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54ABCF" w14:textId="77777777" w:rsidR="009E5C37" w:rsidRPr="00AA0332" w:rsidRDefault="009E5C37" w:rsidP="00943EB9">
      <w:pPr>
        <w:pStyle w:val="Nagwek4"/>
      </w:pPr>
    </w:p>
    <w:p w14:paraId="474FDEB8" w14:textId="77777777" w:rsidR="009E5C37" w:rsidRPr="00AA0332" w:rsidRDefault="009E5C37" w:rsidP="00E55506">
      <w:pPr>
        <w:pStyle w:val="Tekstpodstawowy21"/>
        <w:widowControl w:val="0"/>
        <w:ind w:left="709"/>
        <w:rPr>
          <w:sz w:val="24"/>
        </w:rPr>
      </w:pPr>
    </w:p>
    <w:p w14:paraId="5E200D5D" w14:textId="77777777" w:rsidR="007A7879" w:rsidRPr="00AA0332" w:rsidRDefault="007A7879" w:rsidP="00E55506">
      <w:pPr>
        <w:pStyle w:val="Nagwek"/>
        <w:widowControl w:val="0"/>
        <w:rPr>
          <w:sz w:val="24"/>
        </w:rPr>
      </w:pPr>
    </w:p>
    <w:p w14:paraId="0EAD7E6E" w14:textId="77777777" w:rsidR="007A7879" w:rsidRPr="00AA0332" w:rsidRDefault="007A7879" w:rsidP="00E55506">
      <w:pPr>
        <w:pStyle w:val="Nagwek"/>
        <w:widowControl w:val="0"/>
        <w:rPr>
          <w:sz w:val="24"/>
        </w:rPr>
      </w:pPr>
    </w:p>
    <w:p w14:paraId="30D80D0A" w14:textId="77777777" w:rsidR="00372897" w:rsidRPr="00AA0332" w:rsidRDefault="00372897" w:rsidP="00E55506">
      <w:pPr>
        <w:pStyle w:val="Nagwek"/>
        <w:widowControl w:val="0"/>
        <w:jc w:val="center"/>
        <w:rPr>
          <w:b/>
          <w:bCs/>
          <w:sz w:val="36"/>
        </w:rPr>
      </w:pPr>
    </w:p>
    <w:p w14:paraId="6B79129F" w14:textId="77777777" w:rsidR="00372897" w:rsidRPr="00AA0332" w:rsidRDefault="00372897" w:rsidP="00E55506">
      <w:pPr>
        <w:pStyle w:val="Nagwek"/>
        <w:widowControl w:val="0"/>
        <w:jc w:val="center"/>
        <w:rPr>
          <w:b/>
          <w:bCs/>
          <w:sz w:val="36"/>
        </w:rPr>
      </w:pPr>
    </w:p>
    <w:p w14:paraId="1ECC3D5F" w14:textId="77777777" w:rsidR="009E5C37" w:rsidRPr="00AA0332" w:rsidRDefault="009E5C37" w:rsidP="00E55506">
      <w:pPr>
        <w:pStyle w:val="Nagwek"/>
        <w:widowControl w:val="0"/>
        <w:jc w:val="center"/>
        <w:rPr>
          <w:b/>
          <w:bCs/>
          <w:sz w:val="36"/>
        </w:rPr>
      </w:pPr>
      <w:r w:rsidRPr="00AA0332">
        <w:rPr>
          <w:b/>
          <w:bCs/>
          <w:sz w:val="36"/>
        </w:rPr>
        <w:t>Szpital Specjalistyczny im. J. Dietla w Krakowie</w:t>
      </w:r>
      <w:r w:rsidRPr="00AA0332">
        <w:rPr>
          <w:b/>
          <w:bCs/>
          <w:sz w:val="36"/>
          <w:szCs w:val="36"/>
          <w:vertAlign w:val="superscript"/>
        </w:rPr>
        <w:sym w:font="Certa" w:char="F041"/>
      </w:r>
    </w:p>
    <w:p w14:paraId="1C5B36A9" w14:textId="77777777" w:rsidR="009E5C37" w:rsidRPr="00AA0332" w:rsidRDefault="009E5C37" w:rsidP="00E55506">
      <w:pPr>
        <w:widowControl w:val="0"/>
        <w:jc w:val="center"/>
        <w:rPr>
          <w:b/>
          <w:bCs/>
          <w:sz w:val="36"/>
        </w:rPr>
      </w:pPr>
      <w:r w:rsidRPr="00AA0332">
        <w:rPr>
          <w:b/>
          <w:bCs/>
          <w:sz w:val="36"/>
        </w:rPr>
        <w:t>ul. Skarbowa 4, 31-121 Kraków</w:t>
      </w:r>
    </w:p>
    <w:p w14:paraId="724CC05E" w14:textId="77777777" w:rsidR="009E5C37" w:rsidRPr="00AA0332" w:rsidRDefault="009E5C37" w:rsidP="00E55506">
      <w:pPr>
        <w:widowControl w:val="0"/>
        <w:ind w:left="709"/>
        <w:jc w:val="center"/>
        <w:rPr>
          <w:sz w:val="28"/>
        </w:rPr>
      </w:pPr>
    </w:p>
    <w:p w14:paraId="057CC13A" w14:textId="77777777" w:rsidR="009E5C37" w:rsidRPr="00AA0332" w:rsidRDefault="009E5C37" w:rsidP="00E55506">
      <w:pPr>
        <w:widowControl w:val="0"/>
        <w:ind w:left="709"/>
        <w:rPr>
          <w:sz w:val="28"/>
        </w:rPr>
      </w:pPr>
    </w:p>
    <w:p w14:paraId="1E0D70EA" w14:textId="77777777" w:rsidR="009E5C37" w:rsidRPr="00AA0332" w:rsidRDefault="009E5C37" w:rsidP="00E55506">
      <w:pPr>
        <w:widowControl w:val="0"/>
        <w:ind w:left="709"/>
        <w:jc w:val="center"/>
        <w:rPr>
          <w:szCs w:val="22"/>
        </w:rPr>
      </w:pPr>
    </w:p>
    <w:p w14:paraId="04B1863F" w14:textId="77777777" w:rsidR="009E5C37" w:rsidRPr="00AA0332" w:rsidRDefault="009E5C37" w:rsidP="00E55506">
      <w:pPr>
        <w:widowControl w:val="0"/>
        <w:ind w:left="709"/>
        <w:jc w:val="both"/>
        <w:rPr>
          <w:szCs w:val="22"/>
        </w:rPr>
      </w:pPr>
    </w:p>
    <w:p w14:paraId="2977CC12" w14:textId="77777777" w:rsidR="009E5C37" w:rsidRPr="00287A7D" w:rsidRDefault="009E5C37" w:rsidP="00E55506">
      <w:pPr>
        <w:widowControl w:val="0"/>
        <w:shd w:val="clear" w:color="auto" w:fill="C3C3C3"/>
        <w:ind w:left="709"/>
        <w:jc w:val="center"/>
        <w:rPr>
          <w:b/>
          <w:bCs/>
          <w:sz w:val="32"/>
          <w:szCs w:val="33"/>
          <w14:shadow w14:blurRad="50800" w14:dist="38100" w14:dir="2700000" w14:sx="100000" w14:sy="100000" w14:kx="0" w14:ky="0" w14:algn="tl">
            <w14:srgbClr w14:val="000000">
              <w14:alpha w14:val="60000"/>
            </w14:srgbClr>
          </w14:shadow>
        </w:rPr>
      </w:pPr>
    </w:p>
    <w:p w14:paraId="73DC9651" w14:textId="77777777" w:rsidR="009E5C37" w:rsidRPr="00287A7D" w:rsidRDefault="009E5C37" w:rsidP="00E55506">
      <w:pPr>
        <w:widowControl w:val="0"/>
        <w:shd w:val="clear" w:color="auto" w:fill="C3C3C3"/>
        <w:ind w:left="709"/>
        <w:jc w:val="center"/>
        <w:rPr>
          <w:b/>
          <w:bCs/>
          <w:sz w:val="52"/>
          <w:szCs w:val="33"/>
          <w14:shadow w14:blurRad="50800" w14:dist="38100" w14:dir="2700000" w14:sx="100000" w14:sy="100000" w14:kx="0" w14:ky="0" w14:algn="tl">
            <w14:srgbClr w14:val="000000">
              <w14:alpha w14:val="60000"/>
            </w14:srgbClr>
          </w14:shadow>
        </w:rPr>
      </w:pPr>
      <w:r w:rsidRPr="00287A7D">
        <w:rPr>
          <w:b/>
          <w:bCs/>
          <w:sz w:val="52"/>
          <w:szCs w:val="33"/>
          <w14:shadow w14:blurRad="50800" w14:dist="38100" w14:dir="2700000" w14:sx="100000" w14:sy="100000" w14:kx="0" w14:ky="0" w14:algn="tl">
            <w14:srgbClr w14:val="000000">
              <w14:alpha w14:val="60000"/>
            </w14:srgbClr>
          </w14:shadow>
        </w:rPr>
        <w:t>SPECYFIKACJA ISTOTNYCH WARUNKÓW ZAMÓWIENIA</w:t>
      </w:r>
    </w:p>
    <w:p w14:paraId="707FA213" w14:textId="77777777" w:rsidR="009E5C37" w:rsidRPr="00287A7D" w:rsidRDefault="009E5C37" w:rsidP="00E55506">
      <w:pPr>
        <w:widowControl w:val="0"/>
        <w:shd w:val="clear" w:color="auto" w:fill="C3C3C3"/>
        <w:ind w:left="709"/>
        <w:jc w:val="center"/>
        <w:rPr>
          <w:b/>
          <w:bCs/>
          <w:szCs w:val="33"/>
          <w14:shadow w14:blurRad="50800" w14:dist="38100" w14:dir="2700000" w14:sx="100000" w14:sy="100000" w14:kx="0" w14:ky="0" w14:algn="tl">
            <w14:srgbClr w14:val="000000">
              <w14:alpha w14:val="60000"/>
            </w14:srgbClr>
          </w14:shadow>
        </w:rPr>
      </w:pPr>
    </w:p>
    <w:p w14:paraId="6B79AE75" w14:textId="77777777" w:rsidR="009E5C37" w:rsidRPr="00AA0332" w:rsidRDefault="009E5C37" w:rsidP="00E55506">
      <w:pPr>
        <w:widowControl w:val="0"/>
        <w:ind w:left="709"/>
        <w:jc w:val="both"/>
        <w:rPr>
          <w:szCs w:val="22"/>
        </w:rPr>
      </w:pPr>
    </w:p>
    <w:p w14:paraId="3626AC93" w14:textId="77777777" w:rsidR="009E5C37" w:rsidRPr="00AA0332" w:rsidRDefault="009E5C37" w:rsidP="00E55506">
      <w:pPr>
        <w:widowControl w:val="0"/>
        <w:ind w:left="709"/>
        <w:jc w:val="both"/>
        <w:rPr>
          <w:szCs w:val="22"/>
        </w:rPr>
      </w:pPr>
    </w:p>
    <w:p w14:paraId="04B756CD" w14:textId="77777777" w:rsidR="009E5C37" w:rsidRPr="00AA0332" w:rsidRDefault="009E5C37" w:rsidP="00E55506">
      <w:pPr>
        <w:widowControl w:val="0"/>
        <w:ind w:left="709"/>
        <w:jc w:val="both"/>
        <w:rPr>
          <w:szCs w:val="22"/>
        </w:rPr>
      </w:pPr>
      <w:r w:rsidRPr="00AA0332">
        <w:rPr>
          <w:szCs w:val="22"/>
        </w:rPr>
        <w:t xml:space="preserve">postępowania prowadzonego w trybie przetargu nieograniczonego zgodnie z art. 39 ustawy </w:t>
      </w:r>
      <w:r w:rsidR="006E7B92" w:rsidRPr="00AA0332">
        <w:rPr>
          <w:szCs w:val="22"/>
        </w:rPr>
        <w:br/>
      </w:r>
      <w:r w:rsidRPr="00AA0332">
        <w:rPr>
          <w:szCs w:val="22"/>
        </w:rPr>
        <w:t xml:space="preserve">z dnia 29.01.2004 r. Prawo zamówień publicznych (Dz. U. </w:t>
      </w:r>
      <w:r w:rsidR="00013179" w:rsidRPr="00AA0332">
        <w:rPr>
          <w:szCs w:val="22"/>
        </w:rPr>
        <w:t xml:space="preserve">z 2019 r., poz. 1843) </w:t>
      </w:r>
      <w:r w:rsidRPr="00AA0332">
        <w:rPr>
          <w:szCs w:val="22"/>
        </w:rPr>
        <w:t>na:</w:t>
      </w:r>
    </w:p>
    <w:p w14:paraId="0889B052" w14:textId="77777777" w:rsidR="009E5C37" w:rsidRPr="00AA0332" w:rsidRDefault="009E5C37" w:rsidP="00E55506">
      <w:pPr>
        <w:widowControl w:val="0"/>
        <w:ind w:left="709"/>
        <w:jc w:val="both"/>
        <w:rPr>
          <w:b/>
          <w:bCs/>
          <w:sz w:val="28"/>
        </w:rPr>
      </w:pPr>
    </w:p>
    <w:p w14:paraId="253DF5F5" w14:textId="77777777" w:rsidR="009E5C37" w:rsidRPr="00AA0332" w:rsidRDefault="009E5C37" w:rsidP="00E55506">
      <w:pPr>
        <w:widowControl w:val="0"/>
        <w:ind w:left="709"/>
        <w:jc w:val="center"/>
        <w:rPr>
          <w:b/>
          <w:bCs/>
          <w:sz w:val="28"/>
        </w:rPr>
      </w:pPr>
    </w:p>
    <w:p w14:paraId="55118C5F" w14:textId="77777777" w:rsidR="009E5C37" w:rsidRPr="00AA0332" w:rsidRDefault="009E5C37" w:rsidP="00E55506">
      <w:pPr>
        <w:widowControl w:val="0"/>
        <w:ind w:left="709"/>
        <w:jc w:val="center"/>
        <w:rPr>
          <w:b/>
          <w:bCs/>
          <w:sz w:val="28"/>
        </w:rPr>
      </w:pPr>
    </w:p>
    <w:p w14:paraId="1D430695" w14:textId="77777777" w:rsidR="005F29B8" w:rsidRPr="00AA0332" w:rsidRDefault="005F29B8" w:rsidP="00E55506">
      <w:pPr>
        <w:widowControl w:val="0"/>
        <w:ind w:left="709"/>
        <w:jc w:val="center"/>
        <w:rPr>
          <w:b/>
          <w:bCs/>
          <w:sz w:val="40"/>
          <w:szCs w:val="40"/>
        </w:rPr>
      </w:pPr>
      <w:bookmarkStart w:id="0" w:name="_Hlk40423546"/>
      <w:r w:rsidRPr="00AA0332">
        <w:rPr>
          <w:b/>
          <w:bCs/>
          <w:sz w:val="40"/>
          <w:szCs w:val="40"/>
        </w:rPr>
        <w:t>Dostawy odczynników wraz z dzierżawą aparatów do wykonywania badań immunologicznych</w:t>
      </w:r>
      <w:r w:rsidR="00D44D57" w:rsidRPr="00AA0332">
        <w:rPr>
          <w:b/>
          <w:bCs/>
          <w:sz w:val="40"/>
          <w:szCs w:val="40"/>
        </w:rPr>
        <w:t xml:space="preserve"> na okres 3 lat</w:t>
      </w:r>
    </w:p>
    <w:bookmarkEnd w:id="0"/>
    <w:p w14:paraId="2F605573" w14:textId="77777777" w:rsidR="005F29B8" w:rsidRPr="00AA0332" w:rsidRDefault="005F29B8" w:rsidP="00E55506">
      <w:pPr>
        <w:widowControl w:val="0"/>
        <w:ind w:left="709"/>
        <w:jc w:val="center"/>
        <w:rPr>
          <w:b/>
          <w:bCs/>
          <w:sz w:val="40"/>
          <w:szCs w:val="40"/>
        </w:rPr>
      </w:pPr>
    </w:p>
    <w:p w14:paraId="1DBAF605" w14:textId="77777777" w:rsidR="005F29B8" w:rsidRPr="00AA0332" w:rsidRDefault="005F29B8" w:rsidP="00E55506">
      <w:pPr>
        <w:pStyle w:val="Nagwek4"/>
        <w:keepNext w:val="0"/>
        <w:widowControl w:val="0"/>
        <w:numPr>
          <w:ilvl w:val="3"/>
          <w:numId w:val="0"/>
        </w:numPr>
        <w:tabs>
          <w:tab w:val="left" w:pos="0"/>
        </w:tabs>
        <w:spacing w:before="0" w:after="0"/>
        <w:ind w:left="709"/>
        <w:rPr>
          <w:sz w:val="22"/>
        </w:rPr>
      </w:pPr>
    </w:p>
    <w:p w14:paraId="287CDE1B" w14:textId="77777777" w:rsidR="005F29B8" w:rsidRPr="00AA0332" w:rsidRDefault="005F29B8" w:rsidP="00E55506">
      <w:pPr>
        <w:widowControl w:val="0"/>
        <w:ind w:left="709"/>
      </w:pPr>
    </w:p>
    <w:p w14:paraId="40E3C2FB" w14:textId="3FD016E6" w:rsidR="005F29B8" w:rsidRPr="00194D6D" w:rsidRDefault="005F29B8" w:rsidP="00194D6D">
      <w:pPr>
        <w:pStyle w:val="Nagwek4"/>
        <w:keepNext w:val="0"/>
        <w:widowControl w:val="0"/>
        <w:numPr>
          <w:ilvl w:val="3"/>
          <w:numId w:val="0"/>
        </w:numPr>
        <w:tabs>
          <w:tab w:val="left" w:pos="0"/>
        </w:tabs>
        <w:spacing w:before="0" w:after="0"/>
        <w:ind w:left="709"/>
        <w:jc w:val="center"/>
        <w:rPr>
          <w:bCs w:val="0"/>
          <w:sz w:val="48"/>
          <w:szCs w:val="48"/>
        </w:rPr>
      </w:pPr>
      <w:r w:rsidRPr="00AA0332">
        <w:rPr>
          <w:bCs w:val="0"/>
          <w:sz w:val="48"/>
          <w:szCs w:val="48"/>
        </w:rPr>
        <w:t>NR SPRAWY: ZP/</w:t>
      </w:r>
      <w:r w:rsidR="00FA6C3E" w:rsidRPr="00AA0332">
        <w:rPr>
          <w:bCs w:val="0"/>
          <w:sz w:val="48"/>
          <w:szCs w:val="48"/>
        </w:rPr>
        <w:t>7</w:t>
      </w:r>
      <w:r w:rsidRPr="00AA0332">
        <w:rPr>
          <w:bCs w:val="0"/>
          <w:sz w:val="48"/>
          <w:szCs w:val="48"/>
        </w:rPr>
        <w:t>/20</w:t>
      </w:r>
      <w:r w:rsidR="00C42B52" w:rsidRPr="00AA0332">
        <w:rPr>
          <w:bCs w:val="0"/>
          <w:sz w:val="48"/>
          <w:szCs w:val="48"/>
        </w:rPr>
        <w:t>20</w:t>
      </w:r>
    </w:p>
    <w:p w14:paraId="7CBBFF68" w14:textId="77777777" w:rsidR="005F29B8" w:rsidRPr="00AA0332" w:rsidRDefault="005F29B8" w:rsidP="00E55506">
      <w:pPr>
        <w:widowControl w:val="0"/>
        <w:ind w:left="709"/>
      </w:pPr>
    </w:p>
    <w:p w14:paraId="53422C05" w14:textId="77777777" w:rsidR="005F29B8" w:rsidRPr="00AA0332" w:rsidRDefault="005F29B8" w:rsidP="00E55506">
      <w:pPr>
        <w:widowControl w:val="0"/>
        <w:ind w:left="709"/>
      </w:pPr>
    </w:p>
    <w:p w14:paraId="75E3A06E" w14:textId="6AC693E7" w:rsidR="00194D6D" w:rsidRDefault="00194D6D" w:rsidP="00194D6D">
      <w:pPr>
        <w:ind w:left="6372"/>
        <w:rPr>
          <w:rFonts w:ascii="Arial" w:hAnsi="Arial" w:cs="Arial"/>
        </w:rPr>
      </w:pPr>
      <w:r>
        <w:tab/>
      </w:r>
      <w:r>
        <w:tab/>
      </w:r>
      <w:r>
        <w:tab/>
      </w:r>
      <w:r>
        <w:tab/>
      </w:r>
      <w:r>
        <w:tab/>
      </w:r>
      <w:r>
        <w:tab/>
      </w:r>
      <w:r>
        <w:tab/>
      </w:r>
      <w:r>
        <w:rPr>
          <w:rFonts w:ascii="Arial" w:hAnsi="Arial" w:cs="Arial"/>
        </w:rPr>
        <w:t>Zastępca Dyrektora</w:t>
      </w:r>
    </w:p>
    <w:p w14:paraId="388E91C0" w14:textId="77777777" w:rsidR="00194D6D" w:rsidRDefault="00194D6D" w:rsidP="00194D6D">
      <w:pPr>
        <w:ind w:left="6372"/>
        <w:rPr>
          <w:rFonts w:ascii="Arial" w:hAnsi="Arial" w:cs="Arial"/>
        </w:rPr>
      </w:pPr>
      <w:r>
        <w:rPr>
          <w:rFonts w:ascii="Arial" w:hAnsi="Arial" w:cs="Arial"/>
        </w:rPr>
        <w:t>ds. Administracyjnych</w:t>
      </w:r>
    </w:p>
    <w:p w14:paraId="507A3AE8" w14:textId="77777777" w:rsidR="00194D6D" w:rsidRDefault="00194D6D" w:rsidP="00194D6D">
      <w:pPr>
        <w:ind w:left="6372"/>
        <w:rPr>
          <w:rFonts w:ascii="Arial" w:hAnsi="Arial" w:cs="Arial"/>
        </w:rPr>
      </w:pPr>
      <w:r>
        <w:rPr>
          <w:rFonts w:ascii="Arial" w:hAnsi="Arial" w:cs="Arial"/>
        </w:rPr>
        <w:t xml:space="preserve">dr. Marcin </w:t>
      </w:r>
      <w:proofErr w:type="spellStart"/>
      <w:r>
        <w:rPr>
          <w:rFonts w:ascii="Arial" w:hAnsi="Arial" w:cs="Arial"/>
        </w:rPr>
        <w:t>Mikos</w:t>
      </w:r>
      <w:proofErr w:type="spellEnd"/>
    </w:p>
    <w:p w14:paraId="2C9FA3BE" w14:textId="7C32AD0B" w:rsidR="005F29B8" w:rsidRPr="00AA0332" w:rsidRDefault="005F29B8" w:rsidP="00E55506">
      <w:pPr>
        <w:widowControl w:val="0"/>
        <w:ind w:left="709"/>
      </w:pPr>
    </w:p>
    <w:p w14:paraId="03598765" w14:textId="77777777" w:rsidR="005F29B8" w:rsidRPr="00AA0332" w:rsidRDefault="005F29B8" w:rsidP="00E55506">
      <w:pPr>
        <w:widowControl w:val="0"/>
        <w:ind w:left="709"/>
      </w:pPr>
    </w:p>
    <w:p w14:paraId="1CABD93A" w14:textId="77777777" w:rsidR="005F29B8" w:rsidRPr="00AA0332" w:rsidRDefault="005F29B8" w:rsidP="00E55506">
      <w:pPr>
        <w:widowControl w:val="0"/>
        <w:ind w:left="709"/>
      </w:pPr>
    </w:p>
    <w:p w14:paraId="07B94E01" w14:textId="77777777" w:rsidR="005F29B8" w:rsidRPr="00AA0332" w:rsidRDefault="005F29B8" w:rsidP="00E55506">
      <w:pPr>
        <w:widowControl w:val="0"/>
        <w:ind w:left="709"/>
      </w:pPr>
    </w:p>
    <w:p w14:paraId="6AF23E39" w14:textId="77777777" w:rsidR="005F29B8" w:rsidRPr="00AA0332" w:rsidRDefault="005F29B8" w:rsidP="00E55506">
      <w:pPr>
        <w:widowControl w:val="0"/>
        <w:ind w:left="709"/>
      </w:pPr>
    </w:p>
    <w:p w14:paraId="6A4A03F2" w14:textId="54ED71D1" w:rsidR="005F29B8" w:rsidRPr="00AA0332" w:rsidRDefault="005F29B8" w:rsidP="00E55506">
      <w:pPr>
        <w:widowControl w:val="0"/>
        <w:ind w:left="709"/>
        <w:rPr>
          <w:szCs w:val="22"/>
        </w:rPr>
      </w:pPr>
      <w:r w:rsidRPr="00AA0332">
        <w:rPr>
          <w:szCs w:val="22"/>
        </w:rPr>
        <w:t xml:space="preserve">Kraków, dn. </w:t>
      </w:r>
      <w:r w:rsidR="00DA5A03">
        <w:rPr>
          <w:szCs w:val="22"/>
        </w:rPr>
        <w:t>19.</w:t>
      </w:r>
      <w:r w:rsidR="00BC4898" w:rsidRPr="00AA0332">
        <w:rPr>
          <w:szCs w:val="22"/>
        </w:rPr>
        <w:t>0</w:t>
      </w:r>
      <w:r w:rsidR="008012EB">
        <w:rPr>
          <w:szCs w:val="22"/>
        </w:rPr>
        <w:t>6</w:t>
      </w:r>
      <w:r w:rsidR="00352A45" w:rsidRPr="00AA0332">
        <w:rPr>
          <w:szCs w:val="22"/>
        </w:rPr>
        <w:t>.20</w:t>
      </w:r>
      <w:r w:rsidR="00BC4898" w:rsidRPr="00AA0332">
        <w:rPr>
          <w:szCs w:val="22"/>
        </w:rPr>
        <w:t>20</w:t>
      </w:r>
      <w:r w:rsidR="00352A45" w:rsidRPr="00AA0332">
        <w:rPr>
          <w:szCs w:val="22"/>
        </w:rPr>
        <w:t xml:space="preserve"> r.</w:t>
      </w:r>
    </w:p>
    <w:p w14:paraId="348642D7" w14:textId="77777777" w:rsidR="005F29B8" w:rsidRPr="00AA0332" w:rsidRDefault="005F29B8" w:rsidP="00E55506">
      <w:pPr>
        <w:widowControl w:val="0"/>
        <w:ind w:left="709"/>
        <w:jc w:val="both"/>
        <w:rPr>
          <w:szCs w:val="18"/>
        </w:rPr>
      </w:pPr>
    </w:p>
    <w:p w14:paraId="1DBF0979" w14:textId="77777777" w:rsidR="005F29B8" w:rsidRPr="00AA0332" w:rsidRDefault="005F29B8" w:rsidP="00E55506">
      <w:pPr>
        <w:widowControl w:val="0"/>
        <w:ind w:left="709"/>
        <w:jc w:val="both"/>
        <w:rPr>
          <w:sz w:val="24"/>
          <w:szCs w:val="18"/>
        </w:rPr>
      </w:pPr>
    </w:p>
    <w:p w14:paraId="51A7271B" w14:textId="225903F6" w:rsidR="005F29B8" w:rsidRPr="00AA0332" w:rsidRDefault="005F29B8" w:rsidP="008012EB">
      <w:pPr>
        <w:widowControl w:val="0"/>
        <w:jc w:val="both"/>
        <w:rPr>
          <w:b/>
          <w:bCs/>
          <w:szCs w:val="22"/>
          <w:u w:val="single"/>
        </w:rPr>
      </w:pPr>
      <w:r w:rsidRPr="00AA0332">
        <w:rPr>
          <w:b/>
          <w:bCs/>
          <w:color w:val="FF0000"/>
          <w:szCs w:val="22"/>
          <w:u w:val="single"/>
        </w:rPr>
        <w:br w:type="page"/>
      </w:r>
      <w:r w:rsidRPr="00AA0332">
        <w:rPr>
          <w:b/>
          <w:szCs w:val="22"/>
        </w:rPr>
        <w:lastRenderedPageBreak/>
        <w:t xml:space="preserve"> </w:t>
      </w:r>
    </w:p>
    <w:p w14:paraId="1494203C" w14:textId="77777777" w:rsidR="005F29B8" w:rsidRPr="00AA0332" w:rsidRDefault="005F29B8" w:rsidP="00E55506">
      <w:pPr>
        <w:widowControl w:val="0"/>
        <w:ind w:left="709"/>
        <w:jc w:val="both"/>
        <w:rPr>
          <w:szCs w:val="22"/>
        </w:rPr>
      </w:pPr>
    </w:p>
    <w:p w14:paraId="1D4B4D4E" w14:textId="77777777" w:rsidR="008012EB" w:rsidRPr="008A4BC4" w:rsidRDefault="008012EB" w:rsidP="008012EB">
      <w:pPr>
        <w:pStyle w:val="Akapitzlist"/>
        <w:widowControl w:val="0"/>
        <w:numPr>
          <w:ilvl w:val="0"/>
          <w:numId w:val="19"/>
        </w:numPr>
        <w:jc w:val="both"/>
        <w:rPr>
          <w:rFonts w:ascii="Arial" w:hAnsi="Arial" w:cs="Arial"/>
          <w:b/>
          <w:bCs/>
          <w:sz w:val="24"/>
          <w:szCs w:val="24"/>
          <w:u w:val="single"/>
        </w:rPr>
      </w:pPr>
      <w:r w:rsidRPr="008A4BC4">
        <w:rPr>
          <w:rFonts w:ascii="Arial" w:hAnsi="Arial" w:cs="Arial"/>
          <w:b/>
          <w:bCs/>
          <w:sz w:val="24"/>
          <w:szCs w:val="24"/>
          <w:u w:val="single"/>
        </w:rPr>
        <w:t>ZAMAWIAJĄCY</w:t>
      </w:r>
    </w:p>
    <w:p w14:paraId="6CE1772F" w14:textId="77777777" w:rsidR="008012EB" w:rsidRPr="00EA0A2F" w:rsidRDefault="008012EB" w:rsidP="008012EB">
      <w:pPr>
        <w:pStyle w:val="Akapitzlist"/>
        <w:widowControl w:val="0"/>
        <w:spacing w:after="0" w:line="240" w:lineRule="auto"/>
        <w:ind w:left="357"/>
        <w:jc w:val="both"/>
        <w:rPr>
          <w:rFonts w:ascii="Arial" w:hAnsi="Arial" w:cs="Arial"/>
          <w:bCs/>
        </w:rPr>
      </w:pPr>
      <w:r w:rsidRPr="00EA0A2F">
        <w:rPr>
          <w:rFonts w:ascii="Arial" w:hAnsi="Arial" w:cs="Arial"/>
          <w:b/>
          <w:bCs/>
        </w:rPr>
        <w:t>Szpital Specjalistyczny im. J. Dietla w Krakowie</w:t>
      </w:r>
      <w:r w:rsidRPr="00EA0A2F">
        <w:rPr>
          <w:rFonts w:ascii="Arial" w:hAnsi="Arial" w:cs="Arial"/>
          <w:vertAlign w:val="superscript"/>
        </w:rPr>
        <w:sym w:font="Certa" w:char="F041"/>
      </w:r>
      <w:r w:rsidRPr="00EA0A2F">
        <w:rPr>
          <w:rFonts w:ascii="Arial" w:hAnsi="Arial" w:cs="Arial"/>
          <w:bCs/>
        </w:rPr>
        <w:t>, ul. Skarbowa 4, 31-121 Kraków,</w:t>
      </w:r>
    </w:p>
    <w:p w14:paraId="20A63BB7" w14:textId="77777777" w:rsidR="008012EB" w:rsidRPr="00EA0A2F" w:rsidRDefault="008012EB" w:rsidP="008012EB">
      <w:pPr>
        <w:pStyle w:val="Akapitzlist"/>
        <w:widowControl w:val="0"/>
        <w:spacing w:after="0" w:line="240" w:lineRule="auto"/>
        <w:ind w:left="357"/>
        <w:jc w:val="both"/>
        <w:rPr>
          <w:rFonts w:ascii="Arial" w:hAnsi="Arial" w:cs="Arial"/>
          <w:bCs/>
        </w:rPr>
      </w:pPr>
      <w:r w:rsidRPr="00EA0A2F">
        <w:rPr>
          <w:rFonts w:ascii="Arial" w:hAnsi="Arial" w:cs="Arial"/>
          <w:bCs/>
        </w:rPr>
        <w:t>NIP: 676-20-83-306, Regon: 351564179,</w:t>
      </w:r>
    </w:p>
    <w:p w14:paraId="244D95DA" w14:textId="77777777" w:rsidR="008012EB" w:rsidRPr="00EA0A2F" w:rsidRDefault="008012EB" w:rsidP="008012EB">
      <w:pPr>
        <w:pStyle w:val="Akapitzlist"/>
        <w:widowControl w:val="0"/>
        <w:spacing w:after="0" w:line="240" w:lineRule="auto"/>
        <w:ind w:left="357"/>
        <w:jc w:val="both"/>
        <w:rPr>
          <w:rFonts w:ascii="Arial" w:hAnsi="Arial" w:cs="Arial"/>
        </w:rPr>
      </w:pPr>
      <w:r w:rsidRPr="00EA0A2F">
        <w:rPr>
          <w:rFonts w:ascii="Arial" w:hAnsi="Arial" w:cs="Arial"/>
        </w:rPr>
        <w:t>Godziny urzędowania: od poniedziałku do piątku od godz. 7.30 do godz. 15.05, z wyłączeniem dni wolnych od pracy.</w:t>
      </w:r>
    </w:p>
    <w:p w14:paraId="4F7A92C7" w14:textId="77777777" w:rsidR="008012EB" w:rsidRPr="000E55D7" w:rsidRDefault="008012EB" w:rsidP="008012EB">
      <w:pPr>
        <w:pStyle w:val="Akapitzlist"/>
        <w:widowControl w:val="0"/>
        <w:spacing w:after="0" w:line="240" w:lineRule="auto"/>
        <w:ind w:left="357"/>
        <w:jc w:val="both"/>
        <w:rPr>
          <w:rFonts w:ascii="Arial" w:hAnsi="Arial" w:cs="Arial"/>
          <w:lang w:val="en-US"/>
        </w:rPr>
      </w:pPr>
      <w:r w:rsidRPr="000E55D7">
        <w:rPr>
          <w:rFonts w:ascii="Arial" w:hAnsi="Arial" w:cs="Arial"/>
          <w:lang w:val="en-US"/>
        </w:rPr>
        <w:t xml:space="preserve">tel. (12) 68 76 330, </w:t>
      </w:r>
      <w:proofErr w:type="spellStart"/>
      <w:r w:rsidRPr="000E55D7">
        <w:rPr>
          <w:rFonts w:ascii="Arial" w:hAnsi="Arial" w:cs="Arial"/>
          <w:lang w:val="en-US"/>
        </w:rPr>
        <w:t>faks</w:t>
      </w:r>
      <w:proofErr w:type="spellEnd"/>
      <w:r w:rsidRPr="000E55D7">
        <w:rPr>
          <w:rFonts w:ascii="Arial" w:hAnsi="Arial" w:cs="Arial"/>
          <w:lang w:val="en-US"/>
        </w:rPr>
        <w:t xml:space="preserve"> (12) 68 76 331, e-mail: </w:t>
      </w:r>
      <w:hyperlink r:id="rId8" w:history="1">
        <w:r w:rsidRPr="000E55D7">
          <w:rPr>
            <w:rStyle w:val="Hipercze"/>
            <w:rFonts w:ascii="Arial" w:hAnsi="Arial" w:cs="Arial"/>
            <w:color w:val="auto"/>
            <w:lang w:val="en-US"/>
          </w:rPr>
          <w:t>sekretariat@dietl.krakow.pl</w:t>
        </w:r>
      </w:hyperlink>
      <w:r w:rsidRPr="000E55D7">
        <w:rPr>
          <w:rFonts w:ascii="Arial" w:hAnsi="Arial" w:cs="Arial"/>
          <w:lang w:val="en-US"/>
        </w:rPr>
        <w:t xml:space="preserve">, </w:t>
      </w:r>
      <w:proofErr w:type="spellStart"/>
      <w:r w:rsidRPr="000E55D7">
        <w:rPr>
          <w:rFonts w:ascii="Arial" w:hAnsi="Arial" w:cs="Arial"/>
          <w:lang w:val="en-US"/>
        </w:rPr>
        <w:t>ePUAP</w:t>
      </w:r>
      <w:proofErr w:type="spellEnd"/>
    </w:p>
    <w:p w14:paraId="2C5DBA2E" w14:textId="77777777" w:rsidR="008012EB" w:rsidRPr="00EA0A2F" w:rsidRDefault="008012EB" w:rsidP="008012EB">
      <w:pPr>
        <w:pStyle w:val="Akapitzlist"/>
        <w:widowControl w:val="0"/>
        <w:spacing w:after="0" w:line="240" w:lineRule="auto"/>
        <w:ind w:left="357"/>
        <w:jc w:val="both"/>
        <w:rPr>
          <w:rFonts w:ascii="Arial" w:hAnsi="Arial" w:cs="Arial"/>
          <w:bCs/>
        </w:rPr>
      </w:pPr>
      <w:r w:rsidRPr="00EA0A2F">
        <w:rPr>
          <w:rFonts w:ascii="Arial" w:hAnsi="Arial" w:cs="Arial"/>
        </w:rPr>
        <w:t xml:space="preserve">Strona www Zamawiającego: </w:t>
      </w:r>
      <w:hyperlink r:id="rId9" w:history="1">
        <w:r w:rsidRPr="00EA0A2F">
          <w:rPr>
            <w:rStyle w:val="Hipercze"/>
            <w:rFonts w:ascii="Arial" w:hAnsi="Arial" w:cs="Arial"/>
          </w:rPr>
          <w:t>http://</w:t>
        </w:r>
        <w:r w:rsidRPr="00EA0A2F">
          <w:rPr>
            <w:rStyle w:val="Hipercze"/>
            <w:rFonts w:ascii="Arial" w:hAnsi="Arial" w:cs="Arial"/>
            <w:bCs/>
          </w:rPr>
          <w:t>www.dietl.krakow.pl</w:t>
        </w:r>
      </w:hyperlink>
      <w:r w:rsidRPr="00EA0A2F">
        <w:rPr>
          <w:rFonts w:ascii="Arial" w:hAnsi="Arial" w:cs="Arial"/>
          <w:bCs/>
        </w:rPr>
        <w:t>.</w:t>
      </w:r>
    </w:p>
    <w:p w14:paraId="22BC410B" w14:textId="77777777" w:rsidR="008012EB" w:rsidRPr="00EA0A2F" w:rsidRDefault="008012EB" w:rsidP="008012EB">
      <w:pPr>
        <w:pStyle w:val="Akapitzlist"/>
        <w:widowControl w:val="0"/>
        <w:spacing w:after="0" w:line="240" w:lineRule="auto"/>
        <w:ind w:left="357"/>
        <w:jc w:val="both"/>
        <w:rPr>
          <w:rFonts w:ascii="Arial" w:hAnsi="Arial" w:cs="Arial"/>
          <w:bCs/>
        </w:rPr>
      </w:pPr>
    </w:p>
    <w:p w14:paraId="2B17FDAB" w14:textId="77777777" w:rsidR="008012EB" w:rsidRPr="00EA0A2F" w:rsidRDefault="008012EB" w:rsidP="008012EB">
      <w:pPr>
        <w:pStyle w:val="Akapitzlist"/>
        <w:widowControl w:val="0"/>
        <w:spacing w:after="0" w:line="240" w:lineRule="auto"/>
        <w:ind w:left="357"/>
        <w:jc w:val="both"/>
        <w:rPr>
          <w:rFonts w:ascii="Arial" w:hAnsi="Arial" w:cs="Arial"/>
          <w:u w:val="single"/>
        </w:rPr>
      </w:pPr>
      <w:r w:rsidRPr="00EA0A2F">
        <w:rPr>
          <w:rFonts w:ascii="Arial" w:hAnsi="Arial" w:cs="Arial"/>
          <w:u w:val="single"/>
        </w:rPr>
        <w:t>Zamówienia Publiczne:</w:t>
      </w:r>
    </w:p>
    <w:p w14:paraId="526B4536" w14:textId="77777777" w:rsidR="008012EB" w:rsidRPr="00EA0A2F" w:rsidRDefault="008012EB" w:rsidP="008012EB">
      <w:pPr>
        <w:pStyle w:val="Akapitzlist"/>
        <w:widowControl w:val="0"/>
        <w:spacing w:after="0" w:line="240" w:lineRule="auto"/>
        <w:ind w:left="357"/>
        <w:jc w:val="both"/>
        <w:rPr>
          <w:rFonts w:ascii="Arial" w:hAnsi="Arial" w:cs="Arial"/>
          <w:b/>
          <w:bCs/>
          <w:u w:val="single"/>
        </w:rPr>
      </w:pPr>
      <w:r w:rsidRPr="00EA0A2F">
        <w:rPr>
          <w:rFonts w:ascii="Arial" w:hAnsi="Arial" w:cs="Arial"/>
        </w:rPr>
        <w:t xml:space="preserve">tel. (12) 68 76 372, e-mail: </w:t>
      </w:r>
      <w:hyperlink r:id="rId10" w:history="1">
        <w:r w:rsidRPr="00EA0A2F">
          <w:rPr>
            <w:rStyle w:val="Hipercze"/>
            <w:rFonts w:ascii="Arial" w:hAnsi="Arial" w:cs="Arial"/>
            <w:color w:val="auto"/>
          </w:rPr>
          <w:t>zp@dietl.krakow.pl</w:t>
        </w:r>
      </w:hyperlink>
      <w:r w:rsidRPr="00EA0A2F">
        <w:rPr>
          <w:rFonts w:ascii="Arial" w:hAnsi="Arial" w:cs="Arial"/>
        </w:rPr>
        <w:t>,</w:t>
      </w:r>
      <w:r w:rsidRPr="00EA0A2F">
        <w:rPr>
          <w:rFonts w:ascii="Arial" w:hAnsi="Arial" w:cs="Arial"/>
          <w:b/>
        </w:rPr>
        <w:t xml:space="preserve"> </w:t>
      </w:r>
    </w:p>
    <w:p w14:paraId="2C4D2EFD" w14:textId="77777777" w:rsidR="008012EB" w:rsidRPr="00EA0A2F" w:rsidRDefault="008012EB" w:rsidP="008012EB">
      <w:pPr>
        <w:widowControl w:val="0"/>
        <w:ind w:left="360"/>
        <w:jc w:val="both"/>
        <w:rPr>
          <w:rFonts w:ascii="Arial" w:hAnsi="Arial" w:cs="Arial"/>
          <w:b/>
          <w:bCs/>
          <w:szCs w:val="22"/>
          <w:u w:val="single"/>
        </w:rPr>
      </w:pPr>
    </w:p>
    <w:p w14:paraId="11A56714" w14:textId="68E8212A" w:rsidR="00886779"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TRYB UDZIELENIA ZAMÓWIENIA</w:t>
      </w:r>
    </w:p>
    <w:p w14:paraId="11703679" w14:textId="6B8DD138" w:rsidR="005F29B8" w:rsidRPr="00EA0A2F" w:rsidRDefault="005F29B8" w:rsidP="00E55506">
      <w:pPr>
        <w:widowControl w:val="0"/>
        <w:ind w:left="360"/>
        <w:jc w:val="both"/>
        <w:rPr>
          <w:rFonts w:ascii="Arial" w:hAnsi="Arial" w:cs="Arial"/>
          <w:b/>
          <w:bCs/>
          <w:szCs w:val="22"/>
          <w:u w:val="single"/>
        </w:rPr>
      </w:pPr>
      <w:r w:rsidRPr="00EA0A2F">
        <w:rPr>
          <w:rFonts w:ascii="Arial" w:hAnsi="Arial" w:cs="Arial"/>
          <w:szCs w:val="22"/>
        </w:rPr>
        <w:t xml:space="preserve">Postępowanie prowadzone jest w trybie przetargu nieograniczonego o wartości </w:t>
      </w:r>
      <w:r w:rsidRPr="00EA0A2F">
        <w:rPr>
          <w:rFonts w:ascii="Arial" w:hAnsi="Arial" w:cs="Arial"/>
          <w:b/>
          <w:szCs w:val="22"/>
        </w:rPr>
        <w:t>powyżej 2</w:t>
      </w:r>
      <w:r w:rsidR="009F6071" w:rsidRPr="00EA0A2F">
        <w:rPr>
          <w:rFonts w:ascii="Arial" w:hAnsi="Arial" w:cs="Arial"/>
          <w:b/>
          <w:szCs w:val="22"/>
        </w:rPr>
        <w:t>14</w:t>
      </w:r>
      <w:r w:rsidRPr="00EA0A2F">
        <w:rPr>
          <w:rFonts w:ascii="Arial" w:hAnsi="Arial" w:cs="Arial"/>
          <w:b/>
          <w:szCs w:val="22"/>
        </w:rPr>
        <w:t> 000 euro,</w:t>
      </w:r>
      <w:r w:rsidRPr="00EA0A2F">
        <w:rPr>
          <w:rFonts w:ascii="Arial" w:hAnsi="Arial" w:cs="Arial"/>
          <w:szCs w:val="22"/>
        </w:rPr>
        <w:t xml:space="preserve"> zgodnie z art. 39 ustawy z dnia 29.01.2004 r. Prawo zamówień publicznych zwaną dalej „ustawą</w:t>
      </w:r>
      <w:r w:rsidR="00757A7B">
        <w:rPr>
          <w:rFonts w:ascii="Arial" w:hAnsi="Arial" w:cs="Arial"/>
          <w:szCs w:val="22"/>
        </w:rPr>
        <w:t xml:space="preserve"> </w:t>
      </w:r>
      <w:proofErr w:type="spellStart"/>
      <w:r w:rsidRPr="00EA0A2F">
        <w:rPr>
          <w:rFonts w:ascii="Arial" w:hAnsi="Arial" w:cs="Arial"/>
          <w:szCs w:val="22"/>
        </w:rPr>
        <w:t>P</w:t>
      </w:r>
      <w:r w:rsidR="00FD3DCE">
        <w:rPr>
          <w:rFonts w:ascii="Arial" w:hAnsi="Arial" w:cs="Arial"/>
          <w:szCs w:val="22"/>
        </w:rPr>
        <w:t>zp</w:t>
      </w:r>
      <w:proofErr w:type="spellEnd"/>
      <w:r w:rsidRPr="00EA0A2F">
        <w:rPr>
          <w:rFonts w:ascii="Arial" w:hAnsi="Arial" w:cs="Arial"/>
          <w:szCs w:val="22"/>
        </w:rPr>
        <w:t xml:space="preserve">” i opatrzone jest znakiem </w:t>
      </w:r>
      <w:r w:rsidRPr="00EA0A2F">
        <w:rPr>
          <w:rFonts w:ascii="Arial" w:hAnsi="Arial" w:cs="Arial"/>
          <w:b/>
          <w:szCs w:val="22"/>
        </w:rPr>
        <w:t>- ZP/</w:t>
      </w:r>
      <w:r w:rsidR="00FA6C3E" w:rsidRPr="00EA0A2F">
        <w:rPr>
          <w:rFonts w:ascii="Arial" w:hAnsi="Arial" w:cs="Arial"/>
          <w:b/>
          <w:szCs w:val="22"/>
        </w:rPr>
        <w:t>7</w:t>
      </w:r>
      <w:r w:rsidRPr="00EA0A2F">
        <w:rPr>
          <w:rFonts w:ascii="Arial" w:hAnsi="Arial" w:cs="Arial"/>
          <w:b/>
          <w:szCs w:val="22"/>
        </w:rPr>
        <w:t>/20</w:t>
      </w:r>
      <w:r w:rsidR="009F6071" w:rsidRPr="00EA0A2F">
        <w:rPr>
          <w:rFonts w:ascii="Arial" w:hAnsi="Arial" w:cs="Arial"/>
          <w:b/>
          <w:szCs w:val="22"/>
        </w:rPr>
        <w:t>20</w:t>
      </w:r>
      <w:r w:rsidRPr="00EA0A2F">
        <w:rPr>
          <w:rFonts w:ascii="Arial" w:hAnsi="Arial" w:cs="Arial"/>
          <w:b/>
          <w:szCs w:val="22"/>
        </w:rPr>
        <w:t>.</w:t>
      </w:r>
    </w:p>
    <w:p w14:paraId="18E66905" w14:textId="77777777" w:rsidR="005F29B8" w:rsidRPr="00EA0A2F" w:rsidRDefault="005F29B8" w:rsidP="00E55506">
      <w:pPr>
        <w:widowControl w:val="0"/>
        <w:ind w:left="709"/>
        <w:jc w:val="both"/>
        <w:rPr>
          <w:rFonts w:ascii="Arial" w:hAnsi="Arial" w:cs="Arial"/>
          <w:szCs w:val="22"/>
        </w:rPr>
      </w:pPr>
    </w:p>
    <w:p w14:paraId="5A57ACF9" w14:textId="77777777" w:rsidR="005F29B8" w:rsidRPr="008A4BC4" w:rsidRDefault="005F29B8" w:rsidP="00E55506">
      <w:pPr>
        <w:widowControl w:val="0"/>
        <w:numPr>
          <w:ilvl w:val="0"/>
          <w:numId w:val="19"/>
        </w:numPr>
        <w:jc w:val="both"/>
        <w:rPr>
          <w:rFonts w:ascii="Arial" w:hAnsi="Arial" w:cs="Arial"/>
          <w:b/>
          <w:bCs/>
          <w:iCs/>
          <w:sz w:val="24"/>
          <w:u w:val="single"/>
        </w:rPr>
      </w:pPr>
      <w:r w:rsidRPr="008A4BC4">
        <w:rPr>
          <w:rFonts w:ascii="Arial" w:hAnsi="Arial" w:cs="Arial"/>
          <w:b/>
          <w:bCs/>
          <w:iCs/>
          <w:sz w:val="24"/>
          <w:u w:val="single"/>
        </w:rPr>
        <w:t>OKREŚLENIE PRZEDMIOTU ZAMÓWIENIA ORAZ WIELKOŚCI I ZAKRESU ZAMÓWIENIA</w:t>
      </w:r>
    </w:p>
    <w:p w14:paraId="7093A339" w14:textId="77777777" w:rsidR="005F29B8" w:rsidRPr="00EA0A2F" w:rsidRDefault="005F29B8" w:rsidP="00E55506">
      <w:pPr>
        <w:widowControl w:val="0"/>
        <w:numPr>
          <w:ilvl w:val="0"/>
          <w:numId w:val="29"/>
        </w:numPr>
        <w:tabs>
          <w:tab w:val="left" w:pos="360"/>
        </w:tabs>
        <w:jc w:val="both"/>
        <w:rPr>
          <w:rFonts w:ascii="Arial" w:hAnsi="Arial" w:cs="Arial"/>
          <w:bCs/>
          <w:iCs/>
          <w:szCs w:val="22"/>
          <w:u w:val="single"/>
        </w:rPr>
      </w:pPr>
      <w:r w:rsidRPr="00EA0A2F">
        <w:rPr>
          <w:rFonts w:ascii="Arial" w:hAnsi="Arial" w:cs="Arial"/>
          <w:szCs w:val="22"/>
        </w:rPr>
        <w:t>Przedmiotem zamówienia jest</w:t>
      </w:r>
      <w:r w:rsidR="00A43D64" w:rsidRPr="00EA0A2F">
        <w:rPr>
          <w:rFonts w:ascii="Arial" w:hAnsi="Arial" w:cs="Arial"/>
          <w:szCs w:val="22"/>
        </w:rPr>
        <w:t>:</w:t>
      </w:r>
      <w:r w:rsidRPr="00EA0A2F">
        <w:rPr>
          <w:rFonts w:ascii="Arial" w:hAnsi="Arial" w:cs="Arial"/>
          <w:szCs w:val="22"/>
        </w:rPr>
        <w:t xml:space="preserve"> </w:t>
      </w:r>
      <w:r w:rsidR="006A6624" w:rsidRPr="00EA0A2F">
        <w:rPr>
          <w:rFonts w:ascii="Arial" w:hAnsi="Arial" w:cs="Arial"/>
          <w:b/>
          <w:szCs w:val="22"/>
        </w:rPr>
        <w:t>D</w:t>
      </w:r>
      <w:r w:rsidRPr="00EA0A2F">
        <w:rPr>
          <w:rFonts w:ascii="Arial" w:hAnsi="Arial" w:cs="Arial"/>
          <w:b/>
          <w:szCs w:val="22"/>
        </w:rPr>
        <w:t>ostawa odczynników wraz z dzierżawą aparatów do wykonywania badań immunologicznych na okres 3 lat</w:t>
      </w:r>
      <w:r w:rsidR="00A43D64" w:rsidRPr="00EA0A2F">
        <w:rPr>
          <w:rFonts w:ascii="Arial" w:hAnsi="Arial" w:cs="Arial"/>
          <w:b/>
          <w:szCs w:val="22"/>
        </w:rPr>
        <w:t>, zgodnie z załącznikiem nr 2 do SIWZ - FORMULARZ CENOWY WRAZ ZE SZCZEGÓŁOWYM OPISEM PRZEDMIOTU ZAMÓWIENIA.</w:t>
      </w:r>
    </w:p>
    <w:p w14:paraId="6AE9A895" w14:textId="77777777" w:rsidR="005F29B8" w:rsidRPr="00EA0A2F" w:rsidRDefault="005F29B8" w:rsidP="00E55506">
      <w:pPr>
        <w:widowControl w:val="0"/>
        <w:numPr>
          <w:ilvl w:val="0"/>
          <w:numId w:val="29"/>
        </w:numPr>
        <w:tabs>
          <w:tab w:val="left" w:pos="360"/>
        </w:tabs>
        <w:jc w:val="both"/>
        <w:rPr>
          <w:rFonts w:ascii="Arial" w:hAnsi="Arial" w:cs="Arial"/>
          <w:bCs/>
          <w:iCs/>
          <w:szCs w:val="22"/>
          <w:u w:val="single"/>
        </w:rPr>
      </w:pPr>
      <w:r w:rsidRPr="00EA0A2F">
        <w:rPr>
          <w:rFonts w:ascii="Arial" w:hAnsi="Arial" w:cs="Arial"/>
          <w:szCs w:val="22"/>
        </w:rPr>
        <w:t xml:space="preserve">Słownik CPV: </w:t>
      </w:r>
      <w:r w:rsidR="003C0634" w:rsidRPr="00EA0A2F">
        <w:rPr>
          <w:rFonts w:ascii="Arial" w:hAnsi="Arial" w:cs="Arial"/>
          <w:szCs w:val="22"/>
        </w:rPr>
        <w:t>38434520</w:t>
      </w:r>
      <w:r w:rsidR="000C5F1A" w:rsidRPr="00EA0A2F">
        <w:rPr>
          <w:rFonts w:ascii="Arial" w:hAnsi="Arial" w:cs="Arial"/>
          <w:szCs w:val="22"/>
        </w:rPr>
        <w:t>-7</w:t>
      </w:r>
      <w:r w:rsidRPr="00EA0A2F">
        <w:rPr>
          <w:rFonts w:ascii="Arial" w:hAnsi="Arial" w:cs="Arial"/>
          <w:szCs w:val="22"/>
        </w:rPr>
        <w:t xml:space="preserve"> – analizator krwi, 33696200-7 – odczynniki do badania krwi.</w:t>
      </w:r>
    </w:p>
    <w:p w14:paraId="20F5451B" w14:textId="77777777" w:rsidR="005F29B8" w:rsidRPr="00EA0A2F" w:rsidRDefault="005F29B8" w:rsidP="00E55506">
      <w:pPr>
        <w:widowControl w:val="0"/>
        <w:jc w:val="both"/>
        <w:rPr>
          <w:rFonts w:ascii="Arial" w:hAnsi="Arial" w:cs="Arial"/>
          <w:b/>
          <w:bCs/>
          <w:szCs w:val="22"/>
          <w:u w:val="single"/>
        </w:rPr>
      </w:pPr>
    </w:p>
    <w:p w14:paraId="7C68E2B7" w14:textId="77777777"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TERMIN I MIEJSCE REALIZACJI ZAMÓWIENIA</w:t>
      </w:r>
    </w:p>
    <w:p w14:paraId="5ECE7260" w14:textId="77777777" w:rsidR="005F29B8" w:rsidRPr="00EA0A2F" w:rsidRDefault="005F29B8" w:rsidP="00E55506">
      <w:pPr>
        <w:widowControl w:val="0"/>
        <w:numPr>
          <w:ilvl w:val="0"/>
          <w:numId w:val="30"/>
        </w:numPr>
        <w:tabs>
          <w:tab w:val="left" w:pos="720"/>
        </w:tabs>
        <w:overflowPunct w:val="0"/>
        <w:autoSpaceDE w:val="0"/>
        <w:jc w:val="both"/>
        <w:textAlignment w:val="baseline"/>
        <w:rPr>
          <w:rFonts w:ascii="Arial" w:hAnsi="Arial" w:cs="Arial"/>
          <w:position w:val="2"/>
          <w:szCs w:val="22"/>
        </w:rPr>
      </w:pPr>
      <w:r w:rsidRPr="00EA0A2F">
        <w:rPr>
          <w:rFonts w:ascii="Arial" w:hAnsi="Arial" w:cs="Arial"/>
          <w:position w:val="2"/>
          <w:szCs w:val="22"/>
        </w:rPr>
        <w:t xml:space="preserve">Dostawy będą realizowane sukcesywnie przez okres </w:t>
      </w:r>
      <w:r w:rsidRPr="00EA0A2F">
        <w:rPr>
          <w:rFonts w:ascii="Arial" w:hAnsi="Arial" w:cs="Arial"/>
          <w:b/>
          <w:position w:val="2"/>
          <w:szCs w:val="22"/>
        </w:rPr>
        <w:t>36 miesięcy od daty zawarcia umowy – nie wcześniej niż od 2</w:t>
      </w:r>
      <w:r w:rsidR="00EA48E2" w:rsidRPr="00EA0A2F">
        <w:rPr>
          <w:rFonts w:ascii="Arial" w:hAnsi="Arial" w:cs="Arial"/>
          <w:b/>
          <w:position w:val="2"/>
          <w:szCs w:val="22"/>
        </w:rPr>
        <w:t>1</w:t>
      </w:r>
      <w:r w:rsidRPr="00EA0A2F">
        <w:rPr>
          <w:rFonts w:ascii="Arial" w:hAnsi="Arial" w:cs="Arial"/>
          <w:b/>
          <w:position w:val="2"/>
          <w:szCs w:val="22"/>
        </w:rPr>
        <w:t>.08.20</w:t>
      </w:r>
      <w:r w:rsidR="00447B91" w:rsidRPr="00EA0A2F">
        <w:rPr>
          <w:rFonts w:ascii="Arial" w:hAnsi="Arial" w:cs="Arial"/>
          <w:b/>
          <w:position w:val="2"/>
          <w:szCs w:val="22"/>
        </w:rPr>
        <w:t>20</w:t>
      </w:r>
      <w:r w:rsidRPr="00EA0A2F">
        <w:rPr>
          <w:rFonts w:ascii="Arial" w:hAnsi="Arial" w:cs="Arial"/>
          <w:b/>
          <w:position w:val="2"/>
          <w:szCs w:val="22"/>
        </w:rPr>
        <w:t xml:space="preserve"> r.</w:t>
      </w:r>
    </w:p>
    <w:p w14:paraId="3106BC4B" w14:textId="31C21CCB" w:rsidR="005F29B8" w:rsidRPr="00EA0A2F" w:rsidRDefault="005F29B8" w:rsidP="00E55506">
      <w:pPr>
        <w:widowControl w:val="0"/>
        <w:numPr>
          <w:ilvl w:val="0"/>
          <w:numId w:val="30"/>
        </w:numPr>
        <w:tabs>
          <w:tab w:val="left" w:pos="720"/>
        </w:tabs>
        <w:overflowPunct w:val="0"/>
        <w:autoSpaceDE w:val="0"/>
        <w:jc w:val="both"/>
        <w:textAlignment w:val="baseline"/>
        <w:rPr>
          <w:rFonts w:ascii="Arial" w:hAnsi="Arial" w:cs="Arial"/>
          <w:position w:val="2"/>
          <w:szCs w:val="22"/>
        </w:rPr>
      </w:pPr>
      <w:r w:rsidRPr="00EA0A2F">
        <w:rPr>
          <w:rFonts w:ascii="Arial" w:hAnsi="Arial" w:cs="Arial"/>
          <w:position w:val="2"/>
          <w:szCs w:val="22"/>
        </w:rPr>
        <w:t xml:space="preserve">Termin realizacji zamówienia winien być </w:t>
      </w:r>
      <w:r w:rsidRPr="00EA0A2F">
        <w:rPr>
          <w:rFonts w:ascii="Arial" w:hAnsi="Arial" w:cs="Arial"/>
          <w:b/>
          <w:position w:val="2"/>
          <w:szCs w:val="22"/>
        </w:rPr>
        <w:t xml:space="preserve">nie dłuższy niż </w:t>
      </w:r>
      <w:r w:rsidR="00AD4A93" w:rsidRPr="00EA0A2F">
        <w:rPr>
          <w:rFonts w:ascii="Arial" w:hAnsi="Arial" w:cs="Arial"/>
          <w:b/>
          <w:position w:val="2"/>
          <w:szCs w:val="22"/>
        </w:rPr>
        <w:t>240 godzin liczonych w dniach roboczyc</w:t>
      </w:r>
      <w:r w:rsidR="00FF6BA6" w:rsidRPr="00EA0A2F">
        <w:rPr>
          <w:rFonts w:ascii="Arial" w:hAnsi="Arial" w:cs="Arial"/>
          <w:b/>
          <w:position w:val="2"/>
          <w:szCs w:val="22"/>
        </w:rPr>
        <w:t xml:space="preserve">h </w:t>
      </w:r>
      <w:r w:rsidRPr="00EA0A2F">
        <w:rPr>
          <w:rFonts w:ascii="Arial" w:hAnsi="Arial" w:cs="Arial"/>
          <w:b/>
          <w:position w:val="2"/>
          <w:szCs w:val="22"/>
        </w:rPr>
        <w:t>od daty złożenia zamówienia</w:t>
      </w:r>
      <w:r w:rsidRPr="00EA0A2F">
        <w:rPr>
          <w:rFonts w:ascii="Arial" w:hAnsi="Arial" w:cs="Arial"/>
          <w:position w:val="2"/>
          <w:szCs w:val="22"/>
        </w:rPr>
        <w:t>.</w:t>
      </w:r>
    </w:p>
    <w:p w14:paraId="6A7266E7" w14:textId="10601B2B" w:rsidR="005F29B8" w:rsidRPr="00EA0A2F" w:rsidRDefault="005F29B8" w:rsidP="00E55506">
      <w:pPr>
        <w:widowControl w:val="0"/>
        <w:numPr>
          <w:ilvl w:val="0"/>
          <w:numId w:val="30"/>
        </w:numPr>
        <w:tabs>
          <w:tab w:val="left" w:pos="720"/>
        </w:tabs>
        <w:overflowPunct w:val="0"/>
        <w:autoSpaceDE w:val="0"/>
        <w:jc w:val="both"/>
        <w:textAlignment w:val="baseline"/>
        <w:rPr>
          <w:rFonts w:ascii="Arial" w:hAnsi="Arial" w:cs="Arial"/>
          <w:b/>
          <w:position w:val="2"/>
          <w:szCs w:val="22"/>
        </w:rPr>
      </w:pPr>
      <w:r w:rsidRPr="00EA0A2F">
        <w:rPr>
          <w:rFonts w:ascii="Arial" w:hAnsi="Arial" w:cs="Arial"/>
          <w:position w:val="2"/>
          <w:szCs w:val="22"/>
        </w:rPr>
        <w:t xml:space="preserve">Termin realizacji zamówienia w przypadku złożenia zamówienia </w:t>
      </w:r>
      <w:r w:rsidRPr="00EA0A2F">
        <w:rPr>
          <w:rFonts w:ascii="Arial" w:hAnsi="Arial" w:cs="Arial"/>
          <w:b/>
          <w:position w:val="2"/>
          <w:szCs w:val="22"/>
        </w:rPr>
        <w:t xml:space="preserve">„na cito” wynosi do </w:t>
      </w:r>
      <w:r w:rsidR="009F02C7" w:rsidRPr="00EA0A2F">
        <w:rPr>
          <w:rFonts w:ascii="Arial" w:hAnsi="Arial" w:cs="Arial"/>
          <w:b/>
          <w:position w:val="2"/>
          <w:szCs w:val="22"/>
        </w:rPr>
        <w:t>72</w:t>
      </w:r>
      <w:r w:rsidRPr="00EA0A2F">
        <w:rPr>
          <w:rFonts w:ascii="Arial" w:hAnsi="Arial" w:cs="Arial"/>
          <w:b/>
          <w:position w:val="2"/>
          <w:szCs w:val="22"/>
        </w:rPr>
        <w:t xml:space="preserve"> godzin od złożenia zamówienia.</w:t>
      </w:r>
    </w:p>
    <w:p w14:paraId="41E2AE12" w14:textId="2263FE8D" w:rsidR="005F29B8" w:rsidRPr="00EA0A2F" w:rsidRDefault="005F29B8" w:rsidP="00E55506">
      <w:pPr>
        <w:widowControl w:val="0"/>
        <w:numPr>
          <w:ilvl w:val="0"/>
          <w:numId w:val="30"/>
        </w:numPr>
        <w:tabs>
          <w:tab w:val="left" w:pos="720"/>
        </w:tabs>
        <w:overflowPunct w:val="0"/>
        <w:autoSpaceDE w:val="0"/>
        <w:jc w:val="both"/>
        <w:textAlignment w:val="baseline"/>
        <w:rPr>
          <w:rFonts w:ascii="Arial" w:hAnsi="Arial" w:cs="Arial"/>
          <w:position w:val="2"/>
          <w:szCs w:val="22"/>
        </w:rPr>
      </w:pPr>
      <w:r w:rsidRPr="00EA0A2F">
        <w:rPr>
          <w:rFonts w:ascii="Arial" w:hAnsi="Arial" w:cs="Arial"/>
          <w:szCs w:val="22"/>
        </w:rPr>
        <w:t>Termin dostawy i uruchomienia aparatów winien nastąpić nie później niż</w:t>
      </w:r>
      <w:r w:rsidRPr="00EA0A2F">
        <w:rPr>
          <w:rFonts w:ascii="Arial" w:hAnsi="Arial" w:cs="Arial"/>
          <w:b/>
          <w:szCs w:val="22"/>
        </w:rPr>
        <w:t xml:space="preserve"> do 2</w:t>
      </w:r>
      <w:r w:rsidR="00985E25" w:rsidRPr="00EA0A2F">
        <w:rPr>
          <w:rFonts w:ascii="Arial" w:hAnsi="Arial" w:cs="Arial"/>
          <w:b/>
          <w:szCs w:val="22"/>
        </w:rPr>
        <w:t>1</w:t>
      </w:r>
      <w:r w:rsidRPr="00EA0A2F">
        <w:rPr>
          <w:rFonts w:ascii="Arial" w:hAnsi="Arial" w:cs="Arial"/>
          <w:b/>
          <w:szCs w:val="22"/>
        </w:rPr>
        <w:t>.08.20</w:t>
      </w:r>
      <w:r w:rsidR="00A30C6E" w:rsidRPr="00EA0A2F">
        <w:rPr>
          <w:rFonts w:ascii="Arial" w:hAnsi="Arial" w:cs="Arial"/>
          <w:b/>
          <w:szCs w:val="22"/>
        </w:rPr>
        <w:t>20</w:t>
      </w:r>
      <w:r w:rsidRPr="00EA0A2F">
        <w:rPr>
          <w:rFonts w:ascii="Arial" w:hAnsi="Arial" w:cs="Arial"/>
          <w:b/>
          <w:szCs w:val="22"/>
        </w:rPr>
        <w:t xml:space="preserve"> r. Bieg terminu dzierżawy nastąpi nie wcześniej niż od 2</w:t>
      </w:r>
      <w:r w:rsidR="00985E25" w:rsidRPr="00EA0A2F">
        <w:rPr>
          <w:rFonts w:ascii="Arial" w:hAnsi="Arial" w:cs="Arial"/>
          <w:b/>
          <w:szCs w:val="22"/>
        </w:rPr>
        <w:t>2</w:t>
      </w:r>
      <w:r w:rsidRPr="00EA0A2F">
        <w:rPr>
          <w:rFonts w:ascii="Arial" w:hAnsi="Arial" w:cs="Arial"/>
          <w:b/>
          <w:szCs w:val="22"/>
        </w:rPr>
        <w:t>.08.20</w:t>
      </w:r>
      <w:r w:rsidR="00447B91" w:rsidRPr="00EA0A2F">
        <w:rPr>
          <w:rFonts w:ascii="Arial" w:hAnsi="Arial" w:cs="Arial"/>
          <w:b/>
          <w:szCs w:val="22"/>
        </w:rPr>
        <w:t>20</w:t>
      </w:r>
      <w:r w:rsidRPr="00EA0A2F">
        <w:rPr>
          <w:rFonts w:ascii="Arial" w:hAnsi="Arial" w:cs="Arial"/>
          <w:b/>
          <w:szCs w:val="22"/>
        </w:rPr>
        <w:t xml:space="preserve"> r.</w:t>
      </w:r>
    </w:p>
    <w:p w14:paraId="303CAF93" w14:textId="40535C2D" w:rsidR="005F29B8" w:rsidRPr="00EA0A2F" w:rsidRDefault="005F29B8" w:rsidP="00E55506">
      <w:pPr>
        <w:widowControl w:val="0"/>
        <w:numPr>
          <w:ilvl w:val="0"/>
          <w:numId w:val="30"/>
        </w:numPr>
        <w:tabs>
          <w:tab w:val="left" w:pos="720"/>
        </w:tabs>
        <w:overflowPunct w:val="0"/>
        <w:autoSpaceDE w:val="0"/>
        <w:jc w:val="both"/>
        <w:textAlignment w:val="baseline"/>
        <w:rPr>
          <w:rFonts w:ascii="Arial" w:hAnsi="Arial" w:cs="Arial"/>
          <w:position w:val="2"/>
          <w:szCs w:val="22"/>
        </w:rPr>
      </w:pPr>
      <w:r w:rsidRPr="00EA0A2F">
        <w:rPr>
          <w:rFonts w:ascii="Arial" w:hAnsi="Arial" w:cs="Arial"/>
          <w:position w:val="2"/>
          <w:szCs w:val="22"/>
        </w:rPr>
        <w:t>Zamówienia będą składane</w:t>
      </w:r>
      <w:r w:rsidR="008B0BC6" w:rsidRPr="00EA0A2F">
        <w:rPr>
          <w:rFonts w:ascii="Arial" w:hAnsi="Arial" w:cs="Arial"/>
          <w:position w:val="2"/>
          <w:szCs w:val="22"/>
        </w:rPr>
        <w:t xml:space="preserve"> </w:t>
      </w:r>
      <w:r w:rsidR="006A6624" w:rsidRPr="00EA0A2F">
        <w:rPr>
          <w:rFonts w:ascii="Arial" w:hAnsi="Arial" w:cs="Arial"/>
          <w:position w:val="2"/>
          <w:szCs w:val="22"/>
        </w:rPr>
        <w:t xml:space="preserve">pocztą elektroniczną </w:t>
      </w:r>
      <w:r w:rsidR="00886779" w:rsidRPr="00EA0A2F">
        <w:rPr>
          <w:rFonts w:ascii="Arial" w:hAnsi="Arial" w:cs="Arial"/>
          <w:position w:val="2"/>
          <w:szCs w:val="22"/>
        </w:rPr>
        <w:t xml:space="preserve">lub </w:t>
      </w:r>
      <w:r w:rsidRPr="00EA0A2F">
        <w:rPr>
          <w:rFonts w:ascii="Arial" w:hAnsi="Arial" w:cs="Arial"/>
          <w:position w:val="2"/>
          <w:szCs w:val="22"/>
        </w:rPr>
        <w:t>faksem przez upoważnionego pracownika Zamawiającego.</w:t>
      </w:r>
    </w:p>
    <w:p w14:paraId="2328555F" w14:textId="77777777" w:rsidR="005F29B8" w:rsidRPr="00EA0A2F" w:rsidRDefault="005F29B8" w:rsidP="00E55506">
      <w:pPr>
        <w:widowControl w:val="0"/>
        <w:numPr>
          <w:ilvl w:val="0"/>
          <w:numId w:val="30"/>
        </w:numPr>
        <w:tabs>
          <w:tab w:val="left" w:pos="720"/>
        </w:tabs>
        <w:overflowPunct w:val="0"/>
        <w:autoSpaceDE w:val="0"/>
        <w:jc w:val="both"/>
        <w:textAlignment w:val="baseline"/>
        <w:rPr>
          <w:rFonts w:ascii="Arial" w:hAnsi="Arial" w:cs="Arial"/>
          <w:position w:val="2"/>
          <w:szCs w:val="22"/>
        </w:rPr>
      </w:pPr>
      <w:r w:rsidRPr="00EA0A2F">
        <w:rPr>
          <w:rFonts w:ascii="Arial" w:hAnsi="Arial" w:cs="Arial"/>
          <w:szCs w:val="22"/>
        </w:rPr>
        <w:t xml:space="preserve">Miejsce realizacji zamówienia: </w:t>
      </w:r>
    </w:p>
    <w:p w14:paraId="5D5FF57A" w14:textId="77777777" w:rsidR="005F29B8" w:rsidRPr="00EA0A2F" w:rsidRDefault="005F29B8" w:rsidP="00E55506">
      <w:pPr>
        <w:widowControl w:val="0"/>
        <w:numPr>
          <w:ilvl w:val="0"/>
          <w:numId w:val="37"/>
        </w:numPr>
        <w:overflowPunct w:val="0"/>
        <w:autoSpaceDE w:val="0"/>
        <w:jc w:val="both"/>
        <w:textAlignment w:val="baseline"/>
        <w:rPr>
          <w:rFonts w:ascii="Arial" w:hAnsi="Arial" w:cs="Arial"/>
          <w:szCs w:val="22"/>
        </w:rPr>
      </w:pPr>
      <w:r w:rsidRPr="00EA0A2F">
        <w:rPr>
          <w:rFonts w:ascii="Arial" w:hAnsi="Arial" w:cs="Arial"/>
          <w:szCs w:val="22"/>
        </w:rPr>
        <w:t>odczynniki: magazyn laboratoryjny (poziom -1) po wcześniejszym zgłoszeniu się do Działu Administracyjno-gospodarczego Szpitala Specjalistyc</w:t>
      </w:r>
      <w:r w:rsidR="00380E71" w:rsidRPr="00EA0A2F">
        <w:rPr>
          <w:rFonts w:ascii="Arial" w:hAnsi="Arial" w:cs="Arial"/>
          <w:szCs w:val="22"/>
        </w:rPr>
        <w:t xml:space="preserve">znego im. J. Dietla w Krakowie </w:t>
      </w:r>
      <w:r w:rsidR="00380E71" w:rsidRPr="00EA0A2F">
        <w:rPr>
          <w:rFonts w:ascii="Arial" w:hAnsi="Arial" w:cs="Arial"/>
          <w:szCs w:val="22"/>
        </w:rPr>
        <w:br/>
      </w:r>
      <w:r w:rsidRPr="00EA0A2F">
        <w:rPr>
          <w:rFonts w:ascii="Arial" w:hAnsi="Arial" w:cs="Arial"/>
          <w:szCs w:val="22"/>
        </w:rPr>
        <w:t>ul. Skarbowa 1, 31-121 Kraków, pok. nr 3, parter,</w:t>
      </w:r>
    </w:p>
    <w:p w14:paraId="45592C9A" w14:textId="51A7E307" w:rsidR="005F29B8" w:rsidRPr="00EA0A2F" w:rsidRDefault="00886779" w:rsidP="00E55506">
      <w:pPr>
        <w:widowControl w:val="0"/>
        <w:numPr>
          <w:ilvl w:val="0"/>
          <w:numId w:val="37"/>
        </w:numPr>
        <w:overflowPunct w:val="0"/>
        <w:autoSpaceDE w:val="0"/>
        <w:jc w:val="both"/>
        <w:textAlignment w:val="baseline"/>
        <w:rPr>
          <w:rFonts w:ascii="Arial" w:hAnsi="Arial" w:cs="Arial"/>
          <w:szCs w:val="22"/>
        </w:rPr>
      </w:pPr>
      <w:r w:rsidRPr="00EA0A2F">
        <w:rPr>
          <w:rFonts w:ascii="Arial" w:hAnsi="Arial" w:cs="Arial"/>
          <w:szCs w:val="22"/>
        </w:rPr>
        <w:t xml:space="preserve">przedmioty dzierżawy: </w:t>
      </w:r>
      <w:r w:rsidR="005F29B8" w:rsidRPr="00EA0A2F">
        <w:rPr>
          <w:rFonts w:ascii="Arial" w:hAnsi="Arial" w:cs="Arial"/>
          <w:szCs w:val="22"/>
        </w:rPr>
        <w:t>Zakład Diagnostyki Laboratoryjnej Szpitala Specjalistycznego im. J. Dietla w Krakowie ul. Skarbowa 1, 31-121 Kraków</w:t>
      </w:r>
    </w:p>
    <w:p w14:paraId="0910DD46" w14:textId="77777777" w:rsidR="005F29B8" w:rsidRPr="00EA0A2F" w:rsidRDefault="005F29B8" w:rsidP="00E55506">
      <w:pPr>
        <w:widowControl w:val="0"/>
        <w:overflowPunct w:val="0"/>
        <w:autoSpaceDE w:val="0"/>
        <w:ind w:left="360"/>
        <w:jc w:val="both"/>
        <w:textAlignment w:val="baseline"/>
        <w:rPr>
          <w:rFonts w:ascii="Arial" w:hAnsi="Arial" w:cs="Arial"/>
          <w:position w:val="2"/>
          <w:szCs w:val="22"/>
        </w:rPr>
      </w:pPr>
    </w:p>
    <w:p w14:paraId="67058B49" w14:textId="77777777"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OFERTY CZĘŚCIOWE</w:t>
      </w:r>
    </w:p>
    <w:p w14:paraId="5ABD6CF3" w14:textId="77777777" w:rsidR="005F29B8" w:rsidRPr="00EA0A2F" w:rsidRDefault="005F29B8" w:rsidP="00E55506">
      <w:pPr>
        <w:widowControl w:val="0"/>
        <w:ind w:left="360"/>
        <w:jc w:val="both"/>
        <w:rPr>
          <w:rFonts w:ascii="Arial" w:hAnsi="Arial" w:cs="Arial"/>
          <w:position w:val="2"/>
          <w:szCs w:val="22"/>
        </w:rPr>
      </w:pPr>
      <w:r w:rsidRPr="00EA0A2F">
        <w:rPr>
          <w:rFonts w:ascii="Arial" w:hAnsi="Arial" w:cs="Arial"/>
          <w:position w:val="2"/>
          <w:szCs w:val="22"/>
        </w:rPr>
        <w:t xml:space="preserve">Zamawiający </w:t>
      </w:r>
      <w:r w:rsidRPr="00EA0A2F">
        <w:rPr>
          <w:rFonts w:ascii="Arial" w:hAnsi="Arial" w:cs="Arial"/>
          <w:position w:val="2"/>
          <w:szCs w:val="22"/>
          <w:u w:val="single"/>
        </w:rPr>
        <w:t xml:space="preserve">nie dopuszcza </w:t>
      </w:r>
      <w:r w:rsidRPr="00EA0A2F">
        <w:rPr>
          <w:rFonts w:ascii="Arial" w:hAnsi="Arial" w:cs="Arial"/>
          <w:position w:val="2"/>
          <w:szCs w:val="22"/>
        </w:rPr>
        <w:t>składania ofert częściowych.</w:t>
      </w:r>
    </w:p>
    <w:p w14:paraId="300982AA" w14:textId="77777777" w:rsidR="005F29B8" w:rsidRPr="00EA0A2F" w:rsidRDefault="005F29B8" w:rsidP="00E55506">
      <w:pPr>
        <w:widowControl w:val="0"/>
        <w:jc w:val="both"/>
        <w:rPr>
          <w:rFonts w:ascii="Arial" w:hAnsi="Arial" w:cs="Arial"/>
          <w:b/>
          <w:bCs/>
          <w:szCs w:val="22"/>
          <w:u w:val="single"/>
        </w:rPr>
      </w:pPr>
    </w:p>
    <w:p w14:paraId="77E68C2C" w14:textId="77777777"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OFERTY WARIANTOWE</w:t>
      </w:r>
    </w:p>
    <w:p w14:paraId="629C5AB6" w14:textId="77777777" w:rsidR="005F29B8" w:rsidRPr="00EA0A2F" w:rsidRDefault="005F29B8" w:rsidP="00E55506">
      <w:pPr>
        <w:widowControl w:val="0"/>
        <w:ind w:firstLine="360"/>
        <w:jc w:val="both"/>
        <w:rPr>
          <w:rFonts w:ascii="Arial" w:hAnsi="Arial" w:cs="Arial"/>
          <w:position w:val="2"/>
          <w:szCs w:val="22"/>
        </w:rPr>
      </w:pPr>
      <w:r w:rsidRPr="00EA0A2F">
        <w:rPr>
          <w:rFonts w:ascii="Arial" w:hAnsi="Arial" w:cs="Arial"/>
          <w:position w:val="2"/>
          <w:szCs w:val="22"/>
        </w:rPr>
        <w:t xml:space="preserve">Zamawiający </w:t>
      </w:r>
      <w:r w:rsidRPr="00EA0A2F">
        <w:rPr>
          <w:rFonts w:ascii="Arial" w:hAnsi="Arial" w:cs="Arial"/>
          <w:position w:val="2"/>
          <w:szCs w:val="22"/>
          <w:u w:val="single"/>
        </w:rPr>
        <w:t>nie dopuszcza</w:t>
      </w:r>
      <w:r w:rsidRPr="00EA0A2F">
        <w:rPr>
          <w:rFonts w:ascii="Arial" w:hAnsi="Arial" w:cs="Arial"/>
          <w:position w:val="2"/>
          <w:szCs w:val="22"/>
        </w:rPr>
        <w:t xml:space="preserve"> składania ofert wariantowych.</w:t>
      </w:r>
    </w:p>
    <w:p w14:paraId="2350D328" w14:textId="77777777" w:rsidR="005F29B8" w:rsidRPr="00EA0A2F" w:rsidRDefault="005F29B8" w:rsidP="00E55506">
      <w:pPr>
        <w:widowControl w:val="0"/>
        <w:jc w:val="both"/>
        <w:rPr>
          <w:rFonts w:ascii="Arial" w:hAnsi="Arial" w:cs="Arial"/>
          <w:b/>
          <w:bCs/>
          <w:szCs w:val="22"/>
          <w:u w:val="single"/>
        </w:rPr>
      </w:pPr>
    </w:p>
    <w:p w14:paraId="6EC1739B" w14:textId="5382EFE2"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 xml:space="preserve">OFERTY RÓWNOWAŻNE </w:t>
      </w:r>
    </w:p>
    <w:p w14:paraId="0E7CE57E" w14:textId="77777777" w:rsidR="005F29B8" w:rsidRPr="00EA0A2F" w:rsidRDefault="005F29B8" w:rsidP="00E55506">
      <w:pPr>
        <w:widowControl w:val="0"/>
        <w:ind w:firstLine="360"/>
        <w:jc w:val="both"/>
        <w:rPr>
          <w:rFonts w:ascii="Arial" w:hAnsi="Arial" w:cs="Arial"/>
          <w:position w:val="2"/>
          <w:szCs w:val="22"/>
        </w:rPr>
      </w:pPr>
      <w:r w:rsidRPr="00EA0A2F">
        <w:rPr>
          <w:rFonts w:ascii="Arial" w:hAnsi="Arial" w:cs="Arial"/>
          <w:position w:val="2"/>
          <w:szCs w:val="22"/>
        </w:rPr>
        <w:t xml:space="preserve">Zamawiający </w:t>
      </w:r>
      <w:r w:rsidRPr="00EA0A2F">
        <w:rPr>
          <w:rFonts w:ascii="Arial" w:hAnsi="Arial" w:cs="Arial"/>
          <w:b/>
          <w:bCs/>
          <w:position w:val="2"/>
          <w:szCs w:val="22"/>
        </w:rPr>
        <w:t>dopuszcza</w:t>
      </w:r>
      <w:r w:rsidRPr="00EA0A2F">
        <w:rPr>
          <w:rFonts w:ascii="Arial" w:hAnsi="Arial" w:cs="Arial"/>
          <w:position w:val="2"/>
          <w:szCs w:val="22"/>
        </w:rPr>
        <w:t xml:space="preserve"> składanie ofert równoważnych. </w:t>
      </w:r>
    </w:p>
    <w:p w14:paraId="687CC0B4" w14:textId="77777777" w:rsidR="005F29B8" w:rsidRPr="00EA0A2F" w:rsidRDefault="005F29B8" w:rsidP="00E55506">
      <w:pPr>
        <w:widowControl w:val="0"/>
        <w:ind w:left="360" w:firstLine="349"/>
        <w:jc w:val="both"/>
        <w:rPr>
          <w:rFonts w:ascii="Arial" w:hAnsi="Arial" w:cs="Arial"/>
          <w:szCs w:val="22"/>
        </w:rPr>
      </w:pPr>
      <w:r w:rsidRPr="00EA0A2F">
        <w:rPr>
          <w:rFonts w:ascii="Arial" w:hAnsi="Arial" w:cs="Arial"/>
          <w:bCs/>
          <w:szCs w:val="22"/>
        </w:rPr>
        <w:t>W przypadku, gdyby w opisie przedmiotu zamówienia</w:t>
      </w:r>
      <w:r w:rsidRPr="00EA0A2F">
        <w:rPr>
          <w:rFonts w:ascii="Arial" w:hAnsi="Arial" w:cs="Arial"/>
          <w:szCs w:val="22"/>
        </w:rPr>
        <w:t xml:space="preserve">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w:t>
      </w:r>
      <w:r w:rsidR="00B636FD" w:rsidRPr="00EA0A2F">
        <w:rPr>
          <w:rFonts w:ascii="Arial" w:hAnsi="Arial" w:cs="Arial"/>
          <w:szCs w:val="22"/>
        </w:rPr>
        <w:t> </w:t>
      </w:r>
      <w:r w:rsidRPr="00EA0A2F">
        <w:rPr>
          <w:rFonts w:ascii="Arial" w:hAnsi="Arial" w:cs="Arial"/>
          <w:szCs w:val="22"/>
        </w:rPr>
        <w:t>pomocniczy</w:t>
      </w:r>
      <w:r w:rsidR="00B636FD" w:rsidRPr="00EA0A2F">
        <w:rPr>
          <w:rFonts w:ascii="Arial" w:hAnsi="Arial" w:cs="Arial"/>
          <w:szCs w:val="22"/>
        </w:rPr>
        <w:t> </w:t>
      </w:r>
      <w:r w:rsidRPr="00EA0A2F">
        <w:rPr>
          <w:rFonts w:ascii="Arial" w:hAnsi="Arial" w:cs="Arial"/>
          <w:szCs w:val="22"/>
        </w:rPr>
        <w:t>w przygotowaniu</w:t>
      </w:r>
      <w:r w:rsidR="00B636FD" w:rsidRPr="00EA0A2F">
        <w:rPr>
          <w:rFonts w:ascii="Arial" w:hAnsi="Arial" w:cs="Arial"/>
          <w:szCs w:val="22"/>
        </w:rPr>
        <w:t> </w:t>
      </w:r>
      <w:r w:rsidRPr="00EA0A2F">
        <w:rPr>
          <w:rFonts w:ascii="Arial" w:hAnsi="Arial" w:cs="Arial"/>
          <w:szCs w:val="22"/>
        </w:rPr>
        <w:t>oferty</w:t>
      </w:r>
      <w:r w:rsidR="00B636FD" w:rsidRPr="00EA0A2F">
        <w:rPr>
          <w:rFonts w:ascii="Arial" w:hAnsi="Arial" w:cs="Arial"/>
          <w:szCs w:val="22"/>
        </w:rPr>
        <w:t> </w:t>
      </w:r>
      <w:r w:rsidRPr="00EA0A2F">
        <w:rPr>
          <w:rFonts w:ascii="Arial" w:hAnsi="Arial" w:cs="Arial"/>
          <w:szCs w:val="22"/>
        </w:rPr>
        <w:t xml:space="preserve">i ma na celu wskazać oczekiwania Zamawiającego. Przez ofertę równoważną należy rozumieć ofertę o parametrach nie gorszych od opisu wskazanego przez Zamawiającego w opisie przedmiotu </w:t>
      </w:r>
      <w:r w:rsidRPr="00EA0A2F">
        <w:rPr>
          <w:rFonts w:ascii="Arial" w:hAnsi="Arial" w:cs="Arial"/>
          <w:szCs w:val="22"/>
        </w:rPr>
        <w:lastRenderedPageBreak/>
        <w:t>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odczynników/ a</w:t>
      </w:r>
      <w:r w:rsidR="00A55E27" w:rsidRPr="00EA0A2F">
        <w:rPr>
          <w:rFonts w:ascii="Arial" w:hAnsi="Arial" w:cs="Arial"/>
          <w:szCs w:val="22"/>
        </w:rPr>
        <w:t>paratów</w:t>
      </w:r>
      <w:r w:rsidRPr="00EA0A2F">
        <w:rPr>
          <w:rFonts w:ascii="Arial" w:hAnsi="Arial" w:cs="Arial"/>
          <w:szCs w:val="22"/>
        </w:rPr>
        <w:t xml:space="preserve"> o innych znakach towarowych, patentach lub pochodzeniu, natomiast nie o innych właściwościach i funkcjonalnościach niż określone w </w:t>
      </w:r>
      <w:proofErr w:type="spellStart"/>
      <w:r w:rsidRPr="00EA0A2F">
        <w:rPr>
          <w:rFonts w:ascii="Arial" w:hAnsi="Arial" w:cs="Arial"/>
          <w:szCs w:val="22"/>
        </w:rPr>
        <w:t>siwz</w:t>
      </w:r>
      <w:proofErr w:type="spellEnd"/>
      <w:r w:rsidRPr="00EA0A2F">
        <w:rPr>
          <w:rFonts w:ascii="Arial" w:hAnsi="Arial" w:cs="Arial"/>
          <w:szCs w:val="22"/>
        </w:rPr>
        <w:t xml:space="preserve">. </w:t>
      </w:r>
    </w:p>
    <w:p w14:paraId="14F9A07F" w14:textId="77777777" w:rsidR="005F29B8" w:rsidRPr="00EA0A2F" w:rsidRDefault="005F29B8" w:rsidP="00E55506">
      <w:pPr>
        <w:widowControl w:val="0"/>
        <w:ind w:left="360" w:firstLine="349"/>
        <w:jc w:val="both"/>
        <w:rPr>
          <w:rFonts w:ascii="Arial" w:hAnsi="Arial" w:cs="Arial"/>
          <w:b/>
          <w:szCs w:val="22"/>
        </w:rPr>
      </w:pPr>
      <w:r w:rsidRPr="00EA0A2F">
        <w:rPr>
          <w:rFonts w:ascii="Arial" w:hAnsi="Arial" w:cs="Arial"/>
          <w:b/>
          <w:position w:val="2"/>
          <w:szCs w:val="22"/>
        </w:rPr>
        <w:t>Równoważność w rozumieniu Za</w:t>
      </w:r>
      <w:r w:rsidR="00380E71" w:rsidRPr="00EA0A2F">
        <w:rPr>
          <w:rFonts w:ascii="Arial" w:hAnsi="Arial" w:cs="Arial"/>
          <w:b/>
          <w:position w:val="2"/>
          <w:szCs w:val="22"/>
        </w:rPr>
        <w:t xml:space="preserve">mawiającego znaczy zaoferowanie </w:t>
      </w:r>
      <w:r w:rsidRPr="00EA0A2F">
        <w:rPr>
          <w:rFonts w:ascii="Arial" w:hAnsi="Arial" w:cs="Arial"/>
          <w:b/>
          <w:position w:val="2"/>
          <w:szCs w:val="22"/>
        </w:rPr>
        <w:t>odczynników/aparatów</w:t>
      </w:r>
      <w:r w:rsidR="00886779" w:rsidRPr="00EA0A2F">
        <w:rPr>
          <w:rFonts w:ascii="Arial" w:hAnsi="Arial" w:cs="Arial"/>
          <w:b/>
          <w:position w:val="2"/>
          <w:szCs w:val="22"/>
        </w:rPr>
        <w:t>/ urządzeń</w:t>
      </w:r>
      <w:r w:rsidRPr="00EA0A2F">
        <w:rPr>
          <w:rFonts w:ascii="Arial" w:hAnsi="Arial" w:cs="Arial"/>
          <w:b/>
          <w:position w:val="2"/>
          <w:szCs w:val="22"/>
        </w:rPr>
        <w:t xml:space="preserve"> pozwalających na wykonywanie parametrów wymienionych w załączniku nr 2 do SIWZ – </w:t>
      </w:r>
      <w:r w:rsidRPr="00EA0A2F">
        <w:rPr>
          <w:rFonts w:ascii="Arial" w:hAnsi="Arial" w:cs="Arial"/>
          <w:b/>
          <w:szCs w:val="22"/>
        </w:rPr>
        <w:t>FORMULARZ CENOWY WRAZ ZE SZCZEGÓŁOWYM OPISEM PRZEDMIOTU ZAMÓWIENIA.</w:t>
      </w:r>
    </w:p>
    <w:p w14:paraId="478ED937" w14:textId="77777777" w:rsidR="005F29B8" w:rsidRPr="00EA0A2F" w:rsidRDefault="005F29B8" w:rsidP="00E55506">
      <w:pPr>
        <w:widowControl w:val="0"/>
        <w:ind w:left="360" w:firstLine="349"/>
        <w:jc w:val="both"/>
        <w:rPr>
          <w:rFonts w:ascii="Arial" w:eastAsia="TimesNewRoman" w:hAnsi="Arial" w:cs="Arial"/>
          <w:szCs w:val="22"/>
        </w:rPr>
      </w:pPr>
      <w:r w:rsidRPr="00EA0A2F">
        <w:rPr>
          <w:rFonts w:ascii="Arial" w:eastAsia="TimesNewRoman" w:hAnsi="Arial" w:cs="Arial"/>
          <w:szCs w:val="22"/>
        </w:rPr>
        <w:t>W przypadku, gdy w opisie przedmiotu zamówienia zawarto odniesienia do norm europejskich, europejskich ocen technicznych, aprobat, specyfikacji technicznych i systemów odniesienie referencji technicznych, o których mowa w ust. 1 pkt. 2 i 3 art. 30 ustawy Pzp Zamawiający dopuszcza możliwość stosowania norm równoważnych.</w:t>
      </w:r>
    </w:p>
    <w:p w14:paraId="4E2FEBD8" w14:textId="77777777" w:rsidR="005F29B8" w:rsidRPr="00EA0A2F" w:rsidRDefault="005F29B8" w:rsidP="00E55506">
      <w:pPr>
        <w:widowControl w:val="0"/>
        <w:ind w:left="360" w:firstLine="349"/>
        <w:jc w:val="both"/>
        <w:rPr>
          <w:rFonts w:ascii="Arial" w:hAnsi="Arial" w:cs="Arial"/>
          <w:szCs w:val="22"/>
        </w:rPr>
      </w:pPr>
      <w:r w:rsidRPr="00EA0A2F">
        <w:rPr>
          <w:rFonts w:ascii="Arial" w:hAnsi="Arial" w:cs="Arial"/>
          <w:szCs w:val="22"/>
        </w:rPr>
        <w:t>Wykonawca powołujący się na rozwiązania równoważne stosownie do dyspozycji art. 30 ust. 5 Pzp musi wykazać, że oferowane dostawy spełniają warunki określone przez Zamawiającego w stopniu nie gorszym. W</w:t>
      </w:r>
      <w:r w:rsidR="00C121B8" w:rsidRPr="00EA0A2F">
        <w:rPr>
          <w:rFonts w:ascii="Arial" w:hAnsi="Arial" w:cs="Arial"/>
          <w:szCs w:val="22"/>
        </w:rPr>
        <w:t> </w:t>
      </w:r>
      <w:r w:rsidRPr="00EA0A2F">
        <w:rPr>
          <w:rFonts w:ascii="Arial" w:hAnsi="Arial" w:cs="Arial"/>
          <w:szCs w:val="22"/>
        </w:rPr>
        <w:t>przypadku,</w:t>
      </w:r>
      <w:r w:rsidR="00C121B8" w:rsidRPr="00EA0A2F">
        <w:rPr>
          <w:rFonts w:ascii="Arial" w:hAnsi="Arial" w:cs="Arial"/>
          <w:szCs w:val="22"/>
        </w:rPr>
        <w:t> </w:t>
      </w:r>
      <w:r w:rsidRPr="00EA0A2F">
        <w:rPr>
          <w:rFonts w:ascii="Arial" w:hAnsi="Arial" w:cs="Arial"/>
          <w:szCs w:val="22"/>
        </w:rPr>
        <w:t>gdy</w:t>
      </w:r>
      <w:r w:rsidR="00C121B8" w:rsidRPr="00EA0A2F">
        <w:rPr>
          <w:rFonts w:ascii="Arial" w:hAnsi="Arial" w:cs="Arial"/>
          <w:szCs w:val="22"/>
        </w:rPr>
        <w:t> </w:t>
      </w:r>
      <w:r w:rsidRPr="00EA0A2F">
        <w:rPr>
          <w:rFonts w:ascii="Arial" w:hAnsi="Arial" w:cs="Arial"/>
          <w:szCs w:val="22"/>
        </w:rPr>
        <w:t>wykonawca</w:t>
      </w:r>
      <w:r w:rsidR="00C121B8" w:rsidRPr="00EA0A2F">
        <w:rPr>
          <w:rFonts w:ascii="Arial" w:hAnsi="Arial" w:cs="Arial"/>
          <w:szCs w:val="22"/>
        </w:rPr>
        <w:t> </w:t>
      </w:r>
      <w:r w:rsidRPr="00EA0A2F">
        <w:rPr>
          <w:rFonts w:ascii="Arial" w:hAnsi="Arial" w:cs="Arial"/>
          <w:szCs w:val="22"/>
        </w:rPr>
        <w:t>nie</w:t>
      </w:r>
      <w:r w:rsidR="00C121B8" w:rsidRPr="00EA0A2F">
        <w:rPr>
          <w:rFonts w:ascii="Arial" w:hAnsi="Arial" w:cs="Arial"/>
          <w:szCs w:val="22"/>
        </w:rPr>
        <w:t> </w:t>
      </w:r>
      <w:r w:rsidRPr="00EA0A2F">
        <w:rPr>
          <w:rFonts w:ascii="Arial" w:hAnsi="Arial" w:cs="Arial"/>
          <w:szCs w:val="22"/>
        </w:rPr>
        <w:t>złoży</w:t>
      </w:r>
      <w:r w:rsidR="00C121B8" w:rsidRPr="00EA0A2F">
        <w:rPr>
          <w:rFonts w:ascii="Arial" w:hAnsi="Arial" w:cs="Arial"/>
          <w:szCs w:val="22"/>
        </w:rPr>
        <w:t> </w:t>
      </w:r>
      <w:r w:rsidRPr="00EA0A2F">
        <w:rPr>
          <w:rFonts w:ascii="Arial" w:hAnsi="Arial" w:cs="Arial"/>
          <w:szCs w:val="22"/>
        </w:rPr>
        <w:t>w</w:t>
      </w:r>
      <w:r w:rsidR="00C121B8" w:rsidRPr="00EA0A2F">
        <w:rPr>
          <w:rFonts w:ascii="Arial" w:hAnsi="Arial" w:cs="Arial"/>
          <w:szCs w:val="22"/>
        </w:rPr>
        <w:t> </w:t>
      </w:r>
      <w:r w:rsidRPr="00EA0A2F">
        <w:rPr>
          <w:rFonts w:ascii="Arial" w:hAnsi="Arial" w:cs="Arial"/>
          <w:szCs w:val="22"/>
        </w:rPr>
        <w:t>ofercie</w:t>
      </w:r>
      <w:r w:rsidR="00C121B8" w:rsidRPr="00EA0A2F">
        <w:rPr>
          <w:rFonts w:ascii="Arial" w:hAnsi="Arial" w:cs="Arial"/>
          <w:szCs w:val="22"/>
        </w:rPr>
        <w:t> </w:t>
      </w:r>
      <w:r w:rsidRPr="00EA0A2F">
        <w:rPr>
          <w:rFonts w:ascii="Arial" w:hAnsi="Arial" w:cs="Arial"/>
          <w:szCs w:val="22"/>
        </w:rPr>
        <w:t>dokumentów</w:t>
      </w:r>
      <w:r w:rsidR="00C121B8" w:rsidRPr="00EA0A2F">
        <w:rPr>
          <w:rFonts w:ascii="Arial" w:hAnsi="Arial" w:cs="Arial"/>
          <w:szCs w:val="22"/>
        </w:rPr>
        <w:t> </w:t>
      </w:r>
      <w:r w:rsidRPr="00EA0A2F">
        <w:rPr>
          <w:rFonts w:ascii="Arial" w:hAnsi="Arial" w:cs="Arial"/>
          <w:szCs w:val="22"/>
        </w:rPr>
        <w:t>o</w:t>
      </w:r>
      <w:r w:rsidR="00C121B8" w:rsidRPr="00EA0A2F">
        <w:rPr>
          <w:rFonts w:ascii="Arial" w:hAnsi="Arial" w:cs="Arial"/>
          <w:szCs w:val="22"/>
        </w:rPr>
        <w:t> </w:t>
      </w:r>
      <w:r w:rsidRPr="00EA0A2F">
        <w:rPr>
          <w:rFonts w:ascii="Arial" w:hAnsi="Arial" w:cs="Arial"/>
          <w:szCs w:val="22"/>
        </w:rPr>
        <w:t>zastosowaniu</w:t>
      </w:r>
      <w:r w:rsidR="00C121B8" w:rsidRPr="00EA0A2F">
        <w:rPr>
          <w:rFonts w:ascii="Arial" w:hAnsi="Arial" w:cs="Arial"/>
          <w:szCs w:val="22"/>
        </w:rPr>
        <w:t> </w:t>
      </w:r>
      <w:r w:rsidRPr="00EA0A2F">
        <w:rPr>
          <w:rFonts w:ascii="Arial" w:hAnsi="Arial" w:cs="Arial"/>
          <w:szCs w:val="22"/>
        </w:rPr>
        <w:t>innych</w:t>
      </w:r>
      <w:r w:rsidR="00C121B8" w:rsidRPr="00EA0A2F">
        <w:rPr>
          <w:rFonts w:ascii="Arial" w:hAnsi="Arial" w:cs="Arial"/>
          <w:szCs w:val="22"/>
        </w:rPr>
        <w:t> </w:t>
      </w:r>
      <w:r w:rsidRPr="00EA0A2F">
        <w:rPr>
          <w:rFonts w:ascii="Arial" w:hAnsi="Arial" w:cs="Arial"/>
          <w:szCs w:val="22"/>
        </w:rPr>
        <w:t>materiałów</w:t>
      </w:r>
      <w:r w:rsidR="00C121B8" w:rsidRPr="00EA0A2F">
        <w:rPr>
          <w:rFonts w:ascii="Arial" w:hAnsi="Arial" w:cs="Arial"/>
          <w:szCs w:val="22"/>
        </w:rPr>
        <w:t> </w:t>
      </w:r>
      <w:r w:rsidR="00C121B8" w:rsidRPr="00EA0A2F">
        <w:rPr>
          <w:rFonts w:ascii="Arial" w:hAnsi="Arial" w:cs="Arial"/>
          <w:szCs w:val="22"/>
        </w:rPr>
        <w:br/>
      </w:r>
      <w:r w:rsidRPr="00EA0A2F">
        <w:rPr>
          <w:rFonts w:ascii="Arial" w:hAnsi="Arial" w:cs="Arial"/>
          <w:szCs w:val="22"/>
        </w:rPr>
        <w:t>i urządzeń, to rozumie się przez to, że do kalkulacji ceny oferty oraz do wykonania umowy ujęto materiały i urządzenia zaproponowane w opisie przedmiotu zamówienia.</w:t>
      </w:r>
    </w:p>
    <w:p w14:paraId="1F77A7A5" w14:textId="77777777" w:rsidR="005F29B8" w:rsidRPr="00EA0A2F" w:rsidRDefault="005F29B8" w:rsidP="00E55506">
      <w:pPr>
        <w:widowControl w:val="0"/>
        <w:jc w:val="both"/>
        <w:rPr>
          <w:rFonts w:ascii="Arial" w:hAnsi="Arial" w:cs="Arial"/>
          <w:b/>
          <w:bCs/>
          <w:szCs w:val="22"/>
          <w:u w:val="single"/>
        </w:rPr>
      </w:pPr>
    </w:p>
    <w:p w14:paraId="4C67272D" w14:textId="60553742"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UMOWA RAMOWA</w:t>
      </w:r>
    </w:p>
    <w:p w14:paraId="2C56D911" w14:textId="77777777" w:rsidR="005F29B8" w:rsidRPr="00EA0A2F" w:rsidRDefault="005F29B8" w:rsidP="00E55506">
      <w:pPr>
        <w:widowControl w:val="0"/>
        <w:ind w:firstLine="360"/>
        <w:jc w:val="both"/>
        <w:rPr>
          <w:rFonts w:ascii="Arial" w:hAnsi="Arial" w:cs="Arial"/>
          <w:position w:val="2"/>
          <w:szCs w:val="22"/>
        </w:rPr>
      </w:pPr>
      <w:r w:rsidRPr="00EA0A2F">
        <w:rPr>
          <w:rFonts w:ascii="Arial" w:hAnsi="Arial" w:cs="Arial"/>
          <w:position w:val="2"/>
          <w:szCs w:val="22"/>
        </w:rPr>
        <w:t xml:space="preserve">Zamawiający </w:t>
      </w:r>
      <w:r w:rsidRPr="00EA0A2F">
        <w:rPr>
          <w:rFonts w:ascii="Arial" w:hAnsi="Arial" w:cs="Arial"/>
          <w:position w:val="2"/>
          <w:szCs w:val="22"/>
          <w:u w:val="single"/>
        </w:rPr>
        <w:t>nie przewiduje</w:t>
      </w:r>
      <w:r w:rsidRPr="00EA0A2F">
        <w:rPr>
          <w:rFonts w:ascii="Arial" w:hAnsi="Arial" w:cs="Arial"/>
          <w:position w:val="2"/>
          <w:szCs w:val="22"/>
        </w:rPr>
        <w:t xml:space="preserve"> zawarcia umowy ramowej.</w:t>
      </w:r>
    </w:p>
    <w:p w14:paraId="1AD23459" w14:textId="77777777" w:rsidR="005F29B8" w:rsidRPr="00EA0A2F" w:rsidRDefault="005F29B8" w:rsidP="00E55506">
      <w:pPr>
        <w:widowControl w:val="0"/>
        <w:ind w:firstLine="360"/>
        <w:jc w:val="both"/>
        <w:rPr>
          <w:rFonts w:ascii="Arial" w:hAnsi="Arial" w:cs="Arial"/>
          <w:position w:val="2"/>
          <w:szCs w:val="22"/>
        </w:rPr>
      </w:pPr>
    </w:p>
    <w:p w14:paraId="0D2F05A3" w14:textId="6C090C4B"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AUKCJA ELEKTRONICZNA</w:t>
      </w:r>
    </w:p>
    <w:p w14:paraId="5FF806BE" w14:textId="77777777" w:rsidR="005F29B8" w:rsidRPr="00EA0A2F" w:rsidRDefault="005F29B8" w:rsidP="00E55506">
      <w:pPr>
        <w:widowControl w:val="0"/>
        <w:ind w:firstLine="360"/>
        <w:jc w:val="both"/>
        <w:rPr>
          <w:rFonts w:ascii="Arial" w:hAnsi="Arial" w:cs="Arial"/>
          <w:position w:val="2"/>
          <w:szCs w:val="22"/>
        </w:rPr>
      </w:pPr>
      <w:r w:rsidRPr="00EA0A2F">
        <w:rPr>
          <w:rFonts w:ascii="Arial" w:hAnsi="Arial" w:cs="Arial"/>
          <w:position w:val="2"/>
          <w:szCs w:val="22"/>
        </w:rPr>
        <w:t xml:space="preserve">Zamawiający </w:t>
      </w:r>
      <w:r w:rsidRPr="00EA0A2F">
        <w:rPr>
          <w:rFonts w:ascii="Arial" w:hAnsi="Arial" w:cs="Arial"/>
          <w:position w:val="2"/>
          <w:szCs w:val="22"/>
          <w:u w:val="single"/>
        </w:rPr>
        <w:t>nie przewiduje</w:t>
      </w:r>
      <w:r w:rsidRPr="00EA0A2F">
        <w:rPr>
          <w:rFonts w:ascii="Arial" w:hAnsi="Arial" w:cs="Arial"/>
          <w:position w:val="2"/>
          <w:szCs w:val="22"/>
        </w:rPr>
        <w:t xml:space="preserve"> przeprowadzenia aukcji elektronicznej.</w:t>
      </w:r>
    </w:p>
    <w:p w14:paraId="4927A0A2" w14:textId="77777777" w:rsidR="005F29B8" w:rsidRPr="00EA0A2F" w:rsidRDefault="005F29B8" w:rsidP="00E55506">
      <w:pPr>
        <w:widowControl w:val="0"/>
        <w:ind w:firstLine="360"/>
        <w:jc w:val="both"/>
        <w:rPr>
          <w:rFonts w:ascii="Arial" w:hAnsi="Arial" w:cs="Arial"/>
          <w:position w:val="2"/>
          <w:szCs w:val="22"/>
        </w:rPr>
      </w:pPr>
    </w:p>
    <w:p w14:paraId="104A3920" w14:textId="77777777"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 xml:space="preserve">ZAMÓWIENIA </w:t>
      </w:r>
      <w:r w:rsidRPr="008A4BC4">
        <w:rPr>
          <w:rFonts w:ascii="Arial" w:hAnsi="Arial" w:cs="Arial"/>
          <w:b/>
          <w:position w:val="2"/>
          <w:sz w:val="24"/>
          <w:u w:val="single"/>
        </w:rPr>
        <w:t>O KTÓRYCH MOWA W ART. 67 UST. 1 PKT 6 I 7 PZP</w:t>
      </w:r>
    </w:p>
    <w:p w14:paraId="0A7E450A" w14:textId="77777777" w:rsidR="005F29B8" w:rsidRPr="00EA0A2F" w:rsidRDefault="005F29B8" w:rsidP="00E55506">
      <w:pPr>
        <w:widowControl w:val="0"/>
        <w:ind w:firstLine="360"/>
        <w:jc w:val="both"/>
        <w:rPr>
          <w:rFonts w:ascii="Arial" w:hAnsi="Arial" w:cs="Arial"/>
          <w:position w:val="2"/>
          <w:szCs w:val="22"/>
        </w:rPr>
      </w:pPr>
      <w:r w:rsidRPr="00EA0A2F">
        <w:rPr>
          <w:rFonts w:ascii="Arial" w:hAnsi="Arial" w:cs="Arial"/>
          <w:position w:val="2"/>
          <w:szCs w:val="22"/>
        </w:rPr>
        <w:t xml:space="preserve">Zamawiający </w:t>
      </w:r>
      <w:r w:rsidRPr="00EA0A2F">
        <w:rPr>
          <w:rFonts w:ascii="Arial" w:hAnsi="Arial" w:cs="Arial"/>
          <w:position w:val="2"/>
          <w:szCs w:val="22"/>
          <w:u w:val="single"/>
        </w:rPr>
        <w:t>nie przewiduje</w:t>
      </w:r>
      <w:r w:rsidRPr="00EA0A2F">
        <w:rPr>
          <w:rFonts w:ascii="Arial" w:hAnsi="Arial" w:cs="Arial"/>
          <w:position w:val="2"/>
          <w:szCs w:val="22"/>
        </w:rPr>
        <w:t xml:space="preserve"> udzielania zamówień, o których mowa w art. 67 ust. 1 pkt 6 i 7 pzp.</w:t>
      </w:r>
    </w:p>
    <w:p w14:paraId="292B3DE4" w14:textId="77777777" w:rsidR="005F29B8" w:rsidRPr="00EA0A2F" w:rsidRDefault="005F29B8" w:rsidP="00E55506">
      <w:pPr>
        <w:widowControl w:val="0"/>
        <w:ind w:firstLine="360"/>
        <w:jc w:val="both"/>
        <w:rPr>
          <w:rFonts w:ascii="Arial" w:hAnsi="Arial" w:cs="Arial"/>
          <w:position w:val="2"/>
          <w:szCs w:val="22"/>
        </w:rPr>
      </w:pPr>
    </w:p>
    <w:p w14:paraId="7AF22293" w14:textId="77777777"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KATALOGI ELEKTRONICZNE</w:t>
      </w:r>
    </w:p>
    <w:p w14:paraId="36255DEF" w14:textId="77777777" w:rsidR="005F29B8" w:rsidRPr="00EA0A2F" w:rsidRDefault="005F29B8" w:rsidP="00E55506">
      <w:pPr>
        <w:widowControl w:val="0"/>
        <w:ind w:left="360"/>
        <w:jc w:val="both"/>
        <w:rPr>
          <w:rFonts w:ascii="Arial" w:hAnsi="Arial" w:cs="Arial"/>
          <w:bCs/>
          <w:szCs w:val="22"/>
        </w:rPr>
      </w:pPr>
      <w:r w:rsidRPr="00EA0A2F">
        <w:rPr>
          <w:rFonts w:ascii="Arial" w:hAnsi="Arial" w:cs="Arial"/>
          <w:bCs/>
          <w:szCs w:val="22"/>
        </w:rPr>
        <w:t xml:space="preserve">Zamawiający nie wprowadza wymogu ani możliwości złożenia ofert w postaci katalogów elektronicznych. </w:t>
      </w:r>
    </w:p>
    <w:p w14:paraId="52916F77" w14:textId="77777777" w:rsidR="005F29B8" w:rsidRPr="00EA0A2F" w:rsidRDefault="005F29B8" w:rsidP="00E55506">
      <w:pPr>
        <w:widowControl w:val="0"/>
        <w:ind w:left="360"/>
        <w:jc w:val="both"/>
        <w:rPr>
          <w:rFonts w:ascii="Arial" w:hAnsi="Arial" w:cs="Arial"/>
          <w:position w:val="2"/>
          <w:szCs w:val="22"/>
        </w:rPr>
      </w:pPr>
    </w:p>
    <w:p w14:paraId="306E19AC" w14:textId="77777777" w:rsidR="005F29B8" w:rsidRPr="008A4BC4" w:rsidRDefault="005F29B8" w:rsidP="00E55506">
      <w:pPr>
        <w:widowControl w:val="0"/>
        <w:numPr>
          <w:ilvl w:val="0"/>
          <w:numId w:val="19"/>
        </w:numPr>
        <w:jc w:val="both"/>
        <w:rPr>
          <w:rFonts w:ascii="Arial" w:hAnsi="Arial" w:cs="Arial"/>
          <w:b/>
          <w:bCs/>
          <w:sz w:val="24"/>
          <w:u w:val="single"/>
        </w:rPr>
      </w:pPr>
      <w:r w:rsidRPr="008A4BC4">
        <w:rPr>
          <w:rFonts w:ascii="Arial" w:hAnsi="Arial" w:cs="Arial"/>
          <w:b/>
          <w:bCs/>
          <w:sz w:val="24"/>
          <w:u w:val="single"/>
        </w:rPr>
        <w:t>INFORMACJA O KLUCZOWYCH CZĘŚCIACH ZAMÓWIENIA, PODWYKONAWSTWO</w:t>
      </w:r>
    </w:p>
    <w:p w14:paraId="0ADBB57A" w14:textId="77777777" w:rsidR="005F29B8" w:rsidRPr="00EA0A2F" w:rsidRDefault="005F29B8" w:rsidP="00495176">
      <w:pPr>
        <w:widowControl w:val="0"/>
        <w:numPr>
          <w:ilvl w:val="0"/>
          <w:numId w:val="32"/>
        </w:numPr>
        <w:jc w:val="both"/>
        <w:rPr>
          <w:rFonts w:ascii="Arial" w:hAnsi="Arial" w:cs="Arial"/>
          <w:bCs/>
          <w:szCs w:val="22"/>
        </w:rPr>
      </w:pPr>
      <w:r w:rsidRPr="00EA0A2F">
        <w:rPr>
          <w:rFonts w:ascii="Arial" w:hAnsi="Arial" w:cs="Arial"/>
          <w:bCs/>
          <w:szCs w:val="22"/>
        </w:rPr>
        <w:t>Zamawiający nie zastrzega wykonania kluczowych części zamówienia przez Wykonawcę.</w:t>
      </w:r>
    </w:p>
    <w:p w14:paraId="29CDC291" w14:textId="77777777" w:rsidR="005F29B8" w:rsidRPr="00EA0A2F" w:rsidRDefault="005F29B8" w:rsidP="00495176">
      <w:pPr>
        <w:widowControl w:val="0"/>
        <w:numPr>
          <w:ilvl w:val="0"/>
          <w:numId w:val="32"/>
        </w:numPr>
        <w:jc w:val="both"/>
        <w:rPr>
          <w:rFonts w:ascii="Arial" w:hAnsi="Arial" w:cs="Arial"/>
          <w:bCs/>
          <w:szCs w:val="22"/>
        </w:rPr>
      </w:pPr>
      <w:r w:rsidRPr="00EA0A2F">
        <w:rPr>
          <w:rFonts w:ascii="Arial" w:hAnsi="Arial" w:cs="Arial"/>
          <w:szCs w:val="22"/>
        </w:rPr>
        <w:t>Wykonawca może powierzyć realizację części przedmiotu zamówienia podwykonawcom.</w:t>
      </w:r>
    </w:p>
    <w:p w14:paraId="55AE05D2" w14:textId="77777777" w:rsidR="00346D52" w:rsidRPr="00EA0A2F" w:rsidRDefault="005F29B8" w:rsidP="00495176">
      <w:pPr>
        <w:widowControl w:val="0"/>
        <w:numPr>
          <w:ilvl w:val="0"/>
          <w:numId w:val="32"/>
        </w:numPr>
        <w:jc w:val="both"/>
        <w:rPr>
          <w:rFonts w:ascii="Arial" w:hAnsi="Arial" w:cs="Arial"/>
          <w:bCs/>
          <w:szCs w:val="22"/>
        </w:rPr>
      </w:pPr>
      <w:r w:rsidRPr="00EA0A2F">
        <w:rPr>
          <w:rFonts w:ascii="Arial" w:hAnsi="Arial" w:cs="Arial"/>
          <w:szCs w:val="22"/>
        </w:rPr>
        <w:t xml:space="preserve">W przypadku wykonywania przedmiotu zamówienia publicznego z udziałem podwykonawców Wykonawca zobowiązany jest do wskazania w swojej ofercie części zamówienia (zakresy), których wykonanie zamierza powierzyć podwykonawcom- wskazanie takie należy określić </w:t>
      </w:r>
      <w:r w:rsidR="00886779" w:rsidRPr="00EA0A2F">
        <w:rPr>
          <w:rFonts w:ascii="Arial" w:hAnsi="Arial" w:cs="Arial"/>
          <w:szCs w:val="22"/>
        </w:rPr>
        <w:t xml:space="preserve">m.in. </w:t>
      </w:r>
      <w:r w:rsidRPr="00EA0A2F">
        <w:rPr>
          <w:rFonts w:ascii="Arial" w:hAnsi="Arial" w:cs="Arial"/>
          <w:szCs w:val="22"/>
        </w:rPr>
        <w:t xml:space="preserve">na formularzu ofertowym. </w:t>
      </w:r>
    </w:p>
    <w:p w14:paraId="10223EA1" w14:textId="77777777" w:rsidR="00346D52" w:rsidRPr="00EA0A2F" w:rsidRDefault="005F29B8" w:rsidP="00495176">
      <w:pPr>
        <w:widowControl w:val="0"/>
        <w:numPr>
          <w:ilvl w:val="0"/>
          <w:numId w:val="32"/>
        </w:numPr>
        <w:jc w:val="both"/>
        <w:rPr>
          <w:rFonts w:ascii="Arial" w:hAnsi="Arial" w:cs="Arial"/>
          <w:bCs/>
          <w:szCs w:val="22"/>
        </w:rPr>
      </w:pPr>
      <w:r w:rsidRPr="00EA0A2F">
        <w:rPr>
          <w:rFonts w:ascii="Arial" w:hAnsi="Arial" w:cs="Arial"/>
          <w:szCs w:val="22"/>
        </w:rPr>
        <w:t xml:space="preserve">Wykonawca, który zamierza powierzyć wykonanie części zamówienia podwykonawcom </w:t>
      </w:r>
      <w:r w:rsidRPr="00EA0A2F">
        <w:rPr>
          <w:rFonts w:ascii="Arial" w:eastAsia="TimesNewRoman" w:hAnsi="Arial" w:cs="Arial"/>
          <w:szCs w:val="22"/>
          <w:lang w:eastAsia="pl-PL"/>
        </w:rPr>
        <w:t>w celu wykazania braku istnienia wobec nich podstaw wykluczenia z udziału w postępowaniu składa jednolite dokumenty dotyczące podwykonawców.</w:t>
      </w:r>
    </w:p>
    <w:p w14:paraId="0CC96B33" w14:textId="77777777" w:rsidR="00346D52" w:rsidRPr="00EA0A2F" w:rsidRDefault="00346D52" w:rsidP="00495176">
      <w:pPr>
        <w:widowControl w:val="0"/>
        <w:numPr>
          <w:ilvl w:val="0"/>
          <w:numId w:val="32"/>
        </w:numPr>
        <w:jc w:val="both"/>
        <w:rPr>
          <w:rFonts w:ascii="Arial" w:hAnsi="Arial" w:cs="Arial"/>
          <w:bCs/>
          <w:szCs w:val="22"/>
        </w:rPr>
      </w:pPr>
      <w:r w:rsidRPr="00EA0A2F">
        <w:rPr>
          <w:rFonts w:ascii="Arial" w:hAnsi="Arial" w:cs="Arial"/>
          <w:bCs/>
          <w:szCs w:val="22"/>
        </w:rPr>
        <w:t>Zamawiający żąda, aby przed przystąpieniem do wykonania zamówienia wykonawca, o ile są już znane, podał nazwy albo imiona i nazwiska oraz dane kontaktowe podwykonawców i osób do kontaktu z nimi, zaangażowanych w realizację przedmiotu zamówienia. Wykonawca ma obowiązek zawiadamiać zamawiającego o wszelkich zmianach ww. danych w trakcie realizacji zamówienia, a także przekazywać informacje na temat nowych podwykonawców, którym w późniejszym okresie zamierza powierzyć realizację zamówienia.</w:t>
      </w:r>
    </w:p>
    <w:p w14:paraId="26224CA9" w14:textId="77777777" w:rsidR="00346D52" w:rsidRPr="00EA0A2F" w:rsidRDefault="00346D52" w:rsidP="00495176">
      <w:pPr>
        <w:widowControl w:val="0"/>
        <w:numPr>
          <w:ilvl w:val="0"/>
          <w:numId w:val="32"/>
        </w:numPr>
        <w:jc w:val="both"/>
        <w:rPr>
          <w:rFonts w:ascii="Arial" w:hAnsi="Arial" w:cs="Arial"/>
          <w:bCs/>
          <w:szCs w:val="22"/>
        </w:rPr>
      </w:pPr>
      <w:r w:rsidRPr="00EA0A2F">
        <w:rPr>
          <w:rFonts w:ascii="Arial" w:hAnsi="Arial" w:cs="Arial"/>
          <w:bCs/>
          <w:szCs w:val="22"/>
        </w:rPr>
        <w:t>Jeżeli zmiana albo rezygnacja z podwykonawcy dotyczy podmiotu,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wykonawca powoływał się trakcie postępowania o udzielenie zamówienia.</w:t>
      </w:r>
    </w:p>
    <w:p w14:paraId="0CE3ADAA" w14:textId="77777777" w:rsidR="00346D52" w:rsidRPr="00EA0A2F" w:rsidRDefault="00346D52" w:rsidP="00495176">
      <w:pPr>
        <w:widowControl w:val="0"/>
        <w:numPr>
          <w:ilvl w:val="0"/>
          <w:numId w:val="32"/>
        </w:numPr>
        <w:jc w:val="both"/>
        <w:rPr>
          <w:rFonts w:ascii="Arial" w:hAnsi="Arial" w:cs="Arial"/>
          <w:bCs/>
          <w:szCs w:val="22"/>
        </w:rPr>
      </w:pPr>
      <w:r w:rsidRPr="00EA0A2F">
        <w:rPr>
          <w:rFonts w:ascii="Arial" w:hAnsi="Arial" w:cs="Arial"/>
          <w:bCs/>
          <w:szCs w:val="22"/>
          <w:u w:val="single"/>
        </w:rPr>
        <w:t xml:space="preserve">Jeśli wykonawca zadeklarował, że zamówienie zrealizuje bez udziału podwykonawców, </w:t>
      </w:r>
      <w:r w:rsidRPr="00EA0A2F">
        <w:rPr>
          <w:rFonts w:ascii="Arial" w:hAnsi="Arial" w:cs="Arial"/>
          <w:bCs/>
          <w:szCs w:val="22"/>
          <w:u w:val="single"/>
        </w:rPr>
        <w:br/>
        <w:t xml:space="preserve">a w późniejszym czasie będzie chciał skorzystać z udziału podwykonawców w celu wykazania braku istnienia wobec nich podstaw wykluczenia z udziału w postępowaniu składa </w:t>
      </w:r>
      <w:r w:rsidRPr="00EA0A2F">
        <w:rPr>
          <w:rFonts w:ascii="Arial" w:eastAsia="TimesNewRoman" w:hAnsi="Arial" w:cs="Arial"/>
          <w:szCs w:val="22"/>
          <w:u w:val="single"/>
          <w:lang w:eastAsia="pl-PL"/>
        </w:rPr>
        <w:t>jednolite dokumenty dotyczące podwykonawców</w:t>
      </w:r>
      <w:r w:rsidRPr="00EA0A2F">
        <w:rPr>
          <w:rFonts w:ascii="Arial" w:hAnsi="Arial" w:cs="Arial"/>
          <w:bCs/>
          <w:szCs w:val="22"/>
          <w:u w:val="single"/>
        </w:rPr>
        <w:t xml:space="preserve"> przed przystąpieniem podwykonawców do realizacji zadania.</w:t>
      </w:r>
    </w:p>
    <w:p w14:paraId="158A0410" w14:textId="77777777" w:rsidR="005F29B8" w:rsidRPr="00EA0A2F" w:rsidRDefault="005F29B8" w:rsidP="00E55506">
      <w:pPr>
        <w:widowControl w:val="0"/>
        <w:rPr>
          <w:rFonts w:ascii="Arial" w:hAnsi="Arial" w:cs="Arial"/>
          <w:bCs/>
          <w:szCs w:val="22"/>
        </w:rPr>
      </w:pPr>
    </w:p>
    <w:p w14:paraId="6ACAA138" w14:textId="77777777" w:rsidR="005F29B8" w:rsidRPr="00010D6E" w:rsidRDefault="005F29B8" w:rsidP="00E55506">
      <w:pPr>
        <w:widowControl w:val="0"/>
        <w:numPr>
          <w:ilvl w:val="0"/>
          <w:numId w:val="19"/>
        </w:numPr>
        <w:jc w:val="both"/>
        <w:rPr>
          <w:rFonts w:ascii="Arial" w:hAnsi="Arial" w:cs="Arial"/>
          <w:b/>
          <w:bCs/>
          <w:sz w:val="24"/>
          <w:u w:val="single"/>
        </w:rPr>
      </w:pPr>
      <w:r w:rsidRPr="00010D6E">
        <w:rPr>
          <w:rFonts w:ascii="Arial" w:hAnsi="Arial" w:cs="Arial"/>
          <w:b/>
          <w:bCs/>
          <w:sz w:val="24"/>
          <w:u w:val="single"/>
        </w:rPr>
        <w:t>WARUNKI DO UDZIAŁU W POSTĘPOWANIU</w:t>
      </w:r>
    </w:p>
    <w:p w14:paraId="7A97BF27" w14:textId="77777777" w:rsidR="005F29B8" w:rsidRPr="00EA0A2F" w:rsidRDefault="005F29B8" w:rsidP="00495176">
      <w:pPr>
        <w:widowControl w:val="0"/>
        <w:numPr>
          <w:ilvl w:val="0"/>
          <w:numId w:val="28"/>
        </w:numPr>
        <w:jc w:val="both"/>
        <w:rPr>
          <w:rFonts w:ascii="Arial" w:hAnsi="Arial" w:cs="Arial"/>
          <w:szCs w:val="22"/>
        </w:rPr>
      </w:pPr>
      <w:r w:rsidRPr="00EA0A2F">
        <w:rPr>
          <w:rFonts w:ascii="Arial" w:hAnsi="Arial" w:cs="Arial"/>
          <w:szCs w:val="22"/>
        </w:rPr>
        <w:t>Na podstawie art. 22 ust. 1 ustawy pzp</w:t>
      </w:r>
      <w:r w:rsidRPr="00EA0A2F">
        <w:rPr>
          <w:rFonts w:ascii="Arial" w:eastAsia="TimesNewRoman" w:hAnsi="Arial" w:cs="Arial"/>
          <w:szCs w:val="22"/>
          <w:lang w:eastAsia="pl-PL"/>
        </w:rPr>
        <w:t xml:space="preserve"> o udzielenie zamówienia mogą ubiegać się wykonawcy, którzy</w:t>
      </w:r>
    </w:p>
    <w:p w14:paraId="2A8D24E5" w14:textId="055FF761" w:rsidR="005F29B8" w:rsidRPr="00EA0A2F" w:rsidRDefault="005F29B8" w:rsidP="00495176">
      <w:pPr>
        <w:widowControl w:val="0"/>
        <w:numPr>
          <w:ilvl w:val="0"/>
          <w:numId w:val="9"/>
        </w:numPr>
        <w:tabs>
          <w:tab w:val="left" w:pos="720"/>
        </w:tabs>
        <w:jc w:val="both"/>
        <w:rPr>
          <w:rFonts w:ascii="Arial" w:hAnsi="Arial" w:cs="Arial"/>
          <w:szCs w:val="22"/>
        </w:rPr>
      </w:pPr>
      <w:r w:rsidRPr="00EA0A2F">
        <w:rPr>
          <w:rFonts w:ascii="Arial" w:eastAsia="TimesNewRoman" w:hAnsi="Arial" w:cs="Arial"/>
          <w:szCs w:val="22"/>
          <w:lang w:eastAsia="pl-PL"/>
        </w:rPr>
        <w:t>nie podlegają wykluczeniu</w:t>
      </w:r>
      <w:r w:rsidR="00DB6568" w:rsidRPr="00EA0A2F">
        <w:rPr>
          <w:rFonts w:ascii="Arial" w:eastAsia="TimesNewRoman" w:hAnsi="Arial" w:cs="Arial"/>
          <w:szCs w:val="22"/>
          <w:lang w:eastAsia="pl-PL"/>
        </w:rPr>
        <w:t xml:space="preserve"> na podstawie okoliczności wskazanych w </w:t>
      </w:r>
      <w:r w:rsidR="00CF5CD4">
        <w:rPr>
          <w:rFonts w:ascii="Arial" w:eastAsia="TimesNewRoman" w:hAnsi="Arial" w:cs="Arial"/>
          <w:szCs w:val="22"/>
          <w:lang w:eastAsia="pl-PL"/>
        </w:rPr>
        <w:t>pkt.</w:t>
      </w:r>
      <w:r w:rsidR="00DB6568" w:rsidRPr="00EA0A2F">
        <w:rPr>
          <w:rFonts w:ascii="Arial" w:eastAsia="TimesNewRoman" w:hAnsi="Arial" w:cs="Arial"/>
          <w:szCs w:val="22"/>
          <w:lang w:eastAsia="pl-PL"/>
        </w:rPr>
        <w:t xml:space="preserve"> 4</w:t>
      </w:r>
      <w:r w:rsidRPr="00EA0A2F">
        <w:rPr>
          <w:rFonts w:ascii="Arial" w:eastAsia="TimesNewRoman" w:hAnsi="Arial" w:cs="Arial"/>
          <w:szCs w:val="22"/>
          <w:lang w:eastAsia="pl-PL"/>
        </w:rPr>
        <w:t>;</w:t>
      </w:r>
    </w:p>
    <w:p w14:paraId="03CD240F" w14:textId="77777777" w:rsidR="005F29B8" w:rsidRPr="00EA0A2F" w:rsidRDefault="005F29B8" w:rsidP="00495176">
      <w:pPr>
        <w:widowControl w:val="0"/>
        <w:numPr>
          <w:ilvl w:val="0"/>
          <w:numId w:val="9"/>
        </w:numPr>
        <w:tabs>
          <w:tab w:val="left" w:pos="720"/>
        </w:tabs>
        <w:jc w:val="both"/>
        <w:rPr>
          <w:rFonts w:ascii="Arial" w:hAnsi="Arial" w:cs="Arial"/>
          <w:szCs w:val="22"/>
        </w:rPr>
      </w:pPr>
      <w:r w:rsidRPr="00EA0A2F">
        <w:rPr>
          <w:rFonts w:ascii="Arial" w:eastAsia="TimesNewRoman" w:hAnsi="Arial" w:cs="Arial"/>
          <w:szCs w:val="22"/>
          <w:lang w:eastAsia="pl-PL"/>
        </w:rPr>
        <w:t>spełniają warunki udziału w postępowaniu</w:t>
      </w:r>
      <w:r w:rsidRPr="00EA0A2F">
        <w:rPr>
          <w:rFonts w:ascii="Arial" w:hAnsi="Arial" w:cs="Arial"/>
          <w:szCs w:val="22"/>
        </w:rPr>
        <w:t xml:space="preserve"> określone przez Zamawiającego w zakresie: </w:t>
      </w:r>
    </w:p>
    <w:p w14:paraId="6FED1622" w14:textId="77777777" w:rsidR="005F29B8" w:rsidRPr="00EA0A2F" w:rsidRDefault="005F29B8" w:rsidP="00495176">
      <w:pPr>
        <w:widowControl w:val="0"/>
        <w:numPr>
          <w:ilvl w:val="0"/>
          <w:numId w:val="10"/>
        </w:numPr>
        <w:autoSpaceDE w:val="0"/>
        <w:autoSpaceDN w:val="0"/>
        <w:adjustRightInd w:val="0"/>
        <w:jc w:val="both"/>
        <w:rPr>
          <w:rFonts w:ascii="Arial" w:eastAsia="TimesNewRoman" w:hAnsi="Arial" w:cs="Arial"/>
          <w:szCs w:val="22"/>
          <w:lang w:eastAsia="pl-PL"/>
        </w:rPr>
      </w:pPr>
      <w:r w:rsidRPr="00EA0A2F">
        <w:rPr>
          <w:rFonts w:ascii="Arial" w:eastAsia="TimesNewRoman" w:hAnsi="Arial" w:cs="Arial"/>
          <w:szCs w:val="22"/>
          <w:lang w:eastAsia="pl-PL"/>
        </w:rPr>
        <w:t>kompetencji lub uprawnień do prowadzenia określonej działalności zawodowej, o ile wynika to z odrębnych przepisów - Zamawiający nie stawia w tym zakresie żadnych wymogów,</w:t>
      </w:r>
    </w:p>
    <w:p w14:paraId="75770983" w14:textId="77777777" w:rsidR="005F29B8" w:rsidRPr="00EA0A2F" w:rsidRDefault="005F29B8" w:rsidP="00495176">
      <w:pPr>
        <w:widowControl w:val="0"/>
        <w:numPr>
          <w:ilvl w:val="0"/>
          <w:numId w:val="10"/>
        </w:numPr>
        <w:autoSpaceDE w:val="0"/>
        <w:autoSpaceDN w:val="0"/>
        <w:adjustRightInd w:val="0"/>
        <w:jc w:val="both"/>
        <w:rPr>
          <w:rFonts w:ascii="Arial" w:eastAsia="TimesNewRoman" w:hAnsi="Arial" w:cs="Arial"/>
          <w:szCs w:val="22"/>
          <w:lang w:eastAsia="pl-PL"/>
        </w:rPr>
      </w:pPr>
      <w:r w:rsidRPr="00EA0A2F">
        <w:rPr>
          <w:rFonts w:ascii="Arial" w:eastAsia="TimesNewRoman" w:hAnsi="Arial" w:cs="Arial"/>
          <w:szCs w:val="22"/>
          <w:lang w:eastAsia="pl-PL"/>
        </w:rPr>
        <w:t>sytuacji ekonomicznej lub finansowej</w:t>
      </w:r>
      <w:r w:rsidR="00AE1991" w:rsidRPr="00EA0A2F">
        <w:rPr>
          <w:rFonts w:ascii="Arial" w:eastAsia="TimesNewRoman" w:hAnsi="Arial" w:cs="Arial"/>
          <w:szCs w:val="22"/>
          <w:lang w:eastAsia="pl-PL"/>
        </w:rPr>
        <w:t xml:space="preserve"> -</w:t>
      </w:r>
      <w:r w:rsidRPr="00EA0A2F">
        <w:rPr>
          <w:rFonts w:ascii="Arial" w:eastAsia="TimesNewRoman" w:hAnsi="Arial" w:cs="Arial"/>
          <w:szCs w:val="22"/>
          <w:lang w:eastAsia="pl-PL"/>
        </w:rPr>
        <w:t xml:space="preserve"> </w:t>
      </w:r>
      <w:r w:rsidR="00AE1991" w:rsidRPr="00EA0A2F">
        <w:rPr>
          <w:rFonts w:ascii="Arial" w:hAnsi="Arial" w:cs="Arial"/>
          <w:szCs w:val="22"/>
          <w:lang w:eastAsia="pl-PL" w:bidi="pl-PL"/>
        </w:rPr>
        <w:t>Zamawiający nie stawia w tym zakresie żadnych wymogów,</w:t>
      </w:r>
    </w:p>
    <w:p w14:paraId="72B4EDD5" w14:textId="77777777" w:rsidR="005F29B8" w:rsidRPr="00EA0A2F" w:rsidRDefault="005F29B8" w:rsidP="00495176">
      <w:pPr>
        <w:widowControl w:val="0"/>
        <w:numPr>
          <w:ilvl w:val="0"/>
          <w:numId w:val="10"/>
        </w:numPr>
        <w:autoSpaceDE w:val="0"/>
        <w:autoSpaceDN w:val="0"/>
        <w:adjustRightInd w:val="0"/>
        <w:jc w:val="both"/>
        <w:rPr>
          <w:rFonts w:ascii="Arial" w:hAnsi="Arial" w:cs="Arial"/>
          <w:b/>
          <w:szCs w:val="22"/>
          <w:u w:val="single"/>
        </w:rPr>
      </w:pPr>
      <w:r w:rsidRPr="00EA0A2F">
        <w:rPr>
          <w:rFonts w:ascii="Arial" w:eastAsia="TimesNewRoman" w:hAnsi="Arial" w:cs="Arial"/>
          <w:szCs w:val="22"/>
          <w:lang w:eastAsia="pl-PL"/>
        </w:rPr>
        <w:t xml:space="preserve">zdolności technicznej lub zawodowej </w:t>
      </w:r>
      <w:r w:rsidR="00AE1991" w:rsidRPr="00EA0A2F">
        <w:rPr>
          <w:rFonts w:ascii="Arial" w:hAnsi="Arial" w:cs="Arial"/>
          <w:szCs w:val="22"/>
        </w:rPr>
        <w:t>- Zamawiający nie stawia w tym zakresie żadnych wymogów,</w:t>
      </w:r>
    </w:p>
    <w:p w14:paraId="2214FF57" w14:textId="77777777" w:rsidR="005F29B8" w:rsidRPr="00EA0A2F" w:rsidRDefault="005F29B8" w:rsidP="00495176">
      <w:pPr>
        <w:widowControl w:val="0"/>
        <w:numPr>
          <w:ilvl w:val="0"/>
          <w:numId w:val="28"/>
        </w:numPr>
        <w:jc w:val="both"/>
        <w:rPr>
          <w:rFonts w:ascii="Arial" w:hAnsi="Arial" w:cs="Arial"/>
          <w:szCs w:val="22"/>
        </w:rPr>
      </w:pPr>
      <w:r w:rsidRPr="00EA0A2F">
        <w:rPr>
          <w:rFonts w:ascii="Arial" w:hAnsi="Arial" w:cs="Arial"/>
          <w:szCs w:val="22"/>
        </w:rPr>
        <w:t>W przypadku wspólnego ubiegania się o zamówienie na zasadach określonych w art. 23 pzp (konsorcjum) wykonawcy</w:t>
      </w:r>
      <w:r w:rsidR="00DB6568" w:rsidRPr="00EA0A2F">
        <w:rPr>
          <w:rFonts w:ascii="Arial" w:hAnsi="Arial" w:cs="Arial"/>
          <w:szCs w:val="22"/>
        </w:rPr>
        <w:t> </w:t>
      </w:r>
      <w:r w:rsidRPr="00EA0A2F">
        <w:rPr>
          <w:rFonts w:ascii="Arial" w:hAnsi="Arial" w:cs="Arial"/>
          <w:szCs w:val="22"/>
        </w:rPr>
        <w:t>muszą</w:t>
      </w:r>
      <w:r w:rsidR="00DB6568" w:rsidRPr="00EA0A2F">
        <w:rPr>
          <w:rFonts w:ascii="Arial" w:hAnsi="Arial" w:cs="Arial"/>
          <w:szCs w:val="22"/>
        </w:rPr>
        <w:t> </w:t>
      </w:r>
      <w:r w:rsidRPr="00EA0A2F">
        <w:rPr>
          <w:rFonts w:ascii="Arial" w:hAnsi="Arial" w:cs="Arial"/>
          <w:szCs w:val="22"/>
        </w:rPr>
        <w:t>łącznie</w:t>
      </w:r>
      <w:r w:rsidR="00DB6568" w:rsidRPr="00EA0A2F">
        <w:rPr>
          <w:rFonts w:ascii="Arial" w:hAnsi="Arial" w:cs="Arial"/>
          <w:szCs w:val="22"/>
        </w:rPr>
        <w:t> </w:t>
      </w:r>
      <w:r w:rsidRPr="00EA0A2F">
        <w:rPr>
          <w:rFonts w:ascii="Arial" w:hAnsi="Arial" w:cs="Arial"/>
          <w:szCs w:val="22"/>
        </w:rPr>
        <w:t>wykazać</w:t>
      </w:r>
      <w:r w:rsidR="00DB6568" w:rsidRPr="00EA0A2F">
        <w:rPr>
          <w:rFonts w:ascii="Arial" w:hAnsi="Arial" w:cs="Arial"/>
          <w:szCs w:val="22"/>
        </w:rPr>
        <w:t> </w:t>
      </w:r>
      <w:r w:rsidRPr="00EA0A2F">
        <w:rPr>
          <w:rFonts w:ascii="Arial" w:hAnsi="Arial" w:cs="Arial"/>
          <w:szCs w:val="22"/>
        </w:rPr>
        <w:t>spełnianie</w:t>
      </w:r>
      <w:r w:rsidR="00DB6568" w:rsidRPr="00EA0A2F">
        <w:rPr>
          <w:rFonts w:ascii="Arial" w:hAnsi="Arial" w:cs="Arial"/>
          <w:szCs w:val="22"/>
        </w:rPr>
        <w:t> </w:t>
      </w:r>
      <w:r w:rsidRPr="00EA0A2F">
        <w:rPr>
          <w:rFonts w:ascii="Arial" w:hAnsi="Arial" w:cs="Arial"/>
          <w:szCs w:val="22"/>
        </w:rPr>
        <w:t>warunków</w:t>
      </w:r>
      <w:r w:rsidR="00DB6568" w:rsidRPr="00EA0A2F">
        <w:rPr>
          <w:rFonts w:ascii="Arial" w:hAnsi="Arial" w:cs="Arial"/>
          <w:szCs w:val="22"/>
        </w:rPr>
        <w:t> </w:t>
      </w:r>
      <w:r w:rsidRPr="00EA0A2F">
        <w:rPr>
          <w:rFonts w:ascii="Arial" w:hAnsi="Arial" w:cs="Arial"/>
          <w:szCs w:val="22"/>
        </w:rPr>
        <w:t xml:space="preserve">udziału w postępowaniu natomiast brak podstaw wykluczenia musi wykazać każdy z członków konsorcjum odrębnie. </w:t>
      </w:r>
    </w:p>
    <w:p w14:paraId="1A9462EE" w14:textId="77777777" w:rsidR="005F29B8" w:rsidRPr="00EA0A2F" w:rsidRDefault="005F29B8" w:rsidP="00495176">
      <w:pPr>
        <w:widowControl w:val="0"/>
        <w:numPr>
          <w:ilvl w:val="0"/>
          <w:numId w:val="28"/>
        </w:numPr>
        <w:jc w:val="both"/>
        <w:rPr>
          <w:rFonts w:ascii="Arial" w:hAnsi="Arial" w:cs="Arial"/>
          <w:szCs w:val="22"/>
        </w:rPr>
      </w:pPr>
      <w:r w:rsidRPr="00EA0A2F">
        <w:rPr>
          <w:rFonts w:ascii="Arial" w:hAnsi="Arial" w:cs="Arial"/>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9A41263" w14:textId="77777777" w:rsidR="005F29B8" w:rsidRPr="00EA0A2F" w:rsidRDefault="005F29B8" w:rsidP="00495176">
      <w:pPr>
        <w:widowControl w:val="0"/>
        <w:numPr>
          <w:ilvl w:val="0"/>
          <w:numId w:val="54"/>
        </w:numPr>
        <w:tabs>
          <w:tab w:val="clear" w:pos="720"/>
          <w:tab w:val="num" w:pos="1069"/>
        </w:tabs>
        <w:ind w:left="1069"/>
        <w:jc w:val="both"/>
        <w:rPr>
          <w:rFonts w:ascii="Arial" w:hAnsi="Arial" w:cs="Arial"/>
          <w:szCs w:val="22"/>
        </w:rPr>
      </w:pPr>
      <w:r w:rsidRPr="00EA0A2F">
        <w:rPr>
          <w:rFonts w:ascii="Arial" w:hAnsi="Arial" w:cs="Arial"/>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EA0A2F">
        <w:rPr>
          <w:rFonts w:ascii="Arial" w:hAnsi="Arial" w:cs="Arial"/>
          <w:bCs/>
          <w:szCs w:val="22"/>
        </w:rPr>
        <w:t>ZAŁĄCZNIK NR 6 - Zobowiązanie o oddaniu wykonawcy do dyspozycji niezbędnych zasobów na potrzeby wykonania zamówienia)</w:t>
      </w:r>
    </w:p>
    <w:p w14:paraId="36623635" w14:textId="77777777" w:rsidR="005F29B8" w:rsidRPr="00EA0A2F" w:rsidRDefault="005F29B8" w:rsidP="00495176">
      <w:pPr>
        <w:widowControl w:val="0"/>
        <w:numPr>
          <w:ilvl w:val="0"/>
          <w:numId w:val="54"/>
        </w:numPr>
        <w:tabs>
          <w:tab w:val="clear" w:pos="720"/>
          <w:tab w:val="num" w:pos="1069"/>
        </w:tabs>
        <w:ind w:left="1069"/>
        <w:jc w:val="both"/>
        <w:rPr>
          <w:rFonts w:ascii="Arial" w:hAnsi="Arial" w:cs="Arial"/>
          <w:szCs w:val="22"/>
        </w:rPr>
      </w:pPr>
      <w:r w:rsidRPr="00EA0A2F">
        <w:rPr>
          <w:rFonts w:ascii="Arial" w:hAnsi="Arial" w:cs="Arial"/>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w:t>
      </w:r>
      <w:r w:rsidR="00886779" w:rsidRPr="00EA0A2F">
        <w:rPr>
          <w:rFonts w:ascii="Arial" w:hAnsi="Arial" w:cs="Arial"/>
          <w:szCs w:val="22"/>
        </w:rPr>
        <w:t>zachodzą,</w:t>
      </w:r>
      <w:r w:rsidRPr="00EA0A2F">
        <w:rPr>
          <w:rFonts w:ascii="Arial" w:hAnsi="Arial" w:cs="Arial"/>
          <w:szCs w:val="22"/>
        </w:rPr>
        <w:t xml:space="preserve"> wobec tego podmiotu podstawy wykluczenia, o których mowa w art. 24 ust. 1 pkt 13–22 i ust. 5 </w:t>
      </w:r>
      <w:r w:rsidR="006012C3" w:rsidRPr="00EA0A2F">
        <w:rPr>
          <w:rFonts w:ascii="Arial" w:hAnsi="Arial" w:cs="Arial"/>
          <w:szCs w:val="22"/>
        </w:rPr>
        <w:t xml:space="preserve">pkt 1 i 8 </w:t>
      </w:r>
      <w:r w:rsidRPr="00EA0A2F">
        <w:rPr>
          <w:rFonts w:ascii="Arial" w:hAnsi="Arial" w:cs="Arial"/>
          <w:szCs w:val="22"/>
        </w:rPr>
        <w:t>ustawy pzp.</w:t>
      </w:r>
    </w:p>
    <w:p w14:paraId="70C66BB6" w14:textId="77777777" w:rsidR="005F29B8" w:rsidRPr="00EA0A2F" w:rsidRDefault="005F29B8" w:rsidP="00495176">
      <w:pPr>
        <w:widowControl w:val="0"/>
        <w:numPr>
          <w:ilvl w:val="0"/>
          <w:numId w:val="54"/>
        </w:numPr>
        <w:tabs>
          <w:tab w:val="clear" w:pos="720"/>
          <w:tab w:val="num" w:pos="1069"/>
        </w:tabs>
        <w:ind w:left="1069"/>
        <w:jc w:val="both"/>
        <w:rPr>
          <w:rFonts w:ascii="Arial" w:hAnsi="Arial" w:cs="Arial"/>
          <w:szCs w:val="22"/>
        </w:rPr>
      </w:pPr>
      <w:r w:rsidRPr="00EA0A2F">
        <w:rPr>
          <w:rFonts w:ascii="Arial" w:hAnsi="Arial" w:cs="Arial"/>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71F2ADE" w14:textId="77777777" w:rsidR="005F29B8" w:rsidRPr="00EA0A2F" w:rsidRDefault="005F29B8" w:rsidP="00495176">
      <w:pPr>
        <w:widowControl w:val="0"/>
        <w:numPr>
          <w:ilvl w:val="0"/>
          <w:numId w:val="54"/>
        </w:numPr>
        <w:tabs>
          <w:tab w:val="clear" w:pos="720"/>
          <w:tab w:val="num" w:pos="1069"/>
        </w:tabs>
        <w:ind w:left="1069"/>
        <w:jc w:val="both"/>
        <w:rPr>
          <w:rFonts w:ascii="Arial" w:hAnsi="Arial" w:cs="Arial"/>
          <w:szCs w:val="22"/>
        </w:rPr>
      </w:pPr>
      <w:r w:rsidRPr="00EA0A2F">
        <w:rPr>
          <w:rFonts w:ascii="Arial" w:hAnsi="Arial" w:cs="Arial"/>
          <w:szCs w:val="22"/>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51BC42F7" w14:textId="77777777" w:rsidR="005F29B8" w:rsidRPr="00EA0A2F" w:rsidRDefault="005F29B8" w:rsidP="00495176">
      <w:pPr>
        <w:widowControl w:val="0"/>
        <w:numPr>
          <w:ilvl w:val="0"/>
          <w:numId w:val="31"/>
        </w:numPr>
        <w:tabs>
          <w:tab w:val="clear" w:pos="1080"/>
          <w:tab w:val="num" w:pos="1429"/>
        </w:tabs>
        <w:ind w:left="1429"/>
        <w:jc w:val="both"/>
        <w:rPr>
          <w:rFonts w:ascii="Arial" w:hAnsi="Arial" w:cs="Arial"/>
          <w:szCs w:val="22"/>
        </w:rPr>
      </w:pPr>
      <w:r w:rsidRPr="00EA0A2F">
        <w:rPr>
          <w:rFonts w:ascii="Arial" w:hAnsi="Arial" w:cs="Arial"/>
          <w:szCs w:val="22"/>
        </w:rPr>
        <w:t>zastąpił ten podmiot innym podmiotem lub podmiotami lub</w:t>
      </w:r>
    </w:p>
    <w:p w14:paraId="3E61E009" w14:textId="74CB13DD" w:rsidR="005F29B8" w:rsidRPr="00EA0A2F" w:rsidRDefault="005F29B8" w:rsidP="00495176">
      <w:pPr>
        <w:widowControl w:val="0"/>
        <w:numPr>
          <w:ilvl w:val="0"/>
          <w:numId w:val="31"/>
        </w:numPr>
        <w:tabs>
          <w:tab w:val="clear" w:pos="1080"/>
          <w:tab w:val="num" w:pos="1429"/>
        </w:tabs>
        <w:ind w:left="1429"/>
        <w:jc w:val="both"/>
        <w:rPr>
          <w:rFonts w:ascii="Arial" w:hAnsi="Arial" w:cs="Arial"/>
          <w:szCs w:val="22"/>
        </w:rPr>
      </w:pPr>
      <w:r w:rsidRPr="00EA0A2F">
        <w:rPr>
          <w:rFonts w:ascii="Arial" w:hAnsi="Arial" w:cs="Arial"/>
          <w:szCs w:val="22"/>
        </w:rPr>
        <w:t xml:space="preserve">zobowiązał się do osobistego wykonania odpowiedniej części zamówienia, jeżeli wykaże zdolności techniczne lub zawodowe lub sytuację finansową lub ekonomiczną, o których mowa </w:t>
      </w:r>
      <w:r w:rsidRPr="005727E5">
        <w:rPr>
          <w:rFonts w:ascii="Arial" w:hAnsi="Arial" w:cs="Arial"/>
          <w:szCs w:val="22"/>
        </w:rPr>
        <w:t xml:space="preserve">w pkt </w:t>
      </w:r>
      <w:r w:rsidR="00D03F6C">
        <w:rPr>
          <w:rFonts w:ascii="Arial" w:hAnsi="Arial" w:cs="Arial"/>
          <w:szCs w:val="22"/>
        </w:rPr>
        <w:t>1.</w:t>
      </w:r>
      <w:r w:rsidR="007F2A74" w:rsidRPr="00D03F6C">
        <w:rPr>
          <w:rFonts w:ascii="Arial" w:hAnsi="Arial" w:cs="Arial"/>
          <w:szCs w:val="22"/>
        </w:rPr>
        <w:t>2</w:t>
      </w:r>
      <w:r w:rsidRPr="00D03F6C">
        <w:rPr>
          <w:rFonts w:ascii="Arial" w:hAnsi="Arial" w:cs="Arial"/>
          <w:szCs w:val="22"/>
        </w:rPr>
        <w:t>.</w:t>
      </w:r>
    </w:p>
    <w:p w14:paraId="4BDC9F19" w14:textId="77777777" w:rsidR="005F29B8" w:rsidRPr="00EA0A2F" w:rsidRDefault="005F29B8" w:rsidP="00495176">
      <w:pPr>
        <w:widowControl w:val="0"/>
        <w:numPr>
          <w:ilvl w:val="0"/>
          <w:numId w:val="28"/>
        </w:numPr>
        <w:jc w:val="both"/>
        <w:rPr>
          <w:rFonts w:ascii="Arial" w:hAnsi="Arial" w:cs="Arial"/>
          <w:szCs w:val="22"/>
        </w:rPr>
      </w:pPr>
      <w:r w:rsidRPr="00EA0A2F">
        <w:rPr>
          <w:rFonts w:ascii="Arial" w:hAnsi="Arial" w:cs="Arial"/>
          <w:szCs w:val="22"/>
        </w:rPr>
        <w:t>Zamawiający informuje, że wykluczy Wykonawcę w przypadkach wskazanych w art. 24 ust. 1 ustawy pzp</w:t>
      </w:r>
      <w:r w:rsidR="002A5E62" w:rsidRPr="00EA0A2F">
        <w:rPr>
          <w:rFonts w:ascii="Arial" w:hAnsi="Arial" w:cs="Arial"/>
          <w:szCs w:val="22"/>
        </w:rPr>
        <w:t xml:space="preserve"> oraz </w:t>
      </w:r>
      <w:r w:rsidR="002A5E62" w:rsidRPr="00EA0A2F">
        <w:rPr>
          <w:rFonts w:ascii="Arial" w:hAnsi="Arial" w:cs="Arial"/>
          <w:b/>
          <w:bCs/>
          <w:szCs w:val="22"/>
        </w:rPr>
        <w:t>dodatkowo</w:t>
      </w:r>
      <w:r w:rsidR="002A5E62" w:rsidRPr="00EA0A2F">
        <w:rPr>
          <w:rFonts w:ascii="Arial" w:hAnsi="Arial" w:cs="Arial"/>
          <w:szCs w:val="22"/>
        </w:rPr>
        <w:t xml:space="preserve"> w przypadkach wskazanych w </w:t>
      </w:r>
      <w:r w:rsidR="002A5E62" w:rsidRPr="00EA0A2F">
        <w:rPr>
          <w:rFonts w:ascii="Arial" w:hAnsi="Arial" w:cs="Arial"/>
          <w:b/>
          <w:bCs/>
          <w:szCs w:val="22"/>
        </w:rPr>
        <w:t>art. 24 ust. 5 pkt 1</w:t>
      </w:r>
      <w:r w:rsidR="00C06E42" w:rsidRPr="00EA0A2F">
        <w:rPr>
          <w:rStyle w:val="Odwoanieprzypisudolnego"/>
          <w:rFonts w:ascii="Arial" w:hAnsi="Arial" w:cs="Arial"/>
          <w:b/>
          <w:bCs/>
          <w:szCs w:val="22"/>
        </w:rPr>
        <w:footnoteReference w:id="1"/>
      </w:r>
      <w:r w:rsidR="002A5E62" w:rsidRPr="00EA0A2F">
        <w:rPr>
          <w:rFonts w:ascii="Arial" w:hAnsi="Arial" w:cs="Arial"/>
          <w:b/>
          <w:bCs/>
          <w:szCs w:val="22"/>
        </w:rPr>
        <w:t xml:space="preserve">  i 8</w:t>
      </w:r>
      <w:r w:rsidR="00C06E42" w:rsidRPr="00EA0A2F">
        <w:rPr>
          <w:rStyle w:val="Odwoanieprzypisudolnego"/>
          <w:rFonts w:ascii="Arial" w:hAnsi="Arial" w:cs="Arial"/>
          <w:b/>
          <w:bCs/>
          <w:szCs w:val="22"/>
        </w:rPr>
        <w:footnoteReference w:id="2"/>
      </w:r>
      <w:r w:rsidR="002A5E62" w:rsidRPr="00EA0A2F">
        <w:rPr>
          <w:rFonts w:ascii="Arial" w:hAnsi="Arial" w:cs="Arial"/>
          <w:szCs w:val="22"/>
        </w:rPr>
        <w:t xml:space="preserve">  ustawy pzp</w:t>
      </w:r>
    </w:p>
    <w:p w14:paraId="69D05626" w14:textId="77777777" w:rsidR="005F29B8" w:rsidRPr="00EA0A2F" w:rsidRDefault="005F29B8" w:rsidP="00495176">
      <w:pPr>
        <w:widowControl w:val="0"/>
        <w:numPr>
          <w:ilvl w:val="0"/>
          <w:numId w:val="55"/>
        </w:numPr>
        <w:jc w:val="both"/>
        <w:rPr>
          <w:rFonts w:ascii="Arial" w:hAnsi="Arial" w:cs="Arial"/>
          <w:szCs w:val="22"/>
        </w:rPr>
      </w:pPr>
      <w:r w:rsidRPr="00EA0A2F">
        <w:rPr>
          <w:rFonts w:ascii="Arial" w:hAnsi="Arial" w:cs="Arial"/>
          <w:szCs w:val="22"/>
        </w:rPr>
        <w:t>Wykonawca, który podlega wykluczeniu na podstawie art. 24 ust. 1 pkt 13 i 14 oraz 16-20 lub art 24 ust. 5</w:t>
      </w:r>
      <w:r w:rsidR="00487032" w:rsidRPr="00EA0A2F">
        <w:rPr>
          <w:rFonts w:ascii="Arial" w:hAnsi="Arial" w:cs="Arial"/>
          <w:szCs w:val="22"/>
        </w:rPr>
        <w:t xml:space="preserve"> pkt 1 i 8</w:t>
      </w:r>
      <w:r w:rsidRPr="00EA0A2F">
        <w:rPr>
          <w:rFonts w:ascii="Arial" w:hAnsi="Arial" w:cs="Arial"/>
          <w:szCs w:val="22"/>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w:t>
      </w:r>
      <w:r w:rsidRPr="00EA0A2F">
        <w:rPr>
          <w:rFonts w:ascii="Arial" w:hAnsi="Arial" w:cs="Arial"/>
          <w:szCs w:val="22"/>
        </w:rPr>
        <w:lastRenderedPageBreak/>
        <w:t xml:space="preserve">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885E85C" w14:textId="77777777" w:rsidR="005F29B8" w:rsidRPr="00EA0A2F" w:rsidRDefault="005F29B8" w:rsidP="00495176">
      <w:pPr>
        <w:widowControl w:val="0"/>
        <w:numPr>
          <w:ilvl w:val="0"/>
          <w:numId w:val="55"/>
        </w:numPr>
        <w:jc w:val="both"/>
        <w:rPr>
          <w:rFonts w:ascii="Arial" w:hAnsi="Arial" w:cs="Arial"/>
          <w:szCs w:val="22"/>
        </w:rPr>
      </w:pPr>
      <w:r w:rsidRPr="00EA0A2F">
        <w:rPr>
          <w:rFonts w:ascii="Arial" w:hAnsi="Arial" w:cs="Arial"/>
          <w:szCs w:val="22"/>
        </w:rPr>
        <w:t xml:space="preserve">Wykonawca nie podlega wykluczeniu, jeżeli zamawiający, uwzględniając wagę i szczególne okoliczności czynu wykonawcy, uzna za wystarczające dowody przedstawione na podstawie </w:t>
      </w:r>
      <w:r w:rsidR="000929E3" w:rsidRPr="00EA0A2F">
        <w:rPr>
          <w:rFonts w:ascii="Arial" w:hAnsi="Arial" w:cs="Arial"/>
          <w:szCs w:val="22"/>
        </w:rPr>
        <w:t>powyższego p</w:t>
      </w:r>
      <w:r w:rsidRPr="00EA0A2F">
        <w:rPr>
          <w:rFonts w:ascii="Arial" w:hAnsi="Arial" w:cs="Arial"/>
          <w:szCs w:val="22"/>
        </w:rPr>
        <w:t xml:space="preserve">pkt. </w:t>
      </w:r>
    </w:p>
    <w:p w14:paraId="44301B97" w14:textId="77777777" w:rsidR="009F02C7" w:rsidRPr="00EA0A2F" w:rsidRDefault="005F29B8" w:rsidP="00495176">
      <w:pPr>
        <w:widowControl w:val="0"/>
        <w:numPr>
          <w:ilvl w:val="0"/>
          <w:numId w:val="55"/>
        </w:numPr>
        <w:jc w:val="both"/>
        <w:rPr>
          <w:rFonts w:ascii="Arial" w:hAnsi="Arial" w:cs="Arial"/>
          <w:szCs w:val="22"/>
        </w:rPr>
      </w:pPr>
      <w:r w:rsidRPr="00EA0A2F">
        <w:rPr>
          <w:rFonts w:ascii="Arial" w:hAnsi="Arial" w:cs="Arial"/>
          <w:szCs w:val="22"/>
        </w:rPr>
        <w:t>W przypadkach, o których mowa w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14:paraId="049F479A" w14:textId="77777777" w:rsidR="009F02C7" w:rsidRPr="00EA0A2F" w:rsidRDefault="009F02C7" w:rsidP="00E55506">
      <w:pPr>
        <w:widowControl w:val="0"/>
        <w:jc w:val="both"/>
        <w:rPr>
          <w:rFonts w:ascii="Arial" w:hAnsi="Arial" w:cs="Arial"/>
          <w:szCs w:val="22"/>
        </w:rPr>
      </w:pPr>
    </w:p>
    <w:p w14:paraId="6D8A86F4" w14:textId="77777777" w:rsidR="005F29B8" w:rsidRPr="00010D6E" w:rsidRDefault="005F29B8" w:rsidP="00E55506">
      <w:pPr>
        <w:widowControl w:val="0"/>
        <w:numPr>
          <w:ilvl w:val="0"/>
          <w:numId w:val="19"/>
        </w:numPr>
        <w:jc w:val="both"/>
        <w:rPr>
          <w:rFonts w:ascii="Arial" w:hAnsi="Arial" w:cs="Arial"/>
          <w:b/>
          <w:bCs/>
          <w:sz w:val="24"/>
          <w:u w:val="single"/>
        </w:rPr>
      </w:pPr>
      <w:r w:rsidRPr="00010D6E">
        <w:rPr>
          <w:rFonts w:ascii="Arial" w:hAnsi="Arial" w:cs="Arial"/>
          <w:b/>
          <w:bCs/>
          <w:sz w:val="24"/>
          <w:u w:val="single"/>
        </w:rPr>
        <w:t>WYKAZ OŚWIADCZEŃ I DOKUMENTÓW POTWIERDZAJĄCYCH SPEŁNIENIE WARUNKÓW UDZIAŁU W POSTĘPOWANIU ORAZ BRAKU PODSTAW DO WYKLUCZENIA</w:t>
      </w:r>
    </w:p>
    <w:p w14:paraId="76683EB1" w14:textId="77777777" w:rsidR="00933DF8" w:rsidRPr="00EA0A2F" w:rsidRDefault="00933DF8" w:rsidP="00E55506">
      <w:pPr>
        <w:widowControl w:val="0"/>
        <w:numPr>
          <w:ilvl w:val="0"/>
          <w:numId w:val="33"/>
        </w:numPr>
        <w:jc w:val="both"/>
        <w:rPr>
          <w:rFonts w:ascii="Arial" w:hAnsi="Arial" w:cs="Arial"/>
          <w:szCs w:val="22"/>
          <w:u w:val="single"/>
        </w:rPr>
      </w:pPr>
      <w:r w:rsidRPr="00EA0A2F">
        <w:rPr>
          <w:rFonts w:ascii="Arial" w:hAnsi="Arial" w:cs="Arial"/>
          <w:szCs w:val="22"/>
          <w:u w:val="single"/>
          <w:lang w:eastAsia="pl-PL"/>
        </w:rPr>
        <w:t xml:space="preserve">Do oferty każdy wykonawca </w:t>
      </w:r>
      <w:r w:rsidRPr="00EA0A2F">
        <w:rPr>
          <w:rFonts w:ascii="Arial" w:hAnsi="Arial" w:cs="Arial"/>
          <w:szCs w:val="22"/>
          <w:u w:val="single"/>
        </w:rPr>
        <w:t xml:space="preserve">dołącza: </w:t>
      </w:r>
    </w:p>
    <w:p w14:paraId="1839F67A" w14:textId="77777777" w:rsidR="00933DF8" w:rsidRPr="00EA0A2F" w:rsidRDefault="00933DF8" w:rsidP="00570EA6">
      <w:pPr>
        <w:widowControl w:val="0"/>
        <w:numPr>
          <w:ilvl w:val="0"/>
          <w:numId w:val="57"/>
        </w:numPr>
        <w:contextualSpacing/>
        <w:jc w:val="both"/>
        <w:rPr>
          <w:rFonts w:ascii="Arial" w:eastAsia="Calibri" w:hAnsi="Arial" w:cs="Arial"/>
          <w:szCs w:val="22"/>
          <w:lang w:eastAsia="en-US"/>
        </w:rPr>
      </w:pPr>
      <w:r w:rsidRPr="00EA0A2F">
        <w:rPr>
          <w:rFonts w:ascii="Arial" w:eastAsia="Calibri" w:hAnsi="Arial" w:cs="Arial"/>
          <w:szCs w:val="22"/>
          <w:lang w:eastAsia="en-US"/>
        </w:rPr>
        <w:t xml:space="preserve">aktualne na dzień składania ofert oświadczenie w formie Jednolitego Europejskiego Dokumentu Zamówienia (JEDZ) w zakresie wskazanym przez Zamawiającego w ust. 13 pkt 1 SIWZ – </w:t>
      </w:r>
      <w:r w:rsidRPr="00EA0A2F">
        <w:rPr>
          <w:rFonts w:ascii="Arial" w:eastAsia="Calibri" w:hAnsi="Arial" w:cs="Arial"/>
          <w:b/>
          <w:bCs/>
          <w:szCs w:val="22"/>
          <w:lang w:eastAsia="en-US"/>
        </w:rPr>
        <w:t>ZAŁĄCZNIK NR 3.</w:t>
      </w:r>
    </w:p>
    <w:p w14:paraId="02B168A3" w14:textId="77777777" w:rsidR="00933DF8" w:rsidRPr="00EA0A2F" w:rsidRDefault="00933DF8" w:rsidP="00570EA6">
      <w:pPr>
        <w:widowControl w:val="0"/>
        <w:numPr>
          <w:ilvl w:val="0"/>
          <w:numId w:val="58"/>
        </w:numPr>
        <w:tabs>
          <w:tab w:val="num" w:pos="1137"/>
        </w:tabs>
        <w:ind w:left="1364"/>
        <w:jc w:val="both"/>
        <w:rPr>
          <w:rFonts w:ascii="Arial" w:hAnsi="Arial" w:cs="Arial"/>
          <w:szCs w:val="22"/>
        </w:rPr>
      </w:pPr>
      <w:r w:rsidRPr="00EA0A2F">
        <w:rPr>
          <w:rFonts w:ascii="Arial" w:hAnsi="Arial" w:cs="Arial"/>
          <w:szCs w:val="22"/>
        </w:rPr>
        <w:t xml:space="preserve">Informacje zawarte w oświadczeniu JEDZ stanowią wstępne potwierdzenie, że wykonawca nie podlega wykluczeniu oraz spełnia warunki udziału w postępowaniu. </w:t>
      </w:r>
    </w:p>
    <w:p w14:paraId="6B07DF2C" w14:textId="77777777" w:rsidR="00933DF8" w:rsidRPr="00EA0A2F" w:rsidRDefault="00933DF8" w:rsidP="00570EA6">
      <w:pPr>
        <w:widowControl w:val="0"/>
        <w:numPr>
          <w:ilvl w:val="0"/>
          <w:numId w:val="58"/>
        </w:numPr>
        <w:tabs>
          <w:tab w:val="num" w:pos="1137"/>
        </w:tabs>
        <w:ind w:left="1364"/>
        <w:jc w:val="both"/>
        <w:rPr>
          <w:rFonts w:ascii="Arial" w:hAnsi="Arial" w:cs="Arial"/>
          <w:szCs w:val="22"/>
        </w:rPr>
      </w:pPr>
      <w:r w:rsidRPr="00EA0A2F">
        <w:rPr>
          <w:rFonts w:ascii="Arial" w:hAnsi="Arial" w:cs="Arial"/>
          <w:szCs w:val="22"/>
        </w:rPr>
        <w:t xml:space="preserve">Oświadczenie (JEDZ) składane jest na formularzu jednolitego europejskiego dokumentu zamówienia, sporządzonego zgodnie z wzorem standardowego formularza określonego w rozporządzeniu wykonawczym Komisji Europejskiej wydanym na podstawie art. 59 ust. 2 dyrektywy 2014/24/UE oraz art. 80 ust. 3 dyrektywy 2014/25/UE. </w:t>
      </w:r>
    </w:p>
    <w:p w14:paraId="28099067" w14:textId="77777777" w:rsidR="00933DF8" w:rsidRPr="00EA0A2F" w:rsidRDefault="00933DF8" w:rsidP="00570EA6">
      <w:pPr>
        <w:widowControl w:val="0"/>
        <w:numPr>
          <w:ilvl w:val="0"/>
          <w:numId w:val="58"/>
        </w:numPr>
        <w:tabs>
          <w:tab w:val="num" w:pos="1137"/>
        </w:tabs>
        <w:ind w:left="1364"/>
        <w:jc w:val="both"/>
        <w:rPr>
          <w:rFonts w:ascii="Arial" w:hAnsi="Arial" w:cs="Arial"/>
          <w:color w:val="0000FF"/>
          <w:szCs w:val="22"/>
          <w:u w:val="single"/>
        </w:rPr>
      </w:pPr>
      <w:r w:rsidRPr="00EA0A2F">
        <w:rPr>
          <w:rFonts w:ascii="Arial" w:hAnsi="Arial" w:cs="Arial"/>
          <w:szCs w:val="22"/>
        </w:rPr>
        <w:t>Instrukcja wypełnienia Formularza JEDZ dostępna jest na</w:t>
      </w:r>
      <w:r w:rsidRPr="00EA0A2F">
        <w:rPr>
          <w:rFonts w:ascii="Arial" w:hAnsi="Arial" w:cs="Arial"/>
          <w:sz w:val="20"/>
          <w:szCs w:val="20"/>
        </w:rPr>
        <w:t xml:space="preserve"> </w:t>
      </w:r>
      <w:r w:rsidRPr="00EA0A2F">
        <w:rPr>
          <w:rFonts w:ascii="Arial" w:hAnsi="Arial" w:cs="Arial"/>
          <w:color w:val="0000FF"/>
          <w:szCs w:val="22"/>
          <w:u w:val="single"/>
        </w:rPr>
        <w:t>https://www.uzp.gov.pl/__data/assets/pdf_file/0015/32415/Instrukcja-wypelniania-JEDZ-ESPD.pdf</w:t>
      </w:r>
    </w:p>
    <w:p w14:paraId="11F57BBD" w14:textId="77777777" w:rsidR="00933DF8" w:rsidRPr="00EA0A2F" w:rsidRDefault="00933DF8" w:rsidP="00570EA6">
      <w:pPr>
        <w:widowControl w:val="0"/>
        <w:numPr>
          <w:ilvl w:val="0"/>
          <w:numId w:val="58"/>
        </w:numPr>
        <w:tabs>
          <w:tab w:val="num" w:pos="1137"/>
        </w:tabs>
        <w:ind w:left="1364"/>
        <w:jc w:val="both"/>
        <w:rPr>
          <w:rFonts w:ascii="Arial" w:hAnsi="Arial" w:cs="Arial"/>
          <w:szCs w:val="22"/>
        </w:rPr>
      </w:pPr>
      <w:r w:rsidRPr="00EA0A2F">
        <w:rPr>
          <w:rFonts w:ascii="Arial" w:hAnsi="Arial" w:cs="Arial"/>
          <w:szCs w:val="22"/>
        </w:rPr>
        <w:t xml:space="preserve">formularz JEDZ w wersji elektronicznej dostępny jest na </w:t>
      </w:r>
      <w:hyperlink r:id="rId11" w:history="1">
        <w:r w:rsidRPr="00EA0A2F">
          <w:rPr>
            <w:rFonts w:ascii="Arial" w:hAnsi="Arial" w:cs="Arial"/>
            <w:color w:val="0000FF"/>
            <w:szCs w:val="22"/>
            <w:u w:val="single"/>
          </w:rPr>
          <w:t>https://www.uzp.gov.pl/__data/assets/word_doc/0013/32413/Edytowalna-wersja-formularza-JEDZ.doc</w:t>
        </w:r>
      </w:hyperlink>
    </w:p>
    <w:p w14:paraId="1198BD9B" w14:textId="77777777" w:rsidR="00933DF8" w:rsidRPr="00EA0A2F" w:rsidRDefault="00933DF8" w:rsidP="00570EA6">
      <w:pPr>
        <w:widowControl w:val="0"/>
        <w:numPr>
          <w:ilvl w:val="0"/>
          <w:numId w:val="58"/>
        </w:numPr>
        <w:tabs>
          <w:tab w:val="num" w:pos="1137"/>
        </w:tabs>
        <w:ind w:left="1364"/>
        <w:jc w:val="both"/>
        <w:rPr>
          <w:rFonts w:ascii="Arial" w:hAnsi="Arial" w:cs="Arial"/>
          <w:szCs w:val="22"/>
          <w:lang w:eastAsia="pl-PL"/>
        </w:rPr>
      </w:pPr>
      <w:r w:rsidRPr="00EA0A2F">
        <w:rPr>
          <w:rFonts w:ascii="Arial" w:hAnsi="Arial" w:cs="Arial"/>
          <w:szCs w:val="22"/>
        </w:rPr>
        <w:t>elektroniczne narzędzie do wypełniania J</w:t>
      </w:r>
      <w:r w:rsidRPr="00EA0A2F">
        <w:rPr>
          <w:rFonts w:ascii="Arial" w:hAnsi="Arial" w:cs="Arial"/>
          <w:szCs w:val="22"/>
          <w:lang w:eastAsia="pl-PL"/>
        </w:rPr>
        <w:t>EDZ dostępne jest na https://espd.uzp.gov.pl/</w:t>
      </w:r>
    </w:p>
    <w:p w14:paraId="2BAEA2C6" w14:textId="77777777" w:rsidR="00933DF8" w:rsidRPr="0097771D" w:rsidRDefault="00933DF8" w:rsidP="00570EA6">
      <w:pPr>
        <w:widowControl w:val="0"/>
        <w:numPr>
          <w:ilvl w:val="0"/>
          <w:numId w:val="58"/>
        </w:numPr>
        <w:tabs>
          <w:tab w:val="num" w:pos="1137"/>
        </w:tabs>
        <w:ind w:left="1364"/>
        <w:jc w:val="both"/>
        <w:rPr>
          <w:rFonts w:ascii="Arial" w:hAnsi="Arial" w:cs="Arial"/>
          <w:szCs w:val="22"/>
          <w:lang w:eastAsia="pl-PL"/>
        </w:rPr>
      </w:pPr>
      <w:r w:rsidRPr="0097771D">
        <w:rPr>
          <w:rFonts w:ascii="Arial" w:hAnsi="Arial" w:cs="Arial"/>
          <w:szCs w:val="22"/>
          <w:lang w:eastAsia="pl-PL"/>
        </w:rPr>
        <w:t>Zamawiający na swojej stronie zamieszcza plik JEDZ do zaimportowania.</w:t>
      </w:r>
    </w:p>
    <w:p w14:paraId="65A759FF" w14:textId="77777777" w:rsidR="00933DF8" w:rsidRPr="00EA0A2F" w:rsidRDefault="00933DF8" w:rsidP="00570EA6">
      <w:pPr>
        <w:widowControl w:val="0"/>
        <w:numPr>
          <w:ilvl w:val="0"/>
          <w:numId w:val="58"/>
        </w:numPr>
        <w:tabs>
          <w:tab w:val="num" w:pos="1137"/>
        </w:tabs>
        <w:ind w:left="1364"/>
        <w:jc w:val="both"/>
        <w:rPr>
          <w:rFonts w:ascii="Arial" w:hAnsi="Arial" w:cs="Arial"/>
          <w:szCs w:val="22"/>
          <w:lang w:eastAsia="pl-PL"/>
        </w:rPr>
      </w:pPr>
      <w:r w:rsidRPr="00EA0A2F">
        <w:rPr>
          <w:rFonts w:ascii="Arial" w:hAnsi="Arial" w:cs="Arial"/>
          <w:szCs w:val="22"/>
          <w:lang w:eastAsia="pl-PL"/>
        </w:rPr>
        <w:t xml:space="preserve">Zamawiający dopuszcza wypełnienie przez Wykonawców tylko ogólnego oświadczenia dotyczącego wszystkich kryteriów kwalifikacji, o którym mowa w Części IV sekcja </w:t>
      </w:r>
      <w:r w:rsidRPr="00EA0A2F">
        <w:rPr>
          <w:rFonts w:ascii="Arial" w:hAnsi="Arial" w:cs="Arial"/>
          <w:szCs w:val="22"/>
          <w:lang w:eastAsia="pl-PL"/>
        </w:rPr>
        <w:br/>
        <w:t>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bookmarkStart w:id="1" w:name="_Hlk529864445"/>
    </w:p>
    <w:p w14:paraId="60348432" w14:textId="77777777" w:rsidR="00933DF8" w:rsidRPr="00EA0A2F" w:rsidRDefault="00933DF8" w:rsidP="00570EA6">
      <w:pPr>
        <w:widowControl w:val="0"/>
        <w:numPr>
          <w:ilvl w:val="0"/>
          <w:numId w:val="59"/>
        </w:numPr>
        <w:contextualSpacing/>
        <w:jc w:val="both"/>
        <w:rPr>
          <w:rFonts w:ascii="Arial" w:eastAsia="Calibri" w:hAnsi="Arial" w:cs="Arial"/>
          <w:szCs w:val="22"/>
          <w:lang w:eastAsia="en-US"/>
        </w:rPr>
      </w:pPr>
      <w:r w:rsidRPr="00EA0A2F">
        <w:rPr>
          <w:rFonts w:ascii="Arial" w:eastAsia="Calibri" w:hAnsi="Arial" w:cs="Arial"/>
          <w:szCs w:val="22"/>
          <w:u w:val="single"/>
          <w:lang w:eastAsia="pl-PL"/>
        </w:rPr>
        <w:t>Wykonawca, który powołuje się na zasoby innych podmiotów</w:t>
      </w:r>
      <w:r w:rsidRPr="00EA0A2F">
        <w:rPr>
          <w:rFonts w:ascii="Arial" w:eastAsia="Calibri" w:hAnsi="Arial" w:cs="Arial"/>
          <w:szCs w:val="22"/>
          <w:lang w:eastAsia="pl-PL"/>
        </w:rPr>
        <w:t xml:space="preserve">, w celu wykazania braku istnienia wobec nich podstaw wykluczenia oraz spełniania, w zakresie, w jakim powołuje się na ich zasoby, warunków udziału w postępowaniu składa także jednolite dokumenty dotyczące tych podmiotów </w:t>
      </w:r>
    </w:p>
    <w:p w14:paraId="59C055F8" w14:textId="77777777" w:rsidR="00933DF8" w:rsidRPr="00EA0A2F" w:rsidRDefault="00933DF8" w:rsidP="00570EA6">
      <w:pPr>
        <w:widowControl w:val="0"/>
        <w:numPr>
          <w:ilvl w:val="0"/>
          <w:numId w:val="59"/>
        </w:numPr>
        <w:contextualSpacing/>
        <w:jc w:val="both"/>
        <w:rPr>
          <w:rFonts w:ascii="Arial" w:eastAsia="Calibri" w:hAnsi="Arial" w:cs="Arial"/>
          <w:szCs w:val="22"/>
          <w:lang w:eastAsia="en-US"/>
        </w:rPr>
      </w:pPr>
      <w:r w:rsidRPr="00EA0A2F">
        <w:rPr>
          <w:rFonts w:ascii="Arial" w:eastAsia="Calibri" w:hAnsi="Arial" w:cs="Arial"/>
          <w:szCs w:val="22"/>
          <w:u w:val="single"/>
          <w:lang w:eastAsia="pl-PL"/>
        </w:rPr>
        <w:t>Wykonawca, który zamierza powierzyć wykonanie części zamówienia podwykonawcom</w:t>
      </w:r>
      <w:r w:rsidRPr="00EA0A2F">
        <w:rPr>
          <w:rFonts w:ascii="Arial" w:eastAsia="Calibri" w:hAnsi="Arial" w:cs="Arial"/>
          <w:szCs w:val="22"/>
          <w:lang w:eastAsia="pl-PL"/>
        </w:rPr>
        <w:t xml:space="preserve">, w celu wykazania braku istnienia wobec nich podstaw wykluczenia z udziału w postępowania </w:t>
      </w:r>
      <w:r w:rsidRPr="00EA0A2F">
        <w:rPr>
          <w:rFonts w:ascii="Arial" w:eastAsia="Calibri" w:hAnsi="Arial" w:cs="Arial"/>
          <w:szCs w:val="22"/>
          <w:lang w:eastAsia="en-US"/>
        </w:rPr>
        <w:t>składa jednolite dokumenty dotyczące podwykonawców,</w:t>
      </w:r>
    </w:p>
    <w:p w14:paraId="42AEE2D6" w14:textId="4B28F74F" w:rsidR="00933DF8" w:rsidRPr="00EA0A2F" w:rsidRDefault="00933DF8" w:rsidP="00570EA6">
      <w:pPr>
        <w:widowControl w:val="0"/>
        <w:numPr>
          <w:ilvl w:val="0"/>
          <w:numId w:val="59"/>
        </w:numPr>
        <w:ind w:hanging="357"/>
        <w:contextualSpacing/>
        <w:jc w:val="both"/>
        <w:rPr>
          <w:rFonts w:ascii="Arial" w:eastAsia="Calibri" w:hAnsi="Arial" w:cs="Arial"/>
          <w:szCs w:val="22"/>
          <w:lang w:eastAsia="en-US"/>
        </w:rPr>
      </w:pPr>
      <w:r w:rsidRPr="00EA0A2F">
        <w:rPr>
          <w:rFonts w:ascii="Arial" w:eastAsia="Calibri" w:hAnsi="Arial" w:cs="Arial"/>
          <w:szCs w:val="22"/>
          <w:u w:val="single"/>
          <w:lang w:eastAsia="pl-PL"/>
        </w:rPr>
        <w:t>W przypadku wspólnego ubiegania się o zamówienie</w:t>
      </w:r>
      <w:r w:rsidRPr="00EA0A2F">
        <w:rPr>
          <w:rFonts w:ascii="Arial" w:eastAsia="Calibri" w:hAnsi="Arial" w:cs="Arial"/>
          <w:szCs w:val="22"/>
          <w:lang w:eastAsia="pl-PL"/>
        </w:rPr>
        <w:t xml:space="preserve"> przez wykonawców jednolity dokument składa każdy z wykonawców wspólnie ubiegających się o zamówienie. Dokumenty te potwierdzają spełnianie warunków udziału w postępowaniu oraz brak podstaw</w:t>
      </w:r>
      <w:r w:rsidR="00010D6E">
        <w:rPr>
          <w:rFonts w:ascii="Arial" w:eastAsia="Calibri" w:hAnsi="Arial" w:cs="Arial"/>
          <w:szCs w:val="22"/>
          <w:lang w:eastAsia="pl-PL"/>
        </w:rPr>
        <w:t xml:space="preserve"> </w:t>
      </w:r>
      <w:r w:rsidRPr="00EA0A2F">
        <w:rPr>
          <w:rFonts w:ascii="Arial" w:eastAsia="Calibri" w:hAnsi="Arial" w:cs="Arial"/>
          <w:szCs w:val="22"/>
          <w:lang w:eastAsia="pl-PL"/>
        </w:rPr>
        <w:t xml:space="preserve">wykluczenia w zakresie, w którym każdy z wykonawców wykazuje spełnianie warunków udziału w postępowaniu oraz brak podstaw wykluczenia. </w:t>
      </w:r>
      <w:bookmarkEnd w:id="1"/>
    </w:p>
    <w:p w14:paraId="4A40FA1E" w14:textId="77777777" w:rsidR="00933DF8" w:rsidRPr="00EA0A2F" w:rsidRDefault="00933DF8" w:rsidP="00570EA6">
      <w:pPr>
        <w:widowControl w:val="0"/>
        <w:numPr>
          <w:ilvl w:val="0"/>
          <w:numId w:val="57"/>
        </w:numPr>
        <w:jc w:val="both"/>
        <w:rPr>
          <w:rFonts w:ascii="Arial" w:hAnsi="Arial" w:cs="Arial"/>
          <w:szCs w:val="22"/>
        </w:rPr>
      </w:pPr>
      <w:r w:rsidRPr="00EA0A2F">
        <w:rPr>
          <w:rFonts w:ascii="Arial" w:hAnsi="Arial" w:cs="Arial"/>
          <w:szCs w:val="22"/>
        </w:rPr>
        <w:t>dokument potwierdzający wniesienie wadium;</w:t>
      </w:r>
    </w:p>
    <w:p w14:paraId="39C82A97" w14:textId="77777777" w:rsidR="00933DF8" w:rsidRPr="00EA0A2F" w:rsidRDefault="00933DF8" w:rsidP="00570EA6">
      <w:pPr>
        <w:widowControl w:val="0"/>
        <w:numPr>
          <w:ilvl w:val="0"/>
          <w:numId w:val="57"/>
        </w:numPr>
        <w:ind w:hanging="357"/>
        <w:contextualSpacing/>
        <w:jc w:val="both"/>
        <w:rPr>
          <w:rFonts w:ascii="Arial" w:eastAsia="Calibri" w:hAnsi="Arial" w:cs="Arial"/>
          <w:szCs w:val="22"/>
          <w:lang w:eastAsia="en-US"/>
        </w:rPr>
      </w:pPr>
      <w:r w:rsidRPr="00EA0A2F">
        <w:rPr>
          <w:rFonts w:ascii="Arial" w:eastAsia="Calibri" w:hAnsi="Arial" w:cs="Arial"/>
          <w:szCs w:val="22"/>
          <w:lang w:eastAsia="pl-PL"/>
        </w:rPr>
        <w:t xml:space="preserve">pisemne zobowiązanie podmiotu trzeciego albo inny dokument, służący wykazaniu udostępnienia wykonawcy potencjału przez podmiot trzeci w zakresie określonym w art. 22a ust. 1 ustawy Pzp – o ile dotyczy. </w:t>
      </w:r>
    </w:p>
    <w:p w14:paraId="4F16A697" w14:textId="77777777" w:rsidR="00933DF8" w:rsidRPr="00EA0A2F" w:rsidRDefault="00933DF8" w:rsidP="00570EA6">
      <w:pPr>
        <w:widowControl w:val="0"/>
        <w:numPr>
          <w:ilvl w:val="0"/>
          <w:numId w:val="57"/>
        </w:numPr>
        <w:ind w:hanging="357"/>
        <w:contextualSpacing/>
        <w:jc w:val="both"/>
        <w:rPr>
          <w:rFonts w:ascii="Arial" w:eastAsia="Calibri" w:hAnsi="Arial" w:cs="Arial"/>
          <w:szCs w:val="22"/>
          <w:lang w:eastAsia="en-US"/>
        </w:rPr>
      </w:pPr>
      <w:r w:rsidRPr="00EA0A2F">
        <w:rPr>
          <w:rFonts w:ascii="Arial" w:eastAsia="Calibri" w:hAnsi="Arial" w:cs="Arial"/>
          <w:szCs w:val="22"/>
          <w:lang w:eastAsia="pl-PL"/>
        </w:rPr>
        <w:t xml:space="preserve">pełnomocnictwo do podpisania oferty, jeżeli upoważnienie do jej podpisania nie wynika </w:t>
      </w:r>
      <w:r w:rsidRPr="00EA0A2F">
        <w:rPr>
          <w:rFonts w:ascii="Arial" w:eastAsia="Calibri" w:hAnsi="Arial" w:cs="Arial"/>
          <w:szCs w:val="22"/>
          <w:lang w:eastAsia="pl-PL"/>
        </w:rPr>
        <w:br/>
        <w:t xml:space="preserve">z dokumentów rejestrowych. </w:t>
      </w:r>
    </w:p>
    <w:p w14:paraId="3301D07D" w14:textId="77777777" w:rsidR="00933DF8" w:rsidRPr="00EA0A2F" w:rsidRDefault="00933DF8" w:rsidP="00570EA6">
      <w:pPr>
        <w:widowControl w:val="0"/>
        <w:numPr>
          <w:ilvl w:val="0"/>
          <w:numId w:val="57"/>
        </w:numPr>
        <w:ind w:hanging="357"/>
        <w:jc w:val="both"/>
        <w:rPr>
          <w:rFonts w:ascii="Arial" w:hAnsi="Arial" w:cs="Arial"/>
          <w:szCs w:val="22"/>
        </w:rPr>
      </w:pPr>
      <w:r w:rsidRPr="00EA0A2F">
        <w:rPr>
          <w:rFonts w:ascii="Arial" w:hAnsi="Arial" w:cs="Arial"/>
          <w:szCs w:val="22"/>
        </w:rPr>
        <w:t xml:space="preserve">wypełniony formularz ofertowy, zgodnie z </w:t>
      </w:r>
      <w:r w:rsidRPr="00EA0A2F">
        <w:rPr>
          <w:rFonts w:ascii="Arial" w:hAnsi="Arial" w:cs="Arial"/>
          <w:b/>
          <w:bCs/>
          <w:szCs w:val="22"/>
        </w:rPr>
        <w:t xml:space="preserve">ZAŁĄCZNIKIEM NR 1 </w:t>
      </w:r>
      <w:r w:rsidRPr="00EA0A2F">
        <w:rPr>
          <w:rFonts w:ascii="Arial" w:hAnsi="Arial" w:cs="Arial"/>
          <w:szCs w:val="22"/>
        </w:rPr>
        <w:t>do SIWZ;</w:t>
      </w:r>
    </w:p>
    <w:p w14:paraId="67A818E2" w14:textId="77777777" w:rsidR="00933DF8" w:rsidRPr="00EA0A2F" w:rsidRDefault="00933DF8" w:rsidP="00570EA6">
      <w:pPr>
        <w:widowControl w:val="0"/>
        <w:numPr>
          <w:ilvl w:val="0"/>
          <w:numId w:val="57"/>
        </w:numPr>
        <w:jc w:val="both"/>
        <w:rPr>
          <w:rFonts w:ascii="Arial" w:hAnsi="Arial" w:cs="Arial"/>
          <w:i/>
          <w:iCs/>
          <w:szCs w:val="22"/>
        </w:rPr>
      </w:pPr>
      <w:r w:rsidRPr="00EA0A2F">
        <w:rPr>
          <w:rFonts w:ascii="Arial" w:hAnsi="Arial" w:cs="Arial"/>
          <w:szCs w:val="22"/>
        </w:rPr>
        <w:lastRenderedPageBreak/>
        <w:t xml:space="preserve">wypełniony formularz cenowy wraz ze szczegółowym opisem przedmiotu zamówienia, zgodnie z </w:t>
      </w:r>
      <w:r w:rsidRPr="00EA0A2F">
        <w:rPr>
          <w:rFonts w:ascii="Arial" w:hAnsi="Arial" w:cs="Arial"/>
          <w:b/>
          <w:bCs/>
          <w:szCs w:val="22"/>
        </w:rPr>
        <w:t xml:space="preserve">ZAŁĄCZNIKIEM NR 2 </w:t>
      </w:r>
      <w:r w:rsidRPr="00EA0A2F">
        <w:rPr>
          <w:rFonts w:ascii="Arial" w:hAnsi="Arial" w:cs="Arial"/>
          <w:szCs w:val="22"/>
        </w:rPr>
        <w:t>do SIWZ</w:t>
      </w:r>
      <w:bookmarkStart w:id="2" w:name="_Hlk529867852"/>
      <w:r w:rsidRPr="00EA0A2F">
        <w:rPr>
          <w:rFonts w:ascii="Arial" w:hAnsi="Arial" w:cs="Arial"/>
          <w:szCs w:val="22"/>
        </w:rPr>
        <w:t xml:space="preserve"> - </w:t>
      </w:r>
      <w:r w:rsidRPr="00EA0A2F">
        <w:rPr>
          <w:rFonts w:ascii="Arial" w:hAnsi="Arial" w:cs="Arial"/>
          <w:szCs w:val="22"/>
          <w:lang w:eastAsia="en-US"/>
        </w:rPr>
        <w:t xml:space="preserve">Zamawiający prosi Wykonawców ubiegających się o realizację zamówienia o załączenie dodatkowo do oferty formularza cenowego wraz ze szczegółowym opisem przedmiotu zamówienia </w:t>
      </w:r>
      <w:r w:rsidRPr="00EA0A2F">
        <w:rPr>
          <w:rFonts w:ascii="Arial" w:hAnsi="Arial" w:cs="Arial"/>
          <w:b/>
          <w:bCs/>
          <w:szCs w:val="22"/>
          <w:lang w:eastAsia="en-US"/>
        </w:rPr>
        <w:t>w formacie .xls lub .</w:t>
      </w:r>
      <w:proofErr w:type="spellStart"/>
      <w:r w:rsidRPr="00EA0A2F">
        <w:rPr>
          <w:rFonts w:ascii="Arial" w:hAnsi="Arial" w:cs="Arial"/>
          <w:b/>
          <w:bCs/>
          <w:szCs w:val="22"/>
          <w:lang w:eastAsia="en-US"/>
        </w:rPr>
        <w:t>xlsx</w:t>
      </w:r>
      <w:proofErr w:type="spellEnd"/>
      <w:r w:rsidRPr="00EA0A2F">
        <w:rPr>
          <w:rFonts w:ascii="Arial" w:hAnsi="Arial" w:cs="Arial"/>
          <w:b/>
          <w:bCs/>
          <w:szCs w:val="22"/>
          <w:lang w:eastAsia="en-US"/>
        </w:rPr>
        <w:t xml:space="preserve"> (dokument ten nie musi być podpisany elektronicznie).</w:t>
      </w:r>
      <w:r w:rsidRPr="00EA0A2F">
        <w:rPr>
          <w:rFonts w:ascii="Arial" w:hAnsi="Arial" w:cs="Arial"/>
          <w:szCs w:val="22"/>
          <w:lang w:eastAsia="en-US"/>
        </w:rPr>
        <w:t xml:space="preserve"> Przedłożony w ten sposób formularz nie stanowi części oferty. Załączony w wyżej wymienionym formacie formularz służyć będzie jedynie do usprawnienia procesu sprawdzania poprawności oferty</w:t>
      </w:r>
      <w:r w:rsidRPr="00EA0A2F">
        <w:rPr>
          <w:rFonts w:ascii="Arial" w:hAnsi="Arial" w:cs="Arial"/>
          <w:i/>
          <w:iCs/>
          <w:szCs w:val="22"/>
          <w:lang w:eastAsia="en-US"/>
        </w:rPr>
        <w:t xml:space="preserve">. </w:t>
      </w:r>
      <w:bookmarkEnd w:id="2"/>
    </w:p>
    <w:p w14:paraId="36CF8F43" w14:textId="77777777" w:rsidR="00933DF8" w:rsidRPr="00EA0A2F" w:rsidRDefault="00933DF8" w:rsidP="00E55506">
      <w:pPr>
        <w:widowControl w:val="0"/>
        <w:numPr>
          <w:ilvl w:val="0"/>
          <w:numId w:val="33"/>
        </w:numPr>
        <w:contextualSpacing/>
        <w:jc w:val="both"/>
        <w:rPr>
          <w:rFonts w:ascii="Arial" w:eastAsia="Calibri" w:hAnsi="Arial" w:cs="Arial"/>
          <w:szCs w:val="22"/>
          <w:lang w:eastAsia="pl-PL"/>
        </w:rPr>
      </w:pPr>
      <w:r w:rsidRPr="00EA0A2F">
        <w:rPr>
          <w:rFonts w:ascii="Arial" w:eastAsia="Calibri" w:hAnsi="Arial" w:cs="Arial"/>
          <w:szCs w:val="22"/>
          <w:lang w:eastAsia="pl-PL"/>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t>
      </w:r>
    </w:p>
    <w:p w14:paraId="53B7CC2A" w14:textId="77777777" w:rsidR="00933DF8" w:rsidRPr="00EA0A2F" w:rsidRDefault="00933DF8" w:rsidP="00E55506">
      <w:pPr>
        <w:widowControl w:val="0"/>
        <w:ind w:left="720" w:firstLine="360"/>
        <w:contextualSpacing/>
        <w:jc w:val="both"/>
        <w:rPr>
          <w:rFonts w:ascii="Arial" w:eastAsia="Calibri" w:hAnsi="Arial" w:cs="Arial"/>
          <w:b/>
          <w:bCs/>
          <w:szCs w:val="22"/>
          <w:lang w:eastAsia="pl-PL"/>
        </w:rPr>
      </w:pPr>
      <w:r w:rsidRPr="00EA0A2F">
        <w:rPr>
          <w:rFonts w:ascii="Arial" w:eastAsia="Calibri" w:hAnsi="Arial" w:cs="Arial"/>
          <w:b/>
          <w:bCs/>
          <w:szCs w:val="22"/>
          <w:lang w:eastAsia="pl-PL"/>
        </w:rPr>
        <w:t xml:space="preserve">Jeżeli wykonawca nie przynależy do żadnej grupy kapitałowej, to oświadczenie </w:t>
      </w:r>
      <w:r w:rsidRPr="00EA0A2F">
        <w:rPr>
          <w:rFonts w:ascii="Arial" w:eastAsia="Calibri" w:hAnsi="Arial" w:cs="Arial"/>
          <w:b/>
          <w:bCs/>
          <w:szCs w:val="22"/>
          <w:lang w:eastAsia="pl-PL"/>
        </w:rPr>
        <w:br/>
        <w:t>o przynależności lub braku przynależności do tej samej grupy kapitałowej, o której mowa w art. 24 ust. 1 pkt 23 ustawy Pzp wykonawca może złożyć wraz z ofertą.</w:t>
      </w:r>
    </w:p>
    <w:p w14:paraId="4D204465" w14:textId="77777777" w:rsidR="00933DF8" w:rsidRPr="00EA0A2F" w:rsidRDefault="00933DF8" w:rsidP="00E55506">
      <w:pPr>
        <w:widowControl w:val="0"/>
        <w:ind w:left="720"/>
        <w:contextualSpacing/>
        <w:jc w:val="both"/>
        <w:rPr>
          <w:rFonts w:ascii="Arial" w:eastAsia="Calibri" w:hAnsi="Arial" w:cs="Arial"/>
          <w:szCs w:val="22"/>
          <w:lang w:eastAsia="pl-PL"/>
        </w:rPr>
      </w:pPr>
      <w:r w:rsidRPr="00EA0A2F">
        <w:rPr>
          <w:rFonts w:ascii="Arial" w:eastAsia="Calibri" w:hAnsi="Arial" w:cs="Arial"/>
          <w:szCs w:val="22"/>
          <w:lang w:eastAsia="pl-PL"/>
        </w:rPr>
        <w:t xml:space="preserve">Wraz ze złożeniem oświadczenia, wykonawca może przedstawić dowody, że powiązania </w:t>
      </w:r>
      <w:r w:rsidRPr="00EA0A2F">
        <w:rPr>
          <w:rFonts w:ascii="Arial" w:eastAsia="Calibri" w:hAnsi="Arial" w:cs="Arial"/>
          <w:szCs w:val="22"/>
          <w:lang w:eastAsia="pl-PL"/>
        </w:rPr>
        <w:br/>
        <w:t xml:space="preserve">z innym wykonawcą nie prowadzą do zakłócenia konkurencji w postępowaniu o udzielenie zamówienia. </w:t>
      </w:r>
    </w:p>
    <w:p w14:paraId="69ECA810" w14:textId="77777777" w:rsidR="00933DF8" w:rsidRPr="00EA0A2F" w:rsidRDefault="00933DF8" w:rsidP="00E55506">
      <w:pPr>
        <w:widowControl w:val="0"/>
        <w:numPr>
          <w:ilvl w:val="0"/>
          <w:numId w:val="33"/>
        </w:numPr>
        <w:autoSpaceDE w:val="0"/>
        <w:autoSpaceDN w:val="0"/>
        <w:adjustRightInd w:val="0"/>
        <w:jc w:val="both"/>
        <w:rPr>
          <w:rFonts w:ascii="Arial" w:hAnsi="Arial" w:cs="Arial"/>
          <w:b/>
          <w:bCs/>
          <w:szCs w:val="22"/>
          <w:lang w:eastAsia="pl-PL"/>
        </w:rPr>
      </w:pPr>
      <w:r w:rsidRPr="00EA0A2F">
        <w:rPr>
          <w:rFonts w:ascii="Arial" w:hAnsi="Arial" w:cs="Arial"/>
          <w:szCs w:val="22"/>
        </w:rPr>
        <w:t>Przed udzieleniem zamówienia Zamawiający wezwie wykonawcę, którego oferta została najwyżej oceniona, do złożenia w wyznaczonym, nie krótszym niż 10 dni, terminie aktualnych na dzień złożenia oświadczeń lub dokumentów potwierdzających okoliczności, o których mowa w art. 25 ust. 1, tj.</w:t>
      </w:r>
    </w:p>
    <w:p w14:paraId="36F851B1" w14:textId="77777777" w:rsidR="00346D52" w:rsidRPr="00EA0A2F" w:rsidRDefault="00346D52" w:rsidP="00E55506">
      <w:pPr>
        <w:widowControl w:val="0"/>
        <w:autoSpaceDE w:val="0"/>
        <w:autoSpaceDN w:val="0"/>
        <w:adjustRightInd w:val="0"/>
        <w:ind w:left="720"/>
        <w:jc w:val="both"/>
        <w:rPr>
          <w:rFonts w:ascii="Arial" w:hAnsi="Arial" w:cs="Arial"/>
          <w:b/>
          <w:bCs/>
          <w:szCs w:val="22"/>
          <w:lang w:eastAsia="pl-PL"/>
        </w:rPr>
      </w:pPr>
    </w:p>
    <w:p w14:paraId="6F62D202" w14:textId="77777777" w:rsidR="00933DF8" w:rsidRPr="00EA0A2F" w:rsidRDefault="00933DF8" w:rsidP="00E55506">
      <w:pPr>
        <w:widowControl w:val="0"/>
        <w:autoSpaceDE w:val="0"/>
        <w:autoSpaceDN w:val="0"/>
        <w:adjustRightInd w:val="0"/>
        <w:ind w:left="720"/>
        <w:jc w:val="both"/>
        <w:rPr>
          <w:rFonts w:ascii="Arial" w:hAnsi="Arial" w:cs="Arial"/>
          <w:b/>
          <w:bCs/>
          <w:szCs w:val="22"/>
          <w:lang w:eastAsia="pl-PL"/>
        </w:rPr>
      </w:pPr>
      <w:r w:rsidRPr="00EA0A2F">
        <w:rPr>
          <w:rFonts w:ascii="Arial" w:hAnsi="Arial" w:cs="Arial"/>
          <w:b/>
          <w:bCs/>
          <w:szCs w:val="22"/>
          <w:lang w:eastAsia="pl-PL"/>
        </w:rPr>
        <w:t>Potwierdzenie spełniania przez wykonawcę warunków udziału w postępowaniu dotyczących kompetencji lub uprawnień do prowadzenia określonej działalności zawodowej - Zamawiający</w:t>
      </w:r>
      <w:r w:rsidRPr="00EA0A2F">
        <w:rPr>
          <w:rFonts w:ascii="Arial" w:hAnsi="Arial" w:cs="Arial"/>
          <w:b/>
          <w:szCs w:val="22"/>
        </w:rPr>
        <w:t xml:space="preserve"> nie stawia w tym zakresie żadnych wymagań;</w:t>
      </w:r>
    </w:p>
    <w:p w14:paraId="3D1F8758" w14:textId="77777777" w:rsidR="00933DF8" w:rsidRPr="00EA0A2F" w:rsidRDefault="00933DF8" w:rsidP="00E55506">
      <w:pPr>
        <w:widowControl w:val="0"/>
        <w:autoSpaceDE w:val="0"/>
        <w:autoSpaceDN w:val="0"/>
        <w:adjustRightInd w:val="0"/>
        <w:ind w:left="720"/>
        <w:jc w:val="both"/>
        <w:rPr>
          <w:rFonts w:ascii="Arial" w:hAnsi="Arial" w:cs="Arial"/>
          <w:b/>
          <w:bCs/>
          <w:szCs w:val="22"/>
          <w:lang w:eastAsia="pl-PL"/>
        </w:rPr>
      </w:pPr>
    </w:p>
    <w:p w14:paraId="7D98151B" w14:textId="77777777" w:rsidR="00933DF8" w:rsidRPr="00EA0A2F" w:rsidRDefault="00933DF8" w:rsidP="00E55506">
      <w:pPr>
        <w:widowControl w:val="0"/>
        <w:autoSpaceDE w:val="0"/>
        <w:autoSpaceDN w:val="0"/>
        <w:adjustRightInd w:val="0"/>
        <w:ind w:left="709"/>
        <w:jc w:val="both"/>
        <w:rPr>
          <w:rFonts w:ascii="Arial" w:hAnsi="Arial" w:cs="Arial"/>
          <w:b/>
          <w:bCs/>
          <w:szCs w:val="22"/>
        </w:rPr>
      </w:pPr>
      <w:r w:rsidRPr="00EA0A2F">
        <w:rPr>
          <w:rFonts w:ascii="Arial" w:hAnsi="Arial" w:cs="Arial"/>
          <w:b/>
          <w:bCs/>
          <w:szCs w:val="22"/>
          <w:lang w:eastAsia="pl-PL"/>
        </w:rPr>
        <w:t xml:space="preserve">Potwierdzenie spełniania przez wykonawcę dotyczących sytuacji ekonomicznej lub finansowej– </w:t>
      </w:r>
      <w:r w:rsidRPr="00EA0A2F">
        <w:rPr>
          <w:rFonts w:ascii="Arial" w:hAnsi="Arial" w:cs="Arial"/>
          <w:b/>
          <w:bCs/>
          <w:szCs w:val="22"/>
        </w:rPr>
        <w:t>Zamawiający nie stawia w tym zakresie żadnych wymagań;</w:t>
      </w:r>
    </w:p>
    <w:p w14:paraId="4E6E9A5A" w14:textId="77777777" w:rsidR="00933DF8" w:rsidRPr="00EA0A2F" w:rsidRDefault="00933DF8" w:rsidP="00E55506">
      <w:pPr>
        <w:widowControl w:val="0"/>
        <w:autoSpaceDE w:val="0"/>
        <w:autoSpaceDN w:val="0"/>
        <w:adjustRightInd w:val="0"/>
        <w:ind w:left="709"/>
        <w:jc w:val="both"/>
        <w:rPr>
          <w:rFonts w:ascii="Arial" w:hAnsi="Arial" w:cs="Arial"/>
          <w:b/>
          <w:bCs/>
          <w:szCs w:val="22"/>
        </w:rPr>
      </w:pPr>
    </w:p>
    <w:p w14:paraId="04245E1E" w14:textId="77777777" w:rsidR="00933DF8" w:rsidRPr="00EA0A2F" w:rsidRDefault="00933DF8" w:rsidP="00E55506">
      <w:pPr>
        <w:widowControl w:val="0"/>
        <w:autoSpaceDE w:val="0"/>
        <w:autoSpaceDN w:val="0"/>
        <w:adjustRightInd w:val="0"/>
        <w:ind w:left="709"/>
        <w:jc w:val="both"/>
        <w:rPr>
          <w:rFonts w:ascii="Arial" w:hAnsi="Arial" w:cs="Arial"/>
          <w:b/>
          <w:bCs/>
          <w:szCs w:val="22"/>
        </w:rPr>
      </w:pPr>
      <w:bookmarkStart w:id="3" w:name="_Hlk529437809"/>
      <w:r w:rsidRPr="00EA0A2F">
        <w:rPr>
          <w:rFonts w:ascii="Arial" w:hAnsi="Arial" w:cs="Arial"/>
          <w:b/>
          <w:bCs/>
          <w:szCs w:val="22"/>
          <w:lang w:eastAsia="pl-PL"/>
        </w:rPr>
        <w:t xml:space="preserve">Potwierdzenie spełniania przez wykonawcę </w:t>
      </w:r>
      <w:bookmarkEnd w:id="3"/>
      <w:r w:rsidRPr="00EA0A2F">
        <w:rPr>
          <w:rFonts w:ascii="Arial" w:hAnsi="Arial" w:cs="Arial"/>
          <w:b/>
          <w:bCs/>
          <w:szCs w:val="22"/>
          <w:lang w:eastAsia="pl-PL"/>
        </w:rPr>
        <w:t xml:space="preserve">warunków udziału w postępowaniu dotyczących zdolności technicznej lub zawodowej </w:t>
      </w:r>
      <w:bookmarkStart w:id="4" w:name="_Hlk529437892"/>
      <w:r w:rsidRPr="00EA0A2F">
        <w:rPr>
          <w:rFonts w:ascii="Arial" w:hAnsi="Arial" w:cs="Arial"/>
          <w:b/>
          <w:bCs/>
          <w:szCs w:val="22"/>
          <w:lang w:eastAsia="pl-PL"/>
        </w:rPr>
        <w:t xml:space="preserve">– </w:t>
      </w:r>
      <w:r w:rsidRPr="00EA0A2F">
        <w:rPr>
          <w:rFonts w:ascii="Arial" w:hAnsi="Arial" w:cs="Arial"/>
          <w:b/>
          <w:bCs/>
          <w:szCs w:val="22"/>
        </w:rPr>
        <w:t>Zamawiający nie stawia w tym zakresie żadnych wymagań;</w:t>
      </w:r>
      <w:bookmarkEnd w:id="4"/>
    </w:p>
    <w:p w14:paraId="023B5C33" w14:textId="77777777" w:rsidR="00933DF8" w:rsidRPr="00EA0A2F" w:rsidRDefault="00933DF8" w:rsidP="00E55506">
      <w:pPr>
        <w:widowControl w:val="0"/>
        <w:autoSpaceDE w:val="0"/>
        <w:autoSpaceDN w:val="0"/>
        <w:adjustRightInd w:val="0"/>
        <w:ind w:left="709"/>
        <w:jc w:val="both"/>
        <w:rPr>
          <w:rFonts w:ascii="Arial" w:hAnsi="Arial" w:cs="Arial"/>
          <w:b/>
          <w:bCs/>
          <w:szCs w:val="22"/>
          <w:lang w:eastAsia="pl-PL"/>
        </w:rPr>
      </w:pPr>
      <w:r w:rsidRPr="00EA0A2F">
        <w:rPr>
          <w:rFonts w:ascii="Arial" w:hAnsi="Arial" w:cs="Arial"/>
          <w:szCs w:val="22"/>
        </w:rPr>
        <w:br/>
      </w:r>
      <w:r w:rsidRPr="00EA0A2F">
        <w:rPr>
          <w:rFonts w:ascii="Arial" w:hAnsi="Arial" w:cs="Arial"/>
          <w:b/>
          <w:bCs/>
          <w:szCs w:val="22"/>
          <w:highlight w:val="lightGray"/>
          <w:lang w:eastAsia="pl-PL"/>
        </w:rPr>
        <w:t>W celu potwierdzenia braku podstaw wykluczenia wykonawcy z udziału w postępowaniu zamawiający żąda:</w:t>
      </w:r>
    </w:p>
    <w:p w14:paraId="3A4CC5F4" w14:textId="77777777" w:rsidR="00933DF8" w:rsidRPr="00EA0A2F" w:rsidRDefault="00933DF8" w:rsidP="00570EA6">
      <w:pPr>
        <w:widowControl w:val="0"/>
        <w:numPr>
          <w:ilvl w:val="0"/>
          <w:numId w:val="60"/>
        </w:numPr>
        <w:autoSpaceDE w:val="0"/>
        <w:autoSpaceDN w:val="0"/>
        <w:adjustRightInd w:val="0"/>
        <w:contextualSpacing/>
        <w:jc w:val="both"/>
        <w:rPr>
          <w:rFonts w:ascii="Arial" w:eastAsia="Calibri" w:hAnsi="Arial" w:cs="Arial"/>
          <w:szCs w:val="22"/>
          <w:lang w:eastAsia="pl-PL"/>
        </w:rPr>
      </w:pPr>
      <w:r w:rsidRPr="00EA0A2F">
        <w:rPr>
          <w:rFonts w:ascii="Arial" w:eastAsia="Calibri" w:hAnsi="Arial" w:cs="Arial"/>
          <w:szCs w:val="22"/>
          <w:lang w:eastAsia="pl-PL"/>
        </w:rPr>
        <w:t xml:space="preserve">informacji z Krajowego Rejestru Karnego w zakresie określonym w art. 24 ust. 1 pkt 13, 14 i 21 ustawy, wystawionej nie wcześniej niż 6 miesięcy przed upływem terminu składania ofert; </w:t>
      </w:r>
    </w:p>
    <w:p w14:paraId="2E52E8AD" w14:textId="77777777" w:rsidR="00933DF8" w:rsidRPr="00EA0A2F" w:rsidRDefault="00933DF8" w:rsidP="00570EA6">
      <w:pPr>
        <w:widowControl w:val="0"/>
        <w:numPr>
          <w:ilvl w:val="0"/>
          <w:numId w:val="60"/>
        </w:numPr>
        <w:autoSpaceDE w:val="0"/>
        <w:autoSpaceDN w:val="0"/>
        <w:adjustRightInd w:val="0"/>
        <w:jc w:val="both"/>
        <w:rPr>
          <w:rFonts w:ascii="Arial" w:hAnsi="Arial" w:cs="Arial"/>
          <w:szCs w:val="22"/>
          <w:lang w:eastAsia="pl-PL"/>
        </w:rPr>
      </w:pPr>
      <w:r w:rsidRPr="00EA0A2F">
        <w:rPr>
          <w:rFonts w:ascii="Arial" w:hAnsi="Arial" w:cs="Arial"/>
          <w:szCs w:val="22"/>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w:t>
      </w:r>
      <w:r w:rsidR="002D6B2C" w:rsidRPr="00EA0A2F">
        <w:rPr>
          <w:rFonts w:ascii="Arial" w:hAnsi="Arial" w:cs="Arial"/>
          <w:szCs w:val="22"/>
          <w:lang w:eastAsia="pl-PL"/>
        </w:rPr>
        <w:t> </w:t>
      </w:r>
      <w:r w:rsidRPr="00EA0A2F">
        <w:rPr>
          <w:rFonts w:ascii="Arial" w:hAnsi="Arial" w:cs="Arial"/>
          <w:szCs w:val="22"/>
          <w:lang w:eastAsia="pl-PL"/>
        </w:rPr>
        <w:t>tych</w:t>
      </w:r>
      <w:r w:rsidR="002D6B2C" w:rsidRPr="00EA0A2F">
        <w:rPr>
          <w:rFonts w:ascii="Arial" w:hAnsi="Arial" w:cs="Arial"/>
          <w:szCs w:val="22"/>
          <w:lang w:eastAsia="pl-PL"/>
        </w:rPr>
        <w:t> </w:t>
      </w:r>
      <w:r w:rsidRPr="00EA0A2F">
        <w:rPr>
          <w:rFonts w:ascii="Arial" w:hAnsi="Arial" w:cs="Arial"/>
          <w:szCs w:val="22"/>
          <w:lang w:eastAsia="pl-PL"/>
        </w:rPr>
        <w:t>należności</w:t>
      </w:r>
      <w:r w:rsidR="002D6B2C" w:rsidRPr="00EA0A2F">
        <w:rPr>
          <w:rFonts w:ascii="Arial" w:hAnsi="Arial" w:cs="Arial"/>
          <w:szCs w:val="22"/>
          <w:lang w:eastAsia="pl-PL"/>
        </w:rPr>
        <w:t> </w:t>
      </w:r>
      <w:r w:rsidRPr="00EA0A2F">
        <w:rPr>
          <w:rFonts w:ascii="Arial" w:hAnsi="Arial" w:cs="Arial"/>
          <w:szCs w:val="22"/>
          <w:lang w:eastAsia="pl-PL"/>
        </w:rPr>
        <w:t>wraz</w:t>
      </w:r>
      <w:r w:rsidR="002D6B2C" w:rsidRPr="00EA0A2F">
        <w:rPr>
          <w:rFonts w:ascii="Arial" w:hAnsi="Arial" w:cs="Arial"/>
          <w:szCs w:val="22"/>
          <w:lang w:eastAsia="pl-PL"/>
        </w:rPr>
        <w:t> </w:t>
      </w:r>
      <w:r w:rsidRPr="00EA0A2F">
        <w:rPr>
          <w:rFonts w:ascii="Arial" w:hAnsi="Arial" w:cs="Arial"/>
          <w:szCs w:val="22"/>
          <w:lang w:eastAsia="pl-PL"/>
        </w:rPr>
        <w:t>z ewentualnymi odsetkami lub grzywnami lub zawarcie wiążącego porozumienia w sprawie spłat tych należności;</w:t>
      </w:r>
    </w:p>
    <w:p w14:paraId="3DB506D2" w14:textId="77777777" w:rsidR="00933DF8" w:rsidRPr="00EA0A2F" w:rsidRDefault="00933DF8" w:rsidP="00570EA6">
      <w:pPr>
        <w:widowControl w:val="0"/>
        <w:numPr>
          <w:ilvl w:val="0"/>
          <w:numId w:val="60"/>
        </w:numPr>
        <w:autoSpaceDE w:val="0"/>
        <w:autoSpaceDN w:val="0"/>
        <w:adjustRightInd w:val="0"/>
        <w:jc w:val="both"/>
        <w:rPr>
          <w:rFonts w:ascii="Arial" w:hAnsi="Arial" w:cs="Arial"/>
          <w:szCs w:val="22"/>
          <w:lang w:eastAsia="pl-PL"/>
        </w:rPr>
      </w:pPr>
      <w:r w:rsidRPr="00EA0A2F">
        <w:rPr>
          <w:rFonts w:ascii="Arial" w:hAnsi="Arial" w:cs="Arial"/>
          <w:szCs w:val="22"/>
          <w:lang w:eastAsia="pl-PL"/>
        </w:rPr>
        <w:t>oświadczenia wykonawcy o braku orzeczenia wobec niego tytułem środka zapobiegawczego zakazu ubiegania się o zamówienia publiczne;</w:t>
      </w:r>
    </w:p>
    <w:p w14:paraId="64D37530" w14:textId="77777777" w:rsidR="00933DF8" w:rsidRPr="00EA0A2F" w:rsidRDefault="00933DF8" w:rsidP="00570EA6">
      <w:pPr>
        <w:widowControl w:val="0"/>
        <w:numPr>
          <w:ilvl w:val="0"/>
          <w:numId w:val="60"/>
        </w:numPr>
        <w:autoSpaceDE w:val="0"/>
        <w:autoSpaceDN w:val="0"/>
        <w:adjustRightInd w:val="0"/>
        <w:jc w:val="both"/>
        <w:rPr>
          <w:rFonts w:ascii="Arial" w:hAnsi="Arial" w:cs="Arial"/>
          <w:szCs w:val="22"/>
          <w:lang w:eastAsia="pl-PL"/>
        </w:rPr>
      </w:pPr>
      <w:r w:rsidRPr="00EA0A2F">
        <w:rPr>
          <w:rFonts w:ascii="Arial" w:hAnsi="Arial" w:cs="Arial"/>
          <w:szCs w:val="22"/>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1F43968B" w14:textId="77777777" w:rsidR="00933DF8" w:rsidRPr="00EA0A2F" w:rsidRDefault="00933DF8" w:rsidP="00E55506">
      <w:pPr>
        <w:widowControl w:val="0"/>
        <w:ind w:left="709"/>
        <w:jc w:val="both"/>
        <w:rPr>
          <w:rFonts w:ascii="Arial" w:hAnsi="Arial" w:cs="Arial"/>
          <w:b/>
          <w:bCs/>
          <w:sz w:val="24"/>
          <w:u w:val="single"/>
          <w:lang w:eastAsia="pl-PL"/>
        </w:rPr>
      </w:pPr>
      <w:r w:rsidRPr="00EA0A2F">
        <w:rPr>
          <w:rFonts w:ascii="Arial" w:hAnsi="Arial" w:cs="Arial"/>
          <w:sz w:val="24"/>
        </w:rPr>
        <w:br/>
      </w:r>
      <w:r w:rsidRPr="00EA0A2F">
        <w:rPr>
          <w:rFonts w:ascii="Arial" w:hAnsi="Arial" w:cs="Arial"/>
          <w:b/>
          <w:bCs/>
          <w:sz w:val="24"/>
          <w:u w:val="single"/>
          <w:lang w:eastAsia="pl-PL"/>
        </w:rPr>
        <w:t xml:space="preserve">Dokumenty podmiotów zagranicznych: </w:t>
      </w:r>
    </w:p>
    <w:p w14:paraId="7EF31FBE" w14:textId="77777777" w:rsidR="00933DF8" w:rsidRPr="00EA0A2F" w:rsidRDefault="00933DF8" w:rsidP="00570EA6">
      <w:pPr>
        <w:widowControl w:val="0"/>
        <w:numPr>
          <w:ilvl w:val="0"/>
          <w:numId w:val="61"/>
        </w:numPr>
        <w:contextualSpacing/>
        <w:jc w:val="both"/>
        <w:rPr>
          <w:rFonts w:ascii="Arial" w:eastAsia="Calibri" w:hAnsi="Arial" w:cs="Arial"/>
          <w:szCs w:val="22"/>
          <w:lang w:eastAsia="pl-PL"/>
        </w:rPr>
      </w:pPr>
      <w:r w:rsidRPr="00EA0A2F">
        <w:rPr>
          <w:rFonts w:ascii="Arial" w:eastAsia="Calibri" w:hAnsi="Arial" w:cs="Arial"/>
          <w:szCs w:val="22"/>
          <w:lang w:eastAsia="pl-PL"/>
        </w:rPr>
        <w:t xml:space="preserve">Jeżeli wykonawca ma siedzibę lub miejsce zamieszkania poza terytorium Rzeczypospolitej Polskiej, zamiast dokumentów, o których mowa w rozdz. 14 ust. 3 w: </w:t>
      </w:r>
    </w:p>
    <w:p w14:paraId="5015C6A4" w14:textId="77777777" w:rsidR="00933DF8" w:rsidRPr="00EA0A2F" w:rsidRDefault="00933DF8" w:rsidP="00570EA6">
      <w:pPr>
        <w:widowControl w:val="0"/>
        <w:numPr>
          <w:ilvl w:val="3"/>
          <w:numId w:val="56"/>
        </w:numPr>
        <w:tabs>
          <w:tab w:val="num" w:pos="1778"/>
        </w:tabs>
        <w:ind w:left="1778"/>
        <w:contextualSpacing/>
        <w:jc w:val="both"/>
        <w:rPr>
          <w:rFonts w:ascii="Arial" w:eastAsia="Calibri" w:hAnsi="Arial" w:cs="Arial"/>
          <w:szCs w:val="22"/>
          <w:lang w:eastAsia="pl-PL"/>
        </w:rPr>
      </w:pPr>
      <w:r w:rsidRPr="00EA0A2F">
        <w:rPr>
          <w:rFonts w:ascii="Arial" w:eastAsia="Calibri" w:hAnsi="Arial" w:cs="Arial"/>
          <w:szCs w:val="22"/>
          <w:lang w:eastAsia="pl-PL"/>
        </w:rPr>
        <w:t xml:space="preserve">pkt 1 (KRK)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6E725CEA" w14:textId="77777777" w:rsidR="00933DF8" w:rsidRPr="00EA0A2F" w:rsidRDefault="00933DF8" w:rsidP="00570EA6">
      <w:pPr>
        <w:widowControl w:val="0"/>
        <w:numPr>
          <w:ilvl w:val="3"/>
          <w:numId w:val="56"/>
        </w:numPr>
        <w:tabs>
          <w:tab w:val="num" w:pos="1778"/>
        </w:tabs>
        <w:ind w:left="1778"/>
        <w:contextualSpacing/>
        <w:jc w:val="both"/>
        <w:rPr>
          <w:rFonts w:ascii="Arial" w:eastAsia="Calibri" w:hAnsi="Arial" w:cs="Arial"/>
          <w:szCs w:val="22"/>
          <w:lang w:eastAsia="pl-PL"/>
        </w:rPr>
      </w:pPr>
      <w:r w:rsidRPr="00EA0A2F">
        <w:rPr>
          <w:rFonts w:ascii="Arial" w:eastAsia="Calibri" w:hAnsi="Arial" w:cs="Arial"/>
          <w:szCs w:val="22"/>
          <w:lang w:eastAsia="pl-PL"/>
        </w:rPr>
        <w:t xml:space="preserve">pkt 4 (KRS) – składa dokument lub dokumenty wystawione w kraju, w którym wykonawca ma siedzibę lub miejsce zamieszkania, potwierdzające odpowiednio, że nie otwarto jego likwidacji ani nie ogłoszono upadłości. </w:t>
      </w:r>
    </w:p>
    <w:p w14:paraId="346366F5" w14:textId="77777777" w:rsidR="00EB480F" w:rsidRPr="00EA0A2F" w:rsidRDefault="00933DF8" w:rsidP="00570EA6">
      <w:pPr>
        <w:widowControl w:val="0"/>
        <w:numPr>
          <w:ilvl w:val="0"/>
          <w:numId w:val="61"/>
        </w:numPr>
        <w:ind w:left="993" w:hanging="284"/>
        <w:contextualSpacing/>
        <w:jc w:val="both"/>
        <w:rPr>
          <w:rFonts w:ascii="Arial" w:eastAsia="Calibri" w:hAnsi="Arial" w:cs="Arial"/>
          <w:szCs w:val="22"/>
          <w:lang w:eastAsia="pl-PL"/>
        </w:rPr>
      </w:pPr>
      <w:r w:rsidRPr="00EA0A2F">
        <w:rPr>
          <w:rFonts w:ascii="Arial" w:eastAsia="Calibri" w:hAnsi="Arial" w:cs="Arial"/>
          <w:szCs w:val="22"/>
          <w:lang w:eastAsia="pl-PL"/>
        </w:rPr>
        <w:t>Jeżeli w kraju, w którym wykonawca ma siedzibę lub miejsce zamieszkania lub miejsce zamieszkania ma osoba,</w:t>
      </w:r>
      <w:r w:rsidR="0099276F" w:rsidRPr="00EA0A2F">
        <w:rPr>
          <w:rFonts w:ascii="Arial" w:eastAsia="Calibri" w:hAnsi="Arial" w:cs="Arial"/>
          <w:szCs w:val="22"/>
          <w:lang w:eastAsia="pl-PL"/>
        </w:rPr>
        <w:t> </w:t>
      </w:r>
      <w:r w:rsidRPr="00EA0A2F">
        <w:rPr>
          <w:rFonts w:ascii="Arial" w:eastAsia="Calibri" w:hAnsi="Arial" w:cs="Arial"/>
          <w:szCs w:val="22"/>
          <w:lang w:eastAsia="pl-PL"/>
        </w:rPr>
        <w:t>której</w:t>
      </w:r>
      <w:r w:rsidR="0099276F" w:rsidRPr="00EA0A2F">
        <w:rPr>
          <w:rFonts w:ascii="Arial" w:eastAsia="Calibri" w:hAnsi="Arial" w:cs="Arial"/>
          <w:szCs w:val="22"/>
          <w:lang w:eastAsia="pl-PL"/>
        </w:rPr>
        <w:t> </w:t>
      </w:r>
      <w:r w:rsidRPr="00EA0A2F">
        <w:rPr>
          <w:rFonts w:ascii="Arial" w:eastAsia="Calibri" w:hAnsi="Arial" w:cs="Arial"/>
          <w:szCs w:val="22"/>
          <w:lang w:eastAsia="pl-PL"/>
        </w:rPr>
        <w:t>dokument</w:t>
      </w:r>
      <w:r w:rsidR="0099276F" w:rsidRPr="00EA0A2F">
        <w:rPr>
          <w:rFonts w:ascii="Arial" w:eastAsia="Calibri" w:hAnsi="Arial" w:cs="Arial"/>
          <w:szCs w:val="22"/>
          <w:lang w:eastAsia="pl-PL"/>
        </w:rPr>
        <w:t> </w:t>
      </w:r>
      <w:r w:rsidRPr="00EA0A2F">
        <w:rPr>
          <w:rFonts w:ascii="Arial" w:eastAsia="Calibri" w:hAnsi="Arial" w:cs="Arial"/>
          <w:szCs w:val="22"/>
          <w:lang w:eastAsia="pl-PL"/>
        </w:rPr>
        <w:t>dotyczy,</w:t>
      </w:r>
      <w:r w:rsidR="0099276F" w:rsidRPr="00EA0A2F">
        <w:rPr>
          <w:rFonts w:ascii="Arial" w:eastAsia="Calibri" w:hAnsi="Arial" w:cs="Arial"/>
          <w:szCs w:val="22"/>
          <w:lang w:eastAsia="pl-PL"/>
        </w:rPr>
        <w:t> </w:t>
      </w:r>
      <w:r w:rsidRPr="00EA0A2F">
        <w:rPr>
          <w:rFonts w:ascii="Arial" w:eastAsia="Calibri" w:hAnsi="Arial" w:cs="Arial"/>
          <w:szCs w:val="22"/>
          <w:lang w:eastAsia="pl-PL"/>
        </w:rPr>
        <w:t>nie</w:t>
      </w:r>
      <w:r w:rsidR="0099276F" w:rsidRPr="00EA0A2F">
        <w:rPr>
          <w:rFonts w:ascii="Arial" w:eastAsia="Calibri" w:hAnsi="Arial" w:cs="Arial"/>
          <w:szCs w:val="22"/>
          <w:lang w:eastAsia="pl-PL"/>
        </w:rPr>
        <w:t> </w:t>
      </w:r>
      <w:r w:rsidRPr="00EA0A2F">
        <w:rPr>
          <w:rFonts w:ascii="Arial" w:eastAsia="Calibri" w:hAnsi="Arial" w:cs="Arial"/>
          <w:szCs w:val="22"/>
          <w:lang w:eastAsia="pl-PL"/>
        </w:rPr>
        <w:t>wydaje</w:t>
      </w:r>
      <w:r w:rsidR="0099276F" w:rsidRPr="00EA0A2F">
        <w:rPr>
          <w:rFonts w:ascii="Arial" w:eastAsia="Calibri" w:hAnsi="Arial" w:cs="Arial"/>
          <w:szCs w:val="22"/>
          <w:lang w:eastAsia="pl-PL"/>
        </w:rPr>
        <w:t> </w:t>
      </w:r>
      <w:r w:rsidRPr="00EA0A2F">
        <w:rPr>
          <w:rFonts w:ascii="Arial" w:eastAsia="Calibri" w:hAnsi="Arial" w:cs="Arial"/>
          <w:szCs w:val="22"/>
          <w:lang w:eastAsia="pl-PL"/>
        </w:rPr>
        <w:t>się</w:t>
      </w:r>
      <w:r w:rsidR="0099276F" w:rsidRPr="00EA0A2F">
        <w:rPr>
          <w:rFonts w:ascii="Arial" w:eastAsia="Calibri" w:hAnsi="Arial" w:cs="Arial"/>
          <w:szCs w:val="22"/>
          <w:lang w:eastAsia="pl-PL"/>
        </w:rPr>
        <w:t> </w:t>
      </w:r>
      <w:r w:rsidRPr="00EA0A2F">
        <w:rPr>
          <w:rFonts w:ascii="Arial" w:eastAsia="Calibri" w:hAnsi="Arial" w:cs="Arial"/>
          <w:szCs w:val="22"/>
          <w:lang w:eastAsia="pl-PL"/>
        </w:rPr>
        <w:t xml:space="preserve">dokumentów, o których </w:t>
      </w:r>
      <w:r w:rsidRPr="00EA0A2F">
        <w:rPr>
          <w:rFonts w:ascii="Arial" w:eastAsia="Calibri" w:hAnsi="Arial" w:cs="Arial"/>
          <w:szCs w:val="22"/>
          <w:lang w:eastAsia="pl-PL"/>
        </w:rPr>
        <w:lastRenderedPageBreak/>
        <w:t xml:space="preserve">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47198D9" w14:textId="77777777" w:rsidR="00EB480F" w:rsidRPr="00EA0A2F" w:rsidRDefault="00933DF8" w:rsidP="00570EA6">
      <w:pPr>
        <w:widowControl w:val="0"/>
        <w:numPr>
          <w:ilvl w:val="0"/>
          <w:numId w:val="61"/>
        </w:numPr>
        <w:ind w:left="993" w:hanging="284"/>
        <w:contextualSpacing/>
        <w:jc w:val="both"/>
        <w:rPr>
          <w:rFonts w:ascii="Arial" w:eastAsia="Calibri" w:hAnsi="Arial" w:cs="Arial"/>
          <w:szCs w:val="22"/>
          <w:lang w:eastAsia="pl-PL"/>
        </w:rPr>
      </w:pPr>
      <w:r w:rsidRPr="00EA0A2F">
        <w:rPr>
          <w:rFonts w:ascii="Arial" w:eastAsia="Calibri" w:hAnsi="Arial" w:cs="Arial"/>
          <w:szCs w:val="22"/>
          <w:lang w:eastAsia="pl-PL"/>
        </w:rPr>
        <w:t>Wykonawca mający siedzibę na terytorium Rzeczypospolitej Polskiej, w odniesieniu do osoby mającejmiejsce</w:t>
      </w:r>
      <w:r w:rsidR="0099276F" w:rsidRPr="00EA0A2F">
        <w:rPr>
          <w:rFonts w:ascii="Arial" w:eastAsia="Calibri" w:hAnsi="Arial" w:cs="Arial"/>
          <w:szCs w:val="22"/>
          <w:lang w:eastAsia="pl-PL"/>
        </w:rPr>
        <w:t> </w:t>
      </w:r>
      <w:r w:rsidRPr="00EA0A2F">
        <w:rPr>
          <w:rFonts w:ascii="Arial" w:eastAsia="Calibri" w:hAnsi="Arial" w:cs="Arial"/>
          <w:szCs w:val="22"/>
          <w:lang w:eastAsia="pl-PL"/>
        </w:rPr>
        <w:t>zamieszkania</w:t>
      </w:r>
      <w:r w:rsidR="0099276F" w:rsidRPr="00EA0A2F">
        <w:rPr>
          <w:rFonts w:ascii="Arial" w:eastAsia="Calibri" w:hAnsi="Arial" w:cs="Arial"/>
          <w:szCs w:val="22"/>
          <w:lang w:eastAsia="pl-PL"/>
        </w:rPr>
        <w:t> </w:t>
      </w:r>
      <w:r w:rsidRPr="00EA0A2F">
        <w:rPr>
          <w:rFonts w:ascii="Arial" w:eastAsia="Calibri" w:hAnsi="Arial" w:cs="Arial"/>
          <w:szCs w:val="22"/>
          <w:lang w:eastAsia="pl-PL"/>
        </w:rPr>
        <w:t>poza</w:t>
      </w:r>
      <w:r w:rsidR="0099276F" w:rsidRPr="00EA0A2F">
        <w:rPr>
          <w:rFonts w:ascii="Arial" w:eastAsia="Calibri" w:hAnsi="Arial" w:cs="Arial"/>
          <w:szCs w:val="22"/>
          <w:lang w:eastAsia="pl-PL"/>
        </w:rPr>
        <w:t> </w:t>
      </w:r>
      <w:r w:rsidRPr="00EA0A2F">
        <w:rPr>
          <w:rFonts w:ascii="Arial" w:eastAsia="Calibri" w:hAnsi="Arial" w:cs="Arial"/>
          <w:szCs w:val="22"/>
          <w:lang w:eastAsia="pl-PL"/>
        </w:rPr>
        <w:t>terytorium</w:t>
      </w:r>
      <w:r w:rsidR="0099276F" w:rsidRPr="00EA0A2F">
        <w:rPr>
          <w:rFonts w:ascii="Arial" w:eastAsia="Calibri" w:hAnsi="Arial" w:cs="Arial"/>
          <w:szCs w:val="22"/>
          <w:lang w:eastAsia="pl-PL"/>
        </w:rPr>
        <w:t> </w:t>
      </w:r>
      <w:r w:rsidRPr="00EA0A2F">
        <w:rPr>
          <w:rFonts w:ascii="Arial" w:eastAsia="Calibri" w:hAnsi="Arial" w:cs="Arial"/>
          <w:szCs w:val="22"/>
          <w:lang w:eastAsia="pl-PL"/>
        </w:rPr>
        <w:t>Rzeczypospolitej</w:t>
      </w:r>
      <w:r w:rsidR="0099276F" w:rsidRPr="00EA0A2F">
        <w:rPr>
          <w:rFonts w:ascii="Arial" w:eastAsia="Calibri" w:hAnsi="Arial" w:cs="Arial"/>
          <w:szCs w:val="22"/>
          <w:lang w:eastAsia="pl-PL"/>
        </w:rPr>
        <w:t> </w:t>
      </w:r>
      <w:r w:rsidRPr="00EA0A2F">
        <w:rPr>
          <w:rFonts w:ascii="Arial" w:eastAsia="Calibri" w:hAnsi="Arial" w:cs="Arial"/>
          <w:szCs w:val="22"/>
          <w:lang w:eastAsia="pl-PL"/>
        </w:rPr>
        <w:t>Polskiej,</w:t>
      </w:r>
      <w:r w:rsidR="0099276F" w:rsidRPr="00EA0A2F">
        <w:rPr>
          <w:rFonts w:ascii="Arial" w:eastAsia="Calibri" w:hAnsi="Arial" w:cs="Arial"/>
          <w:szCs w:val="22"/>
          <w:lang w:eastAsia="pl-PL"/>
        </w:rPr>
        <w:t> </w:t>
      </w:r>
      <w:r w:rsidRPr="00EA0A2F">
        <w:rPr>
          <w:rFonts w:ascii="Arial" w:eastAsia="Calibri" w:hAnsi="Arial" w:cs="Arial"/>
          <w:szCs w:val="22"/>
          <w:lang w:eastAsia="pl-PL"/>
        </w:rPr>
        <w:t>której</w:t>
      </w:r>
      <w:r w:rsidR="0099276F" w:rsidRPr="00EA0A2F">
        <w:rPr>
          <w:rFonts w:ascii="Arial" w:eastAsia="Calibri" w:hAnsi="Arial" w:cs="Arial"/>
          <w:szCs w:val="22"/>
          <w:lang w:eastAsia="pl-PL"/>
        </w:rPr>
        <w:t> </w:t>
      </w:r>
      <w:r w:rsidRPr="00EA0A2F">
        <w:rPr>
          <w:rFonts w:ascii="Arial" w:eastAsia="Calibri" w:hAnsi="Arial" w:cs="Arial"/>
          <w:szCs w:val="22"/>
          <w:lang w:eastAsia="pl-PL"/>
        </w:rPr>
        <w:t xml:space="preserve">dotyczy dokument wskazany w rozdz. 14 ust. 3 pkt 1) (KRK)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r w:rsidR="00583020" w:rsidRPr="00EA0A2F">
        <w:rPr>
          <w:rFonts w:ascii="Arial" w:eastAsia="Calibri" w:hAnsi="Arial" w:cs="Arial"/>
          <w:szCs w:val="22"/>
          <w:lang w:eastAsia="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7501A07C" w14:textId="77777777" w:rsidR="00583020" w:rsidRPr="00EA0A2F" w:rsidRDefault="00583020" w:rsidP="00E55506">
      <w:pPr>
        <w:widowControl w:val="0"/>
        <w:ind w:left="993"/>
        <w:contextualSpacing/>
        <w:jc w:val="both"/>
        <w:rPr>
          <w:rFonts w:ascii="Arial" w:eastAsia="Calibri" w:hAnsi="Arial" w:cs="Arial"/>
          <w:szCs w:val="22"/>
          <w:lang w:eastAsia="pl-PL"/>
        </w:rPr>
      </w:pPr>
      <w:r w:rsidRPr="00EA0A2F">
        <w:rPr>
          <w:rFonts w:ascii="Arial" w:eastAsia="TimesNewRoman" w:hAnsi="Arial" w:cs="Arial"/>
          <w:b/>
          <w:szCs w:val="22"/>
          <w:highlight w:val="lightGray"/>
          <w:lang w:eastAsia="pl-PL"/>
        </w:rPr>
        <w:br/>
        <w:t xml:space="preserve">W celu </w:t>
      </w:r>
      <w:r w:rsidR="00EB480F" w:rsidRPr="00EA0A2F">
        <w:rPr>
          <w:rFonts w:ascii="Arial" w:eastAsia="TimesNewRoman" w:hAnsi="Arial" w:cs="Arial"/>
          <w:b/>
          <w:szCs w:val="22"/>
          <w:highlight w:val="lightGray"/>
          <w:lang w:eastAsia="pl-PL"/>
        </w:rPr>
        <w:t>oceny</w:t>
      </w:r>
      <w:r w:rsidRPr="00EA0A2F">
        <w:rPr>
          <w:rFonts w:ascii="Arial" w:eastAsia="TimesNewRoman" w:hAnsi="Arial" w:cs="Arial"/>
          <w:b/>
          <w:szCs w:val="22"/>
          <w:highlight w:val="lightGray"/>
          <w:lang w:eastAsia="pl-PL"/>
        </w:rPr>
        <w:t xml:space="preserve">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w:t>
      </w:r>
    </w:p>
    <w:p w14:paraId="5A76A537" w14:textId="77777777" w:rsidR="00EB480F" w:rsidRPr="00EA0A2F" w:rsidRDefault="00583020" w:rsidP="00570EA6">
      <w:pPr>
        <w:widowControl w:val="0"/>
        <w:numPr>
          <w:ilvl w:val="0"/>
          <w:numId w:val="61"/>
        </w:numPr>
        <w:contextualSpacing/>
        <w:jc w:val="both"/>
        <w:rPr>
          <w:rFonts w:ascii="Arial" w:eastAsia="Calibri" w:hAnsi="Arial" w:cs="Arial"/>
          <w:szCs w:val="22"/>
          <w:lang w:eastAsia="pl-PL"/>
        </w:rPr>
      </w:pPr>
      <w:r w:rsidRPr="00EA0A2F">
        <w:rPr>
          <w:rFonts w:ascii="Arial" w:hAnsi="Arial" w:cs="Arial"/>
          <w:bCs/>
          <w:szCs w:val="22"/>
        </w:rPr>
        <w:t>Zobowiązania o oddaniu wykonawcy do dyspozycji niezbędnych zasobów na potrzeby wykonania zamówienia – </w:t>
      </w:r>
      <w:r w:rsidRPr="00EA0A2F">
        <w:rPr>
          <w:rFonts w:ascii="Arial" w:hAnsi="Arial" w:cs="Arial"/>
          <w:b/>
          <w:bCs/>
          <w:szCs w:val="22"/>
        </w:rPr>
        <w:t>ZAŁĄCZNIK NR 6</w:t>
      </w:r>
    </w:p>
    <w:p w14:paraId="14AD05AD" w14:textId="77777777" w:rsidR="00EB480F" w:rsidRPr="00EA0A2F" w:rsidRDefault="00583020" w:rsidP="00570EA6">
      <w:pPr>
        <w:widowControl w:val="0"/>
        <w:numPr>
          <w:ilvl w:val="0"/>
          <w:numId w:val="61"/>
        </w:numPr>
        <w:contextualSpacing/>
        <w:jc w:val="both"/>
        <w:rPr>
          <w:rFonts w:ascii="Arial" w:eastAsia="Calibri" w:hAnsi="Arial" w:cs="Arial"/>
          <w:szCs w:val="22"/>
          <w:lang w:eastAsia="pl-PL"/>
        </w:rPr>
      </w:pPr>
      <w:r w:rsidRPr="00EA0A2F">
        <w:rPr>
          <w:rFonts w:ascii="Arial" w:hAnsi="Arial" w:cs="Arial"/>
          <w:szCs w:val="22"/>
          <w:u w:val="single"/>
          <w:lang w:eastAsia="pl-PL"/>
        </w:rPr>
        <w:t>od wykonawcy, który polega na zdolnościach lub sytuacji innych podmiotów</w:t>
      </w:r>
      <w:r w:rsidRPr="00EA0A2F">
        <w:rPr>
          <w:rFonts w:ascii="Arial" w:hAnsi="Arial" w:cs="Arial"/>
          <w:szCs w:val="22"/>
          <w:lang w:eastAsia="pl-PL"/>
        </w:rPr>
        <w:t xml:space="preserve"> na zasadach określonych w art. 22a ustawy, przedstawienia w odniesieniu do tych podmiotów dokumentów wymienionych w pkt 14</w:t>
      </w:r>
      <w:r w:rsidR="00326BEB" w:rsidRPr="00EA0A2F">
        <w:rPr>
          <w:rFonts w:ascii="Arial" w:hAnsi="Arial" w:cs="Arial"/>
          <w:szCs w:val="22"/>
          <w:lang w:eastAsia="pl-PL"/>
        </w:rPr>
        <w:t> ust. 3 pkt 1-4.</w:t>
      </w:r>
      <w:r w:rsidR="00326BEB" w:rsidRPr="00EA0A2F">
        <w:rPr>
          <w:rFonts w:ascii="Arial" w:hAnsi="Arial" w:cs="Arial"/>
          <w:b/>
          <w:bCs/>
          <w:szCs w:val="22"/>
        </w:rPr>
        <w:t xml:space="preserve"> </w:t>
      </w:r>
    </w:p>
    <w:p w14:paraId="4CBF7764" w14:textId="77777777" w:rsidR="00E36F8F" w:rsidRPr="00EA0A2F" w:rsidRDefault="00326BEB" w:rsidP="00570EA6">
      <w:pPr>
        <w:widowControl w:val="0"/>
        <w:numPr>
          <w:ilvl w:val="0"/>
          <w:numId w:val="61"/>
        </w:numPr>
        <w:contextualSpacing/>
        <w:jc w:val="both"/>
        <w:rPr>
          <w:rFonts w:ascii="Arial" w:eastAsia="Calibri" w:hAnsi="Arial" w:cs="Arial"/>
          <w:szCs w:val="22"/>
          <w:lang w:eastAsia="pl-PL"/>
        </w:rPr>
      </w:pPr>
      <w:r w:rsidRPr="00EA0A2F">
        <w:rPr>
          <w:rFonts w:ascii="Arial" w:hAnsi="Arial" w:cs="Arial"/>
          <w:szCs w:val="22"/>
          <w:lang w:eastAsia="pl-PL"/>
        </w:rPr>
        <w:t>przedstawienia dokumentów wymienionych w 14 ust. 3 pkt 1-4. dotyczących podwykonawcy, któremu zamierza powierzyć wykonanie części zamówienia, a który nie jest podmiotem, na którego zdolnościach lub sytuacji wykonawca polega na zasadach określonych w art. 22a ustawy.</w:t>
      </w:r>
    </w:p>
    <w:p w14:paraId="68542459" w14:textId="77777777" w:rsidR="00E36F8F" w:rsidRPr="00EA0A2F" w:rsidRDefault="00E36F8F" w:rsidP="00E55506">
      <w:pPr>
        <w:widowControl w:val="0"/>
        <w:jc w:val="both"/>
        <w:rPr>
          <w:rFonts w:ascii="Arial" w:hAnsi="Arial" w:cs="Arial"/>
          <w:szCs w:val="22"/>
        </w:rPr>
      </w:pPr>
    </w:p>
    <w:p w14:paraId="7F034F2F" w14:textId="77777777" w:rsidR="00265A6A" w:rsidRPr="00EA0A2F" w:rsidRDefault="00265A6A" w:rsidP="00E55506">
      <w:pPr>
        <w:widowControl w:val="0"/>
        <w:autoSpaceDE w:val="0"/>
        <w:autoSpaceDN w:val="0"/>
        <w:adjustRightInd w:val="0"/>
        <w:ind w:left="644"/>
        <w:jc w:val="both"/>
        <w:rPr>
          <w:rFonts w:ascii="Arial" w:eastAsia="TimesNewRoman" w:hAnsi="Arial" w:cs="Arial"/>
          <w:b/>
          <w:szCs w:val="22"/>
          <w:highlight w:val="lightGray"/>
          <w:lang w:eastAsia="pl-PL"/>
        </w:rPr>
      </w:pPr>
      <w:r w:rsidRPr="00EA0A2F">
        <w:rPr>
          <w:rFonts w:ascii="Arial" w:eastAsia="TimesNewRoman" w:hAnsi="Arial" w:cs="Arial"/>
          <w:b/>
          <w:szCs w:val="22"/>
          <w:highlight w:val="lightGray"/>
          <w:lang w:eastAsia="pl-PL"/>
        </w:rPr>
        <w:t>W celu potwierdzenia, że oferowane dostawy odpowiadają określonym w SIWZ wymaganiom Zamawiający żąda:</w:t>
      </w:r>
    </w:p>
    <w:p w14:paraId="3D01AAA5" w14:textId="77777777" w:rsidR="00265A6A" w:rsidRPr="00EA0A2F" w:rsidRDefault="00265A6A" w:rsidP="00570EA6">
      <w:pPr>
        <w:widowControl w:val="0"/>
        <w:numPr>
          <w:ilvl w:val="0"/>
          <w:numId w:val="60"/>
        </w:numPr>
        <w:autoSpaceDE w:val="0"/>
        <w:autoSpaceDN w:val="0"/>
        <w:adjustRightInd w:val="0"/>
        <w:jc w:val="both"/>
        <w:rPr>
          <w:rFonts w:ascii="Arial" w:eastAsia="TimesNewRoman" w:hAnsi="Arial" w:cs="Arial"/>
          <w:szCs w:val="22"/>
          <w:lang w:eastAsia="pl-PL"/>
        </w:rPr>
      </w:pPr>
      <w:r w:rsidRPr="00EA0A2F">
        <w:rPr>
          <w:rFonts w:ascii="Arial" w:hAnsi="Arial" w:cs="Arial"/>
          <w:szCs w:val="22"/>
        </w:rPr>
        <w:t>oświadczenia Wykonawcy zgodnie z </w:t>
      </w:r>
      <w:r w:rsidRPr="00EA0A2F">
        <w:rPr>
          <w:rFonts w:ascii="Arial" w:hAnsi="Arial" w:cs="Arial"/>
          <w:b/>
          <w:szCs w:val="22"/>
        </w:rPr>
        <w:t>ZAŁĄCZNIKIEM NR 5</w:t>
      </w:r>
      <w:r w:rsidRPr="00EA0A2F">
        <w:rPr>
          <w:rFonts w:ascii="Arial" w:hAnsi="Arial" w:cs="Arial"/>
          <w:szCs w:val="22"/>
        </w:rPr>
        <w:t xml:space="preserve"> do SIWZ o posiadaniu atestów, charakterystyk, świadectw rejestracji, certyfikatów i innych dokumentów dopuszczających przedmiot zamówienia do obrotu na terenie RP, zgodnie z ustawą z dnia 20.05.2010 r. o wyrobach medycznych (Dz.U. z 2020 r. poz. 186) i zobowiązaniu się do ich okazania w terminie 3 dni od daty zgłoszenia takiego</w:t>
      </w:r>
      <w:r w:rsidR="00C07BF8" w:rsidRPr="00EA0A2F">
        <w:rPr>
          <w:rFonts w:ascii="Arial" w:hAnsi="Arial" w:cs="Arial"/>
          <w:szCs w:val="22"/>
        </w:rPr>
        <w:t> </w:t>
      </w:r>
      <w:r w:rsidRPr="00EA0A2F">
        <w:rPr>
          <w:rFonts w:ascii="Arial" w:hAnsi="Arial" w:cs="Arial"/>
          <w:szCs w:val="22"/>
        </w:rPr>
        <w:t>żądania</w:t>
      </w:r>
      <w:r w:rsidR="00C07BF8" w:rsidRPr="00EA0A2F">
        <w:rPr>
          <w:rFonts w:ascii="Arial" w:hAnsi="Arial" w:cs="Arial"/>
          <w:szCs w:val="22"/>
        </w:rPr>
        <w:t> </w:t>
      </w:r>
      <w:r w:rsidRPr="00EA0A2F">
        <w:rPr>
          <w:rFonts w:ascii="Arial" w:hAnsi="Arial" w:cs="Arial"/>
          <w:szCs w:val="22"/>
        </w:rPr>
        <w:t>przez</w:t>
      </w:r>
      <w:r w:rsidR="00C07BF8" w:rsidRPr="00EA0A2F">
        <w:rPr>
          <w:rFonts w:ascii="Arial" w:hAnsi="Arial" w:cs="Arial"/>
          <w:szCs w:val="22"/>
        </w:rPr>
        <w:t> </w:t>
      </w:r>
      <w:r w:rsidRPr="00EA0A2F">
        <w:rPr>
          <w:rFonts w:ascii="Arial" w:hAnsi="Arial" w:cs="Arial"/>
          <w:szCs w:val="22"/>
        </w:rPr>
        <w:t>Zamawiającego;</w:t>
      </w:r>
    </w:p>
    <w:p w14:paraId="0398DE24" w14:textId="4303B445" w:rsidR="00EB480F" w:rsidRPr="00EA0A2F" w:rsidRDefault="00265A6A" w:rsidP="00B17CF7">
      <w:pPr>
        <w:widowControl w:val="0"/>
        <w:numPr>
          <w:ilvl w:val="0"/>
          <w:numId w:val="60"/>
        </w:numPr>
        <w:autoSpaceDE w:val="0"/>
        <w:autoSpaceDN w:val="0"/>
        <w:adjustRightInd w:val="0"/>
        <w:jc w:val="both"/>
        <w:rPr>
          <w:rFonts w:ascii="Arial" w:hAnsi="Arial" w:cs="Arial"/>
          <w:szCs w:val="22"/>
        </w:rPr>
      </w:pPr>
      <w:r w:rsidRPr="00EA0A2F">
        <w:rPr>
          <w:rFonts w:ascii="Arial" w:hAnsi="Arial" w:cs="Arial"/>
          <w:szCs w:val="22"/>
        </w:rPr>
        <w:t>deklaracj</w:t>
      </w:r>
      <w:r w:rsidR="00EB480F" w:rsidRPr="00EA0A2F">
        <w:rPr>
          <w:rFonts w:ascii="Arial" w:hAnsi="Arial" w:cs="Arial"/>
          <w:szCs w:val="22"/>
        </w:rPr>
        <w:t>i</w:t>
      </w:r>
      <w:r w:rsidRPr="00EA0A2F">
        <w:rPr>
          <w:rFonts w:ascii="Arial" w:hAnsi="Arial" w:cs="Arial"/>
          <w:szCs w:val="22"/>
        </w:rPr>
        <w:t xml:space="preserve"> zgodności z wymaganiami wspólnoty europejskiej CE (oznakowanie znakiem CE) dla </w:t>
      </w:r>
      <w:r w:rsidRPr="00627CD7">
        <w:rPr>
          <w:rFonts w:ascii="Arial" w:hAnsi="Arial" w:cs="Arial"/>
          <w:szCs w:val="22"/>
        </w:rPr>
        <w:t>oferow</w:t>
      </w:r>
      <w:r w:rsidR="00AA04F8" w:rsidRPr="00627CD7">
        <w:rPr>
          <w:rFonts w:ascii="Arial" w:hAnsi="Arial" w:cs="Arial"/>
          <w:szCs w:val="22"/>
        </w:rPr>
        <w:t>an</w:t>
      </w:r>
      <w:r w:rsidR="007F2A74" w:rsidRPr="00627CD7">
        <w:rPr>
          <w:rFonts w:ascii="Arial" w:hAnsi="Arial" w:cs="Arial"/>
          <w:szCs w:val="22"/>
        </w:rPr>
        <w:t>ych</w:t>
      </w:r>
      <w:r w:rsidR="00AA04F8" w:rsidRPr="00627CD7">
        <w:rPr>
          <w:rFonts w:ascii="Arial" w:hAnsi="Arial" w:cs="Arial"/>
          <w:szCs w:val="22"/>
        </w:rPr>
        <w:t xml:space="preserve"> przedmiot</w:t>
      </w:r>
      <w:r w:rsidR="007F2A74" w:rsidRPr="00627CD7">
        <w:rPr>
          <w:rFonts w:ascii="Arial" w:hAnsi="Arial" w:cs="Arial"/>
          <w:szCs w:val="22"/>
        </w:rPr>
        <w:t>ów</w:t>
      </w:r>
      <w:r w:rsidR="00AA04F8" w:rsidRPr="00627CD7">
        <w:rPr>
          <w:rFonts w:ascii="Arial" w:hAnsi="Arial" w:cs="Arial"/>
          <w:szCs w:val="22"/>
        </w:rPr>
        <w:t xml:space="preserve"> dzierżawy</w:t>
      </w:r>
      <w:r w:rsidRPr="00627CD7">
        <w:rPr>
          <w:rFonts w:ascii="Arial" w:hAnsi="Arial" w:cs="Arial"/>
          <w:szCs w:val="22"/>
        </w:rPr>
        <w:t>;</w:t>
      </w:r>
    </w:p>
    <w:p w14:paraId="1A8EBFC1" w14:textId="77777777" w:rsidR="00036ED6" w:rsidRPr="00EA0A2F" w:rsidRDefault="00036ED6" w:rsidP="00E55506">
      <w:pPr>
        <w:widowControl w:val="0"/>
        <w:numPr>
          <w:ilvl w:val="0"/>
          <w:numId w:val="34"/>
        </w:numPr>
        <w:jc w:val="both"/>
        <w:rPr>
          <w:rFonts w:ascii="Arial" w:hAnsi="Arial" w:cs="Arial"/>
          <w:szCs w:val="22"/>
          <w:lang w:eastAsia="pl-PL"/>
        </w:rPr>
      </w:pPr>
      <w:r w:rsidRPr="00EA0A2F">
        <w:rPr>
          <w:rFonts w:ascii="Arial" w:hAnsi="Arial" w:cs="Arial"/>
          <w:szCs w:val="22"/>
        </w:rPr>
        <w:t xml:space="preserve">W przypadku, gdy dane oświadczenie nie dotyczy Wykonawcy Zamawiający prosi </w:t>
      </w:r>
      <w:r w:rsidRPr="00EA0A2F">
        <w:rPr>
          <w:rFonts w:ascii="Arial" w:hAnsi="Arial" w:cs="Arial"/>
          <w:szCs w:val="22"/>
        </w:rPr>
        <w:br/>
        <w:t>o dopisek na formularzu oświadczenia „nie dotyczy” lub dołączenie do oferty własnego oświadczenia informującego, że nie jest zobowiązany dane oświadczenie wypełniać lub dołączać dokument.</w:t>
      </w:r>
    </w:p>
    <w:p w14:paraId="715F1D30" w14:textId="77777777" w:rsidR="00036ED6" w:rsidRPr="00EA0A2F" w:rsidRDefault="00036ED6" w:rsidP="00E55506">
      <w:pPr>
        <w:widowControl w:val="0"/>
        <w:numPr>
          <w:ilvl w:val="0"/>
          <w:numId w:val="34"/>
        </w:numPr>
        <w:jc w:val="both"/>
        <w:rPr>
          <w:rFonts w:ascii="Arial" w:hAnsi="Arial" w:cs="Arial"/>
          <w:szCs w:val="22"/>
          <w:lang w:eastAsia="pl-PL"/>
        </w:rPr>
      </w:pPr>
      <w:r w:rsidRPr="00EA0A2F">
        <w:rPr>
          <w:rFonts w:ascii="Arial" w:eastAsia="TimesNewRoman" w:hAnsi="Arial" w:cs="Arial"/>
          <w:szCs w:val="22"/>
          <w:lang w:eastAsia="pl-PL"/>
        </w:rPr>
        <w:t>Wykonawca nie jest obowiązany do złożenia oświadczeń lub dokumentów potwierdzających okoliczności, o których mowa w art. 25 ust. 1 pkt 1 i 3 ustawy pzp, w przypadku wskazania zamawiającemu:</w:t>
      </w:r>
    </w:p>
    <w:p w14:paraId="68EF9E9D" w14:textId="77777777" w:rsidR="00036ED6" w:rsidRPr="00EA0A2F" w:rsidRDefault="00036ED6" w:rsidP="00E55506">
      <w:pPr>
        <w:widowControl w:val="0"/>
        <w:numPr>
          <w:ilvl w:val="0"/>
          <w:numId w:val="35"/>
        </w:numPr>
        <w:autoSpaceDE w:val="0"/>
        <w:autoSpaceDN w:val="0"/>
        <w:adjustRightInd w:val="0"/>
        <w:jc w:val="both"/>
        <w:rPr>
          <w:rFonts w:ascii="Arial" w:eastAsia="TimesNewRoman" w:hAnsi="Arial" w:cs="Arial"/>
          <w:szCs w:val="22"/>
          <w:lang w:eastAsia="pl-PL"/>
        </w:rPr>
      </w:pPr>
      <w:r w:rsidRPr="00EA0A2F">
        <w:rPr>
          <w:rFonts w:ascii="Arial" w:eastAsia="TimesNewRoman" w:hAnsi="Arial" w:cs="Arial"/>
          <w:szCs w:val="22"/>
          <w:lang w:eastAsia="pl-PL"/>
        </w:rPr>
        <w:t>bezpłatnych i ogólnodostępnych baz danych, z których zamawiający samodzielnie pobierze dokument</w:t>
      </w:r>
    </w:p>
    <w:p w14:paraId="4BA4E7B1" w14:textId="77777777" w:rsidR="00036ED6" w:rsidRPr="00EA0A2F" w:rsidRDefault="00036ED6" w:rsidP="00E55506">
      <w:pPr>
        <w:widowControl w:val="0"/>
        <w:numPr>
          <w:ilvl w:val="0"/>
          <w:numId w:val="35"/>
        </w:numPr>
        <w:autoSpaceDE w:val="0"/>
        <w:autoSpaceDN w:val="0"/>
        <w:adjustRightInd w:val="0"/>
        <w:jc w:val="both"/>
        <w:rPr>
          <w:rFonts w:ascii="Arial" w:eastAsia="TimesNewRoman" w:hAnsi="Arial" w:cs="Arial"/>
          <w:szCs w:val="22"/>
          <w:lang w:eastAsia="pl-PL"/>
        </w:rPr>
      </w:pPr>
      <w:r w:rsidRPr="00EA0A2F">
        <w:rPr>
          <w:rFonts w:ascii="Arial" w:eastAsia="TimesNewRoman" w:hAnsi="Arial" w:cs="Arial"/>
          <w:szCs w:val="22"/>
          <w:lang w:eastAsia="pl-PL"/>
        </w:rPr>
        <w:t xml:space="preserve">wcześniejszego postępowania prowadzonego przez </w:t>
      </w:r>
      <w:r w:rsidR="00EB480F" w:rsidRPr="00EA0A2F">
        <w:rPr>
          <w:rFonts w:ascii="Arial" w:eastAsia="TimesNewRoman" w:hAnsi="Arial" w:cs="Arial"/>
          <w:szCs w:val="22"/>
          <w:lang w:eastAsia="pl-PL"/>
        </w:rPr>
        <w:t>zamawiającego,</w:t>
      </w:r>
      <w:r w:rsidRPr="00EA0A2F">
        <w:rPr>
          <w:rFonts w:ascii="Arial" w:eastAsia="TimesNewRoman" w:hAnsi="Arial" w:cs="Arial"/>
          <w:szCs w:val="22"/>
          <w:lang w:eastAsia="pl-PL"/>
        </w:rPr>
        <w:t xml:space="preserve"> gdzie są aktualne oświadczenia</w:t>
      </w:r>
      <w:r w:rsidR="000E13A0" w:rsidRPr="00EA0A2F">
        <w:rPr>
          <w:rFonts w:ascii="Arial" w:eastAsia="TimesNewRoman" w:hAnsi="Arial" w:cs="Arial"/>
          <w:szCs w:val="22"/>
          <w:lang w:eastAsia="pl-PL"/>
        </w:rPr>
        <w:t> </w:t>
      </w:r>
      <w:r w:rsidRPr="00EA0A2F">
        <w:rPr>
          <w:rFonts w:ascii="Arial" w:eastAsia="TimesNewRoman" w:hAnsi="Arial" w:cs="Arial"/>
          <w:szCs w:val="22"/>
          <w:lang w:eastAsia="pl-PL"/>
        </w:rPr>
        <w:t>lub</w:t>
      </w:r>
      <w:r w:rsidR="000E13A0" w:rsidRPr="00EA0A2F">
        <w:rPr>
          <w:rFonts w:ascii="Arial" w:eastAsia="TimesNewRoman" w:hAnsi="Arial" w:cs="Arial"/>
          <w:szCs w:val="22"/>
          <w:lang w:eastAsia="pl-PL"/>
        </w:rPr>
        <w:t> </w:t>
      </w:r>
      <w:r w:rsidRPr="00EA0A2F">
        <w:rPr>
          <w:rFonts w:ascii="Arial" w:eastAsia="TimesNewRoman" w:hAnsi="Arial" w:cs="Arial"/>
          <w:szCs w:val="22"/>
          <w:lang w:eastAsia="pl-PL"/>
        </w:rPr>
        <w:t>dokumenty</w:t>
      </w:r>
      <w:r w:rsidR="00F2632F" w:rsidRPr="00EA0A2F">
        <w:rPr>
          <w:rFonts w:ascii="Arial" w:eastAsia="TimesNewRoman" w:hAnsi="Arial" w:cs="Arial"/>
          <w:szCs w:val="22"/>
          <w:lang w:eastAsia="pl-PL"/>
        </w:rPr>
        <w:t> </w:t>
      </w:r>
      <w:r w:rsidRPr="00EA0A2F">
        <w:rPr>
          <w:rFonts w:ascii="Arial" w:eastAsia="TimesNewRoman" w:hAnsi="Arial" w:cs="Arial"/>
          <w:szCs w:val="22"/>
          <w:lang w:eastAsia="pl-PL"/>
        </w:rPr>
        <w:t>dotyczące</w:t>
      </w:r>
      <w:r w:rsidR="00F2632F" w:rsidRPr="00EA0A2F">
        <w:rPr>
          <w:rFonts w:ascii="Arial" w:eastAsia="TimesNewRoman" w:hAnsi="Arial" w:cs="Arial"/>
          <w:szCs w:val="22"/>
          <w:lang w:eastAsia="pl-PL"/>
        </w:rPr>
        <w:t> </w:t>
      </w:r>
      <w:r w:rsidRPr="00EA0A2F">
        <w:rPr>
          <w:rFonts w:ascii="Arial" w:eastAsia="TimesNewRoman" w:hAnsi="Arial" w:cs="Arial"/>
          <w:szCs w:val="22"/>
          <w:lang w:eastAsia="pl-PL"/>
        </w:rPr>
        <w:t>tego</w:t>
      </w:r>
      <w:r w:rsidR="00F2632F" w:rsidRPr="00EA0A2F">
        <w:rPr>
          <w:rFonts w:ascii="Arial" w:eastAsia="TimesNewRoman" w:hAnsi="Arial" w:cs="Arial"/>
          <w:szCs w:val="22"/>
          <w:lang w:eastAsia="pl-PL"/>
        </w:rPr>
        <w:t> </w:t>
      </w:r>
      <w:r w:rsidRPr="00EA0A2F">
        <w:rPr>
          <w:rFonts w:ascii="Arial" w:eastAsia="TimesNewRoman" w:hAnsi="Arial" w:cs="Arial"/>
          <w:szCs w:val="22"/>
          <w:lang w:eastAsia="pl-PL"/>
        </w:rPr>
        <w:t>wykonawcy</w:t>
      </w:r>
    </w:p>
    <w:p w14:paraId="10595868" w14:textId="77777777" w:rsidR="005F29B8" w:rsidRPr="00EA0A2F" w:rsidRDefault="00036ED6" w:rsidP="00E55506">
      <w:pPr>
        <w:widowControl w:val="0"/>
        <w:numPr>
          <w:ilvl w:val="0"/>
          <w:numId w:val="34"/>
        </w:numPr>
        <w:autoSpaceDE w:val="0"/>
        <w:autoSpaceDN w:val="0"/>
        <w:adjustRightInd w:val="0"/>
        <w:jc w:val="both"/>
        <w:rPr>
          <w:rFonts w:ascii="Arial" w:eastAsia="TimesNewRoman" w:hAnsi="Arial" w:cs="Arial"/>
          <w:szCs w:val="22"/>
          <w:lang w:eastAsia="pl-PL"/>
        </w:rPr>
      </w:pPr>
      <w:r w:rsidRPr="00EA0A2F">
        <w:rPr>
          <w:rFonts w:ascii="Arial" w:eastAsia="TimesNewRoman" w:hAnsi="Arial" w:cs="Arial"/>
          <w:szCs w:val="22"/>
          <w:lang w:eastAsia="pl-PL"/>
        </w:rPr>
        <w:t>Zamawiający korzysta z internetowego repozytorium zaświadczeń e-</w:t>
      </w:r>
      <w:proofErr w:type="spellStart"/>
      <w:r w:rsidRPr="00EA0A2F">
        <w:rPr>
          <w:rFonts w:ascii="Arial" w:eastAsia="TimesNewRoman" w:hAnsi="Arial" w:cs="Arial"/>
          <w:szCs w:val="22"/>
          <w:lang w:eastAsia="pl-PL"/>
        </w:rPr>
        <w:t>Certis</w:t>
      </w:r>
      <w:proofErr w:type="spellEnd"/>
      <w:r w:rsidRPr="00EA0A2F">
        <w:rPr>
          <w:rFonts w:ascii="Arial" w:eastAsia="TimesNewRoman" w:hAnsi="Arial" w:cs="Arial"/>
          <w:szCs w:val="22"/>
          <w:lang w:eastAsia="pl-PL"/>
        </w:rPr>
        <w:t xml:space="preserve"> oraz wymaga przede wszystkim takich rodzajów zaświadczeń lub dowodów w formie dokumentów, które są objęte tym repozytorium</w:t>
      </w:r>
      <w:r w:rsidR="00C12942" w:rsidRPr="00EA0A2F">
        <w:rPr>
          <w:rFonts w:ascii="Arial" w:eastAsia="TimesNewRoman" w:hAnsi="Arial" w:cs="Arial"/>
          <w:szCs w:val="22"/>
          <w:lang w:eastAsia="pl-PL"/>
        </w:rPr>
        <w:t>.</w:t>
      </w:r>
    </w:p>
    <w:p w14:paraId="4EA13EDC" w14:textId="77777777" w:rsidR="005F29B8" w:rsidRPr="00EA0A2F" w:rsidRDefault="005F29B8" w:rsidP="00E55506">
      <w:pPr>
        <w:widowControl w:val="0"/>
        <w:autoSpaceDE w:val="0"/>
        <w:autoSpaceDN w:val="0"/>
        <w:adjustRightInd w:val="0"/>
        <w:jc w:val="both"/>
        <w:rPr>
          <w:rFonts w:ascii="Arial" w:eastAsia="TimesNewRoman" w:hAnsi="Arial" w:cs="Arial"/>
          <w:b/>
          <w:szCs w:val="22"/>
          <w:lang w:eastAsia="pl-PL"/>
        </w:rPr>
      </w:pPr>
    </w:p>
    <w:p w14:paraId="1AF556CA" w14:textId="77777777" w:rsidR="005F29B8" w:rsidRPr="00060524" w:rsidRDefault="005F29B8" w:rsidP="00E55506">
      <w:pPr>
        <w:widowControl w:val="0"/>
        <w:numPr>
          <w:ilvl w:val="0"/>
          <w:numId w:val="19"/>
        </w:numPr>
        <w:jc w:val="both"/>
        <w:rPr>
          <w:rFonts w:ascii="Arial" w:hAnsi="Arial" w:cs="Arial"/>
          <w:b/>
          <w:bCs/>
          <w:sz w:val="24"/>
          <w:u w:val="single"/>
        </w:rPr>
      </w:pPr>
      <w:r w:rsidRPr="00060524">
        <w:rPr>
          <w:rFonts w:ascii="Arial" w:hAnsi="Arial" w:cs="Arial"/>
          <w:b/>
          <w:bCs/>
          <w:sz w:val="24"/>
          <w:u w:val="single"/>
        </w:rPr>
        <w:t>WYMAGANIA DOTYCZĄCE ZATRUDNIENIA NA PODSTAWIE UMOWY O PRACĘ</w:t>
      </w:r>
    </w:p>
    <w:p w14:paraId="510F4731" w14:textId="77777777" w:rsidR="005F29B8" w:rsidRPr="00EA0A2F" w:rsidRDefault="005F29B8" w:rsidP="00E55506">
      <w:pPr>
        <w:pStyle w:val="Default"/>
        <w:widowControl w:val="0"/>
        <w:suppressAutoHyphens/>
        <w:ind w:left="426" w:hanging="66"/>
        <w:jc w:val="both"/>
        <w:rPr>
          <w:rFonts w:ascii="Arial" w:hAnsi="Arial" w:cs="Arial"/>
          <w:color w:val="auto"/>
          <w:sz w:val="22"/>
          <w:szCs w:val="22"/>
          <w:lang w:eastAsia="pl-PL"/>
        </w:rPr>
      </w:pPr>
      <w:r w:rsidRPr="00EA0A2F">
        <w:rPr>
          <w:rFonts w:ascii="Arial" w:hAnsi="Arial" w:cs="Arial"/>
          <w:bCs/>
          <w:color w:val="auto"/>
          <w:sz w:val="22"/>
          <w:szCs w:val="22"/>
        </w:rPr>
        <w:t xml:space="preserve">Zamawiający nie wstawia w tym zakresie żadnych wymagań. </w:t>
      </w:r>
      <w:r w:rsidRPr="00EA0A2F">
        <w:rPr>
          <w:rFonts w:ascii="Arial" w:hAnsi="Arial" w:cs="Arial"/>
          <w:color w:val="auto"/>
          <w:sz w:val="22"/>
          <w:szCs w:val="22"/>
          <w:lang w:eastAsia="pl-PL"/>
        </w:rPr>
        <w:t xml:space="preserve"> </w:t>
      </w:r>
    </w:p>
    <w:p w14:paraId="522B0B66" w14:textId="77777777" w:rsidR="005F29B8" w:rsidRPr="00EA0A2F" w:rsidRDefault="005F29B8" w:rsidP="00E55506">
      <w:pPr>
        <w:widowControl w:val="0"/>
        <w:jc w:val="both"/>
        <w:rPr>
          <w:rFonts w:ascii="Arial" w:hAnsi="Arial" w:cs="Arial"/>
          <w:b/>
          <w:bCs/>
          <w:szCs w:val="22"/>
          <w:u w:val="single"/>
        </w:rPr>
      </w:pPr>
    </w:p>
    <w:p w14:paraId="586137C6" w14:textId="77777777" w:rsidR="005F29B8" w:rsidRPr="00060524" w:rsidRDefault="005F29B8" w:rsidP="00E55506">
      <w:pPr>
        <w:widowControl w:val="0"/>
        <w:numPr>
          <w:ilvl w:val="0"/>
          <w:numId w:val="19"/>
        </w:numPr>
        <w:jc w:val="both"/>
        <w:rPr>
          <w:rFonts w:ascii="Arial" w:hAnsi="Arial" w:cs="Arial"/>
          <w:b/>
          <w:bCs/>
          <w:sz w:val="24"/>
          <w:u w:val="single"/>
        </w:rPr>
      </w:pPr>
      <w:r w:rsidRPr="00060524">
        <w:rPr>
          <w:rFonts w:ascii="Arial" w:hAnsi="Arial" w:cs="Arial"/>
          <w:b/>
          <w:sz w:val="24"/>
          <w:u w:val="single"/>
        </w:rPr>
        <w:t>WYMAGANIA, O KTÓRYCH MOWA W ART. 29 UST. 4</w:t>
      </w:r>
    </w:p>
    <w:p w14:paraId="24A57A1A" w14:textId="2F5ED45F" w:rsidR="005F29B8" w:rsidRPr="00EA0A2F" w:rsidRDefault="005F29B8" w:rsidP="00E55506">
      <w:pPr>
        <w:widowControl w:val="0"/>
        <w:ind w:firstLine="360"/>
        <w:jc w:val="both"/>
        <w:rPr>
          <w:rFonts w:ascii="Arial" w:hAnsi="Arial" w:cs="Arial"/>
          <w:b/>
          <w:bCs/>
          <w:szCs w:val="22"/>
        </w:rPr>
      </w:pPr>
      <w:r w:rsidRPr="00EA0A2F">
        <w:rPr>
          <w:rFonts w:ascii="Arial" w:hAnsi="Arial" w:cs="Arial"/>
          <w:bCs/>
          <w:szCs w:val="22"/>
        </w:rPr>
        <w:lastRenderedPageBreak/>
        <w:t xml:space="preserve">Zamawiający nie precyzuje wymagań, o których mowa w art. 29 ust. 4 </w:t>
      </w:r>
      <w:proofErr w:type="spellStart"/>
      <w:r w:rsidRPr="00EA0A2F">
        <w:rPr>
          <w:rFonts w:ascii="Arial" w:hAnsi="Arial" w:cs="Arial"/>
          <w:bCs/>
          <w:szCs w:val="22"/>
        </w:rPr>
        <w:t>P</w:t>
      </w:r>
      <w:r w:rsidR="002317CC">
        <w:rPr>
          <w:rFonts w:ascii="Arial" w:hAnsi="Arial" w:cs="Arial"/>
          <w:bCs/>
          <w:szCs w:val="22"/>
        </w:rPr>
        <w:t>zp</w:t>
      </w:r>
      <w:proofErr w:type="spellEnd"/>
      <w:r w:rsidR="002317CC">
        <w:rPr>
          <w:rFonts w:ascii="Arial" w:hAnsi="Arial" w:cs="Arial"/>
          <w:bCs/>
          <w:szCs w:val="22"/>
        </w:rPr>
        <w:t>.</w:t>
      </w:r>
    </w:p>
    <w:p w14:paraId="7B4A02BF" w14:textId="77777777" w:rsidR="005F29B8" w:rsidRPr="00EA0A2F" w:rsidRDefault="005F29B8" w:rsidP="00E55506">
      <w:pPr>
        <w:widowControl w:val="0"/>
        <w:jc w:val="both"/>
        <w:rPr>
          <w:rFonts w:ascii="Arial" w:hAnsi="Arial" w:cs="Arial"/>
          <w:b/>
          <w:bCs/>
          <w:szCs w:val="22"/>
          <w:u w:val="single"/>
        </w:rPr>
      </w:pPr>
    </w:p>
    <w:p w14:paraId="61584847" w14:textId="77777777" w:rsidR="005F29B8" w:rsidRPr="00060524" w:rsidRDefault="005F29B8" w:rsidP="00E55506">
      <w:pPr>
        <w:widowControl w:val="0"/>
        <w:numPr>
          <w:ilvl w:val="0"/>
          <w:numId w:val="19"/>
        </w:numPr>
        <w:jc w:val="both"/>
        <w:rPr>
          <w:rFonts w:ascii="Arial" w:hAnsi="Arial" w:cs="Arial"/>
          <w:b/>
          <w:bCs/>
          <w:sz w:val="24"/>
          <w:u w:val="single"/>
        </w:rPr>
      </w:pPr>
      <w:r w:rsidRPr="00060524">
        <w:rPr>
          <w:rFonts w:ascii="Arial" w:hAnsi="Arial" w:cs="Arial"/>
          <w:b/>
          <w:bCs/>
          <w:sz w:val="24"/>
          <w:u w:val="single"/>
        </w:rPr>
        <w:t>KOLEJNOŚĆ DZIAŁAŃ ZWIĄZANYCH Z WYBOREM OFERTY</w:t>
      </w:r>
    </w:p>
    <w:p w14:paraId="12D9C568" w14:textId="77777777" w:rsidR="00EB480F" w:rsidRPr="00EA0A2F" w:rsidRDefault="00924813" w:rsidP="00570EA6">
      <w:pPr>
        <w:widowControl w:val="0"/>
        <w:numPr>
          <w:ilvl w:val="0"/>
          <w:numId w:val="68"/>
        </w:numPr>
        <w:jc w:val="both"/>
        <w:rPr>
          <w:rFonts w:ascii="Arial" w:hAnsi="Arial" w:cs="Arial"/>
          <w:bCs/>
          <w:szCs w:val="22"/>
        </w:rPr>
      </w:pPr>
      <w:r w:rsidRPr="00EA0A2F">
        <w:rPr>
          <w:rFonts w:ascii="Arial" w:hAnsi="Arial" w:cs="Arial"/>
          <w:bCs/>
          <w:szCs w:val="22"/>
        </w:rPr>
        <w:t xml:space="preserve">Zamawiający informuje, że stosownie do dyspozycji art. 24aa) ustawy Prawo zamówień publicznych najpierw dokona oceny ofert, a następnie zbada, czy wykonawca, którego oferta została oceniona jako najkorzystniejsza, nie podlega wykluczeniu oraz spełnia warunki udziału w postępowaniu. </w:t>
      </w:r>
    </w:p>
    <w:p w14:paraId="65CF1686" w14:textId="77777777" w:rsidR="00060524" w:rsidRDefault="00924813" w:rsidP="00060524">
      <w:pPr>
        <w:widowControl w:val="0"/>
        <w:numPr>
          <w:ilvl w:val="0"/>
          <w:numId w:val="68"/>
        </w:numPr>
        <w:jc w:val="both"/>
        <w:rPr>
          <w:rFonts w:ascii="Arial" w:hAnsi="Arial" w:cs="Arial"/>
          <w:bCs/>
          <w:szCs w:val="22"/>
        </w:rPr>
      </w:pPr>
      <w:r w:rsidRPr="00EA0A2F">
        <w:rPr>
          <w:rFonts w:ascii="Arial" w:hAnsi="Arial" w:cs="Arial"/>
          <w:bCs/>
          <w:szCs w:val="22"/>
        </w:rPr>
        <w:t>Jeżeli wykonawca, o którym mowa w pkt. 1 uchyla się od zawarcia umowy, zamawiający zbada czy nie podlega wykluczeniu oraz czy spełnia warunki udziału w postępowaniu wykonawca, który złożył ofertę najwyżej</w:t>
      </w:r>
      <w:r w:rsidR="002A26C4" w:rsidRPr="00EA0A2F">
        <w:rPr>
          <w:rFonts w:ascii="Arial" w:hAnsi="Arial" w:cs="Arial"/>
          <w:bCs/>
          <w:szCs w:val="22"/>
        </w:rPr>
        <w:t> </w:t>
      </w:r>
      <w:r w:rsidRPr="00EA0A2F">
        <w:rPr>
          <w:rFonts w:ascii="Arial" w:hAnsi="Arial" w:cs="Arial"/>
          <w:bCs/>
          <w:szCs w:val="22"/>
        </w:rPr>
        <w:t>ocenioną</w:t>
      </w:r>
      <w:r w:rsidR="002A26C4" w:rsidRPr="00EA0A2F">
        <w:rPr>
          <w:rFonts w:ascii="Arial" w:hAnsi="Arial" w:cs="Arial"/>
          <w:bCs/>
          <w:szCs w:val="22"/>
        </w:rPr>
        <w:t> </w:t>
      </w:r>
      <w:r w:rsidRPr="00EA0A2F">
        <w:rPr>
          <w:rFonts w:ascii="Arial" w:hAnsi="Arial" w:cs="Arial"/>
          <w:bCs/>
          <w:szCs w:val="22"/>
        </w:rPr>
        <w:t>spośród</w:t>
      </w:r>
      <w:r w:rsidR="002A26C4" w:rsidRPr="00EA0A2F">
        <w:rPr>
          <w:rFonts w:ascii="Arial" w:hAnsi="Arial" w:cs="Arial"/>
          <w:bCs/>
          <w:szCs w:val="22"/>
        </w:rPr>
        <w:t> </w:t>
      </w:r>
      <w:r w:rsidRPr="00EA0A2F">
        <w:rPr>
          <w:rFonts w:ascii="Arial" w:hAnsi="Arial" w:cs="Arial"/>
          <w:bCs/>
          <w:szCs w:val="22"/>
        </w:rPr>
        <w:t>pozostałych</w:t>
      </w:r>
      <w:r w:rsidR="002A26C4" w:rsidRPr="00EA0A2F">
        <w:rPr>
          <w:rFonts w:ascii="Arial" w:hAnsi="Arial" w:cs="Arial"/>
          <w:bCs/>
          <w:szCs w:val="22"/>
        </w:rPr>
        <w:t> </w:t>
      </w:r>
      <w:r w:rsidRPr="00EA0A2F">
        <w:rPr>
          <w:rFonts w:ascii="Arial" w:hAnsi="Arial" w:cs="Arial"/>
          <w:bCs/>
          <w:szCs w:val="22"/>
        </w:rPr>
        <w:t>ofert</w:t>
      </w:r>
      <w:r w:rsidR="002A26C4" w:rsidRPr="00EA0A2F">
        <w:rPr>
          <w:rFonts w:ascii="Arial" w:hAnsi="Arial" w:cs="Arial"/>
          <w:bCs/>
          <w:szCs w:val="22"/>
        </w:rPr>
        <w:t>.</w:t>
      </w:r>
    </w:p>
    <w:p w14:paraId="4776D2B0" w14:textId="54A01222" w:rsidR="005F29B8" w:rsidRPr="00060524" w:rsidRDefault="005F29B8" w:rsidP="00060524">
      <w:pPr>
        <w:widowControl w:val="0"/>
        <w:ind w:left="720"/>
        <w:jc w:val="both"/>
        <w:rPr>
          <w:rFonts w:ascii="Arial" w:hAnsi="Arial" w:cs="Arial"/>
          <w:bCs/>
          <w:szCs w:val="22"/>
        </w:rPr>
      </w:pPr>
    </w:p>
    <w:p w14:paraId="347D94B6" w14:textId="77777777" w:rsidR="005F29B8" w:rsidRPr="005D4DBF" w:rsidRDefault="005F29B8" w:rsidP="00E55506">
      <w:pPr>
        <w:widowControl w:val="0"/>
        <w:numPr>
          <w:ilvl w:val="0"/>
          <w:numId w:val="19"/>
        </w:numPr>
        <w:jc w:val="both"/>
        <w:rPr>
          <w:rFonts w:ascii="Arial" w:hAnsi="Arial" w:cs="Arial"/>
          <w:b/>
          <w:bCs/>
          <w:sz w:val="24"/>
          <w:u w:val="single"/>
        </w:rPr>
      </w:pPr>
      <w:r w:rsidRPr="005D4DBF">
        <w:rPr>
          <w:rFonts w:ascii="Arial" w:hAnsi="Arial" w:cs="Arial"/>
          <w:b/>
          <w:bCs/>
          <w:sz w:val="24"/>
          <w:u w:val="single"/>
        </w:rPr>
        <w:t xml:space="preserve">INFORMACJE O SPOSOBIE POROZUMIEWANIA SIĘ ZAMAWIAJĄCEGO </w:t>
      </w:r>
      <w:r w:rsidR="00EB480F" w:rsidRPr="005D4DBF">
        <w:rPr>
          <w:rFonts w:ascii="Arial" w:hAnsi="Arial" w:cs="Arial"/>
          <w:b/>
          <w:bCs/>
          <w:sz w:val="24"/>
          <w:u w:val="single"/>
        </w:rPr>
        <w:br/>
      </w:r>
      <w:r w:rsidRPr="005D4DBF">
        <w:rPr>
          <w:rFonts w:ascii="Arial" w:hAnsi="Arial" w:cs="Arial"/>
          <w:b/>
          <w:bCs/>
          <w:sz w:val="24"/>
          <w:u w:val="single"/>
        </w:rPr>
        <w:t>Z WYKONAWCAMI ORAZ PRZEKAZYWANIA OŚWIADCZEŃ LUB DOKUMENTÓW ORAZ WSKAZANIE OSÓB UPRAWNIONYCH DO POROZUMIEWANIA SIĘ Z WYKONAWCAMI</w:t>
      </w:r>
    </w:p>
    <w:p w14:paraId="50BEDDBD" w14:textId="0B327E53" w:rsidR="003A77F5" w:rsidRPr="005D4DBF" w:rsidRDefault="003A77F5" w:rsidP="00495176">
      <w:pPr>
        <w:widowControl w:val="0"/>
        <w:numPr>
          <w:ilvl w:val="0"/>
          <w:numId w:val="6"/>
        </w:numPr>
        <w:jc w:val="both"/>
        <w:rPr>
          <w:rFonts w:ascii="Arial" w:hAnsi="Arial" w:cs="Arial"/>
          <w:szCs w:val="22"/>
        </w:rPr>
      </w:pPr>
      <w:r w:rsidRPr="005D4DBF">
        <w:rPr>
          <w:rFonts w:ascii="Arial" w:hAnsi="Arial" w:cs="Arial"/>
          <w:szCs w:val="22"/>
        </w:rPr>
        <w:t xml:space="preserve">Postępowanie prowadzone jest w języku polskim w formie elektronicznej za pośrednictwem platformazakupowa.pl (dalej jako „Platforma”) pod adresem: </w:t>
      </w:r>
      <w:r w:rsidRPr="005D4DBF">
        <w:rPr>
          <w:rFonts w:ascii="Arial" w:hAnsi="Arial" w:cs="Arial"/>
          <w:szCs w:val="22"/>
          <w:u w:val="single"/>
        </w:rPr>
        <w:t>https://platformazakupowa.pl</w:t>
      </w:r>
    </w:p>
    <w:p w14:paraId="454D6A69" w14:textId="77777777" w:rsidR="008B7886" w:rsidRPr="005D4DBF" w:rsidRDefault="008B7886" w:rsidP="00495176">
      <w:pPr>
        <w:widowControl w:val="0"/>
        <w:numPr>
          <w:ilvl w:val="0"/>
          <w:numId w:val="6"/>
        </w:numPr>
        <w:tabs>
          <w:tab w:val="left" w:pos="1440"/>
        </w:tabs>
        <w:jc w:val="both"/>
        <w:rPr>
          <w:rFonts w:ascii="Arial" w:eastAsia="Calibri" w:hAnsi="Arial" w:cs="Arial"/>
          <w:szCs w:val="22"/>
          <w:lang w:eastAsia="pl-PL"/>
        </w:rPr>
      </w:pPr>
      <w:r w:rsidRPr="005D4DBF">
        <w:rPr>
          <w:rFonts w:ascii="Arial" w:eastAsia="Calibri" w:hAnsi="Arial" w:cs="Arial"/>
          <w:szCs w:val="22"/>
          <w:lang w:eastAsia="pl-PL"/>
        </w:rPr>
        <w:t>Osoby uprawnione do porozumiewania się z Wykonawcami</w:t>
      </w:r>
    </w:p>
    <w:p w14:paraId="45F81450" w14:textId="77777777" w:rsidR="008B7886" w:rsidRPr="00EA0A2F" w:rsidRDefault="008B7886" w:rsidP="00495176">
      <w:pPr>
        <w:widowControl w:val="0"/>
        <w:numPr>
          <w:ilvl w:val="0"/>
          <w:numId w:val="62"/>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 xml:space="preserve">W sprawach dotyczących </w:t>
      </w:r>
      <w:r w:rsidRPr="00EA0A2F">
        <w:rPr>
          <w:rFonts w:ascii="Arial" w:eastAsia="Calibri" w:hAnsi="Arial" w:cs="Arial"/>
          <w:b/>
          <w:bCs/>
          <w:szCs w:val="22"/>
          <w:lang w:eastAsia="pl-PL"/>
        </w:rPr>
        <w:t>przedmiotu zamówienia:</w:t>
      </w:r>
      <w:r w:rsidRPr="00EA0A2F">
        <w:rPr>
          <w:rFonts w:ascii="Arial" w:eastAsia="Calibri" w:hAnsi="Arial" w:cs="Arial"/>
          <w:szCs w:val="22"/>
          <w:lang w:eastAsia="pl-PL"/>
        </w:rPr>
        <w:t xml:space="preserve"> mgr </w:t>
      </w:r>
      <w:r w:rsidR="00055250" w:rsidRPr="00EA0A2F">
        <w:rPr>
          <w:rFonts w:ascii="Arial" w:eastAsia="Calibri" w:hAnsi="Arial" w:cs="Arial"/>
          <w:szCs w:val="22"/>
          <w:lang w:eastAsia="pl-PL"/>
        </w:rPr>
        <w:t xml:space="preserve">Alicja </w:t>
      </w:r>
      <w:r w:rsidRPr="00EA0A2F">
        <w:rPr>
          <w:rFonts w:ascii="Arial" w:eastAsia="Calibri" w:hAnsi="Arial" w:cs="Arial"/>
          <w:szCs w:val="22"/>
          <w:lang w:eastAsia="pl-PL"/>
        </w:rPr>
        <w:t>Ba</w:t>
      </w:r>
      <w:r w:rsidR="00055250" w:rsidRPr="00EA0A2F">
        <w:rPr>
          <w:rFonts w:ascii="Arial" w:eastAsia="Calibri" w:hAnsi="Arial" w:cs="Arial"/>
          <w:szCs w:val="22"/>
          <w:lang w:eastAsia="pl-PL"/>
        </w:rPr>
        <w:t>ran</w:t>
      </w:r>
      <w:r w:rsidRPr="00EA0A2F">
        <w:rPr>
          <w:rFonts w:ascii="Arial" w:eastAsia="Calibri" w:hAnsi="Arial" w:cs="Arial"/>
          <w:szCs w:val="22"/>
          <w:lang w:eastAsia="pl-PL"/>
        </w:rPr>
        <w:t xml:space="preserve"> – </w:t>
      </w:r>
      <w:r w:rsidR="00055250" w:rsidRPr="00EA0A2F">
        <w:rPr>
          <w:rFonts w:ascii="Arial" w:eastAsia="Calibri" w:hAnsi="Arial" w:cs="Arial"/>
          <w:szCs w:val="22"/>
          <w:lang w:eastAsia="pl-PL"/>
        </w:rPr>
        <w:t>Kierownik Zakładu Diagnostyki Laboratoryjnej - tel. 12 68 76 301,</w:t>
      </w:r>
    </w:p>
    <w:p w14:paraId="5930168E" w14:textId="77777777" w:rsidR="008B7886" w:rsidRPr="00EA0A2F" w:rsidRDefault="008B7886" w:rsidP="00495176">
      <w:pPr>
        <w:widowControl w:val="0"/>
        <w:numPr>
          <w:ilvl w:val="0"/>
          <w:numId w:val="62"/>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 xml:space="preserve">W sprawach dotyczących </w:t>
      </w:r>
      <w:r w:rsidRPr="00EA0A2F">
        <w:rPr>
          <w:rFonts w:ascii="Arial" w:eastAsia="Calibri" w:hAnsi="Arial" w:cs="Arial"/>
          <w:b/>
          <w:bCs/>
          <w:szCs w:val="22"/>
          <w:lang w:eastAsia="pl-PL"/>
        </w:rPr>
        <w:t>procedury przetargowej:</w:t>
      </w:r>
      <w:r w:rsidRPr="00EA0A2F">
        <w:rPr>
          <w:rFonts w:ascii="Arial" w:eastAsia="Calibri" w:hAnsi="Arial" w:cs="Arial"/>
          <w:szCs w:val="22"/>
          <w:lang w:eastAsia="pl-PL"/>
        </w:rPr>
        <w:t xml:space="preserve"> mgr Marlena Czyżycka-Poździoch Starszy Specjalista ds. Zamówień Publicznych - tel. (12) 68 76 372, e-mail: zp@dietl.krakow.pl, </w:t>
      </w:r>
    </w:p>
    <w:p w14:paraId="24DE2918" w14:textId="77777777" w:rsidR="00EB480F" w:rsidRPr="00EA0A2F" w:rsidRDefault="008B7886" w:rsidP="00495176">
      <w:pPr>
        <w:widowControl w:val="0"/>
        <w:numPr>
          <w:ilvl w:val="0"/>
          <w:numId w:val="6"/>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Zamawiający określa niezbędne wymagania sprzętowo - aplikacyjne umożliwiające pracę na platformazakupowa.pl, tj.:</w:t>
      </w:r>
    </w:p>
    <w:p w14:paraId="79DB3995" w14:textId="77777777" w:rsidR="001D530F" w:rsidRPr="00EA0A2F" w:rsidRDefault="008B7886" w:rsidP="00495176">
      <w:pPr>
        <w:widowControl w:val="0"/>
        <w:numPr>
          <w:ilvl w:val="1"/>
          <w:numId w:val="48"/>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 xml:space="preserve">stały dostęp do sieci Internet o gwarantowanej przepustowości nie mniejszej niż 512 </w:t>
      </w:r>
      <w:proofErr w:type="spellStart"/>
      <w:r w:rsidRPr="00EA0A2F">
        <w:rPr>
          <w:rFonts w:ascii="Arial" w:eastAsia="Calibri" w:hAnsi="Arial" w:cs="Arial"/>
          <w:szCs w:val="22"/>
          <w:lang w:eastAsia="pl-PL"/>
        </w:rPr>
        <w:t>kb</w:t>
      </w:r>
      <w:proofErr w:type="spellEnd"/>
      <w:r w:rsidRPr="00EA0A2F">
        <w:rPr>
          <w:rFonts w:ascii="Arial" w:eastAsia="Calibri" w:hAnsi="Arial" w:cs="Arial"/>
          <w:szCs w:val="22"/>
          <w:lang w:eastAsia="pl-PL"/>
        </w:rPr>
        <w:t>/s,</w:t>
      </w:r>
    </w:p>
    <w:p w14:paraId="6A3D0E59" w14:textId="77777777" w:rsidR="001D530F" w:rsidRPr="00EA0A2F" w:rsidRDefault="008B7886" w:rsidP="00495176">
      <w:pPr>
        <w:widowControl w:val="0"/>
        <w:numPr>
          <w:ilvl w:val="1"/>
          <w:numId w:val="48"/>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komputer klasy PC lub MAC o następującej konfiguracji: pamięć min. 2 GB Ram, procesor Intel IV 2 GHZ lub jego nowsza wersja, jeden z systemów operacyjnych – MS Windows 7, Mac Os x 10 4, Linux, lub ich nowsze wersje,</w:t>
      </w:r>
    </w:p>
    <w:p w14:paraId="435C6B09" w14:textId="77777777" w:rsidR="001D530F" w:rsidRPr="00EA0A2F" w:rsidRDefault="008B7886" w:rsidP="00495176">
      <w:pPr>
        <w:widowControl w:val="0"/>
        <w:numPr>
          <w:ilvl w:val="1"/>
          <w:numId w:val="48"/>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zainstalowana dowolna przeglądarka internetowa, w przypadku Internet Explorer minimalnie wersja 10 0.,</w:t>
      </w:r>
    </w:p>
    <w:p w14:paraId="4B831807" w14:textId="77777777" w:rsidR="001D530F" w:rsidRPr="00EA0A2F" w:rsidRDefault="008B7886" w:rsidP="00495176">
      <w:pPr>
        <w:widowControl w:val="0"/>
        <w:numPr>
          <w:ilvl w:val="1"/>
          <w:numId w:val="48"/>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 xml:space="preserve">włączona obsługa JavaScript, zainstalowany program Adobe </w:t>
      </w:r>
      <w:proofErr w:type="spellStart"/>
      <w:r w:rsidRPr="00EA0A2F">
        <w:rPr>
          <w:rFonts w:ascii="Arial" w:eastAsia="Calibri" w:hAnsi="Arial" w:cs="Arial"/>
          <w:szCs w:val="22"/>
          <w:lang w:eastAsia="pl-PL"/>
        </w:rPr>
        <w:t>Acrobat</w:t>
      </w:r>
      <w:proofErr w:type="spellEnd"/>
      <w:r w:rsidRPr="00EA0A2F">
        <w:rPr>
          <w:rFonts w:ascii="Arial" w:eastAsia="Calibri" w:hAnsi="Arial" w:cs="Arial"/>
          <w:szCs w:val="22"/>
          <w:lang w:eastAsia="pl-PL"/>
        </w:rPr>
        <w:t xml:space="preserve"> Reader lub inny obsługujący format plików .pdf, </w:t>
      </w:r>
    </w:p>
    <w:p w14:paraId="7F3DA3A0" w14:textId="77777777" w:rsidR="001D530F" w:rsidRPr="00EA0A2F" w:rsidRDefault="008B7886" w:rsidP="00495176">
      <w:pPr>
        <w:widowControl w:val="0"/>
        <w:numPr>
          <w:ilvl w:val="1"/>
          <w:numId w:val="48"/>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Platforma działa według standardu przyjętego w komunikacji sieciowej – kodowanie UTF8,</w:t>
      </w:r>
    </w:p>
    <w:p w14:paraId="7ABB1E38" w14:textId="77777777" w:rsidR="008B7886" w:rsidRPr="00EA0A2F" w:rsidRDefault="008B7886" w:rsidP="00495176">
      <w:pPr>
        <w:widowControl w:val="0"/>
        <w:numPr>
          <w:ilvl w:val="1"/>
          <w:numId w:val="48"/>
        </w:numPr>
        <w:tabs>
          <w:tab w:val="left" w:pos="1440"/>
        </w:tabs>
        <w:jc w:val="both"/>
        <w:rPr>
          <w:rFonts w:ascii="Arial" w:eastAsia="Calibri" w:hAnsi="Arial" w:cs="Arial"/>
          <w:szCs w:val="22"/>
          <w:lang w:eastAsia="pl-PL"/>
        </w:rPr>
      </w:pPr>
      <w:r w:rsidRPr="00EA0A2F">
        <w:rPr>
          <w:rFonts w:ascii="Arial" w:eastAsia="Calibri" w:hAnsi="Arial" w:cs="Arial"/>
          <w:szCs w:val="22"/>
          <w:lang w:eastAsia="pl-PL"/>
        </w:rPr>
        <w:t>Oznaczenie czasu odbioru danych przez platformę zakupową stanowi datę oraz dokładny czas (</w:t>
      </w:r>
      <w:proofErr w:type="spellStart"/>
      <w:r w:rsidRPr="00EA0A2F">
        <w:rPr>
          <w:rFonts w:ascii="Arial" w:eastAsia="Calibri" w:hAnsi="Arial" w:cs="Arial"/>
          <w:szCs w:val="22"/>
          <w:lang w:eastAsia="pl-PL"/>
        </w:rPr>
        <w:t>hh:</w:t>
      </w:r>
      <w:proofErr w:type="gramStart"/>
      <w:r w:rsidRPr="00EA0A2F">
        <w:rPr>
          <w:rFonts w:ascii="Arial" w:eastAsia="Calibri" w:hAnsi="Arial" w:cs="Arial"/>
          <w:szCs w:val="22"/>
          <w:lang w:eastAsia="pl-PL"/>
        </w:rPr>
        <w:t>mm:ss</w:t>
      </w:r>
      <w:proofErr w:type="spellEnd"/>
      <w:proofErr w:type="gramEnd"/>
      <w:r w:rsidRPr="00EA0A2F">
        <w:rPr>
          <w:rFonts w:ascii="Arial" w:eastAsia="Calibri" w:hAnsi="Arial" w:cs="Arial"/>
          <w:szCs w:val="22"/>
          <w:lang w:eastAsia="pl-PL"/>
        </w:rPr>
        <w:t>) generowany wg. czasu lokalnego serwera synchronizowanego z zegarem Głównego Urzędu Miar.</w:t>
      </w:r>
    </w:p>
    <w:p w14:paraId="7783362A" w14:textId="77777777" w:rsidR="002A1E37" w:rsidRPr="00EA0A2F" w:rsidRDefault="002A1E37" w:rsidP="00495176">
      <w:pPr>
        <w:widowControl w:val="0"/>
        <w:numPr>
          <w:ilvl w:val="0"/>
          <w:numId w:val="6"/>
        </w:numPr>
        <w:tabs>
          <w:tab w:val="left" w:pos="1440"/>
        </w:tabs>
        <w:jc w:val="both"/>
        <w:rPr>
          <w:rFonts w:ascii="Arial" w:hAnsi="Arial" w:cs="Arial"/>
          <w:szCs w:val="22"/>
        </w:rPr>
      </w:pPr>
      <w:r w:rsidRPr="00EA0A2F">
        <w:rPr>
          <w:rFonts w:ascii="Arial" w:hAnsi="Arial" w:cs="Arial"/>
          <w:szCs w:val="22"/>
        </w:rPr>
        <w:t>Wykonawca, przystępując do niniejszego postępowania o udzielenie zamówienia publicznego:</w:t>
      </w:r>
    </w:p>
    <w:p w14:paraId="7FC1D1C7" w14:textId="77777777" w:rsidR="001D530F" w:rsidRPr="00EA0A2F" w:rsidRDefault="002A1E37" w:rsidP="00495176">
      <w:pPr>
        <w:widowControl w:val="0"/>
        <w:numPr>
          <w:ilvl w:val="4"/>
          <w:numId w:val="48"/>
        </w:numPr>
        <w:tabs>
          <w:tab w:val="left" w:pos="1440"/>
        </w:tabs>
        <w:jc w:val="both"/>
        <w:rPr>
          <w:rFonts w:ascii="Arial" w:hAnsi="Arial" w:cs="Arial"/>
          <w:szCs w:val="22"/>
        </w:rPr>
      </w:pPr>
      <w:r w:rsidRPr="00EA0A2F">
        <w:rPr>
          <w:rFonts w:ascii="Arial" w:hAnsi="Arial" w:cs="Arial"/>
          <w:szCs w:val="22"/>
        </w:rPr>
        <w:t xml:space="preserve">akceptuje warunki korzystania z platformazakupowa.pl określone w Regulaminie zamieszczonym na stronie internetowej pod linkiem: https://platformazakupowa.pl/strona/1-regulamin oraz uznaje go za wiążący, </w:t>
      </w:r>
    </w:p>
    <w:p w14:paraId="4999CE7B" w14:textId="77777777" w:rsidR="002A1E37" w:rsidRPr="00EA0A2F" w:rsidRDefault="002A1E37" w:rsidP="00495176">
      <w:pPr>
        <w:widowControl w:val="0"/>
        <w:numPr>
          <w:ilvl w:val="4"/>
          <w:numId w:val="48"/>
        </w:numPr>
        <w:tabs>
          <w:tab w:val="left" w:pos="1440"/>
        </w:tabs>
        <w:jc w:val="both"/>
        <w:rPr>
          <w:rFonts w:ascii="Arial" w:hAnsi="Arial" w:cs="Arial"/>
          <w:szCs w:val="22"/>
        </w:rPr>
      </w:pPr>
      <w:r w:rsidRPr="00EA0A2F">
        <w:rPr>
          <w:rFonts w:ascii="Arial" w:hAnsi="Arial" w:cs="Arial"/>
          <w:szCs w:val="22"/>
        </w:rPr>
        <w:t xml:space="preserve">zapoznał i stosuje się do Instrukcji składania ofert/wniosków dostępnej pod linkiem: https://platformazakupowa.pl/strona/45-instrukcje </w:t>
      </w:r>
    </w:p>
    <w:p w14:paraId="2C932305" w14:textId="77777777" w:rsidR="00975E95" w:rsidRPr="00EA0A2F" w:rsidRDefault="00975E95" w:rsidP="00495176">
      <w:pPr>
        <w:widowControl w:val="0"/>
        <w:numPr>
          <w:ilvl w:val="0"/>
          <w:numId w:val="6"/>
        </w:numPr>
        <w:jc w:val="both"/>
        <w:rPr>
          <w:rFonts w:ascii="Arial" w:hAnsi="Arial" w:cs="Arial"/>
          <w:szCs w:val="22"/>
        </w:rPr>
      </w:pPr>
      <w:r w:rsidRPr="00EA0A2F">
        <w:rPr>
          <w:rFonts w:ascii="Arial" w:hAnsi="Arial" w:cs="Arial"/>
          <w:szCs w:val="22"/>
        </w:rPr>
        <w:t xml:space="preserve">Zamawiający informuje, że instrukcje korzystania z Platformy dotyczące w szczególności logowania, składania wniosków o wyjaśnienie treści SIWZ, składania ofert oraz innych czynności podejmowanych </w:t>
      </w:r>
      <w:r w:rsidR="001D530F" w:rsidRPr="00EA0A2F">
        <w:rPr>
          <w:rFonts w:ascii="Arial" w:hAnsi="Arial" w:cs="Arial"/>
          <w:szCs w:val="22"/>
        </w:rPr>
        <w:br/>
      </w:r>
      <w:r w:rsidRPr="00EA0A2F">
        <w:rPr>
          <w:rFonts w:ascii="Arial" w:hAnsi="Arial" w:cs="Arial"/>
          <w:szCs w:val="22"/>
        </w:rPr>
        <w:t>w niniejszym postępowaniu przy użyciu Platformy znajdują się na stronie pod adresem: https://platformazakupowa.pl/ w zakładce „Instrukcje”.</w:t>
      </w:r>
    </w:p>
    <w:p w14:paraId="23B34498" w14:textId="77777777" w:rsidR="00D942A2" w:rsidRPr="00EA0A2F" w:rsidRDefault="00D942A2" w:rsidP="00495176">
      <w:pPr>
        <w:widowControl w:val="0"/>
        <w:numPr>
          <w:ilvl w:val="0"/>
          <w:numId w:val="6"/>
        </w:numPr>
        <w:jc w:val="both"/>
        <w:rPr>
          <w:rFonts w:ascii="Arial" w:hAnsi="Arial" w:cs="Arial"/>
          <w:szCs w:val="22"/>
        </w:rPr>
      </w:pPr>
      <w:r w:rsidRPr="00EA0A2F">
        <w:rPr>
          <w:rFonts w:ascii="Arial" w:hAnsi="Arial" w:cs="Arial"/>
          <w:szCs w:val="22"/>
        </w:rPr>
        <w:t>Komunikacja między zamawiającym a wykonawcami, w tym wszelkie oświadczenia, wnioski, zawiadomienia oraz informacje, przekazywane będą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F5B4387" w14:textId="77777777" w:rsidR="00D942A2" w:rsidRPr="00EA0A2F" w:rsidRDefault="00D942A2" w:rsidP="00495176">
      <w:pPr>
        <w:widowControl w:val="0"/>
        <w:numPr>
          <w:ilvl w:val="0"/>
          <w:numId w:val="6"/>
        </w:numPr>
        <w:tabs>
          <w:tab w:val="left" w:pos="1440"/>
        </w:tabs>
        <w:jc w:val="both"/>
        <w:rPr>
          <w:rFonts w:ascii="Arial" w:hAnsi="Arial" w:cs="Arial"/>
          <w:szCs w:val="22"/>
        </w:rPr>
      </w:pPr>
      <w:r w:rsidRPr="00EA0A2F">
        <w:rPr>
          <w:rFonts w:ascii="Arial" w:hAnsi="Arial" w:cs="Arial"/>
          <w:szCs w:val="22"/>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5B3A5062" w14:textId="77777777" w:rsidR="00BB49B3" w:rsidRPr="00EA0A2F" w:rsidRDefault="00BB49B3" w:rsidP="00495176">
      <w:pPr>
        <w:widowControl w:val="0"/>
        <w:numPr>
          <w:ilvl w:val="0"/>
          <w:numId w:val="6"/>
        </w:numPr>
        <w:tabs>
          <w:tab w:val="left" w:pos="1440"/>
        </w:tabs>
        <w:jc w:val="both"/>
        <w:rPr>
          <w:rFonts w:ascii="Arial" w:hAnsi="Arial" w:cs="Arial"/>
          <w:szCs w:val="22"/>
        </w:rPr>
      </w:pPr>
      <w:r w:rsidRPr="00EA0A2F">
        <w:rPr>
          <w:rFonts w:ascii="Arial" w:hAnsi="Arial" w:cs="Arial"/>
          <w:szCs w:val="22"/>
        </w:rPr>
        <w:t xml:space="preserve">Zamawiający dopuszcza do porozumiewania się pocztę elektroniczną zp@dietl.krakow.pl - nie </w:t>
      </w:r>
      <w:r w:rsidRPr="00EA0A2F">
        <w:rPr>
          <w:rFonts w:ascii="Arial" w:hAnsi="Arial" w:cs="Arial"/>
          <w:szCs w:val="22"/>
        </w:rPr>
        <w:lastRenderedPageBreak/>
        <w:t>dotyczy składania ofert.</w:t>
      </w:r>
    </w:p>
    <w:p w14:paraId="672A9E3C" w14:textId="77777777" w:rsidR="001D530F" w:rsidRPr="00EA0A2F" w:rsidRDefault="001D530F" w:rsidP="00E55506">
      <w:pPr>
        <w:widowControl w:val="0"/>
        <w:tabs>
          <w:tab w:val="left" w:pos="1440"/>
        </w:tabs>
        <w:ind w:left="717"/>
        <w:jc w:val="both"/>
        <w:rPr>
          <w:rFonts w:ascii="Arial" w:hAnsi="Arial" w:cs="Arial"/>
          <w:szCs w:val="22"/>
        </w:rPr>
      </w:pPr>
    </w:p>
    <w:p w14:paraId="69054D72" w14:textId="77777777" w:rsidR="00BB49B3" w:rsidRPr="00BA70D7" w:rsidRDefault="00BB49B3" w:rsidP="00E55506">
      <w:pPr>
        <w:widowControl w:val="0"/>
        <w:numPr>
          <w:ilvl w:val="0"/>
          <w:numId w:val="19"/>
        </w:numPr>
        <w:jc w:val="both"/>
        <w:rPr>
          <w:rFonts w:ascii="Arial" w:hAnsi="Arial" w:cs="Arial"/>
          <w:b/>
          <w:bCs/>
          <w:sz w:val="24"/>
          <w:u w:val="single"/>
        </w:rPr>
      </w:pPr>
      <w:r w:rsidRPr="00BA70D7">
        <w:rPr>
          <w:rFonts w:ascii="Arial" w:hAnsi="Arial" w:cs="Arial"/>
          <w:b/>
          <w:sz w:val="24"/>
          <w:u w:val="single"/>
        </w:rPr>
        <w:t>WYMAGANIA DOTYCZĄCE WADIUM</w:t>
      </w:r>
    </w:p>
    <w:p w14:paraId="0B78EC9A" w14:textId="77777777" w:rsidR="00BB49B3" w:rsidRPr="00EA0A2F" w:rsidRDefault="00BB49B3" w:rsidP="00E55506">
      <w:pPr>
        <w:widowControl w:val="0"/>
        <w:numPr>
          <w:ilvl w:val="1"/>
          <w:numId w:val="5"/>
        </w:numPr>
        <w:tabs>
          <w:tab w:val="clear" w:pos="2493"/>
          <w:tab w:val="left" w:pos="502"/>
          <w:tab w:val="left" w:pos="644"/>
          <w:tab w:val="num" w:pos="714"/>
          <w:tab w:val="left" w:pos="6237"/>
        </w:tabs>
        <w:ind w:left="714"/>
        <w:jc w:val="both"/>
        <w:rPr>
          <w:rFonts w:ascii="Arial" w:hAnsi="Arial" w:cs="Arial"/>
          <w:b/>
          <w:szCs w:val="22"/>
        </w:rPr>
      </w:pPr>
      <w:r w:rsidRPr="00EA0A2F">
        <w:rPr>
          <w:rFonts w:ascii="Arial" w:hAnsi="Arial" w:cs="Arial"/>
          <w:szCs w:val="22"/>
        </w:rPr>
        <w:t>Warunkiem udziału w postępowaniu jest wniesienie przez Wykonawcę wadium w wysokości</w:t>
      </w:r>
      <w:r w:rsidRPr="00EA0A2F">
        <w:rPr>
          <w:rFonts w:ascii="Arial" w:hAnsi="Arial" w:cs="Arial"/>
          <w:position w:val="2"/>
          <w:szCs w:val="22"/>
        </w:rPr>
        <w:t xml:space="preserve"> </w:t>
      </w:r>
      <w:r w:rsidRPr="001C4065">
        <w:rPr>
          <w:rFonts w:ascii="Arial" w:hAnsi="Arial" w:cs="Arial"/>
          <w:b/>
          <w:bCs/>
          <w:position w:val="2"/>
          <w:szCs w:val="22"/>
        </w:rPr>
        <w:t>30 000,00 zł</w:t>
      </w:r>
      <w:r w:rsidRPr="00EA0A2F">
        <w:rPr>
          <w:rFonts w:ascii="Arial" w:hAnsi="Arial" w:cs="Arial"/>
          <w:position w:val="2"/>
          <w:szCs w:val="22"/>
        </w:rPr>
        <w:t xml:space="preserve"> (trzydzieści tysięcy złotych 00/100) </w:t>
      </w:r>
    </w:p>
    <w:p w14:paraId="39198FC9" w14:textId="14BD3C87" w:rsidR="005F29B8" w:rsidRPr="00EA0A2F" w:rsidRDefault="00BB49B3"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szCs w:val="22"/>
        </w:rPr>
        <w:t>Wadium wniesione w pieniądzu należy wpłacić przelewem na rachunek bankowy Zamawiającego Bank Ochrony Środowiska SA. o/Kraków nr 07</w:t>
      </w:r>
      <w:r w:rsidR="001C4065">
        <w:rPr>
          <w:rFonts w:ascii="Arial" w:hAnsi="Arial" w:cs="Arial"/>
          <w:szCs w:val="22"/>
        </w:rPr>
        <w:t xml:space="preserve"> </w:t>
      </w:r>
      <w:r w:rsidRPr="00EA0A2F">
        <w:rPr>
          <w:rFonts w:ascii="Arial" w:hAnsi="Arial" w:cs="Arial"/>
          <w:szCs w:val="22"/>
        </w:rPr>
        <w:t>1540</w:t>
      </w:r>
      <w:r w:rsidR="001C4065">
        <w:rPr>
          <w:rFonts w:ascii="Arial" w:hAnsi="Arial" w:cs="Arial"/>
          <w:szCs w:val="22"/>
        </w:rPr>
        <w:t xml:space="preserve"> </w:t>
      </w:r>
      <w:r w:rsidRPr="00EA0A2F">
        <w:rPr>
          <w:rFonts w:ascii="Arial" w:hAnsi="Arial" w:cs="Arial"/>
          <w:szCs w:val="22"/>
        </w:rPr>
        <w:t>1115</w:t>
      </w:r>
      <w:r w:rsidR="001C4065">
        <w:rPr>
          <w:rFonts w:ascii="Arial" w:hAnsi="Arial" w:cs="Arial"/>
          <w:szCs w:val="22"/>
        </w:rPr>
        <w:t xml:space="preserve"> </w:t>
      </w:r>
      <w:r w:rsidRPr="00EA0A2F">
        <w:rPr>
          <w:rFonts w:ascii="Arial" w:hAnsi="Arial" w:cs="Arial"/>
          <w:szCs w:val="22"/>
        </w:rPr>
        <w:t>2111</w:t>
      </w:r>
      <w:r w:rsidR="001C4065">
        <w:rPr>
          <w:rFonts w:ascii="Arial" w:hAnsi="Arial" w:cs="Arial"/>
          <w:szCs w:val="22"/>
        </w:rPr>
        <w:t xml:space="preserve"> </w:t>
      </w:r>
      <w:r w:rsidRPr="00EA0A2F">
        <w:rPr>
          <w:rFonts w:ascii="Arial" w:hAnsi="Arial" w:cs="Arial"/>
          <w:szCs w:val="22"/>
        </w:rPr>
        <w:t>1341</w:t>
      </w:r>
      <w:r w:rsidR="001C4065">
        <w:rPr>
          <w:rFonts w:ascii="Arial" w:hAnsi="Arial" w:cs="Arial"/>
          <w:szCs w:val="22"/>
        </w:rPr>
        <w:t xml:space="preserve"> </w:t>
      </w:r>
      <w:r w:rsidRPr="00EA0A2F">
        <w:rPr>
          <w:rFonts w:ascii="Arial" w:hAnsi="Arial" w:cs="Arial"/>
          <w:szCs w:val="22"/>
        </w:rPr>
        <w:t>9989</w:t>
      </w:r>
      <w:r w:rsidR="001C4065">
        <w:rPr>
          <w:rFonts w:ascii="Arial" w:hAnsi="Arial" w:cs="Arial"/>
          <w:szCs w:val="22"/>
        </w:rPr>
        <w:t xml:space="preserve"> </w:t>
      </w:r>
      <w:r w:rsidRPr="00EA0A2F">
        <w:rPr>
          <w:rFonts w:ascii="Arial" w:hAnsi="Arial" w:cs="Arial"/>
          <w:szCs w:val="22"/>
        </w:rPr>
        <w:t xml:space="preserve">0003 z oznaczeniem: </w:t>
      </w:r>
      <w:r w:rsidRPr="00EA0A2F">
        <w:rPr>
          <w:rFonts w:ascii="Arial" w:hAnsi="Arial" w:cs="Arial"/>
          <w:b/>
          <w:szCs w:val="22"/>
        </w:rPr>
        <w:t>„</w:t>
      </w:r>
      <w:r w:rsidRPr="00EA0A2F">
        <w:rPr>
          <w:rFonts w:ascii="Arial" w:hAnsi="Arial" w:cs="Arial"/>
          <w:b/>
          <w:bCs/>
          <w:szCs w:val="22"/>
        </w:rPr>
        <w:t xml:space="preserve">Dostawy odczynników wraz z dzierżawą aparatów do wykonywania badań immunologicznych </w:t>
      </w:r>
      <w:r w:rsidRPr="00EA0A2F">
        <w:rPr>
          <w:rFonts w:ascii="Arial" w:hAnsi="Arial" w:cs="Arial"/>
          <w:szCs w:val="22"/>
        </w:rPr>
        <w:t>-</w:t>
      </w:r>
      <w:r w:rsidRPr="00EA0A2F">
        <w:rPr>
          <w:rFonts w:ascii="Arial" w:hAnsi="Arial" w:cs="Arial"/>
          <w:szCs w:val="22"/>
          <w:vertAlign w:val="superscript"/>
        </w:rPr>
        <w:t xml:space="preserve"> </w:t>
      </w:r>
      <w:r w:rsidRPr="00EA0A2F">
        <w:rPr>
          <w:rFonts w:ascii="Arial" w:hAnsi="Arial" w:cs="Arial"/>
          <w:b/>
          <w:szCs w:val="22"/>
        </w:rPr>
        <w:t>nr sprawy: ZP/7/2020”.</w:t>
      </w:r>
    </w:p>
    <w:p w14:paraId="24ADE292" w14:textId="77777777" w:rsidR="008E30B1" w:rsidRPr="00EA0A2F" w:rsidRDefault="008E30B1"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szCs w:val="22"/>
        </w:rPr>
        <w:t>Wadium może być wnoszone w formie:</w:t>
      </w:r>
    </w:p>
    <w:p w14:paraId="3DD9B8A1" w14:textId="77777777" w:rsidR="008E30B1" w:rsidRPr="00EA0A2F" w:rsidRDefault="008E30B1" w:rsidP="00E55506">
      <w:pPr>
        <w:widowControl w:val="0"/>
        <w:numPr>
          <w:ilvl w:val="2"/>
          <w:numId w:val="5"/>
        </w:numPr>
        <w:tabs>
          <w:tab w:val="clear" w:pos="3216"/>
          <w:tab w:val="left" w:pos="720"/>
          <w:tab w:val="num" w:pos="1067"/>
          <w:tab w:val="left" w:pos="1430"/>
        </w:tabs>
        <w:ind w:left="1067" w:hanging="357"/>
        <w:jc w:val="both"/>
        <w:rPr>
          <w:rFonts w:ascii="Arial" w:hAnsi="Arial" w:cs="Arial"/>
          <w:szCs w:val="22"/>
        </w:rPr>
      </w:pPr>
      <w:r w:rsidRPr="00EA0A2F">
        <w:rPr>
          <w:rFonts w:ascii="Arial" w:hAnsi="Arial" w:cs="Arial"/>
          <w:szCs w:val="22"/>
        </w:rPr>
        <w:t>pieniądza,</w:t>
      </w:r>
    </w:p>
    <w:p w14:paraId="648CDE2A" w14:textId="77777777" w:rsidR="008E30B1" w:rsidRPr="00EA0A2F" w:rsidRDefault="008E30B1" w:rsidP="00E55506">
      <w:pPr>
        <w:widowControl w:val="0"/>
        <w:numPr>
          <w:ilvl w:val="2"/>
          <w:numId w:val="5"/>
        </w:numPr>
        <w:tabs>
          <w:tab w:val="clear" w:pos="3216"/>
          <w:tab w:val="num" w:pos="1067"/>
          <w:tab w:val="left" w:pos="1430"/>
        </w:tabs>
        <w:ind w:left="1067" w:hanging="357"/>
        <w:jc w:val="both"/>
        <w:rPr>
          <w:rFonts w:ascii="Arial" w:hAnsi="Arial" w:cs="Arial"/>
          <w:szCs w:val="22"/>
        </w:rPr>
      </w:pPr>
      <w:r w:rsidRPr="00EA0A2F">
        <w:rPr>
          <w:rFonts w:ascii="Arial" w:hAnsi="Arial" w:cs="Arial"/>
          <w:szCs w:val="22"/>
        </w:rPr>
        <w:t>poręczeń bankowych lub poręczeń spółdzielczej kasy oszczędnościowo-kredytowej, z tym, że poręczenie kasy jest zawsze poręczeniem pieniężnym,</w:t>
      </w:r>
    </w:p>
    <w:p w14:paraId="0B33DDC2" w14:textId="77777777" w:rsidR="008E30B1" w:rsidRPr="00EA0A2F" w:rsidRDefault="008E30B1" w:rsidP="00E55506">
      <w:pPr>
        <w:widowControl w:val="0"/>
        <w:numPr>
          <w:ilvl w:val="2"/>
          <w:numId w:val="5"/>
        </w:numPr>
        <w:tabs>
          <w:tab w:val="clear" w:pos="3216"/>
          <w:tab w:val="num" w:pos="1067"/>
          <w:tab w:val="left" w:pos="1430"/>
        </w:tabs>
        <w:ind w:left="1067" w:hanging="357"/>
        <w:jc w:val="both"/>
        <w:rPr>
          <w:rFonts w:ascii="Arial" w:hAnsi="Arial" w:cs="Arial"/>
          <w:szCs w:val="22"/>
        </w:rPr>
      </w:pPr>
      <w:r w:rsidRPr="00EA0A2F">
        <w:rPr>
          <w:rFonts w:ascii="Arial" w:hAnsi="Arial" w:cs="Arial"/>
          <w:szCs w:val="22"/>
        </w:rPr>
        <w:t>gwarancji bankowych,</w:t>
      </w:r>
    </w:p>
    <w:p w14:paraId="5FCF0F8D" w14:textId="77777777" w:rsidR="008E30B1" w:rsidRPr="00EA0A2F" w:rsidRDefault="008E30B1" w:rsidP="00E55506">
      <w:pPr>
        <w:widowControl w:val="0"/>
        <w:numPr>
          <w:ilvl w:val="2"/>
          <w:numId w:val="5"/>
        </w:numPr>
        <w:tabs>
          <w:tab w:val="clear" w:pos="3216"/>
          <w:tab w:val="num" w:pos="1067"/>
          <w:tab w:val="left" w:pos="1430"/>
        </w:tabs>
        <w:ind w:left="1067" w:hanging="357"/>
        <w:jc w:val="both"/>
        <w:rPr>
          <w:rFonts w:ascii="Arial" w:hAnsi="Arial" w:cs="Arial"/>
          <w:szCs w:val="22"/>
        </w:rPr>
      </w:pPr>
      <w:r w:rsidRPr="00EA0A2F">
        <w:rPr>
          <w:rFonts w:ascii="Arial" w:hAnsi="Arial" w:cs="Arial"/>
          <w:szCs w:val="22"/>
        </w:rPr>
        <w:t>gwarancji ubezpieczeniowych,</w:t>
      </w:r>
    </w:p>
    <w:p w14:paraId="25947748" w14:textId="5968A76F" w:rsidR="008E30B1" w:rsidRPr="00EA0A2F" w:rsidRDefault="008E30B1" w:rsidP="00E55506">
      <w:pPr>
        <w:widowControl w:val="0"/>
        <w:numPr>
          <w:ilvl w:val="2"/>
          <w:numId w:val="5"/>
        </w:numPr>
        <w:tabs>
          <w:tab w:val="clear" w:pos="3216"/>
          <w:tab w:val="num" w:pos="1067"/>
          <w:tab w:val="left" w:pos="1430"/>
        </w:tabs>
        <w:ind w:left="1067" w:hanging="357"/>
        <w:jc w:val="both"/>
        <w:rPr>
          <w:rFonts w:ascii="Arial" w:hAnsi="Arial" w:cs="Arial"/>
          <w:szCs w:val="22"/>
        </w:rPr>
      </w:pPr>
      <w:r w:rsidRPr="00EA0A2F">
        <w:rPr>
          <w:rFonts w:ascii="Arial" w:hAnsi="Arial" w:cs="Arial"/>
          <w:szCs w:val="22"/>
        </w:rPr>
        <w:t>poręczeń udzielanych przez podmioty, o których mowy w art. 6b ust. 5 pkt 2 ustawy z dnia 9.11.2000 r. o utworzeniu Polskiej Agencji Rozwoju Przedsiębiorczości (Dz. U. z 2019 r. poz. 310 ze zm.).</w:t>
      </w:r>
    </w:p>
    <w:p w14:paraId="4BB0BD94" w14:textId="77777777" w:rsidR="008E30B1" w:rsidRPr="00EA0A2F" w:rsidRDefault="008E30B1"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szCs w:val="22"/>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14:paraId="5665A7FD" w14:textId="77777777" w:rsidR="008E30B1" w:rsidRPr="00EA0A2F" w:rsidRDefault="008E30B1"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bCs/>
          <w:szCs w:val="22"/>
        </w:rPr>
        <w:t>Jeżeli wadium zostanie wniesione w pieniądzu, przelewem, Wykonawca dołącza do oferty</w:t>
      </w:r>
      <w:r w:rsidRPr="00EA0A2F">
        <w:rPr>
          <w:rFonts w:ascii="Arial" w:hAnsi="Arial" w:cs="Arial"/>
          <w:bCs/>
          <w:szCs w:val="22"/>
          <w:u w:val="single"/>
        </w:rPr>
        <w:t xml:space="preserve"> </w:t>
      </w:r>
      <w:r w:rsidRPr="00EA0A2F">
        <w:rPr>
          <w:rFonts w:ascii="Arial" w:hAnsi="Arial" w:cs="Arial"/>
          <w:bCs/>
          <w:szCs w:val="22"/>
        </w:rPr>
        <w:t>kserokopię wpłaty wadium z potwierdzeniem dokonanego przelewu. W pozostałych przypadkach wymagane jest dołączenie do oferty oryginału dokumentu wystawionego na rzecz Zamawiającego - dokumenty, te muszą zachowywać ważność przez cały okres, w którym Wykonawca jest związany ofertą.</w:t>
      </w:r>
    </w:p>
    <w:p w14:paraId="14EA6ADB" w14:textId="77777777" w:rsidR="008E30B1" w:rsidRPr="00EA0A2F" w:rsidRDefault="008E30B1"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szCs w:val="22"/>
        </w:rPr>
        <w:t>Dopuszczalne jest złożenie wadium w więcej niż jednej formie.</w:t>
      </w:r>
    </w:p>
    <w:p w14:paraId="00121427" w14:textId="77777777" w:rsidR="008E30B1" w:rsidRPr="00EA0A2F" w:rsidRDefault="008E30B1"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szCs w:val="22"/>
        </w:rPr>
        <w:t>Dokumenty, o których mowa w ust. 3, muszą zachować ważność przez cały okres, w którym Wykonawca jest związany ofertą.</w:t>
      </w:r>
    </w:p>
    <w:p w14:paraId="509BBF4F" w14:textId="77777777" w:rsidR="008E30B1" w:rsidRPr="00EA0A2F" w:rsidRDefault="008E30B1" w:rsidP="00E55506">
      <w:pPr>
        <w:widowControl w:val="0"/>
        <w:numPr>
          <w:ilvl w:val="1"/>
          <w:numId w:val="5"/>
        </w:numPr>
        <w:tabs>
          <w:tab w:val="clear" w:pos="2493"/>
          <w:tab w:val="left" w:pos="502"/>
          <w:tab w:val="left" w:pos="644"/>
          <w:tab w:val="num" w:pos="714"/>
          <w:tab w:val="left" w:pos="6237"/>
        </w:tabs>
        <w:ind w:left="714"/>
        <w:jc w:val="both"/>
        <w:rPr>
          <w:rFonts w:ascii="Arial" w:hAnsi="Arial" w:cs="Arial"/>
          <w:szCs w:val="22"/>
        </w:rPr>
      </w:pPr>
      <w:r w:rsidRPr="00EA0A2F">
        <w:rPr>
          <w:rFonts w:ascii="Arial" w:hAnsi="Arial" w:cs="Arial"/>
          <w:szCs w:val="22"/>
        </w:rPr>
        <w:t>Treść</w:t>
      </w:r>
      <w:r w:rsidRPr="00EA0A2F">
        <w:rPr>
          <w:rFonts w:ascii="Arial" w:hAnsi="Arial" w:cs="Arial"/>
          <w:bCs/>
          <w:szCs w:val="22"/>
        </w:rPr>
        <w:t xml:space="preserve"> gwarancji wadialnej musi zawierać, co najmniej następujące elementy:</w:t>
      </w:r>
    </w:p>
    <w:p w14:paraId="02071AD0" w14:textId="77777777" w:rsidR="008E30B1" w:rsidRPr="00EA0A2F" w:rsidRDefault="008E30B1" w:rsidP="00E55506">
      <w:pPr>
        <w:widowControl w:val="0"/>
        <w:numPr>
          <w:ilvl w:val="2"/>
          <w:numId w:val="5"/>
        </w:numPr>
        <w:tabs>
          <w:tab w:val="clear" w:pos="3216"/>
          <w:tab w:val="num" w:pos="1067"/>
        </w:tabs>
        <w:ind w:left="1067" w:hanging="357"/>
        <w:jc w:val="both"/>
        <w:rPr>
          <w:rFonts w:ascii="Arial" w:hAnsi="Arial" w:cs="Arial"/>
          <w:szCs w:val="22"/>
        </w:rPr>
      </w:pPr>
      <w:r w:rsidRPr="00EA0A2F">
        <w:rPr>
          <w:rFonts w:ascii="Arial" w:hAnsi="Arial" w:cs="Arial"/>
          <w:szCs w:val="22"/>
        </w:rPr>
        <w:t>nazwę dającego zlecenie (Wykonawcy), beneficjenta gwarancji/poręczenia (Zamawiającego), gwaranta (banku lub instytucji ubezpieczeniowej udzielających gwarancji/poręczenia) oraz wskazanie ich siedzib, gwarancja musi być podpisana przez upoważnionego (upełnomocnionego) przedstawiciela gwaranta. Podpis winien być sporządzony w sposób umożliwiający jego identyfikację np. złożony wraz z imienną pieczątką lub czytelny (z podaniem imienia i nazwiska).</w:t>
      </w:r>
    </w:p>
    <w:p w14:paraId="659C47E5" w14:textId="77777777" w:rsidR="008E30B1" w:rsidRPr="00EA0A2F" w:rsidRDefault="008E30B1" w:rsidP="00E55506">
      <w:pPr>
        <w:widowControl w:val="0"/>
        <w:numPr>
          <w:ilvl w:val="2"/>
          <w:numId w:val="5"/>
        </w:numPr>
        <w:tabs>
          <w:tab w:val="clear" w:pos="3216"/>
          <w:tab w:val="num" w:pos="1067"/>
        </w:tabs>
        <w:ind w:left="1067" w:hanging="357"/>
        <w:jc w:val="both"/>
        <w:rPr>
          <w:rFonts w:ascii="Arial" w:hAnsi="Arial" w:cs="Arial"/>
          <w:szCs w:val="22"/>
        </w:rPr>
      </w:pPr>
      <w:r w:rsidRPr="00EA0A2F">
        <w:rPr>
          <w:rFonts w:ascii="Arial" w:hAnsi="Arial" w:cs="Arial"/>
          <w:szCs w:val="22"/>
        </w:rPr>
        <w:t>określenie wierzytelności, która ma być zabezpieczona gwarancją/poręczeniem – określenie przedmiotu zamówienia</w:t>
      </w:r>
    </w:p>
    <w:p w14:paraId="377F0E16" w14:textId="77777777" w:rsidR="008E30B1" w:rsidRPr="00EA0A2F" w:rsidRDefault="008E30B1" w:rsidP="00E55506">
      <w:pPr>
        <w:widowControl w:val="0"/>
        <w:numPr>
          <w:ilvl w:val="2"/>
          <w:numId w:val="5"/>
        </w:numPr>
        <w:tabs>
          <w:tab w:val="clear" w:pos="3216"/>
          <w:tab w:val="num" w:pos="1067"/>
        </w:tabs>
        <w:ind w:left="1067" w:hanging="357"/>
        <w:jc w:val="both"/>
        <w:rPr>
          <w:rFonts w:ascii="Arial" w:hAnsi="Arial" w:cs="Arial"/>
          <w:szCs w:val="22"/>
        </w:rPr>
      </w:pPr>
      <w:r w:rsidRPr="00EA0A2F">
        <w:rPr>
          <w:rFonts w:ascii="Arial" w:hAnsi="Arial" w:cs="Arial"/>
          <w:szCs w:val="22"/>
        </w:rPr>
        <w:t>kwotę gwarancji/poręczenia,</w:t>
      </w:r>
    </w:p>
    <w:p w14:paraId="204C3012" w14:textId="1BA9956E" w:rsidR="008E30B1" w:rsidRPr="00EA0A2F" w:rsidRDefault="008E30B1" w:rsidP="00E55506">
      <w:pPr>
        <w:widowControl w:val="0"/>
        <w:numPr>
          <w:ilvl w:val="2"/>
          <w:numId w:val="5"/>
        </w:numPr>
        <w:tabs>
          <w:tab w:val="clear" w:pos="3216"/>
          <w:tab w:val="num" w:pos="1067"/>
        </w:tabs>
        <w:ind w:left="1067" w:hanging="357"/>
        <w:jc w:val="both"/>
        <w:rPr>
          <w:rFonts w:ascii="Arial" w:hAnsi="Arial" w:cs="Arial"/>
          <w:szCs w:val="22"/>
        </w:rPr>
      </w:pPr>
      <w:r w:rsidRPr="00EA0A2F">
        <w:rPr>
          <w:rFonts w:ascii="Arial" w:hAnsi="Arial" w:cs="Arial"/>
          <w:szCs w:val="22"/>
        </w:rPr>
        <w:t xml:space="preserve">zobowiązanie gwaranta/poręczyciela do zapłacenia bezwarunkowo i nieodwołalnie kwoty gwarancji/poręczenia na pierwsze pisemne żądanie Zamawiającego w okolicznościach określonych </w:t>
      </w:r>
      <w:r w:rsidR="001D530F" w:rsidRPr="00EA0A2F">
        <w:rPr>
          <w:rFonts w:ascii="Arial" w:hAnsi="Arial" w:cs="Arial"/>
          <w:szCs w:val="22"/>
        </w:rPr>
        <w:br/>
      </w:r>
      <w:r w:rsidRPr="00EA0A2F">
        <w:rPr>
          <w:rFonts w:ascii="Arial" w:hAnsi="Arial" w:cs="Arial"/>
          <w:szCs w:val="22"/>
        </w:rPr>
        <w:t xml:space="preserve">w art. 46 ust. 4a </w:t>
      </w:r>
      <w:proofErr w:type="spellStart"/>
      <w:r w:rsidRPr="00EA0A2F">
        <w:rPr>
          <w:rFonts w:ascii="Arial" w:hAnsi="Arial" w:cs="Arial"/>
          <w:szCs w:val="22"/>
        </w:rPr>
        <w:t>P</w:t>
      </w:r>
      <w:r w:rsidR="00FB6829">
        <w:rPr>
          <w:rFonts w:ascii="Arial" w:hAnsi="Arial" w:cs="Arial"/>
          <w:szCs w:val="22"/>
        </w:rPr>
        <w:t>zp</w:t>
      </w:r>
      <w:proofErr w:type="spellEnd"/>
      <w:r w:rsidRPr="00EA0A2F">
        <w:rPr>
          <w:rFonts w:ascii="Arial" w:hAnsi="Arial" w:cs="Arial"/>
          <w:szCs w:val="22"/>
        </w:rPr>
        <w:t xml:space="preserve"> oraz art. 46 ust. 5 </w:t>
      </w:r>
      <w:proofErr w:type="spellStart"/>
      <w:r w:rsidRPr="00EA0A2F">
        <w:rPr>
          <w:rFonts w:ascii="Arial" w:hAnsi="Arial" w:cs="Arial"/>
          <w:szCs w:val="22"/>
        </w:rPr>
        <w:t>P</w:t>
      </w:r>
      <w:r w:rsidR="00614917">
        <w:rPr>
          <w:rFonts w:ascii="Arial" w:hAnsi="Arial" w:cs="Arial"/>
          <w:szCs w:val="22"/>
        </w:rPr>
        <w:t>zp</w:t>
      </w:r>
      <w:proofErr w:type="spellEnd"/>
      <w:r w:rsidRPr="00EA0A2F">
        <w:rPr>
          <w:rFonts w:ascii="Arial" w:hAnsi="Arial" w:cs="Arial"/>
          <w:szCs w:val="22"/>
        </w:rPr>
        <w:t>.</w:t>
      </w:r>
    </w:p>
    <w:p w14:paraId="25DCE05B" w14:textId="21920DCE"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hAnsi="Arial" w:cs="Arial"/>
          <w:szCs w:val="22"/>
        </w:rPr>
        <w:t>W przypadku wniesienia wadium przelewem Zamawiający zwraca kwotę wadium wraz z odsetkami wynikającymi z umowy prowadzenia rachunku, pomniejszoną o koszty prowadzenia rachunku</w:t>
      </w:r>
      <w:r w:rsidR="009236A4">
        <w:rPr>
          <w:rFonts w:ascii="Arial" w:hAnsi="Arial" w:cs="Arial"/>
          <w:szCs w:val="22"/>
        </w:rPr>
        <w:t> </w:t>
      </w:r>
      <w:r w:rsidRPr="00EA0A2F">
        <w:rPr>
          <w:rFonts w:ascii="Arial" w:hAnsi="Arial" w:cs="Arial"/>
          <w:szCs w:val="22"/>
        </w:rPr>
        <w:t>oraz o prowizje bankowe.</w:t>
      </w:r>
    </w:p>
    <w:p w14:paraId="2597D748" w14:textId="77777777"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hAnsi="Arial" w:cs="Arial"/>
          <w:szCs w:val="22"/>
        </w:rPr>
        <w:t>Wykonawca winien podać w ofercie sposób, w jaki Zamawiający ma zwrócić wniesione wadium, tj. adres banku, nr rachunku bankowego (w przypadku wniesienia wadium w pieniądzu).</w:t>
      </w:r>
    </w:p>
    <w:p w14:paraId="4D2A9EED" w14:textId="30E4CFD3"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hAnsi="Arial" w:cs="Arial"/>
          <w:szCs w:val="22"/>
        </w:rPr>
        <w:t xml:space="preserve">Zamawiający zwraca niezwłocznie wadium w przypadku zaistnienia okoliczności, o których mowa w art. 46 ust. 1 oraz ust. 2 </w:t>
      </w:r>
      <w:proofErr w:type="spellStart"/>
      <w:r w:rsidRPr="00EA0A2F">
        <w:rPr>
          <w:rFonts w:ascii="Arial" w:hAnsi="Arial" w:cs="Arial"/>
          <w:szCs w:val="22"/>
        </w:rPr>
        <w:t>P</w:t>
      </w:r>
      <w:r w:rsidR="00676C30">
        <w:rPr>
          <w:rFonts w:ascii="Arial" w:hAnsi="Arial" w:cs="Arial"/>
          <w:szCs w:val="22"/>
        </w:rPr>
        <w:t>zp</w:t>
      </w:r>
      <w:proofErr w:type="spellEnd"/>
      <w:r w:rsidRPr="00EA0A2F">
        <w:rPr>
          <w:rFonts w:ascii="Arial" w:hAnsi="Arial" w:cs="Arial"/>
          <w:szCs w:val="22"/>
        </w:rPr>
        <w:t xml:space="preserve"> z zastrzeżeniem ust. 4a i ust. 5 tegoż artykułu.</w:t>
      </w:r>
    </w:p>
    <w:p w14:paraId="771FC5A8" w14:textId="36D17DDB"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eastAsia="TimesNewRoman" w:hAnsi="Arial" w:cs="Arial"/>
          <w:szCs w:val="22"/>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7A2316">
        <w:rPr>
          <w:rFonts w:ascii="Arial" w:eastAsia="TimesNewRoman" w:hAnsi="Arial" w:cs="Arial"/>
          <w:szCs w:val="22"/>
          <w:lang w:eastAsia="pl-PL"/>
        </w:rPr>
        <w:t>.</w:t>
      </w:r>
    </w:p>
    <w:p w14:paraId="18EEBCE3" w14:textId="77777777"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hAnsi="Arial" w:cs="Arial"/>
          <w:szCs w:val="22"/>
        </w:rPr>
        <w:t>Zamawiający zatrzymuje także wadium wraz z odsetkami, jeżeli Wykonawca, którego oferta została wybrana:</w:t>
      </w:r>
    </w:p>
    <w:p w14:paraId="19D117E0" w14:textId="77777777" w:rsidR="008E30B1" w:rsidRPr="00EA0A2F" w:rsidRDefault="008E30B1" w:rsidP="00570EA6">
      <w:pPr>
        <w:widowControl w:val="0"/>
        <w:numPr>
          <w:ilvl w:val="0"/>
          <w:numId w:val="69"/>
        </w:numPr>
        <w:tabs>
          <w:tab w:val="left" w:pos="502"/>
          <w:tab w:val="left" w:pos="644"/>
        </w:tabs>
        <w:jc w:val="both"/>
        <w:rPr>
          <w:rFonts w:ascii="Arial" w:hAnsi="Arial" w:cs="Arial"/>
          <w:szCs w:val="22"/>
          <w:u w:val="single"/>
        </w:rPr>
      </w:pPr>
      <w:r w:rsidRPr="00EA0A2F">
        <w:rPr>
          <w:rFonts w:ascii="Arial" w:hAnsi="Arial" w:cs="Arial"/>
          <w:szCs w:val="22"/>
        </w:rPr>
        <w:t xml:space="preserve">odmówił podpisania umowy w sprawie zamówienia publicznego na warunkach określonych </w:t>
      </w:r>
      <w:r w:rsidR="001D530F" w:rsidRPr="00EA0A2F">
        <w:rPr>
          <w:rFonts w:ascii="Arial" w:hAnsi="Arial" w:cs="Arial"/>
          <w:szCs w:val="22"/>
        </w:rPr>
        <w:br/>
      </w:r>
      <w:r w:rsidRPr="00EA0A2F">
        <w:rPr>
          <w:rFonts w:ascii="Arial" w:hAnsi="Arial" w:cs="Arial"/>
          <w:szCs w:val="22"/>
        </w:rPr>
        <w:t xml:space="preserve">w ofercie, </w:t>
      </w:r>
    </w:p>
    <w:p w14:paraId="058DA3D3" w14:textId="77777777" w:rsidR="008E30B1" w:rsidRPr="00EA0A2F" w:rsidRDefault="008E30B1" w:rsidP="00570EA6">
      <w:pPr>
        <w:widowControl w:val="0"/>
        <w:numPr>
          <w:ilvl w:val="0"/>
          <w:numId w:val="69"/>
        </w:numPr>
        <w:tabs>
          <w:tab w:val="left" w:pos="502"/>
          <w:tab w:val="left" w:pos="644"/>
        </w:tabs>
        <w:jc w:val="both"/>
        <w:rPr>
          <w:rFonts w:ascii="Arial" w:hAnsi="Arial" w:cs="Arial"/>
          <w:szCs w:val="22"/>
          <w:u w:val="single"/>
        </w:rPr>
      </w:pPr>
      <w:r w:rsidRPr="00EA0A2F">
        <w:rPr>
          <w:rFonts w:ascii="Arial" w:hAnsi="Arial" w:cs="Arial"/>
          <w:szCs w:val="22"/>
        </w:rPr>
        <w:t>nie wniósł wymaganego zabezpieczenia należytego wykonania umowy albo</w:t>
      </w:r>
      <w:r w:rsidRPr="00EA0A2F">
        <w:rPr>
          <w:rFonts w:ascii="Arial" w:hAnsi="Arial" w:cs="Arial"/>
          <w:b/>
          <w:bCs/>
          <w:szCs w:val="22"/>
        </w:rPr>
        <w:t xml:space="preserve"> </w:t>
      </w:r>
    </w:p>
    <w:p w14:paraId="25D29904" w14:textId="77777777" w:rsidR="008E30B1" w:rsidRPr="00EA0A2F" w:rsidRDefault="008E30B1" w:rsidP="00570EA6">
      <w:pPr>
        <w:widowControl w:val="0"/>
        <w:numPr>
          <w:ilvl w:val="0"/>
          <w:numId w:val="69"/>
        </w:numPr>
        <w:tabs>
          <w:tab w:val="left" w:pos="502"/>
          <w:tab w:val="left" w:pos="644"/>
        </w:tabs>
        <w:jc w:val="both"/>
        <w:rPr>
          <w:rFonts w:ascii="Arial" w:hAnsi="Arial" w:cs="Arial"/>
          <w:szCs w:val="22"/>
          <w:u w:val="single"/>
        </w:rPr>
      </w:pPr>
      <w:r w:rsidRPr="00EA0A2F">
        <w:rPr>
          <w:rFonts w:ascii="Arial" w:hAnsi="Arial" w:cs="Arial"/>
          <w:szCs w:val="22"/>
        </w:rPr>
        <w:lastRenderedPageBreak/>
        <w:t>zawarcie umowy w sprawie zamówienia publicznego stało się niemożliwe z przyczyn leżących po stronie Wykonawcy.</w:t>
      </w:r>
    </w:p>
    <w:p w14:paraId="1B44ED3F" w14:textId="2CE667D9"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hAnsi="Arial" w:cs="Arial"/>
          <w:szCs w:val="22"/>
        </w:rPr>
        <w:t xml:space="preserve">Zamawiający żąda ponownego wniesienia wadium przez Wykonawcę, któremu zwrócono wadium na podstawie art. 46 ust. 1 ustawy </w:t>
      </w:r>
      <w:proofErr w:type="spellStart"/>
      <w:r w:rsidRPr="00EA0A2F">
        <w:rPr>
          <w:rFonts w:ascii="Arial" w:hAnsi="Arial" w:cs="Arial"/>
          <w:szCs w:val="22"/>
        </w:rPr>
        <w:t>P</w:t>
      </w:r>
      <w:r w:rsidR="001C7286">
        <w:rPr>
          <w:rFonts w:ascii="Arial" w:hAnsi="Arial" w:cs="Arial"/>
          <w:szCs w:val="22"/>
        </w:rPr>
        <w:t>zp</w:t>
      </w:r>
      <w:proofErr w:type="spellEnd"/>
      <w:r w:rsidRPr="00EA0A2F">
        <w:rPr>
          <w:rFonts w:ascii="Arial" w:hAnsi="Arial" w:cs="Arial"/>
          <w:szCs w:val="22"/>
        </w:rPr>
        <w:t>, jeżeli w wyniku rozstrzygnięcia odwołania jego oferta została wybrana jako najkorzystniejsza. Wykonawca wnosi wadium w terminie określonym przez Zamawiającego.</w:t>
      </w:r>
    </w:p>
    <w:p w14:paraId="3E4E459B" w14:textId="77777777"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u w:val="single"/>
        </w:rPr>
      </w:pPr>
      <w:r w:rsidRPr="00EA0A2F">
        <w:rPr>
          <w:rFonts w:ascii="Arial" w:hAnsi="Arial" w:cs="Arial"/>
          <w:szCs w:val="22"/>
        </w:rPr>
        <w:t xml:space="preserve">Oferta Wykonawcy, która nie będzie </w:t>
      </w:r>
      <w:r w:rsidRPr="00EA0A2F">
        <w:rPr>
          <w:rFonts w:ascii="Arial" w:hAnsi="Arial" w:cs="Arial"/>
          <w:position w:val="2"/>
          <w:szCs w:val="22"/>
        </w:rPr>
        <w:t xml:space="preserve">zabezpieczona </w:t>
      </w:r>
      <w:r w:rsidRPr="00EA0A2F">
        <w:rPr>
          <w:rFonts w:ascii="Arial" w:hAnsi="Arial" w:cs="Arial"/>
          <w:szCs w:val="22"/>
        </w:rPr>
        <w:t>wadium, zostanie odrzucona na podstawie art. 89 ust. 1 pkt 7b ustawy PZP.</w:t>
      </w:r>
    </w:p>
    <w:p w14:paraId="5BD11C3B" w14:textId="449AEFFE" w:rsidR="008E30B1" w:rsidRPr="00EA0A2F" w:rsidRDefault="008E30B1" w:rsidP="00E55506">
      <w:pPr>
        <w:widowControl w:val="0"/>
        <w:numPr>
          <w:ilvl w:val="1"/>
          <w:numId w:val="5"/>
        </w:numPr>
        <w:tabs>
          <w:tab w:val="clear" w:pos="2493"/>
          <w:tab w:val="left" w:pos="502"/>
          <w:tab w:val="left" w:pos="644"/>
          <w:tab w:val="num" w:pos="714"/>
        </w:tabs>
        <w:ind w:left="714"/>
        <w:jc w:val="both"/>
        <w:rPr>
          <w:rFonts w:ascii="Arial" w:hAnsi="Arial" w:cs="Arial"/>
          <w:szCs w:val="22"/>
        </w:rPr>
      </w:pPr>
      <w:bookmarkStart w:id="5" w:name="_Hlk530054329"/>
      <w:r w:rsidRPr="00EA0A2F">
        <w:rPr>
          <w:rFonts w:ascii="Arial" w:hAnsi="Arial" w:cs="Arial"/>
          <w:szCs w:val="22"/>
        </w:rPr>
        <w:t>Wniesienie wadium w postaci innej niż pieniądz powinno nastąpić z zachowaniem formy właściwej dla jej ustanowienia. W przypadku uzyskania dokumentów, o których mowa art. 46 ust. 6</w:t>
      </w:r>
      <w:r w:rsidR="00A63AF8">
        <w:rPr>
          <w:rFonts w:ascii="Arial" w:hAnsi="Arial" w:cs="Arial"/>
          <w:szCs w:val="22"/>
        </w:rPr>
        <w:t xml:space="preserve"> </w:t>
      </w:r>
      <w:r w:rsidRPr="00EA0A2F">
        <w:rPr>
          <w:rFonts w:ascii="Arial" w:hAnsi="Arial" w:cs="Arial"/>
          <w:szCs w:val="22"/>
        </w:rPr>
        <w:t>pkt</w:t>
      </w:r>
      <w:r w:rsidR="00A63AF8">
        <w:rPr>
          <w:rFonts w:ascii="Arial" w:hAnsi="Arial" w:cs="Arial"/>
          <w:szCs w:val="22"/>
        </w:rPr>
        <w:t xml:space="preserve"> </w:t>
      </w:r>
      <w:r w:rsidRPr="00EA0A2F">
        <w:rPr>
          <w:rFonts w:ascii="Arial" w:hAnsi="Arial" w:cs="Arial"/>
          <w:szCs w:val="22"/>
        </w:rPr>
        <w:t>2-5</w:t>
      </w:r>
      <w:r w:rsidR="00A63AF8">
        <w:rPr>
          <w:rFonts w:ascii="Arial" w:hAnsi="Arial" w:cs="Arial"/>
          <w:szCs w:val="22"/>
        </w:rPr>
        <w:t xml:space="preserve"> </w:t>
      </w:r>
      <w:r w:rsidRPr="00EA0A2F">
        <w:rPr>
          <w:rFonts w:ascii="Arial" w:hAnsi="Arial" w:cs="Arial"/>
          <w:szCs w:val="22"/>
        </w:rPr>
        <w:t>ustawy</w:t>
      </w:r>
      <w:r w:rsidR="00A63AF8">
        <w:rPr>
          <w:rFonts w:ascii="Arial" w:hAnsi="Arial" w:cs="Arial"/>
          <w:szCs w:val="22"/>
        </w:rPr>
        <w:t xml:space="preserve"> </w:t>
      </w:r>
      <w:proofErr w:type="spellStart"/>
      <w:r w:rsidR="00A63AF8">
        <w:rPr>
          <w:rFonts w:ascii="Arial" w:hAnsi="Arial" w:cs="Arial"/>
          <w:szCs w:val="22"/>
        </w:rPr>
        <w:t>P</w:t>
      </w:r>
      <w:r w:rsidRPr="00EA0A2F">
        <w:rPr>
          <w:rFonts w:ascii="Arial" w:hAnsi="Arial" w:cs="Arial"/>
          <w:szCs w:val="22"/>
        </w:rPr>
        <w:t>zp</w:t>
      </w:r>
      <w:proofErr w:type="spellEnd"/>
      <w:r w:rsidRPr="00EA0A2F">
        <w:rPr>
          <w:rFonts w:ascii="Arial" w:hAnsi="Arial" w:cs="Arial"/>
          <w:szCs w:val="22"/>
        </w:rPr>
        <w:t xml:space="preserve"> w formie pisemnej Wykonawca powinien przesłać dokument Zamawiającemu w formie oryginału przed terminem składania ofert natomiast do oferty powinien załączyć uwierzytelnioną przez siebie jego kopię cyfrową. W przypadku uzyskania dokumentu, o którym mowa powyżej w postaci elektronicznej, Wykonawca dołącza go do swojej oferty</w:t>
      </w:r>
      <w:bookmarkEnd w:id="5"/>
      <w:r w:rsidRPr="00EA0A2F">
        <w:rPr>
          <w:rFonts w:ascii="Arial" w:hAnsi="Arial" w:cs="Arial"/>
          <w:szCs w:val="22"/>
        </w:rPr>
        <w:t>.</w:t>
      </w:r>
    </w:p>
    <w:p w14:paraId="0034E3DF" w14:textId="77777777" w:rsidR="005F29B8" w:rsidRPr="00EA0A2F" w:rsidRDefault="005F29B8" w:rsidP="00E55506">
      <w:pPr>
        <w:widowControl w:val="0"/>
        <w:jc w:val="both"/>
        <w:rPr>
          <w:rFonts w:ascii="Arial" w:hAnsi="Arial" w:cs="Arial"/>
          <w:b/>
          <w:bCs/>
          <w:szCs w:val="22"/>
          <w:u w:val="single"/>
        </w:rPr>
      </w:pPr>
    </w:p>
    <w:p w14:paraId="08168CB9" w14:textId="77777777" w:rsidR="005F29B8" w:rsidRPr="00BA70D7" w:rsidRDefault="005F29B8" w:rsidP="00E55506">
      <w:pPr>
        <w:widowControl w:val="0"/>
        <w:numPr>
          <w:ilvl w:val="0"/>
          <w:numId w:val="19"/>
        </w:numPr>
        <w:jc w:val="both"/>
        <w:rPr>
          <w:rFonts w:ascii="Arial" w:hAnsi="Arial" w:cs="Arial"/>
          <w:b/>
          <w:bCs/>
          <w:sz w:val="24"/>
          <w:u w:val="single"/>
        </w:rPr>
      </w:pPr>
      <w:r w:rsidRPr="00BA70D7">
        <w:rPr>
          <w:rFonts w:ascii="Arial" w:hAnsi="Arial" w:cs="Arial"/>
          <w:b/>
          <w:bCs/>
          <w:sz w:val="24"/>
          <w:u w:val="single"/>
        </w:rPr>
        <w:t>TERMIN ZWIĄZANIA OFERTĄ</w:t>
      </w:r>
    </w:p>
    <w:p w14:paraId="64215D36" w14:textId="77777777" w:rsidR="005F29B8" w:rsidRPr="00EA0A2F" w:rsidRDefault="005F29B8" w:rsidP="00E55506">
      <w:pPr>
        <w:widowControl w:val="0"/>
        <w:ind w:left="360"/>
        <w:jc w:val="both"/>
        <w:rPr>
          <w:rFonts w:ascii="Arial" w:hAnsi="Arial" w:cs="Arial"/>
          <w:b/>
          <w:bCs/>
          <w:szCs w:val="22"/>
          <w:u w:val="single"/>
        </w:rPr>
      </w:pPr>
      <w:r w:rsidRPr="00EA0A2F">
        <w:rPr>
          <w:rFonts w:ascii="Arial" w:hAnsi="Arial" w:cs="Arial"/>
          <w:szCs w:val="22"/>
        </w:rPr>
        <w:t xml:space="preserve">Termin związania ofertą wynosi </w:t>
      </w:r>
      <w:r w:rsidRPr="00EA0A2F">
        <w:rPr>
          <w:rFonts w:ascii="Arial" w:hAnsi="Arial" w:cs="Arial"/>
          <w:b/>
          <w:szCs w:val="22"/>
        </w:rPr>
        <w:t>60 dni.</w:t>
      </w:r>
      <w:r w:rsidRPr="00EA0A2F">
        <w:rPr>
          <w:rFonts w:ascii="Arial" w:hAnsi="Arial" w:cs="Arial"/>
          <w:szCs w:val="22"/>
        </w:rPr>
        <w:t xml:space="preserve"> Bieg terminu rozpoczyna się wraz z upływem terminu składania ofert. </w:t>
      </w:r>
    </w:p>
    <w:p w14:paraId="6F01DE2F" w14:textId="77777777" w:rsidR="005F29B8" w:rsidRPr="00BA70D7" w:rsidRDefault="005F29B8" w:rsidP="00E55506">
      <w:pPr>
        <w:widowControl w:val="0"/>
        <w:jc w:val="both"/>
        <w:rPr>
          <w:rFonts w:ascii="Arial" w:hAnsi="Arial" w:cs="Arial"/>
          <w:b/>
          <w:bCs/>
          <w:sz w:val="24"/>
          <w:u w:val="single"/>
        </w:rPr>
      </w:pPr>
    </w:p>
    <w:p w14:paraId="35B5B27A" w14:textId="77777777" w:rsidR="005F29B8" w:rsidRPr="00BA70D7" w:rsidRDefault="005F29B8" w:rsidP="00E55506">
      <w:pPr>
        <w:widowControl w:val="0"/>
        <w:numPr>
          <w:ilvl w:val="0"/>
          <w:numId w:val="19"/>
        </w:numPr>
        <w:jc w:val="both"/>
        <w:rPr>
          <w:rFonts w:ascii="Arial" w:hAnsi="Arial" w:cs="Arial"/>
          <w:b/>
          <w:bCs/>
          <w:sz w:val="24"/>
          <w:u w:val="single"/>
        </w:rPr>
      </w:pPr>
      <w:r w:rsidRPr="00BA70D7">
        <w:rPr>
          <w:rFonts w:ascii="Arial" w:hAnsi="Arial" w:cs="Arial"/>
          <w:b/>
          <w:sz w:val="24"/>
          <w:u w:val="single"/>
        </w:rPr>
        <w:t>ZWROT KOSZTÓW UDZIAŁU W POSTĘPOWANIU</w:t>
      </w:r>
    </w:p>
    <w:p w14:paraId="168CC079" w14:textId="77777777" w:rsidR="005F29B8" w:rsidRPr="00EA0A2F" w:rsidRDefault="005F29B8" w:rsidP="00E55506">
      <w:pPr>
        <w:widowControl w:val="0"/>
        <w:ind w:firstLine="360"/>
        <w:jc w:val="both"/>
        <w:rPr>
          <w:rFonts w:ascii="Arial" w:hAnsi="Arial" w:cs="Arial"/>
          <w:b/>
          <w:bCs/>
          <w:szCs w:val="22"/>
          <w:u w:val="single"/>
        </w:rPr>
      </w:pPr>
      <w:r w:rsidRPr="00EA0A2F">
        <w:rPr>
          <w:rFonts w:ascii="Arial" w:hAnsi="Arial" w:cs="Arial"/>
          <w:szCs w:val="22"/>
        </w:rPr>
        <w:t xml:space="preserve">Zamawiający nie przewiduje zwrotu kosztów udziału w postępowaniu. </w:t>
      </w:r>
    </w:p>
    <w:p w14:paraId="30C0A6BE" w14:textId="77777777" w:rsidR="005F29B8" w:rsidRPr="00EA0A2F" w:rsidRDefault="005F29B8" w:rsidP="00E55506">
      <w:pPr>
        <w:widowControl w:val="0"/>
        <w:jc w:val="both"/>
        <w:rPr>
          <w:rFonts w:ascii="Arial" w:hAnsi="Arial" w:cs="Arial"/>
          <w:b/>
          <w:bCs/>
          <w:szCs w:val="22"/>
          <w:u w:val="single"/>
        </w:rPr>
      </w:pPr>
    </w:p>
    <w:p w14:paraId="69C9971F" w14:textId="77777777" w:rsidR="005F29B8" w:rsidRPr="00BA70D7" w:rsidRDefault="005F29B8" w:rsidP="00E55506">
      <w:pPr>
        <w:widowControl w:val="0"/>
        <w:numPr>
          <w:ilvl w:val="0"/>
          <w:numId w:val="19"/>
        </w:numPr>
        <w:jc w:val="both"/>
        <w:rPr>
          <w:rFonts w:ascii="Arial" w:hAnsi="Arial" w:cs="Arial"/>
          <w:b/>
          <w:bCs/>
          <w:sz w:val="24"/>
          <w:u w:val="single"/>
        </w:rPr>
      </w:pPr>
      <w:r w:rsidRPr="00BA70D7">
        <w:rPr>
          <w:rFonts w:ascii="Arial" w:hAnsi="Arial" w:cs="Arial"/>
          <w:b/>
          <w:sz w:val="24"/>
          <w:u w:val="single"/>
        </w:rPr>
        <w:t>INFORMACJA DOTYCZĄCA WALUT</w:t>
      </w:r>
    </w:p>
    <w:p w14:paraId="75B760C4" w14:textId="77777777" w:rsidR="005F29B8" w:rsidRPr="00EA0A2F" w:rsidRDefault="005F29B8" w:rsidP="00E55506">
      <w:pPr>
        <w:widowControl w:val="0"/>
        <w:ind w:left="360"/>
        <w:jc w:val="both"/>
        <w:rPr>
          <w:rFonts w:ascii="Arial" w:hAnsi="Arial" w:cs="Arial"/>
          <w:b/>
          <w:bCs/>
          <w:szCs w:val="22"/>
          <w:u w:val="single"/>
        </w:rPr>
      </w:pPr>
      <w:r w:rsidRPr="00EA0A2F">
        <w:rPr>
          <w:rFonts w:ascii="Arial" w:hAnsi="Arial" w:cs="Arial"/>
          <w:szCs w:val="22"/>
        </w:rPr>
        <w:t>Zamawiający nie przewiduje rozliczania się w obcych walutach. Rozliczenia z Wykonawcą będą prowadzone wyłącznie w walucie polskiej.</w:t>
      </w:r>
    </w:p>
    <w:p w14:paraId="32304DA2" w14:textId="77777777" w:rsidR="001D530F" w:rsidRPr="00EA0A2F" w:rsidRDefault="001D530F" w:rsidP="00E55506">
      <w:pPr>
        <w:widowControl w:val="0"/>
        <w:jc w:val="both"/>
        <w:rPr>
          <w:rFonts w:ascii="Arial" w:hAnsi="Arial" w:cs="Arial"/>
          <w:b/>
          <w:bCs/>
          <w:szCs w:val="22"/>
          <w:u w:val="single"/>
        </w:rPr>
      </w:pPr>
    </w:p>
    <w:p w14:paraId="021F1007" w14:textId="77777777" w:rsidR="005F29B8" w:rsidRPr="00BA70D7" w:rsidRDefault="005F29B8" w:rsidP="00E55506">
      <w:pPr>
        <w:widowControl w:val="0"/>
        <w:numPr>
          <w:ilvl w:val="0"/>
          <w:numId w:val="19"/>
        </w:numPr>
        <w:jc w:val="both"/>
        <w:rPr>
          <w:rFonts w:ascii="Arial" w:hAnsi="Arial" w:cs="Arial"/>
          <w:b/>
          <w:bCs/>
          <w:sz w:val="24"/>
          <w:u w:val="single"/>
        </w:rPr>
      </w:pPr>
      <w:r w:rsidRPr="00BA70D7">
        <w:rPr>
          <w:rFonts w:ascii="Arial" w:hAnsi="Arial" w:cs="Arial"/>
          <w:b/>
          <w:bCs/>
          <w:sz w:val="24"/>
          <w:u w:val="single"/>
        </w:rPr>
        <w:t>OPIS SPOSOBU PRZYGOTOWYWANIA OFERT</w:t>
      </w:r>
    </w:p>
    <w:p w14:paraId="7CB69DA7" w14:textId="77777777" w:rsidR="00EC677F" w:rsidRPr="00EA0A2F" w:rsidRDefault="00EC677F" w:rsidP="00570EA6">
      <w:pPr>
        <w:widowControl w:val="0"/>
        <w:numPr>
          <w:ilvl w:val="0"/>
          <w:numId w:val="64"/>
        </w:numPr>
        <w:autoSpaceDN w:val="0"/>
        <w:jc w:val="both"/>
        <w:rPr>
          <w:rFonts w:ascii="Arial" w:eastAsia="Calibri" w:hAnsi="Arial" w:cs="Arial"/>
          <w:szCs w:val="22"/>
          <w:lang w:eastAsia="en-US"/>
        </w:rPr>
      </w:pPr>
      <w:bookmarkStart w:id="6" w:name="_Hlk40089365"/>
      <w:r w:rsidRPr="00EA0A2F">
        <w:rPr>
          <w:rFonts w:ascii="Arial" w:hAnsi="Arial" w:cs="Arial"/>
          <w:szCs w:val="22"/>
        </w:rPr>
        <w:t>Oferta powinna być:</w:t>
      </w:r>
    </w:p>
    <w:p w14:paraId="04CB09F5" w14:textId="77777777" w:rsidR="00EC677F" w:rsidRPr="00EA0A2F" w:rsidRDefault="00EC677F" w:rsidP="00570EA6">
      <w:pPr>
        <w:widowControl w:val="0"/>
        <w:numPr>
          <w:ilvl w:val="0"/>
          <w:numId w:val="63"/>
        </w:numPr>
        <w:jc w:val="both"/>
        <w:rPr>
          <w:rFonts w:ascii="Arial" w:hAnsi="Arial" w:cs="Arial"/>
          <w:szCs w:val="22"/>
        </w:rPr>
      </w:pPr>
      <w:r w:rsidRPr="00EA0A2F">
        <w:rPr>
          <w:rFonts w:ascii="Arial" w:hAnsi="Arial" w:cs="Arial"/>
          <w:szCs w:val="22"/>
        </w:rPr>
        <w:t>sporządzona na podstawie załączników niniejszej SIWZ,</w:t>
      </w:r>
    </w:p>
    <w:p w14:paraId="7C49B0FA" w14:textId="77777777" w:rsidR="00EC677F" w:rsidRPr="00EA0A2F" w:rsidRDefault="00EC677F" w:rsidP="00570EA6">
      <w:pPr>
        <w:widowControl w:val="0"/>
        <w:numPr>
          <w:ilvl w:val="0"/>
          <w:numId w:val="63"/>
        </w:numPr>
        <w:jc w:val="both"/>
        <w:rPr>
          <w:rFonts w:ascii="Arial" w:hAnsi="Arial" w:cs="Arial"/>
          <w:szCs w:val="22"/>
        </w:rPr>
      </w:pPr>
      <w:r w:rsidRPr="00EA0A2F">
        <w:rPr>
          <w:rFonts w:ascii="Arial" w:hAnsi="Arial" w:cs="Arial"/>
          <w:szCs w:val="22"/>
        </w:rPr>
        <w:t xml:space="preserve">złożona w formie elektronicznej za pośrednictwem </w:t>
      </w:r>
      <w:r w:rsidRPr="00EA0A2F">
        <w:rPr>
          <w:rFonts w:ascii="Arial" w:hAnsi="Arial" w:cs="Arial"/>
          <w:b/>
          <w:bCs/>
          <w:szCs w:val="22"/>
          <w:u w:val="single"/>
        </w:rPr>
        <w:t>platformazakupowa.pl,</w:t>
      </w:r>
    </w:p>
    <w:p w14:paraId="321750C5" w14:textId="77777777" w:rsidR="00EC677F" w:rsidRPr="00EA0A2F" w:rsidRDefault="00EC677F" w:rsidP="00570EA6">
      <w:pPr>
        <w:widowControl w:val="0"/>
        <w:numPr>
          <w:ilvl w:val="0"/>
          <w:numId w:val="63"/>
        </w:numPr>
        <w:jc w:val="both"/>
        <w:rPr>
          <w:rFonts w:ascii="Arial" w:hAnsi="Arial" w:cs="Arial"/>
          <w:szCs w:val="22"/>
        </w:rPr>
      </w:pPr>
      <w:r w:rsidRPr="00EA0A2F">
        <w:rPr>
          <w:rFonts w:ascii="Arial" w:hAnsi="Arial" w:cs="Arial"/>
          <w:szCs w:val="22"/>
        </w:rPr>
        <w:t>podpisana kwalifikowanym podpisem elektronicznym przez osobę/osoby upoważnioną/upoważnione</w:t>
      </w:r>
    </w:p>
    <w:bookmarkEnd w:id="6"/>
    <w:p w14:paraId="43826969" w14:textId="338EDC12" w:rsidR="00EC677F" w:rsidRPr="00EA0A2F" w:rsidRDefault="00EC677F" w:rsidP="00570EA6">
      <w:pPr>
        <w:widowControl w:val="0"/>
        <w:numPr>
          <w:ilvl w:val="0"/>
          <w:numId w:val="64"/>
        </w:numPr>
        <w:autoSpaceDN w:val="0"/>
        <w:ind w:left="709" w:hanging="425"/>
        <w:jc w:val="both"/>
        <w:rPr>
          <w:rFonts w:ascii="Arial" w:eastAsia="Calibri" w:hAnsi="Arial" w:cs="Arial"/>
          <w:szCs w:val="22"/>
          <w:lang w:eastAsia="en-US"/>
        </w:rPr>
      </w:pPr>
      <w:r w:rsidRPr="00EA0A2F">
        <w:rPr>
          <w:rFonts w:ascii="Arial" w:hAnsi="Arial" w:cs="Arial"/>
          <w:szCs w:val="22"/>
          <w:lang w:eastAsia="pl-PL"/>
        </w:rPr>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w:t>
      </w:r>
      <w:r w:rsidR="002B4D7F" w:rsidRPr="00EA0A2F">
        <w:rPr>
          <w:rFonts w:ascii="Arial" w:hAnsi="Arial" w:cs="Arial"/>
          <w:szCs w:val="22"/>
          <w:lang w:eastAsia="pl-PL"/>
        </w:rPr>
        <w:t> </w:t>
      </w:r>
      <w:r w:rsidRPr="00EA0A2F">
        <w:rPr>
          <w:rFonts w:ascii="Arial" w:hAnsi="Arial" w:cs="Arial"/>
          <w:szCs w:val="22"/>
          <w:lang w:eastAsia="pl-PL"/>
        </w:rPr>
        <w:t>oraz</w:t>
      </w:r>
      <w:r w:rsidR="002B4D7F" w:rsidRPr="00EA0A2F">
        <w:rPr>
          <w:rFonts w:ascii="Arial" w:hAnsi="Arial" w:cs="Arial"/>
          <w:szCs w:val="22"/>
          <w:lang w:eastAsia="pl-PL"/>
        </w:rPr>
        <w:t> </w:t>
      </w:r>
      <w:r w:rsidRPr="00EA0A2F">
        <w:rPr>
          <w:rFonts w:ascii="Arial" w:hAnsi="Arial" w:cs="Arial"/>
          <w:szCs w:val="22"/>
          <w:lang w:eastAsia="pl-PL"/>
        </w:rPr>
        <w:t xml:space="preserve">udostępniania </w:t>
      </w:r>
      <w:r w:rsidR="002B4D7F" w:rsidRPr="00EA0A2F">
        <w:rPr>
          <w:rFonts w:ascii="Arial" w:hAnsi="Arial" w:cs="Arial"/>
          <w:szCs w:val="22"/>
          <w:lang w:eastAsia="pl-PL"/>
        </w:rPr>
        <w:t> </w:t>
      </w:r>
      <w:r w:rsidRPr="00EA0A2F">
        <w:rPr>
          <w:rFonts w:ascii="Arial" w:hAnsi="Arial" w:cs="Arial"/>
          <w:szCs w:val="22"/>
          <w:lang w:eastAsia="pl-PL"/>
        </w:rPr>
        <w:t>i przechowywania dokumentów elektronicznych oraz rozporządzeniu Ministra Rozwoju z dnia 26 lipca 2016 r. w sprawie rodzajów dokumentów, jakich może żądać zamawiający od wykonawcy w postępowaniu o udzielenie zamówienia.</w:t>
      </w:r>
    </w:p>
    <w:p w14:paraId="7D12C4CC" w14:textId="77777777" w:rsidR="00EC677F" w:rsidRPr="00EA0A2F" w:rsidRDefault="00EC677F" w:rsidP="00570EA6">
      <w:pPr>
        <w:widowControl w:val="0"/>
        <w:numPr>
          <w:ilvl w:val="0"/>
          <w:numId w:val="64"/>
        </w:numPr>
        <w:autoSpaceDN w:val="0"/>
        <w:ind w:left="709" w:hanging="425"/>
        <w:jc w:val="both"/>
        <w:rPr>
          <w:rFonts w:ascii="Arial" w:eastAsia="Calibri" w:hAnsi="Arial" w:cs="Arial"/>
          <w:szCs w:val="22"/>
          <w:lang w:eastAsia="en-US"/>
        </w:rPr>
      </w:pPr>
      <w:r w:rsidRPr="00EA0A2F">
        <w:rPr>
          <w:rFonts w:ascii="Arial" w:hAnsi="Arial" w:cs="Arial"/>
          <w:bCs/>
          <w:szCs w:val="22"/>
        </w:rPr>
        <w:t xml:space="preserve">Oferta musi być podpisana elektronicznie zgodnie z formą reprezentacji określoną we właściwym rejestrze odpowiednim dla formy organizacyjnej Wykonawcy (osoba z prawem reprezentacji Wykonawcy na zewnątrz i zaciągania zobowiązań w wysokości odpowiadającej cenie oferty). </w:t>
      </w:r>
    </w:p>
    <w:p w14:paraId="5414B647" w14:textId="77777777" w:rsidR="00EC677F" w:rsidRPr="00EA0A2F" w:rsidRDefault="00EC677F" w:rsidP="00E55506">
      <w:pPr>
        <w:widowControl w:val="0"/>
        <w:ind w:left="717" w:firstLine="701"/>
        <w:jc w:val="both"/>
        <w:rPr>
          <w:rFonts w:ascii="Arial" w:hAnsi="Arial" w:cs="Arial"/>
          <w:szCs w:val="22"/>
        </w:rPr>
      </w:pPr>
      <w:r w:rsidRPr="00EA0A2F">
        <w:rPr>
          <w:rFonts w:ascii="Arial" w:hAnsi="Arial" w:cs="Arial"/>
          <w:bCs/>
          <w:szCs w:val="22"/>
        </w:rPr>
        <w:t>W przypadku, gdy ofertę podpisuje przedstawiciel Wykonawcy, należy dołączyć do oferty upoważnienie/pełnomocnictwo</w:t>
      </w:r>
      <w:r w:rsidR="002B4D7F" w:rsidRPr="00EA0A2F">
        <w:rPr>
          <w:rFonts w:ascii="Arial" w:hAnsi="Arial" w:cs="Arial"/>
          <w:bCs/>
          <w:szCs w:val="22"/>
        </w:rPr>
        <w:t> </w:t>
      </w:r>
      <w:r w:rsidRPr="00EA0A2F">
        <w:rPr>
          <w:rFonts w:ascii="Arial" w:hAnsi="Arial" w:cs="Arial"/>
          <w:bCs/>
          <w:szCs w:val="22"/>
        </w:rPr>
        <w:t>przynajmniej</w:t>
      </w:r>
      <w:r w:rsidR="002B4D7F" w:rsidRPr="00EA0A2F">
        <w:rPr>
          <w:rFonts w:ascii="Arial" w:hAnsi="Arial" w:cs="Arial"/>
          <w:bCs/>
          <w:szCs w:val="22"/>
        </w:rPr>
        <w:t> </w:t>
      </w:r>
      <w:r w:rsidRPr="00EA0A2F">
        <w:rPr>
          <w:rFonts w:ascii="Arial" w:hAnsi="Arial" w:cs="Arial"/>
          <w:bCs/>
          <w:szCs w:val="22"/>
        </w:rPr>
        <w:t>do</w:t>
      </w:r>
      <w:r w:rsidR="002B4D7F" w:rsidRPr="00EA0A2F">
        <w:rPr>
          <w:rFonts w:ascii="Arial" w:hAnsi="Arial" w:cs="Arial"/>
          <w:bCs/>
          <w:szCs w:val="22"/>
        </w:rPr>
        <w:t> </w:t>
      </w:r>
      <w:r w:rsidRPr="00EA0A2F">
        <w:rPr>
          <w:rFonts w:ascii="Arial" w:hAnsi="Arial" w:cs="Arial"/>
          <w:bCs/>
          <w:szCs w:val="22"/>
        </w:rPr>
        <w:t>podpisania</w:t>
      </w:r>
      <w:r w:rsidR="002B4D7F" w:rsidRPr="00EA0A2F">
        <w:rPr>
          <w:rFonts w:ascii="Arial" w:hAnsi="Arial" w:cs="Arial"/>
          <w:bCs/>
          <w:szCs w:val="22"/>
        </w:rPr>
        <w:t> </w:t>
      </w:r>
      <w:r w:rsidRPr="00EA0A2F">
        <w:rPr>
          <w:rFonts w:ascii="Arial" w:hAnsi="Arial" w:cs="Arial"/>
          <w:bCs/>
          <w:szCs w:val="22"/>
        </w:rPr>
        <w:t>oferty</w:t>
      </w:r>
      <w:r w:rsidR="002B4D7F" w:rsidRPr="00EA0A2F">
        <w:rPr>
          <w:rFonts w:ascii="Arial" w:hAnsi="Arial" w:cs="Arial"/>
          <w:bCs/>
          <w:szCs w:val="22"/>
        </w:rPr>
        <w:t> </w:t>
      </w:r>
      <w:r w:rsidRPr="00EA0A2F">
        <w:rPr>
          <w:rFonts w:ascii="Arial" w:hAnsi="Arial" w:cs="Arial"/>
          <w:bCs/>
          <w:szCs w:val="22"/>
        </w:rPr>
        <w:t>w</w:t>
      </w:r>
      <w:r w:rsidR="002B4D7F" w:rsidRPr="00EA0A2F">
        <w:rPr>
          <w:rFonts w:ascii="Arial" w:hAnsi="Arial" w:cs="Arial"/>
          <w:bCs/>
          <w:szCs w:val="22"/>
        </w:rPr>
        <w:t> </w:t>
      </w:r>
      <w:r w:rsidRPr="00EA0A2F">
        <w:rPr>
          <w:rFonts w:ascii="Arial" w:hAnsi="Arial" w:cs="Arial"/>
          <w:bCs/>
          <w:szCs w:val="22"/>
        </w:rPr>
        <w:t>postępowaniu</w:t>
      </w:r>
      <w:r w:rsidR="001D530F" w:rsidRPr="00EA0A2F">
        <w:rPr>
          <w:rFonts w:ascii="Arial" w:hAnsi="Arial" w:cs="Arial"/>
          <w:bCs/>
          <w:szCs w:val="22"/>
        </w:rPr>
        <w:t xml:space="preserve"> </w:t>
      </w:r>
      <w:r w:rsidRPr="00EA0A2F">
        <w:rPr>
          <w:rFonts w:ascii="Arial" w:hAnsi="Arial" w:cs="Arial"/>
          <w:bCs/>
          <w:szCs w:val="22"/>
        </w:rPr>
        <w:t xml:space="preserve">o udzielenie zamówienia, opatrzonego kwalifikowalnym podpisem lub kopi pełnomocnictwa potwierdzonej notarialnie za zgodność z oryginałem kwalifikowalnym podpisem elektronicznym </w:t>
      </w:r>
      <w:r w:rsidRPr="00EA0A2F">
        <w:rPr>
          <w:rFonts w:ascii="Arial" w:hAnsi="Arial" w:cs="Arial"/>
          <w:szCs w:val="22"/>
        </w:rPr>
        <w:t>(zgodnie art. 97 § 2 Prawa o notariacie).</w:t>
      </w:r>
    </w:p>
    <w:p w14:paraId="39A1987C" w14:textId="77777777" w:rsidR="00EC677F" w:rsidRPr="00EA0A2F" w:rsidRDefault="00EC677F" w:rsidP="00E55506">
      <w:pPr>
        <w:widowControl w:val="0"/>
        <w:ind w:left="717" w:firstLine="701"/>
        <w:jc w:val="both"/>
        <w:rPr>
          <w:rFonts w:ascii="Arial" w:hAnsi="Arial" w:cs="Arial"/>
          <w:bCs/>
          <w:szCs w:val="22"/>
        </w:rPr>
      </w:pPr>
      <w:r w:rsidRPr="00EA0A2F">
        <w:rPr>
          <w:rFonts w:ascii="Arial" w:hAnsi="Arial" w:cs="Arial"/>
          <w:bCs/>
          <w:szCs w:val="22"/>
        </w:rPr>
        <w:t xml:space="preserve">W przypadku, gdy Wykonawca jako załącznik do oferty, dołączył kopię dokumentu, musi być ona poświadczona za zgodność z oryginałem i być podpisana zgodnie z wymaganiami niniejszego ustępu. </w:t>
      </w:r>
    </w:p>
    <w:p w14:paraId="0763ACF5" w14:textId="77777777" w:rsidR="00EC677F" w:rsidRPr="00EA0A2F" w:rsidRDefault="00EC677F" w:rsidP="00E55506">
      <w:pPr>
        <w:widowControl w:val="0"/>
        <w:ind w:left="717" w:firstLine="701"/>
        <w:jc w:val="both"/>
        <w:rPr>
          <w:rFonts w:ascii="Arial" w:hAnsi="Arial" w:cs="Arial"/>
          <w:szCs w:val="22"/>
        </w:rPr>
      </w:pPr>
      <w:r w:rsidRPr="00EA0A2F">
        <w:rPr>
          <w:rFonts w:ascii="Arial" w:hAnsi="Arial" w:cs="Arial"/>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5EEF9AA" w14:textId="77777777" w:rsidR="00EC677F" w:rsidRPr="00EA0A2F" w:rsidRDefault="00EC677F" w:rsidP="00E55506">
      <w:pPr>
        <w:widowControl w:val="0"/>
        <w:ind w:left="717"/>
        <w:jc w:val="both"/>
        <w:rPr>
          <w:rFonts w:ascii="Arial" w:hAnsi="Arial" w:cs="Arial"/>
          <w:szCs w:val="22"/>
        </w:rPr>
      </w:pPr>
      <w:r w:rsidRPr="00EA0A2F">
        <w:rPr>
          <w:rFonts w:ascii="Arial" w:hAnsi="Arial" w:cs="Arial"/>
          <w:szCs w:val="22"/>
        </w:rPr>
        <w:t>W przypadku przekazywania przez Wykonawcę elektronicznej kopii dokumentu lub oświadczenia opatrzenie jej kwalifikowalnym</w:t>
      </w:r>
      <w:r w:rsidR="002B4D7F" w:rsidRPr="00EA0A2F">
        <w:rPr>
          <w:rFonts w:ascii="Arial" w:hAnsi="Arial" w:cs="Arial"/>
          <w:szCs w:val="22"/>
        </w:rPr>
        <w:t> </w:t>
      </w:r>
      <w:r w:rsidRPr="00EA0A2F">
        <w:rPr>
          <w:rFonts w:ascii="Arial" w:hAnsi="Arial" w:cs="Arial"/>
          <w:szCs w:val="22"/>
        </w:rPr>
        <w:t>podpisem</w:t>
      </w:r>
      <w:r w:rsidR="002B4D7F" w:rsidRPr="00EA0A2F">
        <w:rPr>
          <w:rFonts w:ascii="Arial" w:hAnsi="Arial" w:cs="Arial"/>
          <w:szCs w:val="22"/>
        </w:rPr>
        <w:t> </w:t>
      </w:r>
      <w:r w:rsidRPr="00EA0A2F">
        <w:rPr>
          <w:rFonts w:ascii="Arial" w:hAnsi="Arial" w:cs="Arial"/>
          <w:szCs w:val="22"/>
        </w:rPr>
        <w:t>elektronicznym</w:t>
      </w:r>
      <w:r w:rsidR="002B4D7F" w:rsidRPr="00EA0A2F">
        <w:rPr>
          <w:rFonts w:ascii="Arial" w:hAnsi="Arial" w:cs="Arial"/>
          <w:szCs w:val="22"/>
        </w:rPr>
        <w:t> </w:t>
      </w:r>
      <w:r w:rsidRPr="00EA0A2F">
        <w:rPr>
          <w:rFonts w:ascii="Arial" w:hAnsi="Arial" w:cs="Arial"/>
          <w:szCs w:val="22"/>
        </w:rPr>
        <w:t>jest</w:t>
      </w:r>
      <w:r w:rsidR="002B4D7F" w:rsidRPr="00EA0A2F">
        <w:rPr>
          <w:rFonts w:ascii="Arial" w:hAnsi="Arial" w:cs="Arial"/>
          <w:szCs w:val="22"/>
        </w:rPr>
        <w:t> </w:t>
      </w:r>
      <w:r w:rsidRPr="00EA0A2F">
        <w:rPr>
          <w:rFonts w:ascii="Arial" w:hAnsi="Arial" w:cs="Arial"/>
          <w:szCs w:val="22"/>
        </w:rPr>
        <w:t>równoznaczne z poświadczeniem elektronicznej kopii dokumentu lub oświadczenia za zgodność z oryginałem.</w:t>
      </w:r>
      <w:bookmarkStart w:id="7" w:name="_Hlk529868573"/>
    </w:p>
    <w:p w14:paraId="0BECAD40" w14:textId="77777777" w:rsidR="00EC677F" w:rsidRPr="00EA0A2F" w:rsidRDefault="00EC677F" w:rsidP="00570EA6">
      <w:pPr>
        <w:widowControl w:val="0"/>
        <w:numPr>
          <w:ilvl w:val="0"/>
          <w:numId w:val="64"/>
        </w:numPr>
        <w:jc w:val="both"/>
        <w:rPr>
          <w:rFonts w:ascii="Arial" w:hAnsi="Arial" w:cs="Arial"/>
          <w:szCs w:val="22"/>
        </w:rPr>
      </w:pPr>
      <w:r w:rsidRPr="00EA0A2F">
        <w:rPr>
          <w:rFonts w:ascii="Arial" w:hAnsi="Arial" w:cs="Arial"/>
          <w:szCs w:val="22"/>
        </w:rPr>
        <w:t xml:space="preserve">W przypadku, gdy oferta zawiera informacje, stanowiące tajemnicę przedsiębiorstwa w rozumieniu przepisów o zwalczaniu nieuczciwej konkurencji, wykonawca winien w sposób niebudzący wątpliwości zastrzec i wykazać nie później niż w terminie składania ofert, które informacje stanowią </w:t>
      </w:r>
      <w:r w:rsidRPr="00EA0A2F">
        <w:rPr>
          <w:rFonts w:ascii="Arial" w:hAnsi="Arial" w:cs="Arial"/>
          <w:szCs w:val="22"/>
        </w:rPr>
        <w:lastRenderedPageBreak/>
        <w:t xml:space="preserve">tajemnicę przedsiębiorstwa i nie mogą być one udostępniane. Informacje te winny być umieszczone w osobnym katalogu (odrębnie od pozostałych informacji zawartych w ofercie). UWAGA: Na wykonawcy ciąży obowiązek wykazania, iż zastrzeżone informacje stanowią tajemnice przedsiębiorstwa, pod rygorem uznania zastrzeżenia za nieskuteczne. </w:t>
      </w:r>
    </w:p>
    <w:p w14:paraId="11BF3676" w14:textId="77777777" w:rsidR="00EC677F" w:rsidRPr="00EA0A2F" w:rsidRDefault="00EC677F" w:rsidP="00E55506">
      <w:pPr>
        <w:widowControl w:val="0"/>
        <w:ind w:left="709" w:firstLine="709"/>
        <w:jc w:val="both"/>
        <w:rPr>
          <w:rFonts w:ascii="Arial" w:hAnsi="Arial" w:cs="Arial"/>
          <w:szCs w:val="22"/>
        </w:rPr>
      </w:pPr>
      <w:r w:rsidRPr="007C7C83">
        <w:rPr>
          <w:rFonts w:ascii="Arial" w:hAnsi="Arial" w:cs="Arial"/>
          <w:szCs w:val="22"/>
        </w:rPr>
        <w:t>Na platformie w formularzu składania oferty znajduje się miejsce wyznaczone do dołączenia części oferty stanowiącej tajemnicę przedsiębiorstwa.</w:t>
      </w:r>
    </w:p>
    <w:p w14:paraId="6F9907E8" w14:textId="77777777" w:rsidR="00EC677F" w:rsidRPr="00EA0A2F" w:rsidRDefault="00EC677F" w:rsidP="00570EA6">
      <w:pPr>
        <w:widowControl w:val="0"/>
        <w:numPr>
          <w:ilvl w:val="0"/>
          <w:numId w:val="64"/>
        </w:numPr>
        <w:jc w:val="both"/>
        <w:rPr>
          <w:rFonts w:ascii="Arial" w:hAnsi="Arial" w:cs="Arial"/>
          <w:szCs w:val="22"/>
        </w:rPr>
      </w:pPr>
      <w:r w:rsidRPr="00EA0A2F">
        <w:rPr>
          <w:rFonts w:ascii="Arial" w:eastAsia="Calibri" w:hAnsi="Arial" w:cs="Arial"/>
          <w:szCs w:val="22"/>
          <w:lang w:eastAsia="pl-PL"/>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5CD15494" w14:textId="77777777" w:rsidR="00EC677F" w:rsidRPr="00EA0A2F" w:rsidRDefault="00EC677F" w:rsidP="00570EA6">
      <w:pPr>
        <w:widowControl w:val="0"/>
        <w:numPr>
          <w:ilvl w:val="0"/>
          <w:numId w:val="64"/>
        </w:numPr>
        <w:jc w:val="both"/>
        <w:rPr>
          <w:rFonts w:ascii="Arial" w:hAnsi="Arial" w:cs="Arial"/>
          <w:szCs w:val="22"/>
        </w:rPr>
      </w:pPr>
      <w:r w:rsidRPr="00EA0A2F">
        <w:rPr>
          <w:rFonts w:ascii="Arial" w:hAnsi="Arial" w:cs="Arial"/>
          <w:szCs w:val="22"/>
        </w:rPr>
        <w:t xml:space="preserve">Każdy Wykonawca może złożyć w niniejszym przetargu tylko jedną ofertę. </w:t>
      </w:r>
    </w:p>
    <w:p w14:paraId="65A690FF" w14:textId="77777777" w:rsidR="00EC677F" w:rsidRPr="00EA0A2F" w:rsidRDefault="00EC677F" w:rsidP="00570EA6">
      <w:pPr>
        <w:widowControl w:val="0"/>
        <w:numPr>
          <w:ilvl w:val="0"/>
          <w:numId w:val="64"/>
        </w:numPr>
        <w:jc w:val="both"/>
        <w:rPr>
          <w:rFonts w:ascii="Arial" w:hAnsi="Arial" w:cs="Arial"/>
          <w:szCs w:val="22"/>
        </w:rPr>
      </w:pPr>
      <w:r w:rsidRPr="00EA0A2F">
        <w:rPr>
          <w:rFonts w:ascii="Arial" w:hAnsi="Arial" w:cs="Arial"/>
          <w:szCs w:val="22"/>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21581AB" w14:textId="77777777" w:rsidR="00EC677F" w:rsidRPr="00EA0A2F" w:rsidRDefault="00EC677F" w:rsidP="00570EA6">
      <w:pPr>
        <w:widowControl w:val="0"/>
        <w:numPr>
          <w:ilvl w:val="0"/>
          <w:numId w:val="64"/>
        </w:numPr>
        <w:jc w:val="both"/>
        <w:rPr>
          <w:rFonts w:ascii="Arial" w:hAnsi="Arial" w:cs="Arial"/>
          <w:szCs w:val="22"/>
        </w:rPr>
      </w:pPr>
      <w:r w:rsidRPr="00EA0A2F">
        <w:rPr>
          <w:rFonts w:ascii="Arial" w:hAnsi="Arial" w:cs="Arial"/>
          <w:szCs w:val="22"/>
        </w:rPr>
        <w:t>Oferta musi być sporządzona w języku polskim. Wymaga się, aby wszystkie dokumenty sporządzone w języku obcym, były składane wraz z tłumaczeniem na język polski.</w:t>
      </w:r>
      <w:bookmarkEnd w:id="7"/>
      <w:r w:rsidRPr="00EA0A2F">
        <w:rPr>
          <w:rFonts w:ascii="Arial" w:hAnsi="Arial" w:cs="Arial"/>
          <w:szCs w:val="22"/>
        </w:rPr>
        <w:t xml:space="preserve"> </w:t>
      </w:r>
    </w:p>
    <w:p w14:paraId="4E1C60B3" w14:textId="77777777" w:rsidR="00EC677F" w:rsidRPr="00EA0A2F" w:rsidRDefault="00EC677F" w:rsidP="00570EA6">
      <w:pPr>
        <w:widowControl w:val="0"/>
        <w:numPr>
          <w:ilvl w:val="0"/>
          <w:numId w:val="64"/>
        </w:numPr>
        <w:autoSpaceDN w:val="0"/>
        <w:jc w:val="both"/>
        <w:rPr>
          <w:rFonts w:ascii="Arial" w:eastAsia="Calibri" w:hAnsi="Arial" w:cs="Arial"/>
          <w:szCs w:val="22"/>
          <w:lang w:eastAsia="en-US"/>
        </w:rPr>
      </w:pPr>
      <w:r w:rsidRPr="00EA0A2F">
        <w:rPr>
          <w:rFonts w:ascii="Arial" w:eastAsia="Calibri" w:hAnsi="Arial" w:cs="Arial"/>
          <w:szCs w:val="22"/>
          <w:lang w:eastAsia="en-US"/>
        </w:rPr>
        <w:t>Zalecane formaty danych w ofercie: .pdf, .</w:t>
      </w:r>
      <w:proofErr w:type="spellStart"/>
      <w:r w:rsidRPr="00EA0A2F">
        <w:rPr>
          <w:rFonts w:ascii="Arial" w:eastAsia="Calibri" w:hAnsi="Arial" w:cs="Arial"/>
          <w:szCs w:val="22"/>
          <w:lang w:eastAsia="en-US"/>
        </w:rPr>
        <w:t>doc</w:t>
      </w:r>
      <w:proofErr w:type="spellEnd"/>
      <w:r w:rsidRPr="00EA0A2F">
        <w:rPr>
          <w:rFonts w:ascii="Arial" w:eastAsia="Calibri" w:hAnsi="Arial" w:cs="Arial"/>
          <w:szCs w:val="22"/>
          <w:lang w:eastAsia="en-US"/>
        </w:rPr>
        <w:t>, .</w:t>
      </w:r>
      <w:proofErr w:type="spellStart"/>
      <w:r w:rsidRPr="00EA0A2F">
        <w:rPr>
          <w:rFonts w:ascii="Arial" w:eastAsia="Calibri" w:hAnsi="Arial" w:cs="Arial"/>
          <w:szCs w:val="22"/>
          <w:lang w:eastAsia="en-US"/>
        </w:rPr>
        <w:t>docx</w:t>
      </w:r>
      <w:proofErr w:type="spellEnd"/>
      <w:r w:rsidRPr="00EA0A2F">
        <w:rPr>
          <w:rFonts w:ascii="Arial" w:eastAsia="Calibri" w:hAnsi="Arial" w:cs="Arial"/>
          <w:szCs w:val="22"/>
          <w:lang w:eastAsia="en-US"/>
        </w:rPr>
        <w:t>, .xls, .</w:t>
      </w:r>
      <w:proofErr w:type="spellStart"/>
      <w:r w:rsidRPr="00EA0A2F">
        <w:rPr>
          <w:rFonts w:ascii="Arial" w:eastAsia="Calibri" w:hAnsi="Arial" w:cs="Arial"/>
          <w:szCs w:val="22"/>
          <w:lang w:eastAsia="en-US"/>
        </w:rPr>
        <w:t>xlsx</w:t>
      </w:r>
      <w:proofErr w:type="spellEnd"/>
      <w:r w:rsidRPr="00EA0A2F">
        <w:rPr>
          <w:rFonts w:ascii="Arial" w:eastAsia="Calibri" w:hAnsi="Arial" w:cs="Arial"/>
          <w:szCs w:val="22"/>
          <w:lang w:eastAsia="en-US"/>
        </w:rPr>
        <w:t xml:space="preserve">, </w:t>
      </w:r>
    </w:p>
    <w:p w14:paraId="31B69C3A" w14:textId="77777777" w:rsidR="00EC677F" w:rsidRPr="00EA0A2F" w:rsidRDefault="00EC677F" w:rsidP="00570EA6">
      <w:pPr>
        <w:widowControl w:val="0"/>
        <w:numPr>
          <w:ilvl w:val="0"/>
          <w:numId w:val="64"/>
        </w:numPr>
        <w:jc w:val="both"/>
        <w:rPr>
          <w:rFonts w:ascii="Arial" w:hAnsi="Arial" w:cs="Arial"/>
          <w:szCs w:val="22"/>
        </w:rPr>
      </w:pPr>
      <w:r w:rsidRPr="00EA0A2F">
        <w:rPr>
          <w:rFonts w:ascii="Arial" w:hAnsi="Arial" w:cs="Arial"/>
          <w:szCs w:val="22"/>
        </w:rPr>
        <w:t>Maksymalny rozmiar jednego pliku przesyłanego za pośrednictwem dedykowanych formularzy do: złożenia, zmiany, wycofania oferty oraz do komunikacji wynosi: 150 MB.</w:t>
      </w:r>
    </w:p>
    <w:p w14:paraId="459437CF" w14:textId="77777777" w:rsidR="005F29B8" w:rsidRPr="00EA0A2F" w:rsidRDefault="005F29B8" w:rsidP="00E55506">
      <w:pPr>
        <w:widowControl w:val="0"/>
        <w:jc w:val="both"/>
        <w:rPr>
          <w:rFonts w:ascii="Arial" w:hAnsi="Arial" w:cs="Arial"/>
          <w:b/>
          <w:bCs/>
          <w:szCs w:val="22"/>
          <w:u w:val="single"/>
        </w:rPr>
      </w:pPr>
    </w:p>
    <w:p w14:paraId="622DD8C3" w14:textId="77777777" w:rsidR="005F29B8" w:rsidRPr="008634E2" w:rsidRDefault="005F29B8" w:rsidP="00E55506">
      <w:pPr>
        <w:widowControl w:val="0"/>
        <w:numPr>
          <w:ilvl w:val="0"/>
          <w:numId w:val="19"/>
        </w:numPr>
        <w:jc w:val="both"/>
        <w:rPr>
          <w:rFonts w:ascii="Arial" w:hAnsi="Arial" w:cs="Arial"/>
          <w:b/>
          <w:bCs/>
          <w:sz w:val="24"/>
          <w:u w:val="single"/>
        </w:rPr>
      </w:pPr>
      <w:r w:rsidRPr="008634E2">
        <w:rPr>
          <w:rFonts w:ascii="Arial" w:hAnsi="Arial" w:cs="Arial"/>
          <w:b/>
          <w:bCs/>
          <w:sz w:val="24"/>
          <w:u w:val="single"/>
        </w:rPr>
        <w:t>MIEJSCE ORAZ TERMIN SKŁADANIA I OTWARCIA OFERT</w:t>
      </w:r>
    </w:p>
    <w:p w14:paraId="13E1A582" w14:textId="46A92716" w:rsidR="00901F06" w:rsidRPr="00B70D83" w:rsidRDefault="00901F06" w:rsidP="00E55506">
      <w:pPr>
        <w:widowControl w:val="0"/>
        <w:numPr>
          <w:ilvl w:val="5"/>
          <w:numId w:val="19"/>
        </w:numPr>
        <w:tabs>
          <w:tab w:val="left" w:pos="709"/>
        </w:tabs>
        <w:ind w:left="709" w:hanging="283"/>
        <w:jc w:val="both"/>
        <w:rPr>
          <w:rFonts w:ascii="Arial" w:hAnsi="Arial" w:cs="Arial"/>
          <w:szCs w:val="22"/>
        </w:rPr>
      </w:pPr>
      <w:bookmarkStart w:id="8" w:name="_Hlk529869254"/>
      <w:r w:rsidRPr="007C7C83">
        <w:rPr>
          <w:rFonts w:ascii="Arial" w:hAnsi="Arial" w:cs="Arial"/>
          <w:szCs w:val="22"/>
        </w:rPr>
        <w:t>Ofertę wraz z wymaganymi dokumentami należy umieścić na Platformie pod adresem: https://platformazakupowa.pl</w:t>
      </w:r>
      <w:r w:rsidRPr="00B70D83">
        <w:rPr>
          <w:rFonts w:ascii="Arial" w:hAnsi="Arial" w:cs="Arial"/>
          <w:szCs w:val="22"/>
        </w:rPr>
        <w:t xml:space="preserve"> na stronie dotyczącej odpowiedniego postępowania do dnia </w:t>
      </w:r>
      <w:r w:rsidR="005E0AF5">
        <w:rPr>
          <w:rFonts w:ascii="Arial" w:hAnsi="Arial" w:cs="Arial"/>
          <w:b/>
          <w:bCs/>
          <w:szCs w:val="22"/>
        </w:rPr>
        <w:t>28.07.2020</w:t>
      </w:r>
      <w:r w:rsidRPr="007C7C83">
        <w:rPr>
          <w:rFonts w:ascii="Arial" w:hAnsi="Arial" w:cs="Arial"/>
          <w:b/>
          <w:bCs/>
          <w:szCs w:val="22"/>
        </w:rPr>
        <w:t xml:space="preserve"> roku, godz. 11:00</w:t>
      </w:r>
    </w:p>
    <w:p w14:paraId="52971895" w14:textId="77777777" w:rsidR="00901F06" w:rsidRPr="00B70D83" w:rsidRDefault="00901F06" w:rsidP="00E55506">
      <w:pPr>
        <w:widowControl w:val="0"/>
        <w:numPr>
          <w:ilvl w:val="5"/>
          <w:numId w:val="19"/>
        </w:numPr>
        <w:tabs>
          <w:tab w:val="left" w:pos="709"/>
        </w:tabs>
        <w:ind w:hanging="2310"/>
        <w:jc w:val="both"/>
        <w:rPr>
          <w:rFonts w:ascii="Arial" w:hAnsi="Arial" w:cs="Arial"/>
          <w:szCs w:val="22"/>
        </w:rPr>
      </w:pPr>
      <w:r w:rsidRPr="00B70D83">
        <w:rPr>
          <w:rFonts w:ascii="Arial" w:hAnsi="Arial" w:cs="Arial"/>
          <w:szCs w:val="22"/>
        </w:rPr>
        <w:t>Do oferty należy dołączyć wszystkie wymagane w SIWZ dokumenty.</w:t>
      </w:r>
    </w:p>
    <w:p w14:paraId="0996FA5A" w14:textId="77777777" w:rsidR="00901F06" w:rsidRPr="00B70D83" w:rsidRDefault="00901F06" w:rsidP="00E55506">
      <w:pPr>
        <w:widowControl w:val="0"/>
        <w:numPr>
          <w:ilvl w:val="5"/>
          <w:numId w:val="19"/>
        </w:numPr>
        <w:tabs>
          <w:tab w:val="left" w:pos="709"/>
        </w:tabs>
        <w:ind w:left="709" w:hanging="283"/>
        <w:jc w:val="both"/>
        <w:rPr>
          <w:rFonts w:ascii="Arial" w:hAnsi="Arial" w:cs="Arial"/>
          <w:szCs w:val="22"/>
        </w:rPr>
      </w:pPr>
      <w:r w:rsidRPr="00B70D83">
        <w:rPr>
          <w:rFonts w:ascii="Arial" w:hAnsi="Arial" w:cs="Arial"/>
          <w:szCs w:val="22"/>
        </w:rPr>
        <w:t>Po wypełnieniu Formularza składania oferty i załadowaniu wszystkich wymaganych załączników należy kliknąć przycisk „Przejdź do podsumowania”.</w:t>
      </w:r>
    </w:p>
    <w:p w14:paraId="000F0998" w14:textId="77777777" w:rsidR="00901F06" w:rsidRPr="00B70D83" w:rsidRDefault="00901F06" w:rsidP="00E55506">
      <w:pPr>
        <w:widowControl w:val="0"/>
        <w:numPr>
          <w:ilvl w:val="5"/>
          <w:numId w:val="19"/>
        </w:numPr>
        <w:tabs>
          <w:tab w:val="left" w:pos="709"/>
        </w:tabs>
        <w:ind w:left="709" w:hanging="283"/>
        <w:jc w:val="both"/>
        <w:rPr>
          <w:rFonts w:ascii="Arial" w:hAnsi="Arial" w:cs="Arial"/>
          <w:szCs w:val="22"/>
        </w:rPr>
      </w:pPr>
      <w:r w:rsidRPr="00B70D83">
        <w:rPr>
          <w:rFonts w:ascii="Arial" w:hAnsi="Arial" w:cs="Arial"/>
          <w:szCs w:val="22"/>
        </w:rPr>
        <w:t xml:space="preserve">Oferta składana elektronicznie musi zostać podpisana elektronicznym podpisem kwalifikowanym. </w:t>
      </w:r>
      <w:r w:rsidR="001D530F" w:rsidRPr="00B70D83">
        <w:rPr>
          <w:rFonts w:ascii="Arial" w:hAnsi="Arial" w:cs="Arial"/>
          <w:szCs w:val="22"/>
        </w:rPr>
        <w:br/>
      </w:r>
      <w:r w:rsidRPr="00B70D83">
        <w:rPr>
          <w:rFonts w:ascii="Arial" w:hAnsi="Arial" w:cs="Arial"/>
          <w:szCs w:val="22"/>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5BEFB6DA" w14:textId="77777777" w:rsidR="00901F06" w:rsidRPr="007C7C83" w:rsidRDefault="00901F06" w:rsidP="00E55506">
      <w:pPr>
        <w:widowControl w:val="0"/>
        <w:numPr>
          <w:ilvl w:val="5"/>
          <w:numId w:val="19"/>
        </w:numPr>
        <w:tabs>
          <w:tab w:val="left" w:pos="709"/>
        </w:tabs>
        <w:ind w:left="709" w:hanging="283"/>
        <w:jc w:val="both"/>
        <w:rPr>
          <w:rFonts w:ascii="Arial" w:hAnsi="Arial" w:cs="Arial"/>
          <w:szCs w:val="22"/>
        </w:rPr>
      </w:pPr>
      <w:r w:rsidRPr="007C7C83">
        <w:rPr>
          <w:rFonts w:ascii="Arial" w:hAnsi="Arial" w:cs="Arial"/>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1646B09A" w14:textId="6ECC08E3" w:rsidR="00901F06" w:rsidRPr="007C7C83" w:rsidRDefault="00901F06" w:rsidP="00E55506">
      <w:pPr>
        <w:widowControl w:val="0"/>
        <w:numPr>
          <w:ilvl w:val="5"/>
          <w:numId w:val="19"/>
        </w:numPr>
        <w:tabs>
          <w:tab w:val="left" w:pos="709"/>
        </w:tabs>
        <w:ind w:left="709" w:hanging="283"/>
        <w:jc w:val="both"/>
        <w:rPr>
          <w:rFonts w:ascii="Arial" w:hAnsi="Arial" w:cs="Arial"/>
          <w:szCs w:val="22"/>
        </w:rPr>
      </w:pPr>
      <w:r w:rsidRPr="007C7C83">
        <w:rPr>
          <w:rFonts w:ascii="Arial" w:hAnsi="Arial" w:cs="Arial"/>
          <w:szCs w:val="22"/>
        </w:rPr>
        <w:t xml:space="preserve">Otwarcie ofert nastąpi w dniu </w:t>
      </w:r>
      <w:r w:rsidR="005E0AF5">
        <w:rPr>
          <w:rFonts w:ascii="Arial" w:hAnsi="Arial" w:cs="Arial"/>
          <w:b/>
          <w:bCs/>
          <w:szCs w:val="22"/>
        </w:rPr>
        <w:t xml:space="preserve">28.07.2020 </w:t>
      </w:r>
      <w:r w:rsidRPr="007C7C83">
        <w:rPr>
          <w:rFonts w:ascii="Arial" w:hAnsi="Arial" w:cs="Arial"/>
          <w:b/>
          <w:bCs/>
          <w:szCs w:val="22"/>
        </w:rPr>
        <w:t>roku, godz. 11:05</w:t>
      </w:r>
      <w:r w:rsidRPr="007C7C83">
        <w:rPr>
          <w:rFonts w:ascii="Arial" w:hAnsi="Arial" w:cs="Arial"/>
          <w:szCs w:val="22"/>
        </w:rPr>
        <w:t xml:space="preserve"> za pośrednictwem platformazakupowa.pl, </w:t>
      </w:r>
      <w:r w:rsidR="001D530F" w:rsidRPr="007C7C83">
        <w:rPr>
          <w:rFonts w:ascii="Arial" w:hAnsi="Arial" w:cs="Arial"/>
          <w:szCs w:val="22"/>
        </w:rPr>
        <w:br/>
      </w:r>
      <w:r w:rsidRPr="007C7C83">
        <w:rPr>
          <w:rFonts w:ascii="Arial" w:hAnsi="Arial" w:cs="Arial"/>
          <w:szCs w:val="22"/>
        </w:rPr>
        <w:t xml:space="preserve">w siedzibie </w:t>
      </w:r>
      <w:r w:rsidR="000E55D7" w:rsidRPr="007C7C83">
        <w:rPr>
          <w:rFonts w:ascii="Arial" w:hAnsi="Arial" w:cs="Arial"/>
          <w:szCs w:val="22"/>
        </w:rPr>
        <w:t>Z</w:t>
      </w:r>
      <w:r w:rsidRPr="007C7C83">
        <w:rPr>
          <w:rFonts w:ascii="Arial" w:hAnsi="Arial" w:cs="Arial"/>
          <w:szCs w:val="22"/>
        </w:rPr>
        <w:t>amawiającego, pokój 325 (Sekcja Zamówień Publicznych), III piętro.</w:t>
      </w:r>
    </w:p>
    <w:p w14:paraId="30F1B82C" w14:textId="77777777" w:rsidR="00AB09EE" w:rsidRPr="00B70D83" w:rsidRDefault="00901F06" w:rsidP="00E55506">
      <w:pPr>
        <w:widowControl w:val="0"/>
        <w:numPr>
          <w:ilvl w:val="5"/>
          <w:numId w:val="19"/>
        </w:numPr>
        <w:tabs>
          <w:tab w:val="left" w:pos="709"/>
        </w:tabs>
        <w:ind w:hanging="2310"/>
        <w:jc w:val="both"/>
        <w:rPr>
          <w:rFonts w:ascii="Arial" w:hAnsi="Arial" w:cs="Arial"/>
          <w:szCs w:val="22"/>
        </w:rPr>
      </w:pPr>
      <w:r w:rsidRPr="00B70D83">
        <w:rPr>
          <w:rFonts w:ascii="Arial" w:hAnsi="Arial" w:cs="Arial"/>
          <w:szCs w:val="22"/>
        </w:rPr>
        <w:t>Otwarcie ofert jest jawne, Wykonawcy mogą uczestniczyć w sesji otwarcia ofert.</w:t>
      </w:r>
    </w:p>
    <w:p w14:paraId="44333A9D" w14:textId="77777777" w:rsidR="00901F06" w:rsidRPr="00B70D83" w:rsidRDefault="00901F06" w:rsidP="00E55506">
      <w:pPr>
        <w:widowControl w:val="0"/>
        <w:numPr>
          <w:ilvl w:val="5"/>
          <w:numId w:val="19"/>
        </w:numPr>
        <w:tabs>
          <w:tab w:val="left" w:pos="709"/>
        </w:tabs>
        <w:ind w:left="709" w:hanging="283"/>
        <w:jc w:val="both"/>
        <w:rPr>
          <w:rFonts w:ascii="Arial" w:hAnsi="Arial" w:cs="Arial"/>
          <w:szCs w:val="22"/>
        </w:rPr>
      </w:pPr>
      <w:r w:rsidRPr="00B70D83">
        <w:rPr>
          <w:rFonts w:ascii="Arial" w:hAnsi="Arial" w:cs="Arial"/>
          <w:szCs w:val="22"/>
        </w:rPr>
        <w:t>Bezpośrednio przed otwarciem ofert Zamawiający poda kwotę, jaką zamierza przeznaczyć na sfinansowanie zamówienia. Po otwarciu każdej z ofert zostaną podane do wiadomości zebranym informacje zgodnie z art. 86 ust. 4 ustawy PZP.</w:t>
      </w:r>
    </w:p>
    <w:p w14:paraId="329DFBB5" w14:textId="77777777" w:rsidR="008634E2" w:rsidRPr="00B70D83" w:rsidRDefault="00DB6520" w:rsidP="00E55506">
      <w:pPr>
        <w:widowControl w:val="0"/>
        <w:numPr>
          <w:ilvl w:val="5"/>
          <w:numId w:val="19"/>
        </w:numPr>
        <w:tabs>
          <w:tab w:val="left" w:pos="709"/>
        </w:tabs>
        <w:ind w:left="709" w:hanging="283"/>
        <w:jc w:val="both"/>
        <w:rPr>
          <w:rFonts w:ascii="Arial" w:hAnsi="Arial" w:cs="Arial"/>
          <w:szCs w:val="22"/>
        </w:rPr>
      </w:pPr>
      <w:r w:rsidRPr="00B70D83">
        <w:rPr>
          <w:rFonts w:ascii="Arial" w:hAnsi="Arial" w:cs="Arial"/>
          <w:szCs w:val="22"/>
        </w:rPr>
        <w:t>Informację z otwarcia ofert zamawiający udostępni na platformazakupowa.pl w sekcji „Komunikaty” na stronie</w:t>
      </w:r>
      <w:r w:rsidR="00ED5443" w:rsidRPr="00B70D83">
        <w:rPr>
          <w:rFonts w:ascii="Arial" w:hAnsi="Arial" w:cs="Arial"/>
          <w:szCs w:val="22"/>
        </w:rPr>
        <w:t> </w:t>
      </w:r>
      <w:r w:rsidRPr="00B70D83">
        <w:rPr>
          <w:rFonts w:ascii="Arial" w:hAnsi="Arial" w:cs="Arial"/>
          <w:szCs w:val="22"/>
        </w:rPr>
        <w:t>danego</w:t>
      </w:r>
      <w:r w:rsidR="00ED5443" w:rsidRPr="00B70D83">
        <w:rPr>
          <w:rFonts w:ascii="Arial" w:hAnsi="Arial" w:cs="Arial"/>
          <w:szCs w:val="22"/>
        </w:rPr>
        <w:t> </w:t>
      </w:r>
      <w:r w:rsidRPr="00B70D83">
        <w:rPr>
          <w:rFonts w:ascii="Arial" w:hAnsi="Arial" w:cs="Arial"/>
          <w:szCs w:val="22"/>
        </w:rPr>
        <w:t>postępowania.</w:t>
      </w:r>
    </w:p>
    <w:p w14:paraId="7C5C6F93" w14:textId="71CE2DAF" w:rsidR="00DB6520" w:rsidRPr="00EA0A2F" w:rsidRDefault="00DB6520" w:rsidP="008634E2">
      <w:pPr>
        <w:widowControl w:val="0"/>
        <w:tabs>
          <w:tab w:val="left" w:pos="709"/>
        </w:tabs>
        <w:ind w:left="709"/>
        <w:jc w:val="both"/>
        <w:rPr>
          <w:rFonts w:ascii="Arial" w:hAnsi="Arial" w:cs="Arial"/>
          <w:szCs w:val="22"/>
        </w:rPr>
      </w:pPr>
    </w:p>
    <w:bookmarkEnd w:id="8"/>
    <w:p w14:paraId="013152BE" w14:textId="77777777" w:rsidR="00DB6520" w:rsidRPr="008634E2" w:rsidRDefault="00DB6520" w:rsidP="00E55506">
      <w:pPr>
        <w:widowControl w:val="0"/>
        <w:numPr>
          <w:ilvl w:val="0"/>
          <w:numId w:val="19"/>
        </w:numPr>
        <w:jc w:val="both"/>
        <w:rPr>
          <w:rFonts w:ascii="Arial" w:hAnsi="Arial" w:cs="Arial"/>
          <w:b/>
          <w:bCs/>
          <w:sz w:val="24"/>
          <w:u w:val="single"/>
        </w:rPr>
      </w:pPr>
      <w:r w:rsidRPr="008634E2">
        <w:rPr>
          <w:rFonts w:ascii="Arial" w:hAnsi="Arial" w:cs="Arial"/>
          <w:b/>
          <w:bCs/>
          <w:sz w:val="24"/>
          <w:u w:val="single"/>
        </w:rPr>
        <w:t xml:space="preserve">OPIS SPOSOBU OBLICZANIA CENY OFERTY </w:t>
      </w:r>
    </w:p>
    <w:p w14:paraId="5C3FEBB5" w14:textId="77777777" w:rsidR="00DB6520" w:rsidRPr="00EA0A2F" w:rsidRDefault="00DB6520" w:rsidP="00E55506">
      <w:pPr>
        <w:pStyle w:val="Tekstpodstawowy22"/>
        <w:widowControl w:val="0"/>
        <w:numPr>
          <w:ilvl w:val="0"/>
          <w:numId w:val="7"/>
        </w:numPr>
        <w:tabs>
          <w:tab w:val="clear" w:pos="284"/>
          <w:tab w:val="clear" w:pos="426"/>
        </w:tabs>
        <w:jc w:val="both"/>
        <w:rPr>
          <w:rFonts w:ascii="Arial" w:hAnsi="Arial" w:cs="Arial"/>
          <w:sz w:val="22"/>
          <w:szCs w:val="22"/>
        </w:rPr>
      </w:pPr>
      <w:r w:rsidRPr="00EA0A2F">
        <w:rPr>
          <w:rFonts w:ascii="Arial" w:hAnsi="Arial" w:cs="Arial"/>
          <w:sz w:val="22"/>
          <w:szCs w:val="22"/>
        </w:rPr>
        <w:t xml:space="preserve">Ofertę cenową należy sporządzić w oparciu o formularz cenowy wraz ze szczegółowym opisem przedmiotu zamówienia - </w:t>
      </w:r>
      <w:r w:rsidRPr="00EA0A2F">
        <w:rPr>
          <w:rFonts w:ascii="Arial" w:hAnsi="Arial" w:cs="Arial"/>
          <w:b/>
          <w:bCs/>
          <w:sz w:val="22"/>
          <w:szCs w:val="22"/>
        </w:rPr>
        <w:t xml:space="preserve">ZAŁĄCZNIK NR 2 </w:t>
      </w:r>
      <w:r w:rsidRPr="00EA0A2F">
        <w:rPr>
          <w:rFonts w:ascii="Arial" w:hAnsi="Arial" w:cs="Arial"/>
          <w:sz w:val="22"/>
          <w:szCs w:val="22"/>
        </w:rPr>
        <w:t xml:space="preserve">do SIWZ. </w:t>
      </w:r>
    </w:p>
    <w:p w14:paraId="1B4270CC" w14:textId="77777777" w:rsidR="00DB6520" w:rsidRPr="00EA0A2F" w:rsidRDefault="00DB6520" w:rsidP="00E55506">
      <w:pPr>
        <w:pStyle w:val="Tekstpodstawowy22"/>
        <w:widowControl w:val="0"/>
        <w:numPr>
          <w:ilvl w:val="0"/>
          <w:numId w:val="7"/>
        </w:numPr>
        <w:tabs>
          <w:tab w:val="clear" w:pos="284"/>
          <w:tab w:val="clear" w:pos="426"/>
        </w:tabs>
        <w:jc w:val="both"/>
        <w:rPr>
          <w:rFonts w:ascii="Arial" w:hAnsi="Arial" w:cs="Arial"/>
          <w:sz w:val="22"/>
          <w:szCs w:val="22"/>
        </w:rPr>
      </w:pPr>
      <w:r w:rsidRPr="00EA0A2F">
        <w:rPr>
          <w:rFonts w:ascii="Arial" w:hAnsi="Arial" w:cs="Arial"/>
          <w:sz w:val="22"/>
          <w:szCs w:val="22"/>
        </w:rPr>
        <w:t>W formularzu ofertowym</w:t>
      </w:r>
      <w:r w:rsidRPr="00EA0A2F">
        <w:rPr>
          <w:rFonts w:ascii="Arial" w:hAnsi="Arial" w:cs="Arial"/>
          <w:b/>
          <w:sz w:val="22"/>
          <w:szCs w:val="22"/>
        </w:rPr>
        <w:t xml:space="preserve">, </w:t>
      </w:r>
      <w:r w:rsidRPr="00EA0A2F">
        <w:rPr>
          <w:rFonts w:ascii="Arial" w:hAnsi="Arial" w:cs="Arial"/>
          <w:sz w:val="22"/>
          <w:szCs w:val="22"/>
        </w:rPr>
        <w:t xml:space="preserve">stanowiącym </w:t>
      </w:r>
      <w:r w:rsidRPr="00EA0A2F">
        <w:rPr>
          <w:rFonts w:ascii="Arial" w:hAnsi="Arial" w:cs="Arial"/>
          <w:b/>
          <w:sz w:val="22"/>
          <w:szCs w:val="22"/>
        </w:rPr>
        <w:t>ZAŁĄCZNIK NR 1</w:t>
      </w:r>
      <w:r w:rsidRPr="00EA0A2F">
        <w:rPr>
          <w:rFonts w:ascii="Arial" w:hAnsi="Arial" w:cs="Arial"/>
          <w:sz w:val="22"/>
          <w:szCs w:val="22"/>
        </w:rPr>
        <w:t xml:space="preserve"> do SIWZ, należy podać </w:t>
      </w:r>
      <w:r w:rsidRPr="00EA0A2F">
        <w:rPr>
          <w:rFonts w:ascii="Arial" w:hAnsi="Arial" w:cs="Arial"/>
          <w:b/>
          <w:sz w:val="22"/>
          <w:szCs w:val="22"/>
        </w:rPr>
        <w:t>wartość netto</w:t>
      </w:r>
      <w:r w:rsidRPr="00EA0A2F">
        <w:rPr>
          <w:rFonts w:ascii="Arial" w:hAnsi="Arial" w:cs="Arial"/>
          <w:sz w:val="22"/>
          <w:szCs w:val="22"/>
        </w:rPr>
        <w:t xml:space="preserve">, </w:t>
      </w:r>
      <w:r w:rsidRPr="00EA0A2F">
        <w:rPr>
          <w:rFonts w:ascii="Arial" w:hAnsi="Arial" w:cs="Arial"/>
          <w:b/>
          <w:sz w:val="22"/>
          <w:szCs w:val="22"/>
        </w:rPr>
        <w:t>wartość brutto</w:t>
      </w:r>
      <w:r w:rsidRPr="00EA0A2F">
        <w:rPr>
          <w:rFonts w:ascii="Arial" w:hAnsi="Arial" w:cs="Arial"/>
          <w:sz w:val="22"/>
          <w:szCs w:val="22"/>
        </w:rPr>
        <w:t xml:space="preserve"> całości przedmiotu zamówienia oraz zastosowaną stawkę podatku VAT przedstawionego w formularzu cenowym wraz ze szczegółowym opisem przedmiotu zamówienia,</w:t>
      </w:r>
      <w:r w:rsidRPr="00EA0A2F">
        <w:rPr>
          <w:rFonts w:ascii="Arial" w:hAnsi="Arial" w:cs="Arial"/>
          <w:b/>
          <w:sz w:val="22"/>
          <w:szCs w:val="22"/>
        </w:rPr>
        <w:t xml:space="preserve"> </w:t>
      </w:r>
      <w:r w:rsidRPr="00EA0A2F">
        <w:rPr>
          <w:rFonts w:ascii="Arial" w:hAnsi="Arial" w:cs="Arial"/>
          <w:sz w:val="22"/>
          <w:szCs w:val="22"/>
        </w:rPr>
        <w:t xml:space="preserve">który stanowi </w:t>
      </w:r>
      <w:r w:rsidRPr="00EA0A2F">
        <w:rPr>
          <w:rFonts w:ascii="Arial" w:hAnsi="Arial" w:cs="Arial"/>
          <w:b/>
          <w:sz w:val="22"/>
          <w:szCs w:val="22"/>
        </w:rPr>
        <w:t xml:space="preserve">ZAŁĄCZNIK NR 2 </w:t>
      </w:r>
      <w:r w:rsidRPr="00EA0A2F">
        <w:rPr>
          <w:rFonts w:ascii="Arial" w:hAnsi="Arial" w:cs="Arial"/>
          <w:sz w:val="22"/>
          <w:szCs w:val="22"/>
        </w:rPr>
        <w:t>do SIWZ.</w:t>
      </w:r>
    </w:p>
    <w:p w14:paraId="5EEE1295" w14:textId="77777777" w:rsidR="00ED5443" w:rsidRPr="00EA0A2F" w:rsidRDefault="00ED5443" w:rsidP="00E55506">
      <w:pPr>
        <w:pStyle w:val="Tekstpodstawowy22"/>
        <w:widowControl w:val="0"/>
        <w:numPr>
          <w:ilvl w:val="0"/>
          <w:numId w:val="7"/>
        </w:numPr>
        <w:jc w:val="both"/>
        <w:rPr>
          <w:rFonts w:ascii="Arial" w:hAnsi="Arial" w:cs="Arial"/>
          <w:sz w:val="22"/>
          <w:szCs w:val="22"/>
        </w:rPr>
      </w:pPr>
      <w:r w:rsidRPr="00EA0A2F">
        <w:rPr>
          <w:rFonts w:ascii="Arial" w:hAnsi="Arial" w:cs="Arial"/>
          <w:sz w:val="22"/>
          <w:szCs w:val="22"/>
        </w:rPr>
        <w:t xml:space="preserve">Cena podana w formularzu ofertowym winna być wartością wyrażoną w walucie polskiej </w:t>
      </w:r>
    </w:p>
    <w:p w14:paraId="6E4BBB1D" w14:textId="77777777" w:rsidR="00ED5443" w:rsidRPr="00EA0A2F" w:rsidRDefault="00ED5443" w:rsidP="00E55506">
      <w:pPr>
        <w:pStyle w:val="Tekstpodstawowy22"/>
        <w:widowControl w:val="0"/>
        <w:ind w:left="717"/>
        <w:jc w:val="both"/>
        <w:rPr>
          <w:rFonts w:ascii="Arial" w:hAnsi="Arial" w:cs="Arial"/>
          <w:sz w:val="22"/>
          <w:szCs w:val="22"/>
        </w:rPr>
      </w:pPr>
      <w:r w:rsidRPr="00EA0A2F">
        <w:rPr>
          <w:rFonts w:ascii="Arial" w:hAnsi="Arial" w:cs="Arial"/>
          <w:sz w:val="22"/>
          <w:szCs w:val="22"/>
        </w:rPr>
        <w:t>z dokładnością do dwóch miejsc po przecinku przy zachowaniu matematycznej zasady zaokrąglania liczb (zgodnie z art. 106e ust. 11 ustawy o podatku od towarów i usług).</w:t>
      </w:r>
    </w:p>
    <w:p w14:paraId="6A563155" w14:textId="77777777" w:rsidR="00ED5443" w:rsidRPr="00EA0A2F" w:rsidRDefault="00ED5443" w:rsidP="00E55506">
      <w:pPr>
        <w:widowControl w:val="0"/>
        <w:numPr>
          <w:ilvl w:val="0"/>
          <w:numId w:val="7"/>
        </w:numPr>
        <w:jc w:val="both"/>
        <w:rPr>
          <w:rFonts w:ascii="Arial" w:hAnsi="Arial" w:cs="Arial"/>
          <w:szCs w:val="22"/>
        </w:rPr>
      </w:pPr>
      <w:r w:rsidRPr="00EA0A2F">
        <w:rPr>
          <w:rFonts w:ascii="Arial" w:hAnsi="Arial" w:cs="Arial"/>
          <w:szCs w:val="22"/>
        </w:rPr>
        <w:t xml:space="preserve">Cena podana w ofercie winna być ceną kompletną i ostateczną – uwzględniającą wszelkie rabaty </w:t>
      </w:r>
      <w:r w:rsidR="001D530F" w:rsidRPr="00EA0A2F">
        <w:rPr>
          <w:rFonts w:ascii="Arial" w:hAnsi="Arial" w:cs="Arial"/>
          <w:szCs w:val="22"/>
        </w:rPr>
        <w:br/>
      </w:r>
      <w:r w:rsidRPr="00EA0A2F">
        <w:rPr>
          <w:rFonts w:ascii="Arial" w:hAnsi="Arial" w:cs="Arial"/>
          <w:szCs w:val="22"/>
        </w:rPr>
        <w:t>i dodatkowe koszty wykonania całości zamówienia, w tym koszty ubezpieczenia, transportu do Zamawiającego itp.</w:t>
      </w:r>
    </w:p>
    <w:p w14:paraId="07AF7601" w14:textId="77777777" w:rsidR="00ED5443" w:rsidRPr="00EA0A2F" w:rsidRDefault="00ED5443" w:rsidP="00E55506">
      <w:pPr>
        <w:pStyle w:val="Tekstpodstawowy22"/>
        <w:widowControl w:val="0"/>
        <w:numPr>
          <w:ilvl w:val="0"/>
          <w:numId w:val="7"/>
        </w:numPr>
        <w:jc w:val="both"/>
        <w:rPr>
          <w:rFonts w:ascii="Arial" w:hAnsi="Arial" w:cs="Arial"/>
          <w:sz w:val="22"/>
          <w:szCs w:val="22"/>
        </w:rPr>
      </w:pPr>
      <w:r w:rsidRPr="00EA0A2F">
        <w:rPr>
          <w:rFonts w:ascii="Arial" w:hAnsi="Arial" w:cs="Arial"/>
          <w:sz w:val="22"/>
          <w:szCs w:val="22"/>
        </w:rPr>
        <w:t>Cena powinna być podana z wyszczególnieniem:</w:t>
      </w:r>
    </w:p>
    <w:p w14:paraId="714EBBF5" w14:textId="77777777" w:rsidR="00ED5443" w:rsidRPr="00EA0A2F" w:rsidRDefault="00ED5443" w:rsidP="00E55506">
      <w:pPr>
        <w:pStyle w:val="Tekstpodstawowy22"/>
        <w:widowControl w:val="0"/>
        <w:ind w:left="717"/>
        <w:jc w:val="both"/>
        <w:rPr>
          <w:rFonts w:ascii="Arial" w:hAnsi="Arial" w:cs="Arial"/>
          <w:sz w:val="22"/>
          <w:szCs w:val="22"/>
        </w:rPr>
      </w:pPr>
      <w:r w:rsidRPr="00EA0A2F">
        <w:rPr>
          <w:rFonts w:ascii="Arial" w:hAnsi="Arial" w:cs="Arial"/>
          <w:sz w:val="22"/>
          <w:szCs w:val="22"/>
        </w:rPr>
        <w:t>- ceny jednostkowej netto,</w:t>
      </w:r>
    </w:p>
    <w:p w14:paraId="748D9DA9" w14:textId="77777777" w:rsidR="00ED5443" w:rsidRPr="00EA0A2F" w:rsidRDefault="00ED5443" w:rsidP="00E55506">
      <w:pPr>
        <w:pStyle w:val="Tekstpodstawowy22"/>
        <w:widowControl w:val="0"/>
        <w:ind w:left="717"/>
        <w:jc w:val="both"/>
        <w:rPr>
          <w:rFonts w:ascii="Arial" w:hAnsi="Arial" w:cs="Arial"/>
          <w:sz w:val="22"/>
          <w:szCs w:val="22"/>
        </w:rPr>
      </w:pPr>
      <w:r w:rsidRPr="00EA0A2F">
        <w:rPr>
          <w:rFonts w:ascii="Arial" w:hAnsi="Arial" w:cs="Arial"/>
          <w:sz w:val="22"/>
          <w:szCs w:val="22"/>
        </w:rPr>
        <w:lastRenderedPageBreak/>
        <w:t>- stawki podatku VAT,</w:t>
      </w:r>
    </w:p>
    <w:p w14:paraId="77E65FBE" w14:textId="77777777" w:rsidR="00ED5443" w:rsidRPr="00EA0A2F" w:rsidRDefault="00ED5443" w:rsidP="00E55506">
      <w:pPr>
        <w:pStyle w:val="Tekstpodstawowy22"/>
        <w:widowControl w:val="0"/>
        <w:ind w:left="717"/>
        <w:jc w:val="both"/>
        <w:rPr>
          <w:rFonts w:ascii="Arial" w:hAnsi="Arial" w:cs="Arial"/>
          <w:sz w:val="22"/>
          <w:szCs w:val="22"/>
        </w:rPr>
      </w:pPr>
      <w:r w:rsidRPr="00EA0A2F">
        <w:rPr>
          <w:rFonts w:ascii="Arial" w:hAnsi="Arial" w:cs="Arial"/>
          <w:sz w:val="22"/>
          <w:szCs w:val="22"/>
        </w:rPr>
        <w:t>- ceny jednostkowej brutto,</w:t>
      </w:r>
    </w:p>
    <w:p w14:paraId="5BF3E5E5" w14:textId="77777777" w:rsidR="00ED5443" w:rsidRPr="00EA0A2F" w:rsidRDefault="00ED5443" w:rsidP="00E55506">
      <w:pPr>
        <w:pStyle w:val="Tekstpodstawowy22"/>
        <w:widowControl w:val="0"/>
        <w:ind w:left="717"/>
        <w:jc w:val="both"/>
        <w:rPr>
          <w:rFonts w:ascii="Arial" w:hAnsi="Arial" w:cs="Arial"/>
          <w:sz w:val="22"/>
          <w:szCs w:val="22"/>
        </w:rPr>
      </w:pPr>
      <w:r w:rsidRPr="00EA0A2F">
        <w:rPr>
          <w:rFonts w:ascii="Arial" w:hAnsi="Arial" w:cs="Arial"/>
          <w:sz w:val="22"/>
          <w:szCs w:val="22"/>
        </w:rPr>
        <w:t>- wartości netto (iloczyn ilości i ceny jednostkowej netto),</w:t>
      </w:r>
    </w:p>
    <w:p w14:paraId="36C7755B" w14:textId="77777777" w:rsidR="00ED5443" w:rsidRPr="00EA0A2F" w:rsidRDefault="00ED5443" w:rsidP="00E55506">
      <w:pPr>
        <w:pStyle w:val="Tekstpodstawowy22"/>
        <w:widowControl w:val="0"/>
        <w:ind w:left="717"/>
        <w:jc w:val="both"/>
        <w:rPr>
          <w:rFonts w:ascii="Arial" w:hAnsi="Arial" w:cs="Arial"/>
          <w:sz w:val="22"/>
          <w:szCs w:val="22"/>
        </w:rPr>
      </w:pPr>
      <w:r w:rsidRPr="00EA0A2F">
        <w:rPr>
          <w:rFonts w:ascii="Arial" w:hAnsi="Arial" w:cs="Arial"/>
          <w:sz w:val="22"/>
          <w:szCs w:val="22"/>
        </w:rPr>
        <w:t>- wartości brutto (suma wartości netto i iloczynu stawki podatku VAT i wartości netto).</w:t>
      </w:r>
    </w:p>
    <w:p w14:paraId="1CEE04DE" w14:textId="77777777" w:rsidR="00ED5443" w:rsidRPr="00EA0A2F" w:rsidRDefault="00ED5443" w:rsidP="00E55506">
      <w:pPr>
        <w:pStyle w:val="Tekstpodstawowy22"/>
        <w:widowControl w:val="0"/>
        <w:numPr>
          <w:ilvl w:val="0"/>
          <w:numId w:val="7"/>
        </w:numPr>
        <w:jc w:val="both"/>
        <w:rPr>
          <w:rFonts w:ascii="Arial" w:hAnsi="Arial" w:cs="Arial"/>
          <w:sz w:val="22"/>
          <w:szCs w:val="22"/>
        </w:rPr>
      </w:pPr>
      <w:r w:rsidRPr="00EA0A2F">
        <w:rPr>
          <w:rFonts w:ascii="Arial" w:hAnsi="Arial" w:cs="Arial"/>
          <w:sz w:val="22"/>
          <w:szCs w:val="22"/>
        </w:rPr>
        <w:t>Do porównania brana będzie wartość całej oferty: ceny wyrażone w zł (0,00 dwa miejsca po przecinku), ceny zaokrąglone do drugiego miejsca po przecinku.</w:t>
      </w:r>
    </w:p>
    <w:p w14:paraId="723D8632" w14:textId="77777777" w:rsidR="00977CC3" w:rsidRPr="00EA0A2F" w:rsidRDefault="00977CC3" w:rsidP="00E55506">
      <w:pPr>
        <w:pStyle w:val="Tekstpodstawowy22"/>
        <w:widowControl w:val="0"/>
        <w:numPr>
          <w:ilvl w:val="0"/>
          <w:numId w:val="7"/>
        </w:numPr>
        <w:tabs>
          <w:tab w:val="clear" w:pos="284"/>
        </w:tabs>
        <w:jc w:val="both"/>
        <w:rPr>
          <w:rFonts w:ascii="Arial" w:hAnsi="Arial" w:cs="Arial"/>
          <w:sz w:val="24"/>
          <w:szCs w:val="24"/>
        </w:rPr>
      </w:pPr>
      <w:r w:rsidRPr="00EA0A2F">
        <w:rPr>
          <w:rFonts w:ascii="Arial" w:hAnsi="Arial" w:cs="Arial"/>
          <w:sz w:val="24"/>
          <w:szCs w:val="24"/>
        </w:rPr>
        <w:t xml:space="preserve">Zamawiający w załączniku nr 2 podał w tabelach optymalne wielkości opakowań i wielkość zapotrzebowania. </w:t>
      </w:r>
    </w:p>
    <w:p w14:paraId="3D522C4B" w14:textId="444408D4" w:rsidR="00977CC3" w:rsidRPr="00EA0A2F" w:rsidRDefault="00977CC3" w:rsidP="00E55506">
      <w:pPr>
        <w:pStyle w:val="Tekstpodstawowy22"/>
        <w:widowControl w:val="0"/>
        <w:tabs>
          <w:tab w:val="clear" w:pos="284"/>
          <w:tab w:val="clear" w:pos="426"/>
          <w:tab w:val="left" w:pos="708"/>
        </w:tabs>
        <w:ind w:left="717"/>
        <w:jc w:val="both"/>
        <w:rPr>
          <w:rFonts w:ascii="Arial" w:hAnsi="Arial" w:cs="Arial"/>
          <w:sz w:val="24"/>
          <w:szCs w:val="24"/>
        </w:rPr>
      </w:pPr>
      <w:r w:rsidRPr="00EA0A2F">
        <w:rPr>
          <w:rFonts w:ascii="Arial" w:hAnsi="Arial" w:cs="Arial"/>
          <w:sz w:val="24"/>
          <w:szCs w:val="24"/>
        </w:rPr>
        <w:t xml:space="preserve">W przypadku zaoferowania przedmiotu zamówienia, gdzie w opakowaniach wycenianych jest inna od żądanej przez Zamawiającego ilość, na Oferencie spoczywa obowiązek prawidłowego przeliczenia ilości opakowań. </w:t>
      </w:r>
      <w:r w:rsidRPr="00EA0A2F">
        <w:rPr>
          <w:rFonts w:ascii="Arial" w:hAnsi="Arial" w:cs="Arial"/>
          <w:bCs/>
          <w:sz w:val="24"/>
          <w:szCs w:val="24"/>
          <w:u w:val="single"/>
        </w:rPr>
        <w:t>Przykładowo: Zamawiający podał wielkość opakowania - 1 op. x 100 szt. i zapotrzebowanie (kolumna nr 3 – ilość)</w:t>
      </w:r>
      <w:r w:rsidR="00143487">
        <w:rPr>
          <w:rFonts w:ascii="Arial" w:hAnsi="Arial" w:cs="Arial"/>
          <w:bCs/>
          <w:sz w:val="24"/>
          <w:szCs w:val="24"/>
          <w:u w:val="single"/>
        </w:rPr>
        <w:t xml:space="preserve"> 1000 szt.</w:t>
      </w:r>
      <w:r w:rsidRPr="00EA0A2F">
        <w:rPr>
          <w:rFonts w:ascii="Arial" w:hAnsi="Arial" w:cs="Arial"/>
          <w:bCs/>
          <w:sz w:val="24"/>
          <w:szCs w:val="24"/>
          <w:u w:val="single"/>
        </w:rPr>
        <w:t xml:space="preserve">, a Oferent </w:t>
      </w:r>
      <w:r w:rsidRPr="007C7C83">
        <w:rPr>
          <w:rFonts w:ascii="Arial" w:hAnsi="Arial" w:cs="Arial"/>
          <w:bCs/>
          <w:sz w:val="24"/>
          <w:szCs w:val="24"/>
          <w:u w:val="single"/>
        </w:rPr>
        <w:t xml:space="preserve">posiada opakowania zawierające 200 sztuk, to w ofercie winien podać </w:t>
      </w:r>
      <w:r w:rsidR="00143487" w:rsidRPr="007C7C83">
        <w:rPr>
          <w:rFonts w:ascii="Arial" w:hAnsi="Arial" w:cs="Arial"/>
          <w:bCs/>
          <w:sz w:val="24"/>
          <w:szCs w:val="24"/>
          <w:u w:val="single"/>
        </w:rPr>
        <w:t>5</w:t>
      </w:r>
      <w:r w:rsidRPr="007C7C83">
        <w:rPr>
          <w:rFonts w:ascii="Arial" w:hAnsi="Arial" w:cs="Arial"/>
          <w:bCs/>
          <w:sz w:val="24"/>
          <w:szCs w:val="24"/>
          <w:u w:val="single"/>
        </w:rPr>
        <w:t xml:space="preserve"> op. x 200 sztuk (kolumna nr </w:t>
      </w:r>
      <w:r w:rsidR="00EE3750" w:rsidRPr="007C7C83">
        <w:rPr>
          <w:rFonts w:ascii="Arial" w:hAnsi="Arial" w:cs="Arial"/>
          <w:bCs/>
          <w:sz w:val="24"/>
          <w:szCs w:val="24"/>
          <w:u w:val="single"/>
        </w:rPr>
        <w:t>4</w:t>
      </w:r>
      <w:r w:rsidRPr="007C7C83">
        <w:rPr>
          <w:rFonts w:ascii="Arial" w:hAnsi="Arial" w:cs="Arial"/>
          <w:bCs/>
          <w:sz w:val="24"/>
          <w:szCs w:val="24"/>
          <w:u w:val="single"/>
        </w:rPr>
        <w:t xml:space="preserve"> – </w:t>
      </w:r>
      <w:r w:rsidR="00143487" w:rsidRPr="00143487">
        <w:rPr>
          <w:rFonts w:ascii="Arial" w:hAnsi="Arial" w:cs="Arial"/>
          <w:bCs/>
          <w:sz w:val="24"/>
          <w:szCs w:val="24"/>
          <w:u w:val="single"/>
        </w:rPr>
        <w:t xml:space="preserve">Ilość oraz wielkość op. zaoferowanych przez Wykonawcę </w:t>
      </w:r>
      <w:r w:rsidRPr="00EA0A2F">
        <w:rPr>
          <w:rFonts w:ascii="Arial" w:hAnsi="Arial" w:cs="Arial"/>
          <w:bCs/>
          <w:sz w:val="24"/>
          <w:szCs w:val="24"/>
          <w:u w:val="single"/>
        </w:rPr>
        <w:t xml:space="preserve">i zapotrzebowanie = </w:t>
      </w:r>
      <w:r w:rsidR="00E57326" w:rsidRPr="00EA0A2F">
        <w:rPr>
          <w:rFonts w:ascii="Arial" w:hAnsi="Arial" w:cs="Arial"/>
          <w:bCs/>
          <w:sz w:val="24"/>
          <w:szCs w:val="24"/>
          <w:u w:val="single"/>
        </w:rPr>
        <w:t xml:space="preserve">5 </w:t>
      </w:r>
      <w:r w:rsidRPr="00EA0A2F">
        <w:rPr>
          <w:rFonts w:ascii="Arial" w:hAnsi="Arial" w:cs="Arial"/>
          <w:bCs/>
          <w:sz w:val="24"/>
          <w:szCs w:val="24"/>
          <w:u w:val="single"/>
        </w:rPr>
        <w:t>opakowań).</w:t>
      </w:r>
    </w:p>
    <w:p w14:paraId="147A041A" w14:textId="77777777" w:rsidR="00977CC3" w:rsidRPr="00EA0A2F" w:rsidRDefault="00977CC3" w:rsidP="00E55506">
      <w:pPr>
        <w:pStyle w:val="Tekstpodstawowy22"/>
        <w:widowControl w:val="0"/>
        <w:tabs>
          <w:tab w:val="clear" w:pos="284"/>
          <w:tab w:val="clear" w:pos="426"/>
          <w:tab w:val="left" w:pos="708"/>
        </w:tabs>
        <w:ind w:left="796"/>
        <w:jc w:val="both"/>
        <w:rPr>
          <w:rFonts w:ascii="Arial" w:hAnsi="Arial" w:cs="Arial"/>
          <w:sz w:val="24"/>
          <w:szCs w:val="24"/>
        </w:rPr>
      </w:pPr>
      <w:r w:rsidRPr="00EA0A2F">
        <w:rPr>
          <w:rFonts w:ascii="Arial" w:hAnsi="Arial" w:cs="Arial"/>
          <w:bCs/>
          <w:sz w:val="24"/>
          <w:szCs w:val="24"/>
        </w:rPr>
        <w:t>Oferty nie zawierające dokładnie żądanej ilości przedmiotu zamówienia w poszczególnych pozycjach będą oceniane i dopuszczalna jest wycena takich pozycji w zaokrągleniu do drugiego miejsca po przecinku.  Do porównania brana będzie wartość całego pakietu. Ceny wyrażone w zł. (0,00 dwa miejsca po przecinku) i zaokrąglone do drugiego miejsca po przecinku.</w:t>
      </w:r>
    </w:p>
    <w:p w14:paraId="27FC1E88" w14:textId="77777777" w:rsidR="005F29B8" w:rsidRPr="00EA0A2F" w:rsidRDefault="005F29B8" w:rsidP="00E55506">
      <w:pPr>
        <w:widowControl w:val="0"/>
        <w:tabs>
          <w:tab w:val="left" w:pos="709"/>
        </w:tabs>
        <w:jc w:val="both"/>
        <w:rPr>
          <w:rFonts w:ascii="Arial" w:hAnsi="Arial" w:cs="Arial"/>
          <w:sz w:val="20"/>
          <w:szCs w:val="20"/>
        </w:rPr>
      </w:pPr>
    </w:p>
    <w:p w14:paraId="0E2C0D05" w14:textId="77777777" w:rsidR="009F2CF4" w:rsidRPr="00966625" w:rsidRDefault="009F2CF4" w:rsidP="00E55506">
      <w:pPr>
        <w:widowControl w:val="0"/>
        <w:numPr>
          <w:ilvl w:val="0"/>
          <w:numId w:val="19"/>
        </w:numPr>
        <w:jc w:val="both"/>
        <w:rPr>
          <w:rFonts w:ascii="Arial" w:hAnsi="Arial" w:cs="Arial"/>
          <w:b/>
          <w:bCs/>
          <w:sz w:val="24"/>
          <w:u w:val="single"/>
        </w:rPr>
      </w:pPr>
      <w:r w:rsidRPr="00966625">
        <w:rPr>
          <w:rFonts w:ascii="Arial" w:hAnsi="Arial" w:cs="Arial"/>
          <w:b/>
          <w:bCs/>
          <w:sz w:val="24"/>
          <w:u w:val="single"/>
        </w:rPr>
        <w:t>OPIS KRYTERIÓW, KTÓRYMI ZAMAWIAJĄCY BĘDZIE SIĘ KIEROWAŁ PRZY WYBORZE OFERT</w:t>
      </w:r>
    </w:p>
    <w:p w14:paraId="4AFC227A" w14:textId="77777777" w:rsidR="009F2CF4" w:rsidRPr="00EA0A2F" w:rsidRDefault="009F2CF4" w:rsidP="00E55506">
      <w:pPr>
        <w:pStyle w:val="Tekstpodstawowy"/>
        <w:widowControl w:val="0"/>
        <w:numPr>
          <w:ilvl w:val="0"/>
          <w:numId w:val="8"/>
        </w:numPr>
        <w:tabs>
          <w:tab w:val="left" w:pos="720"/>
        </w:tabs>
        <w:spacing w:line="240" w:lineRule="auto"/>
        <w:rPr>
          <w:rFonts w:ascii="Arial" w:hAnsi="Arial" w:cs="Arial"/>
          <w:szCs w:val="22"/>
        </w:rPr>
      </w:pPr>
      <w:r w:rsidRPr="00EA0A2F">
        <w:rPr>
          <w:rFonts w:ascii="Arial" w:hAnsi="Arial" w:cs="Arial"/>
          <w:szCs w:val="22"/>
        </w:rPr>
        <w:t xml:space="preserve">Przy wyborze oferty Zamawiający kierować się będzie następującym kryterium: </w:t>
      </w:r>
    </w:p>
    <w:p w14:paraId="45C37BDC" w14:textId="77777777" w:rsidR="009F2CF4" w:rsidRPr="00EA0A2F" w:rsidRDefault="009F2CF4" w:rsidP="00E55506">
      <w:pPr>
        <w:widowControl w:val="0"/>
        <w:numPr>
          <w:ilvl w:val="1"/>
          <w:numId w:val="8"/>
        </w:numPr>
        <w:jc w:val="both"/>
        <w:rPr>
          <w:rFonts w:ascii="Arial" w:hAnsi="Arial" w:cs="Arial"/>
          <w:szCs w:val="22"/>
        </w:rPr>
      </w:pPr>
      <w:r w:rsidRPr="00EA0A2F">
        <w:rPr>
          <w:rFonts w:ascii="Arial" w:hAnsi="Arial" w:cs="Arial"/>
          <w:szCs w:val="22"/>
        </w:rPr>
        <w:t xml:space="preserve">cena </w:t>
      </w:r>
      <w:r w:rsidRPr="00EA0A2F">
        <w:rPr>
          <w:rFonts w:ascii="Arial" w:hAnsi="Arial" w:cs="Arial"/>
          <w:szCs w:val="22"/>
        </w:rPr>
        <w:tab/>
      </w:r>
      <w:r w:rsidRPr="00EA0A2F">
        <w:rPr>
          <w:rFonts w:ascii="Arial" w:hAnsi="Arial" w:cs="Arial"/>
          <w:szCs w:val="22"/>
        </w:rPr>
        <w:tab/>
      </w:r>
      <w:r w:rsidRPr="00EA0A2F">
        <w:rPr>
          <w:rFonts w:ascii="Arial" w:hAnsi="Arial" w:cs="Arial"/>
          <w:szCs w:val="22"/>
        </w:rPr>
        <w:tab/>
      </w:r>
      <w:r w:rsidRPr="00EA0A2F">
        <w:rPr>
          <w:rFonts w:ascii="Arial" w:hAnsi="Arial" w:cs="Arial"/>
          <w:szCs w:val="22"/>
        </w:rPr>
        <w:tab/>
        <w:t>- ranga procentowa 60 %</w:t>
      </w:r>
    </w:p>
    <w:p w14:paraId="77738315" w14:textId="77777777" w:rsidR="009F2CF4" w:rsidRPr="00EA0A2F" w:rsidRDefault="009F2CF4" w:rsidP="00E55506">
      <w:pPr>
        <w:widowControl w:val="0"/>
        <w:numPr>
          <w:ilvl w:val="1"/>
          <w:numId w:val="8"/>
        </w:numPr>
        <w:jc w:val="both"/>
        <w:rPr>
          <w:rFonts w:ascii="Arial" w:hAnsi="Arial" w:cs="Arial"/>
          <w:szCs w:val="22"/>
        </w:rPr>
      </w:pPr>
      <w:r w:rsidRPr="00EA0A2F">
        <w:rPr>
          <w:rFonts w:ascii="Arial" w:hAnsi="Arial" w:cs="Arial"/>
          <w:szCs w:val="22"/>
        </w:rPr>
        <w:t xml:space="preserve">jakość - parametry techniczne </w:t>
      </w:r>
      <w:r w:rsidRPr="00EA0A2F">
        <w:rPr>
          <w:rFonts w:ascii="Arial" w:hAnsi="Arial" w:cs="Arial"/>
          <w:szCs w:val="22"/>
        </w:rPr>
        <w:tab/>
        <w:t>- ranga procentowa 40 %</w:t>
      </w:r>
    </w:p>
    <w:p w14:paraId="2578A681" w14:textId="77777777" w:rsidR="009F2CF4" w:rsidRPr="00EA0A2F" w:rsidRDefault="009F2CF4" w:rsidP="00E55506">
      <w:pPr>
        <w:widowControl w:val="0"/>
        <w:overflowPunct w:val="0"/>
        <w:autoSpaceDE w:val="0"/>
        <w:autoSpaceDN w:val="0"/>
        <w:adjustRightInd w:val="0"/>
        <w:ind w:left="709"/>
        <w:jc w:val="both"/>
        <w:textAlignment w:val="baseline"/>
        <w:rPr>
          <w:rFonts w:ascii="Arial" w:hAnsi="Arial" w:cs="Arial"/>
          <w:szCs w:val="22"/>
        </w:rPr>
      </w:pPr>
    </w:p>
    <w:p w14:paraId="20986FAB" w14:textId="77777777" w:rsidR="009F2CF4" w:rsidRPr="00EA0A2F" w:rsidRDefault="009F2CF4" w:rsidP="00E55506">
      <w:pPr>
        <w:widowControl w:val="0"/>
        <w:overflowPunct w:val="0"/>
        <w:autoSpaceDE w:val="0"/>
        <w:autoSpaceDN w:val="0"/>
        <w:adjustRightInd w:val="0"/>
        <w:ind w:firstLine="709"/>
        <w:jc w:val="both"/>
        <w:textAlignment w:val="baseline"/>
        <w:rPr>
          <w:rFonts w:ascii="Arial" w:hAnsi="Arial" w:cs="Arial"/>
          <w:szCs w:val="22"/>
        </w:rPr>
      </w:pPr>
      <w:r w:rsidRPr="00EA0A2F">
        <w:rPr>
          <w:rFonts w:ascii="Arial" w:hAnsi="Arial" w:cs="Arial"/>
          <w:szCs w:val="22"/>
        </w:rPr>
        <w:t xml:space="preserve">Punkty oferty zsumowane wg wzoru: </w:t>
      </w:r>
    </w:p>
    <w:p w14:paraId="1300AD91" w14:textId="77777777" w:rsidR="009F2CF4" w:rsidRPr="00EA0A2F" w:rsidRDefault="009F2CF4" w:rsidP="00E55506">
      <w:pPr>
        <w:widowControl w:val="0"/>
        <w:overflowPunct w:val="0"/>
        <w:autoSpaceDE w:val="0"/>
        <w:autoSpaceDN w:val="0"/>
        <w:adjustRightInd w:val="0"/>
        <w:ind w:firstLine="709"/>
        <w:jc w:val="center"/>
        <w:textAlignment w:val="baseline"/>
        <w:rPr>
          <w:rFonts w:ascii="Arial" w:hAnsi="Arial" w:cs="Arial"/>
          <w:szCs w:val="22"/>
        </w:rPr>
      </w:pPr>
      <w:r w:rsidRPr="00EA0A2F">
        <w:rPr>
          <w:rFonts w:ascii="Arial" w:hAnsi="Arial" w:cs="Arial"/>
          <w:b/>
          <w:bCs/>
          <w:szCs w:val="22"/>
        </w:rPr>
        <w:t>S</w:t>
      </w:r>
      <w:r w:rsidRPr="00EA0A2F">
        <w:rPr>
          <w:rFonts w:ascii="Arial" w:hAnsi="Arial" w:cs="Arial"/>
          <w:b/>
          <w:snapToGrid w:val="0"/>
          <w:szCs w:val="22"/>
          <w:vertAlign w:val="subscript"/>
        </w:rPr>
        <w:t>of</w:t>
      </w:r>
      <w:r w:rsidRPr="00EA0A2F">
        <w:rPr>
          <w:rFonts w:ascii="Arial" w:hAnsi="Arial" w:cs="Arial"/>
          <w:b/>
          <w:bCs/>
          <w:szCs w:val="22"/>
        </w:rPr>
        <w:t>=</w:t>
      </w:r>
      <w:proofErr w:type="spellStart"/>
      <w:r w:rsidRPr="00EA0A2F">
        <w:rPr>
          <w:rFonts w:ascii="Arial" w:hAnsi="Arial" w:cs="Arial"/>
          <w:b/>
          <w:snapToGrid w:val="0"/>
          <w:szCs w:val="22"/>
        </w:rPr>
        <w:t>C</w:t>
      </w:r>
      <w:r w:rsidRPr="00EA0A2F">
        <w:rPr>
          <w:rFonts w:ascii="Arial" w:hAnsi="Arial" w:cs="Arial"/>
          <w:b/>
          <w:snapToGrid w:val="0"/>
          <w:szCs w:val="22"/>
          <w:vertAlign w:val="subscript"/>
        </w:rPr>
        <w:t>of</w:t>
      </w:r>
      <w:r w:rsidRPr="00EA0A2F">
        <w:rPr>
          <w:rFonts w:ascii="Arial" w:hAnsi="Arial" w:cs="Arial"/>
          <w:b/>
          <w:bCs/>
          <w:szCs w:val="22"/>
        </w:rPr>
        <w:t>+</w:t>
      </w:r>
      <w:r w:rsidRPr="00EA0A2F">
        <w:rPr>
          <w:rFonts w:ascii="Arial" w:hAnsi="Arial" w:cs="Arial"/>
          <w:b/>
          <w:szCs w:val="22"/>
        </w:rPr>
        <w:t>J</w:t>
      </w:r>
      <w:r w:rsidRPr="00EA0A2F">
        <w:rPr>
          <w:rFonts w:ascii="Arial" w:hAnsi="Arial" w:cs="Arial"/>
          <w:b/>
          <w:snapToGrid w:val="0"/>
          <w:szCs w:val="22"/>
          <w:vertAlign w:val="subscript"/>
        </w:rPr>
        <w:t>of</w:t>
      </w:r>
      <w:proofErr w:type="spellEnd"/>
    </w:p>
    <w:p w14:paraId="1C0F613B" w14:textId="77777777" w:rsidR="009F2CF4" w:rsidRPr="00EA0A2F" w:rsidRDefault="009F2CF4" w:rsidP="00E55506">
      <w:pPr>
        <w:widowControl w:val="0"/>
        <w:ind w:left="709"/>
        <w:rPr>
          <w:rFonts w:ascii="Arial" w:hAnsi="Arial" w:cs="Arial"/>
          <w:snapToGrid w:val="0"/>
          <w:szCs w:val="22"/>
        </w:rPr>
      </w:pPr>
      <w:r w:rsidRPr="00EA0A2F">
        <w:rPr>
          <w:rFonts w:ascii="Arial" w:hAnsi="Arial" w:cs="Arial"/>
          <w:snapToGrid w:val="0"/>
          <w:szCs w:val="22"/>
        </w:rPr>
        <w:t>gdzie:</w:t>
      </w:r>
    </w:p>
    <w:p w14:paraId="1511C7D6" w14:textId="77777777" w:rsidR="009F2CF4" w:rsidRPr="00EA0A2F" w:rsidRDefault="009F2CF4" w:rsidP="00E55506">
      <w:pPr>
        <w:widowControl w:val="0"/>
        <w:ind w:left="709"/>
        <w:rPr>
          <w:rFonts w:ascii="Arial" w:hAnsi="Arial" w:cs="Arial"/>
          <w:snapToGrid w:val="0"/>
          <w:szCs w:val="22"/>
        </w:rPr>
      </w:pPr>
      <w:r w:rsidRPr="00EA0A2F">
        <w:rPr>
          <w:rFonts w:ascii="Arial" w:hAnsi="Arial" w:cs="Arial"/>
          <w:b/>
          <w:snapToGrid w:val="0"/>
          <w:szCs w:val="22"/>
        </w:rPr>
        <w:t>S</w:t>
      </w:r>
      <w:r w:rsidRPr="00EA0A2F">
        <w:rPr>
          <w:rFonts w:ascii="Arial" w:hAnsi="Arial" w:cs="Arial"/>
          <w:b/>
          <w:snapToGrid w:val="0"/>
          <w:szCs w:val="22"/>
          <w:vertAlign w:val="subscript"/>
        </w:rPr>
        <w:t xml:space="preserve">of </w:t>
      </w:r>
      <w:r w:rsidRPr="00EA0A2F">
        <w:rPr>
          <w:rFonts w:ascii="Arial" w:hAnsi="Arial" w:cs="Arial"/>
          <w:snapToGrid w:val="0"/>
          <w:szCs w:val="22"/>
        </w:rPr>
        <w:tab/>
        <w:t>- suma punktów badanej oferty</w:t>
      </w:r>
    </w:p>
    <w:p w14:paraId="662C2772" w14:textId="77777777" w:rsidR="009F2CF4" w:rsidRPr="00EA0A2F" w:rsidRDefault="009F2CF4" w:rsidP="00E55506">
      <w:pPr>
        <w:widowControl w:val="0"/>
        <w:ind w:left="709"/>
        <w:rPr>
          <w:rFonts w:ascii="Arial" w:hAnsi="Arial" w:cs="Arial"/>
          <w:bCs/>
          <w:snapToGrid w:val="0"/>
          <w:szCs w:val="22"/>
        </w:rPr>
      </w:pPr>
      <w:proofErr w:type="spellStart"/>
      <w:r w:rsidRPr="00EA0A2F">
        <w:rPr>
          <w:rFonts w:ascii="Arial" w:hAnsi="Arial" w:cs="Arial"/>
          <w:b/>
          <w:bCs/>
          <w:szCs w:val="22"/>
        </w:rPr>
        <w:t>C</w:t>
      </w:r>
      <w:r w:rsidRPr="00EA0A2F">
        <w:rPr>
          <w:rFonts w:ascii="Arial" w:hAnsi="Arial" w:cs="Arial"/>
          <w:b/>
          <w:bCs/>
          <w:snapToGrid w:val="0"/>
          <w:szCs w:val="22"/>
          <w:vertAlign w:val="subscript"/>
        </w:rPr>
        <w:t>of</w:t>
      </w:r>
      <w:proofErr w:type="spellEnd"/>
      <w:r w:rsidRPr="00EA0A2F">
        <w:rPr>
          <w:rFonts w:ascii="Arial" w:hAnsi="Arial" w:cs="Arial"/>
          <w:b/>
          <w:bCs/>
          <w:snapToGrid w:val="0"/>
          <w:szCs w:val="22"/>
          <w:vertAlign w:val="subscript"/>
        </w:rPr>
        <w:t xml:space="preserve"> </w:t>
      </w:r>
      <w:r w:rsidRPr="00EA0A2F">
        <w:rPr>
          <w:rFonts w:ascii="Arial" w:hAnsi="Arial" w:cs="Arial"/>
          <w:bCs/>
          <w:snapToGrid w:val="0"/>
          <w:szCs w:val="22"/>
        </w:rPr>
        <w:tab/>
        <w:t xml:space="preserve">- </w:t>
      </w:r>
      <w:r w:rsidRPr="00EA0A2F">
        <w:rPr>
          <w:rFonts w:ascii="Arial" w:hAnsi="Arial" w:cs="Arial"/>
          <w:snapToGrid w:val="0"/>
          <w:szCs w:val="22"/>
        </w:rPr>
        <w:t>ilość punktów uzyskanych za kryterium „cena”,</w:t>
      </w:r>
      <w:r w:rsidRPr="00EA0A2F">
        <w:rPr>
          <w:rFonts w:ascii="Arial" w:hAnsi="Arial" w:cs="Arial"/>
          <w:bCs/>
          <w:snapToGrid w:val="0"/>
          <w:szCs w:val="22"/>
        </w:rPr>
        <w:t xml:space="preserve"> </w:t>
      </w:r>
    </w:p>
    <w:p w14:paraId="46F21DED" w14:textId="77777777" w:rsidR="009F2CF4" w:rsidRPr="00EA0A2F" w:rsidRDefault="009F2CF4" w:rsidP="00E55506">
      <w:pPr>
        <w:widowControl w:val="0"/>
        <w:ind w:left="709"/>
        <w:rPr>
          <w:rFonts w:ascii="Arial" w:hAnsi="Arial" w:cs="Arial"/>
          <w:snapToGrid w:val="0"/>
          <w:szCs w:val="22"/>
        </w:rPr>
      </w:pPr>
      <w:proofErr w:type="spellStart"/>
      <w:r w:rsidRPr="00EA0A2F">
        <w:rPr>
          <w:rFonts w:ascii="Arial" w:hAnsi="Arial" w:cs="Arial"/>
          <w:b/>
          <w:bCs/>
          <w:szCs w:val="22"/>
        </w:rPr>
        <w:t>J</w:t>
      </w:r>
      <w:r w:rsidRPr="00EA0A2F">
        <w:rPr>
          <w:rFonts w:ascii="Arial" w:hAnsi="Arial" w:cs="Arial"/>
          <w:b/>
          <w:bCs/>
          <w:snapToGrid w:val="0"/>
          <w:szCs w:val="22"/>
          <w:vertAlign w:val="subscript"/>
        </w:rPr>
        <w:t>of</w:t>
      </w:r>
      <w:proofErr w:type="spellEnd"/>
      <w:r w:rsidRPr="00EA0A2F">
        <w:rPr>
          <w:rFonts w:ascii="Arial" w:hAnsi="Arial" w:cs="Arial"/>
          <w:b/>
          <w:snapToGrid w:val="0"/>
          <w:szCs w:val="22"/>
          <w:vertAlign w:val="subscript"/>
        </w:rPr>
        <w:t xml:space="preserve"> </w:t>
      </w:r>
      <w:r w:rsidRPr="00EA0A2F">
        <w:rPr>
          <w:rFonts w:ascii="Arial" w:hAnsi="Arial" w:cs="Arial"/>
          <w:snapToGrid w:val="0"/>
          <w:szCs w:val="22"/>
        </w:rPr>
        <w:tab/>
        <w:t xml:space="preserve">- ilość punktów uzyskanych za kryterium </w:t>
      </w:r>
      <w:r w:rsidRPr="00EA0A2F">
        <w:rPr>
          <w:rFonts w:ascii="Arial" w:hAnsi="Arial" w:cs="Arial"/>
          <w:szCs w:val="22"/>
        </w:rPr>
        <w:t>„jakość - parametry techniczne”</w:t>
      </w:r>
    </w:p>
    <w:p w14:paraId="5172DAF3" w14:textId="77777777" w:rsidR="009F2CF4" w:rsidRPr="00EA0A2F" w:rsidRDefault="009F2CF4" w:rsidP="00E55506">
      <w:pPr>
        <w:pStyle w:val="Tekstpodstawowy"/>
        <w:widowControl w:val="0"/>
        <w:spacing w:line="240" w:lineRule="auto"/>
        <w:ind w:firstLine="709"/>
        <w:rPr>
          <w:rFonts w:ascii="Arial" w:hAnsi="Arial" w:cs="Arial"/>
          <w:szCs w:val="22"/>
        </w:rPr>
      </w:pPr>
    </w:p>
    <w:p w14:paraId="3E466B8D" w14:textId="77777777" w:rsidR="009F2CF4" w:rsidRPr="00EA0A2F" w:rsidRDefault="009F2CF4" w:rsidP="00E55506">
      <w:pPr>
        <w:pStyle w:val="Tekstpodstawowy"/>
        <w:widowControl w:val="0"/>
        <w:spacing w:line="240" w:lineRule="auto"/>
        <w:ind w:firstLine="709"/>
        <w:rPr>
          <w:rFonts w:ascii="Arial" w:hAnsi="Arial" w:cs="Arial"/>
          <w:szCs w:val="22"/>
        </w:rPr>
      </w:pPr>
      <w:r w:rsidRPr="00EA0A2F">
        <w:rPr>
          <w:rFonts w:ascii="Arial" w:hAnsi="Arial" w:cs="Arial"/>
          <w:szCs w:val="22"/>
        </w:rPr>
        <w:t xml:space="preserve">Oferta z najwyższą ilością punktów zostanie uznana za najkorzystniejszą. </w:t>
      </w:r>
    </w:p>
    <w:p w14:paraId="2E98E0CE" w14:textId="77777777" w:rsidR="009F2CF4" w:rsidRPr="00EA0A2F" w:rsidRDefault="009F2CF4" w:rsidP="00E55506">
      <w:pPr>
        <w:widowControl w:val="0"/>
        <w:ind w:left="709"/>
        <w:jc w:val="both"/>
        <w:rPr>
          <w:rFonts w:ascii="Arial" w:hAnsi="Arial" w:cs="Arial"/>
          <w:szCs w:val="22"/>
        </w:rPr>
      </w:pPr>
    </w:p>
    <w:p w14:paraId="39F51DD9" w14:textId="77777777" w:rsidR="009F2CF4" w:rsidRPr="00EA0A2F" w:rsidRDefault="009F2CF4" w:rsidP="00E55506">
      <w:pPr>
        <w:widowControl w:val="0"/>
        <w:numPr>
          <w:ilvl w:val="0"/>
          <w:numId w:val="13"/>
        </w:numPr>
        <w:tabs>
          <w:tab w:val="clear" w:pos="1069"/>
          <w:tab w:val="num" w:pos="644"/>
        </w:tabs>
        <w:overflowPunct w:val="0"/>
        <w:autoSpaceDE w:val="0"/>
        <w:autoSpaceDN w:val="0"/>
        <w:adjustRightInd w:val="0"/>
        <w:ind w:left="644"/>
        <w:jc w:val="both"/>
        <w:textAlignment w:val="baseline"/>
        <w:rPr>
          <w:rFonts w:ascii="Arial" w:hAnsi="Arial" w:cs="Arial"/>
          <w:szCs w:val="22"/>
        </w:rPr>
      </w:pPr>
      <w:r w:rsidRPr="00EA0A2F">
        <w:rPr>
          <w:rFonts w:ascii="Arial" w:hAnsi="Arial" w:cs="Arial"/>
          <w:szCs w:val="22"/>
        </w:rPr>
        <w:t xml:space="preserve">W kryterium „cena” zostanie zastosowany następujący wzór: </w:t>
      </w:r>
    </w:p>
    <w:p w14:paraId="0B86CD99" w14:textId="77777777" w:rsidR="009F2CF4" w:rsidRPr="00EA0A2F" w:rsidRDefault="009F2CF4" w:rsidP="00E55506">
      <w:pPr>
        <w:widowControl w:val="0"/>
        <w:overflowPunct w:val="0"/>
        <w:autoSpaceDE w:val="0"/>
        <w:autoSpaceDN w:val="0"/>
        <w:adjustRightInd w:val="0"/>
        <w:ind w:left="1416"/>
        <w:jc w:val="center"/>
        <w:textAlignment w:val="baseline"/>
        <w:rPr>
          <w:rFonts w:ascii="Arial" w:hAnsi="Arial" w:cs="Arial"/>
          <w:szCs w:val="22"/>
        </w:rPr>
      </w:pPr>
      <w:proofErr w:type="spellStart"/>
      <w:r w:rsidRPr="00EA0A2F">
        <w:rPr>
          <w:rFonts w:ascii="Arial" w:hAnsi="Arial" w:cs="Arial"/>
          <w:b/>
          <w:snapToGrid w:val="0"/>
          <w:szCs w:val="22"/>
        </w:rPr>
        <w:t>C</w:t>
      </w:r>
      <w:r w:rsidRPr="00EA0A2F">
        <w:rPr>
          <w:rFonts w:ascii="Arial" w:hAnsi="Arial" w:cs="Arial"/>
          <w:b/>
          <w:snapToGrid w:val="0"/>
          <w:szCs w:val="22"/>
          <w:vertAlign w:val="subscript"/>
        </w:rPr>
        <w:t>of</w:t>
      </w:r>
      <w:proofErr w:type="spellEnd"/>
      <w:r w:rsidRPr="00EA0A2F">
        <w:rPr>
          <w:rFonts w:ascii="Arial" w:hAnsi="Arial" w:cs="Arial"/>
          <w:b/>
          <w:snapToGrid w:val="0"/>
          <w:szCs w:val="22"/>
        </w:rPr>
        <w:t>=(</w:t>
      </w:r>
      <w:proofErr w:type="spellStart"/>
      <w:r w:rsidRPr="00EA0A2F">
        <w:rPr>
          <w:rFonts w:ascii="Arial" w:hAnsi="Arial" w:cs="Arial"/>
          <w:b/>
          <w:snapToGrid w:val="0"/>
          <w:szCs w:val="22"/>
        </w:rPr>
        <w:t>C</w:t>
      </w:r>
      <w:r w:rsidRPr="00EA0A2F">
        <w:rPr>
          <w:rFonts w:ascii="Arial" w:hAnsi="Arial" w:cs="Arial"/>
          <w:b/>
          <w:snapToGrid w:val="0"/>
          <w:szCs w:val="22"/>
          <w:vertAlign w:val="subscript"/>
        </w:rPr>
        <w:t>min</w:t>
      </w:r>
      <w:r w:rsidRPr="00EA0A2F">
        <w:rPr>
          <w:rFonts w:ascii="Arial" w:hAnsi="Arial" w:cs="Arial"/>
          <w:b/>
          <w:snapToGrid w:val="0"/>
          <w:szCs w:val="22"/>
        </w:rPr>
        <w:t>:</w:t>
      </w:r>
      <w:proofErr w:type="gramStart"/>
      <w:r w:rsidRPr="00EA0A2F">
        <w:rPr>
          <w:rFonts w:ascii="Arial" w:hAnsi="Arial" w:cs="Arial"/>
          <w:b/>
          <w:snapToGrid w:val="0"/>
          <w:szCs w:val="22"/>
        </w:rPr>
        <w:t>C</w:t>
      </w:r>
      <w:proofErr w:type="spellEnd"/>
      <w:r w:rsidRPr="00EA0A2F">
        <w:rPr>
          <w:rFonts w:ascii="Arial" w:hAnsi="Arial" w:cs="Arial"/>
          <w:b/>
          <w:snapToGrid w:val="0"/>
          <w:szCs w:val="22"/>
        </w:rPr>
        <w:t>)x</w:t>
      </w:r>
      <w:proofErr w:type="gramEnd"/>
      <w:r w:rsidRPr="00EA0A2F">
        <w:rPr>
          <w:rFonts w:ascii="Arial" w:hAnsi="Arial" w:cs="Arial"/>
          <w:b/>
          <w:snapToGrid w:val="0"/>
          <w:szCs w:val="22"/>
        </w:rPr>
        <w:t>60 pkt</w:t>
      </w:r>
    </w:p>
    <w:p w14:paraId="4D8A3029" w14:textId="77777777" w:rsidR="009F2CF4" w:rsidRPr="00EA0A2F" w:rsidRDefault="009F2CF4" w:rsidP="00E55506">
      <w:pPr>
        <w:pStyle w:val="Tekstpodstawowy"/>
        <w:widowControl w:val="0"/>
        <w:spacing w:line="240" w:lineRule="auto"/>
        <w:ind w:firstLine="707"/>
        <w:rPr>
          <w:rFonts w:ascii="Arial" w:hAnsi="Arial" w:cs="Arial"/>
          <w:snapToGrid w:val="0"/>
          <w:szCs w:val="22"/>
          <w:u w:val="single"/>
        </w:rPr>
      </w:pPr>
      <w:r w:rsidRPr="00EA0A2F">
        <w:rPr>
          <w:rFonts w:ascii="Arial" w:hAnsi="Arial" w:cs="Arial"/>
          <w:snapToGrid w:val="0"/>
          <w:szCs w:val="22"/>
          <w:u w:val="single"/>
        </w:rPr>
        <w:t>gdzie:</w:t>
      </w:r>
    </w:p>
    <w:p w14:paraId="49667CF8" w14:textId="77777777" w:rsidR="009F2CF4" w:rsidRPr="00EA0A2F" w:rsidRDefault="009F2CF4" w:rsidP="00E55506">
      <w:pPr>
        <w:pStyle w:val="Tekstpodstawowy"/>
        <w:widowControl w:val="0"/>
        <w:spacing w:line="240" w:lineRule="auto"/>
        <w:ind w:firstLine="707"/>
        <w:rPr>
          <w:rFonts w:ascii="Arial" w:hAnsi="Arial" w:cs="Arial"/>
          <w:snapToGrid w:val="0"/>
          <w:szCs w:val="22"/>
        </w:rPr>
      </w:pPr>
      <w:proofErr w:type="spellStart"/>
      <w:r w:rsidRPr="00EA0A2F">
        <w:rPr>
          <w:rFonts w:ascii="Arial" w:hAnsi="Arial" w:cs="Arial"/>
          <w:b/>
          <w:snapToGrid w:val="0"/>
          <w:szCs w:val="22"/>
        </w:rPr>
        <w:t>C</w:t>
      </w:r>
      <w:r w:rsidRPr="00EA0A2F">
        <w:rPr>
          <w:rFonts w:ascii="Arial" w:hAnsi="Arial" w:cs="Arial"/>
          <w:b/>
          <w:snapToGrid w:val="0"/>
          <w:szCs w:val="22"/>
          <w:vertAlign w:val="subscript"/>
        </w:rPr>
        <w:t>of</w:t>
      </w:r>
      <w:proofErr w:type="spellEnd"/>
      <w:r w:rsidRPr="00EA0A2F">
        <w:rPr>
          <w:rFonts w:ascii="Arial" w:hAnsi="Arial" w:cs="Arial"/>
          <w:snapToGrid w:val="0"/>
          <w:szCs w:val="22"/>
          <w:vertAlign w:val="subscript"/>
        </w:rPr>
        <w:tab/>
      </w:r>
      <w:r w:rsidRPr="00EA0A2F">
        <w:rPr>
          <w:rFonts w:ascii="Arial" w:hAnsi="Arial" w:cs="Arial"/>
          <w:snapToGrid w:val="0"/>
          <w:szCs w:val="22"/>
        </w:rPr>
        <w:t xml:space="preserve">- ilość punktów uzyskanych za kryterium „cena”, </w:t>
      </w:r>
    </w:p>
    <w:p w14:paraId="7BD51B65" w14:textId="77777777" w:rsidR="009F2CF4" w:rsidRPr="00EA0A2F" w:rsidRDefault="009F2CF4" w:rsidP="00E55506">
      <w:pPr>
        <w:pStyle w:val="Tekstpodstawowy"/>
        <w:widowControl w:val="0"/>
        <w:spacing w:line="240" w:lineRule="auto"/>
        <w:ind w:firstLine="707"/>
        <w:rPr>
          <w:rFonts w:ascii="Arial" w:hAnsi="Arial" w:cs="Arial"/>
          <w:snapToGrid w:val="0"/>
          <w:szCs w:val="22"/>
        </w:rPr>
      </w:pPr>
      <w:r w:rsidRPr="00EA0A2F">
        <w:rPr>
          <w:rFonts w:ascii="Arial" w:hAnsi="Arial" w:cs="Arial"/>
          <w:b/>
          <w:snapToGrid w:val="0"/>
          <w:szCs w:val="22"/>
        </w:rPr>
        <w:t xml:space="preserve">C </w:t>
      </w:r>
      <w:r w:rsidRPr="00EA0A2F">
        <w:rPr>
          <w:rFonts w:ascii="Arial" w:hAnsi="Arial" w:cs="Arial"/>
          <w:b/>
          <w:snapToGrid w:val="0"/>
          <w:szCs w:val="22"/>
          <w:vertAlign w:val="subscript"/>
        </w:rPr>
        <w:t>min</w:t>
      </w:r>
      <w:r w:rsidRPr="00EA0A2F">
        <w:rPr>
          <w:rFonts w:ascii="Arial" w:hAnsi="Arial" w:cs="Arial"/>
          <w:b/>
          <w:snapToGrid w:val="0"/>
          <w:szCs w:val="22"/>
          <w:vertAlign w:val="subscript"/>
        </w:rPr>
        <w:tab/>
      </w:r>
      <w:r w:rsidRPr="00EA0A2F">
        <w:rPr>
          <w:rFonts w:ascii="Arial" w:hAnsi="Arial" w:cs="Arial"/>
          <w:snapToGrid w:val="0"/>
          <w:szCs w:val="22"/>
        </w:rPr>
        <w:t>- najniższa cena ofertowa,</w:t>
      </w:r>
    </w:p>
    <w:p w14:paraId="3988E1B6" w14:textId="77777777" w:rsidR="009F2CF4" w:rsidRPr="00EA0A2F" w:rsidRDefault="009F2CF4" w:rsidP="00E55506">
      <w:pPr>
        <w:pStyle w:val="Tekstpodstawowy"/>
        <w:widowControl w:val="0"/>
        <w:spacing w:line="240" w:lineRule="auto"/>
        <w:ind w:firstLine="707"/>
        <w:rPr>
          <w:rFonts w:ascii="Arial" w:hAnsi="Arial" w:cs="Arial"/>
          <w:snapToGrid w:val="0"/>
          <w:szCs w:val="22"/>
        </w:rPr>
      </w:pPr>
      <w:r w:rsidRPr="00EA0A2F">
        <w:rPr>
          <w:rFonts w:ascii="Arial" w:hAnsi="Arial" w:cs="Arial"/>
          <w:b/>
          <w:snapToGrid w:val="0"/>
          <w:szCs w:val="22"/>
        </w:rPr>
        <w:t>C</w:t>
      </w:r>
      <w:r w:rsidRPr="00EA0A2F">
        <w:rPr>
          <w:rFonts w:ascii="Arial" w:hAnsi="Arial" w:cs="Arial"/>
          <w:b/>
          <w:snapToGrid w:val="0"/>
          <w:szCs w:val="22"/>
          <w:vertAlign w:val="subscript"/>
        </w:rPr>
        <w:tab/>
      </w:r>
      <w:r w:rsidRPr="00EA0A2F">
        <w:rPr>
          <w:rFonts w:ascii="Arial" w:hAnsi="Arial" w:cs="Arial"/>
          <w:snapToGrid w:val="0"/>
          <w:szCs w:val="22"/>
        </w:rPr>
        <w:t>- cena badanej oferty,</w:t>
      </w:r>
    </w:p>
    <w:p w14:paraId="5347CBDF" w14:textId="77777777" w:rsidR="009F2CF4" w:rsidRPr="00EA0A2F" w:rsidRDefault="009F2CF4" w:rsidP="00E55506">
      <w:pPr>
        <w:pStyle w:val="Tekstpodstawowy"/>
        <w:widowControl w:val="0"/>
        <w:spacing w:line="240" w:lineRule="auto"/>
        <w:ind w:left="707"/>
        <w:rPr>
          <w:rFonts w:ascii="Arial" w:hAnsi="Arial" w:cs="Arial"/>
          <w:szCs w:val="22"/>
        </w:rPr>
      </w:pPr>
      <w:r w:rsidRPr="00EA0A2F">
        <w:rPr>
          <w:rFonts w:ascii="Arial" w:hAnsi="Arial" w:cs="Arial"/>
          <w:szCs w:val="22"/>
        </w:rPr>
        <w:t xml:space="preserve">Ceny w powyższym wzorze rozumiane </w:t>
      </w:r>
      <w:proofErr w:type="gramStart"/>
      <w:r w:rsidRPr="00EA0A2F">
        <w:rPr>
          <w:rFonts w:ascii="Arial" w:hAnsi="Arial" w:cs="Arial"/>
          <w:szCs w:val="22"/>
        </w:rPr>
        <w:t>są,</w:t>
      </w:r>
      <w:proofErr w:type="gramEnd"/>
      <w:r w:rsidRPr="00EA0A2F">
        <w:rPr>
          <w:rFonts w:ascii="Arial" w:hAnsi="Arial" w:cs="Arial"/>
          <w:szCs w:val="22"/>
        </w:rPr>
        <w:t xml:space="preserve"> jako ceny brutto za realizację całości przedmiotu zamówienia.</w:t>
      </w:r>
    </w:p>
    <w:p w14:paraId="0465122A" w14:textId="77777777" w:rsidR="009F2CF4" w:rsidRPr="00EA0A2F" w:rsidRDefault="009F2CF4" w:rsidP="00E55506">
      <w:pPr>
        <w:widowControl w:val="0"/>
        <w:ind w:left="709"/>
        <w:jc w:val="both"/>
        <w:rPr>
          <w:rFonts w:ascii="Arial" w:hAnsi="Arial" w:cs="Arial"/>
          <w:snapToGrid w:val="0"/>
          <w:szCs w:val="22"/>
        </w:rPr>
      </w:pPr>
    </w:p>
    <w:p w14:paraId="34769B2B" w14:textId="77777777" w:rsidR="008822E0" w:rsidRPr="00EA0A2F" w:rsidRDefault="008822E0" w:rsidP="00E55506">
      <w:pPr>
        <w:widowControl w:val="0"/>
        <w:tabs>
          <w:tab w:val="left" w:pos="709"/>
        </w:tabs>
        <w:ind w:left="426"/>
        <w:jc w:val="both"/>
        <w:rPr>
          <w:rFonts w:ascii="Arial" w:hAnsi="Arial" w:cs="Arial"/>
          <w:szCs w:val="22"/>
        </w:rPr>
      </w:pPr>
    </w:p>
    <w:p w14:paraId="452B8628" w14:textId="77777777" w:rsidR="00F26924" w:rsidRPr="00EA0A2F" w:rsidRDefault="00F26924" w:rsidP="00570EA6">
      <w:pPr>
        <w:widowControl w:val="0"/>
        <w:numPr>
          <w:ilvl w:val="0"/>
          <w:numId w:val="70"/>
        </w:numPr>
        <w:tabs>
          <w:tab w:val="left" w:pos="709"/>
          <w:tab w:val="num" w:pos="1440"/>
        </w:tabs>
        <w:jc w:val="both"/>
        <w:rPr>
          <w:rFonts w:ascii="Arial" w:hAnsi="Arial" w:cs="Arial"/>
          <w:szCs w:val="22"/>
        </w:rPr>
      </w:pPr>
      <w:r w:rsidRPr="00EA0A2F">
        <w:rPr>
          <w:rFonts w:ascii="Arial" w:hAnsi="Arial" w:cs="Arial"/>
          <w:szCs w:val="22"/>
        </w:rPr>
        <w:t>Maksymalna liczba punktów do uzyskania w kryterium „cena” – 60 pkt</w:t>
      </w:r>
    </w:p>
    <w:p w14:paraId="31C67596" w14:textId="77777777" w:rsidR="00F26924" w:rsidRPr="00EA0A2F" w:rsidRDefault="00F26924" w:rsidP="00570EA6">
      <w:pPr>
        <w:widowControl w:val="0"/>
        <w:numPr>
          <w:ilvl w:val="0"/>
          <w:numId w:val="70"/>
        </w:numPr>
        <w:tabs>
          <w:tab w:val="left" w:pos="709"/>
          <w:tab w:val="num" w:pos="1440"/>
        </w:tabs>
        <w:jc w:val="both"/>
        <w:rPr>
          <w:rFonts w:ascii="Arial" w:hAnsi="Arial" w:cs="Arial"/>
          <w:szCs w:val="22"/>
        </w:rPr>
      </w:pPr>
      <w:r w:rsidRPr="00EA0A2F">
        <w:rPr>
          <w:rFonts w:ascii="Arial" w:hAnsi="Arial" w:cs="Arial"/>
          <w:szCs w:val="22"/>
        </w:rPr>
        <w:t xml:space="preserve">Maksymalną ilość punktów w zakresie tego kryterium otrzyma oferta wykonawcy, który zaoferuje najniższą cenę brutto. </w:t>
      </w:r>
    </w:p>
    <w:p w14:paraId="2599D928" w14:textId="77777777" w:rsidR="00F26924" w:rsidRPr="00EA0A2F" w:rsidRDefault="00F26924" w:rsidP="00570EA6">
      <w:pPr>
        <w:widowControl w:val="0"/>
        <w:numPr>
          <w:ilvl w:val="0"/>
          <w:numId w:val="70"/>
        </w:numPr>
        <w:tabs>
          <w:tab w:val="left" w:pos="709"/>
          <w:tab w:val="num" w:pos="1440"/>
        </w:tabs>
        <w:jc w:val="both"/>
        <w:rPr>
          <w:rFonts w:ascii="Arial" w:hAnsi="Arial" w:cs="Arial"/>
          <w:szCs w:val="22"/>
        </w:rPr>
      </w:pPr>
      <w:r w:rsidRPr="00EA0A2F">
        <w:rPr>
          <w:rFonts w:ascii="Arial" w:hAnsi="Arial" w:cs="Arial"/>
          <w:szCs w:val="22"/>
        </w:rPr>
        <w:t>Ceny w powyższym wzorze rozumiane są jako ceny brutto za realizację całości przedmiotu zamówienia.</w:t>
      </w:r>
    </w:p>
    <w:p w14:paraId="1A2C88F5" w14:textId="77777777" w:rsidR="00F26924" w:rsidRPr="00EA0A2F" w:rsidRDefault="00F26924" w:rsidP="00570EA6">
      <w:pPr>
        <w:widowControl w:val="0"/>
        <w:numPr>
          <w:ilvl w:val="0"/>
          <w:numId w:val="70"/>
        </w:numPr>
        <w:tabs>
          <w:tab w:val="left" w:pos="709"/>
          <w:tab w:val="num" w:pos="1440"/>
        </w:tabs>
        <w:jc w:val="both"/>
        <w:rPr>
          <w:rFonts w:ascii="Arial" w:hAnsi="Arial" w:cs="Arial"/>
          <w:szCs w:val="22"/>
        </w:rPr>
      </w:pPr>
      <w:r w:rsidRPr="00EA0A2F">
        <w:rPr>
          <w:rFonts w:ascii="Arial" w:hAnsi="Arial" w:cs="Arial"/>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w:t>
      </w:r>
    </w:p>
    <w:p w14:paraId="398EE609" w14:textId="77777777" w:rsidR="00F26924" w:rsidRPr="00EA0A2F" w:rsidRDefault="00F26924" w:rsidP="00570EA6">
      <w:pPr>
        <w:widowControl w:val="0"/>
        <w:numPr>
          <w:ilvl w:val="0"/>
          <w:numId w:val="70"/>
        </w:numPr>
        <w:tabs>
          <w:tab w:val="left" w:pos="709"/>
          <w:tab w:val="num" w:pos="1440"/>
        </w:tabs>
        <w:jc w:val="both"/>
        <w:rPr>
          <w:rFonts w:ascii="Arial" w:hAnsi="Arial" w:cs="Arial"/>
          <w:szCs w:val="22"/>
        </w:rPr>
      </w:pPr>
      <w:r w:rsidRPr="00EA0A2F">
        <w:rPr>
          <w:rFonts w:ascii="Arial" w:hAnsi="Arial" w:cs="Arial"/>
          <w:szCs w:val="22"/>
        </w:rPr>
        <w:t xml:space="preserve">Ocenie w ramach kryterium „cena” podlegać będzie cena łączna brutto podana w formularzu </w:t>
      </w:r>
      <w:r w:rsidRPr="00EA0A2F">
        <w:rPr>
          <w:rFonts w:ascii="Arial" w:hAnsi="Arial" w:cs="Arial"/>
          <w:szCs w:val="22"/>
        </w:rPr>
        <w:lastRenderedPageBreak/>
        <w:t xml:space="preserve">ofertowym - </w:t>
      </w:r>
      <w:r w:rsidRPr="00EA0A2F">
        <w:rPr>
          <w:rFonts w:ascii="Arial" w:hAnsi="Arial" w:cs="Arial"/>
          <w:b/>
          <w:bCs/>
          <w:szCs w:val="22"/>
        </w:rPr>
        <w:t>ZAŁĄCZNIK NR 1 do SIWZ.</w:t>
      </w:r>
    </w:p>
    <w:p w14:paraId="3A1BC89A" w14:textId="77777777" w:rsidR="009F2CF4" w:rsidRPr="00EA0A2F" w:rsidRDefault="009F2CF4" w:rsidP="00E55506">
      <w:pPr>
        <w:widowControl w:val="0"/>
        <w:jc w:val="both"/>
        <w:rPr>
          <w:rFonts w:ascii="Arial" w:hAnsi="Arial" w:cs="Arial"/>
          <w:snapToGrid w:val="0"/>
          <w:szCs w:val="22"/>
        </w:rPr>
      </w:pPr>
    </w:p>
    <w:p w14:paraId="56EB93E9" w14:textId="77777777" w:rsidR="009F2CF4" w:rsidRPr="00EA0A2F" w:rsidRDefault="009F2CF4" w:rsidP="00E55506">
      <w:pPr>
        <w:widowControl w:val="0"/>
        <w:numPr>
          <w:ilvl w:val="0"/>
          <w:numId w:val="13"/>
        </w:numPr>
        <w:tabs>
          <w:tab w:val="clear" w:pos="1069"/>
          <w:tab w:val="num" w:pos="644"/>
        </w:tabs>
        <w:overflowPunct w:val="0"/>
        <w:autoSpaceDE w:val="0"/>
        <w:autoSpaceDN w:val="0"/>
        <w:adjustRightInd w:val="0"/>
        <w:ind w:left="644"/>
        <w:jc w:val="both"/>
        <w:textAlignment w:val="baseline"/>
        <w:rPr>
          <w:rFonts w:ascii="Arial" w:hAnsi="Arial" w:cs="Arial"/>
          <w:szCs w:val="22"/>
        </w:rPr>
      </w:pPr>
      <w:r w:rsidRPr="00EA0A2F">
        <w:rPr>
          <w:rFonts w:ascii="Arial" w:hAnsi="Arial" w:cs="Arial"/>
          <w:szCs w:val="22"/>
        </w:rPr>
        <w:t xml:space="preserve">W kryterium „jakość - parametry techniczne” zostanie zastosowany wzór: </w:t>
      </w:r>
    </w:p>
    <w:p w14:paraId="269634ED" w14:textId="77777777" w:rsidR="009F2CF4" w:rsidRPr="00EA0A2F" w:rsidRDefault="009F2CF4" w:rsidP="00E55506">
      <w:pPr>
        <w:widowControl w:val="0"/>
        <w:overflowPunct w:val="0"/>
        <w:autoSpaceDE w:val="0"/>
        <w:autoSpaceDN w:val="0"/>
        <w:adjustRightInd w:val="0"/>
        <w:ind w:left="1416"/>
        <w:jc w:val="center"/>
        <w:textAlignment w:val="baseline"/>
        <w:rPr>
          <w:rFonts w:ascii="Arial" w:hAnsi="Arial" w:cs="Arial"/>
          <w:szCs w:val="22"/>
        </w:rPr>
      </w:pPr>
      <w:proofErr w:type="spellStart"/>
      <w:r w:rsidRPr="00EA0A2F">
        <w:rPr>
          <w:rFonts w:ascii="Arial" w:hAnsi="Arial" w:cs="Arial"/>
          <w:b/>
          <w:szCs w:val="22"/>
        </w:rPr>
        <w:t>J</w:t>
      </w:r>
      <w:r w:rsidRPr="00EA0A2F">
        <w:rPr>
          <w:rFonts w:ascii="Arial" w:hAnsi="Arial" w:cs="Arial"/>
          <w:b/>
          <w:snapToGrid w:val="0"/>
          <w:szCs w:val="22"/>
          <w:vertAlign w:val="subscript"/>
        </w:rPr>
        <w:t>of</w:t>
      </w:r>
      <w:proofErr w:type="spellEnd"/>
      <w:r w:rsidRPr="00EA0A2F">
        <w:rPr>
          <w:rFonts w:ascii="Arial" w:hAnsi="Arial" w:cs="Arial"/>
          <w:b/>
          <w:snapToGrid w:val="0"/>
          <w:szCs w:val="22"/>
        </w:rPr>
        <w:t>=(</w:t>
      </w:r>
      <w:proofErr w:type="spellStart"/>
      <w:proofErr w:type="gramStart"/>
      <w:r w:rsidRPr="00EA0A2F">
        <w:rPr>
          <w:rFonts w:ascii="Arial" w:hAnsi="Arial" w:cs="Arial"/>
          <w:b/>
          <w:snapToGrid w:val="0"/>
          <w:szCs w:val="22"/>
        </w:rPr>
        <w:t>J:J</w:t>
      </w:r>
      <w:r w:rsidRPr="00EA0A2F">
        <w:rPr>
          <w:rFonts w:ascii="Arial" w:hAnsi="Arial" w:cs="Arial"/>
          <w:b/>
          <w:snapToGrid w:val="0"/>
          <w:szCs w:val="22"/>
          <w:vertAlign w:val="subscript"/>
        </w:rPr>
        <w:t>max</w:t>
      </w:r>
      <w:proofErr w:type="spellEnd"/>
      <w:proofErr w:type="gramEnd"/>
      <w:r w:rsidRPr="00EA0A2F">
        <w:rPr>
          <w:rFonts w:ascii="Arial" w:hAnsi="Arial" w:cs="Arial"/>
          <w:b/>
          <w:snapToGrid w:val="0"/>
          <w:szCs w:val="22"/>
        </w:rPr>
        <w:t>)x40 pkt</w:t>
      </w:r>
    </w:p>
    <w:p w14:paraId="6B79356C" w14:textId="77777777" w:rsidR="009F2CF4" w:rsidRPr="00EA0A2F" w:rsidRDefault="009F2CF4" w:rsidP="00E55506">
      <w:pPr>
        <w:widowControl w:val="0"/>
        <w:ind w:firstLine="707"/>
        <w:rPr>
          <w:rFonts w:ascii="Arial" w:hAnsi="Arial" w:cs="Arial"/>
          <w:snapToGrid w:val="0"/>
          <w:szCs w:val="22"/>
        </w:rPr>
      </w:pPr>
      <w:r w:rsidRPr="00EA0A2F">
        <w:rPr>
          <w:rFonts w:ascii="Arial" w:hAnsi="Arial" w:cs="Arial"/>
          <w:snapToGrid w:val="0"/>
          <w:szCs w:val="22"/>
        </w:rPr>
        <w:t>gdzie:</w:t>
      </w:r>
    </w:p>
    <w:p w14:paraId="24035B75" w14:textId="77777777" w:rsidR="009F2CF4" w:rsidRPr="00EA0A2F" w:rsidRDefault="009F2CF4" w:rsidP="00E55506">
      <w:pPr>
        <w:widowControl w:val="0"/>
        <w:ind w:firstLine="707"/>
        <w:jc w:val="both"/>
        <w:rPr>
          <w:rFonts w:ascii="Arial" w:hAnsi="Arial" w:cs="Arial"/>
          <w:snapToGrid w:val="0"/>
          <w:szCs w:val="22"/>
        </w:rPr>
      </w:pPr>
      <w:proofErr w:type="spellStart"/>
      <w:r w:rsidRPr="00EA0A2F">
        <w:rPr>
          <w:rFonts w:ascii="Arial" w:hAnsi="Arial" w:cs="Arial"/>
          <w:b/>
          <w:snapToGrid w:val="0"/>
          <w:szCs w:val="22"/>
        </w:rPr>
        <w:t>J</w:t>
      </w:r>
      <w:r w:rsidRPr="00EA0A2F">
        <w:rPr>
          <w:rFonts w:ascii="Arial" w:hAnsi="Arial" w:cs="Arial"/>
          <w:b/>
          <w:snapToGrid w:val="0"/>
          <w:szCs w:val="22"/>
          <w:vertAlign w:val="subscript"/>
        </w:rPr>
        <w:t>of</w:t>
      </w:r>
      <w:proofErr w:type="spellEnd"/>
      <w:r w:rsidRPr="00EA0A2F">
        <w:rPr>
          <w:rFonts w:ascii="Arial" w:hAnsi="Arial" w:cs="Arial"/>
          <w:b/>
          <w:snapToGrid w:val="0"/>
          <w:szCs w:val="22"/>
        </w:rPr>
        <w:t xml:space="preserve"> </w:t>
      </w:r>
      <w:r w:rsidRPr="00EA0A2F">
        <w:rPr>
          <w:rFonts w:ascii="Arial" w:hAnsi="Arial" w:cs="Arial"/>
          <w:snapToGrid w:val="0"/>
          <w:szCs w:val="22"/>
        </w:rPr>
        <w:tab/>
        <w:t>- ilość punktów uzyskanych za kryterium „jakość – parametry techniczne”,</w:t>
      </w:r>
    </w:p>
    <w:p w14:paraId="2FD86EA6" w14:textId="77777777" w:rsidR="009F2CF4" w:rsidRPr="00EA0A2F" w:rsidRDefault="009F2CF4" w:rsidP="00E55506">
      <w:pPr>
        <w:widowControl w:val="0"/>
        <w:ind w:firstLine="707"/>
        <w:rPr>
          <w:rFonts w:ascii="Arial" w:hAnsi="Arial" w:cs="Arial"/>
          <w:snapToGrid w:val="0"/>
          <w:szCs w:val="22"/>
        </w:rPr>
      </w:pPr>
      <w:r w:rsidRPr="00EA0A2F">
        <w:rPr>
          <w:rFonts w:ascii="Arial" w:hAnsi="Arial" w:cs="Arial"/>
          <w:b/>
          <w:snapToGrid w:val="0"/>
          <w:szCs w:val="22"/>
        </w:rPr>
        <w:t xml:space="preserve">J </w:t>
      </w:r>
      <w:r w:rsidRPr="00EA0A2F">
        <w:rPr>
          <w:rFonts w:ascii="Arial" w:hAnsi="Arial" w:cs="Arial"/>
          <w:snapToGrid w:val="0"/>
          <w:szCs w:val="22"/>
        </w:rPr>
        <w:tab/>
        <w:t>- suma punktów badanej oferty,</w:t>
      </w:r>
    </w:p>
    <w:p w14:paraId="1D19934C" w14:textId="77777777" w:rsidR="009F2CF4" w:rsidRPr="00EA0A2F" w:rsidRDefault="009F2CF4" w:rsidP="00E55506">
      <w:pPr>
        <w:widowControl w:val="0"/>
        <w:ind w:firstLine="707"/>
        <w:rPr>
          <w:rFonts w:ascii="Arial" w:hAnsi="Arial" w:cs="Arial"/>
          <w:snapToGrid w:val="0"/>
          <w:szCs w:val="22"/>
        </w:rPr>
      </w:pPr>
      <w:proofErr w:type="spellStart"/>
      <w:r w:rsidRPr="00EA0A2F">
        <w:rPr>
          <w:rFonts w:ascii="Arial" w:hAnsi="Arial" w:cs="Arial"/>
          <w:b/>
          <w:snapToGrid w:val="0"/>
          <w:szCs w:val="22"/>
        </w:rPr>
        <w:t>J</w:t>
      </w:r>
      <w:r w:rsidRPr="00EA0A2F">
        <w:rPr>
          <w:rFonts w:ascii="Arial" w:hAnsi="Arial" w:cs="Arial"/>
          <w:b/>
          <w:snapToGrid w:val="0"/>
          <w:szCs w:val="22"/>
          <w:vertAlign w:val="subscript"/>
        </w:rPr>
        <w:t>max</w:t>
      </w:r>
      <w:proofErr w:type="spellEnd"/>
      <w:r w:rsidRPr="00EA0A2F">
        <w:rPr>
          <w:rFonts w:ascii="Arial" w:hAnsi="Arial" w:cs="Arial"/>
          <w:b/>
          <w:snapToGrid w:val="0"/>
          <w:szCs w:val="22"/>
          <w:vertAlign w:val="subscript"/>
        </w:rPr>
        <w:t xml:space="preserve"> </w:t>
      </w:r>
      <w:r w:rsidRPr="00EA0A2F">
        <w:rPr>
          <w:rFonts w:ascii="Arial" w:hAnsi="Arial" w:cs="Arial"/>
          <w:snapToGrid w:val="0"/>
          <w:szCs w:val="22"/>
        </w:rPr>
        <w:tab/>
        <w:t>- maksymalna ilość punktów,</w:t>
      </w:r>
    </w:p>
    <w:p w14:paraId="79349EE7" w14:textId="77777777" w:rsidR="009F2CF4" w:rsidRPr="00EA0A2F" w:rsidRDefault="009F2CF4" w:rsidP="00E55506">
      <w:pPr>
        <w:widowControl w:val="0"/>
        <w:ind w:left="709"/>
        <w:jc w:val="both"/>
        <w:rPr>
          <w:rFonts w:ascii="Arial" w:hAnsi="Arial" w:cs="Arial"/>
          <w:snapToGrid w:val="0"/>
          <w:szCs w:val="22"/>
        </w:rPr>
      </w:pPr>
    </w:p>
    <w:p w14:paraId="72C0EB04" w14:textId="77777777" w:rsidR="00684942" w:rsidRPr="00EA0A2F" w:rsidRDefault="009F2CF4" w:rsidP="00570EA6">
      <w:pPr>
        <w:widowControl w:val="0"/>
        <w:numPr>
          <w:ilvl w:val="0"/>
          <w:numId w:val="71"/>
        </w:numPr>
        <w:jc w:val="both"/>
        <w:rPr>
          <w:rFonts w:ascii="Arial" w:hAnsi="Arial" w:cs="Arial"/>
          <w:snapToGrid w:val="0"/>
          <w:szCs w:val="22"/>
        </w:rPr>
      </w:pPr>
      <w:r w:rsidRPr="00EA0A2F">
        <w:rPr>
          <w:rFonts w:ascii="Arial" w:hAnsi="Arial" w:cs="Arial"/>
          <w:snapToGrid w:val="0"/>
          <w:szCs w:val="22"/>
        </w:rPr>
        <w:t>Maksymalna liczba punktów do uzyskania w kryterium „jakość – parametry techniczne” – 40 pkt</w:t>
      </w:r>
    </w:p>
    <w:p w14:paraId="6E04F641" w14:textId="77777777" w:rsidR="00684942" w:rsidRPr="00EA0A2F" w:rsidRDefault="00684942" w:rsidP="00570EA6">
      <w:pPr>
        <w:widowControl w:val="0"/>
        <w:numPr>
          <w:ilvl w:val="0"/>
          <w:numId w:val="71"/>
        </w:numPr>
        <w:jc w:val="both"/>
        <w:rPr>
          <w:rFonts w:ascii="Arial" w:hAnsi="Arial" w:cs="Arial"/>
          <w:snapToGrid w:val="0"/>
          <w:szCs w:val="22"/>
        </w:rPr>
      </w:pPr>
      <w:r w:rsidRPr="00EA0A2F">
        <w:rPr>
          <w:rFonts w:ascii="Arial" w:hAnsi="Arial" w:cs="Arial"/>
          <w:szCs w:val="22"/>
        </w:rPr>
        <w:t xml:space="preserve">Punkty w zakresie oceny jakości – parametrów technicznych będą przyznawane zgodnie </w:t>
      </w:r>
      <w:r w:rsidRPr="00EA0A2F">
        <w:rPr>
          <w:rFonts w:ascii="Arial" w:hAnsi="Arial" w:cs="Arial"/>
          <w:szCs w:val="22"/>
        </w:rPr>
        <w:br/>
        <w:t>z poniższą tabelą</w:t>
      </w:r>
      <w:r w:rsidR="00A662EA" w:rsidRPr="00EA0A2F">
        <w:rPr>
          <w:rFonts w:ascii="Arial" w:hAnsi="Arial" w:cs="Arial"/>
          <w:szCs w:val="22"/>
        </w:rPr>
        <w:t xml:space="preserve"> i podane przez Wykonawcę w formularzu cenowym ze szczegółowym opisem przedmiotu zamówienia - </w:t>
      </w:r>
      <w:r w:rsidR="00A662EA" w:rsidRPr="00EA0A2F">
        <w:rPr>
          <w:rFonts w:ascii="Arial" w:hAnsi="Arial" w:cs="Arial"/>
          <w:b/>
          <w:bCs/>
          <w:szCs w:val="22"/>
        </w:rPr>
        <w:t>ZAŁĄCZNIKU NR 2 DO SIWZ</w:t>
      </w:r>
    </w:p>
    <w:p w14:paraId="4F681AEA" w14:textId="77777777" w:rsidR="009F2CF4" w:rsidRPr="00EA0A2F" w:rsidRDefault="009F2CF4" w:rsidP="00E55506">
      <w:pPr>
        <w:widowControl w:val="0"/>
        <w:tabs>
          <w:tab w:val="left" w:pos="-567"/>
        </w:tabs>
        <w:jc w:val="both"/>
        <w:rPr>
          <w:rFonts w:ascii="Arial" w:hAnsi="Arial" w:cs="Arial"/>
          <w:sz w:val="20"/>
          <w:szCs w:val="20"/>
        </w:rPr>
      </w:pPr>
    </w:p>
    <w:tbl>
      <w:tblPr>
        <w:tblW w:w="4342" w:type="pct"/>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6215"/>
        <w:gridCol w:w="2095"/>
      </w:tblGrid>
      <w:tr w:rsidR="009F2CF4" w:rsidRPr="00EA0A2F" w14:paraId="38E6B624" w14:textId="77777777" w:rsidTr="00684942">
        <w:trPr>
          <w:cantSplit/>
          <w:trHeight w:val="20"/>
        </w:trPr>
        <w:tc>
          <w:tcPr>
            <w:tcW w:w="3800" w:type="pct"/>
            <w:gridSpan w:val="2"/>
            <w:shd w:val="clear" w:color="auto" w:fill="E0E0E0"/>
            <w:vAlign w:val="center"/>
          </w:tcPr>
          <w:p w14:paraId="67DD7439" w14:textId="77777777" w:rsidR="009F2CF4" w:rsidRPr="00EA0A2F" w:rsidRDefault="009F2CF4" w:rsidP="00E55506">
            <w:pPr>
              <w:widowControl w:val="0"/>
              <w:jc w:val="center"/>
              <w:rPr>
                <w:rFonts w:ascii="Arial" w:hAnsi="Arial" w:cs="Arial"/>
                <w:b/>
                <w:sz w:val="20"/>
                <w:szCs w:val="20"/>
              </w:rPr>
            </w:pPr>
            <w:r w:rsidRPr="00EA0A2F">
              <w:rPr>
                <w:rFonts w:ascii="Arial" w:hAnsi="Arial" w:cs="Arial"/>
                <w:b/>
                <w:bCs/>
                <w:sz w:val="20"/>
                <w:szCs w:val="20"/>
              </w:rPr>
              <w:t>WYSZCZEGÓLNIENIE PARAMETRÓW / WARUNKÓW</w:t>
            </w:r>
          </w:p>
        </w:tc>
        <w:tc>
          <w:tcPr>
            <w:tcW w:w="1200" w:type="pct"/>
            <w:shd w:val="clear" w:color="auto" w:fill="E0E0E0"/>
            <w:vAlign w:val="center"/>
          </w:tcPr>
          <w:p w14:paraId="35C09A28" w14:textId="77777777" w:rsidR="009F2CF4" w:rsidRPr="00EA0A2F" w:rsidRDefault="009F2CF4" w:rsidP="00E55506">
            <w:pPr>
              <w:widowControl w:val="0"/>
              <w:jc w:val="center"/>
              <w:rPr>
                <w:rFonts w:ascii="Arial" w:hAnsi="Arial" w:cs="Arial"/>
                <w:b/>
                <w:sz w:val="20"/>
                <w:szCs w:val="20"/>
              </w:rPr>
            </w:pPr>
            <w:r w:rsidRPr="00EA0A2F">
              <w:rPr>
                <w:rFonts w:ascii="Arial" w:hAnsi="Arial" w:cs="Arial"/>
                <w:b/>
                <w:sz w:val="20"/>
                <w:szCs w:val="20"/>
              </w:rPr>
              <w:t>OFEROWANE PARAMETRY</w:t>
            </w:r>
          </w:p>
        </w:tc>
      </w:tr>
      <w:tr w:rsidR="009F2CF4" w:rsidRPr="00EA0A2F" w14:paraId="576041F5" w14:textId="77777777" w:rsidTr="00684942">
        <w:trPr>
          <w:cantSplit/>
          <w:trHeight w:val="20"/>
        </w:trPr>
        <w:tc>
          <w:tcPr>
            <w:tcW w:w="240" w:type="pct"/>
            <w:vAlign w:val="center"/>
          </w:tcPr>
          <w:p w14:paraId="05E6531B" w14:textId="77777777" w:rsidR="009F2CF4" w:rsidRPr="00EA0A2F" w:rsidRDefault="009F2CF4" w:rsidP="00E55506">
            <w:pPr>
              <w:widowControl w:val="0"/>
              <w:numPr>
                <w:ilvl w:val="0"/>
                <w:numId w:val="45"/>
              </w:numPr>
              <w:rPr>
                <w:rFonts w:ascii="Arial" w:hAnsi="Arial" w:cs="Arial"/>
                <w:bCs/>
                <w:szCs w:val="22"/>
              </w:rPr>
            </w:pPr>
          </w:p>
        </w:tc>
        <w:tc>
          <w:tcPr>
            <w:tcW w:w="3560" w:type="pct"/>
            <w:vAlign w:val="center"/>
          </w:tcPr>
          <w:p w14:paraId="700EE5FB" w14:textId="77777777" w:rsidR="009F2CF4" w:rsidRPr="00EA0A2F" w:rsidRDefault="009F2CF4" w:rsidP="00E55506">
            <w:pPr>
              <w:widowControl w:val="0"/>
              <w:jc w:val="both"/>
              <w:rPr>
                <w:rFonts w:ascii="Arial" w:hAnsi="Arial" w:cs="Arial"/>
                <w:szCs w:val="22"/>
              </w:rPr>
            </w:pPr>
            <w:r w:rsidRPr="00EA0A2F">
              <w:rPr>
                <w:rFonts w:ascii="Arial" w:hAnsi="Arial" w:cs="Arial"/>
                <w:szCs w:val="22"/>
              </w:rPr>
              <w:t xml:space="preserve">Kontrola pozytywna w testach </w:t>
            </w:r>
            <w:proofErr w:type="spellStart"/>
            <w:r w:rsidRPr="00EA0A2F">
              <w:rPr>
                <w:rFonts w:ascii="Arial" w:hAnsi="Arial" w:cs="Arial"/>
                <w:szCs w:val="22"/>
              </w:rPr>
              <w:t>immunofluorecencji</w:t>
            </w:r>
            <w:proofErr w:type="spellEnd"/>
            <w:r w:rsidRPr="00EA0A2F">
              <w:rPr>
                <w:rFonts w:ascii="Arial" w:hAnsi="Arial" w:cs="Arial"/>
                <w:szCs w:val="22"/>
              </w:rPr>
              <w:t xml:space="preserve"> pośredniej z informacją o mianie </w:t>
            </w:r>
          </w:p>
        </w:tc>
        <w:tc>
          <w:tcPr>
            <w:tcW w:w="1200" w:type="pct"/>
            <w:vAlign w:val="center"/>
          </w:tcPr>
          <w:p w14:paraId="0699D0B6" w14:textId="77777777" w:rsidR="009F2CF4" w:rsidRPr="00EA0A2F" w:rsidRDefault="009F2CF4" w:rsidP="00E55506">
            <w:pPr>
              <w:widowControl w:val="0"/>
              <w:snapToGrid w:val="0"/>
              <w:rPr>
                <w:rFonts w:ascii="Arial" w:hAnsi="Arial" w:cs="Arial"/>
                <w:szCs w:val="22"/>
              </w:rPr>
            </w:pPr>
            <w:r w:rsidRPr="00EA0A2F">
              <w:rPr>
                <w:rFonts w:ascii="Arial" w:hAnsi="Arial" w:cs="Arial"/>
                <w:szCs w:val="22"/>
              </w:rPr>
              <w:t>TAK – 10 pkt</w:t>
            </w:r>
          </w:p>
          <w:p w14:paraId="55E899C7" w14:textId="77777777" w:rsidR="009F2CF4" w:rsidRPr="00EA0A2F" w:rsidRDefault="009F2CF4" w:rsidP="00E55506">
            <w:pPr>
              <w:widowControl w:val="0"/>
              <w:snapToGrid w:val="0"/>
              <w:rPr>
                <w:rFonts w:ascii="Arial" w:hAnsi="Arial" w:cs="Arial"/>
                <w:szCs w:val="22"/>
              </w:rPr>
            </w:pPr>
            <w:r w:rsidRPr="00EA0A2F">
              <w:rPr>
                <w:rFonts w:ascii="Arial" w:hAnsi="Arial" w:cs="Arial"/>
                <w:szCs w:val="22"/>
              </w:rPr>
              <w:t>NIE – 0 pkt</w:t>
            </w:r>
          </w:p>
        </w:tc>
      </w:tr>
      <w:tr w:rsidR="009F2CF4" w:rsidRPr="00EA0A2F" w14:paraId="0FF9B029" w14:textId="77777777" w:rsidTr="00684942">
        <w:trPr>
          <w:cantSplit/>
          <w:trHeight w:val="20"/>
        </w:trPr>
        <w:tc>
          <w:tcPr>
            <w:tcW w:w="240" w:type="pct"/>
            <w:vAlign w:val="center"/>
          </w:tcPr>
          <w:p w14:paraId="22CF259A" w14:textId="77777777" w:rsidR="009F2CF4" w:rsidRPr="00EA0A2F" w:rsidRDefault="009F2CF4" w:rsidP="00E55506">
            <w:pPr>
              <w:widowControl w:val="0"/>
              <w:numPr>
                <w:ilvl w:val="0"/>
                <w:numId w:val="45"/>
              </w:numPr>
              <w:rPr>
                <w:rFonts w:ascii="Arial" w:hAnsi="Arial" w:cs="Arial"/>
                <w:bCs/>
                <w:szCs w:val="22"/>
              </w:rPr>
            </w:pPr>
          </w:p>
        </w:tc>
        <w:tc>
          <w:tcPr>
            <w:tcW w:w="3560" w:type="pct"/>
            <w:vAlign w:val="center"/>
          </w:tcPr>
          <w:p w14:paraId="7FE2575D" w14:textId="77777777" w:rsidR="009F2CF4" w:rsidRPr="00EA0A2F" w:rsidRDefault="009F2CF4" w:rsidP="00E55506">
            <w:pPr>
              <w:pStyle w:val="Akapitzlist1"/>
              <w:widowControl w:val="0"/>
              <w:suppressAutoHyphens/>
              <w:spacing w:after="0" w:line="240" w:lineRule="auto"/>
              <w:ind w:left="0"/>
              <w:rPr>
                <w:rFonts w:ascii="Arial" w:hAnsi="Arial" w:cs="Arial"/>
                <w:b/>
              </w:rPr>
            </w:pPr>
            <w:r w:rsidRPr="00EA0A2F">
              <w:rPr>
                <w:rFonts w:ascii="Arial" w:hAnsi="Arial" w:cs="Arial"/>
                <w:b/>
              </w:rPr>
              <w:t xml:space="preserve">Zestaw do diagnostyki ANCA </w:t>
            </w:r>
          </w:p>
          <w:p w14:paraId="293E837F" w14:textId="77777777" w:rsidR="009F2CF4" w:rsidRPr="00EA0A2F" w:rsidRDefault="009F2CF4" w:rsidP="00E55506">
            <w:pPr>
              <w:pStyle w:val="Akapitzlist1"/>
              <w:widowControl w:val="0"/>
              <w:suppressAutoHyphens/>
              <w:spacing w:after="0" w:line="240" w:lineRule="auto"/>
              <w:ind w:left="0"/>
              <w:rPr>
                <w:rFonts w:ascii="Arial" w:hAnsi="Arial" w:cs="Arial"/>
                <w:b/>
              </w:rPr>
            </w:pPr>
            <w:r w:rsidRPr="00EA0A2F">
              <w:rPr>
                <w:rFonts w:ascii="Arial" w:hAnsi="Arial" w:cs="Arial"/>
              </w:rPr>
              <w:t xml:space="preserve">Test </w:t>
            </w:r>
            <w:proofErr w:type="spellStart"/>
            <w:r w:rsidRPr="00EA0A2F">
              <w:rPr>
                <w:rFonts w:ascii="Arial" w:hAnsi="Arial" w:cs="Arial"/>
              </w:rPr>
              <w:t>multiparametrowy</w:t>
            </w:r>
            <w:proofErr w:type="spellEnd"/>
            <w:r w:rsidRPr="00EA0A2F">
              <w:rPr>
                <w:rFonts w:ascii="Arial" w:hAnsi="Arial" w:cs="Arial"/>
              </w:rPr>
              <w:t xml:space="preserve"> – substrat wymagany - mieszanina komórek HEp-2 pokrytych granulocytami </w:t>
            </w:r>
          </w:p>
        </w:tc>
        <w:tc>
          <w:tcPr>
            <w:tcW w:w="1200" w:type="pct"/>
            <w:vAlign w:val="center"/>
          </w:tcPr>
          <w:p w14:paraId="5E476A97" w14:textId="77777777" w:rsidR="009F2CF4" w:rsidRPr="00EA0A2F" w:rsidRDefault="009F2CF4" w:rsidP="00E55506">
            <w:pPr>
              <w:widowControl w:val="0"/>
              <w:snapToGrid w:val="0"/>
              <w:rPr>
                <w:rFonts w:ascii="Arial" w:hAnsi="Arial" w:cs="Arial"/>
                <w:szCs w:val="22"/>
              </w:rPr>
            </w:pPr>
            <w:r w:rsidRPr="00EA0A2F">
              <w:rPr>
                <w:rFonts w:ascii="Arial" w:hAnsi="Arial" w:cs="Arial"/>
                <w:szCs w:val="22"/>
              </w:rPr>
              <w:t>TAK – 10 pkt</w:t>
            </w:r>
          </w:p>
          <w:p w14:paraId="74D0F952" w14:textId="77777777" w:rsidR="009F2CF4" w:rsidRPr="00EA0A2F" w:rsidRDefault="009F2CF4" w:rsidP="00E55506">
            <w:pPr>
              <w:widowControl w:val="0"/>
              <w:rPr>
                <w:rFonts w:ascii="Arial" w:hAnsi="Arial" w:cs="Arial"/>
                <w:b/>
                <w:szCs w:val="22"/>
              </w:rPr>
            </w:pPr>
            <w:r w:rsidRPr="00EA0A2F">
              <w:rPr>
                <w:rFonts w:ascii="Arial" w:hAnsi="Arial" w:cs="Arial"/>
                <w:szCs w:val="22"/>
              </w:rPr>
              <w:t>NIE – 0 pkt</w:t>
            </w:r>
          </w:p>
        </w:tc>
      </w:tr>
      <w:tr w:rsidR="009F2CF4" w:rsidRPr="00EA0A2F" w14:paraId="4CFDFD23" w14:textId="77777777" w:rsidTr="00684942">
        <w:trPr>
          <w:cantSplit/>
          <w:trHeight w:val="20"/>
        </w:trPr>
        <w:tc>
          <w:tcPr>
            <w:tcW w:w="240" w:type="pct"/>
            <w:vAlign w:val="center"/>
          </w:tcPr>
          <w:p w14:paraId="78E7C1A0" w14:textId="77777777" w:rsidR="009F2CF4" w:rsidRPr="00EA0A2F" w:rsidRDefault="009F2CF4" w:rsidP="00E55506">
            <w:pPr>
              <w:widowControl w:val="0"/>
              <w:numPr>
                <w:ilvl w:val="0"/>
                <w:numId w:val="45"/>
              </w:numPr>
              <w:rPr>
                <w:rFonts w:ascii="Arial" w:hAnsi="Arial" w:cs="Arial"/>
                <w:bCs/>
                <w:szCs w:val="22"/>
              </w:rPr>
            </w:pPr>
          </w:p>
        </w:tc>
        <w:tc>
          <w:tcPr>
            <w:tcW w:w="3560" w:type="pct"/>
            <w:vAlign w:val="center"/>
          </w:tcPr>
          <w:p w14:paraId="6DFC01D2" w14:textId="77777777" w:rsidR="009F2CF4" w:rsidRPr="00EA0A2F" w:rsidRDefault="009F2CF4" w:rsidP="00E55506">
            <w:pPr>
              <w:pStyle w:val="Akapitzlist1"/>
              <w:widowControl w:val="0"/>
              <w:suppressAutoHyphens/>
              <w:spacing w:after="0" w:line="240" w:lineRule="auto"/>
              <w:ind w:left="0"/>
              <w:rPr>
                <w:rFonts w:ascii="Arial" w:hAnsi="Arial" w:cs="Arial"/>
              </w:rPr>
            </w:pPr>
            <w:r w:rsidRPr="00EA0A2F">
              <w:rPr>
                <w:rFonts w:ascii="Arial" w:hAnsi="Arial" w:cs="Arial"/>
                <w:b/>
              </w:rPr>
              <w:t>Testy ELISA:</w:t>
            </w:r>
          </w:p>
          <w:p w14:paraId="77DEC84D" w14:textId="77777777" w:rsidR="009F2CF4" w:rsidRPr="00EA0A2F" w:rsidRDefault="009F2CF4" w:rsidP="00E55506">
            <w:pPr>
              <w:pStyle w:val="Akapitzlist1"/>
              <w:widowControl w:val="0"/>
              <w:suppressAutoHyphens/>
              <w:spacing w:after="0" w:line="240" w:lineRule="auto"/>
              <w:ind w:left="0"/>
              <w:rPr>
                <w:rFonts w:ascii="Arial" w:hAnsi="Arial" w:cs="Arial"/>
              </w:rPr>
            </w:pPr>
            <w:r w:rsidRPr="00EA0A2F">
              <w:rPr>
                <w:rFonts w:ascii="Arial" w:hAnsi="Arial" w:cs="Arial"/>
              </w:rPr>
              <w:t xml:space="preserve">Termin ważności płytki </w:t>
            </w:r>
            <w:proofErr w:type="spellStart"/>
            <w:r w:rsidRPr="00EA0A2F">
              <w:rPr>
                <w:rFonts w:ascii="Arial" w:hAnsi="Arial" w:cs="Arial"/>
              </w:rPr>
              <w:t>mikrotitracyjnej</w:t>
            </w:r>
            <w:proofErr w:type="spellEnd"/>
            <w:r w:rsidRPr="00EA0A2F">
              <w:rPr>
                <w:rFonts w:ascii="Arial" w:hAnsi="Arial" w:cs="Arial"/>
              </w:rPr>
              <w:t xml:space="preserve"> po otwarciu </w:t>
            </w:r>
          </w:p>
        </w:tc>
        <w:tc>
          <w:tcPr>
            <w:tcW w:w="1200" w:type="pct"/>
            <w:vAlign w:val="center"/>
          </w:tcPr>
          <w:p w14:paraId="38B72B48" w14:textId="1526A63D" w:rsidR="009F2CF4" w:rsidRPr="00B70D83" w:rsidRDefault="009F2CF4" w:rsidP="00E55506">
            <w:pPr>
              <w:widowControl w:val="0"/>
              <w:snapToGrid w:val="0"/>
              <w:rPr>
                <w:rFonts w:ascii="Arial" w:hAnsi="Arial" w:cs="Arial"/>
                <w:szCs w:val="22"/>
              </w:rPr>
            </w:pPr>
            <w:r w:rsidRPr="00B70D83">
              <w:rPr>
                <w:rFonts w:ascii="Arial" w:hAnsi="Arial" w:cs="Arial"/>
                <w:szCs w:val="22"/>
              </w:rPr>
              <w:t>3 miesi</w:t>
            </w:r>
            <w:r w:rsidR="00F36FB5" w:rsidRPr="00B70D83">
              <w:rPr>
                <w:rFonts w:ascii="Arial" w:hAnsi="Arial" w:cs="Arial"/>
                <w:szCs w:val="22"/>
              </w:rPr>
              <w:t>ące</w:t>
            </w:r>
            <w:r w:rsidRPr="00B70D83">
              <w:rPr>
                <w:rFonts w:ascii="Arial" w:hAnsi="Arial" w:cs="Arial"/>
                <w:szCs w:val="22"/>
              </w:rPr>
              <w:t xml:space="preserve"> – </w:t>
            </w:r>
            <w:r w:rsidR="0063044D" w:rsidRPr="00B70D83">
              <w:rPr>
                <w:rFonts w:ascii="Arial" w:hAnsi="Arial" w:cs="Arial"/>
                <w:szCs w:val="22"/>
              </w:rPr>
              <w:t>0</w:t>
            </w:r>
            <w:r w:rsidRPr="00B70D83">
              <w:rPr>
                <w:rFonts w:ascii="Arial" w:hAnsi="Arial" w:cs="Arial"/>
                <w:szCs w:val="22"/>
              </w:rPr>
              <w:t xml:space="preserve"> pkt</w:t>
            </w:r>
          </w:p>
          <w:p w14:paraId="660445FE" w14:textId="6CBF7336" w:rsidR="009F2CF4" w:rsidRPr="00EA0A2F" w:rsidRDefault="00F36FB5" w:rsidP="00E55506">
            <w:pPr>
              <w:widowControl w:val="0"/>
              <w:snapToGrid w:val="0"/>
              <w:rPr>
                <w:rFonts w:ascii="Arial" w:hAnsi="Arial" w:cs="Arial"/>
                <w:szCs w:val="22"/>
              </w:rPr>
            </w:pPr>
            <w:r w:rsidRPr="00B70D83">
              <w:rPr>
                <w:rFonts w:ascii="Arial" w:hAnsi="Arial" w:cs="Arial"/>
                <w:szCs w:val="22"/>
              </w:rPr>
              <w:t>4</w:t>
            </w:r>
            <w:r w:rsidR="009F2CF4" w:rsidRPr="00B70D83">
              <w:rPr>
                <w:rFonts w:ascii="Arial" w:hAnsi="Arial" w:cs="Arial"/>
                <w:szCs w:val="22"/>
              </w:rPr>
              <w:t xml:space="preserve"> miesi</w:t>
            </w:r>
            <w:r w:rsidRPr="00B70D83">
              <w:rPr>
                <w:rFonts w:ascii="Arial" w:hAnsi="Arial" w:cs="Arial"/>
                <w:szCs w:val="22"/>
              </w:rPr>
              <w:t>ące</w:t>
            </w:r>
            <w:r w:rsidR="0063044D" w:rsidRPr="00B70D83">
              <w:rPr>
                <w:rFonts w:ascii="Arial" w:hAnsi="Arial" w:cs="Arial"/>
                <w:szCs w:val="22"/>
              </w:rPr>
              <w:t xml:space="preserve"> i </w:t>
            </w:r>
            <w:r w:rsidR="00B70D83">
              <w:rPr>
                <w:rFonts w:ascii="Arial" w:hAnsi="Arial" w:cs="Arial"/>
                <w:szCs w:val="22"/>
              </w:rPr>
              <w:t>dłużej</w:t>
            </w:r>
            <w:r w:rsidR="009F2CF4" w:rsidRPr="00B70D83">
              <w:rPr>
                <w:rFonts w:ascii="Arial" w:hAnsi="Arial" w:cs="Arial"/>
                <w:szCs w:val="22"/>
              </w:rPr>
              <w:t xml:space="preserve"> – 10 pkt</w:t>
            </w:r>
          </w:p>
        </w:tc>
      </w:tr>
      <w:tr w:rsidR="009F2CF4" w:rsidRPr="00EA0A2F" w14:paraId="5665C97A" w14:textId="77777777" w:rsidTr="00684942">
        <w:trPr>
          <w:cantSplit/>
          <w:trHeight w:val="20"/>
        </w:trPr>
        <w:tc>
          <w:tcPr>
            <w:tcW w:w="240" w:type="pct"/>
            <w:vAlign w:val="center"/>
          </w:tcPr>
          <w:p w14:paraId="46E4F5B7" w14:textId="77777777" w:rsidR="009F2CF4" w:rsidRPr="00EA0A2F" w:rsidRDefault="009F2CF4" w:rsidP="00E55506">
            <w:pPr>
              <w:widowControl w:val="0"/>
              <w:numPr>
                <w:ilvl w:val="0"/>
                <w:numId w:val="45"/>
              </w:numPr>
              <w:rPr>
                <w:rFonts w:ascii="Arial" w:hAnsi="Arial" w:cs="Arial"/>
                <w:bCs/>
                <w:szCs w:val="22"/>
              </w:rPr>
            </w:pPr>
          </w:p>
        </w:tc>
        <w:tc>
          <w:tcPr>
            <w:tcW w:w="3560" w:type="pct"/>
            <w:vAlign w:val="center"/>
          </w:tcPr>
          <w:p w14:paraId="58B34AB1" w14:textId="77777777" w:rsidR="009F2CF4" w:rsidRPr="00EA0A2F" w:rsidRDefault="009F2CF4" w:rsidP="00E55506">
            <w:pPr>
              <w:widowControl w:val="0"/>
              <w:rPr>
                <w:rFonts w:ascii="Arial" w:hAnsi="Arial" w:cs="Arial"/>
                <w:szCs w:val="22"/>
              </w:rPr>
            </w:pPr>
            <w:r w:rsidRPr="00EA0A2F">
              <w:rPr>
                <w:rFonts w:ascii="Arial" w:hAnsi="Arial" w:cs="Arial"/>
                <w:szCs w:val="22"/>
              </w:rPr>
              <w:t xml:space="preserve">W zestawie „profil przeciwciał ANA” SS-A oraz Ro-52 jako osobne prążki </w:t>
            </w:r>
          </w:p>
        </w:tc>
        <w:tc>
          <w:tcPr>
            <w:tcW w:w="1200" w:type="pct"/>
            <w:vAlign w:val="center"/>
          </w:tcPr>
          <w:p w14:paraId="714540A3" w14:textId="77777777" w:rsidR="009F2CF4" w:rsidRPr="00EA0A2F" w:rsidRDefault="009F2CF4" w:rsidP="00E55506">
            <w:pPr>
              <w:widowControl w:val="0"/>
              <w:snapToGrid w:val="0"/>
              <w:rPr>
                <w:rFonts w:ascii="Arial" w:hAnsi="Arial" w:cs="Arial"/>
                <w:szCs w:val="22"/>
              </w:rPr>
            </w:pPr>
            <w:r w:rsidRPr="00EA0A2F">
              <w:rPr>
                <w:rFonts w:ascii="Arial" w:hAnsi="Arial" w:cs="Arial"/>
                <w:szCs w:val="22"/>
              </w:rPr>
              <w:t>TAK – 10 pkt</w:t>
            </w:r>
          </w:p>
          <w:p w14:paraId="08CDB357" w14:textId="77777777" w:rsidR="009F2CF4" w:rsidRPr="00EA0A2F" w:rsidRDefault="009F2CF4" w:rsidP="00E55506">
            <w:pPr>
              <w:widowControl w:val="0"/>
              <w:snapToGrid w:val="0"/>
              <w:rPr>
                <w:rFonts w:ascii="Arial" w:hAnsi="Arial" w:cs="Arial"/>
                <w:b/>
                <w:szCs w:val="22"/>
              </w:rPr>
            </w:pPr>
            <w:r w:rsidRPr="00EA0A2F">
              <w:rPr>
                <w:rFonts w:ascii="Arial" w:hAnsi="Arial" w:cs="Arial"/>
                <w:szCs w:val="22"/>
              </w:rPr>
              <w:t>NIE – 0 pkt</w:t>
            </w:r>
          </w:p>
        </w:tc>
      </w:tr>
      <w:tr w:rsidR="009F2CF4" w:rsidRPr="00EA0A2F" w14:paraId="03D34992" w14:textId="77777777" w:rsidTr="00684942">
        <w:trPr>
          <w:cantSplit/>
          <w:trHeight w:val="20"/>
        </w:trPr>
        <w:tc>
          <w:tcPr>
            <w:tcW w:w="240" w:type="pct"/>
            <w:vAlign w:val="center"/>
          </w:tcPr>
          <w:p w14:paraId="19EF21FE" w14:textId="77777777" w:rsidR="009F2CF4" w:rsidRPr="00EA0A2F" w:rsidRDefault="009F2CF4" w:rsidP="00E55506">
            <w:pPr>
              <w:widowControl w:val="0"/>
              <w:numPr>
                <w:ilvl w:val="0"/>
                <w:numId w:val="45"/>
              </w:numPr>
              <w:rPr>
                <w:rFonts w:ascii="Arial" w:hAnsi="Arial" w:cs="Arial"/>
                <w:bCs/>
                <w:szCs w:val="22"/>
              </w:rPr>
            </w:pPr>
          </w:p>
        </w:tc>
        <w:tc>
          <w:tcPr>
            <w:tcW w:w="3560" w:type="pct"/>
            <w:vAlign w:val="center"/>
          </w:tcPr>
          <w:p w14:paraId="05F7CA7E" w14:textId="77777777" w:rsidR="009F2CF4" w:rsidRPr="00EA0A2F" w:rsidRDefault="009F2CF4" w:rsidP="00E55506">
            <w:pPr>
              <w:pStyle w:val="Akapitzlist1"/>
              <w:widowControl w:val="0"/>
              <w:suppressAutoHyphens/>
              <w:spacing w:after="0" w:line="240" w:lineRule="auto"/>
              <w:ind w:left="0"/>
              <w:rPr>
                <w:rFonts w:ascii="Arial" w:hAnsi="Arial" w:cs="Arial"/>
                <w:b/>
              </w:rPr>
            </w:pPr>
            <w:r w:rsidRPr="00EA0A2F">
              <w:rPr>
                <w:rFonts w:ascii="Arial" w:hAnsi="Arial" w:cs="Arial"/>
                <w:b/>
              </w:rPr>
              <w:t>Test ELISA CCP:</w:t>
            </w:r>
          </w:p>
          <w:p w14:paraId="0E20069D" w14:textId="77777777" w:rsidR="009F2CF4" w:rsidRPr="00EA0A2F" w:rsidRDefault="00977CC3" w:rsidP="00E55506">
            <w:pPr>
              <w:pStyle w:val="Akapitzlist1"/>
              <w:widowControl w:val="0"/>
              <w:suppressAutoHyphens/>
              <w:spacing w:after="0" w:line="240" w:lineRule="auto"/>
              <w:ind w:left="0"/>
              <w:rPr>
                <w:rFonts w:ascii="Arial" w:hAnsi="Arial" w:cs="Arial"/>
              </w:rPr>
            </w:pPr>
            <w:r w:rsidRPr="00EA0A2F">
              <w:rPr>
                <w:rFonts w:ascii="Arial" w:hAnsi="Arial" w:cs="Arial"/>
              </w:rPr>
              <w:t>Obecny a</w:t>
            </w:r>
            <w:r w:rsidR="009F2CF4" w:rsidRPr="00EA0A2F">
              <w:rPr>
                <w:rFonts w:ascii="Arial" w:hAnsi="Arial" w:cs="Arial"/>
              </w:rPr>
              <w:t xml:space="preserve">ntygen - </w:t>
            </w:r>
            <w:r w:rsidRPr="00EA0A2F">
              <w:rPr>
                <w:rFonts w:ascii="Arial" w:hAnsi="Arial" w:cs="Arial"/>
              </w:rPr>
              <w:t>o</w:t>
            </w:r>
            <w:r w:rsidR="009F2CF4" w:rsidRPr="00EA0A2F">
              <w:rPr>
                <w:rFonts w:ascii="Arial" w:hAnsi="Arial" w:cs="Arial"/>
              </w:rPr>
              <w:t>ryginalny rekombinowany peptyd II generacji</w:t>
            </w:r>
          </w:p>
        </w:tc>
        <w:tc>
          <w:tcPr>
            <w:tcW w:w="1200" w:type="pct"/>
            <w:vAlign w:val="center"/>
          </w:tcPr>
          <w:p w14:paraId="7DAA6968" w14:textId="77777777" w:rsidR="009F2CF4" w:rsidRPr="00EA0A2F" w:rsidRDefault="009F2CF4" w:rsidP="00E55506">
            <w:pPr>
              <w:widowControl w:val="0"/>
              <w:snapToGrid w:val="0"/>
              <w:rPr>
                <w:rFonts w:ascii="Arial" w:hAnsi="Arial" w:cs="Arial"/>
                <w:szCs w:val="22"/>
              </w:rPr>
            </w:pPr>
            <w:r w:rsidRPr="00EA0A2F">
              <w:rPr>
                <w:rFonts w:ascii="Arial" w:hAnsi="Arial" w:cs="Arial"/>
                <w:szCs w:val="22"/>
              </w:rPr>
              <w:t>TAK – 10 pkt</w:t>
            </w:r>
          </w:p>
          <w:p w14:paraId="0D9AB9B7" w14:textId="77777777" w:rsidR="009F2CF4" w:rsidRPr="00EA0A2F" w:rsidRDefault="009F2CF4" w:rsidP="00E55506">
            <w:pPr>
              <w:widowControl w:val="0"/>
              <w:snapToGrid w:val="0"/>
              <w:rPr>
                <w:rFonts w:ascii="Arial" w:hAnsi="Arial" w:cs="Arial"/>
                <w:b/>
                <w:szCs w:val="22"/>
              </w:rPr>
            </w:pPr>
            <w:r w:rsidRPr="00EA0A2F">
              <w:rPr>
                <w:rFonts w:ascii="Arial" w:hAnsi="Arial" w:cs="Arial"/>
                <w:szCs w:val="22"/>
              </w:rPr>
              <w:t>NIE – 0 pkt</w:t>
            </w:r>
          </w:p>
        </w:tc>
      </w:tr>
    </w:tbl>
    <w:p w14:paraId="5BBA2055" w14:textId="77777777" w:rsidR="009F2CF4" w:rsidRPr="00EA0A2F" w:rsidRDefault="009F2CF4" w:rsidP="00E55506">
      <w:pPr>
        <w:pStyle w:val="Tekstpodstawowy"/>
        <w:widowControl w:val="0"/>
        <w:spacing w:line="240" w:lineRule="auto"/>
        <w:rPr>
          <w:rFonts w:ascii="Arial" w:hAnsi="Arial" w:cs="Arial"/>
          <w:szCs w:val="22"/>
        </w:rPr>
      </w:pPr>
    </w:p>
    <w:p w14:paraId="0E7742DC" w14:textId="77777777" w:rsidR="00684942" w:rsidRPr="00EA0A2F" w:rsidRDefault="009F2CF4" w:rsidP="00E55506">
      <w:pPr>
        <w:pStyle w:val="Tekstpodstawowy"/>
        <w:widowControl w:val="0"/>
        <w:numPr>
          <w:ilvl w:val="0"/>
          <w:numId w:val="8"/>
        </w:numPr>
        <w:spacing w:line="240" w:lineRule="auto"/>
        <w:rPr>
          <w:rFonts w:ascii="Arial" w:hAnsi="Arial" w:cs="Arial"/>
          <w:szCs w:val="22"/>
        </w:rPr>
      </w:pPr>
      <w:r w:rsidRPr="00EA0A2F">
        <w:rPr>
          <w:rFonts w:ascii="Arial" w:hAnsi="Arial" w:cs="Arial"/>
          <w:szCs w:val="22"/>
        </w:rPr>
        <w:t>Zamawiający obliczy punkty liczbowo z dokładnością do dwóch miejsc po przecinku, zaokrąglając zgodnie z zasadami matematycznymi.</w:t>
      </w:r>
    </w:p>
    <w:p w14:paraId="104CAD91" w14:textId="77777777" w:rsidR="005F29B8" w:rsidRPr="00EA0A2F" w:rsidRDefault="00DB44C2" w:rsidP="00E55506">
      <w:pPr>
        <w:pStyle w:val="Tekstpodstawowy"/>
        <w:widowControl w:val="0"/>
        <w:numPr>
          <w:ilvl w:val="0"/>
          <w:numId w:val="8"/>
        </w:numPr>
        <w:spacing w:line="240" w:lineRule="auto"/>
        <w:rPr>
          <w:rFonts w:ascii="Arial" w:hAnsi="Arial" w:cs="Arial"/>
          <w:szCs w:val="22"/>
        </w:rPr>
      </w:pPr>
      <w:r w:rsidRPr="00EA0A2F">
        <w:rPr>
          <w:rFonts w:ascii="Arial" w:hAnsi="Arial" w:cs="Arial"/>
          <w:szCs w:val="22"/>
        </w:rPr>
        <w:t>Oferta z najwyższą sumą punktów, spełniająca pozostałe wymagania zamawiającego, zostanie uznana za najkorzystniejszą.</w:t>
      </w:r>
    </w:p>
    <w:p w14:paraId="68AB5DA1" w14:textId="77777777" w:rsidR="005F29B8" w:rsidRPr="00EA0A2F" w:rsidRDefault="005F29B8" w:rsidP="00E55506">
      <w:pPr>
        <w:widowControl w:val="0"/>
        <w:jc w:val="both"/>
        <w:rPr>
          <w:rFonts w:ascii="Arial" w:hAnsi="Arial" w:cs="Arial"/>
          <w:b/>
          <w:bCs/>
          <w:szCs w:val="22"/>
          <w:u w:val="single"/>
        </w:rPr>
      </w:pPr>
    </w:p>
    <w:p w14:paraId="1133CE0C" w14:textId="77777777" w:rsidR="005F29B8" w:rsidRPr="00966625" w:rsidRDefault="005F29B8" w:rsidP="00E55506">
      <w:pPr>
        <w:widowControl w:val="0"/>
        <w:numPr>
          <w:ilvl w:val="0"/>
          <w:numId w:val="19"/>
        </w:numPr>
        <w:jc w:val="both"/>
        <w:rPr>
          <w:rFonts w:ascii="Arial" w:hAnsi="Arial" w:cs="Arial"/>
          <w:b/>
          <w:bCs/>
          <w:sz w:val="24"/>
          <w:u w:val="single"/>
        </w:rPr>
      </w:pPr>
      <w:r w:rsidRPr="00966625">
        <w:rPr>
          <w:rFonts w:ascii="Arial" w:hAnsi="Arial" w:cs="Arial"/>
          <w:b/>
          <w:bCs/>
          <w:sz w:val="24"/>
          <w:u w:val="single"/>
        </w:rPr>
        <w:t xml:space="preserve">WYJAŚNIENIE TREŚCI BADANYCH OFERT </w:t>
      </w:r>
    </w:p>
    <w:p w14:paraId="0B744CB3" w14:textId="77777777" w:rsidR="005F29B8" w:rsidRPr="00EA0A2F" w:rsidRDefault="005F29B8" w:rsidP="00E55506">
      <w:pPr>
        <w:widowControl w:val="0"/>
        <w:numPr>
          <w:ilvl w:val="0"/>
          <w:numId w:val="20"/>
        </w:numPr>
        <w:tabs>
          <w:tab w:val="left" w:pos="720"/>
        </w:tabs>
        <w:jc w:val="both"/>
        <w:rPr>
          <w:rFonts w:ascii="Arial" w:hAnsi="Arial" w:cs="Arial"/>
          <w:szCs w:val="22"/>
        </w:rPr>
      </w:pPr>
      <w:r w:rsidRPr="00EA0A2F">
        <w:rPr>
          <w:rFonts w:ascii="Arial" w:hAnsi="Arial" w:cs="Arial"/>
          <w:szCs w:val="22"/>
        </w:rPr>
        <w:t xml:space="preserve">W toku dokonywania oceny złożonych ofert Zamawiający może żądać udzielenia przez Wykonawców wyjaśnień dotyczących treści złożonych przez nich ofert. </w:t>
      </w:r>
    </w:p>
    <w:p w14:paraId="62A6793C" w14:textId="77777777" w:rsidR="00015B49" w:rsidRPr="00EA0A2F" w:rsidRDefault="00DB0ECB" w:rsidP="00E55506">
      <w:pPr>
        <w:widowControl w:val="0"/>
        <w:numPr>
          <w:ilvl w:val="0"/>
          <w:numId w:val="20"/>
        </w:numPr>
        <w:tabs>
          <w:tab w:val="left" w:pos="720"/>
        </w:tabs>
        <w:jc w:val="both"/>
        <w:rPr>
          <w:rFonts w:ascii="Arial" w:hAnsi="Arial" w:cs="Arial"/>
          <w:szCs w:val="22"/>
        </w:rPr>
      </w:pPr>
      <w:r w:rsidRPr="00EA0A2F">
        <w:rPr>
          <w:rFonts w:ascii="Arial" w:hAnsi="Arial" w:cs="Arial"/>
          <w:szCs w:val="22"/>
        </w:rPr>
        <w:t>Zamawiający poprawia: oczywiste omyłki pisarskie; oczywiste omyłki rachunkowe z uwzględnieniem konsekwencji rachunkowych; inne omyłki polegające na niezgodności oferty z treścią SIWZ, nie powodujące istotnych zmian w treści oferty, niezwłocznie zawiadamiając o tym Wykonawcę, którego oferta została poprawiona.</w:t>
      </w:r>
    </w:p>
    <w:p w14:paraId="2785E00B" w14:textId="77777777" w:rsidR="005F29B8" w:rsidRPr="00EA0A2F" w:rsidRDefault="005F29B8" w:rsidP="00E55506">
      <w:pPr>
        <w:widowControl w:val="0"/>
        <w:jc w:val="both"/>
        <w:rPr>
          <w:rFonts w:ascii="Arial" w:hAnsi="Arial" w:cs="Arial"/>
          <w:b/>
          <w:bCs/>
          <w:szCs w:val="22"/>
          <w:u w:val="single"/>
        </w:rPr>
      </w:pPr>
    </w:p>
    <w:p w14:paraId="55F0D964" w14:textId="77777777" w:rsidR="005F29B8" w:rsidRPr="00966625" w:rsidRDefault="005F29B8" w:rsidP="00E55506">
      <w:pPr>
        <w:widowControl w:val="0"/>
        <w:numPr>
          <w:ilvl w:val="0"/>
          <w:numId w:val="19"/>
        </w:numPr>
        <w:jc w:val="both"/>
        <w:rPr>
          <w:rFonts w:ascii="Arial" w:hAnsi="Arial" w:cs="Arial"/>
          <w:b/>
          <w:bCs/>
          <w:sz w:val="24"/>
          <w:u w:val="single"/>
        </w:rPr>
      </w:pPr>
      <w:r w:rsidRPr="00966625">
        <w:rPr>
          <w:rFonts w:ascii="Arial" w:hAnsi="Arial" w:cs="Arial"/>
          <w:b/>
          <w:bCs/>
          <w:sz w:val="24"/>
          <w:u w:val="single"/>
        </w:rPr>
        <w:t>FORMALNOŚCI, JAKIE POWINNY ZOSTAĆ DOPEŁNIONE PO WYBORZE OFERTY W CELU ZAWARCIA UMOWY</w:t>
      </w:r>
    </w:p>
    <w:p w14:paraId="13D0B18A" w14:textId="77777777" w:rsidR="00AD3540" w:rsidRPr="00EA0A2F" w:rsidRDefault="005F29B8" w:rsidP="00E55506">
      <w:pPr>
        <w:widowControl w:val="0"/>
        <w:numPr>
          <w:ilvl w:val="0"/>
          <w:numId w:val="22"/>
        </w:numPr>
        <w:tabs>
          <w:tab w:val="left" w:pos="360"/>
        </w:tabs>
        <w:jc w:val="both"/>
        <w:rPr>
          <w:rFonts w:ascii="Arial" w:hAnsi="Arial" w:cs="Arial"/>
          <w:szCs w:val="22"/>
        </w:rPr>
      </w:pPr>
      <w:r w:rsidRPr="00EA0A2F">
        <w:rPr>
          <w:rFonts w:ascii="Arial" w:hAnsi="Arial" w:cs="Arial"/>
          <w:szCs w:val="22"/>
        </w:rPr>
        <w:t xml:space="preserve">Zawarcie </w:t>
      </w:r>
      <w:r w:rsidR="00AD3540" w:rsidRPr="00EA0A2F">
        <w:rPr>
          <w:rFonts w:ascii="Arial" w:hAnsi="Arial" w:cs="Arial"/>
          <w:szCs w:val="22"/>
        </w:rPr>
        <w:t xml:space="preserve">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4837B74D" w14:textId="34071C32" w:rsidR="00AD3540" w:rsidRPr="00EA0A2F" w:rsidRDefault="00AD3540" w:rsidP="00E55506">
      <w:pPr>
        <w:widowControl w:val="0"/>
        <w:tabs>
          <w:tab w:val="left" w:pos="360"/>
        </w:tabs>
        <w:ind w:left="720"/>
        <w:jc w:val="both"/>
        <w:rPr>
          <w:rFonts w:ascii="Arial" w:hAnsi="Arial" w:cs="Arial"/>
          <w:szCs w:val="22"/>
        </w:rPr>
      </w:pPr>
      <w:r w:rsidRPr="00EA0A2F">
        <w:rPr>
          <w:rFonts w:ascii="Arial" w:hAnsi="Arial" w:cs="Arial"/>
          <w:szCs w:val="22"/>
        </w:rPr>
        <w:t xml:space="preserve">W przypadku przekazania umowy do podpisu Wykonawca będzie zobowiązany do podpisania umowy i niezwłocznego dostarczenia jednego egzemplarza umowy Zamawiającemu. niedostarczenia umowy przekazanej do podpisu </w:t>
      </w:r>
      <w:r w:rsidRPr="00EA0A2F">
        <w:rPr>
          <w:rFonts w:ascii="Arial" w:hAnsi="Arial" w:cs="Arial"/>
          <w:b/>
          <w:bCs/>
          <w:szCs w:val="22"/>
        </w:rPr>
        <w:t>najpóźniej do 7 dni roboczych od dnia doręczenia umowy do podpisania</w:t>
      </w:r>
      <w:r w:rsidRPr="00EA0A2F">
        <w:rPr>
          <w:rFonts w:ascii="Arial" w:hAnsi="Arial" w:cs="Arial"/>
          <w:szCs w:val="22"/>
        </w:rPr>
        <w:t xml:space="preserve"> Zamawiający może potraktować to jako uchylanie się od zawarcia umowy i zastosować art. 24aa ust. 2 ustawy </w:t>
      </w:r>
      <w:proofErr w:type="spellStart"/>
      <w:r w:rsidRPr="00EA0A2F">
        <w:rPr>
          <w:rFonts w:ascii="Arial" w:hAnsi="Arial" w:cs="Arial"/>
          <w:szCs w:val="22"/>
        </w:rPr>
        <w:t>P</w:t>
      </w:r>
      <w:r w:rsidR="00966625">
        <w:rPr>
          <w:rFonts w:ascii="Arial" w:hAnsi="Arial" w:cs="Arial"/>
          <w:szCs w:val="22"/>
        </w:rPr>
        <w:t>zp</w:t>
      </w:r>
      <w:proofErr w:type="spellEnd"/>
      <w:r w:rsidRPr="00EA0A2F">
        <w:rPr>
          <w:rFonts w:ascii="Arial" w:hAnsi="Arial" w:cs="Arial"/>
          <w:szCs w:val="22"/>
        </w:rPr>
        <w:t>, lub unieważnić postępowanie, jeśli zachodzą takie przesłanki.</w:t>
      </w:r>
    </w:p>
    <w:p w14:paraId="1C7FD958" w14:textId="77777777" w:rsidR="005F29B8" w:rsidRPr="00EA0A2F" w:rsidRDefault="005F29B8" w:rsidP="00E55506">
      <w:pPr>
        <w:widowControl w:val="0"/>
        <w:numPr>
          <w:ilvl w:val="0"/>
          <w:numId w:val="22"/>
        </w:numPr>
        <w:tabs>
          <w:tab w:val="left" w:pos="360"/>
        </w:tabs>
        <w:jc w:val="both"/>
        <w:rPr>
          <w:rFonts w:ascii="Arial" w:hAnsi="Arial" w:cs="Arial"/>
          <w:bCs/>
          <w:szCs w:val="22"/>
          <w:u w:val="single"/>
        </w:rPr>
      </w:pPr>
      <w:r w:rsidRPr="00EA0A2F">
        <w:rPr>
          <w:rFonts w:ascii="Arial" w:hAnsi="Arial" w:cs="Arial"/>
          <w:szCs w:val="22"/>
        </w:rPr>
        <w:t xml:space="preserve">W przypadku, gdy do realizacji zamówienia zostanie wybrana oferta złożona przez konsorcjum, przed podpisaniem umowy, członkowie konsorcjum zobowiązani będą do przedłożenia Zamawiającemu umowy konsorcjum. </w:t>
      </w:r>
    </w:p>
    <w:p w14:paraId="6FC1CCAC" w14:textId="77777777" w:rsidR="005F29B8" w:rsidRPr="00EA0A2F" w:rsidRDefault="005F29B8" w:rsidP="00E55506">
      <w:pPr>
        <w:widowControl w:val="0"/>
        <w:jc w:val="both"/>
        <w:rPr>
          <w:rFonts w:ascii="Arial" w:hAnsi="Arial" w:cs="Arial"/>
          <w:b/>
          <w:bCs/>
          <w:szCs w:val="22"/>
          <w:u w:val="single"/>
        </w:rPr>
      </w:pPr>
    </w:p>
    <w:p w14:paraId="78D5DC2A" w14:textId="77777777" w:rsidR="005F29B8" w:rsidRPr="00966625" w:rsidRDefault="005F29B8" w:rsidP="00E55506">
      <w:pPr>
        <w:widowControl w:val="0"/>
        <w:numPr>
          <w:ilvl w:val="0"/>
          <w:numId w:val="19"/>
        </w:numPr>
        <w:jc w:val="both"/>
        <w:rPr>
          <w:rFonts w:ascii="Arial" w:hAnsi="Arial" w:cs="Arial"/>
          <w:b/>
          <w:bCs/>
          <w:sz w:val="24"/>
          <w:u w:val="single"/>
        </w:rPr>
      </w:pPr>
      <w:r w:rsidRPr="00966625">
        <w:rPr>
          <w:rFonts w:ascii="Arial" w:hAnsi="Arial" w:cs="Arial"/>
          <w:b/>
          <w:bCs/>
          <w:sz w:val="24"/>
          <w:u w:val="single"/>
        </w:rPr>
        <w:t>ZABEZPIECZENIE NALEŻYTEGO WYKONANIA UMOWY</w:t>
      </w:r>
    </w:p>
    <w:p w14:paraId="3F6C36DC" w14:textId="77777777" w:rsidR="005F29B8" w:rsidRPr="00EA0A2F" w:rsidRDefault="005F29B8" w:rsidP="00E55506">
      <w:pPr>
        <w:widowControl w:val="0"/>
        <w:tabs>
          <w:tab w:val="left" w:pos="360"/>
        </w:tabs>
        <w:jc w:val="both"/>
        <w:rPr>
          <w:rFonts w:ascii="Arial" w:hAnsi="Arial" w:cs="Arial"/>
          <w:b/>
          <w:bCs/>
          <w:szCs w:val="22"/>
          <w:u w:val="single"/>
        </w:rPr>
      </w:pPr>
      <w:r w:rsidRPr="00EA0A2F">
        <w:rPr>
          <w:rFonts w:ascii="Arial" w:hAnsi="Arial" w:cs="Arial"/>
          <w:bCs/>
          <w:szCs w:val="22"/>
        </w:rPr>
        <w:lastRenderedPageBreak/>
        <w:tab/>
      </w:r>
      <w:r w:rsidRPr="00EA0A2F">
        <w:rPr>
          <w:rFonts w:ascii="Arial" w:hAnsi="Arial" w:cs="Arial"/>
          <w:position w:val="2"/>
          <w:szCs w:val="22"/>
        </w:rPr>
        <w:t>Zamawiający nie wymaga wniesienia zabezpieczenia należytego wykonania umowy.</w:t>
      </w:r>
    </w:p>
    <w:p w14:paraId="35817CA6" w14:textId="77777777" w:rsidR="00F619EB" w:rsidRPr="00EA0A2F" w:rsidRDefault="00F619EB" w:rsidP="00E55506">
      <w:pPr>
        <w:widowControl w:val="0"/>
        <w:jc w:val="both"/>
        <w:rPr>
          <w:rFonts w:ascii="Arial" w:hAnsi="Arial" w:cs="Arial"/>
          <w:b/>
          <w:bCs/>
          <w:szCs w:val="22"/>
          <w:u w:val="single"/>
        </w:rPr>
      </w:pPr>
    </w:p>
    <w:p w14:paraId="4397C745" w14:textId="77777777" w:rsidR="005F29B8" w:rsidRPr="00966625" w:rsidRDefault="005F29B8" w:rsidP="00E55506">
      <w:pPr>
        <w:widowControl w:val="0"/>
        <w:numPr>
          <w:ilvl w:val="0"/>
          <w:numId w:val="19"/>
        </w:numPr>
        <w:jc w:val="both"/>
        <w:rPr>
          <w:rFonts w:ascii="Arial" w:hAnsi="Arial" w:cs="Arial"/>
          <w:b/>
          <w:bCs/>
          <w:sz w:val="24"/>
          <w:u w:val="single"/>
        </w:rPr>
      </w:pPr>
      <w:r w:rsidRPr="00966625">
        <w:rPr>
          <w:rFonts w:ascii="Arial" w:hAnsi="Arial" w:cs="Arial"/>
          <w:b/>
          <w:bCs/>
          <w:sz w:val="24"/>
          <w:u w:val="single"/>
        </w:rPr>
        <w:t>WARUNKI UMOWY O WYKONANIE ZAMÓWIENIA</w:t>
      </w:r>
    </w:p>
    <w:p w14:paraId="30C4692D" w14:textId="01E8C49F" w:rsidR="005F29B8" w:rsidRPr="00EA0A2F" w:rsidRDefault="005F29B8" w:rsidP="00E55506">
      <w:pPr>
        <w:widowControl w:val="0"/>
        <w:numPr>
          <w:ilvl w:val="0"/>
          <w:numId w:val="21"/>
        </w:numPr>
        <w:jc w:val="both"/>
        <w:rPr>
          <w:rFonts w:ascii="Arial" w:hAnsi="Arial" w:cs="Arial"/>
          <w:szCs w:val="22"/>
        </w:rPr>
      </w:pPr>
      <w:r w:rsidRPr="00EA0A2F">
        <w:rPr>
          <w:rFonts w:ascii="Arial" w:hAnsi="Arial" w:cs="Arial"/>
          <w:szCs w:val="22"/>
        </w:rPr>
        <w:t xml:space="preserve">Ogólne i szczegółowe warunki umowy, które uwzględnione będą w przyszłej umowie z wybranym w wyniku przetargu Wykonawcą zamieszczone są w projekcie umowy – zawartym w </w:t>
      </w:r>
      <w:r w:rsidRPr="00EA0A2F">
        <w:rPr>
          <w:rFonts w:ascii="Arial" w:hAnsi="Arial" w:cs="Arial"/>
          <w:b/>
          <w:bCs/>
          <w:szCs w:val="22"/>
        </w:rPr>
        <w:t xml:space="preserve">ZAŁĄCZNIKU NR </w:t>
      </w:r>
      <w:r w:rsidR="00A65392" w:rsidRPr="00EA0A2F">
        <w:rPr>
          <w:rFonts w:ascii="Arial" w:hAnsi="Arial" w:cs="Arial"/>
          <w:b/>
          <w:bCs/>
          <w:szCs w:val="22"/>
        </w:rPr>
        <w:t>7</w:t>
      </w:r>
      <w:r w:rsidRPr="00EA0A2F">
        <w:rPr>
          <w:rFonts w:ascii="Arial" w:hAnsi="Arial" w:cs="Arial"/>
          <w:b/>
          <w:bCs/>
          <w:szCs w:val="22"/>
        </w:rPr>
        <w:t xml:space="preserve"> </w:t>
      </w:r>
      <w:r w:rsidRPr="00EA0A2F">
        <w:rPr>
          <w:rFonts w:ascii="Arial" w:hAnsi="Arial" w:cs="Arial"/>
          <w:szCs w:val="22"/>
        </w:rPr>
        <w:t>do SIWZ.</w:t>
      </w:r>
    </w:p>
    <w:p w14:paraId="7A03A548" w14:textId="06A2F12A" w:rsidR="005F29B8" w:rsidRPr="00EA0A2F" w:rsidRDefault="005F29B8" w:rsidP="00E55506">
      <w:pPr>
        <w:widowControl w:val="0"/>
        <w:numPr>
          <w:ilvl w:val="0"/>
          <w:numId w:val="21"/>
        </w:numPr>
        <w:jc w:val="both"/>
        <w:rPr>
          <w:rFonts w:ascii="Arial" w:hAnsi="Arial" w:cs="Arial"/>
          <w:szCs w:val="22"/>
        </w:rPr>
      </w:pPr>
      <w:r w:rsidRPr="00EA0A2F">
        <w:rPr>
          <w:rFonts w:ascii="Arial" w:hAnsi="Arial" w:cs="Arial"/>
          <w:szCs w:val="22"/>
        </w:rPr>
        <w:t>Przyjmuje się, że zapisy umowy, nie zakwestionowane przed złożeniem oferty zostaną przyjęte przez Wykonawcę bez zastrzeżeń w chwili je</w:t>
      </w:r>
      <w:r w:rsidR="00994EBA" w:rsidRPr="00EA0A2F">
        <w:rPr>
          <w:rFonts w:ascii="Arial" w:hAnsi="Arial" w:cs="Arial"/>
          <w:szCs w:val="22"/>
        </w:rPr>
        <w:t xml:space="preserve">j podpisania. Wszelkie pytania </w:t>
      </w:r>
      <w:r w:rsidRPr="00EA0A2F">
        <w:rPr>
          <w:rFonts w:ascii="Arial" w:hAnsi="Arial" w:cs="Arial"/>
          <w:szCs w:val="22"/>
        </w:rPr>
        <w:t xml:space="preserve">i wątpliwości dotyczące wzoru umowy, będą rozpatrywane jak dla całej SIWZ, zgodnie z art. 38 ustawy </w:t>
      </w:r>
      <w:proofErr w:type="spellStart"/>
      <w:r w:rsidRPr="00EA0A2F">
        <w:rPr>
          <w:rFonts w:ascii="Arial" w:hAnsi="Arial" w:cs="Arial"/>
          <w:szCs w:val="22"/>
        </w:rPr>
        <w:t>P</w:t>
      </w:r>
      <w:r w:rsidR="0001022B">
        <w:rPr>
          <w:rFonts w:ascii="Arial" w:hAnsi="Arial" w:cs="Arial"/>
          <w:szCs w:val="22"/>
        </w:rPr>
        <w:t>zp</w:t>
      </w:r>
      <w:proofErr w:type="spellEnd"/>
      <w:r w:rsidRPr="00EA0A2F">
        <w:rPr>
          <w:rFonts w:ascii="Arial" w:hAnsi="Arial" w:cs="Arial"/>
          <w:szCs w:val="22"/>
        </w:rPr>
        <w:t xml:space="preserve">. </w:t>
      </w:r>
    </w:p>
    <w:p w14:paraId="78E8B55C" w14:textId="77777777" w:rsidR="005F29B8" w:rsidRPr="00EA0A2F" w:rsidRDefault="005F29B8" w:rsidP="00E55506">
      <w:pPr>
        <w:widowControl w:val="0"/>
        <w:jc w:val="both"/>
        <w:rPr>
          <w:rFonts w:ascii="Arial" w:hAnsi="Arial" w:cs="Arial"/>
          <w:b/>
          <w:bCs/>
          <w:szCs w:val="22"/>
          <w:u w:val="single"/>
        </w:rPr>
      </w:pPr>
    </w:p>
    <w:p w14:paraId="12829485" w14:textId="77777777" w:rsidR="005F29B8" w:rsidRPr="00966625" w:rsidRDefault="005F29B8" w:rsidP="00E55506">
      <w:pPr>
        <w:widowControl w:val="0"/>
        <w:numPr>
          <w:ilvl w:val="0"/>
          <w:numId w:val="19"/>
        </w:numPr>
        <w:jc w:val="both"/>
        <w:rPr>
          <w:rFonts w:ascii="Arial" w:hAnsi="Arial" w:cs="Arial"/>
          <w:b/>
          <w:bCs/>
          <w:sz w:val="24"/>
          <w:u w:val="single"/>
        </w:rPr>
      </w:pPr>
      <w:r w:rsidRPr="00966625">
        <w:rPr>
          <w:rFonts w:ascii="Arial" w:hAnsi="Arial" w:cs="Arial"/>
          <w:b/>
          <w:bCs/>
          <w:sz w:val="24"/>
          <w:u w:val="single"/>
        </w:rPr>
        <w:t xml:space="preserve">ŚRODKI OCHRONY PRAWNEJ </w:t>
      </w:r>
    </w:p>
    <w:p w14:paraId="36885CCD" w14:textId="77777777" w:rsidR="005F29B8" w:rsidRPr="00EA0A2F" w:rsidRDefault="005F29B8" w:rsidP="00E55506">
      <w:pPr>
        <w:pStyle w:val="Tekstpodstawowy"/>
        <w:widowControl w:val="0"/>
        <w:numPr>
          <w:ilvl w:val="0"/>
          <w:numId w:val="23"/>
        </w:numPr>
        <w:spacing w:line="240" w:lineRule="auto"/>
        <w:rPr>
          <w:rFonts w:ascii="Arial" w:hAnsi="Arial" w:cs="Arial"/>
          <w:szCs w:val="22"/>
        </w:rPr>
      </w:pPr>
      <w:r w:rsidRPr="00EA0A2F">
        <w:rPr>
          <w:rFonts w:ascii="Arial" w:hAnsi="Arial" w:cs="Arial"/>
          <w:szCs w:val="22"/>
          <w:lang w:eastAsia="pl-PL"/>
        </w:rPr>
        <w:t xml:space="preserve">Środki </w:t>
      </w:r>
      <w:r w:rsidR="008165E0" w:rsidRPr="00EA0A2F">
        <w:rPr>
          <w:rFonts w:ascii="Arial" w:hAnsi="Arial" w:cs="Arial"/>
          <w:szCs w:val="22"/>
          <w:lang w:eastAsia="pl-PL"/>
        </w:rPr>
        <w:t>ochrony prawnej przysługują wykonawcy, a także innemu podmiotowi, jeżeli ma lub miał interes w uzyskaniu danego zamówienia oraz poniósł lub może ponieść szkodę w wyniku naruszenia przez zamawiającego przepisów niniejszej ustawy.</w:t>
      </w:r>
    </w:p>
    <w:p w14:paraId="285CFDF0" w14:textId="77777777" w:rsidR="005F29B8" w:rsidRPr="00EA0A2F" w:rsidRDefault="005F29B8" w:rsidP="00E55506">
      <w:pPr>
        <w:pStyle w:val="Tekstpodstawowy"/>
        <w:widowControl w:val="0"/>
        <w:numPr>
          <w:ilvl w:val="0"/>
          <w:numId w:val="23"/>
        </w:numPr>
        <w:spacing w:line="240" w:lineRule="auto"/>
        <w:rPr>
          <w:rFonts w:ascii="Arial" w:hAnsi="Arial" w:cs="Arial"/>
          <w:szCs w:val="22"/>
        </w:rPr>
      </w:pPr>
      <w:r w:rsidRPr="00EA0A2F">
        <w:rPr>
          <w:rFonts w:ascii="Arial" w:hAnsi="Arial" w:cs="Arial"/>
          <w:szCs w:val="22"/>
          <w:lang w:eastAsia="pl-PL"/>
        </w:rPr>
        <w:t>Odwołanie przysługuje wyłącznie od niezgodnej z przepisami ustawy czynności zamawiającego podjętej w postępowaniu o udzielenie zamówienia lub zaniechania czynności, do której zamawiający jest zobowiązany na podstawie ustaw.</w:t>
      </w:r>
    </w:p>
    <w:p w14:paraId="1286B562"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54E9383B"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121F2227"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F6DE92A"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14:paraId="4696D689"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W przypadku</w:t>
      </w:r>
      <w:r w:rsidRPr="00EA0A2F">
        <w:rPr>
          <w:rFonts w:ascii="Arial" w:hAnsi="Arial" w:cs="Arial"/>
          <w:sz w:val="20"/>
          <w:szCs w:val="20"/>
          <w:lang w:eastAsia="pl-PL"/>
        </w:rPr>
        <w:t xml:space="preserve"> </w:t>
      </w:r>
      <w:r w:rsidRPr="00EA0A2F">
        <w:rPr>
          <w:rFonts w:ascii="Arial" w:hAnsi="Arial" w:cs="Arial"/>
          <w:szCs w:val="22"/>
          <w:lang w:eastAsia="pl-PL"/>
        </w:rPr>
        <w:t>uznania zasadności przekazanej informacji zamawiający powtarza czynność albo dokonuje czynności</w:t>
      </w:r>
      <w:r w:rsidR="00414C75" w:rsidRPr="00EA0A2F">
        <w:rPr>
          <w:rFonts w:ascii="Arial" w:hAnsi="Arial" w:cs="Arial"/>
          <w:szCs w:val="22"/>
          <w:lang w:eastAsia="pl-PL"/>
        </w:rPr>
        <w:t> </w:t>
      </w:r>
      <w:r w:rsidRPr="00EA0A2F">
        <w:rPr>
          <w:rFonts w:ascii="Arial" w:hAnsi="Arial" w:cs="Arial"/>
          <w:szCs w:val="22"/>
          <w:lang w:eastAsia="pl-PL"/>
        </w:rPr>
        <w:t>zaniechanej,</w:t>
      </w:r>
      <w:r w:rsidR="00414C75" w:rsidRPr="00EA0A2F">
        <w:rPr>
          <w:rFonts w:ascii="Arial" w:hAnsi="Arial" w:cs="Arial"/>
          <w:szCs w:val="22"/>
          <w:lang w:eastAsia="pl-PL"/>
        </w:rPr>
        <w:t> </w:t>
      </w:r>
      <w:r w:rsidRPr="00EA0A2F">
        <w:rPr>
          <w:rFonts w:ascii="Arial" w:hAnsi="Arial" w:cs="Arial"/>
          <w:szCs w:val="22"/>
          <w:lang w:eastAsia="pl-PL"/>
        </w:rPr>
        <w:t>informując</w:t>
      </w:r>
      <w:r w:rsidR="00414C75" w:rsidRPr="00EA0A2F">
        <w:rPr>
          <w:rFonts w:ascii="Arial" w:hAnsi="Arial" w:cs="Arial"/>
          <w:szCs w:val="22"/>
          <w:lang w:eastAsia="pl-PL"/>
        </w:rPr>
        <w:t> </w:t>
      </w:r>
      <w:r w:rsidRPr="00EA0A2F">
        <w:rPr>
          <w:rFonts w:ascii="Arial" w:hAnsi="Arial" w:cs="Arial"/>
          <w:szCs w:val="22"/>
          <w:lang w:eastAsia="pl-PL"/>
        </w:rPr>
        <w:t>o</w:t>
      </w:r>
      <w:r w:rsidR="00414C75" w:rsidRPr="00EA0A2F">
        <w:rPr>
          <w:rFonts w:ascii="Arial" w:hAnsi="Arial" w:cs="Arial"/>
          <w:szCs w:val="22"/>
          <w:lang w:eastAsia="pl-PL"/>
        </w:rPr>
        <w:t> </w:t>
      </w:r>
      <w:r w:rsidRPr="00EA0A2F">
        <w:rPr>
          <w:rFonts w:ascii="Arial" w:hAnsi="Arial" w:cs="Arial"/>
          <w:szCs w:val="22"/>
          <w:lang w:eastAsia="pl-PL"/>
        </w:rPr>
        <w:t>tym</w:t>
      </w:r>
      <w:r w:rsidR="00414C75" w:rsidRPr="00EA0A2F">
        <w:rPr>
          <w:rFonts w:ascii="Arial" w:hAnsi="Arial" w:cs="Arial"/>
          <w:szCs w:val="22"/>
          <w:lang w:eastAsia="pl-PL"/>
        </w:rPr>
        <w:t> </w:t>
      </w:r>
      <w:r w:rsidRPr="00EA0A2F">
        <w:rPr>
          <w:rFonts w:ascii="Arial" w:hAnsi="Arial" w:cs="Arial"/>
          <w:szCs w:val="22"/>
          <w:lang w:eastAsia="pl-PL"/>
        </w:rPr>
        <w:t>wykonawców</w:t>
      </w:r>
      <w:r w:rsidR="00414C75" w:rsidRPr="00EA0A2F">
        <w:rPr>
          <w:rFonts w:ascii="Arial" w:hAnsi="Arial" w:cs="Arial"/>
          <w:szCs w:val="22"/>
          <w:lang w:eastAsia="pl-PL"/>
        </w:rPr>
        <w:t> </w:t>
      </w:r>
      <w:r w:rsidRPr="00EA0A2F">
        <w:rPr>
          <w:rFonts w:ascii="Arial" w:hAnsi="Arial" w:cs="Arial"/>
          <w:szCs w:val="22"/>
          <w:lang w:eastAsia="pl-PL"/>
        </w:rPr>
        <w:t>w</w:t>
      </w:r>
      <w:r w:rsidR="00414C75" w:rsidRPr="00EA0A2F">
        <w:rPr>
          <w:rFonts w:ascii="Arial" w:hAnsi="Arial" w:cs="Arial"/>
          <w:szCs w:val="22"/>
          <w:lang w:eastAsia="pl-PL"/>
        </w:rPr>
        <w:t> </w:t>
      </w:r>
      <w:r w:rsidRPr="00EA0A2F">
        <w:rPr>
          <w:rFonts w:ascii="Arial" w:hAnsi="Arial" w:cs="Arial"/>
          <w:szCs w:val="22"/>
          <w:lang w:eastAsia="pl-PL"/>
        </w:rPr>
        <w:t>sposób</w:t>
      </w:r>
      <w:r w:rsidR="00414C75" w:rsidRPr="00EA0A2F">
        <w:rPr>
          <w:rFonts w:ascii="Arial" w:hAnsi="Arial" w:cs="Arial"/>
          <w:szCs w:val="22"/>
          <w:lang w:eastAsia="pl-PL"/>
        </w:rPr>
        <w:t> </w:t>
      </w:r>
      <w:r w:rsidRPr="00EA0A2F">
        <w:rPr>
          <w:rFonts w:ascii="Arial" w:hAnsi="Arial" w:cs="Arial"/>
          <w:szCs w:val="22"/>
          <w:lang w:eastAsia="pl-PL"/>
        </w:rPr>
        <w:t xml:space="preserve">przewidziany w ustawie dla tej czynności. </w:t>
      </w:r>
    </w:p>
    <w:p w14:paraId="23B11D4A"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 xml:space="preserve">Na czynności, o których mowa w pkt. </w:t>
      </w:r>
      <w:r w:rsidR="00775601" w:rsidRPr="00EA0A2F">
        <w:rPr>
          <w:rFonts w:ascii="Arial" w:hAnsi="Arial" w:cs="Arial"/>
          <w:szCs w:val="22"/>
          <w:lang w:eastAsia="pl-PL"/>
        </w:rPr>
        <w:t>7</w:t>
      </w:r>
      <w:r w:rsidRPr="00EA0A2F">
        <w:rPr>
          <w:rFonts w:ascii="Arial" w:hAnsi="Arial" w:cs="Arial"/>
          <w:szCs w:val="22"/>
          <w:lang w:eastAsia="pl-PL"/>
        </w:rPr>
        <w:t>, nie przysługuje odwo</w:t>
      </w:r>
      <w:r w:rsidR="00994EBA" w:rsidRPr="00EA0A2F">
        <w:rPr>
          <w:rFonts w:ascii="Arial" w:hAnsi="Arial" w:cs="Arial"/>
          <w:szCs w:val="22"/>
          <w:lang w:eastAsia="pl-PL"/>
        </w:rPr>
        <w:t xml:space="preserve">łanie, z zastrzeżeniem art. 180 </w:t>
      </w:r>
      <w:r w:rsidRPr="00EA0A2F">
        <w:rPr>
          <w:rFonts w:ascii="Arial" w:hAnsi="Arial" w:cs="Arial"/>
          <w:szCs w:val="22"/>
          <w:lang w:eastAsia="pl-PL"/>
        </w:rPr>
        <w:t xml:space="preserve">ust. 2. </w:t>
      </w:r>
    </w:p>
    <w:p w14:paraId="5CBD595A" w14:textId="77777777" w:rsidR="005F29B8" w:rsidRPr="00EA0A2F" w:rsidRDefault="005F29B8" w:rsidP="00E55506">
      <w:pPr>
        <w:pStyle w:val="Tekstpodstawowy"/>
        <w:widowControl w:val="0"/>
        <w:numPr>
          <w:ilvl w:val="0"/>
          <w:numId w:val="23"/>
        </w:numPr>
        <w:spacing w:line="240" w:lineRule="auto"/>
        <w:rPr>
          <w:rFonts w:ascii="Arial" w:hAnsi="Arial" w:cs="Arial"/>
          <w:szCs w:val="22"/>
        </w:rPr>
      </w:pPr>
      <w:r w:rsidRPr="00EA0A2F">
        <w:rPr>
          <w:rFonts w:ascii="Arial" w:hAnsi="Arial" w:cs="Arial"/>
          <w:szCs w:val="22"/>
          <w:lang w:eastAsia="pl-PL"/>
        </w:rPr>
        <w:t>Odwołanie wnosi się:</w:t>
      </w:r>
    </w:p>
    <w:p w14:paraId="6719B7BF" w14:textId="77777777" w:rsidR="005F29B8" w:rsidRPr="00EA0A2F" w:rsidRDefault="005F29B8" w:rsidP="00E55506">
      <w:pPr>
        <w:widowControl w:val="0"/>
        <w:numPr>
          <w:ilvl w:val="0"/>
          <w:numId w:val="49"/>
        </w:numPr>
        <w:tabs>
          <w:tab w:val="left" w:pos="567"/>
        </w:tabs>
        <w:jc w:val="both"/>
        <w:rPr>
          <w:rFonts w:ascii="Arial" w:hAnsi="Arial" w:cs="Arial"/>
          <w:szCs w:val="22"/>
          <w:lang w:eastAsia="pl-PL"/>
        </w:rPr>
      </w:pPr>
      <w:r w:rsidRPr="00EA0A2F">
        <w:rPr>
          <w:rFonts w:ascii="Arial" w:hAnsi="Arial" w:cs="Arial"/>
          <w:szCs w:val="22"/>
          <w:lang w:eastAsia="pl-PL"/>
        </w:rPr>
        <w:t xml:space="preserve">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0AB035C" w14:textId="77777777" w:rsidR="005F29B8" w:rsidRPr="00EA0A2F" w:rsidRDefault="005F29B8" w:rsidP="00E55506">
      <w:pPr>
        <w:widowControl w:val="0"/>
        <w:numPr>
          <w:ilvl w:val="0"/>
          <w:numId w:val="49"/>
        </w:numPr>
        <w:tabs>
          <w:tab w:val="left" w:pos="567"/>
        </w:tabs>
        <w:jc w:val="both"/>
        <w:rPr>
          <w:rFonts w:ascii="Arial" w:hAnsi="Arial" w:cs="Arial"/>
          <w:szCs w:val="22"/>
          <w:lang w:eastAsia="pl-PL"/>
        </w:rPr>
      </w:pPr>
      <w:r w:rsidRPr="00EA0A2F">
        <w:rPr>
          <w:rFonts w:ascii="Arial" w:hAnsi="Arial" w:cs="Arial"/>
          <w:szCs w:val="22"/>
          <w:lang w:eastAsia="pl-PL"/>
        </w:rPr>
        <w:t xml:space="preserve">Odwołanie wobec treści ogłoszenia o zamówieniu, a jeżeli postępowanie jest prowadzone </w:t>
      </w:r>
      <w:r w:rsidR="00994EBA" w:rsidRPr="00EA0A2F">
        <w:rPr>
          <w:rFonts w:ascii="Arial" w:hAnsi="Arial" w:cs="Arial"/>
          <w:szCs w:val="22"/>
          <w:lang w:eastAsia="pl-PL"/>
        </w:rPr>
        <w:br/>
      </w:r>
      <w:r w:rsidRPr="00EA0A2F">
        <w:rPr>
          <w:rFonts w:ascii="Arial" w:hAnsi="Arial" w:cs="Arial"/>
          <w:szCs w:val="22"/>
          <w:lang w:eastAsia="pl-PL"/>
        </w:rPr>
        <w:t>w trybie przetargu nieograniczonego, także wobec postanowień specyfikacji istotnych warunków zamówienia, wnosi się w terminie 10 dni</w:t>
      </w:r>
      <w:r w:rsidR="00994EBA" w:rsidRPr="00EA0A2F">
        <w:rPr>
          <w:rFonts w:ascii="Arial" w:hAnsi="Arial" w:cs="Arial"/>
          <w:szCs w:val="22"/>
          <w:lang w:eastAsia="pl-PL"/>
        </w:rPr>
        <w:t xml:space="preserve"> od dnia publikacji ogłoszenia </w:t>
      </w:r>
      <w:r w:rsidR="00994EBA" w:rsidRPr="00EA0A2F">
        <w:rPr>
          <w:rFonts w:ascii="Arial" w:hAnsi="Arial" w:cs="Arial"/>
          <w:szCs w:val="22"/>
          <w:lang w:eastAsia="pl-PL"/>
        </w:rPr>
        <w:br/>
      </w:r>
      <w:r w:rsidRPr="00EA0A2F">
        <w:rPr>
          <w:rFonts w:ascii="Arial" w:hAnsi="Arial" w:cs="Arial"/>
          <w:szCs w:val="22"/>
          <w:lang w:eastAsia="pl-PL"/>
        </w:rPr>
        <w:t>w Dzienniku Urzędowym Unii Europejskiej lub zamieszczenia specyfikacji istotnych warunków zamówienia na stronie internetowej.</w:t>
      </w:r>
    </w:p>
    <w:p w14:paraId="1BACCC9F" w14:textId="77777777" w:rsidR="005F29B8" w:rsidRPr="00EA0A2F" w:rsidRDefault="005F29B8" w:rsidP="00E55506">
      <w:pPr>
        <w:widowControl w:val="0"/>
        <w:numPr>
          <w:ilvl w:val="0"/>
          <w:numId w:val="49"/>
        </w:numPr>
        <w:tabs>
          <w:tab w:val="left" w:pos="567"/>
        </w:tabs>
        <w:jc w:val="both"/>
        <w:rPr>
          <w:rFonts w:ascii="Arial" w:hAnsi="Arial" w:cs="Arial"/>
          <w:szCs w:val="22"/>
          <w:lang w:eastAsia="pl-PL"/>
        </w:rPr>
      </w:pPr>
      <w:r w:rsidRPr="00EA0A2F">
        <w:rPr>
          <w:rFonts w:ascii="Arial" w:hAnsi="Arial" w:cs="Arial"/>
          <w:szCs w:val="22"/>
          <w:lang w:eastAsia="pl-PL"/>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4F32AE54" w14:textId="77777777" w:rsidR="005F29B8" w:rsidRPr="00EA0A2F" w:rsidRDefault="005F29B8" w:rsidP="00E55506">
      <w:pPr>
        <w:widowControl w:val="0"/>
        <w:numPr>
          <w:ilvl w:val="0"/>
          <w:numId w:val="49"/>
        </w:numPr>
        <w:tabs>
          <w:tab w:val="left" w:pos="567"/>
        </w:tabs>
        <w:jc w:val="both"/>
        <w:rPr>
          <w:rFonts w:ascii="Arial" w:hAnsi="Arial" w:cs="Arial"/>
          <w:szCs w:val="22"/>
          <w:lang w:eastAsia="pl-PL"/>
        </w:rPr>
      </w:pPr>
      <w:r w:rsidRPr="00EA0A2F">
        <w:rPr>
          <w:rFonts w:ascii="Arial" w:hAnsi="Arial" w:cs="Arial"/>
          <w:szCs w:val="22"/>
          <w:lang w:eastAsia="pl-PL"/>
        </w:rPr>
        <w:t xml:space="preserve">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14:paraId="665699B1" w14:textId="77777777" w:rsidR="005F29B8" w:rsidRPr="00EA0A2F" w:rsidRDefault="005F29B8" w:rsidP="00E55506">
      <w:pPr>
        <w:widowControl w:val="0"/>
        <w:numPr>
          <w:ilvl w:val="1"/>
          <w:numId w:val="23"/>
        </w:numPr>
        <w:tabs>
          <w:tab w:val="clear" w:pos="1044"/>
          <w:tab w:val="num" w:pos="1495"/>
        </w:tabs>
        <w:autoSpaceDE w:val="0"/>
        <w:autoSpaceDN w:val="0"/>
        <w:adjustRightInd w:val="0"/>
        <w:ind w:left="1495"/>
        <w:jc w:val="both"/>
        <w:rPr>
          <w:rFonts w:ascii="Arial" w:hAnsi="Arial" w:cs="Arial"/>
          <w:szCs w:val="22"/>
          <w:lang w:eastAsia="pl-PL"/>
        </w:rPr>
      </w:pPr>
      <w:r w:rsidRPr="00EA0A2F">
        <w:rPr>
          <w:rFonts w:ascii="Arial" w:hAnsi="Arial" w:cs="Arial"/>
          <w:szCs w:val="22"/>
          <w:lang w:eastAsia="pl-PL"/>
        </w:rPr>
        <w:t xml:space="preserve">30 dni od dnia publikacji w Dzienniku Urzędowym Unii Europejskiej ogłoszenia </w:t>
      </w:r>
      <w:r w:rsidRPr="00EA0A2F">
        <w:rPr>
          <w:rFonts w:ascii="Arial" w:hAnsi="Arial" w:cs="Arial"/>
          <w:szCs w:val="22"/>
          <w:lang w:eastAsia="pl-PL"/>
        </w:rPr>
        <w:br/>
        <w:t xml:space="preserve">o udzieleniu zamówienia, </w:t>
      </w:r>
    </w:p>
    <w:p w14:paraId="2352F897" w14:textId="77777777" w:rsidR="005F29B8" w:rsidRPr="00EA0A2F" w:rsidRDefault="005F29B8" w:rsidP="00E55506">
      <w:pPr>
        <w:widowControl w:val="0"/>
        <w:numPr>
          <w:ilvl w:val="1"/>
          <w:numId w:val="23"/>
        </w:numPr>
        <w:tabs>
          <w:tab w:val="clear" w:pos="1044"/>
          <w:tab w:val="num" w:pos="1495"/>
        </w:tabs>
        <w:autoSpaceDE w:val="0"/>
        <w:autoSpaceDN w:val="0"/>
        <w:adjustRightInd w:val="0"/>
        <w:ind w:left="1495"/>
        <w:jc w:val="both"/>
        <w:rPr>
          <w:rFonts w:ascii="Arial" w:hAnsi="Arial" w:cs="Arial"/>
          <w:szCs w:val="22"/>
          <w:lang w:eastAsia="pl-PL"/>
        </w:rPr>
      </w:pPr>
      <w:r w:rsidRPr="00EA0A2F">
        <w:rPr>
          <w:rFonts w:ascii="Arial" w:hAnsi="Arial" w:cs="Arial"/>
          <w:szCs w:val="22"/>
          <w:lang w:eastAsia="pl-PL"/>
        </w:rPr>
        <w:t xml:space="preserve">6 miesięcy od dnia zawarcia umowy, jeżeli zamawiający: nie opublikował w Dzienniku Urzędowym Unii Europejskiej ogłoszenia o udzieleniu zamówienia; </w:t>
      </w:r>
    </w:p>
    <w:p w14:paraId="411771CD"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t>W przypadku wniesienia odwołania wobec treści ogłoszenia o zamówieniu lub postanowień specyfikacji istotnych warunków zamówienia zamawiający może przedłużyć termin składania ofert</w:t>
      </w:r>
      <w:r w:rsidR="004525A6" w:rsidRPr="00EA0A2F">
        <w:rPr>
          <w:rFonts w:ascii="Arial" w:hAnsi="Arial" w:cs="Arial"/>
          <w:szCs w:val="22"/>
          <w:lang w:eastAsia="pl-PL"/>
        </w:rPr>
        <w:t>.</w:t>
      </w:r>
    </w:p>
    <w:p w14:paraId="3B75A11C" w14:textId="77777777" w:rsidR="005F29B8" w:rsidRPr="00EA0A2F" w:rsidRDefault="005F29B8" w:rsidP="00E55506">
      <w:pPr>
        <w:widowControl w:val="0"/>
        <w:numPr>
          <w:ilvl w:val="0"/>
          <w:numId w:val="23"/>
        </w:numPr>
        <w:autoSpaceDE w:val="0"/>
        <w:autoSpaceDN w:val="0"/>
        <w:adjustRightInd w:val="0"/>
        <w:jc w:val="both"/>
        <w:rPr>
          <w:rFonts w:ascii="Arial" w:hAnsi="Arial" w:cs="Arial"/>
          <w:szCs w:val="22"/>
          <w:lang w:eastAsia="pl-PL"/>
        </w:rPr>
      </w:pPr>
      <w:r w:rsidRPr="00EA0A2F">
        <w:rPr>
          <w:rFonts w:ascii="Arial" w:hAnsi="Arial" w:cs="Arial"/>
          <w:szCs w:val="22"/>
          <w:lang w:eastAsia="pl-PL"/>
        </w:rPr>
        <w:lastRenderedPageBreak/>
        <w:t>W przypadku wniesienia odwołania po upływie terminu składania ofert bieg terminu związania ofertą ulega zawieszeniu do czasu ogłoszenia przez Izbę orzeczenia.</w:t>
      </w:r>
    </w:p>
    <w:p w14:paraId="2AB28EA2" w14:textId="77777777" w:rsidR="005F29B8" w:rsidRPr="00EA0A2F" w:rsidRDefault="005F29B8" w:rsidP="00E55506">
      <w:pPr>
        <w:pStyle w:val="Tekstpodstawowy"/>
        <w:widowControl w:val="0"/>
        <w:numPr>
          <w:ilvl w:val="0"/>
          <w:numId w:val="23"/>
        </w:numPr>
        <w:spacing w:line="240" w:lineRule="auto"/>
        <w:rPr>
          <w:rFonts w:ascii="Arial" w:hAnsi="Arial" w:cs="Arial"/>
          <w:szCs w:val="22"/>
        </w:rPr>
      </w:pPr>
      <w:r w:rsidRPr="00EA0A2F">
        <w:rPr>
          <w:rFonts w:ascii="Arial" w:hAnsi="Arial" w:cs="Arial"/>
          <w:szCs w:val="22"/>
          <w:lang w:eastAsia="pl-PL"/>
        </w:rPr>
        <w:t xml:space="preserve">Zamawiający przesyła niezwłocznie, nie później niż w terminie 2 dni od dnia otrzymania, kopię odwołania innym wykonawcom uczestniczącym w postępowaniu o udzielenie zamówienia, </w:t>
      </w:r>
      <w:r w:rsidRPr="00EA0A2F">
        <w:rPr>
          <w:rFonts w:ascii="Arial" w:hAnsi="Arial" w:cs="Arial"/>
          <w:szCs w:val="22"/>
          <w:lang w:eastAsia="pl-PL"/>
        </w:rPr>
        <w:br/>
        <w:t>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1F16A011" w14:textId="77777777" w:rsidR="005F29B8" w:rsidRPr="00EA0A2F" w:rsidRDefault="005F29B8" w:rsidP="00E55506">
      <w:pPr>
        <w:pStyle w:val="Tekstpodstawowy"/>
        <w:widowControl w:val="0"/>
        <w:numPr>
          <w:ilvl w:val="0"/>
          <w:numId w:val="23"/>
        </w:numPr>
        <w:spacing w:line="240" w:lineRule="auto"/>
        <w:rPr>
          <w:rFonts w:ascii="Arial" w:hAnsi="Arial" w:cs="Arial"/>
          <w:szCs w:val="22"/>
        </w:rPr>
      </w:pPr>
      <w:r w:rsidRPr="00EA0A2F">
        <w:rPr>
          <w:rFonts w:ascii="Arial" w:hAnsi="Arial" w:cs="Arial"/>
          <w:szCs w:val="22"/>
          <w:lang w:eastAsia="pl-PL"/>
        </w:rPr>
        <w:t>Wykonawca może zgłosić przystąpienie do postępowania odwoławczego w terminie 3 dni od dnia otrzymania kopii odwołania, wskazując stronę, do</w:t>
      </w:r>
      <w:r w:rsidR="00D6203F" w:rsidRPr="00EA0A2F">
        <w:rPr>
          <w:rFonts w:ascii="Arial" w:hAnsi="Arial" w:cs="Arial"/>
          <w:szCs w:val="22"/>
          <w:lang w:eastAsia="pl-PL"/>
        </w:rPr>
        <w:t xml:space="preserve"> której </w:t>
      </w:r>
      <w:r w:rsidR="00684942" w:rsidRPr="00EA0A2F">
        <w:rPr>
          <w:rFonts w:ascii="Arial" w:hAnsi="Arial" w:cs="Arial"/>
          <w:szCs w:val="22"/>
          <w:lang w:eastAsia="pl-PL"/>
        </w:rPr>
        <w:t>przystępuje</w:t>
      </w:r>
      <w:r w:rsidR="00D6203F" w:rsidRPr="00EA0A2F">
        <w:rPr>
          <w:rFonts w:ascii="Arial" w:hAnsi="Arial" w:cs="Arial"/>
          <w:szCs w:val="22"/>
          <w:lang w:eastAsia="pl-PL"/>
        </w:rPr>
        <w:t xml:space="preserve"> i interes </w:t>
      </w:r>
      <w:r w:rsidRPr="00EA0A2F">
        <w:rPr>
          <w:rFonts w:ascii="Arial" w:hAnsi="Arial" w:cs="Arial"/>
          <w:szCs w:val="22"/>
          <w:lang w:eastAsia="pl-PL"/>
        </w:rPr>
        <w:t>w uzyskaniu rozstrzygnięcia na korzyść strony, do której przystępuje. Zgłoszenie przystąpienia doręcza się Prezesowi Izby w formie pisemnej albo elektronicznej opatrzonej bezpiecznym podpisem elektronicznym weryfikowanym za pomocą ważneg</w:t>
      </w:r>
      <w:r w:rsidR="00D6203F" w:rsidRPr="00EA0A2F">
        <w:rPr>
          <w:rFonts w:ascii="Arial" w:hAnsi="Arial" w:cs="Arial"/>
          <w:szCs w:val="22"/>
          <w:lang w:eastAsia="pl-PL"/>
        </w:rPr>
        <w:t xml:space="preserve">o kwalifikowanego certyfikatu, </w:t>
      </w:r>
      <w:r w:rsidRPr="00EA0A2F">
        <w:rPr>
          <w:rFonts w:ascii="Arial" w:hAnsi="Arial" w:cs="Arial"/>
          <w:szCs w:val="22"/>
          <w:lang w:eastAsia="pl-PL"/>
        </w:rPr>
        <w:t>a jego kopię przesyła się zamawiającemu oraz wykonawcy wnoszącemu odwołanie.</w:t>
      </w:r>
    </w:p>
    <w:p w14:paraId="42075D07" w14:textId="77777777" w:rsidR="005F29B8" w:rsidRPr="00EA0A2F" w:rsidRDefault="005F29B8" w:rsidP="00E55506">
      <w:pPr>
        <w:pStyle w:val="Tekstpodstawowy"/>
        <w:widowControl w:val="0"/>
        <w:numPr>
          <w:ilvl w:val="0"/>
          <w:numId w:val="23"/>
        </w:numPr>
        <w:spacing w:line="240" w:lineRule="auto"/>
        <w:rPr>
          <w:rFonts w:ascii="Arial" w:hAnsi="Arial" w:cs="Arial"/>
          <w:szCs w:val="22"/>
        </w:rPr>
      </w:pPr>
      <w:r w:rsidRPr="00EA0A2F">
        <w:rPr>
          <w:rFonts w:ascii="Arial" w:hAnsi="Arial" w:cs="Arial"/>
          <w:szCs w:val="22"/>
          <w:lang w:eastAsia="pl-PL"/>
        </w:rPr>
        <w:t>Wykonawcy, którzy przystąpili do postępowania odwoławczego, stają się uczestnikami postępowania odwoławczego, jeżeli mają interes w tym, aby odwołanie zostało rozstrzygnięte na korzyść jednej ze stron.</w:t>
      </w:r>
    </w:p>
    <w:p w14:paraId="2F88BFDE" w14:textId="77777777" w:rsidR="005F29B8" w:rsidRPr="00EA0A2F" w:rsidRDefault="005F29B8" w:rsidP="00E55506">
      <w:pPr>
        <w:widowControl w:val="0"/>
        <w:jc w:val="both"/>
        <w:rPr>
          <w:rFonts w:ascii="Arial" w:hAnsi="Arial" w:cs="Arial"/>
          <w:b/>
          <w:bCs/>
          <w:szCs w:val="22"/>
          <w:u w:val="single"/>
        </w:rPr>
      </w:pPr>
    </w:p>
    <w:p w14:paraId="2C3577D3" w14:textId="77777777" w:rsidR="00B5308F" w:rsidRPr="00EA0A2F" w:rsidRDefault="00B5308F" w:rsidP="00E55506">
      <w:pPr>
        <w:widowControl w:val="0"/>
        <w:numPr>
          <w:ilvl w:val="0"/>
          <w:numId w:val="19"/>
        </w:numPr>
        <w:tabs>
          <w:tab w:val="left" w:pos="900"/>
        </w:tabs>
        <w:jc w:val="both"/>
        <w:rPr>
          <w:rFonts w:ascii="Arial" w:hAnsi="Arial" w:cs="Arial"/>
          <w:b/>
          <w:bCs/>
          <w:sz w:val="24"/>
          <w:u w:val="single"/>
        </w:rPr>
      </w:pPr>
      <w:r w:rsidRPr="00EA0A2F">
        <w:rPr>
          <w:rFonts w:ascii="Arial" w:hAnsi="Arial" w:cs="Arial"/>
          <w:b/>
          <w:bCs/>
          <w:sz w:val="24"/>
          <w:u w:val="single"/>
        </w:rPr>
        <w:t>RODO</w:t>
      </w:r>
    </w:p>
    <w:p w14:paraId="1A429AC5" w14:textId="77777777" w:rsidR="00B5308F" w:rsidRPr="00EA0A2F" w:rsidRDefault="00B5308F" w:rsidP="00E55506">
      <w:pPr>
        <w:widowControl w:val="0"/>
        <w:tabs>
          <w:tab w:val="left" w:pos="900"/>
        </w:tabs>
        <w:ind w:left="360"/>
        <w:jc w:val="both"/>
        <w:rPr>
          <w:rFonts w:ascii="Arial" w:hAnsi="Arial" w:cs="Arial"/>
          <w:bCs/>
          <w:szCs w:val="22"/>
        </w:rPr>
      </w:pPr>
      <w:r w:rsidRPr="00EA0A2F">
        <w:rPr>
          <w:rFonts w:ascii="Arial" w:hAnsi="Arial" w:cs="Arial"/>
          <w:bCs/>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08382520" w14:textId="77777777"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 xml:space="preserve">• administratorem danych osobowych pozyskiwanych w toku postępowania o udzielenie zamówienie publicznego jest Szpital Specjalistyczny im. J. Dietla w Krakowie, ul. Skarbowa 4, 31-121 Kraków, tel. 12 68 76 330, fax. 12 68 76 331, e-mail: </w:t>
      </w:r>
      <w:hyperlink r:id="rId12" w:history="1">
        <w:r w:rsidRPr="00EA0A2F">
          <w:rPr>
            <w:rFonts w:ascii="Arial" w:hAnsi="Arial" w:cs="Arial"/>
            <w:bCs/>
            <w:color w:val="0000FF"/>
            <w:szCs w:val="22"/>
            <w:u w:val="single"/>
          </w:rPr>
          <w:t>sekretariat@dietl.krakow.pl</w:t>
        </w:r>
      </w:hyperlink>
      <w:r w:rsidRPr="00EA0A2F">
        <w:rPr>
          <w:rFonts w:ascii="Arial" w:hAnsi="Arial" w:cs="Arial"/>
          <w:bCs/>
          <w:szCs w:val="22"/>
        </w:rPr>
        <w:t>;</w:t>
      </w:r>
    </w:p>
    <w:p w14:paraId="6CF500E2" w14:textId="77777777"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z inspektorem ochrony danych osobowych w Szpitalu Specjalistycznym im. J. Dietla w Krakowie można skontaktować się pocztą e-mail na adres: iodo@dietl.krakow.pl lub telefonicznie pod numerem telefonu: 12 68 76 377;</w:t>
      </w:r>
    </w:p>
    <w:p w14:paraId="0E2FCA27" w14:textId="77777777"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 xml:space="preserve">dane osobowe przetwarzane będą na podstawie art. 6 ust. 1 lit. c) RODO w celu związanym </w:t>
      </w:r>
      <w:r w:rsidRPr="00EA0A2F">
        <w:rPr>
          <w:rFonts w:ascii="Arial" w:hAnsi="Arial" w:cs="Arial"/>
          <w:bCs/>
          <w:szCs w:val="22"/>
        </w:rPr>
        <w:br/>
        <w:t>z postępowaniem o udzielenie zamówienia publicznego w niniejszym postępowaniu;</w:t>
      </w:r>
    </w:p>
    <w:p w14:paraId="5A6AEAF2" w14:textId="254EAD65"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odbiorcami pozyskanych w toku niniejszego postępowania danych osobowych mogą być osoby lub podmioty, którym udostępniona zostanie dokumentacja postępowania w oparciu o art. 8 oraz art. 96 ust. 3 ustawy z dnia 29 stycznia 2004 r. – Prawo zamówień publicznych (Dz. U. z 201</w:t>
      </w:r>
      <w:r w:rsidR="00294F47">
        <w:rPr>
          <w:rFonts w:ascii="Arial" w:hAnsi="Arial" w:cs="Arial"/>
          <w:bCs/>
          <w:szCs w:val="22"/>
        </w:rPr>
        <w:t>9</w:t>
      </w:r>
      <w:r w:rsidRPr="00EA0A2F">
        <w:rPr>
          <w:rFonts w:ascii="Arial" w:hAnsi="Arial" w:cs="Arial"/>
          <w:bCs/>
          <w:szCs w:val="22"/>
        </w:rPr>
        <w:t xml:space="preserve"> r. poz. 1</w:t>
      </w:r>
      <w:r w:rsidR="00294F47">
        <w:rPr>
          <w:rFonts w:ascii="Arial" w:hAnsi="Arial" w:cs="Arial"/>
          <w:bCs/>
          <w:szCs w:val="22"/>
        </w:rPr>
        <w:t>843</w:t>
      </w:r>
      <w:r w:rsidRPr="00EA0A2F">
        <w:rPr>
          <w:rFonts w:ascii="Arial" w:hAnsi="Arial" w:cs="Arial"/>
          <w:bCs/>
          <w:szCs w:val="22"/>
        </w:rPr>
        <w:t xml:space="preserve">), dalej „ustawa </w:t>
      </w:r>
      <w:proofErr w:type="spellStart"/>
      <w:r w:rsidRPr="00EA0A2F">
        <w:rPr>
          <w:rFonts w:ascii="Arial" w:hAnsi="Arial" w:cs="Arial"/>
          <w:bCs/>
          <w:szCs w:val="22"/>
        </w:rPr>
        <w:t>P</w:t>
      </w:r>
      <w:r w:rsidR="00294F47">
        <w:rPr>
          <w:rFonts w:ascii="Arial" w:hAnsi="Arial" w:cs="Arial"/>
          <w:bCs/>
          <w:szCs w:val="22"/>
        </w:rPr>
        <w:t>zp</w:t>
      </w:r>
      <w:proofErr w:type="spellEnd"/>
      <w:r w:rsidRPr="00EA0A2F">
        <w:rPr>
          <w:rFonts w:ascii="Arial" w:hAnsi="Arial" w:cs="Arial"/>
          <w:bCs/>
          <w:szCs w:val="22"/>
        </w:rPr>
        <w:t xml:space="preserve">”;  </w:t>
      </w:r>
    </w:p>
    <w:p w14:paraId="52C42945" w14:textId="2EFF8291"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 xml:space="preserve">dane osobowe będą przechowywane, zgodnie z art. 97 ust. 1 ustawy </w:t>
      </w:r>
      <w:proofErr w:type="spellStart"/>
      <w:r w:rsidRPr="00EA0A2F">
        <w:rPr>
          <w:rFonts w:ascii="Arial" w:hAnsi="Arial" w:cs="Arial"/>
          <w:bCs/>
          <w:szCs w:val="22"/>
        </w:rPr>
        <w:t>P</w:t>
      </w:r>
      <w:r w:rsidR="00294F47">
        <w:rPr>
          <w:rFonts w:ascii="Arial" w:hAnsi="Arial" w:cs="Arial"/>
          <w:bCs/>
          <w:szCs w:val="22"/>
        </w:rPr>
        <w:t>zp</w:t>
      </w:r>
      <w:proofErr w:type="spellEnd"/>
      <w:r w:rsidRPr="00EA0A2F">
        <w:rPr>
          <w:rFonts w:ascii="Arial" w:hAnsi="Arial" w:cs="Arial"/>
          <w:bCs/>
          <w:szCs w:val="22"/>
        </w:rPr>
        <w:t>, przez okres 4 lat od dnia zakończenia postępowania o udzielenie zamówienia;</w:t>
      </w:r>
    </w:p>
    <w:p w14:paraId="4A70105C" w14:textId="0544AE2B"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 xml:space="preserve">obowiązek podania przez Wykonawcę, osoby reprezentujące go lub działające w jego imieniu danych osobowych jest wymogiem ustawowym określonym w przepisach ustawy </w:t>
      </w:r>
      <w:proofErr w:type="spellStart"/>
      <w:r w:rsidRPr="00EA0A2F">
        <w:rPr>
          <w:rFonts w:ascii="Arial" w:hAnsi="Arial" w:cs="Arial"/>
          <w:bCs/>
          <w:szCs w:val="22"/>
        </w:rPr>
        <w:t>P</w:t>
      </w:r>
      <w:r w:rsidR="00294F47">
        <w:rPr>
          <w:rFonts w:ascii="Arial" w:hAnsi="Arial" w:cs="Arial"/>
          <w:bCs/>
          <w:szCs w:val="22"/>
        </w:rPr>
        <w:t>zp</w:t>
      </w:r>
      <w:proofErr w:type="spellEnd"/>
      <w:r w:rsidRPr="00EA0A2F">
        <w:rPr>
          <w:rFonts w:ascii="Arial" w:hAnsi="Arial" w:cs="Arial"/>
          <w:bCs/>
          <w:szCs w:val="22"/>
        </w:rPr>
        <w:t xml:space="preserve">, związanym z udziałem w postępowaniu o udzielenie zamówienia publicznego; konsekwencje niepodania określonych danych wynikają z ustawy </w:t>
      </w:r>
      <w:proofErr w:type="spellStart"/>
      <w:r w:rsidRPr="00EA0A2F">
        <w:rPr>
          <w:rFonts w:ascii="Arial" w:hAnsi="Arial" w:cs="Arial"/>
          <w:bCs/>
          <w:szCs w:val="22"/>
        </w:rPr>
        <w:t>P</w:t>
      </w:r>
      <w:r w:rsidR="00294F47">
        <w:rPr>
          <w:rFonts w:ascii="Arial" w:hAnsi="Arial" w:cs="Arial"/>
          <w:bCs/>
          <w:szCs w:val="22"/>
        </w:rPr>
        <w:t>zp</w:t>
      </w:r>
      <w:proofErr w:type="spellEnd"/>
      <w:r w:rsidRPr="00EA0A2F">
        <w:rPr>
          <w:rFonts w:ascii="Arial" w:hAnsi="Arial" w:cs="Arial"/>
          <w:bCs/>
          <w:szCs w:val="22"/>
        </w:rPr>
        <w:t xml:space="preserve">;  </w:t>
      </w:r>
    </w:p>
    <w:p w14:paraId="48308086" w14:textId="77777777"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w odniesieniu do zgromadzonych w ramach niniejszego postępowania danych osobowych decyzje nie będą podejmowane w sposób zautomatyzowany, stosowanie do art. 22 RODO;</w:t>
      </w:r>
    </w:p>
    <w:p w14:paraId="07BF6C20" w14:textId="77777777"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Osoby, których dane zostaną zgromadzone w ramach niniejszego postępowania posiadają:</w:t>
      </w:r>
    </w:p>
    <w:p w14:paraId="55A3BA20"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na podstawie art. 15 RODO prawo dostępu do danych osobowych dot. tej osoby;</w:t>
      </w:r>
    </w:p>
    <w:p w14:paraId="052847CD"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na podstawie art. 16 RODO prawo do sprostowania danych osobowych;</w:t>
      </w:r>
      <w:r w:rsidRPr="00EA0A2F">
        <w:rPr>
          <w:rFonts w:ascii="Arial" w:hAnsi="Arial" w:cs="Arial"/>
          <w:bCs/>
          <w:szCs w:val="22"/>
          <w:vertAlign w:val="superscript"/>
        </w:rPr>
        <w:footnoteReference w:id="3"/>
      </w:r>
      <w:r w:rsidRPr="00EA0A2F">
        <w:rPr>
          <w:rFonts w:ascii="Arial" w:hAnsi="Arial" w:cs="Arial"/>
          <w:bCs/>
          <w:szCs w:val="22"/>
        </w:rPr>
        <w:t xml:space="preserve"> </w:t>
      </w:r>
    </w:p>
    <w:p w14:paraId="755745B5"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na podstawie art. 18 RODO prawo żądania od administratora ograniczenia przetwarzania danych osobowych z zastrzeżeniem przypadków, o których mowa w art. 18 ust. 2 RODO;</w:t>
      </w:r>
      <w:r w:rsidRPr="00EA0A2F">
        <w:rPr>
          <w:rFonts w:ascii="Arial" w:hAnsi="Arial" w:cs="Arial"/>
          <w:bCs/>
          <w:szCs w:val="22"/>
          <w:vertAlign w:val="superscript"/>
        </w:rPr>
        <w:footnoteReference w:id="4"/>
      </w:r>
    </w:p>
    <w:p w14:paraId="301A2079"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prawo do wniesienia skargi do Prezesa Urzędu Ochrony Danych Osobowych, w sytuacji uznania, że przetwarzanie danych osobowych dot. tych osób narusza przepisy RODO;</w:t>
      </w:r>
    </w:p>
    <w:p w14:paraId="755C9533" w14:textId="77777777" w:rsidR="00B5308F" w:rsidRPr="00EA0A2F" w:rsidRDefault="00B5308F" w:rsidP="00E55506">
      <w:pPr>
        <w:widowControl w:val="0"/>
        <w:tabs>
          <w:tab w:val="left" w:pos="900"/>
        </w:tabs>
        <w:ind w:left="567"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Osobom, których dane osobowe zostały zgromadzone w toku niniejszego postępowania nie przysługuje:</w:t>
      </w:r>
    </w:p>
    <w:p w14:paraId="7BD4BE29"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w związku z art. 17 ust. 3 lit. b, d lub e RODO prawo do usunięcia danych osobowych;</w:t>
      </w:r>
    </w:p>
    <w:p w14:paraId="2B9015D2"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lastRenderedPageBreak/>
        <w:t>−</w:t>
      </w:r>
      <w:r w:rsidRPr="00EA0A2F">
        <w:rPr>
          <w:rFonts w:ascii="Arial" w:hAnsi="Arial" w:cs="Arial"/>
          <w:bCs/>
          <w:szCs w:val="22"/>
        </w:rPr>
        <w:tab/>
        <w:t>prawo do przenoszenia danych osobowych, o którym mowa w art. 20 RODO;</w:t>
      </w:r>
    </w:p>
    <w:p w14:paraId="51A1D48E" w14:textId="77777777" w:rsidR="00B5308F" w:rsidRPr="00EA0A2F" w:rsidRDefault="00B5308F" w:rsidP="00E55506">
      <w:pPr>
        <w:widowControl w:val="0"/>
        <w:tabs>
          <w:tab w:val="left" w:pos="900"/>
        </w:tabs>
        <w:ind w:left="774" w:hanging="207"/>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na podstawie art. 21 RODO prawo sprzeciwu, wobec przetwarzania danych osobowych, gdyż podstawą prawną przetwarzania tychże danych osobowych jest art. 6 ust. 1 lit. c RODO.</w:t>
      </w:r>
    </w:p>
    <w:p w14:paraId="48643F6D" w14:textId="77777777" w:rsidR="00B5308F" w:rsidRPr="00EA0A2F" w:rsidRDefault="00B5308F" w:rsidP="00570EA6">
      <w:pPr>
        <w:widowControl w:val="0"/>
        <w:numPr>
          <w:ilvl w:val="0"/>
          <w:numId w:val="65"/>
        </w:numPr>
        <w:tabs>
          <w:tab w:val="left" w:pos="900"/>
        </w:tabs>
        <w:contextualSpacing/>
        <w:jc w:val="both"/>
        <w:rPr>
          <w:rFonts w:ascii="Arial" w:eastAsia="Calibri" w:hAnsi="Arial" w:cs="Arial"/>
          <w:color w:val="000000"/>
          <w:szCs w:val="22"/>
          <w:lang w:eastAsia="en-US"/>
        </w:rPr>
      </w:pPr>
      <w:r w:rsidRPr="00EA0A2F">
        <w:rPr>
          <w:rFonts w:ascii="Arial" w:eastAsia="Calibri" w:hAnsi="Arial" w:cs="Arial"/>
          <w:color w:val="000000"/>
          <w:szCs w:val="22"/>
          <w:lang w:eastAsia="en-US"/>
        </w:rPr>
        <w:t>ponadto Zamawiający informuje, iż:</w:t>
      </w:r>
    </w:p>
    <w:p w14:paraId="48E20B65" w14:textId="77777777" w:rsidR="00B5308F" w:rsidRPr="00EA0A2F" w:rsidRDefault="00B5308F" w:rsidP="00E55506">
      <w:pPr>
        <w:widowControl w:val="0"/>
        <w:tabs>
          <w:tab w:val="left" w:pos="900"/>
        </w:tabs>
        <w:ind w:left="720" w:hanging="153"/>
        <w:jc w:val="both"/>
        <w:rPr>
          <w:rFonts w:ascii="Arial" w:hAnsi="Arial" w:cs="Arial"/>
          <w:szCs w:val="22"/>
        </w:rPr>
      </w:pPr>
      <w:r w:rsidRPr="00EA0A2F">
        <w:rPr>
          <w:rFonts w:ascii="Arial" w:hAnsi="Arial" w:cs="Arial"/>
          <w:szCs w:val="22"/>
        </w:rPr>
        <w:t xml:space="preserv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2DBF085" w14:textId="269E8945" w:rsidR="00B5308F" w:rsidRPr="00EA0A2F" w:rsidRDefault="00B5308F" w:rsidP="00E55506">
      <w:pPr>
        <w:widowControl w:val="0"/>
        <w:tabs>
          <w:tab w:val="left" w:pos="900"/>
        </w:tabs>
        <w:ind w:left="720" w:hanging="153"/>
        <w:jc w:val="both"/>
        <w:rPr>
          <w:rFonts w:ascii="Arial" w:hAnsi="Arial" w:cs="Arial"/>
          <w:sz w:val="20"/>
          <w:szCs w:val="20"/>
        </w:rPr>
      </w:pPr>
      <w:r w:rsidRPr="00EA0A2F">
        <w:rPr>
          <w:rFonts w:ascii="Arial" w:hAnsi="Arial" w:cs="Arial"/>
          <w:szCs w:val="22"/>
        </w:rPr>
        <w:t>-</w:t>
      </w:r>
      <w:r w:rsidRPr="00EA0A2F">
        <w:rPr>
          <w:rFonts w:ascii="Arial" w:hAnsi="Arial" w:cs="Arial"/>
          <w:szCs w:val="22"/>
        </w:rPr>
        <w:tab/>
        <w:t>wystąpienie z żądaniem, o którym mowa w art. 18 ust. 1 rozporządzenia 2016/679, nie ogranicza przetwarzania danych osobowych do czasu zakończenia postępowania o udzielenie zamówienia publicznego</w:t>
      </w:r>
      <w:r w:rsidR="00D812E6">
        <w:rPr>
          <w:rFonts w:ascii="Arial" w:hAnsi="Arial" w:cs="Arial"/>
          <w:szCs w:val="22"/>
        </w:rPr>
        <w:t>.</w:t>
      </w:r>
      <w:r w:rsidR="00843113" w:rsidRPr="00EA0A2F">
        <w:rPr>
          <w:rFonts w:ascii="Arial" w:hAnsi="Arial" w:cs="Arial"/>
          <w:sz w:val="20"/>
          <w:szCs w:val="20"/>
        </w:rPr>
        <w:br/>
      </w:r>
      <w:r w:rsidR="00843113" w:rsidRPr="00EA0A2F">
        <w:rPr>
          <w:rFonts w:ascii="Arial" w:hAnsi="Arial" w:cs="Arial"/>
          <w:sz w:val="20"/>
          <w:szCs w:val="20"/>
        </w:rPr>
        <w:br/>
      </w:r>
    </w:p>
    <w:p w14:paraId="6AA6D516" w14:textId="77777777" w:rsidR="005F29B8" w:rsidRPr="00910ADC" w:rsidRDefault="005F29B8" w:rsidP="00E55506">
      <w:pPr>
        <w:widowControl w:val="0"/>
        <w:numPr>
          <w:ilvl w:val="0"/>
          <w:numId w:val="19"/>
        </w:numPr>
        <w:tabs>
          <w:tab w:val="left" w:pos="900"/>
        </w:tabs>
        <w:jc w:val="both"/>
        <w:rPr>
          <w:rFonts w:ascii="Arial" w:hAnsi="Arial" w:cs="Arial"/>
          <w:b/>
          <w:bCs/>
          <w:sz w:val="24"/>
          <w:u w:val="single"/>
        </w:rPr>
      </w:pPr>
      <w:r w:rsidRPr="00910ADC">
        <w:rPr>
          <w:rFonts w:ascii="Arial" w:hAnsi="Arial" w:cs="Arial"/>
          <w:b/>
          <w:bCs/>
          <w:sz w:val="24"/>
          <w:u w:val="single"/>
        </w:rPr>
        <w:t>POSTANOWIENIA</w:t>
      </w:r>
      <w:r w:rsidRPr="00910ADC">
        <w:rPr>
          <w:rFonts w:ascii="Arial" w:hAnsi="Arial" w:cs="Arial"/>
          <w:b/>
          <w:bCs/>
          <w:sz w:val="24"/>
        </w:rPr>
        <w:t xml:space="preserve"> </w:t>
      </w:r>
      <w:r w:rsidRPr="00910ADC">
        <w:rPr>
          <w:rFonts w:ascii="Arial" w:hAnsi="Arial" w:cs="Arial"/>
          <w:b/>
          <w:bCs/>
          <w:sz w:val="24"/>
          <w:u w:val="single"/>
        </w:rPr>
        <w:t>KOŃCOWE</w:t>
      </w:r>
    </w:p>
    <w:p w14:paraId="1D49A4BB" w14:textId="77777777" w:rsidR="005F29B8" w:rsidRPr="00EA0A2F" w:rsidRDefault="005F29B8" w:rsidP="00E55506">
      <w:pPr>
        <w:widowControl w:val="0"/>
        <w:tabs>
          <w:tab w:val="left" w:pos="900"/>
        </w:tabs>
        <w:ind w:left="357"/>
        <w:jc w:val="both"/>
        <w:rPr>
          <w:rFonts w:ascii="Arial" w:hAnsi="Arial" w:cs="Arial"/>
          <w:b/>
          <w:bCs/>
          <w:szCs w:val="22"/>
          <w:u w:val="single"/>
        </w:rPr>
      </w:pPr>
      <w:r w:rsidRPr="00EA0A2F">
        <w:rPr>
          <w:rFonts w:ascii="Arial" w:hAnsi="Arial" w:cs="Arial"/>
          <w:szCs w:val="22"/>
        </w:rPr>
        <w:t>Do spraw nieuregulowanych w niniejszej SIWZ mają zastosowanie przepisy ustawy PZP oraz przepisy wykonawcze do niej.</w:t>
      </w:r>
    </w:p>
    <w:p w14:paraId="2D415774" w14:textId="77777777" w:rsidR="005F29B8" w:rsidRPr="00EA0A2F" w:rsidRDefault="005F29B8" w:rsidP="00E55506">
      <w:pPr>
        <w:widowControl w:val="0"/>
        <w:jc w:val="both"/>
        <w:rPr>
          <w:rFonts w:ascii="Arial" w:hAnsi="Arial" w:cs="Arial"/>
          <w:b/>
          <w:bCs/>
          <w:szCs w:val="22"/>
          <w:u w:val="single"/>
        </w:rPr>
      </w:pPr>
    </w:p>
    <w:p w14:paraId="3EC4B57D" w14:textId="77777777" w:rsidR="005F29B8" w:rsidRPr="00910ADC" w:rsidRDefault="005F29B8" w:rsidP="00E55506">
      <w:pPr>
        <w:widowControl w:val="0"/>
        <w:numPr>
          <w:ilvl w:val="0"/>
          <w:numId w:val="19"/>
        </w:numPr>
        <w:jc w:val="both"/>
        <w:rPr>
          <w:rFonts w:ascii="Arial" w:hAnsi="Arial" w:cs="Arial"/>
          <w:b/>
          <w:bCs/>
          <w:sz w:val="24"/>
          <w:u w:val="single"/>
        </w:rPr>
      </w:pPr>
      <w:r w:rsidRPr="00910ADC">
        <w:rPr>
          <w:rFonts w:ascii="Arial" w:hAnsi="Arial" w:cs="Arial"/>
          <w:b/>
          <w:bCs/>
          <w:sz w:val="24"/>
          <w:u w:val="single"/>
        </w:rPr>
        <w:t>ZAŁĄCZNIKI</w:t>
      </w:r>
    </w:p>
    <w:p w14:paraId="1B7346AB" w14:textId="77777777" w:rsidR="005F29B8" w:rsidRPr="00EA0A2F" w:rsidRDefault="005F29B8" w:rsidP="00E55506">
      <w:pPr>
        <w:widowControl w:val="0"/>
        <w:ind w:left="709"/>
        <w:rPr>
          <w:rFonts w:ascii="Arial" w:hAnsi="Arial" w:cs="Arial"/>
          <w:szCs w:val="22"/>
        </w:rPr>
      </w:pPr>
    </w:p>
    <w:tbl>
      <w:tblPr>
        <w:tblW w:w="5037" w:type="pct"/>
        <w:tblLayout w:type="fixed"/>
        <w:tblLook w:val="0000" w:firstRow="0" w:lastRow="0" w:firstColumn="0" w:lastColumn="0" w:noHBand="0" w:noVBand="0"/>
      </w:tblPr>
      <w:tblGrid>
        <w:gridCol w:w="1985"/>
        <w:gridCol w:w="8151"/>
      </w:tblGrid>
      <w:tr w:rsidR="005F29B8" w:rsidRPr="00EA0A2F" w14:paraId="638EC0AC" w14:textId="77777777" w:rsidTr="00D812E6">
        <w:tc>
          <w:tcPr>
            <w:tcW w:w="979" w:type="pct"/>
            <w:vAlign w:val="center"/>
          </w:tcPr>
          <w:p w14:paraId="306AC1D3" w14:textId="77777777" w:rsidR="005F29B8" w:rsidRPr="00EA0A2F" w:rsidRDefault="005F29B8" w:rsidP="00084B27">
            <w:pPr>
              <w:widowControl w:val="0"/>
              <w:snapToGrid w:val="0"/>
              <w:ind w:firstLine="321"/>
              <w:rPr>
                <w:rFonts w:ascii="Arial" w:hAnsi="Arial" w:cs="Arial"/>
                <w:szCs w:val="22"/>
              </w:rPr>
            </w:pPr>
            <w:r w:rsidRPr="00EA0A2F">
              <w:rPr>
                <w:rFonts w:ascii="Arial" w:hAnsi="Arial" w:cs="Arial"/>
                <w:szCs w:val="22"/>
              </w:rPr>
              <w:t>Załącznik Nr 1</w:t>
            </w:r>
          </w:p>
        </w:tc>
        <w:tc>
          <w:tcPr>
            <w:tcW w:w="4021" w:type="pct"/>
          </w:tcPr>
          <w:p w14:paraId="0A9A7BDF" w14:textId="77777777" w:rsidR="005F29B8" w:rsidRPr="00EA0A2F" w:rsidRDefault="005F29B8" w:rsidP="00084B27">
            <w:pPr>
              <w:widowControl w:val="0"/>
              <w:numPr>
                <w:ilvl w:val="0"/>
                <w:numId w:val="2"/>
              </w:numPr>
              <w:tabs>
                <w:tab w:val="left" w:pos="360"/>
              </w:tabs>
              <w:snapToGrid w:val="0"/>
              <w:ind w:left="709" w:firstLine="321"/>
              <w:jc w:val="both"/>
              <w:rPr>
                <w:rFonts w:ascii="Arial" w:hAnsi="Arial" w:cs="Arial"/>
                <w:szCs w:val="22"/>
              </w:rPr>
            </w:pPr>
            <w:r w:rsidRPr="00EA0A2F">
              <w:rPr>
                <w:rFonts w:ascii="Arial" w:hAnsi="Arial" w:cs="Arial"/>
                <w:szCs w:val="22"/>
              </w:rPr>
              <w:t>Formularz oferty</w:t>
            </w:r>
          </w:p>
        </w:tc>
      </w:tr>
      <w:tr w:rsidR="005F29B8" w:rsidRPr="00EA0A2F" w14:paraId="5E8E5484" w14:textId="77777777" w:rsidTr="00D812E6">
        <w:tc>
          <w:tcPr>
            <w:tcW w:w="979" w:type="pct"/>
            <w:vAlign w:val="center"/>
          </w:tcPr>
          <w:p w14:paraId="76827C32" w14:textId="77777777" w:rsidR="005F29B8" w:rsidRPr="00EA0A2F" w:rsidRDefault="005F29B8" w:rsidP="00084B27">
            <w:pPr>
              <w:pStyle w:val="Nagwek4"/>
              <w:keepNext w:val="0"/>
              <w:widowControl w:val="0"/>
              <w:tabs>
                <w:tab w:val="left" w:pos="5655"/>
              </w:tabs>
              <w:snapToGrid w:val="0"/>
              <w:spacing w:before="0" w:after="0"/>
              <w:ind w:firstLine="321"/>
              <w:rPr>
                <w:rFonts w:ascii="Arial" w:hAnsi="Arial" w:cs="Arial"/>
                <w:b w:val="0"/>
                <w:bCs w:val="0"/>
                <w:sz w:val="22"/>
                <w:szCs w:val="22"/>
              </w:rPr>
            </w:pPr>
            <w:r w:rsidRPr="00EA0A2F">
              <w:rPr>
                <w:rFonts w:ascii="Arial" w:hAnsi="Arial" w:cs="Arial"/>
                <w:b w:val="0"/>
                <w:bCs w:val="0"/>
                <w:sz w:val="22"/>
                <w:szCs w:val="22"/>
              </w:rPr>
              <w:t>Załącznik Nr 2</w:t>
            </w:r>
          </w:p>
        </w:tc>
        <w:tc>
          <w:tcPr>
            <w:tcW w:w="4021" w:type="pct"/>
          </w:tcPr>
          <w:p w14:paraId="06E371B8" w14:textId="77777777" w:rsidR="005F29B8" w:rsidRPr="00EA0A2F" w:rsidRDefault="005F29B8" w:rsidP="00084B27">
            <w:pPr>
              <w:pStyle w:val="Tekstpodstawowy"/>
              <w:widowControl w:val="0"/>
              <w:numPr>
                <w:ilvl w:val="0"/>
                <w:numId w:val="2"/>
              </w:numPr>
              <w:tabs>
                <w:tab w:val="clear" w:pos="720"/>
                <w:tab w:val="left" w:pos="360"/>
              </w:tabs>
              <w:snapToGrid w:val="0"/>
              <w:spacing w:line="240" w:lineRule="auto"/>
              <w:ind w:left="1444" w:hanging="414"/>
              <w:rPr>
                <w:rFonts w:ascii="Arial" w:hAnsi="Arial" w:cs="Arial"/>
                <w:szCs w:val="22"/>
              </w:rPr>
            </w:pPr>
            <w:r w:rsidRPr="00EA0A2F">
              <w:rPr>
                <w:rFonts w:ascii="Arial" w:hAnsi="Arial" w:cs="Arial"/>
                <w:szCs w:val="22"/>
              </w:rPr>
              <w:t>Formularz cenowy wraz ze szczegółowym opisem przedmiotu zamówienia</w:t>
            </w:r>
          </w:p>
        </w:tc>
      </w:tr>
      <w:tr w:rsidR="005F29B8" w:rsidRPr="00EA0A2F" w14:paraId="1967EF73" w14:textId="77777777" w:rsidTr="00D812E6">
        <w:tc>
          <w:tcPr>
            <w:tcW w:w="979" w:type="pct"/>
            <w:vAlign w:val="center"/>
          </w:tcPr>
          <w:p w14:paraId="154D4065" w14:textId="77777777" w:rsidR="005F29B8" w:rsidRPr="00EA0A2F" w:rsidRDefault="005F29B8" w:rsidP="00084B27">
            <w:pPr>
              <w:pStyle w:val="Nagwek4"/>
              <w:keepNext w:val="0"/>
              <w:widowControl w:val="0"/>
              <w:numPr>
                <w:ilvl w:val="3"/>
                <w:numId w:val="0"/>
              </w:numPr>
              <w:tabs>
                <w:tab w:val="left" w:pos="0"/>
                <w:tab w:val="left" w:pos="5655"/>
              </w:tabs>
              <w:snapToGrid w:val="0"/>
              <w:spacing w:before="0" w:after="0"/>
              <w:ind w:firstLine="321"/>
              <w:rPr>
                <w:rFonts w:ascii="Arial" w:hAnsi="Arial" w:cs="Arial"/>
                <w:b w:val="0"/>
                <w:bCs w:val="0"/>
                <w:sz w:val="22"/>
                <w:szCs w:val="22"/>
              </w:rPr>
            </w:pPr>
            <w:r w:rsidRPr="00EA0A2F">
              <w:rPr>
                <w:rFonts w:ascii="Arial" w:hAnsi="Arial" w:cs="Arial"/>
                <w:b w:val="0"/>
                <w:bCs w:val="0"/>
                <w:sz w:val="22"/>
                <w:szCs w:val="22"/>
              </w:rPr>
              <w:t>Załącznik Nr 3</w:t>
            </w:r>
            <w:r w:rsidRPr="00EA0A2F">
              <w:rPr>
                <w:rFonts w:ascii="Arial" w:hAnsi="Arial" w:cs="Arial"/>
                <w:b w:val="0"/>
                <w:bCs w:val="0"/>
                <w:sz w:val="22"/>
                <w:szCs w:val="22"/>
              </w:rPr>
              <w:tab/>
            </w:r>
          </w:p>
        </w:tc>
        <w:tc>
          <w:tcPr>
            <w:tcW w:w="4021" w:type="pct"/>
          </w:tcPr>
          <w:p w14:paraId="4FAC2082" w14:textId="77777777" w:rsidR="005F29B8" w:rsidRPr="00EA0A2F" w:rsidRDefault="005F29B8" w:rsidP="00084B27">
            <w:pPr>
              <w:widowControl w:val="0"/>
              <w:numPr>
                <w:ilvl w:val="0"/>
                <w:numId w:val="2"/>
              </w:numPr>
              <w:tabs>
                <w:tab w:val="left" w:pos="360"/>
              </w:tabs>
              <w:snapToGrid w:val="0"/>
              <w:ind w:left="709" w:firstLine="321"/>
              <w:jc w:val="both"/>
              <w:rPr>
                <w:rFonts w:ascii="Arial" w:hAnsi="Arial" w:cs="Arial"/>
                <w:szCs w:val="22"/>
              </w:rPr>
            </w:pPr>
            <w:r w:rsidRPr="00EA0A2F">
              <w:rPr>
                <w:rFonts w:ascii="Arial" w:hAnsi="Arial" w:cs="Arial"/>
                <w:szCs w:val="22"/>
              </w:rPr>
              <w:t>Jednolity Europejski Dokument Zamówienia (JEDZ)</w:t>
            </w:r>
          </w:p>
        </w:tc>
      </w:tr>
      <w:tr w:rsidR="005F29B8" w:rsidRPr="00EA0A2F" w14:paraId="5E51CDB9" w14:textId="77777777" w:rsidTr="00D812E6">
        <w:tc>
          <w:tcPr>
            <w:tcW w:w="979" w:type="pct"/>
            <w:vAlign w:val="center"/>
          </w:tcPr>
          <w:p w14:paraId="4359C88C" w14:textId="77777777" w:rsidR="005F29B8" w:rsidRPr="00EA0A2F" w:rsidRDefault="005F29B8" w:rsidP="00084B27">
            <w:pPr>
              <w:pStyle w:val="Nagwek4"/>
              <w:keepNext w:val="0"/>
              <w:widowControl w:val="0"/>
              <w:numPr>
                <w:ilvl w:val="3"/>
                <w:numId w:val="0"/>
              </w:numPr>
              <w:tabs>
                <w:tab w:val="left" w:pos="0"/>
                <w:tab w:val="left" w:pos="5655"/>
              </w:tabs>
              <w:snapToGrid w:val="0"/>
              <w:spacing w:before="0" w:after="0"/>
              <w:ind w:firstLine="321"/>
              <w:rPr>
                <w:rFonts w:ascii="Arial" w:hAnsi="Arial" w:cs="Arial"/>
                <w:b w:val="0"/>
                <w:sz w:val="22"/>
                <w:szCs w:val="22"/>
              </w:rPr>
            </w:pPr>
            <w:r w:rsidRPr="00EA0A2F">
              <w:rPr>
                <w:rFonts w:ascii="Arial" w:hAnsi="Arial" w:cs="Arial"/>
                <w:b w:val="0"/>
                <w:sz w:val="22"/>
                <w:szCs w:val="22"/>
              </w:rPr>
              <w:t>Załącznik Nr 4</w:t>
            </w:r>
          </w:p>
        </w:tc>
        <w:tc>
          <w:tcPr>
            <w:tcW w:w="4021" w:type="pct"/>
          </w:tcPr>
          <w:p w14:paraId="666F7E6B" w14:textId="77777777" w:rsidR="005F29B8" w:rsidRPr="00EA0A2F" w:rsidRDefault="005F29B8" w:rsidP="00084B27">
            <w:pPr>
              <w:widowControl w:val="0"/>
              <w:numPr>
                <w:ilvl w:val="0"/>
                <w:numId w:val="2"/>
              </w:numPr>
              <w:tabs>
                <w:tab w:val="left" w:pos="360"/>
              </w:tabs>
              <w:snapToGrid w:val="0"/>
              <w:ind w:left="709" w:firstLine="321"/>
              <w:jc w:val="both"/>
              <w:rPr>
                <w:rFonts w:ascii="Arial" w:hAnsi="Arial" w:cs="Arial"/>
                <w:szCs w:val="22"/>
              </w:rPr>
            </w:pPr>
            <w:r w:rsidRPr="00EA0A2F">
              <w:rPr>
                <w:rFonts w:ascii="Arial" w:hAnsi="Arial" w:cs="Arial"/>
                <w:szCs w:val="22"/>
              </w:rPr>
              <w:t>Oświadczenie przynależności do grupy kapitałowej</w:t>
            </w:r>
          </w:p>
        </w:tc>
      </w:tr>
      <w:tr w:rsidR="005F29B8" w:rsidRPr="00EA0A2F" w14:paraId="6CD87B52" w14:textId="77777777" w:rsidTr="00D812E6">
        <w:tc>
          <w:tcPr>
            <w:tcW w:w="979" w:type="pct"/>
            <w:vAlign w:val="center"/>
          </w:tcPr>
          <w:p w14:paraId="034E1FE8" w14:textId="77777777" w:rsidR="005F29B8" w:rsidRPr="00EA0A2F" w:rsidRDefault="005F29B8" w:rsidP="00084B27">
            <w:pPr>
              <w:pStyle w:val="Nagwek4"/>
              <w:keepNext w:val="0"/>
              <w:widowControl w:val="0"/>
              <w:numPr>
                <w:ilvl w:val="3"/>
                <w:numId w:val="0"/>
              </w:numPr>
              <w:tabs>
                <w:tab w:val="left" w:pos="0"/>
                <w:tab w:val="left" w:pos="5655"/>
              </w:tabs>
              <w:snapToGrid w:val="0"/>
              <w:spacing w:before="0" w:after="0"/>
              <w:ind w:firstLine="321"/>
              <w:rPr>
                <w:rFonts w:ascii="Arial" w:hAnsi="Arial" w:cs="Arial"/>
                <w:b w:val="0"/>
                <w:sz w:val="22"/>
                <w:szCs w:val="22"/>
              </w:rPr>
            </w:pPr>
            <w:r w:rsidRPr="00EA0A2F">
              <w:rPr>
                <w:rFonts w:ascii="Arial" w:hAnsi="Arial" w:cs="Arial"/>
                <w:b w:val="0"/>
                <w:bCs w:val="0"/>
                <w:sz w:val="22"/>
                <w:szCs w:val="22"/>
              </w:rPr>
              <w:t>Załącznik Nr 5</w:t>
            </w:r>
            <w:r w:rsidRPr="00EA0A2F">
              <w:rPr>
                <w:rFonts w:ascii="Arial" w:hAnsi="Arial" w:cs="Arial"/>
                <w:b w:val="0"/>
                <w:sz w:val="22"/>
                <w:szCs w:val="22"/>
              </w:rPr>
              <w:t xml:space="preserve"> </w:t>
            </w:r>
          </w:p>
        </w:tc>
        <w:tc>
          <w:tcPr>
            <w:tcW w:w="4021" w:type="pct"/>
          </w:tcPr>
          <w:p w14:paraId="672AB7C2" w14:textId="77777777" w:rsidR="005F29B8" w:rsidRPr="00EA0A2F" w:rsidRDefault="005F29B8" w:rsidP="00084B27">
            <w:pPr>
              <w:widowControl w:val="0"/>
              <w:numPr>
                <w:ilvl w:val="0"/>
                <w:numId w:val="2"/>
              </w:numPr>
              <w:tabs>
                <w:tab w:val="clear" w:pos="720"/>
                <w:tab w:val="left" w:pos="360"/>
                <w:tab w:val="num" w:pos="877"/>
              </w:tabs>
              <w:snapToGrid w:val="0"/>
              <w:ind w:left="1444" w:hanging="414"/>
              <w:jc w:val="both"/>
              <w:rPr>
                <w:rFonts w:ascii="Arial" w:hAnsi="Arial" w:cs="Arial"/>
                <w:szCs w:val="22"/>
              </w:rPr>
            </w:pPr>
            <w:r w:rsidRPr="00EA0A2F">
              <w:rPr>
                <w:rFonts w:ascii="Arial" w:hAnsi="Arial" w:cs="Arial"/>
                <w:szCs w:val="22"/>
              </w:rPr>
              <w:t>Oświadczenie wykonawcy o spełnieniu wymagań dotyczących przedmiotu zamówienia</w:t>
            </w:r>
          </w:p>
        </w:tc>
      </w:tr>
      <w:tr w:rsidR="005F29B8" w:rsidRPr="00EA0A2F" w14:paraId="29EA2AC2" w14:textId="77777777" w:rsidTr="00D812E6">
        <w:tc>
          <w:tcPr>
            <w:tcW w:w="979" w:type="pct"/>
            <w:vAlign w:val="center"/>
          </w:tcPr>
          <w:p w14:paraId="47FFF492" w14:textId="77777777" w:rsidR="005F29B8" w:rsidRPr="00EA0A2F" w:rsidRDefault="005F29B8" w:rsidP="00084B27">
            <w:pPr>
              <w:pStyle w:val="Nagwek4"/>
              <w:keepNext w:val="0"/>
              <w:widowControl w:val="0"/>
              <w:numPr>
                <w:ilvl w:val="3"/>
                <w:numId w:val="0"/>
              </w:numPr>
              <w:tabs>
                <w:tab w:val="left" w:pos="0"/>
                <w:tab w:val="left" w:pos="5655"/>
              </w:tabs>
              <w:snapToGrid w:val="0"/>
              <w:spacing w:before="0" w:after="0"/>
              <w:ind w:firstLine="321"/>
              <w:rPr>
                <w:rFonts w:ascii="Arial" w:hAnsi="Arial" w:cs="Arial"/>
                <w:b w:val="0"/>
                <w:bCs w:val="0"/>
                <w:sz w:val="22"/>
                <w:szCs w:val="22"/>
              </w:rPr>
            </w:pPr>
            <w:r w:rsidRPr="00EA0A2F">
              <w:rPr>
                <w:rFonts w:ascii="Arial" w:hAnsi="Arial" w:cs="Arial"/>
                <w:b w:val="0"/>
                <w:bCs w:val="0"/>
                <w:sz w:val="22"/>
                <w:szCs w:val="22"/>
              </w:rPr>
              <w:t>Załącznik Nr 6</w:t>
            </w:r>
          </w:p>
        </w:tc>
        <w:tc>
          <w:tcPr>
            <w:tcW w:w="4021" w:type="pct"/>
          </w:tcPr>
          <w:p w14:paraId="41566193" w14:textId="77777777" w:rsidR="005F29B8" w:rsidRPr="00EA0A2F" w:rsidRDefault="005F29B8" w:rsidP="00084B27">
            <w:pPr>
              <w:widowControl w:val="0"/>
              <w:numPr>
                <w:ilvl w:val="0"/>
                <w:numId w:val="2"/>
              </w:numPr>
              <w:tabs>
                <w:tab w:val="clear" w:pos="720"/>
                <w:tab w:val="left" w:pos="360"/>
              </w:tabs>
              <w:snapToGrid w:val="0"/>
              <w:ind w:left="1444" w:hanging="414"/>
              <w:jc w:val="both"/>
              <w:rPr>
                <w:rFonts w:ascii="Arial" w:hAnsi="Arial" w:cs="Arial"/>
                <w:szCs w:val="22"/>
              </w:rPr>
            </w:pPr>
            <w:r w:rsidRPr="00EA0A2F">
              <w:rPr>
                <w:rFonts w:ascii="Arial" w:hAnsi="Arial" w:cs="Arial"/>
                <w:bCs/>
                <w:szCs w:val="22"/>
              </w:rPr>
              <w:t>Zobowiązanie o oddaniu wykonawcy do dyspozycji niezbędnych zasobów na potrzeby wykonania zamówienia</w:t>
            </w:r>
          </w:p>
        </w:tc>
      </w:tr>
      <w:tr w:rsidR="005F29B8" w:rsidRPr="00EA0A2F" w14:paraId="0B4294AD" w14:textId="77777777" w:rsidTr="00D812E6">
        <w:tc>
          <w:tcPr>
            <w:tcW w:w="979" w:type="pct"/>
            <w:vAlign w:val="center"/>
          </w:tcPr>
          <w:p w14:paraId="17770C9A" w14:textId="77777777" w:rsidR="005F29B8" w:rsidRPr="00EA0A2F" w:rsidRDefault="005F29B8" w:rsidP="00084B27">
            <w:pPr>
              <w:pStyle w:val="Nagwek4"/>
              <w:keepNext w:val="0"/>
              <w:widowControl w:val="0"/>
              <w:numPr>
                <w:ilvl w:val="3"/>
                <w:numId w:val="0"/>
              </w:numPr>
              <w:tabs>
                <w:tab w:val="left" w:pos="0"/>
                <w:tab w:val="left" w:pos="5655"/>
              </w:tabs>
              <w:snapToGrid w:val="0"/>
              <w:spacing w:before="0" w:after="0"/>
              <w:ind w:firstLine="321"/>
              <w:rPr>
                <w:rFonts w:ascii="Arial" w:hAnsi="Arial" w:cs="Arial"/>
                <w:b w:val="0"/>
                <w:bCs w:val="0"/>
                <w:sz w:val="22"/>
                <w:szCs w:val="22"/>
              </w:rPr>
            </w:pPr>
            <w:r w:rsidRPr="00EA0A2F">
              <w:rPr>
                <w:rFonts w:ascii="Arial" w:hAnsi="Arial" w:cs="Arial"/>
                <w:b w:val="0"/>
                <w:bCs w:val="0"/>
                <w:sz w:val="22"/>
                <w:szCs w:val="22"/>
              </w:rPr>
              <w:t>Załącznik Nr 7</w:t>
            </w:r>
          </w:p>
        </w:tc>
        <w:tc>
          <w:tcPr>
            <w:tcW w:w="4021" w:type="pct"/>
          </w:tcPr>
          <w:p w14:paraId="4D2B254B" w14:textId="77777777" w:rsidR="005F29B8" w:rsidRPr="00EA0A2F" w:rsidRDefault="000C5F1A" w:rsidP="00084B27">
            <w:pPr>
              <w:widowControl w:val="0"/>
              <w:numPr>
                <w:ilvl w:val="0"/>
                <w:numId w:val="2"/>
              </w:numPr>
              <w:tabs>
                <w:tab w:val="left" w:pos="360"/>
              </w:tabs>
              <w:snapToGrid w:val="0"/>
              <w:ind w:left="709" w:firstLine="321"/>
              <w:jc w:val="both"/>
              <w:rPr>
                <w:rFonts w:ascii="Arial" w:hAnsi="Arial" w:cs="Arial"/>
                <w:bCs/>
                <w:szCs w:val="22"/>
              </w:rPr>
            </w:pPr>
            <w:r w:rsidRPr="00EA0A2F">
              <w:rPr>
                <w:rFonts w:ascii="Arial" w:hAnsi="Arial" w:cs="Arial"/>
                <w:bCs/>
                <w:szCs w:val="22"/>
              </w:rPr>
              <w:t>Projekt umowy</w:t>
            </w:r>
          </w:p>
        </w:tc>
      </w:tr>
    </w:tbl>
    <w:p w14:paraId="144E6FF1" w14:textId="77777777" w:rsidR="005F29B8" w:rsidRPr="00EA0A2F" w:rsidRDefault="005F29B8" w:rsidP="00E55506">
      <w:pPr>
        <w:widowControl w:val="0"/>
        <w:ind w:left="349"/>
        <w:jc w:val="both"/>
        <w:rPr>
          <w:rFonts w:ascii="Arial" w:hAnsi="Arial" w:cs="Arial"/>
          <w:b/>
          <w:bCs/>
          <w:szCs w:val="22"/>
          <w:u w:val="single"/>
        </w:rPr>
      </w:pPr>
    </w:p>
    <w:p w14:paraId="202921C8" w14:textId="77777777" w:rsidR="005F29B8" w:rsidRPr="00EA0A2F" w:rsidRDefault="005F29B8" w:rsidP="00E55506">
      <w:pPr>
        <w:pStyle w:val="Nagwek4"/>
        <w:keepNext w:val="0"/>
        <w:widowControl w:val="0"/>
        <w:spacing w:before="0" w:after="0"/>
        <w:ind w:left="708"/>
        <w:jc w:val="right"/>
        <w:rPr>
          <w:rFonts w:ascii="Arial" w:hAnsi="Arial" w:cs="Arial"/>
          <w:sz w:val="22"/>
          <w:szCs w:val="22"/>
        </w:rPr>
      </w:pPr>
      <w:r w:rsidRPr="00EA0A2F">
        <w:rPr>
          <w:rFonts w:ascii="Arial" w:hAnsi="Arial" w:cs="Arial"/>
        </w:rPr>
        <w:br w:type="page"/>
      </w:r>
      <w:r w:rsidRPr="00EA0A2F">
        <w:rPr>
          <w:rFonts w:ascii="Arial" w:hAnsi="Arial" w:cs="Arial"/>
          <w:sz w:val="22"/>
          <w:szCs w:val="22"/>
        </w:rPr>
        <w:lastRenderedPageBreak/>
        <w:t>ZAŁĄCZNIK NR 1</w:t>
      </w:r>
    </w:p>
    <w:p w14:paraId="6501B618" w14:textId="77777777" w:rsidR="005F29B8" w:rsidRPr="00EA0A2F" w:rsidRDefault="005F29B8" w:rsidP="00E55506">
      <w:pPr>
        <w:pStyle w:val="Nagwek4"/>
        <w:keepNext w:val="0"/>
        <w:widowControl w:val="0"/>
        <w:spacing w:before="0" w:after="0"/>
        <w:ind w:left="708"/>
        <w:rPr>
          <w:rFonts w:ascii="Arial" w:hAnsi="Arial" w:cs="Arial"/>
        </w:rPr>
      </w:pPr>
    </w:p>
    <w:p w14:paraId="0DB398A7" w14:textId="77777777" w:rsidR="005F29B8" w:rsidRPr="00EA0A2F" w:rsidRDefault="005F29B8" w:rsidP="00E55506">
      <w:pPr>
        <w:pStyle w:val="Nagwek4"/>
        <w:keepNext w:val="0"/>
        <w:widowControl w:val="0"/>
        <w:spacing w:before="0" w:after="0"/>
        <w:ind w:left="708"/>
        <w:jc w:val="center"/>
        <w:rPr>
          <w:rFonts w:ascii="Arial" w:hAnsi="Arial" w:cs="Arial"/>
          <w:bCs w:val="0"/>
          <w:sz w:val="24"/>
          <w:szCs w:val="24"/>
          <w:u w:val="single"/>
        </w:rPr>
      </w:pPr>
      <w:r w:rsidRPr="00EA0A2F">
        <w:rPr>
          <w:rFonts w:ascii="Arial" w:hAnsi="Arial" w:cs="Arial"/>
          <w:sz w:val="24"/>
          <w:szCs w:val="24"/>
          <w:u w:val="single"/>
        </w:rPr>
        <w:t>FORMULARZ OFERTOWY</w:t>
      </w:r>
    </w:p>
    <w:p w14:paraId="3DF401A8" w14:textId="77777777" w:rsidR="005F29B8" w:rsidRPr="00EA0A2F" w:rsidRDefault="005F29B8" w:rsidP="00E55506">
      <w:pPr>
        <w:widowControl w:val="0"/>
        <w:ind w:left="709"/>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1659"/>
        <w:gridCol w:w="1877"/>
        <w:gridCol w:w="1766"/>
        <w:gridCol w:w="3750"/>
      </w:tblGrid>
      <w:tr w:rsidR="005F29B8" w:rsidRPr="00EA0A2F" w14:paraId="1C51B84C" w14:textId="77777777" w:rsidTr="005F29B8">
        <w:trPr>
          <w:trHeight w:val="488"/>
        </w:trPr>
        <w:tc>
          <w:tcPr>
            <w:tcW w:w="1312" w:type="pct"/>
            <w:gridSpan w:val="2"/>
            <w:shd w:val="clear" w:color="auto" w:fill="E6E6E6"/>
            <w:vAlign w:val="center"/>
          </w:tcPr>
          <w:p w14:paraId="54F04C58"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Wykonawca</w:t>
            </w:r>
          </w:p>
        </w:tc>
        <w:tc>
          <w:tcPr>
            <w:tcW w:w="3688" w:type="pct"/>
            <w:gridSpan w:val="3"/>
            <w:vAlign w:val="center"/>
          </w:tcPr>
          <w:p w14:paraId="21AD9C4B" w14:textId="77777777" w:rsidR="005F29B8" w:rsidRPr="00EA0A2F" w:rsidRDefault="005F29B8" w:rsidP="00E55506">
            <w:pPr>
              <w:widowControl w:val="0"/>
              <w:snapToGrid w:val="0"/>
              <w:spacing w:before="120" w:after="120"/>
              <w:rPr>
                <w:rFonts w:ascii="Arial" w:hAnsi="Arial" w:cs="Arial"/>
                <w:szCs w:val="22"/>
              </w:rPr>
            </w:pPr>
          </w:p>
        </w:tc>
      </w:tr>
      <w:tr w:rsidR="005F29B8" w:rsidRPr="00EA0A2F" w14:paraId="3C641DD5" w14:textId="77777777" w:rsidTr="005F29B8">
        <w:trPr>
          <w:trHeight w:val="473"/>
        </w:trPr>
        <w:tc>
          <w:tcPr>
            <w:tcW w:w="1312" w:type="pct"/>
            <w:gridSpan w:val="2"/>
            <w:shd w:val="clear" w:color="auto" w:fill="E6E6E6"/>
            <w:vAlign w:val="center"/>
          </w:tcPr>
          <w:p w14:paraId="0618074A"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Forma prowadzonej działalności</w:t>
            </w:r>
          </w:p>
        </w:tc>
        <w:tc>
          <w:tcPr>
            <w:tcW w:w="3688" w:type="pct"/>
            <w:gridSpan w:val="3"/>
            <w:vAlign w:val="center"/>
          </w:tcPr>
          <w:p w14:paraId="62DC66E4" w14:textId="77777777" w:rsidR="005F29B8" w:rsidRPr="00EA0A2F" w:rsidRDefault="005F29B8" w:rsidP="00E55506">
            <w:pPr>
              <w:widowControl w:val="0"/>
              <w:snapToGrid w:val="0"/>
              <w:spacing w:before="120" w:after="120"/>
              <w:rPr>
                <w:rFonts w:ascii="Arial" w:hAnsi="Arial" w:cs="Arial"/>
                <w:szCs w:val="22"/>
              </w:rPr>
            </w:pPr>
          </w:p>
        </w:tc>
      </w:tr>
      <w:tr w:rsidR="005F29B8" w:rsidRPr="00EA0A2F" w14:paraId="0512DF28" w14:textId="77777777" w:rsidTr="005F29B8">
        <w:trPr>
          <w:trHeight w:val="488"/>
        </w:trPr>
        <w:tc>
          <w:tcPr>
            <w:tcW w:w="1312" w:type="pct"/>
            <w:gridSpan w:val="2"/>
            <w:shd w:val="clear" w:color="auto" w:fill="E6E6E6"/>
            <w:vAlign w:val="center"/>
          </w:tcPr>
          <w:p w14:paraId="67D94885"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Adres</w:t>
            </w:r>
          </w:p>
        </w:tc>
        <w:tc>
          <w:tcPr>
            <w:tcW w:w="3688" w:type="pct"/>
            <w:gridSpan w:val="3"/>
            <w:vAlign w:val="center"/>
          </w:tcPr>
          <w:p w14:paraId="15C015D9" w14:textId="77777777" w:rsidR="005F29B8" w:rsidRPr="00EA0A2F" w:rsidRDefault="005F29B8" w:rsidP="00E55506">
            <w:pPr>
              <w:widowControl w:val="0"/>
              <w:snapToGrid w:val="0"/>
              <w:spacing w:before="120" w:after="120"/>
              <w:rPr>
                <w:rFonts w:ascii="Arial" w:hAnsi="Arial" w:cs="Arial"/>
                <w:szCs w:val="22"/>
              </w:rPr>
            </w:pPr>
          </w:p>
        </w:tc>
      </w:tr>
      <w:tr w:rsidR="005F29B8" w:rsidRPr="00EA0A2F" w14:paraId="7AAEA1F5" w14:textId="77777777" w:rsidTr="005F29B8">
        <w:trPr>
          <w:trHeight w:val="488"/>
        </w:trPr>
        <w:tc>
          <w:tcPr>
            <w:tcW w:w="1312" w:type="pct"/>
            <w:gridSpan w:val="2"/>
            <w:shd w:val="clear" w:color="auto" w:fill="E6E6E6"/>
            <w:vAlign w:val="center"/>
          </w:tcPr>
          <w:p w14:paraId="4007B349"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Adres do korespondencji</w:t>
            </w:r>
          </w:p>
        </w:tc>
        <w:tc>
          <w:tcPr>
            <w:tcW w:w="3688" w:type="pct"/>
            <w:gridSpan w:val="3"/>
            <w:vAlign w:val="center"/>
          </w:tcPr>
          <w:p w14:paraId="0275C261" w14:textId="77777777" w:rsidR="005F29B8" w:rsidRPr="00EA0A2F" w:rsidRDefault="005F29B8" w:rsidP="00E55506">
            <w:pPr>
              <w:widowControl w:val="0"/>
              <w:snapToGrid w:val="0"/>
              <w:spacing w:before="120" w:after="120"/>
              <w:rPr>
                <w:rFonts w:ascii="Arial" w:hAnsi="Arial" w:cs="Arial"/>
                <w:szCs w:val="22"/>
              </w:rPr>
            </w:pPr>
          </w:p>
        </w:tc>
      </w:tr>
      <w:tr w:rsidR="000A5A62" w:rsidRPr="00EA0A2F" w14:paraId="590A754E" w14:textId="77777777" w:rsidTr="005F29B8">
        <w:trPr>
          <w:trHeight w:val="488"/>
        </w:trPr>
        <w:tc>
          <w:tcPr>
            <w:tcW w:w="1312" w:type="pct"/>
            <w:gridSpan w:val="2"/>
            <w:shd w:val="clear" w:color="auto" w:fill="E6E6E6"/>
            <w:vAlign w:val="center"/>
          </w:tcPr>
          <w:p w14:paraId="18881FFB" w14:textId="77777777" w:rsidR="000A5A62" w:rsidRPr="00EA0A2F" w:rsidRDefault="000A5A62" w:rsidP="00E55506">
            <w:pPr>
              <w:widowControl w:val="0"/>
              <w:snapToGrid w:val="0"/>
              <w:spacing w:before="120" w:after="120"/>
              <w:rPr>
                <w:rFonts w:ascii="Arial" w:hAnsi="Arial" w:cs="Arial"/>
                <w:b/>
                <w:szCs w:val="22"/>
              </w:rPr>
            </w:pPr>
            <w:r w:rsidRPr="000E55D7">
              <w:rPr>
                <w:rFonts w:ascii="Arial" w:hAnsi="Arial" w:cs="Arial"/>
                <w:b/>
                <w:szCs w:val="22"/>
              </w:rPr>
              <w:t xml:space="preserve">Adres skrzynki </w:t>
            </w:r>
            <w:proofErr w:type="spellStart"/>
            <w:r w:rsidRPr="000E55D7">
              <w:rPr>
                <w:rFonts w:ascii="Arial" w:hAnsi="Arial" w:cs="Arial"/>
                <w:b/>
                <w:szCs w:val="22"/>
              </w:rPr>
              <w:t>ePUAP</w:t>
            </w:r>
            <w:proofErr w:type="spellEnd"/>
          </w:p>
        </w:tc>
        <w:tc>
          <w:tcPr>
            <w:tcW w:w="3688" w:type="pct"/>
            <w:gridSpan w:val="3"/>
            <w:vAlign w:val="center"/>
          </w:tcPr>
          <w:p w14:paraId="393FA0D9" w14:textId="77777777" w:rsidR="000A5A62" w:rsidRPr="00EA0A2F" w:rsidRDefault="000A5A62" w:rsidP="00E55506">
            <w:pPr>
              <w:widowControl w:val="0"/>
              <w:snapToGrid w:val="0"/>
              <w:spacing w:before="120" w:after="120"/>
              <w:rPr>
                <w:rFonts w:ascii="Arial" w:hAnsi="Arial" w:cs="Arial"/>
                <w:szCs w:val="22"/>
              </w:rPr>
            </w:pPr>
          </w:p>
        </w:tc>
      </w:tr>
      <w:tr w:rsidR="005F29B8" w:rsidRPr="00EA0A2F" w14:paraId="6DCBED13" w14:textId="77777777" w:rsidTr="005F29B8">
        <w:trPr>
          <w:trHeight w:val="473"/>
        </w:trPr>
        <w:tc>
          <w:tcPr>
            <w:tcW w:w="483" w:type="pct"/>
            <w:shd w:val="clear" w:color="auto" w:fill="E6E6E6"/>
            <w:vAlign w:val="center"/>
          </w:tcPr>
          <w:p w14:paraId="01430E53"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Powiat:</w:t>
            </w:r>
          </w:p>
        </w:tc>
        <w:tc>
          <w:tcPr>
            <w:tcW w:w="1766" w:type="pct"/>
            <w:gridSpan w:val="2"/>
            <w:vAlign w:val="center"/>
          </w:tcPr>
          <w:p w14:paraId="04894997" w14:textId="77777777" w:rsidR="005F29B8" w:rsidRPr="00EA0A2F" w:rsidRDefault="005F29B8" w:rsidP="00E55506">
            <w:pPr>
              <w:widowControl w:val="0"/>
              <w:snapToGrid w:val="0"/>
              <w:spacing w:before="120" w:after="120"/>
              <w:rPr>
                <w:rFonts w:ascii="Arial" w:hAnsi="Arial" w:cs="Arial"/>
                <w:szCs w:val="22"/>
              </w:rPr>
            </w:pPr>
          </w:p>
        </w:tc>
        <w:tc>
          <w:tcPr>
            <w:tcW w:w="882" w:type="pct"/>
            <w:shd w:val="clear" w:color="auto" w:fill="E6E6E6"/>
            <w:vAlign w:val="center"/>
          </w:tcPr>
          <w:p w14:paraId="21D8EB9E"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Województwo</w:t>
            </w:r>
          </w:p>
        </w:tc>
        <w:tc>
          <w:tcPr>
            <w:tcW w:w="1869" w:type="pct"/>
            <w:vAlign w:val="center"/>
          </w:tcPr>
          <w:p w14:paraId="19D3CF7F" w14:textId="77777777" w:rsidR="005F29B8" w:rsidRPr="00EA0A2F" w:rsidRDefault="005F29B8" w:rsidP="00E55506">
            <w:pPr>
              <w:widowControl w:val="0"/>
              <w:snapToGrid w:val="0"/>
              <w:spacing w:before="120" w:after="120"/>
              <w:rPr>
                <w:rFonts w:ascii="Arial" w:hAnsi="Arial" w:cs="Arial"/>
                <w:sz w:val="20"/>
                <w:szCs w:val="20"/>
              </w:rPr>
            </w:pPr>
          </w:p>
        </w:tc>
      </w:tr>
      <w:tr w:rsidR="005F29B8" w:rsidRPr="00EA0A2F" w14:paraId="478EF4DF" w14:textId="77777777" w:rsidTr="005F29B8">
        <w:trPr>
          <w:trHeight w:val="488"/>
        </w:trPr>
        <w:tc>
          <w:tcPr>
            <w:tcW w:w="483" w:type="pct"/>
            <w:shd w:val="clear" w:color="auto" w:fill="E6E6E6"/>
            <w:vAlign w:val="center"/>
          </w:tcPr>
          <w:p w14:paraId="4352E15C"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Telefon</w:t>
            </w:r>
          </w:p>
        </w:tc>
        <w:tc>
          <w:tcPr>
            <w:tcW w:w="1766" w:type="pct"/>
            <w:gridSpan w:val="2"/>
            <w:vAlign w:val="center"/>
          </w:tcPr>
          <w:p w14:paraId="5D9C546C" w14:textId="77777777" w:rsidR="005F29B8" w:rsidRPr="00EA0A2F" w:rsidRDefault="005F29B8" w:rsidP="00E55506">
            <w:pPr>
              <w:widowControl w:val="0"/>
              <w:snapToGrid w:val="0"/>
              <w:spacing w:before="120" w:after="120"/>
              <w:rPr>
                <w:rFonts w:ascii="Arial" w:hAnsi="Arial" w:cs="Arial"/>
                <w:szCs w:val="22"/>
              </w:rPr>
            </w:pPr>
          </w:p>
        </w:tc>
        <w:tc>
          <w:tcPr>
            <w:tcW w:w="882" w:type="pct"/>
            <w:shd w:val="clear" w:color="auto" w:fill="E6E6E6"/>
            <w:vAlign w:val="center"/>
          </w:tcPr>
          <w:p w14:paraId="515F9072"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Faks</w:t>
            </w:r>
          </w:p>
        </w:tc>
        <w:tc>
          <w:tcPr>
            <w:tcW w:w="1869" w:type="pct"/>
            <w:vAlign w:val="center"/>
          </w:tcPr>
          <w:p w14:paraId="5A353DC1" w14:textId="77777777" w:rsidR="005F29B8" w:rsidRPr="00EA0A2F" w:rsidRDefault="005F29B8" w:rsidP="00E55506">
            <w:pPr>
              <w:widowControl w:val="0"/>
              <w:snapToGrid w:val="0"/>
              <w:spacing w:before="120" w:after="120"/>
              <w:rPr>
                <w:rFonts w:ascii="Arial" w:hAnsi="Arial" w:cs="Arial"/>
                <w:sz w:val="20"/>
                <w:szCs w:val="20"/>
              </w:rPr>
            </w:pPr>
          </w:p>
        </w:tc>
      </w:tr>
      <w:tr w:rsidR="005F29B8" w:rsidRPr="00EA0A2F" w14:paraId="4E4F4662" w14:textId="77777777" w:rsidTr="005F29B8">
        <w:trPr>
          <w:trHeight w:val="488"/>
        </w:trPr>
        <w:tc>
          <w:tcPr>
            <w:tcW w:w="483" w:type="pct"/>
            <w:shd w:val="clear" w:color="auto" w:fill="E6E6E6"/>
            <w:vAlign w:val="center"/>
          </w:tcPr>
          <w:p w14:paraId="5254EE18"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email</w:t>
            </w:r>
          </w:p>
        </w:tc>
        <w:tc>
          <w:tcPr>
            <w:tcW w:w="4517" w:type="pct"/>
            <w:gridSpan w:val="4"/>
            <w:vAlign w:val="center"/>
          </w:tcPr>
          <w:p w14:paraId="1F3EFBD1" w14:textId="77777777" w:rsidR="005F29B8" w:rsidRPr="00EA0A2F" w:rsidRDefault="005F29B8" w:rsidP="00E55506">
            <w:pPr>
              <w:widowControl w:val="0"/>
              <w:snapToGrid w:val="0"/>
              <w:spacing w:before="120" w:after="120"/>
              <w:rPr>
                <w:rFonts w:ascii="Arial" w:hAnsi="Arial" w:cs="Arial"/>
                <w:szCs w:val="22"/>
              </w:rPr>
            </w:pPr>
          </w:p>
        </w:tc>
      </w:tr>
      <w:tr w:rsidR="005F29B8" w:rsidRPr="00EA0A2F" w14:paraId="2C0BD5E8" w14:textId="77777777" w:rsidTr="005F29B8">
        <w:trPr>
          <w:trHeight w:val="473"/>
        </w:trPr>
        <w:tc>
          <w:tcPr>
            <w:tcW w:w="483" w:type="pct"/>
            <w:shd w:val="clear" w:color="auto" w:fill="E6E6E6"/>
            <w:vAlign w:val="center"/>
          </w:tcPr>
          <w:p w14:paraId="524C060D"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NIP</w:t>
            </w:r>
          </w:p>
        </w:tc>
        <w:tc>
          <w:tcPr>
            <w:tcW w:w="1766" w:type="pct"/>
            <w:gridSpan w:val="2"/>
            <w:vAlign w:val="center"/>
          </w:tcPr>
          <w:p w14:paraId="49910281" w14:textId="77777777" w:rsidR="005F29B8" w:rsidRPr="00EA0A2F" w:rsidRDefault="005F29B8" w:rsidP="00E55506">
            <w:pPr>
              <w:widowControl w:val="0"/>
              <w:snapToGrid w:val="0"/>
              <w:spacing w:before="120" w:after="120"/>
              <w:rPr>
                <w:rFonts w:ascii="Arial" w:hAnsi="Arial" w:cs="Arial"/>
                <w:szCs w:val="22"/>
              </w:rPr>
            </w:pPr>
          </w:p>
        </w:tc>
        <w:tc>
          <w:tcPr>
            <w:tcW w:w="882" w:type="pct"/>
            <w:shd w:val="clear" w:color="auto" w:fill="E6E6E6"/>
            <w:vAlign w:val="center"/>
          </w:tcPr>
          <w:p w14:paraId="5B19EA46" w14:textId="77777777" w:rsidR="005F29B8" w:rsidRPr="00EA0A2F" w:rsidRDefault="005F29B8" w:rsidP="00E55506">
            <w:pPr>
              <w:widowControl w:val="0"/>
              <w:snapToGrid w:val="0"/>
              <w:spacing w:before="120" w:after="120"/>
              <w:rPr>
                <w:rFonts w:ascii="Arial" w:hAnsi="Arial" w:cs="Arial"/>
                <w:b/>
                <w:szCs w:val="22"/>
              </w:rPr>
            </w:pPr>
            <w:r w:rsidRPr="00EA0A2F">
              <w:rPr>
                <w:rFonts w:ascii="Arial" w:hAnsi="Arial" w:cs="Arial"/>
                <w:b/>
                <w:szCs w:val="22"/>
              </w:rPr>
              <w:t>Regon</w:t>
            </w:r>
          </w:p>
        </w:tc>
        <w:tc>
          <w:tcPr>
            <w:tcW w:w="1869" w:type="pct"/>
            <w:vAlign w:val="center"/>
          </w:tcPr>
          <w:p w14:paraId="0C3D705A" w14:textId="77777777" w:rsidR="005F29B8" w:rsidRPr="00EA0A2F" w:rsidRDefault="005F29B8" w:rsidP="00E55506">
            <w:pPr>
              <w:widowControl w:val="0"/>
              <w:snapToGrid w:val="0"/>
              <w:spacing w:before="120" w:after="120"/>
              <w:rPr>
                <w:rFonts w:ascii="Arial" w:hAnsi="Arial" w:cs="Arial"/>
                <w:sz w:val="20"/>
                <w:szCs w:val="20"/>
              </w:rPr>
            </w:pPr>
          </w:p>
        </w:tc>
      </w:tr>
      <w:tr w:rsidR="005F29B8" w:rsidRPr="00EA0A2F" w14:paraId="0CA4C512" w14:textId="77777777" w:rsidTr="000A5A62">
        <w:trPr>
          <w:trHeight w:val="823"/>
        </w:trPr>
        <w:tc>
          <w:tcPr>
            <w:tcW w:w="2249" w:type="pct"/>
            <w:gridSpan w:val="3"/>
            <w:shd w:val="clear" w:color="auto" w:fill="E6E6E6"/>
            <w:vAlign w:val="center"/>
          </w:tcPr>
          <w:p w14:paraId="5D19FB5F" w14:textId="77777777" w:rsidR="005F29B8" w:rsidRPr="00EA0A2F" w:rsidRDefault="005F29B8" w:rsidP="00E55506">
            <w:pPr>
              <w:widowControl w:val="0"/>
              <w:tabs>
                <w:tab w:val="left" w:pos="284"/>
              </w:tabs>
              <w:autoSpaceDE w:val="0"/>
              <w:autoSpaceDN w:val="0"/>
              <w:adjustRightInd w:val="0"/>
              <w:jc w:val="both"/>
              <w:rPr>
                <w:rFonts w:ascii="Arial" w:hAnsi="Arial" w:cs="Arial"/>
                <w:b/>
                <w:szCs w:val="22"/>
              </w:rPr>
            </w:pPr>
            <w:r w:rsidRPr="00EA0A2F">
              <w:rPr>
                <w:rFonts w:ascii="Arial" w:hAnsi="Arial" w:cs="Arial"/>
                <w:b/>
                <w:szCs w:val="22"/>
              </w:rPr>
              <w:t>Osoba upoważniona do kontaktów w sprawie oferty, telefon, e-mail</w:t>
            </w:r>
          </w:p>
        </w:tc>
        <w:tc>
          <w:tcPr>
            <w:tcW w:w="2751" w:type="pct"/>
            <w:gridSpan w:val="2"/>
            <w:vAlign w:val="center"/>
          </w:tcPr>
          <w:p w14:paraId="48CD6066" w14:textId="77777777" w:rsidR="000A5A62" w:rsidRPr="00EA0A2F" w:rsidRDefault="000A5A62" w:rsidP="00E55506">
            <w:pPr>
              <w:widowControl w:val="0"/>
              <w:snapToGrid w:val="0"/>
              <w:spacing w:before="120" w:after="120"/>
              <w:rPr>
                <w:rFonts w:ascii="Arial" w:hAnsi="Arial" w:cs="Arial"/>
                <w:szCs w:val="22"/>
              </w:rPr>
            </w:pPr>
            <w:r w:rsidRPr="00EA0A2F">
              <w:rPr>
                <w:rFonts w:ascii="Arial" w:hAnsi="Arial" w:cs="Arial"/>
                <w:szCs w:val="22"/>
              </w:rPr>
              <w:t>……………………………….……. (imię i nazwisko)</w:t>
            </w:r>
          </w:p>
          <w:p w14:paraId="09F810AF" w14:textId="77777777" w:rsidR="005F29B8" w:rsidRPr="00EA0A2F" w:rsidRDefault="000A5A62" w:rsidP="00E55506">
            <w:pPr>
              <w:widowControl w:val="0"/>
              <w:snapToGrid w:val="0"/>
              <w:spacing w:before="120" w:after="120"/>
              <w:rPr>
                <w:rFonts w:ascii="Arial" w:hAnsi="Arial" w:cs="Arial"/>
                <w:szCs w:val="22"/>
              </w:rPr>
            </w:pPr>
            <w:r w:rsidRPr="00EA0A2F">
              <w:rPr>
                <w:rFonts w:ascii="Arial" w:hAnsi="Arial" w:cs="Arial"/>
                <w:szCs w:val="22"/>
              </w:rPr>
              <w:t>……………………………..………. (nr telefonu)</w:t>
            </w:r>
          </w:p>
        </w:tc>
      </w:tr>
    </w:tbl>
    <w:p w14:paraId="2828FF8F" w14:textId="77777777" w:rsidR="005F29B8" w:rsidRPr="00EA0A2F" w:rsidRDefault="005F29B8" w:rsidP="00E55506">
      <w:pPr>
        <w:widowControl w:val="0"/>
        <w:ind w:left="709"/>
        <w:rPr>
          <w:rFonts w:ascii="Arial" w:hAnsi="Arial" w:cs="Arial"/>
          <w:szCs w:val="22"/>
        </w:rPr>
      </w:pPr>
    </w:p>
    <w:p w14:paraId="47E0D762" w14:textId="77777777" w:rsidR="005F29B8" w:rsidRPr="00EA0A2F" w:rsidRDefault="005F29B8" w:rsidP="00E55506">
      <w:pPr>
        <w:widowControl w:val="0"/>
        <w:ind w:left="709"/>
        <w:rPr>
          <w:rFonts w:ascii="Arial" w:hAnsi="Arial" w:cs="Arial"/>
          <w:b/>
          <w:szCs w:val="22"/>
        </w:rPr>
      </w:pPr>
    </w:p>
    <w:p w14:paraId="17B39A8E" w14:textId="77777777" w:rsidR="005F29B8" w:rsidRPr="00EA0A2F" w:rsidRDefault="005F29B8" w:rsidP="00E55506">
      <w:pPr>
        <w:widowControl w:val="0"/>
        <w:ind w:left="4962" w:firstLine="4"/>
        <w:rPr>
          <w:rFonts w:ascii="Arial" w:hAnsi="Arial" w:cs="Arial"/>
          <w:b/>
          <w:bCs/>
          <w:szCs w:val="22"/>
        </w:rPr>
      </w:pPr>
      <w:r w:rsidRPr="00EA0A2F">
        <w:rPr>
          <w:rFonts w:ascii="Arial" w:hAnsi="Arial" w:cs="Arial"/>
          <w:b/>
          <w:bCs/>
          <w:szCs w:val="22"/>
        </w:rPr>
        <w:t>Do:</w:t>
      </w:r>
    </w:p>
    <w:p w14:paraId="603CE5CB" w14:textId="77777777" w:rsidR="005F29B8" w:rsidRPr="00EA0A2F" w:rsidRDefault="005F29B8" w:rsidP="00E55506">
      <w:pPr>
        <w:widowControl w:val="0"/>
        <w:ind w:left="4962" w:firstLine="4"/>
        <w:rPr>
          <w:rFonts w:ascii="Arial" w:hAnsi="Arial" w:cs="Arial"/>
          <w:b/>
          <w:szCs w:val="22"/>
          <w:vertAlign w:val="superscript"/>
        </w:rPr>
      </w:pPr>
      <w:r w:rsidRPr="00EA0A2F">
        <w:rPr>
          <w:rFonts w:ascii="Arial" w:hAnsi="Arial" w:cs="Arial"/>
          <w:b/>
          <w:szCs w:val="22"/>
        </w:rPr>
        <w:t>Szpital Specjalistyczny im. J. Dietla w Krakowie</w:t>
      </w:r>
      <w:r w:rsidRPr="00EA0A2F">
        <w:rPr>
          <w:rFonts w:ascii="Arial" w:hAnsi="Arial" w:cs="Arial"/>
          <w:b/>
          <w:szCs w:val="22"/>
          <w:vertAlign w:val="superscript"/>
        </w:rPr>
        <w:sym w:font="Certa" w:char="F041"/>
      </w:r>
    </w:p>
    <w:p w14:paraId="1B487D08" w14:textId="77777777" w:rsidR="005F29B8" w:rsidRPr="00EA0A2F" w:rsidRDefault="005F29B8" w:rsidP="00E55506">
      <w:pPr>
        <w:widowControl w:val="0"/>
        <w:ind w:left="4962" w:firstLine="4"/>
        <w:rPr>
          <w:rFonts w:ascii="Arial" w:hAnsi="Arial" w:cs="Arial"/>
          <w:b/>
          <w:bCs/>
          <w:szCs w:val="22"/>
        </w:rPr>
      </w:pPr>
      <w:r w:rsidRPr="00EA0A2F">
        <w:rPr>
          <w:rFonts w:ascii="Arial" w:hAnsi="Arial" w:cs="Arial"/>
          <w:b/>
          <w:szCs w:val="22"/>
        </w:rPr>
        <w:t>ul. Skarbowa 4</w:t>
      </w:r>
    </w:p>
    <w:p w14:paraId="46F15F0B" w14:textId="77777777" w:rsidR="005F29B8" w:rsidRPr="00EA0A2F" w:rsidRDefault="005F29B8" w:rsidP="00E55506">
      <w:pPr>
        <w:widowControl w:val="0"/>
        <w:ind w:left="4962" w:firstLine="4"/>
        <w:rPr>
          <w:rFonts w:ascii="Arial" w:hAnsi="Arial" w:cs="Arial"/>
          <w:b/>
          <w:bCs/>
          <w:szCs w:val="22"/>
        </w:rPr>
      </w:pPr>
      <w:r w:rsidRPr="00EA0A2F">
        <w:rPr>
          <w:rFonts w:ascii="Arial" w:hAnsi="Arial" w:cs="Arial"/>
          <w:b/>
          <w:bCs/>
          <w:szCs w:val="22"/>
        </w:rPr>
        <w:t>31-121 Kraków</w:t>
      </w:r>
    </w:p>
    <w:p w14:paraId="34D7F93F" w14:textId="3C4C1840" w:rsidR="005F29B8" w:rsidRPr="00EA0A2F" w:rsidRDefault="005F29B8" w:rsidP="00E55506">
      <w:pPr>
        <w:widowControl w:val="0"/>
        <w:jc w:val="both"/>
        <w:rPr>
          <w:rFonts w:ascii="Arial" w:hAnsi="Arial" w:cs="Arial"/>
          <w:szCs w:val="22"/>
        </w:rPr>
      </w:pPr>
      <w:r w:rsidRPr="00EA0A2F">
        <w:rPr>
          <w:rFonts w:ascii="Arial" w:hAnsi="Arial" w:cs="Arial"/>
          <w:szCs w:val="22"/>
        </w:rPr>
        <w:t xml:space="preserve">                                                                                                                                                                                                                                                                                                                                                                                                   Niniejszym składamy ofertę w postępowaniu o udzielenie zamówienia publicznego, prowadzonym </w:t>
      </w:r>
      <w:r w:rsidRPr="00EA0A2F">
        <w:rPr>
          <w:rFonts w:ascii="Arial" w:hAnsi="Arial" w:cs="Arial"/>
          <w:szCs w:val="22"/>
        </w:rPr>
        <w:br/>
        <w:t>w trybie przetargu nieograniczonego o wartości zamówienia powyżej 2</w:t>
      </w:r>
      <w:r w:rsidR="00FA18D9" w:rsidRPr="00EA0A2F">
        <w:rPr>
          <w:rFonts w:ascii="Arial" w:hAnsi="Arial" w:cs="Arial"/>
          <w:szCs w:val="22"/>
        </w:rPr>
        <w:t>14</w:t>
      </w:r>
      <w:r w:rsidRPr="00EA0A2F">
        <w:rPr>
          <w:rFonts w:ascii="Arial" w:hAnsi="Arial" w:cs="Arial"/>
          <w:szCs w:val="22"/>
        </w:rPr>
        <w:t> 000 euro</w:t>
      </w:r>
      <w:r w:rsidRPr="00EA0A2F">
        <w:rPr>
          <w:rFonts w:ascii="Arial" w:hAnsi="Arial" w:cs="Arial"/>
          <w:bCs/>
          <w:szCs w:val="22"/>
        </w:rPr>
        <w:t xml:space="preserve"> na </w:t>
      </w:r>
      <w:r w:rsidR="00816EF1" w:rsidRPr="00EA0A2F">
        <w:rPr>
          <w:rFonts w:ascii="Arial" w:hAnsi="Arial" w:cs="Arial"/>
          <w:b/>
          <w:bCs/>
          <w:szCs w:val="22"/>
        </w:rPr>
        <w:t>D</w:t>
      </w:r>
      <w:r w:rsidRPr="00EA0A2F">
        <w:rPr>
          <w:rFonts w:ascii="Arial" w:hAnsi="Arial" w:cs="Arial"/>
          <w:b/>
          <w:bCs/>
          <w:szCs w:val="22"/>
        </w:rPr>
        <w:t>ostawy odczynników wraz z dzierżawą aparatów do wykonywania badań immunologicznych</w:t>
      </w:r>
      <w:r w:rsidR="00584B64" w:rsidRPr="00EA0A2F">
        <w:rPr>
          <w:rFonts w:ascii="Arial" w:hAnsi="Arial" w:cs="Arial"/>
          <w:b/>
          <w:bCs/>
          <w:szCs w:val="22"/>
        </w:rPr>
        <w:t xml:space="preserve"> na 3 lata</w:t>
      </w:r>
      <w:r w:rsidRPr="00EA0A2F">
        <w:rPr>
          <w:rFonts w:ascii="Arial" w:hAnsi="Arial" w:cs="Arial"/>
          <w:b/>
          <w:bCs/>
          <w:szCs w:val="22"/>
        </w:rPr>
        <w:t xml:space="preserve">, </w:t>
      </w:r>
      <w:r w:rsidRPr="00EA0A2F">
        <w:rPr>
          <w:rFonts w:ascii="Arial" w:hAnsi="Arial" w:cs="Arial"/>
          <w:b/>
          <w:szCs w:val="22"/>
        </w:rPr>
        <w:t>nr sprawy: ZP/</w:t>
      </w:r>
      <w:r w:rsidR="00584B64" w:rsidRPr="00EA0A2F">
        <w:rPr>
          <w:rFonts w:ascii="Arial" w:hAnsi="Arial" w:cs="Arial"/>
          <w:b/>
          <w:szCs w:val="22"/>
        </w:rPr>
        <w:t>7</w:t>
      </w:r>
      <w:r w:rsidRPr="00EA0A2F">
        <w:rPr>
          <w:rFonts w:ascii="Arial" w:hAnsi="Arial" w:cs="Arial"/>
          <w:b/>
          <w:szCs w:val="22"/>
        </w:rPr>
        <w:t>/20</w:t>
      </w:r>
      <w:r w:rsidR="00244006" w:rsidRPr="00EA0A2F">
        <w:rPr>
          <w:rFonts w:ascii="Arial" w:hAnsi="Arial" w:cs="Arial"/>
          <w:b/>
          <w:szCs w:val="22"/>
        </w:rPr>
        <w:t>20</w:t>
      </w:r>
      <w:r w:rsidRPr="00EA0A2F">
        <w:rPr>
          <w:rFonts w:ascii="Arial" w:hAnsi="Arial" w:cs="Arial"/>
          <w:szCs w:val="22"/>
        </w:rPr>
        <w:t>; oferujemy realizację zamówienia zgodnie z wymogami, warunkami i terminami określonymi w SIWZ.</w:t>
      </w:r>
    </w:p>
    <w:p w14:paraId="5C81ADF7" w14:textId="77777777" w:rsidR="005F29B8" w:rsidRPr="00EA0A2F" w:rsidRDefault="005F29B8" w:rsidP="00E55506">
      <w:pPr>
        <w:widowControl w:val="0"/>
        <w:ind w:left="709"/>
        <w:jc w:val="center"/>
        <w:rPr>
          <w:rFonts w:ascii="Arial" w:hAnsi="Arial" w:cs="Arial"/>
          <w:b/>
          <w:color w:val="FF0000"/>
          <w:szCs w:val="22"/>
        </w:rPr>
      </w:pPr>
    </w:p>
    <w:p w14:paraId="75FBD2E4" w14:textId="77777777" w:rsidR="005F29B8" w:rsidRPr="00EA0A2F" w:rsidRDefault="005F29B8" w:rsidP="00E55506">
      <w:pPr>
        <w:widowControl w:val="0"/>
        <w:ind w:left="709"/>
        <w:rPr>
          <w:rFonts w:ascii="Arial" w:hAnsi="Arial" w:cs="Arial"/>
          <w:b/>
          <w:color w:val="FF0000"/>
          <w:szCs w:val="22"/>
        </w:rPr>
      </w:pPr>
    </w:p>
    <w:p w14:paraId="58D65FD3" w14:textId="77777777" w:rsidR="005F29B8" w:rsidRPr="00EA0A2F" w:rsidRDefault="005F29B8" w:rsidP="00E55506">
      <w:pPr>
        <w:widowControl w:val="0"/>
        <w:numPr>
          <w:ilvl w:val="0"/>
          <w:numId w:val="24"/>
        </w:numPr>
        <w:jc w:val="both"/>
        <w:rPr>
          <w:rFonts w:ascii="Arial" w:hAnsi="Arial" w:cs="Arial"/>
          <w:b/>
          <w:szCs w:val="22"/>
        </w:rPr>
      </w:pPr>
      <w:r w:rsidRPr="00EA0A2F">
        <w:rPr>
          <w:rFonts w:ascii="Arial" w:hAnsi="Arial" w:cs="Arial"/>
          <w:szCs w:val="22"/>
        </w:rPr>
        <w:t>Oferuję wykonanie zamówienia publicznego zgodnie z FORMULARZEM CENOWYM WRAZ ZE SZCZEGÓŁOWYM OPISEM PRZEDMIOTU ZAMÓWIENIA, stanowiącym ZAŁĄCZNIK do oferty, za cenę łączną cenę</w:t>
      </w:r>
      <w:r w:rsidRPr="00EA0A2F">
        <w:rPr>
          <w:rFonts w:ascii="Arial" w:hAnsi="Arial" w:cs="Arial"/>
          <w:bCs/>
          <w:szCs w:val="22"/>
        </w:rPr>
        <w:t>:</w:t>
      </w:r>
    </w:p>
    <w:p w14:paraId="33270A2E" w14:textId="77777777" w:rsidR="005F29B8" w:rsidRPr="00EA0A2F" w:rsidRDefault="005F29B8" w:rsidP="00E55506">
      <w:pPr>
        <w:widowControl w:val="0"/>
        <w:tabs>
          <w:tab w:val="left" w:pos="720"/>
        </w:tabs>
        <w:overflowPunct w:val="0"/>
        <w:autoSpaceDE w:val="0"/>
        <w:jc w:val="both"/>
        <w:textAlignment w:val="baseline"/>
        <w:rPr>
          <w:rFonts w:ascii="Arial" w:hAnsi="Arial" w:cs="Arial"/>
          <w:b/>
          <w:bCs/>
          <w:szCs w:val="22"/>
        </w:rPr>
      </w:pPr>
    </w:p>
    <w:p w14:paraId="7BBE4918" w14:textId="77777777" w:rsidR="005F29B8" w:rsidRPr="00EA0A2F" w:rsidRDefault="005F29B8" w:rsidP="00E55506">
      <w:pPr>
        <w:pStyle w:val="Tekstpodstawowywcity"/>
        <w:widowControl w:val="0"/>
        <w:tabs>
          <w:tab w:val="left" w:pos="360"/>
        </w:tabs>
        <w:ind w:left="0"/>
        <w:rPr>
          <w:rFonts w:ascii="Arial" w:hAnsi="Arial" w:cs="Arial"/>
          <w:b/>
          <w:sz w:val="22"/>
          <w:szCs w:val="22"/>
        </w:rPr>
      </w:pPr>
      <w:r w:rsidRPr="00EA0A2F">
        <w:rPr>
          <w:rFonts w:ascii="Arial" w:hAnsi="Arial" w:cs="Arial"/>
          <w:b/>
          <w:sz w:val="22"/>
          <w:szCs w:val="22"/>
        </w:rPr>
        <w:tab/>
      </w:r>
      <w:r w:rsidRPr="00EA0A2F">
        <w:rPr>
          <w:rFonts w:ascii="Arial" w:hAnsi="Arial" w:cs="Arial"/>
          <w:b/>
          <w:sz w:val="22"/>
          <w:szCs w:val="22"/>
          <w:u w:val="single"/>
        </w:rPr>
        <w:t>RAZEM: (ODCZYNNIKI + DZIERŻAWA PRZEZ OKRES 36 M-CY)</w:t>
      </w:r>
    </w:p>
    <w:p w14:paraId="4E071B5F" w14:textId="77777777" w:rsidR="005F29B8" w:rsidRPr="00EA0A2F" w:rsidRDefault="005F29B8" w:rsidP="00E55506">
      <w:pPr>
        <w:pStyle w:val="Tekstpodstawowywcity"/>
        <w:widowControl w:val="0"/>
        <w:tabs>
          <w:tab w:val="left" w:pos="360"/>
        </w:tabs>
        <w:ind w:left="0"/>
        <w:rPr>
          <w:rFonts w:ascii="Arial" w:hAnsi="Arial" w:cs="Arial"/>
          <w:b/>
          <w:sz w:val="22"/>
          <w:szCs w:val="22"/>
          <w:u w:val="single"/>
        </w:rPr>
      </w:pPr>
    </w:p>
    <w:p w14:paraId="01B1FCE2"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u w:val="single"/>
        </w:rPr>
        <w:t>brutto:</w:t>
      </w:r>
      <w:r w:rsidRPr="00EA0A2F">
        <w:rPr>
          <w:rFonts w:ascii="Arial" w:hAnsi="Arial" w:cs="Arial"/>
          <w:sz w:val="22"/>
          <w:szCs w:val="22"/>
        </w:rPr>
        <w:t xml:space="preserve"> ................................................ zł </w:t>
      </w:r>
    </w:p>
    <w:p w14:paraId="243F16C3"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t>netto:</w:t>
      </w:r>
      <w:r w:rsidRPr="00EA0A2F">
        <w:rPr>
          <w:rFonts w:ascii="Arial" w:hAnsi="Arial" w:cs="Arial"/>
          <w:sz w:val="22"/>
          <w:szCs w:val="22"/>
        </w:rPr>
        <w:t xml:space="preserve"> .................................................. zł </w:t>
      </w:r>
    </w:p>
    <w:p w14:paraId="2358F436"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sz w:val="22"/>
          <w:szCs w:val="22"/>
        </w:rPr>
        <w:tab/>
      </w:r>
    </w:p>
    <w:p w14:paraId="269D7D08"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t>stawka/i podatku VAT:</w:t>
      </w:r>
      <w:r w:rsidRPr="00EA0A2F">
        <w:rPr>
          <w:rFonts w:ascii="Arial" w:hAnsi="Arial" w:cs="Arial"/>
          <w:sz w:val="22"/>
          <w:szCs w:val="22"/>
        </w:rPr>
        <w:t xml:space="preserve"> ...................................</w:t>
      </w:r>
    </w:p>
    <w:p w14:paraId="02D26557"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p>
    <w:p w14:paraId="5C866E61" w14:textId="77777777" w:rsidR="005F29B8" w:rsidRPr="00EA0A2F" w:rsidRDefault="005F29B8" w:rsidP="00E55506">
      <w:pPr>
        <w:pStyle w:val="Tekstpodstawowywcity"/>
        <w:widowControl w:val="0"/>
        <w:numPr>
          <w:ilvl w:val="0"/>
          <w:numId w:val="3"/>
        </w:numPr>
        <w:tabs>
          <w:tab w:val="clear" w:pos="644"/>
          <w:tab w:val="num" w:pos="284"/>
          <w:tab w:val="left" w:pos="360"/>
        </w:tabs>
        <w:spacing w:line="360" w:lineRule="auto"/>
        <w:rPr>
          <w:rFonts w:ascii="Arial" w:hAnsi="Arial" w:cs="Arial"/>
          <w:b/>
          <w:sz w:val="22"/>
          <w:szCs w:val="22"/>
          <w:u w:val="single"/>
        </w:rPr>
      </w:pPr>
      <w:r w:rsidRPr="00EA0A2F">
        <w:rPr>
          <w:rFonts w:ascii="Arial" w:hAnsi="Arial" w:cs="Arial"/>
          <w:b/>
          <w:sz w:val="22"/>
          <w:szCs w:val="22"/>
          <w:u w:val="single"/>
        </w:rPr>
        <w:t>Oferujemy dostawy odczynników przez okres 36 m-</w:t>
      </w:r>
      <w:proofErr w:type="spellStart"/>
      <w:r w:rsidRPr="00EA0A2F">
        <w:rPr>
          <w:rFonts w:ascii="Arial" w:hAnsi="Arial" w:cs="Arial"/>
          <w:b/>
          <w:sz w:val="22"/>
          <w:szCs w:val="22"/>
          <w:u w:val="single"/>
        </w:rPr>
        <w:t>cy</w:t>
      </w:r>
      <w:proofErr w:type="spellEnd"/>
      <w:r w:rsidRPr="00EA0A2F">
        <w:rPr>
          <w:rFonts w:ascii="Arial" w:hAnsi="Arial" w:cs="Arial"/>
          <w:b/>
          <w:sz w:val="22"/>
          <w:szCs w:val="22"/>
          <w:u w:val="single"/>
        </w:rPr>
        <w:t xml:space="preserve">, za cenę: </w:t>
      </w:r>
    </w:p>
    <w:p w14:paraId="2C456CCA"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rPr>
        <w:tab/>
      </w:r>
      <w:r w:rsidRPr="00EA0A2F">
        <w:rPr>
          <w:rFonts w:ascii="Arial" w:hAnsi="Arial" w:cs="Arial"/>
          <w:b/>
          <w:sz w:val="22"/>
          <w:szCs w:val="22"/>
          <w:u w:val="single"/>
        </w:rPr>
        <w:t>brutto:</w:t>
      </w:r>
      <w:r w:rsidRPr="00EA0A2F">
        <w:rPr>
          <w:rFonts w:ascii="Arial" w:hAnsi="Arial" w:cs="Arial"/>
          <w:sz w:val="22"/>
          <w:szCs w:val="22"/>
        </w:rPr>
        <w:t xml:space="preserve"> ................................................ zł </w:t>
      </w:r>
    </w:p>
    <w:p w14:paraId="7E6B3AED"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rPr>
        <w:tab/>
        <w:t>netto:</w:t>
      </w:r>
      <w:r w:rsidRPr="00EA0A2F">
        <w:rPr>
          <w:rFonts w:ascii="Arial" w:hAnsi="Arial" w:cs="Arial"/>
          <w:sz w:val="22"/>
          <w:szCs w:val="22"/>
        </w:rPr>
        <w:t xml:space="preserve"> .................................................. zł </w:t>
      </w:r>
    </w:p>
    <w:p w14:paraId="72C0831E" w14:textId="77777777" w:rsidR="005F29B8" w:rsidRPr="00EA0A2F" w:rsidRDefault="005F29B8" w:rsidP="00E55506">
      <w:pPr>
        <w:pStyle w:val="Tekstpodstawowywcity"/>
        <w:widowControl w:val="0"/>
        <w:tabs>
          <w:tab w:val="left" w:pos="360"/>
        </w:tabs>
        <w:spacing w:line="360" w:lineRule="auto"/>
        <w:ind w:left="0"/>
        <w:rPr>
          <w:rFonts w:ascii="Arial" w:hAnsi="Arial" w:cs="Arial"/>
          <w:b/>
          <w:sz w:val="22"/>
          <w:szCs w:val="22"/>
          <w:u w:val="single"/>
        </w:rPr>
      </w:pPr>
      <w:r w:rsidRPr="00EA0A2F">
        <w:rPr>
          <w:rFonts w:ascii="Arial" w:hAnsi="Arial" w:cs="Arial"/>
          <w:b/>
          <w:sz w:val="22"/>
          <w:szCs w:val="22"/>
        </w:rPr>
        <w:tab/>
      </w:r>
      <w:r w:rsidRPr="00EA0A2F">
        <w:rPr>
          <w:rFonts w:ascii="Arial" w:hAnsi="Arial" w:cs="Arial"/>
          <w:b/>
          <w:sz w:val="22"/>
          <w:szCs w:val="22"/>
        </w:rPr>
        <w:tab/>
        <w:t>stawka/i podatku VAT:</w:t>
      </w:r>
      <w:r w:rsidRPr="00EA0A2F">
        <w:rPr>
          <w:rFonts w:ascii="Arial" w:hAnsi="Arial" w:cs="Arial"/>
          <w:sz w:val="22"/>
          <w:szCs w:val="22"/>
        </w:rPr>
        <w:t xml:space="preserve"> ...................................</w:t>
      </w:r>
    </w:p>
    <w:p w14:paraId="5E72FAD3" w14:textId="77777777" w:rsidR="005F29B8" w:rsidRPr="00EA0A2F" w:rsidRDefault="005F29B8" w:rsidP="00E55506">
      <w:pPr>
        <w:pStyle w:val="Tekstpodstawowywcity"/>
        <w:widowControl w:val="0"/>
        <w:tabs>
          <w:tab w:val="left" w:pos="360"/>
        </w:tabs>
        <w:ind w:left="0"/>
        <w:rPr>
          <w:rFonts w:ascii="Arial" w:hAnsi="Arial" w:cs="Arial"/>
          <w:b/>
          <w:sz w:val="22"/>
          <w:szCs w:val="22"/>
          <w:u w:val="single"/>
        </w:rPr>
      </w:pPr>
    </w:p>
    <w:p w14:paraId="7C0D6443" w14:textId="3A3ED781" w:rsidR="005F29B8" w:rsidRPr="00CE434F" w:rsidRDefault="005F29B8" w:rsidP="00E55506">
      <w:pPr>
        <w:pStyle w:val="Tekstpodstawowywcity"/>
        <w:widowControl w:val="0"/>
        <w:numPr>
          <w:ilvl w:val="0"/>
          <w:numId w:val="3"/>
        </w:numPr>
        <w:tabs>
          <w:tab w:val="left" w:pos="360"/>
        </w:tabs>
        <w:rPr>
          <w:rStyle w:val="Numerstrony"/>
          <w:rFonts w:ascii="Arial" w:hAnsi="Arial" w:cs="Arial"/>
          <w:b/>
          <w:sz w:val="22"/>
          <w:szCs w:val="22"/>
          <w:u w:val="single"/>
        </w:rPr>
      </w:pPr>
      <w:r w:rsidRPr="00EA0A2F">
        <w:rPr>
          <w:rFonts w:ascii="Arial" w:hAnsi="Arial" w:cs="Arial"/>
          <w:b/>
          <w:sz w:val="22"/>
          <w:szCs w:val="22"/>
          <w:u w:val="single"/>
        </w:rPr>
        <w:t>Oferujemy dzierżawę</w:t>
      </w:r>
      <w:r w:rsidRPr="00EA0A2F">
        <w:rPr>
          <w:rStyle w:val="Numerstrony"/>
          <w:rFonts w:ascii="Arial" w:hAnsi="Arial" w:cs="Arial"/>
          <w:b/>
          <w:sz w:val="22"/>
          <w:szCs w:val="22"/>
          <w:u w:val="single"/>
        </w:rPr>
        <w:t xml:space="preserve"> mikroskopu fluorescencyjnego, a</w:t>
      </w:r>
      <w:r w:rsidRPr="00EA0A2F">
        <w:rPr>
          <w:rFonts w:ascii="Arial" w:hAnsi="Arial" w:cs="Arial"/>
          <w:b/>
          <w:sz w:val="22"/>
          <w:szCs w:val="22"/>
          <w:u w:val="single"/>
        </w:rPr>
        <w:t xml:space="preserve">utomatycznego analizatora do technik ELISA, </w:t>
      </w:r>
      <w:r w:rsidR="00816EF1" w:rsidRPr="00EA0A2F">
        <w:rPr>
          <w:rFonts w:ascii="Arial" w:hAnsi="Arial" w:cs="Arial"/>
          <w:b/>
          <w:sz w:val="22"/>
          <w:szCs w:val="22"/>
          <w:u w:val="single"/>
        </w:rPr>
        <w:t>urządzenia do automatycznej mikroskopii fluorescencyjnej</w:t>
      </w:r>
      <w:r w:rsidRPr="00EA0A2F">
        <w:rPr>
          <w:rFonts w:ascii="Arial" w:hAnsi="Arial" w:cs="Arial"/>
          <w:b/>
          <w:sz w:val="22"/>
          <w:szCs w:val="22"/>
          <w:u w:val="single"/>
        </w:rPr>
        <w:t xml:space="preserve">, automatycznego analizatora do inkubacji oraz odczytu wyników testów </w:t>
      </w:r>
      <w:proofErr w:type="spellStart"/>
      <w:r w:rsidRPr="00EA0A2F">
        <w:rPr>
          <w:rFonts w:ascii="Arial" w:hAnsi="Arial" w:cs="Arial"/>
          <w:b/>
          <w:sz w:val="22"/>
          <w:szCs w:val="22"/>
          <w:u w:val="single"/>
        </w:rPr>
        <w:t>immonoblot</w:t>
      </w:r>
      <w:proofErr w:type="spellEnd"/>
      <w:r w:rsidR="00816EF1" w:rsidRPr="00EA0A2F">
        <w:rPr>
          <w:rFonts w:ascii="Arial" w:hAnsi="Arial" w:cs="Arial"/>
          <w:b/>
          <w:sz w:val="22"/>
          <w:szCs w:val="22"/>
          <w:u w:val="single"/>
        </w:rPr>
        <w:t>, aparatu do testów IIFT</w:t>
      </w:r>
      <w:r w:rsidRPr="00EA0A2F">
        <w:rPr>
          <w:rStyle w:val="Numerstrony"/>
          <w:rFonts w:ascii="Arial" w:hAnsi="Arial" w:cs="Arial"/>
          <w:b/>
          <w:sz w:val="22"/>
          <w:szCs w:val="22"/>
          <w:u w:val="single"/>
        </w:rPr>
        <w:t xml:space="preserve"> za 1 miesiąc</w:t>
      </w:r>
      <w:r w:rsidRPr="00CE434F">
        <w:rPr>
          <w:rStyle w:val="Numerstrony"/>
          <w:rFonts w:ascii="Arial" w:hAnsi="Arial" w:cs="Arial"/>
          <w:b/>
          <w:sz w:val="22"/>
          <w:szCs w:val="22"/>
          <w:u w:val="single"/>
        </w:rPr>
        <w:t xml:space="preserve">, </w:t>
      </w:r>
      <w:r w:rsidR="00672C2A" w:rsidRPr="00CE434F">
        <w:rPr>
          <w:rStyle w:val="Numerstrony"/>
          <w:rFonts w:ascii="Arial" w:hAnsi="Arial" w:cs="Arial"/>
          <w:b/>
          <w:sz w:val="22"/>
          <w:szCs w:val="22"/>
          <w:u w:val="single"/>
        </w:rPr>
        <w:t xml:space="preserve">komputera do zbiorczej obsługi dzierżawionych urządzeń oraz </w:t>
      </w:r>
      <w:r w:rsidR="00CE434F" w:rsidRPr="00CE434F">
        <w:rPr>
          <w:rStyle w:val="Numerstrony"/>
          <w:rFonts w:ascii="Arial" w:hAnsi="Arial" w:cs="Arial"/>
          <w:b/>
          <w:sz w:val="22"/>
          <w:szCs w:val="22"/>
          <w:u w:val="single"/>
        </w:rPr>
        <w:t xml:space="preserve">lodówko-zamrażarkę </w:t>
      </w:r>
      <w:r w:rsidRPr="00CE434F">
        <w:rPr>
          <w:rStyle w:val="Numerstrony"/>
          <w:rFonts w:ascii="Arial" w:hAnsi="Arial" w:cs="Arial"/>
          <w:b/>
          <w:sz w:val="22"/>
          <w:szCs w:val="22"/>
          <w:u w:val="single"/>
        </w:rPr>
        <w:t>za cenę:</w:t>
      </w:r>
    </w:p>
    <w:p w14:paraId="28CC68F5" w14:textId="77777777" w:rsidR="005F29B8" w:rsidRPr="00EA0A2F" w:rsidRDefault="005F29B8" w:rsidP="00E55506">
      <w:pPr>
        <w:pStyle w:val="Tekstpodstawowywcity"/>
        <w:widowControl w:val="0"/>
        <w:ind w:left="0"/>
        <w:rPr>
          <w:rStyle w:val="Numerstrony"/>
          <w:rFonts w:ascii="Arial" w:hAnsi="Arial" w:cs="Arial"/>
          <w:b/>
          <w:sz w:val="22"/>
          <w:szCs w:val="22"/>
          <w:u w:val="single"/>
        </w:rPr>
      </w:pPr>
    </w:p>
    <w:p w14:paraId="44E35A57"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rPr>
        <w:tab/>
      </w:r>
      <w:r w:rsidRPr="00EA0A2F">
        <w:rPr>
          <w:rFonts w:ascii="Arial" w:hAnsi="Arial" w:cs="Arial"/>
          <w:b/>
          <w:sz w:val="22"/>
          <w:szCs w:val="22"/>
          <w:u w:val="single"/>
        </w:rPr>
        <w:t>brutto:</w:t>
      </w:r>
      <w:r w:rsidRPr="00EA0A2F">
        <w:rPr>
          <w:rFonts w:ascii="Arial" w:hAnsi="Arial" w:cs="Arial"/>
          <w:sz w:val="22"/>
          <w:szCs w:val="22"/>
        </w:rPr>
        <w:t xml:space="preserve"> ................................................ zł, za 1 miesiąc</w:t>
      </w:r>
    </w:p>
    <w:p w14:paraId="610DA58D"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rPr>
        <w:tab/>
        <w:t>netto:</w:t>
      </w:r>
      <w:r w:rsidRPr="00EA0A2F">
        <w:rPr>
          <w:rFonts w:ascii="Arial" w:hAnsi="Arial" w:cs="Arial"/>
          <w:sz w:val="22"/>
          <w:szCs w:val="22"/>
        </w:rPr>
        <w:t xml:space="preserve"> .................................................. zł, za 1 miesiąc</w:t>
      </w:r>
    </w:p>
    <w:p w14:paraId="63950C47"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sz w:val="22"/>
          <w:szCs w:val="22"/>
        </w:rPr>
        <w:tab/>
      </w:r>
      <w:r w:rsidRPr="00EA0A2F">
        <w:rPr>
          <w:rFonts w:ascii="Arial" w:hAnsi="Arial" w:cs="Arial"/>
          <w:sz w:val="22"/>
          <w:szCs w:val="22"/>
        </w:rPr>
        <w:tab/>
      </w:r>
      <w:r w:rsidRPr="00EA0A2F">
        <w:rPr>
          <w:rFonts w:ascii="Arial" w:hAnsi="Arial" w:cs="Arial"/>
          <w:b/>
          <w:sz w:val="22"/>
          <w:szCs w:val="22"/>
        </w:rPr>
        <w:t>stawka/i podatku VAT:</w:t>
      </w:r>
      <w:r w:rsidRPr="00EA0A2F">
        <w:rPr>
          <w:rFonts w:ascii="Arial" w:hAnsi="Arial" w:cs="Arial"/>
          <w:sz w:val="22"/>
          <w:szCs w:val="22"/>
        </w:rPr>
        <w:t xml:space="preserve"> ...................................</w:t>
      </w:r>
    </w:p>
    <w:p w14:paraId="6804FBDF" w14:textId="77777777" w:rsidR="005F29B8" w:rsidRPr="00EA0A2F" w:rsidRDefault="005F29B8" w:rsidP="00E55506">
      <w:pPr>
        <w:pStyle w:val="Tekstpodstawowywcity"/>
        <w:widowControl w:val="0"/>
        <w:tabs>
          <w:tab w:val="left" w:pos="360"/>
        </w:tabs>
        <w:ind w:left="0"/>
        <w:rPr>
          <w:rFonts w:ascii="Arial" w:hAnsi="Arial" w:cs="Arial"/>
          <w:b/>
          <w:sz w:val="22"/>
          <w:szCs w:val="22"/>
          <w:u w:val="single"/>
        </w:rPr>
      </w:pPr>
    </w:p>
    <w:p w14:paraId="223F926C" w14:textId="5BDFEB33" w:rsidR="005F29B8" w:rsidRPr="00EA0A2F" w:rsidRDefault="005F29B8" w:rsidP="00E55506">
      <w:pPr>
        <w:pStyle w:val="Tekstpodstawowywcity"/>
        <w:widowControl w:val="0"/>
        <w:numPr>
          <w:ilvl w:val="0"/>
          <w:numId w:val="3"/>
        </w:numPr>
        <w:tabs>
          <w:tab w:val="left" w:pos="360"/>
        </w:tabs>
        <w:rPr>
          <w:rStyle w:val="Numerstrony"/>
          <w:rFonts w:ascii="Arial" w:hAnsi="Arial" w:cs="Arial"/>
          <w:b/>
          <w:sz w:val="22"/>
          <w:szCs w:val="22"/>
          <w:u w:val="single"/>
        </w:rPr>
      </w:pPr>
      <w:r w:rsidRPr="00EA0A2F">
        <w:rPr>
          <w:rFonts w:ascii="Arial" w:hAnsi="Arial" w:cs="Arial"/>
          <w:b/>
          <w:bCs/>
          <w:sz w:val="22"/>
          <w:szCs w:val="22"/>
          <w:u w:val="single"/>
        </w:rPr>
        <w:t>Oferujemy dzierżawę przez okres 36 m-</w:t>
      </w:r>
      <w:proofErr w:type="spellStart"/>
      <w:r w:rsidRPr="00EA0A2F">
        <w:rPr>
          <w:rFonts w:ascii="Arial" w:hAnsi="Arial" w:cs="Arial"/>
          <w:b/>
          <w:bCs/>
          <w:sz w:val="22"/>
          <w:szCs w:val="22"/>
          <w:u w:val="single"/>
        </w:rPr>
        <w:t>cy</w:t>
      </w:r>
      <w:proofErr w:type="spellEnd"/>
      <w:r w:rsidRPr="00EA0A2F">
        <w:rPr>
          <w:rFonts w:ascii="Arial" w:hAnsi="Arial" w:cs="Arial"/>
          <w:b/>
          <w:bCs/>
          <w:sz w:val="22"/>
          <w:szCs w:val="22"/>
          <w:u w:val="single"/>
        </w:rPr>
        <w:t xml:space="preserve"> </w:t>
      </w:r>
      <w:r w:rsidRPr="00EA0A2F">
        <w:rPr>
          <w:rStyle w:val="Numerstrony"/>
          <w:rFonts w:ascii="Arial" w:hAnsi="Arial" w:cs="Arial"/>
          <w:b/>
          <w:sz w:val="22"/>
          <w:szCs w:val="22"/>
          <w:u w:val="single"/>
        </w:rPr>
        <w:t>mikroskopu fluorescencyjnego, a</w:t>
      </w:r>
      <w:r w:rsidRPr="00EA0A2F">
        <w:rPr>
          <w:rFonts w:ascii="Arial" w:hAnsi="Arial" w:cs="Arial"/>
          <w:b/>
          <w:sz w:val="22"/>
          <w:szCs w:val="22"/>
          <w:u w:val="single"/>
        </w:rPr>
        <w:t xml:space="preserve">utomatycznego analizatora do technik ELISA, </w:t>
      </w:r>
      <w:bookmarkStart w:id="9" w:name="_Hlk40770555"/>
      <w:r w:rsidR="00816EF1" w:rsidRPr="00EA0A2F">
        <w:rPr>
          <w:rFonts w:ascii="Arial" w:hAnsi="Arial" w:cs="Arial"/>
          <w:b/>
          <w:sz w:val="22"/>
          <w:szCs w:val="22"/>
          <w:u w:val="single"/>
        </w:rPr>
        <w:t>urządzenia do automatycznej mikroskopii fluorescencyjnej</w:t>
      </w:r>
      <w:bookmarkEnd w:id="9"/>
      <w:r w:rsidRPr="00EA0A2F">
        <w:rPr>
          <w:rFonts w:ascii="Arial" w:hAnsi="Arial" w:cs="Arial"/>
          <w:b/>
          <w:sz w:val="22"/>
          <w:szCs w:val="22"/>
          <w:u w:val="single"/>
        </w:rPr>
        <w:t xml:space="preserve">, automatycznego analizatora do inkubacji oraz odczytu wyników testów </w:t>
      </w:r>
      <w:proofErr w:type="spellStart"/>
      <w:r w:rsidRPr="00EA0A2F">
        <w:rPr>
          <w:rFonts w:ascii="Arial" w:hAnsi="Arial" w:cs="Arial"/>
          <w:b/>
          <w:sz w:val="22"/>
          <w:szCs w:val="22"/>
          <w:u w:val="single"/>
        </w:rPr>
        <w:t>immonoblot</w:t>
      </w:r>
      <w:proofErr w:type="spellEnd"/>
      <w:r w:rsidR="00816EF1" w:rsidRPr="00EA0A2F">
        <w:rPr>
          <w:rStyle w:val="Numerstrony"/>
          <w:rFonts w:ascii="Arial" w:hAnsi="Arial" w:cs="Arial"/>
          <w:b/>
          <w:sz w:val="22"/>
          <w:szCs w:val="22"/>
          <w:u w:val="single"/>
        </w:rPr>
        <w:t>,</w:t>
      </w:r>
      <w:r w:rsidR="00816EF1" w:rsidRPr="00EA0A2F">
        <w:rPr>
          <w:rFonts w:ascii="Arial" w:hAnsi="Arial" w:cs="Arial"/>
        </w:rPr>
        <w:t xml:space="preserve"> </w:t>
      </w:r>
      <w:r w:rsidR="00816EF1" w:rsidRPr="00EA0A2F">
        <w:rPr>
          <w:rStyle w:val="Numerstrony"/>
          <w:rFonts w:ascii="Arial" w:hAnsi="Arial" w:cs="Arial"/>
          <w:b/>
          <w:sz w:val="22"/>
          <w:szCs w:val="22"/>
          <w:u w:val="single"/>
        </w:rPr>
        <w:t>aparatu do testów IIFT,</w:t>
      </w:r>
      <w:r w:rsidR="00672C2A" w:rsidRPr="00672C2A">
        <w:t xml:space="preserve"> </w:t>
      </w:r>
      <w:r w:rsidR="00672C2A" w:rsidRPr="00CE434F">
        <w:rPr>
          <w:rStyle w:val="Numerstrony"/>
          <w:rFonts w:ascii="Arial" w:hAnsi="Arial" w:cs="Arial"/>
          <w:b/>
          <w:sz w:val="22"/>
          <w:szCs w:val="22"/>
          <w:u w:val="single"/>
        </w:rPr>
        <w:t xml:space="preserve">komputera do zbiorczej obsługi dzierżawionych urządzeń oraz </w:t>
      </w:r>
      <w:r w:rsidR="00CE434F" w:rsidRPr="00CE434F">
        <w:rPr>
          <w:rStyle w:val="Numerstrony"/>
          <w:rFonts w:ascii="Arial" w:hAnsi="Arial" w:cs="Arial"/>
          <w:b/>
          <w:sz w:val="22"/>
          <w:szCs w:val="22"/>
          <w:u w:val="single"/>
        </w:rPr>
        <w:t xml:space="preserve">lodówko-zamrażarkę </w:t>
      </w:r>
      <w:r w:rsidRPr="00CE434F">
        <w:rPr>
          <w:rStyle w:val="Numerstrony"/>
          <w:rFonts w:ascii="Arial" w:hAnsi="Arial" w:cs="Arial"/>
          <w:b/>
          <w:sz w:val="22"/>
          <w:szCs w:val="22"/>
          <w:u w:val="single"/>
        </w:rPr>
        <w:t>za 36 miesięcy, za cenę:</w:t>
      </w:r>
    </w:p>
    <w:p w14:paraId="7BE10F19" w14:textId="77777777" w:rsidR="005F29B8" w:rsidRPr="00EA0A2F" w:rsidRDefault="005F29B8" w:rsidP="00E55506">
      <w:pPr>
        <w:pStyle w:val="Tekstpodstawowywcity"/>
        <w:widowControl w:val="0"/>
        <w:ind w:left="284"/>
        <w:rPr>
          <w:rStyle w:val="Numerstrony"/>
          <w:rFonts w:ascii="Arial" w:hAnsi="Arial" w:cs="Arial"/>
          <w:b/>
          <w:sz w:val="22"/>
          <w:szCs w:val="22"/>
          <w:u w:val="single"/>
        </w:rPr>
      </w:pPr>
    </w:p>
    <w:p w14:paraId="040D386F"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rPr>
        <w:tab/>
      </w:r>
      <w:r w:rsidRPr="00EA0A2F">
        <w:rPr>
          <w:rFonts w:ascii="Arial" w:hAnsi="Arial" w:cs="Arial"/>
          <w:b/>
          <w:sz w:val="22"/>
          <w:szCs w:val="22"/>
          <w:u w:val="single"/>
        </w:rPr>
        <w:t>brutto:</w:t>
      </w:r>
      <w:r w:rsidRPr="00EA0A2F">
        <w:rPr>
          <w:rFonts w:ascii="Arial" w:hAnsi="Arial" w:cs="Arial"/>
          <w:sz w:val="22"/>
          <w:szCs w:val="22"/>
        </w:rPr>
        <w:t xml:space="preserve"> ................................................ zł, za 36 miesięcy</w:t>
      </w:r>
    </w:p>
    <w:p w14:paraId="0A3AA1AA"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b/>
          <w:sz w:val="22"/>
          <w:szCs w:val="22"/>
        </w:rPr>
        <w:tab/>
      </w:r>
      <w:r w:rsidRPr="00EA0A2F">
        <w:rPr>
          <w:rFonts w:ascii="Arial" w:hAnsi="Arial" w:cs="Arial"/>
          <w:b/>
          <w:sz w:val="22"/>
          <w:szCs w:val="22"/>
        </w:rPr>
        <w:tab/>
        <w:t>netto:</w:t>
      </w:r>
      <w:r w:rsidRPr="00EA0A2F">
        <w:rPr>
          <w:rFonts w:ascii="Arial" w:hAnsi="Arial" w:cs="Arial"/>
          <w:sz w:val="22"/>
          <w:szCs w:val="22"/>
        </w:rPr>
        <w:t xml:space="preserve"> .................................................. zł, za 36 miesięcy</w:t>
      </w:r>
    </w:p>
    <w:p w14:paraId="0658B819" w14:textId="77777777" w:rsidR="005F29B8" w:rsidRPr="00EA0A2F" w:rsidRDefault="005F29B8" w:rsidP="00E55506">
      <w:pPr>
        <w:pStyle w:val="Tekstpodstawowywcity"/>
        <w:widowControl w:val="0"/>
        <w:tabs>
          <w:tab w:val="left" w:pos="360"/>
        </w:tabs>
        <w:spacing w:line="360" w:lineRule="auto"/>
        <w:ind w:left="0"/>
        <w:rPr>
          <w:rFonts w:ascii="Arial" w:hAnsi="Arial" w:cs="Arial"/>
          <w:sz w:val="22"/>
          <w:szCs w:val="22"/>
        </w:rPr>
      </w:pPr>
      <w:r w:rsidRPr="00EA0A2F">
        <w:rPr>
          <w:rFonts w:ascii="Arial" w:hAnsi="Arial" w:cs="Arial"/>
          <w:sz w:val="22"/>
          <w:szCs w:val="22"/>
        </w:rPr>
        <w:tab/>
      </w:r>
      <w:r w:rsidRPr="00EA0A2F">
        <w:rPr>
          <w:rFonts w:ascii="Arial" w:hAnsi="Arial" w:cs="Arial"/>
          <w:sz w:val="22"/>
          <w:szCs w:val="22"/>
        </w:rPr>
        <w:tab/>
      </w:r>
      <w:r w:rsidRPr="00EA0A2F">
        <w:rPr>
          <w:rFonts w:ascii="Arial" w:hAnsi="Arial" w:cs="Arial"/>
          <w:b/>
          <w:sz w:val="22"/>
          <w:szCs w:val="22"/>
        </w:rPr>
        <w:t>stawka/i podatku VAT:</w:t>
      </w:r>
      <w:r w:rsidRPr="00EA0A2F">
        <w:rPr>
          <w:rFonts w:ascii="Arial" w:hAnsi="Arial" w:cs="Arial"/>
          <w:sz w:val="22"/>
          <w:szCs w:val="22"/>
        </w:rPr>
        <w:t xml:space="preserve"> ...................................</w:t>
      </w:r>
    </w:p>
    <w:p w14:paraId="149B598C" w14:textId="77777777" w:rsidR="005F29B8" w:rsidRPr="00EA0A2F" w:rsidRDefault="005F29B8" w:rsidP="00E55506">
      <w:pPr>
        <w:widowControl w:val="0"/>
        <w:tabs>
          <w:tab w:val="left" w:pos="720"/>
        </w:tabs>
        <w:overflowPunct w:val="0"/>
        <w:autoSpaceDE w:val="0"/>
        <w:ind w:left="360"/>
        <w:jc w:val="both"/>
        <w:textAlignment w:val="baseline"/>
        <w:rPr>
          <w:rFonts w:ascii="Arial" w:hAnsi="Arial" w:cs="Arial"/>
          <w:b/>
          <w:szCs w:val="22"/>
        </w:rPr>
      </w:pPr>
    </w:p>
    <w:p w14:paraId="26C707C2" w14:textId="77777777" w:rsidR="005F29B8" w:rsidRPr="00EA0A2F" w:rsidRDefault="005F29B8" w:rsidP="00E55506">
      <w:pPr>
        <w:widowControl w:val="0"/>
        <w:tabs>
          <w:tab w:val="left" w:pos="720"/>
        </w:tabs>
        <w:overflowPunct w:val="0"/>
        <w:autoSpaceDE w:val="0"/>
        <w:ind w:left="360"/>
        <w:jc w:val="both"/>
        <w:textAlignment w:val="baseline"/>
        <w:rPr>
          <w:rFonts w:ascii="Arial" w:hAnsi="Arial" w:cs="Arial"/>
          <w:szCs w:val="22"/>
        </w:rPr>
      </w:pPr>
      <w:r w:rsidRPr="00EA0A2F">
        <w:rPr>
          <w:rFonts w:ascii="Arial" w:hAnsi="Arial" w:cs="Arial"/>
          <w:b/>
          <w:szCs w:val="22"/>
        </w:rPr>
        <w:t>Termin ważności</w:t>
      </w:r>
      <w:r w:rsidRPr="00EA0A2F">
        <w:rPr>
          <w:rFonts w:ascii="Arial" w:hAnsi="Arial" w:cs="Arial"/>
          <w:szCs w:val="22"/>
        </w:rPr>
        <w:t xml:space="preserve"> – minimum </w:t>
      </w:r>
      <w:r w:rsidR="001E378B" w:rsidRPr="00EA0A2F">
        <w:rPr>
          <w:rFonts w:ascii="Arial" w:hAnsi="Arial" w:cs="Arial"/>
          <w:szCs w:val="22"/>
        </w:rPr>
        <w:t>10</w:t>
      </w:r>
      <w:r w:rsidRPr="00EA0A2F">
        <w:rPr>
          <w:rFonts w:ascii="Arial" w:hAnsi="Arial" w:cs="Arial"/>
          <w:szCs w:val="22"/>
        </w:rPr>
        <w:t xml:space="preserve"> miesięcy dla oferowanych odczynników. </w:t>
      </w:r>
    </w:p>
    <w:p w14:paraId="3C816449" w14:textId="77777777" w:rsidR="005F29B8" w:rsidRPr="00EA0A2F" w:rsidRDefault="005F29B8" w:rsidP="00E55506">
      <w:pPr>
        <w:widowControl w:val="0"/>
        <w:tabs>
          <w:tab w:val="left" w:pos="720"/>
        </w:tabs>
        <w:overflowPunct w:val="0"/>
        <w:autoSpaceDE w:val="0"/>
        <w:ind w:left="360"/>
        <w:jc w:val="both"/>
        <w:textAlignment w:val="baseline"/>
        <w:rPr>
          <w:rFonts w:ascii="Arial" w:hAnsi="Arial" w:cs="Arial"/>
          <w:szCs w:val="22"/>
        </w:rPr>
      </w:pPr>
      <w:r w:rsidRPr="00EA0A2F">
        <w:rPr>
          <w:rFonts w:ascii="Arial" w:hAnsi="Arial" w:cs="Arial"/>
          <w:bCs/>
          <w:szCs w:val="22"/>
        </w:rPr>
        <w:t>Ewentualne krótsze terminy ważności powinny być każdorazowo uzgadniane z Zamawiającym.</w:t>
      </w:r>
    </w:p>
    <w:p w14:paraId="4AF110F2" w14:textId="77777777" w:rsidR="005F29B8" w:rsidRPr="00EA0A2F" w:rsidRDefault="005F29B8" w:rsidP="00E55506">
      <w:pPr>
        <w:widowControl w:val="0"/>
        <w:tabs>
          <w:tab w:val="left" w:pos="720"/>
        </w:tabs>
        <w:overflowPunct w:val="0"/>
        <w:autoSpaceDE w:val="0"/>
        <w:ind w:left="360"/>
        <w:jc w:val="both"/>
        <w:textAlignment w:val="baseline"/>
        <w:rPr>
          <w:rFonts w:ascii="Arial" w:hAnsi="Arial" w:cs="Arial"/>
          <w:position w:val="2"/>
          <w:szCs w:val="22"/>
        </w:rPr>
      </w:pPr>
    </w:p>
    <w:p w14:paraId="1D23F83F" w14:textId="3EBD6424" w:rsidR="005F29B8" w:rsidRPr="00EA0A2F" w:rsidRDefault="005F29B8" w:rsidP="00E55506">
      <w:pPr>
        <w:widowControl w:val="0"/>
        <w:overflowPunct w:val="0"/>
        <w:autoSpaceDE w:val="0"/>
        <w:ind w:left="360"/>
        <w:jc w:val="both"/>
        <w:textAlignment w:val="baseline"/>
        <w:rPr>
          <w:rFonts w:ascii="Arial" w:hAnsi="Arial" w:cs="Arial"/>
          <w:position w:val="2"/>
          <w:szCs w:val="22"/>
        </w:rPr>
      </w:pPr>
      <w:r w:rsidRPr="00EA0A2F">
        <w:rPr>
          <w:rFonts w:ascii="Arial" w:hAnsi="Arial" w:cs="Arial"/>
          <w:b/>
          <w:position w:val="2"/>
          <w:szCs w:val="22"/>
        </w:rPr>
        <w:t>Termin realizacji zamówienia</w:t>
      </w:r>
      <w:r w:rsidRPr="00EA0A2F">
        <w:rPr>
          <w:rFonts w:ascii="Arial" w:hAnsi="Arial" w:cs="Arial"/>
          <w:position w:val="2"/>
          <w:szCs w:val="22"/>
        </w:rPr>
        <w:t xml:space="preserve"> winien być nie dłuższy niż </w:t>
      </w:r>
      <w:r w:rsidR="00AD4A93" w:rsidRPr="00EA0A2F">
        <w:rPr>
          <w:rFonts w:ascii="Arial" w:hAnsi="Arial" w:cs="Arial"/>
          <w:b/>
          <w:bCs/>
          <w:position w:val="2"/>
          <w:szCs w:val="22"/>
        </w:rPr>
        <w:t>240 godzin</w:t>
      </w:r>
      <w:r w:rsidR="00AD4A93" w:rsidRPr="00EA0A2F">
        <w:rPr>
          <w:rFonts w:ascii="Arial" w:hAnsi="Arial" w:cs="Arial"/>
          <w:position w:val="2"/>
          <w:szCs w:val="22"/>
        </w:rPr>
        <w:t xml:space="preserve"> liczonych w dniach roboczych </w:t>
      </w:r>
      <w:r w:rsidRPr="00EA0A2F">
        <w:rPr>
          <w:rFonts w:ascii="Arial" w:hAnsi="Arial" w:cs="Arial"/>
          <w:position w:val="2"/>
          <w:szCs w:val="22"/>
        </w:rPr>
        <w:t>od daty złożenia zamówienia.</w:t>
      </w:r>
    </w:p>
    <w:p w14:paraId="07F744AF" w14:textId="77777777" w:rsidR="005F29B8" w:rsidRPr="00EA0A2F" w:rsidRDefault="005F29B8" w:rsidP="00E55506">
      <w:pPr>
        <w:widowControl w:val="0"/>
        <w:overflowPunct w:val="0"/>
        <w:autoSpaceDE w:val="0"/>
        <w:ind w:firstLine="360"/>
        <w:jc w:val="both"/>
        <w:textAlignment w:val="baseline"/>
        <w:rPr>
          <w:rFonts w:ascii="Arial" w:hAnsi="Arial" w:cs="Arial"/>
          <w:position w:val="2"/>
          <w:szCs w:val="22"/>
        </w:rPr>
      </w:pPr>
    </w:p>
    <w:p w14:paraId="34129F1A" w14:textId="5E812B1E" w:rsidR="005F29B8" w:rsidRPr="00EA0A2F" w:rsidRDefault="005F29B8" w:rsidP="00E55506">
      <w:pPr>
        <w:widowControl w:val="0"/>
        <w:tabs>
          <w:tab w:val="left" w:pos="720"/>
        </w:tabs>
        <w:overflowPunct w:val="0"/>
        <w:autoSpaceDE w:val="0"/>
        <w:ind w:left="360"/>
        <w:jc w:val="both"/>
        <w:textAlignment w:val="baseline"/>
        <w:rPr>
          <w:rFonts w:ascii="Arial" w:hAnsi="Arial" w:cs="Arial"/>
          <w:position w:val="2"/>
          <w:szCs w:val="22"/>
        </w:rPr>
      </w:pPr>
      <w:r w:rsidRPr="00EA0A2F">
        <w:rPr>
          <w:rFonts w:ascii="Arial" w:hAnsi="Arial" w:cs="Arial"/>
          <w:b/>
          <w:position w:val="2"/>
          <w:szCs w:val="22"/>
        </w:rPr>
        <w:t>Termin realizacji zamówienia w przypadku złożenia zamówienia „na cito”</w:t>
      </w:r>
      <w:r w:rsidRPr="00EA0A2F">
        <w:rPr>
          <w:rFonts w:ascii="Arial" w:hAnsi="Arial" w:cs="Arial"/>
          <w:position w:val="2"/>
          <w:szCs w:val="22"/>
        </w:rPr>
        <w:t xml:space="preserve"> wynosi do </w:t>
      </w:r>
      <w:r w:rsidR="009F02C7" w:rsidRPr="00EA0A2F">
        <w:rPr>
          <w:rFonts w:ascii="Arial" w:hAnsi="Arial" w:cs="Arial"/>
          <w:b/>
          <w:bCs/>
          <w:position w:val="2"/>
          <w:szCs w:val="22"/>
        </w:rPr>
        <w:t>72</w:t>
      </w:r>
      <w:r w:rsidRPr="00EA0A2F">
        <w:rPr>
          <w:rFonts w:ascii="Arial" w:hAnsi="Arial" w:cs="Arial"/>
          <w:b/>
          <w:bCs/>
          <w:position w:val="2"/>
          <w:szCs w:val="22"/>
        </w:rPr>
        <w:t xml:space="preserve"> godzin</w:t>
      </w:r>
      <w:r w:rsidRPr="00EA0A2F">
        <w:rPr>
          <w:rFonts w:ascii="Arial" w:hAnsi="Arial" w:cs="Arial"/>
          <w:position w:val="2"/>
          <w:szCs w:val="22"/>
        </w:rPr>
        <w:t xml:space="preserve"> od złożenia zamówienia.</w:t>
      </w:r>
    </w:p>
    <w:p w14:paraId="496E84C2" w14:textId="77777777" w:rsidR="005F29B8" w:rsidRPr="00EA0A2F" w:rsidRDefault="005F29B8" w:rsidP="00E55506">
      <w:pPr>
        <w:widowControl w:val="0"/>
        <w:overflowPunct w:val="0"/>
        <w:autoSpaceDE w:val="0"/>
        <w:ind w:firstLine="360"/>
        <w:jc w:val="both"/>
        <w:textAlignment w:val="baseline"/>
        <w:rPr>
          <w:rFonts w:ascii="Arial" w:hAnsi="Arial" w:cs="Arial"/>
          <w:position w:val="2"/>
          <w:szCs w:val="22"/>
        </w:rPr>
      </w:pPr>
    </w:p>
    <w:p w14:paraId="2FE7D7ED" w14:textId="256F0702" w:rsidR="005F29B8" w:rsidRPr="00EA0A2F" w:rsidRDefault="005F29B8" w:rsidP="00E55506">
      <w:pPr>
        <w:widowControl w:val="0"/>
        <w:overflowPunct w:val="0"/>
        <w:autoSpaceDE w:val="0"/>
        <w:ind w:left="360"/>
        <w:jc w:val="both"/>
        <w:textAlignment w:val="baseline"/>
        <w:rPr>
          <w:rFonts w:ascii="Arial" w:hAnsi="Arial" w:cs="Arial"/>
          <w:position w:val="2"/>
          <w:szCs w:val="22"/>
        </w:rPr>
      </w:pPr>
      <w:r w:rsidRPr="00EA0A2F">
        <w:rPr>
          <w:rFonts w:ascii="Arial" w:hAnsi="Arial" w:cs="Arial"/>
          <w:b/>
          <w:szCs w:val="22"/>
        </w:rPr>
        <w:t xml:space="preserve">Termin dostawy i uruchomienia </w:t>
      </w:r>
      <w:r w:rsidR="00774F22" w:rsidRPr="00EA0A2F">
        <w:rPr>
          <w:rFonts w:ascii="Arial" w:hAnsi="Arial" w:cs="Arial"/>
          <w:b/>
          <w:szCs w:val="22"/>
        </w:rPr>
        <w:t>przedmiotów dzierżawy</w:t>
      </w:r>
      <w:r w:rsidRPr="00EA0A2F">
        <w:rPr>
          <w:rFonts w:ascii="Arial" w:hAnsi="Arial" w:cs="Arial"/>
          <w:szCs w:val="22"/>
        </w:rPr>
        <w:t xml:space="preserve"> winien nastąpić nie później niż do </w:t>
      </w:r>
      <w:r w:rsidR="0089584A" w:rsidRPr="00EA0A2F">
        <w:rPr>
          <w:rFonts w:ascii="Arial" w:hAnsi="Arial" w:cs="Arial"/>
          <w:b/>
          <w:bCs/>
          <w:szCs w:val="22"/>
        </w:rPr>
        <w:t>2</w:t>
      </w:r>
      <w:r w:rsidR="00774F22" w:rsidRPr="00EA0A2F">
        <w:rPr>
          <w:rFonts w:ascii="Arial" w:hAnsi="Arial" w:cs="Arial"/>
          <w:b/>
          <w:bCs/>
          <w:szCs w:val="22"/>
        </w:rPr>
        <w:t>1</w:t>
      </w:r>
      <w:r w:rsidR="0089584A" w:rsidRPr="00EA0A2F">
        <w:rPr>
          <w:rFonts w:ascii="Arial" w:hAnsi="Arial" w:cs="Arial"/>
          <w:b/>
          <w:bCs/>
          <w:szCs w:val="22"/>
        </w:rPr>
        <w:t>.08</w:t>
      </w:r>
      <w:r w:rsidRPr="00EA0A2F">
        <w:rPr>
          <w:rFonts w:ascii="Arial" w:hAnsi="Arial" w:cs="Arial"/>
          <w:b/>
          <w:bCs/>
          <w:szCs w:val="22"/>
        </w:rPr>
        <w:t>.20</w:t>
      </w:r>
      <w:r w:rsidR="00255C75" w:rsidRPr="00EA0A2F">
        <w:rPr>
          <w:rFonts w:ascii="Arial" w:hAnsi="Arial" w:cs="Arial"/>
          <w:b/>
          <w:bCs/>
          <w:szCs w:val="22"/>
        </w:rPr>
        <w:t>20</w:t>
      </w:r>
      <w:r w:rsidRPr="00EA0A2F">
        <w:rPr>
          <w:rFonts w:ascii="Arial" w:hAnsi="Arial" w:cs="Arial"/>
          <w:szCs w:val="22"/>
        </w:rPr>
        <w:t xml:space="preserve"> r. Bieg terminu dzierżawy nastąpi nie wcześniej niż od </w:t>
      </w:r>
      <w:r w:rsidR="0089584A" w:rsidRPr="00EA0A2F">
        <w:rPr>
          <w:rFonts w:ascii="Arial" w:hAnsi="Arial" w:cs="Arial"/>
          <w:b/>
          <w:bCs/>
          <w:szCs w:val="22"/>
        </w:rPr>
        <w:t>2</w:t>
      </w:r>
      <w:r w:rsidR="00774F22" w:rsidRPr="00EA0A2F">
        <w:rPr>
          <w:rFonts w:ascii="Arial" w:hAnsi="Arial" w:cs="Arial"/>
          <w:b/>
          <w:bCs/>
          <w:szCs w:val="22"/>
        </w:rPr>
        <w:t>2</w:t>
      </w:r>
      <w:r w:rsidR="0089584A" w:rsidRPr="00EA0A2F">
        <w:rPr>
          <w:rFonts w:ascii="Arial" w:hAnsi="Arial" w:cs="Arial"/>
          <w:b/>
          <w:bCs/>
          <w:szCs w:val="22"/>
        </w:rPr>
        <w:t>.08</w:t>
      </w:r>
      <w:r w:rsidRPr="00EA0A2F">
        <w:rPr>
          <w:rFonts w:ascii="Arial" w:hAnsi="Arial" w:cs="Arial"/>
          <w:b/>
          <w:bCs/>
          <w:szCs w:val="22"/>
        </w:rPr>
        <w:t>.20</w:t>
      </w:r>
      <w:r w:rsidR="00255C75" w:rsidRPr="00EA0A2F">
        <w:rPr>
          <w:rFonts w:ascii="Arial" w:hAnsi="Arial" w:cs="Arial"/>
          <w:b/>
          <w:bCs/>
          <w:szCs w:val="22"/>
        </w:rPr>
        <w:t>20</w:t>
      </w:r>
      <w:r w:rsidRPr="00EA0A2F">
        <w:rPr>
          <w:rFonts w:ascii="Arial" w:hAnsi="Arial" w:cs="Arial"/>
          <w:b/>
          <w:bCs/>
          <w:szCs w:val="22"/>
        </w:rPr>
        <w:t xml:space="preserve"> r.</w:t>
      </w:r>
    </w:p>
    <w:p w14:paraId="6C536394" w14:textId="77777777" w:rsidR="005F29B8" w:rsidRPr="00EA0A2F" w:rsidRDefault="005F29B8" w:rsidP="00E55506">
      <w:pPr>
        <w:widowControl w:val="0"/>
        <w:jc w:val="both"/>
        <w:rPr>
          <w:rFonts w:ascii="Arial" w:hAnsi="Arial" w:cs="Arial"/>
          <w:b/>
          <w:bCs/>
          <w:sz w:val="20"/>
          <w:szCs w:val="20"/>
        </w:rPr>
      </w:pPr>
    </w:p>
    <w:p w14:paraId="562025B7" w14:textId="77777777" w:rsidR="005F29B8" w:rsidRPr="00EA0A2F" w:rsidRDefault="005F29B8" w:rsidP="00E55506">
      <w:pPr>
        <w:widowControl w:val="0"/>
        <w:ind w:left="360"/>
        <w:jc w:val="both"/>
        <w:rPr>
          <w:rFonts w:ascii="Arial" w:hAnsi="Arial" w:cs="Arial"/>
          <w:b/>
          <w:szCs w:val="22"/>
        </w:rPr>
      </w:pPr>
      <w:r w:rsidRPr="00EA0A2F">
        <w:rPr>
          <w:rFonts w:ascii="Arial" w:hAnsi="Arial" w:cs="Arial"/>
          <w:b/>
          <w:bCs/>
          <w:szCs w:val="22"/>
        </w:rPr>
        <w:t xml:space="preserve">Warunki płatności: </w:t>
      </w:r>
      <w:r w:rsidRPr="00EA0A2F">
        <w:rPr>
          <w:rFonts w:ascii="Arial" w:hAnsi="Arial" w:cs="Arial"/>
          <w:szCs w:val="22"/>
        </w:rPr>
        <w:t xml:space="preserve">60 dni od daty otrzymania oryginału prawidłowo wystawionej faktury VAT </w:t>
      </w:r>
      <w:r w:rsidRPr="00EA0A2F">
        <w:rPr>
          <w:rFonts w:ascii="Arial" w:hAnsi="Arial" w:cs="Arial"/>
          <w:szCs w:val="22"/>
        </w:rPr>
        <w:br/>
        <w:t>w wersji papierowej i po zrealizowaniu zamówienia potwierdzonego przez upoważnionego pracownika Zamawiającego</w:t>
      </w:r>
    </w:p>
    <w:p w14:paraId="2A53CE8D" w14:textId="77777777" w:rsidR="005F29B8" w:rsidRPr="00EA0A2F" w:rsidRDefault="005F29B8" w:rsidP="00E55506">
      <w:pPr>
        <w:widowControl w:val="0"/>
        <w:jc w:val="both"/>
        <w:rPr>
          <w:rFonts w:ascii="Arial" w:hAnsi="Arial" w:cs="Arial"/>
          <w:b/>
          <w:szCs w:val="22"/>
        </w:rPr>
      </w:pPr>
    </w:p>
    <w:p w14:paraId="6C27AE5E" w14:textId="77777777" w:rsidR="005F29B8" w:rsidRPr="00EA0A2F" w:rsidRDefault="005F29B8" w:rsidP="00E55506">
      <w:pPr>
        <w:widowControl w:val="0"/>
        <w:ind w:left="360"/>
        <w:jc w:val="both"/>
        <w:rPr>
          <w:rFonts w:ascii="Arial" w:hAnsi="Arial" w:cs="Arial"/>
          <w:szCs w:val="22"/>
        </w:rPr>
      </w:pPr>
      <w:r w:rsidRPr="00EA0A2F">
        <w:rPr>
          <w:rFonts w:ascii="Arial" w:hAnsi="Arial" w:cs="Arial"/>
          <w:b/>
          <w:szCs w:val="22"/>
        </w:rPr>
        <w:t>Cena brutto</w:t>
      </w:r>
      <w:r w:rsidRPr="00EA0A2F">
        <w:rPr>
          <w:rFonts w:ascii="Arial" w:hAnsi="Arial" w:cs="Arial"/>
          <w:szCs w:val="22"/>
        </w:rPr>
        <w:t xml:space="preserve"> zawiera koszt przedmiotu oferty, wszelkie koszty związane z dostarczeniem przedmiotu zamówienia do siedziby Zamawiającego, zakładany zysk, należne podatki, koszt ubezpieczenia, opakowania, ewentualne upusty i inne, jeśli występują.</w:t>
      </w:r>
    </w:p>
    <w:p w14:paraId="4959405D" w14:textId="77777777" w:rsidR="005F29B8" w:rsidRPr="00EA0A2F" w:rsidRDefault="005F29B8" w:rsidP="00E55506">
      <w:pPr>
        <w:widowControl w:val="0"/>
        <w:ind w:left="709"/>
        <w:rPr>
          <w:rFonts w:ascii="Arial" w:hAnsi="Arial" w:cs="Arial"/>
          <w:b/>
          <w:szCs w:val="22"/>
        </w:rPr>
      </w:pPr>
    </w:p>
    <w:p w14:paraId="0006FF23" w14:textId="77777777" w:rsidR="005F29B8" w:rsidRPr="00EA0A2F" w:rsidRDefault="005F29B8" w:rsidP="00E55506">
      <w:pPr>
        <w:widowControl w:val="0"/>
        <w:numPr>
          <w:ilvl w:val="0"/>
          <w:numId w:val="24"/>
        </w:numPr>
        <w:jc w:val="both"/>
        <w:rPr>
          <w:rFonts w:ascii="Arial" w:hAnsi="Arial" w:cs="Arial"/>
          <w:b/>
          <w:szCs w:val="22"/>
        </w:rPr>
      </w:pPr>
      <w:r w:rsidRPr="00EA0A2F">
        <w:rPr>
          <w:rFonts w:ascii="Arial" w:hAnsi="Arial" w:cs="Arial"/>
          <w:szCs w:val="22"/>
        </w:rPr>
        <w:t xml:space="preserve">Wartość handlowa </w:t>
      </w:r>
      <w:r w:rsidR="0033241A" w:rsidRPr="00EA0A2F">
        <w:rPr>
          <w:rFonts w:ascii="Arial" w:hAnsi="Arial" w:cs="Arial"/>
          <w:szCs w:val="22"/>
        </w:rPr>
        <w:t>dzierżawionych aparatów</w:t>
      </w:r>
      <w:r w:rsidR="00821FBE" w:rsidRPr="00EA0A2F">
        <w:rPr>
          <w:rFonts w:ascii="Arial" w:hAnsi="Arial" w:cs="Arial"/>
          <w:szCs w:val="22"/>
        </w:rPr>
        <w:t>/urządzeń/sprzętów</w:t>
      </w:r>
      <w:r w:rsidR="0033241A" w:rsidRPr="00EA0A2F">
        <w:rPr>
          <w:rFonts w:ascii="Arial" w:hAnsi="Arial" w:cs="Arial"/>
          <w:szCs w:val="22"/>
        </w:rPr>
        <w:t xml:space="preserve"> </w:t>
      </w:r>
      <w:r w:rsidRPr="00EA0A2F">
        <w:rPr>
          <w:rFonts w:ascii="Arial" w:hAnsi="Arial" w:cs="Arial"/>
          <w:szCs w:val="22"/>
        </w:rPr>
        <w:t xml:space="preserve">dostarczonych do Zamawiającego (na dzień przekazania aparatów do Zamawiającego) wynosi: </w:t>
      </w:r>
    </w:p>
    <w:p w14:paraId="2776A2E7" w14:textId="77777777" w:rsidR="005F29B8" w:rsidRPr="00EA0A2F" w:rsidRDefault="005F29B8" w:rsidP="00E55506">
      <w:pPr>
        <w:widowControl w:val="0"/>
        <w:jc w:val="both"/>
        <w:rPr>
          <w:rFonts w:ascii="Arial" w:hAnsi="Arial" w:cs="Arial"/>
          <w:szCs w:val="22"/>
        </w:rPr>
      </w:pPr>
    </w:p>
    <w:p w14:paraId="0D5452D0" w14:textId="77777777" w:rsidR="005F29B8" w:rsidRPr="00EA0A2F" w:rsidRDefault="005F29B8" w:rsidP="00E55506">
      <w:pPr>
        <w:widowControl w:val="0"/>
        <w:numPr>
          <w:ilvl w:val="0"/>
          <w:numId w:val="50"/>
        </w:numPr>
        <w:jc w:val="both"/>
        <w:rPr>
          <w:rFonts w:ascii="Arial" w:hAnsi="Arial" w:cs="Arial"/>
          <w:szCs w:val="22"/>
        </w:rPr>
      </w:pPr>
      <w:r w:rsidRPr="00EA0A2F">
        <w:rPr>
          <w:rFonts w:ascii="Arial" w:hAnsi="Arial" w:cs="Arial"/>
          <w:szCs w:val="22"/>
          <w:u w:val="single"/>
        </w:rPr>
        <w:t>mikroskop fluorescencyjny</w:t>
      </w:r>
      <w:r w:rsidRPr="00EA0A2F">
        <w:rPr>
          <w:rFonts w:ascii="Arial" w:hAnsi="Arial" w:cs="Arial"/>
          <w:szCs w:val="22"/>
        </w:rPr>
        <w:t xml:space="preserve">: ................................ zł brutto, </w:t>
      </w:r>
    </w:p>
    <w:p w14:paraId="76F99CF9" w14:textId="77777777" w:rsidR="005F29B8" w:rsidRPr="00EA0A2F" w:rsidRDefault="005F29B8" w:rsidP="00E55506">
      <w:pPr>
        <w:widowControl w:val="0"/>
        <w:numPr>
          <w:ilvl w:val="0"/>
          <w:numId w:val="50"/>
        </w:numPr>
        <w:jc w:val="both"/>
        <w:rPr>
          <w:rFonts w:ascii="Arial" w:hAnsi="Arial" w:cs="Arial"/>
          <w:szCs w:val="22"/>
        </w:rPr>
      </w:pPr>
      <w:r w:rsidRPr="00EA0A2F">
        <w:rPr>
          <w:rStyle w:val="Numerstrony"/>
          <w:rFonts w:ascii="Arial" w:hAnsi="Arial" w:cs="Arial"/>
          <w:szCs w:val="22"/>
        </w:rPr>
        <w:t>a</w:t>
      </w:r>
      <w:r w:rsidRPr="00EA0A2F">
        <w:rPr>
          <w:rFonts w:ascii="Arial" w:hAnsi="Arial" w:cs="Arial"/>
          <w:szCs w:val="22"/>
        </w:rPr>
        <w:t xml:space="preserve">utomatyczny analizator do technik ELISA: ................................ zł brutto, </w:t>
      </w:r>
    </w:p>
    <w:p w14:paraId="6107EB20" w14:textId="77777777" w:rsidR="005F29B8" w:rsidRPr="00EA0A2F" w:rsidRDefault="00816EF1" w:rsidP="00E55506">
      <w:pPr>
        <w:widowControl w:val="0"/>
        <w:numPr>
          <w:ilvl w:val="0"/>
          <w:numId w:val="50"/>
        </w:numPr>
        <w:jc w:val="both"/>
        <w:rPr>
          <w:rFonts w:ascii="Arial" w:hAnsi="Arial" w:cs="Arial"/>
          <w:szCs w:val="22"/>
        </w:rPr>
      </w:pPr>
      <w:r w:rsidRPr="00EA0A2F">
        <w:rPr>
          <w:rFonts w:ascii="Arial" w:hAnsi="Arial" w:cs="Arial"/>
          <w:szCs w:val="22"/>
        </w:rPr>
        <w:t>urządzenie do automatycznej mikroskopii fluorescencyjnej</w:t>
      </w:r>
      <w:r w:rsidR="005F29B8" w:rsidRPr="00EA0A2F">
        <w:rPr>
          <w:rFonts w:ascii="Arial" w:hAnsi="Arial" w:cs="Arial"/>
          <w:szCs w:val="22"/>
        </w:rPr>
        <w:t xml:space="preserve">: ................................ zł brutto, </w:t>
      </w:r>
    </w:p>
    <w:p w14:paraId="07D40F68" w14:textId="77777777" w:rsidR="00816EF1" w:rsidRPr="00EA0A2F" w:rsidRDefault="005F29B8" w:rsidP="00E55506">
      <w:pPr>
        <w:widowControl w:val="0"/>
        <w:numPr>
          <w:ilvl w:val="0"/>
          <w:numId w:val="50"/>
        </w:numPr>
        <w:jc w:val="both"/>
        <w:rPr>
          <w:rFonts w:ascii="Arial" w:hAnsi="Arial" w:cs="Arial"/>
          <w:szCs w:val="22"/>
        </w:rPr>
      </w:pPr>
      <w:r w:rsidRPr="00EA0A2F">
        <w:rPr>
          <w:rFonts w:ascii="Arial" w:hAnsi="Arial" w:cs="Arial"/>
          <w:szCs w:val="22"/>
        </w:rPr>
        <w:t xml:space="preserve">automatyczny analizator do inkubacji oraz odczytu wyników testów </w:t>
      </w:r>
      <w:proofErr w:type="spellStart"/>
      <w:r w:rsidRPr="00EA0A2F">
        <w:rPr>
          <w:rFonts w:ascii="Arial" w:hAnsi="Arial" w:cs="Arial"/>
          <w:szCs w:val="22"/>
        </w:rPr>
        <w:t>immonoblot</w:t>
      </w:r>
      <w:proofErr w:type="spellEnd"/>
      <w:r w:rsidRPr="00EA0A2F">
        <w:rPr>
          <w:rFonts w:ascii="Arial" w:hAnsi="Arial" w:cs="Arial"/>
          <w:szCs w:val="22"/>
        </w:rPr>
        <w:t>: .....................</w:t>
      </w:r>
      <w:r w:rsidR="0011321A" w:rsidRPr="00EA0A2F">
        <w:rPr>
          <w:rFonts w:ascii="Arial" w:hAnsi="Arial" w:cs="Arial"/>
          <w:szCs w:val="22"/>
        </w:rPr>
        <w:t>.</w:t>
      </w:r>
      <w:r w:rsidRPr="00EA0A2F">
        <w:rPr>
          <w:rFonts w:ascii="Arial" w:hAnsi="Arial" w:cs="Arial"/>
          <w:szCs w:val="22"/>
        </w:rPr>
        <w:t xml:space="preserve"> zł brutto,</w:t>
      </w:r>
    </w:p>
    <w:p w14:paraId="6D5FC805" w14:textId="22D44D45" w:rsidR="005F29B8" w:rsidRDefault="00816EF1" w:rsidP="00E55506">
      <w:pPr>
        <w:widowControl w:val="0"/>
        <w:numPr>
          <w:ilvl w:val="0"/>
          <w:numId w:val="50"/>
        </w:numPr>
        <w:jc w:val="both"/>
        <w:rPr>
          <w:rFonts w:ascii="Arial" w:hAnsi="Arial" w:cs="Arial"/>
          <w:szCs w:val="22"/>
        </w:rPr>
      </w:pPr>
      <w:r w:rsidRPr="00EA0A2F">
        <w:rPr>
          <w:rFonts w:ascii="Arial" w:hAnsi="Arial" w:cs="Arial"/>
          <w:szCs w:val="22"/>
        </w:rPr>
        <w:t xml:space="preserve">aparat do testów IIFT </w:t>
      </w:r>
      <w:bookmarkStart w:id="10" w:name="_Hlk41901031"/>
      <w:r w:rsidRPr="00EA0A2F">
        <w:rPr>
          <w:rFonts w:ascii="Arial" w:hAnsi="Arial" w:cs="Arial"/>
          <w:szCs w:val="22"/>
        </w:rPr>
        <w:t>...................... zł brutto,</w:t>
      </w:r>
      <w:bookmarkEnd w:id="10"/>
    </w:p>
    <w:p w14:paraId="45A51BAB" w14:textId="38274DF0" w:rsidR="00672C2A" w:rsidRDefault="00672C2A" w:rsidP="00E55506">
      <w:pPr>
        <w:widowControl w:val="0"/>
        <w:numPr>
          <w:ilvl w:val="0"/>
          <w:numId w:val="50"/>
        </w:numPr>
        <w:jc w:val="both"/>
        <w:rPr>
          <w:rFonts w:ascii="Arial" w:hAnsi="Arial" w:cs="Arial"/>
          <w:szCs w:val="22"/>
        </w:rPr>
      </w:pPr>
      <w:r>
        <w:rPr>
          <w:rFonts w:ascii="Arial" w:hAnsi="Arial" w:cs="Arial"/>
          <w:szCs w:val="22"/>
        </w:rPr>
        <w:t xml:space="preserve">komputer do zbiorczej obsługi dzierżawionych urządzeń </w:t>
      </w:r>
      <w:r w:rsidRPr="00672C2A">
        <w:rPr>
          <w:rFonts w:ascii="Arial" w:hAnsi="Arial" w:cs="Arial"/>
          <w:szCs w:val="22"/>
        </w:rPr>
        <w:t>...................... zł brutto,</w:t>
      </w:r>
    </w:p>
    <w:p w14:paraId="56E5C3F5" w14:textId="6A8AB0F7" w:rsidR="00672C2A" w:rsidRPr="00EA0A2F" w:rsidRDefault="00672C2A" w:rsidP="00E55506">
      <w:pPr>
        <w:widowControl w:val="0"/>
        <w:numPr>
          <w:ilvl w:val="0"/>
          <w:numId w:val="50"/>
        </w:numPr>
        <w:jc w:val="both"/>
        <w:rPr>
          <w:rFonts w:ascii="Arial" w:hAnsi="Arial" w:cs="Arial"/>
          <w:szCs w:val="22"/>
        </w:rPr>
      </w:pPr>
      <w:r>
        <w:rPr>
          <w:rFonts w:ascii="Arial" w:hAnsi="Arial" w:cs="Arial"/>
          <w:szCs w:val="22"/>
        </w:rPr>
        <w:t xml:space="preserve">urządzenie chłodnicze </w:t>
      </w:r>
      <w:r w:rsidRPr="00672C2A">
        <w:rPr>
          <w:rFonts w:ascii="Arial" w:hAnsi="Arial" w:cs="Arial"/>
          <w:szCs w:val="22"/>
        </w:rPr>
        <w:t>...................... zł brutto,</w:t>
      </w:r>
    </w:p>
    <w:p w14:paraId="0E894D59" w14:textId="77777777" w:rsidR="005F29B8" w:rsidRPr="00EA0A2F" w:rsidRDefault="005F29B8" w:rsidP="00E55506">
      <w:pPr>
        <w:widowControl w:val="0"/>
        <w:jc w:val="both"/>
        <w:rPr>
          <w:rFonts w:ascii="Arial" w:hAnsi="Arial" w:cs="Arial"/>
          <w:b/>
          <w:szCs w:val="22"/>
        </w:rPr>
      </w:pPr>
    </w:p>
    <w:p w14:paraId="4469079A" w14:textId="77777777" w:rsidR="005F29B8" w:rsidRPr="00EA0A2F" w:rsidRDefault="00C65A26" w:rsidP="00E55506">
      <w:pPr>
        <w:widowControl w:val="0"/>
        <w:numPr>
          <w:ilvl w:val="0"/>
          <w:numId w:val="24"/>
        </w:numPr>
        <w:jc w:val="both"/>
        <w:rPr>
          <w:rFonts w:ascii="Arial" w:hAnsi="Arial" w:cs="Arial"/>
          <w:b/>
          <w:szCs w:val="22"/>
        </w:rPr>
      </w:pPr>
      <w:r w:rsidRPr="00EA0A2F">
        <w:rPr>
          <w:rFonts w:ascii="Arial" w:hAnsi="Arial" w:cs="Arial"/>
          <w:szCs w:val="22"/>
        </w:rPr>
        <w:t xml:space="preserve">Wykonawca oświadcza, że zapoznał </w:t>
      </w:r>
      <w:r w:rsidR="005F29B8" w:rsidRPr="00EA0A2F">
        <w:rPr>
          <w:rFonts w:ascii="Arial" w:hAnsi="Arial" w:cs="Arial"/>
          <w:szCs w:val="22"/>
        </w:rPr>
        <w:t>się ze szczegółowymi warunkami określonymi w SIWZ (wraz ze wszelkimi ewentualnymi zmianami, wprowadzonymi w toku postępowania) i zobowiązujemy się do ich stosowania i ścisłego przestrzegania oraz akceptujemy je bez zastrzeżeń.</w:t>
      </w:r>
    </w:p>
    <w:p w14:paraId="0C558899" w14:textId="77777777" w:rsidR="005F29B8" w:rsidRPr="00EA0A2F" w:rsidRDefault="005F29B8" w:rsidP="00E55506">
      <w:pPr>
        <w:widowControl w:val="0"/>
        <w:ind w:left="709"/>
        <w:jc w:val="both"/>
        <w:rPr>
          <w:rFonts w:ascii="Arial" w:hAnsi="Arial" w:cs="Arial"/>
          <w:b/>
          <w:szCs w:val="22"/>
        </w:rPr>
      </w:pPr>
    </w:p>
    <w:p w14:paraId="48660D67" w14:textId="6FCD787E" w:rsidR="005F29B8" w:rsidRPr="00EA0A2F" w:rsidRDefault="00A86BD5" w:rsidP="00E55506">
      <w:pPr>
        <w:widowControl w:val="0"/>
        <w:numPr>
          <w:ilvl w:val="0"/>
          <w:numId w:val="24"/>
        </w:numPr>
        <w:jc w:val="both"/>
        <w:rPr>
          <w:rFonts w:ascii="Arial" w:hAnsi="Arial" w:cs="Arial"/>
          <w:b/>
          <w:szCs w:val="22"/>
        </w:rPr>
      </w:pPr>
      <w:r w:rsidRPr="00EA0A2F">
        <w:rPr>
          <w:rFonts w:ascii="Arial" w:hAnsi="Arial" w:cs="Arial"/>
          <w:szCs w:val="22"/>
        </w:rPr>
        <w:t>Wykonawca oświadcza,</w:t>
      </w:r>
      <w:r w:rsidR="005F29B8" w:rsidRPr="00EA0A2F">
        <w:rPr>
          <w:rFonts w:ascii="Arial" w:hAnsi="Arial" w:cs="Arial"/>
          <w:szCs w:val="22"/>
        </w:rPr>
        <w:t xml:space="preserve"> że zawarty w SIWZ wzór umowy (wraz ze wszelkimi ewentualnymi </w:t>
      </w:r>
      <w:r w:rsidR="005F29B8" w:rsidRPr="00EA0A2F">
        <w:rPr>
          <w:rFonts w:ascii="Arial" w:hAnsi="Arial" w:cs="Arial"/>
          <w:szCs w:val="22"/>
        </w:rPr>
        <w:lastRenderedPageBreak/>
        <w:t xml:space="preserve">zmianami, wprowadzonymi w toku postępowania) został przez nas zaakceptowany i zobowiązujemy </w:t>
      </w:r>
      <w:proofErr w:type="gramStart"/>
      <w:r w:rsidR="005F29B8" w:rsidRPr="00EA0A2F">
        <w:rPr>
          <w:rFonts w:ascii="Arial" w:hAnsi="Arial" w:cs="Arial"/>
          <w:szCs w:val="22"/>
        </w:rPr>
        <w:t>się,w</w:t>
      </w:r>
      <w:proofErr w:type="gramEnd"/>
      <w:r w:rsidR="005F29B8" w:rsidRPr="00EA0A2F">
        <w:rPr>
          <w:rFonts w:ascii="Arial" w:hAnsi="Arial" w:cs="Arial"/>
          <w:szCs w:val="22"/>
        </w:rPr>
        <w:t> przypadku</w:t>
      </w:r>
      <w:r w:rsidR="00705CBF">
        <w:rPr>
          <w:rFonts w:ascii="Arial" w:hAnsi="Arial" w:cs="Arial"/>
          <w:szCs w:val="22"/>
        </w:rPr>
        <w:t> </w:t>
      </w:r>
      <w:r w:rsidR="005F29B8" w:rsidRPr="00EA0A2F">
        <w:rPr>
          <w:rFonts w:ascii="Arial" w:hAnsi="Arial" w:cs="Arial"/>
          <w:szCs w:val="22"/>
        </w:rPr>
        <w:t>wyborunaszej</w:t>
      </w:r>
      <w:r w:rsidR="00C34A02" w:rsidRPr="00EA0A2F">
        <w:rPr>
          <w:rFonts w:ascii="Arial" w:hAnsi="Arial" w:cs="Arial"/>
          <w:szCs w:val="22"/>
        </w:rPr>
        <w:t> </w:t>
      </w:r>
      <w:r w:rsidR="005F29B8" w:rsidRPr="00EA0A2F">
        <w:rPr>
          <w:rFonts w:ascii="Arial" w:hAnsi="Arial" w:cs="Arial"/>
          <w:szCs w:val="22"/>
        </w:rPr>
        <w:t>oferty,</w:t>
      </w:r>
      <w:r w:rsidR="00C34A02" w:rsidRPr="00EA0A2F">
        <w:rPr>
          <w:rFonts w:ascii="Arial" w:hAnsi="Arial" w:cs="Arial"/>
          <w:szCs w:val="22"/>
        </w:rPr>
        <w:t> </w:t>
      </w:r>
      <w:r w:rsidR="005F29B8" w:rsidRPr="00EA0A2F">
        <w:rPr>
          <w:rFonts w:ascii="Arial" w:hAnsi="Arial" w:cs="Arial"/>
          <w:szCs w:val="22"/>
        </w:rPr>
        <w:t>do</w:t>
      </w:r>
      <w:r w:rsidR="00C34A02" w:rsidRPr="00EA0A2F">
        <w:rPr>
          <w:rFonts w:ascii="Arial" w:hAnsi="Arial" w:cs="Arial"/>
          <w:szCs w:val="22"/>
        </w:rPr>
        <w:t> </w:t>
      </w:r>
      <w:r w:rsidR="005F29B8" w:rsidRPr="00EA0A2F">
        <w:rPr>
          <w:rFonts w:ascii="Arial" w:hAnsi="Arial" w:cs="Arial"/>
          <w:szCs w:val="22"/>
        </w:rPr>
        <w:t>zawarcia</w:t>
      </w:r>
      <w:r w:rsidR="00C34A02" w:rsidRPr="00EA0A2F">
        <w:rPr>
          <w:rFonts w:ascii="Arial" w:hAnsi="Arial" w:cs="Arial"/>
          <w:szCs w:val="22"/>
        </w:rPr>
        <w:t> </w:t>
      </w:r>
      <w:r w:rsidR="005F29B8" w:rsidRPr="00EA0A2F">
        <w:rPr>
          <w:rFonts w:ascii="Arial" w:hAnsi="Arial" w:cs="Arial"/>
          <w:szCs w:val="22"/>
        </w:rPr>
        <w:t>umowy</w:t>
      </w:r>
      <w:r w:rsidR="00C34A02" w:rsidRPr="00EA0A2F">
        <w:rPr>
          <w:rFonts w:ascii="Arial" w:hAnsi="Arial" w:cs="Arial"/>
          <w:szCs w:val="22"/>
        </w:rPr>
        <w:t> </w:t>
      </w:r>
      <w:r w:rsidR="005F29B8" w:rsidRPr="00EA0A2F">
        <w:rPr>
          <w:rFonts w:ascii="Arial" w:hAnsi="Arial" w:cs="Arial"/>
          <w:szCs w:val="22"/>
        </w:rPr>
        <w:t>na</w:t>
      </w:r>
      <w:r w:rsidR="00C34A02" w:rsidRPr="00EA0A2F">
        <w:rPr>
          <w:rFonts w:ascii="Arial" w:hAnsi="Arial" w:cs="Arial"/>
          <w:szCs w:val="22"/>
        </w:rPr>
        <w:t> </w:t>
      </w:r>
      <w:r w:rsidR="005F29B8" w:rsidRPr="00EA0A2F">
        <w:rPr>
          <w:rFonts w:ascii="Arial" w:hAnsi="Arial" w:cs="Arial"/>
          <w:szCs w:val="22"/>
        </w:rPr>
        <w:t>wymienionych</w:t>
      </w:r>
      <w:r w:rsidR="00C34A02" w:rsidRPr="00EA0A2F">
        <w:rPr>
          <w:rFonts w:ascii="Arial" w:hAnsi="Arial" w:cs="Arial"/>
          <w:szCs w:val="22"/>
        </w:rPr>
        <w:t> </w:t>
      </w:r>
      <w:r w:rsidR="005F29B8" w:rsidRPr="00EA0A2F">
        <w:rPr>
          <w:rFonts w:ascii="Arial" w:hAnsi="Arial" w:cs="Arial"/>
          <w:szCs w:val="22"/>
        </w:rPr>
        <w:t>warunkach,</w:t>
      </w:r>
      <w:r w:rsidR="00C34A02" w:rsidRPr="00EA0A2F">
        <w:rPr>
          <w:rFonts w:ascii="Arial" w:hAnsi="Arial" w:cs="Arial"/>
          <w:szCs w:val="22"/>
        </w:rPr>
        <w:t> </w:t>
      </w:r>
      <w:r w:rsidR="005F29B8" w:rsidRPr="00EA0A2F">
        <w:rPr>
          <w:rFonts w:ascii="Arial" w:hAnsi="Arial" w:cs="Arial"/>
          <w:b/>
          <w:szCs w:val="22"/>
        </w:rPr>
        <w:t>w miejscu i terminie wskazanym przez Zamawiającego.</w:t>
      </w:r>
    </w:p>
    <w:p w14:paraId="0E1D0EA0" w14:textId="77777777" w:rsidR="005F29B8" w:rsidRPr="00EA0A2F" w:rsidRDefault="005F29B8" w:rsidP="00E55506">
      <w:pPr>
        <w:widowControl w:val="0"/>
        <w:jc w:val="both"/>
        <w:rPr>
          <w:rFonts w:ascii="Arial" w:hAnsi="Arial" w:cs="Arial"/>
          <w:sz w:val="20"/>
          <w:szCs w:val="20"/>
        </w:rPr>
      </w:pPr>
    </w:p>
    <w:p w14:paraId="0BC6BA50" w14:textId="09C7D435" w:rsidR="005F29B8" w:rsidRPr="00EA0A2F" w:rsidRDefault="002F0E08" w:rsidP="00E55506">
      <w:pPr>
        <w:widowControl w:val="0"/>
        <w:numPr>
          <w:ilvl w:val="0"/>
          <w:numId w:val="24"/>
        </w:numPr>
        <w:jc w:val="both"/>
        <w:rPr>
          <w:rFonts w:ascii="Arial" w:hAnsi="Arial" w:cs="Arial"/>
          <w:b/>
          <w:szCs w:val="22"/>
        </w:rPr>
      </w:pPr>
      <w:r w:rsidRPr="00EA0A2F">
        <w:rPr>
          <w:rFonts w:ascii="Arial" w:hAnsi="Arial" w:cs="Arial"/>
          <w:szCs w:val="22"/>
        </w:rPr>
        <w:t>Wykonawca oświadcza</w:t>
      </w:r>
      <w:r w:rsidR="00F430B8" w:rsidRPr="00EA0A2F">
        <w:rPr>
          <w:rFonts w:ascii="Arial" w:hAnsi="Arial" w:cs="Arial"/>
          <w:szCs w:val="22"/>
        </w:rPr>
        <w:t>, </w:t>
      </w:r>
      <w:r w:rsidR="005F29B8" w:rsidRPr="00EA0A2F">
        <w:rPr>
          <w:rFonts w:ascii="Arial" w:hAnsi="Arial" w:cs="Arial"/>
          <w:szCs w:val="22"/>
        </w:rPr>
        <w:t xml:space="preserve">iż w przypadku wyboru naszej oferty, zobowiązujemy się do realizacji zamówienia sukcesywnie, przez okres </w:t>
      </w:r>
      <w:r w:rsidR="00821FBE" w:rsidRPr="00EA0A2F">
        <w:rPr>
          <w:rFonts w:ascii="Arial" w:hAnsi="Arial" w:cs="Arial"/>
          <w:szCs w:val="22"/>
        </w:rPr>
        <w:t xml:space="preserve">od dnia podpisania umowy (okres obowiązywania umowy nie wcześniej niż </w:t>
      </w:r>
      <w:r w:rsidR="005F29B8" w:rsidRPr="00EA0A2F">
        <w:rPr>
          <w:rFonts w:ascii="Arial" w:hAnsi="Arial" w:cs="Arial"/>
          <w:b/>
          <w:szCs w:val="22"/>
        </w:rPr>
        <w:t xml:space="preserve">od dnia </w:t>
      </w:r>
      <w:r w:rsidR="00907BCB" w:rsidRPr="00EA0A2F">
        <w:rPr>
          <w:rFonts w:ascii="Arial" w:hAnsi="Arial" w:cs="Arial"/>
          <w:b/>
          <w:szCs w:val="22"/>
        </w:rPr>
        <w:t>2</w:t>
      </w:r>
      <w:r w:rsidR="00774F22" w:rsidRPr="00EA0A2F">
        <w:rPr>
          <w:rFonts w:ascii="Arial" w:hAnsi="Arial" w:cs="Arial"/>
          <w:b/>
          <w:szCs w:val="22"/>
        </w:rPr>
        <w:t>2</w:t>
      </w:r>
      <w:r w:rsidR="00907BCB" w:rsidRPr="00EA0A2F">
        <w:rPr>
          <w:rFonts w:ascii="Arial" w:hAnsi="Arial" w:cs="Arial"/>
          <w:b/>
          <w:szCs w:val="22"/>
        </w:rPr>
        <w:t>.08.2020 r.</w:t>
      </w:r>
      <w:r w:rsidR="00821FBE" w:rsidRPr="00EA0A2F">
        <w:rPr>
          <w:rFonts w:ascii="Arial" w:hAnsi="Arial" w:cs="Arial"/>
          <w:b/>
          <w:szCs w:val="22"/>
        </w:rPr>
        <w:t>)</w:t>
      </w:r>
      <w:r w:rsidR="005F29B8" w:rsidRPr="00EA0A2F">
        <w:rPr>
          <w:rFonts w:ascii="Arial" w:hAnsi="Arial" w:cs="Arial"/>
          <w:b/>
          <w:szCs w:val="22"/>
        </w:rPr>
        <w:t xml:space="preserve"> przez 36 miesięcy</w:t>
      </w:r>
      <w:r w:rsidR="005F29B8" w:rsidRPr="00EA0A2F">
        <w:rPr>
          <w:rFonts w:ascii="Arial" w:hAnsi="Arial" w:cs="Arial"/>
          <w:b/>
          <w:bCs/>
          <w:szCs w:val="22"/>
        </w:rPr>
        <w:t xml:space="preserve"> </w:t>
      </w:r>
      <w:r w:rsidR="005F29B8" w:rsidRPr="00EA0A2F">
        <w:rPr>
          <w:rFonts w:ascii="Arial" w:hAnsi="Arial" w:cs="Arial"/>
          <w:szCs w:val="22"/>
        </w:rPr>
        <w:t>z uwzględnieniem bieżących potrzeb Zamawiającego.</w:t>
      </w:r>
    </w:p>
    <w:p w14:paraId="61E64CA7" w14:textId="77777777" w:rsidR="005F29B8" w:rsidRPr="00EA0A2F" w:rsidRDefault="005F29B8" w:rsidP="00E55506">
      <w:pPr>
        <w:widowControl w:val="0"/>
        <w:jc w:val="both"/>
        <w:rPr>
          <w:rFonts w:ascii="Arial" w:hAnsi="Arial" w:cs="Arial"/>
          <w:szCs w:val="22"/>
        </w:rPr>
      </w:pPr>
    </w:p>
    <w:p w14:paraId="5B178858" w14:textId="77777777" w:rsidR="005F29B8" w:rsidRPr="00EA0A2F" w:rsidRDefault="00CF6FA2" w:rsidP="00E55506">
      <w:pPr>
        <w:widowControl w:val="0"/>
        <w:numPr>
          <w:ilvl w:val="0"/>
          <w:numId w:val="24"/>
        </w:numPr>
        <w:jc w:val="both"/>
        <w:rPr>
          <w:rFonts w:ascii="Arial" w:hAnsi="Arial" w:cs="Arial"/>
          <w:b/>
          <w:szCs w:val="22"/>
        </w:rPr>
      </w:pPr>
      <w:r w:rsidRPr="00EA0A2F">
        <w:rPr>
          <w:rFonts w:ascii="Arial" w:hAnsi="Arial" w:cs="Arial"/>
          <w:szCs w:val="22"/>
        </w:rPr>
        <w:t>Wykonawca o</w:t>
      </w:r>
      <w:r w:rsidR="005F29B8" w:rsidRPr="00EA0A2F">
        <w:rPr>
          <w:rFonts w:ascii="Arial" w:hAnsi="Arial" w:cs="Arial"/>
          <w:szCs w:val="22"/>
        </w:rPr>
        <w:t xml:space="preserve">świadcza, </w:t>
      </w:r>
      <w:r w:rsidR="00C34A02" w:rsidRPr="00EA0A2F">
        <w:rPr>
          <w:rFonts w:ascii="Arial" w:hAnsi="Arial" w:cs="Arial"/>
          <w:szCs w:val="22"/>
        </w:rPr>
        <w:t xml:space="preserve">iż zobowiązuje się w przypadku przesłania umowy do podpisu, do odesłania jednego podpisanego egzemplarza umowy do Zamawiającego </w:t>
      </w:r>
      <w:r w:rsidR="00C34A02" w:rsidRPr="00EA0A2F">
        <w:rPr>
          <w:rFonts w:ascii="Arial" w:hAnsi="Arial" w:cs="Arial"/>
          <w:b/>
          <w:bCs/>
          <w:szCs w:val="22"/>
        </w:rPr>
        <w:t>najpóźniej do 7 dni roboczych od dnia doręczenia umowy do podpisania</w:t>
      </w:r>
      <w:r w:rsidR="00C34A02" w:rsidRPr="00EA0A2F">
        <w:rPr>
          <w:rFonts w:ascii="Arial" w:hAnsi="Arial" w:cs="Arial"/>
          <w:szCs w:val="22"/>
        </w:rPr>
        <w:t>. Brak umowy u Zamawiającego po tym okresie może zostać potraktowane to jako uchylanie się od zawarcia umowy.</w:t>
      </w:r>
    </w:p>
    <w:p w14:paraId="30D68477" w14:textId="77777777" w:rsidR="005F29B8" w:rsidRPr="00EA0A2F" w:rsidRDefault="005F29B8" w:rsidP="00E55506">
      <w:pPr>
        <w:widowControl w:val="0"/>
        <w:jc w:val="both"/>
        <w:rPr>
          <w:rFonts w:ascii="Arial" w:hAnsi="Arial" w:cs="Arial"/>
          <w:szCs w:val="22"/>
        </w:rPr>
      </w:pPr>
    </w:p>
    <w:p w14:paraId="30A4A3AC" w14:textId="77777777" w:rsidR="005F29B8" w:rsidRPr="00EA0A2F" w:rsidRDefault="00725DEF" w:rsidP="00E55506">
      <w:pPr>
        <w:widowControl w:val="0"/>
        <w:numPr>
          <w:ilvl w:val="0"/>
          <w:numId w:val="24"/>
        </w:numPr>
        <w:jc w:val="both"/>
        <w:rPr>
          <w:rFonts w:ascii="Arial" w:hAnsi="Arial" w:cs="Arial"/>
          <w:b/>
          <w:szCs w:val="22"/>
        </w:rPr>
      </w:pPr>
      <w:r w:rsidRPr="00EA0A2F">
        <w:rPr>
          <w:rFonts w:ascii="Arial" w:hAnsi="Arial" w:cs="Arial"/>
          <w:szCs w:val="22"/>
        </w:rPr>
        <w:t>Wykonawca o</w:t>
      </w:r>
      <w:r w:rsidR="005F29B8" w:rsidRPr="00EA0A2F">
        <w:rPr>
          <w:rFonts w:ascii="Arial" w:hAnsi="Arial" w:cs="Arial"/>
          <w:szCs w:val="22"/>
        </w:rPr>
        <w:t>świadcza, że uzyska</w:t>
      </w:r>
      <w:r w:rsidR="00223C8B" w:rsidRPr="00EA0A2F">
        <w:rPr>
          <w:rFonts w:ascii="Arial" w:hAnsi="Arial" w:cs="Arial"/>
          <w:szCs w:val="22"/>
        </w:rPr>
        <w:t>ł</w:t>
      </w:r>
      <w:r w:rsidR="005F29B8" w:rsidRPr="00EA0A2F">
        <w:rPr>
          <w:rFonts w:ascii="Arial" w:hAnsi="Arial" w:cs="Arial"/>
          <w:szCs w:val="22"/>
        </w:rPr>
        <w:t xml:space="preserve"> wszystkie informacje niezbędne do przygotowania oferty. </w:t>
      </w:r>
    </w:p>
    <w:p w14:paraId="3727BA2D" w14:textId="77777777" w:rsidR="005F29B8" w:rsidRPr="00EA0A2F" w:rsidRDefault="005F29B8" w:rsidP="00E55506">
      <w:pPr>
        <w:widowControl w:val="0"/>
        <w:jc w:val="both"/>
        <w:rPr>
          <w:rFonts w:ascii="Arial" w:hAnsi="Arial" w:cs="Arial"/>
          <w:szCs w:val="22"/>
        </w:rPr>
      </w:pPr>
    </w:p>
    <w:p w14:paraId="0A1E2F23" w14:textId="77777777" w:rsidR="005F29B8" w:rsidRPr="00EA0A2F" w:rsidRDefault="00223C8B" w:rsidP="00E55506">
      <w:pPr>
        <w:widowControl w:val="0"/>
        <w:numPr>
          <w:ilvl w:val="0"/>
          <w:numId w:val="24"/>
        </w:numPr>
        <w:jc w:val="both"/>
        <w:rPr>
          <w:rFonts w:ascii="Arial" w:hAnsi="Arial" w:cs="Arial"/>
          <w:b/>
          <w:szCs w:val="22"/>
        </w:rPr>
      </w:pPr>
      <w:r w:rsidRPr="00EA0A2F">
        <w:rPr>
          <w:rFonts w:ascii="Arial" w:hAnsi="Arial" w:cs="Arial"/>
          <w:szCs w:val="22"/>
        </w:rPr>
        <w:t>Wykonawca o</w:t>
      </w:r>
      <w:r w:rsidR="005F29B8" w:rsidRPr="00EA0A2F">
        <w:rPr>
          <w:rFonts w:ascii="Arial" w:hAnsi="Arial" w:cs="Arial"/>
          <w:szCs w:val="22"/>
        </w:rPr>
        <w:t>świadcza, że uważa się za związan</w:t>
      </w:r>
      <w:r w:rsidRPr="00EA0A2F">
        <w:rPr>
          <w:rFonts w:ascii="Arial" w:hAnsi="Arial" w:cs="Arial"/>
          <w:szCs w:val="22"/>
        </w:rPr>
        <w:t>ego</w:t>
      </w:r>
      <w:r w:rsidR="005F29B8" w:rsidRPr="00EA0A2F">
        <w:rPr>
          <w:rFonts w:ascii="Arial" w:hAnsi="Arial" w:cs="Arial"/>
          <w:szCs w:val="22"/>
        </w:rPr>
        <w:t xml:space="preserve"> niniejszą ofertą przez okres </w:t>
      </w:r>
      <w:r w:rsidR="005F29B8" w:rsidRPr="00EA0A2F">
        <w:rPr>
          <w:rFonts w:ascii="Arial" w:hAnsi="Arial" w:cs="Arial"/>
          <w:b/>
          <w:szCs w:val="22"/>
        </w:rPr>
        <w:t>60 dni</w:t>
      </w:r>
      <w:r w:rsidR="005F29B8" w:rsidRPr="00EA0A2F">
        <w:rPr>
          <w:rFonts w:ascii="Arial" w:hAnsi="Arial" w:cs="Arial"/>
          <w:szCs w:val="22"/>
        </w:rPr>
        <w:t xml:space="preserve"> od dnia złożenia oferty. </w:t>
      </w:r>
    </w:p>
    <w:p w14:paraId="4302FC93" w14:textId="77777777" w:rsidR="005F29B8" w:rsidRPr="00EA0A2F" w:rsidRDefault="005F29B8" w:rsidP="00E55506">
      <w:pPr>
        <w:widowControl w:val="0"/>
        <w:jc w:val="both"/>
        <w:rPr>
          <w:rFonts w:ascii="Arial" w:hAnsi="Arial" w:cs="Arial"/>
          <w:szCs w:val="22"/>
        </w:rPr>
      </w:pPr>
    </w:p>
    <w:p w14:paraId="64A06958" w14:textId="77777777" w:rsidR="005F29B8" w:rsidRPr="00EA0A2F" w:rsidRDefault="005F29B8" w:rsidP="00E55506">
      <w:pPr>
        <w:widowControl w:val="0"/>
        <w:numPr>
          <w:ilvl w:val="0"/>
          <w:numId w:val="24"/>
        </w:numPr>
        <w:jc w:val="both"/>
        <w:rPr>
          <w:rFonts w:ascii="Arial" w:hAnsi="Arial" w:cs="Arial"/>
          <w:b/>
          <w:szCs w:val="22"/>
        </w:rPr>
      </w:pPr>
      <w:r w:rsidRPr="00EA0A2F">
        <w:rPr>
          <w:rFonts w:ascii="Arial" w:hAnsi="Arial" w:cs="Arial"/>
          <w:szCs w:val="22"/>
        </w:rPr>
        <w:t xml:space="preserve">Wadium w wysokości </w:t>
      </w:r>
      <w:r w:rsidRPr="00EA0A2F">
        <w:rPr>
          <w:rFonts w:ascii="Arial" w:hAnsi="Arial" w:cs="Arial"/>
          <w:bCs/>
          <w:szCs w:val="22"/>
        </w:rPr>
        <w:t>……………</w:t>
      </w:r>
      <w:proofErr w:type="gramStart"/>
      <w:r w:rsidRPr="00EA0A2F">
        <w:rPr>
          <w:rFonts w:ascii="Arial" w:hAnsi="Arial" w:cs="Arial"/>
          <w:bCs/>
          <w:szCs w:val="22"/>
        </w:rPr>
        <w:t>…….</w:t>
      </w:r>
      <w:proofErr w:type="gramEnd"/>
      <w:r w:rsidRPr="00EA0A2F">
        <w:rPr>
          <w:rFonts w:ascii="Arial" w:hAnsi="Arial" w:cs="Arial"/>
          <w:bCs/>
          <w:szCs w:val="22"/>
        </w:rPr>
        <w:t xml:space="preserve">PLN </w:t>
      </w:r>
      <w:r w:rsidRPr="00EA0A2F">
        <w:rPr>
          <w:rFonts w:ascii="Arial" w:hAnsi="Arial" w:cs="Arial"/>
          <w:szCs w:val="22"/>
        </w:rPr>
        <w:t xml:space="preserve">(słownie: </w:t>
      </w:r>
      <w:r w:rsidRPr="00EA0A2F">
        <w:rPr>
          <w:rFonts w:ascii="Arial" w:hAnsi="Arial" w:cs="Arial"/>
          <w:bCs/>
          <w:szCs w:val="22"/>
        </w:rPr>
        <w:t>………………… złotych</w:t>
      </w:r>
      <w:r w:rsidRPr="00EA0A2F">
        <w:rPr>
          <w:rFonts w:ascii="Arial" w:hAnsi="Arial" w:cs="Arial"/>
          <w:szCs w:val="22"/>
        </w:rPr>
        <w:t xml:space="preserve">), zostało wniesione </w:t>
      </w:r>
      <w:r w:rsidRPr="00EA0A2F">
        <w:rPr>
          <w:rFonts w:ascii="Arial" w:hAnsi="Arial" w:cs="Arial"/>
          <w:szCs w:val="22"/>
        </w:rPr>
        <w:br/>
        <w:t>w dniu .........................................................., w formie: …..…….......................................................... Wadium w pieniądzu należy zwrócić na następujący rachunek: …...………………..........................</w:t>
      </w:r>
    </w:p>
    <w:p w14:paraId="78F63BEB" w14:textId="77777777" w:rsidR="005F29B8" w:rsidRPr="00EA0A2F" w:rsidRDefault="005F29B8" w:rsidP="00E55506">
      <w:pPr>
        <w:widowControl w:val="0"/>
        <w:jc w:val="both"/>
        <w:rPr>
          <w:rFonts w:ascii="Arial" w:hAnsi="Arial" w:cs="Arial"/>
          <w:szCs w:val="22"/>
        </w:rPr>
      </w:pPr>
    </w:p>
    <w:p w14:paraId="1965963E" w14:textId="77777777" w:rsidR="005F29B8" w:rsidRPr="00EA0A2F" w:rsidRDefault="00EF0DDB" w:rsidP="00E55506">
      <w:pPr>
        <w:widowControl w:val="0"/>
        <w:numPr>
          <w:ilvl w:val="0"/>
          <w:numId w:val="24"/>
        </w:numPr>
        <w:jc w:val="both"/>
        <w:rPr>
          <w:rFonts w:ascii="Arial" w:hAnsi="Arial" w:cs="Arial"/>
          <w:b/>
          <w:szCs w:val="22"/>
        </w:rPr>
      </w:pPr>
      <w:r w:rsidRPr="00EA0A2F">
        <w:rPr>
          <w:rFonts w:ascii="Arial" w:hAnsi="Arial" w:cs="Arial"/>
          <w:szCs w:val="22"/>
        </w:rPr>
        <w:t>Wykonawca o</w:t>
      </w:r>
      <w:r w:rsidR="005F29B8" w:rsidRPr="00EA0A2F">
        <w:rPr>
          <w:rFonts w:ascii="Arial" w:hAnsi="Arial" w:cs="Arial"/>
          <w:szCs w:val="22"/>
        </w:rPr>
        <w:t>świadcza, że niniejsze zamówienie zamierza wykonać:</w:t>
      </w:r>
      <w:r w:rsidR="005F29B8" w:rsidRPr="00EA0A2F">
        <w:rPr>
          <w:rFonts w:ascii="Arial" w:hAnsi="Arial" w:cs="Arial"/>
          <w:b/>
          <w:szCs w:val="22"/>
        </w:rPr>
        <w:t xml:space="preserve"> </w:t>
      </w:r>
      <w:r w:rsidR="005F29B8" w:rsidRPr="00EA0A2F">
        <w:rPr>
          <w:rFonts w:ascii="Arial" w:hAnsi="Arial" w:cs="Arial"/>
          <w:b/>
          <w:bCs/>
          <w:szCs w:val="22"/>
        </w:rPr>
        <w:t>(UWAGA! Niewłaściwe skreślić)</w:t>
      </w:r>
    </w:p>
    <w:p w14:paraId="69418357" w14:textId="77777777" w:rsidR="005F29B8" w:rsidRPr="00EA0A2F" w:rsidRDefault="005F29B8" w:rsidP="00E55506">
      <w:pPr>
        <w:widowControl w:val="0"/>
        <w:numPr>
          <w:ilvl w:val="0"/>
          <w:numId w:val="25"/>
        </w:numPr>
        <w:jc w:val="both"/>
        <w:rPr>
          <w:rFonts w:ascii="Arial" w:hAnsi="Arial" w:cs="Arial"/>
          <w:szCs w:val="22"/>
        </w:rPr>
      </w:pPr>
      <w:r w:rsidRPr="00EA0A2F">
        <w:rPr>
          <w:rFonts w:ascii="Arial" w:hAnsi="Arial" w:cs="Arial"/>
          <w:szCs w:val="22"/>
        </w:rPr>
        <w:t>BEZ UDZIAŁU podwykonawców *)</w:t>
      </w:r>
    </w:p>
    <w:p w14:paraId="11589100" w14:textId="77777777" w:rsidR="00821FBE" w:rsidRPr="00EA0A2F" w:rsidRDefault="005F29B8" w:rsidP="00E55506">
      <w:pPr>
        <w:widowControl w:val="0"/>
        <w:numPr>
          <w:ilvl w:val="0"/>
          <w:numId w:val="25"/>
        </w:numPr>
        <w:jc w:val="both"/>
        <w:rPr>
          <w:rFonts w:ascii="Arial" w:hAnsi="Arial" w:cs="Arial"/>
          <w:szCs w:val="22"/>
        </w:rPr>
      </w:pPr>
      <w:r w:rsidRPr="00EA0A2F">
        <w:rPr>
          <w:rFonts w:ascii="Arial" w:hAnsi="Arial" w:cs="Arial"/>
          <w:szCs w:val="22"/>
        </w:rPr>
        <w:t xml:space="preserve">Z UDZIAŁEM podwykonawców w zakresie …............................…………, </w:t>
      </w:r>
      <w:proofErr w:type="gramStart"/>
      <w:r w:rsidRPr="00EA0A2F">
        <w:rPr>
          <w:rFonts w:ascii="Arial" w:hAnsi="Arial" w:cs="Arial"/>
          <w:szCs w:val="22"/>
        </w:rPr>
        <w:t>…….</w:t>
      </w:r>
      <w:proofErr w:type="gramEnd"/>
      <w:r w:rsidRPr="00EA0A2F">
        <w:rPr>
          <w:rFonts w:ascii="Arial" w:hAnsi="Arial" w:cs="Arial"/>
          <w:szCs w:val="22"/>
        </w:rPr>
        <w:t>.….% udziału podwykonawcy *).</w:t>
      </w:r>
    </w:p>
    <w:p w14:paraId="0DBF722A" w14:textId="77777777" w:rsidR="005F29B8" w:rsidRPr="00EA0A2F" w:rsidRDefault="00D24E18" w:rsidP="00E55506">
      <w:pPr>
        <w:widowControl w:val="0"/>
        <w:ind w:left="426"/>
        <w:jc w:val="both"/>
        <w:rPr>
          <w:rFonts w:ascii="Arial" w:hAnsi="Arial" w:cs="Arial"/>
          <w:szCs w:val="22"/>
        </w:rPr>
      </w:pPr>
      <w:r w:rsidRPr="00EA0A2F">
        <w:rPr>
          <w:rFonts w:ascii="Arial" w:hAnsi="Arial" w:cs="Arial"/>
          <w:szCs w:val="22"/>
        </w:rPr>
        <w:t>Uwaga: niepodanie powyżej przez Wykonawcę zakresu części zamówienia, który powierzy podwykonawcom Zamawiający będzie traktować, że wykonawca wykona cały przedmiot zamówienia własnymi siłami.</w:t>
      </w:r>
    </w:p>
    <w:p w14:paraId="048B5B7A" w14:textId="77777777" w:rsidR="005F29B8" w:rsidRPr="00EA0A2F" w:rsidRDefault="005F29B8" w:rsidP="00E55506">
      <w:pPr>
        <w:widowControl w:val="0"/>
        <w:jc w:val="both"/>
        <w:rPr>
          <w:rFonts w:ascii="Arial" w:hAnsi="Arial" w:cs="Arial"/>
          <w:b/>
          <w:szCs w:val="22"/>
        </w:rPr>
      </w:pPr>
    </w:p>
    <w:p w14:paraId="7140FCDB" w14:textId="77777777" w:rsidR="005F29B8" w:rsidRPr="00EA0A2F" w:rsidRDefault="005F29B8" w:rsidP="00E55506">
      <w:pPr>
        <w:widowControl w:val="0"/>
        <w:numPr>
          <w:ilvl w:val="0"/>
          <w:numId w:val="24"/>
        </w:numPr>
        <w:jc w:val="both"/>
        <w:rPr>
          <w:rFonts w:ascii="Arial" w:hAnsi="Arial" w:cs="Arial"/>
          <w:b/>
          <w:szCs w:val="22"/>
        </w:rPr>
      </w:pPr>
      <w:r w:rsidRPr="00EA0A2F">
        <w:rPr>
          <w:rFonts w:ascii="Arial" w:hAnsi="Arial" w:cs="Arial"/>
          <w:szCs w:val="22"/>
        </w:rPr>
        <w:t>Wykonawca</w:t>
      </w:r>
      <w:r w:rsidR="0059445D" w:rsidRPr="00EA0A2F">
        <w:rPr>
          <w:rFonts w:ascii="Arial" w:hAnsi="Arial" w:cs="Arial"/>
          <w:szCs w:val="22"/>
        </w:rPr>
        <w:t xml:space="preserve"> oświadcza, że</w:t>
      </w:r>
      <w:r w:rsidRPr="00EA0A2F">
        <w:rPr>
          <w:rFonts w:ascii="Arial" w:hAnsi="Arial" w:cs="Arial"/>
          <w:szCs w:val="22"/>
        </w:rPr>
        <w:t xml:space="preserve"> jest mikroprzedsiębiorstwem bądź małym lub średnim przedsiębiorstwem </w:t>
      </w:r>
      <w:r w:rsidRPr="00EA0A2F">
        <w:rPr>
          <w:rStyle w:val="Odwoanieprzypisudolnego"/>
          <w:rFonts w:ascii="Arial" w:hAnsi="Arial" w:cs="Arial"/>
          <w:szCs w:val="22"/>
        </w:rPr>
        <w:footnoteReference w:id="5"/>
      </w:r>
      <w:r w:rsidRPr="00EA0A2F">
        <w:rPr>
          <w:rFonts w:ascii="Arial" w:hAnsi="Arial" w:cs="Arial"/>
          <w:b/>
          <w:bCs/>
          <w:szCs w:val="22"/>
        </w:rPr>
        <w:t>(UWAGA! Niewłaściwe skreślić)</w:t>
      </w:r>
    </w:p>
    <w:p w14:paraId="65315DD5" w14:textId="77777777" w:rsidR="005F29B8" w:rsidRPr="00EA0A2F" w:rsidRDefault="005F29B8" w:rsidP="00570EA6">
      <w:pPr>
        <w:widowControl w:val="0"/>
        <w:numPr>
          <w:ilvl w:val="0"/>
          <w:numId w:val="53"/>
        </w:numPr>
        <w:jc w:val="both"/>
        <w:rPr>
          <w:rFonts w:ascii="Arial" w:hAnsi="Arial" w:cs="Arial"/>
          <w:szCs w:val="22"/>
        </w:rPr>
      </w:pPr>
      <w:r w:rsidRPr="00EA0A2F">
        <w:rPr>
          <w:rFonts w:ascii="Arial" w:hAnsi="Arial" w:cs="Arial"/>
          <w:szCs w:val="22"/>
        </w:rPr>
        <w:t>TAK *)</w:t>
      </w:r>
    </w:p>
    <w:p w14:paraId="31E9B362" w14:textId="77777777" w:rsidR="005F29B8" w:rsidRPr="00EA0A2F" w:rsidRDefault="005F29B8" w:rsidP="00570EA6">
      <w:pPr>
        <w:widowControl w:val="0"/>
        <w:numPr>
          <w:ilvl w:val="0"/>
          <w:numId w:val="53"/>
        </w:numPr>
        <w:jc w:val="both"/>
        <w:rPr>
          <w:rFonts w:ascii="Arial" w:hAnsi="Arial" w:cs="Arial"/>
          <w:szCs w:val="22"/>
        </w:rPr>
      </w:pPr>
      <w:r w:rsidRPr="00EA0A2F">
        <w:rPr>
          <w:rFonts w:ascii="Arial" w:hAnsi="Arial" w:cs="Arial"/>
          <w:szCs w:val="22"/>
        </w:rPr>
        <w:t>NIE *)</w:t>
      </w:r>
    </w:p>
    <w:p w14:paraId="6D938BDE" w14:textId="77777777" w:rsidR="005F29B8" w:rsidRPr="00EA0A2F" w:rsidRDefault="005F29B8" w:rsidP="00E55506">
      <w:pPr>
        <w:widowControl w:val="0"/>
        <w:jc w:val="both"/>
        <w:rPr>
          <w:rFonts w:ascii="Arial" w:hAnsi="Arial" w:cs="Arial"/>
          <w:b/>
          <w:szCs w:val="22"/>
        </w:rPr>
      </w:pPr>
    </w:p>
    <w:p w14:paraId="5069B89C" w14:textId="77777777" w:rsidR="005F29B8" w:rsidRPr="00EA0A2F" w:rsidRDefault="005F29B8" w:rsidP="00E55506">
      <w:pPr>
        <w:widowControl w:val="0"/>
        <w:numPr>
          <w:ilvl w:val="0"/>
          <w:numId w:val="24"/>
        </w:numPr>
        <w:jc w:val="both"/>
        <w:rPr>
          <w:rFonts w:ascii="Arial" w:hAnsi="Arial" w:cs="Arial"/>
          <w:szCs w:val="22"/>
        </w:rPr>
      </w:pPr>
      <w:r w:rsidRPr="00EA0A2F">
        <w:rPr>
          <w:rFonts w:ascii="Arial" w:hAnsi="Arial" w:cs="Arial"/>
          <w:b/>
          <w:szCs w:val="22"/>
          <w:u w:val="single"/>
        </w:rPr>
        <w:t>Zastrzeżenie</w:t>
      </w:r>
      <w:r w:rsidRPr="00EA0A2F">
        <w:rPr>
          <w:rFonts w:ascii="Arial" w:hAnsi="Arial" w:cs="Arial"/>
          <w:bCs/>
          <w:szCs w:val="22"/>
        </w:rPr>
        <w:t xml:space="preserve"> *)</w:t>
      </w:r>
    </w:p>
    <w:p w14:paraId="02DC2758" w14:textId="77777777" w:rsidR="005F29B8" w:rsidRPr="00EA0A2F" w:rsidRDefault="0059445D" w:rsidP="00E55506">
      <w:pPr>
        <w:widowControl w:val="0"/>
        <w:tabs>
          <w:tab w:val="left" w:pos="284"/>
        </w:tabs>
        <w:autoSpaceDE w:val="0"/>
        <w:autoSpaceDN w:val="0"/>
        <w:adjustRightInd w:val="0"/>
        <w:ind w:left="284"/>
        <w:jc w:val="both"/>
        <w:rPr>
          <w:rFonts w:ascii="Arial" w:hAnsi="Arial" w:cs="Arial"/>
          <w:bCs/>
          <w:szCs w:val="22"/>
        </w:rPr>
      </w:pPr>
      <w:r w:rsidRPr="00EA0A2F">
        <w:rPr>
          <w:rFonts w:ascii="Arial" w:hAnsi="Arial" w:cs="Arial"/>
          <w:bCs/>
          <w:szCs w:val="22"/>
        </w:rPr>
        <w:t>Wykonawca o</w:t>
      </w:r>
      <w:r w:rsidR="005F29B8" w:rsidRPr="00EA0A2F">
        <w:rPr>
          <w:rFonts w:ascii="Arial" w:hAnsi="Arial" w:cs="Arial"/>
          <w:bCs/>
          <w:szCs w:val="22"/>
        </w:rPr>
        <w:t>świadcza, że następujące informacje zawarte w ofercie (</w:t>
      </w:r>
      <w:r w:rsidR="005F29B8" w:rsidRPr="00EA0A2F">
        <w:rPr>
          <w:rFonts w:ascii="Arial" w:hAnsi="Arial" w:cs="Arial"/>
          <w:szCs w:val="22"/>
        </w:rPr>
        <w:t>umieszczone w k</w:t>
      </w:r>
      <w:r w:rsidRPr="00EA0A2F">
        <w:rPr>
          <w:rFonts w:ascii="Arial" w:hAnsi="Arial" w:cs="Arial"/>
          <w:szCs w:val="22"/>
        </w:rPr>
        <w:t>atalogu</w:t>
      </w:r>
      <w:r w:rsidR="005F29B8" w:rsidRPr="00EA0A2F">
        <w:rPr>
          <w:rFonts w:ascii="Arial" w:hAnsi="Arial" w:cs="Arial"/>
          <w:szCs w:val="22"/>
        </w:rPr>
        <w:t xml:space="preserve"> wewnętrzn</w:t>
      </w:r>
      <w:r w:rsidRPr="00EA0A2F">
        <w:rPr>
          <w:rFonts w:ascii="Arial" w:hAnsi="Arial" w:cs="Arial"/>
          <w:szCs w:val="22"/>
        </w:rPr>
        <w:t>ym</w:t>
      </w:r>
      <w:r w:rsidR="005F29B8" w:rsidRPr="00EA0A2F">
        <w:rPr>
          <w:rFonts w:ascii="Arial" w:hAnsi="Arial" w:cs="Arial"/>
          <w:szCs w:val="22"/>
        </w:rPr>
        <w:t xml:space="preserve"> oznaczon</w:t>
      </w:r>
      <w:r w:rsidRPr="00EA0A2F">
        <w:rPr>
          <w:rFonts w:ascii="Arial" w:hAnsi="Arial" w:cs="Arial"/>
          <w:szCs w:val="22"/>
        </w:rPr>
        <w:t>ym</w:t>
      </w:r>
      <w:r w:rsidR="005F29B8" w:rsidRPr="00EA0A2F">
        <w:rPr>
          <w:rFonts w:ascii="Arial" w:hAnsi="Arial" w:cs="Arial"/>
          <w:szCs w:val="22"/>
        </w:rPr>
        <w:t xml:space="preserve"> „B – tajemnica przedsiębiorstwa”,</w:t>
      </w:r>
      <w:r w:rsidR="005F29B8" w:rsidRPr="00EA0A2F">
        <w:rPr>
          <w:rFonts w:ascii="Arial" w:hAnsi="Arial" w:cs="Arial"/>
          <w:bCs/>
          <w:szCs w:val="22"/>
        </w:rPr>
        <w:t xml:space="preserve"> stanowią tajemnicę przedsiębiorstwa: </w:t>
      </w:r>
    </w:p>
    <w:p w14:paraId="52DE194F" w14:textId="77777777" w:rsidR="005F29B8" w:rsidRPr="00EA0A2F" w:rsidRDefault="005F29B8" w:rsidP="00E55506">
      <w:pPr>
        <w:widowControl w:val="0"/>
        <w:ind w:firstLine="709"/>
        <w:jc w:val="both"/>
        <w:rPr>
          <w:rFonts w:ascii="Arial" w:hAnsi="Arial" w:cs="Arial"/>
          <w:szCs w:val="22"/>
        </w:rPr>
      </w:pPr>
      <w:r w:rsidRPr="00EA0A2F">
        <w:rPr>
          <w:rFonts w:ascii="Arial" w:hAnsi="Arial" w:cs="Arial"/>
          <w:szCs w:val="22"/>
        </w:rPr>
        <w:t>a..........................................................................................</w:t>
      </w:r>
    </w:p>
    <w:p w14:paraId="2D7DCA56" w14:textId="77777777" w:rsidR="005F29B8" w:rsidRPr="00EA0A2F" w:rsidRDefault="005F29B8" w:rsidP="00E55506">
      <w:pPr>
        <w:widowControl w:val="0"/>
        <w:ind w:firstLine="709"/>
        <w:jc w:val="both"/>
        <w:rPr>
          <w:rFonts w:ascii="Arial" w:hAnsi="Arial" w:cs="Arial"/>
          <w:szCs w:val="22"/>
        </w:rPr>
      </w:pPr>
      <w:r w:rsidRPr="00EA0A2F">
        <w:rPr>
          <w:rFonts w:ascii="Arial" w:hAnsi="Arial" w:cs="Arial"/>
          <w:szCs w:val="22"/>
        </w:rPr>
        <w:t>b.........................................................................................</w:t>
      </w:r>
    </w:p>
    <w:p w14:paraId="4DC81F88" w14:textId="77777777" w:rsidR="005F29B8" w:rsidRPr="00EA0A2F" w:rsidRDefault="005F29B8" w:rsidP="00E55506">
      <w:pPr>
        <w:widowControl w:val="0"/>
        <w:tabs>
          <w:tab w:val="left" w:pos="284"/>
        </w:tabs>
        <w:autoSpaceDE w:val="0"/>
        <w:autoSpaceDN w:val="0"/>
        <w:adjustRightInd w:val="0"/>
        <w:ind w:left="284"/>
        <w:jc w:val="both"/>
        <w:rPr>
          <w:rFonts w:ascii="Arial" w:hAnsi="Arial" w:cs="Arial"/>
          <w:bCs/>
          <w:szCs w:val="22"/>
        </w:rPr>
      </w:pPr>
      <w:r w:rsidRPr="00EA0A2F">
        <w:rPr>
          <w:rFonts w:ascii="Arial" w:hAnsi="Arial" w:cs="Arial"/>
          <w:bCs/>
          <w:szCs w:val="22"/>
        </w:rPr>
        <w:t xml:space="preserve">Uzasadnienie zastrzeżenia ww. </w:t>
      </w:r>
      <w:r w:rsidR="00821FBE" w:rsidRPr="00EA0A2F">
        <w:rPr>
          <w:rFonts w:ascii="Arial" w:hAnsi="Arial" w:cs="Arial"/>
          <w:bCs/>
          <w:szCs w:val="22"/>
        </w:rPr>
        <w:t>informacji</w:t>
      </w:r>
      <w:r w:rsidRPr="00EA0A2F">
        <w:rPr>
          <w:rFonts w:ascii="Arial" w:hAnsi="Arial" w:cs="Arial"/>
          <w:bCs/>
          <w:szCs w:val="22"/>
        </w:rPr>
        <w:t xml:space="preserve"> jako tajemnicy przedsiębiorstwa zostało załączone do naszej oferty. </w:t>
      </w:r>
    </w:p>
    <w:p w14:paraId="116E7987" w14:textId="77777777" w:rsidR="005F29B8" w:rsidRPr="00EA0A2F" w:rsidRDefault="005F29B8" w:rsidP="00E55506">
      <w:pPr>
        <w:widowControl w:val="0"/>
        <w:jc w:val="both"/>
        <w:rPr>
          <w:rFonts w:ascii="Arial" w:hAnsi="Arial" w:cs="Arial"/>
          <w:b/>
          <w:szCs w:val="22"/>
        </w:rPr>
      </w:pPr>
    </w:p>
    <w:p w14:paraId="5638F0B4" w14:textId="77777777" w:rsidR="005F29B8" w:rsidRPr="00EA0A2F" w:rsidRDefault="0059445D" w:rsidP="00E55506">
      <w:pPr>
        <w:widowControl w:val="0"/>
        <w:numPr>
          <w:ilvl w:val="0"/>
          <w:numId w:val="24"/>
        </w:numPr>
        <w:jc w:val="both"/>
        <w:rPr>
          <w:rFonts w:ascii="Arial" w:hAnsi="Arial" w:cs="Arial"/>
          <w:b/>
          <w:szCs w:val="22"/>
        </w:rPr>
      </w:pPr>
      <w:r w:rsidRPr="00EA0A2F">
        <w:rPr>
          <w:rFonts w:ascii="Arial" w:hAnsi="Arial" w:cs="Arial"/>
          <w:szCs w:val="22"/>
        </w:rPr>
        <w:t>Wykonawca o</w:t>
      </w:r>
      <w:r w:rsidR="005F29B8" w:rsidRPr="00EA0A2F">
        <w:rPr>
          <w:rFonts w:ascii="Arial" w:hAnsi="Arial" w:cs="Arial"/>
          <w:szCs w:val="22"/>
        </w:rPr>
        <w:t>świadcza, że złożone dokumenty i oświadczenia są zgodne z aktualnym stanem prawnym i faktycznym.</w:t>
      </w:r>
    </w:p>
    <w:p w14:paraId="6177203A" w14:textId="77777777" w:rsidR="005F29B8" w:rsidRPr="00EA0A2F" w:rsidRDefault="005F29B8" w:rsidP="00E55506">
      <w:pPr>
        <w:widowControl w:val="0"/>
        <w:jc w:val="both"/>
        <w:rPr>
          <w:rFonts w:ascii="Arial" w:hAnsi="Arial" w:cs="Arial"/>
          <w:szCs w:val="22"/>
        </w:rPr>
      </w:pPr>
    </w:p>
    <w:p w14:paraId="321C2E0F" w14:textId="77777777" w:rsidR="00355447" w:rsidRPr="00EA0A2F" w:rsidRDefault="00355447" w:rsidP="00E55506">
      <w:pPr>
        <w:widowControl w:val="0"/>
        <w:numPr>
          <w:ilvl w:val="0"/>
          <w:numId w:val="24"/>
        </w:numPr>
        <w:jc w:val="both"/>
        <w:rPr>
          <w:rFonts w:ascii="Arial" w:hAnsi="Arial" w:cs="Arial"/>
          <w:b/>
          <w:szCs w:val="22"/>
        </w:rPr>
      </w:pPr>
      <w:r w:rsidRPr="00EA0A2F">
        <w:rPr>
          <w:rFonts w:ascii="Arial" w:hAnsi="Arial" w:cs="Arial"/>
          <w:szCs w:val="22"/>
        </w:rPr>
        <w:t xml:space="preserve">Upoważnionym/upoważnionymi </w:t>
      </w:r>
      <w:r w:rsidRPr="00EA0A2F">
        <w:rPr>
          <w:rFonts w:ascii="Arial" w:hAnsi="Arial" w:cs="Arial"/>
          <w:b/>
          <w:bCs/>
          <w:szCs w:val="22"/>
        </w:rPr>
        <w:t>*)</w:t>
      </w:r>
      <w:r w:rsidRPr="00EA0A2F">
        <w:rPr>
          <w:rFonts w:ascii="Arial" w:hAnsi="Arial" w:cs="Arial"/>
          <w:szCs w:val="22"/>
        </w:rPr>
        <w:t xml:space="preserve"> do reprezentowania naszej firmy w niniejszym postępowaniu jest/są </w:t>
      </w:r>
      <w:r w:rsidRPr="00EA0A2F">
        <w:rPr>
          <w:rFonts w:ascii="Arial" w:hAnsi="Arial" w:cs="Arial"/>
          <w:b/>
          <w:bCs/>
          <w:szCs w:val="22"/>
        </w:rPr>
        <w:t>*)</w:t>
      </w:r>
      <w:r w:rsidRPr="00EA0A2F">
        <w:rPr>
          <w:rFonts w:ascii="Arial" w:hAnsi="Arial" w:cs="Arial"/>
          <w:szCs w:val="22"/>
        </w:rPr>
        <w:t>:</w:t>
      </w:r>
    </w:p>
    <w:p w14:paraId="7E1FB8E2" w14:textId="77777777" w:rsidR="00355447" w:rsidRPr="00EA0A2F" w:rsidRDefault="00355447" w:rsidP="00E55506">
      <w:pPr>
        <w:widowControl w:val="0"/>
        <w:ind w:firstLine="360"/>
        <w:jc w:val="both"/>
        <w:rPr>
          <w:rFonts w:ascii="Arial" w:hAnsi="Arial" w:cs="Arial"/>
          <w:szCs w:val="22"/>
        </w:rPr>
      </w:pPr>
      <w:r w:rsidRPr="00EA0A2F">
        <w:rPr>
          <w:rFonts w:ascii="Arial" w:hAnsi="Arial" w:cs="Arial"/>
          <w:szCs w:val="22"/>
        </w:rPr>
        <w:t>..............................................................................................................................................................</w:t>
      </w:r>
    </w:p>
    <w:p w14:paraId="2204A23A" w14:textId="77777777" w:rsidR="00355447" w:rsidRPr="00EA0A2F" w:rsidRDefault="00355447" w:rsidP="00E55506">
      <w:pPr>
        <w:widowControl w:val="0"/>
        <w:ind w:firstLine="360"/>
        <w:jc w:val="both"/>
        <w:rPr>
          <w:rFonts w:ascii="Arial" w:hAnsi="Arial" w:cs="Arial"/>
          <w:szCs w:val="22"/>
        </w:rPr>
      </w:pPr>
      <w:r w:rsidRPr="00EA0A2F">
        <w:rPr>
          <w:rFonts w:ascii="Arial" w:hAnsi="Arial" w:cs="Arial"/>
          <w:szCs w:val="22"/>
        </w:rPr>
        <w:t>............................................................................................................................................................</w:t>
      </w:r>
    </w:p>
    <w:p w14:paraId="26D042BE" w14:textId="77777777" w:rsidR="00355447" w:rsidRPr="00EA0A2F" w:rsidRDefault="00355447" w:rsidP="00E55506">
      <w:pPr>
        <w:widowControl w:val="0"/>
        <w:ind w:firstLine="360"/>
        <w:jc w:val="both"/>
        <w:rPr>
          <w:rFonts w:ascii="Arial" w:hAnsi="Arial" w:cs="Arial"/>
          <w:szCs w:val="22"/>
        </w:rPr>
      </w:pPr>
      <w:r w:rsidRPr="00EA0A2F">
        <w:rPr>
          <w:rFonts w:ascii="Arial" w:hAnsi="Arial" w:cs="Arial"/>
          <w:szCs w:val="22"/>
        </w:rPr>
        <w:t>..............................................................................................................................................................</w:t>
      </w:r>
    </w:p>
    <w:p w14:paraId="1E9D4B4B" w14:textId="77777777" w:rsidR="00355447" w:rsidRPr="00EA0A2F" w:rsidRDefault="00355447" w:rsidP="00E55506">
      <w:pPr>
        <w:widowControl w:val="0"/>
        <w:ind w:left="709" w:firstLine="708"/>
        <w:jc w:val="both"/>
        <w:rPr>
          <w:rFonts w:ascii="Arial" w:hAnsi="Arial" w:cs="Arial"/>
          <w:i/>
          <w:iCs/>
          <w:szCs w:val="22"/>
        </w:rPr>
      </w:pPr>
      <w:r w:rsidRPr="00EA0A2F">
        <w:rPr>
          <w:rFonts w:ascii="Arial" w:hAnsi="Arial" w:cs="Arial"/>
          <w:i/>
          <w:iCs/>
          <w:szCs w:val="22"/>
        </w:rPr>
        <w:lastRenderedPageBreak/>
        <w:t>(Imię i </w:t>
      </w:r>
      <w:proofErr w:type="gramStart"/>
      <w:r w:rsidRPr="00EA0A2F">
        <w:rPr>
          <w:rFonts w:ascii="Arial" w:hAnsi="Arial" w:cs="Arial"/>
          <w:i/>
          <w:iCs/>
          <w:szCs w:val="22"/>
        </w:rPr>
        <w:t xml:space="preserve">nazwisko)   </w:t>
      </w:r>
      <w:proofErr w:type="gramEnd"/>
      <w:r w:rsidRPr="00EA0A2F">
        <w:rPr>
          <w:rFonts w:ascii="Arial" w:hAnsi="Arial" w:cs="Arial"/>
          <w:i/>
          <w:iCs/>
          <w:szCs w:val="22"/>
        </w:rPr>
        <w:br/>
      </w:r>
    </w:p>
    <w:p w14:paraId="135E2EAD" w14:textId="77777777" w:rsidR="00821FBE" w:rsidRPr="00EA0A2F" w:rsidRDefault="005F29B8" w:rsidP="00E55506">
      <w:pPr>
        <w:widowControl w:val="0"/>
        <w:numPr>
          <w:ilvl w:val="0"/>
          <w:numId w:val="24"/>
        </w:numPr>
        <w:jc w:val="both"/>
        <w:rPr>
          <w:rFonts w:ascii="Arial" w:hAnsi="Arial" w:cs="Arial"/>
          <w:b/>
          <w:szCs w:val="22"/>
        </w:rPr>
      </w:pPr>
      <w:r w:rsidRPr="00EA0A2F">
        <w:rPr>
          <w:rFonts w:ascii="Arial" w:hAnsi="Arial" w:cs="Arial"/>
          <w:szCs w:val="22"/>
        </w:rPr>
        <w:t>Upoważnienie dla powyżej wskazanych osób wynika z następujących dokumentów:</w:t>
      </w:r>
      <w:r w:rsidR="00821FBE" w:rsidRPr="00EA0A2F">
        <w:rPr>
          <w:rFonts w:ascii="Arial" w:hAnsi="Arial" w:cs="Arial"/>
          <w:szCs w:val="22"/>
        </w:rPr>
        <w:t xml:space="preserve"> ………….</w:t>
      </w:r>
      <w:r w:rsidRPr="00EA0A2F">
        <w:rPr>
          <w:rFonts w:ascii="Arial" w:hAnsi="Arial" w:cs="Arial"/>
          <w:szCs w:val="22"/>
        </w:rPr>
        <w:t>......................</w:t>
      </w:r>
    </w:p>
    <w:p w14:paraId="1F315FB1" w14:textId="77777777" w:rsidR="005F29B8" w:rsidRPr="00EA0A2F" w:rsidRDefault="005F29B8" w:rsidP="00E55506">
      <w:pPr>
        <w:widowControl w:val="0"/>
        <w:ind w:left="360"/>
        <w:jc w:val="both"/>
        <w:rPr>
          <w:rFonts w:ascii="Arial" w:hAnsi="Arial" w:cs="Arial"/>
          <w:b/>
          <w:szCs w:val="22"/>
        </w:rPr>
      </w:pPr>
      <w:r w:rsidRPr="00EA0A2F">
        <w:rPr>
          <w:rFonts w:ascii="Arial" w:hAnsi="Arial" w:cs="Arial"/>
          <w:szCs w:val="22"/>
        </w:rPr>
        <w:t>......................................................................................................................., które dołączamy do oferty.</w:t>
      </w:r>
    </w:p>
    <w:p w14:paraId="4430CFA9" w14:textId="77777777" w:rsidR="005F29B8" w:rsidRPr="00EA0A2F" w:rsidRDefault="005F29B8" w:rsidP="00E55506">
      <w:pPr>
        <w:widowControl w:val="0"/>
        <w:jc w:val="both"/>
        <w:rPr>
          <w:rFonts w:ascii="Arial" w:hAnsi="Arial" w:cs="Arial"/>
          <w:szCs w:val="22"/>
        </w:rPr>
      </w:pPr>
    </w:p>
    <w:p w14:paraId="1F9B4F61" w14:textId="77777777" w:rsidR="00E0458D" w:rsidRPr="00EA0A2F" w:rsidRDefault="00E0458D" w:rsidP="00E55506">
      <w:pPr>
        <w:widowControl w:val="0"/>
        <w:numPr>
          <w:ilvl w:val="0"/>
          <w:numId w:val="24"/>
        </w:numPr>
        <w:jc w:val="both"/>
        <w:rPr>
          <w:rFonts w:ascii="Arial" w:hAnsi="Arial" w:cs="Arial"/>
          <w:bCs/>
          <w:szCs w:val="22"/>
        </w:rPr>
      </w:pPr>
      <w:r w:rsidRPr="00EA0A2F">
        <w:rPr>
          <w:rFonts w:ascii="Arial" w:hAnsi="Arial" w:cs="Arial"/>
          <w:bCs/>
          <w:szCs w:val="22"/>
        </w:rPr>
        <w:t>Wykonawca oświadcza, że wypełnił zostały obowiązki informacyjne przewidziane w art. 13 lub art. 14 RODO</w:t>
      </w:r>
      <w:r w:rsidR="00355447" w:rsidRPr="00EA0A2F">
        <w:rPr>
          <w:rStyle w:val="Odwoanieprzypisudolnego"/>
          <w:rFonts w:ascii="Arial" w:hAnsi="Arial" w:cs="Arial"/>
          <w:bCs/>
          <w:szCs w:val="22"/>
        </w:rPr>
        <w:footnoteReference w:id="6"/>
      </w:r>
      <w:r w:rsidRPr="00EA0A2F">
        <w:rPr>
          <w:rFonts w:ascii="Arial" w:hAnsi="Arial" w:cs="Arial"/>
          <w:bCs/>
          <w:szCs w:val="22"/>
        </w:rPr>
        <w:t xml:space="preserve">  wobec osób fizycznych, od których dane osobowe bezpośrednio lub pośrednio pozyskał w celu ubiegania się o udzielenie zamówienia publicznego w niniejszym postępowaniu</w:t>
      </w:r>
      <w:r w:rsidR="00355447" w:rsidRPr="00EA0A2F">
        <w:rPr>
          <w:rStyle w:val="Odwoanieprzypisudolnego"/>
          <w:rFonts w:ascii="Arial" w:hAnsi="Arial" w:cs="Arial"/>
          <w:bCs/>
          <w:szCs w:val="22"/>
        </w:rPr>
        <w:footnoteReference w:id="7"/>
      </w:r>
      <w:r w:rsidRPr="00EA0A2F">
        <w:rPr>
          <w:rFonts w:ascii="Arial" w:hAnsi="Arial" w:cs="Arial"/>
          <w:bCs/>
          <w:szCs w:val="22"/>
        </w:rPr>
        <w:t xml:space="preserve">. </w:t>
      </w:r>
    </w:p>
    <w:p w14:paraId="2440EC92" w14:textId="77777777" w:rsidR="00355447" w:rsidRPr="00EA0A2F" w:rsidRDefault="00355447" w:rsidP="00E55506">
      <w:pPr>
        <w:widowControl w:val="0"/>
        <w:numPr>
          <w:ilvl w:val="0"/>
          <w:numId w:val="24"/>
        </w:numPr>
        <w:rPr>
          <w:rFonts w:ascii="Arial" w:hAnsi="Arial" w:cs="Arial"/>
          <w:bCs/>
          <w:szCs w:val="22"/>
        </w:rPr>
      </w:pPr>
      <w:r w:rsidRPr="00EA0A2F">
        <w:rPr>
          <w:rFonts w:ascii="Arial" w:hAnsi="Arial" w:cs="Arial"/>
          <w:bCs/>
          <w:szCs w:val="22"/>
        </w:rPr>
        <w:t>W załączeni przedkładamy następujące dokumenty:</w:t>
      </w:r>
    </w:p>
    <w:p w14:paraId="69C05695"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1)</w:t>
      </w:r>
      <w:r w:rsidRPr="00EA0A2F">
        <w:rPr>
          <w:rFonts w:ascii="Arial" w:hAnsi="Arial" w:cs="Arial"/>
          <w:bCs/>
          <w:szCs w:val="22"/>
        </w:rPr>
        <w:tab/>
        <w:t xml:space="preserve">............................................................................................................... </w:t>
      </w:r>
    </w:p>
    <w:p w14:paraId="12C67F27"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2)</w:t>
      </w:r>
      <w:r w:rsidRPr="00EA0A2F">
        <w:rPr>
          <w:rFonts w:ascii="Arial" w:hAnsi="Arial" w:cs="Arial"/>
          <w:bCs/>
          <w:szCs w:val="22"/>
        </w:rPr>
        <w:tab/>
        <w:t xml:space="preserve">.............................................................................................................. </w:t>
      </w:r>
    </w:p>
    <w:p w14:paraId="6408B9A8"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3)</w:t>
      </w:r>
      <w:r w:rsidRPr="00EA0A2F">
        <w:rPr>
          <w:rFonts w:ascii="Arial" w:hAnsi="Arial" w:cs="Arial"/>
          <w:bCs/>
          <w:szCs w:val="22"/>
        </w:rPr>
        <w:tab/>
        <w:t xml:space="preserve">.............................................................................................................. </w:t>
      </w:r>
    </w:p>
    <w:p w14:paraId="3DC74E9A"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4)</w:t>
      </w:r>
      <w:r w:rsidRPr="00EA0A2F">
        <w:rPr>
          <w:rFonts w:ascii="Arial" w:hAnsi="Arial" w:cs="Arial"/>
          <w:bCs/>
          <w:szCs w:val="22"/>
        </w:rPr>
        <w:tab/>
        <w:t xml:space="preserve">.............................................................................................................. </w:t>
      </w:r>
    </w:p>
    <w:p w14:paraId="221F4B5B"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5)</w:t>
      </w:r>
      <w:r w:rsidRPr="00EA0A2F">
        <w:rPr>
          <w:rFonts w:ascii="Arial" w:hAnsi="Arial" w:cs="Arial"/>
          <w:bCs/>
          <w:szCs w:val="22"/>
        </w:rPr>
        <w:tab/>
        <w:t>…………………………………………………………………………</w:t>
      </w:r>
    </w:p>
    <w:p w14:paraId="259A9AA2"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6)</w:t>
      </w:r>
      <w:r w:rsidRPr="00EA0A2F">
        <w:rPr>
          <w:rFonts w:ascii="Arial" w:hAnsi="Arial" w:cs="Arial"/>
          <w:bCs/>
          <w:szCs w:val="22"/>
        </w:rPr>
        <w:tab/>
        <w:t>…………………………………………………………………………</w:t>
      </w:r>
    </w:p>
    <w:p w14:paraId="372AF1A6" w14:textId="77777777" w:rsidR="00355447" w:rsidRPr="00EA0A2F" w:rsidRDefault="00355447" w:rsidP="00E55506">
      <w:pPr>
        <w:widowControl w:val="0"/>
        <w:ind w:left="709" w:hanging="348"/>
        <w:rPr>
          <w:rFonts w:ascii="Arial" w:hAnsi="Arial" w:cs="Arial"/>
          <w:bCs/>
          <w:szCs w:val="22"/>
        </w:rPr>
      </w:pPr>
      <w:r w:rsidRPr="00EA0A2F">
        <w:rPr>
          <w:rFonts w:ascii="Arial" w:hAnsi="Arial" w:cs="Arial"/>
          <w:bCs/>
          <w:szCs w:val="22"/>
        </w:rPr>
        <w:t>7)</w:t>
      </w:r>
      <w:r w:rsidRPr="00EA0A2F">
        <w:rPr>
          <w:rFonts w:ascii="Arial" w:hAnsi="Arial" w:cs="Arial"/>
          <w:bCs/>
          <w:szCs w:val="22"/>
        </w:rPr>
        <w:tab/>
        <w:t>…………………………………………………………………………</w:t>
      </w:r>
      <w:r w:rsidRPr="00EA0A2F">
        <w:rPr>
          <w:rFonts w:ascii="Arial" w:hAnsi="Arial" w:cs="Arial"/>
          <w:bCs/>
          <w:szCs w:val="22"/>
        </w:rPr>
        <w:br/>
      </w:r>
      <w:r w:rsidRPr="00EA0A2F">
        <w:rPr>
          <w:rFonts w:ascii="Arial" w:hAnsi="Arial" w:cs="Arial"/>
          <w:bCs/>
          <w:szCs w:val="22"/>
        </w:rPr>
        <w:br/>
        <w:t xml:space="preserve">                                                                                                    ..................................................................</w:t>
      </w:r>
    </w:p>
    <w:p w14:paraId="05853B02" w14:textId="77777777" w:rsidR="00355447" w:rsidRPr="00EA0A2F" w:rsidRDefault="00355447" w:rsidP="00E55506">
      <w:pPr>
        <w:widowControl w:val="0"/>
        <w:ind w:left="360"/>
        <w:rPr>
          <w:rFonts w:ascii="Arial" w:hAnsi="Arial" w:cs="Arial"/>
          <w:bCs/>
          <w:szCs w:val="22"/>
        </w:rPr>
      </w:pPr>
      <w:r w:rsidRPr="00EA0A2F">
        <w:rPr>
          <w:rFonts w:ascii="Arial" w:hAnsi="Arial" w:cs="Arial"/>
          <w:bCs/>
          <w:szCs w:val="22"/>
        </w:rPr>
        <w:t xml:space="preserve">                                                                                                                      (Podpis elektroniczny upełnomocnionego przedstawiciela Wykonawcy)</w:t>
      </w:r>
    </w:p>
    <w:p w14:paraId="63357D10" w14:textId="77777777" w:rsidR="00A213F7" w:rsidRPr="00EA0A2F" w:rsidRDefault="00355447" w:rsidP="00E55506">
      <w:pPr>
        <w:widowControl w:val="0"/>
        <w:ind w:left="360"/>
        <w:rPr>
          <w:rFonts w:ascii="Arial" w:hAnsi="Arial" w:cs="Arial"/>
          <w:bCs/>
          <w:sz w:val="20"/>
          <w:szCs w:val="20"/>
        </w:rPr>
      </w:pPr>
      <w:r w:rsidRPr="00EA0A2F">
        <w:rPr>
          <w:rFonts w:ascii="Arial" w:hAnsi="Arial" w:cs="Arial"/>
          <w:bCs/>
          <w:sz w:val="20"/>
          <w:szCs w:val="20"/>
        </w:rPr>
        <w:t>*) niepotrzebne skreślić</w:t>
      </w:r>
    </w:p>
    <w:p w14:paraId="160BB7A4" w14:textId="77777777" w:rsidR="00A213F7" w:rsidRPr="00EA0A2F" w:rsidRDefault="00A213F7" w:rsidP="00E55506">
      <w:pPr>
        <w:widowControl w:val="0"/>
        <w:rPr>
          <w:rFonts w:ascii="Arial" w:hAnsi="Arial" w:cs="Arial"/>
          <w:szCs w:val="22"/>
        </w:rPr>
      </w:pPr>
    </w:p>
    <w:p w14:paraId="5A90C679" w14:textId="77777777" w:rsidR="009E5C37" w:rsidRPr="00EA0A2F" w:rsidRDefault="009E5C37" w:rsidP="00E55506">
      <w:pPr>
        <w:widowControl w:val="0"/>
        <w:ind w:left="709"/>
        <w:rPr>
          <w:rFonts w:ascii="Arial" w:hAnsi="Arial" w:cs="Arial"/>
          <w:strike/>
          <w:szCs w:val="22"/>
        </w:rPr>
      </w:pPr>
    </w:p>
    <w:p w14:paraId="7F1AFD20" w14:textId="77777777" w:rsidR="009E5C37" w:rsidRPr="00EA0A2F" w:rsidRDefault="009E5C37" w:rsidP="00E55506">
      <w:pPr>
        <w:widowControl w:val="0"/>
        <w:ind w:left="709"/>
        <w:rPr>
          <w:rFonts w:ascii="Arial" w:hAnsi="Arial" w:cs="Arial"/>
          <w:strike/>
          <w:szCs w:val="22"/>
        </w:rPr>
      </w:pPr>
    </w:p>
    <w:p w14:paraId="496DA76A" w14:textId="77777777" w:rsidR="00A213F7" w:rsidRPr="00EA0A2F" w:rsidRDefault="00A213F7" w:rsidP="00E55506">
      <w:pPr>
        <w:widowControl w:val="0"/>
        <w:ind w:left="851"/>
        <w:jc w:val="right"/>
        <w:rPr>
          <w:rFonts w:ascii="Arial" w:hAnsi="Arial" w:cs="Arial"/>
          <w:b/>
          <w:szCs w:val="22"/>
        </w:rPr>
      </w:pPr>
    </w:p>
    <w:p w14:paraId="0EBC71D7" w14:textId="77777777" w:rsidR="00A213F7" w:rsidRPr="00EA0A2F" w:rsidRDefault="00A213F7" w:rsidP="00E55506">
      <w:pPr>
        <w:widowControl w:val="0"/>
        <w:jc w:val="center"/>
        <w:rPr>
          <w:rFonts w:ascii="Arial" w:hAnsi="Arial" w:cs="Arial"/>
          <w:b/>
          <w:szCs w:val="22"/>
        </w:rPr>
        <w:sectPr w:rsidR="00A213F7" w:rsidRPr="00EA0A2F" w:rsidSect="00E26237">
          <w:footerReference w:type="even" r:id="rId13"/>
          <w:footerReference w:type="default" r:id="rId14"/>
          <w:headerReference w:type="first" r:id="rId15"/>
          <w:footerReference w:type="first" r:id="rId16"/>
          <w:footnotePr>
            <w:pos w:val="beneathText"/>
          </w:footnotePr>
          <w:type w:val="continuous"/>
          <w:pgSz w:w="11905" w:h="16837" w:code="9"/>
          <w:pgMar w:top="709" w:right="709" w:bottom="567" w:left="1134" w:header="425" w:footer="278" w:gutter="0"/>
          <w:cols w:space="708"/>
          <w:titlePg/>
          <w:docGrid w:linePitch="360"/>
        </w:sectPr>
      </w:pPr>
    </w:p>
    <w:p w14:paraId="6E6800E5" w14:textId="77777777" w:rsidR="00A213F7" w:rsidRPr="00EA0A2F" w:rsidRDefault="00A213F7" w:rsidP="00E55506">
      <w:pPr>
        <w:widowControl w:val="0"/>
        <w:jc w:val="center"/>
        <w:rPr>
          <w:rFonts w:ascii="Arial" w:hAnsi="Arial" w:cs="Arial"/>
          <w:b/>
          <w:color w:val="FF0000"/>
          <w:szCs w:val="22"/>
        </w:rPr>
      </w:pPr>
    </w:p>
    <w:p w14:paraId="26F74F73" w14:textId="77777777" w:rsidR="00A213F7" w:rsidRPr="00EA0A2F" w:rsidRDefault="00A213F7" w:rsidP="00E55506">
      <w:pPr>
        <w:widowControl w:val="0"/>
        <w:jc w:val="center"/>
        <w:rPr>
          <w:rFonts w:ascii="Arial" w:hAnsi="Arial" w:cs="Arial"/>
          <w:b/>
          <w:color w:val="FF0000"/>
          <w:szCs w:val="22"/>
        </w:rPr>
      </w:pPr>
    </w:p>
    <w:p w14:paraId="78AFA4CC" w14:textId="77777777" w:rsidR="00A213F7" w:rsidRPr="00EA0A2F" w:rsidRDefault="00A213F7" w:rsidP="00E55506">
      <w:pPr>
        <w:widowControl w:val="0"/>
        <w:jc w:val="center"/>
        <w:rPr>
          <w:rFonts w:ascii="Arial" w:hAnsi="Arial" w:cs="Arial"/>
          <w:b/>
          <w:color w:val="FF0000"/>
          <w:szCs w:val="22"/>
        </w:rPr>
      </w:pPr>
    </w:p>
    <w:p w14:paraId="055224E4" w14:textId="77777777" w:rsidR="00A213F7" w:rsidRPr="00EA0A2F" w:rsidRDefault="00A213F7" w:rsidP="00E55506">
      <w:pPr>
        <w:widowControl w:val="0"/>
        <w:jc w:val="center"/>
        <w:rPr>
          <w:rFonts w:ascii="Arial" w:hAnsi="Arial" w:cs="Arial"/>
          <w:b/>
          <w:color w:val="FF0000"/>
          <w:szCs w:val="22"/>
        </w:rPr>
      </w:pPr>
    </w:p>
    <w:p w14:paraId="3B5DFF31" w14:textId="77777777" w:rsidR="00246529" w:rsidRPr="00EA0A2F" w:rsidRDefault="00246529" w:rsidP="00E55506">
      <w:pPr>
        <w:widowControl w:val="0"/>
        <w:ind w:left="709"/>
        <w:jc w:val="right"/>
        <w:rPr>
          <w:rFonts w:ascii="Arial" w:hAnsi="Arial" w:cs="Arial"/>
          <w:b/>
          <w:szCs w:val="22"/>
        </w:rPr>
      </w:pPr>
      <w:r w:rsidRPr="00EA0A2F">
        <w:rPr>
          <w:rFonts w:ascii="Arial" w:hAnsi="Arial" w:cs="Arial"/>
          <w:b/>
          <w:szCs w:val="22"/>
        </w:rPr>
        <w:t>ZAŁĄCZNIK NR 2 DO SIWZ</w:t>
      </w:r>
    </w:p>
    <w:p w14:paraId="2013D5C4" w14:textId="77777777" w:rsidR="00246529" w:rsidRPr="00EA0A2F" w:rsidRDefault="00246529" w:rsidP="00E55506">
      <w:pPr>
        <w:widowControl w:val="0"/>
        <w:ind w:left="709"/>
        <w:jc w:val="center"/>
        <w:rPr>
          <w:rFonts w:ascii="Arial" w:hAnsi="Arial" w:cs="Arial"/>
          <w:b/>
          <w:szCs w:val="22"/>
          <w:u w:val="single"/>
        </w:rPr>
      </w:pPr>
    </w:p>
    <w:p w14:paraId="33FC8750" w14:textId="77777777" w:rsidR="00246529" w:rsidRPr="00EA0A2F" w:rsidRDefault="00246529" w:rsidP="00E55506">
      <w:pPr>
        <w:widowControl w:val="0"/>
        <w:jc w:val="center"/>
        <w:rPr>
          <w:rFonts w:ascii="Arial" w:hAnsi="Arial" w:cs="Arial"/>
          <w:b/>
          <w:szCs w:val="22"/>
        </w:rPr>
      </w:pPr>
      <w:r w:rsidRPr="00EA0A2F">
        <w:rPr>
          <w:rFonts w:ascii="Arial" w:hAnsi="Arial" w:cs="Arial"/>
          <w:b/>
          <w:szCs w:val="22"/>
          <w:u w:val="single"/>
        </w:rPr>
        <w:t>FORMULARZ CENOWY WRAZ ZE SZCZEGÓŁOWYM OPISEM PRZEDMIOTU ZAMÓWIENIA</w:t>
      </w:r>
    </w:p>
    <w:p w14:paraId="79DFC9FF" w14:textId="77777777" w:rsidR="00FE3A90" w:rsidRPr="00EA0A2F" w:rsidRDefault="00FE3A90" w:rsidP="00E55506">
      <w:pPr>
        <w:widowControl w:val="0"/>
        <w:rPr>
          <w:rFonts w:ascii="Arial" w:hAnsi="Arial" w:cs="Arial"/>
          <w:color w:val="FF0000"/>
          <w:szCs w:val="22"/>
        </w:rPr>
      </w:pPr>
    </w:p>
    <w:p w14:paraId="195535D9" w14:textId="77777777" w:rsidR="00F475B3" w:rsidRPr="00EA0A2F" w:rsidRDefault="00F475B3" w:rsidP="00E55506">
      <w:pPr>
        <w:pStyle w:val="Nagwek2"/>
        <w:keepNext w:val="0"/>
        <w:widowControl w:val="0"/>
        <w:numPr>
          <w:ilvl w:val="0"/>
          <w:numId w:val="0"/>
        </w:numPr>
        <w:jc w:val="left"/>
        <w:rPr>
          <w:rFonts w:ascii="Arial" w:hAnsi="Arial" w:cs="Arial"/>
          <w:b/>
          <w:bCs/>
          <w:sz w:val="22"/>
          <w:szCs w:val="22"/>
          <w:u w:val="single"/>
        </w:rPr>
      </w:pPr>
      <w:r w:rsidRPr="00EA0A2F">
        <w:rPr>
          <w:rFonts w:ascii="Arial" w:hAnsi="Arial" w:cs="Arial"/>
          <w:b/>
          <w:bCs/>
          <w:sz w:val="22"/>
          <w:szCs w:val="22"/>
          <w:u w:val="single"/>
        </w:rPr>
        <w:t xml:space="preserve">Przedmiot zamówienia: </w:t>
      </w:r>
    </w:p>
    <w:p w14:paraId="74FF8332" w14:textId="77777777" w:rsidR="00F475B3" w:rsidRPr="00EA0A2F" w:rsidRDefault="00F475B3" w:rsidP="00E55506">
      <w:pPr>
        <w:pStyle w:val="Nagwek2"/>
        <w:keepNext w:val="0"/>
        <w:widowControl w:val="0"/>
        <w:numPr>
          <w:ilvl w:val="0"/>
          <w:numId w:val="51"/>
        </w:numPr>
        <w:jc w:val="left"/>
        <w:rPr>
          <w:rFonts w:ascii="Arial" w:hAnsi="Arial" w:cs="Arial"/>
          <w:b/>
          <w:iCs/>
          <w:sz w:val="22"/>
          <w:szCs w:val="22"/>
          <w:u w:val="single"/>
        </w:rPr>
      </w:pPr>
      <w:r w:rsidRPr="00EA0A2F">
        <w:rPr>
          <w:rFonts w:ascii="Arial" w:hAnsi="Arial" w:cs="Arial"/>
          <w:bCs/>
          <w:sz w:val="22"/>
          <w:szCs w:val="22"/>
        </w:rPr>
        <w:t xml:space="preserve">DOSTAWA ODCZYNNIKÓW </w:t>
      </w:r>
      <w:r w:rsidRPr="00EA0A2F">
        <w:rPr>
          <w:rFonts w:ascii="Arial" w:hAnsi="Arial" w:cs="Arial"/>
          <w:iCs/>
          <w:sz w:val="22"/>
          <w:szCs w:val="22"/>
        </w:rPr>
        <w:t>DO BADAŃ IMMUNOLOGICZNYCH</w:t>
      </w:r>
      <w:r w:rsidRPr="00EA0A2F">
        <w:rPr>
          <w:rFonts w:ascii="Arial" w:hAnsi="Arial" w:cs="Arial"/>
          <w:b/>
          <w:iCs/>
          <w:sz w:val="22"/>
          <w:szCs w:val="22"/>
        </w:rPr>
        <w:t xml:space="preserve"> </w:t>
      </w:r>
    </w:p>
    <w:p w14:paraId="09590C4E" w14:textId="77777777" w:rsidR="00B26B7C" w:rsidRPr="00EA0A2F" w:rsidRDefault="00B26B7C" w:rsidP="00E55506">
      <w:pPr>
        <w:widowControl w:val="0"/>
        <w:ind w:right="-426"/>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4025"/>
        <w:gridCol w:w="1148"/>
        <w:gridCol w:w="1585"/>
        <w:gridCol w:w="1352"/>
        <w:gridCol w:w="901"/>
        <w:gridCol w:w="1352"/>
        <w:gridCol w:w="1180"/>
        <w:gridCol w:w="1065"/>
        <w:gridCol w:w="1385"/>
      </w:tblGrid>
      <w:tr w:rsidR="005B539A" w:rsidRPr="00EA0A2F" w14:paraId="2C3071D5" w14:textId="77777777" w:rsidTr="00885276">
        <w:trPr>
          <w:cantSplit/>
        </w:trPr>
        <w:tc>
          <w:tcPr>
            <w:tcW w:w="205" w:type="pct"/>
            <w:tcBorders>
              <w:bottom w:val="single" w:sz="4" w:space="0" w:color="auto"/>
            </w:tcBorders>
            <w:shd w:val="clear" w:color="auto" w:fill="E0E0E0"/>
            <w:vAlign w:val="center"/>
          </w:tcPr>
          <w:p w14:paraId="3839B89F"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L.p.</w:t>
            </w:r>
          </w:p>
        </w:tc>
        <w:tc>
          <w:tcPr>
            <w:tcW w:w="1393" w:type="pct"/>
            <w:tcBorders>
              <w:bottom w:val="single" w:sz="4" w:space="0" w:color="auto"/>
            </w:tcBorders>
            <w:shd w:val="clear" w:color="auto" w:fill="E0E0E0"/>
            <w:vAlign w:val="center"/>
          </w:tcPr>
          <w:p w14:paraId="196C6CA7"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Nazwa odczynnika</w:t>
            </w:r>
          </w:p>
          <w:p w14:paraId="6F9101AE"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(nazwa producenta)</w:t>
            </w:r>
          </w:p>
        </w:tc>
        <w:tc>
          <w:tcPr>
            <w:tcW w:w="405" w:type="pct"/>
            <w:tcBorders>
              <w:bottom w:val="single" w:sz="4" w:space="0" w:color="auto"/>
            </w:tcBorders>
            <w:shd w:val="clear" w:color="auto" w:fill="E0E0E0"/>
          </w:tcPr>
          <w:p w14:paraId="28FA6733" w14:textId="77777777" w:rsidR="005B539A" w:rsidRPr="00EA0A2F" w:rsidRDefault="005B539A" w:rsidP="00E55506">
            <w:pPr>
              <w:widowControl w:val="0"/>
              <w:jc w:val="center"/>
              <w:rPr>
                <w:rFonts w:ascii="Arial" w:hAnsi="Arial" w:cs="Arial"/>
                <w:b/>
                <w:sz w:val="20"/>
                <w:szCs w:val="20"/>
              </w:rPr>
            </w:pPr>
          </w:p>
          <w:p w14:paraId="2955D417" w14:textId="77777777" w:rsidR="005B539A" w:rsidRPr="00EA0A2F" w:rsidRDefault="005B539A" w:rsidP="00E55506">
            <w:pPr>
              <w:widowControl w:val="0"/>
              <w:jc w:val="center"/>
              <w:rPr>
                <w:rFonts w:ascii="Arial" w:hAnsi="Arial" w:cs="Arial"/>
                <w:b/>
                <w:sz w:val="20"/>
                <w:szCs w:val="20"/>
              </w:rPr>
            </w:pPr>
          </w:p>
          <w:p w14:paraId="5CB6318C" w14:textId="02ECF929" w:rsidR="005B539A" w:rsidRPr="00EA0A2F" w:rsidRDefault="005B539A" w:rsidP="00E55506">
            <w:pPr>
              <w:widowControl w:val="0"/>
              <w:jc w:val="center"/>
              <w:rPr>
                <w:rFonts w:ascii="Arial" w:hAnsi="Arial" w:cs="Arial"/>
                <w:b/>
                <w:sz w:val="20"/>
                <w:szCs w:val="20"/>
              </w:rPr>
            </w:pPr>
            <w:r w:rsidRPr="00EA0A2F">
              <w:rPr>
                <w:rFonts w:ascii="Arial" w:hAnsi="Arial" w:cs="Arial"/>
                <w:b/>
                <w:sz w:val="20"/>
                <w:szCs w:val="20"/>
              </w:rPr>
              <w:t xml:space="preserve">Ilość </w:t>
            </w:r>
            <w:r w:rsidRPr="00EA0A2F">
              <w:rPr>
                <w:rFonts w:ascii="Arial" w:hAnsi="Arial" w:cs="Arial"/>
                <w:b/>
                <w:sz w:val="20"/>
                <w:szCs w:val="20"/>
              </w:rPr>
              <w:br/>
              <w:t>testów/ml</w:t>
            </w:r>
          </w:p>
          <w:p w14:paraId="5497B4BB" w14:textId="77777777" w:rsidR="005B539A" w:rsidRPr="00EA0A2F" w:rsidRDefault="005B539A" w:rsidP="00E55506">
            <w:pPr>
              <w:widowControl w:val="0"/>
              <w:jc w:val="center"/>
              <w:rPr>
                <w:rFonts w:ascii="Arial" w:hAnsi="Arial" w:cs="Arial"/>
                <w:b/>
                <w:sz w:val="20"/>
                <w:szCs w:val="20"/>
              </w:rPr>
            </w:pPr>
          </w:p>
        </w:tc>
        <w:tc>
          <w:tcPr>
            <w:tcW w:w="523" w:type="pct"/>
            <w:tcBorders>
              <w:bottom w:val="single" w:sz="4" w:space="0" w:color="auto"/>
            </w:tcBorders>
            <w:shd w:val="clear" w:color="auto" w:fill="E0E0E0"/>
          </w:tcPr>
          <w:p w14:paraId="40ADB9A5"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Ilość oraz wielkość op. zaoferowanych przez Wykonawcę</w:t>
            </w:r>
          </w:p>
        </w:tc>
        <w:tc>
          <w:tcPr>
            <w:tcW w:w="445" w:type="pct"/>
            <w:tcBorders>
              <w:bottom w:val="single" w:sz="4" w:space="0" w:color="auto"/>
            </w:tcBorders>
            <w:shd w:val="clear" w:color="auto" w:fill="E0E0E0"/>
            <w:vAlign w:val="center"/>
          </w:tcPr>
          <w:p w14:paraId="63B7CF99"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Cena jednostkowa netto opakowania</w:t>
            </w:r>
          </w:p>
        </w:tc>
        <w:tc>
          <w:tcPr>
            <w:tcW w:w="320" w:type="pct"/>
            <w:tcBorders>
              <w:bottom w:val="single" w:sz="4" w:space="0" w:color="auto"/>
            </w:tcBorders>
            <w:shd w:val="clear" w:color="auto" w:fill="E0E0E0"/>
            <w:vAlign w:val="center"/>
          </w:tcPr>
          <w:p w14:paraId="1DA40690"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Stawka VAT %</w:t>
            </w:r>
          </w:p>
        </w:tc>
        <w:tc>
          <w:tcPr>
            <w:tcW w:w="445" w:type="pct"/>
            <w:tcBorders>
              <w:bottom w:val="single" w:sz="4" w:space="0" w:color="auto"/>
            </w:tcBorders>
            <w:shd w:val="clear" w:color="auto" w:fill="E0E0E0"/>
            <w:vAlign w:val="center"/>
          </w:tcPr>
          <w:p w14:paraId="389C7DF5" w14:textId="77777777" w:rsidR="005B539A" w:rsidRPr="00EA0A2F" w:rsidRDefault="005B539A" w:rsidP="00E55506">
            <w:pPr>
              <w:widowControl w:val="0"/>
              <w:jc w:val="center"/>
              <w:rPr>
                <w:rFonts w:ascii="Arial" w:hAnsi="Arial" w:cs="Arial"/>
                <w:b/>
                <w:bCs/>
                <w:sz w:val="20"/>
                <w:szCs w:val="20"/>
              </w:rPr>
            </w:pPr>
            <w:r w:rsidRPr="00EA0A2F">
              <w:rPr>
                <w:rFonts w:ascii="Arial" w:hAnsi="Arial" w:cs="Arial"/>
                <w:b/>
                <w:bCs/>
                <w:sz w:val="20"/>
                <w:szCs w:val="20"/>
              </w:rPr>
              <w:t>Cena jednostkowa opakowania brutto</w:t>
            </w:r>
          </w:p>
        </w:tc>
        <w:tc>
          <w:tcPr>
            <w:tcW w:w="416" w:type="pct"/>
            <w:shd w:val="clear" w:color="auto" w:fill="E0E0E0"/>
            <w:vAlign w:val="center"/>
          </w:tcPr>
          <w:p w14:paraId="6698E9F5" w14:textId="77777777" w:rsidR="005B539A" w:rsidRPr="00EA0A2F" w:rsidRDefault="005B539A" w:rsidP="00E55506">
            <w:pPr>
              <w:widowControl w:val="0"/>
              <w:jc w:val="center"/>
              <w:rPr>
                <w:rFonts w:ascii="Arial" w:hAnsi="Arial" w:cs="Arial"/>
                <w:b/>
                <w:sz w:val="20"/>
                <w:szCs w:val="20"/>
              </w:rPr>
            </w:pPr>
            <w:r w:rsidRPr="00EA0A2F">
              <w:rPr>
                <w:rFonts w:ascii="Arial" w:hAnsi="Arial" w:cs="Arial"/>
                <w:b/>
                <w:sz w:val="20"/>
                <w:szCs w:val="20"/>
              </w:rPr>
              <w:t>Wartość netto</w:t>
            </w:r>
          </w:p>
        </w:tc>
        <w:tc>
          <w:tcPr>
            <w:tcW w:w="376" w:type="pct"/>
            <w:shd w:val="clear" w:color="auto" w:fill="E0E0E0"/>
            <w:vAlign w:val="center"/>
          </w:tcPr>
          <w:p w14:paraId="13544090" w14:textId="77777777" w:rsidR="005B539A" w:rsidRPr="00EA0A2F" w:rsidRDefault="005B539A" w:rsidP="00E55506">
            <w:pPr>
              <w:widowControl w:val="0"/>
              <w:jc w:val="center"/>
              <w:rPr>
                <w:rFonts w:ascii="Arial" w:hAnsi="Arial" w:cs="Arial"/>
                <w:b/>
                <w:sz w:val="20"/>
                <w:szCs w:val="20"/>
              </w:rPr>
            </w:pPr>
            <w:r w:rsidRPr="00EA0A2F">
              <w:rPr>
                <w:rFonts w:ascii="Arial" w:hAnsi="Arial" w:cs="Arial"/>
                <w:b/>
                <w:sz w:val="20"/>
                <w:szCs w:val="20"/>
              </w:rPr>
              <w:t>Wartość brutto</w:t>
            </w:r>
          </w:p>
        </w:tc>
        <w:tc>
          <w:tcPr>
            <w:tcW w:w="471" w:type="pct"/>
            <w:shd w:val="clear" w:color="auto" w:fill="E0E0E0"/>
            <w:vAlign w:val="center"/>
          </w:tcPr>
          <w:p w14:paraId="223D7EA6" w14:textId="77777777" w:rsidR="005B539A" w:rsidRPr="00EA0A2F" w:rsidRDefault="005B539A" w:rsidP="00E55506">
            <w:pPr>
              <w:widowControl w:val="0"/>
              <w:jc w:val="center"/>
              <w:rPr>
                <w:rFonts w:ascii="Arial" w:hAnsi="Arial" w:cs="Arial"/>
                <w:b/>
                <w:sz w:val="20"/>
                <w:szCs w:val="20"/>
              </w:rPr>
            </w:pPr>
            <w:r w:rsidRPr="00EA0A2F">
              <w:rPr>
                <w:rFonts w:ascii="Arial" w:hAnsi="Arial" w:cs="Arial"/>
                <w:b/>
                <w:sz w:val="20"/>
                <w:szCs w:val="20"/>
              </w:rPr>
              <w:t>Producent/nr katalogowy</w:t>
            </w:r>
          </w:p>
        </w:tc>
      </w:tr>
      <w:tr w:rsidR="005B539A" w:rsidRPr="00EA0A2F" w14:paraId="0692B3E3" w14:textId="77777777" w:rsidTr="00885276">
        <w:trPr>
          <w:cantSplit/>
        </w:trPr>
        <w:tc>
          <w:tcPr>
            <w:tcW w:w="205" w:type="pct"/>
            <w:shd w:val="clear" w:color="auto" w:fill="E0E0E0"/>
            <w:vAlign w:val="center"/>
          </w:tcPr>
          <w:p w14:paraId="598BD5D0" w14:textId="77777777" w:rsidR="005B539A" w:rsidRPr="00EA0A2F" w:rsidRDefault="005B539A" w:rsidP="00E55506">
            <w:pPr>
              <w:widowControl w:val="0"/>
              <w:numPr>
                <w:ilvl w:val="0"/>
                <w:numId w:val="46"/>
              </w:numPr>
              <w:jc w:val="center"/>
              <w:rPr>
                <w:rFonts w:ascii="Arial" w:hAnsi="Arial" w:cs="Arial"/>
                <w:szCs w:val="22"/>
              </w:rPr>
            </w:pPr>
          </w:p>
        </w:tc>
        <w:tc>
          <w:tcPr>
            <w:tcW w:w="1393" w:type="pct"/>
            <w:shd w:val="clear" w:color="auto" w:fill="auto"/>
          </w:tcPr>
          <w:p w14:paraId="649679CE" w14:textId="77777777" w:rsidR="005B539A" w:rsidRPr="00EA0A2F" w:rsidRDefault="005B539A" w:rsidP="00E55506">
            <w:pPr>
              <w:widowControl w:val="0"/>
              <w:rPr>
                <w:rFonts w:ascii="Arial" w:hAnsi="Arial" w:cs="Arial"/>
                <w:szCs w:val="22"/>
              </w:rPr>
            </w:pPr>
            <w:r w:rsidRPr="00EA0A2F">
              <w:rPr>
                <w:rFonts w:ascii="Arial" w:hAnsi="Arial" w:cs="Arial"/>
                <w:szCs w:val="22"/>
              </w:rPr>
              <w:t xml:space="preserve">ANA - autoagresja, metoda II FT. Substrat HEP 2 + wątroba małpy </w:t>
            </w:r>
          </w:p>
          <w:p w14:paraId="7BCBCD97" w14:textId="60FC1BE3" w:rsidR="005B539A" w:rsidRPr="00EA0A2F" w:rsidRDefault="005B539A" w:rsidP="00E55506">
            <w:pPr>
              <w:widowControl w:val="0"/>
              <w:rPr>
                <w:rFonts w:ascii="Arial" w:hAnsi="Arial" w:cs="Arial"/>
                <w:b/>
                <w:szCs w:val="22"/>
              </w:rPr>
            </w:pPr>
            <w:r w:rsidRPr="00EA0A2F">
              <w:rPr>
                <w:rFonts w:ascii="Arial" w:hAnsi="Arial" w:cs="Arial"/>
                <w:szCs w:val="22"/>
              </w:rPr>
              <w:t>1 op. nie większe niż 50 x10 testów na szkiełku</w:t>
            </w:r>
          </w:p>
        </w:tc>
        <w:tc>
          <w:tcPr>
            <w:tcW w:w="405" w:type="pct"/>
          </w:tcPr>
          <w:p w14:paraId="549B206D" w14:textId="77777777" w:rsidR="005B539A" w:rsidRPr="00EA0A2F" w:rsidRDefault="005B539A" w:rsidP="00E55506">
            <w:pPr>
              <w:widowControl w:val="0"/>
              <w:jc w:val="center"/>
              <w:rPr>
                <w:rFonts w:ascii="Arial" w:hAnsi="Arial" w:cs="Arial"/>
                <w:szCs w:val="22"/>
              </w:rPr>
            </w:pPr>
          </w:p>
          <w:p w14:paraId="5E37D820" w14:textId="77777777" w:rsidR="005B539A" w:rsidRPr="00EA0A2F" w:rsidRDefault="005B539A" w:rsidP="00E55506">
            <w:pPr>
              <w:widowControl w:val="0"/>
              <w:jc w:val="center"/>
              <w:rPr>
                <w:rFonts w:ascii="Arial" w:hAnsi="Arial" w:cs="Arial"/>
                <w:szCs w:val="22"/>
              </w:rPr>
            </w:pPr>
            <w:r w:rsidRPr="00EA0A2F">
              <w:rPr>
                <w:rFonts w:ascii="Arial" w:hAnsi="Arial" w:cs="Arial"/>
                <w:szCs w:val="22"/>
              </w:rPr>
              <w:t>18 000</w:t>
            </w:r>
          </w:p>
        </w:tc>
        <w:tc>
          <w:tcPr>
            <w:tcW w:w="523" w:type="pct"/>
          </w:tcPr>
          <w:p w14:paraId="70441720"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7F38204E"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273C4FF1"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FD390EA" w14:textId="77777777" w:rsidR="005B539A" w:rsidRPr="00EA0A2F" w:rsidRDefault="005B539A" w:rsidP="00E55506">
            <w:pPr>
              <w:widowControl w:val="0"/>
              <w:jc w:val="right"/>
              <w:rPr>
                <w:rFonts w:ascii="Arial" w:hAnsi="Arial" w:cs="Arial"/>
                <w:bCs/>
                <w:szCs w:val="22"/>
              </w:rPr>
            </w:pPr>
          </w:p>
        </w:tc>
        <w:tc>
          <w:tcPr>
            <w:tcW w:w="416" w:type="pct"/>
            <w:vAlign w:val="center"/>
          </w:tcPr>
          <w:p w14:paraId="026B3BFA" w14:textId="77777777" w:rsidR="005B539A" w:rsidRPr="00EA0A2F" w:rsidRDefault="005B539A" w:rsidP="00E55506">
            <w:pPr>
              <w:widowControl w:val="0"/>
              <w:jc w:val="right"/>
              <w:rPr>
                <w:rFonts w:ascii="Arial" w:hAnsi="Arial" w:cs="Arial"/>
                <w:bCs/>
                <w:szCs w:val="22"/>
              </w:rPr>
            </w:pPr>
          </w:p>
        </w:tc>
        <w:tc>
          <w:tcPr>
            <w:tcW w:w="376" w:type="pct"/>
            <w:vAlign w:val="center"/>
          </w:tcPr>
          <w:p w14:paraId="66E88690" w14:textId="77777777" w:rsidR="005B539A" w:rsidRPr="00EA0A2F" w:rsidRDefault="005B539A" w:rsidP="00E55506">
            <w:pPr>
              <w:widowControl w:val="0"/>
              <w:jc w:val="right"/>
              <w:rPr>
                <w:rFonts w:ascii="Arial" w:hAnsi="Arial" w:cs="Arial"/>
                <w:bCs/>
                <w:szCs w:val="22"/>
              </w:rPr>
            </w:pPr>
          </w:p>
        </w:tc>
        <w:tc>
          <w:tcPr>
            <w:tcW w:w="471" w:type="pct"/>
          </w:tcPr>
          <w:p w14:paraId="017F2A9F" w14:textId="77777777" w:rsidR="005B539A" w:rsidRPr="00EA0A2F" w:rsidRDefault="005B539A" w:rsidP="00E55506">
            <w:pPr>
              <w:widowControl w:val="0"/>
              <w:jc w:val="right"/>
              <w:rPr>
                <w:rFonts w:ascii="Arial" w:hAnsi="Arial" w:cs="Arial"/>
                <w:bCs/>
                <w:szCs w:val="22"/>
              </w:rPr>
            </w:pPr>
          </w:p>
        </w:tc>
      </w:tr>
      <w:tr w:rsidR="005B539A" w:rsidRPr="00EA0A2F" w14:paraId="122D3775" w14:textId="77777777" w:rsidTr="00885276">
        <w:trPr>
          <w:cantSplit/>
        </w:trPr>
        <w:tc>
          <w:tcPr>
            <w:tcW w:w="205" w:type="pct"/>
            <w:tcBorders>
              <w:bottom w:val="single" w:sz="4" w:space="0" w:color="auto"/>
            </w:tcBorders>
            <w:shd w:val="clear" w:color="auto" w:fill="E0E0E0"/>
            <w:vAlign w:val="center"/>
          </w:tcPr>
          <w:p w14:paraId="450BBFB1"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6EC5BF6C" w14:textId="77777777" w:rsidR="005B539A" w:rsidRPr="00EA0A2F" w:rsidRDefault="005B539A" w:rsidP="00E55506">
            <w:pPr>
              <w:widowControl w:val="0"/>
              <w:rPr>
                <w:rFonts w:ascii="Arial" w:hAnsi="Arial" w:cs="Arial"/>
                <w:szCs w:val="22"/>
              </w:rPr>
            </w:pPr>
            <w:r w:rsidRPr="00EA0A2F">
              <w:rPr>
                <w:rFonts w:ascii="Arial" w:hAnsi="Arial" w:cs="Arial"/>
                <w:szCs w:val="22"/>
              </w:rPr>
              <w:t xml:space="preserve">ANCA I - metoda II FT. Substrat granulocyty ludzkie utrwalone etanolem, granulocyty ludzkie utrwalone formaliną, komórki HEP-2 pokryte granulocytami </w:t>
            </w:r>
          </w:p>
          <w:p w14:paraId="334D962F" w14:textId="33A7DAA4" w:rsidR="005B539A" w:rsidRPr="00EA0A2F" w:rsidRDefault="005B539A" w:rsidP="00E55506">
            <w:pPr>
              <w:widowControl w:val="0"/>
              <w:rPr>
                <w:rFonts w:ascii="Arial" w:hAnsi="Arial" w:cs="Arial"/>
                <w:szCs w:val="22"/>
              </w:rPr>
            </w:pPr>
            <w:r w:rsidRPr="00EA0A2F">
              <w:rPr>
                <w:rFonts w:ascii="Arial" w:hAnsi="Arial" w:cs="Arial"/>
                <w:szCs w:val="22"/>
              </w:rPr>
              <w:t>1 op.- nie większe niż 10 x 5 testy na szkiełku</w:t>
            </w:r>
          </w:p>
        </w:tc>
        <w:tc>
          <w:tcPr>
            <w:tcW w:w="405" w:type="pct"/>
            <w:tcBorders>
              <w:bottom w:val="single" w:sz="4" w:space="0" w:color="auto"/>
            </w:tcBorders>
          </w:tcPr>
          <w:p w14:paraId="42875DF8" w14:textId="77777777" w:rsidR="005B539A" w:rsidRPr="00EA0A2F" w:rsidRDefault="005B539A" w:rsidP="00E55506">
            <w:pPr>
              <w:widowControl w:val="0"/>
              <w:jc w:val="center"/>
              <w:rPr>
                <w:rFonts w:ascii="Arial" w:hAnsi="Arial" w:cs="Arial"/>
                <w:szCs w:val="22"/>
              </w:rPr>
            </w:pPr>
          </w:p>
          <w:p w14:paraId="5E2CC537" w14:textId="581F3BD7" w:rsidR="005B539A" w:rsidRPr="00EA0A2F" w:rsidRDefault="005B539A" w:rsidP="00E55506">
            <w:pPr>
              <w:widowControl w:val="0"/>
              <w:jc w:val="center"/>
              <w:rPr>
                <w:rFonts w:ascii="Arial" w:hAnsi="Arial" w:cs="Arial"/>
                <w:szCs w:val="22"/>
              </w:rPr>
            </w:pPr>
            <w:r w:rsidRPr="00EA0A2F">
              <w:rPr>
                <w:rFonts w:ascii="Arial" w:hAnsi="Arial" w:cs="Arial"/>
                <w:szCs w:val="22"/>
              </w:rPr>
              <w:br/>
              <w:t>8 000</w:t>
            </w:r>
          </w:p>
        </w:tc>
        <w:tc>
          <w:tcPr>
            <w:tcW w:w="523" w:type="pct"/>
            <w:tcBorders>
              <w:bottom w:val="single" w:sz="4" w:space="0" w:color="auto"/>
            </w:tcBorders>
          </w:tcPr>
          <w:p w14:paraId="0D4A4CCB"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7670AF88"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5C0ADF8D"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282F1AD6"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32254BD3"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5BDAAD73"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6F3CFFC6" w14:textId="77777777" w:rsidR="005B539A" w:rsidRPr="00EA0A2F" w:rsidRDefault="005B539A" w:rsidP="00E55506">
            <w:pPr>
              <w:widowControl w:val="0"/>
              <w:jc w:val="right"/>
              <w:rPr>
                <w:rFonts w:ascii="Arial" w:hAnsi="Arial" w:cs="Arial"/>
                <w:bCs/>
                <w:szCs w:val="22"/>
              </w:rPr>
            </w:pPr>
          </w:p>
        </w:tc>
      </w:tr>
      <w:tr w:rsidR="005B539A" w:rsidRPr="00EA0A2F" w14:paraId="686DAD20" w14:textId="77777777" w:rsidTr="00885276">
        <w:trPr>
          <w:cantSplit/>
        </w:trPr>
        <w:tc>
          <w:tcPr>
            <w:tcW w:w="205" w:type="pct"/>
            <w:tcBorders>
              <w:bottom w:val="single" w:sz="4" w:space="0" w:color="auto"/>
            </w:tcBorders>
            <w:shd w:val="clear" w:color="auto" w:fill="E0E0E0"/>
            <w:vAlign w:val="center"/>
          </w:tcPr>
          <w:p w14:paraId="6BB545F7"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2449F2FE" w14:textId="77777777" w:rsidR="005B539A" w:rsidRPr="00EA0A2F" w:rsidRDefault="005B539A" w:rsidP="00E55506">
            <w:pPr>
              <w:widowControl w:val="0"/>
              <w:rPr>
                <w:rFonts w:ascii="Arial" w:hAnsi="Arial" w:cs="Arial"/>
                <w:szCs w:val="22"/>
              </w:rPr>
            </w:pPr>
            <w:r w:rsidRPr="00EA0A2F">
              <w:rPr>
                <w:rFonts w:ascii="Arial" w:hAnsi="Arial" w:cs="Arial"/>
                <w:szCs w:val="22"/>
              </w:rPr>
              <w:t>Test potwierdzający dla ANA</w:t>
            </w:r>
          </w:p>
          <w:p w14:paraId="43FBC13B" w14:textId="77777777" w:rsidR="005B539A" w:rsidRPr="00EA0A2F" w:rsidRDefault="005B539A" w:rsidP="00E55506">
            <w:pPr>
              <w:widowControl w:val="0"/>
              <w:rPr>
                <w:rFonts w:ascii="Arial" w:hAnsi="Arial" w:cs="Arial"/>
                <w:szCs w:val="22"/>
              </w:rPr>
            </w:pPr>
            <w:r w:rsidRPr="00EA0A2F">
              <w:rPr>
                <w:rFonts w:ascii="Arial" w:hAnsi="Arial" w:cs="Arial"/>
                <w:szCs w:val="22"/>
              </w:rPr>
              <w:t>-paskowy (</w:t>
            </w:r>
            <w:proofErr w:type="spellStart"/>
            <w:r w:rsidRPr="00EA0A2F">
              <w:rPr>
                <w:rFonts w:ascii="Arial" w:hAnsi="Arial" w:cs="Arial"/>
                <w:szCs w:val="22"/>
              </w:rPr>
              <w:t>nRNP</w:t>
            </w:r>
            <w:proofErr w:type="spellEnd"/>
            <w:r w:rsidRPr="00EA0A2F">
              <w:rPr>
                <w:rFonts w:ascii="Arial" w:hAnsi="Arial" w:cs="Arial"/>
                <w:szCs w:val="22"/>
              </w:rPr>
              <w:t xml:space="preserve">/Sm, Sm, SS-A, SS-B, Ro-52, Scl-70, Jo-1, </w:t>
            </w:r>
            <w:proofErr w:type="spellStart"/>
            <w:r w:rsidRPr="00EA0A2F">
              <w:rPr>
                <w:rFonts w:ascii="Arial" w:hAnsi="Arial" w:cs="Arial"/>
                <w:szCs w:val="22"/>
              </w:rPr>
              <w:t>rybosomalne</w:t>
            </w:r>
            <w:proofErr w:type="spellEnd"/>
            <w:r w:rsidRPr="00EA0A2F">
              <w:rPr>
                <w:rFonts w:ascii="Arial" w:hAnsi="Arial" w:cs="Arial"/>
                <w:szCs w:val="22"/>
              </w:rPr>
              <w:t xml:space="preserve"> białko P, cent- </w:t>
            </w:r>
            <w:proofErr w:type="spellStart"/>
            <w:r w:rsidRPr="00EA0A2F">
              <w:rPr>
                <w:rFonts w:ascii="Arial" w:hAnsi="Arial" w:cs="Arial"/>
                <w:szCs w:val="22"/>
              </w:rPr>
              <w:t>rometrowe</w:t>
            </w:r>
            <w:proofErr w:type="spellEnd"/>
            <w:r w:rsidRPr="00EA0A2F">
              <w:rPr>
                <w:rFonts w:ascii="Arial" w:hAnsi="Arial" w:cs="Arial"/>
                <w:szCs w:val="22"/>
              </w:rPr>
              <w:t xml:space="preserve"> białko B, </w:t>
            </w:r>
            <w:proofErr w:type="spellStart"/>
            <w:r w:rsidRPr="00EA0A2F">
              <w:rPr>
                <w:rFonts w:ascii="Arial" w:hAnsi="Arial" w:cs="Arial"/>
                <w:szCs w:val="22"/>
              </w:rPr>
              <w:t>dsDNA</w:t>
            </w:r>
            <w:proofErr w:type="spellEnd"/>
            <w:r w:rsidRPr="00EA0A2F">
              <w:rPr>
                <w:rFonts w:ascii="Arial" w:hAnsi="Arial" w:cs="Arial"/>
                <w:szCs w:val="22"/>
              </w:rPr>
              <w:t xml:space="preserve">, </w:t>
            </w:r>
            <w:proofErr w:type="spellStart"/>
            <w:r w:rsidRPr="00EA0A2F">
              <w:rPr>
                <w:rFonts w:ascii="Arial" w:hAnsi="Arial" w:cs="Arial"/>
                <w:szCs w:val="22"/>
              </w:rPr>
              <w:t>nukleosomy</w:t>
            </w:r>
            <w:proofErr w:type="spellEnd"/>
            <w:r w:rsidRPr="00EA0A2F">
              <w:rPr>
                <w:rFonts w:ascii="Arial" w:hAnsi="Arial" w:cs="Arial"/>
                <w:szCs w:val="22"/>
              </w:rPr>
              <w:t>, histony, PCNA, AMA M2, PM-</w:t>
            </w:r>
            <w:proofErr w:type="spellStart"/>
            <w:r w:rsidRPr="00EA0A2F">
              <w:rPr>
                <w:rFonts w:ascii="Arial" w:hAnsi="Arial" w:cs="Arial"/>
                <w:szCs w:val="22"/>
              </w:rPr>
              <w:t>Scl</w:t>
            </w:r>
            <w:proofErr w:type="spellEnd"/>
            <w:r w:rsidRPr="00EA0A2F">
              <w:rPr>
                <w:rFonts w:ascii="Arial" w:hAnsi="Arial" w:cs="Arial"/>
                <w:szCs w:val="22"/>
              </w:rPr>
              <w:t>, DFS70,</w:t>
            </w:r>
          </w:p>
          <w:p w14:paraId="2C30CECC" w14:textId="36921960" w:rsidR="005B539A" w:rsidRPr="00EA0A2F" w:rsidRDefault="005B539A" w:rsidP="00E55506">
            <w:pPr>
              <w:widowControl w:val="0"/>
              <w:rPr>
                <w:rFonts w:ascii="Arial" w:hAnsi="Arial" w:cs="Arial"/>
                <w:szCs w:val="22"/>
              </w:rPr>
            </w:pPr>
            <w:r w:rsidRPr="00EA0A2F">
              <w:rPr>
                <w:rFonts w:ascii="Arial" w:hAnsi="Arial" w:cs="Arial"/>
                <w:szCs w:val="22"/>
              </w:rPr>
              <w:t>1 op. – nie większe niż 70 testów</w:t>
            </w:r>
          </w:p>
        </w:tc>
        <w:tc>
          <w:tcPr>
            <w:tcW w:w="405" w:type="pct"/>
            <w:tcBorders>
              <w:bottom w:val="single" w:sz="4" w:space="0" w:color="auto"/>
            </w:tcBorders>
          </w:tcPr>
          <w:p w14:paraId="677A4432" w14:textId="77777777" w:rsidR="005B539A" w:rsidRPr="00EA0A2F" w:rsidRDefault="005B539A" w:rsidP="00E55506">
            <w:pPr>
              <w:widowControl w:val="0"/>
              <w:rPr>
                <w:rFonts w:ascii="Arial" w:hAnsi="Arial" w:cs="Arial"/>
                <w:szCs w:val="22"/>
              </w:rPr>
            </w:pPr>
          </w:p>
          <w:p w14:paraId="58971511" w14:textId="77777777" w:rsidR="005B539A" w:rsidRPr="00EA0A2F" w:rsidRDefault="005B539A" w:rsidP="00E55506">
            <w:pPr>
              <w:widowControl w:val="0"/>
              <w:rPr>
                <w:rFonts w:ascii="Arial" w:hAnsi="Arial" w:cs="Arial"/>
                <w:szCs w:val="22"/>
              </w:rPr>
            </w:pPr>
          </w:p>
          <w:p w14:paraId="6194ED26" w14:textId="77777777" w:rsidR="005B539A" w:rsidRPr="00EA0A2F" w:rsidRDefault="005B539A" w:rsidP="00E55506">
            <w:pPr>
              <w:widowControl w:val="0"/>
              <w:jc w:val="center"/>
              <w:rPr>
                <w:rFonts w:ascii="Arial" w:hAnsi="Arial" w:cs="Arial"/>
                <w:szCs w:val="22"/>
              </w:rPr>
            </w:pPr>
          </w:p>
          <w:p w14:paraId="37102463" w14:textId="41F14FF3" w:rsidR="005B539A" w:rsidRPr="00EA0A2F" w:rsidRDefault="005B539A" w:rsidP="00E55506">
            <w:pPr>
              <w:widowControl w:val="0"/>
              <w:jc w:val="center"/>
              <w:rPr>
                <w:rFonts w:ascii="Arial" w:hAnsi="Arial" w:cs="Arial"/>
                <w:szCs w:val="22"/>
              </w:rPr>
            </w:pPr>
            <w:r w:rsidRPr="00EA0A2F">
              <w:rPr>
                <w:rFonts w:ascii="Arial" w:hAnsi="Arial" w:cs="Arial"/>
                <w:szCs w:val="22"/>
              </w:rPr>
              <w:t>8 775</w:t>
            </w:r>
          </w:p>
        </w:tc>
        <w:tc>
          <w:tcPr>
            <w:tcW w:w="523" w:type="pct"/>
            <w:tcBorders>
              <w:bottom w:val="single" w:sz="4" w:space="0" w:color="auto"/>
            </w:tcBorders>
          </w:tcPr>
          <w:p w14:paraId="12662828"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741F4E29"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7006791C"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361134B"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7E2E0247"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461A5C6C"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7C58742C" w14:textId="77777777" w:rsidR="005B539A" w:rsidRPr="00EA0A2F" w:rsidRDefault="005B539A" w:rsidP="00E55506">
            <w:pPr>
              <w:widowControl w:val="0"/>
              <w:jc w:val="right"/>
              <w:rPr>
                <w:rFonts w:ascii="Arial" w:hAnsi="Arial" w:cs="Arial"/>
                <w:bCs/>
                <w:szCs w:val="22"/>
              </w:rPr>
            </w:pPr>
          </w:p>
        </w:tc>
      </w:tr>
      <w:tr w:rsidR="005B539A" w:rsidRPr="00EA0A2F" w14:paraId="4933C5E6" w14:textId="77777777" w:rsidTr="00885276">
        <w:trPr>
          <w:cantSplit/>
        </w:trPr>
        <w:tc>
          <w:tcPr>
            <w:tcW w:w="205" w:type="pct"/>
            <w:tcBorders>
              <w:bottom w:val="single" w:sz="4" w:space="0" w:color="auto"/>
            </w:tcBorders>
            <w:shd w:val="clear" w:color="auto" w:fill="E0E0E0"/>
            <w:vAlign w:val="center"/>
          </w:tcPr>
          <w:p w14:paraId="52978941"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1A795A48" w14:textId="77777777" w:rsidR="005B539A" w:rsidRPr="00EA0A2F" w:rsidRDefault="005B539A" w:rsidP="00E55506">
            <w:pPr>
              <w:widowControl w:val="0"/>
              <w:rPr>
                <w:rFonts w:ascii="Arial" w:hAnsi="Arial" w:cs="Arial"/>
                <w:szCs w:val="22"/>
              </w:rPr>
            </w:pPr>
            <w:r w:rsidRPr="00EA0A2F">
              <w:rPr>
                <w:rFonts w:ascii="Arial" w:hAnsi="Arial" w:cs="Arial"/>
                <w:szCs w:val="22"/>
              </w:rPr>
              <w:t xml:space="preserve">Anty-CCP met. </w:t>
            </w:r>
            <w:proofErr w:type="spellStart"/>
            <w:r w:rsidRPr="00EA0A2F">
              <w:rPr>
                <w:rFonts w:ascii="Arial" w:hAnsi="Arial" w:cs="Arial"/>
                <w:szCs w:val="22"/>
              </w:rPr>
              <w:t>Elisa</w:t>
            </w:r>
            <w:proofErr w:type="spellEnd"/>
            <w:r w:rsidRPr="00EA0A2F">
              <w:rPr>
                <w:rFonts w:ascii="Arial" w:hAnsi="Arial" w:cs="Arial"/>
                <w:szCs w:val="22"/>
              </w:rPr>
              <w:t xml:space="preserve">, rekombinowany peptyd - II </w:t>
            </w:r>
          </w:p>
          <w:p w14:paraId="3C894390" w14:textId="58460C73" w:rsidR="005B539A" w:rsidRPr="00EA0A2F" w:rsidRDefault="005B539A" w:rsidP="00E55506">
            <w:pPr>
              <w:widowControl w:val="0"/>
              <w:rPr>
                <w:rFonts w:ascii="Arial" w:hAnsi="Arial" w:cs="Arial"/>
                <w:szCs w:val="22"/>
              </w:rPr>
            </w:pPr>
            <w:r w:rsidRPr="00EA0A2F">
              <w:rPr>
                <w:rFonts w:ascii="Arial" w:hAnsi="Arial" w:cs="Arial"/>
                <w:szCs w:val="22"/>
              </w:rPr>
              <w:t>Generacji, 1 op. nie większe niż 96 testów</w:t>
            </w:r>
          </w:p>
        </w:tc>
        <w:tc>
          <w:tcPr>
            <w:tcW w:w="405" w:type="pct"/>
            <w:tcBorders>
              <w:bottom w:val="single" w:sz="4" w:space="0" w:color="auto"/>
            </w:tcBorders>
          </w:tcPr>
          <w:p w14:paraId="78F1C91F" w14:textId="77777777" w:rsidR="005B539A" w:rsidRPr="00EA0A2F" w:rsidRDefault="005B539A" w:rsidP="00E55506">
            <w:pPr>
              <w:widowControl w:val="0"/>
              <w:jc w:val="center"/>
              <w:rPr>
                <w:rFonts w:ascii="Arial" w:hAnsi="Arial" w:cs="Arial"/>
                <w:szCs w:val="22"/>
              </w:rPr>
            </w:pPr>
            <w:r w:rsidRPr="00EA0A2F">
              <w:rPr>
                <w:rFonts w:ascii="Arial" w:hAnsi="Arial" w:cs="Arial"/>
                <w:szCs w:val="22"/>
              </w:rPr>
              <w:t>12 480</w:t>
            </w:r>
          </w:p>
        </w:tc>
        <w:tc>
          <w:tcPr>
            <w:tcW w:w="523" w:type="pct"/>
            <w:tcBorders>
              <w:bottom w:val="single" w:sz="4" w:space="0" w:color="auto"/>
            </w:tcBorders>
          </w:tcPr>
          <w:p w14:paraId="79E30FC6"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16E1080F"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51FED4EE"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383B921E"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606152B3"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10AE9A03"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155717AB" w14:textId="77777777" w:rsidR="005B539A" w:rsidRPr="00EA0A2F" w:rsidRDefault="005B539A" w:rsidP="00E55506">
            <w:pPr>
              <w:widowControl w:val="0"/>
              <w:jc w:val="right"/>
              <w:rPr>
                <w:rFonts w:ascii="Arial" w:hAnsi="Arial" w:cs="Arial"/>
                <w:bCs/>
                <w:szCs w:val="22"/>
              </w:rPr>
            </w:pPr>
          </w:p>
        </w:tc>
      </w:tr>
      <w:tr w:rsidR="005B539A" w:rsidRPr="00EA0A2F" w14:paraId="4644DD6E" w14:textId="77777777" w:rsidTr="00885276">
        <w:trPr>
          <w:cantSplit/>
        </w:trPr>
        <w:tc>
          <w:tcPr>
            <w:tcW w:w="205" w:type="pct"/>
            <w:tcBorders>
              <w:bottom w:val="single" w:sz="4" w:space="0" w:color="auto"/>
            </w:tcBorders>
            <w:shd w:val="clear" w:color="auto" w:fill="E0E0E0"/>
            <w:vAlign w:val="center"/>
          </w:tcPr>
          <w:p w14:paraId="623BED08"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30013C00" w14:textId="77777777" w:rsidR="005B539A" w:rsidRPr="00EA0A2F" w:rsidRDefault="005B539A" w:rsidP="00E55506">
            <w:pPr>
              <w:widowControl w:val="0"/>
              <w:rPr>
                <w:rFonts w:ascii="Arial" w:hAnsi="Arial" w:cs="Arial"/>
                <w:szCs w:val="22"/>
              </w:rPr>
            </w:pPr>
            <w:r w:rsidRPr="00EA0A2F">
              <w:rPr>
                <w:rFonts w:ascii="Arial" w:hAnsi="Arial" w:cs="Arial"/>
                <w:szCs w:val="22"/>
              </w:rPr>
              <w:t xml:space="preserve">Zestaw do diagnostyki p/ciał </w:t>
            </w:r>
            <w:proofErr w:type="spellStart"/>
            <w:r w:rsidRPr="00EA0A2F">
              <w:rPr>
                <w:rFonts w:ascii="Arial" w:hAnsi="Arial" w:cs="Arial"/>
                <w:szCs w:val="22"/>
              </w:rPr>
              <w:t>dsDNA</w:t>
            </w:r>
            <w:proofErr w:type="spellEnd"/>
            <w:r w:rsidRPr="00EA0A2F">
              <w:rPr>
                <w:rFonts w:ascii="Arial" w:hAnsi="Arial" w:cs="Arial"/>
                <w:szCs w:val="22"/>
              </w:rPr>
              <w:t xml:space="preserve"> met </w:t>
            </w:r>
            <w:proofErr w:type="spellStart"/>
            <w:r w:rsidRPr="00EA0A2F">
              <w:rPr>
                <w:rFonts w:ascii="Arial" w:hAnsi="Arial" w:cs="Arial"/>
                <w:szCs w:val="22"/>
              </w:rPr>
              <w:t>Elisa</w:t>
            </w:r>
            <w:proofErr w:type="spellEnd"/>
          </w:p>
          <w:p w14:paraId="3A679BA6" w14:textId="5045D7FA" w:rsidR="005B539A" w:rsidRPr="00EA0A2F" w:rsidRDefault="005B539A" w:rsidP="00E55506">
            <w:pPr>
              <w:widowControl w:val="0"/>
              <w:rPr>
                <w:rFonts w:ascii="Arial" w:hAnsi="Arial" w:cs="Arial"/>
                <w:szCs w:val="22"/>
              </w:rPr>
            </w:pPr>
            <w:r w:rsidRPr="00EA0A2F">
              <w:rPr>
                <w:rFonts w:ascii="Arial" w:hAnsi="Arial" w:cs="Arial"/>
                <w:szCs w:val="22"/>
              </w:rPr>
              <w:t xml:space="preserve">Antygen: wysokooczyszczony </w:t>
            </w:r>
            <w:proofErr w:type="spellStart"/>
            <w:r w:rsidRPr="00EA0A2F">
              <w:rPr>
                <w:rFonts w:ascii="Arial" w:hAnsi="Arial" w:cs="Arial"/>
                <w:szCs w:val="22"/>
              </w:rPr>
              <w:t>dsDNA</w:t>
            </w:r>
            <w:proofErr w:type="spellEnd"/>
            <w:r w:rsidRPr="00EA0A2F">
              <w:rPr>
                <w:rFonts w:ascii="Arial" w:hAnsi="Arial" w:cs="Arial"/>
                <w:szCs w:val="22"/>
              </w:rPr>
              <w:t xml:space="preserve"> w kompleksie z </w:t>
            </w:r>
            <w:proofErr w:type="spellStart"/>
            <w:r w:rsidRPr="00EA0A2F">
              <w:rPr>
                <w:rFonts w:ascii="Arial" w:hAnsi="Arial" w:cs="Arial"/>
                <w:szCs w:val="22"/>
              </w:rPr>
              <w:t>nukleosomami</w:t>
            </w:r>
            <w:proofErr w:type="spellEnd"/>
            <w:r w:rsidRPr="00EA0A2F">
              <w:rPr>
                <w:rFonts w:ascii="Arial" w:hAnsi="Arial" w:cs="Arial"/>
                <w:szCs w:val="22"/>
              </w:rPr>
              <w:t>, 1 op</w:t>
            </w:r>
            <w:r w:rsidR="00C43F8A" w:rsidRPr="00EA0A2F">
              <w:rPr>
                <w:rFonts w:ascii="Arial" w:hAnsi="Arial" w:cs="Arial"/>
                <w:szCs w:val="22"/>
              </w:rPr>
              <w:t>.</w:t>
            </w:r>
            <w:r w:rsidRPr="00EA0A2F">
              <w:rPr>
                <w:rFonts w:ascii="Arial" w:hAnsi="Arial" w:cs="Arial"/>
                <w:szCs w:val="22"/>
              </w:rPr>
              <w:t xml:space="preserve"> nie większe niż 96 testów</w:t>
            </w:r>
          </w:p>
        </w:tc>
        <w:tc>
          <w:tcPr>
            <w:tcW w:w="405" w:type="pct"/>
            <w:tcBorders>
              <w:bottom w:val="single" w:sz="4" w:space="0" w:color="auto"/>
            </w:tcBorders>
          </w:tcPr>
          <w:p w14:paraId="33CB0C5E" w14:textId="77777777" w:rsidR="005B539A" w:rsidRPr="00EA0A2F" w:rsidRDefault="005B539A" w:rsidP="00E55506">
            <w:pPr>
              <w:widowControl w:val="0"/>
              <w:rPr>
                <w:rFonts w:ascii="Arial" w:hAnsi="Arial" w:cs="Arial"/>
                <w:szCs w:val="22"/>
              </w:rPr>
            </w:pPr>
          </w:p>
          <w:p w14:paraId="0FA63C8E" w14:textId="77777777" w:rsidR="005B539A" w:rsidRPr="00EA0A2F" w:rsidRDefault="005B539A" w:rsidP="00E55506">
            <w:pPr>
              <w:widowControl w:val="0"/>
              <w:jc w:val="center"/>
              <w:rPr>
                <w:rFonts w:ascii="Arial" w:hAnsi="Arial" w:cs="Arial"/>
                <w:szCs w:val="22"/>
              </w:rPr>
            </w:pPr>
            <w:r w:rsidRPr="00EA0A2F">
              <w:rPr>
                <w:rFonts w:ascii="Arial" w:hAnsi="Arial" w:cs="Arial"/>
                <w:szCs w:val="22"/>
              </w:rPr>
              <w:t>2 496</w:t>
            </w:r>
          </w:p>
        </w:tc>
        <w:tc>
          <w:tcPr>
            <w:tcW w:w="523" w:type="pct"/>
            <w:tcBorders>
              <w:bottom w:val="single" w:sz="4" w:space="0" w:color="auto"/>
            </w:tcBorders>
          </w:tcPr>
          <w:p w14:paraId="4B99CA0B"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65E8D5D8"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3060B51C"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0910AD65"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5FD8B456"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178B2D5F"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51585F17" w14:textId="77777777" w:rsidR="005B539A" w:rsidRPr="00EA0A2F" w:rsidRDefault="005B539A" w:rsidP="00E55506">
            <w:pPr>
              <w:widowControl w:val="0"/>
              <w:jc w:val="right"/>
              <w:rPr>
                <w:rFonts w:ascii="Arial" w:hAnsi="Arial" w:cs="Arial"/>
                <w:bCs/>
                <w:szCs w:val="22"/>
              </w:rPr>
            </w:pPr>
          </w:p>
        </w:tc>
      </w:tr>
      <w:tr w:rsidR="005B539A" w:rsidRPr="00EA0A2F" w14:paraId="0482F313" w14:textId="77777777" w:rsidTr="00885276">
        <w:trPr>
          <w:cantSplit/>
        </w:trPr>
        <w:tc>
          <w:tcPr>
            <w:tcW w:w="205" w:type="pct"/>
            <w:tcBorders>
              <w:bottom w:val="single" w:sz="4" w:space="0" w:color="auto"/>
            </w:tcBorders>
            <w:shd w:val="clear" w:color="auto" w:fill="E0E0E0"/>
            <w:vAlign w:val="center"/>
          </w:tcPr>
          <w:p w14:paraId="5AEFAA43"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3763BC5C" w14:textId="77777777" w:rsidR="005B539A" w:rsidRPr="00EA0A2F" w:rsidRDefault="005B539A" w:rsidP="00E55506">
            <w:pPr>
              <w:widowControl w:val="0"/>
              <w:rPr>
                <w:rFonts w:ascii="Arial" w:hAnsi="Arial" w:cs="Arial"/>
                <w:szCs w:val="22"/>
              </w:rPr>
            </w:pPr>
            <w:r w:rsidRPr="00EA0A2F">
              <w:rPr>
                <w:rFonts w:ascii="Arial" w:hAnsi="Arial" w:cs="Arial"/>
                <w:szCs w:val="22"/>
              </w:rPr>
              <w:t>Zestaw do diagnostyki zapalenia mięśni – paskowy</w:t>
            </w:r>
          </w:p>
          <w:p w14:paraId="083DDE1B" w14:textId="65513D3B" w:rsidR="005B539A" w:rsidRPr="00EA0A2F" w:rsidRDefault="005B539A" w:rsidP="00E55506">
            <w:pPr>
              <w:widowControl w:val="0"/>
              <w:rPr>
                <w:rFonts w:ascii="Arial" w:hAnsi="Arial" w:cs="Arial"/>
                <w:szCs w:val="22"/>
              </w:rPr>
            </w:pPr>
            <w:r w:rsidRPr="00EA0A2F">
              <w:rPr>
                <w:rFonts w:ascii="Arial" w:hAnsi="Arial" w:cs="Arial"/>
                <w:szCs w:val="22"/>
              </w:rPr>
              <w:t>Antygen: Mi-2α, Mi-2β, TIF1g, MDA5, NXP2, SAE1, Ku, PM-</w:t>
            </w:r>
            <w:proofErr w:type="spellStart"/>
            <w:r w:rsidRPr="00EA0A2F">
              <w:rPr>
                <w:rFonts w:ascii="Arial" w:hAnsi="Arial" w:cs="Arial"/>
                <w:szCs w:val="22"/>
              </w:rPr>
              <w:t>Scl</w:t>
            </w:r>
            <w:proofErr w:type="spellEnd"/>
            <w:r w:rsidRPr="00EA0A2F">
              <w:rPr>
                <w:rFonts w:ascii="Arial" w:hAnsi="Arial" w:cs="Arial"/>
                <w:szCs w:val="22"/>
              </w:rPr>
              <w:t xml:space="preserve"> 100, PM-</w:t>
            </w:r>
            <w:proofErr w:type="spellStart"/>
            <w:r w:rsidRPr="00EA0A2F">
              <w:rPr>
                <w:rFonts w:ascii="Arial" w:hAnsi="Arial" w:cs="Arial"/>
                <w:szCs w:val="22"/>
              </w:rPr>
              <w:t>Scl</w:t>
            </w:r>
            <w:proofErr w:type="spellEnd"/>
            <w:r w:rsidRPr="00EA0A2F">
              <w:rPr>
                <w:rFonts w:ascii="Arial" w:hAnsi="Arial" w:cs="Arial"/>
                <w:szCs w:val="22"/>
              </w:rPr>
              <w:t xml:space="preserve"> 75, Jo-1, SRP, PL-7, PL-12, EJ, OJ, Ro-52, cN-1A, 1 op. – nie większe niż 17 testów</w:t>
            </w:r>
          </w:p>
        </w:tc>
        <w:tc>
          <w:tcPr>
            <w:tcW w:w="405" w:type="pct"/>
            <w:tcBorders>
              <w:bottom w:val="single" w:sz="4" w:space="0" w:color="auto"/>
            </w:tcBorders>
          </w:tcPr>
          <w:p w14:paraId="487E6CA1" w14:textId="77777777" w:rsidR="005B539A" w:rsidRPr="00EA0A2F" w:rsidRDefault="005B539A" w:rsidP="00E55506">
            <w:pPr>
              <w:widowControl w:val="0"/>
              <w:jc w:val="center"/>
              <w:rPr>
                <w:rFonts w:ascii="Arial" w:hAnsi="Arial" w:cs="Arial"/>
                <w:szCs w:val="22"/>
              </w:rPr>
            </w:pPr>
          </w:p>
          <w:p w14:paraId="351A2685" w14:textId="77777777" w:rsidR="005B539A" w:rsidRPr="00EA0A2F" w:rsidRDefault="005B539A" w:rsidP="00E55506">
            <w:pPr>
              <w:widowControl w:val="0"/>
              <w:jc w:val="center"/>
              <w:rPr>
                <w:rFonts w:ascii="Arial" w:hAnsi="Arial" w:cs="Arial"/>
                <w:szCs w:val="22"/>
              </w:rPr>
            </w:pPr>
          </w:p>
          <w:p w14:paraId="4744817A" w14:textId="77777777" w:rsidR="005B539A" w:rsidRPr="00EA0A2F" w:rsidRDefault="005B539A" w:rsidP="00E55506">
            <w:pPr>
              <w:widowControl w:val="0"/>
              <w:jc w:val="center"/>
              <w:rPr>
                <w:rFonts w:ascii="Arial" w:hAnsi="Arial" w:cs="Arial"/>
                <w:szCs w:val="22"/>
              </w:rPr>
            </w:pPr>
            <w:r w:rsidRPr="00EA0A2F">
              <w:rPr>
                <w:rFonts w:ascii="Arial" w:hAnsi="Arial" w:cs="Arial"/>
                <w:szCs w:val="22"/>
              </w:rPr>
              <w:t>850</w:t>
            </w:r>
          </w:p>
        </w:tc>
        <w:tc>
          <w:tcPr>
            <w:tcW w:w="523" w:type="pct"/>
            <w:tcBorders>
              <w:bottom w:val="single" w:sz="4" w:space="0" w:color="auto"/>
            </w:tcBorders>
          </w:tcPr>
          <w:p w14:paraId="5977D075"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6484F26A"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5B54CB83"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5F1035DB"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0BEF0786"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6C0067E8"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669F3361" w14:textId="77777777" w:rsidR="005B539A" w:rsidRPr="00EA0A2F" w:rsidRDefault="005B539A" w:rsidP="00E55506">
            <w:pPr>
              <w:widowControl w:val="0"/>
              <w:jc w:val="right"/>
              <w:rPr>
                <w:rFonts w:ascii="Arial" w:hAnsi="Arial" w:cs="Arial"/>
                <w:bCs/>
                <w:szCs w:val="22"/>
              </w:rPr>
            </w:pPr>
          </w:p>
        </w:tc>
      </w:tr>
      <w:tr w:rsidR="005B539A" w:rsidRPr="00EA0A2F" w14:paraId="1D56357F" w14:textId="77777777" w:rsidTr="00885276">
        <w:trPr>
          <w:cantSplit/>
        </w:trPr>
        <w:tc>
          <w:tcPr>
            <w:tcW w:w="205" w:type="pct"/>
            <w:tcBorders>
              <w:bottom w:val="single" w:sz="4" w:space="0" w:color="auto"/>
            </w:tcBorders>
            <w:shd w:val="clear" w:color="auto" w:fill="E0E0E0"/>
            <w:vAlign w:val="center"/>
          </w:tcPr>
          <w:p w14:paraId="2EB3C36B"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415CBD75" w14:textId="4FA7A3FE" w:rsidR="005B539A" w:rsidRPr="00EA0A2F" w:rsidRDefault="005B539A" w:rsidP="00E55506">
            <w:pPr>
              <w:widowControl w:val="0"/>
              <w:rPr>
                <w:rFonts w:ascii="Arial" w:hAnsi="Arial" w:cs="Arial"/>
                <w:szCs w:val="22"/>
              </w:rPr>
            </w:pPr>
            <w:r w:rsidRPr="00EA0A2F">
              <w:rPr>
                <w:rFonts w:ascii="Arial" w:hAnsi="Arial" w:cs="Arial"/>
                <w:szCs w:val="22"/>
              </w:rPr>
              <w:t xml:space="preserve">Zestaw do diagnostyki twardziny układowej – paskowy, Antygen: Scl-70, CENP A, CENP B, RP 11, RP 155, </w:t>
            </w:r>
            <w:proofErr w:type="spellStart"/>
            <w:r w:rsidRPr="00EA0A2F">
              <w:rPr>
                <w:rFonts w:ascii="Arial" w:hAnsi="Arial" w:cs="Arial"/>
                <w:szCs w:val="22"/>
              </w:rPr>
              <w:t>fibrylaryna</w:t>
            </w:r>
            <w:proofErr w:type="spellEnd"/>
            <w:r w:rsidRPr="00EA0A2F">
              <w:rPr>
                <w:rFonts w:ascii="Arial" w:hAnsi="Arial" w:cs="Arial"/>
                <w:szCs w:val="22"/>
              </w:rPr>
              <w:t>, NOR 90, Th/To, PM-</w:t>
            </w:r>
            <w:proofErr w:type="spellStart"/>
            <w:r w:rsidRPr="00EA0A2F">
              <w:rPr>
                <w:rFonts w:ascii="Arial" w:hAnsi="Arial" w:cs="Arial"/>
                <w:szCs w:val="22"/>
              </w:rPr>
              <w:t>Scl</w:t>
            </w:r>
            <w:proofErr w:type="spellEnd"/>
            <w:r w:rsidRPr="00EA0A2F">
              <w:rPr>
                <w:rFonts w:ascii="Arial" w:hAnsi="Arial" w:cs="Arial"/>
                <w:szCs w:val="22"/>
              </w:rPr>
              <w:t xml:space="preserve"> 100, PM-</w:t>
            </w:r>
            <w:proofErr w:type="spellStart"/>
            <w:r w:rsidRPr="00EA0A2F">
              <w:rPr>
                <w:rFonts w:ascii="Arial" w:hAnsi="Arial" w:cs="Arial"/>
                <w:szCs w:val="22"/>
              </w:rPr>
              <w:t>Scl</w:t>
            </w:r>
            <w:proofErr w:type="spellEnd"/>
            <w:r w:rsidRPr="00EA0A2F">
              <w:rPr>
                <w:rFonts w:ascii="Arial" w:hAnsi="Arial" w:cs="Arial"/>
                <w:szCs w:val="22"/>
              </w:rPr>
              <w:t xml:space="preserve"> 75, </w:t>
            </w:r>
            <w:proofErr w:type="spellStart"/>
            <w:proofErr w:type="gramStart"/>
            <w:r w:rsidRPr="00EA0A2F">
              <w:rPr>
                <w:rFonts w:ascii="Arial" w:hAnsi="Arial" w:cs="Arial"/>
                <w:szCs w:val="22"/>
              </w:rPr>
              <w:t>Ku,PDGFR</w:t>
            </w:r>
            <w:proofErr w:type="spellEnd"/>
            <w:proofErr w:type="gramEnd"/>
            <w:r w:rsidRPr="00EA0A2F">
              <w:rPr>
                <w:rFonts w:ascii="Arial" w:hAnsi="Arial" w:cs="Arial"/>
                <w:szCs w:val="22"/>
              </w:rPr>
              <w:t>, Ro-52, 1 op. – nie większe niż 17 testów</w:t>
            </w:r>
          </w:p>
        </w:tc>
        <w:tc>
          <w:tcPr>
            <w:tcW w:w="405" w:type="pct"/>
            <w:tcBorders>
              <w:bottom w:val="single" w:sz="4" w:space="0" w:color="auto"/>
            </w:tcBorders>
          </w:tcPr>
          <w:p w14:paraId="1DDD0653" w14:textId="77777777" w:rsidR="005B539A" w:rsidRPr="00EA0A2F" w:rsidRDefault="005B539A" w:rsidP="00E55506">
            <w:pPr>
              <w:widowControl w:val="0"/>
              <w:rPr>
                <w:rFonts w:ascii="Arial" w:hAnsi="Arial" w:cs="Arial"/>
                <w:szCs w:val="22"/>
              </w:rPr>
            </w:pPr>
          </w:p>
          <w:p w14:paraId="4348694E" w14:textId="77777777" w:rsidR="005B539A" w:rsidRPr="00EA0A2F" w:rsidRDefault="005B539A" w:rsidP="00E55506">
            <w:pPr>
              <w:widowControl w:val="0"/>
              <w:rPr>
                <w:rFonts w:ascii="Arial" w:hAnsi="Arial" w:cs="Arial"/>
                <w:szCs w:val="22"/>
              </w:rPr>
            </w:pPr>
          </w:p>
          <w:p w14:paraId="2D73CC26" w14:textId="77777777" w:rsidR="005B539A" w:rsidRPr="00EA0A2F" w:rsidRDefault="005B539A" w:rsidP="00E55506">
            <w:pPr>
              <w:widowControl w:val="0"/>
              <w:jc w:val="center"/>
              <w:rPr>
                <w:rFonts w:ascii="Arial" w:hAnsi="Arial" w:cs="Arial"/>
                <w:szCs w:val="22"/>
              </w:rPr>
            </w:pPr>
          </w:p>
          <w:p w14:paraId="4BFCB64B" w14:textId="73EEDBD1" w:rsidR="005B539A" w:rsidRPr="00EA0A2F" w:rsidRDefault="005B539A" w:rsidP="00E55506">
            <w:pPr>
              <w:widowControl w:val="0"/>
              <w:jc w:val="center"/>
              <w:rPr>
                <w:rFonts w:ascii="Arial" w:hAnsi="Arial" w:cs="Arial"/>
                <w:szCs w:val="22"/>
              </w:rPr>
            </w:pPr>
            <w:r w:rsidRPr="00EA0A2F">
              <w:rPr>
                <w:rFonts w:ascii="Arial" w:hAnsi="Arial" w:cs="Arial"/>
                <w:szCs w:val="22"/>
              </w:rPr>
              <w:t>510</w:t>
            </w:r>
          </w:p>
        </w:tc>
        <w:tc>
          <w:tcPr>
            <w:tcW w:w="523" w:type="pct"/>
            <w:tcBorders>
              <w:bottom w:val="single" w:sz="4" w:space="0" w:color="auto"/>
            </w:tcBorders>
          </w:tcPr>
          <w:p w14:paraId="0C429BD3"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726092BD"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7DEA597D"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227801EE"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70EEC221"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129A4E72"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44C038F7" w14:textId="77777777" w:rsidR="005B539A" w:rsidRPr="00EA0A2F" w:rsidRDefault="005B539A" w:rsidP="00E55506">
            <w:pPr>
              <w:widowControl w:val="0"/>
              <w:jc w:val="right"/>
              <w:rPr>
                <w:rFonts w:ascii="Arial" w:hAnsi="Arial" w:cs="Arial"/>
                <w:bCs/>
                <w:szCs w:val="22"/>
              </w:rPr>
            </w:pPr>
          </w:p>
        </w:tc>
      </w:tr>
      <w:tr w:rsidR="005B539A" w:rsidRPr="00EA0A2F" w14:paraId="78327DF0" w14:textId="77777777" w:rsidTr="00885276">
        <w:trPr>
          <w:cantSplit/>
        </w:trPr>
        <w:tc>
          <w:tcPr>
            <w:tcW w:w="205" w:type="pct"/>
            <w:tcBorders>
              <w:bottom w:val="single" w:sz="4" w:space="0" w:color="auto"/>
            </w:tcBorders>
            <w:shd w:val="clear" w:color="auto" w:fill="E0E0E0"/>
            <w:vAlign w:val="center"/>
          </w:tcPr>
          <w:p w14:paraId="0F4F13D8" w14:textId="77777777" w:rsidR="005B539A" w:rsidRPr="00EA0A2F" w:rsidRDefault="005B539A" w:rsidP="00E55506">
            <w:pPr>
              <w:widowControl w:val="0"/>
              <w:numPr>
                <w:ilvl w:val="0"/>
                <w:numId w:val="46"/>
              </w:numPr>
              <w:jc w:val="center"/>
              <w:rPr>
                <w:rFonts w:ascii="Arial" w:hAnsi="Arial" w:cs="Arial"/>
                <w:szCs w:val="22"/>
              </w:rPr>
            </w:pPr>
          </w:p>
        </w:tc>
        <w:tc>
          <w:tcPr>
            <w:tcW w:w="1393" w:type="pct"/>
            <w:tcBorders>
              <w:bottom w:val="single" w:sz="4" w:space="0" w:color="auto"/>
            </w:tcBorders>
            <w:shd w:val="clear" w:color="auto" w:fill="auto"/>
          </w:tcPr>
          <w:p w14:paraId="67B8FC9D" w14:textId="77777777" w:rsidR="005B539A" w:rsidRPr="00EA0A2F" w:rsidRDefault="005B539A" w:rsidP="00E55506">
            <w:pPr>
              <w:widowControl w:val="0"/>
              <w:rPr>
                <w:rFonts w:ascii="Arial" w:hAnsi="Arial" w:cs="Arial"/>
                <w:szCs w:val="22"/>
              </w:rPr>
            </w:pPr>
            <w:r w:rsidRPr="00EA0A2F">
              <w:rPr>
                <w:rFonts w:ascii="Arial" w:hAnsi="Arial" w:cs="Arial"/>
                <w:szCs w:val="22"/>
              </w:rPr>
              <w:t xml:space="preserve">Zestaw do diagnostyki p/ciał ANCA metoda </w:t>
            </w:r>
            <w:proofErr w:type="spellStart"/>
            <w:r w:rsidRPr="00EA0A2F">
              <w:rPr>
                <w:rFonts w:ascii="Arial" w:hAnsi="Arial" w:cs="Arial"/>
                <w:szCs w:val="22"/>
              </w:rPr>
              <w:t>Elisa</w:t>
            </w:r>
            <w:proofErr w:type="spellEnd"/>
            <w:r w:rsidRPr="00EA0A2F">
              <w:rPr>
                <w:rFonts w:ascii="Arial" w:hAnsi="Arial" w:cs="Arial"/>
                <w:szCs w:val="22"/>
              </w:rPr>
              <w:t xml:space="preserve"> – profil, Antygen: MPO, PR 3 (antygen natywny i rekombinowany), </w:t>
            </w:r>
            <w:proofErr w:type="spellStart"/>
            <w:r w:rsidRPr="00EA0A2F">
              <w:rPr>
                <w:rFonts w:ascii="Arial" w:hAnsi="Arial" w:cs="Arial"/>
                <w:szCs w:val="22"/>
              </w:rPr>
              <w:t>elastaza</w:t>
            </w:r>
            <w:proofErr w:type="spellEnd"/>
            <w:r w:rsidRPr="00EA0A2F">
              <w:rPr>
                <w:rFonts w:ascii="Arial" w:hAnsi="Arial" w:cs="Arial"/>
                <w:szCs w:val="22"/>
              </w:rPr>
              <w:t xml:space="preserve">, </w:t>
            </w:r>
            <w:proofErr w:type="spellStart"/>
            <w:r w:rsidRPr="00EA0A2F">
              <w:rPr>
                <w:rFonts w:ascii="Arial" w:hAnsi="Arial" w:cs="Arial"/>
                <w:szCs w:val="22"/>
              </w:rPr>
              <w:t>katepsyna</w:t>
            </w:r>
            <w:proofErr w:type="spellEnd"/>
            <w:r w:rsidRPr="00EA0A2F">
              <w:rPr>
                <w:rFonts w:ascii="Arial" w:hAnsi="Arial" w:cs="Arial"/>
                <w:szCs w:val="22"/>
              </w:rPr>
              <w:t xml:space="preserve"> G, </w:t>
            </w:r>
            <w:proofErr w:type="spellStart"/>
            <w:r w:rsidRPr="00EA0A2F">
              <w:rPr>
                <w:rFonts w:ascii="Arial" w:hAnsi="Arial" w:cs="Arial"/>
                <w:szCs w:val="22"/>
              </w:rPr>
              <w:t>laktoferryna</w:t>
            </w:r>
            <w:proofErr w:type="spellEnd"/>
            <w:r w:rsidRPr="00EA0A2F">
              <w:rPr>
                <w:rFonts w:ascii="Arial" w:hAnsi="Arial" w:cs="Arial"/>
                <w:szCs w:val="22"/>
              </w:rPr>
              <w:t>, BPI</w:t>
            </w:r>
          </w:p>
          <w:p w14:paraId="3EC00740" w14:textId="392CD5CB" w:rsidR="005B539A" w:rsidRPr="00EA0A2F" w:rsidRDefault="005B539A" w:rsidP="00E55506">
            <w:pPr>
              <w:widowControl w:val="0"/>
              <w:rPr>
                <w:rFonts w:ascii="Arial" w:hAnsi="Arial" w:cs="Arial"/>
                <w:szCs w:val="22"/>
              </w:rPr>
            </w:pPr>
            <w:r w:rsidRPr="00EA0A2F">
              <w:rPr>
                <w:rFonts w:ascii="Arial" w:hAnsi="Arial" w:cs="Arial"/>
                <w:szCs w:val="22"/>
              </w:rPr>
              <w:t xml:space="preserve">1 </w:t>
            </w:r>
            <w:proofErr w:type="spellStart"/>
            <w:r w:rsidRPr="00EA0A2F">
              <w:rPr>
                <w:rFonts w:ascii="Arial" w:hAnsi="Arial" w:cs="Arial"/>
                <w:szCs w:val="22"/>
              </w:rPr>
              <w:t>op</w:t>
            </w:r>
            <w:proofErr w:type="spellEnd"/>
            <w:r w:rsidRPr="00EA0A2F">
              <w:rPr>
                <w:rFonts w:ascii="Arial" w:hAnsi="Arial" w:cs="Arial"/>
                <w:szCs w:val="22"/>
              </w:rPr>
              <w:t xml:space="preserve"> = nie większe niż 12 pasków x 8 studzienek reakcyjnych</w:t>
            </w:r>
          </w:p>
        </w:tc>
        <w:tc>
          <w:tcPr>
            <w:tcW w:w="405" w:type="pct"/>
            <w:tcBorders>
              <w:bottom w:val="single" w:sz="4" w:space="0" w:color="auto"/>
            </w:tcBorders>
          </w:tcPr>
          <w:p w14:paraId="67E2F186" w14:textId="77777777" w:rsidR="005B539A" w:rsidRPr="00EA0A2F" w:rsidRDefault="005B539A" w:rsidP="00E55506">
            <w:pPr>
              <w:widowControl w:val="0"/>
              <w:rPr>
                <w:rFonts w:ascii="Arial" w:hAnsi="Arial" w:cs="Arial"/>
                <w:szCs w:val="22"/>
              </w:rPr>
            </w:pPr>
          </w:p>
          <w:p w14:paraId="08588244" w14:textId="77777777" w:rsidR="005B539A" w:rsidRPr="00EA0A2F" w:rsidRDefault="005B539A" w:rsidP="00E55506">
            <w:pPr>
              <w:widowControl w:val="0"/>
              <w:rPr>
                <w:rFonts w:ascii="Arial" w:hAnsi="Arial" w:cs="Arial"/>
                <w:szCs w:val="22"/>
              </w:rPr>
            </w:pPr>
          </w:p>
          <w:p w14:paraId="4D98A496" w14:textId="77777777" w:rsidR="005B539A" w:rsidRPr="00EA0A2F" w:rsidRDefault="005B539A" w:rsidP="00E55506">
            <w:pPr>
              <w:widowControl w:val="0"/>
              <w:jc w:val="center"/>
              <w:rPr>
                <w:rFonts w:ascii="Arial" w:hAnsi="Arial" w:cs="Arial"/>
                <w:szCs w:val="22"/>
              </w:rPr>
            </w:pPr>
          </w:p>
          <w:p w14:paraId="468A2359" w14:textId="352E55A7" w:rsidR="005B539A" w:rsidRPr="00EA0A2F" w:rsidRDefault="005B539A" w:rsidP="00E55506">
            <w:pPr>
              <w:widowControl w:val="0"/>
              <w:jc w:val="center"/>
              <w:rPr>
                <w:rFonts w:ascii="Arial" w:hAnsi="Arial" w:cs="Arial"/>
                <w:szCs w:val="22"/>
              </w:rPr>
            </w:pPr>
            <w:r w:rsidRPr="00EA0A2F">
              <w:rPr>
                <w:rFonts w:ascii="Arial" w:hAnsi="Arial" w:cs="Arial"/>
                <w:szCs w:val="22"/>
              </w:rPr>
              <w:t>11 520</w:t>
            </w:r>
          </w:p>
        </w:tc>
        <w:tc>
          <w:tcPr>
            <w:tcW w:w="523" w:type="pct"/>
            <w:tcBorders>
              <w:bottom w:val="single" w:sz="4" w:space="0" w:color="auto"/>
            </w:tcBorders>
          </w:tcPr>
          <w:p w14:paraId="53DABF72"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09EF607E"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3F5580B7"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E37B622"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4A532565"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72CE74DF"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75667F67" w14:textId="77777777" w:rsidR="005B539A" w:rsidRPr="00EA0A2F" w:rsidRDefault="005B539A" w:rsidP="00E55506">
            <w:pPr>
              <w:widowControl w:val="0"/>
              <w:jc w:val="right"/>
              <w:rPr>
                <w:rFonts w:ascii="Arial" w:hAnsi="Arial" w:cs="Arial"/>
                <w:bCs/>
                <w:szCs w:val="22"/>
              </w:rPr>
            </w:pPr>
          </w:p>
        </w:tc>
      </w:tr>
      <w:tr w:rsidR="005B539A" w:rsidRPr="00EA0A2F" w14:paraId="22E4EA93" w14:textId="77777777" w:rsidTr="00885276">
        <w:trPr>
          <w:cantSplit/>
        </w:trPr>
        <w:tc>
          <w:tcPr>
            <w:tcW w:w="205" w:type="pct"/>
            <w:tcBorders>
              <w:bottom w:val="single" w:sz="4" w:space="0" w:color="auto"/>
            </w:tcBorders>
            <w:shd w:val="clear" w:color="auto" w:fill="E0E0E0"/>
            <w:vAlign w:val="center"/>
          </w:tcPr>
          <w:p w14:paraId="44165334" w14:textId="77777777" w:rsidR="005B539A" w:rsidRPr="00EA0A2F" w:rsidRDefault="005B539A" w:rsidP="00E55506">
            <w:pPr>
              <w:widowControl w:val="0"/>
              <w:numPr>
                <w:ilvl w:val="0"/>
                <w:numId w:val="46"/>
              </w:numPr>
              <w:jc w:val="center"/>
              <w:rPr>
                <w:rFonts w:ascii="Arial" w:hAnsi="Arial" w:cs="Arial"/>
                <w:szCs w:val="22"/>
              </w:rPr>
            </w:pPr>
          </w:p>
        </w:tc>
        <w:tc>
          <w:tcPr>
            <w:tcW w:w="1798" w:type="pct"/>
            <w:gridSpan w:val="2"/>
            <w:tcBorders>
              <w:bottom w:val="single" w:sz="4" w:space="0" w:color="auto"/>
            </w:tcBorders>
            <w:shd w:val="clear" w:color="auto" w:fill="auto"/>
          </w:tcPr>
          <w:p w14:paraId="722683C1" w14:textId="41E0FB50" w:rsidR="005B539A" w:rsidRPr="00AA03B1" w:rsidRDefault="005B539A" w:rsidP="00AA03B1">
            <w:pPr>
              <w:widowControl w:val="0"/>
              <w:rPr>
                <w:rFonts w:ascii="Arial" w:hAnsi="Arial" w:cs="Arial"/>
                <w:szCs w:val="22"/>
              </w:rPr>
            </w:pPr>
            <w:r w:rsidRPr="00EA0A2F">
              <w:rPr>
                <w:rFonts w:ascii="Arial" w:hAnsi="Arial" w:cs="Arial"/>
                <w:szCs w:val="22"/>
              </w:rPr>
              <w:t xml:space="preserve">Przeciwciała antyludzkie z FITC </w:t>
            </w:r>
            <w:proofErr w:type="spellStart"/>
            <w:r w:rsidRPr="00EA0A2F">
              <w:rPr>
                <w:rFonts w:ascii="Arial" w:hAnsi="Arial" w:cs="Arial"/>
                <w:szCs w:val="22"/>
              </w:rPr>
              <w:t>IgG</w:t>
            </w:r>
            <w:proofErr w:type="spellEnd"/>
            <w:r w:rsidRPr="00EA0A2F">
              <w:rPr>
                <w:rFonts w:ascii="Arial" w:hAnsi="Arial" w:cs="Arial"/>
                <w:szCs w:val="22"/>
              </w:rPr>
              <w:t xml:space="preserve"> i jodkiem </w:t>
            </w:r>
            <w:proofErr w:type="spellStart"/>
            <w:r w:rsidRPr="00EA0A2F">
              <w:rPr>
                <w:rFonts w:ascii="Arial" w:hAnsi="Arial" w:cs="Arial"/>
                <w:szCs w:val="22"/>
              </w:rPr>
              <w:t>propidyny</w:t>
            </w:r>
            <w:proofErr w:type="spellEnd"/>
            <w:r w:rsidRPr="00EA0A2F">
              <w:rPr>
                <w:rFonts w:ascii="Arial" w:hAnsi="Arial" w:cs="Arial"/>
                <w:szCs w:val="22"/>
              </w:rPr>
              <w:t xml:space="preserve"> 1 op. nie większe niż 6 ml</w:t>
            </w:r>
          </w:p>
        </w:tc>
        <w:tc>
          <w:tcPr>
            <w:tcW w:w="523" w:type="pct"/>
            <w:tcBorders>
              <w:bottom w:val="single" w:sz="4" w:space="0" w:color="auto"/>
            </w:tcBorders>
          </w:tcPr>
          <w:p w14:paraId="7D27796A"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6E69D9BB"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6DD2CF72"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B6D33A3"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3762CB5B"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64204569"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4513C7CD" w14:textId="77777777" w:rsidR="005B539A" w:rsidRPr="00EA0A2F" w:rsidRDefault="005B539A" w:rsidP="00E55506">
            <w:pPr>
              <w:widowControl w:val="0"/>
              <w:jc w:val="right"/>
              <w:rPr>
                <w:rFonts w:ascii="Arial" w:hAnsi="Arial" w:cs="Arial"/>
                <w:bCs/>
                <w:szCs w:val="22"/>
              </w:rPr>
            </w:pPr>
          </w:p>
        </w:tc>
      </w:tr>
      <w:tr w:rsidR="005B539A" w:rsidRPr="00EA0A2F" w14:paraId="4F5EFE71" w14:textId="77777777" w:rsidTr="00885276">
        <w:trPr>
          <w:cantSplit/>
        </w:trPr>
        <w:tc>
          <w:tcPr>
            <w:tcW w:w="205" w:type="pct"/>
            <w:tcBorders>
              <w:bottom w:val="single" w:sz="4" w:space="0" w:color="auto"/>
            </w:tcBorders>
            <w:shd w:val="clear" w:color="auto" w:fill="E0E0E0"/>
            <w:vAlign w:val="center"/>
          </w:tcPr>
          <w:p w14:paraId="7BF9F2FC" w14:textId="77777777" w:rsidR="005B539A" w:rsidRPr="00EA0A2F" w:rsidRDefault="005B539A" w:rsidP="004709BD">
            <w:pPr>
              <w:widowControl w:val="0"/>
              <w:ind w:left="360"/>
              <w:rPr>
                <w:rFonts w:ascii="Arial" w:hAnsi="Arial" w:cs="Arial"/>
                <w:szCs w:val="22"/>
              </w:rPr>
            </w:pPr>
          </w:p>
        </w:tc>
        <w:tc>
          <w:tcPr>
            <w:tcW w:w="1798" w:type="pct"/>
            <w:gridSpan w:val="2"/>
            <w:tcBorders>
              <w:bottom w:val="single" w:sz="4" w:space="0" w:color="auto"/>
            </w:tcBorders>
            <w:shd w:val="clear" w:color="auto" w:fill="auto"/>
          </w:tcPr>
          <w:p w14:paraId="3EEB9553" w14:textId="17A17BDC" w:rsidR="005B539A" w:rsidRPr="00EA0A2F" w:rsidRDefault="005B539A" w:rsidP="00E55506">
            <w:pPr>
              <w:widowControl w:val="0"/>
              <w:rPr>
                <w:rFonts w:ascii="Arial" w:hAnsi="Arial" w:cs="Arial"/>
                <w:szCs w:val="22"/>
              </w:rPr>
            </w:pPr>
            <w:r w:rsidRPr="00EA0A2F">
              <w:rPr>
                <w:rFonts w:ascii="Arial" w:hAnsi="Arial" w:cs="Arial"/>
                <w:szCs w:val="22"/>
              </w:rPr>
              <w:t>Materiały zużywalne</w:t>
            </w:r>
          </w:p>
        </w:tc>
        <w:tc>
          <w:tcPr>
            <w:tcW w:w="523" w:type="pct"/>
            <w:tcBorders>
              <w:bottom w:val="single" w:sz="4" w:space="0" w:color="auto"/>
            </w:tcBorders>
          </w:tcPr>
          <w:p w14:paraId="30BEC024"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20DDE824"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7C1F765B"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5E0C739F"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1EBC90A0"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43051940"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35A67EE6" w14:textId="77777777" w:rsidR="005B539A" w:rsidRPr="00EA0A2F" w:rsidRDefault="005B539A" w:rsidP="00E55506">
            <w:pPr>
              <w:widowControl w:val="0"/>
              <w:jc w:val="right"/>
              <w:rPr>
                <w:rFonts w:ascii="Arial" w:hAnsi="Arial" w:cs="Arial"/>
                <w:bCs/>
                <w:szCs w:val="22"/>
              </w:rPr>
            </w:pPr>
          </w:p>
        </w:tc>
      </w:tr>
      <w:tr w:rsidR="005B539A" w:rsidRPr="00EA0A2F" w14:paraId="5873BDFC" w14:textId="77777777" w:rsidTr="00885276">
        <w:trPr>
          <w:cantSplit/>
        </w:trPr>
        <w:tc>
          <w:tcPr>
            <w:tcW w:w="205" w:type="pct"/>
            <w:tcBorders>
              <w:bottom w:val="single" w:sz="4" w:space="0" w:color="auto"/>
            </w:tcBorders>
            <w:shd w:val="clear" w:color="auto" w:fill="E0E0E0"/>
            <w:vAlign w:val="center"/>
          </w:tcPr>
          <w:p w14:paraId="54E6D8CF" w14:textId="77777777" w:rsidR="005B539A" w:rsidRPr="00EA0A2F" w:rsidRDefault="005B539A" w:rsidP="00E55506">
            <w:pPr>
              <w:widowControl w:val="0"/>
              <w:numPr>
                <w:ilvl w:val="0"/>
                <w:numId w:val="46"/>
              </w:numPr>
              <w:jc w:val="center"/>
              <w:rPr>
                <w:rFonts w:ascii="Arial" w:hAnsi="Arial" w:cs="Arial"/>
                <w:szCs w:val="22"/>
              </w:rPr>
            </w:pPr>
          </w:p>
        </w:tc>
        <w:tc>
          <w:tcPr>
            <w:tcW w:w="1798" w:type="pct"/>
            <w:gridSpan w:val="2"/>
            <w:tcBorders>
              <w:bottom w:val="single" w:sz="4" w:space="0" w:color="auto"/>
            </w:tcBorders>
            <w:shd w:val="clear" w:color="auto" w:fill="auto"/>
          </w:tcPr>
          <w:p w14:paraId="37185CF5" w14:textId="77777777" w:rsidR="005B539A" w:rsidRPr="00EA0A2F" w:rsidRDefault="005B539A" w:rsidP="00E55506">
            <w:pPr>
              <w:widowControl w:val="0"/>
              <w:rPr>
                <w:rFonts w:ascii="Arial" w:hAnsi="Arial" w:cs="Arial"/>
                <w:szCs w:val="22"/>
              </w:rPr>
            </w:pPr>
          </w:p>
        </w:tc>
        <w:tc>
          <w:tcPr>
            <w:tcW w:w="523" w:type="pct"/>
            <w:tcBorders>
              <w:bottom w:val="single" w:sz="4" w:space="0" w:color="auto"/>
            </w:tcBorders>
          </w:tcPr>
          <w:p w14:paraId="3A63F317"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27717ED1"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481ADA03"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92A86DF"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7F84F46C"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2AA1C427"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1AEEDBD2" w14:textId="77777777" w:rsidR="005B539A" w:rsidRPr="00EA0A2F" w:rsidRDefault="005B539A" w:rsidP="00E55506">
            <w:pPr>
              <w:widowControl w:val="0"/>
              <w:jc w:val="right"/>
              <w:rPr>
                <w:rFonts w:ascii="Arial" w:hAnsi="Arial" w:cs="Arial"/>
                <w:bCs/>
                <w:szCs w:val="22"/>
              </w:rPr>
            </w:pPr>
          </w:p>
        </w:tc>
      </w:tr>
      <w:tr w:rsidR="005B539A" w:rsidRPr="00EA0A2F" w14:paraId="72075320" w14:textId="77777777" w:rsidTr="00885276">
        <w:trPr>
          <w:cantSplit/>
        </w:trPr>
        <w:tc>
          <w:tcPr>
            <w:tcW w:w="205" w:type="pct"/>
            <w:tcBorders>
              <w:bottom w:val="single" w:sz="4" w:space="0" w:color="auto"/>
            </w:tcBorders>
            <w:shd w:val="clear" w:color="auto" w:fill="E0E0E0"/>
            <w:vAlign w:val="center"/>
          </w:tcPr>
          <w:p w14:paraId="448F45C8" w14:textId="77777777" w:rsidR="005B539A" w:rsidRPr="00EA0A2F" w:rsidRDefault="005B539A" w:rsidP="00E55506">
            <w:pPr>
              <w:widowControl w:val="0"/>
              <w:numPr>
                <w:ilvl w:val="0"/>
                <w:numId w:val="46"/>
              </w:numPr>
              <w:jc w:val="center"/>
              <w:rPr>
                <w:rFonts w:ascii="Arial" w:hAnsi="Arial" w:cs="Arial"/>
                <w:szCs w:val="22"/>
              </w:rPr>
            </w:pPr>
          </w:p>
        </w:tc>
        <w:tc>
          <w:tcPr>
            <w:tcW w:w="1798" w:type="pct"/>
            <w:gridSpan w:val="2"/>
            <w:tcBorders>
              <w:bottom w:val="single" w:sz="4" w:space="0" w:color="auto"/>
            </w:tcBorders>
            <w:shd w:val="clear" w:color="auto" w:fill="auto"/>
          </w:tcPr>
          <w:p w14:paraId="4774F374" w14:textId="77777777" w:rsidR="005B539A" w:rsidRPr="00EA0A2F" w:rsidRDefault="005B539A" w:rsidP="00E55506">
            <w:pPr>
              <w:widowControl w:val="0"/>
              <w:rPr>
                <w:rFonts w:ascii="Arial" w:hAnsi="Arial" w:cs="Arial"/>
                <w:szCs w:val="22"/>
              </w:rPr>
            </w:pPr>
          </w:p>
        </w:tc>
        <w:tc>
          <w:tcPr>
            <w:tcW w:w="523" w:type="pct"/>
            <w:tcBorders>
              <w:bottom w:val="single" w:sz="4" w:space="0" w:color="auto"/>
            </w:tcBorders>
          </w:tcPr>
          <w:p w14:paraId="33E7094D"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15CA06C"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198313B9"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5498546E"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72EBF0F3"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6087972E"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4CBFB81F" w14:textId="77777777" w:rsidR="005B539A" w:rsidRPr="00EA0A2F" w:rsidRDefault="005B539A" w:rsidP="00E55506">
            <w:pPr>
              <w:widowControl w:val="0"/>
              <w:jc w:val="right"/>
              <w:rPr>
                <w:rFonts w:ascii="Arial" w:hAnsi="Arial" w:cs="Arial"/>
                <w:bCs/>
                <w:szCs w:val="22"/>
              </w:rPr>
            </w:pPr>
          </w:p>
        </w:tc>
      </w:tr>
      <w:tr w:rsidR="005B539A" w:rsidRPr="00EA0A2F" w14:paraId="47C53967" w14:textId="77777777" w:rsidTr="00885276">
        <w:trPr>
          <w:cantSplit/>
        </w:trPr>
        <w:tc>
          <w:tcPr>
            <w:tcW w:w="205" w:type="pct"/>
            <w:tcBorders>
              <w:bottom w:val="single" w:sz="4" w:space="0" w:color="auto"/>
            </w:tcBorders>
            <w:shd w:val="clear" w:color="auto" w:fill="E0E0E0"/>
            <w:vAlign w:val="center"/>
          </w:tcPr>
          <w:p w14:paraId="01BAF11F" w14:textId="77777777" w:rsidR="005B539A" w:rsidRPr="00EA0A2F" w:rsidRDefault="005B539A" w:rsidP="00E55506">
            <w:pPr>
              <w:widowControl w:val="0"/>
              <w:numPr>
                <w:ilvl w:val="0"/>
                <w:numId w:val="46"/>
              </w:numPr>
              <w:jc w:val="center"/>
              <w:rPr>
                <w:rFonts w:ascii="Arial" w:hAnsi="Arial" w:cs="Arial"/>
                <w:szCs w:val="22"/>
              </w:rPr>
            </w:pPr>
          </w:p>
        </w:tc>
        <w:tc>
          <w:tcPr>
            <w:tcW w:w="1798" w:type="pct"/>
            <w:gridSpan w:val="2"/>
            <w:tcBorders>
              <w:bottom w:val="single" w:sz="4" w:space="0" w:color="auto"/>
            </w:tcBorders>
            <w:shd w:val="clear" w:color="auto" w:fill="auto"/>
          </w:tcPr>
          <w:p w14:paraId="7BC0E390" w14:textId="77777777" w:rsidR="005B539A" w:rsidRPr="00EA0A2F" w:rsidRDefault="005B539A" w:rsidP="00E55506">
            <w:pPr>
              <w:widowControl w:val="0"/>
              <w:rPr>
                <w:rFonts w:ascii="Arial" w:hAnsi="Arial" w:cs="Arial"/>
                <w:szCs w:val="22"/>
              </w:rPr>
            </w:pPr>
          </w:p>
        </w:tc>
        <w:tc>
          <w:tcPr>
            <w:tcW w:w="523" w:type="pct"/>
            <w:tcBorders>
              <w:bottom w:val="single" w:sz="4" w:space="0" w:color="auto"/>
            </w:tcBorders>
          </w:tcPr>
          <w:p w14:paraId="04EE8F72"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4F01C2B5"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11977FBC"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7C0C0AF0"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750C8981"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7D03FE7D"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1D46FF84" w14:textId="77777777" w:rsidR="005B539A" w:rsidRPr="00EA0A2F" w:rsidRDefault="005B539A" w:rsidP="00E55506">
            <w:pPr>
              <w:widowControl w:val="0"/>
              <w:jc w:val="right"/>
              <w:rPr>
                <w:rFonts w:ascii="Arial" w:hAnsi="Arial" w:cs="Arial"/>
                <w:bCs/>
                <w:szCs w:val="22"/>
              </w:rPr>
            </w:pPr>
          </w:p>
        </w:tc>
      </w:tr>
      <w:tr w:rsidR="005B539A" w:rsidRPr="00EA0A2F" w14:paraId="72F6B9E3" w14:textId="77777777" w:rsidTr="00885276">
        <w:trPr>
          <w:cantSplit/>
        </w:trPr>
        <w:tc>
          <w:tcPr>
            <w:tcW w:w="205" w:type="pct"/>
            <w:tcBorders>
              <w:bottom w:val="single" w:sz="4" w:space="0" w:color="auto"/>
            </w:tcBorders>
            <w:shd w:val="clear" w:color="auto" w:fill="E0E0E0"/>
            <w:vAlign w:val="center"/>
          </w:tcPr>
          <w:p w14:paraId="10AED96C" w14:textId="6E34F80F" w:rsidR="005B539A" w:rsidRPr="00EA0A2F" w:rsidRDefault="005B539A" w:rsidP="004709BD">
            <w:pPr>
              <w:widowControl w:val="0"/>
              <w:rPr>
                <w:rFonts w:ascii="Arial" w:hAnsi="Arial" w:cs="Arial"/>
                <w:szCs w:val="22"/>
              </w:rPr>
            </w:pPr>
            <w:r w:rsidRPr="00EA0A2F">
              <w:rPr>
                <w:rFonts w:ascii="Arial" w:hAnsi="Arial" w:cs="Arial"/>
                <w:szCs w:val="22"/>
              </w:rPr>
              <w:t>…</w:t>
            </w:r>
          </w:p>
        </w:tc>
        <w:tc>
          <w:tcPr>
            <w:tcW w:w="1798" w:type="pct"/>
            <w:gridSpan w:val="2"/>
            <w:tcBorders>
              <w:bottom w:val="single" w:sz="4" w:space="0" w:color="auto"/>
            </w:tcBorders>
            <w:shd w:val="clear" w:color="auto" w:fill="auto"/>
          </w:tcPr>
          <w:p w14:paraId="1ED7C6A0" w14:textId="77777777" w:rsidR="005B539A" w:rsidRPr="00EA0A2F" w:rsidRDefault="005B539A" w:rsidP="00E55506">
            <w:pPr>
              <w:widowControl w:val="0"/>
              <w:rPr>
                <w:rFonts w:ascii="Arial" w:hAnsi="Arial" w:cs="Arial"/>
                <w:szCs w:val="22"/>
              </w:rPr>
            </w:pPr>
          </w:p>
        </w:tc>
        <w:tc>
          <w:tcPr>
            <w:tcW w:w="523" w:type="pct"/>
            <w:tcBorders>
              <w:bottom w:val="single" w:sz="4" w:space="0" w:color="auto"/>
            </w:tcBorders>
          </w:tcPr>
          <w:p w14:paraId="275B7904"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7B3E5A81" w14:textId="77777777" w:rsidR="005B539A" w:rsidRPr="00EA0A2F" w:rsidRDefault="005B539A" w:rsidP="00E55506">
            <w:pPr>
              <w:widowControl w:val="0"/>
              <w:jc w:val="right"/>
              <w:rPr>
                <w:rFonts w:ascii="Arial" w:hAnsi="Arial" w:cs="Arial"/>
                <w:bCs/>
                <w:szCs w:val="22"/>
              </w:rPr>
            </w:pPr>
          </w:p>
        </w:tc>
        <w:tc>
          <w:tcPr>
            <w:tcW w:w="320" w:type="pct"/>
            <w:tcBorders>
              <w:bottom w:val="single" w:sz="4" w:space="0" w:color="auto"/>
            </w:tcBorders>
            <w:shd w:val="clear" w:color="auto" w:fill="auto"/>
            <w:vAlign w:val="center"/>
          </w:tcPr>
          <w:p w14:paraId="2222EEB7" w14:textId="77777777" w:rsidR="005B539A" w:rsidRPr="00EA0A2F" w:rsidRDefault="005B539A" w:rsidP="00E55506">
            <w:pPr>
              <w:widowControl w:val="0"/>
              <w:jc w:val="right"/>
              <w:rPr>
                <w:rFonts w:ascii="Arial" w:hAnsi="Arial" w:cs="Arial"/>
                <w:bCs/>
                <w:szCs w:val="22"/>
              </w:rPr>
            </w:pPr>
          </w:p>
        </w:tc>
        <w:tc>
          <w:tcPr>
            <w:tcW w:w="445" w:type="pct"/>
            <w:tcBorders>
              <w:bottom w:val="single" w:sz="4" w:space="0" w:color="auto"/>
            </w:tcBorders>
            <w:shd w:val="clear" w:color="auto" w:fill="auto"/>
            <w:vAlign w:val="center"/>
          </w:tcPr>
          <w:p w14:paraId="312CB308" w14:textId="77777777" w:rsidR="005B539A" w:rsidRPr="00EA0A2F" w:rsidRDefault="005B539A" w:rsidP="00E55506">
            <w:pPr>
              <w:widowControl w:val="0"/>
              <w:jc w:val="right"/>
              <w:rPr>
                <w:rFonts w:ascii="Arial" w:hAnsi="Arial" w:cs="Arial"/>
                <w:bCs/>
                <w:szCs w:val="22"/>
              </w:rPr>
            </w:pPr>
          </w:p>
        </w:tc>
        <w:tc>
          <w:tcPr>
            <w:tcW w:w="416" w:type="pct"/>
            <w:tcBorders>
              <w:bottom w:val="single" w:sz="4" w:space="0" w:color="auto"/>
            </w:tcBorders>
            <w:vAlign w:val="center"/>
          </w:tcPr>
          <w:p w14:paraId="1ADCF780" w14:textId="77777777" w:rsidR="005B539A" w:rsidRPr="00EA0A2F" w:rsidRDefault="005B539A" w:rsidP="00E55506">
            <w:pPr>
              <w:widowControl w:val="0"/>
              <w:jc w:val="right"/>
              <w:rPr>
                <w:rFonts w:ascii="Arial" w:hAnsi="Arial" w:cs="Arial"/>
                <w:bCs/>
                <w:szCs w:val="22"/>
              </w:rPr>
            </w:pPr>
          </w:p>
        </w:tc>
        <w:tc>
          <w:tcPr>
            <w:tcW w:w="376" w:type="pct"/>
            <w:tcBorders>
              <w:bottom w:val="single" w:sz="4" w:space="0" w:color="auto"/>
            </w:tcBorders>
            <w:vAlign w:val="center"/>
          </w:tcPr>
          <w:p w14:paraId="2A0FA8D1" w14:textId="77777777" w:rsidR="005B539A" w:rsidRPr="00EA0A2F" w:rsidRDefault="005B539A" w:rsidP="00E55506">
            <w:pPr>
              <w:widowControl w:val="0"/>
              <w:jc w:val="right"/>
              <w:rPr>
                <w:rFonts w:ascii="Arial" w:hAnsi="Arial" w:cs="Arial"/>
                <w:bCs/>
                <w:szCs w:val="22"/>
              </w:rPr>
            </w:pPr>
          </w:p>
        </w:tc>
        <w:tc>
          <w:tcPr>
            <w:tcW w:w="471" w:type="pct"/>
            <w:tcBorders>
              <w:bottom w:val="single" w:sz="4" w:space="0" w:color="auto"/>
            </w:tcBorders>
          </w:tcPr>
          <w:p w14:paraId="35CC200F" w14:textId="77777777" w:rsidR="005B539A" w:rsidRPr="00EA0A2F" w:rsidRDefault="005B539A" w:rsidP="00E55506">
            <w:pPr>
              <w:widowControl w:val="0"/>
              <w:jc w:val="right"/>
              <w:rPr>
                <w:rFonts w:ascii="Arial" w:hAnsi="Arial" w:cs="Arial"/>
                <w:bCs/>
                <w:szCs w:val="22"/>
              </w:rPr>
            </w:pPr>
          </w:p>
        </w:tc>
      </w:tr>
    </w:tbl>
    <w:p w14:paraId="34AE44E3" w14:textId="3C9C6D31" w:rsidR="005F29B8" w:rsidRPr="00EA0A2F" w:rsidRDefault="00AA03B1" w:rsidP="00E55506">
      <w:pPr>
        <w:widowControl w:val="0"/>
        <w:ind w:right="-426"/>
        <w:rPr>
          <w:rFonts w:ascii="Arial" w:hAnsi="Arial" w:cs="Arial"/>
          <w:b/>
          <w:szCs w:val="22"/>
        </w:rPr>
      </w:pPr>
      <w:r>
        <w:rPr>
          <w:rFonts w:ascii="Arial" w:hAnsi="Arial" w:cs="Arial"/>
          <w:b/>
          <w:szCs w:val="22"/>
        </w:rPr>
        <w:br/>
      </w:r>
      <w:r>
        <w:rPr>
          <w:rFonts w:ascii="Arial" w:hAnsi="Arial" w:cs="Arial"/>
          <w:b/>
          <w:szCs w:val="22"/>
        </w:rPr>
        <w:br/>
      </w:r>
    </w:p>
    <w:p w14:paraId="1C958AD0" w14:textId="77777777" w:rsidR="00F475B3" w:rsidRPr="00EA0A2F" w:rsidRDefault="00F475B3" w:rsidP="00E55506">
      <w:pPr>
        <w:widowControl w:val="0"/>
        <w:jc w:val="both"/>
        <w:rPr>
          <w:rFonts w:ascii="Arial" w:hAnsi="Arial" w:cs="Arial"/>
          <w:b/>
          <w:bCs/>
          <w:iCs/>
          <w:color w:val="FF0000"/>
          <w:szCs w:val="22"/>
        </w:rPr>
      </w:pPr>
      <w:r w:rsidRPr="00EA0A2F">
        <w:rPr>
          <w:rFonts w:ascii="Arial" w:hAnsi="Arial" w:cs="Arial"/>
          <w:b/>
          <w:szCs w:val="22"/>
        </w:rPr>
        <w:lastRenderedPageBreak/>
        <w:t xml:space="preserve">UWAGA: </w:t>
      </w:r>
      <w:r w:rsidRPr="00EA0A2F">
        <w:rPr>
          <w:rFonts w:ascii="Arial" w:hAnsi="Arial" w:cs="Arial"/>
          <w:b/>
          <w:bCs/>
          <w:szCs w:val="22"/>
        </w:rPr>
        <w:t xml:space="preserve">   </w:t>
      </w:r>
    </w:p>
    <w:p w14:paraId="2FFB18F1" w14:textId="77777777" w:rsidR="00F475B3" w:rsidRPr="00EA0A2F" w:rsidRDefault="00F475B3" w:rsidP="00E55506">
      <w:pPr>
        <w:pStyle w:val="Tekstpodstawowy"/>
        <w:widowControl w:val="0"/>
        <w:numPr>
          <w:ilvl w:val="0"/>
          <w:numId w:val="51"/>
        </w:numPr>
        <w:spacing w:line="240" w:lineRule="auto"/>
        <w:rPr>
          <w:rFonts w:ascii="Arial" w:hAnsi="Arial" w:cs="Arial"/>
          <w:bCs/>
          <w:szCs w:val="22"/>
        </w:rPr>
      </w:pPr>
      <w:r w:rsidRPr="00EA0A2F">
        <w:rPr>
          <w:rFonts w:ascii="Arial" w:hAnsi="Arial" w:cs="Arial"/>
          <w:szCs w:val="22"/>
        </w:rPr>
        <w:t>Cena winna być wartością wyrażoną w walucie polskiej z dokładnością do dwóch miejsc po przecinku przy zachowaniu matematycznej zasady zaokrąglania liczb (zgodnie z art. 106e ust. 11 ustawy o podatku od towarów i usług).</w:t>
      </w:r>
    </w:p>
    <w:p w14:paraId="4EF8A50D" w14:textId="77777777" w:rsidR="00F475B3" w:rsidRPr="00EA0A2F" w:rsidRDefault="00F475B3" w:rsidP="00E55506">
      <w:pPr>
        <w:widowControl w:val="0"/>
        <w:numPr>
          <w:ilvl w:val="0"/>
          <w:numId w:val="51"/>
        </w:numPr>
        <w:jc w:val="both"/>
        <w:rPr>
          <w:rFonts w:ascii="Arial" w:hAnsi="Arial" w:cs="Arial"/>
          <w:bCs/>
          <w:iCs/>
          <w:szCs w:val="22"/>
        </w:rPr>
      </w:pPr>
      <w:r w:rsidRPr="00EA0A2F">
        <w:rPr>
          <w:rFonts w:ascii="Arial" w:hAnsi="Arial" w:cs="Arial"/>
          <w:bCs/>
          <w:iCs/>
          <w:szCs w:val="22"/>
        </w:rPr>
        <w:t>Wykonawca zobowiązany jest do zaokrąglenia ilości sztuk testów do pełnych opakowań.</w:t>
      </w:r>
    </w:p>
    <w:p w14:paraId="33E0B2D9" w14:textId="77777777" w:rsidR="0085397D" w:rsidRPr="00EA0A2F" w:rsidRDefault="00F475B3" w:rsidP="00E55506">
      <w:pPr>
        <w:widowControl w:val="0"/>
        <w:numPr>
          <w:ilvl w:val="0"/>
          <w:numId w:val="51"/>
        </w:numPr>
        <w:jc w:val="both"/>
        <w:rPr>
          <w:rFonts w:ascii="Arial" w:hAnsi="Arial" w:cs="Arial"/>
          <w:bCs/>
          <w:iCs/>
          <w:szCs w:val="22"/>
        </w:rPr>
      </w:pPr>
      <w:r w:rsidRPr="00EA0A2F">
        <w:rPr>
          <w:rFonts w:ascii="Arial" w:hAnsi="Arial" w:cs="Arial"/>
          <w:bCs/>
          <w:iCs/>
          <w:szCs w:val="22"/>
        </w:rPr>
        <w:t>Zamawiający zobowiązuje się do zamawiania pełnych opakowań.</w:t>
      </w:r>
    </w:p>
    <w:p w14:paraId="4E3A017A" w14:textId="77777777" w:rsidR="00F619EB" w:rsidRPr="00EA0A2F" w:rsidRDefault="00F619EB" w:rsidP="00E55506">
      <w:pPr>
        <w:widowControl w:val="0"/>
        <w:rPr>
          <w:rFonts w:ascii="Arial" w:hAnsi="Arial" w:cs="Arial"/>
          <w:b/>
          <w:bCs/>
          <w:szCs w:val="22"/>
        </w:rPr>
      </w:pPr>
    </w:p>
    <w:p w14:paraId="22578C93" w14:textId="77777777" w:rsidR="00F475B3" w:rsidRPr="00EA0A2F" w:rsidRDefault="00F475B3" w:rsidP="00E55506">
      <w:pPr>
        <w:widowControl w:val="0"/>
        <w:rPr>
          <w:rFonts w:ascii="Arial" w:hAnsi="Arial" w:cs="Arial"/>
          <w:szCs w:val="22"/>
        </w:rPr>
      </w:pPr>
      <w:r w:rsidRPr="00EA0A2F">
        <w:rPr>
          <w:rFonts w:ascii="Arial" w:hAnsi="Arial" w:cs="Arial"/>
          <w:b/>
          <w:bCs/>
          <w:szCs w:val="22"/>
          <w:u w:val="single"/>
        </w:rPr>
        <w:t xml:space="preserve">Przedmiot zamówienia: </w:t>
      </w:r>
    </w:p>
    <w:p w14:paraId="13B8A26C" w14:textId="77777777" w:rsidR="00F475B3" w:rsidRPr="00EA0A2F" w:rsidRDefault="00F475B3" w:rsidP="00E55506">
      <w:pPr>
        <w:widowControl w:val="0"/>
        <w:numPr>
          <w:ilvl w:val="0"/>
          <w:numId w:val="52"/>
        </w:numPr>
        <w:overflowPunct w:val="0"/>
        <w:autoSpaceDE w:val="0"/>
        <w:autoSpaceDN w:val="0"/>
        <w:adjustRightInd w:val="0"/>
        <w:textAlignment w:val="baseline"/>
        <w:rPr>
          <w:rFonts w:ascii="Arial" w:hAnsi="Arial" w:cs="Arial"/>
          <w:bCs/>
          <w:szCs w:val="22"/>
        </w:rPr>
      </w:pPr>
      <w:r w:rsidRPr="00EA0A2F">
        <w:rPr>
          <w:rFonts w:ascii="Arial" w:hAnsi="Arial" w:cs="Arial"/>
          <w:bCs/>
          <w:szCs w:val="22"/>
        </w:rPr>
        <w:t xml:space="preserve">DZIERŻAWA </w:t>
      </w:r>
    </w:p>
    <w:p w14:paraId="2D3BB37F" w14:textId="77777777" w:rsidR="00F475B3" w:rsidRPr="00EA0A2F" w:rsidRDefault="00F475B3" w:rsidP="00E55506">
      <w:pPr>
        <w:widowControl w:val="0"/>
        <w:rPr>
          <w:rFonts w:ascii="Arial" w:hAnsi="Arial"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4371"/>
        <w:gridCol w:w="1808"/>
        <w:gridCol w:w="1400"/>
        <w:gridCol w:w="2522"/>
        <w:gridCol w:w="2103"/>
        <w:gridCol w:w="1859"/>
      </w:tblGrid>
      <w:tr w:rsidR="00B803F9" w:rsidRPr="00EA0A2F" w14:paraId="05633775" w14:textId="77777777" w:rsidTr="00B803F9">
        <w:tc>
          <w:tcPr>
            <w:tcW w:w="165" w:type="pct"/>
            <w:shd w:val="clear" w:color="auto" w:fill="E0E0E0"/>
            <w:vAlign w:val="center"/>
          </w:tcPr>
          <w:p w14:paraId="6661D3B2"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L.p.</w:t>
            </w:r>
          </w:p>
        </w:tc>
        <w:tc>
          <w:tcPr>
            <w:tcW w:w="1502" w:type="pct"/>
            <w:shd w:val="clear" w:color="auto" w:fill="E6E6E6"/>
            <w:vAlign w:val="center"/>
          </w:tcPr>
          <w:p w14:paraId="52033538"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Przedmiot</w:t>
            </w:r>
          </w:p>
          <w:p w14:paraId="601D9237"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(charakterystyka)</w:t>
            </w:r>
          </w:p>
        </w:tc>
        <w:tc>
          <w:tcPr>
            <w:tcW w:w="622" w:type="pct"/>
            <w:shd w:val="clear" w:color="auto" w:fill="E6E6E6"/>
            <w:vAlign w:val="center"/>
          </w:tcPr>
          <w:p w14:paraId="697F1EE5"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 xml:space="preserve">Cena jednostkowa netto zł </w:t>
            </w:r>
          </w:p>
          <w:p w14:paraId="4CD12C01"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 xml:space="preserve">(czynsz za okres </w:t>
            </w:r>
          </w:p>
          <w:p w14:paraId="0F920306"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1-go miesiąca)</w:t>
            </w:r>
          </w:p>
        </w:tc>
        <w:tc>
          <w:tcPr>
            <w:tcW w:w="482" w:type="pct"/>
            <w:shd w:val="clear" w:color="auto" w:fill="E6E6E6"/>
            <w:vAlign w:val="center"/>
          </w:tcPr>
          <w:p w14:paraId="6F8ABCCB"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Stawka VAT %</w:t>
            </w:r>
          </w:p>
        </w:tc>
        <w:tc>
          <w:tcPr>
            <w:tcW w:w="867" w:type="pct"/>
            <w:shd w:val="clear" w:color="auto" w:fill="E6E6E6"/>
            <w:vAlign w:val="center"/>
          </w:tcPr>
          <w:p w14:paraId="387999C1"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 xml:space="preserve">Cena jednostkowa brutto zł </w:t>
            </w:r>
          </w:p>
          <w:p w14:paraId="2C0C4B12" w14:textId="77777777" w:rsidR="00F475B3" w:rsidRPr="00EA0A2F" w:rsidRDefault="00F475B3" w:rsidP="00E55506">
            <w:pPr>
              <w:widowControl w:val="0"/>
              <w:jc w:val="center"/>
              <w:rPr>
                <w:rFonts w:ascii="Arial" w:hAnsi="Arial" w:cs="Arial"/>
                <w:b/>
                <w:bCs/>
                <w:sz w:val="20"/>
                <w:szCs w:val="20"/>
              </w:rPr>
            </w:pPr>
            <w:r w:rsidRPr="00EA0A2F">
              <w:rPr>
                <w:rFonts w:ascii="Arial" w:hAnsi="Arial" w:cs="Arial"/>
                <w:b/>
                <w:bCs/>
                <w:sz w:val="20"/>
                <w:szCs w:val="20"/>
              </w:rPr>
              <w:t xml:space="preserve">(czynsz za okres </w:t>
            </w:r>
            <w:r w:rsidRPr="00EA0A2F">
              <w:rPr>
                <w:rFonts w:ascii="Arial" w:hAnsi="Arial" w:cs="Arial"/>
                <w:b/>
                <w:bCs/>
                <w:sz w:val="20"/>
                <w:szCs w:val="20"/>
              </w:rPr>
              <w:br/>
              <w:t>1-go miesiąca)</w:t>
            </w:r>
          </w:p>
        </w:tc>
        <w:tc>
          <w:tcPr>
            <w:tcW w:w="723" w:type="pct"/>
            <w:shd w:val="clear" w:color="auto" w:fill="E6E6E6"/>
            <w:vAlign w:val="center"/>
          </w:tcPr>
          <w:p w14:paraId="6EA8AFBA" w14:textId="77777777" w:rsidR="00F475B3" w:rsidRPr="00EA0A2F" w:rsidRDefault="00F475B3" w:rsidP="00E55506">
            <w:pPr>
              <w:pStyle w:val="Tematkomentarza"/>
              <w:widowControl w:val="0"/>
              <w:jc w:val="center"/>
              <w:rPr>
                <w:rFonts w:ascii="Arial" w:hAnsi="Arial" w:cs="Arial"/>
              </w:rPr>
            </w:pPr>
            <w:r w:rsidRPr="00EA0A2F">
              <w:rPr>
                <w:rFonts w:ascii="Arial" w:hAnsi="Arial" w:cs="Arial"/>
              </w:rPr>
              <w:t>Cena netto w zł - czynsz za okres 36-u miesięcy</w:t>
            </w:r>
          </w:p>
        </w:tc>
        <w:tc>
          <w:tcPr>
            <w:tcW w:w="639" w:type="pct"/>
            <w:shd w:val="clear" w:color="auto" w:fill="E6E6E6"/>
            <w:vAlign w:val="center"/>
          </w:tcPr>
          <w:p w14:paraId="586A69A1" w14:textId="77777777" w:rsidR="00F475B3" w:rsidRPr="00EA0A2F" w:rsidRDefault="00F475B3" w:rsidP="00E55506">
            <w:pPr>
              <w:widowControl w:val="0"/>
              <w:jc w:val="center"/>
              <w:rPr>
                <w:rFonts w:ascii="Arial" w:hAnsi="Arial" w:cs="Arial"/>
                <w:sz w:val="20"/>
                <w:szCs w:val="20"/>
              </w:rPr>
            </w:pPr>
            <w:r w:rsidRPr="00EA0A2F">
              <w:rPr>
                <w:rFonts w:ascii="Arial" w:hAnsi="Arial" w:cs="Arial"/>
                <w:b/>
                <w:bCs/>
                <w:sz w:val="20"/>
                <w:szCs w:val="20"/>
              </w:rPr>
              <w:t>Cena brutto w zł - czynsz za okres 36-u miesięcy</w:t>
            </w:r>
          </w:p>
        </w:tc>
      </w:tr>
      <w:tr w:rsidR="00B803F9" w:rsidRPr="00EA0A2F" w14:paraId="361F11E4" w14:textId="77777777" w:rsidTr="00B803F9">
        <w:tc>
          <w:tcPr>
            <w:tcW w:w="165" w:type="pct"/>
            <w:shd w:val="clear" w:color="auto" w:fill="E0E0E0"/>
            <w:vAlign w:val="center"/>
          </w:tcPr>
          <w:p w14:paraId="4A53418B" w14:textId="77777777" w:rsidR="00F475B3" w:rsidRPr="00EA0A2F" w:rsidRDefault="00F475B3" w:rsidP="00E55506">
            <w:pPr>
              <w:widowControl w:val="0"/>
              <w:jc w:val="center"/>
              <w:rPr>
                <w:rFonts w:ascii="Arial" w:hAnsi="Arial" w:cs="Arial"/>
                <w:szCs w:val="22"/>
              </w:rPr>
            </w:pPr>
            <w:r w:rsidRPr="00EA0A2F">
              <w:rPr>
                <w:rFonts w:ascii="Arial" w:hAnsi="Arial" w:cs="Arial"/>
                <w:szCs w:val="22"/>
              </w:rPr>
              <w:t>1</w:t>
            </w:r>
          </w:p>
        </w:tc>
        <w:tc>
          <w:tcPr>
            <w:tcW w:w="1502" w:type="pct"/>
            <w:tcBorders>
              <w:bottom w:val="single" w:sz="4" w:space="0" w:color="auto"/>
            </w:tcBorders>
          </w:tcPr>
          <w:p w14:paraId="77065A9E" w14:textId="77777777" w:rsidR="00F475B3" w:rsidRPr="00EA0A2F" w:rsidRDefault="00F475B3" w:rsidP="00E55506">
            <w:pPr>
              <w:widowControl w:val="0"/>
              <w:jc w:val="both"/>
              <w:rPr>
                <w:rFonts w:ascii="Arial" w:hAnsi="Arial" w:cs="Arial"/>
                <w:szCs w:val="22"/>
              </w:rPr>
            </w:pPr>
            <w:r w:rsidRPr="00EA0A2F">
              <w:rPr>
                <w:rFonts w:ascii="Arial" w:hAnsi="Arial" w:cs="Arial"/>
                <w:szCs w:val="22"/>
              </w:rPr>
              <w:t>Czynsz dzierżawy za mikroskop fluorescencyjny – szt.1</w:t>
            </w:r>
          </w:p>
        </w:tc>
        <w:tc>
          <w:tcPr>
            <w:tcW w:w="622" w:type="pct"/>
            <w:tcBorders>
              <w:bottom w:val="single" w:sz="4" w:space="0" w:color="auto"/>
            </w:tcBorders>
          </w:tcPr>
          <w:p w14:paraId="49CF5988" w14:textId="77777777" w:rsidR="00F475B3" w:rsidRPr="00EA0A2F" w:rsidRDefault="00F475B3" w:rsidP="00E55506">
            <w:pPr>
              <w:widowControl w:val="0"/>
              <w:rPr>
                <w:rFonts w:ascii="Arial" w:hAnsi="Arial" w:cs="Arial"/>
                <w:b/>
                <w:bCs/>
                <w:szCs w:val="22"/>
              </w:rPr>
            </w:pPr>
          </w:p>
        </w:tc>
        <w:tc>
          <w:tcPr>
            <w:tcW w:w="482" w:type="pct"/>
            <w:tcBorders>
              <w:bottom w:val="single" w:sz="4" w:space="0" w:color="auto"/>
            </w:tcBorders>
          </w:tcPr>
          <w:p w14:paraId="32AA933E" w14:textId="77777777" w:rsidR="00F475B3" w:rsidRPr="00EA0A2F" w:rsidRDefault="00F475B3" w:rsidP="00E55506">
            <w:pPr>
              <w:widowControl w:val="0"/>
              <w:rPr>
                <w:rFonts w:ascii="Arial" w:hAnsi="Arial" w:cs="Arial"/>
                <w:b/>
                <w:bCs/>
                <w:szCs w:val="22"/>
              </w:rPr>
            </w:pPr>
          </w:p>
        </w:tc>
        <w:tc>
          <w:tcPr>
            <w:tcW w:w="867" w:type="pct"/>
            <w:tcBorders>
              <w:bottom w:val="single" w:sz="4" w:space="0" w:color="auto"/>
            </w:tcBorders>
          </w:tcPr>
          <w:p w14:paraId="54DF8D62" w14:textId="77777777" w:rsidR="00F475B3" w:rsidRPr="00EA0A2F" w:rsidRDefault="00F475B3" w:rsidP="00E55506">
            <w:pPr>
              <w:widowControl w:val="0"/>
              <w:rPr>
                <w:rFonts w:ascii="Arial" w:hAnsi="Arial" w:cs="Arial"/>
                <w:b/>
                <w:bCs/>
                <w:szCs w:val="22"/>
              </w:rPr>
            </w:pPr>
          </w:p>
        </w:tc>
        <w:tc>
          <w:tcPr>
            <w:tcW w:w="723" w:type="pct"/>
            <w:tcBorders>
              <w:bottom w:val="single" w:sz="4" w:space="0" w:color="auto"/>
            </w:tcBorders>
          </w:tcPr>
          <w:p w14:paraId="1F3FDCF8" w14:textId="77777777" w:rsidR="00F475B3" w:rsidRPr="00EA0A2F" w:rsidRDefault="00F475B3" w:rsidP="00E55506">
            <w:pPr>
              <w:widowControl w:val="0"/>
              <w:rPr>
                <w:rFonts w:ascii="Arial" w:hAnsi="Arial" w:cs="Arial"/>
                <w:b/>
                <w:bCs/>
                <w:szCs w:val="22"/>
              </w:rPr>
            </w:pPr>
          </w:p>
        </w:tc>
        <w:tc>
          <w:tcPr>
            <w:tcW w:w="639" w:type="pct"/>
            <w:tcBorders>
              <w:bottom w:val="single" w:sz="4" w:space="0" w:color="auto"/>
            </w:tcBorders>
          </w:tcPr>
          <w:p w14:paraId="700CCCF0" w14:textId="77777777" w:rsidR="00F475B3" w:rsidRPr="00EA0A2F" w:rsidRDefault="00F475B3" w:rsidP="00E55506">
            <w:pPr>
              <w:widowControl w:val="0"/>
              <w:rPr>
                <w:rFonts w:ascii="Arial" w:hAnsi="Arial" w:cs="Arial"/>
                <w:b/>
                <w:bCs/>
                <w:szCs w:val="22"/>
              </w:rPr>
            </w:pPr>
          </w:p>
        </w:tc>
      </w:tr>
      <w:tr w:rsidR="00B803F9" w:rsidRPr="00EA0A2F" w14:paraId="6D840F47" w14:textId="77777777" w:rsidTr="00B803F9">
        <w:tc>
          <w:tcPr>
            <w:tcW w:w="165" w:type="pct"/>
            <w:tcBorders>
              <w:bottom w:val="single" w:sz="4" w:space="0" w:color="auto"/>
            </w:tcBorders>
            <w:shd w:val="clear" w:color="auto" w:fill="E0E0E0"/>
            <w:vAlign w:val="center"/>
          </w:tcPr>
          <w:p w14:paraId="60FE37A9" w14:textId="77777777" w:rsidR="00F475B3" w:rsidRPr="00EA0A2F" w:rsidRDefault="00F475B3" w:rsidP="00E55506">
            <w:pPr>
              <w:widowControl w:val="0"/>
              <w:jc w:val="center"/>
              <w:rPr>
                <w:rFonts w:ascii="Arial" w:hAnsi="Arial" w:cs="Arial"/>
                <w:szCs w:val="22"/>
              </w:rPr>
            </w:pPr>
            <w:r w:rsidRPr="00EA0A2F">
              <w:rPr>
                <w:rFonts w:ascii="Arial" w:hAnsi="Arial" w:cs="Arial"/>
                <w:szCs w:val="22"/>
              </w:rPr>
              <w:t>2</w:t>
            </w:r>
          </w:p>
        </w:tc>
        <w:tc>
          <w:tcPr>
            <w:tcW w:w="1502" w:type="pct"/>
            <w:tcBorders>
              <w:bottom w:val="single" w:sz="4" w:space="0" w:color="auto"/>
            </w:tcBorders>
          </w:tcPr>
          <w:p w14:paraId="13AA3473" w14:textId="77777777" w:rsidR="00F475B3" w:rsidRPr="00EA0A2F" w:rsidRDefault="00452EDE" w:rsidP="00E55506">
            <w:pPr>
              <w:pStyle w:val="StandardowyZadanie"/>
              <w:spacing w:line="240" w:lineRule="auto"/>
              <w:rPr>
                <w:rFonts w:ascii="Arial" w:hAnsi="Arial" w:cs="Arial"/>
                <w:sz w:val="22"/>
                <w:szCs w:val="22"/>
              </w:rPr>
            </w:pPr>
            <w:r w:rsidRPr="00EA0A2F">
              <w:rPr>
                <w:rFonts w:ascii="Arial" w:hAnsi="Arial" w:cs="Arial"/>
                <w:sz w:val="22"/>
                <w:szCs w:val="22"/>
              </w:rPr>
              <w:t>Czynsz dzierżawy za a</w:t>
            </w:r>
            <w:r w:rsidR="00F475B3" w:rsidRPr="00EA0A2F">
              <w:rPr>
                <w:rFonts w:ascii="Arial" w:hAnsi="Arial" w:cs="Arial"/>
                <w:sz w:val="22"/>
                <w:szCs w:val="22"/>
              </w:rPr>
              <w:t xml:space="preserve">utomatyczny analizator do technik ELISA – szt. 1 </w:t>
            </w:r>
          </w:p>
        </w:tc>
        <w:tc>
          <w:tcPr>
            <w:tcW w:w="622" w:type="pct"/>
            <w:tcBorders>
              <w:bottom w:val="single" w:sz="4" w:space="0" w:color="auto"/>
            </w:tcBorders>
          </w:tcPr>
          <w:p w14:paraId="03AAE265" w14:textId="77777777" w:rsidR="00F475B3" w:rsidRPr="00EA0A2F" w:rsidRDefault="00F475B3" w:rsidP="00E55506">
            <w:pPr>
              <w:widowControl w:val="0"/>
              <w:rPr>
                <w:rFonts w:ascii="Arial" w:hAnsi="Arial" w:cs="Arial"/>
                <w:b/>
                <w:bCs/>
                <w:szCs w:val="22"/>
              </w:rPr>
            </w:pPr>
          </w:p>
        </w:tc>
        <w:tc>
          <w:tcPr>
            <w:tcW w:w="482" w:type="pct"/>
            <w:tcBorders>
              <w:bottom w:val="single" w:sz="4" w:space="0" w:color="auto"/>
            </w:tcBorders>
          </w:tcPr>
          <w:p w14:paraId="4DBBDC29" w14:textId="77777777" w:rsidR="00F475B3" w:rsidRPr="00EA0A2F" w:rsidRDefault="00F475B3" w:rsidP="00E55506">
            <w:pPr>
              <w:widowControl w:val="0"/>
              <w:rPr>
                <w:rFonts w:ascii="Arial" w:hAnsi="Arial" w:cs="Arial"/>
                <w:b/>
                <w:bCs/>
                <w:szCs w:val="22"/>
              </w:rPr>
            </w:pPr>
          </w:p>
        </w:tc>
        <w:tc>
          <w:tcPr>
            <w:tcW w:w="867" w:type="pct"/>
            <w:tcBorders>
              <w:bottom w:val="single" w:sz="4" w:space="0" w:color="auto"/>
            </w:tcBorders>
          </w:tcPr>
          <w:p w14:paraId="3AF9F5D3" w14:textId="77777777" w:rsidR="00F475B3" w:rsidRPr="00EA0A2F" w:rsidRDefault="00F475B3" w:rsidP="00E55506">
            <w:pPr>
              <w:widowControl w:val="0"/>
              <w:rPr>
                <w:rFonts w:ascii="Arial" w:hAnsi="Arial" w:cs="Arial"/>
                <w:b/>
                <w:bCs/>
                <w:szCs w:val="22"/>
              </w:rPr>
            </w:pPr>
          </w:p>
        </w:tc>
        <w:tc>
          <w:tcPr>
            <w:tcW w:w="723" w:type="pct"/>
            <w:tcBorders>
              <w:bottom w:val="single" w:sz="4" w:space="0" w:color="auto"/>
            </w:tcBorders>
          </w:tcPr>
          <w:p w14:paraId="22586CD5" w14:textId="77777777" w:rsidR="00F475B3" w:rsidRPr="00EA0A2F" w:rsidRDefault="00F475B3" w:rsidP="00E55506">
            <w:pPr>
              <w:widowControl w:val="0"/>
              <w:rPr>
                <w:rFonts w:ascii="Arial" w:hAnsi="Arial" w:cs="Arial"/>
                <w:b/>
                <w:bCs/>
                <w:szCs w:val="22"/>
              </w:rPr>
            </w:pPr>
          </w:p>
        </w:tc>
        <w:tc>
          <w:tcPr>
            <w:tcW w:w="639" w:type="pct"/>
            <w:tcBorders>
              <w:bottom w:val="single" w:sz="4" w:space="0" w:color="auto"/>
            </w:tcBorders>
          </w:tcPr>
          <w:p w14:paraId="3553DE4D" w14:textId="77777777" w:rsidR="00F475B3" w:rsidRPr="00EA0A2F" w:rsidRDefault="00F475B3" w:rsidP="00E55506">
            <w:pPr>
              <w:widowControl w:val="0"/>
              <w:rPr>
                <w:rFonts w:ascii="Arial" w:hAnsi="Arial" w:cs="Arial"/>
                <w:b/>
                <w:bCs/>
                <w:szCs w:val="22"/>
              </w:rPr>
            </w:pPr>
          </w:p>
        </w:tc>
      </w:tr>
      <w:tr w:rsidR="00B803F9" w:rsidRPr="00EA0A2F" w14:paraId="05A4FA8B" w14:textId="77777777" w:rsidTr="00B803F9">
        <w:tc>
          <w:tcPr>
            <w:tcW w:w="165" w:type="pct"/>
            <w:tcBorders>
              <w:bottom w:val="single" w:sz="4" w:space="0" w:color="auto"/>
            </w:tcBorders>
            <w:shd w:val="clear" w:color="auto" w:fill="E0E0E0"/>
            <w:vAlign w:val="center"/>
          </w:tcPr>
          <w:p w14:paraId="7E4B18CA" w14:textId="77777777" w:rsidR="00F475B3" w:rsidRPr="00EA0A2F" w:rsidRDefault="00F475B3" w:rsidP="00E55506">
            <w:pPr>
              <w:widowControl w:val="0"/>
              <w:jc w:val="center"/>
              <w:rPr>
                <w:rFonts w:ascii="Arial" w:hAnsi="Arial" w:cs="Arial"/>
                <w:szCs w:val="22"/>
              </w:rPr>
            </w:pPr>
            <w:r w:rsidRPr="00EA0A2F">
              <w:rPr>
                <w:rFonts w:ascii="Arial" w:hAnsi="Arial" w:cs="Arial"/>
                <w:szCs w:val="22"/>
              </w:rPr>
              <w:t>3</w:t>
            </w:r>
          </w:p>
        </w:tc>
        <w:tc>
          <w:tcPr>
            <w:tcW w:w="1502" w:type="pct"/>
            <w:tcBorders>
              <w:bottom w:val="single" w:sz="4" w:space="0" w:color="auto"/>
            </w:tcBorders>
          </w:tcPr>
          <w:p w14:paraId="22030348" w14:textId="77777777" w:rsidR="00F475B3" w:rsidRPr="00EA0A2F" w:rsidRDefault="00452EDE" w:rsidP="00E55506">
            <w:pPr>
              <w:widowControl w:val="0"/>
              <w:rPr>
                <w:rFonts w:ascii="Arial" w:hAnsi="Arial" w:cs="Arial"/>
                <w:szCs w:val="22"/>
              </w:rPr>
            </w:pPr>
            <w:r w:rsidRPr="00EA0A2F">
              <w:rPr>
                <w:rFonts w:ascii="Arial" w:hAnsi="Arial" w:cs="Arial"/>
                <w:szCs w:val="22"/>
              </w:rPr>
              <w:t xml:space="preserve">Czynsz dzierżawy za </w:t>
            </w:r>
            <w:r w:rsidR="00270403" w:rsidRPr="00EA0A2F">
              <w:rPr>
                <w:rFonts w:ascii="Arial" w:hAnsi="Arial" w:cs="Arial"/>
                <w:szCs w:val="22"/>
              </w:rPr>
              <w:t xml:space="preserve">urządzenie do automatycznej mikroskopii fluorescencyjnej </w:t>
            </w:r>
            <w:r w:rsidR="00F475B3" w:rsidRPr="00EA0A2F">
              <w:rPr>
                <w:rFonts w:ascii="Arial" w:hAnsi="Arial" w:cs="Arial"/>
                <w:szCs w:val="22"/>
              </w:rPr>
              <w:t>– szt. 1</w:t>
            </w:r>
          </w:p>
        </w:tc>
        <w:tc>
          <w:tcPr>
            <w:tcW w:w="622" w:type="pct"/>
            <w:tcBorders>
              <w:bottom w:val="single" w:sz="4" w:space="0" w:color="auto"/>
            </w:tcBorders>
          </w:tcPr>
          <w:p w14:paraId="68A1AB68" w14:textId="77777777" w:rsidR="00F475B3" w:rsidRPr="00EA0A2F" w:rsidRDefault="00F475B3" w:rsidP="00E55506">
            <w:pPr>
              <w:widowControl w:val="0"/>
              <w:rPr>
                <w:rFonts w:ascii="Arial" w:hAnsi="Arial" w:cs="Arial"/>
                <w:b/>
                <w:bCs/>
                <w:szCs w:val="22"/>
              </w:rPr>
            </w:pPr>
          </w:p>
        </w:tc>
        <w:tc>
          <w:tcPr>
            <w:tcW w:w="482" w:type="pct"/>
            <w:tcBorders>
              <w:bottom w:val="single" w:sz="4" w:space="0" w:color="auto"/>
            </w:tcBorders>
          </w:tcPr>
          <w:p w14:paraId="1D39B536" w14:textId="77777777" w:rsidR="00F475B3" w:rsidRPr="00EA0A2F" w:rsidRDefault="00F475B3" w:rsidP="00E55506">
            <w:pPr>
              <w:widowControl w:val="0"/>
              <w:rPr>
                <w:rFonts w:ascii="Arial" w:hAnsi="Arial" w:cs="Arial"/>
                <w:b/>
                <w:bCs/>
                <w:szCs w:val="22"/>
              </w:rPr>
            </w:pPr>
          </w:p>
        </w:tc>
        <w:tc>
          <w:tcPr>
            <w:tcW w:w="867" w:type="pct"/>
            <w:tcBorders>
              <w:bottom w:val="single" w:sz="4" w:space="0" w:color="auto"/>
            </w:tcBorders>
          </w:tcPr>
          <w:p w14:paraId="49E998D5" w14:textId="77777777" w:rsidR="00F475B3" w:rsidRPr="00EA0A2F" w:rsidRDefault="00F475B3" w:rsidP="00E55506">
            <w:pPr>
              <w:widowControl w:val="0"/>
              <w:rPr>
                <w:rFonts w:ascii="Arial" w:hAnsi="Arial" w:cs="Arial"/>
                <w:b/>
                <w:bCs/>
                <w:szCs w:val="22"/>
              </w:rPr>
            </w:pPr>
          </w:p>
        </w:tc>
        <w:tc>
          <w:tcPr>
            <w:tcW w:w="723" w:type="pct"/>
            <w:tcBorders>
              <w:bottom w:val="single" w:sz="4" w:space="0" w:color="auto"/>
            </w:tcBorders>
          </w:tcPr>
          <w:p w14:paraId="2198F068" w14:textId="77777777" w:rsidR="00F475B3" w:rsidRPr="00EA0A2F" w:rsidRDefault="00F475B3" w:rsidP="00E55506">
            <w:pPr>
              <w:widowControl w:val="0"/>
              <w:rPr>
                <w:rFonts w:ascii="Arial" w:hAnsi="Arial" w:cs="Arial"/>
                <w:b/>
                <w:bCs/>
                <w:szCs w:val="22"/>
              </w:rPr>
            </w:pPr>
          </w:p>
        </w:tc>
        <w:tc>
          <w:tcPr>
            <w:tcW w:w="639" w:type="pct"/>
            <w:tcBorders>
              <w:bottom w:val="single" w:sz="4" w:space="0" w:color="auto"/>
            </w:tcBorders>
          </w:tcPr>
          <w:p w14:paraId="034B9522" w14:textId="77777777" w:rsidR="00F475B3" w:rsidRPr="00EA0A2F" w:rsidRDefault="00F475B3" w:rsidP="00E55506">
            <w:pPr>
              <w:widowControl w:val="0"/>
              <w:rPr>
                <w:rFonts w:ascii="Arial" w:hAnsi="Arial" w:cs="Arial"/>
                <w:b/>
                <w:bCs/>
                <w:szCs w:val="22"/>
              </w:rPr>
            </w:pPr>
          </w:p>
        </w:tc>
      </w:tr>
      <w:tr w:rsidR="00B803F9" w:rsidRPr="00EA0A2F" w14:paraId="409C3249" w14:textId="77777777" w:rsidTr="00B803F9">
        <w:tc>
          <w:tcPr>
            <w:tcW w:w="165" w:type="pct"/>
            <w:tcBorders>
              <w:bottom w:val="single" w:sz="4" w:space="0" w:color="auto"/>
            </w:tcBorders>
            <w:shd w:val="clear" w:color="auto" w:fill="E0E0E0"/>
            <w:vAlign w:val="center"/>
          </w:tcPr>
          <w:p w14:paraId="252C5B06" w14:textId="77777777" w:rsidR="00F475B3" w:rsidRPr="00EA0A2F" w:rsidRDefault="00F475B3" w:rsidP="00E55506">
            <w:pPr>
              <w:widowControl w:val="0"/>
              <w:jc w:val="center"/>
              <w:rPr>
                <w:rFonts w:ascii="Arial" w:hAnsi="Arial" w:cs="Arial"/>
                <w:szCs w:val="22"/>
              </w:rPr>
            </w:pPr>
            <w:r w:rsidRPr="00EA0A2F">
              <w:rPr>
                <w:rFonts w:ascii="Arial" w:hAnsi="Arial" w:cs="Arial"/>
                <w:szCs w:val="22"/>
              </w:rPr>
              <w:t>4</w:t>
            </w:r>
          </w:p>
        </w:tc>
        <w:tc>
          <w:tcPr>
            <w:tcW w:w="1502" w:type="pct"/>
            <w:tcBorders>
              <w:bottom w:val="single" w:sz="4" w:space="0" w:color="auto"/>
            </w:tcBorders>
          </w:tcPr>
          <w:p w14:paraId="31ACCC50" w14:textId="77777777" w:rsidR="00F475B3" w:rsidRPr="00EA0A2F" w:rsidRDefault="00452EDE" w:rsidP="00E55506">
            <w:pPr>
              <w:widowControl w:val="0"/>
              <w:rPr>
                <w:rFonts w:ascii="Arial" w:hAnsi="Arial" w:cs="Arial"/>
                <w:szCs w:val="22"/>
              </w:rPr>
            </w:pPr>
            <w:r w:rsidRPr="00EA0A2F">
              <w:rPr>
                <w:rFonts w:ascii="Arial" w:hAnsi="Arial" w:cs="Arial"/>
                <w:szCs w:val="22"/>
              </w:rPr>
              <w:t>Czynsz dzierżawy za a</w:t>
            </w:r>
            <w:r w:rsidR="00F475B3" w:rsidRPr="00EA0A2F">
              <w:rPr>
                <w:rFonts w:ascii="Arial" w:hAnsi="Arial" w:cs="Arial"/>
                <w:szCs w:val="22"/>
              </w:rPr>
              <w:t xml:space="preserve">utomatyczny analizator do inkubacji oraz odczytu wyników testów </w:t>
            </w:r>
            <w:proofErr w:type="spellStart"/>
            <w:r w:rsidR="00F475B3" w:rsidRPr="00EA0A2F">
              <w:rPr>
                <w:rFonts w:ascii="Arial" w:hAnsi="Arial" w:cs="Arial"/>
                <w:szCs w:val="22"/>
              </w:rPr>
              <w:t>immonoblot</w:t>
            </w:r>
            <w:proofErr w:type="spellEnd"/>
            <w:r w:rsidR="00F475B3" w:rsidRPr="00EA0A2F">
              <w:rPr>
                <w:rFonts w:ascii="Arial" w:hAnsi="Arial" w:cs="Arial"/>
                <w:szCs w:val="22"/>
              </w:rPr>
              <w:t xml:space="preserve"> – szt. 1</w:t>
            </w:r>
          </w:p>
        </w:tc>
        <w:tc>
          <w:tcPr>
            <w:tcW w:w="622" w:type="pct"/>
            <w:tcBorders>
              <w:bottom w:val="single" w:sz="4" w:space="0" w:color="auto"/>
            </w:tcBorders>
          </w:tcPr>
          <w:p w14:paraId="4D26ED2B" w14:textId="77777777" w:rsidR="00F475B3" w:rsidRPr="00EA0A2F" w:rsidRDefault="00F475B3" w:rsidP="00E55506">
            <w:pPr>
              <w:widowControl w:val="0"/>
              <w:rPr>
                <w:rFonts w:ascii="Arial" w:hAnsi="Arial" w:cs="Arial"/>
                <w:b/>
                <w:bCs/>
                <w:szCs w:val="22"/>
              </w:rPr>
            </w:pPr>
          </w:p>
        </w:tc>
        <w:tc>
          <w:tcPr>
            <w:tcW w:w="482" w:type="pct"/>
            <w:tcBorders>
              <w:bottom w:val="single" w:sz="4" w:space="0" w:color="auto"/>
            </w:tcBorders>
          </w:tcPr>
          <w:p w14:paraId="6965737B" w14:textId="77777777" w:rsidR="00F475B3" w:rsidRPr="00EA0A2F" w:rsidRDefault="00F475B3" w:rsidP="00E55506">
            <w:pPr>
              <w:widowControl w:val="0"/>
              <w:rPr>
                <w:rFonts w:ascii="Arial" w:hAnsi="Arial" w:cs="Arial"/>
                <w:b/>
                <w:bCs/>
                <w:szCs w:val="22"/>
              </w:rPr>
            </w:pPr>
          </w:p>
        </w:tc>
        <w:tc>
          <w:tcPr>
            <w:tcW w:w="867" w:type="pct"/>
            <w:tcBorders>
              <w:bottom w:val="single" w:sz="4" w:space="0" w:color="auto"/>
            </w:tcBorders>
          </w:tcPr>
          <w:p w14:paraId="740C2A92" w14:textId="77777777" w:rsidR="00F475B3" w:rsidRPr="00EA0A2F" w:rsidRDefault="00F475B3" w:rsidP="00E55506">
            <w:pPr>
              <w:widowControl w:val="0"/>
              <w:rPr>
                <w:rFonts w:ascii="Arial" w:hAnsi="Arial" w:cs="Arial"/>
                <w:b/>
                <w:bCs/>
                <w:szCs w:val="22"/>
              </w:rPr>
            </w:pPr>
          </w:p>
        </w:tc>
        <w:tc>
          <w:tcPr>
            <w:tcW w:w="723" w:type="pct"/>
            <w:tcBorders>
              <w:bottom w:val="single" w:sz="4" w:space="0" w:color="auto"/>
            </w:tcBorders>
          </w:tcPr>
          <w:p w14:paraId="11CA0AAB" w14:textId="77777777" w:rsidR="00F475B3" w:rsidRPr="00EA0A2F" w:rsidRDefault="00F475B3" w:rsidP="00E55506">
            <w:pPr>
              <w:widowControl w:val="0"/>
              <w:rPr>
                <w:rFonts w:ascii="Arial" w:hAnsi="Arial" w:cs="Arial"/>
                <w:b/>
                <w:bCs/>
                <w:szCs w:val="22"/>
              </w:rPr>
            </w:pPr>
          </w:p>
        </w:tc>
        <w:tc>
          <w:tcPr>
            <w:tcW w:w="639" w:type="pct"/>
            <w:tcBorders>
              <w:bottom w:val="single" w:sz="4" w:space="0" w:color="auto"/>
            </w:tcBorders>
          </w:tcPr>
          <w:p w14:paraId="0F07FDB1" w14:textId="77777777" w:rsidR="00F475B3" w:rsidRPr="00EA0A2F" w:rsidRDefault="00F475B3" w:rsidP="00E55506">
            <w:pPr>
              <w:widowControl w:val="0"/>
              <w:rPr>
                <w:rFonts w:ascii="Arial" w:hAnsi="Arial" w:cs="Arial"/>
                <w:b/>
                <w:bCs/>
                <w:szCs w:val="22"/>
              </w:rPr>
            </w:pPr>
          </w:p>
        </w:tc>
      </w:tr>
      <w:tr w:rsidR="00270403" w:rsidRPr="00EA0A2F" w14:paraId="1F27C59F" w14:textId="77777777" w:rsidTr="00B803F9">
        <w:tc>
          <w:tcPr>
            <w:tcW w:w="165" w:type="pct"/>
            <w:tcBorders>
              <w:bottom w:val="single" w:sz="4" w:space="0" w:color="auto"/>
            </w:tcBorders>
            <w:shd w:val="clear" w:color="auto" w:fill="E0E0E0"/>
            <w:vAlign w:val="center"/>
          </w:tcPr>
          <w:p w14:paraId="43420332" w14:textId="77777777" w:rsidR="00270403" w:rsidRPr="00EA0A2F" w:rsidRDefault="00270403" w:rsidP="00E55506">
            <w:pPr>
              <w:widowControl w:val="0"/>
              <w:jc w:val="center"/>
              <w:rPr>
                <w:rFonts w:ascii="Arial" w:hAnsi="Arial" w:cs="Arial"/>
                <w:szCs w:val="22"/>
              </w:rPr>
            </w:pPr>
            <w:r w:rsidRPr="00EA0A2F">
              <w:rPr>
                <w:rFonts w:ascii="Arial" w:hAnsi="Arial" w:cs="Arial"/>
                <w:szCs w:val="22"/>
              </w:rPr>
              <w:t>5</w:t>
            </w:r>
          </w:p>
        </w:tc>
        <w:tc>
          <w:tcPr>
            <w:tcW w:w="1502" w:type="pct"/>
            <w:tcBorders>
              <w:bottom w:val="single" w:sz="4" w:space="0" w:color="auto"/>
            </w:tcBorders>
          </w:tcPr>
          <w:p w14:paraId="5681657C" w14:textId="77777777" w:rsidR="00270403" w:rsidRPr="00EA0A2F" w:rsidRDefault="00270403" w:rsidP="00E55506">
            <w:pPr>
              <w:widowControl w:val="0"/>
              <w:rPr>
                <w:rFonts w:ascii="Arial" w:hAnsi="Arial" w:cs="Arial"/>
                <w:szCs w:val="22"/>
              </w:rPr>
            </w:pPr>
            <w:r w:rsidRPr="00EA0A2F">
              <w:rPr>
                <w:rFonts w:ascii="Arial" w:hAnsi="Arial" w:cs="Arial"/>
                <w:szCs w:val="22"/>
              </w:rPr>
              <w:t>Czynsz dzierżawny za aparat do testów IIFT – szt. 1</w:t>
            </w:r>
          </w:p>
        </w:tc>
        <w:tc>
          <w:tcPr>
            <w:tcW w:w="622" w:type="pct"/>
            <w:tcBorders>
              <w:bottom w:val="single" w:sz="4" w:space="0" w:color="auto"/>
            </w:tcBorders>
          </w:tcPr>
          <w:p w14:paraId="3D1F3B76" w14:textId="77777777" w:rsidR="00270403" w:rsidRPr="00EA0A2F" w:rsidRDefault="00270403" w:rsidP="00E55506">
            <w:pPr>
              <w:widowControl w:val="0"/>
              <w:rPr>
                <w:rFonts w:ascii="Arial" w:hAnsi="Arial" w:cs="Arial"/>
                <w:b/>
                <w:bCs/>
                <w:szCs w:val="22"/>
              </w:rPr>
            </w:pPr>
          </w:p>
        </w:tc>
        <w:tc>
          <w:tcPr>
            <w:tcW w:w="482" w:type="pct"/>
            <w:tcBorders>
              <w:bottom w:val="single" w:sz="4" w:space="0" w:color="auto"/>
            </w:tcBorders>
          </w:tcPr>
          <w:p w14:paraId="7238E98B" w14:textId="77777777" w:rsidR="00270403" w:rsidRPr="00EA0A2F" w:rsidRDefault="00270403" w:rsidP="00E55506">
            <w:pPr>
              <w:widowControl w:val="0"/>
              <w:rPr>
                <w:rFonts w:ascii="Arial" w:hAnsi="Arial" w:cs="Arial"/>
                <w:b/>
                <w:bCs/>
                <w:szCs w:val="22"/>
              </w:rPr>
            </w:pPr>
          </w:p>
        </w:tc>
        <w:tc>
          <w:tcPr>
            <w:tcW w:w="867" w:type="pct"/>
            <w:tcBorders>
              <w:bottom w:val="single" w:sz="4" w:space="0" w:color="auto"/>
            </w:tcBorders>
          </w:tcPr>
          <w:p w14:paraId="0C6464DF" w14:textId="77777777" w:rsidR="00270403" w:rsidRPr="00EA0A2F" w:rsidRDefault="00270403" w:rsidP="00E55506">
            <w:pPr>
              <w:widowControl w:val="0"/>
              <w:rPr>
                <w:rFonts w:ascii="Arial" w:hAnsi="Arial" w:cs="Arial"/>
                <w:b/>
                <w:bCs/>
                <w:szCs w:val="22"/>
              </w:rPr>
            </w:pPr>
          </w:p>
        </w:tc>
        <w:tc>
          <w:tcPr>
            <w:tcW w:w="723" w:type="pct"/>
            <w:tcBorders>
              <w:bottom w:val="single" w:sz="4" w:space="0" w:color="auto"/>
            </w:tcBorders>
          </w:tcPr>
          <w:p w14:paraId="027E7DBB" w14:textId="77777777" w:rsidR="00270403" w:rsidRPr="00EA0A2F" w:rsidRDefault="00270403" w:rsidP="00E55506">
            <w:pPr>
              <w:widowControl w:val="0"/>
              <w:rPr>
                <w:rFonts w:ascii="Arial" w:hAnsi="Arial" w:cs="Arial"/>
                <w:b/>
                <w:bCs/>
                <w:szCs w:val="22"/>
              </w:rPr>
            </w:pPr>
          </w:p>
        </w:tc>
        <w:tc>
          <w:tcPr>
            <w:tcW w:w="639" w:type="pct"/>
            <w:tcBorders>
              <w:bottom w:val="single" w:sz="4" w:space="0" w:color="auto"/>
            </w:tcBorders>
          </w:tcPr>
          <w:p w14:paraId="49AA23AF" w14:textId="77777777" w:rsidR="00270403" w:rsidRPr="00EA0A2F" w:rsidRDefault="00270403" w:rsidP="00E55506">
            <w:pPr>
              <w:widowControl w:val="0"/>
              <w:rPr>
                <w:rFonts w:ascii="Arial" w:hAnsi="Arial" w:cs="Arial"/>
                <w:b/>
                <w:bCs/>
                <w:szCs w:val="22"/>
              </w:rPr>
            </w:pPr>
          </w:p>
        </w:tc>
      </w:tr>
      <w:tr w:rsidR="00067A53" w:rsidRPr="00EA0A2F" w14:paraId="275239E8" w14:textId="77777777" w:rsidTr="00B803F9">
        <w:tc>
          <w:tcPr>
            <w:tcW w:w="165" w:type="pct"/>
            <w:tcBorders>
              <w:bottom w:val="single" w:sz="4" w:space="0" w:color="auto"/>
            </w:tcBorders>
            <w:shd w:val="clear" w:color="auto" w:fill="E0E0E0"/>
            <w:vAlign w:val="center"/>
          </w:tcPr>
          <w:p w14:paraId="3AC41971" w14:textId="1F3219DB" w:rsidR="00067A53" w:rsidRPr="00EA0A2F" w:rsidRDefault="00067A53" w:rsidP="00E55506">
            <w:pPr>
              <w:widowControl w:val="0"/>
              <w:jc w:val="center"/>
              <w:rPr>
                <w:rFonts w:ascii="Arial" w:hAnsi="Arial" w:cs="Arial"/>
                <w:szCs w:val="22"/>
              </w:rPr>
            </w:pPr>
            <w:r>
              <w:rPr>
                <w:rFonts w:ascii="Arial" w:hAnsi="Arial" w:cs="Arial"/>
                <w:szCs w:val="22"/>
              </w:rPr>
              <w:t>6</w:t>
            </w:r>
          </w:p>
        </w:tc>
        <w:tc>
          <w:tcPr>
            <w:tcW w:w="1502" w:type="pct"/>
            <w:tcBorders>
              <w:bottom w:val="single" w:sz="4" w:space="0" w:color="auto"/>
            </w:tcBorders>
          </w:tcPr>
          <w:p w14:paraId="1010D919" w14:textId="23042543" w:rsidR="00067A53" w:rsidRPr="00EA0A2F" w:rsidRDefault="00067A53" w:rsidP="00E55506">
            <w:pPr>
              <w:widowControl w:val="0"/>
              <w:rPr>
                <w:rFonts w:ascii="Arial" w:hAnsi="Arial" w:cs="Arial"/>
                <w:szCs w:val="22"/>
              </w:rPr>
            </w:pPr>
            <w:r w:rsidRPr="00067A53">
              <w:rPr>
                <w:rFonts w:ascii="Arial" w:hAnsi="Arial" w:cs="Arial"/>
                <w:szCs w:val="22"/>
              </w:rPr>
              <w:t xml:space="preserve">Czynsz dzierżawy za komputer do zbiorczej obsługi dzierżawionych urządzeń </w:t>
            </w:r>
          </w:p>
        </w:tc>
        <w:tc>
          <w:tcPr>
            <w:tcW w:w="622" w:type="pct"/>
            <w:tcBorders>
              <w:bottom w:val="single" w:sz="4" w:space="0" w:color="auto"/>
            </w:tcBorders>
          </w:tcPr>
          <w:p w14:paraId="71654DC6" w14:textId="77777777" w:rsidR="00067A53" w:rsidRPr="00EA0A2F" w:rsidRDefault="00067A53" w:rsidP="00E55506">
            <w:pPr>
              <w:widowControl w:val="0"/>
              <w:rPr>
                <w:rFonts w:ascii="Arial" w:hAnsi="Arial" w:cs="Arial"/>
                <w:b/>
                <w:bCs/>
                <w:szCs w:val="22"/>
              </w:rPr>
            </w:pPr>
          </w:p>
        </w:tc>
        <w:tc>
          <w:tcPr>
            <w:tcW w:w="482" w:type="pct"/>
            <w:tcBorders>
              <w:bottom w:val="single" w:sz="4" w:space="0" w:color="auto"/>
            </w:tcBorders>
          </w:tcPr>
          <w:p w14:paraId="56659FE3" w14:textId="77777777" w:rsidR="00067A53" w:rsidRPr="00EA0A2F" w:rsidRDefault="00067A53" w:rsidP="00E55506">
            <w:pPr>
              <w:widowControl w:val="0"/>
              <w:rPr>
                <w:rFonts w:ascii="Arial" w:hAnsi="Arial" w:cs="Arial"/>
                <w:b/>
                <w:bCs/>
                <w:szCs w:val="22"/>
              </w:rPr>
            </w:pPr>
          </w:p>
        </w:tc>
        <w:tc>
          <w:tcPr>
            <w:tcW w:w="867" w:type="pct"/>
            <w:tcBorders>
              <w:bottom w:val="single" w:sz="4" w:space="0" w:color="auto"/>
            </w:tcBorders>
          </w:tcPr>
          <w:p w14:paraId="13B3A427" w14:textId="77777777" w:rsidR="00067A53" w:rsidRPr="00EA0A2F" w:rsidRDefault="00067A53" w:rsidP="00E55506">
            <w:pPr>
              <w:widowControl w:val="0"/>
              <w:rPr>
                <w:rFonts w:ascii="Arial" w:hAnsi="Arial" w:cs="Arial"/>
                <w:b/>
                <w:bCs/>
                <w:szCs w:val="22"/>
              </w:rPr>
            </w:pPr>
          </w:p>
        </w:tc>
        <w:tc>
          <w:tcPr>
            <w:tcW w:w="723" w:type="pct"/>
            <w:tcBorders>
              <w:bottom w:val="single" w:sz="4" w:space="0" w:color="auto"/>
            </w:tcBorders>
          </w:tcPr>
          <w:p w14:paraId="6DAD3A17" w14:textId="77777777" w:rsidR="00067A53" w:rsidRPr="00EA0A2F" w:rsidRDefault="00067A53" w:rsidP="00E55506">
            <w:pPr>
              <w:widowControl w:val="0"/>
              <w:rPr>
                <w:rFonts w:ascii="Arial" w:hAnsi="Arial" w:cs="Arial"/>
                <w:b/>
                <w:bCs/>
                <w:szCs w:val="22"/>
              </w:rPr>
            </w:pPr>
          </w:p>
        </w:tc>
        <w:tc>
          <w:tcPr>
            <w:tcW w:w="639" w:type="pct"/>
            <w:tcBorders>
              <w:bottom w:val="single" w:sz="4" w:space="0" w:color="auto"/>
            </w:tcBorders>
          </w:tcPr>
          <w:p w14:paraId="299A80F7" w14:textId="77777777" w:rsidR="00067A53" w:rsidRPr="00EA0A2F" w:rsidRDefault="00067A53" w:rsidP="00E55506">
            <w:pPr>
              <w:widowControl w:val="0"/>
              <w:rPr>
                <w:rFonts w:ascii="Arial" w:hAnsi="Arial" w:cs="Arial"/>
                <w:b/>
                <w:bCs/>
                <w:szCs w:val="22"/>
              </w:rPr>
            </w:pPr>
          </w:p>
        </w:tc>
      </w:tr>
      <w:tr w:rsidR="00067A53" w:rsidRPr="00EA0A2F" w14:paraId="17EDF73A" w14:textId="77777777" w:rsidTr="00B803F9">
        <w:tc>
          <w:tcPr>
            <w:tcW w:w="165" w:type="pct"/>
            <w:tcBorders>
              <w:bottom w:val="single" w:sz="4" w:space="0" w:color="auto"/>
            </w:tcBorders>
            <w:shd w:val="clear" w:color="auto" w:fill="E0E0E0"/>
            <w:vAlign w:val="center"/>
          </w:tcPr>
          <w:p w14:paraId="10D1857B" w14:textId="6016995C" w:rsidR="00067A53" w:rsidRPr="00EA0A2F" w:rsidRDefault="00067A53" w:rsidP="00E55506">
            <w:pPr>
              <w:widowControl w:val="0"/>
              <w:jc w:val="center"/>
              <w:rPr>
                <w:rFonts w:ascii="Arial" w:hAnsi="Arial" w:cs="Arial"/>
                <w:szCs w:val="22"/>
              </w:rPr>
            </w:pPr>
            <w:r>
              <w:rPr>
                <w:rFonts w:ascii="Arial" w:hAnsi="Arial" w:cs="Arial"/>
                <w:szCs w:val="22"/>
              </w:rPr>
              <w:t>7</w:t>
            </w:r>
          </w:p>
        </w:tc>
        <w:tc>
          <w:tcPr>
            <w:tcW w:w="1502" w:type="pct"/>
            <w:tcBorders>
              <w:bottom w:val="single" w:sz="4" w:space="0" w:color="auto"/>
            </w:tcBorders>
          </w:tcPr>
          <w:p w14:paraId="50FA82AB" w14:textId="6111700A" w:rsidR="00067A53" w:rsidRPr="00EA0A2F" w:rsidRDefault="00067A53" w:rsidP="00E55506">
            <w:pPr>
              <w:widowControl w:val="0"/>
              <w:rPr>
                <w:rFonts w:ascii="Arial" w:hAnsi="Arial" w:cs="Arial"/>
                <w:szCs w:val="22"/>
              </w:rPr>
            </w:pPr>
            <w:r w:rsidRPr="00067A53">
              <w:rPr>
                <w:rFonts w:ascii="Arial" w:hAnsi="Arial" w:cs="Arial"/>
                <w:szCs w:val="22"/>
              </w:rPr>
              <w:t xml:space="preserve">Czynsz dzierżawy za </w:t>
            </w:r>
            <w:r w:rsidR="008576FF" w:rsidRPr="008576FF">
              <w:rPr>
                <w:rFonts w:ascii="Arial" w:hAnsi="Arial" w:cs="Arial"/>
                <w:szCs w:val="22"/>
              </w:rPr>
              <w:t>lodówko-zamrażarkę</w:t>
            </w:r>
          </w:p>
        </w:tc>
        <w:tc>
          <w:tcPr>
            <w:tcW w:w="622" w:type="pct"/>
            <w:tcBorders>
              <w:bottom w:val="single" w:sz="4" w:space="0" w:color="auto"/>
            </w:tcBorders>
          </w:tcPr>
          <w:p w14:paraId="3573C2CC" w14:textId="77777777" w:rsidR="00067A53" w:rsidRPr="00EA0A2F" w:rsidRDefault="00067A53" w:rsidP="00E55506">
            <w:pPr>
              <w:widowControl w:val="0"/>
              <w:rPr>
                <w:rFonts w:ascii="Arial" w:hAnsi="Arial" w:cs="Arial"/>
                <w:b/>
                <w:bCs/>
                <w:szCs w:val="22"/>
              </w:rPr>
            </w:pPr>
          </w:p>
        </w:tc>
        <w:tc>
          <w:tcPr>
            <w:tcW w:w="482" w:type="pct"/>
            <w:tcBorders>
              <w:bottom w:val="single" w:sz="4" w:space="0" w:color="auto"/>
            </w:tcBorders>
          </w:tcPr>
          <w:p w14:paraId="3504DC6F" w14:textId="77777777" w:rsidR="00067A53" w:rsidRPr="00EA0A2F" w:rsidRDefault="00067A53" w:rsidP="00E55506">
            <w:pPr>
              <w:widowControl w:val="0"/>
              <w:rPr>
                <w:rFonts w:ascii="Arial" w:hAnsi="Arial" w:cs="Arial"/>
                <w:b/>
                <w:bCs/>
                <w:szCs w:val="22"/>
              </w:rPr>
            </w:pPr>
          </w:p>
        </w:tc>
        <w:tc>
          <w:tcPr>
            <w:tcW w:w="867" w:type="pct"/>
            <w:tcBorders>
              <w:bottom w:val="single" w:sz="4" w:space="0" w:color="auto"/>
            </w:tcBorders>
          </w:tcPr>
          <w:p w14:paraId="16895D60" w14:textId="77777777" w:rsidR="00067A53" w:rsidRPr="00EA0A2F" w:rsidRDefault="00067A53" w:rsidP="00E55506">
            <w:pPr>
              <w:widowControl w:val="0"/>
              <w:rPr>
                <w:rFonts w:ascii="Arial" w:hAnsi="Arial" w:cs="Arial"/>
                <w:b/>
                <w:bCs/>
                <w:szCs w:val="22"/>
              </w:rPr>
            </w:pPr>
          </w:p>
        </w:tc>
        <w:tc>
          <w:tcPr>
            <w:tcW w:w="723" w:type="pct"/>
            <w:tcBorders>
              <w:bottom w:val="single" w:sz="4" w:space="0" w:color="auto"/>
            </w:tcBorders>
          </w:tcPr>
          <w:p w14:paraId="2ECFF78E" w14:textId="77777777" w:rsidR="00067A53" w:rsidRPr="00EA0A2F" w:rsidRDefault="00067A53" w:rsidP="00E55506">
            <w:pPr>
              <w:widowControl w:val="0"/>
              <w:rPr>
                <w:rFonts w:ascii="Arial" w:hAnsi="Arial" w:cs="Arial"/>
                <w:b/>
                <w:bCs/>
                <w:szCs w:val="22"/>
              </w:rPr>
            </w:pPr>
          </w:p>
        </w:tc>
        <w:tc>
          <w:tcPr>
            <w:tcW w:w="639" w:type="pct"/>
            <w:tcBorders>
              <w:bottom w:val="single" w:sz="4" w:space="0" w:color="auto"/>
            </w:tcBorders>
          </w:tcPr>
          <w:p w14:paraId="7B58C797" w14:textId="77777777" w:rsidR="00067A53" w:rsidRPr="00EA0A2F" w:rsidRDefault="00067A53" w:rsidP="00E55506">
            <w:pPr>
              <w:widowControl w:val="0"/>
              <w:rPr>
                <w:rFonts w:ascii="Arial" w:hAnsi="Arial" w:cs="Arial"/>
                <w:b/>
                <w:bCs/>
                <w:szCs w:val="22"/>
              </w:rPr>
            </w:pPr>
          </w:p>
        </w:tc>
      </w:tr>
      <w:tr w:rsidR="00F475B3" w:rsidRPr="00EA0A2F" w14:paraId="50CF8BDF" w14:textId="77777777" w:rsidTr="00B803F9">
        <w:tc>
          <w:tcPr>
            <w:tcW w:w="3638" w:type="pct"/>
            <w:gridSpan w:val="5"/>
            <w:shd w:val="clear" w:color="auto" w:fill="E0E0E0"/>
            <w:vAlign w:val="center"/>
          </w:tcPr>
          <w:p w14:paraId="53D53575" w14:textId="77777777" w:rsidR="00F475B3" w:rsidRPr="00EA0A2F" w:rsidRDefault="00F475B3" w:rsidP="00E55506">
            <w:pPr>
              <w:widowControl w:val="0"/>
              <w:jc w:val="right"/>
              <w:rPr>
                <w:rFonts w:ascii="Arial" w:hAnsi="Arial" w:cs="Arial"/>
                <w:b/>
                <w:bCs/>
                <w:szCs w:val="22"/>
              </w:rPr>
            </w:pPr>
            <w:r w:rsidRPr="00EA0A2F">
              <w:rPr>
                <w:rFonts w:ascii="Arial" w:hAnsi="Arial" w:cs="Arial"/>
                <w:b/>
                <w:bCs/>
                <w:szCs w:val="22"/>
              </w:rPr>
              <w:t>RAZEM:</w:t>
            </w:r>
          </w:p>
        </w:tc>
        <w:tc>
          <w:tcPr>
            <w:tcW w:w="723" w:type="pct"/>
            <w:tcBorders>
              <w:bottom w:val="single" w:sz="4" w:space="0" w:color="auto"/>
            </w:tcBorders>
          </w:tcPr>
          <w:p w14:paraId="3570BB65" w14:textId="77777777" w:rsidR="00F475B3" w:rsidRPr="00EA0A2F" w:rsidRDefault="00F475B3" w:rsidP="00E55506">
            <w:pPr>
              <w:widowControl w:val="0"/>
              <w:rPr>
                <w:rFonts w:ascii="Arial" w:hAnsi="Arial" w:cs="Arial"/>
                <w:b/>
                <w:bCs/>
                <w:szCs w:val="22"/>
              </w:rPr>
            </w:pPr>
          </w:p>
        </w:tc>
        <w:tc>
          <w:tcPr>
            <w:tcW w:w="639" w:type="pct"/>
            <w:tcBorders>
              <w:bottom w:val="single" w:sz="4" w:space="0" w:color="auto"/>
            </w:tcBorders>
          </w:tcPr>
          <w:p w14:paraId="40D1EF21" w14:textId="77777777" w:rsidR="00F475B3" w:rsidRPr="00EA0A2F" w:rsidRDefault="00F475B3" w:rsidP="00E55506">
            <w:pPr>
              <w:widowControl w:val="0"/>
              <w:rPr>
                <w:rFonts w:ascii="Arial" w:hAnsi="Arial" w:cs="Arial"/>
                <w:b/>
                <w:bCs/>
                <w:szCs w:val="22"/>
              </w:rPr>
            </w:pPr>
          </w:p>
        </w:tc>
      </w:tr>
    </w:tbl>
    <w:p w14:paraId="4535BD68" w14:textId="77777777" w:rsidR="00331DA1" w:rsidRPr="00EA0A2F" w:rsidRDefault="00A8317B" w:rsidP="00E55506">
      <w:pPr>
        <w:pStyle w:val="Tekstpodstawowy"/>
        <w:widowControl w:val="0"/>
        <w:spacing w:line="240" w:lineRule="auto"/>
        <w:rPr>
          <w:rFonts w:ascii="Arial" w:hAnsi="Arial" w:cs="Arial"/>
          <w:b/>
          <w:szCs w:val="22"/>
        </w:rPr>
      </w:pPr>
      <w:r w:rsidRPr="00EA0A2F">
        <w:rPr>
          <w:rFonts w:ascii="Arial" w:hAnsi="Arial" w:cs="Arial"/>
          <w:b/>
          <w:szCs w:val="22"/>
        </w:rPr>
        <w:t xml:space="preserve">UWAGA: </w:t>
      </w:r>
      <w:r w:rsidR="004D2804" w:rsidRPr="00EA0A2F">
        <w:rPr>
          <w:rFonts w:ascii="Arial" w:hAnsi="Arial" w:cs="Arial"/>
          <w:b/>
          <w:bCs/>
          <w:szCs w:val="22"/>
        </w:rPr>
        <w:t xml:space="preserve">   </w:t>
      </w:r>
    </w:p>
    <w:p w14:paraId="304044E6" w14:textId="77777777" w:rsidR="00AA03B1" w:rsidRPr="00AA03B1" w:rsidRDefault="00331DA1" w:rsidP="00E55506">
      <w:pPr>
        <w:pStyle w:val="Tekstpodstawowy"/>
        <w:widowControl w:val="0"/>
        <w:numPr>
          <w:ilvl w:val="0"/>
          <w:numId w:val="3"/>
        </w:numPr>
        <w:tabs>
          <w:tab w:val="clear" w:pos="644"/>
          <w:tab w:val="num" w:pos="360"/>
        </w:tabs>
        <w:spacing w:line="240" w:lineRule="auto"/>
        <w:ind w:left="360"/>
        <w:rPr>
          <w:rFonts w:ascii="Arial" w:hAnsi="Arial" w:cs="Arial"/>
          <w:b/>
          <w:bCs/>
          <w:szCs w:val="22"/>
        </w:rPr>
      </w:pPr>
      <w:r w:rsidRPr="00EA0A2F">
        <w:rPr>
          <w:rFonts w:ascii="Arial" w:hAnsi="Arial" w:cs="Arial"/>
          <w:szCs w:val="22"/>
        </w:rPr>
        <w:t xml:space="preserve">Cena winna być wartością wyrażoną w walucie polskiej z dokładnością do dwóch miejsc po przecinku </w:t>
      </w:r>
      <w:r w:rsidRPr="00EA0A2F">
        <w:rPr>
          <w:rFonts w:ascii="Arial" w:hAnsi="Arial" w:cs="Arial"/>
          <w:bCs/>
          <w:szCs w:val="22"/>
        </w:rPr>
        <w:t>przy zachowaniu matematycznej zasady zaokrąglania liczb (zgodnie z art. 106e ust. 11 ustawy o podatku od towarów i usług).</w:t>
      </w:r>
    </w:p>
    <w:p w14:paraId="39B01EFD" w14:textId="2CF0E2F9" w:rsidR="00F619EB" w:rsidRPr="00EA0A2F" w:rsidRDefault="00AA03B1" w:rsidP="00AA03B1">
      <w:pPr>
        <w:pStyle w:val="Tekstpodstawowy"/>
        <w:widowControl w:val="0"/>
        <w:spacing w:line="240" w:lineRule="auto"/>
        <w:ind w:left="360"/>
        <w:rPr>
          <w:rFonts w:ascii="Arial" w:hAnsi="Arial" w:cs="Arial"/>
          <w:b/>
          <w:bCs/>
          <w:szCs w:val="22"/>
        </w:rPr>
      </w:pPr>
      <w:r>
        <w:rPr>
          <w:rFonts w:ascii="Arial" w:hAnsi="Arial" w:cs="Arial"/>
          <w:bCs/>
          <w:szCs w:val="22"/>
        </w:rPr>
        <w:br/>
      </w:r>
      <w:r>
        <w:rPr>
          <w:rFonts w:ascii="Arial" w:hAnsi="Arial" w:cs="Arial"/>
          <w:bCs/>
          <w:szCs w:val="22"/>
        </w:rPr>
        <w:br/>
      </w:r>
      <w:r>
        <w:rPr>
          <w:rFonts w:ascii="Arial" w:hAnsi="Arial" w:cs="Arial"/>
          <w:bCs/>
          <w:szCs w:val="22"/>
        </w:rPr>
        <w:br/>
      </w:r>
      <w:r>
        <w:rPr>
          <w:rFonts w:ascii="Arial" w:hAnsi="Arial" w:cs="Arial"/>
          <w:bCs/>
          <w:szCs w:val="22"/>
        </w:rPr>
        <w:br/>
      </w:r>
    </w:p>
    <w:p w14:paraId="34A1B271" w14:textId="77777777" w:rsidR="00F619EB" w:rsidRPr="00EA0A2F" w:rsidRDefault="00F619EB" w:rsidP="00E55506">
      <w:pPr>
        <w:widowControl w:val="0"/>
        <w:rPr>
          <w:rFonts w:ascii="Arial" w:hAnsi="Arial" w:cs="Arial"/>
          <w:b/>
          <w:bCs/>
          <w:color w:val="FF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0450"/>
        <w:gridCol w:w="2970"/>
      </w:tblGrid>
      <w:tr w:rsidR="0049278B" w:rsidRPr="00EA0A2F" w14:paraId="1FAFADEA" w14:textId="77777777" w:rsidTr="00ED34B7">
        <w:trPr>
          <w:cantSplit/>
          <w:trHeight w:val="20"/>
        </w:trPr>
        <w:tc>
          <w:tcPr>
            <w:tcW w:w="391" w:type="pct"/>
            <w:shd w:val="clear" w:color="auto" w:fill="E0E0E0"/>
            <w:vAlign w:val="center"/>
          </w:tcPr>
          <w:p w14:paraId="3A476D6C" w14:textId="77777777" w:rsidR="0049278B" w:rsidRPr="00EA0A2F" w:rsidRDefault="0049278B" w:rsidP="00E55506">
            <w:pPr>
              <w:widowControl w:val="0"/>
              <w:rPr>
                <w:rFonts w:ascii="Arial" w:hAnsi="Arial" w:cs="Arial"/>
                <w:b/>
                <w:sz w:val="20"/>
                <w:szCs w:val="20"/>
              </w:rPr>
            </w:pPr>
            <w:r w:rsidRPr="00EA0A2F">
              <w:rPr>
                <w:rFonts w:ascii="Arial" w:hAnsi="Arial" w:cs="Arial"/>
                <w:b/>
                <w:sz w:val="20"/>
                <w:szCs w:val="20"/>
              </w:rPr>
              <w:lastRenderedPageBreak/>
              <w:t>L.p.</w:t>
            </w:r>
          </w:p>
        </w:tc>
        <w:tc>
          <w:tcPr>
            <w:tcW w:w="3589" w:type="pct"/>
            <w:shd w:val="clear" w:color="auto" w:fill="D9D9D9"/>
            <w:vAlign w:val="center"/>
          </w:tcPr>
          <w:p w14:paraId="613D8FF0" w14:textId="77777777" w:rsidR="0049278B" w:rsidRPr="00EA0A2F" w:rsidRDefault="0049278B" w:rsidP="00E55506">
            <w:pPr>
              <w:widowControl w:val="0"/>
              <w:jc w:val="center"/>
              <w:rPr>
                <w:rFonts w:ascii="Arial" w:hAnsi="Arial" w:cs="Arial"/>
                <w:b/>
                <w:sz w:val="20"/>
                <w:szCs w:val="20"/>
              </w:rPr>
            </w:pPr>
            <w:r w:rsidRPr="00EA0A2F">
              <w:rPr>
                <w:rFonts w:ascii="Arial" w:hAnsi="Arial" w:cs="Arial"/>
                <w:b/>
                <w:sz w:val="20"/>
                <w:szCs w:val="20"/>
              </w:rPr>
              <w:t xml:space="preserve">WYMAGANE PARAMETRY GRANICZNE JAKOŚCIOWO - TECHNICZNE </w:t>
            </w:r>
            <w:r w:rsidRPr="00EA0A2F">
              <w:rPr>
                <w:rFonts w:ascii="Arial" w:hAnsi="Arial" w:cs="Arial"/>
                <w:b/>
                <w:bCs/>
                <w:sz w:val="20"/>
                <w:szCs w:val="20"/>
              </w:rPr>
              <w:t>ODCZYNNIKÓW I APARATÓW DO WYKONYWANIA BADAŃ IMMUNOLOGICZNYCH</w:t>
            </w:r>
          </w:p>
        </w:tc>
        <w:tc>
          <w:tcPr>
            <w:tcW w:w="1020" w:type="pct"/>
            <w:shd w:val="clear" w:color="auto" w:fill="D9D9D9"/>
          </w:tcPr>
          <w:p w14:paraId="11C7E3E0" w14:textId="77777777" w:rsidR="0049278B" w:rsidRPr="00EA0A2F" w:rsidRDefault="0049278B" w:rsidP="00E55506">
            <w:pPr>
              <w:widowControl w:val="0"/>
              <w:jc w:val="center"/>
              <w:rPr>
                <w:rFonts w:ascii="Arial" w:hAnsi="Arial" w:cs="Arial"/>
                <w:b/>
                <w:sz w:val="20"/>
                <w:szCs w:val="20"/>
              </w:rPr>
            </w:pPr>
            <w:r w:rsidRPr="00EA0A2F">
              <w:rPr>
                <w:rFonts w:ascii="Arial" w:hAnsi="Arial" w:cs="Arial"/>
                <w:b/>
                <w:sz w:val="20"/>
                <w:szCs w:val="20"/>
              </w:rPr>
              <w:t>PARAMETRY GRANICZNE</w:t>
            </w:r>
          </w:p>
          <w:p w14:paraId="3C7DBB40" w14:textId="77777777" w:rsidR="0049278B" w:rsidRPr="00EA0A2F" w:rsidRDefault="0049278B" w:rsidP="00E55506">
            <w:pPr>
              <w:widowControl w:val="0"/>
              <w:jc w:val="center"/>
              <w:rPr>
                <w:rFonts w:ascii="Arial" w:hAnsi="Arial" w:cs="Arial"/>
                <w:b/>
                <w:sz w:val="20"/>
                <w:szCs w:val="20"/>
              </w:rPr>
            </w:pPr>
            <w:r w:rsidRPr="00EA0A2F">
              <w:rPr>
                <w:rFonts w:ascii="Arial" w:hAnsi="Arial" w:cs="Arial"/>
                <w:b/>
                <w:sz w:val="20"/>
                <w:szCs w:val="20"/>
              </w:rPr>
              <w:t>TAK/NIE</w:t>
            </w:r>
          </w:p>
          <w:p w14:paraId="3E856CE7" w14:textId="77777777" w:rsidR="0049278B" w:rsidRPr="00EA0A2F" w:rsidRDefault="0049278B" w:rsidP="00E55506">
            <w:pPr>
              <w:widowControl w:val="0"/>
              <w:jc w:val="center"/>
              <w:rPr>
                <w:rFonts w:ascii="Arial" w:hAnsi="Arial" w:cs="Arial"/>
                <w:sz w:val="20"/>
                <w:szCs w:val="20"/>
              </w:rPr>
            </w:pPr>
            <w:r w:rsidRPr="00EA0A2F">
              <w:rPr>
                <w:rFonts w:ascii="Arial" w:hAnsi="Arial" w:cs="Arial"/>
                <w:b/>
                <w:sz w:val="20"/>
                <w:szCs w:val="20"/>
              </w:rPr>
              <w:t>(OPISAĆ)</w:t>
            </w:r>
          </w:p>
        </w:tc>
      </w:tr>
      <w:tr w:rsidR="005E246B" w:rsidRPr="00EA0A2F" w14:paraId="78B0DE92" w14:textId="77777777" w:rsidTr="00F26924">
        <w:trPr>
          <w:cantSplit/>
          <w:trHeight w:val="20"/>
        </w:trPr>
        <w:tc>
          <w:tcPr>
            <w:tcW w:w="5000" w:type="pct"/>
            <w:gridSpan w:val="3"/>
            <w:tcBorders>
              <w:bottom w:val="single" w:sz="4" w:space="0" w:color="auto"/>
            </w:tcBorders>
            <w:shd w:val="clear" w:color="auto" w:fill="E0E0E0"/>
            <w:vAlign w:val="center"/>
          </w:tcPr>
          <w:p w14:paraId="31AFB53D" w14:textId="77777777" w:rsidR="005E246B" w:rsidRPr="00EA0A2F" w:rsidRDefault="005E246B" w:rsidP="00E55506">
            <w:pPr>
              <w:widowControl w:val="0"/>
              <w:jc w:val="center"/>
              <w:rPr>
                <w:rFonts w:ascii="Arial" w:hAnsi="Arial" w:cs="Arial"/>
                <w:b/>
                <w:szCs w:val="22"/>
              </w:rPr>
            </w:pPr>
            <w:r w:rsidRPr="00EA0A2F">
              <w:rPr>
                <w:rFonts w:ascii="Arial" w:hAnsi="Arial" w:cs="Arial"/>
                <w:b/>
                <w:szCs w:val="22"/>
              </w:rPr>
              <w:t>I PARAMETRY GRANICZNE</w:t>
            </w:r>
          </w:p>
          <w:p w14:paraId="3CC8A6B9" w14:textId="77777777" w:rsidR="005E246B" w:rsidRPr="00EA0A2F" w:rsidRDefault="005E246B" w:rsidP="00E55506">
            <w:pPr>
              <w:widowControl w:val="0"/>
              <w:jc w:val="center"/>
              <w:rPr>
                <w:rFonts w:ascii="Arial" w:hAnsi="Arial" w:cs="Arial"/>
                <w:b/>
                <w:szCs w:val="22"/>
              </w:rPr>
            </w:pPr>
            <w:r w:rsidRPr="00EA0A2F">
              <w:rPr>
                <w:rFonts w:ascii="Arial" w:hAnsi="Arial" w:cs="Arial"/>
                <w:b/>
                <w:szCs w:val="22"/>
              </w:rPr>
              <w:t>ODCZYNNIKI</w:t>
            </w:r>
          </w:p>
        </w:tc>
      </w:tr>
      <w:tr w:rsidR="005E246B" w:rsidRPr="00EA0A2F" w14:paraId="01838A05" w14:textId="77777777" w:rsidTr="00ED34B7">
        <w:trPr>
          <w:cantSplit/>
          <w:trHeight w:val="20"/>
        </w:trPr>
        <w:tc>
          <w:tcPr>
            <w:tcW w:w="391" w:type="pct"/>
            <w:shd w:val="clear" w:color="auto" w:fill="E0E0E0"/>
            <w:vAlign w:val="center"/>
          </w:tcPr>
          <w:p w14:paraId="34577F4D" w14:textId="77777777" w:rsidR="005E246B" w:rsidRPr="00EA0A2F" w:rsidRDefault="006A0421" w:rsidP="00E55506">
            <w:pPr>
              <w:widowControl w:val="0"/>
              <w:rPr>
                <w:rFonts w:ascii="Arial" w:hAnsi="Arial" w:cs="Arial"/>
                <w:b/>
                <w:szCs w:val="22"/>
              </w:rPr>
            </w:pPr>
            <w:r w:rsidRPr="00EA0A2F">
              <w:rPr>
                <w:rFonts w:ascii="Arial" w:hAnsi="Arial" w:cs="Arial"/>
                <w:b/>
                <w:szCs w:val="22"/>
              </w:rPr>
              <w:t>1.</w:t>
            </w:r>
          </w:p>
        </w:tc>
        <w:tc>
          <w:tcPr>
            <w:tcW w:w="4609" w:type="pct"/>
            <w:gridSpan w:val="2"/>
            <w:shd w:val="clear" w:color="auto" w:fill="E0E0E0"/>
            <w:vAlign w:val="center"/>
          </w:tcPr>
          <w:p w14:paraId="1BBB74FB" w14:textId="77777777" w:rsidR="005E246B" w:rsidRPr="00EA0A2F" w:rsidRDefault="00ED0313" w:rsidP="00E55506">
            <w:pPr>
              <w:widowControl w:val="0"/>
              <w:rPr>
                <w:rFonts w:ascii="Arial" w:hAnsi="Arial" w:cs="Arial"/>
                <w:szCs w:val="22"/>
              </w:rPr>
            </w:pPr>
            <w:r w:rsidRPr="00EA0A2F">
              <w:rPr>
                <w:rFonts w:ascii="Arial" w:hAnsi="Arial" w:cs="Arial"/>
                <w:b/>
                <w:szCs w:val="22"/>
              </w:rPr>
              <w:t>Przeciwciała przeciwjądrowe (ANA) – met. immunofluorescencji pośredniej</w:t>
            </w:r>
          </w:p>
        </w:tc>
      </w:tr>
      <w:tr w:rsidR="0049278B" w:rsidRPr="00EA0A2F" w14:paraId="64FF8BFB" w14:textId="77777777" w:rsidTr="00ED34B7">
        <w:trPr>
          <w:cantSplit/>
          <w:trHeight w:val="20"/>
        </w:trPr>
        <w:tc>
          <w:tcPr>
            <w:tcW w:w="391" w:type="pct"/>
            <w:shd w:val="clear" w:color="auto" w:fill="E0E0E0"/>
            <w:vAlign w:val="center"/>
          </w:tcPr>
          <w:p w14:paraId="2E528436" w14:textId="77777777" w:rsidR="0049278B" w:rsidRPr="00EA0A2F" w:rsidRDefault="005E246B" w:rsidP="00E55506">
            <w:pPr>
              <w:widowControl w:val="0"/>
              <w:rPr>
                <w:rFonts w:ascii="Arial" w:hAnsi="Arial" w:cs="Arial"/>
                <w:b/>
                <w:szCs w:val="22"/>
              </w:rPr>
            </w:pPr>
            <w:r w:rsidRPr="00EA0A2F">
              <w:rPr>
                <w:rFonts w:ascii="Arial" w:hAnsi="Arial" w:cs="Arial"/>
                <w:b/>
                <w:szCs w:val="22"/>
              </w:rPr>
              <w:t>1.1.</w:t>
            </w:r>
          </w:p>
        </w:tc>
        <w:tc>
          <w:tcPr>
            <w:tcW w:w="3589" w:type="pct"/>
            <w:vAlign w:val="center"/>
          </w:tcPr>
          <w:p w14:paraId="2EA6CD68" w14:textId="77777777" w:rsidR="0049278B" w:rsidRPr="00EA0A2F" w:rsidRDefault="00ED0313" w:rsidP="00E55506">
            <w:pPr>
              <w:widowControl w:val="0"/>
              <w:rPr>
                <w:rFonts w:ascii="Arial" w:hAnsi="Arial" w:cs="Arial"/>
                <w:szCs w:val="22"/>
              </w:rPr>
            </w:pPr>
            <w:r w:rsidRPr="00EA0A2F">
              <w:rPr>
                <w:rFonts w:ascii="Arial" w:hAnsi="Arial" w:cs="Arial"/>
                <w:szCs w:val="22"/>
              </w:rPr>
              <w:t>Na każdym polu reakcyjnym rozmaz komórek Hep-2 oraz wątroba małpy</w:t>
            </w:r>
          </w:p>
        </w:tc>
        <w:tc>
          <w:tcPr>
            <w:tcW w:w="1020" w:type="pct"/>
            <w:vAlign w:val="center"/>
          </w:tcPr>
          <w:p w14:paraId="5022E031" w14:textId="77777777" w:rsidR="0049278B" w:rsidRPr="00EA0A2F" w:rsidRDefault="0049278B" w:rsidP="00E55506">
            <w:pPr>
              <w:widowControl w:val="0"/>
              <w:rPr>
                <w:rFonts w:ascii="Arial" w:hAnsi="Arial" w:cs="Arial"/>
                <w:szCs w:val="22"/>
              </w:rPr>
            </w:pPr>
          </w:p>
        </w:tc>
      </w:tr>
      <w:tr w:rsidR="0049278B" w:rsidRPr="00EA0A2F" w14:paraId="18FD8521" w14:textId="77777777" w:rsidTr="00ED34B7">
        <w:trPr>
          <w:cantSplit/>
          <w:trHeight w:val="20"/>
        </w:trPr>
        <w:tc>
          <w:tcPr>
            <w:tcW w:w="391" w:type="pct"/>
            <w:shd w:val="clear" w:color="auto" w:fill="E0E0E0"/>
            <w:vAlign w:val="center"/>
          </w:tcPr>
          <w:p w14:paraId="3AAA0BFA" w14:textId="77777777" w:rsidR="0049278B" w:rsidRPr="00EA0A2F" w:rsidRDefault="0049278B" w:rsidP="00E55506">
            <w:pPr>
              <w:widowControl w:val="0"/>
              <w:rPr>
                <w:rFonts w:ascii="Arial" w:hAnsi="Arial" w:cs="Arial"/>
                <w:b/>
                <w:szCs w:val="22"/>
              </w:rPr>
            </w:pPr>
            <w:r w:rsidRPr="00EA0A2F">
              <w:rPr>
                <w:rFonts w:ascii="Arial" w:hAnsi="Arial" w:cs="Arial"/>
                <w:b/>
                <w:szCs w:val="22"/>
              </w:rPr>
              <w:t>1.2.</w:t>
            </w:r>
          </w:p>
        </w:tc>
        <w:tc>
          <w:tcPr>
            <w:tcW w:w="3589" w:type="pct"/>
            <w:vAlign w:val="center"/>
          </w:tcPr>
          <w:p w14:paraId="289A4FF6" w14:textId="77777777" w:rsidR="0049278B" w:rsidRPr="00EA0A2F" w:rsidRDefault="00ED0313" w:rsidP="00E55506">
            <w:pPr>
              <w:widowControl w:val="0"/>
              <w:rPr>
                <w:rFonts w:ascii="Arial" w:hAnsi="Arial" w:cs="Arial"/>
                <w:szCs w:val="22"/>
              </w:rPr>
            </w:pPr>
            <w:r w:rsidRPr="00EA0A2F">
              <w:rPr>
                <w:rFonts w:ascii="Arial" w:hAnsi="Arial" w:cs="Arial"/>
                <w:szCs w:val="22"/>
              </w:rPr>
              <w:t xml:space="preserve">Zestaw zawiera 50 szkiełek z 10 polami reakcyjnymi, znakowaną fluoresceiną surowicę antyludzką </w:t>
            </w:r>
            <w:proofErr w:type="spellStart"/>
            <w:r w:rsidRPr="00EA0A2F">
              <w:rPr>
                <w:rFonts w:ascii="Arial" w:hAnsi="Arial" w:cs="Arial"/>
                <w:szCs w:val="22"/>
              </w:rPr>
              <w:t>IgG</w:t>
            </w:r>
            <w:proofErr w:type="spellEnd"/>
            <w:r w:rsidRPr="00EA0A2F">
              <w:rPr>
                <w:rFonts w:ascii="Arial" w:hAnsi="Arial" w:cs="Arial"/>
                <w:szCs w:val="22"/>
              </w:rPr>
              <w:t xml:space="preserve"> (kozia) z jodkiem </w:t>
            </w:r>
            <w:proofErr w:type="spellStart"/>
            <w:r w:rsidRPr="00EA0A2F">
              <w:rPr>
                <w:rFonts w:ascii="Arial" w:hAnsi="Arial" w:cs="Arial"/>
                <w:szCs w:val="22"/>
              </w:rPr>
              <w:t>propidyny</w:t>
            </w:r>
            <w:proofErr w:type="spellEnd"/>
            <w:r w:rsidRPr="00EA0A2F">
              <w:rPr>
                <w:rFonts w:ascii="Arial" w:hAnsi="Arial" w:cs="Arial"/>
                <w:szCs w:val="22"/>
              </w:rPr>
              <w:t xml:space="preserve"> (gotowa do użycia), kontrolę pozytywną i negatywną (gotowe do użycia), bufor PBS z </w:t>
            </w:r>
            <w:proofErr w:type="spellStart"/>
            <w:r w:rsidRPr="00EA0A2F">
              <w:rPr>
                <w:rFonts w:ascii="Arial" w:hAnsi="Arial" w:cs="Arial"/>
                <w:szCs w:val="22"/>
              </w:rPr>
              <w:t>Tween</w:t>
            </w:r>
            <w:proofErr w:type="spellEnd"/>
            <w:r w:rsidRPr="00EA0A2F">
              <w:rPr>
                <w:rFonts w:ascii="Arial" w:hAnsi="Arial" w:cs="Arial"/>
                <w:szCs w:val="22"/>
              </w:rPr>
              <w:t>, szkiełka nakrywkowe i medium nakrywkowe</w:t>
            </w:r>
          </w:p>
        </w:tc>
        <w:tc>
          <w:tcPr>
            <w:tcW w:w="1020" w:type="pct"/>
            <w:vAlign w:val="center"/>
          </w:tcPr>
          <w:p w14:paraId="42FA578D" w14:textId="77777777" w:rsidR="0049278B" w:rsidRPr="00EA0A2F" w:rsidRDefault="0049278B" w:rsidP="00E55506">
            <w:pPr>
              <w:widowControl w:val="0"/>
              <w:rPr>
                <w:rFonts w:ascii="Arial" w:hAnsi="Arial" w:cs="Arial"/>
                <w:szCs w:val="22"/>
              </w:rPr>
            </w:pPr>
          </w:p>
        </w:tc>
      </w:tr>
      <w:tr w:rsidR="0049278B" w:rsidRPr="00EA0A2F" w14:paraId="7EBE205D" w14:textId="77777777" w:rsidTr="00ED34B7">
        <w:trPr>
          <w:cantSplit/>
          <w:trHeight w:val="20"/>
        </w:trPr>
        <w:tc>
          <w:tcPr>
            <w:tcW w:w="391" w:type="pct"/>
            <w:shd w:val="clear" w:color="auto" w:fill="E0E0E0"/>
            <w:vAlign w:val="center"/>
          </w:tcPr>
          <w:p w14:paraId="50E912B6" w14:textId="77777777" w:rsidR="0049278B" w:rsidRPr="00EA0A2F" w:rsidRDefault="0049278B" w:rsidP="00E55506">
            <w:pPr>
              <w:widowControl w:val="0"/>
              <w:rPr>
                <w:rFonts w:ascii="Arial" w:hAnsi="Arial" w:cs="Arial"/>
                <w:b/>
                <w:szCs w:val="22"/>
              </w:rPr>
            </w:pPr>
            <w:r w:rsidRPr="00EA0A2F">
              <w:rPr>
                <w:rFonts w:ascii="Arial" w:hAnsi="Arial" w:cs="Arial"/>
                <w:b/>
                <w:szCs w:val="22"/>
              </w:rPr>
              <w:t>1.3.</w:t>
            </w:r>
          </w:p>
        </w:tc>
        <w:tc>
          <w:tcPr>
            <w:tcW w:w="3589" w:type="pct"/>
            <w:vAlign w:val="center"/>
          </w:tcPr>
          <w:p w14:paraId="187FB426" w14:textId="77777777" w:rsidR="0049278B" w:rsidRPr="00EA0A2F" w:rsidRDefault="00ED0313" w:rsidP="00E55506">
            <w:pPr>
              <w:widowControl w:val="0"/>
              <w:rPr>
                <w:rFonts w:ascii="Arial" w:hAnsi="Arial" w:cs="Arial"/>
                <w:szCs w:val="22"/>
              </w:rPr>
            </w:pPr>
            <w:r w:rsidRPr="00EA0A2F">
              <w:rPr>
                <w:rFonts w:ascii="Arial" w:hAnsi="Arial" w:cs="Arial"/>
                <w:szCs w:val="22"/>
              </w:rPr>
              <w:t xml:space="preserve">Lub równoważne z powyższym </w:t>
            </w:r>
            <w:r w:rsidRPr="00007F09">
              <w:rPr>
                <w:rFonts w:ascii="Arial" w:hAnsi="Arial" w:cs="Arial"/>
                <w:szCs w:val="22"/>
              </w:rPr>
              <w:t>opisem</w:t>
            </w:r>
          </w:p>
        </w:tc>
        <w:tc>
          <w:tcPr>
            <w:tcW w:w="1020" w:type="pct"/>
            <w:vAlign w:val="center"/>
          </w:tcPr>
          <w:p w14:paraId="762EDC16" w14:textId="77777777" w:rsidR="0049278B" w:rsidRPr="00EA0A2F" w:rsidRDefault="0049278B" w:rsidP="00E55506">
            <w:pPr>
              <w:widowControl w:val="0"/>
              <w:rPr>
                <w:rFonts w:ascii="Arial" w:hAnsi="Arial" w:cs="Arial"/>
                <w:szCs w:val="22"/>
              </w:rPr>
            </w:pPr>
          </w:p>
        </w:tc>
      </w:tr>
      <w:tr w:rsidR="0049278B" w:rsidRPr="00EA0A2F" w14:paraId="6A7F0DDB" w14:textId="77777777" w:rsidTr="00ED34B7">
        <w:trPr>
          <w:cantSplit/>
          <w:trHeight w:val="20"/>
        </w:trPr>
        <w:tc>
          <w:tcPr>
            <w:tcW w:w="391" w:type="pct"/>
            <w:shd w:val="clear" w:color="auto" w:fill="E0E0E0"/>
            <w:vAlign w:val="center"/>
          </w:tcPr>
          <w:p w14:paraId="5EEC9109" w14:textId="77777777" w:rsidR="0049278B" w:rsidRPr="00EA0A2F" w:rsidRDefault="006A0421" w:rsidP="00E55506">
            <w:pPr>
              <w:widowControl w:val="0"/>
              <w:rPr>
                <w:rFonts w:ascii="Arial" w:hAnsi="Arial" w:cs="Arial"/>
                <w:b/>
                <w:szCs w:val="22"/>
              </w:rPr>
            </w:pPr>
            <w:r w:rsidRPr="00EA0A2F">
              <w:rPr>
                <w:rFonts w:ascii="Arial" w:hAnsi="Arial" w:cs="Arial"/>
                <w:b/>
                <w:szCs w:val="22"/>
              </w:rPr>
              <w:t>2.</w:t>
            </w:r>
          </w:p>
        </w:tc>
        <w:tc>
          <w:tcPr>
            <w:tcW w:w="4609" w:type="pct"/>
            <w:gridSpan w:val="2"/>
            <w:shd w:val="clear" w:color="auto" w:fill="E0E0E0"/>
            <w:vAlign w:val="center"/>
          </w:tcPr>
          <w:p w14:paraId="3484ECD9" w14:textId="77777777" w:rsidR="0049278B" w:rsidRPr="00EA0A2F" w:rsidRDefault="00760B36" w:rsidP="00E55506">
            <w:pPr>
              <w:widowControl w:val="0"/>
              <w:jc w:val="both"/>
              <w:rPr>
                <w:rFonts w:ascii="Arial" w:hAnsi="Arial" w:cs="Arial"/>
                <w:b/>
                <w:szCs w:val="22"/>
              </w:rPr>
            </w:pPr>
            <w:r w:rsidRPr="00EA0A2F">
              <w:rPr>
                <w:rFonts w:ascii="Arial" w:hAnsi="Arial" w:cs="Arial"/>
                <w:b/>
                <w:szCs w:val="22"/>
              </w:rPr>
              <w:t>Zestaw do diagnostyki ANCA metodą immunofluorescencji pośredniej:</w:t>
            </w:r>
          </w:p>
        </w:tc>
      </w:tr>
      <w:tr w:rsidR="0049278B" w:rsidRPr="00EA0A2F" w14:paraId="13E46D06" w14:textId="77777777" w:rsidTr="00ED34B7">
        <w:trPr>
          <w:cantSplit/>
          <w:trHeight w:val="20"/>
        </w:trPr>
        <w:tc>
          <w:tcPr>
            <w:tcW w:w="391" w:type="pct"/>
            <w:shd w:val="clear" w:color="auto" w:fill="E0E0E0"/>
            <w:vAlign w:val="center"/>
          </w:tcPr>
          <w:p w14:paraId="27438046" w14:textId="77777777" w:rsidR="0049278B" w:rsidRPr="00EA0A2F" w:rsidRDefault="0049278B" w:rsidP="00E55506">
            <w:pPr>
              <w:widowControl w:val="0"/>
              <w:rPr>
                <w:rFonts w:ascii="Arial" w:hAnsi="Arial" w:cs="Arial"/>
                <w:b/>
                <w:szCs w:val="22"/>
              </w:rPr>
            </w:pPr>
            <w:r w:rsidRPr="00EA0A2F">
              <w:rPr>
                <w:rFonts w:ascii="Arial" w:hAnsi="Arial" w:cs="Arial"/>
                <w:b/>
                <w:szCs w:val="22"/>
              </w:rPr>
              <w:t>2.1</w:t>
            </w:r>
          </w:p>
        </w:tc>
        <w:tc>
          <w:tcPr>
            <w:tcW w:w="3589" w:type="pct"/>
            <w:vAlign w:val="center"/>
          </w:tcPr>
          <w:p w14:paraId="639CBE9E" w14:textId="77777777" w:rsidR="0049278B" w:rsidRPr="00EA0A2F" w:rsidRDefault="00760B36" w:rsidP="00E55506">
            <w:pPr>
              <w:widowControl w:val="0"/>
              <w:rPr>
                <w:rFonts w:ascii="Arial" w:hAnsi="Arial" w:cs="Arial"/>
                <w:szCs w:val="22"/>
              </w:rPr>
            </w:pPr>
            <w:r w:rsidRPr="00EA0A2F">
              <w:rPr>
                <w:rFonts w:ascii="Arial" w:hAnsi="Arial" w:cs="Arial"/>
                <w:szCs w:val="22"/>
              </w:rPr>
              <w:t>Substrat: granulocyty ludzkie utrwalone etanolem, komórki HEp-2 pokryte granulocytami utrwalonymi etanolem oraz granulocyty utrwalone formaliną na jednym okienku diagnostycznym.</w:t>
            </w:r>
          </w:p>
        </w:tc>
        <w:tc>
          <w:tcPr>
            <w:tcW w:w="1020" w:type="pct"/>
            <w:vAlign w:val="center"/>
          </w:tcPr>
          <w:p w14:paraId="0F498E4A" w14:textId="77777777" w:rsidR="0049278B" w:rsidRPr="00EA0A2F" w:rsidRDefault="0049278B" w:rsidP="00E55506">
            <w:pPr>
              <w:widowControl w:val="0"/>
              <w:rPr>
                <w:rFonts w:ascii="Arial" w:hAnsi="Arial" w:cs="Arial"/>
                <w:szCs w:val="22"/>
              </w:rPr>
            </w:pPr>
          </w:p>
        </w:tc>
      </w:tr>
      <w:tr w:rsidR="0049278B" w:rsidRPr="00EA0A2F" w14:paraId="7A3A2B2A" w14:textId="77777777" w:rsidTr="00ED34B7">
        <w:trPr>
          <w:cantSplit/>
          <w:trHeight w:val="20"/>
        </w:trPr>
        <w:tc>
          <w:tcPr>
            <w:tcW w:w="391" w:type="pct"/>
            <w:shd w:val="clear" w:color="auto" w:fill="E0E0E0"/>
            <w:vAlign w:val="center"/>
          </w:tcPr>
          <w:p w14:paraId="3D37453D" w14:textId="77777777" w:rsidR="0049278B" w:rsidRPr="00EA0A2F" w:rsidRDefault="0049278B" w:rsidP="00E55506">
            <w:pPr>
              <w:widowControl w:val="0"/>
              <w:rPr>
                <w:rFonts w:ascii="Arial" w:hAnsi="Arial" w:cs="Arial"/>
                <w:b/>
                <w:szCs w:val="22"/>
              </w:rPr>
            </w:pPr>
            <w:r w:rsidRPr="00EA0A2F">
              <w:rPr>
                <w:rFonts w:ascii="Arial" w:hAnsi="Arial" w:cs="Arial"/>
                <w:b/>
                <w:szCs w:val="22"/>
              </w:rPr>
              <w:t>2.2</w:t>
            </w:r>
          </w:p>
        </w:tc>
        <w:tc>
          <w:tcPr>
            <w:tcW w:w="3589" w:type="pct"/>
            <w:vAlign w:val="center"/>
          </w:tcPr>
          <w:p w14:paraId="0C6808A2" w14:textId="77777777" w:rsidR="0049278B" w:rsidRPr="00EA0A2F" w:rsidRDefault="00760B36" w:rsidP="00E55506">
            <w:pPr>
              <w:widowControl w:val="0"/>
              <w:rPr>
                <w:rFonts w:ascii="Arial" w:hAnsi="Arial" w:cs="Arial"/>
                <w:szCs w:val="22"/>
              </w:rPr>
            </w:pPr>
            <w:r w:rsidRPr="00EA0A2F">
              <w:rPr>
                <w:rFonts w:ascii="Arial" w:hAnsi="Arial" w:cs="Arial"/>
                <w:szCs w:val="22"/>
              </w:rPr>
              <w:t xml:space="preserve">Zestaw zawiera 10 szkiełek z 5 polami reakcyjnymi, znakowaną fluoresceiną surowicę antyludzką </w:t>
            </w:r>
            <w:proofErr w:type="spellStart"/>
            <w:r w:rsidRPr="00EA0A2F">
              <w:rPr>
                <w:rFonts w:ascii="Arial" w:hAnsi="Arial" w:cs="Arial"/>
                <w:szCs w:val="22"/>
              </w:rPr>
              <w:t>IgG</w:t>
            </w:r>
            <w:proofErr w:type="spellEnd"/>
            <w:r w:rsidRPr="00EA0A2F">
              <w:rPr>
                <w:rFonts w:ascii="Arial" w:hAnsi="Arial" w:cs="Arial"/>
                <w:szCs w:val="22"/>
              </w:rPr>
              <w:t xml:space="preserve"> (kozia) z jodkiem </w:t>
            </w:r>
            <w:proofErr w:type="spellStart"/>
            <w:r w:rsidRPr="00EA0A2F">
              <w:rPr>
                <w:rFonts w:ascii="Arial" w:hAnsi="Arial" w:cs="Arial"/>
                <w:szCs w:val="22"/>
              </w:rPr>
              <w:t>propidyny</w:t>
            </w:r>
            <w:proofErr w:type="spellEnd"/>
            <w:r w:rsidRPr="00EA0A2F">
              <w:rPr>
                <w:rFonts w:ascii="Arial" w:hAnsi="Arial" w:cs="Arial"/>
                <w:szCs w:val="22"/>
              </w:rPr>
              <w:t xml:space="preserve"> (gotowa do użycia), kontrolę pozytywną i negatywną (gotowe do użycia), bufor PBS z </w:t>
            </w:r>
            <w:proofErr w:type="spellStart"/>
            <w:r w:rsidRPr="00EA0A2F">
              <w:rPr>
                <w:rFonts w:ascii="Arial" w:hAnsi="Arial" w:cs="Arial"/>
                <w:szCs w:val="22"/>
              </w:rPr>
              <w:t>Tween</w:t>
            </w:r>
            <w:proofErr w:type="spellEnd"/>
            <w:r w:rsidRPr="00EA0A2F">
              <w:rPr>
                <w:rFonts w:ascii="Arial" w:hAnsi="Arial" w:cs="Arial"/>
                <w:szCs w:val="22"/>
              </w:rPr>
              <w:t>, szkiełka nakrywkowe i medium nakrywkowe</w:t>
            </w:r>
          </w:p>
        </w:tc>
        <w:tc>
          <w:tcPr>
            <w:tcW w:w="1020" w:type="pct"/>
            <w:vAlign w:val="center"/>
          </w:tcPr>
          <w:p w14:paraId="0E1FEFAB" w14:textId="77777777" w:rsidR="0049278B" w:rsidRPr="00EA0A2F" w:rsidRDefault="0049278B" w:rsidP="00E55506">
            <w:pPr>
              <w:widowControl w:val="0"/>
              <w:rPr>
                <w:rFonts w:ascii="Arial" w:hAnsi="Arial" w:cs="Arial"/>
                <w:szCs w:val="22"/>
              </w:rPr>
            </w:pPr>
          </w:p>
        </w:tc>
      </w:tr>
      <w:tr w:rsidR="0049278B" w:rsidRPr="00EA0A2F" w14:paraId="498F1C02" w14:textId="77777777" w:rsidTr="00ED34B7">
        <w:trPr>
          <w:cantSplit/>
          <w:trHeight w:val="20"/>
        </w:trPr>
        <w:tc>
          <w:tcPr>
            <w:tcW w:w="391" w:type="pct"/>
            <w:shd w:val="clear" w:color="auto" w:fill="E0E0E0"/>
            <w:vAlign w:val="center"/>
          </w:tcPr>
          <w:p w14:paraId="2496E55E" w14:textId="77777777" w:rsidR="0049278B" w:rsidRPr="00EA0A2F" w:rsidRDefault="0049278B" w:rsidP="00E55506">
            <w:pPr>
              <w:widowControl w:val="0"/>
              <w:rPr>
                <w:rFonts w:ascii="Arial" w:hAnsi="Arial" w:cs="Arial"/>
                <w:b/>
                <w:szCs w:val="22"/>
              </w:rPr>
            </w:pPr>
            <w:r w:rsidRPr="00EA0A2F">
              <w:rPr>
                <w:rFonts w:ascii="Arial" w:hAnsi="Arial" w:cs="Arial"/>
                <w:b/>
                <w:szCs w:val="22"/>
              </w:rPr>
              <w:t>2.3</w:t>
            </w:r>
          </w:p>
        </w:tc>
        <w:tc>
          <w:tcPr>
            <w:tcW w:w="3589" w:type="pct"/>
            <w:vAlign w:val="center"/>
          </w:tcPr>
          <w:p w14:paraId="4BEA0B68" w14:textId="77777777" w:rsidR="0049278B" w:rsidRPr="00EA0A2F" w:rsidRDefault="00760B36" w:rsidP="00E55506">
            <w:pPr>
              <w:widowControl w:val="0"/>
              <w:rPr>
                <w:rFonts w:ascii="Arial" w:hAnsi="Arial" w:cs="Arial"/>
                <w:szCs w:val="22"/>
              </w:rPr>
            </w:pPr>
            <w:r w:rsidRPr="00EA0A2F">
              <w:rPr>
                <w:rFonts w:ascii="Arial" w:hAnsi="Arial" w:cs="Arial"/>
                <w:szCs w:val="22"/>
              </w:rPr>
              <w:t xml:space="preserve">Lub równoważne z powyższym </w:t>
            </w:r>
            <w:r w:rsidRPr="00007F09">
              <w:rPr>
                <w:rFonts w:ascii="Arial" w:hAnsi="Arial" w:cs="Arial"/>
                <w:szCs w:val="22"/>
              </w:rPr>
              <w:t>opisem</w:t>
            </w:r>
          </w:p>
        </w:tc>
        <w:tc>
          <w:tcPr>
            <w:tcW w:w="1020" w:type="pct"/>
            <w:vAlign w:val="center"/>
          </w:tcPr>
          <w:p w14:paraId="6CC480D3" w14:textId="77777777" w:rsidR="0049278B" w:rsidRPr="00EA0A2F" w:rsidRDefault="0049278B" w:rsidP="00E55506">
            <w:pPr>
              <w:widowControl w:val="0"/>
              <w:rPr>
                <w:rFonts w:ascii="Arial" w:hAnsi="Arial" w:cs="Arial"/>
                <w:szCs w:val="22"/>
              </w:rPr>
            </w:pPr>
          </w:p>
        </w:tc>
      </w:tr>
      <w:tr w:rsidR="0049278B" w:rsidRPr="00EA0A2F" w14:paraId="39877010" w14:textId="77777777" w:rsidTr="00ED34B7">
        <w:trPr>
          <w:cantSplit/>
          <w:trHeight w:val="20"/>
        </w:trPr>
        <w:tc>
          <w:tcPr>
            <w:tcW w:w="391" w:type="pct"/>
            <w:shd w:val="clear" w:color="auto" w:fill="E0E0E0"/>
            <w:vAlign w:val="center"/>
          </w:tcPr>
          <w:p w14:paraId="12324E39" w14:textId="77777777" w:rsidR="0049278B" w:rsidRPr="00EA0A2F" w:rsidRDefault="006A0421" w:rsidP="00E55506">
            <w:pPr>
              <w:widowControl w:val="0"/>
              <w:rPr>
                <w:rFonts w:ascii="Arial" w:hAnsi="Arial" w:cs="Arial"/>
                <w:b/>
                <w:szCs w:val="22"/>
              </w:rPr>
            </w:pPr>
            <w:r w:rsidRPr="00EA0A2F">
              <w:rPr>
                <w:rFonts w:ascii="Arial" w:hAnsi="Arial" w:cs="Arial"/>
                <w:b/>
                <w:szCs w:val="22"/>
              </w:rPr>
              <w:t>3.</w:t>
            </w:r>
          </w:p>
        </w:tc>
        <w:tc>
          <w:tcPr>
            <w:tcW w:w="4609" w:type="pct"/>
            <w:gridSpan w:val="2"/>
            <w:shd w:val="clear" w:color="auto" w:fill="E0E0E0"/>
            <w:vAlign w:val="center"/>
          </w:tcPr>
          <w:p w14:paraId="2EEF9DDA" w14:textId="77777777" w:rsidR="0049278B" w:rsidRPr="00EA0A2F" w:rsidRDefault="00F458C9" w:rsidP="00E55506">
            <w:pPr>
              <w:widowControl w:val="0"/>
              <w:jc w:val="both"/>
              <w:rPr>
                <w:rFonts w:ascii="Arial" w:hAnsi="Arial" w:cs="Arial"/>
                <w:b/>
                <w:szCs w:val="22"/>
              </w:rPr>
            </w:pPr>
            <w:r w:rsidRPr="00EA0A2F">
              <w:rPr>
                <w:rFonts w:ascii="Arial" w:hAnsi="Arial" w:cs="Arial"/>
                <w:b/>
                <w:szCs w:val="22"/>
              </w:rPr>
              <w:t>Zestawy do diagnostyki ANA – test paskowy</w:t>
            </w:r>
          </w:p>
        </w:tc>
      </w:tr>
      <w:tr w:rsidR="0049278B" w:rsidRPr="00EA0A2F" w14:paraId="64745F72" w14:textId="77777777" w:rsidTr="00ED34B7">
        <w:trPr>
          <w:cantSplit/>
          <w:trHeight w:val="20"/>
        </w:trPr>
        <w:tc>
          <w:tcPr>
            <w:tcW w:w="391" w:type="pct"/>
            <w:shd w:val="clear" w:color="auto" w:fill="E0E0E0"/>
            <w:vAlign w:val="center"/>
          </w:tcPr>
          <w:p w14:paraId="1BE2F4AD" w14:textId="77777777" w:rsidR="0049278B" w:rsidRPr="00EA0A2F" w:rsidRDefault="0049278B" w:rsidP="00E55506">
            <w:pPr>
              <w:widowControl w:val="0"/>
              <w:rPr>
                <w:rFonts w:ascii="Arial" w:hAnsi="Arial" w:cs="Arial"/>
                <w:b/>
                <w:szCs w:val="22"/>
              </w:rPr>
            </w:pPr>
            <w:r w:rsidRPr="00EA0A2F">
              <w:rPr>
                <w:rFonts w:ascii="Arial" w:hAnsi="Arial" w:cs="Arial"/>
                <w:b/>
                <w:szCs w:val="22"/>
              </w:rPr>
              <w:t>3.1.</w:t>
            </w:r>
          </w:p>
        </w:tc>
        <w:tc>
          <w:tcPr>
            <w:tcW w:w="3589" w:type="pct"/>
            <w:vAlign w:val="center"/>
          </w:tcPr>
          <w:p w14:paraId="6CD142AC" w14:textId="77777777" w:rsidR="0049278B" w:rsidRPr="00EA0A2F" w:rsidRDefault="005E246B" w:rsidP="00E55506">
            <w:pPr>
              <w:widowControl w:val="0"/>
              <w:rPr>
                <w:rFonts w:ascii="Arial" w:hAnsi="Arial" w:cs="Arial"/>
                <w:szCs w:val="22"/>
              </w:rPr>
            </w:pPr>
            <w:r w:rsidRPr="00EA0A2F">
              <w:rPr>
                <w:rFonts w:ascii="Arial" w:hAnsi="Arial" w:cs="Arial"/>
                <w:szCs w:val="22"/>
              </w:rPr>
              <w:t>Test paskow</w:t>
            </w:r>
            <w:r w:rsidR="00F458C9" w:rsidRPr="00EA0A2F">
              <w:rPr>
                <w:rFonts w:ascii="Arial" w:hAnsi="Arial" w:cs="Arial"/>
                <w:szCs w:val="22"/>
              </w:rPr>
              <w:t>y</w:t>
            </w:r>
          </w:p>
        </w:tc>
        <w:tc>
          <w:tcPr>
            <w:tcW w:w="1020" w:type="pct"/>
            <w:vAlign w:val="center"/>
          </w:tcPr>
          <w:p w14:paraId="32F7B8AC" w14:textId="77777777" w:rsidR="0049278B" w:rsidRPr="00EA0A2F" w:rsidRDefault="0049278B" w:rsidP="00E55506">
            <w:pPr>
              <w:widowControl w:val="0"/>
              <w:rPr>
                <w:rFonts w:ascii="Arial" w:hAnsi="Arial" w:cs="Arial"/>
                <w:szCs w:val="22"/>
              </w:rPr>
            </w:pPr>
          </w:p>
        </w:tc>
      </w:tr>
      <w:tr w:rsidR="0049278B" w:rsidRPr="00EA0A2F" w14:paraId="631CA0F3" w14:textId="77777777" w:rsidTr="00ED34B7">
        <w:trPr>
          <w:cantSplit/>
          <w:trHeight w:val="20"/>
        </w:trPr>
        <w:tc>
          <w:tcPr>
            <w:tcW w:w="391" w:type="pct"/>
            <w:shd w:val="clear" w:color="auto" w:fill="E0E0E0"/>
            <w:vAlign w:val="center"/>
          </w:tcPr>
          <w:p w14:paraId="5F7E84C2" w14:textId="77777777" w:rsidR="0049278B" w:rsidRPr="00EA0A2F" w:rsidRDefault="0049278B" w:rsidP="00E55506">
            <w:pPr>
              <w:widowControl w:val="0"/>
              <w:rPr>
                <w:rFonts w:ascii="Arial" w:hAnsi="Arial" w:cs="Arial"/>
                <w:b/>
                <w:szCs w:val="22"/>
              </w:rPr>
            </w:pPr>
            <w:r w:rsidRPr="00EA0A2F">
              <w:rPr>
                <w:rFonts w:ascii="Arial" w:hAnsi="Arial" w:cs="Arial"/>
                <w:b/>
                <w:szCs w:val="22"/>
              </w:rPr>
              <w:t>3.2.</w:t>
            </w:r>
          </w:p>
        </w:tc>
        <w:tc>
          <w:tcPr>
            <w:tcW w:w="3589" w:type="pct"/>
            <w:vAlign w:val="center"/>
          </w:tcPr>
          <w:p w14:paraId="13B7F958" w14:textId="77777777" w:rsidR="0049278B" w:rsidRPr="00EA0A2F" w:rsidRDefault="005E246B" w:rsidP="00E55506">
            <w:pPr>
              <w:widowControl w:val="0"/>
              <w:rPr>
                <w:rFonts w:ascii="Arial" w:hAnsi="Arial" w:cs="Arial"/>
                <w:szCs w:val="22"/>
              </w:rPr>
            </w:pPr>
            <w:r w:rsidRPr="00EA0A2F">
              <w:rPr>
                <w:rFonts w:ascii="Arial" w:hAnsi="Arial" w:cs="Arial"/>
                <w:szCs w:val="22"/>
              </w:rPr>
              <w:t>Jeden pasek testowy przeznaczony dla jednego pacjenta.</w:t>
            </w:r>
          </w:p>
        </w:tc>
        <w:tc>
          <w:tcPr>
            <w:tcW w:w="1020" w:type="pct"/>
            <w:vAlign w:val="center"/>
          </w:tcPr>
          <w:p w14:paraId="13E569E8" w14:textId="77777777" w:rsidR="0049278B" w:rsidRPr="00EA0A2F" w:rsidRDefault="0049278B" w:rsidP="00E55506">
            <w:pPr>
              <w:widowControl w:val="0"/>
              <w:rPr>
                <w:rFonts w:ascii="Arial" w:hAnsi="Arial" w:cs="Arial"/>
                <w:szCs w:val="22"/>
              </w:rPr>
            </w:pPr>
          </w:p>
        </w:tc>
      </w:tr>
      <w:tr w:rsidR="0049278B" w:rsidRPr="00EA0A2F" w14:paraId="2A3173BF" w14:textId="77777777" w:rsidTr="00ED34B7">
        <w:trPr>
          <w:cantSplit/>
          <w:trHeight w:val="20"/>
        </w:trPr>
        <w:tc>
          <w:tcPr>
            <w:tcW w:w="391" w:type="pct"/>
            <w:shd w:val="clear" w:color="auto" w:fill="E0E0E0"/>
            <w:vAlign w:val="center"/>
          </w:tcPr>
          <w:p w14:paraId="5C5788E8" w14:textId="77777777" w:rsidR="0049278B" w:rsidRPr="00EA0A2F" w:rsidRDefault="0049278B" w:rsidP="00E55506">
            <w:pPr>
              <w:widowControl w:val="0"/>
              <w:rPr>
                <w:rFonts w:ascii="Arial" w:hAnsi="Arial" w:cs="Arial"/>
                <w:b/>
                <w:szCs w:val="22"/>
              </w:rPr>
            </w:pPr>
            <w:r w:rsidRPr="00EA0A2F">
              <w:rPr>
                <w:rFonts w:ascii="Arial" w:hAnsi="Arial" w:cs="Arial"/>
                <w:b/>
                <w:szCs w:val="22"/>
              </w:rPr>
              <w:t>3.3.</w:t>
            </w:r>
          </w:p>
        </w:tc>
        <w:tc>
          <w:tcPr>
            <w:tcW w:w="3589" w:type="pct"/>
            <w:vAlign w:val="center"/>
          </w:tcPr>
          <w:p w14:paraId="252C0513" w14:textId="77777777" w:rsidR="0049278B" w:rsidRPr="00EA0A2F" w:rsidRDefault="005E246B" w:rsidP="00E55506">
            <w:pPr>
              <w:widowControl w:val="0"/>
              <w:rPr>
                <w:rFonts w:ascii="Arial" w:hAnsi="Arial" w:cs="Arial"/>
                <w:szCs w:val="22"/>
              </w:rPr>
            </w:pPr>
            <w:r w:rsidRPr="00EA0A2F">
              <w:rPr>
                <w:rFonts w:ascii="Arial" w:hAnsi="Arial" w:cs="Arial"/>
                <w:szCs w:val="22"/>
              </w:rPr>
              <w:t>Na każdym pasku testowym linia kontrolna wskazująca na prawidłowe wykonanie analizy.</w:t>
            </w:r>
          </w:p>
        </w:tc>
        <w:tc>
          <w:tcPr>
            <w:tcW w:w="1020" w:type="pct"/>
            <w:vAlign w:val="center"/>
          </w:tcPr>
          <w:p w14:paraId="24CB66BF" w14:textId="77777777" w:rsidR="0049278B" w:rsidRPr="00EA0A2F" w:rsidRDefault="0049278B" w:rsidP="00E55506">
            <w:pPr>
              <w:widowControl w:val="0"/>
              <w:rPr>
                <w:rFonts w:ascii="Arial" w:hAnsi="Arial" w:cs="Arial"/>
                <w:szCs w:val="22"/>
              </w:rPr>
            </w:pPr>
          </w:p>
        </w:tc>
      </w:tr>
      <w:tr w:rsidR="0049278B" w:rsidRPr="00EA0A2F" w14:paraId="39114F1C" w14:textId="77777777" w:rsidTr="00ED34B7">
        <w:trPr>
          <w:cantSplit/>
          <w:trHeight w:val="20"/>
        </w:trPr>
        <w:tc>
          <w:tcPr>
            <w:tcW w:w="391" w:type="pct"/>
            <w:shd w:val="clear" w:color="auto" w:fill="E0E0E0"/>
            <w:vAlign w:val="center"/>
          </w:tcPr>
          <w:p w14:paraId="46322F5E" w14:textId="77777777" w:rsidR="0049278B" w:rsidRPr="00EA0A2F" w:rsidRDefault="0049278B" w:rsidP="00E55506">
            <w:pPr>
              <w:widowControl w:val="0"/>
              <w:rPr>
                <w:rFonts w:ascii="Arial" w:hAnsi="Arial" w:cs="Arial"/>
                <w:b/>
                <w:szCs w:val="22"/>
              </w:rPr>
            </w:pPr>
            <w:r w:rsidRPr="00EA0A2F">
              <w:rPr>
                <w:rFonts w:ascii="Arial" w:hAnsi="Arial" w:cs="Arial"/>
                <w:b/>
                <w:szCs w:val="22"/>
              </w:rPr>
              <w:t>3.4.</w:t>
            </w:r>
          </w:p>
        </w:tc>
        <w:tc>
          <w:tcPr>
            <w:tcW w:w="3589" w:type="pct"/>
            <w:vAlign w:val="center"/>
          </w:tcPr>
          <w:p w14:paraId="0E4FFFD8" w14:textId="77777777" w:rsidR="0049278B" w:rsidRPr="00EA0A2F" w:rsidRDefault="00F458C9" w:rsidP="00E55506">
            <w:pPr>
              <w:widowControl w:val="0"/>
              <w:rPr>
                <w:rFonts w:ascii="Arial" w:hAnsi="Arial" w:cs="Arial"/>
                <w:szCs w:val="22"/>
              </w:rPr>
            </w:pPr>
            <w:r w:rsidRPr="00EA0A2F">
              <w:rPr>
                <w:rFonts w:ascii="Arial" w:hAnsi="Arial" w:cs="Arial"/>
                <w:szCs w:val="22"/>
              </w:rPr>
              <w:t xml:space="preserve">Pasek testowy zawiera osobno naniesione antygeny w postaci linii: – </w:t>
            </w:r>
            <w:proofErr w:type="spellStart"/>
            <w:r w:rsidRPr="00EA0A2F">
              <w:rPr>
                <w:rFonts w:ascii="Arial" w:hAnsi="Arial" w:cs="Arial"/>
                <w:szCs w:val="22"/>
              </w:rPr>
              <w:t>nRNP</w:t>
            </w:r>
            <w:proofErr w:type="spellEnd"/>
            <w:r w:rsidRPr="00EA0A2F">
              <w:rPr>
                <w:rFonts w:ascii="Arial" w:hAnsi="Arial" w:cs="Arial"/>
                <w:szCs w:val="22"/>
              </w:rPr>
              <w:t xml:space="preserve">/Sm, Sm, SS-A, SS-B, Ro-52, Scl-70, Jo-1, </w:t>
            </w:r>
            <w:proofErr w:type="spellStart"/>
            <w:r w:rsidRPr="00EA0A2F">
              <w:rPr>
                <w:rFonts w:ascii="Arial" w:hAnsi="Arial" w:cs="Arial"/>
                <w:szCs w:val="22"/>
              </w:rPr>
              <w:t>rybosomalne</w:t>
            </w:r>
            <w:proofErr w:type="spellEnd"/>
            <w:r w:rsidRPr="00EA0A2F">
              <w:rPr>
                <w:rFonts w:ascii="Arial" w:hAnsi="Arial" w:cs="Arial"/>
                <w:szCs w:val="22"/>
              </w:rPr>
              <w:t xml:space="preserve"> białko P, </w:t>
            </w:r>
            <w:proofErr w:type="spellStart"/>
            <w:r w:rsidRPr="00EA0A2F">
              <w:rPr>
                <w:rFonts w:ascii="Arial" w:hAnsi="Arial" w:cs="Arial"/>
                <w:szCs w:val="22"/>
              </w:rPr>
              <w:t>centromerowe</w:t>
            </w:r>
            <w:proofErr w:type="spellEnd"/>
            <w:r w:rsidRPr="00EA0A2F">
              <w:rPr>
                <w:rFonts w:ascii="Arial" w:hAnsi="Arial" w:cs="Arial"/>
                <w:szCs w:val="22"/>
              </w:rPr>
              <w:t xml:space="preserve"> białko B, </w:t>
            </w:r>
            <w:proofErr w:type="spellStart"/>
            <w:r w:rsidRPr="00EA0A2F">
              <w:rPr>
                <w:rFonts w:ascii="Arial" w:hAnsi="Arial" w:cs="Arial"/>
                <w:szCs w:val="22"/>
              </w:rPr>
              <w:t>dsDNA</w:t>
            </w:r>
            <w:proofErr w:type="spellEnd"/>
            <w:r w:rsidRPr="00EA0A2F">
              <w:rPr>
                <w:rFonts w:ascii="Arial" w:hAnsi="Arial" w:cs="Arial"/>
                <w:szCs w:val="22"/>
              </w:rPr>
              <w:t xml:space="preserve">, </w:t>
            </w:r>
            <w:proofErr w:type="spellStart"/>
            <w:r w:rsidRPr="00EA0A2F">
              <w:rPr>
                <w:rFonts w:ascii="Arial" w:hAnsi="Arial" w:cs="Arial"/>
                <w:szCs w:val="22"/>
              </w:rPr>
              <w:t>nukleosomy</w:t>
            </w:r>
            <w:proofErr w:type="spellEnd"/>
            <w:r w:rsidRPr="00EA0A2F">
              <w:rPr>
                <w:rFonts w:ascii="Arial" w:hAnsi="Arial" w:cs="Arial"/>
                <w:szCs w:val="22"/>
              </w:rPr>
              <w:t>, histony, PCNA, AMA M2, PM-</w:t>
            </w:r>
            <w:proofErr w:type="spellStart"/>
            <w:r w:rsidRPr="00EA0A2F">
              <w:rPr>
                <w:rFonts w:ascii="Arial" w:hAnsi="Arial" w:cs="Arial"/>
                <w:szCs w:val="22"/>
              </w:rPr>
              <w:t>Scl</w:t>
            </w:r>
            <w:proofErr w:type="spellEnd"/>
            <w:r w:rsidRPr="00EA0A2F">
              <w:rPr>
                <w:rFonts w:ascii="Arial" w:hAnsi="Arial" w:cs="Arial"/>
                <w:szCs w:val="22"/>
              </w:rPr>
              <w:t>, DFS70</w:t>
            </w:r>
          </w:p>
        </w:tc>
        <w:tc>
          <w:tcPr>
            <w:tcW w:w="1020" w:type="pct"/>
            <w:vAlign w:val="center"/>
          </w:tcPr>
          <w:p w14:paraId="2E16BB04" w14:textId="77777777" w:rsidR="0049278B" w:rsidRPr="00EA0A2F" w:rsidRDefault="0049278B" w:rsidP="00E55506">
            <w:pPr>
              <w:widowControl w:val="0"/>
              <w:rPr>
                <w:rFonts w:ascii="Arial" w:hAnsi="Arial" w:cs="Arial"/>
                <w:szCs w:val="22"/>
              </w:rPr>
            </w:pPr>
          </w:p>
        </w:tc>
      </w:tr>
      <w:tr w:rsidR="0049278B" w:rsidRPr="00EA0A2F" w14:paraId="0C1A5C78" w14:textId="77777777" w:rsidTr="00ED34B7">
        <w:trPr>
          <w:cantSplit/>
          <w:trHeight w:val="20"/>
        </w:trPr>
        <w:tc>
          <w:tcPr>
            <w:tcW w:w="391" w:type="pct"/>
            <w:shd w:val="clear" w:color="auto" w:fill="E0E0E0"/>
            <w:vAlign w:val="center"/>
          </w:tcPr>
          <w:p w14:paraId="6814CA06" w14:textId="77777777" w:rsidR="0049278B" w:rsidRPr="00EA0A2F" w:rsidRDefault="0049278B" w:rsidP="00E55506">
            <w:pPr>
              <w:widowControl w:val="0"/>
              <w:rPr>
                <w:rFonts w:ascii="Arial" w:hAnsi="Arial" w:cs="Arial"/>
                <w:b/>
                <w:szCs w:val="22"/>
              </w:rPr>
            </w:pPr>
            <w:r w:rsidRPr="00EA0A2F">
              <w:rPr>
                <w:rFonts w:ascii="Arial" w:hAnsi="Arial" w:cs="Arial"/>
                <w:b/>
                <w:szCs w:val="22"/>
              </w:rPr>
              <w:t>3.5.</w:t>
            </w:r>
          </w:p>
        </w:tc>
        <w:tc>
          <w:tcPr>
            <w:tcW w:w="3589" w:type="pct"/>
            <w:vAlign w:val="center"/>
          </w:tcPr>
          <w:p w14:paraId="009734C1" w14:textId="77777777" w:rsidR="0049278B" w:rsidRPr="00EA0A2F" w:rsidRDefault="00F458C9" w:rsidP="00E55506">
            <w:pPr>
              <w:widowControl w:val="0"/>
              <w:rPr>
                <w:rFonts w:ascii="Arial" w:hAnsi="Arial" w:cs="Arial"/>
                <w:szCs w:val="22"/>
              </w:rPr>
            </w:pPr>
            <w:r w:rsidRPr="00EA0A2F">
              <w:rPr>
                <w:rFonts w:ascii="Arial" w:hAnsi="Arial" w:cs="Arial"/>
                <w:szCs w:val="22"/>
              </w:rPr>
              <w:t>Wszystkie niezbędne odczynniki zawarte w zestawie diagnostycznym bez konieczności zakupu dodatkowych</w:t>
            </w:r>
          </w:p>
        </w:tc>
        <w:tc>
          <w:tcPr>
            <w:tcW w:w="1020" w:type="pct"/>
            <w:vAlign w:val="center"/>
          </w:tcPr>
          <w:p w14:paraId="43CF8B28" w14:textId="77777777" w:rsidR="0049278B" w:rsidRPr="00EA0A2F" w:rsidRDefault="0049278B" w:rsidP="00E55506">
            <w:pPr>
              <w:widowControl w:val="0"/>
              <w:rPr>
                <w:rFonts w:ascii="Arial" w:hAnsi="Arial" w:cs="Arial"/>
                <w:szCs w:val="22"/>
              </w:rPr>
            </w:pPr>
          </w:p>
        </w:tc>
      </w:tr>
      <w:tr w:rsidR="0049278B" w:rsidRPr="00EA0A2F" w14:paraId="59B2005F" w14:textId="77777777" w:rsidTr="00ED34B7">
        <w:trPr>
          <w:cantSplit/>
          <w:trHeight w:val="20"/>
        </w:trPr>
        <w:tc>
          <w:tcPr>
            <w:tcW w:w="391" w:type="pct"/>
            <w:shd w:val="clear" w:color="auto" w:fill="E0E0E0"/>
            <w:vAlign w:val="center"/>
          </w:tcPr>
          <w:p w14:paraId="6A5A2BDA" w14:textId="77777777" w:rsidR="0049278B" w:rsidRPr="00EA0A2F" w:rsidRDefault="0049278B" w:rsidP="00E55506">
            <w:pPr>
              <w:widowControl w:val="0"/>
              <w:rPr>
                <w:rFonts w:ascii="Arial" w:hAnsi="Arial" w:cs="Arial"/>
                <w:b/>
                <w:szCs w:val="22"/>
              </w:rPr>
            </w:pPr>
            <w:r w:rsidRPr="00EA0A2F">
              <w:rPr>
                <w:rFonts w:ascii="Arial" w:hAnsi="Arial" w:cs="Arial"/>
                <w:b/>
                <w:szCs w:val="22"/>
              </w:rPr>
              <w:t>3.6.</w:t>
            </w:r>
          </w:p>
        </w:tc>
        <w:tc>
          <w:tcPr>
            <w:tcW w:w="3589" w:type="pct"/>
            <w:vAlign w:val="center"/>
          </w:tcPr>
          <w:p w14:paraId="2051363F" w14:textId="77777777" w:rsidR="0049278B" w:rsidRPr="00EA0A2F" w:rsidRDefault="00F458C9" w:rsidP="00E55506">
            <w:pPr>
              <w:widowControl w:val="0"/>
              <w:rPr>
                <w:rFonts w:ascii="Arial" w:hAnsi="Arial" w:cs="Arial"/>
                <w:szCs w:val="22"/>
              </w:rPr>
            </w:pPr>
            <w:r w:rsidRPr="00EA0A2F">
              <w:rPr>
                <w:rFonts w:ascii="Arial" w:hAnsi="Arial" w:cs="Arial"/>
                <w:szCs w:val="22"/>
              </w:rPr>
              <w:t xml:space="preserve">Brak konieczności zużywania pasków na kontrolę lub </w:t>
            </w:r>
            <w:proofErr w:type="spellStart"/>
            <w:r w:rsidRPr="00EA0A2F">
              <w:rPr>
                <w:rFonts w:ascii="Arial" w:hAnsi="Arial" w:cs="Arial"/>
                <w:szCs w:val="22"/>
              </w:rPr>
              <w:t>cut</w:t>
            </w:r>
            <w:proofErr w:type="spellEnd"/>
            <w:r w:rsidRPr="00EA0A2F">
              <w:rPr>
                <w:rFonts w:ascii="Arial" w:hAnsi="Arial" w:cs="Arial"/>
                <w:szCs w:val="22"/>
              </w:rPr>
              <w:t>-off</w:t>
            </w:r>
          </w:p>
        </w:tc>
        <w:tc>
          <w:tcPr>
            <w:tcW w:w="1020" w:type="pct"/>
            <w:vAlign w:val="center"/>
          </w:tcPr>
          <w:p w14:paraId="669ABF83" w14:textId="77777777" w:rsidR="0049278B" w:rsidRPr="00EA0A2F" w:rsidRDefault="0049278B" w:rsidP="00E55506">
            <w:pPr>
              <w:widowControl w:val="0"/>
              <w:rPr>
                <w:rFonts w:ascii="Arial" w:hAnsi="Arial" w:cs="Arial"/>
                <w:szCs w:val="22"/>
              </w:rPr>
            </w:pPr>
          </w:p>
        </w:tc>
      </w:tr>
      <w:tr w:rsidR="0049278B" w:rsidRPr="00EA0A2F" w14:paraId="7A6642A8" w14:textId="77777777" w:rsidTr="00ED34B7">
        <w:trPr>
          <w:cantSplit/>
          <w:trHeight w:val="20"/>
        </w:trPr>
        <w:tc>
          <w:tcPr>
            <w:tcW w:w="391" w:type="pct"/>
            <w:shd w:val="clear" w:color="auto" w:fill="E0E0E0"/>
            <w:vAlign w:val="center"/>
          </w:tcPr>
          <w:p w14:paraId="1CC5190D" w14:textId="77777777" w:rsidR="0049278B" w:rsidRPr="00EA0A2F" w:rsidRDefault="0049278B" w:rsidP="00E55506">
            <w:pPr>
              <w:widowControl w:val="0"/>
              <w:rPr>
                <w:rFonts w:ascii="Arial" w:hAnsi="Arial" w:cs="Arial"/>
                <w:b/>
                <w:szCs w:val="22"/>
              </w:rPr>
            </w:pPr>
            <w:r w:rsidRPr="00EA0A2F">
              <w:rPr>
                <w:rFonts w:ascii="Arial" w:hAnsi="Arial" w:cs="Arial"/>
                <w:b/>
                <w:szCs w:val="22"/>
              </w:rPr>
              <w:t>3.7.</w:t>
            </w:r>
          </w:p>
        </w:tc>
        <w:tc>
          <w:tcPr>
            <w:tcW w:w="3589" w:type="pct"/>
            <w:vAlign w:val="center"/>
          </w:tcPr>
          <w:p w14:paraId="505EC7B6" w14:textId="77777777" w:rsidR="0049278B" w:rsidRPr="00EA0A2F" w:rsidRDefault="00F458C9" w:rsidP="00E55506">
            <w:pPr>
              <w:widowControl w:val="0"/>
              <w:rPr>
                <w:rFonts w:ascii="Arial" w:hAnsi="Arial" w:cs="Arial"/>
                <w:szCs w:val="22"/>
              </w:rPr>
            </w:pPr>
            <w:r w:rsidRPr="00EA0A2F">
              <w:rPr>
                <w:rFonts w:ascii="Arial" w:hAnsi="Arial" w:cs="Arial"/>
                <w:szCs w:val="22"/>
              </w:rPr>
              <w:t>Odczyt elektroniczny, program w języku polskim</w:t>
            </w:r>
          </w:p>
        </w:tc>
        <w:tc>
          <w:tcPr>
            <w:tcW w:w="1020" w:type="pct"/>
            <w:vAlign w:val="center"/>
          </w:tcPr>
          <w:p w14:paraId="5F206F9A" w14:textId="77777777" w:rsidR="0049278B" w:rsidRPr="00EA0A2F" w:rsidRDefault="0049278B" w:rsidP="00E55506">
            <w:pPr>
              <w:widowControl w:val="0"/>
              <w:rPr>
                <w:rFonts w:ascii="Arial" w:hAnsi="Arial" w:cs="Arial"/>
                <w:szCs w:val="22"/>
              </w:rPr>
            </w:pPr>
          </w:p>
        </w:tc>
      </w:tr>
      <w:tr w:rsidR="00F458C9" w:rsidRPr="00EA0A2F" w14:paraId="40EB3C77" w14:textId="77777777" w:rsidTr="00ED34B7">
        <w:trPr>
          <w:cantSplit/>
          <w:trHeight w:val="20"/>
        </w:trPr>
        <w:tc>
          <w:tcPr>
            <w:tcW w:w="391" w:type="pct"/>
            <w:shd w:val="clear" w:color="auto" w:fill="E0E0E0"/>
            <w:vAlign w:val="center"/>
          </w:tcPr>
          <w:p w14:paraId="40180D75" w14:textId="77777777" w:rsidR="00F458C9" w:rsidRPr="00EA0A2F" w:rsidRDefault="00F458C9" w:rsidP="00E55506">
            <w:pPr>
              <w:widowControl w:val="0"/>
              <w:rPr>
                <w:rFonts w:ascii="Arial" w:hAnsi="Arial" w:cs="Arial"/>
                <w:b/>
                <w:szCs w:val="22"/>
              </w:rPr>
            </w:pPr>
            <w:r w:rsidRPr="00EA0A2F">
              <w:rPr>
                <w:rFonts w:ascii="Arial" w:hAnsi="Arial" w:cs="Arial"/>
                <w:b/>
                <w:szCs w:val="22"/>
              </w:rPr>
              <w:t>3.8.</w:t>
            </w:r>
          </w:p>
        </w:tc>
        <w:tc>
          <w:tcPr>
            <w:tcW w:w="4609" w:type="pct"/>
            <w:gridSpan w:val="2"/>
            <w:shd w:val="clear" w:color="auto" w:fill="auto"/>
          </w:tcPr>
          <w:p w14:paraId="75C92707" w14:textId="77777777" w:rsidR="00F458C9" w:rsidRPr="00EA0A2F" w:rsidRDefault="00F458C9" w:rsidP="00E55506">
            <w:pPr>
              <w:widowControl w:val="0"/>
              <w:rPr>
                <w:rFonts w:ascii="Arial" w:hAnsi="Arial" w:cs="Arial"/>
                <w:bCs/>
                <w:szCs w:val="22"/>
              </w:rPr>
            </w:pPr>
            <w:r w:rsidRPr="00EA0A2F">
              <w:rPr>
                <w:rFonts w:ascii="Arial" w:hAnsi="Arial" w:cs="Arial"/>
                <w:bCs/>
                <w:szCs w:val="22"/>
              </w:rPr>
              <w:t xml:space="preserve">Lub równoważne z powyższym </w:t>
            </w:r>
            <w:r w:rsidRPr="00007F09">
              <w:rPr>
                <w:rFonts w:ascii="Arial" w:hAnsi="Arial" w:cs="Arial"/>
                <w:bCs/>
                <w:szCs w:val="22"/>
              </w:rPr>
              <w:t>opisem</w:t>
            </w:r>
          </w:p>
        </w:tc>
      </w:tr>
      <w:tr w:rsidR="0025580B" w:rsidRPr="00EA0A2F" w14:paraId="71141AE2" w14:textId="77777777" w:rsidTr="00ED34B7">
        <w:trPr>
          <w:cantSplit/>
          <w:trHeight w:val="20"/>
        </w:trPr>
        <w:tc>
          <w:tcPr>
            <w:tcW w:w="391" w:type="pct"/>
            <w:shd w:val="clear" w:color="auto" w:fill="E0E0E0"/>
            <w:vAlign w:val="center"/>
          </w:tcPr>
          <w:p w14:paraId="1B7B8410" w14:textId="77777777" w:rsidR="0025580B" w:rsidRPr="00EA0A2F" w:rsidRDefault="0025580B" w:rsidP="00E55506">
            <w:pPr>
              <w:widowControl w:val="0"/>
              <w:rPr>
                <w:rFonts w:ascii="Arial" w:hAnsi="Arial" w:cs="Arial"/>
                <w:b/>
                <w:szCs w:val="22"/>
              </w:rPr>
            </w:pPr>
            <w:r w:rsidRPr="00EA0A2F">
              <w:rPr>
                <w:rFonts w:ascii="Arial" w:hAnsi="Arial" w:cs="Arial"/>
                <w:b/>
                <w:szCs w:val="22"/>
              </w:rPr>
              <w:t xml:space="preserve">4. </w:t>
            </w:r>
          </w:p>
        </w:tc>
        <w:tc>
          <w:tcPr>
            <w:tcW w:w="4609" w:type="pct"/>
            <w:gridSpan w:val="2"/>
            <w:shd w:val="clear" w:color="auto" w:fill="E0E0E0"/>
          </w:tcPr>
          <w:p w14:paraId="6C8623B0" w14:textId="77777777" w:rsidR="0025580B" w:rsidRPr="00EA0A2F" w:rsidRDefault="00E31445" w:rsidP="00E55506">
            <w:pPr>
              <w:widowControl w:val="0"/>
              <w:rPr>
                <w:rFonts w:ascii="Arial" w:hAnsi="Arial" w:cs="Arial"/>
                <w:szCs w:val="22"/>
              </w:rPr>
            </w:pPr>
            <w:r w:rsidRPr="00EA0A2F">
              <w:rPr>
                <w:rFonts w:ascii="Arial" w:hAnsi="Arial" w:cs="Arial"/>
                <w:b/>
                <w:szCs w:val="22"/>
              </w:rPr>
              <w:t>Zestaw</w:t>
            </w:r>
            <w:r w:rsidR="0025580B" w:rsidRPr="00EA0A2F">
              <w:rPr>
                <w:rFonts w:ascii="Arial" w:hAnsi="Arial" w:cs="Arial"/>
                <w:b/>
                <w:szCs w:val="22"/>
              </w:rPr>
              <w:t xml:space="preserve"> do diagnostyki twardziny układowej </w:t>
            </w:r>
            <w:r w:rsidRPr="00EA0A2F">
              <w:rPr>
                <w:rFonts w:ascii="Arial" w:hAnsi="Arial" w:cs="Arial"/>
                <w:b/>
                <w:szCs w:val="22"/>
              </w:rPr>
              <w:t>(profil przeciwciał)</w:t>
            </w:r>
          </w:p>
        </w:tc>
      </w:tr>
      <w:tr w:rsidR="0049278B" w:rsidRPr="00EA0A2F" w14:paraId="1A8779A2" w14:textId="77777777" w:rsidTr="00ED34B7">
        <w:trPr>
          <w:cantSplit/>
          <w:trHeight w:val="20"/>
        </w:trPr>
        <w:tc>
          <w:tcPr>
            <w:tcW w:w="391" w:type="pct"/>
            <w:shd w:val="clear" w:color="auto" w:fill="E0E0E0"/>
            <w:vAlign w:val="center"/>
          </w:tcPr>
          <w:p w14:paraId="2B584B5C" w14:textId="77777777" w:rsidR="0049278B" w:rsidRPr="00EA0A2F" w:rsidRDefault="0049278B" w:rsidP="00E55506">
            <w:pPr>
              <w:widowControl w:val="0"/>
              <w:rPr>
                <w:rFonts w:ascii="Arial" w:hAnsi="Arial" w:cs="Arial"/>
                <w:b/>
                <w:szCs w:val="22"/>
              </w:rPr>
            </w:pPr>
            <w:r w:rsidRPr="00EA0A2F">
              <w:rPr>
                <w:rFonts w:ascii="Arial" w:hAnsi="Arial" w:cs="Arial"/>
                <w:b/>
                <w:szCs w:val="22"/>
              </w:rPr>
              <w:t>4.1.</w:t>
            </w:r>
          </w:p>
        </w:tc>
        <w:tc>
          <w:tcPr>
            <w:tcW w:w="3589" w:type="pct"/>
            <w:vAlign w:val="center"/>
          </w:tcPr>
          <w:p w14:paraId="754FDA9E" w14:textId="77777777" w:rsidR="0049278B" w:rsidRPr="00EA0A2F" w:rsidRDefault="00C000E0" w:rsidP="00E55506">
            <w:pPr>
              <w:widowControl w:val="0"/>
              <w:rPr>
                <w:rFonts w:ascii="Arial" w:hAnsi="Arial" w:cs="Arial"/>
                <w:szCs w:val="22"/>
              </w:rPr>
            </w:pPr>
            <w:r w:rsidRPr="00EA0A2F">
              <w:rPr>
                <w:rFonts w:ascii="Arial" w:hAnsi="Arial" w:cs="Arial"/>
                <w:szCs w:val="22"/>
              </w:rPr>
              <w:t>Test paskowy</w:t>
            </w:r>
          </w:p>
        </w:tc>
        <w:tc>
          <w:tcPr>
            <w:tcW w:w="1020" w:type="pct"/>
            <w:vAlign w:val="center"/>
          </w:tcPr>
          <w:p w14:paraId="1382C335" w14:textId="77777777" w:rsidR="0049278B" w:rsidRPr="00EA0A2F" w:rsidRDefault="0049278B" w:rsidP="00E55506">
            <w:pPr>
              <w:widowControl w:val="0"/>
              <w:rPr>
                <w:rFonts w:ascii="Arial" w:hAnsi="Arial" w:cs="Arial"/>
                <w:szCs w:val="22"/>
              </w:rPr>
            </w:pPr>
          </w:p>
        </w:tc>
      </w:tr>
      <w:tr w:rsidR="0049278B" w:rsidRPr="00EA0A2F" w14:paraId="6F010108" w14:textId="77777777" w:rsidTr="00ED34B7">
        <w:trPr>
          <w:cantSplit/>
          <w:trHeight w:val="20"/>
        </w:trPr>
        <w:tc>
          <w:tcPr>
            <w:tcW w:w="391" w:type="pct"/>
            <w:shd w:val="clear" w:color="auto" w:fill="E0E0E0"/>
            <w:vAlign w:val="center"/>
          </w:tcPr>
          <w:p w14:paraId="5A520A3A" w14:textId="77777777" w:rsidR="0049278B" w:rsidRPr="00EA0A2F" w:rsidRDefault="0049278B" w:rsidP="00E55506">
            <w:pPr>
              <w:widowControl w:val="0"/>
              <w:rPr>
                <w:rFonts w:ascii="Arial" w:hAnsi="Arial" w:cs="Arial"/>
                <w:b/>
                <w:szCs w:val="22"/>
              </w:rPr>
            </w:pPr>
            <w:r w:rsidRPr="00EA0A2F">
              <w:rPr>
                <w:rFonts w:ascii="Arial" w:hAnsi="Arial" w:cs="Arial"/>
                <w:b/>
                <w:szCs w:val="22"/>
              </w:rPr>
              <w:t>4.2.</w:t>
            </w:r>
          </w:p>
        </w:tc>
        <w:tc>
          <w:tcPr>
            <w:tcW w:w="3589" w:type="pct"/>
            <w:vAlign w:val="center"/>
          </w:tcPr>
          <w:p w14:paraId="185F2CC3" w14:textId="77777777" w:rsidR="0049278B" w:rsidRPr="00EA0A2F" w:rsidRDefault="004751EB" w:rsidP="00E55506">
            <w:pPr>
              <w:widowControl w:val="0"/>
              <w:rPr>
                <w:rFonts w:ascii="Arial" w:hAnsi="Arial" w:cs="Arial"/>
                <w:szCs w:val="22"/>
              </w:rPr>
            </w:pPr>
            <w:r w:rsidRPr="00EA0A2F">
              <w:rPr>
                <w:rFonts w:ascii="Arial" w:hAnsi="Arial" w:cs="Arial"/>
                <w:szCs w:val="22"/>
              </w:rPr>
              <w:t>N</w:t>
            </w:r>
            <w:r w:rsidR="00C000E0" w:rsidRPr="00EA0A2F">
              <w:rPr>
                <w:rFonts w:ascii="Arial" w:hAnsi="Arial" w:cs="Arial"/>
                <w:szCs w:val="22"/>
              </w:rPr>
              <w:t xml:space="preserve">a paskach umieszczone są antygeny: Scl-70, CENP A, CENP B, RP11, RP155, </w:t>
            </w:r>
            <w:proofErr w:type="spellStart"/>
            <w:r w:rsidR="00C000E0" w:rsidRPr="00EA0A2F">
              <w:rPr>
                <w:rFonts w:ascii="Arial" w:hAnsi="Arial" w:cs="Arial"/>
                <w:szCs w:val="22"/>
              </w:rPr>
              <w:t>fibrylaryna</w:t>
            </w:r>
            <w:proofErr w:type="spellEnd"/>
            <w:r w:rsidR="00C000E0" w:rsidRPr="00EA0A2F">
              <w:rPr>
                <w:rFonts w:ascii="Arial" w:hAnsi="Arial" w:cs="Arial"/>
                <w:szCs w:val="22"/>
              </w:rPr>
              <w:t>, NOR90, Th/To, PM-Scl100, PM-Scl75, Ku, PDGFR, Ro-52</w:t>
            </w:r>
          </w:p>
        </w:tc>
        <w:tc>
          <w:tcPr>
            <w:tcW w:w="1020" w:type="pct"/>
            <w:vAlign w:val="center"/>
          </w:tcPr>
          <w:p w14:paraId="1644F894" w14:textId="77777777" w:rsidR="0049278B" w:rsidRPr="00EA0A2F" w:rsidRDefault="0049278B" w:rsidP="00E55506">
            <w:pPr>
              <w:widowControl w:val="0"/>
              <w:rPr>
                <w:rFonts w:ascii="Arial" w:hAnsi="Arial" w:cs="Arial"/>
                <w:szCs w:val="22"/>
              </w:rPr>
            </w:pPr>
          </w:p>
        </w:tc>
      </w:tr>
      <w:tr w:rsidR="0049278B" w:rsidRPr="00EA0A2F" w14:paraId="490C0E79" w14:textId="77777777" w:rsidTr="00ED34B7">
        <w:trPr>
          <w:cantSplit/>
          <w:trHeight w:val="20"/>
        </w:trPr>
        <w:tc>
          <w:tcPr>
            <w:tcW w:w="391" w:type="pct"/>
            <w:shd w:val="clear" w:color="auto" w:fill="E0E0E0"/>
            <w:vAlign w:val="center"/>
          </w:tcPr>
          <w:p w14:paraId="149183C0" w14:textId="77777777" w:rsidR="0049278B" w:rsidRPr="00EA0A2F" w:rsidRDefault="0049278B" w:rsidP="00E55506">
            <w:pPr>
              <w:widowControl w:val="0"/>
              <w:rPr>
                <w:rFonts w:ascii="Arial" w:hAnsi="Arial" w:cs="Arial"/>
                <w:b/>
                <w:szCs w:val="22"/>
              </w:rPr>
            </w:pPr>
            <w:r w:rsidRPr="00EA0A2F">
              <w:rPr>
                <w:rFonts w:ascii="Arial" w:hAnsi="Arial" w:cs="Arial"/>
                <w:b/>
                <w:szCs w:val="22"/>
              </w:rPr>
              <w:t>4.3.</w:t>
            </w:r>
          </w:p>
        </w:tc>
        <w:tc>
          <w:tcPr>
            <w:tcW w:w="3589" w:type="pct"/>
            <w:vAlign w:val="center"/>
          </w:tcPr>
          <w:p w14:paraId="2D780955" w14:textId="77777777" w:rsidR="0049278B" w:rsidRPr="00EA0A2F" w:rsidRDefault="0025580B" w:rsidP="00E55506">
            <w:pPr>
              <w:widowControl w:val="0"/>
              <w:rPr>
                <w:rFonts w:ascii="Arial" w:hAnsi="Arial" w:cs="Arial"/>
                <w:szCs w:val="22"/>
              </w:rPr>
            </w:pPr>
            <w:r w:rsidRPr="00EA0A2F">
              <w:rPr>
                <w:rFonts w:ascii="Arial" w:hAnsi="Arial" w:cs="Arial"/>
                <w:szCs w:val="22"/>
              </w:rPr>
              <w:t xml:space="preserve">Jeden pasek testowy służy do diagnostyki jednego pacjenta w klasie </w:t>
            </w:r>
            <w:proofErr w:type="spellStart"/>
            <w:r w:rsidRPr="00EA0A2F">
              <w:rPr>
                <w:rFonts w:ascii="Arial" w:hAnsi="Arial" w:cs="Arial"/>
                <w:szCs w:val="22"/>
              </w:rPr>
              <w:t>IgG</w:t>
            </w:r>
            <w:proofErr w:type="spellEnd"/>
            <w:r w:rsidRPr="00EA0A2F">
              <w:rPr>
                <w:rFonts w:ascii="Arial" w:hAnsi="Arial" w:cs="Arial"/>
                <w:szCs w:val="22"/>
              </w:rPr>
              <w:t>,</w:t>
            </w:r>
          </w:p>
        </w:tc>
        <w:tc>
          <w:tcPr>
            <w:tcW w:w="1020" w:type="pct"/>
            <w:vAlign w:val="center"/>
          </w:tcPr>
          <w:p w14:paraId="710ADEA3" w14:textId="77777777" w:rsidR="0049278B" w:rsidRPr="00EA0A2F" w:rsidRDefault="0049278B" w:rsidP="00E55506">
            <w:pPr>
              <w:widowControl w:val="0"/>
              <w:rPr>
                <w:rFonts w:ascii="Arial" w:hAnsi="Arial" w:cs="Arial"/>
                <w:szCs w:val="22"/>
              </w:rPr>
            </w:pPr>
          </w:p>
        </w:tc>
      </w:tr>
      <w:tr w:rsidR="0049278B" w:rsidRPr="00EA0A2F" w14:paraId="17B4FFE8" w14:textId="77777777" w:rsidTr="00ED34B7">
        <w:trPr>
          <w:cantSplit/>
          <w:trHeight w:val="20"/>
        </w:trPr>
        <w:tc>
          <w:tcPr>
            <w:tcW w:w="391" w:type="pct"/>
            <w:shd w:val="clear" w:color="auto" w:fill="E0E0E0"/>
            <w:vAlign w:val="center"/>
          </w:tcPr>
          <w:p w14:paraId="6E940A27" w14:textId="77777777" w:rsidR="0049278B" w:rsidRPr="00EA0A2F" w:rsidRDefault="0049278B" w:rsidP="00E55506">
            <w:pPr>
              <w:widowControl w:val="0"/>
              <w:rPr>
                <w:rFonts w:ascii="Arial" w:hAnsi="Arial" w:cs="Arial"/>
                <w:b/>
                <w:szCs w:val="22"/>
              </w:rPr>
            </w:pPr>
            <w:r w:rsidRPr="00EA0A2F">
              <w:rPr>
                <w:rFonts w:ascii="Arial" w:hAnsi="Arial" w:cs="Arial"/>
                <w:b/>
                <w:szCs w:val="22"/>
              </w:rPr>
              <w:t>4.4.</w:t>
            </w:r>
          </w:p>
        </w:tc>
        <w:tc>
          <w:tcPr>
            <w:tcW w:w="3589" w:type="pct"/>
            <w:vAlign w:val="center"/>
          </w:tcPr>
          <w:p w14:paraId="40565DF9" w14:textId="77777777" w:rsidR="0049278B" w:rsidRPr="00EA0A2F" w:rsidRDefault="004166B1" w:rsidP="00E55506">
            <w:pPr>
              <w:widowControl w:val="0"/>
              <w:rPr>
                <w:rFonts w:ascii="Arial" w:hAnsi="Arial" w:cs="Arial"/>
                <w:szCs w:val="22"/>
              </w:rPr>
            </w:pPr>
            <w:r w:rsidRPr="00EA0A2F">
              <w:rPr>
                <w:rFonts w:ascii="Arial" w:hAnsi="Arial" w:cs="Arial"/>
                <w:szCs w:val="22"/>
              </w:rPr>
              <w:t>Brak konieczności zużywania pasków testowych na kontrolę,</w:t>
            </w:r>
          </w:p>
        </w:tc>
        <w:tc>
          <w:tcPr>
            <w:tcW w:w="1020" w:type="pct"/>
            <w:vAlign w:val="center"/>
          </w:tcPr>
          <w:p w14:paraId="4C5FF133" w14:textId="77777777" w:rsidR="0049278B" w:rsidRPr="00EA0A2F" w:rsidRDefault="0049278B" w:rsidP="00E55506">
            <w:pPr>
              <w:widowControl w:val="0"/>
              <w:rPr>
                <w:rFonts w:ascii="Arial" w:hAnsi="Arial" w:cs="Arial"/>
                <w:szCs w:val="22"/>
              </w:rPr>
            </w:pPr>
          </w:p>
        </w:tc>
      </w:tr>
      <w:tr w:rsidR="0049278B" w:rsidRPr="00EA0A2F" w14:paraId="4754B0FC" w14:textId="77777777" w:rsidTr="00ED34B7">
        <w:trPr>
          <w:cantSplit/>
          <w:trHeight w:val="20"/>
        </w:trPr>
        <w:tc>
          <w:tcPr>
            <w:tcW w:w="391" w:type="pct"/>
            <w:shd w:val="clear" w:color="auto" w:fill="E0E0E0"/>
            <w:vAlign w:val="center"/>
          </w:tcPr>
          <w:p w14:paraId="15CA1A9C" w14:textId="77777777" w:rsidR="0049278B" w:rsidRPr="00EA0A2F" w:rsidRDefault="0049278B" w:rsidP="00E55506">
            <w:pPr>
              <w:widowControl w:val="0"/>
              <w:rPr>
                <w:rFonts w:ascii="Arial" w:hAnsi="Arial" w:cs="Arial"/>
                <w:b/>
                <w:szCs w:val="22"/>
              </w:rPr>
            </w:pPr>
            <w:r w:rsidRPr="00EA0A2F">
              <w:rPr>
                <w:rFonts w:ascii="Arial" w:hAnsi="Arial" w:cs="Arial"/>
                <w:b/>
                <w:szCs w:val="22"/>
              </w:rPr>
              <w:t>4.5.</w:t>
            </w:r>
          </w:p>
        </w:tc>
        <w:tc>
          <w:tcPr>
            <w:tcW w:w="3589" w:type="pct"/>
            <w:vAlign w:val="center"/>
          </w:tcPr>
          <w:p w14:paraId="056B9669" w14:textId="77777777" w:rsidR="0049278B" w:rsidRPr="00EA0A2F" w:rsidRDefault="004166B1" w:rsidP="00E55506">
            <w:pPr>
              <w:widowControl w:val="0"/>
              <w:rPr>
                <w:rFonts w:ascii="Arial" w:hAnsi="Arial" w:cs="Arial"/>
                <w:szCs w:val="22"/>
              </w:rPr>
            </w:pPr>
            <w:r w:rsidRPr="00EA0A2F">
              <w:rPr>
                <w:rFonts w:ascii="Arial" w:hAnsi="Arial" w:cs="Arial"/>
                <w:szCs w:val="22"/>
              </w:rPr>
              <w:t>Pasek zawiera linię kontrolną, świadczącą o prawidłowości wykonania badania,</w:t>
            </w:r>
          </w:p>
        </w:tc>
        <w:tc>
          <w:tcPr>
            <w:tcW w:w="1020" w:type="pct"/>
            <w:vAlign w:val="center"/>
          </w:tcPr>
          <w:p w14:paraId="0B75F56B" w14:textId="77777777" w:rsidR="0049278B" w:rsidRPr="00EA0A2F" w:rsidRDefault="0049278B" w:rsidP="00E55506">
            <w:pPr>
              <w:widowControl w:val="0"/>
              <w:rPr>
                <w:rFonts w:ascii="Arial" w:hAnsi="Arial" w:cs="Arial"/>
                <w:szCs w:val="22"/>
              </w:rPr>
            </w:pPr>
          </w:p>
        </w:tc>
      </w:tr>
      <w:tr w:rsidR="0049278B" w:rsidRPr="00EA0A2F" w14:paraId="5EA6E379" w14:textId="77777777" w:rsidTr="00ED34B7">
        <w:trPr>
          <w:cantSplit/>
          <w:trHeight w:val="20"/>
        </w:trPr>
        <w:tc>
          <w:tcPr>
            <w:tcW w:w="391" w:type="pct"/>
            <w:shd w:val="clear" w:color="auto" w:fill="E0E0E0"/>
            <w:vAlign w:val="center"/>
          </w:tcPr>
          <w:p w14:paraId="17168658" w14:textId="77777777" w:rsidR="0049278B" w:rsidRPr="00EA0A2F" w:rsidRDefault="0049278B" w:rsidP="00E55506">
            <w:pPr>
              <w:widowControl w:val="0"/>
              <w:rPr>
                <w:rFonts w:ascii="Arial" w:hAnsi="Arial" w:cs="Arial"/>
                <w:b/>
                <w:szCs w:val="22"/>
              </w:rPr>
            </w:pPr>
            <w:r w:rsidRPr="00EA0A2F">
              <w:rPr>
                <w:rFonts w:ascii="Arial" w:hAnsi="Arial" w:cs="Arial"/>
                <w:b/>
                <w:szCs w:val="22"/>
              </w:rPr>
              <w:t>4.6.</w:t>
            </w:r>
          </w:p>
        </w:tc>
        <w:tc>
          <w:tcPr>
            <w:tcW w:w="3589" w:type="pct"/>
            <w:vAlign w:val="center"/>
          </w:tcPr>
          <w:p w14:paraId="562CACCB" w14:textId="77777777" w:rsidR="0049278B" w:rsidRPr="00EA0A2F" w:rsidRDefault="004166B1" w:rsidP="00E55506">
            <w:pPr>
              <w:widowControl w:val="0"/>
              <w:rPr>
                <w:rFonts w:ascii="Arial" w:hAnsi="Arial" w:cs="Arial"/>
                <w:szCs w:val="22"/>
              </w:rPr>
            </w:pPr>
            <w:r w:rsidRPr="00EA0A2F">
              <w:rPr>
                <w:rFonts w:ascii="Arial" w:hAnsi="Arial" w:cs="Arial"/>
                <w:szCs w:val="22"/>
              </w:rPr>
              <w:t>Wyniki interpretowane oraz archiwizowane za pomocą programu komputerowego w języku polskim</w:t>
            </w:r>
          </w:p>
        </w:tc>
        <w:tc>
          <w:tcPr>
            <w:tcW w:w="1020" w:type="pct"/>
            <w:vAlign w:val="center"/>
          </w:tcPr>
          <w:p w14:paraId="0AEDC4E3" w14:textId="77777777" w:rsidR="0049278B" w:rsidRPr="00EA0A2F" w:rsidRDefault="0049278B" w:rsidP="00E55506">
            <w:pPr>
              <w:widowControl w:val="0"/>
              <w:rPr>
                <w:rFonts w:ascii="Arial" w:hAnsi="Arial" w:cs="Arial"/>
                <w:szCs w:val="22"/>
              </w:rPr>
            </w:pPr>
          </w:p>
        </w:tc>
      </w:tr>
      <w:tr w:rsidR="0049278B" w:rsidRPr="00EA0A2F" w14:paraId="3129D4D5" w14:textId="77777777" w:rsidTr="00ED34B7">
        <w:trPr>
          <w:cantSplit/>
          <w:trHeight w:val="20"/>
        </w:trPr>
        <w:tc>
          <w:tcPr>
            <w:tcW w:w="391" w:type="pct"/>
            <w:shd w:val="clear" w:color="auto" w:fill="E0E0E0"/>
            <w:vAlign w:val="center"/>
          </w:tcPr>
          <w:p w14:paraId="43717CD6" w14:textId="77777777" w:rsidR="0049278B" w:rsidRPr="00EA0A2F" w:rsidRDefault="0049278B" w:rsidP="00E55506">
            <w:pPr>
              <w:widowControl w:val="0"/>
              <w:rPr>
                <w:rFonts w:ascii="Arial" w:hAnsi="Arial" w:cs="Arial"/>
                <w:b/>
                <w:szCs w:val="22"/>
              </w:rPr>
            </w:pPr>
            <w:r w:rsidRPr="00EA0A2F">
              <w:rPr>
                <w:rFonts w:ascii="Arial" w:hAnsi="Arial" w:cs="Arial"/>
                <w:b/>
                <w:szCs w:val="22"/>
              </w:rPr>
              <w:t>4.7.</w:t>
            </w:r>
          </w:p>
        </w:tc>
        <w:tc>
          <w:tcPr>
            <w:tcW w:w="3589" w:type="pct"/>
            <w:vAlign w:val="center"/>
          </w:tcPr>
          <w:p w14:paraId="73CEFC73" w14:textId="77777777" w:rsidR="0049278B" w:rsidRPr="00EA0A2F" w:rsidRDefault="004166B1" w:rsidP="00E55506">
            <w:pPr>
              <w:widowControl w:val="0"/>
              <w:rPr>
                <w:rFonts w:ascii="Arial" w:hAnsi="Arial" w:cs="Arial"/>
                <w:szCs w:val="22"/>
              </w:rPr>
            </w:pPr>
            <w:r w:rsidRPr="00EA0A2F">
              <w:rPr>
                <w:rFonts w:ascii="Arial" w:hAnsi="Arial" w:cs="Arial"/>
                <w:szCs w:val="22"/>
              </w:rPr>
              <w:t xml:space="preserve">Lub równoważne z powyższym </w:t>
            </w:r>
            <w:r w:rsidRPr="009F04F1">
              <w:rPr>
                <w:rFonts w:ascii="Arial" w:hAnsi="Arial" w:cs="Arial"/>
                <w:szCs w:val="22"/>
              </w:rPr>
              <w:t>opisem</w:t>
            </w:r>
          </w:p>
        </w:tc>
        <w:tc>
          <w:tcPr>
            <w:tcW w:w="1020" w:type="pct"/>
            <w:vAlign w:val="center"/>
          </w:tcPr>
          <w:p w14:paraId="66B7B864" w14:textId="77777777" w:rsidR="0049278B" w:rsidRPr="00EA0A2F" w:rsidRDefault="0049278B" w:rsidP="00E55506">
            <w:pPr>
              <w:widowControl w:val="0"/>
              <w:rPr>
                <w:rFonts w:ascii="Arial" w:hAnsi="Arial" w:cs="Arial"/>
                <w:szCs w:val="22"/>
              </w:rPr>
            </w:pPr>
          </w:p>
        </w:tc>
      </w:tr>
      <w:tr w:rsidR="0025580B" w:rsidRPr="00EA0A2F" w14:paraId="1351E312" w14:textId="77777777" w:rsidTr="00ED34B7">
        <w:trPr>
          <w:cantSplit/>
          <w:trHeight w:val="20"/>
        </w:trPr>
        <w:tc>
          <w:tcPr>
            <w:tcW w:w="391" w:type="pct"/>
            <w:shd w:val="clear" w:color="auto" w:fill="E0E0E0"/>
            <w:vAlign w:val="center"/>
          </w:tcPr>
          <w:p w14:paraId="2CD6B690" w14:textId="77777777" w:rsidR="0025580B" w:rsidRPr="00EA0A2F" w:rsidRDefault="0025580B" w:rsidP="00E55506">
            <w:pPr>
              <w:widowControl w:val="0"/>
              <w:rPr>
                <w:rFonts w:ascii="Arial" w:hAnsi="Arial" w:cs="Arial"/>
                <w:b/>
                <w:szCs w:val="22"/>
              </w:rPr>
            </w:pPr>
            <w:r w:rsidRPr="00EA0A2F">
              <w:rPr>
                <w:rFonts w:ascii="Arial" w:hAnsi="Arial" w:cs="Arial"/>
                <w:b/>
                <w:szCs w:val="22"/>
              </w:rPr>
              <w:lastRenderedPageBreak/>
              <w:t>5.</w:t>
            </w:r>
          </w:p>
        </w:tc>
        <w:tc>
          <w:tcPr>
            <w:tcW w:w="4609" w:type="pct"/>
            <w:gridSpan w:val="2"/>
            <w:shd w:val="clear" w:color="auto" w:fill="E0E0E0"/>
          </w:tcPr>
          <w:p w14:paraId="44267B38" w14:textId="77777777" w:rsidR="0025580B" w:rsidRPr="00EA0A2F" w:rsidRDefault="00187B1F" w:rsidP="00E55506">
            <w:pPr>
              <w:widowControl w:val="0"/>
              <w:rPr>
                <w:rFonts w:ascii="Arial" w:hAnsi="Arial" w:cs="Arial"/>
                <w:szCs w:val="22"/>
              </w:rPr>
            </w:pPr>
            <w:r w:rsidRPr="00EA0A2F">
              <w:rPr>
                <w:rFonts w:ascii="Arial" w:hAnsi="Arial" w:cs="Arial"/>
                <w:b/>
                <w:szCs w:val="22"/>
              </w:rPr>
              <w:t xml:space="preserve">Zestaw ELISA </w:t>
            </w:r>
            <w:r w:rsidR="0025580B" w:rsidRPr="00EA0A2F">
              <w:rPr>
                <w:rFonts w:ascii="Arial" w:hAnsi="Arial" w:cs="Arial"/>
                <w:b/>
                <w:szCs w:val="22"/>
              </w:rPr>
              <w:t>do diagnostyki przeciwciał przeciw CCP</w:t>
            </w:r>
          </w:p>
        </w:tc>
      </w:tr>
      <w:tr w:rsidR="0049278B" w:rsidRPr="00EA0A2F" w14:paraId="03334842" w14:textId="77777777" w:rsidTr="00ED34B7">
        <w:trPr>
          <w:cantSplit/>
          <w:trHeight w:val="20"/>
        </w:trPr>
        <w:tc>
          <w:tcPr>
            <w:tcW w:w="391" w:type="pct"/>
            <w:shd w:val="clear" w:color="auto" w:fill="E0E0E0"/>
            <w:vAlign w:val="center"/>
          </w:tcPr>
          <w:p w14:paraId="4780E734" w14:textId="77777777" w:rsidR="0049278B" w:rsidRPr="00EA0A2F" w:rsidRDefault="0049278B" w:rsidP="00E55506">
            <w:pPr>
              <w:widowControl w:val="0"/>
              <w:rPr>
                <w:rFonts w:ascii="Arial" w:hAnsi="Arial" w:cs="Arial"/>
                <w:b/>
                <w:szCs w:val="22"/>
              </w:rPr>
            </w:pPr>
            <w:r w:rsidRPr="00EA0A2F">
              <w:rPr>
                <w:rFonts w:ascii="Arial" w:hAnsi="Arial" w:cs="Arial"/>
                <w:b/>
                <w:szCs w:val="22"/>
              </w:rPr>
              <w:t>5.1.</w:t>
            </w:r>
          </w:p>
        </w:tc>
        <w:tc>
          <w:tcPr>
            <w:tcW w:w="3589" w:type="pct"/>
            <w:vAlign w:val="center"/>
          </w:tcPr>
          <w:p w14:paraId="3732A28A" w14:textId="77777777" w:rsidR="0049278B" w:rsidRPr="00EA0A2F" w:rsidRDefault="00673E5E" w:rsidP="00E55506">
            <w:pPr>
              <w:widowControl w:val="0"/>
              <w:rPr>
                <w:rFonts w:ascii="Arial" w:hAnsi="Arial" w:cs="Arial"/>
                <w:szCs w:val="22"/>
              </w:rPr>
            </w:pPr>
            <w:r w:rsidRPr="00EA0A2F">
              <w:rPr>
                <w:rFonts w:ascii="Arial" w:hAnsi="Arial" w:cs="Arial"/>
                <w:szCs w:val="22"/>
              </w:rPr>
              <w:t xml:space="preserve">Test ilościowy </w:t>
            </w:r>
            <w:proofErr w:type="spellStart"/>
            <w:r w:rsidRPr="00EA0A2F">
              <w:rPr>
                <w:rFonts w:ascii="Arial" w:hAnsi="Arial" w:cs="Arial"/>
                <w:szCs w:val="22"/>
              </w:rPr>
              <w:t>IgG</w:t>
            </w:r>
            <w:proofErr w:type="spellEnd"/>
          </w:p>
        </w:tc>
        <w:tc>
          <w:tcPr>
            <w:tcW w:w="1020" w:type="pct"/>
            <w:vAlign w:val="center"/>
          </w:tcPr>
          <w:p w14:paraId="2C924A25" w14:textId="77777777" w:rsidR="0049278B" w:rsidRPr="00EA0A2F" w:rsidRDefault="0049278B" w:rsidP="00E55506">
            <w:pPr>
              <w:widowControl w:val="0"/>
              <w:rPr>
                <w:rFonts w:ascii="Arial" w:hAnsi="Arial" w:cs="Arial"/>
                <w:szCs w:val="22"/>
              </w:rPr>
            </w:pPr>
          </w:p>
        </w:tc>
      </w:tr>
      <w:tr w:rsidR="0049278B" w:rsidRPr="00EA0A2F" w14:paraId="057CE094" w14:textId="77777777" w:rsidTr="00ED34B7">
        <w:trPr>
          <w:cantSplit/>
          <w:trHeight w:val="20"/>
        </w:trPr>
        <w:tc>
          <w:tcPr>
            <w:tcW w:w="391" w:type="pct"/>
            <w:shd w:val="clear" w:color="auto" w:fill="E0E0E0"/>
            <w:vAlign w:val="center"/>
          </w:tcPr>
          <w:p w14:paraId="6167C525" w14:textId="77777777" w:rsidR="0049278B" w:rsidRPr="00EA0A2F" w:rsidRDefault="0049278B" w:rsidP="00E55506">
            <w:pPr>
              <w:widowControl w:val="0"/>
              <w:rPr>
                <w:rFonts w:ascii="Arial" w:hAnsi="Arial" w:cs="Arial"/>
                <w:b/>
                <w:szCs w:val="22"/>
              </w:rPr>
            </w:pPr>
            <w:r w:rsidRPr="00EA0A2F">
              <w:rPr>
                <w:rFonts w:ascii="Arial" w:hAnsi="Arial" w:cs="Arial"/>
                <w:b/>
                <w:szCs w:val="22"/>
              </w:rPr>
              <w:t>5.2.</w:t>
            </w:r>
          </w:p>
        </w:tc>
        <w:tc>
          <w:tcPr>
            <w:tcW w:w="3589" w:type="pct"/>
            <w:vAlign w:val="center"/>
          </w:tcPr>
          <w:p w14:paraId="65030CFC" w14:textId="77777777" w:rsidR="0049278B" w:rsidRPr="00EA0A2F" w:rsidRDefault="00673E5E" w:rsidP="00E55506">
            <w:pPr>
              <w:widowControl w:val="0"/>
              <w:rPr>
                <w:rFonts w:ascii="Arial" w:hAnsi="Arial" w:cs="Arial"/>
                <w:szCs w:val="22"/>
              </w:rPr>
            </w:pPr>
            <w:r w:rsidRPr="00EA0A2F">
              <w:rPr>
                <w:rFonts w:ascii="Arial" w:hAnsi="Arial" w:cs="Arial"/>
                <w:szCs w:val="22"/>
              </w:rPr>
              <w:t>5 kalibratorów do wykreślenia krzywej (gotowe do użycia),</w:t>
            </w:r>
          </w:p>
        </w:tc>
        <w:tc>
          <w:tcPr>
            <w:tcW w:w="1020" w:type="pct"/>
            <w:vAlign w:val="center"/>
          </w:tcPr>
          <w:p w14:paraId="411609A5" w14:textId="77777777" w:rsidR="0049278B" w:rsidRPr="00EA0A2F" w:rsidRDefault="0049278B" w:rsidP="00E55506">
            <w:pPr>
              <w:widowControl w:val="0"/>
              <w:rPr>
                <w:rFonts w:ascii="Arial" w:hAnsi="Arial" w:cs="Arial"/>
                <w:szCs w:val="22"/>
              </w:rPr>
            </w:pPr>
          </w:p>
        </w:tc>
      </w:tr>
      <w:tr w:rsidR="0049278B" w:rsidRPr="00EA0A2F" w14:paraId="44D1405B" w14:textId="77777777" w:rsidTr="00ED34B7">
        <w:trPr>
          <w:cantSplit/>
          <w:trHeight w:val="20"/>
        </w:trPr>
        <w:tc>
          <w:tcPr>
            <w:tcW w:w="391" w:type="pct"/>
            <w:shd w:val="clear" w:color="auto" w:fill="E0E0E0"/>
            <w:vAlign w:val="center"/>
          </w:tcPr>
          <w:p w14:paraId="22C034E1" w14:textId="77777777" w:rsidR="0049278B" w:rsidRPr="00EA0A2F" w:rsidRDefault="0049278B" w:rsidP="00E55506">
            <w:pPr>
              <w:widowControl w:val="0"/>
              <w:rPr>
                <w:rFonts w:ascii="Arial" w:hAnsi="Arial" w:cs="Arial"/>
                <w:b/>
                <w:szCs w:val="22"/>
              </w:rPr>
            </w:pPr>
            <w:r w:rsidRPr="00EA0A2F">
              <w:rPr>
                <w:rFonts w:ascii="Arial" w:hAnsi="Arial" w:cs="Arial"/>
                <w:b/>
                <w:szCs w:val="22"/>
              </w:rPr>
              <w:t>5.3.</w:t>
            </w:r>
          </w:p>
        </w:tc>
        <w:tc>
          <w:tcPr>
            <w:tcW w:w="3589" w:type="pct"/>
            <w:vAlign w:val="center"/>
          </w:tcPr>
          <w:p w14:paraId="42B96E89" w14:textId="77777777" w:rsidR="0049278B" w:rsidRPr="00EA0A2F" w:rsidRDefault="00673E5E" w:rsidP="00E55506">
            <w:pPr>
              <w:widowControl w:val="0"/>
              <w:rPr>
                <w:rFonts w:ascii="Arial" w:hAnsi="Arial" w:cs="Arial"/>
                <w:szCs w:val="22"/>
              </w:rPr>
            </w:pPr>
            <w:r w:rsidRPr="00EA0A2F">
              <w:rPr>
                <w:rFonts w:ascii="Arial" w:hAnsi="Arial" w:cs="Arial"/>
                <w:szCs w:val="22"/>
              </w:rPr>
              <w:t>Antygen: rekombinowany peptyd CCP II generacji ze zmodyfikowanymi resztami argininy</w:t>
            </w:r>
          </w:p>
        </w:tc>
        <w:tc>
          <w:tcPr>
            <w:tcW w:w="1020" w:type="pct"/>
            <w:vAlign w:val="center"/>
          </w:tcPr>
          <w:p w14:paraId="5ED24C98" w14:textId="77777777" w:rsidR="0049278B" w:rsidRPr="00EA0A2F" w:rsidRDefault="0049278B" w:rsidP="00E55506">
            <w:pPr>
              <w:widowControl w:val="0"/>
              <w:rPr>
                <w:rFonts w:ascii="Arial" w:hAnsi="Arial" w:cs="Arial"/>
                <w:szCs w:val="22"/>
              </w:rPr>
            </w:pPr>
          </w:p>
        </w:tc>
      </w:tr>
      <w:tr w:rsidR="0049278B" w:rsidRPr="00EA0A2F" w14:paraId="33BD352E" w14:textId="77777777" w:rsidTr="00ED34B7">
        <w:trPr>
          <w:cantSplit/>
          <w:trHeight w:val="20"/>
        </w:trPr>
        <w:tc>
          <w:tcPr>
            <w:tcW w:w="391" w:type="pct"/>
            <w:shd w:val="clear" w:color="auto" w:fill="E0E0E0"/>
            <w:vAlign w:val="center"/>
          </w:tcPr>
          <w:p w14:paraId="2A9EB46F" w14:textId="77777777" w:rsidR="0049278B" w:rsidRPr="00EA0A2F" w:rsidRDefault="0049278B" w:rsidP="00E55506">
            <w:pPr>
              <w:widowControl w:val="0"/>
              <w:rPr>
                <w:rFonts w:ascii="Arial" w:hAnsi="Arial" w:cs="Arial"/>
                <w:b/>
                <w:szCs w:val="22"/>
              </w:rPr>
            </w:pPr>
            <w:r w:rsidRPr="00EA0A2F">
              <w:rPr>
                <w:rFonts w:ascii="Arial" w:hAnsi="Arial" w:cs="Arial"/>
                <w:b/>
                <w:szCs w:val="22"/>
              </w:rPr>
              <w:t>5.4.</w:t>
            </w:r>
          </w:p>
        </w:tc>
        <w:tc>
          <w:tcPr>
            <w:tcW w:w="3589" w:type="pct"/>
            <w:vAlign w:val="center"/>
          </w:tcPr>
          <w:p w14:paraId="257CC3D8" w14:textId="77777777" w:rsidR="0049278B" w:rsidRPr="00EA0A2F" w:rsidRDefault="00673E5E" w:rsidP="00E55506">
            <w:pPr>
              <w:widowControl w:val="0"/>
              <w:rPr>
                <w:rFonts w:ascii="Arial" w:hAnsi="Arial" w:cs="Arial"/>
                <w:szCs w:val="22"/>
              </w:rPr>
            </w:pPr>
            <w:r w:rsidRPr="00EA0A2F">
              <w:rPr>
                <w:rFonts w:ascii="Arial" w:hAnsi="Arial" w:cs="Arial"/>
                <w:szCs w:val="22"/>
              </w:rPr>
              <w:t xml:space="preserve">Odczynniki znakowane kolorami (kalibratory, kontrola pozytywna, kontrola negatywna, </w:t>
            </w:r>
            <w:proofErr w:type="spellStart"/>
            <w:r w:rsidRPr="00EA0A2F">
              <w:rPr>
                <w:rFonts w:ascii="Arial" w:hAnsi="Arial" w:cs="Arial"/>
                <w:szCs w:val="22"/>
              </w:rPr>
              <w:t>koniugat</w:t>
            </w:r>
            <w:proofErr w:type="spellEnd"/>
            <w:r w:rsidRPr="00EA0A2F">
              <w:rPr>
                <w:rFonts w:ascii="Arial" w:hAnsi="Arial" w:cs="Arial"/>
                <w:szCs w:val="22"/>
              </w:rPr>
              <w:t xml:space="preserve"> enzymatyczny).</w:t>
            </w:r>
          </w:p>
        </w:tc>
        <w:tc>
          <w:tcPr>
            <w:tcW w:w="1020" w:type="pct"/>
            <w:vAlign w:val="center"/>
          </w:tcPr>
          <w:p w14:paraId="3E71EDD1" w14:textId="77777777" w:rsidR="0049278B" w:rsidRPr="00EA0A2F" w:rsidRDefault="0049278B" w:rsidP="00E55506">
            <w:pPr>
              <w:widowControl w:val="0"/>
              <w:rPr>
                <w:rFonts w:ascii="Arial" w:hAnsi="Arial" w:cs="Arial"/>
                <w:szCs w:val="22"/>
              </w:rPr>
            </w:pPr>
          </w:p>
        </w:tc>
      </w:tr>
      <w:tr w:rsidR="0049278B" w:rsidRPr="00EA0A2F" w14:paraId="7C5831D4" w14:textId="77777777" w:rsidTr="00ED34B7">
        <w:trPr>
          <w:cantSplit/>
          <w:trHeight w:val="20"/>
        </w:trPr>
        <w:tc>
          <w:tcPr>
            <w:tcW w:w="391" w:type="pct"/>
            <w:shd w:val="clear" w:color="auto" w:fill="E0E0E0"/>
            <w:vAlign w:val="center"/>
          </w:tcPr>
          <w:p w14:paraId="7CADFFC5" w14:textId="77777777" w:rsidR="0049278B" w:rsidRPr="00EA0A2F" w:rsidRDefault="0049278B" w:rsidP="00E55506">
            <w:pPr>
              <w:widowControl w:val="0"/>
              <w:rPr>
                <w:rFonts w:ascii="Arial" w:hAnsi="Arial" w:cs="Arial"/>
                <w:b/>
                <w:szCs w:val="22"/>
              </w:rPr>
            </w:pPr>
            <w:r w:rsidRPr="00EA0A2F">
              <w:rPr>
                <w:rFonts w:ascii="Arial" w:hAnsi="Arial" w:cs="Arial"/>
                <w:b/>
                <w:szCs w:val="22"/>
              </w:rPr>
              <w:t>5.5.</w:t>
            </w:r>
          </w:p>
        </w:tc>
        <w:tc>
          <w:tcPr>
            <w:tcW w:w="3589" w:type="pct"/>
            <w:vAlign w:val="center"/>
          </w:tcPr>
          <w:p w14:paraId="3A3A3582" w14:textId="77777777" w:rsidR="0049278B" w:rsidRPr="00EA0A2F" w:rsidRDefault="00673E5E" w:rsidP="00E55506">
            <w:pPr>
              <w:widowControl w:val="0"/>
              <w:rPr>
                <w:rFonts w:ascii="Arial" w:hAnsi="Arial" w:cs="Arial"/>
                <w:szCs w:val="22"/>
              </w:rPr>
            </w:pPr>
            <w:r w:rsidRPr="00EA0A2F">
              <w:rPr>
                <w:rFonts w:ascii="Arial" w:hAnsi="Arial" w:cs="Arial"/>
                <w:szCs w:val="22"/>
              </w:rPr>
              <w:t>Kontrola pozytywna i negatywna, kalibratory, bufor do rozcieńczania próbek, substrat i roztwór stopujący gotowe do użycia.</w:t>
            </w:r>
          </w:p>
        </w:tc>
        <w:tc>
          <w:tcPr>
            <w:tcW w:w="1020" w:type="pct"/>
            <w:vAlign w:val="center"/>
          </w:tcPr>
          <w:p w14:paraId="66238953" w14:textId="77777777" w:rsidR="0049278B" w:rsidRPr="00EA0A2F" w:rsidRDefault="0049278B" w:rsidP="00E55506">
            <w:pPr>
              <w:widowControl w:val="0"/>
              <w:rPr>
                <w:rFonts w:ascii="Arial" w:hAnsi="Arial" w:cs="Arial"/>
                <w:szCs w:val="22"/>
              </w:rPr>
            </w:pPr>
          </w:p>
        </w:tc>
      </w:tr>
      <w:tr w:rsidR="0049278B" w:rsidRPr="00EA0A2F" w14:paraId="396E5AB0" w14:textId="77777777" w:rsidTr="00ED34B7">
        <w:trPr>
          <w:cantSplit/>
          <w:trHeight w:val="20"/>
        </w:trPr>
        <w:tc>
          <w:tcPr>
            <w:tcW w:w="391" w:type="pct"/>
            <w:shd w:val="clear" w:color="auto" w:fill="E0E0E0"/>
            <w:vAlign w:val="center"/>
          </w:tcPr>
          <w:p w14:paraId="5E7C9BCF" w14:textId="77777777" w:rsidR="0049278B" w:rsidRPr="00EA0A2F" w:rsidRDefault="0049278B" w:rsidP="00E55506">
            <w:pPr>
              <w:widowControl w:val="0"/>
              <w:rPr>
                <w:rFonts w:ascii="Arial" w:hAnsi="Arial" w:cs="Arial"/>
                <w:b/>
                <w:szCs w:val="22"/>
              </w:rPr>
            </w:pPr>
            <w:r w:rsidRPr="00EA0A2F">
              <w:rPr>
                <w:rFonts w:ascii="Arial" w:hAnsi="Arial" w:cs="Arial"/>
                <w:b/>
                <w:szCs w:val="22"/>
              </w:rPr>
              <w:t>5.6.</w:t>
            </w:r>
          </w:p>
        </w:tc>
        <w:tc>
          <w:tcPr>
            <w:tcW w:w="3589" w:type="pct"/>
            <w:vAlign w:val="center"/>
          </w:tcPr>
          <w:p w14:paraId="6D722F89" w14:textId="77777777" w:rsidR="0049278B" w:rsidRPr="00EA0A2F" w:rsidRDefault="00673E5E" w:rsidP="00E55506">
            <w:pPr>
              <w:widowControl w:val="0"/>
              <w:rPr>
                <w:rFonts w:ascii="Arial" w:hAnsi="Arial" w:cs="Arial"/>
                <w:szCs w:val="22"/>
              </w:rPr>
            </w:pPr>
            <w:r w:rsidRPr="00EA0A2F">
              <w:rPr>
                <w:rFonts w:ascii="Arial" w:hAnsi="Arial" w:cs="Arial"/>
                <w:szCs w:val="22"/>
              </w:rPr>
              <w:t xml:space="preserve">Termin ważności odczynników co najmniej 10 miesięcy, płytka </w:t>
            </w:r>
            <w:proofErr w:type="spellStart"/>
            <w:r w:rsidRPr="00EA0A2F">
              <w:rPr>
                <w:rFonts w:ascii="Arial" w:hAnsi="Arial" w:cs="Arial"/>
                <w:szCs w:val="22"/>
              </w:rPr>
              <w:t>mikrotitracyjna</w:t>
            </w:r>
            <w:proofErr w:type="spellEnd"/>
            <w:r w:rsidRPr="00EA0A2F">
              <w:rPr>
                <w:rFonts w:ascii="Arial" w:hAnsi="Arial" w:cs="Arial"/>
                <w:szCs w:val="22"/>
              </w:rPr>
              <w:t xml:space="preserve"> po otwarciu – co najmniej 4 miesiące.</w:t>
            </w:r>
          </w:p>
        </w:tc>
        <w:tc>
          <w:tcPr>
            <w:tcW w:w="1020" w:type="pct"/>
            <w:vAlign w:val="center"/>
          </w:tcPr>
          <w:p w14:paraId="509684B8" w14:textId="77777777" w:rsidR="0049278B" w:rsidRPr="00EA0A2F" w:rsidRDefault="0049278B" w:rsidP="00E55506">
            <w:pPr>
              <w:widowControl w:val="0"/>
              <w:rPr>
                <w:rFonts w:ascii="Arial" w:hAnsi="Arial" w:cs="Arial"/>
                <w:szCs w:val="22"/>
              </w:rPr>
            </w:pPr>
          </w:p>
        </w:tc>
      </w:tr>
      <w:tr w:rsidR="0025580B" w:rsidRPr="00EA0A2F" w14:paraId="2F74590E" w14:textId="77777777" w:rsidTr="00ED34B7">
        <w:trPr>
          <w:cantSplit/>
          <w:trHeight w:val="20"/>
        </w:trPr>
        <w:tc>
          <w:tcPr>
            <w:tcW w:w="391" w:type="pct"/>
            <w:shd w:val="clear" w:color="auto" w:fill="E0E0E0"/>
            <w:vAlign w:val="center"/>
          </w:tcPr>
          <w:p w14:paraId="5999F597" w14:textId="77777777" w:rsidR="0025580B" w:rsidRPr="00EA0A2F" w:rsidRDefault="0025580B" w:rsidP="00E55506">
            <w:pPr>
              <w:widowControl w:val="0"/>
              <w:rPr>
                <w:rFonts w:ascii="Arial" w:hAnsi="Arial" w:cs="Arial"/>
                <w:b/>
                <w:szCs w:val="22"/>
              </w:rPr>
            </w:pPr>
            <w:r w:rsidRPr="00EA0A2F">
              <w:rPr>
                <w:rFonts w:ascii="Arial" w:hAnsi="Arial" w:cs="Arial"/>
                <w:b/>
                <w:szCs w:val="22"/>
              </w:rPr>
              <w:t>5.</w:t>
            </w:r>
            <w:r w:rsidR="00673E5E" w:rsidRPr="00EA0A2F">
              <w:rPr>
                <w:rFonts w:ascii="Arial" w:hAnsi="Arial" w:cs="Arial"/>
                <w:b/>
                <w:szCs w:val="22"/>
              </w:rPr>
              <w:t>7.</w:t>
            </w:r>
          </w:p>
        </w:tc>
        <w:tc>
          <w:tcPr>
            <w:tcW w:w="3589" w:type="pct"/>
            <w:vAlign w:val="center"/>
          </w:tcPr>
          <w:p w14:paraId="026F9207" w14:textId="77777777" w:rsidR="0025580B" w:rsidRPr="00EA0A2F" w:rsidRDefault="0025580B" w:rsidP="00E55506">
            <w:pPr>
              <w:widowControl w:val="0"/>
              <w:rPr>
                <w:rFonts w:ascii="Arial" w:hAnsi="Arial" w:cs="Arial"/>
                <w:szCs w:val="22"/>
              </w:rPr>
            </w:pPr>
            <w:r w:rsidRPr="00EA0A2F">
              <w:rPr>
                <w:rFonts w:ascii="Arial" w:hAnsi="Arial" w:cs="Arial"/>
                <w:szCs w:val="22"/>
              </w:rPr>
              <w:t>Odczyt przy długości fali 450 nm.</w:t>
            </w:r>
          </w:p>
        </w:tc>
        <w:tc>
          <w:tcPr>
            <w:tcW w:w="1020" w:type="pct"/>
            <w:vAlign w:val="center"/>
          </w:tcPr>
          <w:p w14:paraId="0D41C6CD" w14:textId="77777777" w:rsidR="0025580B" w:rsidRPr="00EA0A2F" w:rsidRDefault="0025580B" w:rsidP="00E55506">
            <w:pPr>
              <w:widowControl w:val="0"/>
              <w:rPr>
                <w:rFonts w:ascii="Arial" w:hAnsi="Arial" w:cs="Arial"/>
                <w:szCs w:val="22"/>
              </w:rPr>
            </w:pPr>
          </w:p>
        </w:tc>
      </w:tr>
      <w:tr w:rsidR="0025580B" w:rsidRPr="00EA0A2F" w14:paraId="10BBDC1F" w14:textId="77777777" w:rsidTr="00ED34B7">
        <w:trPr>
          <w:cantSplit/>
          <w:trHeight w:val="20"/>
        </w:trPr>
        <w:tc>
          <w:tcPr>
            <w:tcW w:w="391" w:type="pct"/>
            <w:tcBorders>
              <w:bottom w:val="single" w:sz="4" w:space="0" w:color="auto"/>
            </w:tcBorders>
            <w:shd w:val="clear" w:color="auto" w:fill="E0E0E0"/>
            <w:vAlign w:val="center"/>
          </w:tcPr>
          <w:p w14:paraId="1D89297F" w14:textId="77777777" w:rsidR="0025580B" w:rsidRPr="00EA0A2F" w:rsidRDefault="0025580B" w:rsidP="00E55506">
            <w:pPr>
              <w:widowControl w:val="0"/>
              <w:rPr>
                <w:rFonts w:ascii="Arial" w:hAnsi="Arial" w:cs="Arial"/>
                <w:b/>
                <w:szCs w:val="22"/>
              </w:rPr>
            </w:pPr>
            <w:r w:rsidRPr="00EA0A2F">
              <w:rPr>
                <w:rFonts w:ascii="Arial" w:hAnsi="Arial" w:cs="Arial"/>
                <w:b/>
                <w:szCs w:val="22"/>
              </w:rPr>
              <w:t>5.</w:t>
            </w:r>
            <w:r w:rsidR="00673E5E" w:rsidRPr="00EA0A2F">
              <w:rPr>
                <w:rFonts w:ascii="Arial" w:hAnsi="Arial" w:cs="Arial"/>
                <w:b/>
                <w:szCs w:val="22"/>
              </w:rPr>
              <w:t>8.</w:t>
            </w:r>
          </w:p>
        </w:tc>
        <w:tc>
          <w:tcPr>
            <w:tcW w:w="3589" w:type="pct"/>
            <w:tcBorders>
              <w:bottom w:val="single" w:sz="4" w:space="0" w:color="auto"/>
            </w:tcBorders>
            <w:vAlign w:val="center"/>
          </w:tcPr>
          <w:p w14:paraId="3209B94D" w14:textId="77777777" w:rsidR="0025580B" w:rsidRPr="00EA0A2F" w:rsidRDefault="00247D2D" w:rsidP="00E55506">
            <w:pPr>
              <w:widowControl w:val="0"/>
              <w:rPr>
                <w:rFonts w:ascii="Arial" w:hAnsi="Arial" w:cs="Arial"/>
                <w:szCs w:val="22"/>
              </w:rPr>
            </w:pPr>
            <w:r w:rsidRPr="00EA0A2F">
              <w:rPr>
                <w:rFonts w:ascii="Arial" w:hAnsi="Arial" w:cs="Arial"/>
                <w:szCs w:val="22"/>
              </w:rPr>
              <w:t xml:space="preserve">Lub równoważne z powyższym </w:t>
            </w:r>
            <w:r w:rsidRPr="009F04F1">
              <w:rPr>
                <w:rFonts w:ascii="Arial" w:hAnsi="Arial" w:cs="Arial"/>
                <w:szCs w:val="22"/>
              </w:rPr>
              <w:t>opisem</w:t>
            </w:r>
          </w:p>
        </w:tc>
        <w:tc>
          <w:tcPr>
            <w:tcW w:w="1020" w:type="pct"/>
            <w:tcBorders>
              <w:bottom w:val="single" w:sz="4" w:space="0" w:color="auto"/>
            </w:tcBorders>
            <w:vAlign w:val="center"/>
          </w:tcPr>
          <w:p w14:paraId="3A169E18" w14:textId="77777777" w:rsidR="0025580B" w:rsidRPr="00EA0A2F" w:rsidRDefault="0025580B" w:rsidP="00E55506">
            <w:pPr>
              <w:widowControl w:val="0"/>
              <w:rPr>
                <w:rFonts w:ascii="Arial" w:hAnsi="Arial" w:cs="Arial"/>
                <w:szCs w:val="22"/>
              </w:rPr>
            </w:pPr>
          </w:p>
        </w:tc>
      </w:tr>
      <w:tr w:rsidR="00081FC5" w:rsidRPr="00EA0A2F" w14:paraId="30B144F9" w14:textId="77777777" w:rsidTr="00ED34B7">
        <w:trPr>
          <w:cantSplit/>
          <w:trHeight w:val="20"/>
        </w:trPr>
        <w:tc>
          <w:tcPr>
            <w:tcW w:w="391" w:type="pct"/>
            <w:shd w:val="clear" w:color="auto" w:fill="E0E0E0"/>
            <w:vAlign w:val="center"/>
          </w:tcPr>
          <w:p w14:paraId="11F84185" w14:textId="77777777" w:rsidR="00081FC5" w:rsidRPr="00EA0A2F" w:rsidRDefault="00081FC5" w:rsidP="00E55506">
            <w:pPr>
              <w:widowControl w:val="0"/>
              <w:rPr>
                <w:rFonts w:ascii="Arial" w:hAnsi="Arial" w:cs="Arial"/>
                <w:b/>
                <w:szCs w:val="22"/>
              </w:rPr>
            </w:pPr>
            <w:r w:rsidRPr="00EA0A2F">
              <w:rPr>
                <w:rFonts w:ascii="Arial" w:hAnsi="Arial" w:cs="Arial"/>
                <w:b/>
                <w:szCs w:val="22"/>
              </w:rPr>
              <w:t>6.</w:t>
            </w:r>
          </w:p>
        </w:tc>
        <w:tc>
          <w:tcPr>
            <w:tcW w:w="4609" w:type="pct"/>
            <w:gridSpan w:val="2"/>
            <w:shd w:val="clear" w:color="auto" w:fill="E0E0E0"/>
          </w:tcPr>
          <w:p w14:paraId="7BF63DE4" w14:textId="77777777" w:rsidR="00081FC5" w:rsidRPr="00EA0A2F" w:rsidRDefault="00081FC5" w:rsidP="00E55506">
            <w:pPr>
              <w:widowControl w:val="0"/>
              <w:rPr>
                <w:rFonts w:ascii="Arial" w:hAnsi="Arial" w:cs="Arial"/>
                <w:szCs w:val="22"/>
              </w:rPr>
            </w:pPr>
            <w:r w:rsidRPr="00EA0A2F">
              <w:rPr>
                <w:rFonts w:ascii="Arial" w:hAnsi="Arial" w:cs="Arial"/>
                <w:b/>
                <w:szCs w:val="22"/>
              </w:rPr>
              <w:t>Zestaw</w:t>
            </w:r>
            <w:r w:rsidR="006B6C9A" w:rsidRPr="00EA0A2F">
              <w:rPr>
                <w:rFonts w:ascii="Arial" w:hAnsi="Arial" w:cs="Arial"/>
                <w:b/>
                <w:szCs w:val="22"/>
              </w:rPr>
              <w:t xml:space="preserve"> ELISA</w:t>
            </w:r>
            <w:r w:rsidRPr="00EA0A2F">
              <w:rPr>
                <w:rFonts w:ascii="Arial" w:hAnsi="Arial" w:cs="Arial"/>
                <w:b/>
                <w:szCs w:val="22"/>
              </w:rPr>
              <w:t xml:space="preserve"> do diagnostyki przeciwciał przeciwko </w:t>
            </w:r>
            <w:proofErr w:type="spellStart"/>
            <w:r w:rsidRPr="00EA0A2F">
              <w:rPr>
                <w:rFonts w:ascii="Arial" w:hAnsi="Arial" w:cs="Arial"/>
                <w:b/>
                <w:szCs w:val="22"/>
              </w:rPr>
              <w:t>dsDNA</w:t>
            </w:r>
            <w:proofErr w:type="spellEnd"/>
          </w:p>
        </w:tc>
      </w:tr>
      <w:tr w:rsidR="0049278B" w:rsidRPr="00EA0A2F" w14:paraId="5138A877" w14:textId="77777777" w:rsidTr="00ED34B7">
        <w:trPr>
          <w:cantSplit/>
          <w:trHeight w:val="20"/>
        </w:trPr>
        <w:tc>
          <w:tcPr>
            <w:tcW w:w="391" w:type="pct"/>
            <w:shd w:val="clear" w:color="auto" w:fill="E0E0E0"/>
            <w:vAlign w:val="center"/>
          </w:tcPr>
          <w:p w14:paraId="1BAFC2BA" w14:textId="77777777" w:rsidR="0049278B" w:rsidRPr="00EA0A2F" w:rsidRDefault="0049278B" w:rsidP="00E55506">
            <w:pPr>
              <w:widowControl w:val="0"/>
              <w:rPr>
                <w:rFonts w:ascii="Arial" w:hAnsi="Arial" w:cs="Arial"/>
                <w:b/>
                <w:szCs w:val="22"/>
              </w:rPr>
            </w:pPr>
            <w:r w:rsidRPr="00EA0A2F">
              <w:rPr>
                <w:rFonts w:ascii="Arial" w:hAnsi="Arial" w:cs="Arial"/>
                <w:b/>
                <w:szCs w:val="22"/>
              </w:rPr>
              <w:t>6.1.</w:t>
            </w:r>
          </w:p>
        </w:tc>
        <w:tc>
          <w:tcPr>
            <w:tcW w:w="3589" w:type="pct"/>
            <w:vAlign w:val="center"/>
          </w:tcPr>
          <w:p w14:paraId="40CE0AE0" w14:textId="77777777" w:rsidR="0049278B" w:rsidRPr="00EA0A2F" w:rsidRDefault="00081FC5" w:rsidP="00E55506">
            <w:pPr>
              <w:widowControl w:val="0"/>
              <w:rPr>
                <w:rFonts w:ascii="Arial" w:hAnsi="Arial" w:cs="Arial"/>
                <w:szCs w:val="22"/>
              </w:rPr>
            </w:pPr>
            <w:r w:rsidRPr="00EA0A2F">
              <w:rPr>
                <w:rFonts w:ascii="Arial" w:hAnsi="Arial" w:cs="Arial"/>
                <w:szCs w:val="22"/>
              </w:rPr>
              <w:t xml:space="preserve">Antygen: wysokooczyszczony </w:t>
            </w:r>
            <w:proofErr w:type="spellStart"/>
            <w:r w:rsidRPr="00EA0A2F">
              <w:rPr>
                <w:rFonts w:ascii="Arial" w:hAnsi="Arial" w:cs="Arial"/>
                <w:szCs w:val="22"/>
              </w:rPr>
              <w:t>dsDNA</w:t>
            </w:r>
            <w:proofErr w:type="spellEnd"/>
            <w:r w:rsidRPr="00EA0A2F">
              <w:rPr>
                <w:rFonts w:ascii="Arial" w:hAnsi="Arial" w:cs="Arial"/>
                <w:szCs w:val="22"/>
              </w:rPr>
              <w:t xml:space="preserve"> w kompleksie z </w:t>
            </w:r>
            <w:proofErr w:type="spellStart"/>
            <w:r w:rsidRPr="00EA0A2F">
              <w:rPr>
                <w:rFonts w:ascii="Arial" w:hAnsi="Arial" w:cs="Arial"/>
                <w:szCs w:val="22"/>
              </w:rPr>
              <w:t>nukleosomami</w:t>
            </w:r>
            <w:proofErr w:type="spellEnd"/>
          </w:p>
        </w:tc>
        <w:tc>
          <w:tcPr>
            <w:tcW w:w="1020" w:type="pct"/>
            <w:vAlign w:val="center"/>
          </w:tcPr>
          <w:p w14:paraId="3B83FAC8" w14:textId="77777777" w:rsidR="0049278B" w:rsidRPr="00EA0A2F" w:rsidRDefault="0049278B" w:rsidP="00E55506">
            <w:pPr>
              <w:widowControl w:val="0"/>
              <w:rPr>
                <w:rFonts w:ascii="Arial" w:hAnsi="Arial" w:cs="Arial"/>
                <w:szCs w:val="22"/>
              </w:rPr>
            </w:pPr>
          </w:p>
        </w:tc>
      </w:tr>
      <w:tr w:rsidR="0049278B" w:rsidRPr="00EA0A2F" w14:paraId="506E4A03" w14:textId="77777777" w:rsidTr="00ED34B7">
        <w:trPr>
          <w:cantSplit/>
          <w:trHeight w:val="20"/>
        </w:trPr>
        <w:tc>
          <w:tcPr>
            <w:tcW w:w="391" w:type="pct"/>
            <w:shd w:val="clear" w:color="auto" w:fill="E0E0E0"/>
            <w:vAlign w:val="center"/>
          </w:tcPr>
          <w:p w14:paraId="05A3C6F5" w14:textId="77777777" w:rsidR="0049278B" w:rsidRPr="00EA0A2F" w:rsidRDefault="0049278B" w:rsidP="00E55506">
            <w:pPr>
              <w:widowControl w:val="0"/>
              <w:rPr>
                <w:rFonts w:ascii="Arial" w:hAnsi="Arial" w:cs="Arial"/>
                <w:b/>
                <w:szCs w:val="22"/>
              </w:rPr>
            </w:pPr>
            <w:r w:rsidRPr="00EA0A2F">
              <w:rPr>
                <w:rFonts w:ascii="Arial" w:hAnsi="Arial" w:cs="Arial"/>
                <w:b/>
                <w:szCs w:val="22"/>
              </w:rPr>
              <w:t>6.2.</w:t>
            </w:r>
          </w:p>
        </w:tc>
        <w:tc>
          <w:tcPr>
            <w:tcW w:w="3589" w:type="pct"/>
            <w:vAlign w:val="center"/>
          </w:tcPr>
          <w:p w14:paraId="771463CA" w14:textId="77777777" w:rsidR="0049278B" w:rsidRPr="00EA0A2F" w:rsidRDefault="00081FC5" w:rsidP="00E55506">
            <w:pPr>
              <w:widowControl w:val="0"/>
              <w:rPr>
                <w:rFonts w:ascii="Arial" w:hAnsi="Arial" w:cs="Arial"/>
                <w:szCs w:val="22"/>
              </w:rPr>
            </w:pPr>
            <w:r w:rsidRPr="00EA0A2F">
              <w:rPr>
                <w:rFonts w:ascii="Arial" w:hAnsi="Arial" w:cs="Arial"/>
                <w:szCs w:val="22"/>
              </w:rPr>
              <w:t xml:space="preserve">Test </w:t>
            </w:r>
            <w:r w:rsidR="00370B94" w:rsidRPr="00EA0A2F">
              <w:rPr>
                <w:rFonts w:ascii="Arial" w:hAnsi="Arial" w:cs="Arial"/>
                <w:szCs w:val="22"/>
              </w:rPr>
              <w:t>ilościowy, 3 kalibratory do wykreślenia krzywej kalibracyjnej (gotowe do użycia)</w:t>
            </w:r>
          </w:p>
        </w:tc>
        <w:tc>
          <w:tcPr>
            <w:tcW w:w="1020" w:type="pct"/>
            <w:vAlign w:val="center"/>
          </w:tcPr>
          <w:p w14:paraId="644544D3" w14:textId="77777777" w:rsidR="0049278B" w:rsidRPr="00EA0A2F" w:rsidRDefault="0049278B" w:rsidP="00E55506">
            <w:pPr>
              <w:widowControl w:val="0"/>
              <w:rPr>
                <w:rFonts w:ascii="Arial" w:hAnsi="Arial" w:cs="Arial"/>
                <w:szCs w:val="22"/>
              </w:rPr>
            </w:pPr>
          </w:p>
        </w:tc>
      </w:tr>
      <w:tr w:rsidR="0049278B" w:rsidRPr="00EA0A2F" w14:paraId="7078CAF2" w14:textId="77777777" w:rsidTr="00ED34B7">
        <w:trPr>
          <w:cantSplit/>
          <w:trHeight w:val="20"/>
        </w:trPr>
        <w:tc>
          <w:tcPr>
            <w:tcW w:w="391" w:type="pct"/>
            <w:shd w:val="clear" w:color="auto" w:fill="E0E0E0"/>
            <w:vAlign w:val="center"/>
          </w:tcPr>
          <w:p w14:paraId="321A3C7E" w14:textId="77777777" w:rsidR="0049278B" w:rsidRPr="00EA0A2F" w:rsidRDefault="0049278B" w:rsidP="00E55506">
            <w:pPr>
              <w:widowControl w:val="0"/>
              <w:rPr>
                <w:rFonts w:ascii="Arial" w:hAnsi="Arial" w:cs="Arial"/>
                <w:b/>
                <w:szCs w:val="22"/>
              </w:rPr>
            </w:pPr>
            <w:r w:rsidRPr="00EA0A2F">
              <w:rPr>
                <w:rFonts w:ascii="Arial" w:hAnsi="Arial" w:cs="Arial"/>
                <w:b/>
                <w:szCs w:val="22"/>
              </w:rPr>
              <w:t>6.3.</w:t>
            </w:r>
          </w:p>
        </w:tc>
        <w:tc>
          <w:tcPr>
            <w:tcW w:w="3589" w:type="pct"/>
            <w:vAlign w:val="center"/>
          </w:tcPr>
          <w:p w14:paraId="338F7ABA" w14:textId="77777777" w:rsidR="0049278B" w:rsidRPr="00EA0A2F" w:rsidRDefault="00370B94" w:rsidP="00E55506">
            <w:pPr>
              <w:widowControl w:val="0"/>
              <w:rPr>
                <w:rFonts w:ascii="Arial" w:hAnsi="Arial" w:cs="Arial"/>
                <w:szCs w:val="22"/>
              </w:rPr>
            </w:pPr>
            <w:r w:rsidRPr="00EA0A2F">
              <w:rPr>
                <w:rFonts w:ascii="Arial" w:hAnsi="Arial" w:cs="Arial"/>
                <w:szCs w:val="22"/>
              </w:rPr>
              <w:t>Odczynniki znakowane kolorami</w:t>
            </w:r>
          </w:p>
        </w:tc>
        <w:tc>
          <w:tcPr>
            <w:tcW w:w="1020" w:type="pct"/>
            <w:vAlign w:val="center"/>
          </w:tcPr>
          <w:p w14:paraId="2263F9F4" w14:textId="77777777" w:rsidR="0049278B" w:rsidRPr="00EA0A2F" w:rsidRDefault="0049278B" w:rsidP="00E55506">
            <w:pPr>
              <w:widowControl w:val="0"/>
              <w:rPr>
                <w:rFonts w:ascii="Arial" w:hAnsi="Arial" w:cs="Arial"/>
                <w:szCs w:val="22"/>
              </w:rPr>
            </w:pPr>
          </w:p>
        </w:tc>
      </w:tr>
      <w:tr w:rsidR="0049278B" w:rsidRPr="00EA0A2F" w14:paraId="31A6BC29" w14:textId="77777777" w:rsidTr="00ED34B7">
        <w:trPr>
          <w:cantSplit/>
          <w:trHeight w:val="20"/>
        </w:trPr>
        <w:tc>
          <w:tcPr>
            <w:tcW w:w="391" w:type="pct"/>
            <w:shd w:val="clear" w:color="auto" w:fill="E0E0E0"/>
            <w:vAlign w:val="center"/>
          </w:tcPr>
          <w:p w14:paraId="650EA6CA" w14:textId="77777777" w:rsidR="0049278B" w:rsidRPr="00EA0A2F" w:rsidRDefault="0049278B" w:rsidP="00E55506">
            <w:pPr>
              <w:widowControl w:val="0"/>
              <w:rPr>
                <w:rFonts w:ascii="Arial" w:hAnsi="Arial" w:cs="Arial"/>
                <w:b/>
                <w:szCs w:val="22"/>
              </w:rPr>
            </w:pPr>
            <w:r w:rsidRPr="00EA0A2F">
              <w:rPr>
                <w:rFonts w:ascii="Arial" w:hAnsi="Arial" w:cs="Arial"/>
                <w:b/>
                <w:szCs w:val="22"/>
              </w:rPr>
              <w:t>6.4.</w:t>
            </w:r>
          </w:p>
        </w:tc>
        <w:tc>
          <w:tcPr>
            <w:tcW w:w="3589" w:type="pct"/>
            <w:vAlign w:val="center"/>
          </w:tcPr>
          <w:p w14:paraId="7E217D67" w14:textId="77777777" w:rsidR="0049278B" w:rsidRPr="00EA0A2F" w:rsidRDefault="00370B94" w:rsidP="00E55506">
            <w:pPr>
              <w:widowControl w:val="0"/>
              <w:rPr>
                <w:rFonts w:ascii="Arial" w:hAnsi="Arial" w:cs="Arial"/>
                <w:szCs w:val="22"/>
              </w:rPr>
            </w:pPr>
            <w:r w:rsidRPr="00EA0A2F">
              <w:rPr>
                <w:rFonts w:ascii="Arial" w:hAnsi="Arial" w:cs="Arial"/>
                <w:szCs w:val="22"/>
              </w:rPr>
              <w:t xml:space="preserve">Bufor do rozcieńczania próbek, </w:t>
            </w:r>
            <w:proofErr w:type="spellStart"/>
            <w:r w:rsidRPr="00EA0A2F">
              <w:rPr>
                <w:rFonts w:ascii="Arial" w:hAnsi="Arial" w:cs="Arial"/>
                <w:szCs w:val="22"/>
              </w:rPr>
              <w:t>koniugat</w:t>
            </w:r>
            <w:proofErr w:type="spellEnd"/>
            <w:r w:rsidRPr="00EA0A2F">
              <w:rPr>
                <w:rFonts w:ascii="Arial" w:hAnsi="Arial" w:cs="Arial"/>
                <w:szCs w:val="22"/>
              </w:rPr>
              <w:t xml:space="preserve"> enzymatyczny - gotowy do użycia</w:t>
            </w:r>
          </w:p>
        </w:tc>
        <w:tc>
          <w:tcPr>
            <w:tcW w:w="1020" w:type="pct"/>
            <w:vAlign w:val="center"/>
          </w:tcPr>
          <w:p w14:paraId="65D4D971" w14:textId="77777777" w:rsidR="0049278B" w:rsidRPr="00EA0A2F" w:rsidRDefault="0049278B" w:rsidP="00E55506">
            <w:pPr>
              <w:widowControl w:val="0"/>
              <w:rPr>
                <w:rFonts w:ascii="Arial" w:hAnsi="Arial" w:cs="Arial"/>
                <w:szCs w:val="22"/>
              </w:rPr>
            </w:pPr>
          </w:p>
        </w:tc>
      </w:tr>
      <w:tr w:rsidR="0049278B" w:rsidRPr="00EA0A2F" w14:paraId="3735D2EA" w14:textId="77777777" w:rsidTr="00ED34B7">
        <w:trPr>
          <w:cantSplit/>
          <w:trHeight w:val="20"/>
        </w:trPr>
        <w:tc>
          <w:tcPr>
            <w:tcW w:w="391" w:type="pct"/>
            <w:shd w:val="clear" w:color="auto" w:fill="E0E0E0"/>
            <w:vAlign w:val="center"/>
          </w:tcPr>
          <w:p w14:paraId="648D5140" w14:textId="77777777" w:rsidR="0049278B" w:rsidRPr="00EA0A2F" w:rsidRDefault="0049278B" w:rsidP="00E55506">
            <w:pPr>
              <w:widowControl w:val="0"/>
              <w:rPr>
                <w:rFonts w:ascii="Arial" w:hAnsi="Arial" w:cs="Arial"/>
                <w:b/>
                <w:szCs w:val="22"/>
              </w:rPr>
            </w:pPr>
            <w:r w:rsidRPr="00EA0A2F">
              <w:rPr>
                <w:rFonts w:ascii="Arial" w:hAnsi="Arial" w:cs="Arial"/>
                <w:b/>
                <w:szCs w:val="22"/>
              </w:rPr>
              <w:t>6.5.</w:t>
            </w:r>
          </w:p>
        </w:tc>
        <w:tc>
          <w:tcPr>
            <w:tcW w:w="3589" w:type="pct"/>
            <w:vAlign w:val="center"/>
          </w:tcPr>
          <w:p w14:paraId="1C72F4B8" w14:textId="77777777" w:rsidR="0049278B" w:rsidRPr="00EA0A2F" w:rsidRDefault="00370B94" w:rsidP="00E55506">
            <w:pPr>
              <w:widowControl w:val="0"/>
              <w:rPr>
                <w:rFonts w:ascii="Arial" w:hAnsi="Arial" w:cs="Arial"/>
                <w:szCs w:val="22"/>
              </w:rPr>
            </w:pPr>
            <w:r w:rsidRPr="00EA0A2F">
              <w:rPr>
                <w:rFonts w:ascii="Arial" w:hAnsi="Arial" w:cs="Arial"/>
                <w:szCs w:val="22"/>
              </w:rPr>
              <w:t>Bufor do płukania 10 – krotnie skoncentrowany</w:t>
            </w:r>
          </w:p>
        </w:tc>
        <w:tc>
          <w:tcPr>
            <w:tcW w:w="1020" w:type="pct"/>
            <w:vAlign w:val="center"/>
          </w:tcPr>
          <w:p w14:paraId="012302FA" w14:textId="77777777" w:rsidR="0049278B" w:rsidRPr="00EA0A2F" w:rsidRDefault="0049278B" w:rsidP="00E55506">
            <w:pPr>
              <w:widowControl w:val="0"/>
              <w:rPr>
                <w:rFonts w:ascii="Arial" w:hAnsi="Arial" w:cs="Arial"/>
                <w:szCs w:val="22"/>
              </w:rPr>
            </w:pPr>
          </w:p>
        </w:tc>
      </w:tr>
      <w:tr w:rsidR="0049278B" w:rsidRPr="00EA0A2F" w14:paraId="18006069" w14:textId="77777777" w:rsidTr="00ED34B7">
        <w:trPr>
          <w:cantSplit/>
          <w:trHeight w:val="20"/>
        </w:trPr>
        <w:tc>
          <w:tcPr>
            <w:tcW w:w="391" w:type="pct"/>
            <w:shd w:val="clear" w:color="auto" w:fill="E0E0E0"/>
            <w:vAlign w:val="center"/>
          </w:tcPr>
          <w:p w14:paraId="26E9274A" w14:textId="77777777" w:rsidR="0049278B" w:rsidRPr="00EA0A2F" w:rsidRDefault="0049278B" w:rsidP="00E55506">
            <w:pPr>
              <w:widowControl w:val="0"/>
              <w:rPr>
                <w:rFonts w:ascii="Arial" w:hAnsi="Arial" w:cs="Arial"/>
                <w:b/>
                <w:szCs w:val="22"/>
              </w:rPr>
            </w:pPr>
            <w:r w:rsidRPr="00EA0A2F">
              <w:rPr>
                <w:rFonts w:ascii="Arial" w:hAnsi="Arial" w:cs="Arial"/>
                <w:b/>
                <w:szCs w:val="22"/>
              </w:rPr>
              <w:t>6.6.</w:t>
            </w:r>
          </w:p>
        </w:tc>
        <w:tc>
          <w:tcPr>
            <w:tcW w:w="3589" w:type="pct"/>
            <w:vAlign w:val="center"/>
          </w:tcPr>
          <w:p w14:paraId="5994FD60" w14:textId="77777777" w:rsidR="0049278B" w:rsidRPr="00EA0A2F" w:rsidRDefault="00370B94" w:rsidP="00E55506">
            <w:pPr>
              <w:widowControl w:val="0"/>
              <w:rPr>
                <w:rFonts w:ascii="Arial" w:hAnsi="Arial" w:cs="Arial"/>
                <w:szCs w:val="22"/>
              </w:rPr>
            </w:pPr>
            <w:r w:rsidRPr="00EA0A2F">
              <w:rPr>
                <w:rFonts w:ascii="Arial" w:hAnsi="Arial" w:cs="Arial"/>
                <w:szCs w:val="22"/>
              </w:rPr>
              <w:t>Okres ważności zestawu - co najmniej 10 miesięcy, a po otwarciu co najmniej 4 miesiące</w:t>
            </w:r>
          </w:p>
        </w:tc>
        <w:tc>
          <w:tcPr>
            <w:tcW w:w="1020" w:type="pct"/>
            <w:vAlign w:val="center"/>
          </w:tcPr>
          <w:p w14:paraId="43C92E42" w14:textId="77777777" w:rsidR="0049278B" w:rsidRPr="00EA0A2F" w:rsidRDefault="0049278B" w:rsidP="00E55506">
            <w:pPr>
              <w:widowControl w:val="0"/>
              <w:rPr>
                <w:rFonts w:ascii="Arial" w:hAnsi="Arial" w:cs="Arial"/>
                <w:szCs w:val="22"/>
              </w:rPr>
            </w:pPr>
          </w:p>
        </w:tc>
      </w:tr>
      <w:tr w:rsidR="004B168F" w:rsidRPr="00EA0A2F" w14:paraId="2D320ED5" w14:textId="77777777" w:rsidTr="00ED34B7">
        <w:trPr>
          <w:cantSplit/>
          <w:trHeight w:val="20"/>
        </w:trPr>
        <w:tc>
          <w:tcPr>
            <w:tcW w:w="391" w:type="pct"/>
            <w:shd w:val="clear" w:color="auto" w:fill="E0E0E0"/>
            <w:vAlign w:val="center"/>
          </w:tcPr>
          <w:p w14:paraId="617F6C17" w14:textId="77777777" w:rsidR="004B168F" w:rsidRPr="00EA0A2F" w:rsidRDefault="004B168F" w:rsidP="00E55506">
            <w:pPr>
              <w:widowControl w:val="0"/>
              <w:rPr>
                <w:rFonts w:ascii="Arial" w:hAnsi="Arial" w:cs="Arial"/>
                <w:b/>
                <w:szCs w:val="22"/>
              </w:rPr>
            </w:pPr>
            <w:r w:rsidRPr="00EA0A2F">
              <w:rPr>
                <w:rFonts w:ascii="Arial" w:hAnsi="Arial" w:cs="Arial"/>
                <w:b/>
                <w:szCs w:val="22"/>
              </w:rPr>
              <w:t>6.7.</w:t>
            </w:r>
          </w:p>
        </w:tc>
        <w:tc>
          <w:tcPr>
            <w:tcW w:w="3589" w:type="pct"/>
            <w:vAlign w:val="center"/>
          </w:tcPr>
          <w:p w14:paraId="7062A749" w14:textId="77777777" w:rsidR="004B168F" w:rsidRPr="00EA0A2F" w:rsidRDefault="00370B94" w:rsidP="00E55506">
            <w:pPr>
              <w:widowControl w:val="0"/>
              <w:rPr>
                <w:rFonts w:ascii="Arial" w:hAnsi="Arial" w:cs="Arial"/>
                <w:szCs w:val="22"/>
              </w:rPr>
            </w:pPr>
            <w:r w:rsidRPr="00EA0A2F">
              <w:rPr>
                <w:rFonts w:ascii="Arial" w:hAnsi="Arial" w:cs="Arial"/>
                <w:szCs w:val="22"/>
              </w:rPr>
              <w:t xml:space="preserve">Lub równoważne z powyższym </w:t>
            </w:r>
            <w:r w:rsidRPr="009F04F1">
              <w:rPr>
                <w:rFonts w:ascii="Arial" w:hAnsi="Arial" w:cs="Arial"/>
                <w:szCs w:val="22"/>
              </w:rPr>
              <w:t>opisem</w:t>
            </w:r>
          </w:p>
        </w:tc>
        <w:tc>
          <w:tcPr>
            <w:tcW w:w="1020" w:type="pct"/>
            <w:vAlign w:val="center"/>
          </w:tcPr>
          <w:p w14:paraId="13B8A22B" w14:textId="77777777" w:rsidR="004B168F" w:rsidRPr="00EA0A2F" w:rsidRDefault="004B168F" w:rsidP="00E55506">
            <w:pPr>
              <w:widowControl w:val="0"/>
              <w:rPr>
                <w:rFonts w:ascii="Arial" w:hAnsi="Arial" w:cs="Arial"/>
                <w:szCs w:val="22"/>
              </w:rPr>
            </w:pPr>
          </w:p>
        </w:tc>
      </w:tr>
      <w:tr w:rsidR="00081FC5" w:rsidRPr="00EA0A2F" w14:paraId="69A789BE" w14:textId="77777777" w:rsidTr="00ED34B7">
        <w:trPr>
          <w:cantSplit/>
          <w:trHeight w:val="20"/>
        </w:trPr>
        <w:tc>
          <w:tcPr>
            <w:tcW w:w="391" w:type="pct"/>
            <w:shd w:val="clear" w:color="auto" w:fill="E0E0E0"/>
            <w:vAlign w:val="center"/>
          </w:tcPr>
          <w:p w14:paraId="746FD898" w14:textId="77777777" w:rsidR="00081FC5" w:rsidRPr="00EA0A2F" w:rsidRDefault="00081FC5" w:rsidP="00E55506">
            <w:pPr>
              <w:widowControl w:val="0"/>
              <w:rPr>
                <w:rFonts w:ascii="Arial" w:hAnsi="Arial" w:cs="Arial"/>
                <w:b/>
                <w:szCs w:val="22"/>
              </w:rPr>
            </w:pPr>
            <w:r w:rsidRPr="00EA0A2F">
              <w:rPr>
                <w:rFonts w:ascii="Arial" w:hAnsi="Arial" w:cs="Arial"/>
                <w:b/>
                <w:szCs w:val="22"/>
              </w:rPr>
              <w:t>7.</w:t>
            </w:r>
          </w:p>
        </w:tc>
        <w:tc>
          <w:tcPr>
            <w:tcW w:w="4609" w:type="pct"/>
            <w:gridSpan w:val="2"/>
            <w:shd w:val="clear" w:color="auto" w:fill="E0E0E0"/>
          </w:tcPr>
          <w:p w14:paraId="01D5298C" w14:textId="77777777" w:rsidR="00081FC5" w:rsidRPr="00EA0A2F" w:rsidRDefault="00081FC5" w:rsidP="00E55506">
            <w:pPr>
              <w:widowControl w:val="0"/>
              <w:rPr>
                <w:rFonts w:ascii="Arial" w:hAnsi="Arial" w:cs="Arial"/>
                <w:szCs w:val="22"/>
              </w:rPr>
            </w:pPr>
            <w:r w:rsidRPr="00EA0A2F">
              <w:rPr>
                <w:rFonts w:ascii="Arial" w:hAnsi="Arial" w:cs="Arial"/>
                <w:b/>
                <w:szCs w:val="22"/>
              </w:rPr>
              <w:t>Zestawy testowe do diagnostyki m</w:t>
            </w:r>
            <w:r w:rsidR="00484242" w:rsidRPr="00EA0A2F">
              <w:rPr>
                <w:rFonts w:ascii="Arial" w:hAnsi="Arial" w:cs="Arial"/>
                <w:b/>
                <w:szCs w:val="22"/>
              </w:rPr>
              <w:t>iopatii zapalnych</w:t>
            </w:r>
          </w:p>
        </w:tc>
      </w:tr>
      <w:tr w:rsidR="0049278B" w:rsidRPr="00EA0A2F" w14:paraId="62307F2F" w14:textId="77777777" w:rsidTr="00ED34B7">
        <w:trPr>
          <w:cantSplit/>
          <w:trHeight w:val="20"/>
        </w:trPr>
        <w:tc>
          <w:tcPr>
            <w:tcW w:w="391" w:type="pct"/>
            <w:shd w:val="clear" w:color="auto" w:fill="E0E0E0"/>
            <w:vAlign w:val="center"/>
          </w:tcPr>
          <w:p w14:paraId="5B5C2C78" w14:textId="77777777" w:rsidR="0049278B" w:rsidRPr="00EA0A2F" w:rsidRDefault="0049278B" w:rsidP="00E55506">
            <w:pPr>
              <w:widowControl w:val="0"/>
              <w:rPr>
                <w:rFonts w:ascii="Arial" w:hAnsi="Arial" w:cs="Arial"/>
                <w:b/>
                <w:szCs w:val="22"/>
              </w:rPr>
            </w:pPr>
            <w:r w:rsidRPr="00EA0A2F">
              <w:rPr>
                <w:rFonts w:ascii="Arial" w:hAnsi="Arial" w:cs="Arial"/>
                <w:b/>
                <w:szCs w:val="22"/>
              </w:rPr>
              <w:t>7.1.</w:t>
            </w:r>
          </w:p>
        </w:tc>
        <w:tc>
          <w:tcPr>
            <w:tcW w:w="3589" w:type="pct"/>
            <w:vAlign w:val="center"/>
          </w:tcPr>
          <w:p w14:paraId="7A22DE64" w14:textId="77777777" w:rsidR="0049278B" w:rsidRPr="00EA0A2F" w:rsidRDefault="00484242" w:rsidP="00E55506">
            <w:pPr>
              <w:widowControl w:val="0"/>
              <w:rPr>
                <w:rFonts w:ascii="Arial" w:hAnsi="Arial" w:cs="Arial"/>
                <w:szCs w:val="22"/>
              </w:rPr>
            </w:pPr>
            <w:r w:rsidRPr="00EA0A2F">
              <w:rPr>
                <w:rFonts w:ascii="Arial" w:hAnsi="Arial" w:cs="Arial"/>
                <w:szCs w:val="22"/>
              </w:rPr>
              <w:t>Jeden pasek testowy przeznaczony dla jednego pacjenta.</w:t>
            </w:r>
          </w:p>
        </w:tc>
        <w:tc>
          <w:tcPr>
            <w:tcW w:w="1020" w:type="pct"/>
            <w:vAlign w:val="center"/>
          </w:tcPr>
          <w:p w14:paraId="26BAAAA0" w14:textId="77777777" w:rsidR="0049278B" w:rsidRPr="00EA0A2F" w:rsidRDefault="0049278B" w:rsidP="00E55506">
            <w:pPr>
              <w:widowControl w:val="0"/>
              <w:rPr>
                <w:rFonts w:ascii="Arial" w:hAnsi="Arial" w:cs="Arial"/>
                <w:szCs w:val="22"/>
              </w:rPr>
            </w:pPr>
          </w:p>
        </w:tc>
      </w:tr>
      <w:tr w:rsidR="0049278B" w:rsidRPr="00EA0A2F" w14:paraId="59B83E0B" w14:textId="77777777" w:rsidTr="00ED34B7">
        <w:trPr>
          <w:cantSplit/>
          <w:trHeight w:val="20"/>
        </w:trPr>
        <w:tc>
          <w:tcPr>
            <w:tcW w:w="391" w:type="pct"/>
            <w:shd w:val="clear" w:color="auto" w:fill="E0E0E0"/>
            <w:vAlign w:val="center"/>
          </w:tcPr>
          <w:p w14:paraId="798C1DB7" w14:textId="77777777" w:rsidR="0049278B" w:rsidRPr="00EA0A2F" w:rsidRDefault="0049278B" w:rsidP="00E55506">
            <w:pPr>
              <w:widowControl w:val="0"/>
              <w:rPr>
                <w:rFonts w:ascii="Arial" w:hAnsi="Arial" w:cs="Arial"/>
                <w:b/>
                <w:szCs w:val="22"/>
              </w:rPr>
            </w:pPr>
            <w:r w:rsidRPr="00EA0A2F">
              <w:rPr>
                <w:rFonts w:ascii="Arial" w:hAnsi="Arial" w:cs="Arial"/>
                <w:b/>
                <w:szCs w:val="22"/>
              </w:rPr>
              <w:t>7.2.</w:t>
            </w:r>
          </w:p>
        </w:tc>
        <w:tc>
          <w:tcPr>
            <w:tcW w:w="3589" w:type="pct"/>
            <w:vAlign w:val="center"/>
          </w:tcPr>
          <w:p w14:paraId="0F5CE80D" w14:textId="77777777" w:rsidR="0049278B" w:rsidRPr="00EA0A2F" w:rsidRDefault="00484242" w:rsidP="00E55506">
            <w:pPr>
              <w:widowControl w:val="0"/>
              <w:rPr>
                <w:rFonts w:ascii="Arial" w:hAnsi="Arial" w:cs="Arial"/>
                <w:szCs w:val="22"/>
              </w:rPr>
            </w:pPr>
            <w:r w:rsidRPr="00EA0A2F">
              <w:rPr>
                <w:rFonts w:ascii="Arial" w:hAnsi="Arial" w:cs="Arial"/>
                <w:szCs w:val="22"/>
              </w:rPr>
              <w:t>Na każdym pasku testowym linia kontrolna wskazująca na prawidłowe wykonanie analizy.</w:t>
            </w:r>
          </w:p>
        </w:tc>
        <w:tc>
          <w:tcPr>
            <w:tcW w:w="1020" w:type="pct"/>
            <w:vAlign w:val="center"/>
          </w:tcPr>
          <w:p w14:paraId="7A3EE3DB" w14:textId="77777777" w:rsidR="0049278B" w:rsidRPr="00EA0A2F" w:rsidRDefault="0049278B" w:rsidP="00E55506">
            <w:pPr>
              <w:widowControl w:val="0"/>
              <w:rPr>
                <w:rFonts w:ascii="Arial" w:hAnsi="Arial" w:cs="Arial"/>
                <w:szCs w:val="22"/>
              </w:rPr>
            </w:pPr>
          </w:p>
        </w:tc>
      </w:tr>
      <w:tr w:rsidR="0049278B" w:rsidRPr="00EA0A2F" w14:paraId="1315DD22" w14:textId="77777777" w:rsidTr="00ED34B7">
        <w:trPr>
          <w:cantSplit/>
          <w:trHeight w:val="20"/>
        </w:trPr>
        <w:tc>
          <w:tcPr>
            <w:tcW w:w="391" w:type="pct"/>
            <w:shd w:val="clear" w:color="auto" w:fill="E0E0E0"/>
            <w:vAlign w:val="center"/>
          </w:tcPr>
          <w:p w14:paraId="0C312502" w14:textId="77777777" w:rsidR="0049278B" w:rsidRPr="00EA0A2F" w:rsidRDefault="0049278B" w:rsidP="00E55506">
            <w:pPr>
              <w:widowControl w:val="0"/>
              <w:rPr>
                <w:rFonts w:ascii="Arial" w:hAnsi="Arial" w:cs="Arial"/>
                <w:b/>
                <w:szCs w:val="22"/>
              </w:rPr>
            </w:pPr>
            <w:r w:rsidRPr="00EA0A2F">
              <w:rPr>
                <w:rFonts w:ascii="Arial" w:hAnsi="Arial" w:cs="Arial"/>
                <w:b/>
                <w:szCs w:val="22"/>
              </w:rPr>
              <w:t>7.3.</w:t>
            </w:r>
          </w:p>
        </w:tc>
        <w:tc>
          <w:tcPr>
            <w:tcW w:w="3589" w:type="pct"/>
            <w:vAlign w:val="center"/>
          </w:tcPr>
          <w:p w14:paraId="54657E9D" w14:textId="77777777" w:rsidR="0049278B" w:rsidRPr="00EA0A2F" w:rsidRDefault="00666875" w:rsidP="00E55506">
            <w:pPr>
              <w:widowControl w:val="0"/>
              <w:rPr>
                <w:rFonts w:ascii="Arial" w:hAnsi="Arial" w:cs="Arial"/>
                <w:szCs w:val="22"/>
              </w:rPr>
            </w:pPr>
            <w:r w:rsidRPr="00EA0A2F">
              <w:rPr>
                <w:rFonts w:ascii="Arial" w:hAnsi="Arial" w:cs="Arial"/>
                <w:szCs w:val="22"/>
              </w:rPr>
              <w:t>Pasek testowy zawiera osobno naniesione antygeny w postaci linii</w:t>
            </w:r>
          </w:p>
        </w:tc>
        <w:tc>
          <w:tcPr>
            <w:tcW w:w="1020" w:type="pct"/>
            <w:vAlign w:val="center"/>
          </w:tcPr>
          <w:p w14:paraId="54B7326A" w14:textId="77777777" w:rsidR="0049278B" w:rsidRPr="00EA0A2F" w:rsidRDefault="0049278B" w:rsidP="00E55506">
            <w:pPr>
              <w:widowControl w:val="0"/>
              <w:rPr>
                <w:rFonts w:ascii="Arial" w:hAnsi="Arial" w:cs="Arial"/>
                <w:szCs w:val="22"/>
              </w:rPr>
            </w:pPr>
          </w:p>
        </w:tc>
      </w:tr>
      <w:tr w:rsidR="0049278B" w:rsidRPr="00EA0A2F" w14:paraId="253BB1F9" w14:textId="77777777" w:rsidTr="00ED34B7">
        <w:trPr>
          <w:cantSplit/>
          <w:trHeight w:val="20"/>
        </w:trPr>
        <w:tc>
          <w:tcPr>
            <w:tcW w:w="391" w:type="pct"/>
            <w:shd w:val="clear" w:color="auto" w:fill="E0E0E0"/>
            <w:vAlign w:val="center"/>
          </w:tcPr>
          <w:p w14:paraId="48D125E9" w14:textId="77777777" w:rsidR="0049278B" w:rsidRPr="00EA0A2F" w:rsidRDefault="0049278B" w:rsidP="00E55506">
            <w:pPr>
              <w:widowControl w:val="0"/>
              <w:rPr>
                <w:rFonts w:ascii="Arial" w:hAnsi="Arial" w:cs="Arial"/>
                <w:b/>
                <w:szCs w:val="22"/>
              </w:rPr>
            </w:pPr>
            <w:r w:rsidRPr="00EA0A2F">
              <w:rPr>
                <w:rFonts w:ascii="Arial" w:hAnsi="Arial" w:cs="Arial"/>
                <w:b/>
                <w:szCs w:val="22"/>
              </w:rPr>
              <w:t>7.4.</w:t>
            </w:r>
          </w:p>
        </w:tc>
        <w:tc>
          <w:tcPr>
            <w:tcW w:w="3589" w:type="pct"/>
            <w:vAlign w:val="center"/>
          </w:tcPr>
          <w:p w14:paraId="1AA83D34" w14:textId="77777777" w:rsidR="0049278B" w:rsidRPr="00EA0A2F" w:rsidRDefault="00666875" w:rsidP="00E55506">
            <w:pPr>
              <w:widowControl w:val="0"/>
              <w:rPr>
                <w:rFonts w:ascii="Arial" w:hAnsi="Arial" w:cs="Arial"/>
                <w:szCs w:val="22"/>
              </w:rPr>
            </w:pPr>
            <w:r w:rsidRPr="00EA0A2F">
              <w:rPr>
                <w:rFonts w:ascii="Arial" w:hAnsi="Arial" w:cs="Arial"/>
                <w:szCs w:val="22"/>
              </w:rPr>
              <w:t>Pasek testowy musi zawierać: Mi-2α, Mi-2β, TIF1g, MDA5, NXP2, SAE1, Ku, PM-Scl100, PM-Scl75, Jo-1, SRP, PL-7, PL-12, EJ, OJ, Ro-52, cN-1A</w:t>
            </w:r>
          </w:p>
        </w:tc>
        <w:tc>
          <w:tcPr>
            <w:tcW w:w="1020" w:type="pct"/>
            <w:vAlign w:val="center"/>
          </w:tcPr>
          <w:p w14:paraId="4340BA66" w14:textId="77777777" w:rsidR="0049278B" w:rsidRPr="00EA0A2F" w:rsidRDefault="0049278B" w:rsidP="00E55506">
            <w:pPr>
              <w:widowControl w:val="0"/>
              <w:rPr>
                <w:rFonts w:ascii="Arial" w:hAnsi="Arial" w:cs="Arial"/>
                <w:szCs w:val="22"/>
              </w:rPr>
            </w:pPr>
          </w:p>
        </w:tc>
      </w:tr>
      <w:tr w:rsidR="0049278B" w:rsidRPr="00EA0A2F" w14:paraId="10801102" w14:textId="77777777" w:rsidTr="00ED34B7">
        <w:trPr>
          <w:cantSplit/>
          <w:trHeight w:val="20"/>
        </w:trPr>
        <w:tc>
          <w:tcPr>
            <w:tcW w:w="391" w:type="pct"/>
            <w:shd w:val="clear" w:color="auto" w:fill="E0E0E0"/>
            <w:vAlign w:val="center"/>
          </w:tcPr>
          <w:p w14:paraId="7E276BE7" w14:textId="77777777" w:rsidR="0049278B" w:rsidRPr="00EA0A2F" w:rsidRDefault="0049278B" w:rsidP="00E55506">
            <w:pPr>
              <w:widowControl w:val="0"/>
              <w:rPr>
                <w:rFonts w:ascii="Arial" w:hAnsi="Arial" w:cs="Arial"/>
                <w:b/>
                <w:szCs w:val="22"/>
              </w:rPr>
            </w:pPr>
            <w:r w:rsidRPr="00EA0A2F">
              <w:rPr>
                <w:rFonts w:ascii="Arial" w:hAnsi="Arial" w:cs="Arial"/>
                <w:b/>
                <w:szCs w:val="22"/>
              </w:rPr>
              <w:t>7.5.</w:t>
            </w:r>
          </w:p>
        </w:tc>
        <w:tc>
          <w:tcPr>
            <w:tcW w:w="3589" w:type="pct"/>
            <w:vAlign w:val="center"/>
          </w:tcPr>
          <w:p w14:paraId="496383F0" w14:textId="77777777" w:rsidR="0049278B" w:rsidRPr="00EA0A2F" w:rsidRDefault="00666875" w:rsidP="00E55506">
            <w:pPr>
              <w:widowControl w:val="0"/>
              <w:rPr>
                <w:rFonts w:ascii="Arial" w:hAnsi="Arial" w:cs="Arial"/>
                <w:szCs w:val="22"/>
              </w:rPr>
            </w:pPr>
            <w:r w:rsidRPr="00EA0A2F">
              <w:rPr>
                <w:rFonts w:ascii="Arial" w:hAnsi="Arial" w:cs="Arial"/>
                <w:szCs w:val="22"/>
              </w:rPr>
              <w:t>Wyniki interpretowane oraz archiwizowane za pomocą programu komputerowego w języku polskim</w:t>
            </w:r>
          </w:p>
        </w:tc>
        <w:tc>
          <w:tcPr>
            <w:tcW w:w="1020" w:type="pct"/>
            <w:vAlign w:val="center"/>
          </w:tcPr>
          <w:p w14:paraId="09C97452" w14:textId="77777777" w:rsidR="0049278B" w:rsidRPr="00EA0A2F" w:rsidRDefault="0049278B" w:rsidP="00E55506">
            <w:pPr>
              <w:widowControl w:val="0"/>
              <w:rPr>
                <w:rFonts w:ascii="Arial" w:hAnsi="Arial" w:cs="Arial"/>
                <w:szCs w:val="22"/>
              </w:rPr>
            </w:pPr>
          </w:p>
        </w:tc>
      </w:tr>
      <w:tr w:rsidR="0049278B" w:rsidRPr="00EA0A2F" w14:paraId="327B4424" w14:textId="77777777" w:rsidTr="00ED34B7">
        <w:trPr>
          <w:cantSplit/>
          <w:trHeight w:val="20"/>
        </w:trPr>
        <w:tc>
          <w:tcPr>
            <w:tcW w:w="391" w:type="pct"/>
            <w:shd w:val="clear" w:color="auto" w:fill="E0E0E0"/>
            <w:vAlign w:val="center"/>
          </w:tcPr>
          <w:p w14:paraId="1C193B71" w14:textId="77777777" w:rsidR="0049278B" w:rsidRPr="00EA0A2F" w:rsidRDefault="0049278B" w:rsidP="00E55506">
            <w:pPr>
              <w:widowControl w:val="0"/>
              <w:rPr>
                <w:rFonts w:ascii="Arial" w:hAnsi="Arial" w:cs="Arial"/>
                <w:b/>
                <w:szCs w:val="22"/>
              </w:rPr>
            </w:pPr>
            <w:r w:rsidRPr="00EA0A2F">
              <w:rPr>
                <w:rFonts w:ascii="Arial" w:hAnsi="Arial" w:cs="Arial"/>
                <w:b/>
                <w:szCs w:val="22"/>
              </w:rPr>
              <w:t>7.6.</w:t>
            </w:r>
          </w:p>
        </w:tc>
        <w:tc>
          <w:tcPr>
            <w:tcW w:w="3589" w:type="pct"/>
            <w:vAlign w:val="center"/>
          </w:tcPr>
          <w:p w14:paraId="0F0A1CFE" w14:textId="77777777" w:rsidR="0049278B" w:rsidRPr="00EA0A2F" w:rsidRDefault="00666875" w:rsidP="00E55506">
            <w:pPr>
              <w:widowControl w:val="0"/>
              <w:rPr>
                <w:rFonts w:ascii="Arial" w:hAnsi="Arial" w:cs="Arial"/>
                <w:szCs w:val="22"/>
              </w:rPr>
            </w:pPr>
            <w:r w:rsidRPr="00EA0A2F">
              <w:rPr>
                <w:rFonts w:ascii="Arial" w:hAnsi="Arial" w:cs="Arial"/>
                <w:szCs w:val="22"/>
              </w:rPr>
              <w:t xml:space="preserve">Lub równoważne z powyższym </w:t>
            </w:r>
            <w:r w:rsidRPr="009F04F1">
              <w:rPr>
                <w:rFonts w:ascii="Arial" w:hAnsi="Arial" w:cs="Arial"/>
                <w:szCs w:val="22"/>
              </w:rPr>
              <w:t>opisem</w:t>
            </w:r>
          </w:p>
        </w:tc>
        <w:tc>
          <w:tcPr>
            <w:tcW w:w="1020" w:type="pct"/>
            <w:vAlign w:val="center"/>
          </w:tcPr>
          <w:p w14:paraId="120705EE" w14:textId="77777777" w:rsidR="0049278B" w:rsidRPr="00EA0A2F" w:rsidRDefault="0049278B" w:rsidP="00E55506">
            <w:pPr>
              <w:widowControl w:val="0"/>
              <w:rPr>
                <w:rFonts w:ascii="Arial" w:hAnsi="Arial" w:cs="Arial"/>
                <w:szCs w:val="22"/>
              </w:rPr>
            </w:pPr>
          </w:p>
        </w:tc>
      </w:tr>
      <w:tr w:rsidR="00C50831" w:rsidRPr="00EA0A2F" w14:paraId="246D4FAC" w14:textId="77777777" w:rsidTr="00ED34B7">
        <w:trPr>
          <w:cantSplit/>
          <w:trHeight w:val="20"/>
        </w:trPr>
        <w:tc>
          <w:tcPr>
            <w:tcW w:w="391" w:type="pct"/>
            <w:shd w:val="clear" w:color="auto" w:fill="E0E0E0"/>
            <w:vAlign w:val="center"/>
          </w:tcPr>
          <w:p w14:paraId="3DF1FA43" w14:textId="77777777" w:rsidR="00C50831" w:rsidRPr="00EA0A2F" w:rsidRDefault="00C50831" w:rsidP="00E55506">
            <w:pPr>
              <w:widowControl w:val="0"/>
              <w:rPr>
                <w:rFonts w:ascii="Arial" w:hAnsi="Arial" w:cs="Arial"/>
                <w:b/>
                <w:szCs w:val="22"/>
              </w:rPr>
            </w:pPr>
            <w:r w:rsidRPr="00EA0A2F">
              <w:rPr>
                <w:rFonts w:ascii="Arial" w:hAnsi="Arial" w:cs="Arial"/>
                <w:b/>
                <w:szCs w:val="22"/>
              </w:rPr>
              <w:t xml:space="preserve">8. </w:t>
            </w:r>
          </w:p>
        </w:tc>
        <w:tc>
          <w:tcPr>
            <w:tcW w:w="4609" w:type="pct"/>
            <w:gridSpan w:val="2"/>
            <w:shd w:val="clear" w:color="auto" w:fill="E0E0E0"/>
            <w:vAlign w:val="center"/>
          </w:tcPr>
          <w:p w14:paraId="071AA65F" w14:textId="77777777" w:rsidR="00C50831" w:rsidRPr="00EA0A2F" w:rsidRDefault="00C50831" w:rsidP="00E55506">
            <w:pPr>
              <w:widowControl w:val="0"/>
              <w:rPr>
                <w:rFonts w:ascii="Arial" w:hAnsi="Arial" w:cs="Arial"/>
                <w:szCs w:val="22"/>
              </w:rPr>
            </w:pPr>
            <w:r w:rsidRPr="00EA0A2F">
              <w:rPr>
                <w:rFonts w:ascii="Arial" w:hAnsi="Arial" w:cs="Arial"/>
                <w:b/>
                <w:szCs w:val="22"/>
              </w:rPr>
              <w:t>Zestaw</w:t>
            </w:r>
            <w:r w:rsidR="00ED5377" w:rsidRPr="00EA0A2F">
              <w:rPr>
                <w:rFonts w:ascii="Arial" w:hAnsi="Arial" w:cs="Arial"/>
                <w:b/>
                <w:szCs w:val="22"/>
              </w:rPr>
              <w:t xml:space="preserve"> ELISA</w:t>
            </w:r>
            <w:r w:rsidRPr="00EA0A2F">
              <w:rPr>
                <w:rFonts w:ascii="Arial" w:hAnsi="Arial" w:cs="Arial"/>
                <w:b/>
                <w:szCs w:val="22"/>
              </w:rPr>
              <w:t xml:space="preserve"> do diagnostyki ANCA – profil przeciwciał</w:t>
            </w:r>
          </w:p>
        </w:tc>
      </w:tr>
      <w:tr w:rsidR="0049278B" w:rsidRPr="00EA0A2F" w14:paraId="63DB4054" w14:textId="77777777" w:rsidTr="00ED34B7">
        <w:trPr>
          <w:cantSplit/>
          <w:trHeight w:val="20"/>
        </w:trPr>
        <w:tc>
          <w:tcPr>
            <w:tcW w:w="391" w:type="pct"/>
            <w:shd w:val="clear" w:color="auto" w:fill="E0E0E0"/>
            <w:vAlign w:val="center"/>
          </w:tcPr>
          <w:p w14:paraId="10964610" w14:textId="77777777" w:rsidR="0049278B" w:rsidRPr="00EA0A2F" w:rsidRDefault="0049278B" w:rsidP="00E55506">
            <w:pPr>
              <w:widowControl w:val="0"/>
              <w:rPr>
                <w:rFonts w:ascii="Arial" w:hAnsi="Arial" w:cs="Arial"/>
                <w:b/>
                <w:szCs w:val="22"/>
              </w:rPr>
            </w:pPr>
            <w:r w:rsidRPr="00EA0A2F">
              <w:rPr>
                <w:rFonts w:ascii="Arial" w:hAnsi="Arial" w:cs="Arial"/>
                <w:b/>
                <w:szCs w:val="22"/>
              </w:rPr>
              <w:t>8.1.</w:t>
            </w:r>
          </w:p>
        </w:tc>
        <w:tc>
          <w:tcPr>
            <w:tcW w:w="3589" w:type="pct"/>
            <w:vAlign w:val="center"/>
          </w:tcPr>
          <w:p w14:paraId="700A9FB6" w14:textId="77777777" w:rsidR="0049278B" w:rsidRPr="00EA0A2F" w:rsidRDefault="00C06A06" w:rsidP="00E55506">
            <w:pPr>
              <w:widowControl w:val="0"/>
              <w:jc w:val="both"/>
              <w:rPr>
                <w:rFonts w:ascii="Arial" w:hAnsi="Arial" w:cs="Arial"/>
                <w:szCs w:val="22"/>
                <w:lang w:eastAsia="pl-PL"/>
              </w:rPr>
            </w:pPr>
            <w:r w:rsidRPr="00EA0A2F">
              <w:rPr>
                <w:rFonts w:ascii="Arial" w:hAnsi="Arial" w:cs="Arial"/>
                <w:szCs w:val="22"/>
              </w:rPr>
              <w:t xml:space="preserve">Test półilościowy (1 kalibrator </w:t>
            </w:r>
            <w:proofErr w:type="spellStart"/>
            <w:r w:rsidRPr="00EA0A2F">
              <w:rPr>
                <w:rFonts w:ascii="Arial" w:hAnsi="Arial" w:cs="Arial"/>
                <w:szCs w:val="22"/>
              </w:rPr>
              <w:t>cut</w:t>
            </w:r>
            <w:proofErr w:type="spellEnd"/>
            <w:r w:rsidRPr="00EA0A2F">
              <w:rPr>
                <w:rFonts w:ascii="Arial" w:hAnsi="Arial" w:cs="Arial"/>
                <w:szCs w:val="22"/>
              </w:rPr>
              <w:t>-off gotowy do użycia)</w:t>
            </w:r>
          </w:p>
        </w:tc>
        <w:tc>
          <w:tcPr>
            <w:tcW w:w="1020" w:type="pct"/>
            <w:vAlign w:val="center"/>
          </w:tcPr>
          <w:p w14:paraId="629E0965" w14:textId="77777777" w:rsidR="0049278B" w:rsidRPr="00EA0A2F" w:rsidRDefault="0049278B" w:rsidP="00E55506">
            <w:pPr>
              <w:widowControl w:val="0"/>
              <w:rPr>
                <w:rFonts w:ascii="Arial" w:hAnsi="Arial" w:cs="Arial"/>
                <w:szCs w:val="22"/>
              </w:rPr>
            </w:pPr>
          </w:p>
        </w:tc>
      </w:tr>
      <w:tr w:rsidR="0049278B" w:rsidRPr="00EA0A2F" w14:paraId="28A7F0B3" w14:textId="77777777" w:rsidTr="00ED34B7">
        <w:trPr>
          <w:cantSplit/>
          <w:trHeight w:val="20"/>
        </w:trPr>
        <w:tc>
          <w:tcPr>
            <w:tcW w:w="391" w:type="pct"/>
            <w:shd w:val="clear" w:color="auto" w:fill="E0E0E0"/>
            <w:vAlign w:val="center"/>
          </w:tcPr>
          <w:p w14:paraId="6D3FD225" w14:textId="77777777" w:rsidR="0049278B" w:rsidRPr="00EA0A2F" w:rsidRDefault="0049278B" w:rsidP="00E55506">
            <w:pPr>
              <w:widowControl w:val="0"/>
              <w:rPr>
                <w:rFonts w:ascii="Arial" w:hAnsi="Arial" w:cs="Arial"/>
                <w:b/>
                <w:szCs w:val="22"/>
              </w:rPr>
            </w:pPr>
            <w:r w:rsidRPr="00EA0A2F">
              <w:rPr>
                <w:rFonts w:ascii="Arial" w:hAnsi="Arial" w:cs="Arial"/>
                <w:b/>
                <w:szCs w:val="22"/>
              </w:rPr>
              <w:t>8.2.</w:t>
            </w:r>
          </w:p>
        </w:tc>
        <w:tc>
          <w:tcPr>
            <w:tcW w:w="3589" w:type="pct"/>
            <w:vAlign w:val="center"/>
          </w:tcPr>
          <w:p w14:paraId="446DCA68" w14:textId="77777777" w:rsidR="0049278B" w:rsidRPr="00EA0A2F" w:rsidRDefault="00081FC5" w:rsidP="00E55506">
            <w:pPr>
              <w:widowControl w:val="0"/>
              <w:rPr>
                <w:rFonts w:ascii="Arial" w:hAnsi="Arial" w:cs="Arial"/>
                <w:szCs w:val="22"/>
              </w:rPr>
            </w:pPr>
            <w:r w:rsidRPr="00EA0A2F">
              <w:rPr>
                <w:rFonts w:ascii="Arial" w:hAnsi="Arial" w:cs="Arial"/>
                <w:szCs w:val="22"/>
              </w:rPr>
              <w:t xml:space="preserve">Antygen: </w:t>
            </w:r>
            <w:proofErr w:type="spellStart"/>
            <w:r w:rsidRPr="00EA0A2F">
              <w:rPr>
                <w:rFonts w:ascii="Arial" w:hAnsi="Arial" w:cs="Arial"/>
                <w:szCs w:val="22"/>
              </w:rPr>
              <w:t>mieloperosydaza</w:t>
            </w:r>
            <w:proofErr w:type="spellEnd"/>
            <w:r w:rsidRPr="00EA0A2F">
              <w:rPr>
                <w:rFonts w:ascii="Arial" w:hAnsi="Arial" w:cs="Arial"/>
                <w:szCs w:val="22"/>
              </w:rPr>
              <w:t xml:space="preserve">, proteinaza 3 (antygen natywny ludzki i rekombinowany, </w:t>
            </w:r>
            <w:proofErr w:type="spellStart"/>
            <w:r w:rsidRPr="00EA0A2F">
              <w:rPr>
                <w:rFonts w:ascii="Arial" w:hAnsi="Arial" w:cs="Arial"/>
                <w:szCs w:val="22"/>
              </w:rPr>
              <w:t>elastaza</w:t>
            </w:r>
            <w:proofErr w:type="spellEnd"/>
            <w:r w:rsidRPr="00EA0A2F">
              <w:rPr>
                <w:rFonts w:ascii="Arial" w:hAnsi="Arial" w:cs="Arial"/>
                <w:szCs w:val="22"/>
              </w:rPr>
              <w:t xml:space="preserve">, </w:t>
            </w:r>
            <w:proofErr w:type="spellStart"/>
            <w:r w:rsidRPr="00EA0A2F">
              <w:rPr>
                <w:rFonts w:ascii="Arial" w:hAnsi="Arial" w:cs="Arial"/>
                <w:szCs w:val="22"/>
              </w:rPr>
              <w:t>katepsyna</w:t>
            </w:r>
            <w:proofErr w:type="spellEnd"/>
            <w:r w:rsidRPr="00EA0A2F">
              <w:rPr>
                <w:rFonts w:ascii="Arial" w:hAnsi="Arial" w:cs="Arial"/>
                <w:szCs w:val="22"/>
              </w:rPr>
              <w:t xml:space="preserve"> G, </w:t>
            </w:r>
            <w:proofErr w:type="spellStart"/>
            <w:r w:rsidRPr="00EA0A2F">
              <w:rPr>
                <w:rFonts w:ascii="Arial" w:hAnsi="Arial" w:cs="Arial"/>
                <w:szCs w:val="22"/>
              </w:rPr>
              <w:t>laktoferryna</w:t>
            </w:r>
            <w:proofErr w:type="spellEnd"/>
            <w:r w:rsidRPr="00EA0A2F">
              <w:rPr>
                <w:rFonts w:ascii="Arial" w:hAnsi="Arial" w:cs="Arial"/>
                <w:szCs w:val="22"/>
              </w:rPr>
              <w:t>, BPI</w:t>
            </w:r>
            <w:r w:rsidR="00ED5377" w:rsidRPr="00EA0A2F">
              <w:rPr>
                <w:rFonts w:ascii="Arial" w:hAnsi="Arial" w:cs="Arial"/>
                <w:szCs w:val="22"/>
              </w:rPr>
              <w:t>)</w:t>
            </w:r>
          </w:p>
        </w:tc>
        <w:tc>
          <w:tcPr>
            <w:tcW w:w="1020" w:type="pct"/>
            <w:vAlign w:val="center"/>
          </w:tcPr>
          <w:p w14:paraId="42FAC016" w14:textId="77777777" w:rsidR="0049278B" w:rsidRPr="00EA0A2F" w:rsidRDefault="0049278B" w:rsidP="00E55506">
            <w:pPr>
              <w:widowControl w:val="0"/>
              <w:rPr>
                <w:rFonts w:ascii="Arial" w:hAnsi="Arial" w:cs="Arial"/>
                <w:szCs w:val="22"/>
              </w:rPr>
            </w:pPr>
          </w:p>
        </w:tc>
      </w:tr>
      <w:tr w:rsidR="0049278B" w:rsidRPr="00EA0A2F" w14:paraId="3D19A119" w14:textId="77777777" w:rsidTr="00ED34B7">
        <w:trPr>
          <w:cantSplit/>
          <w:trHeight w:val="20"/>
        </w:trPr>
        <w:tc>
          <w:tcPr>
            <w:tcW w:w="391" w:type="pct"/>
            <w:shd w:val="clear" w:color="auto" w:fill="E0E0E0"/>
            <w:vAlign w:val="center"/>
          </w:tcPr>
          <w:p w14:paraId="4DC9BB4C" w14:textId="77777777" w:rsidR="0049278B" w:rsidRPr="00EA0A2F" w:rsidRDefault="0049278B" w:rsidP="00E55506">
            <w:pPr>
              <w:widowControl w:val="0"/>
              <w:rPr>
                <w:rFonts w:ascii="Arial" w:hAnsi="Arial" w:cs="Arial"/>
                <w:b/>
                <w:szCs w:val="22"/>
              </w:rPr>
            </w:pPr>
            <w:r w:rsidRPr="00EA0A2F">
              <w:rPr>
                <w:rFonts w:ascii="Arial" w:hAnsi="Arial" w:cs="Arial"/>
                <w:b/>
                <w:szCs w:val="22"/>
              </w:rPr>
              <w:t>8.3.</w:t>
            </w:r>
          </w:p>
        </w:tc>
        <w:tc>
          <w:tcPr>
            <w:tcW w:w="3589" w:type="pct"/>
            <w:vAlign w:val="center"/>
          </w:tcPr>
          <w:p w14:paraId="4F233C42" w14:textId="77777777" w:rsidR="0049278B" w:rsidRPr="00EA0A2F" w:rsidRDefault="009B37E4" w:rsidP="00E55506">
            <w:pPr>
              <w:widowControl w:val="0"/>
              <w:rPr>
                <w:rFonts w:ascii="Arial" w:hAnsi="Arial" w:cs="Arial"/>
                <w:szCs w:val="22"/>
              </w:rPr>
            </w:pPr>
            <w:r w:rsidRPr="00EA0A2F">
              <w:rPr>
                <w:rFonts w:ascii="Arial" w:hAnsi="Arial" w:cs="Arial"/>
                <w:szCs w:val="22"/>
              </w:rPr>
              <w:t>12 pasków x 8 studzienek reakcyjnych – jeden profil przeciwciał dla jednego pacjenta</w:t>
            </w:r>
          </w:p>
        </w:tc>
        <w:tc>
          <w:tcPr>
            <w:tcW w:w="1020" w:type="pct"/>
            <w:vAlign w:val="center"/>
          </w:tcPr>
          <w:p w14:paraId="15CB8E2A" w14:textId="77777777" w:rsidR="0049278B" w:rsidRPr="00EA0A2F" w:rsidRDefault="0049278B" w:rsidP="00E55506">
            <w:pPr>
              <w:widowControl w:val="0"/>
              <w:rPr>
                <w:rFonts w:ascii="Arial" w:hAnsi="Arial" w:cs="Arial"/>
                <w:szCs w:val="22"/>
              </w:rPr>
            </w:pPr>
          </w:p>
        </w:tc>
      </w:tr>
      <w:tr w:rsidR="0049278B" w:rsidRPr="00EA0A2F" w14:paraId="28393011" w14:textId="77777777" w:rsidTr="00ED34B7">
        <w:trPr>
          <w:cantSplit/>
          <w:trHeight w:val="20"/>
        </w:trPr>
        <w:tc>
          <w:tcPr>
            <w:tcW w:w="391" w:type="pct"/>
            <w:shd w:val="clear" w:color="auto" w:fill="E0E0E0"/>
            <w:vAlign w:val="center"/>
          </w:tcPr>
          <w:p w14:paraId="1B460CA2" w14:textId="77777777" w:rsidR="0049278B" w:rsidRPr="00EA0A2F" w:rsidRDefault="0049278B" w:rsidP="00E55506">
            <w:pPr>
              <w:widowControl w:val="0"/>
              <w:rPr>
                <w:rFonts w:ascii="Arial" w:hAnsi="Arial" w:cs="Arial"/>
                <w:b/>
                <w:szCs w:val="22"/>
              </w:rPr>
            </w:pPr>
            <w:r w:rsidRPr="00EA0A2F">
              <w:rPr>
                <w:rFonts w:ascii="Arial" w:hAnsi="Arial" w:cs="Arial"/>
                <w:b/>
                <w:szCs w:val="22"/>
              </w:rPr>
              <w:t>8.4.</w:t>
            </w:r>
          </w:p>
        </w:tc>
        <w:tc>
          <w:tcPr>
            <w:tcW w:w="3589" w:type="pct"/>
            <w:vAlign w:val="center"/>
          </w:tcPr>
          <w:p w14:paraId="695F6071" w14:textId="77777777" w:rsidR="0049278B" w:rsidRPr="00EA0A2F" w:rsidRDefault="009B37E4" w:rsidP="00E55506">
            <w:pPr>
              <w:widowControl w:val="0"/>
              <w:rPr>
                <w:rFonts w:ascii="Arial" w:hAnsi="Arial" w:cs="Arial"/>
                <w:szCs w:val="22"/>
              </w:rPr>
            </w:pPr>
            <w:r w:rsidRPr="00EA0A2F">
              <w:rPr>
                <w:rFonts w:ascii="Arial" w:hAnsi="Arial" w:cs="Arial"/>
                <w:szCs w:val="22"/>
              </w:rPr>
              <w:t>Odczynniki znakowane kolorami</w:t>
            </w:r>
          </w:p>
        </w:tc>
        <w:tc>
          <w:tcPr>
            <w:tcW w:w="1020" w:type="pct"/>
            <w:vAlign w:val="center"/>
          </w:tcPr>
          <w:p w14:paraId="0B03B4BB" w14:textId="77777777" w:rsidR="0049278B" w:rsidRPr="00EA0A2F" w:rsidRDefault="0049278B" w:rsidP="00E55506">
            <w:pPr>
              <w:widowControl w:val="0"/>
              <w:rPr>
                <w:rFonts w:ascii="Arial" w:hAnsi="Arial" w:cs="Arial"/>
                <w:szCs w:val="22"/>
              </w:rPr>
            </w:pPr>
          </w:p>
        </w:tc>
      </w:tr>
      <w:tr w:rsidR="0049278B" w:rsidRPr="00EA0A2F" w14:paraId="1DDC0B4E" w14:textId="77777777" w:rsidTr="00ED34B7">
        <w:trPr>
          <w:cantSplit/>
          <w:trHeight w:val="20"/>
        </w:trPr>
        <w:tc>
          <w:tcPr>
            <w:tcW w:w="391" w:type="pct"/>
            <w:shd w:val="clear" w:color="auto" w:fill="E0E0E0"/>
            <w:vAlign w:val="center"/>
          </w:tcPr>
          <w:p w14:paraId="34F5D69D" w14:textId="77777777" w:rsidR="0049278B" w:rsidRPr="00EA0A2F" w:rsidRDefault="0049278B" w:rsidP="00E55506">
            <w:pPr>
              <w:widowControl w:val="0"/>
              <w:rPr>
                <w:rFonts w:ascii="Arial" w:hAnsi="Arial" w:cs="Arial"/>
                <w:b/>
                <w:szCs w:val="22"/>
              </w:rPr>
            </w:pPr>
            <w:r w:rsidRPr="00EA0A2F">
              <w:rPr>
                <w:rFonts w:ascii="Arial" w:hAnsi="Arial" w:cs="Arial"/>
                <w:b/>
                <w:szCs w:val="22"/>
              </w:rPr>
              <w:t>8.5.</w:t>
            </w:r>
          </w:p>
        </w:tc>
        <w:tc>
          <w:tcPr>
            <w:tcW w:w="3589" w:type="pct"/>
            <w:vAlign w:val="center"/>
          </w:tcPr>
          <w:p w14:paraId="56372817" w14:textId="77777777" w:rsidR="0049278B" w:rsidRPr="00EA0A2F" w:rsidRDefault="009B37E4" w:rsidP="00E55506">
            <w:pPr>
              <w:widowControl w:val="0"/>
              <w:rPr>
                <w:rFonts w:ascii="Arial" w:hAnsi="Arial" w:cs="Arial"/>
                <w:szCs w:val="22"/>
              </w:rPr>
            </w:pPr>
            <w:r w:rsidRPr="00EA0A2F">
              <w:rPr>
                <w:rFonts w:ascii="Arial" w:hAnsi="Arial" w:cs="Arial"/>
                <w:szCs w:val="22"/>
              </w:rPr>
              <w:t>Bufor do rozcieńczania próbek, substrat i roztwór stopujący - gotowe do użycia</w:t>
            </w:r>
          </w:p>
        </w:tc>
        <w:tc>
          <w:tcPr>
            <w:tcW w:w="1020" w:type="pct"/>
            <w:vAlign w:val="center"/>
          </w:tcPr>
          <w:p w14:paraId="1D09D924" w14:textId="77777777" w:rsidR="0049278B" w:rsidRPr="00EA0A2F" w:rsidRDefault="0049278B" w:rsidP="00E55506">
            <w:pPr>
              <w:widowControl w:val="0"/>
              <w:rPr>
                <w:rFonts w:ascii="Arial" w:hAnsi="Arial" w:cs="Arial"/>
                <w:szCs w:val="22"/>
              </w:rPr>
            </w:pPr>
          </w:p>
        </w:tc>
      </w:tr>
      <w:tr w:rsidR="0049278B" w:rsidRPr="00EA0A2F" w14:paraId="0DA35F1F" w14:textId="77777777" w:rsidTr="00ED34B7">
        <w:trPr>
          <w:cantSplit/>
          <w:trHeight w:val="20"/>
        </w:trPr>
        <w:tc>
          <w:tcPr>
            <w:tcW w:w="391" w:type="pct"/>
            <w:shd w:val="clear" w:color="auto" w:fill="E0E0E0"/>
            <w:vAlign w:val="center"/>
          </w:tcPr>
          <w:p w14:paraId="1DAA5EEB" w14:textId="77777777" w:rsidR="0049278B" w:rsidRPr="00EA0A2F" w:rsidRDefault="0049278B" w:rsidP="00E55506">
            <w:pPr>
              <w:widowControl w:val="0"/>
              <w:rPr>
                <w:rFonts w:ascii="Arial" w:hAnsi="Arial" w:cs="Arial"/>
                <w:b/>
                <w:szCs w:val="22"/>
              </w:rPr>
            </w:pPr>
            <w:r w:rsidRPr="00EA0A2F">
              <w:rPr>
                <w:rFonts w:ascii="Arial" w:hAnsi="Arial" w:cs="Arial"/>
                <w:b/>
                <w:szCs w:val="22"/>
              </w:rPr>
              <w:t>8.6.</w:t>
            </w:r>
          </w:p>
        </w:tc>
        <w:tc>
          <w:tcPr>
            <w:tcW w:w="3589" w:type="pct"/>
            <w:vAlign w:val="center"/>
          </w:tcPr>
          <w:p w14:paraId="2C081DF6" w14:textId="77777777" w:rsidR="0049278B" w:rsidRPr="00EA0A2F" w:rsidRDefault="009B37E4" w:rsidP="00E55506">
            <w:pPr>
              <w:widowControl w:val="0"/>
              <w:rPr>
                <w:rFonts w:ascii="Arial" w:hAnsi="Arial" w:cs="Arial"/>
                <w:szCs w:val="22"/>
              </w:rPr>
            </w:pPr>
            <w:r w:rsidRPr="00EA0A2F">
              <w:rPr>
                <w:rFonts w:ascii="Arial" w:hAnsi="Arial" w:cs="Arial"/>
                <w:szCs w:val="22"/>
              </w:rPr>
              <w:t>Bufor do płukania 10-krotnie skoncentrowany</w:t>
            </w:r>
          </w:p>
        </w:tc>
        <w:tc>
          <w:tcPr>
            <w:tcW w:w="1020" w:type="pct"/>
            <w:vAlign w:val="center"/>
          </w:tcPr>
          <w:p w14:paraId="4E722FDF" w14:textId="77777777" w:rsidR="0049278B" w:rsidRPr="00EA0A2F" w:rsidRDefault="0049278B" w:rsidP="00E55506">
            <w:pPr>
              <w:widowControl w:val="0"/>
              <w:rPr>
                <w:rFonts w:ascii="Arial" w:hAnsi="Arial" w:cs="Arial"/>
                <w:szCs w:val="22"/>
              </w:rPr>
            </w:pPr>
          </w:p>
        </w:tc>
      </w:tr>
      <w:tr w:rsidR="0049278B" w:rsidRPr="00EA0A2F" w14:paraId="56395877" w14:textId="77777777" w:rsidTr="00ED34B7">
        <w:trPr>
          <w:cantSplit/>
          <w:trHeight w:val="20"/>
        </w:trPr>
        <w:tc>
          <w:tcPr>
            <w:tcW w:w="391" w:type="pct"/>
            <w:shd w:val="clear" w:color="auto" w:fill="E0E0E0"/>
            <w:vAlign w:val="center"/>
          </w:tcPr>
          <w:p w14:paraId="4F84EB52" w14:textId="77777777" w:rsidR="0049278B" w:rsidRPr="00EA0A2F" w:rsidRDefault="0049278B" w:rsidP="00E55506">
            <w:pPr>
              <w:widowControl w:val="0"/>
              <w:rPr>
                <w:rFonts w:ascii="Arial" w:hAnsi="Arial" w:cs="Arial"/>
                <w:b/>
                <w:szCs w:val="22"/>
              </w:rPr>
            </w:pPr>
            <w:r w:rsidRPr="00EA0A2F">
              <w:rPr>
                <w:rFonts w:ascii="Arial" w:hAnsi="Arial" w:cs="Arial"/>
                <w:b/>
                <w:szCs w:val="22"/>
              </w:rPr>
              <w:t>8.7.</w:t>
            </w:r>
          </w:p>
        </w:tc>
        <w:tc>
          <w:tcPr>
            <w:tcW w:w="3589" w:type="pct"/>
            <w:vAlign w:val="center"/>
          </w:tcPr>
          <w:p w14:paraId="3944986F" w14:textId="0AF75763" w:rsidR="0049278B" w:rsidRPr="00EA0A2F" w:rsidRDefault="009B37E4" w:rsidP="00E55506">
            <w:pPr>
              <w:widowControl w:val="0"/>
              <w:rPr>
                <w:rFonts w:ascii="Arial" w:hAnsi="Arial" w:cs="Arial"/>
                <w:szCs w:val="22"/>
              </w:rPr>
            </w:pPr>
            <w:r w:rsidRPr="00EA0A2F">
              <w:rPr>
                <w:rFonts w:ascii="Arial" w:hAnsi="Arial" w:cs="Arial"/>
                <w:szCs w:val="22"/>
              </w:rPr>
              <w:t xml:space="preserve">Termin ważności odczynników co najmniej 10 miesięcy, płytka </w:t>
            </w:r>
            <w:proofErr w:type="spellStart"/>
            <w:proofErr w:type="gramStart"/>
            <w:r w:rsidRPr="00EA0A2F">
              <w:rPr>
                <w:rFonts w:ascii="Arial" w:hAnsi="Arial" w:cs="Arial"/>
                <w:szCs w:val="22"/>
              </w:rPr>
              <w:t>mikrotitracyjna</w:t>
            </w:r>
            <w:proofErr w:type="spellEnd"/>
            <w:r w:rsidRPr="00EA0A2F">
              <w:rPr>
                <w:rFonts w:ascii="Arial" w:hAnsi="Arial" w:cs="Arial"/>
                <w:szCs w:val="22"/>
              </w:rPr>
              <w:t>,  po</w:t>
            </w:r>
            <w:proofErr w:type="gramEnd"/>
            <w:r w:rsidRPr="00EA0A2F">
              <w:rPr>
                <w:rFonts w:ascii="Arial" w:hAnsi="Arial" w:cs="Arial"/>
                <w:szCs w:val="22"/>
              </w:rPr>
              <w:t xml:space="preserve"> otwarciu – co najmniej </w:t>
            </w:r>
            <w:r w:rsidR="005876DF" w:rsidRPr="00EA0A2F">
              <w:rPr>
                <w:rFonts w:ascii="Arial" w:hAnsi="Arial" w:cs="Arial"/>
                <w:szCs w:val="22"/>
              </w:rPr>
              <w:t xml:space="preserve">3 </w:t>
            </w:r>
            <w:r w:rsidRPr="00EA0A2F">
              <w:rPr>
                <w:rFonts w:ascii="Arial" w:hAnsi="Arial" w:cs="Arial"/>
                <w:szCs w:val="22"/>
              </w:rPr>
              <w:t>miesiące</w:t>
            </w:r>
          </w:p>
        </w:tc>
        <w:tc>
          <w:tcPr>
            <w:tcW w:w="1020" w:type="pct"/>
            <w:vAlign w:val="center"/>
          </w:tcPr>
          <w:p w14:paraId="1798A687" w14:textId="77777777" w:rsidR="0049278B" w:rsidRPr="00EA0A2F" w:rsidRDefault="0049278B" w:rsidP="00E55506">
            <w:pPr>
              <w:widowControl w:val="0"/>
              <w:rPr>
                <w:rFonts w:ascii="Arial" w:hAnsi="Arial" w:cs="Arial"/>
                <w:szCs w:val="22"/>
              </w:rPr>
            </w:pPr>
          </w:p>
        </w:tc>
      </w:tr>
      <w:tr w:rsidR="00081FC5" w:rsidRPr="00EA0A2F" w14:paraId="7FE7C6A7" w14:textId="77777777" w:rsidTr="00ED34B7">
        <w:trPr>
          <w:cantSplit/>
          <w:trHeight w:val="20"/>
        </w:trPr>
        <w:tc>
          <w:tcPr>
            <w:tcW w:w="391" w:type="pct"/>
            <w:shd w:val="clear" w:color="auto" w:fill="E0E0E0"/>
            <w:vAlign w:val="center"/>
          </w:tcPr>
          <w:p w14:paraId="7103BBBF" w14:textId="77777777" w:rsidR="00081FC5" w:rsidRPr="00EA0A2F" w:rsidRDefault="00081FC5" w:rsidP="00E55506">
            <w:pPr>
              <w:widowControl w:val="0"/>
              <w:rPr>
                <w:rFonts w:ascii="Arial" w:hAnsi="Arial" w:cs="Arial"/>
                <w:b/>
                <w:szCs w:val="22"/>
              </w:rPr>
            </w:pPr>
            <w:r w:rsidRPr="00EA0A2F">
              <w:rPr>
                <w:rFonts w:ascii="Arial" w:hAnsi="Arial" w:cs="Arial"/>
                <w:b/>
                <w:szCs w:val="22"/>
              </w:rPr>
              <w:lastRenderedPageBreak/>
              <w:t>8.8.</w:t>
            </w:r>
          </w:p>
        </w:tc>
        <w:tc>
          <w:tcPr>
            <w:tcW w:w="3589" w:type="pct"/>
            <w:vAlign w:val="center"/>
          </w:tcPr>
          <w:p w14:paraId="37468B85" w14:textId="77777777" w:rsidR="00081FC5" w:rsidRPr="00EA0A2F" w:rsidRDefault="009B37E4" w:rsidP="00E55506">
            <w:pPr>
              <w:widowControl w:val="0"/>
              <w:rPr>
                <w:rFonts w:ascii="Arial" w:hAnsi="Arial" w:cs="Arial"/>
                <w:szCs w:val="22"/>
              </w:rPr>
            </w:pPr>
            <w:r w:rsidRPr="00EA0A2F">
              <w:rPr>
                <w:rFonts w:ascii="Arial" w:hAnsi="Arial" w:cs="Arial"/>
                <w:szCs w:val="22"/>
              </w:rPr>
              <w:t xml:space="preserve">Odczyt przy długości fali 450 </w:t>
            </w:r>
            <w:proofErr w:type="spellStart"/>
            <w:r w:rsidRPr="00EA0A2F">
              <w:rPr>
                <w:rFonts w:ascii="Arial" w:hAnsi="Arial" w:cs="Arial"/>
                <w:szCs w:val="22"/>
              </w:rPr>
              <w:t>nm</w:t>
            </w:r>
            <w:proofErr w:type="spellEnd"/>
          </w:p>
        </w:tc>
        <w:tc>
          <w:tcPr>
            <w:tcW w:w="1020" w:type="pct"/>
            <w:vAlign w:val="center"/>
          </w:tcPr>
          <w:p w14:paraId="28632DFB" w14:textId="77777777" w:rsidR="00081FC5" w:rsidRPr="00EA0A2F" w:rsidRDefault="00081FC5" w:rsidP="00E55506">
            <w:pPr>
              <w:widowControl w:val="0"/>
              <w:rPr>
                <w:rFonts w:ascii="Arial" w:hAnsi="Arial" w:cs="Arial"/>
                <w:szCs w:val="22"/>
              </w:rPr>
            </w:pPr>
          </w:p>
        </w:tc>
      </w:tr>
      <w:tr w:rsidR="00081FC5" w:rsidRPr="00EA0A2F" w14:paraId="16C7AE3C" w14:textId="77777777" w:rsidTr="00ED34B7">
        <w:trPr>
          <w:cantSplit/>
          <w:trHeight w:val="20"/>
        </w:trPr>
        <w:tc>
          <w:tcPr>
            <w:tcW w:w="391" w:type="pct"/>
            <w:shd w:val="clear" w:color="auto" w:fill="E0E0E0"/>
            <w:vAlign w:val="center"/>
          </w:tcPr>
          <w:p w14:paraId="79BCF804" w14:textId="77777777" w:rsidR="00081FC5" w:rsidRPr="00EA0A2F" w:rsidRDefault="00081FC5" w:rsidP="00E55506">
            <w:pPr>
              <w:widowControl w:val="0"/>
              <w:rPr>
                <w:rFonts w:ascii="Arial" w:hAnsi="Arial" w:cs="Arial"/>
                <w:b/>
                <w:szCs w:val="22"/>
              </w:rPr>
            </w:pPr>
            <w:r w:rsidRPr="00EA0A2F">
              <w:rPr>
                <w:rFonts w:ascii="Arial" w:hAnsi="Arial" w:cs="Arial"/>
                <w:b/>
                <w:szCs w:val="22"/>
              </w:rPr>
              <w:t>8.9.</w:t>
            </w:r>
          </w:p>
        </w:tc>
        <w:tc>
          <w:tcPr>
            <w:tcW w:w="3589" w:type="pct"/>
            <w:vAlign w:val="center"/>
          </w:tcPr>
          <w:p w14:paraId="61839B53" w14:textId="77777777" w:rsidR="00081FC5" w:rsidRPr="00EA0A2F" w:rsidRDefault="009B37E4" w:rsidP="00E55506">
            <w:pPr>
              <w:widowControl w:val="0"/>
              <w:rPr>
                <w:rFonts w:ascii="Arial" w:hAnsi="Arial" w:cs="Arial"/>
                <w:szCs w:val="22"/>
              </w:rPr>
            </w:pPr>
            <w:r w:rsidRPr="00EA0A2F">
              <w:rPr>
                <w:rFonts w:ascii="Arial" w:hAnsi="Arial" w:cs="Arial"/>
                <w:szCs w:val="22"/>
              </w:rPr>
              <w:t xml:space="preserve">Lub równoważne z </w:t>
            </w:r>
            <w:r w:rsidRPr="009F04F1">
              <w:rPr>
                <w:rFonts w:ascii="Arial" w:hAnsi="Arial" w:cs="Arial"/>
                <w:szCs w:val="22"/>
              </w:rPr>
              <w:t>powyższym opisem</w:t>
            </w:r>
          </w:p>
        </w:tc>
        <w:tc>
          <w:tcPr>
            <w:tcW w:w="1020" w:type="pct"/>
            <w:vAlign w:val="center"/>
          </w:tcPr>
          <w:p w14:paraId="10EAB252" w14:textId="77777777" w:rsidR="00081FC5" w:rsidRPr="00EA0A2F" w:rsidRDefault="00081FC5" w:rsidP="00E55506">
            <w:pPr>
              <w:widowControl w:val="0"/>
              <w:rPr>
                <w:rFonts w:ascii="Arial" w:hAnsi="Arial" w:cs="Arial"/>
                <w:szCs w:val="22"/>
              </w:rPr>
            </w:pPr>
          </w:p>
        </w:tc>
      </w:tr>
      <w:tr w:rsidR="009764C9" w:rsidRPr="00EA0A2F" w14:paraId="54660D42" w14:textId="77777777" w:rsidTr="00F26924">
        <w:trPr>
          <w:cantSplit/>
          <w:trHeight w:val="20"/>
        </w:trPr>
        <w:tc>
          <w:tcPr>
            <w:tcW w:w="5000" w:type="pct"/>
            <w:gridSpan w:val="3"/>
            <w:shd w:val="clear" w:color="auto" w:fill="E0E0E0"/>
            <w:vAlign w:val="center"/>
          </w:tcPr>
          <w:p w14:paraId="0285C2CA" w14:textId="77777777" w:rsidR="009764C9" w:rsidRPr="00EA0A2F" w:rsidRDefault="009764C9" w:rsidP="00E55506">
            <w:pPr>
              <w:widowControl w:val="0"/>
              <w:jc w:val="center"/>
              <w:rPr>
                <w:rFonts w:ascii="Arial" w:hAnsi="Arial" w:cs="Arial"/>
                <w:b/>
                <w:szCs w:val="22"/>
              </w:rPr>
            </w:pPr>
            <w:r w:rsidRPr="00EA0A2F">
              <w:rPr>
                <w:rFonts w:ascii="Arial" w:hAnsi="Arial" w:cs="Arial"/>
                <w:b/>
                <w:szCs w:val="22"/>
              </w:rPr>
              <w:t>II PARAMETRY GRANICZNE</w:t>
            </w:r>
          </w:p>
          <w:p w14:paraId="608E7687" w14:textId="77777777" w:rsidR="009764C9" w:rsidRPr="00EA0A2F" w:rsidRDefault="009764C9" w:rsidP="00E55506">
            <w:pPr>
              <w:widowControl w:val="0"/>
              <w:jc w:val="center"/>
              <w:rPr>
                <w:rFonts w:ascii="Arial" w:hAnsi="Arial" w:cs="Arial"/>
                <w:szCs w:val="22"/>
              </w:rPr>
            </w:pPr>
            <w:r w:rsidRPr="00EA0A2F">
              <w:rPr>
                <w:rFonts w:ascii="Arial" w:hAnsi="Arial" w:cs="Arial"/>
                <w:b/>
                <w:szCs w:val="22"/>
              </w:rPr>
              <w:t>SPRZĘT</w:t>
            </w:r>
          </w:p>
        </w:tc>
      </w:tr>
      <w:tr w:rsidR="003C7CBB" w:rsidRPr="00EA0A2F" w14:paraId="3190CDD3" w14:textId="77777777" w:rsidTr="00ED34B7">
        <w:trPr>
          <w:cantSplit/>
          <w:trHeight w:val="20"/>
        </w:trPr>
        <w:tc>
          <w:tcPr>
            <w:tcW w:w="391" w:type="pct"/>
            <w:shd w:val="clear" w:color="auto" w:fill="E0E0E0"/>
            <w:vAlign w:val="center"/>
          </w:tcPr>
          <w:p w14:paraId="6A178340" w14:textId="77777777" w:rsidR="003C7CBB" w:rsidRPr="00EA0A2F" w:rsidRDefault="003C7CBB" w:rsidP="00E55506">
            <w:pPr>
              <w:widowControl w:val="0"/>
              <w:rPr>
                <w:rFonts w:ascii="Arial" w:hAnsi="Arial" w:cs="Arial"/>
                <w:b/>
                <w:szCs w:val="22"/>
              </w:rPr>
            </w:pPr>
            <w:r w:rsidRPr="00EA0A2F">
              <w:rPr>
                <w:rFonts w:ascii="Arial" w:hAnsi="Arial" w:cs="Arial"/>
                <w:b/>
                <w:szCs w:val="22"/>
              </w:rPr>
              <w:t xml:space="preserve">9. </w:t>
            </w:r>
          </w:p>
        </w:tc>
        <w:tc>
          <w:tcPr>
            <w:tcW w:w="4609" w:type="pct"/>
            <w:gridSpan w:val="2"/>
            <w:shd w:val="clear" w:color="auto" w:fill="E0E0E0"/>
          </w:tcPr>
          <w:p w14:paraId="23132C22" w14:textId="77777777" w:rsidR="003C7CBB" w:rsidRPr="00EA0A2F" w:rsidRDefault="003C7CBB" w:rsidP="00E55506">
            <w:pPr>
              <w:widowControl w:val="0"/>
              <w:jc w:val="center"/>
              <w:rPr>
                <w:rFonts w:ascii="Arial" w:hAnsi="Arial" w:cs="Arial"/>
                <w:szCs w:val="22"/>
              </w:rPr>
            </w:pPr>
            <w:r w:rsidRPr="00EA0A2F">
              <w:rPr>
                <w:rFonts w:ascii="Arial" w:hAnsi="Arial" w:cs="Arial"/>
                <w:b/>
                <w:szCs w:val="22"/>
              </w:rPr>
              <w:t>MIKROSKOP FLUORESCENCYJNY</w:t>
            </w:r>
          </w:p>
        </w:tc>
      </w:tr>
      <w:tr w:rsidR="00081FC5" w:rsidRPr="00EA0A2F" w14:paraId="2EB10C4C" w14:textId="77777777" w:rsidTr="00ED34B7">
        <w:trPr>
          <w:cantSplit/>
          <w:trHeight w:val="20"/>
        </w:trPr>
        <w:tc>
          <w:tcPr>
            <w:tcW w:w="391" w:type="pct"/>
            <w:shd w:val="clear" w:color="auto" w:fill="E0E0E0"/>
            <w:vAlign w:val="center"/>
          </w:tcPr>
          <w:p w14:paraId="1B34D758" w14:textId="77777777" w:rsidR="00081FC5" w:rsidRPr="00EA0A2F" w:rsidRDefault="00081FC5" w:rsidP="00E55506">
            <w:pPr>
              <w:widowControl w:val="0"/>
              <w:rPr>
                <w:rFonts w:ascii="Arial" w:hAnsi="Arial" w:cs="Arial"/>
                <w:b/>
                <w:szCs w:val="22"/>
              </w:rPr>
            </w:pPr>
            <w:r w:rsidRPr="00EA0A2F">
              <w:rPr>
                <w:rFonts w:ascii="Arial" w:hAnsi="Arial" w:cs="Arial"/>
                <w:b/>
                <w:szCs w:val="22"/>
              </w:rPr>
              <w:t>9.1.</w:t>
            </w:r>
          </w:p>
        </w:tc>
        <w:tc>
          <w:tcPr>
            <w:tcW w:w="3589" w:type="pct"/>
            <w:vAlign w:val="center"/>
          </w:tcPr>
          <w:p w14:paraId="55360D94" w14:textId="77777777" w:rsidR="00081FC5" w:rsidRPr="00EA0A2F" w:rsidRDefault="009764C9" w:rsidP="00E55506">
            <w:pPr>
              <w:widowControl w:val="0"/>
              <w:rPr>
                <w:rFonts w:ascii="Arial" w:hAnsi="Arial" w:cs="Arial"/>
                <w:szCs w:val="22"/>
              </w:rPr>
            </w:pPr>
            <w:r w:rsidRPr="00EA0A2F">
              <w:rPr>
                <w:rFonts w:ascii="Arial" w:hAnsi="Arial" w:cs="Arial"/>
                <w:b/>
                <w:bCs/>
                <w:szCs w:val="22"/>
              </w:rPr>
              <w:t>Napięcie sieciowe</w:t>
            </w:r>
          </w:p>
        </w:tc>
        <w:tc>
          <w:tcPr>
            <w:tcW w:w="1020" w:type="pct"/>
            <w:vAlign w:val="center"/>
          </w:tcPr>
          <w:p w14:paraId="15B3D2F7" w14:textId="77777777" w:rsidR="00081FC5" w:rsidRPr="00EA0A2F" w:rsidRDefault="00081FC5" w:rsidP="00E55506">
            <w:pPr>
              <w:widowControl w:val="0"/>
              <w:rPr>
                <w:rFonts w:ascii="Arial" w:hAnsi="Arial" w:cs="Arial"/>
                <w:szCs w:val="22"/>
              </w:rPr>
            </w:pPr>
          </w:p>
        </w:tc>
      </w:tr>
      <w:tr w:rsidR="00081FC5" w:rsidRPr="00EA0A2F" w14:paraId="046F2095" w14:textId="77777777" w:rsidTr="00ED34B7">
        <w:trPr>
          <w:cantSplit/>
          <w:trHeight w:val="20"/>
        </w:trPr>
        <w:tc>
          <w:tcPr>
            <w:tcW w:w="391" w:type="pct"/>
            <w:shd w:val="clear" w:color="auto" w:fill="E0E0E0"/>
            <w:vAlign w:val="center"/>
          </w:tcPr>
          <w:p w14:paraId="59318CC9"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94C7C" w:rsidRPr="00EA0A2F">
              <w:rPr>
                <w:rFonts w:ascii="Arial" w:hAnsi="Arial" w:cs="Arial"/>
                <w:b/>
                <w:szCs w:val="22"/>
              </w:rPr>
              <w:t>1.1.</w:t>
            </w:r>
          </w:p>
        </w:tc>
        <w:tc>
          <w:tcPr>
            <w:tcW w:w="3589" w:type="pct"/>
            <w:vAlign w:val="center"/>
          </w:tcPr>
          <w:p w14:paraId="5CF2D84E" w14:textId="77777777" w:rsidR="00081FC5" w:rsidRPr="00EA0A2F" w:rsidRDefault="009764C9" w:rsidP="00E55506">
            <w:pPr>
              <w:widowControl w:val="0"/>
              <w:rPr>
                <w:rFonts w:ascii="Arial" w:hAnsi="Arial" w:cs="Arial"/>
                <w:szCs w:val="22"/>
              </w:rPr>
            </w:pPr>
            <w:r w:rsidRPr="00EA0A2F">
              <w:rPr>
                <w:rFonts w:ascii="Arial" w:hAnsi="Arial" w:cs="Arial"/>
                <w:szCs w:val="22"/>
              </w:rPr>
              <w:t>Moc wyjśc</w:t>
            </w:r>
            <w:r w:rsidR="00902D81" w:rsidRPr="00EA0A2F">
              <w:rPr>
                <w:rFonts w:ascii="Arial" w:hAnsi="Arial" w:cs="Arial"/>
                <w:szCs w:val="22"/>
              </w:rPr>
              <w:t>i</w:t>
            </w:r>
            <w:r w:rsidRPr="00EA0A2F">
              <w:rPr>
                <w:rFonts w:ascii="Arial" w:hAnsi="Arial" w:cs="Arial"/>
                <w:szCs w:val="22"/>
              </w:rPr>
              <w:t>owa</w:t>
            </w:r>
            <w:r w:rsidR="00902D81" w:rsidRPr="00EA0A2F">
              <w:rPr>
                <w:rFonts w:ascii="Arial" w:hAnsi="Arial" w:cs="Arial"/>
                <w:szCs w:val="22"/>
              </w:rPr>
              <w:t>:</w:t>
            </w:r>
            <w:r w:rsidRPr="00EA0A2F">
              <w:rPr>
                <w:rFonts w:ascii="Arial" w:hAnsi="Arial" w:cs="Arial"/>
                <w:szCs w:val="22"/>
              </w:rPr>
              <w:t xml:space="preserve"> 12V</w:t>
            </w:r>
          </w:p>
        </w:tc>
        <w:tc>
          <w:tcPr>
            <w:tcW w:w="1020" w:type="pct"/>
            <w:vAlign w:val="center"/>
          </w:tcPr>
          <w:p w14:paraId="6B6107A4" w14:textId="77777777" w:rsidR="00081FC5" w:rsidRPr="00EA0A2F" w:rsidRDefault="00081FC5" w:rsidP="00E55506">
            <w:pPr>
              <w:widowControl w:val="0"/>
              <w:rPr>
                <w:rFonts w:ascii="Arial" w:hAnsi="Arial" w:cs="Arial"/>
                <w:szCs w:val="22"/>
              </w:rPr>
            </w:pPr>
          </w:p>
        </w:tc>
      </w:tr>
      <w:tr w:rsidR="00081FC5" w:rsidRPr="00EA0A2F" w14:paraId="13CF690A" w14:textId="77777777" w:rsidTr="00ED34B7">
        <w:trPr>
          <w:cantSplit/>
          <w:trHeight w:val="20"/>
        </w:trPr>
        <w:tc>
          <w:tcPr>
            <w:tcW w:w="391" w:type="pct"/>
            <w:shd w:val="clear" w:color="auto" w:fill="E0E0E0"/>
            <w:vAlign w:val="center"/>
          </w:tcPr>
          <w:p w14:paraId="3641AD4D" w14:textId="77777777" w:rsidR="00811945" w:rsidRPr="00EA0A2F" w:rsidRDefault="00894C7C" w:rsidP="00E55506">
            <w:pPr>
              <w:widowControl w:val="0"/>
              <w:rPr>
                <w:rFonts w:ascii="Arial" w:hAnsi="Arial" w:cs="Arial"/>
                <w:b/>
                <w:szCs w:val="22"/>
              </w:rPr>
            </w:pPr>
            <w:r w:rsidRPr="00EA0A2F">
              <w:rPr>
                <w:rFonts w:ascii="Arial" w:hAnsi="Arial" w:cs="Arial"/>
                <w:b/>
                <w:szCs w:val="22"/>
              </w:rPr>
              <w:t>9.1.2.</w:t>
            </w:r>
          </w:p>
        </w:tc>
        <w:tc>
          <w:tcPr>
            <w:tcW w:w="3589" w:type="pct"/>
            <w:vAlign w:val="center"/>
          </w:tcPr>
          <w:p w14:paraId="10A22D28" w14:textId="77777777" w:rsidR="00081FC5" w:rsidRPr="00EA0A2F" w:rsidRDefault="009764C9" w:rsidP="00E55506">
            <w:pPr>
              <w:widowControl w:val="0"/>
              <w:rPr>
                <w:rFonts w:ascii="Arial" w:hAnsi="Arial" w:cs="Arial"/>
                <w:szCs w:val="22"/>
              </w:rPr>
            </w:pPr>
            <w:r w:rsidRPr="00EA0A2F">
              <w:rPr>
                <w:rFonts w:ascii="Arial" w:hAnsi="Arial" w:cs="Arial"/>
                <w:szCs w:val="22"/>
              </w:rPr>
              <w:t>Napięcie</w:t>
            </w:r>
            <w:r w:rsidR="00902D81" w:rsidRPr="00EA0A2F">
              <w:rPr>
                <w:rFonts w:ascii="Arial" w:hAnsi="Arial" w:cs="Arial"/>
                <w:szCs w:val="22"/>
              </w:rPr>
              <w:t>:</w:t>
            </w:r>
            <w:r w:rsidRPr="00EA0A2F">
              <w:rPr>
                <w:rFonts w:ascii="Arial" w:hAnsi="Arial" w:cs="Arial"/>
                <w:szCs w:val="22"/>
              </w:rPr>
              <w:t xml:space="preserve"> 100 do 240 V</w:t>
            </w:r>
          </w:p>
        </w:tc>
        <w:tc>
          <w:tcPr>
            <w:tcW w:w="1020" w:type="pct"/>
            <w:vAlign w:val="center"/>
          </w:tcPr>
          <w:p w14:paraId="38AB0444" w14:textId="77777777" w:rsidR="00081FC5" w:rsidRPr="00EA0A2F" w:rsidRDefault="00081FC5" w:rsidP="00E55506">
            <w:pPr>
              <w:widowControl w:val="0"/>
              <w:rPr>
                <w:rFonts w:ascii="Arial" w:hAnsi="Arial" w:cs="Arial"/>
                <w:szCs w:val="22"/>
              </w:rPr>
            </w:pPr>
          </w:p>
        </w:tc>
      </w:tr>
      <w:tr w:rsidR="00081FC5" w:rsidRPr="00EA0A2F" w14:paraId="79331846" w14:textId="77777777" w:rsidTr="00ED34B7">
        <w:trPr>
          <w:cantSplit/>
          <w:trHeight w:val="20"/>
        </w:trPr>
        <w:tc>
          <w:tcPr>
            <w:tcW w:w="391" w:type="pct"/>
            <w:shd w:val="clear" w:color="auto" w:fill="E0E0E0"/>
            <w:vAlign w:val="center"/>
          </w:tcPr>
          <w:p w14:paraId="16FD714A" w14:textId="77777777" w:rsidR="00081FC5" w:rsidRPr="00EA0A2F" w:rsidRDefault="00894C7C" w:rsidP="00E55506">
            <w:pPr>
              <w:widowControl w:val="0"/>
              <w:rPr>
                <w:rFonts w:ascii="Arial" w:hAnsi="Arial" w:cs="Arial"/>
                <w:b/>
                <w:szCs w:val="22"/>
              </w:rPr>
            </w:pPr>
            <w:r w:rsidRPr="00EA0A2F">
              <w:rPr>
                <w:rFonts w:ascii="Arial" w:hAnsi="Arial" w:cs="Arial"/>
                <w:b/>
                <w:szCs w:val="22"/>
              </w:rPr>
              <w:t>9.2.</w:t>
            </w:r>
          </w:p>
        </w:tc>
        <w:tc>
          <w:tcPr>
            <w:tcW w:w="3589" w:type="pct"/>
            <w:vAlign w:val="center"/>
          </w:tcPr>
          <w:p w14:paraId="13EFD065" w14:textId="77777777" w:rsidR="00081FC5" w:rsidRPr="00EA0A2F" w:rsidRDefault="009764C9" w:rsidP="00E55506">
            <w:pPr>
              <w:widowControl w:val="0"/>
              <w:rPr>
                <w:rFonts w:ascii="Arial" w:hAnsi="Arial" w:cs="Arial"/>
                <w:szCs w:val="22"/>
              </w:rPr>
            </w:pPr>
            <w:r w:rsidRPr="00EA0A2F">
              <w:rPr>
                <w:rFonts w:ascii="Arial" w:hAnsi="Arial" w:cs="Arial"/>
                <w:szCs w:val="22"/>
              </w:rPr>
              <w:t>Zakres napięcia sieciowego</w:t>
            </w:r>
            <w:r w:rsidR="00A625EE" w:rsidRPr="00EA0A2F">
              <w:rPr>
                <w:rFonts w:ascii="Arial" w:hAnsi="Arial" w:cs="Arial"/>
                <w:szCs w:val="22"/>
              </w:rPr>
              <w:t>:</w:t>
            </w:r>
            <w:r w:rsidRPr="00EA0A2F">
              <w:rPr>
                <w:rFonts w:ascii="Arial" w:hAnsi="Arial" w:cs="Arial"/>
                <w:szCs w:val="22"/>
              </w:rPr>
              <w:t xml:space="preserve"> automatyczna konwersja napięcia</w:t>
            </w:r>
          </w:p>
        </w:tc>
        <w:tc>
          <w:tcPr>
            <w:tcW w:w="1020" w:type="pct"/>
            <w:vAlign w:val="center"/>
          </w:tcPr>
          <w:p w14:paraId="721A621E" w14:textId="77777777" w:rsidR="00081FC5" w:rsidRPr="00EA0A2F" w:rsidRDefault="00081FC5" w:rsidP="00E55506">
            <w:pPr>
              <w:widowControl w:val="0"/>
              <w:rPr>
                <w:rFonts w:ascii="Arial" w:hAnsi="Arial" w:cs="Arial"/>
                <w:szCs w:val="22"/>
              </w:rPr>
            </w:pPr>
          </w:p>
        </w:tc>
      </w:tr>
      <w:tr w:rsidR="00081FC5" w:rsidRPr="00EA0A2F" w14:paraId="67C26BC1" w14:textId="77777777" w:rsidTr="00ED34B7">
        <w:trPr>
          <w:cantSplit/>
          <w:trHeight w:val="20"/>
        </w:trPr>
        <w:tc>
          <w:tcPr>
            <w:tcW w:w="391" w:type="pct"/>
            <w:shd w:val="clear" w:color="auto" w:fill="E0E0E0"/>
            <w:vAlign w:val="center"/>
          </w:tcPr>
          <w:p w14:paraId="38372D8A"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2.1.</w:t>
            </w:r>
          </w:p>
        </w:tc>
        <w:tc>
          <w:tcPr>
            <w:tcW w:w="3589" w:type="pct"/>
            <w:vAlign w:val="center"/>
          </w:tcPr>
          <w:p w14:paraId="37DAE791" w14:textId="77777777" w:rsidR="00081FC5" w:rsidRPr="00EA0A2F" w:rsidRDefault="00894C7C" w:rsidP="00E55506">
            <w:pPr>
              <w:widowControl w:val="0"/>
              <w:rPr>
                <w:rFonts w:ascii="Arial" w:hAnsi="Arial" w:cs="Arial"/>
                <w:szCs w:val="22"/>
              </w:rPr>
            </w:pPr>
            <w:r w:rsidRPr="00EA0A2F">
              <w:rPr>
                <w:rFonts w:ascii="Arial" w:hAnsi="Arial" w:cs="Arial"/>
                <w:b/>
                <w:bCs/>
                <w:szCs w:val="22"/>
              </w:rPr>
              <w:t>Źródło światła UV</w:t>
            </w:r>
            <w:r w:rsidRPr="00EA0A2F">
              <w:rPr>
                <w:rFonts w:ascii="Arial" w:hAnsi="Arial" w:cs="Arial"/>
                <w:szCs w:val="22"/>
              </w:rPr>
              <w:t>:</w:t>
            </w:r>
          </w:p>
        </w:tc>
        <w:tc>
          <w:tcPr>
            <w:tcW w:w="1020" w:type="pct"/>
            <w:vAlign w:val="center"/>
          </w:tcPr>
          <w:p w14:paraId="63F276BF" w14:textId="77777777" w:rsidR="00081FC5" w:rsidRPr="00EA0A2F" w:rsidRDefault="00081FC5" w:rsidP="00E55506">
            <w:pPr>
              <w:widowControl w:val="0"/>
              <w:rPr>
                <w:rFonts w:ascii="Arial" w:hAnsi="Arial" w:cs="Arial"/>
                <w:szCs w:val="22"/>
              </w:rPr>
            </w:pPr>
          </w:p>
        </w:tc>
      </w:tr>
      <w:tr w:rsidR="00081FC5" w:rsidRPr="00EA0A2F" w14:paraId="137C5E28" w14:textId="77777777" w:rsidTr="00ED34B7">
        <w:trPr>
          <w:cantSplit/>
          <w:trHeight w:val="20"/>
        </w:trPr>
        <w:tc>
          <w:tcPr>
            <w:tcW w:w="391" w:type="pct"/>
            <w:shd w:val="clear" w:color="auto" w:fill="E0E0E0"/>
            <w:vAlign w:val="center"/>
          </w:tcPr>
          <w:p w14:paraId="28ACBA4F"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2.2.</w:t>
            </w:r>
          </w:p>
        </w:tc>
        <w:tc>
          <w:tcPr>
            <w:tcW w:w="3589" w:type="pct"/>
            <w:vAlign w:val="center"/>
          </w:tcPr>
          <w:p w14:paraId="05743175" w14:textId="77777777" w:rsidR="00081FC5" w:rsidRPr="00EA0A2F" w:rsidRDefault="00894C7C" w:rsidP="00E55506">
            <w:pPr>
              <w:widowControl w:val="0"/>
              <w:rPr>
                <w:rFonts w:ascii="Arial" w:hAnsi="Arial" w:cs="Arial"/>
                <w:szCs w:val="22"/>
              </w:rPr>
            </w:pPr>
            <w:r w:rsidRPr="00EA0A2F">
              <w:rPr>
                <w:rFonts w:ascii="Arial" w:hAnsi="Arial" w:cs="Arial"/>
                <w:szCs w:val="22"/>
              </w:rPr>
              <w:t>Lampa diodowa typu LED</w:t>
            </w:r>
          </w:p>
        </w:tc>
        <w:tc>
          <w:tcPr>
            <w:tcW w:w="1020" w:type="pct"/>
            <w:vAlign w:val="center"/>
          </w:tcPr>
          <w:p w14:paraId="559A174A" w14:textId="77777777" w:rsidR="00081FC5" w:rsidRPr="00EA0A2F" w:rsidRDefault="00081FC5" w:rsidP="00E55506">
            <w:pPr>
              <w:widowControl w:val="0"/>
              <w:rPr>
                <w:rFonts w:ascii="Arial" w:hAnsi="Arial" w:cs="Arial"/>
                <w:szCs w:val="22"/>
              </w:rPr>
            </w:pPr>
          </w:p>
        </w:tc>
      </w:tr>
      <w:tr w:rsidR="00081FC5" w:rsidRPr="00EA0A2F" w14:paraId="157484A9" w14:textId="77777777" w:rsidTr="00ED34B7">
        <w:trPr>
          <w:cantSplit/>
          <w:trHeight w:val="20"/>
        </w:trPr>
        <w:tc>
          <w:tcPr>
            <w:tcW w:w="391" w:type="pct"/>
            <w:shd w:val="clear" w:color="auto" w:fill="E0E0E0"/>
            <w:vAlign w:val="center"/>
          </w:tcPr>
          <w:p w14:paraId="2534EA11"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2.3.</w:t>
            </w:r>
          </w:p>
        </w:tc>
        <w:tc>
          <w:tcPr>
            <w:tcW w:w="3589" w:type="pct"/>
            <w:vAlign w:val="center"/>
          </w:tcPr>
          <w:p w14:paraId="7A04573A" w14:textId="77777777" w:rsidR="00081FC5" w:rsidRPr="00EA0A2F" w:rsidRDefault="00894C7C" w:rsidP="00E55506">
            <w:pPr>
              <w:widowControl w:val="0"/>
              <w:rPr>
                <w:rFonts w:ascii="Arial" w:hAnsi="Arial" w:cs="Arial"/>
                <w:szCs w:val="22"/>
              </w:rPr>
            </w:pPr>
            <w:r w:rsidRPr="00EA0A2F">
              <w:rPr>
                <w:rFonts w:ascii="Arial" w:hAnsi="Arial" w:cs="Arial"/>
                <w:szCs w:val="22"/>
              </w:rPr>
              <w:t>Długość fali źródła światła</w:t>
            </w:r>
            <w:r w:rsidR="00A625EE" w:rsidRPr="00EA0A2F">
              <w:rPr>
                <w:rFonts w:ascii="Arial" w:hAnsi="Arial" w:cs="Arial"/>
                <w:szCs w:val="22"/>
              </w:rPr>
              <w:t>:</w:t>
            </w:r>
            <w:r w:rsidRPr="00EA0A2F">
              <w:rPr>
                <w:rFonts w:ascii="Arial" w:hAnsi="Arial" w:cs="Arial"/>
                <w:szCs w:val="22"/>
              </w:rPr>
              <w:t xml:space="preserve"> 460.- 490 </w:t>
            </w:r>
            <w:proofErr w:type="spellStart"/>
            <w:r w:rsidRPr="00EA0A2F">
              <w:rPr>
                <w:rFonts w:ascii="Arial" w:hAnsi="Arial" w:cs="Arial"/>
                <w:szCs w:val="22"/>
              </w:rPr>
              <w:t>nm</w:t>
            </w:r>
            <w:proofErr w:type="spellEnd"/>
          </w:p>
        </w:tc>
        <w:tc>
          <w:tcPr>
            <w:tcW w:w="1020" w:type="pct"/>
            <w:vAlign w:val="center"/>
          </w:tcPr>
          <w:p w14:paraId="13935019" w14:textId="77777777" w:rsidR="00081FC5" w:rsidRPr="00EA0A2F" w:rsidRDefault="00081FC5" w:rsidP="00E55506">
            <w:pPr>
              <w:widowControl w:val="0"/>
              <w:rPr>
                <w:rFonts w:ascii="Arial" w:hAnsi="Arial" w:cs="Arial"/>
                <w:szCs w:val="22"/>
              </w:rPr>
            </w:pPr>
          </w:p>
        </w:tc>
      </w:tr>
      <w:tr w:rsidR="00081FC5" w:rsidRPr="00EA0A2F" w14:paraId="3FF1FCC7" w14:textId="77777777" w:rsidTr="00ED34B7">
        <w:trPr>
          <w:cantSplit/>
          <w:trHeight w:val="20"/>
        </w:trPr>
        <w:tc>
          <w:tcPr>
            <w:tcW w:w="391" w:type="pct"/>
            <w:shd w:val="clear" w:color="auto" w:fill="E0E0E0"/>
            <w:vAlign w:val="center"/>
          </w:tcPr>
          <w:p w14:paraId="3211F600"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2.4.</w:t>
            </w:r>
          </w:p>
        </w:tc>
        <w:tc>
          <w:tcPr>
            <w:tcW w:w="3589" w:type="pct"/>
            <w:vAlign w:val="center"/>
          </w:tcPr>
          <w:p w14:paraId="76173716" w14:textId="77777777" w:rsidR="00081FC5" w:rsidRPr="00EA0A2F" w:rsidRDefault="00894C7C" w:rsidP="00E55506">
            <w:pPr>
              <w:widowControl w:val="0"/>
              <w:rPr>
                <w:rFonts w:ascii="Arial" w:hAnsi="Arial" w:cs="Arial"/>
                <w:szCs w:val="22"/>
              </w:rPr>
            </w:pPr>
            <w:r w:rsidRPr="00EA0A2F">
              <w:rPr>
                <w:rFonts w:ascii="Arial" w:hAnsi="Arial" w:cs="Arial"/>
                <w:szCs w:val="22"/>
              </w:rPr>
              <w:t>Moc</w:t>
            </w:r>
            <w:r w:rsidR="00A625EE" w:rsidRPr="00EA0A2F">
              <w:rPr>
                <w:rFonts w:ascii="Arial" w:hAnsi="Arial" w:cs="Arial"/>
                <w:szCs w:val="22"/>
              </w:rPr>
              <w:t xml:space="preserve">: </w:t>
            </w:r>
            <w:r w:rsidRPr="00EA0A2F">
              <w:rPr>
                <w:rFonts w:ascii="Arial" w:hAnsi="Arial" w:cs="Arial"/>
                <w:szCs w:val="22"/>
              </w:rPr>
              <w:t>Min 5 W</w:t>
            </w:r>
          </w:p>
        </w:tc>
        <w:tc>
          <w:tcPr>
            <w:tcW w:w="1020" w:type="pct"/>
            <w:vAlign w:val="center"/>
          </w:tcPr>
          <w:p w14:paraId="73A94611" w14:textId="77777777" w:rsidR="00081FC5" w:rsidRPr="00EA0A2F" w:rsidRDefault="00081FC5" w:rsidP="00E55506">
            <w:pPr>
              <w:widowControl w:val="0"/>
              <w:rPr>
                <w:rFonts w:ascii="Arial" w:hAnsi="Arial" w:cs="Arial"/>
                <w:szCs w:val="22"/>
              </w:rPr>
            </w:pPr>
          </w:p>
        </w:tc>
      </w:tr>
      <w:tr w:rsidR="00081FC5" w:rsidRPr="00EA0A2F" w14:paraId="1CA5FAE7" w14:textId="77777777" w:rsidTr="00ED34B7">
        <w:trPr>
          <w:cantSplit/>
          <w:trHeight w:val="20"/>
        </w:trPr>
        <w:tc>
          <w:tcPr>
            <w:tcW w:w="391" w:type="pct"/>
            <w:shd w:val="clear" w:color="auto" w:fill="E0E0E0"/>
            <w:vAlign w:val="center"/>
          </w:tcPr>
          <w:p w14:paraId="417B28D9"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2.5.</w:t>
            </w:r>
          </w:p>
        </w:tc>
        <w:tc>
          <w:tcPr>
            <w:tcW w:w="3589" w:type="pct"/>
            <w:vAlign w:val="center"/>
          </w:tcPr>
          <w:p w14:paraId="2CDADC68" w14:textId="77777777" w:rsidR="00081FC5" w:rsidRPr="00EA0A2F" w:rsidRDefault="00D6203F" w:rsidP="00E55506">
            <w:pPr>
              <w:widowControl w:val="0"/>
              <w:rPr>
                <w:rFonts w:ascii="Arial" w:hAnsi="Arial" w:cs="Arial"/>
                <w:szCs w:val="22"/>
              </w:rPr>
            </w:pPr>
            <w:r w:rsidRPr="00EA0A2F">
              <w:rPr>
                <w:rFonts w:ascii="Arial" w:hAnsi="Arial" w:cs="Arial"/>
                <w:szCs w:val="22"/>
              </w:rPr>
              <w:t xml:space="preserve">Stałe źródło światła </w:t>
            </w:r>
            <w:r w:rsidR="00894C7C" w:rsidRPr="00EA0A2F">
              <w:rPr>
                <w:rFonts w:ascii="Arial" w:hAnsi="Arial" w:cs="Arial"/>
                <w:szCs w:val="22"/>
              </w:rPr>
              <w:t xml:space="preserve">460-490 </w:t>
            </w:r>
            <w:proofErr w:type="spellStart"/>
            <w:r w:rsidR="00894C7C" w:rsidRPr="00EA0A2F">
              <w:rPr>
                <w:rFonts w:ascii="Arial" w:hAnsi="Arial" w:cs="Arial"/>
                <w:szCs w:val="22"/>
              </w:rPr>
              <w:t>nm</w:t>
            </w:r>
            <w:proofErr w:type="spellEnd"/>
            <w:r w:rsidR="00A625EE" w:rsidRPr="00EA0A2F">
              <w:rPr>
                <w:rFonts w:ascii="Arial" w:hAnsi="Arial" w:cs="Arial"/>
                <w:szCs w:val="22"/>
              </w:rPr>
              <w:t>:</w:t>
            </w:r>
            <w:r w:rsidR="00894C7C" w:rsidRPr="00EA0A2F">
              <w:rPr>
                <w:rFonts w:ascii="Arial" w:hAnsi="Arial" w:cs="Arial"/>
                <w:szCs w:val="22"/>
              </w:rPr>
              <w:t xml:space="preserve"> </w:t>
            </w:r>
            <w:r w:rsidR="00A625EE" w:rsidRPr="00EA0A2F">
              <w:rPr>
                <w:rFonts w:ascii="Arial" w:hAnsi="Arial" w:cs="Arial"/>
                <w:szCs w:val="22"/>
              </w:rPr>
              <w:t>m</w:t>
            </w:r>
            <w:r w:rsidR="00894C7C" w:rsidRPr="00EA0A2F">
              <w:rPr>
                <w:rFonts w:ascii="Arial" w:hAnsi="Arial" w:cs="Arial"/>
                <w:szCs w:val="22"/>
              </w:rPr>
              <w:t>in 25 lumenów</w:t>
            </w:r>
          </w:p>
        </w:tc>
        <w:tc>
          <w:tcPr>
            <w:tcW w:w="1020" w:type="pct"/>
            <w:vAlign w:val="center"/>
          </w:tcPr>
          <w:p w14:paraId="634657DF" w14:textId="77777777" w:rsidR="00081FC5" w:rsidRPr="00EA0A2F" w:rsidRDefault="00081FC5" w:rsidP="00E55506">
            <w:pPr>
              <w:widowControl w:val="0"/>
              <w:rPr>
                <w:rFonts w:ascii="Arial" w:hAnsi="Arial" w:cs="Arial"/>
                <w:szCs w:val="22"/>
              </w:rPr>
            </w:pPr>
          </w:p>
        </w:tc>
      </w:tr>
      <w:tr w:rsidR="00081FC5" w:rsidRPr="00EA0A2F" w14:paraId="71E079E1" w14:textId="77777777" w:rsidTr="00ED34B7">
        <w:trPr>
          <w:cantSplit/>
          <w:trHeight w:val="20"/>
        </w:trPr>
        <w:tc>
          <w:tcPr>
            <w:tcW w:w="391" w:type="pct"/>
            <w:shd w:val="clear" w:color="auto" w:fill="E0E0E0"/>
            <w:vAlign w:val="center"/>
          </w:tcPr>
          <w:p w14:paraId="2697312F"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2.6.</w:t>
            </w:r>
          </w:p>
        </w:tc>
        <w:tc>
          <w:tcPr>
            <w:tcW w:w="3589" w:type="pct"/>
            <w:vAlign w:val="center"/>
          </w:tcPr>
          <w:p w14:paraId="11469392" w14:textId="77777777" w:rsidR="00081FC5" w:rsidRPr="00EA0A2F" w:rsidRDefault="00894C7C" w:rsidP="00E55506">
            <w:pPr>
              <w:widowControl w:val="0"/>
              <w:rPr>
                <w:rFonts w:ascii="Arial" w:hAnsi="Arial" w:cs="Arial"/>
                <w:szCs w:val="22"/>
              </w:rPr>
            </w:pPr>
            <w:r w:rsidRPr="00EA0A2F">
              <w:rPr>
                <w:rFonts w:ascii="Arial" w:hAnsi="Arial" w:cs="Arial"/>
                <w:szCs w:val="22"/>
              </w:rPr>
              <w:t>Żywotność</w:t>
            </w:r>
            <w:r w:rsidR="00A625EE" w:rsidRPr="00EA0A2F">
              <w:rPr>
                <w:rFonts w:ascii="Arial" w:hAnsi="Arial" w:cs="Arial"/>
                <w:szCs w:val="22"/>
              </w:rPr>
              <w:t>:</w:t>
            </w:r>
            <w:r w:rsidRPr="00EA0A2F">
              <w:rPr>
                <w:rFonts w:ascii="Arial" w:hAnsi="Arial" w:cs="Arial"/>
                <w:szCs w:val="22"/>
              </w:rPr>
              <w:t xml:space="preserve"> 50 000 h</w:t>
            </w:r>
          </w:p>
        </w:tc>
        <w:tc>
          <w:tcPr>
            <w:tcW w:w="1020" w:type="pct"/>
            <w:vAlign w:val="center"/>
          </w:tcPr>
          <w:p w14:paraId="5B98040E" w14:textId="77777777" w:rsidR="00081FC5" w:rsidRPr="00EA0A2F" w:rsidRDefault="00081FC5" w:rsidP="00E55506">
            <w:pPr>
              <w:widowControl w:val="0"/>
              <w:rPr>
                <w:rFonts w:ascii="Arial" w:hAnsi="Arial" w:cs="Arial"/>
                <w:szCs w:val="22"/>
              </w:rPr>
            </w:pPr>
          </w:p>
        </w:tc>
      </w:tr>
      <w:tr w:rsidR="00081FC5" w:rsidRPr="00EA0A2F" w14:paraId="694CF36E" w14:textId="77777777" w:rsidTr="00ED34B7">
        <w:trPr>
          <w:cantSplit/>
          <w:trHeight w:val="20"/>
        </w:trPr>
        <w:tc>
          <w:tcPr>
            <w:tcW w:w="391" w:type="pct"/>
            <w:shd w:val="clear" w:color="auto" w:fill="E0E0E0"/>
            <w:vAlign w:val="center"/>
          </w:tcPr>
          <w:p w14:paraId="4BB0A30D" w14:textId="77777777" w:rsidR="00081FC5" w:rsidRPr="00EA0A2F" w:rsidRDefault="00081FC5" w:rsidP="00E55506">
            <w:pPr>
              <w:widowControl w:val="0"/>
              <w:rPr>
                <w:rFonts w:ascii="Arial" w:hAnsi="Arial" w:cs="Arial"/>
                <w:b/>
                <w:szCs w:val="22"/>
              </w:rPr>
            </w:pPr>
            <w:r w:rsidRPr="00EA0A2F">
              <w:rPr>
                <w:rFonts w:ascii="Arial" w:hAnsi="Arial" w:cs="Arial"/>
                <w:b/>
                <w:szCs w:val="22"/>
              </w:rPr>
              <w:t>9.</w:t>
            </w:r>
            <w:r w:rsidR="008A60A5" w:rsidRPr="00EA0A2F">
              <w:rPr>
                <w:rFonts w:ascii="Arial" w:hAnsi="Arial" w:cs="Arial"/>
                <w:b/>
                <w:szCs w:val="22"/>
              </w:rPr>
              <w:t>2.7.</w:t>
            </w:r>
          </w:p>
        </w:tc>
        <w:tc>
          <w:tcPr>
            <w:tcW w:w="3589" w:type="pct"/>
            <w:vAlign w:val="center"/>
          </w:tcPr>
          <w:p w14:paraId="526BFC5E" w14:textId="77777777" w:rsidR="00081FC5" w:rsidRPr="00EA0A2F" w:rsidRDefault="00894C7C" w:rsidP="00E55506">
            <w:pPr>
              <w:widowControl w:val="0"/>
              <w:rPr>
                <w:rFonts w:ascii="Arial" w:hAnsi="Arial" w:cs="Arial"/>
                <w:szCs w:val="22"/>
              </w:rPr>
            </w:pPr>
            <w:r w:rsidRPr="00EA0A2F">
              <w:rPr>
                <w:rFonts w:ascii="Arial" w:hAnsi="Arial" w:cs="Arial"/>
                <w:szCs w:val="22"/>
              </w:rPr>
              <w:t>Klasyfikacja lasera</w:t>
            </w:r>
            <w:r w:rsidR="00A625EE" w:rsidRPr="00EA0A2F">
              <w:rPr>
                <w:rFonts w:ascii="Arial" w:hAnsi="Arial" w:cs="Arial"/>
                <w:szCs w:val="22"/>
              </w:rPr>
              <w:t xml:space="preserve">: </w:t>
            </w:r>
            <w:r w:rsidRPr="00EA0A2F">
              <w:rPr>
                <w:rFonts w:ascii="Arial" w:hAnsi="Arial" w:cs="Arial"/>
                <w:szCs w:val="22"/>
              </w:rPr>
              <w:t>2M</w:t>
            </w:r>
          </w:p>
        </w:tc>
        <w:tc>
          <w:tcPr>
            <w:tcW w:w="1020" w:type="pct"/>
            <w:vAlign w:val="center"/>
          </w:tcPr>
          <w:p w14:paraId="13BD8967" w14:textId="77777777" w:rsidR="00081FC5" w:rsidRPr="00EA0A2F" w:rsidRDefault="00081FC5" w:rsidP="00E55506">
            <w:pPr>
              <w:widowControl w:val="0"/>
              <w:rPr>
                <w:rFonts w:ascii="Arial" w:hAnsi="Arial" w:cs="Arial"/>
                <w:szCs w:val="22"/>
              </w:rPr>
            </w:pPr>
          </w:p>
        </w:tc>
      </w:tr>
      <w:tr w:rsidR="00081FC5" w:rsidRPr="00EA0A2F" w14:paraId="6D4C527A" w14:textId="77777777" w:rsidTr="00ED34B7">
        <w:trPr>
          <w:cantSplit/>
          <w:trHeight w:val="20"/>
        </w:trPr>
        <w:tc>
          <w:tcPr>
            <w:tcW w:w="391" w:type="pct"/>
            <w:shd w:val="clear" w:color="auto" w:fill="E0E0E0"/>
            <w:vAlign w:val="center"/>
          </w:tcPr>
          <w:p w14:paraId="4823B9F2" w14:textId="77777777" w:rsidR="00081FC5" w:rsidRPr="00EA0A2F" w:rsidRDefault="008A60A5" w:rsidP="00E55506">
            <w:pPr>
              <w:widowControl w:val="0"/>
              <w:rPr>
                <w:rFonts w:ascii="Arial" w:hAnsi="Arial" w:cs="Arial"/>
                <w:b/>
                <w:szCs w:val="22"/>
              </w:rPr>
            </w:pPr>
            <w:r w:rsidRPr="00EA0A2F">
              <w:rPr>
                <w:rFonts w:ascii="Arial" w:hAnsi="Arial" w:cs="Arial"/>
                <w:b/>
                <w:szCs w:val="22"/>
              </w:rPr>
              <w:t>9.2.8.</w:t>
            </w:r>
          </w:p>
        </w:tc>
        <w:tc>
          <w:tcPr>
            <w:tcW w:w="3589" w:type="pct"/>
            <w:vAlign w:val="center"/>
          </w:tcPr>
          <w:p w14:paraId="1DA163D7" w14:textId="77777777" w:rsidR="00081FC5" w:rsidRPr="00EA0A2F" w:rsidRDefault="00894C7C" w:rsidP="00E55506">
            <w:pPr>
              <w:widowControl w:val="0"/>
              <w:rPr>
                <w:rFonts w:ascii="Arial" w:hAnsi="Arial" w:cs="Arial"/>
                <w:szCs w:val="22"/>
              </w:rPr>
            </w:pPr>
            <w:r w:rsidRPr="00EA0A2F">
              <w:rPr>
                <w:rFonts w:ascii="Arial" w:hAnsi="Arial" w:cs="Arial"/>
                <w:szCs w:val="22"/>
              </w:rPr>
              <w:t>Wskaźnik pogorszenia jakości światła</w:t>
            </w:r>
            <w:r w:rsidR="00902D81" w:rsidRPr="00EA0A2F">
              <w:rPr>
                <w:rFonts w:ascii="Arial" w:hAnsi="Arial" w:cs="Arial"/>
                <w:szCs w:val="22"/>
              </w:rPr>
              <w:t>:</w:t>
            </w:r>
            <w:r w:rsidRPr="00EA0A2F">
              <w:rPr>
                <w:rFonts w:ascii="Arial" w:hAnsi="Arial" w:cs="Arial"/>
                <w:szCs w:val="22"/>
              </w:rPr>
              <w:t xml:space="preserve"> Alarm akustyczny</w:t>
            </w:r>
          </w:p>
        </w:tc>
        <w:tc>
          <w:tcPr>
            <w:tcW w:w="1020" w:type="pct"/>
            <w:vAlign w:val="center"/>
          </w:tcPr>
          <w:p w14:paraId="537FEA4C" w14:textId="77777777" w:rsidR="00081FC5" w:rsidRPr="00EA0A2F" w:rsidRDefault="00081FC5" w:rsidP="00E55506">
            <w:pPr>
              <w:widowControl w:val="0"/>
              <w:rPr>
                <w:rFonts w:ascii="Arial" w:hAnsi="Arial" w:cs="Arial"/>
                <w:szCs w:val="22"/>
              </w:rPr>
            </w:pPr>
          </w:p>
        </w:tc>
      </w:tr>
      <w:tr w:rsidR="00081FC5" w:rsidRPr="00EA0A2F" w14:paraId="0C911076" w14:textId="77777777" w:rsidTr="00ED34B7">
        <w:trPr>
          <w:cantSplit/>
          <w:trHeight w:val="20"/>
        </w:trPr>
        <w:tc>
          <w:tcPr>
            <w:tcW w:w="391" w:type="pct"/>
            <w:shd w:val="clear" w:color="auto" w:fill="E0E0E0"/>
            <w:vAlign w:val="center"/>
          </w:tcPr>
          <w:p w14:paraId="24050F9A" w14:textId="77777777" w:rsidR="00081FC5" w:rsidRPr="00EA0A2F" w:rsidRDefault="008A60A5" w:rsidP="00E55506">
            <w:pPr>
              <w:widowControl w:val="0"/>
              <w:rPr>
                <w:rFonts w:ascii="Arial" w:hAnsi="Arial" w:cs="Arial"/>
                <w:b/>
                <w:szCs w:val="22"/>
              </w:rPr>
            </w:pPr>
            <w:r w:rsidRPr="00EA0A2F">
              <w:rPr>
                <w:rFonts w:ascii="Arial" w:hAnsi="Arial" w:cs="Arial"/>
                <w:b/>
                <w:szCs w:val="22"/>
              </w:rPr>
              <w:t>9.3.</w:t>
            </w:r>
          </w:p>
        </w:tc>
        <w:tc>
          <w:tcPr>
            <w:tcW w:w="3589" w:type="pct"/>
            <w:vAlign w:val="center"/>
          </w:tcPr>
          <w:p w14:paraId="71345564" w14:textId="77777777" w:rsidR="00081FC5" w:rsidRPr="00EA0A2F" w:rsidRDefault="00894C7C" w:rsidP="00E55506">
            <w:pPr>
              <w:widowControl w:val="0"/>
              <w:rPr>
                <w:rFonts w:ascii="Arial" w:hAnsi="Arial" w:cs="Arial"/>
                <w:b/>
                <w:szCs w:val="22"/>
              </w:rPr>
            </w:pPr>
            <w:r w:rsidRPr="00EA0A2F">
              <w:rPr>
                <w:rFonts w:ascii="Arial" w:hAnsi="Arial" w:cs="Arial"/>
                <w:b/>
                <w:bCs/>
                <w:szCs w:val="22"/>
              </w:rPr>
              <w:t>Ustawienia filtrów dla metody FITC</w:t>
            </w:r>
          </w:p>
        </w:tc>
        <w:tc>
          <w:tcPr>
            <w:tcW w:w="1020" w:type="pct"/>
            <w:vAlign w:val="center"/>
          </w:tcPr>
          <w:p w14:paraId="7FBCE458" w14:textId="77777777" w:rsidR="00081FC5" w:rsidRPr="00EA0A2F" w:rsidRDefault="00081FC5" w:rsidP="00E55506">
            <w:pPr>
              <w:widowControl w:val="0"/>
              <w:rPr>
                <w:rFonts w:ascii="Arial" w:hAnsi="Arial" w:cs="Arial"/>
                <w:szCs w:val="22"/>
              </w:rPr>
            </w:pPr>
          </w:p>
        </w:tc>
      </w:tr>
      <w:tr w:rsidR="00894C7C" w:rsidRPr="00EA0A2F" w14:paraId="393CB357" w14:textId="77777777" w:rsidTr="00ED34B7">
        <w:trPr>
          <w:cantSplit/>
          <w:trHeight w:val="20"/>
        </w:trPr>
        <w:tc>
          <w:tcPr>
            <w:tcW w:w="391" w:type="pct"/>
            <w:shd w:val="clear" w:color="auto" w:fill="E0E0E0"/>
            <w:vAlign w:val="center"/>
          </w:tcPr>
          <w:p w14:paraId="34314886" w14:textId="77777777" w:rsidR="00894C7C" w:rsidRPr="00EA0A2F" w:rsidRDefault="008A60A5" w:rsidP="00E55506">
            <w:pPr>
              <w:widowControl w:val="0"/>
              <w:rPr>
                <w:rFonts w:ascii="Arial" w:hAnsi="Arial" w:cs="Arial"/>
                <w:b/>
                <w:szCs w:val="22"/>
              </w:rPr>
            </w:pPr>
            <w:r w:rsidRPr="00EA0A2F">
              <w:rPr>
                <w:rFonts w:ascii="Arial" w:hAnsi="Arial" w:cs="Arial"/>
                <w:b/>
                <w:szCs w:val="22"/>
              </w:rPr>
              <w:t>9.3.1.</w:t>
            </w:r>
          </w:p>
        </w:tc>
        <w:tc>
          <w:tcPr>
            <w:tcW w:w="3589" w:type="pct"/>
            <w:vAlign w:val="center"/>
          </w:tcPr>
          <w:p w14:paraId="61B8055C" w14:textId="77777777" w:rsidR="00894C7C" w:rsidRPr="00EA0A2F" w:rsidRDefault="00894C7C" w:rsidP="00E55506">
            <w:pPr>
              <w:widowControl w:val="0"/>
              <w:rPr>
                <w:rFonts w:ascii="Arial" w:hAnsi="Arial" w:cs="Arial"/>
                <w:b/>
                <w:bCs/>
                <w:szCs w:val="22"/>
              </w:rPr>
            </w:pPr>
            <w:r w:rsidRPr="00EA0A2F">
              <w:rPr>
                <w:rFonts w:ascii="Arial" w:hAnsi="Arial" w:cs="Arial"/>
                <w:szCs w:val="22"/>
              </w:rPr>
              <w:t>Filtr wzbudzający /Filtr emisyjny</w:t>
            </w:r>
            <w:r w:rsidR="00A625EE" w:rsidRPr="00EA0A2F">
              <w:rPr>
                <w:rFonts w:ascii="Arial" w:hAnsi="Arial" w:cs="Arial"/>
                <w:szCs w:val="22"/>
              </w:rPr>
              <w:t>:</w:t>
            </w:r>
            <w:r w:rsidRPr="00EA0A2F">
              <w:rPr>
                <w:rFonts w:ascii="Arial" w:hAnsi="Arial" w:cs="Arial"/>
                <w:szCs w:val="22"/>
              </w:rPr>
              <w:t xml:space="preserve"> 450-490 </w:t>
            </w:r>
            <w:proofErr w:type="spellStart"/>
            <w:r w:rsidRPr="00EA0A2F">
              <w:rPr>
                <w:rFonts w:ascii="Arial" w:hAnsi="Arial" w:cs="Arial"/>
                <w:szCs w:val="22"/>
              </w:rPr>
              <w:t>nm</w:t>
            </w:r>
            <w:proofErr w:type="spellEnd"/>
            <w:r w:rsidRPr="00EA0A2F">
              <w:rPr>
                <w:rFonts w:ascii="Arial" w:hAnsi="Arial" w:cs="Arial"/>
                <w:szCs w:val="22"/>
              </w:rPr>
              <w:t>/515nm</w:t>
            </w:r>
          </w:p>
        </w:tc>
        <w:tc>
          <w:tcPr>
            <w:tcW w:w="1020" w:type="pct"/>
            <w:vAlign w:val="center"/>
          </w:tcPr>
          <w:p w14:paraId="6BB27B9A" w14:textId="77777777" w:rsidR="00894C7C" w:rsidRPr="00EA0A2F" w:rsidRDefault="00894C7C" w:rsidP="00E55506">
            <w:pPr>
              <w:widowControl w:val="0"/>
              <w:rPr>
                <w:rFonts w:ascii="Arial" w:hAnsi="Arial" w:cs="Arial"/>
                <w:szCs w:val="22"/>
              </w:rPr>
            </w:pPr>
          </w:p>
        </w:tc>
      </w:tr>
      <w:tr w:rsidR="00894C7C" w:rsidRPr="00EA0A2F" w14:paraId="5EA267DD" w14:textId="77777777" w:rsidTr="00ED34B7">
        <w:trPr>
          <w:cantSplit/>
          <w:trHeight w:val="20"/>
        </w:trPr>
        <w:tc>
          <w:tcPr>
            <w:tcW w:w="391" w:type="pct"/>
            <w:shd w:val="clear" w:color="auto" w:fill="E0E0E0"/>
            <w:vAlign w:val="center"/>
          </w:tcPr>
          <w:p w14:paraId="68B8D5C3" w14:textId="77777777" w:rsidR="00894C7C" w:rsidRPr="00EA0A2F" w:rsidRDefault="008A60A5" w:rsidP="00E55506">
            <w:pPr>
              <w:widowControl w:val="0"/>
              <w:rPr>
                <w:rFonts w:ascii="Arial" w:hAnsi="Arial" w:cs="Arial"/>
                <w:b/>
                <w:szCs w:val="22"/>
              </w:rPr>
            </w:pPr>
            <w:r w:rsidRPr="00EA0A2F">
              <w:rPr>
                <w:rFonts w:ascii="Arial" w:hAnsi="Arial" w:cs="Arial"/>
                <w:b/>
                <w:szCs w:val="22"/>
              </w:rPr>
              <w:t>9.3.2.</w:t>
            </w:r>
          </w:p>
        </w:tc>
        <w:tc>
          <w:tcPr>
            <w:tcW w:w="3589" w:type="pct"/>
            <w:vAlign w:val="center"/>
          </w:tcPr>
          <w:p w14:paraId="15ED8CC8" w14:textId="77777777" w:rsidR="00894C7C" w:rsidRPr="00EA0A2F" w:rsidRDefault="00894C7C" w:rsidP="00E55506">
            <w:pPr>
              <w:widowControl w:val="0"/>
              <w:rPr>
                <w:rFonts w:ascii="Arial" w:hAnsi="Arial" w:cs="Arial"/>
                <w:b/>
                <w:bCs/>
                <w:szCs w:val="22"/>
              </w:rPr>
            </w:pPr>
            <w:r w:rsidRPr="00EA0A2F">
              <w:rPr>
                <w:rFonts w:ascii="Arial" w:hAnsi="Arial" w:cs="Arial"/>
                <w:szCs w:val="22"/>
              </w:rPr>
              <w:t>Filtr rozpraszający</w:t>
            </w:r>
            <w:r w:rsidR="00A625EE" w:rsidRPr="00EA0A2F">
              <w:rPr>
                <w:rFonts w:ascii="Arial" w:hAnsi="Arial" w:cs="Arial"/>
                <w:szCs w:val="22"/>
              </w:rPr>
              <w:t xml:space="preserve">: </w:t>
            </w:r>
            <w:r w:rsidRPr="00EA0A2F">
              <w:rPr>
                <w:rFonts w:ascii="Arial" w:hAnsi="Arial" w:cs="Arial"/>
                <w:szCs w:val="22"/>
              </w:rPr>
              <w:t>510 nm</w:t>
            </w:r>
          </w:p>
        </w:tc>
        <w:tc>
          <w:tcPr>
            <w:tcW w:w="1020" w:type="pct"/>
            <w:vAlign w:val="center"/>
          </w:tcPr>
          <w:p w14:paraId="553EA08F" w14:textId="77777777" w:rsidR="00894C7C" w:rsidRPr="00EA0A2F" w:rsidRDefault="00894C7C" w:rsidP="00E55506">
            <w:pPr>
              <w:widowControl w:val="0"/>
              <w:rPr>
                <w:rFonts w:ascii="Arial" w:hAnsi="Arial" w:cs="Arial"/>
                <w:szCs w:val="22"/>
              </w:rPr>
            </w:pPr>
          </w:p>
        </w:tc>
      </w:tr>
      <w:tr w:rsidR="00894C7C" w:rsidRPr="00EA0A2F" w14:paraId="0F8E27FC" w14:textId="77777777" w:rsidTr="00ED34B7">
        <w:trPr>
          <w:cantSplit/>
          <w:trHeight w:val="20"/>
        </w:trPr>
        <w:tc>
          <w:tcPr>
            <w:tcW w:w="391" w:type="pct"/>
            <w:shd w:val="clear" w:color="auto" w:fill="E0E0E0"/>
            <w:vAlign w:val="center"/>
          </w:tcPr>
          <w:p w14:paraId="177761EE" w14:textId="77777777" w:rsidR="00894C7C" w:rsidRPr="00EA0A2F" w:rsidRDefault="008A60A5" w:rsidP="00E55506">
            <w:pPr>
              <w:widowControl w:val="0"/>
              <w:rPr>
                <w:rFonts w:ascii="Arial" w:hAnsi="Arial" w:cs="Arial"/>
                <w:b/>
                <w:szCs w:val="22"/>
              </w:rPr>
            </w:pPr>
            <w:r w:rsidRPr="00EA0A2F">
              <w:rPr>
                <w:rFonts w:ascii="Arial" w:hAnsi="Arial" w:cs="Arial"/>
                <w:b/>
                <w:szCs w:val="22"/>
              </w:rPr>
              <w:t>9.4.</w:t>
            </w:r>
          </w:p>
        </w:tc>
        <w:tc>
          <w:tcPr>
            <w:tcW w:w="3589" w:type="pct"/>
            <w:vAlign w:val="center"/>
          </w:tcPr>
          <w:p w14:paraId="59F4965D" w14:textId="77777777" w:rsidR="00894C7C" w:rsidRPr="00EA0A2F" w:rsidRDefault="00894C7C" w:rsidP="00E55506">
            <w:pPr>
              <w:widowControl w:val="0"/>
              <w:rPr>
                <w:rFonts w:ascii="Arial" w:hAnsi="Arial" w:cs="Arial"/>
                <w:b/>
                <w:bCs/>
                <w:szCs w:val="22"/>
              </w:rPr>
            </w:pPr>
            <w:r w:rsidRPr="00EA0A2F">
              <w:rPr>
                <w:rFonts w:ascii="Arial" w:hAnsi="Arial" w:cs="Arial"/>
                <w:b/>
                <w:bCs/>
                <w:szCs w:val="22"/>
              </w:rPr>
              <w:t>Elementy mechanizmu optycznego</w:t>
            </w:r>
          </w:p>
        </w:tc>
        <w:tc>
          <w:tcPr>
            <w:tcW w:w="1020" w:type="pct"/>
            <w:vAlign w:val="center"/>
          </w:tcPr>
          <w:p w14:paraId="173962C0" w14:textId="77777777" w:rsidR="00894C7C" w:rsidRPr="00EA0A2F" w:rsidRDefault="00894C7C" w:rsidP="00E55506">
            <w:pPr>
              <w:widowControl w:val="0"/>
              <w:rPr>
                <w:rFonts w:ascii="Arial" w:hAnsi="Arial" w:cs="Arial"/>
                <w:szCs w:val="22"/>
              </w:rPr>
            </w:pPr>
          </w:p>
        </w:tc>
      </w:tr>
      <w:tr w:rsidR="00894C7C" w:rsidRPr="00EA0A2F" w14:paraId="1D576043" w14:textId="77777777" w:rsidTr="00ED34B7">
        <w:trPr>
          <w:cantSplit/>
          <w:trHeight w:val="20"/>
        </w:trPr>
        <w:tc>
          <w:tcPr>
            <w:tcW w:w="391" w:type="pct"/>
            <w:shd w:val="clear" w:color="auto" w:fill="E0E0E0"/>
            <w:vAlign w:val="center"/>
          </w:tcPr>
          <w:p w14:paraId="5BA0A5EB" w14:textId="77777777" w:rsidR="00894C7C" w:rsidRPr="00EA0A2F" w:rsidRDefault="008A60A5" w:rsidP="00E55506">
            <w:pPr>
              <w:widowControl w:val="0"/>
              <w:rPr>
                <w:rFonts w:ascii="Arial" w:hAnsi="Arial" w:cs="Arial"/>
                <w:b/>
                <w:szCs w:val="22"/>
              </w:rPr>
            </w:pPr>
            <w:r w:rsidRPr="00EA0A2F">
              <w:rPr>
                <w:rFonts w:ascii="Arial" w:hAnsi="Arial" w:cs="Arial"/>
                <w:b/>
                <w:szCs w:val="22"/>
              </w:rPr>
              <w:t>9.4.1.</w:t>
            </w:r>
          </w:p>
        </w:tc>
        <w:tc>
          <w:tcPr>
            <w:tcW w:w="3589" w:type="pct"/>
            <w:vAlign w:val="center"/>
          </w:tcPr>
          <w:p w14:paraId="3D0A0B21" w14:textId="77777777" w:rsidR="00894C7C" w:rsidRPr="00EA0A2F" w:rsidRDefault="00894C7C" w:rsidP="00E55506">
            <w:pPr>
              <w:widowControl w:val="0"/>
              <w:rPr>
                <w:rFonts w:ascii="Arial" w:hAnsi="Arial" w:cs="Arial"/>
                <w:b/>
                <w:bCs/>
                <w:szCs w:val="22"/>
              </w:rPr>
            </w:pPr>
            <w:r w:rsidRPr="00EA0A2F">
              <w:rPr>
                <w:rFonts w:ascii="Arial" w:hAnsi="Arial" w:cs="Arial"/>
                <w:szCs w:val="22"/>
              </w:rPr>
              <w:t>Obrotowe ramię do zmiany obiektywów</w:t>
            </w:r>
            <w:r w:rsidR="00902D81" w:rsidRPr="00EA0A2F">
              <w:rPr>
                <w:rFonts w:ascii="Arial" w:hAnsi="Arial" w:cs="Arial"/>
                <w:szCs w:val="22"/>
              </w:rPr>
              <w:t>:</w:t>
            </w:r>
            <w:r w:rsidRPr="00EA0A2F">
              <w:rPr>
                <w:rFonts w:ascii="Arial" w:hAnsi="Arial" w:cs="Arial"/>
                <w:szCs w:val="22"/>
              </w:rPr>
              <w:t xml:space="preserve"> </w:t>
            </w:r>
            <w:r w:rsidR="00902D81" w:rsidRPr="00EA0A2F">
              <w:rPr>
                <w:rFonts w:ascii="Arial" w:hAnsi="Arial" w:cs="Arial"/>
                <w:szCs w:val="22"/>
              </w:rPr>
              <w:t>m</w:t>
            </w:r>
            <w:r w:rsidRPr="00EA0A2F">
              <w:rPr>
                <w:rFonts w:ascii="Arial" w:hAnsi="Arial" w:cs="Arial"/>
                <w:szCs w:val="22"/>
              </w:rPr>
              <w:t>anualne, minimum 4 pozycje</w:t>
            </w:r>
          </w:p>
        </w:tc>
        <w:tc>
          <w:tcPr>
            <w:tcW w:w="1020" w:type="pct"/>
            <w:vAlign w:val="center"/>
          </w:tcPr>
          <w:p w14:paraId="4559B3E6" w14:textId="77777777" w:rsidR="00894C7C" w:rsidRPr="00EA0A2F" w:rsidRDefault="00894C7C" w:rsidP="00E55506">
            <w:pPr>
              <w:widowControl w:val="0"/>
              <w:rPr>
                <w:rFonts w:ascii="Arial" w:hAnsi="Arial" w:cs="Arial"/>
                <w:szCs w:val="22"/>
              </w:rPr>
            </w:pPr>
          </w:p>
        </w:tc>
      </w:tr>
      <w:tr w:rsidR="00894C7C" w:rsidRPr="00EA0A2F" w14:paraId="284C71E7" w14:textId="77777777" w:rsidTr="00ED34B7">
        <w:trPr>
          <w:cantSplit/>
          <w:trHeight w:val="20"/>
        </w:trPr>
        <w:tc>
          <w:tcPr>
            <w:tcW w:w="391" w:type="pct"/>
            <w:shd w:val="clear" w:color="auto" w:fill="E0E0E0"/>
            <w:vAlign w:val="center"/>
          </w:tcPr>
          <w:p w14:paraId="3C14BEC9" w14:textId="77777777" w:rsidR="00894C7C" w:rsidRPr="00EA0A2F" w:rsidRDefault="008A60A5" w:rsidP="00E55506">
            <w:pPr>
              <w:widowControl w:val="0"/>
              <w:rPr>
                <w:rFonts w:ascii="Arial" w:hAnsi="Arial" w:cs="Arial"/>
                <w:b/>
                <w:szCs w:val="22"/>
              </w:rPr>
            </w:pPr>
            <w:r w:rsidRPr="00EA0A2F">
              <w:rPr>
                <w:rFonts w:ascii="Arial" w:hAnsi="Arial" w:cs="Arial"/>
                <w:b/>
                <w:szCs w:val="22"/>
              </w:rPr>
              <w:t>9.4.2.</w:t>
            </w:r>
          </w:p>
        </w:tc>
        <w:tc>
          <w:tcPr>
            <w:tcW w:w="3589" w:type="pct"/>
            <w:vAlign w:val="center"/>
          </w:tcPr>
          <w:p w14:paraId="02E7F3B3" w14:textId="77777777" w:rsidR="00894C7C" w:rsidRPr="00EA0A2F" w:rsidRDefault="00894C7C" w:rsidP="00E55506">
            <w:pPr>
              <w:widowControl w:val="0"/>
              <w:rPr>
                <w:rFonts w:ascii="Arial" w:hAnsi="Arial" w:cs="Arial"/>
                <w:szCs w:val="22"/>
              </w:rPr>
            </w:pPr>
            <w:r w:rsidRPr="00EA0A2F">
              <w:rPr>
                <w:rFonts w:ascii="Arial" w:hAnsi="Arial" w:cs="Arial"/>
                <w:szCs w:val="22"/>
              </w:rPr>
              <w:t>Obiektyw 1</w:t>
            </w:r>
            <w:r w:rsidR="00902D81" w:rsidRPr="00EA0A2F">
              <w:rPr>
                <w:rFonts w:ascii="Arial" w:hAnsi="Arial" w:cs="Arial"/>
                <w:szCs w:val="22"/>
              </w:rPr>
              <w:t>:</w:t>
            </w:r>
            <w:r w:rsidRPr="00EA0A2F">
              <w:rPr>
                <w:rFonts w:ascii="Arial" w:hAnsi="Arial" w:cs="Arial"/>
                <w:szCs w:val="22"/>
              </w:rPr>
              <w:t xml:space="preserve"> A-Plan 20 x / 0.45</w:t>
            </w:r>
          </w:p>
        </w:tc>
        <w:tc>
          <w:tcPr>
            <w:tcW w:w="1020" w:type="pct"/>
            <w:vAlign w:val="center"/>
          </w:tcPr>
          <w:p w14:paraId="177CC2DE" w14:textId="77777777" w:rsidR="00894C7C" w:rsidRPr="00EA0A2F" w:rsidRDefault="00894C7C" w:rsidP="00E55506">
            <w:pPr>
              <w:widowControl w:val="0"/>
              <w:rPr>
                <w:rFonts w:ascii="Arial" w:hAnsi="Arial" w:cs="Arial"/>
                <w:szCs w:val="22"/>
              </w:rPr>
            </w:pPr>
          </w:p>
        </w:tc>
      </w:tr>
      <w:tr w:rsidR="00894C7C" w:rsidRPr="00EA0A2F" w14:paraId="7D4A02F6" w14:textId="77777777" w:rsidTr="00ED34B7">
        <w:trPr>
          <w:cantSplit/>
          <w:trHeight w:val="20"/>
        </w:trPr>
        <w:tc>
          <w:tcPr>
            <w:tcW w:w="391" w:type="pct"/>
            <w:shd w:val="clear" w:color="auto" w:fill="E0E0E0"/>
            <w:vAlign w:val="center"/>
          </w:tcPr>
          <w:p w14:paraId="17BA7EB1" w14:textId="77777777" w:rsidR="00894C7C" w:rsidRPr="00EA0A2F" w:rsidRDefault="008A60A5" w:rsidP="00E55506">
            <w:pPr>
              <w:widowControl w:val="0"/>
              <w:rPr>
                <w:rFonts w:ascii="Arial" w:hAnsi="Arial" w:cs="Arial"/>
                <w:b/>
                <w:szCs w:val="22"/>
              </w:rPr>
            </w:pPr>
            <w:r w:rsidRPr="00EA0A2F">
              <w:rPr>
                <w:rFonts w:ascii="Arial" w:hAnsi="Arial" w:cs="Arial"/>
                <w:b/>
                <w:szCs w:val="22"/>
              </w:rPr>
              <w:t>9.4.3.</w:t>
            </w:r>
          </w:p>
        </w:tc>
        <w:tc>
          <w:tcPr>
            <w:tcW w:w="3589" w:type="pct"/>
            <w:vAlign w:val="center"/>
          </w:tcPr>
          <w:p w14:paraId="689B029F" w14:textId="77777777" w:rsidR="00894C7C" w:rsidRPr="00EA0A2F" w:rsidRDefault="00894C7C" w:rsidP="00E55506">
            <w:pPr>
              <w:widowControl w:val="0"/>
              <w:rPr>
                <w:rFonts w:ascii="Arial" w:hAnsi="Arial" w:cs="Arial"/>
                <w:szCs w:val="22"/>
              </w:rPr>
            </w:pPr>
            <w:r w:rsidRPr="00EA0A2F">
              <w:rPr>
                <w:rFonts w:ascii="Arial" w:hAnsi="Arial" w:cs="Arial"/>
                <w:szCs w:val="22"/>
              </w:rPr>
              <w:t>Obiektyw 2</w:t>
            </w:r>
            <w:r w:rsidR="00902D81" w:rsidRPr="00EA0A2F">
              <w:rPr>
                <w:rFonts w:ascii="Arial" w:hAnsi="Arial" w:cs="Arial"/>
                <w:szCs w:val="22"/>
              </w:rPr>
              <w:t>:</w:t>
            </w:r>
            <w:r w:rsidRPr="00EA0A2F">
              <w:rPr>
                <w:rFonts w:ascii="Arial" w:hAnsi="Arial" w:cs="Arial"/>
                <w:szCs w:val="22"/>
              </w:rPr>
              <w:t xml:space="preserve"> A -Plan 40 x / 0. 65</w:t>
            </w:r>
          </w:p>
        </w:tc>
        <w:tc>
          <w:tcPr>
            <w:tcW w:w="1020" w:type="pct"/>
            <w:vAlign w:val="center"/>
          </w:tcPr>
          <w:p w14:paraId="1DC0820E" w14:textId="77777777" w:rsidR="00894C7C" w:rsidRPr="00EA0A2F" w:rsidRDefault="00894C7C" w:rsidP="00E55506">
            <w:pPr>
              <w:widowControl w:val="0"/>
              <w:rPr>
                <w:rFonts w:ascii="Arial" w:hAnsi="Arial" w:cs="Arial"/>
                <w:szCs w:val="22"/>
              </w:rPr>
            </w:pPr>
          </w:p>
        </w:tc>
      </w:tr>
      <w:tr w:rsidR="00894C7C" w:rsidRPr="00EA0A2F" w14:paraId="6ACC0C54" w14:textId="77777777" w:rsidTr="00ED34B7">
        <w:trPr>
          <w:cantSplit/>
          <w:trHeight w:val="20"/>
        </w:trPr>
        <w:tc>
          <w:tcPr>
            <w:tcW w:w="391" w:type="pct"/>
            <w:shd w:val="clear" w:color="auto" w:fill="E0E0E0"/>
            <w:vAlign w:val="center"/>
          </w:tcPr>
          <w:p w14:paraId="1B609A32" w14:textId="77777777" w:rsidR="00894C7C" w:rsidRPr="00EA0A2F" w:rsidRDefault="008A60A5" w:rsidP="00E55506">
            <w:pPr>
              <w:widowControl w:val="0"/>
              <w:rPr>
                <w:rFonts w:ascii="Arial" w:hAnsi="Arial" w:cs="Arial"/>
                <w:b/>
                <w:szCs w:val="22"/>
              </w:rPr>
            </w:pPr>
            <w:r w:rsidRPr="00EA0A2F">
              <w:rPr>
                <w:rFonts w:ascii="Arial" w:hAnsi="Arial" w:cs="Arial"/>
                <w:b/>
                <w:szCs w:val="22"/>
              </w:rPr>
              <w:t>9.4.4.</w:t>
            </w:r>
          </w:p>
        </w:tc>
        <w:tc>
          <w:tcPr>
            <w:tcW w:w="3589" w:type="pct"/>
            <w:vAlign w:val="center"/>
          </w:tcPr>
          <w:p w14:paraId="64082955" w14:textId="77777777" w:rsidR="00894C7C" w:rsidRPr="00EA0A2F" w:rsidRDefault="00894C7C" w:rsidP="00E55506">
            <w:pPr>
              <w:widowControl w:val="0"/>
              <w:rPr>
                <w:rFonts w:ascii="Arial" w:hAnsi="Arial" w:cs="Arial"/>
                <w:szCs w:val="22"/>
              </w:rPr>
            </w:pPr>
            <w:r w:rsidRPr="00EA0A2F">
              <w:rPr>
                <w:rFonts w:ascii="Arial" w:hAnsi="Arial" w:cs="Arial"/>
                <w:szCs w:val="22"/>
              </w:rPr>
              <w:t>Okular</w:t>
            </w:r>
            <w:r w:rsidR="00902D81" w:rsidRPr="00EA0A2F">
              <w:rPr>
                <w:rFonts w:ascii="Arial" w:hAnsi="Arial" w:cs="Arial"/>
                <w:szCs w:val="22"/>
              </w:rPr>
              <w:t>:</w:t>
            </w:r>
            <w:r w:rsidRPr="00EA0A2F">
              <w:rPr>
                <w:rFonts w:ascii="Arial" w:hAnsi="Arial" w:cs="Arial"/>
                <w:szCs w:val="22"/>
              </w:rPr>
              <w:t xml:space="preserve"> PL 10 x/ 20 Br. i PL10x/ 20 Br.</w:t>
            </w:r>
          </w:p>
        </w:tc>
        <w:tc>
          <w:tcPr>
            <w:tcW w:w="1020" w:type="pct"/>
            <w:vAlign w:val="center"/>
          </w:tcPr>
          <w:p w14:paraId="2826926C" w14:textId="77777777" w:rsidR="00894C7C" w:rsidRPr="00EA0A2F" w:rsidRDefault="00894C7C" w:rsidP="00E55506">
            <w:pPr>
              <w:widowControl w:val="0"/>
              <w:rPr>
                <w:rFonts w:ascii="Arial" w:hAnsi="Arial" w:cs="Arial"/>
                <w:szCs w:val="22"/>
              </w:rPr>
            </w:pPr>
          </w:p>
        </w:tc>
      </w:tr>
      <w:tr w:rsidR="00894C7C" w:rsidRPr="00EA0A2F" w14:paraId="4BF0CF00" w14:textId="77777777" w:rsidTr="00ED34B7">
        <w:trPr>
          <w:cantSplit/>
          <w:trHeight w:val="20"/>
        </w:trPr>
        <w:tc>
          <w:tcPr>
            <w:tcW w:w="391" w:type="pct"/>
            <w:shd w:val="clear" w:color="auto" w:fill="E0E0E0"/>
            <w:vAlign w:val="center"/>
          </w:tcPr>
          <w:p w14:paraId="3101DD37" w14:textId="77777777" w:rsidR="00894C7C" w:rsidRPr="00EA0A2F" w:rsidRDefault="008A60A5" w:rsidP="00E55506">
            <w:pPr>
              <w:widowControl w:val="0"/>
              <w:rPr>
                <w:rFonts w:ascii="Arial" w:hAnsi="Arial" w:cs="Arial"/>
                <w:b/>
                <w:szCs w:val="22"/>
              </w:rPr>
            </w:pPr>
            <w:r w:rsidRPr="00EA0A2F">
              <w:rPr>
                <w:rFonts w:ascii="Arial" w:hAnsi="Arial" w:cs="Arial"/>
                <w:b/>
                <w:szCs w:val="22"/>
              </w:rPr>
              <w:t>9.4.5.</w:t>
            </w:r>
          </w:p>
        </w:tc>
        <w:tc>
          <w:tcPr>
            <w:tcW w:w="3589" w:type="pct"/>
            <w:vAlign w:val="center"/>
          </w:tcPr>
          <w:p w14:paraId="2F9053A2" w14:textId="77777777" w:rsidR="00894C7C" w:rsidRPr="00EA0A2F" w:rsidRDefault="00894C7C" w:rsidP="00E55506">
            <w:pPr>
              <w:widowControl w:val="0"/>
              <w:rPr>
                <w:rFonts w:ascii="Arial" w:hAnsi="Arial" w:cs="Arial"/>
                <w:szCs w:val="22"/>
              </w:rPr>
            </w:pPr>
            <w:r w:rsidRPr="00EA0A2F">
              <w:rPr>
                <w:rFonts w:ascii="Arial" w:hAnsi="Arial" w:cs="Arial"/>
                <w:szCs w:val="22"/>
              </w:rPr>
              <w:t>Tuba dwuokularowa, ergonomiczna 30˚ /20</w:t>
            </w:r>
          </w:p>
        </w:tc>
        <w:tc>
          <w:tcPr>
            <w:tcW w:w="1020" w:type="pct"/>
            <w:vAlign w:val="center"/>
          </w:tcPr>
          <w:p w14:paraId="4EE540B9" w14:textId="77777777" w:rsidR="00894C7C" w:rsidRPr="00EA0A2F" w:rsidRDefault="00894C7C" w:rsidP="00E55506">
            <w:pPr>
              <w:widowControl w:val="0"/>
              <w:rPr>
                <w:rFonts w:ascii="Arial" w:hAnsi="Arial" w:cs="Arial"/>
                <w:szCs w:val="22"/>
              </w:rPr>
            </w:pPr>
          </w:p>
        </w:tc>
      </w:tr>
      <w:tr w:rsidR="00894C7C" w:rsidRPr="00EA0A2F" w14:paraId="266FE171" w14:textId="77777777" w:rsidTr="00ED34B7">
        <w:trPr>
          <w:cantSplit/>
          <w:trHeight w:val="20"/>
        </w:trPr>
        <w:tc>
          <w:tcPr>
            <w:tcW w:w="391" w:type="pct"/>
            <w:shd w:val="clear" w:color="auto" w:fill="E0E0E0"/>
            <w:vAlign w:val="center"/>
          </w:tcPr>
          <w:p w14:paraId="70420C03" w14:textId="77777777" w:rsidR="00894C7C" w:rsidRPr="00EA0A2F" w:rsidRDefault="008A60A5" w:rsidP="00E55506">
            <w:pPr>
              <w:widowControl w:val="0"/>
              <w:rPr>
                <w:rFonts w:ascii="Arial" w:hAnsi="Arial" w:cs="Arial"/>
                <w:b/>
                <w:szCs w:val="22"/>
              </w:rPr>
            </w:pPr>
            <w:r w:rsidRPr="00EA0A2F">
              <w:rPr>
                <w:rFonts w:ascii="Arial" w:hAnsi="Arial" w:cs="Arial"/>
                <w:b/>
                <w:szCs w:val="22"/>
              </w:rPr>
              <w:t>9.5.</w:t>
            </w:r>
          </w:p>
        </w:tc>
        <w:tc>
          <w:tcPr>
            <w:tcW w:w="3589" w:type="pct"/>
            <w:vAlign w:val="center"/>
          </w:tcPr>
          <w:p w14:paraId="30D3C733" w14:textId="77777777" w:rsidR="00894C7C" w:rsidRPr="00EA0A2F" w:rsidRDefault="00894C7C" w:rsidP="00E55506">
            <w:pPr>
              <w:widowControl w:val="0"/>
              <w:rPr>
                <w:rFonts w:ascii="Arial" w:hAnsi="Arial" w:cs="Arial"/>
                <w:szCs w:val="22"/>
              </w:rPr>
            </w:pPr>
            <w:r w:rsidRPr="00EA0A2F">
              <w:rPr>
                <w:rFonts w:ascii="Arial" w:hAnsi="Arial" w:cs="Arial"/>
                <w:b/>
                <w:bCs/>
                <w:szCs w:val="22"/>
              </w:rPr>
              <w:t>Podstawa</w:t>
            </w:r>
          </w:p>
        </w:tc>
        <w:tc>
          <w:tcPr>
            <w:tcW w:w="1020" w:type="pct"/>
            <w:vAlign w:val="center"/>
          </w:tcPr>
          <w:p w14:paraId="478DCFF6" w14:textId="77777777" w:rsidR="00894C7C" w:rsidRPr="00EA0A2F" w:rsidRDefault="00894C7C" w:rsidP="00E55506">
            <w:pPr>
              <w:widowControl w:val="0"/>
              <w:rPr>
                <w:rFonts w:ascii="Arial" w:hAnsi="Arial" w:cs="Arial"/>
                <w:szCs w:val="22"/>
              </w:rPr>
            </w:pPr>
          </w:p>
        </w:tc>
      </w:tr>
      <w:tr w:rsidR="00894C7C" w:rsidRPr="00EA0A2F" w14:paraId="5A8B68CB" w14:textId="77777777" w:rsidTr="00ED34B7">
        <w:trPr>
          <w:cantSplit/>
          <w:trHeight w:val="20"/>
        </w:trPr>
        <w:tc>
          <w:tcPr>
            <w:tcW w:w="391" w:type="pct"/>
            <w:shd w:val="clear" w:color="auto" w:fill="E0E0E0"/>
            <w:vAlign w:val="center"/>
          </w:tcPr>
          <w:p w14:paraId="2D28740F" w14:textId="77777777" w:rsidR="00894C7C" w:rsidRPr="00EA0A2F" w:rsidRDefault="008A60A5" w:rsidP="00E55506">
            <w:pPr>
              <w:widowControl w:val="0"/>
              <w:rPr>
                <w:rFonts w:ascii="Arial" w:hAnsi="Arial" w:cs="Arial"/>
                <w:b/>
                <w:szCs w:val="22"/>
              </w:rPr>
            </w:pPr>
            <w:r w:rsidRPr="00EA0A2F">
              <w:rPr>
                <w:rFonts w:ascii="Arial" w:hAnsi="Arial" w:cs="Arial"/>
                <w:b/>
                <w:szCs w:val="22"/>
              </w:rPr>
              <w:t>9.5.1.</w:t>
            </w:r>
          </w:p>
        </w:tc>
        <w:tc>
          <w:tcPr>
            <w:tcW w:w="3589" w:type="pct"/>
            <w:vAlign w:val="center"/>
          </w:tcPr>
          <w:p w14:paraId="03F92C49" w14:textId="77777777" w:rsidR="00894C7C" w:rsidRPr="00EA0A2F" w:rsidRDefault="00894C7C" w:rsidP="00E55506">
            <w:pPr>
              <w:widowControl w:val="0"/>
              <w:rPr>
                <w:rFonts w:ascii="Arial" w:hAnsi="Arial" w:cs="Arial"/>
                <w:szCs w:val="22"/>
              </w:rPr>
            </w:pPr>
            <w:r w:rsidRPr="00EA0A2F">
              <w:rPr>
                <w:rFonts w:ascii="Arial" w:hAnsi="Arial" w:cs="Arial"/>
                <w:szCs w:val="22"/>
              </w:rPr>
              <w:t>Śruba mikrometryczna</w:t>
            </w:r>
            <w:r w:rsidR="00260BE4" w:rsidRPr="00EA0A2F">
              <w:rPr>
                <w:rFonts w:ascii="Arial" w:hAnsi="Arial" w:cs="Arial"/>
                <w:szCs w:val="22"/>
              </w:rPr>
              <w:t>:</w:t>
            </w:r>
            <w:r w:rsidRPr="00EA0A2F">
              <w:rPr>
                <w:rFonts w:ascii="Arial" w:hAnsi="Arial" w:cs="Arial"/>
                <w:szCs w:val="22"/>
              </w:rPr>
              <w:t xml:space="preserve"> 4 mm/U</w:t>
            </w:r>
          </w:p>
        </w:tc>
        <w:tc>
          <w:tcPr>
            <w:tcW w:w="1020" w:type="pct"/>
            <w:vAlign w:val="center"/>
          </w:tcPr>
          <w:p w14:paraId="09248EEA" w14:textId="77777777" w:rsidR="00894C7C" w:rsidRPr="00EA0A2F" w:rsidRDefault="00894C7C" w:rsidP="00E55506">
            <w:pPr>
              <w:widowControl w:val="0"/>
              <w:rPr>
                <w:rFonts w:ascii="Arial" w:hAnsi="Arial" w:cs="Arial"/>
                <w:szCs w:val="22"/>
              </w:rPr>
            </w:pPr>
          </w:p>
        </w:tc>
      </w:tr>
      <w:tr w:rsidR="00894C7C" w:rsidRPr="00EA0A2F" w14:paraId="3D01C169" w14:textId="77777777" w:rsidTr="00ED34B7">
        <w:trPr>
          <w:cantSplit/>
          <w:trHeight w:val="20"/>
        </w:trPr>
        <w:tc>
          <w:tcPr>
            <w:tcW w:w="391" w:type="pct"/>
            <w:shd w:val="clear" w:color="auto" w:fill="E0E0E0"/>
            <w:vAlign w:val="center"/>
          </w:tcPr>
          <w:p w14:paraId="31402005" w14:textId="77777777" w:rsidR="00894C7C" w:rsidRPr="00EA0A2F" w:rsidRDefault="008A60A5" w:rsidP="00E55506">
            <w:pPr>
              <w:widowControl w:val="0"/>
              <w:rPr>
                <w:rFonts w:ascii="Arial" w:hAnsi="Arial" w:cs="Arial"/>
                <w:b/>
                <w:szCs w:val="22"/>
              </w:rPr>
            </w:pPr>
            <w:r w:rsidRPr="00EA0A2F">
              <w:rPr>
                <w:rFonts w:ascii="Arial" w:hAnsi="Arial" w:cs="Arial"/>
                <w:b/>
                <w:szCs w:val="22"/>
              </w:rPr>
              <w:t>9.5.2.</w:t>
            </w:r>
          </w:p>
        </w:tc>
        <w:tc>
          <w:tcPr>
            <w:tcW w:w="3589" w:type="pct"/>
            <w:vAlign w:val="center"/>
          </w:tcPr>
          <w:p w14:paraId="0419255B" w14:textId="77777777" w:rsidR="00894C7C" w:rsidRPr="00EA0A2F" w:rsidRDefault="00894C7C" w:rsidP="00E55506">
            <w:pPr>
              <w:widowControl w:val="0"/>
              <w:rPr>
                <w:rFonts w:ascii="Arial" w:hAnsi="Arial" w:cs="Arial"/>
                <w:szCs w:val="22"/>
              </w:rPr>
            </w:pPr>
            <w:r w:rsidRPr="00EA0A2F">
              <w:rPr>
                <w:rFonts w:ascii="Arial" w:hAnsi="Arial" w:cs="Arial"/>
                <w:szCs w:val="22"/>
              </w:rPr>
              <w:t>Śruba mikrometryczna</w:t>
            </w:r>
            <w:r w:rsidR="00260BE4" w:rsidRPr="00EA0A2F">
              <w:rPr>
                <w:rFonts w:ascii="Arial" w:hAnsi="Arial" w:cs="Arial"/>
                <w:szCs w:val="22"/>
              </w:rPr>
              <w:t>:</w:t>
            </w:r>
            <w:r w:rsidRPr="00EA0A2F">
              <w:rPr>
                <w:rFonts w:ascii="Arial" w:hAnsi="Arial" w:cs="Arial"/>
                <w:szCs w:val="22"/>
              </w:rPr>
              <w:t xml:space="preserve"> 0,4 mm/U</w:t>
            </w:r>
          </w:p>
        </w:tc>
        <w:tc>
          <w:tcPr>
            <w:tcW w:w="1020" w:type="pct"/>
            <w:vAlign w:val="center"/>
          </w:tcPr>
          <w:p w14:paraId="53BAB6C0" w14:textId="77777777" w:rsidR="00894C7C" w:rsidRPr="00EA0A2F" w:rsidRDefault="00894C7C" w:rsidP="00E55506">
            <w:pPr>
              <w:widowControl w:val="0"/>
              <w:rPr>
                <w:rFonts w:ascii="Arial" w:hAnsi="Arial" w:cs="Arial"/>
                <w:szCs w:val="22"/>
              </w:rPr>
            </w:pPr>
          </w:p>
        </w:tc>
      </w:tr>
      <w:tr w:rsidR="00894C7C" w:rsidRPr="00EA0A2F" w14:paraId="1A72BFCC" w14:textId="77777777" w:rsidTr="00ED34B7">
        <w:trPr>
          <w:cantSplit/>
          <w:trHeight w:val="20"/>
        </w:trPr>
        <w:tc>
          <w:tcPr>
            <w:tcW w:w="391" w:type="pct"/>
            <w:shd w:val="clear" w:color="auto" w:fill="E0E0E0"/>
            <w:vAlign w:val="center"/>
          </w:tcPr>
          <w:p w14:paraId="0765B4EF" w14:textId="77777777" w:rsidR="00894C7C" w:rsidRPr="00EA0A2F" w:rsidRDefault="008A60A5" w:rsidP="00E55506">
            <w:pPr>
              <w:widowControl w:val="0"/>
              <w:rPr>
                <w:rFonts w:ascii="Arial" w:hAnsi="Arial" w:cs="Arial"/>
                <w:b/>
                <w:szCs w:val="22"/>
              </w:rPr>
            </w:pPr>
            <w:r w:rsidRPr="00EA0A2F">
              <w:rPr>
                <w:rFonts w:ascii="Arial" w:hAnsi="Arial" w:cs="Arial"/>
                <w:b/>
                <w:szCs w:val="22"/>
              </w:rPr>
              <w:t>9.5.3.</w:t>
            </w:r>
          </w:p>
        </w:tc>
        <w:tc>
          <w:tcPr>
            <w:tcW w:w="3589" w:type="pct"/>
            <w:vAlign w:val="center"/>
          </w:tcPr>
          <w:p w14:paraId="63DAFBDB" w14:textId="77777777" w:rsidR="00894C7C" w:rsidRPr="00EA0A2F" w:rsidRDefault="00894C7C" w:rsidP="00E55506">
            <w:pPr>
              <w:widowControl w:val="0"/>
              <w:rPr>
                <w:rFonts w:ascii="Arial" w:hAnsi="Arial" w:cs="Arial"/>
                <w:szCs w:val="22"/>
              </w:rPr>
            </w:pPr>
            <w:r w:rsidRPr="00EA0A2F">
              <w:rPr>
                <w:rFonts w:ascii="Arial" w:hAnsi="Arial" w:cs="Arial"/>
                <w:szCs w:val="22"/>
              </w:rPr>
              <w:t>Podstawa na próbkę</w:t>
            </w:r>
            <w:r w:rsidR="00260BE4" w:rsidRPr="00EA0A2F">
              <w:rPr>
                <w:rFonts w:ascii="Arial" w:hAnsi="Arial" w:cs="Arial"/>
                <w:szCs w:val="22"/>
              </w:rPr>
              <w:t>:</w:t>
            </w:r>
            <w:r w:rsidRPr="00EA0A2F">
              <w:rPr>
                <w:rFonts w:ascii="Arial" w:hAnsi="Arial" w:cs="Arial"/>
                <w:szCs w:val="22"/>
              </w:rPr>
              <w:t xml:space="preserve"> 75x 30mm R/L z ceramiczną powierzchnią</w:t>
            </w:r>
          </w:p>
        </w:tc>
        <w:tc>
          <w:tcPr>
            <w:tcW w:w="1020" w:type="pct"/>
            <w:vAlign w:val="center"/>
          </w:tcPr>
          <w:p w14:paraId="62FCE1E3" w14:textId="77777777" w:rsidR="00894C7C" w:rsidRPr="00EA0A2F" w:rsidRDefault="00894C7C" w:rsidP="00E55506">
            <w:pPr>
              <w:widowControl w:val="0"/>
              <w:rPr>
                <w:rFonts w:ascii="Arial" w:hAnsi="Arial" w:cs="Arial"/>
                <w:szCs w:val="22"/>
              </w:rPr>
            </w:pPr>
          </w:p>
        </w:tc>
      </w:tr>
      <w:tr w:rsidR="00894C7C" w:rsidRPr="00EA0A2F" w14:paraId="511B3014" w14:textId="77777777" w:rsidTr="00ED34B7">
        <w:trPr>
          <w:cantSplit/>
          <w:trHeight w:val="20"/>
        </w:trPr>
        <w:tc>
          <w:tcPr>
            <w:tcW w:w="391" w:type="pct"/>
            <w:shd w:val="clear" w:color="auto" w:fill="E0E0E0"/>
            <w:vAlign w:val="center"/>
          </w:tcPr>
          <w:p w14:paraId="3F34B207" w14:textId="77777777" w:rsidR="00894C7C" w:rsidRPr="00EA0A2F" w:rsidRDefault="008A60A5" w:rsidP="00E55506">
            <w:pPr>
              <w:widowControl w:val="0"/>
              <w:rPr>
                <w:rFonts w:ascii="Arial" w:hAnsi="Arial" w:cs="Arial"/>
                <w:b/>
                <w:szCs w:val="22"/>
              </w:rPr>
            </w:pPr>
            <w:r w:rsidRPr="00EA0A2F">
              <w:rPr>
                <w:rFonts w:ascii="Arial" w:hAnsi="Arial" w:cs="Arial"/>
                <w:b/>
                <w:szCs w:val="22"/>
              </w:rPr>
              <w:t>9.6.</w:t>
            </w:r>
          </w:p>
        </w:tc>
        <w:tc>
          <w:tcPr>
            <w:tcW w:w="3589" w:type="pct"/>
            <w:vAlign w:val="center"/>
          </w:tcPr>
          <w:p w14:paraId="639E83DE" w14:textId="77777777" w:rsidR="00894C7C" w:rsidRPr="00EA0A2F" w:rsidRDefault="00894C7C" w:rsidP="00E55506">
            <w:pPr>
              <w:widowControl w:val="0"/>
              <w:rPr>
                <w:rFonts w:ascii="Arial" w:hAnsi="Arial" w:cs="Arial"/>
                <w:szCs w:val="22"/>
              </w:rPr>
            </w:pPr>
            <w:r w:rsidRPr="00EA0A2F">
              <w:rPr>
                <w:rFonts w:ascii="Arial" w:hAnsi="Arial" w:cs="Arial"/>
                <w:b/>
                <w:bCs/>
                <w:szCs w:val="22"/>
              </w:rPr>
              <w:t>Wyposażenie dodatkowe</w:t>
            </w:r>
          </w:p>
        </w:tc>
        <w:tc>
          <w:tcPr>
            <w:tcW w:w="1020" w:type="pct"/>
            <w:vAlign w:val="center"/>
          </w:tcPr>
          <w:p w14:paraId="5335C6DF" w14:textId="77777777" w:rsidR="00894C7C" w:rsidRPr="00EA0A2F" w:rsidRDefault="00894C7C" w:rsidP="00E55506">
            <w:pPr>
              <w:widowControl w:val="0"/>
              <w:rPr>
                <w:rFonts w:ascii="Arial" w:hAnsi="Arial" w:cs="Arial"/>
                <w:szCs w:val="22"/>
              </w:rPr>
            </w:pPr>
          </w:p>
        </w:tc>
      </w:tr>
      <w:tr w:rsidR="00894C7C" w:rsidRPr="00EA0A2F" w14:paraId="0BFF6806" w14:textId="77777777" w:rsidTr="00ED34B7">
        <w:trPr>
          <w:cantSplit/>
          <w:trHeight w:val="20"/>
        </w:trPr>
        <w:tc>
          <w:tcPr>
            <w:tcW w:w="391" w:type="pct"/>
            <w:shd w:val="clear" w:color="auto" w:fill="E0E0E0"/>
            <w:vAlign w:val="center"/>
          </w:tcPr>
          <w:p w14:paraId="1B104BA8" w14:textId="77777777" w:rsidR="00894C7C" w:rsidRPr="00EA0A2F" w:rsidRDefault="008A60A5" w:rsidP="00E55506">
            <w:pPr>
              <w:widowControl w:val="0"/>
              <w:rPr>
                <w:rFonts w:ascii="Arial" w:hAnsi="Arial" w:cs="Arial"/>
                <w:b/>
                <w:szCs w:val="22"/>
              </w:rPr>
            </w:pPr>
            <w:r w:rsidRPr="00EA0A2F">
              <w:rPr>
                <w:rFonts w:ascii="Arial" w:hAnsi="Arial" w:cs="Arial"/>
                <w:b/>
                <w:szCs w:val="22"/>
              </w:rPr>
              <w:t>9.6.1.</w:t>
            </w:r>
          </w:p>
        </w:tc>
        <w:tc>
          <w:tcPr>
            <w:tcW w:w="3589" w:type="pct"/>
            <w:vAlign w:val="center"/>
          </w:tcPr>
          <w:p w14:paraId="5B331E15" w14:textId="77777777" w:rsidR="00894C7C" w:rsidRPr="00EA0A2F" w:rsidRDefault="00894C7C" w:rsidP="00E55506">
            <w:pPr>
              <w:widowControl w:val="0"/>
              <w:rPr>
                <w:rFonts w:ascii="Arial" w:hAnsi="Arial" w:cs="Arial"/>
                <w:szCs w:val="22"/>
              </w:rPr>
            </w:pPr>
            <w:r w:rsidRPr="00EA0A2F">
              <w:rPr>
                <w:rFonts w:ascii="Arial" w:hAnsi="Arial" w:cs="Arial"/>
                <w:szCs w:val="22"/>
              </w:rPr>
              <w:t xml:space="preserve">Pokrowiec na mikroskop </w:t>
            </w:r>
          </w:p>
        </w:tc>
        <w:tc>
          <w:tcPr>
            <w:tcW w:w="1020" w:type="pct"/>
            <w:vAlign w:val="center"/>
          </w:tcPr>
          <w:p w14:paraId="5315F25B" w14:textId="77777777" w:rsidR="00894C7C" w:rsidRPr="00EA0A2F" w:rsidRDefault="00894C7C" w:rsidP="00E55506">
            <w:pPr>
              <w:widowControl w:val="0"/>
              <w:rPr>
                <w:rFonts w:ascii="Arial" w:hAnsi="Arial" w:cs="Arial"/>
                <w:szCs w:val="22"/>
              </w:rPr>
            </w:pPr>
          </w:p>
        </w:tc>
      </w:tr>
      <w:tr w:rsidR="00894C7C" w:rsidRPr="00EA0A2F" w14:paraId="716A7901" w14:textId="77777777" w:rsidTr="00ED34B7">
        <w:trPr>
          <w:cantSplit/>
          <w:trHeight w:val="20"/>
        </w:trPr>
        <w:tc>
          <w:tcPr>
            <w:tcW w:w="391" w:type="pct"/>
            <w:shd w:val="clear" w:color="auto" w:fill="E0E0E0"/>
            <w:vAlign w:val="center"/>
          </w:tcPr>
          <w:p w14:paraId="60467549" w14:textId="77777777" w:rsidR="00894C7C" w:rsidRPr="00EA0A2F" w:rsidRDefault="008A60A5" w:rsidP="00E55506">
            <w:pPr>
              <w:widowControl w:val="0"/>
              <w:rPr>
                <w:rFonts w:ascii="Arial" w:hAnsi="Arial" w:cs="Arial"/>
                <w:b/>
                <w:szCs w:val="22"/>
              </w:rPr>
            </w:pPr>
            <w:r w:rsidRPr="00EA0A2F">
              <w:rPr>
                <w:rFonts w:ascii="Arial" w:hAnsi="Arial" w:cs="Arial"/>
                <w:b/>
                <w:szCs w:val="22"/>
              </w:rPr>
              <w:t>9.7.</w:t>
            </w:r>
          </w:p>
        </w:tc>
        <w:tc>
          <w:tcPr>
            <w:tcW w:w="3589" w:type="pct"/>
            <w:vAlign w:val="center"/>
          </w:tcPr>
          <w:p w14:paraId="0A0E59D3" w14:textId="77777777" w:rsidR="00894C7C" w:rsidRPr="00EA0A2F" w:rsidRDefault="00894C7C" w:rsidP="00E55506">
            <w:pPr>
              <w:widowControl w:val="0"/>
              <w:rPr>
                <w:rFonts w:ascii="Arial" w:hAnsi="Arial" w:cs="Arial"/>
                <w:szCs w:val="22"/>
              </w:rPr>
            </w:pPr>
            <w:r w:rsidRPr="00EA0A2F">
              <w:rPr>
                <w:rFonts w:ascii="Arial" w:hAnsi="Arial" w:cs="Arial"/>
                <w:b/>
                <w:bCs/>
                <w:szCs w:val="22"/>
              </w:rPr>
              <w:t>Wymagania</w:t>
            </w:r>
            <w:r w:rsidR="00260BE4" w:rsidRPr="00EA0A2F">
              <w:rPr>
                <w:rFonts w:ascii="Arial" w:hAnsi="Arial" w:cs="Arial"/>
                <w:b/>
                <w:bCs/>
                <w:szCs w:val="22"/>
              </w:rPr>
              <w:t>:</w:t>
            </w:r>
          </w:p>
        </w:tc>
        <w:tc>
          <w:tcPr>
            <w:tcW w:w="1020" w:type="pct"/>
            <w:vAlign w:val="center"/>
          </w:tcPr>
          <w:p w14:paraId="6398A122" w14:textId="77777777" w:rsidR="00894C7C" w:rsidRPr="00EA0A2F" w:rsidRDefault="00894C7C" w:rsidP="00E55506">
            <w:pPr>
              <w:widowControl w:val="0"/>
              <w:rPr>
                <w:rFonts w:ascii="Arial" w:hAnsi="Arial" w:cs="Arial"/>
                <w:szCs w:val="22"/>
              </w:rPr>
            </w:pPr>
          </w:p>
        </w:tc>
      </w:tr>
      <w:tr w:rsidR="00260BE4" w:rsidRPr="00EA0A2F" w14:paraId="559299FD" w14:textId="77777777" w:rsidTr="00ED34B7">
        <w:trPr>
          <w:cantSplit/>
          <w:trHeight w:val="20"/>
        </w:trPr>
        <w:tc>
          <w:tcPr>
            <w:tcW w:w="391" w:type="pct"/>
            <w:shd w:val="clear" w:color="auto" w:fill="E0E0E0"/>
            <w:vAlign w:val="center"/>
          </w:tcPr>
          <w:p w14:paraId="1CB10B89" w14:textId="02886327" w:rsidR="00260BE4" w:rsidRPr="00EA0A2F" w:rsidRDefault="001B3373" w:rsidP="001B3373">
            <w:pPr>
              <w:widowControl w:val="0"/>
              <w:rPr>
                <w:rFonts w:ascii="Arial" w:hAnsi="Arial" w:cs="Arial"/>
                <w:b/>
                <w:szCs w:val="22"/>
              </w:rPr>
            </w:pPr>
            <w:r w:rsidRPr="00EA0A2F">
              <w:rPr>
                <w:rFonts w:ascii="Arial" w:hAnsi="Arial" w:cs="Arial"/>
                <w:b/>
                <w:szCs w:val="22"/>
              </w:rPr>
              <w:t>9.8</w:t>
            </w:r>
          </w:p>
        </w:tc>
        <w:tc>
          <w:tcPr>
            <w:tcW w:w="4609" w:type="pct"/>
            <w:gridSpan w:val="2"/>
            <w:shd w:val="clear" w:color="auto" w:fill="auto"/>
          </w:tcPr>
          <w:p w14:paraId="4F143719" w14:textId="77777777" w:rsidR="00260BE4" w:rsidRPr="00EA0A2F" w:rsidRDefault="00260BE4" w:rsidP="00E55506">
            <w:pPr>
              <w:widowControl w:val="0"/>
              <w:rPr>
                <w:rFonts w:ascii="Arial" w:hAnsi="Arial" w:cs="Arial"/>
                <w:bCs/>
                <w:szCs w:val="22"/>
              </w:rPr>
            </w:pPr>
            <w:r w:rsidRPr="00EA0A2F">
              <w:rPr>
                <w:rFonts w:ascii="Arial" w:hAnsi="Arial" w:cs="Arial"/>
                <w:bCs/>
                <w:szCs w:val="22"/>
              </w:rPr>
              <w:t xml:space="preserve">Serwis gwarancyjny w okresie trwania </w:t>
            </w:r>
            <w:r w:rsidR="00811945" w:rsidRPr="00EA0A2F">
              <w:rPr>
                <w:rFonts w:ascii="Arial" w:hAnsi="Arial" w:cs="Arial"/>
                <w:bCs/>
                <w:szCs w:val="22"/>
              </w:rPr>
              <w:t>u</w:t>
            </w:r>
            <w:r w:rsidRPr="00EA0A2F">
              <w:rPr>
                <w:rFonts w:ascii="Arial" w:hAnsi="Arial" w:cs="Arial"/>
                <w:bCs/>
                <w:szCs w:val="22"/>
              </w:rPr>
              <w:t xml:space="preserve">mowy: </w:t>
            </w:r>
            <w:r w:rsidR="00811945" w:rsidRPr="00EA0A2F">
              <w:rPr>
                <w:rFonts w:ascii="Arial" w:hAnsi="Arial" w:cs="Arial"/>
                <w:bCs/>
                <w:szCs w:val="22"/>
              </w:rPr>
              <w:t xml:space="preserve">min. </w:t>
            </w:r>
            <w:r w:rsidRPr="00EA0A2F">
              <w:rPr>
                <w:rFonts w:ascii="Arial" w:hAnsi="Arial" w:cs="Arial"/>
                <w:bCs/>
                <w:szCs w:val="22"/>
              </w:rPr>
              <w:t>1 raz na 12m-cy</w:t>
            </w:r>
          </w:p>
        </w:tc>
      </w:tr>
      <w:tr w:rsidR="00260BE4" w:rsidRPr="00EA0A2F" w14:paraId="0C43DFC9" w14:textId="77777777" w:rsidTr="00ED34B7">
        <w:trPr>
          <w:cantSplit/>
          <w:trHeight w:val="20"/>
        </w:trPr>
        <w:tc>
          <w:tcPr>
            <w:tcW w:w="391" w:type="pct"/>
            <w:shd w:val="clear" w:color="auto" w:fill="E0E0E0"/>
            <w:vAlign w:val="center"/>
          </w:tcPr>
          <w:p w14:paraId="742A6BEE" w14:textId="77777777" w:rsidR="00260BE4" w:rsidRPr="00EA0A2F" w:rsidRDefault="00260BE4" w:rsidP="00E55506">
            <w:pPr>
              <w:widowControl w:val="0"/>
              <w:rPr>
                <w:rFonts w:ascii="Arial" w:hAnsi="Arial" w:cs="Arial"/>
                <w:b/>
                <w:szCs w:val="22"/>
              </w:rPr>
            </w:pPr>
            <w:r w:rsidRPr="00EA0A2F">
              <w:rPr>
                <w:rFonts w:ascii="Arial" w:hAnsi="Arial" w:cs="Arial"/>
                <w:b/>
                <w:szCs w:val="22"/>
              </w:rPr>
              <w:t>9.9.</w:t>
            </w:r>
          </w:p>
        </w:tc>
        <w:tc>
          <w:tcPr>
            <w:tcW w:w="4609" w:type="pct"/>
            <w:gridSpan w:val="2"/>
            <w:shd w:val="clear" w:color="auto" w:fill="auto"/>
          </w:tcPr>
          <w:p w14:paraId="1A7B6E51" w14:textId="77777777" w:rsidR="00260BE4" w:rsidRPr="00EA0A2F" w:rsidRDefault="00260BE4" w:rsidP="00E55506">
            <w:pPr>
              <w:widowControl w:val="0"/>
              <w:rPr>
                <w:rFonts w:ascii="Arial" w:hAnsi="Arial" w:cs="Arial"/>
                <w:bCs/>
                <w:szCs w:val="22"/>
              </w:rPr>
            </w:pPr>
            <w:r w:rsidRPr="00EA0A2F">
              <w:rPr>
                <w:rFonts w:ascii="Arial" w:hAnsi="Arial" w:cs="Arial"/>
                <w:bCs/>
                <w:szCs w:val="22"/>
              </w:rPr>
              <w:t>Specyfikacja techniczna, certyfikat</w:t>
            </w:r>
          </w:p>
        </w:tc>
      </w:tr>
      <w:tr w:rsidR="00260BE4" w:rsidRPr="00EA0A2F" w14:paraId="0118A737" w14:textId="77777777" w:rsidTr="00ED34B7">
        <w:trPr>
          <w:cantSplit/>
          <w:trHeight w:val="20"/>
        </w:trPr>
        <w:tc>
          <w:tcPr>
            <w:tcW w:w="391" w:type="pct"/>
            <w:shd w:val="clear" w:color="auto" w:fill="E0E0E0"/>
            <w:vAlign w:val="center"/>
          </w:tcPr>
          <w:p w14:paraId="22ECEB00" w14:textId="77777777" w:rsidR="00260BE4" w:rsidRPr="00EA0A2F" w:rsidRDefault="00260BE4" w:rsidP="00E55506">
            <w:pPr>
              <w:widowControl w:val="0"/>
              <w:rPr>
                <w:rFonts w:ascii="Arial" w:hAnsi="Arial" w:cs="Arial"/>
                <w:b/>
                <w:szCs w:val="22"/>
              </w:rPr>
            </w:pPr>
            <w:r w:rsidRPr="00EA0A2F">
              <w:rPr>
                <w:rFonts w:ascii="Arial" w:hAnsi="Arial" w:cs="Arial"/>
                <w:b/>
                <w:szCs w:val="22"/>
              </w:rPr>
              <w:t>9.10.</w:t>
            </w:r>
          </w:p>
        </w:tc>
        <w:tc>
          <w:tcPr>
            <w:tcW w:w="4609" w:type="pct"/>
            <w:gridSpan w:val="2"/>
            <w:shd w:val="clear" w:color="auto" w:fill="auto"/>
          </w:tcPr>
          <w:p w14:paraId="760035B0" w14:textId="77777777" w:rsidR="00260BE4" w:rsidRPr="00EA0A2F" w:rsidRDefault="00260BE4" w:rsidP="00E55506">
            <w:pPr>
              <w:widowControl w:val="0"/>
              <w:rPr>
                <w:rFonts w:ascii="Arial" w:hAnsi="Arial" w:cs="Arial"/>
                <w:bCs/>
                <w:szCs w:val="22"/>
              </w:rPr>
            </w:pPr>
            <w:r w:rsidRPr="00EA0A2F">
              <w:rPr>
                <w:rFonts w:ascii="Arial" w:hAnsi="Arial" w:cs="Arial"/>
                <w:bCs/>
                <w:szCs w:val="22"/>
              </w:rPr>
              <w:t>Instrukcja obsługi i konserwacji w języku polskim</w:t>
            </w:r>
          </w:p>
        </w:tc>
      </w:tr>
      <w:tr w:rsidR="00260BE4" w:rsidRPr="00EA0A2F" w14:paraId="255DED3B" w14:textId="77777777" w:rsidTr="00ED34B7">
        <w:trPr>
          <w:cantSplit/>
          <w:trHeight w:val="20"/>
        </w:trPr>
        <w:tc>
          <w:tcPr>
            <w:tcW w:w="391" w:type="pct"/>
            <w:shd w:val="clear" w:color="auto" w:fill="E0E0E0"/>
            <w:vAlign w:val="center"/>
          </w:tcPr>
          <w:p w14:paraId="29D38947" w14:textId="77777777" w:rsidR="00260BE4" w:rsidRPr="00EA0A2F" w:rsidRDefault="00260BE4" w:rsidP="00E55506">
            <w:pPr>
              <w:widowControl w:val="0"/>
              <w:rPr>
                <w:rFonts w:ascii="Arial" w:hAnsi="Arial" w:cs="Arial"/>
                <w:b/>
                <w:szCs w:val="22"/>
              </w:rPr>
            </w:pPr>
            <w:r w:rsidRPr="00EA0A2F">
              <w:rPr>
                <w:rFonts w:ascii="Arial" w:hAnsi="Arial" w:cs="Arial"/>
                <w:b/>
                <w:szCs w:val="22"/>
              </w:rPr>
              <w:t>9.11.</w:t>
            </w:r>
          </w:p>
        </w:tc>
        <w:tc>
          <w:tcPr>
            <w:tcW w:w="4609" w:type="pct"/>
            <w:gridSpan w:val="2"/>
            <w:shd w:val="clear" w:color="auto" w:fill="auto"/>
          </w:tcPr>
          <w:p w14:paraId="33462749" w14:textId="77777777" w:rsidR="00260BE4" w:rsidRPr="00EA0A2F" w:rsidRDefault="00260BE4" w:rsidP="00E55506">
            <w:pPr>
              <w:widowControl w:val="0"/>
              <w:rPr>
                <w:rFonts w:ascii="Arial" w:hAnsi="Arial" w:cs="Arial"/>
                <w:bCs/>
                <w:szCs w:val="22"/>
              </w:rPr>
            </w:pPr>
            <w:r w:rsidRPr="00EA0A2F">
              <w:rPr>
                <w:rFonts w:ascii="Arial" w:hAnsi="Arial" w:cs="Arial"/>
                <w:bCs/>
                <w:szCs w:val="22"/>
              </w:rPr>
              <w:t>Montaż stanowiskowy</w:t>
            </w:r>
          </w:p>
        </w:tc>
      </w:tr>
      <w:tr w:rsidR="003C7CBB" w:rsidRPr="00EA0A2F" w14:paraId="47DCBD68" w14:textId="77777777" w:rsidTr="00ED34B7">
        <w:trPr>
          <w:cantSplit/>
          <w:trHeight w:val="20"/>
        </w:trPr>
        <w:tc>
          <w:tcPr>
            <w:tcW w:w="391" w:type="pct"/>
            <w:shd w:val="clear" w:color="auto" w:fill="E0E0E0"/>
            <w:vAlign w:val="center"/>
          </w:tcPr>
          <w:p w14:paraId="1A165B46" w14:textId="77777777" w:rsidR="003C7CBB" w:rsidRPr="00EA0A2F" w:rsidRDefault="003C7CBB" w:rsidP="00E55506">
            <w:pPr>
              <w:widowControl w:val="0"/>
              <w:rPr>
                <w:rFonts w:ascii="Arial" w:hAnsi="Arial" w:cs="Arial"/>
                <w:b/>
                <w:szCs w:val="22"/>
              </w:rPr>
            </w:pPr>
            <w:r w:rsidRPr="00EA0A2F">
              <w:rPr>
                <w:rFonts w:ascii="Arial" w:hAnsi="Arial" w:cs="Arial"/>
                <w:b/>
                <w:szCs w:val="22"/>
              </w:rPr>
              <w:t>10.</w:t>
            </w:r>
          </w:p>
        </w:tc>
        <w:tc>
          <w:tcPr>
            <w:tcW w:w="4609" w:type="pct"/>
            <w:gridSpan w:val="2"/>
            <w:shd w:val="clear" w:color="auto" w:fill="E0E0E0"/>
          </w:tcPr>
          <w:p w14:paraId="66B84FDD" w14:textId="77777777" w:rsidR="003C7CBB" w:rsidRPr="00EA0A2F" w:rsidRDefault="00811945" w:rsidP="00E55506">
            <w:pPr>
              <w:widowControl w:val="0"/>
              <w:jc w:val="center"/>
              <w:rPr>
                <w:rFonts w:ascii="Arial" w:hAnsi="Arial" w:cs="Arial"/>
                <w:szCs w:val="22"/>
              </w:rPr>
            </w:pPr>
            <w:r w:rsidRPr="00EA0A2F">
              <w:rPr>
                <w:rFonts w:ascii="Arial" w:hAnsi="Arial" w:cs="Arial"/>
                <w:b/>
                <w:szCs w:val="22"/>
              </w:rPr>
              <w:t>Charakterystyka</w:t>
            </w:r>
            <w:r w:rsidR="00AD6893" w:rsidRPr="00EA0A2F">
              <w:rPr>
                <w:rFonts w:ascii="Arial" w:hAnsi="Arial" w:cs="Arial"/>
                <w:b/>
                <w:szCs w:val="22"/>
              </w:rPr>
              <w:t xml:space="preserve"> automatycznego analizatora do technik ELISA – wymagania graniczne</w:t>
            </w:r>
            <w:r w:rsidR="00881583" w:rsidRPr="00EA0A2F">
              <w:rPr>
                <w:rFonts w:ascii="Arial" w:hAnsi="Arial" w:cs="Arial"/>
                <w:b/>
                <w:szCs w:val="22"/>
              </w:rPr>
              <w:t>,</w:t>
            </w:r>
            <w:r w:rsidR="00AD6893" w:rsidRPr="00EA0A2F">
              <w:rPr>
                <w:rFonts w:ascii="Arial" w:hAnsi="Arial" w:cs="Arial"/>
                <w:b/>
                <w:szCs w:val="22"/>
              </w:rPr>
              <w:t xml:space="preserve"> cechy analizatora</w:t>
            </w:r>
          </w:p>
        </w:tc>
      </w:tr>
      <w:tr w:rsidR="003C7CBB" w:rsidRPr="00EA0A2F" w14:paraId="59A609BA" w14:textId="77777777" w:rsidTr="00ED34B7">
        <w:trPr>
          <w:cantSplit/>
          <w:trHeight w:val="20"/>
        </w:trPr>
        <w:tc>
          <w:tcPr>
            <w:tcW w:w="391" w:type="pct"/>
            <w:shd w:val="clear" w:color="auto" w:fill="E0E0E0"/>
            <w:vAlign w:val="center"/>
          </w:tcPr>
          <w:p w14:paraId="7A5B1CBD" w14:textId="77777777" w:rsidR="003C7CBB" w:rsidRPr="00EA0A2F" w:rsidRDefault="003C7CBB" w:rsidP="00E55506">
            <w:pPr>
              <w:widowControl w:val="0"/>
              <w:rPr>
                <w:rFonts w:ascii="Arial" w:hAnsi="Arial" w:cs="Arial"/>
                <w:b/>
                <w:szCs w:val="22"/>
              </w:rPr>
            </w:pPr>
            <w:r w:rsidRPr="00EA0A2F">
              <w:rPr>
                <w:rFonts w:ascii="Arial" w:hAnsi="Arial" w:cs="Arial"/>
                <w:b/>
                <w:szCs w:val="22"/>
              </w:rPr>
              <w:lastRenderedPageBreak/>
              <w:t>10.1.</w:t>
            </w:r>
          </w:p>
        </w:tc>
        <w:tc>
          <w:tcPr>
            <w:tcW w:w="3589" w:type="pct"/>
            <w:vAlign w:val="center"/>
          </w:tcPr>
          <w:p w14:paraId="146A7653" w14:textId="77777777" w:rsidR="003C7CBB" w:rsidRPr="00EA0A2F" w:rsidRDefault="003C7CBB" w:rsidP="00E55506">
            <w:pPr>
              <w:widowControl w:val="0"/>
              <w:rPr>
                <w:rFonts w:ascii="Arial" w:hAnsi="Arial" w:cs="Arial"/>
                <w:b/>
                <w:szCs w:val="22"/>
              </w:rPr>
            </w:pPr>
            <w:r w:rsidRPr="00EA0A2F">
              <w:rPr>
                <w:rFonts w:ascii="Arial" w:hAnsi="Arial" w:cs="Arial"/>
                <w:szCs w:val="22"/>
              </w:rPr>
              <w:t xml:space="preserve">System zamknięty </w:t>
            </w:r>
          </w:p>
        </w:tc>
        <w:tc>
          <w:tcPr>
            <w:tcW w:w="1020" w:type="pct"/>
            <w:vAlign w:val="center"/>
          </w:tcPr>
          <w:p w14:paraId="534A04C6" w14:textId="77777777" w:rsidR="003C7CBB" w:rsidRPr="00EA0A2F" w:rsidRDefault="003C7CBB" w:rsidP="00E55506">
            <w:pPr>
              <w:widowControl w:val="0"/>
              <w:rPr>
                <w:rFonts w:ascii="Arial" w:hAnsi="Arial" w:cs="Arial"/>
                <w:szCs w:val="22"/>
              </w:rPr>
            </w:pPr>
          </w:p>
        </w:tc>
      </w:tr>
      <w:tr w:rsidR="003C7CBB" w:rsidRPr="00EA0A2F" w14:paraId="2F46AD21" w14:textId="77777777" w:rsidTr="00ED34B7">
        <w:trPr>
          <w:cantSplit/>
          <w:trHeight w:val="20"/>
        </w:trPr>
        <w:tc>
          <w:tcPr>
            <w:tcW w:w="391" w:type="pct"/>
            <w:shd w:val="clear" w:color="auto" w:fill="E0E0E0"/>
            <w:vAlign w:val="center"/>
          </w:tcPr>
          <w:p w14:paraId="51D010B1" w14:textId="77777777" w:rsidR="003C7CBB" w:rsidRPr="00EA0A2F" w:rsidRDefault="003C7CBB" w:rsidP="00E55506">
            <w:pPr>
              <w:widowControl w:val="0"/>
              <w:rPr>
                <w:rFonts w:ascii="Arial" w:hAnsi="Arial" w:cs="Arial"/>
                <w:b/>
                <w:szCs w:val="22"/>
              </w:rPr>
            </w:pPr>
            <w:r w:rsidRPr="00EA0A2F">
              <w:rPr>
                <w:rFonts w:ascii="Arial" w:hAnsi="Arial" w:cs="Arial"/>
                <w:b/>
                <w:szCs w:val="22"/>
              </w:rPr>
              <w:t>10.2.</w:t>
            </w:r>
          </w:p>
        </w:tc>
        <w:tc>
          <w:tcPr>
            <w:tcW w:w="3589" w:type="pct"/>
            <w:vAlign w:val="center"/>
          </w:tcPr>
          <w:p w14:paraId="361D3443" w14:textId="77777777" w:rsidR="003C7CBB" w:rsidRPr="00EA0A2F" w:rsidRDefault="00573BDA" w:rsidP="00E55506">
            <w:pPr>
              <w:widowControl w:val="0"/>
              <w:rPr>
                <w:rFonts w:ascii="Arial" w:hAnsi="Arial" w:cs="Arial"/>
                <w:b/>
                <w:szCs w:val="22"/>
              </w:rPr>
            </w:pPr>
            <w:r w:rsidRPr="00EA0A2F">
              <w:rPr>
                <w:rFonts w:ascii="Arial" w:hAnsi="Arial" w:cs="Arial"/>
                <w:szCs w:val="22"/>
              </w:rPr>
              <w:t>Załadunek</w:t>
            </w:r>
            <w:r w:rsidR="003C7CBB" w:rsidRPr="00EA0A2F">
              <w:rPr>
                <w:rFonts w:ascii="Arial" w:hAnsi="Arial" w:cs="Arial"/>
                <w:szCs w:val="22"/>
              </w:rPr>
              <w:t xml:space="preserve"> do 3 płyt </w:t>
            </w:r>
            <w:proofErr w:type="spellStart"/>
            <w:r w:rsidR="003C7CBB" w:rsidRPr="00EA0A2F">
              <w:rPr>
                <w:rFonts w:ascii="Arial" w:hAnsi="Arial" w:cs="Arial"/>
                <w:szCs w:val="22"/>
              </w:rPr>
              <w:t>mikrotitracyjnych</w:t>
            </w:r>
            <w:proofErr w:type="spellEnd"/>
            <w:r w:rsidR="003C7CBB" w:rsidRPr="00EA0A2F">
              <w:rPr>
                <w:rFonts w:ascii="Arial" w:hAnsi="Arial" w:cs="Arial"/>
                <w:szCs w:val="22"/>
              </w:rPr>
              <w:t xml:space="preserve"> (Możliwość kombinowania wielu różnych parametrów podczas jednej inkubacji)</w:t>
            </w:r>
          </w:p>
        </w:tc>
        <w:tc>
          <w:tcPr>
            <w:tcW w:w="1020" w:type="pct"/>
            <w:vAlign w:val="center"/>
          </w:tcPr>
          <w:p w14:paraId="196ABFA4" w14:textId="77777777" w:rsidR="003C7CBB" w:rsidRPr="00EA0A2F" w:rsidRDefault="003C7CBB" w:rsidP="00E55506">
            <w:pPr>
              <w:widowControl w:val="0"/>
              <w:rPr>
                <w:rFonts w:ascii="Arial" w:hAnsi="Arial" w:cs="Arial"/>
                <w:szCs w:val="22"/>
              </w:rPr>
            </w:pPr>
          </w:p>
        </w:tc>
      </w:tr>
      <w:tr w:rsidR="003C7CBB" w:rsidRPr="00EA0A2F" w14:paraId="4FF34455" w14:textId="77777777" w:rsidTr="00ED34B7">
        <w:trPr>
          <w:cantSplit/>
          <w:trHeight w:val="20"/>
        </w:trPr>
        <w:tc>
          <w:tcPr>
            <w:tcW w:w="391" w:type="pct"/>
            <w:shd w:val="clear" w:color="auto" w:fill="E0E0E0"/>
            <w:vAlign w:val="center"/>
          </w:tcPr>
          <w:p w14:paraId="456C8775" w14:textId="77777777" w:rsidR="003C7CBB" w:rsidRPr="00EA0A2F" w:rsidRDefault="003C7CBB" w:rsidP="00E55506">
            <w:pPr>
              <w:widowControl w:val="0"/>
              <w:rPr>
                <w:rFonts w:ascii="Arial" w:hAnsi="Arial" w:cs="Arial"/>
                <w:b/>
                <w:szCs w:val="22"/>
              </w:rPr>
            </w:pPr>
            <w:r w:rsidRPr="00EA0A2F">
              <w:rPr>
                <w:rFonts w:ascii="Arial" w:hAnsi="Arial" w:cs="Arial"/>
                <w:b/>
                <w:szCs w:val="22"/>
              </w:rPr>
              <w:t>10.3.</w:t>
            </w:r>
          </w:p>
        </w:tc>
        <w:tc>
          <w:tcPr>
            <w:tcW w:w="3589" w:type="pct"/>
            <w:vAlign w:val="center"/>
          </w:tcPr>
          <w:p w14:paraId="6F955D61" w14:textId="77777777" w:rsidR="003C7CBB" w:rsidRPr="00EA0A2F" w:rsidRDefault="003C7CBB" w:rsidP="00E55506">
            <w:pPr>
              <w:widowControl w:val="0"/>
              <w:rPr>
                <w:rFonts w:ascii="Arial" w:hAnsi="Arial" w:cs="Arial"/>
                <w:b/>
                <w:szCs w:val="22"/>
              </w:rPr>
            </w:pPr>
            <w:r w:rsidRPr="00EA0A2F">
              <w:rPr>
                <w:rFonts w:ascii="Arial" w:hAnsi="Arial" w:cs="Arial"/>
                <w:szCs w:val="22"/>
              </w:rPr>
              <w:t xml:space="preserve">Całkowicie zautomatyzowany przebieg inkubacji od momentu załadowania próbek do zakończenia badania. </w:t>
            </w:r>
          </w:p>
        </w:tc>
        <w:tc>
          <w:tcPr>
            <w:tcW w:w="1020" w:type="pct"/>
            <w:vAlign w:val="center"/>
          </w:tcPr>
          <w:p w14:paraId="502C5630" w14:textId="77777777" w:rsidR="003C7CBB" w:rsidRPr="00EA0A2F" w:rsidRDefault="003C7CBB" w:rsidP="00E55506">
            <w:pPr>
              <w:widowControl w:val="0"/>
              <w:rPr>
                <w:rFonts w:ascii="Arial" w:hAnsi="Arial" w:cs="Arial"/>
                <w:szCs w:val="22"/>
              </w:rPr>
            </w:pPr>
          </w:p>
        </w:tc>
      </w:tr>
      <w:tr w:rsidR="003C7CBB" w:rsidRPr="00EA0A2F" w14:paraId="07572C50" w14:textId="77777777" w:rsidTr="00ED34B7">
        <w:trPr>
          <w:cantSplit/>
          <w:trHeight w:val="20"/>
        </w:trPr>
        <w:tc>
          <w:tcPr>
            <w:tcW w:w="391" w:type="pct"/>
            <w:shd w:val="clear" w:color="auto" w:fill="E0E0E0"/>
            <w:vAlign w:val="center"/>
          </w:tcPr>
          <w:p w14:paraId="42914300" w14:textId="77777777" w:rsidR="003C7CBB" w:rsidRPr="00EA0A2F" w:rsidRDefault="003C7CBB" w:rsidP="00E55506">
            <w:pPr>
              <w:widowControl w:val="0"/>
              <w:rPr>
                <w:rFonts w:ascii="Arial" w:hAnsi="Arial" w:cs="Arial"/>
                <w:b/>
                <w:szCs w:val="22"/>
              </w:rPr>
            </w:pPr>
            <w:r w:rsidRPr="00EA0A2F">
              <w:rPr>
                <w:rFonts w:ascii="Arial" w:hAnsi="Arial" w:cs="Arial"/>
                <w:b/>
                <w:szCs w:val="22"/>
              </w:rPr>
              <w:t>10.4.</w:t>
            </w:r>
          </w:p>
        </w:tc>
        <w:tc>
          <w:tcPr>
            <w:tcW w:w="3589" w:type="pct"/>
            <w:vAlign w:val="center"/>
          </w:tcPr>
          <w:p w14:paraId="59C433D6" w14:textId="77777777" w:rsidR="003C7CBB" w:rsidRPr="00EA0A2F" w:rsidRDefault="00573BDA" w:rsidP="00E55506">
            <w:pPr>
              <w:widowControl w:val="0"/>
              <w:rPr>
                <w:rFonts w:ascii="Arial" w:hAnsi="Arial" w:cs="Arial"/>
                <w:b/>
                <w:szCs w:val="22"/>
              </w:rPr>
            </w:pPr>
            <w:r w:rsidRPr="00EA0A2F">
              <w:rPr>
                <w:rFonts w:ascii="Arial" w:hAnsi="Arial" w:cs="Arial"/>
                <w:szCs w:val="22"/>
              </w:rPr>
              <w:t>Identyfikacja</w:t>
            </w:r>
            <w:r w:rsidR="003C7CBB" w:rsidRPr="00EA0A2F">
              <w:rPr>
                <w:rFonts w:ascii="Arial" w:hAnsi="Arial" w:cs="Arial"/>
                <w:szCs w:val="22"/>
              </w:rPr>
              <w:t xml:space="preserve"> i lokalizacja poprzez kody, automatyczne skanowanie podczas wstawiania odczynników, </w:t>
            </w:r>
          </w:p>
        </w:tc>
        <w:tc>
          <w:tcPr>
            <w:tcW w:w="1020" w:type="pct"/>
            <w:vAlign w:val="center"/>
          </w:tcPr>
          <w:p w14:paraId="5705749A" w14:textId="77777777" w:rsidR="003C7CBB" w:rsidRPr="00EA0A2F" w:rsidRDefault="003C7CBB" w:rsidP="00E55506">
            <w:pPr>
              <w:widowControl w:val="0"/>
              <w:rPr>
                <w:rFonts w:ascii="Arial" w:hAnsi="Arial" w:cs="Arial"/>
                <w:szCs w:val="22"/>
              </w:rPr>
            </w:pPr>
          </w:p>
        </w:tc>
      </w:tr>
      <w:tr w:rsidR="003C7CBB" w:rsidRPr="00EA0A2F" w14:paraId="469B836B" w14:textId="77777777" w:rsidTr="00ED34B7">
        <w:trPr>
          <w:cantSplit/>
          <w:trHeight w:val="20"/>
        </w:trPr>
        <w:tc>
          <w:tcPr>
            <w:tcW w:w="391" w:type="pct"/>
            <w:shd w:val="clear" w:color="auto" w:fill="E0E0E0"/>
            <w:vAlign w:val="center"/>
          </w:tcPr>
          <w:p w14:paraId="364BAFE9" w14:textId="77777777" w:rsidR="003C7CBB" w:rsidRPr="00EA0A2F" w:rsidRDefault="003C7CBB" w:rsidP="00E55506">
            <w:pPr>
              <w:widowControl w:val="0"/>
              <w:rPr>
                <w:rFonts w:ascii="Arial" w:hAnsi="Arial" w:cs="Arial"/>
                <w:b/>
                <w:szCs w:val="22"/>
              </w:rPr>
            </w:pPr>
            <w:r w:rsidRPr="00EA0A2F">
              <w:rPr>
                <w:rFonts w:ascii="Arial" w:hAnsi="Arial" w:cs="Arial"/>
                <w:b/>
                <w:szCs w:val="22"/>
              </w:rPr>
              <w:t>10.5.</w:t>
            </w:r>
          </w:p>
        </w:tc>
        <w:tc>
          <w:tcPr>
            <w:tcW w:w="3589" w:type="pct"/>
            <w:vAlign w:val="center"/>
          </w:tcPr>
          <w:p w14:paraId="10A855FD" w14:textId="77777777" w:rsidR="003C7CBB" w:rsidRPr="00EA0A2F" w:rsidRDefault="00573BDA" w:rsidP="00E55506">
            <w:pPr>
              <w:widowControl w:val="0"/>
              <w:rPr>
                <w:rFonts w:ascii="Arial" w:hAnsi="Arial" w:cs="Arial"/>
                <w:b/>
                <w:szCs w:val="22"/>
              </w:rPr>
            </w:pPr>
            <w:r w:rsidRPr="00EA0A2F">
              <w:rPr>
                <w:rFonts w:ascii="Arial" w:hAnsi="Arial" w:cs="Arial"/>
                <w:szCs w:val="22"/>
              </w:rPr>
              <w:t>Materiały</w:t>
            </w:r>
            <w:r w:rsidR="003C7CBB" w:rsidRPr="00EA0A2F">
              <w:rPr>
                <w:rFonts w:ascii="Arial" w:hAnsi="Arial" w:cs="Arial"/>
                <w:szCs w:val="22"/>
              </w:rPr>
              <w:t xml:space="preserve"> zużywalne: końcówki karbonowe o pojemności 300 i 1100 </w:t>
            </w:r>
            <w:proofErr w:type="spellStart"/>
            <w:r w:rsidR="003C7CBB" w:rsidRPr="00EA0A2F">
              <w:rPr>
                <w:rFonts w:ascii="Arial" w:hAnsi="Arial" w:cs="Arial"/>
                <w:szCs w:val="22"/>
              </w:rPr>
              <w:t>mikrolitrów</w:t>
            </w:r>
            <w:proofErr w:type="spellEnd"/>
            <w:r w:rsidR="003C7CBB" w:rsidRPr="00EA0A2F">
              <w:rPr>
                <w:rFonts w:ascii="Arial" w:hAnsi="Arial" w:cs="Arial"/>
                <w:szCs w:val="22"/>
              </w:rPr>
              <w:t>, płyty do rozcieńczania odczynników (rozcieńczanie surowic i odczynników na płytach, nie w probówkach)</w:t>
            </w:r>
          </w:p>
        </w:tc>
        <w:tc>
          <w:tcPr>
            <w:tcW w:w="1020" w:type="pct"/>
            <w:vAlign w:val="center"/>
          </w:tcPr>
          <w:p w14:paraId="24F7844F" w14:textId="77777777" w:rsidR="003C7CBB" w:rsidRPr="00EA0A2F" w:rsidRDefault="003C7CBB" w:rsidP="00E55506">
            <w:pPr>
              <w:widowControl w:val="0"/>
              <w:rPr>
                <w:rFonts w:ascii="Arial" w:hAnsi="Arial" w:cs="Arial"/>
                <w:szCs w:val="22"/>
              </w:rPr>
            </w:pPr>
          </w:p>
        </w:tc>
      </w:tr>
      <w:tr w:rsidR="003C7CBB" w:rsidRPr="00EA0A2F" w14:paraId="39255044" w14:textId="77777777" w:rsidTr="00ED34B7">
        <w:trPr>
          <w:cantSplit/>
          <w:trHeight w:val="20"/>
        </w:trPr>
        <w:tc>
          <w:tcPr>
            <w:tcW w:w="391" w:type="pct"/>
            <w:shd w:val="clear" w:color="auto" w:fill="E0E0E0"/>
            <w:vAlign w:val="center"/>
          </w:tcPr>
          <w:p w14:paraId="570D8CF7" w14:textId="77777777" w:rsidR="003C7CBB" w:rsidRPr="00EA0A2F" w:rsidRDefault="003C7CBB" w:rsidP="00E55506">
            <w:pPr>
              <w:widowControl w:val="0"/>
              <w:rPr>
                <w:rFonts w:ascii="Arial" w:hAnsi="Arial" w:cs="Arial"/>
                <w:b/>
                <w:szCs w:val="22"/>
              </w:rPr>
            </w:pPr>
            <w:r w:rsidRPr="00EA0A2F">
              <w:rPr>
                <w:rFonts w:ascii="Arial" w:hAnsi="Arial" w:cs="Arial"/>
                <w:b/>
                <w:szCs w:val="22"/>
              </w:rPr>
              <w:t>10.6.</w:t>
            </w:r>
          </w:p>
        </w:tc>
        <w:tc>
          <w:tcPr>
            <w:tcW w:w="3589" w:type="pct"/>
            <w:vAlign w:val="center"/>
          </w:tcPr>
          <w:p w14:paraId="3DE5CB8D" w14:textId="77777777" w:rsidR="003C7CBB" w:rsidRPr="00EA0A2F" w:rsidRDefault="00573BDA" w:rsidP="00E55506">
            <w:pPr>
              <w:widowControl w:val="0"/>
              <w:rPr>
                <w:rFonts w:ascii="Arial" w:hAnsi="Arial" w:cs="Arial"/>
                <w:b/>
                <w:szCs w:val="22"/>
              </w:rPr>
            </w:pPr>
            <w:r w:rsidRPr="00EA0A2F">
              <w:rPr>
                <w:rFonts w:ascii="Arial" w:hAnsi="Arial" w:cs="Arial"/>
                <w:szCs w:val="22"/>
              </w:rPr>
              <w:t>Obszar</w:t>
            </w:r>
            <w:r w:rsidR="003C7CBB" w:rsidRPr="00EA0A2F">
              <w:rPr>
                <w:rFonts w:ascii="Arial" w:hAnsi="Arial" w:cs="Arial"/>
                <w:szCs w:val="22"/>
              </w:rPr>
              <w:t xml:space="preserve"> roboczy dla 1 płyt </w:t>
            </w:r>
            <w:proofErr w:type="spellStart"/>
            <w:r w:rsidR="003C7CBB" w:rsidRPr="00EA0A2F">
              <w:rPr>
                <w:rFonts w:ascii="Arial" w:hAnsi="Arial" w:cs="Arial"/>
                <w:szCs w:val="22"/>
              </w:rPr>
              <w:t>mikrotitracyjnych</w:t>
            </w:r>
            <w:proofErr w:type="spellEnd"/>
          </w:p>
        </w:tc>
        <w:tc>
          <w:tcPr>
            <w:tcW w:w="1020" w:type="pct"/>
            <w:vAlign w:val="center"/>
          </w:tcPr>
          <w:p w14:paraId="33BEC8AC" w14:textId="77777777" w:rsidR="003C7CBB" w:rsidRPr="00EA0A2F" w:rsidRDefault="003C7CBB" w:rsidP="00E55506">
            <w:pPr>
              <w:widowControl w:val="0"/>
              <w:rPr>
                <w:rFonts w:ascii="Arial" w:hAnsi="Arial" w:cs="Arial"/>
                <w:szCs w:val="22"/>
              </w:rPr>
            </w:pPr>
          </w:p>
        </w:tc>
      </w:tr>
      <w:tr w:rsidR="003C7CBB" w:rsidRPr="00EA0A2F" w14:paraId="0256ECBA" w14:textId="77777777" w:rsidTr="00ED34B7">
        <w:trPr>
          <w:cantSplit/>
          <w:trHeight w:val="20"/>
        </w:trPr>
        <w:tc>
          <w:tcPr>
            <w:tcW w:w="391" w:type="pct"/>
            <w:shd w:val="clear" w:color="auto" w:fill="E0E0E0"/>
            <w:vAlign w:val="center"/>
          </w:tcPr>
          <w:p w14:paraId="67851C1D" w14:textId="77777777" w:rsidR="003C7CBB" w:rsidRPr="00EA0A2F" w:rsidRDefault="003C7CBB" w:rsidP="00E55506">
            <w:pPr>
              <w:widowControl w:val="0"/>
              <w:rPr>
                <w:rFonts w:ascii="Arial" w:hAnsi="Arial" w:cs="Arial"/>
                <w:szCs w:val="22"/>
              </w:rPr>
            </w:pPr>
            <w:r w:rsidRPr="00EA0A2F">
              <w:rPr>
                <w:rFonts w:ascii="Arial" w:hAnsi="Arial" w:cs="Arial"/>
                <w:b/>
                <w:szCs w:val="22"/>
              </w:rPr>
              <w:t>10.7.</w:t>
            </w:r>
          </w:p>
        </w:tc>
        <w:tc>
          <w:tcPr>
            <w:tcW w:w="3589" w:type="pct"/>
            <w:vAlign w:val="center"/>
          </w:tcPr>
          <w:p w14:paraId="78947573" w14:textId="77777777" w:rsidR="003C7CBB" w:rsidRPr="00EA0A2F" w:rsidRDefault="00573BDA" w:rsidP="00E55506">
            <w:pPr>
              <w:widowControl w:val="0"/>
              <w:rPr>
                <w:rFonts w:ascii="Arial" w:hAnsi="Arial" w:cs="Arial"/>
                <w:b/>
                <w:szCs w:val="22"/>
              </w:rPr>
            </w:pPr>
            <w:r w:rsidRPr="00EA0A2F">
              <w:rPr>
                <w:rFonts w:ascii="Arial" w:hAnsi="Arial" w:cs="Arial"/>
                <w:szCs w:val="22"/>
              </w:rPr>
              <w:t>Funkcje</w:t>
            </w:r>
            <w:r w:rsidR="003C7CBB" w:rsidRPr="00EA0A2F">
              <w:rPr>
                <w:rFonts w:ascii="Arial" w:hAnsi="Arial" w:cs="Arial"/>
                <w:szCs w:val="22"/>
              </w:rPr>
              <w:t xml:space="preserve"> pamięci zużycia końcówek na stojaku</w:t>
            </w:r>
          </w:p>
        </w:tc>
        <w:tc>
          <w:tcPr>
            <w:tcW w:w="1020" w:type="pct"/>
            <w:vAlign w:val="center"/>
          </w:tcPr>
          <w:p w14:paraId="726AB2B6" w14:textId="77777777" w:rsidR="003C7CBB" w:rsidRPr="00EA0A2F" w:rsidRDefault="003C7CBB" w:rsidP="00E55506">
            <w:pPr>
              <w:widowControl w:val="0"/>
              <w:rPr>
                <w:rFonts w:ascii="Arial" w:hAnsi="Arial" w:cs="Arial"/>
                <w:szCs w:val="22"/>
              </w:rPr>
            </w:pPr>
          </w:p>
        </w:tc>
      </w:tr>
      <w:tr w:rsidR="003C7CBB" w:rsidRPr="00EA0A2F" w14:paraId="2FD5E66F" w14:textId="77777777" w:rsidTr="00ED34B7">
        <w:trPr>
          <w:cantSplit/>
          <w:trHeight w:val="20"/>
        </w:trPr>
        <w:tc>
          <w:tcPr>
            <w:tcW w:w="391" w:type="pct"/>
            <w:shd w:val="clear" w:color="auto" w:fill="E0E0E0"/>
            <w:vAlign w:val="center"/>
          </w:tcPr>
          <w:p w14:paraId="5BC451BE" w14:textId="77777777" w:rsidR="003C7CBB" w:rsidRPr="00EA0A2F" w:rsidRDefault="003C7CBB" w:rsidP="00E55506">
            <w:pPr>
              <w:widowControl w:val="0"/>
              <w:rPr>
                <w:rFonts w:ascii="Arial" w:hAnsi="Arial" w:cs="Arial"/>
                <w:szCs w:val="22"/>
              </w:rPr>
            </w:pPr>
            <w:r w:rsidRPr="00EA0A2F">
              <w:rPr>
                <w:rFonts w:ascii="Arial" w:hAnsi="Arial" w:cs="Arial"/>
                <w:b/>
                <w:szCs w:val="22"/>
              </w:rPr>
              <w:t>10.8.</w:t>
            </w:r>
          </w:p>
        </w:tc>
        <w:tc>
          <w:tcPr>
            <w:tcW w:w="3589" w:type="pct"/>
            <w:vAlign w:val="center"/>
          </w:tcPr>
          <w:p w14:paraId="1580CC61" w14:textId="77777777" w:rsidR="003C7CBB" w:rsidRPr="00EA0A2F" w:rsidRDefault="00573BDA" w:rsidP="00E55506">
            <w:pPr>
              <w:widowControl w:val="0"/>
              <w:rPr>
                <w:rFonts w:ascii="Arial" w:hAnsi="Arial" w:cs="Arial"/>
                <w:b/>
                <w:szCs w:val="22"/>
              </w:rPr>
            </w:pPr>
            <w:r w:rsidRPr="00EA0A2F">
              <w:rPr>
                <w:rFonts w:ascii="Arial" w:hAnsi="Arial" w:cs="Arial"/>
                <w:szCs w:val="22"/>
              </w:rPr>
              <w:t>Zakres</w:t>
            </w:r>
            <w:r w:rsidR="003C7CBB" w:rsidRPr="00EA0A2F">
              <w:rPr>
                <w:rFonts w:ascii="Arial" w:hAnsi="Arial" w:cs="Arial"/>
                <w:szCs w:val="22"/>
              </w:rPr>
              <w:t xml:space="preserve"> pomiaru </w:t>
            </w:r>
            <w:r w:rsidR="00AD6893" w:rsidRPr="00EA0A2F">
              <w:rPr>
                <w:rFonts w:ascii="Arial" w:hAnsi="Arial" w:cs="Arial"/>
                <w:szCs w:val="22"/>
              </w:rPr>
              <w:t>4</w:t>
            </w:r>
            <w:r w:rsidR="003C7CBB" w:rsidRPr="00EA0A2F">
              <w:rPr>
                <w:rFonts w:ascii="Arial" w:hAnsi="Arial" w:cs="Arial"/>
                <w:szCs w:val="22"/>
              </w:rPr>
              <w:t xml:space="preserve">00-700 </w:t>
            </w:r>
            <w:proofErr w:type="spellStart"/>
            <w:r w:rsidR="003C7CBB" w:rsidRPr="00EA0A2F">
              <w:rPr>
                <w:rFonts w:ascii="Arial" w:hAnsi="Arial" w:cs="Arial"/>
                <w:szCs w:val="22"/>
              </w:rPr>
              <w:t>nm</w:t>
            </w:r>
            <w:proofErr w:type="spellEnd"/>
          </w:p>
        </w:tc>
        <w:tc>
          <w:tcPr>
            <w:tcW w:w="1020" w:type="pct"/>
            <w:vAlign w:val="center"/>
          </w:tcPr>
          <w:p w14:paraId="092D745E" w14:textId="77777777" w:rsidR="003C7CBB" w:rsidRPr="00EA0A2F" w:rsidRDefault="003C7CBB" w:rsidP="00E55506">
            <w:pPr>
              <w:widowControl w:val="0"/>
              <w:rPr>
                <w:rFonts w:ascii="Arial" w:hAnsi="Arial" w:cs="Arial"/>
                <w:szCs w:val="22"/>
              </w:rPr>
            </w:pPr>
          </w:p>
        </w:tc>
      </w:tr>
      <w:tr w:rsidR="003C7CBB" w:rsidRPr="00EA0A2F" w14:paraId="4845EAE6" w14:textId="77777777" w:rsidTr="00ED34B7">
        <w:trPr>
          <w:cantSplit/>
          <w:trHeight w:val="20"/>
        </w:trPr>
        <w:tc>
          <w:tcPr>
            <w:tcW w:w="391" w:type="pct"/>
            <w:shd w:val="clear" w:color="auto" w:fill="E0E0E0"/>
            <w:vAlign w:val="center"/>
          </w:tcPr>
          <w:p w14:paraId="3BF5F136" w14:textId="77777777" w:rsidR="003C7CBB" w:rsidRPr="00EA0A2F" w:rsidRDefault="003C7CBB" w:rsidP="00E55506">
            <w:pPr>
              <w:widowControl w:val="0"/>
              <w:rPr>
                <w:rFonts w:ascii="Arial" w:hAnsi="Arial" w:cs="Arial"/>
                <w:szCs w:val="22"/>
              </w:rPr>
            </w:pPr>
            <w:r w:rsidRPr="00EA0A2F">
              <w:rPr>
                <w:rFonts w:ascii="Arial" w:hAnsi="Arial" w:cs="Arial"/>
                <w:b/>
                <w:szCs w:val="22"/>
              </w:rPr>
              <w:t>10.9.</w:t>
            </w:r>
          </w:p>
        </w:tc>
        <w:tc>
          <w:tcPr>
            <w:tcW w:w="3589" w:type="pct"/>
            <w:vAlign w:val="center"/>
          </w:tcPr>
          <w:p w14:paraId="653389FE" w14:textId="77777777" w:rsidR="003C7CBB" w:rsidRPr="00EA0A2F" w:rsidRDefault="00573BDA" w:rsidP="00E55506">
            <w:pPr>
              <w:widowControl w:val="0"/>
              <w:rPr>
                <w:rFonts w:ascii="Arial" w:hAnsi="Arial" w:cs="Arial"/>
                <w:b/>
                <w:szCs w:val="22"/>
              </w:rPr>
            </w:pPr>
            <w:r w:rsidRPr="00EA0A2F">
              <w:rPr>
                <w:rFonts w:ascii="Arial" w:hAnsi="Arial" w:cs="Arial"/>
                <w:szCs w:val="22"/>
              </w:rPr>
              <w:t>Czas</w:t>
            </w:r>
            <w:r w:rsidR="003C7CBB" w:rsidRPr="00EA0A2F">
              <w:rPr>
                <w:rFonts w:ascii="Arial" w:hAnsi="Arial" w:cs="Arial"/>
                <w:szCs w:val="22"/>
              </w:rPr>
              <w:t xml:space="preserve"> odczytu &lt; 15 sek. / płytkę</w:t>
            </w:r>
          </w:p>
        </w:tc>
        <w:tc>
          <w:tcPr>
            <w:tcW w:w="1020" w:type="pct"/>
            <w:vAlign w:val="center"/>
          </w:tcPr>
          <w:p w14:paraId="0541CC43" w14:textId="77777777" w:rsidR="003C7CBB" w:rsidRPr="00EA0A2F" w:rsidRDefault="003C7CBB" w:rsidP="00E55506">
            <w:pPr>
              <w:widowControl w:val="0"/>
              <w:rPr>
                <w:rFonts w:ascii="Arial" w:hAnsi="Arial" w:cs="Arial"/>
                <w:szCs w:val="22"/>
              </w:rPr>
            </w:pPr>
          </w:p>
        </w:tc>
      </w:tr>
      <w:tr w:rsidR="003C7CBB" w:rsidRPr="00EA0A2F" w14:paraId="5DDE0975" w14:textId="77777777" w:rsidTr="00ED34B7">
        <w:trPr>
          <w:cantSplit/>
          <w:trHeight w:val="20"/>
        </w:trPr>
        <w:tc>
          <w:tcPr>
            <w:tcW w:w="391" w:type="pct"/>
            <w:shd w:val="clear" w:color="auto" w:fill="E0E0E0"/>
            <w:vAlign w:val="center"/>
          </w:tcPr>
          <w:p w14:paraId="3D515B1D" w14:textId="77777777" w:rsidR="003C7CBB" w:rsidRPr="00EA0A2F" w:rsidRDefault="003C7CBB" w:rsidP="00E55506">
            <w:pPr>
              <w:widowControl w:val="0"/>
              <w:rPr>
                <w:rFonts w:ascii="Arial" w:hAnsi="Arial" w:cs="Arial"/>
                <w:szCs w:val="22"/>
              </w:rPr>
            </w:pPr>
            <w:r w:rsidRPr="00EA0A2F">
              <w:rPr>
                <w:rFonts w:ascii="Arial" w:hAnsi="Arial" w:cs="Arial"/>
                <w:b/>
                <w:szCs w:val="22"/>
              </w:rPr>
              <w:t>10.10.</w:t>
            </w:r>
          </w:p>
        </w:tc>
        <w:tc>
          <w:tcPr>
            <w:tcW w:w="3589" w:type="pct"/>
            <w:vAlign w:val="center"/>
          </w:tcPr>
          <w:p w14:paraId="75212E0A" w14:textId="77777777" w:rsidR="003C7CBB" w:rsidRPr="00EA0A2F" w:rsidRDefault="00573BDA" w:rsidP="00E55506">
            <w:pPr>
              <w:widowControl w:val="0"/>
              <w:rPr>
                <w:rFonts w:ascii="Arial" w:hAnsi="Arial" w:cs="Arial"/>
                <w:b/>
                <w:szCs w:val="22"/>
              </w:rPr>
            </w:pPr>
            <w:r w:rsidRPr="00EA0A2F">
              <w:rPr>
                <w:rFonts w:ascii="Arial" w:hAnsi="Arial" w:cs="Arial"/>
                <w:szCs w:val="22"/>
              </w:rPr>
              <w:t>Filtry</w:t>
            </w:r>
            <w:r w:rsidR="003C7CBB" w:rsidRPr="00EA0A2F">
              <w:rPr>
                <w:rFonts w:ascii="Arial" w:hAnsi="Arial" w:cs="Arial"/>
                <w:szCs w:val="22"/>
              </w:rPr>
              <w:t xml:space="preserve"> o długości fali: 405 </w:t>
            </w:r>
            <w:proofErr w:type="spellStart"/>
            <w:r w:rsidR="003C7CBB" w:rsidRPr="00EA0A2F">
              <w:rPr>
                <w:rFonts w:ascii="Arial" w:hAnsi="Arial" w:cs="Arial"/>
                <w:szCs w:val="22"/>
              </w:rPr>
              <w:t>nm</w:t>
            </w:r>
            <w:proofErr w:type="spellEnd"/>
            <w:r w:rsidR="003C7CBB" w:rsidRPr="00EA0A2F">
              <w:rPr>
                <w:rFonts w:ascii="Arial" w:hAnsi="Arial" w:cs="Arial"/>
                <w:szCs w:val="22"/>
              </w:rPr>
              <w:t xml:space="preserve">, 450 </w:t>
            </w:r>
            <w:proofErr w:type="spellStart"/>
            <w:r w:rsidR="003C7CBB" w:rsidRPr="00EA0A2F">
              <w:rPr>
                <w:rFonts w:ascii="Arial" w:hAnsi="Arial" w:cs="Arial"/>
                <w:szCs w:val="22"/>
              </w:rPr>
              <w:t>nm</w:t>
            </w:r>
            <w:proofErr w:type="spellEnd"/>
            <w:r w:rsidR="003C7CBB" w:rsidRPr="00EA0A2F">
              <w:rPr>
                <w:rFonts w:ascii="Arial" w:hAnsi="Arial" w:cs="Arial"/>
                <w:szCs w:val="22"/>
              </w:rPr>
              <w:t xml:space="preserve">, 492 </w:t>
            </w:r>
            <w:proofErr w:type="spellStart"/>
            <w:r w:rsidR="003C7CBB" w:rsidRPr="00EA0A2F">
              <w:rPr>
                <w:rFonts w:ascii="Arial" w:hAnsi="Arial" w:cs="Arial"/>
                <w:szCs w:val="22"/>
              </w:rPr>
              <w:t>nm</w:t>
            </w:r>
            <w:proofErr w:type="spellEnd"/>
            <w:r w:rsidR="003C7CBB" w:rsidRPr="00EA0A2F">
              <w:rPr>
                <w:rFonts w:ascii="Arial" w:hAnsi="Arial" w:cs="Arial"/>
                <w:szCs w:val="22"/>
              </w:rPr>
              <w:t xml:space="preserve">, 570 </w:t>
            </w:r>
            <w:proofErr w:type="spellStart"/>
            <w:r w:rsidR="003C7CBB" w:rsidRPr="00EA0A2F">
              <w:rPr>
                <w:rFonts w:ascii="Arial" w:hAnsi="Arial" w:cs="Arial"/>
                <w:szCs w:val="22"/>
              </w:rPr>
              <w:t>nm</w:t>
            </w:r>
            <w:proofErr w:type="spellEnd"/>
            <w:r w:rsidR="003C7CBB" w:rsidRPr="00EA0A2F">
              <w:rPr>
                <w:rFonts w:ascii="Arial" w:hAnsi="Arial" w:cs="Arial"/>
                <w:szCs w:val="22"/>
              </w:rPr>
              <w:t xml:space="preserve">, 620 </w:t>
            </w:r>
            <w:proofErr w:type="spellStart"/>
            <w:r w:rsidR="003C7CBB" w:rsidRPr="00EA0A2F">
              <w:rPr>
                <w:rFonts w:ascii="Arial" w:hAnsi="Arial" w:cs="Arial"/>
                <w:szCs w:val="22"/>
              </w:rPr>
              <w:t>nm</w:t>
            </w:r>
            <w:proofErr w:type="spellEnd"/>
            <w:r w:rsidR="003C7CBB" w:rsidRPr="00EA0A2F">
              <w:rPr>
                <w:rFonts w:ascii="Arial" w:hAnsi="Arial" w:cs="Arial"/>
                <w:szCs w:val="22"/>
              </w:rPr>
              <w:t xml:space="preserve">, 690 </w:t>
            </w:r>
            <w:proofErr w:type="spellStart"/>
            <w:r w:rsidR="003C7CBB" w:rsidRPr="00EA0A2F">
              <w:rPr>
                <w:rFonts w:ascii="Arial" w:hAnsi="Arial" w:cs="Arial"/>
                <w:szCs w:val="22"/>
              </w:rPr>
              <w:t>nm</w:t>
            </w:r>
            <w:proofErr w:type="spellEnd"/>
          </w:p>
        </w:tc>
        <w:tc>
          <w:tcPr>
            <w:tcW w:w="1020" w:type="pct"/>
            <w:vAlign w:val="center"/>
          </w:tcPr>
          <w:p w14:paraId="14F032EA" w14:textId="77777777" w:rsidR="003C7CBB" w:rsidRPr="00EA0A2F" w:rsidRDefault="003C7CBB" w:rsidP="00E55506">
            <w:pPr>
              <w:widowControl w:val="0"/>
              <w:rPr>
                <w:rFonts w:ascii="Arial" w:hAnsi="Arial" w:cs="Arial"/>
                <w:szCs w:val="22"/>
              </w:rPr>
            </w:pPr>
          </w:p>
        </w:tc>
      </w:tr>
      <w:tr w:rsidR="003C7CBB" w:rsidRPr="00EA0A2F" w14:paraId="0D26C2C6" w14:textId="77777777" w:rsidTr="00ED34B7">
        <w:trPr>
          <w:cantSplit/>
          <w:trHeight w:val="20"/>
        </w:trPr>
        <w:tc>
          <w:tcPr>
            <w:tcW w:w="391" w:type="pct"/>
            <w:shd w:val="clear" w:color="auto" w:fill="E0E0E0"/>
            <w:vAlign w:val="center"/>
          </w:tcPr>
          <w:p w14:paraId="2A1DAE2A" w14:textId="77777777" w:rsidR="003C7CBB" w:rsidRPr="00EA0A2F" w:rsidRDefault="003C7CBB" w:rsidP="00E55506">
            <w:pPr>
              <w:widowControl w:val="0"/>
              <w:rPr>
                <w:rFonts w:ascii="Arial" w:hAnsi="Arial" w:cs="Arial"/>
                <w:szCs w:val="22"/>
              </w:rPr>
            </w:pPr>
            <w:r w:rsidRPr="00EA0A2F">
              <w:rPr>
                <w:rFonts w:ascii="Arial" w:hAnsi="Arial" w:cs="Arial"/>
                <w:b/>
                <w:szCs w:val="22"/>
              </w:rPr>
              <w:t>10.11.</w:t>
            </w:r>
          </w:p>
        </w:tc>
        <w:tc>
          <w:tcPr>
            <w:tcW w:w="3589" w:type="pct"/>
            <w:vAlign w:val="center"/>
          </w:tcPr>
          <w:p w14:paraId="4FAF40DF" w14:textId="77777777" w:rsidR="003C7CBB" w:rsidRPr="00EA0A2F" w:rsidRDefault="00573BDA" w:rsidP="00E55506">
            <w:pPr>
              <w:widowControl w:val="0"/>
              <w:rPr>
                <w:rFonts w:ascii="Arial" w:hAnsi="Arial" w:cs="Arial"/>
                <w:b/>
                <w:szCs w:val="22"/>
              </w:rPr>
            </w:pPr>
            <w:r w:rsidRPr="00EA0A2F">
              <w:rPr>
                <w:rFonts w:ascii="Arial" w:hAnsi="Arial" w:cs="Arial"/>
                <w:szCs w:val="22"/>
              </w:rPr>
              <w:t>Moduł</w:t>
            </w:r>
            <w:r w:rsidR="003C7CBB" w:rsidRPr="00EA0A2F">
              <w:rPr>
                <w:rFonts w:ascii="Arial" w:hAnsi="Arial" w:cs="Arial"/>
                <w:szCs w:val="22"/>
              </w:rPr>
              <w:t xml:space="preserve"> pipetujący dla jednorazowych końcówek</w:t>
            </w:r>
          </w:p>
        </w:tc>
        <w:tc>
          <w:tcPr>
            <w:tcW w:w="1020" w:type="pct"/>
            <w:vAlign w:val="center"/>
          </w:tcPr>
          <w:p w14:paraId="11588D05" w14:textId="77777777" w:rsidR="003C7CBB" w:rsidRPr="00EA0A2F" w:rsidRDefault="003C7CBB" w:rsidP="00E55506">
            <w:pPr>
              <w:widowControl w:val="0"/>
              <w:rPr>
                <w:rFonts w:ascii="Arial" w:hAnsi="Arial" w:cs="Arial"/>
                <w:szCs w:val="22"/>
              </w:rPr>
            </w:pPr>
          </w:p>
        </w:tc>
      </w:tr>
      <w:tr w:rsidR="003C7CBB" w:rsidRPr="00EA0A2F" w14:paraId="679587A0" w14:textId="77777777" w:rsidTr="00ED34B7">
        <w:trPr>
          <w:cantSplit/>
          <w:trHeight w:val="20"/>
        </w:trPr>
        <w:tc>
          <w:tcPr>
            <w:tcW w:w="391" w:type="pct"/>
            <w:shd w:val="clear" w:color="auto" w:fill="E0E0E0"/>
            <w:vAlign w:val="center"/>
          </w:tcPr>
          <w:p w14:paraId="230AE41F" w14:textId="77777777" w:rsidR="003C7CBB" w:rsidRPr="00EA0A2F" w:rsidRDefault="003C7CBB" w:rsidP="00E55506">
            <w:pPr>
              <w:widowControl w:val="0"/>
              <w:rPr>
                <w:rFonts w:ascii="Arial" w:hAnsi="Arial" w:cs="Arial"/>
                <w:szCs w:val="22"/>
              </w:rPr>
            </w:pPr>
            <w:r w:rsidRPr="00EA0A2F">
              <w:rPr>
                <w:rFonts w:ascii="Arial" w:hAnsi="Arial" w:cs="Arial"/>
                <w:b/>
                <w:szCs w:val="22"/>
              </w:rPr>
              <w:t>10.12.</w:t>
            </w:r>
          </w:p>
        </w:tc>
        <w:tc>
          <w:tcPr>
            <w:tcW w:w="3589" w:type="pct"/>
            <w:vAlign w:val="center"/>
          </w:tcPr>
          <w:p w14:paraId="73DE49F5" w14:textId="77777777" w:rsidR="003C7CBB" w:rsidRPr="00EA0A2F" w:rsidRDefault="00573BDA" w:rsidP="00E55506">
            <w:pPr>
              <w:widowControl w:val="0"/>
              <w:rPr>
                <w:rFonts w:ascii="Arial" w:hAnsi="Arial" w:cs="Arial"/>
                <w:szCs w:val="22"/>
              </w:rPr>
            </w:pPr>
            <w:r w:rsidRPr="00EA0A2F">
              <w:rPr>
                <w:rFonts w:ascii="Arial" w:hAnsi="Arial" w:cs="Arial"/>
                <w:szCs w:val="22"/>
              </w:rPr>
              <w:t>Wykrywanie</w:t>
            </w:r>
            <w:r w:rsidR="003C7CBB" w:rsidRPr="00EA0A2F">
              <w:rPr>
                <w:rFonts w:ascii="Arial" w:hAnsi="Arial" w:cs="Arial"/>
                <w:szCs w:val="22"/>
              </w:rPr>
              <w:t xml:space="preserve"> poziomu cieczy</w:t>
            </w:r>
          </w:p>
        </w:tc>
        <w:tc>
          <w:tcPr>
            <w:tcW w:w="1020" w:type="pct"/>
            <w:vAlign w:val="center"/>
          </w:tcPr>
          <w:p w14:paraId="31C82DE5" w14:textId="77777777" w:rsidR="003C7CBB" w:rsidRPr="00EA0A2F" w:rsidRDefault="003C7CBB" w:rsidP="00E55506">
            <w:pPr>
              <w:widowControl w:val="0"/>
              <w:rPr>
                <w:rFonts w:ascii="Arial" w:hAnsi="Arial" w:cs="Arial"/>
                <w:szCs w:val="22"/>
              </w:rPr>
            </w:pPr>
          </w:p>
        </w:tc>
      </w:tr>
      <w:tr w:rsidR="003C7CBB" w:rsidRPr="00EA0A2F" w14:paraId="5CAF92CF" w14:textId="77777777" w:rsidTr="00ED34B7">
        <w:trPr>
          <w:cantSplit/>
          <w:trHeight w:val="20"/>
        </w:trPr>
        <w:tc>
          <w:tcPr>
            <w:tcW w:w="391" w:type="pct"/>
            <w:shd w:val="clear" w:color="auto" w:fill="E0E0E0"/>
            <w:vAlign w:val="center"/>
          </w:tcPr>
          <w:p w14:paraId="6E80F25E" w14:textId="77777777" w:rsidR="003C7CBB" w:rsidRPr="00EA0A2F" w:rsidRDefault="003C7CBB" w:rsidP="00E55506">
            <w:pPr>
              <w:widowControl w:val="0"/>
              <w:rPr>
                <w:rFonts w:ascii="Arial" w:hAnsi="Arial" w:cs="Arial"/>
                <w:szCs w:val="22"/>
              </w:rPr>
            </w:pPr>
            <w:r w:rsidRPr="00EA0A2F">
              <w:rPr>
                <w:rFonts w:ascii="Arial" w:hAnsi="Arial" w:cs="Arial"/>
                <w:b/>
                <w:szCs w:val="22"/>
              </w:rPr>
              <w:t>10.13.</w:t>
            </w:r>
          </w:p>
        </w:tc>
        <w:tc>
          <w:tcPr>
            <w:tcW w:w="3589" w:type="pct"/>
            <w:vAlign w:val="center"/>
          </w:tcPr>
          <w:p w14:paraId="63DEF9E8" w14:textId="77777777" w:rsidR="003C7CBB" w:rsidRPr="00EA0A2F" w:rsidRDefault="00573BDA" w:rsidP="00E55506">
            <w:pPr>
              <w:widowControl w:val="0"/>
              <w:rPr>
                <w:rFonts w:ascii="Arial" w:hAnsi="Arial" w:cs="Arial"/>
                <w:szCs w:val="22"/>
              </w:rPr>
            </w:pPr>
            <w:r w:rsidRPr="00EA0A2F">
              <w:rPr>
                <w:rFonts w:ascii="Arial" w:hAnsi="Arial" w:cs="Arial"/>
                <w:szCs w:val="22"/>
              </w:rPr>
              <w:t>Rozpoznanie</w:t>
            </w:r>
            <w:r w:rsidR="003C7CBB" w:rsidRPr="00EA0A2F">
              <w:rPr>
                <w:rFonts w:ascii="Arial" w:hAnsi="Arial" w:cs="Arial"/>
                <w:szCs w:val="22"/>
              </w:rPr>
              <w:t xml:space="preserve"> typu końcówki, mieszanie, funkcja wielokrotnego dozowania cieczy</w:t>
            </w:r>
          </w:p>
        </w:tc>
        <w:tc>
          <w:tcPr>
            <w:tcW w:w="1020" w:type="pct"/>
            <w:vAlign w:val="center"/>
          </w:tcPr>
          <w:p w14:paraId="7C261990" w14:textId="77777777" w:rsidR="003C7CBB" w:rsidRPr="00EA0A2F" w:rsidRDefault="003C7CBB" w:rsidP="00E55506">
            <w:pPr>
              <w:widowControl w:val="0"/>
              <w:rPr>
                <w:rFonts w:ascii="Arial" w:hAnsi="Arial" w:cs="Arial"/>
                <w:szCs w:val="22"/>
              </w:rPr>
            </w:pPr>
          </w:p>
        </w:tc>
      </w:tr>
      <w:tr w:rsidR="003C7CBB" w:rsidRPr="00EA0A2F" w14:paraId="7312E6A8" w14:textId="77777777" w:rsidTr="00ED34B7">
        <w:trPr>
          <w:cantSplit/>
          <w:trHeight w:val="20"/>
        </w:trPr>
        <w:tc>
          <w:tcPr>
            <w:tcW w:w="391" w:type="pct"/>
            <w:shd w:val="clear" w:color="auto" w:fill="E0E0E0"/>
            <w:vAlign w:val="center"/>
          </w:tcPr>
          <w:p w14:paraId="56A005CF" w14:textId="77777777" w:rsidR="003C7CBB" w:rsidRPr="00EA0A2F" w:rsidRDefault="003C7CBB" w:rsidP="00E55506">
            <w:pPr>
              <w:widowControl w:val="0"/>
              <w:rPr>
                <w:rFonts w:ascii="Arial" w:hAnsi="Arial" w:cs="Arial"/>
                <w:szCs w:val="22"/>
              </w:rPr>
            </w:pPr>
            <w:r w:rsidRPr="00EA0A2F">
              <w:rPr>
                <w:rFonts w:ascii="Arial" w:hAnsi="Arial" w:cs="Arial"/>
                <w:b/>
                <w:szCs w:val="22"/>
              </w:rPr>
              <w:t>10.14.</w:t>
            </w:r>
          </w:p>
        </w:tc>
        <w:tc>
          <w:tcPr>
            <w:tcW w:w="3589" w:type="pct"/>
            <w:vAlign w:val="center"/>
          </w:tcPr>
          <w:p w14:paraId="540BC4A5" w14:textId="77777777" w:rsidR="003C7CBB" w:rsidRPr="00EA0A2F" w:rsidRDefault="003C7CBB" w:rsidP="00E55506">
            <w:pPr>
              <w:widowControl w:val="0"/>
              <w:rPr>
                <w:rFonts w:ascii="Arial" w:hAnsi="Arial" w:cs="Arial"/>
                <w:szCs w:val="22"/>
              </w:rPr>
            </w:pPr>
            <w:r w:rsidRPr="00EA0A2F">
              <w:rPr>
                <w:rFonts w:ascii="Arial" w:hAnsi="Arial" w:cs="Arial"/>
                <w:szCs w:val="22"/>
              </w:rPr>
              <w:t>2 ogrzewane inkubatory z funkcją wytrząsania, 3 inkubatory pracujące w temp. pokojowej</w:t>
            </w:r>
          </w:p>
        </w:tc>
        <w:tc>
          <w:tcPr>
            <w:tcW w:w="1020" w:type="pct"/>
            <w:vAlign w:val="center"/>
          </w:tcPr>
          <w:p w14:paraId="6283BDBD" w14:textId="77777777" w:rsidR="003C7CBB" w:rsidRPr="00EA0A2F" w:rsidRDefault="003C7CBB" w:rsidP="00E55506">
            <w:pPr>
              <w:widowControl w:val="0"/>
              <w:rPr>
                <w:rFonts w:ascii="Arial" w:hAnsi="Arial" w:cs="Arial"/>
                <w:szCs w:val="22"/>
              </w:rPr>
            </w:pPr>
          </w:p>
        </w:tc>
      </w:tr>
      <w:tr w:rsidR="003C7CBB" w:rsidRPr="00EA0A2F" w14:paraId="72C22D96" w14:textId="77777777" w:rsidTr="00ED34B7">
        <w:trPr>
          <w:cantSplit/>
          <w:trHeight w:val="20"/>
        </w:trPr>
        <w:tc>
          <w:tcPr>
            <w:tcW w:w="391" w:type="pct"/>
            <w:shd w:val="clear" w:color="auto" w:fill="E0E0E0"/>
            <w:vAlign w:val="center"/>
          </w:tcPr>
          <w:p w14:paraId="3727A38F" w14:textId="77777777" w:rsidR="003C7CBB" w:rsidRPr="00EA0A2F" w:rsidRDefault="003C7CBB" w:rsidP="00E55506">
            <w:pPr>
              <w:widowControl w:val="0"/>
              <w:rPr>
                <w:rFonts w:ascii="Arial" w:hAnsi="Arial" w:cs="Arial"/>
                <w:szCs w:val="22"/>
              </w:rPr>
            </w:pPr>
            <w:r w:rsidRPr="00EA0A2F">
              <w:rPr>
                <w:rFonts w:ascii="Arial" w:hAnsi="Arial" w:cs="Arial"/>
                <w:b/>
                <w:szCs w:val="22"/>
              </w:rPr>
              <w:t>10.15.</w:t>
            </w:r>
          </w:p>
        </w:tc>
        <w:tc>
          <w:tcPr>
            <w:tcW w:w="3589" w:type="pct"/>
            <w:vAlign w:val="center"/>
          </w:tcPr>
          <w:p w14:paraId="06BA676A" w14:textId="77777777" w:rsidR="003C7CBB" w:rsidRPr="00EA0A2F" w:rsidRDefault="00573BDA" w:rsidP="00E55506">
            <w:pPr>
              <w:widowControl w:val="0"/>
              <w:rPr>
                <w:rFonts w:ascii="Arial" w:hAnsi="Arial" w:cs="Arial"/>
                <w:szCs w:val="22"/>
              </w:rPr>
            </w:pPr>
            <w:r w:rsidRPr="00EA0A2F">
              <w:rPr>
                <w:rFonts w:ascii="Arial" w:hAnsi="Arial" w:cs="Arial"/>
                <w:szCs w:val="22"/>
              </w:rPr>
              <w:t>Zakres</w:t>
            </w:r>
            <w:r w:rsidR="003C7CBB" w:rsidRPr="00EA0A2F">
              <w:rPr>
                <w:rFonts w:ascii="Arial" w:hAnsi="Arial" w:cs="Arial"/>
                <w:szCs w:val="22"/>
              </w:rPr>
              <w:t xml:space="preserve"> temp. 20-55 stopni C</w:t>
            </w:r>
          </w:p>
        </w:tc>
        <w:tc>
          <w:tcPr>
            <w:tcW w:w="1020" w:type="pct"/>
            <w:vAlign w:val="center"/>
          </w:tcPr>
          <w:p w14:paraId="381E0568" w14:textId="77777777" w:rsidR="003C7CBB" w:rsidRPr="00EA0A2F" w:rsidRDefault="003C7CBB" w:rsidP="00E55506">
            <w:pPr>
              <w:widowControl w:val="0"/>
              <w:rPr>
                <w:rFonts w:ascii="Arial" w:hAnsi="Arial" w:cs="Arial"/>
                <w:szCs w:val="22"/>
              </w:rPr>
            </w:pPr>
          </w:p>
        </w:tc>
      </w:tr>
      <w:tr w:rsidR="003C7CBB" w:rsidRPr="00EA0A2F" w14:paraId="30B559C8" w14:textId="77777777" w:rsidTr="00ED34B7">
        <w:trPr>
          <w:cantSplit/>
          <w:trHeight w:val="20"/>
        </w:trPr>
        <w:tc>
          <w:tcPr>
            <w:tcW w:w="391" w:type="pct"/>
            <w:shd w:val="clear" w:color="auto" w:fill="E0E0E0"/>
            <w:vAlign w:val="center"/>
          </w:tcPr>
          <w:p w14:paraId="1E5BC649" w14:textId="77777777" w:rsidR="003C7CBB" w:rsidRPr="00EA0A2F" w:rsidRDefault="003C7CBB" w:rsidP="00E55506">
            <w:pPr>
              <w:widowControl w:val="0"/>
              <w:rPr>
                <w:rFonts w:ascii="Arial" w:hAnsi="Arial" w:cs="Arial"/>
                <w:szCs w:val="22"/>
              </w:rPr>
            </w:pPr>
            <w:r w:rsidRPr="00EA0A2F">
              <w:rPr>
                <w:rFonts w:ascii="Arial" w:hAnsi="Arial" w:cs="Arial"/>
                <w:b/>
                <w:szCs w:val="22"/>
              </w:rPr>
              <w:t>10.16.</w:t>
            </w:r>
          </w:p>
        </w:tc>
        <w:tc>
          <w:tcPr>
            <w:tcW w:w="3589" w:type="pct"/>
            <w:vAlign w:val="center"/>
          </w:tcPr>
          <w:p w14:paraId="41D29C7C" w14:textId="77777777" w:rsidR="003C7CBB" w:rsidRPr="00EA0A2F" w:rsidRDefault="00573BDA" w:rsidP="00E55506">
            <w:pPr>
              <w:widowControl w:val="0"/>
              <w:rPr>
                <w:rFonts w:ascii="Arial" w:hAnsi="Arial" w:cs="Arial"/>
                <w:szCs w:val="22"/>
              </w:rPr>
            </w:pPr>
            <w:r w:rsidRPr="00EA0A2F">
              <w:rPr>
                <w:rFonts w:ascii="Arial" w:hAnsi="Arial" w:cs="Arial"/>
                <w:szCs w:val="22"/>
              </w:rPr>
              <w:t>Możliwość</w:t>
            </w:r>
            <w:r w:rsidR="003C7CBB" w:rsidRPr="00EA0A2F">
              <w:rPr>
                <w:rFonts w:ascii="Arial" w:hAnsi="Arial" w:cs="Arial"/>
                <w:szCs w:val="22"/>
              </w:rPr>
              <w:t xml:space="preserve"> użycia do 2 buforów płuczących</w:t>
            </w:r>
          </w:p>
        </w:tc>
        <w:tc>
          <w:tcPr>
            <w:tcW w:w="1020" w:type="pct"/>
            <w:vAlign w:val="center"/>
          </w:tcPr>
          <w:p w14:paraId="47CA2334" w14:textId="77777777" w:rsidR="003C7CBB" w:rsidRPr="00EA0A2F" w:rsidRDefault="003C7CBB" w:rsidP="00E55506">
            <w:pPr>
              <w:widowControl w:val="0"/>
              <w:rPr>
                <w:rFonts w:ascii="Arial" w:hAnsi="Arial" w:cs="Arial"/>
                <w:szCs w:val="22"/>
              </w:rPr>
            </w:pPr>
          </w:p>
        </w:tc>
      </w:tr>
      <w:tr w:rsidR="003C7CBB" w:rsidRPr="00EA0A2F" w14:paraId="0CD68FC6" w14:textId="77777777" w:rsidTr="00ED34B7">
        <w:trPr>
          <w:cantSplit/>
          <w:trHeight w:val="20"/>
        </w:trPr>
        <w:tc>
          <w:tcPr>
            <w:tcW w:w="391" w:type="pct"/>
            <w:shd w:val="clear" w:color="auto" w:fill="E0E0E0"/>
            <w:vAlign w:val="center"/>
          </w:tcPr>
          <w:p w14:paraId="384229F8" w14:textId="77777777" w:rsidR="003C7CBB" w:rsidRPr="00EA0A2F" w:rsidRDefault="003C7CBB" w:rsidP="00E55506">
            <w:pPr>
              <w:widowControl w:val="0"/>
              <w:rPr>
                <w:rFonts w:ascii="Arial" w:hAnsi="Arial" w:cs="Arial"/>
                <w:szCs w:val="22"/>
              </w:rPr>
            </w:pPr>
            <w:r w:rsidRPr="00EA0A2F">
              <w:rPr>
                <w:rFonts w:ascii="Arial" w:hAnsi="Arial" w:cs="Arial"/>
                <w:b/>
                <w:szCs w:val="22"/>
              </w:rPr>
              <w:t>10.17.</w:t>
            </w:r>
          </w:p>
        </w:tc>
        <w:tc>
          <w:tcPr>
            <w:tcW w:w="3589" w:type="pct"/>
            <w:vAlign w:val="center"/>
          </w:tcPr>
          <w:p w14:paraId="5D50E08A" w14:textId="77777777" w:rsidR="003C7CBB" w:rsidRPr="00EA0A2F" w:rsidRDefault="00573BDA" w:rsidP="00E55506">
            <w:pPr>
              <w:widowControl w:val="0"/>
              <w:rPr>
                <w:rFonts w:ascii="Arial" w:hAnsi="Arial" w:cs="Arial"/>
                <w:szCs w:val="22"/>
              </w:rPr>
            </w:pPr>
            <w:r w:rsidRPr="00EA0A2F">
              <w:rPr>
                <w:rFonts w:ascii="Arial" w:hAnsi="Arial" w:cs="Arial"/>
                <w:szCs w:val="22"/>
              </w:rPr>
              <w:t>Głowica</w:t>
            </w:r>
            <w:r w:rsidR="003C7CBB" w:rsidRPr="00EA0A2F">
              <w:rPr>
                <w:rFonts w:ascii="Arial" w:hAnsi="Arial" w:cs="Arial"/>
                <w:szCs w:val="22"/>
              </w:rPr>
              <w:t xml:space="preserve"> płucząca 8-kanałowa</w:t>
            </w:r>
          </w:p>
        </w:tc>
        <w:tc>
          <w:tcPr>
            <w:tcW w:w="1020" w:type="pct"/>
            <w:vAlign w:val="center"/>
          </w:tcPr>
          <w:p w14:paraId="02C2F8FC" w14:textId="77777777" w:rsidR="003C7CBB" w:rsidRPr="00EA0A2F" w:rsidRDefault="003C7CBB" w:rsidP="00E55506">
            <w:pPr>
              <w:widowControl w:val="0"/>
              <w:rPr>
                <w:rFonts w:ascii="Arial" w:hAnsi="Arial" w:cs="Arial"/>
                <w:szCs w:val="22"/>
              </w:rPr>
            </w:pPr>
          </w:p>
        </w:tc>
      </w:tr>
      <w:tr w:rsidR="003C7CBB" w:rsidRPr="00EA0A2F" w14:paraId="55BB7181" w14:textId="77777777" w:rsidTr="00ED34B7">
        <w:trPr>
          <w:cantSplit/>
          <w:trHeight w:val="20"/>
        </w:trPr>
        <w:tc>
          <w:tcPr>
            <w:tcW w:w="391" w:type="pct"/>
            <w:shd w:val="clear" w:color="auto" w:fill="E0E0E0"/>
            <w:vAlign w:val="center"/>
          </w:tcPr>
          <w:p w14:paraId="1E566990" w14:textId="77777777" w:rsidR="003C7CBB" w:rsidRPr="00EA0A2F" w:rsidRDefault="003C7CBB" w:rsidP="00E55506">
            <w:pPr>
              <w:widowControl w:val="0"/>
              <w:rPr>
                <w:rFonts w:ascii="Arial" w:hAnsi="Arial" w:cs="Arial"/>
                <w:szCs w:val="22"/>
              </w:rPr>
            </w:pPr>
            <w:r w:rsidRPr="00EA0A2F">
              <w:rPr>
                <w:rFonts w:ascii="Arial" w:hAnsi="Arial" w:cs="Arial"/>
                <w:b/>
                <w:szCs w:val="22"/>
              </w:rPr>
              <w:t>10.18.</w:t>
            </w:r>
          </w:p>
        </w:tc>
        <w:tc>
          <w:tcPr>
            <w:tcW w:w="3589" w:type="pct"/>
            <w:vAlign w:val="center"/>
          </w:tcPr>
          <w:p w14:paraId="741C807B" w14:textId="77777777" w:rsidR="003C7CBB" w:rsidRPr="00EA0A2F" w:rsidRDefault="00573BDA" w:rsidP="00E55506">
            <w:pPr>
              <w:widowControl w:val="0"/>
              <w:rPr>
                <w:rFonts w:ascii="Arial" w:hAnsi="Arial" w:cs="Arial"/>
                <w:szCs w:val="22"/>
              </w:rPr>
            </w:pPr>
            <w:r w:rsidRPr="00EA0A2F">
              <w:rPr>
                <w:rFonts w:ascii="Arial" w:hAnsi="Arial" w:cs="Arial"/>
                <w:szCs w:val="22"/>
              </w:rPr>
              <w:t>Zakres</w:t>
            </w:r>
            <w:r w:rsidR="003C7CBB" w:rsidRPr="00EA0A2F">
              <w:rPr>
                <w:rFonts w:ascii="Arial" w:hAnsi="Arial" w:cs="Arial"/>
                <w:szCs w:val="22"/>
              </w:rPr>
              <w:t xml:space="preserve"> objętości płukania 200-999 </w:t>
            </w:r>
            <w:proofErr w:type="spellStart"/>
            <w:r w:rsidR="003C7CBB" w:rsidRPr="00EA0A2F">
              <w:rPr>
                <w:rFonts w:ascii="Arial" w:hAnsi="Arial" w:cs="Arial"/>
                <w:szCs w:val="22"/>
              </w:rPr>
              <w:t>mikrolitrów</w:t>
            </w:r>
            <w:proofErr w:type="spellEnd"/>
            <w:r w:rsidR="003C7CBB" w:rsidRPr="00EA0A2F">
              <w:rPr>
                <w:rFonts w:ascii="Arial" w:hAnsi="Arial" w:cs="Arial"/>
                <w:szCs w:val="22"/>
              </w:rPr>
              <w:t xml:space="preserve"> na studzienkę reakcyjną</w:t>
            </w:r>
          </w:p>
        </w:tc>
        <w:tc>
          <w:tcPr>
            <w:tcW w:w="1020" w:type="pct"/>
            <w:vAlign w:val="center"/>
          </w:tcPr>
          <w:p w14:paraId="0479F512" w14:textId="77777777" w:rsidR="003C7CBB" w:rsidRPr="00EA0A2F" w:rsidRDefault="003C7CBB" w:rsidP="00E55506">
            <w:pPr>
              <w:widowControl w:val="0"/>
              <w:rPr>
                <w:rFonts w:ascii="Arial" w:hAnsi="Arial" w:cs="Arial"/>
                <w:szCs w:val="22"/>
              </w:rPr>
            </w:pPr>
          </w:p>
        </w:tc>
      </w:tr>
      <w:tr w:rsidR="003C7CBB" w:rsidRPr="00EA0A2F" w14:paraId="673BCC9F" w14:textId="77777777" w:rsidTr="00ED34B7">
        <w:trPr>
          <w:cantSplit/>
          <w:trHeight w:val="20"/>
        </w:trPr>
        <w:tc>
          <w:tcPr>
            <w:tcW w:w="391" w:type="pct"/>
            <w:shd w:val="clear" w:color="auto" w:fill="E0E0E0"/>
            <w:vAlign w:val="center"/>
          </w:tcPr>
          <w:p w14:paraId="12FE4406" w14:textId="77777777" w:rsidR="003C7CBB" w:rsidRPr="00EA0A2F" w:rsidRDefault="003C7CBB" w:rsidP="00E55506">
            <w:pPr>
              <w:widowControl w:val="0"/>
              <w:rPr>
                <w:rFonts w:ascii="Arial" w:hAnsi="Arial" w:cs="Arial"/>
                <w:szCs w:val="22"/>
              </w:rPr>
            </w:pPr>
            <w:r w:rsidRPr="00EA0A2F">
              <w:rPr>
                <w:rFonts w:ascii="Arial" w:hAnsi="Arial" w:cs="Arial"/>
                <w:b/>
                <w:szCs w:val="22"/>
              </w:rPr>
              <w:t>10.19.</w:t>
            </w:r>
          </w:p>
        </w:tc>
        <w:tc>
          <w:tcPr>
            <w:tcW w:w="3589" w:type="pct"/>
            <w:vAlign w:val="center"/>
          </w:tcPr>
          <w:p w14:paraId="3F844BB5" w14:textId="77777777" w:rsidR="003C7CBB" w:rsidRPr="00EA0A2F" w:rsidRDefault="00573BDA" w:rsidP="00E55506">
            <w:pPr>
              <w:widowControl w:val="0"/>
              <w:rPr>
                <w:rFonts w:ascii="Arial" w:hAnsi="Arial" w:cs="Arial"/>
                <w:szCs w:val="22"/>
              </w:rPr>
            </w:pPr>
            <w:r w:rsidRPr="00EA0A2F">
              <w:rPr>
                <w:rFonts w:ascii="Arial" w:hAnsi="Arial" w:cs="Arial"/>
                <w:szCs w:val="22"/>
              </w:rPr>
              <w:t>Objętość</w:t>
            </w:r>
            <w:r w:rsidR="003C7CBB" w:rsidRPr="00EA0A2F">
              <w:rPr>
                <w:rFonts w:ascii="Arial" w:hAnsi="Arial" w:cs="Arial"/>
                <w:szCs w:val="22"/>
              </w:rPr>
              <w:t xml:space="preserve"> resztkowa buforu płuczącego: &lt;2,5 </w:t>
            </w:r>
            <w:proofErr w:type="spellStart"/>
            <w:r w:rsidR="003C7CBB" w:rsidRPr="00EA0A2F">
              <w:rPr>
                <w:rFonts w:ascii="Arial" w:hAnsi="Arial" w:cs="Arial"/>
                <w:szCs w:val="22"/>
              </w:rPr>
              <w:t>mikrolitra</w:t>
            </w:r>
            <w:proofErr w:type="spellEnd"/>
            <w:r w:rsidR="003C7CBB" w:rsidRPr="00EA0A2F">
              <w:rPr>
                <w:rFonts w:ascii="Arial" w:hAnsi="Arial" w:cs="Arial"/>
                <w:szCs w:val="22"/>
              </w:rPr>
              <w:t xml:space="preserve"> na wypukłym dnie, &lt; 4,0 </w:t>
            </w:r>
            <w:proofErr w:type="spellStart"/>
            <w:r w:rsidR="003C7CBB" w:rsidRPr="00EA0A2F">
              <w:rPr>
                <w:rFonts w:ascii="Arial" w:hAnsi="Arial" w:cs="Arial"/>
                <w:szCs w:val="22"/>
              </w:rPr>
              <w:t>mikrolitra</w:t>
            </w:r>
            <w:proofErr w:type="spellEnd"/>
            <w:r w:rsidR="003C7CBB" w:rsidRPr="00EA0A2F">
              <w:rPr>
                <w:rFonts w:ascii="Arial" w:hAnsi="Arial" w:cs="Arial"/>
                <w:szCs w:val="22"/>
              </w:rPr>
              <w:t xml:space="preserve"> na płaskim dnie</w:t>
            </w:r>
          </w:p>
        </w:tc>
        <w:tc>
          <w:tcPr>
            <w:tcW w:w="1020" w:type="pct"/>
            <w:vAlign w:val="center"/>
          </w:tcPr>
          <w:p w14:paraId="51593B11" w14:textId="77777777" w:rsidR="003C7CBB" w:rsidRPr="00EA0A2F" w:rsidRDefault="003C7CBB" w:rsidP="00E55506">
            <w:pPr>
              <w:widowControl w:val="0"/>
              <w:rPr>
                <w:rFonts w:ascii="Arial" w:hAnsi="Arial" w:cs="Arial"/>
                <w:szCs w:val="22"/>
              </w:rPr>
            </w:pPr>
          </w:p>
        </w:tc>
      </w:tr>
      <w:tr w:rsidR="003C7CBB" w:rsidRPr="00EA0A2F" w14:paraId="17067982" w14:textId="77777777" w:rsidTr="00ED34B7">
        <w:trPr>
          <w:cantSplit/>
          <w:trHeight w:val="20"/>
        </w:trPr>
        <w:tc>
          <w:tcPr>
            <w:tcW w:w="391" w:type="pct"/>
            <w:shd w:val="clear" w:color="auto" w:fill="E0E0E0"/>
            <w:vAlign w:val="center"/>
          </w:tcPr>
          <w:p w14:paraId="7C25DA9B" w14:textId="77777777" w:rsidR="003C7CBB" w:rsidRPr="00EA0A2F" w:rsidRDefault="003C7CBB" w:rsidP="00E55506">
            <w:pPr>
              <w:widowControl w:val="0"/>
              <w:rPr>
                <w:rFonts w:ascii="Arial" w:hAnsi="Arial" w:cs="Arial"/>
                <w:szCs w:val="22"/>
              </w:rPr>
            </w:pPr>
            <w:r w:rsidRPr="00EA0A2F">
              <w:rPr>
                <w:rFonts w:ascii="Arial" w:hAnsi="Arial" w:cs="Arial"/>
                <w:b/>
                <w:szCs w:val="22"/>
              </w:rPr>
              <w:t>10.20.</w:t>
            </w:r>
          </w:p>
        </w:tc>
        <w:tc>
          <w:tcPr>
            <w:tcW w:w="3589" w:type="pct"/>
            <w:vAlign w:val="center"/>
          </w:tcPr>
          <w:p w14:paraId="53406D42" w14:textId="77777777" w:rsidR="003C7CBB" w:rsidRPr="00EA0A2F" w:rsidRDefault="00573BDA" w:rsidP="00E55506">
            <w:pPr>
              <w:widowControl w:val="0"/>
              <w:rPr>
                <w:rFonts w:ascii="Arial" w:hAnsi="Arial" w:cs="Arial"/>
                <w:szCs w:val="22"/>
              </w:rPr>
            </w:pPr>
            <w:r w:rsidRPr="00EA0A2F">
              <w:rPr>
                <w:rFonts w:ascii="Arial" w:hAnsi="Arial" w:cs="Arial"/>
                <w:szCs w:val="22"/>
              </w:rPr>
              <w:t>Alarm</w:t>
            </w:r>
            <w:r w:rsidR="003C7CBB" w:rsidRPr="00EA0A2F">
              <w:rPr>
                <w:rFonts w:ascii="Arial" w:hAnsi="Arial" w:cs="Arial"/>
                <w:szCs w:val="22"/>
              </w:rPr>
              <w:t xml:space="preserve"> poziomu cieczy</w:t>
            </w:r>
          </w:p>
        </w:tc>
        <w:tc>
          <w:tcPr>
            <w:tcW w:w="1020" w:type="pct"/>
            <w:vAlign w:val="center"/>
          </w:tcPr>
          <w:p w14:paraId="69AC6E0B" w14:textId="77777777" w:rsidR="003C7CBB" w:rsidRPr="00EA0A2F" w:rsidRDefault="003C7CBB" w:rsidP="00E55506">
            <w:pPr>
              <w:widowControl w:val="0"/>
              <w:rPr>
                <w:rFonts w:ascii="Arial" w:hAnsi="Arial" w:cs="Arial"/>
                <w:szCs w:val="22"/>
              </w:rPr>
            </w:pPr>
          </w:p>
        </w:tc>
      </w:tr>
      <w:tr w:rsidR="003C7CBB" w:rsidRPr="00EA0A2F" w14:paraId="0092953C" w14:textId="77777777" w:rsidTr="00ED34B7">
        <w:trPr>
          <w:cantSplit/>
          <w:trHeight w:val="20"/>
        </w:trPr>
        <w:tc>
          <w:tcPr>
            <w:tcW w:w="391" w:type="pct"/>
            <w:shd w:val="clear" w:color="auto" w:fill="E0E0E0"/>
            <w:vAlign w:val="center"/>
          </w:tcPr>
          <w:p w14:paraId="6E703E13" w14:textId="77777777" w:rsidR="003C7CBB" w:rsidRPr="00EA0A2F" w:rsidRDefault="003C7CBB" w:rsidP="00E55506">
            <w:pPr>
              <w:widowControl w:val="0"/>
              <w:rPr>
                <w:rFonts w:ascii="Arial" w:hAnsi="Arial" w:cs="Arial"/>
                <w:szCs w:val="22"/>
              </w:rPr>
            </w:pPr>
            <w:r w:rsidRPr="00EA0A2F">
              <w:rPr>
                <w:rFonts w:ascii="Arial" w:hAnsi="Arial" w:cs="Arial"/>
                <w:b/>
                <w:szCs w:val="22"/>
              </w:rPr>
              <w:t>10.21.</w:t>
            </w:r>
          </w:p>
        </w:tc>
        <w:tc>
          <w:tcPr>
            <w:tcW w:w="3589" w:type="pct"/>
            <w:vAlign w:val="center"/>
          </w:tcPr>
          <w:p w14:paraId="630A548A" w14:textId="77777777" w:rsidR="003C7CBB" w:rsidRPr="00EA0A2F" w:rsidRDefault="00573BDA" w:rsidP="00E55506">
            <w:pPr>
              <w:widowControl w:val="0"/>
              <w:rPr>
                <w:rFonts w:ascii="Arial" w:hAnsi="Arial" w:cs="Arial"/>
                <w:szCs w:val="22"/>
              </w:rPr>
            </w:pPr>
            <w:r w:rsidRPr="00EA0A2F">
              <w:rPr>
                <w:rFonts w:ascii="Arial" w:hAnsi="Arial" w:cs="Arial"/>
                <w:szCs w:val="22"/>
              </w:rPr>
              <w:t>Funkcja</w:t>
            </w:r>
            <w:r w:rsidR="003C7CBB" w:rsidRPr="00EA0A2F">
              <w:rPr>
                <w:rFonts w:ascii="Arial" w:hAnsi="Arial" w:cs="Arial"/>
                <w:szCs w:val="22"/>
              </w:rPr>
              <w:t xml:space="preserve"> płukania z przepełnieniem</w:t>
            </w:r>
          </w:p>
        </w:tc>
        <w:tc>
          <w:tcPr>
            <w:tcW w:w="1020" w:type="pct"/>
            <w:vAlign w:val="center"/>
          </w:tcPr>
          <w:p w14:paraId="1E5A12DE" w14:textId="77777777" w:rsidR="003C7CBB" w:rsidRPr="00EA0A2F" w:rsidRDefault="003C7CBB" w:rsidP="00E55506">
            <w:pPr>
              <w:widowControl w:val="0"/>
              <w:rPr>
                <w:rFonts w:ascii="Arial" w:hAnsi="Arial" w:cs="Arial"/>
                <w:szCs w:val="22"/>
              </w:rPr>
            </w:pPr>
          </w:p>
        </w:tc>
      </w:tr>
      <w:tr w:rsidR="003C7CBB" w:rsidRPr="00EA0A2F" w14:paraId="7A3B2E10" w14:textId="77777777" w:rsidTr="00ED34B7">
        <w:trPr>
          <w:cantSplit/>
          <w:trHeight w:val="20"/>
        </w:trPr>
        <w:tc>
          <w:tcPr>
            <w:tcW w:w="391" w:type="pct"/>
            <w:shd w:val="clear" w:color="auto" w:fill="E0E0E0"/>
            <w:vAlign w:val="center"/>
          </w:tcPr>
          <w:p w14:paraId="1273D652" w14:textId="77777777" w:rsidR="003C7CBB" w:rsidRPr="00EA0A2F" w:rsidRDefault="003C7CBB" w:rsidP="00E55506">
            <w:pPr>
              <w:widowControl w:val="0"/>
              <w:rPr>
                <w:rFonts w:ascii="Arial" w:hAnsi="Arial" w:cs="Arial"/>
                <w:szCs w:val="22"/>
              </w:rPr>
            </w:pPr>
            <w:r w:rsidRPr="00EA0A2F">
              <w:rPr>
                <w:rFonts w:ascii="Arial" w:hAnsi="Arial" w:cs="Arial"/>
                <w:b/>
                <w:szCs w:val="22"/>
              </w:rPr>
              <w:t>10.22.</w:t>
            </w:r>
          </w:p>
        </w:tc>
        <w:tc>
          <w:tcPr>
            <w:tcW w:w="3589" w:type="pct"/>
            <w:vAlign w:val="center"/>
          </w:tcPr>
          <w:p w14:paraId="00F1D220" w14:textId="77777777" w:rsidR="003C7CBB" w:rsidRPr="00EA0A2F" w:rsidRDefault="00573BDA" w:rsidP="00E55506">
            <w:pPr>
              <w:widowControl w:val="0"/>
              <w:rPr>
                <w:rFonts w:ascii="Arial" w:hAnsi="Arial" w:cs="Arial"/>
                <w:szCs w:val="22"/>
              </w:rPr>
            </w:pPr>
            <w:r w:rsidRPr="00EA0A2F">
              <w:rPr>
                <w:rFonts w:ascii="Arial" w:hAnsi="Arial" w:cs="Arial"/>
                <w:szCs w:val="22"/>
              </w:rPr>
              <w:t>Różne</w:t>
            </w:r>
            <w:r w:rsidR="003C7CBB" w:rsidRPr="00EA0A2F">
              <w:rPr>
                <w:rFonts w:ascii="Arial" w:hAnsi="Arial" w:cs="Arial"/>
                <w:szCs w:val="22"/>
              </w:rPr>
              <w:t xml:space="preserve"> szybkości pomp</w:t>
            </w:r>
          </w:p>
        </w:tc>
        <w:tc>
          <w:tcPr>
            <w:tcW w:w="1020" w:type="pct"/>
            <w:vAlign w:val="center"/>
          </w:tcPr>
          <w:p w14:paraId="5816B56E" w14:textId="77777777" w:rsidR="003C7CBB" w:rsidRPr="00EA0A2F" w:rsidRDefault="003C7CBB" w:rsidP="00E55506">
            <w:pPr>
              <w:widowControl w:val="0"/>
              <w:rPr>
                <w:rFonts w:ascii="Arial" w:hAnsi="Arial" w:cs="Arial"/>
                <w:szCs w:val="22"/>
              </w:rPr>
            </w:pPr>
          </w:p>
        </w:tc>
      </w:tr>
      <w:tr w:rsidR="003C7CBB" w:rsidRPr="00EA0A2F" w14:paraId="6D35B642" w14:textId="77777777" w:rsidTr="00ED34B7">
        <w:trPr>
          <w:cantSplit/>
          <w:trHeight w:val="20"/>
        </w:trPr>
        <w:tc>
          <w:tcPr>
            <w:tcW w:w="391" w:type="pct"/>
            <w:shd w:val="clear" w:color="auto" w:fill="E0E0E0"/>
            <w:vAlign w:val="center"/>
          </w:tcPr>
          <w:p w14:paraId="4B631B7D" w14:textId="77777777" w:rsidR="003C7CBB" w:rsidRPr="00EA0A2F" w:rsidRDefault="003C7CBB" w:rsidP="00E55506">
            <w:pPr>
              <w:widowControl w:val="0"/>
              <w:rPr>
                <w:rFonts w:ascii="Arial" w:hAnsi="Arial" w:cs="Arial"/>
                <w:szCs w:val="22"/>
              </w:rPr>
            </w:pPr>
            <w:r w:rsidRPr="00EA0A2F">
              <w:rPr>
                <w:rFonts w:ascii="Arial" w:hAnsi="Arial" w:cs="Arial"/>
                <w:b/>
                <w:szCs w:val="22"/>
              </w:rPr>
              <w:t>10.23.</w:t>
            </w:r>
          </w:p>
        </w:tc>
        <w:tc>
          <w:tcPr>
            <w:tcW w:w="3589" w:type="pct"/>
            <w:vAlign w:val="center"/>
          </w:tcPr>
          <w:p w14:paraId="34227808" w14:textId="77777777" w:rsidR="003C7CBB" w:rsidRPr="00EA0A2F" w:rsidRDefault="00573BDA" w:rsidP="00E55506">
            <w:pPr>
              <w:widowControl w:val="0"/>
              <w:rPr>
                <w:rFonts w:ascii="Arial" w:hAnsi="Arial" w:cs="Arial"/>
                <w:szCs w:val="22"/>
              </w:rPr>
            </w:pPr>
            <w:r w:rsidRPr="00EA0A2F">
              <w:rPr>
                <w:rFonts w:ascii="Arial" w:hAnsi="Arial" w:cs="Arial"/>
                <w:szCs w:val="22"/>
              </w:rPr>
              <w:t>Opcje</w:t>
            </w:r>
            <w:r w:rsidR="003C7CBB" w:rsidRPr="00EA0A2F">
              <w:rPr>
                <w:rFonts w:ascii="Arial" w:hAnsi="Arial" w:cs="Arial"/>
                <w:szCs w:val="22"/>
              </w:rPr>
              <w:t xml:space="preserve"> oznaczeń: wyniki jakościowe – definiowany przez użytkownika rodzaj wyniku, wyniki ilościowe – algorytm dopasowania krzywej</w:t>
            </w:r>
          </w:p>
        </w:tc>
        <w:tc>
          <w:tcPr>
            <w:tcW w:w="1020" w:type="pct"/>
            <w:vAlign w:val="center"/>
          </w:tcPr>
          <w:p w14:paraId="29639AC8" w14:textId="77777777" w:rsidR="003C7CBB" w:rsidRPr="00EA0A2F" w:rsidRDefault="003C7CBB" w:rsidP="00E55506">
            <w:pPr>
              <w:widowControl w:val="0"/>
              <w:rPr>
                <w:rFonts w:ascii="Arial" w:hAnsi="Arial" w:cs="Arial"/>
                <w:szCs w:val="22"/>
              </w:rPr>
            </w:pPr>
          </w:p>
        </w:tc>
      </w:tr>
      <w:tr w:rsidR="003C7CBB" w:rsidRPr="00EA0A2F" w14:paraId="3748FB46" w14:textId="77777777" w:rsidTr="00ED34B7">
        <w:trPr>
          <w:cantSplit/>
          <w:trHeight w:val="20"/>
        </w:trPr>
        <w:tc>
          <w:tcPr>
            <w:tcW w:w="391" w:type="pct"/>
            <w:shd w:val="clear" w:color="auto" w:fill="E0E0E0"/>
            <w:vAlign w:val="center"/>
          </w:tcPr>
          <w:p w14:paraId="409DE661" w14:textId="77777777" w:rsidR="003C7CBB" w:rsidRPr="00EA0A2F" w:rsidRDefault="003C7CBB" w:rsidP="00E55506">
            <w:pPr>
              <w:widowControl w:val="0"/>
              <w:rPr>
                <w:rFonts w:ascii="Arial" w:hAnsi="Arial" w:cs="Arial"/>
                <w:szCs w:val="22"/>
              </w:rPr>
            </w:pPr>
            <w:r w:rsidRPr="00EA0A2F">
              <w:rPr>
                <w:rFonts w:ascii="Arial" w:hAnsi="Arial" w:cs="Arial"/>
                <w:b/>
                <w:szCs w:val="22"/>
              </w:rPr>
              <w:t>10.24.</w:t>
            </w:r>
          </w:p>
        </w:tc>
        <w:tc>
          <w:tcPr>
            <w:tcW w:w="3589" w:type="pct"/>
            <w:vAlign w:val="center"/>
          </w:tcPr>
          <w:p w14:paraId="049C005E" w14:textId="77777777" w:rsidR="003C7CBB" w:rsidRPr="00EA0A2F" w:rsidRDefault="00573BDA" w:rsidP="00E55506">
            <w:pPr>
              <w:widowControl w:val="0"/>
              <w:rPr>
                <w:rFonts w:ascii="Arial" w:hAnsi="Arial" w:cs="Arial"/>
                <w:szCs w:val="22"/>
              </w:rPr>
            </w:pPr>
            <w:r w:rsidRPr="00EA0A2F">
              <w:rPr>
                <w:rFonts w:ascii="Arial" w:hAnsi="Arial" w:cs="Arial"/>
                <w:szCs w:val="22"/>
              </w:rPr>
              <w:t>A</w:t>
            </w:r>
            <w:r w:rsidR="003C7CBB" w:rsidRPr="00EA0A2F">
              <w:rPr>
                <w:rFonts w:ascii="Arial" w:hAnsi="Arial" w:cs="Arial"/>
                <w:szCs w:val="22"/>
              </w:rPr>
              <w:t xml:space="preserve">naliza kontroli jakości – wartość średnia, SD, CV, błąd standardowy oraz wykres </w:t>
            </w:r>
            <w:proofErr w:type="spellStart"/>
            <w:r w:rsidR="003C7CBB" w:rsidRPr="00EA0A2F">
              <w:rPr>
                <w:rFonts w:ascii="Arial" w:hAnsi="Arial" w:cs="Arial"/>
                <w:szCs w:val="22"/>
              </w:rPr>
              <w:t>Levey</w:t>
            </w:r>
            <w:proofErr w:type="spellEnd"/>
            <w:r w:rsidR="003C7CBB" w:rsidRPr="00EA0A2F">
              <w:rPr>
                <w:rFonts w:ascii="Arial" w:hAnsi="Arial" w:cs="Arial"/>
                <w:szCs w:val="22"/>
              </w:rPr>
              <w:t xml:space="preserve"> </w:t>
            </w:r>
            <w:proofErr w:type="spellStart"/>
            <w:r w:rsidR="003C7CBB" w:rsidRPr="00EA0A2F">
              <w:rPr>
                <w:rFonts w:ascii="Arial" w:hAnsi="Arial" w:cs="Arial"/>
                <w:szCs w:val="22"/>
              </w:rPr>
              <w:t>Jennings</w:t>
            </w:r>
            <w:proofErr w:type="spellEnd"/>
          </w:p>
        </w:tc>
        <w:tc>
          <w:tcPr>
            <w:tcW w:w="1020" w:type="pct"/>
            <w:vAlign w:val="center"/>
          </w:tcPr>
          <w:p w14:paraId="6FC6C38D" w14:textId="77777777" w:rsidR="003C7CBB" w:rsidRPr="00EA0A2F" w:rsidRDefault="003C7CBB" w:rsidP="00E55506">
            <w:pPr>
              <w:widowControl w:val="0"/>
              <w:rPr>
                <w:rFonts w:ascii="Arial" w:hAnsi="Arial" w:cs="Arial"/>
                <w:szCs w:val="22"/>
              </w:rPr>
            </w:pPr>
          </w:p>
        </w:tc>
      </w:tr>
      <w:tr w:rsidR="003C7CBB" w:rsidRPr="00EA0A2F" w14:paraId="1A2742FD" w14:textId="77777777" w:rsidTr="00ED34B7">
        <w:trPr>
          <w:cantSplit/>
          <w:trHeight w:val="20"/>
        </w:trPr>
        <w:tc>
          <w:tcPr>
            <w:tcW w:w="391" w:type="pct"/>
            <w:shd w:val="clear" w:color="auto" w:fill="E0E0E0"/>
            <w:vAlign w:val="center"/>
          </w:tcPr>
          <w:p w14:paraId="05DC7A6F" w14:textId="77777777" w:rsidR="003C7CBB" w:rsidRPr="00EA0A2F" w:rsidRDefault="003C7CBB" w:rsidP="00E55506">
            <w:pPr>
              <w:widowControl w:val="0"/>
              <w:rPr>
                <w:rFonts w:ascii="Arial" w:hAnsi="Arial" w:cs="Arial"/>
                <w:szCs w:val="22"/>
              </w:rPr>
            </w:pPr>
            <w:r w:rsidRPr="00EA0A2F">
              <w:rPr>
                <w:rFonts w:ascii="Arial" w:hAnsi="Arial" w:cs="Arial"/>
                <w:b/>
                <w:szCs w:val="22"/>
              </w:rPr>
              <w:t>10.25.</w:t>
            </w:r>
          </w:p>
        </w:tc>
        <w:tc>
          <w:tcPr>
            <w:tcW w:w="3589" w:type="pct"/>
            <w:vAlign w:val="center"/>
          </w:tcPr>
          <w:p w14:paraId="7651AB2B" w14:textId="77777777" w:rsidR="003C7CBB" w:rsidRPr="00EA0A2F" w:rsidRDefault="00A33AA6" w:rsidP="00E55506">
            <w:pPr>
              <w:widowControl w:val="0"/>
              <w:rPr>
                <w:rFonts w:ascii="Arial" w:hAnsi="Arial" w:cs="Arial"/>
                <w:szCs w:val="22"/>
              </w:rPr>
            </w:pPr>
            <w:r w:rsidRPr="00EA0A2F">
              <w:rPr>
                <w:rFonts w:ascii="Arial" w:hAnsi="Arial" w:cs="Arial"/>
                <w:szCs w:val="22"/>
              </w:rPr>
              <w:t>Własny procesor, niezależny od systemu IT</w:t>
            </w:r>
          </w:p>
        </w:tc>
        <w:tc>
          <w:tcPr>
            <w:tcW w:w="1020" w:type="pct"/>
            <w:vAlign w:val="center"/>
          </w:tcPr>
          <w:p w14:paraId="36208F53" w14:textId="77777777" w:rsidR="003C7CBB" w:rsidRPr="00EA0A2F" w:rsidRDefault="003C7CBB" w:rsidP="00E55506">
            <w:pPr>
              <w:widowControl w:val="0"/>
              <w:rPr>
                <w:rFonts w:ascii="Arial" w:hAnsi="Arial" w:cs="Arial"/>
                <w:szCs w:val="22"/>
              </w:rPr>
            </w:pPr>
          </w:p>
        </w:tc>
      </w:tr>
      <w:tr w:rsidR="003C7CBB" w:rsidRPr="00EA0A2F" w14:paraId="44ED7975" w14:textId="77777777" w:rsidTr="00ED34B7">
        <w:trPr>
          <w:cantSplit/>
          <w:trHeight w:val="20"/>
        </w:trPr>
        <w:tc>
          <w:tcPr>
            <w:tcW w:w="391" w:type="pct"/>
            <w:shd w:val="clear" w:color="auto" w:fill="E0E0E0"/>
            <w:vAlign w:val="center"/>
          </w:tcPr>
          <w:p w14:paraId="6F41A399" w14:textId="77777777" w:rsidR="003C7CBB" w:rsidRPr="00EA0A2F" w:rsidRDefault="003C7CBB" w:rsidP="00E55506">
            <w:pPr>
              <w:widowControl w:val="0"/>
              <w:rPr>
                <w:rFonts w:ascii="Arial" w:hAnsi="Arial" w:cs="Arial"/>
                <w:szCs w:val="22"/>
              </w:rPr>
            </w:pPr>
            <w:r w:rsidRPr="00EA0A2F">
              <w:rPr>
                <w:rFonts w:ascii="Arial" w:hAnsi="Arial" w:cs="Arial"/>
                <w:b/>
                <w:szCs w:val="22"/>
              </w:rPr>
              <w:t>10.26.</w:t>
            </w:r>
          </w:p>
        </w:tc>
        <w:tc>
          <w:tcPr>
            <w:tcW w:w="3589" w:type="pct"/>
            <w:vAlign w:val="center"/>
          </w:tcPr>
          <w:p w14:paraId="442E0D8F" w14:textId="77777777" w:rsidR="003C7CBB" w:rsidRPr="00EA0A2F" w:rsidRDefault="00A33AA6" w:rsidP="00E55506">
            <w:pPr>
              <w:widowControl w:val="0"/>
              <w:rPr>
                <w:rFonts w:ascii="Arial" w:hAnsi="Arial" w:cs="Arial"/>
                <w:szCs w:val="22"/>
              </w:rPr>
            </w:pPr>
            <w:r w:rsidRPr="00EA0A2F">
              <w:rPr>
                <w:rFonts w:ascii="Arial" w:hAnsi="Arial" w:cs="Arial"/>
                <w:szCs w:val="22"/>
              </w:rPr>
              <w:t>Dwukierunkowe połączenie z laboratoryjnym systemem informatycznym</w:t>
            </w:r>
          </w:p>
        </w:tc>
        <w:tc>
          <w:tcPr>
            <w:tcW w:w="1020" w:type="pct"/>
            <w:vAlign w:val="center"/>
          </w:tcPr>
          <w:p w14:paraId="35CAECDC" w14:textId="77777777" w:rsidR="003C7CBB" w:rsidRPr="00EA0A2F" w:rsidRDefault="003C7CBB" w:rsidP="00E55506">
            <w:pPr>
              <w:widowControl w:val="0"/>
              <w:rPr>
                <w:rFonts w:ascii="Arial" w:hAnsi="Arial" w:cs="Arial"/>
                <w:szCs w:val="22"/>
              </w:rPr>
            </w:pPr>
          </w:p>
        </w:tc>
      </w:tr>
      <w:tr w:rsidR="003C7CBB" w:rsidRPr="00EA0A2F" w14:paraId="57EA82E6" w14:textId="77777777" w:rsidTr="00ED34B7">
        <w:trPr>
          <w:cantSplit/>
          <w:trHeight w:val="20"/>
        </w:trPr>
        <w:tc>
          <w:tcPr>
            <w:tcW w:w="391" w:type="pct"/>
            <w:shd w:val="clear" w:color="auto" w:fill="E0E0E0"/>
            <w:vAlign w:val="center"/>
          </w:tcPr>
          <w:p w14:paraId="6559468F" w14:textId="77777777" w:rsidR="003C7CBB" w:rsidRPr="00EA0A2F" w:rsidRDefault="003C7CBB" w:rsidP="00E55506">
            <w:pPr>
              <w:widowControl w:val="0"/>
              <w:rPr>
                <w:rFonts w:ascii="Arial" w:hAnsi="Arial" w:cs="Arial"/>
                <w:szCs w:val="22"/>
              </w:rPr>
            </w:pPr>
            <w:r w:rsidRPr="00EA0A2F">
              <w:rPr>
                <w:rFonts w:ascii="Arial" w:hAnsi="Arial" w:cs="Arial"/>
                <w:b/>
                <w:szCs w:val="22"/>
              </w:rPr>
              <w:t>10.27.</w:t>
            </w:r>
          </w:p>
        </w:tc>
        <w:tc>
          <w:tcPr>
            <w:tcW w:w="3589" w:type="pct"/>
            <w:vAlign w:val="center"/>
          </w:tcPr>
          <w:p w14:paraId="2CF4B99C" w14:textId="77777777" w:rsidR="003C7CBB" w:rsidRPr="00EA0A2F" w:rsidRDefault="00A33AA6" w:rsidP="00E55506">
            <w:pPr>
              <w:widowControl w:val="0"/>
              <w:rPr>
                <w:rFonts w:ascii="Arial" w:hAnsi="Arial" w:cs="Arial"/>
                <w:szCs w:val="22"/>
              </w:rPr>
            </w:pPr>
            <w:r w:rsidRPr="00EA0A2F">
              <w:rPr>
                <w:rFonts w:ascii="Arial" w:hAnsi="Arial" w:cs="Arial"/>
                <w:szCs w:val="22"/>
              </w:rPr>
              <w:t>Monity informujące użytkownika o nieprawidłowościach</w:t>
            </w:r>
          </w:p>
        </w:tc>
        <w:tc>
          <w:tcPr>
            <w:tcW w:w="1020" w:type="pct"/>
            <w:vAlign w:val="center"/>
          </w:tcPr>
          <w:p w14:paraId="43817176" w14:textId="77777777" w:rsidR="003C7CBB" w:rsidRPr="00EA0A2F" w:rsidRDefault="003C7CBB" w:rsidP="00E55506">
            <w:pPr>
              <w:widowControl w:val="0"/>
              <w:rPr>
                <w:rFonts w:ascii="Arial" w:hAnsi="Arial" w:cs="Arial"/>
                <w:szCs w:val="22"/>
              </w:rPr>
            </w:pPr>
          </w:p>
        </w:tc>
      </w:tr>
      <w:tr w:rsidR="003C7CBB" w:rsidRPr="00EA0A2F" w14:paraId="528130D9" w14:textId="77777777" w:rsidTr="00ED34B7">
        <w:trPr>
          <w:cantSplit/>
          <w:trHeight w:val="20"/>
        </w:trPr>
        <w:tc>
          <w:tcPr>
            <w:tcW w:w="391" w:type="pct"/>
            <w:shd w:val="clear" w:color="auto" w:fill="E0E0E0"/>
            <w:vAlign w:val="center"/>
          </w:tcPr>
          <w:p w14:paraId="5AAC92E3" w14:textId="77777777" w:rsidR="003C7CBB" w:rsidRPr="00EA0A2F" w:rsidRDefault="003C7CBB" w:rsidP="00E55506">
            <w:pPr>
              <w:widowControl w:val="0"/>
              <w:rPr>
                <w:rFonts w:ascii="Arial" w:hAnsi="Arial" w:cs="Arial"/>
                <w:szCs w:val="22"/>
              </w:rPr>
            </w:pPr>
            <w:r w:rsidRPr="00EA0A2F">
              <w:rPr>
                <w:rFonts w:ascii="Arial" w:hAnsi="Arial" w:cs="Arial"/>
                <w:b/>
                <w:szCs w:val="22"/>
              </w:rPr>
              <w:t>10.28.</w:t>
            </w:r>
          </w:p>
        </w:tc>
        <w:tc>
          <w:tcPr>
            <w:tcW w:w="3589" w:type="pct"/>
            <w:vAlign w:val="center"/>
          </w:tcPr>
          <w:p w14:paraId="298BE66F" w14:textId="77777777" w:rsidR="003C7CBB" w:rsidRPr="00EA0A2F" w:rsidRDefault="00A33AA6" w:rsidP="00E55506">
            <w:pPr>
              <w:widowControl w:val="0"/>
              <w:rPr>
                <w:rFonts w:ascii="Arial" w:hAnsi="Arial" w:cs="Arial"/>
                <w:szCs w:val="22"/>
              </w:rPr>
            </w:pPr>
            <w:r w:rsidRPr="00EA0A2F">
              <w:rPr>
                <w:rFonts w:ascii="Arial" w:hAnsi="Arial" w:cs="Arial"/>
                <w:szCs w:val="22"/>
              </w:rPr>
              <w:t>Analizator wyposażony w specjalna osłonę ochronną</w:t>
            </w:r>
          </w:p>
        </w:tc>
        <w:tc>
          <w:tcPr>
            <w:tcW w:w="1020" w:type="pct"/>
            <w:vAlign w:val="center"/>
          </w:tcPr>
          <w:p w14:paraId="7713ED3D" w14:textId="77777777" w:rsidR="003C7CBB" w:rsidRPr="00EA0A2F" w:rsidRDefault="003C7CBB" w:rsidP="00E55506">
            <w:pPr>
              <w:widowControl w:val="0"/>
              <w:rPr>
                <w:rFonts w:ascii="Arial" w:hAnsi="Arial" w:cs="Arial"/>
                <w:szCs w:val="22"/>
              </w:rPr>
            </w:pPr>
          </w:p>
        </w:tc>
      </w:tr>
      <w:tr w:rsidR="003C7CBB" w:rsidRPr="00EA0A2F" w14:paraId="3ABB5401" w14:textId="77777777" w:rsidTr="00ED34B7">
        <w:trPr>
          <w:cantSplit/>
          <w:trHeight w:val="20"/>
        </w:trPr>
        <w:tc>
          <w:tcPr>
            <w:tcW w:w="391" w:type="pct"/>
            <w:shd w:val="clear" w:color="auto" w:fill="E0E0E0"/>
            <w:vAlign w:val="center"/>
          </w:tcPr>
          <w:p w14:paraId="413BE00E" w14:textId="77777777" w:rsidR="003C7CBB" w:rsidRPr="00EA0A2F" w:rsidRDefault="003C7CBB" w:rsidP="00E55506">
            <w:pPr>
              <w:widowControl w:val="0"/>
              <w:rPr>
                <w:rFonts w:ascii="Arial" w:hAnsi="Arial" w:cs="Arial"/>
                <w:szCs w:val="22"/>
              </w:rPr>
            </w:pPr>
            <w:r w:rsidRPr="00EA0A2F">
              <w:rPr>
                <w:rFonts w:ascii="Arial" w:hAnsi="Arial" w:cs="Arial"/>
                <w:b/>
                <w:szCs w:val="22"/>
              </w:rPr>
              <w:t>10.29.</w:t>
            </w:r>
          </w:p>
        </w:tc>
        <w:tc>
          <w:tcPr>
            <w:tcW w:w="3589" w:type="pct"/>
            <w:vAlign w:val="center"/>
          </w:tcPr>
          <w:p w14:paraId="310F5027" w14:textId="0BB41182" w:rsidR="003C7CBB" w:rsidRPr="00EA0A2F" w:rsidRDefault="00A33AA6" w:rsidP="00E55506">
            <w:pPr>
              <w:widowControl w:val="0"/>
              <w:rPr>
                <w:rFonts w:ascii="Arial" w:hAnsi="Arial" w:cs="Arial"/>
                <w:szCs w:val="22"/>
              </w:rPr>
            </w:pPr>
            <w:r w:rsidRPr="00EA0A2F">
              <w:rPr>
                <w:rFonts w:ascii="Arial" w:hAnsi="Arial" w:cs="Arial"/>
                <w:szCs w:val="22"/>
              </w:rPr>
              <w:t>instalacja i przygotowani</w:t>
            </w:r>
            <w:r w:rsidR="009F04F1">
              <w:rPr>
                <w:rFonts w:ascii="Arial" w:hAnsi="Arial" w:cs="Arial"/>
                <w:szCs w:val="22"/>
              </w:rPr>
              <w:t>e</w:t>
            </w:r>
            <w:r w:rsidRPr="00EA0A2F">
              <w:rPr>
                <w:rFonts w:ascii="Arial" w:hAnsi="Arial" w:cs="Arial"/>
                <w:szCs w:val="22"/>
              </w:rPr>
              <w:t xml:space="preserve"> urządzenia do pracy</w:t>
            </w:r>
          </w:p>
        </w:tc>
        <w:tc>
          <w:tcPr>
            <w:tcW w:w="1020" w:type="pct"/>
            <w:vAlign w:val="center"/>
          </w:tcPr>
          <w:p w14:paraId="3382C48E" w14:textId="77777777" w:rsidR="003C7CBB" w:rsidRPr="00EA0A2F" w:rsidRDefault="003C7CBB" w:rsidP="00E55506">
            <w:pPr>
              <w:widowControl w:val="0"/>
              <w:rPr>
                <w:rFonts w:ascii="Arial" w:hAnsi="Arial" w:cs="Arial"/>
                <w:szCs w:val="22"/>
              </w:rPr>
            </w:pPr>
          </w:p>
        </w:tc>
      </w:tr>
      <w:tr w:rsidR="00A33AA6" w:rsidRPr="00EA0A2F" w14:paraId="10D3EBC1" w14:textId="77777777" w:rsidTr="00ED34B7">
        <w:trPr>
          <w:cantSplit/>
          <w:trHeight w:val="20"/>
        </w:trPr>
        <w:tc>
          <w:tcPr>
            <w:tcW w:w="391" w:type="pct"/>
            <w:shd w:val="clear" w:color="auto" w:fill="E0E0E0"/>
            <w:vAlign w:val="center"/>
          </w:tcPr>
          <w:p w14:paraId="3F926ABA" w14:textId="77777777" w:rsidR="00A33AA6" w:rsidRPr="00EA0A2F" w:rsidRDefault="00A33AA6" w:rsidP="00E55506">
            <w:pPr>
              <w:widowControl w:val="0"/>
              <w:rPr>
                <w:rFonts w:ascii="Arial" w:hAnsi="Arial" w:cs="Arial"/>
                <w:b/>
                <w:szCs w:val="22"/>
              </w:rPr>
            </w:pPr>
            <w:r w:rsidRPr="00EA0A2F">
              <w:rPr>
                <w:rFonts w:ascii="Arial" w:hAnsi="Arial" w:cs="Arial"/>
                <w:b/>
                <w:szCs w:val="22"/>
              </w:rPr>
              <w:t>10.30.</w:t>
            </w:r>
          </w:p>
        </w:tc>
        <w:tc>
          <w:tcPr>
            <w:tcW w:w="3589" w:type="pct"/>
            <w:vAlign w:val="center"/>
          </w:tcPr>
          <w:p w14:paraId="6F153C88" w14:textId="77777777" w:rsidR="00A33AA6" w:rsidRPr="00EA0A2F" w:rsidRDefault="00A33AA6" w:rsidP="00E55506">
            <w:pPr>
              <w:widowControl w:val="0"/>
              <w:rPr>
                <w:rFonts w:ascii="Arial" w:hAnsi="Arial" w:cs="Arial"/>
                <w:szCs w:val="22"/>
              </w:rPr>
            </w:pPr>
            <w:r w:rsidRPr="00EA0A2F">
              <w:rPr>
                <w:rFonts w:ascii="Arial" w:hAnsi="Arial" w:cs="Arial"/>
                <w:szCs w:val="22"/>
              </w:rPr>
              <w:t>bezpłatny serwis na czas trwania umowy</w:t>
            </w:r>
          </w:p>
        </w:tc>
        <w:tc>
          <w:tcPr>
            <w:tcW w:w="1020" w:type="pct"/>
            <w:vAlign w:val="center"/>
          </w:tcPr>
          <w:p w14:paraId="1CC01AE1" w14:textId="77777777" w:rsidR="00A33AA6" w:rsidRPr="00EA0A2F" w:rsidRDefault="00A33AA6" w:rsidP="00E55506">
            <w:pPr>
              <w:widowControl w:val="0"/>
              <w:rPr>
                <w:rFonts w:ascii="Arial" w:hAnsi="Arial" w:cs="Arial"/>
                <w:szCs w:val="22"/>
              </w:rPr>
            </w:pPr>
          </w:p>
        </w:tc>
      </w:tr>
      <w:tr w:rsidR="00A33AA6" w:rsidRPr="00EA0A2F" w14:paraId="0B903F30" w14:textId="77777777" w:rsidTr="00ED34B7">
        <w:trPr>
          <w:cantSplit/>
          <w:trHeight w:val="20"/>
        </w:trPr>
        <w:tc>
          <w:tcPr>
            <w:tcW w:w="391" w:type="pct"/>
            <w:shd w:val="clear" w:color="auto" w:fill="E0E0E0"/>
            <w:vAlign w:val="center"/>
          </w:tcPr>
          <w:p w14:paraId="2D07FF91" w14:textId="77777777" w:rsidR="00A33AA6" w:rsidRPr="00EA0A2F" w:rsidRDefault="00A33AA6" w:rsidP="00E55506">
            <w:pPr>
              <w:widowControl w:val="0"/>
              <w:rPr>
                <w:rFonts w:ascii="Arial" w:hAnsi="Arial" w:cs="Arial"/>
                <w:b/>
                <w:szCs w:val="22"/>
              </w:rPr>
            </w:pPr>
            <w:r w:rsidRPr="00EA0A2F">
              <w:rPr>
                <w:rFonts w:ascii="Arial" w:hAnsi="Arial" w:cs="Arial"/>
                <w:b/>
                <w:szCs w:val="22"/>
              </w:rPr>
              <w:t>10.31.</w:t>
            </w:r>
          </w:p>
        </w:tc>
        <w:tc>
          <w:tcPr>
            <w:tcW w:w="3589" w:type="pct"/>
            <w:vAlign w:val="center"/>
          </w:tcPr>
          <w:p w14:paraId="26E416D9" w14:textId="77777777" w:rsidR="00A33AA6" w:rsidRPr="00EA0A2F" w:rsidRDefault="00A33AA6" w:rsidP="00E55506">
            <w:pPr>
              <w:widowControl w:val="0"/>
              <w:rPr>
                <w:rFonts w:ascii="Arial" w:hAnsi="Arial" w:cs="Arial"/>
                <w:szCs w:val="22"/>
              </w:rPr>
            </w:pPr>
            <w:r w:rsidRPr="00EA0A2F">
              <w:rPr>
                <w:rFonts w:ascii="Arial" w:hAnsi="Arial" w:cs="Arial"/>
                <w:szCs w:val="22"/>
              </w:rPr>
              <w:t xml:space="preserve">Wszystkie protokoły inkubacji testów ELISA </w:t>
            </w:r>
            <w:proofErr w:type="spellStart"/>
            <w:r w:rsidRPr="00EA0A2F">
              <w:rPr>
                <w:rFonts w:ascii="Arial" w:hAnsi="Arial" w:cs="Arial"/>
                <w:szCs w:val="22"/>
              </w:rPr>
              <w:t>zintergrowane</w:t>
            </w:r>
            <w:proofErr w:type="spellEnd"/>
            <w:r w:rsidRPr="00EA0A2F">
              <w:rPr>
                <w:rFonts w:ascii="Arial" w:hAnsi="Arial" w:cs="Arial"/>
                <w:szCs w:val="22"/>
              </w:rPr>
              <w:t xml:space="preserve"> z aparatem</w:t>
            </w:r>
          </w:p>
        </w:tc>
        <w:tc>
          <w:tcPr>
            <w:tcW w:w="1020" w:type="pct"/>
            <w:vAlign w:val="center"/>
          </w:tcPr>
          <w:p w14:paraId="174D4D04" w14:textId="77777777" w:rsidR="00A33AA6" w:rsidRPr="00EA0A2F" w:rsidRDefault="00A33AA6" w:rsidP="00E55506">
            <w:pPr>
              <w:widowControl w:val="0"/>
              <w:rPr>
                <w:rFonts w:ascii="Arial" w:hAnsi="Arial" w:cs="Arial"/>
                <w:szCs w:val="22"/>
              </w:rPr>
            </w:pPr>
          </w:p>
        </w:tc>
      </w:tr>
      <w:tr w:rsidR="003C7CBB" w:rsidRPr="00EA0A2F" w14:paraId="4D7470F1" w14:textId="77777777" w:rsidTr="00ED34B7">
        <w:trPr>
          <w:cantSplit/>
          <w:trHeight w:val="20"/>
        </w:trPr>
        <w:tc>
          <w:tcPr>
            <w:tcW w:w="391" w:type="pct"/>
            <w:shd w:val="clear" w:color="auto" w:fill="E0E0E0"/>
            <w:vAlign w:val="center"/>
          </w:tcPr>
          <w:p w14:paraId="37D4D8C6" w14:textId="77777777" w:rsidR="003C7CBB" w:rsidRPr="00EA0A2F" w:rsidRDefault="003C7CBB" w:rsidP="00E55506">
            <w:pPr>
              <w:widowControl w:val="0"/>
              <w:rPr>
                <w:rFonts w:ascii="Arial" w:hAnsi="Arial" w:cs="Arial"/>
                <w:szCs w:val="22"/>
              </w:rPr>
            </w:pPr>
            <w:r w:rsidRPr="00EA0A2F">
              <w:rPr>
                <w:rFonts w:ascii="Arial" w:hAnsi="Arial" w:cs="Arial"/>
                <w:b/>
                <w:szCs w:val="22"/>
              </w:rPr>
              <w:t>10.32.</w:t>
            </w:r>
          </w:p>
        </w:tc>
        <w:tc>
          <w:tcPr>
            <w:tcW w:w="3589" w:type="pct"/>
            <w:vAlign w:val="center"/>
          </w:tcPr>
          <w:p w14:paraId="7B8CF094" w14:textId="25B8CA4C" w:rsidR="003C7CBB" w:rsidRPr="00EA0A2F" w:rsidRDefault="00A33AA6" w:rsidP="00E55506">
            <w:pPr>
              <w:widowControl w:val="0"/>
              <w:rPr>
                <w:rFonts w:ascii="Arial" w:hAnsi="Arial" w:cs="Arial"/>
                <w:szCs w:val="22"/>
              </w:rPr>
            </w:pPr>
            <w:r w:rsidRPr="00EA0A2F">
              <w:rPr>
                <w:rFonts w:ascii="Arial" w:hAnsi="Arial" w:cs="Arial"/>
                <w:szCs w:val="22"/>
              </w:rPr>
              <w:t>wszystkie parametry walidowane zgodnie z Dyrektywą 98/</w:t>
            </w:r>
            <w:r w:rsidR="00777A54" w:rsidRPr="00EA0A2F">
              <w:rPr>
                <w:rFonts w:ascii="Arial" w:hAnsi="Arial" w:cs="Arial"/>
                <w:szCs w:val="22"/>
              </w:rPr>
              <w:t>97/EC i 2011/65/EU</w:t>
            </w:r>
            <w:r w:rsidRPr="00EA0A2F">
              <w:rPr>
                <w:rFonts w:ascii="Arial" w:hAnsi="Arial" w:cs="Arial"/>
                <w:szCs w:val="22"/>
              </w:rPr>
              <w:t xml:space="preserve"> oraz normą ISO 13485:20</w:t>
            </w:r>
            <w:r w:rsidR="00777A54" w:rsidRPr="00EA0A2F">
              <w:rPr>
                <w:rFonts w:ascii="Arial" w:hAnsi="Arial" w:cs="Arial"/>
                <w:szCs w:val="22"/>
              </w:rPr>
              <w:t>16</w:t>
            </w:r>
          </w:p>
        </w:tc>
        <w:tc>
          <w:tcPr>
            <w:tcW w:w="1020" w:type="pct"/>
            <w:vAlign w:val="center"/>
          </w:tcPr>
          <w:p w14:paraId="68F656FF" w14:textId="77777777" w:rsidR="003C7CBB" w:rsidRPr="00EA0A2F" w:rsidRDefault="003C7CBB" w:rsidP="00E55506">
            <w:pPr>
              <w:widowControl w:val="0"/>
              <w:rPr>
                <w:rFonts w:ascii="Arial" w:hAnsi="Arial" w:cs="Arial"/>
                <w:szCs w:val="22"/>
              </w:rPr>
            </w:pPr>
          </w:p>
        </w:tc>
      </w:tr>
      <w:tr w:rsidR="006A0421" w:rsidRPr="00EA0A2F" w14:paraId="0A703142" w14:textId="77777777" w:rsidTr="00ED34B7">
        <w:trPr>
          <w:cantSplit/>
          <w:trHeight w:val="20"/>
        </w:trPr>
        <w:tc>
          <w:tcPr>
            <w:tcW w:w="391" w:type="pct"/>
            <w:shd w:val="clear" w:color="auto" w:fill="E0E0E0"/>
            <w:vAlign w:val="center"/>
          </w:tcPr>
          <w:p w14:paraId="071DB482" w14:textId="77777777" w:rsidR="006A0421" w:rsidRPr="00EA0A2F" w:rsidRDefault="006A0421" w:rsidP="00E55506">
            <w:pPr>
              <w:widowControl w:val="0"/>
              <w:rPr>
                <w:rFonts w:ascii="Arial" w:hAnsi="Arial" w:cs="Arial"/>
                <w:b/>
                <w:szCs w:val="22"/>
              </w:rPr>
            </w:pPr>
            <w:r w:rsidRPr="00EA0A2F">
              <w:rPr>
                <w:rFonts w:ascii="Arial" w:hAnsi="Arial" w:cs="Arial"/>
                <w:b/>
                <w:szCs w:val="22"/>
              </w:rPr>
              <w:lastRenderedPageBreak/>
              <w:t>11.</w:t>
            </w:r>
          </w:p>
        </w:tc>
        <w:tc>
          <w:tcPr>
            <w:tcW w:w="4609" w:type="pct"/>
            <w:gridSpan w:val="2"/>
            <w:shd w:val="clear" w:color="auto" w:fill="E0E0E0"/>
          </w:tcPr>
          <w:p w14:paraId="19A2825F" w14:textId="77777777" w:rsidR="006A0421" w:rsidRPr="00EA0A2F" w:rsidRDefault="00881583" w:rsidP="00E55506">
            <w:pPr>
              <w:widowControl w:val="0"/>
              <w:jc w:val="center"/>
              <w:rPr>
                <w:rFonts w:ascii="Arial" w:hAnsi="Arial" w:cs="Arial"/>
                <w:szCs w:val="22"/>
              </w:rPr>
            </w:pPr>
            <w:r w:rsidRPr="00EA0A2F">
              <w:rPr>
                <w:rFonts w:ascii="Arial" w:hAnsi="Arial" w:cs="Arial"/>
                <w:b/>
                <w:szCs w:val="22"/>
              </w:rPr>
              <w:t>Urządzenie do automatycznej mikroskopii fluorescencyjnej</w:t>
            </w:r>
          </w:p>
        </w:tc>
      </w:tr>
      <w:tr w:rsidR="003C7CBB" w:rsidRPr="00EA0A2F" w14:paraId="3FDCFC0B" w14:textId="77777777" w:rsidTr="00ED34B7">
        <w:trPr>
          <w:cantSplit/>
          <w:trHeight w:val="20"/>
        </w:trPr>
        <w:tc>
          <w:tcPr>
            <w:tcW w:w="391" w:type="pct"/>
            <w:shd w:val="clear" w:color="auto" w:fill="E0E0E0"/>
            <w:vAlign w:val="center"/>
          </w:tcPr>
          <w:p w14:paraId="0D1E740A" w14:textId="77777777" w:rsidR="003C7CBB" w:rsidRPr="00EA0A2F" w:rsidRDefault="003C7CBB" w:rsidP="00E55506">
            <w:pPr>
              <w:widowControl w:val="0"/>
              <w:rPr>
                <w:rFonts w:ascii="Arial" w:hAnsi="Arial" w:cs="Arial"/>
                <w:szCs w:val="22"/>
              </w:rPr>
            </w:pPr>
            <w:r w:rsidRPr="00EA0A2F">
              <w:rPr>
                <w:rFonts w:ascii="Arial" w:hAnsi="Arial" w:cs="Arial"/>
                <w:b/>
                <w:szCs w:val="22"/>
              </w:rPr>
              <w:t>11.1.</w:t>
            </w:r>
          </w:p>
        </w:tc>
        <w:tc>
          <w:tcPr>
            <w:tcW w:w="3589" w:type="pct"/>
            <w:vAlign w:val="center"/>
          </w:tcPr>
          <w:p w14:paraId="64566CE9" w14:textId="77777777" w:rsidR="003C7CBB" w:rsidRPr="00EA0A2F" w:rsidRDefault="00881583" w:rsidP="00E55506">
            <w:pPr>
              <w:widowControl w:val="0"/>
              <w:rPr>
                <w:rFonts w:ascii="Arial" w:hAnsi="Arial" w:cs="Arial"/>
                <w:szCs w:val="22"/>
              </w:rPr>
            </w:pPr>
            <w:r w:rsidRPr="00EA0A2F">
              <w:rPr>
                <w:rFonts w:ascii="Arial" w:hAnsi="Arial" w:cs="Arial"/>
                <w:szCs w:val="22"/>
              </w:rPr>
              <w:t>Mikroskop fluorescencyjny z funkcją kamery (zawiera czytnik kodów, obiektyw 40x, myszka 3D, opcjonalny okular)</w:t>
            </w:r>
          </w:p>
        </w:tc>
        <w:tc>
          <w:tcPr>
            <w:tcW w:w="1020" w:type="pct"/>
            <w:vAlign w:val="center"/>
          </w:tcPr>
          <w:p w14:paraId="629D1935" w14:textId="77777777" w:rsidR="003C7CBB" w:rsidRPr="00EA0A2F" w:rsidRDefault="003C7CBB" w:rsidP="00E55506">
            <w:pPr>
              <w:widowControl w:val="0"/>
              <w:rPr>
                <w:rFonts w:ascii="Arial" w:hAnsi="Arial" w:cs="Arial"/>
                <w:szCs w:val="22"/>
              </w:rPr>
            </w:pPr>
          </w:p>
        </w:tc>
      </w:tr>
      <w:tr w:rsidR="003C7CBB" w:rsidRPr="00EA0A2F" w14:paraId="192AB6EE" w14:textId="77777777" w:rsidTr="00ED34B7">
        <w:trPr>
          <w:cantSplit/>
          <w:trHeight w:val="20"/>
        </w:trPr>
        <w:tc>
          <w:tcPr>
            <w:tcW w:w="391" w:type="pct"/>
            <w:shd w:val="clear" w:color="auto" w:fill="E0E0E0"/>
            <w:vAlign w:val="center"/>
          </w:tcPr>
          <w:p w14:paraId="1BBDFA28" w14:textId="77777777" w:rsidR="003C7CBB" w:rsidRPr="00EA0A2F" w:rsidRDefault="003C7CBB" w:rsidP="00E55506">
            <w:pPr>
              <w:widowControl w:val="0"/>
              <w:rPr>
                <w:rFonts w:ascii="Arial" w:hAnsi="Arial" w:cs="Arial"/>
                <w:szCs w:val="22"/>
              </w:rPr>
            </w:pPr>
            <w:r w:rsidRPr="00EA0A2F">
              <w:rPr>
                <w:rFonts w:ascii="Arial" w:hAnsi="Arial" w:cs="Arial"/>
                <w:b/>
                <w:szCs w:val="22"/>
              </w:rPr>
              <w:t>11.</w:t>
            </w:r>
            <w:r w:rsidR="00881583" w:rsidRPr="00EA0A2F">
              <w:rPr>
                <w:rFonts w:ascii="Arial" w:hAnsi="Arial" w:cs="Arial"/>
                <w:b/>
                <w:szCs w:val="22"/>
              </w:rPr>
              <w:t>2.</w:t>
            </w:r>
          </w:p>
        </w:tc>
        <w:tc>
          <w:tcPr>
            <w:tcW w:w="3589" w:type="pct"/>
            <w:vAlign w:val="center"/>
          </w:tcPr>
          <w:p w14:paraId="623280EF" w14:textId="77777777" w:rsidR="003C7CBB" w:rsidRPr="00EA0A2F" w:rsidRDefault="00881583" w:rsidP="00E55506">
            <w:pPr>
              <w:widowControl w:val="0"/>
              <w:rPr>
                <w:rFonts w:ascii="Arial" w:hAnsi="Arial" w:cs="Arial"/>
                <w:szCs w:val="22"/>
              </w:rPr>
            </w:pPr>
            <w:r w:rsidRPr="00EA0A2F">
              <w:rPr>
                <w:rFonts w:ascii="Arial" w:hAnsi="Arial" w:cs="Arial"/>
                <w:szCs w:val="22"/>
              </w:rPr>
              <w:t>Zautomatyzowana identyfikacja szkiełek poprzez kody matrycowe</w:t>
            </w:r>
          </w:p>
        </w:tc>
        <w:tc>
          <w:tcPr>
            <w:tcW w:w="1020" w:type="pct"/>
            <w:vAlign w:val="center"/>
          </w:tcPr>
          <w:p w14:paraId="468937B3" w14:textId="77777777" w:rsidR="003C7CBB" w:rsidRPr="00EA0A2F" w:rsidRDefault="003C7CBB" w:rsidP="00E55506">
            <w:pPr>
              <w:widowControl w:val="0"/>
              <w:rPr>
                <w:rFonts w:ascii="Arial" w:hAnsi="Arial" w:cs="Arial"/>
                <w:szCs w:val="22"/>
              </w:rPr>
            </w:pPr>
          </w:p>
        </w:tc>
      </w:tr>
      <w:tr w:rsidR="00881583" w:rsidRPr="00EA0A2F" w14:paraId="44BAC61C" w14:textId="77777777" w:rsidTr="00ED34B7">
        <w:trPr>
          <w:cantSplit/>
          <w:trHeight w:val="20"/>
        </w:trPr>
        <w:tc>
          <w:tcPr>
            <w:tcW w:w="391" w:type="pct"/>
            <w:shd w:val="clear" w:color="auto" w:fill="E0E0E0"/>
            <w:vAlign w:val="center"/>
          </w:tcPr>
          <w:p w14:paraId="16B88754" w14:textId="77777777" w:rsidR="00881583" w:rsidRPr="00EA0A2F" w:rsidRDefault="00881583" w:rsidP="00E55506">
            <w:pPr>
              <w:widowControl w:val="0"/>
              <w:rPr>
                <w:rFonts w:ascii="Arial" w:hAnsi="Arial" w:cs="Arial"/>
                <w:b/>
                <w:szCs w:val="22"/>
              </w:rPr>
            </w:pPr>
            <w:r w:rsidRPr="00EA0A2F">
              <w:rPr>
                <w:rFonts w:ascii="Arial" w:hAnsi="Arial" w:cs="Arial"/>
                <w:b/>
                <w:szCs w:val="22"/>
              </w:rPr>
              <w:t>11.3.</w:t>
            </w:r>
          </w:p>
        </w:tc>
        <w:tc>
          <w:tcPr>
            <w:tcW w:w="3589" w:type="pct"/>
            <w:vAlign w:val="center"/>
          </w:tcPr>
          <w:p w14:paraId="402C6434" w14:textId="77777777" w:rsidR="00881583" w:rsidRPr="00EA0A2F" w:rsidRDefault="00881583" w:rsidP="00E55506">
            <w:pPr>
              <w:widowControl w:val="0"/>
              <w:rPr>
                <w:rFonts w:ascii="Arial" w:hAnsi="Arial" w:cs="Arial"/>
                <w:szCs w:val="22"/>
              </w:rPr>
            </w:pPr>
            <w:r w:rsidRPr="00EA0A2F">
              <w:rPr>
                <w:rFonts w:ascii="Arial" w:hAnsi="Arial" w:cs="Arial"/>
                <w:szCs w:val="22"/>
              </w:rPr>
              <w:t>Ocena wyników na ekranie: manualna lub elektroniczna</w:t>
            </w:r>
          </w:p>
        </w:tc>
        <w:tc>
          <w:tcPr>
            <w:tcW w:w="1020" w:type="pct"/>
            <w:vAlign w:val="center"/>
          </w:tcPr>
          <w:p w14:paraId="020CEBB2" w14:textId="77777777" w:rsidR="00881583" w:rsidRPr="00EA0A2F" w:rsidRDefault="00881583" w:rsidP="00E55506">
            <w:pPr>
              <w:widowControl w:val="0"/>
              <w:rPr>
                <w:rFonts w:ascii="Arial" w:hAnsi="Arial" w:cs="Arial"/>
                <w:szCs w:val="22"/>
              </w:rPr>
            </w:pPr>
          </w:p>
        </w:tc>
      </w:tr>
      <w:tr w:rsidR="003C7CBB" w:rsidRPr="00EA0A2F" w14:paraId="5D1110D6" w14:textId="77777777" w:rsidTr="00ED34B7">
        <w:trPr>
          <w:cantSplit/>
          <w:trHeight w:val="20"/>
        </w:trPr>
        <w:tc>
          <w:tcPr>
            <w:tcW w:w="391" w:type="pct"/>
            <w:shd w:val="clear" w:color="auto" w:fill="E0E0E0"/>
            <w:vAlign w:val="center"/>
          </w:tcPr>
          <w:p w14:paraId="4C4EEDB9" w14:textId="77777777" w:rsidR="003C7CBB" w:rsidRPr="00EA0A2F" w:rsidRDefault="003C7CBB" w:rsidP="00E55506">
            <w:pPr>
              <w:widowControl w:val="0"/>
              <w:rPr>
                <w:rFonts w:ascii="Arial" w:hAnsi="Arial" w:cs="Arial"/>
                <w:szCs w:val="22"/>
              </w:rPr>
            </w:pPr>
            <w:r w:rsidRPr="00EA0A2F">
              <w:rPr>
                <w:rFonts w:ascii="Arial" w:hAnsi="Arial" w:cs="Arial"/>
                <w:b/>
                <w:szCs w:val="22"/>
              </w:rPr>
              <w:t>11.4.</w:t>
            </w:r>
          </w:p>
        </w:tc>
        <w:tc>
          <w:tcPr>
            <w:tcW w:w="3589" w:type="pct"/>
            <w:vAlign w:val="center"/>
          </w:tcPr>
          <w:p w14:paraId="0B02C2FA" w14:textId="77777777" w:rsidR="003C7CBB" w:rsidRPr="00EA0A2F" w:rsidRDefault="00881583" w:rsidP="00E55506">
            <w:pPr>
              <w:widowControl w:val="0"/>
              <w:rPr>
                <w:rFonts w:ascii="Arial" w:hAnsi="Arial" w:cs="Arial"/>
                <w:szCs w:val="22"/>
              </w:rPr>
            </w:pPr>
            <w:r w:rsidRPr="00EA0A2F">
              <w:rPr>
                <w:rFonts w:ascii="Arial" w:hAnsi="Arial" w:cs="Arial"/>
                <w:szCs w:val="22"/>
              </w:rPr>
              <w:t>Wysoka wydajność: zautomatyzowane przetwarzanie do 500 pól reakcyjnych w jednej serii</w:t>
            </w:r>
          </w:p>
        </w:tc>
        <w:tc>
          <w:tcPr>
            <w:tcW w:w="1020" w:type="pct"/>
            <w:vAlign w:val="center"/>
          </w:tcPr>
          <w:p w14:paraId="03FEB276" w14:textId="77777777" w:rsidR="003C7CBB" w:rsidRPr="00EA0A2F" w:rsidRDefault="003C7CBB" w:rsidP="00E55506">
            <w:pPr>
              <w:widowControl w:val="0"/>
              <w:rPr>
                <w:rFonts w:ascii="Arial" w:hAnsi="Arial" w:cs="Arial"/>
                <w:szCs w:val="22"/>
              </w:rPr>
            </w:pPr>
          </w:p>
        </w:tc>
      </w:tr>
      <w:tr w:rsidR="003C7CBB" w:rsidRPr="00EA0A2F" w14:paraId="7BEC248C" w14:textId="77777777" w:rsidTr="00ED34B7">
        <w:trPr>
          <w:cantSplit/>
          <w:trHeight w:val="20"/>
        </w:trPr>
        <w:tc>
          <w:tcPr>
            <w:tcW w:w="391" w:type="pct"/>
            <w:shd w:val="clear" w:color="auto" w:fill="E0E0E0"/>
            <w:vAlign w:val="center"/>
          </w:tcPr>
          <w:p w14:paraId="72BFD5E1" w14:textId="77777777" w:rsidR="003C7CBB" w:rsidRPr="00EA0A2F" w:rsidRDefault="003C7CBB" w:rsidP="00E55506">
            <w:pPr>
              <w:widowControl w:val="0"/>
              <w:rPr>
                <w:rFonts w:ascii="Arial" w:hAnsi="Arial" w:cs="Arial"/>
                <w:szCs w:val="22"/>
              </w:rPr>
            </w:pPr>
            <w:r w:rsidRPr="00EA0A2F">
              <w:rPr>
                <w:rFonts w:ascii="Arial" w:hAnsi="Arial" w:cs="Arial"/>
                <w:b/>
                <w:szCs w:val="22"/>
              </w:rPr>
              <w:t>11.5.</w:t>
            </w:r>
          </w:p>
        </w:tc>
        <w:tc>
          <w:tcPr>
            <w:tcW w:w="3589" w:type="pct"/>
            <w:vAlign w:val="center"/>
          </w:tcPr>
          <w:p w14:paraId="447D0768" w14:textId="77777777" w:rsidR="003C7CBB" w:rsidRPr="00EA0A2F" w:rsidRDefault="00881583" w:rsidP="00E55506">
            <w:pPr>
              <w:widowControl w:val="0"/>
              <w:rPr>
                <w:rFonts w:ascii="Arial" w:hAnsi="Arial" w:cs="Arial"/>
                <w:szCs w:val="22"/>
              </w:rPr>
            </w:pPr>
            <w:r w:rsidRPr="00EA0A2F">
              <w:rPr>
                <w:rFonts w:ascii="Arial" w:hAnsi="Arial" w:cs="Arial"/>
                <w:szCs w:val="22"/>
              </w:rPr>
              <w:t>Archiwizacja obrazów i wyników</w:t>
            </w:r>
          </w:p>
        </w:tc>
        <w:tc>
          <w:tcPr>
            <w:tcW w:w="1020" w:type="pct"/>
            <w:vAlign w:val="center"/>
          </w:tcPr>
          <w:p w14:paraId="0B920590" w14:textId="77777777" w:rsidR="003C7CBB" w:rsidRPr="00EA0A2F" w:rsidRDefault="003C7CBB" w:rsidP="00E55506">
            <w:pPr>
              <w:widowControl w:val="0"/>
              <w:rPr>
                <w:rFonts w:ascii="Arial" w:hAnsi="Arial" w:cs="Arial"/>
                <w:szCs w:val="22"/>
              </w:rPr>
            </w:pPr>
          </w:p>
        </w:tc>
      </w:tr>
      <w:tr w:rsidR="003C7CBB" w:rsidRPr="00EA0A2F" w14:paraId="37385070" w14:textId="77777777" w:rsidTr="00ED34B7">
        <w:trPr>
          <w:cantSplit/>
          <w:trHeight w:val="20"/>
        </w:trPr>
        <w:tc>
          <w:tcPr>
            <w:tcW w:w="391" w:type="pct"/>
            <w:shd w:val="clear" w:color="auto" w:fill="E0E0E0"/>
            <w:vAlign w:val="center"/>
          </w:tcPr>
          <w:p w14:paraId="2D431AC1" w14:textId="77777777" w:rsidR="003C7CBB" w:rsidRPr="00EA0A2F" w:rsidRDefault="003C7CBB" w:rsidP="00E55506">
            <w:pPr>
              <w:widowControl w:val="0"/>
              <w:rPr>
                <w:rFonts w:ascii="Arial" w:hAnsi="Arial" w:cs="Arial"/>
                <w:szCs w:val="22"/>
              </w:rPr>
            </w:pPr>
            <w:r w:rsidRPr="00EA0A2F">
              <w:rPr>
                <w:rFonts w:ascii="Arial" w:hAnsi="Arial" w:cs="Arial"/>
                <w:b/>
                <w:szCs w:val="22"/>
              </w:rPr>
              <w:t>11.6.</w:t>
            </w:r>
          </w:p>
        </w:tc>
        <w:tc>
          <w:tcPr>
            <w:tcW w:w="3589" w:type="pct"/>
            <w:vAlign w:val="center"/>
          </w:tcPr>
          <w:p w14:paraId="02661663" w14:textId="77777777" w:rsidR="003C7CBB" w:rsidRPr="00EA0A2F" w:rsidRDefault="00881583" w:rsidP="00E55506">
            <w:pPr>
              <w:widowControl w:val="0"/>
              <w:rPr>
                <w:rFonts w:ascii="Arial" w:hAnsi="Arial" w:cs="Arial"/>
                <w:szCs w:val="22"/>
              </w:rPr>
            </w:pPr>
            <w:r w:rsidRPr="00EA0A2F">
              <w:rPr>
                <w:rFonts w:ascii="Arial" w:hAnsi="Arial" w:cs="Arial"/>
                <w:szCs w:val="22"/>
              </w:rPr>
              <w:t>Brak konieczności pracy w ciemni</w:t>
            </w:r>
          </w:p>
        </w:tc>
        <w:tc>
          <w:tcPr>
            <w:tcW w:w="1020" w:type="pct"/>
            <w:vAlign w:val="center"/>
          </w:tcPr>
          <w:p w14:paraId="21759741" w14:textId="77777777" w:rsidR="003C7CBB" w:rsidRPr="00EA0A2F" w:rsidRDefault="003C7CBB" w:rsidP="00E55506">
            <w:pPr>
              <w:widowControl w:val="0"/>
              <w:rPr>
                <w:rFonts w:ascii="Arial" w:hAnsi="Arial" w:cs="Arial"/>
                <w:szCs w:val="22"/>
              </w:rPr>
            </w:pPr>
          </w:p>
        </w:tc>
      </w:tr>
      <w:tr w:rsidR="003C7CBB" w:rsidRPr="00EA0A2F" w14:paraId="073CA834" w14:textId="77777777" w:rsidTr="00ED34B7">
        <w:trPr>
          <w:cantSplit/>
          <w:trHeight w:val="20"/>
        </w:trPr>
        <w:tc>
          <w:tcPr>
            <w:tcW w:w="391" w:type="pct"/>
            <w:shd w:val="clear" w:color="auto" w:fill="E0E0E0"/>
            <w:vAlign w:val="center"/>
          </w:tcPr>
          <w:p w14:paraId="0672AF89" w14:textId="77777777" w:rsidR="003C7CBB" w:rsidRPr="00EA0A2F" w:rsidRDefault="003C7CBB" w:rsidP="00E55506">
            <w:pPr>
              <w:widowControl w:val="0"/>
              <w:rPr>
                <w:rFonts w:ascii="Arial" w:hAnsi="Arial" w:cs="Arial"/>
                <w:szCs w:val="22"/>
              </w:rPr>
            </w:pPr>
            <w:r w:rsidRPr="00EA0A2F">
              <w:rPr>
                <w:rFonts w:ascii="Arial" w:hAnsi="Arial" w:cs="Arial"/>
                <w:b/>
                <w:szCs w:val="22"/>
              </w:rPr>
              <w:t>11.7.</w:t>
            </w:r>
          </w:p>
        </w:tc>
        <w:tc>
          <w:tcPr>
            <w:tcW w:w="3589" w:type="pct"/>
            <w:vAlign w:val="center"/>
          </w:tcPr>
          <w:p w14:paraId="78C4BBE2" w14:textId="77777777" w:rsidR="003C7CBB" w:rsidRPr="00EA0A2F" w:rsidRDefault="00881583" w:rsidP="00E55506">
            <w:pPr>
              <w:widowControl w:val="0"/>
              <w:rPr>
                <w:rFonts w:ascii="Arial" w:hAnsi="Arial" w:cs="Arial"/>
                <w:szCs w:val="22"/>
              </w:rPr>
            </w:pPr>
            <w:r w:rsidRPr="00EA0A2F">
              <w:rPr>
                <w:rFonts w:ascii="Arial" w:hAnsi="Arial" w:cs="Arial"/>
                <w:szCs w:val="22"/>
              </w:rPr>
              <w:t>Zatwierdzanie poszczególnych wyników przez upoważnioną osobę</w:t>
            </w:r>
          </w:p>
        </w:tc>
        <w:tc>
          <w:tcPr>
            <w:tcW w:w="1020" w:type="pct"/>
            <w:vAlign w:val="center"/>
          </w:tcPr>
          <w:p w14:paraId="2E68D83F" w14:textId="77777777" w:rsidR="003C7CBB" w:rsidRPr="00EA0A2F" w:rsidRDefault="003C7CBB" w:rsidP="00E55506">
            <w:pPr>
              <w:widowControl w:val="0"/>
              <w:rPr>
                <w:rFonts w:ascii="Arial" w:hAnsi="Arial" w:cs="Arial"/>
                <w:szCs w:val="22"/>
              </w:rPr>
            </w:pPr>
          </w:p>
        </w:tc>
      </w:tr>
      <w:tr w:rsidR="003C7CBB" w:rsidRPr="00EA0A2F" w14:paraId="751E4DEC" w14:textId="77777777" w:rsidTr="00ED34B7">
        <w:trPr>
          <w:cantSplit/>
          <w:trHeight w:val="20"/>
        </w:trPr>
        <w:tc>
          <w:tcPr>
            <w:tcW w:w="391" w:type="pct"/>
            <w:shd w:val="clear" w:color="auto" w:fill="E0E0E0"/>
            <w:vAlign w:val="center"/>
          </w:tcPr>
          <w:p w14:paraId="3D0D9906" w14:textId="77777777" w:rsidR="003C7CBB" w:rsidRPr="00EA0A2F" w:rsidRDefault="003C7CBB" w:rsidP="00E55506">
            <w:pPr>
              <w:widowControl w:val="0"/>
              <w:rPr>
                <w:rFonts w:ascii="Arial" w:hAnsi="Arial" w:cs="Arial"/>
                <w:szCs w:val="22"/>
              </w:rPr>
            </w:pPr>
            <w:r w:rsidRPr="00EA0A2F">
              <w:rPr>
                <w:rFonts w:ascii="Arial" w:hAnsi="Arial" w:cs="Arial"/>
                <w:b/>
                <w:szCs w:val="22"/>
              </w:rPr>
              <w:t>11.8.</w:t>
            </w:r>
          </w:p>
        </w:tc>
        <w:tc>
          <w:tcPr>
            <w:tcW w:w="3589" w:type="pct"/>
            <w:vAlign w:val="center"/>
          </w:tcPr>
          <w:p w14:paraId="4DB4559E" w14:textId="77777777" w:rsidR="003C7CBB" w:rsidRPr="00EA0A2F" w:rsidRDefault="00881583" w:rsidP="00E55506">
            <w:pPr>
              <w:widowControl w:val="0"/>
              <w:rPr>
                <w:rFonts w:ascii="Arial" w:hAnsi="Arial" w:cs="Arial"/>
                <w:szCs w:val="22"/>
              </w:rPr>
            </w:pPr>
            <w:r w:rsidRPr="00EA0A2F">
              <w:rPr>
                <w:rFonts w:ascii="Arial" w:hAnsi="Arial" w:cs="Arial"/>
                <w:szCs w:val="22"/>
              </w:rPr>
              <w:t xml:space="preserve">Klasyfikacja typów fluorescencji: homogenny, ziarnisty, jąderkowy, </w:t>
            </w:r>
            <w:proofErr w:type="spellStart"/>
            <w:r w:rsidRPr="00EA0A2F">
              <w:rPr>
                <w:rFonts w:ascii="Arial" w:hAnsi="Arial" w:cs="Arial"/>
                <w:szCs w:val="22"/>
              </w:rPr>
              <w:t>centromerowy</w:t>
            </w:r>
            <w:proofErr w:type="spellEnd"/>
            <w:r w:rsidRPr="00EA0A2F">
              <w:rPr>
                <w:rFonts w:ascii="Arial" w:hAnsi="Arial" w:cs="Arial"/>
                <w:szCs w:val="22"/>
              </w:rPr>
              <w:t xml:space="preserve">, cytoplazmatyczny, błona jądrowa, </w:t>
            </w:r>
            <w:proofErr w:type="spellStart"/>
            <w:r w:rsidRPr="00EA0A2F">
              <w:rPr>
                <w:rFonts w:ascii="Arial" w:hAnsi="Arial" w:cs="Arial"/>
                <w:szCs w:val="22"/>
              </w:rPr>
              <w:t>nuclear</w:t>
            </w:r>
            <w:proofErr w:type="spellEnd"/>
            <w:r w:rsidRPr="00EA0A2F">
              <w:rPr>
                <w:rFonts w:ascii="Arial" w:hAnsi="Arial" w:cs="Arial"/>
                <w:szCs w:val="22"/>
              </w:rPr>
              <w:t xml:space="preserve"> </w:t>
            </w:r>
            <w:proofErr w:type="spellStart"/>
            <w:r w:rsidRPr="00EA0A2F">
              <w:rPr>
                <w:rFonts w:ascii="Arial" w:hAnsi="Arial" w:cs="Arial"/>
                <w:szCs w:val="22"/>
              </w:rPr>
              <w:t>dots</w:t>
            </w:r>
            <w:proofErr w:type="spellEnd"/>
            <w:r w:rsidRPr="00EA0A2F">
              <w:rPr>
                <w:rFonts w:ascii="Arial" w:hAnsi="Arial" w:cs="Arial"/>
                <w:szCs w:val="22"/>
              </w:rPr>
              <w:t>, aparat mitotyczny, negatywny</w:t>
            </w:r>
          </w:p>
        </w:tc>
        <w:tc>
          <w:tcPr>
            <w:tcW w:w="1020" w:type="pct"/>
            <w:vAlign w:val="center"/>
          </w:tcPr>
          <w:p w14:paraId="1A457175" w14:textId="77777777" w:rsidR="003C7CBB" w:rsidRPr="00EA0A2F" w:rsidRDefault="003C7CBB" w:rsidP="00E55506">
            <w:pPr>
              <w:widowControl w:val="0"/>
              <w:rPr>
                <w:rFonts w:ascii="Arial" w:hAnsi="Arial" w:cs="Arial"/>
                <w:szCs w:val="22"/>
              </w:rPr>
            </w:pPr>
          </w:p>
        </w:tc>
      </w:tr>
      <w:tr w:rsidR="003C7CBB" w:rsidRPr="00EA0A2F" w14:paraId="47C2671F" w14:textId="77777777" w:rsidTr="00ED34B7">
        <w:trPr>
          <w:cantSplit/>
          <w:trHeight w:val="20"/>
        </w:trPr>
        <w:tc>
          <w:tcPr>
            <w:tcW w:w="391" w:type="pct"/>
            <w:shd w:val="clear" w:color="auto" w:fill="E0E0E0"/>
            <w:vAlign w:val="center"/>
          </w:tcPr>
          <w:p w14:paraId="26A04E52" w14:textId="77777777" w:rsidR="003C7CBB" w:rsidRPr="00EA0A2F" w:rsidRDefault="003C7CBB" w:rsidP="00E55506">
            <w:pPr>
              <w:widowControl w:val="0"/>
              <w:rPr>
                <w:rFonts w:ascii="Arial" w:hAnsi="Arial" w:cs="Arial"/>
                <w:szCs w:val="22"/>
              </w:rPr>
            </w:pPr>
            <w:r w:rsidRPr="00EA0A2F">
              <w:rPr>
                <w:rFonts w:ascii="Arial" w:hAnsi="Arial" w:cs="Arial"/>
                <w:b/>
                <w:szCs w:val="22"/>
              </w:rPr>
              <w:t>11.9</w:t>
            </w:r>
          </w:p>
        </w:tc>
        <w:tc>
          <w:tcPr>
            <w:tcW w:w="3589" w:type="pct"/>
            <w:vAlign w:val="center"/>
          </w:tcPr>
          <w:p w14:paraId="6EE975BB" w14:textId="77777777" w:rsidR="003C7CBB" w:rsidRPr="00EA0A2F" w:rsidRDefault="00881583" w:rsidP="00E55506">
            <w:pPr>
              <w:widowControl w:val="0"/>
              <w:rPr>
                <w:rFonts w:ascii="Arial" w:hAnsi="Arial" w:cs="Arial"/>
                <w:szCs w:val="22"/>
              </w:rPr>
            </w:pPr>
            <w:r w:rsidRPr="00EA0A2F">
              <w:rPr>
                <w:rFonts w:ascii="Arial" w:hAnsi="Arial" w:cs="Arial"/>
                <w:szCs w:val="22"/>
              </w:rPr>
              <w:t xml:space="preserve">Identyfikacja nakładających się </w:t>
            </w:r>
            <w:proofErr w:type="spellStart"/>
            <w:r w:rsidRPr="00EA0A2F">
              <w:rPr>
                <w:rFonts w:ascii="Arial" w:hAnsi="Arial" w:cs="Arial"/>
                <w:szCs w:val="22"/>
              </w:rPr>
              <w:t>świeceń</w:t>
            </w:r>
            <w:proofErr w:type="spellEnd"/>
          </w:p>
        </w:tc>
        <w:tc>
          <w:tcPr>
            <w:tcW w:w="1020" w:type="pct"/>
            <w:vAlign w:val="center"/>
          </w:tcPr>
          <w:p w14:paraId="0D566DE3" w14:textId="77777777" w:rsidR="003C7CBB" w:rsidRPr="00EA0A2F" w:rsidRDefault="003C7CBB" w:rsidP="00E55506">
            <w:pPr>
              <w:widowControl w:val="0"/>
              <w:rPr>
                <w:rFonts w:ascii="Arial" w:hAnsi="Arial" w:cs="Arial"/>
                <w:szCs w:val="22"/>
              </w:rPr>
            </w:pPr>
          </w:p>
        </w:tc>
      </w:tr>
      <w:tr w:rsidR="003C7CBB" w:rsidRPr="00EA0A2F" w14:paraId="3D225FAD" w14:textId="77777777" w:rsidTr="00ED34B7">
        <w:trPr>
          <w:cantSplit/>
          <w:trHeight w:val="20"/>
        </w:trPr>
        <w:tc>
          <w:tcPr>
            <w:tcW w:w="391" w:type="pct"/>
            <w:shd w:val="clear" w:color="auto" w:fill="E0E0E0"/>
            <w:vAlign w:val="center"/>
          </w:tcPr>
          <w:p w14:paraId="07FAD8F2" w14:textId="77777777" w:rsidR="003C7CBB" w:rsidRPr="00EA0A2F" w:rsidRDefault="003C7CBB" w:rsidP="00E55506">
            <w:pPr>
              <w:widowControl w:val="0"/>
              <w:rPr>
                <w:rFonts w:ascii="Arial" w:hAnsi="Arial" w:cs="Arial"/>
                <w:szCs w:val="22"/>
              </w:rPr>
            </w:pPr>
            <w:r w:rsidRPr="00EA0A2F">
              <w:rPr>
                <w:rFonts w:ascii="Arial" w:hAnsi="Arial" w:cs="Arial"/>
                <w:b/>
                <w:szCs w:val="22"/>
              </w:rPr>
              <w:t>11.</w:t>
            </w:r>
            <w:r w:rsidR="00B4523A" w:rsidRPr="00EA0A2F">
              <w:rPr>
                <w:rFonts w:ascii="Arial" w:hAnsi="Arial" w:cs="Arial"/>
                <w:b/>
                <w:szCs w:val="22"/>
              </w:rPr>
              <w:t>10.</w:t>
            </w:r>
          </w:p>
        </w:tc>
        <w:tc>
          <w:tcPr>
            <w:tcW w:w="3589" w:type="pct"/>
            <w:vAlign w:val="center"/>
          </w:tcPr>
          <w:p w14:paraId="3D6176BC" w14:textId="77777777" w:rsidR="003C7CBB" w:rsidRPr="00EA0A2F" w:rsidRDefault="00881583" w:rsidP="00E55506">
            <w:pPr>
              <w:widowControl w:val="0"/>
              <w:rPr>
                <w:rFonts w:ascii="Arial" w:hAnsi="Arial" w:cs="Arial"/>
                <w:szCs w:val="22"/>
              </w:rPr>
            </w:pPr>
            <w:r w:rsidRPr="00EA0A2F">
              <w:rPr>
                <w:rFonts w:ascii="Arial" w:hAnsi="Arial" w:cs="Arial"/>
                <w:szCs w:val="22"/>
              </w:rPr>
              <w:t>Ocena miana</w:t>
            </w:r>
          </w:p>
        </w:tc>
        <w:tc>
          <w:tcPr>
            <w:tcW w:w="1020" w:type="pct"/>
            <w:vAlign w:val="center"/>
          </w:tcPr>
          <w:p w14:paraId="5F14D453" w14:textId="77777777" w:rsidR="003C7CBB" w:rsidRPr="00EA0A2F" w:rsidRDefault="003C7CBB" w:rsidP="00E55506">
            <w:pPr>
              <w:widowControl w:val="0"/>
              <w:rPr>
                <w:rFonts w:ascii="Arial" w:hAnsi="Arial" w:cs="Arial"/>
                <w:szCs w:val="22"/>
              </w:rPr>
            </w:pPr>
          </w:p>
        </w:tc>
      </w:tr>
      <w:tr w:rsidR="003C7CBB" w:rsidRPr="00EA0A2F" w14:paraId="01BDB827" w14:textId="77777777" w:rsidTr="00ED34B7">
        <w:trPr>
          <w:cantSplit/>
          <w:trHeight w:val="20"/>
        </w:trPr>
        <w:tc>
          <w:tcPr>
            <w:tcW w:w="391" w:type="pct"/>
            <w:shd w:val="clear" w:color="auto" w:fill="E0E0E0"/>
            <w:vAlign w:val="center"/>
          </w:tcPr>
          <w:p w14:paraId="6ABD3C6C" w14:textId="77777777" w:rsidR="003C7CBB" w:rsidRPr="00EA0A2F" w:rsidRDefault="003C7CBB" w:rsidP="00E55506">
            <w:pPr>
              <w:widowControl w:val="0"/>
              <w:rPr>
                <w:rFonts w:ascii="Arial" w:hAnsi="Arial" w:cs="Arial"/>
                <w:szCs w:val="22"/>
              </w:rPr>
            </w:pPr>
            <w:r w:rsidRPr="00EA0A2F">
              <w:rPr>
                <w:rFonts w:ascii="Arial" w:hAnsi="Arial" w:cs="Arial"/>
                <w:b/>
                <w:szCs w:val="22"/>
              </w:rPr>
              <w:t>11.</w:t>
            </w:r>
            <w:r w:rsidR="00B4523A" w:rsidRPr="00EA0A2F">
              <w:rPr>
                <w:rFonts w:ascii="Arial" w:hAnsi="Arial" w:cs="Arial"/>
                <w:b/>
                <w:szCs w:val="22"/>
              </w:rPr>
              <w:t>11.</w:t>
            </w:r>
          </w:p>
        </w:tc>
        <w:tc>
          <w:tcPr>
            <w:tcW w:w="3589" w:type="pct"/>
            <w:vAlign w:val="center"/>
          </w:tcPr>
          <w:p w14:paraId="78C3ED7F" w14:textId="77777777" w:rsidR="003C7CBB" w:rsidRPr="00EA0A2F" w:rsidRDefault="00881583" w:rsidP="00E55506">
            <w:pPr>
              <w:widowControl w:val="0"/>
              <w:rPr>
                <w:rFonts w:ascii="Arial" w:hAnsi="Arial" w:cs="Arial"/>
                <w:szCs w:val="22"/>
              </w:rPr>
            </w:pPr>
            <w:r w:rsidRPr="00EA0A2F">
              <w:rPr>
                <w:rFonts w:ascii="Arial" w:hAnsi="Arial" w:cs="Arial"/>
                <w:szCs w:val="22"/>
              </w:rPr>
              <w:t>Referencyjna baza danych zawierająca 115,000 obrazów próbek</w:t>
            </w:r>
          </w:p>
        </w:tc>
        <w:tc>
          <w:tcPr>
            <w:tcW w:w="1020" w:type="pct"/>
            <w:vAlign w:val="center"/>
          </w:tcPr>
          <w:p w14:paraId="0F7B216B" w14:textId="77777777" w:rsidR="003C7CBB" w:rsidRPr="00EA0A2F" w:rsidRDefault="003C7CBB" w:rsidP="00E55506">
            <w:pPr>
              <w:widowControl w:val="0"/>
              <w:rPr>
                <w:rFonts w:ascii="Arial" w:hAnsi="Arial" w:cs="Arial"/>
                <w:szCs w:val="22"/>
              </w:rPr>
            </w:pPr>
          </w:p>
        </w:tc>
      </w:tr>
      <w:tr w:rsidR="003C7CBB" w:rsidRPr="00EA0A2F" w14:paraId="2AD071C1" w14:textId="77777777" w:rsidTr="00ED34B7">
        <w:trPr>
          <w:cantSplit/>
          <w:trHeight w:val="20"/>
        </w:trPr>
        <w:tc>
          <w:tcPr>
            <w:tcW w:w="391" w:type="pct"/>
            <w:shd w:val="clear" w:color="auto" w:fill="E0E0E0"/>
            <w:vAlign w:val="center"/>
          </w:tcPr>
          <w:p w14:paraId="664E5F12" w14:textId="77777777" w:rsidR="003C7CBB" w:rsidRPr="00EA0A2F" w:rsidRDefault="003C7CBB" w:rsidP="00E55506">
            <w:pPr>
              <w:widowControl w:val="0"/>
              <w:rPr>
                <w:rFonts w:ascii="Arial" w:hAnsi="Arial" w:cs="Arial"/>
                <w:szCs w:val="22"/>
              </w:rPr>
            </w:pPr>
            <w:r w:rsidRPr="00EA0A2F">
              <w:rPr>
                <w:rFonts w:ascii="Arial" w:hAnsi="Arial" w:cs="Arial"/>
                <w:b/>
                <w:szCs w:val="22"/>
              </w:rPr>
              <w:t>11.</w:t>
            </w:r>
            <w:r w:rsidR="00B4523A" w:rsidRPr="00EA0A2F">
              <w:rPr>
                <w:rFonts w:ascii="Arial" w:hAnsi="Arial" w:cs="Arial"/>
                <w:b/>
                <w:szCs w:val="22"/>
              </w:rPr>
              <w:t>12.</w:t>
            </w:r>
          </w:p>
        </w:tc>
        <w:tc>
          <w:tcPr>
            <w:tcW w:w="3589" w:type="pct"/>
            <w:vAlign w:val="center"/>
          </w:tcPr>
          <w:p w14:paraId="67A22A81" w14:textId="77777777" w:rsidR="003C7CBB" w:rsidRPr="00EA0A2F" w:rsidRDefault="00881583" w:rsidP="00E55506">
            <w:pPr>
              <w:widowControl w:val="0"/>
              <w:rPr>
                <w:rFonts w:ascii="Arial" w:hAnsi="Arial" w:cs="Arial"/>
                <w:szCs w:val="22"/>
              </w:rPr>
            </w:pPr>
            <w:r w:rsidRPr="00EA0A2F">
              <w:rPr>
                <w:rFonts w:ascii="Arial" w:hAnsi="Arial" w:cs="Arial"/>
                <w:szCs w:val="22"/>
              </w:rPr>
              <w:t>Podany stopień pewności będący miernikiem wiarygodności wyniku</w:t>
            </w:r>
          </w:p>
        </w:tc>
        <w:tc>
          <w:tcPr>
            <w:tcW w:w="1020" w:type="pct"/>
            <w:vAlign w:val="center"/>
          </w:tcPr>
          <w:p w14:paraId="53457619" w14:textId="77777777" w:rsidR="003C7CBB" w:rsidRPr="00EA0A2F" w:rsidRDefault="003C7CBB" w:rsidP="00E55506">
            <w:pPr>
              <w:widowControl w:val="0"/>
              <w:rPr>
                <w:rFonts w:ascii="Arial" w:hAnsi="Arial" w:cs="Arial"/>
                <w:szCs w:val="22"/>
              </w:rPr>
            </w:pPr>
          </w:p>
        </w:tc>
      </w:tr>
      <w:tr w:rsidR="003C7CBB" w:rsidRPr="00EA0A2F" w14:paraId="1E844CFC" w14:textId="77777777" w:rsidTr="00ED34B7">
        <w:trPr>
          <w:cantSplit/>
          <w:trHeight w:val="20"/>
        </w:trPr>
        <w:tc>
          <w:tcPr>
            <w:tcW w:w="391" w:type="pct"/>
            <w:shd w:val="clear" w:color="auto" w:fill="E0E0E0"/>
            <w:vAlign w:val="center"/>
          </w:tcPr>
          <w:p w14:paraId="19A8B655" w14:textId="77777777" w:rsidR="003C7CBB" w:rsidRPr="00EA0A2F" w:rsidRDefault="003C7CBB" w:rsidP="00E55506">
            <w:pPr>
              <w:widowControl w:val="0"/>
              <w:rPr>
                <w:rFonts w:ascii="Arial" w:hAnsi="Arial" w:cs="Arial"/>
                <w:szCs w:val="22"/>
              </w:rPr>
            </w:pPr>
            <w:r w:rsidRPr="00EA0A2F">
              <w:rPr>
                <w:rFonts w:ascii="Arial" w:hAnsi="Arial" w:cs="Arial"/>
                <w:b/>
                <w:szCs w:val="22"/>
              </w:rPr>
              <w:t>11.</w:t>
            </w:r>
            <w:r w:rsidR="00B4523A" w:rsidRPr="00EA0A2F">
              <w:rPr>
                <w:rFonts w:ascii="Arial" w:hAnsi="Arial" w:cs="Arial"/>
                <w:b/>
                <w:szCs w:val="22"/>
              </w:rPr>
              <w:t>13.</w:t>
            </w:r>
          </w:p>
        </w:tc>
        <w:tc>
          <w:tcPr>
            <w:tcW w:w="3589" w:type="pct"/>
            <w:vAlign w:val="center"/>
          </w:tcPr>
          <w:p w14:paraId="78679DB6" w14:textId="77777777" w:rsidR="003C7CBB" w:rsidRPr="00EA0A2F" w:rsidRDefault="00881583" w:rsidP="00E55506">
            <w:pPr>
              <w:widowControl w:val="0"/>
              <w:rPr>
                <w:rFonts w:ascii="Arial" w:hAnsi="Arial" w:cs="Arial"/>
                <w:szCs w:val="22"/>
              </w:rPr>
            </w:pPr>
            <w:r w:rsidRPr="00EA0A2F">
              <w:rPr>
                <w:rFonts w:ascii="Arial" w:hAnsi="Arial" w:cs="Arial"/>
                <w:szCs w:val="22"/>
              </w:rPr>
              <w:t>W wyposażeniu: komputer zawierający oprogramowanie do obsługi mikroskopu, monitor, magazynek i ramka do zautomatyzowanego załadunku szkiełek (500 analizowanych pozycji)</w:t>
            </w:r>
          </w:p>
        </w:tc>
        <w:tc>
          <w:tcPr>
            <w:tcW w:w="1020" w:type="pct"/>
            <w:vAlign w:val="center"/>
          </w:tcPr>
          <w:p w14:paraId="3A1A5038" w14:textId="77777777" w:rsidR="003C7CBB" w:rsidRPr="00EA0A2F" w:rsidRDefault="003C7CBB" w:rsidP="00E55506">
            <w:pPr>
              <w:widowControl w:val="0"/>
              <w:rPr>
                <w:rFonts w:ascii="Arial" w:hAnsi="Arial" w:cs="Arial"/>
                <w:szCs w:val="22"/>
              </w:rPr>
            </w:pPr>
          </w:p>
        </w:tc>
      </w:tr>
      <w:tr w:rsidR="003C7CBB" w:rsidRPr="00EA0A2F" w14:paraId="211F962B" w14:textId="77777777" w:rsidTr="00ED34B7">
        <w:trPr>
          <w:cantSplit/>
          <w:trHeight w:val="20"/>
        </w:trPr>
        <w:tc>
          <w:tcPr>
            <w:tcW w:w="391" w:type="pct"/>
            <w:shd w:val="clear" w:color="auto" w:fill="E0E0E0"/>
            <w:vAlign w:val="center"/>
          </w:tcPr>
          <w:p w14:paraId="548A34D0" w14:textId="77777777" w:rsidR="003C7CBB" w:rsidRPr="00EA0A2F" w:rsidRDefault="003C7CBB" w:rsidP="00E55506">
            <w:pPr>
              <w:widowControl w:val="0"/>
              <w:rPr>
                <w:rFonts w:ascii="Arial" w:hAnsi="Arial" w:cs="Arial"/>
                <w:szCs w:val="22"/>
              </w:rPr>
            </w:pPr>
            <w:r w:rsidRPr="00EA0A2F">
              <w:rPr>
                <w:rFonts w:ascii="Arial" w:hAnsi="Arial" w:cs="Arial"/>
                <w:b/>
                <w:szCs w:val="22"/>
              </w:rPr>
              <w:t>11.</w:t>
            </w:r>
            <w:r w:rsidR="00B4523A" w:rsidRPr="00EA0A2F">
              <w:rPr>
                <w:rFonts w:ascii="Arial" w:hAnsi="Arial" w:cs="Arial"/>
                <w:b/>
                <w:szCs w:val="22"/>
              </w:rPr>
              <w:t>14.</w:t>
            </w:r>
          </w:p>
        </w:tc>
        <w:tc>
          <w:tcPr>
            <w:tcW w:w="3589" w:type="pct"/>
            <w:vAlign w:val="center"/>
          </w:tcPr>
          <w:p w14:paraId="55190486" w14:textId="77777777" w:rsidR="003C7CBB" w:rsidRPr="00EA0A2F" w:rsidRDefault="00881583" w:rsidP="00E55506">
            <w:pPr>
              <w:widowControl w:val="0"/>
              <w:rPr>
                <w:rFonts w:ascii="Arial" w:hAnsi="Arial" w:cs="Arial"/>
                <w:szCs w:val="22"/>
              </w:rPr>
            </w:pPr>
            <w:r w:rsidRPr="00EA0A2F">
              <w:rPr>
                <w:rFonts w:ascii="Arial" w:hAnsi="Arial" w:cs="Arial"/>
                <w:szCs w:val="22"/>
              </w:rPr>
              <w:t xml:space="preserve">Oprogramowanie do identyfikacji typów </w:t>
            </w:r>
            <w:r w:rsidRPr="00007F09">
              <w:rPr>
                <w:rFonts w:ascii="Arial" w:hAnsi="Arial" w:cs="Arial"/>
                <w:szCs w:val="22"/>
              </w:rPr>
              <w:t>świecenia</w:t>
            </w:r>
          </w:p>
        </w:tc>
        <w:tc>
          <w:tcPr>
            <w:tcW w:w="1020" w:type="pct"/>
            <w:vAlign w:val="center"/>
          </w:tcPr>
          <w:p w14:paraId="3BCF7746" w14:textId="77777777" w:rsidR="003C7CBB" w:rsidRPr="00EA0A2F" w:rsidRDefault="003C7CBB" w:rsidP="00E55506">
            <w:pPr>
              <w:widowControl w:val="0"/>
              <w:rPr>
                <w:rFonts w:ascii="Arial" w:hAnsi="Arial" w:cs="Arial"/>
                <w:szCs w:val="22"/>
              </w:rPr>
            </w:pPr>
          </w:p>
        </w:tc>
      </w:tr>
      <w:tr w:rsidR="006A0421" w:rsidRPr="00EA0A2F" w14:paraId="1C70497F" w14:textId="77777777" w:rsidTr="00ED34B7">
        <w:trPr>
          <w:cantSplit/>
          <w:trHeight w:val="20"/>
        </w:trPr>
        <w:tc>
          <w:tcPr>
            <w:tcW w:w="391" w:type="pct"/>
            <w:shd w:val="clear" w:color="auto" w:fill="E0E0E0"/>
            <w:vAlign w:val="center"/>
          </w:tcPr>
          <w:p w14:paraId="53D0AC03" w14:textId="77777777" w:rsidR="006A0421" w:rsidRPr="00EA0A2F" w:rsidRDefault="006A0421" w:rsidP="00E55506">
            <w:pPr>
              <w:widowControl w:val="0"/>
              <w:rPr>
                <w:rFonts w:ascii="Arial" w:hAnsi="Arial" w:cs="Arial"/>
                <w:b/>
                <w:szCs w:val="22"/>
              </w:rPr>
            </w:pPr>
            <w:r w:rsidRPr="00EA0A2F">
              <w:rPr>
                <w:rFonts w:ascii="Arial" w:hAnsi="Arial" w:cs="Arial"/>
                <w:b/>
                <w:szCs w:val="22"/>
              </w:rPr>
              <w:t>12.</w:t>
            </w:r>
          </w:p>
        </w:tc>
        <w:tc>
          <w:tcPr>
            <w:tcW w:w="4609" w:type="pct"/>
            <w:gridSpan w:val="2"/>
            <w:shd w:val="clear" w:color="auto" w:fill="E0E0E0"/>
          </w:tcPr>
          <w:p w14:paraId="0763D85E" w14:textId="77777777" w:rsidR="006A0421" w:rsidRPr="00EA0A2F" w:rsidRDefault="006A0421" w:rsidP="00E55506">
            <w:pPr>
              <w:widowControl w:val="0"/>
              <w:jc w:val="center"/>
              <w:rPr>
                <w:rFonts w:ascii="Arial" w:hAnsi="Arial" w:cs="Arial"/>
                <w:szCs w:val="22"/>
              </w:rPr>
            </w:pPr>
            <w:r w:rsidRPr="00EA0A2F">
              <w:rPr>
                <w:rFonts w:ascii="Arial" w:hAnsi="Arial" w:cs="Arial"/>
                <w:b/>
                <w:szCs w:val="22"/>
              </w:rPr>
              <w:t>AUTOMATYCZNY SYSTEM DO INKUBACJI ORAZ ODCZYTU WYNIKÓW TESTÓW IMMONOBLOT</w:t>
            </w:r>
          </w:p>
        </w:tc>
      </w:tr>
      <w:tr w:rsidR="00B4523A" w:rsidRPr="00EA0A2F" w14:paraId="3E599811" w14:textId="77777777" w:rsidTr="00ED34B7">
        <w:trPr>
          <w:cantSplit/>
          <w:trHeight w:val="20"/>
        </w:trPr>
        <w:tc>
          <w:tcPr>
            <w:tcW w:w="391" w:type="pct"/>
            <w:shd w:val="clear" w:color="auto" w:fill="E0E0E0"/>
            <w:vAlign w:val="center"/>
          </w:tcPr>
          <w:p w14:paraId="1AC03B38" w14:textId="77777777" w:rsidR="00B4523A" w:rsidRPr="00EA0A2F" w:rsidRDefault="00B4523A" w:rsidP="00E55506">
            <w:pPr>
              <w:widowControl w:val="0"/>
              <w:rPr>
                <w:rFonts w:ascii="Arial" w:hAnsi="Arial" w:cs="Arial"/>
                <w:szCs w:val="22"/>
              </w:rPr>
            </w:pPr>
            <w:r w:rsidRPr="00EA0A2F">
              <w:rPr>
                <w:rFonts w:ascii="Arial" w:hAnsi="Arial" w:cs="Arial"/>
                <w:b/>
                <w:szCs w:val="22"/>
              </w:rPr>
              <w:t>12.1.</w:t>
            </w:r>
          </w:p>
        </w:tc>
        <w:tc>
          <w:tcPr>
            <w:tcW w:w="3589" w:type="pct"/>
            <w:vAlign w:val="center"/>
          </w:tcPr>
          <w:p w14:paraId="5BACA204" w14:textId="77777777" w:rsidR="00B4523A" w:rsidRPr="00EA0A2F" w:rsidRDefault="00607567" w:rsidP="00E55506">
            <w:pPr>
              <w:widowControl w:val="0"/>
              <w:rPr>
                <w:rFonts w:ascii="Arial" w:hAnsi="Arial" w:cs="Arial"/>
                <w:szCs w:val="22"/>
              </w:rPr>
            </w:pPr>
            <w:r w:rsidRPr="00EA0A2F">
              <w:rPr>
                <w:rFonts w:ascii="Arial" w:hAnsi="Arial" w:cs="Arial"/>
                <w:szCs w:val="22"/>
              </w:rPr>
              <w:t xml:space="preserve">W pełni zautomatyzowany system: automatyzacja całej procedury inkubacji </w:t>
            </w:r>
            <w:proofErr w:type="spellStart"/>
            <w:r w:rsidRPr="00EA0A2F">
              <w:rPr>
                <w:rFonts w:ascii="Arial" w:hAnsi="Arial" w:cs="Arial"/>
                <w:szCs w:val="22"/>
              </w:rPr>
              <w:t>blotów</w:t>
            </w:r>
            <w:proofErr w:type="spellEnd"/>
            <w:r w:rsidRPr="00EA0A2F">
              <w:rPr>
                <w:rFonts w:ascii="Arial" w:hAnsi="Arial" w:cs="Arial"/>
                <w:szCs w:val="22"/>
              </w:rPr>
              <w:t xml:space="preserve"> – identyfikacja próbek, rozcieńczanie próbek, wszystkie etapy inkubacji, płukanie</w:t>
            </w:r>
          </w:p>
        </w:tc>
        <w:tc>
          <w:tcPr>
            <w:tcW w:w="1020" w:type="pct"/>
            <w:vAlign w:val="center"/>
          </w:tcPr>
          <w:p w14:paraId="08D06905" w14:textId="77777777" w:rsidR="00B4523A" w:rsidRPr="00EA0A2F" w:rsidRDefault="00B4523A" w:rsidP="00E55506">
            <w:pPr>
              <w:widowControl w:val="0"/>
              <w:rPr>
                <w:rFonts w:ascii="Arial" w:hAnsi="Arial" w:cs="Arial"/>
                <w:szCs w:val="22"/>
              </w:rPr>
            </w:pPr>
          </w:p>
        </w:tc>
      </w:tr>
      <w:tr w:rsidR="00B4523A" w:rsidRPr="00EA0A2F" w14:paraId="36BD4AD2" w14:textId="77777777" w:rsidTr="00ED34B7">
        <w:trPr>
          <w:cantSplit/>
          <w:trHeight w:val="20"/>
        </w:trPr>
        <w:tc>
          <w:tcPr>
            <w:tcW w:w="391" w:type="pct"/>
            <w:shd w:val="clear" w:color="auto" w:fill="E0E0E0"/>
            <w:vAlign w:val="center"/>
          </w:tcPr>
          <w:p w14:paraId="0E2BA74F" w14:textId="77777777" w:rsidR="00B4523A" w:rsidRPr="00EA0A2F" w:rsidRDefault="00B4523A" w:rsidP="00E55506">
            <w:pPr>
              <w:widowControl w:val="0"/>
              <w:rPr>
                <w:rFonts w:ascii="Arial" w:hAnsi="Arial" w:cs="Arial"/>
                <w:szCs w:val="22"/>
              </w:rPr>
            </w:pPr>
            <w:r w:rsidRPr="00EA0A2F">
              <w:rPr>
                <w:rFonts w:ascii="Arial" w:hAnsi="Arial" w:cs="Arial"/>
                <w:b/>
                <w:szCs w:val="22"/>
              </w:rPr>
              <w:t>12.2.</w:t>
            </w:r>
          </w:p>
        </w:tc>
        <w:tc>
          <w:tcPr>
            <w:tcW w:w="3589" w:type="pct"/>
            <w:vAlign w:val="center"/>
          </w:tcPr>
          <w:p w14:paraId="3BBE4117" w14:textId="77777777" w:rsidR="00B4523A" w:rsidRPr="00EA0A2F" w:rsidRDefault="00607567" w:rsidP="00E55506">
            <w:pPr>
              <w:widowControl w:val="0"/>
              <w:rPr>
                <w:rFonts w:ascii="Arial" w:hAnsi="Arial" w:cs="Arial"/>
                <w:szCs w:val="22"/>
              </w:rPr>
            </w:pPr>
            <w:r w:rsidRPr="00EA0A2F">
              <w:rPr>
                <w:rFonts w:ascii="Arial" w:hAnsi="Arial" w:cs="Arial"/>
                <w:szCs w:val="22"/>
              </w:rPr>
              <w:t>Zintegrowany czytnik kodów kreskowych</w:t>
            </w:r>
          </w:p>
        </w:tc>
        <w:tc>
          <w:tcPr>
            <w:tcW w:w="1020" w:type="pct"/>
            <w:vAlign w:val="center"/>
          </w:tcPr>
          <w:p w14:paraId="0CD3DC76" w14:textId="77777777" w:rsidR="00B4523A" w:rsidRPr="00EA0A2F" w:rsidRDefault="00B4523A" w:rsidP="00E55506">
            <w:pPr>
              <w:widowControl w:val="0"/>
              <w:rPr>
                <w:rFonts w:ascii="Arial" w:hAnsi="Arial" w:cs="Arial"/>
                <w:szCs w:val="22"/>
              </w:rPr>
            </w:pPr>
          </w:p>
        </w:tc>
      </w:tr>
      <w:tr w:rsidR="00B4523A" w:rsidRPr="00EA0A2F" w14:paraId="7ADF2232" w14:textId="77777777" w:rsidTr="00ED34B7">
        <w:trPr>
          <w:cantSplit/>
          <w:trHeight w:val="20"/>
        </w:trPr>
        <w:tc>
          <w:tcPr>
            <w:tcW w:w="391" w:type="pct"/>
            <w:shd w:val="clear" w:color="auto" w:fill="E0E0E0"/>
            <w:vAlign w:val="center"/>
          </w:tcPr>
          <w:p w14:paraId="16EC3DB9" w14:textId="77777777" w:rsidR="00B4523A" w:rsidRPr="00EA0A2F" w:rsidRDefault="00B4523A" w:rsidP="00E55506">
            <w:pPr>
              <w:widowControl w:val="0"/>
              <w:rPr>
                <w:rFonts w:ascii="Arial" w:hAnsi="Arial" w:cs="Arial"/>
                <w:szCs w:val="22"/>
              </w:rPr>
            </w:pPr>
            <w:r w:rsidRPr="00EA0A2F">
              <w:rPr>
                <w:rFonts w:ascii="Arial" w:hAnsi="Arial" w:cs="Arial"/>
                <w:b/>
                <w:szCs w:val="22"/>
              </w:rPr>
              <w:t>12.3.</w:t>
            </w:r>
          </w:p>
        </w:tc>
        <w:tc>
          <w:tcPr>
            <w:tcW w:w="3589" w:type="pct"/>
            <w:vAlign w:val="center"/>
          </w:tcPr>
          <w:p w14:paraId="0008971C" w14:textId="77777777" w:rsidR="00B4523A" w:rsidRPr="00EA0A2F" w:rsidRDefault="00607567" w:rsidP="00E55506">
            <w:pPr>
              <w:widowControl w:val="0"/>
              <w:rPr>
                <w:rFonts w:ascii="Arial" w:hAnsi="Arial" w:cs="Arial"/>
                <w:szCs w:val="22"/>
              </w:rPr>
            </w:pPr>
            <w:r w:rsidRPr="00EA0A2F">
              <w:rPr>
                <w:rFonts w:ascii="Arial" w:hAnsi="Arial" w:cs="Arial"/>
                <w:szCs w:val="22"/>
              </w:rPr>
              <w:t>Przepustowość: do 44 próbek pacjentów w jednej inkubacji</w:t>
            </w:r>
          </w:p>
        </w:tc>
        <w:tc>
          <w:tcPr>
            <w:tcW w:w="1020" w:type="pct"/>
            <w:vAlign w:val="center"/>
          </w:tcPr>
          <w:p w14:paraId="6499C9C9" w14:textId="77777777" w:rsidR="00B4523A" w:rsidRPr="00EA0A2F" w:rsidRDefault="00B4523A" w:rsidP="00E55506">
            <w:pPr>
              <w:widowControl w:val="0"/>
              <w:rPr>
                <w:rFonts w:ascii="Arial" w:hAnsi="Arial" w:cs="Arial"/>
                <w:szCs w:val="22"/>
              </w:rPr>
            </w:pPr>
          </w:p>
        </w:tc>
      </w:tr>
      <w:tr w:rsidR="00B4523A" w:rsidRPr="00EA0A2F" w14:paraId="47448810" w14:textId="77777777" w:rsidTr="00ED34B7">
        <w:trPr>
          <w:cantSplit/>
          <w:trHeight w:val="20"/>
        </w:trPr>
        <w:tc>
          <w:tcPr>
            <w:tcW w:w="391" w:type="pct"/>
            <w:shd w:val="clear" w:color="auto" w:fill="E0E0E0"/>
            <w:vAlign w:val="center"/>
          </w:tcPr>
          <w:p w14:paraId="5D2FE182" w14:textId="77777777" w:rsidR="00B4523A" w:rsidRPr="00EA0A2F" w:rsidRDefault="00B4523A" w:rsidP="00E55506">
            <w:pPr>
              <w:widowControl w:val="0"/>
              <w:rPr>
                <w:rFonts w:ascii="Arial" w:hAnsi="Arial" w:cs="Arial"/>
                <w:szCs w:val="22"/>
              </w:rPr>
            </w:pPr>
            <w:r w:rsidRPr="00EA0A2F">
              <w:rPr>
                <w:rFonts w:ascii="Arial" w:hAnsi="Arial" w:cs="Arial"/>
                <w:b/>
                <w:szCs w:val="22"/>
              </w:rPr>
              <w:t>12.4.</w:t>
            </w:r>
          </w:p>
        </w:tc>
        <w:tc>
          <w:tcPr>
            <w:tcW w:w="3589" w:type="pct"/>
            <w:vAlign w:val="center"/>
          </w:tcPr>
          <w:p w14:paraId="10EB101F" w14:textId="77777777" w:rsidR="00B4523A" w:rsidRPr="00EA0A2F" w:rsidRDefault="00607567" w:rsidP="00E55506">
            <w:pPr>
              <w:widowControl w:val="0"/>
              <w:rPr>
                <w:rFonts w:ascii="Arial" w:hAnsi="Arial" w:cs="Arial"/>
                <w:szCs w:val="22"/>
              </w:rPr>
            </w:pPr>
            <w:r w:rsidRPr="00EA0A2F">
              <w:rPr>
                <w:rFonts w:ascii="Arial" w:hAnsi="Arial" w:cs="Arial"/>
                <w:szCs w:val="22"/>
              </w:rPr>
              <w:t>Możliwość inkubacji jednocześnie testów autoimmunologicznych, zakaźnych oraz do diagnostyki alergii na jednym urządzeniu,</w:t>
            </w:r>
          </w:p>
        </w:tc>
        <w:tc>
          <w:tcPr>
            <w:tcW w:w="1020" w:type="pct"/>
            <w:vAlign w:val="center"/>
          </w:tcPr>
          <w:p w14:paraId="24D62B36" w14:textId="77777777" w:rsidR="00B4523A" w:rsidRPr="00EA0A2F" w:rsidRDefault="00B4523A" w:rsidP="00E55506">
            <w:pPr>
              <w:widowControl w:val="0"/>
              <w:rPr>
                <w:rFonts w:ascii="Arial" w:hAnsi="Arial" w:cs="Arial"/>
                <w:szCs w:val="22"/>
              </w:rPr>
            </w:pPr>
          </w:p>
        </w:tc>
      </w:tr>
      <w:tr w:rsidR="00B4523A" w:rsidRPr="00EA0A2F" w14:paraId="402F17E4" w14:textId="77777777" w:rsidTr="00ED34B7">
        <w:trPr>
          <w:cantSplit/>
          <w:trHeight w:val="20"/>
        </w:trPr>
        <w:tc>
          <w:tcPr>
            <w:tcW w:w="391" w:type="pct"/>
            <w:shd w:val="clear" w:color="auto" w:fill="E0E0E0"/>
            <w:vAlign w:val="center"/>
          </w:tcPr>
          <w:p w14:paraId="2B24B8A9" w14:textId="77777777" w:rsidR="00B4523A" w:rsidRPr="00EA0A2F" w:rsidRDefault="00B4523A" w:rsidP="00E55506">
            <w:pPr>
              <w:widowControl w:val="0"/>
              <w:rPr>
                <w:rFonts w:ascii="Arial" w:hAnsi="Arial" w:cs="Arial"/>
                <w:szCs w:val="22"/>
              </w:rPr>
            </w:pPr>
            <w:r w:rsidRPr="00EA0A2F">
              <w:rPr>
                <w:rFonts w:ascii="Arial" w:hAnsi="Arial" w:cs="Arial"/>
                <w:b/>
                <w:szCs w:val="22"/>
              </w:rPr>
              <w:t>12.5.</w:t>
            </w:r>
          </w:p>
        </w:tc>
        <w:tc>
          <w:tcPr>
            <w:tcW w:w="3589" w:type="pct"/>
            <w:vAlign w:val="center"/>
          </w:tcPr>
          <w:p w14:paraId="3ACD05FC" w14:textId="77777777" w:rsidR="00B4523A" w:rsidRPr="00EA0A2F" w:rsidRDefault="00607567" w:rsidP="00E55506">
            <w:pPr>
              <w:widowControl w:val="0"/>
              <w:rPr>
                <w:rFonts w:ascii="Arial" w:hAnsi="Arial" w:cs="Arial"/>
                <w:szCs w:val="22"/>
              </w:rPr>
            </w:pPr>
            <w:r w:rsidRPr="00EA0A2F">
              <w:rPr>
                <w:rFonts w:ascii="Arial" w:hAnsi="Arial" w:cs="Arial"/>
                <w:szCs w:val="22"/>
              </w:rPr>
              <w:t xml:space="preserve">Ocena za pomocą zautomatyzowanego programu do oceny testów paskowych – automatyczne fotografowanie </w:t>
            </w:r>
            <w:proofErr w:type="spellStart"/>
            <w:r w:rsidRPr="00EA0A2F">
              <w:rPr>
                <w:rFonts w:ascii="Arial" w:hAnsi="Arial" w:cs="Arial"/>
                <w:szCs w:val="22"/>
              </w:rPr>
              <w:t>zainkubowanych</w:t>
            </w:r>
            <w:proofErr w:type="spellEnd"/>
            <w:r w:rsidRPr="00EA0A2F">
              <w:rPr>
                <w:rFonts w:ascii="Arial" w:hAnsi="Arial" w:cs="Arial"/>
                <w:szCs w:val="22"/>
              </w:rPr>
              <w:t xml:space="preserve"> pasków, możliwość dwukierunkowego połącznia z LIS (import i eksport list roboczych)</w:t>
            </w:r>
          </w:p>
        </w:tc>
        <w:tc>
          <w:tcPr>
            <w:tcW w:w="1020" w:type="pct"/>
            <w:vAlign w:val="center"/>
          </w:tcPr>
          <w:p w14:paraId="666B5F2C" w14:textId="77777777" w:rsidR="00B4523A" w:rsidRPr="00EA0A2F" w:rsidRDefault="00B4523A" w:rsidP="00E55506">
            <w:pPr>
              <w:widowControl w:val="0"/>
              <w:rPr>
                <w:rFonts w:ascii="Arial" w:hAnsi="Arial" w:cs="Arial"/>
                <w:szCs w:val="22"/>
              </w:rPr>
            </w:pPr>
          </w:p>
        </w:tc>
      </w:tr>
      <w:tr w:rsidR="00B4523A" w:rsidRPr="00EA0A2F" w14:paraId="5514CCA6" w14:textId="77777777" w:rsidTr="00ED34B7">
        <w:trPr>
          <w:cantSplit/>
          <w:trHeight w:val="20"/>
        </w:trPr>
        <w:tc>
          <w:tcPr>
            <w:tcW w:w="391" w:type="pct"/>
            <w:shd w:val="clear" w:color="auto" w:fill="E0E0E0"/>
            <w:vAlign w:val="center"/>
          </w:tcPr>
          <w:p w14:paraId="69B457CC" w14:textId="77777777" w:rsidR="00B4523A" w:rsidRPr="00EA0A2F" w:rsidRDefault="00B4523A" w:rsidP="00E55506">
            <w:pPr>
              <w:widowControl w:val="0"/>
              <w:rPr>
                <w:rFonts w:ascii="Arial" w:hAnsi="Arial" w:cs="Arial"/>
                <w:szCs w:val="22"/>
              </w:rPr>
            </w:pPr>
            <w:r w:rsidRPr="00EA0A2F">
              <w:rPr>
                <w:rFonts w:ascii="Arial" w:hAnsi="Arial" w:cs="Arial"/>
                <w:b/>
                <w:szCs w:val="22"/>
              </w:rPr>
              <w:t>12.6.</w:t>
            </w:r>
          </w:p>
        </w:tc>
        <w:tc>
          <w:tcPr>
            <w:tcW w:w="3589" w:type="pct"/>
            <w:vAlign w:val="center"/>
          </w:tcPr>
          <w:p w14:paraId="4699225F" w14:textId="77777777" w:rsidR="00B4523A" w:rsidRPr="00EA0A2F" w:rsidRDefault="00607567" w:rsidP="00E55506">
            <w:pPr>
              <w:widowControl w:val="0"/>
              <w:rPr>
                <w:rFonts w:ascii="Arial" w:hAnsi="Arial" w:cs="Arial"/>
                <w:szCs w:val="22"/>
              </w:rPr>
            </w:pPr>
            <w:r w:rsidRPr="00EA0A2F">
              <w:rPr>
                <w:rFonts w:ascii="Arial" w:hAnsi="Arial" w:cs="Arial"/>
                <w:szCs w:val="22"/>
              </w:rPr>
              <w:t>Obsługa urządzenia za pomocą komputera sterującego połączony przez port USB</w:t>
            </w:r>
          </w:p>
        </w:tc>
        <w:tc>
          <w:tcPr>
            <w:tcW w:w="1020" w:type="pct"/>
            <w:vAlign w:val="center"/>
          </w:tcPr>
          <w:p w14:paraId="7BC87A9D" w14:textId="77777777" w:rsidR="00B4523A" w:rsidRPr="00EA0A2F" w:rsidRDefault="00B4523A" w:rsidP="00E55506">
            <w:pPr>
              <w:widowControl w:val="0"/>
              <w:rPr>
                <w:rFonts w:ascii="Arial" w:hAnsi="Arial" w:cs="Arial"/>
                <w:szCs w:val="22"/>
              </w:rPr>
            </w:pPr>
          </w:p>
        </w:tc>
      </w:tr>
      <w:tr w:rsidR="00B4523A" w:rsidRPr="00EA0A2F" w14:paraId="21A02ECA" w14:textId="77777777" w:rsidTr="00ED34B7">
        <w:trPr>
          <w:cantSplit/>
          <w:trHeight w:val="20"/>
        </w:trPr>
        <w:tc>
          <w:tcPr>
            <w:tcW w:w="391" w:type="pct"/>
            <w:shd w:val="clear" w:color="auto" w:fill="E0E0E0"/>
            <w:vAlign w:val="center"/>
          </w:tcPr>
          <w:p w14:paraId="19FBE0A3" w14:textId="77777777" w:rsidR="00B4523A" w:rsidRPr="00EA0A2F" w:rsidRDefault="00B4523A" w:rsidP="00E55506">
            <w:pPr>
              <w:widowControl w:val="0"/>
              <w:rPr>
                <w:rFonts w:ascii="Arial" w:hAnsi="Arial" w:cs="Arial"/>
                <w:szCs w:val="22"/>
              </w:rPr>
            </w:pPr>
            <w:r w:rsidRPr="00EA0A2F">
              <w:rPr>
                <w:rFonts w:ascii="Arial" w:hAnsi="Arial" w:cs="Arial"/>
                <w:b/>
                <w:szCs w:val="22"/>
              </w:rPr>
              <w:t>12.7.</w:t>
            </w:r>
          </w:p>
        </w:tc>
        <w:tc>
          <w:tcPr>
            <w:tcW w:w="3589" w:type="pct"/>
            <w:vAlign w:val="center"/>
          </w:tcPr>
          <w:p w14:paraId="6EE58901" w14:textId="77777777" w:rsidR="00B4523A" w:rsidRPr="00EA0A2F" w:rsidRDefault="00607567" w:rsidP="00E55506">
            <w:pPr>
              <w:widowControl w:val="0"/>
              <w:rPr>
                <w:rFonts w:ascii="Arial" w:hAnsi="Arial" w:cs="Arial"/>
                <w:szCs w:val="22"/>
              </w:rPr>
            </w:pPr>
            <w:r w:rsidRPr="00EA0A2F">
              <w:rPr>
                <w:rFonts w:ascii="Arial" w:hAnsi="Arial" w:cs="Arial"/>
                <w:szCs w:val="22"/>
              </w:rPr>
              <w:t>Min. 40 pozycji na próbki badane</w:t>
            </w:r>
          </w:p>
        </w:tc>
        <w:tc>
          <w:tcPr>
            <w:tcW w:w="1020" w:type="pct"/>
            <w:vAlign w:val="center"/>
          </w:tcPr>
          <w:p w14:paraId="76C5E99D" w14:textId="77777777" w:rsidR="00B4523A" w:rsidRPr="00EA0A2F" w:rsidRDefault="00B4523A" w:rsidP="00E55506">
            <w:pPr>
              <w:widowControl w:val="0"/>
              <w:rPr>
                <w:rFonts w:ascii="Arial" w:hAnsi="Arial" w:cs="Arial"/>
                <w:szCs w:val="22"/>
              </w:rPr>
            </w:pPr>
          </w:p>
        </w:tc>
      </w:tr>
      <w:tr w:rsidR="00B4523A" w:rsidRPr="00EA0A2F" w14:paraId="48ADE23F" w14:textId="77777777" w:rsidTr="00ED34B7">
        <w:trPr>
          <w:cantSplit/>
          <w:trHeight w:val="20"/>
        </w:trPr>
        <w:tc>
          <w:tcPr>
            <w:tcW w:w="391" w:type="pct"/>
            <w:shd w:val="clear" w:color="auto" w:fill="E0E0E0"/>
            <w:vAlign w:val="center"/>
          </w:tcPr>
          <w:p w14:paraId="192FAD83" w14:textId="77777777" w:rsidR="00B4523A" w:rsidRPr="00EA0A2F" w:rsidRDefault="00B4523A" w:rsidP="00E55506">
            <w:pPr>
              <w:widowControl w:val="0"/>
              <w:rPr>
                <w:rFonts w:ascii="Arial" w:hAnsi="Arial" w:cs="Arial"/>
                <w:szCs w:val="22"/>
              </w:rPr>
            </w:pPr>
            <w:r w:rsidRPr="00EA0A2F">
              <w:rPr>
                <w:rFonts w:ascii="Arial" w:hAnsi="Arial" w:cs="Arial"/>
                <w:b/>
                <w:szCs w:val="22"/>
              </w:rPr>
              <w:t>12.8.</w:t>
            </w:r>
          </w:p>
        </w:tc>
        <w:tc>
          <w:tcPr>
            <w:tcW w:w="3589" w:type="pct"/>
            <w:vAlign w:val="center"/>
          </w:tcPr>
          <w:p w14:paraId="552041EC" w14:textId="77777777" w:rsidR="00B4523A" w:rsidRPr="00EA0A2F" w:rsidRDefault="00607567" w:rsidP="00E55506">
            <w:pPr>
              <w:widowControl w:val="0"/>
              <w:rPr>
                <w:rFonts w:ascii="Arial" w:hAnsi="Arial" w:cs="Arial"/>
                <w:szCs w:val="22"/>
              </w:rPr>
            </w:pPr>
            <w:r w:rsidRPr="00EA0A2F">
              <w:rPr>
                <w:rFonts w:ascii="Arial" w:hAnsi="Arial" w:cs="Arial"/>
                <w:szCs w:val="22"/>
              </w:rPr>
              <w:t>Mechanizm kołyszący – co najmniej 3 prędkości</w:t>
            </w:r>
          </w:p>
        </w:tc>
        <w:tc>
          <w:tcPr>
            <w:tcW w:w="1020" w:type="pct"/>
            <w:vAlign w:val="center"/>
          </w:tcPr>
          <w:p w14:paraId="518DD193" w14:textId="77777777" w:rsidR="00B4523A" w:rsidRPr="00EA0A2F" w:rsidRDefault="00B4523A" w:rsidP="00E55506">
            <w:pPr>
              <w:widowControl w:val="0"/>
              <w:rPr>
                <w:rFonts w:ascii="Arial" w:hAnsi="Arial" w:cs="Arial"/>
                <w:szCs w:val="22"/>
              </w:rPr>
            </w:pPr>
          </w:p>
        </w:tc>
      </w:tr>
      <w:tr w:rsidR="00B4523A" w:rsidRPr="00EA0A2F" w14:paraId="04B540D7" w14:textId="77777777" w:rsidTr="00ED34B7">
        <w:trPr>
          <w:cantSplit/>
          <w:trHeight w:val="20"/>
        </w:trPr>
        <w:tc>
          <w:tcPr>
            <w:tcW w:w="391" w:type="pct"/>
            <w:shd w:val="clear" w:color="auto" w:fill="E0E0E0"/>
            <w:vAlign w:val="center"/>
          </w:tcPr>
          <w:p w14:paraId="51CD6FAA" w14:textId="77777777" w:rsidR="00B4523A" w:rsidRPr="00EA0A2F" w:rsidRDefault="00B4523A" w:rsidP="00E55506">
            <w:pPr>
              <w:widowControl w:val="0"/>
              <w:rPr>
                <w:rFonts w:ascii="Arial" w:hAnsi="Arial" w:cs="Arial"/>
                <w:szCs w:val="22"/>
              </w:rPr>
            </w:pPr>
            <w:r w:rsidRPr="00EA0A2F">
              <w:rPr>
                <w:rFonts w:ascii="Arial" w:hAnsi="Arial" w:cs="Arial"/>
                <w:b/>
                <w:szCs w:val="22"/>
              </w:rPr>
              <w:t>12.9.</w:t>
            </w:r>
          </w:p>
        </w:tc>
        <w:tc>
          <w:tcPr>
            <w:tcW w:w="3589" w:type="pct"/>
            <w:vAlign w:val="center"/>
          </w:tcPr>
          <w:p w14:paraId="5141B25C" w14:textId="77777777" w:rsidR="00B4523A" w:rsidRPr="00EA0A2F" w:rsidRDefault="00607567" w:rsidP="00E55506">
            <w:pPr>
              <w:widowControl w:val="0"/>
              <w:rPr>
                <w:rFonts w:ascii="Arial" w:hAnsi="Arial" w:cs="Arial"/>
                <w:szCs w:val="22"/>
              </w:rPr>
            </w:pPr>
            <w:r w:rsidRPr="00EA0A2F">
              <w:rPr>
                <w:rFonts w:ascii="Arial" w:hAnsi="Arial" w:cs="Arial"/>
                <w:szCs w:val="22"/>
              </w:rPr>
              <w:t>Detekcja poziomu cieczy (pojemnościowa)</w:t>
            </w:r>
          </w:p>
        </w:tc>
        <w:tc>
          <w:tcPr>
            <w:tcW w:w="1020" w:type="pct"/>
            <w:vAlign w:val="center"/>
          </w:tcPr>
          <w:p w14:paraId="606458F3" w14:textId="77777777" w:rsidR="00B4523A" w:rsidRPr="00EA0A2F" w:rsidRDefault="00B4523A" w:rsidP="00E55506">
            <w:pPr>
              <w:widowControl w:val="0"/>
              <w:rPr>
                <w:rFonts w:ascii="Arial" w:hAnsi="Arial" w:cs="Arial"/>
                <w:szCs w:val="22"/>
              </w:rPr>
            </w:pPr>
          </w:p>
        </w:tc>
      </w:tr>
      <w:tr w:rsidR="00B4523A" w:rsidRPr="00EA0A2F" w14:paraId="67CF756F" w14:textId="77777777" w:rsidTr="00ED34B7">
        <w:trPr>
          <w:cantSplit/>
          <w:trHeight w:val="20"/>
        </w:trPr>
        <w:tc>
          <w:tcPr>
            <w:tcW w:w="391" w:type="pct"/>
            <w:shd w:val="clear" w:color="auto" w:fill="E0E0E0"/>
            <w:vAlign w:val="center"/>
          </w:tcPr>
          <w:p w14:paraId="3885346C" w14:textId="77777777" w:rsidR="00B4523A" w:rsidRPr="00EA0A2F" w:rsidRDefault="00B4523A" w:rsidP="00E55506">
            <w:pPr>
              <w:widowControl w:val="0"/>
              <w:rPr>
                <w:rFonts w:ascii="Arial" w:hAnsi="Arial" w:cs="Arial"/>
                <w:szCs w:val="22"/>
              </w:rPr>
            </w:pPr>
            <w:r w:rsidRPr="00EA0A2F">
              <w:rPr>
                <w:rFonts w:ascii="Arial" w:hAnsi="Arial" w:cs="Arial"/>
                <w:b/>
                <w:szCs w:val="22"/>
              </w:rPr>
              <w:t>12.10.</w:t>
            </w:r>
          </w:p>
        </w:tc>
        <w:tc>
          <w:tcPr>
            <w:tcW w:w="3589" w:type="pct"/>
            <w:vAlign w:val="center"/>
          </w:tcPr>
          <w:p w14:paraId="6938F58A" w14:textId="77777777" w:rsidR="00B4523A" w:rsidRPr="00EA0A2F" w:rsidRDefault="00607567" w:rsidP="00E55506">
            <w:pPr>
              <w:widowControl w:val="0"/>
              <w:rPr>
                <w:rFonts w:ascii="Arial" w:hAnsi="Arial" w:cs="Arial"/>
                <w:szCs w:val="22"/>
              </w:rPr>
            </w:pPr>
            <w:r w:rsidRPr="00EA0A2F">
              <w:rPr>
                <w:rFonts w:ascii="Arial" w:hAnsi="Arial" w:cs="Arial"/>
                <w:szCs w:val="22"/>
              </w:rPr>
              <w:t>Objętość pipetowania reagentów 0,1-5 ml co 0,1 ml</w:t>
            </w:r>
          </w:p>
        </w:tc>
        <w:tc>
          <w:tcPr>
            <w:tcW w:w="1020" w:type="pct"/>
            <w:vAlign w:val="center"/>
          </w:tcPr>
          <w:p w14:paraId="493094F6" w14:textId="77777777" w:rsidR="00B4523A" w:rsidRPr="00EA0A2F" w:rsidRDefault="00B4523A" w:rsidP="00E55506">
            <w:pPr>
              <w:widowControl w:val="0"/>
              <w:rPr>
                <w:rFonts w:ascii="Arial" w:hAnsi="Arial" w:cs="Arial"/>
                <w:szCs w:val="22"/>
              </w:rPr>
            </w:pPr>
          </w:p>
        </w:tc>
      </w:tr>
      <w:tr w:rsidR="00B4523A" w:rsidRPr="00EA0A2F" w14:paraId="5609708E" w14:textId="77777777" w:rsidTr="00ED34B7">
        <w:trPr>
          <w:cantSplit/>
          <w:trHeight w:val="20"/>
        </w:trPr>
        <w:tc>
          <w:tcPr>
            <w:tcW w:w="391" w:type="pct"/>
            <w:shd w:val="clear" w:color="auto" w:fill="E0E0E0"/>
            <w:vAlign w:val="center"/>
          </w:tcPr>
          <w:p w14:paraId="1CD91BE3" w14:textId="77777777" w:rsidR="00B4523A" w:rsidRPr="00EA0A2F" w:rsidRDefault="00B4523A" w:rsidP="00E55506">
            <w:pPr>
              <w:widowControl w:val="0"/>
              <w:rPr>
                <w:rFonts w:ascii="Arial" w:hAnsi="Arial" w:cs="Arial"/>
                <w:szCs w:val="22"/>
              </w:rPr>
            </w:pPr>
            <w:r w:rsidRPr="00EA0A2F">
              <w:rPr>
                <w:rFonts w:ascii="Arial" w:hAnsi="Arial" w:cs="Arial"/>
                <w:b/>
                <w:szCs w:val="22"/>
              </w:rPr>
              <w:t>12.11.</w:t>
            </w:r>
          </w:p>
        </w:tc>
        <w:tc>
          <w:tcPr>
            <w:tcW w:w="3589" w:type="pct"/>
            <w:vAlign w:val="center"/>
          </w:tcPr>
          <w:p w14:paraId="500F90E8" w14:textId="77777777" w:rsidR="00B4523A" w:rsidRPr="00EA0A2F" w:rsidRDefault="00607567" w:rsidP="00E55506">
            <w:pPr>
              <w:widowControl w:val="0"/>
              <w:rPr>
                <w:rFonts w:ascii="Arial" w:hAnsi="Arial" w:cs="Arial"/>
                <w:szCs w:val="22"/>
              </w:rPr>
            </w:pPr>
            <w:r w:rsidRPr="00EA0A2F">
              <w:rPr>
                <w:rFonts w:ascii="Arial" w:hAnsi="Arial" w:cs="Arial"/>
                <w:szCs w:val="22"/>
              </w:rPr>
              <w:t>Objętość pipetowania próbek 15-200 ul (najmniejsza objętość pipetowania 1 ul)</w:t>
            </w:r>
          </w:p>
        </w:tc>
        <w:tc>
          <w:tcPr>
            <w:tcW w:w="1020" w:type="pct"/>
            <w:vAlign w:val="center"/>
          </w:tcPr>
          <w:p w14:paraId="0036EC07" w14:textId="77777777" w:rsidR="00B4523A" w:rsidRPr="00EA0A2F" w:rsidRDefault="00B4523A" w:rsidP="00E55506">
            <w:pPr>
              <w:widowControl w:val="0"/>
              <w:rPr>
                <w:rFonts w:ascii="Arial" w:hAnsi="Arial" w:cs="Arial"/>
                <w:szCs w:val="22"/>
              </w:rPr>
            </w:pPr>
          </w:p>
        </w:tc>
      </w:tr>
      <w:tr w:rsidR="00B4523A" w:rsidRPr="00EA0A2F" w14:paraId="68C74554" w14:textId="77777777" w:rsidTr="00ED34B7">
        <w:trPr>
          <w:cantSplit/>
          <w:trHeight w:val="20"/>
        </w:trPr>
        <w:tc>
          <w:tcPr>
            <w:tcW w:w="391" w:type="pct"/>
            <w:shd w:val="clear" w:color="auto" w:fill="E0E0E0"/>
            <w:vAlign w:val="center"/>
          </w:tcPr>
          <w:p w14:paraId="432FD147" w14:textId="77777777" w:rsidR="00B4523A" w:rsidRPr="00EA0A2F" w:rsidRDefault="00B4523A" w:rsidP="00E55506">
            <w:pPr>
              <w:widowControl w:val="0"/>
              <w:rPr>
                <w:rFonts w:ascii="Arial" w:hAnsi="Arial" w:cs="Arial"/>
                <w:szCs w:val="22"/>
              </w:rPr>
            </w:pPr>
            <w:r w:rsidRPr="00EA0A2F">
              <w:rPr>
                <w:rFonts w:ascii="Arial" w:hAnsi="Arial" w:cs="Arial"/>
                <w:b/>
                <w:szCs w:val="22"/>
              </w:rPr>
              <w:t>12.12.</w:t>
            </w:r>
          </w:p>
        </w:tc>
        <w:tc>
          <w:tcPr>
            <w:tcW w:w="3589" w:type="pct"/>
            <w:vAlign w:val="center"/>
          </w:tcPr>
          <w:p w14:paraId="1C7C62EB" w14:textId="77777777" w:rsidR="00B4523A" w:rsidRPr="00EA0A2F" w:rsidRDefault="002E44C5" w:rsidP="00E55506">
            <w:pPr>
              <w:widowControl w:val="0"/>
              <w:rPr>
                <w:rFonts w:ascii="Arial" w:hAnsi="Arial" w:cs="Arial"/>
                <w:szCs w:val="22"/>
              </w:rPr>
            </w:pPr>
            <w:r w:rsidRPr="00EA0A2F">
              <w:rPr>
                <w:rFonts w:ascii="Arial" w:hAnsi="Arial" w:cs="Arial"/>
                <w:szCs w:val="22"/>
              </w:rPr>
              <w:t>Rozwiązanie systemowe (1-litrowe butelki z kontrolą poziomu oraz alarmem przepełnienia)</w:t>
            </w:r>
          </w:p>
        </w:tc>
        <w:tc>
          <w:tcPr>
            <w:tcW w:w="1020" w:type="pct"/>
            <w:vAlign w:val="center"/>
          </w:tcPr>
          <w:p w14:paraId="6AEB87D7" w14:textId="77777777" w:rsidR="00B4523A" w:rsidRPr="00EA0A2F" w:rsidRDefault="00B4523A" w:rsidP="00E55506">
            <w:pPr>
              <w:widowControl w:val="0"/>
              <w:rPr>
                <w:rFonts w:ascii="Arial" w:hAnsi="Arial" w:cs="Arial"/>
                <w:szCs w:val="22"/>
              </w:rPr>
            </w:pPr>
          </w:p>
        </w:tc>
      </w:tr>
      <w:tr w:rsidR="00B4523A" w:rsidRPr="00EA0A2F" w14:paraId="0A066291" w14:textId="77777777" w:rsidTr="00ED34B7">
        <w:trPr>
          <w:cantSplit/>
          <w:trHeight w:val="20"/>
        </w:trPr>
        <w:tc>
          <w:tcPr>
            <w:tcW w:w="391" w:type="pct"/>
            <w:shd w:val="clear" w:color="auto" w:fill="E0E0E0"/>
            <w:vAlign w:val="center"/>
          </w:tcPr>
          <w:p w14:paraId="3FBB9C08" w14:textId="77777777" w:rsidR="00B4523A" w:rsidRPr="00EA0A2F" w:rsidRDefault="00B4523A" w:rsidP="00E55506">
            <w:pPr>
              <w:widowControl w:val="0"/>
              <w:rPr>
                <w:rFonts w:ascii="Arial" w:hAnsi="Arial" w:cs="Arial"/>
                <w:szCs w:val="22"/>
              </w:rPr>
            </w:pPr>
            <w:r w:rsidRPr="00EA0A2F">
              <w:rPr>
                <w:rFonts w:ascii="Arial" w:hAnsi="Arial" w:cs="Arial"/>
                <w:b/>
                <w:szCs w:val="22"/>
              </w:rPr>
              <w:t>12.13.</w:t>
            </w:r>
          </w:p>
        </w:tc>
        <w:tc>
          <w:tcPr>
            <w:tcW w:w="3589" w:type="pct"/>
            <w:vAlign w:val="center"/>
          </w:tcPr>
          <w:p w14:paraId="1B5DA3B1" w14:textId="77777777" w:rsidR="00B4523A" w:rsidRPr="00EA0A2F" w:rsidRDefault="002E44C5" w:rsidP="00E55506">
            <w:pPr>
              <w:widowControl w:val="0"/>
              <w:rPr>
                <w:rFonts w:ascii="Arial" w:hAnsi="Arial" w:cs="Arial"/>
                <w:szCs w:val="22"/>
              </w:rPr>
            </w:pPr>
            <w:r w:rsidRPr="00EA0A2F">
              <w:rPr>
                <w:rFonts w:ascii="Arial" w:hAnsi="Arial" w:cs="Arial"/>
                <w:szCs w:val="22"/>
              </w:rPr>
              <w:t>Rozcieńczanie próbki w kanałach tacki inkubacyjnej poprzez dodanie buforu do rozcieńczeń</w:t>
            </w:r>
          </w:p>
        </w:tc>
        <w:tc>
          <w:tcPr>
            <w:tcW w:w="1020" w:type="pct"/>
            <w:vAlign w:val="center"/>
          </w:tcPr>
          <w:p w14:paraId="725D8D65" w14:textId="77777777" w:rsidR="00B4523A" w:rsidRPr="00EA0A2F" w:rsidRDefault="00B4523A" w:rsidP="00E55506">
            <w:pPr>
              <w:widowControl w:val="0"/>
              <w:rPr>
                <w:rFonts w:ascii="Arial" w:hAnsi="Arial" w:cs="Arial"/>
                <w:szCs w:val="22"/>
              </w:rPr>
            </w:pPr>
          </w:p>
        </w:tc>
      </w:tr>
      <w:tr w:rsidR="00B4523A" w:rsidRPr="00EA0A2F" w14:paraId="13895780" w14:textId="77777777" w:rsidTr="00ED34B7">
        <w:trPr>
          <w:cantSplit/>
          <w:trHeight w:val="20"/>
        </w:trPr>
        <w:tc>
          <w:tcPr>
            <w:tcW w:w="391" w:type="pct"/>
            <w:shd w:val="clear" w:color="auto" w:fill="E0E0E0"/>
            <w:vAlign w:val="center"/>
          </w:tcPr>
          <w:p w14:paraId="3200065B" w14:textId="77777777" w:rsidR="00B4523A" w:rsidRPr="00EA0A2F" w:rsidRDefault="00B4523A" w:rsidP="00E55506">
            <w:pPr>
              <w:widowControl w:val="0"/>
              <w:rPr>
                <w:rFonts w:ascii="Arial" w:hAnsi="Arial" w:cs="Arial"/>
                <w:szCs w:val="22"/>
              </w:rPr>
            </w:pPr>
            <w:r w:rsidRPr="00EA0A2F">
              <w:rPr>
                <w:rFonts w:ascii="Arial" w:hAnsi="Arial" w:cs="Arial"/>
                <w:b/>
                <w:szCs w:val="22"/>
              </w:rPr>
              <w:t>12.14.</w:t>
            </w:r>
          </w:p>
        </w:tc>
        <w:tc>
          <w:tcPr>
            <w:tcW w:w="3589" w:type="pct"/>
            <w:vAlign w:val="center"/>
          </w:tcPr>
          <w:p w14:paraId="460094F2" w14:textId="77777777" w:rsidR="00B4523A" w:rsidRPr="00EA0A2F" w:rsidRDefault="002E44C5" w:rsidP="00E55506">
            <w:pPr>
              <w:widowControl w:val="0"/>
              <w:rPr>
                <w:rFonts w:ascii="Arial" w:hAnsi="Arial" w:cs="Arial"/>
                <w:szCs w:val="22"/>
              </w:rPr>
            </w:pPr>
            <w:r w:rsidRPr="00EA0A2F">
              <w:rPr>
                <w:rFonts w:ascii="Arial" w:hAnsi="Arial" w:cs="Arial"/>
                <w:szCs w:val="22"/>
              </w:rPr>
              <w:t xml:space="preserve">Monochromatyczna kamera CCD o rozdzielczości min. 490 </w:t>
            </w:r>
            <w:proofErr w:type="spellStart"/>
            <w:r w:rsidRPr="00EA0A2F">
              <w:rPr>
                <w:rFonts w:ascii="Arial" w:hAnsi="Arial" w:cs="Arial"/>
                <w:szCs w:val="22"/>
              </w:rPr>
              <w:t>dpi</w:t>
            </w:r>
            <w:proofErr w:type="spellEnd"/>
          </w:p>
        </w:tc>
        <w:tc>
          <w:tcPr>
            <w:tcW w:w="1020" w:type="pct"/>
            <w:vAlign w:val="center"/>
          </w:tcPr>
          <w:p w14:paraId="1F5ED11F" w14:textId="77777777" w:rsidR="00B4523A" w:rsidRPr="00EA0A2F" w:rsidRDefault="00B4523A" w:rsidP="00E55506">
            <w:pPr>
              <w:widowControl w:val="0"/>
              <w:rPr>
                <w:rFonts w:ascii="Arial" w:hAnsi="Arial" w:cs="Arial"/>
                <w:szCs w:val="22"/>
              </w:rPr>
            </w:pPr>
          </w:p>
        </w:tc>
      </w:tr>
      <w:tr w:rsidR="00B4523A" w:rsidRPr="00EA0A2F" w14:paraId="3F7CAB73" w14:textId="77777777" w:rsidTr="00ED34B7">
        <w:trPr>
          <w:cantSplit/>
          <w:trHeight w:val="20"/>
        </w:trPr>
        <w:tc>
          <w:tcPr>
            <w:tcW w:w="391" w:type="pct"/>
            <w:shd w:val="clear" w:color="auto" w:fill="E0E0E0"/>
            <w:vAlign w:val="center"/>
          </w:tcPr>
          <w:p w14:paraId="16EE76AF" w14:textId="77777777" w:rsidR="00B4523A" w:rsidRPr="00EA0A2F" w:rsidRDefault="00B4523A" w:rsidP="00E55506">
            <w:pPr>
              <w:widowControl w:val="0"/>
              <w:rPr>
                <w:rFonts w:ascii="Arial" w:hAnsi="Arial" w:cs="Arial"/>
                <w:szCs w:val="22"/>
              </w:rPr>
            </w:pPr>
            <w:r w:rsidRPr="00EA0A2F">
              <w:rPr>
                <w:rFonts w:ascii="Arial" w:hAnsi="Arial" w:cs="Arial"/>
                <w:b/>
                <w:szCs w:val="22"/>
              </w:rPr>
              <w:t>12.15.</w:t>
            </w:r>
          </w:p>
        </w:tc>
        <w:tc>
          <w:tcPr>
            <w:tcW w:w="3589" w:type="pct"/>
            <w:vAlign w:val="center"/>
          </w:tcPr>
          <w:p w14:paraId="554BDF5B" w14:textId="77777777" w:rsidR="00B4523A" w:rsidRPr="00EA0A2F" w:rsidRDefault="002E44C5" w:rsidP="00E55506">
            <w:pPr>
              <w:widowControl w:val="0"/>
              <w:rPr>
                <w:rFonts w:ascii="Arial" w:hAnsi="Arial" w:cs="Arial"/>
                <w:szCs w:val="22"/>
              </w:rPr>
            </w:pPr>
            <w:r w:rsidRPr="00EA0A2F">
              <w:rPr>
                <w:rFonts w:ascii="Arial" w:hAnsi="Arial" w:cs="Arial"/>
                <w:szCs w:val="22"/>
              </w:rPr>
              <w:t>Ocena w normalnych warunkach oświetleniowych</w:t>
            </w:r>
          </w:p>
        </w:tc>
        <w:tc>
          <w:tcPr>
            <w:tcW w:w="1020" w:type="pct"/>
            <w:vAlign w:val="center"/>
          </w:tcPr>
          <w:p w14:paraId="5AC48059" w14:textId="77777777" w:rsidR="00B4523A" w:rsidRPr="00EA0A2F" w:rsidRDefault="00B4523A" w:rsidP="00E55506">
            <w:pPr>
              <w:widowControl w:val="0"/>
              <w:rPr>
                <w:rFonts w:ascii="Arial" w:hAnsi="Arial" w:cs="Arial"/>
                <w:szCs w:val="22"/>
              </w:rPr>
            </w:pPr>
          </w:p>
        </w:tc>
      </w:tr>
      <w:tr w:rsidR="00B4523A" w:rsidRPr="00EA0A2F" w14:paraId="39ECD660" w14:textId="77777777" w:rsidTr="00ED34B7">
        <w:trPr>
          <w:cantSplit/>
          <w:trHeight w:val="20"/>
        </w:trPr>
        <w:tc>
          <w:tcPr>
            <w:tcW w:w="391" w:type="pct"/>
            <w:shd w:val="clear" w:color="auto" w:fill="E0E0E0"/>
            <w:vAlign w:val="center"/>
          </w:tcPr>
          <w:p w14:paraId="2CCA41CE" w14:textId="77777777" w:rsidR="00B4523A" w:rsidRPr="00EA0A2F" w:rsidRDefault="00B4523A" w:rsidP="00E55506">
            <w:pPr>
              <w:widowControl w:val="0"/>
              <w:rPr>
                <w:rFonts w:ascii="Arial" w:hAnsi="Arial" w:cs="Arial"/>
                <w:szCs w:val="22"/>
              </w:rPr>
            </w:pPr>
            <w:r w:rsidRPr="00EA0A2F">
              <w:rPr>
                <w:rFonts w:ascii="Arial" w:hAnsi="Arial" w:cs="Arial"/>
                <w:b/>
                <w:szCs w:val="22"/>
              </w:rPr>
              <w:t>12.16.</w:t>
            </w:r>
          </w:p>
        </w:tc>
        <w:tc>
          <w:tcPr>
            <w:tcW w:w="3589" w:type="pct"/>
            <w:vAlign w:val="center"/>
          </w:tcPr>
          <w:p w14:paraId="664B4C4F" w14:textId="77777777" w:rsidR="00B4523A" w:rsidRPr="00EA0A2F" w:rsidRDefault="002E44C5" w:rsidP="00E55506">
            <w:pPr>
              <w:widowControl w:val="0"/>
              <w:rPr>
                <w:rFonts w:ascii="Arial" w:hAnsi="Arial" w:cs="Arial"/>
                <w:szCs w:val="22"/>
              </w:rPr>
            </w:pPr>
            <w:r w:rsidRPr="00EA0A2F">
              <w:rPr>
                <w:rFonts w:ascii="Arial" w:hAnsi="Arial" w:cs="Arial"/>
                <w:szCs w:val="22"/>
              </w:rPr>
              <w:t>Pozyskiwanie i przechowywanie indywidualnych zdjęć dla każdego paska</w:t>
            </w:r>
          </w:p>
        </w:tc>
        <w:tc>
          <w:tcPr>
            <w:tcW w:w="1020" w:type="pct"/>
            <w:vAlign w:val="center"/>
          </w:tcPr>
          <w:p w14:paraId="71BB4FAF" w14:textId="77777777" w:rsidR="00B4523A" w:rsidRPr="00EA0A2F" w:rsidRDefault="00B4523A" w:rsidP="00E55506">
            <w:pPr>
              <w:widowControl w:val="0"/>
              <w:rPr>
                <w:rFonts w:ascii="Arial" w:hAnsi="Arial" w:cs="Arial"/>
                <w:szCs w:val="22"/>
              </w:rPr>
            </w:pPr>
          </w:p>
        </w:tc>
      </w:tr>
      <w:tr w:rsidR="00B4523A" w:rsidRPr="00EA0A2F" w14:paraId="248A22E9" w14:textId="77777777" w:rsidTr="00ED34B7">
        <w:trPr>
          <w:cantSplit/>
          <w:trHeight w:val="20"/>
        </w:trPr>
        <w:tc>
          <w:tcPr>
            <w:tcW w:w="391" w:type="pct"/>
            <w:shd w:val="clear" w:color="auto" w:fill="E0E0E0"/>
            <w:vAlign w:val="center"/>
          </w:tcPr>
          <w:p w14:paraId="4DE8E6A2" w14:textId="77777777" w:rsidR="00B4523A" w:rsidRPr="00EA0A2F" w:rsidRDefault="00B4523A" w:rsidP="00E55506">
            <w:pPr>
              <w:widowControl w:val="0"/>
              <w:rPr>
                <w:rFonts w:ascii="Arial" w:hAnsi="Arial" w:cs="Arial"/>
                <w:szCs w:val="22"/>
              </w:rPr>
            </w:pPr>
            <w:r w:rsidRPr="00EA0A2F">
              <w:rPr>
                <w:rFonts w:ascii="Arial" w:hAnsi="Arial" w:cs="Arial"/>
                <w:b/>
                <w:szCs w:val="22"/>
              </w:rPr>
              <w:lastRenderedPageBreak/>
              <w:t>12.17.</w:t>
            </w:r>
          </w:p>
        </w:tc>
        <w:tc>
          <w:tcPr>
            <w:tcW w:w="3589" w:type="pct"/>
            <w:vAlign w:val="center"/>
          </w:tcPr>
          <w:p w14:paraId="7AE4B2CF" w14:textId="77777777" w:rsidR="00B4523A" w:rsidRPr="00EA0A2F" w:rsidRDefault="002E44C5" w:rsidP="00E55506">
            <w:pPr>
              <w:widowControl w:val="0"/>
              <w:rPr>
                <w:rFonts w:ascii="Arial" w:hAnsi="Arial" w:cs="Arial"/>
                <w:szCs w:val="22"/>
              </w:rPr>
            </w:pPr>
            <w:r w:rsidRPr="00EA0A2F">
              <w:rPr>
                <w:rFonts w:ascii="Arial" w:hAnsi="Arial" w:cs="Arial"/>
                <w:szCs w:val="22"/>
              </w:rPr>
              <w:t xml:space="preserve">Nazwy plików zdjęciowych zgodne z listą roboczą oraz próbkami </w:t>
            </w:r>
            <w:r w:rsidRPr="00007F09">
              <w:rPr>
                <w:rFonts w:ascii="Arial" w:hAnsi="Arial" w:cs="Arial"/>
                <w:szCs w:val="22"/>
              </w:rPr>
              <w:t>badanymi</w:t>
            </w:r>
          </w:p>
        </w:tc>
        <w:tc>
          <w:tcPr>
            <w:tcW w:w="1020" w:type="pct"/>
            <w:vAlign w:val="center"/>
          </w:tcPr>
          <w:p w14:paraId="32ACA6DC" w14:textId="77777777" w:rsidR="00B4523A" w:rsidRPr="00EA0A2F" w:rsidRDefault="00B4523A" w:rsidP="00E55506">
            <w:pPr>
              <w:widowControl w:val="0"/>
              <w:rPr>
                <w:rFonts w:ascii="Arial" w:hAnsi="Arial" w:cs="Arial"/>
                <w:szCs w:val="22"/>
              </w:rPr>
            </w:pPr>
          </w:p>
        </w:tc>
      </w:tr>
      <w:tr w:rsidR="00DE3B14" w:rsidRPr="00EA0A2F" w14:paraId="51EE5AED" w14:textId="77777777" w:rsidTr="00ED34B7">
        <w:trPr>
          <w:cantSplit/>
          <w:trHeight w:val="20"/>
        </w:trPr>
        <w:tc>
          <w:tcPr>
            <w:tcW w:w="391" w:type="pct"/>
            <w:shd w:val="clear" w:color="auto" w:fill="E0E0E0"/>
            <w:vAlign w:val="center"/>
          </w:tcPr>
          <w:p w14:paraId="626A0814" w14:textId="77777777" w:rsidR="00DE3B14" w:rsidRPr="00EA0A2F" w:rsidRDefault="00DE3B14" w:rsidP="00E55506">
            <w:pPr>
              <w:widowControl w:val="0"/>
              <w:rPr>
                <w:rFonts w:ascii="Arial" w:hAnsi="Arial" w:cs="Arial"/>
                <w:b/>
                <w:szCs w:val="22"/>
              </w:rPr>
            </w:pPr>
            <w:r w:rsidRPr="00EA0A2F">
              <w:rPr>
                <w:rFonts w:ascii="Arial" w:hAnsi="Arial" w:cs="Arial"/>
                <w:b/>
                <w:szCs w:val="22"/>
              </w:rPr>
              <w:t xml:space="preserve">13. </w:t>
            </w:r>
          </w:p>
        </w:tc>
        <w:tc>
          <w:tcPr>
            <w:tcW w:w="4609" w:type="pct"/>
            <w:gridSpan w:val="2"/>
            <w:shd w:val="clear" w:color="auto" w:fill="E0E0E0"/>
            <w:vAlign w:val="center"/>
          </w:tcPr>
          <w:p w14:paraId="18C4D364" w14:textId="77777777" w:rsidR="00DE3B14" w:rsidRPr="00EA0A2F" w:rsidRDefault="00DE3B14" w:rsidP="00E55506">
            <w:pPr>
              <w:widowControl w:val="0"/>
              <w:jc w:val="center"/>
              <w:rPr>
                <w:rFonts w:ascii="Arial" w:hAnsi="Arial" w:cs="Arial"/>
                <w:b/>
                <w:szCs w:val="22"/>
              </w:rPr>
            </w:pPr>
            <w:r w:rsidRPr="00EA0A2F">
              <w:rPr>
                <w:rFonts w:ascii="Arial" w:hAnsi="Arial" w:cs="Arial"/>
                <w:b/>
                <w:szCs w:val="22"/>
              </w:rPr>
              <w:t>Aparat do testów IIFT</w:t>
            </w:r>
          </w:p>
        </w:tc>
      </w:tr>
      <w:tr w:rsidR="00DE3B14" w:rsidRPr="00EA0A2F" w14:paraId="24A50514" w14:textId="77777777" w:rsidTr="00ED34B7">
        <w:trPr>
          <w:cantSplit/>
          <w:trHeight w:val="20"/>
        </w:trPr>
        <w:tc>
          <w:tcPr>
            <w:tcW w:w="391" w:type="pct"/>
            <w:shd w:val="clear" w:color="auto" w:fill="E0E0E0"/>
            <w:vAlign w:val="center"/>
          </w:tcPr>
          <w:p w14:paraId="40230765" w14:textId="77777777" w:rsidR="00DE3B14" w:rsidRPr="00EA0A2F" w:rsidRDefault="00DE3B14" w:rsidP="00E55506">
            <w:pPr>
              <w:widowControl w:val="0"/>
              <w:rPr>
                <w:rFonts w:ascii="Arial" w:hAnsi="Arial" w:cs="Arial"/>
                <w:b/>
                <w:szCs w:val="22"/>
              </w:rPr>
            </w:pPr>
            <w:r w:rsidRPr="00EA0A2F">
              <w:rPr>
                <w:rFonts w:ascii="Arial" w:hAnsi="Arial" w:cs="Arial"/>
                <w:b/>
                <w:szCs w:val="22"/>
              </w:rPr>
              <w:t xml:space="preserve">13.1 </w:t>
            </w:r>
          </w:p>
        </w:tc>
        <w:tc>
          <w:tcPr>
            <w:tcW w:w="4609" w:type="pct"/>
            <w:gridSpan w:val="2"/>
            <w:shd w:val="clear" w:color="auto" w:fill="auto"/>
            <w:vAlign w:val="center"/>
          </w:tcPr>
          <w:p w14:paraId="1ADF8A9B" w14:textId="77777777" w:rsidR="00DE3B14" w:rsidRPr="00EA0A2F" w:rsidRDefault="00DE3B14" w:rsidP="00E55506">
            <w:pPr>
              <w:widowControl w:val="0"/>
              <w:rPr>
                <w:rFonts w:ascii="Arial" w:hAnsi="Arial" w:cs="Arial"/>
                <w:bCs/>
                <w:szCs w:val="22"/>
              </w:rPr>
            </w:pPr>
            <w:r w:rsidRPr="00EA0A2F">
              <w:rPr>
                <w:rFonts w:ascii="Arial" w:hAnsi="Arial" w:cs="Arial"/>
                <w:bCs/>
                <w:szCs w:val="22"/>
              </w:rPr>
              <w:t>Maksymalny załadunek: Co najmniej 120 próbek w jednej serii</w:t>
            </w:r>
          </w:p>
          <w:p w14:paraId="0CD518C7" w14:textId="77777777" w:rsidR="00DE3B14" w:rsidRPr="00EA0A2F" w:rsidRDefault="00DE3B14" w:rsidP="00E55506">
            <w:pPr>
              <w:widowControl w:val="0"/>
              <w:rPr>
                <w:rFonts w:ascii="Arial" w:hAnsi="Arial" w:cs="Arial"/>
                <w:bCs/>
                <w:szCs w:val="22"/>
              </w:rPr>
            </w:pPr>
            <w:r w:rsidRPr="00EA0A2F">
              <w:rPr>
                <w:rFonts w:ascii="Arial" w:hAnsi="Arial" w:cs="Arial"/>
                <w:bCs/>
                <w:szCs w:val="22"/>
              </w:rPr>
              <w:t xml:space="preserve">Do 30 szkiełek mikroskopowych </w:t>
            </w:r>
          </w:p>
          <w:p w14:paraId="6624542C" w14:textId="77777777" w:rsidR="00DE3B14" w:rsidRPr="00EA0A2F" w:rsidRDefault="00DE3B14" w:rsidP="00E55506">
            <w:pPr>
              <w:widowControl w:val="0"/>
              <w:rPr>
                <w:rFonts w:ascii="Arial" w:hAnsi="Arial" w:cs="Arial"/>
                <w:bCs/>
                <w:szCs w:val="22"/>
              </w:rPr>
            </w:pPr>
            <w:r w:rsidRPr="00EA0A2F">
              <w:rPr>
                <w:rFonts w:ascii="Arial" w:hAnsi="Arial" w:cs="Arial"/>
                <w:bCs/>
                <w:szCs w:val="22"/>
              </w:rPr>
              <w:t>Do 20 dodatkowych odczynników ładowanych w jednej serii</w:t>
            </w:r>
          </w:p>
          <w:p w14:paraId="1ABDF993" w14:textId="77777777" w:rsidR="00DE3B14" w:rsidRPr="00EA0A2F" w:rsidRDefault="00DE3B14" w:rsidP="00E55506">
            <w:pPr>
              <w:widowControl w:val="0"/>
              <w:rPr>
                <w:rFonts w:ascii="Arial" w:hAnsi="Arial" w:cs="Arial"/>
                <w:bCs/>
                <w:szCs w:val="22"/>
              </w:rPr>
            </w:pPr>
            <w:r w:rsidRPr="00EA0A2F">
              <w:rPr>
                <w:rFonts w:ascii="Arial" w:hAnsi="Arial" w:cs="Arial"/>
                <w:bCs/>
                <w:szCs w:val="22"/>
              </w:rPr>
              <w:t>Do 6 buforów do próbek</w:t>
            </w:r>
          </w:p>
          <w:p w14:paraId="051C2ADD" w14:textId="77777777" w:rsidR="00DE3B14" w:rsidRPr="00EA0A2F" w:rsidRDefault="00DE3B14" w:rsidP="00E55506">
            <w:pPr>
              <w:widowControl w:val="0"/>
              <w:rPr>
                <w:rFonts w:ascii="Arial" w:hAnsi="Arial" w:cs="Arial"/>
                <w:b/>
                <w:szCs w:val="22"/>
              </w:rPr>
            </w:pPr>
            <w:r w:rsidRPr="00EA0A2F">
              <w:rPr>
                <w:rFonts w:ascii="Arial" w:hAnsi="Arial" w:cs="Arial"/>
                <w:bCs/>
                <w:szCs w:val="22"/>
              </w:rPr>
              <w:t>Możliwość użycia do 4 buforów myjących</w:t>
            </w:r>
          </w:p>
        </w:tc>
      </w:tr>
      <w:tr w:rsidR="00DE3B14" w:rsidRPr="00EA0A2F" w14:paraId="6C228EAA" w14:textId="77777777" w:rsidTr="00ED34B7">
        <w:trPr>
          <w:cantSplit/>
          <w:trHeight w:val="20"/>
        </w:trPr>
        <w:tc>
          <w:tcPr>
            <w:tcW w:w="391" w:type="pct"/>
            <w:shd w:val="clear" w:color="auto" w:fill="E0E0E0"/>
            <w:vAlign w:val="center"/>
          </w:tcPr>
          <w:p w14:paraId="69C08ADB" w14:textId="77777777" w:rsidR="00DE3B14" w:rsidRPr="00EA0A2F" w:rsidRDefault="00DE3B14" w:rsidP="00E55506">
            <w:pPr>
              <w:widowControl w:val="0"/>
              <w:rPr>
                <w:rFonts w:ascii="Arial" w:hAnsi="Arial" w:cs="Arial"/>
                <w:b/>
                <w:szCs w:val="22"/>
              </w:rPr>
            </w:pPr>
            <w:r w:rsidRPr="00EA0A2F">
              <w:rPr>
                <w:rFonts w:ascii="Arial" w:hAnsi="Arial" w:cs="Arial"/>
                <w:b/>
                <w:szCs w:val="22"/>
              </w:rPr>
              <w:t>13.2.</w:t>
            </w:r>
          </w:p>
        </w:tc>
        <w:tc>
          <w:tcPr>
            <w:tcW w:w="4609" w:type="pct"/>
            <w:gridSpan w:val="2"/>
            <w:shd w:val="clear" w:color="auto" w:fill="auto"/>
            <w:vAlign w:val="center"/>
          </w:tcPr>
          <w:p w14:paraId="1A9BF569" w14:textId="77777777" w:rsidR="00DE3B14" w:rsidRPr="00EA0A2F" w:rsidRDefault="00DE3B14" w:rsidP="00E55506">
            <w:pPr>
              <w:widowControl w:val="0"/>
              <w:rPr>
                <w:rFonts w:ascii="Arial" w:hAnsi="Arial" w:cs="Arial"/>
                <w:b/>
                <w:szCs w:val="22"/>
              </w:rPr>
            </w:pPr>
            <w:r w:rsidRPr="00EA0A2F">
              <w:rPr>
                <w:rFonts w:ascii="Arial" w:hAnsi="Arial" w:cs="Arial"/>
                <w:b/>
                <w:szCs w:val="22"/>
              </w:rPr>
              <w:t>Zespół Pipetowania</w:t>
            </w:r>
          </w:p>
        </w:tc>
      </w:tr>
      <w:tr w:rsidR="00DE3B14" w:rsidRPr="00EA0A2F" w14:paraId="4C6F27E3" w14:textId="77777777" w:rsidTr="00ED34B7">
        <w:trPr>
          <w:cantSplit/>
          <w:trHeight w:val="20"/>
        </w:trPr>
        <w:tc>
          <w:tcPr>
            <w:tcW w:w="391" w:type="pct"/>
            <w:shd w:val="clear" w:color="auto" w:fill="E0E0E0"/>
            <w:vAlign w:val="center"/>
          </w:tcPr>
          <w:p w14:paraId="04C80194" w14:textId="77777777" w:rsidR="00DE3B14" w:rsidRPr="00EA0A2F" w:rsidRDefault="00DE3B14" w:rsidP="00E55506">
            <w:pPr>
              <w:widowControl w:val="0"/>
              <w:rPr>
                <w:rFonts w:ascii="Arial" w:hAnsi="Arial" w:cs="Arial"/>
                <w:b/>
                <w:szCs w:val="22"/>
              </w:rPr>
            </w:pPr>
            <w:r w:rsidRPr="00EA0A2F">
              <w:rPr>
                <w:rFonts w:ascii="Arial" w:hAnsi="Arial" w:cs="Arial"/>
                <w:b/>
                <w:szCs w:val="22"/>
              </w:rPr>
              <w:t>13.2.1.</w:t>
            </w:r>
          </w:p>
        </w:tc>
        <w:tc>
          <w:tcPr>
            <w:tcW w:w="4609" w:type="pct"/>
            <w:gridSpan w:val="2"/>
            <w:shd w:val="clear" w:color="auto" w:fill="auto"/>
            <w:vAlign w:val="center"/>
          </w:tcPr>
          <w:p w14:paraId="07F13AF3" w14:textId="77777777" w:rsidR="00DE3B14" w:rsidRPr="00EA0A2F" w:rsidRDefault="00DE3B14" w:rsidP="00E55506">
            <w:pPr>
              <w:widowControl w:val="0"/>
              <w:rPr>
                <w:rFonts w:ascii="Arial" w:hAnsi="Arial" w:cs="Arial"/>
                <w:bCs/>
                <w:szCs w:val="22"/>
              </w:rPr>
            </w:pPr>
            <w:r w:rsidRPr="00EA0A2F">
              <w:rPr>
                <w:rFonts w:ascii="Arial" w:hAnsi="Arial" w:cs="Arial"/>
                <w:bCs/>
                <w:szCs w:val="22"/>
              </w:rPr>
              <w:t>System igieł: 4 igły pipetujące, możliwe do przepłukiwania (powlekane ceramicznie)</w:t>
            </w:r>
          </w:p>
        </w:tc>
      </w:tr>
      <w:tr w:rsidR="00DE3B14" w:rsidRPr="00EA0A2F" w14:paraId="7BF89C84" w14:textId="77777777" w:rsidTr="00ED34B7">
        <w:trPr>
          <w:cantSplit/>
          <w:trHeight w:val="20"/>
        </w:trPr>
        <w:tc>
          <w:tcPr>
            <w:tcW w:w="391" w:type="pct"/>
            <w:shd w:val="clear" w:color="auto" w:fill="E0E0E0"/>
            <w:vAlign w:val="center"/>
          </w:tcPr>
          <w:p w14:paraId="5F59FE5D" w14:textId="77777777" w:rsidR="00DE3B14" w:rsidRPr="00EA0A2F" w:rsidRDefault="00DE3B14" w:rsidP="00E55506">
            <w:pPr>
              <w:widowControl w:val="0"/>
              <w:rPr>
                <w:rFonts w:ascii="Arial" w:hAnsi="Arial" w:cs="Arial"/>
                <w:b/>
                <w:szCs w:val="22"/>
              </w:rPr>
            </w:pPr>
            <w:r w:rsidRPr="00EA0A2F">
              <w:rPr>
                <w:rFonts w:ascii="Arial" w:hAnsi="Arial" w:cs="Arial"/>
                <w:b/>
                <w:szCs w:val="22"/>
              </w:rPr>
              <w:t>13.2.2.</w:t>
            </w:r>
          </w:p>
        </w:tc>
        <w:tc>
          <w:tcPr>
            <w:tcW w:w="4609" w:type="pct"/>
            <w:gridSpan w:val="2"/>
            <w:shd w:val="clear" w:color="auto" w:fill="auto"/>
            <w:vAlign w:val="center"/>
          </w:tcPr>
          <w:p w14:paraId="1A8019E4" w14:textId="77777777" w:rsidR="00DE3B14" w:rsidRPr="00EA0A2F" w:rsidRDefault="00DE3B14" w:rsidP="00E55506">
            <w:pPr>
              <w:widowControl w:val="0"/>
              <w:rPr>
                <w:rFonts w:ascii="Arial" w:hAnsi="Arial" w:cs="Arial"/>
                <w:bCs/>
                <w:szCs w:val="22"/>
              </w:rPr>
            </w:pPr>
            <w:r w:rsidRPr="00EA0A2F">
              <w:rPr>
                <w:rFonts w:ascii="Arial" w:hAnsi="Arial" w:cs="Arial"/>
                <w:bCs/>
                <w:szCs w:val="22"/>
              </w:rPr>
              <w:t xml:space="preserve">Czujnik poziomu: Pojemnościowy, czułość 200 </w:t>
            </w:r>
            <w:proofErr w:type="spellStart"/>
            <w:r w:rsidRPr="00EA0A2F">
              <w:rPr>
                <w:rFonts w:ascii="Arial" w:hAnsi="Arial" w:cs="Arial"/>
                <w:bCs/>
                <w:szCs w:val="22"/>
              </w:rPr>
              <w:t>μl</w:t>
            </w:r>
            <w:proofErr w:type="spellEnd"/>
            <w:r w:rsidRPr="00EA0A2F">
              <w:rPr>
                <w:rFonts w:ascii="Arial" w:hAnsi="Arial" w:cs="Arial"/>
                <w:bCs/>
                <w:szCs w:val="22"/>
              </w:rPr>
              <w:t xml:space="preserve"> </w:t>
            </w:r>
          </w:p>
          <w:p w14:paraId="3F6E0D14" w14:textId="77777777" w:rsidR="00DE3B14" w:rsidRPr="00EA0A2F" w:rsidRDefault="00DE3B14" w:rsidP="00E55506">
            <w:pPr>
              <w:widowControl w:val="0"/>
              <w:rPr>
                <w:rFonts w:ascii="Arial" w:hAnsi="Arial" w:cs="Arial"/>
                <w:bCs/>
                <w:szCs w:val="22"/>
              </w:rPr>
            </w:pPr>
            <w:r w:rsidRPr="00EA0A2F">
              <w:rPr>
                <w:rFonts w:ascii="Arial" w:hAnsi="Arial" w:cs="Arial"/>
                <w:bCs/>
                <w:szCs w:val="22"/>
              </w:rPr>
              <w:t>(roztwór NaCl w 16mm probówkach)</w:t>
            </w:r>
          </w:p>
        </w:tc>
      </w:tr>
      <w:tr w:rsidR="00DE3B14" w:rsidRPr="00EA0A2F" w14:paraId="6EE09A2E" w14:textId="77777777" w:rsidTr="00ED34B7">
        <w:trPr>
          <w:cantSplit/>
          <w:trHeight w:val="20"/>
        </w:trPr>
        <w:tc>
          <w:tcPr>
            <w:tcW w:w="391" w:type="pct"/>
            <w:shd w:val="clear" w:color="auto" w:fill="E0E0E0"/>
            <w:vAlign w:val="center"/>
          </w:tcPr>
          <w:p w14:paraId="0B997582" w14:textId="77777777" w:rsidR="00DE3B14" w:rsidRPr="00EA0A2F" w:rsidRDefault="00DE3B14" w:rsidP="00E55506">
            <w:pPr>
              <w:widowControl w:val="0"/>
              <w:rPr>
                <w:rFonts w:ascii="Arial" w:hAnsi="Arial" w:cs="Arial"/>
                <w:b/>
                <w:szCs w:val="22"/>
              </w:rPr>
            </w:pPr>
            <w:r w:rsidRPr="00EA0A2F">
              <w:rPr>
                <w:rFonts w:ascii="Arial" w:hAnsi="Arial" w:cs="Arial"/>
                <w:b/>
                <w:szCs w:val="22"/>
              </w:rPr>
              <w:t>13.2.3.</w:t>
            </w:r>
          </w:p>
        </w:tc>
        <w:tc>
          <w:tcPr>
            <w:tcW w:w="4609" w:type="pct"/>
            <w:gridSpan w:val="2"/>
            <w:shd w:val="clear" w:color="auto" w:fill="auto"/>
            <w:vAlign w:val="center"/>
          </w:tcPr>
          <w:p w14:paraId="193DB1F4" w14:textId="77777777" w:rsidR="00DE3B14" w:rsidRPr="00EA0A2F" w:rsidRDefault="00DE3B14" w:rsidP="00E55506">
            <w:pPr>
              <w:widowControl w:val="0"/>
              <w:rPr>
                <w:rFonts w:ascii="Arial" w:hAnsi="Arial" w:cs="Arial"/>
                <w:bCs/>
                <w:szCs w:val="22"/>
              </w:rPr>
            </w:pPr>
            <w:r w:rsidRPr="00EA0A2F">
              <w:rPr>
                <w:rFonts w:ascii="Arial" w:hAnsi="Arial" w:cs="Arial"/>
                <w:bCs/>
                <w:szCs w:val="22"/>
              </w:rPr>
              <w:t>Rozpoznawanie skrzepów</w:t>
            </w:r>
          </w:p>
        </w:tc>
      </w:tr>
      <w:tr w:rsidR="00DE3B14" w:rsidRPr="00EA0A2F" w14:paraId="04BE4998" w14:textId="77777777" w:rsidTr="00ED34B7">
        <w:trPr>
          <w:cantSplit/>
          <w:trHeight w:val="20"/>
        </w:trPr>
        <w:tc>
          <w:tcPr>
            <w:tcW w:w="391" w:type="pct"/>
            <w:shd w:val="clear" w:color="auto" w:fill="E0E0E0"/>
            <w:vAlign w:val="center"/>
          </w:tcPr>
          <w:p w14:paraId="3987CDEC" w14:textId="77777777" w:rsidR="00DE3B14" w:rsidRPr="00EA0A2F" w:rsidRDefault="00DE3B14" w:rsidP="00E55506">
            <w:pPr>
              <w:widowControl w:val="0"/>
              <w:rPr>
                <w:rFonts w:ascii="Arial" w:hAnsi="Arial" w:cs="Arial"/>
                <w:b/>
                <w:szCs w:val="22"/>
              </w:rPr>
            </w:pPr>
            <w:r w:rsidRPr="00EA0A2F">
              <w:rPr>
                <w:rFonts w:ascii="Arial" w:hAnsi="Arial" w:cs="Arial"/>
                <w:b/>
                <w:szCs w:val="22"/>
              </w:rPr>
              <w:t>13.2.4.</w:t>
            </w:r>
          </w:p>
        </w:tc>
        <w:tc>
          <w:tcPr>
            <w:tcW w:w="4609" w:type="pct"/>
            <w:gridSpan w:val="2"/>
            <w:shd w:val="clear" w:color="auto" w:fill="auto"/>
            <w:vAlign w:val="center"/>
          </w:tcPr>
          <w:p w14:paraId="29F3B046" w14:textId="77777777" w:rsidR="00DE3B14" w:rsidRPr="00EA0A2F" w:rsidRDefault="00DE3B14" w:rsidP="00E55506">
            <w:pPr>
              <w:widowControl w:val="0"/>
              <w:rPr>
                <w:rFonts w:ascii="Arial" w:hAnsi="Arial" w:cs="Arial"/>
                <w:bCs/>
                <w:szCs w:val="22"/>
              </w:rPr>
            </w:pPr>
            <w:r w:rsidRPr="00EA0A2F">
              <w:rPr>
                <w:rFonts w:ascii="Arial" w:hAnsi="Arial" w:cs="Arial"/>
                <w:bCs/>
                <w:szCs w:val="22"/>
              </w:rPr>
              <w:t xml:space="preserve">Objętość igły: 5-1000 </w:t>
            </w:r>
            <w:proofErr w:type="spellStart"/>
            <w:r w:rsidRPr="00EA0A2F">
              <w:rPr>
                <w:rFonts w:ascii="Arial" w:hAnsi="Arial" w:cs="Arial"/>
                <w:bCs/>
                <w:szCs w:val="22"/>
              </w:rPr>
              <w:t>μl</w:t>
            </w:r>
            <w:proofErr w:type="spellEnd"/>
            <w:r w:rsidRPr="00EA0A2F">
              <w:rPr>
                <w:rFonts w:ascii="Arial" w:hAnsi="Arial" w:cs="Arial"/>
                <w:bCs/>
                <w:szCs w:val="22"/>
              </w:rPr>
              <w:t xml:space="preserve"> przyrosty o 1 </w:t>
            </w:r>
            <w:proofErr w:type="spellStart"/>
            <w:r w:rsidRPr="00EA0A2F">
              <w:rPr>
                <w:rFonts w:ascii="Arial" w:hAnsi="Arial" w:cs="Arial"/>
                <w:bCs/>
                <w:szCs w:val="22"/>
              </w:rPr>
              <w:t>μl</w:t>
            </w:r>
            <w:proofErr w:type="spellEnd"/>
          </w:p>
        </w:tc>
      </w:tr>
      <w:tr w:rsidR="00DE3B14" w:rsidRPr="00EA0A2F" w14:paraId="75AF3E3B" w14:textId="77777777" w:rsidTr="00ED34B7">
        <w:trPr>
          <w:cantSplit/>
          <w:trHeight w:val="20"/>
        </w:trPr>
        <w:tc>
          <w:tcPr>
            <w:tcW w:w="391" w:type="pct"/>
            <w:shd w:val="clear" w:color="auto" w:fill="E0E0E0"/>
            <w:vAlign w:val="center"/>
          </w:tcPr>
          <w:p w14:paraId="131A0FBB" w14:textId="77777777" w:rsidR="00DE3B14" w:rsidRPr="00EA0A2F" w:rsidRDefault="00DE3B14" w:rsidP="00E55506">
            <w:pPr>
              <w:widowControl w:val="0"/>
              <w:rPr>
                <w:rFonts w:ascii="Arial" w:hAnsi="Arial" w:cs="Arial"/>
                <w:b/>
                <w:szCs w:val="22"/>
              </w:rPr>
            </w:pPr>
            <w:r w:rsidRPr="00EA0A2F">
              <w:rPr>
                <w:rFonts w:ascii="Arial" w:hAnsi="Arial" w:cs="Arial"/>
                <w:b/>
                <w:szCs w:val="22"/>
              </w:rPr>
              <w:t>13.3.</w:t>
            </w:r>
          </w:p>
        </w:tc>
        <w:tc>
          <w:tcPr>
            <w:tcW w:w="4609" w:type="pct"/>
            <w:gridSpan w:val="2"/>
            <w:shd w:val="clear" w:color="auto" w:fill="auto"/>
            <w:vAlign w:val="center"/>
          </w:tcPr>
          <w:p w14:paraId="69DA45A8" w14:textId="77777777" w:rsidR="00DE3B14" w:rsidRPr="00EA0A2F" w:rsidRDefault="00DE3B14" w:rsidP="00E55506">
            <w:pPr>
              <w:widowControl w:val="0"/>
              <w:rPr>
                <w:rFonts w:ascii="Arial" w:hAnsi="Arial" w:cs="Arial"/>
                <w:b/>
                <w:szCs w:val="22"/>
              </w:rPr>
            </w:pPr>
            <w:r w:rsidRPr="00EA0A2F">
              <w:rPr>
                <w:rFonts w:ascii="Arial" w:hAnsi="Arial" w:cs="Arial"/>
                <w:b/>
                <w:szCs w:val="22"/>
              </w:rPr>
              <w:t>Zespół płuczący:</w:t>
            </w:r>
          </w:p>
        </w:tc>
      </w:tr>
      <w:tr w:rsidR="00DE3B14" w:rsidRPr="00EA0A2F" w14:paraId="26B21284" w14:textId="77777777" w:rsidTr="00ED34B7">
        <w:trPr>
          <w:cantSplit/>
          <w:trHeight w:val="20"/>
        </w:trPr>
        <w:tc>
          <w:tcPr>
            <w:tcW w:w="391" w:type="pct"/>
            <w:shd w:val="clear" w:color="auto" w:fill="E0E0E0"/>
            <w:vAlign w:val="center"/>
          </w:tcPr>
          <w:p w14:paraId="5EF35578" w14:textId="77777777" w:rsidR="00DE3B14" w:rsidRPr="00EA0A2F" w:rsidRDefault="00DE3B14" w:rsidP="00E55506">
            <w:pPr>
              <w:widowControl w:val="0"/>
              <w:rPr>
                <w:rFonts w:ascii="Arial" w:hAnsi="Arial" w:cs="Arial"/>
                <w:b/>
                <w:szCs w:val="22"/>
              </w:rPr>
            </w:pPr>
            <w:r w:rsidRPr="00EA0A2F">
              <w:rPr>
                <w:rFonts w:ascii="Arial" w:hAnsi="Arial" w:cs="Arial"/>
                <w:b/>
                <w:szCs w:val="22"/>
              </w:rPr>
              <w:t>13.3.1.</w:t>
            </w:r>
          </w:p>
        </w:tc>
        <w:tc>
          <w:tcPr>
            <w:tcW w:w="4609" w:type="pct"/>
            <w:gridSpan w:val="2"/>
            <w:shd w:val="clear" w:color="auto" w:fill="auto"/>
            <w:vAlign w:val="center"/>
          </w:tcPr>
          <w:p w14:paraId="3822B622" w14:textId="77777777" w:rsidR="00DE3B14" w:rsidRPr="00EA0A2F" w:rsidRDefault="00DE3B14" w:rsidP="00E55506">
            <w:pPr>
              <w:widowControl w:val="0"/>
              <w:rPr>
                <w:rFonts w:ascii="Arial" w:hAnsi="Arial" w:cs="Arial"/>
                <w:bCs/>
                <w:szCs w:val="22"/>
              </w:rPr>
            </w:pPr>
            <w:r w:rsidRPr="00EA0A2F">
              <w:rPr>
                <w:rFonts w:ascii="Arial" w:hAnsi="Arial" w:cs="Arial"/>
                <w:bCs/>
                <w:szCs w:val="22"/>
              </w:rPr>
              <w:t>Metoda płukania: Zalewanie szkiełek mikroskopowych w zasobnikach na 5 szkiełek</w:t>
            </w:r>
          </w:p>
        </w:tc>
      </w:tr>
      <w:tr w:rsidR="00DE3B14" w:rsidRPr="00EA0A2F" w14:paraId="3EEE8AD8" w14:textId="77777777" w:rsidTr="00ED34B7">
        <w:trPr>
          <w:cantSplit/>
          <w:trHeight w:val="20"/>
        </w:trPr>
        <w:tc>
          <w:tcPr>
            <w:tcW w:w="391" w:type="pct"/>
            <w:shd w:val="clear" w:color="auto" w:fill="E0E0E0"/>
            <w:vAlign w:val="center"/>
          </w:tcPr>
          <w:p w14:paraId="187D1577" w14:textId="77777777" w:rsidR="00DE3B14" w:rsidRPr="00EA0A2F" w:rsidRDefault="00DE3B14" w:rsidP="00E55506">
            <w:pPr>
              <w:widowControl w:val="0"/>
              <w:rPr>
                <w:rFonts w:ascii="Arial" w:hAnsi="Arial" w:cs="Arial"/>
                <w:b/>
                <w:szCs w:val="22"/>
              </w:rPr>
            </w:pPr>
            <w:r w:rsidRPr="00EA0A2F">
              <w:rPr>
                <w:rFonts w:ascii="Arial" w:hAnsi="Arial" w:cs="Arial"/>
                <w:b/>
                <w:szCs w:val="22"/>
              </w:rPr>
              <w:t>13.3.2.</w:t>
            </w:r>
          </w:p>
        </w:tc>
        <w:tc>
          <w:tcPr>
            <w:tcW w:w="4609" w:type="pct"/>
            <w:gridSpan w:val="2"/>
            <w:shd w:val="clear" w:color="auto" w:fill="auto"/>
            <w:vAlign w:val="center"/>
          </w:tcPr>
          <w:p w14:paraId="11AD42F6" w14:textId="77777777" w:rsidR="00DE3B14" w:rsidRPr="00EA0A2F" w:rsidRDefault="00DE3B14" w:rsidP="00E55506">
            <w:pPr>
              <w:widowControl w:val="0"/>
              <w:rPr>
                <w:rFonts w:ascii="Arial" w:hAnsi="Arial" w:cs="Arial"/>
                <w:bCs/>
                <w:szCs w:val="22"/>
              </w:rPr>
            </w:pPr>
            <w:r w:rsidRPr="00EA0A2F">
              <w:rPr>
                <w:rFonts w:ascii="Arial" w:hAnsi="Arial" w:cs="Arial"/>
                <w:bCs/>
                <w:szCs w:val="22"/>
              </w:rPr>
              <w:t>Głowica płucząca: 8 kanałowa głowica myjąca</w:t>
            </w:r>
          </w:p>
        </w:tc>
      </w:tr>
      <w:tr w:rsidR="00DE3B14" w:rsidRPr="00EA0A2F" w14:paraId="7D56B1D1" w14:textId="77777777" w:rsidTr="00ED34B7">
        <w:trPr>
          <w:cantSplit/>
          <w:trHeight w:val="20"/>
        </w:trPr>
        <w:tc>
          <w:tcPr>
            <w:tcW w:w="391" w:type="pct"/>
            <w:shd w:val="clear" w:color="auto" w:fill="E0E0E0"/>
            <w:vAlign w:val="center"/>
          </w:tcPr>
          <w:p w14:paraId="60515224" w14:textId="77777777" w:rsidR="00DE3B14" w:rsidRPr="00EA0A2F" w:rsidRDefault="00DE3B14" w:rsidP="00E55506">
            <w:pPr>
              <w:widowControl w:val="0"/>
              <w:rPr>
                <w:rFonts w:ascii="Arial" w:hAnsi="Arial" w:cs="Arial"/>
                <w:b/>
                <w:szCs w:val="22"/>
              </w:rPr>
            </w:pPr>
            <w:r w:rsidRPr="00EA0A2F">
              <w:rPr>
                <w:rFonts w:ascii="Arial" w:hAnsi="Arial" w:cs="Arial"/>
                <w:b/>
                <w:szCs w:val="22"/>
              </w:rPr>
              <w:t>13.4.</w:t>
            </w:r>
          </w:p>
        </w:tc>
        <w:tc>
          <w:tcPr>
            <w:tcW w:w="4609" w:type="pct"/>
            <w:gridSpan w:val="2"/>
            <w:shd w:val="clear" w:color="auto" w:fill="auto"/>
            <w:vAlign w:val="center"/>
          </w:tcPr>
          <w:p w14:paraId="2AC90878" w14:textId="77777777" w:rsidR="00DE3B14" w:rsidRPr="00EA0A2F" w:rsidRDefault="00DE3B14" w:rsidP="00E55506">
            <w:pPr>
              <w:widowControl w:val="0"/>
              <w:rPr>
                <w:rFonts w:ascii="Arial" w:hAnsi="Arial" w:cs="Arial"/>
                <w:b/>
                <w:szCs w:val="22"/>
              </w:rPr>
            </w:pPr>
            <w:r w:rsidRPr="00EA0A2F">
              <w:rPr>
                <w:rFonts w:ascii="Arial" w:hAnsi="Arial" w:cs="Arial"/>
                <w:b/>
                <w:szCs w:val="22"/>
              </w:rPr>
              <w:t>Oprogramowanie</w:t>
            </w:r>
          </w:p>
        </w:tc>
      </w:tr>
      <w:tr w:rsidR="00DE3B14" w:rsidRPr="00EA0A2F" w14:paraId="6428F736" w14:textId="77777777" w:rsidTr="00ED34B7">
        <w:trPr>
          <w:cantSplit/>
          <w:trHeight w:val="20"/>
        </w:trPr>
        <w:tc>
          <w:tcPr>
            <w:tcW w:w="391" w:type="pct"/>
            <w:shd w:val="clear" w:color="auto" w:fill="E0E0E0"/>
            <w:vAlign w:val="center"/>
          </w:tcPr>
          <w:p w14:paraId="01F0910C" w14:textId="77777777" w:rsidR="00DE3B14" w:rsidRPr="00EA0A2F" w:rsidRDefault="00031AB7" w:rsidP="00E55506">
            <w:pPr>
              <w:widowControl w:val="0"/>
              <w:rPr>
                <w:rFonts w:ascii="Arial" w:hAnsi="Arial" w:cs="Arial"/>
                <w:b/>
                <w:szCs w:val="22"/>
              </w:rPr>
            </w:pPr>
            <w:r w:rsidRPr="00EA0A2F">
              <w:rPr>
                <w:rFonts w:ascii="Arial" w:hAnsi="Arial" w:cs="Arial"/>
                <w:b/>
                <w:szCs w:val="22"/>
              </w:rPr>
              <w:t>13.4.1.</w:t>
            </w:r>
          </w:p>
        </w:tc>
        <w:tc>
          <w:tcPr>
            <w:tcW w:w="4609" w:type="pct"/>
            <w:gridSpan w:val="2"/>
            <w:shd w:val="clear" w:color="auto" w:fill="auto"/>
            <w:vAlign w:val="center"/>
          </w:tcPr>
          <w:p w14:paraId="04F91F0D" w14:textId="77777777" w:rsidR="00DE3B14" w:rsidRPr="00EA0A2F" w:rsidRDefault="00031AB7" w:rsidP="00E55506">
            <w:pPr>
              <w:widowControl w:val="0"/>
              <w:rPr>
                <w:rFonts w:ascii="Arial" w:hAnsi="Arial" w:cs="Arial"/>
                <w:bCs/>
                <w:szCs w:val="22"/>
              </w:rPr>
            </w:pPr>
            <w:r w:rsidRPr="00EA0A2F">
              <w:rPr>
                <w:rFonts w:ascii="Arial" w:hAnsi="Arial" w:cs="Arial"/>
                <w:bCs/>
                <w:szCs w:val="22"/>
              </w:rPr>
              <w:t>Ilość zapisanych testów: Nieograniczona</w:t>
            </w:r>
          </w:p>
        </w:tc>
      </w:tr>
      <w:tr w:rsidR="00031AB7" w:rsidRPr="00EA0A2F" w14:paraId="739852C2" w14:textId="77777777" w:rsidTr="00ED34B7">
        <w:trPr>
          <w:cantSplit/>
          <w:trHeight w:val="20"/>
        </w:trPr>
        <w:tc>
          <w:tcPr>
            <w:tcW w:w="391" w:type="pct"/>
            <w:shd w:val="clear" w:color="auto" w:fill="E0E0E0"/>
            <w:vAlign w:val="center"/>
          </w:tcPr>
          <w:p w14:paraId="12A0BA03" w14:textId="77777777" w:rsidR="00031AB7" w:rsidRPr="00EA0A2F" w:rsidRDefault="00031AB7" w:rsidP="00E55506">
            <w:pPr>
              <w:widowControl w:val="0"/>
              <w:rPr>
                <w:rFonts w:ascii="Arial" w:hAnsi="Arial" w:cs="Arial"/>
                <w:b/>
                <w:szCs w:val="22"/>
              </w:rPr>
            </w:pPr>
            <w:r w:rsidRPr="00EA0A2F">
              <w:rPr>
                <w:rFonts w:ascii="Arial" w:hAnsi="Arial" w:cs="Arial"/>
                <w:b/>
                <w:szCs w:val="22"/>
              </w:rPr>
              <w:t>13.4.2.</w:t>
            </w:r>
          </w:p>
        </w:tc>
        <w:tc>
          <w:tcPr>
            <w:tcW w:w="4609" w:type="pct"/>
            <w:gridSpan w:val="2"/>
            <w:shd w:val="clear" w:color="auto" w:fill="auto"/>
            <w:vAlign w:val="center"/>
          </w:tcPr>
          <w:p w14:paraId="3B0CC2C2" w14:textId="77777777" w:rsidR="00031AB7" w:rsidRPr="00EA0A2F" w:rsidRDefault="00031AB7" w:rsidP="00E55506">
            <w:pPr>
              <w:widowControl w:val="0"/>
              <w:rPr>
                <w:rFonts w:ascii="Arial" w:hAnsi="Arial" w:cs="Arial"/>
                <w:bCs/>
                <w:szCs w:val="22"/>
              </w:rPr>
            </w:pPr>
            <w:r w:rsidRPr="00EA0A2F">
              <w:rPr>
                <w:rFonts w:ascii="Arial" w:hAnsi="Arial" w:cs="Arial"/>
                <w:bCs/>
                <w:szCs w:val="22"/>
              </w:rPr>
              <w:t>Możliwość łączenia: Nieograniczona (w zależności od konfiguracji urządzenia)</w:t>
            </w:r>
          </w:p>
        </w:tc>
      </w:tr>
      <w:tr w:rsidR="00031AB7" w:rsidRPr="00EA0A2F" w14:paraId="6C0E9E21" w14:textId="77777777" w:rsidTr="00ED34B7">
        <w:trPr>
          <w:cantSplit/>
          <w:trHeight w:val="20"/>
        </w:trPr>
        <w:tc>
          <w:tcPr>
            <w:tcW w:w="391" w:type="pct"/>
            <w:shd w:val="clear" w:color="auto" w:fill="E0E0E0"/>
            <w:vAlign w:val="center"/>
          </w:tcPr>
          <w:p w14:paraId="35ABC4DA" w14:textId="77777777" w:rsidR="00031AB7" w:rsidRPr="00EA0A2F" w:rsidRDefault="00031AB7" w:rsidP="00E55506">
            <w:pPr>
              <w:widowControl w:val="0"/>
              <w:rPr>
                <w:rFonts w:ascii="Arial" w:hAnsi="Arial" w:cs="Arial"/>
                <w:b/>
                <w:szCs w:val="22"/>
              </w:rPr>
            </w:pPr>
            <w:r w:rsidRPr="00EA0A2F">
              <w:rPr>
                <w:rFonts w:ascii="Arial" w:hAnsi="Arial" w:cs="Arial"/>
                <w:b/>
                <w:szCs w:val="22"/>
              </w:rPr>
              <w:t>13.4.3.</w:t>
            </w:r>
          </w:p>
        </w:tc>
        <w:tc>
          <w:tcPr>
            <w:tcW w:w="4609" w:type="pct"/>
            <w:gridSpan w:val="2"/>
            <w:shd w:val="clear" w:color="auto" w:fill="auto"/>
            <w:vAlign w:val="center"/>
          </w:tcPr>
          <w:p w14:paraId="19ABBA16" w14:textId="77777777" w:rsidR="00031AB7" w:rsidRPr="00EA0A2F" w:rsidRDefault="00031AB7" w:rsidP="00E55506">
            <w:pPr>
              <w:widowControl w:val="0"/>
              <w:rPr>
                <w:rFonts w:ascii="Arial" w:hAnsi="Arial" w:cs="Arial"/>
                <w:bCs/>
                <w:szCs w:val="22"/>
              </w:rPr>
            </w:pPr>
            <w:r w:rsidRPr="00EA0A2F">
              <w:rPr>
                <w:rFonts w:ascii="Arial" w:hAnsi="Arial" w:cs="Arial"/>
                <w:bCs/>
                <w:szCs w:val="22"/>
              </w:rPr>
              <w:t>Rozcieńczenia: Co najmniej 3 dowolnie definiowalne rozcieńczenia na test</w:t>
            </w:r>
          </w:p>
        </w:tc>
      </w:tr>
      <w:tr w:rsidR="00031AB7" w:rsidRPr="00EA0A2F" w14:paraId="0767A516" w14:textId="77777777" w:rsidTr="00ED34B7">
        <w:trPr>
          <w:cantSplit/>
          <w:trHeight w:val="20"/>
        </w:trPr>
        <w:tc>
          <w:tcPr>
            <w:tcW w:w="391" w:type="pct"/>
            <w:shd w:val="clear" w:color="auto" w:fill="E0E0E0"/>
            <w:vAlign w:val="center"/>
          </w:tcPr>
          <w:p w14:paraId="07D5446A" w14:textId="77777777" w:rsidR="00031AB7" w:rsidRPr="00EA0A2F" w:rsidRDefault="00031AB7" w:rsidP="00E55506">
            <w:pPr>
              <w:widowControl w:val="0"/>
              <w:rPr>
                <w:rFonts w:ascii="Arial" w:hAnsi="Arial" w:cs="Arial"/>
                <w:b/>
                <w:szCs w:val="22"/>
              </w:rPr>
            </w:pPr>
            <w:r w:rsidRPr="00EA0A2F">
              <w:rPr>
                <w:rFonts w:ascii="Arial" w:hAnsi="Arial" w:cs="Arial"/>
                <w:b/>
                <w:szCs w:val="22"/>
              </w:rPr>
              <w:t>13.5.</w:t>
            </w:r>
          </w:p>
        </w:tc>
        <w:tc>
          <w:tcPr>
            <w:tcW w:w="4609" w:type="pct"/>
            <w:gridSpan w:val="2"/>
            <w:shd w:val="clear" w:color="auto" w:fill="auto"/>
            <w:vAlign w:val="center"/>
          </w:tcPr>
          <w:p w14:paraId="1BAE43B1" w14:textId="77777777" w:rsidR="00031AB7" w:rsidRPr="00EA0A2F" w:rsidRDefault="00031AB7" w:rsidP="00E55506">
            <w:pPr>
              <w:widowControl w:val="0"/>
              <w:rPr>
                <w:rFonts w:ascii="Arial" w:hAnsi="Arial" w:cs="Arial"/>
                <w:b/>
                <w:szCs w:val="22"/>
              </w:rPr>
            </w:pPr>
            <w:r w:rsidRPr="00EA0A2F">
              <w:rPr>
                <w:rFonts w:ascii="Arial" w:hAnsi="Arial" w:cs="Arial"/>
                <w:b/>
                <w:szCs w:val="22"/>
              </w:rPr>
              <w:t>Różne</w:t>
            </w:r>
          </w:p>
        </w:tc>
      </w:tr>
      <w:tr w:rsidR="00031AB7" w:rsidRPr="00EA0A2F" w14:paraId="0A1C6E71" w14:textId="77777777" w:rsidTr="00ED34B7">
        <w:trPr>
          <w:cantSplit/>
          <w:trHeight w:val="20"/>
        </w:trPr>
        <w:tc>
          <w:tcPr>
            <w:tcW w:w="391" w:type="pct"/>
            <w:shd w:val="clear" w:color="auto" w:fill="E0E0E0"/>
            <w:vAlign w:val="center"/>
          </w:tcPr>
          <w:p w14:paraId="2E34F0EB" w14:textId="77777777" w:rsidR="00031AB7" w:rsidRPr="00EA0A2F" w:rsidRDefault="00031AB7" w:rsidP="00E55506">
            <w:pPr>
              <w:widowControl w:val="0"/>
              <w:rPr>
                <w:rFonts w:ascii="Arial" w:hAnsi="Arial" w:cs="Arial"/>
                <w:b/>
                <w:szCs w:val="22"/>
              </w:rPr>
            </w:pPr>
            <w:r w:rsidRPr="00EA0A2F">
              <w:rPr>
                <w:rFonts w:ascii="Arial" w:hAnsi="Arial" w:cs="Arial"/>
                <w:b/>
                <w:szCs w:val="22"/>
              </w:rPr>
              <w:t>13.5.1.</w:t>
            </w:r>
          </w:p>
        </w:tc>
        <w:tc>
          <w:tcPr>
            <w:tcW w:w="4609" w:type="pct"/>
            <w:gridSpan w:val="2"/>
            <w:shd w:val="clear" w:color="auto" w:fill="auto"/>
            <w:vAlign w:val="center"/>
          </w:tcPr>
          <w:p w14:paraId="400B3C7D" w14:textId="77777777" w:rsidR="00031AB7" w:rsidRPr="00EA0A2F" w:rsidRDefault="00031AB7" w:rsidP="00E55506">
            <w:pPr>
              <w:widowControl w:val="0"/>
              <w:rPr>
                <w:rFonts w:ascii="Arial" w:hAnsi="Arial" w:cs="Arial"/>
                <w:bCs/>
                <w:szCs w:val="22"/>
              </w:rPr>
            </w:pPr>
            <w:r w:rsidRPr="00EA0A2F">
              <w:rPr>
                <w:rFonts w:ascii="Arial" w:hAnsi="Arial" w:cs="Arial"/>
                <w:bCs/>
                <w:szCs w:val="22"/>
              </w:rPr>
              <w:t xml:space="preserve">Skaner kodów </w:t>
            </w:r>
            <w:r w:rsidRPr="00007F09">
              <w:rPr>
                <w:rFonts w:ascii="Arial" w:hAnsi="Arial" w:cs="Arial"/>
                <w:bCs/>
                <w:szCs w:val="22"/>
              </w:rPr>
              <w:t>kreskowych</w:t>
            </w:r>
          </w:p>
        </w:tc>
      </w:tr>
      <w:tr w:rsidR="006A0421" w:rsidRPr="00EA0A2F" w14:paraId="20EC459D" w14:textId="77777777" w:rsidTr="00ED34B7">
        <w:trPr>
          <w:cantSplit/>
          <w:trHeight w:val="20"/>
        </w:trPr>
        <w:tc>
          <w:tcPr>
            <w:tcW w:w="391" w:type="pct"/>
            <w:shd w:val="clear" w:color="auto" w:fill="E0E0E0"/>
            <w:vAlign w:val="center"/>
          </w:tcPr>
          <w:p w14:paraId="7FC58F28" w14:textId="77777777" w:rsidR="006A0421" w:rsidRPr="00EA0A2F" w:rsidRDefault="006A0421" w:rsidP="00E55506">
            <w:pPr>
              <w:widowControl w:val="0"/>
              <w:rPr>
                <w:rFonts w:ascii="Arial" w:hAnsi="Arial" w:cs="Arial"/>
                <w:b/>
                <w:szCs w:val="22"/>
              </w:rPr>
            </w:pPr>
            <w:r w:rsidRPr="00EA0A2F">
              <w:rPr>
                <w:rFonts w:ascii="Arial" w:hAnsi="Arial" w:cs="Arial"/>
                <w:b/>
                <w:szCs w:val="22"/>
              </w:rPr>
              <w:t>1</w:t>
            </w:r>
            <w:r w:rsidR="00950FDE" w:rsidRPr="00EA0A2F">
              <w:rPr>
                <w:rFonts w:ascii="Arial" w:hAnsi="Arial" w:cs="Arial"/>
                <w:b/>
                <w:szCs w:val="22"/>
              </w:rPr>
              <w:t>4</w:t>
            </w:r>
            <w:r w:rsidRPr="00EA0A2F">
              <w:rPr>
                <w:rFonts w:ascii="Arial" w:hAnsi="Arial" w:cs="Arial"/>
                <w:b/>
                <w:szCs w:val="22"/>
              </w:rPr>
              <w:t>.</w:t>
            </w:r>
          </w:p>
        </w:tc>
        <w:tc>
          <w:tcPr>
            <w:tcW w:w="4609" w:type="pct"/>
            <w:gridSpan w:val="2"/>
            <w:shd w:val="clear" w:color="auto" w:fill="E0E0E0"/>
            <w:vAlign w:val="center"/>
          </w:tcPr>
          <w:p w14:paraId="5911F4E1" w14:textId="77777777" w:rsidR="006A0421" w:rsidRPr="00EA0A2F" w:rsidRDefault="006A0421" w:rsidP="00E55506">
            <w:pPr>
              <w:widowControl w:val="0"/>
              <w:jc w:val="center"/>
              <w:rPr>
                <w:rFonts w:ascii="Arial" w:hAnsi="Arial" w:cs="Arial"/>
                <w:szCs w:val="22"/>
              </w:rPr>
            </w:pPr>
            <w:r w:rsidRPr="00EA0A2F">
              <w:rPr>
                <w:rFonts w:ascii="Arial" w:hAnsi="Arial" w:cs="Arial"/>
                <w:b/>
                <w:szCs w:val="22"/>
              </w:rPr>
              <w:t>PARAMETRY OCENIANE</w:t>
            </w:r>
          </w:p>
        </w:tc>
      </w:tr>
      <w:tr w:rsidR="003C7CBB" w:rsidRPr="00EA0A2F" w14:paraId="53762CFF" w14:textId="77777777" w:rsidTr="00ED34B7">
        <w:trPr>
          <w:cantSplit/>
          <w:trHeight w:val="20"/>
        </w:trPr>
        <w:tc>
          <w:tcPr>
            <w:tcW w:w="391" w:type="pct"/>
            <w:shd w:val="clear" w:color="auto" w:fill="E0E0E0"/>
            <w:vAlign w:val="center"/>
          </w:tcPr>
          <w:p w14:paraId="233764C4" w14:textId="77777777" w:rsidR="003C7CBB" w:rsidRPr="00EA0A2F" w:rsidRDefault="006A0421" w:rsidP="00E55506">
            <w:pPr>
              <w:widowControl w:val="0"/>
              <w:rPr>
                <w:rFonts w:ascii="Arial" w:hAnsi="Arial" w:cs="Arial"/>
                <w:b/>
                <w:szCs w:val="22"/>
              </w:rPr>
            </w:pPr>
            <w:r w:rsidRPr="00EA0A2F">
              <w:rPr>
                <w:rFonts w:ascii="Arial" w:hAnsi="Arial" w:cs="Arial"/>
                <w:b/>
                <w:szCs w:val="22"/>
              </w:rPr>
              <w:t>1</w:t>
            </w:r>
            <w:r w:rsidR="00950FDE" w:rsidRPr="00EA0A2F">
              <w:rPr>
                <w:rFonts w:ascii="Arial" w:hAnsi="Arial" w:cs="Arial"/>
                <w:b/>
                <w:szCs w:val="22"/>
              </w:rPr>
              <w:t>4</w:t>
            </w:r>
            <w:r w:rsidRPr="00EA0A2F">
              <w:rPr>
                <w:rFonts w:ascii="Arial" w:hAnsi="Arial" w:cs="Arial"/>
                <w:b/>
                <w:szCs w:val="22"/>
              </w:rPr>
              <w:t>.1.</w:t>
            </w:r>
          </w:p>
        </w:tc>
        <w:tc>
          <w:tcPr>
            <w:tcW w:w="3589" w:type="pct"/>
            <w:vAlign w:val="center"/>
          </w:tcPr>
          <w:p w14:paraId="1F2166AE" w14:textId="77777777" w:rsidR="003C7CBB" w:rsidRPr="00EA0A2F" w:rsidRDefault="00B4523A" w:rsidP="00E55506">
            <w:pPr>
              <w:widowControl w:val="0"/>
              <w:rPr>
                <w:rFonts w:ascii="Arial" w:hAnsi="Arial" w:cs="Arial"/>
                <w:szCs w:val="22"/>
              </w:rPr>
            </w:pPr>
            <w:r w:rsidRPr="00EA0A2F">
              <w:rPr>
                <w:rFonts w:ascii="Arial" w:hAnsi="Arial" w:cs="Arial"/>
                <w:szCs w:val="22"/>
              </w:rPr>
              <w:t xml:space="preserve">Kontrola pozytywna w testach </w:t>
            </w:r>
            <w:proofErr w:type="spellStart"/>
            <w:r w:rsidRPr="00EA0A2F">
              <w:rPr>
                <w:rFonts w:ascii="Arial" w:hAnsi="Arial" w:cs="Arial"/>
                <w:szCs w:val="22"/>
              </w:rPr>
              <w:t>immunofluorecencji</w:t>
            </w:r>
            <w:proofErr w:type="spellEnd"/>
            <w:r w:rsidRPr="00EA0A2F">
              <w:rPr>
                <w:rFonts w:ascii="Arial" w:hAnsi="Arial" w:cs="Arial"/>
                <w:szCs w:val="22"/>
              </w:rPr>
              <w:t xml:space="preserve"> pośredniej z informacją o mianie</w:t>
            </w:r>
          </w:p>
          <w:p w14:paraId="5F6CF2E2" w14:textId="77777777" w:rsidR="00B4523A" w:rsidRPr="00EA0A2F" w:rsidRDefault="003F2388" w:rsidP="00E55506">
            <w:pPr>
              <w:widowControl w:val="0"/>
              <w:snapToGrid w:val="0"/>
              <w:rPr>
                <w:rFonts w:ascii="Arial" w:hAnsi="Arial" w:cs="Arial"/>
                <w:szCs w:val="22"/>
              </w:rPr>
            </w:pPr>
            <w:r w:rsidRPr="00EA0A2F">
              <w:rPr>
                <w:rFonts w:ascii="Arial" w:hAnsi="Arial" w:cs="Arial"/>
                <w:szCs w:val="22"/>
              </w:rPr>
              <w:t>(</w:t>
            </w:r>
            <w:r w:rsidR="00B4523A" w:rsidRPr="00EA0A2F">
              <w:rPr>
                <w:rFonts w:ascii="Arial" w:hAnsi="Arial" w:cs="Arial"/>
                <w:szCs w:val="22"/>
              </w:rPr>
              <w:t xml:space="preserve">TAK </w:t>
            </w:r>
            <w:r w:rsidR="00060AAA" w:rsidRPr="00EA0A2F">
              <w:rPr>
                <w:rFonts w:ascii="Arial" w:hAnsi="Arial" w:cs="Arial"/>
                <w:szCs w:val="22"/>
              </w:rPr>
              <w:t>–</w:t>
            </w:r>
            <w:r w:rsidR="00B4523A" w:rsidRPr="00EA0A2F">
              <w:rPr>
                <w:rFonts w:ascii="Arial" w:hAnsi="Arial" w:cs="Arial"/>
                <w:szCs w:val="22"/>
              </w:rPr>
              <w:t xml:space="preserve"> 10</w:t>
            </w:r>
            <w:r w:rsidRPr="00EA0A2F">
              <w:rPr>
                <w:rFonts w:ascii="Arial" w:hAnsi="Arial" w:cs="Arial"/>
                <w:szCs w:val="22"/>
              </w:rPr>
              <w:t xml:space="preserve">, </w:t>
            </w:r>
            <w:r w:rsidR="00B4523A" w:rsidRPr="00EA0A2F">
              <w:rPr>
                <w:rFonts w:ascii="Arial" w:hAnsi="Arial" w:cs="Arial"/>
                <w:szCs w:val="22"/>
              </w:rPr>
              <w:t>NIE – 0</w:t>
            </w:r>
            <w:r w:rsidRPr="00EA0A2F">
              <w:rPr>
                <w:rFonts w:ascii="Arial" w:hAnsi="Arial" w:cs="Arial"/>
                <w:szCs w:val="22"/>
              </w:rPr>
              <w:t>)</w:t>
            </w:r>
          </w:p>
        </w:tc>
        <w:tc>
          <w:tcPr>
            <w:tcW w:w="1020" w:type="pct"/>
            <w:vAlign w:val="center"/>
          </w:tcPr>
          <w:p w14:paraId="71AEA17D" w14:textId="77777777" w:rsidR="003C7CBB" w:rsidRPr="00EA0A2F" w:rsidRDefault="003C7CBB" w:rsidP="00E55506">
            <w:pPr>
              <w:widowControl w:val="0"/>
              <w:rPr>
                <w:rFonts w:ascii="Arial" w:hAnsi="Arial" w:cs="Arial"/>
                <w:szCs w:val="22"/>
              </w:rPr>
            </w:pPr>
          </w:p>
        </w:tc>
      </w:tr>
      <w:tr w:rsidR="003C7CBB" w:rsidRPr="00EA0A2F" w14:paraId="66F7681D" w14:textId="77777777" w:rsidTr="00ED34B7">
        <w:trPr>
          <w:cantSplit/>
          <w:trHeight w:val="20"/>
        </w:trPr>
        <w:tc>
          <w:tcPr>
            <w:tcW w:w="391" w:type="pct"/>
            <w:shd w:val="clear" w:color="auto" w:fill="E0E0E0"/>
            <w:vAlign w:val="center"/>
          </w:tcPr>
          <w:p w14:paraId="77A924C0" w14:textId="77777777" w:rsidR="003C7CBB" w:rsidRPr="00EA0A2F" w:rsidRDefault="006A0421" w:rsidP="00E55506">
            <w:pPr>
              <w:widowControl w:val="0"/>
              <w:rPr>
                <w:rFonts w:ascii="Arial" w:hAnsi="Arial" w:cs="Arial"/>
                <w:b/>
                <w:szCs w:val="22"/>
              </w:rPr>
            </w:pPr>
            <w:r w:rsidRPr="00EA0A2F">
              <w:rPr>
                <w:rFonts w:ascii="Arial" w:hAnsi="Arial" w:cs="Arial"/>
                <w:b/>
                <w:szCs w:val="22"/>
              </w:rPr>
              <w:t>1</w:t>
            </w:r>
            <w:r w:rsidR="00950FDE" w:rsidRPr="00EA0A2F">
              <w:rPr>
                <w:rFonts w:ascii="Arial" w:hAnsi="Arial" w:cs="Arial"/>
                <w:b/>
                <w:szCs w:val="22"/>
              </w:rPr>
              <w:t>4</w:t>
            </w:r>
            <w:r w:rsidRPr="00EA0A2F">
              <w:rPr>
                <w:rFonts w:ascii="Arial" w:hAnsi="Arial" w:cs="Arial"/>
                <w:b/>
                <w:szCs w:val="22"/>
              </w:rPr>
              <w:t>.2.</w:t>
            </w:r>
          </w:p>
        </w:tc>
        <w:tc>
          <w:tcPr>
            <w:tcW w:w="3589" w:type="pct"/>
            <w:vAlign w:val="center"/>
          </w:tcPr>
          <w:p w14:paraId="2EF3CC18" w14:textId="77777777" w:rsidR="00B4523A" w:rsidRPr="00EA0A2F" w:rsidRDefault="00B4523A" w:rsidP="00E55506">
            <w:pPr>
              <w:pStyle w:val="Akapitzlist1"/>
              <w:widowControl w:val="0"/>
              <w:suppressAutoHyphens/>
              <w:spacing w:after="0" w:line="240" w:lineRule="auto"/>
              <w:ind w:left="0"/>
              <w:rPr>
                <w:rFonts w:ascii="Arial" w:hAnsi="Arial" w:cs="Arial"/>
                <w:b/>
              </w:rPr>
            </w:pPr>
            <w:r w:rsidRPr="00EA0A2F">
              <w:rPr>
                <w:rFonts w:ascii="Arial" w:hAnsi="Arial" w:cs="Arial"/>
                <w:b/>
              </w:rPr>
              <w:t xml:space="preserve">Zestaw do diagnostyki ANCA </w:t>
            </w:r>
          </w:p>
          <w:p w14:paraId="59E96F63" w14:textId="77777777" w:rsidR="003C7CBB" w:rsidRPr="00EA0A2F" w:rsidRDefault="001E378B" w:rsidP="00E55506">
            <w:pPr>
              <w:widowControl w:val="0"/>
              <w:rPr>
                <w:rFonts w:ascii="Arial" w:hAnsi="Arial" w:cs="Arial"/>
                <w:szCs w:val="22"/>
              </w:rPr>
            </w:pPr>
            <w:r w:rsidRPr="00EA0A2F">
              <w:rPr>
                <w:rFonts w:ascii="Arial" w:hAnsi="Arial" w:cs="Arial"/>
                <w:szCs w:val="22"/>
              </w:rPr>
              <w:t xml:space="preserve">Test </w:t>
            </w:r>
            <w:proofErr w:type="spellStart"/>
            <w:r w:rsidR="00B4523A" w:rsidRPr="00EA0A2F">
              <w:rPr>
                <w:rFonts w:ascii="Arial" w:hAnsi="Arial" w:cs="Arial"/>
                <w:szCs w:val="22"/>
              </w:rPr>
              <w:t>multiparametrowy</w:t>
            </w:r>
            <w:proofErr w:type="spellEnd"/>
            <w:r w:rsidR="00B4523A" w:rsidRPr="00EA0A2F">
              <w:rPr>
                <w:rFonts w:ascii="Arial" w:hAnsi="Arial" w:cs="Arial"/>
                <w:szCs w:val="22"/>
              </w:rPr>
              <w:t xml:space="preserve"> – substrat wymagany - mieszanina komórek HEp-2 pokrytych granulocytami </w:t>
            </w:r>
          </w:p>
          <w:p w14:paraId="6B630B6B" w14:textId="77777777" w:rsidR="00B4523A" w:rsidRPr="00EA0A2F" w:rsidRDefault="003F2388" w:rsidP="00E55506">
            <w:pPr>
              <w:widowControl w:val="0"/>
              <w:snapToGrid w:val="0"/>
              <w:rPr>
                <w:rFonts w:ascii="Arial" w:hAnsi="Arial" w:cs="Arial"/>
                <w:szCs w:val="22"/>
              </w:rPr>
            </w:pPr>
            <w:r w:rsidRPr="00EA0A2F">
              <w:rPr>
                <w:rFonts w:ascii="Arial" w:hAnsi="Arial" w:cs="Arial"/>
                <w:szCs w:val="22"/>
              </w:rPr>
              <w:t>(</w:t>
            </w:r>
            <w:r w:rsidR="00B4523A" w:rsidRPr="00EA0A2F">
              <w:rPr>
                <w:rFonts w:ascii="Arial" w:hAnsi="Arial" w:cs="Arial"/>
                <w:szCs w:val="22"/>
              </w:rPr>
              <w:t xml:space="preserve">TAK </w:t>
            </w:r>
            <w:r w:rsidR="00060AAA" w:rsidRPr="00EA0A2F">
              <w:rPr>
                <w:rFonts w:ascii="Arial" w:hAnsi="Arial" w:cs="Arial"/>
                <w:szCs w:val="22"/>
              </w:rPr>
              <w:t>–</w:t>
            </w:r>
            <w:r w:rsidR="00B4523A" w:rsidRPr="00EA0A2F">
              <w:rPr>
                <w:rFonts w:ascii="Arial" w:hAnsi="Arial" w:cs="Arial"/>
                <w:szCs w:val="22"/>
              </w:rPr>
              <w:t xml:space="preserve"> 10</w:t>
            </w:r>
            <w:r w:rsidRPr="00EA0A2F">
              <w:rPr>
                <w:rFonts w:ascii="Arial" w:hAnsi="Arial" w:cs="Arial"/>
                <w:szCs w:val="22"/>
              </w:rPr>
              <w:t xml:space="preserve">, </w:t>
            </w:r>
            <w:r w:rsidR="00B4523A" w:rsidRPr="00EA0A2F">
              <w:rPr>
                <w:rFonts w:ascii="Arial" w:hAnsi="Arial" w:cs="Arial"/>
                <w:szCs w:val="22"/>
              </w:rPr>
              <w:t>NIE – 0</w:t>
            </w:r>
            <w:r w:rsidRPr="00EA0A2F">
              <w:rPr>
                <w:rFonts w:ascii="Arial" w:hAnsi="Arial" w:cs="Arial"/>
                <w:szCs w:val="22"/>
              </w:rPr>
              <w:t>)</w:t>
            </w:r>
          </w:p>
        </w:tc>
        <w:tc>
          <w:tcPr>
            <w:tcW w:w="1020" w:type="pct"/>
            <w:vAlign w:val="center"/>
          </w:tcPr>
          <w:p w14:paraId="51B9FBA2" w14:textId="77777777" w:rsidR="003C7CBB" w:rsidRPr="00EA0A2F" w:rsidRDefault="003C7CBB" w:rsidP="00E55506">
            <w:pPr>
              <w:widowControl w:val="0"/>
              <w:rPr>
                <w:rFonts w:ascii="Arial" w:hAnsi="Arial" w:cs="Arial"/>
                <w:szCs w:val="22"/>
              </w:rPr>
            </w:pPr>
          </w:p>
        </w:tc>
      </w:tr>
      <w:tr w:rsidR="003C7CBB" w:rsidRPr="00EA0A2F" w14:paraId="1C5DEB5F" w14:textId="77777777" w:rsidTr="00ED34B7">
        <w:trPr>
          <w:cantSplit/>
          <w:trHeight w:val="20"/>
        </w:trPr>
        <w:tc>
          <w:tcPr>
            <w:tcW w:w="391" w:type="pct"/>
            <w:shd w:val="clear" w:color="auto" w:fill="E0E0E0"/>
            <w:vAlign w:val="center"/>
          </w:tcPr>
          <w:p w14:paraId="3C6220D0" w14:textId="77777777" w:rsidR="003C7CBB" w:rsidRPr="00EA0A2F" w:rsidRDefault="006A0421" w:rsidP="00E55506">
            <w:pPr>
              <w:widowControl w:val="0"/>
              <w:rPr>
                <w:rFonts w:ascii="Arial" w:hAnsi="Arial" w:cs="Arial"/>
                <w:b/>
                <w:szCs w:val="22"/>
              </w:rPr>
            </w:pPr>
            <w:r w:rsidRPr="00EA0A2F">
              <w:rPr>
                <w:rFonts w:ascii="Arial" w:hAnsi="Arial" w:cs="Arial"/>
                <w:b/>
                <w:szCs w:val="22"/>
              </w:rPr>
              <w:t>1</w:t>
            </w:r>
            <w:r w:rsidR="00950FDE" w:rsidRPr="00EA0A2F">
              <w:rPr>
                <w:rFonts w:ascii="Arial" w:hAnsi="Arial" w:cs="Arial"/>
                <w:b/>
                <w:szCs w:val="22"/>
              </w:rPr>
              <w:t>4</w:t>
            </w:r>
            <w:r w:rsidRPr="00EA0A2F">
              <w:rPr>
                <w:rFonts w:ascii="Arial" w:hAnsi="Arial" w:cs="Arial"/>
                <w:b/>
                <w:szCs w:val="22"/>
              </w:rPr>
              <w:t>.3.</w:t>
            </w:r>
          </w:p>
        </w:tc>
        <w:tc>
          <w:tcPr>
            <w:tcW w:w="3589" w:type="pct"/>
            <w:vAlign w:val="center"/>
          </w:tcPr>
          <w:p w14:paraId="1B91A435" w14:textId="77777777" w:rsidR="00B4523A" w:rsidRPr="00EA0A2F" w:rsidRDefault="00B4523A" w:rsidP="00E55506">
            <w:pPr>
              <w:pStyle w:val="Akapitzlist1"/>
              <w:widowControl w:val="0"/>
              <w:suppressAutoHyphens/>
              <w:spacing w:after="0" w:line="240" w:lineRule="auto"/>
              <w:ind w:left="0"/>
              <w:rPr>
                <w:rFonts w:ascii="Arial" w:hAnsi="Arial" w:cs="Arial"/>
              </w:rPr>
            </w:pPr>
            <w:r w:rsidRPr="00EA0A2F">
              <w:rPr>
                <w:rFonts w:ascii="Arial" w:hAnsi="Arial" w:cs="Arial"/>
                <w:b/>
              </w:rPr>
              <w:t>Testy ELISA:</w:t>
            </w:r>
          </w:p>
          <w:p w14:paraId="3D553429" w14:textId="70CB10C8" w:rsidR="00F72C0C" w:rsidRPr="00EA0A2F" w:rsidRDefault="00B4523A" w:rsidP="00E55506">
            <w:pPr>
              <w:widowControl w:val="0"/>
              <w:rPr>
                <w:rFonts w:ascii="Arial" w:hAnsi="Arial" w:cs="Arial"/>
                <w:szCs w:val="22"/>
              </w:rPr>
            </w:pPr>
            <w:r w:rsidRPr="00EA0A2F">
              <w:rPr>
                <w:rFonts w:ascii="Arial" w:hAnsi="Arial" w:cs="Arial"/>
                <w:szCs w:val="22"/>
              </w:rPr>
              <w:t xml:space="preserve">Termin ważności płytki </w:t>
            </w:r>
            <w:proofErr w:type="spellStart"/>
            <w:r w:rsidRPr="00EA0A2F">
              <w:rPr>
                <w:rFonts w:ascii="Arial" w:hAnsi="Arial" w:cs="Arial"/>
                <w:szCs w:val="22"/>
              </w:rPr>
              <w:t>mikrotitracyjnej</w:t>
            </w:r>
            <w:proofErr w:type="spellEnd"/>
            <w:r w:rsidRPr="00EA0A2F">
              <w:rPr>
                <w:rFonts w:ascii="Arial" w:hAnsi="Arial" w:cs="Arial"/>
                <w:szCs w:val="22"/>
              </w:rPr>
              <w:t xml:space="preserve"> po otwarciu</w:t>
            </w:r>
            <w:r w:rsidR="004A2FA2" w:rsidRPr="00EA0A2F">
              <w:rPr>
                <w:rFonts w:ascii="Arial" w:hAnsi="Arial" w:cs="Arial"/>
                <w:szCs w:val="22"/>
              </w:rPr>
              <w:t>:</w:t>
            </w:r>
            <w:r w:rsidR="004A2FA2" w:rsidRPr="00EA0A2F">
              <w:rPr>
                <w:rFonts w:ascii="Arial" w:hAnsi="Arial" w:cs="Arial"/>
                <w:szCs w:val="22"/>
              </w:rPr>
              <w:br/>
            </w:r>
            <w:r w:rsidR="003F2388" w:rsidRPr="00172380">
              <w:rPr>
                <w:rFonts w:ascii="Arial" w:hAnsi="Arial" w:cs="Arial"/>
                <w:szCs w:val="22"/>
              </w:rPr>
              <w:t>(</w:t>
            </w:r>
            <w:r w:rsidR="001D6087" w:rsidRPr="00172380">
              <w:rPr>
                <w:rFonts w:ascii="Arial" w:hAnsi="Arial" w:cs="Arial"/>
                <w:szCs w:val="22"/>
              </w:rPr>
              <w:t>3 miesi</w:t>
            </w:r>
            <w:r w:rsidR="006E1C9F" w:rsidRPr="00172380">
              <w:rPr>
                <w:rFonts w:ascii="Arial" w:hAnsi="Arial" w:cs="Arial"/>
                <w:szCs w:val="22"/>
              </w:rPr>
              <w:t>ą</w:t>
            </w:r>
            <w:r w:rsidR="001D6087" w:rsidRPr="00172380">
              <w:rPr>
                <w:rFonts w:ascii="Arial" w:hAnsi="Arial" w:cs="Arial"/>
                <w:szCs w:val="22"/>
              </w:rPr>
              <w:t>c</w:t>
            </w:r>
            <w:r w:rsidR="006E1C9F" w:rsidRPr="00172380">
              <w:rPr>
                <w:rFonts w:ascii="Arial" w:hAnsi="Arial" w:cs="Arial"/>
                <w:szCs w:val="22"/>
              </w:rPr>
              <w:t>e</w:t>
            </w:r>
            <w:r w:rsidR="001D6087" w:rsidRPr="00172380">
              <w:rPr>
                <w:rFonts w:ascii="Arial" w:hAnsi="Arial" w:cs="Arial"/>
                <w:szCs w:val="22"/>
              </w:rPr>
              <w:t xml:space="preserve"> – 0 </w:t>
            </w:r>
            <w:proofErr w:type="gramStart"/>
            <w:r w:rsidR="001D6087" w:rsidRPr="00172380">
              <w:rPr>
                <w:rFonts w:ascii="Arial" w:hAnsi="Arial" w:cs="Arial"/>
                <w:szCs w:val="22"/>
              </w:rPr>
              <w:t xml:space="preserve">pkt, </w:t>
            </w:r>
            <w:r w:rsidR="003F2388" w:rsidRPr="00172380">
              <w:rPr>
                <w:rFonts w:ascii="Arial" w:hAnsi="Arial" w:cs="Arial"/>
                <w:szCs w:val="22"/>
              </w:rPr>
              <w:t xml:space="preserve"> </w:t>
            </w:r>
            <w:r w:rsidR="004A2FA2" w:rsidRPr="00172380">
              <w:rPr>
                <w:rFonts w:ascii="Arial" w:hAnsi="Arial" w:cs="Arial"/>
                <w:szCs w:val="22"/>
              </w:rPr>
              <w:t>4</w:t>
            </w:r>
            <w:proofErr w:type="gramEnd"/>
            <w:r w:rsidR="00F72C0C" w:rsidRPr="00172380">
              <w:rPr>
                <w:rFonts w:ascii="Arial" w:hAnsi="Arial" w:cs="Arial"/>
                <w:szCs w:val="22"/>
              </w:rPr>
              <w:t xml:space="preserve"> mie</w:t>
            </w:r>
            <w:r w:rsidR="001D6087" w:rsidRPr="00172380">
              <w:rPr>
                <w:rFonts w:ascii="Arial" w:hAnsi="Arial" w:cs="Arial"/>
                <w:szCs w:val="22"/>
              </w:rPr>
              <w:t>si</w:t>
            </w:r>
            <w:r w:rsidR="00ED33B6" w:rsidRPr="00172380">
              <w:rPr>
                <w:rFonts w:ascii="Arial" w:hAnsi="Arial" w:cs="Arial"/>
                <w:szCs w:val="22"/>
              </w:rPr>
              <w:t>ące i dłużej</w:t>
            </w:r>
            <w:r w:rsidR="00F24882" w:rsidRPr="00172380">
              <w:rPr>
                <w:rFonts w:ascii="Arial" w:hAnsi="Arial" w:cs="Arial"/>
                <w:szCs w:val="22"/>
              </w:rPr>
              <w:t xml:space="preserve"> </w:t>
            </w:r>
            <w:r w:rsidR="00F72C0C" w:rsidRPr="00172380">
              <w:rPr>
                <w:rFonts w:ascii="Arial" w:hAnsi="Arial" w:cs="Arial"/>
                <w:szCs w:val="22"/>
              </w:rPr>
              <w:t>– 10 pkt</w:t>
            </w:r>
            <w:r w:rsidR="003F2388" w:rsidRPr="00172380">
              <w:rPr>
                <w:rFonts w:ascii="Arial" w:hAnsi="Arial" w:cs="Arial"/>
                <w:szCs w:val="22"/>
              </w:rPr>
              <w:t>)</w:t>
            </w:r>
          </w:p>
        </w:tc>
        <w:tc>
          <w:tcPr>
            <w:tcW w:w="1020" w:type="pct"/>
            <w:vAlign w:val="center"/>
          </w:tcPr>
          <w:p w14:paraId="08BED77F" w14:textId="77777777" w:rsidR="003C7CBB" w:rsidRPr="00EA0A2F" w:rsidRDefault="003C7CBB" w:rsidP="00E55506">
            <w:pPr>
              <w:widowControl w:val="0"/>
              <w:snapToGrid w:val="0"/>
              <w:rPr>
                <w:rFonts w:ascii="Arial" w:hAnsi="Arial" w:cs="Arial"/>
                <w:color w:val="FF0000"/>
                <w:szCs w:val="22"/>
              </w:rPr>
            </w:pPr>
          </w:p>
        </w:tc>
      </w:tr>
      <w:tr w:rsidR="003C7CBB" w:rsidRPr="00EA0A2F" w14:paraId="1C335570" w14:textId="77777777" w:rsidTr="00ED34B7">
        <w:trPr>
          <w:cantSplit/>
          <w:trHeight w:val="20"/>
        </w:trPr>
        <w:tc>
          <w:tcPr>
            <w:tcW w:w="391" w:type="pct"/>
            <w:shd w:val="clear" w:color="auto" w:fill="E0E0E0"/>
            <w:vAlign w:val="center"/>
          </w:tcPr>
          <w:p w14:paraId="5A1B52E2" w14:textId="77777777" w:rsidR="003C7CBB" w:rsidRPr="00EA0A2F" w:rsidRDefault="006A0421" w:rsidP="00E55506">
            <w:pPr>
              <w:widowControl w:val="0"/>
              <w:rPr>
                <w:rFonts w:ascii="Arial" w:hAnsi="Arial" w:cs="Arial"/>
                <w:b/>
                <w:szCs w:val="22"/>
              </w:rPr>
            </w:pPr>
            <w:r w:rsidRPr="00EA0A2F">
              <w:rPr>
                <w:rFonts w:ascii="Arial" w:hAnsi="Arial" w:cs="Arial"/>
                <w:b/>
                <w:szCs w:val="22"/>
              </w:rPr>
              <w:t>1</w:t>
            </w:r>
            <w:r w:rsidR="00950FDE" w:rsidRPr="00EA0A2F">
              <w:rPr>
                <w:rFonts w:ascii="Arial" w:hAnsi="Arial" w:cs="Arial"/>
                <w:b/>
                <w:szCs w:val="22"/>
              </w:rPr>
              <w:t>4</w:t>
            </w:r>
            <w:r w:rsidRPr="00EA0A2F">
              <w:rPr>
                <w:rFonts w:ascii="Arial" w:hAnsi="Arial" w:cs="Arial"/>
                <w:b/>
                <w:szCs w:val="22"/>
              </w:rPr>
              <w:t>.4.</w:t>
            </w:r>
          </w:p>
        </w:tc>
        <w:tc>
          <w:tcPr>
            <w:tcW w:w="3589" w:type="pct"/>
            <w:vAlign w:val="center"/>
          </w:tcPr>
          <w:p w14:paraId="65478ADB" w14:textId="77777777" w:rsidR="003C7CBB" w:rsidRPr="00EA0A2F" w:rsidRDefault="00B4523A" w:rsidP="00E55506">
            <w:pPr>
              <w:widowControl w:val="0"/>
              <w:rPr>
                <w:rFonts w:ascii="Arial" w:hAnsi="Arial" w:cs="Arial"/>
                <w:szCs w:val="22"/>
              </w:rPr>
            </w:pPr>
            <w:r w:rsidRPr="00EA0A2F">
              <w:rPr>
                <w:rFonts w:ascii="Arial" w:hAnsi="Arial" w:cs="Arial"/>
                <w:szCs w:val="22"/>
              </w:rPr>
              <w:t>W zestawie „profil przeciwciał ANA” SS-A oraz Ro-52 jako osobne prążki</w:t>
            </w:r>
          </w:p>
          <w:p w14:paraId="04A6DCD6" w14:textId="77777777" w:rsidR="00B4523A" w:rsidRPr="00EA0A2F" w:rsidRDefault="003F2388" w:rsidP="00E55506">
            <w:pPr>
              <w:widowControl w:val="0"/>
              <w:snapToGrid w:val="0"/>
              <w:rPr>
                <w:rFonts w:ascii="Arial" w:hAnsi="Arial" w:cs="Arial"/>
                <w:szCs w:val="22"/>
              </w:rPr>
            </w:pPr>
            <w:r w:rsidRPr="00EA0A2F">
              <w:rPr>
                <w:rFonts w:ascii="Arial" w:hAnsi="Arial" w:cs="Arial"/>
                <w:szCs w:val="22"/>
              </w:rPr>
              <w:t>(</w:t>
            </w:r>
            <w:r w:rsidR="00B4523A" w:rsidRPr="00EA0A2F">
              <w:rPr>
                <w:rFonts w:ascii="Arial" w:hAnsi="Arial" w:cs="Arial"/>
                <w:szCs w:val="22"/>
              </w:rPr>
              <w:t xml:space="preserve">TAK </w:t>
            </w:r>
            <w:r w:rsidR="00060AAA" w:rsidRPr="00EA0A2F">
              <w:rPr>
                <w:rFonts w:ascii="Arial" w:hAnsi="Arial" w:cs="Arial"/>
                <w:szCs w:val="22"/>
              </w:rPr>
              <w:t>–</w:t>
            </w:r>
            <w:r w:rsidR="00B4523A" w:rsidRPr="00EA0A2F">
              <w:rPr>
                <w:rFonts w:ascii="Arial" w:hAnsi="Arial" w:cs="Arial"/>
                <w:szCs w:val="22"/>
              </w:rPr>
              <w:t xml:space="preserve"> 10</w:t>
            </w:r>
            <w:r w:rsidRPr="00EA0A2F">
              <w:rPr>
                <w:rFonts w:ascii="Arial" w:hAnsi="Arial" w:cs="Arial"/>
                <w:szCs w:val="22"/>
              </w:rPr>
              <w:t xml:space="preserve">, </w:t>
            </w:r>
            <w:r w:rsidR="00B4523A" w:rsidRPr="00EA0A2F">
              <w:rPr>
                <w:rFonts w:ascii="Arial" w:hAnsi="Arial" w:cs="Arial"/>
                <w:szCs w:val="22"/>
              </w:rPr>
              <w:t>NIE – 0</w:t>
            </w:r>
            <w:r w:rsidRPr="00EA0A2F">
              <w:rPr>
                <w:rFonts w:ascii="Arial" w:hAnsi="Arial" w:cs="Arial"/>
                <w:szCs w:val="22"/>
              </w:rPr>
              <w:t>)</w:t>
            </w:r>
          </w:p>
        </w:tc>
        <w:tc>
          <w:tcPr>
            <w:tcW w:w="1020" w:type="pct"/>
            <w:vAlign w:val="center"/>
          </w:tcPr>
          <w:p w14:paraId="1072B917" w14:textId="77777777" w:rsidR="003C7CBB" w:rsidRPr="00EA0A2F" w:rsidRDefault="003C7CBB" w:rsidP="00E55506">
            <w:pPr>
              <w:widowControl w:val="0"/>
              <w:rPr>
                <w:rFonts w:ascii="Arial" w:hAnsi="Arial" w:cs="Arial"/>
                <w:szCs w:val="22"/>
              </w:rPr>
            </w:pPr>
          </w:p>
        </w:tc>
      </w:tr>
      <w:tr w:rsidR="003C7CBB" w:rsidRPr="00EA0A2F" w14:paraId="78C33C20" w14:textId="77777777" w:rsidTr="00ED34B7">
        <w:trPr>
          <w:cantSplit/>
          <w:trHeight w:val="20"/>
        </w:trPr>
        <w:tc>
          <w:tcPr>
            <w:tcW w:w="391" w:type="pct"/>
            <w:shd w:val="clear" w:color="auto" w:fill="E0E0E0"/>
            <w:vAlign w:val="center"/>
          </w:tcPr>
          <w:p w14:paraId="7861785C" w14:textId="77777777" w:rsidR="003C7CBB" w:rsidRPr="00EA0A2F" w:rsidRDefault="006A0421" w:rsidP="00E55506">
            <w:pPr>
              <w:widowControl w:val="0"/>
              <w:rPr>
                <w:rFonts w:ascii="Arial" w:hAnsi="Arial" w:cs="Arial"/>
                <w:b/>
                <w:szCs w:val="22"/>
              </w:rPr>
            </w:pPr>
            <w:r w:rsidRPr="00EA0A2F">
              <w:rPr>
                <w:rFonts w:ascii="Arial" w:hAnsi="Arial" w:cs="Arial"/>
                <w:b/>
                <w:szCs w:val="22"/>
              </w:rPr>
              <w:t>1</w:t>
            </w:r>
            <w:r w:rsidR="00950FDE" w:rsidRPr="00EA0A2F">
              <w:rPr>
                <w:rFonts w:ascii="Arial" w:hAnsi="Arial" w:cs="Arial"/>
                <w:b/>
                <w:szCs w:val="22"/>
              </w:rPr>
              <w:t>4</w:t>
            </w:r>
            <w:r w:rsidRPr="00EA0A2F">
              <w:rPr>
                <w:rFonts w:ascii="Arial" w:hAnsi="Arial" w:cs="Arial"/>
                <w:b/>
                <w:szCs w:val="22"/>
              </w:rPr>
              <w:t>.5.</w:t>
            </w:r>
          </w:p>
        </w:tc>
        <w:tc>
          <w:tcPr>
            <w:tcW w:w="3589" w:type="pct"/>
            <w:vAlign w:val="center"/>
          </w:tcPr>
          <w:p w14:paraId="4E5356FC" w14:textId="77777777" w:rsidR="00B4523A" w:rsidRPr="00EA0A2F" w:rsidRDefault="00B4523A" w:rsidP="00E55506">
            <w:pPr>
              <w:pStyle w:val="Akapitzlist1"/>
              <w:widowControl w:val="0"/>
              <w:suppressAutoHyphens/>
              <w:spacing w:after="0" w:line="240" w:lineRule="auto"/>
              <w:ind w:left="0"/>
              <w:rPr>
                <w:rFonts w:ascii="Arial" w:hAnsi="Arial" w:cs="Arial"/>
                <w:b/>
              </w:rPr>
            </w:pPr>
            <w:r w:rsidRPr="00EA0A2F">
              <w:rPr>
                <w:rFonts w:ascii="Arial" w:hAnsi="Arial" w:cs="Arial"/>
                <w:b/>
              </w:rPr>
              <w:t>Test ELISA CCP:</w:t>
            </w:r>
          </w:p>
          <w:p w14:paraId="6E3CDB3C" w14:textId="77777777" w:rsidR="006A0421" w:rsidRPr="00EA0A2F" w:rsidRDefault="00B4523A" w:rsidP="00E55506">
            <w:pPr>
              <w:widowControl w:val="0"/>
              <w:rPr>
                <w:rFonts w:ascii="Arial" w:hAnsi="Arial" w:cs="Arial"/>
                <w:szCs w:val="22"/>
              </w:rPr>
            </w:pPr>
            <w:r w:rsidRPr="00EA0A2F">
              <w:rPr>
                <w:rFonts w:ascii="Arial" w:hAnsi="Arial" w:cs="Arial"/>
                <w:szCs w:val="22"/>
              </w:rPr>
              <w:t xml:space="preserve">Antygen - Oryginalny rekombinowany peptyd II generacji, </w:t>
            </w:r>
          </w:p>
          <w:p w14:paraId="2FB376E6" w14:textId="77777777" w:rsidR="003C7CBB" w:rsidRPr="00EA0A2F" w:rsidRDefault="003F2388" w:rsidP="00E55506">
            <w:pPr>
              <w:widowControl w:val="0"/>
              <w:rPr>
                <w:rFonts w:ascii="Arial" w:hAnsi="Arial" w:cs="Arial"/>
                <w:szCs w:val="22"/>
              </w:rPr>
            </w:pPr>
            <w:r w:rsidRPr="00EA0A2F">
              <w:rPr>
                <w:rFonts w:ascii="Arial" w:hAnsi="Arial" w:cs="Arial"/>
                <w:szCs w:val="22"/>
              </w:rPr>
              <w:t>(</w:t>
            </w:r>
            <w:r w:rsidR="00B4523A" w:rsidRPr="00EA0A2F">
              <w:rPr>
                <w:rFonts w:ascii="Arial" w:hAnsi="Arial" w:cs="Arial"/>
                <w:szCs w:val="22"/>
              </w:rPr>
              <w:t>brak 0 pkt</w:t>
            </w:r>
            <w:r w:rsidRPr="00EA0A2F">
              <w:rPr>
                <w:rFonts w:ascii="Arial" w:hAnsi="Arial" w:cs="Arial"/>
                <w:szCs w:val="22"/>
              </w:rPr>
              <w:t xml:space="preserve">, </w:t>
            </w:r>
            <w:r w:rsidR="00B4523A" w:rsidRPr="00EA0A2F">
              <w:rPr>
                <w:rFonts w:ascii="Arial" w:hAnsi="Arial" w:cs="Arial"/>
                <w:szCs w:val="22"/>
              </w:rPr>
              <w:t>obecny 10 pkt</w:t>
            </w:r>
            <w:r w:rsidRPr="00EA0A2F">
              <w:rPr>
                <w:rFonts w:ascii="Arial" w:hAnsi="Arial" w:cs="Arial"/>
                <w:szCs w:val="22"/>
              </w:rPr>
              <w:t>)</w:t>
            </w:r>
          </w:p>
        </w:tc>
        <w:tc>
          <w:tcPr>
            <w:tcW w:w="1020" w:type="pct"/>
            <w:vAlign w:val="center"/>
          </w:tcPr>
          <w:p w14:paraId="12E510D3" w14:textId="77777777" w:rsidR="003C7CBB" w:rsidRPr="00EA0A2F" w:rsidRDefault="003C7CBB" w:rsidP="00E55506">
            <w:pPr>
              <w:widowControl w:val="0"/>
              <w:rPr>
                <w:rFonts w:ascii="Arial" w:hAnsi="Arial" w:cs="Arial"/>
                <w:szCs w:val="22"/>
              </w:rPr>
            </w:pPr>
          </w:p>
        </w:tc>
      </w:tr>
      <w:tr w:rsidR="00C300CA" w:rsidRPr="00EA0A2F" w14:paraId="4A4D448D" w14:textId="77777777" w:rsidTr="00ED34B7">
        <w:trPr>
          <w:cantSplit/>
          <w:trHeight w:val="20"/>
        </w:trPr>
        <w:tc>
          <w:tcPr>
            <w:tcW w:w="391" w:type="pct"/>
            <w:shd w:val="clear" w:color="auto" w:fill="E0E0E0"/>
            <w:vAlign w:val="center"/>
          </w:tcPr>
          <w:p w14:paraId="74E690C8" w14:textId="77777777" w:rsidR="00C300CA" w:rsidRPr="00EA0A2F" w:rsidRDefault="00C300CA" w:rsidP="00E55506">
            <w:pPr>
              <w:widowControl w:val="0"/>
              <w:rPr>
                <w:rFonts w:ascii="Arial" w:hAnsi="Arial" w:cs="Arial"/>
                <w:b/>
                <w:szCs w:val="22"/>
              </w:rPr>
            </w:pPr>
          </w:p>
        </w:tc>
        <w:tc>
          <w:tcPr>
            <w:tcW w:w="4609" w:type="pct"/>
            <w:gridSpan w:val="2"/>
            <w:shd w:val="clear" w:color="auto" w:fill="E0E0E0"/>
            <w:vAlign w:val="center"/>
          </w:tcPr>
          <w:p w14:paraId="4C4D3DEB" w14:textId="77777777" w:rsidR="00C300CA" w:rsidRPr="00EA0A2F" w:rsidRDefault="00C300CA" w:rsidP="00E55506">
            <w:pPr>
              <w:widowControl w:val="0"/>
              <w:jc w:val="center"/>
              <w:rPr>
                <w:rFonts w:ascii="Arial" w:hAnsi="Arial" w:cs="Arial"/>
                <w:szCs w:val="22"/>
              </w:rPr>
            </w:pPr>
            <w:r w:rsidRPr="00EA0A2F">
              <w:rPr>
                <w:rFonts w:ascii="Arial" w:hAnsi="Arial" w:cs="Arial"/>
                <w:b/>
                <w:szCs w:val="22"/>
              </w:rPr>
              <w:t>POZOSTAŁE WYMAGANIA</w:t>
            </w:r>
          </w:p>
        </w:tc>
      </w:tr>
      <w:tr w:rsidR="003F2388" w:rsidRPr="00EA0A2F" w14:paraId="7EAFD538" w14:textId="77777777" w:rsidTr="00ED34B7">
        <w:trPr>
          <w:cantSplit/>
          <w:trHeight w:val="20"/>
        </w:trPr>
        <w:tc>
          <w:tcPr>
            <w:tcW w:w="391" w:type="pct"/>
            <w:vMerge w:val="restart"/>
            <w:shd w:val="clear" w:color="auto" w:fill="E0E0E0"/>
            <w:vAlign w:val="center"/>
          </w:tcPr>
          <w:p w14:paraId="114BA972" w14:textId="77777777" w:rsidR="003F2388" w:rsidRPr="00EA0A2F" w:rsidRDefault="003F2388" w:rsidP="00E55506">
            <w:pPr>
              <w:widowControl w:val="0"/>
              <w:rPr>
                <w:rFonts w:ascii="Arial" w:hAnsi="Arial" w:cs="Arial"/>
                <w:b/>
                <w:szCs w:val="22"/>
              </w:rPr>
            </w:pPr>
            <w:r w:rsidRPr="00EA0A2F">
              <w:rPr>
                <w:rFonts w:ascii="Arial" w:hAnsi="Arial" w:cs="Arial"/>
                <w:b/>
                <w:szCs w:val="22"/>
              </w:rPr>
              <w:t>15.</w:t>
            </w:r>
          </w:p>
        </w:tc>
        <w:tc>
          <w:tcPr>
            <w:tcW w:w="3589" w:type="pct"/>
            <w:vMerge w:val="restart"/>
            <w:vAlign w:val="center"/>
          </w:tcPr>
          <w:p w14:paraId="68CECAA2" w14:textId="77777777" w:rsidR="003F2388" w:rsidRPr="00EA0A2F" w:rsidRDefault="003F2388" w:rsidP="00E55506">
            <w:pPr>
              <w:widowControl w:val="0"/>
              <w:rPr>
                <w:rFonts w:ascii="Arial" w:hAnsi="Arial" w:cs="Arial"/>
                <w:szCs w:val="22"/>
              </w:rPr>
            </w:pPr>
            <w:r w:rsidRPr="00EA0A2F">
              <w:rPr>
                <w:rFonts w:ascii="Arial" w:hAnsi="Arial" w:cs="Arial"/>
                <w:szCs w:val="22"/>
              </w:rPr>
              <w:t xml:space="preserve">Automatyczny analizator do technik ELISA, </w:t>
            </w:r>
          </w:p>
          <w:p w14:paraId="6040A7B4" w14:textId="088545C2" w:rsidR="003F2388" w:rsidRPr="00EA0A2F" w:rsidRDefault="00176DA4" w:rsidP="00E55506">
            <w:pPr>
              <w:widowControl w:val="0"/>
              <w:rPr>
                <w:rFonts w:ascii="Arial" w:hAnsi="Arial" w:cs="Arial"/>
                <w:szCs w:val="22"/>
              </w:rPr>
            </w:pPr>
            <w:r>
              <w:rPr>
                <w:rFonts w:ascii="Arial" w:hAnsi="Arial" w:cs="Arial"/>
                <w:szCs w:val="22"/>
              </w:rPr>
              <w:t>Z</w:t>
            </w:r>
            <w:r w:rsidR="003F2388" w:rsidRPr="00EA0A2F">
              <w:rPr>
                <w:rFonts w:ascii="Arial" w:hAnsi="Arial" w:cs="Arial"/>
                <w:szCs w:val="22"/>
              </w:rPr>
              <w:t xml:space="preserve">automatyzowany analizator do testów immunofluorescencji, </w:t>
            </w:r>
          </w:p>
          <w:p w14:paraId="05121641" w14:textId="22697C1A" w:rsidR="003F2388" w:rsidRDefault="00632E29" w:rsidP="00E55506">
            <w:pPr>
              <w:widowControl w:val="0"/>
              <w:rPr>
                <w:rFonts w:ascii="Arial" w:hAnsi="Arial" w:cs="Arial"/>
                <w:szCs w:val="22"/>
              </w:rPr>
            </w:pPr>
            <w:r>
              <w:rPr>
                <w:rFonts w:ascii="Arial" w:hAnsi="Arial" w:cs="Arial"/>
                <w:szCs w:val="22"/>
              </w:rPr>
              <w:lastRenderedPageBreak/>
              <w:t>A</w:t>
            </w:r>
            <w:r w:rsidR="003F2388" w:rsidRPr="00EA0A2F">
              <w:rPr>
                <w:rFonts w:ascii="Arial" w:hAnsi="Arial" w:cs="Arial"/>
                <w:szCs w:val="22"/>
              </w:rPr>
              <w:t xml:space="preserve">utomatyczny analizator do inkubacji oraz odczytu wyników testów </w:t>
            </w:r>
            <w:proofErr w:type="spellStart"/>
            <w:r w:rsidR="003F2388" w:rsidRPr="00EA0A2F">
              <w:rPr>
                <w:rFonts w:ascii="Arial" w:hAnsi="Arial" w:cs="Arial"/>
                <w:szCs w:val="22"/>
              </w:rPr>
              <w:t>immonoblot</w:t>
            </w:r>
            <w:proofErr w:type="spellEnd"/>
            <w:r w:rsidR="003F2388" w:rsidRPr="00EA0A2F">
              <w:rPr>
                <w:rFonts w:ascii="Arial" w:hAnsi="Arial" w:cs="Arial"/>
                <w:szCs w:val="22"/>
              </w:rPr>
              <w:t xml:space="preserve"> </w:t>
            </w:r>
            <w:r w:rsidR="00BF2A6B">
              <w:rPr>
                <w:rFonts w:ascii="Arial" w:hAnsi="Arial" w:cs="Arial"/>
                <w:szCs w:val="22"/>
              </w:rPr>
              <w:br/>
            </w:r>
            <w:r w:rsidR="00BF2A6B" w:rsidRPr="00777CC4">
              <w:rPr>
                <w:rFonts w:ascii="Arial" w:hAnsi="Arial" w:cs="Arial"/>
                <w:szCs w:val="22"/>
              </w:rPr>
              <w:t>Aparat do testów IIFT</w:t>
            </w:r>
            <w:r w:rsidR="00133C42">
              <w:rPr>
                <w:rFonts w:ascii="Arial" w:hAnsi="Arial" w:cs="Arial"/>
                <w:szCs w:val="22"/>
              </w:rPr>
              <w:t>,</w:t>
            </w:r>
          </w:p>
          <w:p w14:paraId="2B6E9216" w14:textId="547591BF" w:rsidR="00133C42" w:rsidRPr="00EA0A2F" w:rsidRDefault="00133C42" w:rsidP="00E55506">
            <w:pPr>
              <w:widowControl w:val="0"/>
              <w:rPr>
                <w:rFonts w:ascii="Arial" w:hAnsi="Arial" w:cs="Arial"/>
                <w:szCs w:val="22"/>
                <w:highlight w:val="yellow"/>
              </w:rPr>
            </w:pPr>
            <w:r>
              <w:rPr>
                <w:rFonts w:ascii="Arial" w:hAnsi="Arial" w:cs="Arial"/>
                <w:szCs w:val="22"/>
              </w:rPr>
              <w:t xml:space="preserve">Będą </w:t>
            </w:r>
            <w:r w:rsidRPr="00133C42">
              <w:rPr>
                <w:rFonts w:ascii="Arial" w:hAnsi="Arial" w:cs="Arial"/>
                <w:szCs w:val="22"/>
              </w:rPr>
              <w:t>nie starsze niż z 2010 r., fabrycznie nowe lub używane, kompletne i gotowe do pracy</w:t>
            </w:r>
            <w:r>
              <w:rPr>
                <w:rFonts w:ascii="Arial" w:hAnsi="Arial" w:cs="Arial"/>
                <w:szCs w:val="22"/>
              </w:rPr>
              <w:t>.</w:t>
            </w:r>
          </w:p>
        </w:tc>
        <w:tc>
          <w:tcPr>
            <w:tcW w:w="1020" w:type="pct"/>
            <w:tcBorders>
              <w:bottom w:val="nil"/>
            </w:tcBorders>
            <w:shd w:val="clear" w:color="auto" w:fill="E0E0E0"/>
            <w:vAlign w:val="center"/>
          </w:tcPr>
          <w:p w14:paraId="4BE72CD5" w14:textId="77777777" w:rsidR="003F2388" w:rsidRPr="00EA0A2F" w:rsidRDefault="003F2388" w:rsidP="00E55506">
            <w:pPr>
              <w:widowControl w:val="0"/>
              <w:jc w:val="center"/>
              <w:rPr>
                <w:rFonts w:ascii="Arial" w:hAnsi="Arial" w:cs="Arial"/>
                <w:szCs w:val="22"/>
                <w:highlight w:val="yellow"/>
              </w:rPr>
            </w:pPr>
            <w:r w:rsidRPr="00EA0A2F">
              <w:rPr>
                <w:rFonts w:ascii="Arial" w:hAnsi="Arial" w:cs="Arial"/>
                <w:szCs w:val="22"/>
              </w:rPr>
              <w:lastRenderedPageBreak/>
              <w:t>Podać rok produkcji</w:t>
            </w:r>
          </w:p>
        </w:tc>
      </w:tr>
      <w:tr w:rsidR="003F2388" w:rsidRPr="00EA0A2F" w14:paraId="1F959ED5" w14:textId="77777777" w:rsidTr="00ED34B7">
        <w:trPr>
          <w:cantSplit/>
          <w:trHeight w:val="20"/>
        </w:trPr>
        <w:tc>
          <w:tcPr>
            <w:tcW w:w="391" w:type="pct"/>
            <w:vMerge/>
            <w:shd w:val="clear" w:color="auto" w:fill="E0E0E0"/>
            <w:vAlign w:val="center"/>
          </w:tcPr>
          <w:p w14:paraId="3A93D07C" w14:textId="77777777" w:rsidR="003F2388" w:rsidRPr="00EA0A2F" w:rsidRDefault="003F2388" w:rsidP="00E55506">
            <w:pPr>
              <w:widowControl w:val="0"/>
              <w:rPr>
                <w:rFonts w:ascii="Arial" w:hAnsi="Arial" w:cs="Arial"/>
                <w:b/>
                <w:szCs w:val="22"/>
              </w:rPr>
            </w:pPr>
          </w:p>
        </w:tc>
        <w:tc>
          <w:tcPr>
            <w:tcW w:w="3589" w:type="pct"/>
            <w:vMerge/>
            <w:vAlign w:val="center"/>
          </w:tcPr>
          <w:p w14:paraId="53B20AB9" w14:textId="77777777" w:rsidR="003F2388" w:rsidRPr="00EA0A2F" w:rsidRDefault="003F2388" w:rsidP="00E55506">
            <w:pPr>
              <w:widowControl w:val="0"/>
              <w:rPr>
                <w:rFonts w:ascii="Arial" w:hAnsi="Arial" w:cs="Arial"/>
                <w:szCs w:val="22"/>
                <w:highlight w:val="yellow"/>
              </w:rPr>
            </w:pPr>
          </w:p>
        </w:tc>
        <w:tc>
          <w:tcPr>
            <w:tcW w:w="1020" w:type="pct"/>
            <w:tcBorders>
              <w:bottom w:val="nil"/>
            </w:tcBorders>
            <w:shd w:val="clear" w:color="auto" w:fill="auto"/>
            <w:vAlign w:val="center"/>
          </w:tcPr>
          <w:p w14:paraId="705247B3" w14:textId="77777777" w:rsidR="003F2388" w:rsidRPr="00EA0A2F" w:rsidRDefault="003F2388" w:rsidP="00E55506">
            <w:pPr>
              <w:widowControl w:val="0"/>
              <w:jc w:val="center"/>
              <w:rPr>
                <w:rFonts w:ascii="Arial" w:hAnsi="Arial" w:cs="Arial"/>
                <w:szCs w:val="22"/>
              </w:rPr>
            </w:pPr>
          </w:p>
        </w:tc>
      </w:tr>
      <w:tr w:rsidR="003F2388" w:rsidRPr="00EA0A2F" w14:paraId="41574505" w14:textId="77777777" w:rsidTr="00ED34B7">
        <w:trPr>
          <w:cantSplit/>
          <w:trHeight w:val="20"/>
        </w:trPr>
        <w:tc>
          <w:tcPr>
            <w:tcW w:w="391" w:type="pct"/>
            <w:vMerge/>
            <w:shd w:val="clear" w:color="auto" w:fill="E0E0E0"/>
            <w:vAlign w:val="center"/>
          </w:tcPr>
          <w:p w14:paraId="49FB0E25" w14:textId="77777777" w:rsidR="003F2388" w:rsidRPr="00EA0A2F" w:rsidRDefault="003F2388" w:rsidP="00E55506">
            <w:pPr>
              <w:widowControl w:val="0"/>
              <w:rPr>
                <w:rFonts w:ascii="Arial" w:hAnsi="Arial" w:cs="Arial"/>
                <w:b/>
                <w:szCs w:val="22"/>
              </w:rPr>
            </w:pPr>
          </w:p>
        </w:tc>
        <w:tc>
          <w:tcPr>
            <w:tcW w:w="3589" w:type="pct"/>
            <w:vMerge/>
            <w:vAlign w:val="center"/>
          </w:tcPr>
          <w:p w14:paraId="3F5A8732" w14:textId="77777777" w:rsidR="003F2388" w:rsidRPr="00EA0A2F" w:rsidRDefault="003F2388" w:rsidP="00E55506">
            <w:pPr>
              <w:widowControl w:val="0"/>
              <w:rPr>
                <w:rFonts w:ascii="Arial" w:hAnsi="Arial" w:cs="Arial"/>
                <w:szCs w:val="22"/>
                <w:highlight w:val="yellow"/>
              </w:rPr>
            </w:pPr>
          </w:p>
        </w:tc>
        <w:tc>
          <w:tcPr>
            <w:tcW w:w="1020" w:type="pct"/>
            <w:tcBorders>
              <w:bottom w:val="nil"/>
            </w:tcBorders>
            <w:shd w:val="clear" w:color="auto" w:fill="auto"/>
            <w:vAlign w:val="center"/>
          </w:tcPr>
          <w:p w14:paraId="0F015645" w14:textId="77777777" w:rsidR="003F2388" w:rsidRPr="00EA0A2F" w:rsidRDefault="003F2388" w:rsidP="00E55506">
            <w:pPr>
              <w:widowControl w:val="0"/>
              <w:jc w:val="center"/>
              <w:rPr>
                <w:rFonts w:ascii="Arial" w:hAnsi="Arial" w:cs="Arial"/>
                <w:szCs w:val="22"/>
              </w:rPr>
            </w:pPr>
          </w:p>
        </w:tc>
      </w:tr>
      <w:tr w:rsidR="003F2388" w:rsidRPr="00EA0A2F" w14:paraId="3E1EEAD6" w14:textId="77777777" w:rsidTr="00ED34B7">
        <w:trPr>
          <w:cantSplit/>
          <w:trHeight w:val="20"/>
        </w:trPr>
        <w:tc>
          <w:tcPr>
            <w:tcW w:w="391" w:type="pct"/>
            <w:vMerge/>
            <w:shd w:val="clear" w:color="auto" w:fill="E0E0E0"/>
            <w:vAlign w:val="center"/>
          </w:tcPr>
          <w:p w14:paraId="4BFFB43F" w14:textId="77777777" w:rsidR="003F2388" w:rsidRPr="00EA0A2F" w:rsidRDefault="003F2388" w:rsidP="00E55506">
            <w:pPr>
              <w:widowControl w:val="0"/>
              <w:rPr>
                <w:rFonts w:ascii="Arial" w:hAnsi="Arial" w:cs="Arial"/>
                <w:b/>
                <w:szCs w:val="22"/>
              </w:rPr>
            </w:pPr>
          </w:p>
        </w:tc>
        <w:tc>
          <w:tcPr>
            <w:tcW w:w="3589" w:type="pct"/>
            <w:vMerge/>
            <w:vAlign w:val="center"/>
          </w:tcPr>
          <w:p w14:paraId="2BB2B027" w14:textId="77777777" w:rsidR="003F2388" w:rsidRPr="00EA0A2F" w:rsidRDefault="003F2388" w:rsidP="00E55506">
            <w:pPr>
              <w:widowControl w:val="0"/>
              <w:rPr>
                <w:rFonts w:ascii="Arial" w:hAnsi="Arial" w:cs="Arial"/>
                <w:szCs w:val="22"/>
                <w:highlight w:val="yellow"/>
              </w:rPr>
            </w:pPr>
          </w:p>
        </w:tc>
        <w:tc>
          <w:tcPr>
            <w:tcW w:w="1020" w:type="pct"/>
            <w:tcBorders>
              <w:bottom w:val="nil"/>
            </w:tcBorders>
            <w:shd w:val="clear" w:color="auto" w:fill="auto"/>
            <w:vAlign w:val="center"/>
          </w:tcPr>
          <w:p w14:paraId="011C84CA" w14:textId="77777777" w:rsidR="003F2388" w:rsidRPr="00EA0A2F" w:rsidRDefault="003F2388" w:rsidP="00E55506">
            <w:pPr>
              <w:widowControl w:val="0"/>
              <w:jc w:val="center"/>
              <w:rPr>
                <w:rFonts w:ascii="Arial" w:hAnsi="Arial" w:cs="Arial"/>
                <w:szCs w:val="22"/>
              </w:rPr>
            </w:pPr>
          </w:p>
        </w:tc>
      </w:tr>
      <w:tr w:rsidR="003F2388" w:rsidRPr="00EA0A2F" w14:paraId="277EC49E" w14:textId="77777777" w:rsidTr="00ED34B7">
        <w:trPr>
          <w:cantSplit/>
          <w:trHeight w:val="20"/>
        </w:trPr>
        <w:tc>
          <w:tcPr>
            <w:tcW w:w="391" w:type="pct"/>
            <w:shd w:val="clear" w:color="auto" w:fill="E0E0E0"/>
            <w:vAlign w:val="center"/>
          </w:tcPr>
          <w:p w14:paraId="4323E916" w14:textId="77777777" w:rsidR="003F2388" w:rsidRPr="00EA0A2F" w:rsidRDefault="003F2388" w:rsidP="00E55506">
            <w:pPr>
              <w:widowControl w:val="0"/>
              <w:rPr>
                <w:rFonts w:ascii="Arial" w:hAnsi="Arial" w:cs="Arial"/>
                <w:b/>
                <w:szCs w:val="22"/>
              </w:rPr>
            </w:pPr>
            <w:r w:rsidRPr="00EA0A2F">
              <w:rPr>
                <w:rFonts w:ascii="Arial" w:hAnsi="Arial" w:cs="Arial"/>
                <w:b/>
                <w:szCs w:val="22"/>
              </w:rPr>
              <w:t>16.</w:t>
            </w:r>
          </w:p>
        </w:tc>
        <w:tc>
          <w:tcPr>
            <w:tcW w:w="3589" w:type="pct"/>
            <w:vAlign w:val="center"/>
          </w:tcPr>
          <w:p w14:paraId="53B1D206" w14:textId="77777777" w:rsidR="003F2388" w:rsidRPr="00EA0A2F" w:rsidRDefault="003F2388" w:rsidP="00E55506">
            <w:pPr>
              <w:widowControl w:val="0"/>
              <w:snapToGrid w:val="0"/>
              <w:rPr>
                <w:rFonts w:ascii="Arial" w:hAnsi="Arial" w:cs="Arial"/>
                <w:szCs w:val="22"/>
              </w:rPr>
            </w:pPr>
            <w:r w:rsidRPr="00EA0A2F">
              <w:rPr>
                <w:rFonts w:ascii="Arial" w:hAnsi="Arial" w:cs="Arial"/>
                <w:szCs w:val="22"/>
              </w:rPr>
              <w:t>Bezpłatny serwis na czas trwania umowy</w:t>
            </w:r>
          </w:p>
        </w:tc>
        <w:tc>
          <w:tcPr>
            <w:tcW w:w="1020" w:type="pct"/>
            <w:vAlign w:val="center"/>
          </w:tcPr>
          <w:p w14:paraId="67D312A2" w14:textId="77777777" w:rsidR="003F2388" w:rsidRPr="00EA0A2F" w:rsidRDefault="003F2388" w:rsidP="00E55506">
            <w:pPr>
              <w:widowControl w:val="0"/>
              <w:rPr>
                <w:rFonts w:ascii="Arial" w:hAnsi="Arial" w:cs="Arial"/>
                <w:szCs w:val="22"/>
              </w:rPr>
            </w:pPr>
          </w:p>
        </w:tc>
      </w:tr>
      <w:tr w:rsidR="003F2388" w:rsidRPr="00EA0A2F" w14:paraId="116DF5E1" w14:textId="77777777" w:rsidTr="00ED34B7">
        <w:trPr>
          <w:cantSplit/>
          <w:trHeight w:val="20"/>
        </w:trPr>
        <w:tc>
          <w:tcPr>
            <w:tcW w:w="391" w:type="pct"/>
            <w:shd w:val="clear" w:color="auto" w:fill="E0E0E0"/>
            <w:vAlign w:val="center"/>
          </w:tcPr>
          <w:p w14:paraId="4549AD3A" w14:textId="77777777" w:rsidR="003F2388" w:rsidRPr="00EA0A2F" w:rsidRDefault="003F2388" w:rsidP="00E55506">
            <w:pPr>
              <w:widowControl w:val="0"/>
              <w:rPr>
                <w:rFonts w:ascii="Arial" w:hAnsi="Arial" w:cs="Arial"/>
                <w:b/>
                <w:szCs w:val="22"/>
              </w:rPr>
            </w:pPr>
            <w:r w:rsidRPr="00EA0A2F">
              <w:rPr>
                <w:rFonts w:ascii="Arial" w:hAnsi="Arial" w:cs="Arial"/>
                <w:b/>
                <w:szCs w:val="22"/>
              </w:rPr>
              <w:t>17.</w:t>
            </w:r>
          </w:p>
        </w:tc>
        <w:tc>
          <w:tcPr>
            <w:tcW w:w="3589" w:type="pct"/>
            <w:vAlign w:val="center"/>
          </w:tcPr>
          <w:p w14:paraId="36875D04" w14:textId="77777777" w:rsidR="003F2388" w:rsidRPr="00EA0A2F" w:rsidRDefault="003F2388" w:rsidP="00E55506">
            <w:pPr>
              <w:widowControl w:val="0"/>
              <w:snapToGrid w:val="0"/>
              <w:rPr>
                <w:rFonts w:ascii="Arial" w:hAnsi="Arial" w:cs="Arial"/>
                <w:szCs w:val="22"/>
              </w:rPr>
            </w:pPr>
            <w:r w:rsidRPr="00EA0A2F">
              <w:rPr>
                <w:rFonts w:ascii="Arial" w:hAnsi="Arial" w:cs="Arial"/>
                <w:szCs w:val="22"/>
              </w:rPr>
              <w:t>Przegląd techniczny zgodnie z zaleceniami producenta jednak nie rzadziej niż 1 raz w roku</w:t>
            </w:r>
          </w:p>
        </w:tc>
        <w:tc>
          <w:tcPr>
            <w:tcW w:w="1020" w:type="pct"/>
            <w:vAlign w:val="center"/>
          </w:tcPr>
          <w:p w14:paraId="02083F38" w14:textId="77777777" w:rsidR="003F2388" w:rsidRPr="00EA0A2F" w:rsidRDefault="003F2388" w:rsidP="00E55506">
            <w:pPr>
              <w:widowControl w:val="0"/>
              <w:rPr>
                <w:rFonts w:ascii="Arial" w:hAnsi="Arial" w:cs="Arial"/>
                <w:szCs w:val="22"/>
              </w:rPr>
            </w:pPr>
          </w:p>
        </w:tc>
      </w:tr>
      <w:tr w:rsidR="003F2388" w:rsidRPr="00EA0A2F" w14:paraId="1742083A" w14:textId="77777777" w:rsidTr="00ED34B7">
        <w:trPr>
          <w:cantSplit/>
          <w:trHeight w:val="20"/>
        </w:trPr>
        <w:tc>
          <w:tcPr>
            <w:tcW w:w="391" w:type="pct"/>
            <w:shd w:val="clear" w:color="auto" w:fill="E0E0E0"/>
            <w:vAlign w:val="center"/>
          </w:tcPr>
          <w:p w14:paraId="427E6480" w14:textId="77777777" w:rsidR="003F2388" w:rsidRPr="00EA0A2F" w:rsidRDefault="003F2388" w:rsidP="00E55506">
            <w:pPr>
              <w:widowControl w:val="0"/>
              <w:rPr>
                <w:rFonts w:ascii="Arial" w:hAnsi="Arial" w:cs="Arial"/>
                <w:b/>
                <w:szCs w:val="22"/>
              </w:rPr>
            </w:pPr>
            <w:r w:rsidRPr="00EA0A2F">
              <w:rPr>
                <w:rFonts w:ascii="Arial" w:hAnsi="Arial" w:cs="Arial"/>
                <w:b/>
                <w:szCs w:val="22"/>
              </w:rPr>
              <w:t>18.</w:t>
            </w:r>
          </w:p>
        </w:tc>
        <w:tc>
          <w:tcPr>
            <w:tcW w:w="3589" w:type="pct"/>
            <w:vAlign w:val="center"/>
          </w:tcPr>
          <w:p w14:paraId="05E24FFB" w14:textId="77777777" w:rsidR="003F2388" w:rsidRPr="00EA0A2F" w:rsidRDefault="003F2388" w:rsidP="00E55506">
            <w:pPr>
              <w:widowControl w:val="0"/>
              <w:snapToGrid w:val="0"/>
              <w:rPr>
                <w:rFonts w:ascii="Arial" w:hAnsi="Arial" w:cs="Arial"/>
                <w:szCs w:val="22"/>
              </w:rPr>
            </w:pPr>
            <w:r w:rsidRPr="00EA0A2F">
              <w:rPr>
                <w:rFonts w:ascii="Arial" w:hAnsi="Arial" w:cs="Arial"/>
                <w:szCs w:val="22"/>
              </w:rPr>
              <w:t>Aparaty i testy oznakowane znakiem CE, oraz posiadające deklarację zgodności z wymaganiami wspólnoty europejskiej CE</w:t>
            </w:r>
          </w:p>
        </w:tc>
        <w:tc>
          <w:tcPr>
            <w:tcW w:w="1020" w:type="pct"/>
            <w:vAlign w:val="center"/>
          </w:tcPr>
          <w:p w14:paraId="5622FC9D" w14:textId="77777777" w:rsidR="003F2388" w:rsidRPr="00EA0A2F" w:rsidRDefault="003F2388" w:rsidP="00E55506">
            <w:pPr>
              <w:widowControl w:val="0"/>
              <w:rPr>
                <w:rFonts w:ascii="Arial" w:hAnsi="Arial" w:cs="Arial"/>
                <w:szCs w:val="22"/>
              </w:rPr>
            </w:pPr>
          </w:p>
        </w:tc>
      </w:tr>
      <w:tr w:rsidR="003F2388" w:rsidRPr="00EA0A2F" w14:paraId="22C7E342" w14:textId="77777777" w:rsidTr="00ED34B7">
        <w:trPr>
          <w:cantSplit/>
          <w:trHeight w:val="20"/>
        </w:trPr>
        <w:tc>
          <w:tcPr>
            <w:tcW w:w="391" w:type="pct"/>
            <w:shd w:val="clear" w:color="auto" w:fill="E0E0E0"/>
            <w:vAlign w:val="center"/>
          </w:tcPr>
          <w:p w14:paraId="5B424FD7" w14:textId="77777777" w:rsidR="003F2388" w:rsidRPr="00EA0A2F" w:rsidRDefault="003F2388" w:rsidP="00E55506">
            <w:pPr>
              <w:widowControl w:val="0"/>
              <w:rPr>
                <w:rFonts w:ascii="Arial" w:hAnsi="Arial" w:cs="Arial"/>
                <w:b/>
                <w:szCs w:val="22"/>
              </w:rPr>
            </w:pPr>
            <w:r w:rsidRPr="00EA0A2F">
              <w:rPr>
                <w:rFonts w:ascii="Arial" w:hAnsi="Arial" w:cs="Arial"/>
                <w:b/>
                <w:szCs w:val="22"/>
              </w:rPr>
              <w:t>19.</w:t>
            </w:r>
          </w:p>
        </w:tc>
        <w:tc>
          <w:tcPr>
            <w:tcW w:w="3589" w:type="pct"/>
            <w:vAlign w:val="center"/>
          </w:tcPr>
          <w:p w14:paraId="19FDE2D8" w14:textId="77777777" w:rsidR="003F2388" w:rsidRPr="00EA0A2F" w:rsidRDefault="003F2388" w:rsidP="00E55506">
            <w:pPr>
              <w:widowControl w:val="0"/>
              <w:rPr>
                <w:rFonts w:ascii="Arial" w:hAnsi="Arial" w:cs="Arial"/>
                <w:szCs w:val="22"/>
              </w:rPr>
            </w:pPr>
            <w:r w:rsidRPr="00EA0A2F">
              <w:rPr>
                <w:rFonts w:ascii="Arial" w:hAnsi="Arial" w:cs="Arial"/>
                <w:szCs w:val="22"/>
              </w:rPr>
              <w:t>Archiwizacja wyników badań</w:t>
            </w:r>
          </w:p>
        </w:tc>
        <w:tc>
          <w:tcPr>
            <w:tcW w:w="1020" w:type="pct"/>
            <w:vAlign w:val="center"/>
          </w:tcPr>
          <w:p w14:paraId="3BF435FC" w14:textId="77777777" w:rsidR="003F2388" w:rsidRPr="00EA0A2F" w:rsidRDefault="003F2388" w:rsidP="00E55506">
            <w:pPr>
              <w:widowControl w:val="0"/>
              <w:rPr>
                <w:rFonts w:ascii="Arial" w:hAnsi="Arial" w:cs="Arial"/>
                <w:szCs w:val="22"/>
              </w:rPr>
            </w:pPr>
          </w:p>
        </w:tc>
      </w:tr>
      <w:tr w:rsidR="003F2388" w:rsidRPr="00EA0A2F" w14:paraId="64B16181" w14:textId="77777777" w:rsidTr="00ED34B7">
        <w:trPr>
          <w:cantSplit/>
          <w:trHeight w:val="20"/>
        </w:trPr>
        <w:tc>
          <w:tcPr>
            <w:tcW w:w="391" w:type="pct"/>
            <w:shd w:val="clear" w:color="auto" w:fill="E0E0E0"/>
            <w:vAlign w:val="center"/>
          </w:tcPr>
          <w:p w14:paraId="6966253A" w14:textId="77777777" w:rsidR="003F2388" w:rsidRPr="00EA0A2F" w:rsidRDefault="003F2388" w:rsidP="00E55506">
            <w:pPr>
              <w:widowControl w:val="0"/>
              <w:rPr>
                <w:rFonts w:ascii="Arial" w:hAnsi="Arial" w:cs="Arial"/>
                <w:b/>
                <w:szCs w:val="22"/>
              </w:rPr>
            </w:pPr>
            <w:r w:rsidRPr="00EA0A2F">
              <w:rPr>
                <w:rFonts w:ascii="Arial" w:hAnsi="Arial" w:cs="Arial"/>
                <w:b/>
                <w:szCs w:val="22"/>
              </w:rPr>
              <w:t>20.</w:t>
            </w:r>
          </w:p>
        </w:tc>
        <w:tc>
          <w:tcPr>
            <w:tcW w:w="3589" w:type="pct"/>
            <w:vAlign w:val="center"/>
          </w:tcPr>
          <w:p w14:paraId="0EAF2280" w14:textId="77777777" w:rsidR="003F2388" w:rsidRPr="00EA0A2F" w:rsidRDefault="003F2388" w:rsidP="00E55506">
            <w:pPr>
              <w:widowControl w:val="0"/>
              <w:rPr>
                <w:rFonts w:ascii="Arial" w:hAnsi="Arial" w:cs="Arial"/>
                <w:szCs w:val="22"/>
              </w:rPr>
            </w:pPr>
            <w:r w:rsidRPr="00EA0A2F">
              <w:rPr>
                <w:rFonts w:ascii="Arial" w:hAnsi="Arial" w:cs="Arial"/>
                <w:szCs w:val="22"/>
              </w:rPr>
              <w:t>Specyfikacje techniczne do całego przedmiotu dzierżawy</w:t>
            </w:r>
          </w:p>
        </w:tc>
        <w:tc>
          <w:tcPr>
            <w:tcW w:w="1020" w:type="pct"/>
            <w:vAlign w:val="center"/>
          </w:tcPr>
          <w:p w14:paraId="6FCB48B6" w14:textId="77777777" w:rsidR="003F2388" w:rsidRPr="00EA0A2F" w:rsidRDefault="003F2388" w:rsidP="00E55506">
            <w:pPr>
              <w:widowControl w:val="0"/>
              <w:rPr>
                <w:rFonts w:ascii="Arial" w:hAnsi="Arial" w:cs="Arial"/>
                <w:szCs w:val="22"/>
              </w:rPr>
            </w:pPr>
          </w:p>
        </w:tc>
      </w:tr>
      <w:tr w:rsidR="003F2388" w:rsidRPr="00EA0A2F" w14:paraId="6E62818B" w14:textId="77777777" w:rsidTr="00ED34B7">
        <w:trPr>
          <w:cantSplit/>
          <w:trHeight w:val="20"/>
        </w:trPr>
        <w:tc>
          <w:tcPr>
            <w:tcW w:w="391" w:type="pct"/>
            <w:shd w:val="clear" w:color="auto" w:fill="E0E0E0"/>
            <w:vAlign w:val="center"/>
          </w:tcPr>
          <w:p w14:paraId="03F68794" w14:textId="77777777" w:rsidR="003F2388" w:rsidRPr="00EA0A2F" w:rsidRDefault="003F2388" w:rsidP="00E55506">
            <w:pPr>
              <w:widowControl w:val="0"/>
              <w:rPr>
                <w:rFonts w:ascii="Arial" w:hAnsi="Arial" w:cs="Arial"/>
                <w:b/>
                <w:szCs w:val="22"/>
              </w:rPr>
            </w:pPr>
            <w:r w:rsidRPr="00EA0A2F">
              <w:rPr>
                <w:rFonts w:ascii="Arial" w:hAnsi="Arial" w:cs="Arial"/>
                <w:b/>
                <w:szCs w:val="22"/>
              </w:rPr>
              <w:t>21.</w:t>
            </w:r>
          </w:p>
        </w:tc>
        <w:tc>
          <w:tcPr>
            <w:tcW w:w="3589" w:type="pct"/>
            <w:vAlign w:val="center"/>
          </w:tcPr>
          <w:p w14:paraId="23BBF9F5" w14:textId="77777777" w:rsidR="003F2388" w:rsidRPr="00EA0A2F" w:rsidRDefault="003F2388" w:rsidP="00E55506">
            <w:pPr>
              <w:widowControl w:val="0"/>
              <w:rPr>
                <w:rFonts w:ascii="Arial" w:hAnsi="Arial" w:cs="Arial"/>
                <w:szCs w:val="22"/>
              </w:rPr>
            </w:pPr>
            <w:r w:rsidRPr="00EA0A2F">
              <w:rPr>
                <w:rFonts w:ascii="Arial" w:hAnsi="Arial" w:cs="Arial"/>
                <w:szCs w:val="22"/>
              </w:rPr>
              <w:t>Instrukcje obsługi i konserwacji w języku polskim do całego przedmiotu dzierżawy</w:t>
            </w:r>
          </w:p>
        </w:tc>
        <w:tc>
          <w:tcPr>
            <w:tcW w:w="1020" w:type="pct"/>
            <w:vAlign w:val="center"/>
          </w:tcPr>
          <w:p w14:paraId="7D70E086" w14:textId="77777777" w:rsidR="003F2388" w:rsidRPr="00EA0A2F" w:rsidRDefault="003F2388" w:rsidP="00E55506">
            <w:pPr>
              <w:widowControl w:val="0"/>
              <w:rPr>
                <w:rFonts w:ascii="Arial" w:hAnsi="Arial" w:cs="Arial"/>
                <w:szCs w:val="22"/>
              </w:rPr>
            </w:pPr>
          </w:p>
        </w:tc>
      </w:tr>
      <w:tr w:rsidR="003F2388" w:rsidRPr="00EA0A2F" w14:paraId="67714074" w14:textId="77777777" w:rsidTr="00ED34B7">
        <w:trPr>
          <w:cantSplit/>
          <w:trHeight w:val="20"/>
        </w:trPr>
        <w:tc>
          <w:tcPr>
            <w:tcW w:w="391" w:type="pct"/>
            <w:shd w:val="clear" w:color="auto" w:fill="E0E0E0"/>
            <w:vAlign w:val="center"/>
          </w:tcPr>
          <w:p w14:paraId="54109DEB" w14:textId="77777777" w:rsidR="003F2388" w:rsidRPr="00EA0A2F" w:rsidRDefault="003F2388" w:rsidP="00E55506">
            <w:pPr>
              <w:widowControl w:val="0"/>
              <w:rPr>
                <w:rFonts w:ascii="Arial" w:hAnsi="Arial" w:cs="Arial"/>
                <w:b/>
                <w:szCs w:val="22"/>
              </w:rPr>
            </w:pPr>
            <w:r w:rsidRPr="00EA0A2F">
              <w:rPr>
                <w:rFonts w:ascii="Arial" w:hAnsi="Arial" w:cs="Arial"/>
                <w:b/>
                <w:szCs w:val="22"/>
              </w:rPr>
              <w:t>22.</w:t>
            </w:r>
          </w:p>
        </w:tc>
        <w:tc>
          <w:tcPr>
            <w:tcW w:w="3589" w:type="pct"/>
            <w:vAlign w:val="center"/>
          </w:tcPr>
          <w:p w14:paraId="1C8713EB" w14:textId="77777777" w:rsidR="003F2388" w:rsidRPr="00EA0A2F" w:rsidRDefault="003F2388" w:rsidP="00E55506">
            <w:pPr>
              <w:widowControl w:val="0"/>
              <w:rPr>
                <w:rFonts w:ascii="Arial" w:hAnsi="Arial" w:cs="Arial"/>
                <w:szCs w:val="22"/>
              </w:rPr>
            </w:pPr>
            <w:r w:rsidRPr="00EA0A2F">
              <w:rPr>
                <w:rFonts w:ascii="Arial" w:hAnsi="Arial" w:cs="Arial"/>
                <w:szCs w:val="22"/>
              </w:rPr>
              <w:t>Montaż stanowiskowy całego przedmiotu dzierżawy</w:t>
            </w:r>
          </w:p>
        </w:tc>
        <w:tc>
          <w:tcPr>
            <w:tcW w:w="1020" w:type="pct"/>
            <w:vAlign w:val="center"/>
          </w:tcPr>
          <w:p w14:paraId="0513E628" w14:textId="77777777" w:rsidR="003F2388" w:rsidRPr="00EA0A2F" w:rsidRDefault="003F2388" w:rsidP="00E55506">
            <w:pPr>
              <w:widowControl w:val="0"/>
              <w:rPr>
                <w:rFonts w:ascii="Arial" w:hAnsi="Arial" w:cs="Arial"/>
                <w:szCs w:val="22"/>
              </w:rPr>
            </w:pPr>
          </w:p>
        </w:tc>
      </w:tr>
      <w:tr w:rsidR="003F2388" w:rsidRPr="00EA0A2F" w14:paraId="7D924A69" w14:textId="77777777" w:rsidTr="00ED34B7">
        <w:trPr>
          <w:cantSplit/>
          <w:trHeight w:val="411"/>
        </w:trPr>
        <w:tc>
          <w:tcPr>
            <w:tcW w:w="391" w:type="pct"/>
            <w:shd w:val="clear" w:color="auto" w:fill="E0E0E0"/>
            <w:vAlign w:val="center"/>
          </w:tcPr>
          <w:p w14:paraId="7EC29D9E" w14:textId="77777777" w:rsidR="003F2388" w:rsidRPr="00EA0A2F" w:rsidRDefault="003F2388" w:rsidP="00E55506">
            <w:pPr>
              <w:widowControl w:val="0"/>
              <w:rPr>
                <w:rFonts w:ascii="Arial" w:hAnsi="Arial" w:cs="Arial"/>
                <w:b/>
                <w:szCs w:val="22"/>
              </w:rPr>
            </w:pPr>
            <w:r w:rsidRPr="00EA0A2F">
              <w:rPr>
                <w:rFonts w:ascii="Arial" w:hAnsi="Arial" w:cs="Arial"/>
                <w:b/>
                <w:szCs w:val="22"/>
              </w:rPr>
              <w:t>23.</w:t>
            </w:r>
          </w:p>
        </w:tc>
        <w:tc>
          <w:tcPr>
            <w:tcW w:w="3589" w:type="pct"/>
            <w:vAlign w:val="center"/>
          </w:tcPr>
          <w:p w14:paraId="0B25C3CB" w14:textId="5A7A4515" w:rsidR="00FE224F" w:rsidRPr="00EA0A2F" w:rsidRDefault="009F04F1" w:rsidP="00E55506">
            <w:pPr>
              <w:widowControl w:val="0"/>
              <w:rPr>
                <w:rFonts w:ascii="Arial" w:hAnsi="Arial" w:cs="Arial"/>
                <w:szCs w:val="22"/>
              </w:rPr>
            </w:pPr>
            <w:r>
              <w:rPr>
                <w:rFonts w:ascii="Arial" w:hAnsi="Arial" w:cs="Arial"/>
                <w:szCs w:val="22"/>
              </w:rPr>
              <w:t>Pełne s</w:t>
            </w:r>
            <w:r w:rsidR="003F2388" w:rsidRPr="00EA0A2F">
              <w:rPr>
                <w:rFonts w:ascii="Arial" w:hAnsi="Arial" w:cs="Arial"/>
                <w:szCs w:val="22"/>
              </w:rPr>
              <w:t>zkolenie personelu pracowni w zakresie całego przedmiotu dzierżawy</w:t>
            </w:r>
            <w:r w:rsidR="00BD0E25">
              <w:rPr>
                <w:rFonts w:ascii="Arial" w:hAnsi="Arial" w:cs="Arial"/>
                <w:szCs w:val="22"/>
              </w:rPr>
              <w:t xml:space="preserve">, </w:t>
            </w:r>
            <w:r w:rsidR="003F2388" w:rsidRPr="00EA0A2F">
              <w:rPr>
                <w:rFonts w:ascii="Arial" w:hAnsi="Arial" w:cs="Arial"/>
                <w:szCs w:val="22"/>
              </w:rPr>
              <w:t>potwierdzone certyfikatem</w:t>
            </w:r>
            <w:r>
              <w:rPr>
                <w:rFonts w:ascii="Arial" w:hAnsi="Arial" w:cs="Arial"/>
                <w:szCs w:val="22"/>
              </w:rPr>
              <w:t xml:space="preserve"> dla 5 osób</w:t>
            </w:r>
            <w:r w:rsidR="003F2388" w:rsidRPr="00EA0A2F">
              <w:rPr>
                <w:rFonts w:ascii="Arial" w:hAnsi="Arial" w:cs="Arial"/>
                <w:szCs w:val="22"/>
              </w:rPr>
              <w:t xml:space="preserve"> </w:t>
            </w:r>
            <w:r w:rsidRPr="009F04F1">
              <w:rPr>
                <w:rFonts w:ascii="Arial" w:hAnsi="Arial" w:cs="Arial"/>
                <w:szCs w:val="22"/>
              </w:rPr>
              <w:t>(cena szkolenia wliczona w cenę realizacji zamówienia)</w:t>
            </w:r>
            <w:r>
              <w:rPr>
                <w:rFonts w:ascii="Arial" w:hAnsi="Arial" w:cs="Arial"/>
                <w:szCs w:val="22"/>
              </w:rPr>
              <w:t>.</w:t>
            </w:r>
          </w:p>
        </w:tc>
        <w:tc>
          <w:tcPr>
            <w:tcW w:w="1020" w:type="pct"/>
            <w:vAlign w:val="center"/>
          </w:tcPr>
          <w:p w14:paraId="42D4ECEE" w14:textId="77777777" w:rsidR="003F2388" w:rsidRPr="00EA0A2F" w:rsidRDefault="003F2388" w:rsidP="00E55506">
            <w:pPr>
              <w:widowControl w:val="0"/>
              <w:rPr>
                <w:rFonts w:ascii="Arial" w:hAnsi="Arial" w:cs="Arial"/>
                <w:szCs w:val="22"/>
              </w:rPr>
            </w:pPr>
          </w:p>
        </w:tc>
      </w:tr>
      <w:tr w:rsidR="00FE224F" w:rsidRPr="00EA0A2F" w14:paraId="2162FF6C" w14:textId="77777777" w:rsidTr="00ED34B7">
        <w:trPr>
          <w:cantSplit/>
          <w:trHeight w:val="86"/>
        </w:trPr>
        <w:tc>
          <w:tcPr>
            <w:tcW w:w="391" w:type="pct"/>
            <w:shd w:val="clear" w:color="auto" w:fill="E0E0E0"/>
            <w:vAlign w:val="center"/>
          </w:tcPr>
          <w:p w14:paraId="661B5848" w14:textId="23A72351" w:rsidR="00FE224F" w:rsidRPr="00EA0A2F" w:rsidRDefault="00FE224F" w:rsidP="00E55506">
            <w:pPr>
              <w:widowControl w:val="0"/>
              <w:rPr>
                <w:rFonts w:ascii="Arial" w:hAnsi="Arial" w:cs="Arial"/>
                <w:b/>
                <w:szCs w:val="22"/>
              </w:rPr>
            </w:pPr>
            <w:r w:rsidRPr="00EA0A2F">
              <w:rPr>
                <w:rFonts w:ascii="Arial" w:hAnsi="Arial" w:cs="Arial"/>
                <w:b/>
                <w:szCs w:val="22"/>
              </w:rPr>
              <w:t>24.</w:t>
            </w:r>
          </w:p>
        </w:tc>
        <w:tc>
          <w:tcPr>
            <w:tcW w:w="3589" w:type="pct"/>
            <w:vAlign w:val="center"/>
          </w:tcPr>
          <w:p w14:paraId="4216A55D" w14:textId="2F168138" w:rsidR="00FE224F" w:rsidRPr="009F04F1" w:rsidRDefault="00FE224F" w:rsidP="00E55506">
            <w:pPr>
              <w:widowControl w:val="0"/>
              <w:rPr>
                <w:rFonts w:ascii="Arial" w:hAnsi="Arial" w:cs="Arial"/>
                <w:szCs w:val="22"/>
              </w:rPr>
            </w:pPr>
            <w:r w:rsidRPr="009F04F1">
              <w:rPr>
                <w:rFonts w:ascii="Arial" w:hAnsi="Arial" w:cs="Arial"/>
                <w:szCs w:val="22"/>
              </w:rPr>
              <w:t>Wykonawca dostarczy lodówko-zamrażarkę do przechowywania odczynników i surowic, dwudrzwiową, pojemność całkowita około 330l, wysokość około 185 cm, zamrażarka szufladowa, funkcja no-</w:t>
            </w:r>
            <w:proofErr w:type="spellStart"/>
            <w:r w:rsidRPr="009F04F1">
              <w:rPr>
                <w:rFonts w:ascii="Arial" w:hAnsi="Arial" w:cs="Arial"/>
                <w:szCs w:val="22"/>
              </w:rPr>
              <w:t>frost</w:t>
            </w:r>
            <w:proofErr w:type="spellEnd"/>
            <w:r w:rsidRPr="009F04F1">
              <w:rPr>
                <w:rFonts w:ascii="Arial" w:hAnsi="Arial" w:cs="Arial"/>
                <w:szCs w:val="22"/>
              </w:rPr>
              <w:t xml:space="preserve">, fabrycznie nowa. </w:t>
            </w:r>
          </w:p>
        </w:tc>
        <w:tc>
          <w:tcPr>
            <w:tcW w:w="1020" w:type="pct"/>
            <w:vAlign w:val="center"/>
          </w:tcPr>
          <w:p w14:paraId="79D2A724" w14:textId="77777777" w:rsidR="00FE224F" w:rsidRPr="00EA0A2F" w:rsidRDefault="00FE224F" w:rsidP="00E55506">
            <w:pPr>
              <w:widowControl w:val="0"/>
              <w:rPr>
                <w:rFonts w:ascii="Arial" w:hAnsi="Arial" w:cs="Arial"/>
                <w:szCs w:val="22"/>
              </w:rPr>
            </w:pPr>
          </w:p>
        </w:tc>
      </w:tr>
      <w:tr w:rsidR="004D16C5" w:rsidRPr="00EA0A2F" w14:paraId="2919B5CA" w14:textId="77777777" w:rsidTr="00ED34B7">
        <w:trPr>
          <w:cantSplit/>
          <w:trHeight w:val="86"/>
        </w:trPr>
        <w:tc>
          <w:tcPr>
            <w:tcW w:w="391" w:type="pct"/>
            <w:shd w:val="clear" w:color="auto" w:fill="E0E0E0"/>
            <w:vAlign w:val="center"/>
          </w:tcPr>
          <w:p w14:paraId="2A3CCCFF" w14:textId="606D18A0" w:rsidR="004D16C5" w:rsidRPr="00EA0A2F" w:rsidRDefault="004D16C5" w:rsidP="00E55506">
            <w:pPr>
              <w:widowControl w:val="0"/>
              <w:rPr>
                <w:rFonts w:ascii="Arial" w:hAnsi="Arial" w:cs="Arial"/>
                <w:b/>
                <w:szCs w:val="22"/>
              </w:rPr>
            </w:pPr>
            <w:r>
              <w:rPr>
                <w:rFonts w:ascii="Arial" w:hAnsi="Arial" w:cs="Arial"/>
                <w:b/>
                <w:szCs w:val="22"/>
              </w:rPr>
              <w:t>25.</w:t>
            </w:r>
          </w:p>
        </w:tc>
        <w:tc>
          <w:tcPr>
            <w:tcW w:w="3589" w:type="pct"/>
            <w:vAlign w:val="center"/>
          </w:tcPr>
          <w:p w14:paraId="79912E7F" w14:textId="6D2ECE94" w:rsidR="004D16C5" w:rsidRPr="009F04F1" w:rsidRDefault="008343C6" w:rsidP="00E55506">
            <w:pPr>
              <w:widowControl w:val="0"/>
              <w:rPr>
                <w:rFonts w:ascii="Arial" w:hAnsi="Arial" w:cs="Arial"/>
                <w:szCs w:val="22"/>
              </w:rPr>
            </w:pPr>
            <w:r w:rsidRPr="009F04F1">
              <w:rPr>
                <w:rFonts w:ascii="Arial" w:hAnsi="Arial" w:cs="Arial"/>
                <w:szCs w:val="22"/>
              </w:rPr>
              <w:t>Wykonawca dostarczy k</w:t>
            </w:r>
            <w:r w:rsidR="009E6E61" w:rsidRPr="009F04F1">
              <w:rPr>
                <w:rFonts w:ascii="Arial" w:hAnsi="Arial" w:cs="Arial"/>
                <w:szCs w:val="22"/>
              </w:rPr>
              <w:t>ompute</w:t>
            </w:r>
            <w:r w:rsidR="00B8244B">
              <w:rPr>
                <w:rFonts w:ascii="Arial" w:hAnsi="Arial" w:cs="Arial"/>
                <w:szCs w:val="22"/>
              </w:rPr>
              <w:t>r (</w:t>
            </w:r>
            <w:r w:rsidR="00B8244B" w:rsidRPr="00B8244B">
              <w:rPr>
                <w:rFonts w:ascii="Arial" w:hAnsi="Arial" w:cs="Arial"/>
                <w:szCs w:val="22"/>
              </w:rPr>
              <w:t>gotowy do użycia</w:t>
            </w:r>
            <w:r w:rsidR="00B8244B">
              <w:rPr>
                <w:rFonts w:ascii="Arial" w:hAnsi="Arial" w:cs="Arial"/>
                <w:szCs w:val="22"/>
              </w:rPr>
              <w:t>)</w:t>
            </w:r>
            <w:r w:rsidR="009E6E61" w:rsidRPr="009F04F1">
              <w:rPr>
                <w:rFonts w:ascii="Arial" w:hAnsi="Arial" w:cs="Arial"/>
                <w:szCs w:val="22"/>
              </w:rPr>
              <w:t xml:space="preserve"> do zbiorczej obsługi zaoferowanych urządzeń</w:t>
            </w:r>
          </w:p>
        </w:tc>
        <w:tc>
          <w:tcPr>
            <w:tcW w:w="1020" w:type="pct"/>
            <w:vAlign w:val="center"/>
          </w:tcPr>
          <w:p w14:paraId="51B1B280" w14:textId="77777777" w:rsidR="004D16C5" w:rsidRPr="00EA0A2F" w:rsidRDefault="004D16C5" w:rsidP="00E55506">
            <w:pPr>
              <w:widowControl w:val="0"/>
              <w:rPr>
                <w:rFonts w:ascii="Arial" w:hAnsi="Arial" w:cs="Arial"/>
                <w:szCs w:val="22"/>
              </w:rPr>
            </w:pPr>
          </w:p>
        </w:tc>
      </w:tr>
      <w:tr w:rsidR="001B3373" w:rsidRPr="00EA0A2F" w14:paraId="61755755" w14:textId="77777777" w:rsidTr="00ED34B7">
        <w:trPr>
          <w:cantSplit/>
          <w:trHeight w:val="86"/>
        </w:trPr>
        <w:tc>
          <w:tcPr>
            <w:tcW w:w="391" w:type="pct"/>
            <w:shd w:val="clear" w:color="auto" w:fill="E0E0E0"/>
            <w:vAlign w:val="center"/>
          </w:tcPr>
          <w:p w14:paraId="5F93D53B" w14:textId="199FF93F" w:rsidR="001B3373" w:rsidRPr="00EA0A2F" w:rsidRDefault="001B3373" w:rsidP="00E55506">
            <w:pPr>
              <w:widowControl w:val="0"/>
              <w:rPr>
                <w:rFonts w:ascii="Arial" w:hAnsi="Arial" w:cs="Arial"/>
                <w:b/>
                <w:szCs w:val="22"/>
              </w:rPr>
            </w:pPr>
            <w:r w:rsidRPr="00EA0A2F">
              <w:rPr>
                <w:rFonts w:ascii="Arial" w:hAnsi="Arial" w:cs="Arial"/>
                <w:b/>
                <w:szCs w:val="22"/>
              </w:rPr>
              <w:t>2</w:t>
            </w:r>
            <w:r w:rsidR="004D16C5">
              <w:rPr>
                <w:rFonts w:ascii="Arial" w:hAnsi="Arial" w:cs="Arial"/>
                <w:b/>
                <w:szCs w:val="22"/>
              </w:rPr>
              <w:t>6</w:t>
            </w:r>
            <w:r w:rsidRPr="00EA0A2F">
              <w:rPr>
                <w:rFonts w:ascii="Arial" w:hAnsi="Arial" w:cs="Arial"/>
                <w:b/>
                <w:szCs w:val="22"/>
              </w:rPr>
              <w:t xml:space="preserve">. </w:t>
            </w:r>
          </w:p>
        </w:tc>
        <w:tc>
          <w:tcPr>
            <w:tcW w:w="3589" w:type="pct"/>
            <w:vAlign w:val="center"/>
          </w:tcPr>
          <w:p w14:paraId="45680FE0" w14:textId="04549F6B" w:rsidR="001B3373" w:rsidRPr="009F04F1" w:rsidRDefault="001B3373" w:rsidP="00E55506">
            <w:pPr>
              <w:widowControl w:val="0"/>
              <w:rPr>
                <w:rFonts w:ascii="Arial" w:hAnsi="Arial" w:cs="Arial"/>
                <w:szCs w:val="22"/>
              </w:rPr>
            </w:pPr>
            <w:r w:rsidRPr="009F04F1">
              <w:rPr>
                <w:rFonts w:ascii="Arial" w:hAnsi="Arial" w:cs="Arial"/>
                <w:szCs w:val="22"/>
              </w:rPr>
              <w:t>Dostawca zapewni udział w międzynarodowej kontroli jakości</w:t>
            </w:r>
            <w:r w:rsidR="001163DB" w:rsidRPr="009F04F1">
              <w:rPr>
                <w:rFonts w:ascii="Arial" w:hAnsi="Arial" w:cs="Arial"/>
                <w:szCs w:val="22"/>
              </w:rPr>
              <w:t xml:space="preserve"> (cena szkolenia </w:t>
            </w:r>
            <w:r w:rsidR="00754CD9" w:rsidRPr="009F04F1">
              <w:rPr>
                <w:rFonts w:ascii="Arial" w:hAnsi="Arial" w:cs="Arial"/>
                <w:szCs w:val="22"/>
              </w:rPr>
              <w:t>wliczona</w:t>
            </w:r>
            <w:r w:rsidR="001163DB" w:rsidRPr="009F04F1">
              <w:rPr>
                <w:rFonts w:ascii="Arial" w:hAnsi="Arial" w:cs="Arial"/>
                <w:szCs w:val="22"/>
              </w:rPr>
              <w:t xml:space="preserve"> w cen</w:t>
            </w:r>
            <w:r w:rsidR="00754CD9" w:rsidRPr="009F04F1">
              <w:rPr>
                <w:rFonts w:ascii="Arial" w:hAnsi="Arial" w:cs="Arial"/>
                <w:szCs w:val="22"/>
              </w:rPr>
              <w:t>ę</w:t>
            </w:r>
            <w:r w:rsidR="001163DB" w:rsidRPr="009F04F1">
              <w:rPr>
                <w:rFonts w:ascii="Arial" w:hAnsi="Arial" w:cs="Arial"/>
                <w:szCs w:val="22"/>
              </w:rPr>
              <w:t xml:space="preserve"> realizacji zamówienia)</w:t>
            </w:r>
            <w:r w:rsidRPr="009F04F1">
              <w:rPr>
                <w:rFonts w:ascii="Arial" w:hAnsi="Arial" w:cs="Arial"/>
                <w:szCs w:val="22"/>
              </w:rPr>
              <w:t>.</w:t>
            </w:r>
          </w:p>
        </w:tc>
        <w:tc>
          <w:tcPr>
            <w:tcW w:w="1020" w:type="pct"/>
            <w:vAlign w:val="center"/>
          </w:tcPr>
          <w:p w14:paraId="4435DD3D" w14:textId="77777777" w:rsidR="001B3373" w:rsidRPr="00EA0A2F" w:rsidRDefault="001B3373" w:rsidP="00E55506">
            <w:pPr>
              <w:widowControl w:val="0"/>
              <w:rPr>
                <w:rFonts w:ascii="Arial" w:hAnsi="Arial" w:cs="Arial"/>
                <w:szCs w:val="22"/>
              </w:rPr>
            </w:pPr>
          </w:p>
        </w:tc>
      </w:tr>
      <w:tr w:rsidR="001B3373" w:rsidRPr="00EA0A2F" w14:paraId="264CBD08" w14:textId="77777777" w:rsidTr="00ED34B7">
        <w:trPr>
          <w:cantSplit/>
          <w:trHeight w:val="86"/>
        </w:trPr>
        <w:tc>
          <w:tcPr>
            <w:tcW w:w="391" w:type="pct"/>
            <w:shd w:val="clear" w:color="auto" w:fill="E0E0E0"/>
            <w:vAlign w:val="center"/>
          </w:tcPr>
          <w:p w14:paraId="0695603B" w14:textId="3E65BA01" w:rsidR="001B3373" w:rsidRPr="00EA0A2F" w:rsidRDefault="001B3373" w:rsidP="00E55506">
            <w:pPr>
              <w:widowControl w:val="0"/>
              <w:rPr>
                <w:rFonts w:ascii="Arial" w:hAnsi="Arial" w:cs="Arial"/>
                <w:b/>
                <w:szCs w:val="22"/>
              </w:rPr>
            </w:pPr>
            <w:r w:rsidRPr="00EA0A2F">
              <w:rPr>
                <w:rFonts w:ascii="Arial" w:hAnsi="Arial" w:cs="Arial"/>
                <w:b/>
                <w:szCs w:val="22"/>
              </w:rPr>
              <w:t>2</w:t>
            </w:r>
            <w:r w:rsidR="004D16C5">
              <w:rPr>
                <w:rFonts w:ascii="Arial" w:hAnsi="Arial" w:cs="Arial"/>
                <w:b/>
                <w:szCs w:val="22"/>
              </w:rPr>
              <w:t>7</w:t>
            </w:r>
            <w:r w:rsidRPr="00EA0A2F">
              <w:rPr>
                <w:rFonts w:ascii="Arial" w:hAnsi="Arial" w:cs="Arial"/>
                <w:b/>
                <w:szCs w:val="22"/>
              </w:rPr>
              <w:t>.</w:t>
            </w:r>
          </w:p>
        </w:tc>
        <w:tc>
          <w:tcPr>
            <w:tcW w:w="3589" w:type="pct"/>
            <w:vAlign w:val="center"/>
          </w:tcPr>
          <w:p w14:paraId="2B99612C" w14:textId="3F99C707" w:rsidR="001B3373" w:rsidRPr="009F04F1" w:rsidRDefault="001B3373" w:rsidP="00E55506">
            <w:pPr>
              <w:widowControl w:val="0"/>
              <w:rPr>
                <w:rFonts w:ascii="Arial" w:hAnsi="Arial" w:cs="Arial"/>
                <w:szCs w:val="22"/>
              </w:rPr>
            </w:pPr>
            <w:r w:rsidRPr="009F04F1">
              <w:rPr>
                <w:rFonts w:ascii="Arial" w:hAnsi="Arial" w:cs="Arial"/>
                <w:szCs w:val="22"/>
              </w:rPr>
              <w:t>Wykonawca zapewni udział w merytorycznym szkoleniu w Międzynarodowym Ośrodku Szkoleniowym w czasie trwania umowy</w:t>
            </w:r>
            <w:r w:rsidR="009F04F1" w:rsidRPr="009F04F1">
              <w:rPr>
                <w:rFonts w:ascii="Arial" w:hAnsi="Arial" w:cs="Arial"/>
                <w:szCs w:val="22"/>
              </w:rPr>
              <w:t xml:space="preserve"> </w:t>
            </w:r>
            <w:r w:rsidR="001163DB" w:rsidRPr="009F04F1">
              <w:rPr>
                <w:rFonts w:ascii="Arial" w:hAnsi="Arial" w:cs="Arial"/>
                <w:szCs w:val="22"/>
              </w:rPr>
              <w:t xml:space="preserve">(cena szkolenia </w:t>
            </w:r>
            <w:r w:rsidR="00754CD9" w:rsidRPr="009F04F1">
              <w:rPr>
                <w:rFonts w:ascii="Arial" w:hAnsi="Arial" w:cs="Arial"/>
                <w:szCs w:val="22"/>
              </w:rPr>
              <w:t>wliczona</w:t>
            </w:r>
            <w:r w:rsidR="001163DB" w:rsidRPr="009F04F1">
              <w:rPr>
                <w:rFonts w:ascii="Arial" w:hAnsi="Arial" w:cs="Arial"/>
                <w:szCs w:val="22"/>
              </w:rPr>
              <w:t xml:space="preserve"> w cen</w:t>
            </w:r>
            <w:r w:rsidR="00754CD9" w:rsidRPr="009F04F1">
              <w:rPr>
                <w:rFonts w:ascii="Arial" w:hAnsi="Arial" w:cs="Arial"/>
                <w:szCs w:val="22"/>
              </w:rPr>
              <w:t>ę</w:t>
            </w:r>
            <w:r w:rsidR="001163DB" w:rsidRPr="009F04F1">
              <w:rPr>
                <w:rFonts w:ascii="Arial" w:hAnsi="Arial" w:cs="Arial"/>
                <w:szCs w:val="22"/>
              </w:rPr>
              <w:t xml:space="preserve"> realizacji zamówienia).</w:t>
            </w:r>
          </w:p>
        </w:tc>
        <w:tc>
          <w:tcPr>
            <w:tcW w:w="1020" w:type="pct"/>
            <w:vAlign w:val="center"/>
          </w:tcPr>
          <w:p w14:paraId="36318F21" w14:textId="77777777" w:rsidR="001B3373" w:rsidRPr="00EA0A2F" w:rsidRDefault="001B3373" w:rsidP="00E55506">
            <w:pPr>
              <w:widowControl w:val="0"/>
              <w:rPr>
                <w:rFonts w:ascii="Arial" w:hAnsi="Arial" w:cs="Arial"/>
                <w:szCs w:val="22"/>
              </w:rPr>
            </w:pPr>
          </w:p>
        </w:tc>
      </w:tr>
    </w:tbl>
    <w:p w14:paraId="08B6B9A6" w14:textId="77777777" w:rsidR="00A662EA" w:rsidRPr="00EA0A2F" w:rsidRDefault="00A662EA" w:rsidP="00E55506">
      <w:pPr>
        <w:pStyle w:val="Tekstpodstawowy"/>
        <w:widowControl w:val="0"/>
        <w:tabs>
          <w:tab w:val="left" w:pos="270"/>
        </w:tabs>
        <w:snapToGrid w:val="0"/>
        <w:spacing w:line="240" w:lineRule="auto"/>
        <w:jc w:val="left"/>
        <w:rPr>
          <w:rFonts w:ascii="Arial" w:hAnsi="Arial" w:cs="Arial"/>
          <w:sz w:val="20"/>
          <w:szCs w:val="20"/>
          <w:highlight w:val="yellow"/>
        </w:rPr>
      </w:pPr>
    </w:p>
    <w:p w14:paraId="64FCD06C" w14:textId="77777777" w:rsidR="00A662EA" w:rsidRPr="00EA0A2F" w:rsidRDefault="00A662EA" w:rsidP="00E55506">
      <w:pPr>
        <w:widowControl w:val="0"/>
        <w:rPr>
          <w:rFonts w:ascii="Arial" w:hAnsi="Arial" w:cs="Arial"/>
          <w:szCs w:val="22"/>
          <w:u w:val="single"/>
        </w:rPr>
      </w:pPr>
      <w:r w:rsidRPr="00EA0A2F">
        <w:rPr>
          <w:rFonts w:ascii="Arial" w:hAnsi="Arial" w:cs="Arial"/>
          <w:b/>
          <w:szCs w:val="22"/>
          <w:u w:val="single"/>
        </w:rPr>
        <w:t>UWAGA:</w:t>
      </w:r>
      <w:r w:rsidRPr="00EA0A2F">
        <w:rPr>
          <w:rFonts w:ascii="Arial" w:hAnsi="Arial" w:cs="Arial"/>
          <w:szCs w:val="22"/>
          <w:u w:val="single"/>
        </w:rPr>
        <w:t xml:space="preserve"> </w:t>
      </w:r>
    </w:p>
    <w:p w14:paraId="51D4A523" w14:textId="77777777" w:rsidR="00A662EA" w:rsidRPr="00EA0A2F" w:rsidRDefault="00A662EA" w:rsidP="00E55506">
      <w:pPr>
        <w:widowControl w:val="0"/>
        <w:jc w:val="both"/>
        <w:rPr>
          <w:rFonts w:ascii="Arial" w:hAnsi="Arial" w:cs="Arial"/>
          <w:sz w:val="20"/>
          <w:szCs w:val="20"/>
        </w:rPr>
      </w:pPr>
      <w:r w:rsidRPr="00EA0A2F">
        <w:rPr>
          <w:rFonts w:ascii="Arial" w:hAnsi="Arial" w:cs="Arial"/>
          <w:szCs w:val="22"/>
        </w:rPr>
        <w:t>Wartości podane w tabeli PARAMETRY/WARUNKI GRANICZNE należy traktować jako niezbędne minimum – pod rygorem odrzucenia oferty. Niespełnienie parametrów / warunków granicznych w którejkolwiek pozycji tabeli, skutkuje - odrzuceniem oferty przez Zamawiającego.</w:t>
      </w:r>
    </w:p>
    <w:p w14:paraId="79395C2F" w14:textId="77777777" w:rsidR="00A662EA" w:rsidRPr="00EA0A2F" w:rsidRDefault="00A662EA" w:rsidP="00E55506">
      <w:pPr>
        <w:pStyle w:val="Tekstpodstawowy"/>
        <w:widowControl w:val="0"/>
        <w:tabs>
          <w:tab w:val="left" w:pos="270"/>
        </w:tabs>
        <w:snapToGrid w:val="0"/>
        <w:spacing w:line="240" w:lineRule="auto"/>
        <w:jc w:val="left"/>
        <w:rPr>
          <w:rFonts w:ascii="Arial" w:hAnsi="Arial" w:cs="Arial"/>
          <w:sz w:val="20"/>
          <w:szCs w:val="20"/>
          <w:highlight w:val="yellow"/>
        </w:rPr>
      </w:pPr>
    </w:p>
    <w:p w14:paraId="2892819E" w14:textId="77777777" w:rsidR="00A662EA" w:rsidRPr="00EA0A2F" w:rsidRDefault="00A662EA" w:rsidP="00E55506">
      <w:pPr>
        <w:pStyle w:val="Tekstpodstawowy"/>
        <w:widowControl w:val="0"/>
        <w:tabs>
          <w:tab w:val="left" w:pos="270"/>
        </w:tabs>
        <w:snapToGrid w:val="0"/>
        <w:spacing w:line="240" w:lineRule="auto"/>
        <w:jc w:val="left"/>
        <w:rPr>
          <w:rFonts w:ascii="Arial" w:hAnsi="Arial" w:cs="Arial"/>
          <w:sz w:val="20"/>
          <w:szCs w:val="20"/>
          <w:highlight w:val="yellow"/>
        </w:rPr>
      </w:pPr>
    </w:p>
    <w:p w14:paraId="17835EB2" w14:textId="77777777" w:rsidR="00A662EA" w:rsidRPr="00EA0A2F" w:rsidRDefault="00A662EA" w:rsidP="00E55506">
      <w:pPr>
        <w:pStyle w:val="Tekstpodstawowy"/>
        <w:widowControl w:val="0"/>
        <w:tabs>
          <w:tab w:val="left" w:pos="270"/>
        </w:tabs>
        <w:snapToGrid w:val="0"/>
        <w:spacing w:line="240" w:lineRule="auto"/>
        <w:jc w:val="left"/>
        <w:rPr>
          <w:rFonts w:ascii="Arial" w:hAnsi="Arial" w:cs="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11382"/>
      </w:tblGrid>
      <w:tr w:rsidR="007900B9" w:rsidRPr="00EA0A2F" w14:paraId="238F6E32" w14:textId="77777777" w:rsidTr="00167686">
        <w:tc>
          <w:tcPr>
            <w:tcW w:w="1091" w:type="pct"/>
            <w:tcBorders>
              <w:bottom w:val="single" w:sz="4" w:space="0" w:color="auto"/>
            </w:tcBorders>
            <w:shd w:val="clear" w:color="auto" w:fill="E0E0E0"/>
          </w:tcPr>
          <w:p w14:paraId="25D49367" w14:textId="77777777" w:rsidR="007900B9" w:rsidRPr="00EA0A2F" w:rsidRDefault="007900B9" w:rsidP="00E55506">
            <w:pPr>
              <w:pStyle w:val="Tekstpodstawowy"/>
              <w:widowControl w:val="0"/>
              <w:tabs>
                <w:tab w:val="left" w:pos="270"/>
              </w:tabs>
              <w:snapToGrid w:val="0"/>
              <w:spacing w:line="240" w:lineRule="auto"/>
              <w:jc w:val="left"/>
              <w:rPr>
                <w:rFonts w:ascii="Arial" w:hAnsi="Arial" w:cs="Arial"/>
                <w:szCs w:val="22"/>
                <w:highlight w:val="yellow"/>
              </w:rPr>
            </w:pPr>
          </w:p>
        </w:tc>
        <w:tc>
          <w:tcPr>
            <w:tcW w:w="3909" w:type="pct"/>
            <w:shd w:val="clear" w:color="auto" w:fill="E0E0E0"/>
          </w:tcPr>
          <w:p w14:paraId="6727ADDB" w14:textId="77777777" w:rsidR="007900B9" w:rsidRPr="00EA0A2F" w:rsidRDefault="007900B9" w:rsidP="00E55506">
            <w:pPr>
              <w:widowControl w:val="0"/>
              <w:jc w:val="center"/>
              <w:rPr>
                <w:rFonts w:ascii="Arial" w:hAnsi="Arial" w:cs="Arial"/>
                <w:b/>
                <w:szCs w:val="22"/>
              </w:rPr>
            </w:pPr>
            <w:r w:rsidRPr="00EA0A2F">
              <w:rPr>
                <w:rFonts w:ascii="Arial" w:hAnsi="Arial" w:cs="Arial"/>
                <w:b/>
                <w:szCs w:val="22"/>
              </w:rPr>
              <w:t xml:space="preserve">SERWIS </w:t>
            </w:r>
          </w:p>
          <w:p w14:paraId="7845A9C9" w14:textId="77777777" w:rsidR="007900B9" w:rsidRPr="00EA0A2F" w:rsidRDefault="007900B9" w:rsidP="00E55506">
            <w:pPr>
              <w:widowControl w:val="0"/>
              <w:jc w:val="center"/>
              <w:rPr>
                <w:rFonts w:ascii="Arial" w:hAnsi="Arial" w:cs="Arial"/>
                <w:b/>
                <w:bCs/>
                <w:color w:val="FF0000"/>
                <w:szCs w:val="22"/>
                <w:highlight w:val="yellow"/>
              </w:rPr>
            </w:pPr>
            <w:r w:rsidRPr="00EA0A2F">
              <w:rPr>
                <w:rFonts w:ascii="Arial" w:hAnsi="Arial" w:cs="Arial"/>
                <w:b/>
                <w:szCs w:val="22"/>
              </w:rPr>
              <w:t>(WYPEŁNIA OFERENT):</w:t>
            </w:r>
          </w:p>
        </w:tc>
      </w:tr>
      <w:tr w:rsidR="007900B9" w:rsidRPr="00EA0A2F" w14:paraId="72E4A6FD" w14:textId="77777777" w:rsidTr="00167686">
        <w:tc>
          <w:tcPr>
            <w:tcW w:w="1091" w:type="pct"/>
            <w:shd w:val="clear" w:color="auto" w:fill="E0E0E0"/>
            <w:vAlign w:val="center"/>
          </w:tcPr>
          <w:p w14:paraId="5083367A" w14:textId="77777777" w:rsidR="007900B9" w:rsidRPr="00EA0A2F" w:rsidRDefault="007900B9" w:rsidP="00E55506">
            <w:pPr>
              <w:widowControl w:val="0"/>
              <w:rPr>
                <w:rFonts w:ascii="Arial" w:hAnsi="Arial" w:cs="Arial"/>
                <w:b/>
                <w:szCs w:val="22"/>
              </w:rPr>
            </w:pPr>
            <w:r w:rsidRPr="00EA0A2F">
              <w:rPr>
                <w:rFonts w:ascii="Arial" w:hAnsi="Arial" w:cs="Arial"/>
                <w:b/>
                <w:bCs/>
                <w:szCs w:val="22"/>
              </w:rPr>
              <w:t>Adres:</w:t>
            </w:r>
          </w:p>
        </w:tc>
        <w:tc>
          <w:tcPr>
            <w:tcW w:w="3909" w:type="pct"/>
            <w:shd w:val="clear" w:color="auto" w:fill="auto"/>
            <w:vAlign w:val="center"/>
          </w:tcPr>
          <w:p w14:paraId="54CDB6A4" w14:textId="77777777" w:rsidR="007900B9" w:rsidRPr="00EA0A2F" w:rsidRDefault="007900B9" w:rsidP="00E55506">
            <w:pPr>
              <w:pStyle w:val="Tekstpodstawowy"/>
              <w:widowControl w:val="0"/>
              <w:tabs>
                <w:tab w:val="left" w:pos="270"/>
              </w:tabs>
              <w:snapToGrid w:val="0"/>
              <w:spacing w:line="240" w:lineRule="auto"/>
              <w:jc w:val="left"/>
              <w:rPr>
                <w:rFonts w:ascii="Arial" w:hAnsi="Arial" w:cs="Arial"/>
                <w:szCs w:val="22"/>
                <w:highlight w:val="yellow"/>
              </w:rPr>
            </w:pPr>
          </w:p>
        </w:tc>
      </w:tr>
      <w:tr w:rsidR="007900B9" w:rsidRPr="00EA0A2F" w14:paraId="4C79970D" w14:textId="77777777" w:rsidTr="00167686">
        <w:tc>
          <w:tcPr>
            <w:tcW w:w="1091" w:type="pct"/>
            <w:shd w:val="clear" w:color="auto" w:fill="E0E0E0"/>
            <w:vAlign w:val="center"/>
          </w:tcPr>
          <w:p w14:paraId="48E729F3" w14:textId="77777777" w:rsidR="007900B9" w:rsidRPr="00EA0A2F" w:rsidRDefault="007900B9" w:rsidP="00E55506">
            <w:pPr>
              <w:widowControl w:val="0"/>
              <w:rPr>
                <w:rFonts w:ascii="Arial" w:hAnsi="Arial" w:cs="Arial"/>
                <w:b/>
                <w:szCs w:val="22"/>
              </w:rPr>
            </w:pPr>
            <w:r w:rsidRPr="00EA0A2F">
              <w:rPr>
                <w:rFonts w:ascii="Arial" w:hAnsi="Arial" w:cs="Arial"/>
                <w:b/>
                <w:bCs/>
                <w:szCs w:val="22"/>
              </w:rPr>
              <w:t>Telefon:</w:t>
            </w:r>
          </w:p>
        </w:tc>
        <w:tc>
          <w:tcPr>
            <w:tcW w:w="3909" w:type="pct"/>
            <w:shd w:val="clear" w:color="auto" w:fill="auto"/>
            <w:vAlign w:val="center"/>
          </w:tcPr>
          <w:p w14:paraId="67413ACC" w14:textId="77777777" w:rsidR="007900B9" w:rsidRPr="00EA0A2F" w:rsidRDefault="007900B9" w:rsidP="00E55506">
            <w:pPr>
              <w:pStyle w:val="Tekstpodstawowy"/>
              <w:widowControl w:val="0"/>
              <w:tabs>
                <w:tab w:val="left" w:pos="270"/>
              </w:tabs>
              <w:snapToGrid w:val="0"/>
              <w:spacing w:line="240" w:lineRule="auto"/>
              <w:jc w:val="left"/>
              <w:rPr>
                <w:rFonts w:ascii="Arial" w:hAnsi="Arial" w:cs="Arial"/>
                <w:szCs w:val="22"/>
                <w:highlight w:val="yellow"/>
              </w:rPr>
            </w:pPr>
          </w:p>
        </w:tc>
      </w:tr>
      <w:tr w:rsidR="007900B9" w:rsidRPr="00EA0A2F" w14:paraId="43187D46" w14:textId="77777777" w:rsidTr="00167686">
        <w:tc>
          <w:tcPr>
            <w:tcW w:w="1091" w:type="pct"/>
            <w:shd w:val="clear" w:color="auto" w:fill="E0E0E0"/>
            <w:vAlign w:val="center"/>
          </w:tcPr>
          <w:p w14:paraId="6FA4999F" w14:textId="77777777" w:rsidR="007900B9" w:rsidRPr="00EA0A2F" w:rsidRDefault="007900B9" w:rsidP="00E55506">
            <w:pPr>
              <w:widowControl w:val="0"/>
              <w:rPr>
                <w:rFonts w:ascii="Arial" w:hAnsi="Arial" w:cs="Arial"/>
                <w:b/>
                <w:szCs w:val="22"/>
              </w:rPr>
            </w:pPr>
            <w:r w:rsidRPr="00EA0A2F">
              <w:rPr>
                <w:rFonts w:ascii="Arial" w:hAnsi="Arial" w:cs="Arial"/>
                <w:b/>
                <w:bCs/>
                <w:szCs w:val="22"/>
              </w:rPr>
              <w:t>Faks:</w:t>
            </w:r>
          </w:p>
        </w:tc>
        <w:tc>
          <w:tcPr>
            <w:tcW w:w="3909" w:type="pct"/>
            <w:shd w:val="clear" w:color="auto" w:fill="auto"/>
            <w:vAlign w:val="center"/>
          </w:tcPr>
          <w:p w14:paraId="18A6690B" w14:textId="77777777" w:rsidR="007900B9" w:rsidRPr="00EA0A2F" w:rsidRDefault="007900B9" w:rsidP="00E55506">
            <w:pPr>
              <w:pStyle w:val="Tekstpodstawowy"/>
              <w:widowControl w:val="0"/>
              <w:tabs>
                <w:tab w:val="left" w:pos="270"/>
              </w:tabs>
              <w:snapToGrid w:val="0"/>
              <w:spacing w:line="240" w:lineRule="auto"/>
              <w:jc w:val="left"/>
              <w:rPr>
                <w:rFonts w:ascii="Arial" w:hAnsi="Arial" w:cs="Arial"/>
                <w:szCs w:val="22"/>
                <w:highlight w:val="yellow"/>
              </w:rPr>
            </w:pPr>
          </w:p>
        </w:tc>
      </w:tr>
      <w:tr w:rsidR="007900B9" w:rsidRPr="00EA0A2F" w14:paraId="7D6C38B7" w14:textId="77777777" w:rsidTr="00167686">
        <w:tc>
          <w:tcPr>
            <w:tcW w:w="1091" w:type="pct"/>
            <w:shd w:val="clear" w:color="auto" w:fill="E0E0E0"/>
            <w:vAlign w:val="center"/>
          </w:tcPr>
          <w:p w14:paraId="1D8ABBB3" w14:textId="77777777" w:rsidR="007900B9" w:rsidRPr="00EA0A2F" w:rsidRDefault="007900B9" w:rsidP="00E55506">
            <w:pPr>
              <w:widowControl w:val="0"/>
              <w:rPr>
                <w:rFonts w:ascii="Arial" w:hAnsi="Arial" w:cs="Arial"/>
                <w:b/>
                <w:bCs/>
                <w:szCs w:val="22"/>
              </w:rPr>
            </w:pPr>
            <w:r w:rsidRPr="00EA0A2F">
              <w:rPr>
                <w:rFonts w:ascii="Arial" w:hAnsi="Arial" w:cs="Arial"/>
                <w:b/>
                <w:bCs/>
                <w:szCs w:val="22"/>
              </w:rPr>
              <w:t>e-mail:</w:t>
            </w:r>
          </w:p>
        </w:tc>
        <w:tc>
          <w:tcPr>
            <w:tcW w:w="3909" w:type="pct"/>
            <w:shd w:val="clear" w:color="auto" w:fill="auto"/>
            <w:vAlign w:val="center"/>
          </w:tcPr>
          <w:p w14:paraId="6E4F90A0" w14:textId="77777777" w:rsidR="007900B9" w:rsidRPr="00EA0A2F" w:rsidRDefault="007900B9" w:rsidP="00E55506">
            <w:pPr>
              <w:pStyle w:val="Tekstpodstawowy"/>
              <w:widowControl w:val="0"/>
              <w:tabs>
                <w:tab w:val="left" w:pos="270"/>
              </w:tabs>
              <w:snapToGrid w:val="0"/>
              <w:spacing w:line="240" w:lineRule="auto"/>
              <w:jc w:val="left"/>
              <w:rPr>
                <w:rFonts w:ascii="Arial" w:hAnsi="Arial" w:cs="Arial"/>
                <w:szCs w:val="22"/>
                <w:highlight w:val="yellow"/>
              </w:rPr>
            </w:pPr>
          </w:p>
        </w:tc>
      </w:tr>
      <w:tr w:rsidR="007900B9" w:rsidRPr="00EA0A2F" w14:paraId="0F8D8F77" w14:textId="77777777" w:rsidTr="00167686">
        <w:tc>
          <w:tcPr>
            <w:tcW w:w="1091" w:type="pct"/>
            <w:shd w:val="clear" w:color="auto" w:fill="E0E0E0"/>
            <w:vAlign w:val="center"/>
          </w:tcPr>
          <w:p w14:paraId="3BC8C894" w14:textId="77777777" w:rsidR="007900B9" w:rsidRPr="00EA0A2F" w:rsidRDefault="007900B9" w:rsidP="00E55506">
            <w:pPr>
              <w:widowControl w:val="0"/>
              <w:rPr>
                <w:rFonts w:ascii="Arial" w:hAnsi="Arial" w:cs="Arial"/>
                <w:b/>
                <w:szCs w:val="22"/>
              </w:rPr>
            </w:pPr>
            <w:r w:rsidRPr="00EA0A2F">
              <w:rPr>
                <w:rFonts w:ascii="Arial" w:hAnsi="Arial" w:cs="Arial"/>
                <w:b/>
                <w:bCs/>
                <w:szCs w:val="22"/>
              </w:rPr>
              <w:t>Godz. urzędowania serwisu:</w:t>
            </w:r>
          </w:p>
        </w:tc>
        <w:tc>
          <w:tcPr>
            <w:tcW w:w="3909" w:type="pct"/>
            <w:shd w:val="clear" w:color="auto" w:fill="auto"/>
            <w:vAlign w:val="center"/>
          </w:tcPr>
          <w:p w14:paraId="20C3B899" w14:textId="77777777" w:rsidR="007900B9" w:rsidRPr="00EA0A2F" w:rsidRDefault="007900B9" w:rsidP="00E55506">
            <w:pPr>
              <w:pStyle w:val="Tekstpodstawowy"/>
              <w:widowControl w:val="0"/>
              <w:tabs>
                <w:tab w:val="left" w:pos="270"/>
              </w:tabs>
              <w:snapToGrid w:val="0"/>
              <w:spacing w:line="240" w:lineRule="auto"/>
              <w:jc w:val="left"/>
              <w:rPr>
                <w:rFonts w:ascii="Arial" w:hAnsi="Arial" w:cs="Arial"/>
                <w:szCs w:val="22"/>
                <w:highlight w:val="yellow"/>
              </w:rPr>
            </w:pPr>
          </w:p>
        </w:tc>
      </w:tr>
    </w:tbl>
    <w:p w14:paraId="44C57F74" w14:textId="77777777" w:rsidR="00A8317B" w:rsidRPr="00EA0A2F" w:rsidRDefault="00A8317B" w:rsidP="00E55506">
      <w:pPr>
        <w:widowControl w:val="0"/>
        <w:ind w:left="851"/>
        <w:rPr>
          <w:rFonts w:ascii="Arial" w:hAnsi="Arial" w:cs="Arial"/>
          <w:b/>
          <w:sz w:val="20"/>
          <w:szCs w:val="20"/>
        </w:rPr>
      </w:pPr>
    </w:p>
    <w:p w14:paraId="67B759F5" w14:textId="77777777" w:rsidR="00A8317B" w:rsidRPr="00EA0A2F" w:rsidRDefault="00A8317B" w:rsidP="00E55506">
      <w:pPr>
        <w:widowControl w:val="0"/>
        <w:shd w:val="clear" w:color="auto" w:fill="FFFFFF"/>
        <w:tabs>
          <w:tab w:val="left" w:pos="0"/>
        </w:tabs>
        <w:ind w:left="5103"/>
        <w:jc w:val="center"/>
        <w:rPr>
          <w:rFonts w:ascii="Arial" w:hAnsi="Arial" w:cs="Arial"/>
          <w:spacing w:val="-2"/>
          <w:sz w:val="16"/>
          <w:szCs w:val="16"/>
        </w:rPr>
      </w:pPr>
      <w:r w:rsidRPr="00EA0A2F">
        <w:rPr>
          <w:rFonts w:ascii="Arial" w:hAnsi="Arial" w:cs="Arial"/>
          <w:spacing w:val="-2"/>
          <w:sz w:val="16"/>
          <w:szCs w:val="16"/>
        </w:rPr>
        <w:t>………………………………………………….</w:t>
      </w:r>
    </w:p>
    <w:p w14:paraId="4EDE30EB" w14:textId="71B6BFAA" w:rsidR="00A213F7" w:rsidRPr="008343C6" w:rsidRDefault="00675C88" w:rsidP="008343C6">
      <w:pPr>
        <w:widowControl w:val="0"/>
        <w:ind w:left="5672" w:firstLine="709"/>
        <w:jc w:val="center"/>
        <w:rPr>
          <w:rFonts w:ascii="Arial" w:hAnsi="Arial" w:cs="Arial"/>
          <w:b/>
          <w:bCs/>
          <w:sz w:val="16"/>
          <w:szCs w:val="16"/>
        </w:rPr>
      </w:pPr>
      <w:r w:rsidRPr="00EA0A2F">
        <w:rPr>
          <w:rFonts w:ascii="Arial" w:hAnsi="Arial" w:cs="Arial"/>
          <w:i/>
          <w:iCs/>
          <w:spacing w:val="-2"/>
          <w:sz w:val="16"/>
          <w:szCs w:val="16"/>
        </w:rPr>
        <w:t>(Podpis elektroniczny upełnomocnionego przedstawiciela Wykonawcy)</w:t>
      </w:r>
      <w:r w:rsidR="00A213F7" w:rsidRPr="00EA0A2F">
        <w:rPr>
          <w:rFonts w:ascii="Arial" w:hAnsi="Arial" w:cs="Arial"/>
          <w:b/>
          <w:bCs/>
          <w:sz w:val="16"/>
          <w:szCs w:val="16"/>
        </w:rPr>
        <w:tab/>
      </w:r>
      <w:r w:rsidR="00A213F7" w:rsidRPr="00EA0A2F">
        <w:rPr>
          <w:rFonts w:ascii="Arial" w:hAnsi="Arial" w:cs="Arial"/>
          <w:b/>
          <w:bCs/>
          <w:sz w:val="16"/>
          <w:szCs w:val="16"/>
        </w:rPr>
        <w:tab/>
      </w:r>
    </w:p>
    <w:p w14:paraId="3D0786B8" w14:textId="77777777" w:rsidR="00A213F7" w:rsidRPr="00EA0A2F" w:rsidRDefault="00A213F7" w:rsidP="00E55506">
      <w:pPr>
        <w:widowControl w:val="0"/>
        <w:ind w:left="851"/>
        <w:jc w:val="right"/>
        <w:rPr>
          <w:rFonts w:ascii="Arial" w:hAnsi="Arial" w:cs="Arial"/>
          <w:color w:val="FF0000"/>
          <w:szCs w:val="22"/>
        </w:rPr>
        <w:sectPr w:rsidR="00A213F7" w:rsidRPr="00EA0A2F" w:rsidSect="00880DF3">
          <w:footnotePr>
            <w:pos w:val="beneathText"/>
          </w:footnotePr>
          <w:pgSz w:w="16837" w:h="11905" w:orient="landscape" w:code="9"/>
          <w:pgMar w:top="1134" w:right="1134" w:bottom="567" w:left="1134" w:header="425" w:footer="278" w:gutter="0"/>
          <w:cols w:space="708"/>
          <w:titlePg/>
          <w:docGrid w:linePitch="360"/>
        </w:sectPr>
      </w:pPr>
    </w:p>
    <w:p w14:paraId="64C80CD2" w14:textId="77777777" w:rsidR="00894747" w:rsidRPr="00EA0A2F" w:rsidRDefault="00894747" w:rsidP="00E55506">
      <w:pPr>
        <w:widowControl w:val="0"/>
        <w:ind w:left="851"/>
        <w:jc w:val="right"/>
        <w:rPr>
          <w:rFonts w:ascii="Arial" w:hAnsi="Arial" w:cs="Arial"/>
          <w:b/>
          <w:color w:val="FF0000"/>
          <w:szCs w:val="22"/>
        </w:rPr>
      </w:pPr>
    </w:p>
    <w:p w14:paraId="69A0B52B" w14:textId="77777777" w:rsidR="00894747" w:rsidRPr="00EA0A2F" w:rsidRDefault="00894747" w:rsidP="00E55506">
      <w:pPr>
        <w:widowControl w:val="0"/>
        <w:ind w:left="851"/>
        <w:jc w:val="right"/>
        <w:rPr>
          <w:rFonts w:ascii="Arial" w:hAnsi="Arial" w:cs="Arial"/>
          <w:b/>
          <w:color w:val="FF0000"/>
          <w:szCs w:val="22"/>
        </w:rPr>
      </w:pPr>
    </w:p>
    <w:p w14:paraId="55532D81" w14:textId="77777777" w:rsidR="00894747" w:rsidRPr="00EA0A2F" w:rsidRDefault="00894747" w:rsidP="00E55506">
      <w:pPr>
        <w:widowControl w:val="0"/>
        <w:ind w:left="851"/>
        <w:jc w:val="right"/>
        <w:rPr>
          <w:rFonts w:ascii="Arial" w:hAnsi="Arial" w:cs="Arial"/>
          <w:b/>
          <w:color w:val="FF0000"/>
          <w:szCs w:val="22"/>
        </w:rPr>
      </w:pPr>
    </w:p>
    <w:p w14:paraId="73058381" w14:textId="77777777" w:rsidR="00894747" w:rsidRPr="00EA0A2F" w:rsidRDefault="00894747" w:rsidP="00E55506">
      <w:pPr>
        <w:widowControl w:val="0"/>
        <w:ind w:left="851"/>
        <w:jc w:val="right"/>
        <w:rPr>
          <w:rFonts w:ascii="Arial" w:hAnsi="Arial" w:cs="Arial"/>
          <w:b/>
          <w:color w:val="FF0000"/>
          <w:szCs w:val="22"/>
        </w:rPr>
      </w:pPr>
    </w:p>
    <w:p w14:paraId="3592DD4E" w14:textId="77777777" w:rsidR="005F29B8" w:rsidRPr="00EA0A2F" w:rsidRDefault="005F29B8" w:rsidP="00E55506">
      <w:pPr>
        <w:widowControl w:val="0"/>
        <w:ind w:left="851"/>
        <w:jc w:val="right"/>
        <w:rPr>
          <w:rFonts w:ascii="Arial" w:hAnsi="Arial" w:cs="Arial"/>
          <w:b/>
          <w:szCs w:val="22"/>
        </w:rPr>
      </w:pPr>
      <w:r w:rsidRPr="00EA0A2F">
        <w:rPr>
          <w:rFonts w:ascii="Arial" w:hAnsi="Arial" w:cs="Arial"/>
          <w:b/>
          <w:bCs/>
          <w:szCs w:val="22"/>
        </w:rPr>
        <w:t>ZAŁĄCZNIK NR 4</w:t>
      </w:r>
    </w:p>
    <w:p w14:paraId="5E40D379" w14:textId="77777777" w:rsidR="007B3BD0" w:rsidRPr="00EA0A2F" w:rsidRDefault="007B3BD0" w:rsidP="00E55506">
      <w:pPr>
        <w:widowControl w:val="0"/>
        <w:rPr>
          <w:rFonts w:ascii="Arial" w:hAnsi="Arial" w:cs="Arial"/>
          <w:bCs/>
          <w:szCs w:val="22"/>
        </w:rPr>
      </w:pPr>
      <w:r w:rsidRPr="00EA0A2F">
        <w:rPr>
          <w:rFonts w:ascii="Arial" w:hAnsi="Arial" w:cs="Arial"/>
          <w:bCs/>
          <w:szCs w:val="22"/>
        </w:rPr>
        <w:t>UWAGA: Oświadczenie należy przekazać Zamawiającemu w terminie 3 dni od dnia zamieszczenia na stronie internetowej Zamawiającego informacji, o której mowa w art. 86 ust. 5.</w:t>
      </w:r>
    </w:p>
    <w:p w14:paraId="77FDB680" w14:textId="77777777" w:rsidR="007B3BD0" w:rsidRPr="00EA0A2F" w:rsidRDefault="007B3BD0" w:rsidP="00E55506">
      <w:pPr>
        <w:widowControl w:val="0"/>
        <w:rPr>
          <w:rFonts w:ascii="Arial" w:hAnsi="Arial" w:cs="Arial"/>
          <w:b/>
          <w:szCs w:val="22"/>
        </w:rPr>
      </w:pPr>
    </w:p>
    <w:p w14:paraId="5B4F3BC4" w14:textId="77777777" w:rsidR="005F29B8" w:rsidRPr="00EA0A2F" w:rsidRDefault="005F29B8" w:rsidP="00E55506">
      <w:pPr>
        <w:widowControl w:val="0"/>
        <w:rPr>
          <w:rFonts w:ascii="Arial" w:hAnsi="Arial" w:cs="Arial"/>
          <w:b/>
          <w:szCs w:val="22"/>
        </w:rPr>
      </w:pPr>
      <w:r w:rsidRPr="00EA0A2F">
        <w:rPr>
          <w:rFonts w:ascii="Arial" w:hAnsi="Arial" w:cs="Arial"/>
          <w:b/>
          <w:szCs w:val="22"/>
        </w:rPr>
        <w:t>Wykonawca:</w:t>
      </w:r>
    </w:p>
    <w:p w14:paraId="09B4C45E" w14:textId="77777777" w:rsidR="005F29B8" w:rsidRPr="00EA0A2F" w:rsidRDefault="005F29B8" w:rsidP="00E55506">
      <w:pPr>
        <w:widowControl w:val="0"/>
        <w:rPr>
          <w:rFonts w:ascii="Arial" w:hAnsi="Arial" w:cs="Arial"/>
          <w:b/>
          <w:szCs w:val="22"/>
        </w:rPr>
      </w:pPr>
      <w:r w:rsidRPr="00EA0A2F">
        <w:rPr>
          <w:rFonts w:ascii="Arial" w:hAnsi="Arial" w:cs="Arial"/>
          <w:szCs w:val="22"/>
        </w:rPr>
        <w:t>………………………………………………………</w:t>
      </w:r>
    </w:p>
    <w:p w14:paraId="76DE0EC8" w14:textId="77777777" w:rsidR="005F29B8" w:rsidRPr="00EA0A2F" w:rsidRDefault="005F29B8" w:rsidP="00E55506">
      <w:pPr>
        <w:widowControl w:val="0"/>
        <w:rPr>
          <w:rFonts w:ascii="Arial" w:hAnsi="Arial" w:cs="Arial"/>
          <w:b/>
          <w:szCs w:val="22"/>
        </w:rPr>
      </w:pPr>
      <w:r w:rsidRPr="00EA0A2F">
        <w:rPr>
          <w:rFonts w:ascii="Arial" w:hAnsi="Arial" w:cs="Arial"/>
          <w:szCs w:val="22"/>
        </w:rPr>
        <w:t>(Pełna nazwa)</w:t>
      </w:r>
    </w:p>
    <w:p w14:paraId="3FE9F72E" w14:textId="77777777" w:rsidR="005F29B8" w:rsidRPr="00EA0A2F" w:rsidRDefault="005F29B8" w:rsidP="00E55506">
      <w:pPr>
        <w:widowControl w:val="0"/>
        <w:spacing w:before="240"/>
        <w:rPr>
          <w:rFonts w:ascii="Arial" w:hAnsi="Arial" w:cs="Arial"/>
          <w:b/>
          <w:szCs w:val="22"/>
        </w:rPr>
      </w:pPr>
      <w:r w:rsidRPr="00EA0A2F">
        <w:rPr>
          <w:rFonts w:ascii="Arial" w:hAnsi="Arial" w:cs="Arial"/>
          <w:szCs w:val="22"/>
        </w:rPr>
        <w:t>………………………………………………..………</w:t>
      </w:r>
    </w:p>
    <w:p w14:paraId="0DBC888A" w14:textId="77777777" w:rsidR="005F29B8" w:rsidRPr="00EA0A2F" w:rsidRDefault="005F29B8" w:rsidP="00E55506">
      <w:pPr>
        <w:widowControl w:val="0"/>
        <w:rPr>
          <w:rFonts w:ascii="Arial" w:hAnsi="Arial" w:cs="Arial"/>
          <w:b/>
          <w:szCs w:val="22"/>
        </w:rPr>
      </w:pPr>
      <w:r w:rsidRPr="00EA0A2F">
        <w:rPr>
          <w:rFonts w:ascii="Arial" w:hAnsi="Arial" w:cs="Arial"/>
          <w:sz w:val="18"/>
          <w:szCs w:val="18"/>
        </w:rPr>
        <w:t>(Adres)</w:t>
      </w:r>
    </w:p>
    <w:p w14:paraId="14CECE08" w14:textId="77777777" w:rsidR="005F29B8" w:rsidRPr="00EA0A2F" w:rsidRDefault="005F29B8" w:rsidP="00E55506">
      <w:pPr>
        <w:widowControl w:val="0"/>
        <w:ind w:left="851"/>
        <w:rPr>
          <w:rFonts w:ascii="Arial" w:hAnsi="Arial" w:cs="Arial"/>
          <w:b/>
          <w:szCs w:val="22"/>
        </w:rPr>
      </w:pPr>
    </w:p>
    <w:p w14:paraId="5CC2CFB6" w14:textId="77777777" w:rsidR="005F29B8" w:rsidRPr="00EA0A2F" w:rsidRDefault="005F29B8" w:rsidP="00E55506">
      <w:pPr>
        <w:widowControl w:val="0"/>
        <w:ind w:left="851"/>
        <w:rPr>
          <w:rFonts w:ascii="Arial" w:hAnsi="Arial" w:cs="Arial"/>
          <w:b/>
          <w:spacing w:val="-2"/>
          <w:szCs w:val="22"/>
        </w:rPr>
      </w:pPr>
    </w:p>
    <w:p w14:paraId="38A76BE8" w14:textId="77777777" w:rsidR="005F29B8" w:rsidRPr="00EA0A2F" w:rsidRDefault="005F29B8" w:rsidP="00E55506">
      <w:pPr>
        <w:widowControl w:val="0"/>
        <w:ind w:left="851"/>
        <w:jc w:val="center"/>
        <w:rPr>
          <w:rFonts w:ascii="Arial" w:hAnsi="Arial" w:cs="Arial"/>
          <w:b/>
          <w:spacing w:val="-2"/>
          <w:szCs w:val="22"/>
        </w:rPr>
      </w:pPr>
    </w:p>
    <w:p w14:paraId="09E3879D" w14:textId="77777777" w:rsidR="005F29B8" w:rsidRPr="00EA0A2F" w:rsidRDefault="005F29B8" w:rsidP="00E55506">
      <w:pPr>
        <w:widowControl w:val="0"/>
        <w:jc w:val="center"/>
        <w:rPr>
          <w:rFonts w:ascii="Arial" w:hAnsi="Arial" w:cs="Arial"/>
          <w:b/>
          <w:szCs w:val="22"/>
        </w:rPr>
      </w:pPr>
      <w:r w:rsidRPr="00EA0A2F">
        <w:rPr>
          <w:rFonts w:ascii="Arial" w:hAnsi="Arial" w:cs="Arial"/>
          <w:b/>
          <w:spacing w:val="-2"/>
          <w:szCs w:val="22"/>
        </w:rPr>
        <w:t>OŚWIADCZENIE WYKONAWCY</w:t>
      </w:r>
    </w:p>
    <w:p w14:paraId="78D64DD3" w14:textId="77777777" w:rsidR="005F29B8" w:rsidRPr="00EA0A2F" w:rsidRDefault="005F29B8" w:rsidP="00E55506">
      <w:pPr>
        <w:widowControl w:val="0"/>
        <w:jc w:val="center"/>
        <w:rPr>
          <w:rFonts w:ascii="Arial" w:hAnsi="Arial" w:cs="Arial"/>
          <w:b/>
          <w:szCs w:val="22"/>
          <w:u w:val="single"/>
        </w:rPr>
      </w:pPr>
      <w:r w:rsidRPr="00EA0A2F">
        <w:rPr>
          <w:rFonts w:ascii="Arial" w:hAnsi="Arial" w:cs="Arial"/>
          <w:b/>
          <w:spacing w:val="-2"/>
          <w:szCs w:val="22"/>
          <w:u w:val="single"/>
        </w:rPr>
        <w:t>o przynależności do grupy kapitałowej</w:t>
      </w:r>
    </w:p>
    <w:p w14:paraId="507495E8" w14:textId="77777777" w:rsidR="005F29B8" w:rsidRPr="00EA0A2F" w:rsidRDefault="005F29B8" w:rsidP="00E55506">
      <w:pPr>
        <w:widowControl w:val="0"/>
        <w:ind w:left="851"/>
        <w:rPr>
          <w:rFonts w:ascii="Arial" w:hAnsi="Arial" w:cs="Arial"/>
          <w:b/>
          <w:sz w:val="20"/>
          <w:szCs w:val="20"/>
        </w:rPr>
      </w:pPr>
    </w:p>
    <w:p w14:paraId="23A7C1AB" w14:textId="77777777" w:rsidR="005F29B8" w:rsidRPr="00EA0A2F" w:rsidRDefault="005F29B8" w:rsidP="00E55506">
      <w:pPr>
        <w:widowControl w:val="0"/>
        <w:ind w:left="851"/>
        <w:rPr>
          <w:rFonts w:ascii="Arial" w:hAnsi="Arial" w:cs="Arial"/>
          <w:b/>
          <w:sz w:val="20"/>
          <w:szCs w:val="20"/>
        </w:rPr>
      </w:pPr>
    </w:p>
    <w:p w14:paraId="75BD9589" w14:textId="77777777" w:rsidR="005F29B8" w:rsidRPr="00EA0A2F" w:rsidRDefault="005F29B8" w:rsidP="00E55506">
      <w:pPr>
        <w:widowControl w:val="0"/>
        <w:ind w:left="851"/>
        <w:rPr>
          <w:rFonts w:ascii="Arial" w:hAnsi="Arial" w:cs="Arial"/>
          <w:b/>
          <w:sz w:val="20"/>
          <w:szCs w:val="20"/>
        </w:rPr>
      </w:pPr>
    </w:p>
    <w:p w14:paraId="051E8F80" w14:textId="77777777" w:rsidR="00A2252F" w:rsidRPr="00EA0A2F" w:rsidRDefault="00A2252F" w:rsidP="00E55506">
      <w:pPr>
        <w:widowControl w:val="0"/>
        <w:jc w:val="both"/>
        <w:rPr>
          <w:rFonts w:ascii="Arial" w:hAnsi="Arial" w:cs="Arial"/>
          <w:b/>
          <w:szCs w:val="22"/>
        </w:rPr>
      </w:pPr>
      <w:r w:rsidRPr="00EA0A2F">
        <w:rPr>
          <w:rFonts w:ascii="Arial" w:hAnsi="Arial" w:cs="Arial"/>
          <w:szCs w:val="22"/>
        </w:rPr>
        <w:t>Przystępując do postępowania o udzielenie zamówienia publicznego Wykonawca oświadcza, że:</w:t>
      </w:r>
    </w:p>
    <w:p w14:paraId="0073D62E" w14:textId="77777777" w:rsidR="00821FBE" w:rsidRPr="00EA0A2F" w:rsidRDefault="00821FBE" w:rsidP="00E55506">
      <w:pPr>
        <w:widowControl w:val="0"/>
        <w:numPr>
          <w:ilvl w:val="0"/>
          <w:numId w:val="11"/>
        </w:numPr>
        <w:jc w:val="both"/>
        <w:rPr>
          <w:rFonts w:ascii="Arial" w:hAnsi="Arial" w:cs="Arial"/>
          <w:szCs w:val="22"/>
        </w:rPr>
      </w:pPr>
      <w:r w:rsidRPr="00EA0A2F">
        <w:rPr>
          <w:rFonts w:ascii="Arial" w:hAnsi="Arial" w:cs="Arial"/>
          <w:szCs w:val="22"/>
        </w:rPr>
        <w:t>NIE NALEŻY do żadnej grupy kapitałowej*;</w:t>
      </w:r>
    </w:p>
    <w:p w14:paraId="76EC4A6B" w14:textId="77777777" w:rsidR="00A2252F" w:rsidRPr="00EA0A2F" w:rsidRDefault="00A2252F" w:rsidP="00E55506">
      <w:pPr>
        <w:widowControl w:val="0"/>
        <w:numPr>
          <w:ilvl w:val="0"/>
          <w:numId w:val="11"/>
        </w:numPr>
        <w:jc w:val="both"/>
        <w:rPr>
          <w:rFonts w:ascii="Arial" w:hAnsi="Arial" w:cs="Arial"/>
          <w:b/>
          <w:szCs w:val="22"/>
        </w:rPr>
      </w:pPr>
      <w:r w:rsidRPr="00EA0A2F">
        <w:rPr>
          <w:rFonts w:ascii="Arial" w:hAnsi="Arial" w:cs="Arial"/>
          <w:szCs w:val="22"/>
        </w:rPr>
        <w:t>NIE NALEŻY do grupy kapitałowej *;</w:t>
      </w:r>
    </w:p>
    <w:p w14:paraId="61EFF56A" w14:textId="77777777" w:rsidR="00A2252F" w:rsidRPr="00EA0A2F" w:rsidRDefault="00A2252F" w:rsidP="00E55506">
      <w:pPr>
        <w:widowControl w:val="0"/>
        <w:numPr>
          <w:ilvl w:val="0"/>
          <w:numId w:val="11"/>
        </w:numPr>
        <w:jc w:val="both"/>
        <w:rPr>
          <w:rFonts w:ascii="Arial" w:hAnsi="Arial" w:cs="Arial"/>
          <w:b/>
          <w:szCs w:val="22"/>
        </w:rPr>
      </w:pPr>
      <w:r w:rsidRPr="00EA0A2F">
        <w:rPr>
          <w:rFonts w:ascii="Arial" w:hAnsi="Arial" w:cs="Arial"/>
          <w:szCs w:val="22"/>
        </w:rPr>
        <w:t>NALEŻY do grupy kapitałowej i w załączeniu składam listę podmiotów należących do tej samej grupy kapitałowej *.</w:t>
      </w:r>
    </w:p>
    <w:p w14:paraId="4DA6C357" w14:textId="77777777" w:rsidR="00A2252F" w:rsidRPr="00EA0A2F" w:rsidRDefault="00A2252F" w:rsidP="00E55506">
      <w:pPr>
        <w:widowControl w:val="0"/>
        <w:ind w:left="851"/>
        <w:rPr>
          <w:rFonts w:ascii="Arial" w:hAnsi="Arial" w:cs="Arial"/>
          <w:b/>
          <w:szCs w:val="22"/>
        </w:rPr>
      </w:pPr>
    </w:p>
    <w:p w14:paraId="11A0C6A9" w14:textId="77777777" w:rsidR="00A2252F" w:rsidRPr="00EA0A2F" w:rsidRDefault="00A2252F" w:rsidP="00E55506">
      <w:pPr>
        <w:widowControl w:val="0"/>
        <w:rPr>
          <w:rFonts w:ascii="Arial" w:hAnsi="Arial" w:cs="Arial"/>
          <w:b/>
          <w:szCs w:val="22"/>
        </w:rPr>
      </w:pPr>
      <w:r w:rsidRPr="00EA0A2F">
        <w:rPr>
          <w:rFonts w:ascii="Arial" w:hAnsi="Arial" w:cs="Arial"/>
          <w:szCs w:val="22"/>
        </w:rPr>
        <w:t>* niepotrzebne skreślić</w:t>
      </w:r>
    </w:p>
    <w:p w14:paraId="5FF20401" w14:textId="77777777" w:rsidR="00A2252F" w:rsidRPr="00EA0A2F" w:rsidRDefault="00A2252F" w:rsidP="00E55506">
      <w:pPr>
        <w:widowControl w:val="0"/>
        <w:ind w:left="851"/>
        <w:rPr>
          <w:rFonts w:ascii="Arial" w:hAnsi="Arial" w:cs="Arial"/>
          <w:b/>
          <w:i/>
          <w:sz w:val="20"/>
          <w:szCs w:val="20"/>
          <w:u w:val="single"/>
        </w:rPr>
      </w:pPr>
    </w:p>
    <w:p w14:paraId="6290868F" w14:textId="77777777" w:rsidR="00A2252F" w:rsidRPr="00EA0A2F" w:rsidRDefault="00A2252F" w:rsidP="00E55506">
      <w:pPr>
        <w:widowControl w:val="0"/>
        <w:ind w:left="851"/>
        <w:rPr>
          <w:rFonts w:ascii="Arial" w:hAnsi="Arial" w:cs="Arial"/>
          <w:b/>
          <w:i/>
          <w:sz w:val="20"/>
          <w:szCs w:val="20"/>
          <w:u w:val="single"/>
        </w:rPr>
      </w:pPr>
    </w:p>
    <w:p w14:paraId="5D8700E0" w14:textId="77777777" w:rsidR="00A2252F" w:rsidRPr="00EA0A2F" w:rsidRDefault="00A2252F" w:rsidP="00E55506">
      <w:pPr>
        <w:widowControl w:val="0"/>
        <w:rPr>
          <w:rFonts w:ascii="Arial" w:hAnsi="Arial" w:cs="Arial"/>
          <w:b/>
          <w:sz w:val="20"/>
          <w:szCs w:val="20"/>
        </w:rPr>
      </w:pPr>
      <w:r w:rsidRPr="00EA0A2F">
        <w:rPr>
          <w:rFonts w:ascii="Arial" w:hAnsi="Arial" w:cs="Arial"/>
          <w:b/>
          <w:i/>
          <w:sz w:val="20"/>
          <w:szCs w:val="20"/>
          <w:u w:val="single"/>
        </w:rPr>
        <w:t xml:space="preserve">UWAGA: </w:t>
      </w:r>
    </w:p>
    <w:p w14:paraId="1F3984EB" w14:textId="77777777" w:rsidR="00A2252F" w:rsidRPr="00EA0A2F" w:rsidRDefault="00A2252F" w:rsidP="00E55506">
      <w:pPr>
        <w:widowControl w:val="0"/>
        <w:numPr>
          <w:ilvl w:val="0"/>
          <w:numId w:val="12"/>
        </w:numPr>
        <w:jc w:val="both"/>
        <w:rPr>
          <w:rFonts w:ascii="Arial" w:hAnsi="Arial" w:cs="Arial"/>
          <w:szCs w:val="22"/>
        </w:rPr>
      </w:pPr>
      <w:r w:rsidRPr="00EA0A2F">
        <w:rPr>
          <w:rFonts w:ascii="Arial" w:eastAsia="TimesNewRoman" w:hAnsi="Arial" w:cs="Arial"/>
          <w:szCs w:val="22"/>
          <w:lang w:eastAsia="pl-PL"/>
        </w:rPr>
        <w:t>Wraz ze złożeniem oświadczenia, wykonawca może przedstawić dowody, że powiązania z innym wykonawcą nie prowadzą do zakłócenia konkurencji w postępowaniu o udzielenie zamówienia.</w:t>
      </w:r>
    </w:p>
    <w:p w14:paraId="7CACE24A" w14:textId="77777777" w:rsidR="00A2252F" w:rsidRPr="00EA0A2F" w:rsidRDefault="00A2252F" w:rsidP="00E55506">
      <w:pPr>
        <w:widowControl w:val="0"/>
        <w:numPr>
          <w:ilvl w:val="0"/>
          <w:numId w:val="12"/>
        </w:numPr>
        <w:jc w:val="both"/>
        <w:rPr>
          <w:rFonts w:ascii="Arial" w:hAnsi="Arial" w:cs="Arial"/>
          <w:szCs w:val="22"/>
        </w:rPr>
      </w:pPr>
      <w:r w:rsidRPr="00EA0A2F">
        <w:rPr>
          <w:rFonts w:ascii="Arial" w:hAnsi="Arial" w:cs="Arial"/>
          <w:szCs w:val="22"/>
        </w:rPr>
        <w:t>zgodnie z art. 4 pkt 14 ustawy z dnia 16 lutego 2007 r. o ochronie konkurencji i konsumentów (Dz. U. z 2019 r. poz. 369 ze zm.) przez grupę kapitałową rozumie się wszystkich przedsiębiorców, którzy są kontrolowani w sposób bezpośredni lub pośredni przez jednego przedsiębiorcę, w tym również tego przedsiębiorcę.</w:t>
      </w:r>
    </w:p>
    <w:p w14:paraId="0F72368F" w14:textId="77777777" w:rsidR="005F29B8" w:rsidRPr="00EA0A2F" w:rsidRDefault="005F29B8" w:rsidP="00E55506">
      <w:pPr>
        <w:widowControl w:val="0"/>
        <w:ind w:left="851"/>
        <w:rPr>
          <w:rFonts w:ascii="Arial" w:hAnsi="Arial" w:cs="Arial"/>
          <w:b/>
          <w:sz w:val="20"/>
          <w:szCs w:val="20"/>
        </w:rPr>
      </w:pPr>
    </w:p>
    <w:p w14:paraId="2BA3C13A" w14:textId="77777777" w:rsidR="005F29B8" w:rsidRPr="00EA0A2F" w:rsidRDefault="005F29B8" w:rsidP="00E55506">
      <w:pPr>
        <w:widowControl w:val="0"/>
        <w:ind w:left="851"/>
        <w:rPr>
          <w:rFonts w:ascii="Arial" w:hAnsi="Arial" w:cs="Arial"/>
          <w:spacing w:val="-2"/>
          <w:sz w:val="20"/>
          <w:szCs w:val="20"/>
        </w:rPr>
      </w:pPr>
    </w:p>
    <w:p w14:paraId="4438872A" w14:textId="77777777" w:rsidR="005F29B8" w:rsidRPr="00EA0A2F" w:rsidRDefault="005F29B8" w:rsidP="00E55506">
      <w:pPr>
        <w:widowControl w:val="0"/>
        <w:ind w:left="851"/>
        <w:rPr>
          <w:rFonts w:ascii="Arial" w:hAnsi="Arial" w:cs="Arial"/>
          <w:spacing w:val="-2"/>
          <w:sz w:val="20"/>
          <w:szCs w:val="20"/>
        </w:rPr>
      </w:pPr>
    </w:p>
    <w:p w14:paraId="47A63FD5" w14:textId="77777777" w:rsidR="005F29B8" w:rsidRPr="00EA0A2F" w:rsidRDefault="005F29B8" w:rsidP="00E55506">
      <w:pPr>
        <w:widowControl w:val="0"/>
        <w:ind w:left="851"/>
        <w:rPr>
          <w:rFonts w:ascii="Arial" w:hAnsi="Arial" w:cs="Arial"/>
          <w:spacing w:val="-2"/>
          <w:sz w:val="20"/>
          <w:szCs w:val="20"/>
        </w:rPr>
      </w:pPr>
    </w:p>
    <w:p w14:paraId="4FEBA598" w14:textId="77777777" w:rsidR="005F29B8" w:rsidRPr="00EA0A2F" w:rsidRDefault="005F29B8" w:rsidP="00E55506">
      <w:pPr>
        <w:widowControl w:val="0"/>
        <w:ind w:left="851"/>
        <w:rPr>
          <w:rFonts w:ascii="Arial" w:hAnsi="Arial" w:cs="Arial"/>
          <w:spacing w:val="-2"/>
          <w:sz w:val="20"/>
          <w:szCs w:val="20"/>
        </w:rPr>
      </w:pPr>
    </w:p>
    <w:p w14:paraId="1E3CA28B" w14:textId="77777777" w:rsidR="005F29B8" w:rsidRPr="00EA0A2F" w:rsidRDefault="005F29B8" w:rsidP="00E55506">
      <w:pPr>
        <w:widowControl w:val="0"/>
        <w:ind w:left="851"/>
        <w:rPr>
          <w:rFonts w:ascii="Arial" w:hAnsi="Arial" w:cs="Arial"/>
          <w:spacing w:val="-2"/>
          <w:sz w:val="20"/>
          <w:szCs w:val="20"/>
        </w:rPr>
      </w:pPr>
    </w:p>
    <w:p w14:paraId="17347EAC" w14:textId="77777777" w:rsidR="005F29B8" w:rsidRPr="00EA0A2F" w:rsidRDefault="005F29B8" w:rsidP="00E55506">
      <w:pPr>
        <w:widowControl w:val="0"/>
        <w:ind w:left="851" w:right="6887"/>
        <w:jc w:val="center"/>
        <w:rPr>
          <w:rFonts w:ascii="Arial" w:hAnsi="Arial" w:cs="Arial"/>
          <w:b/>
          <w:sz w:val="20"/>
          <w:szCs w:val="20"/>
        </w:rPr>
      </w:pPr>
      <w:r w:rsidRPr="00EA0A2F">
        <w:rPr>
          <w:rFonts w:ascii="Arial" w:hAnsi="Arial" w:cs="Arial"/>
          <w:spacing w:val="-2"/>
          <w:sz w:val="20"/>
          <w:szCs w:val="20"/>
        </w:rPr>
        <w:t>…………………………</w:t>
      </w:r>
    </w:p>
    <w:p w14:paraId="53EC4D99" w14:textId="77777777" w:rsidR="005F29B8" w:rsidRPr="00EA0A2F" w:rsidRDefault="005F29B8" w:rsidP="00E55506">
      <w:pPr>
        <w:widowControl w:val="0"/>
        <w:shd w:val="clear" w:color="auto" w:fill="FFFFFF"/>
        <w:tabs>
          <w:tab w:val="left" w:pos="0"/>
        </w:tabs>
        <w:ind w:left="709" w:right="6887"/>
        <w:jc w:val="center"/>
        <w:rPr>
          <w:rFonts w:ascii="Arial" w:hAnsi="Arial" w:cs="Arial"/>
          <w:spacing w:val="-2"/>
          <w:sz w:val="20"/>
          <w:szCs w:val="20"/>
        </w:rPr>
      </w:pPr>
      <w:r w:rsidRPr="00EA0A2F">
        <w:rPr>
          <w:rFonts w:ascii="Arial" w:hAnsi="Arial" w:cs="Arial"/>
          <w:i/>
          <w:spacing w:val="-2"/>
          <w:sz w:val="20"/>
          <w:szCs w:val="20"/>
        </w:rPr>
        <w:t>Miejscowość i data</w:t>
      </w:r>
    </w:p>
    <w:p w14:paraId="2B69BA81" w14:textId="77777777" w:rsidR="005F29B8" w:rsidRPr="00EA0A2F" w:rsidRDefault="005F29B8" w:rsidP="00E55506">
      <w:pPr>
        <w:widowControl w:val="0"/>
        <w:shd w:val="clear" w:color="auto" w:fill="FFFFFF"/>
        <w:tabs>
          <w:tab w:val="left" w:pos="0"/>
        </w:tabs>
        <w:ind w:left="5103"/>
        <w:jc w:val="center"/>
        <w:rPr>
          <w:rFonts w:ascii="Arial" w:hAnsi="Arial" w:cs="Arial"/>
          <w:spacing w:val="-2"/>
          <w:sz w:val="20"/>
          <w:szCs w:val="20"/>
        </w:rPr>
      </w:pPr>
      <w:r w:rsidRPr="00EA0A2F">
        <w:rPr>
          <w:rFonts w:ascii="Arial" w:hAnsi="Arial" w:cs="Arial"/>
          <w:spacing w:val="-2"/>
          <w:sz w:val="20"/>
          <w:szCs w:val="20"/>
        </w:rPr>
        <w:t>………………………………………………….</w:t>
      </w:r>
    </w:p>
    <w:p w14:paraId="1224AB20" w14:textId="77777777" w:rsidR="00A2252F" w:rsidRPr="00EA0A2F" w:rsidRDefault="00A2252F" w:rsidP="00E55506">
      <w:pPr>
        <w:widowControl w:val="0"/>
        <w:ind w:left="5529"/>
        <w:jc w:val="center"/>
        <w:rPr>
          <w:rFonts w:ascii="Arial" w:hAnsi="Arial" w:cs="Arial"/>
          <w:i/>
          <w:sz w:val="20"/>
          <w:szCs w:val="20"/>
        </w:rPr>
      </w:pPr>
      <w:r w:rsidRPr="00EA0A2F">
        <w:rPr>
          <w:rFonts w:ascii="Arial" w:hAnsi="Arial" w:cs="Arial"/>
          <w:i/>
          <w:sz w:val="20"/>
          <w:szCs w:val="20"/>
        </w:rPr>
        <w:t>(Podpis elektroniczny upełnomocnionego przedstawiciela Wykonawcy)</w:t>
      </w:r>
    </w:p>
    <w:p w14:paraId="23C5B04F" w14:textId="77777777" w:rsidR="005F29B8" w:rsidRPr="00EA0A2F" w:rsidRDefault="005F29B8" w:rsidP="00E55506">
      <w:pPr>
        <w:widowControl w:val="0"/>
        <w:shd w:val="clear" w:color="auto" w:fill="FFFFFF"/>
        <w:tabs>
          <w:tab w:val="left" w:pos="0"/>
        </w:tabs>
        <w:ind w:left="709"/>
        <w:rPr>
          <w:rFonts w:ascii="Arial" w:hAnsi="Arial" w:cs="Arial"/>
          <w:spacing w:val="-2"/>
          <w:szCs w:val="22"/>
        </w:rPr>
      </w:pPr>
    </w:p>
    <w:p w14:paraId="72099DB0" w14:textId="77777777" w:rsidR="005F29B8" w:rsidRPr="00EA0A2F" w:rsidRDefault="005F29B8" w:rsidP="00E55506">
      <w:pPr>
        <w:widowControl w:val="0"/>
        <w:shd w:val="clear" w:color="auto" w:fill="FFFFFF"/>
        <w:tabs>
          <w:tab w:val="left" w:pos="0"/>
        </w:tabs>
        <w:ind w:left="709"/>
        <w:rPr>
          <w:rFonts w:ascii="Arial" w:hAnsi="Arial" w:cs="Arial"/>
          <w:spacing w:val="-2"/>
          <w:szCs w:val="22"/>
        </w:rPr>
      </w:pPr>
      <w:r w:rsidRPr="00EA0A2F">
        <w:rPr>
          <w:rFonts w:ascii="Arial" w:hAnsi="Arial" w:cs="Arial"/>
          <w:spacing w:val="-2"/>
          <w:szCs w:val="22"/>
        </w:rPr>
        <w:t xml:space="preserve">                                                                                                       </w:t>
      </w:r>
    </w:p>
    <w:p w14:paraId="75F364B7" w14:textId="77777777" w:rsidR="005F29B8" w:rsidRPr="00EA0A2F" w:rsidRDefault="005F29B8" w:rsidP="00E55506">
      <w:pPr>
        <w:widowControl w:val="0"/>
        <w:ind w:left="709"/>
        <w:rPr>
          <w:rFonts w:ascii="Arial" w:hAnsi="Arial" w:cs="Arial"/>
          <w:bCs/>
          <w:szCs w:val="22"/>
        </w:rPr>
      </w:pPr>
    </w:p>
    <w:p w14:paraId="156BC362" w14:textId="77777777" w:rsidR="005F29B8" w:rsidRPr="00EA0A2F" w:rsidRDefault="005F29B8" w:rsidP="00E55506">
      <w:pPr>
        <w:widowControl w:val="0"/>
        <w:ind w:left="709"/>
        <w:rPr>
          <w:rFonts w:ascii="Arial" w:hAnsi="Arial" w:cs="Arial"/>
          <w:szCs w:val="22"/>
        </w:rPr>
      </w:pPr>
    </w:p>
    <w:p w14:paraId="623346AA" w14:textId="77777777" w:rsidR="005F29B8" w:rsidRPr="00EA0A2F" w:rsidRDefault="005F29B8" w:rsidP="00E55506">
      <w:pPr>
        <w:widowControl w:val="0"/>
        <w:jc w:val="both"/>
        <w:rPr>
          <w:rFonts w:ascii="Arial" w:hAnsi="Arial" w:cs="Arial"/>
          <w:b/>
        </w:rPr>
      </w:pPr>
    </w:p>
    <w:p w14:paraId="642ACD35" w14:textId="77777777" w:rsidR="005F29B8" w:rsidRPr="00EA0A2F" w:rsidRDefault="005F29B8" w:rsidP="00E55506">
      <w:pPr>
        <w:widowControl w:val="0"/>
        <w:tabs>
          <w:tab w:val="left" w:pos="1050"/>
        </w:tabs>
        <w:ind w:left="709"/>
        <w:rPr>
          <w:rFonts w:ascii="Arial" w:hAnsi="Arial" w:cs="Arial"/>
          <w:b/>
          <w:bCs/>
          <w:szCs w:val="22"/>
        </w:rPr>
      </w:pPr>
    </w:p>
    <w:p w14:paraId="590F6835" w14:textId="77777777" w:rsidR="005F29B8" w:rsidRPr="00EA0A2F" w:rsidRDefault="005F29B8" w:rsidP="00E55506">
      <w:pPr>
        <w:widowControl w:val="0"/>
        <w:ind w:left="709"/>
        <w:jc w:val="right"/>
        <w:rPr>
          <w:rFonts w:ascii="Arial" w:hAnsi="Arial" w:cs="Arial"/>
          <w:b/>
          <w:bCs/>
          <w:szCs w:val="22"/>
        </w:rPr>
      </w:pPr>
    </w:p>
    <w:p w14:paraId="3F1DA00E" w14:textId="77777777" w:rsidR="005F29B8" w:rsidRPr="00EA0A2F" w:rsidRDefault="005F29B8" w:rsidP="00E55506">
      <w:pPr>
        <w:widowControl w:val="0"/>
        <w:ind w:left="709"/>
        <w:rPr>
          <w:rFonts w:ascii="Arial" w:hAnsi="Arial" w:cs="Arial"/>
          <w:b/>
          <w:bCs/>
          <w:szCs w:val="22"/>
        </w:rPr>
      </w:pPr>
    </w:p>
    <w:p w14:paraId="6E921B04" w14:textId="77777777" w:rsidR="005F29B8" w:rsidRPr="00EA0A2F" w:rsidRDefault="005F29B8" w:rsidP="00E55506">
      <w:pPr>
        <w:widowControl w:val="0"/>
        <w:shd w:val="clear" w:color="auto" w:fill="FFFFFF"/>
        <w:ind w:left="709" w:right="423"/>
        <w:jc w:val="right"/>
        <w:rPr>
          <w:rFonts w:ascii="Arial" w:hAnsi="Arial" w:cs="Arial"/>
          <w:b/>
          <w:bCs/>
          <w:sz w:val="20"/>
          <w:szCs w:val="20"/>
        </w:rPr>
      </w:pPr>
      <w:r w:rsidRPr="00EA0A2F">
        <w:rPr>
          <w:rFonts w:ascii="Arial" w:hAnsi="Arial" w:cs="Arial"/>
          <w:b/>
          <w:bCs/>
          <w:szCs w:val="22"/>
        </w:rPr>
        <w:br w:type="page"/>
      </w:r>
      <w:r w:rsidRPr="00EA0A2F">
        <w:rPr>
          <w:rFonts w:ascii="Arial" w:hAnsi="Arial" w:cs="Arial"/>
          <w:b/>
          <w:bCs/>
          <w:sz w:val="20"/>
          <w:szCs w:val="20"/>
        </w:rPr>
        <w:lastRenderedPageBreak/>
        <w:t>ZAŁĄCZNIK NR 5</w:t>
      </w:r>
    </w:p>
    <w:p w14:paraId="762351CD" w14:textId="77777777" w:rsidR="005F29B8" w:rsidRPr="00EA0A2F" w:rsidRDefault="005F29B8" w:rsidP="00E55506">
      <w:pPr>
        <w:widowControl w:val="0"/>
        <w:shd w:val="clear" w:color="auto" w:fill="FFFFFF"/>
        <w:tabs>
          <w:tab w:val="left" w:pos="0"/>
        </w:tabs>
        <w:ind w:left="709"/>
        <w:rPr>
          <w:rFonts w:ascii="Arial" w:hAnsi="Arial" w:cs="Arial"/>
          <w:spacing w:val="-2"/>
          <w:sz w:val="20"/>
          <w:szCs w:val="20"/>
        </w:rPr>
      </w:pPr>
    </w:p>
    <w:p w14:paraId="44060E4C" w14:textId="77777777" w:rsidR="005F29B8" w:rsidRPr="00EA0A2F" w:rsidRDefault="005F29B8" w:rsidP="00E55506">
      <w:pPr>
        <w:widowControl w:val="0"/>
        <w:ind w:right="4761"/>
        <w:rPr>
          <w:rFonts w:ascii="Arial" w:hAnsi="Arial" w:cs="Arial"/>
          <w:b/>
          <w:szCs w:val="22"/>
        </w:rPr>
      </w:pPr>
      <w:r w:rsidRPr="00EA0A2F">
        <w:rPr>
          <w:rFonts w:ascii="Arial" w:hAnsi="Arial" w:cs="Arial"/>
          <w:b/>
          <w:szCs w:val="22"/>
        </w:rPr>
        <w:t>Wykonawca:</w:t>
      </w:r>
    </w:p>
    <w:p w14:paraId="375F57F2" w14:textId="77777777" w:rsidR="005F29B8" w:rsidRPr="00EA0A2F" w:rsidRDefault="005F29B8" w:rsidP="00E55506">
      <w:pPr>
        <w:widowControl w:val="0"/>
        <w:spacing w:before="240"/>
        <w:ind w:right="4763"/>
        <w:rPr>
          <w:rFonts w:ascii="Arial" w:hAnsi="Arial" w:cs="Arial"/>
          <w:szCs w:val="22"/>
        </w:rPr>
      </w:pPr>
      <w:r w:rsidRPr="00EA0A2F">
        <w:rPr>
          <w:rFonts w:ascii="Arial" w:hAnsi="Arial" w:cs="Arial"/>
          <w:szCs w:val="22"/>
        </w:rPr>
        <w:t>………………………………………………………</w:t>
      </w:r>
    </w:p>
    <w:p w14:paraId="5FBDACB0" w14:textId="77777777" w:rsidR="005F29B8" w:rsidRPr="00EA0A2F" w:rsidRDefault="005F29B8" w:rsidP="00E55506">
      <w:pPr>
        <w:widowControl w:val="0"/>
        <w:ind w:right="4761"/>
        <w:rPr>
          <w:rFonts w:ascii="Arial" w:hAnsi="Arial" w:cs="Arial"/>
          <w:szCs w:val="22"/>
        </w:rPr>
      </w:pPr>
      <w:r w:rsidRPr="00EA0A2F">
        <w:rPr>
          <w:rFonts w:ascii="Arial" w:hAnsi="Arial" w:cs="Arial"/>
          <w:szCs w:val="22"/>
        </w:rPr>
        <w:t>(Pełna nazwa)</w:t>
      </w:r>
    </w:p>
    <w:p w14:paraId="0A96CA9C" w14:textId="77777777" w:rsidR="005F29B8" w:rsidRPr="00EA0A2F" w:rsidRDefault="005F29B8" w:rsidP="00E55506">
      <w:pPr>
        <w:widowControl w:val="0"/>
        <w:spacing w:before="240"/>
        <w:ind w:right="4763"/>
        <w:rPr>
          <w:rFonts w:ascii="Arial" w:hAnsi="Arial" w:cs="Arial"/>
          <w:szCs w:val="22"/>
        </w:rPr>
      </w:pPr>
      <w:r w:rsidRPr="00EA0A2F">
        <w:rPr>
          <w:rFonts w:ascii="Arial" w:hAnsi="Arial" w:cs="Arial"/>
          <w:szCs w:val="22"/>
        </w:rPr>
        <w:t>………………………………………………..………</w:t>
      </w:r>
    </w:p>
    <w:p w14:paraId="55E78103" w14:textId="77777777" w:rsidR="005F29B8" w:rsidRPr="00EA0A2F" w:rsidRDefault="005F29B8" w:rsidP="00E55506">
      <w:pPr>
        <w:widowControl w:val="0"/>
        <w:ind w:right="4761"/>
        <w:rPr>
          <w:rFonts w:ascii="Arial" w:hAnsi="Arial" w:cs="Arial"/>
          <w:szCs w:val="22"/>
        </w:rPr>
      </w:pPr>
      <w:r w:rsidRPr="00EA0A2F">
        <w:rPr>
          <w:rFonts w:ascii="Arial" w:hAnsi="Arial" w:cs="Arial"/>
          <w:szCs w:val="22"/>
        </w:rPr>
        <w:t>(Adres)</w:t>
      </w:r>
    </w:p>
    <w:p w14:paraId="2D4D2EBA" w14:textId="77777777" w:rsidR="005F29B8" w:rsidRPr="00EA0A2F" w:rsidRDefault="005F29B8" w:rsidP="00E55506">
      <w:pPr>
        <w:widowControl w:val="0"/>
        <w:rPr>
          <w:rFonts w:ascii="Arial" w:hAnsi="Arial" w:cs="Arial"/>
          <w:spacing w:val="-2"/>
          <w:szCs w:val="22"/>
        </w:rPr>
      </w:pPr>
    </w:p>
    <w:p w14:paraId="050658DC" w14:textId="77777777" w:rsidR="005F29B8" w:rsidRPr="00EA0A2F" w:rsidRDefault="005F29B8" w:rsidP="00E55506">
      <w:pPr>
        <w:widowControl w:val="0"/>
        <w:rPr>
          <w:rFonts w:ascii="Arial" w:hAnsi="Arial" w:cs="Arial"/>
          <w:spacing w:val="-2"/>
          <w:szCs w:val="22"/>
        </w:rPr>
      </w:pPr>
    </w:p>
    <w:p w14:paraId="5F8BA7BE" w14:textId="77777777" w:rsidR="005F29B8" w:rsidRPr="00EA0A2F" w:rsidRDefault="005F29B8" w:rsidP="00E55506">
      <w:pPr>
        <w:widowControl w:val="0"/>
        <w:jc w:val="center"/>
        <w:rPr>
          <w:rFonts w:ascii="Arial" w:hAnsi="Arial" w:cs="Arial"/>
          <w:b/>
          <w:szCs w:val="22"/>
        </w:rPr>
      </w:pPr>
      <w:r w:rsidRPr="00EA0A2F">
        <w:rPr>
          <w:rFonts w:ascii="Arial" w:hAnsi="Arial" w:cs="Arial"/>
          <w:b/>
          <w:spacing w:val="-2"/>
          <w:szCs w:val="22"/>
        </w:rPr>
        <w:t>OŚWIADCZENIE WYKONAWCY</w:t>
      </w:r>
    </w:p>
    <w:p w14:paraId="0BAF0A3B" w14:textId="77777777" w:rsidR="005F29B8" w:rsidRPr="00EA0A2F" w:rsidRDefault="005F29B8" w:rsidP="00E55506">
      <w:pPr>
        <w:widowControl w:val="0"/>
        <w:jc w:val="center"/>
        <w:rPr>
          <w:rFonts w:ascii="Arial" w:hAnsi="Arial" w:cs="Arial"/>
          <w:b/>
          <w:szCs w:val="22"/>
          <w:u w:val="single"/>
        </w:rPr>
      </w:pPr>
      <w:r w:rsidRPr="00EA0A2F">
        <w:rPr>
          <w:rFonts w:ascii="Arial" w:hAnsi="Arial" w:cs="Arial"/>
          <w:b/>
          <w:szCs w:val="22"/>
          <w:u w:val="single"/>
        </w:rPr>
        <w:t xml:space="preserve">o spełnianiu przez oferowane dostawy </w:t>
      </w:r>
    </w:p>
    <w:p w14:paraId="5528239E" w14:textId="77777777" w:rsidR="005F29B8" w:rsidRPr="00EA0A2F" w:rsidRDefault="005F29B8" w:rsidP="00E55506">
      <w:pPr>
        <w:widowControl w:val="0"/>
        <w:jc w:val="center"/>
        <w:rPr>
          <w:rFonts w:ascii="Arial" w:hAnsi="Arial" w:cs="Arial"/>
          <w:b/>
          <w:szCs w:val="22"/>
          <w:u w:val="single"/>
        </w:rPr>
      </w:pPr>
      <w:r w:rsidRPr="00EA0A2F">
        <w:rPr>
          <w:rFonts w:ascii="Arial" w:hAnsi="Arial" w:cs="Arial"/>
          <w:b/>
          <w:szCs w:val="22"/>
          <w:u w:val="single"/>
        </w:rPr>
        <w:t>wymagań określonych przez Zamawiającego</w:t>
      </w:r>
    </w:p>
    <w:p w14:paraId="7FEB4859" w14:textId="77777777" w:rsidR="005F29B8" w:rsidRPr="00EA0A2F" w:rsidRDefault="005F29B8" w:rsidP="00E55506">
      <w:pPr>
        <w:widowControl w:val="0"/>
        <w:ind w:left="709"/>
        <w:jc w:val="both"/>
        <w:rPr>
          <w:rFonts w:ascii="Arial" w:hAnsi="Arial" w:cs="Arial"/>
          <w:i/>
          <w:sz w:val="20"/>
          <w:szCs w:val="20"/>
        </w:rPr>
      </w:pPr>
    </w:p>
    <w:p w14:paraId="00438A61" w14:textId="77777777" w:rsidR="005F29B8" w:rsidRPr="00EA0A2F" w:rsidRDefault="005F29B8" w:rsidP="00E55506">
      <w:pPr>
        <w:widowControl w:val="0"/>
        <w:rPr>
          <w:rFonts w:ascii="Arial" w:hAnsi="Arial" w:cs="Arial"/>
          <w:sz w:val="20"/>
          <w:szCs w:val="20"/>
        </w:rPr>
      </w:pPr>
    </w:p>
    <w:p w14:paraId="3A204B15" w14:textId="77777777" w:rsidR="005F29B8" w:rsidRPr="00EA0A2F" w:rsidRDefault="005F29B8" w:rsidP="00E55506">
      <w:pPr>
        <w:widowControl w:val="0"/>
        <w:rPr>
          <w:rFonts w:ascii="Arial" w:hAnsi="Arial" w:cs="Arial"/>
          <w:sz w:val="20"/>
          <w:szCs w:val="20"/>
        </w:rPr>
      </w:pPr>
    </w:p>
    <w:p w14:paraId="03ED460B" w14:textId="77777777" w:rsidR="005F29B8" w:rsidRPr="00EA0A2F" w:rsidRDefault="005F29B8" w:rsidP="00E55506">
      <w:pPr>
        <w:pStyle w:val="Tekstpodstawowy"/>
        <w:widowControl w:val="0"/>
        <w:spacing w:line="240" w:lineRule="auto"/>
        <w:ind w:firstLine="708"/>
        <w:rPr>
          <w:rFonts w:ascii="Arial" w:hAnsi="Arial" w:cs="Arial"/>
          <w:sz w:val="20"/>
          <w:szCs w:val="20"/>
        </w:rPr>
      </w:pPr>
    </w:p>
    <w:p w14:paraId="6170436E" w14:textId="2B1B6674" w:rsidR="005F29B8" w:rsidRPr="00EA0A2F" w:rsidRDefault="005F29B8" w:rsidP="00E10AC5">
      <w:pPr>
        <w:pStyle w:val="Tekstpodstawowy"/>
        <w:widowControl w:val="0"/>
        <w:spacing w:line="240" w:lineRule="auto"/>
        <w:ind w:firstLine="708"/>
        <w:rPr>
          <w:rFonts w:ascii="Arial" w:hAnsi="Arial" w:cs="Arial"/>
          <w:strike/>
          <w:szCs w:val="22"/>
        </w:rPr>
      </w:pPr>
      <w:r w:rsidRPr="00EA0A2F">
        <w:rPr>
          <w:rFonts w:ascii="Arial" w:hAnsi="Arial" w:cs="Arial"/>
          <w:szCs w:val="22"/>
        </w:rPr>
        <w:t>Oświadczamy, że wszystkie pozycje, stanowiące przedmiot zamówienia, które tego wymagają, zawarte w FORMULARZU CENOWYM - OPISIE PRZEDMIOTU ZAMÓWIENIA, stanowiącym ZAŁĄCZNIK do oferty, spełniają wymagania przewidziane w ustawie z dnia 20.05.2010 r. o wyrobach medycznych, aktami wykonawczymi do tej ustawy oraz w innych powszechnie obowiązujących przepisach polskich i w obowiązujących przepisach Unii Europejskiej</w:t>
      </w:r>
      <w:r w:rsidR="00E10AC5" w:rsidRPr="00EA0A2F">
        <w:rPr>
          <w:rFonts w:ascii="Arial" w:hAnsi="Arial" w:cs="Arial"/>
          <w:szCs w:val="22"/>
        </w:rPr>
        <w:t>.</w:t>
      </w:r>
    </w:p>
    <w:p w14:paraId="2AD7B5DE" w14:textId="77777777" w:rsidR="005F29B8" w:rsidRPr="00EA0A2F" w:rsidRDefault="005F29B8" w:rsidP="00E55506">
      <w:pPr>
        <w:pStyle w:val="Tekstpodstawowy"/>
        <w:widowControl w:val="0"/>
        <w:spacing w:line="240" w:lineRule="auto"/>
        <w:rPr>
          <w:rFonts w:ascii="Arial" w:hAnsi="Arial" w:cs="Arial"/>
          <w:sz w:val="20"/>
          <w:szCs w:val="20"/>
        </w:rPr>
      </w:pPr>
    </w:p>
    <w:p w14:paraId="3068D67F" w14:textId="77777777" w:rsidR="005F29B8" w:rsidRPr="00EA0A2F" w:rsidRDefault="005F29B8" w:rsidP="00E55506">
      <w:pPr>
        <w:widowControl w:val="0"/>
        <w:rPr>
          <w:rFonts w:ascii="Arial" w:hAnsi="Arial" w:cs="Arial"/>
          <w:sz w:val="20"/>
          <w:szCs w:val="20"/>
        </w:rPr>
      </w:pPr>
    </w:p>
    <w:p w14:paraId="40F99F9A" w14:textId="77777777" w:rsidR="005F29B8" w:rsidRPr="00EA0A2F" w:rsidRDefault="005F29B8" w:rsidP="00E55506">
      <w:pPr>
        <w:widowControl w:val="0"/>
        <w:ind w:left="709"/>
        <w:jc w:val="both"/>
        <w:rPr>
          <w:rFonts w:ascii="Arial" w:hAnsi="Arial" w:cs="Arial"/>
          <w:sz w:val="20"/>
          <w:szCs w:val="20"/>
        </w:rPr>
      </w:pPr>
    </w:p>
    <w:p w14:paraId="436CAC24" w14:textId="77777777" w:rsidR="005F29B8" w:rsidRPr="00EA0A2F" w:rsidRDefault="005F29B8" w:rsidP="00E55506">
      <w:pPr>
        <w:widowControl w:val="0"/>
        <w:ind w:left="851"/>
        <w:rPr>
          <w:rFonts w:ascii="Arial" w:hAnsi="Arial" w:cs="Arial"/>
          <w:spacing w:val="-2"/>
          <w:sz w:val="20"/>
          <w:szCs w:val="20"/>
        </w:rPr>
      </w:pPr>
    </w:p>
    <w:p w14:paraId="3B14A8B6" w14:textId="77777777" w:rsidR="005F29B8" w:rsidRPr="00EA0A2F" w:rsidRDefault="005F29B8" w:rsidP="00E55506">
      <w:pPr>
        <w:widowControl w:val="0"/>
        <w:ind w:left="851" w:right="6887"/>
        <w:jc w:val="center"/>
        <w:rPr>
          <w:rFonts w:ascii="Arial" w:hAnsi="Arial" w:cs="Arial"/>
          <w:b/>
          <w:sz w:val="20"/>
          <w:szCs w:val="20"/>
        </w:rPr>
      </w:pPr>
      <w:r w:rsidRPr="00EA0A2F">
        <w:rPr>
          <w:rFonts w:ascii="Arial" w:hAnsi="Arial" w:cs="Arial"/>
          <w:spacing w:val="-2"/>
          <w:sz w:val="20"/>
          <w:szCs w:val="20"/>
        </w:rPr>
        <w:t>…………………………</w:t>
      </w:r>
    </w:p>
    <w:p w14:paraId="22991A79" w14:textId="77777777" w:rsidR="005F29B8" w:rsidRPr="00EA0A2F" w:rsidRDefault="005F29B8" w:rsidP="00E55506">
      <w:pPr>
        <w:widowControl w:val="0"/>
        <w:shd w:val="clear" w:color="auto" w:fill="FFFFFF"/>
        <w:tabs>
          <w:tab w:val="left" w:pos="0"/>
        </w:tabs>
        <w:ind w:left="709" w:right="6887"/>
        <w:jc w:val="center"/>
        <w:rPr>
          <w:rFonts w:ascii="Arial" w:hAnsi="Arial" w:cs="Arial"/>
          <w:spacing w:val="-2"/>
          <w:sz w:val="20"/>
          <w:szCs w:val="20"/>
        </w:rPr>
      </w:pPr>
      <w:r w:rsidRPr="00EA0A2F">
        <w:rPr>
          <w:rFonts w:ascii="Arial" w:hAnsi="Arial" w:cs="Arial"/>
          <w:i/>
          <w:spacing w:val="-2"/>
          <w:sz w:val="20"/>
          <w:szCs w:val="20"/>
        </w:rPr>
        <w:t>Miejscowość i data</w:t>
      </w:r>
    </w:p>
    <w:p w14:paraId="66994AF4" w14:textId="77777777" w:rsidR="005F29B8" w:rsidRPr="00EA0A2F" w:rsidRDefault="005F29B8" w:rsidP="00E55506">
      <w:pPr>
        <w:widowControl w:val="0"/>
        <w:shd w:val="clear" w:color="auto" w:fill="FFFFFF"/>
        <w:tabs>
          <w:tab w:val="left" w:pos="0"/>
        </w:tabs>
        <w:ind w:left="5103"/>
        <w:jc w:val="center"/>
        <w:rPr>
          <w:rFonts w:ascii="Arial" w:hAnsi="Arial" w:cs="Arial"/>
          <w:spacing w:val="-2"/>
          <w:sz w:val="20"/>
          <w:szCs w:val="20"/>
        </w:rPr>
      </w:pPr>
      <w:r w:rsidRPr="00EA0A2F">
        <w:rPr>
          <w:rFonts w:ascii="Arial" w:hAnsi="Arial" w:cs="Arial"/>
          <w:spacing w:val="-2"/>
          <w:sz w:val="20"/>
          <w:szCs w:val="20"/>
        </w:rPr>
        <w:t>………………………………………………….</w:t>
      </w:r>
    </w:p>
    <w:p w14:paraId="21DD58EB" w14:textId="77777777" w:rsidR="00D02F29" w:rsidRPr="00EA0A2F" w:rsidRDefault="00D02F29" w:rsidP="00E55506">
      <w:pPr>
        <w:widowControl w:val="0"/>
        <w:ind w:left="5529"/>
        <w:jc w:val="center"/>
        <w:rPr>
          <w:rFonts w:ascii="Arial" w:hAnsi="Arial" w:cs="Arial"/>
          <w:i/>
          <w:sz w:val="20"/>
          <w:szCs w:val="20"/>
        </w:rPr>
      </w:pPr>
      <w:r w:rsidRPr="00EA0A2F">
        <w:rPr>
          <w:rFonts w:ascii="Arial" w:hAnsi="Arial" w:cs="Arial"/>
          <w:i/>
          <w:sz w:val="20"/>
          <w:szCs w:val="20"/>
        </w:rPr>
        <w:t>(Podpis elektroniczny upełnomocnionego przedstawiciela Wykonawcy)</w:t>
      </w:r>
    </w:p>
    <w:p w14:paraId="43A906E3" w14:textId="77777777" w:rsidR="005F29B8" w:rsidRPr="00EA0A2F" w:rsidRDefault="005F29B8" w:rsidP="00E55506">
      <w:pPr>
        <w:widowControl w:val="0"/>
        <w:ind w:left="709" w:firstLine="708"/>
        <w:jc w:val="both"/>
        <w:rPr>
          <w:rFonts w:ascii="Arial" w:hAnsi="Arial" w:cs="Arial"/>
          <w:szCs w:val="22"/>
        </w:rPr>
      </w:pPr>
    </w:p>
    <w:p w14:paraId="467A124C" w14:textId="77777777" w:rsidR="005F29B8" w:rsidRPr="00EA0A2F" w:rsidRDefault="005F29B8" w:rsidP="00E55506">
      <w:pPr>
        <w:widowControl w:val="0"/>
        <w:tabs>
          <w:tab w:val="left" w:pos="990"/>
        </w:tabs>
        <w:ind w:left="680"/>
        <w:jc w:val="right"/>
        <w:rPr>
          <w:rFonts w:ascii="Arial" w:hAnsi="Arial" w:cs="Arial"/>
          <w:b/>
          <w:bCs/>
          <w:sz w:val="20"/>
          <w:szCs w:val="20"/>
        </w:rPr>
      </w:pPr>
      <w:r w:rsidRPr="00EA0A2F">
        <w:rPr>
          <w:rFonts w:ascii="Arial" w:hAnsi="Arial" w:cs="Arial"/>
          <w:color w:val="FF0000"/>
          <w:szCs w:val="22"/>
        </w:rPr>
        <w:br w:type="page"/>
      </w:r>
      <w:r w:rsidRPr="00EA0A2F">
        <w:rPr>
          <w:rFonts w:ascii="Arial" w:hAnsi="Arial" w:cs="Arial"/>
          <w:b/>
          <w:bCs/>
          <w:sz w:val="20"/>
          <w:szCs w:val="20"/>
        </w:rPr>
        <w:lastRenderedPageBreak/>
        <w:t>ZAŁĄCZNIK NR 6</w:t>
      </w:r>
    </w:p>
    <w:p w14:paraId="541CD3A9" w14:textId="77777777" w:rsidR="005F29B8" w:rsidRPr="00EA0A2F" w:rsidRDefault="005F29B8" w:rsidP="00E55506">
      <w:pPr>
        <w:widowControl w:val="0"/>
        <w:tabs>
          <w:tab w:val="left" w:pos="990"/>
        </w:tabs>
        <w:rPr>
          <w:rFonts w:ascii="Arial" w:hAnsi="Arial" w:cs="Arial"/>
          <w:b/>
          <w:bCs/>
          <w:szCs w:val="22"/>
        </w:rPr>
      </w:pPr>
    </w:p>
    <w:p w14:paraId="70F0E35E" w14:textId="77777777" w:rsidR="005F29B8" w:rsidRPr="00EA0A2F" w:rsidRDefault="005F29B8" w:rsidP="00E55506">
      <w:pPr>
        <w:widowControl w:val="0"/>
        <w:tabs>
          <w:tab w:val="left" w:pos="284"/>
          <w:tab w:val="left" w:pos="3585"/>
          <w:tab w:val="center" w:pos="4752"/>
        </w:tabs>
        <w:spacing w:line="360" w:lineRule="auto"/>
        <w:jc w:val="center"/>
        <w:rPr>
          <w:rFonts w:ascii="Arial" w:hAnsi="Arial" w:cs="Arial"/>
          <w:b/>
          <w:szCs w:val="22"/>
        </w:rPr>
      </w:pPr>
      <w:r w:rsidRPr="00EA0A2F">
        <w:rPr>
          <w:rFonts w:ascii="Arial" w:hAnsi="Arial" w:cs="Arial"/>
          <w:b/>
          <w:szCs w:val="22"/>
        </w:rPr>
        <w:t>ZOBOWIĄZANIE DO UDOSTĘPNIENIA ZASOBÓW</w:t>
      </w:r>
    </w:p>
    <w:p w14:paraId="644F7958" w14:textId="77777777" w:rsidR="005F29B8" w:rsidRPr="00EA0A2F" w:rsidRDefault="005F29B8" w:rsidP="00E55506">
      <w:pPr>
        <w:widowControl w:val="0"/>
        <w:tabs>
          <w:tab w:val="left" w:pos="990"/>
        </w:tabs>
        <w:rPr>
          <w:rFonts w:ascii="Arial" w:hAnsi="Arial" w:cs="Arial"/>
          <w:szCs w:val="22"/>
        </w:rPr>
      </w:pPr>
    </w:p>
    <w:p w14:paraId="57EF09E5" w14:textId="77777777" w:rsidR="005F29B8" w:rsidRPr="00EA0A2F" w:rsidRDefault="005F29B8" w:rsidP="00E55506">
      <w:pPr>
        <w:widowControl w:val="0"/>
        <w:tabs>
          <w:tab w:val="left" w:pos="284"/>
          <w:tab w:val="left" w:pos="6804"/>
        </w:tabs>
        <w:jc w:val="center"/>
        <w:rPr>
          <w:rFonts w:ascii="Arial" w:hAnsi="Arial" w:cs="Arial"/>
          <w:b/>
          <w:szCs w:val="22"/>
        </w:rPr>
      </w:pPr>
    </w:p>
    <w:p w14:paraId="085B89BC" w14:textId="77777777" w:rsidR="005F29B8" w:rsidRPr="00EA0A2F" w:rsidRDefault="005F29B8" w:rsidP="00E55506">
      <w:pPr>
        <w:widowControl w:val="0"/>
        <w:ind w:right="4761"/>
        <w:rPr>
          <w:rFonts w:ascii="Arial" w:hAnsi="Arial" w:cs="Arial"/>
          <w:b/>
          <w:szCs w:val="22"/>
        </w:rPr>
      </w:pPr>
      <w:r w:rsidRPr="00EA0A2F">
        <w:rPr>
          <w:rFonts w:ascii="Arial" w:hAnsi="Arial" w:cs="Arial"/>
          <w:b/>
          <w:szCs w:val="22"/>
        </w:rPr>
        <w:t>Podmiot udostępniający zasoby:</w:t>
      </w:r>
    </w:p>
    <w:p w14:paraId="3ABFA838" w14:textId="77777777" w:rsidR="005F29B8" w:rsidRPr="00EA0A2F" w:rsidRDefault="005F29B8" w:rsidP="00E55506">
      <w:pPr>
        <w:widowControl w:val="0"/>
        <w:spacing w:before="240"/>
        <w:ind w:right="4763"/>
        <w:rPr>
          <w:rFonts w:ascii="Arial" w:hAnsi="Arial" w:cs="Arial"/>
          <w:szCs w:val="22"/>
        </w:rPr>
      </w:pPr>
      <w:r w:rsidRPr="00EA0A2F">
        <w:rPr>
          <w:rFonts w:ascii="Arial" w:hAnsi="Arial" w:cs="Arial"/>
          <w:szCs w:val="22"/>
        </w:rPr>
        <w:t>………………………………………………………</w:t>
      </w:r>
    </w:p>
    <w:p w14:paraId="65A54BA7" w14:textId="77777777" w:rsidR="005F29B8" w:rsidRPr="00EA0A2F" w:rsidRDefault="005F29B8" w:rsidP="00E55506">
      <w:pPr>
        <w:widowControl w:val="0"/>
        <w:ind w:right="4761"/>
        <w:rPr>
          <w:rFonts w:ascii="Arial" w:hAnsi="Arial" w:cs="Arial"/>
          <w:szCs w:val="22"/>
        </w:rPr>
      </w:pPr>
      <w:r w:rsidRPr="00EA0A2F">
        <w:rPr>
          <w:rFonts w:ascii="Arial" w:hAnsi="Arial" w:cs="Arial"/>
          <w:szCs w:val="22"/>
        </w:rPr>
        <w:t>(Pełna nazwa)</w:t>
      </w:r>
    </w:p>
    <w:p w14:paraId="1154214F" w14:textId="77777777" w:rsidR="005F29B8" w:rsidRPr="00EA0A2F" w:rsidRDefault="005F29B8" w:rsidP="00E55506">
      <w:pPr>
        <w:widowControl w:val="0"/>
        <w:spacing w:before="240"/>
        <w:ind w:right="4763"/>
        <w:rPr>
          <w:rFonts w:ascii="Arial" w:hAnsi="Arial" w:cs="Arial"/>
          <w:szCs w:val="22"/>
        </w:rPr>
      </w:pPr>
      <w:r w:rsidRPr="00EA0A2F">
        <w:rPr>
          <w:rFonts w:ascii="Arial" w:hAnsi="Arial" w:cs="Arial"/>
          <w:szCs w:val="22"/>
        </w:rPr>
        <w:t>………………………………………………..………</w:t>
      </w:r>
    </w:p>
    <w:p w14:paraId="638E8CCB" w14:textId="77777777" w:rsidR="005F29B8" w:rsidRPr="00EA0A2F" w:rsidRDefault="005F29B8" w:rsidP="00E55506">
      <w:pPr>
        <w:widowControl w:val="0"/>
        <w:ind w:right="4761"/>
        <w:rPr>
          <w:rFonts w:ascii="Arial" w:hAnsi="Arial" w:cs="Arial"/>
          <w:szCs w:val="22"/>
        </w:rPr>
      </w:pPr>
      <w:r w:rsidRPr="00EA0A2F">
        <w:rPr>
          <w:rFonts w:ascii="Arial" w:hAnsi="Arial" w:cs="Arial"/>
          <w:szCs w:val="22"/>
        </w:rPr>
        <w:t>(Adres)</w:t>
      </w:r>
    </w:p>
    <w:p w14:paraId="6EBC3151" w14:textId="77777777" w:rsidR="005F29B8" w:rsidRPr="00EA0A2F" w:rsidRDefault="005F29B8" w:rsidP="00E55506">
      <w:pPr>
        <w:widowControl w:val="0"/>
        <w:tabs>
          <w:tab w:val="left" w:pos="284"/>
        </w:tabs>
        <w:spacing w:before="120"/>
        <w:rPr>
          <w:rFonts w:ascii="Arial" w:hAnsi="Arial" w:cs="Arial"/>
          <w:b/>
          <w:bCs/>
          <w:szCs w:val="22"/>
        </w:rPr>
      </w:pPr>
    </w:p>
    <w:p w14:paraId="44BCEE01" w14:textId="77777777" w:rsidR="005F29B8" w:rsidRPr="00EA0A2F" w:rsidRDefault="005F29B8" w:rsidP="00E55506">
      <w:pPr>
        <w:widowControl w:val="0"/>
        <w:tabs>
          <w:tab w:val="left" w:pos="284"/>
        </w:tabs>
        <w:jc w:val="center"/>
        <w:rPr>
          <w:rFonts w:ascii="Arial" w:hAnsi="Arial" w:cs="Arial"/>
          <w:b/>
          <w:bCs/>
          <w:szCs w:val="22"/>
        </w:rPr>
      </w:pPr>
      <w:r w:rsidRPr="00EA0A2F">
        <w:rPr>
          <w:rFonts w:ascii="Arial" w:hAnsi="Arial" w:cs="Arial"/>
          <w:b/>
          <w:bCs/>
          <w:szCs w:val="22"/>
        </w:rPr>
        <w:t xml:space="preserve">ZOBOWIĄZANIE O ODDANIU WYKONAWCY </w:t>
      </w:r>
      <w:r w:rsidRPr="00EA0A2F">
        <w:rPr>
          <w:rFonts w:ascii="Arial" w:hAnsi="Arial" w:cs="Arial"/>
          <w:b/>
          <w:bCs/>
          <w:szCs w:val="22"/>
        </w:rPr>
        <w:br/>
        <w:t>DO DYSPOZYCJI NIEZBĘDNYCH ZASOBÓW NA POTRZEBY WYKONANIA ZAMÓWIENIA</w:t>
      </w:r>
    </w:p>
    <w:p w14:paraId="1F0386B0" w14:textId="77777777" w:rsidR="005F29B8" w:rsidRPr="00EA0A2F" w:rsidRDefault="005F29B8" w:rsidP="00E55506">
      <w:pPr>
        <w:widowControl w:val="0"/>
        <w:tabs>
          <w:tab w:val="left" w:pos="284"/>
        </w:tabs>
        <w:jc w:val="center"/>
        <w:rPr>
          <w:rFonts w:ascii="Arial" w:hAnsi="Arial" w:cs="Arial"/>
          <w:b/>
          <w:bCs/>
          <w:szCs w:val="22"/>
        </w:rPr>
      </w:pPr>
    </w:p>
    <w:p w14:paraId="6552DE1C" w14:textId="77777777" w:rsidR="005F29B8" w:rsidRPr="00EA0A2F" w:rsidRDefault="005F29B8" w:rsidP="00E55506">
      <w:pPr>
        <w:widowControl w:val="0"/>
        <w:tabs>
          <w:tab w:val="left" w:pos="284"/>
        </w:tabs>
        <w:jc w:val="center"/>
        <w:rPr>
          <w:rFonts w:ascii="Arial" w:hAnsi="Arial" w:cs="Arial"/>
          <w:b/>
          <w:bCs/>
          <w:szCs w:val="22"/>
        </w:rPr>
      </w:pPr>
    </w:p>
    <w:p w14:paraId="371FBFA6" w14:textId="77777777" w:rsidR="005F29B8" w:rsidRPr="00EA0A2F" w:rsidRDefault="005F29B8" w:rsidP="00E55506">
      <w:pPr>
        <w:widowControl w:val="0"/>
        <w:tabs>
          <w:tab w:val="left" w:pos="284"/>
        </w:tabs>
        <w:jc w:val="both"/>
        <w:rPr>
          <w:rFonts w:ascii="Arial" w:hAnsi="Arial" w:cs="Arial"/>
          <w:b/>
          <w:szCs w:val="22"/>
        </w:rPr>
      </w:pPr>
      <w:r w:rsidRPr="00EA0A2F">
        <w:rPr>
          <w:rFonts w:ascii="Arial" w:hAnsi="Arial" w:cs="Arial"/>
          <w:bCs/>
          <w:szCs w:val="22"/>
        </w:rPr>
        <w:t>Działając w imieniu ……………………………………… z siedzibą w ………………</w:t>
      </w:r>
      <w:r w:rsidR="00821FBE" w:rsidRPr="00EA0A2F">
        <w:rPr>
          <w:rFonts w:ascii="Arial" w:hAnsi="Arial" w:cs="Arial"/>
          <w:bCs/>
          <w:szCs w:val="22"/>
        </w:rPr>
        <w:t>……</w:t>
      </w:r>
      <w:r w:rsidRPr="00EA0A2F">
        <w:rPr>
          <w:rFonts w:ascii="Arial" w:hAnsi="Arial" w:cs="Arial"/>
          <w:bCs/>
          <w:szCs w:val="22"/>
        </w:rPr>
        <w:t xml:space="preserve">. oświadczam, ww. podmiot trzeci zobowiązuje się, na zasadzie art. 22a ustawy </w:t>
      </w:r>
      <w:proofErr w:type="spellStart"/>
      <w:r w:rsidRPr="00EA0A2F">
        <w:rPr>
          <w:rFonts w:ascii="Arial" w:hAnsi="Arial" w:cs="Arial"/>
          <w:bCs/>
          <w:szCs w:val="22"/>
        </w:rPr>
        <w:t>pzp</w:t>
      </w:r>
      <w:proofErr w:type="spellEnd"/>
      <w:r w:rsidRPr="00EA0A2F">
        <w:rPr>
          <w:rFonts w:ascii="Arial" w:hAnsi="Arial" w:cs="Arial"/>
          <w:bCs/>
          <w:szCs w:val="22"/>
        </w:rPr>
        <w:t xml:space="preserve"> udostępnić wykonawcy </w:t>
      </w:r>
      <w:proofErr w:type="spellStart"/>
      <w:r w:rsidRPr="00EA0A2F">
        <w:rPr>
          <w:rFonts w:ascii="Arial" w:hAnsi="Arial" w:cs="Arial"/>
          <w:bCs/>
          <w:szCs w:val="22"/>
        </w:rPr>
        <w:t>tj</w:t>
      </w:r>
      <w:proofErr w:type="spellEnd"/>
      <w:r w:rsidRPr="00EA0A2F">
        <w:rPr>
          <w:rFonts w:ascii="Arial" w:hAnsi="Arial" w:cs="Arial"/>
          <w:bCs/>
          <w:szCs w:val="22"/>
        </w:rPr>
        <w:t>,</w:t>
      </w:r>
      <w:r w:rsidR="00821FBE" w:rsidRPr="00EA0A2F">
        <w:rPr>
          <w:rFonts w:ascii="Arial" w:hAnsi="Arial" w:cs="Arial"/>
          <w:bCs/>
          <w:szCs w:val="22"/>
        </w:rPr>
        <w:t xml:space="preserve"> </w:t>
      </w:r>
      <w:r w:rsidRPr="00EA0A2F">
        <w:rPr>
          <w:rFonts w:ascii="Arial" w:hAnsi="Arial" w:cs="Arial"/>
          <w:bCs/>
          <w:szCs w:val="22"/>
        </w:rPr>
        <w:t xml:space="preserve">........................................................ z siedzibą w ........................................przystępującemu do postępowania w sprawie zamówienia publicznego prowadzonego w trybie przetargu nieograniczonego </w:t>
      </w:r>
      <w:proofErr w:type="spellStart"/>
      <w:r w:rsidRPr="00EA0A2F">
        <w:rPr>
          <w:rFonts w:ascii="Arial" w:hAnsi="Arial" w:cs="Arial"/>
          <w:bCs/>
          <w:szCs w:val="22"/>
        </w:rPr>
        <w:t>pn</w:t>
      </w:r>
      <w:proofErr w:type="spellEnd"/>
      <w:r w:rsidRPr="00EA0A2F">
        <w:rPr>
          <w:rFonts w:ascii="Arial" w:hAnsi="Arial" w:cs="Arial"/>
          <w:bCs/>
          <w:szCs w:val="22"/>
        </w:rPr>
        <w:t xml:space="preserve"> </w:t>
      </w:r>
      <w:r w:rsidRPr="00EA0A2F">
        <w:rPr>
          <w:rFonts w:ascii="Arial" w:hAnsi="Arial" w:cs="Arial"/>
          <w:b/>
          <w:szCs w:val="22"/>
        </w:rPr>
        <w:t>„</w:t>
      </w:r>
      <w:r w:rsidR="00197BCF" w:rsidRPr="00EA0A2F">
        <w:rPr>
          <w:rFonts w:ascii="Arial" w:hAnsi="Arial" w:cs="Arial"/>
          <w:b/>
          <w:bCs/>
          <w:szCs w:val="22"/>
        </w:rPr>
        <w:t>Dostawy odczynników wraz z dzierżawą aparatów do wykonywania badań immunologicznych</w:t>
      </w:r>
      <w:r w:rsidR="001B29A8" w:rsidRPr="00EA0A2F">
        <w:rPr>
          <w:rFonts w:ascii="Arial" w:hAnsi="Arial" w:cs="Arial"/>
          <w:b/>
          <w:bCs/>
          <w:szCs w:val="22"/>
        </w:rPr>
        <w:t xml:space="preserve"> na 3 lata</w:t>
      </w:r>
      <w:r w:rsidR="00197BCF" w:rsidRPr="00EA0A2F">
        <w:rPr>
          <w:rFonts w:ascii="Arial" w:hAnsi="Arial" w:cs="Arial"/>
          <w:b/>
          <w:szCs w:val="22"/>
        </w:rPr>
        <w:t xml:space="preserve">”, </w:t>
      </w:r>
      <w:r w:rsidR="00197BCF" w:rsidRPr="00EA0A2F">
        <w:rPr>
          <w:rFonts w:ascii="Arial" w:hAnsi="Arial" w:cs="Arial"/>
          <w:bCs/>
          <w:szCs w:val="22"/>
        </w:rPr>
        <w:t xml:space="preserve">nr sprawy </w:t>
      </w:r>
      <w:r w:rsidR="00EB6A0F" w:rsidRPr="00EA0A2F">
        <w:rPr>
          <w:rFonts w:ascii="Arial" w:hAnsi="Arial" w:cs="Arial"/>
          <w:bCs/>
          <w:szCs w:val="22"/>
        </w:rPr>
        <w:t>S</w:t>
      </w:r>
      <w:r w:rsidR="00197BCF" w:rsidRPr="00EA0A2F">
        <w:rPr>
          <w:rFonts w:ascii="Arial" w:hAnsi="Arial" w:cs="Arial"/>
          <w:bCs/>
          <w:szCs w:val="22"/>
        </w:rPr>
        <w:t>ZP/</w:t>
      </w:r>
      <w:r w:rsidR="00D904E8" w:rsidRPr="00EA0A2F">
        <w:rPr>
          <w:rFonts w:ascii="Arial" w:hAnsi="Arial" w:cs="Arial"/>
          <w:bCs/>
          <w:szCs w:val="22"/>
        </w:rPr>
        <w:t>7</w:t>
      </w:r>
      <w:r w:rsidR="00197BCF" w:rsidRPr="00EA0A2F">
        <w:rPr>
          <w:rFonts w:ascii="Arial" w:hAnsi="Arial" w:cs="Arial"/>
          <w:bCs/>
          <w:szCs w:val="22"/>
        </w:rPr>
        <w:t>/20</w:t>
      </w:r>
      <w:r w:rsidR="00EB6A0F" w:rsidRPr="00EA0A2F">
        <w:rPr>
          <w:rFonts w:ascii="Arial" w:hAnsi="Arial" w:cs="Arial"/>
          <w:bCs/>
          <w:szCs w:val="22"/>
        </w:rPr>
        <w:t>20</w:t>
      </w:r>
      <w:r w:rsidRPr="00EA0A2F">
        <w:rPr>
          <w:rFonts w:ascii="Arial" w:hAnsi="Arial" w:cs="Arial"/>
          <w:bCs/>
          <w:szCs w:val="22"/>
        </w:rPr>
        <w:t xml:space="preserve"> następujące zasoby</w:t>
      </w:r>
      <w:r w:rsidR="003B4E28" w:rsidRPr="00EA0A2F">
        <w:rPr>
          <w:rStyle w:val="Odwoanieprzypisudolnego"/>
          <w:rFonts w:ascii="Arial" w:hAnsi="Arial" w:cs="Arial"/>
          <w:bCs/>
          <w:szCs w:val="22"/>
        </w:rPr>
        <w:footnoteReference w:id="8"/>
      </w:r>
      <w:r w:rsidRPr="00EA0A2F">
        <w:rPr>
          <w:rFonts w:ascii="Arial" w:hAnsi="Arial" w:cs="Arial"/>
          <w:bCs/>
          <w:szCs w:val="22"/>
        </w:rPr>
        <w:t xml:space="preserve">: </w:t>
      </w:r>
    </w:p>
    <w:p w14:paraId="58081739"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w:t>
      </w:r>
    </w:p>
    <w:p w14:paraId="496FD054"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r w:rsidRPr="00EA0A2F">
        <w:rPr>
          <w:rFonts w:ascii="Arial" w:hAnsi="Arial" w:cs="Arial"/>
          <w:bCs/>
          <w:szCs w:val="22"/>
        </w:rPr>
        <w:tab/>
        <w:t>………………………………………………………………………………………………………….</w:t>
      </w:r>
    </w:p>
    <w:p w14:paraId="6198128F"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 xml:space="preserve">na potrzeby spełnienia przez Wykonawcę następujących warunków udziału w postępowaniu: </w:t>
      </w:r>
    </w:p>
    <w:p w14:paraId="220CF54E"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662B86C1"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2EDD76A7"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Wykonawca będzie mógł wykorzystywać ww. zasoby przy wykonywaniu zamówienia w następujący sposób</w:t>
      </w:r>
      <w:r w:rsidR="003B4E28" w:rsidRPr="00EA0A2F">
        <w:rPr>
          <w:rStyle w:val="Odwoanieprzypisudolnego"/>
          <w:rFonts w:ascii="Arial" w:hAnsi="Arial" w:cs="Arial"/>
          <w:bCs/>
          <w:szCs w:val="22"/>
        </w:rPr>
        <w:footnoteReference w:id="9"/>
      </w:r>
      <w:r w:rsidRPr="00EA0A2F">
        <w:rPr>
          <w:rFonts w:ascii="Arial" w:hAnsi="Arial" w:cs="Arial"/>
          <w:bCs/>
          <w:szCs w:val="22"/>
        </w:rPr>
        <w:t>:</w:t>
      </w:r>
    </w:p>
    <w:p w14:paraId="011DA4A9"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69429F83"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3BEE66AB"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43E579A6"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 wykonywaniu zamówienia będziemy uczestniczyć w następującym czasie i zakresie</w:t>
      </w:r>
      <w:r w:rsidR="003B4E28" w:rsidRPr="00EA0A2F">
        <w:rPr>
          <w:rStyle w:val="Odwoanieprzypisudolnego"/>
          <w:rFonts w:ascii="Arial" w:hAnsi="Arial" w:cs="Arial"/>
          <w:bCs/>
          <w:szCs w:val="22"/>
        </w:rPr>
        <w:footnoteReference w:id="10"/>
      </w:r>
      <w:r w:rsidRPr="00EA0A2F">
        <w:rPr>
          <w:rFonts w:ascii="Arial" w:hAnsi="Arial" w:cs="Arial"/>
          <w:bCs/>
          <w:szCs w:val="22"/>
        </w:rPr>
        <w:t>: ………………………………………………………………………………………………………………………</w:t>
      </w:r>
    </w:p>
    <w:p w14:paraId="5578B2BD"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126DE9E9"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1DB33CAE"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Z Wykonawcą łączyć nas będzie</w:t>
      </w:r>
      <w:r w:rsidR="003B4E28" w:rsidRPr="00EA0A2F">
        <w:rPr>
          <w:rStyle w:val="Odwoanieprzypisudolnego"/>
          <w:rFonts w:ascii="Arial" w:hAnsi="Arial" w:cs="Arial"/>
          <w:bCs/>
          <w:szCs w:val="22"/>
        </w:rPr>
        <w:footnoteReference w:id="11"/>
      </w:r>
      <w:r w:rsidRPr="00EA0A2F">
        <w:rPr>
          <w:rFonts w:ascii="Arial" w:hAnsi="Arial" w:cs="Arial"/>
          <w:bCs/>
          <w:szCs w:val="22"/>
        </w:rPr>
        <w:t xml:space="preserve"> …………………………………………</w:t>
      </w:r>
      <w:proofErr w:type="gramStart"/>
      <w:r w:rsidRPr="00EA0A2F">
        <w:rPr>
          <w:rFonts w:ascii="Arial" w:hAnsi="Arial" w:cs="Arial"/>
          <w:bCs/>
          <w:szCs w:val="22"/>
        </w:rPr>
        <w:t>…….</w:t>
      </w:r>
      <w:proofErr w:type="gramEnd"/>
      <w:r w:rsidRPr="00EA0A2F">
        <w:rPr>
          <w:rFonts w:ascii="Arial" w:hAnsi="Arial" w:cs="Arial"/>
          <w:bCs/>
          <w:szCs w:val="22"/>
        </w:rPr>
        <w:t>…………………………….</w:t>
      </w:r>
    </w:p>
    <w:p w14:paraId="002B990F" w14:textId="77777777" w:rsidR="005F29B8" w:rsidRPr="00EA0A2F" w:rsidRDefault="005F29B8" w:rsidP="00E55506">
      <w:pPr>
        <w:widowControl w:val="0"/>
        <w:tabs>
          <w:tab w:val="left" w:pos="284"/>
        </w:tabs>
        <w:jc w:val="both"/>
        <w:rPr>
          <w:rFonts w:ascii="Arial" w:hAnsi="Arial" w:cs="Arial"/>
          <w:bCs/>
          <w:szCs w:val="22"/>
        </w:rPr>
      </w:pPr>
      <w:r w:rsidRPr="00EA0A2F">
        <w:rPr>
          <w:rFonts w:ascii="Arial" w:hAnsi="Arial" w:cs="Arial"/>
          <w:bCs/>
          <w:szCs w:val="22"/>
        </w:rPr>
        <w:t>………………………………………………………………………………………………………………………</w:t>
      </w:r>
    </w:p>
    <w:p w14:paraId="2207D1C5" w14:textId="77777777" w:rsidR="005F29B8" w:rsidRPr="00EA0A2F" w:rsidRDefault="005F29B8" w:rsidP="00D76E73">
      <w:pPr>
        <w:widowControl w:val="0"/>
        <w:ind w:right="6887"/>
        <w:rPr>
          <w:rFonts w:ascii="Arial" w:hAnsi="Arial" w:cs="Arial"/>
          <w:spacing w:val="-2"/>
          <w:sz w:val="20"/>
          <w:szCs w:val="20"/>
        </w:rPr>
      </w:pPr>
    </w:p>
    <w:p w14:paraId="210748A9" w14:textId="77777777" w:rsidR="005F29B8" w:rsidRPr="00EA0A2F" w:rsidRDefault="005F29B8" w:rsidP="00E55506">
      <w:pPr>
        <w:widowControl w:val="0"/>
        <w:ind w:left="851" w:right="6887"/>
        <w:jc w:val="center"/>
        <w:rPr>
          <w:rFonts w:ascii="Arial" w:hAnsi="Arial" w:cs="Arial"/>
          <w:b/>
          <w:sz w:val="20"/>
          <w:szCs w:val="20"/>
        </w:rPr>
      </w:pPr>
      <w:r w:rsidRPr="00EA0A2F">
        <w:rPr>
          <w:rFonts w:ascii="Arial" w:hAnsi="Arial" w:cs="Arial"/>
          <w:spacing w:val="-2"/>
          <w:sz w:val="20"/>
          <w:szCs w:val="20"/>
        </w:rPr>
        <w:t>…………………………</w:t>
      </w:r>
    </w:p>
    <w:p w14:paraId="2F7B49EC" w14:textId="77777777" w:rsidR="005F29B8" w:rsidRPr="00EA0A2F" w:rsidRDefault="005F29B8" w:rsidP="00E55506">
      <w:pPr>
        <w:widowControl w:val="0"/>
        <w:shd w:val="clear" w:color="auto" w:fill="FFFFFF"/>
        <w:tabs>
          <w:tab w:val="left" w:pos="0"/>
        </w:tabs>
        <w:ind w:left="709" w:right="6887"/>
        <w:jc w:val="center"/>
        <w:rPr>
          <w:rFonts w:ascii="Arial" w:hAnsi="Arial" w:cs="Arial"/>
          <w:spacing w:val="-2"/>
          <w:sz w:val="20"/>
          <w:szCs w:val="20"/>
        </w:rPr>
      </w:pPr>
      <w:r w:rsidRPr="00EA0A2F">
        <w:rPr>
          <w:rFonts w:ascii="Arial" w:hAnsi="Arial" w:cs="Arial"/>
          <w:i/>
          <w:spacing w:val="-2"/>
          <w:sz w:val="20"/>
          <w:szCs w:val="20"/>
        </w:rPr>
        <w:t>Miejscowość i data</w:t>
      </w:r>
    </w:p>
    <w:p w14:paraId="27CFA400" w14:textId="77777777" w:rsidR="005F29B8" w:rsidRPr="00EA0A2F" w:rsidRDefault="005F29B8" w:rsidP="00E55506">
      <w:pPr>
        <w:widowControl w:val="0"/>
        <w:shd w:val="clear" w:color="auto" w:fill="FFFFFF"/>
        <w:tabs>
          <w:tab w:val="left" w:pos="0"/>
        </w:tabs>
        <w:ind w:left="5103"/>
        <w:jc w:val="center"/>
        <w:rPr>
          <w:rFonts w:ascii="Arial" w:hAnsi="Arial" w:cs="Arial"/>
          <w:spacing w:val="-2"/>
          <w:sz w:val="20"/>
          <w:szCs w:val="20"/>
        </w:rPr>
      </w:pPr>
      <w:r w:rsidRPr="00EA0A2F">
        <w:rPr>
          <w:rFonts w:ascii="Arial" w:hAnsi="Arial" w:cs="Arial"/>
          <w:spacing w:val="-2"/>
          <w:sz w:val="20"/>
          <w:szCs w:val="20"/>
        </w:rPr>
        <w:t>………………………………………………….</w:t>
      </w:r>
    </w:p>
    <w:p w14:paraId="63D34F7E" w14:textId="77777777" w:rsidR="005F29B8" w:rsidRPr="00EA0A2F" w:rsidRDefault="006A7554" w:rsidP="00E55506">
      <w:pPr>
        <w:widowControl w:val="0"/>
        <w:tabs>
          <w:tab w:val="left" w:pos="284"/>
        </w:tabs>
        <w:spacing w:before="120"/>
        <w:ind w:left="5670"/>
        <w:jc w:val="center"/>
        <w:rPr>
          <w:rFonts w:ascii="Arial" w:hAnsi="Arial" w:cs="Arial"/>
          <w:position w:val="2"/>
          <w:szCs w:val="22"/>
        </w:rPr>
      </w:pPr>
      <w:r w:rsidRPr="00EA0A2F">
        <w:rPr>
          <w:rFonts w:ascii="Arial" w:hAnsi="Arial" w:cs="Arial"/>
          <w:i/>
          <w:iCs/>
          <w:spacing w:val="-2"/>
          <w:sz w:val="20"/>
          <w:szCs w:val="20"/>
        </w:rPr>
        <w:t>(Podpis elektroniczny upełnomocnionego przedstawiciela Wykonawcy)</w:t>
      </w:r>
    </w:p>
    <w:p w14:paraId="3C9D7728" w14:textId="77777777" w:rsidR="005F29B8" w:rsidRPr="00EA0A2F" w:rsidRDefault="005F29B8" w:rsidP="00E55506">
      <w:pPr>
        <w:widowControl w:val="0"/>
        <w:ind w:left="680"/>
        <w:jc w:val="right"/>
        <w:rPr>
          <w:rFonts w:ascii="Arial" w:hAnsi="Arial" w:cs="Arial"/>
          <w:b/>
          <w:bCs/>
          <w:szCs w:val="22"/>
        </w:rPr>
      </w:pPr>
      <w:r w:rsidRPr="00EA0A2F">
        <w:rPr>
          <w:rFonts w:ascii="Arial" w:hAnsi="Arial" w:cs="Arial"/>
          <w:szCs w:val="22"/>
        </w:rPr>
        <w:br w:type="page"/>
      </w:r>
      <w:r w:rsidRPr="00EA0A2F">
        <w:rPr>
          <w:rFonts w:ascii="Arial" w:hAnsi="Arial" w:cs="Arial"/>
          <w:b/>
          <w:bCs/>
          <w:szCs w:val="22"/>
        </w:rPr>
        <w:lastRenderedPageBreak/>
        <w:t xml:space="preserve">ZAŁĄCZNIK NR </w:t>
      </w:r>
      <w:r w:rsidR="000C5F1A" w:rsidRPr="00EA0A2F">
        <w:rPr>
          <w:rFonts w:ascii="Arial" w:hAnsi="Arial" w:cs="Arial"/>
          <w:b/>
          <w:bCs/>
          <w:szCs w:val="22"/>
        </w:rPr>
        <w:t>7</w:t>
      </w:r>
    </w:p>
    <w:p w14:paraId="7FF0FFF6" w14:textId="77777777" w:rsidR="005F29B8" w:rsidRPr="00EA0A2F" w:rsidRDefault="005F29B8" w:rsidP="00E55506">
      <w:pPr>
        <w:pStyle w:val="Tekstpodstawowy"/>
        <w:widowControl w:val="0"/>
        <w:tabs>
          <w:tab w:val="center" w:pos="4536"/>
          <w:tab w:val="left" w:pos="6754"/>
        </w:tabs>
        <w:spacing w:line="240" w:lineRule="auto"/>
        <w:jc w:val="center"/>
        <w:rPr>
          <w:rFonts w:ascii="Arial" w:hAnsi="Arial" w:cs="Arial"/>
          <w:b/>
          <w:szCs w:val="22"/>
          <w:u w:val="single"/>
        </w:rPr>
      </w:pPr>
      <w:r w:rsidRPr="00EA0A2F">
        <w:rPr>
          <w:rFonts w:ascii="Arial" w:hAnsi="Arial" w:cs="Arial"/>
          <w:b/>
          <w:szCs w:val="22"/>
          <w:u w:val="single"/>
        </w:rPr>
        <w:t>WZÓR</w:t>
      </w:r>
    </w:p>
    <w:p w14:paraId="5B9876AD" w14:textId="77777777" w:rsidR="005F29B8" w:rsidRPr="00EA0A2F" w:rsidRDefault="005F29B8" w:rsidP="00E55506">
      <w:pPr>
        <w:pStyle w:val="Tekstpodstawowy"/>
        <w:widowControl w:val="0"/>
        <w:tabs>
          <w:tab w:val="center" w:pos="4536"/>
          <w:tab w:val="left" w:pos="6754"/>
        </w:tabs>
        <w:spacing w:line="240" w:lineRule="auto"/>
        <w:jc w:val="center"/>
        <w:rPr>
          <w:rFonts w:ascii="Arial" w:hAnsi="Arial" w:cs="Arial"/>
          <w:b/>
          <w:szCs w:val="22"/>
          <w:u w:val="single"/>
        </w:rPr>
      </w:pPr>
      <w:r w:rsidRPr="00EA0A2F">
        <w:rPr>
          <w:rFonts w:ascii="Arial" w:hAnsi="Arial" w:cs="Arial"/>
          <w:b/>
          <w:szCs w:val="22"/>
        </w:rPr>
        <w:t>Umowa nr</w:t>
      </w:r>
      <w:proofErr w:type="gramStart"/>
      <w:r w:rsidRPr="00EA0A2F">
        <w:rPr>
          <w:rFonts w:ascii="Arial" w:hAnsi="Arial" w:cs="Arial"/>
          <w:b/>
          <w:szCs w:val="22"/>
        </w:rPr>
        <w:t xml:space="preserve"> ....</w:t>
      </w:r>
      <w:proofErr w:type="gramEnd"/>
      <w:r w:rsidRPr="00EA0A2F">
        <w:rPr>
          <w:rFonts w:ascii="Arial" w:hAnsi="Arial" w:cs="Arial"/>
          <w:b/>
          <w:szCs w:val="22"/>
        </w:rPr>
        <w:t>./</w:t>
      </w:r>
      <w:r w:rsidR="000560C2" w:rsidRPr="00EA0A2F">
        <w:rPr>
          <w:rFonts w:ascii="Arial" w:hAnsi="Arial" w:cs="Arial"/>
          <w:b/>
          <w:szCs w:val="22"/>
        </w:rPr>
        <w:t>S</w:t>
      </w:r>
      <w:r w:rsidRPr="00EA0A2F">
        <w:rPr>
          <w:rFonts w:ascii="Arial" w:hAnsi="Arial" w:cs="Arial"/>
          <w:b/>
          <w:szCs w:val="22"/>
        </w:rPr>
        <w:t>ZP/20</w:t>
      </w:r>
      <w:r w:rsidR="00C17A40" w:rsidRPr="00EA0A2F">
        <w:rPr>
          <w:rFonts w:ascii="Arial" w:hAnsi="Arial" w:cs="Arial"/>
          <w:b/>
          <w:szCs w:val="22"/>
        </w:rPr>
        <w:t>20</w:t>
      </w:r>
    </w:p>
    <w:p w14:paraId="030DC3DC"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na Zamówienie Publiczne</w:t>
      </w:r>
    </w:p>
    <w:p w14:paraId="421F8FCF" w14:textId="77777777" w:rsidR="005F29B8" w:rsidRPr="00EA0A2F" w:rsidRDefault="005F29B8" w:rsidP="00E55506">
      <w:pPr>
        <w:pStyle w:val="Tekstpodstawowy"/>
        <w:widowControl w:val="0"/>
        <w:spacing w:line="240" w:lineRule="auto"/>
        <w:jc w:val="center"/>
        <w:rPr>
          <w:rFonts w:ascii="Arial" w:hAnsi="Arial" w:cs="Arial"/>
          <w:b/>
          <w:szCs w:val="22"/>
        </w:rPr>
      </w:pPr>
      <w:r w:rsidRPr="00EA0A2F">
        <w:rPr>
          <w:rFonts w:ascii="Arial" w:hAnsi="Arial" w:cs="Arial"/>
          <w:b/>
          <w:szCs w:val="22"/>
        </w:rPr>
        <w:t xml:space="preserve">nr </w:t>
      </w:r>
      <w:r w:rsidR="000560C2" w:rsidRPr="00EA0A2F">
        <w:rPr>
          <w:rFonts w:ascii="Arial" w:hAnsi="Arial" w:cs="Arial"/>
          <w:b/>
          <w:szCs w:val="22"/>
        </w:rPr>
        <w:t>S</w:t>
      </w:r>
      <w:r w:rsidRPr="00EA0A2F">
        <w:rPr>
          <w:rFonts w:ascii="Arial" w:hAnsi="Arial" w:cs="Arial"/>
          <w:b/>
          <w:szCs w:val="22"/>
        </w:rPr>
        <w:t>ZP/</w:t>
      </w:r>
      <w:r w:rsidR="000A69CE" w:rsidRPr="00EA0A2F">
        <w:rPr>
          <w:rFonts w:ascii="Arial" w:hAnsi="Arial" w:cs="Arial"/>
          <w:b/>
          <w:szCs w:val="22"/>
        </w:rPr>
        <w:t>7</w:t>
      </w:r>
      <w:r w:rsidRPr="00EA0A2F">
        <w:rPr>
          <w:rFonts w:ascii="Arial" w:hAnsi="Arial" w:cs="Arial"/>
          <w:b/>
          <w:szCs w:val="22"/>
        </w:rPr>
        <w:t>/20</w:t>
      </w:r>
      <w:r w:rsidR="00C17A40" w:rsidRPr="00EA0A2F">
        <w:rPr>
          <w:rFonts w:ascii="Arial" w:hAnsi="Arial" w:cs="Arial"/>
          <w:b/>
          <w:szCs w:val="22"/>
        </w:rPr>
        <w:t>20</w:t>
      </w:r>
    </w:p>
    <w:p w14:paraId="4FDCDD94" w14:textId="77777777" w:rsidR="005F29B8" w:rsidRPr="00EA0A2F" w:rsidRDefault="005F29B8" w:rsidP="00E55506">
      <w:pPr>
        <w:pStyle w:val="Tekstpodstawowy"/>
        <w:widowControl w:val="0"/>
        <w:spacing w:line="240" w:lineRule="auto"/>
        <w:ind w:left="680"/>
        <w:rPr>
          <w:rFonts w:ascii="Arial" w:hAnsi="Arial" w:cs="Arial"/>
          <w:b/>
          <w:bCs/>
          <w:szCs w:val="22"/>
        </w:rPr>
      </w:pPr>
    </w:p>
    <w:p w14:paraId="672D5E64" w14:textId="77777777" w:rsidR="005F29B8" w:rsidRPr="00EA0A2F" w:rsidRDefault="005F29B8" w:rsidP="00E55506">
      <w:pPr>
        <w:pStyle w:val="Tekstpodstawowy"/>
        <w:widowControl w:val="0"/>
        <w:spacing w:line="240" w:lineRule="auto"/>
        <w:ind w:left="680"/>
        <w:rPr>
          <w:rFonts w:ascii="Arial" w:hAnsi="Arial" w:cs="Arial"/>
          <w:bCs/>
          <w:spacing w:val="9"/>
          <w:szCs w:val="22"/>
        </w:rPr>
      </w:pPr>
    </w:p>
    <w:p w14:paraId="528B042F" w14:textId="77777777" w:rsidR="005F29B8" w:rsidRPr="00EA0A2F" w:rsidRDefault="005F29B8" w:rsidP="00E55506">
      <w:pPr>
        <w:widowControl w:val="0"/>
        <w:jc w:val="both"/>
        <w:rPr>
          <w:rFonts w:ascii="Arial" w:hAnsi="Arial" w:cs="Arial"/>
          <w:szCs w:val="22"/>
        </w:rPr>
      </w:pPr>
      <w:r w:rsidRPr="00EA0A2F">
        <w:rPr>
          <w:rFonts w:ascii="Arial" w:hAnsi="Arial" w:cs="Arial"/>
          <w:szCs w:val="22"/>
        </w:rPr>
        <w:t xml:space="preserve">zawarta w </w:t>
      </w:r>
      <w:r w:rsidR="003B4E28" w:rsidRPr="00EA0A2F">
        <w:rPr>
          <w:rFonts w:ascii="Arial" w:hAnsi="Arial" w:cs="Arial"/>
          <w:szCs w:val="22"/>
        </w:rPr>
        <w:t>dniu ............................</w:t>
      </w:r>
      <w:r w:rsidRPr="00EA0A2F">
        <w:rPr>
          <w:rFonts w:ascii="Arial" w:hAnsi="Arial" w:cs="Arial"/>
          <w:szCs w:val="22"/>
        </w:rPr>
        <w:t xml:space="preserve"> roku w Krakowie pomiędzy:</w:t>
      </w:r>
    </w:p>
    <w:p w14:paraId="3A2C6175" w14:textId="77777777" w:rsidR="005F29B8" w:rsidRPr="00EA0A2F" w:rsidRDefault="005F29B8" w:rsidP="00E55506">
      <w:pPr>
        <w:widowControl w:val="0"/>
        <w:jc w:val="both"/>
        <w:rPr>
          <w:rFonts w:ascii="Arial" w:hAnsi="Arial" w:cs="Arial"/>
          <w:szCs w:val="22"/>
        </w:rPr>
      </w:pPr>
      <w:r w:rsidRPr="00EA0A2F">
        <w:rPr>
          <w:rFonts w:ascii="Arial" w:hAnsi="Arial" w:cs="Arial"/>
          <w:b/>
          <w:bCs/>
          <w:szCs w:val="22"/>
        </w:rPr>
        <w:t>Szpitalem Specjalistycznym im. J. Dietla w Krakowie</w:t>
      </w:r>
      <w:r w:rsidRPr="00EA0A2F">
        <w:rPr>
          <w:rFonts w:ascii="Arial" w:hAnsi="Arial" w:cs="Arial"/>
          <w:b/>
          <w:bCs/>
          <w:szCs w:val="22"/>
          <w:vertAlign w:val="superscript"/>
        </w:rPr>
        <w:sym w:font="Certa" w:char="F041"/>
      </w:r>
      <w:r w:rsidRPr="00EA0A2F">
        <w:rPr>
          <w:rFonts w:ascii="Arial" w:hAnsi="Arial" w:cs="Arial"/>
          <w:b/>
          <w:bCs/>
          <w:szCs w:val="22"/>
        </w:rPr>
        <w:t>, 31-121 Kraków, ul. Skarbowa 4</w:t>
      </w:r>
      <w:r w:rsidRPr="00EA0A2F">
        <w:rPr>
          <w:rFonts w:ascii="Arial" w:hAnsi="Arial" w:cs="Arial"/>
          <w:szCs w:val="22"/>
        </w:rPr>
        <w:t>, zarejestrowan</w:t>
      </w:r>
      <w:r w:rsidR="00847824" w:rsidRPr="00EA0A2F">
        <w:rPr>
          <w:rFonts w:ascii="Arial" w:hAnsi="Arial" w:cs="Arial"/>
          <w:szCs w:val="22"/>
        </w:rPr>
        <w:t>ym K</w:t>
      </w:r>
      <w:r w:rsidRPr="00EA0A2F">
        <w:rPr>
          <w:rFonts w:ascii="Arial" w:hAnsi="Arial" w:cs="Arial"/>
          <w:szCs w:val="22"/>
        </w:rPr>
        <w:t>RS</w:t>
      </w:r>
      <w:r w:rsidR="00847824" w:rsidRPr="00EA0A2F">
        <w:rPr>
          <w:rFonts w:ascii="Arial" w:hAnsi="Arial" w:cs="Arial"/>
          <w:szCs w:val="22"/>
        </w:rPr>
        <w:t xml:space="preserve"> </w:t>
      </w:r>
      <w:r w:rsidRPr="00EA0A2F">
        <w:rPr>
          <w:rFonts w:ascii="Arial" w:hAnsi="Arial" w:cs="Arial"/>
          <w:szCs w:val="22"/>
        </w:rPr>
        <w:t xml:space="preserve">pod nr 0000032179, NIP: 676-20-83-306, REGON: 351564179, </w:t>
      </w:r>
    </w:p>
    <w:p w14:paraId="53A38BF0" w14:textId="77777777" w:rsidR="005F29B8" w:rsidRPr="00EA0A2F" w:rsidRDefault="005F29B8" w:rsidP="00E55506">
      <w:pPr>
        <w:widowControl w:val="0"/>
        <w:jc w:val="both"/>
        <w:rPr>
          <w:rFonts w:ascii="Arial" w:hAnsi="Arial" w:cs="Arial"/>
          <w:b/>
          <w:bCs/>
          <w:szCs w:val="22"/>
        </w:rPr>
      </w:pPr>
      <w:r w:rsidRPr="00EA0A2F">
        <w:rPr>
          <w:rFonts w:ascii="Arial" w:hAnsi="Arial" w:cs="Arial"/>
          <w:szCs w:val="22"/>
        </w:rPr>
        <w:t xml:space="preserve">reprezentowanym przez: </w:t>
      </w:r>
      <w:r w:rsidRPr="00EA0A2F">
        <w:rPr>
          <w:rFonts w:ascii="Arial" w:hAnsi="Arial" w:cs="Arial"/>
          <w:bCs/>
          <w:szCs w:val="22"/>
        </w:rPr>
        <w:t>………………………………………………………………</w:t>
      </w:r>
    </w:p>
    <w:p w14:paraId="443C4623" w14:textId="77777777" w:rsidR="005F29B8" w:rsidRPr="00EA0A2F" w:rsidRDefault="005F29B8" w:rsidP="00E55506">
      <w:pPr>
        <w:widowControl w:val="0"/>
        <w:jc w:val="both"/>
        <w:rPr>
          <w:rFonts w:ascii="Arial" w:hAnsi="Arial" w:cs="Arial"/>
          <w:szCs w:val="22"/>
          <w:u w:val="single"/>
        </w:rPr>
      </w:pPr>
      <w:r w:rsidRPr="00EA0A2F">
        <w:rPr>
          <w:rFonts w:ascii="Arial" w:hAnsi="Arial" w:cs="Arial"/>
          <w:szCs w:val="22"/>
          <w:u w:val="single"/>
        </w:rPr>
        <w:t>zwanym dalej Zamawiającym,</w:t>
      </w:r>
    </w:p>
    <w:p w14:paraId="575B7F49" w14:textId="77777777" w:rsidR="005F29B8" w:rsidRPr="00EA0A2F" w:rsidRDefault="005F29B8" w:rsidP="00E55506">
      <w:pPr>
        <w:widowControl w:val="0"/>
        <w:ind w:left="680"/>
        <w:jc w:val="both"/>
        <w:rPr>
          <w:rFonts w:ascii="Arial" w:hAnsi="Arial" w:cs="Arial"/>
          <w:b/>
          <w:bCs/>
          <w:szCs w:val="22"/>
        </w:rPr>
      </w:pPr>
    </w:p>
    <w:p w14:paraId="6C2EF3CD" w14:textId="77777777" w:rsidR="005F29B8" w:rsidRPr="00EA0A2F" w:rsidRDefault="005F29B8" w:rsidP="00E55506">
      <w:pPr>
        <w:widowControl w:val="0"/>
        <w:jc w:val="both"/>
        <w:rPr>
          <w:rFonts w:ascii="Arial" w:hAnsi="Arial" w:cs="Arial"/>
          <w:b/>
          <w:bCs/>
          <w:szCs w:val="22"/>
        </w:rPr>
      </w:pPr>
      <w:r w:rsidRPr="00EA0A2F">
        <w:rPr>
          <w:rFonts w:ascii="Arial" w:hAnsi="Arial" w:cs="Arial"/>
          <w:b/>
          <w:bCs/>
          <w:szCs w:val="22"/>
        </w:rPr>
        <w:t>a</w:t>
      </w:r>
    </w:p>
    <w:p w14:paraId="604BE8F8" w14:textId="77777777" w:rsidR="005F29B8" w:rsidRPr="00EA0A2F" w:rsidRDefault="005F29B8" w:rsidP="00E55506">
      <w:pPr>
        <w:widowControl w:val="0"/>
        <w:jc w:val="both"/>
        <w:rPr>
          <w:rFonts w:ascii="Arial" w:hAnsi="Arial" w:cs="Arial"/>
          <w:szCs w:val="22"/>
        </w:rPr>
      </w:pPr>
      <w:r w:rsidRPr="00EA0A2F">
        <w:rPr>
          <w:rFonts w:ascii="Arial" w:hAnsi="Arial" w:cs="Arial"/>
          <w:szCs w:val="22"/>
        </w:rPr>
        <w:t xml:space="preserve">..........................................................................., REGON: ..............; NIP: .............................................., </w:t>
      </w:r>
    </w:p>
    <w:p w14:paraId="5B3568B4" w14:textId="77777777" w:rsidR="005F29B8" w:rsidRPr="00EA0A2F" w:rsidRDefault="005F29B8" w:rsidP="00E55506">
      <w:pPr>
        <w:widowControl w:val="0"/>
        <w:jc w:val="both"/>
        <w:rPr>
          <w:rFonts w:ascii="Arial" w:hAnsi="Arial" w:cs="Arial"/>
          <w:szCs w:val="22"/>
        </w:rPr>
      </w:pPr>
      <w:r w:rsidRPr="00EA0A2F">
        <w:rPr>
          <w:rFonts w:ascii="Arial" w:hAnsi="Arial" w:cs="Arial"/>
          <w:szCs w:val="22"/>
        </w:rPr>
        <w:t>reprezentowaną przez: .........................................................................................</w:t>
      </w:r>
    </w:p>
    <w:p w14:paraId="2AFEAFD6" w14:textId="77777777" w:rsidR="005F29B8" w:rsidRPr="00EA0A2F" w:rsidRDefault="005F29B8" w:rsidP="00E55506">
      <w:pPr>
        <w:pStyle w:val="Tekstpodstawowy"/>
        <w:widowControl w:val="0"/>
        <w:spacing w:line="240" w:lineRule="auto"/>
        <w:rPr>
          <w:rFonts w:ascii="Arial" w:hAnsi="Arial" w:cs="Arial"/>
          <w:szCs w:val="22"/>
          <w:u w:val="single"/>
        </w:rPr>
      </w:pPr>
      <w:r w:rsidRPr="00EA0A2F">
        <w:rPr>
          <w:rFonts w:ascii="Arial" w:hAnsi="Arial" w:cs="Arial"/>
          <w:szCs w:val="22"/>
          <w:u w:val="single"/>
        </w:rPr>
        <w:t>zwanym dalej Dostawcą.</w:t>
      </w:r>
    </w:p>
    <w:p w14:paraId="07AC748B" w14:textId="77777777" w:rsidR="005F29B8" w:rsidRPr="00EA0A2F" w:rsidRDefault="005F29B8" w:rsidP="00E55506">
      <w:pPr>
        <w:widowControl w:val="0"/>
        <w:ind w:left="680"/>
        <w:jc w:val="both"/>
        <w:rPr>
          <w:rFonts w:ascii="Arial" w:hAnsi="Arial" w:cs="Arial"/>
          <w:szCs w:val="22"/>
        </w:rPr>
      </w:pPr>
    </w:p>
    <w:p w14:paraId="7DFFBD21" w14:textId="77777777" w:rsidR="005F29B8" w:rsidRPr="00EA0A2F" w:rsidRDefault="005F29B8" w:rsidP="00E55506">
      <w:pPr>
        <w:pStyle w:val="Tekstpodstawowy"/>
        <w:widowControl w:val="0"/>
        <w:spacing w:line="240" w:lineRule="auto"/>
        <w:rPr>
          <w:rFonts w:ascii="Arial" w:hAnsi="Arial" w:cs="Arial"/>
          <w:i/>
          <w:szCs w:val="22"/>
        </w:rPr>
      </w:pPr>
      <w:r w:rsidRPr="00EA0A2F">
        <w:rPr>
          <w:rFonts w:ascii="Arial" w:hAnsi="Arial" w:cs="Arial"/>
          <w:i/>
          <w:szCs w:val="22"/>
        </w:rPr>
        <w:t xml:space="preserve">Umowę zawarto w wyniku postępowania o zamówienie publiczne nr </w:t>
      </w:r>
      <w:r w:rsidR="003B4E28" w:rsidRPr="00EA0A2F">
        <w:rPr>
          <w:rFonts w:ascii="Arial" w:hAnsi="Arial" w:cs="Arial"/>
          <w:i/>
          <w:szCs w:val="22"/>
        </w:rPr>
        <w:t>S</w:t>
      </w:r>
      <w:r w:rsidRPr="00EA0A2F">
        <w:rPr>
          <w:rFonts w:ascii="Arial" w:hAnsi="Arial" w:cs="Arial"/>
          <w:i/>
          <w:szCs w:val="22"/>
        </w:rPr>
        <w:t>ZP/</w:t>
      </w:r>
      <w:r w:rsidR="00996A68" w:rsidRPr="00EA0A2F">
        <w:rPr>
          <w:rFonts w:ascii="Arial" w:hAnsi="Arial" w:cs="Arial"/>
          <w:i/>
          <w:szCs w:val="22"/>
        </w:rPr>
        <w:t>7</w:t>
      </w:r>
      <w:r w:rsidRPr="00EA0A2F">
        <w:rPr>
          <w:rFonts w:ascii="Arial" w:hAnsi="Arial" w:cs="Arial"/>
          <w:i/>
          <w:szCs w:val="22"/>
        </w:rPr>
        <w:t>/20</w:t>
      </w:r>
      <w:r w:rsidR="00C17A40" w:rsidRPr="00EA0A2F">
        <w:rPr>
          <w:rFonts w:ascii="Arial" w:hAnsi="Arial" w:cs="Arial"/>
          <w:i/>
          <w:szCs w:val="22"/>
        </w:rPr>
        <w:t>20</w:t>
      </w:r>
      <w:r w:rsidRPr="00EA0A2F">
        <w:rPr>
          <w:rFonts w:ascii="Arial" w:hAnsi="Arial" w:cs="Arial"/>
          <w:i/>
          <w:szCs w:val="22"/>
        </w:rPr>
        <w:t xml:space="preserve"> przeprowadzonego w trybie przetargu nieograniczonego, zgodnie z art. 39 ustawy z dnia 29.01.2004 r. Prawo zamówień publicznych (</w:t>
      </w:r>
      <w:proofErr w:type="spellStart"/>
      <w:r w:rsidRPr="00EA0A2F">
        <w:rPr>
          <w:rFonts w:ascii="Arial" w:hAnsi="Arial" w:cs="Arial"/>
          <w:i/>
          <w:szCs w:val="22"/>
        </w:rPr>
        <w:t>t.j</w:t>
      </w:r>
      <w:proofErr w:type="spellEnd"/>
      <w:r w:rsidRPr="00EA0A2F">
        <w:rPr>
          <w:rFonts w:ascii="Arial" w:hAnsi="Arial" w:cs="Arial"/>
          <w:i/>
          <w:szCs w:val="22"/>
        </w:rPr>
        <w:t>. Dz. U. z 201</w:t>
      </w:r>
      <w:r w:rsidR="00C17A40" w:rsidRPr="00EA0A2F">
        <w:rPr>
          <w:rFonts w:ascii="Arial" w:hAnsi="Arial" w:cs="Arial"/>
          <w:i/>
          <w:szCs w:val="22"/>
        </w:rPr>
        <w:t xml:space="preserve">9 </w:t>
      </w:r>
      <w:r w:rsidRPr="00EA0A2F">
        <w:rPr>
          <w:rFonts w:ascii="Arial" w:hAnsi="Arial" w:cs="Arial"/>
          <w:i/>
          <w:szCs w:val="22"/>
        </w:rPr>
        <w:t xml:space="preserve">r., poz. </w:t>
      </w:r>
      <w:r w:rsidR="00C17A40" w:rsidRPr="00EA0A2F">
        <w:rPr>
          <w:rFonts w:ascii="Arial" w:hAnsi="Arial" w:cs="Arial"/>
          <w:i/>
          <w:szCs w:val="22"/>
        </w:rPr>
        <w:t>1843</w:t>
      </w:r>
      <w:r w:rsidRPr="00EA0A2F">
        <w:rPr>
          <w:rFonts w:ascii="Arial" w:hAnsi="Arial" w:cs="Arial"/>
          <w:i/>
          <w:szCs w:val="22"/>
        </w:rPr>
        <w:t>).</w:t>
      </w:r>
    </w:p>
    <w:p w14:paraId="57078383" w14:textId="77777777" w:rsidR="005F29B8" w:rsidRPr="00EA0A2F" w:rsidRDefault="005F29B8" w:rsidP="00E55506">
      <w:pPr>
        <w:widowControl w:val="0"/>
        <w:jc w:val="center"/>
        <w:rPr>
          <w:rFonts w:ascii="Arial" w:hAnsi="Arial" w:cs="Arial"/>
          <w:b/>
          <w:bCs/>
          <w:szCs w:val="22"/>
        </w:rPr>
      </w:pPr>
      <w:r w:rsidRPr="00EA0A2F">
        <w:rPr>
          <w:rFonts w:ascii="Arial" w:hAnsi="Arial" w:cs="Arial"/>
          <w:b/>
          <w:bCs/>
          <w:szCs w:val="22"/>
        </w:rPr>
        <w:t>Warunki realizacji umowy</w:t>
      </w:r>
    </w:p>
    <w:p w14:paraId="564D216A"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1</w:t>
      </w:r>
    </w:p>
    <w:p w14:paraId="6807BDC4" w14:textId="11A30D5B" w:rsidR="005F29B8" w:rsidRPr="00EA0A2F" w:rsidRDefault="005F29B8" w:rsidP="00E55506">
      <w:pPr>
        <w:widowControl w:val="0"/>
        <w:numPr>
          <w:ilvl w:val="0"/>
          <w:numId w:val="26"/>
        </w:numPr>
        <w:jc w:val="both"/>
        <w:rPr>
          <w:rFonts w:ascii="Arial" w:hAnsi="Arial" w:cs="Arial"/>
          <w:color w:val="000000"/>
          <w:szCs w:val="22"/>
        </w:rPr>
      </w:pPr>
      <w:r w:rsidRPr="00EA0A2F">
        <w:rPr>
          <w:rFonts w:ascii="Arial" w:hAnsi="Arial" w:cs="Arial"/>
          <w:color w:val="000000"/>
          <w:szCs w:val="22"/>
        </w:rPr>
        <w:t xml:space="preserve">Dostawca </w:t>
      </w:r>
      <w:r w:rsidR="00223E21" w:rsidRPr="00EA0A2F">
        <w:rPr>
          <w:rFonts w:ascii="Arial" w:hAnsi="Arial" w:cs="Arial"/>
          <w:color w:val="000000"/>
          <w:szCs w:val="22"/>
        </w:rPr>
        <w:t>zobowiązuje się do dostarczania Zamawiającemu wyrobów medycznych</w:t>
      </w:r>
      <w:r w:rsidR="009A13E5">
        <w:rPr>
          <w:rFonts w:ascii="Arial" w:hAnsi="Arial" w:cs="Arial"/>
          <w:color w:val="000000"/>
          <w:szCs w:val="22"/>
        </w:rPr>
        <w:t xml:space="preserve">, </w:t>
      </w:r>
      <w:r w:rsidR="00223E21" w:rsidRPr="00EA0A2F">
        <w:rPr>
          <w:rFonts w:ascii="Arial" w:hAnsi="Arial" w:cs="Arial"/>
          <w:color w:val="000000"/>
          <w:szCs w:val="22"/>
        </w:rPr>
        <w:t>zwanych dalej „towarem”, zgodnie z asortymentem i ilościami oraz po cenach określonych w załączniku nr 1 do umowy – z zastrzeżeniem postanowień niniejszej umowy</w:t>
      </w:r>
      <w:r w:rsidRPr="00EA0A2F">
        <w:rPr>
          <w:rFonts w:ascii="Arial" w:hAnsi="Arial" w:cs="Arial"/>
          <w:color w:val="000000"/>
          <w:szCs w:val="22"/>
        </w:rPr>
        <w:t xml:space="preserve">. </w:t>
      </w:r>
    </w:p>
    <w:p w14:paraId="0C07F561" w14:textId="7DE53119" w:rsidR="005F29B8" w:rsidRPr="00EA0A2F" w:rsidRDefault="005F29B8" w:rsidP="00E55506">
      <w:pPr>
        <w:widowControl w:val="0"/>
        <w:numPr>
          <w:ilvl w:val="0"/>
          <w:numId w:val="26"/>
        </w:numPr>
        <w:jc w:val="both"/>
        <w:rPr>
          <w:rFonts w:ascii="Arial" w:hAnsi="Arial" w:cs="Arial"/>
          <w:color w:val="FF0000"/>
          <w:szCs w:val="22"/>
        </w:rPr>
      </w:pPr>
      <w:r w:rsidRPr="00EA0A2F">
        <w:rPr>
          <w:rFonts w:ascii="Arial" w:hAnsi="Arial" w:cs="Arial"/>
          <w:color w:val="000000"/>
          <w:szCs w:val="22"/>
        </w:rPr>
        <w:t>Dostawca</w:t>
      </w:r>
      <w:r w:rsidRPr="00EA0A2F">
        <w:rPr>
          <w:rFonts w:ascii="Arial" w:hAnsi="Arial" w:cs="Arial"/>
          <w:szCs w:val="22"/>
        </w:rPr>
        <w:t xml:space="preserve"> oddaje również Zamawiającemu w dzierżawę </w:t>
      </w:r>
      <w:r w:rsidRPr="00EA0A2F">
        <w:rPr>
          <w:rFonts w:ascii="Arial" w:hAnsi="Arial" w:cs="Arial"/>
          <w:b/>
          <w:szCs w:val="22"/>
        </w:rPr>
        <w:t xml:space="preserve">mikroskop fluorescencyjny, automatyczny analizator do technik ELISA, </w:t>
      </w:r>
      <w:r w:rsidR="00BF1900" w:rsidRPr="00EA0A2F">
        <w:rPr>
          <w:rFonts w:ascii="Arial" w:hAnsi="Arial" w:cs="Arial"/>
          <w:b/>
          <w:szCs w:val="22"/>
        </w:rPr>
        <w:t>urządzenie do automatycznej mikroskopii fluorescencyjnej</w:t>
      </w:r>
      <w:r w:rsidRPr="00EA0A2F">
        <w:rPr>
          <w:rFonts w:ascii="Arial" w:hAnsi="Arial" w:cs="Arial"/>
          <w:b/>
          <w:szCs w:val="22"/>
        </w:rPr>
        <w:t xml:space="preserve">, automatyczny analizator do inkubacji oraz odczytu wyników testów </w:t>
      </w:r>
      <w:proofErr w:type="spellStart"/>
      <w:r w:rsidRPr="00EA0A2F">
        <w:rPr>
          <w:rFonts w:ascii="Arial" w:hAnsi="Arial" w:cs="Arial"/>
          <w:b/>
          <w:szCs w:val="22"/>
        </w:rPr>
        <w:t>immonoblot</w:t>
      </w:r>
      <w:proofErr w:type="spellEnd"/>
      <w:r w:rsidR="00BF1900" w:rsidRPr="00EA0A2F">
        <w:rPr>
          <w:rFonts w:ascii="Arial" w:hAnsi="Arial" w:cs="Arial"/>
          <w:b/>
          <w:szCs w:val="22"/>
        </w:rPr>
        <w:t xml:space="preserve"> oraz aparat do testów IIFT</w:t>
      </w:r>
      <w:r w:rsidR="00A45091">
        <w:rPr>
          <w:rFonts w:ascii="Arial" w:hAnsi="Arial" w:cs="Arial"/>
          <w:b/>
          <w:szCs w:val="22"/>
        </w:rPr>
        <w:t>,</w:t>
      </w:r>
      <w:r w:rsidR="00A45091" w:rsidRPr="00A45091">
        <w:t xml:space="preserve"> </w:t>
      </w:r>
      <w:r w:rsidR="00A45091" w:rsidRPr="008B0CBD">
        <w:rPr>
          <w:rFonts w:ascii="Arial" w:hAnsi="Arial" w:cs="Arial"/>
          <w:b/>
          <w:szCs w:val="22"/>
        </w:rPr>
        <w:t xml:space="preserve">komputera do zbiorczej obsługi dzierżawionych urządzeń oraz </w:t>
      </w:r>
      <w:r w:rsidR="00D021D3">
        <w:rPr>
          <w:rFonts w:ascii="Arial" w:hAnsi="Arial" w:cs="Arial"/>
          <w:b/>
          <w:szCs w:val="22"/>
        </w:rPr>
        <w:t>lodówko - zamrażarki</w:t>
      </w:r>
      <w:r w:rsidRPr="008B0CBD">
        <w:rPr>
          <w:rFonts w:ascii="Arial" w:hAnsi="Arial" w:cs="Arial"/>
          <w:b/>
          <w:szCs w:val="22"/>
        </w:rPr>
        <w:t>,</w:t>
      </w:r>
      <w:r w:rsidRPr="00EA0A2F">
        <w:rPr>
          <w:rFonts w:ascii="Arial" w:hAnsi="Arial" w:cs="Arial"/>
          <w:szCs w:val="22"/>
        </w:rPr>
        <w:t xml:space="preserve"> zwane dalej „przedmiotem dzierżawy”, zgodnie z załącznikiem nr 1 do umowy.</w:t>
      </w:r>
    </w:p>
    <w:p w14:paraId="285D304E" w14:textId="77777777" w:rsidR="005F29B8" w:rsidRPr="00EA0A2F" w:rsidRDefault="005F29B8" w:rsidP="00E55506">
      <w:pPr>
        <w:widowControl w:val="0"/>
        <w:ind w:left="360"/>
        <w:jc w:val="both"/>
        <w:rPr>
          <w:rFonts w:ascii="Arial" w:hAnsi="Arial" w:cs="Arial"/>
          <w:color w:val="FF0000"/>
          <w:szCs w:val="22"/>
        </w:rPr>
      </w:pPr>
      <w:r w:rsidRPr="00EA0A2F">
        <w:rPr>
          <w:rFonts w:ascii="Arial" w:hAnsi="Arial" w:cs="Arial"/>
          <w:szCs w:val="22"/>
        </w:rPr>
        <w:t xml:space="preserve">Wartość handlowa </w:t>
      </w:r>
      <w:r w:rsidRPr="00EA0A2F">
        <w:rPr>
          <w:rStyle w:val="Numerstrony"/>
          <w:rFonts w:ascii="Arial" w:hAnsi="Arial" w:cs="Arial"/>
          <w:szCs w:val="22"/>
        </w:rPr>
        <w:t>przedmiotu dzierżawy określone</w:t>
      </w:r>
      <w:r w:rsidR="00C17A40" w:rsidRPr="00EA0A2F">
        <w:rPr>
          <w:rStyle w:val="Numerstrony"/>
          <w:rFonts w:ascii="Arial" w:hAnsi="Arial" w:cs="Arial"/>
          <w:szCs w:val="22"/>
        </w:rPr>
        <w:t>go</w:t>
      </w:r>
      <w:r w:rsidRPr="00EA0A2F">
        <w:rPr>
          <w:rStyle w:val="Numerstrony"/>
          <w:rFonts w:ascii="Arial" w:hAnsi="Arial" w:cs="Arial"/>
          <w:szCs w:val="22"/>
        </w:rPr>
        <w:t xml:space="preserve"> §1 ust. 2 zdanie pierwsze </w:t>
      </w:r>
      <w:r w:rsidRPr="00EA0A2F">
        <w:rPr>
          <w:rFonts w:ascii="Arial" w:hAnsi="Arial" w:cs="Arial"/>
          <w:szCs w:val="22"/>
        </w:rPr>
        <w:t xml:space="preserve">(na dzień przekazania do Zamawiającego) wynosi: </w:t>
      </w:r>
    </w:p>
    <w:p w14:paraId="1A12DE4E" w14:textId="77777777" w:rsidR="005F29B8" w:rsidRPr="00EA0A2F" w:rsidRDefault="005F29B8" w:rsidP="00E55506">
      <w:pPr>
        <w:widowControl w:val="0"/>
        <w:numPr>
          <w:ilvl w:val="1"/>
          <w:numId w:val="50"/>
        </w:numPr>
        <w:tabs>
          <w:tab w:val="clear" w:pos="1146"/>
          <w:tab w:val="num" w:pos="786"/>
        </w:tabs>
        <w:ind w:left="786"/>
        <w:jc w:val="both"/>
        <w:rPr>
          <w:rFonts w:ascii="Arial" w:hAnsi="Arial" w:cs="Arial"/>
          <w:szCs w:val="22"/>
        </w:rPr>
      </w:pPr>
      <w:r w:rsidRPr="00EA0A2F">
        <w:rPr>
          <w:rFonts w:ascii="Arial" w:hAnsi="Arial" w:cs="Arial"/>
          <w:szCs w:val="22"/>
        </w:rPr>
        <w:t xml:space="preserve">mikroskop fluorescencyjny: ........................ zł brutto, </w:t>
      </w:r>
    </w:p>
    <w:p w14:paraId="60E71221" w14:textId="77777777" w:rsidR="005F29B8" w:rsidRPr="00EA0A2F" w:rsidRDefault="005F29B8" w:rsidP="00E55506">
      <w:pPr>
        <w:widowControl w:val="0"/>
        <w:numPr>
          <w:ilvl w:val="1"/>
          <w:numId w:val="50"/>
        </w:numPr>
        <w:tabs>
          <w:tab w:val="clear" w:pos="1146"/>
          <w:tab w:val="num" w:pos="786"/>
        </w:tabs>
        <w:ind w:left="786"/>
        <w:jc w:val="both"/>
        <w:rPr>
          <w:rFonts w:ascii="Arial" w:hAnsi="Arial" w:cs="Arial"/>
          <w:szCs w:val="22"/>
        </w:rPr>
      </w:pPr>
      <w:r w:rsidRPr="00EA0A2F">
        <w:rPr>
          <w:rStyle w:val="Numerstrony"/>
          <w:rFonts w:ascii="Arial" w:hAnsi="Arial" w:cs="Arial"/>
          <w:szCs w:val="22"/>
        </w:rPr>
        <w:t>a</w:t>
      </w:r>
      <w:r w:rsidRPr="00EA0A2F">
        <w:rPr>
          <w:rFonts w:ascii="Arial" w:hAnsi="Arial" w:cs="Arial"/>
          <w:szCs w:val="22"/>
        </w:rPr>
        <w:t xml:space="preserve">utomatyczny analizator do technik ELISA: ........................... zł brutto, </w:t>
      </w:r>
    </w:p>
    <w:p w14:paraId="1BAF53E2" w14:textId="77777777" w:rsidR="005F29B8" w:rsidRPr="00EA0A2F" w:rsidRDefault="00BF1900" w:rsidP="00E55506">
      <w:pPr>
        <w:widowControl w:val="0"/>
        <w:numPr>
          <w:ilvl w:val="1"/>
          <w:numId w:val="50"/>
        </w:numPr>
        <w:tabs>
          <w:tab w:val="clear" w:pos="1146"/>
          <w:tab w:val="num" w:pos="786"/>
        </w:tabs>
        <w:ind w:left="786"/>
        <w:jc w:val="both"/>
        <w:rPr>
          <w:rFonts w:ascii="Arial" w:hAnsi="Arial" w:cs="Arial"/>
          <w:szCs w:val="22"/>
        </w:rPr>
      </w:pPr>
      <w:r w:rsidRPr="00EA0A2F">
        <w:rPr>
          <w:rFonts w:ascii="Arial" w:hAnsi="Arial" w:cs="Arial"/>
          <w:szCs w:val="22"/>
        </w:rPr>
        <w:t>urządzenie do automatycznej mikroskopii fluorescencyjnej</w:t>
      </w:r>
      <w:r w:rsidR="005F29B8" w:rsidRPr="00EA0A2F">
        <w:rPr>
          <w:rFonts w:ascii="Arial" w:hAnsi="Arial" w:cs="Arial"/>
          <w:szCs w:val="22"/>
        </w:rPr>
        <w:t>: .....................</w:t>
      </w:r>
      <w:r w:rsidR="00912285" w:rsidRPr="00EA0A2F">
        <w:rPr>
          <w:rFonts w:ascii="Arial" w:hAnsi="Arial" w:cs="Arial"/>
          <w:szCs w:val="22"/>
        </w:rPr>
        <w:t xml:space="preserve"> </w:t>
      </w:r>
      <w:r w:rsidR="005F29B8" w:rsidRPr="00EA0A2F">
        <w:rPr>
          <w:rFonts w:ascii="Arial" w:hAnsi="Arial" w:cs="Arial"/>
          <w:szCs w:val="22"/>
        </w:rPr>
        <w:t xml:space="preserve">zł brutto, </w:t>
      </w:r>
    </w:p>
    <w:p w14:paraId="3031BB0D" w14:textId="77777777" w:rsidR="005F29B8" w:rsidRPr="00EA0A2F" w:rsidRDefault="005F29B8" w:rsidP="00E55506">
      <w:pPr>
        <w:widowControl w:val="0"/>
        <w:numPr>
          <w:ilvl w:val="1"/>
          <w:numId w:val="50"/>
        </w:numPr>
        <w:tabs>
          <w:tab w:val="clear" w:pos="1146"/>
          <w:tab w:val="num" w:pos="786"/>
        </w:tabs>
        <w:ind w:left="786"/>
        <w:jc w:val="both"/>
        <w:rPr>
          <w:rFonts w:ascii="Arial" w:hAnsi="Arial" w:cs="Arial"/>
          <w:szCs w:val="22"/>
        </w:rPr>
      </w:pPr>
      <w:r w:rsidRPr="00EA0A2F">
        <w:rPr>
          <w:rFonts w:ascii="Arial" w:hAnsi="Arial" w:cs="Arial"/>
          <w:szCs w:val="22"/>
        </w:rPr>
        <w:t xml:space="preserve">automatyczny analizator do inkubacji oraz odczytu wyników testów </w:t>
      </w:r>
      <w:proofErr w:type="spellStart"/>
      <w:r w:rsidRPr="00EA0A2F">
        <w:rPr>
          <w:rFonts w:ascii="Arial" w:hAnsi="Arial" w:cs="Arial"/>
          <w:szCs w:val="22"/>
        </w:rPr>
        <w:t>immonoblot</w:t>
      </w:r>
      <w:proofErr w:type="spellEnd"/>
      <w:r w:rsidRPr="00EA0A2F">
        <w:rPr>
          <w:rFonts w:ascii="Arial" w:hAnsi="Arial" w:cs="Arial"/>
          <w:szCs w:val="22"/>
        </w:rPr>
        <w:t xml:space="preserve">: ..................... zł brutto, </w:t>
      </w:r>
    </w:p>
    <w:p w14:paraId="7EE1B32B" w14:textId="4F6461DC" w:rsidR="00BF1900" w:rsidRDefault="00BF1900" w:rsidP="00E55506">
      <w:pPr>
        <w:widowControl w:val="0"/>
        <w:numPr>
          <w:ilvl w:val="1"/>
          <w:numId w:val="50"/>
        </w:numPr>
        <w:tabs>
          <w:tab w:val="clear" w:pos="1146"/>
          <w:tab w:val="num" w:pos="786"/>
        </w:tabs>
        <w:ind w:left="786"/>
        <w:jc w:val="both"/>
        <w:rPr>
          <w:rFonts w:ascii="Arial" w:hAnsi="Arial" w:cs="Arial"/>
          <w:szCs w:val="22"/>
        </w:rPr>
      </w:pPr>
      <w:r w:rsidRPr="00EA0A2F">
        <w:rPr>
          <w:rFonts w:ascii="Arial" w:hAnsi="Arial" w:cs="Arial"/>
          <w:szCs w:val="22"/>
        </w:rPr>
        <w:t>aparat do testów IIFT: ..................... zł brutto,</w:t>
      </w:r>
    </w:p>
    <w:p w14:paraId="590B0E9C" w14:textId="2EC4B9FD" w:rsidR="00A45091" w:rsidRDefault="00A45091" w:rsidP="00E55506">
      <w:pPr>
        <w:widowControl w:val="0"/>
        <w:numPr>
          <w:ilvl w:val="1"/>
          <w:numId w:val="50"/>
        </w:numPr>
        <w:tabs>
          <w:tab w:val="clear" w:pos="1146"/>
          <w:tab w:val="num" w:pos="786"/>
        </w:tabs>
        <w:ind w:left="786"/>
        <w:jc w:val="both"/>
        <w:rPr>
          <w:rFonts w:ascii="Arial" w:hAnsi="Arial" w:cs="Arial"/>
          <w:szCs w:val="22"/>
        </w:rPr>
      </w:pPr>
      <w:r>
        <w:rPr>
          <w:rFonts w:ascii="Arial" w:hAnsi="Arial" w:cs="Arial"/>
          <w:szCs w:val="22"/>
        </w:rPr>
        <w:t>komputer do zbiorczej obsługi dzierżawionych urządzeń:</w:t>
      </w:r>
      <w:r w:rsidRPr="00A45091">
        <w:t xml:space="preserve"> </w:t>
      </w:r>
      <w:r w:rsidRPr="00A45091">
        <w:rPr>
          <w:rFonts w:ascii="Arial" w:hAnsi="Arial" w:cs="Arial"/>
          <w:szCs w:val="22"/>
        </w:rPr>
        <w:t>..................... zł brutto,</w:t>
      </w:r>
    </w:p>
    <w:p w14:paraId="3D2285FE" w14:textId="4696EC33" w:rsidR="00A45091" w:rsidRPr="00EA0A2F" w:rsidRDefault="00D021D3" w:rsidP="00E55506">
      <w:pPr>
        <w:widowControl w:val="0"/>
        <w:numPr>
          <w:ilvl w:val="1"/>
          <w:numId w:val="50"/>
        </w:numPr>
        <w:tabs>
          <w:tab w:val="clear" w:pos="1146"/>
          <w:tab w:val="num" w:pos="786"/>
        </w:tabs>
        <w:ind w:left="786"/>
        <w:jc w:val="both"/>
        <w:rPr>
          <w:rFonts w:ascii="Arial" w:hAnsi="Arial" w:cs="Arial"/>
          <w:szCs w:val="22"/>
        </w:rPr>
      </w:pPr>
      <w:r w:rsidRPr="00D021D3">
        <w:rPr>
          <w:rFonts w:ascii="Arial" w:hAnsi="Arial" w:cs="Arial"/>
          <w:szCs w:val="22"/>
        </w:rPr>
        <w:t>lodówko - zamrażark</w:t>
      </w:r>
      <w:r>
        <w:rPr>
          <w:rFonts w:ascii="Arial" w:hAnsi="Arial" w:cs="Arial"/>
          <w:szCs w:val="22"/>
        </w:rPr>
        <w:t>a</w:t>
      </w:r>
      <w:r w:rsidR="00A45091">
        <w:rPr>
          <w:rFonts w:ascii="Arial" w:hAnsi="Arial" w:cs="Arial"/>
          <w:szCs w:val="22"/>
        </w:rPr>
        <w:t>:</w:t>
      </w:r>
      <w:r w:rsidR="00A45091" w:rsidRPr="00A45091">
        <w:t xml:space="preserve"> </w:t>
      </w:r>
      <w:r w:rsidR="00A45091" w:rsidRPr="00A45091">
        <w:rPr>
          <w:rFonts w:ascii="Arial" w:hAnsi="Arial" w:cs="Arial"/>
          <w:szCs w:val="22"/>
        </w:rPr>
        <w:t>..................... zł brutto,</w:t>
      </w:r>
    </w:p>
    <w:p w14:paraId="33A36378" w14:textId="7C847D7E" w:rsidR="00223E21" w:rsidRPr="00EA0A2F" w:rsidRDefault="005F29B8" w:rsidP="00E55506">
      <w:pPr>
        <w:widowControl w:val="0"/>
        <w:numPr>
          <w:ilvl w:val="0"/>
          <w:numId w:val="26"/>
        </w:numPr>
        <w:jc w:val="both"/>
        <w:rPr>
          <w:rFonts w:ascii="Arial" w:hAnsi="Arial" w:cs="Arial"/>
          <w:szCs w:val="22"/>
        </w:rPr>
      </w:pPr>
      <w:r w:rsidRPr="00EA0A2F">
        <w:rPr>
          <w:rFonts w:ascii="Arial" w:hAnsi="Arial" w:cs="Arial"/>
          <w:szCs w:val="22"/>
        </w:rPr>
        <w:t>Zamawiający</w:t>
      </w:r>
      <w:r w:rsidR="00223E21" w:rsidRPr="00EA0A2F">
        <w:rPr>
          <w:rFonts w:ascii="Arial" w:hAnsi="Arial" w:cs="Arial"/>
          <w:szCs w:val="22"/>
        </w:rPr>
        <w:t xml:space="preserve"> będzie składał w okresie obowiązywania umowy zamówienia według jego rzeczywistych potrzeb. Ilość towaru zamówiona przez Zamawiającego w trakcie obowiązywania umowy będzie na poziomie ok. 70% maksymalnej wartości brutto </w:t>
      </w:r>
      <w:r w:rsidR="009F4B08" w:rsidRPr="00EA0A2F">
        <w:rPr>
          <w:rFonts w:ascii="Arial" w:hAnsi="Arial" w:cs="Arial"/>
          <w:szCs w:val="22"/>
        </w:rPr>
        <w:t xml:space="preserve">umowy. </w:t>
      </w:r>
    </w:p>
    <w:p w14:paraId="1E2BCD56" w14:textId="77777777" w:rsidR="004F7E3E" w:rsidRPr="00EA0A2F" w:rsidRDefault="004F7E3E" w:rsidP="00E55506">
      <w:pPr>
        <w:widowControl w:val="0"/>
        <w:numPr>
          <w:ilvl w:val="0"/>
          <w:numId w:val="26"/>
        </w:numPr>
        <w:jc w:val="both"/>
        <w:rPr>
          <w:rFonts w:ascii="Arial" w:hAnsi="Arial" w:cs="Arial"/>
          <w:szCs w:val="22"/>
        </w:rPr>
      </w:pPr>
      <w:r w:rsidRPr="00EA0A2F">
        <w:rPr>
          <w:rFonts w:ascii="Arial" w:hAnsi="Arial" w:cs="Arial"/>
          <w:szCs w:val="22"/>
        </w:rPr>
        <w:t>Dostawca zobowiązuje się do zapewnienia ciągłości dostaw wyrobów w okresie obowiązywania umowy.</w:t>
      </w:r>
    </w:p>
    <w:p w14:paraId="11710E73" w14:textId="31F47278" w:rsidR="00337392" w:rsidRPr="00EA0A2F" w:rsidRDefault="00337392" w:rsidP="00E55506">
      <w:pPr>
        <w:widowControl w:val="0"/>
        <w:numPr>
          <w:ilvl w:val="0"/>
          <w:numId w:val="26"/>
        </w:numPr>
        <w:jc w:val="both"/>
        <w:rPr>
          <w:rFonts w:ascii="Arial" w:hAnsi="Arial" w:cs="Arial"/>
          <w:szCs w:val="22"/>
        </w:rPr>
      </w:pPr>
      <w:r w:rsidRPr="00EA0A2F">
        <w:rPr>
          <w:rFonts w:ascii="Arial" w:hAnsi="Arial" w:cs="Arial"/>
          <w:szCs w:val="22"/>
        </w:rPr>
        <w:t>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w:t>
      </w:r>
    </w:p>
    <w:p w14:paraId="3943F9B7" w14:textId="77777777" w:rsidR="005F29B8" w:rsidRPr="00EA0A2F" w:rsidRDefault="005F29B8" w:rsidP="00E55506">
      <w:pPr>
        <w:widowControl w:val="0"/>
        <w:jc w:val="center"/>
        <w:rPr>
          <w:rFonts w:ascii="Arial" w:hAnsi="Arial" w:cs="Arial"/>
          <w:b/>
          <w:position w:val="2"/>
          <w:szCs w:val="22"/>
        </w:rPr>
      </w:pPr>
      <w:r w:rsidRPr="00EA0A2F">
        <w:rPr>
          <w:rFonts w:ascii="Arial" w:hAnsi="Arial" w:cs="Arial"/>
          <w:b/>
          <w:position w:val="2"/>
          <w:szCs w:val="22"/>
        </w:rPr>
        <w:t>§ 2</w:t>
      </w:r>
    </w:p>
    <w:p w14:paraId="7FCFB433" w14:textId="30428746" w:rsidR="005F29B8" w:rsidRPr="00EA0A2F" w:rsidRDefault="005F29B8" w:rsidP="00E55506">
      <w:pPr>
        <w:widowControl w:val="0"/>
        <w:numPr>
          <w:ilvl w:val="0"/>
          <w:numId w:val="27"/>
        </w:numPr>
        <w:jc w:val="both"/>
        <w:rPr>
          <w:rFonts w:ascii="Arial" w:hAnsi="Arial" w:cs="Arial"/>
          <w:szCs w:val="22"/>
        </w:rPr>
      </w:pPr>
      <w:r w:rsidRPr="00EA0A2F">
        <w:rPr>
          <w:rFonts w:ascii="Arial" w:hAnsi="Arial" w:cs="Arial"/>
          <w:szCs w:val="22"/>
        </w:rPr>
        <w:t>Dostawca zobowiązuje się dostarczać wyroby określone w § 1 ust. 1</w:t>
      </w:r>
      <w:r w:rsidR="008E383E" w:rsidRPr="00EA0A2F">
        <w:rPr>
          <w:rFonts w:ascii="Arial" w:hAnsi="Arial" w:cs="Arial"/>
          <w:szCs w:val="22"/>
        </w:rPr>
        <w:t xml:space="preserve"> </w:t>
      </w:r>
      <w:r w:rsidRPr="00EA0A2F">
        <w:rPr>
          <w:rFonts w:ascii="Arial" w:hAnsi="Arial" w:cs="Arial"/>
          <w:szCs w:val="22"/>
        </w:rPr>
        <w:t>do magazynu Zamawiającego - magazyn laboratoryjny,</w:t>
      </w:r>
      <w:r w:rsidR="002060B6" w:rsidRPr="00EA0A2F">
        <w:rPr>
          <w:rFonts w:ascii="Arial" w:hAnsi="Arial" w:cs="Arial"/>
          <w:szCs w:val="22"/>
        </w:rPr>
        <w:t> </w:t>
      </w:r>
      <w:r w:rsidRPr="00EA0A2F">
        <w:rPr>
          <w:rFonts w:ascii="Arial" w:hAnsi="Arial" w:cs="Arial"/>
          <w:szCs w:val="22"/>
        </w:rPr>
        <w:t>w</w:t>
      </w:r>
      <w:r w:rsidR="002060B6" w:rsidRPr="00EA0A2F">
        <w:rPr>
          <w:rFonts w:ascii="Arial" w:hAnsi="Arial" w:cs="Arial"/>
          <w:szCs w:val="22"/>
        </w:rPr>
        <w:t> </w:t>
      </w:r>
      <w:r w:rsidRPr="00EA0A2F">
        <w:rPr>
          <w:rFonts w:ascii="Arial" w:hAnsi="Arial" w:cs="Arial"/>
          <w:szCs w:val="22"/>
        </w:rPr>
        <w:t>Krakowie,</w:t>
      </w:r>
      <w:r w:rsidR="002060B6" w:rsidRPr="00EA0A2F">
        <w:rPr>
          <w:rFonts w:ascii="Arial" w:hAnsi="Arial" w:cs="Arial"/>
          <w:szCs w:val="22"/>
        </w:rPr>
        <w:t> </w:t>
      </w:r>
      <w:r w:rsidRPr="00EA0A2F">
        <w:rPr>
          <w:rFonts w:ascii="Arial" w:hAnsi="Arial" w:cs="Arial"/>
          <w:szCs w:val="22"/>
        </w:rPr>
        <w:t>ul.</w:t>
      </w:r>
      <w:r w:rsidR="002060B6" w:rsidRPr="00EA0A2F">
        <w:rPr>
          <w:rFonts w:ascii="Arial" w:hAnsi="Arial" w:cs="Arial"/>
          <w:szCs w:val="22"/>
        </w:rPr>
        <w:t> </w:t>
      </w:r>
      <w:r w:rsidRPr="00EA0A2F">
        <w:rPr>
          <w:rFonts w:ascii="Arial" w:hAnsi="Arial" w:cs="Arial"/>
          <w:szCs w:val="22"/>
        </w:rPr>
        <w:t>Skarbowej</w:t>
      </w:r>
      <w:r w:rsidR="002060B6" w:rsidRPr="00EA0A2F">
        <w:rPr>
          <w:rFonts w:ascii="Arial" w:hAnsi="Arial" w:cs="Arial"/>
          <w:szCs w:val="22"/>
        </w:rPr>
        <w:t> </w:t>
      </w:r>
      <w:r w:rsidRPr="00EA0A2F">
        <w:rPr>
          <w:rFonts w:ascii="Arial" w:hAnsi="Arial" w:cs="Arial"/>
          <w:szCs w:val="22"/>
        </w:rPr>
        <w:t>1,</w:t>
      </w:r>
      <w:r w:rsidR="002060B6" w:rsidRPr="00EA0A2F">
        <w:rPr>
          <w:rFonts w:ascii="Arial" w:hAnsi="Arial" w:cs="Arial"/>
          <w:szCs w:val="22"/>
        </w:rPr>
        <w:t> </w:t>
      </w:r>
      <w:r w:rsidRPr="00EA0A2F">
        <w:rPr>
          <w:rFonts w:ascii="Arial" w:hAnsi="Arial" w:cs="Arial"/>
          <w:szCs w:val="22"/>
        </w:rPr>
        <w:t>poziom</w:t>
      </w:r>
      <w:r w:rsidR="002060B6" w:rsidRPr="00EA0A2F">
        <w:rPr>
          <w:rFonts w:ascii="Arial" w:hAnsi="Arial" w:cs="Arial"/>
          <w:szCs w:val="22"/>
        </w:rPr>
        <w:t> </w:t>
      </w:r>
      <w:r w:rsidRPr="00EA0A2F">
        <w:rPr>
          <w:rFonts w:ascii="Arial" w:hAnsi="Arial" w:cs="Arial"/>
          <w:szCs w:val="22"/>
        </w:rPr>
        <w:t>-1</w:t>
      </w:r>
      <w:r w:rsidR="002060B6" w:rsidRPr="00EA0A2F">
        <w:rPr>
          <w:rFonts w:ascii="Arial" w:hAnsi="Arial" w:cs="Arial"/>
          <w:szCs w:val="22"/>
        </w:rPr>
        <w:t> </w:t>
      </w:r>
      <w:r w:rsidRPr="00EA0A2F">
        <w:rPr>
          <w:rFonts w:ascii="Arial" w:hAnsi="Arial" w:cs="Arial"/>
          <w:szCs w:val="22"/>
        </w:rPr>
        <w:t xml:space="preserve">(po wcześniejszym zgłoszeniu się do Działu Administracyjno-gospodarczego w Krakowie, ul. Skarbowa 1, pok. nr 3 parter), w dniach od poniedziałku do piątku, w godzinach 8.00 – 14.00, po złożeniu przez upoważnionego pracownika Zamawiającego zamówienia </w:t>
      </w:r>
      <w:r w:rsidR="00947D0D" w:rsidRPr="00EA0A2F">
        <w:rPr>
          <w:rFonts w:ascii="Arial" w:hAnsi="Arial" w:cs="Arial"/>
          <w:szCs w:val="22"/>
        </w:rPr>
        <w:t>na adres e-mail……………………………………………</w:t>
      </w:r>
      <w:r w:rsidRPr="00EA0A2F">
        <w:rPr>
          <w:rFonts w:ascii="Arial" w:hAnsi="Arial" w:cs="Arial"/>
          <w:szCs w:val="22"/>
        </w:rPr>
        <w:t>.</w:t>
      </w:r>
      <w:r w:rsidR="003B4E28" w:rsidRPr="00EA0A2F">
        <w:rPr>
          <w:rFonts w:ascii="Arial" w:hAnsi="Arial" w:cs="Arial"/>
          <w:szCs w:val="22"/>
        </w:rPr>
        <w:t xml:space="preserve"> lub faksem na nr……………</w:t>
      </w:r>
      <w:proofErr w:type="gramStart"/>
      <w:r w:rsidR="003B4E28" w:rsidRPr="00EA0A2F">
        <w:rPr>
          <w:rFonts w:ascii="Arial" w:hAnsi="Arial" w:cs="Arial"/>
          <w:szCs w:val="22"/>
        </w:rPr>
        <w:t>…….</w:t>
      </w:r>
      <w:proofErr w:type="gramEnd"/>
      <w:r w:rsidR="003B4E28" w:rsidRPr="00EA0A2F">
        <w:rPr>
          <w:rFonts w:ascii="Arial" w:hAnsi="Arial" w:cs="Arial"/>
          <w:szCs w:val="22"/>
        </w:rPr>
        <w:t>. którego odbiór, na żądanie Zamawiającego, potwierdza Dostawca.</w:t>
      </w:r>
    </w:p>
    <w:p w14:paraId="5E40F6BF" w14:textId="77777777" w:rsidR="001A7AAC" w:rsidRPr="00EA0A2F" w:rsidRDefault="001A7AAC" w:rsidP="00E55506">
      <w:pPr>
        <w:widowControl w:val="0"/>
        <w:numPr>
          <w:ilvl w:val="0"/>
          <w:numId w:val="27"/>
        </w:numPr>
        <w:jc w:val="both"/>
        <w:rPr>
          <w:rFonts w:ascii="Arial" w:hAnsi="Arial" w:cs="Arial"/>
          <w:szCs w:val="22"/>
        </w:rPr>
      </w:pPr>
      <w:r w:rsidRPr="00EA0A2F">
        <w:rPr>
          <w:rFonts w:ascii="Arial" w:hAnsi="Arial" w:cs="Arial"/>
          <w:szCs w:val="22"/>
        </w:rPr>
        <w:lastRenderedPageBreak/>
        <w:t xml:space="preserve">Dostawca zobowiązuje się dostarczyć towar wraz z fakturą. W przypadku gdy Dostawca wystawiać będzie fakturę w wersji elektronicznej, winien przesłać ją Zamawiającemu przed przystąpieniem Zamawiającego do odbioru wyrobów. </w:t>
      </w:r>
    </w:p>
    <w:p w14:paraId="7D46DEB7" w14:textId="77777777" w:rsidR="0061259F" w:rsidRPr="00EA0A2F" w:rsidRDefault="0061259F" w:rsidP="00E55506">
      <w:pPr>
        <w:widowControl w:val="0"/>
        <w:numPr>
          <w:ilvl w:val="0"/>
          <w:numId w:val="27"/>
        </w:numPr>
        <w:jc w:val="both"/>
        <w:rPr>
          <w:rFonts w:ascii="Arial" w:hAnsi="Arial" w:cs="Arial"/>
          <w:szCs w:val="22"/>
        </w:rPr>
      </w:pPr>
      <w:r w:rsidRPr="00EA0A2F">
        <w:rPr>
          <w:rFonts w:ascii="Arial" w:hAnsi="Arial" w:cs="Arial"/>
          <w:szCs w:val="22"/>
        </w:rPr>
        <w:t>Zamawiający każdorazowo w zamówieniu będzie podawać asortyment, ilość oraz w razie konieczności termin dostawy towaru.</w:t>
      </w:r>
    </w:p>
    <w:p w14:paraId="22DB10D0" w14:textId="5A954775" w:rsidR="001A7AAC" w:rsidRPr="00EA0A2F" w:rsidRDefault="001A7AAC" w:rsidP="00E55506">
      <w:pPr>
        <w:widowControl w:val="0"/>
        <w:numPr>
          <w:ilvl w:val="0"/>
          <w:numId w:val="27"/>
        </w:numPr>
        <w:jc w:val="both"/>
        <w:rPr>
          <w:rFonts w:ascii="Arial" w:hAnsi="Arial" w:cs="Arial"/>
          <w:szCs w:val="22"/>
        </w:rPr>
      </w:pPr>
      <w:r w:rsidRPr="00EA0A2F">
        <w:rPr>
          <w:rFonts w:ascii="Arial" w:hAnsi="Arial" w:cs="Arial"/>
          <w:szCs w:val="22"/>
        </w:rPr>
        <w:t xml:space="preserve">Dostawca zobowiązuje się realizować dostawy wyrobów najpóźniej do </w:t>
      </w:r>
      <w:r w:rsidR="00D2670F" w:rsidRPr="00EA0A2F">
        <w:rPr>
          <w:rFonts w:ascii="Arial" w:hAnsi="Arial" w:cs="Arial"/>
          <w:szCs w:val="22"/>
        </w:rPr>
        <w:t>2</w:t>
      </w:r>
      <w:r w:rsidRPr="00EA0A2F">
        <w:rPr>
          <w:rFonts w:ascii="Arial" w:hAnsi="Arial" w:cs="Arial"/>
          <w:szCs w:val="22"/>
        </w:rPr>
        <w:t>40 godzin liczonych w dniach roboczych od daty złożenia zamówienia. W uzasadnionych, wyjątkowych sytuacjach (zamówienia „na cito”) dostawca zobowiązuje się dostarczyć towar w terminie 72 godzin od zgłoszenia zapotrzebowania.</w:t>
      </w:r>
    </w:p>
    <w:p w14:paraId="4920B8A1" w14:textId="77777777" w:rsidR="001A7AAC" w:rsidRPr="00EA0A2F" w:rsidRDefault="001A7AAC" w:rsidP="00E55506">
      <w:pPr>
        <w:widowControl w:val="0"/>
        <w:numPr>
          <w:ilvl w:val="0"/>
          <w:numId w:val="27"/>
        </w:numPr>
        <w:jc w:val="both"/>
        <w:rPr>
          <w:rFonts w:ascii="Arial" w:hAnsi="Arial" w:cs="Arial"/>
          <w:szCs w:val="22"/>
        </w:rPr>
      </w:pPr>
      <w:r w:rsidRPr="00EA0A2F">
        <w:rPr>
          <w:rFonts w:ascii="Arial" w:hAnsi="Arial" w:cs="Arial"/>
          <w:szCs w:val="22"/>
        </w:rPr>
        <w:t xml:space="preserve">Dostawa </w:t>
      </w:r>
      <w:bookmarkStart w:id="11" w:name="_Hlk41549395"/>
      <w:r w:rsidRPr="00EA0A2F">
        <w:rPr>
          <w:rFonts w:ascii="Arial" w:hAnsi="Arial" w:cs="Arial"/>
          <w:szCs w:val="22"/>
        </w:rPr>
        <w:t>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bookmarkEnd w:id="11"/>
    </w:p>
    <w:p w14:paraId="0757D3C1" w14:textId="5BE16B97" w:rsidR="001A7AAC" w:rsidRPr="00EA0A2F" w:rsidRDefault="001A7AAC" w:rsidP="00E55506">
      <w:pPr>
        <w:widowControl w:val="0"/>
        <w:numPr>
          <w:ilvl w:val="0"/>
          <w:numId w:val="27"/>
        </w:numPr>
        <w:jc w:val="both"/>
        <w:rPr>
          <w:rFonts w:ascii="Arial" w:hAnsi="Arial" w:cs="Arial"/>
          <w:szCs w:val="22"/>
        </w:rPr>
      </w:pPr>
      <w:r w:rsidRPr="00EA0A2F">
        <w:rPr>
          <w:rFonts w:ascii="Arial" w:hAnsi="Arial" w:cs="Arial"/>
          <w:szCs w:val="22"/>
        </w:rPr>
        <w:t>Dopuszcza się możliwość (za zgodą Zamawiającego) dostarczenia wyrobu o tych samych parametrach, a o innej nazwie – jednak o cenie jednostkowej nie wyższej niż wyrobu wskazanego pierwotnie w umowie.</w:t>
      </w:r>
    </w:p>
    <w:p w14:paraId="4F634FBB" w14:textId="77777777" w:rsidR="001A7AAC" w:rsidRPr="00EA0A2F" w:rsidRDefault="001A7AAC" w:rsidP="00E55506">
      <w:pPr>
        <w:widowControl w:val="0"/>
        <w:numPr>
          <w:ilvl w:val="0"/>
          <w:numId w:val="27"/>
        </w:numPr>
        <w:jc w:val="both"/>
        <w:rPr>
          <w:rFonts w:ascii="Arial" w:hAnsi="Arial" w:cs="Arial"/>
          <w:szCs w:val="22"/>
        </w:rPr>
      </w:pPr>
      <w:bookmarkStart w:id="12" w:name="_Hlk41549436"/>
      <w:r w:rsidRPr="00EA0A2F">
        <w:rPr>
          <w:rFonts w:ascii="Arial" w:hAnsi="Arial" w:cs="Arial"/>
          <w:szCs w:val="22"/>
        </w:rPr>
        <w:t xml:space="preserve">Naruszenie </w:t>
      </w:r>
      <w:bookmarkStart w:id="13" w:name="_Hlk41549480"/>
      <w:r w:rsidRPr="00EA0A2F">
        <w:rPr>
          <w:rFonts w:ascii="Arial" w:hAnsi="Arial" w:cs="Arial"/>
          <w:szCs w:val="22"/>
        </w:rPr>
        <w:t xml:space="preserve">wymogów określonych w ust. 2 lub podzielenie dostawy bez zgody Zamawiającego może spowodować zwrot towaru na koszt Dostawcy. </w:t>
      </w:r>
    </w:p>
    <w:p w14:paraId="2FF690C0" w14:textId="77777777" w:rsidR="001A7AAC" w:rsidRPr="00EA0A2F" w:rsidRDefault="001A7AAC" w:rsidP="00E55506">
      <w:pPr>
        <w:widowControl w:val="0"/>
        <w:numPr>
          <w:ilvl w:val="0"/>
          <w:numId w:val="27"/>
        </w:numPr>
        <w:jc w:val="both"/>
        <w:rPr>
          <w:rFonts w:ascii="Arial" w:hAnsi="Arial" w:cs="Arial"/>
          <w:szCs w:val="22"/>
        </w:rPr>
      </w:pPr>
      <w:bookmarkStart w:id="14" w:name="_Hlk41549524"/>
      <w:bookmarkEnd w:id="12"/>
      <w:bookmarkEnd w:id="13"/>
      <w:r w:rsidRPr="00EA0A2F">
        <w:rPr>
          <w:rFonts w:ascii="Arial" w:hAnsi="Arial" w:cs="Arial"/>
          <w:szCs w:val="22"/>
        </w:rPr>
        <w:t>Na Dostawcy ciąży odpowiedzialność z tytułu uszkodzenia lub utraty wyrobów do chwili potwierdzenia odbioru przez Zamawiającego.</w:t>
      </w:r>
    </w:p>
    <w:p w14:paraId="211BEB18" w14:textId="6168AA47" w:rsidR="005032FA" w:rsidRPr="00EA0A2F" w:rsidRDefault="005032FA" w:rsidP="00E55506">
      <w:pPr>
        <w:widowControl w:val="0"/>
        <w:numPr>
          <w:ilvl w:val="0"/>
          <w:numId w:val="27"/>
        </w:numPr>
        <w:jc w:val="both"/>
        <w:rPr>
          <w:rFonts w:ascii="Arial" w:hAnsi="Arial" w:cs="Arial"/>
          <w:szCs w:val="22"/>
        </w:rPr>
      </w:pPr>
      <w:bookmarkStart w:id="15" w:name="_Hlk41549537"/>
      <w:bookmarkEnd w:id="14"/>
      <w:r w:rsidRPr="00EA0A2F">
        <w:rPr>
          <w:rFonts w:ascii="Arial" w:hAnsi="Arial" w:cs="Arial"/>
          <w:szCs w:val="22"/>
        </w:rPr>
        <w:t xml:space="preserve">Potwierdzone pisemnie wydanie Zamawiającemu przez Dostawcę wyrobów nastąpi w pok. nr 3 w Krakowie, ul. Skarbowa 1 (parter), po dokonaniu odbioru jakościowego (zgodność ze złożonym zamówieniem) i ilościowego w magazynie Zamawiającego, znajdującego się w podziemiach Szpitala przy ul. Skarbowej 1 przez upoważnionego pracownika Zamawiającego. 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w:t>
      </w:r>
      <w:r w:rsidR="003B4E28" w:rsidRPr="00EA0A2F">
        <w:rPr>
          <w:rFonts w:ascii="Arial" w:hAnsi="Arial" w:cs="Arial"/>
          <w:szCs w:val="22"/>
        </w:rPr>
        <w:t>każdym,</w:t>
      </w:r>
      <w:r w:rsidRPr="00EA0A2F">
        <w:rPr>
          <w:rFonts w:ascii="Arial" w:hAnsi="Arial" w:cs="Arial"/>
          <w:szCs w:val="22"/>
        </w:rPr>
        <w:t xml:space="preserve"> jednakże wypadku osoba dokonująca dostawy zobowiązana jest przekazać odbierającemu dokumenty wskazane w </w:t>
      </w:r>
      <w:r w:rsidRPr="00CA6841">
        <w:rPr>
          <w:rFonts w:ascii="Arial" w:hAnsi="Arial" w:cs="Arial"/>
          <w:szCs w:val="22"/>
        </w:rPr>
        <w:t xml:space="preserve">§ 2 ust. </w:t>
      </w:r>
      <w:r w:rsidR="00D41FF5" w:rsidRPr="00CA6841">
        <w:rPr>
          <w:rFonts w:ascii="Arial" w:hAnsi="Arial" w:cs="Arial"/>
          <w:szCs w:val="22"/>
        </w:rPr>
        <w:t>2</w:t>
      </w:r>
      <w:r w:rsidRPr="00CA6841">
        <w:rPr>
          <w:rFonts w:ascii="Arial" w:hAnsi="Arial" w:cs="Arial"/>
          <w:szCs w:val="22"/>
        </w:rPr>
        <w:t>.</w:t>
      </w:r>
    </w:p>
    <w:p w14:paraId="4716CD49" w14:textId="77777777" w:rsidR="00E95373" w:rsidRPr="00EA0A2F" w:rsidRDefault="00E95373" w:rsidP="00E55506">
      <w:pPr>
        <w:widowControl w:val="0"/>
        <w:numPr>
          <w:ilvl w:val="0"/>
          <w:numId w:val="27"/>
        </w:numPr>
        <w:jc w:val="both"/>
        <w:rPr>
          <w:rFonts w:ascii="Arial" w:hAnsi="Arial" w:cs="Arial"/>
          <w:szCs w:val="22"/>
        </w:rPr>
      </w:pPr>
      <w:bookmarkStart w:id="16" w:name="_Hlk41549575"/>
      <w:bookmarkEnd w:id="15"/>
      <w:r w:rsidRPr="00EA0A2F">
        <w:rPr>
          <w:rFonts w:ascii="Arial" w:hAnsi="Arial" w:cs="Arial"/>
          <w:szCs w:val="22"/>
        </w:rPr>
        <w:t>Dostarczenie towaru (w tym wniesienie towaru do miejsca określonego w ust. 1) będzie następować na koszt i ryzyko własne Dostawcy.</w:t>
      </w:r>
    </w:p>
    <w:p w14:paraId="50CE53FE" w14:textId="77777777" w:rsidR="003B4E28" w:rsidRPr="00EA0A2F" w:rsidRDefault="005F29B8" w:rsidP="00E55506">
      <w:pPr>
        <w:widowControl w:val="0"/>
        <w:numPr>
          <w:ilvl w:val="0"/>
          <w:numId w:val="27"/>
        </w:numPr>
        <w:rPr>
          <w:rFonts w:ascii="Arial" w:hAnsi="Arial" w:cs="Arial"/>
          <w:szCs w:val="22"/>
        </w:rPr>
      </w:pPr>
      <w:bookmarkStart w:id="17" w:name="_Hlk41549584"/>
      <w:bookmarkEnd w:id="16"/>
      <w:r w:rsidRPr="00EA0A2F">
        <w:rPr>
          <w:rFonts w:ascii="Arial" w:hAnsi="Arial" w:cs="Arial"/>
          <w:szCs w:val="22"/>
        </w:rPr>
        <w:t>Dostawca zobowiązuje się:</w:t>
      </w:r>
    </w:p>
    <w:p w14:paraId="2DC10599" w14:textId="5BD0ECF2" w:rsidR="00F77795" w:rsidRPr="00EA0A2F" w:rsidRDefault="009F0CE1" w:rsidP="00570EA6">
      <w:pPr>
        <w:widowControl w:val="0"/>
        <w:numPr>
          <w:ilvl w:val="1"/>
          <w:numId w:val="73"/>
        </w:numPr>
        <w:suppressLineNumbers/>
        <w:tabs>
          <w:tab w:val="num" w:pos="786"/>
        </w:tabs>
        <w:suppressAutoHyphens w:val="0"/>
        <w:ind w:left="786"/>
        <w:jc w:val="both"/>
        <w:rPr>
          <w:rFonts w:ascii="Arial" w:hAnsi="Arial" w:cs="Arial"/>
          <w:szCs w:val="22"/>
        </w:rPr>
      </w:pPr>
      <w:r w:rsidRPr="00EA0A2F">
        <w:rPr>
          <w:rFonts w:ascii="Arial" w:hAnsi="Arial" w:cs="Arial"/>
          <w:szCs w:val="22"/>
        </w:rPr>
        <w:t>Z</w:t>
      </w:r>
      <w:r w:rsidR="00F77795" w:rsidRPr="00EA0A2F">
        <w:rPr>
          <w:rFonts w:ascii="Arial" w:hAnsi="Arial" w:cs="Arial"/>
          <w:szCs w:val="22"/>
        </w:rPr>
        <w:t>apewni</w:t>
      </w:r>
      <w:r w:rsidR="00F432F6">
        <w:rPr>
          <w:rFonts w:ascii="Arial" w:hAnsi="Arial" w:cs="Arial"/>
          <w:szCs w:val="22"/>
        </w:rPr>
        <w:t>ć</w:t>
      </w:r>
      <w:r>
        <w:rPr>
          <w:rFonts w:ascii="Arial" w:hAnsi="Arial" w:cs="Arial"/>
          <w:szCs w:val="22"/>
        </w:rPr>
        <w:t xml:space="preserve"> </w:t>
      </w:r>
      <w:r w:rsidR="00F77795" w:rsidRPr="00EA0A2F">
        <w:rPr>
          <w:rFonts w:ascii="Arial" w:hAnsi="Arial" w:cs="Arial"/>
          <w:szCs w:val="22"/>
        </w:rPr>
        <w:t>szkolenie pracowników Zamawiającego obsługujących przedmiot dzierżawy obejmujące:</w:t>
      </w:r>
    </w:p>
    <w:p w14:paraId="61009832" w14:textId="568CA6DF" w:rsidR="00F77795" w:rsidRPr="00EA0A2F" w:rsidRDefault="00F77795" w:rsidP="00570EA6">
      <w:pPr>
        <w:widowControl w:val="0"/>
        <w:numPr>
          <w:ilvl w:val="0"/>
          <w:numId w:val="74"/>
        </w:numPr>
        <w:suppressLineNumbers/>
        <w:suppressAutoHyphens w:val="0"/>
        <w:jc w:val="both"/>
        <w:rPr>
          <w:rFonts w:ascii="Arial" w:hAnsi="Arial" w:cs="Arial"/>
          <w:szCs w:val="22"/>
        </w:rPr>
      </w:pPr>
      <w:r w:rsidRPr="00EA0A2F">
        <w:rPr>
          <w:rFonts w:ascii="Arial" w:hAnsi="Arial" w:cs="Arial"/>
          <w:szCs w:val="22"/>
        </w:rPr>
        <w:t>trening operatorski w zakresie posługiwania się przedmiot</w:t>
      </w:r>
      <w:r w:rsidR="003635E0" w:rsidRPr="00EA0A2F">
        <w:rPr>
          <w:rFonts w:ascii="Arial" w:hAnsi="Arial" w:cs="Arial"/>
          <w:szCs w:val="22"/>
        </w:rPr>
        <w:t>em</w:t>
      </w:r>
      <w:r w:rsidRPr="00EA0A2F">
        <w:rPr>
          <w:rFonts w:ascii="Arial" w:hAnsi="Arial" w:cs="Arial"/>
          <w:szCs w:val="22"/>
        </w:rPr>
        <w:t xml:space="preserve"> dzierżawy,</w:t>
      </w:r>
    </w:p>
    <w:p w14:paraId="6EDB994B" w14:textId="77777777" w:rsidR="00F77795" w:rsidRPr="00EA0A2F" w:rsidRDefault="00F77795" w:rsidP="00570EA6">
      <w:pPr>
        <w:widowControl w:val="0"/>
        <w:numPr>
          <w:ilvl w:val="0"/>
          <w:numId w:val="74"/>
        </w:numPr>
        <w:suppressLineNumbers/>
        <w:suppressAutoHyphens w:val="0"/>
        <w:jc w:val="both"/>
        <w:rPr>
          <w:rFonts w:ascii="Arial" w:hAnsi="Arial" w:cs="Arial"/>
          <w:szCs w:val="22"/>
        </w:rPr>
      </w:pPr>
      <w:r w:rsidRPr="00EA0A2F">
        <w:rPr>
          <w:rFonts w:ascii="Arial" w:hAnsi="Arial" w:cs="Arial"/>
          <w:szCs w:val="22"/>
        </w:rPr>
        <w:t>zapoznanie z interpretacją wyników,</w:t>
      </w:r>
    </w:p>
    <w:p w14:paraId="5963A540" w14:textId="6CEA8F54" w:rsidR="00F77795" w:rsidRPr="00EA0A2F" w:rsidRDefault="00F77795" w:rsidP="00570EA6">
      <w:pPr>
        <w:widowControl w:val="0"/>
        <w:numPr>
          <w:ilvl w:val="0"/>
          <w:numId w:val="74"/>
        </w:numPr>
        <w:suppressLineNumbers/>
        <w:suppressAutoHyphens w:val="0"/>
        <w:jc w:val="both"/>
        <w:rPr>
          <w:rFonts w:ascii="Arial" w:hAnsi="Arial" w:cs="Arial"/>
          <w:szCs w:val="22"/>
        </w:rPr>
      </w:pPr>
      <w:r w:rsidRPr="00EA0A2F">
        <w:rPr>
          <w:rFonts w:ascii="Arial" w:hAnsi="Arial" w:cs="Arial"/>
          <w:szCs w:val="22"/>
        </w:rPr>
        <w:t>przeprowadzanie konserwacji przedmiot</w:t>
      </w:r>
      <w:r w:rsidR="003635E0" w:rsidRPr="00EA0A2F">
        <w:rPr>
          <w:rFonts w:ascii="Arial" w:hAnsi="Arial" w:cs="Arial"/>
          <w:szCs w:val="22"/>
        </w:rPr>
        <w:t>u</w:t>
      </w:r>
      <w:r w:rsidRPr="00EA0A2F">
        <w:rPr>
          <w:rFonts w:ascii="Arial" w:hAnsi="Arial" w:cs="Arial"/>
          <w:szCs w:val="22"/>
        </w:rPr>
        <w:t xml:space="preserve"> dzierżawy </w:t>
      </w:r>
      <w:r w:rsidRPr="00EA0A2F">
        <w:rPr>
          <w:rFonts w:ascii="Arial" w:hAnsi="Arial" w:cs="Arial"/>
          <w:bCs/>
          <w:iCs/>
          <w:szCs w:val="22"/>
        </w:rPr>
        <w:t>i rozwiązywanie problemów zgodnie z zakresem czynności wynikających z instrukcji obsługi użytkownika</w:t>
      </w:r>
      <w:r w:rsidRPr="00EA0A2F">
        <w:rPr>
          <w:rFonts w:ascii="Arial" w:hAnsi="Arial" w:cs="Arial"/>
          <w:szCs w:val="22"/>
        </w:rPr>
        <w:t xml:space="preserve"> i potwierdzić je certyfikatem.</w:t>
      </w:r>
    </w:p>
    <w:p w14:paraId="5EC76C94" w14:textId="296C239D" w:rsidR="00F77795" w:rsidRPr="00EA0A2F" w:rsidRDefault="00F77795" w:rsidP="00570EA6">
      <w:pPr>
        <w:widowControl w:val="0"/>
        <w:numPr>
          <w:ilvl w:val="1"/>
          <w:numId w:val="73"/>
        </w:numPr>
        <w:suppressLineNumbers/>
        <w:tabs>
          <w:tab w:val="num" w:pos="786"/>
        </w:tabs>
        <w:suppressAutoHyphens w:val="0"/>
        <w:ind w:left="786"/>
        <w:jc w:val="both"/>
        <w:rPr>
          <w:rFonts w:ascii="Arial" w:hAnsi="Arial" w:cs="Arial"/>
          <w:szCs w:val="22"/>
        </w:rPr>
      </w:pPr>
      <w:r w:rsidRPr="00EA0A2F">
        <w:rPr>
          <w:rFonts w:ascii="Arial" w:hAnsi="Arial" w:cs="Arial"/>
          <w:szCs w:val="22"/>
        </w:rPr>
        <w:t>utrzymywać przedmiot dzierżawy w stanie przydatnym do umówionego użytku, w okresie obowiązywania umowy;</w:t>
      </w:r>
    </w:p>
    <w:p w14:paraId="239D4BEC" w14:textId="7D896CF1" w:rsidR="00F77795" w:rsidRPr="00EA0A2F" w:rsidRDefault="00F77795" w:rsidP="00570EA6">
      <w:pPr>
        <w:widowControl w:val="0"/>
        <w:numPr>
          <w:ilvl w:val="1"/>
          <w:numId w:val="73"/>
        </w:numPr>
        <w:suppressLineNumbers/>
        <w:tabs>
          <w:tab w:val="num" w:pos="786"/>
        </w:tabs>
        <w:suppressAutoHyphens w:val="0"/>
        <w:ind w:left="786"/>
        <w:jc w:val="both"/>
        <w:rPr>
          <w:rFonts w:ascii="Arial" w:hAnsi="Arial" w:cs="Arial"/>
          <w:szCs w:val="22"/>
        </w:rPr>
      </w:pPr>
      <w:r w:rsidRPr="00EA0A2F">
        <w:rPr>
          <w:rFonts w:ascii="Arial" w:hAnsi="Arial" w:cs="Arial"/>
          <w:szCs w:val="22"/>
        </w:rPr>
        <w:t>ponosić wszystkie koszty związane z utrzymywaniem w ruchu dostarczonego przedmiot</w:t>
      </w:r>
      <w:r w:rsidR="003635E0" w:rsidRPr="00EA0A2F">
        <w:rPr>
          <w:rFonts w:ascii="Arial" w:hAnsi="Arial" w:cs="Arial"/>
          <w:szCs w:val="22"/>
        </w:rPr>
        <w:t>u</w:t>
      </w:r>
      <w:r w:rsidRPr="00EA0A2F">
        <w:rPr>
          <w:rFonts w:ascii="Arial" w:hAnsi="Arial" w:cs="Arial"/>
          <w:szCs w:val="22"/>
        </w:rPr>
        <w:t xml:space="preserve"> dzierżawy oraz ubezpieczeniem w okresie obowiązywania umowy,</w:t>
      </w:r>
    </w:p>
    <w:p w14:paraId="16791563" w14:textId="1C255B41" w:rsidR="005F29B8" w:rsidRPr="00EA0A2F" w:rsidRDefault="00F77795" w:rsidP="00570EA6">
      <w:pPr>
        <w:widowControl w:val="0"/>
        <w:numPr>
          <w:ilvl w:val="1"/>
          <w:numId w:val="73"/>
        </w:numPr>
        <w:suppressLineNumbers/>
        <w:tabs>
          <w:tab w:val="num" w:pos="786"/>
        </w:tabs>
        <w:suppressAutoHyphens w:val="0"/>
        <w:ind w:left="786"/>
        <w:jc w:val="both"/>
        <w:rPr>
          <w:rFonts w:ascii="Arial" w:hAnsi="Arial" w:cs="Arial"/>
          <w:szCs w:val="22"/>
        </w:rPr>
      </w:pPr>
      <w:r w:rsidRPr="00EA0A2F">
        <w:rPr>
          <w:rFonts w:ascii="Arial" w:hAnsi="Arial" w:cs="Arial"/>
          <w:szCs w:val="22"/>
        </w:rPr>
        <w:t>dostarczyć instrukcję obsługi dostarczonego przedmiot</w:t>
      </w:r>
      <w:r w:rsidR="003635E0" w:rsidRPr="00EA0A2F">
        <w:rPr>
          <w:rFonts w:ascii="Arial" w:hAnsi="Arial" w:cs="Arial"/>
          <w:szCs w:val="22"/>
        </w:rPr>
        <w:t>u</w:t>
      </w:r>
      <w:r w:rsidRPr="00EA0A2F">
        <w:rPr>
          <w:rFonts w:ascii="Arial" w:hAnsi="Arial" w:cs="Arial"/>
          <w:szCs w:val="22"/>
        </w:rPr>
        <w:t xml:space="preserve"> dzierżawy sporządzoną w języku polskim.</w:t>
      </w:r>
    </w:p>
    <w:bookmarkEnd w:id="17"/>
    <w:p w14:paraId="3E362FD6" w14:textId="77777777" w:rsidR="00D901AD" w:rsidRPr="00EA0A2F" w:rsidRDefault="00D901AD" w:rsidP="00E55506">
      <w:pPr>
        <w:widowControl w:val="0"/>
        <w:numPr>
          <w:ilvl w:val="0"/>
          <w:numId w:val="27"/>
        </w:numPr>
        <w:jc w:val="both"/>
        <w:rPr>
          <w:rFonts w:ascii="Arial" w:hAnsi="Arial" w:cs="Arial"/>
          <w:szCs w:val="22"/>
        </w:rPr>
      </w:pPr>
      <w:r w:rsidRPr="00EA0A2F">
        <w:rPr>
          <w:rFonts w:ascii="Arial" w:hAnsi="Arial" w:cs="Arial"/>
          <w:szCs w:val="22"/>
        </w:rPr>
        <w:t>Dostawca dostarczy Zamawiającemu przedmiot dzierżawy o którym mowa w § 1 ust. 2 i zainstaluje go na swój koszt w Zakładzie Diagnostyki Laboratoryjnej Zamawiającego mieszczącym się w Krakowie przy ul. Skarbowej 1, najpóźniej do 21.08.2020 r. Bieg terminu dzierżawy nastąpi nie wcześniej niż od 22.08.2020 r.</w:t>
      </w:r>
    </w:p>
    <w:p w14:paraId="3FD5F969" w14:textId="41FA73DB" w:rsidR="00A81A1F" w:rsidRPr="00EA0A2F" w:rsidRDefault="00A81A1F" w:rsidP="00E55506">
      <w:pPr>
        <w:widowControl w:val="0"/>
        <w:numPr>
          <w:ilvl w:val="0"/>
          <w:numId w:val="27"/>
        </w:numPr>
        <w:jc w:val="both"/>
        <w:rPr>
          <w:rFonts w:ascii="Arial" w:hAnsi="Arial" w:cs="Arial"/>
          <w:szCs w:val="22"/>
        </w:rPr>
      </w:pPr>
      <w:r w:rsidRPr="00EA0A2F">
        <w:rPr>
          <w:rFonts w:ascii="Arial" w:hAnsi="Arial" w:cs="Arial"/>
          <w:szCs w:val="22"/>
        </w:rPr>
        <w:t xml:space="preserve">Dokumentem potwierdzającym dostarczenie przedmiotu dzierżawy będzie protokół zdawczo-odbiorczy określający również szczegółowo stan </w:t>
      </w:r>
      <w:r w:rsidR="003C408C" w:rsidRPr="00EA0A2F">
        <w:rPr>
          <w:rFonts w:ascii="Arial" w:hAnsi="Arial" w:cs="Arial"/>
          <w:szCs w:val="22"/>
        </w:rPr>
        <w:t>aparatów/</w:t>
      </w:r>
      <w:r w:rsidRPr="00EA0A2F">
        <w:rPr>
          <w:rFonts w:ascii="Arial" w:hAnsi="Arial" w:cs="Arial"/>
          <w:szCs w:val="22"/>
        </w:rPr>
        <w:t>urządzeń</w:t>
      </w:r>
      <w:r w:rsidR="003C408C" w:rsidRPr="00EA0A2F">
        <w:rPr>
          <w:rFonts w:ascii="Arial" w:hAnsi="Arial" w:cs="Arial"/>
          <w:szCs w:val="22"/>
        </w:rPr>
        <w:t>/sprzętu</w:t>
      </w:r>
      <w:r w:rsidRPr="00EA0A2F">
        <w:rPr>
          <w:rFonts w:ascii="Arial" w:hAnsi="Arial" w:cs="Arial"/>
          <w:szCs w:val="22"/>
        </w:rPr>
        <w:t xml:space="preserve"> w chwili wydania, stanowiący załącznik nr 2 do umowy.</w:t>
      </w:r>
    </w:p>
    <w:p w14:paraId="0ECE14BA" w14:textId="77777777" w:rsidR="00A81A1F" w:rsidRPr="00EA0A2F" w:rsidRDefault="00A81A1F" w:rsidP="00E55506">
      <w:pPr>
        <w:widowControl w:val="0"/>
        <w:numPr>
          <w:ilvl w:val="0"/>
          <w:numId w:val="27"/>
        </w:numPr>
        <w:jc w:val="both"/>
        <w:rPr>
          <w:rFonts w:ascii="Arial" w:hAnsi="Arial" w:cs="Arial"/>
          <w:szCs w:val="22"/>
        </w:rPr>
      </w:pPr>
      <w:r w:rsidRPr="00EA0A2F">
        <w:rPr>
          <w:rFonts w:ascii="Arial" w:hAnsi="Arial" w:cs="Arial"/>
          <w:szCs w:val="22"/>
        </w:rPr>
        <w:t>Zamawiający zobowiązany jest używać przedmiot dzierżawy zgodnie z przeznaczeniem oraz instrukcjami producenta i utrzymywać go w stanie odpowiadającym normalnym zasadom eksploatacji.</w:t>
      </w:r>
    </w:p>
    <w:p w14:paraId="12FDE669" w14:textId="77777777" w:rsidR="00E760C3" w:rsidRPr="00EA0A2F" w:rsidRDefault="00A81A1F" w:rsidP="00E55506">
      <w:pPr>
        <w:widowControl w:val="0"/>
        <w:numPr>
          <w:ilvl w:val="0"/>
          <w:numId w:val="27"/>
        </w:numPr>
        <w:jc w:val="both"/>
        <w:rPr>
          <w:rFonts w:ascii="Arial" w:hAnsi="Arial" w:cs="Arial"/>
          <w:szCs w:val="22"/>
        </w:rPr>
      </w:pPr>
      <w:bookmarkStart w:id="18" w:name="_Hlk41549703"/>
      <w:r w:rsidRPr="00EA0A2F">
        <w:rPr>
          <w:rFonts w:ascii="Arial" w:hAnsi="Arial" w:cs="Arial"/>
          <w:szCs w:val="22"/>
        </w:rPr>
        <w:t>Dostarczenie przedmiotu dzierżawy oraz wyrobów (w tym wniesienie wyrobów do miejsca określonego w ust. 1) będzie następować na koszt i ryzyko własne Dostawcy.</w:t>
      </w:r>
    </w:p>
    <w:bookmarkEnd w:id="18"/>
    <w:p w14:paraId="317CFE85" w14:textId="77777777" w:rsidR="00A81A1F" w:rsidRPr="00EA0A2F" w:rsidRDefault="00A81A1F" w:rsidP="00E55506">
      <w:pPr>
        <w:widowControl w:val="0"/>
        <w:ind w:left="360"/>
        <w:jc w:val="both"/>
        <w:rPr>
          <w:rFonts w:ascii="Arial" w:hAnsi="Arial" w:cs="Arial"/>
          <w:szCs w:val="22"/>
        </w:rPr>
      </w:pPr>
    </w:p>
    <w:p w14:paraId="233D0CE2" w14:textId="77777777" w:rsidR="0013654F" w:rsidRPr="00EA0A2F" w:rsidRDefault="0013654F" w:rsidP="00E55506">
      <w:pPr>
        <w:widowControl w:val="0"/>
        <w:jc w:val="center"/>
        <w:rPr>
          <w:rFonts w:ascii="Arial" w:hAnsi="Arial" w:cs="Arial"/>
          <w:b/>
          <w:bCs/>
          <w:szCs w:val="22"/>
        </w:rPr>
      </w:pPr>
      <w:r w:rsidRPr="00EA0A2F">
        <w:rPr>
          <w:rFonts w:ascii="Arial" w:hAnsi="Arial" w:cs="Arial"/>
          <w:b/>
          <w:bCs/>
          <w:szCs w:val="22"/>
        </w:rPr>
        <w:lastRenderedPageBreak/>
        <w:t xml:space="preserve">Cena przedmiotu umowy </w:t>
      </w:r>
      <w:bookmarkStart w:id="19" w:name="_Hlk41549998"/>
      <w:r w:rsidRPr="00EA0A2F">
        <w:rPr>
          <w:rFonts w:ascii="Arial" w:hAnsi="Arial" w:cs="Arial"/>
          <w:b/>
          <w:bCs/>
          <w:szCs w:val="22"/>
        </w:rPr>
        <w:t>i warunki płatności</w:t>
      </w:r>
      <w:bookmarkEnd w:id="19"/>
    </w:p>
    <w:p w14:paraId="78240866" w14:textId="77777777" w:rsidR="0013654F" w:rsidRPr="00EA0A2F" w:rsidRDefault="0013654F" w:rsidP="00E55506">
      <w:pPr>
        <w:widowControl w:val="0"/>
        <w:jc w:val="center"/>
        <w:rPr>
          <w:rFonts w:ascii="Arial" w:hAnsi="Arial" w:cs="Arial"/>
          <w:b/>
          <w:szCs w:val="22"/>
        </w:rPr>
      </w:pPr>
      <w:r w:rsidRPr="00EA0A2F">
        <w:rPr>
          <w:rFonts w:ascii="Arial" w:hAnsi="Arial" w:cs="Arial"/>
          <w:b/>
          <w:szCs w:val="22"/>
        </w:rPr>
        <w:t>§ 3</w:t>
      </w:r>
    </w:p>
    <w:p w14:paraId="19632A24" w14:textId="77777777" w:rsidR="0013654F" w:rsidRPr="00EA0A2F" w:rsidRDefault="0013654F" w:rsidP="00E55506">
      <w:pPr>
        <w:pStyle w:val="Tekstpodstawowy"/>
        <w:widowControl w:val="0"/>
        <w:numPr>
          <w:ilvl w:val="0"/>
          <w:numId w:val="14"/>
        </w:numPr>
        <w:overflowPunct w:val="0"/>
        <w:autoSpaceDE w:val="0"/>
        <w:spacing w:line="240" w:lineRule="auto"/>
        <w:textAlignment w:val="baseline"/>
        <w:rPr>
          <w:rFonts w:ascii="Arial" w:hAnsi="Arial" w:cs="Arial"/>
          <w:szCs w:val="22"/>
        </w:rPr>
      </w:pPr>
      <w:r w:rsidRPr="00EA0A2F">
        <w:rPr>
          <w:rFonts w:ascii="Arial" w:hAnsi="Arial" w:cs="Arial"/>
          <w:szCs w:val="22"/>
        </w:rPr>
        <w:t>Całkowita wartość przedmiotu umowy określonego w § 1 ust. 1</w:t>
      </w:r>
      <w:r w:rsidR="004C6716" w:rsidRPr="00EA0A2F">
        <w:rPr>
          <w:rFonts w:ascii="Arial" w:hAnsi="Arial" w:cs="Arial"/>
          <w:szCs w:val="22"/>
        </w:rPr>
        <w:t xml:space="preserve"> i 2</w:t>
      </w:r>
      <w:r w:rsidRPr="00EA0A2F">
        <w:rPr>
          <w:rFonts w:ascii="Arial" w:hAnsi="Arial" w:cs="Arial"/>
          <w:szCs w:val="22"/>
        </w:rPr>
        <w:t xml:space="preserve"> wynosi: ……… zł brutto, w tym:</w:t>
      </w:r>
    </w:p>
    <w:p w14:paraId="0C546EF0" w14:textId="271E2E3D" w:rsidR="0013654F" w:rsidRPr="00EA0A2F" w:rsidRDefault="0013654F" w:rsidP="00E55506">
      <w:pPr>
        <w:widowControl w:val="0"/>
        <w:numPr>
          <w:ilvl w:val="0"/>
          <w:numId w:val="43"/>
        </w:numPr>
        <w:jc w:val="both"/>
        <w:rPr>
          <w:rFonts w:ascii="Arial" w:hAnsi="Arial" w:cs="Arial"/>
          <w:szCs w:val="22"/>
        </w:rPr>
      </w:pPr>
      <w:r w:rsidRPr="00EA0A2F">
        <w:rPr>
          <w:rFonts w:ascii="Arial" w:hAnsi="Arial" w:cs="Arial"/>
          <w:szCs w:val="22"/>
        </w:rPr>
        <w:t xml:space="preserve">cena dostawy </w:t>
      </w:r>
      <w:r w:rsidR="00E92A25" w:rsidRPr="00EA0A2F">
        <w:rPr>
          <w:rFonts w:ascii="Arial" w:hAnsi="Arial" w:cs="Arial"/>
          <w:szCs w:val="22"/>
        </w:rPr>
        <w:t>towaru</w:t>
      </w:r>
      <w:r w:rsidRPr="00EA0A2F">
        <w:rPr>
          <w:rFonts w:ascii="Arial" w:hAnsi="Arial" w:cs="Arial"/>
          <w:szCs w:val="22"/>
        </w:rPr>
        <w:t xml:space="preserve"> w kwocie ……</w:t>
      </w:r>
      <w:r w:rsidR="00E760C3" w:rsidRPr="00EA0A2F">
        <w:rPr>
          <w:rFonts w:ascii="Arial" w:hAnsi="Arial" w:cs="Arial"/>
          <w:szCs w:val="22"/>
        </w:rPr>
        <w:t>……</w:t>
      </w:r>
      <w:r w:rsidRPr="00EA0A2F">
        <w:rPr>
          <w:rFonts w:ascii="Arial" w:hAnsi="Arial" w:cs="Arial"/>
          <w:szCs w:val="22"/>
        </w:rPr>
        <w:t>. zł brutto za cały okres obowiązywania umowy,</w:t>
      </w:r>
    </w:p>
    <w:p w14:paraId="4BACFEA0" w14:textId="791EF1BA" w:rsidR="0013654F" w:rsidRPr="009D2247" w:rsidRDefault="0013654F" w:rsidP="009D2247">
      <w:pPr>
        <w:widowControl w:val="0"/>
        <w:numPr>
          <w:ilvl w:val="0"/>
          <w:numId w:val="43"/>
        </w:numPr>
        <w:jc w:val="both"/>
        <w:rPr>
          <w:rFonts w:ascii="Arial" w:hAnsi="Arial" w:cs="Arial"/>
          <w:szCs w:val="22"/>
        </w:rPr>
      </w:pPr>
      <w:r w:rsidRPr="00EA0A2F">
        <w:rPr>
          <w:rFonts w:ascii="Arial" w:hAnsi="Arial" w:cs="Arial"/>
          <w:szCs w:val="22"/>
        </w:rPr>
        <w:t>czynsz dzierżawny za dzierżawę przedmiot</w:t>
      </w:r>
      <w:r w:rsidR="009D2247">
        <w:rPr>
          <w:rFonts w:ascii="Arial" w:hAnsi="Arial" w:cs="Arial"/>
          <w:szCs w:val="22"/>
        </w:rPr>
        <w:t>ów</w:t>
      </w:r>
      <w:r w:rsidRPr="00EA0A2F">
        <w:rPr>
          <w:rFonts w:ascii="Arial" w:hAnsi="Arial" w:cs="Arial"/>
          <w:szCs w:val="22"/>
        </w:rPr>
        <w:t xml:space="preserve"> dzierżawy w kwocie …………  zł brutto miesięcznie,</w:t>
      </w:r>
      <w:r w:rsidR="009F0CE1">
        <w:rPr>
          <w:rFonts w:ascii="Arial" w:hAnsi="Arial" w:cs="Arial"/>
          <w:szCs w:val="22"/>
        </w:rPr>
        <w:t xml:space="preserve"> </w:t>
      </w:r>
      <w:r w:rsidRPr="009D2247">
        <w:rPr>
          <w:rFonts w:ascii="Arial" w:hAnsi="Arial" w:cs="Arial"/>
          <w:szCs w:val="22"/>
        </w:rPr>
        <w:t>tj. …………. zł brutto za cały okres obowiązywania umowy.</w:t>
      </w:r>
    </w:p>
    <w:p w14:paraId="46B12787" w14:textId="77777777" w:rsidR="0013654F" w:rsidRPr="00EA0A2F" w:rsidRDefault="0013654F" w:rsidP="00E55506">
      <w:pPr>
        <w:widowControl w:val="0"/>
        <w:numPr>
          <w:ilvl w:val="0"/>
          <w:numId w:val="14"/>
        </w:numPr>
        <w:jc w:val="both"/>
        <w:rPr>
          <w:rFonts w:ascii="Arial" w:hAnsi="Arial" w:cs="Arial"/>
          <w:szCs w:val="22"/>
        </w:rPr>
      </w:pPr>
      <w:r w:rsidRPr="00EA0A2F">
        <w:rPr>
          <w:rFonts w:ascii="Arial" w:hAnsi="Arial" w:cs="Arial"/>
          <w:szCs w:val="22"/>
        </w:rPr>
        <w:t>Ceny określone w ust. 1 są cenami brutto i zawierają należny podatek od towarów i usług, koszty ubezpieczenia, transportu, rozładunku i doniesienia do miejsc wskazanych w umowie.</w:t>
      </w:r>
    </w:p>
    <w:p w14:paraId="154632FF" w14:textId="42F2099C" w:rsidR="0013654F" w:rsidRPr="00EA0A2F" w:rsidRDefault="00E760C3" w:rsidP="00E55506">
      <w:pPr>
        <w:pStyle w:val="Tekstpodstawowy"/>
        <w:widowControl w:val="0"/>
        <w:numPr>
          <w:ilvl w:val="0"/>
          <w:numId w:val="14"/>
        </w:numPr>
        <w:tabs>
          <w:tab w:val="clear" w:pos="357"/>
          <w:tab w:val="left" w:pos="360"/>
        </w:tabs>
        <w:overflowPunct w:val="0"/>
        <w:autoSpaceDE w:val="0"/>
        <w:spacing w:line="240" w:lineRule="auto"/>
        <w:textAlignment w:val="baseline"/>
        <w:rPr>
          <w:rFonts w:ascii="Arial" w:hAnsi="Arial" w:cs="Arial"/>
          <w:szCs w:val="22"/>
        </w:rPr>
      </w:pPr>
      <w:bookmarkStart w:id="20" w:name="_Hlk41550023"/>
      <w:r w:rsidRPr="00EA0A2F">
        <w:rPr>
          <w:rFonts w:ascii="Arial" w:hAnsi="Arial" w:cs="Arial"/>
          <w:szCs w:val="22"/>
        </w:rPr>
        <w:t xml:space="preserve">Towar </w:t>
      </w:r>
      <w:r w:rsidR="0013654F" w:rsidRPr="00EA0A2F">
        <w:rPr>
          <w:rFonts w:ascii="Arial" w:hAnsi="Arial" w:cs="Arial"/>
          <w:szCs w:val="22"/>
        </w:rPr>
        <w:t>będ</w:t>
      </w:r>
      <w:r w:rsidRPr="00EA0A2F">
        <w:rPr>
          <w:rFonts w:ascii="Arial" w:hAnsi="Arial" w:cs="Arial"/>
          <w:szCs w:val="22"/>
        </w:rPr>
        <w:t>zie</w:t>
      </w:r>
      <w:r w:rsidR="0013654F" w:rsidRPr="00EA0A2F">
        <w:rPr>
          <w:rFonts w:ascii="Arial" w:hAnsi="Arial" w:cs="Arial"/>
          <w:szCs w:val="22"/>
        </w:rPr>
        <w:t xml:space="preserve"> sprzedawan</w:t>
      </w:r>
      <w:r w:rsidRPr="00EA0A2F">
        <w:rPr>
          <w:rFonts w:ascii="Arial" w:hAnsi="Arial" w:cs="Arial"/>
          <w:szCs w:val="22"/>
        </w:rPr>
        <w:t>y</w:t>
      </w:r>
      <w:r w:rsidR="0013654F" w:rsidRPr="00EA0A2F">
        <w:rPr>
          <w:rFonts w:ascii="Arial" w:hAnsi="Arial" w:cs="Arial"/>
          <w:szCs w:val="22"/>
        </w:rPr>
        <w:t xml:space="preserve"> po cenach jednostkowych brutto określonych w załączniku, o którym mowa w § 1 ust. 1, z zastrzeżeniem postanowień niniejszej umowy.</w:t>
      </w:r>
    </w:p>
    <w:bookmarkEnd w:id="20"/>
    <w:p w14:paraId="411F2905" w14:textId="77777777" w:rsidR="0013654F" w:rsidRPr="00EA0A2F" w:rsidRDefault="0013654F" w:rsidP="00E55506">
      <w:pPr>
        <w:pStyle w:val="Tekstpodstawowy"/>
        <w:widowControl w:val="0"/>
        <w:numPr>
          <w:ilvl w:val="0"/>
          <w:numId w:val="14"/>
        </w:numPr>
        <w:tabs>
          <w:tab w:val="clear" w:pos="357"/>
          <w:tab w:val="left" w:pos="360"/>
        </w:tabs>
        <w:overflowPunct w:val="0"/>
        <w:autoSpaceDE w:val="0"/>
        <w:spacing w:line="240" w:lineRule="auto"/>
        <w:textAlignment w:val="baseline"/>
        <w:rPr>
          <w:rFonts w:ascii="Arial" w:hAnsi="Arial" w:cs="Arial"/>
          <w:szCs w:val="22"/>
        </w:rPr>
      </w:pPr>
      <w:r w:rsidRPr="00EA0A2F">
        <w:rPr>
          <w:rFonts w:ascii="Arial" w:hAnsi="Arial" w:cs="Arial"/>
          <w:szCs w:val="22"/>
        </w:rPr>
        <w:t xml:space="preserve">Ceny </w:t>
      </w:r>
      <w:bookmarkStart w:id="21" w:name="_Hlk41550335"/>
      <w:r w:rsidRPr="00EA0A2F">
        <w:rPr>
          <w:rFonts w:ascii="Arial" w:hAnsi="Arial" w:cs="Arial"/>
          <w:szCs w:val="22"/>
        </w:rPr>
        <w:t>mogą ulec zmianie z zastrzeżeniem poniższych postanowień. W przypadku zmiany:</w:t>
      </w:r>
    </w:p>
    <w:p w14:paraId="63756A20" w14:textId="77777777" w:rsidR="0013654F" w:rsidRPr="00EA0A2F" w:rsidRDefault="0013654F" w:rsidP="00E55506">
      <w:pPr>
        <w:widowControl w:val="0"/>
        <w:numPr>
          <w:ilvl w:val="0"/>
          <w:numId w:val="38"/>
        </w:numPr>
        <w:jc w:val="both"/>
        <w:rPr>
          <w:rFonts w:ascii="Arial" w:hAnsi="Arial" w:cs="Arial"/>
          <w:szCs w:val="22"/>
        </w:rPr>
      </w:pPr>
      <w:r w:rsidRPr="00EA0A2F">
        <w:rPr>
          <w:rFonts w:ascii="Arial" w:hAnsi="Arial" w:cs="Arial"/>
          <w:szCs w:val="22"/>
        </w:rPr>
        <w:t>wysokości minimalnego wynagrodzenia za pracę lub wysokości minimalnej stawki godzinowej,</w:t>
      </w:r>
    </w:p>
    <w:p w14:paraId="2A752824" w14:textId="77777777" w:rsidR="0013654F" w:rsidRPr="00EA0A2F" w:rsidRDefault="0013654F" w:rsidP="00E55506">
      <w:pPr>
        <w:widowControl w:val="0"/>
        <w:numPr>
          <w:ilvl w:val="0"/>
          <w:numId w:val="38"/>
        </w:numPr>
        <w:jc w:val="both"/>
        <w:rPr>
          <w:rFonts w:ascii="Arial" w:hAnsi="Arial" w:cs="Arial"/>
          <w:szCs w:val="22"/>
        </w:rPr>
      </w:pPr>
      <w:r w:rsidRPr="00EA0A2F">
        <w:rPr>
          <w:rFonts w:ascii="Arial" w:hAnsi="Arial" w:cs="Arial"/>
          <w:szCs w:val="22"/>
        </w:rPr>
        <w:t>zasad podlegania ubezpieczeniom społecznym lub ubezpieczeniu zdrowotnemu lub wysokości stawki składki na ubezpieczenia społeczne lub zdrowotne, zasad gromadzenia i wysokości wpłat do pracowniczych planów kapitałowych, o których mowa w ustawie z dnia 4 października 2018 r. o pracowniczych planach kapitałowych;</w:t>
      </w:r>
    </w:p>
    <w:p w14:paraId="6B91B0BC" w14:textId="77777777" w:rsidR="0013654F" w:rsidRPr="00EA0A2F" w:rsidRDefault="0013654F" w:rsidP="00E55506">
      <w:pPr>
        <w:widowControl w:val="0"/>
        <w:tabs>
          <w:tab w:val="left" w:pos="360"/>
        </w:tabs>
        <w:ind w:left="426"/>
        <w:jc w:val="both"/>
        <w:rPr>
          <w:rFonts w:ascii="Arial" w:hAnsi="Arial" w:cs="Arial"/>
          <w:szCs w:val="22"/>
        </w:rPr>
      </w:pPr>
      <w:r w:rsidRPr="00EA0A2F">
        <w:rPr>
          <w:rFonts w:ascii="Arial" w:hAnsi="Arial" w:cs="Arial"/>
          <w:szCs w:val="22"/>
        </w:rPr>
        <w:t>-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w:t>
      </w:r>
    </w:p>
    <w:p w14:paraId="4F361D53" w14:textId="77777777" w:rsidR="0013654F" w:rsidRPr="00EA0A2F" w:rsidRDefault="0013654F" w:rsidP="00E55506">
      <w:pPr>
        <w:widowControl w:val="0"/>
        <w:numPr>
          <w:ilvl w:val="0"/>
          <w:numId w:val="38"/>
        </w:numPr>
        <w:jc w:val="both"/>
        <w:rPr>
          <w:rFonts w:ascii="Arial" w:hAnsi="Arial" w:cs="Arial"/>
          <w:szCs w:val="22"/>
        </w:rPr>
      </w:pPr>
      <w:r w:rsidRPr="00EA0A2F">
        <w:rPr>
          <w:rFonts w:ascii="Arial" w:hAnsi="Arial" w:cs="Arial"/>
          <w:szCs w:val="22"/>
        </w:rPr>
        <w:t>stawki podatku od towarów i usług na przedmiot umowy (ceny brutto określone w umowie ulegną odpowiedniej zmianie, w taki sposób, aby wynikające z umowy ceny netto pozostały niezmienione).</w:t>
      </w:r>
    </w:p>
    <w:p w14:paraId="6A0FCAE6" w14:textId="77777777" w:rsidR="005F29B8" w:rsidRPr="00EA0A2F" w:rsidRDefault="0013654F" w:rsidP="00E55506">
      <w:pPr>
        <w:widowControl w:val="0"/>
        <w:numPr>
          <w:ilvl w:val="0"/>
          <w:numId w:val="38"/>
        </w:numPr>
        <w:jc w:val="both"/>
        <w:rPr>
          <w:rFonts w:ascii="Arial" w:hAnsi="Arial" w:cs="Arial"/>
          <w:szCs w:val="22"/>
        </w:rPr>
      </w:pPr>
      <w:r w:rsidRPr="00EA0A2F">
        <w:rPr>
          <w:rFonts w:ascii="Arial" w:hAnsi="Arial" w:cs="Arial"/>
          <w:szCs w:val="22"/>
        </w:rPr>
        <w:t>podwyżki cen urzędowych (w przypadku podwyżki lub obniżki cen urzędowych Dostawca zobowiązany jest uwzględnić je od dnia obowiązywania nowych cen) [jeśli dotyczy].</w:t>
      </w:r>
    </w:p>
    <w:p w14:paraId="7AE7B9E9" w14:textId="77777777" w:rsidR="0055186B" w:rsidRPr="00EA0A2F" w:rsidRDefault="0055186B" w:rsidP="00E55506">
      <w:pPr>
        <w:widowControl w:val="0"/>
        <w:numPr>
          <w:ilvl w:val="0"/>
          <w:numId w:val="14"/>
        </w:numPr>
        <w:jc w:val="both"/>
        <w:rPr>
          <w:rFonts w:ascii="Arial" w:hAnsi="Arial" w:cs="Arial"/>
          <w:szCs w:val="22"/>
        </w:rPr>
      </w:pPr>
      <w:bookmarkStart w:id="22" w:name="_Hlk41550364"/>
      <w:bookmarkEnd w:id="21"/>
      <w:r w:rsidRPr="00EA0A2F">
        <w:rPr>
          <w:rFonts w:ascii="Arial" w:hAnsi="Arial" w:cs="Arial"/>
          <w:szCs w:val="22"/>
        </w:rPr>
        <w:t>W przypadku zmiany cen w górę Dostawca sporządzi stosowny aneks i dostarczy go Zamawiającemu.</w:t>
      </w:r>
    </w:p>
    <w:p w14:paraId="26D4101D" w14:textId="77777777" w:rsidR="0055186B" w:rsidRPr="00EA0A2F" w:rsidRDefault="0055186B" w:rsidP="00E55506">
      <w:pPr>
        <w:widowControl w:val="0"/>
        <w:numPr>
          <w:ilvl w:val="0"/>
          <w:numId w:val="14"/>
        </w:numPr>
        <w:jc w:val="both"/>
        <w:rPr>
          <w:rFonts w:ascii="Arial" w:hAnsi="Arial" w:cs="Arial"/>
          <w:szCs w:val="22"/>
        </w:rPr>
      </w:pPr>
      <w:bookmarkStart w:id="23" w:name="_Hlk41550386"/>
      <w:bookmarkEnd w:id="22"/>
      <w:r w:rsidRPr="00EA0A2F">
        <w:rPr>
          <w:rFonts w:ascii="Arial" w:hAnsi="Arial" w:cs="Arial"/>
          <w:szCs w:val="22"/>
        </w:rPr>
        <w:t>Zamawiający dopuszcza możliwość zmiany cen jednostkowych za przedmiot umowy w dół. Zmiana ta, co do zasady, nie wymaga aneksu do umowy (chyba, że wniesie o to Zamawiający). Dostawca zawiadomi Zamawiającego na piśmie o wprowadzeniu nowych cen.</w:t>
      </w:r>
    </w:p>
    <w:bookmarkEnd w:id="23"/>
    <w:p w14:paraId="307AF4BD" w14:textId="77777777" w:rsidR="005F29B8" w:rsidRPr="00EA0A2F" w:rsidRDefault="005F29B8" w:rsidP="00E55506">
      <w:pPr>
        <w:widowControl w:val="0"/>
        <w:numPr>
          <w:ilvl w:val="0"/>
          <w:numId w:val="14"/>
        </w:numPr>
        <w:jc w:val="both"/>
        <w:rPr>
          <w:rFonts w:ascii="Arial" w:hAnsi="Arial" w:cs="Arial"/>
          <w:szCs w:val="22"/>
        </w:rPr>
      </w:pPr>
      <w:r w:rsidRPr="00EA0A2F">
        <w:rPr>
          <w:rFonts w:ascii="Arial" w:hAnsi="Arial" w:cs="Arial"/>
          <w:szCs w:val="22"/>
        </w:rPr>
        <w:t xml:space="preserve">Zamawiający będzie płacił: </w:t>
      </w:r>
    </w:p>
    <w:p w14:paraId="780BC615" w14:textId="77777777" w:rsidR="005F29B8" w:rsidRPr="00EA0A2F" w:rsidRDefault="005F29B8" w:rsidP="00E55506">
      <w:pPr>
        <w:widowControl w:val="0"/>
        <w:numPr>
          <w:ilvl w:val="0"/>
          <w:numId w:val="44"/>
        </w:numPr>
        <w:jc w:val="both"/>
        <w:rPr>
          <w:rFonts w:ascii="Arial" w:hAnsi="Arial" w:cs="Arial"/>
          <w:szCs w:val="22"/>
        </w:rPr>
      </w:pPr>
      <w:r w:rsidRPr="00EA0A2F">
        <w:rPr>
          <w:rFonts w:ascii="Arial" w:hAnsi="Arial" w:cs="Arial"/>
          <w:szCs w:val="22"/>
        </w:rPr>
        <w:t>należności określone w ust.1 pkt 1) za każdą zrealizowaną dostawę wyrobów,</w:t>
      </w:r>
    </w:p>
    <w:p w14:paraId="76BB0225" w14:textId="77777777" w:rsidR="005F29B8" w:rsidRPr="00EA0A2F" w:rsidRDefault="005F29B8" w:rsidP="00E55506">
      <w:pPr>
        <w:widowControl w:val="0"/>
        <w:numPr>
          <w:ilvl w:val="0"/>
          <w:numId w:val="44"/>
        </w:numPr>
        <w:jc w:val="both"/>
        <w:rPr>
          <w:rFonts w:ascii="Arial" w:hAnsi="Arial" w:cs="Arial"/>
          <w:szCs w:val="22"/>
        </w:rPr>
      </w:pPr>
      <w:r w:rsidRPr="00EA0A2F">
        <w:rPr>
          <w:rFonts w:ascii="Arial" w:hAnsi="Arial" w:cs="Arial"/>
          <w:szCs w:val="22"/>
        </w:rPr>
        <w:t>należności określone w ust.1 pkt. 2) po zakończeniu każdego miesiąca.</w:t>
      </w:r>
    </w:p>
    <w:p w14:paraId="7F4E42A5" w14:textId="77777777" w:rsidR="005F29B8" w:rsidRPr="00EA0A2F" w:rsidRDefault="005F29B8" w:rsidP="00E55506">
      <w:pPr>
        <w:widowControl w:val="0"/>
        <w:numPr>
          <w:ilvl w:val="0"/>
          <w:numId w:val="14"/>
        </w:numPr>
        <w:jc w:val="both"/>
        <w:rPr>
          <w:rFonts w:ascii="Arial" w:hAnsi="Arial" w:cs="Arial"/>
          <w:szCs w:val="22"/>
        </w:rPr>
      </w:pPr>
      <w:bookmarkStart w:id="24" w:name="_Hlk41550440"/>
      <w:r w:rsidRPr="00EA0A2F">
        <w:rPr>
          <w:rFonts w:ascii="Arial" w:hAnsi="Arial" w:cs="Arial"/>
          <w:szCs w:val="22"/>
        </w:rPr>
        <w:t xml:space="preserve">Płatności </w:t>
      </w:r>
      <w:r w:rsidR="009F5611" w:rsidRPr="00EA0A2F">
        <w:rPr>
          <w:rFonts w:ascii="Arial" w:hAnsi="Arial" w:cs="Arial"/>
          <w:szCs w:val="22"/>
        </w:rPr>
        <w:t>należności za dostawy wyrobów zrealizowane i potwierdzone przez upoważnionego pracownika Zamawiającego dokonywane będą przez Zamawiającego przelewem, w terminie do 60 dni od daty otrzymania prawidłowo wystawionych faktur VAT, na rachunek bankowy Dostawcy nr ………………………………………………………………………………………………... W przypadku zmiany rachunku bankowego Wykonawca sporządzi stosowny aneks i dostarczy go Zamawiającemu.</w:t>
      </w:r>
    </w:p>
    <w:p w14:paraId="785FA1DC" w14:textId="77777777" w:rsidR="005F29B8" w:rsidRPr="00EA0A2F" w:rsidRDefault="005F29B8" w:rsidP="00E55506">
      <w:pPr>
        <w:widowControl w:val="0"/>
        <w:numPr>
          <w:ilvl w:val="0"/>
          <w:numId w:val="14"/>
        </w:numPr>
        <w:jc w:val="both"/>
        <w:rPr>
          <w:rFonts w:ascii="Arial" w:hAnsi="Arial" w:cs="Arial"/>
          <w:szCs w:val="22"/>
        </w:rPr>
      </w:pPr>
      <w:bookmarkStart w:id="25" w:name="_Hlk41550454"/>
      <w:bookmarkEnd w:id="24"/>
      <w:r w:rsidRPr="00EA0A2F">
        <w:rPr>
          <w:rFonts w:ascii="Arial" w:hAnsi="Arial" w:cs="Arial"/>
          <w:szCs w:val="22"/>
        </w:rPr>
        <w:t xml:space="preserve">Płatności należności za dzierżawę przedmiotu dzierżawy dokonywane będą przez Zamawiającego przelewem, w terminie do </w:t>
      </w:r>
      <w:r w:rsidRPr="00EA0A2F">
        <w:rPr>
          <w:rFonts w:ascii="Arial" w:hAnsi="Arial" w:cs="Arial"/>
          <w:b/>
          <w:szCs w:val="22"/>
        </w:rPr>
        <w:t>60 dni</w:t>
      </w:r>
      <w:r w:rsidRPr="00EA0A2F">
        <w:rPr>
          <w:rFonts w:ascii="Arial" w:hAnsi="Arial" w:cs="Arial"/>
          <w:szCs w:val="22"/>
        </w:rPr>
        <w:t xml:space="preserve"> od daty otrzymania prawidłowo wystawionych faktur VAT, na rachunek bankowy Dostawcy nr …………………………………………………... W przypadku zmiany rachunku bankowego Wykonawca sporządzi stosowny aneks i dostarczy go Zamawiającemu.</w:t>
      </w:r>
    </w:p>
    <w:p w14:paraId="07D160BF" w14:textId="77777777" w:rsidR="009F5611" w:rsidRPr="00EA0A2F" w:rsidRDefault="009F5611" w:rsidP="00E55506">
      <w:pPr>
        <w:widowControl w:val="0"/>
        <w:numPr>
          <w:ilvl w:val="0"/>
          <w:numId w:val="14"/>
        </w:numPr>
        <w:jc w:val="both"/>
        <w:rPr>
          <w:rFonts w:ascii="Arial" w:hAnsi="Arial" w:cs="Arial"/>
          <w:szCs w:val="22"/>
        </w:rPr>
      </w:pPr>
      <w:bookmarkStart w:id="26" w:name="_Hlk41550462"/>
      <w:bookmarkEnd w:id="25"/>
      <w:r w:rsidRPr="00EA0A2F">
        <w:rPr>
          <w:rFonts w:ascii="Arial" w:hAnsi="Arial" w:cs="Arial"/>
          <w:szCs w:val="22"/>
        </w:rPr>
        <w:t>Zamawiający będzie dokonywać płatności na rachunki bankowe wskazany w ust. 8 i 9, jeśli widnieć one będą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w:t>
      </w:r>
    </w:p>
    <w:p w14:paraId="0679418D" w14:textId="77777777" w:rsidR="004903EB" w:rsidRPr="00EA0A2F" w:rsidRDefault="004903EB" w:rsidP="00E55506">
      <w:pPr>
        <w:widowControl w:val="0"/>
        <w:numPr>
          <w:ilvl w:val="0"/>
          <w:numId w:val="14"/>
        </w:numPr>
        <w:jc w:val="both"/>
        <w:rPr>
          <w:rFonts w:ascii="Arial" w:hAnsi="Arial" w:cs="Arial"/>
          <w:szCs w:val="22"/>
        </w:rPr>
      </w:pPr>
      <w:bookmarkStart w:id="27" w:name="_Hlk41550477"/>
      <w:bookmarkEnd w:id="26"/>
      <w:r w:rsidRPr="00EA0A2F">
        <w:rPr>
          <w:rFonts w:ascii="Arial" w:hAnsi="Arial" w:cs="Arial"/>
          <w:szCs w:val="22"/>
        </w:rPr>
        <w:t xml:space="preserve">Zamawiający dopuszcza przesyłanie faktur na adres email: </w:t>
      </w:r>
      <w:r w:rsidRPr="00EA0A2F">
        <w:rPr>
          <w:rFonts w:ascii="Arial" w:hAnsi="Arial" w:cs="Arial"/>
          <w:color w:val="0070C0"/>
          <w:szCs w:val="22"/>
          <w:u w:val="single"/>
        </w:rPr>
        <w:t>faktury@dietl.krakow.pl</w:t>
      </w:r>
      <w:r w:rsidRPr="00EA0A2F">
        <w:rPr>
          <w:rFonts w:ascii="Arial" w:hAnsi="Arial" w:cs="Arial"/>
          <w:szCs w:val="22"/>
        </w:rPr>
        <w:t xml:space="preserve"> jak i za pośrednictwem Platformy Elektronicznego Fakturowania (PEF).</w:t>
      </w:r>
    </w:p>
    <w:p w14:paraId="74D4809B" w14:textId="77777777" w:rsidR="005F29B8" w:rsidRPr="00EA0A2F" w:rsidRDefault="005F29B8" w:rsidP="00E55506">
      <w:pPr>
        <w:widowControl w:val="0"/>
        <w:numPr>
          <w:ilvl w:val="0"/>
          <w:numId w:val="14"/>
        </w:numPr>
        <w:jc w:val="both"/>
        <w:rPr>
          <w:rFonts w:ascii="Arial" w:hAnsi="Arial" w:cs="Arial"/>
          <w:szCs w:val="22"/>
        </w:rPr>
      </w:pPr>
      <w:bookmarkStart w:id="28" w:name="_Hlk41550484"/>
      <w:bookmarkEnd w:id="27"/>
      <w:r w:rsidRPr="00EA0A2F">
        <w:rPr>
          <w:rFonts w:ascii="Arial" w:hAnsi="Arial" w:cs="Arial"/>
          <w:szCs w:val="22"/>
        </w:rPr>
        <w:t>Dostawca ma obowiązek wystawić fakturę korygującą cenę wyższą od ceny z umowy, w terminie 2 dni roboczych, licząc od dnia zgłoszenia niezgodności.</w:t>
      </w:r>
    </w:p>
    <w:p w14:paraId="1756B7F7" w14:textId="77777777" w:rsidR="005F29B8" w:rsidRPr="00EA0A2F" w:rsidRDefault="005F29B8" w:rsidP="00E55506">
      <w:pPr>
        <w:widowControl w:val="0"/>
        <w:numPr>
          <w:ilvl w:val="0"/>
          <w:numId w:val="14"/>
        </w:numPr>
        <w:jc w:val="both"/>
        <w:rPr>
          <w:rFonts w:ascii="Arial" w:hAnsi="Arial" w:cs="Arial"/>
          <w:szCs w:val="22"/>
        </w:rPr>
      </w:pPr>
      <w:bookmarkStart w:id="29" w:name="_Hlk41550491"/>
      <w:bookmarkEnd w:id="28"/>
      <w:r w:rsidRPr="00EA0A2F">
        <w:rPr>
          <w:rFonts w:ascii="Arial" w:hAnsi="Arial" w:cs="Arial"/>
          <w:szCs w:val="22"/>
        </w:rPr>
        <w:t xml:space="preserve">Ceny i nazwy na fakturze muszą odpowiadać cenom i nazwom ujętym w załączniku nr 1 do umowy, </w:t>
      </w:r>
      <w:r w:rsidRPr="00EA0A2F">
        <w:rPr>
          <w:rFonts w:ascii="Arial" w:hAnsi="Arial" w:cs="Arial"/>
          <w:szCs w:val="22"/>
        </w:rPr>
        <w:br/>
        <w:t xml:space="preserve">z zastrzeżeniem postanowień </w:t>
      </w:r>
      <w:r w:rsidR="004903EB" w:rsidRPr="00EA0A2F">
        <w:rPr>
          <w:rFonts w:ascii="Arial" w:hAnsi="Arial" w:cs="Arial"/>
          <w:szCs w:val="22"/>
        </w:rPr>
        <w:t xml:space="preserve">niniejszej umowy. </w:t>
      </w:r>
    </w:p>
    <w:p w14:paraId="74DC49BB" w14:textId="77777777" w:rsidR="005F29B8" w:rsidRPr="00EA0A2F" w:rsidRDefault="005F29B8" w:rsidP="00E55506">
      <w:pPr>
        <w:widowControl w:val="0"/>
        <w:numPr>
          <w:ilvl w:val="0"/>
          <w:numId w:val="14"/>
        </w:numPr>
        <w:jc w:val="both"/>
        <w:rPr>
          <w:rFonts w:ascii="Arial" w:hAnsi="Arial" w:cs="Arial"/>
          <w:szCs w:val="22"/>
        </w:rPr>
      </w:pPr>
      <w:bookmarkStart w:id="30" w:name="_Hlk41550502"/>
      <w:bookmarkEnd w:id="29"/>
      <w:r w:rsidRPr="00EA0A2F">
        <w:rPr>
          <w:rFonts w:ascii="Arial" w:hAnsi="Arial" w:cs="Arial"/>
          <w:szCs w:val="22"/>
        </w:rPr>
        <w:t xml:space="preserve">Ceny na fakturze będą rozbite na poszczególne pozycje dostawy z wyszczególnionym podatkiem VAT (cena jednostkowa netto, stawka podatku VAT, cena jednostkowa brutto, wartość netto, wartość brutto, wartość VAT). </w:t>
      </w:r>
    </w:p>
    <w:p w14:paraId="42058451" w14:textId="77777777" w:rsidR="005F29B8" w:rsidRPr="00EA0A2F" w:rsidRDefault="005F29B8" w:rsidP="00E55506">
      <w:pPr>
        <w:widowControl w:val="0"/>
        <w:numPr>
          <w:ilvl w:val="0"/>
          <w:numId w:val="14"/>
        </w:numPr>
        <w:jc w:val="both"/>
        <w:rPr>
          <w:rFonts w:ascii="Arial" w:hAnsi="Arial" w:cs="Arial"/>
          <w:szCs w:val="22"/>
        </w:rPr>
      </w:pPr>
      <w:bookmarkStart w:id="31" w:name="_Hlk41550514"/>
      <w:bookmarkEnd w:id="30"/>
      <w:r w:rsidRPr="00EA0A2F">
        <w:rPr>
          <w:rFonts w:ascii="Arial" w:hAnsi="Arial" w:cs="Arial"/>
          <w:szCs w:val="22"/>
        </w:rPr>
        <w:t>Za termin dokonania zapłaty przyjmuje się datę obciążenia rachunku bankowego Zamawiającego.</w:t>
      </w:r>
    </w:p>
    <w:p w14:paraId="0EFCFE4F" w14:textId="77777777" w:rsidR="005F29B8" w:rsidRPr="00EA0A2F" w:rsidRDefault="005F29B8" w:rsidP="00E55506">
      <w:pPr>
        <w:widowControl w:val="0"/>
        <w:numPr>
          <w:ilvl w:val="0"/>
          <w:numId w:val="14"/>
        </w:numPr>
        <w:jc w:val="both"/>
        <w:rPr>
          <w:rFonts w:ascii="Arial" w:hAnsi="Arial" w:cs="Arial"/>
          <w:position w:val="2"/>
          <w:szCs w:val="22"/>
        </w:rPr>
      </w:pPr>
      <w:bookmarkStart w:id="32" w:name="_Hlk41550542"/>
      <w:bookmarkEnd w:id="31"/>
      <w:r w:rsidRPr="00EA0A2F">
        <w:rPr>
          <w:rFonts w:ascii="Arial" w:hAnsi="Arial" w:cs="Arial"/>
          <w:szCs w:val="22"/>
        </w:rPr>
        <w:lastRenderedPageBreak/>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bookmarkEnd w:id="32"/>
    <w:p w14:paraId="1AB4C8D6"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Dokumenty</w:t>
      </w:r>
    </w:p>
    <w:p w14:paraId="24896CB2" w14:textId="77777777" w:rsidR="005F29B8" w:rsidRPr="00EA0A2F" w:rsidRDefault="005F29B8" w:rsidP="00E55506">
      <w:pPr>
        <w:widowControl w:val="0"/>
        <w:jc w:val="center"/>
        <w:rPr>
          <w:rFonts w:ascii="Arial" w:hAnsi="Arial" w:cs="Arial"/>
          <w:b/>
          <w:sz w:val="20"/>
          <w:szCs w:val="20"/>
        </w:rPr>
      </w:pPr>
      <w:r w:rsidRPr="00EA0A2F">
        <w:rPr>
          <w:rFonts w:ascii="Arial" w:hAnsi="Arial" w:cs="Arial"/>
          <w:b/>
          <w:sz w:val="20"/>
          <w:szCs w:val="20"/>
        </w:rPr>
        <w:t>§ 4</w:t>
      </w:r>
    </w:p>
    <w:p w14:paraId="471BAFEC" w14:textId="076CE8AF" w:rsidR="00E760C3" w:rsidRPr="00EA0A2F" w:rsidRDefault="005F29B8" w:rsidP="00E55506">
      <w:pPr>
        <w:widowControl w:val="0"/>
        <w:jc w:val="both"/>
        <w:rPr>
          <w:rFonts w:ascii="Arial" w:hAnsi="Arial" w:cs="Arial"/>
          <w:b/>
          <w:szCs w:val="22"/>
        </w:rPr>
      </w:pPr>
      <w:bookmarkStart w:id="33" w:name="_Hlk41550741"/>
      <w:r w:rsidRPr="00EA0A2F">
        <w:rPr>
          <w:rFonts w:ascii="Arial" w:hAnsi="Arial" w:cs="Arial"/>
          <w:szCs w:val="22"/>
        </w:rPr>
        <w:t>Wszystkie dokumenty powinny być wystawione przez Dostawcę w języku polskim i sygnowane numerami umowy</w:t>
      </w:r>
      <w:r w:rsidR="001E3E13" w:rsidRPr="00EA0A2F">
        <w:rPr>
          <w:rFonts w:ascii="Arial" w:hAnsi="Arial" w:cs="Arial"/>
          <w:szCs w:val="22"/>
        </w:rPr>
        <w:t> </w:t>
      </w:r>
      <w:r w:rsidRPr="00EA0A2F">
        <w:rPr>
          <w:rFonts w:ascii="Arial" w:hAnsi="Arial" w:cs="Arial"/>
          <w:szCs w:val="22"/>
        </w:rPr>
        <w:t>(sygnowanie</w:t>
      </w:r>
      <w:r w:rsidR="001E3E13" w:rsidRPr="00EA0A2F">
        <w:rPr>
          <w:rFonts w:ascii="Arial" w:hAnsi="Arial" w:cs="Arial"/>
          <w:szCs w:val="22"/>
        </w:rPr>
        <w:t> </w:t>
      </w:r>
      <w:r w:rsidRPr="00EA0A2F">
        <w:rPr>
          <w:rFonts w:ascii="Arial" w:hAnsi="Arial" w:cs="Arial"/>
          <w:szCs w:val="22"/>
        </w:rPr>
        <w:t>numerami</w:t>
      </w:r>
      <w:r w:rsidR="001E3E13" w:rsidRPr="00EA0A2F">
        <w:rPr>
          <w:rFonts w:ascii="Arial" w:hAnsi="Arial" w:cs="Arial"/>
          <w:szCs w:val="22"/>
        </w:rPr>
        <w:t> </w:t>
      </w:r>
      <w:r w:rsidRPr="00EA0A2F">
        <w:rPr>
          <w:rFonts w:ascii="Arial" w:hAnsi="Arial" w:cs="Arial"/>
          <w:szCs w:val="22"/>
        </w:rPr>
        <w:t>umowy</w:t>
      </w:r>
      <w:r w:rsidR="001E3E13" w:rsidRPr="00EA0A2F">
        <w:rPr>
          <w:rFonts w:ascii="Arial" w:hAnsi="Arial" w:cs="Arial"/>
          <w:szCs w:val="22"/>
        </w:rPr>
        <w:t> </w:t>
      </w:r>
      <w:r w:rsidRPr="00EA0A2F">
        <w:rPr>
          <w:rFonts w:ascii="Arial" w:hAnsi="Arial" w:cs="Arial"/>
          <w:szCs w:val="22"/>
        </w:rPr>
        <w:t>nie</w:t>
      </w:r>
      <w:r w:rsidR="001E3E13" w:rsidRPr="00EA0A2F">
        <w:rPr>
          <w:rFonts w:ascii="Arial" w:hAnsi="Arial" w:cs="Arial"/>
          <w:szCs w:val="22"/>
        </w:rPr>
        <w:t> </w:t>
      </w:r>
      <w:r w:rsidRPr="00EA0A2F">
        <w:rPr>
          <w:rFonts w:ascii="Arial" w:hAnsi="Arial" w:cs="Arial"/>
          <w:szCs w:val="22"/>
        </w:rPr>
        <w:t>dotyczy:</w:t>
      </w:r>
      <w:r w:rsidR="001E3E13" w:rsidRPr="00EA0A2F">
        <w:rPr>
          <w:rFonts w:ascii="Arial" w:hAnsi="Arial" w:cs="Arial"/>
          <w:szCs w:val="22"/>
        </w:rPr>
        <w:t> </w:t>
      </w:r>
      <w:r w:rsidRPr="00EA0A2F">
        <w:rPr>
          <w:rFonts w:ascii="Arial" w:hAnsi="Arial" w:cs="Arial"/>
          <w:szCs w:val="22"/>
        </w:rPr>
        <w:t>faktury</w:t>
      </w:r>
      <w:r w:rsidR="001E3E13" w:rsidRPr="00EA0A2F">
        <w:rPr>
          <w:rFonts w:ascii="Arial" w:hAnsi="Arial" w:cs="Arial"/>
          <w:szCs w:val="22"/>
        </w:rPr>
        <w:t> </w:t>
      </w:r>
      <w:r w:rsidRPr="00EA0A2F">
        <w:rPr>
          <w:rFonts w:ascii="Arial" w:hAnsi="Arial" w:cs="Arial"/>
          <w:szCs w:val="22"/>
        </w:rPr>
        <w:t>i specyfikacji materiałowej).</w:t>
      </w:r>
      <w:r w:rsidRPr="00EA0A2F">
        <w:rPr>
          <w:rFonts w:ascii="Arial" w:hAnsi="Arial" w:cs="Arial"/>
          <w:b/>
          <w:szCs w:val="22"/>
        </w:rPr>
        <w:t xml:space="preserve"> </w:t>
      </w:r>
    </w:p>
    <w:p w14:paraId="0C38C09D" w14:textId="77777777" w:rsidR="005F29B8" w:rsidRPr="00EA0A2F" w:rsidRDefault="005F29B8" w:rsidP="00E55506">
      <w:pPr>
        <w:widowControl w:val="0"/>
        <w:jc w:val="both"/>
        <w:rPr>
          <w:rFonts w:ascii="Arial" w:hAnsi="Arial" w:cs="Arial"/>
          <w:b/>
          <w:szCs w:val="22"/>
        </w:rPr>
      </w:pPr>
      <w:r w:rsidRPr="00EA0A2F">
        <w:rPr>
          <w:rFonts w:ascii="Arial" w:hAnsi="Arial" w:cs="Arial"/>
          <w:szCs w:val="22"/>
        </w:rPr>
        <w:t>W przypadku dokumentu sporządzonego w języku obcym, Dostawca zobowiązany jest przedłożyć ten dokument, wraz z tłumaczeniem na język polski. Dokument dostarczony w postaci kopii, ma być opatrzony zapisem „za zgodność oryginałem” i podpisany przez uprawnioną osobę.</w:t>
      </w:r>
      <w:r w:rsidR="001E3E13" w:rsidRPr="00EA0A2F">
        <w:rPr>
          <w:rFonts w:ascii="Arial" w:hAnsi="Arial" w:cs="Arial"/>
          <w:szCs w:val="22"/>
        </w:rPr>
        <w:t xml:space="preserve"> Dokumenty w języku innym niż polski, bez załączonego ich tłumaczenia, nie będą brane pod uwagę przy ocenie realizacji przez Dostawcę jego obowiązków, o czym Zamawiający powiadomi Dostawcę.</w:t>
      </w:r>
    </w:p>
    <w:bookmarkEnd w:id="33"/>
    <w:p w14:paraId="7841EC45" w14:textId="77777777" w:rsidR="005F29B8" w:rsidRPr="00EA0A2F" w:rsidRDefault="005F29B8" w:rsidP="00E55506">
      <w:pPr>
        <w:widowControl w:val="0"/>
        <w:jc w:val="center"/>
        <w:rPr>
          <w:rFonts w:ascii="Arial" w:hAnsi="Arial" w:cs="Arial"/>
          <w:b/>
          <w:sz w:val="20"/>
          <w:szCs w:val="20"/>
        </w:rPr>
      </w:pPr>
    </w:p>
    <w:p w14:paraId="14121DD6"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Gwarancja dotycząca przedmiotu dzierżawy</w:t>
      </w:r>
    </w:p>
    <w:p w14:paraId="160F5D82"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5</w:t>
      </w:r>
    </w:p>
    <w:p w14:paraId="6682F1A2" w14:textId="77777777"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Dostawca oświadcza, iż dostarczony Zamawiającemu przedmiot dzierżawy, zgodnie z załącznikiem nr 2 do umowy, jest kompletny i gotowy do funkcjonowania, bez żadnych dodatkowych zakupów i inwestycji, gwarantuje bezpieczeństwo pacjentów oraz personelu medycznego, a także zapewnia wymagany poziom i jakość świadczonych usług medycznych.</w:t>
      </w:r>
    </w:p>
    <w:p w14:paraId="487CB08A" w14:textId="77777777"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Dostawca udziela gwarancji jakości na przedmiot dzierżawy dotyczącej zapewnienia właściwości przedmiotu dzierżawy wynikających z celu jego przeznaczenia. Gwarancja obejmuje cały okres obowiązywania umowy.</w:t>
      </w:r>
    </w:p>
    <w:p w14:paraId="728D6C0E" w14:textId="34AB4A42"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Dostawca zobowiązuje się do wykonania bezpłatnego przeglądu przedmiot</w:t>
      </w:r>
      <w:r w:rsidR="00580932">
        <w:rPr>
          <w:rFonts w:ascii="Arial" w:hAnsi="Arial" w:cs="Arial"/>
          <w:szCs w:val="22"/>
        </w:rPr>
        <w:t>ów</w:t>
      </w:r>
      <w:r w:rsidRPr="00EA0A2F">
        <w:rPr>
          <w:rFonts w:ascii="Arial" w:hAnsi="Arial" w:cs="Arial"/>
          <w:szCs w:val="22"/>
        </w:rPr>
        <w:t xml:space="preserve"> dzierżawy zgodnie </w:t>
      </w:r>
      <w:r w:rsidR="00984DE1" w:rsidRPr="00EA0A2F">
        <w:rPr>
          <w:rFonts w:ascii="Arial" w:hAnsi="Arial" w:cs="Arial"/>
          <w:szCs w:val="22"/>
        </w:rPr>
        <w:br/>
      </w:r>
      <w:r w:rsidRPr="00EA0A2F">
        <w:rPr>
          <w:rFonts w:ascii="Arial" w:hAnsi="Arial" w:cs="Arial"/>
          <w:szCs w:val="22"/>
        </w:rPr>
        <w:t>z zaleceniami - minimum jeden raz w roku</w:t>
      </w:r>
      <w:r w:rsidR="00CB1F67" w:rsidRPr="00EA0A2F">
        <w:rPr>
          <w:rFonts w:ascii="Arial" w:hAnsi="Arial" w:cs="Arial"/>
          <w:szCs w:val="22"/>
        </w:rPr>
        <w:t xml:space="preserve"> </w:t>
      </w:r>
      <w:r w:rsidR="00CB1F67" w:rsidRPr="00A22B3C">
        <w:rPr>
          <w:rFonts w:ascii="Arial" w:hAnsi="Arial" w:cs="Arial"/>
          <w:szCs w:val="22"/>
        </w:rPr>
        <w:t>(</w:t>
      </w:r>
      <w:r w:rsidR="008B0CBD" w:rsidRPr="00A22B3C">
        <w:rPr>
          <w:rFonts w:ascii="Arial" w:hAnsi="Arial" w:cs="Arial"/>
          <w:szCs w:val="22"/>
        </w:rPr>
        <w:t xml:space="preserve">za wyjątkiem komputera i </w:t>
      </w:r>
      <w:r w:rsidR="00A22B3C">
        <w:rPr>
          <w:rFonts w:ascii="Arial" w:hAnsi="Arial" w:cs="Arial"/>
          <w:szCs w:val="22"/>
        </w:rPr>
        <w:t>lodówko- zamraża</w:t>
      </w:r>
      <w:r w:rsidR="008576FF">
        <w:rPr>
          <w:rFonts w:ascii="Arial" w:hAnsi="Arial" w:cs="Arial"/>
          <w:szCs w:val="22"/>
        </w:rPr>
        <w:t>r</w:t>
      </w:r>
      <w:r w:rsidR="00A22B3C">
        <w:rPr>
          <w:rFonts w:ascii="Arial" w:hAnsi="Arial" w:cs="Arial"/>
          <w:szCs w:val="22"/>
        </w:rPr>
        <w:t>ki</w:t>
      </w:r>
      <w:r w:rsidR="00CB1F67" w:rsidRPr="00A22B3C">
        <w:rPr>
          <w:rFonts w:ascii="Arial" w:hAnsi="Arial" w:cs="Arial"/>
          <w:szCs w:val="22"/>
        </w:rPr>
        <w:t>)</w:t>
      </w:r>
      <w:r w:rsidRPr="00A22B3C">
        <w:rPr>
          <w:rFonts w:ascii="Arial" w:hAnsi="Arial" w:cs="Arial"/>
          <w:szCs w:val="22"/>
        </w:rPr>
        <w:t>.</w:t>
      </w:r>
    </w:p>
    <w:p w14:paraId="367751B1" w14:textId="77777777"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 xml:space="preserve">W okresie gwarancji Dostawca zobowiązuje się do bezpłatnego usuwania usterek wynikających </w:t>
      </w:r>
      <w:r w:rsidRPr="00EA0A2F">
        <w:rPr>
          <w:rFonts w:ascii="Arial" w:hAnsi="Arial" w:cs="Arial"/>
          <w:szCs w:val="22"/>
        </w:rPr>
        <w:br/>
        <w:t>z przyczyn tkwiących w przedmiocie dzierżawy, w tym także do bezpłatnej wymiany wadliwych części i podzespołów.</w:t>
      </w:r>
    </w:p>
    <w:p w14:paraId="1A85CFD7" w14:textId="77777777"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Dostawca zobowiązuje się rozpocząć naprawy gwarancyjne w ciągu 24 godzin w dni robocze od zgłoszenia przez Zamawiającego usterek przedmiotu dzierżawy, faksem na nr ……………</w:t>
      </w:r>
      <w:proofErr w:type="gramStart"/>
      <w:r w:rsidRPr="00EA0A2F">
        <w:rPr>
          <w:rFonts w:ascii="Arial" w:hAnsi="Arial" w:cs="Arial"/>
          <w:szCs w:val="22"/>
        </w:rPr>
        <w:t>…….</w:t>
      </w:r>
      <w:proofErr w:type="gramEnd"/>
      <w:r w:rsidRPr="00EA0A2F">
        <w:rPr>
          <w:rFonts w:ascii="Arial" w:hAnsi="Arial" w:cs="Arial"/>
          <w:szCs w:val="22"/>
        </w:rPr>
        <w:t>. lub pocztą elektroniczną e-mail …………………………………….</w:t>
      </w:r>
    </w:p>
    <w:p w14:paraId="1A832B19" w14:textId="77777777" w:rsidR="00EE31DB" w:rsidRPr="00EA0A2F" w:rsidRDefault="00EE31DB" w:rsidP="00E55506">
      <w:pPr>
        <w:widowControl w:val="0"/>
        <w:numPr>
          <w:ilvl w:val="0"/>
          <w:numId w:val="39"/>
        </w:numPr>
        <w:jc w:val="both"/>
        <w:rPr>
          <w:rFonts w:ascii="Arial" w:hAnsi="Arial" w:cs="Arial"/>
          <w:szCs w:val="22"/>
        </w:rPr>
      </w:pPr>
      <w:r w:rsidRPr="00EA0A2F">
        <w:rPr>
          <w:rFonts w:ascii="Arial" w:hAnsi="Arial" w:cs="Arial"/>
          <w:szCs w:val="22"/>
        </w:rPr>
        <w:t>W sytuacji, gdy dochowanie terminu określonego w ust. 5 nie będzie możliwe, według wyboru Zamawiającego:</w:t>
      </w:r>
    </w:p>
    <w:p w14:paraId="35191634" w14:textId="77777777" w:rsidR="00EE31DB" w:rsidRPr="00EA0A2F" w:rsidRDefault="00EE31DB" w:rsidP="00E55506">
      <w:pPr>
        <w:widowControl w:val="0"/>
        <w:numPr>
          <w:ilvl w:val="1"/>
          <w:numId w:val="38"/>
        </w:numPr>
        <w:tabs>
          <w:tab w:val="clear" w:pos="1797"/>
          <w:tab w:val="num" w:pos="851"/>
        </w:tabs>
        <w:ind w:left="851" w:hanging="425"/>
        <w:jc w:val="both"/>
        <w:rPr>
          <w:rFonts w:ascii="Arial" w:hAnsi="Arial" w:cs="Arial"/>
          <w:szCs w:val="22"/>
        </w:rPr>
      </w:pPr>
      <w:r w:rsidRPr="00EA0A2F">
        <w:rPr>
          <w:rFonts w:ascii="Arial" w:hAnsi="Arial" w:cs="Arial"/>
          <w:szCs w:val="22"/>
        </w:rPr>
        <w:t>Dostawca w ciągu kolejnych 24 godzin zapewni analizator zastępczy (o parametrach i stanie technicznym nie gorszym niż dzierżawiony analizator);</w:t>
      </w:r>
    </w:p>
    <w:p w14:paraId="1E75A49B" w14:textId="77777777" w:rsidR="00EE31DB" w:rsidRPr="00EA0A2F" w:rsidRDefault="00EE31DB" w:rsidP="00E55506">
      <w:pPr>
        <w:widowControl w:val="0"/>
        <w:numPr>
          <w:ilvl w:val="1"/>
          <w:numId w:val="38"/>
        </w:numPr>
        <w:tabs>
          <w:tab w:val="clear" w:pos="1797"/>
          <w:tab w:val="num" w:pos="851"/>
        </w:tabs>
        <w:ind w:left="851" w:hanging="425"/>
        <w:jc w:val="both"/>
        <w:rPr>
          <w:rFonts w:ascii="Arial" w:hAnsi="Arial" w:cs="Arial"/>
          <w:szCs w:val="22"/>
        </w:rPr>
      </w:pPr>
      <w:r w:rsidRPr="00EA0A2F">
        <w:rPr>
          <w:rFonts w:ascii="Arial" w:hAnsi="Arial" w:cs="Arial"/>
          <w:szCs w:val="22"/>
        </w:rPr>
        <w:t>Zamawiającemu przysługiwać będzie prawo zlecenia badań laboratoryjnych w tożsamym zakresie innemu podmiotowi – pełnymi kosztami tych badań zostanie obciążony Dostawca.</w:t>
      </w:r>
    </w:p>
    <w:p w14:paraId="22388E60" w14:textId="77777777"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 xml:space="preserve">Dwukrotna naprawa tego samego elementu przedmiotu dzierżawy zobowiązuje Dostawcę do wymiany przedmiotu dzierżawy na nowy. </w:t>
      </w:r>
    </w:p>
    <w:p w14:paraId="6EBAB7F6" w14:textId="77777777" w:rsidR="005F29B8" w:rsidRPr="00EA0A2F" w:rsidRDefault="005F29B8" w:rsidP="00E55506">
      <w:pPr>
        <w:widowControl w:val="0"/>
        <w:numPr>
          <w:ilvl w:val="0"/>
          <w:numId w:val="39"/>
        </w:numPr>
        <w:jc w:val="both"/>
        <w:rPr>
          <w:rFonts w:ascii="Arial" w:hAnsi="Arial" w:cs="Arial"/>
          <w:szCs w:val="22"/>
        </w:rPr>
      </w:pPr>
      <w:r w:rsidRPr="00EA0A2F">
        <w:rPr>
          <w:rFonts w:ascii="Arial" w:hAnsi="Arial" w:cs="Arial"/>
          <w:szCs w:val="22"/>
        </w:rPr>
        <w:t>W razie awarii niemożliwej do usunięcia, Dostawca w terminie 7 dni zobowiązuje się do wymiany przedmiotu dzierżawy na tożsamy ze sprzętem dzierżawionym przez Zamawiającego (parametry nie gorsze niż dotychczasowy przedmiot dzierżawy).</w:t>
      </w:r>
    </w:p>
    <w:p w14:paraId="0C305653" w14:textId="66B4B7F5" w:rsidR="005F29B8" w:rsidRPr="00EA0A2F" w:rsidRDefault="005F29B8" w:rsidP="00E55506">
      <w:pPr>
        <w:widowControl w:val="0"/>
        <w:numPr>
          <w:ilvl w:val="0"/>
          <w:numId w:val="39"/>
        </w:numPr>
        <w:jc w:val="both"/>
        <w:rPr>
          <w:rFonts w:ascii="Arial" w:hAnsi="Arial" w:cs="Arial"/>
          <w:spacing w:val="-2"/>
          <w:szCs w:val="22"/>
        </w:rPr>
      </w:pPr>
      <w:r w:rsidRPr="00EA0A2F">
        <w:rPr>
          <w:rFonts w:ascii="Arial" w:hAnsi="Arial" w:cs="Arial"/>
          <w:szCs w:val="22"/>
        </w:rPr>
        <w:t xml:space="preserve">Po zakończeniu umowy Dostawca zobowiązany jest do odbioru przedmiotu dzierżawy od Zamawiającego. Stan przedmiotu </w:t>
      </w:r>
      <w:r w:rsidR="009C454B" w:rsidRPr="00EA0A2F">
        <w:rPr>
          <w:rFonts w:ascii="Arial" w:hAnsi="Arial" w:cs="Arial"/>
          <w:szCs w:val="22"/>
        </w:rPr>
        <w:t>dzierżawy</w:t>
      </w:r>
      <w:r w:rsidRPr="00EA0A2F">
        <w:rPr>
          <w:rFonts w:ascii="Arial" w:hAnsi="Arial" w:cs="Arial"/>
          <w:szCs w:val="22"/>
        </w:rPr>
        <w:t xml:space="preserve"> winien być niepogorszony ponad normalne zużycie. Odbiór winien nastąpić w terminie 3 dni roboczych od końca okresu, w którym umowa niniejsza obowiązywała, po wcześniejszym uzgodnieniu dokładnego terminu z Zamawiającym. Odbiór analizatora następuje za protokołem zdawczo-odbiorczym.</w:t>
      </w:r>
    </w:p>
    <w:p w14:paraId="356C6EAB"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Gwarancja dotycząca wyrobów</w:t>
      </w:r>
    </w:p>
    <w:p w14:paraId="1BDE58A9"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6</w:t>
      </w:r>
    </w:p>
    <w:p w14:paraId="3BFC0A43" w14:textId="77777777" w:rsidR="00FF2AD7" w:rsidRPr="00EA0A2F" w:rsidRDefault="005F29B8" w:rsidP="00E55506">
      <w:pPr>
        <w:widowControl w:val="0"/>
        <w:numPr>
          <w:ilvl w:val="0"/>
          <w:numId w:val="40"/>
        </w:numPr>
        <w:jc w:val="both"/>
        <w:rPr>
          <w:rFonts w:ascii="Arial" w:hAnsi="Arial" w:cs="Arial"/>
          <w:bCs/>
          <w:szCs w:val="22"/>
        </w:rPr>
      </w:pPr>
      <w:r w:rsidRPr="00EA0A2F">
        <w:rPr>
          <w:rFonts w:ascii="Arial" w:hAnsi="Arial" w:cs="Arial"/>
          <w:szCs w:val="22"/>
        </w:rPr>
        <w:t xml:space="preserve">Dostawca zobowiązuje się dostarczać wyroby, których termin ważności w chwili dostarczenia wynosić będzie minimum </w:t>
      </w:r>
      <w:r w:rsidR="001E378B" w:rsidRPr="00EA0A2F">
        <w:rPr>
          <w:rFonts w:ascii="Arial" w:hAnsi="Arial" w:cs="Arial"/>
          <w:b/>
          <w:szCs w:val="22"/>
        </w:rPr>
        <w:t>10</w:t>
      </w:r>
      <w:r w:rsidRPr="00EA0A2F">
        <w:rPr>
          <w:rFonts w:ascii="Arial" w:hAnsi="Arial" w:cs="Arial"/>
          <w:b/>
          <w:szCs w:val="22"/>
        </w:rPr>
        <w:t xml:space="preserve"> miesięcy dla oferowanych odczynników.</w:t>
      </w:r>
      <w:r w:rsidRPr="00EA0A2F">
        <w:rPr>
          <w:rFonts w:ascii="Arial" w:hAnsi="Arial" w:cs="Arial"/>
          <w:szCs w:val="22"/>
        </w:rPr>
        <w:t xml:space="preserve"> </w:t>
      </w:r>
      <w:r w:rsidRPr="00EA0A2F">
        <w:rPr>
          <w:rFonts w:ascii="Arial" w:hAnsi="Arial" w:cs="Arial"/>
          <w:bCs/>
          <w:szCs w:val="22"/>
        </w:rPr>
        <w:t>Ewentualne krótsze terminy ważności powinny być każdorazowo uzgodnione uprzednio z Zamawiającym.</w:t>
      </w:r>
      <w:r w:rsidR="00DD7A0D" w:rsidRPr="00EA0A2F">
        <w:rPr>
          <w:rFonts w:ascii="Arial" w:hAnsi="Arial" w:cs="Arial"/>
          <w:szCs w:val="22"/>
        </w:rPr>
        <w:t xml:space="preserve"> </w:t>
      </w:r>
    </w:p>
    <w:p w14:paraId="4F226F07" w14:textId="77777777" w:rsidR="00FF2AD7" w:rsidRPr="00EA0A2F" w:rsidRDefault="00FF2AD7" w:rsidP="00E55506">
      <w:pPr>
        <w:widowControl w:val="0"/>
        <w:numPr>
          <w:ilvl w:val="0"/>
          <w:numId w:val="40"/>
        </w:numPr>
        <w:jc w:val="both"/>
        <w:rPr>
          <w:rFonts w:ascii="Arial" w:hAnsi="Arial" w:cs="Arial"/>
          <w:szCs w:val="22"/>
        </w:rPr>
      </w:pPr>
      <w:r w:rsidRPr="00EA0A2F">
        <w:rPr>
          <w:rFonts w:ascii="Arial" w:hAnsi="Arial" w:cs="Arial"/>
          <w:bCs/>
          <w:szCs w:val="22"/>
        </w:rPr>
        <w:t>Dostawca gwarantuje trwałość wyrobów w okresie podanym na opakowaniu pod warunkiem właściwego, określonego na opakowaniu sposobu przechowywania przez Zamawiającego.</w:t>
      </w:r>
    </w:p>
    <w:p w14:paraId="770A2C57" w14:textId="77777777" w:rsidR="00FF2AD7" w:rsidRPr="00EA0A2F" w:rsidRDefault="00CA4F11" w:rsidP="00E55506">
      <w:pPr>
        <w:widowControl w:val="0"/>
        <w:numPr>
          <w:ilvl w:val="0"/>
          <w:numId w:val="40"/>
        </w:numPr>
        <w:jc w:val="both"/>
        <w:rPr>
          <w:rFonts w:ascii="Arial" w:hAnsi="Arial" w:cs="Arial"/>
          <w:szCs w:val="22"/>
        </w:rPr>
      </w:pPr>
      <w:r w:rsidRPr="00EA0A2F">
        <w:rPr>
          <w:rFonts w:ascii="Arial" w:hAnsi="Arial" w:cs="Arial"/>
          <w:szCs w:val="22"/>
        </w:rPr>
        <w:t>Dostawca zapewnia, że wyroby są dopuszczone do obrotu i stosowania na terytorium RP, jak również opakowania jednostkowe i zbiorcze są oznaczone zgodnie z ustawą z dnia 20.05. 2010 r. o wyrobach medycznych, aktami wykonawczymi do tych ustaw oraz innymi aktami prawnymi powszechnie obowiązującymi.</w:t>
      </w:r>
    </w:p>
    <w:p w14:paraId="5C540CC6" w14:textId="77777777" w:rsidR="00CA4F11" w:rsidRPr="00EA0A2F" w:rsidRDefault="00CA4F11" w:rsidP="00E55506">
      <w:pPr>
        <w:widowControl w:val="0"/>
        <w:numPr>
          <w:ilvl w:val="0"/>
          <w:numId w:val="40"/>
        </w:numPr>
        <w:jc w:val="both"/>
        <w:rPr>
          <w:rFonts w:ascii="Arial" w:hAnsi="Arial" w:cs="Arial"/>
          <w:szCs w:val="22"/>
        </w:rPr>
      </w:pPr>
      <w:r w:rsidRPr="00EA0A2F">
        <w:rPr>
          <w:rFonts w:ascii="Arial" w:hAnsi="Arial" w:cs="Arial"/>
          <w:szCs w:val="22"/>
        </w:rPr>
        <w:lastRenderedPageBreak/>
        <w:t>Dokumenty dopuszczające towar do obrotu na terenie RP, jak i inne dokumenty wymagane przepisami prawa a tyczące danego wyrobu (np. świadectwa rejestracji, certyfikaty zgodności i inne dotyczące oferowanego wyrobu) Dostawca zobowiązuje się okazać na każde żądanie Zamawiającego w terminie 3 dni od daty zgłoszenia takiego żądania. Zamawiający może żądać wersji elektronicznej wskazanych powyżej dokumentów.</w:t>
      </w:r>
    </w:p>
    <w:p w14:paraId="1F7AFBD9" w14:textId="6E79A737" w:rsidR="00DD7A0D" w:rsidRPr="00EA0A2F" w:rsidRDefault="00DD7A0D" w:rsidP="00E55506">
      <w:pPr>
        <w:widowControl w:val="0"/>
        <w:numPr>
          <w:ilvl w:val="0"/>
          <w:numId w:val="40"/>
        </w:numPr>
        <w:jc w:val="both"/>
        <w:rPr>
          <w:rFonts w:ascii="Arial" w:hAnsi="Arial" w:cs="Arial"/>
          <w:szCs w:val="22"/>
        </w:rPr>
      </w:pPr>
      <w:bookmarkStart w:id="34" w:name="_Hlk41551122"/>
      <w:r w:rsidRPr="00EA0A2F">
        <w:rPr>
          <w:rFonts w:ascii="Arial" w:hAnsi="Arial" w:cs="Arial"/>
          <w:szCs w:val="22"/>
        </w:rPr>
        <w:t>W przypadku wyrobów medycznych będących przedmiotem niniejszej umowy</w:t>
      </w:r>
      <w:r w:rsidR="009C7AC3">
        <w:rPr>
          <w:rFonts w:ascii="Arial" w:hAnsi="Arial" w:cs="Arial"/>
          <w:szCs w:val="22"/>
        </w:rPr>
        <w:t xml:space="preserve"> </w:t>
      </w:r>
      <w:r w:rsidRPr="00EA0A2F">
        <w:rPr>
          <w:rFonts w:ascii="Arial" w:hAnsi="Arial" w:cs="Arial"/>
          <w:szCs w:val="22"/>
        </w:rPr>
        <w:t xml:space="preserve">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w:t>
      </w:r>
      <w:r w:rsidR="009C7AC3">
        <w:rPr>
          <w:rFonts w:ascii="Arial" w:hAnsi="Arial" w:cs="Arial"/>
          <w:szCs w:val="22"/>
        </w:rPr>
        <w:t xml:space="preserve">(jeśli zostanie ona uchwalona) </w:t>
      </w:r>
      <w:r w:rsidRPr="00EA0A2F">
        <w:rPr>
          <w:rFonts w:ascii="Arial" w:hAnsi="Arial" w:cs="Arial"/>
          <w:szCs w:val="22"/>
        </w:rPr>
        <w:t>– z uwzględnieniem okresów przejściowych określonych w tych przepisach.</w:t>
      </w:r>
    </w:p>
    <w:p w14:paraId="4C1C673C" w14:textId="77777777" w:rsidR="006725F9" w:rsidRPr="00EA0A2F" w:rsidRDefault="006725F9" w:rsidP="00E55506">
      <w:pPr>
        <w:widowControl w:val="0"/>
        <w:numPr>
          <w:ilvl w:val="0"/>
          <w:numId w:val="40"/>
        </w:numPr>
        <w:jc w:val="both"/>
        <w:rPr>
          <w:rFonts w:ascii="Arial" w:hAnsi="Arial" w:cs="Arial"/>
          <w:szCs w:val="22"/>
        </w:rPr>
      </w:pPr>
      <w:bookmarkStart w:id="35" w:name="_Hlk41551385"/>
      <w:bookmarkEnd w:id="34"/>
      <w:r w:rsidRPr="00EA0A2F">
        <w:rPr>
          <w:rFonts w:ascii="Arial" w:hAnsi="Arial" w:cs="Arial"/>
          <w:szCs w:val="22"/>
        </w:rPr>
        <w:t>Wyroby będą dostarczane do Zamawiającego zgodnie z warunkami określonymi przez producenta.</w:t>
      </w:r>
    </w:p>
    <w:p w14:paraId="78B1337F" w14:textId="77777777" w:rsidR="006725F9" w:rsidRPr="00EA0A2F" w:rsidRDefault="006725F9" w:rsidP="00E55506">
      <w:pPr>
        <w:widowControl w:val="0"/>
        <w:numPr>
          <w:ilvl w:val="0"/>
          <w:numId w:val="40"/>
        </w:numPr>
        <w:jc w:val="both"/>
        <w:rPr>
          <w:rFonts w:ascii="Arial" w:hAnsi="Arial" w:cs="Arial"/>
          <w:szCs w:val="22"/>
        </w:rPr>
      </w:pPr>
      <w:bookmarkStart w:id="36" w:name="_Hlk41551393"/>
      <w:bookmarkEnd w:id="35"/>
      <w:r w:rsidRPr="00EA0A2F">
        <w:rPr>
          <w:rFonts w:ascii="Arial" w:hAnsi="Arial" w:cs="Arial"/>
          <w:szCs w:val="22"/>
        </w:rPr>
        <w:t>W przypadku wykonania zamówienia przy użyciu podwykonawcy, Wykonawca odpowiada za działania, uchybienia i zaniedbania podwykonawcy tak, jak za własne działania, uchybienia i zaniedbania, w tym za przestrzeganie przez podwykonawcę wymogu określonego w art. 19 ustawy o wyrobach medycznych.</w:t>
      </w:r>
    </w:p>
    <w:p w14:paraId="41119303" w14:textId="77777777" w:rsidR="00B74488" w:rsidRPr="00EA0A2F" w:rsidRDefault="00B74488" w:rsidP="00E55506">
      <w:pPr>
        <w:widowControl w:val="0"/>
        <w:numPr>
          <w:ilvl w:val="0"/>
          <w:numId w:val="40"/>
        </w:numPr>
        <w:jc w:val="both"/>
        <w:rPr>
          <w:rFonts w:ascii="Arial" w:hAnsi="Arial" w:cs="Arial"/>
          <w:szCs w:val="22"/>
        </w:rPr>
      </w:pPr>
      <w:bookmarkStart w:id="37" w:name="_Hlk41551400"/>
      <w:bookmarkEnd w:id="36"/>
      <w:r w:rsidRPr="00EA0A2F">
        <w:rPr>
          <w:rFonts w:ascii="Arial" w:hAnsi="Arial" w:cs="Arial"/>
          <w:szCs w:val="22"/>
        </w:rPr>
        <w:t>Odbiór ilościowy i jakościowy wyrobów odbywał się będzie w miejscu dostawy określonym w § 2 ust. 1 i 9 poprzez potwierdzenie przez upoważnionego pracownika Zamawiającego na dowodzie dostawy odbioru każdej dostarczonej partii wyrobów.</w:t>
      </w:r>
    </w:p>
    <w:p w14:paraId="5A41A7F0" w14:textId="77777777" w:rsidR="009E6C52" w:rsidRPr="00EA0A2F" w:rsidRDefault="009E6C52" w:rsidP="00E55506">
      <w:pPr>
        <w:widowControl w:val="0"/>
        <w:numPr>
          <w:ilvl w:val="0"/>
          <w:numId w:val="40"/>
        </w:numPr>
        <w:jc w:val="both"/>
        <w:rPr>
          <w:rFonts w:ascii="Arial" w:hAnsi="Arial" w:cs="Arial"/>
          <w:szCs w:val="22"/>
        </w:rPr>
      </w:pPr>
      <w:bookmarkStart w:id="38" w:name="_Hlk41551411"/>
      <w:bookmarkEnd w:id="37"/>
      <w:r w:rsidRPr="00EA0A2F">
        <w:rPr>
          <w:rFonts w:ascii="Arial" w:hAnsi="Arial" w:cs="Arial"/>
          <w:szCs w:val="22"/>
        </w:rPr>
        <w:t>Zamawiający zobowiązany jest przy przyjęciu każdej dostawy wyrobów do sprawdzenia czy dostarczone ilości są prawidłowe oraz czy nie wykazują wad możliwych do wykrycia już podczas przejęcia.</w:t>
      </w:r>
    </w:p>
    <w:p w14:paraId="23D497D4" w14:textId="77777777" w:rsidR="009E6C52" w:rsidRPr="00EA0A2F" w:rsidRDefault="009E6C52" w:rsidP="00E55506">
      <w:pPr>
        <w:widowControl w:val="0"/>
        <w:numPr>
          <w:ilvl w:val="0"/>
          <w:numId w:val="40"/>
        </w:numPr>
        <w:jc w:val="both"/>
        <w:rPr>
          <w:rFonts w:ascii="Arial" w:hAnsi="Arial" w:cs="Arial"/>
          <w:szCs w:val="22"/>
        </w:rPr>
      </w:pPr>
      <w:bookmarkStart w:id="39" w:name="_Hlk41551417"/>
      <w:bookmarkEnd w:id="38"/>
      <w:r w:rsidRPr="00EA0A2F">
        <w:rPr>
          <w:rFonts w:ascii="Arial" w:hAnsi="Arial" w:cs="Arial"/>
          <w:szCs w:val="22"/>
        </w:rPr>
        <w:t>Zamawiający zastrzega sobie prawo odmowy przyjęcia od Dostawcy zamówionej dostawy wyrobów nieodpowiadającej wymogom jakościowym i ilościowym</w:t>
      </w:r>
      <w:bookmarkEnd w:id="39"/>
      <w:r w:rsidRPr="00EA0A2F">
        <w:rPr>
          <w:rFonts w:ascii="Arial" w:hAnsi="Arial" w:cs="Arial"/>
          <w:szCs w:val="22"/>
        </w:rPr>
        <w:t>.</w:t>
      </w:r>
    </w:p>
    <w:p w14:paraId="2DD15A3D" w14:textId="3B78E209" w:rsidR="009E6C52" w:rsidRPr="00EA0A2F" w:rsidRDefault="009E6C52" w:rsidP="00E55506">
      <w:pPr>
        <w:widowControl w:val="0"/>
        <w:numPr>
          <w:ilvl w:val="0"/>
          <w:numId w:val="40"/>
        </w:numPr>
        <w:jc w:val="both"/>
        <w:rPr>
          <w:rFonts w:ascii="Arial" w:hAnsi="Arial" w:cs="Arial"/>
          <w:szCs w:val="22"/>
        </w:rPr>
      </w:pPr>
      <w:bookmarkStart w:id="40" w:name="_Hlk41551435"/>
      <w:r w:rsidRPr="00EA0A2F">
        <w:rPr>
          <w:rFonts w:ascii="Arial" w:hAnsi="Arial" w:cs="Arial"/>
          <w:szCs w:val="22"/>
        </w:rPr>
        <w:t>W razie stwierdzenia w dostawie: wad ilościowych (ilość niezgodna z zamówieniem lub fakturą) jakościowych, ceny wyższej niż w umowie Zamawiający zawiadomi o tym niezwłocznie Dostawcę</w:t>
      </w:r>
      <w:r w:rsidR="00CB1F67" w:rsidRPr="00EA0A2F">
        <w:rPr>
          <w:rFonts w:ascii="Arial" w:hAnsi="Arial" w:cs="Arial"/>
          <w:szCs w:val="22"/>
        </w:rPr>
        <w:t xml:space="preserve"> mailem na adres …………………………</w:t>
      </w:r>
      <w:proofErr w:type="gramStart"/>
      <w:r w:rsidR="00CB1F67" w:rsidRPr="00EA0A2F">
        <w:rPr>
          <w:rFonts w:ascii="Arial" w:hAnsi="Arial" w:cs="Arial"/>
          <w:szCs w:val="22"/>
        </w:rPr>
        <w:t>…….</w:t>
      </w:r>
      <w:proofErr w:type="gramEnd"/>
      <w:r w:rsidR="00CB1F67" w:rsidRPr="00EA0A2F">
        <w:rPr>
          <w:rFonts w:ascii="Arial" w:hAnsi="Arial" w:cs="Arial"/>
          <w:szCs w:val="22"/>
        </w:rPr>
        <w:t>. lub</w:t>
      </w:r>
      <w:r w:rsidRPr="00EA0A2F">
        <w:rPr>
          <w:rFonts w:ascii="Arial" w:hAnsi="Arial" w:cs="Arial"/>
          <w:szCs w:val="22"/>
        </w:rPr>
        <w:t xml:space="preserve"> faksem na nr........................................................., przesyłając sporządzony na piśmie protokół reklamacji zawierający ujawnione rozbieżności i wady jakościowe (reklamacja).</w:t>
      </w:r>
    </w:p>
    <w:p w14:paraId="537F8ECE" w14:textId="77777777" w:rsidR="0089242C" w:rsidRPr="00EA0A2F" w:rsidRDefault="0089242C" w:rsidP="00E55506">
      <w:pPr>
        <w:widowControl w:val="0"/>
        <w:numPr>
          <w:ilvl w:val="0"/>
          <w:numId w:val="40"/>
        </w:numPr>
        <w:jc w:val="both"/>
        <w:rPr>
          <w:rFonts w:ascii="Arial" w:hAnsi="Arial" w:cs="Arial"/>
          <w:szCs w:val="22"/>
        </w:rPr>
      </w:pPr>
      <w:bookmarkStart w:id="41" w:name="_Hlk41551444"/>
      <w:bookmarkEnd w:id="40"/>
      <w:r w:rsidRPr="00EA0A2F">
        <w:rPr>
          <w:rFonts w:ascii="Arial" w:hAnsi="Arial" w:cs="Arial"/>
          <w:szCs w:val="22"/>
        </w:rPr>
        <w:t>Dostawca zobowiązany jest rozpatrzyć reklamację, zawiadamiając Zamawiającego o zajętym stanowisku faksem na nr (12) 68-76-369, w terminie 48 godzin roboczych licząc od daty otrzymania reklamacji - pod rygorem uznania reklamacji za zasadną.</w:t>
      </w:r>
    </w:p>
    <w:p w14:paraId="5F965AF6" w14:textId="77777777" w:rsidR="0089242C" w:rsidRPr="00EA0A2F" w:rsidRDefault="0089242C" w:rsidP="00E55506">
      <w:pPr>
        <w:widowControl w:val="0"/>
        <w:numPr>
          <w:ilvl w:val="0"/>
          <w:numId w:val="40"/>
        </w:numPr>
        <w:jc w:val="both"/>
        <w:rPr>
          <w:rFonts w:ascii="Arial" w:hAnsi="Arial" w:cs="Arial"/>
          <w:szCs w:val="22"/>
        </w:rPr>
      </w:pPr>
      <w:bookmarkStart w:id="42" w:name="_Hlk41551456"/>
      <w:bookmarkEnd w:id="41"/>
      <w:r w:rsidRPr="00EA0A2F">
        <w:rPr>
          <w:rFonts w:ascii="Arial" w:hAnsi="Arial" w:cs="Arial"/>
          <w:szCs w:val="22"/>
        </w:rPr>
        <w:t>W przypadku uwzględnienia reklamacji Dostawca dostarczy towar wolny od wad lub brakującą ilość towaru w terminie do 72 godzin roboczych, licząc od dnia uznania reklamacji</w:t>
      </w:r>
      <w:r w:rsidR="003A28E4" w:rsidRPr="00EA0A2F">
        <w:rPr>
          <w:rFonts w:ascii="Arial" w:hAnsi="Arial" w:cs="Arial"/>
          <w:szCs w:val="22"/>
        </w:rPr>
        <w:t>.</w:t>
      </w:r>
    </w:p>
    <w:p w14:paraId="141CE1C7" w14:textId="4654EB51" w:rsidR="003A28E4" w:rsidRPr="00EA0A2F" w:rsidRDefault="003A28E4" w:rsidP="00E55506">
      <w:pPr>
        <w:widowControl w:val="0"/>
        <w:numPr>
          <w:ilvl w:val="0"/>
          <w:numId w:val="40"/>
        </w:numPr>
        <w:jc w:val="both"/>
        <w:rPr>
          <w:rFonts w:ascii="Arial" w:hAnsi="Arial" w:cs="Arial"/>
          <w:szCs w:val="22"/>
        </w:rPr>
      </w:pPr>
      <w:bookmarkStart w:id="43" w:name="_Hlk41551463"/>
      <w:bookmarkEnd w:id="42"/>
      <w:r w:rsidRPr="00EA0A2F">
        <w:rPr>
          <w:rFonts w:ascii="Arial" w:hAnsi="Arial" w:cs="Arial"/>
          <w:szCs w:val="22"/>
        </w:rPr>
        <w:t>Zamawiający nie ma obowiązku zapłaty za wadliwy towar. Termin zapłaty za towar dostarczony w wyniku uwzględnienia reklamacji liczony jest od daty jego dostarczenia oraz dostarczenia oryginału faktury korygującej.</w:t>
      </w:r>
    </w:p>
    <w:p w14:paraId="330E4E3C" w14:textId="2FAAFEAE" w:rsidR="005F29B8" w:rsidRPr="00EA0A2F" w:rsidRDefault="003A28E4" w:rsidP="00306A36">
      <w:pPr>
        <w:widowControl w:val="0"/>
        <w:numPr>
          <w:ilvl w:val="0"/>
          <w:numId w:val="40"/>
        </w:numPr>
        <w:jc w:val="both"/>
        <w:rPr>
          <w:rFonts w:ascii="Arial" w:hAnsi="Arial" w:cs="Arial"/>
          <w:szCs w:val="22"/>
        </w:rPr>
      </w:pPr>
      <w:bookmarkStart w:id="44" w:name="_Hlk41551479"/>
      <w:bookmarkEnd w:id="43"/>
      <w:r w:rsidRPr="00EA0A2F">
        <w:rPr>
          <w:rFonts w:ascii="Arial" w:hAnsi="Arial" w:cs="Arial"/>
          <w:szCs w:val="22"/>
        </w:rPr>
        <w:t>Wymiana towaru na wolny od wad, w przypadku zasadnej reklamacji, następuje na koszt Dostawcy.</w:t>
      </w:r>
      <w:bookmarkEnd w:id="44"/>
    </w:p>
    <w:p w14:paraId="46DC1D74" w14:textId="77777777" w:rsidR="005F29B8" w:rsidRPr="00EA0A2F" w:rsidRDefault="003A28E4" w:rsidP="00E55506">
      <w:pPr>
        <w:widowControl w:val="0"/>
        <w:ind w:left="4680" w:firstLine="283"/>
        <w:rPr>
          <w:rFonts w:ascii="Arial" w:hAnsi="Arial" w:cs="Arial"/>
          <w:b/>
          <w:szCs w:val="22"/>
        </w:rPr>
      </w:pPr>
      <w:r w:rsidRPr="00EA0A2F">
        <w:rPr>
          <w:rFonts w:ascii="Arial" w:hAnsi="Arial" w:cs="Arial"/>
          <w:b/>
          <w:szCs w:val="22"/>
        </w:rPr>
        <w:br/>
        <w:t xml:space="preserve">    </w:t>
      </w:r>
      <w:r w:rsidR="005F29B8" w:rsidRPr="00EA0A2F">
        <w:rPr>
          <w:rFonts w:ascii="Arial" w:hAnsi="Arial" w:cs="Arial"/>
          <w:b/>
          <w:szCs w:val="22"/>
        </w:rPr>
        <w:t>§ 7</w:t>
      </w:r>
    </w:p>
    <w:p w14:paraId="398E97B9" w14:textId="64999AED" w:rsidR="00B44A65" w:rsidRDefault="00DD7A0D" w:rsidP="00E55506">
      <w:pPr>
        <w:widowControl w:val="0"/>
        <w:jc w:val="both"/>
        <w:rPr>
          <w:rFonts w:ascii="Arial" w:hAnsi="Arial" w:cs="Arial"/>
          <w:szCs w:val="22"/>
        </w:rPr>
      </w:pPr>
      <w:r w:rsidRPr="00EA0A2F">
        <w:rPr>
          <w:rFonts w:ascii="Arial" w:hAnsi="Arial" w:cs="Arial"/>
          <w:szCs w:val="22"/>
        </w:rPr>
        <w:t>Dostawca zobowiązuje się, że dostarcz</w:t>
      </w:r>
      <w:r w:rsidR="00D03C31" w:rsidRPr="00EA0A2F">
        <w:rPr>
          <w:rFonts w:ascii="Arial" w:hAnsi="Arial" w:cs="Arial"/>
          <w:szCs w:val="22"/>
        </w:rPr>
        <w:t>ony</w:t>
      </w:r>
      <w:r w:rsidRPr="00EA0A2F">
        <w:rPr>
          <w:rFonts w:ascii="Arial" w:hAnsi="Arial" w:cs="Arial"/>
          <w:szCs w:val="22"/>
        </w:rPr>
        <w:t xml:space="preserve"> towar</w:t>
      </w:r>
      <w:r w:rsidR="00D03C31" w:rsidRPr="00EA0A2F">
        <w:rPr>
          <w:rFonts w:ascii="Arial" w:hAnsi="Arial" w:cs="Arial"/>
          <w:szCs w:val="22"/>
        </w:rPr>
        <w:t xml:space="preserve"> oraz </w:t>
      </w:r>
      <w:r w:rsidR="009D68A7" w:rsidRPr="00EA0A2F">
        <w:rPr>
          <w:rFonts w:ascii="Arial" w:hAnsi="Arial" w:cs="Arial"/>
          <w:szCs w:val="22"/>
        </w:rPr>
        <w:t>przedmiot dzierżawy</w:t>
      </w:r>
      <w:r w:rsidRPr="00EA0A2F">
        <w:rPr>
          <w:rFonts w:ascii="Arial" w:hAnsi="Arial" w:cs="Arial"/>
          <w:szCs w:val="22"/>
        </w:rPr>
        <w:t xml:space="preserve"> będ</w:t>
      </w:r>
      <w:r w:rsidR="00D03C31" w:rsidRPr="00EA0A2F">
        <w:rPr>
          <w:rFonts w:ascii="Arial" w:hAnsi="Arial" w:cs="Arial"/>
          <w:szCs w:val="22"/>
        </w:rPr>
        <w:t>ą</w:t>
      </w:r>
      <w:r w:rsidRPr="00EA0A2F">
        <w:rPr>
          <w:rFonts w:ascii="Arial" w:hAnsi="Arial" w:cs="Arial"/>
          <w:szCs w:val="22"/>
        </w:rPr>
        <w:t xml:space="preserve"> oznaczon</w:t>
      </w:r>
      <w:r w:rsidR="00D03C31" w:rsidRPr="00EA0A2F">
        <w:rPr>
          <w:rFonts w:ascii="Arial" w:hAnsi="Arial" w:cs="Arial"/>
          <w:szCs w:val="22"/>
        </w:rPr>
        <w:t>e</w:t>
      </w:r>
      <w:r w:rsidRPr="00EA0A2F">
        <w:rPr>
          <w:rFonts w:ascii="Arial" w:hAnsi="Arial" w:cs="Arial"/>
          <w:szCs w:val="22"/>
        </w:rPr>
        <w:t xml:space="preserve"> zgodnie z obowiązującymi w tym zakresie przepisami. Wpisy na fakturze powinny być zgodne z danymi uwidocznionymi na opakowaniach</w:t>
      </w:r>
      <w:r w:rsidR="00E92A25" w:rsidRPr="00EA0A2F">
        <w:rPr>
          <w:rFonts w:ascii="Arial" w:hAnsi="Arial" w:cs="Arial"/>
          <w:szCs w:val="22"/>
        </w:rPr>
        <w:t> </w:t>
      </w:r>
      <w:r w:rsidR="001F7B0B">
        <w:rPr>
          <w:rFonts w:ascii="Arial" w:hAnsi="Arial" w:cs="Arial"/>
          <w:szCs w:val="22"/>
        </w:rPr>
        <w:t>towaru</w:t>
      </w:r>
      <w:r w:rsidRPr="00EA0A2F">
        <w:rPr>
          <w:rFonts w:ascii="Arial" w:hAnsi="Arial" w:cs="Arial"/>
          <w:szCs w:val="22"/>
        </w:rPr>
        <w:t>.</w:t>
      </w:r>
    </w:p>
    <w:p w14:paraId="36996079" w14:textId="584A6842" w:rsidR="005F29B8" w:rsidRPr="00EA0A2F" w:rsidRDefault="00A53521" w:rsidP="00E55506">
      <w:pPr>
        <w:widowControl w:val="0"/>
        <w:jc w:val="both"/>
        <w:rPr>
          <w:rFonts w:ascii="Arial" w:hAnsi="Arial" w:cs="Arial"/>
          <w:szCs w:val="22"/>
        </w:rPr>
      </w:pPr>
      <w:r w:rsidRPr="00EA0A2F">
        <w:rPr>
          <w:rFonts w:ascii="Arial" w:hAnsi="Arial" w:cs="Arial"/>
          <w:b/>
          <w:szCs w:val="22"/>
        </w:rPr>
        <w:br/>
      </w:r>
      <w:r w:rsidR="00E53CAA" w:rsidRPr="00EA0A2F">
        <w:rPr>
          <w:rFonts w:ascii="Arial" w:hAnsi="Arial" w:cs="Arial"/>
          <w:b/>
          <w:szCs w:val="22"/>
        </w:rPr>
        <w:t xml:space="preserve"> </w:t>
      </w:r>
      <w:r w:rsidR="00E53CAA" w:rsidRPr="00EA0A2F">
        <w:rPr>
          <w:rFonts w:ascii="Arial" w:hAnsi="Arial" w:cs="Arial"/>
          <w:b/>
          <w:szCs w:val="22"/>
        </w:rPr>
        <w:tab/>
      </w:r>
      <w:r w:rsidR="00E53CAA" w:rsidRPr="00EA0A2F">
        <w:rPr>
          <w:rFonts w:ascii="Arial" w:hAnsi="Arial" w:cs="Arial"/>
          <w:b/>
          <w:szCs w:val="22"/>
        </w:rPr>
        <w:tab/>
      </w:r>
      <w:r w:rsidR="00E53CAA" w:rsidRPr="00EA0A2F">
        <w:rPr>
          <w:rFonts w:ascii="Arial" w:hAnsi="Arial" w:cs="Arial"/>
          <w:b/>
          <w:szCs w:val="22"/>
        </w:rPr>
        <w:tab/>
      </w:r>
      <w:r w:rsidR="00E53CAA" w:rsidRPr="00EA0A2F">
        <w:rPr>
          <w:rFonts w:ascii="Arial" w:hAnsi="Arial" w:cs="Arial"/>
          <w:b/>
          <w:szCs w:val="22"/>
        </w:rPr>
        <w:tab/>
      </w:r>
      <w:r w:rsidR="00E53CAA" w:rsidRPr="00EA0A2F">
        <w:rPr>
          <w:rFonts w:ascii="Arial" w:hAnsi="Arial" w:cs="Arial"/>
          <w:b/>
          <w:szCs w:val="22"/>
        </w:rPr>
        <w:tab/>
      </w:r>
      <w:r w:rsidR="00E53CAA" w:rsidRPr="00EA0A2F">
        <w:rPr>
          <w:rFonts w:ascii="Arial" w:hAnsi="Arial" w:cs="Arial"/>
          <w:b/>
          <w:szCs w:val="22"/>
        </w:rPr>
        <w:tab/>
        <w:t xml:space="preserve">   </w:t>
      </w:r>
      <w:r w:rsidR="005F29B8" w:rsidRPr="00EA0A2F">
        <w:rPr>
          <w:rFonts w:ascii="Arial" w:hAnsi="Arial" w:cs="Arial"/>
          <w:b/>
          <w:szCs w:val="22"/>
        </w:rPr>
        <w:t>Kary umowne</w:t>
      </w:r>
    </w:p>
    <w:p w14:paraId="3516CBFD" w14:textId="77777777" w:rsidR="005F29B8" w:rsidRPr="00EA0A2F" w:rsidRDefault="005F29B8" w:rsidP="00E55506">
      <w:pPr>
        <w:widowControl w:val="0"/>
        <w:ind w:left="426" w:hanging="426"/>
        <w:jc w:val="center"/>
        <w:rPr>
          <w:rFonts w:ascii="Arial" w:hAnsi="Arial" w:cs="Arial"/>
          <w:b/>
          <w:szCs w:val="22"/>
        </w:rPr>
      </w:pPr>
      <w:r w:rsidRPr="00EA0A2F">
        <w:rPr>
          <w:rFonts w:ascii="Arial" w:hAnsi="Arial" w:cs="Arial"/>
          <w:b/>
          <w:szCs w:val="22"/>
        </w:rPr>
        <w:t>§ 8</w:t>
      </w:r>
    </w:p>
    <w:p w14:paraId="3C94CBCD" w14:textId="36A7DD92" w:rsidR="00870BAD" w:rsidRPr="00EA0A2F" w:rsidRDefault="00870BAD" w:rsidP="00CB1F67">
      <w:pPr>
        <w:widowControl w:val="0"/>
        <w:numPr>
          <w:ilvl w:val="0"/>
          <w:numId w:val="42"/>
        </w:numPr>
        <w:jc w:val="both"/>
        <w:rPr>
          <w:rFonts w:ascii="Arial" w:hAnsi="Arial" w:cs="Arial"/>
          <w:szCs w:val="22"/>
        </w:rPr>
      </w:pPr>
      <w:r w:rsidRPr="00EA0A2F">
        <w:rPr>
          <w:rFonts w:ascii="Arial" w:hAnsi="Arial" w:cs="Arial"/>
          <w:szCs w:val="22"/>
        </w:rPr>
        <w:t>Strony ustalają odpowiedzialność za niewykonanie lub nienależyte wykonanie zobowiązań umownych w formie kar umownych w następujących przypadkach i wysokościach:</w:t>
      </w:r>
    </w:p>
    <w:p w14:paraId="335B5176" w14:textId="77777777" w:rsidR="00870BAD" w:rsidRPr="00EA0A2F" w:rsidRDefault="008F0AB1" w:rsidP="00E55506">
      <w:pPr>
        <w:widowControl w:val="0"/>
        <w:numPr>
          <w:ilvl w:val="0"/>
          <w:numId w:val="41"/>
        </w:numPr>
        <w:jc w:val="both"/>
        <w:rPr>
          <w:rFonts w:ascii="Arial" w:hAnsi="Arial" w:cs="Arial"/>
          <w:szCs w:val="22"/>
        </w:rPr>
      </w:pPr>
      <w:r w:rsidRPr="00EA0A2F">
        <w:rPr>
          <w:rFonts w:ascii="Arial" w:hAnsi="Arial" w:cs="Arial"/>
          <w:szCs w:val="22"/>
        </w:rPr>
        <w:t>w razie zwłoki w dostarczeniu zamówionej dostawy lub dostarczeniu dostawy niezgodnie z zamówieniem – w wysokości 1 % ceny brutto opóźnionej dostawy za każdy dzień zwłoki, a w przypadku zamówień „na cito” – 0,5% wartości zamówionej dostawy za każdą godzinę opóźnienia</w:t>
      </w:r>
      <w:r w:rsidR="00B60671" w:rsidRPr="00EA0A2F">
        <w:rPr>
          <w:rFonts w:ascii="Arial" w:hAnsi="Arial" w:cs="Arial"/>
          <w:szCs w:val="22"/>
        </w:rPr>
        <w:t>;</w:t>
      </w:r>
    </w:p>
    <w:p w14:paraId="5150FB7A" w14:textId="7327E4EB" w:rsidR="00870BAD" w:rsidRPr="00EA0A2F" w:rsidRDefault="008F0AB1" w:rsidP="00E55506">
      <w:pPr>
        <w:widowControl w:val="0"/>
        <w:numPr>
          <w:ilvl w:val="0"/>
          <w:numId w:val="41"/>
        </w:numPr>
        <w:jc w:val="both"/>
        <w:rPr>
          <w:rFonts w:ascii="Arial" w:hAnsi="Arial" w:cs="Arial"/>
          <w:szCs w:val="22"/>
        </w:rPr>
      </w:pPr>
      <w:r w:rsidRPr="00EA0A2F">
        <w:rPr>
          <w:rFonts w:ascii="Arial" w:hAnsi="Arial" w:cs="Arial"/>
          <w:szCs w:val="22"/>
        </w:rPr>
        <w:t xml:space="preserve">w przypadku niedostarczenia zamówionej dostawy przez okres dłuższy niż </w:t>
      </w:r>
      <w:r w:rsidR="009C7AC3">
        <w:rPr>
          <w:rFonts w:ascii="Arial" w:hAnsi="Arial" w:cs="Arial"/>
          <w:szCs w:val="22"/>
        </w:rPr>
        <w:t>72</w:t>
      </w:r>
      <w:r w:rsidRPr="00EA0A2F">
        <w:rPr>
          <w:rFonts w:ascii="Arial" w:hAnsi="Arial" w:cs="Arial"/>
          <w:szCs w:val="22"/>
        </w:rPr>
        <w:t xml:space="preserve"> godziny od wyznaczonej daty/godziny dostawy, Dostawca, oprócz kary umownej określonej w pkt 1), zobowiązany jest do pokrycia kosztów</w:t>
      </w:r>
      <w:r w:rsidR="00870BAD" w:rsidRPr="00EA0A2F">
        <w:rPr>
          <w:rFonts w:ascii="Arial" w:hAnsi="Arial" w:cs="Arial"/>
          <w:szCs w:val="22"/>
        </w:rPr>
        <w:t xml:space="preserve">, </w:t>
      </w:r>
      <w:r w:rsidR="00870BAD" w:rsidRPr="00253D98">
        <w:rPr>
          <w:rFonts w:ascii="Arial" w:hAnsi="Arial" w:cs="Arial"/>
          <w:szCs w:val="22"/>
        </w:rPr>
        <w:t xml:space="preserve">które poniesie Zamawiający </w:t>
      </w:r>
      <w:r w:rsidR="00443AA0">
        <w:rPr>
          <w:rFonts w:ascii="Arial" w:hAnsi="Arial" w:cs="Arial"/>
          <w:szCs w:val="22"/>
        </w:rPr>
        <w:t>w celu zapewnienia ciągłości w diagnozowaniu pacjentów, w związku ze zleceniem badań i</w:t>
      </w:r>
      <w:r w:rsidR="00870BAD" w:rsidRPr="00253D98">
        <w:rPr>
          <w:rFonts w:ascii="Arial" w:hAnsi="Arial" w:cs="Arial"/>
          <w:szCs w:val="22"/>
        </w:rPr>
        <w:t>nnej jednostce</w:t>
      </w:r>
      <w:r w:rsidR="00443AA0">
        <w:rPr>
          <w:rFonts w:ascii="Arial" w:hAnsi="Arial" w:cs="Arial"/>
          <w:szCs w:val="22"/>
        </w:rPr>
        <w:t xml:space="preserve"> lub zakupu towaru u innego Dostawcy - </w:t>
      </w:r>
      <w:r w:rsidR="00870BAD" w:rsidRPr="00EA0A2F">
        <w:rPr>
          <w:rFonts w:ascii="Arial" w:hAnsi="Arial" w:cs="Arial"/>
          <w:szCs w:val="22"/>
        </w:rPr>
        <w:t xml:space="preserve">podwyższonej o </w:t>
      </w:r>
      <w:r w:rsidR="00F61825">
        <w:rPr>
          <w:rFonts w:ascii="Arial" w:hAnsi="Arial" w:cs="Arial"/>
          <w:szCs w:val="22"/>
        </w:rPr>
        <w:t>1</w:t>
      </w:r>
      <w:r w:rsidR="00870BAD" w:rsidRPr="00EA0A2F">
        <w:rPr>
          <w:rFonts w:ascii="Arial" w:hAnsi="Arial" w:cs="Arial"/>
          <w:szCs w:val="22"/>
        </w:rPr>
        <w:t>0% z tytułu dodatkowych kosztów poniesionych przez Zamawiającego podczas realizacji t</w:t>
      </w:r>
      <w:r w:rsidR="00F61825">
        <w:rPr>
          <w:rFonts w:ascii="Arial" w:hAnsi="Arial" w:cs="Arial"/>
          <w:szCs w:val="22"/>
        </w:rPr>
        <w:t>ych czynności</w:t>
      </w:r>
      <w:r w:rsidR="00C40407">
        <w:rPr>
          <w:rFonts w:ascii="Arial" w:hAnsi="Arial" w:cs="Arial"/>
          <w:szCs w:val="22"/>
        </w:rPr>
        <w:t>;</w:t>
      </w:r>
      <w:r w:rsidR="00F61825">
        <w:rPr>
          <w:rFonts w:ascii="Arial" w:hAnsi="Arial" w:cs="Arial"/>
          <w:szCs w:val="22"/>
        </w:rPr>
        <w:t xml:space="preserve"> </w:t>
      </w:r>
    </w:p>
    <w:p w14:paraId="2ACC4878" w14:textId="095CF988" w:rsidR="008F0AB1" w:rsidRPr="00EA0A2F" w:rsidRDefault="008F0AB1" w:rsidP="00E55506">
      <w:pPr>
        <w:widowControl w:val="0"/>
        <w:numPr>
          <w:ilvl w:val="0"/>
          <w:numId w:val="41"/>
        </w:numPr>
        <w:jc w:val="both"/>
        <w:rPr>
          <w:rFonts w:ascii="Arial" w:hAnsi="Arial" w:cs="Arial"/>
          <w:szCs w:val="22"/>
        </w:rPr>
      </w:pPr>
      <w:r w:rsidRPr="00EA0A2F">
        <w:rPr>
          <w:rFonts w:ascii="Arial" w:hAnsi="Arial" w:cs="Arial"/>
          <w:szCs w:val="22"/>
        </w:rPr>
        <w:lastRenderedPageBreak/>
        <w:t xml:space="preserve">w razie całkowitego niedostarczenia zamówionej dostawy w terminie ustalonym z Zamawiającym (opóźnienie w dostawie powyżej </w:t>
      </w:r>
      <w:r w:rsidR="002E2A7A">
        <w:rPr>
          <w:rFonts w:ascii="Arial" w:hAnsi="Arial" w:cs="Arial"/>
          <w:szCs w:val="22"/>
        </w:rPr>
        <w:t xml:space="preserve">120 </w:t>
      </w:r>
      <w:r w:rsidRPr="00EA0A2F">
        <w:rPr>
          <w:rFonts w:ascii="Arial" w:hAnsi="Arial" w:cs="Arial"/>
          <w:szCs w:val="22"/>
        </w:rPr>
        <w:t xml:space="preserve">godzin ponad ustalony termin, lub </w:t>
      </w:r>
      <w:r w:rsidR="002E2A7A">
        <w:rPr>
          <w:rFonts w:ascii="Arial" w:hAnsi="Arial" w:cs="Arial"/>
          <w:szCs w:val="22"/>
        </w:rPr>
        <w:t>48</w:t>
      </w:r>
      <w:r w:rsidRPr="00EA0A2F">
        <w:rPr>
          <w:rFonts w:ascii="Arial" w:hAnsi="Arial" w:cs="Arial"/>
          <w:szCs w:val="22"/>
        </w:rPr>
        <w:t xml:space="preserve"> godziny ponad termin dostaw w przypadku dostaw „na cito”, Zamawiający będzie traktował, jako całkowite niedostarczenie towaru) – w takiej sytuacji Zamawiający może obciążyć Dostawcę karą umowną w wysokości 20 % umownej ceny brutto zamówionej i niedostarczonej dostawy</w:t>
      </w:r>
      <w:r w:rsidR="003F30B3">
        <w:rPr>
          <w:rFonts w:ascii="Arial" w:hAnsi="Arial" w:cs="Arial"/>
          <w:szCs w:val="22"/>
        </w:rPr>
        <w:t xml:space="preserve"> (nie wyłącza to obowiązku wskazanego w pkt </w:t>
      </w:r>
      <w:r w:rsidRPr="00EA0A2F">
        <w:rPr>
          <w:rFonts w:ascii="Arial" w:hAnsi="Arial" w:cs="Arial"/>
          <w:szCs w:val="22"/>
        </w:rPr>
        <w:t>2);</w:t>
      </w:r>
    </w:p>
    <w:p w14:paraId="7A04F291" w14:textId="77777777" w:rsidR="008F0AB1" w:rsidRPr="00EA0A2F" w:rsidRDefault="008F0AB1" w:rsidP="00E55506">
      <w:pPr>
        <w:widowControl w:val="0"/>
        <w:numPr>
          <w:ilvl w:val="0"/>
          <w:numId w:val="41"/>
        </w:numPr>
        <w:jc w:val="both"/>
        <w:rPr>
          <w:rFonts w:ascii="Arial" w:hAnsi="Arial" w:cs="Arial"/>
          <w:szCs w:val="22"/>
        </w:rPr>
      </w:pPr>
      <w:r w:rsidRPr="00EA0A2F">
        <w:rPr>
          <w:rFonts w:ascii="Arial" w:hAnsi="Arial" w:cs="Arial"/>
          <w:szCs w:val="22"/>
        </w:rPr>
        <w:t>w razie zwłoki w dostarczeniu dokumentów wymaganych niniejszą umową – 25,00 zł za każde rozpoczęte 24 godziny zwłoki liczone za każdy dokument;</w:t>
      </w:r>
    </w:p>
    <w:p w14:paraId="2ADA8FC0" w14:textId="6202AE0C" w:rsidR="008F0AB1" w:rsidRPr="00EA0A2F" w:rsidRDefault="008F0AB1" w:rsidP="00E55506">
      <w:pPr>
        <w:widowControl w:val="0"/>
        <w:numPr>
          <w:ilvl w:val="0"/>
          <w:numId w:val="41"/>
        </w:numPr>
        <w:jc w:val="both"/>
        <w:rPr>
          <w:rFonts w:ascii="Arial" w:hAnsi="Arial" w:cs="Arial"/>
          <w:szCs w:val="22"/>
        </w:rPr>
      </w:pPr>
      <w:r w:rsidRPr="00EA0A2F">
        <w:rPr>
          <w:rFonts w:ascii="Arial" w:hAnsi="Arial" w:cs="Arial"/>
          <w:szCs w:val="22"/>
        </w:rPr>
        <w:t>w razie zwłoki w przeprowadzeniu szkolenia– 100,00 zł za każdy dzień zwłoki względem terminu wynikającego z umowy lub ustalenia pomiędzy Stronami;</w:t>
      </w:r>
    </w:p>
    <w:p w14:paraId="1DC981F5" w14:textId="77777777" w:rsidR="007F52E7" w:rsidRPr="00EA0A2F" w:rsidRDefault="007F52E7" w:rsidP="00E55506">
      <w:pPr>
        <w:widowControl w:val="0"/>
        <w:numPr>
          <w:ilvl w:val="0"/>
          <w:numId w:val="41"/>
        </w:numPr>
        <w:jc w:val="both"/>
        <w:rPr>
          <w:rFonts w:ascii="Arial" w:hAnsi="Arial" w:cs="Arial"/>
          <w:szCs w:val="22"/>
        </w:rPr>
      </w:pPr>
      <w:r w:rsidRPr="00EA0A2F">
        <w:rPr>
          <w:rFonts w:ascii="Arial" w:hAnsi="Arial" w:cs="Arial"/>
          <w:szCs w:val="22"/>
        </w:rPr>
        <w:t>w razie odstąpienia od umowy z przyczyn zależnych od Dostawcy w wysokości 10% całkowitego wynagrodzenia umownego określonego w § 3 ust. 1.</w:t>
      </w:r>
    </w:p>
    <w:p w14:paraId="568B593D" w14:textId="1BDBE365" w:rsidR="00B60671" w:rsidRPr="00EA0A2F" w:rsidRDefault="00B60671" w:rsidP="00E55506">
      <w:pPr>
        <w:widowControl w:val="0"/>
        <w:numPr>
          <w:ilvl w:val="0"/>
          <w:numId w:val="41"/>
        </w:numPr>
        <w:jc w:val="both"/>
        <w:rPr>
          <w:rFonts w:ascii="Arial" w:hAnsi="Arial" w:cs="Arial"/>
          <w:szCs w:val="22"/>
        </w:rPr>
      </w:pPr>
      <w:r w:rsidRPr="00EA0A2F">
        <w:rPr>
          <w:rFonts w:ascii="Arial" w:hAnsi="Arial" w:cs="Arial"/>
          <w:szCs w:val="22"/>
        </w:rPr>
        <w:t xml:space="preserve">za zwłokę w usunięciu usterek </w:t>
      </w:r>
      <w:r w:rsidR="00870BAD" w:rsidRPr="00EA0A2F">
        <w:rPr>
          <w:rFonts w:ascii="Arial" w:hAnsi="Arial" w:cs="Arial"/>
          <w:szCs w:val="22"/>
        </w:rPr>
        <w:t>w przedmiocie dzierżawy</w:t>
      </w:r>
      <w:r w:rsidRPr="00EA0A2F">
        <w:rPr>
          <w:rFonts w:ascii="Arial" w:hAnsi="Arial" w:cs="Arial"/>
          <w:szCs w:val="22"/>
        </w:rPr>
        <w:t xml:space="preserve"> stwierdzonych w okresie gwarancji, w wysokości 100 zł za każde rozpoczęte 24 godziny zwłoki</w:t>
      </w:r>
      <w:r w:rsidR="00870BAD" w:rsidRPr="00EA0A2F">
        <w:rPr>
          <w:rFonts w:ascii="Arial" w:hAnsi="Arial" w:cs="Arial"/>
          <w:szCs w:val="22"/>
        </w:rPr>
        <w:t xml:space="preserve"> liczone za jeden z przedmiotów dzierżawy</w:t>
      </w:r>
      <w:r w:rsidRPr="00EA0A2F">
        <w:rPr>
          <w:rFonts w:ascii="Arial" w:hAnsi="Arial" w:cs="Arial"/>
          <w:szCs w:val="22"/>
        </w:rPr>
        <w:t>;</w:t>
      </w:r>
    </w:p>
    <w:p w14:paraId="6FEA8388" w14:textId="67221ADC" w:rsidR="00870BAD" w:rsidRPr="00EA0A2F" w:rsidRDefault="00B60B64" w:rsidP="00D41FF5">
      <w:pPr>
        <w:widowControl w:val="0"/>
        <w:numPr>
          <w:ilvl w:val="0"/>
          <w:numId w:val="41"/>
        </w:numPr>
        <w:jc w:val="both"/>
        <w:rPr>
          <w:rFonts w:ascii="Arial" w:hAnsi="Arial" w:cs="Arial"/>
          <w:szCs w:val="22"/>
        </w:rPr>
      </w:pPr>
      <w:r w:rsidRPr="00EA0A2F">
        <w:rPr>
          <w:rFonts w:ascii="Arial" w:hAnsi="Arial" w:cs="Arial"/>
          <w:szCs w:val="22"/>
        </w:rPr>
        <w:t>za zwłokę w dostarczeniu oraz nieodebrania analizatora stanowiącego przedmiot dzierżawy w ciągu 72 godzin przypadających w dni robocze od dnia rozwiązania umowy, w wysokości 100 zł za każde rozpoczęte 24 godziny zwłoki, liczone od okresu upływu terminu do wykonania czynności do okresu ich wykonania;</w:t>
      </w:r>
    </w:p>
    <w:p w14:paraId="12C4F910" w14:textId="77777777" w:rsidR="005F29B8" w:rsidRPr="00EA0A2F" w:rsidRDefault="005F29B8" w:rsidP="00E55506">
      <w:pPr>
        <w:widowControl w:val="0"/>
        <w:numPr>
          <w:ilvl w:val="0"/>
          <w:numId w:val="42"/>
        </w:numPr>
        <w:jc w:val="both"/>
        <w:rPr>
          <w:rFonts w:ascii="Arial" w:hAnsi="Arial" w:cs="Arial"/>
          <w:szCs w:val="22"/>
        </w:rPr>
      </w:pPr>
      <w:r w:rsidRPr="00EA0A2F">
        <w:rPr>
          <w:rFonts w:ascii="Arial" w:hAnsi="Arial" w:cs="Arial"/>
          <w:szCs w:val="22"/>
        </w:rPr>
        <w:t>Zamawiający ma prawo potrącać kwoty kar umownych, o których mowa w ust. 1, z należności Dostawcy z tytułu czynszu dzierżawnego i za dostarczone przez niego wyroby, bez uprzedniego wezwania go do zapłaty kary. Zamawiający niezwłocznie poinformuje Dostawcę o dokonanym potrąceniu.</w:t>
      </w:r>
    </w:p>
    <w:p w14:paraId="5FBB6679" w14:textId="1544F551" w:rsidR="00870BAD" w:rsidRPr="00EA0A2F" w:rsidRDefault="005F29B8" w:rsidP="00CB1F67">
      <w:pPr>
        <w:widowControl w:val="0"/>
        <w:numPr>
          <w:ilvl w:val="0"/>
          <w:numId w:val="42"/>
        </w:numPr>
        <w:jc w:val="both"/>
        <w:rPr>
          <w:rFonts w:ascii="Arial" w:hAnsi="Arial" w:cs="Arial"/>
          <w:szCs w:val="22"/>
        </w:rPr>
      </w:pPr>
      <w:r w:rsidRPr="00EA0A2F">
        <w:rPr>
          <w:rFonts w:ascii="Arial" w:hAnsi="Arial" w:cs="Arial"/>
          <w:szCs w:val="22"/>
        </w:rPr>
        <w:t xml:space="preserve">Zamawiający zastrzega sobie możliwość dochodzenia odszkodowania uzupełniającego na zasadach ogólnych </w:t>
      </w:r>
      <w:r w:rsidRPr="00EA0A2F">
        <w:rPr>
          <w:rFonts w:ascii="Arial" w:hAnsi="Arial" w:cs="Arial"/>
          <w:bCs/>
          <w:szCs w:val="22"/>
        </w:rPr>
        <w:t>określonych</w:t>
      </w:r>
      <w:r w:rsidRPr="00EA0A2F">
        <w:rPr>
          <w:rFonts w:ascii="Arial" w:hAnsi="Arial" w:cs="Arial"/>
          <w:szCs w:val="22"/>
        </w:rPr>
        <w:t xml:space="preserve"> w kodeksie cywilnym, gdy wartość kar umownych jest niższa niż wartość powstałej szkody. Dochodzenie roszczeń jest możliwe jedynie do wartości powstałej szkody.</w:t>
      </w:r>
    </w:p>
    <w:p w14:paraId="2EFCD351" w14:textId="2600E4A4" w:rsidR="00870BAD" w:rsidRPr="00EA0A2F" w:rsidRDefault="00870BAD" w:rsidP="00CB1F67">
      <w:pPr>
        <w:widowControl w:val="0"/>
        <w:numPr>
          <w:ilvl w:val="0"/>
          <w:numId w:val="42"/>
        </w:numPr>
        <w:jc w:val="both"/>
        <w:rPr>
          <w:rFonts w:ascii="Arial" w:hAnsi="Arial" w:cs="Arial"/>
          <w:szCs w:val="22"/>
        </w:rPr>
      </w:pPr>
      <w:r w:rsidRPr="00EA0A2F">
        <w:rPr>
          <w:rFonts w:ascii="Arial" w:hAnsi="Arial" w:cs="Arial"/>
          <w:szCs w:val="22"/>
        </w:rPr>
        <w:t xml:space="preserve">Dostawca może żądać od Zamawiającego kary umownej z tytułu odstąpienia od umowy </w:t>
      </w:r>
      <w:r w:rsidRPr="00EA0A2F">
        <w:rPr>
          <w:rFonts w:ascii="Arial" w:hAnsi="Arial" w:cs="Arial"/>
          <w:szCs w:val="22"/>
        </w:rPr>
        <w:br/>
        <w:t xml:space="preserve">z przyczyn zależnych od Zamawiającego w wysokości 10% całkowitego wynagrodzenia określonego w § 3 ust. 1, chyba, że odstąpienie od umowy nastąpiło na podstawie art. 145 ust. 1 </w:t>
      </w:r>
      <w:proofErr w:type="spellStart"/>
      <w:r w:rsidRPr="00EA0A2F">
        <w:rPr>
          <w:rFonts w:ascii="Arial" w:hAnsi="Arial" w:cs="Arial"/>
          <w:szCs w:val="22"/>
        </w:rPr>
        <w:t>Pzp</w:t>
      </w:r>
      <w:proofErr w:type="spellEnd"/>
      <w:r w:rsidRPr="00EA0A2F">
        <w:rPr>
          <w:rFonts w:ascii="Arial" w:hAnsi="Arial" w:cs="Arial"/>
          <w:szCs w:val="22"/>
        </w:rPr>
        <w:t>.</w:t>
      </w:r>
    </w:p>
    <w:p w14:paraId="0127C8AF" w14:textId="77777777" w:rsidR="006F3B72" w:rsidRPr="00EA0A2F" w:rsidRDefault="006F3B72" w:rsidP="00E55506">
      <w:pPr>
        <w:widowControl w:val="0"/>
        <w:tabs>
          <w:tab w:val="left" w:pos="360"/>
        </w:tabs>
        <w:jc w:val="center"/>
        <w:rPr>
          <w:rFonts w:ascii="Arial" w:hAnsi="Arial" w:cs="Arial"/>
          <w:b/>
          <w:bCs/>
          <w:szCs w:val="22"/>
        </w:rPr>
      </w:pPr>
    </w:p>
    <w:p w14:paraId="1D27CE3F" w14:textId="3AE86998" w:rsidR="005F29B8" w:rsidRPr="00EA0A2F" w:rsidRDefault="005F29B8" w:rsidP="00E55506">
      <w:pPr>
        <w:widowControl w:val="0"/>
        <w:tabs>
          <w:tab w:val="left" w:pos="360"/>
        </w:tabs>
        <w:jc w:val="center"/>
        <w:rPr>
          <w:rFonts w:ascii="Arial" w:hAnsi="Arial" w:cs="Arial"/>
          <w:b/>
          <w:bCs/>
          <w:szCs w:val="22"/>
        </w:rPr>
      </w:pPr>
      <w:r w:rsidRPr="00EA0A2F">
        <w:rPr>
          <w:rFonts w:ascii="Arial" w:hAnsi="Arial" w:cs="Arial"/>
          <w:b/>
          <w:bCs/>
          <w:szCs w:val="22"/>
        </w:rPr>
        <w:t>Termin wykonania umowy</w:t>
      </w:r>
    </w:p>
    <w:p w14:paraId="1B200980"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9</w:t>
      </w:r>
    </w:p>
    <w:p w14:paraId="37193956" w14:textId="77777777" w:rsidR="005F29B8" w:rsidRPr="00EA0A2F" w:rsidRDefault="005F29B8" w:rsidP="00E55506">
      <w:pPr>
        <w:widowControl w:val="0"/>
        <w:numPr>
          <w:ilvl w:val="0"/>
          <w:numId w:val="15"/>
        </w:numPr>
        <w:tabs>
          <w:tab w:val="clear" w:pos="357"/>
          <w:tab w:val="left" w:pos="360"/>
        </w:tabs>
        <w:jc w:val="both"/>
        <w:rPr>
          <w:rFonts w:ascii="Arial" w:hAnsi="Arial" w:cs="Arial"/>
          <w:b/>
          <w:bCs/>
          <w:position w:val="2"/>
          <w:szCs w:val="22"/>
        </w:rPr>
      </w:pPr>
      <w:r w:rsidRPr="00EA0A2F">
        <w:rPr>
          <w:rFonts w:ascii="Arial" w:hAnsi="Arial" w:cs="Arial"/>
          <w:szCs w:val="22"/>
        </w:rPr>
        <w:t xml:space="preserve">Umowa została zawarta na czas określony (36 miesięcy) i obowiązuje: </w:t>
      </w:r>
      <w:r w:rsidRPr="00EA0A2F">
        <w:rPr>
          <w:rFonts w:ascii="Arial" w:hAnsi="Arial" w:cs="Arial"/>
          <w:b/>
          <w:bCs/>
          <w:position w:val="2"/>
          <w:szCs w:val="22"/>
        </w:rPr>
        <w:t>od dnia ……………. do dnia ………… r.</w:t>
      </w:r>
      <w:r w:rsidR="00FB3F66" w:rsidRPr="00EA0A2F">
        <w:rPr>
          <w:rFonts w:ascii="Arial" w:hAnsi="Arial" w:cs="Arial"/>
          <w:b/>
          <w:bCs/>
          <w:position w:val="2"/>
          <w:szCs w:val="22"/>
        </w:rPr>
        <w:t xml:space="preserve"> </w:t>
      </w:r>
      <w:r w:rsidR="00FB3F66" w:rsidRPr="00EA0A2F">
        <w:rPr>
          <w:rFonts w:ascii="Arial" w:hAnsi="Arial" w:cs="Arial"/>
          <w:position w:val="2"/>
          <w:szCs w:val="22"/>
        </w:rPr>
        <w:t>z zastrzeżeniem ust. 2.</w:t>
      </w:r>
      <w:r w:rsidR="00FB3F66" w:rsidRPr="00EA0A2F">
        <w:rPr>
          <w:rFonts w:ascii="Arial" w:hAnsi="Arial" w:cs="Arial"/>
          <w:b/>
          <w:bCs/>
          <w:position w:val="2"/>
          <w:szCs w:val="22"/>
        </w:rPr>
        <w:t xml:space="preserve"> </w:t>
      </w:r>
    </w:p>
    <w:p w14:paraId="5DB956CE" w14:textId="77777777" w:rsidR="005F29B8" w:rsidRPr="00EA0A2F" w:rsidRDefault="005F29B8" w:rsidP="00E55506">
      <w:pPr>
        <w:widowControl w:val="0"/>
        <w:numPr>
          <w:ilvl w:val="0"/>
          <w:numId w:val="15"/>
        </w:numPr>
        <w:tabs>
          <w:tab w:val="clear" w:pos="357"/>
          <w:tab w:val="left" w:pos="360"/>
        </w:tabs>
        <w:jc w:val="both"/>
        <w:rPr>
          <w:rFonts w:ascii="Arial" w:hAnsi="Arial" w:cs="Arial"/>
          <w:b/>
          <w:bCs/>
          <w:position w:val="2"/>
          <w:szCs w:val="22"/>
        </w:rPr>
      </w:pPr>
      <w:r w:rsidRPr="00EA0A2F">
        <w:rPr>
          <w:rFonts w:ascii="Arial" w:hAnsi="Arial" w:cs="Arial"/>
          <w:szCs w:val="22"/>
        </w:rPr>
        <w:t>Umowa wygasa lub rozwiązuje się:</w:t>
      </w:r>
    </w:p>
    <w:p w14:paraId="2A441061" w14:textId="77777777" w:rsidR="005F29B8" w:rsidRPr="00EA0A2F" w:rsidRDefault="005F29B8" w:rsidP="00E55506">
      <w:pPr>
        <w:widowControl w:val="0"/>
        <w:numPr>
          <w:ilvl w:val="1"/>
          <w:numId w:val="15"/>
        </w:numPr>
        <w:tabs>
          <w:tab w:val="left" w:pos="720"/>
        </w:tabs>
        <w:jc w:val="both"/>
        <w:rPr>
          <w:rFonts w:ascii="Arial" w:hAnsi="Arial" w:cs="Arial"/>
          <w:szCs w:val="22"/>
        </w:rPr>
      </w:pPr>
      <w:r w:rsidRPr="00EA0A2F">
        <w:rPr>
          <w:rFonts w:ascii="Arial" w:hAnsi="Arial" w:cs="Arial"/>
          <w:szCs w:val="22"/>
        </w:rPr>
        <w:t>z upływem okresu na jaki została zawarta,</w:t>
      </w:r>
      <w:r w:rsidR="003B5698" w:rsidRPr="00EA0A2F">
        <w:rPr>
          <w:rFonts w:ascii="Arial" w:hAnsi="Arial" w:cs="Arial"/>
          <w:szCs w:val="22"/>
        </w:rPr>
        <w:t xml:space="preserve"> z zastrzeżeniem postanowień niniejszej umowy,</w:t>
      </w:r>
    </w:p>
    <w:p w14:paraId="1035102A" w14:textId="2B463EE8" w:rsidR="005F29B8" w:rsidRPr="00EA0A2F" w:rsidRDefault="005F29B8" w:rsidP="00E55506">
      <w:pPr>
        <w:widowControl w:val="0"/>
        <w:numPr>
          <w:ilvl w:val="1"/>
          <w:numId w:val="15"/>
        </w:numPr>
        <w:tabs>
          <w:tab w:val="left" w:pos="720"/>
        </w:tabs>
        <w:jc w:val="both"/>
        <w:rPr>
          <w:rFonts w:ascii="Arial" w:hAnsi="Arial" w:cs="Arial"/>
          <w:bCs/>
          <w:szCs w:val="22"/>
        </w:rPr>
      </w:pPr>
      <w:r w:rsidRPr="00EA0A2F">
        <w:rPr>
          <w:rFonts w:ascii="Arial" w:hAnsi="Arial" w:cs="Arial"/>
          <w:szCs w:val="22"/>
        </w:rPr>
        <w:t xml:space="preserve">z chwilą wyczerpania się kwoty przeznaczonej na dostawę wyrobów określonej w </w:t>
      </w:r>
      <w:r w:rsidRPr="00EA0A2F">
        <w:rPr>
          <w:rFonts w:ascii="Arial" w:hAnsi="Arial" w:cs="Arial"/>
          <w:bCs/>
          <w:szCs w:val="22"/>
        </w:rPr>
        <w:t xml:space="preserve">§ 3 ust. 1 </w:t>
      </w:r>
      <w:r w:rsidR="006F3B72" w:rsidRPr="00EA0A2F">
        <w:rPr>
          <w:rFonts w:ascii="Arial" w:hAnsi="Arial" w:cs="Arial"/>
          <w:bCs/>
          <w:szCs w:val="22"/>
        </w:rPr>
        <w:t>z zastrzeżeniem postanowień niniejszej umowy i wyczerpania się zapasów magazynowych wyrobów pozostających w dyspozycji Zamawiającego pochodzących z wcześniejszych dostaw. Zamawiający o fakcie wyczerpania się kwoty przeznaczonej na dostawę wyrobów i wyczerpania się zapasów magazynowych pisemnie powiadomi Dostawcę,</w:t>
      </w:r>
    </w:p>
    <w:p w14:paraId="5EB9D434" w14:textId="77777777" w:rsidR="005F29B8" w:rsidRPr="00EA0A2F" w:rsidRDefault="005F29B8" w:rsidP="00E55506">
      <w:pPr>
        <w:widowControl w:val="0"/>
        <w:numPr>
          <w:ilvl w:val="1"/>
          <w:numId w:val="15"/>
        </w:numPr>
        <w:tabs>
          <w:tab w:val="left" w:pos="720"/>
        </w:tabs>
        <w:jc w:val="both"/>
        <w:rPr>
          <w:rFonts w:ascii="Arial" w:hAnsi="Arial" w:cs="Arial"/>
          <w:szCs w:val="22"/>
        </w:rPr>
      </w:pPr>
      <w:r w:rsidRPr="00EA0A2F">
        <w:rPr>
          <w:rFonts w:ascii="Arial" w:hAnsi="Arial" w:cs="Arial"/>
          <w:szCs w:val="22"/>
        </w:rPr>
        <w:t>na skutek porozumienia Stron lub odstąpienia od umowy przez jedną ze Stron umowy w przypadkach przewidzianych w niniejszej umowie i powszechnie obowiązujących przepisach prawa.</w:t>
      </w:r>
    </w:p>
    <w:p w14:paraId="1A0EAA88" w14:textId="77777777" w:rsidR="005F29B8" w:rsidRPr="00EA0A2F" w:rsidRDefault="005F29B8" w:rsidP="00E55506">
      <w:pPr>
        <w:widowControl w:val="0"/>
        <w:numPr>
          <w:ilvl w:val="0"/>
          <w:numId w:val="15"/>
        </w:numPr>
        <w:tabs>
          <w:tab w:val="clear" w:pos="357"/>
          <w:tab w:val="left" w:pos="360"/>
        </w:tabs>
        <w:jc w:val="both"/>
        <w:rPr>
          <w:rFonts w:ascii="Arial" w:hAnsi="Arial" w:cs="Arial"/>
          <w:szCs w:val="22"/>
        </w:rPr>
      </w:pPr>
      <w:r w:rsidRPr="00EA0A2F">
        <w:rPr>
          <w:rFonts w:ascii="Arial" w:hAnsi="Arial" w:cs="Arial"/>
          <w:szCs w:val="22"/>
        </w:rPr>
        <w:t>Strony postanawiają, że oprócz wypadków wymienionych w kodeksie cywilnym oraz art. 145 ust. 1 Pzp, przysługuje im prawo odstąpienia od umowy w następujących wypadkach:</w:t>
      </w:r>
    </w:p>
    <w:p w14:paraId="3FB0DC81" w14:textId="07320E0B" w:rsidR="005F29B8" w:rsidRPr="00EA0A2F" w:rsidRDefault="005F29B8" w:rsidP="00E55506">
      <w:pPr>
        <w:widowControl w:val="0"/>
        <w:numPr>
          <w:ilvl w:val="0"/>
          <w:numId w:val="18"/>
        </w:numPr>
        <w:jc w:val="both"/>
        <w:rPr>
          <w:rFonts w:ascii="Arial" w:hAnsi="Arial" w:cs="Arial"/>
          <w:szCs w:val="22"/>
        </w:rPr>
      </w:pPr>
      <w:r w:rsidRPr="00EA0A2F">
        <w:rPr>
          <w:rFonts w:ascii="Arial" w:hAnsi="Arial" w:cs="Arial"/>
          <w:szCs w:val="22"/>
        </w:rPr>
        <w:t>Dostawca może odstąpić od umowy, jeżeli Zamawiający nie dokonuje zapłaty za faktury Dostawcy w okresie dłuższym niż 90 dni licząc od ustalonego terminu zapłaty.</w:t>
      </w:r>
    </w:p>
    <w:p w14:paraId="7F080412" w14:textId="77777777" w:rsidR="005F29B8" w:rsidRPr="00EA0A2F" w:rsidRDefault="005F29B8" w:rsidP="00E55506">
      <w:pPr>
        <w:widowControl w:val="0"/>
        <w:numPr>
          <w:ilvl w:val="0"/>
          <w:numId w:val="18"/>
        </w:numPr>
        <w:jc w:val="both"/>
        <w:rPr>
          <w:rFonts w:ascii="Arial" w:hAnsi="Arial" w:cs="Arial"/>
          <w:szCs w:val="22"/>
        </w:rPr>
      </w:pPr>
      <w:r w:rsidRPr="00EA0A2F">
        <w:rPr>
          <w:rFonts w:ascii="Arial" w:hAnsi="Arial" w:cs="Arial"/>
          <w:szCs w:val="22"/>
        </w:rPr>
        <w:t>Zamawiający może odstąpić od umowy, jeżeli:</w:t>
      </w:r>
    </w:p>
    <w:p w14:paraId="7191241E" w14:textId="77777777" w:rsidR="005F29B8" w:rsidRPr="00EA0A2F" w:rsidRDefault="005F29B8" w:rsidP="00E55506">
      <w:pPr>
        <w:pStyle w:val="Tekstpodstawowywcity2"/>
        <w:widowControl w:val="0"/>
        <w:numPr>
          <w:ilvl w:val="0"/>
          <w:numId w:val="4"/>
        </w:numPr>
        <w:tabs>
          <w:tab w:val="left" w:pos="426"/>
        </w:tabs>
        <w:spacing w:after="0" w:line="240" w:lineRule="auto"/>
        <w:jc w:val="both"/>
        <w:rPr>
          <w:rFonts w:ascii="Arial" w:hAnsi="Arial" w:cs="Arial"/>
          <w:szCs w:val="22"/>
        </w:rPr>
      </w:pPr>
      <w:r w:rsidRPr="00EA0A2F">
        <w:rPr>
          <w:rFonts w:ascii="Arial" w:hAnsi="Arial" w:cs="Arial"/>
          <w:szCs w:val="22"/>
        </w:rPr>
        <w:t>Dostawca bez uzasadnionych przyczyn nie rozpoczął wykonywania umowy lub przerwał jej wykonywanie;</w:t>
      </w:r>
    </w:p>
    <w:p w14:paraId="68237D38" w14:textId="77777777" w:rsidR="005F29B8" w:rsidRPr="00EA0A2F" w:rsidRDefault="005F29B8" w:rsidP="00E55506">
      <w:pPr>
        <w:pStyle w:val="Tekstpodstawowywcity2"/>
        <w:widowControl w:val="0"/>
        <w:numPr>
          <w:ilvl w:val="0"/>
          <w:numId w:val="4"/>
        </w:numPr>
        <w:tabs>
          <w:tab w:val="left" w:pos="426"/>
        </w:tabs>
        <w:spacing w:after="0" w:line="240" w:lineRule="auto"/>
        <w:jc w:val="both"/>
        <w:rPr>
          <w:rFonts w:ascii="Arial" w:hAnsi="Arial" w:cs="Arial"/>
          <w:szCs w:val="22"/>
        </w:rPr>
      </w:pPr>
      <w:r w:rsidRPr="00EA0A2F">
        <w:rPr>
          <w:rFonts w:ascii="Arial" w:hAnsi="Arial" w:cs="Arial"/>
          <w:szCs w:val="22"/>
        </w:rPr>
        <w:t>Dostawca rażąco narusza obowiązki wynikające z niniejszej umowy;</w:t>
      </w:r>
    </w:p>
    <w:p w14:paraId="3487C3F5" w14:textId="336547E5" w:rsidR="005F29B8" w:rsidRPr="00EA0A2F" w:rsidRDefault="005F29B8" w:rsidP="00E55506">
      <w:pPr>
        <w:pStyle w:val="Tekstpodstawowywcity2"/>
        <w:widowControl w:val="0"/>
        <w:numPr>
          <w:ilvl w:val="0"/>
          <w:numId w:val="4"/>
        </w:numPr>
        <w:tabs>
          <w:tab w:val="left" w:pos="426"/>
        </w:tabs>
        <w:spacing w:after="0" w:line="240" w:lineRule="auto"/>
        <w:jc w:val="both"/>
        <w:rPr>
          <w:rFonts w:ascii="Arial" w:hAnsi="Arial" w:cs="Arial"/>
          <w:szCs w:val="22"/>
        </w:rPr>
      </w:pPr>
      <w:r w:rsidRPr="00EA0A2F">
        <w:rPr>
          <w:rFonts w:ascii="Arial" w:hAnsi="Arial" w:cs="Arial"/>
          <w:szCs w:val="22"/>
        </w:rPr>
        <w:t xml:space="preserve">Dostawca 3–krotnie nieterminowo zrealizuje </w:t>
      </w:r>
      <w:r w:rsidR="006F3B72" w:rsidRPr="00EA0A2F">
        <w:rPr>
          <w:rFonts w:ascii="Arial" w:hAnsi="Arial" w:cs="Arial"/>
          <w:szCs w:val="22"/>
        </w:rPr>
        <w:t>dostawy</w:t>
      </w:r>
      <w:r w:rsidRPr="00EA0A2F">
        <w:rPr>
          <w:rFonts w:ascii="Arial" w:hAnsi="Arial" w:cs="Arial"/>
          <w:szCs w:val="22"/>
        </w:rPr>
        <w:t xml:space="preserve"> bądź opóźni się w realizacji pojedynczej dostawy przez okres dłuższy niż 5 dni;</w:t>
      </w:r>
    </w:p>
    <w:p w14:paraId="57755615" w14:textId="77777777" w:rsidR="00FB3F66" w:rsidRPr="00EA0A2F" w:rsidRDefault="00FB3F66" w:rsidP="00E55506">
      <w:pPr>
        <w:widowControl w:val="0"/>
        <w:numPr>
          <w:ilvl w:val="0"/>
          <w:numId w:val="4"/>
        </w:numPr>
        <w:rPr>
          <w:rFonts w:ascii="Arial" w:hAnsi="Arial" w:cs="Arial"/>
          <w:szCs w:val="22"/>
        </w:rPr>
      </w:pPr>
      <w:r w:rsidRPr="00EA0A2F">
        <w:rPr>
          <w:rFonts w:ascii="Arial" w:hAnsi="Arial" w:cs="Arial"/>
          <w:szCs w:val="22"/>
        </w:rPr>
        <w:t xml:space="preserve">nie dojdzie do zmiany umowy w przypadku wskazanym w § 10 ust. 1 w terminie do 7 dni od daty poinformowania Dostawcy przez Zamawiającego o konieczności dokonania zmiany umowy. </w:t>
      </w:r>
    </w:p>
    <w:p w14:paraId="4B7459CA" w14:textId="14574485" w:rsidR="006B0175" w:rsidRPr="00EA0A2F" w:rsidRDefault="006B0175" w:rsidP="00E55506">
      <w:pPr>
        <w:widowControl w:val="0"/>
        <w:numPr>
          <w:ilvl w:val="0"/>
          <w:numId w:val="15"/>
        </w:numPr>
        <w:jc w:val="both"/>
        <w:rPr>
          <w:rFonts w:ascii="Arial" w:hAnsi="Arial" w:cs="Arial"/>
          <w:szCs w:val="22"/>
        </w:rPr>
      </w:pPr>
      <w:r w:rsidRPr="00EA0A2F">
        <w:rPr>
          <w:rFonts w:ascii="Arial" w:hAnsi="Arial" w:cs="Arial"/>
          <w:szCs w:val="22"/>
        </w:rPr>
        <w:t xml:space="preserve">W przypadku, gdy ze względu na stan niebezpieczeństwa spowodowany przez wirusa COVID – 19 </w:t>
      </w:r>
      <w:r w:rsidR="006F3B72" w:rsidRPr="00EA0A2F">
        <w:rPr>
          <w:rFonts w:ascii="Arial" w:hAnsi="Arial" w:cs="Arial"/>
          <w:szCs w:val="22"/>
        </w:rPr>
        <w:br/>
      </w:r>
      <w:r w:rsidRPr="00EA0A2F">
        <w:rPr>
          <w:rFonts w:ascii="Arial" w:hAnsi="Arial" w:cs="Arial"/>
          <w:szCs w:val="22"/>
        </w:rPr>
        <w:lastRenderedPageBreak/>
        <w:t>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Zamawiający może od umowy odstąpić w całości.</w:t>
      </w:r>
    </w:p>
    <w:p w14:paraId="49A58561" w14:textId="77777777" w:rsidR="006B0175" w:rsidRPr="00EA0A2F" w:rsidRDefault="006B0175" w:rsidP="00E55506">
      <w:pPr>
        <w:widowControl w:val="0"/>
        <w:numPr>
          <w:ilvl w:val="0"/>
          <w:numId w:val="15"/>
        </w:numPr>
        <w:rPr>
          <w:rFonts w:ascii="Arial" w:hAnsi="Arial" w:cs="Arial"/>
          <w:szCs w:val="22"/>
        </w:rPr>
      </w:pPr>
      <w:r w:rsidRPr="00EA0A2F">
        <w:rPr>
          <w:rFonts w:ascii="Arial" w:hAnsi="Arial" w:cs="Arial"/>
          <w:szCs w:val="22"/>
        </w:rPr>
        <w:t>Odstąpienie od umowy powinno nastąpić w formie pisemnej z podaniem uzasadnienia.</w:t>
      </w:r>
    </w:p>
    <w:p w14:paraId="6DFAC2C3" w14:textId="77777777" w:rsidR="006B0175" w:rsidRPr="00EA0A2F" w:rsidRDefault="006B0175" w:rsidP="009F04F1">
      <w:pPr>
        <w:widowControl w:val="0"/>
        <w:numPr>
          <w:ilvl w:val="0"/>
          <w:numId w:val="15"/>
        </w:numPr>
        <w:jc w:val="both"/>
        <w:rPr>
          <w:rFonts w:ascii="Arial" w:hAnsi="Arial" w:cs="Arial"/>
          <w:szCs w:val="22"/>
        </w:rPr>
      </w:pPr>
      <w:r w:rsidRPr="00EA0A2F">
        <w:rPr>
          <w:rFonts w:ascii="Arial" w:hAnsi="Arial" w:cs="Arial"/>
          <w:szCs w:val="22"/>
        </w:rPr>
        <w:t>W przypadku odstąpienia od umowy przez Zamawiającego na podstawie art. 145 ust. 1 Pzp Dostawca może żądać wyłącznie wynagrodzenia należnego z tytułu wykonanej części umowy.</w:t>
      </w:r>
    </w:p>
    <w:p w14:paraId="480E9B97" w14:textId="77777777" w:rsidR="006B0175" w:rsidRPr="00EA0A2F" w:rsidRDefault="006B0175" w:rsidP="009F04F1">
      <w:pPr>
        <w:widowControl w:val="0"/>
        <w:numPr>
          <w:ilvl w:val="0"/>
          <w:numId w:val="15"/>
        </w:numPr>
        <w:jc w:val="both"/>
        <w:rPr>
          <w:rFonts w:ascii="Arial" w:hAnsi="Arial" w:cs="Arial"/>
          <w:szCs w:val="22"/>
        </w:rPr>
      </w:pPr>
      <w:r w:rsidRPr="00EA0A2F">
        <w:rPr>
          <w:rFonts w:ascii="Arial" w:hAnsi="Arial" w:cs="Arial"/>
          <w:szCs w:val="22"/>
        </w:rPr>
        <w:t>W przypadku wcześniejszego rozwiązania umowy, Dostawca może żądać jedynie zapłaty kwoty należnej mu z tytułu wykonania odebranych dostaw.</w:t>
      </w:r>
    </w:p>
    <w:p w14:paraId="7373C74B" w14:textId="77777777" w:rsidR="005F29B8" w:rsidRPr="00EA0A2F" w:rsidRDefault="005F29B8" w:rsidP="00E55506">
      <w:pPr>
        <w:widowControl w:val="0"/>
        <w:ind w:left="357"/>
        <w:rPr>
          <w:rFonts w:ascii="Arial" w:hAnsi="Arial" w:cs="Arial"/>
          <w:szCs w:val="22"/>
        </w:rPr>
      </w:pPr>
    </w:p>
    <w:p w14:paraId="3BB1877A" w14:textId="77777777" w:rsidR="005F29B8" w:rsidRPr="00EA0A2F" w:rsidRDefault="005F29B8" w:rsidP="00E55506">
      <w:pPr>
        <w:widowControl w:val="0"/>
        <w:jc w:val="center"/>
        <w:rPr>
          <w:rFonts w:ascii="Arial" w:hAnsi="Arial" w:cs="Arial"/>
          <w:b/>
          <w:bCs/>
          <w:szCs w:val="22"/>
        </w:rPr>
      </w:pPr>
      <w:r w:rsidRPr="00EA0A2F">
        <w:rPr>
          <w:rFonts w:ascii="Arial" w:hAnsi="Arial" w:cs="Arial"/>
          <w:b/>
          <w:bCs/>
          <w:szCs w:val="22"/>
        </w:rPr>
        <w:t>Dopuszczalne zmiany postanowień umowy</w:t>
      </w:r>
    </w:p>
    <w:p w14:paraId="24A71748"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10</w:t>
      </w:r>
    </w:p>
    <w:p w14:paraId="3934F555" w14:textId="77777777" w:rsidR="005F29B8" w:rsidRPr="00EA0A2F" w:rsidRDefault="005F29B8" w:rsidP="00E55506">
      <w:pPr>
        <w:widowControl w:val="0"/>
        <w:numPr>
          <w:ilvl w:val="0"/>
          <w:numId w:val="16"/>
        </w:numPr>
        <w:tabs>
          <w:tab w:val="clear" w:pos="357"/>
          <w:tab w:val="left" w:pos="360"/>
        </w:tabs>
        <w:jc w:val="both"/>
        <w:rPr>
          <w:rFonts w:ascii="Arial" w:hAnsi="Arial" w:cs="Arial"/>
          <w:szCs w:val="22"/>
        </w:rPr>
      </w:pPr>
      <w:r w:rsidRPr="00EA0A2F">
        <w:rPr>
          <w:rFonts w:ascii="Arial" w:hAnsi="Arial" w:cs="Arial"/>
          <w:szCs w:val="22"/>
        </w:rPr>
        <w:t xml:space="preserve">Zamawiający przewiduje możliwość dokonywania zmian w postanowieniach umowy w stosunku do treści umowy, </w:t>
      </w:r>
      <w:r w:rsidR="00D414DC" w:rsidRPr="00EA0A2F">
        <w:rPr>
          <w:rFonts w:ascii="Arial" w:hAnsi="Arial" w:cs="Arial"/>
          <w:szCs w:val="22"/>
        </w:rPr>
        <w:t>w razie wystąpienia okoliczności, których nie można było przewidzieć w chwili zawarcia umowy, a zwłaszcza</w:t>
      </w:r>
      <w:r w:rsidRPr="00EA0A2F">
        <w:rPr>
          <w:rFonts w:ascii="Arial" w:hAnsi="Arial" w:cs="Arial"/>
          <w:szCs w:val="22"/>
        </w:rPr>
        <w:t xml:space="preserve"> w przypadku:</w:t>
      </w:r>
    </w:p>
    <w:p w14:paraId="3FB47EFE" w14:textId="72EC6CCB" w:rsidR="005F29B8" w:rsidRPr="00EA0A2F" w:rsidRDefault="003F54CB" w:rsidP="00E55506">
      <w:pPr>
        <w:widowControl w:val="0"/>
        <w:numPr>
          <w:ilvl w:val="0"/>
          <w:numId w:val="36"/>
        </w:numPr>
        <w:jc w:val="both"/>
        <w:rPr>
          <w:rFonts w:ascii="Arial" w:hAnsi="Arial" w:cs="Arial"/>
          <w:szCs w:val="22"/>
        </w:rPr>
      </w:pPr>
      <w:r w:rsidRPr="00EA0A2F">
        <w:rPr>
          <w:rFonts w:ascii="Arial" w:hAnsi="Arial" w:cs="Arial"/>
          <w:szCs w:val="22"/>
        </w:rPr>
        <w:t>zaproponowania odpowiednika danego wyrobu w przypadku obiektywnej niedostępności wyrobu z umowy (np. wstrzymania bądź zakończenia produkcji oferowanego wyrobu),</w:t>
      </w:r>
    </w:p>
    <w:p w14:paraId="0A78AA32" w14:textId="29E32094" w:rsidR="005F29B8" w:rsidRPr="00EA0A2F" w:rsidRDefault="003F54CB" w:rsidP="00E55506">
      <w:pPr>
        <w:widowControl w:val="0"/>
        <w:numPr>
          <w:ilvl w:val="0"/>
          <w:numId w:val="36"/>
        </w:numPr>
        <w:jc w:val="both"/>
        <w:rPr>
          <w:rFonts w:ascii="Arial" w:hAnsi="Arial" w:cs="Arial"/>
          <w:szCs w:val="22"/>
        </w:rPr>
      </w:pPr>
      <w:r w:rsidRPr="00EA0A2F">
        <w:rPr>
          <w:rFonts w:ascii="Arial" w:hAnsi="Arial" w:cs="Arial"/>
          <w:szCs w:val="22"/>
        </w:rPr>
        <w:t xml:space="preserve">pojawienia się w ofercie Dostawcy wyrobu o równoważnych lub przewyższających parametrach do wyrobów zawartych w załączniku nr 1 do umowy, </w:t>
      </w:r>
    </w:p>
    <w:p w14:paraId="44A0C4C5" w14:textId="11D69679" w:rsidR="006F3B72" w:rsidRPr="00EA0A2F" w:rsidRDefault="006F3B72" w:rsidP="00E55506">
      <w:pPr>
        <w:widowControl w:val="0"/>
        <w:numPr>
          <w:ilvl w:val="0"/>
          <w:numId w:val="36"/>
        </w:numPr>
        <w:jc w:val="both"/>
        <w:rPr>
          <w:rFonts w:ascii="Arial" w:hAnsi="Arial" w:cs="Arial"/>
          <w:szCs w:val="22"/>
        </w:rPr>
      </w:pPr>
      <w:r w:rsidRPr="00EA0A2F">
        <w:rPr>
          <w:rFonts w:ascii="Arial" w:hAnsi="Arial" w:cs="Arial"/>
          <w:szCs w:val="22"/>
        </w:rPr>
        <w:t>wygaśnięcia rejestracji oferowanego wyrobu,</w:t>
      </w:r>
    </w:p>
    <w:p w14:paraId="5226046C" w14:textId="731696B6" w:rsidR="005F29B8" w:rsidRPr="00EA0A2F" w:rsidRDefault="005F29B8" w:rsidP="00E55506">
      <w:pPr>
        <w:widowControl w:val="0"/>
        <w:numPr>
          <w:ilvl w:val="0"/>
          <w:numId w:val="36"/>
        </w:numPr>
        <w:jc w:val="both"/>
        <w:rPr>
          <w:rFonts w:ascii="Arial" w:hAnsi="Arial" w:cs="Arial"/>
          <w:szCs w:val="22"/>
        </w:rPr>
      </w:pPr>
      <w:r w:rsidRPr="00EA0A2F">
        <w:rPr>
          <w:rFonts w:ascii="Arial" w:hAnsi="Arial" w:cs="Arial"/>
          <w:szCs w:val="22"/>
        </w:rPr>
        <w:t xml:space="preserve">niemożności dostarczenia wyrobu pod nazwą wskazaną w załączniku </w:t>
      </w:r>
      <w:r w:rsidR="00787093" w:rsidRPr="00EA0A2F">
        <w:rPr>
          <w:rFonts w:ascii="Arial" w:hAnsi="Arial" w:cs="Arial"/>
          <w:szCs w:val="22"/>
        </w:rPr>
        <w:t xml:space="preserve">cenowym </w:t>
      </w:r>
      <w:r w:rsidRPr="00EA0A2F">
        <w:rPr>
          <w:rFonts w:ascii="Arial" w:hAnsi="Arial" w:cs="Arial"/>
          <w:szCs w:val="22"/>
        </w:rPr>
        <w:t xml:space="preserve">do umowy, </w:t>
      </w:r>
    </w:p>
    <w:p w14:paraId="17848F49" w14:textId="77777777" w:rsidR="000C0212" w:rsidRPr="00EA0A2F" w:rsidRDefault="000C0212" w:rsidP="00E55506">
      <w:pPr>
        <w:widowControl w:val="0"/>
        <w:numPr>
          <w:ilvl w:val="0"/>
          <w:numId w:val="36"/>
        </w:numPr>
        <w:jc w:val="both"/>
        <w:rPr>
          <w:rFonts w:ascii="Arial" w:hAnsi="Arial" w:cs="Arial"/>
          <w:szCs w:val="22"/>
        </w:rPr>
      </w:pPr>
      <w:r w:rsidRPr="00EA0A2F">
        <w:rPr>
          <w:rFonts w:ascii="Arial" w:hAnsi="Arial" w:cs="Arial"/>
          <w:szCs w:val="22"/>
        </w:rPr>
        <w:t>zaproponowania odpowiednika danego produktu w przypadku obiektywnej niedostępności produktu z umowy (cena odpowiednika nie wyższa niż niedostępnego produktu),</w:t>
      </w:r>
    </w:p>
    <w:p w14:paraId="53799426" w14:textId="77777777" w:rsidR="005F29B8" w:rsidRPr="00EA0A2F" w:rsidRDefault="005F29B8" w:rsidP="00E55506">
      <w:pPr>
        <w:widowControl w:val="0"/>
        <w:numPr>
          <w:ilvl w:val="0"/>
          <w:numId w:val="36"/>
        </w:numPr>
        <w:jc w:val="both"/>
        <w:rPr>
          <w:rFonts w:ascii="Arial" w:hAnsi="Arial" w:cs="Arial"/>
          <w:szCs w:val="22"/>
        </w:rPr>
      </w:pPr>
      <w:r w:rsidRPr="00EA0A2F">
        <w:rPr>
          <w:rFonts w:ascii="Arial" w:hAnsi="Arial" w:cs="Arial"/>
          <w:szCs w:val="22"/>
        </w:rPr>
        <w:t>zmiany numeru katalogowego,</w:t>
      </w:r>
    </w:p>
    <w:p w14:paraId="7A354B38" w14:textId="77777777" w:rsidR="005F29B8" w:rsidRPr="00EA0A2F" w:rsidRDefault="005F29B8" w:rsidP="00E55506">
      <w:pPr>
        <w:widowControl w:val="0"/>
        <w:numPr>
          <w:ilvl w:val="0"/>
          <w:numId w:val="36"/>
        </w:numPr>
        <w:jc w:val="both"/>
        <w:rPr>
          <w:rFonts w:ascii="Arial" w:hAnsi="Arial" w:cs="Arial"/>
          <w:szCs w:val="22"/>
        </w:rPr>
      </w:pPr>
      <w:r w:rsidRPr="00EA0A2F">
        <w:rPr>
          <w:rFonts w:ascii="Arial" w:hAnsi="Arial" w:cs="Arial"/>
          <w:szCs w:val="22"/>
        </w:rPr>
        <w:t xml:space="preserve">zmiany nazwy </w:t>
      </w:r>
      <w:r w:rsidR="000C0212" w:rsidRPr="00EA0A2F">
        <w:rPr>
          <w:rFonts w:ascii="Arial" w:hAnsi="Arial" w:cs="Arial"/>
          <w:szCs w:val="22"/>
        </w:rPr>
        <w:t>towaru</w:t>
      </w:r>
      <w:r w:rsidRPr="00EA0A2F">
        <w:rPr>
          <w:rFonts w:ascii="Arial" w:hAnsi="Arial" w:cs="Arial"/>
          <w:szCs w:val="22"/>
        </w:rPr>
        <w:t xml:space="preserve"> przy zachowaniu jego parametrów,</w:t>
      </w:r>
    </w:p>
    <w:p w14:paraId="6993A63E" w14:textId="77777777" w:rsidR="005F29B8" w:rsidRPr="00EA0A2F" w:rsidRDefault="005F29B8" w:rsidP="00E55506">
      <w:pPr>
        <w:widowControl w:val="0"/>
        <w:numPr>
          <w:ilvl w:val="0"/>
          <w:numId w:val="36"/>
        </w:numPr>
        <w:jc w:val="both"/>
        <w:rPr>
          <w:rFonts w:ascii="Arial" w:hAnsi="Arial" w:cs="Arial"/>
          <w:szCs w:val="22"/>
        </w:rPr>
      </w:pPr>
      <w:r w:rsidRPr="00EA0A2F">
        <w:rPr>
          <w:rFonts w:ascii="Arial" w:hAnsi="Arial" w:cs="Arial"/>
          <w:szCs w:val="22"/>
        </w:rPr>
        <w:t>zmiany wielkości opakowań,</w:t>
      </w:r>
    </w:p>
    <w:p w14:paraId="605D7EF3" w14:textId="77777777" w:rsidR="00A30D3F" w:rsidRPr="00EA0A2F" w:rsidRDefault="00F62120" w:rsidP="00E55506">
      <w:pPr>
        <w:widowControl w:val="0"/>
        <w:numPr>
          <w:ilvl w:val="0"/>
          <w:numId w:val="36"/>
        </w:numPr>
        <w:jc w:val="both"/>
        <w:rPr>
          <w:rFonts w:ascii="Arial" w:hAnsi="Arial" w:cs="Arial"/>
          <w:szCs w:val="22"/>
        </w:rPr>
      </w:pPr>
      <w:r w:rsidRPr="00EA0A2F">
        <w:rPr>
          <w:rFonts w:ascii="Arial" w:hAnsi="Arial" w:cs="Arial"/>
          <w:szCs w:val="22"/>
        </w:rPr>
        <w:t>dokonania zmian ilościowych w asortymencie wyrobów wyszczególnionych w załączniku nr 1 do umowy, jeżeli jest to uzasadnione jego potrzebami, przy zachowaniu wskazanych w załączniku nr 1 do niniejszej umowy cen jednostkowych</w:t>
      </w:r>
    </w:p>
    <w:p w14:paraId="7DDC15BA" w14:textId="77777777" w:rsidR="00A30D3F" w:rsidRPr="00EA0A2F" w:rsidRDefault="00A30D3F" w:rsidP="00E55506">
      <w:pPr>
        <w:widowControl w:val="0"/>
        <w:numPr>
          <w:ilvl w:val="0"/>
          <w:numId w:val="36"/>
        </w:numPr>
        <w:jc w:val="both"/>
        <w:rPr>
          <w:rFonts w:ascii="Arial" w:hAnsi="Arial" w:cs="Arial"/>
          <w:szCs w:val="22"/>
        </w:rPr>
      </w:pPr>
      <w:r w:rsidRPr="00EA0A2F">
        <w:rPr>
          <w:rFonts w:ascii="Arial" w:hAnsi="Arial" w:cs="Arial"/>
          <w:szCs w:val="22"/>
        </w:rPr>
        <w:t>zmiany danych dotyczących Dostawcy, w tym danych dotyczących rachunku bankowego (Dostawca przygotuje aneks do umowy i niezwłocznie po zaistnieniu zmian doręczy go Zamawiającemu),</w:t>
      </w:r>
    </w:p>
    <w:p w14:paraId="7F3A7E85" w14:textId="77777777" w:rsidR="00625890" w:rsidRPr="00EA0A2F" w:rsidRDefault="00625890" w:rsidP="00E55506">
      <w:pPr>
        <w:widowControl w:val="0"/>
        <w:numPr>
          <w:ilvl w:val="0"/>
          <w:numId w:val="36"/>
        </w:numPr>
        <w:jc w:val="both"/>
        <w:rPr>
          <w:rFonts w:ascii="Arial" w:hAnsi="Arial" w:cs="Arial"/>
          <w:szCs w:val="22"/>
        </w:rPr>
      </w:pPr>
      <w:r w:rsidRPr="00EA0A2F">
        <w:rPr>
          <w:rFonts w:ascii="Arial" w:hAnsi="Arial" w:cs="Arial"/>
          <w:szCs w:val="22"/>
        </w:rPr>
        <w:t>zastosowania oferty promocyjnej w stosunku do towaru z umowy/ ew. zamiennika,</w:t>
      </w:r>
    </w:p>
    <w:p w14:paraId="0214C18F" w14:textId="77777777" w:rsidR="005F29B8" w:rsidRPr="00EA0A2F" w:rsidRDefault="005F29B8" w:rsidP="00E55506">
      <w:pPr>
        <w:widowControl w:val="0"/>
        <w:numPr>
          <w:ilvl w:val="0"/>
          <w:numId w:val="36"/>
        </w:numPr>
        <w:jc w:val="both"/>
        <w:rPr>
          <w:rFonts w:ascii="Arial" w:hAnsi="Arial" w:cs="Arial"/>
          <w:szCs w:val="22"/>
        </w:rPr>
      </w:pPr>
      <w:r w:rsidRPr="00EA0A2F">
        <w:rPr>
          <w:rFonts w:ascii="Arial" w:hAnsi="Arial" w:cs="Arial"/>
          <w:szCs w:val="22"/>
        </w:rPr>
        <w:t xml:space="preserve">zmiany wartości przedmiotu umowy </w:t>
      </w:r>
      <w:r w:rsidR="00625890" w:rsidRPr="00EA0A2F">
        <w:rPr>
          <w:rFonts w:ascii="Arial" w:hAnsi="Arial" w:cs="Arial"/>
          <w:szCs w:val="22"/>
        </w:rPr>
        <w:t>w przypadkach określonych w umowie,</w:t>
      </w:r>
    </w:p>
    <w:p w14:paraId="7D765325" w14:textId="77777777" w:rsidR="00625890" w:rsidRPr="00EA0A2F" w:rsidRDefault="00625890" w:rsidP="00E55506">
      <w:pPr>
        <w:widowControl w:val="0"/>
        <w:numPr>
          <w:ilvl w:val="0"/>
          <w:numId w:val="36"/>
        </w:numPr>
        <w:jc w:val="both"/>
        <w:rPr>
          <w:rFonts w:ascii="Arial" w:hAnsi="Arial" w:cs="Arial"/>
          <w:szCs w:val="22"/>
        </w:rPr>
      </w:pPr>
      <w:r w:rsidRPr="00EA0A2F">
        <w:rPr>
          <w:rFonts w:ascii="Arial" w:hAnsi="Arial" w:cs="Arial"/>
          <w:szCs w:val="22"/>
        </w:rPr>
        <w:t>wydłużenia terminu obowiązywania umowy w przypadku niewykorzystania kwoty wskazanej w § 3 ust. 1 w terminie określonym w § 5 ust. 1 oraz umożliwiającym zrealizowanie dostaw dokonywanych na podstawie art. 144 ust. 1 pkt 6 Pzp);</w:t>
      </w:r>
    </w:p>
    <w:p w14:paraId="10E35CA1" w14:textId="4EE6CC22" w:rsidR="006A55C4" w:rsidRPr="007611B5" w:rsidRDefault="00625890" w:rsidP="007611B5">
      <w:pPr>
        <w:widowControl w:val="0"/>
        <w:numPr>
          <w:ilvl w:val="0"/>
          <w:numId w:val="36"/>
        </w:numPr>
        <w:jc w:val="both"/>
        <w:rPr>
          <w:rFonts w:ascii="Arial" w:hAnsi="Arial" w:cs="Arial"/>
          <w:szCs w:val="22"/>
        </w:rPr>
      </w:pPr>
      <w:r w:rsidRPr="00EA0A2F">
        <w:rPr>
          <w:rFonts w:ascii="Arial" w:hAnsi="Arial" w:cs="Arial"/>
          <w:szCs w:val="22"/>
        </w:rPr>
        <w:t>konieczności okresowej realizacji przedmiotu umowy przez Dostawcę zastępczego z przyczyn niezależnych od Dostawcy, o których to przyczynach Dostawca powinien niezwłocznie poinformować Zamawiającego.</w:t>
      </w:r>
    </w:p>
    <w:p w14:paraId="7B113CED" w14:textId="263CA7D8" w:rsidR="00625890" w:rsidRPr="009D2247" w:rsidRDefault="00625890" w:rsidP="00580932">
      <w:pPr>
        <w:widowControl w:val="0"/>
        <w:numPr>
          <w:ilvl w:val="0"/>
          <w:numId w:val="16"/>
        </w:numPr>
        <w:tabs>
          <w:tab w:val="clear" w:pos="357"/>
          <w:tab w:val="left" w:pos="360"/>
        </w:tabs>
        <w:jc w:val="both"/>
        <w:rPr>
          <w:rFonts w:ascii="Arial" w:hAnsi="Arial" w:cs="Arial"/>
          <w:szCs w:val="22"/>
        </w:rPr>
      </w:pPr>
      <w:r w:rsidRPr="00EA0A2F">
        <w:rPr>
          <w:rFonts w:ascii="Arial" w:hAnsi="Arial" w:cs="Arial"/>
          <w:szCs w:val="22"/>
        </w:rPr>
        <w:t xml:space="preserve">W przypadku zaistnienia okoliczności określonych w ust. 1 pkt 1) - </w:t>
      </w:r>
      <w:r w:rsidR="006C02E0">
        <w:rPr>
          <w:rFonts w:ascii="Arial" w:hAnsi="Arial" w:cs="Arial"/>
          <w:szCs w:val="22"/>
        </w:rPr>
        <w:t>7</w:t>
      </w:r>
      <w:r w:rsidRPr="00EA0A2F">
        <w:rPr>
          <w:rFonts w:ascii="Arial" w:hAnsi="Arial" w:cs="Arial"/>
          <w:szCs w:val="22"/>
        </w:rPr>
        <w:t xml:space="preserve">) (jak i w innych przypadkach tego wymagających) </w:t>
      </w:r>
      <w:r w:rsidR="006C02E0">
        <w:rPr>
          <w:rFonts w:ascii="Arial" w:hAnsi="Arial" w:cs="Arial"/>
          <w:szCs w:val="22"/>
        </w:rPr>
        <w:t>D</w:t>
      </w:r>
      <w:r w:rsidRPr="00EA0A2F">
        <w:rPr>
          <w:rFonts w:ascii="Arial" w:hAnsi="Arial" w:cs="Arial"/>
          <w:szCs w:val="22"/>
        </w:rPr>
        <w:t xml:space="preserve">ostawca w porozumieniu z Zamawiającym zaproponuje inny towar o tym samym zastosowaniu w terapii lub towar o tej samej nazwie międzynarodowej, lecz innej nazwie handlowej, różniący się np. wielkością opakowania w przeliczonych ilościach i wyceniony proporcjonalnie do zaoferowanego w umowie. 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pisemnie/faksem Zamawiającemu do akceptacji informację o nowej cenie lub/i informację o czasowym wyłączeniu tego towaru z umowy na czas wstrzymania </w:t>
      </w:r>
      <w:r w:rsidRPr="009D2247">
        <w:rPr>
          <w:rFonts w:ascii="Arial" w:hAnsi="Arial" w:cs="Arial"/>
          <w:szCs w:val="22"/>
        </w:rPr>
        <w:t xml:space="preserve">produkcji lub wycofania z obrotu przedmiotu umowy i braku możliwości dostarczenia zamiennika towaru w cenie przetargowej z podaniem przyczyn takiego stanu. </w:t>
      </w:r>
    </w:p>
    <w:p w14:paraId="5F5B576B" w14:textId="38FB1A9C" w:rsidR="00625890" w:rsidRPr="00627609" w:rsidRDefault="00625890" w:rsidP="00580932">
      <w:pPr>
        <w:widowControl w:val="0"/>
        <w:numPr>
          <w:ilvl w:val="0"/>
          <w:numId w:val="16"/>
        </w:numPr>
        <w:jc w:val="both"/>
        <w:rPr>
          <w:rFonts w:ascii="Arial" w:hAnsi="Arial" w:cs="Arial"/>
          <w:szCs w:val="22"/>
        </w:rPr>
      </w:pPr>
      <w:r w:rsidRPr="00627609">
        <w:rPr>
          <w:rFonts w:ascii="Arial" w:hAnsi="Arial" w:cs="Arial"/>
          <w:szCs w:val="22"/>
        </w:rPr>
        <w:t xml:space="preserve">Cena jednostkowa proponowanego towaru nie może być wyższa niż towaru oferowanego w załączniku nr 1 do umowy (przeliczenie na odpowiednik oraz wielkość opakowania) i musi być zgodna z zapisami § 1 ust. </w:t>
      </w:r>
      <w:r w:rsidR="009D2247" w:rsidRPr="00627609">
        <w:rPr>
          <w:rFonts w:ascii="Arial" w:hAnsi="Arial" w:cs="Arial"/>
          <w:szCs w:val="22"/>
        </w:rPr>
        <w:t>5</w:t>
      </w:r>
      <w:r w:rsidRPr="00627609">
        <w:rPr>
          <w:rFonts w:ascii="Arial" w:hAnsi="Arial" w:cs="Arial"/>
          <w:szCs w:val="22"/>
        </w:rPr>
        <w:t xml:space="preserve"> niniejszej umowy – z zastrzeżeniem § 3 ust. </w:t>
      </w:r>
      <w:r w:rsidR="004F6B0F" w:rsidRPr="00627609">
        <w:rPr>
          <w:rFonts w:ascii="Arial" w:hAnsi="Arial" w:cs="Arial"/>
          <w:szCs w:val="22"/>
        </w:rPr>
        <w:t>5-6</w:t>
      </w:r>
      <w:r w:rsidRPr="00627609">
        <w:rPr>
          <w:rFonts w:ascii="Arial" w:hAnsi="Arial" w:cs="Arial"/>
          <w:szCs w:val="22"/>
        </w:rPr>
        <w:t xml:space="preserve"> niniejszej umowy.</w:t>
      </w:r>
    </w:p>
    <w:p w14:paraId="4E357F82" w14:textId="77777777" w:rsidR="00573FE7" w:rsidRPr="00EA0A2F" w:rsidRDefault="00573FE7" w:rsidP="00580932">
      <w:pPr>
        <w:widowControl w:val="0"/>
        <w:numPr>
          <w:ilvl w:val="0"/>
          <w:numId w:val="16"/>
        </w:numPr>
        <w:jc w:val="both"/>
        <w:rPr>
          <w:rFonts w:ascii="Arial" w:hAnsi="Arial" w:cs="Arial"/>
          <w:szCs w:val="22"/>
        </w:rPr>
      </w:pPr>
      <w:r w:rsidRPr="00EA0A2F">
        <w:rPr>
          <w:rFonts w:ascii="Arial" w:hAnsi="Arial" w:cs="Arial"/>
          <w:szCs w:val="22"/>
        </w:rPr>
        <w:t>Zmiany umowy wymagają formy pisemnej pod rygorem nieważności, z zastrzeżeniem sytuacji, w których wyraźny zapis umowy stanowi inaczej.</w:t>
      </w:r>
    </w:p>
    <w:p w14:paraId="75697DAF" w14:textId="5081FF80" w:rsidR="00573FE7" w:rsidRPr="00EA0A2F" w:rsidRDefault="00573FE7" w:rsidP="00580932">
      <w:pPr>
        <w:widowControl w:val="0"/>
        <w:numPr>
          <w:ilvl w:val="0"/>
          <w:numId w:val="16"/>
        </w:numPr>
        <w:jc w:val="both"/>
        <w:rPr>
          <w:rFonts w:ascii="Arial" w:hAnsi="Arial" w:cs="Arial"/>
          <w:szCs w:val="22"/>
        </w:rPr>
      </w:pPr>
      <w:r w:rsidRPr="00EA0A2F">
        <w:rPr>
          <w:rFonts w:ascii="Arial" w:hAnsi="Arial" w:cs="Arial"/>
          <w:szCs w:val="22"/>
        </w:rPr>
        <w:t>W przypadku zaistnienia</w:t>
      </w:r>
      <w:r w:rsidR="004F6B0F">
        <w:rPr>
          <w:rFonts w:ascii="Arial" w:hAnsi="Arial" w:cs="Arial"/>
          <w:szCs w:val="22"/>
        </w:rPr>
        <w:t xml:space="preserve"> </w:t>
      </w:r>
      <w:proofErr w:type="gramStart"/>
      <w:r w:rsidRPr="00EA0A2F">
        <w:rPr>
          <w:rFonts w:ascii="Arial" w:hAnsi="Arial" w:cs="Arial"/>
          <w:szCs w:val="22"/>
        </w:rPr>
        <w:t>okoliczności</w:t>
      </w:r>
      <w:proofErr w:type="gramEnd"/>
      <w:r w:rsidRPr="00EA0A2F">
        <w:rPr>
          <w:rFonts w:ascii="Arial" w:hAnsi="Arial" w:cs="Arial"/>
          <w:szCs w:val="22"/>
        </w:rPr>
        <w:t xml:space="preserve"> o której mowa w § 3 ust. 4 pkt 3) (zmiana stawki podatku od </w:t>
      </w:r>
      <w:r w:rsidRPr="00EA0A2F">
        <w:rPr>
          <w:rFonts w:ascii="Arial" w:hAnsi="Arial" w:cs="Arial"/>
          <w:szCs w:val="22"/>
        </w:rPr>
        <w:lastRenderedPageBreak/>
        <w:t>towarów i usług na przedmiot umowy), ceny brutto określone w umowie ulegną odpowiedniej zmianie, w taki sposób, aby wynikające z umowy ceny netto pozostały niezmienione. Zmiany cen brutto wynikające z ewentualnych zmian stawek podatku VAT, będą wymagały wprowadzenia, poprzez zawarcie stosownego aneksu do niniejszej umowy.</w:t>
      </w:r>
    </w:p>
    <w:p w14:paraId="1B986519" w14:textId="25FF71BC" w:rsidR="00573FE7" w:rsidRDefault="00573FE7" w:rsidP="005D4DBF">
      <w:pPr>
        <w:widowControl w:val="0"/>
        <w:numPr>
          <w:ilvl w:val="0"/>
          <w:numId w:val="16"/>
        </w:numPr>
        <w:jc w:val="both"/>
        <w:rPr>
          <w:rFonts w:ascii="Arial" w:hAnsi="Arial" w:cs="Arial"/>
          <w:szCs w:val="22"/>
        </w:rPr>
      </w:pPr>
      <w:r w:rsidRPr="0035537D">
        <w:rPr>
          <w:rFonts w:ascii="Arial" w:hAnsi="Arial" w:cs="Arial"/>
          <w:szCs w:val="22"/>
        </w:rPr>
        <w:t xml:space="preserve">W przypadku zaistnienia okoliczności o której mowa w § 3 ust. 4 pkt </w:t>
      </w:r>
      <w:proofErr w:type="gramStart"/>
      <w:r w:rsidRPr="0035537D">
        <w:rPr>
          <w:rFonts w:ascii="Arial" w:hAnsi="Arial" w:cs="Arial"/>
          <w:szCs w:val="22"/>
        </w:rPr>
        <w:t>1)-</w:t>
      </w:r>
      <w:proofErr w:type="gramEnd"/>
      <w:r w:rsidRPr="0035537D">
        <w:rPr>
          <w:rFonts w:ascii="Arial" w:hAnsi="Arial" w:cs="Arial"/>
          <w:szCs w:val="22"/>
        </w:rPr>
        <w:t>2) (wynagrodzenie</w:t>
      </w:r>
      <w:r w:rsidR="0035537D" w:rsidRPr="0035537D">
        <w:rPr>
          <w:rFonts w:ascii="Arial" w:hAnsi="Arial" w:cs="Arial"/>
          <w:szCs w:val="22"/>
        </w:rPr>
        <w:t xml:space="preserve"> </w:t>
      </w:r>
      <w:r w:rsidRPr="0035537D">
        <w:rPr>
          <w:rFonts w:ascii="Arial" w:hAnsi="Arial" w:cs="Arial"/>
          <w:szCs w:val="22"/>
        </w:rPr>
        <w:t>i</w:t>
      </w:r>
      <w:r w:rsidR="0035537D">
        <w:rPr>
          <w:rFonts w:ascii="Arial" w:hAnsi="Arial" w:cs="Arial"/>
          <w:szCs w:val="22"/>
        </w:rPr>
        <w:t> </w:t>
      </w:r>
      <w:r w:rsidRPr="0035537D">
        <w:rPr>
          <w:rFonts w:ascii="Arial" w:hAnsi="Arial" w:cs="Arial"/>
          <w:szCs w:val="22"/>
        </w:rPr>
        <w:t>ubezpieczenie) ceny brutto określone w umowie ulegną odpowiedniej zmianie. Zmiany cen brutto wynikające z ewentualnych zmian wynagrodzeni i ubezpieczenia osób mających wpływ na realizację niniejszej umowy, będą wymagały wprowadzenia, poprzez zawarcie stosownego aneksu do niniejszej umowy.</w:t>
      </w:r>
    </w:p>
    <w:p w14:paraId="53BAF790" w14:textId="0C301A19" w:rsidR="0035537D" w:rsidRPr="004B3A60" w:rsidRDefault="0035537D" w:rsidP="004B3A60">
      <w:pPr>
        <w:pStyle w:val="Akapitzlist"/>
        <w:numPr>
          <w:ilvl w:val="0"/>
          <w:numId w:val="16"/>
        </w:numPr>
        <w:jc w:val="both"/>
        <w:rPr>
          <w:rFonts w:ascii="Arial" w:eastAsia="Times New Roman" w:hAnsi="Arial" w:cs="Arial"/>
          <w:color w:val="000000" w:themeColor="text1"/>
          <w:lang w:eastAsia="ar-SA"/>
        </w:rPr>
      </w:pPr>
      <w:r w:rsidRPr="000C4A44">
        <w:rPr>
          <w:rFonts w:ascii="Arial" w:eastAsia="Times New Roman" w:hAnsi="Arial" w:cs="Arial"/>
          <w:color w:val="000000" w:themeColor="text1"/>
          <w:lang w:eastAsia="ar-SA"/>
        </w:rPr>
        <w:t>W przypadku braku możliwości realizacji Przedmiotu Umowy w ustalonym terminie spowodowanej niedostępnością lub trudnością w dostępie do personelu lub innymi przyczynami pozostającymi w związku z występowaniem wirusa SARS-CoV-2, jego rozprzestrzenianiem, lub w związku z ograniczeniami nałożonymi przez administrację publiczną na terytorium Rzeczypospolitej Polskiej (w tym, w wyniku poleceń wydanych przez uprawnione organy) lub ograniczeniami występującymi w tych okolicznościach poza granicami RP, Strona dotknięta przyczynami niezwłocznie powiadomi o nich drugą Stronę umowy, a Strony przystąpią do próby uzgodnienia zakresu zmian w Umowie niezbędnych w celu jej realizacji lub postanowią o całkowitym lub częściowym rozwiązaniu Umowy. W przypadku rozwiązania Umowy Wykonawcy przysługuje wynagrodzenie za część Umowy już wykonaną do chwili rozwiązania lub udokumentowany zwrot kosztów poniesionych przez Wykonawcę. W przypadku niedotrzymania przez Wykonawcę terminów realizacji Umowy spowodowanych przyczynami, o których mowa w niniejszym ustępie, a także w przypadku rozwiązania Umowy spowodowanego wskazanymi powyżej przyczynami, Zamawiający może odstąpić od naliczenia kar umownych. Okoliczności, o których mowa w niniejszym postanowieniu stosuje się do podwykonawców lub dalszych podwykonawców w zakresie, w jakim ich dotyczą. Każda ze Stron Umowy, może żądać przedstawienia oświadczeń lub dokumentów potwierdzających wpływ okoliczności związanych z wystąpieniem COVID-19 na należyte wykonanie tej Przedmiotu Umowy.  W ww. przypadkach zastosowanie mają szczegółowe zapisy ustawy z dnia 2 marca 2020 r. o szczególnych rozwiązaniach związanych z zapobieganiem, przeciwdziałaniem i zwalczaniem COVID-19, innych chorób zakaźnych oraz wywołanych nimi sytuacji kryzysowych (Dz. U. z 2020 r. poz. 374, 567, 568, 695 z poźn.zm.).</w:t>
      </w:r>
    </w:p>
    <w:p w14:paraId="5A840523" w14:textId="77777777" w:rsidR="005F29B8" w:rsidRPr="00EA0A2F" w:rsidRDefault="00CA28C3" w:rsidP="00E55506">
      <w:pPr>
        <w:widowControl w:val="0"/>
        <w:jc w:val="center"/>
        <w:rPr>
          <w:rFonts w:ascii="Arial" w:hAnsi="Arial" w:cs="Arial"/>
          <w:b/>
          <w:bCs/>
          <w:szCs w:val="22"/>
        </w:rPr>
      </w:pPr>
      <w:r w:rsidRPr="00EA0A2F">
        <w:rPr>
          <w:rFonts w:ascii="Arial" w:hAnsi="Arial" w:cs="Arial"/>
          <w:b/>
          <w:bCs/>
          <w:szCs w:val="22"/>
        </w:rPr>
        <w:br/>
      </w:r>
      <w:r w:rsidR="005F29B8" w:rsidRPr="00EA0A2F">
        <w:rPr>
          <w:rFonts w:ascii="Arial" w:hAnsi="Arial" w:cs="Arial"/>
          <w:b/>
          <w:bCs/>
          <w:szCs w:val="22"/>
        </w:rPr>
        <w:t>Postanowienia końcowe</w:t>
      </w:r>
    </w:p>
    <w:p w14:paraId="15C5E92F"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§11</w:t>
      </w:r>
    </w:p>
    <w:p w14:paraId="648F5EE7" w14:textId="77777777" w:rsidR="005F29B8" w:rsidRPr="00EA0A2F" w:rsidRDefault="005F29B8" w:rsidP="00E55506">
      <w:pPr>
        <w:pStyle w:val="Tekstpodstawowy"/>
        <w:widowControl w:val="0"/>
        <w:numPr>
          <w:ilvl w:val="0"/>
          <w:numId w:val="17"/>
        </w:numPr>
        <w:tabs>
          <w:tab w:val="left" w:pos="357"/>
          <w:tab w:val="left" w:pos="502"/>
        </w:tabs>
        <w:spacing w:line="240" w:lineRule="auto"/>
        <w:rPr>
          <w:rFonts w:ascii="Arial" w:hAnsi="Arial" w:cs="Arial"/>
          <w:spacing w:val="-3"/>
          <w:szCs w:val="22"/>
        </w:rPr>
      </w:pPr>
      <w:r w:rsidRPr="00EA0A2F">
        <w:rPr>
          <w:rFonts w:ascii="Arial" w:hAnsi="Arial" w:cs="Arial"/>
          <w:szCs w:val="22"/>
        </w:rPr>
        <w:t>Osobą odpowiedzialną za realizację umowy ze strony Zamawiającego jest</w:t>
      </w:r>
      <w:r w:rsidRPr="00EA0A2F">
        <w:rPr>
          <w:rFonts w:ascii="Arial" w:hAnsi="Arial" w:cs="Arial"/>
          <w:spacing w:val="-3"/>
          <w:szCs w:val="22"/>
        </w:rPr>
        <w:t xml:space="preserve">: </w:t>
      </w:r>
      <w:r w:rsidR="00CA28C3" w:rsidRPr="00EA0A2F">
        <w:rPr>
          <w:rFonts w:ascii="Arial" w:hAnsi="Arial" w:cs="Arial"/>
          <w:spacing w:val="-3"/>
          <w:szCs w:val="22"/>
        </w:rPr>
        <w:br/>
        <w:t>•</w:t>
      </w:r>
      <w:r w:rsidR="00CA28C3" w:rsidRPr="00EA0A2F">
        <w:rPr>
          <w:rFonts w:ascii="Arial" w:hAnsi="Arial" w:cs="Arial"/>
          <w:spacing w:val="-3"/>
          <w:szCs w:val="22"/>
        </w:rPr>
        <w:tab/>
        <w:t>w zakresie obsługi magazynu wyrobów – Agata Cabała, tel. 12 68 76 379,</w:t>
      </w:r>
      <w:r w:rsidR="00CA28C3" w:rsidRPr="00EA0A2F">
        <w:rPr>
          <w:rFonts w:ascii="Arial" w:hAnsi="Arial" w:cs="Arial"/>
          <w:spacing w:val="-3"/>
          <w:szCs w:val="22"/>
        </w:rPr>
        <w:br/>
        <w:t>•</w:t>
      </w:r>
      <w:r w:rsidR="00CA28C3" w:rsidRPr="00EA0A2F">
        <w:rPr>
          <w:rFonts w:ascii="Arial" w:hAnsi="Arial" w:cs="Arial"/>
          <w:spacing w:val="-3"/>
          <w:szCs w:val="22"/>
        </w:rPr>
        <w:tab/>
        <w:t>mgr Alicja Baran – Kierownik Zakładu Diagnostyki Laboratoryjnej, tel. 12 68 76 301</w:t>
      </w:r>
    </w:p>
    <w:p w14:paraId="6B38B1E9" w14:textId="77777777" w:rsidR="005F29B8" w:rsidRPr="00EA0A2F" w:rsidRDefault="005F29B8" w:rsidP="00E55506">
      <w:pPr>
        <w:pStyle w:val="Tekstpodstawowy"/>
        <w:widowControl w:val="0"/>
        <w:numPr>
          <w:ilvl w:val="0"/>
          <w:numId w:val="17"/>
        </w:numPr>
        <w:tabs>
          <w:tab w:val="left" w:pos="357"/>
          <w:tab w:val="left" w:pos="502"/>
        </w:tabs>
        <w:spacing w:line="240" w:lineRule="auto"/>
        <w:rPr>
          <w:rFonts w:ascii="Arial" w:hAnsi="Arial" w:cs="Arial"/>
          <w:spacing w:val="-3"/>
          <w:szCs w:val="22"/>
        </w:rPr>
      </w:pPr>
      <w:r w:rsidRPr="00EA0A2F">
        <w:rPr>
          <w:rFonts w:ascii="Arial" w:hAnsi="Arial" w:cs="Arial"/>
          <w:spacing w:val="4"/>
          <w:szCs w:val="22"/>
        </w:rPr>
        <w:t xml:space="preserve">Ze strony Wykonawcy do kierowania i koordynowania spraw związanych z realizacją </w:t>
      </w:r>
      <w:r w:rsidRPr="00EA0A2F">
        <w:rPr>
          <w:rFonts w:ascii="Arial" w:hAnsi="Arial" w:cs="Arial"/>
          <w:szCs w:val="22"/>
        </w:rPr>
        <w:t>niniejszej umowy wyznacza się: ................................................................................................- nr tel. ……………………………</w:t>
      </w:r>
    </w:p>
    <w:p w14:paraId="790E2A5B" w14:textId="77777777" w:rsidR="005F29B8" w:rsidRPr="00EA0A2F" w:rsidRDefault="005F29B8" w:rsidP="00E55506">
      <w:pPr>
        <w:pStyle w:val="Tekstpodstawowy"/>
        <w:widowControl w:val="0"/>
        <w:spacing w:line="240" w:lineRule="auto"/>
        <w:rPr>
          <w:rFonts w:ascii="Arial" w:hAnsi="Arial" w:cs="Arial"/>
          <w:b/>
          <w:bCs/>
          <w:szCs w:val="22"/>
        </w:rPr>
      </w:pPr>
    </w:p>
    <w:p w14:paraId="2F7BE8DC" w14:textId="77777777" w:rsidR="005F29B8" w:rsidRPr="00EA0A2F" w:rsidRDefault="005F29B8" w:rsidP="00E55506">
      <w:pPr>
        <w:pStyle w:val="Tekstpodstawowy"/>
        <w:widowControl w:val="0"/>
        <w:spacing w:line="240" w:lineRule="auto"/>
        <w:jc w:val="center"/>
        <w:rPr>
          <w:rFonts w:ascii="Arial" w:hAnsi="Arial" w:cs="Arial"/>
          <w:b/>
          <w:bCs/>
          <w:szCs w:val="22"/>
        </w:rPr>
      </w:pPr>
      <w:r w:rsidRPr="00EA0A2F">
        <w:rPr>
          <w:rFonts w:ascii="Arial" w:hAnsi="Arial" w:cs="Arial"/>
          <w:b/>
          <w:bCs/>
          <w:szCs w:val="22"/>
        </w:rPr>
        <w:t>§ 12</w:t>
      </w:r>
    </w:p>
    <w:p w14:paraId="3FA106E1" w14:textId="3F286758" w:rsidR="005F29B8" w:rsidRPr="00EA0A2F" w:rsidRDefault="005F29B8" w:rsidP="00E55506">
      <w:pPr>
        <w:pStyle w:val="Tekstpodstawowy"/>
        <w:widowControl w:val="0"/>
        <w:numPr>
          <w:ilvl w:val="0"/>
          <w:numId w:val="47"/>
        </w:numPr>
        <w:spacing w:line="240" w:lineRule="auto"/>
        <w:rPr>
          <w:rFonts w:ascii="Arial" w:hAnsi="Arial" w:cs="Arial"/>
          <w:kern w:val="1"/>
          <w:szCs w:val="22"/>
        </w:rPr>
      </w:pPr>
      <w:r w:rsidRPr="00EA0A2F">
        <w:rPr>
          <w:rFonts w:ascii="Arial" w:hAnsi="Arial" w:cs="Arial"/>
          <w:kern w:val="1"/>
          <w:szCs w:val="22"/>
        </w:rPr>
        <w:t>Zamawiający zastrzega sobie prawo zamówienia trzykrotnie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w:t>
      </w:r>
      <w:r w:rsidR="006A55C4" w:rsidRPr="006A55C4">
        <w:rPr>
          <w:rFonts w:ascii="Arial" w:hAnsi="Arial" w:cs="Arial"/>
          <w:kern w:val="1"/>
          <w:szCs w:val="22"/>
        </w:rPr>
        <w:t>tj. Dz. U. z 2018 r., poz. 2190 ze zm.</w:t>
      </w:r>
      <w:r w:rsidRPr="00EA0A2F">
        <w:rPr>
          <w:rFonts w:ascii="Arial" w:hAnsi="Arial" w:cs="Arial"/>
          <w:kern w:val="1"/>
          <w:szCs w:val="22"/>
        </w:rPr>
        <w:t>).</w:t>
      </w:r>
    </w:p>
    <w:p w14:paraId="1F91C01B" w14:textId="77777777" w:rsidR="005F29B8" w:rsidRPr="00EA0A2F" w:rsidRDefault="005F29B8" w:rsidP="00E55506">
      <w:pPr>
        <w:pStyle w:val="Tekstpodstawowy"/>
        <w:widowControl w:val="0"/>
        <w:numPr>
          <w:ilvl w:val="0"/>
          <w:numId w:val="47"/>
        </w:numPr>
        <w:spacing w:line="240" w:lineRule="auto"/>
        <w:rPr>
          <w:rFonts w:ascii="Arial" w:hAnsi="Arial" w:cs="Arial"/>
          <w:kern w:val="1"/>
          <w:szCs w:val="22"/>
        </w:rPr>
      </w:pPr>
      <w:r w:rsidRPr="00EA0A2F">
        <w:rPr>
          <w:rFonts w:ascii="Arial" w:hAnsi="Arial" w:cs="Arial"/>
          <w:kern w:val="1"/>
          <w:szCs w:val="22"/>
        </w:rPr>
        <w:t xml:space="preserve">Wykonawca zobowiązany jest do zapewnienia ciągłości dostaw towarów także w przypadkach zamówień realizowanych w warunkach określonych w ust. 1. </w:t>
      </w:r>
    </w:p>
    <w:p w14:paraId="5CBF0CB7" w14:textId="77777777" w:rsidR="00EE2006" w:rsidRPr="00EA0A2F" w:rsidRDefault="00EE2006" w:rsidP="00E55506">
      <w:pPr>
        <w:widowControl w:val="0"/>
        <w:jc w:val="center"/>
        <w:rPr>
          <w:rFonts w:ascii="Arial" w:hAnsi="Arial" w:cs="Arial"/>
          <w:b/>
          <w:szCs w:val="22"/>
        </w:rPr>
      </w:pPr>
      <w:bookmarkStart w:id="45" w:name="_Hlk40166516"/>
    </w:p>
    <w:p w14:paraId="35838188" w14:textId="35035ACC" w:rsidR="005F29B8" w:rsidRPr="00EA0A2F" w:rsidRDefault="005F29B8" w:rsidP="00E55506">
      <w:pPr>
        <w:widowControl w:val="0"/>
        <w:jc w:val="center"/>
        <w:rPr>
          <w:rFonts w:ascii="Arial" w:hAnsi="Arial" w:cs="Arial"/>
          <w:b/>
          <w:szCs w:val="22"/>
        </w:rPr>
      </w:pPr>
      <w:r w:rsidRPr="00EA0A2F">
        <w:rPr>
          <w:rFonts w:ascii="Arial" w:hAnsi="Arial" w:cs="Arial"/>
          <w:b/>
          <w:szCs w:val="22"/>
        </w:rPr>
        <w:t>§ 13</w:t>
      </w:r>
    </w:p>
    <w:bookmarkEnd w:id="45"/>
    <w:p w14:paraId="110D2151" w14:textId="77777777" w:rsidR="00D414DC" w:rsidRPr="00EA0A2F" w:rsidRDefault="00D414DC" w:rsidP="00570EA6">
      <w:pPr>
        <w:widowControl w:val="0"/>
        <w:numPr>
          <w:ilvl w:val="0"/>
          <w:numId w:val="66"/>
        </w:numPr>
        <w:tabs>
          <w:tab w:val="left" w:pos="0"/>
        </w:tabs>
        <w:jc w:val="both"/>
        <w:rPr>
          <w:rFonts w:ascii="Arial" w:hAnsi="Arial" w:cs="Arial"/>
          <w:kern w:val="2"/>
          <w:szCs w:val="22"/>
          <w:lang w:eastAsia="fa-IR" w:bidi="fa-IR"/>
        </w:rPr>
      </w:pPr>
      <w:r w:rsidRPr="00EA0A2F">
        <w:rPr>
          <w:rFonts w:ascii="Arial" w:hAnsi="Arial" w:cs="Arial"/>
          <w:kern w:val="2"/>
          <w:szCs w:val="22"/>
          <w:lang w:eastAsia="fa-IR" w:bidi="fa-IR"/>
        </w:rPr>
        <w:t xml:space="preserve">Dostawca odpowiada jak za własne działania, uchybienia lub zaniechania również za osoby, którym </w:t>
      </w:r>
      <w:r w:rsidRPr="00EA0A2F">
        <w:rPr>
          <w:rFonts w:ascii="Arial" w:hAnsi="Arial" w:cs="Arial"/>
          <w:kern w:val="2"/>
          <w:szCs w:val="22"/>
          <w:lang w:eastAsia="fa-IR" w:bidi="fa-IR"/>
        </w:rPr>
        <w:lastRenderedPageBreak/>
        <w:t>powierzył lub za pomocą których wykonuje przedmiot umowy.</w:t>
      </w:r>
    </w:p>
    <w:p w14:paraId="3FC3CAE9" w14:textId="77777777" w:rsidR="00D414DC" w:rsidRPr="00EA0A2F" w:rsidRDefault="00D414DC" w:rsidP="00570EA6">
      <w:pPr>
        <w:widowControl w:val="0"/>
        <w:numPr>
          <w:ilvl w:val="0"/>
          <w:numId w:val="66"/>
        </w:numPr>
        <w:tabs>
          <w:tab w:val="left" w:pos="0"/>
        </w:tabs>
        <w:jc w:val="both"/>
        <w:rPr>
          <w:rFonts w:ascii="Arial" w:hAnsi="Arial" w:cs="Arial"/>
          <w:kern w:val="2"/>
          <w:szCs w:val="22"/>
          <w:lang w:eastAsia="fa-IR" w:bidi="fa-IR"/>
        </w:rPr>
      </w:pPr>
      <w:r w:rsidRPr="00EA0A2F">
        <w:rPr>
          <w:rFonts w:ascii="Arial" w:hAnsi="Arial" w:cs="Arial"/>
          <w:kern w:val="2"/>
          <w:szCs w:val="22"/>
          <w:lang w:eastAsia="fa-IR" w:bidi="fa-IR"/>
        </w:rPr>
        <w:t xml:space="preserve">*) Dostawca zamierza wykonać usługę bez użycia podwykonawcy/ z użyciem podwykonawcy </w:t>
      </w:r>
      <w:r w:rsidRPr="00EA0A2F">
        <w:rPr>
          <w:rFonts w:ascii="Arial" w:hAnsi="Arial" w:cs="Arial"/>
          <w:kern w:val="2"/>
          <w:szCs w:val="22"/>
          <w:lang w:eastAsia="fa-IR" w:bidi="fa-IR"/>
        </w:rPr>
        <w:br/>
        <w:t>w zakresie ………………</w:t>
      </w:r>
      <w:r w:rsidRPr="00EA0A2F">
        <w:rPr>
          <w:rFonts w:ascii="Arial" w:hAnsi="Arial" w:cs="Arial"/>
          <w:szCs w:val="22"/>
        </w:rPr>
        <w:t>………% udziału podwykonawcy, ……………………………………… (nazwa i adres podwykonawcy). W sytuacji wykonywania zamówienia z udziałem podwykonawców, na podwykonawcy ciążą te same obowiązki, jakie spoczywają na Dostawcy:</w:t>
      </w:r>
    </w:p>
    <w:p w14:paraId="554C261C" w14:textId="77777777" w:rsidR="00D414DC" w:rsidRPr="00EA0A2F" w:rsidRDefault="00D414DC" w:rsidP="00570EA6">
      <w:pPr>
        <w:widowControl w:val="0"/>
        <w:numPr>
          <w:ilvl w:val="0"/>
          <w:numId w:val="66"/>
        </w:numPr>
        <w:shd w:val="clear" w:color="auto" w:fill="FFFFFF"/>
        <w:jc w:val="both"/>
        <w:rPr>
          <w:rFonts w:ascii="Arial" w:hAnsi="Arial" w:cs="Arial"/>
          <w:szCs w:val="22"/>
        </w:rPr>
      </w:pPr>
      <w:r w:rsidRPr="00EA0A2F">
        <w:rPr>
          <w:rFonts w:ascii="Arial" w:hAnsi="Arial" w:cs="Arial"/>
          <w:szCs w:val="22"/>
        </w:rPr>
        <w:t xml:space="preserve">Dostawca przyjmuje pełną odpowiedzialność za wszelkie szkody wyrządzone Zamawiającemu oraz osobom trzecim będące następstwem niewłaściwego wypełniania obowiązków oraz stosowania nieodpowiednich środków i urządzeń. </w:t>
      </w:r>
    </w:p>
    <w:p w14:paraId="655ED55D" w14:textId="77777777" w:rsidR="00D414DC" w:rsidRPr="00EA0A2F" w:rsidRDefault="00D414DC" w:rsidP="00570EA6">
      <w:pPr>
        <w:widowControl w:val="0"/>
        <w:numPr>
          <w:ilvl w:val="0"/>
          <w:numId w:val="66"/>
        </w:numPr>
        <w:shd w:val="clear" w:color="auto" w:fill="FFFFFF"/>
        <w:jc w:val="both"/>
        <w:rPr>
          <w:rFonts w:ascii="Arial" w:hAnsi="Arial" w:cs="Arial"/>
          <w:szCs w:val="22"/>
        </w:rPr>
      </w:pPr>
      <w:r w:rsidRPr="00EA0A2F">
        <w:rPr>
          <w:rFonts w:ascii="Arial" w:hAnsi="Arial" w:cs="Arial"/>
          <w:szCs w:val="22"/>
        </w:rPr>
        <w:t>Dostawca odpowiada jak za własne działania, uchybienia lub zaniechania również za osoby, którym powierzył lub za pomocą których wykonuje przedmiot umowy.</w:t>
      </w:r>
    </w:p>
    <w:p w14:paraId="022C3EC9" w14:textId="77777777" w:rsidR="00D414DC" w:rsidRPr="00EA0A2F" w:rsidRDefault="00D414DC" w:rsidP="00570EA6">
      <w:pPr>
        <w:widowControl w:val="0"/>
        <w:numPr>
          <w:ilvl w:val="0"/>
          <w:numId w:val="66"/>
        </w:numPr>
        <w:tabs>
          <w:tab w:val="left" w:pos="0"/>
        </w:tabs>
        <w:jc w:val="both"/>
        <w:rPr>
          <w:rFonts w:ascii="Arial" w:hAnsi="Arial" w:cs="Arial"/>
          <w:kern w:val="2"/>
          <w:szCs w:val="22"/>
          <w:lang w:eastAsia="fa-IR" w:bidi="fa-IR"/>
        </w:rPr>
      </w:pPr>
      <w:r w:rsidRPr="00EA0A2F">
        <w:rPr>
          <w:rFonts w:ascii="Arial" w:hAnsi="Arial" w:cs="Arial"/>
          <w:szCs w:val="22"/>
        </w:rPr>
        <w:t xml:space="preserve">Dostawca jest odpowiedzialny, na zasadzie ryzyka, za działania lub zaniechania podwykonawcy, jego przedstawicieli, współpracowników lub pracowników, jak za własne działania lub zaniechania. </w:t>
      </w:r>
    </w:p>
    <w:p w14:paraId="76714B01" w14:textId="77777777" w:rsidR="00D414DC" w:rsidRPr="00EA0A2F" w:rsidRDefault="00D414DC" w:rsidP="00570EA6">
      <w:pPr>
        <w:widowControl w:val="0"/>
        <w:numPr>
          <w:ilvl w:val="0"/>
          <w:numId w:val="66"/>
        </w:numPr>
        <w:jc w:val="both"/>
        <w:rPr>
          <w:rFonts w:ascii="Arial" w:hAnsi="Arial" w:cs="Arial"/>
          <w:szCs w:val="22"/>
        </w:rPr>
      </w:pPr>
      <w:bookmarkStart w:id="46" w:name="_Hlk40184187"/>
      <w:r w:rsidRPr="00EA0A2F">
        <w:rPr>
          <w:rFonts w:ascii="Arial" w:hAnsi="Arial" w:cs="Arial"/>
          <w:szCs w:val="22"/>
        </w:rPr>
        <w:t>Dostawca</w:t>
      </w:r>
      <w:bookmarkEnd w:id="46"/>
      <w:r w:rsidRPr="00EA0A2F">
        <w:rPr>
          <w:rFonts w:ascii="Arial" w:hAnsi="Arial" w:cs="Arial"/>
          <w:szCs w:val="22"/>
        </w:rPr>
        <w:t xml:space="preserve"> może: </w:t>
      </w:r>
    </w:p>
    <w:p w14:paraId="73576916" w14:textId="77777777" w:rsidR="00D414DC" w:rsidRPr="00EA0A2F" w:rsidRDefault="00D414DC" w:rsidP="00570EA6">
      <w:pPr>
        <w:widowControl w:val="0"/>
        <w:numPr>
          <w:ilvl w:val="0"/>
          <w:numId w:val="67"/>
        </w:numPr>
        <w:jc w:val="both"/>
        <w:rPr>
          <w:rFonts w:ascii="Arial" w:hAnsi="Arial" w:cs="Arial"/>
          <w:szCs w:val="22"/>
        </w:rPr>
      </w:pPr>
      <w:r w:rsidRPr="00EA0A2F">
        <w:rPr>
          <w:rFonts w:ascii="Arial" w:hAnsi="Arial" w:cs="Arial"/>
          <w:szCs w:val="22"/>
        </w:rPr>
        <w:t xml:space="preserve">powierzyć realizację części zamówienia podwykonawcom, mimo niewskazania w ofercie takiej części do powierzenia podwykonawcom; </w:t>
      </w:r>
    </w:p>
    <w:p w14:paraId="7B676E58" w14:textId="77777777" w:rsidR="00D414DC" w:rsidRPr="00EA0A2F" w:rsidRDefault="00D414DC" w:rsidP="00570EA6">
      <w:pPr>
        <w:widowControl w:val="0"/>
        <w:numPr>
          <w:ilvl w:val="0"/>
          <w:numId w:val="67"/>
        </w:numPr>
        <w:jc w:val="both"/>
        <w:rPr>
          <w:rFonts w:ascii="Arial" w:hAnsi="Arial" w:cs="Arial"/>
          <w:szCs w:val="22"/>
        </w:rPr>
      </w:pPr>
      <w:r w:rsidRPr="00EA0A2F">
        <w:rPr>
          <w:rFonts w:ascii="Arial" w:hAnsi="Arial" w:cs="Arial"/>
          <w:szCs w:val="22"/>
        </w:rPr>
        <w:t xml:space="preserve">wskazać inny zakres podwykonawstwa niż przedstawiony w ofercie; </w:t>
      </w:r>
    </w:p>
    <w:p w14:paraId="4A0121D3" w14:textId="77777777" w:rsidR="00D414DC" w:rsidRPr="00EA0A2F" w:rsidRDefault="00D414DC" w:rsidP="00570EA6">
      <w:pPr>
        <w:widowControl w:val="0"/>
        <w:numPr>
          <w:ilvl w:val="0"/>
          <w:numId w:val="67"/>
        </w:numPr>
        <w:jc w:val="both"/>
        <w:rPr>
          <w:rFonts w:ascii="Arial" w:hAnsi="Arial" w:cs="Arial"/>
          <w:szCs w:val="22"/>
        </w:rPr>
      </w:pPr>
      <w:r w:rsidRPr="00EA0A2F">
        <w:rPr>
          <w:rFonts w:ascii="Arial" w:hAnsi="Arial" w:cs="Arial"/>
          <w:szCs w:val="22"/>
        </w:rPr>
        <w:t xml:space="preserve">wskazać innych podwykonawców niż przedstawieni w ofercie; </w:t>
      </w:r>
    </w:p>
    <w:p w14:paraId="287B7F3C" w14:textId="77777777" w:rsidR="00D414DC" w:rsidRPr="00EA0A2F" w:rsidRDefault="00D414DC" w:rsidP="00570EA6">
      <w:pPr>
        <w:widowControl w:val="0"/>
        <w:numPr>
          <w:ilvl w:val="0"/>
          <w:numId w:val="67"/>
        </w:numPr>
        <w:jc w:val="both"/>
        <w:rPr>
          <w:rFonts w:ascii="Arial" w:hAnsi="Arial" w:cs="Arial"/>
          <w:szCs w:val="22"/>
        </w:rPr>
      </w:pPr>
      <w:r w:rsidRPr="00EA0A2F">
        <w:rPr>
          <w:rFonts w:ascii="Arial" w:hAnsi="Arial" w:cs="Arial"/>
          <w:szCs w:val="22"/>
        </w:rPr>
        <w:t xml:space="preserve">zrezygnować z podwykonawstwa. </w:t>
      </w:r>
    </w:p>
    <w:p w14:paraId="24CCE3A3" w14:textId="7652BDF0" w:rsidR="00447876" w:rsidRPr="00EA0A2F" w:rsidRDefault="00D414DC" w:rsidP="00570EA6">
      <w:pPr>
        <w:pStyle w:val="Akapitzlist"/>
        <w:widowControl w:val="0"/>
        <w:numPr>
          <w:ilvl w:val="0"/>
          <w:numId w:val="66"/>
        </w:numPr>
        <w:suppressAutoHyphens/>
        <w:spacing w:after="0" w:line="240" w:lineRule="auto"/>
        <w:ind w:left="357" w:hanging="357"/>
        <w:jc w:val="both"/>
        <w:rPr>
          <w:rFonts w:ascii="Arial" w:hAnsi="Arial" w:cs="Arial"/>
          <w:b/>
        </w:rPr>
      </w:pPr>
      <w:r w:rsidRPr="00EA0A2F">
        <w:rPr>
          <w:rFonts w:ascii="Arial" w:hAnsi="Arial" w:cs="Arial"/>
        </w:rPr>
        <w:t>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w:t>
      </w:r>
      <w:r w:rsidR="00447876" w:rsidRPr="00EA0A2F">
        <w:rPr>
          <w:rFonts w:ascii="Arial" w:hAnsi="Arial" w:cs="Arial"/>
        </w:rPr>
        <w:t> </w:t>
      </w:r>
      <w:r w:rsidRPr="00EA0A2F">
        <w:rPr>
          <w:rFonts w:ascii="Arial" w:hAnsi="Arial" w:cs="Arial"/>
        </w:rPr>
        <w:t>wymagany</w:t>
      </w:r>
      <w:r w:rsidR="00EE2006" w:rsidRPr="00EA0A2F">
        <w:rPr>
          <w:rFonts w:ascii="Arial" w:hAnsi="Arial" w:cs="Arial"/>
        </w:rPr>
        <w:t xml:space="preserve"> </w:t>
      </w:r>
      <w:r w:rsidRPr="00EA0A2F">
        <w:rPr>
          <w:rFonts w:ascii="Arial" w:hAnsi="Arial" w:cs="Arial"/>
        </w:rPr>
        <w:t>w</w:t>
      </w:r>
      <w:r w:rsidR="00447876" w:rsidRPr="00EA0A2F">
        <w:rPr>
          <w:rFonts w:ascii="Arial" w:hAnsi="Arial" w:cs="Arial"/>
        </w:rPr>
        <w:t xml:space="preserve"> </w:t>
      </w:r>
      <w:r w:rsidRPr="00EA0A2F">
        <w:rPr>
          <w:rFonts w:ascii="Arial" w:hAnsi="Arial" w:cs="Arial"/>
        </w:rPr>
        <w:t xml:space="preserve">trakcie postępowania o udzielenie zamówienia. </w:t>
      </w:r>
    </w:p>
    <w:p w14:paraId="04ADAA0E" w14:textId="77777777" w:rsidR="00EE2006" w:rsidRPr="00EA0A2F" w:rsidRDefault="00EE2006" w:rsidP="00E55506">
      <w:pPr>
        <w:widowControl w:val="0"/>
        <w:jc w:val="center"/>
        <w:rPr>
          <w:rFonts w:ascii="Arial" w:hAnsi="Arial" w:cs="Arial"/>
          <w:b/>
          <w:szCs w:val="22"/>
        </w:rPr>
      </w:pPr>
    </w:p>
    <w:p w14:paraId="63459897" w14:textId="79EFEEEB" w:rsidR="00447876" w:rsidRPr="00EA0A2F" w:rsidRDefault="00447876" w:rsidP="00E55506">
      <w:pPr>
        <w:widowControl w:val="0"/>
        <w:jc w:val="center"/>
        <w:rPr>
          <w:rFonts w:ascii="Arial" w:hAnsi="Arial" w:cs="Arial"/>
          <w:b/>
          <w:szCs w:val="22"/>
        </w:rPr>
      </w:pPr>
      <w:r w:rsidRPr="00EA0A2F">
        <w:rPr>
          <w:rFonts w:ascii="Arial" w:hAnsi="Arial" w:cs="Arial"/>
          <w:b/>
          <w:szCs w:val="22"/>
        </w:rPr>
        <w:t>§ 14</w:t>
      </w:r>
    </w:p>
    <w:p w14:paraId="7755C3DD" w14:textId="77777777" w:rsidR="00EA5AF1" w:rsidRDefault="00447876" w:rsidP="00570EA6">
      <w:pPr>
        <w:pStyle w:val="Akapitzlist"/>
        <w:widowControl w:val="0"/>
        <w:numPr>
          <w:ilvl w:val="0"/>
          <w:numId w:val="72"/>
        </w:numPr>
        <w:suppressAutoHyphens/>
        <w:spacing w:after="0" w:line="240" w:lineRule="auto"/>
        <w:ind w:left="357" w:hanging="357"/>
        <w:jc w:val="both"/>
        <w:rPr>
          <w:rFonts w:ascii="Arial" w:hAnsi="Arial" w:cs="Arial"/>
        </w:rPr>
      </w:pPr>
      <w:r w:rsidRPr="00EA0A2F">
        <w:rPr>
          <w:rFonts w:ascii="Arial" w:hAnsi="Arial" w:cs="Arial"/>
        </w:rPr>
        <w:t>We wszystkich sprawach nieuregulowanych umową mają zastosowanie</w:t>
      </w:r>
      <w:r w:rsidR="00EE2006" w:rsidRPr="00EA0A2F">
        <w:rPr>
          <w:rFonts w:ascii="Arial" w:hAnsi="Arial" w:cs="Arial"/>
        </w:rPr>
        <w:t xml:space="preserve"> </w:t>
      </w:r>
      <w:r w:rsidRPr="00EA0A2F">
        <w:rPr>
          <w:rFonts w:ascii="Arial" w:hAnsi="Arial" w:cs="Arial"/>
        </w:rPr>
        <w:t>odpowiednie przepisy powszechnie obowiązujące, właściwe z uwagi na przedmiot niniejszej umowy, a w szczególności </w:t>
      </w:r>
    </w:p>
    <w:p w14:paraId="422FBA03" w14:textId="1F85929B" w:rsidR="00E55506" w:rsidRPr="00EA0A2F" w:rsidRDefault="00EA5AF1" w:rsidP="00EA5AF1">
      <w:pPr>
        <w:pStyle w:val="Akapitzlist"/>
        <w:widowControl w:val="0"/>
        <w:suppressAutoHyphens/>
        <w:spacing w:after="0" w:line="240" w:lineRule="auto"/>
        <w:ind w:left="357"/>
        <w:jc w:val="both"/>
        <w:rPr>
          <w:rFonts w:ascii="Arial" w:hAnsi="Arial" w:cs="Arial"/>
        </w:rPr>
      </w:pPr>
      <w:r>
        <w:rPr>
          <w:rFonts w:ascii="Arial" w:hAnsi="Arial" w:cs="Arial"/>
        </w:rPr>
        <w:t>Pra</w:t>
      </w:r>
      <w:r w:rsidR="00E55506" w:rsidRPr="00EA0A2F">
        <w:rPr>
          <w:rFonts w:ascii="Arial" w:hAnsi="Arial" w:cs="Arial"/>
        </w:rPr>
        <w:t>w</w:t>
      </w:r>
      <w:r w:rsidR="00447876" w:rsidRPr="00EA0A2F">
        <w:rPr>
          <w:rFonts w:ascii="Arial" w:hAnsi="Arial" w:cs="Arial"/>
        </w:rPr>
        <w:t>o zamówień publicznych i Kodeks Cywilny</w:t>
      </w:r>
      <w:r>
        <w:rPr>
          <w:rFonts w:ascii="Arial" w:hAnsi="Arial" w:cs="Arial"/>
        </w:rPr>
        <w:t>.</w:t>
      </w:r>
      <w:r w:rsidR="00447876" w:rsidRPr="00EA0A2F">
        <w:rPr>
          <w:rFonts w:ascii="Arial" w:hAnsi="Arial" w:cs="Arial"/>
        </w:rPr>
        <w:t> </w:t>
      </w:r>
    </w:p>
    <w:p w14:paraId="6E20A8F3" w14:textId="34DF61E2" w:rsidR="00EE2006" w:rsidRPr="00EA0A2F" w:rsidRDefault="00447876" w:rsidP="00570EA6">
      <w:pPr>
        <w:pStyle w:val="Akapitzlist"/>
        <w:widowControl w:val="0"/>
        <w:numPr>
          <w:ilvl w:val="0"/>
          <w:numId w:val="72"/>
        </w:numPr>
        <w:suppressAutoHyphens/>
        <w:spacing w:after="0" w:line="240" w:lineRule="auto"/>
        <w:ind w:left="357" w:hanging="357"/>
        <w:jc w:val="both"/>
        <w:rPr>
          <w:rFonts w:ascii="Arial" w:hAnsi="Arial" w:cs="Arial"/>
        </w:rPr>
      </w:pPr>
      <w:r w:rsidRPr="00EA0A2F">
        <w:rPr>
          <w:rFonts w:ascii="Arial" w:hAnsi="Arial" w:cs="Arial"/>
        </w:rPr>
        <w:t>Poprzez określenie „dni” występujące w niniejszej umowie Zamawiający rozumie następujące po sobie dni</w:t>
      </w:r>
      <w:r w:rsidR="00EE2006" w:rsidRPr="00EA0A2F">
        <w:rPr>
          <w:rFonts w:ascii="Arial" w:hAnsi="Arial" w:cs="Arial"/>
        </w:rPr>
        <w:t xml:space="preserve"> </w:t>
      </w:r>
      <w:r w:rsidRPr="00EA0A2F">
        <w:rPr>
          <w:rFonts w:ascii="Arial" w:hAnsi="Arial" w:cs="Arial"/>
        </w:rPr>
        <w:t>kalendarzowe, a przez „dni robocze” rozumie każdy dzień tygodnia od poniedziałku do piątku, za wyjątkiem dni ustawowo wolnych od pracy oraz sobót.</w:t>
      </w:r>
    </w:p>
    <w:p w14:paraId="1F823C91" w14:textId="5F94E4F6" w:rsidR="00447876" w:rsidRPr="00EA0A2F" w:rsidRDefault="00447876" w:rsidP="00E55506">
      <w:pPr>
        <w:widowControl w:val="0"/>
        <w:jc w:val="center"/>
        <w:rPr>
          <w:rFonts w:ascii="Arial" w:hAnsi="Arial" w:cs="Arial"/>
          <w:b/>
          <w:szCs w:val="22"/>
        </w:rPr>
      </w:pPr>
      <w:r w:rsidRPr="00EA0A2F">
        <w:rPr>
          <w:rFonts w:ascii="Arial" w:hAnsi="Arial" w:cs="Arial"/>
          <w:b/>
          <w:szCs w:val="22"/>
        </w:rPr>
        <w:t>§ 15</w:t>
      </w:r>
    </w:p>
    <w:p w14:paraId="625A5593" w14:textId="77777777" w:rsidR="00447876" w:rsidRPr="00EA0A2F" w:rsidRDefault="00447876" w:rsidP="00E55506">
      <w:pPr>
        <w:widowControl w:val="0"/>
        <w:jc w:val="both"/>
        <w:rPr>
          <w:rFonts w:ascii="Arial" w:hAnsi="Arial" w:cs="Arial"/>
          <w:szCs w:val="22"/>
        </w:rPr>
      </w:pPr>
      <w:r w:rsidRPr="00EA0A2F">
        <w:rPr>
          <w:rFonts w:ascii="Arial" w:hAnsi="Arial" w:cs="Arial"/>
          <w:szCs w:val="22"/>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34837A1" w14:textId="77777777" w:rsidR="00EE2006" w:rsidRPr="00EA0A2F" w:rsidRDefault="00EE2006" w:rsidP="00E55506">
      <w:pPr>
        <w:widowControl w:val="0"/>
        <w:jc w:val="center"/>
        <w:rPr>
          <w:rFonts w:ascii="Arial" w:hAnsi="Arial" w:cs="Arial"/>
          <w:b/>
          <w:szCs w:val="22"/>
        </w:rPr>
      </w:pPr>
    </w:p>
    <w:p w14:paraId="3E91CC82" w14:textId="46736075" w:rsidR="00447876" w:rsidRPr="00EA0A2F" w:rsidRDefault="00447876" w:rsidP="00E55506">
      <w:pPr>
        <w:widowControl w:val="0"/>
        <w:jc w:val="center"/>
        <w:rPr>
          <w:rFonts w:ascii="Arial" w:hAnsi="Arial" w:cs="Arial"/>
          <w:b/>
          <w:szCs w:val="22"/>
        </w:rPr>
      </w:pPr>
      <w:r w:rsidRPr="00EA0A2F">
        <w:rPr>
          <w:rFonts w:ascii="Arial" w:hAnsi="Arial" w:cs="Arial"/>
          <w:b/>
          <w:szCs w:val="22"/>
        </w:rPr>
        <w:t>§ 16</w:t>
      </w:r>
    </w:p>
    <w:p w14:paraId="345CF25E" w14:textId="67DEA283" w:rsidR="005F29B8" w:rsidRPr="00EA0A2F" w:rsidRDefault="00447876" w:rsidP="00982880">
      <w:pPr>
        <w:widowControl w:val="0"/>
        <w:jc w:val="both"/>
        <w:rPr>
          <w:rFonts w:ascii="Arial" w:hAnsi="Arial" w:cs="Arial"/>
          <w:szCs w:val="22"/>
        </w:rPr>
      </w:pPr>
      <w:r w:rsidRPr="00EA0A2F">
        <w:rPr>
          <w:rFonts w:ascii="Arial" w:hAnsi="Arial" w:cs="Arial"/>
          <w:szCs w:val="22"/>
        </w:rPr>
        <w:t xml:space="preserve">Dostawca zobowiązany jest do zachowania w tajemnicy wszelkich informacji uzyskanych w związku </w:t>
      </w:r>
      <w:r w:rsidRPr="00EA0A2F">
        <w:rPr>
          <w:rFonts w:ascii="Arial" w:hAnsi="Arial" w:cs="Arial"/>
          <w:szCs w:val="22"/>
        </w:rPr>
        <w:br/>
        <w:t xml:space="preserve">z realizacją niniejszej umowy, stanowiących tajemnicę służbową lub inną informację prawnie chronioną dotyczącą Zamawiającego. </w:t>
      </w:r>
    </w:p>
    <w:p w14:paraId="6CCAD5DD"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1</w:t>
      </w:r>
      <w:r w:rsidR="00D414DC" w:rsidRPr="00EA0A2F">
        <w:rPr>
          <w:rFonts w:ascii="Arial" w:hAnsi="Arial" w:cs="Arial"/>
          <w:b/>
          <w:szCs w:val="22"/>
        </w:rPr>
        <w:t>7</w:t>
      </w:r>
    </w:p>
    <w:p w14:paraId="3C7B77B2" w14:textId="77777777" w:rsidR="005F29B8" w:rsidRPr="00EA0A2F" w:rsidRDefault="005F29B8" w:rsidP="00E55506">
      <w:pPr>
        <w:widowControl w:val="0"/>
        <w:jc w:val="both"/>
        <w:rPr>
          <w:rFonts w:ascii="Arial" w:hAnsi="Arial" w:cs="Arial"/>
          <w:szCs w:val="22"/>
        </w:rPr>
      </w:pPr>
      <w:r w:rsidRPr="00EA0A2F">
        <w:rPr>
          <w:rFonts w:ascii="Arial" w:hAnsi="Arial" w:cs="Arial"/>
          <w:szCs w:val="22"/>
        </w:rPr>
        <w:t>Dostawca nie może bez pisemnej zgody podmiotu tworzącego dla Zamawiającego (w rozumieniu ustawy z dnia 15.04.2011 r. o działalności leczniczej) zbywać jakichkolwiek wierzytelności wynikających z niniejszej umowy.</w:t>
      </w:r>
    </w:p>
    <w:p w14:paraId="67ABBD9B" w14:textId="77777777" w:rsidR="005F29B8" w:rsidRPr="00EA0A2F" w:rsidRDefault="005F29B8" w:rsidP="00E55506">
      <w:pPr>
        <w:widowControl w:val="0"/>
        <w:jc w:val="both"/>
        <w:rPr>
          <w:rFonts w:ascii="Arial" w:hAnsi="Arial" w:cs="Arial"/>
          <w:b/>
          <w:szCs w:val="22"/>
        </w:rPr>
      </w:pPr>
    </w:p>
    <w:p w14:paraId="4295CA43" w14:textId="77777777" w:rsidR="005F29B8" w:rsidRPr="00EA0A2F" w:rsidRDefault="005F29B8" w:rsidP="00E55506">
      <w:pPr>
        <w:widowControl w:val="0"/>
        <w:jc w:val="center"/>
        <w:rPr>
          <w:rFonts w:ascii="Arial" w:hAnsi="Arial" w:cs="Arial"/>
          <w:b/>
          <w:szCs w:val="22"/>
        </w:rPr>
      </w:pPr>
      <w:r w:rsidRPr="00EA0A2F">
        <w:rPr>
          <w:rFonts w:ascii="Arial" w:hAnsi="Arial" w:cs="Arial"/>
          <w:b/>
          <w:szCs w:val="22"/>
        </w:rPr>
        <w:t>§ 1</w:t>
      </w:r>
      <w:r w:rsidR="00D414DC" w:rsidRPr="00EA0A2F">
        <w:rPr>
          <w:rFonts w:ascii="Arial" w:hAnsi="Arial" w:cs="Arial"/>
          <w:b/>
          <w:szCs w:val="22"/>
        </w:rPr>
        <w:t>8</w:t>
      </w:r>
    </w:p>
    <w:p w14:paraId="077D35D9" w14:textId="77777777" w:rsidR="005F29B8" w:rsidRPr="00EA0A2F" w:rsidRDefault="005F29B8" w:rsidP="00E55506">
      <w:pPr>
        <w:widowControl w:val="0"/>
        <w:jc w:val="both"/>
        <w:rPr>
          <w:rFonts w:ascii="Arial" w:hAnsi="Arial" w:cs="Arial"/>
          <w:szCs w:val="22"/>
        </w:rPr>
      </w:pPr>
      <w:r w:rsidRPr="00EA0A2F">
        <w:rPr>
          <w:rFonts w:ascii="Arial" w:hAnsi="Arial" w:cs="Arial"/>
          <w:szCs w:val="22"/>
        </w:rPr>
        <w:t>Umowę sporządzono w dwóch jednobrzmiących egzemplarzach, po jednym egzemplarzu dla każdej Strony.</w:t>
      </w:r>
    </w:p>
    <w:p w14:paraId="69878093" w14:textId="77777777" w:rsidR="005F29B8" w:rsidRPr="00EA0A2F" w:rsidRDefault="005F29B8" w:rsidP="00E55506">
      <w:pPr>
        <w:widowControl w:val="0"/>
        <w:jc w:val="both"/>
        <w:rPr>
          <w:rFonts w:ascii="Arial" w:hAnsi="Arial" w:cs="Arial"/>
          <w:szCs w:val="22"/>
        </w:rPr>
      </w:pPr>
    </w:p>
    <w:p w14:paraId="0E5C70D4" w14:textId="77777777" w:rsidR="005F29B8" w:rsidRPr="00EA0A2F" w:rsidRDefault="005F29B8" w:rsidP="00E55506">
      <w:pPr>
        <w:widowControl w:val="0"/>
        <w:jc w:val="both"/>
        <w:rPr>
          <w:rFonts w:ascii="Arial" w:hAnsi="Arial" w:cs="Arial"/>
          <w:b/>
          <w:bCs/>
          <w:szCs w:val="22"/>
        </w:rPr>
      </w:pPr>
      <w:r w:rsidRPr="00EA0A2F">
        <w:rPr>
          <w:rFonts w:ascii="Arial" w:hAnsi="Arial" w:cs="Arial"/>
          <w:b/>
          <w:bCs/>
          <w:szCs w:val="22"/>
        </w:rPr>
        <w:t xml:space="preserve">   DOSTAWCA</w:t>
      </w:r>
      <w:r w:rsidRPr="00EA0A2F">
        <w:rPr>
          <w:rFonts w:ascii="Arial" w:hAnsi="Arial" w:cs="Arial"/>
          <w:szCs w:val="22"/>
        </w:rPr>
        <w:tab/>
      </w:r>
      <w:r w:rsidRPr="00EA0A2F">
        <w:rPr>
          <w:rFonts w:ascii="Arial" w:hAnsi="Arial" w:cs="Arial"/>
          <w:szCs w:val="22"/>
        </w:rPr>
        <w:tab/>
      </w:r>
      <w:r w:rsidRPr="00EA0A2F">
        <w:rPr>
          <w:rFonts w:ascii="Arial" w:hAnsi="Arial" w:cs="Arial"/>
          <w:szCs w:val="22"/>
        </w:rPr>
        <w:tab/>
      </w:r>
      <w:r w:rsidRPr="00EA0A2F">
        <w:rPr>
          <w:rFonts w:ascii="Arial" w:hAnsi="Arial" w:cs="Arial"/>
          <w:szCs w:val="22"/>
        </w:rPr>
        <w:tab/>
      </w:r>
      <w:r w:rsidRPr="00EA0A2F">
        <w:rPr>
          <w:rFonts w:ascii="Arial" w:hAnsi="Arial" w:cs="Arial"/>
          <w:b/>
          <w:bCs/>
          <w:szCs w:val="22"/>
        </w:rPr>
        <w:t xml:space="preserve">                                  </w:t>
      </w:r>
      <w:r w:rsidR="00047702" w:rsidRPr="00EA0A2F">
        <w:rPr>
          <w:rFonts w:ascii="Arial" w:hAnsi="Arial" w:cs="Arial"/>
          <w:b/>
          <w:bCs/>
          <w:szCs w:val="22"/>
        </w:rPr>
        <w:tab/>
      </w:r>
      <w:r w:rsidR="00047702" w:rsidRPr="00EA0A2F">
        <w:rPr>
          <w:rFonts w:ascii="Arial" w:hAnsi="Arial" w:cs="Arial"/>
          <w:b/>
          <w:bCs/>
          <w:szCs w:val="22"/>
        </w:rPr>
        <w:tab/>
      </w:r>
      <w:r w:rsidR="00047702" w:rsidRPr="00EA0A2F">
        <w:rPr>
          <w:rFonts w:ascii="Arial" w:hAnsi="Arial" w:cs="Arial"/>
          <w:b/>
          <w:bCs/>
          <w:szCs w:val="22"/>
        </w:rPr>
        <w:tab/>
      </w:r>
      <w:r w:rsidRPr="00EA0A2F">
        <w:rPr>
          <w:rFonts w:ascii="Arial" w:hAnsi="Arial" w:cs="Arial"/>
          <w:b/>
          <w:bCs/>
          <w:szCs w:val="22"/>
        </w:rPr>
        <w:t xml:space="preserve">       ZAMAWIAJĄCY</w:t>
      </w:r>
    </w:p>
    <w:p w14:paraId="0B613E4D" w14:textId="77777777" w:rsidR="005F29B8" w:rsidRPr="00EA0A2F" w:rsidRDefault="005F29B8" w:rsidP="00E55506">
      <w:pPr>
        <w:pStyle w:val="Tekstpodstawowy"/>
        <w:widowControl w:val="0"/>
        <w:rPr>
          <w:rFonts w:ascii="Arial" w:hAnsi="Arial" w:cs="Arial"/>
          <w:b/>
          <w:szCs w:val="22"/>
        </w:rPr>
      </w:pPr>
    </w:p>
    <w:p w14:paraId="2C9FB5D0" w14:textId="77777777" w:rsidR="005F29B8" w:rsidRPr="00EA0A2F" w:rsidRDefault="005F29B8" w:rsidP="00E55506">
      <w:pPr>
        <w:pStyle w:val="Tekstpodstawowy"/>
        <w:widowControl w:val="0"/>
        <w:rPr>
          <w:rFonts w:ascii="Arial" w:hAnsi="Arial" w:cs="Arial"/>
          <w:b/>
          <w:szCs w:val="22"/>
        </w:rPr>
      </w:pPr>
    </w:p>
    <w:p w14:paraId="2985DFF2" w14:textId="77777777" w:rsidR="005F29B8" w:rsidRPr="00EA0A2F" w:rsidRDefault="005F29B8" w:rsidP="00E55506">
      <w:pPr>
        <w:widowControl w:val="0"/>
        <w:rPr>
          <w:rFonts w:ascii="Arial" w:hAnsi="Arial" w:cs="Arial"/>
          <w:szCs w:val="22"/>
        </w:rPr>
      </w:pPr>
    </w:p>
    <w:p w14:paraId="0FED0795" w14:textId="77777777" w:rsidR="005F29B8" w:rsidRPr="00EA0A2F" w:rsidRDefault="005F29B8" w:rsidP="00E55506">
      <w:pPr>
        <w:widowControl w:val="0"/>
        <w:rPr>
          <w:rFonts w:ascii="Arial" w:hAnsi="Arial" w:cs="Arial"/>
          <w:szCs w:val="22"/>
        </w:rPr>
        <w:sectPr w:rsidR="005F29B8" w:rsidRPr="00EA0A2F" w:rsidSect="005F29B8">
          <w:footnotePr>
            <w:pos w:val="beneathText"/>
          </w:footnotePr>
          <w:pgSz w:w="11905" w:h="16837" w:code="9"/>
          <w:pgMar w:top="1134" w:right="709" w:bottom="851" w:left="1134" w:header="425" w:footer="278" w:gutter="0"/>
          <w:cols w:space="708"/>
          <w:titlePg/>
          <w:docGrid w:linePitch="360"/>
        </w:sectPr>
      </w:pPr>
    </w:p>
    <w:p w14:paraId="156D4158" w14:textId="08113201" w:rsidR="0007535A" w:rsidRPr="00EC3C9F" w:rsidRDefault="00EE2006" w:rsidP="00EC3C9F">
      <w:pPr>
        <w:widowControl w:val="0"/>
        <w:rPr>
          <w:rFonts w:ascii="Arial" w:hAnsi="Arial" w:cs="Arial"/>
          <w:color w:val="0000FF"/>
          <w:szCs w:val="22"/>
        </w:rPr>
      </w:pPr>
      <w:r w:rsidRPr="00EA0A2F">
        <w:rPr>
          <w:rFonts w:ascii="Arial" w:hAnsi="Arial" w:cs="Arial"/>
          <w:szCs w:val="22"/>
        </w:rPr>
        <w:t>*) niepotrzebne skreślić</w:t>
      </w:r>
      <w:r w:rsidR="00EC3C9F" w:rsidRPr="00EA0A2F">
        <w:rPr>
          <w:rFonts w:ascii="Arial" w:hAnsi="Arial" w:cs="Arial"/>
          <w:szCs w:val="22"/>
        </w:rPr>
        <w:t xml:space="preserve"> </w:t>
      </w:r>
    </w:p>
    <w:p w14:paraId="59519681" w14:textId="35FD94CF" w:rsidR="00A104A3" w:rsidRPr="00EA0A2F" w:rsidRDefault="00A104A3">
      <w:pPr>
        <w:suppressAutoHyphens w:val="0"/>
        <w:rPr>
          <w:rFonts w:ascii="Arial" w:hAnsi="Arial" w:cs="Arial"/>
          <w:b/>
          <w:sz w:val="20"/>
          <w:szCs w:val="20"/>
        </w:rPr>
      </w:pPr>
    </w:p>
    <w:p w14:paraId="5C429D7E" w14:textId="472549DB" w:rsidR="00A104A3" w:rsidRPr="00EA0A2F" w:rsidRDefault="00A104A3">
      <w:pPr>
        <w:suppressAutoHyphens w:val="0"/>
        <w:rPr>
          <w:rFonts w:ascii="Arial" w:hAnsi="Arial" w:cs="Arial"/>
          <w:b/>
          <w:sz w:val="20"/>
          <w:szCs w:val="20"/>
        </w:rPr>
      </w:pPr>
    </w:p>
    <w:p w14:paraId="2A1BC12E" w14:textId="77777777" w:rsidR="00A104A3" w:rsidRPr="00EA0A2F" w:rsidRDefault="00A104A3" w:rsidP="00A104A3">
      <w:pPr>
        <w:widowControl w:val="0"/>
        <w:suppressLineNumbers/>
        <w:jc w:val="right"/>
        <w:rPr>
          <w:rFonts w:ascii="Arial" w:hAnsi="Arial" w:cs="Arial"/>
          <w:b/>
          <w:bCs/>
          <w:szCs w:val="22"/>
        </w:rPr>
      </w:pPr>
      <w:r w:rsidRPr="00EA0A2F">
        <w:rPr>
          <w:rFonts w:ascii="Arial" w:hAnsi="Arial" w:cs="Arial"/>
          <w:b/>
          <w:bCs/>
        </w:rPr>
        <w:lastRenderedPageBreak/>
        <w:t>ZAŁĄCZNIK NR 2 DO UMOWY</w:t>
      </w:r>
    </w:p>
    <w:p w14:paraId="6BEC0057" w14:textId="77777777" w:rsidR="00A104A3" w:rsidRPr="00EA0A2F" w:rsidRDefault="00A104A3" w:rsidP="00A104A3">
      <w:pPr>
        <w:widowControl w:val="0"/>
        <w:suppressLineNumbers/>
        <w:rPr>
          <w:rFonts w:ascii="Arial" w:hAnsi="Arial" w:cs="Arial"/>
          <w:b/>
          <w:bCs/>
        </w:rPr>
      </w:pPr>
    </w:p>
    <w:p w14:paraId="57D5FE45" w14:textId="77777777" w:rsidR="00A104A3" w:rsidRPr="00EA0A2F" w:rsidRDefault="00A104A3" w:rsidP="00A104A3">
      <w:pPr>
        <w:widowControl w:val="0"/>
        <w:suppressLineNumbers/>
        <w:jc w:val="center"/>
        <w:rPr>
          <w:rFonts w:ascii="Arial" w:hAnsi="Arial" w:cs="Arial"/>
          <w:b/>
          <w:bCs/>
        </w:rPr>
      </w:pPr>
      <w:r w:rsidRPr="00EA0A2F">
        <w:rPr>
          <w:rFonts w:ascii="Arial" w:hAnsi="Arial" w:cs="Arial"/>
          <w:b/>
          <w:bCs/>
        </w:rPr>
        <w:t>Protokół zdawczo-odbiorczy</w:t>
      </w:r>
    </w:p>
    <w:p w14:paraId="47886FDD" w14:textId="77777777" w:rsidR="00A104A3" w:rsidRPr="00EA0A2F" w:rsidRDefault="00A104A3" w:rsidP="00A104A3">
      <w:pPr>
        <w:widowControl w:val="0"/>
        <w:suppressLineNumbers/>
        <w:jc w:val="center"/>
        <w:rPr>
          <w:rFonts w:ascii="Arial" w:hAnsi="Arial" w:cs="Arial"/>
          <w:b/>
          <w:bCs/>
        </w:rPr>
      </w:pPr>
      <w:r w:rsidRPr="00EA0A2F">
        <w:rPr>
          <w:rFonts w:ascii="Arial" w:hAnsi="Arial" w:cs="Arial"/>
          <w:b/>
          <w:bCs/>
        </w:rPr>
        <w:t>Dotyczy umowy nr ............ z dnia ...................</w:t>
      </w:r>
    </w:p>
    <w:p w14:paraId="5838401C" w14:textId="77777777" w:rsidR="00A104A3" w:rsidRPr="00EA0A2F" w:rsidRDefault="00A104A3" w:rsidP="00A104A3">
      <w:pPr>
        <w:widowControl w:val="0"/>
        <w:suppressLineNumbers/>
        <w:rPr>
          <w:rFonts w:ascii="Arial" w:hAnsi="Arial" w:cs="Arial"/>
          <w:b/>
          <w:bCs/>
        </w:rPr>
      </w:pPr>
    </w:p>
    <w:p w14:paraId="01004F50" w14:textId="77777777" w:rsidR="00A104A3" w:rsidRPr="00EA0A2F" w:rsidRDefault="00A104A3" w:rsidP="00A104A3">
      <w:pPr>
        <w:widowControl w:val="0"/>
        <w:suppressLineNumbers/>
        <w:rPr>
          <w:rFonts w:ascii="Arial" w:hAnsi="Arial" w:cs="Arial"/>
          <w:b/>
          <w:bCs/>
        </w:rPr>
      </w:pPr>
    </w:p>
    <w:p w14:paraId="03EF5B13" w14:textId="77777777" w:rsidR="00A104A3" w:rsidRPr="00EA0A2F" w:rsidRDefault="00A104A3" w:rsidP="00A104A3">
      <w:pPr>
        <w:widowControl w:val="0"/>
        <w:suppressLineNumbers/>
        <w:rPr>
          <w:rFonts w:ascii="Arial" w:hAnsi="Arial" w:cs="Arial"/>
          <w:b/>
          <w:bCs/>
        </w:rPr>
      </w:pPr>
    </w:p>
    <w:p w14:paraId="1085A56C" w14:textId="77777777" w:rsidR="00A104A3" w:rsidRPr="00EA0A2F" w:rsidRDefault="00A104A3" w:rsidP="00A104A3">
      <w:pPr>
        <w:widowControl w:val="0"/>
        <w:suppressLineNumbers/>
        <w:rPr>
          <w:rFonts w:ascii="Arial" w:hAnsi="Arial" w:cs="Arial"/>
          <w:b/>
          <w:bCs/>
        </w:rPr>
      </w:pPr>
      <w:r w:rsidRPr="00EA0A2F">
        <w:rPr>
          <w:rFonts w:ascii="Arial" w:hAnsi="Arial" w:cs="Arial"/>
          <w:b/>
          <w:bCs/>
        </w:rPr>
        <w:t xml:space="preserve">CZĘŚĆ A </w:t>
      </w:r>
    </w:p>
    <w:p w14:paraId="7227E413" w14:textId="77777777" w:rsidR="00A104A3" w:rsidRPr="00EA0A2F" w:rsidRDefault="00A104A3" w:rsidP="00A104A3">
      <w:pPr>
        <w:widowControl w:val="0"/>
        <w:suppressLineNumbers/>
        <w:jc w:val="center"/>
        <w:rPr>
          <w:rFonts w:ascii="Arial" w:hAnsi="Arial" w:cs="Arial"/>
          <w:b/>
          <w:bCs/>
        </w:rPr>
      </w:pPr>
    </w:p>
    <w:p w14:paraId="7F65A48A" w14:textId="77777777" w:rsidR="00A104A3" w:rsidRPr="00EA0A2F" w:rsidRDefault="00A104A3" w:rsidP="00A104A3">
      <w:pPr>
        <w:widowControl w:val="0"/>
        <w:suppressLineNumbers/>
        <w:jc w:val="center"/>
        <w:rPr>
          <w:rFonts w:ascii="Arial" w:hAnsi="Arial" w:cs="Arial"/>
          <w:b/>
          <w:bCs/>
        </w:rPr>
      </w:pPr>
      <w:r w:rsidRPr="00EA0A2F">
        <w:rPr>
          <w:rFonts w:ascii="Arial" w:hAnsi="Arial" w:cs="Arial"/>
          <w:b/>
          <w:bCs/>
        </w:rPr>
        <w:t>DOSTAWA, MONTAŻ, URUCHOMIENIE</w:t>
      </w:r>
    </w:p>
    <w:p w14:paraId="79664D45" w14:textId="77777777" w:rsidR="00A104A3" w:rsidRPr="00EA0A2F" w:rsidRDefault="00A104A3" w:rsidP="00A104A3">
      <w:pPr>
        <w:widowControl w:val="0"/>
        <w:suppressLineNumbers/>
        <w:rPr>
          <w:rFonts w:ascii="Arial" w:hAnsi="Arial" w:cs="Arial"/>
          <w:b/>
          <w:bCs/>
        </w:rPr>
      </w:pPr>
    </w:p>
    <w:p w14:paraId="64AF5C1B" w14:textId="77777777" w:rsidR="00A104A3" w:rsidRPr="00EA0A2F" w:rsidRDefault="00A104A3" w:rsidP="00A104A3">
      <w:pPr>
        <w:widowControl w:val="0"/>
        <w:suppressLineNumbers/>
        <w:jc w:val="both"/>
        <w:rPr>
          <w:rFonts w:ascii="Arial" w:hAnsi="Arial" w:cs="Arial"/>
        </w:rPr>
      </w:pPr>
      <w:r w:rsidRPr="00EA0A2F">
        <w:rPr>
          <w:rFonts w:ascii="Arial" w:hAnsi="Arial" w:cs="Arial"/>
        </w:rPr>
        <w:t xml:space="preserve">W dniu ....................... Zamawiający odebrał od Dostawcy niżej wymienione urządzenia wraz </w:t>
      </w:r>
      <w:r w:rsidRPr="00EA0A2F">
        <w:rPr>
          <w:rFonts w:ascii="Arial" w:hAnsi="Arial" w:cs="Arial"/>
        </w:rPr>
        <w:br/>
        <w:t>z niezbędnym wyposażeniem i oprzyrządowaniem.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7"/>
        <w:gridCol w:w="1055"/>
        <w:gridCol w:w="1033"/>
        <w:gridCol w:w="1265"/>
        <w:gridCol w:w="1852"/>
        <w:gridCol w:w="1323"/>
        <w:gridCol w:w="1297"/>
      </w:tblGrid>
      <w:tr w:rsidR="00A104A3" w:rsidRPr="00EA0A2F" w14:paraId="2D1D9748" w14:textId="77777777" w:rsidTr="00EE7EF7">
        <w:tc>
          <w:tcPr>
            <w:tcW w:w="110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6D6461"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Nazwa urządzenia</w:t>
            </w:r>
          </w:p>
        </w:tc>
        <w:tc>
          <w:tcPr>
            <w:tcW w:w="52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DB0BEA6"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Typ (model)</w:t>
            </w:r>
          </w:p>
        </w:tc>
        <w:tc>
          <w:tcPr>
            <w:tcW w:w="51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08E9EE1"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Nr seryjny</w:t>
            </w:r>
          </w:p>
        </w:tc>
        <w:tc>
          <w:tcPr>
            <w:tcW w:w="62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A71D689"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Rok produkcji</w:t>
            </w:r>
          </w:p>
        </w:tc>
        <w:tc>
          <w:tcPr>
            <w:tcW w:w="92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C401379"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Wyposażenie, części składowe, materiały eksploatacyjne</w:t>
            </w:r>
          </w:p>
          <w:p w14:paraId="6137CA4B"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(szt.)</w:t>
            </w:r>
          </w:p>
        </w:tc>
        <w:tc>
          <w:tcPr>
            <w:tcW w:w="65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4588812"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Producent</w:t>
            </w:r>
          </w:p>
        </w:tc>
        <w:tc>
          <w:tcPr>
            <w:tcW w:w="64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368F8CD" w14:textId="77777777" w:rsidR="00A104A3" w:rsidRPr="00EA0A2F" w:rsidRDefault="00A104A3">
            <w:pPr>
              <w:widowControl w:val="0"/>
              <w:suppressLineNumbers/>
              <w:jc w:val="center"/>
              <w:rPr>
                <w:rFonts w:ascii="Arial" w:hAnsi="Arial" w:cs="Arial"/>
                <w:b/>
                <w:bCs/>
                <w:sz w:val="20"/>
                <w:szCs w:val="20"/>
              </w:rPr>
            </w:pPr>
            <w:r w:rsidRPr="00EA0A2F">
              <w:rPr>
                <w:rFonts w:ascii="Arial" w:hAnsi="Arial" w:cs="Arial"/>
                <w:b/>
                <w:bCs/>
                <w:sz w:val="20"/>
                <w:szCs w:val="20"/>
              </w:rPr>
              <w:t xml:space="preserve">Uwagi dotyczące montażu </w:t>
            </w:r>
            <w:r w:rsidRPr="00EA0A2F">
              <w:rPr>
                <w:rFonts w:ascii="Arial" w:hAnsi="Arial" w:cs="Arial"/>
                <w:b/>
                <w:bCs/>
                <w:i/>
                <w:iCs/>
                <w:sz w:val="20"/>
                <w:szCs w:val="20"/>
              </w:rPr>
              <w:t>(o ile dotyczy)</w:t>
            </w:r>
          </w:p>
        </w:tc>
      </w:tr>
      <w:tr w:rsidR="00A104A3" w:rsidRPr="00EA0A2F" w14:paraId="058D3255" w14:textId="77777777" w:rsidTr="00EE7EF7">
        <w:tc>
          <w:tcPr>
            <w:tcW w:w="1108" w:type="pct"/>
            <w:tcBorders>
              <w:top w:val="single" w:sz="4" w:space="0" w:color="auto"/>
              <w:left w:val="single" w:sz="4" w:space="0" w:color="auto"/>
              <w:bottom w:val="single" w:sz="4" w:space="0" w:color="auto"/>
              <w:right w:val="single" w:sz="4" w:space="0" w:color="auto"/>
            </w:tcBorders>
            <w:hideMark/>
          </w:tcPr>
          <w:p w14:paraId="63417195" w14:textId="77777777" w:rsidR="00A104A3" w:rsidRPr="00EA0A2F" w:rsidRDefault="00A104A3">
            <w:pPr>
              <w:widowControl w:val="0"/>
              <w:suppressLineNumbers/>
              <w:rPr>
                <w:rFonts w:ascii="Arial" w:hAnsi="Arial" w:cs="Arial"/>
                <w:b/>
                <w:bCs/>
                <w:sz w:val="20"/>
                <w:szCs w:val="20"/>
              </w:rPr>
            </w:pPr>
            <w:r w:rsidRPr="00EA0A2F">
              <w:rPr>
                <w:rFonts w:ascii="Arial" w:hAnsi="Arial" w:cs="Arial"/>
                <w:b/>
                <w:bCs/>
                <w:sz w:val="20"/>
                <w:szCs w:val="20"/>
              </w:rPr>
              <w:t>1.</w:t>
            </w:r>
          </w:p>
          <w:p w14:paraId="60AF4575" w14:textId="77777777" w:rsidR="00A104A3" w:rsidRPr="00EA0A2F" w:rsidRDefault="00A104A3">
            <w:pPr>
              <w:widowControl w:val="0"/>
              <w:suppressLineNumbers/>
              <w:rPr>
                <w:rFonts w:ascii="Arial" w:hAnsi="Arial" w:cs="Arial"/>
                <w:b/>
                <w:bCs/>
                <w:sz w:val="20"/>
                <w:szCs w:val="20"/>
              </w:rPr>
            </w:pPr>
            <w:r w:rsidRPr="00EA0A2F">
              <w:rPr>
                <w:rFonts w:ascii="Arial" w:hAnsi="Arial" w:cs="Arial"/>
                <w:b/>
                <w:bCs/>
                <w:sz w:val="20"/>
                <w:szCs w:val="20"/>
              </w:rPr>
              <w:t>2.</w:t>
            </w:r>
          </w:p>
          <w:p w14:paraId="3F087BA9" w14:textId="77777777" w:rsidR="00A104A3" w:rsidRPr="00EA0A2F" w:rsidRDefault="00A104A3">
            <w:pPr>
              <w:widowControl w:val="0"/>
              <w:suppressLineNumbers/>
              <w:rPr>
                <w:rFonts w:ascii="Arial" w:hAnsi="Arial" w:cs="Arial"/>
                <w:b/>
                <w:bCs/>
                <w:sz w:val="20"/>
                <w:szCs w:val="20"/>
              </w:rPr>
            </w:pPr>
            <w:r w:rsidRPr="00EA0A2F">
              <w:rPr>
                <w:rFonts w:ascii="Arial" w:hAnsi="Arial" w:cs="Arial"/>
                <w:b/>
                <w:bCs/>
                <w:sz w:val="20"/>
                <w:szCs w:val="20"/>
              </w:rPr>
              <w:t>3.</w:t>
            </w:r>
          </w:p>
          <w:p w14:paraId="67B4674F" w14:textId="77777777" w:rsidR="00A104A3" w:rsidRPr="00EA0A2F" w:rsidRDefault="00A104A3">
            <w:pPr>
              <w:widowControl w:val="0"/>
              <w:suppressLineNumbers/>
              <w:rPr>
                <w:rFonts w:ascii="Arial" w:hAnsi="Arial" w:cs="Arial"/>
                <w:b/>
                <w:bCs/>
                <w:sz w:val="20"/>
                <w:szCs w:val="20"/>
              </w:rPr>
            </w:pPr>
            <w:r w:rsidRPr="00EA0A2F">
              <w:rPr>
                <w:rFonts w:ascii="Arial" w:hAnsi="Arial" w:cs="Arial"/>
                <w:b/>
                <w:bCs/>
                <w:sz w:val="20"/>
                <w:szCs w:val="20"/>
              </w:rPr>
              <w:t>4.</w:t>
            </w:r>
          </w:p>
          <w:p w14:paraId="382389FB" w14:textId="77777777" w:rsidR="00184AAC" w:rsidRDefault="00184AAC">
            <w:pPr>
              <w:widowControl w:val="0"/>
              <w:suppressLineNumbers/>
              <w:rPr>
                <w:rFonts w:ascii="Arial" w:hAnsi="Arial" w:cs="Arial"/>
                <w:b/>
                <w:bCs/>
                <w:sz w:val="20"/>
                <w:szCs w:val="20"/>
              </w:rPr>
            </w:pPr>
            <w:r w:rsidRPr="00EA0A2F">
              <w:rPr>
                <w:rFonts w:ascii="Arial" w:hAnsi="Arial" w:cs="Arial"/>
                <w:b/>
                <w:bCs/>
                <w:sz w:val="20"/>
                <w:szCs w:val="20"/>
              </w:rPr>
              <w:t>5.</w:t>
            </w:r>
          </w:p>
          <w:p w14:paraId="7CABC858" w14:textId="77777777" w:rsidR="00060E92" w:rsidRDefault="00060E92">
            <w:pPr>
              <w:widowControl w:val="0"/>
              <w:suppressLineNumbers/>
              <w:rPr>
                <w:rFonts w:ascii="Arial" w:hAnsi="Arial" w:cs="Arial"/>
                <w:b/>
                <w:bCs/>
                <w:sz w:val="20"/>
                <w:szCs w:val="20"/>
              </w:rPr>
            </w:pPr>
            <w:r>
              <w:rPr>
                <w:rFonts w:ascii="Arial" w:hAnsi="Arial" w:cs="Arial"/>
                <w:b/>
                <w:bCs/>
                <w:sz w:val="20"/>
                <w:szCs w:val="20"/>
              </w:rPr>
              <w:t>6.</w:t>
            </w:r>
          </w:p>
          <w:p w14:paraId="437CDA49" w14:textId="428FB521" w:rsidR="00060E92" w:rsidRPr="00EA0A2F" w:rsidRDefault="00060E92">
            <w:pPr>
              <w:widowControl w:val="0"/>
              <w:suppressLineNumbers/>
              <w:rPr>
                <w:rFonts w:ascii="Arial" w:hAnsi="Arial" w:cs="Arial"/>
                <w:b/>
                <w:bCs/>
                <w:sz w:val="20"/>
                <w:szCs w:val="20"/>
              </w:rPr>
            </w:pPr>
            <w:r>
              <w:rPr>
                <w:rFonts w:ascii="Arial" w:hAnsi="Arial" w:cs="Arial"/>
                <w:b/>
                <w:bCs/>
                <w:sz w:val="20"/>
                <w:szCs w:val="20"/>
              </w:rPr>
              <w:t>7.</w:t>
            </w:r>
          </w:p>
        </w:tc>
        <w:tc>
          <w:tcPr>
            <w:tcW w:w="525" w:type="pct"/>
            <w:tcBorders>
              <w:top w:val="single" w:sz="4" w:space="0" w:color="auto"/>
              <w:left w:val="single" w:sz="4" w:space="0" w:color="auto"/>
              <w:bottom w:val="single" w:sz="4" w:space="0" w:color="auto"/>
              <w:right w:val="single" w:sz="4" w:space="0" w:color="auto"/>
            </w:tcBorders>
          </w:tcPr>
          <w:p w14:paraId="27CEFED5" w14:textId="77777777" w:rsidR="00A104A3" w:rsidRPr="00EA0A2F" w:rsidRDefault="00A104A3">
            <w:pPr>
              <w:widowControl w:val="0"/>
              <w:suppressLineNumbers/>
              <w:rPr>
                <w:rFonts w:ascii="Arial" w:hAnsi="Arial" w:cs="Arial"/>
                <w:b/>
                <w:bCs/>
                <w:sz w:val="20"/>
                <w:szCs w:val="20"/>
              </w:rPr>
            </w:pPr>
          </w:p>
        </w:tc>
        <w:tc>
          <w:tcPr>
            <w:tcW w:w="514" w:type="pct"/>
            <w:tcBorders>
              <w:top w:val="single" w:sz="4" w:space="0" w:color="auto"/>
              <w:left w:val="single" w:sz="4" w:space="0" w:color="auto"/>
              <w:bottom w:val="single" w:sz="4" w:space="0" w:color="auto"/>
              <w:right w:val="single" w:sz="4" w:space="0" w:color="auto"/>
            </w:tcBorders>
          </w:tcPr>
          <w:p w14:paraId="4B1302D3" w14:textId="77777777" w:rsidR="00A104A3" w:rsidRPr="00EA0A2F" w:rsidRDefault="00A104A3">
            <w:pPr>
              <w:widowControl w:val="0"/>
              <w:suppressLineNumbers/>
              <w:rPr>
                <w:rFonts w:ascii="Arial" w:hAnsi="Arial" w:cs="Arial"/>
                <w:b/>
                <w:bCs/>
                <w:sz w:val="20"/>
                <w:szCs w:val="20"/>
              </w:rPr>
            </w:pPr>
          </w:p>
        </w:tc>
        <w:tc>
          <w:tcPr>
            <w:tcW w:w="629" w:type="pct"/>
            <w:tcBorders>
              <w:top w:val="single" w:sz="4" w:space="0" w:color="auto"/>
              <w:left w:val="single" w:sz="4" w:space="0" w:color="auto"/>
              <w:bottom w:val="single" w:sz="4" w:space="0" w:color="auto"/>
              <w:right w:val="single" w:sz="4" w:space="0" w:color="auto"/>
            </w:tcBorders>
          </w:tcPr>
          <w:p w14:paraId="33604380" w14:textId="77777777" w:rsidR="00A104A3" w:rsidRPr="00EA0A2F" w:rsidRDefault="00A104A3">
            <w:pPr>
              <w:widowControl w:val="0"/>
              <w:suppressLineNumbers/>
              <w:rPr>
                <w:rFonts w:ascii="Arial" w:hAnsi="Arial" w:cs="Arial"/>
                <w:b/>
                <w:bCs/>
                <w:sz w:val="20"/>
                <w:szCs w:val="20"/>
              </w:rPr>
            </w:pPr>
          </w:p>
        </w:tc>
        <w:tc>
          <w:tcPr>
            <w:tcW w:w="921" w:type="pct"/>
            <w:tcBorders>
              <w:top w:val="single" w:sz="4" w:space="0" w:color="auto"/>
              <w:left w:val="single" w:sz="4" w:space="0" w:color="auto"/>
              <w:bottom w:val="single" w:sz="4" w:space="0" w:color="auto"/>
              <w:right w:val="single" w:sz="4" w:space="0" w:color="auto"/>
            </w:tcBorders>
          </w:tcPr>
          <w:p w14:paraId="0F0A6017" w14:textId="77777777" w:rsidR="00A104A3" w:rsidRPr="00EA0A2F" w:rsidRDefault="00A104A3">
            <w:pPr>
              <w:widowControl w:val="0"/>
              <w:suppressLineNumbers/>
              <w:rPr>
                <w:rFonts w:ascii="Arial" w:hAnsi="Arial" w:cs="Arial"/>
                <w:b/>
                <w:bCs/>
                <w:sz w:val="20"/>
                <w:szCs w:val="20"/>
              </w:rPr>
            </w:pPr>
          </w:p>
        </w:tc>
        <w:tc>
          <w:tcPr>
            <w:tcW w:w="658" w:type="pct"/>
            <w:tcBorders>
              <w:top w:val="single" w:sz="4" w:space="0" w:color="auto"/>
              <w:left w:val="single" w:sz="4" w:space="0" w:color="auto"/>
              <w:bottom w:val="single" w:sz="4" w:space="0" w:color="auto"/>
              <w:right w:val="single" w:sz="4" w:space="0" w:color="auto"/>
            </w:tcBorders>
          </w:tcPr>
          <w:p w14:paraId="1C151CFD" w14:textId="77777777" w:rsidR="00A104A3" w:rsidRPr="00EA0A2F" w:rsidRDefault="00A104A3">
            <w:pPr>
              <w:widowControl w:val="0"/>
              <w:suppressLineNumbers/>
              <w:rPr>
                <w:rFonts w:ascii="Arial" w:hAnsi="Arial" w:cs="Arial"/>
                <w:b/>
                <w:bCs/>
                <w:sz w:val="20"/>
                <w:szCs w:val="20"/>
              </w:rPr>
            </w:pPr>
          </w:p>
        </w:tc>
        <w:tc>
          <w:tcPr>
            <w:tcW w:w="645" w:type="pct"/>
            <w:tcBorders>
              <w:top w:val="single" w:sz="4" w:space="0" w:color="auto"/>
              <w:left w:val="single" w:sz="4" w:space="0" w:color="auto"/>
              <w:bottom w:val="single" w:sz="4" w:space="0" w:color="auto"/>
              <w:right w:val="single" w:sz="4" w:space="0" w:color="auto"/>
            </w:tcBorders>
          </w:tcPr>
          <w:p w14:paraId="7105C616" w14:textId="77777777" w:rsidR="00A104A3" w:rsidRPr="00EA0A2F" w:rsidRDefault="00A104A3">
            <w:pPr>
              <w:widowControl w:val="0"/>
              <w:suppressLineNumbers/>
              <w:rPr>
                <w:rFonts w:ascii="Arial" w:hAnsi="Arial" w:cs="Arial"/>
                <w:b/>
                <w:bCs/>
                <w:sz w:val="20"/>
                <w:szCs w:val="20"/>
              </w:rPr>
            </w:pPr>
          </w:p>
        </w:tc>
      </w:tr>
    </w:tbl>
    <w:p w14:paraId="14D08F91" w14:textId="77777777" w:rsidR="00A104A3" w:rsidRPr="00EA0A2F" w:rsidRDefault="00A104A3" w:rsidP="00A104A3">
      <w:pPr>
        <w:widowControl w:val="0"/>
        <w:suppressLineNumbers/>
        <w:rPr>
          <w:rFonts w:ascii="Arial" w:hAnsi="Arial" w:cs="Arial"/>
          <w:szCs w:val="22"/>
        </w:rPr>
      </w:pPr>
    </w:p>
    <w:p w14:paraId="2020795B" w14:textId="77777777" w:rsidR="00A104A3" w:rsidRPr="00EA0A2F" w:rsidRDefault="00A104A3" w:rsidP="00A104A3">
      <w:pPr>
        <w:widowControl w:val="0"/>
        <w:suppressLineNumbers/>
        <w:rPr>
          <w:rFonts w:ascii="Arial" w:hAnsi="Arial" w:cs="Arial"/>
        </w:rPr>
      </w:pPr>
      <w:r w:rsidRPr="00EA0A2F">
        <w:rPr>
          <w:rFonts w:ascii="Arial" w:hAnsi="Arial" w:cs="Arial"/>
        </w:rPr>
        <w:t>Strony zgodnie stwierdzają:</w:t>
      </w:r>
    </w:p>
    <w:p w14:paraId="18DC5D12" w14:textId="77777777" w:rsidR="00A104A3" w:rsidRPr="00EA0A2F" w:rsidRDefault="00A104A3" w:rsidP="00570EA6">
      <w:pPr>
        <w:widowControl w:val="0"/>
        <w:numPr>
          <w:ilvl w:val="0"/>
          <w:numId w:val="76"/>
        </w:numPr>
        <w:suppressLineNumbers/>
        <w:overflowPunct w:val="0"/>
        <w:autoSpaceDE w:val="0"/>
        <w:autoSpaceDN w:val="0"/>
        <w:adjustRightInd w:val="0"/>
        <w:jc w:val="both"/>
        <w:textAlignment w:val="baseline"/>
        <w:rPr>
          <w:rFonts w:ascii="Arial" w:hAnsi="Arial" w:cs="Arial"/>
        </w:rPr>
      </w:pPr>
      <w:r w:rsidRPr="00EA0A2F">
        <w:rPr>
          <w:rFonts w:ascii="Arial" w:hAnsi="Arial" w:cs="Arial"/>
        </w:rPr>
        <w:t>terminowe wywiązanie się Dostawcy z postanowień zawartej z nim umowy,</w:t>
      </w:r>
    </w:p>
    <w:p w14:paraId="58EB3A2E" w14:textId="77777777" w:rsidR="00A104A3" w:rsidRPr="00EA0A2F" w:rsidRDefault="00A104A3" w:rsidP="00570EA6">
      <w:pPr>
        <w:widowControl w:val="0"/>
        <w:numPr>
          <w:ilvl w:val="0"/>
          <w:numId w:val="76"/>
        </w:numPr>
        <w:suppressLineNumbers/>
        <w:tabs>
          <w:tab w:val="num" w:pos="2880"/>
        </w:tabs>
        <w:overflowPunct w:val="0"/>
        <w:autoSpaceDE w:val="0"/>
        <w:autoSpaceDN w:val="0"/>
        <w:adjustRightInd w:val="0"/>
        <w:ind w:left="426" w:hanging="426"/>
        <w:jc w:val="both"/>
        <w:textAlignment w:val="baseline"/>
        <w:rPr>
          <w:rFonts w:ascii="Arial" w:hAnsi="Arial" w:cs="Arial"/>
        </w:rPr>
      </w:pPr>
      <w:r w:rsidRPr="00EA0A2F">
        <w:rPr>
          <w:rFonts w:ascii="Arial" w:hAnsi="Arial" w:cs="Arial"/>
        </w:rPr>
        <w:t>*) dokonanie prawidłowej instalacji – montażu i uruchomienia urządzeń (o ile dotyczy),</w:t>
      </w:r>
    </w:p>
    <w:p w14:paraId="5323CADB" w14:textId="77777777" w:rsidR="00A104A3" w:rsidRPr="00EA0A2F" w:rsidRDefault="00A104A3" w:rsidP="00570EA6">
      <w:pPr>
        <w:widowControl w:val="0"/>
        <w:numPr>
          <w:ilvl w:val="0"/>
          <w:numId w:val="76"/>
        </w:numPr>
        <w:suppressLineNumbers/>
        <w:tabs>
          <w:tab w:val="num" w:pos="2880"/>
        </w:tabs>
        <w:overflowPunct w:val="0"/>
        <w:autoSpaceDE w:val="0"/>
        <w:autoSpaceDN w:val="0"/>
        <w:adjustRightInd w:val="0"/>
        <w:ind w:left="426" w:hanging="426"/>
        <w:jc w:val="both"/>
        <w:textAlignment w:val="baseline"/>
        <w:rPr>
          <w:rFonts w:ascii="Arial" w:hAnsi="Arial" w:cs="Arial"/>
        </w:rPr>
      </w:pPr>
      <w:r w:rsidRPr="00EA0A2F">
        <w:rPr>
          <w:rFonts w:ascii="Arial" w:hAnsi="Arial" w:cs="Arial"/>
        </w:rPr>
        <w:t>dostarczenie kompletnej dokumentacji (np. deklaracja zgodności CE, karta gwarancyjna i instrukcja obsługi w języku polskim,</w:t>
      </w:r>
    </w:p>
    <w:p w14:paraId="1F2A0CBA" w14:textId="77777777" w:rsidR="00A104A3" w:rsidRPr="00EA0A2F" w:rsidRDefault="00A104A3" w:rsidP="00570EA6">
      <w:pPr>
        <w:widowControl w:val="0"/>
        <w:numPr>
          <w:ilvl w:val="0"/>
          <w:numId w:val="76"/>
        </w:numPr>
        <w:suppressLineNumbers/>
        <w:tabs>
          <w:tab w:val="num" w:pos="2880"/>
        </w:tabs>
        <w:overflowPunct w:val="0"/>
        <w:autoSpaceDE w:val="0"/>
        <w:autoSpaceDN w:val="0"/>
        <w:adjustRightInd w:val="0"/>
        <w:ind w:left="426" w:hanging="426"/>
        <w:jc w:val="both"/>
        <w:textAlignment w:val="baseline"/>
        <w:rPr>
          <w:rFonts w:ascii="Arial" w:hAnsi="Arial" w:cs="Arial"/>
        </w:rPr>
      </w:pPr>
      <w:r w:rsidRPr="00EA0A2F">
        <w:rPr>
          <w:rFonts w:ascii="Arial" w:hAnsi="Arial" w:cs="Arial"/>
        </w:rPr>
        <w:t xml:space="preserve">przeszkolenie personelu Zamawiającego, </w:t>
      </w:r>
    </w:p>
    <w:p w14:paraId="2B36F4E4" w14:textId="77777777" w:rsidR="00A104A3" w:rsidRPr="00EA0A2F" w:rsidRDefault="00A104A3" w:rsidP="00A104A3">
      <w:pPr>
        <w:widowControl w:val="0"/>
        <w:suppressLineNumbers/>
        <w:overflowPunct w:val="0"/>
        <w:autoSpaceDE w:val="0"/>
        <w:autoSpaceDN w:val="0"/>
        <w:adjustRightInd w:val="0"/>
        <w:jc w:val="both"/>
        <w:textAlignment w:val="baseline"/>
        <w:rPr>
          <w:rFonts w:ascii="Arial" w:hAnsi="Arial" w:cs="Arial"/>
        </w:rPr>
      </w:pPr>
    </w:p>
    <w:p w14:paraId="765DA6F1" w14:textId="77777777" w:rsidR="00A104A3" w:rsidRPr="00EA0A2F" w:rsidRDefault="00A104A3" w:rsidP="00A104A3">
      <w:pPr>
        <w:widowControl w:val="0"/>
        <w:suppressLineNumbers/>
        <w:overflowPunct w:val="0"/>
        <w:autoSpaceDE w:val="0"/>
        <w:autoSpaceDN w:val="0"/>
        <w:adjustRightInd w:val="0"/>
        <w:jc w:val="both"/>
        <w:textAlignment w:val="baseline"/>
        <w:rPr>
          <w:rFonts w:ascii="Arial" w:hAnsi="Arial" w:cs="Arial"/>
        </w:rPr>
      </w:pPr>
      <w:r w:rsidRPr="00EA0A2F">
        <w:rPr>
          <w:rFonts w:ascii="Arial" w:hAnsi="Arial" w:cs="Arial"/>
        </w:rPr>
        <w:t>Uwagi: .................................................................................................................................</w:t>
      </w:r>
    </w:p>
    <w:p w14:paraId="01DA5CC6" w14:textId="77777777" w:rsidR="00A104A3" w:rsidRPr="00EA0A2F" w:rsidRDefault="00A104A3" w:rsidP="00A104A3">
      <w:pPr>
        <w:widowControl w:val="0"/>
        <w:suppressLineNumbers/>
        <w:rPr>
          <w:rFonts w:ascii="Arial" w:hAnsi="Arial" w:cs="Arial"/>
        </w:rPr>
      </w:pPr>
    </w:p>
    <w:p w14:paraId="3125B6BA" w14:textId="77777777" w:rsidR="00A104A3" w:rsidRPr="00EA0A2F" w:rsidRDefault="00A104A3" w:rsidP="00A104A3">
      <w:pPr>
        <w:widowControl w:val="0"/>
        <w:suppressLineNumbers/>
        <w:rPr>
          <w:rFonts w:ascii="Arial" w:hAnsi="Arial" w:cs="Arial"/>
        </w:rPr>
      </w:pPr>
      <w:r w:rsidRPr="00EA0A2F">
        <w:rPr>
          <w:rFonts w:ascii="Arial" w:hAnsi="Arial" w:cs="Arial"/>
        </w:rPr>
        <w:t xml:space="preserve">*) niepotrzebne skreślić </w:t>
      </w:r>
    </w:p>
    <w:p w14:paraId="0EDFCA27" w14:textId="77777777" w:rsidR="00A104A3" w:rsidRPr="00EA0A2F" w:rsidRDefault="00A104A3" w:rsidP="00A104A3">
      <w:pPr>
        <w:widowControl w:val="0"/>
        <w:suppressLineNumbers/>
        <w:rPr>
          <w:rFonts w:ascii="Arial" w:hAnsi="Arial" w:cs="Arial"/>
          <w:u w:val="single"/>
        </w:rPr>
      </w:pPr>
    </w:p>
    <w:p w14:paraId="3A5AF6B6" w14:textId="77777777" w:rsidR="00A104A3" w:rsidRPr="00EA0A2F" w:rsidRDefault="00A104A3" w:rsidP="00A104A3">
      <w:pPr>
        <w:widowControl w:val="0"/>
        <w:suppressLineNumbers/>
        <w:rPr>
          <w:rFonts w:ascii="Arial" w:hAnsi="Arial" w:cs="Arial"/>
          <w:u w:val="single"/>
        </w:rPr>
      </w:pPr>
      <w:r w:rsidRPr="00EA0A2F">
        <w:rPr>
          <w:rFonts w:ascii="Arial" w:hAnsi="Arial" w:cs="Arial"/>
          <w:u w:val="single"/>
        </w:rPr>
        <w:t>Przyjęto bez zastrzeżeń.</w:t>
      </w:r>
    </w:p>
    <w:p w14:paraId="4EB774F7" w14:textId="77777777" w:rsidR="00A104A3" w:rsidRPr="00EA0A2F" w:rsidRDefault="00A104A3" w:rsidP="00A104A3">
      <w:pPr>
        <w:widowControl w:val="0"/>
        <w:suppressLineNumbers/>
        <w:jc w:val="center"/>
        <w:rPr>
          <w:rFonts w:ascii="Arial" w:hAnsi="Arial" w:cs="Arial"/>
          <w:u w:val="single"/>
        </w:rPr>
      </w:pPr>
    </w:p>
    <w:p w14:paraId="6F0F0131" w14:textId="77777777" w:rsidR="00A104A3" w:rsidRPr="00EA0A2F" w:rsidRDefault="00A104A3" w:rsidP="00A104A3">
      <w:pPr>
        <w:widowControl w:val="0"/>
        <w:suppressLineNumbers/>
        <w:jc w:val="center"/>
        <w:rPr>
          <w:rFonts w:ascii="Arial" w:hAnsi="Arial" w:cs="Arial"/>
          <w:u w:val="single"/>
        </w:rPr>
      </w:pPr>
    </w:p>
    <w:p w14:paraId="2DADB05C" w14:textId="77777777" w:rsidR="00A104A3" w:rsidRPr="00EA0A2F" w:rsidRDefault="00A104A3" w:rsidP="00A104A3">
      <w:pPr>
        <w:widowControl w:val="0"/>
        <w:suppressLineNumbers/>
        <w:jc w:val="center"/>
        <w:rPr>
          <w:rFonts w:ascii="Arial" w:hAnsi="Arial" w:cs="Arial"/>
          <w:u w:val="single"/>
        </w:rPr>
      </w:pPr>
    </w:p>
    <w:p w14:paraId="7B538120" w14:textId="77777777" w:rsidR="00A104A3" w:rsidRPr="00EA0A2F" w:rsidRDefault="00A104A3" w:rsidP="00A104A3">
      <w:pPr>
        <w:widowControl w:val="0"/>
        <w:suppressLineNumbers/>
        <w:jc w:val="center"/>
        <w:rPr>
          <w:rFonts w:ascii="Arial" w:hAnsi="Arial" w:cs="Arial"/>
          <w:u w:val="single"/>
        </w:rPr>
      </w:pPr>
    </w:p>
    <w:p w14:paraId="4D8DA24F" w14:textId="77777777" w:rsidR="00A104A3" w:rsidRPr="00EA0A2F" w:rsidRDefault="00A104A3" w:rsidP="00A104A3">
      <w:pPr>
        <w:widowControl w:val="0"/>
        <w:suppressLineNumbers/>
        <w:jc w:val="center"/>
        <w:rPr>
          <w:rFonts w:ascii="Arial" w:hAnsi="Arial" w:cs="Arial"/>
          <w:u w:val="single"/>
        </w:rPr>
      </w:pPr>
      <w:r w:rsidRPr="00EA0A2F">
        <w:rPr>
          <w:rFonts w:ascii="Arial" w:hAnsi="Arial" w:cs="Arial"/>
          <w:u w:val="single"/>
        </w:rPr>
        <w:t xml:space="preserve">Podpisy osób upoważnionych </w:t>
      </w:r>
    </w:p>
    <w:p w14:paraId="4D9889F0" w14:textId="77777777" w:rsidR="00A104A3" w:rsidRPr="00EA0A2F" w:rsidRDefault="00A104A3" w:rsidP="00A104A3">
      <w:pPr>
        <w:widowControl w:val="0"/>
        <w:suppressLineNumbers/>
        <w:jc w:val="center"/>
        <w:rPr>
          <w:rFonts w:ascii="Arial" w:hAnsi="Arial" w:cs="Arial"/>
        </w:rPr>
      </w:pPr>
    </w:p>
    <w:p w14:paraId="6FF0A2D6" w14:textId="77777777" w:rsidR="00A104A3" w:rsidRPr="00EA0A2F" w:rsidRDefault="00A104A3" w:rsidP="00A104A3">
      <w:pPr>
        <w:widowControl w:val="0"/>
        <w:suppressLineNumbers/>
        <w:ind w:left="708" w:firstLine="708"/>
        <w:rPr>
          <w:rFonts w:ascii="Arial" w:hAnsi="Arial" w:cs="Arial"/>
        </w:rPr>
      </w:pPr>
      <w:r w:rsidRPr="00EA0A2F">
        <w:rPr>
          <w:rFonts w:ascii="Arial" w:hAnsi="Arial" w:cs="Arial"/>
        </w:rPr>
        <w:t xml:space="preserve">    ZAMAWIAJĄCY</w:t>
      </w:r>
      <w:r w:rsidRPr="00EA0A2F">
        <w:rPr>
          <w:rFonts w:ascii="Arial" w:hAnsi="Arial" w:cs="Arial"/>
        </w:rPr>
        <w:tab/>
      </w:r>
      <w:r w:rsidRPr="00EA0A2F">
        <w:rPr>
          <w:rFonts w:ascii="Arial" w:hAnsi="Arial" w:cs="Arial"/>
        </w:rPr>
        <w:tab/>
      </w:r>
      <w:r w:rsidRPr="00EA0A2F">
        <w:rPr>
          <w:rFonts w:ascii="Arial" w:hAnsi="Arial" w:cs="Arial"/>
        </w:rPr>
        <w:tab/>
      </w:r>
      <w:r w:rsidRPr="00EA0A2F">
        <w:rPr>
          <w:rFonts w:ascii="Arial" w:hAnsi="Arial" w:cs="Arial"/>
        </w:rPr>
        <w:tab/>
        <w:t xml:space="preserve">            DOSTAWCA</w:t>
      </w:r>
    </w:p>
    <w:p w14:paraId="7DA3E619" w14:textId="77777777" w:rsidR="00A104A3" w:rsidRPr="00EA0A2F" w:rsidRDefault="00A104A3" w:rsidP="00A104A3">
      <w:pPr>
        <w:widowControl w:val="0"/>
        <w:suppressLineNumbers/>
        <w:rPr>
          <w:rFonts w:ascii="Arial" w:hAnsi="Arial" w:cs="Arial"/>
        </w:rPr>
      </w:pPr>
    </w:p>
    <w:tbl>
      <w:tblPr>
        <w:tblW w:w="0" w:type="auto"/>
        <w:jc w:val="center"/>
        <w:tblLayout w:type="fixed"/>
        <w:tblLook w:val="04A0" w:firstRow="1" w:lastRow="0" w:firstColumn="1" w:lastColumn="0" w:noHBand="0" w:noVBand="1"/>
      </w:tblPr>
      <w:tblGrid>
        <w:gridCol w:w="4605"/>
        <w:gridCol w:w="4605"/>
      </w:tblGrid>
      <w:tr w:rsidR="00A104A3" w:rsidRPr="00EA0A2F" w14:paraId="07901973" w14:textId="77777777" w:rsidTr="00A104A3">
        <w:trPr>
          <w:trHeight w:val="1875"/>
          <w:jc w:val="center"/>
        </w:trPr>
        <w:tc>
          <w:tcPr>
            <w:tcW w:w="4605" w:type="dxa"/>
            <w:vAlign w:val="center"/>
          </w:tcPr>
          <w:p w14:paraId="13BF3EC0" w14:textId="77777777" w:rsidR="00A104A3" w:rsidRPr="00EA0A2F" w:rsidRDefault="00A104A3">
            <w:pPr>
              <w:widowControl w:val="0"/>
              <w:suppressLineNumbers/>
              <w:snapToGrid w:val="0"/>
              <w:jc w:val="center"/>
              <w:rPr>
                <w:rFonts w:ascii="Arial" w:hAnsi="Arial" w:cs="Arial"/>
              </w:rPr>
            </w:pPr>
          </w:p>
          <w:p w14:paraId="2AD7145B" w14:textId="77777777" w:rsidR="00A104A3" w:rsidRPr="00EA0A2F" w:rsidRDefault="00A104A3">
            <w:pPr>
              <w:widowControl w:val="0"/>
              <w:suppressLineNumbers/>
              <w:jc w:val="center"/>
              <w:rPr>
                <w:rFonts w:ascii="Arial" w:hAnsi="Arial" w:cs="Arial"/>
              </w:rPr>
            </w:pPr>
            <w:r w:rsidRPr="00EA0A2F">
              <w:rPr>
                <w:rFonts w:ascii="Arial" w:hAnsi="Arial" w:cs="Arial"/>
              </w:rPr>
              <w:t>…………………………………………</w:t>
            </w:r>
          </w:p>
          <w:p w14:paraId="1834C146" w14:textId="77777777" w:rsidR="00A104A3" w:rsidRPr="00EA0A2F" w:rsidRDefault="00A104A3">
            <w:pPr>
              <w:widowControl w:val="0"/>
              <w:suppressLineNumbers/>
              <w:jc w:val="center"/>
              <w:rPr>
                <w:rFonts w:ascii="Arial" w:hAnsi="Arial" w:cs="Arial"/>
                <w:sz w:val="20"/>
                <w:szCs w:val="20"/>
              </w:rPr>
            </w:pPr>
            <w:r w:rsidRPr="00EA0A2F">
              <w:rPr>
                <w:rFonts w:ascii="Arial" w:hAnsi="Arial" w:cs="Arial"/>
                <w:sz w:val="20"/>
                <w:szCs w:val="20"/>
              </w:rPr>
              <w:t>Imię i nazwisko</w:t>
            </w:r>
          </w:p>
          <w:p w14:paraId="3AE76895" w14:textId="77777777" w:rsidR="00A104A3" w:rsidRPr="00EA0A2F" w:rsidRDefault="00A104A3">
            <w:pPr>
              <w:widowControl w:val="0"/>
              <w:suppressLineNumbers/>
              <w:jc w:val="center"/>
              <w:rPr>
                <w:rFonts w:ascii="Arial" w:hAnsi="Arial" w:cs="Arial"/>
                <w:szCs w:val="22"/>
              </w:rPr>
            </w:pPr>
          </w:p>
          <w:p w14:paraId="5AA3E0E9" w14:textId="77777777" w:rsidR="00A104A3" w:rsidRPr="00EA0A2F" w:rsidRDefault="00A104A3">
            <w:pPr>
              <w:widowControl w:val="0"/>
              <w:suppressLineNumbers/>
              <w:rPr>
                <w:rFonts w:ascii="Arial" w:hAnsi="Arial" w:cs="Arial"/>
              </w:rPr>
            </w:pPr>
          </w:p>
          <w:p w14:paraId="5BF8411B" w14:textId="77777777" w:rsidR="00A104A3" w:rsidRPr="00EA0A2F" w:rsidRDefault="00A104A3">
            <w:pPr>
              <w:widowControl w:val="0"/>
              <w:suppressLineNumbers/>
              <w:jc w:val="center"/>
              <w:rPr>
                <w:rFonts w:ascii="Arial" w:hAnsi="Arial" w:cs="Arial"/>
              </w:rPr>
            </w:pPr>
            <w:r w:rsidRPr="00EA0A2F">
              <w:rPr>
                <w:rFonts w:ascii="Arial" w:hAnsi="Arial" w:cs="Arial"/>
              </w:rPr>
              <w:t>…………………………………………</w:t>
            </w:r>
          </w:p>
          <w:p w14:paraId="5DE68951" w14:textId="77777777" w:rsidR="00A104A3" w:rsidRPr="00EA0A2F" w:rsidRDefault="00A104A3">
            <w:pPr>
              <w:widowControl w:val="0"/>
              <w:suppressLineNumbers/>
              <w:jc w:val="center"/>
              <w:rPr>
                <w:rFonts w:ascii="Arial" w:hAnsi="Arial" w:cs="Arial"/>
                <w:sz w:val="20"/>
                <w:szCs w:val="20"/>
              </w:rPr>
            </w:pPr>
            <w:r w:rsidRPr="00EA0A2F">
              <w:rPr>
                <w:rFonts w:ascii="Arial" w:hAnsi="Arial" w:cs="Arial"/>
                <w:sz w:val="20"/>
                <w:szCs w:val="20"/>
              </w:rPr>
              <w:t>Podpis i pieczątka</w:t>
            </w:r>
          </w:p>
          <w:p w14:paraId="702EC077" w14:textId="77777777" w:rsidR="00A104A3" w:rsidRPr="00EA0A2F" w:rsidRDefault="00A104A3">
            <w:pPr>
              <w:widowControl w:val="0"/>
              <w:suppressLineNumbers/>
              <w:jc w:val="center"/>
              <w:rPr>
                <w:rFonts w:ascii="Arial" w:hAnsi="Arial" w:cs="Arial"/>
                <w:szCs w:val="22"/>
              </w:rPr>
            </w:pPr>
          </w:p>
          <w:p w14:paraId="4C9A7F7A" w14:textId="77777777" w:rsidR="00A104A3" w:rsidRPr="00EA0A2F" w:rsidRDefault="00A104A3">
            <w:pPr>
              <w:widowControl w:val="0"/>
              <w:suppressLineNumbers/>
              <w:jc w:val="center"/>
              <w:rPr>
                <w:rFonts w:ascii="Arial" w:hAnsi="Arial" w:cs="Arial"/>
              </w:rPr>
            </w:pPr>
            <w:r w:rsidRPr="00EA0A2F">
              <w:rPr>
                <w:rFonts w:ascii="Arial" w:hAnsi="Arial" w:cs="Arial"/>
              </w:rPr>
              <w:t>…………………………………………</w:t>
            </w:r>
          </w:p>
          <w:p w14:paraId="5E195B09" w14:textId="77777777" w:rsidR="00A104A3" w:rsidRPr="00EA0A2F" w:rsidRDefault="00A104A3">
            <w:pPr>
              <w:widowControl w:val="0"/>
              <w:suppressLineNumbers/>
              <w:jc w:val="center"/>
              <w:rPr>
                <w:rFonts w:ascii="Arial" w:hAnsi="Arial" w:cs="Arial"/>
                <w:sz w:val="20"/>
                <w:szCs w:val="20"/>
              </w:rPr>
            </w:pPr>
            <w:r w:rsidRPr="00EA0A2F">
              <w:rPr>
                <w:rFonts w:ascii="Arial" w:hAnsi="Arial" w:cs="Arial"/>
                <w:sz w:val="20"/>
                <w:szCs w:val="20"/>
              </w:rPr>
              <w:t>Miejscowość, data</w:t>
            </w:r>
          </w:p>
        </w:tc>
        <w:tc>
          <w:tcPr>
            <w:tcW w:w="4605" w:type="dxa"/>
            <w:tcBorders>
              <w:top w:val="nil"/>
              <w:left w:val="single" w:sz="4" w:space="0" w:color="000000"/>
              <w:bottom w:val="nil"/>
              <w:right w:val="nil"/>
            </w:tcBorders>
            <w:vAlign w:val="center"/>
          </w:tcPr>
          <w:p w14:paraId="0DC661CE" w14:textId="77777777" w:rsidR="00A104A3" w:rsidRPr="00EA0A2F" w:rsidRDefault="00A104A3">
            <w:pPr>
              <w:widowControl w:val="0"/>
              <w:suppressLineNumbers/>
              <w:snapToGrid w:val="0"/>
              <w:jc w:val="center"/>
              <w:rPr>
                <w:rFonts w:ascii="Arial" w:hAnsi="Arial" w:cs="Arial"/>
                <w:szCs w:val="22"/>
              </w:rPr>
            </w:pPr>
          </w:p>
          <w:p w14:paraId="0EA2E724" w14:textId="77777777" w:rsidR="00A104A3" w:rsidRPr="00EA0A2F" w:rsidRDefault="00A104A3">
            <w:pPr>
              <w:widowControl w:val="0"/>
              <w:suppressLineNumbers/>
              <w:jc w:val="center"/>
              <w:rPr>
                <w:rFonts w:ascii="Arial" w:hAnsi="Arial" w:cs="Arial"/>
              </w:rPr>
            </w:pPr>
            <w:r w:rsidRPr="00EA0A2F">
              <w:rPr>
                <w:rFonts w:ascii="Arial" w:hAnsi="Arial" w:cs="Arial"/>
              </w:rPr>
              <w:t>…………………………………………</w:t>
            </w:r>
          </w:p>
          <w:p w14:paraId="1A8A189C" w14:textId="77777777" w:rsidR="00A104A3" w:rsidRPr="00EA0A2F" w:rsidRDefault="00A104A3">
            <w:pPr>
              <w:widowControl w:val="0"/>
              <w:suppressLineNumbers/>
              <w:jc w:val="center"/>
              <w:rPr>
                <w:rFonts w:ascii="Arial" w:hAnsi="Arial" w:cs="Arial"/>
                <w:sz w:val="20"/>
                <w:szCs w:val="20"/>
              </w:rPr>
            </w:pPr>
            <w:r w:rsidRPr="00EA0A2F">
              <w:rPr>
                <w:rFonts w:ascii="Arial" w:hAnsi="Arial" w:cs="Arial"/>
                <w:sz w:val="20"/>
                <w:szCs w:val="20"/>
              </w:rPr>
              <w:t xml:space="preserve">Imię i nazwisko </w:t>
            </w:r>
          </w:p>
          <w:p w14:paraId="3EDEEBEB" w14:textId="77777777" w:rsidR="00A104A3" w:rsidRPr="00EA0A2F" w:rsidRDefault="00A104A3">
            <w:pPr>
              <w:widowControl w:val="0"/>
              <w:suppressLineNumbers/>
              <w:rPr>
                <w:rFonts w:ascii="Arial" w:hAnsi="Arial" w:cs="Arial"/>
                <w:szCs w:val="22"/>
              </w:rPr>
            </w:pPr>
          </w:p>
          <w:p w14:paraId="090D68A5" w14:textId="77777777" w:rsidR="00A104A3" w:rsidRPr="00EA0A2F" w:rsidRDefault="00A104A3">
            <w:pPr>
              <w:widowControl w:val="0"/>
              <w:suppressLineNumbers/>
              <w:jc w:val="center"/>
              <w:rPr>
                <w:rFonts w:ascii="Arial" w:hAnsi="Arial" w:cs="Arial"/>
              </w:rPr>
            </w:pPr>
            <w:r w:rsidRPr="00EA0A2F">
              <w:rPr>
                <w:rFonts w:ascii="Arial" w:hAnsi="Arial" w:cs="Arial"/>
              </w:rPr>
              <w:t>…………………………………………</w:t>
            </w:r>
          </w:p>
          <w:p w14:paraId="62744659" w14:textId="77777777" w:rsidR="00A104A3" w:rsidRPr="00EA0A2F" w:rsidRDefault="00A104A3">
            <w:pPr>
              <w:widowControl w:val="0"/>
              <w:suppressLineNumbers/>
              <w:jc w:val="center"/>
              <w:rPr>
                <w:rFonts w:ascii="Arial" w:hAnsi="Arial" w:cs="Arial"/>
                <w:sz w:val="20"/>
                <w:szCs w:val="20"/>
              </w:rPr>
            </w:pPr>
            <w:r w:rsidRPr="00EA0A2F">
              <w:rPr>
                <w:rFonts w:ascii="Arial" w:hAnsi="Arial" w:cs="Arial"/>
                <w:sz w:val="20"/>
                <w:szCs w:val="20"/>
              </w:rPr>
              <w:t>Podpis i pieczątka</w:t>
            </w:r>
          </w:p>
          <w:p w14:paraId="21BBBE51" w14:textId="77777777" w:rsidR="00A104A3" w:rsidRPr="00EA0A2F" w:rsidRDefault="00A104A3">
            <w:pPr>
              <w:widowControl w:val="0"/>
              <w:suppressLineNumbers/>
              <w:jc w:val="center"/>
              <w:rPr>
                <w:rFonts w:ascii="Arial" w:hAnsi="Arial" w:cs="Arial"/>
                <w:szCs w:val="22"/>
              </w:rPr>
            </w:pPr>
          </w:p>
          <w:p w14:paraId="3A80F82D" w14:textId="77777777" w:rsidR="00A104A3" w:rsidRPr="00EA0A2F" w:rsidRDefault="00A104A3">
            <w:pPr>
              <w:widowControl w:val="0"/>
              <w:suppressLineNumbers/>
              <w:jc w:val="center"/>
              <w:rPr>
                <w:rFonts w:ascii="Arial" w:hAnsi="Arial" w:cs="Arial"/>
              </w:rPr>
            </w:pPr>
            <w:r w:rsidRPr="00EA0A2F">
              <w:rPr>
                <w:rFonts w:ascii="Arial" w:hAnsi="Arial" w:cs="Arial"/>
              </w:rPr>
              <w:t>…………………………………………</w:t>
            </w:r>
          </w:p>
          <w:p w14:paraId="00BDAC85" w14:textId="77777777" w:rsidR="00A104A3" w:rsidRPr="00EA0A2F" w:rsidRDefault="00A104A3">
            <w:pPr>
              <w:widowControl w:val="0"/>
              <w:suppressLineNumbers/>
              <w:jc w:val="center"/>
              <w:rPr>
                <w:rFonts w:ascii="Arial" w:hAnsi="Arial" w:cs="Arial"/>
                <w:sz w:val="20"/>
                <w:szCs w:val="20"/>
              </w:rPr>
            </w:pPr>
            <w:r w:rsidRPr="00EA0A2F">
              <w:rPr>
                <w:rFonts w:ascii="Arial" w:hAnsi="Arial" w:cs="Arial"/>
                <w:sz w:val="20"/>
                <w:szCs w:val="20"/>
              </w:rPr>
              <w:t>Miejscowość, data</w:t>
            </w:r>
          </w:p>
        </w:tc>
      </w:tr>
    </w:tbl>
    <w:p w14:paraId="3E2D0DEC" w14:textId="77777777" w:rsidR="00A104A3" w:rsidRPr="00EA0A2F" w:rsidRDefault="00A104A3" w:rsidP="00A104A3">
      <w:pPr>
        <w:widowControl w:val="0"/>
        <w:suppressLineNumbers/>
        <w:rPr>
          <w:rFonts w:ascii="Arial" w:hAnsi="Arial" w:cs="Arial"/>
          <w:b/>
          <w:bCs/>
          <w:szCs w:val="22"/>
        </w:rPr>
      </w:pPr>
    </w:p>
    <w:p w14:paraId="5C40CD79" w14:textId="25474758" w:rsidR="00570EA6" w:rsidRPr="00EA0A2F" w:rsidRDefault="00570EA6">
      <w:pPr>
        <w:suppressAutoHyphens w:val="0"/>
        <w:rPr>
          <w:rFonts w:ascii="Arial" w:hAnsi="Arial" w:cs="Arial"/>
          <w:b/>
          <w:sz w:val="20"/>
          <w:szCs w:val="20"/>
        </w:rPr>
      </w:pPr>
    </w:p>
    <w:p w14:paraId="71BCB50C" w14:textId="77777777" w:rsidR="00570EA6" w:rsidRPr="00EA0A2F" w:rsidRDefault="00570EA6" w:rsidP="00570EA6">
      <w:pPr>
        <w:widowControl w:val="0"/>
        <w:suppressLineNumbers/>
        <w:rPr>
          <w:rFonts w:ascii="Arial" w:hAnsi="Arial" w:cs="Arial"/>
          <w:b/>
          <w:bCs/>
          <w:szCs w:val="22"/>
        </w:rPr>
      </w:pPr>
      <w:r w:rsidRPr="00EA0A2F">
        <w:rPr>
          <w:rFonts w:ascii="Arial" w:hAnsi="Arial" w:cs="Arial"/>
          <w:b/>
          <w:bCs/>
        </w:rPr>
        <w:lastRenderedPageBreak/>
        <w:t xml:space="preserve">CZĘŚĆ B </w:t>
      </w:r>
    </w:p>
    <w:p w14:paraId="6F7A78F4" w14:textId="77777777" w:rsidR="00570EA6" w:rsidRPr="00EA0A2F" w:rsidRDefault="00570EA6" w:rsidP="00570EA6">
      <w:pPr>
        <w:widowControl w:val="0"/>
        <w:suppressLineNumbers/>
        <w:jc w:val="center"/>
        <w:rPr>
          <w:rFonts w:ascii="Arial" w:hAnsi="Arial" w:cs="Arial"/>
          <w:b/>
          <w:bCs/>
        </w:rPr>
      </w:pPr>
    </w:p>
    <w:p w14:paraId="487F228C" w14:textId="77777777" w:rsidR="00570EA6" w:rsidRPr="00EA0A2F" w:rsidRDefault="00570EA6" w:rsidP="00570EA6">
      <w:pPr>
        <w:widowControl w:val="0"/>
        <w:suppressLineNumbers/>
        <w:jc w:val="center"/>
        <w:rPr>
          <w:rFonts w:ascii="Arial" w:hAnsi="Arial" w:cs="Arial"/>
          <w:b/>
          <w:bCs/>
        </w:rPr>
      </w:pPr>
    </w:p>
    <w:p w14:paraId="505D4314" w14:textId="77777777" w:rsidR="00570EA6" w:rsidRPr="00EA0A2F" w:rsidRDefault="00570EA6" w:rsidP="00570EA6">
      <w:pPr>
        <w:widowControl w:val="0"/>
        <w:suppressLineNumbers/>
        <w:jc w:val="center"/>
        <w:rPr>
          <w:rFonts w:ascii="Arial" w:hAnsi="Arial" w:cs="Arial"/>
          <w:b/>
          <w:bCs/>
        </w:rPr>
      </w:pPr>
      <w:r w:rsidRPr="00EA0A2F">
        <w:rPr>
          <w:rFonts w:ascii="Arial" w:hAnsi="Arial" w:cs="Arial"/>
          <w:b/>
          <w:bCs/>
        </w:rPr>
        <w:t>SZKOLENIE PERSONELU</w:t>
      </w:r>
    </w:p>
    <w:p w14:paraId="24E33786" w14:textId="77777777" w:rsidR="00570EA6" w:rsidRPr="00EA0A2F" w:rsidRDefault="00570EA6" w:rsidP="00570EA6">
      <w:pPr>
        <w:widowControl w:val="0"/>
        <w:suppressLineNumbers/>
        <w:jc w:val="both"/>
        <w:rPr>
          <w:rFonts w:ascii="Arial" w:hAnsi="Arial" w:cs="Arial"/>
        </w:rPr>
      </w:pPr>
    </w:p>
    <w:p w14:paraId="3BD5E0AE" w14:textId="77777777" w:rsidR="00570EA6" w:rsidRPr="00EA0A2F" w:rsidRDefault="00570EA6" w:rsidP="00570EA6">
      <w:pPr>
        <w:widowControl w:val="0"/>
        <w:numPr>
          <w:ilvl w:val="0"/>
          <w:numId w:val="78"/>
        </w:numPr>
        <w:suppressLineNumbers/>
        <w:jc w:val="both"/>
        <w:rPr>
          <w:rFonts w:ascii="Arial" w:hAnsi="Arial" w:cs="Arial"/>
        </w:rPr>
      </w:pPr>
      <w:r w:rsidRPr="00EA0A2F">
        <w:rPr>
          <w:rFonts w:ascii="Arial" w:hAnsi="Arial" w:cs="Arial"/>
        </w:rPr>
        <w:t xml:space="preserve">Dostawca dokonał szkolenia personelu w zakresie działania i obsługi urządzeń opisanych </w:t>
      </w:r>
      <w:r w:rsidRPr="00EA0A2F">
        <w:rPr>
          <w:rFonts w:ascii="Arial" w:hAnsi="Arial" w:cs="Arial"/>
        </w:rPr>
        <w:br/>
        <w:t>w Protokole zdawczo-odbiorczym w części A – Dostawa, montaż, uruchomienie.</w:t>
      </w:r>
    </w:p>
    <w:p w14:paraId="17193440" w14:textId="77777777" w:rsidR="00570EA6" w:rsidRPr="00EA0A2F" w:rsidRDefault="00570EA6" w:rsidP="00570EA6">
      <w:pPr>
        <w:widowControl w:val="0"/>
        <w:suppressLineNumbers/>
        <w:jc w:val="both"/>
        <w:rPr>
          <w:rFonts w:ascii="Arial" w:hAnsi="Arial" w:cs="Arial"/>
        </w:rPr>
      </w:pPr>
    </w:p>
    <w:p w14:paraId="3CF64834" w14:textId="77777777" w:rsidR="00570EA6" w:rsidRPr="00EA0A2F" w:rsidRDefault="00570EA6" w:rsidP="00570EA6">
      <w:pPr>
        <w:widowControl w:val="0"/>
        <w:suppressLineNumbers/>
        <w:ind w:firstLine="397"/>
        <w:jc w:val="both"/>
        <w:rPr>
          <w:rFonts w:ascii="Arial" w:hAnsi="Arial" w:cs="Arial"/>
        </w:rPr>
      </w:pPr>
      <w:r w:rsidRPr="00EA0A2F">
        <w:rPr>
          <w:rFonts w:ascii="Arial" w:hAnsi="Arial" w:cs="Arial"/>
        </w:rPr>
        <w:t>Osoba szkoląca .............................................................. – podpis .................................</w:t>
      </w:r>
    </w:p>
    <w:p w14:paraId="4F3CBB45" w14:textId="77777777" w:rsidR="00570EA6" w:rsidRPr="00EA0A2F" w:rsidRDefault="00570EA6" w:rsidP="00570EA6">
      <w:pPr>
        <w:widowControl w:val="0"/>
        <w:suppressLineNumbers/>
        <w:ind w:firstLine="397"/>
        <w:jc w:val="both"/>
        <w:rPr>
          <w:rFonts w:ascii="Arial" w:hAnsi="Arial" w:cs="Arial"/>
        </w:rPr>
      </w:pPr>
    </w:p>
    <w:p w14:paraId="67E931BC" w14:textId="77777777" w:rsidR="00570EA6" w:rsidRPr="00EA0A2F" w:rsidRDefault="00570EA6" w:rsidP="00570EA6">
      <w:pPr>
        <w:widowControl w:val="0"/>
        <w:suppressLineNumbers/>
        <w:ind w:firstLine="397"/>
        <w:jc w:val="both"/>
        <w:rPr>
          <w:rFonts w:ascii="Arial" w:hAnsi="Arial" w:cs="Arial"/>
        </w:rPr>
      </w:pPr>
      <w:r w:rsidRPr="00EA0A2F">
        <w:rPr>
          <w:rFonts w:ascii="Arial" w:hAnsi="Arial" w:cs="Arial"/>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134"/>
        <w:gridCol w:w="3287"/>
      </w:tblGrid>
      <w:tr w:rsidR="00570EA6" w:rsidRPr="00EA0A2F" w14:paraId="1C08CCCC" w14:textId="77777777" w:rsidTr="00EE7EF7">
        <w:tc>
          <w:tcPr>
            <w:tcW w:w="31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25FA2C" w14:textId="77777777" w:rsidR="00570EA6" w:rsidRPr="00EA0A2F" w:rsidRDefault="00570EA6">
            <w:pPr>
              <w:widowControl w:val="0"/>
              <w:suppressLineNumbers/>
              <w:jc w:val="center"/>
              <w:rPr>
                <w:rFonts w:ascii="Arial" w:hAnsi="Arial" w:cs="Arial"/>
                <w:b/>
                <w:bCs/>
              </w:rPr>
            </w:pPr>
            <w:r w:rsidRPr="00EA0A2F">
              <w:rPr>
                <w:rFonts w:ascii="Arial" w:hAnsi="Arial" w:cs="Arial"/>
                <w:b/>
                <w:bCs/>
              </w:rPr>
              <w:t>L.p.</w:t>
            </w:r>
          </w:p>
        </w:tc>
        <w:tc>
          <w:tcPr>
            <w:tcW w:w="305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3FB5402" w14:textId="77777777" w:rsidR="00570EA6" w:rsidRPr="00EA0A2F" w:rsidRDefault="00570EA6">
            <w:pPr>
              <w:widowControl w:val="0"/>
              <w:suppressLineNumbers/>
              <w:jc w:val="center"/>
              <w:rPr>
                <w:rFonts w:ascii="Arial" w:hAnsi="Arial" w:cs="Arial"/>
                <w:b/>
                <w:bCs/>
              </w:rPr>
            </w:pPr>
            <w:r w:rsidRPr="00EA0A2F">
              <w:rPr>
                <w:rFonts w:ascii="Arial" w:hAnsi="Arial" w:cs="Arial"/>
                <w:b/>
                <w:bCs/>
              </w:rPr>
              <w:t>Imię i nazwisko</w:t>
            </w:r>
          </w:p>
        </w:tc>
        <w:tc>
          <w:tcPr>
            <w:tcW w:w="163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BD2AB77" w14:textId="77777777" w:rsidR="00570EA6" w:rsidRPr="00EA0A2F" w:rsidRDefault="00570EA6">
            <w:pPr>
              <w:widowControl w:val="0"/>
              <w:suppressLineNumbers/>
              <w:jc w:val="center"/>
              <w:rPr>
                <w:rFonts w:ascii="Arial" w:hAnsi="Arial" w:cs="Arial"/>
                <w:b/>
                <w:bCs/>
              </w:rPr>
            </w:pPr>
            <w:r w:rsidRPr="00EA0A2F">
              <w:rPr>
                <w:rFonts w:ascii="Arial" w:hAnsi="Arial" w:cs="Arial"/>
                <w:b/>
                <w:bCs/>
              </w:rPr>
              <w:t>Podpis</w:t>
            </w:r>
          </w:p>
        </w:tc>
      </w:tr>
      <w:tr w:rsidR="00570EA6" w:rsidRPr="00EA0A2F" w14:paraId="18FF7C1F" w14:textId="77777777" w:rsidTr="00EE7EF7">
        <w:tc>
          <w:tcPr>
            <w:tcW w:w="314" w:type="pct"/>
            <w:tcBorders>
              <w:top w:val="single" w:sz="4" w:space="0" w:color="auto"/>
              <w:left w:val="single" w:sz="4" w:space="0" w:color="auto"/>
              <w:bottom w:val="single" w:sz="4" w:space="0" w:color="auto"/>
              <w:right w:val="single" w:sz="4" w:space="0" w:color="auto"/>
            </w:tcBorders>
            <w:shd w:val="clear" w:color="auto" w:fill="E0E0E0"/>
            <w:vAlign w:val="center"/>
          </w:tcPr>
          <w:p w14:paraId="18A57C6A" w14:textId="77777777" w:rsidR="00570EA6" w:rsidRPr="00EA0A2F" w:rsidRDefault="00570EA6" w:rsidP="00570EA6">
            <w:pPr>
              <w:widowControl w:val="0"/>
              <w:numPr>
                <w:ilvl w:val="0"/>
                <w:numId w:val="79"/>
              </w:numPr>
              <w:suppressLineNumbers/>
              <w:overflowPunct w:val="0"/>
              <w:autoSpaceDE w:val="0"/>
              <w:autoSpaceDN w:val="0"/>
              <w:adjustRightInd w:val="0"/>
              <w:jc w:val="center"/>
              <w:textAlignment w:val="baseline"/>
              <w:rPr>
                <w:rFonts w:ascii="Arial" w:hAnsi="Arial" w:cs="Arial"/>
                <w:b/>
                <w:bCs/>
              </w:rPr>
            </w:pPr>
          </w:p>
        </w:tc>
        <w:tc>
          <w:tcPr>
            <w:tcW w:w="3051" w:type="pct"/>
            <w:tcBorders>
              <w:top w:val="single" w:sz="4" w:space="0" w:color="auto"/>
              <w:left w:val="single" w:sz="4" w:space="0" w:color="auto"/>
              <w:bottom w:val="single" w:sz="4" w:space="0" w:color="auto"/>
              <w:right w:val="single" w:sz="4" w:space="0" w:color="auto"/>
            </w:tcBorders>
          </w:tcPr>
          <w:p w14:paraId="1FA29ADE" w14:textId="77777777" w:rsidR="00570EA6" w:rsidRPr="00EA0A2F" w:rsidRDefault="00570EA6">
            <w:pPr>
              <w:widowControl w:val="0"/>
              <w:suppressLineNumbers/>
              <w:jc w:val="both"/>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tcPr>
          <w:p w14:paraId="3C1BFE81" w14:textId="77777777" w:rsidR="00570EA6" w:rsidRPr="00EA0A2F" w:rsidRDefault="00570EA6">
            <w:pPr>
              <w:widowControl w:val="0"/>
              <w:suppressLineNumbers/>
              <w:jc w:val="both"/>
              <w:rPr>
                <w:rFonts w:ascii="Arial" w:hAnsi="Arial" w:cs="Arial"/>
              </w:rPr>
            </w:pPr>
          </w:p>
        </w:tc>
      </w:tr>
      <w:tr w:rsidR="00570EA6" w:rsidRPr="00EA0A2F" w14:paraId="318A4B2F" w14:textId="77777777" w:rsidTr="00EE7EF7">
        <w:tc>
          <w:tcPr>
            <w:tcW w:w="314" w:type="pct"/>
            <w:tcBorders>
              <w:top w:val="single" w:sz="4" w:space="0" w:color="auto"/>
              <w:left w:val="single" w:sz="4" w:space="0" w:color="auto"/>
              <w:bottom w:val="single" w:sz="4" w:space="0" w:color="auto"/>
              <w:right w:val="single" w:sz="4" w:space="0" w:color="auto"/>
            </w:tcBorders>
            <w:shd w:val="clear" w:color="auto" w:fill="E0E0E0"/>
            <w:vAlign w:val="center"/>
          </w:tcPr>
          <w:p w14:paraId="1C498243" w14:textId="77777777" w:rsidR="00570EA6" w:rsidRPr="00EA0A2F" w:rsidRDefault="00570EA6" w:rsidP="00570EA6">
            <w:pPr>
              <w:widowControl w:val="0"/>
              <w:numPr>
                <w:ilvl w:val="0"/>
                <w:numId w:val="79"/>
              </w:numPr>
              <w:suppressLineNumbers/>
              <w:overflowPunct w:val="0"/>
              <w:autoSpaceDE w:val="0"/>
              <w:autoSpaceDN w:val="0"/>
              <w:adjustRightInd w:val="0"/>
              <w:jc w:val="center"/>
              <w:textAlignment w:val="baseline"/>
              <w:rPr>
                <w:rFonts w:ascii="Arial" w:hAnsi="Arial" w:cs="Arial"/>
                <w:b/>
                <w:bCs/>
              </w:rPr>
            </w:pPr>
          </w:p>
        </w:tc>
        <w:tc>
          <w:tcPr>
            <w:tcW w:w="3051" w:type="pct"/>
            <w:tcBorders>
              <w:top w:val="single" w:sz="4" w:space="0" w:color="auto"/>
              <w:left w:val="single" w:sz="4" w:space="0" w:color="auto"/>
              <w:bottom w:val="single" w:sz="4" w:space="0" w:color="auto"/>
              <w:right w:val="single" w:sz="4" w:space="0" w:color="auto"/>
            </w:tcBorders>
          </w:tcPr>
          <w:p w14:paraId="4B170561" w14:textId="77777777" w:rsidR="00570EA6" w:rsidRPr="00EA0A2F" w:rsidRDefault="00570EA6">
            <w:pPr>
              <w:widowControl w:val="0"/>
              <w:suppressLineNumbers/>
              <w:jc w:val="both"/>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tcPr>
          <w:p w14:paraId="4D362730" w14:textId="77777777" w:rsidR="00570EA6" w:rsidRPr="00EA0A2F" w:rsidRDefault="00570EA6">
            <w:pPr>
              <w:widowControl w:val="0"/>
              <w:suppressLineNumbers/>
              <w:jc w:val="both"/>
              <w:rPr>
                <w:rFonts w:ascii="Arial" w:hAnsi="Arial" w:cs="Arial"/>
              </w:rPr>
            </w:pPr>
          </w:p>
        </w:tc>
      </w:tr>
      <w:tr w:rsidR="00570EA6" w:rsidRPr="00EA0A2F" w14:paraId="7BABE79C" w14:textId="77777777" w:rsidTr="00EE7EF7">
        <w:tc>
          <w:tcPr>
            <w:tcW w:w="314" w:type="pct"/>
            <w:tcBorders>
              <w:top w:val="single" w:sz="4" w:space="0" w:color="auto"/>
              <w:left w:val="single" w:sz="4" w:space="0" w:color="auto"/>
              <w:bottom w:val="single" w:sz="4" w:space="0" w:color="auto"/>
              <w:right w:val="single" w:sz="4" w:space="0" w:color="auto"/>
            </w:tcBorders>
            <w:shd w:val="clear" w:color="auto" w:fill="E0E0E0"/>
            <w:vAlign w:val="center"/>
          </w:tcPr>
          <w:p w14:paraId="21730F63" w14:textId="77777777" w:rsidR="00570EA6" w:rsidRPr="00EA0A2F" w:rsidRDefault="00570EA6" w:rsidP="00570EA6">
            <w:pPr>
              <w:widowControl w:val="0"/>
              <w:numPr>
                <w:ilvl w:val="0"/>
                <w:numId w:val="79"/>
              </w:numPr>
              <w:suppressLineNumbers/>
              <w:overflowPunct w:val="0"/>
              <w:autoSpaceDE w:val="0"/>
              <w:autoSpaceDN w:val="0"/>
              <w:adjustRightInd w:val="0"/>
              <w:jc w:val="center"/>
              <w:textAlignment w:val="baseline"/>
              <w:rPr>
                <w:rFonts w:ascii="Arial" w:hAnsi="Arial" w:cs="Arial"/>
                <w:b/>
                <w:bCs/>
              </w:rPr>
            </w:pPr>
          </w:p>
        </w:tc>
        <w:tc>
          <w:tcPr>
            <w:tcW w:w="3051" w:type="pct"/>
            <w:tcBorders>
              <w:top w:val="single" w:sz="4" w:space="0" w:color="auto"/>
              <w:left w:val="single" w:sz="4" w:space="0" w:color="auto"/>
              <w:bottom w:val="single" w:sz="4" w:space="0" w:color="auto"/>
              <w:right w:val="single" w:sz="4" w:space="0" w:color="auto"/>
            </w:tcBorders>
          </w:tcPr>
          <w:p w14:paraId="5621FD1D" w14:textId="77777777" w:rsidR="00570EA6" w:rsidRPr="00EA0A2F" w:rsidRDefault="00570EA6">
            <w:pPr>
              <w:widowControl w:val="0"/>
              <w:suppressLineNumbers/>
              <w:jc w:val="both"/>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tcPr>
          <w:p w14:paraId="70F82B8E" w14:textId="77777777" w:rsidR="00570EA6" w:rsidRPr="00EA0A2F" w:rsidRDefault="00570EA6">
            <w:pPr>
              <w:widowControl w:val="0"/>
              <w:suppressLineNumbers/>
              <w:jc w:val="both"/>
              <w:rPr>
                <w:rFonts w:ascii="Arial" w:hAnsi="Arial" w:cs="Arial"/>
              </w:rPr>
            </w:pPr>
          </w:p>
        </w:tc>
      </w:tr>
      <w:tr w:rsidR="00570EA6" w:rsidRPr="00EA0A2F" w14:paraId="2D8F4AF8" w14:textId="77777777" w:rsidTr="00EE7EF7">
        <w:tc>
          <w:tcPr>
            <w:tcW w:w="314" w:type="pct"/>
            <w:tcBorders>
              <w:top w:val="single" w:sz="4" w:space="0" w:color="auto"/>
              <w:left w:val="single" w:sz="4" w:space="0" w:color="auto"/>
              <w:bottom w:val="single" w:sz="4" w:space="0" w:color="auto"/>
              <w:right w:val="single" w:sz="4" w:space="0" w:color="auto"/>
            </w:tcBorders>
            <w:shd w:val="clear" w:color="auto" w:fill="E0E0E0"/>
            <w:vAlign w:val="center"/>
          </w:tcPr>
          <w:p w14:paraId="0CE143C9" w14:textId="77777777" w:rsidR="00570EA6" w:rsidRPr="00EA0A2F" w:rsidRDefault="00570EA6" w:rsidP="00570EA6">
            <w:pPr>
              <w:widowControl w:val="0"/>
              <w:numPr>
                <w:ilvl w:val="0"/>
                <w:numId w:val="79"/>
              </w:numPr>
              <w:suppressLineNumbers/>
              <w:overflowPunct w:val="0"/>
              <w:autoSpaceDE w:val="0"/>
              <w:autoSpaceDN w:val="0"/>
              <w:adjustRightInd w:val="0"/>
              <w:jc w:val="center"/>
              <w:textAlignment w:val="baseline"/>
              <w:rPr>
                <w:rFonts w:ascii="Arial" w:hAnsi="Arial" w:cs="Arial"/>
                <w:b/>
                <w:bCs/>
              </w:rPr>
            </w:pPr>
          </w:p>
        </w:tc>
        <w:tc>
          <w:tcPr>
            <w:tcW w:w="3051" w:type="pct"/>
            <w:tcBorders>
              <w:top w:val="single" w:sz="4" w:space="0" w:color="auto"/>
              <w:left w:val="single" w:sz="4" w:space="0" w:color="auto"/>
              <w:bottom w:val="single" w:sz="4" w:space="0" w:color="auto"/>
              <w:right w:val="single" w:sz="4" w:space="0" w:color="auto"/>
            </w:tcBorders>
          </w:tcPr>
          <w:p w14:paraId="38F23017" w14:textId="77777777" w:rsidR="00570EA6" w:rsidRPr="00EA0A2F" w:rsidRDefault="00570EA6">
            <w:pPr>
              <w:widowControl w:val="0"/>
              <w:suppressLineNumbers/>
              <w:jc w:val="both"/>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tcPr>
          <w:p w14:paraId="3E2BB36E" w14:textId="77777777" w:rsidR="00570EA6" w:rsidRPr="00EA0A2F" w:rsidRDefault="00570EA6">
            <w:pPr>
              <w:widowControl w:val="0"/>
              <w:suppressLineNumbers/>
              <w:jc w:val="both"/>
              <w:rPr>
                <w:rFonts w:ascii="Arial" w:hAnsi="Arial" w:cs="Arial"/>
              </w:rPr>
            </w:pPr>
          </w:p>
        </w:tc>
      </w:tr>
      <w:tr w:rsidR="00570EA6" w:rsidRPr="00EA0A2F" w14:paraId="0F50331D" w14:textId="77777777" w:rsidTr="00EE7EF7">
        <w:tc>
          <w:tcPr>
            <w:tcW w:w="31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3BD4EC" w14:textId="730C2AFF" w:rsidR="00570EA6" w:rsidRPr="00EA0A2F" w:rsidRDefault="00570EA6">
            <w:pPr>
              <w:widowControl w:val="0"/>
              <w:suppressLineNumbers/>
              <w:overflowPunct w:val="0"/>
              <w:autoSpaceDE w:val="0"/>
              <w:autoSpaceDN w:val="0"/>
              <w:adjustRightInd w:val="0"/>
              <w:jc w:val="both"/>
              <w:textAlignment w:val="baseline"/>
              <w:rPr>
                <w:rFonts w:ascii="Arial" w:hAnsi="Arial" w:cs="Arial"/>
                <w:b/>
                <w:bCs/>
              </w:rPr>
            </w:pPr>
            <w:r w:rsidRPr="00EA0A2F">
              <w:rPr>
                <w:rFonts w:ascii="Arial" w:hAnsi="Arial" w:cs="Arial"/>
                <w:b/>
                <w:bCs/>
              </w:rPr>
              <w:t>5.</w:t>
            </w:r>
          </w:p>
        </w:tc>
        <w:tc>
          <w:tcPr>
            <w:tcW w:w="3051" w:type="pct"/>
            <w:tcBorders>
              <w:top w:val="single" w:sz="4" w:space="0" w:color="auto"/>
              <w:left w:val="single" w:sz="4" w:space="0" w:color="auto"/>
              <w:bottom w:val="single" w:sz="4" w:space="0" w:color="auto"/>
              <w:right w:val="single" w:sz="4" w:space="0" w:color="auto"/>
            </w:tcBorders>
          </w:tcPr>
          <w:p w14:paraId="2B6450DB" w14:textId="77777777" w:rsidR="00570EA6" w:rsidRPr="00EA0A2F" w:rsidRDefault="00570EA6">
            <w:pPr>
              <w:widowControl w:val="0"/>
              <w:suppressLineNumbers/>
              <w:jc w:val="both"/>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tcPr>
          <w:p w14:paraId="427EA36C" w14:textId="77777777" w:rsidR="00570EA6" w:rsidRPr="00EA0A2F" w:rsidRDefault="00570EA6">
            <w:pPr>
              <w:widowControl w:val="0"/>
              <w:suppressLineNumbers/>
              <w:jc w:val="both"/>
              <w:rPr>
                <w:rFonts w:ascii="Arial" w:hAnsi="Arial" w:cs="Arial"/>
              </w:rPr>
            </w:pPr>
          </w:p>
        </w:tc>
      </w:tr>
    </w:tbl>
    <w:p w14:paraId="12C5A0F3" w14:textId="77777777" w:rsidR="00570EA6" w:rsidRPr="00EA0A2F" w:rsidRDefault="00570EA6" w:rsidP="00570EA6">
      <w:pPr>
        <w:widowControl w:val="0"/>
        <w:suppressLineNumbers/>
        <w:jc w:val="center"/>
        <w:rPr>
          <w:rFonts w:ascii="Arial" w:hAnsi="Arial" w:cs="Arial"/>
          <w:szCs w:val="22"/>
          <w:u w:val="single"/>
        </w:rPr>
      </w:pPr>
    </w:p>
    <w:p w14:paraId="42BC53B5" w14:textId="77777777" w:rsidR="00570EA6" w:rsidRPr="00EA0A2F" w:rsidRDefault="00570EA6" w:rsidP="00570EA6">
      <w:pPr>
        <w:widowControl w:val="0"/>
        <w:suppressLineNumbers/>
        <w:jc w:val="center"/>
        <w:rPr>
          <w:rFonts w:ascii="Arial" w:hAnsi="Arial" w:cs="Arial"/>
          <w:u w:val="single"/>
        </w:rPr>
      </w:pPr>
    </w:p>
    <w:p w14:paraId="4DE420E4" w14:textId="77777777" w:rsidR="00570EA6" w:rsidRPr="00EA0A2F" w:rsidRDefault="00570EA6" w:rsidP="00570EA6">
      <w:pPr>
        <w:widowControl w:val="0"/>
        <w:suppressLineNumbers/>
        <w:jc w:val="center"/>
        <w:rPr>
          <w:rFonts w:ascii="Arial" w:hAnsi="Arial" w:cs="Arial"/>
          <w:u w:val="single"/>
        </w:rPr>
      </w:pPr>
    </w:p>
    <w:p w14:paraId="43CEB860" w14:textId="77777777" w:rsidR="00570EA6" w:rsidRPr="00EA0A2F" w:rsidRDefault="00570EA6" w:rsidP="00570EA6">
      <w:pPr>
        <w:widowControl w:val="0"/>
        <w:suppressLineNumbers/>
        <w:jc w:val="center"/>
        <w:rPr>
          <w:rFonts w:ascii="Arial" w:hAnsi="Arial" w:cs="Arial"/>
          <w:u w:val="single"/>
        </w:rPr>
      </w:pPr>
      <w:r w:rsidRPr="00EA0A2F">
        <w:rPr>
          <w:rFonts w:ascii="Arial" w:hAnsi="Arial" w:cs="Arial"/>
          <w:u w:val="single"/>
        </w:rPr>
        <w:t>Podpisy osób upoważnionych</w:t>
      </w:r>
    </w:p>
    <w:p w14:paraId="6C8403C7" w14:textId="77777777" w:rsidR="00570EA6" w:rsidRPr="00EA0A2F" w:rsidRDefault="00570EA6" w:rsidP="00570EA6">
      <w:pPr>
        <w:widowControl w:val="0"/>
        <w:suppressLineNumbers/>
        <w:jc w:val="center"/>
        <w:rPr>
          <w:rFonts w:ascii="Arial" w:hAnsi="Arial" w:cs="Arial"/>
        </w:rPr>
      </w:pPr>
    </w:p>
    <w:p w14:paraId="1F91DF62" w14:textId="77777777" w:rsidR="00570EA6" w:rsidRPr="00EA0A2F" w:rsidRDefault="00570EA6" w:rsidP="00570EA6">
      <w:pPr>
        <w:widowControl w:val="0"/>
        <w:suppressLineNumbers/>
        <w:ind w:left="708" w:firstLine="708"/>
        <w:rPr>
          <w:rFonts w:ascii="Arial" w:hAnsi="Arial" w:cs="Arial"/>
        </w:rPr>
      </w:pPr>
      <w:r w:rsidRPr="00EA0A2F">
        <w:rPr>
          <w:rFonts w:ascii="Arial" w:hAnsi="Arial" w:cs="Arial"/>
        </w:rPr>
        <w:t>ZAMAWIAJĄCY</w:t>
      </w:r>
      <w:r w:rsidRPr="00EA0A2F">
        <w:rPr>
          <w:rFonts w:ascii="Arial" w:hAnsi="Arial" w:cs="Arial"/>
        </w:rPr>
        <w:tab/>
      </w:r>
      <w:r w:rsidRPr="00EA0A2F">
        <w:rPr>
          <w:rFonts w:ascii="Arial" w:hAnsi="Arial" w:cs="Arial"/>
        </w:rPr>
        <w:tab/>
      </w:r>
      <w:r w:rsidRPr="00EA0A2F">
        <w:rPr>
          <w:rFonts w:ascii="Arial" w:hAnsi="Arial" w:cs="Arial"/>
        </w:rPr>
        <w:tab/>
      </w:r>
      <w:r w:rsidRPr="00EA0A2F">
        <w:rPr>
          <w:rFonts w:ascii="Arial" w:hAnsi="Arial" w:cs="Arial"/>
        </w:rPr>
        <w:tab/>
        <w:t xml:space="preserve">          DOSTAWCA</w:t>
      </w:r>
    </w:p>
    <w:p w14:paraId="3A337045" w14:textId="77777777" w:rsidR="00570EA6" w:rsidRPr="00EA0A2F" w:rsidRDefault="00570EA6" w:rsidP="00570EA6">
      <w:pPr>
        <w:widowControl w:val="0"/>
        <w:suppressLineNumbers/>
        <w:rPr>
          <w:rFonts w:ascii="Arial" w:hAnsi="Arial" w:cs="Arial"/>
        </w:rPr>
      </w:pPr>
    </w:p>
    <w:tbl>
      <w:tblPr>
        <w:tblW w:w="0" w:type="auto"/>
        <w:jc w:val="center"/>
        <w:tblLayout w:type="fixed"/>
        <w:tblLook w:val="04A0" w:firstRow="1" w:lastRow="0" w:firstColumn="1" w:lastColumn="0" w:noHBand="0" w:noVBand="1"/>
      </w:tblPr>
      <w:tblGrid>
        <w:gridCol w:w="4605"/>
        <w:gridCol w:w="4605"/>
      </w:tblGrid>
      <w:tr w:rsidR="00570EA6" w:rsidRPr="00EA0A2F" w14:paraId="1F1887D5" w14:textId="77777777" w:rsidTr="00570EA6">
        <w:trPr>
          <w:trHeight w:val="1875"/>
          <w:jc w:val="center"/>
        </w:trPr>
        <w:tc>
          <w:tcPr>
            <w:tcW w:w="4605" w:type="dxa"/>
            <w:vAlign w:val="center"/>
          </w:tcPr>
          <w:p w14:paraId="6266CD59" w14:textId="77777777" w:rsidR="00570EA6" w:rsidRPr="00EA0A2F" w:rsidRDefault="00570EA6">
            <w:pPr>
              <w:widowControl w:val="0"/>
              <w:suppressLineNumbers/>
              <w:snapToGrid w:val="0"/>
              <w:jc w:val="center"/>
              <w:rPr>
                <w:rFonts w:ascii="Arial" w:hAnsi="Arial" w:cs="Arial"/>
              </w:rPr>
            </w:pPr>
          </w:p>
          <w:p w14:paraId="1CE0B7B6"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73F47590"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Imię i nazwisko</w:t>
            </w:r>
          </w:p>
          <w:p w14:paraId="044F1B37" w14:textId="77777777" w:rsidR="00570EA6" w:rsidRPr="00EA0A2F" w:rsidRDefault="00570EA6">
            <w:pPr>
              <w:widowControl w:val="0"/>
              <w:suppressLineNumbers/>
              <w:jc w:val="center"/>
              <w:rPr>
                <w:rFonts w:ascii="Arial" w:hAnsi="Arial" w:cs="Arial"/>
                <w:szCs w:val="22"/>
              </w:rPr>
            </w:pPr>
          </w:p>
          <w:p w14:paraId="69D3B0DE" w14:textId="77777777" w:rsidR="00570EA6" w:rsidRPr="00EA0A2F" w:rsidRDefault="00570EA6">
            <w:pPr>
              <w:widowControl w:val="0"/>
              <w:suppressLineNumbers/>
              <w:rPr>
                <w:rFonts w:ascii="Arial" w:hAnsi="Arial" w:cs="Arial"/>
              </w:rPr>
            </w:pPr>
          </w:p>
          <w:p w14:paraId="79353513"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0942007C"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Podpis i pieczątka</w:t>
            </w:r>
          </w:p>
          <w:p w14:paraId="44193BC9" w14:textId="77777777" w:rsidR="00570EA6" w:rsidRPr="00EA0A2F" w:rsidRDefault="00570EA6">
            <w:pPr>
              <w:widowControl w:val="0"/>
              <w:suppressLineNumbers/>
              <w:jc w:val="center"/>
              <w:rPr>
                <w:rFonts w:ascii="Arial" w:hAnsi="Arial" w:cs="Arial"/>
                <w:szCs w:val="22"/>
              </w:rPr>
            </w:pPr>
          </w:p>
          <w:p w14:paraId="17176457"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77711AAB"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Miejscowość, data</w:t>
            </w:r>
          </w:p>
        </w:tc>
        <w:tc>
          <w:tcPr>
            <w:tcW w:w="4605" w:type="dxa"/>
            <w:tcBorders>
              <w:top w:val="nil"/>
              <w:left w:val="single" w:sz="4" w:space="0" w:color="000000"/>
              <w:bottom w:val="nil"/>
              <w:right w:val="nil"/>
            </w:tcBorders>
            <w:vAlign w:val="center"/>
          </w:tcPr>
          <w:p w14:paraId="491913BF" w14:textId="77777777" w:rsidR="00570EA6" w:rsidRPr="00EA0A2F" w:rsidRDefault="00570EA6">
            <w:pPr>
              <w:widowControl w:val="0"/>
              <w:suppressLineNumbers/>
              <w:snapToGrid w:val="0"/>
              <w:jc w:val="center"/>
              <w:rPr>
                <w:rFonts w:ascii="Arial" w:hAnsi="Arial" w:cs="Arial"/>
                <w:szCs w:val="22"/>
              </w:rPr>
            </w:pPr>
          </w:p>
          <w:p w14:paraId="62176984"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3737D2B5"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 xml:space="preserve">Imię i nazwisko </w:t>
            </w:r>
          </w:p>
          <w:p w14:paraId="739B36DA" w14:textId="77777777" w:rsidR="00570EA6" w:rsidRPr="00EA0A2F" w:rsidRDefault="00570EA6">
            <w:pPr>
              <w:widowControl w:val="0"/>
              <w:suppressLineNumbers/>
              <w:rPr>
                <w:rFonts w:ascii="Arial" w:hAnsi="Arial" w:cs="Arial"/>
                <w:szCs w:val="22"/>
              </w:rPr>
            </w:pPr>
          </w:p>
          <w:p w14:paraId="249445E1"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674985CE"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Podpis i pieczątka</w:t>
            </w:r>
          </w:p>
          <w:p w14:paraId="0A9F0B1A" w14:textId="77777777" w:rsidR="00570EA6" w:rsidRPr="00EA0A2F" w:rsidRDefault="00570EA6">
            <w:pPr>
              <w:widowControl w:val="0"/>
              <w:suppressLineNumbers/>
              <w:jc w:val="center"/>
              <w:rPr>
                <w:rFonts w:ascii="Arial" w:hAnsi="Arial" w:cs="Arial"/>
                <w:szCs w:val="22"/>
              </w:rPr>
            </w:pPr>
          </w:p>
          <w:p w14:paraId="1279A111"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5F24BAA0"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Miejscowość, data</w:t>
            </w:r>
          </w:p>
        </w:tc>
      </w:tr>
    </w:tbl>
    <w:p w14:paraId="20EA8D94" w14:textId="6B43E075" w:rsidR="00570EA6" w:rsidRPr="00EA0A2F" w:rsidRDefault="00570EA6">
      <w:pPr>
        <w:suppressAutoHyphens w:val="0"/>
        <w:rPr>
          <w:rFonts w:ascii="Arial" w:hAnsi="Arial" w:cs="Arial"/>
          <w:b/>
          <w:sz w:val="20"/>
          <w:szCs w:val="20"/>
        </w:rPr>
      </w:pPr>
    </w:p>
    <w:p w14:paraId="2606D30E" w14:textId="77777777" w:rsidR="00570EA6" w:rsidRPr="00EA0A2F" w:rsidRDefault="00570EA6">
      <w:pPr>
        <w:suppressAutoHyphens w:val="0"/>
        <w:rPr>
          <w:rFonts w:ascii="Arial" w:hAnsi="Arial" w:cs="Arial"/>
          <w:b/>
          <w:sz w:val="20"/>
          <w:szCs w:val="20"/>
        </w:rPr>
      </w:pPr>
      <w:r w:rsidRPr="00EA0A2F">
        <w:rPr>
          <w:rFonts w:ascii="Arial" w:hAnsi="Arial" w:cs="Arial"/>
          <w:b/>
          <w:sz w:val="20"/>
          <w:szCs w:val="20"/>
        </w:rPr>
        <w:br w:type="page"/>
      </w:r>
    </w:p>
    <w:p w14:paraId="6AA23122" w14:textId="77777777" w:rsidR="00A104A3" w:rsidRPr="00EA0A2F" w:rsidRDefault="00A104A3">
      <w:pPr>
        <w:suppressAutoHyphens w:val="0"/>
        <w:rPr>
          <w:rFonts w:ascii="Arial" w:hAnsi="Arial" w:cs="Arial"/>
          <w:b/>
          <w:sz w:val="20"/>
          <w:szCs w:val="20"/>
        </w:rPr>
      </w:pPr>
    </w:p>
    <w:p w14:paraId="6EA055D0" w14:textId="77777777" w:rsidR="0007535A" w:rsidRPr="00EA0A2F" w:rsidRDefault="0007535A">
      <w:pPr>
        <w:suppressAutoHyphens w:val="0"/>
        <w:rPr>
          <w:rFonts w:ascii="Arial" w:hAnsi="Arial" w:cs="Arial"/>
          <w:b/>
          <w:sz w:val="20"/>
          <w:szCs w:val="20"/>
        </w:rPr>
      </w:pPr>
    </w:p>
    <w:p w14:paraId="687E5D0C" w14:textId="77777777" w:rsidR="00E55506" w:rsidRPr="00EA0A2F" w:rsidRDefault="00E55506" w:rsidP="00E55506">
      <w:pPr>
        <w:widowControl w:val="0"/>
        <w:rPr>
          <w:rFonts w:ascii="Arial" w:hAnsi="Arial" w:cs="Arial"/>
          <w:b/>
          <w:sz w:val="20"/>
          <w:szCs w:val="20"/>
        </w:rPr>
      </w:pPr>
    </w:p>
    <w:p w14:paraId="46EFCFD6" w14:textId="77777777" w:rsidR="00570EA6" w:rsidRPr="00EA0A2F" w:rsidRDefault="00570EA6" w:rsidP="00570EA6">
      <w:pPr>
        <w:widowControl w:val="0"/>
        <w:suppressLineNumbers/>
        <w:tabs>
          <w:tab w:val="left" w:pos="675"/>
        </w:tabs>
        <w:rPr>
          <w:rFonts w:ascii="Arial" w:hAnsi="Arial" w:cs="Arial"/>
          <w:szCs w:val="22"/>
        </w:rPr>
      </w:pPr>
      <w:r w:rsidRPr="00EA0A2F">
        <w:rPr>
          <w:rFonts w:ascii="Arial" w:hAnsi="Arial" w:cs="Arial"/>
          <w:b/>
          <w:bCs/>
        </w:rPr>
        <w:t xml:space="preserve">CZĘŚĆ C </w:t>
      </w:r>
    </w:p>
    <w:p w14:paraId="7905265F" w14:textId="77777777" w:rsidR="00570EA6" w:rsidRPr="00EA0A2F" w:rsidRDefault="00570EA6" w:rsidP="00570EA6">
      <w:pPr>
        <w:widowControl w:val="0"/>
        <w:suppressLineNumbers/>
        <w:jc w:val="center"/>
        <w:rPr>
          <w:rFonts w:ascii="Arial" w:hAnsi="Arial" w:cs="Arial"/>
          <w:b/>
          <w:bCs/>
        </w:rPr>
      </w:pPr>
    </w:p>
    <w:p w14:paraId="559DFE5A" w14:textId="77777777" w:rsidR="00570EA6" w:rsidRPr="00EA0A2F" w:rsidRDefault="00570EA6" w:rsidP="00570EA6">
      <w:pPr>
        <w:widowControl w:val="0"/>
        <w:suppressLineNumbers/>
        <w:jc w:val="center"/>
        <w:rPr>
          <w:rFonts w:ascii="Arial" w:hAnsi="Arial" w:cs="Arial"/>
          <w:b/>
          <w:bCs/>
        </w:rPr>
      </w:pPr>
    </w:p>
    <w:p w14:paraId="293395A5" w14:textId="77777777" w:rsidR="00570EA6" w:rsidRPr="00EA0A2F" w:rsidRDefault="00570EA6" w:rsidP="00570EA6">
      <w:pPr>
        <w:widowControl w:val="0"/>
        <w:suppressLineNumbers/>
        <w:jc w:val="center"/>
        <w:rPr>
          <w:rFonts w:ascii="Arial" w:hAnsi="Arial" w:cs="Arial"/>
          <w:b/>
          <w:bCs/>
        </w:rPr>
      </w:pPr>
      <w:r w:rsidRPr="00EA0A2F">
        <w:rPr>
          <w:rFonts w:ascii="Arial" w:hAnsi="Arial" w:cs="Arial"/>
          <w:b/>
          <w:bCs/>
        </w:rPr>
        <w:t>ODBIÓR</w:t>
      </w:r>
    </w:p>
    <w:p w14:paraId="3B009157" w14:textId="77777777" w:rsidR="00570EA6" w:rsidRPr="00EA0A2F" w:rsidRDefault="00570EA6" w:rsidP="00570EA6">
      <w:pPr>
        <w:widowControl w:val="0"/>
        <w:suppressLineNumbers/>
        <w:rPr>
          <w:rFonts w:ascii="Arial" w:hAnsi="Arial" w:cs="Arial"/>
          <w:b/>
          <w:bCs/>
        </w:rPr>
      </w:pPr>
    </w:p>
    <w:p w14:paraId="1FD48B80" w14:textId="77777777" w:rsidR="00570EA6" w:rsidRPr="00EA0A2F" w:rsidRDefault="00570EA6" w:rsidP="00570EA6">
      <w:pPr>
        <w:widowControl w:val="0"/>
        <w:suppressLineNumbers/>
        <w:jc w:val="both"/>
        <w:rPr>
          <w:rFonts w:ascii="Arial" w:hAnsi="Arial" w:cs="Arial"/>
        </w:rPr>
      </w:pPr>
      <w:r w:rsidRPr="00EA0A2F">
        <w:rPr>
          <w:rFonts w:ascii="Arial" w:hAnsi="Arial" w:cs="Arial"/>
        </w:rPr>
        <w:t>W dniu ....................... odebrano od Zamawiającego, niżej wymienione urządzenia wraz z niezbędnym wyposażeniem i oprzyrządowaniem.</w:t>
      </w:r>
    </w:p>
    <w:p w14:paraId="37F87F9F" w14:textId="77777777" w:rsidR="00570EA6" w:rsidRPr="00EA0A2F" w:rsidRDefault="00570EA6" w:rsidP="00570EA6">
      <w:pPr>
        <w:widowControl w:val="0"/>
        <w:suppressLineNumbers/>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2"/>
        <w:gridCol w:w="1053"/>
        <w:gridCol w:w="1029"/>
        <w:gridCol w:w="1259"/>
        <w:gridCol w:w="1829"/>
        <w:gridCol w:w="1309"/>
        <w:gridCol w:w="1281"/>
      </w:tblGrid>
      <w:tr w:rsidR="00570EA6" w:rsidRPr="00EA0A2F" w14:paraId="5661CD30" w14:textId="77777777" w:rsidTr="00EE7EF7">
        <w:tc>
          <w:tcPr>
            <w:tcW w:w="114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344D399" w14:textId="77777777" w:rsidR="00570EA6" w:rsidRPr="00EA0A2F" w:rsidRDefault="00570EA6">
            <w:pPr>
              <w:widowControl w:val="0"/>
              <w:suppressLineNumbers/>
              <w:jc w:val="center"/>
              <w:rPr>
                <w:rFonts w:ascii="Arial" w:hAnsi="Arial" w:cs="Arial"/>
                <w:b/>
                <w:bCs/>
              </w:rPr>
            </w:pPr>
            <w:r w:rsidRPr="00EA0A2F">
              <w:rPr>
                <w:rFonts w:ascii="Arial" w:hAnsi="Arial" w:cs="Arial"/>
                <w:b/>
                <w:bCs/>
                <w:sz w:val="20"/>
                <w:szCs w:val="20"/>
              </w:rPr>
              <w:t>Nazwa urządzenia</w:t>
            </w:r>
          </w:p>
        </w:tc>
        <w:tc>
          <w:tcPr>
            <w:tcW w:w="52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2767072" w14:textId="77777777" w:rsidR="00570EA6" w:rsidRPr="00EA0A2F" w:rsidRDefault="00570EA6">
            <w:pPr>
              <w:widowControl w:val="0"/>
              <w:suppressLineNumbers/>
              <w:jc w:val="center"/>
              <w:rPr>
                <w:rFonts w:ascii="Arial" w:hAnsi="Arial" w:cs="Arial"/>
                <w:b/>
                <w:bCs/>
              </w:rPr>
            </w:pPr>
            <w:r w:rsidRPr="00EA0A2F">
              <w:rPr>
                <w:rFonts w:ascii="Arial" w:hAnsi="Arial" w:cs="Arial"/>
                <w:b/>
                <w:bCs/>
                <w:sz w:val="20"/>
                <w:szCs w:val="20"/>
              </w:rPr>
              <w:t>Typ (model)</w:t>
            </w:r>
          </w:p>
        </w:tc>
        <w:tc>
          <w:tcPr>
            <w:tcW w:w="51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4C4936A" w14:textId="77777777" w:rsidR="00570EA6" w:rsidRPr="00EA0A2F" w:rsidRDefault="00570EA6">
            <w:pPr>
              <w:widowControl w:val="0"/>
              <w:suppressLineNumbers/>
              <w:jc w:val="center"/>
              <w:rPr>
                <w:rFonts w:ascii="Arial" w:hAnsi="Arial" w:cs="Arial"/>
                <w:b/>
                <w:bCs/>
              </w:rPr>
            </w:pPr>
            <w:r w:rsidRPr="00EA0A2F">
              <w:rPr>
                <w:rFonts w:ascii="Arial" w:hAnsi="Arial" w:cs="Arial"/>
                <w:b/>
                <w:bCs/>
                <w:sz w:val="20"/>
                <w:szCs w:val="20"/>
              </w:rPr>
              <w:t>Nr seryjny</w:t>
            </w:r>
          </w:p>
        </w:tc>
        <w:tc>
          <w:tcPr>
            <w:tcW w:w="62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45826B7" w14:textId="77777777" w:rsidR="00570EA6" w:rsidRPr="00EA0A2F" w:rsidRDefault="00570EA6">
            <w:pPr>
              <w:widowControl w:val="0"/>
              <w:suppressLineNumbers/>
              <w:jc w:val="center"/>
              <w:rPr>
                <w:rFonts w:ascii="Arial" w:hAnsi="Arial" w:cs="Arial"/>
                <w:b/>
                <w:bCs/>
              </w:rPr>
            </w:pPr>
            <w:r w:rsidRPr="00EA0A2F">
              <w:rPr>
                <w:rFonts w:ascii="Arial" w:hAnsi="Arial" w:cs="Arial"/>
                <w:b/>
                <w:bCs/>
                <w:sz w:val="20"/>
                <w:szCs w:val="20"/>
              </w:rPr>
              <w:t>Rok produkcji</w:t>
            </w:r>
          </w:p>
        </w:tc>
        <w:tc>
          <w:tcPr>
            <w:tcW w:w="9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4D23930" w14:textId="77777777" w:rsidR="00570EA6" w:rsidRPr="00EA0A2F" w:rsidRDefault="00570EA6">
            <w:pPr>
              <w:widowControl w:val="0"/>
              <w:suppressLineNumbers/>
              <w:jc w:val="center"/>
              <w:rPr>
                <w:rFonts w:ascii="Arial" w:hAnsi="Arial" w:cs="Arial"/>
                <w:b/>
                <w:bCs/>
                <w:sz w:val="20"/>
                <w:szCs w:val="20"/>
              </w:rPr>
            </w:pPr>
            <w:r w:rsidRPr="00EA0A2F">
              <w:rPr>
                <w:rFonts w:ascii="Arial" w:hAnsi="Arial" w:cs="Arial"/>
                <w:b/>
                <w:bCs/>
                <w:sz w:val="20"/>
                <w:szCs w:val="20"/>
              </w:rPr>
              <w:t>Wyposażenie, części składowe, materiały eksploatacyjne</w:t>
            </w:r>
          </w:p>
          <w:p w14:paraId="2FE89FD5" w14:textId="77777777" w:rsidR="00570EA6" w:rsidRPr="00EA0A2F" w:rsidRDefault="00570EA6">
            <w:pPr>
              <w:widowControl w:val="0"/>
              <w:suppressLineNumbers/>
              <w:jc w:val="center"/>
              <w:rPr>
                <w:rFonts w:ascii="Arial" w:hAnsi="Arial" w:cs="Arial"/>
                <w:b/>
                <w:bCs/>
                <w:szCs w:val="22"/>
              </w:rPr>
            </w:pPr>
            <w:r w:rsidRPr="00EA0A2F">
              <w:rPr>
                <w:rFonts w:ascii="Arial" w:hAnsi="Arial" w:cs="Arial"/>
                <w:b/>
                <w:bCs/>
                <w:sz w:val="20"/>
                <w:szCs w:val="20"/>
              </w:rPr>
              <w:t>(szt.)</w:t>
            </w:r>
          </w:p>
        </w:tc>
        <w:tc>
          <w:tcPr>
            <w:tcW w:w="65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A488D77" w14:textId="77777777" w:rsidR="00570EA6" w:rsidRPr="00EA0A2F" w:rsidRDefault="00570EA6">
            <w:pPr>
              <w:widowControl w:val="0"/>
              <w:suppressLineNumbers/>
              <w:jc w:val="center"/>
              <w:rPr>
                <w:rFonts w:ascii="Arial" w:hAnsi="Arial" w:cs="Arial"/>
                <w:b/>
                <w:bCs/>
              </w:rPr>
            </w:pPr>
            <w:r w:rsidRPr="00EA0A2F">
              <w:rPr>
                <w:rFonts w:ascii="Arial" w:hAnsi="Arial" w:cs="Arial"/>
                <w:b/>
                <w:bCs/>
                <w:sz w:val="20"/>
                <w:szCs w:val="20"/>
              </w:rPr>
              <w:t>Producent</w:t>
            </w:r>
          </w:p>
        </w:tc>
        <w:tc>
          <w:tcPr>
            <w:tcW w:w="63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C67D4F7" w14:textId="77777777" w:rsidR="00570EA6" w:rsidRPr="00EA0A2F" w:rsidRDefault="00570EA6">
            <w:pPr>
              <w:widowControl w:val="0"/>
              <w:suppressLineNumbers/>
              <w:jc w:val="center"/>
              <w:rPr>
                <w:rFonts w:ascii="Arial" w:hAnsi="Arial" w:cs="Arial"/>
                <w:b/>
                <w:bCs/>
              </w:rPr>
            </w:pPr>
            <w:r w:rsidRPr="00EA0A2F">
              <w:rPr>
                <w:rFonts w:ascii="Arial" w:hAnsi="Arial" w:cs="Arial"/>
                <w:b/>
                <w:bCs/>
                <w:sz w:val="20"/>
                <w:szCs w:val="20"/>
              </w:rPr>
              <w:t xml:space="preserve">Uwagi dotyczące montażu </w:t>
            </w:r>
            <w:r w:rsidRPr="00EA0A2F">
              <w:rPr>
                <w:rFonts w:ascii="Arial" w:hAnsi="Arial" w:cs="Arial"/>
                <w:b/>
                <w:bCs/>
                <w:i/>
                <w:iCs/>
                <w:sz w:val="20"/>
                <w:szCs w:val="20"/>
              </w:rPr>
              <w:t>(o ile dotyczy)</w:t>
            </w:r>
          </w:p>
        </w:tc>
      </w:tr>
      <w:tr w:rsidR="00570EA6" w:rsidRPr="00EA0A2F" w14:paraId="55BD1664" w14:textId="77777777" w:rsidTr="00EE7EF7">
        <w:tc>
          <w:tcPr>
            <w:tcW w:w="1140" w:type="pct"/>
            <w:tcBorders>
              <w:top w:val="single" w:sz="4" w:space="0" w:color="auto"/>
              <w:left w:val="single" w:sz="4" w:space="0" w:color="auto"/>
              <w:bottom w:val="single" w:sz="4" w:space="0" w:color="auto"/>
              <w:right w:val="single" w:sz="4" w:space="0" w:color="auto"/>
            </w:tcBorders>
            <w:hideMark/>
          </w:tcPr>
          <w:p w14:paraId="010992E4" w14:textId="77777777" w:rsidR="00570EA6" w:rsidRPr="00EA0A2F" w:rsidRDefault="00570EA6">
            <w:pPr>
              <w:widowControl w:val="0"/>
              <w:suppressLineNumbers/>
              <w:rPr>
                <w:rFonts w:ascii="Arial" w:hAnsi="Arial" w:cs="Arial"/>
                <w:b/>
                <w:bCs/>
                <w:sz w:val="20"/>
                <w:szCs w:val="20"/>
              </w:rPr>
            </w:pPr>
            <w:r w:rsidRPr="00EA0A2F">
              <w:rPr>
                <w:rFonts w:ascii="Arial" w:hAnsi="Arial" w:cs="Arial"/>
                <w:b/>
                <w:bCs/>
                <w:sz w:val="20"/>
                <w:szCs w:val="20"/>
              </w:rPr>
              <w:t>1.</w:t>
            </w:r>
          </w:p>
          <w:p w14:paraId="6754F03F" w14:textId="77777777" w:rsidR="00570EA6" w:rsidRPr="00EA0A2F" w:rsidRDefault="00570EA6">
            <w:pPr>
              <w:widowControl w:val="0"/>
              <w:suppressLineNumbers/>
              <w:rPr>
                <w:rFonts w:ascii="Arial" w:hAnsi="Arial" w:cs="Arial"/>
                <w:b/>
                <w:bCs/>
                <w:sz w:val="20"/>
                <w:szCs w:val="20"/>
              </w:rPr>
            </w:pPr>
            <w:r w:rsidRPr="00EA0A2F">
              <w:rPr>
                <w:rFonts w:ascii="Arial" w:hAnsi="Arial" w:cs="Arial"/>
                <w:b/>
                <w:bCs/>
                <w:sz w:val="20"/>
                <w:szCs w:val="20"/>
              </w:rPr>
              <w:t>2.</w:t>
            </w:r>
          </w:p>
          <w:p w14:paraId="40917C4D" w14:textId="77777777" w:rsidR="00570EA6" w:rsidRPr="00EA0A2F" w:rsidRDefault="00570EA6">
            <w:pPr>
              <w:widowControl w:val="0"/>
              <w:suppressLineNumbers/>
              <w:rPr>
                <w:rFonts w:ascii="Arial" w:hAnsi="Arial" w:cs="Arial"/>
                <w:b/>
                <w:bCs/>
                <w:sz w:val="20"/>
                <w:szCs w:val="20"/>
              </w:rPr>
            </w:pPr>
            <w:r w:rsidRPr="00EA0A2F">
              <w:rPr>
                <w:rFonts w:ascii="Arial" w:hAnsi="Arial" w:cs="Arial"/>
                <w:b/>
                <w:bCs/>
                <w:sz w:val="20"/>
                <w:szCs w:val="20"/>
              </w:rPr>
              <w:t>3.</w:t>
            </w:r>
          </w:p>
          <w:p w14:paraId="2BD453A7" w14:textId="77777777" w:rsidR="00570EA6" w:rsidRDefault="00570EA6">
            <w:pPr>
              <w:widowControl w:val="0"/>
              <w:suppressLineNumbers/>
              <w:rPr>
                <w:rFonts w:ascii="Arial" w:hAnsi="Arial" w:cs="Arial"/>
                <w:b/>
                <w:bCs/>
                <w:sz w:val="20"/>
                <w:szCs w:val="20"/>
              </w:rPr>
            </w:pPr>
            <w:r w:rsidRPr="00EA0A2F">
              <w:rPr>
                <w:rFonts w:ascii="Arial" w:hAnsi="Arial" w:cs="Arial"/>
                <w:b/>
                <w:bCs/>
                <w:sz w:val="20"/>
                <w:szCs w:val="20"/>
              </w:rPr>
              <w:t>4.</w:t>
            </w:r>
          </w:p>
          <w:p w14:paraId="1657A486" w14:textId="77777777" w:rsidR="00EC3C9F" w:rsidRDefault="00EC3C9F">
            <w:pPr>
              <w:widowControl w:val="0"/>
              <w:suppressLineNumbers/>
              <w:rPr>
                <w:rFonts w:ascii="Arial" w:hAnsi="Arial" w:cs="Arial"/>
                <w:b/>
                <w:bCs/>
                <w:szCs w:val="20"/>
              </w:rPr>
            </w:pPr>
            <w:r>
              <w:rPr>
                <w:rFonts w:ascii="Arial" w:hAnsi="Arial" w:cs="Arial"/>
                <w:b/>
                <w:bCs/>
                <w:szCs w:val="20"/>
              </w:rPr>
              <w:t>5.</w:t>
            </w:r>
          </w:p>
          <w:p w14:paraId="047D1828" w14:textId="77777777" w:rsidR="00EC3C9F" w:rsidRDefault="00EC3C9F">
            <w:pPr>
              <w:widowControl w:val="0"/>
              <w:suppressLineNumbers/>
              <w:rPr>
                <w:rFonts w:ascii="Arial" w:hAnsi="Arial" w:cs="Arial"/>
                <w:b/>
                <w:bCs/>
                <w:szCs w:val="20"/>
              </w:rPr>
            </w:pPr>
            <w:r>
              <w:rPr>
                <w:rFonts w:ascii="Arial" w:hAnsi="Arial" w:cs="Arial"/>
                <w:b/>
                <w:bCs/>
                <w:szCs w:val="20"/>
              </w:rPr>
              <w:t>6.</w:t>
            </w:r>
          </w:p>
          <w:p w14:paraId="285A6BFE" w14:textId="01531378" w:rsidR="00EC3C9F" w:rsidRPr="00EC3C9F" w:rsidRDefault="00EC3C9F">
            <w:pPr>
              <w:widowControl w:val="0"/>
              <w:suppressLineNumbers/>
              <w:rPr>
                <w:rFonts w:ascii="Arial" w:hAnsi="Arial" w:cs="Arial"/>
                <w:b/>
                <w:bCs/>
                <w:szCs w:val="20"/>
              </w:rPr>
            </w:pPr>
            <w:r>
              <w:rPr>
                <w:rFonts w:ascii="Arial" w:hAnsi="Arial" w:cs="Arial"/>
                <w:b/>
                <w:bCs/>
                <w:szCs w:val="20"/>
              </w:rPr>
              <w:t>7.</w:t>
            </w:r>
          </w:p>
        </w:tc>
        <w:tc>
          <w:tcPr>
            <w:tcW w:w="524" w:type="pct"/>
            <w:tcBorders>
              <w:top w:val="single" w:sz="4" w:space="0" w:color="auto"/>
              <w:left w:val="single" w:sz="4" w:space="0" w:color="auto"/>
              <w:bottom w:val="single" w:sz="4" w:space="0" w:color="auto"/>
              <w:right w:val="single" w:sz="4" w:space="0" w:color="auto"/>
            </w:tcBorders>
          </w:tcPr>
          <w:p w14:paraId="2FEDB6D5" w14:textId="77777777" w:rsidR="00570EA6" w:rsidRPr="00EA0A2F" w:rsidRDefault="00570EA6">
            <w:pPr>
              <w:widowControl w:val="0"/>
              <w:suppressLineNumbers/>
              <w:rPr>
                <w:rFonts w:ascii="Arial" w:hAnsi="Arial" w:cs="Arial"/>
                <w:b/>
                <w:bCs/>
              </w:rPr>
            </w:pPr>
          </w:p>
        </w:tc>
        <w:tc>
          <w:tcPr>
            <w:tcW w:w="512" w:type="pct"/>
            <w:tcBorders>
              <w:top w:val="single" w:sz="4" w:space="0" w:color="auto"/>
              <w:left w:val="single" w:sz="4" w:space="0" w:color="auto"/>
              <w:bottom w:val="single" w:sz="4" w:space="0" w:color="auto"/>
              <w:right w:val="single" w:sz="4" w:space="0" w:color="auto"/>
            </w:tcBorders>
          </w:tcPr>
          <w:p w14:paraId="4D8BCEC3" w14:textId="77777777" w:rsidR="00570EA6" w:rsidRPr="00EA0A2F" w:rsidRDefault="00570EA6">
            <w:pPr>
              <w:widowControl w:val="0"/>
              <w:suppressLineNumbers/>
              <w:rPr>
                <w:rFonts w:ascii="Arial" w:hAnsi="Arial" w:cs="Arial"/>
                <w:b/>
                <w:bCs/>
              </w:rPr>
            </w:pPr>
          </w:p>
        </w:tc>
        <w:tc>
          <w:tcPr>
            <w:tcW w:w="626" w:type="pct"/>
            <w:tcBorders>
              <w:top w:val="single" w:sz="4" w:space="0" w:color="auto"/>
              <w:left w:val="single" w:sz="4" w:space="0" w:color="auto"/>
              <w:bottom w:val="single" w:sz="4" w:space="0" w:color="auto"/>
              <w:right w:val="single" w:sz="4" w:space="0" w:color="auto"/>
            </w:tcBorders>
          </w:tcPr>
          <w:p w14:paraId="0787F053" w14:textId="77777777" w:rsidR="00570EA6" w:rsidRPr="00EA0A2F" w:rsidRDefault="00570EA6">
            <w:pPr>
              <w:widowControl w:val="0"/>
              <w:suppressLineNumbers/>
              <w:rPr>
                <w:rFonts w:ascii="Arial" w:hAnsi="Arial" w:cs="Arial"/>
                <w:b/>
                <w:bCs/>
              </w:rPr>
            </w:pPr>
          </w:p>
        </w:tc>
        <w:tc>
          <w:tcPr>
            <w:tcW w:w="910" w:type="pct"/>
            <w:tcBorders>
              <w:top w:val="single" w:sz="4" w:space="0" w:color="auto"/>
              <w:left w:val="single" w:sz="4" w:space="0" w:color="auto"/>
              <w:bottom w:val="single" w:sz="4" w:space="0" w:color="auto"/>
              <w:right w:val="single" w:sz="4" w:space="0" w:color="auto"/>
            </w:tcBorders>
          </w:tcPr>
          <w:p w14:paraId="051B5FB2" w14:textId="77777777" w:rsidR="00570EA6" w:rsidRPr="00EA0A2F" w:rsidRDefault="00570EA6">
            <w:pPr>
              <w:widowControl w:val="0"/>
              <w:suppressLineNumbers/>
              <w:rPr>
                <w:rFonts w:ascii="Arial" w:hAnsi="Arial" w:cs="Arial"/>
                <w:b/>
                <w:bCs/>
              </w:rPr>
            </w:pPr>
          </w:p>
        </w:tc>
        <w:tc>
          <w:tcPr>
            <w:tcW w:w="651" w:type="pct"/>
            <w:tcBorders>
              <w:top w:val="single" w:sz="4" w:space="0" w:color="auto"/>
              <w:left w:val="single" w:sz="4" w:space="0" w:color="auto"/>
              <w:bottom w:val="single" w:sz="4" w:space="0" w:color="auto"/>
              <w:right w:val="single" w:sz="4" w:space="0" w:color="auto"/>
            </w:tcBorders>
          </w:tcPr>
          <w:p w14:paraId="0632E458" w14:textId="77777777" w:rsidR="00570EA6" w:rsidRPr="00EA0A2F" w:rsidRDefault="00570EA6">
            <w:pPr>
              <w:widowControl w:val="0"/>
              <w:suppressLineNumbers/>
              <w:rPr>
                <w:rFonts w:ascii="Arial" w:hAnsi="Arial" w:cs="Arial"/>
                <w:b/>
                <w:bCs/>
              </w:rPr>
            </w:pPr>
          </w:p>
        </w:tc>
        <w:tc>
          <w:tcPr>
            <w:tcW w:w="638" w:type="pct"/>
            <w:tcBorders>
              <w:top w:val="single" w:sz="4" w:space="0" w:color="auto"/>
              <w:left w:val="single" w:sz="4" w:space="0" w:color="auto"/>
              <w:bottom w:val="single" w:sz="4" w:space="0" w:color="auto"/>
              <w:right w:val="single" w:sz="4" w:space="0" w:color="auto"/>
            </w:tcBorders>
          </w:tcPr>
          <w:p w14:paraId="696EABAE" w14:textId="77777777" w:rsidR="00570EA6" w:rsidRPr="00EA0A2F" w:rsidRDefault="00570EA6">
            <w:pPr>
              <w:widowControl w:val="0"/>
              <w:suppressLineNumbers/>
              <w:rPr>
                <w:rFonts w:ascii="Arial" w:hAnsi="Arial" w:cs="Arial"/>
                <w:b/>
                <w:bCs/>
              </w:rPr>
            </w:pPr>
          </w:p>
        </w:tc>
      </w:tr>
    </w:tbl>
    <w:p w14:paraId="5210CE8C" w14:textId="77777777" w:rsidR="00570EA6" w:rsidRPr="00EA0A2F" w:rsidRDefault="00570EA6" w:rsidP="00570EA6">
      <w:pPr>
        <w:widowControl w:val="0"/>
        <w:suppressLineNumbers/>
        <w:rPr>
          <w:rFonts w:ascii="Arial" w:hAnsi="Arial" w:cs="Arial"/>
          <w:szCs w:val="22"/>
        </w:rPr>
      </w:pPr>
    </w:p>
    <w:p w14:paraId="69D0B0FD" w14:textId="77777777" w:rsidR="00570EA6" w:rsidRPr="00EA0A2F" w:rsidRDefault="00570EA6" w:rsidP="00570EA6">
      <w:pPr>
        <w:widowControl w:val="0"/>
        <w:suppressLineNumbers/>
        <w:rPr>
          <w:rFonts w:ascii="Arial" w:hAnsi="Arial" w:cs="Arial"/>
        </w:rPr>
      </w:pPr>
    </w:p>
    <w:p w14:paraId="0622DBD7" w14:textId="77777777" w:rsidR="00570EA6" w:rsidRPr="00EA0A2F" w:rsidRDefault="00570EA6" w:rsidP="00570EA6">
      <w:pPr>
        <w:widowControl w:val="0"/>
        <w:suppressLineNumbers/>
        <w:rPr>
          <w:rFonts w:ascii="Arial" w:hAnsi="Arial" w:cs="Arial"/>
        </w:rPr>
      </w:pPr>
      <w:r w:rsidRPr="00EA0A2F">
        <w:rPr>
          <w:rFonts w:ascii="Arial" w:hAnsi="Arial" w:cs="Arial"/>
        </w:rPr>
        <w:t>Strony zgodnie stwierdzają:</w:t>
      </w:r>
    </w:p>
    <w:p w14:paraId="0258793D" w14:textId="77777777" w:rsidR="00570EA6" w:rsidRPr="00EA0A2F" w:rsidRDefault="00570EA6" w:rsidP="00570EA6">
      <w:pPr>
        <w:widowControl w:val="0"/>
        <w:numPr>
          <w:ilvl w:val="0"/>
          <w:numId w:val="77"/>
        </w:numPr>
        <w:suppressLineNumbers/>
        <w:tabs>
          <w:tab w:val="num" w:pos="426"/>
        </w:tabs>
        <w:overflowPunct w:val="0"/>
        <w:autoSpaceDE w:val="0"/>
        <w:autoSpaceDN w:val="0"/>
        <w:adjustRightInd w:val="0"/>
        <w:ind w:left="426" w:hanging="426"/>
        <w:jc w:val="both"/>
        <w:textAlignment w:val="baseline"/>
        <w:rPr>
          <w:rFonts w:ascii="Arial" w:hAnsi="Arial" w:cs="Arial"/>
        </w:rPr>
      </w:pPr>
      <w:r w:rsidRPr="00EA0A2F">
        <w:rPr>
          <w:rFonts w:ascii="Arial" w:hAnsi="Arial" w:cs="Arial"/>
        </w:rPr>
        <w:t>Stan urządzeń jest niepogorszony ponad ten wynikający z normalnego zużycia.</w:t>
      </w:r>
    </w:p>
    <w:p w14:paraId="172FBA22" w14:textId="77777777" w:rsidR="00570EA6" w:rsidRPr="00EA0A2F" w:rsidRDefault="00570EA6" w:rsidP="00570EA6">
      <w:pPr>
        <w:widowControl w:val="0"/>
        <w:numPr>
          <w:ilvl w:val="0"/>
          <w:numId w:val="77"/>
        </w:numPr>
        <w:suppressLineNumbers/>
        <w:tabs>
          <w:tab w:val="num" w:pos="426"/>
        </w:tabs>
        <w:overflowPunct w:val="0"/>
        <w:autoSpaceDE w:val="0"/>
        <w:autoSpaceDN w:val="0"/>
        <w:adjustRightInd w:val="0"/>
        <w:ind w:hanging="2880"/>
        <w:textAlignment w:val="baseline"/>
        <w:rPr>
          <w:rFonts w:ascii="Arial" w:hAnsi="Arial" w:cs="Arial"/>
        </w:rPr>
      </w:pPr>
      <w:r w:rsidRPr="00EA0A2F">
        <w:rPr>
          <w:rFonts w:ascii="Arial" w:hAnsi="Arial" w:cs="Arial"/>
        </w:rPr>
        <w:t>Uwagi: .................................................................................................................................</w:t>
      </w:r>
    </w:p>
    <w:p w14:paraId="1D045AD6" w14:textId="77777777" w:rsidR="00570EA6" w:rsidRPr="00EA0A2F" w:rsidRDefault="00570EA6" w:rsidP="00570EA6">
      <w:pPr>
        <w:widowControl w:val="0"/>
        <w:suppressLineNumbers/>
        <w:rPr>
          <w:rFonts w:ascii="Arial" w:hAnsi="Arial" w:cs="Arial"/>
        </w:rPr>
      </w:pPr>
    </w:p>
    <w:p w14:paraId="4B1D7BDD" w14:textId="77777777" w:rsidR="00570EA6" w:rsidRPr="00EA0A2F" w:rsidRDefault="00570EA6" w:rsidP="00570EA6">
      <w:pPr>
        <w:widowControl w:val="0"/>
        <w:suppressLineNumbers/>
        <w:rPr>
          <w:rFonts w:ascii="Arial" w:hAnsi="Arial" w:cs="Arial"/>
        </w:rPr>
      </w:pPr>
    </w:p>
    <w:p w14:paraId="4525A8FF" w14:textId="77777777" w:rsidR="00570EA6" w:rsidRPr="00EA0A2F" w:rsidRDefault="00570EA6" w:rsidP="00570EA6">
      <w:pPr>
        <w:widowControl w:val="0"/>
        <w:suppressLineNumbers/>
        <w:ind w:left="180"/>
        <w:rPr>
          <w:rFonts w:ascii="Arial" w:hAnsi="Arial" w:cs="Arial"/>
          <w:u w:val="single"/>
        </w:rPr>
      </w:pPr>
    </w:p>
    <w:p w14:paraId="50D12510" w14:textId="77777777" w:rsidR="00570EA6" w:rsidRPr="00EA0A2F" w:rsidRDefault="00570EA6" w:rsidP="00570EA6">
      <w:pPr>
        <w:widowControl w:val="0"/>
        <w:suppressLineNumbers/>
        <w:ind w:left="180"/>
        <w:rPr>
          <w:rFonts w:ascii="Arial" w:hAnsi="Arial" w:cs="Arial"/>
        </w:rPr>
      </w:pPr>
      <w:r w:rsidRPr="00EA0A2F">
        <w:rPr>
          <w:rFonts w:ascii="Arial" w:hAnsi="Arial" w:cs="Arial"/>
        </w:rPr>
        <w:t xml:space="preserve">*) niepotrzebne skreślić </w:t>
      </w:r>
    </w:p>
    <w:p w14:paraId="0287BC45" w14:textId="77777777" w:rsidR="00570EA6" w:rsidRPr="00EA0A2F" w:rsidRDefault="00570EA6" w:rsidP="00570EA6">
      <w:pPr>
        <w:widowControl w:val="0"/>
        <w:suppressLineNumbers/>
        <w:ind w:left="180"/>
        <w:rPr>
          <w:rFonts w:ascii="Arial" w:hAnsi="Arial" w:cs="Arial"/>
          <w:u w:val="single"/>
        </w:rPr>
      </w:pPr>
    </w:p>
    <w:p w14:paraId="2C4E544C" w14:textId="77777777" w:rsidR="00570EA6" w:rsidRPr="00EA0A2F" w:rsidRDefault="00570EA6" w:rsidP="00570EA6">
      <w:pPr>
        <w:widowControl w:val="0"/>
        <w:suppressLineNumbers/>
        <w:ind w:left="180"/>
        <w:rPr>
          <w:rFonts w:ascii="Arial" w:hAnsi="Arial" w:cs="Arial"/>
          <w:u w:val="single"/>
        </w:rPr>
      </w:pPr>
      <w:r w:rsidRPr="00EA0A2F">
        <w:rPr>
          <w:rFonts w:ascii="Arial" w:hAnsi="Arial" w:cs="Arial"/>
          <w:u w:val="single"/>
        </w:rPr>
        <w:t>Przyjęto bez zastrzeżeń.</w:t>
      </w:r>
    </w:p>
    <w:p w14:paraId="5404A80D" w14:textId="77777777" w:rsidR="00570EA6" w:rsidRPr="00EA0A2F" w:rsidRDefault="00570EA6" w:rsidP="00570EA6">
      <w:pPr>
        <w:widowControl w:val="0"/>
        <w:suppressLineNumbers/>
        <w:jc w:val="center"/>
        <w:rPr>
          <w:rFonts w:ascii="Arial" w:hAnsi="Arial" w:cs="Arial"/>
          <w:u w:val="single"/>
        </w:rPr>
      </w:pPr>
      <w:r w:rsidRPr="00EA0A2F">
        <w:rPr>
          <w:rFonts w:ascii="Arial" w:hAnsi="Arial" w:cs="Arial"/>
          <w:u w:val="single"/>
        </w:rPr>
        <w:t>Podpisy osób upoważnionych</w:t>
      </w:r>
    </w:p>
    <w:p w14:paraId="51AFCD4B" w14:textId="77777777" w:rsidR="00570EA6" w:rsidRPr="00EA0A2F" w:rsidRDefault="00570EA6" w:rsidP="00570EA6">
      <w:pPr>
        <w:widowControl w:val="0"/>
        <w:suppressLineNumbers/>
        <w:jc w:val="center"/>
        <w:rPr>
          <w:rFonts w:ascii="Arial" w:hAnsi="Arial" w:cs="Arial"/>
        </w:rPr>
      </w:pPr>
    </w:p>
    <w:p w14:paraId="60639687" w14:textId="77777777" w:rsidR="00570EA6" w:rsidRPr="00EA0A2F" w:rsidRDefault="00570EA6" w:rsidP="00570EA6">
      <w:pPr>
        <w:widowControl w:val="0"/>
        <w:suppressLineNumbers/>
        <w:ind w:left="708" w:firstLine="708"/>
        <w:rPr>
          <w:rFonts w:ascii="Arial" w:hAnsi="Arial" w:cs="Arial"/>
        </w:rPr>
      </w:pPr>
      <w:r w:rsidRPr="00EA0A2F">
        <w:rPr>
          <w:rFonts w:ascii="Arial" w:hAnsi="Arial" w:cs="Arial"/>
        </w:rPr>
        <w:t>ZAMAWIAJĄCY</w:t>
      </w:r>
      <w:r w:rsidRPr="00EA0A2F">
        <w:rPr>
          <w:rFonts w:ascii="Arial" w:hAnsi="Arial" w:cs="Arial"/>
        </w:rPr>
        <w:tab/>
      </w:r>
      <w:r w:rsidRPr="00EA0A2F">
        <w:rPr>
          <w:rFonts w:ascii="Arial" w:hAnsi="Arial" w:cs="Arial"/>
        </w:rPr>
        <w:tab/>
      </w:r>
      <w:r w:rsidRPr="00EA0A2F">
        <w:rPr>
          <w:rFonts w:ascii="Arial" w:hAnsi="Arial" w:cs="Arial"/>
        </w:rPr>
        <w:tab/>
      </w:r>
      <w:r w:rsidRPr="00EA0A2F">
        <w:rPr>
          <w:rFonts w:ascii="Arial" w:hAnsi="Arial" w:cs="Arial"/>
        </w:rPr>
        <w:tab/>
        <w:t xml:space="preserve">             DOSTAWCA</w:t>
      </w:r>
    </w:p>
    <w:tbl>
      <w:tblPr>
        <w:tblW w:w="0" w:type="auto"/>
        <w:jc w:val="center"/>
        <w:tblLayout w:type="fixed"/>
        <w:tblLook w:val="04A0" w:firstRow="1" w:lastRow="0" w:firstColumn="1" w:lastColumn="0" w:noHBand="0" w:noVBand="1"/>
      </w:tblPr>
      <w:tblGrid>
        <w:gridCol w:w="4605"/>
        <w:gridCol w:w="4605"/>
      </w:tblGrid>
      <w:tr w:rsidR="00570EA6" w:rsidRPr="00EA0A2F" w14:paraId="6724BF54" w14:textId="77777777" w:rsidTr="00570EA6">
        <w:trPr>
          <w:trHeight w:val="1875"/>
          <w:jc w:val="center"/>
        </w:trPr>
        <w:tc>
          <w:tcPr>
            <w:tcW w:w="4605" w:type="dxa"/>
            <w:vAlign w:val="center"/>
          </w:tcPr>
          <w:p w14:paraId="6792A28A" w14:textId="77777777" w:rsidR="00570EA6" w:rsidRPr="00EA0A2F" w:rsidRDefault="00570EA6">
            <w:pPr>
              <w:widowControl w:val="0"/>
              <w:suppressLineNumbers/>
              <w:snapToGrid w:val="0"/>
              <w:jc w:val="center"/>
              <w:rPr>
                <w:rFonts w:ascii="Arial" w:hAnsi="Arial" w:cs="Arial"/>
              </w:rPr>
            </w:pPr>
          </w:p>
          <w:p w14:paraId="7F727EBE"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66752D77"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Imię i nazwisko</w:t>
            </w:r>
          </w:p>
          <w:p w14:paraId="385E248B" w14:textId="77777777" w:rsidR="00570EA6" w:rsidRPr="00EA0A2F" w:rsidRDefault="00570EA6">
            <w:pPr>
              <w:widowControl w:val="0"/>
              <w:suppressLineNumbers/>
              <w:rPr>
                <w:rFonts w:ascii="Arial" w:hAnsi="Arial" w:cs="Arial"/>
                <w:szCs w:val="22"/>
              </w:rPr>
            </w:pPr>
          </w:p>
          <w:p w14:paraId="0EACBB12"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13915B76"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Podpis i pieczątka</w:t>
            </w:r>
          </w:p>
          <w:p w14:paraId="4A6E8101" w14:textId="77777777" w:rsidR="00570EA6" w:rsidRPr="00EA0A2F" w:rsidRDefault="00570EA6">
            <w:pPr>
              <w:widowControl w:val="0"/>
              <w:suppressLineNumbers/>
              <w:jc w:val="center"/>
              <w:rPr>
                <w:rFonts w:ascii="Arial" w:hAnsi="Arial" w:cs="Arial"/>
                <w:szCs w:val="22"/>
              </w:rPr>
            </w:pPr>
          </w:p>
          <w:p w14:paraId="0C57D39D"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205DF61E"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Miejscowość, data</w:t>
            </w:r>
          </w:p>
        </w:tc>
        <w:tc>
          <w:tcPr>
            <w:tcW w:w="4605" w:type="dxa"/>
            <w:tcBorders>
              <w:top w:val="nil"/>
              <w:left w:val="single" w:sz="4" w:space="0" w:color="000000"/>
              <w:bottom w:val="nil"/>
              <w:right w:val="nil"/>
            </w:tcBorders>
            <w:vAlign w:val="center"/>
          </w:tcPr>
          <w:p w14:paraId="4FB7ACB2" w14:textId="77777777" w:rsidR="00570EA6" w:rsidRPr="00EA0A2F" w:rsidRDefault="00570EA6">
            <w:pPr>
              <w:widowControl w:val="0"/>
              <w:suppressLineNumbers/>
              <w:snapToGrid w:val="0"/>
              <w:jc w:val="center"/>
              <w:rPr>
                <w:rFonts w:ascii="Arial" w:hAnsi="Arial" w:cs="Arial"/>
                <w:szCs w:val="22"/>
              </w:rPr>
            </w:pPr>
          </w:p>
          <w:p w14:paraId="546913A9"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5E2422EB"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 xml:space="preserve">Imię i nazwisko </w:t>
            </w:r>
          </w:p>
          <w:p w14:paraId="2B5C7A1F" w14:textId="77777777" w:rsidR="00570EA6" w:rsidRPr="00EA0A2F" w:rsidRDefault="00570EA6">
            <w:pPr>
              <w:widowControl w:val="0"/>
              <w:suppressLineNumbers/>
              <w:jc w:val="center"/>
              <w:rPr>
                <w:rFonts w:ascii="Arial" w:hAnsi="Arial" w:cs="Arial"/>
                <w:szCs w:val="22"/>
              </w:rPr>
            </w:pPr>
          </w:p>
          <w:p w14:paraId="15C5CE8E"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6091E883"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Podpis i pieczątka</w:t>
            </w:r>
          </w:p>
          <w:p w14:paraId="5891DC01" w14:textId="77777777" w:rsidR="00570EA6" w:rsidRPr="00EA0A2F" w:rsidRDefault="00570EA6">
            <w:pPr>
              <w:widowControl w:val="0"/>
              <w:suppressLineNumbers/>
              <w:jc w:val="center"/>
              <w:rPr>
                <w:rFonts w:ascii="Arial" w:hAnsi="Arial" w:cs="Arial"/>
                <w:szCs w:val="22"/>
              </w:rPr>
            </w:pPr>
          </w:p>
          <w:p w14:paraId="6EB1FA36" w14:textId="77777777" w:rsidR="00570EA6" w:rsidRPr="00EA0A2F" w:rsidRDefault="00570EA6">
            <w:pPr>
              <w:widowControl w:val="0"/>
              <w:suppressLineNumbers/>
              <w:jc w:val="center"/>
              <w:rPr>
                <w:rFonts w:ascii="Arial" w:hAnsi="Arial" w:cs="Arial"/>
              </w:rPr>
            </w:pPr>
            <w:r w:rsidRPr="00EA0A2F">
              <w:rPr>
                <w:rFonts w:ascii="Arial" w:hAnsi="Arial" w:cs="Arial"/>
              </w:rPr>
              <w:t>…………………………………………</w:t>
            </w:r>
          </w:p>
          <w:p w14:paraId="3CD8E061" w14:textId="77777777" w:rsidR="00570EA6" w:rsidRPr="00EA0A2F" w:rsidRDefault="00570EA6">
            <w:pPr>
              <w:widowControl w:val="0"/>
              <w:suppressLineNumbers/>
              <w:jc w:val="center"/>
              <w:rPr>
                <w:rFonts w:ascii="Arial" w:hAnsi="Arial" w:cs="Arial"/>
                <w:sz w:val="20"/>
                <w:szCs w:val="20"/>
              </w:rPr>
            </w:pPr>
            <w:r w:rsidRPr="00EA0A2F">
              <w:rPr>
                <w:rFonts w:ascii="Arial" w:hAnsi="Arial" w:cs="Arial"/>
                <w:sz w:val="20"/>
                <w:szCs w:val="20"/>
              </w:rPr>
              <w:t>Miejscowość, data</w:t>
            </w:r>
          </w:p>
        </w:tc>
      </w:tr>
    </w:tbl>
    <w:p w14:paraId="5385F638" w14:textId="129706E2" w:rsidR="009E5C37" w:rsidRPr="00AA0332" w:rsidRDefault="009E5C37" w:rsidP="00570EA6">
      <w:pPr>
        <w:widowControl w:val="0"/>
        <w:jc w:val="right"/>
        <w:rPr>
          <w:szCs w:val="22"/>
        </w:rPr>
      </w:pPr>
    </w:p>
    <w:sectPr w:rsidR="009E5C37" w:rsidRPr="00AA0332" w:rsidSect="00A213F7">
      <w:footnotePr>
        <w:pos w:val="beneathText"/>
      </w:footnotePr>
      <w:type w:val="continuous"/>
      <w:pgSz w:w="11905" w:h="16837" w:code="9"/>
      <w:pgMar w:top="1134" w:right="709" w:bottom="1134" w:left="1134" w:header="425" w:footer="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787D" w14:textId="77777777" w:rsidR="005D4DBF" w:rsidRDefault="005D4DBF">
      <w:r>
        <w:separator/>
      </w:r>
    </w:p>
  </w:endnote>
  <w:endnote w:type="continuationSeparator" w:id="0">
    <w:p w14:paraId="414E457D" w14:textId="77777777" w:rsidR="005D4DBF" w:rsidRDefault="005D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rta">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00"/>
    <w:family w:val="roman"/>
    <w:notTrueType/>
    <w:pitch w:val="default"/>
    <w:sig w:usb0="00000007" w:usb1="00000000" w:usb2="00000000" w:usb3="00000000" w:csb0="00000003"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48BC" w14:textId="77777777" w:rsidR="005D4DBF" w:rsidRDefault="005D4D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A819C1" w14:textId="77777777" w:rsidR="005D4DBF" w:rsidRDefault="005D4DB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D1B17" w14:textId="6CDCF8D0" w:rsidR="005D4DBF" w:rsidRPr="00983611" w:rsidRDefault="005D4DBF">
    <w:pPr>
      <w:pStyle w:val="Stopka"/>
      <w:framePr w:wrap="around" w:vAnchor="text" w:hAnchor="margin" w:xAlign="right" w:y="1"/>
      <w:rPr>
        <w:rStyle w:val="Numerstrony"/>
        <w:rFonts w:ascii="Arial" w:hAnsi="Arial" w:cs="Arial"/>
        <w:sz w:val="20"/>
        <w:szCs w:val="20"/>
      </w:rPr>
    </w:pPr>
    <w:r w:rsidRPr="00983611">
      <w:rPr>
        <w:rStyle w:val="Numerstrony"/>
        <w:rFonts w:ascii="Arial" w:hAnsi="Arial" w:cs="Arial"/>
        <w:sz w:val="20"/>
        <w:szCs w:val="20"/>
      </w:rPr>
      <w:fldChar w:fldCharType="begin"/>
    </w:r>
    <w:r w:rsidRPr="00983611">
      <w:rPr>
        <w:rStyle w:val="Numerstrony"/>
        <w:rFonts w:ascii="Arial" w:hAnsi="Arial" w:cs="Arial"/>
        <w:sz w:val="20"/>
        <w:szCs w:val="20"/>
      </w:rPr>
      <w:instrText xml:space="preserve">PAGE  </w:instrText>
    </w:r>
    <w:r w:rsidRPr="00983611">
      <w:rPr>
        <w:rStyle w:val="Numerstrony"/>
        <w:rFonts w:ascii="Arial" w:hAnsi="Arial" w:cs="Arial"/>
        <w:sz w:val="20"/>
        <w:szCs w:val="20"/>
      </w:rPr>
      <w:fldChar w:fldCharType="separate"/>
    </w:r>
    <w:r>
      <w:rPr>
        <w:rStyle w:val="Numerstrony"/>
        <w:rFonts w:ascii="Arial" w:hAnsi="Arial" w:cs="Arial"/>
        <w:noProof/>
        <w:sz w:val="20"/>
        <w:szCs w:val="20"/>
      </w:rPr>
      <w:t>13</w:t>
    </w:r>
    <w:r w:rsidRPr="00983611">
      <w:rPr>
        <w:rStyle w:val="Numerstrony"/>
        <w:rFonts w:ascii="Arial" w:hAnsi="Arial" w:cs="Arial"/>
        <w:sz w:val="20"/>
        <w:szCs w:val="20"/>
      </w:rPr>
      <w:fldChar w:fldCharType="end"/>
    </w:r>
  </w:p>
  <w:p w14:paraId="72454334" w14:textId="7D3A6CC9" w:rsidR="005D4DBF" w:rsidRPr="006E7B92" w:rsidRDefault="005D4DBF">
    <w:pPr>
      <w:pStyle w:val="Nagwek"/>
      <w:tabs>
        <w:tab w:val="right" w:pos="4536"/>
      </w:tabs>
      <w:rPr>
        <w:rFonts w:ascii="Arial" w:hAnsi="Arial" w:cs="Arial"/>
        <w:sz w:val="20"/>
        <w:szCs w:val="20"/>
      </w:rPr>
    </w:pPr>
    <w:r w:rsidRPr="00AA04F8">
      <w:rPr>
        <w:rFonts w:ascii="Arial" w:hAnsi="Arial" w:cs="Arial"/>
        <w:noProof/>
        <w:sz w:val="20"/>
        <w:szCs w:val="20"/>
        <w:lang w:eastAsia="pl-PL"/>
      </w:rPr>
      <mc:AlternateContent>
        <mc:Choice Requires="wps">
          <w:drawing>
            <wp:anchor distT="4294967295" distB="4294967295" distL="114300" distR="114300" simplePos="0" relativeHeight="251660800" behindDoc="0" locked="0" layoutInCell="1" allowOverlap="1" wp14:anchorId="17100660" wp14:editId="74BC7752">
              <wp:simplePos x="0" y="0"/>
              <wp:positionH relativeFrom="column">
                <wp:posOffset>-602615</wp:posOffset>
              </wp:positionH>
              <wp:positionV relativeFrom="paragraph">
                <wp:posOffset>-24766</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42D4" id="Line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" strokeweight="1pt">
              <v:stroke joinstyle="miter"/>
            </v:line>
          </w:pict>
        </mc:Fallback>
      </mc:AlternateContent>
    </w:r>
    <w:r w:rsidRPr="00AA04F8">
      <w:rPr>
        <w:rFonts w:ascii="Arial" w:hAnsi="Arial" w:cs="Arial"/>
        <w:sz w:val="20"/>
        <w:szCs w:val="20"/>
      </w:rPr>
      <w:t>S</w:t>
    </w:r>
    <w:r w:rsidRPr="006E7B92">
      <w:rPr>
        <w:rFonts w:ascii="Arial" w:hAnsi="Arial" w:cs="Arial"/>
        <w:sz w:val="20"/>
        <w:szCs w:val="20"/>
      </w:rPr>
      <w:t>ZP/</w:t>
    </w:r>
    <w:r>
      <w:rPr>
        <w:rFonts w:ascii="Arial" w:hAnsi="Arial" w:cs="Arial"/>
        <w:sz w:val="20"/>
        <w:szCs w:val="20"/>
      </w:rPr>
      <w:t>7</w:t>
    </w:r>
    <w:r w:rsidRPr="006E7B92">
      <w:rPr>
        <w:rFonts w:ascii="Arial" w:hAnsi="Arial" w:cs="Arial"/>
        <w:sz w:val="20"/>
        <w:szCs w:val="20"/>
      </w:rPr>
      <w:t>/20</w:t>
    </w:r>
    <w:r>
      <w:rPr>
        <w:rFonts w:ascii="Arial" w:hAnsi="Arial" w:cs="Arial"/>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99A8" w14:textId="65C5A057" w:rsidR="005D4DBF" w:rsidRDefault="005D4DBF">
    <w:pPr>
      <w:pStyle w:val="Nagwek"/>
      <w:jc w:val="center"/>
      <w:rPr>
        <w:rFonts w:ascii="Aller" w:hAnsi="Aller"/>
        <w:b/>
        <w:sz w:val="20"/>
        <w:szCs w:val="20"/>
      </w:rPr>
    </w:pPr>
    <w:r>
      <w:rPr>
        <w:noProof/>
        <w:lang w:eastAsia="pl-PL"/>
      </w:rPr>
      <mc:AlternateContent>
        <mc:Choice Requires="wps">
          <w:drawing>
            <wp:anchor distT="4294967295" distB="4294967295" distL="114300" distR="114300" simplePos="0" relativeHeight="251659776" behindDoc="0" locked="0" layoutInCell="1" allowOverlap="1" wp14:anchorId="4057F849" wp14:editId="46A291F1">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44DD"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09DCD34D" wp14:editId="57F9D06D">
          <wp:simplePos x="0" y="0"/>
          <wp:positionH relativeFrom="column">
            <wp:posOffset>2329180</wp:posOffset>
          </wp:positionH>
          <wp:positionV relativeFrom="paragraph">
            <wp:posOffset>95250</wp:posOffset>
          </wp:positionV>
          <wp:extent cx="1449705" cy="289560"/>
          <wp:effectExtent l="0" t="0" r="0" b="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791E8" w14:textId="77777777" w:rsidR="005D4DBF" w:rsidRDefault="005D4DBF">
    <w:pPr>
      <w:pStyle w:val="Nagwek"/>
      <w:jc w:val="right"/>
      <w:rPr>
        <w:rFonts w:ascii="Aller" w:hAnsi="Aller"/>
        <w:b/>
        <w:sz w:val="20"/>
        <w:szCs w:val="20"/>
      </w:rPr>
    </w:pPr>
  </w:p>
  <w:p w14:paraId="7FF53CE1" w14:textId="77777777" w:rsidR="005D4DBF" w:rsidRDefault="005D4DBF">
    <w:pPr>
      <w:pStyle w:val="Nagwek"/>
      <w:jc w:val="center"/>
      <w:rPr>
        <w:rFonts w:ascii="Aller" w:hAnsi="Aller"/>
        <w:b/>
        <w:sz w:val="20"/>
        <w:szCs w:val="20"/>
      </w:rPr>
    </w:pPr>
  </w:p>
  <w:p w14:paraId="7E2D8E81" w14:textId="77777777" w:rsidR="005D4DBF" w:rsidRDefault="005D4DBF">
    <w:pPr>
      <w:pStyle w:val="Nagwek"/>
      <w:jc w:val="center"/>
      <w:rPr>
        <w:rFonts w:ascii="Aller" w:hAnsi="Aller"/>
        <w:b/>
        <w:sz w:val="20"/>
        <w:szCs w:val="20"/>
      </w:rPr>
    </w:pPr>
    <w:r>
      <w:rPr>
        <w:rFonts w:ascii="Aller" w:hAnsi="Aller"/>
        <w:b/>
        <w:sz w:val="20"/>
        <w:szCs w:val="20"/>
      </w:rPr>
      <w:t>KRS   0000032179     NIP   6762083306     REGON   351564179     RPL   000000005592</w:t>
    </w:r>
  </w:p>
  <w:p w14:paraId="34C0D3FD" w14:textId="77777777" w:rsidR="005D4DBF" w:rsidRDefault="005D4D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65464" w14:textId="77777777" w:rsidR="005D4DBF" w:rsidRDefault="005D4DBF">
      <w:r>
        <w:separator/>
      </w:r>
    </w:p>
  </w:footnote>
  <w:footnote w:type="continuationSeparator" w:id="0">
    <w:p w14:paraId="592FC9C8" w14:textId="77777777" w:rsidR="005D4DBF" w:rsidRDefault="005D4DBF">
      <w:r>
        <w:continuationSeparator/>
      </w:r>
    </w:p>
  </w:footnote>
  <w:footnote w:id="1">
    <w:p w14:paraId="77A2EF16" w14:textId="77777777" w:rsidR="005D4DBF" w:rsidRPr="00355447" w:rsidRDefault="005D4DBF">
      <w:pPr>
        <w:pStyle w:val="Tekstprzypisudolnego"/>
      </w:pPr>
      <w:r w:rsidRPr="00355447">
        <w:rPr>
          <w:rStyle w:val="Odwoanieprzypisudolnego"/>
        </w:rPr>
        <w:footnoteRef/>
      </w:r>
      <w:r w:rsidRPr="00355447">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majątku w trybie art. 366 ust. 1 ustawy z dnia 28 lutego 2003 r. – Prawo upadłościowe,</w:t>
      </w:r>
    </w:p>
  </w:footnote>
  <w:footnote w:id="2">
    <w:p w14:paraId="40BB0F16" w14:textId="77777777" w:rsidR="005D4DBF" w:rsidRPr="00355447" w:rsidRDefault="005D4DBF">
      <w:pPr>
        <w:pStyle w:val="Tekstprzypisudolnego"/>
      </w:pPr>
      <w:r w:rsidRPr="00355447">
        <w:rPr>
          <w:rStyle w:val="Odwoanieprzypisudolnego"/>
        </w:rPr>
        <w:footnoteRef/>
      </w:r>
      <w:r w:rsidRPr="00355447">
        <w:t xml:space="preserve">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footnote>
  <w:footnote w:id="3">
    <w:p w14:paraId="633E8EA4" w14:textId="77777777" w:rsidR="005D4DBF" w:rsidRPr="00355447" w:rsidRDefault="005D4DBF" w:rsidP="00B5308F">
      <w:pPr>
        <w:pStyle w:val="Tekstprzypisudolnego"/>
        <w:widowControl w:val="0"/>
        <w:suppressAutoHyphens/>
        <w:jc w:val="both"/>
        <w:rPr>
          <w:sz w:val="16"/>
          <w:szCs w:val="16"/>
        </w:rPr>
      </w:pPr>
      <w:r w:rsidRPr="00355447">
        <w:rPr>
          <w:rStyle w:val="Odwoanieprzypisudolnego"/>
          <w:sz w:val="16"/>
          <w:szCs w:val="16"/>
        </w:rPr>
        <w:footnoteRef/>
      </w:r>
      <w:r w:rsidRPr="00355447">
        <w:rPr>
          <w:sz w:val="16"/>
          <w:szCs w:val="16"/>
        </w:rPr>
        <w:t xml:space="preserve"> </w:t>
      </w:r>
      <w:r w:rsidRPr="00910ADC">
        <w:rPr>
          <w:rFonts w:ascii="Arial" w:hAnsi="Arial" w:cs="Arial"/>
          <w:b/>
          <w:iCs/>
          <w:sz w:val="18"/>
          <w:szCs w:val="18"/>
        </w:rPr>
        <w:t>Wyjaśnienie:</w:t>
      </w:r>
      <w:r w:rsidRPr="00910ADC">
        <w:rPr>
          <w:rFonts w:ascii="Arial" w:hAnsi="Arial" w:cs="Arial"/>
          <w:iCs/>
          <w:sz w:val="18"/>
          <w:szCs w:val="18"/>
        </w:rPr>
        <w:t xml:space="preserve"> </w:t>
      </w:r>
      <w:r w:rsidRPr="00910ADC">
        <w:rPr>
          <w:rFonts w:ascii="Arial" w:hAnsi="Arial" w:cs="Arial"/>
          <w:iCs/>
          <w:sz w:val="18"/>
          <w:szCs w:val="18"/>
          <w:lang w:eastAsia="pl-PL"/>
        </w:rPr>
        <w:t xml:space="preserve">skorzystanie z prawa do sprostowania nie może skutkować zmianą </w:t>
      </w:r>
      <w:r w:rsidRPr="00910ADC">
        <w:rPr>
          <w:rFonts w:ascii="Arial" w:hAnsi="Arial" w:cs="Arial"/>
          <w:iCs/>
          <w:sz w:val="18"/>
          <w:szCs w:val="18"/>
        </w:rPr>
        <w:t>wyniku postępowania o udzielenie zamówienia publicznego ani zmianą postanowień umowy w zakresie niezgodnym z ustawą Pzp oraz nie może naruszać integralności protokołu oraz jego załączników.</w:t>
      </w:r>
    </w:p>
    <w:p w14:paraId="71F306A3" w14:textId="77777777" w:rsidR="005D4DBF" w:rsidRPr="00355447" w:rsidRDefault="005D4DBF" w:rsidP="00B5308F">
      <w:pPr>
        <w:pStyle w:val="Tekstprzypisudolnego"/>
        <w:rPr>
          <w:sz w:val="16"/>
          <w:szCs w:val="16"/>
        </w:rPr>
      </w:pPr>
    </w:p>
  </w:footnote>
  <w:footnote w:id="4">
    <w:p w14:paraId="13528BFC" w14:textId="77777777" w:rsidR="005D4DBF" w:rsidRPr="00355447" w:rsidRDefault="005D4DBF" w:rsidP="00B5308F">
      <w:pPr>
        <w:pStyle w:val="Nagwek4"/>
        <w:keepNext w:val="0"/>
        <w:widowControl w:val="0"/>
        <w:spacing w:before="0" w:after="0"/>
        <w:jc w:val="both"/>
        <w:rPr>
          <w:color w:val="FF0000"/>
        </w:rPr>
      </w:pPr>
      <w:r w:rsidRPr="00355447">
        <w:rPr>
          <w:rStyle w:val="Odwoanieprzypisudolnego"/>
          <w:b w:val="0"/>
          <w:sz w:val="16"/>
          <w:szCs w:val="16"/>
        </w:rPr>
        <w:footnoteRef/>
      </w:r>
      <w:r w:rsidRPr="00355447">
        <w:rPr>
          <w:b w:val="0"/>
          <w:sz w:val="16"/>
          <w:szCs w:val="16"/>
        </w:rPr>
        <w:t xml:space="preserve"> </w:t>
      </w:r>
      <w:r w:rsidRPr="00910ADC">
        <w:rPr>
          <w:rFonts w:ascii="Arial" w:hAnsi="Arial" w:cs="Arial"/>
          <w:iCs/>
          <w:sz w:val="18"/>
          <w:szCs w:val="18"/>
        </w:rPr>
        <w:t>Wyjaśnienie:</w:t>
      </w:r>
      <w:r w:rsidRPr="00910ADC">
        <w:rPr>
          <w:rFonts w:ascii="Arial" w:hAnsi="Arial" w:cs="Arial"/>
          <w:b w:val="0"/>
          <w:iCs/>
          <w:sz w:val="18"/>
          <w:szCs w:val="18"/>
        </w:rPr>
        <w:t xml:space="preserve"> prawo do ograniczenia przetwarzania nie ma zastosowania w odniesieniu do </w:t>
      </w:r>
      <w:r w:rsidRPr="00910ADC">
        <w:rPr>
          <w:rFonts w:ascii="Arial" w:hAnsi="Arial" w:cs="Arial"/>
          <w:b w:val="0"/>
          <w:iCs/>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5">
    <w:p w14:paraId="60D10442" w14:textId="77777777" w:rsidR="005D4DBF" w:rsidRPr="0062011F" w:rsidRDefault="005D4DBF" w:rsidP="005F29B8">
      <w:pPr>
        <w:pStyle w:val="Tekstprzypisudolnego"/>
        <w:keepNext/>
        <w:jc w:val="both"/>
        <w:rPr>
          <w:rStyle w:val="DeltaViewInsertion"/>
          <w:rFonts w:ascii="Arial" w:hAnsi="Arial" w:cs="Arial"/>
          <w:b w:val="0"/>
          <w:i w:val="0"/>
          <w:sz w:val="18"/>
          <w:szCs w:val="18"/>
        </w:rPr>
      </w:pPr>
      <w:r w:rsidRPr="0062011F">
        <w:rPr>
          <w:rStyle w:val="Odwoanieprzypisudolnego"/>
          <w:rFonts w:ascii="Arial" w:hAnsi="Arial" w:cs="Arial"/>
          <w:sz w:val="18"/>
          <w:szCs w:val="18"/>
        </w:rPr>
        <w:footnoteRef/>
      </w:r>
      <w:r w:rsidRPr="0062011F">
        <w:rPr>
          <w:rFonts w:ascii="Arial" w:hAnsi="Arial" w:cs="Arial"/>
          <w:sz w:val="18"/>
          <w:szCs w:val="18"/>
        </w:rPr>
        <w:t xml:space="preserve"> Por. </w:t>
      </w:r>
      <w:r w:rsidRPr="0062011F">
        <w:rPr>
          <w:rStyle w:val="DeltaViewInsertion"/>
          <w:rFonts w:ascii="Arial" w:hAnsi="Arial" w:cs="Arial"/>
          <w:b w:val="0"/>
          <w:i w:val="0"/>
          <w:sz w:val="18"/>
          <w:szCs w:val="18"/>
        </w:rPr>
        <w:t xml:space="preserve">zalecenie Komisji z dnia 6 maja 2003 r. dotyczące definicji mikroprzedsiębiorstw oraz małych i średnich przedsiębiorstw (Dz.U. L 124 z 20.5.2003, s. 36). </w:t>
      </w:r>
    </w:p>
    <w:p w14:paraId="4D9D3D47" w14:textId="77777777" w:rsidR="005D4DBF" w:rsidRPr="0062011F" w:rsidRDefault="005D4DBF" w:rsidP="005F29B8">
      <w:pPr>
        <w:pStyle w:val="Tekstprzypisudolnego"/>
        <w:keepNext/>
        <w:ind w:hanging="12"/>
        <w:jc w:val="both"/>
        <w:rPr>
          <w:rStyle w:val="DeltaViewInsertion"/>
          <w:rFonts w:ascii="Arial" w:hAnsi="Arial" w:cs="Arial"/>
          <w:b w:val="0"/>
          <w:i w:val="0"/>
          <w:sz w:val="18"/>
          <w:szCs w:val="18"/>
        </w:rPr>
      </w:pPr>
      <w:r w:rsidRPr="0062011F">
        <w:rPr>
          <w:rStyle w:val="DeltaViewInsertion"/>
          <w:rFonts w:ascii="Arial" w:hAnsi="Arial" w:cs="Arial"/>
          <w:i w:val="0"/>
          <w:sz w:val="18"/>
          <w:szCs w:val="18"/>
        </w:rPr>
        <w:t>Mikroprzedsiębiorstwo:</w:t>
      </w:r>
      <w:r w:rsidRPr="0062011F">
        <w:rPr>
          <w:rStyle w:val="DeltaViewInsertion"/>
          <w:rFonts w:ascii="Arial" w:hAnsi="Arial" w:cs="Arial"/>
          <w:b w:val="0"/>
          <w:i w:val="0"/>
          <w:sz w:val="18"/>
          <w:szCs w:val="18"/>
        </w:rPr>
        <w:t xml:space="preserve"> przedsiębiorstwo, które </w:t>
      </w:r>
      <w:r w:rsidRPr="0062011F">
        <w:rPr>
          <w:rStyle w:val="DeltaViewInsertion"/>
          <w:rFonts w:ascii="Arial" w:hAnsi="Arial" w:cs="Arial"/>
          <w:i w:val="0"/>
          <w:sz w:val="18"/>
          <w:szCs w:val="18"/>
        </w:rPr>
        <w:t>zatrudnia mniej niż 10 osób</w:t>
      </w:r>
      <w:r w:rsidRPr="0062011F">
        <w:rPr>
          <w:rStyle w:val="DeltaViewInsertion"/>
          <w:rFonts w:ascii="Arial" w:hAnsi="Arial" w:cs="Arial"/>
          <w:b w:val="0"/>
          <w:i w:val="0"/>
          <w:sz w:val="18"/>
          <w:szCs w:val="18"/>
        </w:rPr>
        <w:t xml:space="preserve"> i którego roczny obrót lub roczna suma bilansowa </w:t>
      </w:r>
      <w:r w:rsidRPr="0062011F">
        <w:rPr>
          <w:rStyle w:val="DeltaViewInsertion"/>
          <w:rFonts w:ascii="Arial" w:hAnsi="Arial" w:cs="Arial"/>
          <w:i w:val="0"/>
          <w:sz w:val="18"/>
          <w:szCs w:val="18"/>
        </w:rPr>
        <w:t>nie przekracza 2 milionów EUR</w:t>
      </w:r>
      <w:r w:rsidRPr="0062011F">
        <w:rPr>
          <w:rStyle w:val="DeltaViewInsertion"/>
          <w:rFonts w:ascii="Arial" w:hAnsi="Arial" w:cs="Arial"/>
          <w:b w:val="0"/>
          <w:i w:val="0"/>
          <w:sz w:val="18"/>
          <w:szCs w:val="18"/>
        </w:rPr>
        <w:t>.</w:t>
      </w:r>
    </w:p>
    <w:p w14:paraId="2444BCD0" w14:textId="77777777" w:rsidR="005D4DBF" w:rsidRPr="0062011F" w:rsidRDefault="005D4DBF" w:rsidP="005F29B8">
      <w:pPr>
        <w:pStyle w:val="Tekstprzypisudolnego"/>
        <w:keepNext/>
        <w:ind w:hanging="12"/>
        <w:jc w:val="both"/>
        <w:rPr>
          <w:rStyle w:val="DeltaViewInsertion"/>
          <w:rFonts w:ascii="Arial" w:hAnsi="Arial" w:cs="Arial"/>
          <w:b w:val="0"/>
          <w:i w:val="0"/>
          <w:sz w:val="18"/>
          <w:szCs w:val="18"/>
        </w:rPr>
      </w:pPr>
      <w:r w:rsidRPr="0062011F">
        <w:rPr>
          <w:rStyle w:val="DeltaViewInsertion"/>
          <w:rFonts w:ascii="Arial" w:hAnsi="Arial" w:cs="Arial"/>
          <w:i w:val="0"/>
          <w:sz w:val="18"/>
          <w:szCs w:val="18"/>
        </w:rPr>
        <w:t>Małe przedsiębiorstwo:</w:t>
      </w:r>
      <w:r w:rsidRPr="0062011F">
        <w:rPr>
          <w:rStyle w:val="DeltaViewInsertion"/>
          <w:rFonts w:ascii="Arial" w:hAnsi="Arial" w:cs="Arial"/>
          <w:b w:val="0"/>
          <w:i w:val="0"/>
          <w:sz w:val="18"/>
          <w:szCs w:val="18"/>
        </w:rPr>
        <w:t xml:space="preserve"> przedsiębiorstwo, które </w:t>
      </w:r>
      <w:r w:rsidRPr="0062011F">
        <w:rPr>
          <w:rStyle w:val="DeltaViewInsertion"/>
          <w:rFonts w:ascii="Arial" w:hAnsi="Arial" w:cs="Arial"/>
          <w:i w:val="0"/>
          <w:sz w:val="18"/>
          <w:szCs w:val="18"/>
        </w:rPr>
        <w:t>zatrudnia mniej niż 50 osób</w:t>
      </w:r>
      <w:r w:rsidRPr="0062011F">
        <w:rPr>
          <w:rStyle w:val="DeltaViewInsertion"/>
          <w:rFonts w:ascii="Arial" w:hAnsi="Arial" w:cs="Arial"/>
          <w:b w:val="0"/>
          <w:i w:val="0"/>
          <w:sz w:val="18"/>
          <w:szCs w:val="18"/>
        </w:rPr>
        <w:t xml:space="preserve"> i którego roczny obrót lub roczna suma bilansowa </w:t>
      </w:r>
      <w:r w:rsidRPr="0062011F">
        <w:rPr>
          <w:rStyle w:val="DeltaViewInsertion"/>
          <w:rFonts w:ascii="Arial" w:hAnsi="Arial" w:cs="Arial"/>
          <w:i w:val="0"/>
          <w:sz w:val="18"/>
          <w:szCs w:val="18"/>
        </w:rPr>
        <w:t>nie przekracza 10 milionów EUR</w:t>
      </w:r>
      <w:r w:rsidRPr="0062011F">
        <w:rPr>
          <w:rStyle w:val="DeltaViewInsertion"/>
          <w:rFonts w:ascii="Arial" w:hAnsi="Arial" w:cs="Arial"/>
          <w:b w:val="0"/>
          <w:i w:val="0"/>
          <w:sz w:val="18"/>
          <w:szCs w:val="18"/>
        </w:rPr>
        <w:t>.</w:t>
      </w:r>
    </w:p>
    <w:p w14:paraId="7C0C403D" w14:textId="77777777" w:rsidR="005D4DBF" w:rsidRPr="00355447" w:rsidRDefault="005D4DBF" w:rsidP="00355447">
      <w:pPr>
        <w:pStyle w:val="Tekstprzypisudolnego"/>
        <w:keepNext/>
        <w:ind w:hanging="12"/>
        <w:jc w:val="both"/>
        <w:rPr>
          <w:sz w:val="16"/>
          <w:szCs w:val="16"/>
        </w:rPr>
      </w:pPr>
      <w:r w:rsidRPr="0062011F">
        <w:rPr>
          <w:rStyle w:val="DeltaViewInsertion"/>
          <w:rFonts w:ascii="Arial" w:hAnsi="Arial" w:cs="Arial"/>
          <w:i w:val="0"/>
          <w:sz w:val="18"/>
          <w:szCs w:val="18"/>
        </w:rPr>
        <w:t>Średnie przedsiębiorstwa: przedsiębiorstwa, które nie są mikroprzedsiębiorstwami ani małymi przedsiębiorstwami</w:t>
      </w:r>
      <w:r w:rsidRPr="0062011F">
        <w:rPr>
          <w:rFonts w:ascii="Arial" w:hAnsi="Arial" w:cs="Arial"/>
          <w:sz w:val="18"/>
          <w:szCs w:val="18"/>
        </w:rPr>
        <w:t xml:space="preserve"> </w:t>
      </w:r>
      <w:r w:rsidRPr="0062011F">
        <w:rPr>
          <w:rFonts w:ascii="Arial" w:hAnsi="Arial" w:cs="Arial"/>
          <w:sz w:val="18"/>
          <w:szCs w:val="18"/>
        </w:rPr>
        <w:br/>
        <w:t xml:space="preserve">i które </w:t>
      </w:r>
      <w:r w:rsidRPr="0062011F">
        <w:rPr>
          <w:rFonts w:ascii="Arial" w:hAnsi="Arial" w:cs="Arial"/>
          <w:b/>
          <w:sz w:val="18"/>
          <w:szCs w:val="18"/>
        </w:rPr>
        <w:t>zatrudniają mniej niż 250 osób</w:t>
      </w:r>
      <w:r w:rsidRPr="0062011F">
        <w:rPr>
          <w:rFonts w:ascii="Arial" w:hAnsi="Arial" w:cs="Arial"/>
          <w:sz w:val="18"/>
          <w:szCs w:val="18"/>
        </w:rPr>
        <w:t xml:space="preserve"> i których </w:t>
      </w:r>
      <w:r w:rsidRPr="0062011F">
        <w:rPr>
          <w:rFonts w:ascii="Arial" w:hAnsi="Arial" w:cs="Arial"/>
          <w:b/>
          <w:sz w:val="18"/>
          <w:szCs w:val="18"/>
        </w:rPr>
        <w:t>roczny obrót nie przekracza 50 milionów EUR</w:t>
      </w:r>
      <w:r w:rsidRPr="0062011F">
        <w:rPr>
          <w:rFonts w:ascii="Arial" w:hAnsi="Arial" w:cs="Arial"/>
          <w:sz w:val="18"/>
          <w:szCs w:val="18"/>
        </w:rPr>
        <w:t xml:space="preserve"> </w:t>
      </w:r>
      <w:r w:rsidRPr="0062011F">
        <w:rPr>
          <w:rFonts w:ascii="Arial" w:hAnsi="Arial" w:cs="Arial"/>
          <w:b/>
          <w:i/>
          <w:sz w:val="18"/>
          <w:szCs w:val="18"/>
        </w:rPr>
        <w:t>lub</w:t>
      </w:r>
      <w:r w:rsidRPr="0062011F">
        <w:rPr>
          <w:rFonts w:ascii="Arial" w:hAnsi="Arial" w:cs="Arial"/>
          <w:sz w:val="18"/>
          <w:szCs w:val="18"/>
        </w:rPr>
        <w:t xml:space="preserve"> </w:t>
      </w:r>
      <w:r w:rsidRPr="0062011F">
        <w:rPr>
          <w:rFonts w:ascii="Arial" w:hAnsi="Arial" w:cs="Arial"/>
          <w:b/>
          <w:sz w:val="18"/>
          <w:szCs w:val="18"/>
        </w:rPr>
        <w:t>roczna suma bilansowa nie przekracza 43 milionów EUR</w:t>
      </w:r>
      <w:r w:rsidRPr="0062011F">
        <w:rPr>
          <w:rFonts w:ascii="Arial" w:hAnsi="Arial" w:cs="Arial"/>
          <w:sz w:val="18"/>
          <w:szCs w:val="18"/>
        </w:rPr>
        <w:t>.</w:t>
      </w:r>
    </w:p>
  </w:footnote>
  <w:footnote w:id="6">
    <w:p w14:paraId="7D096BB4" w14:textId="77777777" w:rsidR="005D4DBF" w:rsidRPr="0062011F" w:rsidRDefault="005D4DBF">
      <w:pPr>
        <w:pStyle w:val="Tekstprzypisudolnego"/>
        <w:rPr>
          <w:rFonts w:ascii="Arial" w:hAnsi="Arial" w:cs="Arial"/>
          <w:sz w:val="18"/>
          <w:szCs w:val="18"/>
        </w:rPr>
      </w:pPr>
      <w:r w:rsidRPr="00355447">
        <w:rPr>
          <w:rStyle w:val="Odwoanieprzypisudolnego"/>
        </w:rPr>
        <w:footnoteRef/>
      </w:r>
      <w:r w:rsidRPr="00355447">
        <w:t xml:space="preserve"> </w:t>
      </w:r>
      <w:r w:rsidRPr="0062011F">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6D75C8DB" w14:textId="77777777" w:rsidR="005D4DBF" w:rsidRPr="00355447" w:rsidRDefault="005D4DBF">
      <w:pPr>
        <w:pStyle w:val="Tekstprzypisudolnego"/>
      </w:pPr>
      <w:r w:rsidRPr="0062011F">
        <w:rPr>
          <w:rStyle w:val="Odwoanieprzypisudolnego"/>
          <w:rFonts w:ascii="Arial" w:hAnsi="Arial" w:cs="Arial"/>
          <w:sz w:val="18"/>
          <w:szCs w:val="18"/>
        </w:rPr>
        <w:footnoteRef/>
      </w:r>
      <w:r w:rsidRPr="0062011F">
        <w:rPr>
          <w:rFonts w:ascii="Arial" w:hAnsi="Arial" w:cs="Arial"/>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AA76C1F" w14:textId="77777777" w:rsidR="005D4DBF" w:rsidRPr="009F4B08" w:rsidRDefault="005D4DBF" w:rsidP="003B4E28">
      <w:pPr>
        <w:pStyle w:val="Tekstprzypisudolnego"/>
        <w:jc w:val="both"/>
      </w:pPr>
      <w:r w:rsidRPr="009F4B08">
        <w:rPr>
          <w:rStyle w:val="Odwoanieprzypisudolnego"/>
        </w:rPr>
        <w:footnoteRef/>
      </w:r>
      <w:r w:rsidRPr="009F4B08">
        <w:t xml:space="preserve"> zakres udostępnianych zasobów niezbędnych do potwierdzenia spełnienia warunku:</w:t>
      </w:r>
    </w:p>
    <w:p w14:paraId="63EBD71F" w14:textId="77777777" w:rsidR="005D4DBF" w:rsidRPr="009F4B08" w:rsidRDefault="005D4DBF" w:rsidP="003B4E28">
      <w:pPr>
        <w:pStyle w:val="Tekstprzypisudolnego"/>
        <w:jc w:val="both"/>
      </w:pPr>
      <w:r w:rsidRPr="009F4B08">
        <w:t>· sytuacji ekonomicznej lub finansowej</w:t>
      </w:r>
    </w:p>
    <w:p w14:paraId="69A8B5BF" w14:textId="77777777" w:rsidR="005D4DBF" w:rsidRPr="009F4B08" w:rsidRDefault="005D4DBF" w:rsidP="003B4E28">
      <w:pPr>
        <w:pStyle w:val="Tekstprzypisudolnego"/>
        <w:jc w:val="both"/>
      </w:pPr>
      <w:r w:rsidRPr="009F4B08">
        <w:t>· doświadczenie zawodowe</w:t>
      </w:r>
    </w:p>
    <w:p w14:paraId="08515966" w14:textId="77777777" w:rsidR="005D4DBF" w:rsidRPr="009F4B08" w:rsidRDefault="005D4DBF" w:rsidP="003B4E28">
      <w:pPr>
        <w:pStyle w:val="Tekstprzypisudolnego"/>
        <w:jc w:val="both"/>
      </w:pPr>
      <w:r w:rsidRPr="009F4B08">
        <w:t>· potencjał techniczny (rodzaj, nazwa, model)</w:t>
      </w:r>
    </w:p>
    <w:p w14:paraId="33DF5EF2" w14:textId="77777777" w:rsidR="005D4DBF" w:rsidRPr="009F4B08" w:rsidRDefault="005D4DBF" w:rsidP="003B4E28">
      <w:pPr>
        <w:pStyle w:val="Tekstprzypisudolnego"/>
        <w:jc w:val="both"/>
      </w:pPr>
      <w:r w:rsidRPr="009F4B08">
        <w:t>· kadra techniczna (imię i nazwisko, funkcja lub zakres wykonywanych czynności)</w:t>
      </w:r>
    </w:p>
  </w:footnote>
  <w:footnote w:id="9">
    <w:p w14:paraId="1B4A28EE" w14:textId="77777777" w:rsidR="005D4DBF" w:rsidRPr="009F4B08" w:rsidRDefault="005D4DBF" w:rsidP="003B4E28">
      <w:pPr>
        <w:pStyle w:val="Tekstprzypisudolnego"/>
        <w:jc w:val="both"/>
      </w:pPr>
      <w:r w:rsidRPr="009F4B08">
        <w:rPr>
          <w:rStyle w:val="Odwoanieprzypisudolnego"/>
        </w:rPr>
        <w:footnoteRef/>
      </w:r>
      <w:r w:rsidRPr="009F4B08">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10">
    <w:p w14:paraId="07110316" w14:textId="77777777" w:rsidR="005D4DBF" w:rsidRPr="009F4B08" w:rsidRDefault="005D4DBF" w:rsidP="003B4E28">
      <w:pPr>
        <w:pStyle w:val="Tekstprzypisudolnego"/>
        <w:jc w:val="both"/>
      </w:pPr>
      <w:r w:rsidRPr="009F4B08">
        <w:rPr>
          <w:rStyle w:val="Odwoanieprzypisudolnego"/>
        </w:rPr>
        <w:footnoteRef/>
      </w:r>
      <w:r w:rsidRPr="009F4B08">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footnote>
  <w:footnote w:id="11">
    <w:p w14:paraId="32B0278D" w14:textId="77777777" w:rsidR="005D4DBF" w:rsidRPr="003B4E28" w:rsidRDefault="005D4DBF" w:rsidP="003B4E28">
      <w:pPr>
        <w:pStyle w:val="Tekstprzypisudolnego"/>
        <w:jc w:val="both"/>
      </w:pPr>
      <w:r w:rsidRPr="009F4B08">
        <w:rPr>
          <w:rStyle w:val="Odwoanieprzypisudolnego"/>
        </w:rPr>
        <w:footnoteRef/>
      </w:r>
      <w:r w:rsidRPr="009F4B08">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C92B1" w14:textId="396481BE" w:rsidR="005D4DBF" w:rsidRDefault="005D4DBF">
    <w:pPr>
      <w:pStyle w:val="Nagwek"/>
    </w:pPr>
    <w:r>
      <w:rPr>
        <w:noProof/>
        <w:sz w:val="20"/>
        <w:lang w:eastAsia="pl-PL"/>
      </w:rPr>
      <w:drawing>
        <wp:anchor distT="0" distB="0" distL="114300" distR="114300" simplePos="0" relativeHeight="251655680" behindDoc="0" locked="0" layoutInCell="1" allowOverlap="1" wp14:anchorId="5CD14121" wp14:editId="1D7F5820">
          <wp:simplePos x="0" y="0"/>
          <wp:positionH relativeFrom="column">
            <wp:posOffset>6405245</wp:posOffset>
          </wp:positionH>
          <wp:positionV relativeFrom="paragraph">
            <wp:posOffset>417195</wp:posOffset>
          </wp:positionV>
          <wp:extent cx="300355" cy="419100"/>
          <wp:effectExtent l="0" t="0" r="0" b="0"/>
          <wp:wrapNone/>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62BC67ED" wp14:editId="74599B9C">
          <wp:simplePos x="0" y="0"/>
          <wp:positionH relativeFrom="column">
            <wp:posOffset>6337935</wp:posOffset>
          </wp:positionH>
          <wp:positionV relativeFrom="paragraph">
            <wp:posOffset>-59055</wp:posOffset>
          </wp:positionV>
          <wp:extent cx="406400" cy="398780"/>
          <wp:effectExtent l="0" t="0" r="0" b="0"/>
          <wp:wrapNone/>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D6D">
      <w:rPr>
        <w:noProof/>
        <w:sz w:val="20"/>
        <w:lang w:eastAsia="pl-PL"/>
      </w:rPr>
      <w:object w:dxaOrig="1440" w:dyaOrig="1440" w14:anchorId="70EBE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5.45pt;margin-top:-9.75pt;width:139.5pt;height:79.45pt;z-index:-251654656;mso-position-horizontal-relative:text;mso-position-vertical-relative:text">
          <v:imagedata r:id="rId3" o:title=""/>
        </v:shape>
        <o:OLEObject Type="Embed" ProgID="PBrush" ShapeID="_x0000_s2067" DrawAspect="Content" ObjectID="_1654495445" r:id="rId4"/>
      </w:object>
    </w:r>
    <w:r>
      <w:rPr>
        <w:noProof/>
        <w:sz w:val="20"/>
        <w:lang w:eastAsia="pl-PL"/>
      </w:rPr>
      <mc:AlternateContent>
        <mc:Choice Requires="wps">
          <w:drawing>
            <wp:anchor distT="0" distB="0" distL="114300" distR="114300" simplePos="0" relativeHeight="251657728" behindDoc="0" locked="0" layoutInCell="1" allowOverlap="1" wp14:anchorId="240668A4" wp14:editId="209B0179">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0D60BECD" w14:textId="77777777" w:rsidR="005D4DBF" w:rsidRDefault="005D4DBF">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538478D7" w14:textId="77777777" w:rsidR="005D4DBF" w:rsidRDefault="005D4DBF">
                          <w:pPr>
                            <w:spacing w:line="276" w:lineRule="auto"/>
                            <w:ind w:left="-426" w:right="-390"/>
                            <w:jc w:val="center"/>
                            <w:rPr>
                              <w:rFonts w:ascii="Aller" w:hAnsi="Aller"/>
                              <w:sz w:val="32"/>
                            </w:rPr>
                          </w:pPr>
                          <w:r>
                            <w:rPr>
                              <w:rFonts w:ascii="Aller" w:hAnsi="Aller"/>
                              <w:sz w:val="32"/>
                            </w:rPr>
                            <w:t>Ul. Skarbowa 4, 31-121 Kraków</w:t>
                          </w:r>
                        </w:p>
                        <w:p w14:paraId="1C1CBD0E" w14:textId="77777777" w:rsidR="005D4DBF" w:rsidRDefault="005D4DBF">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158D799C" w14:textId="77777777" w:rsidR="005D4DBF" w:rsidRDefault="005D4DBF">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668A4"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QCJwIAACg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" stroked="f">
              <v:textbox>
                <w:txbxContent>
                  <w:p w14:paraId="0D60BECD" w14:textId="77777777" w:rsidR="005D4DBF" w:rsidRDefault="005D4DBF">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538478D7" w14:textId="77777777" w:rsidR="005D4DBF" w:rsidRDefault="005D4DBF">
                    <w:pPr>
                      <w:spacing w:line="276" w:lineRule="auto"/>
                      <w:ind w:left="-426" w:right="-390"/>
                      <w:jc w:val="center"/>
                      <w:rPr>
                        <w:rFonts w:ascii="Aller" w:hAnsi="Aller"/>
                        <w:sz w:val="32"/>
                      </w:rPr>
                    </w:pPr>
                    <w:r>
                      <w:rPr>
                        <w:rFonts w:ascii="Aller" w:hAnsi="Aller"/>
                        <w:sz w:val="32"/>
                      </w:rPr>
                      <w:t>Ul. Skarbowa 4, 31-121 Kraków</w:t>
                    </w:r>
                  </w:p>
                  <w:p w14:paraId="1C1CBD0E" w14:textId="77777777" w:rsidR="005D4DBF" w:rsidRDefault="005D4DBF">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158D799C" w14:textId="77777777" w:rsidR="005D4DBF" w:rsidRDefault="005D4DBF">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24E92562" wp14:editId="54FC0B8E">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7AFB8107" w14:textId="77777777" w:rsidR="005D4DBF" w:rsidRDefault="005D4DBF">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92562"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" stroked="f">
              <v:textbox>
                <w:txbxContent>
                  <w:p w14:paraId="7AFB8107" w14:textId="77777777" w:rsidR="005D4DBF" w:rsidRDefault="005D4DBF">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4294967295" distB="4294967295" distL="114300" distR="114300" simplePos="0" relativeHeight="251653632" behindDoc="0" locked="0" layoutInCell="1" allowOverlap="1" wp14:anchorId="1F4BF739" wp14:editId="74665269">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F6A2"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3"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4"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5"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6"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7"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9" w15:restartNumberingAfterBreak="0">
    <w:nsid w:val="00000028"/>
    <w:multiLevelType w:val="multilevel"/>
    <w:tmpl w:val="81565B7A"/>
    <w:name w:val="WW8Num40"/>
    <w:lvl w:ilvl="0">
      <w:start w:val="1"/>
      <w:numFmt w:val="decimal"/>
      <w:lvlText w:val="%1."/>
      <w:lvlJc w:val="left"/>
      <w:pPr>
        <w:tabs>
          <w:tab w:val="num" w:pos="357"/>
        </w:tabs>
        <w:ind w:left="357" w:hanging="357"/>
      </w:pPr>
      <w:rPr>
        <w:rFonts w:cs="Times New Roman"/>
      </w:r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0"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1"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2"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3"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4"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15"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16"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17"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18"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19" w15:restartNumberingAfterBreak="0">
    <w:nsid w:val="00000045"/>
    <w:multiLevelType w:val="singleLevel"/>
    <w:tmpl w:val="00000045"/>
    <w:name w:val="WW8Num95"/>
    <w:lvl w:ilvl="0">
      <w:start w:val="1"/>
      <w:numFmt w:val="decimal"/>
      <w:lvlText w:val="%1."/>
      <w:lvlJc w:val="left"/>
      <w:pPr>
        <w:tabs>
          <w:tab w:val="num" w:pos="720"/>
        </w:tabs>
        <w:ind w:left="720" w:hanging="360"/>
      </w:pPr>
    </w:lvl>
  </w:abstractNum>
  <w:abstractNum w:abstractNumId="20" w15:restartNumberingAfterBreak="0">
    <w:nsid w:val="00000051"/>
    <w:multiLevelType w:val="singleLevel"/>
    <w:tmpl w:val="00000051"/>
    <w:name w:val="WW8Num109"/>
    <w:lvl w:ilvl="0">
      <w:start w:val="1"/>
      <w:numFmt w:val="decimal"/>
      <w:lvlText w:val="%1."/>
      <w:lvlJc w:val="left"/>
      <w:pPr>
        <w:tabs>
          <w:tab w:val="num" w:pos="720"/>
        </w:tabs>
        <w:ind w:left="720" w:hanging="360"/>
      </w:pPr>
      <w:rPr>
        <w:rFonts w:ascii="Times New Roman" w:eastAsia="Times New Roman" w:hAnsi="Times New Roman"/>
      </w:rPr>
    </w:lvl>
  </w:abstractNum>
  <w:abstractNum w:abstractNumId="21"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2" w15:restartNumberingAfterBreak="0">
    <w:nsid w:val="02D8432A"/>
    <w:multiLevelType w:val="hybridMultilevel"/>
    <w:tmpl w:val="699050E8"/>
    <w:lvl w:ilvl="0" w:tplc="B358C5D8">
      <w:start w:val="1"/>
      <w:numFmt w:val="bullet"/>
      <w:lvlText w:val=""/>
      <w:lvlJc w:val="left"/>
      <w:pPr>
        <w:tabs>
          <w:tab w:val="num" w:pos="1069"/>
        </w:tabs>
        <w:ind w:left="1069" w:hanging="360"/>
      </w:pPr>
      <w:rPr>
        <w:rFonts w:ascii="Symbol" w:hAnsi="Symbol" w:hint="default"/>
      </w:rPr>
    </w:lvl>
    <w:lvl w:ilvl="1" w:tplc="B358C5D8">
      <w:start w:val="1"/>
      <w:numFmt w:val="bullet"/>
      <w:lvlText w:val=""/>
      <w:lvlJc w:val="left"/>
      <w:pPr>
        <w:tabs>
          <w:tab w:val="num" w:pos="1124"/>
        </w:tabs>
        <w:ind w:left="1124" w:hanging="360"/>
      </w:pPr>
      <w:rPr>
        <w:rFonts w:ascii="Symbol" w:hAnsi="Symbol" w:hint="default"/>
      </w:rPr>
    </w:lvl>
    <w:lvl w:ilvl="2" w:tplc="04150005">
      <w:start w:val="1"/>
      <w:numFmt w:val="bullet"/>
      <w:lvlText w:val=""/>
      <w:lvlJc w:val="left"/>
      <w:pPr>
        <w:tabs>
          <w:tab w:val="num" w:pos="1789"/>
        </w:tabs>
        <w:ind w:left="1789" w:hanging="360"/>
      </w:pPr>
      <w:rPr>
        <w:rFonts w:ascii="Wingdings" w:hAnsi="Wingdings" w:hint="default"/>
      </w:rPr>
    </w:lvl>
    <w:lvl w:ilvl="3" w:tplc="04150001">
      <w:start w:val="1"/>
      <w:numFmt w:val="bullet"/>
      <w:lvlText w:val=""/>
      <w:lvlJc w:val="left"/>
      <w:pPr>
        <w:tabs>
          <w:tab w:val="num" w:pos="2509"/>
        </w:tabs>
        <w:ind w:left="2509" w:hanging="360"/>
      </w:pPr>
      <w:rPr>
        <w:rFonts w:ascii="Symbol" w:hAnsi="Symbol" w:hint="default"/>
      </w:rPr>
    </w:lvl>
    <w:lvl w:ilvl="4" w:tplc="04150003">
      <w:start w:val="1"/>
      <w:numFmt w:val="bullet"/>
      <w:lvlText w:val="o"/>
      <w:lvlJc w:val="left"/>
      <w:pPr>
        <w:tabs>
          <w:tab w:val="num" w:pos="3229"/>
        </w:tabs>
        <w:ind w:left="3229" w:hanging="360"/>
      </w:pPr>
      <w:rPr>
        <w:rFonts w:ascii="Courier New" w:hAnsi="Courier New" w:cs="Times New Roman" w:hint="default"/>
      </w:rPr>
    </w:lvl>
    <w:lvl w:ilvl="5" w:tplc="04150005">
      <w:start w:val="1"/>
      <w:numFmt w:val="bullet"/>
      <w:lvlText w:val=""/>
      <w:lvlJc w:val="left"/>
      <w:pPr>
        <w:tabs>
          <w:tab w:val="num" w:pos="3949"/>
        </w:tabs>
        <w:ind w:left="3949" w:hanging="360"/>
      </w:pPr>
      <w:rPr>
        <w:rFonts w:ascii="Wingdings" w:hAnsi="Wingdings" w:hint="default"/>
      </w:rPr>
    </w:lvl>
    <w:lvl w:ilvl="6" w:tplc="04150001">
      <w:start w:val="1"/>
      <w:numFmt w:val="bullet"/>
      <w:lvlText w:val=""/>
      <w:lvlJc w:val="left"/>
      <w:pPr>
        <w:tabs>
          <w:tab w:val="num" w:pos="4669"/>
        </w:tabs>
        <w:ind w:left="4669" w:hanging="360"/>
      </w:pPr>
      <w:rPr>
        <w:rFonts w:ascii="Symbol" w:hAnsi="Symbol" w:hint="default"/>
      </w:rPr>
    </w:lvl>
    <w:lvl w:ilvl="7" w:tplc="04150003">
      <w:start w:val="1"/>
      <w:numFmt w:val="bullet"/>
      <w:lvlText w:val="o"/>
      <w:lvlJc w:val="left"/>
      <w:pPr>
        <w:tabs>
          <w:tab w:val="num" w:pos="5389"/>
        </w:tabs>
        <w:ind w:left="5389" w:hanging="360"/>
      </w:pPr>
      <w:rPr>
        <w:rFonts w:ascii="Courier New" w:hAnsi="Courier New" w:cs="Times New Roman" w:hint="default"/>
      </w:rPr>
    </w:lvl>
    <w:lvl w:ilvl="8" w:tplc="04150005">
      <w:start w:val="1"/>
      <w:numFmt w:val="bullet"/>
      <w:lvlText w:val=""/>
      <w:lvlJc w:val="left"/>
      <w:pPr>
        <w:tabs>
          <w:tab w:val="num" w:pos="6109"/>
        </w:tabs>
        <w:ind w:left="6109" w:hanging="360"/>
      </w:pPr>
      <w:rPr>
        <w:rFonts w:ascii="Wingdings" w:hAnsi="Wingdings" w:hint="default"/>
      </w:rPr>
    </w:lvl>
  </w:abstractNum>
  <w:abstractNum w:abstractNumId="23" w15:restartNumberingAfterBreak="0">
    <w:nsid w:val="04F97D07"/>
    <w:multiLevelType w:val="hybridMultilevel"/>
    <w:tmpl w:val="14EE572C"/>
    <w:lvl w:ilvl="0" w:tplc="04150011">
      <w:start w:val="1"/>
      <w:numFmt w:val="decimal"/>
      <w:lvlText w:val="%1)"/>
      <w:lvlJc w:val="left"/>
      <w:pPr>
        <w:tabs>
          <w:tab w:val="num" w:pos="1070"/>
        </w:tabs>
        <w:ind w:left="1070" w:hanging="360"/>
      </w:pPr>
      <w:rPr>
        <w:rFonts w:cs="Times New Roman"/>
      </w:rPr>
    </w:lvl>
    <w:lvl w:ilvl="1" w:tplc="04150017">
      <w:start w:val="1"/>
      <w:numFmt w:val="lowerLetter"/>
      <w:lvlText w:val="%2)"/>
      <w:lvlJc w:val="left"/>
      <w:pPr>
        <w:tabs>
          <w:tab w:val="num" w:pos="1070"/>
        </w:tabs>
        <w:ind w:left="1070" w:hanging="360"/>
      </w:p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7">
      <w:start w:val="1"/>
      <w:numFmt w:val="lowerLetter"/>
      <w:lvlText w:val="%5)"/>
      <w:lvlJc w:val="left"/>
      <w:pPr>
        <w:tabs>
          <w:tab w:val="num" w:pos="1070"/>
        </w:tabs>
        <w:ind w:left="1070" w:hanging="360"/>
      </w:p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24" w15:restartNumberingAfterBreak="0">
    <w:nsid w:val="05041C87"/>
    <w:multiLevelType w:val="hybridMultilevel"/>
    <w:tmpl w:val="210AF97C"/>
    <w:name w:val="WW8Num54222322232322334"/>
    <w:lvl w:ilvl="0" w:tplc="ACB89354">
      <w:start w:val="1"/>
      <w:numFmt w:val="lowerLetter"/>
      <w:lvlText w:val="%1)"/>
      <w:lvlJc w:val="left"/>
      <w:pPr>
        <w:tabs>
          <w:tab w:val="num" w:pos="767"/>
        </w:tabs>
        <w:ind w:left="994" w:hanging="284"/>
      </w:pPr>
      <w:rPr>
        <w:rFonts w:hint="default"/>
        <w:color w:val="auto"/>
      </w:rPr>
    </w:lvl>
    <w:lvl w:ilvl="1" w:tplc="04150019" w:tentative="1">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25"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6" w15:restartNumberingAfterBreak="0">
    <w:nsid w:val="05A820DE"/>
    <w:multiLevelType w:val="hybridMultilevel"/>
    <w:tmpl w:val="3DAC467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73101E6"/>
    <w:multiLevelType w:val="hybridMultilevel"/>
    <w:tmpl w:val="2AF0A1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09D3227C"/>
    <w:multiLevelType w:val="hybridMultilevel"/>
    <w:tmpl w:val="C4545362"/>
    <w:lvl w:ilvl="0" w:tplc="04150011">
      <w:start w:val="1"/>
      <w:numFmt w:val="decimal"/>
      <w:lvlText w:val="%1)"/>
      <w:lvlJc w:val="left"/>
      <w:pPr>
        <w:tabs>
          <w:tab w:val="num" w:pos="1069"/>
        </w:tabs>
        <w:ind w:left="1069" w:hanging="360"/>
      </w:pPr>
    </w:lvl>
    <w:lvl w:ilvl="1" w:tplc="04150011">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0A261475"/>
    <w:multiLevelType w:val="multilevel"/>
    <w:tmpl w:val="346429F4"/>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AAB7902"/>
    <w:multiLevelType w:val="hybridMultilevel"/>
    <w:tmpl w:val="3F46B624"/>
    <w:name w:val="WW8Num542223222323227222"/>
    <w:lvl w:ilvl="0" w:tplc="4552E2CE">
      <w:start w:val="1"/>
      <w:numFmt w:val="decimal"/>
      <w:lvlText w:val="%1."/>
      <w:lvlJc w:val="left"/>
      <w:pPr>
        <w:tabs>
          <w:tab w:val="num" w:pos="2"/>
        </w:tabs>
        <w:ind w:left="357" w:hanging="357"/>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5" w15:restartNumberingAfterBreak="0">
    <w:nsid w:val="0C944BE5"/>
    <w:multiLevelType w:val="hybridMultilevel"/>
    <w:tmpl w:val="C494E6CE"/>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6"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8" w15:restartNumberingAfterBreak="0">
    <w:nsid w:val="104A10B0"/>
    <w:multiLevelType w:val="hybridMultilevel"/>
    <w:tmpl w:val="D656573E"/>
    <w:name w:val="WW8Num4022332"/>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39" w15:restartNumberingAfterBreak="0">
    <w:nsid w:val="105D7C04"/>
    <w:multiLevelType w:val="hybridMultilevel"/>
    <w:tmpl w:val="E8BAE8FC"/>
    <w:name w:val="WW8Num54222322232322333332"/>
    <w:lvl w:ilvl="0" w:tplc="6066C64E">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088"/>
        </w:tabs>
        <w:ind w:left="1088" w:hanging="360"/>
      </w:p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40" w15:restartNumberingAfterBreak="0">
    <w:nsid w:val="114960A6"/>
    <w:multiLevelType w:val="hybridMultilevel"/>
    <w:tmpl w:val="7654183A"/>
    <w:lvl w:ilvl="0" w:tplc="0415000B">
      <w:start w:val="1"/>
      <w:numFmt w:val="bullet"/>
      <w:lvlText w:val=""/>
      <w:lvlJc w:val="left"/>
      <w:pPr>
        <w:tabs>
          <w:tab w:val="num" w:pos="1069"/>
        </w:tabs>
        <w:ind w:left="1069" w:hanging="360"/>
      </w:pPr>
      <w:rPr>
        <w:rFonts w:ascii="Wingdings" w:hAnsi="Wingdings" w:hint="default"/>
      </w:rPr>
    </w:lvl>
    <w:lvl w:ilvl="1" w:tplc="04150001">
      <w:start w:val="1"/>
      <w:numFmt w:val="bullet"/>
      <w:lvlText w:val=""/>
      <w:lvlJc w:val="left"/>
      <w:pPr>
        <w:tabs>
          <w:tab w:val="num" w:pos="1789"/>
        </w:tabs>
        <w:ind w:left="1789" w:hanging="360"/>
      </w:pPr>
      <w:rPr>
        <w:rFonts w:ascii="Symbol" w:hAnsi="Symbol"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11F8008B"/>
    <w:multiLevelType w:val="hybridMultilevel"/>
    <w:tmpl w:val="E250AEB8"/>
    <w:name w:val="WW8Num54222332"/>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3"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4" w15:restartNumberingAfterBreak="0">
    <w:nsid w:val="133A41D7"/>
    <w:multiLevelType w:val="hybridMultilevel"/>
    <w:tmpl w:val="3C644A7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6"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47" w15:restartNumberingAfterBreak="0">
    <w:nsid w:val="1AD51E48"/>
    <w:multiLevelType w:val="hybridMultilevel"/>
    <w:tmpl w:val="F336241E"/>
    <w:lvl w:ilvl="0" w:tplc="0FC4253E">
      <w:start w:val="1"/>
      <w:numFmt w:val="decimal"/>
      <w:lvlText w:val="%1."/>
      <w:lvlJc w:val="left"/>
      <w:pPr>
        <w:tabs>
          <w:tab w:val="num" w:pos="720"/>
        </w:tabs>
        <w:ind w:left="720" w:hanging="360"/>
      </w:pPr>
      <w:rPr>
        <w:b w:val="0"/>
        <w:bCs w:val="0"/>
      </w:r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49" w15:restartNumberingAfterBreak="0">
    <w:nsid w:val="1B97198B"/>
    <w:multiLevelType w:val="hybridMultilevel"/>
    <w:tmpl w:val="637AD73E"/>
    <w:lvl w:ilvl="0" w:tplc="39946A12">
      <w:start w:val="1"/>
      <w:numFmt w:val="bullet"/>
      <w:lvlText w:val="-"/>
      <w:lvlJc w:val="left"/>
      <w:pPr>
        <w:ind w:left="1724" w:hanging="360"/>
      </w:pPr>
      <w:rPr>
        <w:rFonts w:ascii="Courier New" w:hAnsi="Courier New" w:cs="Courier New" w:hint="default"/>
      </w:r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cs="Wingdings" w:hint="default"/>
      </w:rPr>
    </w:lvl>
    <w:lvl w:ilvl="3" w:tplc="04150001">
      <w:start w:val="1"/>
      <w:numFmt w:val="bullet"/>
      <w:lvlText w:val=""/>
      <w:lvlJc w:val="left"/>
      <w:pPr>
        <w:ind w:left="3884" w:hanging="360"/>
      </w:pPr>
      <w:rPr>
        <w:rFonts w:ascii="Symbol" w:hAnsi="Symbol" w:cs="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cs="Wingdings" w:hint="default"/>
      </w:rPr>
    </w:lvl>
    <w:lvl w:ilvl="6" w:tplc="04150001">
      <w:start w:val="1"/>
      <w:numFmt w:val="bullet"/>
      <w:lvlText w:val=""/>
      <w:lvlJc w:val="left"/>
      <w:pPr>
        <w:ind w:left="6044" w:hanging="360"/>
      </w:pPr>
      <w:rPr>
        <w:rFonts w:ascii="Symbol" w:hAnsi="Symbol" w:cs="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cs="Wingdings" w:hint="default"/>
      </w:rPr>
    </w:lvl>
  </w:abstractNum>
  <w:abstractNum w:abstractNumId="50"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1"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D3A64F9"/>
    <w:multiLevelType w:val="hybridMultilevel"/>
    <w:tmpl w:val="D93EC5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3" w15:restartNumberingAfterBreak="0">
    <w:nsid w:val="20725AE7"/>
    <w:multiLevelType w:val="hybridMultilevel"/>
    <w:tmpl w:val="AFA60626"/>
    <w:name w:val="WW8Num1323"/>
    <w:lvl w:ilvl="0" w:tplc="04150001">
      <w:start w:val="1"/>
      <w:numFmt w:val="bullet"/>
      <w:lvlText w:val=""/>
      <w:lvlJc w:val="left"/>
      <w:pPr>
        <w:tabs>
          <w:tab w:val="num" w:pos="644"/>
        </w:tabs>
        <w:ind w:left="644"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5" w15:restartNumberingAfterBreak="0">
    <w:nsid w:val="235352A7"/>
    <w:multiLevelType w:val="hybridMultilevel"/>
    <w:tmpl w:val="5DF61C0A"/>
    <w:lvl w:ilvl="0" w:tplc="16006EA6">
      <w:start w:val="1"/>
      <w:numFmt w:val="decimal"/>
      <w:lvlText w:val="%1."/>
      <w:lvlJc w:val="left"/>
      <w:pPr>
        <w:tabs>
          <w:tab w:val="num" w:pos="357"/>
        </w:tabs>
        <w:ind w:left="397" w:hanging="397"/>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7"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58"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9"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9015202"/>
    <w:multiLevelType w:val="hybridMultilevel"/>
    <w:tmpl w:val="522860AC"/>
    <w:lvl w:ilvl="0" w:tplc="05469C1A">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1440"/>
        </w:tabs>
        <w:ind w:left="1440" w:hanging="360"/>
      </w:pPr>
    </w:lvl>
    <w:lvl w:ilvl="2" w:tplc="0415001B">
      <w:numFmt w:val="decimal"/>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29B530A0"/>
    <w:multiLevelType w:val="hybridMultilevel"/>
    <w:tmpl w:val="78AE058C"/>
    <w:lvl w:ilvl="0" w:tplc="04150001">
      <w:numFmt w:val="decimal"/>
      <w:lvlText w:val=""/>
      <w:lvlJc w:val="left"/>
      <w:pPr>
        <w:tabs>
          <w:tab w:val="num" w:pos="1069"/>
        </w:tabs>
        <w:ind w:left="1069" w:hanging="360"/>
      </w:pPr>
      <w:rPr>
        <w:rFonts w:ascii="Symbol" w:hAnsi="Symbol" w:hint="default"/>
      </w:rPr>
    </w:lvl>
    <w:lvl w:ilvl="1" w:tplc="B358C5D8">
      <w:numFmt w:val="decimal"/>
      <w:lvlText w:val=""/>
      <w:lvlJc w:val="left"/>
      <w:pPr>
        <w:tabs>
          <w:tab w:val="num" w:pos="1495"/>
        </w:tabs>
        <w:ind w:left="1495" w:hanging="360"/>
      </w:pPr>
      <w:rPr>
        <w:rFonts w:ascii="Symbol" w:hAnsi="Symbol" w:hint="default"/>
      </w:rPr>
    </w:lvl>
    <w:lvl w:ilvl="2" w:tplc="04150005">
      <w:numFmt w:val="decimal"/>
      <w:lvlText w:val=""/>
      <w:lvlJc w:val="left"/>
      <w:pPr>
        <w:tabs>
          <w:tab w:val="num" w:pos="1865"/>
        </w:tabs>
        <w:ind w:left="1865" w:hanging="360"/>
      </w:pPr>
      <w:rPr>
        <w:rFonts w:ascii="Wingdings" w:hAnsi="Wingdings" w:hint="default"/>
      </w:rPr>
    </w:lvl>
    <w:lvl w:ilvl="3" w:tplc="04150001">
      <w:numFmt w:val="decimal"/>
      <w:lvlText w:val=""/>
      <w:lvlJc w:val="left"/>
      <w:pPr>
        <w:tabs>
          <w:tab w:val="num" w:pos="2345"/>
        </w:tabs>
        <w:ind w:left="2345" w:hanging="360"/>
      </w:pPr>
      <w:rPr>
        <w:rFonts w:ascii="Symbol" w:hAnsi="Symbol" w:hint="default"/>
      </w:rPr>
    </w:lvl>
    <w:lvl w:ilvl="4" w:tplc="27206884">
      <w:start w:val="1"/>
      <w:numFmt w:val="upperRoman"/>
      <w:lvlText w:val="%5."/>
      <w:lvlJc w:val="left"/>
      <w:pPr>
        <w:tabs>
          <w:tab w:val="num" w:pos="3665"/>
        </w:tabs>
        <w:ind w:left="3665" w:hanging="720"/>
      </w:pPr>
      <w:rPr>
        <w:rFonts w:cs="Times New Roman"/>
      </w:rPr>
    </w:lvl>
    <w:lvl w:ilvl="5" w:tplc="04150005">
      <w:numFmt w:val="decimal"/>
      <w:lvlText w:val=""/>
      <w:lvlJc w:val="left"/>
      <w:pPr>
        <w:tabs>
          <w:tab w:val="num" w:pos="4025"/>
        </w:tabs>
        <w:ind w:left="4025" w:hanging="360"/>
      </w:pPr>
      <w:rPr>
        <w:rFonts w:ascii="Wingdings" w:hAnsi="Wingdings" w:hint="default"/>
      </w:rPr>
    </w:lvl>
    <w:lvl w:ilvl="6" w:tplc="04150001">
      <w:numFmt w:val="decimal"/>
      <w:lvlText w:val=""/>
      <w:lvlJc w:val="left"/>
      <w:pPr>
        <w:tabs>
          <w:tab w:val="num" w:pos="4745"/>
        </w:tabs>
        <w:ind w:left="4745" w:hanging="360"/>
      </w:pPr>
      <w:rPr>
        <w:rFonts w:ascii="Symbol" w:hAnsi="Symbol" w:hint="default"/>
      </w:rPr>
    </w:lvl>
    <w:lvl w:ilvl="7" w:tplc="04150003">
      <w:numFmt w:val="decimal"/>
      <w:lvlText w:val="o"/>
      <w:lvlJc w:val="left"/>
      <w:pPr>
        <w:tabs>
          <w:tab w:val="num" w:pos="5465"/>
        </w:tabs>
        <w:ind w:left="5465" w:hanging="360"/>
      </w:pPr>
      <w:rPr>
        <w:rFonts w:ascii="Courier New" w:hAnsi="Courier New" w:cs="Times New Roman" w:hint="default"/>
      </w:rPr>
    </w:lvl>
    <w:lvl w:ilvl="8" w:tplc="04150005">
      <w:numFmt w:val="decimal"/>
      <w:lvlText w:val=""/>
      <w:lvlJc w:val="left"/>
      <w:pPr>
        <w:tabs>
          <w:tab w:val="num" w:pos="6185"/>
        </w:tabs>
        <w:ind w:left="6185" w:hanging="360"/>
      </w:pPr>
      <w:rPr>
        <w:rFonts w:ascii="Wingdings" w:hAnsi="Wingdings" w:hint="default"/>
      </w:rPr>
    </w:lvl>
  </w:abstractNum>
  <w:abstractNum w:abstractNumId="62" w15:restartNumberingAfterBreak="0">
    <w:nsid w:val="2A1228D9"/>
    <w:multiLevelType w:val="hybridMultilevel"/>
    <w:tmpl w:val="9BDA8676"/>
    <w:name w:val="WW8Num1322"/>
    <w:lvl w:ilvl="0" w:tplc="06A67E92">
      <w:start w:val="1"/>
      <w:numFmt w:val="decimal"/>
      <w:lvlText w:val="%1)"/>
      <w:lvlJc w:val="left"/>
      <w:pPr>
        <w:tabs>
          <w:tab w:val="num" w:pos="720"/>
        </w:tabs>
        <w:ind w:left="720" w:hanging="360"/>
      </w:pPr>
      <w:rPr>
        <w:strike w:val="0"/>
      </w:rPr>
    </w:lvl>
    <w:lvl w:ilvl="1" w:tplc="1D021564">
      <w:start w:val="1"/>
      <w:numFmt w:val="decimal"/>
      <w:lvlText w:val="%2."/>
      <w:lvlJc w:val="left"/>
      <w:pPr>
        <w:tabs>
          <w:tab w:val="num" w:pos="1800"/>
        </w:tabs>
        <w:ind w:left="1800" w:hanging="360"/>
      </w:pPr>
      <w:rPr>
        <w:rFonts w:hint="default"/>
        <w:sz w:val="18"/>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2BF353CF"/>
    <w:multiLevelType w:val="hybridMultilevel"/>
    <w:tmpl w:val="ABC65F24"/>
    <w:name w:val="WW8Num40223322"/>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4" w15:restartNumberingAfterBreak="0">
    <w:nsid w:val="2C0613F1"/>
    <w:multiLevelType w:val="hybridMultilevel"/>
    <w:tmpl w:val="171E5308"/>
    <w:lvl w:ilvl="0" w:tplc="0415000F">
      <w:start w:val="1"/>
      <w:numFmt w:val="decimal"/>
      <w:lvlText w:val="%1."/>
      <w:lvlJc w:val="left"/>
      <w:pPr>
        <w:tabs>
          <w:tab w:val="num" w:pos="604"/>
        </w:tabs>
        <w:ind w:left="604" w:hanging="360"/>
      </w:pPr>
    </w:lvl>
    <w:lvl w:ilvl="1" w:tplc="04150019"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65" w15:restartNumberingAfterBreak="0">
    <w:nsid w:val="2D8F7139"/>
    <w:multiLevelType w:val="hybridMultilevel"/>
    <w:tmpl w:val="10CE1E1E"/>
    <w:lvl w:ilvl="0" w:tplc="23BC5342">
      <w:start w:val="1"/>
      <w:numFmt w:val="decimal"/>
      <w:lvlText w:val="%1)"/>
      <w:lvlJc w:val="left"/>
      <w:pPr>
        <w:tabs>
          <w:tab w:val="num" w:pos="720"/>
        </w:tabs>
        <w:ind w:left="720" w:hanging="360"/>
      </w:pPr>
      <w:rPr>
        <w:rFonts w:ascii="Times New Roman" w:hAnsi="Times New Roman" w:hint="default"/>
        <w:b w:val="0"/>
        <w:i w:val="0"/>
        <w:sz w:val="22"/>
      </w:rPr>
    </w:lvl>
    <w:lvl w:ilvl="1" w:tplc="BEDEFD1E">
      <w:start w:val="1"/>
      <w:numFmt w:val="decimal"/>
      <w:lvlText w:val="%2)"/>
      <w:lvlJc w:val="left"/>
      <w:pPr>
        <w:tabs>
          <w:tab w:val="num" w:pos="1146"/>
        </w:tabs>
        <w:ind w:left="1146" w:hanging="360"/>
      </w:pPr>
      <w:rPr>
        <w:rFonts w:ascii="Arial" w:hAnsi="Arial" w:cs="Arial"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DBA7E9D"/>
    <w:multiLevelType w:val="hybridMultilevel"/>
    <w:tmpl w:val="B394DB8C"/>
    <w:lvl w:ilvl="0" w:tplc="04150001">
      <w:start w:val="1"/>
      <w:numFmt w:val="bullet"/>
      <w:lvlText w:val=""/>
      <w:lvlJc w:val="left"/>
      <w:pPr>
        <w:tabs>
          <w:tab w:val="num" w:pos="1353"/>
        </w:tabs>
        <w:ind w:left="1353" w:hanging="360"/>
      </w:pPr>
      <w:rPr>
        <w:rFonts w:ascii="Symbol" w:hAnsi="Symbol" w:hint="default"/>
      </w:rPr>
    </w:lvl>
    <w:lvl w:ilvl="1" w:tplc="067E6250">
      <w:start w:val="1"/>
      <w:numFmt w:val="decimal"/>
      <w:lvlText w:val="%2."/>
      <w:lvlJc w:val="left"/>
      <w:pPr>
        <w:tabs>
          <w:tab w:val="num" w:pos="2493"/>
        </w:tabs>
        <w:ind w:left="2493" w:hanging="357"/>
      </w:pPr>
      <w:rPr>
        <w:rFonts w:cs="Times New Roman" w:hint="default"/>
        <w:b w:val="0"/>
        <w:bCs/>
        <w:i w:val="0"/>
        <w:iCs w:val="0"/>
      </w:rPr>
    </w:lvl>
    <w:lvl w:ilvl="2" w:tplc="04150005">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7"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8" w15:restartNumberingAfterBreak="0">
    <w:nsid w:val="2E786059"/>
    <w:multiLevelType w:val="hybridMultilevel"/>
    <w:tmpl w:val="28885FA6"/>
    <w:lvl w:ilvl="0" w:tplc="39946A12">
      <w:start w:val="1"/>
      <w:numFmt w:val="bullet"/>
      <w:lvlText w:val="-"/>
      <w:lvlJc w:val="left"/>
      <w:pPr>
        <w:tabs>
          <w:tab w:val="num" w:pos="1069"/>
        </w:tabs>
        <w:ind w:left="1069" w:hanging="360"/>
      </w:pPr>
      <w:rPr>
        <w:rFonts w:ascii="Courier New" w:hAnsi="Courier New" w:hint="default"/>
      </w:rPr>
    </w:lvl>
    <w:lvl w:ilvl="1" w:tplc="04150019">
      <w:start w:val="1"/>
      <w:numFmt w:val="lowerLetter"/>
      <w:lvlText w:val="%2."/>
      <w:lvlJc w:val="left"/>
      <w:pPr>
        <w:tabs>
          <w:tab w:val="num" w:pos="850"/>
        </w:tabs>
        <w:ind w:left="850" w:hanging="360"/>
      </w:pPr>
    </w:lvl>
    <w:lvl w:ilvl="2" w:tplc="0415001B">
      <w:start w:val="1"/>
      <w:numFmt w:val="lowerRoman"/>
      <w:lvlText w:val="%3."/>
      <w:lvlJc w:val="right"/>
      <w:pPr>
        <w:tabs>
          <w:tab w:val="num" w:pos="2869"/>
        </w:tabs>
        <w:ind w:left="2869" w:hanging="180"/>
      </w:pPr>
    </w:lvl>
    <w:lvl w:ilvl="3" w:tplc="0415000B">
      <w:start w:val="1"/>
      <w:numFmt w:val="bullet"/>
      <w:lvlText w:val=""/>
      <w:lvlJc w:val="left"/>
      <w:pPr>
        <w:tabs>
          <w:tab w:val="num" w:pos="3589"/>
        </w:tabs>
        <w:ind w:left="3589" w:hanging="360"/>
      </w:pPr>
      <w:rPr>
        <w:rFonts w:ascii="Wingdings" w:hAnsi="Wingdings"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9" w15:restartNumberingAfterBreak="0">
    <w:nsid w:val="2EB62E5A"/>
    <w:multiLevelType w:val="hybridMultilevel"/>
    <w:tmpl w:val="FA40FEFE"/>
    <w:lvl w:ilvl="0" w:tplc="105AD03E">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EC864CF"/>
    <w:multiLevelType w:val="hybridMultilevel"/>
    <w:tmpl w:val="5DBA3688"/>
    <w:lvl w:ilvl="0" w:tplc="B358C5D8">
      <w:start w:val="1"/>
      <w:numFmt w:val="bullet"/>
      <w:lvlText w:val=""/>
      <w:lvlJc w:val="left"/>
      <w:pPr>
        <w:tabs>
          <w:tab w:val="num" w:pos="720"/>
        </w:tabs>
        <w:ind w:left="720" w:hanging="360"/>
      </w:pPr>
      <w:rPr>
        <w:rFonts w:ascii="Symbol" w:hAnsi="Symbol" w:hint="default"/>
        <w:b/>
        <w:i w:val="0"/>
        <w:sz w:val="16"/>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1" w15:restartNumberingAfterBreak="0">
    <w:nsid w:val="2F01043F"/>
    <w:multiLevelType w:val="hybridMultilevel"/>
    <w:tmpl w:val="57E6AB00"/>
    <w:lvl w:ilvl="0" w:tplc="D00E4074">
      <w:start w:val="1"/>
      <w:numFmt w:val="decimal"/>
      <w:lvlText w:val="%1."/>
      <w:lvlJc w:val="left"/>
      <w:pPr>
        <w:tabs>
          <w:tab w:val="num" w:pos="360"/>
        </w:tabs>
        <w:ind w:left="360" w:hanging="360"/>
      </w:pPr>
      <w:rPr>
        <w:b/>
        <w:bCs/>
      </w:rPr>
    </w:lvl>
    <w:lvl w:ilvl="1" w:tplc="95DCAED4">
      <w:start w:val="1"/>
      <w:numFmt w:val="bullet"/>
      <w:lvlText w:val=""/>
      <w:lvlJc w:val="left"/>
      <w:pPr>
        <w:tabs>
          <w:tab w:val="num" w:pos="786"/>
        </w:tabs>
        <w:ind w:left="786" w:hanging="360"/>
      </w:pPr>
      <w:rPr>
        <w:rFonts w:ascii="Arial" w:hAnsi="Arial" w:hint="default"/>
        <w:b/>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3" w15:restartNumberingAfterBreak="0">
    <w:nsid w:val="30B85257"/>
    <w:multiLevelType w:val="hybridMultilevel"/>
    <w:tmpl w:val="3AFEAEC6"/>
    <w:name w:val="WW8Num5422232"/>
    <w:lvl w:ilvl="0" w:tplc="00000036">
      <w:start w:val="1"/>
      <w:numFmt w:val="decimal"/>
      <w:lvlText w:val="%1."/>
      <w:lvlJc w:val="left"/>
      <w:pPr>
        <w:tabs>
          <w:tab w:val="num" w:pos="1001"/>
        </w:tabs>
        <w:ind w:left="1001" w:hanging="357"/>
      </w:pPr>
      <w:rPr>
        <w:rFonts w:cs="Times New Roman"/>
      </w:rPr>
    </w:lvl>
    <w:lvl w:ilvl="1" w:tplc="04150001">
      <w:start w:val="1"/>
      <w:numFmt w:val="bullet"/>
      <w:lvlText w:val=""/>
      <w:lvlJc w:val="left"/>
      <w:pPr>
        <w:tabs>
          <w:tab w:val="num" w:pos="1840"/>
        </w:tabs>
        <w:ind w:left="1840" w:hanging="360"/>
      </w:pPr>
      <w:rPr>
        <w:rFonts w:ascii="Symbol" w:hAnsi="Symbol" w:hint="default"/>
      </w:rPr>
    </w:lvl>
    <w:lvl w:ilvl="2" w:tplc="0415001B" w:tentative="1">
      <w:start w:val="1"/>
      <w:numFmt w:val="lowerRoman"/>
      <w:lvlText w:val="%3."/>
      <w:lvlJc w:val="right"/>
      <w:pPr>
        <w:tabs>
          <w:tab w:val="num" w:pos="2560"/>
        </w:tabs>
        <w:ind w:left="2560" w:hanging="180"/>
      </w:pPr>
      <w:rPr>
        <w:rFonts w:cs="Times New Roman"/>
      </w:rPr>
    </w:lvl>
    <w:lvl w:ilvl="3" w:tplc="0415000F" w:tentative="1">
      <w:start w:val="1"/>
      <w:numFmt w:val="decimal"/>
      <w:lvlText w:val="%4."/>
      <w:lvlJc w:val="left"/>
      <w:pPr>
        <w:tabs>
          <w:tab w:val="num" w:pos="3280"/>
        </w:tabs>
        <w:ind w:left="3280" w:hanging="360"/>
      </w:pPr>
      <w:rPr>
        <w:rFonts w:cs="Times New Roman"/>
      </w:rPr>
    </w:lvl>
    <w:lvl w:ilvl="4" w:tplc="04150019" w:tentative="1">
      <w:start w:val="1"/>
      <w:numFmt w:val="lowerLetter"/>
      <w:lvlText w:val="%5."/>
      <w:lvlJc w:val="left"/>
      <w:pPr>
        <w:tabs>
          <w:tab w:val="num" w:pos="4000"/>
        </w:tabs>
        <w:ind w:left="4000" w:hanging="360"/>
      </w:pPr>
      <w:rPr>
        <w:rFonts w:cs="Times New Roman"/>
      </w:rPr>
    </w:lvl>
    <w:lvl w:ilvl="5" w:tplc="0415001B" w:tentative="1">
      <w:start w:val="1"/>
      <w:numFmt w:val="lowerRoman"/>
      <w:lvlText w:val="%6."/>
      <w:lvlJc w:val="right"/>
      <w:pPr>
        <w:tabs>
          <w:tab w:val="num" w:pos="4720"/>
        </w:tabs>
        <w:ind w:left="4720" w:hanging="180"/>
      </w:pPr>
      <w:rPr>
        <w:rFonts w:cs="Times New Roman"/>
      </w:rPr>
    </w:lvl>
    <w:lvl w:ilvl="6" w:tplc="0415000F" w:tentative="1">
      <w:start w:val="1"/>
      <w:numFmt w:val="decimal"/>
      <w:lvlText w:val="%7."/>
      <w:lvlJc w:val="left"/>
      <w:pPr>
        <w:tabs>
          <w:tab w:val="num" w:pos="5440"/>
        </w:tabs>
        <w:ind w:left="5440" w:hanging="360"/>
      </w:pPr>
      <w:rPr>
        <w:rFonts w:cs="Times New Roman"/>
      </w:rPr>
    </w:lvl>
    <w:lvl w:ilvl="7" w:tplc="04150019" w:tentative="1">
      <w:start w:val="1"/>
      <w:numFmt w:val="lowerLetter"/>
      <w:lvlText w:val="%8."/>
      <w:lvlJc w:val="left"/>
      <w:pPr>
        <w:tabs>
          <w:tab w:val="num" w:pos="6160"/>
        </w:tabs>
        <w:ind w:left="6160" w:hanging="360"/>
      </w:pPr>
      <w:rPr>
        <w:rFonts w:cs="Times New Roman"/>
      </w:rPr>
    </w:lvl>
    <w:lvl w:ilvl="8" w:tplc="0415001B" w:tentative="1">
      <w:start w:val="1"/>
      <w:numFmt w:val="lowerRoman"/>
      <w:lvlText w:val="%9."/>
      <w:lvlJc w:val="right"/>
      <w:pPr>
        <w:tabs>
          <w:tab w:val="num" w:pos="6880"/>
        </w:tabs>
        <w:ind w:left="6880" w:hanging="180"/>
      </w:pPr>
      <w:rPr>
        <w:rFonts w:cs="Times New Roman"/>
      </w:rPr>
    </w:lvl>
  </w:abstractNum>
  <w:abstractNum w:abstractNumId="74" w15:restartNumberingAfterBreak="0">
    <w:nsid w:val="31984723"/>
    <w:multiLevelType w:val="hybridMultilevel"/>
    <w:tmpl w:val="BE1007E2"/>
    <w:lvl w:ilvl="0" w:tplc="BEDEFD1E">
      <w:start w:val="1"/>
      <w:numFmt w:val="decimal"/>
      <w:lvlText w:val="%1)"/>
      <w:lvlJc w:val="left"/>
      <w:pPr>
        <w:tabs>
          <w:tab w:val="num" w:pos="360"/>
        </w:tabs>
        <w:ind w:left="360" w:hanging="360"/>
      </w:pPr>
      <w:rPr>
        <w:rFonts w:ascii="Arial" w:hAnsi="Arial" w:cs="Arial" w:hint="default"/>
        <w:b w:val="0"/>
        <w:i w:val="0"/>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5"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6"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77" w15:restartNumberingAfterBreak="0">
    <w:nsid w:val="33F1509C"/>
    <w:multiLevelType w:val="hybridMultilevel"/>
    <w:tmpl w:val="0C64A974"/>
    <w:lvl w:ilvl="0" w:tplc="39946A12">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33F442DB"/>
    <w:multiLevelType w:val="hybridMultilevel"/>
    <w:tmpl w:val="2BBC373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044"/>
        </w:tabs>
        <w:ind w:left="1044" w:hanging="360"/>
      </w:pPr>
    </w:lvl>
    <w:lvl w:ilvl="2" w:tplc="15EA0C94">
      <w:start w:val="1"/>
      <w:numFmt w:val="lowerLetter"/>
      <w:lvlText w:val="%3)"/>
      <w:lvlJc w:val="left"/>
      <w:pPr>
        <w:tabs>
          <w:tab w:val="num" w:pos="1024"/>
        </w:tabs>
        <w:ind w:left="1251" w:hanging="284"/>
      </w:pPr>
      <w:rPr>
        <w:rFonts w:hint="default"/>
      </w:rPr>
    </w:lvl>
    <w:lvl w:ilvl="3" w:tplc="0415001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34B668C6"/>
    <w:multiLevelType w:val="hybridMultilevel"/>
    <w:tmpl w:val="22742E76"/>
    <w:name w:val="WW8Num1323222"/>
    <w:lvl w:ilvl="0" w:tplc="04150001">
      <w:start w:val="1"/>
      <w:numFmt w:val="bullet"/>
      <w:lvlText w:val=""/>
      <w:lvlJc w:val="left"/>
      <w:pPr>
        <w:tabs>
          <w:tab w:val="num" w:pos="1353"/>
        </w:tabs>
        <w:ind w:left="1353" w:hanging="360"/>
      </w:pPr>
      <w:rPr>
        <w:rFonts w:ascii="Symbol" w:hAnsi="Symbol"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80"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hint="default"/>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1" w15:restartNumberingAfterBreak="0">
    <w:nsid w:val="36EC4BFC"/>
    <w:multiLevelType w:val="hybridMultilevel"/>
    <w:tmpl w:val="9386EF14"/>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2"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3" w15:restartNumberingAfterBreak="0">
    <w:nsid w:val="37F31D05"/>
    <w:multiLevelType w:val="hybridMultilevel"/>
    <w:tmpl w:val="00CCE6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38000E0C"/>
    <w:multiLevelType w:val="hybridMultilevel"/>
    <w:tmpl w:val="1A0C959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394D0C05"/>
    <w:multiLevelType w:val="hybridMultilevel"/>
    <w:tmpl w:val="1AACB92C"/>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3D4A7901"/>
    <w:multiLevelType w:val="hybridMultilevel"/>
    <w:tmpl w:val="423203A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8" w15:restartNumberingAfterBreak="0">
    <w:nsid w:val="3EF90CA7"/>
    <w:multiLevelType w:val="hybridMultilevel"/>
    <w:tmpl w:val="3EE40A68"/>
    <w:name w:val="WW8Num4022"/>
    <w:lvl w:ilvl="0" w:tplc="CD6E8B32">
      <w:start w:val="1"/>
      <w:numFmt w:val="decimal"/>
      <w:lvlText w:val="%1."/>
      <w:lvlJc w:val="left"/>
      <w:pPr>
        <w:tabs>
          <w:tab w:val="num" w:pos="357"/>
        </w:tabs>
        <w:ind w:left="357" w:hanging="357"/>
      </w:pPr>
      <w:rPr>
        <w:rFonts w:cs="Times New Roman"/>
        <w:b w:val="0"/>
        <w:bCs w:val="0"/>
      </w:rPr>
    </w:lvl>
    <w:lvl w:ilvl="1" w:tplc="B76E93C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9" w15:restartNumberingAfterBreak="0">
    <w:nsid w:val="429D40D5"/>
    <w:multiLevelType w:val="hybridMultilevel"/>
    <w:tmpl w:val="BF968FEE"/>
    <w:lvl w:ilvl="0" w:tplc="04150011">
      <w:start w:val="1"/>
      <w:numFmt w:val="decimal"/>
      <w:lvlText w:val="%1)"/>
      <w:lvlJc w:val="left"/>
      <w:pPr>
        <w:tabs>
          <w:tab w:val="num" w:pos="717"/>
        </w:tabs>
        <w:ind w:left="717" w:hanging="360"/>
      </w:pPr>
    </w:lvl>
    <w:lvl w:ilvl="1" w:tplc="A86EF244">
      <w:start w:val="1"/>
      <w:numFmt w:val="decimal"/>
      <w:lvlText w:val="%2)"/>
      <w:lvlJc w:val="left"/>
      <w:pPr>
        <w:tabs>
          <w:tab w:val="num" w:pos="1797"/>
        </w:tabs>
        <w:ind w:left="1797" w:hanging="360"/>
      </w:pPr>
      <w:rPr>
        <w:rFonts w:hint="default"/>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0"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91" w15:restartNumberingAfterBreak="0">
    <w:nsid w:val="43D86F58"/>
    <w:multiLevelType w:val="hybridMultilevel"/>
    <w:tmpl w:val="FDC400FC"/>
    <w:lvl w:ilvl="0" w:tplc="407C5B64">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93"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9186A8C"/>
    <w:multiLevelType w:val="hybridMultilevel"/>
    <w:tmpl w:val="E542C6BC"/>
    <w:name w:val="WW8Num40223"/>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5" w15:restartNumberingAfterBreak="0">
    <w:nsid w:val="4A3768BC"/>
    <w:multiLevelType w:val="hybridMultilevel"/>
    <w:tmpl w:val="A002F40A"/>
    <w:name w:val="WW8Num13232"/>
    <w:lvl w:ilvl="0" w:tplc="0415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96" w15:restartNumberingAfterBreak="0">
    <w:nsid w:val="4A556FBC"/>
    <w:multiLevelType w:val="multilevel"/>
    <w:tmpl w:val="16A64906"/>
    <w:lvl w:ilvl="0">
      <w:start w:val="1"/>
      <w:numFmt w:val="decimal"/>
      <w:lvlText w:val="%1."/>
      <w:lvlJc w:val="left"/>
      <w:pPr>
        <w:tabs>
          <w:tab w:val="num" w:pos="700"/>
        </w:tabs>
        <w:ind w:left="624" w:hanging="284"/>
      </w:pPr>
      <w:rPr>
        <w:rFonts w:hint="default"/>
        <w:b w:val="0"/>
        <w:i w:val="0"/>
        <w:strike w:val="0"/>
        <w:dstrike w:val="0"/>
        <w:color w:val="auto"/>
        <w:w w:val="100"/>
        <w:sz w:val="22"/>
        <w:szCs w:val="22"/>
        <w:u w:val="none"/>
        <w:effect w:val="none"/>
      </w:rPr>
    </w:lvl>
    <w:lvl w:ilvl="1">
      <w:start w:val="1"/>
      <w:numFmt w:val="decimal"/>
      <w:lvlText w:val="%2)"/>
      <w:lvlJc w:val="left"/>
      <w:pPr>
        <w:ind w:left="1636" w:hanging="360"/>
      </w:pPr>
      <w:rPr>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97" w15:restartNumberingAfterBreak="0">
    <w:nsid w:val="4A8D50D2"/>
    <w:multiLevelType w:val="hybridMultilevel"/>
    <w:tmpl w:val="2AF0A1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1"/>
        </w:tabs>
        <w:ind w:left="501" w:hanging="360"/>
      </w:pPr>
    </w:lvl>
    <w:lvl w:ilvl="2" w:tplc="0415001B">
      <w:start w:val="1"/>
      <w:numFmt w:val="lowerRoman"/>
      <w:lvlText w:val="%3."/>
      <w:lvlJc w:val="right"/>
      <w:pPr>
        <w:tabs>
          <w:tab w:val="num" w:pos="2520"/>
        </w:tabs>
        <w:ind w:left="2520" w:hanging="180"/>
      </w:pPr>
    </w:lvl>
    <w:lvl w:ilvl="3" w:tplc="0415000B">
      <w:start w:val="1"/>
      <w:numFmt w:val="bullet"/>
      <w:lvlText w:val=""/>
      <w:lvlJc w:val="left"/>
      <w:pPr>
        <w:tabs>
          <w:tab w:val="num" w:pos="3240"/>
        </w:tabs>
        <w:ind w:left="3240" w:hanging="360"/>
      </w:pPr>
      <w:rPr>
        <w:rFonts w:ascii="Wingdings" w:hAnsi="Wingding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15:restartNumberingAfterBreak="0">
    <w:nsid w:val="4B610C49"/>
    <w:multiLevelType w:val="hybridMultilevel"/>
    <w:tmpl w:val="8D768A50"/>
    <w:lvl w:ilvl="0" w:tplc="88B87BBE">
      <w:start w:val="1"/>
      <w:numFmt w:val="decimal"/>
      <w:lvlText w:val="%1."/>
      <w:lvlJc w:val="left"/>
      <w:pPr>
        <w:tabs>
          <w:tab w:val="num" w:pos="2880"/>
        </w:tabs>
        <w:ind w:left="2880" w:hanging="360"/>
      </w:pPr>
      <w:rPr>
        <w:rFonts w:ascii="Arial" w:hAnsi="Arial" w:cs="Arial" w:hint="default"/>
      </w:rPr>
    </w:lvl>
    <w:lvl w:ilvl="1" w:tplc="04150019">
      <w:start w:val="1"/>
      <w:numFmt w:val="lowerLetter"/>
      <w:lvlText w:val="%2."/>
      <w:lvlJc w:val="left"/>
      <w:pPr>
        <w:tabs>
          <w:tab w:val="num" w:pos="3600"/>
        </w:tabs>
        <w:ind w:left="3600" w:hanging="360"/>
      </w:pPr>
      <w:rPr>
        <w:rFonts w:ascii="Times New Roman" w:hAnsi="Times New Roman" w:cs="Times New Roman"/>
      </w:rPr>
    </w:lvl>
    <w:lvl w:ilvl="2" w:tplc="0415001B">
      <w:start w:val="1"/>
      <w:numFmt w:val="lowerRoman"/>
      <w:lvlText w:val="%3."/>
      <w:lvlJc w:val="right"/>
      <w:pPr>
        <w:tabs>
          <w:tab w:val="num" w:pos="4320"/>
        </w:tabs>
        <w:ind w:left="4320" w:hanging="180"/>
      </w:pPr>
      <w:rPr>
        <w:rFonts w:ascii="Times New Roman" w:hAnsi="Times New Roman" w:cs="Times New Roman"/>
      </w:rPr>
    </w:lvl>
    <w:lvl w:ilvl="3" w:tplc="0415000F">
      <w:start w:val="1"/>
      <w:numFmt w:val="decimal"/>
      <w:lvlText w:val="%4."/>
      <w:lvlJc w:val="left"/>
      <w:pPr>
        <w:tabs>
          <w:tab w:val="num" w:pos="5040"/>
        </w:tabs>
        <w:ind w:left="5040" w:hanging="360"/>
      </w:pPr>
      <w:rPr>
        <w:rFonts w:ascii="Times New Roman" w:hAnsi="Times New Roman" w:cs="Times New Roman"/>
      </w:rPr>
    </w:lvl>
    <w:lvl w:ilvl="4" w:tplc="04150019">
      <w:start w:val="1"/>
      <w:numFmt w:val="lowerLetter"/>
      <w:lvlText w:val="%5."/>
      <w:lvlJc w:val="left"/>
      <w:pPr>
        <w:tabs>
          <w:tab w:val="num" w:pos="5760"/>
        </w:tabs>
        <w:ind w:left="5760" w:hanging="360"/>
      </w:pPr>
      <w:rPr>
        <w:rFonts w:ascii="Times New Roman" w:hAnsi="Times New Roman" w:cs="Times New Roman"/>
      </w:rPr>
    </w:lvl>
    <w:lvl w:ilvl="5" w:tplc="0415001B">
      <w:start w:val="1"/>
      <w:numFmt w:val="lowerRoman"/>
      <w:lvlText w:val="%6."/>
      <w:lvlJc w:val="right"/>
      <w:pPr>
        <w:tabs>
          <w:tab w:val="num" w:pos="6480"/>
        </w:tabs>
        <w:ind w:left="6480" w:hanging="180"/>
      </w:pPr>
      <w:rPr>
        <w:rFonts w:ascii="Times New Roman" w:hAnsi="Times New Roman" w:cs="Times New Roman"/>
      </w:rPr>
    </w:lvl>
    <w:lvl w:ilvl="6" w:tplc="0415000F">
      <w:start w:val="1"/>
      <w:numFmt w:val="decimal"/>
      <w:lvlText w:val="%7."/>
      <w:lvlJc w:val="left"/>
      <w:pPr>
        <w:tabs>
          <w:tab w:val="num" w:pos="7200"/>
        </w:tabs>
        <w:ind w:left="7200" w:hanging="360"/>
      </w:pPr>
      <w:rPr>
        <w:rFonts w:ascii="Times New Roman" w:hAnsi="Times New Roman" w:cs="Times New Roman"/>
      </w:rPr>
    </w:lvl>
    <w:lvl w:ilvl="7" w:tplc="04150019">
      <w:start w:val="1"/>
      <w:numFmt w:val="lowerLetter"/>
      <w:lvlText w:val="%8."/>
      <w:lvlJc w:val="left"/>
      <w:pPr>
        <w:tabs>
          <w:tab w:val="num" w:pos="7920"/>
        </w:tabs>
        <w:ind w:left="7920" w:hanging="360"/>
      </w:pPr>
      <w:rPr>
        <w:rFonts w:ascii="Times New Roman" w:hAnsi="Times New Roman" w:cs="Times New Roman"/>
      </w:rPr>
    </w:lvl>
    <w:lvl w:ilvl="8" w:tplc="0415001B">
      <w:start w:val="1"/>
      <w:numFmt w:val="lowerRoman"/>
      <w:lvlText w:val="%9."/>
      <w:lvlJc w:val="right"/>
      <w:pPr>
        <w:tabs>
          <w:tab w:val="num" w:pos="8640"/>
        </w:tabs>
        <w:ind w:left="8640" w:hanging="180"/>
      </w:pPr>
      <w:rPr>
        <w:rFonts w:ascii="Times New Roman" w:hAnsi="Times New Roman" w:cs="Times New Roman"/>
      </w:rPr>
    </w:lvl>
  </w:abstractNum>
  <w:abstractNum w:abstractNumId="99"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00" w15:restartNumberingAfterBreak="0">
    <w:nsid w:val="4D171F4B"/>
    <w:multiLevelType w:val="hybridMultilevel"/>
    <w:tmpl w:val="7B3C2638"/>
    <w:name w:val="WW8Num542223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DE767B"/>
    <w:multiLevelType w:val="hybridMultilevel"/>
    <w:tmpl w:val="3962DD34"/>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02"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3" w15:restartNumberingAfterBreak="0">
    <w:nsid w:val="51916A81"/>
    <w:multiLevelType w:val="hybridMultilevel"/>
    <w:tmpl w:val="4BB2458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4" w15:restartNumberingAfterBreak="0">
    <w:nsid w:val="527941C5"/>
    <w:multiLevelType w:val="hybridMultilevel"/>
    <w:tmpl w:val="DAF440A0"/>
    <w:name w:val="WW8Num402232"/>
    <w:lvl w:ilvl="0" w:tplc="985A512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tentative="1">
      <w:start w:val="1"/>
      <w:numFmt w:val="lowerLetter"/>
      <w:lvlText w:val="%2."/>
      <w:lvlJc w:val="left"/>
      <w:pPr>
        <w:tabs>
          <w:tab w:val="num" w:pos="604"/>
        </w:tabs>
        <w:ind w:left="604" w:hanging="360"/>
      </w:pPr>
      <w:rPr>
        <w:rFonts w:cs="Times New Roman"/>
      </w:rPr>
    </w:lvl>
    <w:lvl w:ilvl="2" w:tplc="0415001B" w:tentative="1">
      <w:start w:val="1"/>
      <w:numFmt w:val="lowerRoman"/>
      <w:lvlText w:val="%3."/>
      <w:lvlJc w:val="right"/>
      <w:pPr>
        <w:tabs>
          <w:tab w:val="num" w:pos="1324"/>
        </w:tabs>
        <w:ind w:left="1324" w:hanging="180"/>
      </w:pPr>
      <w:rPr>
        <w:rFonts w:cs="Times New Roman"/>
      </w:rPr>
    </w:lvl>
    <w:lvl w:ilvl="3" w:tplc="0415000F" w:tentative="1">
      <w:start w:val="1"/>
      <w:numFmt w:val="decimal"/>
      <w:lvlText w:val="%4."/>
      <w:lvlJc w:val="left"/>
      <w:pPr>
        <w:tabs>
          <w:tab w:val="num" w:pos="2044"/>
        </w:tabs>
        <w:ind w:left="2044" w:hanging="360"/>
      </w:pPr>
      <w:rPr>
        <w:rFonts w:cs="Times New Roman"/>
      </w:rPr>
    </w:lvl>
    <w:lvl w:ilvl="4" w:tplc="04150019" w:tentative="1">
      <w:start w:val="1"/>
      <w:numFmt w:val="lowerLetter"/>
      <w:lvlText w:val="%5."/>
      <w:lvlJc w:val="left"/>
      <w:pPr>
        <w:tabs>
          <w:tab w:val="num" w:pos="2764"/>
        </w:tabs>
        <w:ind w:left="2764" w:hanging="360"/>
      </w:pPr>
      <w:rPr>
        <w:rFonts w:cs="Times New Roman"/>
      </w:rPr>
    </w:lvl>
    <w:lvl w:ilvl="5" w:tplc="0415001B" w:tentative="1">
      <w:start w:val="1"/>
      <w:numFmt w:val="lowerRoman"/>
      <w:lvlText w:val="%6."/>
      <w:lvlJc w:val="right"/>
      <w:pPr>
        <w:tabs>
          <w:tab w:val="num" w:pos="3484"/>
        </w:tabs>
        <w:ind w:left="3484" w:hanging="180"/>
      </w:pPr>
      <w:rPr>
        <w:rFonts w:cs="Times New Roman"/>
      </w:rPr>
    </w:lvl>
    <w:lvl w:ilvl="6" w:tplc="0415000F" w:tentative="1">
      <w:start w:val="1"/>
      <w:numFmt w:val="decimal"/>
      <w:lvlText w:val="%7."/>
      <w:lvlJc w:val="left"/>
      <w:pPr>
        <w:tabs>
          <w:tab w:val="num" w:pos="4204"/>
        </w:tabs>
        <w:ind w:left="4204" w:hanging="360"/>
      </w:pPr>
      <w:rPr>
        <w:rFonts w:cs="Times New Roman"/>
      </w:rPr>
    </w:lvl>
    <w:lvl w:ilvl="7" w:tplc="04150019" w:tentative="1">
      <w:start w:val="1"/>
      <w:numFmt w:val="lowerLetter"/>
      <w:lvlText w:val="%8."/>
      <w:lvlJc w:val="left"/>
      <w:pPr>
        <w:tabs>
          <w:tab w:val="num" w:pos="4924"/>
        </w:tabs>
        <w:ind w:left="4924" w:hanging="360"/>
      </w:pPr>
      <w:rPr>
        <w:rFonts w:cs="Times New Roman"/>
      </w:rPr>
    </w:lvl>
    <w:lvl w:ilvl="8" w:tplc="0415001B" w:tentative="1">
      <w:start w:val="1"/>
      <w:numFmt w:val="lowerRoman"/>
      <w:lvlText w:val="%9."/>
      <w:lvlJc w:val="right"/>
      <w:pPr>
        <w:tabs>
          <w:tab w:val="num" w:pos="5644"/>
        </w:tabs>
        <w:ind w:left="5644" w:hanging="180"/>
      </w:pPr>
      <w:rPr>
        <w:rFonts w:cs="Times New Roman"/>
      </w:rPr>
    </w:lvl>
  </w:abstractNum>
  <w:abstractNum w:abstractNumId="105"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06"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08" w15:restartNumberingAfterBreak="0">
    <w:nsid w:val="572C071C"/>
    <w:multiLevelType w:val="hybridMultilevel"/>
    <w:tmpl w:val="3E86ED74"/>
    <w:lvl w:ilvl="0" w:tplc="187817F8">
      <w:start w:val="1"/>
      <w:numFmt w:val="decimal"/>
      <w:lvlText w:val="%1."/>
      <w:lvlJc w:val="left"/>
      <w:pPr>
        <w:tabs>
          <w:tab w:val="num" w:pos="357"/>
        </w:tabs>
        <w:ind w:left="397" w:hanging="397"/>
      </w:pPr>
      <w:rPr>
        <w:rFonts w:ascii="Times New Roman" w:hAnsi="Times New Roman" w:cs="Times New Roman"/>
      </w:rPr>
    </w:lvl>
    <w:lvl w:ilvl="1" w:tplc="04150001">
      <w:numFmt w:val="decimal"/>
      <w:lvlText w:val=""/>
      <w:lvlJc w:val="left"/>
      <w:pPr>
        <w:tabs>
          <w:tab w:val="num" w:pos="786"/>
        </w:tabs>
        <w:ind w:left="786"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9" w15:restartNumberingAfterBreak="0">
    <w:nsid w:val="586C77E1"/>
    <w:multiLevelType w:val="hybridMultilevel"/>
    <w:tmpl w:val="F3C8EB28"/>
    <w:name w:val="WW8Num542223222"/>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0" w15:restartNumberingAfterBreak="0">
    <w:nsid w:val="5CC52EE4"/>
    <w:multiLevelType w:val="hybridMultilevel"/>
    <w:tmpl w:val="0D0CC69E"/>
    <w:lvl w:ilvl="0" w:tplc="39946A12">
      <w:start w:val="1"/>
      <w:numFmt w:val="bullet"/>
      <w:lvlText w:val="-"/>
      <w:lvlJc w:val="left"/>
      <w:pPr>
        <w:ind w:left="1429" w:hanging="360"/>
      </w:pPr>
      <w:rPr>
        <w:rFonts w:ascii="Courier New" w:hAnsi="Courier New"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11"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12" w15:restartNumberingAfterBreak="0">
    <w:nsid w:val="5E2A3F4E"/>
    <w:multiLevelType w:val="hybridMultilevel"/>
    <w:tmpl w:val="777087CE"/>
    <w:lvl w:ilvl="0" w:tplc="7FD6A78C">
      <w:start w:val="1"/>
      <w:numFmt w:val="decimal"/>
      <w:lvlText w:val="%1)"/>
      <w:lvlJc w:val="left"/>
      <w:pPr>
        <w:ind w:left="1080" w:hanging="360"/>
      </w:pPr>
      <w:rPr>
        <w:rFonts w:ascii="Times New Roman" w:hAnsi="Times New Roman" w:cs="Times New Roman" w:hint="default"/>
        <w:i w:val="0"/>
        <w:iCs w:val="0"/>
        <w:sz w:val="24"/>
        <w:szCs w:val="24"/>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13" w15:restartNumberingAfterBreak="0">
    <w:nsid w:val="5EE23CEF"/>
    <w:multiLevelType w:val="hybridMultilevel"/>
    <w:tmpl w:val="DD92AF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EE40A40"/>
    <w:multiLevelType w:val="hybridMultilevel"/>
    <w:tmpl w:val="895CF9A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5"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16" w15:restartNumberingAfterBreak="0">
    <w:nsid w:val="5F5171A9"/>
    <w:multiLevelType w:val="hybridMultilevel"/>
    <w:tmpl w:val="E856D2CA"/>
    <w:lvl w:ilvl="0" w:tplc="7374AE7A">
      <w:start w:val="1"/>
      <w:numFmt w:val="decimal"/>
      <w:lvlText w:val="%1)"/>
      <w:lvlJc w:val="left"/>
      <w:pPr>
        <w:tabs>
          <w:tab w:val="num" w:pos="984"/>
        </w:tabs>
        <w:ind w:left="984" w:hanging="360"/>
      </w:pPr>
      <w:rPr>
        <w:rFonts w:ascii="Times New Roman" w:hAnsi="Times New Roman" w:hint="default"/>
        <w:strike w:val="0"/>
        <w:dstrike w:val="0"/>
        <w:sz w:val="22"/>
        <w:szCs w:val="20"/>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8"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19" w15:restartNumberingAfterBreak="0">
    <w:nsid w:val="623B46E1"/>
    <w:multiLevelType w:val="hybridMultilevel"/>
    <w:tmpl w:val="6B726DF0"/>
    <w:name w:val="WW8Num542223222323227"/>
    <w:lvl w:ilvl="0" w:tplc="4552E2CE">
      <w:start w:val="1"/>
      <w:numFmt w:val="decimal"/>
      <w:lvlText w:val="%1."/>
      <w:lvlJc w:val="left"/>
      <w:pPr>
        <w:tabs>
          <w:tab w:val="num" w:pos="711"/>
        </w:tabs>
        <w:ind w:left="1066" w:hanging="357"/>
      </w:pPr>
      <w:rPr>
        <w:rFonts w:cs="Times New Roman" w:hint="default"/>
      </w:rPr>
    </w:lvl>
    <w:lvl w:ilvl="1" w:tplc="15EA0C94">
      <w:start w:val="1"/>
      <w:numFmt w:val="lowerLetter"/>
      <w:lvlText w:val="%2)"/>
      <w:lvlJc w:val="left"/>
      <w:pPr>
        <w:tabs>
          <w:tab w:val="num" w:pos="767"/>
        </w:tabs>
        <w:ind w:left="994" w:hanging="284"/>
      </w:pPr>
      <w:rPr>
        <w:rFonts w:cs="Times New Roman" w:hint="default"/>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0"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21"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628149C2"/>
    <w:multiLevelType w:val="hybridMultilevel"/>
    <w:tmpl w:val="FDC2A914"/>
    <w:lvl w:ilvl="0" w:tplc="FD74EF4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3" w15:restartNumberingAfterBreak="0">
    <w:nsid w:val="63713928"/>
    <w:multiLevelType w:val="multilevel"/>
    <w:tmpl w:val="E2A436AE"/>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4" w15:restartNumberingAfterBreak="0">
    <w:nsid w:val="63FD3D03"/>
    <w:multiLevelType w:val="hybridMultilevel"/>
    <w:tmpl w:val="BCFCACA0"/>
    <w:lvl w:ilvl="0" w:tplc="B358C5D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5"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6"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7" w15:restartNumberingAfterBreak="0">
    <w:nsid w:val="652D3165"/>
    <w:multiLevelType w:val="hybridMultilevel"/>
    <w:tmpl w:val="78BEB2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8"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9"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0" w15:restartNumberingAfterBreak="0">
    <w:nsid w:val="6BE458C1"/>
    <w:multiLevelType w:val="hybridMultilevel"/>
    <w:tmpl w:val="5A70164E"/>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1" w15:restartNumberingAfterBreak="0">
    <w:nsid w:val="6D790C5D"/>
    <w:multiLevelType w:val="hybridMultilevel"/>
    <w:tmpl w:val="143A38AA"/>
    <w:lvl w:ilvl="0" w:tplc="04150001">
      <w:start w:val="1"/>
      <w:numFmt w:val="bullet"/>
      <w:lvlText w:val=""/>
      <w:lvlJc w:val="left"/>
      <w:pPr>
        <w:tabs>
          <w:tab w:val="num" w:pos="717"/>
        </w:tabs>
        <w:ind w:left="717" w:hanging="357"/>
      </w:pPr>
      <w:rPr>
        <w:rFonts w:ascii="Symbol" w:hAnsi="Symbol" w:hint="default"/>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32"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33"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4"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214274D"/>
    <w:multiLevelType w:val="hybridMultilevel"/>
    <w:tmpl w:val="F342E59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6" w15:restartNumberingAfterBreak="0">
    <w:nsid w:val="75A34505"/>
    <w:multiLevelType w:val="multilevel"/>
    <w:tmpl w:val="24F08A44"/>
    <w:name w:val="WW8Num34"/>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37" w15:restartNumberingAfterBreak="0">
    <w:nsid w:val="761D7957"/>
    <w:multiLevelType w:val="hybridMultilevel"/>
    <w:tmpl w:val="D27C88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8" w15:restartNumberingAfterBreak="0">
    <w:nsid w:val="762E1535"/>
    <w:multiLevelType w:val="hybridMultilevel"/>
    <w:tmpl w:val="D4E29F6E"/>
    <w:lvl w:ilvl="0" w:tplc="E0FCD118">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421A3BEA">
      <w:start w:val="1"/>
      <w:numFmt w:val="lowerLetter"/>
      <w:lvlText w:val="%2."/>
      <w:lvlJc w:val="left"/>
      <w:pPr>
        <w:tabs>
          <w:tab w:val="num" w:pos="428"/>
        </w:tabs>
        <w:ind w:left="428"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9" w15:restartNumberingAfterBreak="0">
    <w:nsid w:val="77C105D5"/>
    <w:multiLevelType w:val="hybridMultilevel"/>
    <w:tmpl w:val="9D7AD7C8"/>
    <w:name w:val="WW8Num542245"/>
    <w:lvl w:ilvl="0" w:tplc="04150001">
      <w:start w:val="1"/>
      <w:numFmt w:val="bullet"/>
      <w:lvlText w:val=""/>
      <w:lvlJc w:val="left"/>
      <w:pPr>
        <w:tabs>
          <w:tab w:val="num" w:pos="1080"/>
        </w:tabs>
        <w:ind w:left="1080" w:hanging="360"/>
      </w:pPr>
      <w:rPr>
        <w:rFonts w:ascii="Symbol" w:hAnsi="Symbol"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0" w15:restartNumberingAfterBreak="0">
    <w:nsid w:val="77C804EF"/>
    <w:multiLevelType w:val="hybridMultilevel"/>
    <w:tmpl w:val="6530619E"/>
    <w:name w:val="WW8Num5422232223232233"/>
    <w:lvl w:ilvl="0" w:tplc="4552E2CE">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41" w15:restartNumberingAfterBreak="0">
    <w:nsid w:val="78150D87"/>
    <w:multiLevelType w:val="hybridMultilevel"/>
    <w:tmpl w:val="7B7013B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070"/>
        </w:tabs>
        <w:ind w:left="107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2"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43" w15:restartNumberingAfterBreak="0">
    <w:nsid w:val="7901621E"/>
    <w:multiLevelType w:val="multilevel"/>
    <w:tmpl w:val="A37407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79806E95"/>
    <w:multiLevelType w:val="hybridMultilevel"/>
    <w:tmpl w:val="14EE572C"/>
    <w:lvl w:ilvl="0" w:tplc="04150011">
      <w:start w:val="1"/>
      <w:numFmt w:val="decimal"/>
      <w:lvlText w:val="%1)"/>
      <w:lvlJc w:val="left"/>
      <w:pPr>
        <w:tabs>
          <w:tab w:val="num" w:pos="1070"/>
        </w:tabs>
        <w:ind w:left="1070" w:hanging="360"/>
      </w:pPr>
      <w:rPr>
        <w:rFonts w:cs="Times New Roman"/>
      </w:rPr>
    </w:lvl>
    <w:lvl w:ilvl="1" w:tplc="04150017">
      <w:start w:val="1"/>
      <w:numFmt w:val="lowerLetter"/>
      <w:lvlText w:val="%2)"/>
      <w:lvlJc w:val="left"/>
      <w:pPr>
        <w:tabs>
          <w:tab w:val="num" w:pos="1070"/>
        </w:tabs>
        <w:ind w:left="1070" w:hanging="360"/>
      </w:p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7">
      <w:start w:val="1"/>
      <w:numFmt w:val="lowerLetter"/>
      <w:lvlText w:val="%5)"/>
      <w:lvlJc w:val="left"/>
      <w:pPr>
        <w:tabs>
          <w:tab w:val="num" w:pos="1070"/>
        </w:tabs>
        <w:ind w:left="1070" w:hanging="360"/>
      </w:p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145"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6" w15:restartNumberingAfterBreak="0">
    <w:nsid w:val="7EB00509"/>
    <w:multiLevelType w:val="hybridMultilevel"/>
    <w:tmpl w:val="93B88586"/>
    <w:lvl w:ilvl="0" w:tplc="2BB4DEFA">
      <w:start w:val="1"/>
      <w:numFmt w:val="bullet"/>
      <w:lvlText w:val=""/>
      <w:lvlJc w:val="left"/>
      <w:pPr>
        <w:tabs>
          <w:tab w:val="num" w:pos="710"/>
        </w:tabs>
        <w:ind w:left="710" w:hanging="284"/>
      </w:pPr>
      <w:rPr>
        <w:rFonts w:ascii="Symbol" w:hAnsi="Symbol" w:hint="default"/>
        <w:b/>
        <w:i w:val="0"/>
        <w:sz w:val="16"/>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47" w15:restartNumberingAfterBreak="0">
    <w:nsid w:val="7F6D4F80"/>
    <w:multiLevelType w:val="hybridMultilevel"/>
    <w:tmpl w:val="BA84CF88"/>
    <w:name w:val="WW8Num542242"/>
    <w:lvl w:ilvl="0" w:tplc="3F6EE35C">
      <w:start w:val="1"/>
      <w:numFmt w:val="lowerLetter"/>
      <w:lvlText w:val="%1)"/>
      <w:lvlJc w:val="left"/>
      <w:pPr>
        <w:tabs>
          <w:tab w:val="num" w:pos="1137"/>
        </w:tabs>
        <w:ind w:left="1364" w:hanging="284"/>
      </w:pPr>
      <w:rPr>
        <w:rFonts w:hint="default"/>
        <w:b w:val="0"/>
        <w:bCs/>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num w:numId="1">
    <w:abstractNumId w:val="1"/>
  </w:num>
  <w:num w:numId="2">
    <w:abstractNumId w:val="93"/>
  </w:num>
  <w:num w:numId="3">
    <w:abstractNumId w:val="53"/>
  </w:num>
  <w:num w:numId="4">
    <w:abstractNumId w:val="81"/>
  </w:num>
  <w:num w:numId="5">
    <w:abstractNumId w:val="66"/>
  </w:num>
  <w:num w:numId="6">
    <w:abstractNumId w:val="132"/>
  </w:num>
  <w:num w:numId="7">
    <w:abstractNumId w:val="92"/>
  </w:num>
  <w:num w:numId="8">
    <w:abstractNumId w:val="128"/>
  </w:num>
  <w:num w:numId="9">
    <w:abstractNumId w:val="130"/>
  </w:num>
  <w:num w:numId="10">
    <w:abstractNumId w:val="147"/>
  </w:num>
  <w:num w:numId="11">
    <w:abstractNumId w:val="90"/>
  </w:num>
  <w:num w:numId="12">
    <w:abstractNumId w:val="124"/>
  </w:num>
  <w:num w:numId="13">
    <w:abstractNumId w:val="115"/>
  </w:num>
  <w:num w:numId="14">
    <w:abstractNumId w:val="9"/>
  </w:num>
  <w:num w:numId="15">
    <w:abstractNumId w:val="88"/>
  </w:num>
  <w:num w:numId="16">
    <w:abstractNumId w:val="63"/>
  </w:num>
  <w:num w:numId="17">
    <w:abstractNumId w:val="57"/>
  </w:num>
  <w:num w:numId="18">
    <w:abstractNumId w:val="91"/>
  </w:num>
  <w:num w:numId="19">
    <w:abstractNumId w:val="143"/>
  </w:num>
  <w:num w:numId="20">
    <w:abstractNumId w:val="64"/>
  </w:num>
  <w:num w:numId="21">
    <w:abstractNumId w:val="127"/>
  </w:num>
  <w:num w:numId="22">
    <w:abstractNumId w:val="83"/>
  </w:num>
  <w:num w:numId="23">
    <w:abstractNumId w:val="78"/>
  </w:num>
  <w:num w:numId="24">
    <w:abstractNumId w:val="71"/>
  </w:num>
  <w:num w:numId="25">
    <w:abstractNumId w:val="146"/>
  </w:num>
  <w:num w:numId="26">
    <w:abstractNumId w:val="69"/>
  </w:num>
  <w:num w:numId="27">
    <w:abstractNumId w:val="86"/>
  </w:num>
  <w:num w:numId="28">
    <w:abstractNumId w:val="97"/>
  </w:num>
  <w:num w:numId="29">
    <w:abstractNumId w:val="137"/>
  </w:num>
  <w:num w:numId="30">
    <w:abstractNumId w:val="135"/>
  </w:num>
  <w:num w:numId="31">
    <w:abstractNumId w:val="139"/>
  </w:num>
  <w:num w:numId="32">
    <w:abstractNumId w:val="141"/>
  </w:num>
  <w:num w:numId="33">
    <w:abstractNumId w:val="47"/>
  </w:num>
  <w:num w:numId="34">
    <w:abstractNumId w:val="40"/>
  </w:num>
  <w:num w:numId="35">
    <w:abstractNumId w:val="125"/>
  </w:num>
  <w:num w:numId="36">
    <w:abstractNumId w:val="35"/>
  </w:num>
  <w:num w:numId="37">
    <w:abstractNumId w:val="116"/>
  </w:num>
  <w:num w:numId="38">
    <w:abstractNumId w:val="89"/>
  </w:num>
  <w:num w:numId="39">
    <w:abstractNumId w:val="85"/>
  </w:num>
  <w:num w:numId="40">
    <w:abstractNumId w:val="114"/>
  </w:num>
  <w:num w:numId="41">
    <w:abstractNumId w:val="62"/>
  </w:num>
  <w:num w:numId="42">
    <w:abstractNumId w:val="34"/>
  </w:num>
  <w:num w:numId="43">
    <w:abstractNumId w:val="56"/>
  </w:num>
  <w:num w:numId="44">
    <w:abstractNumId w:val="101"/>
  </w:num>
  <w:num w:numId="45">
    <w:abstractNumId w:val="138"/>
  </w:num>
  <w:num w:numId="46">
    <w:abstractNumId w:val="123"/>
  </w:num>
  <w:num w:numId="47">
    <w:abstractNumId w:val="145"/>
  </w:num>
  <w:num w:numId="48">
    <w:abstractNumId w:val="23"/>
  </w:num>
  <w:num w:numId="49">
    <w:abstractNumId w:val="44"/>
  </w:num>
  <w:num w:numId="50">
    <w:abstractNumId w:val="65"/>
  </w:num>
  <w:num w:numId="51">
    <w:abstractNumId w:val="84"/>
  </w:num>
  <w:num w:numId="52">
    <w:abstractNumId w:val="26"/>
  </w:num>
  <w:num w:numId="53">
    <w:abstractNumId w:val="70"/>
  </w:num>
  <w:num w:numId="54">
    <w:abstractNumId w:val="77"/>
  </w:num>
  <w:num w:numId="55">
    <w:abstractNumId w:val="68"/>
  </w:num>
  <w:num w:numId="56">
    <w:abstractNumId w:val="53"/>
    <w:lvlOverride w:ilvl="0"/>
    <w:lvlOverride w:ilvl="1"/>
    <w:lvlOverride w:ilvl="2"/>
    <w:lvlOverride w:ilvl="3"/>
    <w:lvlOverride w:ilvl="4">
      <w:startOverride w:val="1"/>
    </w:lvlOverride>
    <w:lvlOverride w:ilvl="5">
      <w:startOverride w:val="1"/>
    </w:lvlOverride>
    <w:lvlOverride w:ilvl="6"/>
    <w:lvlOverride w:ilvl="7"/>
    <w:lvlOverride w:ilvl="8"/>
  </w:num>
  <w:num w:numId="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31"/>
  </w:num>
  <w:num w:numId="61">
    <w:abstractNumId w:val="110"/>
  </w:num>
  <w:num w:numId="62">
    <w:abstractNumId w:val="131"/>
  </w:num>
  <w:num w:numId="63">
    <w:abstractNumId w:val="103"/>
  </w:num>
  <w:num w:numId="64">
    <w:abstractNumId w:val="96"/>
  </w:num>
  <w:num w:numId="65">
    <w:abstractNumId w:val="52"/>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144"/>
  </w:num>
  <w:num w:numId="70">
    <w:abstractNumId w:val="22"/>
  </w:num>
  <w:num w:numId="71">
    <w:abstractNumId w:val="41"/>
  </w:num>
  <w:num w:numId="72">
    <w:abstractNumId w:val="113"/>
  </w:num>
  <w:num w:numId="73">
    <w:abstractNumId w:val="60"/>
  </w:num>
  <w:num w:numId="74">
    <w:abstractNumId w:val="61"/>
  </w:num>
  <w:num w:numId="75">
    <w:abstractNumId w:val="16"/>
    <w:lvlOverride w:ilvl="0">
      <w:startOverride w:val="1"/>
    </w:lvlOverride>
  </w:num>
  <w:num w:numId="76">
    <w:abstractNumId w:val="74"/>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D8"/>
    <w:rsid w:val="00003E61"/>
    <w:rsid w:val="00007F09"/>
    <w:rsid w:val="00007FC8"/>
    <w:rsid w:val="0001022B"/>
    <w:rsid w:val="00010D6E"/>
    <w:rsid w:val="00012077"/>
    <w:rsid w:val="00012A2E"/>
    <w:rsid w:val="00012E31"/>
    <w:rsid w:val="00013179"/>
    <w:rsid w:val="00013868"/>
    <w:rsid w:val="00015B49"/>
    <w:rsid w:val="000201AA"/>
    <w:rsid w:val="00020AB7"/>
    <w:rsid w:val="00024116"/>
    <w:rsid w:val="00031924"/>
    <w:rsid w:val="00031AB7"/>
    <w:rsid w:val="000320DB"/>
    <w:rsid w:val="00036D53"/>
    <w:rsid w:val="00036ED6"/>
    <w:rsid w:val="000432C4"/>
    <w:rsid w:val="000457AC"/>
    <w:rsid w:val="00047702"/>
    <w:rsid w:val="0005093E"/>
    <w:rsid w:val="00052E59"/>
    <w:rsid w:val="00055250"/>
    <w:rsid w:val="000560C2"/>
    <w:rsid w:val="00056100"/>
    <w:rsid w:val="00060524"/>
    <w:rsid w:val="00060AAA"/>
    <w:rsid w:val="00060E92"/>
    <w:rsid w:val="0006139F"/>
    <w:rsid w:val="0006160C"/>
    <w:rsid w:val="000666A3"/>
    <w:rsid w:val="00067A53"/>
    <w:rsid w:val="00067DD3"/>
    <w:rsid w:val="00070C64"/>
    <w:rsid w:val="000729AF"/>
    <w:rsid w:val="0007535A"/>
    <w:rsid w:val="000757DB"/>
    <w:rsid w:val="00076F49"/>
    <w:rsid w:val="00081FC5"/>
    <w:rsid w:val="00084B27"/>
    <w:rsid w:val="00084D3B"/>
    <w:rsid w:val="0008605D"/>
    <w:rsid w:val="000866FE"/>
    <w:rsid w:val="00086F58"/>
    <w:rsid w:val="000907D0"/>
    <w:rsid w:val="00091EFE"/>
    <w:rsid w:val="000929E3"/>
    <w:rsid w:val="00092E2A"/>
    <w:rsid w:val="00095298"/>
    <w:rsid w:val="000963C2"/>
    <w:rsid w:val="0009768C"/>
    <w:rsid w:val="000A1AC1"/>
    <w:rsid w:val="000A5503"/>
    <w:rsid w:val="000A5A62"/>
    <w:rsid w:val="000A69CE"/>
    <w:rsid w:val="000A7D2B"/>
    <w:rsid w:val="000B1ADB"/>
    <w:rsid w:val="000B2D72"/>
    <w:rsid w:val="000C0212"/>
    <w:rsid w:val="000C27ED"/>
    <w:rsid w:val="000C4A44"/>
    <w:rsid w:val="000C5E59"/>
    <w:rsid w:val="000C5F1A"/>
    <w:rsid w:val="000D21D0"/>
    <w:rsid w:val="000D6FB5"/>
    <w:rsid w:val="000E13A0"/>
    <w:rsid w:val="000E26DE"/>
    <w:rsid w:val="000E3BB1"/>
    <w:rsid w:val="000E55D7"/>
    <w:rsid w:val="000F45F9"/>
    <w:rsid w:val="000F6E8D"/>
    <w:rsid w:val="0010255E"/>
    <w:rsid w:val="0010444A"/>
    <w:rsid w:val="00104D7F"/>
    <w:rsid w:val="00106261"/>
    <w:rsid w:val="0011321A"/>
    <w:rsid w:val="001163DB"/>
    <w:rsid w:val="001168B3"/>
    <w:rsid w:val="00121119"/>
    <w:rsid w:val="00121D9B"/>
    <w:rsid w:val="00122789"/>
    <w:rsid w:val="00122E2D"/>
    <w:rsid w:val="001236BF"/>
    <w:rsid w:val="00125A53"/>
    <w:rsid w:val="0012669D"/>
    <w:rsid w:val="001269F7"/>
    <w:rsid w:val="001301C3"/>
    <w:rsid w:val="001315A6"/>
    <w:rsid w:val="00133C42"/>
    <w:rsid w:val="0013654F"/>
    <w:rsid w:val="00141401"/>
    <w:rsid w:val="00143487"/>
    <w:rsid w:val="001567AD"/>
    <w:rsid w:val="00156F00"/>
    <w:rsid w:val="001617EC"/>
    <w:rsid w:val="001650C5"/>
    <w:rsid w:val="00167686"/>
    <w:rsid w:val="00172380"/>
    <w:rsid w:val="001724D1"/>
    <w:rsid w:val="0017488C"/>
    <w:rsid w:val="00176144"/>
    <w:rsid w:val="00176DA4"/>
    <w:rsid w:val="00184AAC"/>
    <w:rsid w:val="0018518A"/>
    <w:rsid w:val="00187B1F"/>
    <w:rsid w:val="00192600"/>
    <w:rsid w:val="00194D6D"/>
    <w:rsid w:val="00197BCF"/>
    <w:rsid w:val="001A074D"/>
    <w:rsid w:val="001A0EFC"/>
    <w:rsid w:val="001A1519"/>
    <w:rsid w:val="001A7200"/>
    <w:rsid w:val="001A7AAC"/>
    <w:rsid w:val="001B29A8"/>
    <w:rsid w:val="001B3373"/>
    <w:rsid w:val="001B5E0E"/>
    <w:rsid w:val="001C1013"/>
    <w:rsid w:val="001C1696"/>
    <w:rsid w:val="001C4065"/>
    <w:rsid w:val="001C5009"/>
    <w:rsid w:val="001C625B"/>
    <w:rsid w:val="001C7286"/>
    <w:rsid w:val="001D0B09"/>
    <w:rsid w:val="001D39DB"/>
    <w:rsid w:val="001D4FB5"/>
    <w:rsid w:val="001D530F"/>
    <w:rsid w:val="001D5821"/>
    <w:rsid w:val="001D6087"/>
    <w:rsid w:val="001E33BA"/>
    <w:rsid w:val="001E378B"/>
    <w:rsid w:val="001E3E13"/>
    <w:rsid w:val="001F33ED"/>
    <w:rsid w:val="001F3657"/>
    <w:rsid w:val="001F6C51"/>
    <w:rsid w:val="001F7B0B"/>
    <w:rsid w:val="00202AFA"/>
    <w:rsid w:val="00202F84"/>
    <w:rsid w:val="002060B6"/>
    <w:rsid w:val="002129BA"/>
    <w:rsid w:val="00212CDD"/>
    <w:rsid w:val="00213B28"/>
    <w:rsid w:val="00213DE3"/>
    <w:rsid w:val="0021520D"/>
    <w:rsid w:val="00220184"/>
    <w:rsid w:val="00220201"/>
    <w:rsid w:val="00223C8B"/>
    <w:rsid w:val="00223E21"/>
    <w:rsid w:val="002254DE"/>
    <w:rsid w:val="00225A6D"/>
    <w:rsid w:val="0022709D"/>
    <w:rsid w:val="002317CC"/>
    <w:rsid w:val="00236B9E"/>
    <w:rsid w:val="00240104"/>
    <w:rsid w:val="00244006"/>
    <w:rsid w:val="00245231"/>
    <w:rsid w:val="002453C5"/>
    <w:rsid w:val="00246529"/>
    <w:rsid w:val="0024684F"/>
    <w:rsid w:val="002476BB"/>
    <w:rsid w:val="00247D2D"/>
    <w:rsid w:val="00252646"/>
    <w:rsid w:val="00253D98"/>
    <w:rsid w:val="0025580B"/>
    <w:rsid w:val="00255C75"/>
    <w:rsid w:val="00255F5D"/>
    <w:rsid w:val="00260BE4"/>
    <w:rsid w:val="002635D6"/>
    <w:rsid w:val="0026528F"/>
    <w:rsid w:val="00265A6A"/>
    <w:rsid w:val="00270403"/>
    <w:rsid w:val="00272036"/>
    <w:rsid w:val="002721F5"/>
    <w:rsid w:val="0027456B"/>
    <w:rsid w:val="00274FB2"/>
    <w:rsid w:val="00282988"/>
    <w:rsid w:val="00282DDD"/>
    <w:rsid w:val="002835D8"/>
    <w:rsid w:val="0028567D"/>
    <w:rsid w:val="00287A7D"/>
    <w:rsid w:val="00290503"/>
    <w:rsid w:val="00294AAD"/>
    <w:rsid w:val="00294F47"/>
    <w:rsid w:val="00296720"/>
    <w:rsid w:val="00296A74"/>
    <w:rsid w:val="00296AD7"/>
    <w:rsid w:val="002A1E37"/>
    <w:rsid w:val="002A26C4"/>
    <w:rsid w:val="002A2F91"/>
    <w:rsid w:val="002A3331"/>
    <w:rsid w:val="002A33C9"/>
    <w:rsid w:val="002A5E62"/>
    <w:rsid w:val="002B2E25"/>
    <w:rsid w:val="002B4D7F"/>
    <w:rsid w:val="002D6B2C"/>
    <w:rsid w:val="002E2A7A"/>
    <w:rsid w:val="002E44C5"/>
    <w:rsid w:val="002E5A6F"/>
    <w:rsid w:val="002F0E08"/>
    <w:rsid w:val="002F3648"/>
    <w:rsid w:val="003045F0"/>
    <w:rsid w:val="00306A36"/>
    <w:rsid w:val="00307171"/>
    <w:rsid w:val="0030776D"/>
    <w:rsid w:val="0031026A"/>
    <w:rsid w:val="00312B24"/>
    <w:rsid w:val="00313241"/>
    <w:rsid w:val="00316CF6"/>
    <w:rsid w:val="00321F1C"/>
    <w:rsid w:val="00323CF3"/>
    <w:rsid w:val="00326BEB"/>
    <w:rsid w:val="00326C1E"/>
    <w:rsid w:val="00327002"/>
    <w:rsid w:val="00327C2A"/>
    <w:rsid w:val="00331DA1"/>
    <w:rsid w:val="0033241A"/>
    <w:rsid w:val="003364EC"/>
    <w:rsid w:val="00337392"/>
    <w:rsid w:val="00342605"/>
    <w:rsid w:val="00344120"/>
    <w:rsid w:val="00346D52"/>
    <w:rsid w:val="00350F52"/>
    <w:rsid w:val="00351DD7"/>
    <w:rsid w:val="00352568"/>
    <w:rsid w:val="00352A45"/>
    <w:rsid w:val="0035537D"/>
    <w:rsid w:val="00355447"/>
    <w:rsid w:val="00355D4C"/>
    <w:rsid w:val="00356B6C"/>
    <w:rsid w:val="0036010E"/>
    <w:rsid w:val="003635E0"/>
    <w:rsid w:val="00364A2F"/>
    <w:rsid w:val="00370B94"/>
    <w:rsid w:val="00371F47"/>
    <w:rsid w:val="00372897"/>
    <w:rsid w:val="00376946"/>
    <w:rsid w:val="003772AD"/>
    <w:rsid w:val="0038045C"/>
    <w:rsid w:val="00380B8F"/>
    <w:rsid w:val="00380E71"/>
    <w:rsid w:val="00391750"/>
    <w:rsid w:val="00391B58"/>
    <w:rsid w:val="00392405"/>
    <w:rsid w:val="00392500"/>
    <w:rsid w:val="0039519D"/>
    <w:rsid w:val="0039682C"/>
    <w:rsid w:val="003A05B0"/>
    <w:rsid w:val="003A1ABA"/>
    <w:rsid w:val="003A28E4"/>
    <w:rsid w:val="003A634D"/>
    <w:rsid w:val="003A77F5"/>
    <w:rsid w:val="003B0E8F"/>
    <w:rsid w:val="003B1696"/>
    <w:rsid w:val="003B4E28"/>
    <w:rsid w:val="003B5698"/>
    <w:rsid w:val="003B615E"/>
    <w:rsid w:val="003B61ED"/>
    <w:rsid w:val="003B7FAE"/>
    <w:rsid w:val="003C0634"/>
    <w:rsid w:val="003C0874"/>
    <w:rsid w:val="003C408C"/>
    <w:rsid w:val="003C7CBB"/>
    <w:rsid w:val="003D2362"/>
    <w:rsid w:val="003D2C8C"/>
    <w:rsid w:val="003D4F04"/>
    <w:rsid w:val="003E0C33"/>
    <w:rsid w:val="003F2388"/>
    <w:rsid w:val="003F280D"/>
    <w:rsid w:val="003F30B3"/>
    <w:rsid w:val="003F54CB"/>
    <w:rsid w:val="003F65A4"/>
    <w:rsid w:val="00401076"/>
    <w:rsid w:val="0040519D"/>
    <w:rsid w:val="004107ED"/>
    <w:rsid w:val="00412B38"/>
    <w:rsid w:val="00414C75"/>
    <w:rsid w:val="004166B1"/>
    <w:rsid w:val="004167DE"/>
    <w:rsid w:val="00420098"/>
    <w:rsid w:val="00420B0A"/>
    <w:rsid w:val="00424343"/>
    <w:rsid w:val="00426273"/>
    <w:rsid w:val="00433681"/>
    <w:rsid w:val="004365C8"/>
    <w:rsid w:val="00440A87"/>
    <w:rsid w:val="0044209E"/>
    <w:rsid w:val="00443AA0"/>
    <w:rsid w:val="00447876"/>
    <w:rsid w:val="00447B91"/>
    <w:rsid w:val="004502B9"/>
    <w:rsid w:val="00451290"/>
    <w:rsid w:val="004525A6"/>
    <w:rsid w:val="00452EDE"/>
    <w:rsid w:val="00456220"/>
    <w:rsid w:val="00456EFC"/>
    <w:rsid w:val="00460CA6"/>
    <w:rsid w:val="00464BCD"/>
    <w:rsid w:val="0046547E"/>
    <w:rsid w:val="004667A9"/>
    <w:rsid w:val="00466AF8"/>
    <w:rsid w:val="0047067E"/>
    <w:rsid w:val="004709BD"/>
    <w:rsid w:val="00470CA8"/>
    <w:rsid w:val="00473866"/>
    <w:rsid w:val="004749BE"/>
    <w:rsid w:val="00475030"/>
    <w:rsid w:val="004751EB"/>
    <w:rsid w:val="004753B5"/>
    <w:rsid w:val="00475688"/>
    <w:rsid w:val="00480C0D"/>
    <w:rsid w:val="00484242"/>
    <w:rsid w:val="00484CB3"/>
    <w:rsid w:val="00487032"/>
    <w:rsid w:val="004903EB"/>
    <w:rsid w:val="0049278B"/>
    <w:rsid w:val="00495176"/>
    <w:rsid w:val="004A2FA2"/>
    <w:rsid w:val="004A569E"/>
    <w:rsid w:val="004A5B8B"/>
    <w:rsid w:val="004B168F"/>
    <w:rsid w:val="004B1720"/>
    <w:rsid w:val="004B3A60"/>
    <w:rsid w:val="004B4DF2"/>
    <w:rsid w:val="004B53C9"/>
    <w:rsid w:val="004C3D4E"/>
    <w:rsid w:val="004C6716"/>
    <w:rsid w:val="004D16C5"/>
    <w:rsid w:val="004D2804"/>
    <w:rsid w:val="004D3D2C"/>
    <w:rsid w:val="004D4D37"/>
    <w:rsid w:val="004E0F34"/>
    <w:rsid w:val="004E1780"/>
    <w:rsid w:val="004E4144"/>
    <w:rsid w:val="004E4172"/>
    <w:rsid w:val="004F1F9C"/>
    <w:rsid w:val="004F6B0F"/>
    <w:rsid w:val="004F7E3E"/>
    <w:rsid w:val="005032FA"/>
    <w:rsid w:val="00504121"/>
    <w:rsid w:val="00506E08"/>
    <w:rsid w:val="005073CD"/>
    <w:rsid w:val="00507440"/>
    <w:rsid w:val="00517378"/>
    <w:rsid w:val="00520683"/>
    <w:rsid w:val="005210AF"/>
    <w:rsid w:val="00530278"/>
    <w:rsid w:val="00540F0A"/>
    <w:rsid w:val="00546F87"/>
    <w:rsid w:val="0054702A"/>
    <w:rsid w:val="005470EF"/>
    <w:rsid w:val="00547B1A"/>
    <w:rsid w:val="00550FA1"/>
    <w:rsid w:val="0055186B"/>
    <w:rsid w:val="005531F6"/>
    <w:rsid w:val="005641D8"/>
    <w:rsid w:val="005668E2"/>
    <w:rsid w:val="00566AD4"/>
    <w:rsid w:val="00570EA6"/>
    <w:rsid w:val="005727E5"/>
    <w:rsid w:val="00572C1B"/>
    <w:rsid w:val="00573727"/>
    <w:rsid w:val="00573BDA"/>
    <w:rsid w:val="00573FE7"/>
    <w:rsid w:val="00580932"/>
    <w:rsid w:val="00583020"/>
    <w:rsid w:val="00583F0E"/>
    <w:rsid w:val="00584615"/>
    <w:rsid w:val="00584B64"/>
    <w:rsid w:val="005864CB"/>
    <w:rsid w:val="005876DF"/>
    <w:rsid w:val="00591B7A"/>
    <w:rsid w:val="0059365E"/>
    <w:rsid w:val="0059445D"/>
    <w:rsid w:val="00595B13"/>
    <w:rsid w:val="00596BAD"/>
    <w:rsid w:val="005A1981"/>
    <w:rsid w:val="005A2375"/>
    <w:rsid w:val="005A38B4"/>
    <w:rsid w:val="005A3909"/>
    <w:rsid w:val="005B4A8F"/>
    <w:rsid w:val="005B539A"/>
    <w:rsid w:val="005C45B5"/>
    <w:rsid w:val="005D1AB3"/>
    <w:rsid w:val="005D1BFB"/>
    <w:rsid w:val="005D250E"/>
    <w:rsid w:val="005D4DBF"/>
    <w:rsid w:val="005D6E50"/>
    <w:rsid w:val="005E0119"/>
    <w:rsid w:val="005E0A45"/>
    <w:rsid w:val="005E0AF5"/>
    <w:rsid w:val="005E246B"/>
    <w:rsid w:val="005E4D2F"/>
    <w:rsid w:val="005E6E64"/>
    <w:rsid w:val="005F12D0"/>
    <w:rsid w:val="005F29B8"/>
    <w:rsid w:val="005F3786"/>
    <w:rsid w:val="005F736A"/>
    <w:rsid w:val="006012C3"/>
    <w:rsid w:val="00601EDB"/>
    <w:rsid w:val="0060248C"/>
    <w:rsid w:val="00607567"/>
    <w:rsid w:val="0061259F"/>
    <w:rsid w:val="00614917"/>
    <w:rsid w:val="0062011F"/>
    <w:rsid w:val="00620A18"/>
    <w:rsid w:val="00625890"/>
    <w:rsid w:val="00626E2A"/>
    <w:rsid w:val="00627609"/>
    <w:rsid w:val="00627CD7"/>
    <w:rsid w:val="0063044D"/>
    <w:rsid w:val="00632E29"/>
    <w:rsid w:val="00640584"/>
    <w:rsid w:val="00641490"/>
    <w:rsid w:val="00642241"/>
    <w:rsid w:val="00652554"/>
    <w:rsid w:val="006549AE"/>
    <w:rsid w:val="0066476D"/>
    <w:rsid w:val="00666875"/>
    <w:rsid w:val="006712E4"/>
    <w:rsid w:val="00671B6F"/>
    <w:rsid w:val="006725F9"/>
    <w:rsid w:val="00672C2A"/>
    <w:rsid w:val="00673204"/>
    <w:rsid w:val="00673E5E"/>
    <w:rsid w:val="00675C88"/>
    <w:rsid w:val="0067644E"/>
    <w:rsid w:val="00676C30"/>
    <w:rsid w:val="00676C75"/>
    <w:rsid w:val="006833A0"/>
    <w:rsid w:val="00683FF8"/>
    <w:rsid w:val="00684942"/>
    <w:rsid w:val="00686BBC"/>
    <w:rsid w:val="00690C15"/>
    <w:rsid w:val="00693E0E"/>
    <w:rsid w:val="006A0421"/>
    <w:rsid w:val="006A4D5F"/>
    <w:rsid w:val="006A52B3"/>
    <w:rsid w:val="006A55C4"/>
    <w:rsid w:val="006A62B2"/>
    <w:rsid w:val="006A6624"/>
    <w:rsid w:val="006A7554"/>
    <w:rsid w:val="006B0175"/>
    <w:rsid w:val="006B17DF"/>
    <w:rsid w:val="006B19CE"/>
    <w:rsid w:val="006B1E59"/>
    <w:rsid w:val="006B32ED"/>
    <w:rsid w:val="006B6C9A"/>
    <w:rsid w:val="006C02E0"/>
    <w:rsid w:val="006C2043"/>
    <w:rsid w:val="006C3D9A"/>
    <w:rsid w:val="006C59EA"/>
    <w:rsid w:val="006D059B"/>
    <w:rsid w:val="006D1304"/>
    <w:rsid w:val="006E145E"/>
    <w:rsid w:val="006E1C9F"/>
    <w:rsid w:val="006E633C"/>
    <w:rsid w:val="006E72B4"/>
    <w:rsid w:val="006E7B92"/>
    <w:rsid w:val="006F3B72"/>
    <w:rsid w:val="006F7190"/>
    <w:rsid w:val="00702CE6"/>
    <w:rsid w:val="00703F2E"/>
    <w:rsid w:val="007044A7"/>
    <w:rsid w:val="0070453A"/>
    <w:rsid w:val="00704ED2"/>
    <w:rsid w:val="00705CBF"/>
    <w:rsid w:val="0070758C"/>
    <w:rsid w:val="00710153"/>
    <w:rsid w:val="0071064A"/>
    <w:rsid w:val="00710F17"/>
    <w:rsid w:val="00712280"/>
    <w:rsid w:val="0071302F"/>
    <w:rsid w:val="00722F60"/>
    <w:rsid w:val="00723378"/>
    <w:rsid w:val="00724943"/>
    <w:rsid w:val="00725DEF"/>
    <w:rsid w:val="00732439"/>
    <w:rsid w:val="00733ED3"/>
    <w:rsid w:val="00745069"/>
    <w:rsid w:val="00753086"/>
    <w:rsid w:val="00754416"/>
    <w:rsid w:val="00754CD9"/>
    <w:rsid w:val="00757A7B"/>
    <w:rsid w:val="00757D2F"/>
    <w:rsid w:val="00760B36"/>
    <w:rsid w:val="00760BE6"/>
    <w:rsid w:val="007611B5"/>
    <w:rsid w:val="00763C61"/>
    <w:rsid w:val="007704CF"/>
    <w:rsid w:val="007741DC"/>
    <w:rsid w:val="00774F22"/>
    <w:rsid w:val="00775601"/>
    <w:rsid w:val="00775E97"/>
    <w:rsid w:val="00776E90"/>
    <w:rsid w:val="00777A54"/>
    <w:rsid w:val="00777CC4"/>
    <w:rsid w:val="00787093"/>
    <w:rsid w:val="00787147"/>
    <w:rsid w:val="007900B9"/>
    <w:rsid w:val="00796847"/>
    <w:rsid w:val="007A2316"/>
    <w:rsid w:val="007A23AB"/>
    <w:rsid w:val="007A7879"/>
    <w:rsid w:val="007B3BD0"/>
    <w:rsid w:val="007B5D3A"/>
    <w:rsid w:val="007C000B"/>
    <w:rsid w:val="007C0D7F"/>
    <w:rsid w:val="007C269F"/>
    <w:rsid w:val="007C2701"/>
    <w:rsid w:val="007C2E30"/>
    <w:rsid w:val="007C6B31"/>
    <w:rsid w:val="007C7C83"/>
    <w:rsid w:val="007D336E"/>
    <w:rsid w:val="007D4585"/>
    <w:rsid w:val="007D4A1E"/>
    <w:rsid w:val="007D7BDC"/>
    <w:rsid w:val="007E392A"/>
    <w:rsid w:val="007F1E6D"/>
    <w:rsid w:val="007F2A74"/>
    <w:rsid w:val="007F52E7"/>
    <w:rsid w:val="007F589E"/>
    <w:rsid w:val="007F64B3"/>
    <w:rsid w:val="008012EB"/>
    <w:rsid w:val="00804736"/>
    <w:rsid w:val="0080790B"/>
    <w:rsid w:val="00811945"/>
    <w:rsid w:val="008165E0"/>
    <w:rsid w:val="00816EF1"/>
    <w:rsid w:val="00820CE6"/>
    <w:rsid w:val="00821FBE"/>
    <w:rsid w:val="00822563"/>
    <w:rsid w:val="00824B72"/>
    <w:rsid w:val="008343C6"/>
    <w:rsid w:val="00835433"/>
    <w:rsid w:val="0083736A"/>
    <w:rsid w:val="0084285A"/>
    <w:rsid w:val="00843113"/>
    <w:rsid w:val="00845CB1"/>
    <w:rsid w:val="00846A4C"/>
    <w:rsid w:val="00847824"/>
    <w:rsid w:val="00850DFA"/>
    <w:rsid w:val="0085397D"/>
    <w:rsid w:val="008571F0"/>
    <w:rsid w:val="008576FF"/>
    <w:rsid w:val="00860184"/>
    <w:rsid w:val="008607C8"/>
    <w:rsid w:val="008634E2"/>
    <w:rsid w:val="00865F6A"/>
    <w:rsid w:val="00866B57"/>
    <w:rsid w:val="00870BAD"/>
    <w:rsid w:val="008714E4"/>
    <w:rsid w:val="00872148"/>
    <w:rsid w:val="00874AC5"/>
    <w:rsid w:val="008751F2"/>
    <w:rsid w:val="00877500"/>
    <w:rsid w:val="00880DF3"/>
    <w:rsid w:val="00881583"/>
    <w:rsid w:val="008822E0"/>
    <w:rsid w:val="00885276"/>
    <w:rsid w:val="0088597C"/>
    <w:rsid w:val="00886779"/>
    <w:rsid w:val="00890745"/>
    <w:rsid w:val="0089242C"/>
    <w:rsid w:val="00894747"/>
    <w:rsid w:val="00894C7C"/>
    <w:rsid w:val="00895326"/>
    <w:rsid w:val="0089584A"/>
    <w:rsid w:val="008A097B"/>
    <w:rsid w:val="008A4A33"/>
    <w:rsid w:val="008A4BC4"/>
    <w:rsid w:val="008A5CB9"/>
    <w:rsid w:val="008A60A5"/>
    <w:rsid w:val="008B0BC6"/>
    <w:rsid w:val="008B0CBD"/>
    <w:rsid w:val="008B3519"/>
    <w:rsid w:val="008B3BC3"/>
    <w:rsid w:val="008B7886"/>
    <w:rsid w:val="008C1079"/>
    <w:rsid w:val="008C142C"/>
    <w:rsid w:val="008C48C8"/>
    <w:rsid w:val="008C51CB"/>
    <w:rsid w:val="008C75E6"/>
    <w:rsid w:val="008D1157"/>
    <w:rsid w:val="008D1D66"/>
    <w:rsid w:val="008E281E"/>
    <w:rsid w:val="008E30B1"/>
    <w:rsid w:val="008E383E"/>
    <w:rsid w:val="008E6F0A"/>
    <w:rsid w:val="008E72EF"/>
    <w:rsid w:val="008F0AB1"/>
    <w:rsid w:val="008F0CF2"/>
    <w:rsid w:val="008F12C6"/>
    <w:rsid w:val="008F7ECE"/>
    <w:rsid w:val="00901F06"/>
    <w:rsid w:val="00902D81"/>
    <w:rsid w:val="0090332D"/>
    <w:rsid w:val="00907BCB"/>
    <w:rsid w:val="00910ADC"/>
    <w:rsid w:val="00912285"/>
    <w:rsid w:val="00912F00"/>
    <w:rsid w:val="00913B00"/>
    <w:rsid w:val="00915241"/>
    <w:rsid w:val="0092353C"/>
    <w:rsid w:val="009236A4"/>
    <w:rsid w:val="009236C6"/>
    <w:rsid w:val="00924813"/>
    <w:rsid w:val="009250FD"/>
    <w:rsid w:val="00926DA3"/>
    <w:rsid w:val="009326DA"/>
    <w:rsid w:val="00932FF6"/>
    <w:rsid w:val="00933DF8"/>
    <w:rsid w:val="00935B7D"/>
    <w:rsid w:val="009426D3"/>
    <w:rsid w:val="00942C82"/>
    <w:rsid w:val="00943A5C"/>
    <w:rsid w:val="00943EB9"/>
    <w:rsid w:val="00947D0D"/>
    <w:rsid w:val="00950FDE"/>
    <w:rsid w:val="00951B19"/>
    <w:rsid w:val="00954979"/>
    <w:rsid w:val="00961A3D"/>
    <w:rsid w:val="0096581C"/>
    <w:rsid w:val="00966625"/>
    <w:rsid w:val="009735EF"/>
    <w:rsid w:val="00974AEB"/>
    <w:rsid w:val="00975E95"/>
    <w:rsid w:val="009764C9"/>
    <w:rsid w:val="0097771D"/>
    <w:rsid w:val="00977CC3"/>
    <w:rsid w:val="0098038D"/>
    <w:rsid w:val="00981B62"/>
    <w:rsid w:val="00982880"/>
    <w:rsid w:val="00983611"/>
    <w:rsid w:val="00984DE1"/>
    <w:rsid w:val="00985756"/>
    <w:rsid w:val="00985E14"/>
    <w:rsid w:val="00985E25"/>
    <w:rsid w:val="0099276F"/>
    <w:rsid w:val="00994EBA"/>
    <w:rsid w:val="009957C0"/>
    <w:rsid w:val="00996A68"/>
    <w:rsid w:val="009A13E5"/>
    <w:rsid w:val="009A7801"/>
    <w:rsid w:val="009B132D"/>
    <w:rsid w:val="009B37E4"/>
    <w:rsid w:val="009B7578"/>
    <w:rsid w:val="009B7AD2"/>
    <w:rsid w:val="009C1B7A"/>
    <w:rsid w:val="009C1E7D"/>
    <w:rsid w:val="009C31D8"/>
    <w:rsid w:val="009C3AB9"/>
    <w:rsid w:val="009C454B"/>
    <w:rsid w:val="009C7AC3"/>
    <w:rsid w:val="009D04D4"/>
    <w:rsid w:val="009D1494"/>
    <w:rsid w:val="009D2247"/>
    <w:rsid w:val="009D31C7"/>
    <w:rsid w:val="009D68A7"/>
    <w:rsid w:val="009E3C93"/>
    <w:rsid w:val="009E5787"/>
    <w:rsid w:val="009E5C37"/>
    <w:rsid w:val="009E6C52"/>
    <w:rsid w:val="009E6E61"/>
    <w:rsid w:val="009F02C7"/>
    <w:rsid w:val="009F04F1"/>
    <w:rsid w:val="009F0CE1"/>
    <w:rsid w:val="009F27F3"/>
    <w:rsid w:val="009F2CF4"/>
    <w:rsid w:val="009F2DBC"/>
    <w:rsid w:val="009F4B08"/>
    <w:rsid w:val="009F5611"/>
    <w:rsid w:val="009F6071"/>
    <w:rsid w:val="00A01C06"/>
    <w:rsid w:val="00A0343B"/>
    <w:rsid w:val="00A04213"/>
    <w:rsid w:val="00A07805"/>
    <w:rsid w:val="00A07910"/>
    <w:rsid w:val="00A104A1"/>
    <w:rsid w:val="00A104A3"/>
    <w:rsid w:val="00A12A45"/>
    <w:rsid w:val="00A13D63"/>
    <w:rsid w:val="00A213F7"/>
    <w:rsid w:val="00A2252F"/>
    <w:rsid w:val="00A22B3C"/>
    <w:rsid w:val="00A24F15"/>
    <w:rsid w:val="00A266B2"/>
    <w:rsid w:val="00A273CE"/>
    <w:rsid w:val="00A30C6E"/>
    <w:rsid w:val="00A30D3F"/>
    <w:rsid w:val="00A33AA6"/>
    <w:rsid w:val="00A34739"/>
    <w:rsid w:val="00A34F5B"/>
    <w:rsid w:val="00A427F2"/>
    <w:rsid w:val="00A43D64"/>
    <w:rsid w:val="00A45091"/>
    <w:rsid w:val="00A513C1"/>
    <w:rsid w:val="00A53521"/>
    <w:rsid w:val="00A53CF3"/>
    <w:rsid w:val="00A54931"/>
    <w:rsid w:val="00A5545B"/>
    <w:rsid w:val="00A55E27"/>
    <w:rsid w:val="00A577EF"/>
    <w:rsid w:val="00A57B87"/>
    <w:rsid w:val="00A625EE"/>
    <w:rsid w:val="00A63AF8"/>
    <w:rsid w:val="00A64189"/>
    <w:rsid w:val="00A65392"/>
    <w:rsid w:val="00A65F0D"/>
    <w:rsid w:val="00A662EA"/>
    <w:rsid w:val="00A66FC8"/>
    <w:rsid w:val="00A74C71"/>
    <w:rsid w:val="00A7588A"/>
    <w:rsid w:val="00A767D8"/>
    <w:rsid w:val="00A77A88"/>
    <w:rsid w:val="00A80CB3"/>
    <w:rsid w:val="00A8150F"/>
    <w:rsid w:val="00A81A1F"/>
    <w:rsid w:val="00A8317B"/>
    <w:rsid w:val="00A84DDA"/>
    <w:rsid w:val="00A86BD5"/>
    <w:rsid w:val="00A91A79"/>
    <w:rsid w:val="00A9551E"/>
    <w:rsid w:val="00AA0332"/>
    <w:rsid w:val="00AA03B1"/>
    <w:rsid w:val="00AA04F8"/>
    <w:rsid w:val="00AA127A"/>
    <w:rsid w:val="00AA2D74"/>
    <w:rsid w:val="00AB09EE"/>
    <w:rsid w:val="00AB0E07"/>
    <w:rsid w:val="00AB4149"/>
    <w:rsid w:val="00AB4882"/>
    <w:rsid w:val="00AB5166"/>
    <w:rsid w:val="00AB53F6"/>
    <w:rsid w:val="00AB6A24"/>
    <w:rsid w:val="00AC031E"/>
    <w:rsid w:val="00AC2805"/>
    <w:rsid w:val="00AC4A59"/>
    <w:rsid w:val="00AC50F7"/>
    <w:rsid w:val="00AD0BA3"/>
    <w:rsid w:val="00AD1DAA"/>
    <w:rsid w:val="00AD3540"/>
    <w:rsid w:val="00AD3796"/>
    <w:rsid w:val="00AD4324"/>
    <w:rsid w:val="00AD4A93"/>
    <w:rsid w:val="00AD6893"/>
    <w:rsid w:val="00AE069B"/>
    <w:rsid w:val="00AE1991"/>
    <w:rsid w:val="00AE43BB"/>
    <w:rsid w:val="00AF5321"/>
    <w:rsid w:val="00AF66B5"/>
    <w:rsid w:val="00AF6F51"/>
    <w:rsid w:val="00B062E6"/>
    <w:rsid w:val="00B07829"/>
    <w:rsid w:val="00B11052"/>
    <w:rsid w:val="00B17CF7"/>
    <w:rsid w:val="00B224AF"/>
    <w:rsid w:val="00B245B1"/>
    <w:rsid w:val="00B26B7C"/>
    <w:rsid w:val="00B3155D"/>
    <w:rsid w:val="00B31988"/>
    <w:rsid w:val="00B37099"/>
    <w:rsid w:val="00B42F85"/>
    <w:rsid w:val="00B44357"/>
    <w:rsid w:val="00B44A65"/>
    <w:rsid w:val="00B4523A"/>
    <w:rsid w:val="00B46909"/>
    <w:rsid w:val="00B51F2B"/>
    <w:rsid w:val="00B52D78"/>
    <w:rsid w:val="00B5308F"/>
    <w:rsid w:val="00B60671"/>
    <w:rsid w:val="00B60B64"/>
    <w:rsid w:val="00B636FD"/>
    <w:rsid w:val="00B652FD"/>
    <w:rsid w:val="00B70D83"/>
    <w:rsid w:val="00B73897"/>
    <w:rsid w:val="00B74488"/>
    <w:rsid w:val="00B803F9"/>
    <w:rsid w:val="00B8122E"/>
    <w:rsid w:val="00B8244B"/>
    <w:rsid w:val="00B93555"/>
    <w:rsid w:val="00BA07BE"/>
    <w:rsid w:val="00BA07FB"/>
    <w:rsid w:val="00BA2FC8"/>
    <w:rsid w:val="00BA54F9"/>
    <w:rsid w:val="00BA6FAB"/>
    <w:rsid w:val="00BA70D7"/>
    <w:rsid w:val="00BB21EC"/>
    <w:rsid w:val="00BB4149"/>
    <w:rsid w:val="00BB49B3"/>
    <w:rsid w:val="00BC0A2B"/>
    <w:rsid w:val="00BC4898"/>
    <w:rsid w:val="00BD079B"/>
    <w:rsid w:val="00BD0E25"/>
    <w:rsid w:val="00BD0EF5"/>
    <w:rsid w:val="00BE0314"/>
    <w:rsid w:val="00BE0BE3"/>
    <w:rsid w:val="00BE0F9E"/>
    <w:rsid w:val="00BF154F"/>
    <w:rsid w:val="00BF1768"/>
    <w:rsid w:val="00BF18A5"/>
    <w:rsid w:val="00BF1900"/>
    <w:rsid w:val="00BF2A6B"/>
    <w:rsid w:val="00BF33AC"/>
    <w:rsid w:val="00BF43C4"/>
    <w:rsid w:val="00BF4474"/>
    <w:rsid w:val="00BF5289"/>
    <w:rsid w:val="00BF5C7A"/>
    <w:rsid w:val="00BF6169"/>
    <w:rsid w:val="00C000E0"/>
    <w:rsid w:val="00C00EEC"/>
    <w:rsid w:val="00C06A06"/>
    <w:rsid w:val="00C06E42"/>
    <w:rsid w:val="00C07BF8"/>
    <w:rsid w:val="00C121B8"/>
    <w:rsid w:val="00C1276E"/>
    <w:rsid w:val="00C12942"/>
    <w:rsid w:val="00C13E0F"/>
    <w:rsid w:val="00C17A40"/>
    <w:rsid w:val="00C209DD"/>
    <w:rsid w:val="00C24C87"/>
    <w:rsid w:val="00C300CA"/>
    <w:rsid w:val="00C30E8C"/>
    <w:rsid w:val="00C34A02"/>
    <w:rsid w:val="00C36082"/>
    <w:rsid w:val="00C40407"/>
    <w:rsid w:val="00C406B3"/>
    <w:rsid w:val="00C41B99"/>
    <w:rsid w:val="00C42B52"/>
    <w:rsid w:val="00C43F8A"/>
    <w:rsid w:val="00C45BA7"/>
    <w:rsid w:val="00C45CF2"/>
    <w:rsid w:val="00C50831"/>
    <w:rsid w:val="00C549D7"/>
    <w:rsid w:val="00C60DE3"/>
    <w:rsid w:val="00C62F6B"/>
    <w:rsid w:val="00C65A26"/>
    <w:rsid w:val="00C7066F"/>
    <w:rsid w:val="00C729C1"/>
    <w:rsid w:val="00C74490"/>
    <w:rsid w:val="00C75D14"/>
    <w:rsid w:val="00C77E9B"/>
    <w:rsid w:val="00C80167"/>
    <w:rsid w:val="00C82651"/>
    <w:rsid w:val="00C91E0C"/>
    <w:rsid w:val="00C94450"/>
    <w:rsid w:val="00C95165"/>
    <w:rsid w:val="00C954A9"/>
    <w:rsid w:val="00CA28C3"/>
    <w:rsid w:val="00CA3DE3"/>
    <w:rsid w:val="00CA4F11"/>
    <w:rsid w:val="00CA5EE0"/>
    <w:rsid w:val="00CA6841"/>
    <w:rsid w:val="00CA6C9D"/>
    <w:rsid w:val="00CA7189"/>
    <w:rsid w:val="00CB1E23"/>
    <w:rsid w:val="00CB1F67"/>
    <w:rsid w:val="00CB2F94"/>
    <w:rsid w:val="00CB4E02"/>
    <w:rsid w:val="00CB7174"/>
    <w:rsid w:val="00CC18F2"/>
    <w:rsid w:val="00CC1D8A"/>
    <w:rsid w:val="00CC25AC"/>
    <w:rsid w:val="00CD1D13"/>
    <w:rsid w:val="00CD6155"/>
    <w:rsid w:val="00CD6673"/>
    <w:rsid w:val="00CE05EA"/>
    <w:rsid w:val="00CE434F"/>
    <w:rsid w:val="00CE5147"/>
    <w:rsid w:val="00CF03B3"/>
    <w:rsid w:val="00CF24A4"/>
    <w:rsid w:val="00CF5CD4"/>
    <w:rsid w:val="00CF6FA2"/>
    <w:rsid w:val="00CF779B"/>
    <w:rsid w:val="00D01B5A"/>
    <w:rsid w:val="00D021D3"/>
    <w:rsid w:val="00D02F29"/>
    <w:rsid w:val="00D03C31"/>
    <w:rsid w:val="00D03F6C"/>
    <w:rsid w:val="00D065B2"/>
    <w:rsid w:val="00D07B25"/>
    <w:rsid w:val="00D10C3F"/>
    <w:rsid w:val="00D12519"/>
    <w:rsid w:val="00D12A04"/>
    <w:rsid w:val="00D17727"/>
    <w:rsid w:val="00D21CAF"/>
    <w:rsid w:val="00D21F17"/>
    <w:rsid w:val="00D23E69"/>
    <w:rsid w:val="00D24E18"/>
    <w:rsid w:val="00D2670F"/>
    <w:rsid w:val="00D27DD5"/>
    <w:rsid w:val="00D37DEF"/>
    <w:rsid w:val="00D414DC"/>
    <w:rsid w:val="00D41FF5"/>
    <w:rsid w:val="00D4352A"/>
    <w:rsid w:val="00D44D57"/>
    <w:rsid w:val="00D51AF6"/>
    <w:rsid w:val="00D555BB"/>
    <w:rsid w:val="00D6203F"/>
    <w:rsid w:val="00D63506"/>
    <w:rsid w:val="00D724BB"/>
    <w:rsid w:val="00D7272E"/>
    <w:rsid w:val="00D728A9"/>
    <w:rsid w:val="00D75321"/>
    <w:rsid w:val="00D75BD1"/>
    <w:rsid w:val="00D76E73"/>
    <w:rsid w:val="00D772B9"/>
    <w:rsid w:val="00D80654"/>
    <w:rsid w:val="00D812E6"/>
    <w:rsid w:val="00D85D0C"/>
    <w:rsid w:val="00D901AD"/>
    <w:rsid w:val="00D904E8"/>
    <w:rsid w:val="00D9124D"/>
    <w:rsid w:val="00D942A2"/>
    <w:rsid w:val="00D966FF"/>
    <w:rsid w:val="00DA3ADB"/>
    <w:rsid w:val="00DA55C4"/>
    <w:rsid w:val="00DA5700"/>
    <w:rsid w:val="00DA5A03"/>
    <w:rsid w:val="00DB0ECB"/>
    <w:rsid w:val="00DB2BC1"/>
    <w:rsid w:val="00DB44C2"/>
    <w:rsid w:val="00DB4FC4"/>
    <w:rsid w:val="00DB6520"/>
    <w:rsid w:val="00DB6568"/>
    <w:rsid w:val="00DB66CE"/>
    <w:rsid w:val="00DB6796"/>
    <w:rsid w:val="00DC43EE"/>
    <w:rsid w:val="00DC5B4F"/>
    <w:rsid w:val="00DC7FB8"/>
    <w:rsid w:val="00DD04CE"/>
    <w:rsid w:val="00DD33CE"/>
    <w:rsid w:val="00DD40CC"/>
    <w:rsid w:val="00DD42BC"/>
    <w:rsid w:val="00DD5369"/>
    <w:rsid w:val="00DD7A0D"/>
    <w:rsid w:val="00DE0650"/>
    <w:rsid w:val="00DE3B14"/>
    <w:rsid w:val="00DE6EC7"/>
    <w:rsid w:val="00DE73A5"/>
    <w:rsid w:val="00E00B93"/>
    <w:rsid w:val="00E0458D"/>
    <w:rsid w:val="00E05F99"/>
    <w:rsid w:val="00E10AC5"/>
    <w:rsid w:val="00E11387"/>
    <w:rsid w:val="00E11590"/>
    <w:rsid w:val="00E12701"/>
    <w:rsid w:val="00E13F13"/>
    <w:rsid w:val="00E239CB"/>
    <w:rsid w:val="00E25219"/>
    <w:rsid w:val="00E25CD4"/>
    <w:rsid w:val="00E261E1"/>
    <w:rsid w:val="00E26237"/>
    <w:rsid w:val="00E26837"/>
    <w:rsid w:val="00E2765A"/>
    <w:rsid w:val="00E31445"/>
    <w:rsid w:val="00E32503"/>
    <w:rsid w:val="00E33A7C"/>
    <w:rsid w:val="00E33AC1"/>
    <w:rsid w:val="00E36F8F"/>
    <w:rsid w:val="00E41F74"/>
    <w:rsid w:val="00E42096"/>
    <w:rsid w:val="00E42EE9"/>
    <w:rsid w:val="00E467BF"/>
    <w:rsid w:val="00E47B2E"/>
    <w:rsid w:val="00E50A64"/>
    <w:rsid w:val="00E53CAA"/>
    <w:rsid w:val="00E55506"/>
    <w:rsid w:val="00E57326"/>
    <w:rsid w:val="00E57D2E"/>
    <w:rsid w:val="00E659FF"/>
    <w:rsid w:val="00E66D33"/>
    <w:rsid w:val="00E706D5"/>
    <w:rsid w:val="00E70DD6"/>
    <w:rsid w:val="00E71D86"/>
    <w:rsid w:val="00E71F5C"/>
    <w:rsid w:val="00E760C3"/>
    <w:rsid w:val="00E811DB"/>
    <w:rsid w:val="00E8258A"/>
    <w:rsid w:val="00E90ABB"/>
    <w:rsid w:val="00E92A25"/>
    <w:rsid w:val="00E95373"/>
    <w:rsid w:val="00E95A7F"/>
    <w:rsid w:val="00E96348"/>
    <w:rsid w:val="00EA0A2F"/>
    <w:rsid w:val="00EA215F"/>
    <w:rsid w:val="00EA2532"/>
    <w:rsid w:val="00EA48E2"/>
    <w:rsid w:val="00EA55A1"/>
    <w:rsid w:val="00EA5AF1"/>
    <w:rsid w:val="00EB3927"/>
    <w:rsid w:val="00EB480F"/>
    <w:rsid w:val="00EB6A0F"/>
    <w:rsid w:val="00EC3C9F"/>
    <w:rsid w:val="00EC677F"/>
    <w:rsid w:val="00EC6794"/>
    <w:rsid w:val="00ED0313"/>
    <w:rsid w:val="00ED33B6"/>
    <w:rsid w:val="00ED34B7"/>
    <w:rsid w:val="00ED4906"/>
    <w:rsid w:val="00ED5377"/>
    <w:rsid w:val="00ED5443"/>
    <w:rsid w:val="00EE2006"/>
    <w:rsid w:val="00EE2AD0"/>
    <w:rsid w:val="00EE2D0B"/>
    <w:rsid w:val="00EE31DB"/>
    <w:rsid w:val="00EE3750"/>
    <w:rsid w:val="00EE4B9D"/>
    <w:rsid w:val="00EE4C30"/>
    <w:rsid w:val="00EE7EF7"/>
    <w:rsid w:val="00EF0DDB"/>
    <w:rsid w:val="00EF0E01"/>
    <w:rsid w:val="00EF1770"/>
    <w:rsid w:val="00EF1D94"/>
    <w:rsid w:val="00EF284A"/>
    <w:rsid w:val="00EF33E2"/>
    <w:rsid w:val="00EF3D4C"/>
    <w:rsid w:val="00EF41A4"/>
    <w:rsid w:val="00EF4BF4"/>
    <w:rsid w:val="00EF7ED6"/>
    <w:rsid w:val="00F00E1E"/>
    <w:rsid w:val="00F04774"/>
    <w:rsid w:val="00F10429"/>
    <w:rsid w:val="00F10AE3"/>
    <w:rsid w:val="00F1160F"/>
    <w:rsid w:val="00F12388"/>
    <w:rsid w:val="00F145EB"/>
    <w:rsid w:val="00F1640B"/>
    <w:rsid w:val="00F23D8A"/>
    <w:rsid w:val="00F24882"/>
    <w:rsid w:val="00F25925"/>
    <w:rsid w:val="00F2632F"/>
    <w:rsid w:val="00F263C5"/>
    <w:rsid w:val="00F26743"/>
    <w:rsid w:val="00F26924"/>
    <w:rsid w:val="00F36FB5"/>
    <w:rsid w:val="00F37AB9"/>
    <w:rsid w:val="00F40326"/>
    <w:rsid w:val="00F41117"/>
    <w:rsid w:val="00F430B8"/>
    <w:rsid w:val="00F432F6"/>
    <w:rsid w:val="00F458C9"/>
    <w:rsid w:val="00F465A4"/>
    <w:rsid w:val="00F475B3"/>
    <w:rsid w:val="00F50A3D"/>
    <w:rsid w:val="00F51592"/>
    <w:rsid w:val="00F5622A"/>
    <w:rsid w:val="00F56335"/>
    <w:rsid w:val="00F57546"/>
    <w:rsid w:val="00F61825"/>
    <w:rsid w:val="00F619EB"/>
    <w:rsid w:val="00F62120"/>
    <w:rsid w:val="00F62FCB"/>
    <w:rsid w:val="00F631F1"/>
    <w:rsid w:val="00F65562"/>
    <w:rsid w:val="00F667AE"/>
    <w:rsid w:val="00F72C0C"/>
    <w:rsid w:val="00F72C94"/>
    <w:rsid w:val="00F77795"/>
    <w:rsid w:val="00F829EE"/>
    <w:rsid w:val="00F82DE0"/>
    <w:rsid w:val="00F83F58"/>
    <w:rsid w:val="00F83FC8"/>
    <w:rsid w:val="00F85EBC"/>
    <w:rsid w:val="00F86D63"/>
    <w:rsid w:val="00FA18D9"/>
    <w:rsid w:val="00FA283A"/>
    <w:rsid w:val="00FA6C3E"/>
    <w:rsid w:val="00FB1663"/>
    <w:rsid w:val="00FB28B5"/>
    <w:rsid w:val="00FB399D"/>
    <w:rsid w:val="00FB3F66"/>
    <w:rsid w:val="00FB5CBF"/>
    <w:rsid w:val="00FB6829"/>
    <w:rsid w:val="00FB7200"/>
    <w:rsid w:val="00FC39E7"/>
    <w:rsid w:val="00FC5AA5"/>
    <w:rsid w:val="00FD3DCE"/>
    <w:rsid w:val="00FD4326"/>
    <w:rsid w:val="00FD6533"/>
    <w:rsid w:val="00FE224F"/>
    <w:rsid w:val="00FE241D"/>
    <w:rsid w:val="00FE38D5"/>
    <w:rsid w:val="00FE3A90"/>
    <w:rsid w:val="00FE75B3"/>
    <w:rsid w:val="00FF2AD7"/>
    <w:rsid w:val="00FF4459"/>
    <w:rsid w:val="00FF6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71EBC5BE"/>
  <w15:chartTrackingRefBased/>
  <w15:docId w15:val="{8106D4AB-EAB5-4C88-997C-7F4F1DDF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14DC"/>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9E5C37"/>
    <w:pPr>
      <w:keepNext/>
      <w:spacing w:before="240" w:after="60"/>
      <w:outlineLvl w:val="3"/>
    </w:pPr>
    <w:rPr>
      <w:b/>
      <w:bCs/>
      <w:sz w:val="28"/>
      <w:szCs w:val="28"/>
    </w:rPr>
  </w:style>
  <w:style w:type="paragraph" w:styleId="Nagwek5">
    <w:name w:val="heading 5"/>
    <w:basedOn w:val="Normalny"/>
    <w:next w:val="Normalny"/>
    <w:link w:val="Nagwek5Znak"/>
    <w:qFormat/>
    <w:rsid w:val="009E5C37"/>
    <w:pPr>
      <w:spacing w:before="240" w:after="60"/>
      <w:outlineLvl w:val="4"/>
    </w:pPr>
    <w:rPr>
      <w:b/>
      <w:bCs/>
      <w:i/>
      <w:iCs/>
      <w:sz w:val="26"/>
      <w:szCs w:val="26"/>
    </w:rPr>
  </w:style>
  <w:style w:type="paragraph" w:styleId="Nagwek6">
    <w:name w:val="heading 6"/>
    <w:basedOn w:val="Normalny"/>
    <w:next w:val="Normalny"/>
    <w:link w:val="Nagwek6Znak"/>
    <w:qFormat/>
    <w:rsid w:val="009E5C37"/>
    <w:pPr>
      <w:spacing w:before="240" w:after="60"/>
      <w:outlineLvl w:val="5"/>
    </w:pPr>
    <w:rPr>
      <w:b/>
      <w:bCs/>
      <w:szCs w:val="22"/>
    </w:rPr>
  </w:style>
  <w:style w:type="paragraph" w:styleId="Nagwek7">
    <w:name w:val="heading 7"/>
    <w:basedOn w:val="Normalny"/>
    <w:next w:val="Normalny"/>
    <w:link w:val="Nagwek7Znak"/>
    <w:qFormat/>
    <w:rsid w:val="009E5C37"/>
    <w:pPr>
      <w:spacing w:before="240" w:after="60"/>
      <w:outlineLvl w:val="6"/>
    </w:pPr>
    <w:rPr>
      <w:sz w:val="24"/>
    </w:rPr>
  </w:style>
  <w:style w:type="paragraph" w:styleId="Nagwek8">
    <w:name w:val="heading 8"/>
    <w:basedOn w:val="Normalny"/>
    <w:next w:val="Normalny"/>
    <w:link w:val="Nagwek8Znak"/>
    <w:qFormat/>
    <w:rsid w:val="009E5C37"/>
    <w:pPr>
      <w:spacing w:before="240" w:after="60"/>
      <w:outlineLvl w:val="7"/>
    </w:pPr>
    <w:rPr>
      <w:i/>
      <w:iCs/>
      <w:sz w:val="24"/>
    </w:rPr>
  </w:style>
  <w:style w:type="paragraph" w:styleId="Nagwek9">
    <w:name w:val="heading 9"/>
    <w:basedOn w:val="Normalny"/>
    <w:next w:val="Normalny"/>
    <w:link w:val="Nagwek9Znak"/>
    <w:qFormat/>
    <w:rsid w:val="009E5C37"/>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TekstprzypisudolnegoZnak">
    <w:name w:val="Tekst przypisu dolnego Znak"/>
    <w:link w:val="Tekstprzypisudolnego"/>
    <w:rPr>
      <w:szCs w:val="24"/>
      <w:lang w:eastAsia="ar-SA"/>
    </w:rPr>
  </w:style>
  <w:style w:type="paragraph" w:styleId="Stopka">
    <w:name w:val="footer"/>
    <w:basedOn w:val="Normalny"/>
    <w:link w:val="StopkaZnak"/>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character" w:customStyle="1" w:styleId="Nagwek1Znak">
    <w:name w:val="Nagłówek 1 Znak"/>
    <w:link w:val="Nagwek1"/>
    <w:locked/>
    <w:rsid w:val="009E5C37"/>
    <w:rPr>
      <w:rFonts w:ascii="Book Antiqua" w:hAnsi="Book Antiqua"/>
      <w:b/>
      <w:bCs/>
      <w:sz w:val="22"/>
      <w:szCs w:val="24"/>
      <w:lang w:eastAsia="ar-SA"/>
    </w:rPr>
  </w:style>
  <w:style w:type="character" w:customStyle="1" w:styleId="Nagwek2Znak">
    <w:name w:val="Nagłówek 2 Znak"/>
    <w:link w:val="Nagwek2"/>
    <w:locked/>
    <w:rsid w:val="009E5C37"/>
    <w:rPr>
      <w:sz w:val="26"/>
      <w:szCs w:val="24"/>
      <w:lang w:eastAsia="ar-SA"/>
    </w:rPr>
  </w:style>
  <w:style w:type="character" w:customStyle="1" w:styleId="Nagwek3Znak">
    <w:name w:val="Nagłówek 3 Znak"/>
    <w:link w:val="Nagwek3"/>
    <w:locked/>
    <w:rsid w:val="009E5C37"/>
    <w:rPr>
      <w:b/>
      <w:bCs/>
      <w:i/>
      <w:iCs/>
      <w:sz w:val="24"/>
      <w:szCs w:val="24"/>
      <w:lang w:eastAsia="ar-SA"/>
    </w:rPr>
  </w:style>
  <w:style w:type="character" w:customStyle="1" w:styleId="Nagwek4Znak">
    <w:name w:val="Nagłówek 4 Znak"/>
    <w:link w:val="Nagwek4"/>
    <w:locked/>
    <w:rsid w:val="009E5C37"/>
    <w:rPr>
      <w:b/>
      <w:bCs/>
      <w:sz w:val="28"/>
      <w:szCs w:val="28"/>
      <w:lang w:val="pl-PL" w:eastAsia="ar-SA" w:bidi="ar-SA"/>
    </w:rPr>
  </w:style>
  <w:style w:type="character" w:customStyle="1" w:styleId="Nagwek5Znak">
    <w:name w:val="Nagłówek 5 Znak"/>
    <w:link w:val="Nagwek5"/>
    <w:semiHidden/>
    <w:locked/>
    <w:rsid w:val="009E5C37"/>
    <w:rPr>
      <w:b/>
      <w:bCs/>
      <w:i/>
      <w:iCs/>
      <w:sz w:val="26"/>
      <w:szCs w:val="26"/>
      <w:lang w:val="pl-PL" w:eastAsia="ar-SA" w:bidi="ar-SA"/>
    </w:rPr>
  </w:style>
  <w:style w:type="character" w:customStyle="1" w:styleId="Nagwek6Znak">
    <w:name w:val="Nagłówek 6 Znak"/>
    <w:link w:val="Nagwek6"/>
    <w:semiHidden/>
    <w:locked/>
    <w:rsid w:val="009E5C37"/>
    <w:rPr>
      <w:b/>
      <w:bCs/>
      <w:sz w:val="22"/>
      <w:szCs w:val="22"/>
      <w:lang w:val="pl-PL" w:eastAsia="ar-SA" w:bidi="ar-SA"/>
    </w:rPr>
  </w:style>
  <w:style w:type="character" w:customStyle="1" w:styleId="Nagwek7Znak">
    <w:name w:val="Nagłówek 7 Znak"/>
    <w:link w:val="Nagwek7"/>
    <w:semiHidden/>
    <w:locked/>
    <w:rsid w:val="009E5C37"/>
    <w:rPr>
      <w:sz w:val="24"/>
      <w:szCs w:val="24"/>
      <w:lang w:val="pl-PL" w:eastAsia="ar-SA" w:bidi="ar-SA"/>
    </w:rPr>
  </w:style>
  <w:style w:type="character" w:customStyle="1" w:styleId="Nagwek8Znak">
    <w:name w:val="Nagłówek 8 Znak"/>
    <w:link w:val="Nagwek8"/>
    <w:semiHidden/>
    <w:locked/>
    <w:rsid w:val="009E5C37"/>
    <w:rPr>
      <w:i/>
      <w:iCs/>
      <w:sz w:val="24"/>
      <w:szCs w:val="24"/>
      <w:lang w:val="pl-PL" w:eastAsia="ar-SA" w:bidi="ar-SA"/>
    </w:rPr>
  </w:style>
  <w:style w:type="character" w:customStyle="1" w:styleId="Nagwek9Znak">
    <w:name w:val="Nagłówek 9 Znak"/>
    <w:link w:val="Nagwek9"/>
    <w:semiHidden/>
    <w:locked/>
    <w:rsid w:val="009E5C37"/>
    <w:rPr>
      <w:rFonts w:ascii="Arial" w:hAnsi="Arial" w:cs="Arial"/>
      <w:sz w:val="22"/>
      <w:szCs w:val="22"/>
      <w:lang w:val="pl-PL" w:eastAsia="ar-SA" w:bidi="ar-SA"/>
    </w:rPr>
  </w:style>
  <w:style w:type="character" w:customStyle="1" w:styleId="TekstpodstawowyZnak">
    <w:name w:val="Tekst podstawowy Znak"/>
    <w:link w:val="Tekstpodstawowy"/>
    <w:semiHidden/>
    <w:locked/>
    <w:rsid w:val="009E5C37"/>
    <w:rPr>
      <w:rFonts w:ascii="Book Antiqua" w:hAnsi="Book Antiqua"/>
      <w:sz w:val="22"/>
      <w:szCs w:val="24"/>
      <w:lang w:val="pl-PL" w:eastAsia="ar-SA" w:bidi="ar-SA"/>
    </w:rPr>
  </w:style>
  <w:style w:type="character" w:customStyle="1" w:styleId="TekstpodstawowywcityZnak">
    <w:name w:val="Tekst podstawowy wcięty Znak"/>
    <w:link w:val="Tekstpodstawowywcity"/>
    <w:semiHidden/>
    <w:locked/>
    <w:rsid w:val="009E5C37"/>
    <w:rPr>
      <w:sz w:val="26"/>
      <w:szCs w:val="24"/>
      <w:lang w:val="pl-PL" w:eastAsia="ar-SA" w:bidi="ar-SA"/>
    </w:rPr>
  </w:style>
  <w:style w:type="character" w:customStyle="1" w:styleId="NagwekZnak">
    <w:name w:val="Nagłówek Znak"/>
    <w:link w:val="Nagwek"/>
    <w:locked/>
    <w:rsid w:val="009E5C37"/>
    <w:rPr>
      <w:sz w:val="22"/>
      <w:szCs w:val="24"/>
      <w:lang w:val="pl-PL" w:eastAsia="ar-SA" w:bidi="ar-SA"/>
    </w:rPr>
  </w:style>
  <w:style w:type="character" w:customStyle="1" w:styleId="StopkaZnak">
    <w:name w:val="Stopka Znak"/>
    <w:link w:val="Stopka"/>
    <w:locked/>
    <w:rsid w:val="009E5C37"/>
    <w:rPr>
      <w:sz w:val="22"/>
      <w:szCs w:val="24"/>
      <w:lang w:val="pl-PL" w:eastAsia="ar-SA" w:bidi="ar-SA"/>
    </w:rPr>
  </w:style>
  <w:style w:type="character" w:customStyle="1" w:styleId="TekstdymkaZnak">
    <w:name w:val="Tekst dymka Znak"/>
    <w:link w:val="Tekstdymka"/>
    <w:semiHidden/>
    <w:locked/>
    <w:rsid w:val="009E5C37"/>
    <w:rPr>
      <w:rFonts w:ascii="Tahoma" w:hAnsi="Tahoma" w:cs="Tahoma"/>
      <w:sz w:val="16"/>
      <w:szCs w:val="16"/>
      <w:lang w:val="pl-PL" w:eastAsia="ar-SA" w:bidi="ar-SA"/>
    </w:rPr>
  </w:style>
  <w:style w:type="paragraph" w:customStyle="1" w:styleId="Tekstpodstawowy22">
    <w:name w:val="Tekst podstawowy 22"/>
    <w:basedOn w:val="Normalny"/>
    <w:rsid w:val="009E5C37"/>
    <w:pPr>
      <w:tabs>
        <w:tab w:val="left" w:pos="284"/>
        <w:tab w:val="left" w:pos="426"/>
      </w:tabs>
    </w:pPr>
    <w:rPr>
      <w:sz w:val="28"/>
      <w:szCs w:val="20"/>
    </w:rPr>
  </w:style>
  <w:style w:type="character" w:customStyle="1" w:styleId="Tekstpodstawowy2Znak">
    <w:name w:val="Tekst podstawowy 2 Znak"/>
    <w:link w:val="Tekstpodstawowy2"/>
    <w:semiHidden/>
    <w:locked/>
    <w:rsid w:val="009E5C37"/>
    <w:rPr>
      <w:sz w:val="22"/>
      <w:szCs w:val="24"/>
      <w:lang w:val="pl-PL" w:eastAsia="ar-SA" w:bidi="ar-SA"/>
    </w:rPr>
  </w:style>
  <w:style w:type="paragraph" w:customStyle="1" w:styleId="StandardowyZadanie">
    <w:name w:val="Standardowy.Zadanie"/>
    <w:next w:val="Listapunktowana41"/>
    <w:rsid w:val="009E5C37"/>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rsid w:val="009E5C37"/>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rsid w:val="009E5C37"/>
    <w:pPr>
      <w:spacing w:after="120" w:line="480" w:lineRule="auto"/>
      <w:ind w:left="283"/>
    </w:pPr>
  </w:style>
  <w:style w:type="character" w:customStyle="1" w:styleId="Tekstpodstawowywcity2Znak">
    <w:name w:val="Tekst podstawowy wcięty 2 Znak"/>
    <w:link w:val="Tekstpodstawowywcity2"/>
    <w:semiHidden/>
    <w:locked/>
    <w:rsid w:val="009E5C37"/>
    <w:rPr>
      <w:sz w:val="22"/>
      <w:szCs w:val="24"/>
      <w:lang w:val="pl-PL" w:eastAsia="ar-SA" w:bidi="ar-SA"/>
    </w:rPr>
  </w:style>
  <w:style w:type="paragraph" w:customStyle="1" w:styleId="Tekstblokowy1">
    <w:name w:val="Tekst blokowy1"/>
    <w:basedOn w:val="Normalny"/>
    <w:rsid w:val="009E5C37"/>
    <w:pPr>
      <w:shd w:val="clear" w:color="auto" w:fill="FFFFFF"/>
      <w:ind w:left="4820" w:right="423"/>
      <w:jc w:val="center"/>
    </w:pPr>
    <w:rPr>
      <w:i/>
      <w:iCs/>
      <w:color w:val="000000"/>
      <w:spacing w:val="-2"/>
      <w:sz w:val="20"/>
      <w:szCs w:val="18"/>
    </w:rPr>
  </w:style>
  <w:style w:type="paragraph" w:customStyle="1" w:styleId="Akapitzlist1">
    <w:name w:val="Akapit z listą1"/>
    <w:basedOn w:val="Normalny"/>
    <w:rsid w:val="009E5C37"/>
    <w:pPr>
      <w:suppressAutoHyphens w:val="0"/>
      <w:spacing w:after="160" w:line="259" w:lineRule="auto"/>
      <w:ind w:left="720"/>
      <w:contextualSpacing/>
    </w:pPr>
    <w:rPr>
      <w:rFonts w:ascii="Calibri" w:hAnsi="Calibri"/>
      <w:szCs w:val="22"/>
      <w:lang w:eastAsia="en-US"/>
    </w:rPr>
  </w:style>
  <w:style w:type="table" w:styleId="Tabela-Siatka">
    <w:name w:val="Table Grid"/>
    <w:basedOn w:val="Standardowy"/>
    <w:rsid w:val="009E5C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qFormat/>
    <w:rsid w:val="00426273"/>
    <w:pPr>
      <w:ind w:left="708"/>
    </w:pPr>
    <w:rPr>
      <w:sz w:val="20"/>
      <w:szCs w:val="20"/>
    </w:rPr>
  </w:style>
  <w:style w:type="paragraph" w:customStyle="1" w:styleId="Default">
    <w:name w:val="Default"/>
    <w:rsid w:val="005D1AB3"/>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CF24A4"/>
  </w:style>
  <w:style w:type="paragraph" w:customStyle="1" w:styleId="text-justify">
    <w:name w:val="text-justify"/>
    <w:basedOn w:val="Normalny"/>
    <w:rsid w:val="00CF24A4"/>
    <w:pPr>
      <w:suppressAutoHyphens w:val="0"/>
      <w:spacing w:before="100" w:beforeAutospacing="1" w:after="100" w:afterAutospacing="1"/>
    </w:pPr>
    <w:rPr>
      <w:sz w:val="24"/>
      <w:lang w:eastAsia="pl-PL"/>
    </w:rPr>
  </w:style>
  <w:style w:type="paragraph" w:styleId="Akapitzlist">
    <w:name w:val="List Paragraph"/>
    <w:basedOn w:val="Normalny"/>
    <w:qFormat/>
    <w:rsid w:val="003F280D"/>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link w:val="TekstprzypisudolnegoZnak"/>
    <w:semiHidden/>
    <w:unhideWhenUsed/>
    <w:rsid w:val="003F280D"/>
    <w:pPr>
      <w:suppressAutoHyphens w:val="0"/>
    </w:pPr>
    <w:rPr>
      <w:sz w:val="20"/>
    </w:rPr>
  </w:style>
  <w:style w:type="character" w:styleId="Odwoanieprzypisudolnego">
    <w:name w:val="footnote reference"/>
    <w:semiHidden/>
    <w:unhideWhenUsed/>
    <w:rsid w:val="003F280D"/>
    <w:rPr>
      <w:vertAlign w:val="superscript"/>
    </w:rPr>
  </w:style>
  <w:style w:type="character" w:customStyle="1" w:styleId="ZnakZnakZnak">
    <w:name w:val="Znak Znak Znak"/>
    <w:rsid w:val="00A213F7"/>
    <w:rPr>
      <w:lang w:val="pl-PL" w:eastAsia="ar-SA" w:bidi="ar-SA"/>
    </w:rPr>
  </w:style>
  <w:style w:type="paragraph" w:customStyle="1" w:styleId="Styl">
    <w:name w:val="Styl"/>
    <w:rsid w:val="00A213F7"/>
    <w:pPr>
      <w:tabs>
        <w:tab w:val="center" w:pos="4536"/>
        <w:tab w:val="right" w:pos="9072"/>
      </w:tabs>
      <w:suppressAutoHyphens/>
    </w:pPr>
    <w:rPr>
      <w:lang w:eastAsia="ar-SA"/>
    </w:rPr>
  </w:style>
  <w:style w:type="paragraph" w:styleId="Tekstkomentarza">
    <w:name w:val="annotation text"/>
    <w:basedOn w:val="Normalny"/>
    <w:semiHidden/>
    <w:rsid w:val="00A213F7"/>
    <w:rPr>
      <w:sz w:val="20"/>
      <w:szCs w:val="20"/>
    </w:rPr>
  </w:style>
  <w:style w:type="paragraph" w:styleId="Tematkomentarza">
    <w:name w:val="annotation subject"/>
    <w:basedOn w:val="Tekstkomentarza1"/>
    <w:next w:val="Tekstkomentarza1"/>
    <w:link w:val="TematkomentarzaZnak"/>
    <w:rsid w:val="00A213F7"/>
    <w:pPr>
      <w:overflowPunct w:val="0"/>
      <w:autoSpaceDE w:val="0"/>
      <w:textAlignment w:val="baseline"/>
    </w:pPr>
    <w:rPr>
      <w:b/>
      <w:bCs/>
    </w:rPr>
  </w:style>
  <w:style w:type="paragraph" w:customStyle="1" w:styleId="ZnakZnakZnakZnakZnakZnakZnakZnakZnak">
    <w:name w:val="Znak Znak Znak Znak Znak Znak Znak Znak Znak"/>
    <w:basedOn w:val="Normalny"/>
    <w:rsid w:val="00312B24"/>
    <w:pPr>
      <w:suppressAutoHyphens w:val="0"/>
    </w:pPr>
    <w:rPr>
      <w:rFonts w:ascii="Arial" w:hAnsi="Arial" w:cs="Arial"/>
      <w:sz w:val="24"/>
      <w:lang w:eastAsia="pl-PL"/>
    </w:rPr>
  </w:style>
  <w:style w:type="character" w:customStyle="1" w:styleId="DeltaViewInsertion">
    <w:name w:val="DeltaView Insertion"/>
    <w:rsid w:val="004C3D4E"/>
    <w:rPr>
      <w:b/>
      <w:i/>
      <w:spacing w:val="0"/>
    </w:rPr>
  </w:style>
  <w:style w:type="paragraph" w:styleId="Tekstpodstawowy3">
    <w:name w:val="Body Text 3"/>
    <w:basedOn w:val="Normalny"/>
    <w:rsid w:val="00246529"/>
    <w:pPr>
      <w:spacing w:after="120"/>
    </w:pPr>
    <w:rPr>
      <w:sz w:val="16"/>
      <w:szCs w:val="16"/>
    </w:rPr>
  </w:style>
  <w:style w:type="character" w:customStyle="1" w:styleId="HeaderChar">
    <w:name w:val="Header Char"/>
    <w:locked/>
    <w:rsid w:val="00A8317B"/>
    <w:rPr>
      <w:rFonts w:ascii="Times New Roman" w:hAnsi="Times New Roman" w:cs="Times New Roman"/>
      <w:sz w:val="20"/>
      <w:szCs w:val="20"/>
      <w:lang w:val="x-none" w:eastAsia="ar-SA" w:bidi="ar-SA"/>
    </w:rPr>
  </w:style>
  <w:style w:type="character" w:customStyle="1" w:styleId="TematkomentarzaZnak">
    <w:name w:val="Temat komentarza Znak"/>
    <w:link w:val="Tematkomentarza"/>
    <w:locked/>
    <w:rsid w:val="00A8317B"/>
    <w:rPr>
      <w:b/>
      <w:bCs/>
      <w:lang w:val="pl-PL" w:eastAsia="ar-SA" w:bidi="ar-SA"/>
    </w:rPr>
  </w:style>
  <w:style w:type="paragraph" w:customStyle="1" w:styleId="Akapitzlist2">
    <w:name w:val="Akapit z listą2"/>
    <w:aliases w:val="CW_Lista"/>
    <w:basedOn w:val="Normalny"/>
    <w:qFormat/>
    <w:rsid w:val="00933DF8"/>
    <w:pPr>
      <w:suppressAutoHyphens w:val="0"/>
      <w:spacing w:after="200" w:line="276" w:lineRule="auto"/>
      <w:ind w:left="720"/>
      <w:contextualSpacing/>
    </w:pPr>
    <w:rPr>
      <w:rFonts w:ascii="Calibri" w:eastAsia="Calibri" w:hAnsi="Calibri"/>
      <w:szCs w:val="22"/>
      <w:lang w:eastAsia="en-US"/>
    </w:rPr>
  </w:style>
  <w:style w:type="character" w:styleId="Nierozpoznanawzmianka">
    <w:name w:val="Unresolved Mention"/>
    <w:uiPriority w:val="99"/>
    <w:semiHidden/>
    <w:unhideWhenUsed/>
    <w:rsid w:val="00886779"/>
    <w:rPr>
      <w:color w:val="605E5C"/>
      <w:shd w:val="clear" w:color="auto" w:fill="E1DFDD"/>
    </w:rPr>
  </w:style>
  <w:style w:type="character" w:styleId="Odwoaniedokomentarza">
    <w:name w:val="annotation reference"/>
    <w:rsid w:val="00346D52"/>
    <w:rPr>
      <w:sz w:val="16"/>
      <w:szCs w:val="16"/>
    </w:rPr>
  </w:style>
  <w:style w:type="paragraph" w:styleId="Tekstprzypisukocowego">
    <w:name w:val="endnote text"/>
    <w:basedOn w:val="Normalny"/>
    <w:link w:val="TekstprzypisukocowegoZnak"/>
    <w:rsid w:val="00133C42"/>
    <w:rPr>
      <w:sz w:val="20"/>
      <w:szCs w:val="20"/>
    </w:rPr>
  </w:style>
  <w:style w:type="character" w:customStyle="1" w:styleId="TekstprzypisukocowegoZnak">
    <w:name w:val="Tekst przypisu końcowego Znak"/>
    <w:basedOn w:val="Domylnaczcionkaakapitu"/>
    <w:link w:val="Tekstprzypisukocowego"/>
    <w:rsid w:val="00133C42"/>
    <w:rPr>
      <w:lang w:eastAsia="ar-SA"/>
    </w:rPr>
  </w:style>
  <w:style w:type="character" w:styleId="Odwoanieprzypisukocowego">
    <w:name w:val="endnote reference"/>
    <w:basedOn w:val="Domylnaczcionkaakapitu"/>
    <w:rsid w:val="0013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82679">
      <w:bodyDiv w:val="1"/>
      <w:marLeft w:val="0"/>
      <w:marRight w:val="0"/>
      <w:marTop w:val="0"/>
      <w:marBottom w:val="0"/>
      <w:divBdr>
        <w:top w:val="none" w:sz="0" w:space="0" w:color="auto"/>
        <w:left w:val="none" w:sz="0" w:space="0" w:color="auto"/>
        <w:bottom w:val="none" w:sz="0" w:space="0" w:color="auto"/>
        <w:right w:val="none" w:sz="0" w:space="0" w:color="auto"/>
      </w:divBdr>
    </w:div>
    <w:div w:id="203179452">
      <w:bodyDiv w:val="1"/>
      <w:marLeft w:val="0"/>
      <w:marRight w:val="0"/>
      <w:marTop w:val="0"/>
      <w:marBottom w:val="0"/>
      <w:divBdr>
        <w:top w:val="none" w:sz="0" w:space="0" w:color="auto"/>
        <w:left w:val="none" w:sz="0" w:space="0" w:color="auto"/>
        <w:bottom w:val="none" w:sz="0" w:space="0" w:color="auto"/>
        <w:right w:val="none" w:sz="0" w:space="0" w:color="auto"/>
      </w:divBdr>
    </w:div>
    <w:div w:id="278689398">
      <w:bodyDiv w:val="1"/>
      <w:marLeft w:val="0"/>
      <w:marRight w:val="0"/>
      <w:marTop w:val="0"/>
      <w:marBottom w:val="0"/>
      <w:divBdr>
        <w:top w:val="none" w:sz="0" w:space="0" w:color="auto"/>
        <w:left w:val="none" w:sz="0" w:space="0" w:color="auto"/>
        <w:bottom w:val="none" w:sz="0" w:space="0" w:color="auto"/>
        <w:right w:val="none" w:sz="0" w:space="0" w:color="auto"/>
      </w:divBdr>
    </w:div>
    <w:div w:id="479079394">
      <w:bodyDiv w:val="1"/>
      <w:marLeft w:val="0"/>
      <w:marRight w:val="0"/>
      <w:marTop w:val="0"/>
      <w:marBottom w:val="0"/>
      <w:divBdr>
        <w:top w:val="none" w:sz="0" w:space="0" w:color="auto"/>
        <w:left w:val="none" w:sz="0" w:space="0" w:color="auto"/>
        <w:bottom w:val="none" w:sz="0" w:space="0" w:color="auto"/>
        <w:right w:val="none" w:sz="0" w:space="0" w:color="auto"/>
      </w:divBdr>
    </w:div>
    <w:div w:id="565185287">
      <w:bodyDiv w:val="1"/>
      <w:marLeft w:val="0"/>
      <w:marRight w:val="0"/>
      <w:marTop w:val="0"/>
      <w:marBottom w:val="0"/>
      <w:divBdr>
        <w:top w:val="none" w:sz="0" w:space="0" w:color="auto"/>
        <w:left w:val="none" w:sz="0" w:space="0" w:color="auto"/>
        <w:bottom w:val="none" w:sz="0" w:space="0" w:color="auto"/>
        <w:right w:val="none" w:sz="0" w:space="0" w:color="auto"/>
      </w:divBdr>
    </w:div>
    <w:div w:id="871843093">
      <w:bodyDiv w:val="1"/>
      <w:marLeft w:val="0"/>
      <w:marRight w:val="0"/>
      <w:marTop w:val="0"/>
      <w:marBottom w:val="0"/>
      <w:divBdr>
        <w:top w:val="none" w:sz="0" w:space="0" w:color="auto"/>
        <w:left w:val="none" w:sz="0" w:space="0" w:color="auto"/>
        <w:bottom w:val="none" w:sz="0" w:space="0" w:color="auto"/>
        <w:right w:val="none" w:sz="0" w:space="0" w:color="auto"/>
      </w:divBdr>
    </w:div>
    <w:div w:id="1082993089">
      <w:bodyDiv w:val="1"/>
      <w:marLeft w:val="0"/>
      <w:marRight w:val="0"/>
      <w:marTop w:val="0"/>
      <w:marBottom w:val="0"/>
      <w:divBdr>
        <w:top w:val="none" w:sz="0" w:space="0" w:color="auto"/>
        <w:left w:val="none" w:sz="0" w:space="0" w:color="auto"/>
        <w:bottom w:val="none" w:sz="0" w:space="0" w:color="auto"/>
        <w:right w:val="none" w:sz="0" w:space="0" w:color="auto"/>
      </w:divBdr>
    </w:div>
    <w:div w:id="1244560446">
      <w:bodyDiv w:val="1"/>
      <w:marLeft w:val="0"/>
      <w:marRight w:val="0"/>
      <w:marTop w:val="0"/>
      <w:marBottom w:val="0"/>
      <w:divBdr>
        <w:top w:val="none" w:sz="0" w:space="0" w:color="auto"/>
        <w:left w:val="none" w:sz="0" w:space="0" w:color="auto"/>
        <w:bottom w:val="none" w:sz="0" w:space="0" w:color="auto"/>
        <w:right w:val="none" w:sz="0" w:space="0" w:color="auto"/>
      </w:divBdr>
    </w:div>
    <w:div w:id="1294025437">
      <w:bodyDiv w:val="1"/>
      <w:marLeft w:val="0"/>
      <w:marRight w:val="0"/>
      <w:marTop w:val="0"/>
      <w:marBottom w:val="0"/>
      <w:divBdr>
        <w:top w:val="none" w:sz="0" w:space="0" w:color="auto"/>
        <w:left w:val="none" w:sz="0" w:space="0" w:color="auto"/>
        <w:bottom w:val="none" w:sz="0" w:space="0" w:color="auto"/>
        <w:right w:val="none" w:sz="0" w:space="0" w:color="auto"/>
      </w:divBdr>
    </w:div>
    <w:div w:id="1309163012">
      <w:bodyDiv w:val="1"/>
      <w:marLeft w:val="0"/>
      <w:marRight w:val="0"/>
      <w:marTop w:val="0"/>
      <w:marBottom w:val="0"/>
      <w:divBdr>
        <w:top w:val="none" w:sz="0" w:space="0" w:color="auto"/>
        <w:left w:val="none" w:sz="0" w:space="0" w:color="auto"/>
        <w:bottom w:val="none" w:sz="0" w:space="0" w:color="auto"/>
        <w:right w:val="none" w:sz="0" w:space="0" w:color="auto"/>
      </w:divBdr>
    </w:div>
    <w:div w:id="1453284650">
      <w:bodyDiv w:val="1"/>
      <w:marLeft w:val="0"/>
      <w:marRight w:val="0"/>
      <w:marTop w:val="0"/>
      <w:marBottom w:val="0"/>
      <w:divBdr>
        <w:top w:val="none" w:sz="0" w:space="0" w:color="auto"/>
        <w:left w:val="none" w:sz="0" w:space="0" w:color="auto"/>
        <w:bottom w:val="none" w:sz="0" w:space="0" w:color="auto"/>
        <w:right w:val="none" w:sz="0" w:space="0" w:color="auto"/>
      </w:divBdr>
    </w:div>
    <w:div w:id="1498154210">
      <w:bodyDiv w:val="1"/>
      <w:marLeft w:val="0"/>
      <w:marRight w:val="0"/>
      <w:marTop w:val="0"/>
      <w:marBottom w:val="0"/>
      <w:divBdr>
        <w:top w:val="none" w:sz="0" w:space="0" w:color="auto"/>
        <w:left w:val="none" w:sz="0" w:space="0" w:color="auto"/>
        <w:bottom w:val="none" w:sz="0" w:space="0" w:color="auto"/>
        <w:right w:val="none" w:sz="0" w:space="0" w:color="auto"/>
      </w:divBdr>
    </w:div>
    <w:div w:id="1557624854">
      <w:bodyDiv w:val="1"/>
      <w:marLeft w:val="0"/>
      <w:marRight w:val="0"/>
      <w:marTop w:val="0"/>
      <w:marBottom w:val="0"/>
      <w:divBdr>
        <w:top w:val="none" w:sz="0" w:space="0" w:color="auto"/>
        <w:left w:val="none" w:sz="0" w:space="0" w:color="auto"/>
        <w:bottom w:val="none" w:sz="0" w:space="0" w:color="auto"/>
        <w:right w:val="none" w:sz="0" w:space="0" w:color="auto"/>
      </w:divBdr>
    </w:div>
    <w:div w:id="1679624148">
      <w:bodyDiv w:val="1"/>
      <w:marLeft w:val="0"/>
      <w:marRight w:val="0"/>
      <w:marTop w:val="0"/>
      <w:marBottom w:val="0"/>
      <w:divBdr>
        <w:top w:val="none" w:sz="0" w:space="0" w:color="auto"/>
        <w:left w:val="none" w:sz="0" w:space="0" w:color="auto"/>
        <w:bottom w:val="none" w:sz="0" w:space="0" w:color="auto"/>
        <w:right w:val="none" w:sz="0" w:space="0" w:color="auto"/>
      </w:divBdr>
    </w:div>
    <w:div w:id="1685398900">
      <w:bodyDiv w:val="1"/>
      <w:marLeft w:val="0"/>
      <w:marRight w:val="0"/>
      <w:marTop w:val="0"/>
      <w:marBottom w:val="0"/>
      <w:divBdr>
        <w:top w:val="none" w:sz="0" w:space="0" w:color="auto"/>
        <w:left w:val="none" w:sz="0" w:space="0" w:color="auto"/>
        <w:bottom w:val="none" w:sz="0" w:space="0" w:color="auto"/>
        <w:right w:val="none" w:sz="0" w:space="0" w:color="auto"/>
      </w:divBdr>
    </w:div>
    <w:div w:id="1707563841">
      <w:bodyDiv w:val="1"/>
      <w:marLeft w:val="0"/>
      <w:marRight w:val="0"/>
      <w:marTop w:val="0"/>
      <w:marBottom w:val="0"/>
      <w:divBdr>
        <w:top w:val="none" w:sz="0" w:space="0" w:color="auto"/>
        <w:left w:val="none" w:sz="0" w:space="0" w:color="auto"/>
        <w:bottom w:val="none" w:sz="0" w:space="0" w:color="auto"/>
        <w:right w:val="none" w:sz="0" w:space="0" w:color="auto"/>
      </w:divBdr>
    </w:div>
    <w:div w:id="1868181579">
      <w:bodyDiv w:val="1"/>
      <w:marLeft w:val="0"/>
      <w:marRight w:val="0"/>
      <w:marTop w:val="0"/>
      <w:marBottom w:val="0"/>
      <w:divBdr>
        <w:top w:val="none" w:sz="0" w:space="0" w:color="auto"/>
        <w:left w:val="none" w:sz="0" w:space="0" w:color="auto"/>
        <w:bottom w:val="none" w:sz="0" w:space="0" w:color="auto"/>
        <w:right w:val="none" w:sz="0" w:space="0" w:color="auto"/>
      </w:divBdr>
    </w:div>
    <w:div w:id="2119135069">
      <w:bodyDiv w:val="1"/>
      <w:marLeft w:val="0"/>
      <w:marRight w:val="0"/>
      <w:marTop w:val="0"/>
      <w:marBottom w:val="0"/>
      <w:divBdr>
        <w:top w:val="none" w:sz="0" w:space="0" w:color="auto"/>
        <w:left w:val="none" w:sz="0" w:space="0" w:color="auto"/>
        <w:bottom w:val="none" w:sz="0" w:space="0" w:color="auto"/>
        <w:right w:val="none" w:sz="0" w:space="0" w:color="auto"/>
      </w:divBdr>
    </w:div>
    <w:div w:id="21322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ietl.krak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dietl.krak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word_doc/0013/32413/Edytowalna-wersja-formularza-JEDZ.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dietl.krakow.pl" TargetMode="External"/><Relationship Id="rId4" Type="http://schemas.openxmlformats.org/officeDocument/2006/relationships/settings" Target="settings.xml"/><Relationship Id="rId9" Type="http://schemas.openxmlformats.org/officeDocument/2006/relationships/hyperlink" Target="http://www.dietl.krakow.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3523-6F1D-469A-83A4-1D0558FE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wzór</Template>
  <TotalTime>47</TotalTime>
  <Pages>45</Pages>
  <Words>16442</Words>
  <Characters>110054</Characters>
  <Application>Microsoft Office Word</Application>
  <DocSecurity>0</DocSecurity>
  <Lines>917</Lines>
  <Paragraphs>252</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126244</CharactersWithSpaces>
  <SharedDoc>false</SharedDoc>
  <HLinks>
    <vt:vector size="42" baseType="variant">
      <vt:variant>
        <vt:i4>2687063</vt:i4>
      </vt:variant>
      <vt:variant>
        <vt:i4>12</vt:i4>
      </vt:variant>
      <vt:variant>
        <vt:i4>0</vt:i4>
      </vt:variant>
      <vt:variant>
        <vt:i4>5</vt:i4>
      </vt:variant>
      <vt:variant>
        <vt:lpwstr>mailto:sekretariat@dietl.krakow.pl</vt:lpwstr>
      </vt:variant>
      <vt:variant>
        <vt:lpwstr/>
      </vt:variant>
      <vt:variant>
        <vt:i4>7340041</vt:i4>
      </vt:variant>
      <vt:variant>
        <vt:i4>9</vt:i4>
      </vt:variant>
      <vt:variant>
        <vt:i4>0</vt:i4>
      </vt:variant>
      <vt:variant>
        <vt:i4>5</vt:i4>
      </vt:variant>
      <vt:variant>
        <vt:lpwstr>https://www.uzp.gov.pl/__data/assets/word_doc/0013/32413/Edytowalna-wersja-formularza-JEDZ.doc</vt:lpwstr>
      </vt:variant>
      <vt:variant>
        <vt:lpwstr/>
      </vt:variant>
      <vt:variant>
        <vt:i4>7667740</vt:i4>
      </vt:variant>
      <vt:variant>
        <vt:i4>6</vt:i4>
      </vt:variant>
      <vt:variant>
        <vt:i4>0</vt:i4>
      </vt:variant>
      <vt:variant>
        <vt:i4>5</vt:i4>
      </vt:variant>
      <vt:variant>
        <vt:lpwstr>mailto:zp@dietl.krakow.pl</vt:lpwstr>
      </vt:variant>
      <vt:variant>
        <vt:lpwstr/>
      </vt:variant>
      <vt:variant>
        <vt:i4>6357117</vt:i4>
      </vt:variant>
      <vt:variant>
        <vt:i4>3</vt:i4>
      </vt:variant>
      <vt:variant>
        <vt:i4>0</vt:i4>
      </vt:variant>
      <vt:variant>
        <vt:i4>5</vt:i4>
      </vt:variant>
      <vt:variant>
        <vt:lpwstr>http://www.dietl.krakow.pl/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Józef Dietl</cp:lastModifiedBy>
  <cp:revision>13</cp:revision>
  <cp:lastPrinted>2016-10-25T07:45:00Z</cp:lastPrinted>
  <dcterms:created xsi:type="dcterms:W3CDTF">2020-06-18T05:43:00Z</dcterms:created>
  <dcterms:modified xsi:type="dcterms:W3CDTF">2020-06-24T07:18:00Z</dcterms:modified>
</cp:coreProperties>
</file>