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A83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254DFE">
        <w:rPr>
          <w:rFonts w:ascii="Arial" w:eastAsia="Times New Roman" w:hAnsi="Arial" w:cs="Arial"/>
          <w:bCs/>
          <w:lang w:eastAsia="ar-SA"/>
        </w:rPr>
        <w:t>ZP-271.</w:t>
      </w:r>
      <w:r w:rsidR="00D56E45">
        <w:rPr>
          <w:rFonts w:ascii="Arial" w:eastAsia="Times New Roman" w:hAnsi="Arial" w:cs="Arial"/>
          <w:bCs/>
          <w:lang w:eastAsia="ar-SA"/>
        </w:rPr>
        <w:t>20</w:t>
      </w:r>
      <w:r w:rsidRPr="00254DFE">
        <w:rPr>
          <w:rFonts w:ascii="Arial" w:eastAsia="Times New Roman" w:hAnsi="Arial" w:cs="Arial"/>
          <w:bCs/>
          <w:lang w:eastAsia="ar-SA"/>
        </w:rPr>
        <w:t>.202</w:t>
      </w:r>
      <w:r w:rsidR="00681DB4" w:rsidRPr="00254DFE">
        <w:rPr>
          <w:rFonts w:ascii="Arial" w:eastAsia="Times New Roman" w:hAnsi="Arial" w:cs="Arial"/>
          <w:bCs/>
          <w:lang w:eastAsia="ar-SA"/>
        </w:rPr>
        <w:t>1</w:t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</w:r>
      <w:r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425D41AA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EACFAF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D239D6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A5A7EE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CC3B291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7AA663AD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C4ADF8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</w:t>
      </w:r>
      <w:r w:rsidR="003717FC">
        <w:rPr>
          <w:rFonts w:ascii="Arial" w:eastAsia="Times New Roman" w:hAnsi="Arial" w:cs="Arial"/>
          <w:vertAlign w:val="superscript"/>
          <w:lang w:eastAsia="ar-SA"/>
        </w:rPr>
        <w:t>nazwa i adres wykonawcy</w:t>
      </w:r>
      <w:r w:rsidRPr="00681DB4">
        <w:rPr>
          <w:rFonts w:ascii="Arial" w:eastAsia="Times New Roman" w:hAnsi="Arial" w:cs="Arial"/>
          <w:vertAlign w:val="superscript"/>
          <w:lang w:eastAsia="ar-SA"/>
        </w:rPr>
        <w:t>)</w:t>
      </w:r>
    </w:p>
    <w:p w14:paraId="3F6F203B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25344284" w14:textId="77777777" w:rsidR="006B6388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60E87594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</w:p>
    <w:p w14:paraId="50F38E60" w14:textId="77777777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2AA9CA06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EB8172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75D1E3F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A5DF9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223F604C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45E1B46" w14:textId="2F8AFCE4" w:rsidR="00E739F2" w:rsidRPr="00681DB4" w:rsidRDefault="006B6388" w:rsidP="007824AA">
      <w:pPr>
        <w:spacing w:after="24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Osoby zatrudnione przez Wykonawcę podczas realizacji zadania pn.: </w:t>
      </w:r>
      <w:r w:rsidR="003717FC" w:rsidRPr="003717FC">
        <w:rPr>
          <w:rFonts w:ascii="Arial" w:eastAsia="Times New Roman" w:hAnsi="Arial" w:cs="Arial"/>
          <w:b/>
          <w:bCs/>
          <w:iCs/>
          <w:lang w:eastAsia="ar-SA"/>
        </w:rPr>
        <w:t>„</w:t>
      </w:r>
      <w:r w:rsidR="00D56E45">
        <w:rPr>
          <w:rFonts w:ascii="Arial" w:eastAsiaTheme="majorEastAsia" w:hAnsi="Arial" w:cs="Arial"/>
          <w:b/>
          <w:bCs/>
          <w:spacing w:val="10"/>
        </w:rPr>
        <w:t>Przebudowa przejś</w:t>
      </w:r>
      <w:r w:rsidR="000050B5">
        <w:rPr>
          <w:rFonts w:ascii="Arial" w:eastAsiaTheme="majorEastAsia" w:hAnsi="Arial" w:cs="Arial"/>
          <w:b/>
          <w:bCs/>
          <w:spacing w:val="10"/>
        </w:rPr>
        <w:t>cia</w:t>
      </w:r>
      <w:r w:rsidR="00D56E45">
        <w:rPr>
          <w:rFonts w:ascii="Arial" w:eastAsiaTheme="majorEastAsia" w:hAnsi="Arial" w:cs="Arial"/>
          <w:b/>
          <w:bCs/>
          <w:spacing w:val="10"/>
        </w:rPr>
        <w:t xml:space="preserve"> dla </w:t>
      </w:r>
      <w:r w:rsidR="00D56E45" w:rsidRPr="00D56E45">
        <w:rPr>
          <w:rFonts w:ascii="Arial" w:eastAsiaTheme="majorEastAsia" w:hAnsi="Arial" w:cs="Arial"/>
          <w:b/>
          <w:bCs/>
          <w:spacing w:val="10"/>
        </w:rPr>
        <w:t>pieszych w ciągu ulicy Pionierska w Ustrzykach Dolnych</w:t>
      </w:r>
      <w:r w:rsidR="003717FC" w:rsidRPr="003717FC">
        <w:rPr>
          <w:rFonts w:ascii="Arial" w:eastAsia="Times New Roman" w:hAnsi="Arial" w:cs="Arial"/>
          <w:b/>
          <w:bCs/>
          <w:iCs/>
          <w:lang w:eastAsia="ar-SA"/>
        </w:rPr>
        <w:t>”</w:t>
      </w:r>
    </w:p>
    <w:p w14:paraId="59493A33" w14:textId="77777777" w:rsidR="006B6388" w:rsidRPr="00681DB4" w:rsidRDefault="006B6388" w:rsidP="00E739F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2329"/>
        <w:gridCol w:w="2369"/>
        <w:gridCol w:w="1811"/>
        <w:gridCol w:w="1667"/>
        <w:gridCol w:w="1669"/>
      </w:tblGrid>
      <w:tr w:rsidR="004F6E36" w:rsidRPr="00681DB4" w14:paraId="0E6B9B9C" w14:textId="77777777" w:rsidTr="007A4ACD">
        <w:trPr>
          <w:cantSplit/>
          <w:trHeight w:val="94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9469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6D2C70D6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A2C6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E6876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4B3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52ADE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6BEA59F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5856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047D2B60" w14:textId="77777777" w:rsidTr="007A4ACD">
        <w:trPr>
          <w:cantSplit/>
          <w:trHeight w:val="1298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3D6445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C988A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B4A81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13A08E63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83294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92C7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5D94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2030F5A" w14:textId="77777777" w:rsidTr="007A4ACD">
        <w:trPr>
          <w:cantSplit/>
          <w:trHeight w:val="1446"/>
        </w:trPr>
        <w:tc>
          <w:tcPr>
            <w:tcW w:w="3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5A65D" w14:textId="7777777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FC293B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6A868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376DE0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313F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115EE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A709289" w14:textId="77777777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BB27D5E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98069B2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7E63B6BD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52667223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3F357DC2" w14:textId="77777777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02265B8A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14926B5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502DAB66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03154605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622BD8C0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47271AAA" w14:textId="77777777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4236BF3A" w14:textId="77777777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089B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10B42F7F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44D" w14:textId="77777777" w:rsidR="001E21A0" w:rsidRDefault="00B22049">
    <w:pPr>
      <w:pStyle w:val="Stopka"/>
      <w:jc w:val="right"/>
    </w:pPr>
    <w:r>
      <w:fldChar w:fldCharType="begin"/>
    </w:r>
    <w:r w:rsidR="00B165F8">
      <w:instrText>PAGE   \* MERGEFORMAT</w:instrText>
    </w:r>
    <w:r>
      <w:fldChar w:fldCharType="separate"/>
    </w:r>
    <w:r w:rsidR="00D56E45">
      <w:rPr>
        <w:noProof/>
      </w:rPr>
      <w:t>1</w:t>
    </w:r>
    <w:r>
      <w:fldChar w:fldCharType="end"/>
    </w:r>
  </w:p>
  <w:p w14:paraId="4C39EC3D" w14:textId="77777777" w:rsidR="001E21A0" w:rsidRDefault="00005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FB3F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5C62FE5A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AB24" w14:textId="77777777" w:rsidR="00E123F7" w:rsidRDefault="000050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4"/>
    <w:rsid w:val="000050B5"/>
    <w:rsid w:val="00012BE6"/>
    <w:rsid w:val="000306AB"/>
    <w:rsid w:val="000F6AE9"/>
    <w:rsid w:val="00161EF4"/>
    <w:rsid w:val="00172EA5"/>
    <w:rsid w:val="00254DFE"/>
    <w:rsid w:val="003717FC"/>
    <w:rsid w:val="00391E5D"/>
    <w:rsid w:val="004F6E36"/>
    <w:rsid w:val="00552301"/>
    <w:rsid w:val="006213FB"/>
    <w:rsid w:val="00681DB4"/>
    <w:rsid w:val="006B6388"/>
    <w:rsid w:val="007824AA"/>
    <w:rsid w:val="007A4ACD"/>
    <w:rsid w:val="00901C03"/>
    <w:rsid w:val="0098696C"/>
    <w:rsid w:val="009E7410"/>
    <w:rsid w:val="00AF1C73"/>
    <w:rsid w:val="00B165F8"/>
    <w:rsid w:val="00B22049"/>
    <w:rsid w:val="00D56E45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A3C7B9"/>
  <w15:docId w15:val="{7DAFD5A8-B01B-4DB5-B8F4-269AB81B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9</cp:revision>
  <cp:lastPrinted>2021-09-23T11:46:00Z</cp:lastPrinted>
  <dcterms:created xsi:type="dcterms:W3CDTF">2021-03-02T10:33:00Z</dcterms:created>
  <dcterms:modified xsi:type="dcterms:W3CDTF">2021-09-23T11:46:00Z</dcterms:modified>
</cp:coreProperties>
</file>