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C2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EB2B2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D0A4BC8" w14:textId="448F2777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E1635A">
        <w:rPr>
          <w:rFonts w:ascii="Arial" w:eastAsia="Times New Roman" w:hAnsi="Arial" w:cs="Arial"/>
          <w:bCs/>
          <w:sz w:val="20"/>
          <w:szCs w:val="20"/>
          <w:lang w:eastAsia="pl-PL"/>
        </w:rPr>
        <w:t>32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E1635A">
        <w:rPr>
          <w:rFonts w:ascii="Arial" w:eastAsia="Times New Roman" w:hAnsi="Arial" w:cs="Arial"/>
          <w:bCs/>
          <w:sz w:val="20"/>
          <w:szCs w:val="20"/>
          <w:lang w:eastAsia="pl-PL"/>
        </w:rPr>
        <w:t>02.07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2F09E776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016F5D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19FFEE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C0954" w14:textId="71122780" w:rsidR="00CE00E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E1635A" w:rsidRPr="00E1635A">
        <w:rPr>
          <w:rFonts w:ascii="Arial" w:hAnsi="Arial" w:cs="Arial"/>
          <w:b/>
          <w:bCs/>
          <w:sz w:val="20"/>
          <w:szCs w:val="20"/>
        </w:rPr>
        <w:t>Przebudowa drogi gminnej ul. Słonecznej, ul. Akacjowej, ul. Różanej, ul. Modrzewiowej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E1635A" w:rsidRPr="00E1635A">
        <w:rPr>
          <w:rFonts w:ascii="Arial" w:eastAsia="Times New Roman" w:hAnsi="Arial" w:cs="Arial"/>
          <w:sz w:val="20"/>
          <w:szCs w:val="20"/>
          <w:lang w:eastAsia="pl-PL"/>
        </w:rPr>
        <w:t>Ogłoszenie nr 2021/BZP 00088105/01 z dnia 2021-06-18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14:paraId="657EBA5F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0CD11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87D700" w14:textId="77777777" w:rsidR="00A628B4" w:rsidRDefault="000F62BD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</w:t>
      </w:r>
      <w:r w:rsidR="00A628B4" w:rsidRPr="00A628B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TREŚCI SWZ</w:t>
      </w:r>
    </w:p>
    <w:p w14:paraId="6A4FDBF6" w14:textId="77777777"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66778E9" w14:textId="77777777" w:rsidR="0069272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ustawy z dnia 11 września 2019 r.  Prawo zamówień publicznych (Dz.U. z 2019 r., poz. 2019 ze zm.) Zamawiający 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>udziela wyjaśnień do zadan</w:t>
      </w:r>
      <w:r w:rsidR="0069272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 pyta</w:t>
      </w:r>
      <w:r w:rsidR="00692720">
        <w:rPr>
          <w:rFonts w:ascii="Arial" w:eastAsia="Times New Roman" w:hAnsi="Arial" w:cs="Arial"/>
          <w:sz w:val="20"/>
          <w:szCs w:val="20"/>
          <w:lang w:eastAsia="pl-PL"/>
        </w:rPr>
        <w:t>ń:</w:t>
      </w:r>
    </w:p>
    <w:p w14:paraId="01CEFC1B" w14:textId="77777777" w:rsidR="00692720" w:rsidRDefault="00692720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E664B8" w14:textId="7596FC84" w:rsidR="000F62BD" w:rsidRDefault="000F62BD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DB2BF3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B3FCF6" w14:textId="364DFEEA" w:rsidR="00E1635A" w:rsidRP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35A">
        <w:rPr>
          <w:rFonts w:ascii="Arial" w:eastAsia="Times New Roman" w:hAnsi="Arial" w:cs="Arial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635A">
        <w:rPr>
          <w:rFonts w:ascii="Arial" w:eastAsia="Times New Roman" w:hAnsi="Arial" w:cs="Arial"/>
          <w:sz w:val="20"/>
          <w:szCs w:val="20"/>
          <w:lang w:eastAsia="pl-PL"/>
        </w:rPr>
        <w:t xml:space="preserve">Prosimy o udostępnienie przedmiarów. </w:t>
      </w:r>
    </w:p>
    <w:p w14:paraId="56FC1A4B" w14:textId="13C2466D" w:rsid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Odp. </w:t>
      </w:r>
      <w:r w:rsidRPr="00E1635A">
        <w:rPr>
          <w:rFonts w:ascii="Arial" w:eastAsia="Times New Roman" w:hAnsi="Arial" w:cs="Arial"/>
          <w:sz w:val="20"/>
          <w:szCs w:val="20"/>
          <w:lang w:eastAsia="pl-PL"/>
        </w:rPr>
        <w:t xml:space="preserve">Przedmiary branży drogowej i elektrycznej zostały umieszczone na platformie.  </w:t>
      </w:r>
    </w:p>
    <w:p w14:paraId="693925AE" w14:textId="77777777" w:rsidR="00E1635A" w:rsidRP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9A08A" w14:textId="77777777" w:rsidR="00E1635A" w:rsidRP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35A">
        <w:rPr>
          <w:rFonts w:ascii="Arial" w:eastAsia="Times New Roman" w:hAnsi="Arial" w:cs="Arial"/>
          <w:sz w:val="20"/>
          <w:szCs w:val="20"/>
          <w:lang w:eastAsia="pl-PL"/>
        </w:rPr>
        <w:t xml:space="preserve">2. Czy Zamawiający posiada badania geologiczne ?? Jeżeli tak to prosimy o udostępnienie. </w:t>
      </w:r>
    </w:p>
    <w:p w14:paraId="5AE09A2F" w14:textId="1D6B8101" w:rsid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35A">
        <w:rPr>
          <w:rFonts w:ascii="Arial" w:eastAsia="Times New Roman" w:hAnsi="Arial" w:cs="Arial"/>
          <w:sz w:val="20"/>
          <w:szCs w:val="20"/>
          <w:lang w:eastAsia="pl-PL"/>
        </w:rPr>
        <w:t>Odp.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635A">
        <w:rPr>
          <w:rFonts w:ascii="Arial" w:eastAsia="Times New Roman" w:hAnsi="Arial" w:cs="Arial"/>
          <w:sz w:val="20"/>
          <w:szCs w:val="20"/>
          <w:lang w:eastAsia="pl-PL"/>
        </w:rPr>
        <w:t>Nie posiada.</w:t>
      </w:r>
    </w:p>
    <w:p w14:paraId="506779C6" w14:textId="77777777" w:rsidR="00E1635A" w:rsidRP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E4EC" w14:textId="77777777" w:rsidR="00E1635A" w:rsidRP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35A">
        <w:rPr>
          <w:rFonts w:ascii="Arial" w:eastAsia="Times New Roman" w:hAnsi="Arial" w:cs="Arial"/>
          <w:sz w:val="20"/>
          <w:szCs w:val="20"/>
          <w:lang w:eastAsia="pl-PL"/>
        </w:rPr>
        <w:t xml:space="preserve">3. Podczas wizji lokalnej w terenie Wykonawca zauważył, iż na niektórych odcinkach dróg wskazanych w projekcie jako „Remont dróg o nawierzchni bitumicznej” jest ułożona kostka betonowa. Prosimy o określenie konstrukcji nawierzchni jaką należy wykonać w takich miejscach. </w:t>
      </w:r>
    </w:p>
    <w:p w14:paraId="7966287E" w14:textId="5A541C7D" w:rsid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35A">
        <w:rPr>
          <w:rFonts w:ascii="Arial" w:eastAsia="Times New Roman" w:hAnsi="Arial" w:cs="Arial"/>
          <w:sz w:val="20"/>
          <w:szCs w:val="20"/>
          <w:lang w:eastAsia="pl-PL"/>
        </w:rPr>
        <w:t>Odp.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635A">
        <w:rPr>
          <w:rFonts w:ascii="Arial" w:eastAsia="Times New Roman" w:hAnsi="Arial" w:cs="Arial"/>
          <w:sz w:val="20"/>
          <w:szCs w:val="20"/>
          <w:lang w:eastAsia="pl-PL"/>
        </w:rPr>
        <w:t>Czekamy na odpowiedz Projektanta. Prosimy o wskazanie miejsca ułożenia kostki betonowej.</w:t>
      </w:r>
    </w:p>
    <w:p w14:paraId="2CB77A8C" w14:textId="77777777" w:rsidR="00E1635A" w:rsidRP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2C663A" w14:textId="77777777" w:rsidR="00E1635A" w:rsidRP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35A">
        <w:rPr>
          <w:rFonts w:ascii="Arial" w:eastAsia="Times New Roman" w:hAnsi="Arial" w:cs="Arial"/>
          <w:sz w:val="20"/>
          <w:szCs w:val="20"/>
          <w:lang w:eastAsia="pl-PL"/>
        </w:rPr>
        <w:t xml:space="preserve">4. Prosimy o potwierdzenie, iż podczas pierwszego etapu inwestycji zostały wybudowane rury osłonowe niezbędne do wykonania sieci oświetleniowej do realizacji podczas drugiego etapu inwestycji. </w:t>
      </w:r>
    </w:p>
    <w:p w14:paraId="455AB409" w14:textId="1F30D082" w:rsid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35A">
        <w:rPr>
          <w:rFonts w:ascii="Arial" w:eastAsia="Times New Roman" w:hAnsi="Arial" w:cs="Arial"/>
          <w:sz w:val="20"/>
          <w:szCs w:val="20"/>
          <w:lang w:eastAsia="pl-PL"/>
        </w:rPr>
        <w:t>Odp.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635A">
        <w:rPr>
          <w:rFonts w:ascii="Arial" w:eastAsia="Times New Roman" w:hAnsi="Arial" w:cs="Arial"/>
          <w:sz w:val="20"/>
          <w:szCs w:val="20"/>
          <w:lang w:eastAsia="pl-PL"/>
        </w:rPr>
        <w:t>Tak – informacja od Wykonawcy I etapu.</w:t>
      </w:r>
    </w:p>
    <w:p w14:paraId="15E509A1" w14:textId="77777777" w:rsidR="00E1635A" w:rsidRP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B98580" w14:textId="77777777" w:rsidR="00E1635A" w:rsidRP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35A">
        <w:rPr>
          <w:rFonts w:ascii="Arial" w:eastAsia="Times New Roman" w:hAnsi="Arial" w:cs="Arial"/>
          <w:sz w:val="20"/>
          <w:szCs w:val="20"/>
          <w:lang w:eastAsia="pl-PL"/>
        </w:rPr>
        <w:t xml:space="preserve">5. Ze względu na fakt, iż podczas pierwszego etapu inwestycji wykonano nawierzchnię z kostki betonowej na odcinkach, na których według dokumentacji projektowej powinna być nawierzchnia bitumiczna, prosimy o dokładne określenie zakresu prac do wykonania na skrzyżowaniach ulicy Słonecznej z ul. Ks. </w:t>
      </w:r>
      <w:proofErr w:type="spellStart"/>
      <w:r w:rsidRPr="00E1635A">
        <w:rPr>
          <w:rFonts w:ascii="Arial" w:eastAsia="Times New Roman" w:hAnsi="Arial" w:cs="Arial"/>
          <w:sz w:val="20"/>
          <w:szCs w:val="20"/>
          <w:lang w:eastAsia="pl-PL"/>
        </w:rPr>
        <w:t>Kreffta</w:t>
      </w:r>
      <w:proofErr w:type="spellEnd"/>
      <w:r w:rsidRPr="00E1635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3F435D3C" w14:textId="4F07810B" w:rsid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35A">
        <w:rPr>
          <w:rFonts w:ascii="Arial" w:eastAsia="Times New Roman" w:hAnsi="Arial" w:cs="Arial"/>
          <w:sz w:val="20"/>
          <w:szCs w:val="20"/>
          <w:lang w:eastAsia="pl-PL"/>
        </w:rPr>
        <w:t>Odp.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635A">
        <w:rPr>
          <w:rFonts w:ascii="Arial" w:eastAsia="Times New Roman" w:hAnsi="Arial" w:cs="Arial"/>
          <w:sz w:val="20"/>
          <w:szCs w:val="20"/>
          <w:lang w:eastAsia="pl-PL"/>
        </w:rPr>
        <w:t>Należy dowiązać się nawierzchnią bitumiczną do istniejącej nawierzchni z kostki betonowej.</w:t>
      </w:r>
    </w:p>
    <w:p w14:paraId="0EAF24E2" w14:textId="77777777" w:rsidR="00E1635A" w:rsidRP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5CA98E" w14:textId="77777777" w:rsidR="00E1635A" w:rsidRP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35A">
        <w:rPr>
          <w:rFonts w:ascii="Arial" w:eastAsia="Times New Roman" w:hAnsi="Arial" w:cs="Arial"/>
          <w:sz w:val="20"/>
          <w:szCs w:val="20"/>
          <w:lang w:eastAsia="pl-PL"/>
        </w:rPr>
        <w:t xml:space="preserve">6. Czy Zamawiający posiada badania nośności istniejącej nawierzchni bitumicznej? Jeżeli tak to prosimy o udostępnienie. </w:t>
      </w:r>
    </w:p>
    <w:p w14:paraId="7BE16F7E" w14:textId="0927A766" w:rsidR="00E1635A" w:rsidRPr="00E1635A" w:rsidRDefault="00E1635A" w:rsidP="00E1635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35A">
        <w:rPr>
          <w:rFonts w:ascii="Arial" w:eastAsia="Times New Roman" w:hAnsi="Arial" w:cs="Arial"/>
          <w:sz w:val="20"/>
          <w:szCs w:val="20"/>
          <w:lang w:eastAsia="pl-PL"/>
        </w:rPr>
        <w:t>Odp.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635A">
        <w:rPr>
          <w:rFonts w:ascii="Arial" w:eastAsia="Times New Roman" w:hAnsi="Arial" w:cs="Arial"/>
          <w:sz w:val="20"/>
          <w:szCs w:val="20"/>
          <w:lang w:eastAsia="pl-PL"/>
        </w:rPr>
        <w:t>Nie posiada.</w:t>
      </w:r>
    </w:p>
    <w:p w14:paraId="2FC0DDC7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08FA28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7FC377" w14:textId="77777777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7A7309" w14:textId="77777777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F40C24" w14:textId="77777777"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3B82ABB4" w14:textId="77777777"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14:paraId="1F01DE14" w14:textId="77777777" w:rsidR="00A628B4" w:rsidRPr="0069272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9272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Strona prowadzonego postępowania: </w:t>
      </w:r>
      <w:hyperlink r:id="rId8" w:history="1">
        <w:r w:rsidRPr="00692720">
          <w:rPr>
            <w:rStyle w:val="Hipercze"/>
            <w:rFonts w:ascii="Arial" w:eastAsia="Times New Roman" w:hAnsi="Arial" w:cs="Arial"/>
            <w:sz w:val="20"/>
            <w:szCs w:val="20"/>
            <w:lang w:val="pl-PL" w:eastAsia="pl-PL"/>
          </w:rPr>
          <w:t>https://platformazakupowa.pl/pn/zblewo</w:t>
        </w:r>
      </w:hyperlink>
    </w:p>
    <w:p w14:paraId="25B155E5" w14:textId="77777777"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1F39079D" w14:textId="77777777" w:rsidR="002362A5" w:rsidRPr="00A628B4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69E5C835" w14:textId="77777777"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B6BE7" w14:textId="77777777" w:rsidR="009F78FA" w:rsidRDefault="009F78FA" w:rsidP="0028607D">
      <w:pPr>
        <w:spacing w:after="0" w:line="240" w:lineRule="auto"/>
      </w:pPr>
      <w:r>
        <w:separator/>
      </w:r>
    </w:p>
  </w:endnote>
  <w:endnote w:type="continuationSeparator" w:id="0">
    <w:p w14:paraId="1E27D76F" w14:textId="77777777" w:rsidR="009F78FA" w:rsidRDefault="009F78F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489C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D7E744D" wp14:editId="474057A2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76F84" w14:textId="77777777" w:rsidR="00041244" w:rsidRDefault="009F78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8333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C4CF04A" wp14:editId="7EAAED3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31274" w14:textId="77777777" w:rsidR="009F78FA" w:rsidRDefault="009F78FA" w:rsidP="0028607D">
      <w:pPr>
        <w:spacing w:after="0" w:line="240" w:lineRule="auto"/>
      </w:pPr>
      <w:r>
        <w:separator/>
      </w:r>
    </w:p>
  </w:footnote>
  <w:footnote w:type="continuationSeparator" w:id="0">
    <w:p w14:paraId="290EDA9C" w14:textId="77777777" w:rsidR="009F78FA" w:rsidRDefault="009F78F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F4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EF33522" wp14:editId="434A1E7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D2ACA" w14:textId="77777777" w:rsidR="00041244" w:rsidRDefault="009F78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5C55F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A6EBB65" wp14:editId="5517C77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0F62BD"/>
    <w:rsid w:val="001103DB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54C1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E7136"/>
    <w:rsid w:val="00604295"/>
    <w:rsid w:val="00611F2C"/>
    <w:rsid w:val="0062085F"/>
    <w:rsid w:val="006276EE"/>
    <w:rsid w:val="006556C0"/>
    <w:rsid w:val="0068695D"/>
    <w:rsid w:val="00692720"/>
    <w:rsid w:val="0069737A"/>
    <w:rsid w:val="006A7D17"/>
    <w:rsid w:val="006D59A7"/>
    <w:rsid w:val="006E7EF7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9F5F10"/>
    <w:rsid w:val="009F78FA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2D9D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1635A"/>
    <w:rsid w:val="00E31FD5"/>
    <w:rsid w:val="00E36E50"/>
    <w:rsid w:val="00E62EFF"/>
    <w:rsid w:val="00E64C9A"/>
    <w:rsid w:val="00E77849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AA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2021-03-15T11:16:00Z</cp:lastPrinted>
  <dcterms:created xsi:type="dcterms:W3CDTF">2021-04-12T09:32:00Z</dcterms:created>
  <dcterms:modified xsi:type="dcterms:W3CDTF">2021-07-02T10:04:00Z</dcterms:modified>
</cp:coreProperties>
</file>