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833D" w14:textId="77777777" w:rsidR="00605FD7" w:rsidRPr="00854D94" w:rsidRDefault="00605FD7" w:rsidP="00605FD7">
      <w:pPr>
        <w:pStyle w:val="Akapitzlist"/>
        <w:tabs>
          <w:tab w:val="left" w:pos="5954"/>
        </w:tabs>
        <w:ind w:left="1134"/>
        <w:jc w:val="right"/>
        <w:rPr>
          <w:rFonts w:ascii="Times New Roman" w:hAnsi="Times New Roman"/>
        </w:rPr>
      </w:pPr>
      <w:r w:rsidRPr="00854D94">
        <w:rPr>
          <w:rFonts w:ascii="Times New Roman" w:hAnsi="Times New Roman"/>
        </w:rPr>
        <w:t>Załącznik nr 1</w:t>
      </w:r>
    </w:p>
    <w:p w14:paraId="4B8792AD" w14:textId="77777777" w:rsidR="00605FD7" w:rsidRPr="00854D94" w:rsidRDefault="00605FD7" w:rsidP="00605FD7">
      <w:pPr>
        <w:pStyle w:val="Akapitzlist"/>
        <w:tabs>
          <w:tab w:val="left" w:pos="5954"/>
        </w:tabs>
        <w:ind w:left="1134"/>
        <w:jc w:val="right"/>
        <w:rPr>
          <w:rFonts w:ascii="Times New Roman" w:hAnsi="Times New Roman"/>
        </w:rPr>
      </w:pPr>
      <w:r w:rsidRPr="00854D94">
        <w:rPr>
          <w:rFonts w:ascii="Times New Roman" w:hAnsi="Times New Roman"/>
        </w:rPr>
        <w:t>do SISK. Z.6.2023</w:t>
      </w:r>
    </w:p>
    <w:p w14:paraId="2B12E512" w14:textId="77777777" w:rsidR="00605FD7" w:rsidRPr="00854D94" w:rsidRDefault="00605FD7" w:rsidP="00605FD7">
      <w:pPr>
        <w:pStyle w:val="Akapitzlist"/>
        <w:tabs>
          <w:tab w:val="left" w:pos="5954"/>
        </w:tabs>
        <w:ind w:left="1134"/>
        <w:jc w:val="right"/>
        <w:rPr>
          <w:rFonts w:ascii="Times New Roman" w:hAnsi="Times New Roman"/>
        </w:rPr>
      </w:pPr>
    </w:p>
    <w:p w14:paraId="0EEA9E70" w14:textId="77777777" w:rsidR="00605FD7" w:rsidRPr="00854D94" w:rsidRDefault="00605FD7" w:rsidP="00605FD7">
      <w:pPr>
        <w:pStyle w:val="Nagwek"/>
        <w:tabs>
          <w:tab w:val="clear" w:pos="4536"/>
          <w:tab w:val="left" w:pos="3969"/>
        </w:tabs>
        <w:rPr>
          <w:rFonts w:ascii="Times New Roman" w:hAnsi="Times New Roman" w:cs="Times New Roman"/>
        </w:rPr>
      </w:pPr>
      <w:r w:rsidRPr="00854D94">
        <w:rPr>
          <w:rFonts w:ascii="Times New Roman" w:eastAsia="Arial" w:hAnsi="Times New Roman" w:cs="Times New Roman"/>
        </w:rPr>
        <w:t>……………</w:t>
      </w:r>
      <w:r w:rsidRPr="00854D94">
        <w:rPr>
          <w:rFonts w:ascii="Times New Roman" w:hAnsi="Times New Roman" w:cs="Times New Roman"/>
        </w:rPr>
        <w:t>...............................</w:t>
      </w:r>
      <w:r w:rsidRPr="00854D94">
        <w:rPr>
          <w:rFonts w:ascii="Times New Roman" w:hAnsi="Times New Roman" w:cs="Times New Roman"/>
        </w:rPr>
        <w:tab/>
      </w:r>
      <w:r w:rsidRPr="00854D94">
        <w:rPr>
          <w:rFonts w:ascii="Times New Roman" w:hAnsi="Times New Roman" w:cs="Times New Roman"/>
        </w:rPr>
        <w:tab/>
      </w:r>
      <w:r w:rsidRPr="00854D94">
        <w:rPr>
          <w:rFonts w:ascii="Times New Roman" w:eastAsia="Arial" w:hAnsi="Times New Roman" w:cs="Times New Roman"/>
        </w:rPr>
        <w:t>……………</w:t>
      </w:r>
      <w:r w:rsidRPr="00854D94">
        <w:rPr>
          <w:rFonts w:ascii="Times New Roman" w:hAnsi="Times New Roman" w:cs="Times New Roman"/>
        </w:rPr>
        <w:t>................................</w:t>
      </w:r>
    </w:p>
    <w:p w14:paraId="59CCD952" w14:textId="77777777" w:rsidR="00605FD7" w:rsidRPr="00854D94" w:rsidRDefault="00605FD7" w:rsidP="00605FD7">
      <w:pPr>
        <w:tabs>
          <w:tab w:val="left" w:pos="6804"/>
        </w:tabs>
        <w:spacing w:line="288" w:lineRule="auto"/>
        <w:ind w:firstLine="142"/>
        <w:rPr>
          <w:rFonts w:ascii="Times New Roman" w:hAnsi="Times New Roman" w:cs="Times New Roman"/>
        </w:rPr>
      </w:pPr>
      <w:r w:rsidRPr="00854D94">
        <w:rPr>
          <w:rFonts w:ascii="Times New Roman" w:hAnsi="Times New Roman" w:cs="Times New Roman"/>
        </w:rPr>
        <w:t>pieczątka</w:t>
      </w:r>
      <w:r w:rsidRPr="00854D94">
        <w:rPr>
          <w:rFonts w:ascii="Times New Roman" w:eastAsia="Times New Roman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Wykonawcy</w:t>
      </w:r>
      <w:r w:rsidRPr="00854D94">
        <w:rPr>
          <w:rFonts w:ascii="Times New Roman" w:hAnsi="Times New Roman" w:cs="Times New Roman"/>
        </w:rPr>
        <w:tab/>
        <w:t>(miejscowość</w:t>
      </w:r>
      <w:r w:rsidRPr="00854D94">
        <w:rPr>
          <w:rFonts w:ascii="Times New Roman" w:eastAsia="Arial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i</w:t>
      </w:r>
      <w:r w:rsidRPr="00854D94">
        <w:rPr>
          <w:rFonts w:ascii="Times New Roman" w:eastAsia="Arial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data)</w:t>
      </w:r>
    </w:p>
    <w:p w14:paraId="22BA0631" w14:textId="77777777" w:rsidR="00605FD7" w:rsidRPr="00854D94" w:rsidRDefault="00605FD7" w:rsidP="00605FD7">
      <w:pPr>
        <w:tabs>
          <w:tab w:val="left" w:pos="6540"/>
        </w:tabs>
        <w:ind w:firstLine="708"/>
        <w:jc w:val="center"/>
        <w:rPr>
          <w:rFonts w:ascii="Times New Roman" w:hAnsi="Times New Roman" w:cs="Times New Roman"/>
        </w:rPr>
      </w:pPr>
    </w:p>
    <w:p w14:paraId="558C52C0" w14:textId="77777777" w:rsidR="00605FD7" w:rsidRPr="00854D94" w:rsidRDefault="00605FD7" w:rsidP="00605FD7">
      <w:pPr>
        <w:tabs>
          <w:tab w:val="left" w:pos="6540"/>
        </w:tabs>
        <w:ind w:firstLine="708"/>
        <w:jc w:val="center"/>
        <w:rPr>
          <w:rFonts w:ascii="Times New Roman" w:hAnsi="Times New Roman" w:cs="Times New Roman"/>
        </w:rPr>
      </w:pPr>
      <w:r w:rsidRPr="00854D94">
        <w:rPr>
          <w:rStyle w:val="FontStyle33"/>
          <w:b/>
        </w:rPr>
        <w:t>FORMULARZ OFERTOWY</w:t>
      </w:r>
    </w:p>
    <w:p w14:paraId="034F7E7F" w14:textId="77777777" w:rsidR="00605FD7" w:rsidRPr="00854D94" w:rsidRDefault="00605FD7" w:rsidP="00605FD7">
      <w:pPr>
        <w:spacing w:line="240" w:lineRule="auto"/>
        <w:jc w:val="both"/>
        <w:rPr>
          <w:rFonts w:ascii="Times New Roman" w:hAnsi="Times New Roman" w:cs="Times New Roman"/>
        </w:rPr>
      </w:pPr>
    </w:p>
    <w:p w14:paraId="1BB49373" w14:textId="77777777" w:rsidR="00605FD7" w:rsidRPr="00854D94" w:rsidRDefault="00605FD7" w:rsidP="00605FD7">
      <w:pPr>
        <w:spacing w:line="240" w:lineRule="auto"/>
        <w:jc w:val="both"/>
        <w:rPr>
          <w:rFonts w:ascii="Times New Roman" w:hAnsi="Times New Roman" w:cs="Times New Roman"/>
        </w:rPr>
      </w:pPr>
      <w:r w:rsidRPr="00854D94">
        <w:rPr>
          <w:rFonts w:ascii="Times New Roman" w:hAnsi="Times New Roman" w:cs="Times New Roman"/>
        </w:rPr>
        <w:t>W</w:t>
      </w:r>
      <w:r w:rsidRPr="00854D94">
        <w:rPr>
          <w:rFonts w:ascii="Times New Roman" w:eastAsia="Times New Roman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odpowiedzi</w:t>
      </w:r>
      <w:r w:rsidRPr="00854D94">
        <w:rPr>
          <w:rFonts w:ascii="Times New Roman" w:eastAsia="Times New Roman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na</w:t>
      </w:r>
      <w:r w:rsidRPr="00854D94">
        <w:rPr>
          <w:rFonts w:ascii="Times New Roman" w:eastAsia="Times New Roman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ogłoszenie</w:t>
      </w:r>
      <w:r w:rsidRPr="00854D94">
        <w:rPr>
          <w:rFonts w:ascii="Times New Roman" w:eastAsia="Times New Roman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pn.:</w:t>
      </w:r>
    </w:p>
    <w:p w14:paraId="798956ED" w14:textId="77777777" w:rsidR="00605FD7" w:rsidRPr="00854D94" w:rsidRDefault="00605FD7" w:rsidP="00605FD7">
      <w:pPr>
        <w:autoSpaceDE w:val="0"/>
        <w:autoSpaceDN w:val="0"/>
        <w:adjustRightInd w:val="0"/>
        <w:spacing w:line="240" w:lineRule="auto"/>
        <w:ind w:left="-142"/>
        <w:jc w:val="center"/>
        <w:rPr>
          <w:rFonts w:ascii="Times New Roman" w:hAnsi="Times New Roman" w:cs="Times New Roman"/>
          <w:b/>
          <w:bCs/>
        </w:rPr>
      </w:pPr>
      <w:r w:rsidRPr="00854D94">
        <w:rPr>
          <w:rFonts w:ascii="Times New Roman" w:hAnsi="Times New Roman" w:cs="Times New Roman"/>
          <w:b/>
          <w:bCs/>
        </w:rPr>
        <w:t>„Okresowy przeglądy, serwis systemów wentylacji mechanicznej i klimatyzacji na obiektach będących własnością Siechnickiej Inwestycyjnej Spółki Komunalnej sp. z o.o.”</w:t>
      </w:r>
    </w:p>
    <w:p w14:paraId="24D8C320" w14:textId="77777777" w:rsidR="00605FD7" w:rsidRPr="00854D94" w:rsidRDefault="00605FD7" w:rsidP="00605FD7">
      <w:pPr>
        <w:spacing w:line="240" w:lineRule="auto"/>
        <w:jc w:val="both"/>
        <w:rPr>
          <w:rFonts w:ascii="Times New Roman" w:hAnsi="Times New Roman" w:cs="Times New Roman"/>
        </w:rPr>
      </w:pPr>
      <w:r w:rsidRPr="00854D94">
        <w:rPr>
          <w:rStyle w:val="FontStyle33"/>
        </w:rPr>
        <w:t>Składamy ofertę na wykonanie przedmiotu zamówienia w zakresie określonym, zgodnie z opisem przedmiotu zamówienia:</w:t>
      </w:r>
    </w:p>
    <w:p w14:paraId="2AC27460" w14:textId="77777777" w:rsidR="00605FD7" w:rsidRPr="00854D94" w:rsidRDefault="00605FD7" w:rsidP="00605FD7">
      <w:pPr>
        <w:spacing w:before="120" w:after="120" w:line="240" w:lineRule="auto"/>
        <w:rPr>
          <w:rFonts w:ascii="Times New Roman" w:hAnsi="Times New Roman" w:cs="Times New Roman"/>
        </w:rPr>
      </w:pPr>
      <w:r w:rsidRPr="00854D94">
        <w:rPr>
          <w:rStyle w:val="FontStyle33"/>
        </w:rPr>
        <w:t>Nazwa Wykonawcy:</w:t>
      </w:r>
    </w:p>
    <w:p w14:paraId="00F740E0" w14:textId="77777777" w:rsidR="00605FD7" w:rsidRPr="00854D94" w:rsidRDefault="00605FD7" w:rsidP="00605FD7">
      <w:pPr>
        <w:spacing w:before="120" w:after="120" w:line="240" w:lineRule="auto"/>
        <w:rPr>
          <w:rStyle w:val="FontStyle33"/>
          <w:bCs/>
        </w:rPr>
      </w:pPr>
      <w:r w:rsidRPr="00854D94">
        <w:rPr>
          <w:rStyle w:val="FontStyle33"/>
          <w:bCs/>
        </w:rPr>
        <w:t>……………………………………………………………………………………………………………</w:t>
      </w:r>
    </w:p>
    <w:p w14:paraId="2880751E" w14:textId="77777777" w:rsidR="00605FD7" w:rsidRPr="00854D94" w:rsidRDefault="00605FD7" w:rsidP="00605FD7">
      <w:pPr>
        <w:spacing w:before="120" w:after="120" w:line="240" w:lineRule="auto"/>
        <w:rPr>
          <w:rFonts w:ascii="Times New Roman" w:hAnsi="Times New Roman" w:cs="Times New Roman"/>
        </w:rPr>
      </w:pPr>
      <w:r w:rsidRPr="00854D94">
        <w:rPr>
          <w:rStyle w:val="FontStyle33"/>
          <w:bCs/>
        </w:rPr>
        <w:t>……………………………………………………………………………………………………………</w:t>
      </w:r>
    </w:p>
    <w:p w14:paraId="6319CC06" w14:textId="77777777" w:rsidR="00605FD7" w:rsidRPr="00854D94" w:rsidRDefault="00605FD7" w:rsidP="00605FD7">
      <w:pPr>
        <w:spacing w:before="120" w:after="120" w:line="240" w:lineRule="auto"/>
        <w:rPr>
          <w:rFonts w:ascii="Times New Roman" w:hAnsi="Times New Roman" w:cs="Times New Roman"/>
        </w:rPr>
      </w:pPr>
      <w:r w:rsidRPr="00854D94">
        <w:rPr>
          <w:rStyle w:val="FontStyle33"/>
        </w:rPr>
        <w:t xml:space="preserve">Adres Wykonawcy: </w:t>
      </w:r>
    </w:p>
    <w:p w14:paraId="6FB4FC7F" w14:textId="77777777" w:rsidR="00605FD7" w:rsidRPr="00854D94" w:rsidRDefault="00605FD7" w:rsidP="00605FD7">
      <w:pPr>
        <w:spacing w:before="120" w:after="120" w:line="240" w:lineRule="auto"/>
        <w:rPr>
          <w:rStyle w:val="FontStyle33"/>
          <w:bCs/>
        </w:rPr>
      </w:pPr>
      <w:r w:rsidRPr="00854D94">
        <w:rPr>
          <w:rStyle w:val="FontStyle33"/>
          <w:bCs/>
        </w:rPr>
        <w:t>……………………………………………………………………………………………………………</w:t>
      </w:r>
    </w:p>
    <w:p w14:paraId="0D479577" w14:textId="77777777" w:rsidR="00605FD7" w:rsidRPr="00854D94" w:rsidRDefault="00605FD7" w:rsidP="00605FD7">
      <w:pPr>
        <w:spacing w:before="120" w:after="120" w:line="240" w:lineRule="auto"/>
        <w:rPr>
          <w:rStyle w:val="FontStyle33"/>
          <w:bCs/>
        </w:rPr>
      </w:pPr>
      <w:r w:rsidRPr="00854D94">
        <w:rPr>
          <w:rStyle w:val="FontStyle33"/>
          <w:bCs/>
        </w:rPr>
        <w:t>……………………………………………………………………………………………………………</w:t>
      </w:r>
    </w:p>
    <w:p w14:paraId="0E3DBD7E" w14:textId="77777777" w:rsidR="00605FD7" w:rsidRPr="00605FD7" w:rsidRDefault="00605FD7" w:rsidP="00605FD7">
      <w:pPr>
        <w:spacing w:before="120" w:after="120" w:line="240" w:lineRule="auto"/>
        <w:rPr>
          <w:rFonts w:ascii="Times New Roman" w:hAnsi="Times New Roman" w:cs="Times New Roman"/>
        </w:rPr>
      </w:pPr>
      <w:r w:rsidRPr="00605FD7">
        <w:rPr>
          <w:rStyle w:val="FontStyle33"/>
        </w:rPr>
        <w:t>NIP …………………………………</w:t>
      </w:r>
      <w:r w:rsidRPr="00605FD7">
        <w:rPr>
          <w:rStyle w:val="FontStyle33"/>
        </w:rPr>
        <w:tab/>
        <w:t>REGON …………………………….............…....</w:t>
      </w:r>
    </w:p>
    <w:p w14:paraId="719B3448" w14:textId="77777777" w:rsidR="00605FD7" w:rsidRPr="00605FD7" w:rsidRDefault="00605FD7" w:rsidP="00605FD7">
      <w:pPr>
        <w:spacing w:before="120" w:after="120" w:line="240" w:lineRule="auto"/>
        <w:rPr>
          <w:rStyle w:val="FontStyle33"/>
        </w:rPr>
      </w:pPr>
      <w:r w:rsidRPr="00605FD7">
        <w:rPr>
          <w:rStyle w:val="FontStyle33"/>
        </w:rPr>
        <w:t>Tel: …………………………………........................</w:t>
      </w:r>
      <w:r w:rsidRPr="00605FD7">
        <w:rPr>
          <w:rStyle w:val="FontStyle33"/>
        </w:rPr>
        <w:tab/>
        <w:t>e-mail …................................................</w:t>
      </w:r>
    </w:p>
    <w:p w14:paraId="6A31A01F" w14:textId="77777777" w:rsidR="00605FD7" w:rsidRDefault="00605FD7" w:rsidP="00605FD7">
      <w:pPr>
        <w:spacing w:before="120" w:after="120" w:line="240" w:lineRule="auto"/>
        <w:rPr>
          <w:rFonts w:ascii="Times New Roman" w:hAnsi="Times New Roman" w:cs="Times New Roman"/>
        </w:rPr>
      </w:pPr>
    </w:p>
    <w:p w14:paraId="0CD8A9BE" w14:textId="77777777" w:rsidR="00605FD7" w:rsidRPr="00854D94" w:rsidRDefault="00605FD7" w:rsidP="00605FD7">
      <w:pPr>
        <w:spacing w:before="120" w:after="120" w:line="240" w:lineRule="auto"/>
        <w:rPr>
          <w:rFonts w:ascii="Times New Roman" w:hAnsi="Times New Roman" w:cs="Times New Roman"/>
        </w:rPr>
      </w:pPr>
      <w:r w:rsidRPr="00854D94">
        <w:rPr>
          <w:rFonts w:ascii="Times New Roman" w:hAnsi="Times New Roman" w:cs="Times New Roman"/>
        </w:rPr>
        <w:t>Oferowane Ceny jednostkowe wykonania p</w:t>
      </w:r>
      <w:r>
        <w:rPr>
          <w:rFonts w:ascii="Times New Roman" w:hAnsi="Times New Roman" w:cs="Times New Roman"/>
        </w:rPr>
        <w:t>oszczególnych prac uwzględniające niezbędne materiały (filtry i chemię do czyszczenia) przedstawiono w tabeli poniżej.</w:t>
      </w:r>
    </w:p>
    <w:tbl>
      <w:tblPr>
        <w:tblW w:w="6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60"/>
        <w:gridCol w:w="1960"/>
      </w:tblGrid>
      <w:tr w:rsidR="00605FD7" w:rsidRPr="00854D94" w14:paraId="52ABFF31" w14:textId="77777777" w:rsidTr="00014AFE">
        <w:trPr>
          <w:trHeight w:val="58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A7C0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66C3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czynność serwisowej - urządzenia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723FB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Cena jednostkowa </w:t>
            </w:r>
            <w:r w:rsidRPr="00854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[netto]</w:t>
            </w:r>
          </w:p>
        </w:tc>
      </w:tr>
      <w:tr w:rsidR="00605FD7" w:rsidRPr="00854D94" w14:paraId="7291C73E" w14:textId="77777777" w:rsidTr="00014AFE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DEAF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A363" w14:textId="77777777" w:rsidR="00605FD7" w:rsidRPr="00854D94" w:rsidRDefault="00605FD7" w:rsidP="0001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Centrala wentylacyjna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8CF34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05FD7" w:rsidRPr="00854D94" w14:paraId="5E6569F7" w14:textId="77777777" w:rsidTr="00014AF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8F0E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FDE7" w14:textId="77777777" w:rsidR="00605FD7" w:rsidRPr="00854D94" w:rsidRDefault="00605FD7" w:rsidP="0001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Centrala wentylacyjna PAULL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25D63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05FD7" w:rsidRPr="00854D94" w14:paraId="35231DB0" w14:textId="77777777" w:rsidTr="00014AF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221D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9644" w14:textId="77777777" w:rsidR="00605FD7" w:rsidRPr="00854D94" w:rsidRDefault="00605FD7" w:rsidP="0001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Kaseta klimatyzacji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D7F8E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05FD7" w:rsidRPr="00854D94" w14:paraId="4BF414EA" w14:textId="77777777" w:rsidTr="00014AF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BE22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E5FC" w14:textId="77777777" w:rsidR="00605FD7" w:rsidRPr="00854D94" w:rsidRDefault="00605FD7" w:rsidP="0001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Ukł</w:t>
            </w:r>
            <w:proofErr w:type="spellEnd"/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Klimatyzacji monoblok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C0E6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05FD7" w:rsidRPr="00854D94" w14:paraId="643DAF7F" w14:textId="77777777" w:rsidTr="00014AF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3B48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3709" w14:textId="77777777" w:rsidR="00605FD7" w:rsidRPr="00854D94" w:rsidRDefault="00605FD7" w:rsidP="0001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Wentylator dachowy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A341B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05FD7" w:rsidRPr="00854D94" w14:paraId="61621D71" w14:textId="77777777" w:rsidTr="00014AF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841D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125F" w14:textId="77777777" w:rsidR="00605FD7" w:rsidRPr="00854D94" w:rsidRDefault="00605FD7" w:rsidP="0001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Kurtyna grzewcza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48515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05FD7" w:rsidRPr="00854D94" w14:paraId="0D9F8CC8" w14:textId="77777777" w:rsidTr="00014AFE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6C58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1BD8" w14:textId="77777777" w:rsidR="00605FD7" w:rsidRPr="00854D94" w:rsidRDefault="00605FD7" w:rsidP="0001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Aparaty grzewczo wentylacyjne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E304A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05FD7" w:rsidRPr="00854D94" w14:paraId="67B7B1E7" w14:textId="77777777" w:rsidTr="00014AF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9EE9" w14:textId="77777777" w:rsidR="00605FD7" w:rsidRPr="00854D94" w:rsidRDefault="00605FD7" w:rsidP="0001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2AB5" w14:textId="77777777" w:rsidR="00605FD7" w:rsidRPr="00854D94" w:rsidRDefault="00605FD7" w:rsidP="00014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dojazd i 1 roboczogodzina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44856" w14:textId="77777777" w:rsidR="00605FD7" w:rsidRPr="00854D94" w:rsidRDefault="00605FD7" w:rsidP="0001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05FD7" w:rsidRPr="00854D94" w14:paraId="40A32ED2" w14:textId="77777777" w:rsidTr="00014AFE">
        <w:trPr>
          <w:trHeight w:val="31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30E0A2" w14:textId="77777777" w:rsidR="00605FD7" w:rsidRPr="00854D94" w:rsidRDefault="00605FD7" w:rsidP="0001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680B" w14:textId="77777777" w:rsidR="00605FD7" w:rsidRPr="00854D94" w:rsidRDefault="00605FD7" w:rsidP="00014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kolejna roboczogodzina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22286" w14:textId="77777777" w:rsidR="00605FD7" w:rsidRPr="00854D94" w:rsidRDefault="00605FD7" w:rsidP="0001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D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4F47F459" w14:textId="77777777" w:rsidR="00605FD7" w:rsidRDefault="00605FD7" w:rsidP="00605FD7">
      <w:pPr>
        <w:pStyle w:val="Akapitzlist"/>
        <w:tabs>
          <w:tab w:val="left" w:pos="5954"/>
        </w:tabs>
        <w:ind w:left="1134"/>
        <w:jc w:val="center"/>
        <w:rPr>
          <w:rFonts w:ascii="Times New Roman" w:hAnsi="Times New Roman"/>
          <w:sz w:val="20"/>
          <w:szCs w:val="20"/>
        </w:rPr>
      </w:pPr>
    </w:p>
    <w:p w14:paraId="1675CDCE" w14:textId="77777777" w:rsidR="00605FD7" w:rsidRDefault="00605FD7" w:rsidP="00605FD7">
      <w:pPr>
        <w:pStyle w:val="Akapitzlist"/>
        <w:tabs>
          <w:tab w:val="left" w:pos="5954"/>
        </w:tabs>
        <w:ind w:left="1134"/>
        <w:jc w:val="center"/>
        <w:rPr>
          <w:rFonts w:ascii="Times New Roman" w:hAnsi="Times New Roman"/>
          <w:sz w:val="20"/>
          <w:szCs w:val="20"/>
        </w:rPr>
      </w:pPr>
    </w:p>
    <w:p w14:paraId="406518A6" w14:textId="77777777" w:rsidR="00605FD7" w:rsidRDefault="00605FD7" w:rsidP="00605FD7">
      <w:pPr>
        <w:pStyle w:val="Akapitzlist"/>
        <w:tabs>
          <w:tab w:val="left" w:pos="5954"/>
        </w:tabs>
        <w:ind w:left="113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14:paraId="016F76B8" w14:textId="77777777" w:rsidR="00605FD7" w:rsidRPr="00854D94" w:rsidRDefault="00605FD7" w:rsidP="00605FD7">
      <w:pPr>
        <w:pStyle w:val="Akapitzlist"/>
        <w:tabs>
          <w:tab w:val="left" w:pos="5954"/>
        </w:tabs>
        <w:ind w:left="1134"/>
        <w:jc w:val="right"/>
        <w:rPr>
          <w:rFonts w:ascii="Times New Roman" w:hAnsi="Times New Roman"/>
          <w:sz w:val="16"/>
          <w:szCs w:val="16"/>
        </w:rPr>
      </w:pPr>
      <w:r w:rsidRPr="00854D94">
        <w:rPr>
          <w:rFonts w:ascii="Times New Roman" w:hAnsi="Times New Roman"/>
          <w:sz w:val="16"/>
          <w:szCs w:val="16"/>
        </w:rPr>
        <w:t>(podpis upoważnionej osoby + pieczątka firmowa)</w:t>
      </w:r>
    </w:p>
    <w:p w14:paraId="52C775A1" w14:textId="77777777" w:rsidR="00130CB2" w:rsidRDefault="00000000"/>
    <w:sectPr w:rsidR="00130CB2" w:rsidSect="005866EA">
      <w:footerReference w:type="default" r:id="rId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9660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2A1F3A" w14:textId="77777777" w:rsidR="00665050" w:rsidRDefault="00000000">
            <w:pPr>
              <w:pStyle w:val="Stopka"/>
              <w:jc w:val="right"/>
            </w:pPr>
            <w:r w:rsidRPr="00665050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65050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FCB841" w14:textId="77777777" w:rsidR="0066505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D7"/>
    <w:rsid w:val="0007702F"/>
    <w:rsid w:val="004727DC"/>
    <w:rsid w:val="00605FD7"/>
    <w:rsid w:val="00AE38E8"/>
    <w:rsid w:val="00B17AE5"/>
    <w:rsid w:val="00B30F63"/>
    <w:rsid w:val="00C2552B"/>
    <w:rsid w:val="00C651F0"/>
    <w:rsid w:val="00E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B7D5"/>
  <w15:chartTrackingRefBased/>
  <w15:docId w15:val="{D7BF8F9F-93A7-41AA-9E07-0F6DCE37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1"/>
        <w:szCs w:val="22"/>
        <w:lang w:val="pl-PL" w:eastAsia="en-US" w:bidi="ar-SA"/>
      </w:rPr>
    </w:rPrDefault>
    <w:pPrDefault>
      <w:pPr>
        <w:spacing w:before="120"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FD7"/>
    <w:pPr>
      <w:spacing w:before="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CW_Lista"/>
    <w:basedOn w:val="Normalny"/>
    <w:link w:val="AkapitzlistZnak"/>
    <w:uiPriority w:val="34"/>
    <w:qFormat/>
    <w:rsid w:val="00605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60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5FD7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60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D7"/>
    <w:rPr>
      <w:rFonts w:asciiTheme="minorHAnsi" w:hAnsiTheme="minorHAnsi"/>
      <w:sz w:val="22"/>
    </w:rPr>
  </w:style>
  <w:style w:type="character" w:customStyle="1" w:styleId="AkapitzlistZnak">
    <w:name w:val="Akapit z listą Znak"/>
    <w:aliases w:val="Numerowanie Znak,List Paragraph Znak,Akapit z listą BS Znak,CW_Lista Znak"/>
    <w:link w:val="Akapitzlist"/>
    <w:uiPriority w:val="34"/>
    <w:qFormat/>
    <w:locked/>
    <w:rsid w:val="00605FD7"/>
    <w:rPr>
      <w:rFonts w:ascii="Calibri" w:eastAsia="Calibri" w:hAnsi="Calibri" w:cs="Times New Roman"/>
      <w:sz w:val="22"/>
    </w:rPr>
  </w:style>
  <w:style w:type="character" w:customStyle="1" w:styleId="FontStyle33">
    <w:name w:val="Font Style33"/>
    <w:rsid w:val="00605FD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Siechnicka Spółka Inwestycyjna</dc:creator>
  <cp:keywords/>
  <dc:description/>
  <cp:lastModifiedBy>Siechnicka Spółka Inwestycyjna</cp:lastModifiedBy>
  <cp:revision>1</cp:revision>
  <dcterms:created xsi:type="dcterms:W3CDTF">2023-03-21T13:08:00Z</dcterms:created>
  <dcterms:modified xsi:type="dcterms:W3CDTF">2023-03-21T13:08:00Z</dcterms:modified>
</cp:coreProperties>
</file>