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701A6" w14:textId="77777777" w:rsidR="00957B4D" w:rsidRPr="00C32008"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center"/>
        <w:rPr>
          <w:rFonts w:cs="Arial"/>
          <w:b/>
          <w:sz w:val="28"/>
          <w:szCs w:val="28"/>
        </w:rPr>
      </w:pPr>
      <w:r w:rsidRPr="00C32008">
        <w:rPr>
          <w:rFonts w:cs="Arial"/>
          <w:b/>
          <w:sz w:val="28"/>
          <w:szCs w:val="28"/>
        </w:rPr>
        <w:t xml:space="preserve">SPECYFIKACJA WARUNKÓW ZAMÓWIENIA (SWZ) </w:t>
      </w:r>
    </w:p>
    <w:p w14:paraId="73B746B8" w14:textId="7CF3FC00"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center"/>
        <w:rPr>
          <w:b/>
          <w:sz w:val="22"/>
          <w:u w:val="single"/>
        </w:rPr>
      </w:pPr>
      <w:bookmarkStart w:id="0" w:name="_Hlk61338007"/>
      <w:r w:rsidRPr="00C32008">
        <w:rPr>
          <w:rFonts w:cs="Arial"/>
          <w:b/>
          <w:sz w:val="28"/>
          <w:szCs w:val="28"/>
        </w:rPr>
        <w:t xml:space="preserve">w trybie podstawowym z możliwością negocjacji na </w:t>
      </w:r>
      <w:bookmarkEnd w:id="0"/>
      <w:r w:rsidR="00205B97">
        <w:rPr>
          <w:rFonts w:cs="Arial"/>
          <w:b/>
          <w:sz w:val="28"/>
          <w:szCs w:val="28"/>
        </w:rPr>
        <w:t xml:space="preserve">wykonanie prac remontowo naprawczych na cmentarzu wojennym przy ulicy Reymonta oraz na cmentarzu komunalnym przy ul. Kościuszki </w:t>
      </w:r>
      <w:r w:rsidR="00AE729E" w:rsidRPr="00AE729E">
        <w:rPr>
          <w:rFonts w:cs="Arial"/>
          <w:b/>
          <w:sz w:val="28"/>
          <w:szCs w:val="28"/>
        </w:rPr>
        <w:t>w Stargardzie</w:t>
      </w:r>
    </w:p>
    <w:p w14:paraId="59210624" w14:textId="77777777" w:rsidR="00957B4D" w:rsidRDefault="00957B4D" w:rsidP="00957B4D">
      <w:pPr>
        <w:jc w:val="center"/>
        <w:rPr>
          <w:rFonts w:ascii="Arial" w:hAnsi="Arial"/>
          <w:b/>
          <w:sz w:val="22"/>
          <w:u w:val="single"/>
        </w:rPr>
      </w:pPr>
    </w:p>
    <w:p w14:paraId="62F5724F" w14:textId="77777777" w:rsidR="00957B4D" w:rsidRDefault="00957B4D" w:rsidP="00957B4D">
      <w:pPr>
        <w:jc w:val="both"/>
        <w:rPr>
          <w:rFonts w:ascii="Arial" w:hAnsi="Arial"/>
          <w:sz w:val="22"/>
        </w:rPr>
      </w:pPr>
      <w:r w:rsidRPr="009E6E8A">
        <w:rPr>
          <w:rFonts w:ascii="Arial" w:hAnsi="Arial"/>
          <w:sz w:val="22"/>
        </w:rPr>
        <w:t xml:space="preserve">Postępowanie przeprowadzane jest w oparciu o </w:t>
      </w:r>
      <w:r w:rsidRPr="009E6E8A">
        <w:rPr>
          <w:rFonts w:ascii="Arial" w:hAnsi="Arial"/>
          <w:b/>
          <w:bCs/>
          <w:sz w:val="22"/>
        </w:rPr>
        <w:t>ustawę</w:t>
      </w:r>
      <w:r w:rsidRPr="009E6E8A">
        <w:rPr>
          <w:rFonts w:ascii="Arial" w:hAnsi="Arial"/>
          <w:sz w:val="22"/>
        </w:rPr>
        <w:t xml:space="preserve"> z </w:t>
      </w:r>
      <w:r w:rsidRPr="009E6E8A">
        <w:rPr>
          <w:rFonts w:ascii="Arial" w:hAnsi="Arial"/>
          <w:b/>
          <w:bCs/>
          <w:sz w:val="22"/>
        </w:rPr>
        <w:t>dnia 11 września 2019</w:t>
      </w:r>
      <w:r w:rsidRPr="009E6E8A">
        <w:rPr>
          <w:rFonts w:ascii="Arial" w:hAnsi="Arial"/>
          <w:sz w:val="22"/>
        </w:rPr>
        <w:t xml:space="preserve"> r. </w:t>
      </w:r>
      <w:r w:rsidRPr="009E6E8A">
        <w:rPr>
          <w:rFonts w:ascii="Arial" w:hAnsi="Arial"/>
          <w:b/>
          <w:bCs/>
          <w:sz w:val="22"/>
        </w:rPr>
        <w:t>Prawo zamówień publicznych</w:t>
      </w:r>
      <w:r w:rsidRPr="009E6E8A">
        <w:rPr>
          <w:rFonts w:ascii="Arial" w:hAnsi="Arial"/>
          <w:sz w:val="22"/>
        </w:rPr>
        <w:t xml:space="preserve"> z późniejszymi zmianami, zwaną dalej </w:t>
      </w:r>
      <w:r w:rsidRPr="009E6E8A">
        <w:rPr>
          <w:rFonts w:ascii="Arial" w:hAnsi="Arial"/>
          <w:b/>
          <w:bCs/>
          <w:sz w:val="22"/>
        </w:rPr>
        <w:t>ustawą</w:t>
      </w:r>
      <w:r w:rsidRPr="009E6E8A">
        <w:rPr>
          <w:rFonts w:ascii="Arial" w:hAnsi="Arial"/>
          <w:sz w:val="22"/>
        </w:rPr>
        <w:t xml:space="preserve">. </w:t>
      </w:r>
      <w:r w:rsidRPr="009E6E8A">
        <w:rPr>
          <w:rFonts w:ascii="Arial" w:hAnsi="Arial"/>
          <w:b/>
          <w:sz w:val="22"/>
        </w:rPr>
        <w:t xml:space="preserve">Postępowanie </w:t>
      </w:r>
      <w:r w:rsidRPr="009E6E8A">
        <w:rPr>
          <w:rFonts w:ascii="Arial" w:hAnsi="Arial"/>
          <w:b/>
          <w:bCs/>
          <w:sz w:val="22"/>
        </w:rPr>
        <w:t xml:space="preserve">o wartości mniejszej niż progi </w:t>
      </w:r>
      <w:r w:rsidRPr="00D8574C">
        <w:rPr>
          <w:rFonts w:ascii="Arial" w:hAnsi="Arial"/>
          <w:b/>
          <w:bCs/>
          <w:sz w:val="22"/>
        </w:rPr>
        <w:t>unijne.</w:t>
      </w:r>
      <w:r w:rsidRPr="009B6D5F">
        <w:rPr>
          <w:rFonts w:ascii="Arial" w:hAnsi="Arial"/>
          <w:sz w:val="22"/>
        </w:rPr>
        <w:t xml:space="preserve"> </w:t>
      </w:r>
      <w:r w:rsidRPr="00B96EDA">
        <w:rPr>
          <w:rFonts w:ascii="Arial" w:hAnsi="Arial"/>
          <w:b/>
          <w:sz w:val="22"/>
        </w:rPr>
        <w:t>Robot</w:t>
      </w:r>
      <w:r>
        <w:rPr>
          <w:rFonts w:ascii="Arial" w:hAnsi="Arial"/>
          <w:b/>
          <w:sz w:val="22"/>
        </w:rPr>
        <w:t xml:space="preserve">y </w:t>
      </w:r>
      <w:r w:rsidRPr="00B96EDA">
        <w:rPr>
          <w:rFonts w:ascii="Arial" w:hAnsi="Arial"/>
          <w:b/>
          <w:sz w:val="22"/>
        </w:rPr>
        <w:t>budowlane</w:t>
      </w:r>
      <w:r>
        <w:rPr>
          <w:rFonts w:ascii="Arial" w:hAnsi="Arial"/>
          <w:sz w:val="22"/>
        </w:rPr>
        <w:t>.</w:t>
      </w:r>
    </w:p>
    <w:p w14:paraId="7D2F3BBA" w14:textId="77777777" w:rsidR="00957B4D" w:rsidRDefault="00957B4D" w:rsidP="00957B4D">
      <w:pPr>
        <w:jc w:val="both"/>
        <w:rPr>
          <w:rFonts w:ascii="Arial" w:hAnsi="Arial"/>
          <w:sz w:val="22"/>
        </w:rPr>
      </w:pPr>
    </w:p>
    <w:p w14:paraId="18135884" w14:textId="05D125B7" w:rsidR="00957B4D" w:rsidRPr="00D331E2"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center"/>
        <w:rPr>
          <w:rFonts w:cs="Arial"/>
          <w:b/>
          <w:szCs w:val="24"/>
        </w:rPr>
      </w:pPr>
      <w:r w:rsidRPr="00D331E2">
        <w:rPr>
          <w:rFonts w:cs="Arial"/>
          <w:b/>
          <w:szCs w:val="24"/>
        </w:rPr>
        <w:t>ZAMAWIAJĄCY</w:t>
      </w:r>
    </w:p>
    <w:p w14:paraId="393782DD" w14:textId="31BE9F0B" w:rsidR="00957B4D" w:rsidRDefault="00AE729E" w:rsidP="00957B4D">
      <w:pPr>
        <w:jc w:val="both"/>
        <w:rPr>
          <w:rFonts w:ascii="Arial" w:hAnsi="Arial"/>
          <w:sz w:val="22"/>
        </w:rPr>
      </w:pPr>
      <w:r>
        <w:rPr>
          <w:rFonts w:ascii="Arial" w:hAnsi="Arial"/>
          <w:b/>
          <w:noProof/>
          <w:sz w:val="24"/>
          <w:szCs w:val="24"/>
        </w:rPr>
        <w:drawing>
          <wp:anchor distT="0" distB="0" distL="114300" distR="114300" simplePos="0" relativeHeight="251659264" behindDoc="0" locked="0" layoutInCell="1" allowOverlap="1" wp14:anchorId="152D140D" wp14:editId="78E83BF0">
            <wp:simplePos x="0" y="0"/>
            <wp:positionH relativeFrom="margin">
              <wp:align>left</wp:align>
            </wp:positionH>
            <wp:positionV relativeFrom="margin">
              <wp:posOffset>2442210</wp:posOffset>
            </wp:positionV>
            <wp:extent cx="1391285" cy="162052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1285"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439FE" w14:textId="6D88BCC4" w:rsidR="00957B4D" w:rsidRPr="00D331E2" w:rsidRDefault="00957B4D" w:rsidP="00957B4D">
      <w:pPr>
        <w:jc w:val="both"/>
        <w:rPr>
          <w:rFonts w:ascii="Arial" w:hAnsi="Arial"/>
          <w:b/>
          <w:sz w:val="24"/>
          <w:szCs w:val="24"/>
        </w:rPr>
      </w:pPr>
      <w:r w:rsidRPr="00D331E2">
        <w:rPr>
          <w:rFonts w:ascii="Arial" w:hAnsi="Arial"/>
          <w:b/>
          <w:sz w:val="24"/>
          <w:szCs w:val="24"/>
        </w:rPr>
        <w:t>Gmina Miasto Stargard</w:t>
      </w:r>
    </w:p>
    <w:p w14:paraId="345199B8" w14:textId="1A14DE73" w:rsidR="00957B4D" w:rsidRPr="00CC6044" w:rsidRDefault="00957B4D" w:rsidP="00957B4D">
      <w:pPr>
        <w:rPr>
          <w:rFonts w:ascii="Arial" w:hAnsi="Arial" w:cs="Arial"/>
          <w:sz w:val="22"/>
        </w:rPr>
      </w:pPr>
      <w:r w:rsidRPr="00CC6044">
        <w:rPr>
          <w:rFonts w:ascii="Arial" w:hAnsi="Arial" w:cs="Arial"/>
          <w:sz w:val="22"/>
        </w:rPr>
        <w:t xml:space="preserve">ul. Hetmana Stefana Czarnieckiego 17, 73-110 Stargard </w:t>
      </w:r>
    </w:p>
    <w:p w14:paraId="3982F685" w14:textId="77777777" w:rsidR="00957B4D" w:rsidRPr="00225924" w:rsidRDefault="00957B4D" w:rsidP="00957B4D">
      <w:pPr>
        <w:rPr>
          <w:rFonts w:ascii="Arial" w:hAnsi="Arial" w:cs="Arial"/>
          <w:sz w:val="22"/>
        </w:rPr>
      </w:pPr>
      <w:r w:rsidRPr="00225924">
        <w:rPr>
          <w:rFonts w:ascii="Arial" w:hAnsi="Arial" w:cs="Arial"/>
          <w:sz w:val="22"/>
        </w:rPr>
        <w:t>telefon 91 578-48-81, faks 91 578-48-89,</w:t>
      </w:r>
    </w:p>
    <w:p w14:paraId="70381B83" w14:textId="67443690" w:rsidR="00957B4D" w:rsidRPr="00CC6044" w:rsidRDefault="00957B4D" w:rsidP="00957B4D">
      <w:pPr>
        <w:rPr>
          <w:rFonts w:ascii="Arial" w:hAnsi="Arial" w:cs="Arial"/>
          <w:b/>
          <w:sz w:val="22"/>
          <w:lang w:val="de-DE"/>
        </w:rPr>
      </w:pPr>
      <w:proofErr w:type="spellStart"/>
      <w:r w:rsidRPr="00CC6044">
        <w:rPr>
          <w:rFonts w:ascii="Arial" w:hAnsi="Arial" w:cs="Arial"/>
          <w:sz w:val="22"/>
          <w:lang w:val="de-DE"/>
        </w:rPr>
        <w:t>e-mail</w:t>
      </w:r>
      <w:proofErr w:type="spellEnd"/>
      <w:r w:rsidRPr="00CC6044">
        <w:rPr>
          <w:rFonts w:ascii="Arial" w:hAnsi="Arial" w:cs="Arial"/>
          <w:sz w:val="22"/>
          <w:lang w:val="de-DE"/>
        </w:rPr>
        <w:t xml:space="preserve"> </w:t>
      </w:r>
      <w:hyperlink r:id="rId9" w:history="1">
        <w:r w:rsidRPr="00CC6044">
          <w:rPr>
            <w:rStyle w:val="Hipercze"/>
            <w:rFonts w:ascii="Arial" w:hAnsi="Arial" w:cs="Arial"/>
            <w:sz w:val="22"/>
            <w:lang w:val="de-DE"/>
          </w:rPr>
          <w:t>urzad@um.stargard.pl</w:t>
        </w:r>
      </w:hyperlink>
      <w:r w:rsidRPr="00CC6044">
        <w:rPr>
          <w:rFonts w:ascii="Arial" w:hAnsi="Arial" w:cs="Arial"/>
          <w:sz w:val="22"/>
          <w:lang w:val="de-DE"/>
        </w:rPr>
        <w:t xml:space="preserve">,  </w:t>
      </w:r>
      <w:hyperlink r:id="rId10" w:history="1">
        <w:r w:rsidR="008E5465" w:rsidRPr="00E70F7F">
          <w:rPr>
            <w:rStyle w:val="Hipercze"/>
            <w:rFonts w:ascii="Arial" w:hAnsi="Arial" w:cs="Arial"/>
            <w:sz w:val="22"/>
            <w:lang w:val="de-DE"/>
          </w:rPr>
          <w:t>www.stargard.eu</w:t>
        </w:r>
      </w:hyperlink>
      <w:r w:rsidRPr="00CC6044">
        <w:rPr>
          <w:rFonts w:ascii="Arial" w:hAnsi="Arial" w:cs="Arial"/>
          <w:lang w:val="en-US"/>
        </w:rPr>
        <w:t xml:space="preserve"> </w:t>
      </w:r>
      <w:r w:rsidRPr="00CC6044">
        <w:rPr>
          <w:rFonts w:ascii="Arial" w:hAnsi="Arial" w:cs="Arial"/>
          <w:b/>
          <w:sz w:val="22"/>
          <w:lang w:val="de-DE"/>
        </w:rPr>
        <w:t xml:space="preserve"> </w:t>
      </w:r>
    </w:p>
    <w:p w14:paraId="33847092" w14:textId="77777777" w:rsidR="00957B4D" w:rsidRPr="00CC6044" w:rsidRDefault="00957B4D" w:rsidP="00957B4D">
      <w:pPr>
        <w:pStyle w:val="Tekstpodstawowy"/>
        <w:rPr>
          <w:rFonts w:ascii="Arial" w:hAnsi="Arial" w:cs="Arial"/>
          <w:sz w:val="22"/>
        </w:rPr>
      </w:pPr>
      <w:r w:rsidRPr="00CC6044">
        <w:rPr>
          <w:rFonts w:ascii="Arial" w:hAnsi="Arial" w:cs="Arial"/>
          <w:sz w:val="22"/>
        </w:rPr>
        <w:t xml:space="preserve">NIP 854-222-88-73  </w:t>
      </w:r>
    </w:p>
    <w:p w14:paraId="7ADF4DCD" w14:textId="77777777" w:rsidR="00957B4D" w:rsidRPr="00CC6044" w:rsidRDefault="00957B4D" w:rsidP="00957B4D">
      <w:pPr>
        <w:jc w:val="both"/>
        <w:rPr>
          <w:rFonts w:ascii="Arial" w:hAnsi="Arial" w:cs="Arial"/>
          <w:b/>
          <w:sz w:val="22"/>
        </w:rPr>
      </w:pPr>
      <w:r w:rsidRPr="00CC6044">
        <w:rPr>
          <w:rFonts w:ascii="Arial" w:hAnsi="Arial" w:cs="Arial"/>
          <w:b/>
          <w:sz w:val="22"/>
        </w:rPr>
        <w:t>REGON 811685734</w:t>
      </w:r>
    </w:p>
    <w:p w14:paraId="63B8BD96" w14:textId="77777777" w:rsidR="00957B4D" w:rsidRPr="00CC6044" w:rsidRDefault="00957B4D" w:rsidP="00957B4D">
      <w:pPr>
        <w:pStyle w:val="Tekstpodstawowy"/>
        <w:jc w:val="both"/>
        <w:rPr>
          <w:rFonts w:ascii="Arial" w:hAnsi="Arial" w:cs="Arial"/>
          <w:b w:val="0"/>
          <w:bCs/>
          <w:szCs w:val="24"/>
        </w:rPr>
      </w:pPr>
      <w:r w:rsidRPr="00CC6044">
        <w:rPr>
          <w:rFonts w:ascii="Arial" w:hAnsi="Arial" w:cs="Arial"/>
          <w:b w:val="0"/>
          <w:bCs/>
          <w:szCs w:val="24"/>
        </w:rPr>
        <w:t xml:space="preserve">postępowanie prowadzone przy użyciu platformy </w:t>
      </w:r>
      <w:bookmarkStart w:id="1" w:name="_Hlk49778233"/>
      <w:r w:rsidRPr="00CC6044">
        <w:rPr>
          <w:rFonts w:ascii="Arial" w:hAnsi="Arial" w:cs="Arial"/>
          <w:b w:val="0"/>
          <w:bCs/>
          <w:szCs w:val="24"/>
        </w:rPr>
        <w:t>przetargowej</w:t>
      </w:r>
    </w:p>
    <w:p w14:paraId="414E171B" w14:textId="77777777" w:rsidR="00957B4D" w:rsidRPr="00CC6044" w:rsidRDefault="00957B4D" w:rsidP="00957B4D">
      <w:pPr>
        <w:pStyle w:val="Tekstpodstawowy"/>
        <w:jc w:val="both"/>
        <w:rPr>
          <w:rFonts w:ascii="Arial" w:hAnsi="Arial" w:cs="Arial"/>
          <w:szCs w:val="24"/>
        </w:rPr>
      </w:pPr>
      <w:r w:rsidRPr="00CC6044">
        <w:rPr>
          <w:rFonts w:ascii="Arial" w:hAnsi="Arial" w:cs="Arial"/>
          <w:szCs w:val="24"/>
        </w:rPr>
        <w:t>Platforma Zakupowa</w:t>
      </w:r>
      <w:bookmarkEnd w:id="1"/>
      <w:r w:rsidRPr="00CC6044">
        <w:rPr>
          <w:rFonts w:ascii="Arial" w:hAnsi="Arial" w:cs="Arial"/>
          <w:szCs w:val="24"/>
        </w:rPr>
        <w:t xml:space="preserve"> </w:t>
      </w:r>
    </w:p>
    <w:p w14:paraId="6BD94B0F" w14:textId="77777777" w:rsidR="00957B4D" w:rsidRPr="00CC6044" w:rsidRDefault="00553308" w:rsidP="00957B4D">
      <w:pPr>
        <w:pStyle w:val="Tekstpodstawowy"/>
        <w:rPr>
          <w:rFonts w:ascii="Arial" w:hAnsi="Arial" w:cs="Arial"/>
          <w:sz w:val="22"/>
        </w:rPr>
      </w:pPr>
      <w:hyperlink r:id="rId11" w:history="1">
        <w:r w:rsidR="00957B4D" w:rsidRPr="00CC6044">
          <w:rPr>
            <w:rStyle w:val="Hipercze"/>
            <w:rFonts w:ascii="Arial" w:hAnsi="Arial" w:cs="Arial"/>
            <w:szCs w:val="24"/>
          </w:rPr>
          <w:t>https://platformazakupowa.pl/pn/um_stargard</w:t>
        </w:r>
      </w:hyperlink>
      <w:r w:rsidR="00957B4D" w:rsidRPr="00CC6044">
        <w:rPr>
          <w:rFonts w:ascii="Arial" w:hAnsi="Arial" w:cs="Arial"/>
          <w:szCs w:val="24"/>
        </w:rPr>
        <w:t xml:space="preserve"> </w:t>
      </w:r>
      <w:r w:rsidR="00957B4D" w:rsidRPr="00CC6044">
        <w:rPr>
          <w:rFonts w:ascii="Arial" w:hAnsi="Arial" w:cs="Arial"/>
          <w:b w:val="0"/>
          <w:bCs/>
          <w:szCs w:val="24"/>
        </w:rPr>
        <w:t xml:space="preserve">postępowania: </w:t>
      </w:r>
      <w:hyperlink r:id="rId12" w:history="1">
        <w:r w:rsidR="00957B4D" w:rsidRPr="00CC6044">
          <w:rPr>
            <w:rStyle w:val="Hipercze"/>
            <w:rFonts w:ascii="Arial" w:hAnsi="Arial" w:cs="Arial"/>
            <w:szCs w:val="24"/>
          </w:rPr>
          <w:t>https://platformazakupowa.pl/pn/um_stargard/proceedings</w:t>
        </w:r>
      </w:hyperlink>
    </w:p>
    <w:p w14:paraId="0A218001" w14:textId="77777777" w:rsidR="00957B4D" w:rsidRDefault="00957B4D" w:rsidP="00957B4D">
      <w:pPr>
        <w:pStyle w:val="Tekstpodstawowy"/>
        <w:jc w:val="both"/>
        <w:rPr>
          <w:rFonts w:ascii="Arial" w:hAnsi="Arial"/>
          <w:szCs w:val="24"/>
        </w:rPr>
      </w:pPr>
    </w:p>
    <w:p w14:paraId="42385C16"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FFFFFF"/>
        <w:suppressAutoHyphens w:val="0"/>
        <w:ind w:left="0" w:firstLine="0"/>
        <w:jc w:val="both"/>
        <w:rPr>
          <w:rFonts w:cs="Arial"/>
          <w:b/>
          <w:sz w:val="22"/>
        </w:rPr>
      </w:pPr>
      <w:r w:rsidRPr="00E67589">
        <w:rPr>
          <w:rFonts w:cs="Arial"/>
          <w:b/>
          <w:sz w:val="22"/>
        </w:rPr>
        <w:t xml:space="preserve">ROZDZIAŁ I. </w:t>
      </w:r>
      <w:r>
        <w:rPr>
          <w:rFonts w:cs="Arial"/>
          <w:b/>
          <w:sz w:val="22"/>
        </w:rPr>
        <w:t>PRZEDMIOT ZAMÓWIENIA</w:t>
      </w:r>
    </w:p>
    <w:p w14:paraId="07319AE7" w14:textId="61CEF429" w:rsidR="00957B4D" w:rsidRDefault="00957B4D" w:rsidP="00957B4D"/>
    <w:p w14:paraId="0EE81224" w14:textId="232250FD" w:rsidR="0050143A" w:rsidRPr="0050143A" w:rsidRDefault="0050143A" w:rsidP="0050143A">
      <w:pPr>
        <w:numPr>
          <w:ilvl w:val="0"/>
          <w:numId w:val="4"/>
        </w:numPr>
        <w:tabs>
          <w:tab w:val="clear" w:pos="720"/>
          <w:tab w:val="num" w:pos="284"/>
        </w:tabs>
        <w:ind w:left="284" w:hanging="284"/>
        <w:jc w:val="both"/>
        <w:rPr>
          <w:rFonts w:ascii="Arial" w:hAnsi="Arial"/>
          <w:b/>
          <w:sz w:val="22"/>
        </w:rPr>
      </w:pPr>
      <w:r w:rsidRPr="0050143A">
        <w:rPr>
          <w:rFonts w:ascii="Arial" w:hAnsi="Arial"/>
          <w:b/>
          <w:bCs/>
          <w:sz w:val="22"/>
          <w:u w:val="single"/>
        </w:rPr>
        <w:t>Nazwa przedmiotu zamówienia:</w:t>
      </w:r>
      <w:r w:rsidRPr="0050143A">
        <w:rPr>
          <w:rFonts w:ascii="Arial" w:hAnsi="Arial"/>
          <w:b/>
          <w:bCs/>
          <w:sz w:val="22"/>
        </w:rPr>
        <w:t xml:space="preserve"> wykonanie prac remontowo naprawczych na cmentarzu wojennym przy ulicy Reymonta oraz na cmentarzu komunalnym przy ul. Kościuszki w Stargardzie</w:t>
      </w:r>
      <w:r>
        <w:rPr>
          <w:rFonts w:ascii="Arial" w:hAnsi="Arial"/>
          <w:sz w:val="22"/>
        </w:rPr>
        <w:t xml:space="preserve">. </w:t>
      </w:r>
      <w:r w:rsidRPr="00A27A3F">
        <w:rPr>
          <w:rFonts w:ascii="Arial" w:hAnsi="Arial"/>
          <w:bCs/>
          <w:sz w:val="22"/>
        </w:rPr>
        <w:t xml:space="preserve">Numer referencyjny: </w:t>
      </w:r>
      <w:r w:rsidRPr="0050143A">
        <w:rPr>
          <w:rFonts w:ascii="Arial" w:hAnsi="Arial"/>
          <w:bCs/>
          <w:sz w:val="22"/>
        </w:rPr>
        <w:t>TZ.271.11.</w:t>
      </w:r>
      <w:r w:rsidRPr="00A27A3F">
        <w:rPr>
          <w:rFonts w:ascii="Arial" w:hAnsi="Arial"/>
          <w:bCs/>
          <w:sz w:val="22"/>
        </w:rPr>
        <w:t>202</w:t>
      </w:r>
      <w:r>
        <w:rPr>
          <w:rFonts w:ascii="Arial" w:hAnsi="Arial"/>
          <w:bCs/>
          <w:sz w:val="22"/>
        </w:rPr>
        <w:t>2</w:t>
      </w:r>
      <w:r w:rsidRPr="00A27A3F">
        <w:rPr>
          <w:rFonts w:ascii="Arial" w:hAnsi="Arial"/>
          <w:bCs/>
          <w:sz w:val="22"/>
        </w:rPr>
        <w:t>.2</w:t>
      </w:r>
      <w:r w:rsidRPr="0050143A">
        <w:rPr>
          <w:rFonts w:ascii="Arial" w:hAnsi="Arial"/>
          <w:b/>
          <w:sz w:val="22"/>
        </w:rPr>
        <w:t>.</w:t>
      </w:r>
    </w:p>
    <w:p w14:paraId="780C9763" w14:textId="77777777" w:rsidR="0050143A" w:rsidRPr="0050143A" w:rsidRDefault="0050143A" w:rsidP="0050143A">
      <w:pPr>
        <w:ind w:left="284"/>
        <w:jc w:val="both"/>
        <w:rPr>
          <w:rFonts w:ascii="Arial" w:hAnsi="Arial"/>
          <w:b/>
          <w:sz w:val="22"/>
        </w:rPr>
      </w:pPr>
    </w:p>
    <w:p w14:paraId="1618A688" w14:textId="77777777" w:rsidR="0050143A" w:rsidRPr="0050143A" w:rsidRDefault="0050143A" w:rsidP="0050143A">
      <w:pPr>
        <w:numPr>
          <w:ilvl w:val="0"/>
          <w:numId w:val="4"/>
        </w:numPr>
        <w:tabs>
          <w:tab w:val="clear" w:pos="720"/>
          <w:tab w:val="num" w:pos="284"/>
        </w:tabs>
        <w:ind w:left="284" w:hanging="284"/>
        <w:jc w:val="both"/>
        <w:rPr>
          <w:rFonts w:ascii="Arial" w:hAnsi="Arial"/>
          <w:b/>
          <w:sz w:val="22"/>
        </w:rPr>
      </w:pPr>
      <w:r w:rsidRPr="0050143A">
        <w:rPr>
          <w:rFonts w:ascii="Arial" w:hAnsi="Arial"/>
          <w:b/>
          <w:sz w:val="22"/>
        </w:rPr>
        <w:t>Zamówienie podzielone jest na części:</w:t>
      </w:r>
    </w:p>
    <w:p w14:paraId="4AB962BB" w14:textId="6ED1B20F" w:rsidR="0050143A" w:rsidRPr="0050143A" w:rsidRDefault="0050143A" w:rsidP="00791B61">
      <w:pPr>
        <w:numPr>
          <w:ilvl w:val="0"/>
          <w:numId w:val="62"/>
        </w:numPr>
        <w:jc w:val="both"/>
        <w:rPr>
          <w:rFonts w:ascii="Arial" w:hAnsi="Arial"/>
          <w:b/>
          <w:sz w:val="22"/>
        </w:rPr>
      </w:pPr>
      <w:bookmarkStart w:id="2" w:name="_Hlk58839678"/>
      <w:r w:rsidRPr="0050143A">
        <w:rPr>
          <w:rFonts w:ascii="Arial" w:hAnsi="Arial" w:cs="Arial"/>
          <w:b/>
          <w:bCs/>
          <w:iCs/>
          <w:sz w:val="22"/>
          <w:szCs w:val="22"/>
        </w:rPr>
        <w:t>część I</w:t>
      </w:r>
      <w:r w:rsidRPr="0050143A">
        <w:rPr>
          <w:rFonts w:ascii="Arial" w:hAnsi="Arial" w:cs="Arial"/>
          <w:iCs/>
          <w:sz w:val="22"/>
          <w:szCs w:val="22"/>
        </w:rPr>
        <w:t xml:space="preserve"> – </w:t>
      </w:r>
      <w:bookmarkStart w:id="3" w:name="_Hlk106012594"/>
      <w:r w:rsidRPr="0050143A">
        <w:rPr>
          <w:rFonts w:ascii="Arial" w:hAnsi="Arial" w:cs="Arial"/>
          <w:b/>
          <w:bCs/>
          <w:iCs/>
          <w:sz w:val="22"/>
          <w:szCs w:val="22"/>
        </w:rPr>
        <w:t>prac</w:t>
      </w:r>
      <w:r w:rsidR="00EA4AB6">
        <w:rPr>
          <w:rFonts w:ascii="Arial" w:hAnsi="Arial" w:cs="Arial"/>
          <w:b/>
          <w:bCs/>
          <w:iCs/>
          <w:sz w:val="22"/>
          <w:szCs w:val="22"/>
        </w:rPr>
        <w:t>e</w:t>
      </w:r>
      <w:r w:rsidRPr="0050143A">
        <w:rPr>
          <w:rFonts w:ascii="Arial" w:hAnsi="Arial" w:cs="Arial"/>
          <w:b/>
          <w:bCs/>
          <w:iCs/>
          <w:sz w:val="22"/>
          <w:szCs w:val="22"/>
        </w:rPr>
        <w:t xml:space="preserve"> remontowo naprawcz</w:t>
      </w:r>
      <w:r>
        <w:rPr>
          <w:rFonts w:ascii="Arial" w:hAnsi="Arial" w:cs="Arial"/>
          <w:b/>
          <w:bCs/>
          <w:iCs/>
          <w:sz w:val="22"/>
          <w:szCs w:val="22"/>
        </w:rPr>
        <w:t>e</w:t>
      </w:r>
      <w:r w:rsidRPr="0050143A">
        <w:rPr>
          <w:rFonts w:ascii="Arial" w:hAnsi="Arial" w:cs="Arial"/>
          <w:b/>
          <w:bCs/>
          <w:iCs/>
          <w:sz w:val="22"/>
          <w:szCs w:val="22"/>
        </w:rPr>
        <w:t xml:space="preserve"> na cmentarzu wojennym przy ulicy Reymonta</w:t>
      </w:r>
      <w:bookmarkEnd w:id="3"/>
      <w:r w:rsidRPr="0050143A">
        <w:rPr>
          <w:rFonts w:ascii="Arial" w:hAnsi="Arial" w:cs="Arial"/>
          <w:iCs/>
          <w:sz w:val="22"/>
          <w:szCs w:val="22"/>
        </w:rPr>
        <w:t>;</w:t>
      </w:r>
    </w:p>
    <w:p w14:paraId="450D8A08" w14:textId="5AC49267" w:rsidR="0050143A" w:rsidRPr="0050143A" w:rsidRDefault="0050143A" w:rsidP="00791B61">
      <w:pPr>
        <w:numPr>
          <w:ilvl w:val="0"/>
          <w:numId w:val="62"/>
        </w:numPr>
        <w:jc w:val="both"/>
        <w:rPr>
          <w:rFonts w:ascii="Arial" w:hAnsi="Arial"/>
          <w:b/>
          <w:sz w:val="22"/>
        </w:rPr>
      </w:pPr>
      <w:r w:rsidRPr="0050143A">
        <w:rPr>
          <w:rFonts w:ascii="Arial" w:hAnsi="Arial"/>
          <w:b/>
          <w:sz w:val="22"/>
        </w:rPr>
        <w:t xml:space="preserve">część II </w:t>
      </w:r>
      <w:r w:rsidRPr="0050143A">
        <w:rPr>
          <w:rFonts w:ascii="Arial" w:hAnsi="Arial"/>
          <w:bCs/>
          <w:sz w:val="22"/>
        </w:rPr>
        <w:t>–</w:t>
      </w:r>
      <w:r w:rsidRPr="0050143A">
        <w:rPr>
          <w:rFonts w:ascii="Arial" w:hAnsi="Arial"/>
          <w:b/>
          <w:sz w:val="22"/>
        </w:rPr>
        <w:t xml:space="preserve"> prac</w:t>
      </w:r>
      <w:r w:rsidR="00EA4AB6">
        <w:rPr>
          <w:rFonts w:ascii="Arial" w:hAnsi="Arial"/>
          <w:b/>
          <w:sz w:val="22"/>
        </w:rPr>
        <w:t>e</w:t>
      </w:r>
      <w:r w:rsidRPr="0050143A">
        <w:rPr>
          <w:rFonts w:ascii="Arial" w:hAnsi="Arial"/>
          <w:b/>
          <w:sz w:val="22"/>
        </w:rPr>
        <w:t xml:space="preserve"> remontowo naprawcz</w:t>
      </w:r>
      <w:r w:rsidR="00EA4AB6">
        <w:rPr>
          <w:rFonts w:ascii="Arial" w:hAnsi="Arial"/>
          <w:b/>
          <w:sz w:val="22"/>
        </w:rPr>
        <w:t>e</w:t>
      </w:r>
      <w:r w:rsidRPr="0050143A">
        <w:rPr>
          <w:rFonts w:ascii="Arial" w:hAnsi="Arial"/>
          <w:b/>
          <w:sz w:val="22"/>
        </w:rPr>
        <w:t xml:space="preserve"> na cmentarzu komunalnym przy ul. Kościuszki</w:t>
      </w:r>
      <w:bookmarkEnd w:id="2"/>
      <w:r>
        <w:rPr>
          <w:rFonts w:ascii="Arial" w:hAnsi="Arial"/>
          <w:b/>
          <w:sz w:val="22"/>
        </w:rPr>
        <w:t>;</w:t>
      </w:r>
    </w:p>
    <w:p w14:paraId="3375368A" w14:textId="71C533B7" w:rsidR="0050143A" w:rsidRPr="0050143A" w:rsidRDefault="0050143A" w:rsidP="00791B61">
      <w:pPr>
        <w:numPr>
          <w:ilvl w:val="0"/>
          <w:numId w:val="62"/>
        </w:numPr>
        <w:rPr>
          <w:rFonts w:ascii="Arial" w:hAnsi="Arial"/>
          <w:b/>
          <w:sz w:val="22"/>
        </w:rPr>
      </w:pPr>
      <w:r w:rsidRPr="0050143A">
        <w:rPr>
          <w:rFonts w:ascii="Arial" w:hAnsi="Arial"/>
          <w:bCs/>
          <w:sz w:val="22"/>
        </w:rPr>
        <w:t>Wykonawca może się ubiegać o część I, część II lub o obie części zamówienia. Zamawiający dokona wyboru wykonawcy odrębnie na część I zamówienia i odrębnie na część II zamówienia. Z</w:t>
      </w:r>
      <w:r w:rsidR="00593199">
        <w:rPr>
          <w:rFonts w:ascii="Arial" w:hAnsi="Arial"/>
          <w:bCs/>
          <w:sz w:val="22"/>
        </w:rPr>
        <w:t> </w:t>
      </w:r>
      <w:r w:rsidRPr="0050143A">
        <w:rPr>
          <w:rFonts w:ascii="Arial" w:hAnsi="Arial"/>
          <w:bCs/>
          <w:sz w:val="22"/>
        </w:rPr>
        <w:t>wybranymi wykonawcami zostaną zawarte odrębne umowy</w:t>
      </w:r>
      <w:r w:rsidRPr="0050143A">
        <w:rPr>
          <w:rFonts w:ascii="Arial" w:hAnsi="Arial"/>
          <w:b/>
          <w:sz w:val="22"/>
        </w:rPr>
        <w:t>.</w:t>
      </w:r>
    </w:p>
    <w:p w14:paraId="32BA199C" w14:textId="77777777" w:rsidR="0050143A" w:rsidRPr="0050143A" w:rsidRDefault="0050143A" w:rsidP="0050143A"/>
    <w:p w14:paraId="28754878" w14:textId="77777777" w:rsidR="0050143A" w:rsidRPr="0050143A" w:rsidRDefault="0050143A" w:rsidP="0050143A">
      <w:pPr>
        <w:numPr>
          <w:ilvl w:val="0"/>
          <w:numId w:val="4"/>
        </w:numPr>
        <w:tabs>
          <w:tab w:val="clear" w:pos="720"/>
          <w:tab w:val="num" w:pos="284"/>
        </w:tabs>
        <w:ind w:left="284" w:hanging="284"/>
        <w:jc w:val="both"/>
        <w:rPr>
          <w:rFonts w:ascii="Arial" w:hAnsi="Arial"/>
          <w:b/>
          <w:sz w:val="22"/>
          <w:u w:val="single"/>
        </w:rPr>
      </w:pPr>
      <w:r w:rsidRPr="0050143A">
        <w:rPr>
          <w:rFonts w:ascii="Arial" w:hAnsi="Arial" w:cs="Arial"/>
          <w:b/>
          <w:sz w:val="22"/>
          <w:u w:val="single"/>
        </w:rPr>
        <w:t>Określenie przedmiotu zamówienia:</w:t>
      </w:r>
    </w:p>
    <w:p w14:paraId="3669F26B" w14:textId="13F40F55" w:rsidR="0050143A" w:rsidRPr="0050143A" w:rsidRDefault="0050143A" w:rsidP="008E2F5A">
      <w:pPr>
        <w:numPr>
          <w:ilvl w:val="1"/>
          <w:numId w:val="39"/>
        </w:numPr>
        <w:tabs>
          <w:tab w:val="left" w:pos="709"/>
        </w:tabs>
        <w:ind w:left="709" w:hanging="425"/>
        <w:jc w:val="both"/>
        <w:rPr>
          <w:rFonts w:ascii="Arial" w:hAnsi="Arial" w:cs="Arial"/>
          <w:sz w:val="22"/>
          <w:lang w:eastAsia="ar-SA"/>
        </w:rPr>
      </w:pPr>
      <w:r w:rsidRPr="0050143A">
        <w:rPr>
          <w:rFonts w:ascii="Arial" w:hAnsi="Arial" w:cs="Arial"/>
          <w:b/>
          <w:sz w:val="22"/>
          <w:lang w:eastAsia="ar-SA"/>
        </w:rPr>
        <w:t xml:space="preserve">wykonanie wszystkich niezbędnych robót związanych z realizacją zamówienia - </w:t>
      </w:r>
      <w:r w:rsidRPr="0050143A">
        <w:rPr>
          <w:rFonts w:ascii="Arial" w:hAnsi="Arial" w:cs="Arial"/>
          <w:bCs/>
          <w:sz w:val="22"/>
          <w:lang w:eastAsia="ar-SA"/>
        </w:rPr>
        <w:t>w</w:t>
      </w:r>
      <w:r w:rsidRPr="0050143A">
        <w:rPr>
          <w:rFonts w:ascii="Arial" w:hAnsi="Arial" w:cs="Arial"/>
          <w:sz w:val="22"/>
          <w:lang w:eastAsia="ar-SA"/>
        </w:rPr>
        <w:t xml:space="preserve"> zakresie i granicach określonych dokumentacją projektowo-kosztorysową</w:t>
      </w:r>
      <w:r w:rsidRPr="0050143A">
        <w:rPr>
          <w:rFonts w:ascii="Arial" w:hAnsi="Arial" w:cs="Arial"/>
          <w:b/>
          <w:sz w:val="22"/>
          <w:lang w:eastAsia="ar-SA"/>
        </w:rPr>
        <w:t xml:space="preserve">, </w:t>
      </w:r>
      <w:r w:rsidRPr="0050143A">
        <w:rPr>
          <w:rFonts w:ascii="Arial" w:hAnsi="Arial" w:cs="Arial"/>
          <w:sz w:val="22"/>
          <w:lang w:eastAsia="ar-SA"/>
        </w:rPr>
        <w:t>w skład których wchodz</w:t>
      </w:r>
      <w:r w:rsidR="00593199">
        <w:rPr>
          <w:rFonts w:ascii="Arial" w:hAnsi="Arial" w:cs="Arial"/>
          <w:sz w:val="22"/>
          <w:lang w:eastAsia="ar-SA"/>
        </w:rPr>
        <w:t>ą</w:t>
      </w:r>
      <w:r w:rsidRPr="0050143A">
        <w:rPr>
          <w:rFonts w:ascii="Arial" w:hAnsi="Arial" w:cs="Arial"/>
          <w:sz w:val="22"/>
          <w:lang w:eastAsia="ar-SA"/>
        </w:rPr>
        <w:t>:</w:t>
      </w:r>
    </w:p>
    <w:p w14:paraId="1985D002" w14:textId="6CB1A690" w:rsidR="0050143A" w:rsidRPr="0050143A" w:rsidRDefault="008E2F5A" w:rsidP="008E2F5A">
      <w:pPr>
        <w:tabs>
          <w:tab w:val="left" w:pos="709"/>
        </w:tabs>
        <w:ind w:left="709" w:hanging="425"/>
        <w:jc w:val="both"/>
        <w:rPr>
          <w:rFonts w:ascii="Arial" w:hAnsi="Arial" w:cs="Arial"/>
          <w:sz w:val="22"/>
          <w:lang w:eastAsia="ar-SA"/>
        </w:rPr>
      </w:pPr>
      <w:r>
        <w:rPr>
          <w:rFonts w:ascii="Arial" w:hAnsi="Arial" w:cs="Arial"/>
          <w:b/>
          <w:sz w:val="22"/>
          <w:lang w:eastAsia="ar-SA"/>
        </w:rPr>
        <w:tab/>
      </w:r>
      <w:r w:rsidR="0050143A" w:rsidRPr="0050143A">
        <w:rPr>
          <w:rFonts w:ascii="Arial" w:hAnsi="Arial" w:cs="Arial"/>
          <w:b/>
          <w:sz w:val="22"/>
          <w:lang w:eastAsia="ar-SA"/>
        </w:rPr>
        <w:t xml:space="preserve">dla części I - </w:t>
      </w:r>
      <w:r w:rsidR="00EA4AB6" w:rsidRPr="00EA4AB6">
        <w:rPr>
          <w:rFonts w:ascii="Arial" w:hAnsi="Arial" w:cs="Arial"/>
          <w:b/>
          <w:sz w:val="22"/>
          <w:lang w:eastAsia="ar-SA"/>
        </w:rPr>
        <w:t>prace remontowo naprawcze na cmentarzu wojennym przy ulicy Reymonta</w:t>
      </w:r>
      <w:r w:rsidR="0050143A" w:rsidRPr="0050143A">
        <w:rPr>
          <w:rFonts w:ascii="Arial" w:hAnsi="Arial" w:cs="Arial"/>
          <w:b/>
          <w:sz w:val="22"/>
          <w:lang w:eastAsia="ar-SA"/>
        </w:rPr>
        <w:t>:</w:t>
      </w:r>
    </w:p>
    <w:p w14:paraId="3D89AE19" w14:textId="50088AF9" w:rsidR="0050143A" w:rsidRPr="0050143A" w:rsidRDefault="00EA4AB6" w:rsidP="008E2F5A">
      <w:pPr>
        <w:numPr>
          <w:ilvl w:val="0"/>
          <w:numId w:val="44"/>
        </w:numPr>
        <w:tabs>
          <w:tab w:val="left" w:pos="1134"/>
        </w:tabs>
        <w:ind w:left="1134" w:hanging="425"/>
        <w:jc w:val="both"/>
        <w:rPr>
          <w:rFonts w:ascii="Arial" w:hAnsi="Arial" w:cs="Arial"/>
          <w:iCs/>
          <w:sz w:val="22"/>
          <w:szCs w:val="22"/>
          <w:lang w:eastAsia="ar-SA"/>
        </w:rPr>
      </w:pPr>
      <w:bookmarkStart w:id="4" w:name="_Hlk106090302"/>
      <w:r>
        <w:rPr>
          <w:rFonts w:ascii="Arial" w:hAnsi="Arial" w:cs="Arial"/>
          <w:iCs/>
          <w:sz w:val="22"/>
          <w:szCs w:val="22"/>
          <w:lang w:eastAsia="ar-SA"/>
        </w:rPr>
        <w:t>remont o</w:t>
      </w:r>
      <w:r w:rsidRPr="00EA4AB6">
        <w:rPr>
          <w:rFonts w:ascii="Arial" w:hAnsi="Arial" w:cs="Arial"/>
          <w:iCs/>
          <w:sz w:val="22"/>
          <w:szCs w:val="22"/>
          <w:lang w:eastAsia="ar-SA"/>
        </w:rPr>
        <w:t>grodzeni</w:t>
      </w:r>
      <w:r>
        <w:rPr>
          <w:rFonts w:ascii="Arial" w:hAnsi="Arial" w:cs="Arial"/>
          <w:iCs/>
          <w:sz w:val="22"/>
          <w:szCs w:val="22"/>
          <w:lang w:eastAsia="ar-SA"/>
        </w:rPr>
        <w:t>a</w:t>
      </w:r>
      <w:r w:rsidRPr="00EA4AB6">
        <w:rPr>
          <w:rFonts w:ascii="Arial" w:hAnsi="Arial" w:cs="Arial"/>
          <w:iCs/>
          <w:sz w:val="22"/>
          <w:szCs w:val="22"/>
          <w:lang w:eastAsia="ar-SA"/>
        </w:rPr>
        <w:t xml:space="preserve"> </w:t>
      </w:r>
      <w:proofErr w:type="spellStart"/>
      <w:r w:rsidRPr="00EA4AB6">
        <w:rPr>
          <w:rFonts w:ascii="Arial" w:hAnsi="Arial" w:cs="Arial"/>
          <w:iCs/>
          <w:sz w:val="22"/>
          <w:szCs w:val="22"/>
          <w:lang w:eastAsia="ar-SA"/>
        </w:rPr>
        <w:t>betonowo-stalowe</w:t>
      </w:r>
      <w:r>
        <w:rPr>
          <w:rFonts w:ascii="Arial" w:hAnsi="Arial" w:cs="Arial"/>
          <w:iCs/>
          <w:sz w:val="22"/>
          <w:szCs w:val="22"/>
          <w:lang w:eastAsia="ar-SA"/>
        </w:rPr>
        <w:t>go</w:t>
      </w:r>
      <w:proofErr w:type="spellEnd"/>
      <w:r w:rsidR="0050143A" w:rsidRPr="0050143A">
        <w:rPr>
          <w:rFonts w:ascii="Arial" w:hAnsi="Arial" w:cs="Arial"/>
          <w:iCs/>
          <w:sz w:val="22"/>
          <w:szCs w:val="22"/>
          <w:lang w:eastAsia="ar-SA"/>
        </w:rPr>
        <w:t>,</w:t>
      </w:r>
    </w:p>
    <w:p w14:paraId="65E8D8F6" w14:textId="6D952A49" w:rsidR="0050143A" w:rsidRDefault="00EA4AB6" w:rsidP="008E2F5A">
      <w:pPr>
        <w:numPr>
          <w:ilvl w:val="0"/>
          <w:numId w:val="44"/>
        </w:numPr>
        <w:tabs>
          <w:tab w:val="left" w:pos="1134"/>
        </w:tabs>
        <w:ind w:left="1134" w:hanging="425"/>
        <w:jc w:val="both"/>
        <w:rPr>
          <w:rFonts w:ascii="Arial" w:hAnsi="Arial" w:cs="Arial"/>
          <w:iCs/>
          <w:sz w:val="22"/>
          <w:szCs w:val="22"/>
          <w:lang w:eastAsia="ar-SA"/>
        </w:rPr>
      </w:pPr>
      <w:r w:rsidRPr="00EA4AB6">
        <w:rPr>
          <w:rFonts w:ascii="Arial" w:hAnsi="Arial" w:cs="Arial"/>
          <w:iCs/>
          <w:sz w:val="22"/>
          <w:szCs w:val="22"/>
          <w:lang w:eastAsia="ar-SA"/>
        </w:rPr>
        <w:t xml:space="preserve">prace remontowo naprawcze </w:t>
      </w:r>
      <w:r w:rsidR="00593199">
        <w:rPr>
          <w:rFonts w:ascii="Arial" w:hAnsi="Arial" w:cs="Arial"/>
          <w:iCs/>
          <w:sz w:val="22"/>
          <w:szCs w:val="22"/>
          <w:lang w:eastAsia="ar-SA"/>
        </w:rPr>
        <w:t xml:space="preserve">pomnika </w:t>
      </w:r>
      <w:r w:rsidR="0013110D">
        <w:rPr>
          <w:rFonts w:ascii="Arial" w:hAnsi="Arial" w:cs="Arial"/>
          <w:iCs/>
          <w:sz w:val="22"/>
          <w:szCs w:val="22"/>
          <w:lang w:eastAsia="ar-SA"/>
        </w:rPr>
        <w:t xml:space="preserve">o konstrukcji żelbetowej </w:t>
      </w:r>
      <w:r w:rsidR="00593199">
        <w:rPr>
          <w:rFonts w:ascii="Arial" w:hAnsi="Arial" w:cs="Arial"/>
          <w:iCs/>
          <w:sz w:val="22"/>
          <w:szCs w:val="22"/>
          <w:lang w:eastAsia="ar-SA"/>
        </w:rPr>
        <w:t xml:space="preserve">na placu </w:t>
      </w:r>
      <w:r w:rsidR="00593199" w:rsidRPr="00593199">
        <w:rPr>
          <w:rFonts w:ascii="Arial" w:hAnsi="Arial" w:cs="Arial"/>
          <w:iCs/>
          <w:sz w:val="22"/>
          <w:szCs w:val="22"/>
          <w:lang w:eastAsia="ar-SA"/>
        </w:rPr>
        <w:t xml:space="preserve">centralnym </w:t>
      </w:r>
      <w:r w:rsidR="00593199">
        <w:rPr>
          <w:rFonts w:ascii="Arial" w:hAnsi="Arial" w:cs="Arial"/>
          <w:iCs/>
          <w:sz w:val="22"/>
          <w:szCs w:val="22"/>
          <w:lang w:eastAsia="ar-SA"/>
        </w:rPr>
        <w:t>c</w:t>
      </w:r>
      <w:r w:rsidR="00593199" w:rsidRPr="00593199">
        <w:rPr>
          <w:rFonts w:ascii="Arial" w:hAnsi="Arial" w:cs="Arial"/>
          <w:iCs/>
          <w:sz w:val="22"/>
          <w:szCs w:val="22"/>
          <w:lang w:eastAsia="ar-SA"/>
        </w:rPr>
        <w:t>mentarza</w:t>
      </w:r>
      <w:r w:rsidR="0050143A" w:rsidRPr="0050143A">
        <w:rPr>
          <w:rFonts w:ascii="Arial" w:hAnsi="Arial" w:cs="Arial"/>
          <w:iCs/>
          <w:sz w:val="22"/>
          <w:szCs w:val="22"/>
          <w:lang w:eastAsia="ar-SA"/>
        </w:rPr>
        <w:t>,</w:t>
      </w:r>
    </w:p>
    <w:p w14:paraId="6C2E7253" w14:textId="29E86780" w:rsidR="00593199" w:rsidRPr="0050143A" w:rsidRDefault="00593199" w:rsidP="008E2F5A">
      <w:pPr>
        <w:numPr>
          <w:ilvl w:val="0"/>
          <w:numId w:val="44"/>
        </w:numPr>
        <w:tabs>
          <w:tab w:val="left" w:pos="1134"/>
        </w:tabs>
        <w:ind w:left="1134" w:hanging="425"/>
        <w:jc w:val="both"/>
        <w:rPr>
          <w:rFonts w:ascii="Arial" w:hAnsi="Arial" w:cs="Arial"/>
          <w:iCs/>
          <w:sz w:val="22"/>
          <w:szCs w:val="22"/>
          <w:lang w:eastAsia="ar-SA"/>
        </w:rPr>
      </w:pPr>
      <w:r w:rsidRPr="00593199">
        <w:rPr>
          <w:rFonts w:ascii="Arial" w:hAnsi="Arial" w:cs="Arial"/>
          <w:iCs/>
          <w:sz w:val="22"/>
          <w:szCs w:val="22"/>
          <w:lang w:eastAsia="ar-SA"/>
        </w:rPr>
        <w:t>inne roboty ujęte w przedmiarach robót oraz projekcie budowlanym</w:t>
      </w:r>
      <w:r>
        <w:rPr>
          <w:rFonts w:ascii="Arial" w:hAnsi="Arial" w:cs="Arial"/>
          <w:iCs/>
          <w:sz w:val="22"/>
          <w:szCs w:val="22"/>
          <w:lang w:eastAsia="ar-SA"/>
        </w:rPr>
        <w:t>,</w:t>
      </w:r>
      <w:bookmarkEnd w:id="4"/>
    </w:p>
    <w:p w14:paraId="21B465C6" w14:textId="23E79B7C" w:rsidR="0050143A" w:rsidRPr="0050143A" w:rsidRDefault="0050143A" w:rsidP="0050143A">
      <w:pPr>
        <w:tabs>
          <w:tab w:val="left" w:pos="567"/>
        </w:tabs>
        <w:ind w:left="567"/>
        <w:jc w:val="both"/>
        <w:rPr>
          <w:rFonts w:ascii="Arial" w:hAnsi="Arial" w:cs="Arial"/>
          <w:sz w:val="22"/>
          <w:lang w:eastAsia="ar-SA"/>
        </w:rPr>
      </w:pPr>
      <w:r w:rsidRPr="0050143A">
        <w:rPr>
          <w:rFonts w:ascii="Arial" w:hAnsi="Arial" w:cs="Arial"/>
          <w:b/>
          <w:sz w:val="22"/>
          <w:lang w:eastAsia="ar-SA"/>
        </w:rPr>
        <w:t xml:space="preserve">dla części II - </w:t>
      </w:r>
      <w:r w:rsidR="00593199" w:rsidRPr="00593199">
        <w:rPr>
          <w:rFonts w:ascii="Arial" w:hAnsi="Arial" w:cs="Arial"/>
          <w:b/>
          <w:sz w:val="22"/>
          <w:lang w:eastAsia="ar-SA"/>
        </w:rPr>
        <w:t>prace remontowo naprawcze na cmentarzu komunalnym przy ul. Kościuszki</w:t>
      </w:r>
      <w:r w:rsidRPr="0050143A">
        <w:rPr>
          <w:rFonts w:ascii="Arial" w:hAnsi="Arial" w:cs="Arial"/>
          <w:b/>
          <w:sz w:val="22"/>
          <w:lang w:eastAsia="ar-SA"/>
        </w:rPr>
        <w:t>:</w:t>
      </w:r>
    </w:p>
    <w:p w14:paraId="57E5F1C6" w14:textId="4650DD42" w:rsidR="00456208" w:rsidRDefault="00456208" w:rsidP="00791B61">
      <w:pPr>
        <w:numPr>
          <w:ilvl w:val="0"/>
          <w:numId w:val="63"/>
        </w:numPr>
        <w:tabs>
          <w:tab w:val="left" w:pos="1134"/>
        </w:tabs>
        <w:ind w:left="1134" w:hanging="425"/>
        <w:jc w:val="both"/>
        <w:rPr>
          <w:rFonts w:ascii="Arial" w:hAnsi="Arial" w:cs="Arial"/>
          <w:iCs/>
          <w:sz w:val="22"/>
          <w:szCs w:val="22"/>
          <w:lang w:eastAsia="ar-SA"/>
        </w:rPr>
      </w:pPr>
      <w:bookmarkStart w:id="5" w:name="_Hlk106090385"/>
      <w:r w:rsidRPr="00456208">
        <w:rPr>
          <w:rFonts w:ascii="Arial" w:hAnsi="Arial" w:cs="Arial"/>
          <w:iCs/>
          <w:sz w:val="22"/>
          <w:szCs w:val="22"/>
          <w:lang w:eastAsia="ar-SA"/>
        </w:rPr>
        <w:t>usunięcie drzew</w:t>
      </w:r>
      <w:r>
        <w:rPr>
          <w:rFonts w:ascii="Arial" w:hAnsi="Arial" w:cs="Arial"/>
          <w:iCs/>
          <w:sz w:val="22"/>
          <w:szCs w:val="22"/>
          <w:lang w:eastAsia="ar-SA"/>
        </w:rPr>
        <w:t>,</w:t>
      </w:r>
    </w:p>
    <w:p w14:paraId="657FE1C3" w14:textId="553B9B12" w:rsidR="00D746FD" w:rsidRDefault="00D746FD" w:rsidP="00791B61">
      <w:pPr>
        <w:numPr>
          <w:ilvl w:val="0"/>
          <w:numId w:val="63"/>
        </w:numPr>
        <w:tabs>
          <w:tab w:val="left" w:pos="1134"/>
        </w:tabs>
        <w:ind w:left="1134" w:hanging="425"/>
        <w:jc w:val="both"/>
        <w:rPr>
          <w:rFonts w:ascii="Arial" w:hAnsi="Arial" w:cs="Arial"/>
          <w:iCs/>
          <w:sz w:val="22"/>
          <w:szCs w:val="22"/>
          <w:lang w:eastAsia="ar-SA"/>
        </w:rPr>
      </w:pPr>
      <w:r w:rsidRPr="00D746FD">
        <w:rPr>
          <w:rFonts w:ascii="Arial" w:hAnsi="Arial" w:cs="Arial"/>
          <w:iCs/>
          <w:sz w:val="22"/>
          <w:szCs w:val="22"/>
          <w:lang w:eastAsia="ar-SA"/>
        </w:rPr>
        <w:t>rozebranie i utylizacja głowic</w:t>
      </w:r>
      <w:r>
        <w:rPr>
          <w:rFonts w:ascii="Arial" w:hAnsi="Arial" w:cs="Arial"/>
          <w:iCs/>
          <w:sz w:val="22"/>
          <w:szCs w:val="22"/>
          <w:lang w:eastAsia="ar-SA"/>
        </w:rPr>
        <w:t xml:space="preserve"> nagrobków,</w:t>
      </w:r>
    </w:p>
    <w:p w14:paraId="20B11EDE" w14:textId="2CAF8B4D" w:rsidR="0050143A" w:rsidRDefault="00456208" w:rsidP="00791B61">
      <w:pPr>
        <w:numPr>
          <w:ilvl w:val="0"/>
          <w:numId w:val="63"/>
        </w:numPr>
        <w:tabs>
          <w:tab w:val="left" w:pos="1134"/>
        </w:tabs>
        <w:ind w:left="1134" w:hanging="425"/>
        <w:jc w:val="both"/>
        <w:rPr>
          <w:rFonts w:ascii="Arial" w:hAnsi="Arial" w:cs="Arial"/>
          <w:iCs/>
          <w:sz w:val="22"/>
          <w:szCs w:val="22"/>
          <w:lang w:eastAsia="ar-SA"/>
        </w:rPr>
      </w:pPr>
      <w:r w:rsidRPr="00456208">
        <w:rPr>
          <w:rFonts w:ascii="Arial" w:hAnsi="Arial" w:cs="Arial"/>
          <w:iCs/>
          <w:sz w:val="22"/>
          <w:szCs w:val="22"/>
          <w:lang w:eastAsia="ar-SA"/>
        </w:rPr>
        <w:t>dostawa i montaż nowych nagrobków wykonanych z granitu strzegomskiego polskiego w nawiązaniu do istniejących nagrobków</w:t>
      </w:r>
      <w:r w:rsidR="0050143A" w:rsidRPr="0050143A">
        <w:rPr>
          <w:rFonts w:ascii="Arial" w:hAnsi="Arial" w:cs="Arial"/>
          <w:iCs/>
          <w:sz w:val="22"/>
          <w:szCs w:val="22"/>
          <w:lang w:eastAsia="ar-SA"/>
        </w:rPr>
        <w:t>,</w:t>
      </w:r>
    </w:p>
    <w:p w14:paraId="56C6E397" w14:textId="03C28D0B" w:rsidR="00E93D35" w:rsidRDefault="00E93D35" w:rsidP="00791B61">
      <w:pPr>
        <w:numPr>
          <w:ilvl w:val="0"/>
          <w:numId w:val="63"/>
        </w:numPr>
        <w:tabs>
          <w:tab w:val="left" w:pos="1134"/>
        </w:tabs>
        <w:ind w:left="1134" w:hanging="425"/>
        <w:jc w:val="both"/>
        <w:rPr>
          <w:rFonts w:ascii="Arial" w:hAnsi="Arial" w:cs="Arial"/>
          <w:iCs/>
          <w:sz w:val="22"/>
          <w:szCs w:val="22"/>
          <w:lang w:eastAsia="ar-SA"/>
        </w:rPr>
      </w:pPr>
      <w:r w:rsidRPr="00E93D35">
        <w:rPr>
          <w:rFonts w:ascii="Arial" w:hAnsi="Arial" w:cs="Arial"/>
          <w:iCs/>
          <w:sz w:val="22"/>
          <w:szCs w:val="22"/>
          <w:lang w:eastAsia="ar-SA"/>
        </w:rPr>
        <w:t>ułożenie obrzeży betonowych na ławie betonowej z oporem</w:t>
      </w:r>
      <w:r>
        <w:rPr>
          <w:rFonts w:ascii="Arial" w:hAnsi="Arial" w:cs="Arial"/>
          <w:iCs/>
          <w:sz w:val="22"/>
          <w:szCs w:val="22"/>
          <w:lang w:eastAsia="ar-SA"/>
        </w:rPr>
        <w:t>,</w:t>
      </w:r>
    </w:p>
    <w:p w14:paraId="59A98F19" w14:textId="437C6E3B" w:rsidR="00E93D35" w:rsidRPr="0050143A" w:rsidRDefault="00E93D35" w:rsidP="00791B61">
      <w:pPr>
        <w:numPr>
          <w:ilvl w:val="0"/>
          <w:numId w:val="63"/>
        </w:numPr>
        <w:tabs>
          <w:tab w:val="left" w:pos="1134"/>
        </w:tabs>
        <w:ind w:left="1134" w:hanging="425"/>
        <w:jc w:val="both"/>
        <w:rPr>
          <w:rFonts w:ascii="Arial" w:hAnsi="Arial" w:cs="Arial"/>
          <w:iCs/>
          <w:sz w:val="22"/>
          <w:szCs w:val="22"/>
          <w:lang w:eastAsia="ar-SA"/>
        </w:rPr>
      </w:pPr>
      <w:r w:rsidRPr="00E93D35">
        <w:rPr>
          <w:rFonts w:ascii="Arial" w:hAnsi="Arial" w:cs="Arial"/>
          <w:iCs/>
          <w:sz w:val="22"/>
          <w:szCs w:val="22"/>
          <w:lang w:eastAsia="ar-SA"/>
        </w:rPr>
        <w:t xml:space="preserve">chodnik z kostki </w:t>
      </w:r>
      <w:proofErr w:type="spellStart"/>
      <w:r w:rsidRPr="00E93D35">
        <w:rPr>
          <w:rFonts w:ascii="Arial" w:hAnsi="Arial" w:cs="Arial"/>
          <w:iCs/>
          <w:sz w:val="22"/>
          <w:szCs w:val="22"/>
          <w:lang w:eastAsia="ar-SA"/>
        </w:rPr>
        <w:t>polbrukowej</w:t>
      </w:r>
      <w:proofErr w:type="spellEnd"/>
      <w:r w:rsidRPr="00E93D35">
        <w:rPr>
          <w:rFonts w:ascii="Arial" w:hAnsi="Arial" w:cs="Arial"/>
          <w:iCs/>
          <w:sz w:val="22"/>
          <w:szCs w:val="22"/>
          <w:lang w:eastAsia="ar-SA"/>
        </w:rPr>
        <w:t xml:space="preserve"> imitującej kamień granit nova, kolor strzegomski</w:t>
      </w:r>
      <w:r>
        <w:rPr>
          <w:rFonts w:ascii="Arial" w:hAnsi="Arial" w:cs="Arial"/>
          <w:iCs/>
          <w:sz w:val="22"/>
          <w:szCs w:val="22"/>
          <w:lang w:eastAsia="ar-SA"/>
        </w:rPr>
        <w:t>,</w:t>
      </w:r>
    </w:p>
    <w:p w14:paraId="45F9FE7E" w14:textId="2BAC3B50" w:rsidR="0050143A" w:rsidRPr="0050143A" w:rsidRDefault="00456208" w:rsidP="00791B61">
      <w:pPr>
        <w:numPr>
          <w:ilvl w:val="0"/>
          <w:numId w:val="63"/>
        </w:numPr>
        <w:tabs>
          <w:tab w:val="left" w:pos="1134"/>
        </w:tabs>
        <w:ind w:left="1134" w:hanging="425"/>
        <w:jc w:val="both"/>
        <w:rPr>
          <w:rFonts w:ascii="Arial" w:hAnsi="Arial" w:cs="Arial"/>
          <w:iCs/>
          <w:sz w:val="22"/>
          <w:szCs w:val="22"/>
          <w:lang w:eastAsia="ar-SA"/>
        </w:rPr>
      </w:pPr>
      <w:r w:rsidRPr="00456208">
        <w:rPr>
          <w:rFonts w:ascii="Arial" w:hAnsi="Arial" w:cs="Arial"/>
          <w:iCs/>
          <w:sz w:val="22"/>
          <w:szCs w:val="22"/>
          <w:lang w:eastAsia="ar-SA"/>
        </w:rPr>
        <w:t>wykonanie trawników dywanowych z rolki</w:t>
      </w:r>
      <w:r w:rsidR="0050143A" w:rsidRPr="0050143A">
        <w:rPr>
          <w:rFonts w:ascii="Arial" w:hAnsi="Arial" w:cs="Arial"/>
          <w:iCs/>
          <w:sz w:val="22"/>
          <w:szCs w:val="22"/>
          <w:lang w:eastAsia="ar-SA"/>
        </w:rPr>
        <w:t>,</w:t>
      </w:r>
    </w:p>
    <w:p w14:paraId="79811F14" w14:textId="77777777" w:rsidR="0050143A" w:rsidRPr="0050143A" w:rsidRDefault="0050143A" w:rsidP="00791B61">
      <w:pPr>
        <w:numPr>
          <w:ilvl w:val="0"/>
          <w:numId w:val="63"/>
        </w:numPr>
        <w:tabs>
          <w:tab w:val="left" w:pos="1134"/>
        </w:tabs>
        <w:ind w:left="1134" w:hanging="425"/>
        <w:jc w:val="both"/>
        <w:rPr>
          <w:rFonts w:ascii="Arial" w:hAnsi="Arial" w:cs="Arial"/>
          <w:iCs/>
          <w:sz w:val="22"/>
          <w:szCs w:val="22"/>
          <w:lang w:eastAsia="ar-SA"/>
        </w:rPr>
      </w:pPr>
      <w:bookmarkStart w:id="6" w:name="_Hlk58496239"/>
      <w:r w:rsidRPr="0050143A">
        <w:rPr>
          <w:rFonts w:ascii="Arial" w:hAnsi="Arial" w:cs="Arial"/>
          <w:iCs/>
          <w:sz w:val="22"/>
          <w:szCs w:val="22"/>
          <w:lang w:eastAsia="ar-SA"/>
        </w:rPr>
        <w:t>inne roboty ujęte w przedmiarach robót oraz projekcie budowlanym</w:t>
      </w:r>
      <w:bookmarkEnd w:id="6"/>
    </w:p>
    <w:bookmarkEnd w:id="5"/>
    <w:p w14:paraId="0C9E44EA" w14:textId="00024502" w:rsidR="00E93D35" w:rsidRDefault="00E93D35" w:rsidP="008E2F5A">
      <w:pPr>
        <w:numPr>
          <w:ilvl w:val="1"/>
          <w:numId w:val="39"/>
        </w:numPr>
        <w:tabs>
          <w:tab w:val="left" w:pos="709"/>
        </w:tabs>
        <w:ind w:left="709" w:hanging="425"/>
        <w:jc w:val="both"/>
        <w:rPr>
          <w:rFonts w:ascii="Arial" w:hAnsi="Arial" w:cs="Arial"/>
          <w:sz w:val="22"/>
          <w:lang w:eastAsia="ar-SA"/>
        </w:rPr>
      </w:pPr>
      <w:r w:rsidRPr="00E93D35">
        <w:rPr>
          <w:rFonts w:ascii="Arial" w:hAnsi="Arial" w:cs="Arial"/>
          <w:sz w:val="22"/>
          <w:lang w:eastAsia="ar-SA"/>
        </w:rPr>
        <w:t xml:space="preserve">wykonanie wszelkich innych, niewymienionych powyżej, czynności, robót i prac niezbędnych (koniecznych) do wykonania dla osiągnięcia zamierzonego dokumentacją projektową celu, a w tym </w:t>
      </w:r>
      <w:r w:rsidRPr="00E93D35">
        <w:rPr>
          <w:rFonts w:ascii="Arial" w:hAnsi="Arial" w:cs="Arial"/>
          <w:sz w:val="22"/>
          <w:lang w:eastAsia="ar-SA"/>
        </w:rPr>
        <w:lastRenderedPageBreak/>
        <w:t>uzyskania zakładanego rezultatu technicznego, funkcjonalnego i użytkowego realizowanego obiektu, w tym również robót, których konieczność wykonania ujawniona zostanie dopiero w trakcie realizacji zamówienia - roboty te również objęte są przedmiotem zamówienia</w:t>
      </w:r>
      <w:r w:rsidR="002911C4">
        <w:rPr>
          <w:rFonts w:ascii="Arial" w:hAnsi="Arial" w:cs="Arial"/>
          <w:sz w:val="22"/>
          <w:lang w:eastAsia="ar-SA"/>
        </w:rPr>
        <w:t>;</w:t>
      </w:r>
    </w:p>
    <w:p w14:paraId="55F75AC4" w14:textId="6EA471F9" w:rsidR="00E93D35" w:rsidRDefault="00E93D35" w:rsidP="008E2F5A">
      <w:pPr>
        <w:numPr>
          <w:ilvl w:val="1"/>
          <w:numId w:val="39"/>
        </w:numPr>
        <w:tabs>
          <w:tab w:val="left" w:pos="709"/>
        </w:tabs>
        <w:ind w:left="709" w:hanging="425"/>
        <w:jc w:val="both"/>
        <w:rPr>
          <w:rFonts w:ascii="Arial" w:hAnsi="Arial" w:cs="Arial"/>
          <w:sz w:val="22"/>
          <w:lang w:eastAsia="ar-SA"/>
        </w:rPr>
      </w:pPr>
      <w:r w:rsidRPr="00E93D35">
        <w:rPr>
          <w:rFonts w:ascii="Arial" w:hAnsi="Arial" w:cs="Arial"/>
          <w:sz w:val="22"/>
          <w:lang w:eastAsia="ar-SA"/>
        </w:rPr>
        <w:t>roboty ujęte w przedmiarach robót, w ilościach rzeczywistych przekraczających ilości założone   przedmiarami robót są robotami mieszczącymi się w przedmiocie zamówienia podstawowego i niewykraczającymi poza określenie przedmiotu zamówienia - o ile ich wykonanie niezbędne jest dla osiągnięcia zamierzonego dokumentacją projektową celu (rezultatu</w:t>
      </w:r>
      <w:r w:rsidR="002911C4">
        <w:rPr>
          <w:rFonts w:ascii="Arial" w:hAnsi="Arial" w:cs="Arial"/>
          <w:sz w:val="22"/>
          <w:lang w:eastAsia="ar-SA"/>
        </w:rPr>
        <w:t>);</w:t>
      </w:r>
    </w:p>
    <w:p w14:paraId="78FB3E46" w14:textId="77777777" w:rsidR="0050143A" w:rsidRPr="0050143A" w:rsidRDefault="0050143A" w:rsidP="008E2F5A">
      <w:pPr>
        <w:numPr>
          <w:ilvl w:val="1"/>
          <w:numId w:val="39"/>
        </w:numPr>
        <w:tabs>
          <w:tab w:val="left" w:pos="709"/>
        </w:tabs>
        <w:ind w:left="709" w:hanging="425"/>
        <w:jc w:val="both"/>
        <w:rPr>
          <w:rFonts w:ascii="Arial" w:hAnsi="Arial" w:cs="Arial"/>
          <w:sz w:val="22"/>
          <w:lang w:eastAsia="ar-SA"/>
        </w:rPr>
      </w:pPr>
      <w:bookmarkStart w:id="7" w:name="_Hlk106090531"/>
      <w:r w:rsidRPr="0050143A">
        <w:rPr>
          <w:rFonts w:ascii="Arial" w:hAnsi="Arial"/>
          <w:sz w:val="22"/>
          <w:lang w:eastAsia="ar-SA"/>
        </w:rPr>
        <w:t>za roboty niewykraczające poza określenie przedmiotu zamówienia uznaje się również roboty wykonywane w sposób zamienny - pod względem technologii, zastosowanych materiałów lub urządzeń - od sposobu określonego w dokumentacji projektowo-kosztorysowej, których zasadność wykonania w sposób zamienny wyniknie w trakcie realizacji zamówienia na skutek zdiagnozowanych odmiennych uwarunkowań techniczno-konstrukcyjnych, uwarunkowań związanych z dostępnością materiałów i urządzeń (zaniechanie lub ograniczanie produkcji, brak wsparcia technicznego i serwisowego, utrudnienia z częściami zamiennymi itp.) lub z korzystnych dla Zamawiającego przesłanek, takich jak: polepszenie parametrów techniczno-jakościowo-funkcjonalnych, obniżenie kosztów eksploatacyjnych lub innych uwarunkowań racjonalnego stosowania zasad sztuki budowlanej – pod warunkiem, że realizacja robót zamiennych nie ma na celu naruszenia zasad uczciwej konkurencji i równego traktowania</w:t>
      </w:r>
      <w:bookmarkEnd w:id="7"/>
      <w:r w:rsidRPr="0050143A">
        <w:rPr>
          <w:rFonts w:ascii="Arial" w:hAnsi="Arial"/>
          <w:sz w:val="22"/>
          <w:lang w:eastAsia="ar-SA"/>
        </w:rPr>
        <w:t>;</w:t>
      </w:r>
    </w:p>
    <w:p w14:paraId="5990EF66" w14:textId="4CCDBDBB" w:rsidR="0050143A" w:rsidRPr="0050143A" w:rsidRDefault="0050143A" w:rsidP="008E2F5A">
      <w:pPr>
        <w:numPr>
          <w:ilvl w:val="1"/>
          <w:numId w:val="39"/>
        </w:numPr>
        <w:tabs>
          <w:tab w:val="left" w:pos="709"/>
        </w:tabs>
        <w:ind w:left="709" w:hanging="425"/>
        <w:jc w:val="both"/>
        <w:rPr>
          <w:rFonts w:ascii="Arial" w:hAnsi="Arial" w:cs="Arial"/>
          <w:sz w:val="22"/>
          <w:lang w:eastAsia="ar-SA"/>
        </w:rPr>
      </w:pPr>
      <w:r w:rsidRPr="0050143A">
        <w:rPr>
          <w:rFonts w:ascii="Arial" w:hAnsi="Arial" w:cs="Arial"/>
          <w:sz w:val="22"/>
          <w:lang w:eastAsia="ar-SA"/>
        </w:rPr>
        <w:t>wszystkie roboty nieprzewidziane w cenie oferty (a w tym roboty nieujęte w przedmiarach robót) niezbędne do wykonania zamówienia, niewykraczające poza określenie przedmiotu zamówienia są objęte przedmiotem zamówienia, a ich wykonanie odbywa się w ramach zamówienia podstawowego (w ramach umowy podstawowej);</w:t>
      </w:r>
    </w:p>
    <w:p w14:paraId="283D1285" w14:textId="77777777" w:rsidR="0050143A" w:rsidRPr="0050143A" w:rsidRDefault="0050143A" w:rsidP="008E2F5A">
      <w:pPr>
        <w:numPr>
          <w:ilvl w:val="1"/>
          <w:numId w:val="39"/>
        </w:numPr>
        <w:tabs>
          <w:tab w:val="left" w:pos="709"/>
        </w:tabs>
        <w:ind w:left="709" w:hanging="425"/>
        <w:jc w:val="both"/>
        <w:rPr>
          <w:rFonts w:ascii="Arial" w:hAnsi="Arial" w:cs="Arial"/>
          <w:sz w:val="22"/>
          <w:lang w:eastAsia="ar-SA"/>
        </w:rPr>
      </w:pPr>
      <w:bookmarkStart w:id="8" w:name="_Hlk106090608"/>
      <w:r w:rsidRPr="0050143A">
        <w:rPr>
          <w:rFonts w:ascii="Arial" w:hAnsi="Arial"/>
          <w:sz w:val="22"/>
          <w:lang w:eastAsia="ar-SA"/>
        </w:rPr>
        <w:t xml:space="preserve">dopuszcza się w szczególnie uzasadnionych przypadkach ograniczenie zakresu rzeczowego przedmiotu umowy, czyli rezygnacji z wykonywania wybranych robót lub ich części, zwanych dalej </w:t>
      </w:r>
      <w:r w:rsidRPr="0050143A">
        <w:rPr>
          <w:rFonts w:ascii="Arial" w:hAnsi="Arial"/>
          <w:b/>
          <w:bCs/>
          <w:sz w:val="22"/>
          <w:lang w:eastAsia="ar-SA"/>
        </w:rPr>
        <w:t>robotami zaniechanymi</w:t>
      </w:r>
      <w:r w:rsidRPr="0050143A">
        <w:rPr>
          <w:rFonts w:ascii="Arial" w:hAnsi="Arial"/>
          <w:sz w:val="22"/>
          <w:lang w:eastAsia="ar-SA"/>
        </w:rPr>
        <w:t>, które były pierwotnie przewidziane w przedmiarach robót lub w dokumentacji projektowej w sytuacji gdy: a) wykonanie danych robót</w:t>
      </w:r>
      <w:r w:rsidRPr="0050143A">
        <w:rPr>
          <w:rFonts w:ascii="Arial" w:hAnsi="Arial"/>
          <w:bCs/>
          <w:sz w:val="22"/>
          <w:lang w:eastAsia="ar-SA"/>
        </w:rPr>
        <w:t xml:space="preserve"> </w:t>
      </w:r>
      <w:r w:rsidRPr="0050143A">
        <w:rPr>
          <w:rFonts w:ascii="Arial" w:hAnsi="Arial"/>
          <w:sz w:val="22"/>
          <w:lang w:eastAsia="ar-SA"/>
        </w:rPr>
        <w:t>będzie w sposób oczywisty zbędne do prawidłowego wykonania przedmiotu zamówienia, a zbędność zaniechanych robót ujawniona została dopiero podczas realizacji zamówienia; b) zmniejszenie zakresu robót powodowane jest ograniczoną wielkością środków finansowych przeznaczonych na realizację zamówienia. Wartość robót zaniechanych nie może przekroczyć 10% ceny wynikającej ze złożonej oferty przetargowej</w:t>
      </w:r>
      <w:bookmarkEnd w:id="8"/>
      <w:r w:rsidRPr="0050143A">
        <w:rPr>
          <w:rFonts w:ascii="Arial" w:hAnsi="Arial"/>
          <w:sz w:val="22"/>
          <w:lang w:eastAsia="ar-SA"/>
        </w:rPr>
        <w:t>.</w:t>
      </w:r>
    </w:p>
    <w:p w14:paraId="5B79B77D" w14:textId="67811425" w:rsidR="0050143A" w:rsidRDefault="0050143A" w:rsidP="00957B4D"/>
    <w:p w14:paraId="5AE3B306" w14:textId="77777777" w:rsidR="00957B4D" w:rsidRPr="00EA66C1" w:rsidRDefault="00957B4D" w:rsidP="00957B4D">
      <w:pPr>
        <w:pStyle w:val="Tekstpodstawowy"/>
        <w:numPr>
          <w:ilvl w:val="0"/>
          <w:numId w:val="4"/>
        </w:numPr>
        <w:tabs>
          <w:tab w:val="clear" w:pos="720"/>
          <w:tab w:val="num" w:pos="284"/>
        </w:tabs>
        <w:ind w:left="284" w:hanging="284"/>
        <w:jc w:val="both"/>
        <w:rPr>
          <w:rFonts w:ascii="Arial" w:hAnsi="Arial"/>
          <w:b w:val="0"/>
          <w:sz w:val="22"/>
        </w:rPr>
      </w:pPr>
      <w:r w:rsidRPr="00EA66C1">
        <w:rPr>
          <w:rFonts w:ascii="Arial" w:hAnsi="Arial"/>
          <w:sz w:val="22"/>
          <w:u w:val="single"/>
        </w:rPr>
        <w:t>Opis przedmiotu zamówienia</w:t>
      </w:r>
      <w:r w:rsidRPr="00EA66C1">
        <w:rPr>
          <w:rFonts w:ascii="Arial" w:hAnsi="Arial"/>
          <w:b w:val="0"/>
          <w:sz w:val="22"/>
          <w:u w:val="single"/>
        </w:rPr>
        <w:t>:</w:t>
      </w:r>
      <w:r w:rsidRPr="00EA66C1">
        <w:rPr>
          <w:rFonts w:ascii="Arial" w:hAnsi="Arial"/>
          <w:b w:val="0"/>
          <w:sz w:val="22"/>
        </w:rPr>
        <w:t xml:space="preserve">  </w:t>
      </w:r>
    </w:p>
    <w:p w14:paraId="6C57DA6C" w14:textId="74E68F59" w:rsidR="00957B4D" w:rsidRPr="00EA66C1" w:rsidRDefault="00957B4D" w:rsidP="00957B4D">
      <w:pPr>
        <w:pStyle w:val="Tekstpodstawowy"/>
        <w:numPr>
          <w:ilvl w:val="0"/>
          <w:numId w:val="8"/>
        </w:numPr>
        <w:ind w:left="709" w:hanging="425"/>
        <w:jc w:val="both"/>
        <w:rPr>
          <w:rFonts w:ascii="Arial" w:hAnsi="Arial"/>
          <w:b w:val="0"/>
          <w:sz w:val="22"/>
        </w:rPr>
      </w:pPr>
      <w:r w:rsidRPr="00EA66C1">
        <w:rPr>
          <w:rFonts w:ascii="Arial" w:hAnsi="Arial"/>
          <w:b w:val="0"/>
          <w:sz w:val="22"/>
        </w:rPr>
        <w:t xml:space="preserve">opis przedmiotu zamówienia określony jest przez </w:t>
      </w:r>
      <w:r w:rsidR="002D5932">
        <w:rPr>
          <w:rFonts w:ascii="Arial" w:hAnsi="Arial"/>
          <w:b w:val="0"/>
          <w:sz w:val="22"/>
        </w:rPr>
        <w:t>dokumentację projektowo-kosztorysową</w:t>
      </w:r>
      <w:r>
        <w:rPr>
          <w:rFonts w:ascii="Arial" w:hAnsi="Arial"/>
          <w:b w:val="0"/>
          <w:sz w:val="22"/>
        </w:rPr>
        <w:t xml:space="preserve"> oraz </w:t>
      </w:r>
      <w:r w:rsidRPr="00DA7C5C">
        <w:rPr>
          <w:rFonts w:ascii="Arial" w:hAnsi="Arial"/>
          <w:b w:val="0"/>
          <w:sz w:val="22"/>
        </w:rPr>
        <w:t xml:space="preserve">pozostałe </w:t>
      </w:r>
      <w:r w:rsidRPr="00DA7C5C">
        <w:rPr>
          <w:rFonts w:ascii="Arial" w:hAnsi="Arial"/>
          <w:bCs/>
          <w:sz w:val="22"/>
        </w:rPr>
        <w:t>dokumenty zamówienia</w:t>
      </w:r>
      <w:r w:rsidRPr="00EA66C1">
        <w:rPr>
          <w:rFonts w:ascii="Arial" w:hAnsi="Arial"/>
          <w:b w:val="0"/>
          <w:sz w:val="22"/>
        </w:rPr>
        <w:t>;</w:t>
      </w:r>
    </w:p>
    <w:p w14:paraId="448B2B75" w14:textId="1437409D" w:rsidR="002D5932" w:rsidRPr="002D5932" w:rsidRDefault="002D5932" w:rsidP="00957B4D">
      <w:pPr>
        <w:pStyle w:val="Tekstpodstawowy"/>
        <w:numPr>
          <w:ilvl w:val="0"/>
          <w:numId w:val="8"/>
        </w:numPr>
        <w:ind w:left="709" w:hanging="425"/>
        <w:jc w:val="both"/>
        <w:rPr>
          <w:rFonts w:ascii="Arial" w:hAnsi="Arial"/>
          <w:b w:val="0"/>
          <w:sz w:val="22"/>
        </w:rPr>
      </w:pPr>
      <w:r w:rsidRPr="00263B3F">
        <w:rPr>
          <w:rFonts w:ascii="Arial" w:hAnsi="Arial"/>
          <w:b w:val="0"/>
          <w:sz w:val="22"/>
        </w:rPr>
        <w:t>zakres realizacyjny, a zakres projektowany (</w:t>
      </w:r>
      <w:r w:rsidRPr="000C1B4E">
        <w:rPr>
          <w:rFonts w:ascii="Arial" w:hAnsi="Arial"/>
          <w:bCs/>
          <w:sz w:val="22"/>
        </w:rPr>
        <w:t>wyłączenia</w:t>
      </w:r>
      <w:r w:rsidRPr="00263B3F">
        <w:rPr>
          <w:rFonts w:ascii="Arial" w:hAnsi="Arial"/>
          <w:b w:val="0"/>
          <w:sz w:val="22"/>
        </w:rPr>
        <w:t xml:space="preserve">): </w:t>
      </w:r>
      <w:r w:rsidRPr="00173A1F">
        <w:rPr>
          <w:rFonts w:ascii="Arial" w:hAnsi="Arial"/>
          <w:b w:val="0"/>
          <w:sz w:val="22"/>
        </w:rPr>
        <w:t xml:space="preserve">dokumentacja projektowa </w:t>
      </w:r>
      <w:r>
        <w:rPr>
          <w:rFonts w:ascii="Arial" w:hAnsi="Arial"/>
          <w:b w:val="0"/>
          <w:sz w:val="22"/>
        </w:rPr>
        <w:t xml:space="preserve">dla części II zamówienia </w:t>
      </w:r>
      <w:r w:rsidRPr="00173A1F">
        <w:rPr>
          <w:rFonts w:ascii="Arial" w:hAnsi="Arial"/>
          <w:b w:val="0"/>
          <w:sz w:val="22"/>
        </w:rPr>
        <w:t xml:space="preserve">opisuje szerszy zakres robót </w:t>
      </w:r>
      <w:r w:rsidR="00D746FD">
        <w:rPr>
          <w:rFonts w:ascii="Arial" w:hAnsi="Arial"/>
          <w:b w:val="0"/>
          <w:sz w:val="22"/>
        </w:rPr>
        <w:t xml:space="preserve">wykraczający poza </w:t>
      </w:r>
      <w:r w:rsidRPr="00173A1F">
        <w:rPr>
          <w:rFonts w:ascii="Arial" w:hAnsi="Arial"/>
          <w:b w:val="0"/>
          <w:sz w:val="22"/>
        </w:rPr>
        <w:t>przedmiot zamówienia</w:t>
      </w:r>
      <w:r>
        <w:rPr>
          <w:rFonts w:ascii="Arial" w:hAnsi="Arial"/>
          <w:b w:val="0"/>
          <w:sz w:val="22"/>
        </w:rPr>
        <w:t xml:space="preserve">. </w:t>
      </w:r>
      <w:r w:rsidR="00D746FD">
        <w:rPr>
          <w:rFonts w:ascii="Arial" w:hAnsi="Arial"/>
          <w:b w:val="0"/>
          <w:sz w:val="22"/>
        </w:rPr>
        <w:t>R</w:t>
      </w:r>
      <w:r w:rsidRPr="00EF50B9">
        <w:rPr>
          <w:rFonts w:ascii="Arial" w:hAnsi="Arial"/>
          <w:b w:val="0"/>
          <w:sz w:val="22"/>
        </w:rPr>
        <w:t xml:space="preserve">oboty wchodzące w zakres przedmiotu zamówienia wyodrębnione są precyzyjnie </w:t>
      </w:r>
      <w:r w:rsidRPr="00EF50B9">
        <w:rPr>
          <w:rFonts w:ascii="Arial" w:hAnsi="Arial"/>
          <w:bCs/>
          <w:sz w:val="22"/>
        </w:rPr>
        <w:t>przedmiarami robót</w:t>
      </w:r>
      <w:r w:rsidR="00D746FD">
        <w:rPr>
          <w:rFonts w:ascii="Arial" w:hAnsi="Arial"/>
          <w:bCs/>
          <w:sz w:val="22"/>
        </w:rPr>
        <w:t xml:space="preserve">. </w:t>
      </w:r>
      <w:r w:rsidR="00D746FD">
        <w:rPr>
          <w:rFonts w:ascii="Arial" w:hAnsi="Arial"/>
          <w:b w:val="0"/>
          <w:sz w:val="22"/>
        </w:rPr>
        <w:t xml:space="preserve">Wykonawca </w:t>
      </w:r>
      <w:r w:rsidR="00D746FD" w:rsidRPr="008E2F5A">
        <w:rPr>
          <w:rFonts w:ascii="Arial" w:hAnsi="Arial"/>
          <w:b w:val="0"/>
          <w:sz w:val="22"/>
          <w:u w:val="single"/>
        </w:rPr>
        <w:t>nie wykonuje</w:t>
      </w:r>
      <w:r w:rsidR="00D746FD">
        <w:rPr>
          <w:rFonts w:ascii="Arial" w:hAnsi="Arial"/>
          <w:b w:val="0"/>
          <w:sz w:val="22"/>
        </w:rPr>
        <w:t xml:space="preserve"> następujących robót: </w:t>
      </w:r>
      <w:r w:rsidR="00D746FD" w:rsidRPr="00D746FD">
        <w:rPr>
          <w:rFonts w:ascii="Arial" w:hAnsi="Arial"/>
          <w:b w:val="0"/>
          <w:sz w:val="22"/>
        </w:rPr>
        <w:t>rozebranie płyt chodnikowych</w:t>
      </w:r>
      <w:r w:rsidR="00D746FD">
        <w:rPr>
          <w:rFonts w:ascii="Arial" w:hAnsi="Arial"/>
          <w:b w:val="0"/>
          <w:sz w:val="22"/>
        </w:rPr>
        <w:t xml:space="preserve">, rozebranie </w:t>
      </w:r>
      <w:r w:rsidR="00D746FD" w:rsidRPr="00D746FD">
        <w:rPr>
          <w:rFonts w:ascii="Arial" w:hAnsi="Arial"/>
          <w:b w:val="0"/>
          <w:sz w:val="22"/>
        </w:rPr>
        <w:t xml:space="preserve">płyt </w:t>
      </w:r>
      <w:proofErr w:type="spellStart"/>
      <w:r w:rsidR="00D746FD" w:rsidRPr="00D746FD">
        <w:rPr>
          <w:rFonts w:ascii="Arial" w:hAnsi="Arial"/>
          <w:b w:val="0"/>
          <w:sz w:val="22"/>
        </w:rPr>
        <w:t>nakrywow</w:t>
      </w:r>
      <w:r w:rsidR="00D746FD">
        <w:rPr>
          <w:rFonts w:ascii="Arial" w:hAnsi="Arial"/>
          <w:b w:val="0"/>
          <w:sz w:val="22"/>
        </w:rPr>
        <w:t>ych</w:t>
      </w:r>
      <w:proofErr w:type="spellEnd"/>
      <w:r w:rsidR="00D746FD" w:rsidRPr="00D746FD">
        <w:rPr>
          <w:rFonts w:ascii="Arial" w:hAnsi="Arial"/>
          <w:b w:val="0"/>
          <w:sz w:val="22"/>
        </w:rPr>
        <w:t xml:space="preserve"> i ram stojąc</w:t>
      </w:r>
      <w:r w:rsidR="00D746FD">
        <w:rPr>
          <w:rFonts w:ascii="Arial" w:hAnsi="Arial"/>
          <w:b w:val="0"/>
          <w:sz w:val="22"/>
        </w:rPr>
        <w:t xml:space="preserve">ych, </w:t>
      </w:r>
      <w:r w:rsidR="008E2F5A" w:rsidRPr="008E2F5A">
        <w:rPr>
          <w:rFonts w:ascii="Arial" w:hAnsi="Arial"/>
          <w:b w:val="0"/>
          <w:sz w:val="22"/>
        </w:rPr>
        <w:t xml:space="preserve">rozebranie obrzeży betonowych </w:t>
      </w:r>
      <w:r w:rsidR="00387CC9" w:rsidRPr="00387CC9">
        <w:rPr>
          <w:rFonts w:ascii="Arial" w:hAnsi="Arial"/>
          <w:b w:val="0"/>
          <w:sz w:val="22"/>
        </w:rPr>
        <w:t>usunięcie karpin po drzewach</w:t>
      </w:r>
      <w:r w:rsidR="00387CC9">
        <w:rPr>
          <w:rFonts w:ascii="Arial" w:hAnsi="Arial"/>
          <w:b w:val="0"/>
          <w:sz w:val="22"/>
        </w:rPr>
        <w:t xml:space="preserve">, </w:t>
      </w:r>
      <w:r w:rsidR="00387CC9" w:rsidRPr="00387CC9">
        <w:rPr>
          <w:rFonts w:ascii="Arial" w:hAnsi="Arial"/>
          <w:b w:val="0"/>
          <w:sz w:val="22"/>
        </w:rPr>
        <w:t xml:space="preserve">wykonanie </w:t>
      </w:r>
      <w:proofErr w:type="spellStart"/>
      <w:r w:rsidR="00387CC9" w:rsidRPr="00387CC9">
        <w:rPr>
          <w:rFonts w:ascii="Arial" w:hAnsi="Arial"/>
          <w:b w:val="0"/>
          <w:sz w:val="22"/>
        </w:rPr>
        <w:t>nasadzeń</w:t>
      </w:r>
      <w:proofErr w:type="spellEnd"/>
      <w:r w:rsidR="00387CC9" w:rsidRPr="00387CC9">
        <w:rPr>
          <w:rFonts w:ascii="Arial" w:hAnsi="Arial"/>
          <w:b w:val="0"/>
          <w:sz w:val="22"/>
        </w:rPr>
        <w:t xml:space="preserve"> kompensacyjnych</w:t>
      </w:r>
      <w:r w:rsidR="00387CC9">
        <w:rPr>
          <w:rFonts w:ascii="Arial" w:hAnsi="Arial"/>
          <w:b w:val="0"/>
          <w:sz w:val="22"/>
        </w:rPr>
        <w:t>;</w:t>
      </w:r>
    </w:p>
    <w:p w14:paraId="54EC30FA" w14:textId="743B407E" w:rsidR="00957B4D" w:rsidRDefault="00957B4D" w:rsidP="00957B4D">
      <w:pPr>
        <w:pStyle w:val="Tekstpodstawowy"/>
        <w:numPr>
          <w:ilvl w:val="0"/>
          <w:numId w:val="8"/>
        </w:numPr>
        <w:ind w:left="709" w:hanging="425"/>
        <w:jc w:val="both"/>
        <w:rPr>
          <w:rFonts w:ascii="Arial" w:hAnsi="Arial"/>
          <w:b w:val="0"/>
          <w:sz w:val="22"/>
        </w:rPr>
      </w:pPr>
      <w:r w:rsidRPr="00EC0FA8">
        <w:rPr>
          <w:rFonts w:ascii="Arial" w:hAnsi="Arial"/>
          <w:bCs/>
          <w:sz w:val="22"/>
        </w:rPr>
        <w:t>w przypadkach, gdy przedmiot zamówienia opisywany jest przez odniesienie do norm, ocen technicznych, specyfikacji technicznych i systemów referencji technicznych, o których mowa w art. 101 ust. 1 pkt 2 oraz ust. 3 ustawy - Zamawiający niniejszym wskazuje, że dopuszcza rozwiązania równoważne opisywanym, a każdemu występującemu w dokumentach zamówienia takiemu odniesieniu towarzyszą wyrazy „lub równoważne” (należy każdorazowo dodać do odniesienia wyrazy „lub równoważne”)</w:t>
      </w:r>
      <w:r>
        <w:rPr>
          <w:rFonts w:ascii="Arial" w:hAnsi="Arial"/>
          <w:b w:val="0"/>
          <w:sz w:val="22"/>
        </w:rPr>
        <w:t xml:space="preserve">. Jeżeli w dokumentach zamówienia dla jego opisu wskazano </w:t>
      </w:r>
      <w:r w:rsidRPr="005A7BBE">
        <w:rPr>
          <w:rFonts w:ascii="Arial" w:hAnsi="Arial"/>
          <w:b w:val="0"/>
          <w:sz w:val="22"/>
        </w:rPr>
        <w:t>znak</w:t>
      </w:r>
      <w:r>
        <w:rPr>
          <w:rFonts w:ascii="Arial" w:hAnsi="Arial"/>
          <w:b w:val="0"/>
          <w:sz w:val="22"/>
        </w:rPr>
        <w:t xml:space="preserve">i </w:t>
      </w:r>
      <w:r w:rsidRPr="005A7BBE">
        <w:rPr>
          <w:rFonts w:ascii="Arial" w:hAnsi="Arial"/>
          <w:b w:val="0"/>
          <w:sz w:val="22"/>
        </w:rPr>
        <w:t xml:space="preserve"> towarow</w:t>
      </w:r>
      <w:r>
        <w:rPr>
          <w:rFonts w:ascii="Arial" w:hAnsi="Arial"/>
          <w:b w:val="0"/>
          <w:sz w:val="22"/>
        </w:rPr>
        <w:t>e</w:t>
      </w:r>
      <w:r w:rsidRPr="005A7BBE">
        <w:rPr>
          <w:rFonts w:ascii="Arial" w:hAnsi="Arial"/>
          <w:b w:val="0"/>
          <w:sz w:val="22"/>
        </w:rPr>
        <w:t>, patent</w:t>
      </w:r>
      <w:r>
        <w:rPr>
          <w:rFonts w:ascii="Arial" w:hAnsi="Arial"/>
          <w:b w:val="0"/>
          <w:sz w:val="22"/>
        </w:rPr>
        <w:t>y</w:t>
      </w:r>
      <w:r w:rsidRPr="005A7BBE">
        <w:rPr>
          <w:rFonts w:ascii="Arial" w:hAnsi="Arial"/>
          <w:b w:val="0"/>
          <w:sz w:val="22"/>
        </w:rPr>
        <w:t xml:space="preserve"> lub pochodzeni</w:t>
      </w:r>
      <w:r>
        <w:rPr>
          <w:rFonts w:ascii="Arial" w:hAnsi="Arial"/>
          <w:b w:val="0"/>
          <w:sz w:val="22"/>
        </w:rPr>
        <w:t>e</w:t>
      </w:r>
      <w:r w:rsidRPr="005A7BBE">
        <w:rPr>
          <w:rFonts w:ascii="Arial" w:hAnsi="Arial"/>
          <w:b w:val="0"/>
          <w:sz w:val="22"/>
        </w:rPr>
        <w:t>, źródła lub szczególn</w:t>
      </w:r>
      <w:r>
        <w:rPr>
          <w:rFonts w:ascii="Arial" w:hAnsi="Arial"/>
          <w:b w:val="0"/>
          <w:sz w:val="22"/>
        </w:rPr>
        <w:t>y</w:t>
      </w:r>
      <w:r w:rsidRPr="005A7BBE">
        <w:rPr>
          <w:rFonts w:ascii="Arial" w:hAnsi="Arial"/>
          <w:b w:val="0"/>
          <w:sz w:val="22"/>
        </w:rPr>
        <w:t xml:space="preserve"> proces, który charakteryzuje produkty lub usługi dostarczane przez konkretnego wykonawcę</w:t>
      </w:r>
      <w:r>
        <w:rPr>
          <w:rFonts w:ascii="Arial" w:hAnsi="Arial"/>
          <w:b w:val="0"/>
          <w:sz w:val="22"/>
        </w:rPr>
        <w:t xml:space="preserve"> – wskazaniu </w:t>
      </w:r>
      <w:r w:rsidRPr="005A7BBE">
        <w:rPr>
          <w:rFonts w:ascii="Arial" w:hAnsi="Arial"/>
          <w:b w:val="0"/>
          <w:sz w:val="22"/>
        </w:rPr>
        <w:t xml:space="preserve">takiemu </w:t>
      </w:r>
      <w:r>
        <w:rPr>
          <w:rFonts w:ascii="Arial" w:hAnsi="Arial"/>
          <w:b w:val="0"/>
          <w:sz w:val="22"/>
        </w:rPr>
        <w:t xml:space="preserve">każdorazowo </w:t>
      </w:r>
      <w:r w:rsidRPr="005A7BBE">
        <w:rPr>
          <w:rFonts w:ascii="Arial" w:hAnsi="Arial"/>
          <w:b w:val="0"/>
          <w:sz w:val="22"/>
        </w:rPr>
        <w:t>towarzyszą wyrazy „lub równoważny”.</w:t>
      </w:r>
    </w:p>
    <w:p w14:paraId="041FDB90" w14:textId="3D1D6851" w:rsidR="00957B4D" w:rsidRPr="00EA66C1" w:rsidRDefault="00957B4D" w:rsidP="00957B4D">
      <w:pPr>
        <w:pStyle w:val="Tekstpodstawowy"/>
        <w:numPr>
          <w:ilvl w:val="0"/>
          <w:numId w:val="8"/>
        </w:numPr>
        <w:ind w:left="709" w:hanging="425"/>
        <w:jc w:val="both"/>
        <w:rPr>
          <w:rFonts w:ascii="Arial" w:hAnsi="Arial"/>
          <w:b w:val="0"/>
          <w:sz w:val="22"/>
        </w:rPr>
      </w:pPr>
      <w:r>
        <w:rPr>
          <w:rFonts w:ascii="Arial" w:hAnsi="Arial"/>
          <w:b w:val="0"/>
          <w:sz w:val="22"/>
        </w:rPr>
        <w:t>dokumenty zamówienia</w:t>
      </w:r>
      <w:r w:rsidRPr="00EA66C1">
        <w:rPr>
          <w:rFonts w:ascii="Arial" w:hAnsi="Arial"/>
          <w:b w:val="0"/>
          <w:sz w:val="22"/>
        </w:rPr>
        <w:t xml:space="preserve"> udostępniane jedynie w formie elektronicznej należy pobierać ze strony </w:t>
      </w:r>
      <w:r w:rsidRPr="002357A7">
        <w:rPr>
          <w:rFonts w:ascii="Arial" w:hAnsi="Arial"/>
          <w:b w:val="0"/>
          <w:sz w:val="22"/>
        </w:rPr>
        <w:t>prowadzonego postępowania</w:t>
      </w:r>
      <w:r w:rsidRPr="00EA66C1">
        <w:rPr>
          <w:rFonts w:ascii="Arial" w:hAnsi="Arial"/>
          <w:b w:val="0"/>
          <w:sz w:val="22"/>
        </w:rPr>
        <w:t>;</w:t>
      </w:r>
    </w:p>
    <w:p w14:paraId="5536D6A3" w14:textId="77777777" w:rsidR="00957B4D" w:rsidRDefault="00957B4D" w:rsidP="00957B4D">
      <w:pPr>
        <w:pStyle w:val="Tekstpodstawowy"/>
        <w:numPr>
          <w:ilvl w:val="0"/>
          <w:numId w:val="8"/>
        </w:numPr>
        <w:ind w:left="709" w:hanging="425"/>
        <w:jc w:val="both"/>
        <w:rPr>
          <w:rFonts w:ascii="Arial" w:hAnsi="Arial"/>
          <w:b w:val="0"/>
          <w:sz w:val="22"/>
        </w:rPr>
      </w:pPr>
      <w:r w:rsidRPr="00EA66C1">
        <w:rPr>
          <w:rFonts w:ascii="Arial" w:hAnsi="Arial"/>
          <w:b w:val="0"/>
          <w:sz w:val="22"/>
        </w:rPr>
        <w:t xml:space="preserve">sposób sporządzenia oferty cenowej opisuje instrukcja sporządzenia wyceny ofertowej – załącznik nr 3 </w:t>
      </w:r>
      <w:r w:rsidRPr="00847A36">
        <w:rPr>
          <w:rFonts w:ascii="Arial" w:hAnsi="Arial"/>
          <w:b w:val="0"/>
          <w:sz w:val="22"/>
        </w:rPr>
        <w:t>do SWZ.</w:t>
      </w:r>
    </w:p>
    <w:p w14:paraId="33D51550" w14:textId="77777777" w:rsidR="00957B4D" w:rsidRDefault="00957B4D" w:rsidP="00957B4D">
      <w:pPr>
        <w:pStyle w:val="Tekstpodstawowy"/>
        <w:jc w:val="both"/>
        <w:rPr>
          <w:rFonts w:ascii="Arial" w:hAnsi="Arial"/>
          <w:b w:val="0"/>
          <w:sz w:val="22"/>
        </w:rPr>
      </w:pPr>
    </w:p>
    <w:p w14:paraId="2351F181" w14:textId="77777777" w:rsidR="008E2F5A" w:rsidRPr="000F0B34" w:rsidRDefault="008E2F5A" w:rsidP="008E2F5A">
      <w:pPr>
        <w:pStyle w:val="Tekstpodstawowy"/>
        <w:numPr>
          <w:ilvl w:val="0"/>
          <w:numId w:val="4"/>
        </w:numPr>
        <w:tabs>
          <w:tab w:val="clear" w:pos="720"/>
          <w:tab w:val="num" w:pos="426"/>
        </w:tabs>
        <w:ind w:left="426" w:hanging="426"/>
        <w:jc w:val="both"/>
        <w:rPr>
          <w:rFonts w:ascii="Arial" w:hAnsi="Arial" w:cs="Arial"/>
          <w:sz w:val="22"/>
          <w:u w:val="single"/>
        </w:rPr>
      </w:pPr>
      <w:r w:rsidRPr="000F0B34">
        <w:rPr>
          <w:rFonts w:ascii="Arial" w:hAnsi="Arial" w:cs="Arial"/>
          <w:sz w:val="22"/>
          <w:u w:val="single"/>
        </w:rPr>
        <w:t>Orientacyjne wielkości ilustrujące skalę zamówienia:</w:t>
      </w:r>
    </w:p>
    <w:p w14:paraId="19AAA3A7" w14:textId="6801A4F9" w:rsidR="008E2F5A" w:rsidRDefault="008E2F5A" w:rsidP="008E2F5A">
      <w:pPr>
        <w:pStyle w:val="Tekstpodstawowy"/>
        <w:numPr>
          <w:ilvl w:val="2"/>
          <w:numId w:val="40"/>
        </w:numPr>
        <w:tabs>
          <w:tab w:val="left" w:pos="709"/>
        </w:tabs>
        <w:ind w:left="709" w:hanging="283"/>
        <w:jc w:val="both"/>
        <w:rPr>
          <w:rFonts w:ascii="Arial" w:hAnsi="Arial" w:cs="Arial"/>
          <w:b w:val="0"/>
          <w:sz w:val="22"/>
        </w:rPr>
      </w:pPr>
      <w:bookmarkStart w:id="9" w:name="_Hlk105495095"/>
      <w:bookmarkStart w:id="10" w:name="_Hlk105495075"/>
      <w:r w:rsidRPr="00642849">
        <w:rPr>
          <w:rFonts w:ascii="Arial" w:hAnsi="Arial" w:cs="Arial"/>
          <w:bCs/>
          <w:iCs/>
          <w:sz w:val="22"/>
          <w:szCs w:val="22"/>
          <w:lang w:eastAsia="ar-SA"/>
        </w:rPr>
        <w:t>część I</w:t>
      </w:r>
      <w:r w:rsidRPr="00642849">
        <w:rPr>
          <w:rFonts w:ascii="Arial" w:hAnsi="Arial" w:cs="Arial"/>
          <w:iCs/>
          <w:sz w:val="22"/>
          <w:szCs w:val="22"/>
          <w:lang w:eastAsia="ar-SA"/>
        </w:rPr>
        <w:t xml:space="preserve"> – </w:t>
      </w:r>
      <w:r w:rsidRPr="008E2F5A">
        <w:rPr>
          <w:rFonts w:ascii="Arial" w:hAnsi="Arial" w:cs="Arial"/>
          <w:bCs/>
          <w:iCs/>
          <w:sz w:val="22"/>
          <w:szCs w:val="22"/>
          <w:lang w:eastAsia="ar-SA"/>
        </w:rPr>
        <w:t>prace remontowo naprawcze na cmentarzu wojennym przy ulicy Reymonta</w:t>
      </w:r>
      <w:r>
        <w:rPr>
          <w:rFonts w:ascii="Arial" w:hAnsi="Arial" w:cs="Arial"/>
          <w:b w:val="0"/>
          <w:sz w:val="22"/>
        </w:rPr>
        <w:t>;</w:t>
      </w:r>
    </w:p>
    <w:p w14:paraId="42550394" w14:textId="0BCAE767" w:rsidR="008E2F5A" w:rsidRDefault="0013110D" w:rsidP="008E2F5A">
      <w:pPr>
        <w:pStyle w:val="Tekstpodstawowy"/>
        <w:numPr>
          <w:ilvl w:val="6"/>
          <w:numId w:val="40"/>
        </w:numPr>
        <w:tabs>
          <w:tab w:val="left" w:pos="1134"/>
        </w:tabs>
        <w:ind w:left="1134" w:hanging="425"/>
        <w:jc w:val="both"/>
        <w:rPr>
          <w:rFonts w:ascii="Arial" w:hAnsi="Arial" w:cs="Arial"/>
          <w:b w:val="0"/>
          <w:sz w:val="22"/>
        </w:rPr>
      </w:pPr>
      <w:r w:rsidRPr="0013110D">
        <w:rPr>
          <w:rFonts w:ascii="Arial" w:hAnsi="Arial" w:cs="Arial"/>
          <w:b w:val="0"/>
          <w:sz w:val="22"/>
        </w:rPr>
        <w:t xml:space="preserve">remont ogrodzenia </w:t>
      </w:r>
      <w:r>
        <w:rPr>
          <w:rFonts w:ascii="Arial" w:hAnsi="Arial" w:cs="Arial"/>
          <w:b w:val="0"/>
          <w:sz w:val="22"/>
        </w:rPr>
        <w:t xml:space="preserve">~ 90 </w:t>
      </w:r>
      <w:proofErr w:type="spellStart"/>
      <w:r>
        <w:rPr>
          <w:rFonts w:ascii="Arial" w:hAnsi="Arial" w:cs="Arial"/>
          <w:b w:val="0"/>
          <w:sz w:val="22"/>
        </w:rPr>
        <w:t>mb</w:t>
      </w:r>
      <w:proofErr w:type="spellEnd"/>
      <w:r w:rsidR="008E2F5A">
        <w:rPr>
          <w:rFonts w:ascii="Arial" w:hAnsi="Arial" w:cs="Arial"/>
          <w:b w:val="0"/>
          <w:sz w:val="22"/>
        </w:rPr>
        <w:t>,</w:t>
      </w:r>
    </w:p>
    <w:p w14:paraId="021C08A7" w14:textId="08282A92" w:rsidR="0013110D" w:rsidRDefault="0013110D" w:rsidP="008E2F5A">
      <w:pPr>
        <w:pStyle w:val="Tekstpodstawowy"/>
        <w:numPr>
          <w:ilvl w:val="6"/>
          <w:numId w:val="40"/>
        </w:numPr>
        <w:tabs>
          <w:tab w:val="left" w:pos="1134"/>
        </w:tabs>
        <w:ind w:left="1134" w:hanging="425"/>
        <w:jc w:val="both"/>
        <w:rPr>
          <w:rFonts w:ascii="Arial" w:hAnsi="Arial" w:cs="Arial"/>
          <w:b w:val="0"/>
          <w:sz w:val="22"/>
        </w:rPr>
      </w:pPr>
      <w:r>
        <w:rPr>
          <w:rFonts w:ascii="Arial" w:hAnsi="Arial" w:cs="Arial"/>
          <w:b w:val="0"/>
          <w:sz w:val="22"/>
        </w:rPr>
        <w:t>pomnik betonowy o powierzchni ok. 55 m2</w:t>
      </w:r>
    </w:p>
    <w:bookmarkEnd w:id="9"/>
    <w:bookmarkEnd w:id="10"/>
    <w:p w14:paraId="21E2A285" w14:textId="5B78162D" w:rsidR="008E2F5A" w:rsidRPr="00EF72AA" w:rsidRDefault="008E2F5A" w:rsidP="008E2F5A">
      <w:pPr>
        <w:pStyle w:val="Tekstpodstawowy"/>
        <w:numPr>
          <w:ilvl w:val="2"/>
          <w:numId w:val="40"/>
        </w:numPr>
        <w:tabs>
          <w:tab w:val="left" w:pos="709"/>
        </w:tabs>
        <w:ind w:left="709" w:hanging="283"/>
        <w:jc w:val="both"/>
        <w:rPr>
          <w:rFonts w:ascii="Arial" w:hAnsi="Arial" w:cs="Arial"/>
          <w:b w:val="0"/>
          <w:sz w:val="22"/>
        </w:rPr>
      </w:pPr>
      <w:r w:rsidRPr="00642849">
        <w:rPr>
          <w:rFonts w:ascii="Arial" w:hAnsi="Arial" w:cs="Arial"/>
          <w:bCs/>
          <w:iCs/>
          <w:sz w:val="22"/>
          <w:szCs w:val="22"/>
          <w:lang w:eastAsia="ar-SA"/>
        </w:rPr>
        <w:lastRenderedPageBreak/>
        <w:t>część II</w:t>
      </w:r>
      <w:r w:rsidRPr="00642849">
        <w:rPr>
          <w:rFonts w:ascii="Arial" w:hAnsi="Arial" w:cs="Arial"/>
          <w:iCs/>
          <w:sz w:val="22"/>
          <w:szCs w:val="22"/>
          <w:lang w:eastAsia="ar-SA"/>
        </w:rPr>
        <w:t xml:space="preserve"> – </w:t>
      </w:r>
      <w:r w:rsidRPr="008E2F5A">
        <w:rPr>
          <w:rFonts w:ascii="Arial" w:hAnsi="Arial" w:cs="Arial"/>
          <w:bCs/>
          <w:iCs/>
          <w:sz w:val="22"/>
          <w:szCs w:val="22"/>
          <w:lang w:eastAsia="ar-SA"/>
        </w:rPr>
        <w:t>prace remontowo naprawcze na cmentarzu komunalnym przy ul. Kościuszki</w:t>
      </w:r>
      <w:r>
        <w:rPr>
          <w:rFonts w:ascii="Arial" w:hAnsi="Arial" w:cs="Arial"/>
          <w:bCs/>
          <w:iCs/>
          <w:sz w:val="22"/>
          <w:szCs w:val="22"/>
          <w:lang w:eastAsia="ar-SA"/>
        </w:rPr>
        <w:t>:</w:t>
      </w:r>
    </w:p>
    <w:p w14:paraId="0E819349" w14:textId="5DF0FD84" w:rsidR="008E2F5A" w:rsidRPr="00EF72AA" w:rsidRDefault="00531C97" w:rsidP="008E2F5A">
      <w:pPr>
        <w:pStyle w:val="Tekstpodstawowy"/>
        <w:numPr>
          <w:ilvl w:val="6"/>
          <w:numId w:val="40"/>
        </w:numPr>
        <w:tabs>
          <w:tab w:val="left" w:pos="1134"/>
        </w:tabs>
        <w:ind w:left="1134" w:hanging="425"/>
        <w:jc w:val="both"/>
        <w:rPr>
          <w:rFonts w:ascii="Arial" w:hAnsi="Arial" w:cs="Arial"/>
          <w:b w:val="0"/>
          <w:sz w:val="22"/>
        </w:rPr>
      </w:pPr>
      <w:r w:rsidRPr="00531C97">
        <w:rPr>
          <w:rFonts w:ascii="Arial" w:hAnsi="Arial" w:cs="Arial"/>
          <w:b w:val="0"/>
          <w:iCs/>
          <w:sz w:val="22"/>
          <w:szCs w:val="22"/>
          <w:lang w:eastAsia="ar-SA"/>
        </w:rPr>
        <w:t xml:space="preserve">dostawa i montaż nowych nagrobków </w:t>
      </w:r>
      <w:r w:rsidR="008E2F5A">
        <w:rPr>
          <w:rFonts w:ascii="Arial" w:hAnsi="Arial" w:cs="Arial"/>
          <w:b w:val="0"/>
          <w:iCs/>
          <w:sz w:val="22"/>
          <w:szCs w:val="22"/>
          <w:lang w:eastAsia="ar-SA"/>
        </w:rPr>
        <w:t xml:space="preserve">- </w:t>
      </w:r>
      <w:r>
        <w:rPr>
          <w:rFonts w:ascii="Arial" w:hAnsi="Arial" w:cs="Arial"/>
          <w:b w:val="0"/>
          <w:iCs/>
          <w:sz w:val="22"/>
          <w:szCs w:val="22"/>
          <w:lang w:eastAsia="ar-SA"/>
        </w:rPr>
        <w:t>65</w:t>
      </w:r>
      <w:r w:rsidR="008E2F5A" w:rsidRPr="00EF72AA">
        <w:rPr>
          <w:rFonts w:ascii="Arial" w:hAnsi="Arial" w:cs="Arial"/>
          <w:b w:val="0"/>
          <w:iCs/>
          <w:sz w:val="22"/>
          <w:szCs w:val="22"/>
          <w:lang w:eastAsia="ar-SA"/>
        </w:rPr>
        <w:t xml:space="preserve"> szt.</w:t>
      </w:r>
      <w:r w:rsidR="008E2F5A">
        <w:rPr>
          <w:rFonts w:ascii="Arial" w:hAnsi="Arial" w:cs="Arial"/>
          <w:b w:val="0"/>
          <w:iCs/>
          <w:sz w:val="22"/>
          <w:szCs w:val="22"/>
          <w:lang w:eastAsia="ar-SA"/>
        </w:rPr>
        <w:t>,</w:t>
      </w:r>
    </w:p>
    <w:p w14:paraId="1BFC13E0" w14:textId="75A219F2" w:rsidR="008E2F5A" w:rsidRDefault="00531C97" w:rsidP="008E2F5A">
      <w:pPr>
        <w:pStyle w:val="Tekstpodstawowy"/>
        <w:numPr>
          <w:ilvl w:val="6"/>
          <w:numId w:val="40"/>
        </w:numPr>
        <w:tabs>
          <w:tab w:val="left" w:pos="1134"/>
        </w:tabs>
        <w:ind w:left="1134" w:hanging="425"/>
        <w:jc w:val="both"/>
        <w:rPr>
          <w:rFonts w:ascii="Arial" w:hAnsi="Arial" w:cs="Arial"/>
          <w:b w:val="0"/>
          <w:sz w:val="22"/>
        </w:rPr>
      </w:pPr>
      <w:r w:rsidRPr="00531C97">
        <w:rPr>
          <w:rFonts w:ascii="Arial" w:hAnsi="Arial" w:cs="Arial"/>
          <w:b w:val="0"/>
          <w:sz w:val="22"/>
        </w:rPr>
        <w:t>obrzeż</w:t>
      </w:r>
      <w:r>
        <w:rPr>
          <w:rFonts w:ascii="Arial" w:hAnsi="Arial" w:cs="Arial"/>
          <w:b w:val="0"/>
          <w:sz w:val="22"/>
        </w:rPr>
        <w:t>a</w:t>
      </w:r>
      <w:r w:rsidRPr="00531C97">
        <w:rPr>
          <w:rFonts w:ascii="Arial" w:hAnsi="Arial" w:cs="Arial"/>
          <w:b w:val="0"/>
          <w:sz w:val="22"/>
        </w:rPr>
        <w:t xml:space="preserve"> betonow</w:t>
      </w:r>
      <w:r>
        <w:rPr>
          <w:rFonts w:ascii="Arial" w:hAnsi="Arial" w:cs="Arial"/>
          <w:b w:val="0"/>
          <w:sz w:val="22"/>
        </w:rPr>
        <w:t>e</w:t>
      </w:r>
      <w:r w:rsidR="008E2F5A">
        <w:rPr>
          <w:rFonts w:ascii="Arial" w:hAnsi="Arial" w:cs="Arial"/>
          <w:b w:val="0"/>
          <w:sz w:val="22"/>
        </w:rPr>
        <w:t xml:space="preserve"> </w:t>
      </w:r>
      <w:r>
        <w:rPr>
          <w:rFonts w:ascii="Arial" w:hAnsi="Arial" w:cs="Arial"/>
          <w:b w:val="0"/>
          <w:sz w:val="22"/>
        </w:rPr>
        <w:t>~</w:t>
      </w:r>
      <w:r w:rsidR="008E2F5A">
        <w:rPr>
          <w:rFonts w:ascii="Arial" w:hAnsi="Arial" w:cs="Arial"/>
          <w:b w:val="0"/>
          <w:sz w:val="22"/>
        </w:rPr>
        <w:t xml:space="preserve"> </w:t>
      </w:r>
      <w:r>
        <w:rPr>
          <w:rFonts w:ascii="Arial" w:hAnsi="Arial" w:cs="Arial"/>
          <w:b w:val="0"/>
          <w:sz w:val="22"/>
        </w:rPr>
        <w:t xml:space="preserve">160 </w:t>
      </w:r>
      <w:proofErr w:type="spellStart"/>
      <w:r>
        <w:rPr>
          <w:rFonts w:ascii="Arial" w:hAnsi="Arial" w:cs="Arial"/>
          <w:b w:val="0"/>
          <w:sz w:val="22"/>
        </w:rPr>
        <w:t>mb</w:t>
      </w:r>
      <w:proofErr w:type="spellEnd"/>
      <w:r w:rsidR="008E2F5A">
        <w:rPr>
          <w:rFonts w:ascii="Arial" w:hAnsi="Arial" w:cs="Arial"/>
          <w:b w:val="0"/>
          <w:sz w:val="22"/>
        </w:rPr>
        <w:t>,</w:t>
      </w:r>
    </w:p>
    <w:p w14:paraId="7040C133" w14:textId="7C6CD411" w:rsidR="00531C97" w:rsidRDefault="00531C97" w:rsidP="008E2F5A">
      <w:pPr>
        <w:pStyle w:val="Tekstpodstawowy"/>
        <w:numPr>
          <w:ilvl w:val="6"/>
          <w:numId w:val="40"/>
        </w:numPr>
        <w:tabs>
          <w:tab w:val="left" w:pos="1134"/>
        </w:tabs>
        <w:ind w:left="1134" w:hanging="425"/>
        <w:jc w:val="both"/>
        <w:rPr>
          <w:rFonts w:ascii="Arial" w:hAnsi="Arial" w:cs="Arial"/>
          <w:b w:val="0"/>
          <w:sz w:val="22"/>
        </w:rPr>
      </w:pPr>
      <w:r w:rsidRPr="00531C97">
        <w:rPr>
          <w:rFonts w:ascii="Arial" w:hAnsi="Arial" w:cs="Arial"/>
          <w:b w:val="0"/>
          <w:sz w:val="22"/>
        </w:rPr>
        <w:t xml:space="preserve">chodnik z kostki </w:t>
      </w:r>
      <w:proofErr w:type="spellStart"/>
      <w:r w:rsidRPr="00531C97">
        <w:rPr>
          <w:rFonts w:ascii="Arial" w:hAnsi="Arial" w:cs="Arial"/>
          <w:b w:val="0"/>
          <w:sz w:val="22"/>
        </w:rPr>
        <w:t>polbrukowej</w:t>
      </w:r>
      <w:proofErr w:type="spellEnd"/>
      <w:r>
        <w:rPr>
          <w:rFonts w:ascii="Arial" w:hAnsi="Arial" w:cs="Arial"/>
          <w:b w:val="0"/>
          <w:sz w:val="22"/>
        </w:rPr>
        <w:t xml:space="preserve"> ~550 m2,</w:t>
      </w:r>
    </w:p>
    <w:p w14:paraId="76108F40" w14:textId="0E77EC34" w:rsidR="00531C97" w:rsidRPr="00EF72AA" w:rsidRDefault="00531C97" w:rsidP="008E2F5A">
      <w:pPr>
        <w:pStyle w:val="Tekstpodstawowy"/>
        <w:numPr>
          <w:ilvl w:val="6"/>
          <w:numId w:val="40"/>
        </w:numPr>
        <w:tabs>
          <w:tab w:val="left" w:pos="1134"/>
        </w:tabs>
        <w:ind w:left="1134" w:hanging="425"/>
        <w:jc w:val="both"/>
        <w:rPr>
          <w:rFonts w:ascii="Arial" w:hAnsi="Arial" w:cs="Arial"/>
          <w:b w:val="0"/>
          <w:sz w:val="22"/>
        </w:rPr>
      </w:pPr>
      <w:r w:rsidRPr="00531C97">
        <w:rPr>
          <w:rFonts w:ascii="Arial" w:hAnsi="Arial" w:cs="Arial"/>
          <w:b w:val="0"/>
          <w:sz w:val="22"/>
        </w:rPr>
        <w:t>trawnik</w:t>
      </w:r>
      <w:r>
        <w:rPr>
          <w:rFonts w:ascii="Arial" w:hAnsi="Arial" w:cs="Arial"/>
          <w:b w:val="0"/>
          <w:sz w:val="22"/>
        </w:rPr>
        <w:t>i</w:t>
      </w:r>
      <w:r w:rsidRPr="00531C97">
        <w:rPr>
          <w:rFonts w:ascii="Arial" w:hAnsi="Arial" w:cs="Arial"/>
          <w:b w:val="0"/>
          <w:sz w:val="22"/>
        </w:rPr>
        <w:t xml:space="preserve"> dywanow</w:t>
      </w:r>
      <w:r>
        <w:rPr>
          <w:rFonts w:ascii="Arial" w:hAnsi="Arial" w:cs="Arial"/>
          <w:b w:val="0"/>
          <w:sz w:val="22"/>
        </w:rPr>
        <w:t>e</w:t>
      </w:r>
      <w:r w:rsidRPr="00531C97">
        <w:rPr>
          <w:rFonts w:ascii="Arial" w:hAnsi="Arial" w:cs="Arial"/>
          <w:b w:val="0"/>
          <w:sz w:val="22"/>
        </w:rPr>
        <w:t xml:space="preserve"> z rolki</w:t>
      </w:r>
      <w:r>
        <w:rPr>
          <w:rFonts w:ascii="Arial" w:hAnsi="Arial" w:cs="Arial"/>
          <w:b w:val="0"/>
          <w:sz w:val="22"/>
        </w:rPr>
        <w:t xml:space="preserve"> ~240 m2</w:t>
      </w:r>
    </w:p>
    <w:p w14:paraId="3D5CA033" w14:textId="77777777" w:rsidR="00957B4D" w:rsidRPr="000F0B34" w:rsidRDefault="00957B4D" w:rsidP="00957B4D">
      <w:pPr>
        <w:pStyle w:val="Tekstpodstawowy"/>
        <w:ind w:left="284"/>
        <w:jc w:val="both"/>
        <w:rPr>
          <w:rFonts w:ascii="Arial" w:hAnsi="Arial" w:cs="Arial"/>
          <w:b w:val="0"/>
          <w:sz w:val="22"/>
        </w:rPr>
      </w:pPr>
    </w:p>
    <w:p w14:paraId="257AA1AA" w14:textId="77777777" w:rsidR="00957B4D" w:rsidRPr="000F0B34" w:rsidRDefault="00957B4D" w:rsidP="00957B4D">
      <w:pPr>
        <w:pStyle w:val="Tekstpodstawowy"/>
        <w:numPr>
          <w:ilvl w:val="0"/>
          <w:numId w:val="4"/>
        </w:numPr>
        <w:tabs>
          <w:tab w:val="clear" w:pos="720"/>
          <w:tab w:val="num" w:pos="426"/>
        </w:tabs>
        <w:ind w:left="426" w:hanging="426"/>
        <w:rPr>
          <w:rFonts w:ascii="Arial" w:hAnsi="Arial" w:cs="Arial"/>
          <w:b w:val="0"/>
          <w:sz w:val="22"/>
        </w:rPr>
      </w:pPr>
      <w:r w:rsidRPr="000F0B34">
        <w:rPr>
          <w:rFonts w:ascii="Arial" w:hAnsi="Arial" w:cs="Arial"/>
          <w:sz w:val="22"/>
          <w:u w:val="single"/>
        </w:rPr>
        <w:t>Pozostałe obowiązki Wykonawcy – określa wzór umowy</w:t>
      </w:r>
    </w:p>
    <w:p w14:paraId="6C98C821" w14:textId="77777777" w:rsidR="00957B4D" w:rsidRPr="007B1310" w:rsidRDefault="00957B4D" w:rsidP="00957B4D">
      <w:pPr>
        <w:pStyle w:val="Tekstpodstawowy"/>
        <w:tabs>
          <w:tab w:val="num" w:pos="284"/>
        </w:tabs>
        <w:ind w:left="284" w:hanging="284"/>
        <w:rPr>
          <w:rFonts w:ascii="Arial" w:hAnsi="Arial"/>
          <w:b w:val="0"/>
          <w:sz w:val="22"/>
        </w:rPr>
      </w:pPr>
    </w:p>
    <w:p w14:paraId="5858AB15" w14:textId="07012A7A" w:rsidR="008D0FCA" w:rsidRPr="00BA698C" w:rsidRDefault="00957B4D" w:rsidP="00957B4D">
      <w:pPr>
        <w:pStyle w:val="Tekstpodstawowy"/>
        <w:numPr>
          <w:ilvl w:val="0"/>
          <w:numId w:val="4"/>
        </w:numPr>
        <w:tabs>
          <w:tab w:val="clear" w:pos="720"/>
          <w:tab w:val="num" w:pos="426"/>
        </w:tabs>
        <w:ind w:left="426" w:hanging="426"/>
        <w:jc w:val="both"/>
        <w:rPr>
          <w:rFonts w:ascii="Arial" w:hAnsi="Arial"/>
          <w:b w:val="0"/>
          <w:sz w:val="22"/>
        </w:rPr>
      </w:pPr>
      <w:r w:rsidRPr="00A17703">
        <w:rPr>
          <w:rFonts w:ascii="Arial" w:hAnsi="Arial"/>
          <w:sz w:val="22"/>
          <w:u w:val="single"/>
        </w:rPr>
        <w:t>Zamówienia udzielane w trybie art</w:t>
      </w:r>
      <w:r w:rsidRPr="00E32C3A">
        <w:rPr>
          <w:rFonts w:ascii="Arial" w:hAnsi="Arial"/>
          <w:sz w:val="22"/>
          <w:u w:val="single"/>
        </w:rPr>
        <w:t>. 214 ust. 1 pkt 7 ustawy</w:t>
      </w:r>
      <w:r w:rsidR="008D0FCA">
        <w:rPr>
          <w:rFonts w:ascii="Arial" w:hAnsi="Arial"/>
          <w:sz w:val="22"/>
          <w:u w:val="single"/>
        </w:rPr>
        <w:t xml:space="preserve"> </w:t>
      </w:r>
      <w:r w:rsidR="008D0FCA">
        <w:rPr>
          <w:rFonts w:ascii="Arial" w:hAnsi="Arial"/>
          <w:b w:val="0"/>
          <w:bCs/>
          <w:i/>
          <w:iCs/>
          <w:sz w:val="22"/>
        </w:rPr>
        <w:t>(uzupełniające)</w:t>
      </w:r>
      <w:r w:rsidRPr="00A17703">
        <w:rPr>
          <w:rFonts w:ascii="Arial" w:hAnsi="Arial"/>
          <w:sz w:val="22"/>
        </w:rPr>
        <w:t xml:space="preserve">: </w:t>
      </w:r>
      <w:bookmarkStart w:id="11" w:name="_Hlk80955479"/>
      <w:r w:rsidRPr="00E355F4">
        <w:rPr>
          <w:rFonts w:ascii="Arial" w:hAnsi="Arial"/>
          <w:b w:val="0"/>
          <w:bCs/>
          <w:sz w:val="22"/>
        </w:rPr>
        <w:t xml:space="preserve">Zamawiający </w:t>
      </w:r>
      <w:r w:rsidR="005878CB">
        <w:rPr>
          <w:rFonts w:ascii="Arial" w:hAnsi="Arial"/>
          <w:b w:val="0"/>
          <w:bCs/>
          <w:sz w:val="22"/>
        </w:rPr>
        <w:t xml:space="preserve">nie </w:t>
      </w:r>
      <w:r w:rsidRPr="00E355F4">
        <w:rPr>
          <w:rFonts w:ascii="Arial" w:hAnsi="Arial"/>
          <w:b w:val="0"/>
          <w:bCs/>
          <w:sz w:val="22"/>
        </w:rPr>
        <w:t>przewiduje zamówień, o których mowa w art. 214 ust. 1 pkt 7 ustawy</w:t>
      </w:r>
      <w:r w:rsidR="005878CB">
        <w:rPr>
          <w:rFonts w:ascii="Arial" w:hAnsi="Arial"/>
          <w:b w:val="0"/>
          <w:bCs/>
          <w:sz w:val="22"/>
        </w:rPr>
        <w:t>.</w:t>
      </w:r>
    </w:p>
    <w:p w14:paraId="52C73AA6" w14:textId="77777777" w:rsidR="00BA698C" w:rsidRPr="008D0FCA" w:rsidRDefault="00BA698C" w:rsidP="00BA698C">
      <w:pPr>
        <w:pStyle w:val="Tekstpodstawowy"/>
        <w:ind w:left="426"/>
        <w:jc w:val="both"/>
        <w:rPr>
          <w:rFonts w:ascii="Arial" w:hAnsi="Arial"/>
          <w:b w:val="0"/>
          <w:sz w:val="22"/>
        </w:rPr>
      </w:pPr>
    </w:p>
    <w:bookmarkEnd w:id="11"/>
    <w:p w14:paraId="7D8F4F8B" w14:textId="20969501" w:rsidR="00957B4D" w:rsidRDefault="00957B4D" w:rsidP="00D27C83">
      <w:pPr>
        <w:pStyle w:val="Tekstpodstawowy"/>
        <w:numPr>
          <w:ilvl w:val="0"/>
          <w:numId w:val="4"/>
        </w:numPr>
        <w:tabs>
          <w:tab w:val="clear" w:pos="720"/>
          <w:tab w:val="num" w:pos="426"/>
        </w:tabs>
        <w:ind w:left="426" w:hanging="426"/>
        <w:jc w:val="both"/>
        <w:rPr>
          <w:rFonts w:ascii="Arial" w:hAnsi="Arial"/>
          <w:b w:val="0"/>
          <w:sz w:val="22"/>
        </w:rPr>
      </w:pPr>
      <w:r>
        <w:rPr>
          <w:rFonts w:ascii="Arial" w:hAnsi="Arial"/>
          <w:sz w:val="22"/>
          <w:u w:val="single"/>
        </w:rPr>
        <w:t>Zakres możliwości dokonywania zmiany umowy</w:t>
      </w:r>
      <w:r>
        <w:rPr>
          <w:rFonts w:ascii="Arial" w:hAnsi="Arial"/>
          <w:sz w:val="22"/>
        </w:rPr>
        <w:t xml:space="preserve"> - </w:t>
      </w:r>
      <w:bookmarkStart w:id="12" w:name="_Hlk103933583"/>
      <w:r>
        <w:rPr>
          <w:rFonts w:ascii="Arial" w:hAnsi="Arial"/>
          <w:b w:val="0"/>
          <w:sz w:val="22"/>
        </w:rPr>
        <w:t>Zamawiający dopuszcza możliwość dokonywania następujących zmian w umowie</w:t>
      </w:r>
      <w:r w:rsidR="00D77C20">
        <w:rPr>
          <w:rFonts w:ascii="Arial" w:hAnsi="Arial"/>
          <w:b w:val="0"/>
          <w:sz w:val="22"/>
        </w:rPr>
        <w:t xml:space="preserve"> </w:t>
      </w:r>
      <w:r w:rsidR="00D27C83">
        <w:rPr>
          <w:rFonts w:ascii="Arial" w:hAnsi="Arial"/>
          <w:b w:val="0"/>
          <w:sz w:val="22"/>
        </w:rPr>
        <w:t>(szczegółowe regulacje w projekcie umowy)</w:t>
      </w:r>
      <w:r>
        <w:rPr>
          <w:rFonts w:ascii="Arial" w:hAnsi="Arial"/>
          <w:b w:val="0"/>
          <w:sz w:val="22"/>
        </w:rPr>
        <w:t>:</w:t>
      </w:r>
      <w:bookmarkEnd w:id="12"/>
    </w:p>
    <w:p w14:paraId="7DEB83CC" w14:textId="4009ECE2" w:rsidR="00957B4D" w:rsidRPr="00FC7D08" w:rsidRDefault="00957B4D" w:rsidP="00B756F0">
      <w:pPr>
        <w:pStyle w:val="Tekstpodstawowy"/>
        <w:numPr>
          <w:ilvl w:val="0"/>
          <w:numId w:val="14"/>
        </w:numPr>
        <w:jc w:val="both"/>
        <w:rPr>
          <w:rFonts w:ascii="Arial" w:hAnsi="Arial"/>
          <w:b w:val="0"/>
          <w:sz w:val="22"/>
        </w:rPr>
      </w:pPr>
      <w:bookmarkStart w:id="13" w:name="_Hlk76722819"/>
      <w:bookmarkStart w:id="14" w:name="_Hlk93054673"/>
      <w:r w:rsidRPr="00FC7D08">
        <w:rPr>
          <w:rFonts w:ascii="Arial" w:hAnsi="Arial"/>
          <w:b w:val="0"/>
          <w:sz w:val="22"/>
        </w:rPr>
        <w:t xml:space="preserve">zmiana umowy na wniosek Wykonawcy dotyczący </w:t>
      </w:r>
      <w:r w:rsidRPr="00FC7D08">
        <w:rPr>
          <w:rFonts w:ascii="Arial" w:hAnsi="Arial"/>
          <w:bCs/>
          <w:sz w:val="22"/>
        </w:rPr>
        <w:t>przedłużenia terminu</w:t>
      </w:r>
      <w:r w:rsidRPr="00FC7D08">
        <w:rPr>
          <w:rFonts w:ascii="Arial" w:hAnsi="Arial"/>
          <w:b w:val="0"/>
          <w:sz w:val="22"/>
        </w:rPr>
        <w:t xml:space="preserve"> realizacji zamówienia. </w:t>
      </w:r>
    </w:p>
    <w:p w14:paraId="4F2C3680" w14:textId="77777777" w:rsidR="00957B4D" w:rsidRDefault="00957B4D" w:rsidP="00957B4D">
      <w:pPr>
        <w:pStyle w:val="Tekstpodstawowy"/>
        <w:numPr>
          <w:ilvl w:val="0"/>
          <w:numId w:val="14"/>
        </w:numPr>
        <w:jc w:val="both"/>
        <w:rPr>
          <w:rFonts w:ascii="Arial" w:hAnsi="Arial"/>
          <w:b w:val="0"/>
          <w:sz w:val="22"/>
        </w:rPr>
      </w:pPr>
      <w:bookmarkStart w:id="15" w:name="_Hlk41652064"/>
      <w:bookmarkStart w:id="16" w:name="_Hlk76722901"/>
      <w:bookmarkEnd w:id="13"/>
      <w:r w:rsidRPr="006B7598">
        <w:rPr>
          <w:rFonts w:ascii="Arial" w:hAnsi="Arial"/>
          <w:b w:val="0"/>
          <w:sz w:val="22"/>
        </w:rPr>
        <w:t xml:space="preserve">zmiana umowy </w:t>
      </w:r>
      <w:r w:rsidRPr="00A46787">
        <w:rPr>
          <w:rFonts w:ascii="Arial" w:hAnsi="Arial"/>
          <w:b w:val="0"/>
          <w:sz w:val="22"/>
        </w:rPr>
        <w:t>wynikająca z konieczności</w:t>
      </w:r>
      <w:r>
        <w:rPr>
          <w:rFonts w:ascii="Arial" w:hAnsi="Arial"/>
          <w:b w:val="0"/>
          <w:sz w:val="22"/>
        </w:rPr>
        <w:t>:</w:t>
      </w:r>
    </w:p>
    <w:p w14:paraId="6E339D0C" w14:textId="77777777" w:rsidR="00957B4D" w:rsidRDefault="00957B4D" w:rsidP="00957B4D">
      <w:pPr>
        <w:pStyle w:val="Tekstpodstawowy"/>
        <w:numPr>
          <w:ilvl w:val="0"/>
          <w:numId w:val="46"/>
        </w:numPr>
        <w:ind w:left="1134" w:hanging="425"/>
        <w:jc w:val="both"/>
        <w:rPr>
          <w:rFonts w:ascii="Arial" w:hAnsi="Arial"/>
          <w:b w:val="0"/>
          <w:sz w:val="22"/>
        </w:rPr>
      </w:pPr>
      <w:r w:rsidRPr="00A46787">
        <w:rPr>
          <w:rFonts w:ascii="Arial" w:hAnsi="Arial"/>
          <w:b w:val="0"/>
          <w:sz w:val="22"/>
        </w:rPr>
        <w:t>wykonania robót nie przewidzianych w zestawieniu prac planowanych (przedmiarze)</w:t>
      </w:r>
      <w:r>
        <w:rPr>
          <w:rFonts w:ascii="Arial" w:hAnsi="Arial"/>
          <w:b w:val="0"/>
          <w:sz w:val="22"/>
        </w:rPr>
        <w:t>;</w:t>
      </w:r>
    </w:p>
    <w:p w14:paraId="4D1CB950" w14:textId="77777777" w:rsidR="00957B4D" w:rsidRDefault="00957B4D" w:rsidP="00957B4D">
      <w:pPr>
        <w:pStyle w:val="Tekstpodstawowy"/>
        <w:numPr>
          <w:ilvl w:val="0"/>
          <w:numId w:val="46"/>
        </w:numPr>
        <w:ind w:left="1134" w:hanging="425"/>
        <w:jc w:val="both"/>
        <w:rPr>
          <w:rFonts w:ascii="Arial" w:hAnsi="Arial"/>
          <w:b w:val="0"/>
          <w:sz w:val="22"/>
        </w:rPr>
      </w:pPr>
      <w:r w:rsidRPr="00A70C45">
        <w:rPr>
          <w:rFonts w:ascii="Arial" w:hAnsi="Arial"/>
          <w:b w:val="0"/>
          <w:sz w:val="22"/>
        </w:rPr>
        <w:t>wykonania robót w ilościach większych niż założonych w przedmiarze</w:t>
      </w:r>
      <w:r>
        <w:rPr>
          <w:rFonts w:ascii="Arial" w:hAnsi="Arial"/>
          <w:b w:val="0"/>
          <w:sz w:val="22"/>
        </w:rPr>
        <w:t>;</w:t>
      </w:r>
    </w:p>
    <w:p w14:paraId="61FE17E3" w14:textId="77777777" w:rsidR="00957B4D" w:rsidRDefault="00957B4D" w:rsidP="00957B4D">
      <w:pPr>
        <w:pStyle w:val="Tekstpodstawowy"/>
        <w:numPr>
          <w:ilvl w:val="0"/>
          <w:numId w:val="46"/>
        </w:numPr>
        <w:ind w:left="1134" w:hanging="425"/>
        <w:jc w:val="both"/>
        <w:rPr>
          <w:rFonts w:ascii="Arial" w:hAnsi="Arial"/>
          <w:b w:val="0"/>
          <w:sz w:val="22"/>
        </w:rPr>
      </w:pPr>
      <w:r w:rsidRPr="00A70C45">
        <w:rPr>
          <w:rFonts w:ascii="Arial" w:hAnsi="Arial"/>
          <w:b w:val="0"/>
          <w:sz w:val="22"/>
        </w:rPr>
        <w:t>wprowadzenia robót zamiennych</w:t>
      </w:r>
      <w:r>
        <w:rPr>
          <w:rFonts w:ascii="Arial" w:hAnsi="Arial"/>
          <w:b w:val="0"/>
          <w:sz w:val="22"/>
        </w:rPr>
        <w:t>;</w:t>
      </w:r>
    </w:p>
    <w:p w14:paraId="6BE759E5" w14:textId="77777777" w:rsidR="00957B4D" w:rsidRDefault="00957B4D" w:rsidP="00957B4D">
      <w:pPr>
        <w:pStyle w:val="Tekstpodstawowy"/>
        <w:numPr>
          <w:ilvl w:val="0"/>
          <w:numId w:val="46"/>
        </w:numPr>
        <w:ind w:left="1134" w:hanging="425"/>
        <w:jc w:val="both"/>
        <w:rPr>
          <w:rFonts w:ascii="Arial" w:hAnsi="Arial"/>
          <w:b w:val="0"/>
          <w:sz w:val="22"/>
        </w:rPr>
      </w:pPr>
      <w:r>
        <w:rPr>
          <w:rFonts w:ascii="Arial" w:hAnsi="Arial"/>
          <w:b w:val="0"/>
          <w:sz w:val="22"/>
        </w:rPr>
        <w:t>niewykonania robót zaniechanych</w:t>
      </w:r>
      <w:bookmarkEnd w:id="15"/>
      <w:r>
        <w:rPr>
          <w:rFonts w:ascii="Arial" w:hAnsi="Arial"/>
          <w:b w:val="0"/>
          <w:sz w:val="22"/>
        </w:rPr>
        <w:t xml:space="preserve">, </w:t>
      </w:r>
    </w:p>
    <w:p w14:paraId="25709EC1" w14:textId="742F32D7" w:rsidR="00957B4D" w:rsidRDefault="00957B4D" w:rsidP="00957B4D">
      <w:pPr>
        <w:pStyle w:val="Tekstpodstawowy"/>
        <w:numPr>
          <w:ilvl w:val="0"/>
          <w:numId w:val="14"/>
        </w:numPr>
        <w:jc w:val="both"/>
        <w:rPr>
          <w:rFonts w:ascii="Arial" w:hAnsi="Arial"/>
          <w:b w:val="0"/>
          <w:sz w:val="22"/>
        </w:rPr>
      </w:pPr>
      <w:bookmarkStart w:id="17" w:name="_Hlk103934415"/>
      <w:bookmarkStart w:id="18" w:name="_Hlk76723033"/>
      <w:bookmarkEnd w:id="16"/>
      <w:r w:rsidRPr="00D35476">
        <w:rPr>
          <w:rFonts w:ascii="Arial" w:hAnsi="Arial"/>
          <w:b w:val="0"/>
          <w:sz w:val="22"/>
        </w:rPr>
        <w:t xml:space="preserve">zmiana umowy dotycząca </w:t>
      </w:r>
      <w:r w:rsidRPr="00803B45">
        <w:rPr>
          <w:rFonts w:ascii="Arial" w:hAnsi="Arial"/>
          <w:bCs/>
          <w:sz w:val="22"/>
        </w:rPr>
        <w:t>uszczegółowienia rzeczywistego końcowego wynagrodzenia</w:t>
      </w:r>
      <w:r w:rsidRPr="00D35476">
        <w:rPr>
          <w:rFonts w:ascii="Arial" w:hAnsi="Arial"/>
          <w:b w:val="0"/>
          <w:sz w:val="22"/>
        </w:rPr>
        <w:t xml:space="preserve">. </w:t>
      </w:r>
      <w:bookmarkStart w:id="19" w:name="_Hlk103934633"/>
      <w:r w:rsidRPr="00D35476">
        <w:rPr>
          <w:rFonts w:ascii="Arial" w:hAnsi="Arial"/>
          <w:b w:val="0"/>
          <w:sz w:val="22"/>
        </w:rPr>
        <w:t>W związku z przyjętym sposobem ustalania wynagrodzenia kosztorysem powykonawczym możliwe jest, że kwota wynagrodzenia końcowego będzie większa od kwoty wynikającej ze złożonej oferty i określonej w umowie. W takim przypadku Zamawiający zastrzega sobie prawo zmiany umowy poprzez sprecyzowanie rzeczywistego końcowego wynagrodzenia</w:t>
      </w:r>
      <w:bookmarkEnd w:id="19"/>
      <w:r>
        <w:rPr>
          <w:rFonts w:ascii="Arial" w:hAnsi="Arial"/>
          <w:b w:val="0"/>
          <w:sz w:val="22"/>
        </w:rPr>
        <w:t>;</w:t>
      </w:r>
    </w:p>
    <w:p w14:paraId="6C870FA1" w14:textId="4A3D1CD7" w:rsidR="00957B4D" w:rsidRPr="005756B1" w:rsidRDefault="00957B4D" w:rsidP="00957B4D">
      <w:pPr>
        <w:pStyle w:val="Tekstpodstawowy"/>
        <w:numPr>
          <w:ilvl w:val="0"/>
          <w:numId w:val="14"/>
        </w:numPr>
        <w:jc w:val="both"/>
        <w:rPr>
          <w:rFonts w:ascii="Arial" w:hAnsi="Arial"/>
          <w:b w:val="0"/>
          <w:sz w:val="22"/>
        </w:rPr>
      </w:pPr>
      <w:bookmarkStart w:id="20" w:name="_Hlk103935717"/>
      <w:bookmarkStart w:id="21" w:name="_Hlk103935698"/>
      <w:bookmarkEnd w:id="17"/>
      <w:r>
        <w:rPr>
          <w:rFonts w:ascii="Arial" w:hAnsi="Arial"/>
          <w:bCs/>
          <w:sz w:val="22"/>
        </w:rPr>
        <w:t>w przypadkach, o których mowa w art. 455 ustawy</w:t>
      </w:r>
      <w:bookmarkEnd w:id="20"/>
      <w:r>
        <w:rPr>
          <w:rFonts w:ascii="Arial" w:hAnsi="Arial"/>
          <w:bCs/>
          <w:sz w:val="22"/>
        </w:rPr>
        <w:t>.</w:t>
      </w:r>
    </w:p>
    <w:bookmarkEnd w:id="18"/>
    <w:bookmarkEnd w:id="14"/>
    <w:bookmarkEnd w:id="21"/>
    <w:p w14:paraId="146F7233" w14:textId="77777777" w:rsidR="00957B4D" w:rsidRDefault="00957B4D" w:rsidP="00957B4D">
      <w:pPr>
        <w:pStyle w:val="Tekstpodstawowy"/>
        <w:ind w:left="360"/>
        <w:rPr>
          <w:rFonts w:ascii="Arial" w:hAnsi="Arial"/>
          <w:b w:val="0"/>
          <w:sz w:val="22"/>
        </w:rPr>
      </w:pPr>
    </w:p>
    <w:p w14:paraId="127CD8C9" w14:textId="77777777" w:rsidR="00957B4D" w:rsidRDefault="00957B4D" w:rsidP="00957B4D">
      <w:pPr>
        <w:pStyle w:val="Tekstpodstawowy"/>
        <w:numPr>
          <w:ilvl w:val="0"/>
          <w:numId w:val="4"/>
        </w:numPr>
        <w:tabs>
          <w:tab w:val="clear" w:pos="720"/>
          <w:tab w:val="num" w:pos="284"/>
        </w:tabs>
        <w:ind w:left="284" w:hanging="284"/>
        <w:rPr>
          <w:rFonts w:ascii="Arial" w:hAnsi="Arial"/>
          <w:b w:val="0"/>
          <w:sz w:val="22"/>
        </w:rPr>
      </w:pPr>
      <w:r>
        <w:rPr>
          <w:rFonts w:ascii="Arial" w:hAnsi="Arial"/>
          <w:sz w:val="22"/>
          <w:u w:val="single"/>
        </w:rPr>
        <w:t>D</w:t>
      </w:r>
      <w:r w:rsidRPr="00D92E52">
        <w:rPr>
          <w:rFonts w:ascii="Arial" w:hAnsi="Arial"/>
          <w:sz w:val="22"/>
          <w:u w:val="single"/>
        </w:rPr>
        <w:t>okumenty zamówienia</w:t>
      </w:r>
      <w:r>
        <w:rPr>
          <w:rFonts w:ascii="Arial" w:hAnsi="Arial"/>
          <w:sz w:val="22"/>
          <w:u w:val="single"/>
        </w:rPr>
        <w:t>:</w:t>
      </w:r>
      <w:r>
        <w:rPr>
          <w:rFonts w:ascii="Arial" w:hAnsi="Arial"/>
          <w:sz w:val="22"/>
        </w:rPr>
        <w:t xml:space="preserve"> </w:t>
      </w:r>
      <w:r w:rsidRPr="00436E15">
        <w:rPr>
          <w:rFonts w:ascii="Arial" w:hAnsi="Arial"/>
          <w:b w:val="0"/>
          <w:sz w:val="22"/>
        </w:rPr>
        <w:t>do</w:t>
      </w:r>
      <w:r>
        <w:rPr>
          <w:rFonts w:ascii="Arial" w:hAnsi="Arial"/>
          <w:b w:val="0"/>
          <w:sz w:val="22"/>
        </w:rPr>
        <w:t xml:space="preserve"> pobrania ze strony internetowej </w:t>
      </w:r>
      <w:r>
        <w:rPr>
          <w:rFonts w:ascii="Arial" w:hAnsi="Arial"/>
          <w:bCs/>
          <w:sz w:val="22"/>
        </w:rPr>
        <w:t>prowadzonego postępowania</w:t>
      </w:r>
      <w:r>
        <w:rPr>
          <w:rFonts w:ascii="Arial" w:hAnsi="Arial"/>
          <w:b w:val="0"/>
          <w:sz w:val="22"/>
        </w:rPr>
        <w:t>:</w:t>
      </w:r>
    </w:p>
    <w:p w14:paraId="5A954AB8" w14:textId="4C2340D5" w:rsidR="00957B4D" w:rsidRDefault="00A91BF8" w:rsidP="00957B4D">
      <w:pPr>
        <w:pStyle w:val="Tekstpodstawowy"/>
        <w:numPr>
          <w:ilvl w:val="0"/>
          <w:numId w:val="12"/>
        </w:numPr>
        <w:rPr>
          <w:rFonts w:ascii="Arial" w:hAnsi="Arial"/>
          <w:b w:val="0"/>
          <w:sz w:val="22"/>
        </w:rPr>
      </w:pPr>
      <w:r>
        <w:rPr>
          <w:rFonts w:ascii="Arial" w:hAnsi="Arial"/>
          <w:b w:val="0"/>
          <w:sz w:val="22"/>
        </w:rPr>
        <w:t>opisy techniczne, programy prac</w:t>
      </w:r>
      <w:r w:rsidR="00CA5539">
        <w:rPr>
          <w:rFonts w:ascii="Arial" w:hAnsi="Arial"/>
          <w:b w:val="0"/>
          <w:sz w:val="22"/>
        </w:rPr>
        <w:t>,</w:t>
      </w:r>
    </w:p>
    <w:p w14:paraId="7F7B0AFC" w14:textId="7AC3B25E" w:rsidR="00A91BF8" w:rsidRDefault="00A91BF8" w:rsidP="00957B4D">
      <w:pPr>
        <w:pStyle w:val="Tekstpodstawowy"/>
        <w:numPr>
          <w:ilvl w:val="0"/>
          <w:numId w:val="12"/>
        </w:numPr>
        <w:rPr>
          <w:rFonts w:ascii="Arial" w:hAnsi="Arial"/>
          <w:b w:val="0"/>
          <w:sz w:val="22"/>
        </w:rPr>
      </w:pPr>
      <w:r>
        <w:rPr>
          <w:rFonts w:ascii="Arial" w:hAnsi="Arial"/>
          <w:b w:val="0"/>
          <w:sz w:val="22"/>
        </w:rPr>
        <w:t>ekspertyzy techniczne,</w:t>
      </w:r>
    </w:p>
    <w:p w14:paraId="409EB436" w14:textId="6DE38E32" w:rsidR="00A91BF8" w:rsidRDefault="00A91BF8" w:rsidP="00957B4D">
      <w:pPr>
        <w:pStyle w:val="Tekstpodstawowy"/>
        <w:numPr>
          <w:ilvl w:val="0"/>
          <w:numId w:val="12"/>
        </w:numPr>
        <w:rPr>
          <w:rFonts w:ascii="Arial" w:hAnsi="Arial"/>
          <w:b w:val="0"/>
          <w:sz w:val="22"/>
        </w:rPr>
      </w:pPr>
      <w:r>
        <w:rPr>
          <w:rFonts w:ascii="Arial" w:hAnsi="Arial"/>
          <w:b w:val="0"/>
          <w:sz w:val="22"/>
        </w:rPr>
        <w:t>inwentaryzacje,</w:t>
      </w:r>
    </w:p>
    <w:p w14:paraId="4DD2F7D1" w14:textId="7F2E5755" w:rsidR="00A91BF8" w:rsidRDefault="00A91BF8" w:rsidP="00957B4D">
      <w:pPr>
        <w:pStyle w:val="Tekstpodstawowy"/>
        <w:numPr>
          <w:ilvl w:val="0"/>
          <w:numId w:val="12"/>
        </w:numPr>
        <w:rPr>
          <w:rFonts w:ascii="Arial" w:hAnsi="Arial"/>
          <w:b w:val="0"/>
          <w:sz w:val="22"/>
        </w:rPr>
      </w:pPr>
      <w:r>
        <w:rPr>
          <w:rFonts w:ascii="Arial" w:hAnsi="Arial"/>
          <w:b w:val="0"/>
          <w:sz w:val="22"/>
        </w:rPr>
        <w:t>zestawienia nagrobków,</w:t>
      </w:r>
    </w:p>
    <w:p w14:paraId="529CBD9F" w14:textId="4C650E85" w:rsidR="00531C97" w:rsidRDefault="00531C97" w:rsidP="00957B4D">
      <w:pPr>
        <w:pStyle w:val="Tekstpodstawowy"/>
        <w:numPr>
          <w:ilvl w:val="0"/>
          <w:numId w:val="12"/>
        </w:numPr>
        <w:rPr>
          <w:rFonts w:ascii="Arial" w:hAnsi="Arial"/>
          <w:b w:val="0"/>
          <w:sz w:val="22"/>
        </w:rPr>
      </w:pPr>
      <w:r>
        <w:rPr>
          <w:rFonts w:ascii="Arial" w:hAnsi="Arial"/>
          <w:b w:val="0"/>
          <w:sz w:val="22"/>
        </w:rPr>
        <w:t>materiał fotograficzny,</w:t>
      </w:r>
    </w:p>
    <w:p w14:paraId="2C605B6C" w14:textId="1BC93B1B" w:rsidR="00957B4D" w:rsidRPr="00446F02" w:rsidRDefault="00957B4D" w:rsidP="00957B4D">
      <w:pPr>
        <w:pStyle w:val="Tekstpodstawowy"/>
        <w:numPr>
          <w:ilvl w:val="0"/>
          <w:numId w:val="12"/>
        </w:numPr>
        <w:rPr>
          <w:rFonts w:ascii="Arial" w:hAnsi="Arial"/>
          <w:b w:val="0"/>
          <w:sz w:val="22"/>
        </w:rPr>
      </w:pPr>
      <w:r w:rsidRPr="00446F02">
        <w:rPr>
          <w:rFonts w:ascii="Arial" w:hAnsi="Arial"/>
          <w:b w:val="0"/>
          <w:sz w:val="22"/>
        </w:rPr>
        <w:t>przedmiary robót,</w:t>
      </w:r>
    </w:p>
    <w:p w14:paraId="3071BF7D" w14:textId="77777777" w:rsidR="00957B4D" w:rsidRDefault="00957B4D" w:rsidP="00957B4D">
      <w:pPr>
        <w:pStyle w:val="Tekstpodstawowy"/>
        <w:numPr>
          <w:ilvl w:val="0"/>
          <w:numId w:val="12"/>
        </w:numPr>
        <w:rPr>
          <w:rFonts w:ascii="Arial" w:hAnsi="Arial"/>
          <w:b w:val="0"/>
          <w:sz w:val="22"/>
        </w:rPr>
      </w:pPr>
      <w:r w:rsidRPr="00446F02">
        <w:rPr>
          <w:rFonts w:ascii="Arial" w:hAnsi="Arial"/>
          <w:b w:val="0"/>
          <w:sz w:val="22"/>
        </w:rPr>
        <w:t>SWZ w wersji .doc.</w:t>
      </w:r>
    </w:p>
    <w:p w14:paraId="16CBF94D" w14:textId="77777777" w:rsidR="00957B4D" w:rsidRDefault="00957B4D" w:rsidP="00957B4D">
      <w:pPr>
        <w:pStyle w:val="Tekstpodstawowy"/>
        <w:tabs>
          <w:tab w:val="num" w:pos="426"/>
        </w:tabs>
        <w:ind w:left="426" w:hanging="284"/>
        <w:rPr>
          <w:rFonts w:ascii="Arial" w:hAnsi="Arial"/>
          <w:b w:val="0"/>
          <w:bCs/>
          <w:sz w:val="22"/>
        </w:rPr>
      </w:pPr>
    </w:p>
    <w:p w14:paraId="2A27BF1D" w14:textId="1F81DB83" w:rsidR="00957B4D" w:rsidRPr="00215F90" w:rsidRDefault="00957B4D" w:rsidP="00957B4D">
      <w:pPr>
        <w:pStyle w:val="Tekstpodstawowy"/>
        <w:numPr>
          <w:ilvl w:val="0"/>
          <w:numId w:val="4"/>
        </w:numPr>
        <w:tabs>
          <w:tab w:val="clear" w:pos="720"/>
        </w:tabs>
        <w:ind w:left="426" w:hanging="426"/>
        <w:jc w:val="both"/>
        <w:rPr>
          <w:rFonts w:ascii="Arial" w:hAnsi="Arial"/>
          <w:sz w:val="22"/>
          <w:szCs w:val="22"/>
        </w:rPr>
      </w:pPr>
      <w:r w:rsidRPr="00CC7A19">
        <w:rPr>
          <w:rFonts w:ascii="Arial" w:hAnsi="Arial"/>
          <w:sz w:val="22"/>
          <w:u w:val="single"/>
        </w:rPr>
        <w:t>Informacja o dofinansowaniu zadania ze środków pomocowych:</w:t>
      </w:r>
      <w:r w:rsidRPr="00CC7A19">
        <w:rPr>
          <w:rFonts w:ascii="Arial" w:hAnsi="Arial"/>
          <w:sz w:val="22"/>
        </w:rPr>
        <w:t xml:space="preserve"> </w:t>
      </w:r>
      <w:r w:rsidRPr="00CC7A19">
        <w:rPr>
          <w:rFonts w:ascii="Arial" w:hAnsi="Arial"/>
          <w:b w:val="0"/>
          <w:bCs/>
          <w:sz w:val="22"/>
        </w:rPr>
        <w:t>-</w:t>
      </w:r>
      <w:r w:rsidRPr="00CC7A19">
        <w:rPr>
          <w:rFonts w:ascii="Arial" w:hAnsi="Arial"/>
          <w:b w:val="0"/>
          <w:sz w:val="22"/>
        </w:rPr>
        <w:t xml:space="preserve"> </w:t>
      </w:r>
      <w:r w:rsidR="00C86694" w:rsidRPr="00ED48B0">
        <w:rPr>
          <w:rFonts w:ascii="Arial" w:hAnsi="Arial"/>
          <w:b w:val="0"/>
          <w:sz w:val="22"/>
          <w:szCs w:val="22"/>
        </w:rPr>
        <w:t xml:space="preserve">Wnioski pn.: a) Prace remontowe na kwaterze Saperów Wojska Polskiego zlokalizowanej na Cmentarzu Komunalnym w Stargardzie - ETAP I, b) Prace remontowe na Międzynarodowym Cmentarzu Jeńców Wojennych przy ul. Władysława Reymonta w Stargardzie - ETAP I otrzymały dofinansowanie w ramach rządowego </w:t>
      </w:r>
      <w:r w:rsidR="00C86694" w:rsidRPr="00ED48B0">
        <w:rPr>
          <w:rFonts w:ascii="Arial" w:hAnsi="Arial"/>
          <w:bCs/>
          <w:sz w:val="22"/>
          <w:szCs w:val="22"/>
        </w:rPr>
        <w:t>programu Groby i cmentarze wojenne w kraju</w:t>
      </w:r>
      <w:r w:rsidR="00C86694" w:rsidRPr="00ED48B0">
        <w:rPr>
          <w:rFonts w:ascii="Arial" w:hAnsi="Arial"/>
          <w:b w:val="0"/>
          <w:sz w:val="22"/>
          <w:szCs w:val="22"/>
        </w:rPr>
        <w:t xml:space="preserve"> ogłoszonego przez </w:t>
      </w:r>
      <w:r w:rsidR="00C86694" w:rsidRPr="00ED48B0">
        <w:rPr>
          <w:rFonts w:ascii="Arial" w:hAnsi="Arial"/>
          <w:bCs/>
          <w:sz w:val="22"/>
          <w:szCs w:val="22"/>
        </w:rPr>
        <w:t>Ministerstwo Kultury i Dziedzictwa Narodowego</w:t>
      </w:r>
      <w:r w:rsidR="00C86694" w:rsidRPr="00ED48B0">
        <w:rPr>
          <w:rFonts w:ascii="Arial" w:hAnsi="Arial"/>
          <w:b w:val="0"/>
          <w:sz w:val="22"/>
          <w:szCs w:val="22"/>
        </w:rPr>
        <w:t xml:space="preserve">. Na oba powyższe zadania dofinansowanie zadeklarował </w:t>
      </w:r>
      <w:r w:rsidR="00ED48B0" w:rsidRPr="00ED48B0">
        <w:rPr>
          <w:rFonts w:ascii="Arial" w:hAnsi="Arial"/>
          <w:b w:val="0"/>
          <w:sz w:val="22"/>
          <w:szCs w:val="22"/>
        </w:rPr>
        <w:t>Wojewoda Zachodniopomorski</w:t>
      </w:r>
      <w:r w:rsidRPr="00ED48B0">
        <w:rPr>
          <w:rFonts w:ascii="Arial" w:hAnsi="Arial"/>
          <w:b w:val="0"/>
          <w:sz w:val="22"/>
          <w:szCs w:val="22"/>
        </w:rPr>
        <w:t>.</w:t>
      </w:r>
      <w:r w:rsidR="00C86694" w:rsidRPr="00ED48B0">
        <w:rPr>
          <w:rFonts w:ascii="Arial" w:hAnsi="Arial"/>
          <w:b w:val="0"/>
          <w:sz w:val="22"/>
          <w:szCs w:val="22"/>
        </w:rPr>
        <w:t xml:space="preserve"> Zamawiający może unieważnić niniejsze postęp</w:t>
      </w:r>
      <w:r w:rsidR="00C86694" w:rsidRPr="00C86694">
        <w:rPr>
          <w:rFonts w:ascii="Arial" w:hAnsi="Arial"/>
          <w:b w:val="0"/>
          <w:sz w:val="22"/>
          <w:szCs w:val="22"/>
        </w:rPr>
        <w:t>owanie, jeżeli środki które zamierzał przeznaczyć na sfinansowanie całości lub części zamówienia nie zostały mu przyznane</w:t>
      </w:r>
    </w:p>
    <w:p w14:paraId="51DB8198" w14:textId="77777777" w:rsidR="00957B4D" w:rsidRPr="00B10D4F" w:rsidRDefault="00957B4D" w:rsidP="00957B4D">
      <w:pPr>
        <w:pStyle w:val="Tekstpodstawowy"/>
        <w:tabs>
          <w:tab w:val="num" w:pos="284"/>
        </w:tabs>
        <w:ind w:left="284" w:hanging="284"/>
        <w:rPr>
          <w:rFonts w:ascii="Arial" w:hAnsi="Arial"/>
          <w:bCs/>
          <w:sz w:val="22"/>
        </w:rPr>
      </w:pPr>
    </w:p>
    <w:p w14:paraId="6D0777B0" w14:textId="77777777" w:rsidR="00957B4D" w:rsidRPr="00491F05" w:rsidRDefault="00957B4D" w:rsidP="00BA698C">
      <w:pPr>
        <w:pStyle w:val="Tekstpodstawowy"/>
        <w:numPr>
          <w:ilvl w:val="0"/>
          <w:numId w:val="4"/>
        </w:numPr>
        <w:tabs>
          <w:tab w:val="clear" w:pos="720"/>
        </w:tabs>
        <w:ind w:left="426" w:hanging="426"/>
        <w:jc w:val="both"/>
        <w:rPr>
          <w:rFonts w:ascii="Arial" w:hAnsi="Arial"/>
          <w:bCs/>
          <w:sz w:val="22"/>
          <w:u w:val="single"/>
        </w:rPr>
      </w:pPr>
      <w:r w:rsidRPr="00491F05">
        <w:rPr>
          <w:rFonts w:ascii="Arial" w:hAnsi="Arial"/>
          <w:bCs/>
          <w:sz w:val="22"/>
          <w:u w:val="single"/>
        </w:rPr>
        <w:t xml:space="preserve">Kody </w:t>
      </w:r>
      <w:r w:rsidRPr="00BA698C">
        <w:rPr>
          <w:rFonts w:ascii="Arial" w:hAnsi="Arial"/>
          <w:sz w:val="22"/>
          <w:u w:val="single"/>
        </w:rPr>
        <w:t>CPV</w:t>
      </w:r>
    </w:p>
    <w:p w14:paraId="33977105" w14:textId="2FD9511D" w:rsidR="00957B4D" w:rsidRDefault="00957B4D" w:rsidP="00957B4D">
      <w:pPr>
        <w:pStyle w:val="Tekstpodstawowy"/>
        <w:jc w:val="both"/>
        <w:rPr>
          <w:rFonts w:ascii="Arial" w:hAnsi="Arial"/>
          <w:b w:val="0"/>
          <w:bCs/>
          <w:sz w:val="22"/>
        </w:rPr>
      </w:pPr>
      <w:bookmarkStart w:id="22" w:name="_Hlk536441616"/>
      <w:r w:rsidRPr="0072449A">
        <w:rPr>
          <w:rFonts w:ascii="Arial" w:hAnsi="Arial"/>
          <w:b w:val="0"/>
          <w:bCs/>
          <w:sz w:val="22"/>
        </w:rPr>
        <w:t>Główny przedmiot:</w:t>
      </w:r>
    </w:p>
    <w:p w14:paraId="58EFB824" w14:textId="77777777" w:rsidR="00A36B12" w:rsidRDefault="00A36B12" w:rsidP="00957B4D">
      <w:pPr>
        <w:pStyle w:val="Tekstpodstawowy"/>
        <w:tabs>
          <w:tab w:val="num" w:pos="284"/>
        </w:tabs>
        <w:ind w:left="284" w:hanging="284"/>
        <w:jc w:val="both"/>
        <w:rPr>
          <w:rFonts w:ascii="Arial" w:hAnsi="Arial"/>
          <w:bCs/>
          <w:sz w:val="22"/>
        </w:rPr>
      </w:pPr>
      <w:bookmarkStart w:id="23" w:name="_Hlk80955627"/>
      <w:r w:rsidRPr="00A36B12">
        <w:rPr>
          <w:rFonts w:ascii="Arial" w:hAnsi="Arial"/>
          <w:bCs/>
          <w:sz w:val="22"/>
        </w:rPr>
        <w:t xml:space="preserve">45212314-0 Roboty budowlane w zakresie pomników historycznych lub miejsc pamięci </w:t>
      </w:r>
    </w:p>
    <w:p w14:paraId="13692979" w14:textId="74D63658" w:rsidR="00957B4D" w:rsidRDefault="00957B4D" w:rsidP="00957B4D">
      <w:pPr>
        <w:pStyle w:val="Tekstpodstawowy"/>
        <w:tabs>
          <w:tab w:val="num" w:pos="284"/>
        </w:tabs>
        <w:ind w:left="284" w:hanging="284"/>
        <w:jc w:val="both"/>
        <w:rPr>
          <w:rFonts w:ascii="Arial" w:hAnsi="Arial"/>
          <w:b w:val="0"/>
          <w:bCs/>
          <w:sz w:val="22"/>
        </w:rPr>
      </w:pPr>
      <w:r w:rsidRPr="002E6AFA">
        <w:rPr>
          <w:rFonts w:ascii="Arial" w:hAnsi="Arial"/>
          <w:b w:val="0"/>
          <w:bCs/>
          <w:sz w:val="22"/>
        </w:rPr>
        <w:t>Dodatkowe przedmioty:</w:t>
      </w:r>
    </w:p>
    <w:p w14:paraId="20282755" w14:textId="6D362EE9" w:rsidR="00A5370F" w:rsidRDefault="00A5370F" w:rsidP="00DA0C34">
      <w:pPr>
        <w:pStyle w:val="Tekstpodstawowy"/>
        <w:tabs>
          <w:tab w:val="num" w:pos="284"/>
        </w:tabs>
        <w:ind w:left="284" w:hanging="284"/>
        <w:jc w:val="both"/>
        <w:rPr>
          <w:rFonts w:ascii="Arial" w:hAnsi="Arial"/>
          <w:b w:val="0"/>
          <w:bCs/>
          <w:sz w:val="22"/>
        </w:rPr>
      </w:pPr>
      <w:r w:rsidRPr="00A5370F">
        <w:rPr>
          <w:rFonts w:ascii="Arial" w:hAnsi="Arial"/>
          <w:b w:val="0"/>
          <w:bCs/>
          <w:sz w:val="22"/>
        </w:rPr>
        <w:t>45453000-7 Roboty remontowe i renowacyjne</w:t>
      </w:r>
    </w:p>
    <w:p w14:paraId="52B29EBF" w14:textId="1CCE1C68" w:rsidR="00A5370F" w:rsidRDefault="00A5370F" w:rsidP="00DA0C34">
      <w:pPr>
        <w:pStyle w:val="Tekstpodstawowy"/>
        <w:tabs>
          <w:tab w:val="num" w:pos="284"/>
        </w:tabs>
        <w:ind w:left="284" w:hanging="284"/>
        <w:jc w:val="both"/>
        <w:rPr>
          <w:rFonts w:ascii="Arial" w:hAnsi="Arial"/>
          <w:b w:val="0"/>
          <w:bCs/>
          <w:sz w:val="22"/>
        </w:rPr>
      </w:pPr>
      <w:r w:rsidRPr="00A5370F">
        <w:rPr>
          <w:rFonts w:ascii="Arial" w:hAnsi="Arial"/>
          <w:b w:val="0"/>
          <w:bCs/>
          <w:sz w:val="22"/>
        </w:rPr>
        <w:t>45262510-9 Roboty kamieniarskie</w:t>
      </w:r>
      <w:r w:rsidR="00C47A6C">
        <w:rPr>
          <w:rFonts w:ascii="Arial" w:hAnsi="Arial"/>
          <w:b w:val="0"/>
          <w:bCs/>
          <w:sz w:val="22"/>
        </w:rPr>
        <w:t xml:space="preserve"> (część II)</w:t>
      </w:r>
    </w:p>
    <w:p w14:paraId="328EB75E" w14:textId="2EE34AF1" w:rsidR="00DD4E2E" w:rsidRPr="00DA0C34" w:rsidRDefault="00DD4E2E" w:rsidP="00DA0C34">
      <w:pPr>
        <w:pStyle w:val="Tekstpodstawowy"/>
        <w:tabs>
          <w:tab w:val="num" w:pos="284"/>
        </w:tabs>
        <w:ind w:left="284" w:hanging="284"/>
        <w:jc w:val="both"/>
        <w:rPr>
          <w:rFonts w:ascii="Arial" w:hAnsi="Arial"/>
          <w:b w:val="0"/>
          <w:bCs/>
          <w:sz w:val="22"/>
        </w:rPr>
      </w:pPr>
      <w:r w:rsidRPr="00DD4E2E">
        <w:rPr>
          <w:rFonts w:ascii="Arial" w:hAnsi="Arial"/>
          <w:b w:val="0"/>
          <w:bCs/>
          <w:sz w:val="22"/>
        </w:rPr>
        <w:t>45233253-7 Roboty w zakresie nawierzchni dróg dla pieszych</w:t>
      </w:r>
      <w:r w:rsidR="00C47A6C">
        <w:rPr>
          <w:rFonts w:ascii="Arial" w:hAnsi="Arial"/>
          <w:b w:val="0"/>
          <w:bCs/>
          <w:sz w:val="22"/>
        </w:rPr>
        <w:t xml:space="preserve"> (część II)</w:t>
      </w:r>
    </w:p>
    <w:p w14:paraId="4FDF45B0" w14:textId="77777777" w:rsidR="00CA5539" w:rsidRDefault="00CA5539" w:rsidP="00957B4D">
      <w:pPr>
        <w:pStyle w:val="Tekstpodstawowy"/>
        <w:tabs>
          <w:tab w:val="num" w:pos="284"/>
        </w:tabs>
        <w:ind w:left="284" w:hanging="284"/>
        <w:jc w:val="both"/>
        <w:rPr>
          <w:rFonts w:ascii="Arial" w:hAnsi="Arial"/>
          <w:b w:val="0"/>
          <w:bCs/>
          <w:sz w:val="22"/>
        </w:rPr>
      </w:pPr>
    </w:p>
    <w:p w14:paraId="6625FE14"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both"/>
        <w:rPr>
          <w:rFonts w:cs="Arial"/>
          <w:b/>
          <w:sz w:val="22"/>
        </w:rPr>
      </w:pPr>
      <w:bookmarkStart w:id="24" w:name="_Hlk38012141"/>
      <w:bookmarkEnd w:id="23"/>
      <w:bookmarkEnd w:id="22"/>
      <w:r w:rsidRPr="00E67589">
        <w:rPr>
          <w:rFonts w:cs="Arial"/>
          <w:b/>
          <w:sz w:val="22"/>
        </w:rPr>
        <w:t xml:space="preserve">ROZDZIAŁ II. </w:t>
      </w:r>
      <w:bookmarkStart w:id="25" w:name="_Hlk2323577"/>
      <w:r>
        <w:rPr>
          <w:rFonts w:cs="Arial"/>
          <w:b/>
          <w:sz w:val="22"/>
        </w:rPr>
        <w:t xml:space="preserve">WARUNKI UDZIAŁU W POSTĘPOWANIU I WARUNKI </w:t>
      </w:r>
      <w:r w:rsidRPr="00E67589">
        <w:rPr>
          <w:rFonts w:cs="Arial"/>
          <w:b/>
          <w:sz w:val="22"/>
        </w:rPr>
        <w:t>ZAMÓWIENIA</w:t>
      </w:r>
      <w:bookmarkEnd w:id="25"/>
    </w:p>
    <w:bookmarkEnd w:id="24"/>
    <w:p w14:paraId="5A912733" w14:textId="77777777" w:rsidR="00957B4D" w:rsidRDefault="00957B4D" w:rsidP="00957B4D">
      <w:pPr>
        <w:pStyle w:val="Tekstpodstawowy"/>
        <w:jc w:val="both"/>
        <w:rPr>
          <w:rFonts w:ascii="Arial" w:hAnsi="Arial"/>
        </w:rPr>
      </w:pPr>
    </w:p>
    <w:p w14:paraId="0D99A985" w14:textId="77777777" w:rsidR="00957B4D" w:rsidRDefault="00957B4D" w:rsidP="00957B4D">
      <w:pPr>
        <w:jc w:val="both"/>
        <w:rPr>
          <w:rFonts w:ascii="Arial" w:hAnsi="Arial"/>
          <w:sz w:val="22"/>
        </w:rPr>
      </w:pPr>
      <w:r>
        <w:rPr>
          <w:rFonts w:ascii="Arial" w:hAnsi="Arial"/>
          <w:sz w:val="22"/>
        </w:rPr>
        <w:t>Warunkiem ubiegania się o zamówienie jest przyjęcie przez Wykonawcę pełnego zakresu i wymogów zadania opisanego częścią I (Przedmiot Zamówienia), oraz przyjęcie poniższych warunków udziału w postępowaniu i warunków zamówienia.</w:t>
      </w:r>
    </w:p>
    <w:p w14:paraId="5B090C8F" w14:textId="77777777" w:rsidR="00957B4D" w:rsidRDefault="00957B4D" w:rsidP="00957B4D">
      <w:pPr>
        <w:jc w:val="both"/>
        <w:rPr>
          <w:rFonts w:ascii="Arial" w:hAnsi="Arial"/>
          <w:sz w:val="22"/>
        </w:rPr>
      </w:pPr>
    </w:p>
    <w:p w14:paraId="0533C177" w14:textId="77777777" w:rsidR="00957B4D" w:rsidRDefault="00957B4D" w:rsidP="00957B4D">
      <w:pPr>
        <w:numPr>
          <w:ilvl w:val="0"/>
          <w:numId w:val="6"/>
        </w:numPr>
        <w:tabs>
          <w:tab w:val="num" w:pos="284"/>
        </w:tabs>
        <w:ind w:left="284" w:hanging="284"/>
        <w:jc w:val="both"/>
        <w:rPr>
          <w:rFonts w:ascii="Arial" w:hAnsi="Arial"/>
          <w:b/>
          <w:sz w:val="22"/>
        </w:rPr>
      </w:pPr>
      <w:bookmarkStart w:id="26" w:name="_Hlk38005202"/>
      <w:r>
        <w:rPr>
          <w:rFonts w:ascii="Arial" w:hAnsi="Arial"/>
          <w:b/>
          <w:sz w:val="22"/>
        </w:rPr>
        <w:t xml:space="preserve">Warunki udziału w postępowaniu oraz </w:t>
      </w:r>
      <w:r w:rsidRPr="009758B3">
        <w:rPr>
          <w:rFonts w:ascii="Arial" w:hAnsi="Arial"/>
          <w:b/>
          <w:sz w:val="22"/>
        </w:rPr>
        <w:t>spos</w:t>
      </w:r>
      <w:r>
        <w:rPr>
          <w:rFonts w:ascii="Arial" w:hAnsi="Arial"/>
          <w:b/>
          <w:sz w:val="22"/>
        </w:rPr>
        <w:t>ó</w:t>
      </w:r>
      <w:r w:rsidRPr="009758B3">
        <w:rPr>
          <w:rFonts w:ascii="Arial" w:hAnsi="Arial"/>
          <w:b/>
          <w:sz w:val="22"/>
        </w:rPr>
        <w:t xml:space="preserve">b </w:t>
      </w:r>
      <w:r>
        <w:rPr>
          <w:rFonts w:ascii="Arial" w:hAnsi="Arial"/>
          <w:b/>
          <w:sz w:val="22"/>
        </w:rPr>
        <w:t>potwierdzenia ich spełnienia:</w:t>
      </w:r>
    </w:p>
    <w:p w14:paraId="7ED99A36" w14:textId="438F323B" w:rsidR="00794F69" w:rsidRDefault="00794F69" w:rsidP="00794F69">
      <w:pPr>
        <w:numPr>
          <w:ilvl w:val="0"/>
          <w:numId w:val="9"/>
        </w:numPr>
        <w:tabs>
          <w:tab w:val="clear" w:pos="720"/>
        </w:tabs>
        <w:ind w:left="567" w:hanging="283"/>
        <w:jc w:val="both"/>
        <w:rPr>
          <w:rFonts w:ascii="Arial" w:hAnsi="Arial"/>
          <w:sz w:val="22"/>
        </w:rPr>
      </w:pPr>
      <w:bookmarkStart w:id="27" w:name="_Hlk76722256"/>
      <w:bookmarkEnd w:id="26"/>
      <w:r w:rsidRPr="00166D80">
        <w:rPr>
          <w:rFonts w:ascii="Arial" w:hAnsi="Arial"/>
          <w:b/>
          <w:sz w:val="22"/>
        </w:rPr>
        <w:t>Zdolność techniczna (doświadczenie)</w:t>
      </w:r>
      <w:r w:rsidRPr="00166D80">
        <w:rPr>
          <w:rFonts w:ascii="Arial" w:hAnsi="Arial"/>
          <w:sz w:val="22"/>
        </w:rPr>
        <w:t xml:space="preserve">. </w:t>
      </w:r>
      <w:r w:rsidRPr="00952D3B">
        <w:rPr>
          <w:rFonts w:ascii="Arial" w:hAnsi="Arial"/>
          <w:sz w:val="22"/>
        </w:rPr>
        <w:t xml:space="preserve">O zamówienie ubiegać się może Wykonawca, który </w:t>
      </w:r>
      <w:r>
        <w:rPr>
          <w:rFonts w:ascii="Arial" w:hAnsi="Arial"/>
          <w:sz w:val="22"/>
        </w:rPr>
        <w:t xml:space="preserve">wykaże wykonanie </w:t>
      </w:r>
      <w:r w:rsidRPr="00952D3B">
        <w:rPr>
          <w:rFonts w:ascii="Arial" w:hAnsi="Arial"/>
          <w:sz w:val="22"/>
        </w:rPr>
        <w:t>w</w:t>
      </w:r>
      <w:r>
        <w:rPr>
          <w:rFonts w:ascii="Arial" w:hAnsi="Arial"/>
          <w:sz w:val="22"/>
        </w:rPr>
        <w:t> </w:t>
      </w:r>
      <w:r w:rsidRPr="00952D3B">
        <w:rPr>
          <w:rFonts w:ascii="Arial" w:hAnsi="Arial"/>
          <w:sz w:val="22"/>
        </w:rPr>
        <w:t xml:space="preserve">okresie ostatnich </w:t>
      </w:r>
      <w:r>
        <w:rPr>
          <w:rFonts w:ascii="Arial" w:hAnsi="Arial"/>
          <w:sz w:val="22"/>
        </w:rPr>
        <w:t>pięciu</w:t>
      </w:r>
      <w:r w:rsidRPr="00952D3B">
        <w:rPr>
          <w:rFonts w:ascii="Arial" w:hAnsi="Arial"/>
          <w:sz w:val="22"/>
        </w:rPr>
        <w:t xml:space="preserve"> lat przed upływem terminu składania ofert</w:t>
      </w:r>
      <w:bookmarkStart w:id="28" w:name="_Hlk50102779"/>
      <w:r>
        <w:rPr>
          <w:rFonts w:ascii="Arial" w:hAnsi="Arial"/>
          <w:sz w:val="22"/>
        </w:rPr>
        <w:t>:</w:t>
      </w:r>
    </w:p>
    <w:p w14:paraId="7CFE05B2" w14:textId="3BE9D2A2" w:rsidR="00794F69" w:rsidRPr="000C5AC2" w:rsidRDefault="00794F69" w:rsidP="00794F69">
      <w:pPr>
        <w:pStyle w:val="Akapitzlist"/>
        <w:numPr>
          <w:ilvl w:val="1"/>
          <w:numId w:val="9"/>
        </w:numPr>
        <w:tabs>
          <w:tab w:val="clear" w:pos="1440"/>
          <w:tab w:val="num" w:pos="993"/>
        </w:tabs>
        <w:spacing w:after="0" w:line="240" w:lineRule="auto"/>
        <w:ind w:left="993" w:hanging="426"/>
        <w:jc w:val="both"/>
        <w:rPr>
          <w:rFonts w:ascii="Arial" w:hAnsi="Arial"/>
        </w:rPr>
      </w:pPr>
      <w:bookmarkStart w:id="29" w:name="_Hlk106089871"/>
      <w:r>
        <w:rPr>
          <w:rFonts w:ascii="Arial" w:hAnsi="Arial"/>
          <w:b/>
          <w:bCs/>
          <w:lang w:val="pl-PL"/>
        </w:rPr>
        <w:t xml:space="preserve">dla części I </w:t>
      </w:r>
      <w:r w:rsidRPr="002139CD">
        <w:rPr>
          <w:rFonts w:ascii="Arial" w:hAnsi="Arial"/>
          <w:lang w:val="pl-PL"/>
        </w:rPr>
        <w:t>(</w:t>
      </w:r>
      <w:r w:rsidRPr="002139CD">
        <w:rPr>
          <w:rFonts w:ascii="Arial" w:hAnsi="Arial"/>
        </w:rPr>
        <w:t>prace remontowo naprawcze na cmentarzu wojennym przy ulicy Reymonta</w:t>
      </w:r>
      <w:r>
        <w:rPr>
          <w:rFonts w:ascii="Arial" w:hAnsi="Arial"/>
          <w:b/>
          <w:bCs/>
          <w:lang w:val="pl-PL"/>
        </w:rPr>
        <w:t>)</w:t>
      </w:r>
      <w:r w:rsidRPr="00794F69">
        <w:rPr>
          <w:rFonts w:ascii="Arial" w:hAnsi="Arial"/>
          <w:b/>
          <w:bCs/>
        </w:rPr>
        <w:t xml:space="preserve"> </w:t>
      </w:r>
      <w:r w:rsidRPr="00794F69">
        <w:rPr>
          <w:rFonts w:ascii="Arial" w:hAnsi="Arial"/>
          <w:lang w:val="pl-PL"/>
        </w:rPr>
        <w:t xml:space="preserve">- </w:t>
      </w:r>
      <w:bookmarkStart w:id="30" w:name="_Hlk106020719"/>
      <w:r w:rsidRPr="002139CD">
        <w:rPr>
          <w:rFonts w:ascii="Arial" w:hAnsi="Arial"/>
          <w:b/>
          <w:bCs/>
        </w:rPr>
        <w:t>co najmniej dwóch robót</w:t>
      </w:r>
      <w:r w:rsidRPr="002139CD">
        <w:rPr>
          <w:rFonts w:ascii="Arial" w:hAnsi="Arial"/>
          <w:b/>
          <w:bCs/>
          <w:lang w:val="pl-PL"/>
        </w:rPr>
        <w:t xml:space="preserve"> budowlanych, w których występowały roboty związane z naprawą lub renowacja elementów betonowych lub żelbetowych </w:t>
      </w:r>
      <w:r w:rsidR="002139CD" w:rsidRPr="002139CD">
        <w:rPr>
          <w:rFonts w:ascii="Arial" w:hAnsi="Arial"/>
          <w:b/>
          <w:bCs/>
          <w:lang w:val="pl-PL"/>
        </w:rPr>
        <w:t>o wartości nie mniejszej niż 50 000 PLN każda</w:t>
      </w:r>
      <w:bookmarkEnd w:id="30"/>
      <w:r w:rsidR="002139CD">
        <w:rPr>
          <w:rFonts w:ascii="Arial" w:hAnsi="Arial"/>
          <w:lang w:val="pl-PL"/>
        </w:rPr>
        <w:t>,</w:t>
      </w:r>
      <w:r>
        <w:rPr>
          <w:rFonts w:ascii="Arial" w:hAnsi="Arial"/>
          <w:lang w:val="pl-PL"/>
        </w:rPr>
        <w:t xml:space="preserve"> </w:t>
      </w:r>
    </w:p>
    <w:p w14:paraId="382D7613" w14:textId="50EEDB94" w:rsidR="00794F69" w:rsidRPr="000C5AC2" w:rsidRDefault="00794F69" w:rsidP="00794F69">
      <w:pPr>
        <w:pStyle w:val="Akapitzlist"/>
        <w:numPr>
          <w:ilvl w:val="1"/>
          <w:numId w:val="9"/>
        </w:numPr>
        <w:tabs>
          <w:tab w:val="clear" w:pos="1440"/>
          <w:tab w:val="num" w:pos="993"/>
        </w:tabs>
        <w:spacing w:after="0" w:line="240" w:lineRule="auto"/>
        <w:ind w:left="993" w:hanging="426"/>
        <w:jc w:val="both"/>
        <w:rPr>
          <w:rFonts w:ascii="Arial" w:hAnsi="Arial"/>
        </w:rPr>
      </w:pPr>
      <w:bookmarkStart w:id="31" w:name="_Hlk106022563"/>
      <w:r>
        <w:rPr>
          <w:rFonts w:ascii="Arial" w:hAnsi="Arial"/>
          <w:b/>
          <w:bCs/>
          <w:lang w:val="pl-PL"/>
        </w:rPr>
        <w:t xml:space="preserve">dla części II </w:t>
      </w:r>
      <w:r w:rsidR="002139CD">
        <w:rPr>
          <w:rFonts w:ascii="Arial" w:hAnsi="Arial"/>
          <w:lang w:val="pl-PL"/>
        </w:rPr>
        <w:t>(</w:t>
      </w:r>
      <w:r w:rsidR="002139CD" w:rsidRPr="002139CD">
        <w:rPr>
          <w:rFonts w:ascii="Arial" w:hAnsi="Arial"/>
          <w:lang w:val="pl-PL"/>
        </w:rPr>
        <w:t>prace remontowo naprawcze na cmentarzu komunalnym przy ul. Kościuszki</w:t>
      </w:r>
      <w:r w:rsidR="002139CD">
        <w:rPr>
          <w:rFonts w:ascii="Arial" w:hAnsi="Arial"/>
          <w:lang w:val="pl-PL"/>
        </w:rPr>
        <w:t>)</w:t>
      </w:r>
      <w:r w:rsidR="002139CD" w:rsidRPr="002139CD">
        <w:rPr>
          <w:rFonts w:ascii="Arial" w:hAnsi="Arial"/>
          <w:b/>
          <w:bCs/>
          <w:lang w:val="pl-PL"/>
        </w:rPr>
        <w:t xml:space="preserve"> </w:t>
      </w:r>
      <w:bookmarkEnd w:id="31"/>
      <w:r>
        <w:rPr>
          <w:rFonts w:ascii="Arial" w:hAnsi="Arial"/>
          <w:b/>
          <w:bCs/>
          <w:lang w:val="pl-PL"/>
        </w:rPr>
        <w:t xml:space="preserve">- </w:t>
      </w:r>
      <w:r w:rsidR="001C3585" w:rsidRPr="001C3585">
        <w:rPr>
          <w:rFonts w:ascii="Arial" w:hAnsi="Arial"/>
          <w:b/>
          <w:bCs/>
        </w:rPr>
        <w:t xml:space="preserve">co najmniej dwóch </w:t>
      </w:r>
      <w:r w:rsidR="001C3585">
        <w:rPr>
          <w:rFonts w:ascii="Arial" w:hAnsi="Arial"/>
          <w:b/>
          <w:bCs/>
          <w:lang w:val="pl-PL"/>
        </w:rPr>
        <w:t>zamówień</w:t>
      </w:r>
      <w:r w:rsidR="001C3585" w:rsidRPr="001C3585">
        <w:rPr>
          <w:rFonts w:ascii="Arial" w:hAnsi="Arial"/>
          <w:b/>
          <w:bCs/>
        </w:rPr>
        <w:t xml:space="preserve">, w których występowały roboty </w:t>
      </w:r>
      <w:r w:rsidR="001C3585">
        <w:rPr>
          <w:rFonts w:ascii="Arial" w:hAnsi="Arial"/>
          <w:b/>
          <w:bCs/>
          <w:lang w:val="pl-PL"/>
        </w:rPr>
        <w:t xml:space="preserve">lub usługi kamieniarskie </w:t>
      </w:r>
      <w:r w:rsidR="001C3585" w:rsidRPr="001C3585">
        <w:rPr>
          <w:rFonts w:ascii="Arial" w:hAnsi="Arial"/>
          <w:b/>
          <w:bCs/>
        </w:rPr>
        <w:t>o wartości nie mniejszej niż 50 000 PLN każda</w:t>
      </w:r>
      <w:r>
        <w:rPr>
          <w:rFonts w:ascii="Arial" w:hAnsi="Arial"/>
          <w:b/>
          <w:bCs/>
          <w:lang w:val="pl-PL"/>
        </w:rPr>
        <w:t>,</w:t>
      </w:r>
    </w:p>
    <w:bookmarkEnd w:id="28"/>
    <w:bookmarkEnd w:id="29"/>
    <w:p w14:paraId="7983216B" w14:textId="28E7D7CF" w:rsidR="00794F69" w:rsidRPr="000C5AC2" w:rsidRDefault="00794F69" w:rsidP="00794F69">
      <w:pPr>
        <w:pStyle w:val="Akapitzlist"/>
        <w:numPr>
          <w:ilvl w:val="1"/>
          <w:numId w:val="9"/>
        </w:numPr>
        <w:tabs>
          <w:tab w:val="clear" w:pos="1440"/>
          <w:tab w:val="num" w:pos="993"/>
        </w:tabs>
        <w:spacing w:after="0" w:line="240" w:lineRule="auto"/>
        <w:ind w:left="993" w:hanging="426"/>
        <w:jc w:val="both"/>
        <w:rPr>
          <w:rFonts w:ascii="Arial" w:hAnsi="Arial"/>
        </w:rPr>
      </w:pPr>
      <w:r w:rsidRPr="00794F69">
        <w:rPr>
          <w:rFonts w:ascii="Arial" w:hAnsi="Arial"/>
        </w:rPr>
        <w:t>potwierdzeniem spełnienia warunku zdolności technicznej Wykonawcy, według reguły spełnia/nie spełnia, będzie oświadczenie Wykonawcy oraz, w przypadku zażądania przez Zamawiającego, informacje zawarte w wykazie robót budowlanych wykonanych nie wcześniej niż w okresie ostatnich 5 lat od terminu składania ofert ,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W wykazie należy wskazać jedynie roboty</w:t>
      </w:r>
      <w:r w:rsidR="001C3585">
        <w:rPr>
          <w:rFonts w:ascii="Arial" w:hAnsi="Arial"/>
          <w:lang w:val="pl-PL"/>
        </w:rPr>
        <w:t xml:space="preserve"> (zamówienia)</w:t>
      </w:r>
      <w:r w:rsidRPr="00794F69">
        <w:rPr>
          <w:rFonts w:ascii="Arial" w:hAnsi="Arial"/>
        </w:rPr>
        <w:t>, które odpowiadają robotom wykazywanym dla spełnienia warunku zdolności technicznej. Zamawiający wymaga, aby do wykazu załączyć dowody (referencje) jedynie do wykazywanych dla spełnienia warunku zdolności technicznej (doświadczenia) zamówień</w:t>
      </w:r>
      <w:r>
        <w:rPr>
          <w:rFonts w:ascii="Arial" w:hAnsi="Arial"/>
          <w:lang w:val="pl-PL"/>
        </w:rPr>
        <w:t>;</w:t>
      </w:r>
    </w:p>
    <w:p w14:paraId="543A1A7B" w14:textId="77777777" w:rsidR="00794F69" w:rsidRPr="00794F69" w:rsidRDefault="00794F69" w:rsidP="001C3585">
      <w:pPr>
        <w:ind w:left="567"/>
        <w:jc w:val="both"/>
        <w:rPr>
          <w:rFonts w:ascii="Arial" w:hAnsi="Arial"/>
          <w:sz w:val="22"/>
        </w:rPr>
      </w:pPr>
    </w:p>
    <w:bookmarkEnd w:id="27"/>
    <w:p w14:paraId="59AF4ED7" w14:textId="77777777" w:rsidR="00957B4D" w:rsidRPr="00FB3E53" w:rsidRDefault="00957B4D" w:rsidP="00957B4D">
      <w:pPr>
        <w:numPr>
          <w:ilvl w:val="0"/>
          <w:numId w:val="9"/>
        </w:numPr>
        <w:tabs>
          <w:tab w:val="clear" w:pos="720"/>
          <w:tab w:val="num" w:pos="567"/>
        </w:tabs>
        <w:ind w:left="567" w:hanging="283"/>
        <w:jc w:val="both"/>
        <w:rPr>
          <w:rFonts w:ascii="Arial" w:hAnsi="Arial"/>
          <w:sz w:val="22"/>
        </w:rPr>
      </w:pPr>
      <w:r w:rsidRPr="000740D8">
        <w:rPr>
          <w:rFonts w:ascii="Arial" w:hAnsi="Arial"/>
          <w:b/>
          <w:sz w:val="22"/>
        </w:rPr>
        <w:t xml:space="preserve">Zdolność techniczna – doświadczenie nabyte w ramach konsorcjum. </w:t>
      </w:r>
      <w:r w:rsidRPr="000740D8">
        <w:rPr>
          <w:rFonts w:ascii="Arial" w:hAnsi="Arial"/>
          <w:sz w:val="22"/>
        </w:rPr>
        <w:t xml:space="preserve">Jeżeli Wykonawca wykazuje się doświadczeniem nabytym w ramach </w:t>
      </w:r>
      <w:r w:rsidRPr="000740D8">
        <w:rPr>
          <w:rFonts w:ascii="Arial" w:hAnsi="Arial"/>
          <w:b/>
          <w:sz w:val="22"/>
        </w:rPr>
        <w:t>konsorcjum</w:t>
      </w:r>
      <w:r w:rsidRPr="000740D8">
        <w:rPr>
          <w:rFonts w:ascii="Arial" w:hAnsi="Arial"/>
          <w:sz w:val="22"/>
        </w:rPr>
        <w:t>, Zamawiający wymaga, aby doświadczenie miało charakter realny (nie jedynie formalny), adekwatny do wymaganego doświadczenia w wykonywaniu konkretnych robót zdefiniowanych przy warunku udziału w postępowaniu w ramach zdolności technicznej. Zamawiający zastrzega sobie prawo badania rzeczywistego udziału wykonawcy w realizacji wykazywanego zamówienia. Za realny charakter doświadczenia uznaje się np. wykonywanie osobiście przez Wykonawcę w ramach konsorcjum tych branżowych robót, które swym zakresem odpowiadają robotom wskazanym w warunku zdolności technicznej niniejszego postępowania. Podobnie, za doświadczenie o realnym charakterem uznane zostanie przez Zamawiającego doświadczenie, jeżeli wykonawca był liderem (pełnomocnikiem) konsorcjum i odpowiadał za koordynację całości zadania. Odwrotnie - w sytuacji, gdy Wykonawca w ramach konsorcjum wykonał poboczne, jedynie towarzyszące głównemu przedmiotowi zamówienia roboty – Zamawiający nie będzie mógł uznać, że Wykonawca, jako członek konsorcjum, posiada wymagane doświadczenie w realizacji głównego przedmiotu zamówienia. Wszelkie istotne, w opinii Wykonawcy, argumenty i okoliczności przemawiające za uznaniem jego doświadczenia nabytego w ramach konsorcjum Wykonawca przedstawia w przedkładanym wykazie wykonanych robót</w:t>
      </w:r>
      <w:r>
        <w:rPr>
          <w:rFonts w:ascii="Arial" w:hAnsi="Arial"/>
          <w:sz w:val="22"/>
        </w:rPr>
        <w:t>;</w:t>
      </w:r>
    </w:p>
    <w:p w14:paraId="372CE5CB" w14:textId="77777777" w:rsidR="00C81C64" w:rsidRDefault="00C81C64" w:rsidP="00791B61">
      <w:pPr>
        <w:numPr>
          <w:ilvl w:val="0"/>
          <w:numId w:val="64"/>
        </w:numPr>
        <w:tabs>
          <w:tab w:val="clear" w:pos="720"/>
        </w:tabs>
        <w:jc w:val="both"/>
        <w:rPr>
          <w:rFonts w:ascii="Arial" w:hAnsi="Arial"/>
          <w:sz w:val="22"/>
        </w:rPr>
      </w:pPr>
      <w:r w:rsidRPr="007050D9">
        <w:rPr>
          <w:rFonts w:ascii="Arial" w:hAnsi="Arial"/>
          <w:b/>
          <w:sz w:val="22"/>
        </w:rPr>
        <w:t>Zdolność zawodowa</w:t>
      </w:r>
      <w:r>
        <w:rPr>
          <w:rFonts w:ascii="Arial" w:hAnsi="Arial"/>
          <w:b/>
          <w:sz w:val="22"/>
        </w:rPr>
        <w:t>.</w:t>
      </w:r>
      <w:r>
        <w:rPr>
          <w:rFonts w:ascii="Arial" w:hAnsi="Arial"/>
          <w:sz w:val="22"/>
        </w:rPr>
        <w:t xml:space="preserve"> </w:t>
      </w:r>
    </w:p>
    <w:p w14:paraId="50787131" w14:textId="5279D034" w:rsidR="00C81C64" w:rsidRPr="004B7FB3" w:rsidRDefault="00C81C64" w:rsidP="00791B61">
      <w:pPr>
        <w:pStyle w:val="Akapitzlist"/>
        <w:numPr>
          <w:ilvl w:val="1"/>
          <w:numId w:val="64"/>
        </w:numPr>
        <w:tabs>
          <w:tab w:val="clear" w:pos="1440"/>
          <w:tab w:val="num" w:pos="993"/>
        </w:tabs>
        <w:spacing w:after="0" w:line="240" w:lineRule="auto"/>
        <w:ind w:left="993" w:hanging="426"/>
        <w:jc w:val="both"/>
        <w:rPr>
          <w:rFonts w:ascii="Arial" w:hAnsi="Arial"/>
        </w:rPr>
      </w:pPr>
      <w:bookmarkStart w:id="32" w:name="_Hlk105591809"/>
      <w:r>
        <w:rPr>
          <w:rFonts w:ascii="Arial" w:hAnsi="Arial"/>
          <w:b/>
          <w:bCs/>
          <w:lang w:val="pl-PL"/>
        </w:rPr>
        <w:t xml:space="preserve">dla części I </w:t>
      </w:r>
      <w:r>
        <w:rPr>
          <w:rFonts w:ascii="Arial" w:hAnsi="Arial"/>
          <w:lang w:val="pl-PL"/>
        </w:rPr>
        <w:t>- o</w:t>
      </w:r>
      <w:r>
        <w:rPr>
          <w:rFonts w:ascii="Arial" w:hAnsi="Arial"/>
        </w:rPr>
        <w:t xml:space="preserve"> zamówienie ubiegać się mogą Wykonawcy, którzy dysponują osobą, która będzie pełnić funkcję </w:t>
      </w:r>
      <w:r w:rsidRPr="000F6D9E">
        <w:rPr>
          <w:rFonts w:ascii="Arial" w:hAnsi="Arial"/>
          <w:b/>
        </w:rPr>
        <w:t xml:space="preserve">kierownika budowy, posiadającą właściwe uprawnienia budowlane </w:t>
      </w:r>
      <w:r w:rsidRPr="004320EC">
        <w:rPr>
          <w:rFonts w:ascii="Arial" w:hAnsi="Arial"/>
          <w:b/>
        </w:rPr>
        <w:t>uprawniające do kierowania robotami</w:t>
      </w:r>
      <w:r w:rsidR="00A6686B">
        <w:rPr>
          <w:rFonts w:ascii="Arial" w:hAnsi="Arial"/>
          <w:b/>
          <w:lang w:val="pl-PL"/>
        </w:rPr>
        <w:t xml:space="preserve"> stanowiącymi przedmiot zamówienia,</w:t>
      </w:r>
      <w:r w:rsidRPr="004320EC">
        <w:rPr>
          <w:rFonts w:ascii="Arial" w:hAnsi="Arial"/>
          <w:b/>
        </w:rPr>
        <w:t xml:space="preserve"> z co najmniej </w:t>
      </w:r>
      <w:r>
        <w:rPr>
          <w:rFonts w:ascii="Arial" w:hAnsi="Arial"/>
          <w:b/>
          <w:lang w:val="pl-PL"/>
        </w:rPr>
        <w:t>3</w:t>
      </w:r>
      <w:r w:rsidRPr="004320EC">
        <w:rPr>
          <w:rFonts w:ascii="Arial" w:hAnsi="Arial"/>
          <w:b/>
        </w:rPr>
        <w:t xml:space="preserve">-letnim doświadczeniem w kierowaniu robotami </w:t>
      </w:r>
      <w:r w:rsidR="00A6686B">
        <w:rPr>
          <w:rFonts w:ascii="Arial" w:hAnsi="Arial"/>
          <w:b/>
          <w:lang w:val="pl-PL"/>
        </w:rPr>
        <w:t>budowlanymi</w:t>
      </w:r>
      <w:r>
        <w:rPr>
          <w:rFonts w:ascii="Arial" w:hAnsi="Arial"/>
        </w:rPr>
        <w:t xml:space="preserve">. </w:t>
      </w:r>
      <w:r w:rsidRPr="002E782C">
        <w:rPr>
          <w:rFonts w:ascii="Arial" w:hAnsi="Arial"/>
        </w:rPr>
        <w:t>Potwierdzeniem spełnienia warunku zdolności zawodowej, według reguły spełnia/nie spełnia, będzie oświadczenie Wykonawcy oraz, w</w:t>
      </w:r>
      <w:r>
        <w:rPr>
          <w:rFonts w:ascii="Arial" w:hAnsi="Arial"/>
        </w:rPr>
        <w:t> </w:t>
      </w:r>
      <w:r w:rsidRPr="002E782C">
        <w:rPr>
          <w:rFonts w:ascii="Arial" w:hAnsi="Arial"/>
        </w:rPr>
        <w:t>przypadku zażądania przez Zamawiającego, treść wykazu osób, skierowanych przez Wykonawcę do realizacji zamówienia</w:t>
      </w:r>
      <w:r>
        <w:rPr>
          <w:rFonts w:ascii="Arial" w:hAnsi="Arial"/>
        </w:rPr>
        <w:t>,</w:t>
      </w:r>
      <w:r w:rsidRPr="002E782C">
        <w:rPr>
          <w:rFonts w:ascii="Arial" w:hAnsi="Arial"/>
        </w:rPr>
        <w:t xml:space="preserve"> odpowiedzialnych za kierowanie robotami budowlanymi wraz z</w:t>
      </w:r>
      <w:r>
        <w:rPr>
          <w:rFonts w:ascii="Arial" w:hAnsi="Arial"/>
        </w:rPr>
        <w:t> </w:t>
      </w:r>
      <w:r w:rsidRPr="002E782C">
        <w:rPr>
          <w:rFonts w:ascii="Arial" w:hAnsi="Arial"/>
        </w:rPr>
        <w:t>informacjami na temat ich kwalifikacji zawodowych, uprawnień, doświadczenia i wykształcenia niezbędnych do wykonania zamówienia publicznego, a także zakresu wykonywanych przez nie czynności oraz informacją o podstawie do dysponowania tymi osobami. W wykazie należy podać informacje dotyczące kierownika budowy</w:t>
      </w:r>
      <w:r>
        <w:rPr>
          <w:rFonts w:ascii="Arial" w:hAnsi="Arial"/>
        </w:rPr>
        <w:t>/kierownika robót</w:t>
      </w:r>
      <w:r>
        <w:rPr>
          <w:rFonts w:ascii="Arial" w:hAnsi="Arial"/>
          <w:lang w:val="pl-PL"/>
        </w:rPr>
        <w:t>, tj.:</w:t>
      </w:r>
    </w:p>
    <w:p w14:paraId="5879C9B0" w14:textId="0B6A9AD8" w:rsidR="00C81C64" w:rsidRPr="00C81C64" w:rsidRDefault="00C81C64" w:rsidP="00791B61">
      <w:pPr>
        <w:pStyle w:val="Akapitzlist"/>
        <w:numPr>
          <w:ilvl w:val="1"/>
          <w:numId w:val="64"/>
        </w:numPr>
        <w:tabs>
          <w:tab w:val="clear" w:pos="1440"/>
        </w:tabs>
        <w:spacing w:after="0" w:line="240" w:lineRule="auto"/>
        <w:ind w:left="993" w:hanging="426"/>
        <w:jc w:val="both"/>
        <w:rPr>
          <w:rFonts w:ascii="Arial" w:hAnsi="Arial"/>
        </w:rPr>
      </w:pPr>
      <w:bookmarkStart w:id="33" w:name="_Hlk105751120"/>
      <w:bookmarkEnd w:id="32"/>
      <w:r>
        <w:rPr>
          <w:rFonts w:ascii="Arial" w:hAnsi="Arial"/>
          <w:b/>
          <w:bCs/>
          <w:lang w:val="pl-PL"/>
        </w:rPr>
        <w:t>dla części II</w:t>
      </w:r>
      <w:bookmarkEnd w:id="33"/>
      <w:r>
        <w:rPr>
          <w:rFonts w:ascii="Arial" w:hAnsi="Arial"/>
          <w:b/>
          <w:bCs/>
          <w:lang w:val="pl-PL"/>
        </w:rPr>
        <w:t xml:space="preserve"> </w:t>
      </w:r>
      <w:r>
        <w:rPr>
          <w:rFonts w:ascii="Arial" w:hAnsi="Arial"/>
          <w:lang w:val="pl-PL"/>
        </w:rPr>
        <w:t>– brak wymagań w zakresie zdolności zawodowej:</w:t>
      </w:r>
    </w:p>
    <w:p w14:paraId="13C30346" w14:textId="77777777" w:rsidR="00C81C64" w:rsidRPr="004B7FB3" w:rsidRDefault="00C81C64" w:rsidP="00C81C64">
      <w:pPr>
        <w:pStyle w:val="Akapitzlist"/>
        <w:spacing w:after="0" w:line="240" w:lineRule="auto"/>
        <w:ind w:left="993"/>
        <w:jc w:val="both"/>
        <w:rPr>
          <w:rFonts w:ascii="Arial" w:hAnsi="Arial"/>
        </w:rPr>
      </w:pPr>
    </w:p>
    <w:p w14:paraId="35EE6DF7" w14:textId="77777777" w:rsidR="00957B4D" w:rsidRPr="00B01D68" w:rsidRDefault="00957B4D" w:rsidP="00791B61">
      <w:pPr>
        <w:numPr>
          <w:ilvl w:val="0"/>
          <w:numId w:val="64"/>
        </w:numPr>
        <w:ind w:left="567" w:hanging="283"/>
        <w:jc w:val="both"/>
        <w:rPr>
          <w:rFonts w:ascii="Arial" w:hAnsi="Arial"/>
          <w:b/>
          <w:color w:val="FF0000"/>
          <w:sz w:val="22"/>
        </w:rPr>
      </w:pPr>
      <w:bookmarkStart w:id="34" w:name="_Hlk41911116"/>
      <w:r>
        <w:rPr>
          <w:rFonts w:ascii="Arial" w:hAnsi="Arial"/>
          <w:b/>
          <w:color w:val="000000"/>
          <w:sz w:val="22"/>
        </w:rPr>
        <w:t xml:space="preserve">Zdolność techniczna Wykonawców wspólnie ubiegających się o zamówienie. </w:t>
      </w:r>
      <w:bookmarkStart w:id="35" w:name="_Hlk41911154"/>
      <w:bookmarkStart w:id="36" w:name="_Hlk76722746"/>
      <w:bookmarkStart w:id="37" w:name="_Hlk93054621"/>
      <w:r w:rsidRPr="001F6E8F">
        <w:rPr>
          <w:rFonts w:ascii="Arial" w:hAnsi="Arial"/>
          <w:color w:val="000000"/>
          <w:sz w:val="22"/>
        </w:rPr>
        <w:t xml:space="preserve">Na podstawie art. </w:t>
      </w:r>
      <w:r>
        <w:rPr>
          <w:rFonts w:ascii="Arial" w:hAnsi="Arial"/>
          <w:color w:val="000000"/>
          <w:sz w:val="22"/>
        </w:rPr>
        <w:t>117</w:t>
      </w:r>
      <w:r w:rsidRPr="001F6E8F">
        <w:rPr>
          <w:rFonts w:ascii="Arial" w:hAnsi="Arial"/>
          <w:color w:val="000000"/>
          <w:sz w:val="22"/>
        </w:rPr>
        <w:t xml:space="preserve"> ust. </w:t>
      </w:r>
      <w:r>
        <w:rPr>
          <w:rFonts w:ascii="Arial" w:hAnsi="Arial"/>
          <w:color w:val="000000"/>
          <w:sz w:val="22"/>
        </w:rPr>
        <w:t>1</w:t>
      </w:r>
      <w:r w:rsidRPr="001F6E8F">
        <w:rPr>
          <w:rFonts w:ascii="Arial" w:hAnsi="Arial"/>
          <w:color w:val="000000"/>
          <w:sz w:val="22"/>
        </w:rPr>
        <w:t xml:space="preserve"> </w:t>
      </w:r>
      <w:r>
        <w:rPr>
          <w:rFonts w:ascii="Arial" w:hAnsi="Arial"/>
          <w:color w:val="000000"/>
          <w:sz w:val="22"/>
        </w:rPr>
        <w:t xml:space="preserve">ustawy </w:t>
      </w:r>
      <w:r w:rsidRPr="001F6E8F">
        <w:rPr>
          <w:rFonts w:ascii="Arial" w:hAnsi="Arial"/>
          <w:color w:val="000000"/>
          <w:sz w:val="22"/>
        </w:rPr>
        <w:t xml:space="preserve">Zamawiający </w:t>
      </w:r>
      <w:r>
        <w:rPr>
          <w:rFonts w:ascii="Arial" w:hAnsi="Arial"/>
          <w:color w:val="000000"/>
          <w:sz w:val="22"/>
        </w:rPr>
        <w:t xml:space="preserve">określa </w:t>
      </w:r>
      <w:r w:rsidRPr="001F6E8F">
        <w:rPr>
          <w:rFonts w:ascii="Arial" w:hAnsi="Arial"/>
          <w:color w:val="000000"/>
          <w:sz w:val="22"/>
        </w:rPr>
        <w:t>szczególny</w:t>
      </w:r>
      <w:r>
        <w:rPr>
          <w:rFonts w:ascii="Arial" w:hAnsi="Arial"/>
          <w:color w:val="000000"/>
          <w:sz w:val="22"/>
        </w:rPr>
        <w:t xml:space="preserve"> </w:t>
      </w:r>
      <w:r w:rsidRPr="001F6E8F">
        <w:rPr>
          <w:rFonts w:ascii="Arial" w:hAnsi="Arial"/>
          <w:color w:val="000000"/>
          <w:sz w:val="22"/>
        </w:rPr>
        <w:t xml:space="preserve">sposób spełniania przez </w:t>
      </w:r>
      <w:r>
        <w:rPr>
          <w:rFonts w:ascii="Arial" w:hAnsi="Arial"/>
          <w:color w:val="000000"/>
          <w:sz w:val="22"/>
        </w:rPr>
        <w:t>W</w:t>
      </w:r>
      <w:r w:rsidRPr="001F6E8F">
        <w:rPr>
          <w:rFonts w:ascii="Arial" w:hAnsi="Arial"/>
          <w:color w:val="000000"/>
          <w:sz w:val="22"/>
        </w:rPr>
        <w:t>ykonawców</w:t>
      </w:r>
      <w:r>
        <w:rPr>
          <w:rFonts w:ascii="Arial" w:hAnsi="Arial"/>
          <w:color w:val="000000"/>
          <w:sz w:val="22"/>
        </w:rPr>
        <w:t xml:space="preserve"> </w:t>
      </w:r>
      <w:r w:rsidRPr="001F6E8F">
        <w:rPr>
          <w:rFonts w:ascii="Arial" w:hAnsi="Arial"/>
          <w:color w:val="000000"/>
          <w:sz w:val="22"/>
        </w:rPr>
        <w:t>wspólnie ubiega</w:t>
      </w:r>
      <w:r>
        <w:rPr>
          <w:rFonts w:ascii="Arial" w:hAnsi="Arial"/>
          <w:color w:val="000000"/>
          <w:sz w:val="22"/>
        </w:rPr>
        <w:t xml:space="preserve">jących </w:t>
      </w:r>
      <w:r w:rsidRPr="001F6E8F">
        <w:rPr>
          <w:rFonts w:ascii="Arial" w:hAnsi="Arial"/>
          <w:color w:val="000000"/>
          <w:sz w:val="22"/>
        </w:rPr>
        <w:t>się o udzielenie zamówienia</w:t>
      </w:r>
      <w:r>
        <w:rPr>
          <w:rFonts w:ascii="Arial" w:hAnsi="Arial"/>
          <w:color w:val="000000"/>
          <w:sz w:val="22"/>
        </w:rPr>
        <w:t xml:space="preserve"> (konsorcjum) warunków udziału w postępowaniu. </w:t>
      </w:r>
      <w:r w:rsidRPr="001F6E8F">
        <w:rPr>
          <w:rFonts w:ascii="Arial" w:hAnsi="Arial"/>
          <w:sz w:val="22"/>
        </w:rPr>
        <w:t xml:space="preserve">Warunek </w:t>
      </w:r>
      <w:r>
        <w:rPr>
          <w:rFonts w:ascii="Arial" w:hAnsi="Arial"/>
          <w:sz w:val="22"/>
        </w:rPr>
        <w:t>zdolności technicznej (</w:t>
      </w:r>
      <w:r w:rsidRPr="001F6E8F">
        <w:rPr>
          <w:rFonts w:ascii="Arial" w:hAnsi="Arial"/>
          <w:sz w:val="22"/>
        </w:rPr>
        <w:t>doświadczenia</w:t>
      </w:r>
      <w:r>
        <w:rPr>
          <w:rFonts w:ascii="Arial" w:hAnsi="Arial"/>
          <w:sz w:val="22"/>
        </w:rPr>
        <w:t>)</w:t>
      </w:r>
      <w:r w:rsidRPr="001F6E8F">
        <w:rPr>
          <w:rFonts w:ascii="Arial" w:hAnsi="Arial"/>
          <w:sz w:val="22"/>
        </w:rPr>
        <w:t xml:space="preserve"> </w:t>
      </w:r>
      <w:r>
        <w:rPr>
          <w:rFonts w:ascii="Arial" w:hAnsi="Arial"/>
          <w:sz w:val="22"/>
        </w:rPr>
        <w:t>n</w:t>
      </w:r>
      <w:r w:rsidRPr="001F6E8F">
        <w:rPr>
          <w:rFonts w:ascii="Arial" w:hAnsi="Arial"/>
          <w:sz w:val="22"/>
        </w:rPr>
        <w:t xml:space="preserve">ie podlega sumowaniu – oznacza to, że </w:t>
      </w:r>
      <w:r>
        <w:rPr>
          <w:rFonts w:ascii="Arial" w:hAnsi="Arial"/>
          <w:sz w:val="22"/>
        </w:rPr>
        <w:t xml:space="preserve">co najmniej </w:t>
      </w:r>
      <w:r w:rsidRPr="001F6E8F">
        <w:rPr>
          <w:rFonts w:ascii="Arial" w:hAnsi="Arial"/>
          <w:sz w:val="22"/>
        </w:rPr>
        <w:t>jeden z uczestników konsorcjum</w:t>
      </w:r>
      <w:r>
        <w:rPr>
          <w:rFonts w:ascii="Arial" w:hAnsi="Arial"/>
          <w:sz w:val="22"/>
        </w:rPr>
        <w:t xml:space="preserve"> (wykonawców wspólnie ubiegających się o zamówienie)</w:t>
      </w:r>
      <w:r w:rsidRPr="001F6E8F">
        <w:rPr>
          <w:rFonts w:ascii="Arial" w:hAnsi="Arial"/>
          <w:sz w:val="22"/>
        </w:rPr>
        <w:t xml:space="preserve"> </w:t>
      </w:r>
      <w:r>
        <w:rPr>
          <w:rFonts w:ascii="Arial" w:hAnsi="Arial"/>
          <w:sz w:val="22"/>
        </w:rPr>
        <w:t xml:space="preserve">musi </w:t>
      </w:r>
      <w:r w:rsidRPr="001F6E8F">
        <w:rPr>
          <w:rFonts w:ascii="Arial" w:hAnsi="Arial"/>
          <w:sz w:val="22"/>
        </w:rPr>
        <w:t>wyka</w:t>
      </w:r>
      <w:r>
        <w:rPr>
          <w:rFonts w:ascii="Arial" w:hAnsi="Arial"/>
          <w:sz w:val="22"/>
        </w:rPr>
        <w:t xml:space="preserve">zać </w:t>
      </w:r>
      <w:r w:rsidRPr="001F6E8F">
        <w:rPr>
          <w:rFonts w:ascii="Arial" w:hAnsi="Arial"/>
          <w:sz w:val="22"/>
        </w:rPr>
        <w:t xml:space="preserve">się </w:t>
      </w:r>
      <w:r>
        <w:rPr>
          <w:rFonts w:ascii="Arial" w:hAnsi="Arial"/>
          <w:sz w:val="22"/>
        </w:rPr>
        <w:t xml:space="preserve">samodzielnie </w:t>
      </w:r>
      <w:r w:rsidRPr="001F6E8F">
        <w:rPr>
          <w:rFonts w:ascii="Arial" w:hAnsi="Arial"/>
          <w:sz w:val="22"/>
        </w:rPr>
        <w:t xml:space="preserve">realizacją wymaganych </w:t>
      </w:r>
      <w:r>
        <w:rPr>
          <w:rFonts w:ascii="Arial" w:hAnsi="Arial"/>
          <w:sz w:val="22"/>
        </w:rPr>
        <w:t>zamówień co do ilości, zakresu i wartości. W</w:t>
      </w:r>
      <w:r w:rsidRPr="001F6E8F">
        <w:rPr>
          <w:rFonts w:ascii="Arial" w:hAnsi="Arial"/>
          <w:sz w:val="22"/>
        </w:rPr>
        <w:t xml:space="preserve">arunek </w:t>
      </w:r>
      <w:r>
        <w:rPr>
          <w:rFonts w:ascii="Arial" w:hAnsi="Arial"/>
          <w:sz w:val="22"/>
        </w:rPr>
        <w:t xml:space="preserve">zdolności technicznej </w:t>
      </w:r>
      <w:r w:rsidRPr="001F6E8F">
        <w:rPr>
          <w:rFonts w:ascii="Arial" w:hAnsi="Arial"/>
          <w:sz w:val="22"/>
        </w:rPr>
        <w:t xml:space="preserve">nie będzie spełniony, jeżeli wszyscy uczestnicy konsorcjum w sumie wykażą </w:t>
      </w:r>
      <w:r w:rsidRPr="001F6E8F">
        <w:rPr>
          <w:rFonts w:ascii="Arial" w:hAnsi="Arial"/>
          <w:sz w:val="22"/>
        </w:rPr>
        <w:lastRenderedPageBreak/>
        <w:t xml:space="preserve">zrealizowanie </w:t>
      </w:r>
      <w:r>
        <w:rPr>
          <w:rFonts w:ascii="Arial" w:hAnsi="Arial"/>
          <w:sz w:val="22"/>
        </w:rPr>
        <w:t xml:space="preserve">wymaganych ilości </w:t>
      </w:r>
      <w:r w:rsidRPr="001F6E8F">
        <w:rPr>
          <w:rFonts w:ascii="Arial" w:hAnsi="Arial"/>
          <w:sz w:val="22"/>
        </w:rPr>
        <w:t xml:space="preserve">robót, ale żaden z nich nie wykonał </w:t>
      </w:r>
      <w:r>
        <w:rPr>
          <w:rFonts w:ascii="Arial" w:hAnsi="Arial"/>
          <w:sz w:val="22"/>
        </w:rPr>
        <w:t xml:space="preserve">samodzielnie wszystkich </w:t>
      </w:r>
      <w:r w:rsidRPr="001F6E8F">
        <w:rPr>
          <w:rFonts w:ascii="Arial" w:hAnsi="Arial"/>
          <w:sz w:val="22"/>
        </w:rPr>
        <w:t>wymaganych robót</w:t>
      </w:r>
      <w:r>
        <w:rPr>
          <w:rFonts w:ascii="Arial" w:hAnsi="Arial"/>
          <w:sz w:val="22"/>
        </w:rPr>
        <w:t xml:space="preserve">. Zamawiający uznaje za dostatecznie doświadczonego jedynie tego Wykonawcę, </w:t>
      </w:r>
      <w:r w:rsidRPr="00BE2A3B">
        <w:rPr>
          <w:rFonts w:ascii="Arial" w:hAnsi="Arial"/>
          <w:sz w:val="22"/>
        </w:rPr>
        <w:t>który co najmniej dwukrotnie zrealizował robotę opisaną jako warunek udziału w postępowaniu</w:t>
      </w:r>
      <w:r>
        <w:rPr>
          <w:rFonts w:ascii="Arial" w:hAnsi="Arial"/>
          <w:sz w:val="22"/>
        </w:rPr>
        <w:t>.</w:t>
      </w:r>
      <w:r w:rsidRPr="00F73B34">
        <w:t xml:space="preserve"> </w:t>
      </w:r>
      <w:r w:rsidRPr="00F73B34">
        <w:rPr>
          <w:rFonts w:ascii="Arial" w:hAnsi="Arial"/>
          <w:sz w:val="22"/>
        </w:rPr>
        <w:t>Spełnienie warunku doświadczenia przez jednego uczestnika konsorcjum oznacza spełnienie warunku przez całe konsorcjum. Warunek zdolności zawodowej będzie spełniony, jeżeli wszyscy uczestnicy konsorcjum w sumie wykażą dysponowanie wymaganymi osobami.</w:t>
      </w:r>
      <w:r>
        <w:rPr>
          <w:rFonts w:ascii="Arial" w:hAnsi="Arial"/>
          <w:sz w:val="22"/>
        </w:rPr>
        <w:t xml:space="preserve"> Możliwa jest zatem sytuacja, w której jeden z wykonawców wykazuje zdolność (doświadczenie) techniczną, a drugi wykonawca wykazuje spełnienie warunku zdolności zawodowej</w:t>
      </w:r>
      <w:bookmarkEnd w:id="35"/>
      <w:r>
        <w:rPr>
          <w:rFonts w:ascii="Arial" w:hAnsi="Arial"/>
          <w:sz w:val="22"/>
        </w:rPr>
        <w:t>,</w:t>
      </w:r>
      <w:bookmarkEnd w:id="36"/>
    </w:p>
    <w:bookmarkEnd w:id="34"/>
    <w:bookmarkEnd w:id="37"/>
    <w:p w14:paraId="3E71EC09" w14:textId="77777777" w:rsidR="005C2722" w:rsidRPr="005C2722" w:rsidRDefault="00957B4D" w:rsidP="00791B61">
      <w:pPr>
        <w:numPr>
          <w:ilvl w:val="0"/>
          <w:numId w:val="64"/>
        </w:numPr>
        <w:ind w:left="567" w:hanging="283"/>
        <w:jc w:val="both"/>
        <w:rPr>
          <w:rFonts w:ascii="Arial" w:hAnsi="Arial"/>
          <w:b/>
          <w:sz w:val="22"/>
        </w:rPr>
      </w:pPr>
      <w:r w:rsidRPr="00C312F2">
        <w:rPr>
          <w:rFonts w:ascii="Arial" w:hAnsi="Arial"/>
          <w:b/>
          <w:sz w:val="22"/>
        </w:rPr>
        <w:t xml:space="preserve">Poleganie na zdolności technicznej </w:t>
      </w:r>
      <w:r w:rsidRPr="004B4DAB">
        <w:rPr>
          <w:rFonts w:ascii="Arial" w:hAnsi="Arial"/>
          <w:b/>
          <w:sz w:val="22"/>
        </w:rPr>
        <w:t xml:space="preserve">innego podmiotu. </w:t>
      </w:r>
      <w:bookmarkStart w:id="38" w:name="_Hlk2339478"/>
      <w:r w:rsidR="00307DE9" w:rsidRPr="00307DE9">
        <w:rPr>
          <w:rFonts w:ascii="Arial" w:hAnsi="Arial"/>
          <w:bCs/>
          <w:sz w:val="22"/>
        </w:rPr>
        <w:t xml:space="preserve">Jeżeli Wykonawca, który nie ma wymaganej warunkami postępowania zdolności technicznej (wymaganego doświadczenia) polega na zasobach (zdolności technicznej) innego podmiotu – podmiot ten musi wykazać zrealizowanie wymaganych robót określonych w pkt 1). Zgodnie z art. 118 ust. 2 ustawy - w odniesieniu do warunku dotyczącego doświadczenia, wykonawcy mogą polegać na zdolnościach podmiotów udostępniających zasoby, jeśli podmioty te wykonają roboty budowlane do realizacji których te zdolności są wymagane. </w:t>
      </w:r>
      <w:r w:rsidR="00307DE9" w:rsidRPr="001058AF">
        <w:rPr>
          <w:rFonts w:ascii="Arial" w:hAnsi="Arial"/>
          <w:bCs/>
          <w:sz w:val="22"/>
        </w:rPr>
        <w:t>Więc w sytuacji polegania na zasobach innego podmiotu – podmiot ten musi być wskazany przez Wykonawcę jako podwykonawca, który będzie wykonywał</w:t>
      </w:r>
      <w:r w:rsidR="005C2722">
        <w:rPr>
          <w:rFonts w:ascii="Arial" w:hAnsi="Arial"/>
          <w:bCs/>
          <w:sz w:val="22"/>
        </w:rPr>
        <w:t>:</w:t>
      </w:r>
    </w:p>
    <w:p w14:paraId="4AB9B8BC" w14:textId="77777777" w:rsidR="005C2722" w:rsidRPr="005C2722" w:rsidRDefault="005C2722" w:rsidP="00791B61">
      <w:pPr>
        <w:pStyle w:val="Akapitzlist"/>
        <w:numPr>
          <w:ilvl w:val="1"/>
          <w:numId w:val="64"/>
        </w:numPr>
        <w:spacing w:after="0" w:line="240" w:lineRule="auto"/>
        <w:jc w:val="both"/>
        <w:rPr>
          <w:rFonts w:ascii="Arial" w:hAnsi="Arial"/>
          <w:b/>
        </w:rPr>
      </w:pPr>
      <w:bookmarkStart w:id="39" w:name="_Hlk106088278"/>
      <w:r>
        <w:rPr>
          <w:rFonts w:ascii="Arial" w:hAnsi="Arial"/>
          <w:b/>
          <w:lang w:val="pl-PL"/>
        </w:rPr>
        <w:t xml:space="preserve">dla części I </w:t>
      </w:r>
      <w:r w:rsidR="00307DE9" w:rsidRPr="005C2722">
        <w:rPr>
          <w:rFonts w:ascii="Arial" w:hAnsi="Arial"/>
          <w:bCs/>
        </w:rPr>
        <w:t xml:space="preserve"> </w:t>
      </w:r>
      <w:r w:rsidRPr="002139CD">
        <w:rPr>
          <w:rFonts w:ascii="Arial" w:hAnsi="Arial"/>
          <w:lang w:val="pl-PL"/>
        </w:rPr>
        <w:t>(</w:t>
      </w:r>
      <w:r w:rsidRPr="002139CD">
        <w:rPr>
          <w:rFonts w:ascii="Arial" w:hAnsi="Arial"/>
        </w:rPr>
        <w:t>prace remontowo naprawcze na cmentarzu wojennym przy ulicy Reymonta</w:t>
      </w:r>
      <w:r>
        <w:rPr>
          <w:rFonts w:ascii="Arial" w:hAnsi="Arial"/>
          <w:b/>
          <w:bCs/>
          <w:lang w:val="pl-PL"/>
        </w:rPr>
        <w:t>)</w:t>
      </w:r>
      <w:r w:rsidRPr="00794F69">
        <w:rPr>
          <w:rFonts w:ascii="Arial" w:hAnsi="Arial"/>
          <w:b/>
          <w:bCs/>
        </w:rPr>
        <w:t xml:space="preserve"> </w:t>
      </w:r>
      <w:r>
        <w:rPr>
          <w:rFonts w:ascii="Arial" w:hAnsi="Arial"/>
          <w:b/>
          <w:bCs/>
          <w:lang w:val="pl-PL"/>
        </w:rPr>
        <w:t>roboty remontowo-naprawcze elementów betonowych lub żelbetowych,</w:t>
      </w:r>
    </w:p>
    <w:p w14:paraId="109AB507" w14:textId="77777777" w:rsidR="005C2722" w:rsidRPr="005C2722" w:rsidRDefault="005C2722" w:rsidP="00791B61">
      <w:pPr>
        <w:pStyle w:val="Akapitzlist"/>
        <w:numPr>
          <w:ilvl w:val="1"/>
          <w:numId w:val="64"/>
        </w:numPr>
        <w:spacing w:after="0" w:line="240" w:lineRule="auto"/>
        <w:jc w:val="both"/>
        <w:rPr>
          <w:rFonts w:ascii="Arial" w:hAnsi="Arial"/>
          <w:b/>
        </w:rPr>
      </w:pPr>
      <w:r>
        <w:rPr>
          <w:rFonts w:ascii="Arial" w:hAnsi="Arial"/>
          <w:b/>
          <w:bCs/>
          <w:lang w:val="pl-PL"/>
        </w:rPr>
        <w:t xml:space="preserve">dla części II </w:t>
      </w:r>
      <w:r>
        <w:rPr>
          <w:rFonts w:ascii="Arial" w:hAnsi="Arial"/>
          <w:lang w:val="pl-PL"/>
        </w:rPr>
        <w:t>(</w:t>
      </w:r>
      <w:r w:rsidRPr="002139CD">
        <w:rPr>
          <w:rFonts w:ascii="Arial" w:hAnsi="Arial"/>
          <w:lang w:val="pl-PL"/>
        </w:rPr>
        <w:t>prace remontowo naprawcze na cmentarzu komunalnym przy ul. Kościuszki</w:t>
      </w:r>
      <w:r>
        <w:rPr>
          <w:rFonts w:ascii="Arial" w:hAnsi="Arial"/>
          <w:lang w:val="pl-PL"/>
        </w:rPr>
        <w:t>)</w:t>
      </w:r>
      <w:r w:rsidRPr="002139CD">
        <w:rPr>
          <w:rFonts w:ascii="Arial" w:hAnsi="Arial"/>
          <w:b/>
          <w:bCs/>
          <w:lang w:val="pl-PL"/>
        </w:rPr>
        <w:t xml:space="preserve"> </w:t>
      </w:r>
      <w:r w:rsidR="00DE3C60" w:rsidRPr="005C2722">
        <w:rPr>
          <w:rFonts w:ascii="Arial" w:hAnsi="Arial"/>
          <w:b/>
        </w:rPr>
        <w:t xml:space="preserve">elementy </w:t>
      </w:r>
      <w:r w:rsidRPr="005C2722">
        <w:rPr>
          <w:rFonts w:ascii="Arial" w:hAnsi="Arial"/>
          <w:b/>
          <w:lang w:val="pl-PL"/>
        </w:rPr>
        <w:t>zamówienia związane z montażem nagrobków</w:t>
      </w:r>
      <w:r w:rsidR="00307DE9" w:rsidRPr="005C2722">
        <w:rPr>
          <w:rFonts w:ascii="Arial" w:hAnsi="Arial"/>
          <w:bCs/>
        </w:rPr>
        <w:t>.</w:t>
      </w:r>
    </w:p>
    <w:bookmarkEnd w:id="39"/>
    <w:p w14:paraId="16FD6424" w14:textId="4B478849" w:rsidR="00957B4D" w:rsidRPr="005C2722" w:rsidRDefault="00307DE9" w:rsidP="00791B61">
      <w:pPr>
        <w:pStyle w:val="Akapitzlist"/>
        <w:numPr>
          <w:ilvl w:val="1"/>
          <w:numId w:val="64"/>
        </w:numPr>
        <w:spacing w:after="0" w:line="240" w:lineRule="auto"/>
        <w:jc w:val="both"/>
        <w:rPr>
          <w:rFonts w:ascii="Arial" w:hAnsi="Arial"/>
          <w:b/>
        </w:rPr>
      </w:pPr>
      <w:r w:rsidRPr="005C2722">
        <w:rPr>
          <w:rFonts w:ascii="Arial" w:hAnsi="Arial"/>
          <w:bCs/>
        </w:rPr>
        <w:t>Wykonawca przedkłada zobowiązanie podmiotu, na którego zasobach polega, do osobistego wykonania wymaganych robót - zgodne z załącznikiem 2b (patrz również ust.2 punkt 1</w:t>
      </w:r>
      <w:r w:rsidR="00D71438">
        <w:rPr>
          <w:rFonts w:ascii="Arial" w:hAnsi="Arial"/>
          <w:bCs/>
          <w:lang w:val="pl-PL"/>
        </w:rPr>
        <w:t>1</w:t>
      </w:r>
      <w:r w:rsidRPr="005C2722">
        <w:rPr>
          <w:rFonts w:ascii="Arial" w:hAnsi="Arial"/>
          <w:bCs/>
        </w:rPr>
        <w:t>)</w:t>
      </w:r>
      <w:r w:rsidR="00C06CC1" w:rsidRPr="005C2722">
        <w:rPr>
          <w:rFonts w:ascii="Arial" w:hAnsi="Arial"/>
          <w:bCs/>
        </w:rPr>
        <w:t>;</w:t>
      </w:r>
    </w:p>
    <w:bookmarkEnd w:id="38"/>
    <w:p w14:paraId="11F77087" w14:textId="77777777" w:rsidR="00957B4D" w:rsidRPr="00800AB1" w:rsidRDefault="00957B4D" w:rsidP="00957B4D">
      <w:pPr>
        <w:tabs>
          <w:tab w:val="num" w:pos="567"/>
        </w:tabs>
        <w:ind w:left="567" w:hanging="283"/>
        <w:jc w:val="both"/>
        <w:rPr>
          <w:rFonts w:ascii="Arial" w:hAnsi="Arial"/>
          <w:b/>
          <w:sz w:val="22"/>
        </w:rPr>
      </w:pPr>
    </w:p>
    <w:p w14:paraId="5CA4AE67" w14:textId="7EABAB77" w:rsidR="00957B4D" w:rsidRPr="00C71F98" w:rsidRDefault="00957B4D" w:rsidP="00791B61">
      <w:pPr>
        <w:numPr>
          <w:ilvl w:val="0"/>
          <w:numId w:val="64"/>
        </w:numPr>
        <w:ind w:left="567" w:hanging="283"/>
        <w:rPr>
          <w:rFonts w:ascii="Arial" w:hAnsi="Arial"/>
          <w:sz w:val="22"/>
        </w:rPr>
      </w:pPr>
      <w:r w:rsidRPr="00C71F98">
        <w:rPr>
          <w:rFonts w:ascii="Arial" w:hAnsi="Arial"/>
          <w:b/>
          <w:sz w:val="22"/>
        </w:rPr>
        <w:t>Sytuacja finansowa lub ekonomiczna</w:t>
      </w:r>
      <w:r>
        <w:rPr>
          <w:rFonts w:ascii="Arial" w:hAnsi="Arial"/>
          <w:b/>
          <w:sz w:val="22"/>
        </w:rPr>
        <w:t xml:space="preserve"> -</w:t>
      </w:r>
      <w:r w:rsidRPr="00C71F98">
        <w:rPr>
          <w:rFonts w:ascii="Arial" w:hAnsi="Arial"/>
          <w:b/>
          <w:sz w:val="22"/>
        </w:rPr>
        <w:t xml:space="preserve"> </w:t>
      </w:r>
      <w:r>
        <w:rPr>
          <w:rFonts w:ascii="Arial" w:hAnsi="Arial"/>
          <w:sz w:val="22"/>
        </w:rPr>
        <w:t>n</w:t>
      </w:r>
      <w:r w:rsidRPr="00C71F98">
        <w:rPr>
          <w:rFonts w:ascii="Arial" w:hAnsi="Arial"/>
          <w:sz w:val="22"/>
        </w:rPr>
        <w:t>ie dotyczy</w:t>
      </w:r>
      <w:r w:rsidR="00C06CC1">
        <w:rPr>
          <w:rFonts w:ascii="Arial" w:hAnsi="Arial"/>
          <w:sz w:val="22"/>
        </w:rPr>
        <w:t>;</w:t>
      </w:r>
    </w:p>
    <w:p w14:paraId="34C38A92" w14:textId="77777777" w:rsidR="00957B4D" w:rsidRPr="007954BA" w:rsidRDefault="00957B4D" w:rsidP="00957B4D">
      <w:pPr>
        <w:tabs>
          <w:tab w:val="num" w:pos="567"/>
        </w:tabs>
        <w:ind w:left="567" w:hanging="283"/>
        <w:jc w:val="both"/>
        <w:rPr>
          <w:rFonts w:ascii="Arial" w:hAnsi="Arial"/>
          <w:b/>
          <w:color w:val="FF0000"/>
          <w:sz w:val="22"/>
        </w:rPr>
      </w:pPr>
    </w:p>
    <w:p w14:paraId="4CBF4F0F" w14:textId="3977CA64" w:rsidR="00E67F14" w:rsidRPr="007C52A9" w:rsidRDefault="00E67F14" w:rsidP="00791B61">
      <w:pPr>
        <w:numPr>
          <w:ilvl w:val="0"/>
          <w:numId w:val="64"/>
        </w:numPr>
        <w:ind w:left="567" w:hanging="283"/>
        <w:jc w:val="both"/>
        <w:rPr>
          <w:rFonts w:ascii="Arial" w:hAnsi="Arial"/>
          <w:sz w:val="22"/>
        </w:rPr>
      </w:pPr>
      <w:r w:rsidRPr="00F57C31">
        <w:rPr>
          <w:rFonts w:ascii="Arial" w:hAnsi="Arial"/>
          <w:sz w:val="22"/>
        </w:rPr>
        <w:t xml:space="preserve">O zamówienie ubiegać się mogą Wykonawcy, którzy nie podlegają </w:t>
      </w:r>
      <w:r w:rsidRPr="00F57C31">
        <w:rPr>
          <w:rFonts w:ascii="Arial" w:hAnsi="Arial"/>
          <w:b/>
          <w:sz w:val="22"/>
        </w:rPr>
        <w:t xml:space="preserve">wykluczeniu na podstawie art. 108 ust. 1 ustawy </w:t>
      </w:r>
      <w:r w:rsidRPr="00F57C31">
        <w:rPr>
          <w:rFonts w:ascii="Arial" w:hAnsi="Arial"/>
          <w:bCs/>
          <w:sz w:val="22"/>
        </w:rPr>
        <w:t>(z zastrzeżeniem art. 110 ust. 2 ustawy)</w:t>
      </w:r>
      <w:r w:rsidRPr="00F57C31">
        <w:rPr>
          <w:rFonts w:ascii="Arial" w:hAnsi="Arial"/>
          <w:bCs/>
          <w:color w:val="FF0000"/>
          <w:sz w:val="22"/>
        </w:rPr>
        <w:t xml:space="preserve"> </w:t>
      </w:r>
      <w:r w:rsidRPr="00B640A6">
        <w:rPr>
          <w:rFonts w:ascii="Arial" w:hAnsi="Arial"/>
          <w:bCs/>
          <w:sz w:val="22"/>
        </w:rPr>
        <w:t>oraz art. 7 ust. 1 ustawy o szczególnych rozwiązaniach w zakresie przeciwdziałania wspieraniu agresji na Ukrainę oraz służących ochronie bezpieczeństwa narodowego</w:t>
      </w:r>
      <w:r w:rsidRPr="00B640A6">
        <w:rPr>
          <w:rFonts w:ascii="Arial" w:hAnsi="Arial"/>
          <w:sz w:val="22"/>
        </w:rPr>
        <w:t xml:space="preserve">. </w:t>
      </w:r>
      <w:r w:rsidRPr="00B640A6">
        <w:rPr>
          <w:rFonts w:ascii="Arial" w:hAnsi="Arial"/>
          <w:sz w:val="14"/>
          <w:szCs w:val="14"/>
        </w:rPr>
        <w:t xml:space="preserve">[Art. 108. 1. Z postępowania o udzielenie zamówienia wyklucza się wykonawcę:1) będącego osobą fizyczną, którego prawomocnie skazano za przestępstwo: a) udziału w zorganizowanej grupie przestępczej albo związku mającym na celu popełnienie przestępstwa lub przestępstwa skarbowego, o którym mowa w art. 258 Kodeksu karnego, b) handlu ludźmi, o którym mowa w art. 189a Kodeksu karnego, c) 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 d) finansowania przestępstwa o charakterze terrorystycznym, o którym mowa w art. 165a Kodeksu karnego, lub przestępstwo udaremniania lub utrudniania stwierdzenia przestępnego pochodzenia pieniędzy lub ukrywania ich pochodzenia, o którym mowa w art. 299 Kodeksu karnego, e) o charakterze terrorystycznym, o którym mowa w art. 115 § 20 Kodeksu karnego, lub mające na celu popełnienie tego przestępstwa, f) powierzenia wykonywania pracy małoletniemu cudzoziemcowi, o którym mowa w art. 9 ust. 2 ustawy z dnia 15 czerwca 2012 r. o skutkach powierzania wykonywania pracy cudzoziemcom przebywającym wbrew przepisom na terytorium Rzeczypospolitej Polskiej (Dz. U. poz. 769), g) przeciwko obrotowi gospodarczemu, o których mowa w art. 296–307 Kodeksu karnego, przestępstwo oszustwa, o którym mowa w art. 286 Kodeksu karnego, przestępstwo przeciwko wiarygodności dokumentów, o których mowa w art. 270–277d Kodeksu karnego, lub przestępstwo skarbowe, h) o którym mowa w art. 9 ust. 1 i 3 lub art. 10 ustawy z dnia 15 czerwca 2012 r. o skutkach powierzania wykonywania pracy cudzoziemcom przebywającym wbrew przepisom na terytorium Rzeczypospolitej Polskiej – lub za odpowiedni czyn zabroniony określony w przepisach prawa obcego; 2) jeżeli urzędującego członka jego organu zarządzającego lub nadzorczego, wspólnika spółki w spółce jawnej lub partnerskiej albo komplementariusza w spółce komandytowej lub komandytowo-akcyjnej lub prokurenta prawomocnie skazano za przestępstwo, o którym mowa w pkt 1; 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4) wobec którego prawomocnie orzeczono zakaz ubiegania się o zamówienia publiczne; 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6)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Art. 7. 1. Z postępowania o udzielenie zamówienia publicznego lub konkursu prowadzonego na podstawie ustawy z dnia 11 września 2019 r. – Prawo zamówień publicznych wyklucza się: 1) wykonawcę oraz uczestnika konkursu wymienionego w wykazach określonych w rozporządzeniu 765/2006 i rozporządzeniu 269/2014 albo wpisanego na listę na podstawie decyzji w sprawie wpisu na listę rozstrzygającej o zastosowaniu środka, o którym mowa w art. 1 pkt 3; 2) wykonawcę oraz uczestnika konkursu, którego beneficjentem rzeczywistym w rozumieniu ustawy z dnia 1 marca 2018 </w:t>
      </w:r>
      <w:proofErr w:type="spellStart"/>
      <w:r w:rsidRPr="00B640A6">
        <w:rPr>
          <w:rFonts w:ascii="Arial" w:hAnsi="Arial"/>
          <w:sz w:val="14"/>
          <w:szCs w:val="14"/>
        </w:rPr>
        <w:t>r.o</w:t>
      </w:r>
      <w:proofErr w:type="spellEnd"/>
      <w:r w:rsidRPr="00B640A6">
        <w:rPr>
          <w:rFonts w:ascii="Arial" w:hAnsi="Arial"/>
          <w:sz w:val="14"/>
          <w:szCs w:val="14"/>
        </w:rPr>
        <w:t xml:space="preserve">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r w:rsidRPr="00F57C31">
        <w:rPr>
          <w:rFonts w:ascii="Arial" w:hAnsi="Arial"/>
          <w:sz w:val="14"/>
          <w:szCs w:val="14"/>
        </w:rPr>
        <w:t>].</w:t>
      </w:r>
      <w:r w:rsidRPr="00F57C31">
        <w:rPr>
          <w:rFonts w:ascii="Arial" w:hAnsi="Arial"/>
          <w:sz w:val="22"/>
        </w:rPr>
        <w:t xml:space="preserve"> Na potwierdzenie niepodlegania wykluczeniu Wykonawca przedkłada oświadczenie, o którym mowa w art. 125 ust. 1 ustawy o niepodleganiu wykluczeniu i spełnianiu warunków udziału w postępowaniu </w:t>
      </w:r>
      <w:r w:rsidR="00E66B8C">
        <w:rPr>
          <w:rFonts w:ascii="Arial" w:hAnsi="Arial"/>
          <w:sz w:val="22"/>
        </w:rPr>
        <w:t>-</w:t>
      </w:r>
      <w:r w:rsidRPr="00F57C31">
        <w:rPr>
          <w:rFonts w:ascii="Arial" w:hAnsi="Arial"/>
          <w:sz w:val="22"/>
        </w:rPr>
        <w:t xml:space="preserve"> załącznik nr 2 SWZ</w:t>
      </w:r>
    </w:p>
    <w:p w14:paraId="600DA72F" w14:textId="77777777" w:rsidR="00957B4D" w:rsidRPr="004037E5" w:rsidRDefault="00957B4D" w:rsidP="00957B4D">
      <w:pPr>
        <w:ind w:left="567"/>
        <w:jc w:val="both"/>
        <w:rPr>
          <w:rFonts w:ascii="Arial" w:hAnsi="Arial"/>
          <w:sz w:val="22"/>
        </w:rPr>
      </w:pPr>
    </w:p>
    <w:p w14:paraId="06D39683" w14:textId="77777777" w:rsidR="00957B4D" w:rsidRPr="007C52A9" w:rsidRDefault="00957B4D" w:rsidP="00791B61">
      <w:pPr>
        <w:numPr>
          <w:ilvl w:val="0"/>
          <w:numId w:val="64"/>
        </w:numPr>
        <w:ind w:left="567" w:hanging="283"/>
        <w:jc w:val="both"/>
        <w:rPr>
          <w:rFonts w:ascii="Arial" w:hAnsi="Arial"/>
          <w:sz w:val="22"/>
        </w:rPr>
      </w:pPr>
      <w:r>
        <w:rPr>
          <w:rFonts w:ascii="Arial" w:hAnsi="Arial"/>
          <w:b/>
          <w:bCs/>
          <w:sz w:val="22"/>
        </w:rPr>
        <w:t xml:space="preserve">Podmiotowe środki dowodowe </w:t>
      </w:r>
      <w:r w:rsidRPr="004037E5">
        <w:rPr>
          <w:rFonts w:ascii="Arial" w:hAnsi="Arial"/>
          <w:b/>
          <w:bCs/>
          <w:sz w:val="22"/>
        </w:rPr>
        <w:t xml:space="preserve">jakich </w:t>
      </w:r>
      <w:r>
        <w:rPr>
          <w:rFonts w:ascii="Arial" w:hAnsi="Arial"/>
          <w:b/>
          <w:bCs/>
          <w:sz w:val="22"/>
        </w:rPr>
        <w:t xml:space="preserve">Zamawiający </w:t>
      </w:r>
      <w:r w:rsidRPr="004037E5">
        <w:rPr>
          <w:rFonts w:ascii="Arial" w:hAnsi="Arial"/>
          <w:b/>
          <w:bCs/>
          <w:sz w:val="22"/>
        </w:rPr>
        <w:t xml:space="preserve">może </w:t>
      </w:r>
      <w:r>
        <w:rPr>
          <w:rFonts w:ascii="Arial" w:hAnsi="Arial"/>
          <w:b/>
          <w:bCs/>
          <w:sz w:val="22"/>
        </w:rPr>
        <w:t>za</w:t>
      </w:r>
      <w:r w:rsidRPr="004037E5">
        <w:rPr>
          <w:rFonts w:ascii="Arial" w:hAnsi="Arial"/>
          <w:b/>
          <w:bCs/>
          <w:sz w:val="22"/>
        </w:rPr>
        <w:t xml:space="preserve">żądać od </w:t>
      </w:r>
      <w:r>
        <w:rPr>
          <w:rFonts w:ascii="Arial" w:hAnsi="Arial"/>
          <w:b/>
          <w:bCs/>
          <w:sz w:val="22"/>
        </w:rPr>
        <w:t>W</w:t>
      </w:r>
      <w:r w:rsidRPr="004037E5">
        <w:rPr>
          <w:rFonts w:ascii="Arial" w:hAnsi="Arial"/>
          <w:b/>
          <w:bCs/>
          <w:sz w:val="22"/>
        </w:rPr>
        <w:t>ykonawcy</w:t>
      </w:r>
      <w:r>
        <w:rPr>
          <w:rFonts w:ascii="Arial" w:hAnsi="Arial"/>
          <w:b/>
          <w:bCs/>
          <w:sz w:val="22"/>
        </w:rPr>
        <w:t>:</w:t>
      </w:r>
    </w:p>
    <w:p w14:paraId="7E41CA4C" w14:textId="77777777" w:rsidR="00957B4D" w:rsidRDefault="00957B4D" w:rsidP="00791B61">
      <w:pPr>
        <w:numPr>
          <w:ilvl w:val="1"/>
          <w:numId w:val="64"/>
        </w:numPr>
        <w:ind w:left="993" w:hanging="426"/>
        <w:jc w:val="both"/>
        <w:rPr>
          <w:rFonts w:ascii="Arial" w:hAnsi="Arial"/>
          <w:sz w:val="22"/>
        </w:rPr>
      </w:pPr>
      <w:r>
        <w:rPr>
          <w:rFonts w:ascii="Arial" w:hAnsi="Arial"/>
          <w:sz w:val="22"/>
        </w:rPr>
        <w:t xml:space="preserve">wykaz wykonanych robót wraz z dowodami, </w:t>
      </w:r>
    </w:p>
    <w:p w14:paraId="3CFAB3FB" w14:textId="36E9CFB3" w:rsidR="00957B4D" w:rsidRDefault="00957B4D" w:rsidP="00791B61">
      <w:pPr>
        <w:numPr>
          <w:ilvl w:val="1"/>
          <w:numId w:val="64"/>
        </w:numPr>
        <w:ind w:left="993" w:hanging="426"/>
        <w:jc w:val="both"/>
        <w:rPr>
          <w:rFonts w:ascii="Arial" w:hAnsi="Arial"/>
          <w:sz w:val="22"/>
        </w:rPr>
      </w:pPr>
      <w:r w:rsidRPr="0020228E">
        <w:rPr>
          <w:rFonts w:ascii="Arial" w:hAnsi="Arial"/>
          <w:sz w:val="22"/>
        </w:rPr>
        <w:lastRenderedPageBreak/>
        <w:t>wykaz osób</w:t>
      </w:r>
      <w:r>
        <w:rPr>
          <w:rFonts w:ascii="Arial" w:hAnsi="Arial"/>
          <w:sz w:val="22"/>
        </w:rPr>
        <w:t xml:space="preserve"> przewidzianych do realizacji zamówienia</w:t>
      </w:r>
      <w:r w:rsidR="005C2722">
        <w:rPr>
          <w:rFonts w:ascii="Arial" w:hAnsi="Arial"/>
          <w:sz w:val="22"/>
        </w:rPr>
        <w:t xml:space="preserve"> (dla części II)</w:t>
      </w:r>
      <w:r>
        <w:rPr>
          <w:rFonts w:ascii="Arial" w:hAnsi="Arial"/>
          <w:sz w:val="22"/>
        </w:rPr>
        <w:t>.</w:t>
      </w:r>
    </w:p>
    <w:p w14:paraId="78D76D16" w14:textId="77777777" w:rsidR="00957B4D" w:rsidRDefault="00957B4D" w:rsidP="00957B4D">
      <w:pPr>
        <w:jc w:val="both"/>
        <w:rPr>
          <w:rFonts w:ascii="Arial" w:hAnsi="Arial"/>
          <w:sz w:val="22"/>
        </w:rPr>
      </w:pPr>
    </w:p>
    <w:p w14:paraId="7B80DB13" w14:textId="77777777" w:rsidR="00957B4D" w:rsidRPr="00AE3C8D" w:rsidRDefault="00957B4D" w:rsidP="00957B4D">
      <w:pPr>
        <w:numPr>
          <w:ilvl w:val="0"/>
          <w:numId w:val="6"/>
        </w:numPr>
        <w:tabs>
          <w:tab w:val="num" w:pos="284"/>
        </w:tabs>
        <w:ind w:left="284" w:hanging="284"/>
        <w:jc w:val="both"/>
        <w:rPr>
          <w:rFonts w:ascii="Arial" w:hAnsi="Arial"/>
          <w:b/>
          <w:sz w:val="22"/>
        </w:rPr>
      </w:pPr>
      <w:bookmarkStart w:id="40" w:name="_Hlk2323600"/>
      <w:r w:rsidRPr="00AE3C8D">
        <w:rPr>
          <w:rFonts w:ascii="Arial" w:hAnsi="Arial"/>
          <w:b/>
          <w:sz w:val="22"/>
        </w:rPr>
        <w:t>Warunki zamówienia</w:t>
      </w:r>
    </w:p>
    <w:p w14:paraId="1961724C" w14:textId="19ADC833" w:rsidR="00957B4D" w:rsidRPr="00F10132" w:rsidRDefault="00957B4D" w:rsidP="00957B4D">
      <w:pPr>
        <w:numPr>
          <w:ilvl w:val="0"/>
          <w:numId w:val="5"/>
        </w:numPr>
        <w:tabs>
          <w:tab w:val="clear" w:pos="720"/>
          <w:tab w:val="num" w:pos="567"/>
        </w:tabs>
        <w:ind w:left="567" w:hanging="283"/>
        <w:jc w:val="both"/>
        <w:rPr>
          <w:rFonts w:ascii="Arial" w:hAnsi="Arial"/>
          <w:b/>
          <w:sz w:val="22"/>
        </w:rPr>
      </w:pPr>
      <w:bookmarkStart w:id="41" w:name="_Hlk2324719"/>
      <w:bookmarkStart w:id="42" w:name="_Hlk38012245"/>
      <w:bookmarkEnd w:id="40"/>
      <w:r>
        <w:rPr>
          <w:rFonts w:ascii="Arial" w:hAnsi="Arial"/>
          <w:b/>
          <w:bCs/>
          <w:sz w:val="22"/>
        </w:rPr>
        <w:t>Planowany</w:t>
      </w:r>
      <w:r w:rsidRPr="00B75B4F">
        <w:rPr>
          <w:rFonts w:ascii="Arial" w:hAnsi="Arial"/>
          <w:b/>
          <w:bCs/>
          <w:sz w:val="22"/>
        </w:rPr>
        <w:t xml:space="preserve"> </w:t>
      </w:r>
      <w:r>
        <w:rPr>
          <w:rFonts w:ascii="Arial" w:hAnsi="Arial"/>
          <w:b/>
          <w:bCs/>
          <w:sz w:val="22"/>
        </w:rPr>
        <w:t>termin zakończenia</w:t>
      </w:r>
      <w:r w:rsidRPr="00B75B4F">
        <w:rPr>
          <w:rFonts w:ascii="Arial" w:hAnsi="Arial"/>
          <w:b/>
          <w:bCs/>
          <w:sz w:val="22"/>
        </w:rPr>
        <w:t xml:space="preserve"> </w:t>
      </w:r>
      <w:r>
        <w:rPr>
          <w:rFonts w:ascii="Arial" w:hAnsi="Arial"/>
          <w:b/>
          <w:bCs/>
          <w:sz w:val="22"/>
        </w:rPr>
        <w:t>robót</w:t>
      </w:r>
      <w:r w:rsidRPr="00F10132">
        <w:rPr>
          <w:rFonts w:ascii="Arial" w:hAnsi="Arial"/>
          <w:sz w:val="22"/>
        </w:rPr>
        <w:t>:</w:t>
      </w:r>
      <w:r w:rsidRPr="00F10132">
        <w:rPr>
          <w:rFonts w:ascii="Arial" w:hAnsi="Arial"/>
          <w:b/>
          <w:sz w:val="22"/>
        </w:rPr>
        <w:t xml:space="preserve"> </w:t>
      </w:r>
      <w:bookmarkStart w:id="43" w:name="_Hlk63842923"/>
      <w:r w:rsidRPr="00F10132">
        <w:rPr>
          <w:rFonts w:ascii="Arial" w:hAnsi="Arial"/>
          <w:sz w:val="22"/>
        </w:rPr>
        <w:t xml:space="preserve">- </w:t>
      </w:r>
      <w:bookmarkStart w:id="44" w:name="_Hlk50637304"/>
      <w:r w:rsidR="005C2722">
        <w:rPr>
          <w:rFonts w:ascii="Arial" w:hAnsi="Arial"/>
          <w:b/>
          <w:sz w:val="22"/>
        </w:rPr>
        <w:t>5</w:t>
      </w:r>
      <w:r w:rsidRPr="008250D8">
        <w:rPr>
          <w:rFonts w:ascii="Arial" w:hAnsi="Arial"/>
          <w:b/>
          <w:sz w:val="22"/>
        </w:rPr>
        <w:t xml:space="preserve"> miesi</w:t>
      </w:r>
      <w:r w:rsidR="0091006D" w:rsidRPr="008250D8">
        <w:rPr>
          <w:rFonts w:ascii="Arial" w:hAnsi="Arial"/>
          <w:b/>
          <w:sz w:val="22"/>
        </w:rPr>
        <w:t>ę</w:t>
      </w:r>
      <w:r w:rsidRPr="008250D8">
        <w:rPr>
          <w:rFonts w:ascii="Arial" w:hAnsi="Arial"/>
          <w:b/>
          <w:sz w:val="22"/>
        </w:rPr>
        <w:t>c</w:t>
      </w:r>
      <w:r w:rsidR="00752A46" w:rsidRPr="008250D8">
        <w:rPr>
          <w:rFonts w:ascii="Arial" w:hAnsi="Arial"/>
          <w:b/>
          <w:sz w:val="22"/>
        </w:rPr>
        <w:t>y</w:t>
      </w:r>
      <w:r w:rsidRPr="008250D8">
        <w:rPr>
          <w:rFonts w:ascii="Arial" w:hAnsi="Arial"/>
          <w:b/>
          <w:sz w:val="22"/>
        </w:rPr>
        <w:t xml:space="preserve"> od daty zawarcia umowy</w:t>
      </w:r>
      <w:r w:rsidR="005C2722">
        <w:rPr>
          <w:rFonts w:ascii="Arial" w:hAnsi="Arial"/>
          <w:b/>
          <w:sz w:val="22"/>
        </w:rPr>
        <w:t xml:space="preserve"> </w:t>
      </w:r>
      <w:r w:rsidR="005C2722">
        <w:rPr>
          <w:rFonts w:ascii="Arial" w:hAnsi="Arial"/>
          <w:bCs/>
          <w:sz w:val="22"/>
        </w:rPr>
        <w:t>(dla obu części zamówienia).</w:t>
      </w:r>
      <w:r w:rsidR="003356B4" w:rsidRPr="008250D8">
        <w:rPr>
          <w:rFonts w:ascii="Arial" w:hAnsi="Arial"/>
          <w:b/>
          <w:sz w:val="22"/>
        </w:rPr>
        <w:t xml:space="preserve"> </w:t>
      </w:r>
      <w:bookmarkEnd w:id="43"/>
      <w:r w:rsidR="003A6793" w:rsidRPr="003A6793">
        <w:rPr>
          <w:rFonts w:ascii="Arial" w:hAnsi="Arial"/>
          <w:bCs/>
          <w:sz w:val="22"/>
        </w:rPr>
        <w:t>(wskazany termin uwzględnia maksymalny, nie dłuższy niż 7 dniowy termin na przekazanie placu budowy od daty zawarcia umowy)</w:t>
      </w:r>
      <w:r w:rsidRPr="008250D8">
        <w:rPr>
          <w:rFonts w:ascii="Arial" w:hAnsi="Arial"/>
          <w:bCs/>
          <w:sz w:val="22"/>
        </w:rPr>
        <w:t>.</w:t>
      </w:r>
      <w:bookmarkStart w:id="45" w:name="_Hlk536448529"/>
      <w:bookmarkEnd w:id="41"/>
      <w:bookmarkEnd w:id="42"/>
      <w:bookmarkEnd w:id="44"/>
    </w:p>
    <w:bookmarkEnd w:id="45"/>
    <w:p w14:paraId="4A6A93F7" w14:textId="4479B70C" w:rsidR="00957B4D" w:rsidRPr="00977BD9" w:rsidRDefault="00957B4D" w:rsidP="00957B4D">
      <w:pPr>
        <w:numPr>
          <w:ilvl w:val="0"/>
          <w:numId w:val="5"/>
        </w:numPr>
        <w:tabs>
          <w:tab w:val="clear" w:pos="720"/>
        </w:tabs>
        <w:ind w:left="567" w:hanging="283"/>
        <w:jc w:val="both"/>
        <w:rPr>
          <w:rFonts w:ascii="Arial" w:hAnsi="Arial"/>
          <w:b/>
          <w:sz w:val="22"/>
        </w:rPr>
      </w:pPr>
      <w:r w:rsidRPr="00C71F98">
        <w:rPr>
          <w:rFonts w:ascii="Arial" w:hAnsi="Arial"/>
          <w:b/>
          <w:bCs/>
          <w:sz w:val="22"/>
        </w:rPr>
        <w:t>Termin związania ofertą.</w:t>
      </w:r>
      <w:r>
        <w:rPr>
          <w:rFonts w:ascii="Arial" w:hAnsi="Arial"/>
          <w:b/>
          <w:bCs/>
          <w:color w:val="FF0000"/>
          <w:sz w:val="22"/>
        </w:rPr>
        <w:t xml:space="preserve"> </w:t>
      </w:r>
      <w:r w:rsidRPr="00977BD9">
        <w:rPr>
          <w:rFonts w:ascii="Arial" w:hAnsi="Arial"/>
          <w:b/>
          <w:sz w:val="22"/>
        </w:rPr>
        <w:t xml:space="preserve"> Wykonawca jest związany ofertą od dnia upływu terminu składania </w:t>
      </w:r>
      <w:r w:rsidRPr="00067CB0">
        <w:rPr>
          <w:rFonts w:ascii="Arial" w:hAnsi="Arial"/>
          <w:b/>
          <w:sz w:val="22"/>
        </w:rPr>
        <w:t>ofert do dn</w:t>
      </w:r>
      <w:r w:rsidRPr="00085031">
        <w:rPr>
          <w:rFonts w:ascii="Arial" w:hAnsi="Arial"/>
          <w:b/>
          <w:sz w:val="22"/>
        </w:rPr>
        <w:t xml:space="preserve">ia </w:t>
      </w:r>
      <w:r w:rsidR="00767E28">
        <w:rPr>
          <w:rFonts w:ascii="Arial" w:hAnsi="Arial"/>
          <w:b/>
          <w:sz w:val="22"/>
        </w:rPr>
        <w:t>2 sierpnia</w:t>
      </w:r>
      <w:r w:rsidRPr="00085031">
        <w:rPr>
          <w:rFonts w:ascii="Arial" w:hAnsi="Arial"/>
          <w:b/>
          <w:sz w:val="22"/>
        </w:rPr>
        <w:t xml:space="preserve"> 20</w:t>
      </w:r>
      <w:r w:rsidRPr="00067CB0">
        <w:rPr>
          <w:rFonts w:ascii="Arial" w:hAnsi="Arial"/>
          <w:b/>
          <w:sz w:val="22"/>
        </w:rPr>
        <w:t>2</w:t>
      </w:r>
      <w:r w:rsidR="00FC1B29">
        <w:rPr>
          <w:rFonts w:ascii="Arial" w:hAnsi="Arial"/>
          <w:b/>
          <w:sz w:val="22"/>
        </w:rPr>
        <w:t>2</w:t>
      </w:r>
      <w:r w:rsidRPr="00067CB0">
        <w:rPr>
          <w:rFonts w:ascii="Arial" w:hAnsi="Arial"/>
          <w:b/>
          <w:sz w:val="22"/>
        </w:rPr>
        <w:t xml:space="preserve"> r. tj</w:t>
      </w:r>
      <w:r>
        <w:rPr>
          <w:rFonts w:ascii="Arial" w:hAnsi="Arial"/>
          <w:b/>
          <w:sz w:val="22"/>
        </w:rPr>
        <w:t xml:space="preserve">. </w:t>
      </w:r>
      <w:r w:rsidRPr="008E508A">
        <w:rPr>
          <w:rFonts w:ascii="Arial" w:hAnsi="Arial"/>
          <w:bCs/>
          <w:sz w:val="22"/>
        </w:rPr>
        <w:t>30 dni</w:t>
      </w:r>
      <w:r>
        <w:rPr>
          <w:rFonts w:ascii="Arial" w:hAnsi="Arial"/>
          <w:b/>
          <w:sz w:val="22"/>
        </w:rPr>
        <w:t xml:space="preserve"> </w:t>
      </w:r>
      <w:r w:rsidRPr="00C71F98">
        <w:rPr>
          <w:rFonts w:ascii="Arial" w:hAnsi="Arial"/>
          <w:bCs/>
          <w:sz w:val="22"/>
        </w:rPr>
        <w:t>od dnia upływu terminu składania ofert</w:t>
      </w:r>
      <w:r w:rsidRPr="00977BD9">
        <w:rPr>
          <w:rFonts w:ascii="Arial" w:hAnsi="Arial"/>
          <w:b/>
          <w:sz w:val="22"/>
        </w:rPr>
        <w:t xml:space="preserve"> - </w:t>
      </w:r>
      <w:r w:rsidRPr="00977BD9">
        <w:rPr>
          <w:rFonts w:ascii="Arial" w:hAnsi="Arial"/>
          <w:sz w:val="22"/>
        </w:rPr>
        <w:t>bieg terminu związania ofertą rozpoczyna się wraz z upływem terminu składania ofert – dzień, w którym upływa termin składania ofert jest dniem pierwszym związania);</w:t>
      </w:r>
    </w:p>
    <w:p w14:paraId="75BB5A12" w14:textId="64464ECF" w:rsidR="00957B4D" w:rsidRPr="00CF7CC7" w:rsidRDefault="00957B4D" w:rsidP="00957B4D">
      <w:pPr>
        <w:numPr>
          <w:ilvl w:val="0"/>
          <w:numId w:val="5"/>
        </w:numPr>
        <w:tabs>
          <w:tab w:val="clear" w:pos="720"/>
          <w:tab w:val="num" w:pos="567"/>
        </w:tabs>
        <w:ind w:left="567" w:hanging="283"/>
        <w:jc w:val="both"/>
        <w:rPr>
          <w:rFonts w:ascii="Arial" w:hAnsi="Arial"/>
          <w:b/>
          <w:sz w:val="22"/>
        </w:rPr>
      </w:pPr>
      <w:r w:rsidRPr="004505E5">
        <w:rPr>
          <w:rFonts w:ascii="Arial" w:hAnsi="Arial"/>
          <w:b/>
          <w:sz w:val="22"/>
        </w:rPr>
        <w:t>Nie dopuszcza się</w:t>
      </w:r>
      <w:r w:rsidRPr="004505E5">
        <w:rPr>
          <w:rFonts w:ascii="Arial" w:hAnsi="Arial"/>
          <w:sz w:val="22"/>
        </w:rPr>
        <w:t xml:space="preserve"> możliwości składania </w:t>
      </w:r>
      <w:r w:rsidRPr="004505E5">
        <w:rPr>
          <w:rFonts w:ascii="Arial" w:hAnsi="Arial"/>
          <w:b/>
          <w:sz w:val="22"/>
        </w:rPr>
        <w:t>ofert wariantowych</w:t>
      </w:r>
      <w:r>
        <w:rPr>
          <w:rFonts w:ascii="Arial" w:hAnsi="Arial"/>
          <w:sz w:val="22"/>
        </w:rPr>
        <w:t>.</w:t>
      </w:r>
    </w:p>
    <w:p w14:paraId="5145AA14" w14:textId="0A0F849A" w:rsidR="00767E28" w:rsidRDefault="00767E28" w:rsidP="00957B4D">
      <w:pPr>
        <w:numPr>
          <w:ilvl w:val="0"/>
          <w:numId w:val="5"/>
        </w:numPr>
        <w:tabs>
          <w:tab w:val="clear" w:pos="720"/>
        </w:tabs>
        <w:ind w:left="567" w:hanging="283"/>
        <w:jc w:val="both"/>
        <w:rPr>
          <w:rFonts w:ascii="Arial" w:hAnsi="Arial"/>
          <w:sz w:val="22"/>
        </w:rPr>
      </w:pPr>
      <w:bookmarkStart w:id="46" w:name="_Hlk2340184"/>
      <w:bookmarkStart w:id="47" w:name="_Hlk2340232"/>
      <w:r>
        <w:rPr>
          <w:rFonts w:ascii="Arial" w:hAnsi="Arial"/>
          <w:b/>
          <w:sz w:val="22"/>
        </w:rPr>
        <w:t>D</w:t>
      </w:r>
      <w:r w:rsidRPr="002C69A7">
        <w:rPr>
          <w:rFonts w:ascii="Arial" w:hAnsi="Arial"/>
          <w:b/>
          <w:sz w:val="22"/>
        </w:rPr>
        <w:t xml:space="preserve">opuszcza się </w:t>
      </w:r>
      <w:r w:rsidRPr="002C69A7">
        <w:rPr>
          <w:rFonts w:ascii="Arial" w:hAnsi="Arial"/>
          <w:sz w:val="22"/>
        </w:rPr>
        <w:t xml:space="preserve">możliwości składania </w:t>
      </w:r>
      <w:r w:rsidRPr="002C69A7">
        <w:rPr>
          <w:rFonts w:ascii="Arial" w:hAnsi="Arial"/>
          <w:b/>
          <w:sz w:val="22"/>
        </w:rPr>
        <w:t>ofert częściowych</w:t>
      </w:r>
      <w:bookmarkEnd w:id="46"/>
      <w:r w:rsidRPr="002C69A7">
        <w:rPr>
          <w:rFonts w:ascii="Arial" w:hAnsi="Arial"/>
          <w:b/>
          <w:sz w:val="22"/>
        </w:rPr>
        <w:t>.</w:t>
      </w:r>
      <w:r w:rsidRPr="002C69A7">
        <w:rPr>
          <w:rFonts w:ascii="Arial" w:hAnsi="Arial"/>
          <w:sz w:val="22"/>
        </w:rPr>
        <w:t xml:space="preserve"> </w:t>
      </w:r>
      <w:r>
        <w:rPr>
          <w:rFonts w:ascii="Arial" w:hAnsi="Arial"/>
          <w:sz w:val="22"/>
        </w:rPr>
        <w:t>. Zamówienie zostało podzielone na części zgodnie z Rozdziałem I ust. 2</w:t>
      </w:r>
    </w:p>
    <w:bookmarkEnd w:id="47"/>
    <w:p w14:paraId="2B5BE434" w14:textId="77777777" w:rsidR="00957B4D" w:rsidRPr="004828C6" w:rsidRDefault="00957B4D" w:rsidP="00957B4D">
      <w:pPr>
        <w:ind w:left="567"/>
        <w:jc w:val="both"/>
        <w:rPr>
          <w:rFonts w:ascii="Arial" w:hAnsi="Arial"/>
          <w:sz w:val="22"/>
        </w:rPr>
      </w:pPr>
    </w:p>
    <w:p w14:paraId="275F4D1D" w14:textId="539885C7" w:rsidR="00946E91" w:rsidRDefault="00946E91" w:rsidP="00946E91">
      <w:pPr>
        <w:numPr>
          <w:ilvl w:val="0"/>
          <w:numId w:val="5"/>
        </w:numPr>
        <w:tabs>
          <w:tab w:val="clear" w:pos="720"/>
          <w:tab w:val="num" w:pos="567"/>
        </w:tabs>
        <w:ind w:left="567" w:hanging="283"/>
        <w:jc w:val="both"/>
        <w:rPr>
          <w:rFonts w:ascii="Arial" w:hAnsi="Arial"/>
          <w:b/>
          <w:sz w:val="22"/>
        </w:rPr>
      </w:pPr>
      <w:r w:rsidRPr="007576FC">
        <w:rPr>
          <w:rFonts w:ascii="Arial" w:hAnsi="Arial"/>
          <w:b/>
          <w:sz w:val="22"/>
        </w:rPr>
        <w:t>Wadium.</w:t>
      </w:r>
      <w:r w:rsidRPr="000B4509">
        <w:rPr>
          <w:rFonts w:ascii="Arial" w:hAnsi="Arial"/>
          <w:sz w:val="22"/>
        </w:rPr>
        <w:t xml:space="preserve"> </w:t>
      </w:r>
    </w:p>
    <w:p w14:paraId="0E1E1BA5" w14:textId="3D6A1DEF" w:rsidR="00946E91" w:rsidRDefault="00946E91" w:rsidP="00946E91">
      <w:pPr>
        <w:numPr>
          <w:ilvl w:val="0"/>
          <w:numId w:val="56"/>
        </w:numPr>
        <w:tabs>
          <w:tab w:val="clear" w:pos="1440"/>
          <w:tab w:val="num" w:pos="993"/>
        </w:tabs>
        <w:ind w:left="993" w:hanging="426"/>
        <w:jc w:val="both"/>
        <w:rPr>
          <w:rFonts w:ascii="Arial" w:hAnsi="Arial"/>
          <w:b/>
          <w:sz w:val="22"/>
        </w:rPr>
      </w:pPr>
      <w:r>
        <w:rPr>
          <w:rFonts w:ascii="Arial" w:hAnsi="Arial"/>
          <w:bCs/>
          <w:sz w:val="22"/>
        </w:rPr>
        <w:t xml:space="preserve">dla </w:t>
      </w:r>
      <w:r w:rsidRPr="00297B06">
        <w:rPr>
          <w:rFonts w:ascii="Arial" w:hAnsi="Arial"/>
          <w:b/>
          <w:sz w:val="22"/>
        </w:rPr>
        <w:t>częś</w:t>
      </w:r>
      <w:r>
        <w:rPr>
          <w:rFonts w:ascii="Arial" w:hAnsi="Arial"/>
          <w:b/>
          <w:sz w:val="22"/>
        </w:rPr>
        <w:t>ci</w:t>
      </w:r>
      <w:r w:rsidRPr="00297B06">
        <w:rPr>
          <w:rFonts w:ascii="Arial" w:hAnsi="Arial"/>
          <w:b/>
          <w:sz w:val="22"/>
        </w:rPr>
        <w:t xml:space="preserve"> I </w:t>
      </w:r>
      <w:r>
        <w:rPr>
          <w:rFonts w:ascii="Arial" w:hAnsi="Arial"/>
          <w:b/>
          <w:sz w:val="22"/>
        </w:rPr>
        <w:t xml:space="preserve">- </w:t>
      </w:r>
      <w:r w:rsidR="00B135D1" w:rsidRPr="00B135D1">
        <w:t xml:space="preserve"> </w:t>
      </w:r>
      <w:r w:rsidR="00B135D1" w:rsidRPr="00FE7B4A">
        <w:rPr>
          <w:rFonts w:ascii="Arial" w:hAnsi="Arial"/>
          <w:b/>
          <w:sz w:val="22"/>
        </w:rPr>
        <w:t>Zamawiający nie wymaga wadium</w:t>
      </w:r>
    </w:p>
    <w:p w14:paraId="34172EB5" w14:textId="46485BD1" w:rsidR="00946E91" w:rsidRDefault="00946E91" w:rsidP="00946E91">
      <w:pPr>
        <w:numPr>
          <w:ilvl w:val="0"/>
          <w:numId w:val="56"/>
        </w:numPr>
        <w:tabs>
          <w:tab w:val="clear" w:pos="1440"/>
          <w:tab w:val="num" w:pos="993"/>
        </w:tabs>
        <w:ind w:left="993" w:hanging="426"/>
        <w:jc w:val="both"/>
        <w:rPr>
          <w:rFonts w:ascii="Arial" w:hAnsi="Arial"/>
          <w:b/>
          <w:sz w:val="22"/>
        </w:rPr>
      </w:pPr>
      <w:r>
        <w:rPr>
          <w:rFonts w:ascii="Arial" w:hAnsi="Arial"/>
          <w:bCs/>
          <w:sz w:val="22"/>
        </w:rPr>
        <w:t xml:space="preserve">dla </w:t>
      </w:r>
      <w:r w:rsidRPr="00297B06">
        <w:rPr>
          <w:rFonts w:ascii="Arial" w:hAnsi="Arial"/>
          <w:b/>
          <w:sz w:val="22"/>
        </w:rPr>
        <w:t>częś</w:t>
      </w:r>
      <w:r>
        <w:rPr>
          <w:rFonts w:ascii="Arial" w:hAnsi="Arial"/>
          <w:b/>
          <w:sz w:val="22"/>
        </w:rPr>
        <w:t>ci</w:t>
      </w:r>
      <w:r w:rsidRPr="00297B06">
        <w:rPr>
          <w:rFonts w:ascii="Arial" w:hAnsi="Arial"/>
          <w:b/>
          <w:sz w:val="22"/>
        </w:rPr>
        <w:t xml:space="preserve"> I</w:t>
      </w:r>
      <w:r>
        <w:rPr>
          <w:rFonts w:ascii="Arial" w:hAnsi="Arial"/>
          <w:b/>
          <w:sz w:val="22"/>
        </w:rPr>
        <w:t xml:space="preserve">I - </w:t>
      </w:r>
      <w:r w:rsidR="00FB6D1C">
        <w:rPr>
          <w:rFonts w:ascii="Arial" w:hAnsi="Arial"/>
          <w:b/>
          <w:sz w:val="22"/>
        </w:rPr>
        <w:t>w</w:t>
      </w:r>
      <w:r w:rsidR="00FB6D1C" w:rsidRPr="00FB6D1C">
        <w:rPr>
          <w:rFonts w:ascii="Arial" w:hAnsi="Arial"/>
          <w:b/>
          <w:sz w:val="22"/>
        </w:rPr>
        <w:t xml:space="preserve">ymagane jest wniesienie wadium w wysokości </w:t>
      </w:r>
      <w:r w:rsidR="00FB6D1C">
        <w:rPr>
          <w:rFonts w:ascii="Arial" w:hAnsi="Arial"/>
          <w:b/>
          <w:sz w:val="22"/>
        </w:rPr>
        <w:t>5</w:t>
      </w:r>
      <w:r w:rsidR="00FB6D1C" w:rsidRPr="00FB6D1C">
        <w:rPr>
          <w:rFonts w:ascii="Arial" w:hAnsi="Arial"/>
          <w:b/>
          <w:sz w:val="22"/>
        </w:rPr>
        <w:t xml:space="preserve"> 000 zł</w:t>
      </w:r>
      <w:r w:rsidR="00FB6D1C">
        <w:rPr>
          <w:rFonts w:ascii="Arial" w:hAnsi="Arial"/>
          <w:b/>
          <w:sz w:val="22"/>
        </w:rPr>
        <w:t xml:space="preserve"> </w:t>
      </w:r>
      <w:r w:rsidR="00FB6D1C" w:rsidRPr="00364008">
        <w:rPr>
          <w:rFonts w:ascii="Arial" w:hAnsi="Arial" w:cs="Arial"/>
          <w:bCs/>
          <w:sz w:val="22"/>
          <w:szCs w:val="22"/>
        </w:rPr>
        <w:t>(patrz rozdział VIII)</w:t>
      </w:r>
      <w:r w:rsidR="00FB6D1C">
        <w:rPr>
          <w:rFonts w:ascii="Arial" w:hAnsi="Arial" w:cs="Arial"/>
          <w:b/>
          <w:sz w:val="22"/>
          <w:szCs w:val="22"/>
        </w:rPr>
        <w:t>:</w:t>
      </w:r>
      <w:r w:rsidR="00FB6D1C" w:rsidRPr="00FB6D1C">
        <w:rPr>
          <w:rFonts w:ascii="Arial" w:hAnsi="Arial"/>
          <w:b/>
          <w:sz w:val="22"/>
        </w:rPr>
        <w:t xml:space="preserve"> </w:t>
      </w:r>
    </w:p>
    <w:p w14:paraId="7EA5E4AF" w14:textId="77777777" w:rsidR="00957B4D" w:rsidRPr="006978B8" w:rsidRDefault="00957B4D" w:rsidP="00957B4D">
      <w:pPr>
        <w:ind w:left="851"/>
        <w:jc w:val="both"/>
        <w:rPr>
          <w:rFonts w:ascii="Arial" w:hAnsi="Arial"/>
          <w:b/>
          <w:sz w:val="22"/>
        </w:rPr>
      </w:pPr>
    </w:p>
    <w:p w14:paraId="3D42FA98" w14:textId="1A7B0173" w:rsidR="00957B4D" w:rsidRDefault="00957B4D" w:rsidP="00957B4D">
      <w:pPr>
        <w:numPr>
          <w:ilvl w:val="0"/>
          <w:numId w:val="5"/>
        </w:numPr>
        <w:tabs>
          <w:tab w:val="clear" w:pos="720"/>
          <w:tab w:val="num" w:pos="567"/>
        </w:tabs>
        <w:ind w:left="567" w:hanging="283"/>
        <w:jc w:val="both"/>
        <w:rPr>
          <w:rFonts w:ascii="Arial" w:hAnsi="Arial"/>
          <w:b/>
          <w:sz w:val="22"/>
        </w:rPr>
      </w:pPr>
      <w:r w:rsidRPr="006978B8">
        <w:rPr>
          <w:rFonts w:ascii="Arial" w:hAnsi="Arial"/>
          <w:b/>
          <w:sz w:val="22"/>
        </w:rPr>
        <w:t>Zamawiający będzie wymagać wniesienia zabezpieczenia należytego wykonania umowy w</w:t>
      </w:r>
      <w:r>
        <w:rPr>
          <w:rFonts w:ascii="Arial" w:hAnsi="Arial"/>
          <w:b/>
          <w:sz w:val="22"/>
        </w:rPr>
        <w:t> </w:t>
      </w:r>
      <w:r w:rsidRPr="006978B8">
        <w:rPr>
          <w:rFonts w:ascii="Arial" w:hAnsi="Arial"/>
          <w:b/>
          <w:sz w:val="22"/>
        </w:rPr>
        <w:t xml:space="preserve">wysokości </w:t>
      </w:r>
      <w:r>
        <w:rPr>
          <w:rFonts w:ascii="Arial" w:hAnsi="Arial"/>
          <w:b/>
          <w:sz w:val="22"/>
        </w:rPr>
        <w:t>5</w:t>
      </w:r>
      <w:r w:rsidRPr="006978B8">
        <w:rPr>
          <w:rFonts w:ascii="Arial" w:hAnsi="Arial"/>
          <w:b/>
          <w:sz w:val="22"/>
        </w:rPr>
        <w:t xml:space="preserve">% ceny </w:t>
      </w:r>
      <w:r>
        <w:rPr>
          <w:rFonts w:ascii="Arial" w:hAnsi="Arial"/>
          <w:b/>
          <w:sz w:val="22"/>
        </w:rPr>
        <w:t xml:space="preserve">ofertowej </w:t>
      </w:r>
      <w:r w:rsidRPr="006978B8">
        <w:rPr>
          <w:rFonts w:ascii="Arial" w:hAnsi="Arial"/>
          <w:b/>
          <w:sz w:val="22"/>
        </w:rPr>
        <w:t>podanej w ofercie</w:t>
      </w:r>
      <w:r w:rsidR="00CE63D9">
        <w:rPr>
          <w:rFonts w:ascii="Arial" w:hAnsi="Arial"/>
          <w:b/>
          <w:sz w:val="22"/>
        </w:rPr>
        <w:t xml:space="preserve"> umowy </w:t>
      </w:r>
      <w:r w:rsidR="00082DAB">
        <w:rPr>
          <w:rFonts w:ascii="Arial" w:hAnsi="Arial"/>
          <w:b/>
          <w:sz w:val="22"/>
        </w:rPr>
        <w:t xml:space="preserve">- </w:t>
      </w:r>
      <w:r w:rsidR="00CE63D9">
        <w:rPr>
          <w:rFonts w:ascii="Arial" w:hAnsi="Arial"/>
          <w:b/>
          <w:sz w:val="22"/>
        </w:rPr>
        <w:t>dla części I</w:t>
      </w:r>
      <w:r w:rsidR="00082DAB">
        <w:rPr>
          <w:rFonts w:ascii="Arial" w:hAnsi="Arial"/>
          <w:b/>
          <w:sz w:val="22"/>
        </w:rPr>
        <w:t xml:space="preserve"> </w:t>
      </w:r>
      <w:proofErr w:type="spellStart"/>
      <w:r w:rsidR="00082DAB">
        <w:rPr>
          <w:rFonts w:ascii="Arial" w:hAnsi="Arial"/>
          <w:b/>
          <w:sz w:val="22"/>
        </w:rPr>
        <w:t>i</w:t>
      </w:r>
      <w:proofErr w:type="spellEnd"/>
      <w:r w:rsidR="00082DAB">
        <w:rPr>
          <w:rFonts w:ascii="Arial" w:hAnsi="Arial"/>
          <w:b/>
          <w:sz w:val="22"/>
        </w:rPr>
        <w:t xml:space="preserve"> części II</w:t>
      </w:r>
      <w:r>
        <w:rPr>
          <w:rFonts w:ascii="Arial" w:hAnsi="Arial"/>
          <w:b/>
          <w:sz w:val="22"/>
        </w:rPr>
        <w:t xml:space="preserve"> </w:t>
      </w:r>
      <w:r w:rsidRPr="00A81A4F">
        <w:rPr>
          <w:rFonts w:ascii="Arial" w:hAnsi="Arial"/>
          <w:bCs/>
          <w:sz w:val="22"/>
        </w:rPr>
        <w:t xml:space="preserve">(kwota zostanie zaokrąglona </w:t>
      </w:r>
      <w:r>
        <w:rPr>
          <w:rFonts w:ascii="Arial" w:hAnsi="Arial"/>
          <w:bCs/>
          <w:sz w:val="22"/>
        </w:rPr>
        <w:t>„</w:t>
      </w:r>
      <w:r w:rsidRPr="00A81A4F">
        <w:rPr>
          <w:rFonts w:ascii="Arial" w:hAnsi="Arial"/>
          <w:bCs/>
          <w:sz w:val="22"/>
        </w:rPr>
        <w:t>w dół</w:t>
      </w:r>
      <w:r>
        <w:rPr>
          <w:rFonts w:ascii="Arial" w:hAnsi="Arial"/>
          <w:bCs/>
          <w:sz w:val="22"/>
        </w:rPr>
        <w:t>”</w:t>
      </w:r>
      <w:r w:rsidRPr="00A81A4F">
        <w:rPr>
          <w:rFonts w:ascii="Arial" w:hAnsi="Arial"/>
          <w:bCs/>
          <w:sz w:val="22"/>
        </w:rPr>
        <w:t xml:space="preserve"> do pełnego tysiąca PLN</w:t>
      </w:r>
      <w:r>
        <w:rPr>
          <w:rFonts w:ascii="Arial" w:hAnsi="Arial"/>
          <w:bCs/>
          <w:sz w:val="22"/>
        </w:rPr>
        <w:t xml:space="preserve"> </w:t>
      </w:r>
      <w:r>
        <w:rPr>
          <w:rFonts w:ascii="Arial" w:hAnsi="Arial"/>
          <w:b/>
          <w:sz w:val="22"/>
        </w:rPr>
        <w:t>:</w:t>
      </w:r>
    </w:p>
    <w:p w14:paraId="4D947E26" w14:textId="77777777" w:rsidR="00957B4D" w:rsidRDefault="00957B4D" w:rsidP="00957B4D">
      <w:pPr>
        <w:numPr>
          <w:ilvl w:val="0"/>
          <w:numId w:val="56"/>
        </w:numPr>
        <w:tabs>
          <w:tab w:val="clear" w:pos="1440"/>
          <w:tab w:val="num" w:pos="993"/>
        </w:tabs>
        <w:ind w:left="993" w:hanging="426"/>
        <w:jc w:val="both"/>
        <w:rPr>
          <w:rFonts w:ascii="Arial" w:hAnsi="Arial"/>
          <w:sz w:val="22"/>
        </w:rPr>
      </w:pPr>
      <w:r w:rsidRPr="006978B8">
        <w:rPr>
          <w:rFonts w:ascii="Arial" w:hAnsi="Arial"/>
          <w:sz w:val="22"/>
        </w:rPr>
        <w:t>Kwota zabezpieczenia będzie kwotą ostateczną wartości zabezpieczenia i nie będzie podlegała zmianom bez względu na ostateczną wartość wynagrodzenia umownego,</w:t>
      </w:r>
    </w:p>
    <w:p w14:paraId="54B844FB" w14:textId="77777777" w:rsidR="00957B4D" w:rsidRPr="00272C58" w:rsidRDefault="00957B4D" w:rsidP="00957B4D">
      <w:pPr>
        <w:numPr>
          <w:ilvl w:val="0"/>
          <w:numId w:val="56"/>
        </w:numPr>
        <w:tabs>
          <w:tab w:val="clear" w:pos="1440"/>
          <w:tab w:val="num" w:pos="993"/>
        </w:tabs>
        <w:ind w:left="993" w:hanging="426"/>
        <w:jc w:val="both"/>
        <w:rPr>
          <w:rFonts w:ascii="Arial" w:hAnsi="Arial"/>
          <w:sz w:val="22"/>
        </w:rPr>
      </w:pPr>
      <w:r w:rsidRPr="00272C58">
        <w:rPr>
          <w:rFonts w:ascii="Arial" w:hAnsi="Arial"/>
          <w:sz w:val="22"/>
        </w:rPr>
        <w:t xml:space="preserve">zabezpieczenie może być wnoszone w formach określonych art. </w:t>
      </w:r>
      <w:r>
        <w:rPr>
          <w:rFonts w:ascii="Arial" w:hAnsi="Arial"/>
          <w:sz w:val="22"/>
        </w:rPr>
        <w:t>450</w:t>
      </w:r>
      <w:r w:rsidRPr="00272C58">
        <w:rPr>
          <w:rFonts w:ascii="Arial" w:hAnsi="Arial"/>
          <w:sz w:val="22"/>
        </w:rPr>
        <w:t xml:space="preserve"> ust. 1 ustawy,</w:t>
      </w:r>
    </w:p>
    <w:p w14:paraId="3C3B2E78" w14:textId="77777777" w:rsidR="00957B4D" w:rsidRPr="00272C58" w:rsidRDefault="00957B4D" w:rsidP="00957B4D">
      <w:pPr>
        <w:numPr>
          <w:ilvl w:val="0"/>
          <w:numId w:val="56"/>
        </w:numPr>
        <w:tabs>
          <w:tab w:val="clear" w:pos="1440"/>
          <w:tab w:val="num" w:pos="993"/>
        </w:tabs>
        <w:ind w:left="993" w:hanging="426"/>
        <w:jc w:val="both"/>
        <w:rPr>
          <w:rFonts w:ascii="Arial" w:hAnsi="Arial"/>
          <w:sz w:val="22"/>
        </w:rPr>
      </w:pPr>
      <w:r w:rsidRPr="006F06AC">
        <w:rPr>
          <w:rFonts w:ascii="Arial" w:hAnsi="Arial"/>
          <w:b/>
          <w:sz w:val="22"/>
        </w:rPr>
        <w:t>w przypadku zabezpieczenia w formie poręczenia lub gwarancji - Gwarancja bankowa lub ubezpieczeniowa musi być nieodwołalna i bezwarunkow</w:t>
      </w:r>
      <w:r>
        <w:rPr>
          <w:rFonts w:ascii="Arial" w:hAnsi="Arial"/>
          <w:b/>
          <w:sz w:val="22"/>
        </w:rPr>
        <w:t>a</w:t>
      </w:r>
      <w:r w:rsidRPr="006F06AC">
        <w:rPr>
          <w:rFonts w:ascii="Arial" w:hAnsi="Arial"/>
          <w:b/>
          <w:sz w:val="22"/>
        </w:rPr>
        <w:t>, realizowana na pierwsze żądanie beneficjenta - bez konieczności udowadniania wystąpienia jakichkolwiek zdarzeń</w:t>
      </w:r>
      <w:r w:rsidRPr="00272C58">
        <w:rPr>
          <w:rFonts w:ascii="Arial" w:hAnsi="Arial"/>
          <w:sz w:val="22"/>
        </w:rPr>
        <w:t>. Gwarancja nie może m.in. zawierać zapisów warunkujących wypłacenie Zamawiającemu gwarantowanej kwoty od obowiązku:</w:t>
      </w:r>
    </w:p>
    <w:p w14:paraId="457290E7" w14:textId="77777777" w:rsidR="00957B4D"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wykazywania szczegółowych powodów żądania wypłaty z tytułu gwarancji,</w:t>
      </w:r>
    </w:p>
    <w:p w14:paraId="572DC98E" w14:textId="77777777" w:rsidR="00957B4D" w:rsidRPr="00272C58"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wykazywania przez Zamawiającego bezspornego charakteru należności,</w:t>
      </w:r>
    </w:p>
    <w:p w14:paraId="129A2C0C" w14:textId="77777777" w:rsidR="00957B4D" w:rsidRPr="00272C58"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wykazania uznania należności przez Wykonawcę,</w:t>
      </w:r>
    </w:p>
    <w:p w14:paraId="3F988B92" w14:textId="77777777" w:rsidR="00957B4D" w:rsidRPr="00272C58"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informowania o zmianach umowy,</w:t>
      </w:r>
    </w:p>
    <w:p w14:paraId="5A2F3741" w14:textId="77777777" w:rsidR="00957B4D" w:rsidRPr="00272C58"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wykazywania sposobu kalkulacji żądanej z tytułu gwarancji kwoty,</w:t>
      </w:r>
    </w:p>
    <w:p w14:paraId="6067A2EF" w14:textId="77777777" w:rsidR="00957B4D" w:rsidRDefault="00957B4D" w:rsidP="00957B4D">
      <w:pPr>
        <w:ind w:left="851"/>
        <w:jc w:val="both"/>
        <w:rPr>
          <w:rFonts w:ascii="Arial" w:hAnsi="Arial"/>
          <w:sz w:val="22"/>
        </w:rPr>
      </w:pPr>
      <w:r>
        <w:rPr>
          <w:rFonts w:ascii="Arial" w:hAnsi="Arial"/>
          <w:sz w:val="22"/>
        </w:rPr>
        <w:t xml:space="preserve">- </w:t>
      </w:r>
      <w:r w:rsidRPr="00272C58">
        <w:rPr>
          <w:rFonts w:ascii="Arial" w:hAnsi="Arial"/>
          <w:sz w:val="22"/>
        </w:rPr>
        <w:t>przedkładania wykazu nieusuniętych lub nienależycie usuniętych wad lub usterek powstałych w</w:t>
      </w:r>
    </w:p>
    <w:p w14:paraId="02E2A15D" w14:textId="77777777" w:rsidR="00957B4D" w:rsidRPr="00272C58" w:rsidRDefault="00957B4D" w:rsidP="00957B4D">
      <w:pPr>
        <w:ind w:left="851"/>
        <w:jc w:val="both"/>
        <w:rPr>
          <w:rFonts w:ascii="Arial" w:hAnsi="Arial"/>
          <w:sz w:val="22"/>
        </w:rPr>
      </w:pPr>
      <w:r w:rsidRPr="00272C58">
        <w:rPr>
          <w:rFonts w:ascii="Arial" w:hAnsi="Arial"/>
          <w:sz w:val="22"/>
        </w:rPr>
        <w:t xml:space="preserve"> </w:t>
      </w:r>
      <w:r>
        <w:rPr>
          <w:rFonts w:ascii="Arial" w:hAnsi="Arial"/>
          <w:sz w:val="22"/>
        </w:rPr>
        <w:t xml:space="preserve"> </w:t>
      </w:r>
      <w:r w:rsidRPr="00272C58">
        <w:rPr>
          <w:rFonts w:ascii="Arial" w:hAnsi="Arial"/>
          <w:sz w:val="22"/>
        </w:rPr>
        <w:t>przedmiocie umowy,</w:t>
      </w:r>
    </w:p>
    <w:p w14:paraId="4B552DE6" w14:textId="77777777" w:rsidR="00957B4D" w:rsidRPr="000A4E36" w:rsidRDefault="00957B4D" w:rsidP="00957B4D">
      <w:pPr>
        <w:tabs>
          <w:tab w:val="num" w:pos="567"/>
        </w:tabs>
        <w:ind w:left="567" w:hanging="283"/>
        <w:jc w:val="both"/>
        <w:rPr>
          <w:rFonts w:ascii="Arial" w:hAnsi="Arial"/>
          <w:sz w:val="22"/>
        </w:rPr>
      </w:pPr>
      <w:r>
        <w:rPr>
          <w:rFonts w:ascii="Arial" w:hAnsi="Arial"/>
          <w:b/>
          <w:sz w:val="22"/>
        </w:rPr>
        <w:tab/>
      </w:r>
      <w:r>
        <w:rPr>
          <w:rFonts w:ascii="Arial" w:hAnsi="Arial"/>
          <w:b/>
          <w:sz w:val="22"/>
        </w:rPr>
        <w:tab/>
      </w:r>
      <w:r w:rsidRPr="000A4E36">
        <w:rPr>
          <w:rFonts w:ascii="Arial" w:hAnsi="Arial"/>
          <w:b/>
          <w:sz w:val="22"/>
        </w:rPr>
        <w:t>pod rygorem nie przyjęcia przedłożonej gwarancji</w:t>
      </w:r>
      <w:r w:rsidRPr="000A4E36">
        <w:rPr>
          <w:rFonts w:ascii="Arial" w:hAnsi="Arial"/>
          <w:sz w:val="22"/>
        </w:rPr>
        <w:t>,</w:t>
      </w:r>
    </w:p>
    <w:p w14:paraId="1DCEA47B" w14:textId="77777777" w:rsidR="00957B4D" w:rsidRDefault="00957B4D" w:rsidP="00957B4D">
      <w:pPr>
        <w:numPr>
          <w:ilvl w:val="0"/>
          <w:numId w:val="56"/>
        </w:numPr>
        <w:tabs>
          <w:tab w:val="clear" w:pos="1440"/>
          <w:tab w:val="num" w:pos="851"/>
        </w:tabs>
        <w:ind w:left="851" w:hanging="425"/>
        <w:jc w:val="both"/>
        <w:rPr>
          <w:rFonts w:ascii="Arial" w:hAnsi="Arial"/>
          <w:b/>
          <w:sz w:val="22"/>
        </w:rPr>
      </w:pPr>
      <w:r>
        <w:rPr>
          <w:rFonts w:ascii="Arial" w:hAnsi="Arial"/>
          <w:sz w:val="22"/>
        </w:rPr>
        <w:t xml:space="preserve">gwarancja </w:t>
      </w:r>
      <w:r w:rsidRPr="00A53B98">
        <w:rPr>
          <w:rFonts w:ascii="Arial" w:hAnsi="Arial"/>
          <w:sz w:val="22"/>
        </w:rPr>
        <w:t xml:space="preserve">bankowa lub ubezpieczeniowa </w:t>
      </w:r>
      <w:r>
        <w:rPr>
          <w:rFonts w:ascii="Arial" w:hAnsi="Arial"/>
          <w:sz w:val="22"/>
        </w:rPr>
        <w:t xml:space="preserve">ma dotyczyć </w:t>
      </w:r>
      <w:r w:rsidRPr="0037780B">
        <w:rPr>
          <w:rFonts w:ascii="Arial" w:hAnsi="Arial"/>
          <w:b/>
          <w:sz w:val="22"/>
        </w:rPr>
        <w:t>zabezpieczenia należytego wykonania umowy</w:t>
      </w:r>
      <w:r>
        <w:rPr>
          <w:rFonts w:ascii="Arial" w:hAnsi="Arial"/>
          <w:sz w:val="22"/>
        </w:rPr>
        <w:t xml:space="preserve">, </w:t>
      </w:r>
      <w:r w:rsidRPr="0037780B">
        <w:rPr>
          <w:rFonts w:ascii="Arial" w:hAnsi="Arial"/>
          <w:sz w:val="22"/>
          <w:u w:val="single"/>
        </w:rPr>
        <w:t>a nie jedynie należytego wykonania przedmiotu umowy</w:t>
      </w:r>
      <w:r>
        <w:rPr>
          <w:rFonts w:ascii="Arial" w:hAnsi="Arial"/>
          <w:sz w:val="22"/>
        </w:rPr>
        <w:t xml:space="preserve">. </w:t>
      </w:r>
      <w:r w:rsidRPr="00A53B98">
        <w:rPr>
          <w:rFonts w:ascii="Arial" w:hAnsi="Arial"/>
          <w:sz w:val="22"/>
        </w:rPr>
        <w:t>Gwarancja bankowa lub ubezpieczeniowa nie może wyłączać żadnych kar umownych z zakresu gwarancji zabezpieczenia (w tym również kar obowiązujących w okresie ważności części gwarancji pozostawionej z tytułu rękojmi za wady i usterki), a kwota gwarancji nie może ulegać zmniejszeniu w miarę wykonywania przedmiotu umowy. Niedopuszczalne jest narzucanie Zamawiającemu obowiązku informowania Gwaranta o jakichkolwiek zmianach umowy zawartej pomiędzy Zamawiającym a Wykonawcą, a w szczególności uzależnianie wypłaty zabezpieczenia od akceptacji przez Gwaranta poczynionych zmian – zakres możliwych, dopuszczalnych zmian umowy określony jest we wzorze umowy, a rodzaj i wielkość kar umownych pozostają niezmienne. Gwarancja winna gwarantować Zamawiającemu zapłatę za wszystkie powstałe w</w:t>
      </w:r>
      <w:r>
        <w:rPr>
          <w:rFonts w:ascii="Arial" w:hAnsi="Arial"/>
          <w:sz w:val="22"/>
        </w:rPr>
        <w:t> </w:t>
      </w:r>
      <w:r w:rsidRPr="00A53B98">
        <w:rPr>
          <w:rFonts w:ascii="Arial" w:hAnsi="Arial"/>
          <w:sz w:val="22"/>
        </w:rPr>
        <w:t>okresie ważności gwarancji zobowiązania Wykonawcy wynikające z umowy zawartej pomiędzy Zamawiającym a Wykonawcą</w:t>
      </w:r>
      <w:r>
        <w:rPr>
          <w:rFonts w:ascii="Arial" w:hAnsi="Arial"/>
          <w:sz w:val="22"/>
        </w:rPr>
        <w:t xml:space="preserve"> - </w:t>
      </w:r>
      <w:r w:rsidRPr="00A53B98">
        <w:rPr>
          <w:rFonts w:ascii="Arial" w:hAnsi="Arial"/>
          <w:b/>
          <w:sz w:val="22"/>
        </w:rPr>
        <w:t>pod rygorem nie przyjęcia przedłożonej gwarancji</w:t>
      </w:r>
      <w:r>
        <w:rPr>
          <w:rFonts w:ascii="Arial" w:hAnsi="Arial"/>
          <w:b/>
          <w:sz w:val="22"/>
        </w:rPr>
        <w:t>,</w:t>
      </w:r>
    </w:p>
    <w:p w14:paraId="1B88B796" w14:textId="77777777" w:rsidR="00957B4D" w:rsidRPr="000E1D34" w:rsidRDefault="00957B4D" w:rsidP="00957B4D">
      <w:pPr>
        <w:numPr>
          <w:ilvl w:val="0"/>
          <w:numId w:val="56"/>
        </w:numPr>
        <w:tabs>
          <w:tab w:val="clear" w:pos="1440"/>
          <w:tab w:val="num" w:pos="851"/>
        </w:tabs>
        <w:ind w:left="851" w:hanging="425"/>
        <w:jc w:val="both"/>
        <w:rPr>
          <w:rFonts w:ascii="Arial" w:hAnsi="Arial"/>
          <w:b/>
          <w:color w:val="FF0000"/>
          <w:sz w:val="22"/>
        </w:rPr>
      </w:pPr>
      <w:r w:rsidRPr="00E62FE2">
        <w:rPr>
          <w:rFonts w:ascii="Arial" w:hAnsi="Arial"/>
          <w:sz w:val="22"/>
        </w:rPr>
        <w:t>w przypadku kwot pozostawionych na zabezpieczenie roszczeń z tytułu rękojmi za wady zamówienia (nieprzekraczających 30% wysokości zabezpieczenia) zobowiązania Gwaranta nie mogą się ograniczać jedynie do kosztów związanych do usunięciem wad fizycznych wykonanych robót budowlanych (usług, dostaw) – zobowiązania Gwaranta obejmują również koszty zobowiązań Wykonawcy wobec Zamawiającego z tytułu nieopłacenia wynagrodzenia podwykonawców (patrz załącznik nr 6 wzór umowy § 7 kary umowne, potrącenia i zatrzymania)</w:t>
      </w:r>
      <w:r>
        <w:rPr>
          <w:rFonts w:ascii="Arial" w:hAnsi="Arial"/>
          <w:sz w:val="22"/>
        </w:rPr>
        <w:t>,</w:t>
      </w:r>
    </w:p>
    <w:p w14:paraId="66F7B21B" w14:textId="77777777" w:rsidR="00957B4D" w:rsidRDefault="00957B4D" w:rsidP="00957B4D">
      <w:pPr>
        <w:numPr>
          <w:ilvl w:val="0"/>
          <w:numId w:val="56"/>
        </w:numPr>
        <w:tabs>
          <w:tab w:val="clear" w:pos="1440"/>
          <w:tab w:val="num" w:pos="851"/>
        </w:tabs>
        <w:ind w:left="851" w:hanging="425"/>
        <w:jc w:val="both"/>
        <w:rPr>
          <w:rFonts w:ascii="Arial" w:hAnsi="Arial"/>
          <w:b/>
          <w:sz w:val="22"/>
        </w:rPr>
      </w:pPr>
      <w:r w:rsidRPr="006F06AC">
        <w:rPr>
          <w:rFonts w:ascii="Arial" w:hAnsi="Arial"/>
          <w:sz w:val="22"/>
        </w:rPr>
        <w:t>zabezpieczenie w pieniądzu wnoszone zostaje najpóźniej w dniu zawarcia umowy</w:t>
      </w:r>
      <w:r>
        <w:rPr>
          <w:rFonts w:ascii="Arial" w:hAnsi="Arial"/>
          <w:b/>
          <w:sz w:val="22"/>
        </w:rPr>
        <w:t>;</w:t>
      </w:r>
    </w:p>
    <w:p w14:paraId="4778B3FD" w14:textId="77777777" w:rsidR="00957B4D" w:rsidRPr="006F06AC" w:rsidRDefault="00957B4D" w:rsidP="00957B4D">
      <w:pPr>
        <w:numPr>
          <w:ilvl w:val="0"/>
          <w:numId w:val="56"/>
        </w:numPr>
        <w:tabs>
          <w:tab w:val="clear" w:pos="1440"/>
          <w:tab w:val="num" w:pos="851"/>
        </w:tabs>
        <w:ind w:left="851" w:hanging="425"/>
        <w:jc w:val="both"/>
        <w:rPr>
          <w:rFonts w:ascii="Arial" w:hAnsi="Arial"/>
          <w:sz w:val="22"/>
        </w:rPr>
      </w:pPr>
      <w:r w:rsidRPr="006F06AC">
        <w:rPr>
          <w:rFonts w:ascii="Arial" w:hAnsi="Arial"/>
          <w:sz w:val="22"/>
        </w:rPr>
        <w:t xml:space="preserve">jeżeli Wykonawca wniesie zabezpieczenie jedynie na okres przewidziany na wykonanie zamówienia, a równocześnie w terminie do 14 dni od daty złożenia faktury końcowej nie wniesie </w:t>
      </w:r>
      <w:r w:rsidRPr="006F06AC">
        <w:rPr>
          <w:rFonts w:ascii="Arial" w:hAnsi="Arial"/>
          <w:sz w:val="22"/>
        </w:rPr>
        <w:lastRenderedPageBreak/>
        <w:t>odrębnego zabezpieczenia (30% pierwotnej wartości) na okres rękojmi Zamawiający ma prawo do zatrzymania z faktury końcowej - na okres trwania rękojmi - wymaganej kwoty zabezpieczenia</w:t>
      </w:r>
      <w:r>
        <w:rPr>
          <w:rFonts w:ascii="Arial" w:hAnsi="Arial"/>
          <w:sz w:val="22"/>
        </w:rPr>
        <w:t>;</w:t>
      </w:r>
    </w:p>
    <w:p w14:paraId="7C9DC640" w14:textId="77777777" w:rsidR="00957B4D" w:rsidRDefault="00957B4D" w:rsidP="00957B4D">
      <w:pPr>
        <w:numPr>
          <w:ilvl w:val="0"/>
          <w:numId w:val="56"/>
        </w:numPr>
        <w:tabs>
          <w:tab w:val="clear" w:pos="1440"/>
          <w:tab w:val="num" w:pos="851"/>
        </w:tabs>
        <w:ind w:left="851" w:hanging="425"/>
        <w:jc w:val="both"/>
        <w:rPr>
          <w:rFonts w:ascii="Arial" w:hAnsi="Arial"/>
          <w:sz w:val="22"/>
        </w:rPr>
      </w:pPr>
      <w:r w:rsidRPr="006F06AC">
        <w:rPr>
          <w:rFonts w:ascii="Arial" w:hAnsi="Arial"/>
          <w:sz w:val="22"/>
        </w:rPr>
        <w:t xml:space="preserve">uwzględniając termin wynikający z art. </w:t>
      </w:r>
      <w:r>
        <w:rPr>
          <w:rFonts w:ascii="Arial" w:hAnsi="Arial"/>
          <w:sz w:val="22"/>
        </w:rPr>
        <w:t>453</w:t>
      </w:r>
      <w:r w:rsidRPr="006F06AC">
        <w:rPr>
          <w:rFonts w:ascii="Arial" w:hAnsi="Arial"/>
          <w:sz w:val="22"/>
        </w:rPr>
        <w:t xml:space="preserve"> ust.1 ustawy, niezbędny okres na przeprowadzenie czynności odbiorowych oraz okres niezbędny na uznanie przez Zamawiającego, że umowa została należycie wykonana we wszystkich jej postanowieniach – w tym również ewentualnego obowiązku rozliczeń wynikających z umów o podwykonawstwo - Zamawiający wymaga, aby zabezpieczenie należytego wykonania umowy wnoszone było na okres (a w przypadku gwarancji określony był termin ważności gwarancji) do dnia, który upływa po 2 miesiącach </w:t>
      </w:r>
      <w:r>
        <w:rPr>
          <w:rFonts w:ascii="Arial" w:hAnsi="Arial"/>
          <w:sz w:val="22"/>
        </w:rPr>
        <w:t xml:space="preserve">od </w:t>
      </w:r>
      <w:r w:rsidRPr="006F06AC">
        <w:rPr>
          <w:rFonts w:ascii="Arial" w:hAnsi="Arial"/>
          <w:sz w:val="22"/>
        </w:rPr>
        <w:t xml:space="preserve">wymaganej  daty wykonania zamówienia. Oznacza to, że Zamawiający zastrzega sobie </w:t>
      </w:r>
      <w:r>
        <w:rPr>
          <w:rFonts w:ascii="Arial" w:hAnsi="Arial"/>
          <w:sz w:val="22"/>
        </w:rPr>
        <w:t>~</w:t>
      </w:r>
      <w:r w:rsidRPr="006F06AC">
        <w:rPr>
          <w:rFonts w:ascii="Arial" w:hAnsi="Arial"/>
          <w:sz w:val="22"/>
        </w:rPr>
        <w:t>30</w:t>
      </w:r>
      <w:r>
        <w:rPr>
          <w:rFonts w:ascii="Arial" w:hAnsi="Arial"/>
          <w:sz w:val="22"/>
        </w:rPr>
        <w:t>-</w:t>
      </w:r>
      <w:r w:rsidRPr="006F06AC">
        <w:rPr>
          <w:rFonts w:ascii="Arial" w:hAnsi="Arial"/>
          <w:sz w:val="22"/>
        </w:rPr>
        <w:t>dniowy termin liczony od terminu zakończenia robót na uznanie, że zamówienie zostało należycie wykonane, co skutkuje następnie 30</w:t>
      </w:r>
      <w:r>
        <w:rPr>
          <w:rFonts w:ascii="Arial" w:hAnsi="Arial"/>
          <w:sz w:val="22"/>
        </w:rPr>
        <w:t>-</w:t>
      </w:r>
      <w:r w:rsidRPr="006F06AC">
        <w:rPr>
          <w:rFonts w:ascii="Arial" w:hAnsi="Arial"/>
          <w:sz w:val="22"/>
        </w:rPr>
        <w:t>dniowym terminem na zwrot zabezpieczenia</w:t>
      </w:r>
      <w:r>
        <w:rPr>
          <w:rFonts w:ascii="Arial" w:hAnsi="Arial"/>
          <w:sz w:val="22"/>
        </w:rPr>
        <w:t>;</w:t>
      </w:r>
    </w:p>
    <w:p w14:paraId="4BCB812E" w14:textId="77777777" w:rsidR="00957B4D" w:rsidRPr="006F06AC" w:rsidRDefault="00957B4D" w:rsidP="00957B4D">
      <w:pPr>
        <w:numPr>
          <w:ilvl w:val="0"/>
          <w:numId w:val="56"/>
        </w:numPr>
        <w:tabs>
          <w:tab w:val="clear" w:pos="1440"/>
          <w:tab w:val="num" w:pos="851"/>
        </w:tabs>
        <w:ind w:left="851" w:hanging="425"/>
        <w:jc w:val="both"/>
        <w:rPr>
          <w:rFonts w:ascii="Arial" w:hAnsi="Arial"/>
          <w:sz w:val="22"/>
        </w:rPr>
      </w:pPr>
      <w:r w:rsidRPr="006F06AC">
        <w:rPr>
          <w:rFonts w:ascii="Arial" w:hAnsi="Arial"/>
          <w:b/>
          <w:sz w:val="22"/>
          <w:u w:val="single"/>
        </w:rPr>
        <w:t>w opinii Zamawiającego Wykonawca - ubiegając się o gwarancje - winien przedłożyć gwarantowi powyższe wymagania SWZ dotyczące zabezpieczenia należytego wykonania oraz projekt umowy</w:t>
      </w:r>
      <w:r>
        <w:rPr>
          <w:rFonts w:ascii="Arial" w:hAnsi="Arial"/>
          <w:sz w:val="22"/>
        </w:rPr>
        <w:t>.</w:t>
      </w:r>
    </w:p>
    <w:p w14:paraId="5927AC55" w14:textId="77777777" w:rsidR="00957B4D" w:rsidRPr="006978B8" w:rsidRDefault="00957B4D" w:rsidP="00957B4D">
      <w:pPr>
        <w:ind w:left="851"/>
        <w:jc w:val="both"/>
        <w:rPr>
          <w:rFonts w:ascii="Arial" w:hAnsi="Arial"/>
          <w:b/>
          <w:sz w:val="22"/>
        </w:rPr>
      </w:pPr>
    </w:p>
    <w:p w14:paraId="620B24EC" w14:textId="32944074" w:rsidR="00957B4D" w:rsidRDefault="00957B4D" w:rsidP="00957B4D">
      <w:pPr>
        <w:numPr>
          <w:ilvl w:val="0"/>
          <w:numId w:val="5"/>
        </w:numPr>
        <w:tabs>
          <w:tab w:val="clear" w:pos="720"/>
          <w:tab w:val="num" w:pos="567"/>
        </w:tabs>
        <w:ind w:left="567" w:hanging="283"/>
        <w:jc w:val="both"/>
        <w:rPr>
          <w:rFonts w:ascii="Arial" w:hAnsi="Arial"/>
          <w:b/>
          <w:sz w:val="22"/>
        </w:rPr>
      </w:pPr>
      <w:r w:rsidRPr="00B83B5D">
        <w:rPr>
          <w:rFonts w:ascii="Arial" w:hAnsi="Arial"/>
          <w:b/>
          <w:sz w:val="22"/>
        </w:rPr>
        <w:t>Wynagrodzenie</w:t>
      </w:r>
      <w:r w:rsidR="00301A71">
        <w:rPr>
          <w:rFonts w:ascii="Arial" w:hAnsi="Arial"/>
          <w:b/>
          <w:sz w:val="22"/>
        </w:rPr>
        <w:t xml:space="preserve"> </w:t>
      </w:r>
      <w:r w:rsidR="00301A71" w:rsidRPr="00AF2F78">
        <w:rPr>
          <w:rFonts w:ascii="Arial" w:hAnsi="Arial"/>
          <w:bCs/>
          <w:sz w:val="22"/>
        </w:rPr>
        <w:t>(patrz również pkt. 8)</w:t>
      </w:r>
      <w:r w:rsidRPr="00AF2F78">
        <w:rPr>
          <w:rFonts w:ascii="Arial" w:hAnsi="Arial"/>
          <w:b/>
          <w:sz w:val="22"/>
        </w:rPr>
        <w:t>.</w:t>
      </w:r>
      <w:r w:rsidR="00301A71" w:rsidRPr="00AF2F78">
        <w:rPr>
          <w:rFonts w:ascii="Arial" w:hAnsi="Arial"/>
          <w:b/>
          <w:sz w:val="22"/>
        </w:rPr>
        <w:t xml:space="preserve"> </w:t>
      </w:r>
    </w:p>
    <w:p w14:paraId="60946F16" w14:textId="15AEFC8C" w:rsidR="00957B4D" w:rsidRPr="00301A71" w:rsidRDefault="00957B4D" w:rsidP="00957B4D">
      <w:pPr>
        <w:numPr>
          <w:ilvl w:val="0"/>
          <w:numId w:val="42"/>
        </w:numPr>
        <w:jc w:val="both"/>
        <w:rPr>
          <w:rFonts w:ascii="Arial" w:hAnsi="Arial"/>
          <w:b/>
          <w:sz w:val="22"/>
        </w:rPr>
      </w:pPr>
      <w:r w:rsidRPr="00D756FE">
        <w:rPr>
          <w:rFonts w:ascii="Arial" w:hAnsi="Arial"/>
          <w:sz w:val="22"/>
        </w:rPr>
        <w:t xml:space="preserve">wynagrodzenie Wykonawcy ustalone będzie na </w:t>
      </w:r>
      <w:r w:rsidRPr="00D756FE">
        <w:rPr>
          <w:rFonts w:ascii="Arial" w:hAnsi="Arial"/>
          <w:b/>
          <w:sz w:val="22"/>
        </w:rPr>
        <w:t>podstawie powykonawczego kosztorysu ilościowo-wartościowego</w:t>
      </w:r>
      <w:r w:rsidRPr="00D756FE">
        <w:rPr>
          <w:rFonts w:ascii="Arial" w:hAnsi="Arial"/>
          <w:sz w:val="22"/>
        </w:rPr>
        <w:t xml:space="preserve"> </w:t>
      </w:r>
      <w:r w:rsidRPr="00D756FE">
        <w:rPr>
          <w:rFonts w:ascii="Arial" w:hAnsi="Arial"/>
          <w:b/>
          <w:sz w:val="22"/>
        </w:rPr>
        <w:t>sporządzonego</w:t>
      </w:r>
      <w:r w:rsidRPr="00D756FE">
        <w:rPr>
          <w:rFonts w:ascii="Arial" w:hAnsi="Arial"/>
          <w:sz w:val="22"/>
        </w:rPr>
        <w:t xml:space="preserve"> w oparciu o </w:t>
      </w:r>
      <w:r w:rsidRPr="00D756FE">
        <w:rPr>
          <w:rFonts w:ascii="Arial" w:hAnsi="Arial"/>
          <w:b/>
          <w:sz w:val="22"/>
        </w:rPr>
        <w:t>ofertowe ceny jednostkowe</w:t>
      </w:r>
      <w:r w:rsidRPr="00D756FE">
        <w:rPr>
          <w:rFonts w:ascii="Arial" w:hAnsi="Arial"/>
          <w:sz w:val="22"/>
        </w:rPr>
        <w:t xml:space="preserve"> i</w:t>
      </w:r>
      <w:r>
        <w:rPr>
          <w:rFonts w:ascii="Arial" w:hAnsi="Arial"/>
          <w:sz w:val="22"/>
        </w:rPr>
        <w:t> </w:t>
      </w:r>
      <w:r w:rsidRPr="00D756FE">
        <w:rPr>
          <w:rFonts w:ascii="Arial" w:hAnsi="Arial"/>
          <w:sz w:val="22"/>
        </w:rPr>
        <w:t>rzeczywiste obmierzone, potwierdzone przez Zamawiającego ilości robót</w:t>
      </w:r>
      <w:r>
        <w:rPr>
          <w:rFonts w:ascii="Arial" w:hAnsi="Arial"/>
          <w:sz w:val="22"/>
        </w:rPr>
        <w:t>,</w:t>
      </w:r>
    </w:p>
    <w:p w14:paraId="39769AC6" w14:textId="64655E21" w:rsidR="00957B4D" w:rsidRPr="000A4E36" w:rsidRDefault="00957B4D" w:rsidP="00957B4D">
      <w:pPr>
        <w:numPr>
          <w:ilvl w:val="0"/>
          <w:numId w:val="42"/>
        </w:numPr>
        <w:jc w:val="both"/>
        <w:rPr>
          <w:rFonts w:ascii="Arial" w:hAnsi="Arial"/>
          <w:b/>
          <w:sz w:val="22"/>
        </w:rPr>
      </w:pPr>
      <w:r w:rsidRPr="005B2591">
        <w:rPr>
          <w:rFonts w:ascii="Arial" w:hAnsi="Arial"/>
          <w:sz w:val="22"/>
        </w:rPr>
        <w:t xml:space="preserve">sposób ustalania wynagrodzenia za ewentualne </w:t>
      </w:r>
      <w:r w:rsidRPr="005B2591">
        <w:rPr>
          <w:rFonts w:ascii="Arial" w:hAnsi="Arial"/>
          <w:b/>
          <w:sz w:val="22"/>
        </w:rPr>
        <w:t>roboty wykraczające poza roboty ujęte</w:t>
      </w:r>
      <w:r>
        <w:rPr>
          <w:rFonts w:ascii="Arial" w:hAnsi="Arial"/>
          <w:b/>
          <w:sz w:val="22"/>
        </w:rPr>
        <w:t xml:space="preserve"> w </w:t>
      </w:r>
      <w:r w:rsidRPr="005B2591">
        <w:rPr>
          <w:rFonts w:ascii="Arial" w:hAnsi="Arial"/>
          <w:b/>
          <w:sz w:val="22"/>
        </w:rPr>
        <w:t>przedmiarze robót lub roboty zamienne</w:t>
      </w:r>
      <w:r w:rsidRPr="005B2591">
        <w:rPr>
          <w:rFonts w:ascii="Arial" w:hAnsi="Arial"/>
          <w:sz w:val="22"/>
        </w:rPr>
        <w:t xml:space="preserve"> - do kalkulacji ceny jednostkowej pobrane zostaną dostępne w kosztorysie ofertowym Wykonawcy </w:t>
      </w:r>
      <w:r w:rsidRPr="007E283E">
        <w:rPr>
          <w:rFonts w:ascii="Arial" w:hAnsi="Arial"/>
          <w:sz w:val="22"/>
        </w:rPr>
        <w:t>sporządz</w:t>
      </w:r>
      <w:r>
        <w:rPr>
          <w:rFonts w:ascii="Arial" w:hAnsi="Arial"/>
          <w:sz w:val="22"/>
        </w:rPr>
        <w:t xml:space="preserve">onym w </w:t>
      </w:r>
      <w:r w:rsidRPr="007E283E">
        <w:rPr>
          <w:rFonts w:ascii="Arial" w:hAnsi="Arial"/>
          <w:sz w:val="22"/>
        </w:rPr>
        <w:t>uszczegółowieniu otrzymanych przedmiarów robót (kosztorysów nakładczych</w:t>
      </w:r>
      <w:r>
        <w:rPr>
          <w:rFonts w:ascii="Arial" w:hAnsi="Arial"/>
          <w:sz w:val="22"/>
        </w:rPr>
        <w:t>)</w:t>
      </w:r>
      <w:r w:rsidRPr="007E283E">
        <w:rPr>
          <w:rFonts w:ascii="Arial" w:hAnsi="Arial"/>
          <w:sz w:val="22"/>
        </w:rPr>
        <w:t xml:space="preserve"> </w:t>
      </w:r>
      <w:r w:rsidRPr="005B2591">
        <w:rPr>
          <w:rFonts w:ascii="Arial" w:hAnsi="Arial"/>
          <w:sz w:val="22"/>
        </w:rPr>
        <w:t>ceny materiałów</w:t>
      </w:r>
      <w:r>
        <w:rPr>
          <w:rFonts w:ascii="Arial" w:hAnsi="Arial"/>
          <w:sz w:val="22"/>
        </w:rPr>
        <w:t xml:space="preserve"> i</w:t>
      </w:r>
      <w:r w:rsidRPr="005B2591">
        <w:rPr>
          <w:rFonts w:ascii="Arial" w:hAnsi="Arial"/>
          <w:sz w:val="22"/>
        </w:rPr>
        <w:t xml:space="preserve"> pracy sprzętu </w:t>
      </w:r>
      <w:r>
        <w:rPr>
          <w:rFonts w:ascii="Arial" w:hAnsi="Arial"/>
          <w:sz w:val="22"/>
        </w:rPr>
        <w:t xml:space="preserve">oraz </w:t>
      </w:r>
      <w:r w:rsidRPr="00334BB5">
        <w:rPr>
          <w:rFonts w:ascii="Arial" w:hAnsi="Arial" w:cs="Arial"/>
          <w:sz w:val="22"/>
        </w:rPr>
        <w:t>wielkości</w:t>
      </w:r>
      <w:r>
        <w:rPr>
          <w:rFonts w:ascii="Arial" w:hAnsi="Arial" w:cs="Arial"/>
          <w:sz w:val="22"/>
        </w:rPr>
        <w:t xml:space="preserve"> innych </w:t>
      </w:r>
      <w:r w:rsidRPr="00334BB5">
        <w:rPr>
          <w:rFonts w:ascii="Arial" w:hAnsi="Arial" w:cs="Arial"/>
          <w:sz w:val="22"/>
        </w:rPr>
        <w:t>elementów kosztorysowania</w:t>
      </w:r>
      <w:r>
        <w:rPr>
          <w:rFonts w:ascii="Arial" w:hAnsi="Arial" w:cs="Arial"/>
          <w:sz w:val="22"/>
        </w:rPr>
        <w:t xml:space="preserve"> (stawka roboczogodziny, narzuty, </w:t>
      </w:r>
      <w:r w:rsidR="007D447C">
        <w:rPr>
          <w:rFonts w:ascii="Arial" w:hAnsi="Arial" w:cs="Arial"/>
          <w:sz w:val="22"/>
        </w:rPr>
        <w:t>itp.</w:t>
      </w:r>
      <w:r>
        <w:rPr>
          <w:rFonts w:ascii="Arial" w:hAnsi="Arial" w:cs="Arial"/>
          <w:sz w:val="22"/>
        </w:rPr>
        <w:t>)</w:t>
      </w:r>
      <w:r w:rsidRPr="005B2591">
        <w:rPr>
          <w:rFonts w:ascii="Arial" w:hAnsi="Arial"/>
          <w:sz w:val="22"/>
        </w:rPr>
        <w:t xml:space="preserve">. W przypadku wystąpienia konieczności zastosowania elementu wyceny nie ujętego w kosztorysie ofertowym do kalkulacji przyjmowane będą średnie ceny </w:t>
      </w:r>
      <w:r>
        <w:rPr>
          <w:rFonts w:ascii="Arial" w:hAnsi="Arial" w:cs="Arial"/>
          <w:sz w:val="22"/>
        </w:rPr>
        <w:t>i wielkości czynników produkcji</w:t>
      </w:r>
      <w:r w:rsidRPr="00334BB5">
        <w:rPr>
          <w:rFonts w:ascii="Arial" w:hAnsi="Arial" w:cs="Arial"/>
          <w:sz w:val="22"/>
        </w:rPr>
        <w:t xml:space="preserve"> </w:t>
      </w:r>
      <w:r w:rsidRPr="005B2591">
        <w:rPr>
          <w:rFonts w:ascii="Arial" w:hAnsi="Arial"/>
          <w:sz w:val="22"/>
        </w:rPr>
        <w:t>wg notowań aktualnych kwartalnych cenników wydawnictwa „</w:t>
      </w:r>
      <w:proofErr w:type="spellStart"/>
      <w:r w:rsidRPr="005B2591">
        <w:rPr>
          <w:rFonts w:ascii="Arial" w:hAnsi="Arial"/>
          <w:sz w:val="22"/>
        </w:rPr>
        <w:t>Sekocenbud</w:t>
      </w:r>
      <w:proofErr w:type="spellEnd"/>
      <w:r w:rsidRPr="005B2591">
        <w:rPr>
          <w:rFonts w:ascii="Arial" w:hAnsi="Arial"/>
          <w:sz w:val="22"/>
        </w:rPr>
        <w:t>” w okresie wykonywania tych robót, a w przypadku braku cen materiałów w cennikach „</w:t>
      </w:r>
      <w:proofErr w:type="spellStart"/>
      <w:r w:rsidRPr="005B2591">
        <w:rPr>
          <w:rFonts w:ascii="Arial" w:hAnsi="Arial"/>
          <w:sz w:val="22"/>
        </w:rPr>
        <w:t>Sekocenbud</w:t>
      </w:r>
      <w:proofErr w:type="spellEnd"/>
      <w:r w:rsidRPr="005B2591">
        <w:rPr>
          <w:rFonts w:ascii="Arial" w:hAnsi="Arial"/>
          <w:sz w:val="22"/>
        </w:rPr>
        <w:t>” – ceny ich zakupu potwierdzone fakturami. Jeżeli sposób wykonania danej roboty (czynności) zostanie jedynie zmodyfikowany - kalkulacja skorygowanej ceny jednostkowej i stopień jej zmiany muszą być powiązane i odnoszone w proporcji i skali dokonywanej modyfikacji do ceny jednostkowej ofertowej roboty modyfikowanej - patrz również załącznik nr 3 „instrukcja sporządzania wyceny ofertowej</w:t>
      </w:r>
      <w:r>
        <w:rPr>
          <w:rFonts w:ascii="Arial" w:hAnsi="Arial"/>
          <w:sz w:val="22"/>
        </w:rPr>
        <w:t>”;</w:t>
      </w:r>
    </w:p>
    <w:p w14:paraId="161C7A78" w14:textId="77777777" w:rsidR="00957B4D" w:rsidRPr="00EF4839" w:rsidRDefault="00957B4D" w:rsidP="00957B4D">
      <w:pPr>
        <w:ind w:left="993"/>
        <w:jc w:val="both"/>
        <w:rPr>
          <w:rFonts w:ascii="Arial" w:hAnsi="Arial"/>
          <w:b/>
          <w:sz w:val="22"/>
        </w:rPr>
      </w:pPr>
    </w:p>
    <w:p w14:paraId="5D930D95" w14:textId="3D0E6CF4" w:rsidR="00957B4D" w:rsidRPr="00455E5B" w:rsidRDefault="00957B4D" w:rsidP="00957B4D">
      <w:pPr>
        <w:numPr>
          <w:ilvl w:val="0"/>
          <w:numId w:val="5"/>
        </w:numPr>
        <w:tabs>
          <w:tab w:val="clear" w:pos="720"/>
          <w:tab w:val="num" w:pos="709"/>
        </w:tabs>
        <w:ind w:left="709" w:hanging="425"/>
        <w:jc w:val="both"/>
        <w:rPr>
          <w:rFonts w:ascii="Arial" w:hAnsi="Arial"/>
          <w:b/>
          <w:sz w:val="22"/>
        </w:rPr>
      </w:pPr>
      <w:r>
        <w:rPr>
          <w:rFonts w:ascii="Arial" w:hAnsi="Arial"/>
          <w:b/>
          <w:sz w:val="22"/>
        </w:rPr>
        <w:t xml:space="preserve">Gwarancja jakości i rękojmia. </w:t>
      </w:r>
      <w:r>
        <w:rPr>
          <w:rFonts w:ascii="Arial" w:hAnsi="Arial"/>
          <w:sz w:val="22"/>
        </w:rPr>
        <w:t xml:space="preserve">Wymagany (minimalny) </w:t>
      </w:r>
      <w:r w:rsidRPr="000D0327">
        <w:rPr>
          <w:rFonts w:ascii="Arial" w:hAnsi="Arial"/>
          <w:b/>
          <w:sz w:val="22"/>
        </w:rPr>
        <w:t>okres gwarancji</w:t>
      </w:r>
      <w:r>
        <w:rPr>
          <w:rFonts w:ascii="Arial" w:hAnsi="Arial"/>
          <w:b/>
          <w:sz w:val="22"/>
        </w:rPr>
        <w:t xml:space="preserve"> i rękojmi</w:t>
      </w:r>
      <w:r>
        <w:rPr>
          <w:rFonts w:ascii="Arial" w:hAnsi="Arial"/>
          <w:sz w:val="22"/>
        </w:rPr>
        <w:t xml:space="preserve"> - </w:t>
      </w:r>
      <w:r w:rsidR="00F93B11">
        <w:rPr>
          <w:rFonts w:ascii="Arial" w:hAnsi="Arial"/>
          <w:b/>
          <w:sz w:val="22"/>
        </w:rPr>
        <w:t>36</w:t>
      </w:r>
      <w:r>
        <w:rPr>
          <w:rFonts w:ascii="Arial" w:hAnsi="Arial"/>
          <w:b/>
          <w:sz w:val="22"/>
        </w:rPr>
        <w:t xml:space="preserve"> miesięcy</w:t>
      </w:r>
      <w:r>
        <w:rPr>
          <w:rFonts w:ascii="Arial" w:hAnsi="Arial"/>
          <w:sz w:val="22"/>
        </w:rPr>
        <w:t xml:space="preserve"> od daty odbioru robót. </w:t>
      </w:r>
      <w:r w:rsidRPr="00AB4F10">
        <w:rPr>
          <w:rFonts w:ascii="Arial" w:hAnsi="Arial"/>
          <w:sz w:val="22"/>
        </w:rPr>
        <w:t>Wykonawca może zadeklarować dłuższy okres gwarancji i rękojmi w ramach kryteriów postępowania (Patrz: Rozdział V</w:t>
      </w:r>
      <w:r>
        <w:rPr>
          <w:rFonts w:ascii="Arial" w:hAnsi="Arial"/>
          <w:sz w:val="22"/>
        </w:rPr>
        <w:t>I</w:t>
      </w:r>
      <w:r w:rsidRPr="00AB4F10">
        <w:rPr>
          <w:rFonts w:ascii="Arial" w:hAnsi="Arial"/>
          <w:sz w:val="22"/>
        </w:rPr>
        <w:t>. Analiza ofert, wybór oferty najkorzystniejszej pkt. 2</w:t>
      </w:r>
      <w:r>
        <w:rPr>
          <w:rFonts w:ascii="Arial" w:hAnsi="Arial"/>
          <w:sz w:val="22"/>
        </w:rPr>
        <w:t xml:space="preserve">  </w:t>
      </w:r>
      <w:r w:rsidRPr="00AB4F10">
        <w:rPr>
          <w:rFonts w:ascii="Arial" w:hAnsi="Arial"/>
          <w:sz w:val="22"/>
        </w:rPr>
        <w:t>Kryteria). Gwarancja obejmuje zamontowane elementy i urządzenia także w sytuacji, gdy okres gwarancji udzielanego przez ich producenta jest krótszy od okresu wymaganego</w:t>
      </w:r>
      <w:r>
        <w:rPr>
          <w:rFonts w:ascii="Arial" w:hAnsi="Arial"/>
          <w:sz w:val="22"/>
        </w:rPr>
        <w:t>;</w:t>
      </w:r>
    </w:p>
    <w:p w14:paraId="6D7CEB9C" w14:textId="77777777" w:rsidR="00957B4D" w:rsidRPr="000A4E36" w:rsidRDefault="00957B4D" w:rsidP="00957B4D">
      <w:pPr>
        <w:ind w:left="567"/>
        <w:jc w:val="both"/>
        <w:rPr>
          <w:rFonts w:ascii="Arial" w:hAnsi="Arial"/>
          <w:b/>
          <w:sz w:val="22"/>
        </w:rPr>
      </w:pPr>
    </w:p>
    <w:p w14:paraId="32A77D1F" w14:textId="77777777" w:rsidR="00C74D20" w:rsidRPr="00C74D20" w:rsidRDefault="00957B4D" w:rsidP="00957B4D">
      <w:pPr>
        <w:numPr>
          <w:ilvl w:val="0"/>
          <w:numId w:val="5"/>
        </w:numPr>
        <w:tabs>
          <w:tab w:val="clear" w:pos="720"/>
          <w:tab w:val="num" w:pos="709"/>
        </w:tabs>
        <w:ind w:left="709" w:hanging="425"/>
        <w:jc w:val="both"/>
        <w:rPr>
          <w:rFonts w:ascii="Arial" w:hAnsi="Arial"/>
          <w:b/>
          <w:sz w:val="22"/>
        </w:rPr>
      </w:pPr>
      <w:bookmarkStart w:id="48" w:name="_Hlk103947147"/>
      <w:r w:rsidRPr="000D0327">
        <w:rPr>
          <w:rFonts w:ascii="Arial" w:hAnsi="Arial"/>
          <w:b/>
          <w:sz w:val="22"/>
        </w:rPr>
        <w:t>Warunki płatności</w:t>
      </w:r>
      <w:r>
        <w:rPr>
          <w:rFonts w:ascii="Arial" w:hAnsi="Arial"/>
          <w:sz w:val="22"/>
        </w:rPr>
        <w:t xml:space="preserve"> – według wzoru </w:t>
      </w:r>
      <w:r w:rsidRPr="00834349">
        <w:rPr>
          <w:rFonts w:ascii="Arial" w:hAnsi="Arial"/>
          <w:sz w:val="22"/>
        </w:rPr>
        <w:t>umowy</w:t>
      </w:r>
      <w:r w:rsidR="007969B6" w:rsidRPr="00834349">
        <w:rPr>
          <w:rFonts w:ascii="Arial" w:hAnsi="Arial"/>
          <w:sz w:val="22"/>
        </w:rPr>
        <w:t xml:space="preserve">. </w:t>
      </w:r>
    </w:p>
    <w:p w14:paraId="5E77CE06" w14:textId="77777777" w:rsidR="00C74D20" w:rsidRDefault="00C74D20" w:rsidP="00DD6EF0">
      <w:pPr>
        <w:pStyle w:val="Akapitzlist"/>
        <w:spacing w:after="0" w:line="240" w:lineRule="auto"/>
        <w:rPr>
          <w:rFonts w:ascii="Arial" w:hAnsi="Arial"/>
        </w:rPr>
      </w:pPr>
    </w:p>
    <w:bookmarkEnd w:id="48"/>
    <w:p w14:paraId="58F2EB17" w14:textId="3449A592" w:rsidR="00957B4D" w:rsidRPr="007B7F3D" w:rsidRDefault="00957B4D" w:rsidP="00957B4D">
      <w:pPr>
        <w:numPr>
          <w:ilvl w:val="0"/>
          <w:numId w:val="5"/>
        </w:numPr>
        <w:tabs>
          <w:tab w:val="clear" w:pos="720"/>
          <w:tab w:val="num" w:pos="709"/>
        </w:tabs>
        <w:ind w:left="709" w:hanging="425"/>
        <w:jc w:val="both"/>
        <w:rPr>
          <w:rFonts w:ascii="Arial" w:hAnsi="Arial"/>
          <w:b/>
          <w:sz w:val="22"/>
        </w:rPr>
      </w:pPr>
      <w:r w:rsidRPr="003B7086">
        <w:rPr>
          <w:rFonts w:ascii="Arial" w:hAnsi="Arial"/>
          <w:b/>
          <w:sz w:val="22"/>
        </w:rPr>
        <w:t>W</w:t>
      </w:r>
      <w:r w:rsidRPr="00AE54E1">
        <w:rPr>
          <w:rFonts w:ascii="Arial" w:hAnsi="Arial"/>
          <w:sz w:val="22"/>
        </w:rPr>
        <w:t xml:space="preserve"> </w:t>
      </w:r>
      <w:r w:rsidRPr="00D80833">
        <w:rPr>
          <w:rFonts w:ascii="Arial" w:hAnsi="Arial"/>
          <w:b/>
          <w:sz w:val="22"/>
        </w:rPr>
        <w:t>toku</w:t>
      </w:r>
      <w:r w:rsidRPr="00AE54E1">
        <w:rPr>
          <w:rFonts w:ascii="Arial" w:hAnsi="Arial"/>
          <w:sz w:val="22"/>
        </w:rPr>
        <w:t xml:space="preserve"> </w:t>
      </w:r>
      <w:r w:rsidRPr="003B7086">
        <w:rPr>
          <w:rFonts w:ascii="Arial" w:hAnsi="Arial"/>
          <w:b/>
          <w:sz w:val="22"/>
        </w:rPr>
        <w:t>postępowania</w:t>
      </w:r>
      <w:r w:rsidRPr="00AE54E1">
        <w:rPr>
          <w:rFonts w:ascii="Arial" w:hAnsi="Arial"/>
          <w:sz w:val="22"/>
        </w:rPr>
        <w:t xml:space="preserve"> Wykonawcy przysługują </w:t>
      </w:r>
      <w:r w:rsidRPr="00AE54E1">
        <w:rPr>
          <w:rFonts w:ascii="Arial" w:hAnsi="Arial"/>
          <w:b/>
          <w:sz w:val="22"/>
        </w:rPr>
        <w:t>środki ochrony prawnej</w:t>
      </w:r>
      <w:r w:rsidRPr="00AE54E1">
        <w:rPr>
          <w:rFonts w:ascii="Arial" w:hAnsi="Arial"/>
          <w:sz w:val="22"/>
        </w:rPr>
        <w:t xml:space="preserve">. Wykonawca może wnieść </w:t>
      </w:r>
      <w:r w:rsidRPr="00AE54E1">
        <w:rPr>
          <w:rFonts w:ascii="Arial" w:hAnsi="Arial"/>
          <w:b/>
          <w:sz w:val="22"/>
        </w:rPr>
        <w:t>odwołanie</w:t>
      </w:r>
      <w:r w:rsidRPr="00AE54E1">
        <w:rPr>
          <w:rFonts w:ascii="Arial" w:hAnsi="Arial"/>
          <w:sz w:val="22"/>
        </w:rPr>
        <w:t xml:space="preserve"> do Prezesa Krajowej Izby Odwoławczej od niezgodnej z przepisami ustawy czynności Zamawiającego lub od zaniechania czynności, do której Zamawiający jest zobowiązany. </w:t>
      </w:r>
      <w:r w:rsidRPr="007934D9">
        <w:rPr>
          <w:rFonts w:ascii="Arial" w:hAnsi="Arial"/>
          <w:sz w:val="22"/>
        </w:rPr>
        <w:t xml:space="preserve">Szczegółowe informacje dotyczące środków ochrony prawnej określone są w Dziale IX „Środki ochrony prawnej” </w:t>
      </w:r>
      <w:r w:rsidRPr="00834349">
        <w:rPr>
          <w:rFonts w:ascii="Arial" w:hAnsi="Arial"/>
          <w:sz w:val="22"/>
        </w:rPr>
        <w:t>ustawy</w:t>
      </w:r>
      <w:r w:rsidR="00627B6E">
        <w:rPr>
          <w:rFonts w:ascii="Arial" w:hAnsi="Arial"/>
          <w:sz w:val="22"/>
        </w:rPr>
        <w:t>;</w:t>
      </w:r>
    </w:p>
    <w:p w14:paraId="7A31AFE9" w14:textId="77777777" w:rsidR="00957B4D" w:rsidRPr="000A4E36" w:rsidRDefault="00957B4D" w:rsidP="00957B4D">
      <w:pPr>
        <w:ind w:left="709"/>
        <w:jc w:val="both"/>
        <w:rPr>
          <w:rFonts w:ascii="Arial" w:hAnsi="Arial"/>
          <w:b/>
          <w:sz w:val="22"/>
        </w:rPr>
      </w:pPr>
    </w:p>
    <w:p w14:paraId="5F3686B0" w14:textId="56830C76" w:rsidR="00957B4D" w:rsidRPr="00F120C7" w:rsidRDefault="00957B4D" w:rsidP="00957B4D">
      <w:pPr>
        <w:numPr>
          <w:ilvl w:val="0"/>
          <w:numId w:val="5"/>
        </w:numPr>
        <w:tabs>
          <w:tab w:val="clear" w:pos="720"/>
          <w:tab w:val="num" w:pos="709"/>
        </w:tabs>
        <w:ind w:left="709" w:hanging="425"/>
        <w:jc w:val="both"/>
        <w:rPr>
          <w:rFonts w:ascii="Arial" w:hAnsi="Arial"/>
          <w:b/>
          <w:sz w:val="22"/>
        </w:rPr>
      </w:pPr>
      <w:bookmarkStart w:id="49" w:name="_Hlk76723397"/>
      <w:bookmarkStart w:id="50" w:name="_Hlk2323632"/>
      <w:r w:rsidRPr="00803AAC">
        <w:rPr>
          <w:rFonts w:ascii="Arial" w:hAnsi="Arial"/>
          <w:b/>
          <w:sz w:val="22"/>
        </w:rPr>
        <w:t xml:space="preserve">Obowiązek osobistego </w:t>
      </w:r>
      <w:r w:rsidRPr="007B6025">
        <w:rPr>
          <w:rFonts w:ascii="Arial" w:hAnsi="Arial"/>
          <w:b/>
          <w:sz w:val="22"/>
        </w:rPr>
        <w:t>wykonania przez Wykonawcę kluczowych robót.</w:t>
      </w:r>
      <w:bookmarkStart w:id="51" w:name="_Hlk2341053"/>
      <w:bookmarkStart w:id="52" w:name="_Hlk35608524"/>
      <w:r w:rsidR="00280897">
        <w:rPr>
          <w:rFonts w:ascii="Arial" w:hAnsi="Arial"/>
          <w:bCs/>
          <w:sz w:val="22"/>
        </w:rPr>
        <w:t xml:space="preserve">  </w:t>
      </w:r>
      <w:r w:rsidR="00F33032" w:rsidRPr="00F33032">
        <w:rPr>
          <w:rFonts w:ascii="Arial" w:hAnsi="Arial"/>
          <w:bCs/>
          <w:sz w:val="22"/>
        </w:rPr>
        <w:t>Nie stawia się wymogu osobistego wykonania przez Wykonawcę jakiejkolwiek części zamówienia</w:t>
      </w:r>
      <w:r w:rsidR="00627B6E">
        <w:rPr>
          <w:rFonts w:ascii="Arial" w:hAnsi="Arial"/>
          <w:bCs/>
          <w:sz w:val="22"/>
        </w:rPr>
        <w:t>;</w:t>
      </w:r>
    </w:p>
    <w:bookmarkEnd w:id="49"/>
    <w:p w14:paraId="49D9F051" w14:textId="77777777" w:rsidR="00957B4D" w:rsidRPr="00803AAC" w:rsidRDefault="00957B4D" w:rsidP="00957B4D">
      <w:pPr>
        <w:ind w:left="709"/>
        <w:jc w:val="both"/>
        <w:rPr>
          <w:rFonts w:ascii="Arial" w:hAnsi="Arial"/>
          <w:b/>
          <w:sz w:val="22"/>
        </w:rPr>
      </w:pPr>
    </w:p>
    <w:bookmarkEnd w:id="50"/>
    <w:bookmarkEnd w:id="51"/>
    <w:bookmarkEnd w:id="52"/>
    <w:p w14:paraId="0F7B813B" w14:textId="77777777" w:rsidR="00957B4D" w:rsidRPr="003738C1" w:rsidRDefault="00957B4D" w:rsidP="00957B4D">
      <w:pPr>
        <w:numPr>
          <w:ilvl w:val="0"/>
          <w:numId w:val="31"/>
        </w:numPr>
        <w:jc w:val="both"/>
        <w:rPr>
          <w:rFonts w:ascii="Arial" w:hAnsi="Arial"/>
          <w:b/>
          <w:sz w:val="22"/>
        </w:rPr>
      </w:pPr>
      <w:r w:rsidRPr="003738C1">
        <w:rPr>
          <w:rFonts w:ascii="Arial" w:hAnsi="Arial"/>
          <w:b/>
          <w:sz w:val="22"/>
        </w:rPr>
        <w:t>PROCEDURA</w:t>
      </w:r>
    </w:p>
    <w:p w14:paraId="10197793" w14:textId="77777777" w:rsidR="00957B4D" w:rsidRDefault="00957B4D" w:rsidP="00957B4D">
      <w:pPr>
        <w:numPr>
          <w:ilvl w:val="0"/>
          <w:numId w:val="32"/>
        </w:numPr>
        <w:jc w:val="both"/>
        <w:rPr>
          <w:rFonts w:ascii="Arial" w:hAnsi="Arial"/>
          <w:sz w:val="22"/>
        </w:rPr>
      </w:pPr>
      <w:r w:rsidRPr="00D8574C">
        <w:rPr>
          <w:rFonts w:ascii="Arial" w:hAnsi="Arial"/>
          <w:b/>
          <w:bCs/>
          <w:sz w:val="22"/>
        </w:rPr>
        <w:t>Postępowanie o wartości mniejszej niż progi unijne</w:t>
      </w:r>
      <w:r>
        <w:rPr>
          <w:rFonts w:ascii="Arial" w:hAnsi="Arial"/>
          <w:sz w:val="22"/>
        </w:rPr>
        <w:t xml:space="preserve"> </w:t>
      </w:r>
      <w:r w:rsidRPr="00E353BD">
        <w:rPr>
          <w:rFonts w:ascii="Arial" w:hAnsi="Arial"/>
          <w:sz w:val="22"/>
        </w:rPr>
        <w:t xml:space="preserve">prowadzone w trybie </w:t>
      </w:r>
      <w:r w:rsidRPr="00E353BD">
        <w:rPr>
          <w:rFonts w:ascii="Arial" w:hAnsi="Arial"/>
          <w:b/>
          <w:sz w:val="22"/>
        </w:rPr>
        <w:t>p</w:t>
      </w:r>
      <w:r>
        <w:rPr>
          <w:rFonts w:ascii="Arial" w:hAnsi="Arial"/>
          <w:b/>
          <w:sz w:val="22"/>
        </w:rPr>
        <w:t xml:space="preserve">odstawowym z możliwością </w:t>
      </w:r>
      <w:r w:rsidRPr="00F14707">
        <w:rPr>
          <w:rFonts w:ascii="Arial" w:hAnsi="Arial"/>
          <w:b/>
          <w:sz w:val="22"/>
        </w:rPr>
        <w:t>prowadz</w:t>
      </w:r>
      <w:r>
        <w:rPr>
          <w:rFonts w:ascii="Arial" w:hAnsi="Arial"/>
          <w:b/>
          <w:sz w:val="22"/>
        </w:rPr>
        <w:t>enia</w:t>
      </w:r>
      <w:r w:rsidRPr="00F14707">
        <w:rPr>
          <w:rFonts w:ascii="Arial" w:hAnsi="Arial"/>
          <w:b/>
          <w:sz w:val="22"/>
        </w:rPr>
        <w:t xml:space="preserve"> negocjacj</w:t>
      </w:r>
      <w:r>
        <w:rPr>
          <w:rFonts w:ascii="Arial" w:hAnsi="Arial"/>
          <w:b/>
          <w:sz w:val="22"/>
        </w:rPr>
        <w:t>i</w:t>
      </w:r>
      <w:r w:rsidRPr="00F14707">
        <w:rPr>
          <w:rFonts w:ascii="Arial" w:hAnsi="Arial"/>
          <w:b/>
          <w:sz w:val="22"/>
        </w:rPr>
        <w:t xml:space="preserve"> w celu ulepszenia treści ofert</w:t>
      </w:r>
      <w:r>
        <w:rPr>
          <w:rFonts w:ascii="Arial" w:hAnsi="Arial"/>
          <w:b/>
          <w:sz w:val="22"/>
        </w:rPr>
        <w:t xml:space="preserve"> </w:t>
      </w:r>
      <w:r w:rsidRPr="00E353BD">
        <w:rPr>
          <w:rFonts w:ascii="Arial" w:hAnsi="Arial"/>
          <w:sz w:val="22"/>
        </w:rPr>
        <w:t xml:space="preserve">na podstawie art. </w:t>
      </w:r>
      <w:r>
        <w:rPr>
          <w:rFonts w:ascii="Arial" w:hAnsi="Arial"/>
          <w:sz w:val="22"/>
        </w:rPr>
        <w:t>275 pkt 2</w:t>
      </w:r>
      <w:r w:rsidRPr="00E353BD">
        <w:rPr>
          <w:rFonts w:ascii="Arial" w:hAnsi="Arial"/>
          <w:sz w:val="22"/>
        </w:rPr>
        <w:t xml:space="preserve"> ustawy</w:t>
      </w:r>
      <w:r>
        <w:rPr>
          <w:rFonts w:ascii="Arial" w:hAnsi="Arial"/>
          <w:sz w:val="22"/>
        </w:rPr>
        <w:t>;</w:t>
      </w:r>
    </w:p>
    <w:p w14:paraId="3C0CEC4A" w14:textId="77777777" w:rsidR="00957B4D" w:rsidRDefault="00957B4D" w:rsidP="00957B4D">
      <w:pPr>
        <w:numPr>
          <w:ilvl w:val="0"/>
          <w:numId w:val="32"/>
        </w:numPr>
        <w:jc w:val="both"/>
        <w:rPr>
          <w:rFonts w:ascii="Arial" w:hAnsi="Arial"/>
          <w:sz w:val="22"/>
        </w:rPr>
      </w:pPr>
      <w:bookmarkStart w:id="53" w:name="_Hlk499812017"/>
      <w:r>
        <w:rPr>
          <w:rFonts w:ascii="Arial" w:hAnsi="Arial"/>
          <w:sz w:val="22"/>
        </w:rPr>
        <w:t xml:space="preserve">Do oferty Wykonawca dołącza </w:t>
      </w:r>
      <w:r w:rsidRPr="001B2B96">
        <w:rPr>
          <w:rFonts w:ascii="Arial" w:hAnsi="Arial"/>
          <w:sz w:val="22"/>
        </w:rPr>
        <w:t>oświadczenie o niepodleganiu wykluczeniu</w:t>
      </w:r>
      <w:r>
        <w:rPr>
          <w:rFonts w:ascii="Arial" w:hAnsi="Arial"/>
          <w:sz w:val="22"/>
        </w:rPr>
        <w:t xml:space="preserve"> i</w:t>
      </w:r>
      <w:r w:rsidRPr="001B2B96">
        <w:rPr>
          <w:rFonts w:ascii="Arial" w:hAnsi="Arial"/>
          <w:sz w:val="22"/>
        </w:rPr>
        <w:t xml:space="preserve"> spełnianiu warunków udziału w postępowaniu</w:t>
      </w:r>
      <w:r>
        <w:rPr>
          <w:rFonts w:ascii="Arial" w:hAnsi="Arial"/>
          <w:sz w:val="22"/>
        </w:rPr>
        <w:t>, o którym mowa w a</w:t>
      </w:r>
      <w:r w:rsidRPr="001B2B96">
        <w:rPr>
          <w:rFonts w:ascii="Arial" w:hAnsi="Arial"/>
          <w:sz w:val="22"/>
        </w:rPr>
        <w:t>rt. 125</w:t>
      </w:r>
      <w:r>
        <w:rPr>
          <w:rFonts w:ascii="Arial" w:hAnsi="Arial"/>
          <w:sz w:val="22"/>
        </w:rPr>
        <w:t xml:space="preserve"> ust. 1 ustawy - </w:t>
      </w:r>
      <w:r w:rsidRPr="00BF1BA8">
        <w:rPr>
          <w:rFonts w:ascii="Arial" w:hAnsi="Arial"/>
          <w:sz w:val="22"/>
        </w:rPr>
        <w:t>w zakresie i formie zgodnej z załącznikiem nr 2 SWZ</w:t>
      </w:r>
      <w:r>
        <w:rPr>
          <w:rFonts w:ascii="Arial" w:hAnsi="Arial"/>
          <w:sz w:val="22"/>
        </w:rPr>
        <w:t>. O</w:t>
      </w:r>
      <w:r w:rsidRPr="001B2B96">
        <w:rPr>
          <w:rFonts w:ascii="Arial" w:hAnsi="Arial"/>
          <w:sz w:val="22"/>
        </w:rPr>
        <w:t>świadczenie</w:t>
      </w:r>
      <w:r>
        <w:rPr>
          <w:rFonts w:ascii="Arial" w:hAnsi="Arial"/>
          <w:sz w:val="22"/>
        </w:rPr>
        <w:t xml:space="preserve"> </w:t>
      </w:r>
      <w:r w:rsidRPr="001B2B96">
        <w:rPr>
          <w:rFonts w:ascii="Arial" w:hAnsi="Arial"/>
          <w:sz w:val="22"/>
        </w:rPr>
        <w:t>stanowi dowód potwierdzający brak podstaw wykluczenia</w:t>
      </w:r>
      <w:r>
        <w:rPr>
          <w:rFonts w:ascii="Arial" w:hAnsi="Arial"/>
          <w:sz w:val="22"/>
        </w:rPr>
        <w:t xml:space="preserve"> oraz</w:t>
      </w:r>
      <w:r w:rsidRPr="001B2B96">
        <w:rPr>
          <w:rFonts w:ascii="Arial" w:hAnsi="Arial"/>
          <w:sz w:val="22"/>
        </w:rPr>
        <w:t xml:space="preserve"> spełnianie warunków udziału w postępowaniu na dzień składania </w:t>
      </w:r>
      <w:r>
        <w:rPr>
          <w:rFonts w:ascii="Arial" w:hAnsi="Arial"/>
          <w:sz w:val="22"/>
        </w:rPr>
        <w:t>o</w:t>
      </w:r>
      <w:r w:rsidRPr="001B2B96">
        <w:rPr>
          <w:rFonts w:ascii="Arial" w:hAnsi="Arial"/>
          <w:sz w:val="22"/>
        </w:rPr>
        <w:t xml:space="preserve">fert, tymczasowo zastępujący wymagane przez </w:t>
      </w:r>
      <w:r>
        <w:rPr>
          <w:rFonts w:ascii="Arial" w:hAnsi="Arial"/>
          <w:sz w:val="22"/>
        </w:rPr>
        <w:t>Z</w:t>
      </w:r>
      <w:r w:rsidRPr="001B2B96">
        <w:rPr>
          <w:rFonts w:ascii="Arial" w:hAnsi="Arial"/>
          <w:sz w:val="22"/>
        </w:rPr>
        <w:t>amawiającego podmiotowe środki dowodowe</w:t>
      </w:r>
      <w:bookmarkEnd w:id="53"/>
      <w:r>
        <w:rPr>
          <w:rFonts w:ascii="Arial" w:hAnsi="Arial"/>
          <w:sz w:val="22"/>
        </w:rPr>
        <w:t>;</w:t>
      </w:r>
    </w:p>
    <w:p w14:paraId="56D19AF6" w14:textId="77777777" w:rsidR="00957B4D" w:rsidRPr="00C96C99" w:rsidRDefault="00957B4D" w:rsidP="00957B4D">
      <w:pPr>
        <w:numPr>
          <w:ilvl w:val="0"/>
          <w:numId w:val="32"/>
        </w:numPr>
        <w:jc w:val="both"/>
        <w:rPr>
          <w:rFonts w:ascii="Arial" w:hAnsi="Arial"/>
          <w:sz w:val="22"/>
        </w:rPr>
      </w:pPr>
      <w:r w:rsidRPr="00562F37">
        <w:rPr>
          <w:rFonts w:ascii="Arial" w:hAnsi="Arial"/>
          <w:sz w:val="22"/>
        </w:rPr>
        <w:lastRenderedPageBreak/>
        <w:t xml:space="preserve">Otwarcie ofert. Bezpośrednio przed otwarciem ofert Zamawiający </w:t>
      </w:r>
      <w:r>
        <w:rPr>
          <w:rFonts w:ascii="Arial" w:hAnsi="Arial"/>
          <w:sz w:val="22"/>
        </w:rPr>
        <w:t>udostępnia</w:t>
      </w:r>
      <w:r w:rsidRPr="00562F37">
        <w:rPr>
          <w:rFonts w:ascii="Arial" w:hAnsi="Arial"/>
          <w:sz w:val="22"/>
        </w:rPr>
        <w:t xml:space="preserve"> </w:t>
      </w:r>
      <w:r>
        <w:rPr>
          <w:rFonts w:ascii="Arial" w:hAnsi="Arial"/>
          <w:sz w:val="22"/>
        </w:rPr>
        <w:t xml:space="preserve">na stronie internetowej prowadzonego postępowania (na platformie postępowania) </w:t>
      </w:r>
      <w:r w:rsidRPr="00562F37">
        <w:rPr>
          <w:rFonts w:ascii="Arial" w:hAnsi="Arial"/>
          <w:sz w:val="22"/>
        </w:rPr>
        <w:t>do wiadomości kwotę, jaką zamierza przeznaczyć na sfinansowanie zamówienia</w:t>
      </w:r>
      <w:r>
        <w:rPr>
          <w:rFonts w:ascii="Arial" w:hAnsi="Arial"/>
          <w:sz w:val="22"/>
        </w:rPr>
        <w:t xml:space="preserve"> w formie komunikatu publicznego.</w:t>
      </w:r>
      <w:r w:rsidRPr="00562F37">
        <w:rPr>
          <w:rFonts w:ascii="Arial" w:hAnsi="Arial"/>
          <w:sz w:val="22"/>
        </w:rPr>
        <w:t xml:space="preserve"> </w:t>
      </w:r>
      <w:r w:rsidRPr="0091622A">
        <w:rPr>
          <w:rFonts w:ascii="Arial" w:hAnsi="Arial"/>
          <w:sz w:val="22"/>
        </w:rPr>
        <w:t xml:space="preserve">Niezwłocznie po otwarciu ofert Zamawiający zamieszcza na </w:t>
      </w:r>
      <w:r>
        <w:rPr>
          <w:rFonts w:ascii="Arial" w:hAnsi="Arial"/>
          <w:sz w:val="22"/>
        </w:rPr>
        <w:t>platformie postępowania</w:t>
      </w:r>
      <w:r w:rsidRPr="0091622A">
        <w:rPr>
          <w:rFonts w:ascii="Arial" w:hAnsi="Arial"/>
          <w:sz w:val="22"/>
        </w:rPr>
        <w:t xml:space="preserve"> informacje</w:t>
      </w:r>
      <w:r>
        <w:rPr>
          <w:rFonts w:ascii="Arial" w:hAnsi="Arial"/>
          <w:sz w:val="22"/>
        </w:rPr>
        <w:t xml:space="preserve"> o</w:t>
      </w:r>
      <w:r w:rsidRPr="0091622A">
        <w:rPr>
          <w:rFonts w:ascii="Arial" w:hAnsi="Arial"/>
          <w:sz w:val="22"/>
        </w:rPr>
        <w:t xml:space="preserve">: </w:t>
      </w:r>
      <w:r>
        <w:rPr>
          <w:rFonts w:ascii="Arial" w:hAnsi="Arial"/>
          <w:sz w:val="22"/>
        </w:rPr>
        <w:t>a</w:t>
      </w:r>
      <w:r w:rsidRPr="0091622A">
        <w:rPr>
          <w:rFonts w:ascii="Arial" w:hAnsi="Arial"/>
          <w:sz w:val="22"/>
        </w:rPr>
        <w:t xml:space="preserve">) </w:t>
      </w:r>
      <w:r>
        <w:rPr>
          <w:rFonts w:ascii="Arial" w:hAnsi="Arial"/>
          <w:sz w:val="22"/>
        </w:rPr>
        <w:t>nazwach</w:t>
      </w:r>
      <w:r w:rsidRPr="0091622A">
        <w:rPr>
          <w:rFonts w:ascii="Arial" w:hAnsi="Arial"/>
          <w:sz w:val="22"/>
        </w:rPr>
        <w:t xml:space="preserve"> oraz </w:t>
      </w:r>
      <w:r>
        <w:rPr>
          <w:rFonts w:ascii="Arial" w:hAnsi="Arial"/>
          <w:sz w:val="22"/>
        </w:rPr>
        <w:t>siedzibach</w:t>
      </w:r>
      <w:r w:rsidRPr="0091622A">
        <w:rPr>
          <w:rFonts w:ascii="Arial" w:hAnsi="Arial"/>
          <w:sz w:val="22"/>
        </w:rPr>
        <w:t xml:space="preserve"> </w:t>
      </w:r>
      <w:r>
        <w:rPr>
          <w:rFonts w:ascii="Arial" w:hAnsi="Arial"/>
          <w:sz w:val="22"/>
        </w:rPr>
        <w:t>W</w:t>
      </w:r>
      <w:r w:rsidRPr="0091622A">
        <w:rPr>
          <w:rFonts w:ascii="Arial" w:hAnsi="Arial"/>
          <w:sz w:val="22"/>
        </w:rPr>
        <w:t>ykonawców, który</w:t>
      </w:r>
      <w:r>
        <w:rPr>
          <w:rFonts w:ascii="Arial" w:hAnsi="Arial"/>
          <w:sz w:val="22"/>
        </w:rPr>
        <w:t>ch oferty zostały otwarte</w:t>
      </w:r>
      <w:r w:rsidRPr="0091622A">
        <w:rPr>
          <w:rFonts w:ascii="Arial" w:hAnsi="Arial"/>
          <w:sz w:val="22"/>
        </w:rPr>
        <w:t xml:space="preserve">, </w:t>
      </w:r>
      <w:r>
        <w:rPr>
          <w:rFonts w:ascii="Arial" w:hAnsi="Arial"/>
          <w:sz w:val="22"/>
        </w:rPr>
        <w:t>b</w:t>
      </w:r>
      <w:r w:rsidRPr="00C96C99">
        <w:rPr>
          <w:rFonts w:ascii="Arial" w:hAnsi="Arial"/>
          <w:sz w:val="22"/>
        </w:rPr>
        <w:t>) cen</w:t>
      </w:r>
      <w:r>
        <w:rPr>
          <w:rFonts w:ascii="Arial" w:hAnsi="Arial"/>
          <w:sz w:val="22"/>
        </w:rPr>
        <w:t xml:space="preserve">ach </w:t>
      </w:r>
      <w:r w:rsidRPr="00C96C99">
        <w:rPr>
          <w:rFonts w:ascii="Arial" w:hAnsi="Arial"/>
          <w:sz w:val="22"/>
        </w:rPr>
        <w:t xml:space="preserve"> </w:t>
      </w:r>
      <w:r>
        <w:rPr>
          <w:rFonts w:ascii="Arial" w:hAnsi="Arial"/>
          <w:sz w:val="22"/>
        </w:rPr>
        <w:t>lub kosztach zawartych w ofertach</w:t>
      </w:r>
      <w:r w:rsidRPr="00C96C99">
        <w:rPr>
          <w:rFonts w:ascii="Arial" w:hAnsi="Arial"/>
          <w:sz w:val="22"/>
        </w:rPr>
        <w:t xml:space="preserve"> </w:t>
      </w:r>
      <w:r w:rsidRPr="00E8305F">
        <w:rPr>
          <w:rFonts w:ascii="Arial" w:hAnsi="Arial"/>
          <w:sz w:val="22"/>
        </w:rPr>
        <w:t>oraz c) innych kryteriach oceny ofert zawartych w ofertach – jeżeli są one kryteriami oceny i wyboru ofert</w:t>
      </w:r>
      <w:r w:rsidRPr="00C96C99">
        <w:rPr>
          <w:rFonts w:ascii="Arial" w:hAnsi="Arial"/>
          <w:sz w:val="22"/>
        </w:rPr>
        <w:t>;</w:t>
      </w:r>
    </w:p>
    <w:p w14:paraId="4232C587" w14:textId="77777777" w:rsidR="00957B4D" w:rsidRPr="00420991" w:rsidRDefault="00957B4D" w:rsidP="00957B4D">
      <w:pPr>
        <w:numPr>
          <w:ilvl w:val="0"/>
          <w:numId w:val="32"/>
        </w:numPr>
        <w:jc w:val="both"/>
        <w:rPr>
          <w:rFonts w:ascii="Arial" w:hAnsi="Arial"/>
          <w:sz w:val="22"/>
        </w:rPr>
      </w:pPr>
      <w:r>
        <w:rPr>
          <w:rFonts w:ascii="Arial" w:hAnsi="Arial"/>
          <w:sz w:val="22"/>
        </w:rPr>
        <w:t xml:space="preserve">Zamawiający po analizie ofert podejmuje decyzję czy przeprowadzi negocjacje </w:t>
      </w:r>
      <w:r w:rsidRPr="00AB7DB1">
        <w:rPr>
          <w:rFonts w:ascii="Arial" w:hAnsi="Arial"/>
          <w:sz w:val="22"/>
        </w:rPr>
        <w:t xml:space="preserve">w celu ulepszenia treści </w:t>
      </w:r>
      <w:r>
        <w:rPr>
          <w:rFonts w:ascii="Arial" w:hAnsi="Arial"/>
          <w:sz w:val="22"/>
        </w:rPr>
        <w:t xml:space="preserve">złożonych </w:t>
      </w:r>
      <w:r w:rsidRPr="00AB7DB1">
        <w:rPr>
          <w:rFonts w:ascii="Arial" w:hAnsi="Arial"/>
          <w:sz w:val="22"/>
        </w:rPr>
        <w:t>ofert</w:t>
      </w:r>
      <w:r>
        <w:rPr>
          <w:rFonts w:ascii="Arial" w:hAnsi="Arial"/>
          <w:sz w:val="22"/>
        </w:rPr>
        <w:t>.</w:t>
      </w:r>
    </w:p>
    <w:p w14:paraId="30D0B70B" w14:textId="77777777" w:rsidR="00957B4D" w:rsidRDefault="00957B4D" w:rsidP="00957B4D">
      <w:pPr>
        <w:numPr>
          <w:ilvl w:val="0"/>
          <w:numId w:val="32"/>
        </w:numPr>
        <w:jc w:val="both"/>
        <w:rPr>
          <w:rFonts w:ascii="Arial" w:hAnsi="Arial"/>
          <w:sz w:val="22"/>
        </w:rPr>
      </w:pPr>
      <w:r w:rsidRPr="00E50332">
        <w:rPr>
          <w:rFonts w:ascii="Arial" w:hAnsi="Arial"/>
          <w:sz w:val="22"/>
        </w:rPr>
        <w:t>W przypadku</w:t>
      </w:r>
      <w:r>
        <w:rPr>
          <w:rFonts w:ascii="Arial" w:hAnsi="Arial"/>
          <w:sz w:val="22"/>
        </w:rPr>
        <w:t xml:space="preserve"> </w:t>
      </w:r>
      <w:r w:rsidRPr="00E50332">
        <w:rPr>
          <w:rFonts w:ascii="Arial" w:hAnsi="Arial"/>
          <w:sz w:val="22"/>
        </w:rPr>
        <w:t>podjęcia decyzji o przeprowadz</w:t>
      </w:r>
      <w:r>
        <w:rPr>
          <w:rFonts w:ascii="Arial" w:hAnsi="Arial"/>
          <w:sz w:val="22"/>
        </w:rPr>
        <w:t>e</w:t>
      </w:r>
      <w:r w:rsidRPr="00E50332">
        <w:rPr>
          <w:rFonts w:ascii="Arial" w:hAnsi="Arial"/>
          <w:sz w:val="22"/>
        </w:rPr>
        <w:t>niu negocjacji Zamawiający</w:t>
      </w:r>
      <w:r>
        <w:rPr>
          <w:rFonts w:ascii="Arial" w:hAnsi="Arial"/>
          <w:sz w:val="22"/>
        </w:rPr>
        <w:t xml:space="preserve"> zaprosi do negocjacji nie więcej niż 3 najwyżej ocenionych według przyjętych kryteriów oceny ofert Wykonawców;</w:t>
      </w:r>
    </w:p>
    <w:p w14:paraId="520AE328" w14:textId="77777777" w:rsidR="00957B4D" w:rsidRDefault="00957B4D" w:rsidP="00957B4D">
      <w:pPr>
        <w:numPr>
          <w:ilvl w:val="0"/>
          <w:numId w:val="32"/>
        </w:numPr>
        <w:jc w:val="both"/>
        <w:rPr>
          <w:rFonts w:ascii="Arial" w:hAnsi="Arial"/>
          <w:sz w:val="22"/>
        </w:rPr>
      </w:pPr>
      <w:r>
        <w:rPr>
          <w:rFonts w:ascii="Arial" w:hAnsi="Arial"/>
          <w:sz w:val="22"/>
        </w:rPr>
        <w:t>Z</w:t>
      </w:r>
      <w:r w:rsidRPr="00316C09">
        <w:rPr>
          <w:rFonts w:ascii="Arial" w:hAnsi="Arial"/>
          <w:sz w:val="22"/>
        </w:rPr>
        <w:t xml:space="preserve">amawiający </w:t>
      </w:r>
      <w:r>
        <w:rPr>
          <w:rFonts w:ascii="Arial" w:hAnsi="Arial"/>
          <w:sz w:val="22"/>
        </w:rPr>
        <w:t>po</w:t>
      </w:r>
      <w:r w:rsidRPr="00316C09">
        <w:rPr>
          <w:rFonts w:ascii="Arial" w:hAnsi="Arial"/>
          <w:sz w:val="22"/>
        </w:rPr>
        <w:t xml:space="preserve">informuje równocześnie wszystkich </w:t>
      </w:r>
      <w:r>
        <w:rPr>
          <w:rFonts w:ascii="Arial" w:hAnsi="Arial"/>
          <w:sz w:val="22"/>
        </w:rPr>
        <w:t>zaproszonych W</w:t>
      </w:r>
      <w:r w:rsidRPr="00316C09">
        <w:rPr>
          <w:rFonts w:ascii="Arial" w:hAnsi="Arial"/>
          <w:sz w:val="22"/>
        </w:rPr>
        <w:t>ykonawców</w:t>
      </w:r>
      <w:r>
        <w:rPr>
          <w:rFonts w:ascii="Arial" w:hAnsi="Arial"/>
          <w:sz w:val="22"/>
        </w:rPr>
        <w:t xml:space="preserve"> </w:t>
      </w:r>
      <w:r w:rsidRPr="00316C09">
        <w:rPr>
          <w:rFonts w:ascii="Arial" w:hAnsi="Arial"/>
          <w:sz w:val="22"/>
        </w:rPr>
        <w:t>o</w:t>
      </w:r>
      <w:r>
        <w:rPr>
          <w:rFonts w:ascii="Arial" w:hAnsi="Arial"/>
          <w:sz w:val="22"/>
        </w:rPr>
        <w:t> </w:t>
      </w:r>
      <w:r w:rsidRPr="00316C09">
        <w:rPr>
          <w:rFonts w:ascii="Arial" w:hAnsi="Arial"/>
          <w:sz w:val="22"/>
        </w:rPr>
        <w:t>zakończeniu negocjacji oraz zapr</w:t>
      </w:r>
      <w:r>
        <w:rPr>
          <w:rFonts w:ascii="Arial" w:hAnsi="Arial"/>
          <w:sz w:val="22"/>
        </w:rPr>
        <w:t>o</w:t>
      </w:r>
      <w:r w:rsidRPr="00316C09">
        <w:rPr>
          <w:rFonts w:ascii="Arial" w:hAnsi="Arial"/>
          <w:sz w:val="22"/>
        </w:rPr>
        <w:t>s</w:t>
      </w:r>
      <w:r>
        <w:rPr>
          <w:rFonts w:ascii="Arial" w:hAnsi="Arial"/>
          <w:sz w:val="22"/>
        </w:rPr>
        <w:t xml:space="preserve">i ich </w:t>
      </w:r>
      <w:r w:rsidRPr="00316C09">
        <w:rPr>
          <w:rFonts w:ascii="Arial" w:hAnsi="Arial"/>
          <w:sz w:val="22"/>
        </w:rPr>
        <w:t>do składania ofert dodatkowych</w:t>
      </w:r>
      <w:r>
        <w:rPr>
          <w:rFonts w:ascii="Arial" w:hAnsi="Arial"/>
          <w:sz w:val="22"/>
        </w:rPr>
        <w:t>;</w:t>
      </w:r>
    </w:p>
    <w:p w14:paraId="06B95E49" w14:textId="77777777" w:rsidR="00957B4D" w:rsidRDefault="00957B4D" w:rsidP="00957B4D">
      <w:pPr>
        <w:numPr>
          <w:ilvl w:val="0"/>
          <w:numId w:val="32"/>
        </w:numPr>
        <w:jc w:val="both"/>
        <w:rPr>
          <w:rFonts w:ascii="Arial" w:hAnsi="Arial"/>
          <w:sz w:val="22"/>
        </w:rPr>
      </w:pPr>
      <w:r w:rsidRPr="0014644B">
        <w:rPr>
          <w:rFonts w:ascii="Arial" w:hAnsi="Arial"/>
          <w:sz w:val="22"/>
        </w:rPr>
        <w:t xml:space="preserve">Wykonawca może złożyć ofertę dodatkową, która zawiera nowe propozycje w zakresie treści oferty podlegających ocenie w ramach kryteriów oceny ofert wskazanych przez </w:t>
      </w:r>
      <w:r>
        <w:rPr>
          <w:rFonts w:ascii="Arial" w:hAnsi="Arial"/>
          <w:sz w:val="22"/>
        </w:rPr>
        <w:t>Z</w:t>
      </w:r>
      <w:r w:rsidRPr="0014644B">
        <w:rPr>
          <w:rFonts w:ascii="Arial" w:hAnsi="Arial"/>
          <w:sz w:val="22"/>
        </w:rPr>
        <w:t xml:space="preserve">amawiającego w zaproszeniu do negocjacji. Oferta dodatkowa nie może być mniej korzystna w żadnym z kryteriów oceny ofert wskazanych w zaproszeniu do negocjacji niż oferta złożona w odpowiedzi na ogłoszenie o zamówieniu. Oferta przestaje wiązać </w:t>
      </w:r>
      <w:r>
        <w:rPr>
          <w:rFonts w:ascii="Arial" w:hAnsi="Arial"/>
          <w:sz w:val="22"/>
        </w:rPr>
        <w:t>W</w:t>
      </w:r>
      <w:r w:rsidRPr="0014644B">
        <w:rPr>
          <w:rFonts w:ascii="Arial" w:hAnsi="Arial"/>
          <w:sz w:val="22"/>
        </w:rPr>
        <w:t>ykonawcę w zakresie, w jakim złoży on ofertę dodatkową zawierającą korzystniejsze propozycje w ramach każdego z kryteriów oceny ofert wskazanych w zaproszeniu do negocjacji. Oferta dodatkowa, która jest mniej korzystna w którymkolwiek z kryteriów oceny ofert wskazanych w zaproszeniu do negocjacji niż oferta złożona w odpowiedzi na ogłoszenie o zamówieniu, podlega odrzuceniu</w:t>
      </w:r>
      <w:r>
        <w:rPr>
          <w:rFonts w:ascii="Arial" w:hAnsi="Arial"/>
          <w:sz w:val="22"/>
        </w:rPr>
        <w:t>. Jeżeli zaproszony wykonawca nie przystąpił do negocjacji lub nie złożył oferty dodatkowej, albo jego oferta dodatkowa została odrzucona – Wykonawca ten jest nadal związany ofertą złożoną w odpowiedzi na ogłoszenie o zamówieniu, którą uwzględnia się przy wyborze oferty najkorzystniejszej.</w:t>
      </w:r>
    </w:p>
    <w:p w14:paraId="1062C773" w14:textId="77777777" w:rsidR="00957B4D" w:rsidRDefault="00957B4D" w:rsidP="00957B4D">
      <w:pPr>
        <w:numPr>
          <w:ilvl w:val="0"/>
          <w:numId w:val="32"/>
        </w:numPr>
        <w:jc w:val="both"/>
        <w:rPr>
          <w:rFonts w:ascii="Arial" w:hAnsi="Arial"/>
          <w:sz w:val="22"/>
        </w:rPr>
      </w:pPr>
      <w:r w:rsidRPr="0059491B">
        <w:rPr>
          <w:rFonts w:ascii="Arial" w:hAnsi="Arial"/>
          <w:sz w:val="22"/>
        </w:rPr>
        <w:t xml:space="preserve">Zamawiający wzywa </w:t>
      </w:r>
      <w:r>
        <w:rPr>
          <w:rFonts w:ascii="Arial" w:hAnsi="Arial"/>
          <w:sz w:val="22"/>
        </w:rPr>
        <w:t>W</w:t>
      </w:r>
      <w:r w:rsidRPr="0059491B">
        <w:rPr>
          <w:rFonts w:ascii="Arial" w:hAnsi="Arial"/>
          <w:sz w:val="22"/>
        </w:rPr>
        <w:t>ykonawcę, którego oferta została najwyżej oceniona, do złożenia w wyznaczonym terminie, nie krótszym niż 5 dni od dnia wezwania, podmiotowych środków dowodowych</w:t>
      </w:r>
      <w:r>
        <w:rPr>
          <w:rFonts w:ascii="Arial" w:hAnsi="Arial"/>
          <w:sz w:val="22"/>
        </w:rPr>
        <w:t xml:space="preserve"> tj.:</w:t>
      </w:r>
    </w:p>
    <w:p w14:paraId="388A51B5" w14:textId="77777777" w:rsidR="00957B4D" w:rsidRPr="008F666F" w:rsidRDefault="00957B4D" w:rsidP="00957B4D">
      <w:pPr>
        <w:numPr>
          <w:ilvl w:val="1"/>
          <w:numId w:val="47"/>
        </w:numPr>
        <w:jc w:val="both"/>
        <w:rPr>
          <w:rFonts w:ascii="Arial" w:hAnsi="Arial"/>
          <w:sz w:val="22"/>
        </w:rPr>
      </w:pPr>
      <w:r w:rsidRPr="008F666F">
        <w:rPr>
          <w:rFonts w:ascii="Arial" w:hAnsi="Arial"/>
          <w:sz w:val="22"/>
        </w:rPr>
        <w:t>wykaz</w:t>
      </w:r>
      <w:r>
        <w:rPr>
          <w:rFonts w:ascii="Arial" w:hAnsi="Arial"/>
          <w:sz w:val="22"/>
        </w:rPr>
        <w:t>u</w:t>
      </w:r>
      <w:r w:rsidRPr="008F666F">
        <w:rPr>
          <w:rFonts w:ascii="Arial" w:hAnsi="Arial"/>
          <w:sz w:val="22"/>
        </w:rPr>
        <w:t xml:space="preserve"> wykonanych robót wraz z dowodami, </w:t>
      </w:r>
    </w:p>
    <w:p w14:paraId="2D6D58CF" w14:textId="56C06FE5" w:rsidR="00957B4D" w:rsidRDefault="00957B4D" w:rsidP="00957B4D">
      <w:pPr>
        <w:numPr>
          <w:ilvl w:val="1"/>
          <w:numId w:val="47"/>
        </w:numPr>
        <w:jc w:val="both"/>
        <w:rPr>
          <w:rFonts w:ascii="Arial" w:hAnsi="Arial"/>
          <w:sz w:val="22"/>
        </w:rPr>
      </w:pPr>
      <w:r w:rsidRPr="008F666F">
        <w:rPr>
          <w:rFonts w:ascii="Arial" w:hAnsi="Arial"/>
          <w:sz w:val="22"/>
        </w:rPr>
        <w:t>wykazu osób przewidzianych do realizacji zamówienia</w:t>
      </w:r>
      <w:r w:rsidR="000B2B6A">
        <w:rPr>
          <w:rFonts w:ascii="Arial" w:hAnsi="Arial"/>
          <w:sz w:val="22"/>
        </w:rPr>
        <w:t xml:space="preserve"> (</w:t>
      </w:r>
      <w:r w:rsidR="00480F27">
        <w:rPr>
          <w:rFonts w:ascii="Arial" w:hAnsi="Arial"/>
          <w:sz w:val="22"/>
        </w:rPr>
        <w:t>jedynie dla części I zamówienia)</w:t>
      </w:r>
    </w:p>
    <w:p w14:paraId="56F4BEAF" w14:textId="77777777" w:rsidR="00957B4D" w:rsidRDefault="00957B4D" w:rsidP="00957B4D">
      <w:pPr>
        <w:numPr>
          <w:ilvl w:val="0"/>
          <w:numId w:val="32"/>
        </w:numPr>
        <w:jc w:val="both"/>
        <w:rPr>
          <w:rFonts w:ascii="Arial" w:hAnsi="Arial"/>
          <w:sz w:val="22"/>
        </w:rPr>
      </w:pPr>
      <w:r w:rsidRPr="003552DE">
        <w:rPr>
          <w:rFonts w:ascii="Arial" w:hAnsi="Arial"/>
          <w:sz w:val="22"/>
        </w:rPr>
        <w:t>Jeżeli złożone dokumenty potwierdzają spełnienie przez Wykonawcę warunków postępowania oraz niepodleganie wykluczeniu - Zamawiający dokona wyboru oferty najkorzystniejszej informując Wykonawców i udostępniając informacje zgodnie z art. 253 ustawy</w:t>
      </w:r>
    </w:p>
    <w:p w14:paraId="06443657" w14:textId="77777777" w:rsidR="00957B4D" w:rsidRDefault="00957B4D" w:rsidP="00087936">
      <w:pPr>
        <w:numPr>
          <w:ilvl w:val="0"/>
          <w:numId w:val="32"/>
        </w:numPr>
        <w:tabs>
          <w:tab w:val="clear" w:pos="720"/>
          <w:tab w:val="num" w:pos="709"/>
        </w:tabs>
        <w:ind w:left="709" w:hanging="425"/>
        <w:jc w:val="both"/>
        <w:rPr>
          <w:rFonts w:ascii="Arial" w:hAnsi="Arial"/>
          <w:sz w:val="22"/>
        </w:rPr>
      </w:pPr>
      <w:r w:rsidRPr="00651345">
        <w:rPr>
          <w:rFonts w:ascii="Arial" w:hAnsi="Arial"/>
          <w:sz w:val="22"/>
        </w:rPr>
        <w:t>Jeżeli zaistnieją przesłanki skutkujące koniecznością wykluczenia Wykonawcy</w:t>
      </w:r>
      <w:r>
        <w:rPr>
          <w:rFonts w:ascii="Arial" w:hAnsi="Arial"/>
          <w:sz w:val="22"/>
        </w:rPr>
        <w:t xml:space="preserve">, który złożył najwyżej ocenioną ofertę – Zamawiający wzywa </w:t>
      </w:r>
      <w:r w:rsidRPr="006C76B4">
        <w:rPr>
          <w:rFonts w:ascii="Arial" w:hAnsi="Arial"/>
          <w:sz w:val="22"/>
        </w:rPr>
        <w:t xml:space="preserve">do złożenia podmiotowych środków dowodowych </w:t>
      </w:r>
      <w:r>
        <w:rPr>
          <w:rFonts w:ascii="Arial" w:hAnsi="Arial"/>
          <w:sz w:val="22"/>
        </w:rPr>
        <w:t xml:space="preserve">kolejnego Wykonawcę z ofertą </w:t>
      </w:r>
      <w:r w:rsidRPr="006C76B4">
        <w:rPr>
          <w:rFonts w:ascii="Arial" w:hAnsi="Arial"/>
          <w:sz w:val="22"/>
        </w:rPr>
        <w:t>najwyżej ocenion</w:t>
      </w:r>
      <w:r>
        <w:rPr>
          <w:rFonts w:ascii="Arial" w:hAnsi="Arial"/>
          <w:sz w:val="22"/>
        </w:rPr>
        <w:t xml:space="preserve">ą spośród </w:t>
      </w:r>
      <w:r w:rsidRPr="006C76B4">
        <w:rPr>
          <w:rFonts w:ascii="Arial" w:hAnsi="Arial"/>
          <w:sz w:val="22"/>
        </w:rPr>
        <w:t>pozostałych</w:t>
      </w:r>
      <w:r>
        <w:rPr>
          <w:rFonts w:ascii="Arial" w:hAnsi="Arial"/>
          <w:sz w:val="22"/>
        </w:rPr>
        <w:t>.</w:t>
      </w:r>
    </w:p>
    <w:p w14:paraId="01E55744" w14:textId="77777777" w:rsidR="00957B4D" w:rsidRDefault="00957B4D" w:rsidP="00087936">
      <w:pPr>
        <w:numPr>
          <w:ilvl w:val="0"/>
          <w:numId w:val="32"/>
        </w:numPr>
        <w:tabs>
          <w:tab w:val="clear" w:pos="720"/>
          <w:tab w:val="num" w:pos="709"/>
        </w:tabs>
        <w:ind w:left="709" w:hanging="425"/>
        <w:jc w:val="both"/>
        <w:rPr>
          <w:rFonts w:ascii="Arial" w:hAnsi="Arial"/>
          <w:sz w:val="22"/>
        </w:rPr>
      </w:pPr>
      <w:r w:rsidRPr="003552DE">
        <w:rPr>
          <w:rFonts w:ascii="Arial" w:hAnsi="Arial"/>
          <w:sz w:val="22"/>
        </w:rPr>
        <w:t>Zamawiający może wykluczyć Wykonawcę na każdym etapie postępowania o udzielenie zamówienia</w:t>
      </w:r>
      <w:r>
        <w:rPr>
          <w:rFonts w:ascii="Arial" w:hAnsi="Arial"/>
          <w:sz w:val="22"/>
        </w:rPr>
        <w:t>;</w:t>
      </w:r>
    </w:p>
    <w:p w14:paraId="56516CE5" w14:textId="77777777" w:rsidR="00957B4D" w:rsidRDefault="00957B4D" w:rsidP="00087936">
      <w:pPr>
        <w:numPr>
          <w:ilvl w:val="0"/>
          <w:numId w:val="32"/>
        </w:numPr>
        <w:tabs>
          <w:tab w:val="clear" w:pos="720"/>
          <w:tab w:val="num" w:pos="709"/>
        </w:tabs>
        <w:ind w:left="709" w:hanging="425"/>
        <w:jc w:val="both"/>
        <w:rPr>
          <w:rFonts w:ascii="Arial" w:hAnsi="Arial"/>
          <w:sz w:val="22"/>
        </w:rPr>
      </w:pPr>
      <w:r w:rsidRPr="00D954F2">
        <w:rPr>
          <w:rFonts w:ascii="Arial" w:hAnsi="Arial"/>
          <w:sz w:val="22"/>
        </w:rPr>
        <w:t xml:space="preserve">Jeżeli jest to niezbędne do zapewnienia odpowiedniego przebiegu postępowania o udzielenie zamówienia, </w:t>
      </w:r>
      <w:r>
        <w:rPr>
          <w:rFonts w:ascii="Arial" w:hAnsi="Arial"/>
          <w:sz w:val="22"/>
        </w:rPr>
        <w:t>Z</w:t>
      </w:r>
      <w:r w:rsidRPr="00D954F2">
        <w:rPr>
          <w:rFonts w:ascii="Arial" w:hAnsi="Arial"/>
          <w:sz w:val="22"/>
        </w:rPr>
        <w:t xml:space="preserve">amawiający może na każdym etapie postępowania, w tym na etapie składania ofert podlegających negocjacjom lub niezwłocznie po ich złożeniu, wezwać </w:t>
      </w:r>
      <w:r>
        <w:rPr>
          <w:rFonts w:ascii="Arial" w:hAnsi="Arial"/>
          <w:sz w:val="22"/>
        </w:rPr>
        <w:t>W</w:t>
      </w:r>
      <w:r w:rsidRPr="00D954F2">
        <w:rPr>
          <w:rFonts w:ascii="Arial" w:hAnsi="Arial"/>
          <w:sz w:val="22"/>
        </w:rPr>
        <w:t>ykonawców do złożenia wszystkich lub niektórych podmiotowych środków dowodowych, jeżeli wymagał ich złożenia w ogłoszeniu o zamówieniu lub dokumentach zamówienia, aktualnych na dzień ich złożenia</w:t>
      </w:r>
      <w:r>
        <w:rPr>
          <w:rFonts w:ascii="Arial" w:hAnsi="Arial"/>
          <w:sz w:val="22"/>
        </w:rPr>
        <w:t>.</w:t>
      </w:r>
    </w:p>
    <w:p w14:paraId="0CCB78F2" w14:textId="77777777" w:rsidR="00957B4D" w:rsidRDefault="00957B4D" w:rsidP="00087936">
      <w:pPr>
        <w:numPr>
          <w:ilvl w:val="0"/>
          <w:numId w:val="32"/>
        </w:numPr>
        <w:tabs>
          <w:tab w:val="clear" w:pos="720"/>
          <w:tab w:val="num" w:pos="709"/>
        </w:tabs>
        <w:ind w:left="709" w:hanging="425"/>
        <w:jc w:val="both"/>
        <w:rPr>
          <w:rFonts w:ascii="Arial" w:hAnsi="Arial"/>
          <w:sz w:val="22"/>
        </w:rPr>
      </w:pPr>
      <w:r w:rsidRPr="00FD314D">
        <w:rPr>
          <w:rFonts w:ascii="Arial" w:hAnsi="Arial"/>
          <w:sz w:val="22"/>
        </w:rPr>
        <w:t xml:space="preserve">Jeżeli </w:t>
      </w:r>
      <w:r>
        <w:rPr>
          <w:rFonts w:ascii="Arial" w:hAnsi="Arial"/>
          <w:sz w:val="22"/>
        </w:rPr>
        <w:t>W</w:t>
      </w:r>
      <w:r w:rsidRPr="00FD314D">
        <w:rPr>
          <w:rFonts w:ascii="Arial" w:hAnsi="Arial"/>
          <w:sz w:val="22"/>
        </w:rPr>
        <w:t xml:space="preserve">ykonawca nie złożył oświadczenia, o którym mowa w art. 125 ust. 1, podmiotowych </w:t>
      </w:r>
      <w:r>
        <w:rPr>
          <w:rFonts w:ascii="Arial" w:hAnsi="Arial"/>
          <w:sz w:val="22"/>
        </w:rPr>
        <w:t xml:space="preserve"> </w:t>
      </w:r>
      <w:r w:rsidRPr="00FD314D">
        <w:rPr>
          <w:rFonts w:ascii="Arial" w:hAnsi="Arial"/>
          <w:sz w:val="22"/>
        </w:rPr>
        <w:t>środków dowodowych,</w:t>
      </w:r>
      <w:r>
        <w:rPr>
          <w:rFonts w:ascii="Arial" w:hAnsi="Arial"/>
          <w:sz w:val="22"/>
        </w:rPr>
        <w:t xml:space="preserve"> </w:t>
      </w:r>
      <w:r w:rsidRPr="00FD314D">
        <w:rPr>
          <w:rFonts w:ascii="Arial" w:hAnsi="Arial"/>
          <w:sz w:val="22"/>
        </w:rPr>
        <w:t xml:space="preserve">innych dokumentów lub oświadczeń składanych w postępowaniu lub są one niekompletne lub zawierają błędy, </w:t>
      </w:r>
      <w:r>
        <w:rPr>
          <w:rFonts w:ascii="Arial" w:hAnsi="Arial"/>
          <w:sz w:val="22"/>
        </w:rPr>
        <w:t>lub złożone przedmiotowe środki dowodowe są niekompletne Z</w:t>
      </w:r>
      <w:r w:rsidRPr="00FD314D">
        <w:rPr>
          <w:rFonts w:ascii="Arial" w:hAnsi="Arial"/>
          <w:sz w:val="22"/>
        </w:rPr>
        <w:t xml:space="preserve">amawiający wzywa </w:t>
      </w:r>
      <w:r>
        <w:rPr>
          <w:rFonts w:ascii="Arial" w:hAnsi="Arial"/>
          <w:sz w:val="22"/>
        </w:rPr>
        <w:t>W</w:t>
      </w:r>
      <w:r w:rsidRPr="00FD314D">
        <w:rPr>
          <w:rFonts w:ascii="Arial" w:hAnsi="Arial"/>
          <w:sz w:val="22"/>
        </w:rPr>
        <w:t>ykonawcę odpowiednio do ich złożenia, poprawienia lub uzupełnienia w wyznaczonym terminie</w:t>
      </w:r>
      <w:r>
        <w:rPr>
          <w:rFonts w:ascii="Arial" w:hAnsi="Arial"/>
          <w:sz w:val="22"/>
        </w:rPr>
        <w:t xml:space="preserve"> (art. 128 ustawy).</w:t>
      </w:r>
    </w:p>
    <w:p w14:paraId="74EB87AB" w14:textId="77777777" w:rsidR="00957B4D" w:rsidRDefault="00957B4D" w:rsidP="00957B4D">
      <w:pPr>
        <w:jc w:val="both"/>
        <w:rPr>
          <w:rFonts w:ascii="Arial" w:hAnsi="Arial"/>
          <w:b/>
          <w:sz w:val="22"/>
        </w:rPr>
      </w:pPr>
    </w:p>
    <w:p w14:paraId="0AC0AE53"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bookmarkStart w:id="54" w:name="_Hlk38012392"/>
      <w:bookmarkStart w:id="55" w:name="_Hlk60648411"/>
      <w:r w:rsidRPr="00E67589">
        <w:rPr>
          <w:rFonts w:cs="Arial"/>
          <w:b/>
          <w:sz w:val="22"/>
        </w:rPr>
        <w:t>ROZDZIAŁ III.</w:t>
      </w:r>
      <w:r>
        <w:rPr>
          <w:rFonts w:cs="Arial"/>
          <w:b/>
          <w:sz w:val="22"/>
        </w:rPr>
        <w:t xml:space="preserve"> </w:t>
      </w:r>
      <w:r w:rsidRPr="00E67589">
        <w:rPr>
          <w:rFonts w:cs="Arial"/>
          <w:b/>
          <w:sz w:val="22"/>
        </w:rPr>
        <w:t>INSTRUKCJA DOTYCZĄCA SPORZĄDZANIA OFERTY / DOKUMENTY SKŁADANE NA WEZWANIE</w:t>
      </w:r>
      <w:bookmarkEnd w:id="54"/>
    </w:p>
    <w:bookmarkEnd w:id="55"/>
    <w:p w14:paraId="1CEC5BBB" w14:textId="77777777" w:rsidR="00957B4D" w:rsidRDefault="00957B4D" w:rsidP="00957B4D">
      <w:pPr>
        <w:ind w:left="-737" w:firstLine="737"/>
        <w:jc w:val="both"/>
        <w:rPr>
          <w:rFonts w:ascii="Arial" w:hAnsi="Arial"/>
          <w:b/>
          <w:sz w:val="22"/>
        </w:rPr>
      </w:pPr>
    </w:p>
    <w:p w14:paraId="3287C38A" w14:textId="576CBCF3" w:rsidR="00957B4D" w:rsidRDefault="00957B4D" w:rsidP="00957B4D">
      <w:pPr>
        <w:numPr>
          <w:ilvl w:val="2"/>
          <w:numId w:val="13"/>
        </w:numPr>
        <w:tabs>
          <w:tab w:val="clear" w:pos="2907"/>
          <w:tab w:val="num" w:pos="426"/>
        </w:tabs>
        <w:ind w:left="426" w:hanging="426"/>
        <w:jc w:val="both"/>
        <w:rPr>
          <w:rFonts w:ascii="Arial" w:hAnsi="Arial" w:cs="Arial"/>
          <w:b/>
          <w:sz w:val="22"/>
          <w:szCs w:val="22"/>
        </w:rPr>
      </w:pPr>
      <w:r>
        <w:rPr>
          <w:rFonts w:ascii="Arial" w:hAnsi="Arial" w:cs="Arial"/>
          <w:b/>
          <w:sz w:val="22"/>
          <w:szCs w:val="22"/>
        </w:rPr>
        <w:t>D</w:t>
      </w:r>
      <w:r w:rsidRPr="008A5C29">
        <w:rPr>
          <w:rFonts w:ascii="Arial" w:hAnsi="Arial" w:cs="Arial"/>
          <w:b/>
          <w:sz w:val="22"/>
          <w:szCs w:val="22"/>
        </w:rPr>
        <w:t xml:space="preserve">okumenty składane w odpowiedzi na ogłoszenie o zamówienie </w:t>
      </w:r>
      <w:r>
        <w:rPr>
          <w:rFonts w:ascii="Arial" w:hAnsi="Arial" w:cs="Arial"/>
          <w:b/>
          <w:sz w:val="22"/>
          <w:szCs w:val="22"/>
        </w:rPr>
        <w:t>(w ramach oferty)</w:t>
      </w:r>
      <w:r w:rsidRPr="00C76104">
        <w:rPr>
          <w:rFonts w:ascii="Arial" w:hAnsi="Arial" w:cs="Arial"/>
          <w:b/>
          <w:sz w:val="22"/>
          <w:szCs w:val="22"/>
        </w:rPr>
        <w:t>:</w:t>
      </w:r>
    </w:p>
    <w:p w14:paraId="01999B23" w14:textId="77777777" w:rsidR="00BA698C" w:rsidRPr="00C76104" w:rsidRDefault="00BA698C" w:rsidP="00BA698C">
      <w:pPr>
        <w:ind w:left="426"/>
        <w:jc w:val="both"/>
        <w:rPr>
          <w:rFonts w:ascii="Arial" w:hAnsi="Arial" w:cs="Arial"/>
          <w:b/>
          <w:sz w:val="22"/>
          <w:szCs w:val="22"/>
        </w:rPr>
      </w:pPr>
    </w:p>
    <w:p w14:paraId="1D655E3A" w14:textId="453F3CF5" w:rsidR="00957B4D" w:rsidRPr="008A5C29" w:rsidRDefault="00957B4D" w:rsidP="00957B4D">
      <w:pPr>
        <w:numPr>
          <w:ilvl w:val="0"/>
          <w:numId w:val="3"/>
        </w:numPr>
        <w:tabs>
          <w:tab w:val="clear" w:pos="-786"/>
          <w:tab w:val="num" w:pos="851"/>
        </w:tabs>
        <w:ind w:left="851" w:hanging="425"/>
        <w:jc w:val="both"/>
        <w:rPr>
          <w:rFonts w:ascii="Arial" w:hAnsi="Arial" w:cs="Arial"/>
          <w:sz w:val="22"/>
          <w:szCs w:val="22"/>
        </w:rPr>
      </w:pPr>
      <w:r>
        <w:rPr>
          <w:rFonts w:ascii="Arial" w:hAnsi="Arial" w:cs="Arial"/>
          <w:b/>
          <w:bCs/>
          <w:sz w:val="22"/>
          <w:szCs w:val="22"/>
        </w:rPr>
        <w:t>Oferta:</w:t>
      </w:r>
    </w:p>
    <w:p w14:paraId="54DC896C" w14:textId="77777777" w:rsidR="00957B4D" w:rsidRDefault="00957B4D" w:rsidP="00957B4D">
      <w:pPr>
        <w:numPr>
          <w:ilvl w:val="1"/>
          <w:numId w:val="31"/>
        </w:numPr>
        <w:ind w:left="1134" w:hanging="283"/>
        <w:jc w:val="both"/>
        <w:rPr>
          <w:rFonts w:ascii="Arial" w:hAnsi="Arial" w:cs="Arial"/>
          <w:b/>
          <w:bCs/>
          <w:sz w:val="22"/>
          <w:szCs w:val="22"/>
        </w:rPr>
      </w:pPr>
      <w:r w:rsidRPr="008A5C29">
        <w:rPr>
          <w:rFonts w:ascii="Arial" w:hAnsi="Arial" w:cs="Arial"/>
          <w:b/>
          <w:bCs/>
          <w:sz w:val="22"/>
          <w:szCs w:val="22"/>
        </w:rPr>
        <w:t xml:space="preserve">Wypełniony </w:t>
      </w:r>
      <w:r>
        <w:rPr>
          <w:rFonts w:ascii="Arial" w:hAnsi="Arial" w:cs="Arial"/>
          <w:b/>
          <w:bCs/>
          <w:sz w:val="22"/>
          <w:szCs w:val="22"/>
        </w:rPr>
        <w:t>F</w:t>
      </w:r>
      <w:r w:rsidRPr="008A5C29">
        <w:rPr>
          <w:rFonts w:ascii="Arial" w:hAnsi="Arial" w:cs="Arial"/>
          <w:b/>
          <w:bCs/>
          <w:sz w:val="22"/>
          <w:szCs w:val="22"/>
        </w:rPr>
        <w:t>ormularz O</w:t>
      </w:r>
      <w:r>
        <w:rPr>
          <w:rFonts w:ascii="Arial" w:hAnsi="Arial" w:cs="Arial"/>
          <w:b/>
          <w:bCs/>
          <w:sz w:val="22"/>
          <w:szCs w:val="22"/>
        </w:rPr>
        <w:t>fertowy</w:t>
      </w:r>
      <w:r w:rsidRPr="008A5C29">
        <w:rPr>
          <w:rFonts w:ascii="Arial" w:hAnsi="Arial" w:cs="Arial"/>
          <w:b/>
          <w:bCs/>
          <w:sz w:val="22"/>
          <w:szCs w:val="22"/>
        </w:rPr>
        <w:t xml:space="preserve"> zgodny ze wzorem załącznika nr 1 SWZ</w:t>
      </w:r>
      <w:r>
        <w:rPr>
          <w:rFonts w:ascii="Arial" w:hAnsi="Arial" w:cs="Arial"/>
          <w:b/>
          <w:bCs/>
          <w:sz w:val="22"/>
          <w:szCs w:val="22"/>
        </w:rPr>
        <w:t>,</w:t>
      </w:r>
    </w:p>
    <w:p w14:paraId="2B90D079" w14:textId="26DD244E" w:rsidR="00957B4D" w:rsidRPr="00F74CA7" w:rsidRDefault="00957B4D" w:rsidP="00957B4D">
      <w:pPr>
        <w:numPr>
          <w:ilvl w:val="1"/>
          <w:numId w:val="31"/>
        </w:numPr>
        <w:ind w:left="1134" w:hanging="283"/>
        <w:jc w:val="both"/>
        <w:rPr>
          <w:rFonts w:ascii="Arial" w:hAnsi="Arial" w:cs="Arial"/>
          <w:b/>
          <w:bCs/>
          <w:sz w:val="22"/>
          <w:szCs w:val="22"/>
        </w:rPr>
      </w:pPr>
      <w:r w:rsidRPr="005C71F0">
        <w:rPr>
          <w:rFonts w:ascii="Arial" w:hAnsi="Arial" w:cs="Arial"/>
          <w:b/>
          <w:bCs/>
          <w:sz w:val="22"/>
          <w:szCs w:val="22"/>
        </w:rPr>
        <w:lastRenderedPageBreak/>
        <w:t>Kosztorysy ofertowe</w:t>
      </w:r>
      <w:r w:rsidRPr="005C71F0">
        <w:rPr>
          <w:rFonts w:ascii="Arial" w:hAnsi="Arial" w:cs="Arial"/>
          <w:sz w:val="22"/>
          <w:szCs w:val="22"/>
        </w:rPr>
        <w:t xml:space="preserve"> </w:t>
      </w:r>
      <w:r w:rsidRPr="008A5C29">
        <w:rPr>
          <w:rFonts w:ascii="Arial" w:hAnsi="Arial" w:cs="Arial"/>
          <w:sz w:val="22"/>
          <w:szCs w:val="22"/>
        </w:rPr>
        <w:t>sporządzone zgodnie z instrukcją sporządzenia wyceny ofertowej (załącznik nr 3 SWZ)</w:t>
      </w:r>
      <w:r>
        <w:rPr>
          <w:rFonts w:ascii="Arial" w:hAnsi="Arial" w:cs="Arial"/>
          <w:sz w:val="22"/>
          <w:szCs w:val="22"/>
        </w:rPr>
        <w:t xml:space="preserve"> </w:t>
      </w:r>
      <w:r w:rsidRPr="008A5C29">
        <w:rPr>
          <w:rFonts w:ascii="Arial" w:hAnsi="Arial" w:cs="Arial"/>
          <w:sz w:val="22"/>
          <w:szCs w:val="22"/>
        </w:rPr>
        <w:t>w stopniu uszczegółowienia p</w:t>
      </w:r>
      <w:r>
        <w:rPr>
          <w:rFonts w:ascii="Arial" w:hAnsi="Arial" w:cs="Arial"/>
          <w:sz w:val="22"/>
          <w:szCs w:val="22"/>
        </w:rPr>
        <w:t>obranych w ramach dokumentów zamówienia</w:t>
      </w:r>
      <w:r w:rsidRPr="008A5C29">
        <w:rPr>
          <w:rFonts w:ascii="Arial" w:hAnsi="Arial" w:cs="Arial"/>
          <w:sz w:val="22"/>
          <w:szCs w:val="22"/>
        </w:rPr>
        <w:t xml:space="preserve"> przedmiarów</w:t>
      </w:r>
      <w:r>
        <w:rPr>
          <w:rFonts w:ascii="Arial" w:hAnsi="Arial" w:cs="Arial"/>
          <w:sz w:val="22"/>
          <w:szCs w:val="22"/>
        </w:rPr>
        <w:t xml:space="preserve">. </w:t>
      </w:r>
      <w:bookmarkStart w:id="56" w:name="_Hlk93477101"/>
      <w:r>
        <w:rPr>
          <w:rFonts w:ascii="Arial" w:hAnsi="Arial" w:cs="Arial"/>
          <w:sz w:val="22"/>
          <w:szCs w:val="22"/>
        </w:rPr>
        <w:t>Zalecany format .</w:t>
      </w:r>
      <w:r w:rsidRPr="0031013E">
        <w:rPr>
          <w:rFonts w:ascii="Arial" w:hAnsi="Arial" w:cs="Arial"/>
          <w:b/>
          <w:bCs/>
          <w:sz w:val="22"/>
          <w:szCs w:val="22"/>
        </w:rPr>
        <w:t>pdf</w:t>
      </w:r>
      <w:r w:rsidR="003D040C">
        <w:rPr>
          <w:rFonts w:ascii="Arial" w:hAnsi="Arial" w:cs="Arial"/>
          <w:b/>
          <w:bCs/>
          <w:sz w:val="22"/>
          <w:szCs w:val="22"/>
        </w:rPr>
        <w:t xml:space="preserve"> </w:t>
      </w:r>
      <w:r w:rsidR="003D040C">
        <w:rPr>
          <w:rFonts w:ascii="Arial" w:hAnsi="Arial" w:cs="Arial"/>
          <w:sz w:val="22"/>
          <w:szCs w:val="22"/>
        </w:rPr>
        <w:t>(przekonwertowany plik kosztorysowy na pdf)</w:t>
      </w:r>
      <w:r>
        <w:rPr>
          <w:rFonts w:ascii="Arial" w:hAnsi="Arial" w:cs="Arial"/>
          <w:sz w:val="22"/>
          <w:szCs w:val="22"/>
        </w:rPr>
        <w:t xml:space="preserve">. </w:t>
      </w:r>
      <w:bookmarkEnd w:id="56"/>
      <w:r w:rsidRPr="003D53C4">
        <w:rPr>
          <w:rFonts w:ascii="Arial" w:hAnsi="Arial" w:cs="Arial"/>
          <w:sz w:val="22"/>
          <w:szCs w:val="22"/>
        </w:rPr>
        <w:t xml:space="preserve">Wykonawca ma prawo załączyć do oferty </w:t>
      </w:r>
      <w:r>
        <w:rPr>
          <w:rFonts w:ascii="Arial" w:hAnsi="Arial" w:cs="Arial"/>
          <w:sz w:val="22"/>
          <w:szCs w:val="22"/>
        </w:rPr>
        <w:t xml:space="preserve">również </w:t>
      </w:r>
      <w:r w:rsidRPr="003D53C4">
        <w:rPr>
          <w:rFonts w:ascii="Arial" w:hAnsi="Arial" w:cs="Arial"/>
          <w:sz w:val="22"/>
          <w:szCs w:val="22"/>
        </w:rPr>
        <w:t>oryginaln</w:t>
      </w:r>
      <w:r>
        <w:rPr>
          <w:rFonts w:ascii="Arial" w:hAnsi="Arial" w:cs="Arial"/>
          <w:sz w:val="22"/>
          <w:szCs w:val="22"/>
        </w:rPr>
        <w:t>e</w:t>
      </w:r>
      <w:r w:rsidRPr="003D53C4">
        <w:rPr>
          <w:rFonts w:ascii="Arial" w:hAnsi="Arial" w:cs="Arial"/>
          <w:sz w:val="22"/>
          <w:szCs w:val="22"/>
        </w:rPr>
        <w:t xml:space="preserve"> plik</w:t>
      </w:r>
      <w:r>
        <w:rPr>
          <w:rFonts w:ascii="Arial" w:hAnsi="Arial" w:cs="Arial"/>
          <w:sz w:val="22"/>
          <w:szCs w:val="22"/>
        </w:rPr>
        <w:t>i</w:t>
      </w:r>
      <w:r w:rsidRPr="003D53C4">
        <w:rPr>
          <w:rFonts w:ascii="Arial" w:hAnsi="Arial" w:cs="Arial"/>
          <w:sz w:val="22"/>
          <w:szCs w:val="22"/>
        </w:rPr>
        <w:t xml:space="preserve"> kosztorysow</w:t>
      </w:r>
      <w:r>
        <w:rPr>
          <w:rFonts w:ascii="Arial" w:hAnsi="Arial" w:cs="Arial"/>
          <w:sz w:val="22"/>
          <w:szCs w:val="22"/>
        </w:rPr>
        <w:t>e (.</w:t>
      </w:r>
      <w:proofErr w:type="spellStart"/>
      <w:r>
        <w:rPr>
          <w:rFonts w:ascii="Arial" w:hAnsi="Arial" w:cs="Arial"/>
          <w:sz w:val="22"/>
          <w:szCs w:val="22"/>
        </w:rPr>
        <w:t>ath</w:t>
      </w:r>
      <w:proofErr w:type="spellEnd"/>
      <w:r>
        <w:rPr>
          <w:rFonts w:ascii="Arial" w:hAnsi="Arial" w:cs="Arial"/>
          <w:sz w:val="22"/>
          <w:szCs w:val="22"/>
        </w:rPr>
        <w:t>);</w:t>
      </w:r>
    </w:p>
    <w:p w14:paraId="5A278418" w14:textId="4127311A" w:rsidR="00D428EA" w:rsidRDefault="00D428EA" w:rsidP="002B0093">
      <w:pPr>
        <w:ind w:left="1134"/>
        <w:jc w:val="both"/>
        <w:rPr>
          <w:rFonts w:ascii="Arial" w:hAnsi="Arial" w:cs="Arial"/>
          <w:b/>
          <w:bCs/>
          <w:sz w:val="22"/>
          <w:szCs w:val="22"/>
        </w:rPr>
      </w:pPr>
      <w:bookmarkStart w:id="57" w:name="_Hlk68858845"/>
      <w:r w:rsidRPr="00D428EA">
        <w:rPr>
          <w:rFonts w:ascii="Arial" w:hAnsi="Arial" w:cs="Arial"/>
          <w:b/>
          <w:bCs/>
          <w:sz w:val="22"/>
          <w:szCs w:val="22"/>
        </w:rPr>
        <w:t xml:space="preserve">[ Uwaga: </w:t>
      </w:r>
      <w:r w:rsidRPr="00D428EA">
        <w:rPr>
          <w:rFonts w:ascii="Arial" w:hAnsi="Arial" w:cs="Arial"/>
          <w:sz w:val="22"/>
          <w:szCs w:val="22"/>
        </w:rPr>
        <w:t>Zamawiający zwraca uwagę, aby kosztorys</w:t>
      </w:r>
      <w:r>
        <w:rPr>
          <w:rFonts w:ascii="Arial" w:hAnsi="Arial" w:cs="Arial"/>
          <w:sz w:val="22"/>
          <w:szCs w:val="22"/>
        </w:rPr>
        <w:t>y</w:t>
      </w:r>
      <w:r w:rsidRPr="00D428EA">
        <w:rPr>
          <w:rFonts w:ascii="Arial" w:hAnsi="Arial" w:cs="Arial"/>
          <w:sz w:val="22"/>
          <w:szCs w:val="22"/>
        </w:rPr>
        <w:t xml:space="preserve"> ofertow</w:t>
      </w:r>
      <w:r>
        <w:rPr>
          <w:rFonts w:ascii="Arial" w:hAnsi="Arial" w:cs="Arial"/>
          <w:sz w:val="22"/>
          <w:szCs w:val="22"/>
        </w:rPr>
        <w:t>e</w:t>
      </w:r>
      <w:r w:rsidRPr="00D428EA">
        <w:rPr>
          <w:rFonts w:ascii="Arial" w:hAnsi="Arial" w:cs="Arial"/>
          <w:sz w:val="22"/>
          <w:szCs w:val="22"/>
        </w:rPr>
        <w:t xml:space="preserve"> sporządzon</w:t>
      </w:r>
      <w:r>
        <w:rPr>
          <w:rFonts w:ascii="Arial" w:hAnsi="Arial" w:cs="Arial"/>
          <w:sz w:val="22"/>
          <w:szCs w:val="22"/>
        </w:rPr>
        <w:t>e</w:t>
      </w:r>
      <w:r w:rsidRPr="00D428EA">
        <w:rPr>
          <w:rFonts w:ascii="Arial" w:hAnsi="Arial" w:cs="Arial"/>
          <w:sz w:val="22"/>
          <w:szCs w:val="22"/>
        </w:rPr>
        <w:t xml:space="preserve"> został</w:t>
      </w:r>
      <w:r>
        <w:rPr>
          <w:rFonts w:ascii="Arial" w:hAnsi="Arial" w:cs="Arial"/>
          <w:sz w:val="22"/>
          <w:szCs w:val="22"/>
        </w:rPr>
        <w:t>y</w:t>
      </w:r>
      <w:r w:rsidRPr="00D428EA">
        <w:rPr>
          <w:rFonts w:ascii="Arial" w:hAnsi="Arial" w:cs="Arial"/>
          <w:sz w:val="22"/>
          <w:szCs w:val="22"/>
        </w:rPr>
        <w:t xml:space="preserve"> w </w:t>
      </w:r>
      <w:r w:rsidRPr="00D428EA">
        <w:rPr>
          <w:rFonts w:ascii="Arial" w:hAnsi="Arial" w:cs="Arial"/>
          <w:b/>
          <w:bCs/>
          <w:sz w:val="22"/>
          <w:szCs w:val="22"/>
        </w:rPr>
        <w:t>formie szczegółowej</w:t>
      </w:r>
      <w:r w:rsidRPr="00D428EA">
        <w:rPr>
          <w:rFonts w:ascii="Arial" w:hAnsi="Arial" w:cs="Arial"/>
          <w:sz w:val="22"/>
          <w:szCs w:val="22"/>
        </w:rPr>
        <w:t xml:space="preserve"> (w widoku szczegółowym) z podaniem szczegółowych nakładów rzeczowych danej pozycji kosztorysowej. Należy o tym pamiętać przy konwertowaniu pliku .</w:t>
      </w:r>
      <w:proofErr w:type="spellStart"/>
      <w:r w:rsidRPr="00D428EA">
        <w:rPr>
          <w:rFonts w:ascii="Arial" w:hAnsi="Arial" w:cs="Arial"/>
          <w:sz w:val="22"/>
          <w:szCs w:val="22"/>
        </w:rPr>
        <w:t>ath</w:t>
      </w:r>
      <w:proofErr w:type="spellEnd"/>
      <w:r w:rsidRPr="00D428EA">
        <w:rPr>
          <w:rFonts w:ascii="Arial" w:hAnsi="Arial" w:cs="Arial"/>
          <w:sz w:val="22"/>
          <w:szCs w:val="22"/>
        </w:rPr>
        <w:t xml:space="preserve"> na .pdf - aby konwertowany był widok szczegółowy. Zaleca się, aby, Wykonawca załączył do oferty również oryginalny plik kosztorysowy w formacie .</w:t>
      </w:r>
      <w:proofErr w:type="spellStart"/>
      <w:r w:rsidRPr="00D428EA">
        <w:rPr>
          <w:rFonts w:ascii="Arial" w:hAnsi="Arial" w:cs="Arial"/>
          <w:sz w:val="22"/>
          <w:szCs w:val="22"/>
        </w:rPr>
        <w:t>ath</w:t>
      </w:r>
      <w:proofErr w:type="spellEnd"/>
      <w:r w:rsidRPr="00D428EA">
        <w:rPr>
          <w:rFonts w:ascii="Arial" w:hAnsi="Arial" w:cs="Arial"/>
          <w:sz w:val="22"/>
          <w:szCs w:val="22"/>
        </w:rPr>
        <w:t xml:space="preserve"> (nieobowiązkowo). Niezłożenie w ofercie kosztorysu ofertowego skutkuje odrzuceniem oferty na podstawie art. 226 ust. 1 p.5 ustawy. Nie jest możliwe uzupełnienie oferty o kosztorys ofertowy w trybie art. 128 ust. 1 ustawy</w:t>
      </w:r>
      <w:r>
        <w:rPr>
          <w:rFonts w:ascii="Arial" w:hAnsi="Arial" w:cs="Arial"/>
          <w:sz w:val="22"/>
          <w:szCs w:val="22"/>
        </w:rPr>
        <w:t>.</w:t>
      </w:r>
      <w:r w:rsidRPr="00D428EA">
        <w:rPr>
          <w:rFonts w:ascii="Arial" w:hAnsi="Arial" w:cs="Arial"/>
          <w:b/>
          <w:bCs/>
          <w:sz w:val="22"/>
          <w:szCs w:val="22"/>
        </w:rPr>
        <w:t xml:space="preserve">] </w:t>
      </w:r>
    </w:p>
    <w:p w14:paraId="5D6EA408" w14:textId="6DE339A4" w:rsidR="002B0093" w:rsidRPr="002B0093" w:rsidRDefault="002B0093" w:rsidP="002B0093">
      <w:pPr>
        <w:ind w:left="1134"/>
        <w:jc w:val="both"/>
        <w:rPr>
          <w:rFonts w:ascii="Arial" w:hAnsi="Arial" w:cs="Arial"/>
          <w:color w:val="FF0000"/>
          <w:sz w:val="22"/>
          <w:szCs w:val="22"/>
        </w:rPr>
      </w:pPr>
    </w:p>
    <w:bookmarkEnd w:id="57"/>
    <w:p w14:paraId="78332088" w14:textId="77777777" w:rsidR="00957B4D" w:rsidRPr="00825F59" w:rsidRDefault="00957B4D" w:rsidP="00957B4D">
      <w:pPr>
        <w:numPr>
          <w:ilvl w:val="0"/>
          <w:numId w:val="3"/>
        </w:numPr>
        <w:tabs>
          <w:tab w:val="clear" w:pos="-786"/>
          <w:tab w:val="num" w:pos="851"/>
        </w:tabs>
        <w:ind w:left="851" w:hanging="425"/>
        <w:jc w:val="both"/>
        <w:rPr>
          <w:rFonts w:ascii="Arial" w:hAnsi="Arial" w:cs="Arial"/>
          <w:sz w:val="22"/>
          <w:szCs w:val="22"/>
        </w:rPr>
      </w:pPr>
      <w:r>
        <w:rPr>
          <w:rFonts w:ascii="Arial" w:hAnsi="Arial" w:cs="Arial"/>
          <w:b/>
          <w:bCs/>
          <w:sz w:val="22"/>
          <w:szCs w:val="22"/>
        </w:rPr>
        <w:t>Dokumenty składane wraz z ofertą:</w:t>
      </w:r>
    </w:p>
    <w:p w14:paraId="5C73FCE3" w14:textId="77777777" w:rsidR="00957B4D" w:rsidRDefault="00957B4D" w:rsidP="00957B4D">
      <w:pPr>
        <w:numPr>
          <w:ilvl w:val="1"/>
          <w:numId w:val="50"/>
        </w:numPr>
        <w:ind w:left="1134" w:hanging="283"/>
        <w:jc w:val="both"/>
        <w:rPr>
          <w:rFonts w:ascii="Arial" w:hAnsi="Arial" w:cs="Arial"/>
          <w:sz w:val="22"/>
          <w:szCs w:val="22"/>
        </w:rPr>
      </w:pPr>
      <w:r w:rsidRPr="0061242C">
        <w:rPr>
          <w:rFonts w:ascii="Arial" w:hAnsi="Arial" w:cs="Arial"/>
          <w:b/>
          <w:bCs/>
          <w:sz w:val="22"/>
          <w:szCs w:val="22"/>
        </w:rPr>
        <w:t>Pełnomocnictwo</w:t>
      </w:r>
      <w:r w:rsidRPr="00AE15E3">
        <w:rPr>
          <w:rFonts w:ascii="Arial" w:hAnsi="Arial" w:cs="Arial"/>
          <w:sz w:val="22"/>
          <w:szCs w:val="22"/>
        </w:rPr>
        <w:t xml:space="preserve"> </w:t>
      </w:r>
      <w:r>
        <w:rPr>
          <w:rFonts w:ascii="Arial" w:hAnsi="Arial" w:cs="Arial"/>
          <w:sz w:val="22"/>
          <w:szCs w:val="22"/>
        </w:rPr>
        <w:t>-</w:t>
      </w:r>
      <w:r w:rsidRPr="00AE15E3">
        <w:rPr>
          <w:rFonts w:ascii="Arial" w:hAnsi="Arial" w:cs="Arial"/>
          <w:sz w:val="22"/>
          <w:szCs w:val="22"/>
        </w:rPr>
        <w:t xml:space="preserve"> </w:t>
      </w:r>
      <w:r>
        <w:rPr>
          <w:rFonts w:ascii="Arial" w:hAnsi="Arial" w:cs="Arial"/>
          <w:sz w:val="22"/>
          <w:szCs w:val="22"/>
        </w:rPr>
        <w:t>w</w:t>
      </w:r>
      <w:r w:rsidRPr="00C63A97">
        <w:rPr>
          <w:rFonts w:ascii="Arial" w:hAnsi="Arial" w:cs="Arial"/>
          <w:sz w:val="22"/>
          <w:szCs w:val="22"/>
        </w:rPr>
        <w:t xml:space="preserve"> przypadku, gdy </w:t>
      </w:r>
      <w:r>
        <w:rPr>
          <w:rFonts w:ascii="Arial" w:hAnsi="Arial" w:cs="Arial"/>
          <w:sz w:val="22"/>
          <w:szCs w:val="22"/>
        </w:rPr>
        <w:t>W</w:t>
      </w:r>
      <w:r w:rsidRPr="00C63A97">
        <w:rPr>
          <w:rFonts w:ascii="Arial" w:hAnsi="Arial" w:cs="Arial"/>
          <w:sz w:val="22"/>
          <w:szCs w:val="22"/>
        </w:rPr>
        <w:t>ykonawca działa przez pełnomocnika</w:t>
      </w:r>
      <w:r>
        <w:rPr>
          <w:rFonts w:ascii="Arial" w:hAnsi="Arial" w:cs="Arial"/>
          <w:sz w:val="22"/>
          <w:szCs w:val="22"/>
        </w:rPr>
        <w:t xml:space="preserve"> </w:t>
      </w:r>
      <w:r w:rsidRPr="00C63A97">
        <w:rPr>
          <w:rFonts w:ascii="Arial" w:hAnsi="Arial" w:cs="Arial"/>
          <w:sz w:val="22"/>
          <w:szCs w:val="22"/>
        </w:rPr>
        <w:t>lub w przypadku składania oferty wspólnej,</w:t>
      </w:r>
      <w:r>
        <w:rPr>
          <w:rFonts w:ascii="Arial" w:hAnsi="Arial" w:cs="Arial"/>
          <w:sz w:val="22"/>
          <w:szCs w:val="22"/>
        </w:rPr>
        <w:t xml:space="preserve"> gdy W</w:t>
      </w:r>
      <w:r w:rsidRPr="00C63A97">
        <w:rPr>
          <w:rFonts w:ascii="Arial" w:hAnsi="Arial" w:cs="Arial"/>
          <w:sz w:val="22"/>
          <w:szCs w:val="22"/>
        </w:rPr>
        <w:t>ykonawcy wspólnie ubiegający się o udzielenie zamówienia ustanawiają pełnomocnika</w:t>
      </w:r>
      <w:r>
        <w:rPr>
          <w:rFonts w:ascii="Arial" w:hAnsi="Arial" w:cs="Arial"/>
          <w:sz w:val="22"/>
          <w:szCs w:val="22"/>
        </w:rPr>
        <w:t>,</w:t>
      </w:r>
    </w:p>
    <w:p w14:paraId="68B9777D" w14:textId="03BB5B91" w:rsidR="00957B4D" w:rsidRPr="007247F8" w:rsidRDefault="00957B4D" w:rsidP="00957B4D">
      <w:pPr>
        <w:numPr>
          <w:ilvl w:val="1"/>
          <w:numId w:val="50"/>
        </w:numPr>
        <w:ind w:left="1134" w:hanging="283"/>
        <w:jc w:val="both"/>
        <w:rPr>
          <w:rFonts w:ascii="Arial" w:hAnsi="Arial" w:cs="Arial"/>
          <w:sz w:val="22"/>
          <w:szCs w:val="22"/>
        </w:rPr>
      </w:pPr>
      <w:r w:rsidRPr="007247F8">
        <w:rPr>
          <w:rFonts w:ascii="Arial" w:hAnsi="Arial" w:cs="Arial"/>
          <w:b/>
          <w:bCs/>
          <w:sz w:val="22"/>
          <w:szCs w:val="22"/>
        </w:rPr>
        <w:t>OŚWIADCZENIE WYKONAWCY, o którym mowa w art. 125 ust. 1 ustawy</w:t>
      </w:r>
      <w:r>
        <w:rPr>
          <w:rFonts w:ascii="Arial" w:hAnsi="Arial" w:cs="Arial"/>
          <w:sz w:val="22"/>
          <w:szCs w:val="22"/>
        </w:rPr>
        <w:t xml:space="preserve"> </w:t>
      </w:r>
      <w:r w:rsidRPr="00AE15E3">
        <w:rPr>
          <w:rFonts w:ascii="Arial" w:hAnsi="Arial" w:cs="Arial"/>
          <w:sz w:val="22"/>
          <w:szCs w:val="22"/>
        </w:rPr>
        <w:t xml:space="preserve">zgodnie z załącznikiem </w:t>
      </w:r>
      <w:r w:rsidRPr="008328D4">
        <w:rPr>
          <w:rFonts w:ascii="Arial" w:hAnsi="Arial" w:cs="Arial"/>
          <w:b/>
          <w:bCs/>
          <w:sz w:val="22"/>
          <w:szCs w:val="22"/>
        </w:rPr>
        <w:t>nr 2</w:t>
      </w:r>
      <w:r w:rsidRPr="00AE15E3">
        <w:rPr>
          <w:rFonts w:ascii="Arial" w:hAnsi="Arial" w:cs="Arial"/>
          <w:sz w:val="22"/>
          <w:szCs w:val="22"/>
        </w:rPr>
        <w:t xml:space="preserve"> SWZ</w:t>
      </w:r>
      <w:r>
        <w:rPr>
          <w:rFonts w:ascii="Arial" w:hAnsi="Arial" w:cs="Arial"/>
          <w:sz w:val="22"/>
          <w:szCs w:val="22"/>
        </w:rPr>
        <w:t xml:space="preserve"> wstępnie </w:t>
      </w:r>
      <w:r w:rsidRPr="0044744C">
        <w:rPr>
          <w:rFonts w:ascii="Arial" w:hAnsi="Arial"/>
          <w:sz w:val="22"/>
        </w:rPr>
        <w:t>potwierdz</w:t>
      </w:r>
      <w:r>
        <w:rPr>
          <w:rFonts w:ascii="Arial" w:hAnsi="Arial"/>
          <w:sz w:val="22"/>
        </w:rPr>
        <w:t>ające, że</w:t>
      </w:r>
      <w:r w:rsidRPr="0044744C">
        <w:rPr>
          <w:rFonts w:ascii="Arial" w:hAnsi="Arial"/>
          <w:sz w:val="22"/>
        </w:rPr>
        <w:t xml:space="preserve"> </w:t>
      </w:r>
      <w:r>
        <w:rPr>
          <w:rFonts w:ascii="Arial" w:hAnsi="Arial"/>
          <w:sz w:val="22"/>
        </w:rPr>
        <w:t>W</w:t>
      </w:r>
      <w:r w:rsidRPr="0044744C">
        <w:rPr>
          <w:rFonts w:ascii="Arial" w:hAnsi="Arial"/>
          <w:sz w:val="22"/>
        </w:rPr>
        <w:t>ykonawca nie podlega wykluczeniu oraz spełnia warunki udziału w postępowaniu</w:t>
      </w:r>
      <w:r>
        <w:rPr>
          <w:rFonts w:ascii="Arial" w:hAnsi="Arial"/>
          <w:sz w:val="22"/>
        </w:rPr>
        <w:t>. W </w:t>
      </w:r>
      <w:r w:rsidRPr="00AE15E3">
        <w:rPr>
          <w:rFonts w:ascii="Arial" w:hAnsi="Arial" w:cs="Arial"/>
          <w:sz w:val="22"/>
          <w:szCs w:val="22"/>
        </w:rPr>
        <w:t>przypadku Wykonawców wspólnie ubiegających się o udzielenie zamówienia</w:t>
      </w:r>
      <w:r>
        <w:rPr>
          <w:rFonts w:ascii="Arial" w:hAnsi="Arial" w:cs="Arial"/>
          <w:sz w:val="22"/>
          <w:szCs w:val="22"/>
        </w:rPr>
        <w:t xml:space="preserve"> (konsorcjum) </w:t>
      </w:r>
      <w:r w:rsidRPr="008328D4">
        <w:rPr>
          <w:rFonts w:ascii="Arial" w:hAnsi="Arial" w:cs="Arial"/>
          <w:sz w:val="22"/>
          <w:szCs w:val="22"/>
        </w:rPr>
        <w:t xml:space="preserve">– oświadczenia </w:t>
      </w:r>
      <w:r w:rsidRPr="008328D4">
        <w:rPr>
          <w:rFonts w:ascii="Arial" w:hAnsi="Arial" w:cs="Arial"/>
          <w:bCs/>
          <w:sz w:val="22"/>
          <w:szCs w:val="22"/>
        </w:rPr>
        <w:t xml:space="preserve">powinny być złożone przez każdego Wykonawcę wspólnie ubiegającego się o zamówienie wg wzoru załącznika SWZ </w:t>
      </w:r>
      <w:r w:rsidRPr="008328D4">
        <w:rPr>
          <w:rFonts w:ascii="Arial" w:hAnsi="Arial" w:cs="Arial"/>
          <w:b/>
          <w:sz w:val="22"/>
          <w:szCs w:val="22"/>
        </w:rPr>
        <w:t>nr 2a</w:t>
      </w:r>
      <w:r w:rsidR="000465BD">
        <w:rPr>
          <w:rFonts w:ascii="Arial" w:hAnsi="Arial" w:cs="Arial"/>
          <w:bCs/>
          <w:sz w:val="22"/>
          <w:szCs w:val="22"/>
        </w:rPr>
        <w:t>,</w:t>
      </w:r>
    </w:p>
    <w:p w14:paraId="2E29ED3F" w14:textId="77777777" w:rsidR="00957B4D" w:rsidRPr="00825F59" w:rsidRDefault="00957B4D" w:rsidP="00957B4D">
      <w:pPr>
        <w:numPr>
          <w:ilvl w:val="1"/>
          <w:numId w:val="50"/>
        </w:numPr>
        <w:ind w:left="1134" w:hanging="283"/>
        <w:jc w:val="both"/>
        <w:rPr>
          <w:rFonts w:ascii="Arial" w:hAnsi="Arial" w:cs="Arial"/>
          <w:sz w:val="22"/>
          <w:szCs w:val="22"/>
        </w:rPr>
      </w:pPr>
      <w:r w:rsidRPr="00AA0AB0">
        <w:rPr>
          <w:rFonts w:ascii="Arial" w:hAnsi="Arial" w:cs="Arial"/>
          <w:sz w:val="22"/>
          <w:szCs w:val="22"/>
        </w:rPr>
        <w:t xml:space="preserve">W przypadku Wykonawców wspólnie ubiegających się o zamówienie, na podstawie art. 117 ust. 4 ustawy, dołączają do oferty </w:t>
      </w:r>
      <w:r w:rsidRPr="000C42D5">
        <w:rPr>
          <w:rFonts w:ascii="Arial" w:hAnsi="Arial" w:cs="Arial"/>
          <w:b/>
          <w:bCs/>
          <w:sz w:val="22"/>
          <w:szCs w:val="22"/>
        </w:rPr>
        <w:t>oświadczenie</w:t>
      </w:r>
      <w:r w:rsidRPr="00AA0AB0">
        <w:rPr>
          <w:rFonts w:ascii="Arial" w:hAnsi="Arial" w:cs="Arial"/>
          <w:sz w:val="22"/>
          <w:szCs w:val="22"/>
        </w:rPr>
        <w:t xml:space="preserve">, z którego wynika, </w:t>
      </w:r>
      <w:r w:rsidRPr="000C42D5">
        <w:rPr>
          <w:rFonts w:ascii="Arial" w:hAnsi="Arial" w:cs="Arial"/>
          <w:b/>
          <w:bCs/>
          <w:sz w:val="22"/>
          <w:szCs w:val="22"/>
        </w:rPr>
        <w:t>które roboty budowlane wykonają poszczególni wykonawcy</w:t>
      </w:r>
      <w:r>
        <w:rPr>
          <w:rFonts w:ascii="Arial" w:hAnsi="Arial" w:cs="Arial"/>
          <w:sz w:val="22"/>
          <w:szCs w:val="22"/>
        </w:rPr>
        <w:t xml:space="preserve"> </w:t>
      </w:r>
      <w:r w:rsidRPr="005F5909">
        <w:rPr>
          <w:rFonts w:ascii="Arial" w:hAnsi="Arial" w:cs="Arial"/>
          <w:sz w:val="22"/>
          <w:szCs w:val="22"/>
        </w:rPr>
        <w:t xml:space="preserve">wg wzoru załącznika </w:t>
      </w:r>
      <w:r w:rsidRPr="00964E93">
        <w:rPr>
          <w:rFonts w:ascii="Arial" w:hAnsi="Arial" w:cs="Arial"/>
          <w:b/>
          <w:bCs/>
          <w:sz w:val="22"/>
          <w:szCs w:val="22"/>
        </w:rPr>
        <w:t>2</w:t>
      </w:r>
      <w:r>
        <w:rPr>
          <w:rFonts w:ascii="Arial" w:hAnsi="Arial" w:cs="Arial"/>
          <w:b/>
          <w:bCs/>
          <w:sz w:val="22"/>
          <w:szCs w:val="22"/>
        </w:rPr>
        <w:t>a</w:t>
      </w:r>
      <w:r w:rsidRPr="005F5909">
        <w:rPr>
          <w:rFonts w:ascii="Arial" w:hAnsi="Arial" w:cs="Arial"/>
          <w:sz w:val="22"/>
          <w:szCs w:val="22"/>
        </w:rPr>
        <w:t xml:space="preserve"> SWZ</w:t>
      </w:r>
      <w:r>
        <w:rPr>
          <w:rFonts w:ascii="Arial" w:hAnsi="Arial" w:cs="Arial"/>
          <w:sz w:val="22"/>
          <w:szCs w:val="22"/>
        </w:rPr>
        <w:t>,</w:t>
      </w:r>
    </w:p>
    <w:p w14:paraId="197F66E0" w14:textId="5A8929FC" w:rsidR="00957B4D" w:rsidRDefault="00957B4D" w:rsidP="00957B4D">
      <w:pPr>
        <w:numPr>
          <w:ilvl w:val="1"/>
          <w:numId w:val="50"/>
        </w:numPr>
        <w:ind w:left="1134" w:hanging="283"/>
        <w:jc w:val="both"/>
        <w:rPr>
          <w:rFonts w:ascii="Arial" w:hAnsi="Arial" w:cs="Arial"/>
          <w:sz w:val="22"/>
          <w:szCs w:val="22"/>
        </w:rPr>
      </w:pPr>
      <w:r w:rsidRPr="007247F8">
        <w:rPr>
          <w:rFonts w:ascii="Arial" w:hAnsi="Arial" w:cs="Arial"/>
          <w:b/>
          <w:bCs/>
          <w:sz w:val="22"/>
          <w:szCs w:val="22"/>
        </w:rPr>
        <w:t>OŚWIADCZENIE PODMIOTU UDOSTĘPNIAJĄCEGO ZASOBY</w:t>
      </w:r>
      <w:r w:rsidRPr="00825F59">
        <w:rPr>
          <w:rFonts w:ascii="Arial" w:hAnsi="Arial" w:cs="Arial"/>
          <w:sz w:val="22"/>
          <w:szCs w:val="22"/>
        </w:rPr>
        <w:t xml:space="preserve"> w zakresie: a) o którym mowa w art. 125 ust. 1 ustawy potwierdzające brak podstaw wykluczenia tego podmiotu oraz spełnianie warunków udziału w postępowaniu, w zakresie, w jakim wykonawca powołuje się na jego zasoby, b) zobowiązanie podmiotu do oddania do dyspozycji Wykonawcy niezbędnych zasobów - zgodne ze wzorem załącznika </w:t>
      </w:r>
      <w:r w:rsidRPr="00081689">
        <w:rPr>
          <w:rFonts w:ascii="Arial" w:hAnsi="Arial" w:cs="Arial"/>
          <w:b/>
          <w:bCs/>
          <w:sz w:val="22"/>
          <w:szCs w:val="22"/>
        </w:rPr>
        <w:t>2b</w:t>
      </w:r>
      <w:r w:rsidRPr="00825F59">
        <w:rPr>
          <w:rFonts w:ascii="Arial" w:hAnsi="Arial" w:cs="Arial"/>
          <w:sz w:val="22"/>
          <w:szCs w:val="22"/>
        </w:rPr>
        <w:t xml:space="preserve"> SWZ</w:t>
      </w:r>
      <w:r w:rsidR="000465BD">
        <w:rPr>
          <w:rFonts w:ascii="Arial" w:hAnsi="Arial" w:cs="Arial"/>
          <w:sz w:val="22"/>
          <w:szCs w:val="22"/>
        </w:rPr>
        <w:t>,</w:t>
      </w:r>
    </w:p>
    <w:p w14:paraId="479A62CF" w14:textId="4921FC4C" w:rsidR="00957B4D" w:rsidRDefault="00120FE7" w:rsidP="00957B4D">
      <w:pPr>
        <w:numPr>
          <w:ilvl w:val="1"/>
          <w:numId w:val="50"/>
        </w:numPr>
        <w:ind w:left="1134" w:hanging="283"/>
        <w:jc w:val="both"/>
        <w:rPr>
          <w:rFonts w:ascii="Arial" w:hAnsi="Arial" w:cs="Arial"/>
          <w:sz w:val="22"/>
          <w:szCs w:val="22"/>
        </w:rPr>
      </w:pPr>
      <w:r w:rsidRPr="00120FE7">
        <w:rPr>
          <w:rFonts w:ascii="Arial" w:hAnsi="Arial" w:cs="Arial"/>
          <w:sz w:val="22"/>
          <w:szCs w:val="22"/>
        </w:rPr>
        <w:t xml:space="preserve">Do oferty należy dołączyć </w:t>
      </w:r>
      <w:r w:rsidRPr="00120FE7">
        <w:rPr>
          <w:rFonts w:ascii="Arial" w:hAnsi="Arial" w:cs="Arial"/>
          <w:b/>
          <w:bCs/>
          <w:sz w:val="22"/>
          <w:szCs w:val="22"/>
        </w:rPr>
        <w:t>wadium</w:t>
      </w:r>
      <w:r w:rsidR="005312E5">
        <w:rPr>
          <w:rFonts w:ascii="Arial" w:hAnsi="Arial" w:cs="Arial"/>
          <w:b/>
          <w:bCs/>
          <w:sz w:val="22"/>
          <w:szCs w:val="22"/>
        </w:rPr>
        <w:t xml:space="preserve"> </w:t>
      </w:r>
      <w:r w:rsidR="005312E5">
        <w:rPr>
          <w:rFonts w:ascii="Arial" w:hAnsi="Arial" w:cs="Arial"/>
          <w:sz w:val="22"/>
          <w:szCs w:val="22"/>
        </w:rPr>
        <w:t>(</w:t>
      </w:r>
      <w:r w:rsidR="005312E5" w:rsidRPr="00CA3A7D">
        <w:rPr>
          <w:rFonts w:ascii="Arial" w:hAnsi="Arial" w:cs="Arial"/>
          <w:b/>
          <w:bCs/>
          <w:sz w:val="22"/>
          <w:szCs w:val="22"/>
        </w:rPr>
        <w:t>jedynie dla części</w:t>
      </w:r>
      <w:r w:rsidR="00CA3A7D" w:rsidRPr="00CA3A7D">
        <w:rPr>
          <w:rFonts w:ascii="Arial" w:hAnsi="Arial" w:cs="Arial"/>
          <w:b/>
          <w:bCs/>
          <w:sz w:val="22"/>
          <w:szCs w:val="22"/>
        </w:rPr>
        <w:t xml:space="preserve"> II</w:t>
      </w:r>
      <w:r w:rsidR="00CA3A7D">
        <w:rPr>
          <w:rFonts w:ascii="Arial" w:hAnsi="Arial" w:cs="Arial"/>
          <w:b/>
          <w:bCs/>
          <w:sz w:val="22"/>
          <w:szCs w:val="22"/>
        </w:rPr>
        <w:t xml:space="preserve"> zamówienia</w:t>
      </w:r>
      <w:r w:rsidR="00CA3A7D">
        <w:rPr>
          <w:rFonts w:ascii="Arial" w:hAnsi="Arial" w:cs="Arial"/>
          <w:sz w:val="22"/>
          <w:szCs w:val="22"/>
        </w:rPr>
        <w:t>)</w:t>
      </w:r>
      <w:r w:rsidRPr="00120FE7">
        <w:rPr>
          <w:rFonts w:ascii="Arial" w:hAnsi="Arial" w:cs="Arial"/>
          <w:sz w:val="22"/>
          <w:szCs w:val="22"/>
        </w:rPr>
        <w:t>. Wymagania związane z wadium określone są w Rozdziale VIII. W przypadku wniesienia wadium w pieniądzu zaleca się (nieobowiązkowo) do oferty dołączyć dokument będący kserokopią przelewu</w:t>
      </w:r>
      <w:r w:rsidR="000465BD">
        <w:rPr>
          <w:rFonts w:ascii="Arial" w:hAnsi="Arial" w:cs="Arial"/>
          <w:sz w:val="22"/>
          <w:szCs w:val="22"/>
        </w:rPr>
        <w:t>;</w:t>
      </w:r>
      <w:r w:rsidR="00C8517E">
        <w:rPr>
          <w:rFonts w:ascii="Arial" w:hAnsi="Arial" w:cs="Arial"/>
          <w:sz w:val="22"/>
          <w:szCs w:val="22"/>
        </w:rPr>
        <w:t xml:space="preserve"> </w:t>
      </w:r>
    </w:p>
    <w:p w14:paraId="08CD8B53" w14:textId="77777777" w:rsidR="00957B4D" w:rsidRDefault="00957B4D" w:rsidP="00957B4D">
      <w:pPr>
        <w:ind w:left="1134"/>
        <w:jc w:val="both"/>
        <w:rPr>
          <w:rFonts w:ascii="Arial" w:hAnsi="Arial" w:cs="Arial"/>
          <w:sz w:val="22"/>
          <w:szCs w:val="22"/>
        </w:rPr>
      </w:pPr>
    </w:p>
    <w:p w14:paraId="5066A6C0" w14:textId="2ED3B4CB" w:rsidR="00957B4D" w:rsidRDefault="00957B4D" w:rsidP="00957B4D">
      <w:pPr>
        <w:numPr>
          <w:ilvl w:val="0"/>
          <w:numId w:val="3"/>
        </w:numPr>
        <w:tabs>
          <w:tab w:val="clear" w:pos="-786"/>
          <w:tab w:val="num" w:pos="851"/>
        </w:tabs>
        <w:ind w:left="851" w:hanging="425"/>
        <w:jc w:val="both"/>
        <w:rPr>
          <w:rFonts w:ascii="Arial" w:hAnsi="Arial" w:cs="Arial"/>
          <w:sz w:val="22"/>
          <w:szCs w:val="22"/>
        </w:rPr>
      </w:pPr>
      <w:r>
        <w:rPr>
          <w:rFonts w:ascii="Arial" w:hAnsi="Arial" w:cs="Arial"/>
          <w:sz w:val="22"/>
          <w:szCs w:val="22"/>
        </w:rPr>
        <w:t xml:space="preserve">Wykonawca ma prawo poinformować w ofercie Zamawiającego, </w:t>
      </w:r>
      <w:r w:rsidRPr="00AD7B76">
        <w:rPr>
          <w:rFonts w:ascii="Arial" w:hAnsi="Arial" w:cs="Arial"/>
          <w:sz w:val="22"/>
          <w:szCs w:val="22"/>
        </w:rPr>
        <w:t xml:space="preserve">że umocowanie do podpisania oferty względnie do podpisania innych oświadczeń lub dokumentów składanych wraz z ofertą wynika z dokumentu, który Zamawiający może </w:t>
      </w:r>
      <w:r>
        <w:rPr>
          <w:rFonts w:ascii="Arial" w:hAnsi="Arial" w:cs="Arial"/>
          <w:sz w:val="22"/>
          <w:szCs w:val="22"/>
        </w:rPr>
        <w:t>uzyskać</w:t>
      </w:r>
      <w:r w:rsidRPr="00AD7B76">
        <w:rPr>
          <w:rFonts w:ascii="Arial" w:hAnsi="Arial" w:cs="Arial"/>
          <w:sz w:val="22"/>
          <w:szCs w:val="22"/>
        </w:rPr>
        <w:t xml:space="preserve"> z bezpłatnej i ogólnodostępnej bazy danych</w:t>
      </w:r>
      <w:r>
        <w:rPr>
          <w:rFonts w:ascii="Arial" w:hAnsi="Arial" w:cs="Arial"/>
          <w:sz w:val="22"/>
          <w:szCs w:val="22"/>
        </w:rPr>
        <w:t xml:space="preserve">, w szczególności rejestrów publicznych z podaniem odnośników (adresów www lub linków). Wykonawca może również poinformować Zamawiającego o posiadaniu przez Zamawiającego innych wymaganych aktualnych </w:t>
      </w:r>
      <w:r w:rsidRPr="00AD7B76">
        <w:rPr>
          <w:rFonts w:ascii="Arial" w:hAnsi="Arial" w:cs="Arial"/>
          <w:sz w:val="22"/>
          <w:szCs w:val="22"/>
        </w:rPr>
        <w:t>oświadcze</w:t>
      </w:r>
      <w:r>
        <w:rPr>
          <w:rFonts w:ascii="Arial" w:hAnsi="Arial" w:cs="Arial"/>
          <w:sz w:val="22"/>
          <w:szCs w:val="22"/>
        </w:rPr>
        <w:t xml:space="preserve">ń </w:t>
      </w:r>
      <w:r w:rsidRPr="00AD7B76">
        <w:rPr>
          <w:rFonts w:ascii="Arial" w:hAnsi="Arial" w:cs="Arial"/>
          <w:sz w:val="22"/>
          <w:szCs w:val="22"/>
        </w:rPr>
        <w:t>lub dokument</w:t>
      </w:r>
      <w:r>
        <w:rPr>
          <w:rFonts w:ascii="Arial" w:hAnsi="Arial" w:cs="Arial"/>
          <w:sz w:val="22"/>
          <w:szCs w:val="22"/>
        </w:rPr>
        <w:t xml:space="preserve">ów, również tych składanych na wezwanie. Wykonawca ma prawo, nieobowiązkowo, do oferty dołączyć </w:t>
      </w:r>
      <w:r w:rsidRPr="00E439F7">
        <w:rPr>
          <w:rFonts w:ascii="Arial" w:hAnsi="Arial" w:cs="Arial"/>
          <w:sz w:val="22"/>
          <w:szCs w:val="22"/>
        </w:rPr>
        <w:t>odpis z właściwego rejestru lub z centralnej ewidencji i informacji o działalności gospodarczej</w:t>
      </w:r>
      <w:r>
        <w:rPr>
          <w:rFonts w:ascii="Arial" w:hAnsi="Arial" w:cs="Arial"/>
          <w:sz w:val="22"/>
          <w:szCs w:val="22"/>
        </w:rPr>
        <w:t xml:space="preserve"> dla wykazania umocowania osób podpisujących ofertę</w:t>
      </w:r>
      <w:r w:rsidR="000465BD">
        <w:rPr>
          <w:rFonts w:ascii="Arial" w:hAnsi="Arial" w:cs="Arial"/>
          <w:sz w:val="22"/>
          <w:szCs w:val="22"/>
        </w:rPr>
        <w:t>;</w:t>
      </w:r>
    </w:p>
    <w:p w14:paraId="0D17E50D" w14:textId="77777777" w:rsidR="00957B4D" w:rsidRDefault="00957B4D" w:rsidP="00957B4D">
      <w:pPr>
        <w:pStyle w:val="Akapitzlist"/>
        <w:spacing w:after="0"/>
        <w:rPr>
          <w:rFonts w:ascii="Arial" w:hAnsi="Arial" w:cs="Arial"/>
        </w:rPr>
      </w:pPr>
    </w:p>
    <w:p w14:paraId="68BADA45" w14:textId="1A8259A3" w:rsidR="00957B4D" w:rsidRPr="003E4E1A" w:rsidRDefault="00957B4D" w:rsidP="00957B4D">
      <w:pPr>
        <w:numPr>
          <w:ilvl w:val="0"/>
          <w:numId w:val="3"/>
        </w:numPr>
        <w:tabs>
          <w:tab w:val="clear" w:pos="-786"/>
          <w:tab w:val="num" w:pos="851"/>
        </w:tabs>
        <w:ind w:left="851" w:hanging="425"/>
        <w:jc w:val="both"/>
        <w:rPr>
          <w:rFonts w:ascii="Arial" w:hAnsi="Arial" w:cs="Arial"/>
          <w:sz w:val="22"/>
          <w:szCs w:val="22"/>
        </w:rPr>
      </w:pPr>
      <w:r w:rsidRPr="003E4E1A">
        <w:rPr>
          <w:rFonts w:ascii="Arial" w:hAnsi="Arial" w:cs="Arial"/>
          <w:sz w:val="22"/>
          <w:szCs w:val="22"/>
        </w:rPr>
        <w:t xml:space="preserve">Jeżeli </w:t>
      </w:r>
      <w:r>
        <w:rPr>
          <w:rFonts w:ascii="Arial" w:hAnsi="Arial" w:cs="Arial"/>
          <w:sz w:val="22"/>
          <w:szCs w:val="22"/>
        </w:rPr>
        <w:t>w</w:t>
      </w:r>
      <w:r w:rsidRPr="003E4E1A">
        <w:rPr>
          <w:rFonts w:ascii="Arial" w:hAnsi="Arial" w:cs="Arial"/>
          <w:sz w:val="22"/>
          <w:szCs w:val="22"/>
        </w:rPr>
        <w:t xml:space="preserve">ykonawca składa ofertę, której wybór prowadziłby do powstania u </w:t>
      </w:r>
      <w:r>
        <w:rPr>
          <w:rFonts w:ascii="Arial" w:hAnsi="Arial" w:cs="Arial"/>
          <w:sz w:val="22"/>
          <w:szCs w:val="22"/>
        </w:rPr>
        <w:t>z</w:t>
      </w:r>
      <w:r w:rsidRPr="003E4E1A">
        <w:rPr>
          <w:rFonts w:ascii="Arial" w:hAnsi="Arial" w:cs="Arial"/>
          <w:sz w:val="22"/>
          <w:szCs w:val="22"/>
        </w:rPr>
        <w:t>amawiającego obowiązku podatkowego zgodnie z ustawą z dnia 11 marca 2004 r. o podatku od towarów i usług  - w ofercie takiej Wykonawca ma obowiązek: a)</w:t>
      </w:r>
      <w:r w:rsidR="00014B0C">
        <w:rPr>
          <w:rFonts w:ascii="Arial" w:hAnsi="Arial" w:cs="Arial"/>
          <w:sz w:val="22"/>
          <w:szCs w:val="22"/>
        </w:rPr>
        <w:t> </w:t>
      </w:r>
      <w:r w:rsidRPr="003E4E1A">
        <w:rPr>
          <w:rFonts w:ascii="Arial" w:hAnsi="Arial" w:cs="Arial"/>
          <w:sz w:val="22"/>
          <w:szCs w:val="22"/>
        </w:rPr>
        <w:t>poinformowania zamawiającego, że wybór jego oferty będzie prowadził do powstania u zamawiającego obowiązku podatkowego; b) wskazania nazwy (rodzaju) towaru lub usługi, których dostawa lub świadczenie będą prowadziły do powstania obowiązku podatkowego, c) wskazania wartości towaru lub usługi objętego obowiązkiem podatkowym zamawiającego, bez kwoty podatku, d) wskazania stawki podatku od towarów i usług, która zgodnie z wiedzą wykonawcy, będzie miała zastosowanie</w:t>
      </w:r>
      <w:r>
        <w:rPr>
          <w:rFonts w:ascii="Arial" w:hAnsi="Arial" w:cs="Arial"/>
          <w:sz w:val="22"/>
          <w:szCs w:val="22"/>
        </w:rPr>
        <w:t>.</w:t>
      </w:r>
    </w:p>
    <w:p w14:paraId="63546BE5" w14:textId="77777777" w:rsidR="00957B4D" w:rsidRDefault="00957B4D" w:rsidP="00957B4D">
      <w:pPr>
        <w:tabs>
          <w:tab w:val="num" w:pos="851"/>
        </w:tabs>
        <w:jc w:val="both"/>
        <w:rPr>
          <w:rFonts w:ascii="Arial" w:hAnsi="Arial" w:cs="Arial"/>
          <w:sz w:val="22"/>
          <w:szCs w:val="22"/>
        </w:rPr>
      </w:pPr>
    </w:p>
    <w:p w14:paraId="38BC206F" w14:textId="77777777" w:rsidR="00957B4D" w:rsidRDefault="00957B4D" w:rsidP="00957B4D">
      <w:pPr>
        <w:numPr>
          <w:ilvl w:val="2"/>
          <w:numId w:val="13"/>
        </w:numPr>
        <w:tabs>
          <w:tab w:val="clear" w:pos="2907"/>
          <w:tab w:val="num" w:pos="567"/>
        </w:tabs>
        <w:ind w:left="567" w:hanging="500"/>
        <w:jc w:val="both"/>
        <w:rPr>
          <w:rFonts w:ascii="Arial" w:hAnsi="Arial" w:cs="Arial"/>
          <w:b/>
          <w:sz w:val="22"/>
          <w:szCs w:val="22"/>
        </w:rPr>
      </w:pPr>
      <w:r>
        <w:rPr>
          <w:rFonts w:ascii="Arial" w:hAnsi="Arial" w:cs="Arial"/>
          <w:b/>
          <w:sz w:val="22"/>
          <w:szCs w:val="22"/>
        </w:rPr>
        <w:t>Dokumenty składane na wezwanie Zamawiającego:</w:t>
      </w:r>
    </w:p>
    <w:p w14:paraId="24351FE9" w14:textId="77777777" w:rsidR="00957B4D"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Pr>
          <w:rFonts w:ascii="Arial" w:hAnsi="Arial" w:cs="Arial"/>
          <w:sz w:val="22"/>
          <w:szCs w:val="22"/>
        </w:rPr>
        <w:t>W zakresie potwierdzenia braku podstaw wykluczenia – brak;</w:t>
      </w:r>
    </w:p>
    <w:p w14:paraId="25160277" w14:textId="77777777" w:rsidR="00957B4D"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Pr>
          <w:rFonts w:ascii="Arial" w:hAnsi="Arial" w:cs="Arial"/>
          <w:sz w:val="22"/>
          <w:szCs w:val="22"/>
        </w:rPr>
        <w:t>W zakresie potwierdzenia spełnienia warunków w postępowaniu:</w:t>
      </w:r>
    </w:p>
    <w:p w14:paraId="58695A62" w14:textId="77777777" w:rsidR="00957B4D" w:rsidRDefault="00957B4D" w:rsidP="00957B4D">
      <w:pPr>
        <w:numPr>
          <w:ilvl w:val="1"/>
          <w:numId w:val="35"/>
        </w:numPr>
        <w:tabs>
          <w:tab w:val="clear" w:pos="1866"/>
          <w:tab w:val="num" w:pos="993"/>
          <w:tab w:val="num" w:pos="1417"/>
        </w:tabs>
        <w:ind w:left="1417" w:hanging="425"/>
        <w:jc w:val="both"/>
        <w:rPr>
          <w:rFonts w:ascii="Arial" w:hAnsi="Arial" w:cs="Arial"/>
          <w:sz w:val="22"/>
          <w:szCs w:val="22"/>
        </w:rPr>
      </w:pPr>
      <w:bookmarkStart w:id="58" w:name="_Hlk76722591"/>
      <w:r w:rsidRPr="00FF5BFD">
        <w:rPr>
          <w:rFonts w:ascii="Arial" w:hAnsi="Arial" w:cs="Arial"/>
          <w:sz w:val="22"/>
          <w:szCs w:val="22"/>
        </w:rPr>
        <w:t xml:space="preserve">wykaz robót budowlanych wykonanych nie wcześniej niż w okresie ostatnich </w:t>
      </w:r>
      <w:r>
        <w:rPr>
          <w:rFonts w:ascii="Arial" w:hAnsi="Arial" w:cs="Arial"/>
          <w:sz w:val="22"/>
          <w:szCs w:val="22"/>
        </w:rPr>
        <w:t xml:space="preserve">5 </w:t>
      </w:r>
      <w:r w:rsidRPr="00FF5BFD">
        <w:rPr>
          <w:rFonts w:ascii="Arial" w:hAnsi="Arial" w:cs="Arial"/>
          <w:sz w:val="22"/>
          <w:szCs w:val="22"/>
        </w:rPr>
        <w:t>lat</w:t>
      </w:r>
      <w:r>
        <w:rPr>
          <w:rFonts w:ascii="Arial" w:hAnsi="Arial" w:cs="Arial"/>
          <w:sz w:val="22"/>
          <w:szCs w:val="22"/>
        </w:rPr>
        <w:t xml:space="preserve"> od terminu składania ofert</w:t>
      </w:r>
      <w:r w:rsidRPr="00FF5BFD">
        <w:rPr>
          <w:rFonts w:ascii="Arial" w:hAnsi="Arial" w:cs="Arial"/>
          <w:sz w:val="22"/>
          <w:szCs w:val="22"/>
        </w:rPr>
        <w:t>, a jeżeli okres prowadzenia działalności jest krótszy – w</w:t>
      </w:r>
      <w:r>
        <w:rPr>
          <w:rFonts w:ascii="Arial" w:hAnsi="Arial" w:cs="Arial"/>
          <w:sz w:val="22"/>
          <w:szCs w:val="22"/>
        </w:rPr>
        <w:t> </w:t>
      </w:r>
      <w:r w:rsidRPr="00FF5BFD">
        <w:rPr>
          <w:rFonts w:ascii="Arial" w:hAnsi="Arial" w:cs="Arial"/>
          <w:sz w:val="22"/>
          <w:szCs w:val="22"/>
        </w:rPr>
        <w:t>tym okresie, wraz z podaniem ich rodzaju, wartości, daty</w:t>
      </w:r>
      <w:r>
        <w:rPr>
          <w:rFonts w:ascii="Arial" w:hAnsi="Arial" w:cs="Arial"/>
          <w:sz w:val="22"/>
          <w:szCs w:val="22"/>
        </w:rPr>
        <w:t xml:space="preserve"> i</w:t>
      </w:r>
      <w:r w:rsidRPr="00FF5BFD">
        <w:rPr>
          <w:rFonts w:ascii="Arial" w:hAnsi="Arial" w:cs="Arial"/>
          <w:sz w:val="22"/>
          <w:szCs w:val="22"/>
        </w:rPr>
        <w:t xml:space="preserve"> miejsca wykonania </w:t>
      </w:r>
      <w:r>
        <w:rPr>
          <w:rFonts w:ascii="Arial" w:hAnsi="Arial" w:cs="Arial"/>
          <w:sz w:val="22"/>
          <w:szCs w:val="22"/>
        </w:rPr>
        <w:t>oraz </w:t>
      </w:r>
      <w:r w:rsidRPr="00FF5BFD">
        <w:rPr>
          <w:rFonts w:ascii="Arial" w:hAnsi="Arial" w:cs="Arial"/>
          <w:sz w:val="22"/>
          <w:szCs w:val="22"/>
        </w:rPr>
        <w:t xml:space="preserve">podmiotów, na rzecz których </w:t>
      </w:r>
      <w:r>
        <w:rPr>
          <w:rFonts w:ascii="Arial" w:hAnsi="Arial" w:cs="Arial"/>
          <w:sz w:val="22"/>
          <w:szCs w:val="22"/>
        </w:rPr>
        <w:t xml:space="preserve">roboty te </w:t>
      </w:r>
      <w:r w:rsidRPr="00FF5BFD">
        <w:rPr>
          <w:rFonts w:ascii="Arial" w:hAnsi="Arial" w:cs="Arial"/>
          <w:sz w:val="22"/>
          <w:szCs w:val="22"/>
        </w:rPr>
        <w:t xml:space="preserve">zostały wykonane, </w:t>
      </w:r>
      <w:r>
        <w:rPr>
          <w:rFonts w:ascii="Arial" w:hAnsi="Arial" w:cs="Arial"/>
          <w:sz w:val="22"/>
          <w:szCs w:val="22"/>
        </w:rPr>
        <w:t>oraz</w:t>
      </w:r>
      <w:r w:rsidRPr="00FF5BFD">
        <w:rPr>
          <w:rFonts w:ascii="Arial" w:hAnsi="Arial" w:cs="Arial"/>
          <w:sz w:val="22"/>
          <w:szCs w:val="22"/>
        </w:rPr>
        <w:t xml:space="preserve"> załączeniem dowodów określających czy </w:t>
      </w:r>
      <w:r>
        <w:rPr>
          <w:rFonts w:ascii="Arial" w:hAnsi="Arial" w:cs="Arial"/>
          <w:sz w:val="22"/>
          <w:szCs w:val="22"/>
        </w:rPr>
        <w:t>te r</w:t>
      </w:r>
      <w:r w:rsidRPr="00FF5BFD">
        <w:rPr>
          <w:rFonts w:ascii="Arial" w:hAnsi="Arial" w:cs="Arial"/>
          <w:sz w:val="22"/>
          <w:szCs w:val="22"/>
        </w:rPr>
        <w:t xml:space="preserve">oboty zostały </w:t>
      </w:r>
      <w:r w:rsidRPr="00FF5BFD">
        <w:rPr>
          <w:rFonts w:ascii="Arial" w:hAnsi="Arial" w:cs="Arial"/>
          <w:sz w:val="22"/>
          <w:szCs w:val="22"/>
        </w:rPr>
        <w:lastRenderedPageBreak/>
        <w:t xml:space="preserve">wykonane należycie. W wykazie należy wskazać jedynie roboty, które odpowiadają robotom wykazywanym dla spełnienia warunku zdolności technicznej. </w:t>
      </w:r>
      <w:r w:rsidRPr="00EB4B70">
        <w:rPr>
          <w:rFonts w:ascii="Arial" w:hAnsi="Arial" w:cs="Arial"/>
          <w:sz w:val="22"/>
          <w:szCs w:val="22"/>
        </w:rPr>
        <w:t>Zamawiający wymaga, aby do wykazu załączyć dowody (referencje) jedynie do wykazywanych dla spełnienia warunku zdolności technicznej (doświadczenia) zamówień.</w:t>
      </w:r>
      <w:r>
        <w:rPr>
          <w:rFonts w:ascii="Arial" w:hAnsi="Arial" w:cs="Arial"/>
          <w:sz w:val="22"/>
          <w:szCs w:val="22"/>
        </w:rPr>
        <w:t xml:space="preserve"> </w:t>
      </w:r>
      <w:r w:rsidRPr="009B3315">
        <w:rPr>
          <w:rFonts w:ascii="Arial" w:hAnsi="Arial" w:cs="Arial"/>
          <w:sz w:val="22"/>
          <w:szCs w:val="22"/>
        </w:rPr>
        <w:t>Wykaz należy sporządzić wg wzoru załącznika nr 4</w:t>
      </w:r>
      <w:r>
        <w:rPr>
          <w:rFonts w:ascii="Arial" w:hAnsi="Arial" w:cs="Arial"/>
          <w:sz w:val="22"/>
          <w:szCs w:val="22"/>
        </w:rPr>
        <w:t xml:space="preserve"> SWZ,</w:t>
      </w:r>
    </w:p>
    <w:p w14:paraId="5CBD428F" w14:textId="14C2E185" w:rsidR="00957B4D" w:rsidRDefault="00957B4D" w:rsidP="00957B4D">
      <w:pPr>
        <w:numPr>
          <w:ilvl w:val="1"/>
          <w:numId w:val="35"/>
        </w:numPr>
        <w:tabs>
          <w:tab w:val="clear" w:pos="1866"/>
          <w:tab w:val="num" w:pos="993"/>
          <w:tab w:val="num" w:pos="1417"/>
        </w:tabs>
        <w:ind w:left="1417" w:hanging="425"/>
        <w:jc w:val="both"/>
        <w:rPr>
          <w:rFonts w:ascii="Arial" w:hAnsi="Arial" w:cs="Arial"/>
          <w:sz w:val="22"/>
          <w:szCs w:val="22"/>
        </w:rPr>
      </w:pPr>
      <w:r w:rsidRPr="002109D6">
        <w:rPr>
          <w:rFonts w:ascii="Arial" w:hAnsi="Arial" w:cs="Arial"/>
          <w:sz w:val="22"/>
          <w:szCs w:val="22"/>
        </w:rPr>
        <w:t xml:space="preserve">wykaz osób, skierowanych przez </w:t>
      </w:r>
      <w:r>
        <w:rPr>
          <w:rFonts w:ascii="Arial" w:hAnsi="Arial" w:cs="Arial"/>
          <w:sz w:val="22"/>
          <w:szCs w:val="22"/>
        </w:rPr>
        <w:t>W</w:t>
      </w:r>
      <w:r w:rsidRPr="002109D6">
        <w:rPr>
          <w:rFonts w:ascii="Arial" w:hAnsi="Arial" w:cs="Arial"/>
          <w:sz w:val="22"/>
          <w:szCs w:val="22"/>
        </w:rPr>
        <w:t>ykonawcę do realizacji zamówienia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 wykazie należy podać informacje dotyczące kierownika budowy</w:t>
      </w:r>
      <w:r>
        <w:rPr>
          <w:rFonts w:ascii="Arial" w:hAnsi="Arial" w:cs="Arial"/>
          <w:sz w:val="22"/>
          <w:szCs w:val="22"/>
        </w:rPr>
        <w:t xml:space="preserve">.  </w:t>
      </w:r>
      <w:r w:rsidRPr="009B3315">
        <w:rPr>
          <w:rFonts w:ascii="Arial" w:hAnsi="Arial" w:cs="Arial"/>
          <w:sz w:val="22"/>
          <w:szCs w:val="22"/>
        </w:rPr>
        <w:t>Wykaz należy sporządzić wg wzoru załącznika nr 5</w:t>
      </w:r>
      <w:r>
        <w:rPr>
          <w:rFonts w:ascii="Arial" w:hAnsi="Arial" w:cs="Arial"/>
          <w:sz w:val="22"/>
          <w:szCs w:val="22"/>
        </w:rPr>
        <w:t xml:space="preserve"> SWZ</w:t>
      </w:r>
      <w:r w:rsidR="007643CE">
        <w:rPr>
          <w:rFonts w:ascii="Arial" w:hAnsi="Arial" w:cs="Arial"/>
          <w:sz w:val="22"/>
          <w:szCs w:val="22"/>
        </w:rPr>
        <w:t xml:space="preserve"> </w:t>
      </w:r>
      <w:r w:rsidR="007643CE">
        <w:rPr>
          <w:rFonts w:ascii="Arial" w:hAnsi="Arial" w:cs="Arial"/>
          <w:b/>
          <w:bCs/>
          <w:sz w:val="22"/>
          <w:szCs w:val="22"/>
        </w:rPr>
        <w:t>– dotyczy jedynie części I zamówienia</w:t>
      </w:r>
      <w:r w:rsidR="000465BD">
        <w:rPr>
          <w:rFonts w:ascii="Arial" w:hAnsi="Arial" w:cs="Arial"/>
          <w:sz w:val="22"/>
          <w:szCs w:val="22"/>
        </w:rPr>
        <w:t>;</w:t>
      </w:r>
    </w:p>
    <w:bookmarkEnd w:id="58"/>
    <w:p w14:paraId="63AF436F" w14:textId="3EF648FF" w:rsidR="00957B4D" w:rsidRPr="00F17AC8"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sidRPr="00F17AC8">
        <w:rPr>
          <w:rFonts w:ascii="Arial" w:hAnsi="Arial" w:cs="Arial"/>
          <w:sz w:val="22"/>
          <w:szCs w:val="22"/>
        </w:rPr>
        <w:t xml:space="preserve">W celu potwierdzenia, że osoba działająca w imieniu </w:t>
      </w:r>
      <w:r>
        <w:rPr>
          <w:rFonts w:ascii="Arial" w:hAnsi="Arial" w:cs="Arial"/>
          <w:sz w:val="22"/>
          <w:szCs w:val="22"/>
        </w:rPr>
        <w:t>W</w:t>
      </w:r>
      <w:r w:rsidRPr="00F17AC8">
        <w:rPr>
          <w:rFonts w:ascii="Arial" w:hAnsi="Arial" w:cs="Arial"/>
          <w:sz w:val="22"/>
          <w:szCs w:val="22"/>
        </w:rPr>
        <w:t>ykonawcy jest umocowana do jego reprezentowania, zamawiający może żądać od wykonawcy odpisu lub informacji z Krajowego Rejestru Sądowego, Centralnej Ewidencji i Informacji o Działalności Gospodarczej lub innego właściwego rejestru</w:t>
      </w:r>
      <w:r w:rsidR="000465BD">
        <w:rPr>
          <w:rFonts w:ascii="Arial" w:hAnsi="Arial" w:cs="Arial"/>
          <w:sz w:val="22"/>
          <w:szCs w:val="22"/>
        </w:rPr>
        <w:t>;</w:t>
      </w:r>
    </w:p>
    <w:p w14:paraId="55BAF135" w14:textId="77777777" w:rsidR="00957B4D" w:rsidRPr="00FE7D63"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sidRPr="00C81117">
        <w:rPr>
          <w:rFonts w:ascii="Arial" w:hAnsi="Arial" w:cs="Arial"/>
          <w:sz w:val="22"/>
          <w:szCs w:val="22"/>
        </w:rPr>
        <w:t>Do przedkładanych do</w:t>
      </w:r>
      <w:r>
        <w:rPr>
          <w:rFonts w:ascii="Arial" w:hAnsi="Arial" w:cs="Arial"/>
          <w:sz w:val="22"/>
          <w:szCs w:val="22"/>
        </w:rPr>
        <w:t xml:space="preserve">kumentów, a w tym dokumentów </w:t>
      </w:r>
      <w:r w:rsidRPr="00BC66C2">
        <w:rPr>
          <w:rFonts w:ascii="Arial" w:hAnsi="Arial" w:cs="Arial"/>
          <w:sz w:val="22"/>
          <w:szCs w:val="22"/>
        </w:rPr>
        <w:t>składan</w:t>
      </w:r>
      <w:r>
        <w:rPr>
          <w:rFonts w:ascii="Arial" w:hAnsi="Arial" w:cs="Arial"/>
          <w:sz w:val="22"/>
          <w:szCs w:val="22"/>
        </w:rPr>
        <w:t>ych</w:t>
      </w:r>
      <w:r w:rsidRPr="00BC66C2">
        <w:rPr>
          <w:rFonts w:ascii="Arial" w:hAnsi="Arial" w:cs="Arial"/>
          <w:sz w:val="22"/>
          <w:szCs w:val="22"/>
        </w:rPr>
        <w:t xml:space="preserve"> w przypadku </w:t>
      </w:r>
      <w:r>
        <w:rPr>
          <w:rFonts w:ascii="Arial" w:hAnsi="Arial" w:cs="Arial"/>
          <w:sz w:val="22"/>
          <w:szCs w:val="22"/>
        </w:rPr>
        <w:t>W</w:t>
      </w:r>
      <w:r w:rsidRPr="00BC66C2">
        <w:rPr>
          <w:rFonts w:ascii="Arial" w:hAnsi="Arial" w:cs="Arial"/>
          <w:sz w:val="22"/>
          <w:szCs w:val="22"/>
        </w:rPr>
        <w:t>ykonawców mających siedzibę lub miejsce zamieszkania poza RP</w:t>
      </w:r>
      <w:r w:rsidRPr="00C81117">
        <w:rPr>
          <w:rFonts w:ascii="Arial" w:hAnsi="Arial" w:cs="Arial"/>
          <w:sz w:val="22"/>
          <w:szCs w:val="22"/>
        </w:rPr>
        <w:t xml:space="preserve"> zastosowanie mają przepisy </w:t>
      </w:r>
      <w:r w:rsidRPr="00AB01E2">
        <w:rPr>
          <w:rFonts w:ascii="Arial" w:hAnsi="Arial" w:cs="Arial"/>
          <w:sz w:val="22"/>
          <w:szCs w:val="22"/>
        </w:rPr>
        <w:t xml:space="preserve">rozporządzenie </w:t>
      </w:r>
      <w:r>
        <w:rPr>
          <w:rFonts w:ascii="Arial" w:hAnsi="Arial" w:cs="Arial"/>
          <w:sz w:val="22"/>
          <w:szCs w:val="22"/>
        </w:rPr>
        <w:t>M</w:t>
      </w:r>
      <w:r w:rsidRPr="00AB01E2">
        <w:rPr>
          <w:rFonts w:ascii="Arial" w:hAnsi="Arial" w:cs="Arial"/>
          <w:sz w:val="22"/>
          <w:szCs w:val="22"/>
        </w:rPr>
        <w:t xml:space="preserve">inistra </w:t>
      </w:r>
      <w:r>
        <w:rPr>
          <w:rFonts w:ascii="Arial" w:hAnsi="Arial" w:cs="Arial"/>
          <w:sz w:val="22"/>
          <w:szCs w:val="22"/>
        </w:rPr>
        <w:t>R</w:t>
      </w:r>
      <w:r w:rsidRPr="00AB01E2">
        <w:rPr>
          <w:rFonts w:ascii="Arial" w:hAnsi="Arial" w:cs="Arial"/>
          <w:sz w:val="22"/>
          <w:szCs w:val="22"/>
        </w:rPr>
        <w:t>ozwoju, pracy i technologii 1 z dnia 23 grudnia 2020 r.</w:t>
      </w:r>
      <w:r>
        <w:rPr>
          <w:rFonts w:ascii="Arial" w:hAnsi="Arial" w:cs="Arial"/>
          <w:sz w:val="22"/>
          <w:szCs w:val="22"/>
        </w:rPr>
        <w:t xml:space="preserve">  </w:t>
      </w:r>
      <w:r w:rsidRPr="00AB01E2">
        <w:rPr>
          <w:rFonts w:ascii="Arial" w:hAnsi="Arial" w:cs="Arial"/>
          <w:sz w:val="22"/>
          <w:szCs w:val="22"/>
        </w:rPr>
        <w:t>w sprawie podmiotowych środków dowodowych oraz innych dokumentów lub oświadczeń, jakich może żądać zamawiający od wykonawcy</w:t>
      </w:r>
      <w:r>
        <w:rPr>
          <w:rFonts w:ascii="Arial" w:hAnsi="Arial" w:cs="Arial"/>
          <w:sz w:val="22"/>
          <w:szCs w:val="22"/>
        </w:rPr>
        <w:t xml:space="preserve"> </w:t>
      </w:r>
      <w:r w:rsidRPr="00FE7D63">
        <w:rPr>
          <w:rFonts w:ascii="Arial" w:hAnsi="Arial" w:cs="Arial"/>
          <w:sz w:val="22"/>
          <w:szCs w:val="22"/>
        </w:rPr>
        <w:t>(</w:t>
      </w:r>
      <w:r w:rsidRPr="00AB01E2">
        <w:rPr>
          <w:rFonts w:ascii="Arial" w:hAnsi="Arial" w:cs="Arial"/>
          <w:sz w:val="22"/>
          <w:szCs w:val="22"/>
        </w:rPr>
        <w:t>Dz.U.2020.2415</w:t>
      </w:r>
      <w:r w:rsidRPr="00FE7D63">
        <w:rPr>
          <w:rFonts w:ascii="Arial" w:hAnsi="Arial" w:cs="Arial"/>
          <w:sz w:val="22"/>
          <w:szCs w:val="22"/>
        </w:rPr>
        <w:t>);</w:t>
      </w:r>
    </w:p>
    <w:p w14:paraId="7FC47011" w14:textId="09F4849E" w:rsidR="00957B4D" w:rsidRDefault="00957B4D" w:rsidP="00957B4D">
      <w:pPr>
        <w:numPr>
          <w:ilvl w:val="0"/>
          <w:numId w:val="34"/>
        </w:numPr>
        <w:tabs>
          <w:tab w:val="clear" w:pos="-786"/>
          <w:tab w:val="num" w:pos="-503"/>
          <w:tab w:val="num" w:pos="993"/>
        </w:tabs>
        <w:ind w:left="992" w:hanging="425"/>
        <w:jc w:val="both"/>
        <w:rPr>
          <w:rFonts w:ascii="Arial" w:hAnsi="Arial" w:cs="Arial"/>
          <w:sz w:val="22"/>
          <w:szCs w:val="22"/>
        </w:rPr>
      </w:pPr>
      <w:r w:rsidRPr="0024595A">
        <w:rPr>
          <w:rFonts w:ascii="Arial" w:hAnsi="Arial" w:cs="Arial"/>
          <w:sz w:val="22"/>
          <w:szCs w:val="22"/>
        </w:rPr>
        <w:t>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dane umożliwiające dostęp do tych środków</w:t>
      </w:r>
      <w:r w:rsidR="000465BD">
        <w:rPr>
          <w:rFonts w:ascii="Arial" w:hAnsi="Arial" w:cs="Arial"/>
          <w:sz w:val="22"/>
          <w:szCs w:val="22"/>
        </w:rPr>
        <w:t>.</w:t>
      </w:r>
    </w:p>
    <w:p w14:paraId="0953111C" w14:textId="77777777" w:rsidR="00BA698C" w:rsidRPr="0024595A" w:rsidRDefault="00BA698C" w:rsidP="00957B4D">
      <w:pPr>
        <w:tabs>
          <w:tab w:val="num" w:pos="993"/>
        </w:tabs>
        <w:ind w:left="992"/>
        <w:jc w:val="both"/>
        <w:rPr>
          <w:rFonts w:ascii="Arial" w:hAnsi="Arial" w:cs="Arial"/>
          <w:sz w:val="22"/>
          <w:szCs w:val="22"/>
        </w:rPr>
      </w:pPr>
    </w:p>
    <w:p w14:paraId="25F3CCE2" w14:textId="77777777" w:rsidR="00957B4D" w:rsidRPr="00A026FC" w:rsidRDefault="00957B4D" w:rsidP="00957B4D">
      <w:pPr>
        <w:numPr>
          <w:ilvl w:val="2"/>
          <w:numId w:val="13"/>
        </w:numPr>
        <w:tabs>
          <w:tab w:val="clear" w:pos="2907"/>
        </w:tabs>
        <w:ind w:left="426" w:hanging="426"/>
        <w:jc w:val="both"/>
        <w:rPr>
          <w:rFonts w:ascii="Arial" w:hAnsi="Arial" w:cs="Arial"/>
          <w:b/>
          <w:sz w:val="22"/>
          <w:szCs w:val="22"/>
        </w:rPr>
      </w:pPr>
      <w:r w:rsidRPr="00A026FC">
        <w:rPr>
          <w:rFonts w:ascii="Arial" w:hAnsi="Arial" w:cs="Arial"/>
          <w:b/>
          <w:sz w:val="22"/>
          <w:szCs w:val="22"/>
        </w:rPr>
        <w:t>Sporządzanie oferty.</w:t>
      </w:r>
    </w:p>
    <w:p w14:paraId="1507B4B3"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A95FAA">
        <w:rPr>
          <w:rFonts w:ascii="Arial" w:hAnsi="Arial" w:cs="Arial"/>
          <w:sz w:val="22"/>
          <w:szCs w:val="22"/>
        </w:rPr>
        <w:t>Oferta</w:t>
      </w:r>
      <w:r>
        <w:rPr>
          <w:rFonts w:ascii="Arial" w:hAnsi="Arial" w:cs="Arial"/>
          <w:sz w:val="22"/>
          <w:szCs w:val="22"/>
        </w:rPr>
        <w:t xml:space="preserve"> </w:t>
      </w:r>
      <w:r w:rsidRPr="00A95FAA">
        <w:rPr>
          <w:rFonts w:ascii="Arial" w:hAnsi="Arial" w:cs="Arial"/>
          <w:sz w:val="22"/>
          <w:szCs w:val="22"/>
        </w:rPr>
        <w:t xml:space="preserve">musi być sporządzona w języku polskim, w postaci elektronicznej </w:t>
      </w:r>
      <w:r w:rsidRPr="004F1B15">
        <w:rPr>
          <w:rFonts w:ascii="Arial" w:hAnsi="Arial" w:cs="Arial"/>
          <w:sz w:val="22"/>
          <w:szCs w:val="22"/>
        </w:rPr>
        <w:t>i opatrzona kwalifikowanym podpisem elektronicznym, podpisem zaufanym lub podpisem osobistym</w:t>
      </w:r>
      <w:r>
        <w:rPr>
          <w:rFonts w:ascii="Arial" w:hAnsi="Arial" w:cs="Arial"/>
          <w:sz w:val="22"/>
          <w:szCs w:val="22"/>
        </w:rPr>
        <w:t>;</w:t>
      </w:r>
    </w:p>
    <w:p w14:paraId="63ABEC26" w14:textId="77777777" w:rsidR="00957B4D" w:rsidRDefault="00957B4D" w:rsidP="00957B4D">
      <w:pPr>
        <w:numPr>
          <w:ilvl w:val="0"/>
          <w:numId w:val="30"/>
        </w:numPr>
        <w:tabs>
          <w:tab w:val="num" w:pos="851"/>
        </w:tabs>
        <w:ind w:left="851" w:hanging="425"/>
        <w:jc w:val="both"/>
        <w:rPr>
          <w:rFonts w:ascii="Arial" w:hAnsi="Arial" w:cs="Arial"/>
          <w:sz w:val="22"/>
          <w:szCs w:val="22"/>
        </w:rPr>
      </w:pPr>
      <w:r>
        <w:rPr>
          <w:rFonts w:ascii="Arial" w:hAnsi="Arial" w:cs="Arial"/>
          <w:sz w:val="22"/>
          <w:szCs w:val="22"/>
        </w:rPr>
        <w:t xml:space="preserve">Oferty, oświadczenia i inne dokumenty </w:t>
      </w:r>
      <w:r w:rsidRPr="00636E0A">
        <w:rPr>
          <w:rFonts w:ascii="Arial" w:hAnsi="Arial" w:cs="Arial"/>
          <w:b/>
          <w:bCs/>
          <w:sz w:val="22"/>
          <w:szCs w:val="22"/>
        </w:rPr>
        <w:t>mogą być</w:t>
      </w:r>
      <w:r>
        <w:rPr>
          <w:rFonts w:ascii="Arial" w:hAnsi="Arial" w:cs="Arial"/>
          <w:sz w:val="22"/>
          <w:szCs w:val="22"/>
        </w:rPr>
        <w:t xml:space="preserve"> sporządzane w </w:t>
      </w:r>
      <w:r w:rsidRPr="003E64F7">
        <w:rPr>
          <w:rFonts w:ascii="Arial" w:hAnsi="Arial" w:cs="Arial"/>
          <w:sz w:val="22"/>
          <w:szCs w:val="22"/>
        </w:rPr>
        <w:t xml:space="preserve">formatach danych określonych w przepisach wydanych na podstawie art. 18 </w:t>
      </w:r>
      <w:r w:rsidRPr="00636E0A">
        <w:rPr>
          <w:rFonts w:ascii="Arial" w:hAnsi="Arial" w:cs="Arial"/>
          <w:sz w:val="22"/>
          <w:szCs w:val="22"/>
        </w:rPr>
        <w:t>ustawy o informatyzacji działalności podmiotów realizujących zadania publiczne (Dz. U. z 2020 r. poz. 346)</w:t>
      </w:r>
      <w:r w:rsidRPr="003E64F7">
        <w:rPr>
          <w:rFonts w:ascii="Arial" w:hAnsi="Arial" w:cs="Arial"/>
          <w:sz w:val="22"/>
          <w:szCs w:val="22"/>
        </w:rPr>
        <w:t>.</w:t>
      </w:r>
      <w:r>
        <w:rPr>
          <w:rFonts w:ascii="Arial" w:hAnsi="Arial" w:cs="Arial"/>
          <w:sz w:val="22"/>
          <w:szCs w:val="22"/>
        </w:rPr>
        <w:t xml:space="preserve"> </w:t>
      </w:r>
      <w:r w:rsidRPr="00130BE8">
        <w:rPr>
          <w:rFonts w:ascii="Arial" w:hAnsi="Arial" w:cs="Arial"/>
          <w:b/>
          <w:bCs/>
          <w:sz w:val="22"/>
          <w:szCs w:val="22"/>
        </w:rPr>
        <w:t>Zamawiający zaleca korzystać z formatu .pdf</w:t>
      </w:r>
      <w:r>
        <w:rPr>
          <w:rFonts w:ascii="Arial" w:hAnsi="Arial" w:cs="Arial"/>
          <w:b/>
          <w:bCs/>
          <w:sz w:val="22"/>
          <w:szCs w:val="22"/>
        </w:rPr>
        <w:t>.</w:t>
      </w:r>
    </w:p>
    <w:p w14:paraId="558F65B0"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354F82">
        <w:rPr>
          <w:rFonts w:ascii="Arial" w:hAnsi="Arial" w:cs="Arial"/>
          <w:sz w:val="22"/>
          <w:szCs w:val="22"/>
        </w:rPr>
        <w:t xml:space="preserve">Do przygotowania oferty zaleca się wykorzystanie </w:t>
      </w:r>
      <w:r>
        <w:rPr>
          <w:rFonts w:ascii="Arial" w:hAnsi="Arial" w:cs="Arial"/>
          <w:sz w:val="22"/>
          <w:szCs w:val="22"/>
        </w:rPr>
        <w:t>f</w:t>
      </w:r>
      <w:r w:rsidRPr="00354F82">
        <w:rPr>
          <w:rFonts w:ascii="Arial" w:hAnsi="Arial" w:cs="Arial"/>
          <w:sz w:val="22"/>
          <w:szCs w:val="22"/>
        </w:rPr>
        <w:t xml:space="preserve">ormularza </w:t>
      </w:r>
      <w:r>
        <w:rPr>
          <w:rFonts w:ascii="Arial" w:hAnsi="Arial" w:cs="Arial"/>
          <w:sz w:val="22"/>
          <w:szCs w:val="22"/>
        </w:rPr>
        <w:t>ofertowego</w:t>
      </w:r>
      <w:r w:rsidRPr="00354F82">
        <w:rPr>
          <w:rFonts w:ascii="Arial" w:hAnsi="Arial" w:cs="Arial"/>
          <w:sz w:val="22"/>
          <w:szCs w:val="22"/>
        </w:rPr>
        <w:t xml:space="preserve">, którego wzór stanowi Załącznik nr </w:t>
      </w:r>
      <w:r>
        <w:rPr>
          <w:rFonts w:ascii="Arial" w:hAnsi="Arial" w:cs="Arial"/>
          <w:sz w:val="22"/>
          <w:szCs w:val="22"/>
        </w:rPr>
        <w:t>1</w:t>
      </w:r>
      <w:r w:rsidRPr="00354F82">
        <w:rPr>
          <w:rFonts w:ascii="Arial" w:hAnsi="Arial" w:cs="Arial"/>
          <w:sz w:val="22"/>
          <w:szCs w:val="22"/>
        </w:rPr>
        <w:t xml:space="preserve"> do SWZ. W przypadku, gdy Wykonawca nie korzysta z przygotowanego przez Zamawiającego wzoru, w treści oferty należy zamieścić wszystkie informacje wymagane w </w:t>
      </w:r>
      <w:r>
        <w:rPr>
          <w:rFonts w:ascii="Arial" w:hAnsi="Arial" w:cs="Arial"/>
          <w:sz w:val="22"/>
          <w:szCs w:val="22"/>
        </w:rPr>
        <w:t>f</w:t>
      </w:r>
      <w:r w:rsidRPr="00354F82">
        <w:rPr>
          <w:rFonts w:ascii="Arial" w:hAnsi="Arial" w:cs="Arial"/>
          <w:sz w:val="22"/>
          <w:szCs w:val="22"/>
        </w:rPr>
        <w:t xml:space="preserve">ormularzu </w:t>
      </w:r>
      <w:r>
        <w:rPr>
          <w:rFonts w:ascii="Arial" w:hAnsi="Arial" w:cs="Arial"/>
          <w:sz w:val="22"/>
          <w:szCs w:val="22"/>
        </w:rPr>
        <w:t>o</w:t>
      </w:r>
      <w:r w:rsidRPr="00354F82">
        <w:rPr>
          <w:rFonts w:ascii="Arial" w:hAnsi="Arial" w:cs="Arial"/>
          <w:sz w:val="22"/>
          <w:szCs w:val="22"/>
        </w:rPr>
        <w:t>fertowym</w:t>
      </w:r>
      <w:r>
        <w:rPr>
          <w:rFonts w:ascii="Arial" w:hAnsi="Arial" w:cs="Arial"/>
          <w:sz w:val="22"/>
          <w:szCs w:val="22"/>
        </w:rPr>
        <w:t>;</w:t>
      </w:r>
    </w:p>
    <w:p w14:paraId="793D02C0" w14:textId="77777777" w:rsidR="00957B4D" w:rsidRDefault="00957B4D" w:rsidP="00957B4D">
      <w:pPr>
        <w:numPr>
          <w:ilvl w:val="0"/>
          <w:numId w:val="30"/>
        </w:numPr>
        <w:tabs>
          <w:tab w:val="num" w:pos="851"/>
        </w:tabs>
        <w:ind w:left="851" w:hanging="425"/>
        <w:jc w:val="both"/>
        <w:rPr>
          <w:rFonts w:ascii="Arial" w:hAnsi="Arial" w:cs="Arial"/>
          <w:sz w:val="22"/>
          <w:szCs w:val="22"/>
        </w:rPr>
      </w:pPr>
      <w:bookmarkStart w:id="59" w:name="_Hlk75860136"/>
      <w:r>
        <w:rPr>
          <w:rFonts w:ascii="Arial" w:hAnsi="Arial" w:cs="Arial"/>
          <w:sz w:val="22"/>
          <w:szCs w:val="22"/>
        </w:rPr>
        <w:t>Fo</w:t>
      </w:r>
      <w:r w:rsidRPr="004F1B15">
        <w:rPr>
          <w:rFonts w:ascii="Arial" w:hAnsi="Arial" w:cs="Arial"/>
          <w:sz w:val="22"/>
          <w:szCs w:val="22"/>
        </w:rPr>
        <w:t xml:space="preserve">rmularz ofertowy </w:t>
      </w:r>
      <w:r>
        <w:rPr>
          <w:rFonts w:ascii="Arial" w:hAnsi="Arial" w:cs="Arial"/>
          <w:sz w:val="22"/>
          <w:szCs w:val="22"/>
        </w:rPr>
        <w:t xml:space="preserve">zaleca się sporządzać </w:t>
      </w:r>
      <w:r w:rsidRPr="00A95FAA">
        <w:rPr>
          <w:rFonts w:ascii="Arial" w:hAnsi="Arial" w:cs="Arial"/>
          <w:sz w:val="22"/>
          <w:szCs w:val="22"/>
        </w:rPr>
        <w:t xml:space="preserve">w formacie danych </w:t>
      </w:r>
      <w:r w:rsidRPr="00633C0C">
        <w:rPr>
          <w:rFonts w:ascii="Arial" w:hAnsi="Arial" w:cs="Arial"/>
          <w:b/>
          <w:bCs/>
          <w:sz w:val="22"/>
          <w:szCs w:val="22"/>
        </w:rPr>
        <w:t>.pdf</w:t>
      </w:r>
      <w:r>
        <w:rPr>
          <w:rFonts w:ascii="Arial" w:hAnsi="Arial" w:cs="Arial"/>
          <w:b/>
          <w:bCs/>
          <w:sz w:val="22"/>
          <w:szCs w:val="22"/>
        </w:rPr>
        <w:t xml:space="preserve"> (zalecane);</w:t>
      </w:r>
      <w:r>
        <w:rPr>
          <w:rFonts w:ascii="Arial" w:hAnsi="Arial" w:cs="Arial"/>
          <w:sz w:val="22"/>
          <w:szCs w:val="22"/>
        </w:rPr>
        <w:t xml:space="preserve"> </w:t>
      </w:r>
    </w:p>
    <w:bookmarkEnd w:id="59"/>
    <w:p w14:paraId="349F7C95" w14:textId="77777777" w:rsidR="00957B4D" w:rsidRPr="00130BE8" w:rsidRDefault="00957B4D" w:rsidP="00957B4D">
      <w:pPr>
        <w:numPr>
          <w:ilvl w:val="0"/>
          <w:numId w:val="30"/>
        </w:numPr>
        <w:tabs>
          <w:tab w:val="num" w:pos="851"/>
        </w:tabs>
        <w:ind w:left="851" w:hanging="425"/>
        <w:jc w:val="both"/>
        <w:rPr>
          <w:rFonts w:ascii="Arial" w:hAnsi="Arial" w:cs="Arial"/>
          <w:sz w:val="22"/>
          <w:szCs w:val="22"/>
        </w:rPr>
      </w:pPr>
      <w:r>
        <w:rPr>
          <w:rFonts w:ascii="Arial" w:hAnsi="Arial" w:cs="Arial"/>
          <w:sz w:val="22"/>
          <w:szCs w:val="22"/>
        </w:rPr>
        <w:t xml:space="preserve">Kosztorysy ofertowe po sporządzeniu powinny być przekonwertowane na format </w:t>
      </w:r>
      <w:r>
        <w:rPr>
          <w:rFonts w:ascii="Arial" w:hAnsi="Arial" w:cs="Arial"/>
          <w:b/>
          <w:bCs/>
          <w:sz w:val="22"/>
          <w:szCs w:val="22"/>
        </w:rPr>
        <w:t xml:space="preserve">.pdf (zalecane); </w:t>
      </w:r>
      <w:r>
        <w:rPr>
          <w:rFonts w:ascii="Arial" w:hAnsi="Arial" w:cs="Arial"/>
          <w:sz w:val="22"/>
          <w:szCs w:val="22"/>
        </w:rPr>
        <w:t xml:space="preserve">dodatkowo mogą być przedłożone </w:t>
      </w:r>
      <w:r w:rsidRPr="007D7187">
        <w:rPr>
          <w:rFonts w:ascii="Arial" w:hAnsi="Arial" w:cs="Arial"/>
          <w:b/>
          <w:bCs/>
          <w:sz w:val="22"/>
          <w:szCs w:val="22"/>
        </w:rPr>
        <w:t>w formatach danych</w:t>
      </w:r>
      <w:r>
        <w:rPr>
          <w:rFonts w:ascii="Arial" w:hAnsi="Arial" w:cs="Arial"/>
          <w:sz w:val="22"/>
          <w:szCs w:val="22"/>
        </w:rPr>
        <w:t xml:space="preserve"> pobranych w ramach dokumentów zamówienia </w:t>
      </w:r>
      <w:r w:rsidRPr="007D7187">
        <w:rPr>
          <w:rFonts w:ascii="Arial" w:hAnsi="Arial" w:cs="Arial"/>
          <w:b/>
          <w:bCs/>
          <w:sz w:val="22"/>
          <w:szCs w:val="22"/>
        </w:rPr>
        <w:t>przedmiarów robót</w:t>
      </w:r>
      <w:r>
        <w:rPr>
          <w:rFonts w:ascii="Arial" w:hAnsi="Arial" w:cs="Arial"/>
          <w:b/>
          <w:bCs/>
          <w:sz w:val="22"/>
          <w:szCs w:val="22"/>
        </w:rPr>
        <w:t>;</w:t>
      </w:r>
    </w:p>
    <w:p w14:paraId="657B2B48"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294E8B">
        <w:rPr>
          <w:rFonts w:ascii="Arial" w:hAnsi="Arial" w:cs="Arial"/>
          <w:sz w:val="22"/>
          <w:szCs w:val="22"/>
        </w:rPr>
        <w:t>Do przygotowania oferty konieczne jest posiadanie przez osobę upoważnioną do reprezentowania Wykonawcy kwalifikowanego podpisu elektronicznego, podpisu osobistego lub podpisu zaufanego</w:t>
      </w:r>
      <w:r>
        <w:rPr>
          <w:rFonts w:ascii="Arial" w:hAnsi="Arial" w:cs="Arial"/>
          <w:sz w:val="22"/>
          <w:szCs w:val="22"/>
        </w:rPr>
        <w:t>;</w:t>
      </w:r>
    </w:p>
    <w:p w14:paraId="41384A1D"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0F29C6">
        <w:rPr>
          <w:rFonts w:ascii="Arial" w:hAnsi="Arial" w:cs="Arial"/>
          <w:sz w:val="22"/>
          <w:szCs w:val="22"/>
        </w:rPr>
        <w:t>Jeżeli na ofertę składa się kilka dokumentów, Wykonawca powinien stworzyć folder, do którego przeniesie wszystkie dokumenty oferty, podpisane kwalifikowanym podpisem elektronicznym, podpisem zaufanym lub podpisem osobistym. Następnie z tego folderu Wykonawca zrobi folder .zip</w:t>
      </w:r>
      <w:r>
        <w:rPr>
          <w:rFonts w:ascii="Arial" w:hAnsi="Arial" w:cs="Arial"/>
          <w:sz w:val="22"/>
          <w:szCs w:val="22"/>
        </w:rPr>
        <w:t>;</w:t>
      </w:r>
    </w:p>
    <w:p w14:paraId="27801606" w14:textId="6AC8E421" w:rsidR="00957B4D" w:rsidRDefault="00957B4D" w:rsidP="00957B4D">
      <w:pPr>
        <w:numPr>
          <w:ilvl w:val="0"/>
          <w:numId w:val="30"/>
        </w:numPr>
        <w:tabs>
          <w:tab w:val="num" w:pos="851"/>
        </w:tabs>
        <w:ind w:left="851" w:hanging="425"/>
        <w:jc w:val="both"/>
        <w:rPr>
          <w:rFonts w:ascii="Arial" w:hAnsi="Arial" w:cs="Arial"/>
          <w:sz w:val="22"/>
          <w:szCs w:val="22"/>
        </w:rPr>
      </w:pPr>
      <w:r w:rsidRPr="000F29C6">
        <w:rPr>
          <w:rFonts w:ascii="Arial" w:hAnsi="Arial" w:cs="Arial"/>
          <w:sz w:val="22"/>
          <w:szCs w:val="22"/>
        </w:rPr>
        <w:t xml:space="preserve">Wszelkie informacje stanowiące tajemnicę przedsiębiorstwa w rozumieniu ustawy z dnia 16 kwietnia 1993 r. o zwalczaniu nieuczciwej konkurencji, które Wykonawca zastrzeże jako tajemnicę przedsiębiorstwa, powinny zostać </w:t>
      </w:r>
      <w:r>
        <w:rPr>
          <w:rFonts w:ascii="Arial" w:hAnsi="Arial" w:cs="Arial"/>
          <w:sz w:val="22"/>
          <w:szCs w:val="22"/>
        </w:rPr>
        <w:t xml:space="preserve">wyodrębnione </w:t>
      </w:r>
      <w:r w:rsidRPr="000F29C6">
        <w:rPr>
          <w:rFonts w:ascii="Arial" w:hAnsi="Arial" w:cs="Arial"/>
          <w:sz w:val="22"/>
          <w:szCs w:val="22"/>
        </w:rPr>
        <w:t>w osobnym pliku</w:t>
      </w:r>
      <w:r>
        <w:rPr>
          <w:rFonts w:ascii="Arial" w:hAnsi="Arial" w:cs="Arial"/>
          <w:sz w:val="22"/>
          <w:szCs w:val="22"/>
        </w:rPr>
        <w:t xml:space="preserve">. </w:t>
      </w:r>
      <w:r w:rsidRPr="000F29C6">
        <w:rPr>
          <w:rFonts w:ascii="Arial" w:hAnsi="Arial" w:cs="Arial"/>
          <w:sz w:val="22"/>
          <w:szCs w:val="22"/>
        </w:rPr>
        <w:t xml:space="preserve">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w:t>
      </w:r>
      <w:r w:rsidRPr="000F29C6">
        <w:rPr>
          <w:rFonts w:ascii="Arial" w:hAnsi="Arial" w:cs="Arial"/>
          <w:sz w:val="22"/>
          <w:szCs w:val="22"/>
        </w:rPr>
        <w:lastRenderedPageBreak/>
        <w:t xml:space="preserve">poufności objętych klauzulą informacji zgodnie z postanowieniami art. 18 ust. 3 </w:t>
      </w:r>
      <w:r>
        <w:rPr>
          <w:rFonts w:ascii="Arial" w:hAnsi="Arial" w:cs="Arial"/>
          <w:sz w:val="22"/>
          <w:szCs w:val="22"/>
        </w:rPr>
        <w:t>ustawy – patrz też Rozdział IV pkt 6;</w:t>
      </w:r>
    </w:p>
    <w:p w14:paraId="77D9B5B3" w14:textId="77777777" w:rsidR="00957B4D" w:rsidRDefault="00957B4D" w:rsidP="00957B4D">
      <w:pPr>
        <w:numPr>
          <w:ilvl w:val="0"/>
          <w:numId w:val="30"/>
        </w:numPr>
        <w:tabs>
          <w:tab w:val="num" w:pos="851"/>
        </w:tabs>
        <w:ind w:left="851" w:hanging="425"/>
        <w:jc w:val="both"/>
        <w:rPr>
          <w:rFonts w:ascii="Arial" w:hAnsi="Arial" w:cs="Arial"/>
          <w:sz w:val="22"/>
          <w:szCs w:val="22"/>
        </w:rPr>
      </w:pPr>
      <w:r>
        <w:rPr>
          <w:rFonts w:ascii="Arial" w:hAnsi="Arial" w:cs="Arial"/>
          <w:sz w:val="22"/>
          <w:szCs w:val="22"/>
        </w:rPr>
        <w:t>O</w:t>
      </w:r>
      <w:r w:rsidRPr="00FB6209">
        <w:rPr>
          <w:rFonts w:ascii="Arial" w:hAnsi="Arial" w:cs="Arial"/>
          <w:sz w:val="22"/>
          <w:szCs w:val="22"/>
        </w:rPr>
        <w:t>świadczeni</w:t>
      </w:r>
      <w:r>
        <w:rPr>
          <w:rFonts w:ascii="Arial" w:hAnsi="Arial" w:cs="Arial"/>
          <w:sz w:val="22"/>
          <w:szCs w:val="22"/>
        </w:rPr>
        <w:t>e</w:t>
      </w:r>
      <w:r w:rsidRPr="00FB6209">
        <w:rPr>
          <w:rFonts w:ascii="Arial" w:hAnsi="Arial" w:cs="Arial"/>
          <w:sz w:val="22"/>
          <w:szCs w:val="22"/>
        </w:rPr>
        <w:t xml:space="preserve"> o niepodleganiu wykluczeniu</w:t>
      </w:r>
      <w:r>
        <w:rPr>
          <w:rFonts w:ascii="Arial" w:hAnsi="Arial" w:cs="Arial"/>
          <w:sz w:val="22"/>
          <w:szCs w:val="22"/>
        </w:rPr>
        <w:t xml:space="preserve">, pełnomocnictwo, </w:t>
      </w:r>
      <w:r w:rsidRPr="00FC6FBB">
        <w:rPr>
          <w:rFonts w:ascii="Arial" w:hAnsi="Arial" w:cs="Arial"/>
          <w:sz w:val="22"/>
          <w:szCs w:val="22"/>
        </w:rPr>
        <w:t xml:space="preserve">zobowiązanie podmiotu do oddania do dyspozycji Wykonawcy niezbędnych zasobów </w:t>
      </w:r>
      <w:r w:rsidRPr="00FB6209">
        <w:rPr>
          <w:rFonts w:ascii="Arial" w:hAnsi="Arial" w:cs="Arial"/>
          <w:sz w:val="22"/>
          <w:szCs w:val="22"/>
        </w:rPr>
        <w:t>w postaci elektronicznej opatrzone kwalifikowanym podpisem elektronicznym, podpisem zaufanym lub podpisem osobistym</w:t>
      </w:r>
      <w:r>
        <w:rPr>
          <w:rFonts w:ascii="Arial" w:hAnsi="Arial" w:cs="Arial"/>
          <w:sz w:val="22"/>
          <w:szCs w:val="22"/>
        </w:rPr>
        <w:t xml:space="preserve"> – należy </w:t>
      </w:r>
      <w:r w:rsidRPr="00FB6209">
        <w:rPr>
          <w:rFonts w:ascii="Arial" w:hAnsi="Arial" w:cs="Arial"/>
          <w:sz w:val="22"/>
          <w:szCs w:val="22"/>
        </w:rPr>
        <w:t xml:space="preserve"> wraz z plikami stanowiącymi ofertę skompresować do jednego pliku archiwum (ZIP)</w:t>
      </w:r>
      <w:r>
        <w:rPr>
          <w:rFonts w:ascii="Arial" w:hAnsi="Arial" w:cs="Arial"/>
          <w:sz w:val="22"/>
          <w:szCs w:val="22"/>
        </w:rPr>
        <w:t xml:space="preserve">. Zalecany format </w:t>
      </w:r>
      <w:r>
        <w:rPr>
          <w:rFonts w:ascii="Arial" w:hAnsi="Arial" w:cs="Arial"/>
          <w:b/>
          <w:bCs/>
          <w:sz w:val="22"/>
          <w:szCs w:val="22"/>
        </w:rPr>
        <w:t>.pdf</w:t>
      </w:r>
      <w:r>
        <w:rPr>
          <w:rFonts w:ascii="Arial" w:hAnsi="Arial" w:cs="Arial"/>
          <w:sz w:val="22"/>
          <w:szCs w:val="22"/>
        </w:rPr>
        <w:t>;</w:t>
      </w:r>
    </w:p>
    <w:p w14:paraId="761C85D7"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7D7187">
        <w:rPr>
          <w:rFonts w:ascii="Arial" w:hAnsi="Arial" w:cs="Arial"/>
          <w:sz w:val="22"/>
          <w:szCs w:val="22"/>
        </w:rPr>
        <w:t>Pełnomocnictwo do złożenia oferty musi być złożone w oryginale</w:t>
      </w:r>
      <w:r>
        <w:rPr>
          <w:rFonts w:ascii="Arial" w:hAnsi="Arial" w:cs="Arial"/>
          <w:sz w:val="22"/>
          <w:szCs w:val="22"/>
        </w:rPr>
        <w:t xml:space="preserve">, z zastrzeżeniem, że dopuszcza się </w:t>
      </w:r>
      <w:r w:rsidRPr="00E84DEC">
        <w:rPr>
          <w:rFonts w:ascii="Arial" w:hAnsi="Arial" w:cs="Arial"/>
          <w:sz w:val="22"/>
          <w:szCs w:val="22"/>
        </w:rPr>
        <w:t>także złożenie elektronicznej kopii (pełnomocnictwa sporządzonego</w:t>
      </w:r>
      <w:r>
        <w:rPr>
          <w:rFonts w:ascii="Arial" w:hAnsi="Arial" w:cs="Arial"/>
          <w:sz w:val="22"/>
          <w:szCs w:val="22"/>
        </w:rPr>
        <w:t xml:space="preserve"> </w:t>
      </w:r>
      <w:r w:rsidRPr="00E84DEC">
        <w:rPr>
          <w:rFonts w:ascii="Arial" w:hAnsi="Arial" w:cs="Arial"/>
          <w:sz w:val="22"/>
          <w:szCs w:val="22"/>
        </w:rPr>
        <w:t>uprzednio</w:t>
      </w:r>
      <w:r>
        <w:rPr>
          <w:rFonts w:ascii="Arial" w:hAnsi="Arial" w:cs="Arial"/>
          <w:sz w:val="22"/>
          <w:szCs w:val="22"/>
        </w:rPr>
        <w:t xml:space="preserve"> </w:t>
      </w:r>
      <w:r w:rsidRPr="00E84DEC">
        <w:rPr>
          <w:rFonts w:ascii="Arial" w:hAnsi="Arial" w:cs="Arial"/>
          <w:sz w:val="22"/>
          <w:szCs w:val="22"/>
        </w:rPr>
        <w:t>w formie pisemnej, w formie elektronicznego poświadczenia sporządzonego stosownie do art. 97 § 2 ustawy z dnia 14 lutego 1991 r. Prawo o notariacie,</w:t>
      </w:r>
      <w:r>
        <w:rPr>
          <w:rFonts w:ascii="Arial" w:hAnsi="Arial" w:cs="Arial"/>
          <w:sz w:val="22"/>
          <w:szCs w:val="22"/>
        </w:rPr>
        <w:t xml:space="preserve"> </w:t>
      </w:r>
      <w:r w:rsidRPr="00E84DEC">
        <w:rPr>
          <w:rFonts w:ascii="Arial" w:hAnsi="Arial" w:cs="Arial"/>
          <w:sz w:val="22"/>
          <w:szCs w:val="22"/>
        </w:rPr>
        <w:t>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w:t>
      </w:r>
      <w:r>
        <w:rPr>
          <w:rFonts w:ascii="Arial" w:hAnsi="Arial" w:cs="Arial"/>
          <w:sz w:val="22"/>
          <w:szCs w:val="22"/>
        </w:rPr>
        <w:t xml:space="preserve"> </w:t>
      </w:r>
      <w:r w:rsidRPr="00E84DEC">
        <w:rPr>
          <w:rFonts w:ascii="Arial" w:hAnsi="Arial" w:cs="Arial"/>
          <w:sz w:val="22"/>
          <w:szCs w:val="22"/>
        </w:rPr>
        <w:t>uwierzytelniona przez upełnomocnionego</w:t>
      </w:r>
    </w:p>
    <w:p w14:paraId="3F478603" w14:textId="77777777" w:rsidR="00957B4D" w:rsidRPr="00A026FC" w:rsidRDefault="00957B4D" w:rsidP="00957B4D">
      <w:pPr>
        <w:numPr>
          <w:ilvl w:val="0"/>
          <w:numId w:val="30"/>
        </w:numPr>
        <w:tabs>
          <w:tab w:val="num" w:pos="851"/>
        </w:tabs>
        <w:ind w:left="851" w:hanging="425"/>
        <w:jc w:val="both"/>
        <w:rPr>
          <w:rFonts w:ascii="Arial" w:hAnsi="Arial" w:cs="Arial"/>
          <w:sz w:val="22"/>
          <w:szCs w:val="22"/>
        </w:rPr>
      </w:pPr>
      <w:r w:rsidRPr="00AE3785">
        <w:rPr>
          <w:rFonts w:ascii="Arial" w:hAnsi="Arial" w:cs="Arial"/>
          <w:sz w:val="22"/>
          <w:szCs w:val="22"/>
        </w:rPr>
        <w:t>Opis sposobu obliczenia ceny</w:t>
      </w:r>
      <w:r w:rsidRPr="00A026FC">
        <w:rPr>
          <w:rFonts w:ascii="Arial" w:hAnsi="Arial" w:cs="Arial"/>
          <w:sz w:val="22"/>
          <w:szCs w:val="22"/>
        </w:rPr>
        <w:t>. Walutą oferty jest złoty polski. Cenę ofertową należy obliczyć zgodnie z</w:t>
      </w:r>
      <w:r>
        <w:rPr>
          <w:rFonts w:ascii="Arial" w:hAnsi="Arial" w:cs="Arial"/>
          <w:sz w:val="22"/>
          <w:szCs w:val="22"/>
        </w:rPr>
        <w:t> </w:t>
      </w:r>
      <w:r w:rsidRPr="00A026FC">
        <w:rPr>
          <w:rFonts w:ascii="Arial" w:hAnsi="Arial" w:cs="Arial"/>
          <w:sz w:val="22"/>
          <w:szCs w:val="22"/>
        </w:rPr>
        <w:t>instrukcją sporządzenia wyceny ofertowej (załącznik nr 3) oraz według formularza ofert</w:t>
      </w:r>
      <w:r>
        <w:rPr>
          <w:rFonts w:ascii="Arial" w:hAnsi="Arial" w:cs="Arial"/>
          <w:sz w:val="22"/>
          <w:szCs w:val="22"/>
        </w:rPr>
        <w:t>owego (załącznik nr 1 SWZ);</w:t>
      </w:r>
    </w:p>
    <w:p w14:paraId="35ECF323" w14:textId="77777777" w:rsidR="00957B4D" w:rsidRDefault="00957B4D" w:rsidP="00957B4D">
      <w:pPr>
        <w:numPr>
          <w:ilvl w:val="0"/>
          <w:numId w:val="30"/>
        </w:numPr>
        <w:tabs>
          <w:tab w:val="num" w:pos="851"/>
        </w:tabs>
        <w:ind w:left="851" w:hanging="425"/>
        <w:jc w:val="both"/>
        <w:rPr>
          <w:rFonts w:ascii="Arial" w:hAnsi="Arial" w:cs="Arial"/>
          <w:sz w:val="22"/>
          <w:szCs w:val="22"/>
        </w:rPr>
      </w:pPr>
      <w:r w:rsidRPr="0049444C">
        <w:rPr>
          <w:rFonts w:ascii="Arial" w:hAnsi="Arial" w:cs="Arial"/>
          <w:sz w:val="22"/>
          <w:szCs w:val="22"/>
        </w:rPr>
        <w:t>W przypadku gdy podmiotowe środki dowodowe, w tym oświadczenie, o którym mowa w art. 117 ust. 4 ustawy, oraz zobowiązanie podmiotu udostępniającego zasoby, 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r>
        <w:rPr>
          <w:rFonts w:ascii="Arial" w:hAnsi="Arial" w:cs="Arial"/>
          <w:sz w:val="22"/>
          <w:szCs w:val="22"/>
        </w:rPr>
        <w:t xml:space="preserve">. </w:t>
      </w:r>
      <w:r w:rsidRPr="00665677">
        <w:rPr>
          <w:rFonts w:ascii="Arial" w:hAnsi="Arial" w:cs="Arial"/>
          <w:sz w:val="22"/>
          <w:szCs w:val="22"/>
        </w:rPr>
        <w:t>Poświadczenia zgodności cyfrowego odwzorowania z dokumentem w postaci papierowej</w:t>
      </w:r>
      <w:r>
        <w:rPr>
          <w:rFonts w:ascii="Arial" w:hAnsi="Arial" w:cs="Arial"/>
          <w:sz w:val="22"/>
          <w:szCs w:val="22"/>
        </w:rPr>
        <w:t xml:space="preserve"> </w:t>
      </w:r>
      <w:r w:rsidRPr="00665677">
        <w:rPr>
          <w:rFonts w:ascii="Arial" w:hAnsi="Arial" w:cs="Arial"/>
          <w:sz w:val="22"/>
          <w:szCs w:val="22"/>
        </w:rPr>
        <w:t>dokonuje w przypadku:</w:t>
      </w:r>
      <w:r>
        <w:rPr>
          <w:rFonts w:ascii="Arial" w:hAnsi="Arial" w:cs="Arial"/>
          <w:sz w:val="22"/>
          <w:szCs w:val="22"/>
        </w:rPr>
        <w:t xml:space="preserve"> </w:t>
      </w:r>
      <w:r w:rsidRPr="00665677">
        <w:rPr>
          <w:rFonts w:ascii="Arial" w:hAnsi="Arial" w:cs="Arial"/>
          <w:sz w:val="22"/>
          <w:szCs w:val="22"/>
        </w:rPr>
        <w:t>1) podmiotowych środków dowodowych - odpowiednio wykonawca, wykonawca wspólnie ubiegający się o udzielenie zamówienia, podmiot udostępniający zasoby lub podwykonawca, w zakresie podmiotowych środków dowodowych, które każdego z nich dotyczą;</w:t>
      </w:r>
      <w:r>
        <w:rPr>
          <w:rFonts w:ascii="Arial" w:hAnsi="Arial" w:cs="Arial"/>
          <w:sz w:val="22"/>
          <w:szCs w:val="22"/>
        </w:rPr>
        <w:t xml:space="preserve"> </w:t>
      </w:r>
      <w:r w:rsidRPr="00665677">
        <w:rPr>
          <w:rFonts w:ascii="Arial" w:hAnsi="Arial" w:cs="Arial"/>
          <w:sz w:val="22"/>
          <w:szCs w:val="22"/>
        </w:rPr>
        <w:t>2) przedmiotowego środka dowodowego, oświadczenia, o którym mowa w art. 117 ust. 4 ustawy, lub zobowiązania podmiotu udostępniającego zasoby - odpowiednio wykonawca lub wykonawca wspólnie ubiegający się o udzielenie zamówienia;</w:t>
      </w:r>
      <w:r>
        <w:rPr>
          <w:rFonts w:ascii="Arial" w:hAnsi="Arial" w:cs="Arial"/>
          <w:sz w:val="22"/>
          <w:szCs w:val="22"/>
        </w:rPr>
        <w:t xml:space="preserve"> </w:t>
      </w:r>
      <w:r w:rsidRPr="00665677">
        <w:rPr>
          <w:rFonts w:ascii="Arial" w:hAnsi="Arial" w:cs="Arial"/>
          <w:sz w:val="22"/>
          <w:szCs w:val="22"/>
        </w:rPr>
        <w:t>3) pełnomocnictwa - mocodawca.  Poświadczenia zgodności cyfrowego odwzorowania z dokumentem w postaci papierowej, może dokonać również notariusz</w:t>
      </w:r>
    </w:p>
    <w:p w14:paraId="5E385B95" w14:textId="77777777" w:rsidR="00957B4D" w:rsidRPr="00D4060B" w:rsidRDefault="00957B4D" w:rsidP="00957B4D">
      <w:pPr>
        <w:numPr>
          <w:ilvl w:val="0"/>
          <w:numId w:val="30"/>
        </w:numPr>
        <w:tabs>
          <w:tab w:val="num" w:pos="851"/>
        </w:tabs>
        <w:ind w:left="851" w:hanging="425"/>
        <w:jc w:val="both"/>
        <w:rPr>
          <w:rFonts w:ascii="Arial" w:hAnsi="Arial" w:cs="Arial"/>
          <w:sz w:val="22"/>
          <w:szCs w:val="22"/>
        </w:rPr>
      </w:pPr>
      <w:r w:rsidRPr="00D4060B">
        <w:rPr>
          <w:rFonts w:ascii="Arial" w:hAnsi="Arial" w:cs="Arial"/>
          <w:sz w:val="22"/>
          <w:szCs w:val="22"/>
        </w:rPr>
        <w:t>Do sposobu sporządzania oraz przekazywania ofert, oświadczeń, podmiotowych środków dowodowych, przedmiotowych środków dowodowych, oraz innych informacji i dokumentów stosuje się rozporządzenie Prezesa Rady Ministrów z dnia 30 grudnia 2020 w sprawie sposobu sporządzania i przekazywania informacji oraz wymagań technicznych dla dokumentów elektronicznych oraz środków komunikacji elektronicznej w postępowaniu o udzielenie zamówienia publicznego lub konkursie</w:t>
      </w:r>
      <w:r>
        <w:rPr>
          <w:rFonts w:ascii="Arial" w:hAnsi="Arial" w:cs="Arial"/>
          <w:sz w:val="22"/>
          <w:szCs w:val="22"/>
        </w:rPr>
        <w:t xml:space="preserve"> (</w:t>
      </w:r>
      <w:r w:rsidRPr="00C92151">
        <w:rPr>
          <w:rFonts w:ascii="Arial" w:hAnsi="Arial" w:cs="Arial"/>
          <w:sz w:val="22"/>
          <w:szCs w:val="22"/>
        </w:rPr>
        <w:t>Dz.U.2020.2415</w:t>
      </w:r>
      <w:r>
        <w:rPr>
          <w:rFonts w:ascii="Arial" w:hAnsi="Arial" w:cs="Arial"/>
          <w:sz w:val="22"/>
          <w:szCs w:val="22"/>
        </w:rPr>
        <w:t>).</w:t>
      </w:r>
    </w:p>
    <w:p w14:paraId="331E431D" w14:textId="77777777" w:rsidR="00957B4D" w:rsidRDefault="00957B4D" w:rsidP="00957B4D">
      <w:pPr>
        <w:tabs>
          <w:tab w:val="num" w:pos="709"/>
        </w:tabs>
        <w:jc w:val="both"/>
        <w:rPr>
          <w:rFonts w:ascii="Arial" w:hAnsi="Arial" w:cs="Arial"/>
          <w:b/>
          <w:sz w:val="22"/>
          <w:szCs w:val="22"/>
        </w:rPr>
      </w:pPr>
    </w:p>
    <w:p w14:paraId="732B6EA0" w14:textId="77777777" w:rsidR="00957B4D" w:rsidRPr="006C264E"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6C264E">
        <w:rPr>
          <w:rFonts w:cs="Arial"/>
          <w:b/>
          <w:sz w:val="22"/>
        </w:rPr>
        <w:t xml:space="preserve">ROZDZIAŁ IV. </w:t>
      </w:r>
      <w:r>
        <w:rPr>
          <w:rFonts w:cs="Arial"/>
          <w:b/>
          <w:sz w:val="22"/>
        </w:rPr>
        <w:t>Ś</w:t>
      </w:r>
      <w:r w:rsidRPr="000C42D5">
        <w:rPr>
          <w:rFonts w:cs="Arial"/>
          <w:b/>
          <w:sz w:val="22"/>
        </w:rPr>
        <w:t>RODK</w:t>
      </w:r>
      <w:r>
        <w:rPr>
          <w:rFonts w:cs="Arial"/>
          <w:b/>
          <w:sz w:val="22"/>
        </w:rPr>
        <w:t xml:space="preserve">I </w:t>
      </w:r>
      <w:r w:rsidRPr="000C42D5">
        <w:rPr>
          <w:rFonts w:cs="Arial"/>
          <w:b/>
          <w:sz w:val="22"/>
        </w:rPr>
        <w:t>KOMUNIKACJI ELEKTRONICZNEJ</w:t>
      </w:r>
      <w:r>
        <w:rPr>
          <w:rFonts w:cs="Arial"/>
          <w:b/>
          <w:sz w:val="22"/>
        </w:rPr>
        <w:t xml:space="preserve"> ZAMAWIAJĄCEGO Z WYKONAWCAMI / </w:t>
      </w:r>
      <w:r w:rsidRPr="006C264E">
        <w:rPr>
          <w:rFonts w:cs="Arial"/>
          <w:b/>
          <w:sz w:val="22"/>
        </w:rPr>
        <w:t xml:space="preserve">/ </w:t>
      </w:r>
      <w:r w:rsidRPr="00211B82">
        <w:rPr>
          <w:rFonts w:cs="Arial"/>
          <w:b/>
          <w:sz w:val="22"/>
        </w:rPr>
        <w:t>WYMAGANIA</w:t>
      </w:r>
      <w:r>
        <w:rPr>
          <w:rFonts w:cs="Arial"/>
          <w:b/>
          <w:sz w:val="22"/>
        </w:rPr>
        <w:t xml:space="preserve"> </w:t>
      </w:r>
      <w:r w:rsidRPr="00211B82">
        <w:rPr>
          <w:rFonts w:cs="Arial"/>
          <w:b/>
          <w:sz w:val="22"/>
        </w:rPr>
        <w:t>TECHNICZN</w:t>
      </w:r>
      <w:r>
        <w:rPr>
          <w:rFonts w:cs="Arial"/>
          <w:b/>
          <w:sz w:val="22"/>
        </w:rPr>
        <w:t xml:space="preserve">E </w:t>
      </w:r>
      <w:r w:rsidRPr="00211B82">
        <w:rPr>
          <w:rFonts w:cs="Arial"/>
          <w:b/>
          <w:sz w:val="22"/>
        </w:rPr>
        <w:t>I ORGANIZACYJN</w:t>
      </w:r>
      <w:r>
        <w:rPr>
          <w:rFonts w:cs="Arial"/>
          <w:b/>
          <w:sz w:val="22"/>
        </w:rPr>
        <w:t xml:space="preserve">E / </w:t>
      </w:r>
      <w:r w:rsidRPr="006C264E">
        <w:rPr>
          <w:rFonts w:cs="Arial"/>
          <w:b/>
          <w:sz w:val="22"/>
        </w:rPr>
        <w:t>SPOSÓB SKŁADANIA OFERT</w:t>
      </w:r>
    </w:p>
    <w:p w14:paraId="643FDD12" w14:textId="77777777" w:rsidR="00957B4D" w:rsidRDefault="00957B4D" w:rsidP="00957B4D">
      <w:pPr>
        <w:jc w:val="both"/>
        <w:rPr>
          <w:rFonts w:ascii="Arial" w:hAnsi="Arial"/>
          <w:b/>
          <w:sz w:val="24"/>
        </w:rPr>
      </w:pPr>
    </w:p>
    <w:p w14:paraId="0110D994" w14:textId="77A579CC" w:rsidR="00957B4D" w:rsidRPr="00120FE7" w:rsidRDefault="00957B4D" w:rsidP="00957B4D">
      <w:pPr>
        <w:numPr>
          <w:ilvl w:val="3"/>
          <w:numId w:val="41"/>
        </w:numPr>
        <w:tabs>
          <w:tab w:val="left" w:pos="426"/>
        </w:tabs>
        <w:ind w:left="426" w:hanging="426"/>
        <w:jc w:val="both"/>
        <w:rPr>
          <w:rFonts w:ascii="Arial" w:hAnsi="Arial" w:cs="Arial"/>
          <w:bCs/>
          <w:sz w:val="22"/>
          <w:szCs w:val="22"/>
        </w:rPr>
      </w:pPr>
      <w:r w:rsidRPr="00923019">
        <w:rPr>
          <w:rFonts w:ascii="Arial" w:hAnsi="Arial"/>
          <w:b/>
          <w:sz w:val="22"/>
          <w:szCs w:val="22"/>
        </w:rPr>
        <w:t xml:space="preserve">Komunikacja między </w:t>
      </w:r>
      <w:r>
        <w:rPr>
          <w:rFonts w:ascii="Arial" w:hAnsi="Arial"/>
          <w:b/>
          <w:sz w:val="22"/>
          <w:szCs w:val="22"/>
        </w:rPr>
        <w:t>Z</w:t>
      </w:r>
      <w:r w:rsidRPr="00923019">
        <w:rPr>
          <w:rFonts w:ascii="Arial" w:hAnsi="Arial"/>
          <w:b/>
          <w:sz w:val="22"/>
          <w:szCs w:val="22"/>
        </w:rPr>
        <w:t xml:space="preserve">amawiającym a </w:t>
      </w:r>
      <w:r>
        <w:rPr>
          <w:rFonts w:ascii="Arial" w:hAnsi="Arial"/>
          <w:b/>
          <w:sz w:val="22"/>
          <w:szCs w:val="22"/>
        </w:rPr>
        <w:t>W</w:t>
      </w:r>
      <w:r w:rsidRPr="00923019">
        <w:rPr>
          <w:rFonts w:ascii="Arial" w:hAnsi="Arial"/>
          <w:b/>
          <w:sz w:val="22"/>
          <w:szCs w:val="22"/>
        </w:rPr>
        <w:t>ykonawcami</w:t>
      </w:r>
      <w:r w:rsidRPr="00923019">
        <w:rPr>
          <w:rFonts w:ascii="Arial" w:hAnsi="Arial"/>
          <w:bCs/>
          <w:sz w:val="22"/>
          <w:szCs w:val="22"/>
        </w:rPr>
        <w:t xml:space="preserve">, w tym oferty oraz wszelkie oświadczenia, </w:t>
      </w:r>
      <w:r>
        <w:rPr>
          <w:rFonts w:ascii="Arial" w:hAnsi="Arial"/>
          <w:bCs/>
          <w:sz w:val="22"/>
          <w:szCs w:val="22"/>
        </w:rPr>
        <w:t xml:space="preserve">dokumenty, </w:t>
      </w:r>
      <w:r w:rsidRPr="00923019">
        <w:rPr>
          <w:rFonts w:ascii="Arial" w:hAnsi="Arial"/>
          <w:bCs/>
          <w:sz w:val="22"/>
          <w:szCs w:val="22"/>
        </w:rPr>
        <w:t xml:space="preserve">wnioski (w tym o wyjaśnienie treści </w:t>
      </w:r>
      <w:r>
        <w:rPr>
          <w:rFonts w:ascii="Arial" w:hAnsi="Arial"/>
          <w:bCs/>
          <w:sz w:val="22"/>
          <w:szCs w:val="22"/>
        </w:rPr>
        <w:t>SWZ</w:t>
      </w:r>
      <w:r w:rsidRPr="00923019">
        <w:rPr>
          <w:rFonts w:ascii="Arial" w:hAnsi="Arial"/>
          <w:bCs/>
          <w:sz w:val="22"/>
          <w:szCs w:val="22"/>
        </w:rPr>
        <w:t xml:space="preserve">), </w:t>
      </w:r>
      <w:r>
        <w:rPr>
          <w:rFonts w:ascii="Arial" w:hAnsi="Arial"/>
          <w:bCs/>
          <w:sz w:val="22"/>
          <w:szCs w:val="22"/>
        </w:rPr>
        <w:t xml:space="preserve">pytania i odpowiedzi, </w:t>
      </w:r>
      <w:r w:rsidRPr="00923019">
        <w:rPr>
          <w:rFonts w:ascii="Arial" w:hAnsi="Arial"/>
          <w:bCs/>
          <w:sz w:val="22"/>
          <w:szCs w:val="22"/>
        </w:rPr>
        <w:t>zawiadomienia i informacje przekazywane są w</w:t>
      </w:r>
      <w:r w:rsidRPr="00923019">
        <w:rPr>
          <w:rFonts w:ascii="Arial" w:hAnsi="Arial"/>
          <w:b/>
          <w:sz w:val="22"/>
          <w:szCs w:val="22"/>
        </w:rPr>
        <w:t xml:space="preserve">yłącznie przy użyciu środków komunikacji elektronicznej i wyłącznie za pośrednictwem Platformy </w:t>
      </w:r>
      <w:r>
        <w:rPr>
          <w:rFonts w:ascii="Arial" w:hAnsi="Arial"/>
          <w:b/>
          <w:sz w:val="22"/>
          <w:szCs w:val="22"/>
        </w:rPr>
        <w:t xml:space="preserve">Zakupowej ON </w:t>
      </w:r>
      <w:r w:rsidRPr="00923019">
        <w:rPr>
          <w:rFonts w:ascii="Arial" w:hAnsi="Arial"/>
          <w:bCs/>
          <w:sz w:val="22"/>
          <w:szCs w:val="22"/>
        </w:rPr>
        <w:t>(</w:t>
      </w:r>
      <w:proofErr w:type="spellStart"/>
      <w:r>
        <w:rPr>
          <w:rFonts w:ascii="Arial" w:hAnsi="Arial"/>
          <w:bCs/>
          <w:sz w:val="22"/>
          <w:szCs w:val="22"/>
        </w:rPr>
        <w:t>OpenNexus</w:t>
      </w:r>
      <w:proofErr w:type="spellEnd"/>
      <w:r>
        <w:rPr>
          <w:rFonts w:ascii="Arial" w:hAnsi="Arial"/>
          <w:bCs/>
          <w:sz w:val="22"/>
          <w:szCs w:val="22"/>
        </w:rPr>
        <w:t xml:space="preserve">), </w:t>
      </w:r>
      <w:r w:rsidRPr="00923019">
        <w:rPr>
          <w:rFonts w:ascii="Arial" w:hAnsi="Arial"/>
          <w:bCs/>
          <w:sz w:val="22"/>
          <w:szCs w:val="22"/>
        </w:rPr>
        <w:t>zwanej dalej: „Platformą” pod adresem:</w:t>
      </w:r>
      <w:r>
        <w:rPr>
          <w:rFonts w:ascii="Arial" w:hAnsi="Arial"/>
          <w:bCs/>
          <w:sz w:val="22"/>
          <w:szCs w:val="22"/>
        </w:rPr>
        <w:t xml:space="preserve"> </w:t>
      </w:r>
      <w:hyperlink r:id="rId13" w:history="1">
        <w:r w:rsidRPr="00120FE7">
          <w:rPr>
            <w:rStyle w:val="Hipercze"/>
            <w:rFonts w:ascii="Arial" w:hAnsi="Arial" w:cs="Arial"/>
            <w:b/>
            <w:sz w:val="22"/>
            <w:szCs w:val="22"/>
          </w:rPr>
          <w:t>https://platformazakupowa.pl/pn/um_stargard/proceedings</w:t>
        </w:r>
      </w:hyperlink>
      <w:r w:rsidRPr="00120FE7">
        <w:rPr>
          <w:rFonts w:ascii="Arial" w:hAnsi="Arial" w:cs="Arial"/>
          <w:b/>
          <w:sz w:val="22"/>
          <w:szCs w:val="22"/>
        </w:rPr>
        <w:t xml:space="preserve"> </w:t>
      </w:r>
    </w:p>
    <w:p w14:paraId="7E77B4AA" w14:textId="77777777" w:rsidR="00957B4D" w:rsidRPr="00120FE7" w:rsidRDefault="00957B4D" w:rsidP="00957B4D">
      <w:pPr>
        <w:numPr>
          <w:ilvl w:val="3"/>
          <w:numId w:val="41"/>
        </w:numPr>
        <w:tabs>
          <w:tab w:val="left" w:pos="426"/>
        </w:tabs>
        <w:ind w:left="426" w:hanging="426"/>
        <w:jc w:val="both"/>
        <w:rPr>
          <w:rFonts w:ascii="Arial" w:hAnsi="Arial" w:cs="Arial"/>
          <w:bCs/>
          <w:sz w:val="22"/>
          <w:szCs w:val="22"/>
        </w:rPr>
      </w:pPr>
      <w:r w:rsidRPr="00120FE7">
        <w:rPr>
          <w:rFonts w:ascii="Arial" w:hAnsi="Arial" w:cs="Arial"/>
          <w:bCs/>
          <w:sz w:val="22"/>
          <w:szCs w:val="22"/>
        </w:rPr>
        <w:t>Za datę wpływu dokumentów przyjmuje się datę zapisania ich na serwerach. Aktualna data i godzina, zsynchronizowane z Głównym Urzędem Miar, wyświetlane są w prawym górnym rogu Platformy</w:t>
      </w:r>
    </w:p>
    <w:p w14:paraId="515ADCE9" w14:textId="77777777" w:rsidR="00957B4D" w:rsidRPr="00120FE7" w:rsidRDefault="00957B4D" w:rsidP="00957B4D">
      <w:pPr>
        <w:numPr>
          <w:ilvl w:val="3"/>
          <w:numId w:val="41"/>
        </w:numPr>
        <w:tabs>
          <w:tab w:val="left" w:pos="426"/>
        </w:tabs>
        <w:ind w:left="426" w:hanging="426"/>
        <w:jc w:val="both"/>
        <w:rPr>
          <w:rFonts w:ascii="Arial" w:hAnsi="Arial" w:cs="Arial"/>
          <w:bCs/>
          <w:sz w:val="22"/>
          <w:szCs w:val="22"/>
        </w:rPr>
      </w:pPr>
      <w:r w:rsidRPr="00120FE7">
        <w:rPr>
          <w:rFonts w:ascii="Arial" w:hAnsi="Arial" w:cs="Arial"/>
          <w:bCs/>
          <w:sz w:val="22"/>
          <w:szCs w:val="22"/>
        </w:rPr>
        <w:t>Wykonawca w celu złożenia oferty rejestruje się na Platformie. Korzystanie z Platformy jest bezpłatne. Podgląd i pobieranie dokumentacji postępowania nie wymaga logowania. Do założenia konta na Platformie wymagany jest certyfikat kwalifikowany.</w:t>
      </w:r>
    </w:p>
    <w:p w14:paraId="25D9C577" w14:textId="77777777" w:rsidR="00957B4D" w:rsidRPr="00120FE7" w:rsidRDefault="00957B4D" w:rsidP="00957B4D">
      <w:pPr>
        <w:numPr>
          <w:ilvl w:val="3"/>
          <w:numId w:val="41"/>
        </w:numPr>
        <w:tabs>
          <w:tab w:val="left" w:pos="426"/>
        </w:tabs>
        <w:ind w:left="426" w:hanging="426"/>
        <w:jc w:val="both"/>
        <w:rPr>
          <w:rFonts w:ascii="Arial" w:hAnsi="Arial" w:cs="Arial"/>
          <w:bCs/>
          <w:sz w:val="22"/>
          <w:szCs w:val="22"/>
        </w:rPr>
      </w:pPr>
      <w:r w:rsidRPr="00120FE7">
        <w:rPr>
          <w:rFonts w:ascii="Arial" w:hAnsi="Arial" w:cs="Arial"/>
          <w:bCs/>
          <w:sz w:val="22"/>
          <w:szCs w:val="22"/>
        </w:rPr>
        <w:t xml:space="preserve">Wymagania techniczne i organizacyjne wysyłania i odbierania dokumentów elektronicznych, elektronicznych kopii dokumentów i oświadczeń oraz informacji przekazywanych przy ich użyciu opisane zostały w Regulaminie korzystania z platformy zakupowej </w:t>
      </w:r>
      <w:proofErr w:type="spellStart"/>
      <w:r w:rsidRPr="00120FE7">
        <w:rPr>
          <w:rFonts w:ascii="Arial" w:hAnsi="Arial" w:cs="Arial"/>
          <w:bCs/>
          <w:sz w:val="22"/>
          <w:szCs w:val="22"/>
        </w:rPr>
        <w:t>OpenNexus</w:t>
      </w:r>
      <w:proofErr w:type="spellEnd"/>
      <w:r w:rsidRPr="00120FE7">
        <w:rPr>
          <w:rFonts w:ascii="Arial" w:hAnsi="Arial" w:cs="Arial"/>
          <w:bCs/>
          <w:sz w:val="22"/>
          <w:szCs w:val="22"/>
        </w:rPr>
        <w:t xml:space="preserve"> </w:t>
      </w:r>
      <w:hyperlink r:id="rId14" w:history="1">
        <w:r w:rsidRPr="00120FE7">
          <w:rPr>
            <w:rStyle w:val="Hipercze"/>
            <w:rFonts w:ascii="Arial" w:hAnsi="Arial" w:cs="Arial"/>
            <w:bCs/>
            <w:sz w:val="22"/>
            <w:szCs w:val="22"/>
          </w:rPr>
          <w:t>https://platformazakupowa.pl/strona/1-regulamin</w:t>
        </w:r>
      </w:hyperlink>
      <w:r w:rsidRPr="00120FE7">
        <w:rPr>
          <w:rFonts w:ascii="Arial" w:hAnsi="Arial" w:cs="Arial"/>
          <w:bCs/>
          <w:sz w:val="22"/>
          <w:szCs w:val="22"/>
        </w:rPr>
        <w:t xml:space="preserve"> oraz w instrukcjach zawartych na stronie </w:t>
      </w:r>
      <w:hyperlink r:id="rId15" w:history="1">
        <w:r w:rsidRPr="00120FE7">
          <w:rPr>
            <w:rStyle w:val="Hipercze"/>
            <w:rFonts w:ascii="Arial" w:hAnsi="Arial" w:cs="Arial"/>
            <w:bCs/>
            <w:sz w:val="22"/>
            <w:szCs w:val="22"/>
          </w:rPr>
          <w:t>https://platformazakupowa.pl/strona/45-instrukcje</w:t>
        </w:r>
      </w:hyperlink>
      <w:r w:rsidRPr="00120FE7">
        <w:rPr>
          <w:rFonts w:ascii="Arial" w:hAnsi="Arial" w:cs="Arial"/>
          <w:bCs/>
          <w:sz w:val="22"/>
          <w:szCs w:val="22"/>
        </w:rPr>
        <w:t xml:space="preserve"> lub </w:t>
      </w:r>
    </w:p>
    <w:p w14:paraId="2E793282" w14:textId="77777777" w:rsidR="00957B4D" w:rsidRPr="00120FE7" w:rsidRDefault="00553308" w:rsidP="00957B4D">
      <w:pPr>
        <w:tabs>
          <w:tab w:val="left" w:pos="426"/>
        </w:tabs>
        <w:ind w:left="426"/>
        <w:jc w:val="both"/>
        <w:rPr>
          <w:rFonts w:ascii="Arial" w:hAnsi="Arial" w:cs="Arial"/>
          <w:bCs/>
          <w:sz w:val="22"/>
          <w:szCs w:val="22"/>
        </w:rPr>
      </w:pPr>
      <w:hyperlink r:id="rId16" w:anchor="heading=h.6jynaot9cbnq" w:history="1">
        <w:r w:rsidR="00957B4D" w:rsidRPr="00120FE7">
          <w:rPr>
            <w:rStyle w:val="Hipercze"/>
            <w:rFonts w:ascii="Arial" w:hAnsi="Arial" w:cs="Arial"/>
            <w:bCs/>
            <w:sz w:val="22"/>
            <w:szCs w:val="22"/>
          </w:rPr>
          <w:t>https://docs.google.com/document/d/1S_1GyJ5TQoDkIwMQKOcKtU31hkOVU3ZEMqrSXyA2g8w/edit#heading=h.6jynaot9cbnq</w:t>
        </w:r>
      </w:hyperlink>
    </w:p>
    <w:p w14:paraId="7A937B9E" w14:textId="48C3C735" w:rsidR="00957B4D" w:rsidRPr="001A6F4D" w:rsidRDefault="00957B4D" w:rsidP="00957B4D">
      <w:pPr>
        <w:numPr>
          <w:ilvl w:val="3"/>
          <w:numId w:val="41"/>
        </w:numPr>
        <w:tabs>
          <w:tab w:val="left" w:pos="426"/>
        </w:tabs>
        <w:ind w:left="426" w:hanging="426"/>
        <w:jc w:val="both"/>
        <w:rPr>
          <w:rFonts w:ascii="Arial" w:hAnsi="Arial"/>
          <w:bCs/>
          <w:sz w:val="22"/>
          <w:szCs w:val="22"/>
        </w:rPr>
      </w:pPr>
      <w:r w:rsidRPr="001A6F4D">
        <w:rPr>
          <w:rFonts w:ascii="Arial" w:hAnsi="Arial"/>
          <w:bCs/>
          <w:sz w:val="22"/>
          <w:szCs w:val="22"/>
        </w:rPr>
        <w:t>W sekcji Formularz należy dołączyć wszystkie wymagane przez Zamawiającego dokumenty, które wcześniej zostały podpisane. Podpisane, poszczególne pliki zaleca się umieścić w jednym folderze skompresowanym (np. .zip) i taki spakowany folder załączyć w polu „Oferta wykonawcy”. Wykonawca może dodatkowo utworzony skompresowany folder podpisać  – choć nie jest to obowiązkowe, jeżeli wszystkie spakowane pliki są podpisane.</w:t>
      </w:r>
      <w:r>
        <w:rPr>
          <w:rFonts w:ascii="Arial" w:hAnsi="Arial"/>
          <w:bCs/>
          <w:sz w:val="22"/>
          <w:szCs w:val="22"/>
        </w:rPr>
        <w:t xml:space="preserve"> </w:t>
      </w:r>
      <w:r w:rsidRPr="001740F2">
        <w:rPr>
          <w:rFonts w:ascii="Arial" w:hAnsi="Arial"/>
          <w:bCs/>
          <w:sz w:val="22"/>
          <w:szCs w:val="22"/>
        </w:rPr>
        <w:t>Z rozporządzenia Prezesa Rady Ministrów w sprawie sposobu sporządzania i przekazywania informacji oraz wymagań technicznych dla dokumentów elektronicznych oraz środków komunikacji elektronicznej w postępowaniu o udzielenie zamówienia publicznego § 8 „W przypadku przekazywania w postępowaniu lub konkursie dokumentu elektronicznego w formacie poddającym dane kompresji, opatrzenie pliku zawierającego skompresowane dokumenty … kwalifikowanym podpisem elektronicznym, podpisem zaufanym lub podpisem osobistym, jest równoznaczne z opatrzeniem wszystkich dokumentów zawartych w tym pliku odpowiednio kwalifikowanym podpisem elektronicznym, podpisem zaufanym lub podpisem osobistym”.</w:t>
      </w:r>
      <w:r>
        <w:rPr>
          <w:rFonts w:ascii="Arial" w:hAnsi="Arial"/>
          <w:bCs/>
          <w:sz w:val="22"/>
          <w:szCs w:val="22"/>
        </w:rPr>
        <w:t xml:space="preserve"> </w:t>
      </w:r>
    </w:p>
    <w:p w14:paraId="06FA46CD" w14:textId="77777777" w:rsidR="00957B4D" w:rsidRDefault="00957B4D" w:rsidP="00957B4D">
      <w:pPr>
        <w:numPr>
          <w:ilvl w:val="3"/>
          <w:numId w:val="41"/>
        </w:numPr>
        <w:tabs>
          <w:tab w:val="left" w:pos="426"/>
        </w:tabs>
        <w:ind w:left="426" w:hanging="426"/>
        <w:jc w:val="both"/>
        <w:rPr>
          <w:rFonts w:ascii="Arial" w:hAnsi="Arial"/>
          <w:bCs/>
          <w:sz w:val="22"/>
          <w:szCs w:val="22"/>
        </w:rPr>
      </w:pPr>
      <w:r w:rsidRPr="00A04B18">
        <w:rPr>
          <w:rFonts w:ascii="Arial" w:hAnsi="Arial"/>
          <w:bCs/>
          <w:sz w:val="22"/>
          <w:szCs w:val="22"/>
        </w:rPr>
        <w:t xml:space="preserve">Dokumenty zastrzeżone </w:t>
      </w:r>
      <w:r>
        <w:rPr>
          <w:rFonts w:ascii="Arial" w:hAnsi="Arial"/>
          <w:bCs/>
          <w:sz w:val="22"/>
          <w:szCs w:val="22"/>
        </w:rPr>
        <w:t xml:space="preserve">(tajemnica przedsiębiorstwa) </w:t>
      </w:r>
      <w:r w:rsidRPr="00A04B18">
        <w:rPr>
          <w:rFonts w:ascii="Arial" w:hAnsi="Arial"/>
          <w:bCs/>
          <w:sz w:val="22"/>
          <w:szCs w:val="22"/>
        </w:rPr>
        <w:t xml:space="preserve">składane w ofercie, Wykonawca </w:t>
      </w:r>
      <w:r>
        <w:rPr>
          <w:rFonts w:ascii="Arial" w:hAnsi="Arial"/>
          <w:bCs/>
          <w:sz w:val="22"/>
          <w:szCs w:val="22"/>
        </w:rPr>
        <w:t>winien wyodrębnić i nie załączać ich w polu „Oferta wykonawcy” ale załączyć w polu „Tajemnica przedsiębiorstwa” – patrz też rozdział III ust. 3 pkt.7.</w:t>
      </w:r>
    </w:p>
    <w:p w14:paraId="4A7AD740" w14:textId="77777777" w:rsidR="00957B4D" w:rsidRDefault="00957B4D" w:rsidP="00957B4D">
      <w:pPr>
        <w:numPr>
          <w:ilvl w:val="3"/>
          <w:numId w:val="41"/>
        </w:numPr>
        <w:tabs>
          <w:tab w:val="left" w:pos="426"/>
        </w:tabs>
        <w:ind w:left="426" w:hanging="426"/>
        <w:jc w:val="both"/>
        <w:rPr>
          <w:rFonts w:ascii="Arial" w:hAnsi="Arial"/>
          <w:bCs/>
          <w:sz w:val="22"/>
          <w:szCs w:val="22"/>
        </w:rPr>
      </w:pPr>
      <w:r>
        <w:rPr>
          <w:rFonts w:ascii="Arial" w:hAnsi="Arial"/>
          <w:bCs/>
          <w:sz w:val="22"/>
          <w:szCs w:val="22"/>
        </w:rPr>
        <w:t xml:space="preserve">W przypadku </w:t>
      </w:r>
      <w:r w:rsidRPr="002A67ED">
        <w:rPr>
          <w:rFonts w:ascii="Arial" w:hAnsi="Arial"/>
          <w:bCs/>
          <w:sz w:val="22"/>
          <w:szCs w:val="22"/>
        </w:rPr>
        <w:t>podpis</w:t>
      </w:r>
      <w:r>
        <w:rPr>
          <w:rFonts w:ascii="Arial" w:hAnsi="Arial"/>
          <w:bCs/>
          <w:sz w:val="22"/>
          <w:szCs w:val="22"/>
        </w:rPr>
        <w:t>u</w:t>
      </w:r>
      <w:r w:rsidRPr="002A67ED">
        <w:rPr>
          <w:rFonts w:ascii="Arial" w:hAnsi="Arial"/>
          <w:bCs/>
          <w:sz w:val="22"/>
          <w:szCs w:val="22"/>
        </w:rPr>
        <w:t xml:space="preserve"> </w:t>
      </w:r>
      <w:proofErr w:type="spellStart"/>
      <w:r w:rsidRPr="002A67ED">
        <w:rPr>
          <w:rFonts w:ascii="Arial" w:hAnsi="Arial"/>
          <w:bCs/>
          <w:sz w:val="22"/>
          <w:szCs w:val="22"/>
        </w:rPr>
        <w:t>XAdES</w:t>
      </w:r>
      <w:proofErr w:type="spellEnd"/>
      <w:r w:rsidRPr="002A67ED">
        <w:rPr>
          <w:rFonts w:ascii="Arial" w:hAnsi="Arial"/>
          <w:bCs/>
          <w:sz w:val="22"/>
          <w:szCs w:val="22"/>
        </w:rPr>
        <w:t xml:space="preserve"> Wykonawca powinien pamiętać, aby plik z podpisem przekazywać łącznie z dokumentem podpisywanym</w:t>
      </w:r>
      <w:r>
        <w:rPr>
          <w:rFonts w:ascii="Arial" w:hAnsi="Arial"/>
          <w:bCs/>
          <w:sz w:val="22"/>
          <w:szCs w:val="22"/>
        </w:rPr>
        <w:t xml:space="preserve"> (jako nierozłączne pary: plik. </w:t>
      </w:r>
      <w:proofErr w:type="spellStart"/>
      <w:r>
        <w:rPr>
          <w:rFonts w:ascii="Arial" w:hAnsi="Arial"/>
          <w:bCs/>
          <w:sz w:val="22"/>
          <w:szCs w:val="22"/>
        </w:rPr>
        <w:t>XAdES</w:t>
      </w:r>
      <w:proofErr w:type="spellEnd"/>
      <w:r>
        <w:rPr>
          <w:rFonts w:ascii="Arial" w:hAnsi="Arial"/>
          <w:bCs/>
          <w:sz w:val="22"/>
          <w:szCs w:val="22"/>
        </w:rPr>
        <w:t xml:space="preserve"> i plik podpisywany). Podpisany dokument nie może być następnie edytowany. Jakakolwiek zmiana w podpisanym już dokumencie wymaga ponownego podpisania.</w:t>
      </w:r>
    </w:p>
    <w:p w14:paraId="65A0959A" w14:textId="77777777" w:rsidR="00957B4D" w:rsidRDefault="00957B4D" w:rsidP="00957B4D">
      <w:pPr>
        <w:numPr>
          <w:ilvl w:val="3"/>
          <w:numId w:val="41"/>
        </w:numPr>
        <w:tabs>
          <w:tab w:val="left" w:pos="426"/>
        </w:tabs>
        <w:ind w:left="426" w:hanging="426"/>
        <w:jc w:val="both"/>
        <w:rPr>
          <w:rFonts w:ascii="Arial" w:hAnsi="Arial"/>
          <w:bCs/>
          <w:sz w:val="22"/>
          <w:szCs w:val="22"/>
        </w:rPr>
      </w:pPr>
      <w:bookmarkStart w:id="60" w:name="_Hlk63411865"/>
      <w:bookmarkStart w:id="61" w:name="_Hlk63412455"/>
      <w:bookmarkStart w:id="62" w:name="_Hlk63411837"/>
      <w:r w:rsidRPr="009B3AE6">
        <w:rPr>
          <w:rFonts w:ascii="Arial" w:hAnsi="Arial"/>
          <w:bCs/>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9B3AE6">
        <w:rPr>
          <w:rFonts w:ascii="Arial" w:hAnsi="Arial"/>
          <w:bCs/>
          <w:sz w:val="22"/>
          <w:szCs w:val="22"/>
        </w:rPr>
        <w:t>eIDAS</w:t>
      </w:r>
      <w:proofErr w:type="spellEnd"/>
      <w:r w:rsidRPr="009B3AE6">
        <w:rPr>
          <w:rFonts w:ascii="Arial" w:hAnsi="Arial"/>
          <w:bCs/>
          <w:sz w:val="22"/>
          <w:szCs w:val="22"/>
        </w:rPr>
        <w:t>) (UE) nr 910/2014 - od 1 lipca 2016 roku”.</w:t>
      </w:r>
      <w:bookmarkEnd w:id="60"/>
      <w:r>
        <w:rPr>
          <w:rFonts w:ascii="Arial" w:hAnsi="Arial"/>
          <w:bCs/>
          <w:sz w:val="22"/>
          <w:szCs w:val="22"/>
        </w:rPr>
        <w:t xml:space="preserve"> </w:t>
      </w:r>
      <w:r w:rsidRPr="00C75F9C">
        <w:rPr>
          <w:rFonts w:ascii="Arial" w:hAnsi="Arial"/>
          <w:bCs/>
          <w:sz w:val="22"/>
          <w:szCs w:val="22"/>
        </w:rPr>
        <w:t>17)</w:t>
      </w:r>
      <w:r>
        <w:rPr>
          <w:rFonts w:ascii="Arial" w:hAnsi="Arial"/>
          <w:bCs/>
          <w:sz w:val="22"/>
          <w:szCs w:val="22"/>
        </w:rPr>
        <w:t>.</w:t>
      </w:r>
      <w:r w:rsidRPr="00C75F9C">
        <w:rPr>
          <w:rFonts w:ascii="Arial" w:hAnsi="Arial"/>
          <w:bCs/>
          <w:sz w:val="22"/>
          <w:szCs w:val="22"/>
        </w:rPr>
        <w:tab/>
        <w:t>Zamawiający zaleca, aby w przypadku podpisywania pliku przez kilka osób, stosować podpisy tego samego rodzaju. Podpisywanie różnymi rodzajami podpisów np. osobistym i kwalifikowanym może doprowadzić do problemów w weryfikacji plików. Podczas podpisywania plików zaleca się stosowanie algorytmu skrótu SHA2 zamiast SHA1.</w:t>
      </w:r>
      <w:r>
        <w:rPr>
          <w:rFonts w:ascii="Arial" w:hAnsi="Arial"/>
          <w:bCs/>
          <w:sz w:val="22"/>
          <w:szCs w:val="22"/>
        </w:rPr>
        <w:t xml:space="preserve"> </w:t>
      </w:r>
      <w:r w:rsidRPr="00C75F9C">
        <w:rPr>
          <w:rFonts w:ascii="Arial" w:hAnsi="Arial"/>
          <w:bCs/>
          <w:sz w:val="22"/>
          <w:szCs w:val="22"/>
        </w:rPr>
        <w:t>Zamawiający rekomenduje wykorzystanie podpisu z kwalifikowanym znacznikiem czasu</w:t>
      </w:r>
      <w:bookmarkEnd w:id="61"/>
      <w:r>
        <w:rPr>
          <w:rFonts w:ascii="Arial" w:hAnsi="Arial"/>
          <w:bCs/>
          <w:sz w:val="22"/>
          <w:szCs w:val="22"/>
        </w:rPr>
        <w:t>.</w:t>
      </w:r>
    </w:p>
    <w:p w14:paraId="5C982F9A" w14:textId="77777777" w:rsidR="00957B4D" w:rsidRDefault="00957B4D" w:rsidP="00957B4D">
      <w:pPr>
        <w:numPr>
          <w:ilvl w:val="3"/>
          <w:numId w:val="41"/>
        </w:numPr>
        <w:tabs>
          <w:tab w:val="left" w:pos="426"/>
        </w:tabs>
        <w:ind w:left="426" w:hanging="426"/>
        <w:jc w:val="both"/>
        <w:rPr>
          <w:rFonts w:ascii="Arial" w:hAnsi="Arial"/>
          <w:bCs/>
          <w:sz w:val="22"/>
          <w:szCs w:val="22"/>
        </w:rPr>
      </w:pPr>
      <w:bookmarkStart w:id="63" w:name="_Hlk63412326"/>
      <w:r w:rsidRPr="005019F1">
        <w:rPr>
          <w:rFonts w:ascii="Arial" w:hAnsi="Arial"/>
          <w:bCs/>
          <w:sz w:val="22"/>
          <w:szCs w:val="22"/>
        </w:rPr>
        <w:t>Zamawiający zwraca uwagę na ograniczenia związane z podpisywaniem plików .xls lub .</w:t>
      </w:r>
      <w:proofErr w:type="spellStart"/>
      <w:r w:rsidRPr="005019F1">
        <w:rPr>
          <w:rFonts w:ascii="Arial" w:hAnsi="Arial"/>
          <w:bCs/>
          <w:sz w:val="22"/>
          <w:szCs w:val="22"/>
        </w:rPr>
        <w:t>xlsx</w:t>
      </w:r>
      <w:proofErr w:type="spellEnd"/>
      <w:r w:rsidRPr="005019F1">
        <w:rPr>
          <w:rFonts w:ascii="Arial" w:hAnsi="Arial"/>
          <w:bCs/>
          <w:sz w:val="22"/>
          <w:szCs w:val="22"/>
        </w:rPr>
        <w:t>. Jeżeli wykonawca po podpisaniu pliku.xls otworzy go ponownie na swojej jednostce komputerowej (nawet nie edytując treści), a następnie dopiero wstawi plik wraz z ofertą na stronę postępowania – nie zostanie zachowana integralność podpisu co sprawi, że Zamawiający nie dokona pozytywnej weryfikacji podpisu i plik uznany zostanie jako niepodpisany. Jakiekolwiek operacje na podpisanych już plikach mogą zagrażać utratą integralności podpisu – po podpisaniu plik w stanie nienaruszonym należy przesłać zamawiającemu</w:t>
      </w:r>
      <w:r>
        <w:rPr>
          <w:rFonts w:ascii="Arial" w:hAnsi="Arial"/>
          <w:bCs/>
          <w:sz w:val="22"/>
          <w:szCs w:val="22"/>
        </w:rPr>
        <w:t>.</w:t>
      </w:r>
    </w:p>
    <w:p w14:paraId="55670E0C" w14:textId="77777777" w:rsidR="00957B4D" w:rsidRDefault="00957B4D" w:rsidP="00957B4D">
      <w:pPr>
        <w:numPr>
          <w:ilvl w:val="3"/>
          <w:numId w:val="41"/>
        </w:numPr>
        <w:tabs>
          <w:tab w:val="left" w:pos="426"/>
        </w:tabs>
        <w:ind w:left="426" w:hanging="426"/>
        <w:jc w:val="both"/>
        <w:rPr>
          <w:rFonts w:ascii="Arial" w:hAnsi="Arial"/>
          <w:bCs/>
          <w:sz w:val="22"/>
          <w:szCs w:val="22"/>
        </w:rPr>
      </w:pPr>
      <w:r w:rsidRPr="00C75F9C">
        <w:rPr>
          <w:rFonts w:ascii="Arial" w:hAnsi="Arial"/>
          <w:bCs/>
          <w:sz w:val="22"/>
          <w:szCs w:val="22"/>
        </w:rPr>
        <w:t xml:space="preserve">Zamawiający zwraca uwagę na ograniczenia wielkości plików podpisywanych profilem zaufanym, który wynosi max 10MB, oraz na ograniczenie wielkości plików podpisywanych w aplikacji </w:t>
      </w:r>
      <w:proofErr w:type="spellStart"/>
      <w:r w:rsidRPr="00C75F9C">
        <w:rPr>
          <w:rFonts w:ascii="Arial" w:hAnsi="Arial"/>
          <w:bCs/>
          <w:sz w:val="22"/>
          <w:szCs w:val="22"/>
        </w:rPr>
        <w:t>eDoApp</w:t>
      </w:r>
      <w:proofErr w:type="spellEnd"/>
      <w:r w:rsidRPr="00C75F9C">
        <w:rPr>
          <w:rFonts w:ascii="Arial" w:hAnsi="Arial"/>
          <w:bCs/>
          <w:sz w:val="22"/>
          <w:szCs w:val="22"/>
        </w:rPr>
        <w:t xml:space="preserve"> służącej do składania podpisu osobistego, który wynosi max 5MB</w:t>
      </w:r>
      <w:bookmarkEnd w:id="63"/>
      <w:r>
        <w:rPr>
          <w:rFonts w:ascii="Arial" w:hAnsi="Arial"/>
          <w:bCs/>
          <w:sz w:val="22"/>
          <w:szCs w:val="22"/>
        </w:rPr>
        <w:t>.</w:t>
      </w:r>
    </w:p>
    <w:bookmarkEnd w:id="62"/>
    <w:p w14:paraId="6D92B9CC" w14:textId="77777777" w:rsidR="00957B4D" w:rsidRPr="00FF4409" w:rsidRDefault="00957B4D" w:rsidP="00957B4D">
      <w:pPr>
        <w:numPr>
          <w:ilvl w:val="3"/>
          <w:numId w:val="41"/>
        </w:numPr>
        <w:tabs>
          <w:tab w:val="left" w:pos="426"/>
        </w:tabs>
        <w:ind w:left="426" w:hanging="426"/>
        <w:jc w:val="both"/>
        <w:rPr>
          <w:rFonts w:ascii="Arial" w:hAnsi="Arial"/>
          <w:bCs/>
          <w:sz w:val="22"/>
          <w:szCs w:val="22"/>
        </w:rPr>
      </w:pPr>
      <w:r w:rsidRPr="00C20F70">
        <w:rPr>
          <w:rFonts w:ascii="Arial" w:hAnsi="Arial"/>
          <w:bCs/>
          <w:sz w:val="22"/>
          <w:szCs w:val="22"/>
        </w:rPr>
        <w:t>Zaleca się, aby w korespondencji związanej z niniejszym postępowaniem Zamawiający i Wykonawcy posługiwali się numerem sprawy określonym w SWZ lub numerem ID wygenerowanym przez platformę</w:t>
      </w:r>
      <w:r w:rsidRPr="00FF4409">
        <w:rPr>
          <w:rFonts w:ascii="Arial" w:hAnsi="Arial"/>
          <w:bCs/>
          <w:sz w:val="22"/>
          <w:szCs w:val="22"/>
        </w:rPr>
        <w:t>.</w:t>
      </w:r>
    </w:p>
    <w:p w14:paraId="30EEC657" w14:textId="77777777" w:rsidR="00957B4D" w:rsidRPr="001A6F4D" w:rsidRDefault="00957B4D" w:rsidP="00957B4D">
      <w:pPr>
        <w:numPr>
          <w:ilvl w:val="3"/>
          <w:numId w:val="41"/>
        </w:numPr>
        <w:tabs>
          <w:tab w:val="left" w:pos="426"/>
        </w:tabs>
        <w:ind w:left="426" w:hanging="426"/>
        <w:jc w:val="both"/>
        <w:rPr>
          <w:rFonts w:ascii="Arial" w:hAnsi="Arial"/>
          <w:bCs/>
          <w:sz w:val="22"/>
          <w:szCs w:val="22"/>
        </w:rPr>
      </w:pPr>
      <w:r w:rsidRPr="001A6F4D">
        <w:rPr>
          <w:rFonts w:ascii="Arial" w:hAnsi="Arial"/>
          <w:bCs/>
          <w:sz w:val="22"/>
          <w:szCs w:val="22"/>
        </w:rPr>
        <w:t xml:space="preserve">Rodzaj przesyłanych plików (formaty przesyłanych danych) – zgodnie z rozporządzeniem Rady Ministrów w sprawie Krajowych Ram Interoperacyjności, minimalnych wymagań dla rejestrów publicznych i wymiany informacji w postaci elektronicznej oraz minimalnych wymagań dla systemów teleinformatycznych, a w tym (przykładowo): </w:t>
      </w:r>
      <w:r w:rsidRPr="005747EE">
        <w:rPr>
          <w:rFonts w:ascii="Arial" w:hAnsi="Arial"/>
          <w:b/>
          <w:sz w:val="22"/>
          <w:szCs w:val="22"/>
        </w:rPr>
        <w:t>pdf</w:t>
      </w:r>
      <w:r w:rsidRPr="001A6F4D">
        <w:rPr>
          <w:rFonts w:ascii="Arial" w:hAnsi="Arial"/>
          <w:bCs/>
          <w:sz w:val="22"/>
          <w:szCs w:val="22"/>
        </w:rPr>
        <w:t>, .</w:t>
      </w:r>
      <w:proofErr w:type="spellStart"/>
      <w:r w:rsidRPr="001A6F4D">
        <w:rPr>
          <w:rFonts w:ascii="Arial" w:hAnsi="Arial"/>
          <w:bCs/>
          <w:sz w:val="22"/>
          <w:szCs w:val="22"/>
        </w:rPr>
        <w:t>doc</w:t>
      </w:r>
      <w:proofErr w:type="spellEnd"/>
      <w:r w:rsidRPr="001A6F4D">
        <w:rPr>
          <w:rFonts w:ascii="Arial" w:hAnsi="Arial"/>
          <w:bCs/>
          <w:sz w:val="22"/>
          <w:szCs w:val="22"/>
        </w:rPr>
        <w:t>, .</w:t>
      </w:r>
      <w:proofErr w:type="spellStart"/>
      <w:r w:rsidRPr="001A6F4D">
        <w:rPr>
          <w:rFonts w:ascii="Arial" w:hAnsi="Arial"/>
          <w:bCs/>
          <w:sz w:val="22"/>
          <w:szCs w:val="22"/>
        </w:rPr>
        <w:t>docx</w:t>
      </w:r>
      <w:proofErr w:type="spellEnd"/>
      <w:r w:rsidRPr="001A6F4D">
        <w:rPr>
          <w:rFonts w:ascii="Arial" w:hAnsi="Arial"/>
          <w:bCs/>
          <w:sz w:val="22"/>
          <w:szCs w:val="22"/>
        </w:rPr>
        <w:t xml:space="preserve">, .xls,. </w:t>
      </w:r>
      <w:proofErr w:type="spellStart"/>
      <w:r w:rsidRPr="001A6F4D">
        <w:rPr>
          <w:rFonts w:ascii="Arial" w:hAnsi="Arial"/>
          <w:bCs/>
          <w:sz w:val="22"/>
          <w:szCs w:val="22"/>
        </w:rPr>
        <w:t>xlsx</w:t>
      </w:r>
      <w:proofErr w:type="spellEnd"/>
      <w:r w:rsidRPr="001A6F4D">
        <w:rPr>
          <w:rFonts w:ascii="Arial" w:hAnsi="Arial"/>
          <w:bCs/>
          <w:sz w:val="22"/>
          <w:szCs w:val="22"/>
        </w:rPr>
        <w:t>, .rtf, .</w:t>
      </w:r>
      <w:proofErr w:type="spellStart"/>
      <w:r w:rsidRPr="001A6F4D">
        <w:rPr>
          <w:rFonts w:ascii="Arial" w:hAnsi="Arial"/>
          <w:bCs/>
          <w:sz w:val="22"/>
          <w:szCs w:val="22"/>
        </w:rPr>
        <w:t>odt</w:t>
      </w:r>
      <w:proofErr w:type="spellEnd"/>
      <w:r w:rsidRPr="001A6F4D">
        <w:rPr>
          <w:rFonts w:ascii="Arial" w:hAnsi="Arial"/>
          <w:bCs/>
          <w:sz w:val="22"/>
          <w:szCs w:val="22"/>
        </w:rPr>
        <w:t>, .jpg.</w:t>
      </w:r>
    </w:p>
    <w:p w14:paraId="533BBB91" w14:textId="77777777" w:rsidR="00957B4D" w:rsidRPr="00CA462D" w:rsidRDefault="00957B4D" w:rsidP="00957B4D">
      <w:pPr>
        <w:numPr>
          <w:ilvl w:val="3"/>
          <w:numId w:val="41"/>
        </w:numPr>
        <w:tabs>
          <w:tab w:val="left" w:pos="426"/>
        </w:tabs>
        <w:ind w:left="426" w:hanging="426"/>
        <w:jc w:val="both"/>
        <w:rPr>
          <w:rFonts w:ascii="Arial" w:hAnsi="Arial"/>
          <w:bCs/>
          <w:sz w:val="22"/>
          <w:szCs w:val="22"/>
        </w:rPr>
      </w:pPr>
      <w:r w:rsidRPr="00597C08">
        <w:rPr>
          <w:rFonts w:ascii="Arial" w:hAnsi="Arial"/>
          <w:b/>
          <w:sz w:val="22"/>
          <w:szCs w:val="22"/>
        </w:rPr>
        <w:t xml:space="preserve">Komunikacja. Wymaga się, aby Wykonawca komunikował się z Zamawiającym </w:t>
      </w:r>
      <w:r>
        <w:rPr>
          <w:rFonts w:ascii="Arial" w:hAnsi="Arial"/>
          <w:b/>
          <w:sz w:val="22"/>
          <w:szCs w:val="22"/>
        </w:rPr>
        <w:t xml:space="preserve">jedynie poprzez </w:t>
      </w:r>
      <w:r w:rsidRPr="00597C08">
        <w:rPr>
          <w:rFonts w:ascii="Arial" w:hAnsi="Arial"/>
          <w:b/>
          <w:sz w:val="22"/>
          <w:szCs w:val="22"/>
        </w:rPr>
        <w:t xml:space="preserve"> Platform</w:t>
      </w:r>
      <w:r>
        <w:rPr>
          <w:rFonts w:ascii="Arial" w:hAnsi="Arial"/>
          <w:b/>
          <w:sz w:val="22"/>
          <w:szCs w:val="22"/>
        </w:rPr>
        <w:t>ę</w:t>
      </w:r>
      <w:r w:rsidRPr="00597C08">
        <w:rPr>
          <w:rFonts w:ascii="Arial" w:hAnsi="Arial"/>
          <w:b/>
          <w:sz w:val="22"/>
          <w:szCs w:val="22"/>
        </w:rPr>
        <w:t xml:space="preserve"> za pośrednictwem formularza “Wyślij wiadomość do zamawiającego</w:t>
      </w:r>
      <w:r>
        <w:rPr>
          <w:rFonts w:ascii="Arial" w:hAnsi="Arial"/>
          <w:bCs/>
          <w:sz w:val="22"/>
          <w:szCs w:val="22"/>
        </w:rPr>
        <w:t xml:space="preserve">”. </w:t>
      </w:r>
      <w:r w:rsidRPr="00A93E83">
        <w:rPr>
          <w:rFonts w:ascii="Arial" w:hAnsi="Arial"/>
          <w:bCs/>
          <w:sz w:val="22"/>
          <w:szCs w:val="22"/>
        </w:rPr>
        <w:t>Zamawiający będzie przekazywał wykonawcom informacje w formie elektronicznej za pośrednictwem Platformy.</w:t>
      </w:r>
      <w:r>
        <w:rPr>
          <w:rFonts w:ascii="Arial" w:hAnsi="Arial"/>
          <w:bCs/>
          <w:sz w:val="22"/>
          <w:szCs w:val="22"/>
        </w:rPr>
        <w:t xml:space="preserve"> Wykonawca otrzyma na podany adres e-mail wiadomość od Zamawiającego. W skrzynce odbiorczej Wykonawcy pojawi się wiadomość od „</w:t>
      </w:r>
      <w:r w:rsidRPr="00B54896">
        <w:rPr>
          <w:rFonts w:ascii="Arial" w:hAnsi="Arial"/>
          <w:bCs/>
          <w:sz w:val="22"/>
          <w:szCs w:val="22"/>
        </w:rPr>
        <w:t xml:space="preserve">platformazakupowa.pl by </w:t>
      </w:r>
      <w:proofErr w:type="spellStart"/>
      <w:r w:rsidRPr="00B54896">
        <w:rPr>
          <w:rFonts w:ascii="Arial" w:hAnsi="Arial"/>
          <w:bCs/>
          <w:sz w:val="22"/>
          <w:szCs w:val="22"/>
        </w:rPr>
        <w:t>OpenNexus</w:t>
      </w:r>
      <w:proofErr w:type="spellEnd"/>
      <w:r>
        <w:rPr>
          <w:rFonts w:ascii="Arial" w:hAnsi="Arial"/>
          <w:bCs/>
          <w:sz w:val="22"/>
          <w:szCs w:val="22"/>
        </w:rPr>
        <w:t xml:space="preserve">” z Tematem „Otrzymałeś wiadomość w postępowaniu …. (nazwa postępowania) numer ID postępowania”. Po kliknięciu w pole „PRZEJDŹ DO WIADOMOŚCI” Wykonawca przekierowany będzie na platformę, gdzie będzie mógł odczytać treść informacji wysłanej przez Zamawiającego”. </w:t>
      </w:r>
      <w:r w:rsidRPr="00A93E83">
        <w:rPr>
          <w:rFonts w:ascii="Arial" w:hAnsi="Arial"/>
          <w:bCs/>
          <w:sz w:val="22"/>
          <w:szCs w:val="22"/>
        </w:rPr>
        <w:t xml:space="preserve"> Informacje dotyczące odpowiedzi na pytania, zmiany specyfikacji, zmiany terminu składania i otwarcia ofert Zamawiający </w:t>
      </w:r>
      <w:r w:rsidRPr="00CA462D">
        <w:rPr>
          <w:rFonts w:ascii="Arial" w:hAnsi="Arial"/>
          <w:bCs/>
          <w:sz w:val="22"/>
          <w:szCs w:val="22"/>
        </w:rPr>
        <w:t>będzie zamieszczał na platformie w sekcji “Komunikaty</w:t>
      </w:r>
      <w:r>
        <w:rPr>
          <w:rFonts w:ascii="Arial" w:hAnsi="Arial"/>
          <w:bCs/>
          <w:sz w:val="22"/>
          <w:szCs w:val="22"/>
        </w:rPr>
        <w:t xml:space="preserve"> publiczne</w:t>
      </w:r>
      <w:r w:rsidRPr="00CA462D">
        <w:rPr>
          <w:rFonts w:ascii="Arial" w:hAnsi="Arial"/>
          <w:bCs/>
          <w:sz w:val="22"/>
          <w:szCs w:val="22"/>
        </w:rPr>
        <w:t xml:space="preserve">”. </w:t>
      </w:r>
    </w:p>
    <w:p w14:paraId="359779DA" w14:textId="77777777" w:rsidR="00957B4D" w:rsidRPr="00CA462D" w:rsidRDefault="00957B4D" w:rsidP="00957B4D">
      <w:pPr>
        <w:numPr>
          <w:ilvl w:val="3"/>
          <w:numId w:val="41"/>
        </w:numPr>
        <w:tabs>
          <w:tab w:val="left" w:pos="426"/>
        </w:tabs>
        <w:ind w:left="426" w:hanging="426"/>
        <w:jc w:val="both"/>
        <w:rPr>
          <w:rFonts w:ascii="Arial" w:hAnsi="Arial"/>
          <w:bCs/>
          <w:sz w:val="22"/>
          <w:szCs w:val="22"/>
        </w:rPr>
      </w:pPr>
      <w:r w:rsidRPr="00CA462D">
        <w:rPr>
          <w:rFonts w:ascii="Arial" w:hAnsi="Arial"/>
          <w:bCs/>
          <w:sz w:val="22"/>
          <w:szCs w:val="22"/>
        </w:rPr>
        <w:t xml:space="preserve">Należy unikać składania ofert bezpośrednio tuż przed terminem i godziną składania ofert z uwagi na ryzyko ewentualnych zakłóceń sieciowych. Oferta przesłana przed upływem terminu składania ofert </w:t>
      </w:r>
      <w:r w:rsidRPr="00CA462D">
        <w:rPr>
          <w:rFonts w:ascii="Arial" w:hAnsi="Arial"/>
          <w:bCs/>
          <w:sz w:val="22"/>
          <w:szCs w:val="22"/>
        </w:rPr>
        <w:lastRenderedPageBreak/>
        <w:t>poprzez szyfrowany protokół nie pozwala Zamawiającemu na zaznajomienie się z treścią oferty przed terminem i godziną przewidzianą na otwarcie ofert. Odszyfrowanie i odczytanie oferty możliwe jest dopiero w trakcie otwarci</w:t>
      </w:r>
      <w:r>
        <w:rPr>
          <w:rFonts w:ascii="Arial" w:hAnsi="Arial"/>
          <w:bCs/>
          <w:sz w:val="22"/>
          <w:szCs w:val="22"/>
        </w:rPr>
        <w:t xml:space="preserve">a </w:t>
      </w:r>
      <w:r w:rsidRPr="00CA462D">
        <w:rPr>
          <w:rFonts w:ascii="Arial" w:hAnsi="Arial"/>
          <w:bCs/>
          <w:sz w:val="22"/>
          <w:szCs w:val="22"/>
        </w:rPr>
        <w:t>ofert (po godzinie wyznaczonej na ich otwarcie)</w:t>
      </w:r>
      <w:r>
        <w:rPr>
          <w:rFonts w:ascii="Arial" w:hAnsi="Arial"/>
          <w:bCs/>
          <w:sz w:val="22"/>
          <w:szCs w:val="22"/>
        </w:rPr>
        <w:t>.</w:t>
      </w:r>
    </w:p>
    <w:p w14:paraId="0F2A6150" w14:textId="77777777" w:rsidR="00957B4D" w:rsidRPr="00CA462D" w:rsidRDefault="00957B4D" w:rsidP="00957B4D">
      <w:pPr>
        <w:tabs>
          <w:tab w:val="left" w:pos="426"/>
        </w:tabs>
        <w:ind w:left="426"/>
        <w:jc w:val="both"/>
        <w:rPr>
          <w:rFonts w:ascii="Arial" w:hAnsi="Arial"/>
          <w:bCs/>
          <w:sz w:val="22"/>
          <w:szCs w:val="22"/>
        </w:rPr>
      </w:pPr>
    </w:p>
    <w:p w14:paraId="67E3E79E" w14:textId="62FCCDBE" w:rsidR="00957B4D" w:rsidRDefault="00957B4D" w:rsidP="00957B4D">
      <w:pPr>
        <w:numPr>
          <w:ilvl w:val="3"/>
          <w:numId w:val="41"/>
        </w:numPr>
        <w:tabs>
          <w:tab w:val="left" w:pos="426"/>
        </w:tabs>
        <w:ind w:left="426" w:hanging="426"/>
        <w:jc w:val="both"/>
        <w:rPr>
          <w:rFonts w:ascii="Arial" w:hAnsi="Arial"/>
          <w:bCs/>
          <w:sz w:val="22"/>
          <w:szCs w:val="22"/>
        </w:rPr>
      </w:pPr>
      <w:r w:rsidRPr="00CA462D">
        <w:rPr>
          <w:rFonts w:ascii="Arial" w:hAnsi="Arial"/>
          <w:bCs/>
          <w:sz w:val="22"/>
          <w:szCs w:val="22"/>
        </w:rPr>
        <w:t xml:space="preserve">Wykonawcy mają </w:t>
      </w:r>
      <w:r w:rsidRPr="00A35E01">
        <w:rPr>
          <w:rFonts w:ascii="Arial" w:hAnsi="Arial"/>
          <w:bCs/>
          <w:sz w:val="22"/>
          <w:szCs w:val="22"/>
        </w:rPr>
        <w:t xml:space="preserve">prawo zwracać się do Zamawiającego o wyjaśnienie specyfikacji warunków zamówienia na zasadach art. </w:t>
      </w:r>
      <w:r w:rsidRPr="00A97A78">
        <w:rPr>
          <w:rFonts w:ascii="Arial" w:hAnsi="Arial"/>
          <w:bCs/>
          <w:sz w:val="22"/>
          <w:szCs w:val="22"/>
        </w:rPr>
        <w:t>284</w:t>
      </w:r>
      <w:r w:rsidRPr="00A35E01">
        <w:rPr>
          <w:rFonts w:ascii="Arial" w:hAnsi="Arial"/>
          <w:bCs/>
          <w:sz w:val="22"/>
          <w:szCs w:val="22"/>
        </w:rPr>
        <w:t xml:space="preserve"> ustawy. Wyjaśnienia Zamawiającego dotyczące treści specyfikacji, jak również ustalenia wynikające z rozstrzygnięć</w:t>
      </w:r>
      <w:r w:rsidRPr="0002150B">
        <w:rPr>
          <w:rFonts w:ascii="Arial" w:hAnsi="Arial"/>
          <w:bCs/>
          <w:sz w:val="22"/>
          <w:szCs w:val="22"/>
        </w:rPr>
        <w:t xml:space="preserve"> procedur odwoławczych stają się integralną częścią specyfikacji istotnych warunków zamówienia.</w:t>
      </w:r>
      <w:r>
        <w:rPr>
          <w:rFonts w:ascii="Arial" w:hAnsi="Arial"/>
          <w:bCs/>
          <w:sz w:val="22"/>
          <w:szCs w:val="22"/>
        </w:rPr>
        <w:t xml:space="preserve"> </w:t>
      </w:r>
      <w:r w:rsidRPr="005D3F9F">
        <w:rPr>
          <w:rFonts w:ascii="Arial" w:hAnsi="Arial"/>
          <w:bCs/>
          <w:sz w:val="22"/>
          <w:szCs w:val="22"/>
        </w:rPr>
        <w:t>Wykonawca przesyłając wiadomość do Zamawiającego powinien ewentualne załączniki przysyłać w form</w:t>
      </w:r>
      <w:r>
        <w:rPr>
          <w:rFonts w:ascii="Arial" w:hAnsi="Arial"/>
          <w:bCs/>
          <w:sz w:val="22"/>
          <w:szCs w:val="22"/>
        </w:rPr>
        <w:t xml:space="preserve">atach </w:t>
      </w:r>
      <w:r w:rsidRPr="005D3F9F">
        <w:rPr>
          <w:rFonts w:ascii="Arial" w:hAnsi="Arial"/>
          <w:bCs/>
          <w:sz w:val="22"/>
          <w:szCs w:val="22"/>
        </w:rPr>
        <w:t>umożliwiających kopiowanie, a następnie edytowanie tekstu</w:t>
      </w:r>
      <w:r>
        <w:rPr>
          <w:rFonts w:ascii="Arial" w:hAnsi="Arial"/>
          <w:bCs/>
          <w:sz w:val="22"/>
          <w:szCs w:val="22"/>
        </w:rPr>
        <w:t>.</w:t>
      </w:r>
    </w:p>
    <w:p w14:paraId="2D398306" w14:textId="77777777" w:rsidR="00957B4D" w:rsidRDefault="00957B4D" w:rsidP="00957B4D">
      <w:pPr>
        <w:numPr>
          <w:ilvl w:val="3"/>
          <w:numId w:val="41"/>
        </w:numPr>
        <w:tabs>
          <w:tab w:val="left" w:pos="426"/>
        </w:tabs>
        <w:ind w:left="426" w:hanging="426"/>
        <w:jc w:val="both"/>
        <w:rPr>
          <w:rFonts w:ascii="Arial" w:hAnsi="Arial"/>
          <w:bCs/>
          <w:sz w:val="22"/>
          <w:szCs w:val="22"/>
        </w:rPr>
      </w:pPr>
      <w:r w:rsidRPr="00E072E2">
        <w:rPr>
          <w:rFonts w:ascii="Arial" w:hAnsi="Arial"/>
          <w:bCs/>
          <w:sz w:val="22"/>
          <w:szCs w:val="22"/>
        </w:rPr>
        <w:t xml:space="preserve">Zamawiający zamieszczał będzie na platformie, na stronie postępowania, informacje wymagane przepisami ustawy. Wykonawca ma obowiązek do bieżącego zaznajamiania się z wszystkimi informacjami dotyczącymi postępowania. Ustala się, że dzień, w którym Zamawiający wysłał do Wykonawcy wiadomość </w:t>
      </w:r>
      <w:r>
        <w:rPr>
          <w:rFonts w:ascii="Arial" w:hAnsi="Arial"/>
          <w:bCs/>
          <w:sz w:val="22"/>
          <w:szCs w:val="22"/>
        </w:rPr>
        <w:t xml:space="preserve">za pomocą platformy </w:t>
      </w:r>
      <w:r w:rsidRPr="00E072E2">
        <w:rPr>
          <w:rFonts w:ascii="Arial" w:hAnsi="Arial"/>
          <w:bCs/>
          <w:sz w:val="22"/>
          <w:szCs w:val="22"/>
        </w:rPr>
        <w:t xml:space="preserve">lub zamieścił wiadomość na </w:t>
      </w:r>
      <w:r>
        <w:rPr>
          <w:rFonts w:ascii="Arial" w:hAnsi="Arial"/>
          <w:bCs/>
          <w:sz w:val="22"/>
          <w:szCs w:val="22"/>
        </w:rPr>
        <w:t>stronie platformy</w:t>
      </w:r>
      <w:r w:rsidRPr="00E072E2">
        <w:rPr>
          <w:rFonts w:ascii="Arial" w:hAnsi="Arial"/>
          <w:bCs/>
          <w:sz w:val="22"/>
          <w:szCs w:val="22"/>
        </w:rPr>
        <w:t xml:space="preserve"> traktuje się jako dzień, w którym Wykonawca wiadomość tę otrzymał lub przy zachowaniu należytej staranności, mógł ją powziąć</w:t>
      </w:r>
      <w:r>
        <w:rPr>
          <w:rFonts w:ascii="Arial" w:hAnsi="Arial"/>
          <w:bCs/>
          <w:sz w:val="22"/>
          <w:szCs w:val="22"/>
        </w:rPr>
        <w:t>.</w:t>
      </w:r>
    </w:p>
    <w:p w14:paraId="126442DE" w14:textId="77777777" w:rsidR="00957B4D" w:rsidRDefault="00957B4D" w:rsidP="00957B4D">
      <w:pPr>
        <w:tabs>
          <w:tab w:val="left" w:pos="426"/>
        </w:tabs>
        <w:ind w:left="426"/>
        <w:jc w:val="both"/>
        <w:rPr>
          <w:rFonts w:ascii="Arial" w:hAnsi="Arial"/>
          <w:bCs/>
          <w:sz w:val="22"/>
          <w:szCs w:val="22"/>
        </w:rPr>
      </w:pPr>
    </w:p>
    <w:p w14:paraId="2B65EF47" w14:textId="1AB0AC80" w:rsidR="00957B4D" w:rsidRPr="00E072E2" w:rsidRDefault="00957B4D" w:rsidP="00957B4D">
      <w:pPr>
        <w:numPr>
          <w:ilvl w:val="3"/>
          <w:numId w:val="41"/>
        </w:numPr>
        <w:tabs>
          <w:tab w:val="left" w:pos="426"/>
        </w:tabs>
        <w:ind w:left="426" w:hanging="426"/>
        <w:jc w:val="both"/>
        <w:rPr>
          <w:rFonts w:ascii="Arial" w:hAnsi="Arial"/>
          <w:bCs/>
          <w:sz w:val="22"/>
          <w:szCs w:val="22"/>
        </w:rPr>
      </w:pPr>
      <w:r w:rsidRPr="00B12944">
        <w:rPr>
          <w:rFonts w:ascii="Arial" w:hAnsi="Arial"/>
          <w:b/>
          <w:sz w:val="22"/>
          <w:szCs w:val="22"/>
        </w:rPr>
        <w:t>Ze strony Zamawiającego pracownikami uprawnionymi do kontaktowania się z Wykonawcami są</w:t>
      </w:r>
      <w:r w:rsidRPr="00B12944">
        <w:rPr>
          <w:rFonts w:ascii="Arial" w:hAnsi="Arial"/>
          <w:bCs/>
          <w:sz w:val="22"/>
          <w:szCs w:val="22"/>
        </w:rPr>
        <w:t xml:space="preserve"> członkowie komisji przetargowej: </w:t>
      </w:r>
      <w:r w:rsidR="004C2910" w:rsidRPr="004C2910">
        <w:rPr>
          <w:rFonts w:ascii="Arial" w:hAnsi="Arial"/>
          <w:bCs/>
          <w:sz w:val="22"/>
          <w:szCs w:val="22"/>
        </w:rPr>
        <w:t xml:space="preserve">zakres i przedmiot zamówienia </w:t>
      </w:r>
      <w:r w:rsidR="004C2910">
        <w:rPr>
          <w:rFonts w:ascii="Arial" w:hAnsi="Arial"/>
          <w:bCs/>
          <w:sz w:val="22"/>
          <w:szCs w:val="22"/>
        </w:rPr>
        <w:t>–</w:t>
      </w:r>
      <w:r w:rsidR="00CF49CE">
        <w:rPr>
          <w:rFonts w:ascii="Arial" w:hAnsi="Arial"/>
          <w:bCs/>
          <w:sz w:val="22"/>
          <w:szCs w:val="22"/>
        </w:rPr>
        <w:t xml:space="preserve"> </w:t>
      </w:r>
      <w:r w:rsidR="004C2910">
        <w:rPr>
          <w:rFonts w:ascii="Arial" w:hAnsi="Arial"/>
          <w:bCs/>
          <w:sz w:val="22"/>
          <w:szCs w:val="22"/>
        </w:rPr>
        <w:t>Krzysztof Kempski</w:t>
      </w:r>
      <w:r w:rsidR="00CF49CE">
        <w:rPr>
          <w:rFonts w:ascii="Arial" w:hAnsi="Arial"/>
          <w:bCs/>
          <w:sz w:val="22"/>
          <w:szCs w:val="22"/>
        </w:rPr>
        <w:t xml:space="preserve"> </w:t>
      </w:r>
      <w:r w:rsidR="00CF49CE" w:rsidRPr="00CF49CE">
        <w:rPr>
          <w:rFonts w:ascii="Arial" w:hAnsi="Arial"/>
          <w:bCs/>
          <w:sz w:val="22"/>
          <w:szCs w:val="22"/>
        </w:rPr>
        <w:t>tel. (91)</w:t>
      </w:r>
      <w:r w:rsidR="00ED37CD" w:rsidRPr="00ED37CD">
        <w:rPr>
          <w:rFonts w:ascii="Arial" w:hAnsi="Arial"/>
          <w:b/>
          <w:color w:val="FF0000"/>
          <w:sz w:val="22"/>
          <w:szCs w:val="22"/>
        </w:rPr>
        <w:t xml:space="preserve"> </w:t>
      </w:r>
      <w:r w:rsidR="00ED37CD" w:rsidRPr="007B1D70">
        <w:rPr>
          <w:rFonts w:ascii="Arial" w:hAnsi="Arial"/>
          <w:bCs/>
          <w:sz w:val="22"/>
          <w:szCs w:val="22"/>
        </w:rPr>
        <w:t>5781412</w:t>
      </w:r>
      <w:r w:rsidR="00CF49CE">
        <w:rPr>
          <w:rFonts w:ascii="Arial" w:hAnsi="Arial"/>
          <w:bCs/>
          <w:sz w:val="22"/>
          <w:szCs w:val="22"/>
        </w:rPr>
        <w:t xml:space="preserve">; </w:t>
      </w:r>
      <w:r w:rsidRPr="00B12944">
        <w:rPr>
          <w:rFonts w:ascii="Arial" w:hAnsi="Arial"/>
          <w:bCs/>
          <w:sz w:val="22"/>
          <w:szCs w:val="22"/>
        </w:rPr>
        <w:t>procedura postępowania przetargowego – Iwona Skoczylas - tel. (91) 5783579</w:t>
      </w:r>
      <w:r w:rsidR="00C536E4">
        <w:rPr>
          <w:rFonts w:ascii="Arial" w:hAnsi="Arial"/>
          <w:bCs/>
          <w:sz w:val="22"/>
          <w:szCs w:val="22"/>
        </w:rPr>
        <w:t>.</w:t>
      </w:r>
    </w:p>
    <w:p w14:paraId="00994C37" w14:textId="77777777" w:rsidR="00957B4D" w:rsidRPr="00607BD5" w:rsidRDefault="00957B4D" w:rsidP="00957B4D">
      <w:pPr>
        <w:jc w:val="both"/>
        <w:rPr>
          <w:rFonts w:ascii="Arial" w:hAnsi="Arial" w:cs="Arial"/>
          <w:color w:val="000000"/>
          <w:sz w:val="22"/>
          <w:szCs w:val="22"/>
        </w:rPr>
      </w:pPr>
    </w:p>
    <w:p w14:paraId="140D9028"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E67589">
        <w:rPr>
          <w:rFonts w:cs="Arial"/>
          <w:b/>
          <w:sz w:val="22"/>
        </w:rPr>
        <w:t>ROZDZIAŁ V.</w:t>
      </w:r>
      <w:r>
        <w:rPr>
          <w:rFonts w:cs="Arial"/>
          <w:b/>
          <w:sz w:val="22"/>
        </w:rPr>
        <w:t xml:space="preserve"> </w:t>
      </w:r>
      <w:r w:rsidRPr="007639E9">
        <w:rPr>
          <w:rFonts w:cs="Arial"/>
          <w:b/>
          <w:sz w:val="22"/>
        </w:rPr>
        <w:t xml:space="preserve">PROJEKTOWANE POSTANOWIENIA UMOWY </w:t>
      </w:r>
      <w:r w:rsidRPr="006C354E">
        <w:rPr>
          <w:rFonts w:cs="Arial"/>
          <w:b/>
          <w:sz w:val="22"/>
        </w:rPr>
        <w:t>(WZÓR UMOWY)</w:t>
      </w:r>
    </w:p>
    <w:p w14:paraId="67600E85" w14:textId="77777777" w:rsidR="00957B4D" w:rsidRDefault="00957B4D" w:rsidP="00957B4D">
      <w:pPr>
        <w:jc w:val="both"/>
        <w:rPr>
          <w:rFonts w:ascii="Arial" w:hAnsi="Arial"/>
          <w:b/>
          <w:sz w:val="24"/>
        </w:rPr>
      </w:pPr>
    </w:p>
    <w:p w14:paraId="6B19EE4D" w14:textId="77777777" w:rsidR="00957B4D" w:rsidRPr="006C354E" w:rsidRDefault="00957B4D" w:rsidP="00957B4D">
      <w:pPr>
        <w:jc w:val="both"/>
        <w:rPr>
          <w:rFonts w:ascii="Arial" w:hAnsi="Arial"/>
          <w:sz w:val="22"/>
          <w:szCs w:val="22"/>
        </w:rPr>
      </w:pPr>
      <w:r>
        <w:rPr>
          <w:rFonts w:ascii="Arial" w:hAnsi="Arial"/>
          <w:sz w:val="22"/>
          <w:szCs w:val="22"/>
        </w:rPr>
        <w:t>W</w:t>
      </w:r>
      <w:r w:rsidRPr="006C354E">
        <w:rPr>
          <w:rFonts w:ascii="Arial" w:hAnsi="Arial"/>
          <w:sz w:val="22"/>
          <w:szCs w:val="22"/>
        </w:rPr>
        <w:t xml:space="preserve">zór umowy stanowi załącznik </w:t>
      </w:r>
      <w:r w:rsidRPr="006C354E">
        <w:rPr>
          <w:rFonts w:ascii="Arial" w:hAnsi="Arial"/>
          <w:b/>
          <w:sz w:val="22"/>
          <w:szCs w:val="22"/>
        </w:rPr>
        <w:t xml:space="preserve">nr </w:t>
      </w:r>
      <w:r>
        <w:rPr>
          <w:rFonts w:ascii="Arial" w:hAnsi="Arial"/>
          <w:b/>
          <w:sz w:val="22"/>
          <w:szCs w:val="22"/>
        </w:rPr>
        <w:t>6</w:t>
      </w:r>
      <w:r w:rsidRPr="006C354E">
        <w:rPr>
          <w:rFonts w:ascii="Arial" w:hAnsi="Arial"/>
          <w:b/>
          <w:sz w:val="22"/>
          <w:szCs w:val="22"/>
        </w:rPr>
        <w:t xml:space="preserve"> SWZ</w:t>
      </w:r>
      <w:r>
        <w:rPr>
          <w:rFonts w:ascii="Arial" w:hAnsi="Arial"/>
          <w:sz w:val="22"/>
          <w:szCs w:val="22"/>
        </w:rPr>
        <w:t>.</w:t>
      </w:r>
      <w:r w:rsidRPr="006C354E">
        <w:rPr>
          <w:rFonts w:ascii="Arial" w:hAnsi="Arial"/>
          <w:sz w:val="22"/>
          <w:szCs w:val="22"/>
        </w:rPr>
        <w:t xml:space="preserve"> </w:t>
      </w:r>
      <w:r>
        <w:rPr>
          <w:rFonts w:ascii="Arial" w:hAnsi="Arial"/>
          <w:sz w:val="22"/>
          <w:szCs w:val="22"/>
        </w:rPr>
        <w:t>O</w:t>
      </w:r>
      <w:r w:rsidRPr="006C354E">
        <w:rPr>
          <w:rFonts w:ascii="Arial" w:hAnsi="Arial"/>
          <w:sz w:val="22"/>
          <w:szCs w:val="22"/>
        </w:rPr>
        <w:t>stateczny kształt i treść umowy mogą być uzupełnion</w:t>
      </w:r>
      <w:r>
        <w:rPr>
          <w:rFonts w:ascii="Arial" w:hAnsi="Arial"/>
          <w:sz w:val="22"/>
          <w:szCs w:val="22"/>
        </w:rPr>
        <w:t>e</w:t>
      </w:r>
      <w:r w:rsidRPr="006C354E">
        <w:rPr>
          <w:rFonts w:ascii="Arial" w:hAnsi="Arial"/>
          <w:sz w:val="22"/>
          <w:szCs w:val="22"/>
        </w:rPr>
        <w:t xml:space="preserve"> o</w:t>
      </w:r>
      <w:r>
        <w:rPr>
          <w:rFonts w:ascii="Arial" w:hAnsi="Arial"/>
          <w:sz w:val="22"/>
          <w:szCs w:val="22"/>
        </w:rPr>
        <w:t> </w:t>
      </w:r>
      <w:r w:rsidRPr="006C354E">
        <w:rPr>
          <w:rFonts w:ascii="Arial" w:hAnsi="Arial"/>
          <w:sz w:val="22"/>
          <w:szCs w:val="22"/>
        </w:rPr>
        <w:t>uszczegóławiające zapisy wynikające z oferty, o dodatkowe zapisy lub korekty redakcyjne</w:t>
      </w:r>
      <w:r>
        <w:rPr>
          <w:rFonts w:ascii="Arial" w:hAnsi="Arial"/>
          <w:sz w:val="22"/>
          <w:szCs w:val="22"/>
        </w:rPr>
        <w:t>,</w:t>
      </w:r>
      <w:r w:rsidRPr="006C354E">
        <w:rPr>
          <w:rFonts w:ascii="Arial" w:hAnsi="Arial"/>
          <w:sz w:val="22"/>
          <w:szCs w:val="22"/>
        </w:rPr>
        <w:t xml:space="preserve"> </w:t>
      </w:r>
      <w:r w:rsidRPr="001B092E">
        <w:rPr>
          <w:rFonts w:ascii="Arial" w:hAnsi="Arial"/>
          <w:sz w:val="22"/>
          <w:szCs w:val="22"/>
        </w:rPr>
        <w:t xml:space="preserve">od </w:t>
      </w:r>
      <w:r>
        <w:rPr>
          <w:rFonts w:ascii="Arial" w:hAnsi="Arial"/>
          <w:sz w:val="22"/>
          <w:szCs w:val="22"/>
        </w:rPr>
        <w:t>części (</w:t>
      </w:r>
      <w:r w:rsidRPr="001B092E">
        <w:rPr>
          <w:rFonts w:ascii="Arial" w:hAnsi="Arial"/>
          <w:sz w:val="22"/>
          <w:szCs w:val="22"/>
        </w:rPr>
        <w:t>zadania</w:t>
      </w:r>
      <w:r>
        <w:rPr>
          <w:rFonts w:ascii="Arial" w:hAnsi="Arial"/>
          <w:sz w:val="22"/>
          <w:szCs w:val="22"/>
        </w:rPr>
        <w:t>)</w:t>
      </w:r>
      <w:r w:rsidRPr="001B092E">
        <w:rPr>
          <w:rFonts w:ascii="Arial" w:hAnsi="Arial"/>
          <w:sz w:val="22"/>
          <w:szCs w:val="22"/>
        </w:rPr>
        <w:t xml:space="preserve"> którego umowa dotyczy</w:t>
      </w:r>
      <w:r>
        <w:rPr>
          <w:rFonts w:ascii="Arial" w:hAnsi="Arial"/>
          <w:sz w:val="22"/>
          <w:szCs w:val="22"/>
        </w:rPr>
        <w:t xml:space="preserve"> (jeśli zadanie podzielono)</w:t>
      </w:r>
      <w:r w:rsidRPr="001B092E">
        <w:rPr>
          <w:rFonts w:ascii="Arial" w:hAnsi="Arial"/>
          <w:sz w:val="22"/>
          <w:szCs w:val="22"/>
        </w:rPr>
        <w:t xml:space="preserve"> </w:t>
      </w:r>
      <w:r w:rsidRPr="006C354E">
        <w:rPr>
          <w:rFonts w:ascii="Arial" w:hAnsi="Arial"/>
          <w:sz w:val="22"/>
          <w:szCs w:val="22"/>
        </w:rPr>
        <w:t>lub dodatkowe zapisy wynikające z zakresu ewentualnego podwykonawstwa lub o inne postanowienia niemające charakteru istotnego</w:t>
      </w:r>
      <w:r>
        <w:rPr>
          <w:rFonts w:ascii="Arial" w:hAnsi="Arial"/>
          <w:sz w:val="22"/>
          <w:szCs w:val="22"/>
        </w:rPr>
        <w:t>.</w:t>
      </w:r>
    </w:p>
    <w:p w14:paraId="5CD7EA5F" w14:textId="77777777" w:rsidR="00957B4D" w:rsidRDefault="00957B4D" w:rsidP="00957B4D">
      <w:pPr>
        <w:pStyle w:val="WW-Tekstpodstawowy3"/>
        <w:jc w:val="both"/>
      </w:pPr>
    </w:p>
    <w:p w14:paraId="624715A7"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E67589">
        <w:rPr>
          <w:rFonts w:cs="Arial"/>
          <w:b/>
          <w:sz w:val="22"/>
        </w:rPr>
        <w:t>ROZDZIAŁ V</w:t>
      </w:r>
      <w:r>
        <w:rPr>
          <w:rFonts w:cs="Arial"/>
          <w:b/>
          <w:sz w:val="22"/>
        </w:rPr>
        <w:t>I</w:t>
      </w:r>
      <w:r w:rsidRPr="00E67589">
        <w:rPr>
          <w:rFonts w:cs="Arial"/>
          <w:b/>
          <w:sz w:val="22"/>
        </w:rPr>
        <w:t>.</w:t>
      </w:r>
      <w:r>
        <w:rPr>
          <w:rFonts w:cs="Arial"/>
          <w:b/>
          <w:sz w:val="22"/>
        </w:rPr>
        <w:t xml:space="preserve">  </w:t>
      </w:r>
      <w:r w:rsidRPr="006C354E">
        <w:rPr>
          <w:rFonts w:cs="Arial"/>
          <w:b/>
          <w:sz w:val="22"/>
        </w:rPr>
        <w:t>ANALIZA OFERT, WYBÓR OFERTY NAJKORZYSTNIEJSZEJ</w:t>
      </w:r>
    </w:p>
    <w:p w14:paraId="5C168B06" w14:textId="77777777" w:rsidR="00957B4D" w:rsidRDefault="00957B4D" w:rsidP="00957B4D">
      <w:pPr>
        <w:jc w:val="both"/>
        <w:rPr>
          <w:rFonts w:ascii="Arial" w:hAnsi="Arial"/>
          <w:b/>
          <w:sz w:val="24"/>
        </w:rPr>
      </w:pPr>
    </w:p>
    <w:p w14:paraId="67E03979" w14:textId="77777777" w:rsidR="00957B4D" w:rsidRDefault="00957B4D" w:rsidP="00957B4D">
      <w:pPr>
        <w:jc w:val="both"/>
        <w:rPr>
          <w:rFonts w:ascii="Arial" w:hAnsi="Arial"/>
          <w:sz w:val="22"/>
        </w:rPr>
      </w:pPr>
      <w:r>
        <w:rPr>
          <w:rFonts w:ascii="Arial" w:hAnsi="Arial"/>
          <w:b/>
          <w:sz w:val="22"/>
        </w:rPr>
        <w:t>1. Sprawdzenie ofert i ich zgodności z wymaganiami</w:t>
      </w:r>
      <w:r>
        <w:rPr>
          <w:rFonts w:ascii="Arial" w:hAnsi="Arial"/>
          <w:sz w:val="22"/>
        </w:rPr>
        <w:t>.</w:t>
      </w:r>
    </w:p>
    <w:p w14:paraId="2009BE10" w14:textId="77777777" w:rsidR="00957B4D" w:rsidRPr="001A7D38" w:rsidRDefault="00957B4D" w:rsidP="00957B4D">
      <w:pPr>
        <w:numPr>
          <w:ilvl w:val="0"/>
          <w:numId w:val="7"/>
        </w:numPr>
        <w:tabs>
          <w:tab w:val="clear" w:pos="720"/>
          <w:tab w:val="num" w:pos="851"/>
        </w:tabs>
        <w:ind w:left="851" w:hanging="567"/>
        <w:jc w:val="both"/>
        <w:rPr>
          <w:rFonts w:ascii="Arial" w:hAnsi="Arial" w:cs="Arial"/>
          <w:sz w:val="22"/>
        </w:rPr>
      </w:pPr>
      <w:r w:rsidRPr="001A7D38">
        <w:rPr>
          <w:rFonts w:ascii="Arial" w:hAnsi="Arial" w:cs="Arial"/>
          <w:bCs/>
          <w:sz w:val="22"/>
        </w:rPr>
        <w:t xml:space="preserve">Jeżeli </w:t>
      </w:r>
      <w:r>
        <w:rPr>
          <w:rFonts w:ascii="Arial" w:hAnsi="Arial" w:cs="Arial"/>
          <w:bCs/>
          <w:sz w:val="22"/>
        </w:rPr>
        <w:t>W</w:t>
      </w:r>
      <w:r w:rsidRPr="001A7D38">
        <w:rPr>
          <w:rFonts w:ascii="Arial" w:hAnsi="Arial" w:cs="Arial"/>
          <w:bCs/>
          <w:sz w:val="22"/>
        </w:rPr>
        <w:t xml:space="preserve">ykonawca nie złożył oświadczenia, o którym mowa w art. 125 ust. 1, podmiotowych środków dowodowych, innych dokumentów lub oświadczeń składanych w postępowaniu lub są one niekompletne lub zawierają błędy, </w:t>
      </w:r>
      <w:r>
        <w:rPr>
          <w:rFonts w:ascii="Arial" w:hAnsi="Arial" w:cs="Arial"/>
          <w:bCs/>
          <w:sz w:val="22"/>
        </w:rPr>
        <w:t xml:space="preserve">lub środki przedmiotowe są niekompletne </w:t>
      </w:r>
      <w:r w:rsidRPr="001A7D38">
        <w:rPr>
          <w:rFonts w:ascii="Arial" w:hAnsi="Arial" w:cs="Arial"/>
          <w:bCs/>
          <w:sz w:val="22"/>
        </w:rPr>
        <w:t xml:space="preserve">zamawiający wzywa </w:t>
      </w:r>
      <w:r>
        <w:rPr>
          <w:rFonts w:ascii="Arial" w:hAnsi="Arial" w:cs="Arial"/>
          <w:bCs/>
          <w:sz w:val="22"/>
        </w:rPr>
        <w:t>W</w:t>
      </w:r>
      <w:r w:rsidRPr="001A7D38">
        <w:rPr>
          <w:rFonts w:ascii="Arial" w:hAnsi="Arial" w:cs="Arial"/>
          <w:bCs/>
          <w:sz w:val="22"/>
        </w:rPr>
        <w:t>ykonawcę odpowiednio do ich złożenia, poprawienia lub uzupełnienia w wyznaczonym terminie</w:t>
      </w:r>
      <w:r>
        <w:rPr>
          <w:rFonts w:ascii="Arial" w:hAnsi="Arial" w:cs="Arial"/>
          <w:bCs/>
          <w:sz w:val="22"/>
        </w:rPr>
        <w:t xml:space="preserve">, chyba że </w:t>
      </w:r>
      <w:r w:rsidRPr="001A7D38">
        <w:rPr>
          <w:rFonts w:ascii="Arial" w:hAnsi="Arial" w:cs="Arial"/>
          <w:bCs/>
          <w:sz w:val="22"/>
        </w:rPr>
        <w:t>oferta Wykonawcy podlega odrzuceniu</w:t>
      </w:r>
      <w:r>
        <w:rPr>
          <w:rFonts w:ascii="Arial" w:hAnsi="Arial" w:cs="Arial"/>
          <w:bCs/>
          <w:sz w:val="22"/>
        </w:rPr>
        <w:t xml:space="preserve"> </w:t>
      </w:r>
      <w:r w:rsidRPr="001A7D38">
        <w:rPr>
          <w:rFonts w:ascii="Arial" w:hAnsi="Arial" w:cs="Arial"/>
          <w:bCs/>
          <w:sz w:val="22"/>
        </w:rPr>
        <w:t>bez względu na ich złożenie, uzupełnienie lub poprawienie</w:t>
      </w:r>
      <w:r>
        <w:rPr>
          <w:rFonts w:ascii="Arial" w:hAnsi="Arial" w:cs="Arial"/>
          <w:bCs/>
          <w:sz w:val="22"/>
        </w:rPr>
        <w:t xml:space="preserve"> lub </w:t>
      </w:r>
      <w:r w:rsidRPr="001A7D38">
        <w:rPr>
          <w:rFonts w:ascii="Arial" w:hAnsi="Arial" w:cs="Arial"/>
          <w:bCs/>
          <w:sz w:val="22"/>
        </w:rPr>
        <w:t>zachodzą przesłanki unieważnienia postępowania</w:t>
      </w:r>
      <w:r>
        <w:rPr>
          <w:rFonts w:ascii="Arial" w:hAnsi="Arial" w:cs="Arial"/>
          <w:bCs/>
          <w:sz w:val="22"/>
        </w:rPr>
        <w:t>.</w:t>
      </w:r>
    </w:p>
    <w:p w14:paraId="30CD1CE4" w14:textId="77777777" w:rsidR="00957B4D" w:rsidRPr="003E4CD1" w:rsidRDefault="00957B4D" w:rsidP="00957B4D">
      <w:pPr>
        <w:numPr>
          <w:ilvl w:val="0"/>
          <w:numId w:val="7"/>
        </w:numPr>
        <w:tabs>
          <w:tab w:val="clear" w:pos="720"/>
          <w:tab w:val="num" w:pos="851"/>
        </w:tabs>
        <w:ind w:left="851" w:hanging="567"/>
        <w:jc w:val="both"/>
        <w:rPr>
          <w:rFonts w:ascii="Arial" w:hAnsi="Arial" w:cs="Arial"/>
          <w:sz w:val="22"/>
          <w:szCs w:val="22"/>
        </w:rPr>
      </w:pPr>
      <w:r>
        <w:rPr>
          <w:rFonts w:ascii="Arial" w:hAnsi="Arial" w:cs="Arial"/>
          <w:color w:val="000000"/>
          <w:sz w:val="22"/>
          <w:szCs w:val="22"/>
        </w:rPr>
        <w:t xml:space="preserve">Na podstawie art. </w:t>
      </w:r>
      <w:r w:rsidRPr="003E4CD1">
        <w:rPr>
          <w:rFonts w:ascii="Arial" w:hAnsi="Arial" w:cs="Arial"/>
          <w:color w:val="000000"/>
          <w:sz w:val="22"/>
          <w:szCs w:val="22"/>
        </w:rPr>
        <w:t>223</w:t>
      </w:r>
      <w:r>
        <w:rPr>
          <w:rFonts w:ascii="Arial" w:hAnsi="Arial" w:cs="Arial"/>
          <w:color w:val="000000"/>
          <w:sz w:val="22"/>
          <w:szCs w:val="22"/>
        </w:rPr>
        <w:t xml:space="preserve"> ust. 1 ustawy Zamawiający w</w:t>
      </w:r>
      <w:r w:rsidRPr="003E4CD1">
        <w:rPr>
          <w:rFonts w:ascii="Arial" w:hAnsi="Arial" w:cs="Arial"/>
          <w:color w:val="000000"/>
          <w:sz w:val="22"/>
          <w:szCs w:val="22"/>
        </w:rPr>
        <w:t xml:space="preserve"> toku badania i oceny ofert może żądać od wykonawców wyjaśnień dotyczących treści złożonych ofert oraz przedmiotowych środków dowodowych lub innych składanych dokumentów lub oświadczeń </w:t>
      </w:r>
    </w:p>
    <w:p w14:paraId="47DA2FB1" w14:textId="49AD1738" w:rsidR="00957B4D" w:rsidRDefault="00957B4D" w:rsidP="00957B4D">
      <w:pPr>
        <w:numPr>
          <w:ilvl w:val="0"/>
          <w:numId w:val="7"/>
        </w:numPr>
        <w:tabs>
          <w:tab w:val="clear" w:pos="720"/>
          <w:tab w:val="num" w:pos="851"/>
        </w:tabs>
        <w:ind w:left="851" w:hanging="567"/>
        <w:jc w:val="both"/>
        <w:rPr>
          <w:rFonts w:ascii="Arial" w:hAnsi="Arial" w:cs="Arial"/>
          <w:sz w:val="22"/>
        </w:rPr>
      </w:pPr>
      <w:r w:rsidRPr="00EE05E1">
        <w:rPr>
          <w:rFonts w:ascii="Arial" w:hAnsi="Arial" w:cs="Arial"/>
          <w:sz w:val="22"/>
        </w:rPr>
        <w:t xml:space="preserve">Wypełniając obowiązek wynikający z art. </w:t>
      </w:r>
      <w:r>
        <w:rPr>
          <w:rFonts w:ascii="Arial" w:hAnsi="Arial" w:cs="Arial"/>
          <w:sz w:val="22"/>
        </w:rPr>
        <w:t xml:space="preserve">128 </w:t>
      </w:r>
      <w:r w:rsidRPr="00EE05E1">
        <w:rPr>
          <w:rFonts w:ascii="Arial" w:hAnsi="Arial" w:cs="Arial"/>
          <w:sz w:val="22"/>
        </w:rPr>
        <w:t>ustawy</w:t>
      </w:r>
      <w:r>
        <w:rPr>
          <w:rFonts w:ascii="Arial" w:hAnsi="Arial" w:cs="Arial"/>
          <w:sz w:val="22"/>
        </w:rPr>
        <w:t xml:space="preserve"> </w:t>
      </w:r>
      <w:r w:rsidRPr="00EE05E1">
        <w:rPr>
          <w:rFonts w:ascii="Arial" w:hAnsi="Arial" w:cs="Arial"/>
          <w:sz w:val="22"/>
        </w:rPr>
        <w:t xml:space="preserve">Zamawiający wzywać będzie Wykonawców, w przypadkach tego wymagających, do uzupełnienia dokumentów </w:t>
      </w:r>
      <w:r w:rsidR="008B56D1">
        <w:rPr>
          <w:rFonts w:ascii="Arial" w:hAnsi="Arial" w:cs="Arial"/>
          <w:sz w:val="22"/>
        </w:rPr>
        <w:t>-</w:t>
      </w:r>
      <w:r w:rsidRPr="00EE05E1">
        <w:rPr>
          <w:rFonts w:ascii="Arial" w:hAnsi="Arial" w:cs="Arial"/>
          <w:sz w:val="22"/>
        </w:rPr>
        <w:t xml:space="preserve"> tylko jeden raz - z wyznaczeniem terminu (nie dłuższego niż 5 dni od dnia otrzymania wezwania), na ich uzupełnienie</w:t>
      </w:r>
      <w:r>
        <w:rPr>
          <w:rFonts w:ascii="Arial" w:hAnsi="Arial" w:cs="Arial"/>
          <w:sz w:val="22"/>
        </w:rPr>
        <w:t>;</w:t>
      </w:r>
    </w:p>
    <w:p w14:paraId="1864837A" w14:textId="77777777" w:rsidR="00957B4D" w:rsidRPr="00B20933" w:rsidRDefault="00957B4D" w:rsidP="00957B4D">
      <w:pPr>
        <w:numPr>
          <w:ilvl w:val="0"/>
          <w:numId w:val="7"/>
        </w:numPr>
        <w:tabs>
          <w:tab w:val="clear" w:pos="720"/>
          <w:tab w:val="num" w:pos="851"/>
        </w:tabs>
        <w:ind w:left="851" w:hanging="567"/>
        <w:jc w:val="both"/>
        <w:rPr>
          <w:rFonts w:ascii="Arial" w:hAnsi="Arial" w:cs="Arial"/>
          <w:sz w:val="22"/>
        </w:rPr>
      </w:pPr>
      <w:r w:rsidRPr="00B20933">
        <w:rPr>
          <w:rFonts w:ascii="Arial" w:hAnsi="Arial" w:cs="Arial"/>
          <w:sz w:val="22"/>
        </w:rPr>
        <w:t xml:space="preserve">Zamawiający poprawia w ofercie oczywiste omyłki pisarskie oraz omyłki rachunkowe w obliczeniu ceny zgodnie z art. 223 ustawy, a w tym m.in: </w:t>
      </w:r>
    </w:p>
    <w:p w14:paraId="6314A18E" w14:textId="77777777" w:rsidR="00957B4D" w:rsidRPr="00B20933" w:rsidRDefault="00957B4D" w:rsidP="00957B4D">
      <w:pPr>
        <w:numPr>
          <w:ilvl w:val="0"/>
          <w:numId w:val="10"/>
        </w:numPr>
        <w:tabs>
          <w:tab w:val="num" w:pos="1276"/>
        </w:tabs>
        <w:ind w:left="1276" w:hanging="425"/>
        <w:jc w:val="both"/>
        <w:rPr>
          <w:rFonts w:ascii="Arial" w:hAnsi="Arial" w:cs="Arial"/>
          <w:sz w:val="22"/>
        </w:rPr>
      </w:pPr>
      <w:r w:rsidRPr="00B20933">
        <w:rPr>
          <w:rFonts w:ascii="Arial" w:hAnsi="Arial" w:cs="Arial"/>
          <w:sz w:val="22"/>
        </w:rPr>
        <w:t>omyłkę polegająca na błędnym wyliczeniu podatku VAT (przy przyjętej prawidłowej stawce),</w:t>
      </w:r>
    </w:p>
    <w:p w14:paraId="2986B44E" w14:textId="77777777" w:rsidR="00957B4D" w:rsidRPr="00B20933" w:rsidRDefault="00957B4D" w:rsidP="00957B4D">
      <w:pPr>
        <w:numPr>
          <w:ilvl w:val="0"/>
          <w:numId w:val="10"/>
        </w:numPr>
        <w:tabs>
          <w:tab w:val="num" w:pos="1276"/>
        </w:tabs>
        <w:ind w:left="1276" w:hanging="425"/>
        <w:jc w:val="both"/>
        <w:rPr>
          <w:rFonts w:ascii="Arial" w:hAnsi="Arial" w:cs="Arial"/>
          <w:sz w:val="22"/>
        </w:rPr>
      </w:pPr>
      <w:r w:rsidRPr="00B20933">
        <w:rPr>
          <w:rFonts w:ascii="Arial" w:hAnsi="Arial" w:cs="Arial"/>
          <w:sz w:val="22"/>
        </w:rPr>
        <w:t>omyłki polegające na błędnym zsumowaniu kwot lub błędnym przeliczeniu iloczynu liczb,</w:t>
      </w:r>
    </w:p>
    <w:p w14:paraId="2FBFE782" w14:textId="77777777" w:rsidR="00957B4D" w:rsidRPr="00B20933" w:rsidRDefault="00957B4D" w:rsidP="00957B4D">
      <w:pPr>
        <w:numPr>
          <w:ilvl w:val="0"/>
          <w:numId w:val="10"/>
        </w:numPr>
        <w:tabs>
          <w:tab w:val="num" w:pos="1276"/>
        </w:tabs>
        <w:ind w:left="1276" w:hanging="425"/>
        <w:jc w:val="both"/>
        <w:rPr>
          <w:rFonts w:ascii="Arial" w:hAnsi="Arial" w:cs="Arial"/>
          <w:sz w:val="22"/>
        </w:rPr>
      </w:pPr>
      <w:r w:rsidRPr="00B20933">
        <w:rPr>
          <w:rFonts w:ascii="Arial" w:hAnsi="Arial" w:cs="Arial"/>
          <w:sz w:val="22"/>
        </w:rPr>
        <w:t>omyłki polegającej na błędnym przepisaniu do kosztorysu ofertowego ilości robót ujętych w poszczególnych pozycjach przekazanego wykonawcom przedmiaru – traktowane jako „inne omyłki polegające na niezgodności oferty z dokumentami zamówienia, niepowodujące istotnych zmian w treści oferty”,</w:t>
      </w:r>
    </w:p>
    <w:p w14:paraId="70213187" w14:textId="77777777" w:rsidR="00957B4D" w:rsidRPr="00B20933" w:rsidRDefault="00957B4D" w:rsidP="00957B4D">
      <w:pPr>
        <w:numPr>
          <w:ilvl w:val="0"/>
          <w:numId w:val="10"/>
        </w:numPr>
        <w:tabs>
          <w:tab w:val="num" w:pos="1276"/>
        </w:tabs>
        <w:ind w:left="1276" w:hanging="425"/>
        <w:jc w:val="both"/>
        <w:rPr>
          <w:rFonts w:ascii="Arial" w:hAnsi="Arial" w:cs="Arial"/>
          <w:sz w:val="22"/>
        </w:rPr>
      </w:pPr>
      <w:r w:rsidRPr="00B20933">
        <w:rPr>
          <w:rFonts w:ascii="Arial" w:hAnsi="Arial" w:cs="Arial"/>
          <w:sz w:val="22"/>
        </w:rPr>
        <w:t>Zamawiający poprawiając omyłki dokonuje właściwych przeliczeń arytmetycznych prowadzących do korekty ceny ofertowej;</w:t>
      </w:r>
    </w:p>
    <w:p w14:paraId="4475F6F0" w14:textId="77777777" w:rsidR="00957B4D" w:rsidRDefault="00957B4D" w:rsidP="00957B4D">
      <w:pPr>
        <w:numPr>
          <w:ilvl w:val="0"/>
          <w:numId w:val="7"/>
        </w:numPr>
        <w:tabs>
          <w:tab w:val="clear" w:pos="720"/>
          <w:tab w:val="num" w:pos="851"/>
        </w:tabs>
        <w:ind w:left="851" w:hanging="567"/>
        <w:jc w:val="both"/>
        <w:rPr>
          <w:rFonts w:ascii="Arial" w:hAnsi="Arial" w:cs="Arial"/>
          <w:sz w:val="22"/>
        </w:rPr>
      </w:pPr>
      <w:r>
        <w:rPr>
          <w:rFonts w:ascii="Arial" w:hAnsi="Arial" w:cs="Arial"/>
          <w:sz w:val="22"/>
        </w:rPr>
        <w:t>W sytuacjach tego wymagających Zamawiający badał będzie oferty pod względem rażąco niskiej ceny;</w:t>
      </w:r>
    </w:p>
    <w:p w14:paraId="7C8F286E" w14:textId="77777777" w:rsidR="00957B4D" w:rsidRDefault="00957B4D" w:rsidP="00957B4D">
      <w:pPr>
        <w:numPr>
          <w:ilvl w:val="0"/>
          <w:numId w:val="7"/>
        </w:numPr>
        <w:tabs>
          <w:tab w:val="clear" w:pos="720"/>
          <w:tab w:val="num" w:pos="851"/>
        </w:tabs>
        <w:ind w:left="851" w:hanging="567"/>
        <w:jc w:val="both"/>
        <w:rPr>
          <w:rFonts w:ascii="Arial" w:hAnsi="Arial" w:cs="Arial"/>
          <w:sz w:val="22"/>
        </w:rPr>
      </w:pPr>
      <w:r w:rsidRPr="0093559E">
        <w:rPr>
          <w:rFonts w:ascii="Arial" w:hAnsi="Arial" w:cs="Arial"/>
          <w:sz w:val="22"/>
        </w:rPr>
        <w:lastRenderedPageBreak/>
        <w:t xml:space="preserve">Zamawiający </w:t>
      </w:r>
      <w:r>
        <w:rPr>
          <w:rFonts w:ascii="Arial" w:hAnsi="Arial" w:cs="Arial"/>
          <w:sz w:val="22"/>
        </w:rPr>
        <w:t xml:space="preserve">wyklucza Wykonawcę na zasadach </w:t>
      </w:r>
      <w:r w:rsidRPr="00322BE9">
        <w:rPr>
          <w:rFonts w:ascii="Arial" w:hAnsi="Arial" w:cs="Arial"/>
          <w:sz w:val="22"/>
        </w:rPr>
        <w:t xml:space="preserve">opisanych </w:t>
      </w:r>
      <w:r>
        <w:rPr>
          <w:rFonts w:ascii="Arial" w:hAnsi="Arial" w:cs="Arial"/>
          <w:sz w:val="22"/>
        </w:rPr>
        <w:t xml:space="preserve">w Dziale II Rozdział 2, Oddział 1 ustawy. Zamawiający odrzuca ofertę na zasadach art. 226 ustawy. </w:t>
      </w:r>
      <w:r w:rsidRPr="00322BE9">
        <w:rPr>
          <w:rFonts w:ascii="Arial" w:hAnsi="Arial" w:cs="Arial"/>
          <w:sz w:val="22"/>
        </w:rPr>
        <w:t xml:space="preserve">Ofertę Wykonawcy wykluczonego </w:t>
      </w:r>
      <w:r>
        <w:rPr>
          <w:rFonts w:ascii="Arial" w:hAnsi="Arial" w:cs="Arial"/>
          <w:sz w:val="22"/>
        </w:rPr>
        <w:t xml:space="preserve">lub </w:t>
      </w:r>
      <w:r w:rsidRPr="007123A7">
        <w:rPr>
          <w:rFonts w:ascii="Arial" w:hAnsi="Arial" w:cs="Arial"/>
          <w:sz w:val="22"/>
        </w:rPr>
        <w:t>niespełniającego warunków udziału w post</w:t>
      </w:r>
      <w:r>
        <w:rPr>
          <w:rFonts w:ascii="Arial" w:hAnsi="Arial" w:cs="Arial"/>
          <w:sz w:val="22"/>
        </w:rPr>
        <w:t>ę</w:t>
      </w:r>
      <w:r w:rsidRPr="007123A7">
        <w:rPr>
          <w:rFonts w:ascii="Arial" w:hAnsi="Arial" w:cs="Arial"/>
          <w:sz w:val="22"/>
        </w:rPr>
        <w:t>powaniu</w:t>
      </w:r>
      <w:r>
        <w:rPr>
          <w:rFonts w:ascii="Arial" w:hAnsi="Arial" w:cs="Arial"/>
          <w:sz w:val="22"/>
        </w:rPr>
        <w:t xml:space="preserve"> </w:t>
      </w:r>
      <w:r w:rsidRPr="00322BE9">
        <w:rPr>
          <w:rFonts w:ascii="Arial" w:hAnsi="Arial" w:cs="Arial"/>
          <w:sz w:val="22"/>
        </w:rPr>
        <w:t>uznaje się za odrzuconą</w:t>
      </w:r>
      <w:r>
        <w:rPr>
          <w:rFonts w:ascii="Arial" w:hAnsi="Arial" w:cs="Arial"/>
          <w:sz w:val="22"/>
        </w:rPr>
        <w:t>;</w:t>
      </w:r>
    </w:p>
    <w:p w14:paraId="1B0EFC99" w14:textId="7B2CA74A" w:rsidR="00957B4D" w:rsidRDefault="00957B4D" w:rsidP="00957B4D">
      <w:pPr>
        <w:numPr>
          <w:ilvl w:val="0"/>
          <w:numId w:val="7"/>
        </w:numPr>
        <w:tabs>
          <w:tab w:val="clear" w:pos="720"/>
          <w:tab w:val="num" w:pos="851"/>
        </w:tabs>
        <w:ind w:left="851" w:hanging="567"/>
        <w:jc w:val="both"/>
        <w:rPr>
          <w:rFonts w:ascii="Arial" w:hAnsi="Arial" w:cs="Arial"/>
          <w:sz w:val="22"/>
        </w:rPr>
      </w:pPr>
      <w:r w:rsidRPr="00DF4DE3">
        <w:rPr>
          <w:rFonts w:ascii="Arial" w:hAnsi="Arial" w:cs="Arial"/>
          <w:sz w:val="22"/>
        </w:rPr>
        <w:t>Zamawiaj</w:t>
      </w:r>
      <w:r>
        <w:rPr>
          <w:rFonts w:ascii="Arial" w:hAnsi="Arial" w:cs="Arial"/>
          <w:sz w:val="22"/>
        </w:rPr>
        <w:t>ący</w:t>
      </w:r>
      <w:r w:rsidRPr="00DF4DE3">
        <w:rPr>
          <w:rFonts w:ascii="Arial" w:hAnsi="Arial" w:cs="Arial"/>
          <w:sz w:val="22"/>
        </w:rPr>
        <w:t xml:space="preserve"> wybiera najkorzystniejszą </w:t>
      </w:r>
      <w:r w:rsidR="00C536E4" w:rsidRPr="00DF4DE3">
        <w:rPr>
          <w:rFonts w:ascii="Arial" w:hAnsi="Arial" w:cs="Arial"/>
          <w:sz w:val="22"/>
        </w:rPr>
        <w:t>ofertę</w:t>
      </w:r>
      <w:r w:rsidRPr="00DF4DE3">
        <w:rPr>
          <w:rFonts w:ascii="Arial" w:hAnsi="Arial" w:cs="Arial"/>
          <w:sz w:val="22"/>
        </w:rPr>
        <w:t>̨ w terminie zwi</w:t>
      </w:r>
      <w:r>
        <w:rPr>
          <w:rFonts w:ascii="Arial" w:hAnsi="Arial" w:cs="Arial"/>
          <w:sz w:val="22"/>
        </w:rPr>
        <w:t>ąz</w:t>
      </w:r>
      <w:r w:rsidRPr="00DF4DE3">
        <w:rPr>
          <w:rFonts w:ascii="Arial" w:hAnsi="Arial" w:cs="Arial"/>
          <w:sz w:val="22"/>
        </w:rPr>
        <w:t>ania ofertą określonym w SWZ</w:t>
      </w:r>
    </w:p>
    <w:p w14:paraId="28FD3E25" w14:textId="77777777" w:rsidR="00957B4D" w:rsidRPr="00D04406" w:rsidRDefault="00957B4D" w:rsidP="00957B4D">
      <w:pPr>
        <w:numPr>
          <w:ilvl w:val="0"/>
          <w:numId w:val="7"/>
        </w:numPr>
        <w:tabs>
          <w:tab w:val="clear" w:pos="720"/>
          <w:tab w:val="num" w:pos="851"/>
        </w:tabs>
        <w:ind w:left="851" w:hanging="567"/>
        <w:jc w:val="both"/>
        <w:rPr>
          <w:rFonts w:ascii="Arial" w:hAnsi="Arial" w:cs="Arial"/>
          <w:sz w:val="22"/>
        </w:rPr>
      </w:pPr>
      <w:r w:rsidRPr="00D04406">
        <w:rPr>
          <w:rFonts w:ascii="Arial" w:hAnsi="Arial" w:cs="Arial"/>
          <w:sz w:val="22"/>
        </w:rPr>
        <w:t>Jeżeli termin związania ofertą upłynie przed wyborem najkorzystniejszej oferty, Zamawiający wezwie Wykonawcę, którego oferta otrzymała najwyższą ocenę, do wyrażenia, w wyznaczonym przez Zamawiającego terminie, pisemnej zgody na wybór jego oferty. W przypadku braku zgody,</w:t>
      </w:r>
      <w:r>
        <w:rPr>
          <w:rFonts w:ascii="Arial" w:hAnsi="Arial" w:cs="Arial"/>
          <w:sz w:val="22"/>
        </w:rPr>
        <w:t xml:space="preserve"> </w:t>
      </w:r>
      <w:r w:rsidRPr="00D04406">
        <w:rPr>
          <w:rFonts w:ascii="Arial" w:hAnsi="Arial" w:cs="Arial"/>
          <w:sz w:val="22"/>
        </w:rPr>
        <w:t xml:space="preserve"> oferta podlega odrzuceniu, a Zamawiaj</w:t>
      </w:r>
      <w:r>
        <w:rPr>
          <w:rFonts w:ascii="Arial" w:hAnsi="Arial" w:cs="Arial"/>
          <w:sz w:val="22"/>
        </w:rPr>
        <w:t>ą</w:t>
      </w:r>
      <w:r w:rsidRPr="00D04406">
        <w:rPr>
          <w:rFonts w:ascii="Arial" w:hAnsi="Arial" w:cs="Arial"/>
          <w:sz w:val="22"/>
        </w:rPr>
        <w:t>cy zwraca si</w:t>
      </w:r>
      <w:r>
        <w:rPr>
          <w:rFonts w:ascii="Arial" w:hAnsi="Arial" w:cs="Arial"/>
          <w:sz w:val="22"/>
        </w:rPr>
        <w:t>ę</w:t>
      </w:r>
      <w:r w:rsidRPr="00D04406">
        <w:rPr>
          <w:rFonts w:ascii="Arial" w:hAnsi="Arial" w:cs="Arial"/>
          <w:sz w:val="22"/>
        </w:rPr>
        <w:t xml:space="preserve"> o wyra</w:t>
      </w:r>
      <w:r>
        <w:rPr>
          <w:rFonts w:ascii="Arial" w:hAnsi="Arial" w:cs="Arial"/>
          <w:sz w:val="22"/>
        </w:rPr>
        <w:t>ż</w:t>
      </w:r>
      <w:r w:rsidRPr="00D04406">
        <w:rPr>
          <w:rFonts w:ascii="Arial" w:hAnsi="Arial" w:cs="Arial"/>
          <w:sz w:val="22"/>
        </w:rPr>
        <w:t>enie takiej zgody do kolejnego Wykonawcy, kt</w:t>
      </w:r>
      <w:r>
        <w:rPr>
          <w:rFonts w:ascii="Arial" w:hAnsi="Arial" w:cs="Arial"/>
          <w:sz w:val="22"/>
        </w:rPr>
        <w:t>ó</w:t>
      </w:r>
      <w:r w:rsidRPr="00D04406">
        <w:rPr>
          <w:rFonts w:ascii="Arial" w:hAnsi="Arial" w:cs="Arial"/>
          <w:sz w:val="22"/>
        </w:rPr>
        <w:t>rego oferta została najwy</w:t>
      </w:r>
      <w:r>
        <w:rPr>
          <w:rFonts w:ascii="Arial" w:hAnsi="Arial" w:cs="Arial"/>
          <w:sz w:val="22"/>
        </w:rPr>
        <w:t>ż</w:t>
      </w:r>
      <w:r w:rsidRPr="00D04406">
        <w:rPr>
          <w:rFonts w:ascii="Arial" w:hAnsi="Arial" w:cs="Arial"/>
          <w:sz w:val="22"/>
        </w:rPr>
        <w:t xml:space="preserve">ej oceniona, chyba </w:t>
      </w:r>
      <w:r>
        <w:rPr>
          <w:rFonts w:ascii="Arial" w:hAnsi="Arial" w:cs="Arial"/>
          <w:sz w:val="22"/>
        </w:rPr>
        <w:t>że</w:t>
      </w:r>
      <w:r w:rsidRPr="00D04406">
        <w:rPr>
          <w:rFonts w:ascii="Arial" w:hAnsi="Arial" w:cs="Arial"/>
          <w:sz w:val="22"/>
        </w:rPr>
        <w:t xml:space="preserve"> zachodz</w:t>
      </w:r>
      <w:r>
        <w:rPr>
          <w:rFonts w:ascii="Arial" w:hAnsi="Arial" w:cs="Arial"/>
          <w:sz w:val="22"/>
        </w:rPr>
        <w:t>ą</w:t>
      </w:r>
      <w:r w:rsidRPr="00D04406">
        <w:rPr>
          <w:rFonts w:ascii="Arial" w:hAnsi="Arial" w:cs="Arial"/>
          <w:sz w:val="22"/>
        </w:rPr>
        <w:t xml:space="preserve"> przesłanki do uniewa</w:t>
      </w:r>
      <w:r>
        <w:rPr>
          <w:rFonts w:ascii="Arial" w:hAnsi="Arial" w:cs="Arial"/>
          <w:sz w:val="22"/>
        </w:rPr>
        <w:t>ż</w:t>
      </w:r>
      <w:r w:rsidRPr="00D04406">
        <w:rPr>
          <w:rFonts w:ascii="Arial" w:hAnsi="Arial" w:cs="Arial"/>
          <w:sz w:val="22"/>
        </w:rPr>
        <w:t>nienia post</w:t>
      </w:r>
      <w:r>
        <w:rPr>
          <w:rFonts w:ascii="Arial" w:hAnsi="Arial" w:cs="Arial"/>
          <w:sz w:val="22"/>
        </w:rPr>
        <w:t>ę</w:t>
      </w:r>
      <w:r w:rsidRPr="00D04406">
        <w:rPr>
          <w:rFonts w:ascii="Arial" w:hAnsi="Arial" w:cs="Arial"/>
          <w:sz w:val="22"/>
        </w:rPr>
        <w:t>powania</w:t>
      </w:r>
      <w:r>
        <w:rPr>
          <w:rFonts w:ascii="Arial" w:hAnsi="Arial" w:cs="Arial"/>
          <w:sz w:val="22"/>
        </w:rPr>
        <w:t>.</w:t>
      </w:r>
    </w:p>
    <w:p w14:paraId="1645CCA3" w14:textId="77777777" w:rsidR="00957B4D" w:rsidRDefault="00957B4D" w:rsidP="00957B4D">
      <w:pPr>
        <w:jc w:val="both"/>
        <w:rPr>
          <w:rFonts w:ascii="Arial" w:hAnsi="Arial" w:cs="Arial"/>
          <w:sz w:val="22"/>
        </w:rPr>
      </w:pPr>
    </w:p>
    <w:p w14:paraId="0EC84FBA" w14:textId="0FEADCA8" w:rsidR="00957B4D" w:rsidRDefault="00957B4D" w:rsidP="00957B4D">
      <w:pPr>
        <w:pStyle w:val="Tekstpodstawowy"/>
        <w:jc w:val="both"/>
        <w:rPr>
          <w:rFonts w:ascii="Arial" w:hAnsi="Arial"/>
          <w:sz w:val="22"/>
        </w:rPr>
      </w:pPr>
      <w:r>
        <w:rPr>
          <w:rFonts w:ascii="Arial" w:hAnsi="Arial"/>
          <w:sz w:val="22"/>
        </w:rPr>
        <w:t>2. Kryteria wyboru oferty najkorzystniejszej</w:t>
      </w:r>
      <w:r w:rsidR="00AD2952">
        <w:rPr>
          <w:rFonts w:ascii="Arial" w:hAnsi="Arial"/>
          <w:sz w:val="22"/>
        </w:rPr>
        <w:t xml:space="preserve"> (dla części I </w:t>
      </w:r>
      <w:proofErr w:type="spellStart"/>
      <w:r w:rsidR="00AD2952">
        <w:rPr>
          <w:rFonts w:ascii="Arial" w:hAnsi="Arial"/>
          <w:sz w:val="22"/>
        </w:rPr>
        <w:t>i</w:t>
      </w:r>
      <w:proofErr w:type="spellEnd"/>
      <w:r w:rsidR="00AD2952">
        <w:rPr>
          <w:rFonts w:ascii="Arial" w:hAnsi="Arial"/>
          <w:sz w:val="22"/>
        </w:rPr>
        <w:t xml:space="preserve"> dla </w:t>
      </w:r>
      <w:r w:rsidR="000971F1">
        <w:rPr>
          <w:rFonts w:ascii="Arial" w:hAnsi="Arial"/>
          <w:sz w:val="22"/>
        </w:rPr>
        <w:t>c</w:t>
      </w:r>
      <w:r w:rsidR="00AD2952">
        <w:rPr>
          <w:rFonts w:ascii="Arial" w:hAnsi="Arial"/>
          <w:sz w:val="22"/>
        </w:rPr>
        <w:t>zęści</w:t>
      </w:r>
      <w:r w:rsidR="000971F1">
        <w:rPr>
          <w:rFonts w:ascii="Arial" w:hAnsi="Arial"/>
          <w:sz w:val="22"/>
        </w:rPr>
        <w:t xml:space="preserve"> </w:t>
      </w:r>
      <w:r w:rsidR="00AD2952">
        <w:rPr>
          <w:rFonts w:ascii="Arial" w:hAnsi="Arial"/>
          <w:sz w:val="22"/>
        </w:rPr>
        <w:t>II)</w:t>
      </w:r>
      <w:r>
        <w:rPr>
          <w:rFonts w:ascii="Arial" w:hAnsi="Arial"/>
          <w:sz w:val="22"/>
        </w:rPr>
        <w:t>.</w:t>
      </w:r>
    </w:p>
    <w:p w14:paraId="648E157F" w14:textId="77777777" w:rsidR="008B56D1" w:rsidRDefault="008B56D1" w:rsidP="00957B4D">
      <w:pPr>
        <w:jc w:val="both"/>
        <w:rPr>
          <w:rFonts w:ascii="Arial" w:hAnsi="Arial"/>
          <w:b/>
          <w:sz w:val="22"/>
        </w:rPr>
      </w:pPr>
    </w:p>
    <w:p w14:paraId="6CC6F113" w14:textId="10609703" w:rsidR="00957B4D" w:rsidRPr="00BA1EE1" w:rsidRDefault="00957B4D" w:rsidP="00957B4D">
      <w:pPr>
        <w:jc w:val="both"/>
        <w:rPr>
          <w:rFonts w:ascii="Arial" w:hAnsi="Arial"/>
          <w:b/>
          <w:sz w:val="22"/>
        </w:rPr>
      </w:pPr>
      <w:r w:rsidRPr="00BA1EE1">
        <w:rPr>
          <w:rFonts w:ascii="Arial" w:hAnsi="Arial"/>
          <w:b/>
          <w:sz w:val="22"/>
        </w:rPr>
        <w:t>Zamawiający stosuje kryterium ceny jako kryterium o wadze przekraczającej 60% ponieważ w opisie przedmiotu zamówienia określono wymagania jakościowe odnoszące się do co najmniej głównych elementów składających się na przedmiot zamówienia.</w:t>
      </w:r>
    </w:p>
    <w:p w14:paraId="50A4B53B" w14:textId="77777777" w:rsidR="008B56D1" w:rsidRDefault="008B56D1" w:rsidP="00957B4D">
      <w:pPr>
        <w:jc w:val="both"/>
        <w:rPr>
          <w:rFonts w:ascii="Arial" w:hAnsi="Arial"/>
          <w:b/>
          <w:sz w:val="22"/>
        </w:rPr>
      </w:pPr>
    </w:p>
    <w:p w14:paraId="5C6EC213" w14:textId="41FAE15E" w:rsidR="00957B4D" w:rsidRDefault="00957B4D" w:rsidP="00957B4D">
      <w:pPr>
        <w:jc w:val="both"/>
        <w:rPr>
          <w:rFonts w:ascii="Arial" w:hAnsi="Arial"/>
          <w:sz w:val="22"/>
        </w:rPr>
      </w:pPr>
      <w:r w:rsidRPr="00CC2DCC">
        <w:rPr>
          <w:rFonts w:ascii="Arial" w:hAnsi="Arial"/>
          <w:b/>
          <w:sz w:val="22"/>
        </w:rPr>
        <w:t>Wybór oferty najkorzystniejszej komisja przetargowa przeprowadzi w oparciu o kryteri</w:t>
      </w:r>
      <w:r>
        <w:rPr>
          <w:rFonts w:ascii="Arial" w:hAnsi="Arial"/>
          <w:b/>
          <w:sz w:val="22"/>
        </w:rPr>
        <w:t>a:</w:t>
      </w:r>
    </w:p>
    <w:p w14:paraId="0CBDF9CD" w14:textId="3B31A808" w:rsidR="00957B4D" w:rsidRPr="0007333A" w:rsidRDefault="00957B4D" w:rsidP="00957B4D">
      <w:pPr>
        <w:rPr>
          <w:rFonts w:ascii="Arial" w:hAnsi="Arial"/>
          <w:sz w:val="22"/>
        </w:rPr>
      </w:pPr>
      <w:r w:rsidRPr="0007333A">
        <w:rPr>
          <w:rFonts w:ascii="Arial" w:hAnsi="Arial"/>
          <w:sz w:val="22"/>
        </w:rPr>
        <w:t xml:space="preserve">1) kryterium A - </w:t>
      </w:r>
      <w:r w:rsidRPr="00491F05">
        <w:rPr>
          <w:rFonts w:ascii="Arial" w:hAnsi="Arial"/>
          <w:b/>
          <w:bCs/>
          <w:sz w:val="22"/>
        </w:rPr>
        <w:t>cena brutto waga 9</w:t>
      </w:r>
      <w:r>
        <w:rPr>
          <w:rFonts w:ascii="Arial" w:hAnsi="Arial"/>
          <w:b/>
          <w:bCs/>
          <w:sz w:val="22"/>
        </w:rPr>
        <w:t>8</w:t>
      </w:r>
      <w:r w:rsidRPr="00491F05">
        <w:rPr>
          <w:rFonts w:ascii="Arial" w:hAnsi="Arial"/>
          <w:b/>
          <w:bCs/>
          <w:sz w:val="22"/>
        </w:rPr>
        <w:t>%</w:t>
      </w:r>
      <w:r w:rsidRPr="0007333A">
        <w:rPr>
          <w:rFonts w:ascii="Arial" w:hAnsi="Arial"/>
          <w:sz w:val="22"/>
        </w:rPr>
        <w:t xml:space="preserve"> </w:t>
      </w:r>
    </w:p>
    <w:p w14:paraId="6F24F720" w14:textId="77777777" w:rsidR="00957B4D" w:rsidRPr="0007333A" w:rsidRDefault="00957B4D" w:rsidP="00957B4D">
      <w:pPr>
        <w:rPr>
          <w:rFonts w:ascii="Arial" w:hAnsi="Arial"/>
          <w:sz w:val="22"/>
        </w:rPr>
      </w:pPr>
      <w:r w:rsidRPr="0007333A">
        <w:rPr>
          <w:rFonts w:ascii="Arial" w:hAnsi="Arial"/>
          <w:sz w:val="22"/>
        </w:rPr>
        <w:t>Ocena przeprowadzona będzie w skali punktowej 0-100 pkt. Oferta najtańsza otrzyma 100 pkt., pozostałe proporcjonalnie mniej (proporcjonalność liniowa)</w:t>
      </w:r>
    </w:p>
    <w:p w14:paraId="69940273" w14:textId="77777777" w:rsidR="00957B4D" w:rsidRPr="0007333A" w:rsidRDefault="00957B4D" w:rsidP="00957B4D">
      <w:pPr>
        <w:rPr>
          <w:rFonts w:ascii="Arial" w:hAnsi="Arial"/>
          <w:sz w:val="22"/>
        </w:rPr>
      </w:pPr>
      <w:r w:rsidRPr="0007333A">
        <w:rPr>
          <w:rFonts w:ascii="Arial" w:hAnsi="Arial"/>
          <w:sz w:val="22"/>
        </w:rPr>
        <w:t xml:space="preserve">2) kryterium B – </w:t>
      </w:r>
      <w:r w:rsidRPr="00491F05">
        <w:rPr>
          <w:rFonts w:ascii="Arial" w:hAnsi="Arial"/>
          <w:b/>
          <w:bCs/>
          <w:sz w:val="22"/>
        </w:rPr>
        <w:t xml:space="preserve">wydłużenie okresu gwarancji - waga </w:t>
      </w:r>
      <w:r>
        <w:rPr>
          <w:rFonts w:ascii="Arial" w:hAnsi="Arial"/>
          <w:b/>
          <w:bCs/>
          <w:sz w:val="22"/>
        </w:rPr>
        <w:t>2</w:t>
      </w:r>
      <w:r w:rsidRPr="00491F05">
        <w:rPr>
          <w:rFonts w:ascii="Arial" w:hAnsi="Arial"/>
          <w:b/>
          <w:bCs/>
          <w:sz w:val="22"/>
        </w:rPr>
        <w:t>%</w:t>
      </w:r>
    </w:p>
    <w:p w14:paraId="1AEB5266" w14:textId="77777777" w:rsidR="00872111" w:rsidRDefault="00872111" w:rsidP="00014B0C">
      <w:pPr>
        <w:rPr>
          <w:rFonts w:ascii="Arial" w:hAnsi="Arial"/>
          <w:sz w:val="22"/>
        </w:rPr>
      </w:pPr>
    </w:p>
    <w:p w14:paraId="45678897" w14:textId="7A6F4D09" w:rsidR="00014B0C" w:rsidRDefault="00014B0C" w:rsidP="00014B0C">
      <w:pPr>
        <w:rPr>
          <w:rFonts w:ascii="Arial" w:hAnsi="Arial"/>
          <w:sz w:val="22"/>
        </w:rPr>
      </w:pPr>
      <w:r>
        <w:rPr>
          <w:rFonts w:ascii="Arial" w:hAnsi="Arial"/>
          <w:sz w:val="22"/>
        </w:rPr>
        <w:t xml:space="preserve">Punkty przyznawane będą z dokładnością do </w:t>
      </w:r>
      <w:r w:rsidRPr="00DF189A">
        <w:rPr>
          <w:rFonts w:ascii="Arial" w:hAnsi="Arial"/>
          <w:b/>
          <w:sz w:val="22"/>
        </w:rPr>
        <w:t>0,01 pkt</w:t>
      </w:r>
      <w:r>
        <w:rPr>
          <w:rFonts w:ascii="Arial" w:hAnsi="Arial"/>
          <w:sz w:val="22"/>
        </w:rPr>
        <w:t>.</w:t>
      </w:r>
    </w:p>
    <w:p w14:paraId="6E2EF42E" w14:textId="77777777" w:rsidR="00957B4D" w:rsidRPr="0007333A" w:rsidRDefault="00957B4D" w:rsidP="00957B4D">
      <w:pPr>
        <w:rPr>
          <w:rFonts w:ascii="Arial" w:hAnsi="Arial"/>
          <w:sz w:val="22"/>
        </w:rPr>
      </w:pPr>
    </w:p>
    <w:p w14:paraId="1A5A72F6" w14:textId="2C6F138C" w:rsidR="00957B4D" w:rsidRPr="0007333A" w:rsidRDefault="00957B4D" w:rsidP="00957B4D">
      <w:pPr>
        <w:jc w:val="both"/>
        <w:rPr>
          <w:rFonts w:ascii="Arial" w:hAnsi="Arial"/>
          <w:sz w:val="22"/>
        </w:rPr>
      </w:pPr>
      <w:r w:rsidRPr="0007333A">
        <w:rPr>
          <w:rFonts w:ascii="Arial" w:hAnsi="Arial"/>
          <w:sz w:val="22"/>
        </w:rPr>
        <w:t>Jeżeli Wykonawca pozostawi wymagany warunkiem SWZ minimalny okres gwarancji (</w:t>
      </w:r>
      <w:r w:rsidR="00C31E77">
        <w:rPr>
          <w:rFonts w:ascii="Arial" w:hAnsi="Arial"/>
          <w:b/>
          <w:bCs/>
          <w:sz w:val="22"/>
        </w:rPr>
        <w:t>36</w:t>
      </w:r>
      <w:r w:rsidRPr="00872111">
        <w:rPr>
          <w:rFonts w:ascii="Arial" w:hAnsi="Arial"/>
          <w:b/>
          <w:bCs/>
          <w:sz w:val="22"/>
        </w:rPr>
        <w:t xml:space="preserve"> miesięcy</w:t>
      </w:r>
      <w:r w:rsidRPr="0007333A">
        <w:rPr>
          <w:rFonts w:ascii="Arial" w:hAnsi="Arial"/>
          <w:sz w:val="22"/>
        </w:rPr>
        <w:t xml:space="preserve">) – otrzyma </w:t>
      </w:r>
      <w:r w:rsidRPr="00872111">
        <w:rPr>
          <w:rFonts w:ascii="Arial" w:hAnsi="Arial"/>
          <w:b/>
          <w:bCs/>
          <w:sz w:val="22"/>
        </w:rPr>
        <w:t>0 pkt</w:t>
      </w:r>
      <w:r w:rsidRPr="0007333A">
        <w:rPr>
          <w:rFonts w:ascii="Arial" w:hAnsi="Arial"/>
          <w:sz w:val="22"/>
        </w:rPr>
        <w:t xml:space="preserve">. Za wydłużenie okresu gwarancji do </w:t>
      </w:r>
      <w:r w:rsidR="00CD4D46">
        <w:rPr>
          <w:rFonts w:ascii="Arial" w:hAnsi="Arial"/>
          <w:b/>
          <w:bCs/>
          <w:sz w:val="22"/>
        </w:rPr>
        <w:t>48</w:t>
      </w:r>
      <w:r w:rsidRPr="00872111">
        <w:rPr>
          <w:rFonts w:ascii="Arial" w:hAnsi="Arial"/>
          <w:b/>
          <w:bCs/>
          <w:sz w:val="22"/>
        </w:rPr>
        <w:t xml:space="preserve"> miesięcy</w:t>
      </w:r>
      <w:r w:rsidRPr="0007333A">
        <w:rPr>
          <w:rFonts w:ascii="Arial" w:hAnsi="Arial"/>
          <w:sz w:val="22"/>
        </w:rPr>
        <w:t xml:space="preserve"> Wykonawca otrzyma </w:t>
      </w:r>
      <w:r w:rsidRPr="00872111">
        <w:rPr>
          <w:rFonts w:ascii="Arial" w:hAnsi="Arial"/>
          <w:b/>
          <w:bCs/>
          <w:sz w:val="22"/>
        </w:rPr>
        <w:t>100 pkt</w:t>
      </w:r>
      <w:r w:rsidRPr="0007333A">
        <w:rPr>
          <w:rFonts w:ascii="Arial" w:hAnsi="Arial"/>
          <w:sz w:val="22"/>
        </w:rPr>
        <w:t>. Dalsze wydłużenie okresu gwarancji nie będzie premiowane, tzn. za każd</w:t>
      </w:r>
      <w:r>
        <w:rPr>
          <w:rFonts w:ascii="Arial" w:hAnsi="Arial"/>
          <w:sz w:val="22"/>
        </w:rPr>
        <w:t>y</w:t>
      </w:r>
      <w:r w:rsidRPr="0007333A">
        <w:rPr>
          <w:rFonts w:ascii="Arial" w:hAnsi="Arial"/>
          <w:sz w:val="22"/>
        </w:rPr>
        <w:t xml:space="preserve"> deklarowany dłuższy okres gwarancji ponad </w:t>
      </w:r>
      <w:r w:rsidR="002A3EB6">
        <w:rPr>
          <w:rFonts w:ascii="Arial" w:hAnsi="Arial"/>
          <w:sz w:val="22"/>
        </w:rPr>
        <w:t>48</w:t>
      </w:r>
      <w:r w:rsidRPr="0007333A">
        <w:rPr>
          <w:rFonts w:ascii="Arial" w:hAnsi="Arial"/>
          <w:sz w:val="22"/>
        </w:rPr>
        <w:t xml:space="preserve"> miesięcy Wykonawca otrzyma również 100 pkt.  Za deklarowane okresy gwarancji pośrednie (w</w:t>
      </w:r>
      <w:r>
        <w:rPr>
          <w:rFonts w:ascii="Arial" w:hAnsi="Arial"/>
          <w:sz w:val="22"/>
        </w:rPr>
        <w:t> </w:t>
      </w:r>
      <w:r w:rsidRPr="0007333A">
        <w:rPr>
          <w:rFonts w:ascii="Arial" w:hAnsi="Arial"/>
          <w:sz w:val="22"/>
        </w:rPr>
        <w:t xml:space="preserve">przedziale między </w:t>
      </w:r>
      <w:r w:rsidR="002A3EB6">
        <w:rPr>
          <w:rFonts w:ascii="Arial" w:hAnsi="Arial"/>
          <w:sz w:val="22"/>
        </w:rPr>
        <w:t>36</w:t>
      </w:r>
      <w:r w:rsidRPr="0007333A">
        <w:rPr>
          <w:rFonts w:ascii="Arial" w:hAnsi="Arial"/>
          <w:sz w:val="22"/>
        </w:rPr>
        <w:t xml:space="preserve"> a </w:t>
      </w:r>
      <w:r w:rsidR="002A3EB6">
        <w:rPr>
          <w:rFonts w:ascii="Arial" w:hAnsi="Arial"/>
          <w:sz w:val="22"/>
        </w:rPr>
        <w:t>48</w:t>
      </w:r>
      <w:r w:rsidRPr="0007333A">
        <w:rPr>
          <w:rFonts w:ascii="Arial" w:hAnsi="Arial"/>
          <w:sz w:val="22"/>
        </w:rPr>
        <w:t xml:space="preserve"> miesięcy) Wykonawca otrzyma ilość punktów wg proporcjonalności liniowej:</w:t>
      </w:r>
    </w:p>
    <w:p w14:paraId="1AF910B9" w14:textId="77777777" w:rsidR="00957B4D" w:rsidRPr="0007333A" w:rsidRDefault="00957B4D" w:rsidP="00957B4D">
      <w:pPr>
        <w:rPr>
          <w:rFonts w:ascii="Arial" w:hAnsi="Arial"/>
          <w:sz w:val="22"/>
        </w:rPr>
      </w:pPr>
    </w:p>
    <w:p w14:paraId="60035C60" w14:textId="02154210" w:rsidR="00957B4D" w:rsidRPr="0007333A" w:rsidRDefault="00957B4D" w:rsidP="00957B4D">
      <w:pPr>
        <w:rPr>
          <w:rFonts w:ascii="Arial" w:hAnsi="Arial"/>
          <w:sz w:val="22"/>
        </w:rPr>
      </w:pPr>
      <w:r w:rsidRPr="0007333A">
        <w:rPr>
          <w:rFonts w:ascii="Arial" w:hAnsi="Arial"/>
          <w:sz w:val="22"/>
        </w:rPr>
        <w:t xml:space="preserve">                                                     (okres gwarancji ponad </w:t>
      </w:r>
      <w:r w:rsidR="002A3EB6">
        <w:rPr>
          <w:rFonts w:ascii="Arial" w:hAnsi="Arial"/>
          <w:sz w:val="22"/>
        </w:rPr>
        <w:t>36</w:t>
      </w:r>
      <w:r w:rsidRPr="0007333A">
        <w:rPr>
          <w:rFonts w:ascii="Arial" w:hAnsi="Arial"/>
          <w:sz w:val="22"/>
        </w:rPr>
        <w:t xml:space="preserve"> miesięcy (liczony w pełnych miesiącach)</w:t>
      </w:r>
    </w:p>
    <w:p w14:paraId="7BFBC08A" w14:textId="77777777" w:rsidR="00957B4D" w:rsidRPr="0007333A" w:rsidRDefault="00957B4D" w:rsidP="00957B4D">
      <w:pPr>
        <w:rPr>
          <w:rFonts w:ascii="Arial" w:hAnsi="Arial"/>
          <w:sz w:val="22"/>
        </w:rPr>
      </w:pPr>
      <w:r w:rsidRPr="0007333A">
        <w:rPr>
          <w:rFonts w:ascii="Arial" w:hAnsi="Arial"/>
          <w:sz w:val="22"/>
        </w:rPr>
        <w:t xml:space="preserve">B (liczba otrzymanych punktów) = -------------------------------------------------------------------------------------   x 100 </w:t>
      </w:r>
    </w:p>
    <w:p w14:paraId="04165D08" w14:textId="77777777" w:rsidR="00957B4D" w:rsidRPr="0007333A" w:rsidRDefault="00957B4D" w:rsidP="00957B4D">
      <w:pPr>
        <w:rPr>
          <w:rFonts w:ascii="Arial" w:hAnsi="Arial"/>
          <w:sz w:val="22"/>
        </w:rPr>
      </w:pPr>
      <w:r w:rsidRPr="0007333A">
        <w:rPr>
          <w:rFonts w:ascii="Arial" w:hAnsi="Arial"/>
          <w:sz w:val="22"/>
        </w:rPr>
        <w:t xml:space="preserve">                                                                       </w:t>
      </w:r>
      <w:r>
        <w:rPr>
          <w:rFonts w:ascii="Arial" w:hAnsi="Arial"/>
          <w:sz w:val="22"/>
        </w:rPr>
        <w:t>12</w:t>
      </w:r>
      <w:r w:rsidRPr="0007333A">
        <w:rPr>
          <w:rFonts w:ascii="Arial" w:hAnsi="Arial"/>
          <w:sz w:val="22"/>
        </w:rPr>
        <w:t xml:space="preserve"> (maksymalna ilość miesięcy)</w:t>
      </w:r>
    </w:p>
    <w:p w14:paraId="68FBA8C9" w14:textId="77777777" w:rsidR="00957B4D" w:rsidRPr="0007333A" w:rsidRDefault="00957B4D" w:rsidP="00957B4D">
      <w:pPr>
        <w:rPr>
          <w:rFonts w:ascii="Arial" w:hAnsi="Arial"/>
          <w:sz w:val="22"/>
        </w:rPr>
      </w:pPr>
    </w:p>
    <w:p w14:paraId="19871FA8" w14:textId="77777777" w:rsidR="00957B4D" w:rsidRDefault="00957B4D" w:rsidP="00957B4D">
      <w:pPr>
        <w:rPr>
          <w:rFonts w:ascii="Arial" w:hAnsi="Arial"/>
          <w:b/>
          <w:sz w:val="22"/>
        </w:rPr>
      </w:pPr>
      <w:r w:rsidRPr="0007333A">
        <w:rPr>
          <w:rFonts w:ascii="Arial" w:hAnsi="Arial"/>
          <w:sz w:val="22"/>
        </w:rPr>
        <w:t xml:space="preserve">Za ofertę najkorzystniejszą uznana będzie oferta, która otrzyma najwięcej punktów ze wszystkich kryteriów wg wzoru: </w:t>
      </w:r>
      <w:r w:rsidRPr="009D1ECE">
        <w:rPr>
          <w:rFonts w:ascii="Arial" w:hAnsi="Arial"/>
          <w:b/>
          <w:sz w:val="22"/>
        </w:rPr>
        <w:t>X = ilość punktów z kryterium A x 0,9</w:t>
      </w:r>
      <w:r>
        <w:rPr>
          <w:rFonts w:ascii="Arial" w:hAnsi="Arial"/>
          <w:b/>
          <w:sz w:val="22"/>
        </w:rPr>
        <w:t>8</w:t>
      </w:r>
      <w:r w:rsidRPr="009D1ECE">
        <w:rPr>
          <w:rFonts w:ascii="Arial" w:hAnsi="Arial"/>
          <w:b/>
          <w:sz w:val="22"/>
        </w:rPr>
        <w:t xml:space="preserve"> + ilość punktów B x 0,0</w:t>
      </w:r>
      <w:r>
        <w:rPr>
          <w:rFonts w:ascii="Arial" w:hAnsi="Arial"/>
          <w:b/>
          <w:sz w:val="22"/>
        </w:rPr>
        <w:t>2</w:t>
      </w:r>
    </w:p>
    <w:p w14:paraId="6FD63470" w14:textId="77777777" w:rsidR="00957B4D" w:rsidRDefault="00957B4D" w:rsidP="00957B4D">
      <w:pPr>
        <w:rPr>
          <w:rFonts w:ascii="Arial" w:hAnsi="Arial"/>
          <w:b/>
          <w:sz w:val="22"/>
        </w:rPr>
      </w:pPr>
    </w:p>
    <w:p w14:paraId="07A6A6AD" w14:textId="77777777" w:rsidR="00957B4D" w:rsidRPr="005019F1" w:rsidRDefault="00957B4D" w:rsidP="00957B4D">
      <w:pPr>
        <w:pStyle w:val="Tekstpodstawowy"/>
        <w:jc w:val="both"/>
        <w:rPr>
          <w:rFonts w:ascii="Arial" w:hAnsi="Arial"/>
          <w:sz w:val="22"/>
        </w:rPr>
      </w:pPr>
      <w:r w:rsidRPr="005019F1">
        <w:rPr>
          <w:rFonts w:ascii="Arial" w:hAnsi="Arial"/>
          <w:sz w:val="22"/>
        </w:rPr>
        <w:t xml:space="preserve">3. Aukcja elektroniczna </w:t>
      </w:r>
      <w:r w:rsidRPr="005019F1">
        <w:rPr>
          <w:rFonts w:ascii="Arial" w:hAnsi="Arial"/>
          <w:b w:val="0"/>
          <w:bCs/>
          <w:sz w:val="22"/>
        </w:rPr>
        <w:t xml:space="preserve">– Zamawiający dokona wyboru oferty najkorzystniejszej </w:t>
      </w:r>
      <w:r w:rsidRPr="005019F1">
        <w:rPr>
          <w:rFonts w:ascii="Arial" w:hAnsi="Arial"/>
          <w:sz w:val="22"/>
        </w:rPr>
        <w:t>bez zastosowania aukcji elektronicznej.</w:t>
      </w:r>
    </w:p>
    <w:p w14:paraId="1F54E33D" w14:textId="77777777" w:rsidR="00957B4D" w:rsidRPr="005019F1" w:rsidRDefault="00957B4D" w:rsidP="00957B4D">
      <w:pPr>
        <w:rPr>
          <w:rFonts w:ascii="Arial" w:hAnsi="Arial"/>
          <w:sz w:val="22"/>
        </w:rPr>
      </w:pPr>
    </w:p>
    <w:p w14:paraId="51AEBB39"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left"/>
        <w:rPr>
          <w:rFonts w:cs="Arial"/>
          <w:b/>
          <w:sz w:val="22"/>
        </w:rPr>
      </w:pPr>
      <w:r w:rsidRPr="00E67589">
        <w:rPr>
          <w:rFonts w:cs="Arial"/>
          <w:b/>
          <w:sz w:val="22"/>
        </w:rPr>
        <w:t>ROZDZIAŁ V</w:t>
      </w:r>
      <w:r>
        <w:rPr>
          <w:rFonts w:cs="Arial"/>
          <w:b/>
          <w:sz w:val="22"/>
        </w:rPr>
        <w:t>I</w:t>
      </w:r>
      <w:r w:rsidRPr="00E67589">
        <w:rPr>
          <w:rFonts w:cs="Arial"/>
          <w:b/>
          <w:sz w:val="22"/>
        </w:rPr>
        <w:t>I</w:t>
      </w:r>
      <w:r>
        <w:rPr>
          <w:rFonts w:cs="Arial"/>
          <w:b/>
          <w:sz w:val="22"/>
        </w:rPr>
        <w:t xml:space="preserve">.  </w:t>
      </w:r>
      <w:r w:rsidRPr="006C354E">
        <w:rPr>
          <w:rFonts w:cs="Arial"/>
          <w:b/>
          <w:sz w:val="22"/>
        </w:rPr>
        <w:t>INFORMACJE O FORMALNOŚCIACH, JAKIE POWINNY ZOSTAĆ DOPEŁNIONE PO WYBORZE OFERTY W CELU ZAWARCIA UMOWY W SPRAWIE ZAMÓWIENIA PUBLICZNEGO</w:t>
      </w:r>
    </w:p>
    <w:p w14:paraId="37515D36" w14:textId="77777777" w:rsidR="00957B4D" w:rsidRDefault="00957B4D" w:rsidP="00957B4D">
      <w:pPr>
        <w:pStyle w:val="Tekstpodstawowy"/>
        <w:tabs>
          <w:tab w:val="left" w:pos="426"/>
        </w:tabs>
        <w:ind w:left="426"/>
        <w:jc w:val="both"/>
        <w:rPr>
          <w:rFonts w:ascii="Arial" w:hAnsi="Arial"/>
          <w:b w:val="0"/>
          <w:sz w:val="22"/>
        </w:rPr>
      </w:pPr>
      <w:bookmarkStart w:id="64" w:name="_Hlk497468321"/>
    </w:p>
    <w:p w14:paraId="4771C2D9"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8B7157">
        <w:rPr>
          <w:rFonts w:ascii="Arial" w:hAnsi="Arial"/>
          <w:b w:val="0"/>
          <w:sz w:val="22"/>
        </w:rPr>
        <w:t>Podpisanie umowy może nastąpić po uprawomocnieniu się rozstrzygnięcia postępowania</w:t>
      </w:r>
      <w:r>
        <w:rPr>
          <w:rFonts w:ascii="Arial" w:hAnsi="Arial"/>
          <w:b w:val="0"/>
          <w:sz w:val="22"/>
        </w:rPr>
        <w:t xml:space="preserve"> </w:t>
      </w:r>
      <w:r w:rsidRPr="003B3160">
        <w:rPr>
          <w:rFonts w:ascii="Arial" w:hAnsi="Arial"/>
          <w:b w:val="0"/>
          <w:sz w:val="22"/>
        </w:rPr>
        <w:t>w terminie nie kr</w:t>
      </w:r>
      <w:r>
        <w:rPr>
          <w:rFonts w:ascii="Arial" w:hAnsi="Arial"/>
          <w:b w:val="0"/>
          <w:sz w:val="22"/>
        </w:rPr>
        <w:t>ót</w:t>
      </w:r>
      <w:r w:rsidRPr="003B3160">
        <w:rPr>
          <w:rFonts w:ascii="Arial" w:hAnsi="Arial"/>
          <w:b w:val="0"/>
          <w:sz w:val="22"/>
        </w:rPr>
        <w:t>szym ni</w:t>
      </w:r>
      <w:r>
        <w:rPr>
          <w:rFonts w:ascii="Arial" w:hAnsi="Arial"/>
          <w:b w:val="0"/>
          <w:sz w:val="22"/>
        </w:rPr>
        <w:t>ż</w:t>
      </w:r>
      <w:r w:rsidRPr="003B3160">
        <w:rPr>
          <w:rFonts w:ascii="Arial" w:hAnsi="Arial"/>
          <w:b w:val="0"/>
          <w:sz w:val="22"/>
        </w:rPr>
        <w:t xml:space="preserve"> 5 dni od dnia przesłania zawiadomienia o wyborze najkorzystniejszej oferty</w:t>
      </w:r>
      <w:bookmarkEnd w:id="64"/>
      <w:r w:rsidRPr="008B7157">
        <w:rPr>
          <w:rFonts w:ascii="Arial" w:hAnsi="Arial"/>
          <w:b w:val="0"/>
          <w:sz w:val="22"/>
        </w:rPr>
        <w:t>.</w:t>
      </w:r>
    </w:p>
    <w:p w14:paraId="724CDDB0"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3B3160">
        <w:rPr>
          <w:rFonts w:ascii="Arial" w:hAnsi="Arial"/>
          <w:b w:val="0"/>
          <w:sz w:val="22"/>
        </w:rPr>
        <w:t>Zamawiaj</w:t>
      </w:r>
      <w:r>
        <w:rPr>
          <w:rFonts w:ascii="Arial" w:hAnsi="Arial"/>
          <w:b w:val="0"/>
          <w:sz w:val="22"/>
        </w:rPr>
        <w:t>ący</w:t>
      </w:r>
      <w:r w:rsidRPr="003B3160">
        <w:rPr>
          <w:rFonts w:ascii="Arial" w:hAnsi="Arial"/>
          <w:b w:val="0"/>
          <w:sz w:val="22"/>
        </w:rPr>
        <w:t xml:space="preserve"> mo</w:t>
      </w:r>
      <w:r>
        <w:rPr>
          <w:rFonts w:ascii="Arial" w:hAnsi="Arial"/>
          <w:b w:val="0"/>
          <w:sz w:val="22"/>
        </w:rPr>
        <w:t>ż</w:t>
      </w:r>
      <w:r w:rsidRPr="003B3160">
        <w:rPr>
          <w:rFonts w:ascii="Arial" w:hAnsi="Arial"/>
          <w:b w:val="0"/>
          <w:sz w:val="22"/>
        </w:rPr>
        <w:t>e zawrze</w:t>
      </w:r>
      <w:r>
        <w:rPr>
          <w:rFonts w:ascii="Arial" w:hAnsi="Arial"/>
          <w:b w:val="0"/>
          <w:sz w:val="22"/>
        </w:rPr>
        <w:t>ć</w:t>
      </w:r>
      <w:r w:rsidRPr="003B3160">
        <w:rPr>
          <w:rFonts w:ascii="Arial" w:hAnsi="Arial"/>
          <w:b w:val="0"/>
          <w:sz w:val="22"/>
        </w:rPr>
        <w:t xml:space="preserve"> umow</w:t>
      </w:r>
      <w:r>
        <w:rPr>
          <w:rFonts w:ascii="Arial" w:hAnsi="Arial"/>
          <w:b w:val="0"/>
          <w:sz w:val="22"/>
        </w:rPr>
        <w:t>ę</w:t>
      </w:r>
      <w:r w:rsidRPr="003B3160">
        <w:rPr>
          <w:rFonts w:ascii="Arial" w:hAnsi="Arial"/>
          <w:b w:val="0"/>
          <w:sz w:val="22"/>
        </w:rPr>
        <w:t xml:space="preserve"> przed upływem terminu, o kt</w:t>
      </w:r>
      <w:r>
        <w:rPr>
          <w:rFonts w:ascii="Arial" w:hAnsi="Arial"/>
          <w:b w:val="0"/>
          <w:sz w:val="22"/>
        </w:rPr>
        <w:t>ó</w:t>
      </w:r>
      <w:r w:rsidRPr="003B3160">
        <w:rPr>
          <w:rFonts w:ascii="Arial" w:hAnsi="Arial"/>
          <w:b w:val="0"/>
          <w:sz w:val="22"/>
        </w:rPr>
        <w:t>rym mowa w ust. 1, je</w:t>
      </w:r>
      <w:r>
        <w:rPr>
          <w:rFonts w:ascii="Arial" w:hAnsi="Arial"/>
          <w:b w:val="0"/>
          <w:sz w:val="22"/>
        </w:rPr>
        <w:t>ż</w:t>
      </w:r>
      <w:r w:rsidRPr="003B3160">
        <w:rPr>
          <w:rFonts w:ascii="Arial" w:hAnsi="Arial"/>
          <w:b w:val="0"/>
          <w:sz w:val="22"/>
        </w:rPr>
        <w:t>eli w post</w:t>
      </w:r>
      <w:r>
        <w:rPr>
          <w:rFonts w:ascii="Arial" w:hAnsi="Arial"/>
          <w:b w:val="0"/>
          <w:sz w:val="22"/>
        </w:rPr>
        <w:t>ę</w:t>
      </w:r>
      <w:r w:rsidRPr="003B3160">
        <w:rPr>
          <w:rFonts w:ascii="Arial" w:hAnsi="Arial"/>
          <w:b w:val="0"/>
          <w:sz w:val="22"/>
        </w:rPr>
        <w:t>powaniu o udzielenie zam</w:t>
      </w:r>
      <w:r>
        <w:rPr>
          <w:rFonts w:ascii="Arial" w:hAnsi="Arial"/>
          <w:b w:val="0"/>
          <w:sz w:val="22"/>
        </w:rPr>
        <w:t>ó</w:t>
      </w:r>
      <w:r w:rsidRPr="003B3160">
        <w:rPr>
          <w:rFonts w:ascii="Arial" w:hAnsi="Arial"/>
          <w:b w:val="0"/>
          <w:sz w:val="22"/>
        </w:rPr>
        <w:t>wienia zło</w:t>
      </w:r>
      <w:r>
        <w:rPr>
          <w:rFonts w:ascii="Arial" w:hAnsi="Arial"/>
          <w:b w:val="0"/>
          <w:sz w:val="22"/>
        </w:rPr>
        <w:t>ż</w:t>
      </w:r>
      <w:r w:rsidRPr="003B3160">
        <w:rPr>
          <w:rFonts w:ascii="Arial" w:hAnsi="Arial"/>
          <w:b w:val="0"/>
          <w:sz w:val="22"/>
        </w:rPr>
        <w:t>ono tylko jedną ofertę̨</w:t>
      </w:r>
      <w:r>
        <w:rPr>
          <w:rFonts w:ascii="Arial" w:hAnsi="Arial"/>
          <w:b w:val="0"/>
          <w:sz w:val="22"/>
        </w:rPr>
        <w:t>.</w:t>
      </w:r>
    </w:p>
    <w:p w14:paraId="09E1A77F"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3B3160">
        <w:rPr>
          <w:rFonts w:ascii="Arial" w:hAnsi="Arial"/>
          <w:b w:val="0"/>
          <w:sz w:val="22"/>
        </w:rPr>
        <w:t>Przed podpisaniem umowy Wykonawcy wspólnie ubiegający się o udzielenie zamówienia (w przypadku wyboru ich oferty jako najkorzystniejszej) przedstawią Zamawiającemu umowę regulującą współpracę tych Wykonawców</w:t>
      </w:r>
      <w:r>
        <w:rPr>
          <w:rFonts w:ascii="Arial" w:hAnsi="Arial"/>
          <w:b w:val="0"/>
          <w:sz w:val="22"/>
        </w:rPr>
        <w:t>.</w:t>
      </w:r>
    </w:p>
    <w:p w14:paraId="30E35EAC"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Pr>
          <w:rFonts w:ascii="Arial" w:hAnsi="Arial"/>
          <w:b w:val="0"/>
          <w:sz w:val="22"/>
        </w:rPr>
        <w:t>Z</w:t>
      </w:r>
      <w:r w:rsidRPr="00464EC1">
        <w:rPr>
          <w:rFonts w:ascii="Arial" w:hAnsi="Arial"/>
          <w:b w:val="0"/>
          <w:sz w:val="22"/>
        </w:rPr>
        <w:t xml:space="preserve">abezpieczenie </w:t>
      </w:r>
      <w:r>
        <w:rPr>
          <w:rFonts w:ascii="Arial" w:hAnsi="Arial"/>
          <w:b w:val="0"/>
          <w:sz w:val="22"/>
        </w:rPr>
        <w:t xml:space="preserve">należytego wykonania umowy </w:t>
      </w:r>
      <w:r w:rsidRPr="00464EC1">
        <w:rPr>
          <w:rFonts w:ascii="Arial" w:hAnsi="Arial"/>
          <w:b w:val="0"/>
          <w:sz w:val="22"/>
        </w:rPr>
        <w:t>w pieniądzu wnoszone zostaje najpóźniej w dniu zawarcia umowy</w:t>
      </w:r>
      <w:r>
        <w:rPr>
          <w:rFonts w:ascii="Arial" w:hAnsi="Arial"/>
          <w:b w:val="0"/>
          <w:sz w:val="22"/>
        </w:rPr>
        <w:t xml:space="preserve">. Treść gwarancji zabezpieczenia należytego wykonania umowy sporządzonej według wymagań SWZ powinna być zaakceptowana przez Zamawiającego najpóźniej </w:t>
      </w:r>
      <w:r w:rsidRPr="00376C5E">
        <w:rPr>
          <w:rFonts w:ascii="Arial" w:hAnsi="Arial"/>
          <w:b w:val="0"/>
          <w:sz w:val="22"/>
        </w:rPr>
        <w:t>w dniu zawarcia umowy</w:t>
      </w:r>
      <w:r>
        <w:rPr>
          <w:rFonts w:ascii="Arial" w:hAnsi="Arial"/>
          <w:b w:val="0"/>
          <w:sz w:val="22"/>
        </w:rPr>
        <w:t xml:space="preserve">. </w:t>
      </w:r>
    </w:p>
    <w:p w14:paraId="1DB3B46B"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1D6FAD">
        <w:rPr>
          <w:rFonts w:ascii="Arial" w:hAnsi="Arial"/>
          <w:b w:val="0"/>
          <w:sz w:val="22"/>
        </w:rPr>
        <w:t>Wykonawca ma obowiązek zawrzeć umowę w sprawie zamówienia na warunkach określonych w projektowanych postanowieniach umowy</w:t>
      </w:r>
      <w:r>
        <w:rPr>
          <w:rFonts w:ascii="Arial" w:hAnsi="Arial"/>
          <w:b w:val="0"/>
          <w:sz w:val="22"/>
        </w:rPr>
        <w:t xml:space="preserve"> (wzorze umowy). </w:t>
      </w:r>
      <w:r w:rsidRPr="001D6FAD">
        <w:rPr>
          <w:rFonts w:ascii="Arial" w:hAnsi="Arial"/>
          <w:b w:val="0"/>
          <w:sz w:val="22"/>
        </w:rPr>
        <w:t>Umowa zostanie uzupełniona o zapisy wynikające ze złożonej oferty</w:t>
      </w:r>
      <w:r>
        <w:rPr>
          <w:rFonts w:ascii="Arial" w:hAnsi="Arial"/>
          <w:b w:val="0"/>
          <w:sz w:val="22"/>
        </w:rPr>
        <w:t>.</w:t>
      </w:r>
    </w:p>
    <w:p w14:paraId="121D2EBC" w14:textId="77777777" w:rsidR="00957B4D" w:rsidRDefault="00957B4D" w:rsidP="00957B4D">
      <w:pPr>
        <w:pStyle w:val="Tekstpodstawowy"/>
        <w:numPr>
          <w:ilvl w:val="3"/>
          <w:numId w:val="47"/>
        </w:numPr>
        <w:tabs>
          <w:tab w:val="left" w:pos="426"/>
        </w:tabs>
        <w:ind w:left="426" w:hanging="426"/>
        <w:jc w:val="both"/>
        <w:rPr>
          <w:rFonts w:ascii="Arial" w:hAnsi="Arial"/>
          <w:b w:val="0"/>
          <w:sz w:val="22"/>
        </w:rPr>
      </w:pPr>
      <w:r w:rsidRPr="001D6FAD">
        <w:rPr>
          <w:rFonts w:ascii="Arial" w:hAnsi="Arial"/>
          <w:b w:val="0"/>
          <w:sz w:val="22"/>
        </w:rPr>
        <w:lastRenderedPageBreak/>
        <w:t>Je</w:t>
      </w:r>
      <w:r>
        <w:rPr>
          <w:rFonts w:ascii="Arial" w:hAnsi="Arial"/>
          <w:b w:val="0"/>
          <w:sz w:val="22"/>
        </w:rPr>
        <w:t>ż</w:t>
      </w:r>
      <w:r w:rsidRPr="001D6FAD">
        <w:rPr>
          <w:rFonts w:ascii="Arial" w:hAnsi="Arial"/>
          <w:b w:val="0"/>
          <w:sz w:val="22"/>
        </w:rPr>
        <w:t>eli Wykonawca, kt</w:t>
      </w:r>
      <w:r>
        <w:rPr>
          <w:rFonts w:ascii="Arial" w:hAnsi="Arial"/>
          <w:b w:val="0"/>
          <w:sz w:val="22"/>
        </w:rPr>
        <w:t>ó</w:t>
      </w:r>
      <w:r w:rsidRPr="001D6FAD">
        <w:rPr>
          <w:rFonts w:ascii="Arial" w:hAnsi="Arial"/>
          <w:b w:val="0"/>
          <w:sz w:val="22"/>
        </w:rPr>
        <w:t>rego oferta została wybrana jako najkorzystniejsza, uchyla si</w:t>
      </w:r>
      <w:r>
        <w:rPr>
          <w:rFonts w:ascii="Arial" w:hAnsi="Arial"/>
          <w:b w:val="0"/>
          <w:sz w:val="22"/>
        </w:rPr>
        <w:t>ę</w:t>
      </w:r>
      <w:r w:rsidRPr="001D6FAD">
        <w:rPr>
          <w:rFonts w:ascii="Arial" w:hAnsi="Arial"/>
          <w:b w:val="0"/>
          <w:sz w:val="22"/>
        </w:rPr>
        <w:t xml:space="preserve"> od zawarcia umowy w sprawie zam</w:t>
      </w:r>
      <w:r>
        <w:rPr>
          <w:rFonts w:ascii="Arial" w:hAnsi="Arial"/>
          <w:b w:val="0"/>
          <w:sz w:val="22"/>
        </w:rPr>
        <w:t>ó</w:t>
      </w:r>
      <w:r w:rsidRPr="001D6FAD">
        <w:rPr>
          <w:rFonts w:ascii="Arial" w:hAnsi="Arial"/>
          <w:b w:val="0"/>
          <w:sz w:val="22"/>
        </w:rPr>
        <w:t>wienia publicznego</w:t>
      </w:r>
      <w:r>
        <w:rPr>
          <w:rFonts w:ascii="Arial" w:hAnsi="Arial"/>
          <w:b w:val="0"/>
          <w:sz w:val="22"/>
        </w:rPr>
        <w:t xml:space="preserve"> lub </w:t>
      </w:r>
      <w:r w:rsidRPr="00AB0D74">
        <w:rPr>
          <w:rFonts w:ascii="Arial" w:hAnsi="Arial"/>
          <w:b w:val="0"/>
          <w:sz w:val="22"/>
        </w:rPr>
        <w:t>nie wn</w:t>
      </w:r>
      <w:r>
        <w:rPr>
          <w:rFonts w:ascii="Arial" w:hAnsi="Arial"/>
          <w:b w:val="0"/>
          <w:sz w:val="22"/>
        </w:rPr>
        <w:t xml:space="preserve">osi </w:t>
      </w:r>
      <w:r w:rsidRPr="00AB0D74">
        <w:rPr>
          <w:rFonts w:ascii="Arial" w:hAnsi="Arial"/>
          <w:b w:val="0"/>
          <w:sz w:val="22"/>
        </w:rPr>
        <w:t xml:space="preserve">wymaganego zabezpieczenia należytego wykonania umowy </w:t>
      </w:r>
      <w:r w:rsidRPr="001D6FAD">
        <w:rPr>
          <w:rFonts w:ascii="Arial" w:hAnsi="Arial"/>
          <w:b w:val="0"/>
          <w:sz w:val="22"/>
        </w:rPr>
        <w:t>Zamawiaj</w:t>
      </w:r>
      <w:r>
        <w:rPr>
          <w:rFonts w:ascii="Arial" w:hAnsi="Arial"/>
          <w:b w:val="0"/>
          <w:sz w:val="22"/>
        </w:rPr>
        <w:t>ą</w:t>
      </w:r>
      <w:r w:rsidRPr="001D6FAD">
        <w:rPr>
          <w:rFonts w:ascii="Arial" w:hAnsi="Arial"/>
          <w:b w:val="0"/>
          <w:sz w:val="22"/>
        </w:rPr>
        <w:t>cy mo</w:t>
      </w:r>
      <w:r>
        <w:rPr>
          <w:rFonts w:ascii="Arial" w:hAnsi="Arial"/>
          <w:b w:val="0"/>
          <w:sz w:val="22"/>
        </w:rPr>
        <w:t>ż</w:t>
      </w:r>
      <w:r w:rsidRPr="001D6FAD">
        <w:rPr>
          <w:rFonts w:ascii="Arial" w:hAnsi="Arial"/>
          <w:b w:val="0"/>
          <w:sz w:val="22"/>
        </w:rPr>
        <w:t>e dokona</w:t>
      </w:r>
      <w:r>
        <w:rPr>
          <w:rFonts w:ascii="Arial" w:hAnsi="Arial"/>
          <w:b w:val="0"/>
          <w:sz w:val="22"/>
        </w:rPr>
        <w:t>ć</w:t>
      </w:r>
      <w:r w:rsidRPr="001D6FAD">
        <w:rPr>
          <w:rFonts w:ascii="Arial" w:hAnsi="Arial"/>
          <w:b w:val="0"/>
          <w:sz w:val="22"/>
        </w:rPr>
        <w:t xml:space="preserve"> ponownego badania i oceny ofert spo</w:t>
      </w:r>
      <w:r>
        <w:rPr>
          <w:rFonts w:ascii="Arial" w:hAnsi="Arial"/>
          <w:b w:val="0"/>
          <w:sz w:val="22"/>
        </w:rPr>
        <w:t>ś</w:t>
      </w:r>
      <w:r w:rsidRPr="001D6FAD">
        <w:rPr>
          <w:rFonts w:ascii="Arial" w:hAnsi="Arial"/>
          <w:b w:val="0"/>
          <w:sz w:val="22"/>
        </w:rPr>
        <w:t>r</w:t>
      </w:r>
      <w:r>
        <w:rPr>
          <w:rFonts w:ascii="Arial" w:hAnsi="Arial"/>
          <w:b w:val="0"/>
          <w:sz w:val="22"/>
        </w:rPr>
        <w:t>ó</w:t>
      </w:r>
      <w:r w:rsidRPr="001D6FAD">
        <w:rPr>
          <w:rFonts w:ascii="Arial" w:hAnsi="Arial"/>
          <w:b w:val="0"/>
          <w:sz w:val="22"/>
        </w:rPr>
        <w:t>d ofert pozostałych w post</w:t>
      </w:r>
      <w:r>
        <w:rPr>
          <w:rFonts w:ascii="Arial" w:hAnsi="Arial"/>
          <w:b w:val="0"/>
          <w:sz w:val="22"/>
        </w:rPr>
        <w:t>ę</w:t>
      </w:r>
      <w:r w:rsidRPr="001D6FAD">
        <w:rPr>
          <w:rFonts w:ascii="Arial" w:hAnsi="Arial"/>
          <w:b w:val="0"/>
          <w:sz w:val="22"/>
        </w:rPr>
        <w:t>powaniu Wykonawc</w:t>
      </w:r>
      <w:r>
        <w:rPr>
          <w:rFonts w:ascii="Arial" w:hAnsi="Arial"/>
          <w:b w:val="0"/>
          <w:sz w:val="22"/>
        </w:rPr>
        <w:t>ó</w:t>
      </w:r>
      <w:r w:rsidRPr="001D6FAD">
        <w:rPr>
          <w:rFonts w:ascii="Arial" w:hAnsi="Arial"/>
          <w:b w:val="0"/>
          <w:sz w:val="22"/>
        </w:rPr>
        <w:t>w albo uniewa</w:t>
      </w:r>
      <w:r>
        <w:rPr>
          <w:rFonts w:ascii="Arial" w:hAnsi="Arial"/>
          <w:b w:val="0"/>
          <w:sz w:val="22"/>
        </w:rPr>
        <w:t>ż</w:t>
      </w:r>
      <w:r w:rsidRPr="001D6FAD">
        <w:rPr>
          <w:rFonts w:ascii="Arial" w:hAnsi="Arial"/>
          <w:b w:val="0"/>
          <w:sz w:val="22"/>
        </w:rPr>
        <w:t>ni</w:t>
      </w:r>
      <w:r>
        <w:rPr>
          <w:rFonts w:ascii="Arial" w:hAnsi="Arial"/>
          <w:b w:val="0"/>
          <w:sz w:val="22"/>
        </w:rPr>
        <w:t>ć</w:t>
      </w:r>
      <w:r w:rsidRPr="001D6FAD">
        <w:rPr>
          <w:rFonts w:ascii="Arial" w:hAnsi="Arial"/>
          <w:b w:val="0"/>
          <w:sz w:val="22"/>
        </w:rPr>
        <w:t xml:space="preserve"> post</w:t>
      </w:r>
      <w:r>
        <w:rPr>
          <w:rFonts w:ascii="Arial" w:hAnsi="Arial"/>
          <w:b w:val="0"/>
          <w:sz w:val="22"/>
        </w:rPr>
        <w:t>ę</w:t>
      </w:r>
      <w:r w:rsidRPr="001D6FAD">
        <w:rPr>
          <w:rFonts w:ascii="Arial" w:hAnsi="Arial"/>
          <w:b w:val="0"/>
          <w:sz w:val="22"/>
        </w:rPr>
        <w:t>powanie</w:t>
      </w:r>
      <w:r>
        <w:rPr>
          <w:rFonts w:ascii="Arial" w:hAnsi="Arial"/>
          <w:b w:val="0"/>
          <w:sz w:val="22"/>
        </w:rPr>
        <w:t xml:space="preserve">. </w:t>
      </w:r>
    </w:p>
    <w:p w14:paraId="0496AF2D" w14:textId="51EB700D" w:rsidR="00957B4D" w:rsidRDefault="00957B4D" w:rsidP="00957B4D">
      <w:pPr>
        <w:pStyle w:val="Tekstpodstawowy"/>
        <w:numPr>
          <w:ilvl w:val="3"/>
          <w:numId w:val="47"/>
        </w:numPr>
        <w:tabs>
          <w:tab w:val="left" w:pos="426"/>
        </w:tabs>
        <w:ind w:left="426" w:hanging="426"/>
        <w:jc w:val="both"/>
        <w:rPr>
          <w:rFonts w:ascii="Arial" w:hAnsi="Arial"/>
          <w:b w:val="0"/>
          <w:sz w:val="22"/>
        </w:rPr>
      </w:pPr>
      <w:r>
        <w:rPr>
          <w:rFonts w:ascii="Arial" w:hAnsi="Arial"/>
          <w:b w:val="0"/>
          <w:sz w:val="22"/>
        </w:rPr>
        <w:t>Jeżeli W</w:t>
      </w:r>
      <w:r w:rsidRPr="00601500">
        <w:rPr>
          <w:rFonts w:ascii="Arial" w:hAnsi="Arial"/>
          <w:b w:val="0"/>
          <w:sz w:val="22"/>
        </w:rPr>
        <w:t>ykonawca, którego oferta została wybrana odmówił podpisania umowy na warunkach określonych w ofercie</w:t>
      </w:r>
      <w:r>
        <w:rPr>
          <w:rFonts w:ascii="Arial" w:hAnsi="Arial"/>
          <w:b w:val="0"/>
          <w:sz w:val="22"/>
        </w:rPr>
        <w:t>,</w:t>
      </w:r>
      <w:r w:rsidRPr="00601500">
        <w:rPr>
          <w:rFonts w:ascii="Arial" w:hAnsi="Arial"/>
          <w:b w:val="0"/>
          <w:sz w:val="22"/>
        </w:rPr>
        <w:t xml:space="preserve"> nie wniósł wymaganego zabezpieczenia należytego wykonania umowy </w:t>
      </w:r>
      <w:r>
        <w:rPr>
          <w:rFonts w:ascii="Arial" w:hAnsi="Arial"/>
          <w:b w:val="0"/>
          <w:sz w:val="22"/>
        </w:rPr>
        <w:t xml:space="preserve">lub </w:t>
      </w:r>
      <w:r w:rsidRPr="00601500">
        <w:rPr>
          <w:rFonts w:ascii="Arial" w:hAnsi="Arial"/>
          <w:b w:val="0"/>
          <w:sz w:val="22"/>
        </w:rPr>
        <w:t xml:space="preserve">zawarcie umowy w sprawie zamówienia publicznego stało się niemożliwe z przyczyn leżących po stronie </w:t>
      </w:r>
      <w:r>
        <w:rPr>
          <w:rFonts w:ascii="Arial" w:hAnsi="Arial"/>
          <w:b w:val="0"/>
          <w:sz w:val="22"/>
        </w:rPr>
        <w:t>W</w:t>
      </w:r>
      <w:r w:rsidRPr="00601500">
        <w:rPr>
          <w:rFonts w:ascii="Arial" w:hAnsi="Arial"/>
          <w:b w:val="0"/>
          <w:sz w:val="22"/>
        </w:rPr>
        <w:t>ykonawcy</w:t>
      </w:r>
      <w:r>
        <w:rPr>
          <w:rFonts w:ascii="Arial" w:hAnsi="Arial"/>
          <w:b w:val="0"/>
          <w:sz w:val="22"/>
        </w:rPr>
        <w:t xml:space="preserve"> </w:t>
      </w:r>
      <w:r w:rsidR="00F70AF5">
        <w:rPr>
          <w:rFonts w:ascii="Arial" w:hAnsi="Arial"/>
          <w:b w:val="0"/>
          <w:sz w:val="22"/>
        </w:rPr>
        <w:t>-</w:t>
      </w:r>
      <w:r>
        <w:rPr>
          <w:rFonts w:ascii="Arial" w:hAnsi="Arial"/>
          <w:b w:val="0"/>
          <w:sz w:val="22"/>
        </w:rPr>
        <w:t xml:space="preserve"> Zamawiający </w:t>
      </w:r>
      <w:r w:rsidRPr="00AB0D74">
        <w:rPr>
          <w:rFonts w:ascii="Arial" w:hAnsi="Arial"/>
          <w:b w:val="0"/>
          <w:sz w:val="22"/>
        </w:rPr>
        <w:t>zatrzymuje wadium</w:t>
      </w:r>
      <w:r w:rsidR="00C1646D">
        <w:rPr>
          <w:rFonts w:ascii="Arial" w:hAnsi="Arial"/>
          <w:b w:val="0"/>
          <w:sz w:val="22"/>
        </w:rPr>
        <w:t xml:space="preserve"> (jeżeli wadium żądano).</w:t>
      </w:r>
    </w:p>
    <w:p w14:paraId="5036955D" w14:textId="77777777" w:rsidR="003D66BF" w:rsidRDefault="003D66BF" w:rsidP="003D66BF">
      <w:pPr>
        <w:pStyle w:val="Tekstpodstawowy"/>
        <w:tabs>
          <w:tab w:val="left" w:pos="426"/>
        </w:tabs>
        <w:ind w:left="426"/>
        <w:jc w:val="both"/>
        <w:rPr>
          <w:rFonts w:ascii="Arial" w:hAnsi="Arial"/>
          <w:b w:val="0"/>
          <w:sz w:val="22"/>
        </w:rPr>
      </w:pPr>
    </w:p>
    <w:p w14:paraId="409B8C45"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left"/>
        <w:rPr>
          <w:rFonts w:cs="Arial"/>
          <w:b/>
          <w:sz w:val="22"/>
        </w:rPr>
      </w:pPr>
      <w:bookmarkStart w:id="65" w:name="_Hlk38010889"/>
      <w:r w:rsidRPr="00E67589">
        <w:rPr>
          <w:rFonts w:cs="Arial"/>
          <w:b/>
          <w:sz w:val="22"/>
        </w:rPr>
        <w:t>ROZDZIAŁ V</w:t>
      </w:r>
      <w:r>
        <w:rPr>
          <w:rFonts w:cs="Arial"/>
          <w:b/>
          <w:sz w:val="22"/>
        </w:rPr>
        <w:t>I</w:t>
      </w:r>
      <w:r w:rsidRPr="00E67589">
        <w:rPr>
          <w:rFonts w:cs="Arial"/>
          <w:b/>
          <w:sz w:val="22"/>
        </w:rPr>
        <w:t>II.</w:t>
      </w:r>
      <w:r>
        <w:rPr>
          <w:rFonts w:cs="Arial"/>
          <w:b/>
          <w:sz w:val="22"/>
        </w:rPr>
        <w:t xml:space="preserve"> </w:t>
      </w:r>
      <w:r w:rsidRPr="006C354E">
        <w:rPr>
          <w:rFonts w:cs="Arial"/>
          <w:b/>
          <w:sz w:val="22"/>
        </w:rPr>
        <w:t>INFORMACJE DODATKOWE</w:t>
      </w:r>
    </w:p>
    <w:p w14:paraId="2A610D35" w14:textId="77777777" w:rsidR="00957B4D" w:rsidRPr="00A97A78" w:rsidRDefault="00957B4D" w:rsidP="00957B4D"/>
    <w:p w14:paraId="6844716F" w14:textId="5ED3EEA1" w:rsidR="00957B4D" w:rsidRDefault="00957B4D" w:rsidP="00957B4D">
      <w:pPr>
        <w:pStyle w:val="WW-Tekstpodstawowy3"/>
        <w:numPr>
          <w:ilvl w:val="0"/>
          <w:numId w:val="1"/>
        </w:numPr>
        <w:jc w:val="both"/>
      </w:pPr>
      <w:bookmarkStart w:id="66" w:name="_Hlk38012858"/>
      <w:bookmarkEnd w:id="65"/>
      <w:r>
        <w:rPr>
          <w:b/>
          <w:bCs/>
        </w:rPr>
        <w:t xml:space="preserve">Termin składania ofert. </w:t>
      </w:r>
      <w:r>
        <w:t xml:space="preserve">Ofertę należy złożyć za pośrednictwem platformy w terminie do </w:t>
      </w:r>
      <w:r w:rsidR="003A6793">
        <w:rPr>
          <w:b/>
          <w:bCs/>
        </w:rPr>
        <w:t>4 lipca</w:t>
      </w:r>
      <w:r w:rsidR="003B1388">
        <w:rPr>
          <w:b/>
        </w:rPr>
        <w:t xml:space="preserve"> </w:t>
      </w:r>
      <w:r w:rsidRPr="00FC3047">
        <w:rPr>
          <w:b/>
        </w:rPr>
        <w:t>20</w:t>
      </w:r>
      <w:r>
        <w:rPr>
          <w:b/>
        </w:rPr>
        <w:t>2</w:t>
      </w:r>
      <w:r w:rsidR="00872111">
        <w:rPr>
          <w:b/>
        </w:rPr>
        <w:t>2</w:t>
      </w:r>
      <w:r>
        <w:rPr>
          <w:b/>
        </w:rPr>
        <w:t xml:space="preserve"> </w:t>
      </w:r>
      <w:r w:rsidRPr="00D004EA">
        <w:rPr>
          <w:b/>
        </w:rPr>
        <w:t>r.</w:t>
      </w:r>
      <w:r>
        <w:rPr>
          <w:b/>
        </w:rPr>
        <w:t xml:space="preserve">  do godz. 10.00</w:t>
      </w:r>
      <w:r>
        <w:t>.</w:t>
      </w:r>
    </w:p>
    <w:p w14:paraId="24C09E98" w14:textId="70DF49AF" w:rsidR="00957B4D" w:rsidRPr="00A56D3E" w:rsidRDefault="00957B4D" w:rsidP="00957B4D">
      <w:pPr>
        <w:pStyle w:val="WW-Tekstpodstawowy3"/>
        <w:numPr>
          <w:ilvl w:val="0"/>
          <w:numId w:val="1"/>
        </w:numPr>
        <w:jc w:val="both"/>
      </w:pPr>
      <w:bookmarkStart w:id="67" w:name="_Hlk75860492"/>
      <w:r w:rsidRPr="00A56D3E">
        <w:rPr>
          <w:b/>
          <w:bCs/>
        </w:rPr>
        <w:t xml:space="preserve">Składanie wniosków o wyjaśnienie treści SWZ. </w:t>
      </w:r>
      <w:r w:rsidRPr="00A56D3E">
        <w:t xml:space="preserve">Zamawiający prosi i zaleca, aby </w:t>
      </w:r>
      <w:r w:rsidRPr="00A56D3E">
        <w:rPr>
          <w:b/>
          <w:bCs/>
        </w:rPr>
        <w:t xml:space="preserve">wnioski o wyjaśnienie treści SWZ Wykonawcy kierowali do Zamawiającego nie później </w:t>
      </w:r>
      <w:r w:rsidRPr="00D161EF">
        <w:rPr>
          <w:b/>
          <w:bCs/>
        </w:rPr>
        <w:t xml:space="preserve">niż do </w:t>
      </w:r>
      <w:r w:rsidR="00D135CB">
        <w:rPr>
          <w:b/>
          <w:bCs/>
        </w:rPr>
        <w:t>29</w:t>
      </w:r>
      <w:r w:rsidR="00DA679B">
        <w:rPr>
          <w:b/>
          <w:bCs/>
        </w:rPr>
        <w:t xml:space="preserve"> czerwca</w:t>
      </w:r>
      <w:r w:rsidRPr="00A56D3E">
        <w:rPr>
          <w:b/>
          <w:bCs/>
        </w:rPr>
        <w:t xml:space="preserve"> </w:t>
      </w:r>
      <w:r>
        <w:rPr>
          <w:b/>
          <w:bCs/>
        </w:rPr>
        <w:t xml:space="preserve">b.r. </w:t>
      </w:r>
      <w:r w:rsidRPr="00A56D3E">
        <w:rPr>
          <w:b/>
          <w:bCs/>
        </w:rPr>
        <w:t>(</w:t>
      </w:r>
      <w:r w:rsidR="00FB2FC2">
        <w:rPr>
          <w:b/>
          <w:bCs/>
        </w:rPr>
        <w:t>środa</w:t>
      </w:r>
      <w:r w:rsidRPr="00A56D3E">
        <w:rPr>
          <w:b/>
          <w:bCs/>
        </w:rPr>
        <w:t>)</w:t>
      </w:r>
      <w:r w:rsidRPr="00A56D3E">
        <w:t xml:space="preserve"> tak aby Zamawiający mógł jeszcze udzielić odpowiedzi w ustawowych terminach jednocześnie dochowując terminu składania ofer</w:t>
      </w:r>
      <w:r>
        <w:t>t</w:t>
      </w:r>
      <w:bookmarkEnd w:id="67"/>
      <w:r>
        <w:t>.</w:t>
      </w:r>
    </w:p>
    <w:p w14:paraId="0C90FCF2" w14:textId="0E4D1E82" w:rsidR="00957B4D" w:rsidRDefault="00957B4D" w:rsidP="00957B4D">
      <w:pPr>
        <w:pStyle w:val="WW-Tekstpodstawowy3"/>
        <w:numPr>
          <w:ilvl w:val="0"/>
          <w:numId w:val="1"/>
        </w:numPr>
        <w:jc w:val="both"/>
      </w:pPr>
      <w:r>
        <w:t xml:space="preserve">Otwarcie ofert nastąpi </w:t>
      </w:r>
      <w:r w:rsidRPr="005A4BB8">
        <w:t xml:space="preserve">poprzez odszyfrowanie ofert </w:t>
      </w:r>
      <w:r>
        <w:t xml:space="preserve">w siedzibie Zamawiającego </w:t>
      </w:r>
      <w:r w:rsidR="00D135CB">
        <w:rPr>
          <w:b/>
        </w:rPr>
        <w:t>4 lipca</w:t>
      </w:r>
      <w:r>
        <w:rPr>
          <w:b/>
        </w:rPr>
        <w:t xml:space="preserve"> </w:t>
      </w:r>
      <w:r w:rsidRPr="00FC3047">
        <w:rPr>
          <w:b/>
        </w:rPr>
        <w:t>20</w:t>
      </w:r>
      <w:r>
        <w:rPr>
          <w:b/>
        </w:rPr>
        <w:t>2</w:t>
      </w:r>
      <w:r w:rsidR="00965E6E">
        <w:rPr>
          <w:b/>
        </w:rPr>
        <w:t>2</w:t>
      </w:r>
      <w:r>
        <w:rPr>
          <w:b/>
        </w:rPr>
        <w:t> </w:t>
      </w:r>
      <w:r w:rsidRPr="00D004EA">
        <w:rPr>
          <w:b/>
        </w:rPr>
        <w:t>r.</w:t>
      </w:r>
      <w:r>
        <w:rPr>
          <w:b/>
        </w:rPr>
        <w:t xml:space="preserve">  o godz. 10.10 </w:t>
      </w:r>
      <w:r>
        <w:t xml:space="preserve">. </w:t>
      </w:r>
      <w:r w:rsidRPr="009E7ED8">
        <w:t>Otwarcie ofert jest niejawne</w:t>
      </w:r>
      <w:r>
        <w:t>.</w:t>
      </w:r>
    </w:p>
    <w:p w14:paraId="31448D95" w14:textId="77777777" w:rsidR="00957B4D" w:rsidRDefault="00957B4D" w:rsidP="00957B4D">
      <w:pPr>
        <w:pStyle w:val="WW-Tekstpodstawowy3"/>
        <w:numPr>
          <w:ilvl w:val="0"/>
          <w:numId w:val="1"/>
        </w:numPr>
        <w:jc w:val="both"/>
      </w:pPr>
      <w:r w:rsidRPr="009E7ED8">
        <w:t>W przypadku wystąpienia awarii systemu teleinformatycznego, kt</w:t>
      </w:r>
      <w:r>
        <w:t>ó</w:t>
      </w:r>
      <w:r w:rsidRPr="009E7ED8">
        <w:t>ra spowoduje brak mo</w:t>
      </w:r>
      <w:r>
        <w:t>ż</w:t>
      </w:r>
      <w:r w:rsidRPr="009E7ED8">
        <w:t>liwo</w:t>
      </w:r>
      <w:r>
        <w:t>ś</w:t>
      </w:r>
      <w:r w:rsidRPr="009E7ED8">
        <w:t>ci otwarcia ofert w terminie określonym przez Zamawiaj</w:t>
      </w:r>
      <w:r>
        <w:t>ą</w:t>
      </w:r>
      <w:r w:rsidRPr="009E7ED8">
        <w:t>cego, otwarcie ofert nastąpi niezwłocznie po usuni</w:t>
      </w:r>
      <w:r>
        <w:t>ę</w:t>
      </w:r>
      <w:r w:rsidRPr="009E7ED8">
        <w:t>ciu awarii</w:t>
      </w:r>
      <w:r>
        <w:t xml:space="preserve">. </w:t>
      </w:r>
      <w:r w:rsidRPr="009E7ED8">
        <w:t>Zamawiaj</w:t>
      </w:r>
      <w:r>
        <w:t>ą</w:t>
      </w:r>
      <w:r w:rsidRPr="009E7ED8">
        <w:t>cy poinformuje o zmianie terminu otwarcia ofert na stronie internetowej prowadzonego post</w:t>
      </w:r>
      <w:r>
        <w:t>ę</w:t>
      </w:r>
      <w:r w:rsidRPr="009E7ED8">
        <w:t>powania</w:t>
      </w:r>
      <w:r>
        <w:t>.</w:t>
      </w:r>
    </w:p>
    <w:p w14:paraId="2DF8536A" w14:textId="77777777" w:rsidR="00957B4D" w:rsidRDefault="00957B4D" w:rsidP="00957B4D">
      <w:pPr>
        <w:pStyle w:val="WW-Tekstpodstawowy3"/>
        <w:numPr>
          <w:ilvl w:val="0"/>
          <w:numId w:val="1"/>
        </w:numPr>
        <w:jc w:val="both"/>
      </w:pPr>
      <w:r w:rsidRPr="001C52EC">
        <w:t>Zamawiający odrzuci ofertę złożoną po terminie składania ofert</w:t>
      </w:r>
      <w:r>
        <w:t>.</w:t>
      </w:r>
    </w:p>
    <w:p w14:paraId="29BEA3E6" w14:textId="307E3F76" w:rsidR="00C47EEA" w:rsidRPr="00CE3B93" w:rsidRDefault="00C47EEA" w:rsidP="00C47EEA">
      <w:pPr>
        <w:numPr>
          <w:ilvl w:val="0"/>
          <w:numId w:val="1"/>
        </w:numPr>
        <w:suppressAutoHyphens w:val="0"/>
        <w:spacing w:line="259" w:lineRule="auto"/>
        <w:ind w:hanging="357"/>
        <w:jc w:val="both"/>
        <w:rPr>
          <w:rFonts w:ascii="Arial" w:hAnsi="Arial"/>
          <w:sz w:val="22"/>
        </w:rPr>
      </w:pPr>
      <w:bookmarkStart w:id="68" w:name="_Hlk53566528"/>
      <w:r w:rsidRPr="00CE3B93">
        <w:rPr>
          <w:rFonts w:ascii="Arial" w:hAnsi="Arial"/>
          <w:b/>
          <w:sz w:val="22"/>
        </w:rPr>
        <w:t>Wadium</w:t>
      </w:r>
      <w:r w:rsidR="00695902">
        <w:rPr>
          <w:rFonts w:ascii="Arial" w:hAnsi="Arial"/>
          <w:b/>
          <w:sz w:val="22"/>
        </w:rPr>
        <w:t xml:space="preserve"> (dotyczy</w:t>
      </w:r>
      <w:r w:rsidR="003E736A">
        <w:rPr>
          <w:rFonts w:ascii="Arial" w:hAnsi="Arial"/>
          <w:b/>
          <w:sz w:val="22"/>
        </w:rPr>
        <w:t xml:space="preserve"> jedynie części II zamówienia)</w:t>
      </w:r>
      <w:r w:rsidRPr="00CE3B93">
        <w:rPr>
          <w:rFonts w:ascii="Arial" w:hAnsi="Arial"/>
          <w:sz w:val="22"/>
        </w:rPr>
        <w:t>. Warunkiem udziału w postępowaniu o udzielenie zamówienia jest wniesienie wadium</w:t>
      </w:r>
      <w:r w:rsidR="00567442">
        <w:rPr>
          <w:rFonts w:ascii="Arial" w:hAnsi="Arial"/>
          <w:sz w:val="22"/>
        </w:rPr>
        <w:t xml:space="preserve"> </w:t>
      </w:r>
      <w:r w:rsidRPr="00CE3B93">
        <w:rPr>
          <w:rFonts w:ascii="Arial" w:hAnsi="Arial"/>
          <w:sz w:val="22"/>
        </w:rPr>
        <w:t xml:space="preserve">w wysokości </w:t>
      </w:r>
      <w:r w:rsidR="003E736A">
        <w:rPr>
          <w:rFonts w:ascii="Arial" w:hAnsi="Arial"/>
          <w:b/>
          <w:sz w:val="22"/>
        </w:rPr>
        <w:t>5</w:t>
      </w:r>
      <w:r w:rsidRPr="00CE3B93">
        <w:rPr>
          <w:rFonts w:ascii="Arial" w:hAnsi="Arial"/>
          <w:b/>
          <w:sz w:val="22"/>
        </w:rPr>
        <w:t xml:space="preserve"> 000 zł w terminie do </w:t>
      </w:r>
      <w:r w:rsidR="00695902">
        <w:rPr>
          <w:rFonts w:ascii="Arial" w:hAnsi="Arial"/>
          <w:b/>
          <w:sz w:val="22"/>
        </w:rPr>
        <w:t>4 lipca</w:t>
      </w:r>
      <w:r w:rsidRPr="00085031">
        <w:rPr>
          <w:rFonts w:ascii="Arial" w:hAnsi="Arial"/>
          <w:b/>
          <w:sz w:val="22"/>
        </w:rPr>
        <w:t xml:space="preserve"> </w:t>
      </w:r>
      <w:r w:rsidRPr="00CE3B93">
        <w:rPr>
          <w:rFonts w:ascii="Arial" w:hAnsi="Arial"/>
          <w:b/>
          <w:sz w:val="22"/>
        </w:rPr>
        <w:t>202</w:t>
      </w:r>
      <w:r>
        <w:rPr>
          <w:rFonts w:ascii="Arial" w:hAnsi="Arial"/>
          <w:b/>
          <w:sz w:val="22"/>
        </w:rPr>
        <w:t>2</w:t>
      </w:r>
      <w:r w:rsidRPr="00CE3B93">
        <w:rPr>
          <w:rFonts w:ascii="Arial" w:hAnsi="Arial"/>
          <w:b/>
          <w:sz w:val="22"/>
        </w:rPr>
        <w:t xml:space="preserve"> r.</w:t>
      </w:r>
      <w:r w:rsidRPr="00CE3B93">
        <w:rPr>
          <w:rFonts w:ascii="Arial" w:hAnsi="Arial"/>
          <w:sz w:val="22"/>
        </w:rPr>
        <w:t xml:space="preserve"> </w:t>
      </w:r>
      <w:r w:rsidRPr="00CE3B93">
        <w:rPr>
          <w:rFonts w:ascii="Arial" w:hAnsi="Arial"/>
          <w:b/>
          <w:bCs/>
          <w:sz w:val="22"/>
        </w:rPr>
        <w:t>do godz.10.00.</w:t>
      </w:r>
      <w:r w:rsidRPr="00CE3B93">
        <w:rPr>
          <w:rFonts w:ascii="Arial" w:hAnsi="Arial"/>
          <w:sz w:val="22"/>
        </w:rPr>
        <w:t xml:space="preserve"> Wadium wnoszone jest w formach określonych art. 97 ust.7 ustawy:</w:t>
      </w:r>
    </w:p>
    <w:p w14:paraId="11A26747" w14:textId="5A39F54E" w:rsidR="00C47EEA" w:rsidRPr="00CE3B93" w:rsidRDefault="00C47EEA" w:rsidP="00C47EEA">
      <w:pPr>
        <w:numPr>
          <w:ilvl w:val="0"/>
          <w:numId w:val="58"/>
        </w:numPr>
        <w:suppressAutoHyphens w:val="0"/>
        <w:ind w:hanging="357"/>
        <w:jc w:val="both"/>
        <w:rPr>
          <w:rFonts w:ascii="Arial" w:hAnsi="Arial"/>
          <w:bCs/>
          <w:sz w:val="22"/>
        </w:rPr>
      </w:pPr>
      <w:r w:rsidRPr="00CE3B93">
        <w:rPr>
          <w:rFonts w:ascii="Arial" w:hAnsi="Arial"/>
          <w:sz w:val="22"/>
        </w:rPr>
        <w:t xml:space="preserve">gwarancje i poręczenia – należy załączyć do oferty w formie </w:t>
      </w:r>
      <w:r w:rsidRPr="00CE3B93">
        <w:rPr>
          <w:rFonts w:ascii="Arial" w:hAnsi="Arial"/>
          <w:b/>
          <w:bCs/>
          <w:sz w:val="22"/>
        </w:rPr>
        <w:t>oryginału w postaci elektronicznej sporządzonego przez Gwaranta</w:t>
      </w:r>
      <w:r w:rsidRPr="00CE3B93">
        <w:rPr>
          <w:rFonts w:ascii="Arial" w:hAnsi="Arial"/>
          <w:sz w:val="22"/>
        </w:rPr>
        <w:t>. Wniesienie dokumentu wadium w postaci elektronicznej powinno obejmować przekazanie Zamawiającemu pliku, który Wykonawca otrzymał od gwaranta (poręczyciela)</w:t>
      </w:r>
      <w:r w:rsidR="00672071">
        <w:rPr>
          <w:rFonts w:ascii="Arial" w:hAnsi="Arial"/>
          <w:sz w:val="22"/>
        </w:rPr>
        <w:t xml:space="preserve">. </w:t>
      </w:r>
      <w:r w:rsidR="00672071" w:rsidRPr="00085031">
        <w:rPr>
          <w:rFonts w:ascii="Arial" w:hAnsi="Arial"/>
          <w:sz w:val="22"/>
        </w:rPr>
        <w:t>Zbędne jest podpisywanie pliku dodatkowo przez Wykonawcę</w:t>
      </w:r>
      <w:r w:rsidR="00672071">
        <w:rPr>
          <w:rFonts w:ascii="Arial" w:hAnsi="Arial"/>
          <w:color w:val="FF0000"/>
          <w:sz w:val="22"/>
        </w:rPr>
        <w:t>.</w:t>
      </w:r>
      <w:r w:rsidRPr="00CE3B93">
        <w:rPr>
          <w:rFonts w:ascii="Arial" w:hAnsi="Arial"/>
          <w:bCs/>
          <w:sz w:val="22"/>
        </w:rPr>
        <w:t xml:space="preserve"> </w:t>
      </w:r>
    </w:p>
    <w:p w14:paraId="1E60D587" w14:textId="20A08CB1" w:rsidR="00C47EEA" w:rsidRPr="00CE3B93" w:rsidRDefault="00C47EEA" w:rsidP="00C47EEA">
      <w:pPr>
        <w:numPr>
          <w:ilvl w:val="0"/>
          <w:numId w:val="58"/>
        </w:numPr>
        <w:suppressAutoHyphens w:val="0"/>
        <w:ind w:hanging="357"/>
        <w:jc w:val="both"/>
        <w:rPr>
          <w:rFonts w:ascii="Arial" w:hAnsi="Arial"/>
          <w:sz w:val="22"/>
        </w:rPr>
      </w:pPr>
      <w:r w:rsidRPr="00CE3B93">
        <w:rPr>
          <w:rFonts w:ascii="Arial" w:hAnsi="Arial"/>
          <w:sz w:val="22"/>
        </w:rPr>
        <w:t xml:space="preserve">w przypadku pieniądza - przelewem na konto Urzędu Miejskiego w Stargardzie – Bank PEKAO S.A. o/Stargard, Nr 24-1240-3901-1111-0000-4216-5220. Zamawiający przyjmuje, że dochowany będzie termin wniesienia wadium – jeżeli najpóźniej </w:t>
      </w:r>
      <w:r w:rsidR="00567442">
        <w:rPr>
          <w:rFonts w:ascii="Arial" w:hAnsi="Arial"/>
          <w:b/>
          <w:sz w:val="22"/>
        </w:rPr>
        <w:t>4 lipca</w:t>
      </w:r>
      <w:r w:rsidRPr="00085031">
        <w:rPr>
          <w:rFonts w:ascii="Arial" w:hAnsi="Arial"/>
          <w:b/>
          <w:sz w:val="22"/>
        </w:rPr>
        <w:t xml:space="preserve"> 20</w:t>
      </w:r>
      <w:r w:rsidRPr="00CE3B93">
        <w:rPr>
          <w:rFonts w:ascii="Arial" w:hAnsi="Arial"/>
          <w:b/>
          <w:sz w:val="22"/>
        </w:rPr>
        <w:t>2</w:t>
      </w:r>
      <w:r>
        <w:rPr>
          <w:rFonts w:ascii="Arial" w:hAnsi="Arial"/>
          <w:b/>
          <w:sz w:val="22"/>
        </w:rPr>
        <w:t>2</w:t>
      </w:r>
      <w:r w:rsidRPr="00CE3B93">
        <w:rPr>
          <w:rFonts w:ascii="Arial" w:hAnsi="Arial"/>
          <w:b/>
          <w:sz w:val="22"/>
        </w:rPr>
        <w:t xml:space="preserve"> r.</w:t>
      </w:r>
      <w:r w:rsidRPr="00CE3B93">
        <w:rPr>
          <w:rFonts w:ascii="Arial" w:hAnsi="Arial"/>
          <w:sz w:val="22"/>
        </w:rPr>
        <w:t xml:space="preserve"> do</w:t>
      </w:r>
      <w:r w:rsidRPr="00CE3B93">
        <w:rPr>
          <w:rFonts w:ascii="Arial" w:hAnsi="Arial"/>
          <w:b/>
          <w:sz w:val="22"/>
        </w:rPr>
        <w:t xml:space="preserve"> godz. 10:00 </w:t>
      </w:r>
      <w:r w:rsidRPr="00CE3B93">
        <w:rPr>
          <w:rFonts w:ascii="Arial" w:hAnsi="Arial"/>
          <w:sz w:val="22"/>
        </w:rPr>
        <w:t xml:space="preserve">środki wpłyną na rachunek bankowy Zamawiającego (uznany zostanie rachunek). </w:t>
      </w:r>
      <w:r w:rsidRPr="00CE3B93">
        <w:rPr>
          <w:rFonts w:ascii="Arial" w:hAnsi="Arial"/>
          <w:b/>
          <w:sz w:val="22"/>
        </w:rPr>
        <w:t xml:space="preserve">Obowiązkiem Wykonawcy jest dbałość o właściwy, odpowiednio wczesny, termin dokonania zlecenia przelewu. </w:t>
      </w:r>
      <w:r w:rsidRPr="00CE3B93">
        <w:rPr>
          <w:rFonts w:ascii="Arial" w:hAnsi="Arial"/>
          <w:bCs/>
          <w:sz w:val="22"/>
        </w:rPr>
        <w:t>Dokument przelewu winien być opisany adnotacją (wadium, nazwa zadania),</w:t>
      </w:r>
    </w:p>
    <w:p w14:paraId="03EC6181" w14:textId="27B0D50F" w:rsidR="00C47EEA" w:rsidRDefault="00C47EEA" w:rsidP="00C47EEA">
      <w:pPr>
        <w:numPr>
          <w:ilvl w:val="0"/>
          <w:numId w:val="58"/>
        </w:numPr>
        <w:suppressAutoHyphens w:val="0"/>
        <w:ind w:hanging="357"/>
        <w:jc w:val="both"/>
        <w:rPr>
          <w:rFonts w:ascii="Arial" w:hAnsi="Arial"/>
          <w:sz w:val="22"/>
        </w:rPr>
      </w:pPr>
      <w:r w:rsidRPr="00CE3B93">
        <w:rPr>
          <w:rFonts w:ascii="Arial" w:hAnsi="Arial"/>
          <w:sz w:val="22"/>
        </w:rPr>
        <w:t xml:space="preserve">gwarancje i poręczenia powinny być wystawione na okres nie krótszy niż okres związania ofertą - do dnia, w którym upływa 30 dni od dnia upływu terminu składania ofert tj. co najmniej do </w:t>
      </w:r>
      <w:r w:rsidR="003A6793">
        <w:rPr>
          <w:rFonts w:ascii="Arial" w:hAnsi="Arial"/>
          <w:b/>
          <w:bCs/>
          <w:sz w:val="22"/>
        </w:rPr>
        <w:t>2 sierpnia</w:t>
      </w:r>
      <w:r w:rsidRPr="00CE3B93">
        <w:rPr>
          <w:rFonts w:ascii="Arial" w:hAnsi="Arial"/>
          <w:b/>
          <w:bCs/>
          <w:sz w:val="22"/>
        </w:rPr>
        <w:t xml:space="preserve"> 202</w:t>
      </w:r>
      <w:r>
        <w:rPr>
          <w:rFonts w:ascii="Arial" w:hAnsi="Arial"/>
          <w:b/>
          <w:bCs/>
          <w:sz w:val="22"/>
        </w:rPr>
        <w:t>2</w:t>
      </w:r>
      <w:r w:rsidRPr="00CE3B93">
        <w:rPr>
          <w:rFonts w:ascii="Arial" w:hAnsi="Arial"/>
          <w:b/>
          <w:bCs/>
          <w:sz w:val="22"/>
        </w:rPr>
        <w:t xml:space="preserve"> r.</w:t>
      </w:r>
      <w:r w:rsidRPr="00CE3B93">
        <w:rPr>
          <w:rFonts w:ascii="Arial" w:hAnsi="Arial"/>
          <w:sz w:val="22"/>
        </w:rPr>
        <w:t xml:space="preserve"> (bieg terminu związania ofertą rozpoczyna się wraz z upływem terminu składania ofert – dzień, w którym upływa termin składania ofert jest dniem pierwszym związania); w przypadku zmiany terminu składania ofert odpowiedniej zmianie podlega również termin związania ofertą. W przypadku gwarancji lub poręczenia z treści tych dokumentów musi w szczególności jednoznacznie wynikać: zobowiązanie gwaranta/poręczyciela do zapłaty całej kwoty wadium nieodwołalnie i bezwarunkowo na pierwsze żądanie Zamawiającego (beneficjenta) zawierające oświadczenie, że zaistniały okoliczności określone w art. 98 ust. 6 ustawy bez potwierdzania tych okoliczności</w:t>
      </w:r>
      <w:r w:rsidR="0036428B">
        <w:rPr>
          <w:rFonts w:ascii="Arial" w:hAnsi="Arial"/>
          <w:sz w:val="22"/>
        </w:rPr>
        <w:t>. W</w:t>
      </w:r>
      <w:r w:rsidRPr="00CE3B93">
        <w:rPr>
          <w:rFonts w:ascii="Arial" w:hAnsi="Arial"/>
          <w:sz w:val="22"/>
        </w:rPr>
        <w:t xml:space="preserve"> treści gwarancji lub poręczenia winien być </w:t>
      </w:r>
      <w:r w:rsidRPr="00CE3B93">
        <w:rPr>
          <w:rFonts w:ascii="Arial" w:hAnsi="Arial"/>
          <w:b/>
          <w:bCs/>
          <w:sz w:val="22"/>
        </w:rPr>
        <w:t>wskazany adres e-mail gwaranta lub poręczyciela, na który Zamawiający przesyłać będzie oświadczenia o zwrocie wadium</w:t>
      </w:r>
      <w:r>
        <w:rPr>
          <w:rFonts w:ascii="Arial" w:hAnsi="Arial"/>
          <w:sz w:val="22"/>
        </w:rPr>
        <w:t>,</w:t>
      </w:r>
    </w:p>
    <w:p w14:paraId="1E6553F4" w14:textId="77777777" w:rsidR="00C47EEA" w:rsidRPr="00CE3B93" w:rsidRDefault="00C47EEA" w:rsidP="00C47EEA">
      <w:pPr>
        <w:numPr>
          <w:ilvl w:val="0"/>
          <w:numId w:val="58"/>
        </w:numPr>
        <w:suppressAutoHyphens w:val="0"/>
        <w:jc w:val="both"/>
        <w:rPr>
          <w:rFonts w:ascii="Arial" w:hAnsi="Arial"/>
          <w:sz w:val="22"/>
        </w:rPr>
      </w:pPr>
      <w:bookmarkStart w:id="69" w:name="_Hlk63413018"/>
      <w:r w:rsidRPr="00CE3B93">
        <w:rPr>
          <w:rFonts w:ascii="Arial" w:hAnsi="Arial"/>
          <w:sz w:val="22"/>
        </w:rPr>
        <w:t>w przypadku Wykonawców wspólnie ubiegających się o udzielenie zamówienia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bookmarkEnd w:id="69"/>
    <w:p w14:paraId="3052730F" w14:textId="77777777" w:rsidR="00C47EEA" w:rsidRPr="00BD36FB" w:rsidRDefault="00C47EEA" w:rsidP="00C47EEA">
      <w:pPr>
        <w:numPr>
          <w:ilvl w:val="0"/>
          <w:numId w:val="58"/>
        </w:numPr>
        <w:suppressAutoHyphens w:val="0"/>
        <w:jc w:val="both"/>
        <w:rPr>
          <w:rFonts w:ascii="Arial" w:hAnsi="Arial"/>
          <w:sz w:val="22"/>
        </w:rPr>
      </w:pPr>
      <w:r w:rsidRPr="00CE3B93">
        <w:rPr>
          <w:rFonts w:ascii="Arial" w:hAnsi="Arial"/>
          <w:sz w:val="22"/>
        </w:rPr>
        <w:t xml:space="preserve">w przypadku przelewu w formularzu ofertowym należy podać </w:t>
      </w:r>
      <w:r w:rsidRPr="00CE3B93">
        <w:rPr>
          <w:rFonts w:ascii="Arial" w:hAnsi="Arial"/>
          <w:bCs/>
          <w:sz w:val="22"/>
        </w:rPr>
        <w:t>informację o numerze konta bankowego, na który należy zwrócić wadium,</w:t>
      </w:r>
    </w:p>
    <w:p w14:paraId="6614E1DC" w14:textId="77777777" w:rsidR="00C47EEA" w:rsidRPr="00CE3B93" w:rsidRDefault="00C47EEA" w:rsidP="00C47EEA">
      <w:pPr>
        <w:numPr>
          <w:ilvl w:val="0"/>
          <w:numId w:val="58"/>
        </w:numPr>
        <w:suppressAutoHyphens w:val="0"/>
        <w:jc w:val="both"/>
        <w:rPr>
          <w:rFonts w:ascii="Arial" w:hAnsi="Arial"/>
          <w:sz w:val="22"/>
        </w:rPr>
      </w:pPr>
      <w:r w:rsidRPr="00BD36FB">
        <w:rPr>
          <w:rFonts w:ascii="Arial" w:hAnsi="Arial"/>
          <w:sz w:val="22"/>
        </w:rPr>
        <w:t>do zwrotu i utraty wadium stosuje się odpowiednio art. 98 ustawy</w:t>
      </w:r>
      <w:r>
        <w:rPr>
          <w:rFonts w:ascii="Arial" w:hAnsi="Arial"/>
          <w:sz w:val="22"/>
        </w:rPr>
        <w:t>.</w:t>
      </w:r>
    </w:p>
    <w:p w14:paraId="02DEF71E" w14:textId="77777777" w:rsidR="00F95430" w:rsidRDefault="00F95430" w:rsidP="00F95430">
      <w:pPr>
        <w:suppressAutoHyphens w:val="0"/>
        <w:spacing w:line="259" w:lineRule="auto"/>
        <w:ind w:left="360"/>
        <w:jc w:val="both"/>
        <w:rPr>
          <w:rFonts w:ascii="Arial" w:hAnsi="Arial"/>
          <w:sz w:val="22"/>
        </w:rPr>
      </w:pPr>
    </w:p>
    <w:p w14:paraId="010820DA" w14:textId="77777777" w:rsidR="00F95430" w:rsidRPr="00196DD2" w:rsidRDefault="00F95430" w:rsidP="00F95430">
      <w:pPr>
        <w:pStyle w:val="WW-Tekstpodstawowy3"/>
        <w:numPr>
          <w:ilvl w:val="0"/>
          <w:numId w:val="1"/>
        </w:numPr>
        <w:jc w:val="both"/>
        <w:rPr>
          <w:b/>
          <w:sz w:val="20"/>
        </w:rPr>
      </w:pPr>
      <w:r w:rsidRPr="00196DD2">
        <w:rPr>
          <w:b/>
          <w:sz w:val="20"/>
        </w:rPr>
        <w:lastRenderedPageBreak/>
        <w:t>OCHRONA DANYCH OSOBOWYCH</w:t>
      </w:r>
    </w:p>
    <w:p w14:paraId="2FE1081D" w14:textId="77777777" w:rsidR="00F95430" w:rsidRPr="00FB2FC2" w:rsidRDefault="00F95430" w:rsidP="00F95430">
      <w:pPr>
        <w:shd w:val="clear" w:color="auto" w:fill="FFFFFF"/>
        <w:suppressAutoHyphens w:val="0"/>
        <w:jc w:val="both"/>
        <w:rPr>
          <w:rFonts w:ascii="Arial" w:hAnsi="Arial" w:cs="Arial"/>
          <w:color w:val="000000"/>
          <w:sz w:val="18"/>
          <w:szCs w:val="18"/>
        </w:rPr>
      </w:pPr>
      <w:r w:rsidRPr="00FB2FC2">
        <w:rPr>
          <w:rFonts w:ascii="Arial" w:hAnsi="Arial" w:cs="Arial"/>
          <w:color w:val="000000"/>
          <w:sz w:val="18"/>
          <w:szCs w:val="18"/>
        </w:rPr>
        <w:t>1) administratorem danych osobowych przetwarzanych przez Urząd Miejski w Stargardzie jest Prezydent Miasta Stargard. Dane Urzędu: ul. Hetmana Stefana Czarnieckiego 17,telefon: </w:t>
      </w:r>
      <w:hyperlink r:id="rId17" w:history="1">
        <w:r w:rsidRPr="00FB2FC2">
          <w:rPr>
            <w:rFonts w:ascii="Arial" w:hAnsi="Arial" w:cs="Arial"/>
            <w:color w:val="005A95"/>
            <w:sz w:val="18"/>
            <w:szCs w:val="18"/>
            <w:u w:val="single"/>
          </w:rPr>
          <w:t>91 578-48-81</w:t>
        </w:r>
      </w:hyperlink>
      <w:r w:rsidRPr="00FB2FC2">
        <w:rPr>
          <w:rFonts w:ascii="Arial" w:hAnsi="Arial" w:cs="Arial"/>
          <w:color w:val="000000"/>
          <w:sz w:val="18"/>
          <w:szCs w:val="18"/>
        </w:rPr>
        <w:t>, e-mail: </w:t>
      </w:r>
      <w:hyperlink r:id="rId18" w:tgtFrame="_blank" w:history="1">
        <w:r w:rsidRPr="00FB2FC2">
          <w:rPr>
            <w:rFonts w:ascii="Arial" w:hAnsi="Arial" w:cs="Arial"/>
            <w:color w:val="005A95"/>
            <w:sz w:val="18"/>
            <w:szCs w:val="18"/>
            <w:u w:val="single"/>
          </w:rPr>
          <w:t>urzad@um.stargard.pl</w:t>
        </w:r>
      </w:hyperlink>
    </w:p>
    <w:p w14:paraId="67010DDC" w14:textId="77777777" w:rsidR="00F95430" w:rsidRPr="00FB2FC2" w:rsidRDefault="00F95430" w:rsidP="00F95430">
      <w:pPr>
        <w:shd w:val="clear" w:color="auto" w:fill="FFFFFF"/>
        <w:suppressAutoHyphens w:val="0"/>
        <w:jc w:val="both"/>
        <w:rPr>
          <w:rFonts w:ascii="Arial" w:hAnsi="Arial" w:cs="Arial"/>
          <w:color w:val="000000"/>
          <w:sz w:val="18"/>
          <w:szCs w:val="18"/>
        </w:rPr>
      </w:pPr>
      <w:r w:rsidRPr="00FB2FC2">
        <w:rPr>
          <w:rFonts w:ascii="Arial" w:hAnsi="Arial" w:cs="Arial"/>
          <w:color w:val="000000"/>
          <w:sz w:val="18"/>
          <w:szCs w:val="18"/>
        </w:rPr>
        <w:t>2) z inspektorem ochrony danych osobowych można się skontaktować pod adresem</w:t>
      </w:r>
      <w:r w:rsidRPr="00FB2FC2">
        <w:rPr>
          <w:rFonts w:ascii="Arial" w:hAnsi="Arial" w:cs="Arial"/>
          <w:i/>
          <w:iCs/>
          <w:color w:val="000000"/>
          <w:sz w:val="18"/>
          <w:szCs w:val="18"/>
        </w:rPr>
        <w:t> e-mail: </w:t>
      </w:r>
      <w:r w:rsidRPr="00FB2FC2">
        <w:rPr>
          <w:rFonts w:ascii="Arial" w:hAnsi="Arial" w:cs="Arial"/>
          <w:i/>
          <w:iCs/>
          <w:color w:val="005A95"/>
          <w:sz w:val="18"/>
          <w:szCs w:val="18"/>
        </w:rPr>
        <w:t>iod@um.stargard.pl</w:t>
      </w:r>
    </w:p>
    <w:p w14:paraId="2E7DA7A6" w14:textId="77777777" w:rsidR="00F95430" w:rsidRPr="00FB2FC2" w:rsidRDefault="00F95430" w:rsidP="00F95430">
      <w:pPr>
        <w:shd w:val="clear" w:color="auto" w:fill="FFFFFF"/>
        <w:suppressAutoHyphens w:val="0"/>
        <w:jc w:val="both"/>
        <w:rPr>
          <w:rFonts w:ascii="Arial" w:hAnsi="Arial" w:cs="Arial"/>
          <w:color w:val="000000"/>
          <w:sz w:val="18"/>
          <w:szCs w:val="18"/>
        </w:rPr>
      </w:pPr>
      <w:r w:rsidRPr="00FB2FC2">
        <w:rPr>
          <w:rFonts w:ascii="Arial" w:hAnsi="Arial" w:cs="Arial"/>
          <w:color w:val="000000"/>
          <w:sz w:val="18"/>
          <w:szCs w:val="18"/>
        </w:rPr>
        <w:t>3) Pani/Pana dane osobowe przetwarzane będą na podstawie art. 6 ust. 1 lit. c</w:t>
      </w:r>
      <w:r w:rsidRPr="00FB2FC2">
        <w:rPr>
          <w:rFonts w:ascii="Arial" w:hAnsi="Arial" w:cs="Arial"/>
          <w:i/>
          <w:iCs/>
          <w:color w:val="000000"/>
          <w:sz w:val="18"/>
          <w:szCs w:val="18"/>
        </w:rPr>
        <w:t> </w:t>
      </w:r>
      <w:r w:rsidRPr="00FB2FC2">
        <w:rPr>
          <w:rFonts w:ascii="Arial" w:hAnsi="Arial" w:cs="Arial"/>
          <w:color w:val="000000"/>
          <w:sz w:val="18"/>
          <w:szCs w:val="18"/>
        </w:rPr>
        <w:t>RODO w celu związanym z postępowaniem o udzielenie zamówienia publicznego</w:t>
      </w:r>
    </w:p>
    <w:p w14:paraId="25954AB2" w14:textId="77777777" w:rsidR="00F95430" w:rsidRPr="00FB2FC2" w:rsidRDefault="00F95430" w:rsidP="00F95430">
      <w:pPr>
        <w:shd w:val="clear" w:color="auto" w:fill="FFFFFF"/>
        <w:suppressAutoHyphens w:val="0"/>
        <w:jc w:val="both"/>
        <w:rPr>
          <w:rFonts w:ascii="Arial" w:hAnsi="Arial" w:cs="Arial"/>
          <w:color w:val="000000"/>
          <w:sz w:val="18"/>
          <w:szCs w:val="18"/>
        </w:rPr>
      </w:pPr>
      <w:r w:rsidRPr="00FB2FC2">
        <w:rPr>
          <w:rFonts w:ascii="Arial" w:hAnsi="Arial" w:cs="Arial"/>
          <w:color w:val="000000"/>
          <w:sz w:val="18"/>
          <w:szCs w:val="18"/>
        </w:rPr>
        <w:t>4) odbiorcami Pani/Pana danych osobowych będą osoby lub podmioty, którym udostępniona zostanie dokumentacja postępowania w oparciu o przepisy ustawy z dnia </w:t>
      </w:r>
      <w:r w:rsidRPr="00FB2FC2">
        <w:rPr>
          <w:rFonts w:ascii="Arial" w:hAnsi="Arial" w:cs="Arial"/>
          <w:color w:val="005A95"/>
          <w:sz w:val="18"/>
          <w:szCs w:val="18"/>
        </w:rPr>
        <w:t>11 września 2019</w:t>
      </w:r>
      <w:r w:rsidRPr="00FB2FC2">
        <w:rPr>
          <w:rFonts w:ascii="Arial" w:hAnsi="Arial" w:cs="Arial"/>
          <w:color w:val="000000"/>
          <w:sz w:val="18"/>
          <w:szCs w:val="18"/>
        </w:rPr>
        <w:t xml:space="preserve"> r.– Prawo zamówień publicznych dalej „ustawa </w:t>
      </w:r>
      <w:proofErr w:type="spellStart"/>
      <w:r w:rsidRPr="00FB2FC2">
        <w:rPr>
          <w:rFonts w:ascii="Arial" w:hAnsi="Arial" w:cs="Arial"/>
          <w:color w:val="000000"/>
          <w:sz w:val="18"/>
          <w:szCs w:val="18"/>
        </w:rPr>
        <w:t>Pzp</w:t>
      </w:r>
      <w:proofErr w:type="spellEnd"/>
      <w:r w:rsidRPr="00FB2FC2">
        <w:rPr>
          <w:rFonts w:ascii="Arial" w:hAnsi="Arial" w:cs="Arial"/>
          <w:color w:val="000000"/>
          <w:sz w:val="18"/>
          <w:szCs w:val="18"/>
        </w:rPr>
        <w:t>”; </w:t>
      </w:r>
    </w:p>
    <w:p w14:paraId="6B5F5BC3" w14:textId="77777777" w:rsidR="00F95430" w:rsidRPr="003D739C" w:rsidRDefault="00F95430" w:rsidP="00F95430">
      <w:pPr>
        <w:shd w:val="clear" w:color="auto" w:fill="FFFFFF"/>
        <w:suppressAutoHyphens w:val="0"/>
        <w:jc w:val="both"/>
        <w:rPr>
          <w:color w:val="000000"/>
          <w:sz w:val="18"/>
          <w:szCs w:val="18"/>
        </w:rPr>
      </w:pPr>
      <w:r w:rsidRPr="00FB2FC2">
        <w:rPr>
          <w:rFonts w:ascii="Arial" w:hAnsi="Arial" w:cs="Arial"/>
          <w:color w:val="000000"/>
          <w:sz w:val="18"/>
          <w:szCs w:val="18"/>
        </w:rPr>
        <w:t xml:space="preserve">5) Pani/Pana dane osobowe będą przechowywane, zgodnie z przepisami  ustawy </w:t>
      </w:r>
      <w:proofErr w:type="spellStart"/>
      <w:r w:rsidRPr="00FB2FC2">
        <w:rPr>
          <w:rFonts w:ascii="Arial" w:hAnsi="Arial" w:cs="Arial"/>
          <w:color w:val="000000"/>
          <w:sz w:val="18"/>
          <w:szCs w:val="18"/>
        </w:rPr>
        <w:t>Pzp</w:t>
      </w:r>
      <w:proofErr w:type="spellEnd"/>
      <w:r w:rsidRPr="00FB2FC2">
        <w:rPr>
          <w:rFonts w:ascii="Arial" w:hAnsi="Arial" w:cs="Arial"/>
          <w:color w:val="000000"/>
          <w:sz w:val="18"/>
          <w:szCs w:val="18"/>
        </w:rPr>
        <w:t xml:space="preserve"> oraz Instrukcji Kancelaryjnej, przez okres 5</w:t>
      </w:r>
      <w:r w:rsidRPr="003D739C">
        <w:rPr>
          <w:rFonts w:ascii="Arial" w:hAnsi="Arial" w:cs="Arial"/>
          <w:color w:val="000000"/>
          <w:sz w:val="18"/>
          <w:szCs w:val="18"/>
        </w:rPr>
        <w:t xml:space="preserve"> lat od dnia zakończenia postępowania o udzielenie zamówienia, a jeżeli czas trwania umowy przekracza 5 lat, okres przechowywania liczy się od momentu zakończenia umowy;</w:t>
      </w:r>
    </w:p>
    <w:p w14:paraId="44504485" w14:textId="77777777" w:rsidR="00F95430" w:rsidRPr="003D739C"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xml:space="preserve">6) obowiązek podania przez Panią/Pana danych osobowych bezpośrednio Pani/Pana dotyczących jest wymogiem ustawowym określonym w przepisach ustawy </w:t>
      </w:r>
      <w:proofErr w:type="spellStart"/>
      <w:r w:rsidRPr="003D739C">
        <w:rPr>
          <w:rFonts w:ascii="Arial" w:hAnsi="Arial" w:cs="Arial"/>
          <w:color w:val="000000"/>
          <w:sz w:val="18"/>
          <w:szCs w:val="18"/>
        </w:rPr>
        <w:t>Pzp</w:t>
      </w:r>
      <w:proofErr w:type="spellEnd"/>
      <w:r w:rsidRPr="003D739C">
        <w:rPr>
          <w:rFonts w:ascii="Arial" w:hAnsi="Arial" w:cs="Arial"/>
          <w:color w:val="000000"/>
          <w:sz w:val="18"/>
          <w:szCs w:val="18"/>
        </w:rPr>
        <w:t xml:space="preserve">, związanym z udziałem w postępowaniu o udzielenie zamówienia publicznego; konsekwencje niepodania określonych danych wynikają z ustawy </w:t>
      </w:r>
      <w:proofErr w:type="spellStart"/>
      <w:r w:rsidRPr="003D739C">
        <w:rPr>
          <w:rFonts w:ascii="Arial" w:hAnsi="Arial" w:cs="Arial"/>
          <w:color w:val="000000"/>
          <w:sz w:val="18"/>
          <w:szCs w:val="18"/>
        </w:rPr>
        <w:t>Pzp</w:t>
      </w:r>
      <w:proofErr w:type="spellEnd"/>
      <w:r w:rsidRPr="003D739C">
        <w:rPr>
          <w:rFonts w:ascii="Arial" w:hAnsi="Arial" w:cs="Arial"/>
          <w:color w:val="000000"/>
          <w:sz w:val="18"/>
          <w:szCs w:val="18"/>
        </w:rPr>
        <w:t>; </w:t>
      </w:r>
    </w:p>
    <w:p w14:paraId="566185BF" w14:textId="77777777" w:rsidR="00F95430" w:rsidRPr="003D739C"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7) w odniesieniu do Pani/Pana danych osobowych decyzje nie będą podejmowane w sposób zautomatyzowany, stosowanie do art. 22 RODO;</w:t>
      </w:r>
    </w:p>
    <w:p w14:paraId="7654CBA5" w14:textId="77777777" w:rsidR="00F95430" w:rsidRPr="003D739C"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8) posiada Pani/Pan:</w:t>
      </w:r>
    </w:p>
    <w:p w14:paraId="2E158249" w14:textId="77777777" w:rsidR="00F95430" w:rsidRPr="003D739C"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na podstawie art. 15 RODO prawo dostępu do danych osobowych Pani/Pana dotyczących;</w:t>
      </w:r>
    </w:p>
    <w:p w14:paraId="0A34026A" w14:textId="77777777" w:rsidR="00F95430" w:rsidRPr="003D739C"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na podstawie art. 16 RODO prawo do sprostowania Pani/Pana danych osobowych;</w:t>
      </w:r>
    </w:p>
    <w:p w14:paraId="084D5276" w14:textId="77777777" w:rsidR="00F95430" w:rsidRPr="003D739C"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prawo ograniczenia przetwarzania;</w:t>
      </w:r>
    </w:p>
    <w:p w14:paraId="196123F4" w14:textId="77777777" w:rsidR="00F95430" w:rsidRDefault="00F95430" w:rsidP="00F95430">
      <w:pPr>
        <w:shd w:val="clear" w:color="auto" w:fill="FFFFFF"/>
        <w:suppressAutoHyphens w:val="0"/>
        <w:jc w:val="both"/>
        <w:rPr>
          <w:rFonts w:ascii="Arial" w:hAnsi="Arial" w:cs="Arial"/>
          <w:color w:val="000000"/>
          <w:sz w:val="18"/>
          <w:szCs w:val="18"/>
        </w:rPr>
      </w:pPr>
      <w:r w:rsidRPr="003D739C">
        <w:rPr>
          <w:rFonts w:ascii="Arial" w:hAnsi="Arial" w:cs="Arial"/>
          <w:color w:val="000000"/>
          <w:sz w:val="18"/>
          <w:szCs w:val="18"/>
        </w:rPr>
        <w:t>−      prawo do wniesienia skargi do Prezesa Urzędu Ochrony Danych Osobowych, gdy uzna Pani/Pan, że przetwarzanie danych osobowych Pani/Pana dotyczących narusza przepisy RODO</w:t>
      </w:r>
    </w:p>
    <w:p w14:paraId="3EAD0C20" w14:textId="77777777" w:rsidR="00F95430" w:rsidRPr="00077874" w:rsidRDefault="00F95430" w:rsidP="00F95430">
      <w:pPr>
        <w:shd w:val="clear" w:color="auto" w:fill="FFFFFF"/>
        <w:suppressAutoHyphens w:val="0"/>
        <w:jc w:val="both"/>
        <w:rPr>
          <w:rFonts w:ascii="Arial" w:hAnsi="Arial" w:cs="Arial"/>
          <w:sz w:val="18"/>
          <w:szCs w:val="18"/>
        </w:rPr>
      </w:pPr>
      <w:r w:rsidRPr="00077874">
        <w:rPr>
          <w:rFonts w:ascii="Arial" w:hAnsi="Arial" w:cs="Arial"/>
          <w:sz w:val="18"/>
          <w:szCs w:val="18"/>
        </w:rPr>
        <w:t>9) Zamawiający informuje o prowadzeniu publicznego rejestru umów, których wartość przekracza 500 zł brutto. W rejestrze zostaną upublicznione dane osobowe w postaci imienia i nazwiska Wykonawcy oraz przedstawiciela Wykonawcy</w:t>
      </w:r>
    </w:p>
    <w:bookmarkEnd w:id="68"/>
    <w:bookmarkEnd w:id="66"/>
    <w:p w14:paraId="1D94CF4D" w14:textId="77777777" w:rsidR="00077874" w:rsidRDefault="00077874" w:rsidP="00957B4D">
      <w:pPr>
        <w:rPr>
          <w:rFonts w:ascii="Arial" w:hAnsi="Arial"/>
          <w:sz w:val="22"/>
          <w:szCs w:val="22"/>
        </w:rPr>
      </w:pPr>
    </w:p>
    <w:p w14:paraId="5D2051FA" w14:textId="1916A347" w:rsidR="00957B4D" w:rsidRPr="004E6F57" w:rsidRDefault="00957B4D" w:rsidP="00957B4D">
      <w:pPr>
        <w:rPr>
          <w:rFonts w:ascii="Arial" w:hAnsi="Arial"/>
          <w:sz w:val="22"/>
          <w:szCs w:val="22"/>
        </w:rPr>
      </w:pPr>
      <w:r w:rsidRPr="004E6F57">
        <w:rPr>
          <w:rFonts w:ascii="Arial" w:hAnsi="Arial"/>
          <w:sz w:val="22"/>
          <w:szCs w:val="22"/>
        </w:rPr>
        <w:t xml:space="preserve">Stargard, </w:t>
      </w:r>
      <w:r w:rsidR="0089514F">
        <w:rPr>
          <w:rFonts w:ascii="Arial" w:hAnsi="Arial"/>
          <w:sz w:val="22"/>
          <w:szCs w:val="22"/>
        </w:rPr>
        <w:t>czerwiec</w:t>
      </w:r>
      <w:r>
        <w:rPr>
          <w:rFonts w:ascii="Arial" w:hAnsi="Arial"/>
          <w:sz w:val="22"/>
          <w:szCs w:val="22"/>
        </w:rPr>
        <w:t xml:space="preserve"> </w:t>
      </w:r>
      <w:r w:rsidRPr="004E6F57">
        <w:rPr>
          <w:rFonts w:ascii="Arial" w:hAnsi="Arial"/>
          <w:sz w:val="22"/>
          <w:szCs w:val="22"/>
        </w:rPr>
        <w:t>20</w:t>
      </w:r>
      <w:r>
        <w:rPr>
          <w:rFonts w:ascii="Arial" w:hAnsi="Arial"/>
          <w:sz w:val="22"/>
          <w:szCs w:val="22"/>
        </w:rPr>
        <w:t>2</w:t>
      </w:r>
      <w:r w:rsidR="00965E6E">
        <w:rPr>
          <w:rFonts w:ascii="Arial" w:hAnsi="Arial"/>
          <w:sz w:val="22"/>
          <w:szCs w:val="22"/>
        </w:rPr>
        <w:t>2</w:t>
      </w:r>
      <w:r>
        <w:rPr>
          <w:rFonts w:ascii="Arial" w:hAnsi="Arial"/>
          <w:sz w:val="22"/>
          <w:szCs w:val="22"/>
        </w:rPr>
        <w:t xml:space="preserve"> </w:t>
      </w:r>
      <w:r w:rsidRPr="004E6F57">
        <w:rPr>
          <w:rFonts w:ascii="Arial" w:hAnsi="Arial"/>
          <w:sz w:val="22"/>
          <w:szCs w:val="22"/>
        </w:rPr>
        <w:t>r.</w:t>
      </w:r>
    </w:p>
    <w:p w14:paraId="4C65C277" w14:textId="380E3B11" w:rsidR="00957B4D" w:rsidRDefault="00957B4D" w:rsidP="00957B4D">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BA698C">
        <w:rPr>
          <w:rFonts w:ascii="Arial" w:hAnsi="Arial"/>
        </w:rPr>
        <w:t xml:space="preserve">                                                                           </w:t>
      </w:r>
      <w:r>
        <w:rPr>
          <w:rFonts w:ascii="Arial" w:hAnsi="Arial"/>
        </w:rPr>
        <w:t>za komisję przetargową</w:t>
      </w:r>
    </w:p>
    <w:p w14:paraId="14FCC4FC" w14:textId="401DA7CD" w:rsidR="00077874" w:rsidRDefault="00077874" w:rsidP="00957B4D">
      <w:pPr>
        <w:rPr>
          <w:rFonts w:ascii="Arial" w:hAnsi="Arial"/>
        </w:rPr>
      </w:pPr>
    </w:p>
    <w:p w14:paraId="4CBB3C69" w14:textId="3F182BBB" w:rsidR="00077874" w:rsidRDefault="00077874" w:rsidP="00957B4D">
      <w:pPr>
        <w:rPr>
          <w:rFonts w:ascii="Arial" w:hAnsi="Arial"/>
        </w:rPr>
      </w:pPr>
    </w:p>
    <w:p w14:paraId="1D527496" w14:textId="607BC9F7" w:rsidR="00077874" w:rsidRDefault="00077874" w:rsidP="00957B4D">
      <w:pPr>
        <w:rPr>
          <w:rFonts w:ascii="Arial" w:hAnsi="Arial"/>
        </w:rPr>
      </w:pPr>
    </w:p>
    <w:p w14:paraId="07FFEE0A" w14:textId="7620A779" w:rsidR="00077874" w:rsidRDefault="00077874" w:rsidP="00957B4D">
      <w:pPr>
        <w:rPr>
          <w:rFonts w:ascii="Arial" w:hAnsi="Arial"/>
        </w:rPr>
      </w:pPr>
    </w:p>
    <w:p w14:paraId="5DC5CBBC" w14:textId="7973518C" w:rsidR="00077874" w:rsidRDefault="00077874" w:rsidP="00957B4D">
      <w:pPr>
        <w:rPr>
          <w:rFonts w:ascii="Arial" w:hAnsi="Arial"/>
        </w:rPr>
      </w:pPr>
    </w:p>
    <w:p w14:paraId="580C5029" w14:textId="28CFD362" w:rsidR="00077874" w:rsidRDefault="00077874" w:rsidP="00957B4D">
      <w:pPr>
        <w:rPr>
          <w:rFonts w:ascii="Arial" w:hAnsi="Arial"/>
        </w:rPr>
      </w:pPr>
    </w:p>
    <w:p w14:paraId="47ED14CB" w14:textId="03CADAFE" w:rsidR="00077874" w:rsidRDefault="00077874" w:rsidP="00957B4D">
      <w:pPr>
        <w:rPr>
          <w:rFonts w:ascii="Arial" w:hAnsi="Arial"/>
        </w:rPr>
      </w:pPr>
    </w:p>
    <w:p w14:paraId="183FE2CC" w14:textId="123FC50E" w:rsidR="00077874" w:rsidRDefault="00077874" w:rsidP="00957B4D">
      <w:pPr>
        <w:rPr>
          <w:rFonts w:ascii="Arial" w:hAnsi="Arial"/>
        </w:rPr>
      </w:pPr>
    </w:p>
    <w:p w14:paraId="33775818" w14:textId="0587B09D" w:rsidR="00077874" w:rsidRDefault="00077874" w:rsidP="00957B4D">
      <w:pPr>
        <w:rPr>
          <w:rFonts w:ascii="Arial" w:hAnsi="Arial"/>
        </w:rPr>
      </w:pPr>
    </w:p>
    <w:p w14:paraId="418F3753" w14:textId="5921FAD5" w:rsidR="00077874" w:rsidRDefault="00077874" w:rsidP="00957B4D">
      <w:pPr>
        <w:rPr>
          <w:rFonts w:ascii="Arial" w:hAnsi="Arial"/>
        </w:rPr>
      </w:pPr>
    </w:p>
    <w:p w14:paraId="07A094D3" w14:textId="4C11E934" w:rsidR="00077874" w:rsidRDefault="00077874" w:rsidP="00957B4D">
      <w:pPr>
        <w:rPr>
          <w:rFonts w:ascii="Arial" w:hAnsi="Arial"/>
        </w:rPr>
      </w:pPr>
    </w:p>
    <w:p w14:paraId="26626802" w14:textId="77777777" w:rsidR="0094159F" w:rsidRDefault="0094159F" w:rsidP="00957B4D">
      <w:pPr>
        <w:rPr>
          <w:rFonts w:ascii="Arial" w:hAnsi="Arial"/>
        </w:rPr>
      </w:pPr>
    </w:p>
    <w:p w14:paraId="4428E764" w14:textId="77777777" w:rsidR="0094159F" w:rsidRDefault="0094159F" w:rsidP="00957B4D">
      <w:pPr>
        <w:rPr>
          <w:rFonts w:ascii="Arial" w:hAnsi="Arial"/>
        </w:rPr>
      </w:pPr>
    </w:p>
    <w:p w14:paraId="26A1F487" w14:textId="77777777" w:rsidR="0094159F" w:rsidRDefault="0094159F" w:rsidP="00957B4D">
      <w:pPr>
        <w:rPr>
          <w:rFonts w:ascii="Arial" w:hAnsi="Arial"/>
        </w:rPr>
      </w:pPr>
    </w:p>
    <w:p w14:paraId="4CF3FBC3" w14:textId="77777777" w:rsidR="0094159F" w:rsidRDefault="0094159F" w:rsidP="00957B4D">
      <w:pPr>
        <w:rPr>
          <w:rFonts w:ascii="Arial" w:hAnsi="Arial"/>
        </w:rPr>
      </w:pPr>
    </w:p>
    <w:p w14:paraId="09F77681" w14:textId="77777777" w:rsidR="0094159F" w:rsidRDefault="0094159F" w:rsidP="00957B4D">
      <w:pPr>
        <w:rPr>
          <w:rFonts w:ascii="Arial" w:hAnsi="Arial"/>
        </w:rPr>
      </w:pPr>
    </w:p>
    <w:p w14:paraId="496A05D7" w14:textId="77777777" w:rsidR="0094159F" w:rsidRDefault="0094159F" w:rsidP="00957B4D">
      <w:pPr>
        <w:rPr>
          <w:rFonts w:ascii="Arial" w:hAnsi="Arial"/>
        </w:rPr>
      </w:pPr>
    </w:p>
    <w:p w14:paraId="53358ADB" w14:textId="77777777" w:rsidR="0094159F" w:rsidRDefault="0094159F" w:rsidP="00957B4D">
      <w:pPr>
        <w:rPr>
          <w:rFonts w:ascii="Arial" w:hAnsi="Arial"/>
        </w:rPr>
      </w:pPr>
    </w:p>
    <w:p w14:paraId="16C3B3EA" w14:textId="77777777" w:rsidR="0094159F" w:rsidRDefault="0094159F" w:rsidP="00957B4D">
      <w:pPr>
        <w:rPr>
          <w:rFonts w:ascii="Arial" w:hAnsi="Arial"/>
        </w:rPr>
      </w:pPr>
    </w:p>
    <w:p w14:paraId="7D9C0078" w14:textId="77777777" w:rsidR="0094159F" w:rsidRDefault="0094159F" w:rsidP="00957B4D">
      <w:pPr>
        <w:rPr>
          <w:rFonts w:ascii="Arial" w:hAnsi="Arial"/>
        </w:rPr>
      </w:pPr>
    </w:p>
    <w:p w14:paraId="5A7B0F3C" w14:textId="77777777" w:rsidR="0094159F" w:rsidRDefault="0094159F" w:rsidP="00957B4D">
      <w:pPr>
        <w:rPr>
          <w:rFonts w:ascii="Arial" w:hAnsi="Arial"/>
        </w:rPr>
      </w:pPr>
    </w:p>
    <w:p w14:paraId="469EB627" w14:textId="77777777" w:rsidR="0094159F" w:rsidRDefault="0094159F" w:rsidP="00957B4D">
      <w:pPr>
        <w:rPr>
          <w:rFonts w:ascii="Arial" w:hAnsi="Arial"/>
        </w:rPr>
      </w:pPr>
    </w:p>
    <w:p w14:paraId="20A9099E" w14:textId="77777777" w:rsidR="0094159F" w:rsidRDefault="0094159F" w:rsidP="00957B4D">
      <w:pPr>
        <w:rPr>
          <w:rFonts w:ascii="Arial" w:hAnsi="Arial"/>
        </w:rPr>
      </w:pPr>
    </w:p>
    <w:p w14:paraId="05167325" w14:textId="77777777" w:rsidR="0094159F" w:rsidRDefault="0094159F" w:rsidP="00957B4D">
      <w:pPr>
        <w:rPr>
          <w:rFonts w:ascii="Arial" w:hAnsi="Arial"/>
        </w:rPr>
      </w:pPr>
    </w:p>
    <w:p w14:paraId="05E7AA66" w14:textId="77777777" w:rsidR="0094159F" w:rsidRDefault="0094159F" w:rsidP="00957B4D">
      <w:pPr>
        <w:rPr>
          <w:rFonts w:ascii="Arial" w:hAnsi="Arial"/>
        </w:rPr>
      </w:pPr>
    </w:p>
    <w:p w14:paraId="1D0BD9BA" w14:textId="77777777" w:rsidR="0094159F" w:rsidRDefault="0094159F" w:rsidP="00957B4D">
      <w:pPr>
        <w:rPr>
          <w:rFonts w:ascii="Arial" w:hAnsi="Arial"/>
        </w:rPr>
      </w:pPr>
    </w:p>
    <w:p w14:paraId="7625A33D" w14:textId="77777777" w:rsidR="0094159F" w:rsidRDefault="0094159F" w:rsidP="00957B4D">
      <w:pPr>
        <w:rPr>
          <w:rFonts w:ascii="Arial" w:hAnsi="Arial"/>
        </w:rPr>
      </w:pPr>
    </w:p>
    <w:p w14:paraId="65E8EA87" w14:textId="77777777" w:rsidR="0094159F" w:rsidRDefault="0094159F" w:rsidP="00957B4D">
      <w:pPr>
        <w:rPr>
          <w:rFonts w:ascii="Arial" w:hAnsi="Arial"/>
        </w:rPr>
      </w:pPr>
    </w:p>
    <w:p w14:paraId="6F8A39BA" w14:textId="77777777" w:rsidR="0094159F" w:rsidRDefault="0094159F" w:rsidP="00957B4D">
      <w:pPr>
        <w:rPr>
          <w:rFonts w:ascii="Arial" w:hAnsi="Arial"/>
        </w:rPr>
      </w:pPr>
    </w:p>
    <w:p w14:paraId="2CEACD72" w14:textId="77777777" w:rsidR="0094159F" w:rsidRDefault="0094159F" w:rsidP="00957B4D">
      <w:pPr>
        <w:rPr>
          <w:rFonts w:ascii="Arial" w:hAnsi="Arial"/>
        </w:rPr>
      </w:pPr>
    </w:p>
    <w:p w14:paraId="662C5F9B" w14:textId="3AD13F76" w:rsidR="00077874" w:rsidRDefault="00077874" w:rsidP="00957B4D">
      <w:pPr>
        <w:rPr>
          <w:rFonts w:ascii="Arial" w:hAnsi="Arial"/>
        </w:rPr>
      </w:pPr>
    </w:p>
    <w:p w14:paraId="087C651E" w14:textId="54B42C4A" w:rsidR="00077874" w:rsidRDefault="00077874" w:rsidP="00957B4D">
      <w:pPr>
        <w:rPr>
          <w:rFonts w:ascii="Arial" w:hAnsi="Arial"/>
        </w:rPr>
      </w:pPr>
    </w:p>
    <w:p w14:paraId="1F140800" w14:textId="7B7E6D04" w:rsidR="00077874" w:rsidRDefault="00077874" w:rsidP="00957B4D">
      <w:pPr>
        <w:rPr>
          <w:rFonts w:ascii="Arial" w:hAnsi="Arial"/>
        </w:rPr>
      </w:pPr>
    </w:p>
    <w:p w14:paraId="3C293B0C" w14:textId="32AFF97C" w:rsidR="00077874" w:rsidRDefault="00077874" w:rsidP="00957B4D">
      <w:pPr>
        <w:rPr>
          <w:rFonts w:ascii="Arial" w:hAnsi="Arial"/>
        </w:rPr>
      </w:pPr>
    </w:p>
    <w:p w14:paraId="2402CB63" w14:textId="59B546A9" w:rsidR="00077874" w:rsidRDefault="00077874" w:rsidP="00957B4D">
      <w:pPr>
        <w:rPr>
          <w:rFonts w:ascii="Arial" w:hAnsi="Arial"/>
        </w:rPr>
      </w:pPr>
    </w:p>
    <w:p w14:paraId="6EE39A7B"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bookmarkStart w:id="70" w:name="_Hlk535833729"/>
      <w:r w:rsidRPr="009060D5">
        <w:rPr>
          <w:b/>
          <w:bCs/>
          <w:i/>
          <w:sz w:val="20"/>
        </w:rPr>
        <w:lastRenderedPageBreak/>
        <w:t xml:space="preserve">Załącznik nr 1 – formularz ofertowy </w:t>
      </w:r>
      <w:r w:rsidRPr="009060D5">
        <w:rPr>
          <w:i/>
          <w:sz w:val="20"/>
        </w:rPr>
        <w:t>(wzór)</w:t>
      </w:r>
    </w:p>
    <w:p w14:paraId="2CAA5473"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9060D5">
        <w:rPr>
          <w:rFonts w:cs="Arial"/>
          <w:b/>
          <w:sz w:val="28"/>
          <w:szCs w:val="28"/>
        </w:rPr>
        <w:t>OFERTA</w:t>
      </w:r>
    </w:p>
    <w:bookmarkEnd w:id="70"/>
    <w:p w14:paraId="1D768BAF" w14:textId="77777777" w:rsidR="00957B4D" w:rsidRDefault="00957B4D" w:rsidP="00957B4D">
      <w:pPr>
        <w:jc w:val="both"/>
        <w:rPr>
          <w:rFonts w:ascii="Arial" w:hAnsi="Arial"/>
          <w:b/>
          <w:sz w:val="24"/>
          <w:szCs w:val="24"/>
        </w:rPr>
      </w:pPr>
    </w:p>
    <w:p w14:paraId="67D96C1F" w14:textId="77777777" w:rsidR="00957B4D" w:rsidRPr="00FC77F9" w:rsidRDefault="00957B4D" w:rsidP="00957B4D">
      <w:pPr>
        <w:jc w:val="both"/>
        <w:rPr>
          <w:rFonts w:ascii="Arial" w:hAnsi="Arial"/>
          <w:b/>
          <w:sz w:val="24"/>
          <w:szCs w:val="24"/>
        </w:rPr>
      </w:pPr>
      <w:r w:rsidRPr="00FC77F9">
        <w:rPr>
          <w:rFonts w:ascii="Arial" w:hAnsi="Arial"/>
          <w:b/>
          <w:sz w:val="24"/>
          <w:szCs w:val="24"/>
        </w:rPr>
        <w:t xml:space="preserve">Zamawiający: Gmina-Miasto Stargard </w:t>
      </w:r>
    </w:p>
    <w:p w14:paraId="1B15E045" w14:textId="24B95D8F" w:rsidR="00957B4D" w:rsidRPr="00D331E2" w:rsidRDefault="00957B4D" w:rsidP="00957B4D">
      <w:pPr>
        <w:jc w:val="both"/>
        <w:rPr>
          <w:rFonts w:ascii="Arial" w:hAnsi="Arial"/>
          <w:b/>
          <w:sz w:val="24"/>
          <w:szCs w:val="24"/>
        </w:rPr>
      </w:pPr>
      <w:r w:rsidRPr="00D331E2">
        <w:rPr>
          <w:rFonts w:ascii="Arial" w:hAnsi="Arial"/>
          <w:b/>
          <w:sz w:val="24"/>
          <w:szCs w:val="24"/>
        </w:rPr>
        <w:t>Gmina Miasto Stargard</w:t>
      </w:r>
    </w:p>
    <w:p w14:paraId="314965F9" w14:textId="77777777" w:rsidR="00957B4D" w:rsidRDefault="00957B4D" w:rsidP="00957B4D">
      <w:pPr>
        <w:pStyle w:val="Tekstpodstawowy"/>
        <w:jc w:val="both"/>
        <w:rPr>
          <w:rFonts w:ascii="Arial" w:hAnsi="Arial"/>
          <w:u w:val="single"/>
        </w:rPr>
      </w:pPr>
      <w:r>
        <w:rPr>
          <w:rFonts w:ascii="Arial" w:hAnsi="Arial"/>
          <w:sz w:val="22"/>
        </w:rPr>
        <w:t>ul. Hetmana Stefana Czarnieckiego 17, 73-110 Stargard</w:t>
      </w:r>
    </w:p>
    <w:p w14:paraId="67D9D00E" w14:textId="77777777" w:rsidR="00957B4D" w:rsidRPr="005B3ECA" w:rsidRDefault="00957B4D" w:rsidP="00957B4D">
      <w:pPr>
        <w:pStyle w:val="Tekstpodstawowy"/>
        <w:jc w:val="both"/>
        <w:rPr>
          <w:rFonts w:ascii="Arial" w:hAnsi="Arial"/>
          <w:u w:val="single"/>
        </w:rPr>
      </w:pPr>
    </w:p>
    <w:p w14:paraId="2A0F97AF" w14:textId="77777777" w:rsidR="00957B4D" w:rsidRPr="004530D6" w:rsidRDefault="00957B4D" w:rsidP="00957B4D">
      <w:pPr>
        <w:pStyle w:val="Tekstpodstawowy"/>
        <w:jc w:val="both"/>
        <w:rPr>
          <w:rFonts w:ascii="Arial" w:hAnsi="Arial"/>
          <w:b w:val="0"/>
          <w:bCs/>
          <w:sz w:val="22"/>
          <w:szCs w:val="22"/>
        </w:rPr>
      </w:pPr>
      <w:r w:rsidRPr="004530D6">
        <w:rPr>
          <w:rFonts w:ascii="Arial" w:hAnsi="Arial"/>
          <w:b w:val="0"/>
          <w:bCs/>
          <w:sz w:val="22"/>
          <w:szCs w:val="22"/>
        </w:rPr>
        <w:t>Ja/my*</w:t>
      </w:r>
    </w:p>
    <w:p w14:paraId="333ACBF3" w14:textId="77777777" w:rsidR="00957B4D" w:rsidRPr="00FC77F9" w:rsidRDefault="00957B4D" w:rsidP="00957B4D">
      <w:pPr>
        <w:pStyle w:val="Tekstpodstawowy"/>
        <w:jc w:val="both"/>
        <w:rPr>
          <w:rFonts w:ascii="Arial" w:hAnsi="Arial"/>
          <w:b w:val="0"/>
          <w:bCs/>
          <w:sz w:val="22"/>
          <w:szCs w:val="22"/>
        </w:rPr>
      </w:pPr>
      <w:r w:rsidRPr="00FC77F9">
        <w:rPr>
          <w:rFonts w:ascii="Arial" w:hAnsi="Arial"/>
          <w:b w:val="0"/>
          <w:bCs/>
          <w:sz w:val="22"/>
          <w:szCs w:val="22"/>
        </w:rPr>
        <w:t>niżej podpisani:</w:t>
      </w:r>
    </w:p>
    <w:p w14:paraId="71AEE5AB" w14:textId="77777777" w:rsidR="00957B4D" w:rsidRPr="00F0778E" w:rsidRDefault="00957B4D" w:rsidP="00957B4D">
      <w:pPr>
        <w:pStyle w:val="Tekstpodstawowy"/>
        <w:jc w:val="both"/>
        <w:rPr>
          <w:rFonts w:ascii="Arial" w:hAnsi="Arial"/>
        </w:rPr>
      </w:pPr>
      <w:r w:rsidRPr="00F0778E">
        <w:rPr>
          <w:rFonts w:ascii="Arial" w:hAnsi="Arial"/>
        </w:rPr>
        <w:t>…………………………………………………………………………………………………………</w:t>
      </w:r>
    </w:p>
    <w:p w14:paraId="5DADBA65" w14:textId="77777777" w:rsidR="00957B4D" w:rsidRPr="004008AC" w:rsidRDefault="00957B4D" w:rsidP="00957B4D">
      <w:pPr>
        <w:pStyle w:val="Tekstpodstawowy"/>
        <w:jc w:val="both"/>
        <w:rPr>
          <w:rFonts w:ascii="Arial" w:hAnsi="Arial"/>
          <w:b w:val="0"/>
          <w:bCs/>
          <w:i/>
          <w:iCs/>
          <w:sz w:val="18"/>
          <w:szCs w:val="18"/>
        </w:rPr>
      </w:pPr>
      <w:r w:rsidRPr="004008AC">
        <w:rPr>
          <w:rFonts w:ascii="Arial" w:hAnsi="Arial"/>
          <w:b w:val="0"/>
          <w:bCs/>
          <w:i/>
          <w:iCs/>
          <w:sz w:val="18"/>
          <w:szCs w:val="18"/>
        </w:rPr>
        <w:t xml:space="preserve">(imię, nazwisko, stanowisko/podstawa do reprezentacji) </w:t>
      </w:r>
    </w:p>
    <w:p w14:paraId="6CD49678" w14:textId="77777777" w:rsidR="00957B4D" w:rsidRPr="00F0778E" w:rsidRDefault="00957B4D" w:rsidP="00957B4D">
      <w:pPr>
        <w:pStyle w:val="Tekstpodstawowy"/>
        <w:jc w:val="both"/>
        <w:rPr>
          <w:rFonts w:ascii="Arial" w:hAnsi="Arial"/>
        </w:rPr>
      </w:pPr>
      <w:r w:rsidRPr="00F0778E">
        <w:rPr>
          <w:rFonts w:ascii="Arial" w:hAnsi="Arial"/>
        </w:rPr>
        <w:t>działając w imieniu i na rzecz:</w:t>
      </w:r>
    </w:p>
    <w:p w14:paraId="329D7B5F" w14:textId="77777777" w:rsidR="00957B4D" w:rsidRPr="004008AC" w:rsidRDefault="00957B4D" w:rsidP="00957B4D">
      <w:pPr>
        <w:pStyle w:val="Tekstpodstawowy"/>
        <w:jc w:val="both"/>
        <w:rPr>
          <w:rFonts w:ascii="Arial" w:hAnsi="Arial"/>
        </w:rPr>
      </w:pPr>
      <w:r w:rsidRPr="004008AC">
        <w:rPr>
          <w:rFonts w:ascii="Arial" w:hAnsi="Arial"/>
        </w:rPr>
        <w:t>…………………………………………………………………………………………………………………………………………………………………………………………………………………......................</w:t>
      </w:r>
      <w:r>
        <w:rPr>
          <w:rFonts w:ascii="Arial" w:hAnsi="Arial"/>
        </w:rPr>
        <w:t>...</w:t>
      </w:r>
    </w:p>
    <w:p w14:paraId="5E92B610" w14:textId="77777777" w:rsidR="00957B4D" w:rsidRDefault="00957B4D" w:rsidP="00957B4D">
      <w:pPr>
        <w:pStyle w:val="Tekstpodstawowy"/>
        <w:jc w:val="both"/>
        <w:rPr>
          <w:rFonts w:ascii="Arial" w:hAnsi="Arial"/>
          <w:b w:val="0"/>
          <w:bCs/>
          <w:sz w:val="18"/>
          <w:szCs w:val="18"/>
        </w:rPr>
      </w:pPr>
    </w:p>
    <w:p w14:paraId="3D5F79C0" w14:textId="77777777" w:rsidR="00957B4D" w:rsidRPr="004008AC" w:rsidRDefault="00957B4D" w:rsidP="00957B4D">
      <w:pPr>
        <w:pStyle w:val="Tekstpodstawowy"/>
        <w:jc w:val="both"/>
        <w:rPr>
          <w:rFonts w:ascii="Arial" w:hAnsi="Arial"/>
          <w:b w:val="0"/>
          <w:bCs/>
          <w:sz w:val="18"/>
          <w:szCs w:val="18"/>
        </w:rPr>
      </w:pPr>
      <w:r w:rsidRPr="004008AC">
        <w:rPr>
          <w:rFonts w:ascii="Arial" w:hAnsi="Arial"/>
          <w:b w:val="0"/>
          <w:bCs/>
          <w:sz w:val="18"/>
          <w:szCs w:val="18"/>
        </w:rPr>
        <w:t xml:space="preserve">(pełna nazwa </w:t>
      </w:r>
      <w:r w:rsidRPr="00670006">
        <w:rPr>
          <w:rFonts w:ascii="Arial" w:hAnsi="Arial"/>
          <w:sz w:val="18"/>
          <w:szCs w:val="18"/>
        </w:rPr>
        <w:t>Wykonawcy/Wykonawców</w:t>
      </w:r>
      <w:r w:rsidRPr="004008AC">
        <w:rPr>
          <w:rFonts w:ascii="Arial" w:hAnsi="Arial"/>
          <w:b w:val="0"/>
          <w:bCs/>
          <w:sz w:val="18"/>
          <w:szCs w:val="18"/>
        </w:rPr>
        <w:t xml:space="preserve"> w przypadku wykonawców wspólnie ubiegających się o udzielenie zamówienia)</w:t>
      </w:r>
    </w:p>
    <w:p w14:paraId="12CE90D8" w14:textId="77777777" w:rsidR="00957B4D" w:rsidRDefault="00957B4D" w:rsidP="00957B4D">
      <w:pPr>
        <w:pStyle w:val="Tekstpodstawowy"/>
        <w:jc w:val="both"/>
        <w:rPr>
          <w:rFonts w:ascii="Arial" w:hAnsi="Arial"/>
          <w:u w:val="single"/>
        </w:rPr>
      </w:pPr>
    </w:p>
    <w:p w14:paraId="19977CFF" w14:textId="77777777" w:rsidR="00957B4D" w:rsidRPr="00670006" w:rsidRDefault="00957B4D" w:rsidP="00957B4D">
      <w:pPr>
        <w:pStyle w:val="Tekstpodstawowy"/>
        <w:jc w:val="both"/>
        <w:rPr>
          <w:rFonts w:ascii="Arial" w:hAnsi="Arial"/>
          <w:b w:val="0"/>
          <w:bCs/>
          <w:sz w:val="20"/>
        </w:rPr>
      </w:pPr>
      <w:r w:rsidRPr="00670006">
        <w:rPr>
          <w:rFonts w:ascii="Arial" w:hAnsi="Arial"/>
          <w:b w:val="0"/>
          <w:bCs/>
          <w:sz w:val="20"/>
        </w:rPr>
        <w:t>adres: ……………..   kraj ………..  REGON ……….  NIP: ……….    tel. ……  e mail:  ………</w:t>
      </w:r>
    </w:p>
    <w:p w14:paraId="63A303E6" w14:textId="77777777" w:rsidR="00957B4D" w:rsidRDefault="00957B4D" w:rsidP="00957B4D">
      <w:pPr>
        <w:pStyle w:val="Tekstpodstawowy"/>
        <w:jc w:val="both"/>
        <w:rPr>
          <w:rFonts w:ascii="Arial" w:hAnsi="Arial"/>
          <w:u w:val="single"/>
        </w:rPr>
      </w:pPr>
    </w:p>
    <w:p w14:paraId="211CF5A0" w14:textId="77777777" w:rsidR="003300D1" w:rsidRPr="003300D1" w:rsidRDefault="00957B4D" w:rsidP="003300D1">
      <w:pPr>
        <w:pStyle w:val="Tekstpodstawowy"/>
        <w:jc w:val="both"/>
        <w:rPr>
          <w:rFonts w:ascii="Arial" w:hAnsi="Arial"/>
          <w:bCs/>
        </w:rPr>
      </w:pPr>
      <w:r w:rsidRPr="00670006">
        <w:rPr>
          <w:rFonts w:ascii="Arial" w:hAnsi="Arial"/>
        </w:rPr>
        <w:t>Ubiegając</w:t>
      </w:r>
      <w:r>
        <w:rPr>
          <w:rFonts w:ascii="Arial" w:hAnsi="Arial"/>
        </w:rPr>
        <w:t xml:space="preserve"> </w:t>
      </w:r>
      <w:r w:rsidRPr="00670006">
        <w:rPr>
          <w:rFonts w:ascii="Arial" w:hAnsi="Arial"/>
        </w:rPr>
        <w:t>się o udzielenie zamówienia publicznego na</w:t>
      </w:r>
      <w:r>
        <w:rPr>
          <w:rFonts w:ascii="Arial" w:hAnsi="Arial"/>
        </w:rPr>
        <w:t xml:space="preserve"> </w:t>
      </w:r>
      <w:r w:rsidR="007B1D70" w:rsidRPr="007B1D70">
        <w:rPr>
          <w:rFonts w:ascii="Arial" w:hAnsi="Arial"/>
          <w:sz w:val="28"/>
          <w:szCs w:val="28"/>
        </w:rPr>
        <w:t xml:space="preserve">wykonanie prac remontowo naprawczych na cmentarzu wojennym przy ulicy Reymonta oraz na cmentarzu komunalnym przy ul. Kościuszki w Stargardzie </w:t>
      </w:r>
      <w:r>
        <w:rPr>
          <w:rFonts w:ascii="Arial" w:hAnsi="Arial"/>
        </w:rPr>
        <w:t xml:space="preserve">w pełnym zakresie </w:t>
      </w:r>
      <w:r w:rsidRPr="00670006">
        <w:rPr>
          <w:rFonts w:ascii="Arial" w:hAnsi="Arial"/>
        </w:rPr>
        <w:t xml:space="preserve">oraz na wszystkich warunkach i wymaganiach </w:t>
      </w:r>
      <w:r>
        <w:rPr>
          <w:rFonts w:ascii="Arial" w:hAnsi="Arial"/>
        </w:rPr>
        <w:t xml:space="preserve">Specyfikacji Warunków Zamówienia składamy ofertę </w:t>
      </w:r>
      <w:r w:rsidR="003300D1" w:rsidRPr="003300D1">
        <w:rPr>
          <w:rFonts w:ascii="Arial" w:hAnsi="Arial"/>
        </w:rPr>
        <w:t>na część (części)………………   zamówienia</w:t>
      </w:r>
      <w:r w:rsidR="003300D1" w:rsidRPr="003300D1">
        <w:rPr>
          <w:rFonts w:ascii="Arial" w:hAnsi="Arial"/>
          <w:bCs/>
        </w:rPr>
        <w:t>,</w:t>
      </w:r>
      <w:r w:rsidR="003300D1" w:rsidRPr="003300D1">
        <w:rPr>
          <w:rFonts w:ascii="Arial" w:hAnsi="Arial"/>
        </w:rPr>
        <w:t xml:space="preserve">  </w:t>
      </w:r>
      <w:r w:rsidR="003300D1" w:rsidRPr="00673A66">
        <w:rPr>
          <w:rFonts w:ascii="Arial" w:hAnsi="Arial"/>
          <w:b w:val="0"/>
        </w:rPr>
        <w:t>na następujących warunkach</w:t>
      </w:r>
      <w:r w:rsidR="003300D1" w:rsidRPr="003300D1">
        <w:rPr>
          <w:rFonts w:ascii="Arial" w:hAnsi="Arial"/>
        </w:rPr>
        <w:t>:</w:t>
      </w:r>
    </w:p>
    <w:p w14:paraId="6F07CED2" w14:textId="77777777" w:rsidR="003300D1" w:rsidRPr="003300D1" w:rsidRDefault="003300D1" w:rsidP="003300D1">
      <w:pPr>
        <w:jc w:val="both"/>
        <w:rPr>
          <w:rFonts w:ascii="Arial" w:hAnsi="Arial"/>
          <w:bCs/>
          <w:i/>
          <w:iCs/>
        </w:rPr>
      </w:pPr>
      <w:r w:rsidRPr="003300D1">
        <w:rPr>
          <w:rFonts w:ascii="Arial" w:hAnsi="Arial"/>
          <w:bCs/>
          <w:i/>
          <w:iCs/>
        </w:rPr>
        <w:t xml:space="preserve">(Wykonawca wpisuje odpowiednio: I lub II- jeżeli ubiega się jedynie o jedną z części zamówienia lub I </w:t>
      </w:r>
      <w:proofErr w:type="spellStart"/>
      <w:r w:rsidRPr="003300D1">
        <w:rPr>
          <w:rFonts w:ascii="Arial" w:hAnsi="Arial"/>
          <w:bCs/>
          <w:i/>
          <w:iCs/>
        </w:rPr>
        <w:t>i</w:t>
      </w:r>
      <w:proofErr w:type="spellEnd"/>
      <w:r w:rsidRPr="003300D1">
        <w:rPr>
          <w:rFonts w:ascii="Arial" w:hAnsi="Arial"/>
          <w:bCs/>
          <w:i/>
          <w:iCs/>
        </w:rPr>
        <w:t xml:space="preserve"> II jeśli ubiega się o obie części zamówienia</w:t>
      </w:r>
    </w:p>
    <w:p w14:paraId="53BA4E86" w14:textId="77777777" w:rsidR="00957B4D" w:rsidRDefault="00957B4D" w:rsidP="00957B4D">
      <w:pPr>
        <w:pStyle w:val="Tekstpodstawowy"/>
        <w:jc w:val="both"/>
        <w:rPr>
          <w:rFonts w:ascii="Arial" w:hAnsi="Arial"/>
          <w:u w:val="single"/>
        </w:rPr>
      </w:pPr>
    </w:p>
    <w:p w14:paraId="34938F06" w14:textId="019E3B60" w:rsidR="00A22ACC" w:rsidRPr="00A22ACC" w:rsidRDefault="00A22ACC" w:rsidP="00A22ACC">
      <w:pPr>
        <w:rPr>
          <w:rFonts w:ascii="Arial" w:hAnsi="Arial"/>
          <w:bCs/>
          <w:i/>
          <w:iCs/>
          <w:sz w:val="22"/>
        </w:rPr>
      </w:pPr>
      <w:r w:rsidRPr="00A22ACC">
        <w:rPr>
          <w:rFonts w:ascii="Arial" w:hAnsi="Arial"/>
          <w:bCs/>
          <w:i/>
          <w:iCs/>
          <w:sz w:val="22"/>
        </w:rPr>
        <w:t>Wykonawca wypełnia jedynie te fragmenty formularz</w:t>
      </w:r>
      <w:r w:rsidR="003366A4">
        <w:rPr>
          <w:rFonts w:ascii="Arial" w:hAnsi="Arial"/>
          <w:bCs/>
          <w:i/>
          <w:iCs/>
          <w:sz w:val="22"/>
        </w:rPr>
        <w:t>a</w:t>
      </w:r>
      <w:r w:rsidRPr="00A22ACC">
        <w:rPr>
          <w:rFonts w:ascii="Arial" w:hAnsi="Arial"/>
          <w:bCs/>
          <w:i/>
          <w:iCs/>
          <w:sz w:val="22"/>
        </w:rPr>
        <w:t xml:space="preserve">, które dotyczą części, na które składa ofertę  </w:t>
      </w:r>
    </w:p>
    <w:p w14:paraId="38D69295" w14:textId="77777777" w:rsidR="00A22ACC" w:rsidRDefault="00A22ACC" w:rsidP="00795121">
      <w:pPr>
        <w:rPr>
          <w:rFonts w:ascii="Arial" w:hAnsi="Arial"/>
          <w:b/>
          <w:sz w:val="22"/>
        </w:rPr>
      </w:pPr>
    </w:p>
    <w:p w14:paraId="6BE73B34" w14:textId="0E3DAA69" w:rsidR="00795121" w:rsidRPr="00795121" w:rsidRDefault="00795121" w:rsidP="00795121">
      <w:pPr>
        <w:rPr>
          <w:rFonts w:ascii="Arial" w:hAnsi="Arial"/>
          <w:b/>
          <w:sz w:val="22"/>
        </w:rPr>
      </w:pPr>
      <w:r w:rsidRPr="00795121">
        <w:rPr>
          <w:rFonts w:ascii="Arial" w:hAnsi="Arial"/>
          <w:b/>
          <w:sz w:val="22"/>
        </w:rPr>
        <w:t>I.</w:t>
      </w:r>
      <w:r w:rsidRPr="00795121">
        <w:rPr>
          <w:rFonts w:ascii="Arial" w:hAnsi="Arial"/>
          <w:bCs/>
          <w:sz w:val="22"/>
        </w:rPr>
        <w:t xml:space="preserve"> </w:t>
      </w:r>
      <w:r w:rsidR="00113C71" w:rsidRPr="00795121">
        <w:rPr>
          <w:rFonts w:ascii="Arial" w:hAnsi="Arial"/>
          <w:b/>
          <w:sz w:val="22"/>
        </w:rPr>
        <w:t>Częś</w:t>
      </w:r>
      <w:r w:rsidR="00113C71">
        <w:rPr>
          <w:rFonts w:ascii="Arial" w:hAnsi="Arial"/>
          <w:b/>
          <w:sz w:val="22"/>
        </w:rPr>
        <w:t>ć</w:t>
      </w:r>
      <w:r w:rsidR="00113C71" w:rsidRPr="00795121">
        <w:rPr>
          <w:rFonts w:ascii="Arial" w:hAnsi="Arial"/>
          <w:b/>
          <w:sz w:val="22"/>
        </w:rPr>
        <w:t xml:space="preserve"> I zamówienia tj. </w:t>
      </w:r>
      <w:r w:rsidR="00113C71" w:rsidRPr="008445DC">
        <w:rPr>
          <w:rFonts w:ascii="Arial" w:hAnsi="Arial"/>
          <w:b/>
          <w:sz w:val="22"/>
        </w:rPr>
        <w:t>prace remontowo naprawcze na cmentarzu wojennym przy ulicy Reymonta</w:t>
      </w:r>
      <w:r w:rsidR="00113C71">
        <w:rPr>
          <w:rFonts w:ascii="Arial" w:hAnsi="Arial"/>
          <w:b/>
          <w:sz w:val="22"/>
        </w:rPr>
        <w:t xml:space="preserve">. </w:t>
      </w:r>
      <w:r w:rsidR="00113C71" w:rsidRPr="008445DC">
        <w:rPr>
          <w:rFonts w:ascii="Arial" w:hAnsi="Arial"/>
          <w:b/>
          <w:sz w:val="22"/>
        </w:rPr>
        <w:t xml:space="preserve"> </w:t>
      </w:r>
      <w:r w:rsidRPr="00795121">
        <w:rPr>
          <w:rFonts w:ascii="Arial" w:hAnsi="Arial"/>
          <w:bCs/>
          <w:sz w:val="22"/>
        </w:rPr>
        <w:t>Oferowana przez nas</w:t>
      </w:r>
      <w:r w:rsidRPr="00795121">
        <w:rPr>
          <w:rFonts w:ascii="Arial" w:hAnsi="Arial"/>
          <w:b/>
          <w:sz w:val="22"/>
        </w:rPr>
        <w:t xml:space="preserve"> Cena Ofertowa </w:t>
      </w:r>
      <w:r w:rsidR="00113C71" w:rsidRPr="0043524C">
        <w:rPr>
          <w:rFonts w:ascii="Arial" w:hAnsi="Arial"/>
          <w:b/>
          <w:sz w:val="22"/>
        </w:rPr>
        <w:t xml:space="preserve">za wykonanie robót ujętych w przedmiarach robót, </w:t>
      </w:r>
      <w:r w:rsidR="00113C71" w:rsidRPr="0043524C">
        <w:rPr>
          <w:rFonts w:ascii="Arial" w:hAnsi="Arial"/>
          <w:sz w:val="22"/>
        </w:rPr>
        <w:t xml:space="preserve">sporządzona zgodnie z instrukcją sporządzenia wyceny ofertowej, </w:t>
      </w:r>
      <w:r w:rsidR="00113C71" w:rsidRPr="0043524C">
        <w:rPr>
          <w:rFonts w:ascii="Arial" w:hAnsi="Arial"/>
          <w:b/>
          <w:sz w:val="22"/>
        </w:rPr>
        <w:t>wynosi</w:t>
      </w:r>
      <w:r w:rsidR="00113C71">
        <w:rPr>
          <w:rFonts w:ascii="Arial" w:hAnsi="Arial"/>
          <w:b/>
          <w:sz w:val="22"/>
        </w:rPr>
        <w:t>:</w:t>
      </w:r>
    </w:p>
    <w:p w14:paraId="20D71FB8" w14:textId="77777777" w:rsidR="00795121" w:rsidRPr="00795121" w:rsidRDefault="00795121" w:rsidP="00795121">
      <w:pPr>
        <w:rPr>
          <w:rFonts w:ascii="Arial" w:hAnsi="Arial"/>
          <w:b/>
          <w:sz w:val="22"/>
        </w:rPr>
      </w:pPr>
    </w:p>
    <w:p w14:paraId="51339297" w14:textId="7AC5E8EB" w:rsidR="00113C71" w:rsidRDefault="00113C71" w:rsidP="00113C71">
      <w:pPr>
        <w:rPr>
          <w:rFonts w:ascii="Arial" w:hAnsi="Arial"/>
          <w:b/>
          <w:sz w:val="22"/>
        </w:rPr>
      </w:pPr>
      <w:r>
        <w:rPr>
          <w:rFonts w:ascii="Arial" w:hAnsi="Arial"/>
          <w:b/>
          <w:sz w:val="22"/>
        </w:rPr>
        <w:t>1</w:t>
      </w:r>
      <w:r w:rsidRPr="00956597">
        <w:rPr>
          <w:rFonts w:ascii="Arial" w:hAnsi="Arial"/>
          <w:b/>
          <w:sz w:val="22"/>
        </w:rPr>
        <w:t xml:space="preserve">. kosztorys ofertowy – </w:t>
      </w:r>
      <w:r w:rsidR="003366A4">
        <w:rPr>
          <w:rFonts w:ascii="Arial" w:hAnsi="Arial"/>
          <w:b/>
          <w:sz w:val="22"/>
        </w:rPr>
        <w:t>ogrodzenie</w:t>
      </w:r>
      <w:r w:rsidRPr="00956597">
        <w:rPr>
          <w:rFonts w:ascii="Arial" w:hAnsi="Arial"/>
          <w:b/>
          <w:sz w:val="22"/>
        </w:rPr>
        <w:tab/>
      </w:r>
      <w:r w:rsidRPr="00956597">
        <w:rPr>
          <w:rFonts w:ascii="Arial" w:hAnsi="Arial"/>
          <w:b/>
          <w:sz w:val="22"/>
        </w:rPr>
        <w:tab/>
      </w:r>
      <w:r w:rsidRPr="00956597">
        <w:rPr>
          <w:rFonts w:ascii="Arial" w:hAnsi="Arial"/>
          <w:b/>
          <w:sz w:val="22"/>
        </w:rPr>
        <w:tab/>
        <w:t>……………………………     zł netto</w:t>
      </w:r>
    </w:p>
    <w:p w14:paraId="428B97CD" w14:textId="77777777" w:rsidR="00113C71" w:rsidRDefault="00113C71" w:rsidP="00113C71">
      <w:pPr>
        <w:rPr>
          <w:rFonts w:ascii="Arial" w:hAnsi="Arial"/>
          <w:b/>
          <w:sz w:val="22"/>
        </w:rPr>
      </w:pPr>
    </w:p>
    <w:p w14:paraId="004B715D" w14:textId="69F800B8" w:rsidR="00113C71" w:rsidRDefault="00113C71" w:rsidP="00113C71">
      <w:pPr>
        <w:rPr>
          <w:rFonts w:ascii="Arial" w:hAnsi="Arial"/>
          <w:b/>
          <w:sz w:val="22"/>
        </w:rPr>
      </w:pPr>
      <w:r>
        <w:rPr>
          <w:rFonts w:ascii="Arial" w:hAnsi="Arial"/>
          <w:b/>
          <w:sz w:val="22"/>
        </w:rPr>
        <w:t xml:space="preserve">2. </w:t>
      </w:r>
      <w:r w:rsidRPr="00B92510">
        <w:rPr>
          <w:rFonts w:ascii="Arial" w:hAnsi="Arial"/>
          <w:b/>
          <w:sz w:val="22"/>
        </w:rPr>
        <w:t>kosztorys ofertowy</w:t>
      </w:r>
      <w:r>
        <w:rPr>
          <w:rFonts w:ascii="Arial" w:hAnsi="Arial"/>
          <w:b/>
          <w:sz w:val="22"/>
        </w:rPr>
        <w:t xml:space="preserve"> – </w:t>
      </w:r>
      <w:r w:rsidR="003366A4">
        <w:rPr>
          <w:rFonts w:ascii="Arial" w:hAnsi="Arial"/>
          <w:b/>
          <w:sz w:val="22"/>
        </w:rPr>
        <w:t>pomnik</w:t>
      </w:r>
      <w:r w:rsidR="003366A4">
        <w:rPr>
          <w:rFonts w:ascii="Arial" w:hAnsi="Arial"/>
          <w:b/>
          <w:sz w:val="22"/>
        </w:rPr>
        <w:tab/>
      </w:r>
      <w:r w:rsidR="003366A4">
        <w:rPr>
          <w:rFonts w:ascii="Arial" w:hAnsi="Arial"/>
          <w:b/>
          <w:sz w:val="22"/>
        </w:rPr>
        <w:tab/>
      </w:r>
      <w:r>
        <w:rPr>
          <w:rFonts w:ascii="Arial" w:hAnsi="Arial"/>
          <w:b/>
          <w:sz w:val="22"/>
        </w:rPr>
        <w:t xml:space="preserve"> </w:t>
      </w:r>
      <w:r w:rsidRPr="00B92510">
        <w:rPr>
          <w:rFonts w:ascii="Arial" w:hAnsi="Arial"/>
          <w:b/>
          <w:sz w:val="22"/>
        </w:rPr>
        <w:tab/>
      </w:r>
      <w:r>
        <w:rPr>
          <w:rFonts w:ascii="Arial" w:hAnsi="Arial"/>
          <w:b/>
          <w:sz w:val="22"/>
        </w:rPr>
        <w:tab/>
      </w:r>
      <w:r w:rsidRPr="00B92510">
        <w:rPr>
          <w:rFonts w:ascii="Arial" w:hAnsi="Arial"/>
          <w:b/>
          <w:sz w:val="22"/>
        </w:rPr>
        <w:t>……………………………     zł netto</w:t>
      </w:r>
    </w:p>
    <w:p w14:paraId="4BFD4460" w14:textId="2DD52165" w:rsidR="00113C71" w:rsidRDefault="00113C71" w:rsidP="00795121">
      <w:pPr>
        <w:rPr>
          <w:rFonts w:ascii="Arial" w:hAnsi="Arial"/>
          <w:b/>
          <w:color w:val="FF0000"/>
          <w:sz w:val="22"/>
        </w:rPr>
      </w:pPr>
    </w:p>
    <w:p w14:paraId="108746A9" w14:textId="6733E24E" w:rsidR="003366A4" w:rsidRDefault="003366A4" w:rsidP="003366A4">
      <w:pPr>
        <w:rPr>
          <w:rFonts w:ascii="Arial" w:hAnsi="Arial"/>
          <w:b/>
          <w:sz w:val="22"/>
        </w:rPr>
      </w:pPr>
      <w:r w:rsidRPr="00E87897">
        <w:rPr>
          <w:rFonts w:ascii="Arial" w:hAnsi="Arial"/>
          <w:b/>
          <w:sz w:val="22"/>
        </w:rPr>
        <w:t>razem kosztorysy ofertowe (1÷</w:t>
      </w:r>
      <w:r>
        <w:rPr>
          <w:rFonts w:ascii="Arial" w:hAnsi="Arial"/>
          <w:b/>
          <w:sz w:val="22"/>
        </w:rPr>
        <w:t>2</w:t>
      </w:r>
      <w:r w:rsidRPr="00E87897">
        <w:rPr>
          <w:rFonts w:ascii="Arial" w:hAnsi="Arial"/>
          <w:b/>
          <w:sz w:val="22"/>
        </w:rPr>
        <w:t>)</w:t>
      </w:r>
      <w:r>
        <w:rPr>
          <w:rFonts w:ascii="Arial" w:hAnsi="Arial"/>
          <w:b/>
          <w:sz w:val="22"/>
        </w:rPr>
        <w:t xml:space="preserve"> </w:t>
      </w:r>
    </w:p>
    <w:p w14:paraId="30AE6D74" w14:textId="77777777" w:rsidR="003366A4" w:rsidRDefault="003366A4" w:rsidP="003366A4">
      <w:pPr>
        <w:rPr>
          <w:rFonts w:ascii="Arial" w:hAnsi="Arial"/>
          <w:b/>
          <w:sz w:val="22"/>
        </w:rPr>
      </w:pPr>
      <w:r>
        <w:rPr>
          <w:rFonts w:ascii="Arial" w:hAnsi="Arial"/>
          <w:b/>
          <w:sz w:val="22"/>
        </w:rPr>
        <w:t>=</w:t>
      </w:r>
    </w:p>
    <w:p w14:paraId="6CC9DC7F" w14:textId="77777777" w:rsidR="003366A4" w:rsidRDefault="003366A4" w:rsidP="003366A4">
      <w:pPr>
        <w:rPr>
          <w:rFonts w:ascii="Arial" w:hAnsi="Arial"/>
          <w:b/>
          <w:sz w:val="22"/>
        </w:rPr>
      </w:pPr>
      <w:r w:rsidRPr="008D3810">
        <w:rPr>
          <w:rFonts w:ascii="Arial" w:hAnsi="Arial"/>
          <w:b/>
          <w:sz w:val="22"/>
        </w:rPr>
        <w:t>CENA OFERTOWA netto</w:t>
      </w:r>
      <w:r>
        <w:rPr>
          <w:rFonts w:ascii="Arial" w:hAnsi="Arial"/>
          <w:b/>
          <w:sz w:val="22"/>
        </w:rPr>
        <w:t xml:space="preserve"> =</w:t>
      </w:r>
      <w:r>
        <w:rPr>
          <w:rFonts w:ascii="Arial" w:hAnsi="Arial"/>
          <w:b/>
          <w:sz w:val="22"/>
        </w:rPr>
        <w:tab/>
      </w:r>
      <w:r w:rsidRPr="00D051B1">
        <w:rPr>
          <w:rFonts w:ascii="Arial" w:hAnsi="Arial"/>
          <w:b/>
          <w:sz w:val="22"/>
        </w:rPr>
        <w:tab/>
      </w:r>
      <w:r w:rsidRPr="00D051B1">
        <w:rPr>
          <w:rFonts w:ascii="Arial" w:hAnsi="Arial"/>
          <w:b/>
          <w:sz w:val="22"/>
        </w:rPr>
        <w:tab/>
      </w:r>
      <w:r w:rsidRPr="00D051B1">
        <w:rPr>
          <w:rFonts w:ascii="Arial" w:hAnsi="Arial"/>
          <w:b/>
          <w:sz w:val="22"/>
        </w:rPr>
        <w:tab/>
      </w:r>
      <w:r>
        <w:rPr>
          <w:rFonts w:ascii="Arial" w:hAnsi="Arial"/>
          <w:b/>
          <w:sz w:val="22"/>
        </w:rPr>
        <w:tab/>
      </w:r>
      <w:r w:rsidRPr="00D051B1">
        <w:rPr>
          <w:rFonts w:ascii="Arial" w:hAnsi="Arial"/>
          <w:b/>
          <w:sz w:val="22"/>
        </w:rPr>
        <w:t xml:space="preserve">.......................…………..     zł netto </w:t>
      </w:r>
    </w:p>
    <w:p w14:paraId="33CE2813" w14:textId="77777777" w:rsidR="00795121" w:rsidRPr="00795121" w:rsidRDefault="00795121" w:rsidP="00795121">
      <w:pPr>
        <w:rPr>
          <w:rFonts w:ascii="Arial" w:hAnsi="Arial"/>
          <w:b/>
          <w:sz w:val="22"/>
        </w:rPr>
      </w:pPr>
    </w:p>
    <w:p w14:paraId="06E440BD" w14:textId="77777777" w:rsidR="00795121" w:rsidRPr="00795121" w:rsidRDefault="00795121" w:rsidP="00795121">
      <w:pPr>
        <w:rPr>
          <w:rFonts w:ascii="Arial" w:hAnsi="Arial"/>
          <w:bCs/>
          <w:sz w:val="22"/>
        </w:rPr>
      </w:pPr>
      <w:r w:rsidRPr="00795121">
        <w:rPr>
          <w:rFonts w:ascii="Arial" w:hAnsi="Arial"/>
          <w:bCs/>
          <w:sz w:val="22"/>
        </w:rPr>
        <w:t>podatek VAT  23%     ………………………… zł</w:t>
      </w:r>
    </w:p>
    <w:p w14:paraId="7D945259" w14:textId="77777777" w:rsidR="00795121" w:rsidRPr="00795121" w:rsidRDefault="00795121" w:rsidP="00795121">
      <w:pPr>
        <w:rPr>
          <w:rFonts w:ascii="Arial" w:hAnsi="Arial"/>
          <w:b/>
          <w:sz w:val="22"/>
        </w:rPr>
      </w:pPr>
    </w:p>
    <w:p w14:paraId="29132F9C" w14:textId="77777777" w:rsidR="003366A4" w:rsidRDefault="003366A4" w:rsidP="003366A4">
      <w:pPr>
        <w:pStyle w:val="Tekstpodstawowy"/>
        <w:rPr>
          <w:rFonts w:ascii="Arial" w:hAnsi="Arial"/>
          <w:sz w:val="22"/>
        </w:rPr>
      </w:pPr>
      <w:r>
        <w:rPr>
          <w:rFonts w:ascii="Arial" w:hAnsi="Arial"/>
          <w:sz w:val="22"/>
        </w:rPr>
        <w:t>CENA BRUTTO</w:t>
      </w:r>
      <w:r>
        <w:rPr>
          <w:rFonts w:ascii="Arial" w:hAnsi="Arial"/>
          <w:b w:val="0"/>
          <w:sz w:val="22"/>
        </w:rPr>
        <w:t xml:space="preserve">  </w:t>
      </w:r>
      <w:r>
        <w:rPr>
          <w:rFonts w:ascii="Arial" w:hAnsi="Arial"/>
          <w:sz w:val="22"/>
        </w:rPr>
        <w:t xml:space="preserve">  = </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zł brutto</w:t>
      </w:r>
    </w:p>
    <w:p w14:paraId="20F9E19C" w14:textId="77777777" w:rsidR="00795121" w:rsidRPr="00795121" w:rsidRDefault="00795121" w:rsidP="00795121">
      <w:pPr>
        <w:rPr>
          <w:rFonts w:ascii="Arial" w:hAnsi="Arial"/>
          <w:b/>
          <w:sz w:val="22"/>
        </w:rPr>
      </w:pPr>
    </w:p>
    <w:p w14:paraId="2D50E335" w14:textId="77777777" w:rsidR="00795121" w:rsidRPr="00795121" w:rsidRDefault="00795121" w:rsidP="00795121">
      <w:pPr>
        <w:rPr>
          <w:rFonts w:ascii="Arial" w:hAnsi="Arial"/>
          <w:bCs/>
          <w:sz w:val="22"/>
        </w:rPr>
      </w:pPr>
      <w:r w:rsidRPr="00795121">
        <w:rPr>
          <w:rFonts w:ascii="Arial" w:hAnsi="Arial"/>
          <w:bCs/>
          <w:sz w:val="22"/>
        </w:rPr>
        <w:t>słownie złotych: ………………………………...................................................................................zł</w:t>
      </w:r>
    </w:p>
    <w:p w14:paraId="13293150" w14:textId="77777777" w:rsidR="00795121" w:rsidRPr="00795121" w:rsidRDefault="00795121" w:rsidP="00795121">
      <w:pPr>
        <w:rPr>
          <w:rFonts w:ascii="Arial" w:hAnsi="Arial"/>
          <w:b/>
          <w:sz w:val="22"/>
        </w:rPr>
      </w:pPr>
    </w:p>
    <w:p w14:paraId="0C48DDA3" w14:textId="25CD5EF4" w:rsidR="003366A4" w:rsidRPr="00795121" w:rsidRDefault="009F4187" w:rsidP="003366A4">
      <w:pPr>
        <w:rPr>
          <w:rFonts w:ascii="Arial" w:hAnsi="Arial"/>
          <w:b/>
          <w:sz w:val="22"/>
        </w:rPr>
      </w:pPr>
      <w:r>
        <w:rPr>
          <w:rFonts w:ascii="Arial" w:hAnsi="Arial"/>
          <w:b/>
          <w:sz w:val="22"/>
        </w:rPr>
        <w:t>I</w:t>
      </w:r>
      <w:r w:rsidR="003366A4" w:rsidRPr="00795121">
        <w:rPr>
          <w:rFonts w:ascii="Arial" w:hAnsi="Arial"/>
          <w:b/>
          <w:sz w:val="22"/>
        </w:rPr>
        <w:t>I.</w:t>
      </w:r>
      <w:r w:rsidR="003366A4" w:rsidRPr="00795121">
        <w:rPr>
          <w:rFonts w:ascii="Arial" w:hAnsi="Arial"/>
          <w:bCs/>
          <w:sz w:val="22"/>
        </w:rPr>
        <w:t xml:space="preserve"> </w:t>
      </w:r>
      <w:r w:rsidR="003366A4" w:rsidRPr="00795121">
        <w:rPr>
          <w:rFonts w:ascii="Arial" w:hAnsi="Arial"/>
          <w:b/>
          <w:sz w:val="22"/>
        </w:rPr>
        <w:t>Częś</w:t>
      </w:r>
      <w:r w:rsidR="003366A4">
        <w:rPr>
          <w:rFonts w:ascii="Arial" w:hAnsi="Arial"/>
          <w:b/>
          <w:sz w:val="22"/>
        </w:rPr>
        <w:t>ć</w:t>
      </w:r>
      <w:r w:rsidR="003366A4" w:rsidRPr="00795121">
        <w:rPr>
          <w:rFonts w:ascii="Arial" w:hAnsi="Arial"/>
          <w:b/>
          <w:sz w:val="22"/>
        </w:rPr>
        <w:t xml:space="preserve"> I</w:t>
      </w:r>
      <w:r>
        <w:rPr>
          <w:rFonts w:ascii="Arial" w:hAnsi="Arial"/>
          <w:b/>
          <w:sz w:val="22"/>
        </w:rPr>
        <w:t>I</w:t>
      </w:r>
      <w:r w:rsidR="003366A4" w:rsidRPr="00795121">
        <w:rPr>
          <w:rFonts w:ascii="Arial" w:hAnsi="Arial"/>
          <w:b/>
          <w:sz w:val="22"/>
        </w:rPr>
        <w:t xml:space="preserve"> zamówienia tj. </w:t>
      </w:r>
      <w:r w:rsidR="003366A4" w:rsidRPr="008445DC">
        <w:rPr>
          <w:rFonts w:ascii="Arial" w:hAnsi="Arial"/>
          <w:b/>
          <w:sz w:val="22"/>
        </w:rPr>
        <w:t xml:space="preserve">prace remontowo naprawcze na cmentarzu </w:t>
      </w:r>
      <w:r>
        <w:rPr>
          <w:rFonts w:ascii="Arial" w:hAnsi="Arial"/>
          <w:b/>
          <w:sz w:val="22"/>
        </w:rPr>
        <w:t>komunalnym</w:t>
      </w:r>
      <w:r w:rsidR="003366A4" w:rsidRPr="008445DC">
        <w:rPr>
          <w:rFonts w:ascii="Arial" w:hAnsi="Arial"/>
          <w:b/>
          <w:sz w:val="22"/>
        </w:rPr>
        <w:t xml:space="preserve"> przy ulicy </w:t>
      </w:r>
      <w:r>
        <w:rPr>
          <w:rFonts w:ascii="Arial" w:hAnsi="Arial"/>
          <w:b/>
          <w:sz w:val="22"/>
        </w:rPr>
        <w:t>Kościuszki</w:t>
      </w:r>
      <w:r w:rsidR="003366A4">
        <w:rPr>
          <w:rFonts w:ascii="Arial" w:hAnsi="Arial"/>
          <w:b/>
          <w:sz w:val="22"/>
        </w:rPr>
        <w:t xml:space="preserve">. </w:t>
      </w:r>
      <w:r w:rsidR="003366A4" w:rsidRPr="008445DC">
        <w:rPr>
          <w:rFonts w:ascii="Arial" w:hAnsi="Arial"/>
          <w:b/>
          <w:sz w:val="22"/>
        </w:rPr>
        <w:t xml:space="preserve"> </w:t>
      </w:r>
      <w:r w:rsidR="003366A4" w:rsidRPr="00795121">
        <w:rPr>
          <w:rFonts w:ascii="Arial" w:hAnsi="Arial"/>
          <w:bCs/>
          <w:sz w:val="22"/>
        </w:rPr>
        <w:t>Oferowana przez nas</w:t>
      </w:r>
      <w:r w:rsidR="003366A4" w:rsidRPr="00795121">
        <w:rPr>
          <w:rFonts w:ascii="Arial" w:hAnsi="Arial"/>
          <w:b/>
          <w:sz w:val="22"/>
        </w:rPr>
        <w:t xml:space="preserve"> Cena Ofertowa </w:t>
      </w:r>
      <w:r w:rsidR="003366A4" w:rsidRPr="0043524C">
        <w:rPr>
          <w:rFonts w:ascii="Arial" w:hAnsi="Arial"/>
          <w:b/>
          <w:sz w:val="22"/>
        </w:rPr>
        <w:t xml:space="preserve">za wykonanie robót ujętych w przedmiarach robót, </w:t>
      </w:r>
      <w:r w:rsidR="003366A4" w:rsidRPr="0043524C">
        <w:rPr>
          <w:rFonts w:ascii="Arial" w:hAnsi="Arial"/>
          <w:sz w:val="22"/>
        </w:rPr>
        <w:t xml:space="preserve">sporządzona zgodnie z instrukcją sporządzenia wyceny ofertowej, </w:t>
      </w:r>
      <w:r w:rsidR="003366A4" w:rsidRPr="0043524C">
        <w:rPr>
          <w:rFonts w:ascii="Arial" w:hAnsi="Arial"/>
          <w:b/>
          <w:sz w:val="22"/>
        </w:rPr>
        <w:t>wynosi</w:t>
      </w:r>
      <w:r w:rsidR="003366A4">
        <w:rPr>
          <w:rFonts w:ascii="Arial" w:hAnsi="Arial"/>
          <w:b/>
          <w:sz w:val="22"/>
        </w:rPr>
        <w:t>:</w:t>
      </w:r>
    </w:p>
    <w:p w14:paraId="626B748E" w14:textId="77777777" w:rsidR="003366A4" w:rsidRPr="00795121" w:rsidRDefault="003366A4" w:rsidP="003366A4">
      <w:pPr>
        <w:rPr>
          <w:rFonts w:ascii="Arial" w:hAnsi="Arial"/>
          <w:b/>
          <w:sz w:val="22"/>
        </w:rPr>
      </w:pPr>
    </w:p>
    <w:p w14:paraId="4F634A38" w14:textId="7F3B1ED3" w:rsidR="003366A4" w:rsidRDefault="003366A4" w:rsidP="003366A4">
      <w:pPr>
        <w:rPr>
          <w:rFonts w:ascii="Arial" w:hAnsi="Arial"/>
          <w:b/>
          <w:sz w:val="22"/>
        </w:rPr>
      </w:pPr>
      <w:r w:rsidRPr="00956597">
        <w:rPr>
          <w:rFonts w:ascii="Arial" w:hAnsi="Arial"/>
          <w:b/>
          <w:sz w:val="22"/>
        </w:rPr>
        <w:t xml:space="preserve">kosztorys ofertowy </w:t>
      </w:r>
      <w:r w:rsidR="009F4187">
        <w:rPr>
          <w:rFonts w:ascii="Arial" w:hAnsi="Arial"/>
          <w:b/>
          <w:sz w:val="22"/>
        </w:rPr>
        <w:tab/>
      </w:r>
      <w:r w:rsidR="009F4187">
        <w:rPr>
          <w:rFonts w:ascii="Arial" w:hAnsi="Arial"/>
          <w:b/>
          <w:sz w:val="22"/>
        </w:rPr>
        <w:tab/>
      </w:r>
      <w:r w:rsidR="009F4187">
        <w:rPr>
          <w:rFonts w:ascii="Arial" w:hAnsi="Arial"/>
          <w:b/>
          <w:sz w:val="22"/>
        </w:rPr>
        <w:tab/>
      </w:r>
      <w:r w:rsidRPr="00956597">
        <w:rPr>
          <w:rFonts w:ascii="Arial" w:hAnsi="Arial"/>
          <w:b/>
          <w:sz w:val="22"/>
        </w:rPr>
        <w:tab/>
      </w:r>
      <w:r w:rsidRPr="00956597">
        <w:rPr>
          <w:rFonts w:ascii="Arial" w:hAnsi="Arial"/>
          <w:b/>
          <w:sz w:val="22"/>
        </w:rPr>
        <w:tab/>
      </w:r>
      <w:r w:rsidRPr="00956597">
        <w:rPr>
          <w:rFonts w:ascii="Arial" w:hAnsi="Arial"/>
          <w:b/>
          <w:sz w:val="22"/>
        </w:rPr>
        <w:tab/>
        <w:t>……………………………     zł netto</w:t>
      </w:r>
    </w:p>
    <w:p w14:paraId="2F232FFE" w14:textId="1A1A7FFD" w:rsidR="003366A4" w:rsidRDefault="009F4187" w:rsidP="003366A4">
      <w:pPr>
        <w:rPr>
          <w:rFonts w:ascii="Arial" w:hAnsi="Arial"/>
          <w:b/>
          <w:sz w:val="22"/>
        </w:rPr>
      </w:pPr>
      <w:r>
        <w:rPr>
          <w:rFonts w:ascii="Arial" w:hAnsi="Arial"/>
          <w:b/>
          <w:sz w:val="22"/>
        </w:rPr>
        <w:t>=</w:t>
      </w:r>
    </w:p>
    <w:p w14:paraId="47BE69C6" w14:textId="77777777" w:rsidR="003366A4" w:rsidRDefault="003366A4" w:rsidP="003366A4">
      <w:pPr>
        <w:rPr>
          <w:rFonts w:ascii="Arial" w:hAnsi="Arial"/>
          <w:b/>
          <w:sz w:val="22"/>
        </w:rPr>
      </w:pPr>
      <w:r w:rsidRPr="008D3810">
        <w:rPr>
          <w:rFonts w:ascii="Arial" w:hAnsi="Arial"/>
          <w:b/>
          <w:sz w:val="22"/>
        </w:rPr>
        <w:t>CENA OFERTOWA netto</w:t>
      </w:r>
      <w:r>
        <w:rPr>
          <w:rFonts w:ascii="Arial" w:hAnsi="Arial"/>
          <w:b/>
          <w:sz w:val="22"/>
        </w:rPr>
        <w:t xml:space="preserve"> =</w:t>
      </w:r>
      <w:r>
        <w:rPr>
          <w:rFonts w:ascii="Arial" w:hAnsi="Arial"/>
          <w:b/>
          <w:sz w:val="22"/>
        </w:rPr>
        <w:tab/>
      </w:r>
      <w:r w:rsidRPr="00D051B1">
        <w:rPr>
          <w:rFonts w:ascii="Arial" w:hAnsi="Arial"/>
          <w:b/>
          <w:sz w:val="22"/>
        </w:rPr>
        <w:tab/>
      </w:r>
      <w:r w:rsidRPr="00D051B1">
        <w:rPr>
          <w:rFonts w:ascii="Arial" w:hAnsi="Arial"/>
          <w:b/>
          <w:sz w:val="22"/>
        </w:rPr>
        <w:tab/>
      </w:r>
      <w:r w:rsidRPr="00D051B1">
        <w:rPr>
          <w:rFonts w:ascii="Arial" w:hAnsi="Arial"/>
          <w:b/>
          <w:sz w:val="22"/>
        </w:rPr>
        <w:tab/>
      </w:r>
      <w:r>
        <w:rPr>
          <w:rFonts w:ascii="Arial" w:hAnsi="Arial"/>
          <w:b/>
          <w:sz w:val="22"/>
        </w:rPr>
        <w:tab/>
      </w:r>
      <w:r w:rsidRPr="00D051B1">
        <w:rPr>
          <w:rFonts w:ascii="Arial" w:hAnsi="Arial"/>
          <w:b/>
          <w:sz w:val="22"/>
        </w:rPr>
        <w:t xml:space="preserve">.......................…………..     zł netto </w:t>
      </w:r>
    </w:p>
    <w:p w14:paraId="6EECBD6C" w14:textId="77777777" w:rsidR="003366A4" w:rsidRPr="00795121" w:rsidRDefault="003366A4" w:rsidP="003366A4">
      <w:pPr>
        <w:rPr>
          <w:rFonts w:ascii="Arial" w:hAnsi="Arial"/>
          <w:b/>
          <w:sz w:val="22"/>
        </w:rPr>
      </w:pPr>
    </w:p>
    <w:p w14:paraId="0B2BD90A" w14:textId="77777777" w:rsidR="003366A4" w:rsidRPr="00795121" w:rsidRDefault="003366A4" w:rsidP="003366A4">
      <w:pPr>
        <w:rPr>
          <w:rFonts w:ascii="Arial" w:hAnsi="Arial"/>
          <w:bCs/>
          <w:sz w:val="22"/>
        </w:rPr>
      </w:pPr>
      <w:r w:rsidRPr="00795121">
        <w:rPr>
          <w:rFonts w:ascii="Arial" w:hAnsi="Arial"/>
          <w:bCs/>
          <w:sz w:val="22"/>
        </w:rPr>
        <w:t>podatek VAT  23%     ………………………… zł</w:t>
      </w:r>
    </w:p>
    <w:p w14:paraId="2C321167" w14:textId="77777777" w:rsidR="003366A4" w:rsidRPr="00795121" w:rsidRDefault="003366A4" w:rsidP="003366A4">
      <w:pPr>
        <w:rPr>
          <w:rFonts w:ascii="Arial" w:hAnsi="Arial"/>
          <w:b/>
          <w:sz w:val="22"/>
        </w:rPr>
      </w:pPr>
    </w:p>
    <w:p w14:paraId="17D25BCF" w14:textId="77777777" w:rsidR="003366A4" w:rsidRDefault="003366A4" w:rsidP="003366A4">
      <w:pPr>
        <w:pStyle w:val="Tekstpodstawowy"/>
        <w:rPr>
          <w:rFonts w:ascii="Arial" w:hAnsi="Arial"/>
          <w:sz w:val="22"/>
        </w:rPr>
      </w:pPr>
      <w:r>
        <w:rPr>
          <w:rFonts w:ascii="Arial" w:hAnsi="Arial"/>
          <w:sz w:val="22"/>
        </w:rPr>
        <w:t>CENA BRUTTO</w:t>
      </w:r>
      <w:r>
        <w:rPr>
          <w:rFonts w:ascii="Arial" w:hAnsi="Arial"/>
          <w:b w:val="0"/>
          <w:sz w:val="22"/>
        </w:rPr>
        <w:t xml:space="preserve">  </w:t>
      </w:r>
      <w:r>
        <w:rPr>
          <w:rFonts w:ascii="Arial" w:hAnsi="Arial"/>
          <w:sz w:val="22"/>
        </w:rPr>
        <w:t xml:space="preserve">  = </w:t>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t>….…………………………   zł brutto</w:t>
      </w:r>
    </w:p>
    <w:p w14:paraId="7C18E14C" w14:textId="77777777" w:rsidR="003366A4" w:rsidRPr="00795121" w:rsidRDefault="003366A4" w:rsidP="003366A4">
      <w:pPr>
        <w:rPr>
          <w:rFonts w:ascii="Arial" w:hAnsi="Arial"/>
          <w:b/>
          <w:sz w:val="22"/>
        </w:rPr>
      </w:pPr>
    </w:p>
    <w:p w14:paraId="61881D4A" w14:textId="77777777" w:rsidR="003366A4" w:rsidRPr="00795121" w:rsidRDefault="003366A4" w:rsidP="003366A4">
      <w:pPr>
        <w:rPr>
          <w:rFonts w:ascii="Arial" w:hAnsi="Arial"/>
          <w:bCs/>
          <w:sz w:val="22"/>
        </w:rPr>
      </w:pPr>
      <w:r w:rsidRPr="00795121">
        <w:rPr>
          <w:rFonts w:ascii="Arial" w:hAnsi="Arial"/>
          <w:bCs/>
          <w:sz w:val="22"/>
        </w:rPr>
        <w:t>słownie złotych: ………………………………...................................................................................zł</w:t>
      </w:r>
    </w:p>
    <w:p w14:paraId="2EE78F9C" w14:textId="77777777" w:rsidR="003366A4" w:rsidRDefault="003366A4" w:rsidP="00795121">
      <w:pPr>
        <w:rPr>
          <w:rFonts w:ascii="Arial" w:hAnsi="Arial"/>
          <w:b/>
          <w:sz w:val="22"/>
        </w:rPr>
      </w:pPr>
    </w:p>
    <w:p w14:paraId="4EF7A6E7" w14:textId="77777777" w:rsidR="003366A4" w:rsidRDefault="003366A4" w:rsidP="00795121">
      <w:pPr>
        <w:rPr>
          <w:rFonts w:ascii="Arial" w:hAnsi="Arial"/>
          <w:b/>
          <w:sz w:val="22"/>
        </w:rPr>
      </w:pPr>
    </w:p>
    <w:p w14:paraId="0BB7AEA2" w14:textId="7E3080C4" w:rsidR="00957B4D" w:rsidRDefault="009F4187" w:rsidP="00957B4D">
      <w:pPr>
        <w:jc w:val="both"/>
        <w:rPr>
          <w:rFonts w:ascii="Arial" w:hAnsi="Arial"/>
          <w:sz w:val="22"/>
          <w:szCs w:val="22"/>
        </w:rPr>
      </w:pPr>
      <w:r>
        <w:rPr>
          <w:rFonts w:ascii="Arial" w:hAnsi="Arial"/>
          <w:b/>
          <w:bCs/>
          <w:sz w:val="22"/>
          <w:szCs w:val="22"/>
        </w:rPr>
        <w:t>I</w:t>
      </w:r>
      <w:r w:rsidR="00957B4D">
        <w:rPr>
          <w:rFonts w:ascii="Arial" w:hAnsi="Arial"/>
          <w:b/>
          <w:bCs/>
          <w:sz w:val="22"/>
          <w:szCs w:val="22"/>
        </w:rPr>
        <w:t xml:space="preserve">II. </w:t>
      </w:r>
      <w:r w:rsidR="00957B4D" w:rsidRPr="00650337">
        <w:rPr>
          <w:rFonts w:ascii="Arial" w:hAnsi="Arial"/>
          <w:sz w:val="22"/>
          <w:szCs w:val="22"/>
        </w:rPr>
        <w:t xml:space="preserve">Oferowany </w:t>
      </w:r>
      <w:r w:rsidR="00957B4D" w:rsidRPr="003A3AB9">
        <w:rPr>
          <w:rFonts w:ascii="Arial" w:hAnsi="Arial"/>
          <w:b/>
          <w:bCs/>
          <w:sz w:val="22"/>
          <w:szCs w:val="22"/>
        </w:rPr>
        <w:t>okres gwarancji</w:t>
      </w:r>
      <w:r w:rsidR="00957B4D" w:rsidRPr="00650337">
        <w:rPr>
          <w:rFonts w:ascii="Arial" w:hAnsi="Arial"/>
          <w:sz w:val="22"/>
          <w:szCs w:val="22"/>
        </w:rPr>
        <w:t xml:space="preserve"> (w pełnych miesiącach) …………….   </w:t>
      </w:r>
      <w:r w:rsidR="00957B4D" w:rsidRPr="00BE13DD">
        <w:rPr>
          <w:rFonts w:ascii="Arial" w:hAnsi="Arial"/>
        </w:rPr>
        <w:t xml:space="preserve">(należy podać liczbę w przedziale od </w:t>
      </w:r>
      <w:r>
        <w:rPr>
          <w:rFonts w:ascii="Arial" w:hAnsi="Arial"/>
          <w:b/>
          <w:bCs/>
        </w:rPr>
        <w:t>36</w:t>
      </w:r>
      <w:r w:rsidR="00957B4D" w:rsidRPr="009B5B80">
        <w:rPr>
          <w:rFonts w:ascii="Arial" w:hAnsi="Arial"/>
          <w:b/>
          <w:bCs/>
        </w:rPr>
        <w:t xml:space="preserve"> </w:t>
      </w:r>
      <w:r w:rsidR="00957B4D" w:rsidRPr="00BE13DD">
        <w:rPr>
          <w:rFonts w:ascii="Arial" w:hAnsi="Arial"/>
        </w:rPr>
        <w:t xml:space="preserve">do </w:t>
      </w:r>
      <w:r>
        <w:rPr>
          <w:rFonts w:ascii="Arial" w:hAnsi="Arial"/>
          <w:b/>
          <w:bCs/>
        </w:rPr>
        <w:t>48</w:t>
      </w:r>
      <w:r w:rsidR="00957B4D" w:rsidRPr="00BE13DD">
        <w:rPr>
          <w:rFonts w:ascii="Arial" w:hAnsi="Arial"/>
        </w:rPr>
        <w:t>.</w:t>
      </w:r>
      <w:r w:rsidR="00957B4D" w:rsidRPr="00650337">
        <w:rPr>
          <w:rFonts w:ascii="Arial" w:hAnsi="Arial"/>
          <w:sz w:val="22"/>
          <w:szCs w:val="22"/>
        </w:rPr>
        <w:t xml:space="preserve"> </w:t>
      </w:r>
      <w:r w:rsidR="00957B4D" w:rsidRPr="00650337">
        <w:rPr>
          <w:rFonts w:ascii="Arial" w:hAnsi="Arial"/>
        </w:rPr>
        <w:t xml:space="preserve">Jeżeli pole nie zostanie wypełnione Zamawiający uznaje, że Wykonawca nie oferuje wydłużonego okresu gwarancji, a tym samym pozostaje przy minimalnym, wymagalnym okresie </w:t>
      </w:r>
      <w:r>
        <w:rPr>
          <w:rFonts w:ascii="Arial" w:hAnsi="Arial"/>
        </w:rPr>
        <w:t>36</w:t>
      </w:r>
      <w:r w:rsidR="00957B4D" w:rsidRPr="00650337">
        <w:rPr>
          <w:rFonts w:ascii="Arial" w:hAnsi="Arial"/>
        </w:rPr>
        <w:t>-mcy</w:t>
      </w:r>
      <w:r w:rsidR="00957B4D" w:rsidRPr="00650337">
        <w:rPr>
          <w:rFonts w:ascii="Arial" w:hAnsi="Arial"/>
          <w:sz w:val="22"/>
          <w:szCs w:val="22"/>
        </w:rPr>
        <w:t>.</w:t>
      </w:r>
    </w:p>
    <w:p w14:paraId="0E418E6C" w14:textId="1B145D1F" w:rsidR="00705916" w:rsidRPr="009F4187" w:rsidRDefault="000B1754" w:rsidP="00957B4D">
      <w:pPr>
        <w:rPr>
          <w:rFonts w:ascii="Arial" w:hAnsi="Arial"/>
          <w:i/>
        </w:rPr>
      </w:pPr>
      <w:r>
        <w:rPr>
          <w:rFonts w:ascii="Arial" w:hAnsi="Arial"/>
          <w:i/>
        </w:rPr>
        <w:t xml:space="preserve">[w przypadku składania oferty na obie części </w:t>
      </w:r>
      <w:r w:rsidR="009F4187">
        <w:rPr>
          <w:rFonts w:ascii="Arial" w:hAnsi="Arial"/>
          <w:i/>
        </w:rPr>
        <w:t xml:space="preserve">wykonawca ma prawo </w:t>
      </w:r>
      <w:r>
        <w:rPr>
          <w:rFonts w:ascii="Arial" w:hAnsi="Arial"/>
          <w:i/>
        </w:rPr>
        <w:t>podać różne deklarowane okresy gwarancji na poszczególne części ]</w:t>
      </w:r>
    </w:p>
    <w:p w14:paraId="35A17980" w14:textId="77777777" w:rsidR="000B1754" w:rsidRDefault="000B1754" w:rsidP="00957B4D">
      <w:pPr>
        <w:rPr>
          <w:rFonts w:ascii="Arial" w:hAnsi="Arial"/>
          <w:b/>
          <w:bCs/>
          <w:iCs/>
          <w:sz w:val="22"/>
          <w:szCs w:val="22"/>
        </w:rPr>
      </w:pPr>
    </w:p>
    <w:p w14:paraId="20B33A98" w14:textId="7487D66D" w:rsidR="00957B4D" w:rsidRPr="003A3AB9" w:rsidRDefault="00957B4D" w:rsidP="00957B4D">
      <w:pPr>
        <w:rPr>
          <w:rFonts w:ascii="Arial" w:hAnsi="Arial"/>
          <w:b/>
          <w:bCs/>
          <w:iCs/>
          <w:sz w:val="22"/>
          <w:szCs w:val="22"/>
        </w:rPr>
      </w:pPr>
      <w:r w:rsidRPr="003A3AB9">
        <w:rPr>
          <w:rFonts w:ascii="Arial" w:hAnsi="Arial"/>
          <w:b/>
          <w:bCs/>
          <w:iCs/>
          <w:sz w:val="22"/>
          <w:szCs w:val="22"/>
        </w:rPr>
        <w:t>I</w:t>
      </w:r>
      <w:r w:rsidR="000B1754">
        <w:rPr>
          <w:rFonts w:ascii="Arial" w:hAnsi="Arial"/>
          <w:b/>
          <w:bCs/>
          <w:iCs/>
          <w:sz w:val="22"/>
          <w:szCs w:val="22"/>
        </w:rPr>
        <w:t>V</w:t>
      </w:r>
      <w:r w:rsidRPr="003A3AB9">
        <w:rPr>
          <w:rFonts w:ascii="Arial" w:hAnsi="Arial"/>
          <w:b/>
          <w:bCs/>
          <w:iCs/>
          <w:sz w:val="22"/>
          <w:szCs w:val="22"/>
        </w:rPr>
        <w:t>.</w:t>
      </w:r>
    </w:p>
    <w:p w14:paraId="16DBA679" w14:textId="77777777" w:rsidR="00957B4D" w:rsidRDefault="00957B4D" w:rsidP="00957B4D">
      <w:pPr>
        <w:numPr>
          <w:ilvl w:val="0"/>
          <w:numId w:val="2"/>
        </w:numPr>
        <w:rPr>
          <w:rFonts w:ascii="Arial" w:hAnsi="Arial"/>
        </w:rPr>
      </w:pPr>
      <w:r w:rsidRPr="00D10B7B">
        <w:rPr>
          <w:rFonts w:ascii="Arial" w:hAnsi="Arial"/>
        </w:rPr>
        <w:t>oświadczamy, że zapoznaliśmy się ze Specyfikacją Warunków Zamówienia i akceptujemy wszystkie warunki w niej zawarte.</w:t>
      </w:r>
    </w:p>
    <w:p w14:paraId="038E2DDA" w14:textId="77777777" w:rsidR="00957B4D" w:rsidRPr="00D10B7B" w:rsidRDefault="00957B4D" w:rsidP="00957B4D">
      <w:pPr>
        <w:numPr>
          <w:ilvl w:val="0"/>
          <w:numId w:val="2"/>
        </w:numPr>
        <w:rPr>
          <w:rFonts w:ascii="Arial" w:hAnsi="Arial"/>
        </w:rPr>
      </w:pPr>
      <w:r w:rsidRPr="00D10B7B">
        <w:rPr>
          <w:rFonts w:ascii="Arial" w:hAnsi="Arial"/>
        </w:rPr>
        <w:t>oświadczamy, że uzyskaliśmy wszelkie informacje niezbędne do prawidłowego przygotowania i złożenia niniejszej oferty.</w:t>
      </w:r>
    </w:p>
    <w:p w14:paraId="0081B906" w14:textId="77777777" w:rsidR="00957B4D" w:rsidRPr="003A3AB9" w:rsidRDefault="00957B4D" w:rsidP="00957B4D">
      <w:pPr>
        <w:numPr>
          <w:ilvl w:val="0"/>
          <w:numId w:val="2"/>
        </w:numPr>
        <w:rPr>
          <w:rFonts w:ascii="Arial" w:hAnsi="Arial" w:cs="Arial"/>
        </w:rPr>
      </w:pPr>
      <w:r w:rsidRPr="003A3AB9">
        <w:rPr>
          <w:rFonts w:ascii="Arial" w:hAnsi="Arial" w:cs="Arial"/>
        </w:rPr>
        <w:t xml:space="preserve">oświadczamy, że jesteśmy związani niniejszą </w:t>
      </w:r>
      <w:r w:rsidRPr="00DC3EEB">
        <w:rPr>
          <w:rFonts w:ascii="Arial" w:hAnsi="Arial" w:cs="Arial"/>
        </w:rPr>
        <w:t>przez 30 dni od dnia upływu terminu składania ofert</w:t>
      </w:r>
    </w:p>
    <w:p w14:paraId="0BA3D0D5" w14:textId="77777777" w:rsidR="00957B4D" w:rsidRDefault="00957B4D" w:rsidP="00957B4D">
      <w:pPr>
        <w:numPr>
          <w:ilvl w:val="0"/>
          <w:numId w:val="2"/>
        </w:numPr>
        <w:rPr>
          <w:rFonts w:ascii="Arial" w:hAnsi="Arial"/>
        </w:rPr>
      </w:pPr>
      <w:r w:rsidRPr="000222AF">
        <w:rPr>
          <w:rFonts w:ascii="Arial" w:hAnsi="Arial"/>
        </w:rPr>
        <w:t xml:space="preserve">oświadczamy, że zapoznaliśmy się z </w:t>
      </w:r>
      <w:bookmarkStart w:id="71" w:name="_Hlk63073313"/>
      <w:r w:rsidRPr="000222AF">
        <w:rPr>
          <w:rFonts w:ascii="Arial" w:hAnsi="Arial"/>
        </w:rPr>
        <w:t xml:space="preserve">Projektowanymi Postanowieniami Umowy </w:t>
      </w:r>
      <w:bookmarkEnd w:id="71"/>
      <w:r w:rsidRPr="000222AF">
        <w:rPr>
          <w:rFonts w:ascii="Arial" w:hAnsi="Arial"/>
        </w:rPr>
        <w:t>określonymi w Załączniku nr 6 SWZ i zobowiązujemy się w przypadku wyboru naszej oferty,</w:t>
      </w:r>
      <w:r>
        <w:rPr>
          <w:rFonts w:ascii="Arial" w:hAnsi="Arial"/>
        </w:rPr>
        <w:t xml:space="preserve"> </w:t>
      </w:r>
      <w:r w:rsidRPr="000222AF">
        <w:rPr>
          <w:rFonts w:ascii="Arial" w:hAnsi="Arial"/>
        </w:rPr>
        <w:t>do zawarcia umowy zgodnej z niniejszą ofertą, na warunkach w nich określonych</w:t>
      </w:r>
    </w:p>
    <w:p w14:paraId="268F30F5" w14:textId="77777777" w:rsidR="00957B4D" w:rsidRPr="00BD2F12" w:rsidRDefault="00957B4D" w:rsidP="00957B4D">
      <w:pPr>
        <w:numPr>
          <w:ilvl w:val="0"/>
          <w:numId w:val="2"/>
        </w:numPr>
        <w:rPr>
          <w:rFonts w:ascii="Arial" w:hAnsi="Arial"/>
        </w:rPr>
      </w:pPr>
      <w:r>
        <w:rPr>
          <w:rFonts w:ascii="Arial" w:hAnsi="Arial"/>
        </w:rPr>
        <w:t>p</w:t>
      </w:r>
      <w:r w:rsidRPr="00BD2F12">
        <w:rPr>
          <w:rFonts w:ascii="Arial" w:hAnsi="Arial"/>
        </w:rPr>
        <w:t xml:space="preserve">rosimy o zwrot wadium wniesionego w pieniądzu </w:t>
      </w:r>
      <w:r>
        <w:rPr>
          <w:rFonts w:ascii="Arial" w:hAnsi="Arial"/>
        </w:rPr>
        <w:t xml:space="preserve">na </w:t>
      </w:r>
      <w:r w:rsidRPr="00BD2F12">
        <w:rPr>
          <w:rFonts w:ascii="Arial" w:hAnsi="Arial"/>
        </w:rPr>
        <w:t>na</w:t>
      </w:r>
      <w:r>
        <w:rPr>
          <w:rFonts w:ascii="Arial" w:hAnsi="Arial"/>
        </w:rPr>
        <w:t>sz (wykonawcy)</w:t>
      </w:r>
      <w:r w:rsidRPr="00BD2F12">
        <w:rPr>
          <w:rFonts w:ascii="Arial" w:hAnsi="Arial"/>
        </w:rPr>
        <w:t xml:space="preserve"> następujący rachunek </w:t>
      </w:r>
      <w:r>
        <w:rPr>
          <w:rFonts w:ascii="Arial" w:hAnsi="Arial"/>
        </w:rPr>
        <w:t>……………………………………….</w:t>
      </w:r>
      <w:r w:rsidRPr="00BD2F12">
        <w:rPr>
          <w:rFonts w:ascii="Arial" w:hAnsi="Arial"/>
        </w:rPr>
        <w:t xml:space="preserve"> </w:t>
      </w:r>
      <w:r>
        <w:rPr>
          <w:rFonts w:ascii="Arial" w:hAnsi="Arial"/>
        </w:rPr>
        <w:t>(</w:t>
      </w:r>
      <w:r w:rsidRPr="00BD2F12">
        <w:rPr>
          <w:rFonts w:ascii="Arial" w:hAnsi="Arial"/>
        </w:rPr>
        <w:t>jeśli dotyczy</w:t>
      </w:r>
      <w:r>
        <w:rPr>
          <w:rFonts w:ascii="Arial" w:hAnsi="Arial"/>
        </w:rPr>
        <w:t>)</w:t>
      </w:r>
    </w:p>
    <w:p w14:paraId="5E55E11C" w14:textId="77777777" w:rsidR="00957B4D" w:rsidRDefault="00957B4D" w:rsidP="00957B4D">
      <w:pPr>
        <w:ind w:left="360"/>
        <w:rPr>
          <w:rFonts w:ascii="Arial" w:hAnsi="Arial" w:cs="Arial"/>
        </w:rPr>
      </w:pPr>
    </w:p>
    <w:p w14:paraId="1FA9D6EA" w14:textId="77777777" w:rsidR="00957B4D" w:rsidRDefault="00957B4D" w:rsidP="00957B4D">
      <w:pPr>
        <w:numPr>
          <w:ilvl w:val="0"/>
          <w:numId w:val="2"/>
        </w:numPr>
        <w:ind w:left="357" w:hanging="357"/>
        <w:rPr>
          <w:rFonts w:ascii="Arial" w:hAnsi="Arial" w:cs="Arial"/>
        </w:rPr>
      </w:pPr>
      <w:r>
        <w:rPr>
          <w:rFonts w:ascii="Arial" w:hAnsi="Arial" w:cs="Arial"/>
        </w:rPr>
        <w:t>o</w:t>
      </w:r>
      <w:r w:rsidRPr="000C643E">
        <w:rPr>
          <w:rFonts w:ascii="Arial" w:hAnsi="Arial" w:cs="Arial"/>
        </w:rPr>
        <w:t>świadczamy, że w przypadku wybrania oferty, umowę podpisywa</w:t>
      </w:r>
      <w:r>
        <w:rPr>
          <w:rFonts w:ascii="Arial" w:hAnsi="Arial" w:cs="Arial"/>
        </w:rPr>
        <w:t>ć</w:t>
      </w:r>
      <w:r w:rsidRPr="000C643E">
        <w:rPr>
          <w:rFonts w:ascii="Arial" w:hAnsi="Arial" w:cs="Arial"/>
        </w:rPr>
        <w:t xml:space="preserve"> będą:</w:t>
      </w:r>
    </w:p>
    <w:p w14:paraId="51A681CF" w14:textId="77777777" w:rsidR="00957B4D" w:rsidRPr="000C643E" w:rsidRDefault="00957B4D" w:rsidP="00957B4D">
      <w:pPr>
        <w:spacing w:line="360" w:lineRule="auto"/>
        <w:rPr>
          <w:rFonts w:ascii="Arial" w:hAnsi="Arial" w:cs="Arial"/>
        </w:rPr>
      </w:pPr>
      <w:r w:rsidRPr="000C643E">
        <w:rPr>
          <w:rFonts w:ascii="Arial" w:hAnsi="Arial" w:cs="Arial"/>
        </w:rPr>
        <w:t xml:space="preserve">  1)..........................................................           ...........................................................</w:t>
      </w:r>
    </w:p>
    <w:p w14:paraId="7BCEC1E1" w14:textId="77777777" w:rsidR="00957B4D" w:rsidRPr="000C643E" w:rsidRDefault="00957B4D" w:rsidP="00957B4D">
      <w:pPr>
        <w:spacing w:line="360" w:lineRule="auto"/>
        <w:rPr>
          <w:rFonts w:ascii="Arial" w:hAnsi="Arial" w:cs="Arial"/>
          <w:sz w:val="18"/>
          <w:szCs w:val="18"/>
        </w:rPr>
      </w:pPr>
      <w:r w:rsidRPr="000C643E">
        <w:rPr>
          <w:rFonts w:ascii="Arial" w:hAnsi="Arial" w:cs="Arial"/>
          <w:sz w:val="18"/>
          <w:szCs w:val="18"/>
        </w:rPr>
        <w:t xml:space="preserve">         (imię i nazwisko)</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0C643E">
        <w:rPr>
          <w:rFonts w:ascii="Arial" w:hAnsi="Arial" w:cs="Arial"/>
          <w:sz w:val="18"/>
          <w:szCs w:val="18"/>
        </w:rPr>
        <w:t>(pełniona funkcja)</w:t>
      </w:r>
    </w:p>
    <w:p w14:paraId="45F0D338" w14:textId="77777777" w:rsidR="00957B4D" w:rsidRPr="000C643E" w:rsidRDefault="00957B4D" w:rsidP="00957B4D">
      <w:pPr>
        <w:spacing w:line="360" w:lineRule="auto"/>
        <w:rPr>
          <w:rFonts w:ascii="Arial" w:hAnsi="Arial" w:cs="Arial"/>
        </w:rPr>
      </w:pPr>
      <w:r w:rsidRPr="000C643E">
        <w:rPr>
          <w:rFonts w:ascii="Arial" w:hAnsi="Arial" w:cs="Arial"/>
        </w:rPr>
        <w:t xml:space="preserve">  2). ........................................................          .............................................................</w:t>
      </w:r>
    </w:p>
    <w:p w14:paraId="42E3D632" w14:textId="77777777" w:rsidR="00957B4D" w:rsidRDefault="00957B4D" w:rsidP="00957B4D">
      <w:pPr>
        <w:rPr>
          <w:rFonts w:ascii="Arial" w:hAnsi="Arial" w:cs="Arial"/>
          <w:sz w:val="18"/>
          <w:szCs w:val="18"/>
        </w:rPr>
      </w:pPr>
      <w:r w:rsidRPr="00800589">
        <w:rPr>
          <w:rFonts w:ascii="Arial" w:hAnsi="Arial" w:cs="Arial"/>
          <w:sz w:val="18"/>
          <w:szCs w:val="18"/>
        </w:rPr>
        <w:t xml:space="preserve">         (imię i nazwisko)</w:t>
      </w:r>
      <w:r w:rsidRPr="00800589">
        <w:rPr>
          <w:rFonts w:ascii="Arial" w:hAnsi="Arial" w:cs="Arial"/>
          <w:sz w:val="18"/>
          <w:szCs w:val="18"/>
        </w:rPr>
        <w:tab/>
      </w:r>
      <w:r w:rsidRPr="00800589">
        <w:rPr>
          <w:rFonts w:ascii="Arial" w:hAnsi="Arial" w:cs="Arial"/>
          <w:sz w:val="18"/>
          <w:szCs w:val="18"/>
        </w:rPr>
        <w:tab/>
      </w:r>
      <w:r w:rsidRPr="00800589">
        <w:rPr>
          <w:rFonts w:ascii="Arial" w:hAnsi="Arial" w:cs="Arial"/>
          <w:sz w:val="18"/>
          <w:szCs w:val="18"/>
        </w:rPr>
        <w:tab/>
      </w:r>
      <w:r w:rsidRPr="00800589">
        <w:rPr>
          <w:rFonts w:ascii="Arial" w:hAnsi="Arial" w:cs="Arial"/>
          <w:sz w:val="18"/>
          <w:szCs w:val="18"/>
        </w:rPr>
        <w:tab/>
      </w:r>
      <w:r w:rsidRPr="00800589">
        <w:rPr>
          <w:rFonts w:ascii="Arial" w:hAnsi="Arial" w:cs="Arial"/>
          <w:sz w:val="18"/>
          <w:szCs w:val="18"/>
        </w:rPr>
        <w:tab/>
      </w:r>
      <w:r w:rsidRPr="00800589">
        <w:rPr>
          <w:rFonts w:ascii="Arial" w:hAnsi="Arial" w:cs="Arial"/>
          <w:sz w:val="18"/>
          <w:szCs w:val="18"/>
        </w:rPr>
        <w:tab/>
        <w:t xml:space="preserve">(pełniona funkcja) </w:t>
      </w:r>
    </w:p>
    <w:p w14:paraId="399D279D" w14:textId="77777777" w:rsidR="00957B4D" w:rsidRDefault="00957B4D" w:rsidP="00957B4D">
      <w:pPr>
        <w:numPr>
          <w:ilvl w:val="0"/>
          <w:numId w:val="2"/>
        </w:numPr>
        <w:ind w:left="357" w:hanging="357"/>
        <w:rPr>
          <w:rFonts w:ascii="Arial" w:hAnsi="Arial" w:cs="Arial"/>
        </w:rPr>
      </w:pPr>
      <w:r w:rsidRPr="00C36053">
        <w:rPr>
          <w:rFonts w:ascii="Arial" w:hAnsi="Arial" w:cs="Arial"/>
        </w:rPr>
        <w:t xml:space="preserve">osobą upoważnioną do kontaktów z Zamawiającym w sprawach dotyczących </w:t>
      </w:r>
      <w:r>
        <w:rPr>
          <w:rFonts w:ascii="Arial" w:hAnsi="Arial" w:cs="Arial"/>
        </w:rPr>
        <w:t>zawarcia</w:t>
      </w:r>
      <w:r w:rsidRPr="00C36053">
        <w:rPr>
          <w:rFonts w:ascii="Arial" w:hAnsi="Arial" w:cs="Arial"/>
        </w:rPr>
        <w:t xml:space="preserve"> umowy jes</w:t>
      </w:r>
      <w:r>
        <w:rPr>
          <w:rFonts w:ascii="Arial" w:hAnsi="Arial" w:cs="Arial"/>
        </w:rPr>
        <w:t>t:</w:t>
      </w:r>
    </w:p>
    <w:p w14:paraId="5D0577A4" w14:textId="77777777" w:rsidR="00957B4D" w:rsidRDefault="00957B4D" w:rsidP="00957B4D">
      <w:pPr>
        <w:ind w:left="357"/>
      </w:pPr>
      <w:r>
        <w:rPr>
          <w:rFonts w:ascii="Arial" w:hAnsi="Arial" w:cs="Arial"/>
        </w:rPr>
        <w:t xml:space="preserve">………………………………………….   </w:t>
      </w:r>
      <w:r w:rsidRPr="00AE73A7">
        <w:rPr>
          <w:rFonts w:ascii="Arial" w:hAnsi="Arial" w:cs="Arial"/>
          <w:bCs/>
          <w:iCs/>
        </w:rPr>
        <w:t>e</w:t>
      </w:r>
      <w:r>
        <w:rPr>
          <w:rFonts w:ascii="Arial" w:hAnsi="Arial" w:cs="Arial"/>
          <w:bCs/>
          <w:iCs/>
        </w:rPr>
        <w:t xml:space="preserve"> </w:t>
      </w:r>
      <w:r w:rsidRPr="00AE73A7">
        <w:rPr>
          <w:rFonts w:ascii="Arial" w:hAnsi="Arial" w:cs="Arial"/>
          <w:bCs/>
          <w:iCs/>
        </w:rPr>
        <w:t>-mail: ……..……....….</w:t>
      </w:r>
      <w:proofErr w:type="spellStart"/>
      <w:r w:rsidRPr="00AE73A7">
        <w:rPr>
          <w:rFonts w:ascii="Arial" w:hAnsi="Arial" w:cs="Arial"/>
          <w:bCs/>
          <w:iCs/>
        </w:rPr>
        <w:t>tel</w:t>
      </w:r>
      <w:proofErr w:type="spellEnd"/>
      <w:r>
        <w:rPr>
          <w:rFonts w:ascii="Arial" w:hAnsi="Arial" w:cs="Arial"/>
          <w:bCs/>
          <w:iCs/>
        </w:rPr>
        <w:t xml:space="preserve"> ………………………….</w:t>
      </w:r>
      <w:r w:rsidRPr="00650337">
        <w:t xml:space="preserve"> </w:t>
      </w:r>
    </w:p>
    <w:p w14:paraId="35CBC4F7" w14:textId="77777777" w:rsidR="00957B4D" w:rsidRDefault="00957B4D" w:rsidP="00957B4D">
      <w:pPr>
        <w:numPr>
          <w:ilvl w:val="0"/>
          <w:numId w:val="2"/>
        </w:numPr>
        <w:rPr>
          <w:rFonts w:ascii="Arial" w:hAnsi="Arial" w:cs="Arial"/>
        </w:rPr>
      </w:pPr>
      <w:r w:rsidRPr="00F341EA">
        <w:rPr>
          <w:rFonts w:ascii="Arial" w:hAnsi="Arial" w:cs="Arial"/>
        </w:rPr>
        <w:t>Wraz z ofertą składamy następujące oświadczenia i dokumenty:</w:t>
      </w:r>
    </w:p>
    <w:p w14:paraId="65501145" w14:textId="77777777" w:rsidR="00957B4D" w:rsidRDefault="00957B4D" w:rsidP="00957B4D">
      <w:pPr>
        <w:numPr>
          <w:ilvl w:val="0"/>
          <w:numId w:val="51"/>
        </w:numPr>
        <w:rPr>
          <w:rFonts w:ascii="Arial" w:hAnsi="Arial" w:cs="Arial"/>
        </w:rPr>
      </w:pPr>
      <w:bookmarkStart w:id="72" w:name="_Hlk63169262"/>
      <w:r>
        <w:rPr>
          <w:rFonts w:ascii="Arial" w:hAnsi="Arial" w:cs="Arial"/>
        </w:rPr>
        <w:t>…</w:t>
      </w:r>
    </w:p>
    <w:p w14:paraId="4BB3603A" w14:textId="77777777" w:rsidR="00957B4D" w:rsidRDefault="00957B4D" w:rsidP="00957B4D">
      <w:pPr>
        <w:numPr>
          <w:ilvl w:val="0"/>
          <w:numId w:val="51"/>
        </w:numPr>
        <w:rPr>
          <w:rFonts w:ascii="Arial" w:hAnsi="Arial" w:cs="Arial"/>
        </w:rPr>
      </w:pPr>
      <w:r>
        <w:rPr>
          <w:rFonts w:ascii="Arial" w:hAnsi="Arial" w:cs="Arial"/>
        </w:rPr>
        <w:t>…</w:t>
      </w:r>
    </w:p>
    <w:p w14:paraId="3B7F7AF2" w14:textId="77777777" w:rsidR="00957B4D" w:rsidRPr="00F341EA" w:rsidRDefault="00957B4D" w:rsidP="00957B4D">
      <w:pPr>
        <w:numPr>
          <w:ilvl w:val="0"/>
          <w:numId w:val="51"/>
        </w:numPr>
        <w:rPr>
          <w:rFonts w:ascii="Arial" w:hAnsi="Arial" w:cs="Arial"/>
        </w:rPr>
      </w:pPr>
      <w:r>
        <w:rPr>
          <w:rFonts w:ascii="Arial" w:hAnsi="Arial" w:cs="Arial"/>
        </w:rPr>
        <w:t>…</w:t>
      </w:r>
    </w:p>
    <w:bookmarkEnd w:id="72"/>
    <w:p w14:paraId="249C62A5" w14:textId="77777777" w:rsidR="00957B4D" w:rsidRDefault="00957B4D" w:rsidP="00957B4D">
      <w:pPr>
        <w:rPr>
          <w:rFonts w:ascii="Arial" w:hAnsi="Arial" w:cs="Arial"/>
        </w:rPr>
      </w:pPr>
    </w:p>
    <w:p w14:paraId="1E81076B" w14:textId="77777777" w:rsidR="00957B4D" w:rsidRDefault="00957B4D" w:rsidP="00957B4D">
      <w:pPr>
        <w:pStyle w:val="WW-Tekstpodstawowy3"/>
        <w:rPr>
          <w:i/>
          <w:iCs/>
          <w:sz w:val="18"/>
          <w:szCs w:val="18"/>
        </w:rPr>
      </w:pPr>
    </w:p>
    <w:p w14:paraId="5706658B" w14:textId="77777777" w:rsidR="00957B4D" w:rsidRDefault="00957B4D" w:rsidP="00957B4D">
      <w:pPr>
        <w:pStyle w:val="WW-Tekstpodstawowy3"/>
      </w:pPr>
    </w:p>
    <w:p w14:paraId="2B725EE3" w14:textId="375890A2" w:rsidR="00957B4D" w:rsidRDefault="00957B4D" w:rsidP="00957B4D">
      <w:pPr>
        <w:pStyle w:val="WW-Tekstpodstawowy3"/>
        <w:jc w:val="right"/>
      </w:pPr>
      <w:r w:rsidRPr="003357D9">
        <w:t>_________________dnia______202</w:t>
      </w:r>
      <w:r w:rsidR="00965E6E">
        <w:t>2</w:t>
      </w:r>
      <w:r>
        <w:t xml:space="preserve"> </w:t>
      </w:r>
      <w:r w:rsidRPr="003357D9">
        <w:t xml:space="preserve">r.  </w:t>
      </w:r>
    </w:p>
    <w:p w14:paraId="67159BEF" w14:textId="77777777" w:rsidR="00953103" w:rsidRDefault="00953103" w:rsidP="00953103">
      <w:pPr>
        <w:ind w:left="2836" w:firstLine="44"/>
        <w:jc w:val="center"/>
        <w:rPr>
          <w:rFonts w:ascii="Arial" w:hAnsi="Arial" w:cs="Arial"/>
          <w:i/>
          <w:iCs/>
          <w:color w:val="FF0000"/>
          <w:vertAlign w:val="superscript"/>
        </w:rPr>
      </w:pPr>
    </w:p>
    <w:p w14:paraId="6903C531" w14:textId="389409B1" w:rsidR="00953103" w:rsidRPr="00953103" w:rsidRDefault="00953103" w:rsidP="00AB063F">
      <w:pPr>
        <w:ind w:left="3544" w:firstLine="704"/>
        <w:jc w:val="center"/>
        <w:rPr>
          <w:rFonts w:ascii="Arial" w:hAnsi="Arial" w:cs="Arial"/>
          <w:i/>
          <w:vertAlign w:val="superscript"/>
        </w:rPr>
      </w:pPr>
      <w:r w:rsidRPr="00953103">
        <w:rPr>
          <w:rFonts w:ascii="Arial" w:hAnsi="Arial" w:cs="Arial"/>
          <w:i/>
          <w:iCs/>
          <w:vertAlign w:val="superscript"/>
        </w:rPr>
        <w:t>elektroniczny podpis kwalifikowany, podpis zaufany lub podpis osobisty</w:t>
      </w:r>
      <w:r w:rsidR="00AB063F">
        <w:rPr>
          <w:rFonts w:ascii="Arial" w:hAnsi="Arial" w:cs="Arial"/>
          <w:i/>
          <w:iCs/>
          <w:vertAlign w:val="superscript"/>
        </w:rPr>
        <w:t xml:space="preserve"> WYKONAWCY</w:t>
      </w:r>
    </w:p>
    <w:p w14:paraId="5DAEF8B0" w14:textId="77777777" w:rsidR="00957B4D" w:rsidRDefault="00957B4D" w:rsidP="00957B4D">
      <w:pPr>
        <w:pStyle w:val="WW-Tekstpodstawowy3"/>
        <w:jc w:val="right"/>
      </w:pPr>
    </w:p>
    <w:p w14:paraId="1C876A0E" w14:textId="77777777" w:rsidR="00957B4D" w:rsidRDefault="00957B4D" w:rsidP="00957B4D">
      <w:pPr>
        <w:pStyle w:val="WW-Tekstpodstawowy3"/>
        <w:jc w:val="right"/>
      </w:pPr>
    </w:p>
    <w:p w14:paraId="11FC6711" w14:textId="77777777" w:rsidR="00957B4D" w:rsidRDefault="00957B4D" w:rsidP="00957B4D">
      <w:pPr>
        <w:pStyle w:val="WW-Tekstpodstawowy3"/>
        <w:jc w:val="right"/>
      </w:pPr>
    </w:p>
    <w:p w14:paraId="1B0AB1B3" w14:textId="77777777" w:rsidR="00957B4D" w:rsidRDefault="00957B4D" w:rsidP="00957B4D">
      <w:pPr>
        <w:pStyle w:val="WW-Tekstpodstawowy3"/>
        <w:jc w:val="right"/>
      </w:pPr>
    </w:p>
    <w:p w14:paraId="044FCE30" w14:textId="6291CB35" w:rsidR="00957B4D" w:rsidRDefault="00957B4D" w:rsidP="00957B4D">
      <w:pPr>
        <w:pStyle w:val="WW-Tekstpodstawowy3"/>
        <w:jc w:val="right"/>
      </w:pPr>
    </w:p>
    <w:p w14:paraId="0E2DA7C5" w14:textId="0889D92E" w:rsidR="00130225" w:rsidRDefault="00130225" w:rsidP="00957B4D">
      <w:pPr>
        <w:pStyle w:val="WW-Tekstpodstawowy3"/>
        <w:jc w:val="right"/>
      </w:pPr>
    </w:p>
    <w:p w14:paraId="2B5D7E6C" w14:textId="3CC7BE5D" w:rsidR="00130225" w:rsidRDefault="00130225" w:rsidP="00957B4D">
      <w:pPr>
        <w:pStyle w:val="WW-Tekstpodstawowy3"/>
        <w:jc w:val="right"/>
      </w:pPr>
    </w:p>
    <w:p w14:paraId="55DEDA6A" w14:textId="616DEC2C" w:rsidR="00130225" w:rsidRDefault="00130225" w:rsidP="00957B4D">
      <w:pPr>
        <w:pStyle w:val="WW-Tekstpodstawowy3"/>
        <w:jc w:val="right"/>
      </w:pPr>
    </w:p>
    <w:p w14:paraId="510A41C1" w14:textId="118966ED" w:rsidR="00130225" w:rsidRDefault="00130225" w:rsidP="00957B4D">
      <w:pPr>
        <w:pStyle w:val="WW-Tekstpodstawowy3"/>
        <w:jc w:val="right"/>
      </w:pPr>
    </w:p>
    <w:p w14:paraId="5F3E5575" w14:textId="75614EA7" w:rsidR="00130225" w:rsidRDefault="00130225" w:rsidP="00957B4D">
      <w:pPr>
        <w:pStyle w:val="WW-Tekstpodstawowy3"/>
        <w:jc w:val="right"/>
      </w:pPr>
    </w:p>
    <w:p w14:paraId="3113651D" w14:textId="501ADA88" w:rsidR="00130225" w:rsidRDefault="00130225" w:rsidP="00957B4D">
      <w:pPr>
        <w:pStyle w:val="WW-Tekstpodstawowy3"/>
        <w:jc w:val="right"/>
      </w:pPr>
    </w:p>
    <w:p w14:paraId="313E7ACF" w14:textId="44FA2427" w:rsidR="00130225" w:rsidRDefault="00130225" w:rsidP="00957B4D">
      <w:pPr>
        <w:pStyle w:val="WW-Tekstpodstawowy3"/>
        <w:jc w:val="right"/>
      </w:pPr>
    </w:p>
    <w:p w14:paraId="4B49B48C" w14:textId="65A04A88" w:rsidR="00130225" w:rsidRDefault="00130225" w:rsidP="00957B4D">
      <w:pPr>
        <w:pStyle w:val="WW-Tekstpodstawowy3"/>
        <w:jc w:val="right"/>
      </w:pPr>
    </w:p>
    <w:p w14:paraId="51581DEB" w14:textId="3C80AA65" w:rsidR="00130225" w:rsidRDefault="00130225" w:rsidP="00957B4D">
      <w:pPr>
        <w:pStyle w:val="WW-Tekstpodstawowy3"/>
        <w:jc w:val="right"/>
      </w:pPr>
    </w:p>
    <w:p w14:paraId="2F15BF5B" w14:textId="705AD7A7" w:rsidR="00130225" w:rsidRDefault="00130225" w:rsidP="00957B4D">
      <w:pPr>
        <w:pStyle w:val="WW-Tekstpodstawowy3"/>
        <w:jc w:val="right"/>
      </w:pPr>
    </w:p>
    <w:p w14:paraId="68101A73" w14:textId="77777777" w:rsidR="00130225" w:rsidRDefault="00130225" w:rsidP="00957B4D">
      <w:pPr>
        <w:pStyle w:val="WW-Tekstpodstawowy3"/>
        <w:jc w:val="right"/>
      </w:pPr>
    </w:p>
    <w:p w14:paraId="04A5B6B9" w14:textId="77777777" w:rsidR="00957B4D" w:rsidRDefault="00957B4D" w:rsidP="00957B4D">
      <w:pPr>
        <w:pStyle w:val="WW-Tekstpodstawowy3"/>
        <w:jc w:val="right"/>
      </w:pPr>
    </w:p>
    <w:p w14:paraId="5DB58791"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bookmarkStart w:id="73" w:name="_Hlk499817867"/>
      <w:r w:rsidRPr="009060D5">
        <w:rPr>
          <w:b/>
          <w:bCs/>
          <w:i/>
          <w:sz w:val="20"/>
        </w:rPr>
        <w:lastRenderedPageBreak/>
        <w:t xml:space="preserve">Załącznik nr </w:t>
      </w:r>
      <w:r>
        <w:rPr>
          <w:b/>
          <w:bCs/>
          <w:i/>
          <w:sz w:val="20"/>
        </w:rPr>
        <w:t>2</w:t>
      </w:r>
      <w:r w:rsidRPr="009060D5">
        <w:rPr>
          <w:b/>
          <w:bCs/>
          <w:i/>
          <w:sz w:val="20"/>
        </w:rPr>
        <w:t xml:space="preserve"> – </w:t>
      </w:r>
      <w:r>
        <w:rPr>
          <w:b/>
          <w:bCs/>
          <w:i/>
          <w:sz w:val="20"/>
        </w:rPr>
        <w:t>oświadczenie</w:t>
      </w:r>
    </w:p>
    <w:p w14:paraId="181EA6B6"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9060D5">
        <w:rPr>
          <w:rFonts w:cs="Arial"/>
          <w:b/>
          <w:sz w:val="28"/>
          <w:szCs w:val="28"/>
        </w:rPr>
        <w:t>O</w:t>
      </w:r>
      <w:r>
        <w:rPr>
          <w:rFonts w:cs="Arial"/>
          <w:b/>
          <w:sz w:val="28"/>
          <w:szCs w:val="28"/>
        </w:rPr>
        <w:t>ŚWIADCZENIE WYKONAWCY</w:t>
      </w:r>
    </w:p>
    <w:p w14:paraId="64C049B6" w14:textId="77777777" w:rsidR="002C289F" w:rsidRDefault="002C289F" w:rsidP="008C6E11">
      <w:pPr>
        <w:jc w:val="both"/>
        <w:rPr>
          <w:rFonts w:ascii="Arial" w:hAnsi="Arial" w:cs="Arial"/>
          <w:b/>
          <w:sz w:val="22"/>
          <w:szCs w:val="22"/>
        </w:rPr>
      </w:pPr>
      <w:bookmarkStart w:id="74" w:name="_Hlk62561032"/>
    </w:p>
    <w:p w14:paraId="5A5ADE3D" w14:textId="07586250" w:rsidR="008C6E11" w:rsidRDefault="008C6E11" w:rsidP="008C6E11">
      <w:pPr>
        <w:jc w:val="both"/>
        <w:rPr>
          <w:rFonts w:ascii="Arial" w:hAnsi="Arial" w:cs="Arial"/>
          <w:b/>
          <w:sz w:val="22"/>
          <w:szCs w:val="22"/>
        </w:rPr>
      </w:pPr>
      <w:r w:rsidRPr="00C113D0">
        <w:rPr>
          <w:rFonts w:ascii="Arial" w:hAnsi="Arial" w:cs="Arial"/>
          <w:b/>
          <w:sz w:val="22"/>
          <w:szCs w:val="22"/>
        </w:rPr>
        <w:t>Wykonawca:</w:t>
      </w:r>
      <w:r>
        <w:rPr>
          <w:rFonts w:ascii="Arial" w:hAnsi="Arial" w:cs="Arial"/>
          <w:b/>
          <w:sz w:val="22"/>
          <w:szCs w:val="22"/>
        </w:rPr>
        <w:t xml:space="preserve">   </w:t>
      </w:r>
    </w:p>
    <w:p w14:paraId="6B0CBA1A" w14:textId="77777777" w:rsidR="008C6E11" w:rsidRDefault="008C6E11" w:rsidP="008C6E11">
      <w:pPr>
        <w:jc w:val="both"/>
        <w:rPr>
          <w:rFonts w:ascii="Arial" w:hAnsi="Arial" w:cs="Arial"/>
          <w:b/>
          <w:sz w:val="22"/>
          <w:szCs w:val="22"/>
        </w:rPr>
      </w:pPr>
      <w:r w:rsidRPr="00C113D0">
        <w:rPr>
          <w:rFonts w:ascii="Arial" w:hAnsi="Arial" w:cs="Arial"/>
          <w:b/>
          <w:sz w:val="22"/>
          <w:szCs w:val="22"/>
        </w:rPr>
        <w:t>…………………………………….………………………………….…………………………………</w:t>
      </w:r>
      <w:r>
        <w:rPr>
          <w:rFonts w:ascii="Arial" w:hAnsi="Arial" w:cs="Arial"/>
          <w:b/>
          <w:sz w:val="22"/>
          <w:szCs w:val="22"/>
        </w:rPr>
        <w:t>……………..</w:t>
      </w:r>
    </w:p>
    <w:p w14:paraId="624C5F85" w14:textId="77777777" w:rsidR="008C6E11" w:rsidRDefault="008C6E11" w:rsidP="008C6E11">
      <w:pPr>
        <w:jc w:val="both"/>
        <w:rPr>
          <w:rFonts w:ascii="Arial" w:hAnsi="Arial" w:cs="Arial"/>
          <w:b/>
          <w:sz w:val="22"/>
          <w:szCs w:val="22"/>
        </w:rPr>
      </w:pPr>
    </w:p>
    <w:p w14:paraId="467FBB49" w14:textId="77777777" w:rsidR="008C6E11" w:rsidRPr="004F6FCB" w:rsidRDefault="008C6E11" w:rsidP="008C6E11">
      <w:pPr>
        <w:jc w:val="both"/>
        <w:rPr>
          <w:rFonts w:ascii="Arial" w:hAnsi="Arial" w:cs="Arial"/>
          <w:bCs/>
          <w:sz w:val="16"/>
          <w:szCs w:val="16"/>
        </w:rPr>
      </w:pPr>
      <w:r w:rsidRPr="004F6FCB">
        <w:rPr>
          <w:rFonts w:ascii="Arial" w:hAnsi="Arial" w:cs="Arial"/>
          <w:bCs/>
          <w:sz w:val="16"/>
          <w:szCs w:val="16"/>
        </w:rPr>
        <w:t>(pełna nazwa/firma, adres, w zależności od podmiotu: NIP/PESEL, KRS/</w:t>
      </w:r>
      <w:proofErr w:type="spellStart"/>
      <w:r w:rsidRPr="004F6FCB">
        <w:rPr>
          <w:rFonts w:ascii="Arial" w:hAnsi="Arial" w:cs="Arial"/>
          <w:bCs/>
          <w:sz w:val="16"/>
          <w:szCs w:val="16"/>
        </w:rPr>
        <w:t>CEiDG</w:t>
      </w:r>
      <w:proofErr w:type="spellEnd"/>
      <w:r>
        <w:rPr>
          <w:rFonts w:ascii="Arial" w:hAnsi="Arial" w:cs="Arial"/>
          <w:bCs/>
          <w:sz w:val="16"/>
          <w:szCs w:val="16"/>
        </w:rPr>
        <w:t xml:space="preserve"> -</w:t>
      </w:r>
      <w:r w:rsidRPr="004F6FCB">
        <w:rPr>
          <w:rFonts w:ascii="Arial" w:hAnsi="Arial" w:cs="Arial"/>
          <w:bCs/>
          <w:sz w:val="16"/>
          <w:szCs w:val="16"/>
        </w:rPr>
        <w:t>)</w:t>
      </w:r>
    </w:p>
    <w:p w14:paraId="2D40CA72" w14:textId="77777777" w:rsidR="008C6E11" w:rsidRPr="00C113D0" w:rsidRDefault="008C6E11" w:rsidP="008C6E11">
      <w:pPr>
        <w:jc w:val="both"/>
        <w:rPr>
          <w:rFonts w:ascii="Arial" w:hAnsi="Arial" w:cs="Arial"/>
          <w:b/>
          <w:sz w:val="22"/>
          <w:szCs w:val="22"/>
        </w:rPr>
      </w:pPr>
      <w:r w:rsidRPr="004F6FCB">
        <w:rPr>
          <w:rFonts w:ascii="Arial" w:hAnsi="Arial" w:cs="Arial"/>
          <w:bCs/>
          <w:sz w:val="16"/>
          <w:szCs w:val="16"/>
        </w:rPr>
        <w:t>reprezentowany</w:t>
      </w:r>
      <w:r>
        <w:rPr>
          <w:rFonts w:ascii="Arial" w:hAnsi="Arial" w:cs="Arial"/>
          <w:bCs/>
          <w:sz w:val="16"/>
          <w:szCs w:val="16"/>
        </w:rPr>
        <w:t xml:space="preserve"> </w:t>
      </w:r>
      <w:r w:rsidRPr="00C113D0">
        <w:rPr>
          <w:rFonts w:ascii="Arial" w:hAnsi="Arial" w:cs="Arial"/>
          <w:b/>
          <w:sz w:val="22"/>
          <w:szCs w:val="22"/>
        </w:rPr>
        <w:t>przez:</w:t>
      </w:r>
    </w:p>
    <w:p w14:paraId="29A3329C" w14:textId="77777777" w:rsidR="008C6E11" w:rsidRDefault="008C6E11" w:rsidP="008C6E11">
      <w:pPr>
        <w:jc w:val="both"/>
        <w:rPr>
          <w:rFonts w:ascii="Arial" w:hAnsi="Arial" w:cs="Arial"/>
          <w:b/>
          <w:sz w:val="22"/>
          <w:szCs w:val="22"/>
        </w:rPr>
      </w:pPr>
      <w:r w:rsidRPr="00C113D0">
        <w:rPr>
          <w:rFonts w:ascii="Arial" w:hAnsi="Arial" w:cs="Arial"/>
          <w:b/>
          <w:sz w:val="22"/>
          <w:szCs w:val="22"/>
        </w:rPr>
        <w:t>…………………………………….</w:t>
      </w:r>
    </w:p>
    <w:p w14:paraId="74D9512D" w14:textId="26DDB020" w:rsidR="008C6E11" w:rsidRPr="001A2ACD" w:rsidRDefault="008C6E11" w:rsidP="008C6E11">
      <w:pPr>
        <w:jc w:val="both"/>
        <w:rPr>
          <w:rFonts w:ascii="Arial" w:hAnsi="Arial" w:cs="Arial"/>
          <w:b/>
          <w:sz w:val="22"/>
          <w:szCs w:val="22"/>
        </w:rPr>
      </w:pPr>
      <w:r w:rsidRPr="001A2ACD">
        <w:rPr>
          <w:rFonts w:ascii="Arial" w:hAnsi="Arial" w:cs="Arial"/>
          <w:b/>
          <w:sz w:val="22"/>
          <w:szCs w:val="22"/>
        </w:rPr>
        <w:t xml:space="preserve">Na potrzeby postępowania o udzielenie zamówienia publicznego </w:t>
      </w:r>
      <w:r w:rsidRPr="00CC1192">
        <w:rPr>
          <w:rFonts w:ascii="Arial" w:hAnsi="Arial" w:cs="Arial"/>
          <w:b/>
          <w:sz w:val="22"/>
          <w:szCs w:val="22"/>
        </w:rPr>
        <w:t xml:space="preserve">w trybie podstawowym z możliwością negocjacji </w:t>
      </w:r>
      <w:r w:rsidRPr="00263E82">
        <w:rPr>
          <w:rFonts w:ascii="Arial" w:hAnsi="Arial" w:cs="Arial"/>
          <w:b/>
          <w:sz w:val="22"/>
          <w:szCs w:val="22"/>
        </w:rPr>
        <w:t xml:space="preserve">na </w:t>
      </w:r>
      <w:bookmarkStart w:id="75" w:name="_Hlk104190863"/>
      <w:r w:rsidR="002C289F" w:rsidRPr="002C289F">
        <w:rPr>
          <w:rFonts w:ascii="Arial" w:hAnsi="Arial" w:cs="Arial"/>
          <w:b/>
          <w:sz w:val="22"/>
          <w:szCs w:val="22"/>
        </w:rPr>
        <w:t>wykonanie prac remontowo naprawczych na cmentarzu wojennym przy ulicy Reymonta oraz na cmentarzu komunalnym przy ul. Kościuszki w Stargardzie</w:t>
      </w:r>
      <w:bookmarkEnd w:id="75"/>
      <w:r w:rsidR="002C289F">
        <w:rPr>
          <w:rFonts w:ascii="Arial" w:hAnsi="Arial" w:cs="Arial"/>
          <w:b/>
          <w:sz w:val="22"/>
          <w:szCs w:val="22"/>
        </w:rPr>
        <w:t>, w zakresie części  …</w:t>
      </w:r>
      <w:r w:rsidR="00201989">
        <w:rPr>
          <w:rFonts w:ascii="Arial" w:hAnsi="Arial" w:cs="Arial"/>
          <w:b/>
          <w:sz w:val="22"/>
          <w:szCs w:val="22"/>
        </w:rPr>
        <w:t>……</w:t>
      </w:r>
      <w:r>
        <w:rPr>
          <w:rFonts w:ascii="Arial" w:hAnsi="Arial" w:cs="Arial"/>
          <w:b/>
          <w:sz w:val="22"/>
          <w:szCs w:val="22"/>
        </w:rPr>
        <w:t>,</w:t>
      </w:r>
      <w:r w:rsidRPr="0045492F">
        <w:rPr>
          <w:rFonts w:ascii="Arial" w:hAnsi="Arial" w:cs="Arial"/>
          <w:b/>
          <w:sz w:val="22"/>
          <w:szCs w:val="22"/>
        </w:rPr>
        <w:t xml:space="preserve"> </w:t>
      </w:r>
      <w:r w:rsidRPr="00BE13DD">
        <w:rPr>
          <w:rFonts w:ascii="Arial" w:hAnsi="Arial" w:cs="Arial"/>
          <w:b/>
          <w:sz w:val="22"/>
          <w:szCs w:val="22"/>
        </w:rPr>
        <w:t>oświadczam</w:t>
      </w:r>
      <w:r w:rsidRPr="001A2ACD">
        <w:rPr>
          <w:rFonts w:ascii="Arial" w:hAnsi="Arial" w:cs="Arial"/>
          <w:b/>
          <w:sz w:val="22"/>
          <w:szCs w:val="22"/>
        </w:rPr>
        <w:t xml:space="preserve"> co następuje</w:t>
      </w:r>
      <w:r>
        <w:rPr>
          <w:rFonts w:ascii="Arial" w:hAnsi="Arial" w:cs="Arial"/>
          <w:b/>
          <w:sz w:val="22"/>
          <w:szCs w:val="22"/>
        </w:rPr>
        <w:t>:</w:t>
      </w:r>
    </w:p>
    <w:p w14:paraId="500C28A1" w14:textId="77777777" w:rsidR="008C6E11" w:rsidRDefault="008C6E11" w:rsidP="008C6E11">
      <w:pPr>
        <w:rPr>
          <w:rFonts w:ascii="Arial" w:hAnsi="Arial" w:cs="Arial"/>
          <w:b/>
        </w:rPr>
      </w:pPr>
    </w:p>
    <w:p w14:paraId="7D7F76EF" w14:textId="77777777" w:rsidR="008C6E11" w:rsidRDefault="008C6E11" w:rsidP="008C6E11">
      <w:pPr>
        <w:rPr>
          <w:rFonts w:ascii="Arial" w:hAnsi="Arial" w:cs="Arial"/>
          <w:b/>
        </w:rPr>
      </w:pPr>
      <w:r w:rsidRPr="00264D34">
        <w:rPr>
          <w:rFonts w:ascii="Arial" w:hAnsi="Arial" w:cs="Arial"/>
          <w:b/>
        </w:rPr>
        <w:t xml:space="preserve">oświadczenie składane na podstawie </w:t>
      </w:r>
      <w:r w:rsidRPr="00CC1192">
        <w:rPr>
          <w:rFonts w:ascii="Arial" w:hAnsi="Arial" w:cs="Arial"/>
          <w:b/>
        </w:rPr>
        <w:t xml:space="preserve">art. 125 ust. 1 ustawy </w:t>
      </w:r>
      <w:r w:rsidRPr="00264D34">
        <w:rPr>
          <w:rFonts w:ascii="Arial" w:hAnsi="Arial" w:cs="Arial"/>
          <w:b/>
        </w:rPr>
        <w:t>Prawo zamówień publicznych</w:t>
      </w:r>
      <w:r>
        <w:rPr>
          <w:rFonts w:ascii="Arial" w:hAnsi="Arial" w:cs="Arial"/>
          <w:b/>
        </w:rPr>
        <w:t>:</w:t>
      </w:r>
      <w:r w:rsidRPr="00264D34">
        <w:rPr>
          <w:rFonts w:ascii="Arial" w:hAnsi="Arial" w:cs="Arial"/>
          <w:b/>
        </w:rPr>
        <w:t xml:space="preserve"> </w:t>
      </w:r>
    </w:p>
    <w:p w14:paraId="1E02B5D9" w14:textId="77777777" w:rsidR="008C6E11" w:rsidRDefault="008C6E11" w:rsidP="008C6E11">
      <w:pPr>
        <w:rPr>
          <w:rFonts w:ascii="Arial" w:hAnsi="Arial" w:cs="Arial"/>
          <w:b/>
        </w:rPr>
      </w:pPr>
    </w:p>
    <w:p w14:paraId="69070598" w14:textId="77777777" w:rsidR="008C6E11" w:rsidRDefault="008C6E11" w:rsidP="008C6E11">
      <w:pPr>
        <w:numPr>
          <w:ilvl w:val="0"/>
          <w:numId w:val="33"/>
        </w:numPr>
        <w:rPr>
          <w:rFonts w:ascii="Arial" w:hAnsi="Arial" w:cs="Arial"/>
        </w:rPr>
      </w:pPr>
      <w:r w:rsidRPr="00CC1192">
        <w:rPr>
          <w:rFonts w:ascii="Arial" w:hAnsi="Arial" w:cs="Arial"/>
        </w:rPr>
        <w:t>Oświadczam, że nie podlegam wykluczeniu z postępowania na podstawie art. na podstawie art. 108 ust. 1 ustawy Prawo zamówień publicznych</w:t>
      </w:r>
      <w:r>
        <w:rPr>
          <w:rFonts w:ascii="Arial" w:hAnsi="Arial" w:cs="Arial"/>
        </w:rPr>
        <w:t xml:space="preserve"> </w:t>
      </w:r>
      <w:r w:rsidRPr="00B640A6">
        <w:rPr>
          <w:rFonts w:ascii="Arial" w:hAnsi="Arial" w:cs="Arial"/>
        </w:rPr>
        <w:t>oraz art. 7 ust. 1 ustawy o szczególnych rozwiązaniach w zakresie przeciwdziałania wspieraniu agresji na Ukrainę oraz służących ochronie bezpieczeństwa narodowego (rozdz. II ust. 1 pkt 7 SWZ).</w:t>
      </w:r>
    </w:p>
    <w:p w14:paraId="246A74F9" w14:textId="77777777" w:rsidR="008C6E11" w:rsidRDefault="008C6E11" w:rsidP="008C6E11">
      <w:pPr>
        <w:numPr>
          <w:ilvl w:val="0"/>
          <w:numId w:val="33"/>
        </w:numPr>
        <w:rPr>
          <w:rFonts w:ascii="Arial" w:hAnsi="Arial" w:cs="Arial"/>
        </w:rPr>
      </w:pPr>
      <w:r w:rsidRPr="00CF2FC2">
        <w:rPr>
          <w:rFonts w:ascii="Arial" w:hAnsi="Arial" w:cs="Arial"/>
        </w:rPr>
        <w:t xml:space="preserve">Oświadczam, że zachodzą w stosunku do mnie podstawy wykluczenia z postępowania na podstawie art. 108 ust 1 pkt …….. ustawy </w:t>
      </w:r>
      <w:proofErr w:type="spellStart"/>
      <w:r w:rsidRPr="00CF2FC2">
        <w:rPr>
          <w:rFonts w:ascii="Arial" w:hAnsi="Arial" w:cs="Arial"/>
        </w:rPr>
        <w:t>Pzp</w:t>
      </w:r>
      <w:proofErr w:type="spellEnd"/>
      <w:r w:rsidRPr="00CF2FC2">
        <w:rPr>
          <w:rFonts w:ascii="Arial" w:hAnsi="Arial" w:cs="Arial"/>
        </w:rPr>
        <w:t xml:space="preserve"> </w:t>
      </w:r>
      <w:r w:rsidRPr="00CF2FC2">
        <w:rPr>
          <w:rFonts w:ascii="Arial" w:hAnsi="Arial" w:cs="Arial"/>
          <w:sz w:val="18"/>
          <w:szCs w:val="18"/>
        </w:rPr>
        <w:t>(należy podać mającą zastosowanie podstawę wykluczenia -  pkt 1, 2, 5 lub 6)</w:t>
      </w:r>
      <w:r w:rsidRPr="00CF2FC2">
        <w:rPr>
          <w:rFonts w:ascii="Arial" w:hAnsi="Arial" w:cs="Arial"/>
        </w:rPr>
        <w:t xml:space="preserve">  Jednocześnie oświadczam, że w związku z ww. okolicznością, na podstawie art. 110 ust. 2 ustawy </w:t>
      </w:r>
      <w:proofErr w:type="spellStart"/>
      <w:r w:rsidRPr="00CF2FC2">
        <w:rPr>
          <w:rFonts w:ascii="Arial" w:hAnsi="Arial" w:cs="Arial"/>
        </w:rPr>
        <w:t>Pzp</w:t>
      </w:r>
      <w:proofErr w:type="spellEnd"/>
      <w:r w:rsidRPr="00CF2FC2">
        <w:rPr>
          <w:rFonts w:ascii="Arial" w:hAnsi="Arial" w:cs="Arial"/>
        </w:rPr>
        <w:t xml:space="preserve"> podjąłem następujące środki naprawcze: </w:t>
      </w:r>
      <w:r>
        <w:rPr>
          <w:rFonts w:ascii="Arial" w:hAnsi="Arial" w:cs="Arial"/>
        </w:rPr>
        <w:t>……………………………………………………………………………………………………………………………………………………………………………………………………………………………………………………………………  które w mojej ocenie udowadniają, że nie podlegam wykluczeniu.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i/>
          <w:iCs/>
          <w:sz w:val="16"/>
          <w:szCs w:val="16"/>
        </w:rPr>
        <w:t xml:space="preserve">jeżeli nie zachodzi sytuacja, o której mowa w pkt 2 pozostawia się zaznaczone pole  </w:t>
      </w:r>
      <w:r w:rsidRPr="00F43891">
        <w:rPr>
          <w:rFonts w:ascii="Arial" w:hAnsi="Arial" w:cs="Arial"/>
          <w:b/>
          <w:bCs/>
          <w:sz w:val="16"/>
          <w:szCs w:val="16"/>
        </w:rPr>
        <w:t>NIE DOTYCZY</w:t>
      </w:r>
      <w:r>
        <w:rPr>
          <w:rFonts w:ascii="Arial" w:hAnsi="Arial" w:cs="Arial"/>
          <w:i/>
          <w:iCs/>
          <w:sz w:val="16"/>
          <w:szCs w:val="16"/>
        </w:rPr>
        <w:t xml:space="preserve"> </w:t>
      </w:r>
      <w:r>
        <w:rPr>
          <w:rFonts w:cs="Arial"/>
          <w:b/>
          <w:sz w:val="18"/>
          <w:szCs w:val="18"/>
        </w:rPr>
        <w:fldChar w:fldCharType="begin">
          <w:ffData>
            <w:name w:val=""/>
            <w:enabled/>
            <w:calcOnExit w:val="0"/>
            <w:checkBox>
              <w:sizeAuto/>
              <w:default w:val="1"/>
            </w:checkBox>
          </w:ffData>
        </w:fldChar>
      </w:r>
      <w:r>
        <w:rPr>
          <w:rFonts w:cs="Arial"/>
          <w:sz w:val="18"/>
          <w:szCs w:val="18"/>
        </w:rPr>
        <w:instrText xml:space="preserve"> FORMCHECKBOX </w:instrText>
      </w:r>
      <w:r w:rsidR="00553308">
        <w:rPr>
          <w:rFonts w:cs="Arial"/>
          <w:b/>
          <w:sz w:val="18"/>
          <w:szCs w:val="18"/>
        </w:rPr>
      </w:r>
      <w:r w:rsidR="00553308">
        <w:rPr>
          <w:rFonts w:cs="Arial"/>
          <w:b/>
          <w:sz w:val="18"/>
          <w:szCs w:val="18"/>
        </w:rPr>
        <w:fldChar w:fldCharType="separate"/>
      </w:r>
      <w:r>
        <w:rPr>
          <w:rFonts w:cs="Arial"/>
          <w:b/>
          <w:sz w:val="18"/>
          <w:szCs w:val="18"/>
        </w:rPr>
        <w:fldChar w:fldCharType="end"/>
      </w:r>
      <w:r w:rsidRPr="008700F3">
        <w:rPr>
          <w:rFonts w:cs="Arial"/>
          <w:sz w:val="18"/>
          <w:szCs w:val="18"/>
        </w:rPr>
        <w:t xml:space="preserve"> </w:t>
      </w:r>
    </w:p>
    <w:p w14:paraId="25BE99B6" w14:textId="77777777" w:rsidR="008C6E11" w:rsidRPr="00077874" w:rsidRDefault="008C6E11" w:rsidP="008C6E11">
      <w:pPr>
        <w:numPr>
          <w:ilvl w:val="0"/>
          <w:numId w:val="33"/>
        </w:numPr>
        <w:rPr>
          <w:rFonts w:ascii="Arial" w:hAnsi="Arial" w:cs="Arial"/>
          <w:sz w:val="18"/>
          <w:szCs w:val="18"/>
        </w:rPr>
      </w:pPr>
      <w:r w:rsidRPr="00956726">
        <w:rPr>
          <w:rFonts w:ascii="Arial" w:hAnsi="Arial" w:cs="Arial"/>
        </w:rPr>
        <w:t>Oświadczam, że samodzielnie spełniam warunki udziału w postępowaniu określone w rozdziale II SWZ</w:t>
      </w:r>
      <w:r w:rsidRPr="00956726">
        <w:rPr>
          <w:rFonts w:ascii="Arial" w:hAnsi="Arial" w:cs="Arial"/>
        </w:rPr>
        <w:tab/>
      </w:r>
      <w:r w:rsidRPr="00956726">
        <w:rPr>
          <w:rFonts w:ascii="Arial" w:hAnsi="Arial" w:cs="Arial"/>
        </w:rPr>
        <w:tab/>
      </w:r>
      <w:r w:rsidRPr="00956726">
        <w:rPr>
          <w:rFonts w:ascii="Arial" w:hAnsi="Arial" w:cs="Arial"/>
          <w:b/>
          <w:bCs/>
        </w:rPr>
        <w:t>TAK</w:t>
      </w:r>
      <w:r w:rsidRPr="00956726">
        <w:rPr>
          <w:rFonts w:ascii="Arial" w:hAnsi="Arial" w:cs="Arial"/>
        </w:rPr>
        <w:t xml:space="preserve"> / NIE*</w:t>
      </w:r>
      <w:r>
        <w:rPr>
          <w:rFonts w:ascii="Arial" w:hAnsi="Arial" w:cs="Arial"/>
        </w:rPr>
        <w:t xml:space="preserve"> </w:t>
      </w:r>
      <w:r>
        <w:rPr>
          <w:rFonts w:ascii="Arial" w:hAnsi="Arial" w:cs="Arial"/>
          <w:sz w:val="16"/>
          <w:szCs w:val="16"/>
        </w:rPr>
        <w:t>w przypadku TAK nie wypełnia się p. 4</w:t>
      </w:r>
    </w:p>
    <w:p w14:paraId="6B67AA4A" w14:textId="77777777" w:rsidR="008C6E11" w:rsidRDefault="008C6E11" w:rsidP="008C6E11">
      <w:pPr>
        <w:numPr>
          <w:ilvl w:val="0"/>
          <w:numId w:val="33"/>
        </w:numPr>
        <w:rPr>
          <w:rFonts w:ascii="Arial" w:hAnsi="Arial" w:cs="Arial"/>
        </w:rPr>
      </w:pPr>
      <w:r>
        <w:rPr>
          <w:rFonts w:ascii="Arial" w:hAnsi="Arial" w:cs="Arial"/>
        </w:rPr>
        <w:t>S</w:t>
      </w:r>
      <w:r w:rsidRPr="0011044F">
        <w:rPr>
          <w:rFonts w:ascii="Arial" w:hAnsi="Arial" w:cs="Arial"/>
        </w:rPr>
        <w:t>amodzielnie nie spełniam warunku</w:t>
      </w:r>
      <w:r>
        <w:rPr>
          <w:rFonts w:ascii="Arial" w:hAnsi="Arial" w:cs="Arial"/>
        </w:rPr>
        <w:t xml:space="preserve">:  a) </w:t>
      </w:r>
      <w:r w:rsidRPr="009B23FB">
        <w:rPr>
          <w:rFonts w:ascii="Arial" w:hAnsi="Arial" w:cs="Arial"/>
        </w:rPr>
        <w:t>zdolności technicznej</w:t>
      </w:r>
      <w:r>
        <w:rPr>
          <w:rFonts w:ascii="Arial" w:hAnsi="Arial" w:cs="Arial"/>
        </w:rPr>
        <w:t xml:space="preserve">, b) zdolności zawodowej* </w:t>
      </w:r>
      <w:r w:rsidRPr="0011044F">
        <w:rPr>
          <w:rFonts w:ascii="Arial" w:hAnsi="Arial" w:cs="Arial"/>
        </w:rPr>
        <w:t xml:space="preserve">więc polegam na </w:t>
      </w:r>
      <w:r w:rsidRPr="00A45AEC">
        <w:rPr>
          <w:rFonts w:ascii="Arial" w:hAnsi="Arial" w:cs="Arial"/>
        </w:rPr>
        <w:t xml:space="preserve"> zdolnościach technicznych </w:t>
      </w:r>
      <w:r>
        <w:rPr>
          <w:rFonts w:ascii="Arial" w:hAnsi="Arial" w:cs="Arial"/>
        </w:rPr>
        <w:t xml:space="preserve">(polegam na doświadczeniu) </w:t>
      </w:r>
      <w:r w:rsidRPr="00A45AEC">
        <w:rPr>
          <w:rFonts w:ascii="Arial" w:hAnsi="Arial" w:cs="Arial"/>
        </w:rPr>
        <w:t>lub zawodowych</w:t>
      </w:r>
      <w:r>
        <w:rPr>
          <w:rFonts w:ascii="Arial" w:hAnsi="Arial" w:cs="Arial"/>
        </w:rPr>
        <w:t>*</w:t>
      </w:r>
      <w:r w:rsidRPr="00A45AEC">
        <w:rPr>
          <w:rFonts w:ascii="Arial" w:hAnsi="Arial" w:cs="Arial"/>
        </w:rPr>
        <w:t xml:space="preserve"> podmiot</w:t>
      </w:r>
      <w:r>
        <w:rPr>
          <w:rFonts w:ascii="Arial" w:hAnsi="Arial" w:cs="Arial"/>
        </w:rPr>
        <w:t>u</w:t>
      </w:r>
      <w:r w:rsidRPr="00A45AEC">
        <w:rPr>
          <w:rFonts w:ascii="Arial" w:hAnsi="Arial" w:cs="Arial"/>
        </w:rPr>
        <w:t xml:space="preserve"> udostępniając</w:t>
      </w:r>
      <w:r>
        <w:rPr>
          <w:rFonts w:ascii="Arial" w:hAnsi="Arial" w:cs="Arial"/>
        </w:rPr>
        <w:t xml:space="preserve">ego </w:t>
      </w:r>
      <w:r w:rsidRPr="00A45AEC">
        <w:rPr>
          <w:rFonts w:ascii="Arial" w:hAnsi="Arial" w:cs="Arial"/>
        </w:rPr>
        <w:t>zasoby</w:t>
      </w:r>
      <w:r w:rsidRPr="0011044F">
        <w:rPr>
          <w:rFonts w:ascii="Arial" w:hAnsi="Arial" w:cs="Arial"/>
        </w:rPr>
        <w:t xml:space="preserve">  który spełnia warunek zdolności technicznej</w:t>
      </w:r>
      <w:r>
        <w:rPr>
          <w:rFonts w:ascii="Arial" w:hAnsi="Arial" w:cs="Arial"/>
        </w:rPr>
        <w:t xml:space="preserve"> / </w:t>
      </w:r>
      <w:r w:rsidRPr="00A45AEC">
        <w:rPr>
          <w:rFonts w:ascii="Arial" w:hAnsi="Arial" w:cs="Arial"/>
        </w:rPr>
        <w:t>zdolności zawodowej</w:t>
      </w:r>
      <w:r>
        <w:rPr>
          <w:rFonts w:ascii="Arial" w:hAnsi="Arial" w:cs="Arial"/>
        </w:rPr>
        <w:t xml:space="preserve">* </w:t>
      </w:r>
    </w:p>
    <w:p w14:paraId="02FCC948" w14:textId="77777777" w:rsidR="008C6E11" w:rsidRDefault="008C6E11" w:rsidP="008C6E11">
      <w:pPr>
        <w:ind w:left="360"/>
        <w:rPr>
          <w:rFonts w:ascii="Arial" w:hAnsi="Arial" w:cs="Arial"/>
        </w:rPr>
      </w:pPr>
    </w:p>
    <w:p w14:paraId="36C26DF4" w14:textId="77777777" w:rsidR="008C6E11" w:rsidRDefault="008C6E11" w:rsidP="008C6E11">
      <w:pPr>
        <w:pStyle w:val="Akapitzlist"/>
        <w:ind w:left="360"/>
        <w:rPr>
          <w:rFonts w:ascii="Arial" w:hAnsi="Arial" w:cs="Arial"/>
          <w:sz w:val="16"/>
          <w:szCs w:val="16"/>
          <w:lang w:val="pl-PL"/>
        </w:rPr>
      </w:pPr>
      <w:r>
        <w:rPr>
          <w:rFonts w:ascii="Arial" w:hAnsi="Arial" w:cs="Arial"/>
          <w:sz w:val="16"/>
          <w:szCs w:val="16"/>
          <w:lang w:val="pl-PL"/>
        </w:rPr>
        <w:t>………………………………………………………………………………………………………………………………………………………………</w:t>
      </w:r>
    </w:p>
    <w:p w14:paraId="5C00F638" w14:textId="77777777" w:rsidR="008C6E11" w:rsidRDefault="008C6E11" w:rsidP="008C6E11">
      <w:pPr>
        <w:pStyle w:val="Akapitzlist"/>
        <w:ind w:left="360"/>
        <w:rPr>
          <w:rFonts w:ascii="Arial" w:hAnsi="Arial" w:cs="Arial"/>
          <w:sz w:val="16"/>
          <w:szCs w:val="16"/>
          <w:lang w:val="pl-PL"/>
        </w:rPr>
      </w:pPr>
      <w:r>
        <w:rPr>
          <w:rFonts w:ascii="Arial" w:hAnsi="Arial" w:cs="Arial"/>
          <w:sz w:val="16"/>
          <w:szCs w:val="16"/>
          <w:lang w:val="pl-PL"/>
        </w:rPr>
        <w:t>………………………………………………………………………………………………………………………………………………………………</w:t>
      </w:r>
    </w:p>
    <w:p w14:paraId="2BF2A540" w14:textId="77777777" w:rsidR="008C6E11" w:rsidRDefault="008C6E11" w:rsidP="008C6E11">
      <w:pPr>
        <w:pStyle w:val="Akapitzlist"/>
        <w:spacing w:after="0"/>
        <w:rPr>
          <w:rFonts w:ascii="Arial" w:hAnsi="Arial" w:cs="Arial"/>
          <w:sz w:val="16"/>
          <w:szCs w:val="16"/>
        </w:rPr>
      </w:pPr>
      <w:r w:rsidRPr="00911B4C">
        <w:rPr>
          <w:rFonts w:ascii="Arial" w:hAnsi="Arial" w:cs="Arial"/>
          <w:sz w:val="16"/>
          <w:szCs w:val="16"/>
        </w:rPr>
        <w:t xml:space="preserve">[nazwa i adres podmiotu] </w:t>
      </w:r>
      <w:r w:rsidRPr="00911B4C">
        <w:rPr>
          <w:rFonts w:ascii="Arial" w:hAnsi="Arial" w:cs="Arial"/>
          <w:sz w:val="16"/>
          <w:szCs w:val="16"/>
        </w:rPr>
        <w:tab/>
      </w:r>
    </w:p>
    <w:p w14:paraId="16BA591A" w14:textId="77777777" w:rsidR="008C6E11" w:rsidRPr="00A922AD" w:rsidRDefault="008C6E11" w:rsidP="00DE3EFB">
      <w:pPr>
        <w:suppressAutoHyphens w:val="0"/>
        <w:spacing w:line="276" w:lineRule="auto"/>
        <w:ind w:left="357"/>
        <w:contextualSpacing/>
        <w:rPr>
          <w:rFonts w:ascii="Arial" w:eastAsia="Calibri" w:hAnsi="Arial" w:cs="Arial"/>
          <w:lang w:val="x-none" w:eastAsia="en-US"/>
        </w:rPr>
      </w:pPr>
      <w:r w:rsidRPr="00A922AD">
        <w:rPr>
          <w:rFonts w:ascii="Arial" w:eastAsia="Calibri" w:hAnsi="Arial" w:cs="Arial"/>
          <w:lang w:eastAsia="en-US"/>
        </w:rPr>
        <w:t xml:space="preserve">w przypadku poleganiu na zdolności technicznej </w:t>
      </w:r>
      <w:r w:rsidRPr="00A922AD">
        <w:rPr>
          <w:rFonts w:ascii="Arial" w:eastAsia="Calibri" w:hAnsi="Arial" w:cs="Arial"/>
          <w:lang w:val="x-none" w:eastAsia="en-US"/>
        </w:rPr>
        <w:t>wskazanemu podmiotowi zlecimy umową o podwykonawstwo wykonanie robót</w:t>
      </w:r>
      <w:r w:rsidRPr="00A922AD">
        <w:rPr>
          <w:rFonts w:ascii="Arial" w:eastAsia="Calibri" w:hAnsi="Arial" w:cs="Arial"/>
          <w:lang w:eastAsia="en-US"/>
        </w:rPr>
        <w:t>,</w:t>
      </w:r>
      <w:r w:rsidRPr="00A922AD">
        <w:rPr>
          <w:rFonts w:ascii="Arial" w:eastAsia="Calibri" w:hAnsi="Arial" w:cs="Arial"/>
          <w:lang w:val="x-none" w:eastAsia="en-US"/>
        </w:rPr>
        <w:t xml:space="preserve"> do realizacji których te zdolności są wymagane</w:t>
      </w:r>
    </w:p>
    <w:p w14:paraId="30D9B249" w14:textId="77777777" w:rsidR="002C289F" w:rsidRDefault="002C289F" w:rsidP="008C6E11">
      <w:pPr>
        <w:ind w:left="360"/>
        <w:rPr>
          <w:rFonts w:ascii="Arial" w:hAnsi="Arial" w:cs="Arial"/>
        </w:rPr>
      </w:pPr>
    </w:p>
    <w:p w14:paraId="06F0B033" w14:textId="03D5819A" w:rsidR="008C6E11" w:rsidRPr="00F17EC9" w:rsidRDefault="008C6E11" w:rsidP="008C6E11">
      <w:pPr>
        <w:ind w:left="360"/>
        <w:rPr>
          <w:rFonts w:ascii="Arial" w:hAnsi="Arial" w:cs="Arial"/>
        </w:rPr>
      </w:pPr>
      <w:r w:rsidRPr="00F17EC9">
        <w:rPr>
          <w:rFonts w:ascii="Arial" w:hAnsi="Arial" w:cs="Arial"/>
        </w:rPr>
        <w:t xml:space="preserve">Jestem </w:t>
      </w:r>
      <w:r w:rsidRPr="00F17EC9">
        <w:rPr>
          <w:rFonts w:ascii="Arial" w:hAnsi="Arial" w:cs="Arial"/>
          <w:b/>
          <w:bCs/>
        </w:rPr>
        <w:t>mikro</w:t>
      </w:r>
      <w:r w:rsidRPr="00F17EC9">
        <w:rPr>
          <w:rFonts w:ascii="Arial" w:hAnsi="Arial" w:cs="Arial"/>
        </w:rPr>
        <w:t xml:space="preserve">, </w:t>
      </w:r>
      <w:r w:rsidRPr="00F17EC9">
        <w:rPr>
          <w:rFonts w:ascii="Arial" w:hAnsi="Arial" w:cs="Arial"/>
          <w:b/>
          <w:bCs/>
        </w:rPr>
        <w:t>małym</w:t>
      </w:r>
      <w:r w:rsidRPr="00F17EC9">
        <w:rPr>
          <w:rFonts w:ascii="Arial" w:hAnsi="Arial" w:cs="Arial"/>
        </w:rPr>
        <w:t xml:space="preserve"> lub </w:t>
      </w:r>
      <w:r w:rsidRPr="00F17EC9">
        <w:rPr>
          <w:rFonts w:ascii="Arial" w:hAnsi="Arial" w:cs="Arial"/>
          <w:b/>
          <w:bCs/>
        </w:rPr>
        <w:t>średnim</w:t>
      </w:r>
      <w:r w:rsidRPr="00F17EC9">
        <w:rPr>
          <w:rFonts w:ascii="Arial" w:hAnsi="Arial" w:cs="Arial"/>
        </w:rPr>
        <w:t xml:space="preserve"> przedsiębiorcą </w:t>
      </w:r>
      <w:r w:rsidRPr="00F17EC9">
        <w:rPr>
          <w:rFonts w:ascii="Arial" w:hAnsi="Arial" w:cs="Arial"/>
          <w:b/>
          <w:bCs/>
        </w:rPr>
        <w:t>TAK/NIE</w:t>
      </w:r>
      <w:r w:rsidRPr="00F17EC9">
        <w:rPr>
          <w:rFonts w:ascii="Arial" w:hAnsi="Arial" w:cs="Arial"/>
        </w:rPr>
        <w:t xml:space="preserve">*  </w:t>
      </w:r>
      <w:r w:rsidRPr="00B4250E">
        <w:rPr>
          <w:rFonts w:ascii="Arial" w:hAnsi="Arial" w:cs="Arial"/>
          <w:b/>
          <w:bCs/>
        </w:rPr>
        <w:t>w przypadku</w:t>
      </w:r>
      <w:r w:rsidRPr="00F17EC9">
        <w:rPr>
          <w:rFonts w:ascii="Arial" w:hAnsi="Arial" w:cs="Arial"/>
        </w:rPr>
        <w:t xml:space="preserve"> </w:t>
      </w:r>
      <w:r w:rsidRPr="002367E1">
        <w:rPr>
          <w:rFonts w:ascii="Arial" w:hAnsi="Arial" w:cs="Arial"/>
          <w:b/>
          <w:bCs/>
        </w:rPr>
        <w:t>TAK</w:t>
      </w:r>
      <w:r w:rsidRPr="00F17EC9">
        <w:rPr>
          <w:rFonts w:ascii="Arial" w:hAnsi="Arial" w:cs="Arial"/>
        </w:rPr>
        <w:t xml:space="preserve"> </w:t>
      </w:r>
      <w:r w:rsidRPr="00B4250E">
        <w:rPr>
          <w:rFonts w:ascii="Arial" w:hAnsi="Arial" w:cs="Arial"/>
          <w:b/>
          <w:bCs/>
        </w:rPr>
        <w:t xml:space="preserve">należy zaznaczyć właściwe </w:t>
      </w:r>
      <w:r w:rsidRPr="00B4250E">
        <w:rPr>
          <w:rFonts w:ascii="Arial" w:hAnsi="Arial" w:cs="Arial"/>
          <w:b/>
          <w:bCs/>
          <w:sz w:val="18"/>
          <w:szCs w:val="18"/>
        </w:rPr>
        <w:t xml:space="preserve">(poprzez </w:t>
      </w:r>
      <w:r w:rsidRPr="00B4250E">
        <w:rPr>
          <w:rFonts w:ascii="Arial" w:hAnsi="Arial" w:cs="Arial"/>
          <w:b/>
          <w:bCs/>
        </w:rPr>
        <w:t>skreślenie pozostałych</w:t>
      </w:r>
      <w:r w:rsidRPr="00F17EC9">
        <w:rPr>
          <w:rFonts w:ascii="Arial" w:hAnsi="Arial" w:cs="Arial"/>
        </w:rPr>
        <w:t>)</w:t>
      </w:r>
    </w:p>
    <w:p w14:paraId="5AA44B86" w14:textId="77777777" w:rsidR="008C6E11" w:rsidRDefault="008C6E11" w:rsidP="008C6E11">
      <w:pPr>
        <w:jc w:val="both"/>
        <w:rPr>
          <w:rFonts w:ascii="Arial" w:hAnsi="Arial" w:cs="Arial"/>
        </w:rPr>
      </w:pPr>
      <w:r>
        <w:rPr>
          <w:rFonts w:ascii="Arial" w:hAnsi="Arial" w:cs="Arial"/>
        </w:rPr>
        <w:t>definicja: (</w:t>
      </w:r>
      <w:r w:rsidRPr="00D73D37">
        <w:rPr>
          <w:rFonts w:ascii="Arial" w:hAnsi="Arial" w:cs="Arial"/>
          <w:sz w:val="16"/>
          <w:szCs w:val="16"/>
        </w:rPr>
        <w:t>zgodnie z definicją Rozporządzenia Komisji (UE) nr 651/2014 z dnia 17 czerwca 2014</w:t>
      </w:r>
      <w:r>
        <w:rPr>
          <w:rFonts w:ascii="Arial" w:hAnsi="Arial" w:cs="Arial"/>
        </w:rPr>
        <w:t xml:space="preserve">) </w:t>
      </w:r>
    </w:p>
    <w:p w14:paraId="6BF239F4" w14:textId="77777777" w:rsidR="008C6E11" w:rsidRPr="00C109E2" w:rsidRDefault="008C6E11" w:rsidP="008C6E11">
      <w:pPr>
        <w:suppressAutoHyphens w:val="0"/>
        <w:rPr>
          <w:rFonts w:ascii="Arial" w:hAnsi="Arial" w:cs="Arial"/>
          <w:i/>
          <w:sz w:val="18"/>
          <w:szCs w:val="18"/>
        </w:rPr>
      </w:pPr>
      <w:r w:rsidRPr="00C109E2">
        <w:rPr>
          <w:rFonts w:ascii="Arial" w:hAnsi="Arial" w:cs="Arial"/>
          <w:b/>
          <w:i/>
          <w:sz w:val="18"/>
          <w:szCs w:val="18"/>
        </w:rPr>
        <w:t>średnie przedsiębiorstwo</w:t>
      </w:r>
      <w:r w:rsidRPr="00C109E2">
        <w:rPr>
          <w:rFonts w:ascii="Arial" w:hAnsi="Arial" w:cs="Arial"/>
          <w:i/>
          <w:sz w:val="18"/>
          <w:szCs w:val="18"/>
        </w:rPr>
        <w:t>: zatrudnia mniej niż 250 pracowników oraz jego roczny obrót nie przekracza 50 milionów euro lub roczna suma bilansowa nie przekracza 43 milionów euro;</w:t>
      </w:r>
    </w:p>
    <w:p w14:paraId="46A64385" w14:textId="77777777" w:rsidR="008C6E11" w:rsidRPr="00C109E2" w:rsidRDefault="008C6E11" w:rsidP="008C6E11">
      <w:pPr>
        <w:suppressAutoHyphens w:val="0"/>
        <w:rPr>
          <w:rFonts w:ascii="Arial" w:hAnsi="Arial" w:cs="Arial"/>
          <w:i/>
          <w:sz w:val="18"/>
          <w:szCs w:val="18"/>
        </w:rPr>
      </w:pPr>
      <w:r w:rsidRPr="00C109E2">
        <w:rPr>
          <w:rFonts w:ascii="Arial" w:hAnsi="Arial" w:cs="Arial"/>
          <w:b/>
          <w:i/>
          <w:sz w:val="18"/>
          <w:szCs w:val="18"/>
        </w:rPr>
        <w:t>małe przedsiębiorstwo</w:t>
      </w:r>
      <w:r w:rsidRPr="00C109E2">
        <w:rPr>
          <w:rFonts w:ascii="Arial" w:hAnsi="Arial" w:cs="Arial"/>
          <w:i/>
          <w:sz w:val="18"/>
          <w:szCs w:val="18"/>
        </w:rPr>
        <w:t xml:space="preserve">: zatrudnia mniej niż 50 pracowników oraz jego roczny obrót nie przekracza 10 milionów euro </w:t>
      </w:r>
    </w:p>
    <w:p w14:paraId="73792526" w14:textId="77777777" w:rsidR="008C6E11" w:rsidRDefault="008C6E11" w:rsidP="008C6E11">
      <w:pPr>
        <w:suppressAutoHyphens w:val="0"/>
        <w:rPr>
          <w:rFonts w:ascii="Arial" w:hAnsi="Arial" w:cs="Arial"/>
        </w:rPr>
      </w:pPr>
      <w:r w:rsidRPr="00C109E2">
        <w:rPr>
          <w:rFonts w:ascii="Arial" w:hAnsi="Arial" w:cs="Arial"/>
          <w:b/>
          <w:i/>
          <w:sz w:val="18"/>
          <w:szCs w:val="18"/>
        </w:rPr>
        <w:t>mikroprzedsiębiorstwo</w:t>
      </w:r>
      <w:r w:rsidRPr="00C109E2">
        <w:rPr>
          <w:rFonts w:ascii="Arial" w:hAnsi="Arial" w:cs="Arial"/>
          <w:i/>
          <w:sz w:val="18"/>
          <w:szCs w:val="18"/>
        </w:rPr>
        <w:t>: zatrudnia mniej niż 10 pracowników oraz jego roczny obrót nie przekracza 2 milionów euro</w:t>
      </w:r>
      <w:r w:rsidRPr="00485D12">
        <w:rPr>
          <w:rFonts w:ascii="Arial" w:hAnsi="Arial" w:cs="Arial"/>
          <w:sz w:val="18"/>
          <w:szCs w:val="18"/>
        </w:rPr>
        <w:t xml:space="preserve"> </w:t>
      </w:r>
    </w:p>
    <w:p w14:paraId="099308DC" w14:textId="77777777" w:rsidR="008C6E11" w:rsidRDefault="008C6E11" w:rsidP="008C6E11">
      <w:pPr>
        <w:suppressAutoHyphens w:val="0"/>
        <w:rPr>
          <w:rFonts w:ascii="Arial" w:hAnsi="Arial" w:cs="Arial"/>
          <w:i/>
          <w:sz w:val="16"/>
          <w:szCs w:val="16"/>
        </w:rPr>
      </w:pPr>
    </w:p>
    <w:p w14:paraId="68C7A2AE" w14:textId="77777777" w:rsidR="008C6E11" w:rsidRDefault="008C6E11" w:rsidP="008C6E11">
      <w:pPr>
        <w:ind w:left="360"/>
        <w:jc w:val="both"/>
        <w:rPr>
          <w:rFonts w:ascii="Arial" w:hAnsi="Arial" w:cs="Arial"/>
          <w:sz w:val="18"/>
          <w:szCs w:val="18"/>
        </w:rPr>
      </w:pPr>
      <w:r w:rsidRPr="00143043">
        <w:rPr>
          <w:rFonts w:ascii="Arial" w:hAnsi="Arial" w:cs="Arial"/>
          <w:sz w:val="18"/>
          <w:szCs w:val="18"/>
        </w:rPr>
        <w:t>Oświadczam, że wypełniłem obowiązki informacyjne przewidziane w art. 13 lub art. 14 RODO 2 wobec osób fizycznych, od których dane osobowe bezpośrednio lub pośrednio pozyskałem w celu ubiegania się o udzielenie zamówienia publicznego w niniejszym postępowaniu</w:t>
      </w:r>
      <w:r>
        <w:rPr>
          <w:rFonts w:ascii="Arial" w:hAnsi="Arial" w:cs="Arial"/>
          <w:sz w:val="18"/>
          <w:szCs w:val="18"/>
        </w:rPr>
        <w:t xml:space="preserve"> – jeżeli dotyczy</w:t>
      </w:r>
    </w:p>
    <w:p w14:paraId="4DB8E758" w14:textId="77777777" w:rsidR="008C6E11" w:rsidRDefault="008C6E11" w:rsidP="008C6E11">
      <w:pPr>
        <w:ind w:left="360"/>
        <w:jc w:val="both"/>
        <w:rPr>
          <w:rFonts w:ascii="Arial" w:hAnsi="Arial" w:cs="Arial"/>
          <w:sz w:val="18"/>
          <w:szCs w:val="18"/>
        </w:rPr>
      </w:pPr>
    </w:p>
    <w:p w14:paraId="498FF7A8" w14:textId="77777777" w:rsidR="008C6E11" w:rsidRDefault="008C6E11" w:rsidP="008C6E11">
      <w:pPr>
        <w:ind w:left="360"/>
        <w:jc w:val="both"/>
        <w:rPr>
          <w:rFonts w:ascii="Arial" w:hAnsi="Arial" w:cs="Arial"/>
          <w:sz w:val="18"/>
          <w:szCs w:val="18"/>
        </w:rPr>
      </w:pPr>
      <w:r w:rsidRPr="00143043">
        <w:rPr>
          <w:rFonts w:ascii="Arial" w:hAnsi="Arial" w:cs="Arial"/>
          <w:sz w:val="18"/>
          <w:szCs w:val="18"/>
        </w:rPr>
        <w:t>*niepotrzebne skreślić</w:t>
      </w:r>
    </w:p>
    <w:p w14:paraId="331CB5F5" w14:textId="3B2E3AAB" w:rsidR="008C6E11" w:rsidRDefault="008C6E11" w:rsidP="008C6E11">
      <w:pPr>
        <w:ind w:left="360"/>
        <w:jc w:val="right"/>
        <w:rPr>
          <w:rFonts w:ascii="Arial" w:hAnsi="Arial" w:cs="Arial"/>
        </w:rPr>
      </w:pPr>
      <w:r w:rsidRPr="003357D9">
        <w:rPr>
          <w:rFonts w:ascii="Arial" w:hAnsi="Arial" w:cs="Arial"/>
        </w:rPr>
        <w:t>_________________dnia______202</w:t>
      </w:r>
      <w:r>
        <w:rPr>
          <w:rFonts w:ascii="Arial" w:hAnsi="Arial" w:cs="Arial"/>
        </w:rPr>
        <w:t>2.</w:t>
      </w:r>
      <w:r w:rsidRPr="003357D9">
        <w:rPr>
          <w:rFonts w:ascii="Arial" w:hAnsi="Arial" w:cs="Arial"/>
        </w:rPr>
        <w:t>r.</w:t>
      </w:r>
      <w:r w:rsidRPr="00904570">
        <w:rPr>
          <w:rFonts w:ascii="Arial" w:hAnsi="Arial" w:cs="Arial"/>
        </w:rPr>
        <w:t xml:space="preserve">  </w:t>
      </w:r>
    </w:p>
    <w:p w14:paraId="686D2951" w14:textId="77777777" w:rsidR="00083827" w:rsidRDefault="00083827" w:rsidP="00C8517E">
      <w:pPr>
        <w:ind w:left="3544" w:firstLine="704"/>
        <w:jc w:val="center"/>
        <w:rPr>
          <w:rFonts w:ascii="Arial" w:hAnsi="Arial" w:cs="Arial"/>
          <w:i/>
          <w:iCs/>
          <w:vertAlign w:val="superscript"/>
        </w:rPr>
      </w:pPr>
    </w:p>
    <w:p w14:paraId="131DE787" w14:textId="79485EE3" w:rsidR="00C8517E" w:rsidRPr="00953103" w:rsidRDefault="00C8517E" w:rsidP="00C8517E">
      <w:pPr>
        <w:ind w:left="3544" w:firstLine="704"/>
        <w:jc w:val="center"/>
        <w:rPr>
          <w:rFonts w:ascii="Arial" w:hAnsi="Arial" w:cs="Arial"/>
          <w:i/>
          <w:vertAlign w:val="superscript"/>
        </w:rPr>
      </w:pPr>
      <w:r w:rsidRPr="00953103">
        <w:rPr>
          <w:rFonts w:ascii="Arial" w:hAnsi="Arial" w:cs="Arial"/>
          <w:i/>
          <w:iCs/>
          <w:vertAlign w:val="superscript"/>
        </w:rPr>
        <w:t>elektroniczny podpis kwalifikowany, podpis zaufany lub podpis osobisty</w:t>
      </w:r>
      <w:r>
        <w:rPr>
          <w:rFonts w:ascii="Arial" w:hAnsi="Arial" w:cs="Arial"/>
          <w:i/>
          <w:iCs/>
          <w:vertAlign w:val="superscript"/>
        </w:rPr>
        <w:t xml:space="preserve"> WYKONAWCY</w:t>
      </w:r>
    </w:p>
    <w:bookmarkEnd w:id="74"/>
    <w:p w14:paraId="61187652"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2a</w:t>
      </w:r>
      <w:r w:rsidRPr="009060D5">
        <w:rPr>
          <w:b/>
          <w:bCs/>
          <w:i/>
          <w:sz w:val="20"/>
        </w:rPr>
        <w:t xml:space="preserve"> – </w:t>
      </w:r>
      <w:r>
        <w:rPr>
          <w:b/>
          <w:bCs/>
          <w:i/>
          <w:sz w:val="20"/>
        </w:rPr>
        <w:t>oświadczenie</w:t>
      </w:r>
    </w:p>
    <w:p w14:paraId="027FFF16"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9060D5">
        <w:rPr>
          <w:rFonts w:cs="Arial"/>
          <w:b/>
          <w:sz w:val="28"/>
          <w:szCs w:val="28"/>
        </w:rPr>
        <w:t>O</w:t>
      </w:r>
      <w:r>
        <w:rPr>
          <w:rFonts w:cs="Arial"/>
          <w:b/>
          <w:sz w:val="28"/>
          <w:szCs w:val="28"/>
        </w:rPr>
        <w:t xml:space="preserve">ŚWIADCZENIE WYKONAWCY </w:t>
      </w:r>
    </w:p>
    <w:p w14:paraId="03699390"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AE1E77">
        <w:rPr>
          <w:rFonts w:cs="Arial"/>
          <w:b/>
          <w:szCs w:val="24"/>
        </w:rPr>
        <w:t>ubiegającego się o zamówienie wspólnie z innymi wykonawcami</w:t>
      </w:r>
    </w:p>
    <w:p w14:paraId="24F5F4B6" w14:textId="77777777" w:rsidR="008C6E11" w:rsidRPr="00006D4F" w:rsidRDefault="008C6E11" w:rsidP="008C6E11">
      <w:pPr>
        <w:rPr>
          <w:rFonts w:ascii="Arial" w:hAnsi="Arial" w:cs="Arial"/>
          <w:bCs/>
          <w:sz w:val="18"/>
          <w:szCs w:val="18"/>
        </w:rPr>
      </w:pPr>
      <w:r>
        <w:rPr>
          <w:rFonts w:ascii="Arial" w:hAnsi="Arial" w:cs="Arial"/>
          <w:bCs/>
          <w:sz w:val="18"/>
          <w:szCs w:val="18"/>
        </w:rPr>
        <w:t>Uwaga: oświadczenie niniejsze wypełnia: wykonawca nie będący pełnomocnikiem - w zakresie p. 1 i ewentualnie 2 oraz informacji o wielkości przedsiębiorstwa; pełnomocnik wykonawców – w zakresie 1,2,3,4 i</w:t>
      </w:r>
      <w:r w:rsidRPr="004328EF">
        <w:rPr>
          <w:rFonts w:ascii="Arial" w:hAnsi="Arial" w:cs="Arial"/>
          <w:bCs/>
          <w:sz w:val="18"/>
          <w:szCs w:val="18"/>
        </w:rPr>
        <w:t>nformacji o wielkości przedsiębiorstwa</w:t>
      </w:r>
      <w:r>
        <w:rPr>
          <w:rFonts w:ascii="Arial" w:hAnsi="Arial" w:cs="Arial"/>
          <w:bCs/>
          <w:sz w:val="18"/>
          <w:szCs w:val="18"/>
        </w:rPr>
        <w:t xml:space="preserve"> (jeżeli pełnomocnik jest wykonawcą) oraz oświadczenia o </w:t>
      </w:r>
      <w:r w:rsidRPr="0084201C">
        <w:rPr>
          <w:rFonts w:ascii="Arial" w:hAnsi="Arial" w:cs="Arial"/>
          <w:bCs/>
          <w:sz w:val="18"/>
          <w:szCs w:val="18"/>
        </w:rPr>
        <w:t>rob</w:t>
      </w:r>
      <w:r>
        <w:rPr>
          <w:rFonts w:ascii="Arial" w:hAnsi="Arial" w:cs="Arial"/>
          <w:bCs/>
          <w:sz w:val="18"/>
          <w:szCs w:val="18"/>
        </w:rPr>
        <w:t xml:space="preserve">otach </w:t>
      </w:r>
      <w:r w:rsidRPr="0084201C">
        <w:rPr>
          <w:rFonts w:ascii="Arial" w:hAnsi="Arial" w:cs="Arial"/>
          <w:bCs/>
          <w:sz w:val="18"/>
          <w:szCs w:val="18"/>
        </w:rPr>
        <w:t xml:space="preserve">budowlanych, </w:t>
      </w:r>
      <w:r>
        <w:rPr>
          <w:rFonts w:ascii="Arial" w:hAnsi="Arial" w:cs="Arial"/>
          <w:bCs/>
          <w:sz w:val="18"/>
          <w:szCs w:val="18"/>
        </w:rPr>
        <w:t>k</w:t>
      </w:r>
      <w:r w:rsidRPr="0084201C">
        <w:rPr>
          <w:rFonts w:ascii="Arial" w:hAnsi="Arial" w:cs="Arial"/>
          <w:bCs/>
          <w:sz w:val="18"/>
          <w:szCs w:val="18"/>
        </w:rPr>
        <w:t>tóre</w:t>
      </w:r>
      <w:r>
        <w:rPr>
          <w:rFonts w:ascii="Arial" w:hAnsi="Arial" w:cs="Arial"/>
          <w:bCs/>
          <w:sz w:val="18"/>
          <w:szCs w:val="18"/>
        </w:rPr>
        <w:t xml:space="preserve"> </w:t>
      </w:r>
      <w:r w:rsidRPr="0084201C">
        <w:rPr>
          <w:rFonts w:ascii="Arial" w:hAnsi="Arial" w:cs="Arial"/>
          <w:bCs/>
          <w:sz w:val="18"/>
          <w:szCs w:val="18"/>
        </w:rPr>
        <w:t>wykonają</w:t>
      </w:r>
      <w:r>
        <w:rPr>
          <w:rFonts w:ascii="Arial" w:hAnsi="Arial" w:cs="Arial"/>
          <w:bCs/>
          <w:sz w:val="18"/>
          <w:szCs w:val="18"/>
        </w:rPr>
        <w:t xml:space="preserve"> </w:t>
      </w:r>
      <w:r w:rsidRPr="0084201C">
        <w:rPr>
          <w:rFonts w:ascii="Arial" w:hAnsi="Arial" w:cs="Arial"/>
          <w:bCs/>
          <w:sz w:val="18"/>
          <w:szCs w:val="18"/>
        </w:rPr>
        <w:t>poszczególni</w:t>
      </w:r>
      <w:r>
        <w:rPr>
          <w:rFonts w:ascii="Arial" w:hAnsi="Arial" w:cs="Arial"/>
          <w:bCs/>
          <w:sz w:val="18"/>
          <w:szCs w:val="18"/>
        </w:rPr>
        <w:t xml:space="preserve"> </w:t>
      </w:r>
      <w:r w:rsidRPr="0084201C">
        <w:rPr>
          <w:rFonts w:ascii="Arial" w:hAnsi="Arial" w:cs="Arial"/>
          <w:bCs/>
          <w:sz w:val="18"/>
          <w:szCs w:val="18"/>
        </w:rPr>
        <w:t>wykonawcy</w:t>
      </w:r>
    </w:p>
    <w:p w14:paraId="0AB9A2B1" w14:textId="77777777" w:rsidR="008C6E11" w:rsidRDefault="008C6E11" w:rsidP="008C6E11">
      <w:pPr>
        <w:jc w:val="both"/>
        <w:rPr>
          <w:rFonts w:ascii="Arial" w:hAnsi="Arial" w:cs="Arial"/>
          <w:b/>
          <w:sz w:val="22"/>
          <w:szCs w:val="22"/>
        </w:rPr>
      </w:pPr>
    </w:p>
    <w:p w14:paraId="0EA3191A" w14:textId="77777777" w:rsidR="008C6E11" w:rsidRDefault="008C6E11" w:rsidP="008C6E11">
      <w:pPr>
        <w:jc w:val="both"/>
        <w:rPr>
          <w:rFonts w:ascii="Arial" w:hAnsi="Arial" w:cs="Arial"/>
          <w:b/>
          <w:sz w:val="22"/>
          <w:szCs w:val="22"/>
        </w:rPr>
      </w:pPr>
      <w:r w:rsidRPr="00C113D0">
        <w:rPr>
          <w:rFonts w:ascii="Arial" w:hAnsi="Arial" w:cs="Arial"/>
          <w:b/>
          <w:sz w:val="22"/>
          <w:szCs w:val="22"/>
        </w:rPr>
        <w:t>Wykonawca:</w:t>
      </w:r>
      <w:r>
        <w:rPr>
          <w:rFonts w:ascii="Arial" w:hAnsi="Arial" w:cs="Arial"/>
          <w:b/>
          <w:sz w:val="22"/>
          <w:szCs w:val="22"/>
        </w:rPr>
        <w:t xml:space="preserve">   ……………………………………………………………………………………………………….</w:t>
      </w:r>
    </w:p>
    <w:p w14:paraId="2206A1C9" w14:textId="77777777" w:rsidR="008C6E11" w:rsidRDefault="008C6E11" w:rsidP="008C6E11">
      <w:pPr>
        <w:jc w:val="both"/>
        <w:rPr>
          <w:rFonts w:ascii="Arial" w:hAnsi="Arial" w:cs="Arial"/>
          <w:b/>
          <w:sz w:val="22"/>
          <w:szCs w:val="22"/>
        </w:rPr>
      </w:pPr>
      <w:r w:rsidRPr="00C113D0">
        <w:rPr>
          <w:rFonts w:ascii="Arial" w:hAnsi="Arial" w:cs="Arial"/>
          <w:b/>
          <w:sz w:val="22"/>
          <w:szCs w:val="22"/>
        </w:rPr>
        <w:t>…………………………………….………………………………….…………………………………</w:t>
      </w:r>
      <w:r>
        <w:rPr>
          <w:rFonts w:ascii="Arial" w:hAnsi="Arial" w:cs="Arial"/>
          <w:b/>
          <w:sz w:val="22"/>
          <w:szCs w:val="22"/>
        </w:rPr>
        <w:t>……………..</w:t>
      </w:r>
    </w:p>
    <w:p w14:paraId="73795D5B" w14:textId="77777777" w:rsidR="008C6E11" w:rsidRPr="004F6FCB" w:rsidRDefault="008C6E11" w:rsidP="008C6E11">
      <w:pPr>
        <w:jc w:val="both"/>
        <w:rPr>
          <w:rFonts w:ascii="Arial" w:hAnsi="Arial" w:cs="Arial"/>
          <w:bCs/>
          <w:sz w:val="16"/>
          <w:szCs w:val="16"/>
        </w:rPr>
      </w:pPr>
      <w:r w:rsidRPr="004F6FCB">
        <w:rPr>
          <w:rFonts w:ascii="Arial" w:hAnsi="Arial" w:cs="Arial"/>
          <w:bCs/>
          <w:sz w:val="16"/>
          <w:szCs w:val="16"/>
        </w:rPr>
        <w:t>(pełna nazwa/firma, adres, w zależności od podmiotu: NIP/PESEL, KRS/</w:t>
      </w:r>
      <w:proofErr w:type="spellStart"/>
      <w:r w:rsidRPr="004F6FCB">
        <w:rPr>
          <w:rFonts w:ascii="Arial" w:hAnsi="Arial" w:cs="Arial"/>
          <w:bCs/>
          <w:sz w:val="16"/>
          <w:szCs w:val="16"/>
        </w:rPr>
        <w:t>CEiDG</w:t>
      </w:r>
      <w:proofErr w:type="spellEnd"/>
      <w:r>
        <w:rPr>
          <w:rFonts w:ascii="Arial" w:hAnsi="Arial" w:cs="Arial"/>
          <w:bCs/>
          <w:sz w:val="16"/>
          <w:szCs w:val="16"/>
        </w:rPr>
        <w:t xml:space="preserve"> -</w:t>
      </w:r>
      <w:r w:rsidRPr="004F6FCB">
        <w:rPr>
          <w:rFonts w:ascii="Arial" w:hAnsi="Arial" w:cs="Arial"/>
          <w:bCs/>
          <w:sz w:val="16"/>
          <w:szCs w:val="16"/>
        </w:rPr>
        <w:t>)</w:t>
      </w:r>
    </w:p>
    <w:p w14:paraId="11FF54E3" w14:textId="77777777" w:rsidR="008C6E11" w:rsidRDefault="008C6E11" w:rsidP="008C6E11">
      <w:pPr>
        <w:jc w:val="both"/>
        <w:rPr>
          <w:rFonts w:ascii="Arial" w:hAnsi="Arial" w:cs="Arial"/>
          <w:bCs/>
          <w:sz w:val="16"/>
          <w:szCs w:val="16"/>
        </w:rPr>
      </w:pPr>
    </w:p>
    <w:p w14:paraId="0B684071" w14:textId="77777777" w:rsidR="008C6E11" w:rsidRPr="00AE1E77" w:rsidRDefault="008C6E11" w:rsidP="008C6E11">
      <w:pPr>
        <w:jc w:val="both"/>
        <w:rPr>
          <w:rFonts w:ascii="Arial" w:hAnsi="Arial" w:cs="Arial"/>
          <w:bCs/>
          <w:sz w:val="18"/>
          <w:szCs w:val="18"/>
        </w:rPr>
      </w:pPr>
      <w:r w:rsidRPr="00AE1E77">
        <w:rPr>
          <w:rFonts w:ascii="Arial" w:hAnsi="Arial" w:cs="Arial"/>
          <w:bCs/>
          <w:sz w:val="18"/>
          <w:szCs w:val="18"/>
        </w:rPr>
        <w:t>ubiegający się o zamówienie wspólnie z:</w:t>
      </w:r>
      <w:r>
        <w:rPr>
          <w:rFonts w:ascii="Arial" w:hAnsi="Arial" w:cs="Arial"/>
          <w:bCs/>
          <w:sz w:val="18"/>
          <w:szCs w:val="18"/>
        </w:rPr>
        <w:t xml:space="preserve"> ……………………………………………………………………………………………………</w:t>
      </w:r>
    </w:p>
    <w:p w14:paraId="397CD677" w14:textId="77777777" w:rsidR="008C6E11" w:rsidRDefault="008C6E11" w:rsidP="008C6E11">
      <w:pPr>
        <w:jc w:val="both"/>
        <w:rPr>
          <w:rFonts w:ascii="Arial" w:hAnsi="Arial" w:cs="Arial"/>
          <w:bCs/>
          <w:sz w:val="16"/>
          <w:szCs w:val="16"/>
        </w:rPr>
      </w:pPr>
      <w:r>
        <w:rPr>
          <w:rFonts w:ascii="Arial" w:hAnsi="Arial" w:cs="Arial"/>
          <w:bCs/>
          <w:sz w:val="16"/>
          <w:szCs w:val="16"/>
        </w:rPr>
        <w:t>[nazwy pozostałych wykonawców ]</w:t>
      </w:r>
    </w:p>
    <w:p w14:paraId="053C5B8A" w14:textId="77777777" w:rsidR="008C6E11" w:rsidRPr="006C34B8" w:rsidRDefault="008C6E11" w:rsidP="008C6E11">
      <w:pPr>
        <w:jc w:val="both"/>
        <w:rPr>
          <w:rFonts w:ascii="Arial" w:hAnsi="Arial" w:cs="Arial"/>
          <w:bCs/>
        </w:rPr>
      </w:pPr>
      <w:r w:rsidRPr="006C34B8">
        <w:rPr>
          <w:rFonts w:ascii="Arial" w:hAnsi="Arial" w:cs="Arial"/>
          <w:bCs/>
        </w:rPr>
        <w:t>Pełnomocnikiem  jest: ………………………………………………</w:t>
      </w:r>
      <w:r>
        <w:rPr>
          <w:rFonts w:ascii="Arial" w:hAnsi="Arial" w:cs="Arial"/>
          <w:bCs/>
        </w:rPr>
        <w:t>………………………………………………………….</w:t>
      </w:r>
    </w:p>
    <w:p w14:paraId="77907B78" w14:textId="77777777" w:rsidR="008C6E11" w:rsidRDefault="008C6E11" w:rsidP="008C6E11">
      <w:pPr>
        <w:jc w:val="both"/>
        <w:rPr>
          <w:rFonts w:ascii="Arial" w:hAnsi="Arial" w:cs="Arial"/>
          <w:bCs/>
          <w:sz w:val="16"/>
          <w:szCs w:val="16"/>
        </w:rPr>
      </w:pPr>
      <w:r w:rsidRPr="006C34B8">
        <w:rPr>
          <w:rFonts w:ascii="Arial" w:hAnsi="Arial" w:cs="Arial"/>
          <w:bCs/>
          <w:sz w:val="16"/>
          <w:szCs w:val="16"/>
        </w:rPr>
        <w:t xml:space="preserve">[nazwy </w:t>
      </w:r>
      <w:r>
        <w:rPr>
          <w:rFonts w:ascii="Arial" w:hAnsi="Arial" w:cs="Arial"/>
          <w:bCs/>
          <w:sz w:val="16"/>
          <w:szCs w:val="16"/>
        </w:rPr>
        <w:t>pełnomocnika ustanowionego przez wykonawców ]</w:t>
      </w:r>
    </w:p>
    <w:p w14:paraId="7CDDAF97" w14:textId="77777777" w:rsidR="008C6E11" w:rsidRDefault="008C6E11" w:rsidP="008C6E11">
      <w:pPr>
        <w:jc w:val="both"/>
        <w:rPr>
          <w:rFonts w:ascii="Arial" w:hAnsi="Arial" w:cs="Arial"/>
          <w:b/>
          <w:sz w:val="22"/>
          <w:szCs w:val="22"/>
        </w:rPr>
      </w:pPr>
    </w:p>
    <w:p w14:paraId="5FA61D94" w14:textId="5E5C9AEA" w:rsidR="008C6E11" w:rsidRPr="001A2ACD" w:rsidRDefault="008C6E11" w:rsidP="008C6E11">
      <w:pPr>
        <w:jc w:val="both"/>
        <w:rPr>
          <w:rFonts w:ascii="Arial" w:hAnsi="Arial" w:cs="Arial"/>
          <w:b/>
          <w:sz w:val="22"/>
          <w:szCs w:val="22"/>
        </w:rPr>
      </w:pPr>
      <w:r w:rsidRPr="001A2ACD">
        <w:rPr>
          <w:rFonts w:ascii="Arial" w:hAnsi="Arial" w:cs="Arial"/>
          <w:b/>
          <w:sz w:val="22"/>
          <w:szCs w:val="22"/>
        </w:rPr>
        <w:t xml:space="preserve">Na potrzeby postępowania o udzielenie zamówienia publicznego </w:t>
      </w:r>
      <w:r w:rsidRPr="00CC1192">
        <w:rPr>
          <w:rFonts w:ascii="Arial" w:hAnsi="Arial" w:cs="Arial"/>
          <w:b/>
          <w:sz w:val="22"/>
          <w:szCs w:val="22"/>
        </w:rPr>
        <w:t xml:space="preserve">w trybie podstawowym z możliwością negocjacji na </w:t>
      </w:r>
      <w:r w:rsidR="00201989" w:rsidRPr="00201989">
        <w:rPr>
          <w:rFonts w:ascii="Arial" w:hAnsi="Arial" w:cs="Arial"/>
          <w:b/>
          <w:sz w:val="22"/>
          <w:szCs w:val="22"/>
        </w:rPr>
        <w:t>wykonanie prac remontowo naprawczych na cmentarzu wojennym przy ulicy Reymonta oraz na cmentarzu komunalnym przy ul. Kościuszki w Stargardzie</w:t>
      </w:r>
      <w:r>
        <w:rPr>
          <w:rFonts w:ascii="Arial" w:hAnsi="Arial" w:cs="Arial"/>
          <w:b/>
          <w:sz w:val="22"/>
          <w:szCs w:val="22"/>
        </w:rPr>
        <w:t>,</w:t>
      </w:r>
      <w:r w:rsidRPr="00263E82">
        <w:rPr>
          <w:rFonts w:ascii="Arial" w:hAnsi="Arial" w:cs="Arial"/>
          <w:b/>
          <w:sz w:val="22"/>
          <w:szCs w:val="22"/>
        </w:rPr>
        <w:t xml:space="preserve"> </w:t>
      </w:r>
      <w:r w:rsidRPr="00BE13DD">
        <w:rPr>
          <w:rFonts w:ascii="Arial" w:hAnsi="Arial" w:cs="Arial"/>
          <w:b/>
          <w:sz w:val="22"/>
          <w:szCs w:val="22"/>
        </w:rPr>
        <w:t>oświadczam</w:t>
      </w:r>
      <w:r w:rsidRPr="001A2ACD">
        <w:rPr>
          <w:rFonts w:ascii="Arial" w:hAnsi="Arial" w:cs="Arial"/>
          <w:b/>
          <w:sz w:val="22"/>
          <w:szCs w:val="22"/>
        </w:rPr>
        <w:t xml:space="preserve"> co następuje</w:t>
      </w:r>
      <w:r>
        <w:rPr>
          <w:rFonts w:ascii="Arial" w:hAnsi="Arial" w:cs="Arial"/>
          <w:b/>
          <w:sz w:val="22"/>
          <w:szCs w:val="22"/>
        </w:rPr>
        <w:t>:</w:t>
      </w:r>
    </w:p>
    <w:p w14:paraId="02C99BFF" w14:textId="77777777" w:rsidR="008C6E11" w:rsidRDefault="008C6E11" w:rsidP="008C6E11">
      <w:pPr>
        <w:rPr>
          <w:rFonts w:ascii="Arial" w:hAnsi="Arial" w:cs="Arial"/>
          <w:b/>
        </w:rPr>
      </w:pPr>
    </w:p>
    <w:p w14:paraId="0B724854" w14:textId="77777777" w:rsidR="008C6E11" w:rsidRDefault="008C6E11" w:rsidP="008C6E11">
      <w:pPr>
        <w:rPr>
          <w:rFonts w:ascii="Arial" w:hAnsi="Arial" w:cs="Arial"/>
          <w:b/>
        </w:rPr>
      </w:pPr>
      <w:r w:rsidRPr="00264D34">
        <w:rPr>
          <w:rFonts w:ascii="Arial" w:hAnsi="Arial" w:cs="Arial"/>
          <w:b/>
        </w:rPr>
        <w:t xml:space="preserve">oświadczenie składane na podstawie </w:t>
      </w:r>
      <w:r w:rsidRPr="00CC1192">
        <w:rPr>
          <w:rFonts w:ascii="Arial" w:hAnsi="Arial" w:cs="Arial"/>
          <w:b/>
        </w:rPr>
        <w:t xml:space="preserve">art. 125 ust. 1 ustawy </w:t>
      </w:r>
      <w:r w:rsidRPr="00264D34">
        <w:rPr>
          <w:rFonts w:ascii="Arial" w:hAnsi="Arial" w:cs="Arial"/>
          <w:b/>
        </w:rPr>
        <w:t>Prawo zamówień publicznych</w:t>
      </w:r>
      <w:r>
        <w:rPr>
          <w:rFonts w:ascii="Arial" w:hAnsi="Arial" w:cs="Arial"/>
          <w:b/>
        </w:rPr>
        <w:t>:</w:t>
      </w:r>
      <w:r w:rsidRPr="00264D34">
        <w:rPr>
          <w:rFonts w:ascii="Arial" w:hAnsi="Arial" w:cs="Arial"/>
          <w:b/>
        </w:rPr>
        <w:t xml:space="preserve"> </w:t>
      </w:r>
    </w:p>
    <w:p w14:paraId="3A4D64F5" w14:textId="77777777" w:rsidR="008C6E11" w:rsidRDefault="008C6E11" w:rsidP="008C6E11">
      <w:pPr>
        <w:rPr>
          <w:rFonts w:ascii="Arial" w:hAnsi="Arial" w:cs="Arial"/>
          <w:b/>
        </w:rPr>
      </w:pPr>
    </w:p>
    <w:p w14:paraId="4626DC71" w14:textId="77777777" w:rsidR="008C6E11" w:rsidRDefault="008C6E11" w:rsidP="008C6E11">
      <w:pPr>
        <w:numPr>
          <w:ilvl w:val="0"/>
          <w:numId w:val="48"/>
        </w:numPr>
        <w:rPr>
          <w:rFonts w:ascii="Arial" w:hAnsi="Arial" w:cs="Arial"/>
        </w:rPr>
      </w:pPr>
      <w:r w:rsidRPr="00CC1192">
        <w:rPr>
          <w:rFonts w:ascii="Arial" w:hAnsi="Arial" w:cs="Arial"/>
        </w:rPr>
        <w:t>Oświadczam, że nie podlegam wykluczeniu z postępowania na podstawie art. na podstawie art. 108 ust. 1 ustawy Prawo zamówień publicznych</w:t>
      </w:r>
      <w:r>
        <w:rPr>
          <w:rFonts w:ascii="Arial" w:hAnsi="Arial" w:cs="Arial"/>
        </w:rPr>
        <w:t xml:space="preserve"> </w:t>
      </w:r>
      <w:r w:rsidRPr="00B640A6">
        <w:rPr>
          <w:rFonts w:ascii="Arial" w:hAnsi="Arial" w:cs="Arial"/>
        </w:rPr>
        <w:t>oraz art. 7 ust. 1 ustawy o szczególnych rozwiązaniach w zakresie przeciwdziałania wspieraniu agresji na Ukrainę oraz służących ochronie bezpieczeństwa narodowego (rozdz. II ust. 1 pkt 7 SWZ).</w:t>
      </w:r>
    </w:p>
    <w:p w14:paraId="5BE3B69D" w14:textId="77777777" w:rsidR="008C6E11" w:rsidRDefault="008C6E11" w:rsidP="008C6E11">
      <w:pPr>
        <w:numPr>
          <w:ilvl w:val="0"/>
          <w:numId w:val="48"/>
        </w:numPr>
        <w:rPr>
          <w:rFonts w:ascii="Arial" w:hAnsi="Arial" w:cs="Arial"/>
        </w:rPr>
      </w:pPr>
      <w:r w:rsidRPr="00CF2FC2">
        <w:rPr>
          <w:rFonts w:ascii="Arial" w:hAnsi="Arial" w:cs="Arial"/>
        </w:rPr>
        <w:t xml:space="preserve">Oświadczam, że zachodzą w stosunku do mnie podstawy wykluczenia z postępowania na podstawie art. 108 ust 1 pkt …….. ustawy </w:t>
      </w:r>
      <w:proofErr w:type="spellStart"/>
      <w:r w:rsidRPr="00CF2FC2">
        <w:rPr>
          <w:rFonts w:ascii="Arial" w:hAnsi="Arial" w:cs="Arial"/>
        </w:rPr>
        <w:t>Pzp</w:t>
      </w:r>
      <w:proofErr w:type="spellEnd"/>
      <w:r w:rsidRPr="00CF2FC2">
        <w:rPr>
          <w:rFonts w:ascii="Arial" w:hAnsi="Arial" w:cs="Arial"/>
        </w:rPr>
        <w:t xml:space="preserve"> </w:t>
      </w:r>
      <w:r w:rsidRPr="00CF2FC2">
        <w:rPr>
          <w:rFonts w:ascii="Arial" w:hAnsi="Arial" w:cs="Arial"/>
          <w:sz w:val="18"/>
          <w:szCs w:val="18"/>
        </w:rPr>
        <w:t>(należy podać mającą zastosowanie podstawę wykluczenia -  pkt 1, 2, 5 lub 6)</w:t>
      </w:r>
      <w:r w:rsidRPr="00CF2FC2">
        <w:rPr>
          <w:rFonts w:ascii="Arial" w:hAnsi="Arial" w:cs="Arial"/>
        </w:rPr>
        <w:t xml:space="preserve">  Jednocześnie oświadczam, że w związku z ww. okolicznością, na podstawie art. 110 ust. 2 ustawy </w:t>
      </w:r>
      <w:proofErr w:type="spellStart"/>
      <w:r w:rsidRPr="00CF2FC2">
        <w:rPr>
          <w:rFonts w:ascii="Arial" w:hAnsi="Arial" w:cs="Arial"/>
        </w:rPr>
        <w:t>Pzp</w:t>
      </w:r>
      <w:proofErr w:type="spellEnd"/>
      <w:r w:rsidRPr="00CF2FC2">
        <w:rPr>
          <w:rFonts w:ascii="Arial" w:hAnsi="Arial" w:cs="Arial"/>
        </w:rPr>
        <w:t xml:space="preserve"> podjąłem następujące środki naprawcze: </w:t>
      </w:r>
      <w:r>
        <w:rPr>
          <w:rFonts w:ascii="Arial" w:hAnsi="Arial" w:cs="Arial"/>
        </w:rPr>
        <w:t>……………………………………………………………………………………………………………………………………………………………………………………………………………………………………………………………………  które w mojej ocenie udowadniają, że nie podlegam wykluczeniu.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i/>
          <w:iCs/>
          <w:sz w:val="16"/>
          <w:szCs w:val="16"/>
        </w:rPr>
        <w:t xml:space="preserve">jeżeli nie zachodzi sytuacja, o której mowa w pkt 2 pozostawia się zaznaczone pole  </w:t>
      </w:r>
      <w:r w:rsidRPr="00F43891">
        <w:rPr>
          <w:rFonts w:ascii="Arial" w:hAnsi="Arial" w:cs="Arial"/>
          <w:b/>
          <w:bCs/>
          <w:sz w:val="16"/>
          <w:szCs w:val="16"/>
        </w:rPr>
        <w:t>NIE DOTYCZY</w:t>
      </w:r>
      <w:r>
        <w:rPr>
          <w:rFonts w:ascii="Arial" w:hAnsi="Arial" w:cs="Arial"/>
          <w:i/>
          <w:iCs/>
          <w:sz w:val="16"/>
          <w:szCs w:val="16"/>
        </w:rPr>
        <w:t xml:space="preserve"> </w:t>
      </w:r>
      <w:r>
        <w:rPr>
          <w:rFonts w:cs="Arial"/>
          <w:b/>
          <w:sz w:val="18"/>
          <w:szCs w:val="18"/>
        </w:rPr>
        <w:fldChar w:fldCharType="begin">
          <w:ffData>
            <w:name w:val=""/>
            <w:enabled/>
            <w:calcOnExit w:val="0"/>
            <w:checkBox>
              <w:sizeAuto/>
              <w:default w:val="1"/>
            </w:checkBox>
          </w:ffData>
        </w:fldChar>
      </w:r>
      <w:r>
        <w:rPr>
          <w:rFonts w:cs="Arial"/>
          <w:sz w:val="18"/>
          <w:szCs w:val="18"/>
        </w:rPr>
        <w:instrText xml:space="preserve"> FORMCHECKBOX </w:instrText>
      </w:r>
      <w:r w:rsidR="00553308">
        <w:rPr>
          <w:rFonts w:cs="Arial"/>
          <w:b/>
          <w:sz w:val="18"/>
          <w:szCs w:val="18"/>
        </w:rPr>
      </w:r>
      <w:r w:rsidR="00553308">
        <w:rPr>
          <w:rFonts w:cs="Arial"/>
          <w:b/>
          <w:sz w:val="18"/>
          <w:szCs w:val="18"/>
        </w:rPr>
        <w:fldChar w:fldCharType="separate"/>
      </w:r>
      <w:r>
        <w:rPr>
          <w:rFonts w:cs="Arial"/>
          <w:b/>
          <w:sz w:val="18"/>
          <w:szCs w:val="18"/>
        </w:rPr>
        <w:fldChar w:fldCharType="end"/>
      </w:r>
      <w:r w:rsidRPr="008700F3">
        <w:rPr>
          <w:rFonts w:cs="Arial"/>
          <w:sz w:val="18"/>
          <w:szCs w:val="18"/>
        </w:rPr>
        <w:t xml:space="preserve"> </w:t>
      </w:r>
    </w:p>
    <w:p w14:paraId="49E17D86" w14:textId="77777777" w:rsidR="008C6E11" w:rsidRDefault="008C6E11" w:rsidP="008C6E11">
      <w:pPr>
        <w:pStyle w:val="Akapitzlist"/>
        <w:spacing w:after="0"/>
        <w:ind w:left="0"/>
        <w:rPr>
          <w:rFonts w:ascii="Arial" w:hAnsi="Arial" w:cs="Arial"/>
        </w:rPr>
      </w:pPr>
    </w:p>
    <w:p w14:paraId="6A996B5F" w14:textId="77777777" w:rsidR="008C6E11" w:rsidRPr="00405D33" w:rsidRDefault="008C6E11" w:rsidP="008C6E11">
      <w:pPr>
        <w:numPr>
          <w:ilvl w:val="0"/>
          <w:numId w:val="48"/>
        </w:numPr>
        <w:rPr>
          <w:rFonts w:ascii="Arial" w:hAnsi="Arial" w:cs="Arial"/>
          <w:sz w:val="18"/>
          <w:szCs w:val="18"/>
        </w:rPr>
      </w:pPr>
      <w:r w:rsidRPr="00956726">
        <w:rPr>
          <w:rFonts w:ascii="Arial" w:hAnsi="Arial" w:cs="Arial"/>
        </w:rPr>
        <w:t>Oświadczam, że samodzielnie spełniam</w:t>
      </w:r>
      <w:r>
        <w:rPr>
          <w:rFonts w:ascii="Arial" w:hAnsi="Arial" w:cs="Arial"/>
        </w:rPr>
        <w:t>y</w:t>
      </w:r>
      <w:r w:rsidRPr="00956726">
        <w:rPr>
          <w:rFonts w:ascii="Arial" w:hAnsi="Arial" w:cs="Arial"/>
        </w:rPr>
        <w:t xml:space="preserve"> warunki udziału w postępowaniu określone w rozdziale II SWZ</w:t>
      </w:r>
    </w:p>
    <w:p w14:paraId="1AB918B8" w14:textId="77777777" w:rsidR="008C6E11" w:rsidRPr="00D73D37" w:rsidRDefault="008C6E11" w:rsidP="008C6E11">
      <w:pPr>
        <w:ind w:left="360"/>
        <w:rPr>
          <w:rFonts w:ascii="Arial" w:hAnsi="Arial" w:cs="Arial"/>
          <w:sz w:val="18"/>
          <w:szCs w:val="18"/>
        </w:rPr>
      </w:pPr>
      <w:r w:rsidRPr="00956726">
        <w:rPr>
          <w:rFonts w:ascii="Arial" w:hAnsi="Arial" w:cs="Arial"/>
        </w:rPr>
        <w:tab/>
      </w:r>
      <w:r w:rsidRPr="00956726">
        <w:rPr>
          <w:rFonts w:ascii="Arial" w:hAnsi="Arial" w:cs="Arial"/>
          <w:b/>
          <w:bCs/>
        </w:rPr>
        <w:t>TAK</w:t>
      </w:r>
      <w:r w:rsidRPr="00956726">
        <w:rPr>
          <w:rFonts w:ascii="Arial" w:hAnsi="Arial" w:cs="Arial"/>
        </w:rPr>
        <w:t xml:space="preserve"> / NIE*</w:t>
      </w:r>
      <w:r>
        <w:rPr>
          <w:rFonts w:ascii="Arial" w:hAnsi="Arial" w:cs="Arial"/>
        </w:rPr>
        <w:t xml:space="preserve"> </w:t>
      </w:r>
      <w:r>
        <w:rPr>
          <w:rFonts w:ascii="Arial" w:hAnsi="Arial" w:cs="Arial"/>
          <w:sz w:val="16"/>
          <w:szCs w:val="16"/>
        </w:rPr>
        <w:t xml:space="preserve">.  </w:t>
      </w:r>
    </w:p>
    <w:p w14:paraId="49F61253" w14:textId="77777777" w:rsidR="008C6E11" w:rsidRPr="00405D33" w:rsidRDefault="008C6E11" w:rsidP="008C6E11">
      <w:pPr>
        <w:ind w:left="360"/>
        <w:rPr>
          <w:rFonts w:ascii="Arial" w:hAnsi="Arial" w:cs="Arial"/>
        </w:rPr>
      </w:pPr>
      <w:r w:rsidRPr="00405D33">
        <w:rPr>
          <w:rFonts w:ascii="Arial" w:hAnsi="Arial" w:cs="Arial"/>
        </w:rPr>
        <w:t>Warunek zdolności technicznej spełnia wykonawca ……………………………………</w:t>
      </w:r>
      <w:r>
        <w:rPr>
          <w:rFonts w:ascii="Arial" w:hAnsi="Arial" w:cs="Arial"/>
        </w:rPr>
        <w:t>…………</w:t>
      </w:r>
    </w:p>
    <w:p w14:paraId="0029DEEF" w14:textId="77777777" w:rsidR="008C6E11" w:rsidRPr="00405D33" w:rsidRDefault="008C6E11" w:rsidP="008C6E11">
      <w:pPr>
        <w:ind w:left="360"/>
        <w:rPr>
          <w:rFonts w:ascii="Arial" w:hAnsi="Arial" w:cs="Arial"/>
        </w:rPr>
      </w:pPr>
      <w:r w:rsidRPr="00405D33">
        <w:rPr>
          <w:rFonts w:ascii="Arial" w:hAnsi="Arial" w:cs="Arial"/>
        </w:rPr>
        <w:t xml:space="preserve">Warunek zdolności zawodowej spełnia </w:t>
      </w:r>
      <w:r>
        <w:rPr>
          <w:rFonts w:ascii="Arial" w:hAnsi="Arial" w:cs="Arial"/>
        </w:rPr>
        <w:t>w</w:t>
      </w:r>
      <w:r w:rsidRPr="00405D33">
        <w:rPr>
          <w:rFonts w:ascii="Arial" w:hAnsi="Arial" w:cs="Arial"/>
        </w:rPr>
        <w:t>ykonawca ……………………………………………….</w:t>
      </w:r>
    </w:p>
    <w:p w14:paraId="615A3610" w14:textId="77777777" w:rsidR="008C6E11" w:rsidRDefault="008C6E11" w:rsidP="008C6E11">
      <w:pPr>
        <w:ind w:left="360"/>
        <w:jc w:val="both"/>
        <w:rPr>
          <w:rFonts w:ascii="Arial" w:hAnsi="Arial" w:cs="Arial"/>
          <w:bCs/>
          <w:sz w:val="16"/>
          <w:szCs w:val="16"/>
        </w:rPr>
      </w:pPr>
      <w:r>
        <w:rPr>
          <w:rFonts w:ascii="Arial" w:hAnsi="Arial" w:cs="Arial"/>
          <w:bCs/>
          <w:sz w:val="16"/>
          <w:szCs w:val="16"/>
        </w:rPr>
        <w:t>[nazwy wykonawców ]</w:t>
      </w:r>
    </w:p>
    <w:p w14:paraId="5CD8E957" w14:textId="77777777" w:rsidR="008C6E11" w:rsidRDefault="008C6E11" w:rsidP="008C6E11">
      <w:pPr>
        <w:ind w:left="360"/>
        <w:rPr>
          <w:rFonts w:ascii="Arial" w:hAnsi="Arial" w:cs="Arial"/>
          <w:sz w:val="18"/>
          <w:szCs w:val="18"/>
        </w:rPr>
      </w:pPr>
    </w:p>
    <w:p w14:paraId="087C9B8E" w14:textId="77777777" w:rsidR="008C6E11" w:rsidRPr="00A922AD" w:rsidRDefault="008C6E11" w:rsidP="008C6E11">
      <w:pPr>
        <w:numPr>
          <w:ilvl w:val="0"/>
          <w:numId w:val="48"/>
        </w:numPr>
        <w:rPr>
          <w:rFonts w:ascii="Arial" w:hAnsi="Arial" w:cs="Arial"/>
        </w:rPr>
      </w:pPr>
      <w:r w:rsidRPr="00A922AD">
        <w:rPr>
          <w:rFonts w:ascii="Arial" w:hAnsi="Arial" w:cs="Arial"/>
        </w:rPr>
        <w:t xml:space="preserve">Samodzielnie nie spełniam warunku:  a) zdolności technicznej, b) zdolności zawodowej* więc polegam na  zdolnościach technicznych (polegam na doświadczeniu) lub zawodowych* podmiotu udostępniającego zasoby  który spełnia warunek zdolności technicznej / zdolności zawodowej* </w:t>
      </w:r>
    </w:p>
    <w:p w14:paraId="2F684E1C" w14:textId="77777777" w:rsidR="008C6E11" w:rsidRPr="00A922AD" w:rsidRDefault="008C6E11" w:rsidP="008C6E11">
      <w:pPr>
        <w:ind w:left="360"/>
        <w:rPr>
          <w:rFonts w:ascii="Arial" w:hAnsi="Arial" w:cs="Arial"/>
          <w:b/>
          <w:bCs/>
        </w:rPr>
      </w:pPr>
    </w:p>
    <w:p w14:paraId="4F895280" w14:textId="77777777" w:rsidR="008C6E11" w:rsidRPr="00A922AD" w:rsidRDefault="008C6E11" w:rsidP="008C6E11">
      <w:pPr>
        <w:suppressAutoHyphens w:val="0"/>
        <w:spacing w:after="200" w:line="276" w:lineRule="auto"/>
        <w:ind w:left="360"/>
        <w:contextualSpacing/>
        <w:rPr>
          <w:rFonts w:ascii="Arial" w:eastAsia="Calibri" w:hAnsi="Arial" w:cs="Arial"/>
          <w:sz w:val="16"/>
          <w:szCs w:val="16"/>
          <w:lang w:eastAsia="en-US"/>
        </w:rPr>
      </w:pPr>
      <w:r w:rsidRPr="00A922AD">
        <w:rPr>
          <w:rFonts w:ascii="Arial" w:eastAsia="Calibri" w:hAnsi="Arial" w:cs="Arial"/>
          <w:sz w:val="16"/>
          <w:szCs w:val="16"/>
          <w:lang w:eastAsia="en-US"/>
        </w:rPr>
        <w:t>………………………………………………………………………………………………………………………………………………………………</w:t>
      </w:r>
    </w:p>
    <w:p w14:paraId="622ED988" w14:textId="77777777" w:rsidR="008C6E11" w:rsidRPr="00A922AD" w:rsidRDefault="008C6E11" w:rsidP="008C6E11">
      <w:pPr>
        <w:suppressAutoHyphens w:val="0"/>
        <w:spacing w:after="200" w:line="276" w:lineRule="auto"/>
        <w:ind w:left="360"/>
        <w:contextualSpacing/>
        <w:rPr>
          <w:rFonts w:ascii="Arial" w:eastAsia="Calibri" w:hAnsi="Arial" w:cs="Arial"/>
          <w:sz w:val="16"/>
          <w:szCs w:val="16"/>
          <w:lang w:val="x-none" w:eastAsia="en-US"/>
        </w:rPr>
      </w:pPr>
      <w:r w:rsidRPr="00A922AD">
        <w:rPr>
          <w:rFonts w:ascii="Arial" w:eastAsia="Calibri" w:hAnsi="Arial" w:cs="Arial"/>
          <w:sz w:val="16"/>
          <w:szCs w:val="16"/>
          <w:lang w:val="x-none" w:eastAsia="en-US"/>
        </w:rPr>
        <w:t xml:space="preserve">[nazwa i adres podmiotu] </w:t>
      </w:r>
      <w:r w:rsidRPr="00A922AD">
        <w:rPr>
          <w:rFonts w:ascii="Arial" w:eastAsia="Calibri" w:hAnsi="Arial" w:cs="Arial"/>
          <w:sz w:val="16"/>
          <w:szCs w:val="16"/>
          <w:lang w:val="x-none" w:eastAsia="en-US"/>
        </w:rPr>
        <w:tab/>
      </w:r>
    </w:p>
    <w:p w14:paraId="3A5C18DD" w14:textId="77777777" w:rsidR="008C6E11" w:rsidRPr="00A922AD" w:rsidRDefault="008C6E11" w:rsidP="008C6E11">
      <w:pPr>
        <w:suppressAutoHyphens w:val="0"/>
        <w:spacing w:after="200" w:line="276" w:lineRule="auto"/>
        <w:ind w:left="360"/>
        <w:contextualSpacing/>
        <w:rPr>
          <w:rFonts w:ascii="Arial" w:eastAsia="Calibri" w:hAnsi="Arial" w:cs="Arial"/>
          <w:lang w:val="x-none" w:eastAsia="en-US"/>
        </w:rPr>
      </w:pPr>
      <w:r w:rsidRPr="00A922AD">
        <w:rPr>
          <w:rFonts w:ascii="Arial" w:eastAsia="Calibri" w:hAnsi="Arial" w:cs="Arial"/>
          <w:lang w:eastAsia="en-US"/>
        </w:rPr>
        <w:t xml:space="preserve">w przypadku poleganiu na zdolności technicznej </w:t>
      </w:r>
      <w:r w:rsidRPr="00A922AD">
        <w:rPr>
          <w:rFonts w:ascii="Arial" w:eastAsia="Calibri" w:hAnsi="Arial" w:cs="Arial"/>
          <w:lang w:val="x-none" w:eastAsia="en-US"/>
        </w:rPr>
        <w:t>wskazanemu podmiotowi zlecimy umową o podwykonawstwo wykonanie robót</w:t>
      </w:r>
      <w:r w:rsidRPr="00A922AD">
        <w:rPr>
          <w:rFonts w:ascii="Arial" w:eastAsia="Calibri" w:hAnsi="Arial" w:cs="Arial"/>
          <w:lang w:eastAsia="en-US"/>
        </w:rPr>
        <w:t>,</w:t>
      </w:r>
      <w:r w:rsidRPr="00A922AD">
        <w:rPr>
          <w:rFonts w:ascii="Arial" w:eastAsia="Calibri" w:hAnsi="Arial" w:cs="Arial"/>
          <w:lang w:val="x-none" w:eastAsia="en-US"/>
        </w:rPr>
        <w:t xml:space="preserve"> do realizacji których te zdolności są wymagane</w:t>
      </w:r>
    </w:p>
    <w:p w14:paraId="7A32A3AF" w14:textId="77777777" w:rsidR="008C6E11" w:rsidRDefault="008C6E11" w:rsidP="008C6E11">
      <w:pPr>
        <w:rPr>
          <w:rFonts w:ascii="Arial" w:hAnsi="Arial" w:cs="Arial"/>
          <w:lang w:val="x-none"/>
        </w:rPr>
      </w:pPr>
    </w:p>
    <w:p w14:paraId="59A7AA91" w14:textId="77777777" w:rsidR="008C6E11" w:rsidRPr="00F17EC9" w:rsidRDefault="008C6E11" w:rsidP="008C6E11">
      <w:pPr>
        <w:ind w:left="360"/>
        <w:rPr>
          <w:rFonts w:ascii="Arial" w:hAnsi="Arial" w:cs="Arial"/>
        </w:rPr>
      </w:pPr>
      <w:r w:rsidRPr="00F17EC9">
        <w:rPr>
          <w:rFonts w:ascii="Arial" w:hAnsi="Arial" w:cs="Arial"/>
        </w:rPr>
        <w:t xml:space="preserve">Jestem </w:t>
      </w:r>
      <w:r w:rsidRPr="00F17EC9">
        <w:rPr>
          <w:rFonts w:ascii="Arial" w:hAnsi="Arial" w:cs="Arial"/>
          <w:b/>
          <w:bCs/>
        </w:rPr>
        <w:t>mikro</w:t>
      </w:r>
      <w:r w:rsidRPr="00F17EC9">
        <w:rPr>
          <w:rFonts w:ascii="Arial" w:hAnsi="Arial" w:cs="Arial"/>
        </w:rPr>
        <w:t xml:space="preserve">, </w:t>
      </w:r>
      <w:r w:rsidRPr="00F17EC9">
        <w:rPr>
          <w:rFonts w:ascii="Arial" w:hAnsi="Arial" w:cs="Arial"/>
          <w:b/>
          <w:bCs/>
        </w:rPr>
        <w:t>małym</w:t>
      </w:r>
      <w:r w:rsidRPr="00F17EC9">
        <w:rPr>
          <w:rFonts w:ascii="Arial" w:hAnsi="Arial" w:cs="Arial"/>
        </w:rPr>
        <w:t xml:space="preserve"> lub </w:t>
      </w:r>
      <w:r w:rsidRPr="00F17EC9">
        <w:rPr>
          <w:rFonts w:ascii="Arial" w:hAnsi="Arial" w:cs="Arial"/>
          <w:b/>
          <w:bCs/>
        </w:rPr>
        <w:t>średnim</w:t>
      </w:r>
      <w:r w:rsidRPr="00F17EC9">
        <w:rPr>
          <w:rFonts w:ascii="Arial" w:hAnsi="Arial" w:cs="Arial"/>
        </w:rPr>
        <w:t xml:space="preserve"> przedsiębiorcą </w:t>
      </w:r>
      <w:r w:rsidRPr="00F17EC9">
        <w:rPr>
          <w:rFonts w:ascii="Arial" w:hAnsi="Arial" w:cs="Arial"/>
          <w:b/>
          <w:bCs/>
        </w:rPr>
        <w:t>TAK/NIE</w:t>
      </w:r>
      <w:r w:rsidRPr="00F17EC9">
        <w:rPr>
          <w:rFonts w:ascii="Arial" w:hAnsi="Arial" w:cs="Arial"/>
        </w:rPr>
        <w:t xml:space="preserve">*  </w:t>
      </w:r>
      <w:r w:rsidRPr="00B4250E">
        <w:rPr>
          <w:rFonts w:ascii="Arial" w:hAnsi="Arial" w:cs="Arial"/>
          <w:b/>
          <w:bCs/>
        </w:rPr>
        <w:t>w przypadku</w:t>
      </w:r>
      <w:r w:rsidRPr="00F17EC9">
        <w:rPr>
          <w:rFonts w:ascii="Arial" w:hAnsi="Arial" w:cs="Arial"/>
        </w:rPr>
        <w:t xml:space="preserve"> </w:t>
      </w:r>
      <w:r w:rsidRPr="002367E1">
        <w:rPr>
          <w:rFonts w:ascii="Arial" w:hAnsi="Arial" w:cs="Arial"/>
          <w:b/>
          <w:bCs/>
        </w:rPr>
        <w:t>TAK</w:t>
      </w:r>
      <w:r w:rsidRPr="00F17EC9">
        <w:rPr>
          <w:rFonts w:ascii="Arial" w:hAnsi="Arial" w:cs="Arial"/>
        </w:rPr>
        <w:t xml:space="preserve"> </w:t>
      </w:r>
      <w:r w:rsidRPr="00B4250E">
        <w:rPr>
          <w:rFonts w:ascii="Arial" w:hAnsi="Arial" w:cs="Arial"/>
          <w:b/>
          <w:bCs/>
        </w:rPr>
        <w:t xml:space="preserve">należy zaznaczyć właściwe </w:t>
      </w:r>
      <w:r w:rsidRPr="00B4250E">
        <w:rPr>
          <w:rFonts w:ascii="Arial" w:hAnsi="Arial" w:cs="Arial"/>
          <w:b/>
          <w:bCs/>
          <w:sz w:val="18"/>
          <w:szCs w:val="18"/>
        </w:rPr>
        <w:t xml:space="preserve">(poprzez </w:t>
      </w:r>
      <w:r w:rsidRPr="00B4250E">
        <w:rPr>
          <w:rFonts w:ascii="Arial" w:hAnsi="Arial" w:cs="Arial"/>
          <w:b/>
          <w:bCs/>
        </w:rPr>
        <w:t>skreślenie pozostałych</w:t>
      </w:r>
      <w:r w:rsidRPr="00F17EC9">
        <w:rPr>
          <w:rFonts w:ascii="Arial" w:hAnsi="Arial" w:cs="Arial"/>
        </w:rPr>
        <w:t>)</w:t>
      </w:r>
    </w:p>
    <w:p w14:paraId="10475193" w14:textId="77777777" w:rsidR="008C6E11" w:rsidRDefault="008C6E11" w:rsidP="008C6E11">
      <w:pPr>
        <w:jc w:val="both"/>
        <w:rPr>
          <w:rFonts w:ascii="Arial" w:hAnsi="Arial" w:cs="Arial"/>
        </w:rPr>
      </w:pPr>
      <w:r>
        <w:rPr>
          <w:rFonts w:ascii="Arial" w:hAnsi="Arial" w:cs="Arial"/>
        </w:rPr>
        <w:t>definicja: (</w:t>
      </w:r>
      <w:r w:rsidRPr="00D73D37">
        <w:rPr>
          <w:rFonts w:ascii="Arial" w:hAnsi="Arial" w:cs="Arial"/>
          <w:sz w:val="16"/>
          <w:szCs w:val="16"/>
        </w:rPr>
        <w:t>zgodnie z definicją Rozporządzenia Komisji (UE) nr 651/2014 z dnia 17 czerwca 2014</w:t>
      </w:r>
      <w:r>
        <w:rPr>
          <w:rFonts w:ascii="Arial" w:hAnsi="Arial" w:cs="Arial"/>
        </w:rPr>
        <w:t xml:space="preserve">) </w:t>
      </w:r>
    </w:p>
    <w:p w14:paraId="1B11202A" w14:textId="77777777" w:rsidR="008C6E11" w:rsidRPr="00C109E2" w:rsidRDefault="008C6E11" w:rsidP="008C6E11">
      <w:pPr>
        <w:suppressAutoHyphens w:val="0"/>
        <w:rPr>
          <w:rFonts w:ascii="Arial" w:hAnsi="Arial" w:cs="Arial"/>
          <w:i/>
          <w:sz w:val="18"/>
          <w:szCs w:val="18"/>
        </w:rPr>
      </w:pPr>
      <w:r w:rsidRPr="00C109E2">
        <w:rPr>
          <w:rFonts w:ascii="Arial" w:hAnsi="Arial" w:cs="Arial"/>
          <w:b/>
          <w:i/>
          <w:sz w:val="18"/>
          <w:szCs w:val="18"/>
        </w:rPr>
        <w:t>średnie przedsiębiorstwo</w:t>
      </w:r>
      <w:r w:rsidRPr="00C109E2">
        <w:rPr>
          <w:rFonts w:ascii="Arial" w:hAnsi="Arial" w:cs="Arial"/>
          <w:i/>
          <w:sz w:val="18"/>
          <w:szCs w:val="18"/>
        </w:rPr>
        <w:t>: zatrudnia mniej niż 250 pracowników oraz jego roczny obrót nie przekracza 50 milionów euro lub roczna suma bilansowa nie przekracza 43 milionów euro;</w:t>
      </w:r>
    </w:p>
    <w:p w14:paraId="7B0BA1BA" w14:textId="77777777" w:rsidR="008C6E11" w:rsidRPr="00C109E2" w:rsidRDefault="008C6E11" w:rsidP="008C6E11">
      <w:pPr>
        <w:suppressAutoHyphens w:val="0"/>
        <w:rPr>
          <w:rFonts w:ascii="Arial" w:hAnsi="Arial" w:cs="Arial"/>
          <w:i/>
          <w:sz w:val="18"/>
          <w:szCs w:val="18"/>
        </w:rPr>
      </w:pPr>
      <w:r w:rsidRPr="00C109E2">
        <w:rPr>
          <w:rFonts w:ascii="Arial" w:hAnsi="Arial" w:cs="Arial"/>
          <w:b/>
          <w:i/>
          <w:sz w:val="18"/>
          <w:szCs w:val="18"/>
        </w:rPr>
        <w:t>małe przedsiębiorstwo</w:t>
      </w:r>
      <w:r w:rsidRPr="00C109E2">
        <w:rPr>
          <w:rFonts w:ascii="Arial" w:hAnsi="Arial" w:cs="Arial"/>
          <w:i/>
          <w:sz w:val="18"/>
          <w:szCs w:val="18"/>
        </w:rPr>
        <w:t xml:space="preserve">: zatrudnia mniej niż 50 pracowników oraz jego roczny obrót nie przekracza 10 milionów euro </w:t>
      </w:r>
    </w:p>
    <w:p w14:paraId="08485ECD" w14:textId="77777777" w:rsidR="008C6E11" w:rsidRDefault="008C6E11" w:rsidP="008C6E11">
      <w:pPr>
        <w:suppressAutoHyphens w:val="0"/>
        <w:rPr>
          <w:rFonts w:ascii="Arial" w:hAnsi="Arial" w:cs="Arial"/>
        </w:rPr>
      </w:pPr>
      <w:r w:rsidRPr="00C109E2">
        <w:rPr>
          <w:rFonts w:ascii="Arial" w:hAnsi="Arial" w:cs="Arial"/>
          <w:b/>
          <w:i/>
          <w:sz w:val="18"/>
          <w:szCs w:val="18"/>
        </w:rPr>
        <w:t>mikroprzedsiębiorstwo</w:t>
      </w:r>
      <w:r w:rsidRPr="00C109E2">
        <w:rPr>
          <w:rFonts w:ascii="Arial" w:hAnsi="Arial" w:cs="Arial"/>
          <w:i/>
          <w:sz w:val="18"/>
          <w:szCs w:val="18"/>
        </w:rPr>
        <w:t>: zatrudnia mniej niż 10 pracowników oraz jego roczny obrót nie przekracza 2 milionów euro</w:t>
      </w:r>
      <w:r w:rsidRPr="00485D12">
        <w:rPr>
          <w:rFonts w:ascii="Arial" w:hAnsi="Arial" w:cs="Arial"/>
          <w:sz w:val="18"/>
          <w:szCs w:val="18"/>
        </w:rPr>
        <w:t xml:space="preserve"> </w:t>
      </w:r>
    </w:p>
    <w:p w14:paraId="5B698642" w14:textId="77777777" w:rsidR="008C6E11" w:rsidRDefault="008C6E11" w:rsidP="008C6E11">
      <w:pPr>
        <w:suppressAutoHyphens w:val="0"/>
        <w:rPr>
          <w:rFonts w:ascii="Arial" w:hAnsi="Arial" w:cs="Arial"/>
          <w:i/>
          <w:sz w:val="16"/>
          <w:szCs w:val="16"/>
        </w:rPr>
      </w:pPr>
    </w:p>
    <w:p w14:paraId="7A507D1F" w14:textId="77777777" w:rsidR="008C6E11" w:rsidRDefault="008C6E11" w:rsidP="008C6E11">
      <w:pPr>
        <w:ind w:left="360"/>
        <w:jc w:val="both"/>
        <w:rPr>
          <w:rFonts w:ascii="Arial" w:hAnsi="Arial" w:cs="Arial"/>
          <w:sz w:val="18"/>
          <w:szCs w:val="18"/>
        </w:rPr>
      </w:pPr>
      <w:r w:rsidRPr="00143043">
        <w:rPr>
          <w:rFonts w:ascii="Arial" w:hAnsi="Arial" w:cs="Arial"/>
          <w:sz w:val="18"/>
          <w:szCs w:val="18"/>
        </w:rPr>
        <w:t>Oświadczam, że wypełniłem obowiązki informacyjne przewidziane w art. 13 lub art. 14 RODO 2 wobec osób fizycznych, od których dane osobowe bezpośrednio lub pośrednio pozyskałem w celu ubiegania się o udzielenie zamówienia publicznego w niniejszym postępowaniu</w:t>
      </w:r>
      <w:r>
        <w:rPr>
          <w:rFonts w:ascii="Arial" w:hAnsi="Arial" w:cs="Arial"/>
          <w:sz w:val="18"/>
          <w:szCs w:val="18"/>
        </w:rPr>
        <w:t xml:space="preserve"> – jeżeli dotyczy</w:t>
      </w:r>
    </w:p>
    <w:p w14:paraId="7CDD04B8" w14:textId="77777777" w:rsidR="008C6E11" w:rsidRPr="00143043" w:rsidRDefault="008C6E11" w:rsidP="008C6E11">
      <w:pPr>
        <w:ind w:left="360"/>
        <w:jc w:val="both"/>
        <w:rPr>
          <w:rFonts w:ascii="Arial" w:hAnsi="Arial" w:cs="Arial"/>
          <w:sz w:val="18"/>
          <w:szCs w:val="18"/>
        </w:rPr>
      </w:pPr>
    </w:p>
    <w:p w14:paraId="460B0DCA" w14:textId="77777777" w:rsidR="008C6E11" w:rsidRPr="00904570" w:rsidRDefault="008C6E11" w:rsidP="008C6E11">
      <w:pPr>
        <w:ind w:left="360"/>
        <w:jc w:val="both"/>
        <w:rPr>
          <w:rFonts w:ascii="Arial" w:hAnsi="Arial" w:cs="Arial"/>
        </w:rPr>
      </w:pPr>
      <w:r w:rsidRPr="00143043">
        <w:rPr>
          <w:rFonts w:ascii="Arial" w:hAnsi="Arial" w:cs="Arial"/>
          <w:sz w:val="18"/>
          <w:szCs w:val="18"/>
        </w:rPr>
        <w:t>*niepotrzebne skreślić</w:t>
      </w:r>
    </w:p>
    <w:p w14:paraId="311CDD78" w14:textId="77777777" w:rsidR="008C6E11" w:rsidRDefault="008C6E11" w:rsidP="008C6E11">
      <w:pPr>
        <w:rPr>
          <w:rFonts w:ascii="Arial" w:hAnsi="Arial" w:cs="Arial"/>
          <w:b/>
          <w:sz w:val="18"/>
          <w:szCs w:val="18"/>
        </w:rPr>
      </w:pPr>
    </w:p>
    <w:p w14:paraId="3B690B54" w14:textId="77777777" w:rsidR="008C6E11" w:rsidRPr="0084201C" w:rsidRDefault="008C6E11" w:rsidP="008C6E11">
      <w:pPr>
        <w:pStyle w:val="Default"/>
        <w:rPr>
          <w:rFonts w:ascii="Arial" w:hAnsi="Arial" w:cs="Arial"/>
          <w:sz w:val="20"/>
          <w:szCs w:val="20"/>
        </w:rPr>
      </w:pPr>
      <w:r w:rsidRPr="0084201C">
        <w:rPr>
          <w:rFonts w:ascii="Arial" w:hAnsi="Arial" w:cs="Arial"/>
          <w:b/>
          <w:bCs/>
          <w:sz w:val="20"/>
          <w:szCs w:val="20"/>
        </w:rPr>
        <w:t>Oświadczenie</w:t>
      </w:r>
      <w:r>
        <w:rPr>
          <w:rFonts w:ascii="Arial" w:hAnsi="Arial" w:cs="Arial"/>
          <w:b/>
          <w:bCs/>
          <w:sz w:val="20"/>
          <w:szCs w:val="20"/>
        </w:rPr>
        <w:t xml:space="preserve"> </w:t>
      </w:r>
      <w:r w:rsidRPr="0084201C">
        <w:rPr>
          <w:rFonts w:ascii="Arial" w:hAnsi="Arial" w:cs="Arial"/>
          <w:b/>
          <w:bCs/>
          <w:sz w:val="20"/>
          <w:szCs w:val="20"/>
        </w:rPr>
        <w:t>składane</w:t>
      </w:r>
      <w:r>
        <w:rPr>
          <w:rFonts w:ascii="Arial" w:hAnsi="Arial" w:cs="Arial"/>
          <w:b/>
          <w:bCs/>
          <w:sz w:val="20"/>
          <w:szCs w:val="20"/>
        </w:rPr>
        <w:t xml:space="preserve"> </w:t>
      </w:r>
      <w:r w:rsidRPr="0084201C">
        <w:rPr>
          <w:rFonts w:ascii="Arial" w:hAnsi="Arial" w:cs="Arial"/>
          <w:b/>
          <w:bCs/>
          <w:sz w:val="20"/>
          <w:szCs w:val="20"/>
        </w:rPr>
        <w:t>na podstawie</w:t>
      </w:r>
      <w:r>
        <w:rPr>
          <w:rFonts w:ascii="Arial" w:hAnsi="Arial" w:cs="Arial"/>
          <w:b/>
          <w:bCs/>
          <w:sz w:val="20"/>
          <w:szCs w:val="20"/>
        </w:rPr>
        <w:t xml:space="preserve"> </w:t>
      </w:r>
      <w:r w:rsidRPr="0084201C">
        <w:rPr>
          <w:rFonts w:ascii="Arial" w:hAnsi="Arial" w:cs="Arial"/>
          <w:b/>
          <w:bCs/>
          <w:sz w:val="20"/>
          <w:szCs w:val="20"/>
        </w:rPr>
        <w:t>art. 117 ust. 4 ustawy</w:t>
      </w:r>
      <w:r>
        <w:rPr>
          <w:rFonts w:ascii="Arial" w:hAnsi="Arial" w:cs="Arial"/>
          <w:b/>
          <w:bCs/>
          <w:sz w:val="20"/>
          <w:szCs w:val="20"/>
        </w:rPr>
        <w:t xml:space="preserve"> </w:t>
      </w:r>
      <w:proofErr w:type="spellStart"/>
      <w:r>
        <w:rPr>
          <w:rFonts w:ascii="Arial" w:hAnsi="Arial" w:cs="Arial"/>
          <w:b/>
          <w:bCs/>
          <w:sz w:val="20"/>
          <w:szCs w:val="20"/>
        </w:rPr>
        <w:t>pzp</w:t>
      </w:r>
      <w:proofErr w:type="spellEnd"/>
      <w:r>
        <w:rPr>
          <w:rFonts w:ascii="Arial" w:hAnsi="Arial" w:cs="Arial"/>
          <w:b/>
          <w:bCs/>
          <w:sz w:val="20"/>
          <w:szCs w:val="20"/>
        </w:rPr>
        <w:t xml:space="preserve"> </w:t>
      </w:r>
      <w:r w:rsidRPr="0084201C">
        <w:rPr>
          <w:rFonts w:ascii="Arial" w:hAnsi="Arial" w:cs="Arial"/>
          <w:b/>
          <w:bCs/>
          <w:sz w:val="20"/>
          <w:szCs w:val="20"/>
        </w:rPr>
        <w:t>dotyczące robót budowlanych, które</w:t>
      </w:r>
      <w:r>
        <w:rPr>
          <w:rFonts w:ascii="Arial" w:hAnsi="Arial" w:cs="Arial"/>
          <w:b/>
          <w:bCs/>
          <w:sz w:val="20"/>
          <w:szCs w:val="20"/>
        </w:rPr>
        <w:t xml:space="preserve"> </w:t>
      </w:r>
      <w:r w:rsidRPr="0084201C">
        <w:rPr>
          <w:rFonts w:ascii="Arial" w:hAnsi="Arial" w:cs="Arial"/>
          <w:b/>
          <w:bCs/>
          <w:sz w:val="20"/>
          <w:szCs w:val="20"/>
        </w:rPr>
        <w:t>wykonają</w:t>
      </w:r>
      <w:r>
        <w:rPr>
          <w:rFonts w:ascii="Arial" w:hAnsi="Arial" w:cs="Arial"/>
          <w:b/>
          <w:bCs/>
          <w:sz w:val="20"/>
          <w:szCs w:val="20"/>
        </w:rPr>
        <w:t xml:space="preserve"> </w:t>
      </w:r>
      <w:r w:rsidRPr="0084201C">
        <w:rPr>
          <w:rFonts w:ascii="Arial" w:hAnsi="Arial" w:cs="Arial"/>
          <w:b/>
          <w:bCs/>
          <w:sz w:val="20"/>
          <w:szCs w:val="20"/>
        </w:rPr>
        <w:t>poszczególni</w:t>
      </w:r>
      <w:r>
        <w:rPr>
          <w:rFonts w:ascii="Arial" w:hAnsi="Arial" w:cs="Arial"/>
          <w:b/>
          <w:bCs/>
          <w:sz w:val="20"/>
          <w:szCs w:val="20"/>
        </w:rPr>
        <w:t xml:space="preserve"> </w:t>
      </w:r>
      <w:r w:rsidRPr="0084201C">
        <w:rPr>
          <w:rFonts w:ascii="Arial" w:hAnsi="Arial" w:cs="Arial"/>
          <w:b/>
          <w:bCs/>
          <w:sz w:val="20"/>
          <w:szCs w:val="20"/>
        </w:rPr>
        <w:t>wykonawcy</w:t>
      </w:r>
    </w:p>
    <w:p w14:paraId="47E45AF9" w14:textId="77777777" w:rsidR="008C6E11" w:rsidRPr="0084201C" w:rsidRDefault="008C6E11" w:rsidP="008C6E11">
      <w:pPr>
        <w:pStyle w:val="Default"/>
        <w:rPr>
          <w:rFonts w:ascii="Arial" w:hAnsi="Arial" w:cs="Arial"/>
          <w:sz w:val="20"/>
          <w:szCs w:val="20"/>
        </w:rPr>
      </w:pPr>
      <w:r w:rsidRPr="0084201C">
        <w:rPr>
          <w:rFonts w:ascii="Arial" w:hAnsi="Arial" w:cs="Arial"/>
          <w:sz w:val="20"/>
          <w:szCs w:val="20"/>
        </w:rPr>
        <w:t>oświa</w:t>
      </w:r>
      <w:r>
        <w:rPr>
          <w:rFonts w:ascii="Arial" w:hAnsi="Arial" w:cs="Arial"/>
          <w:sz w:val="20"/>
          <w:szCs w:val="20"/>
        </w:rPr>
        <w:t>d</w:t>
      </w:r>
      <w:r w:rsidRPr="0084201C">
        <w:rPr>
          <w:rFonts w:ascii="Arial" w:hAnsi="Arial" w:cs="Arial"/>
          <w:sz w:val="20"/>
          <w:szCs w:val="20"/>
        </w:rPr>
        <w:t>czam,</w:t>
      </w:r>
      <w:r>
        <w:rPr>
          <w:rFonts w:ascii="Arial" w:hAnsi="Arial" w:cs="Arial"/>
          <w:sz w:val="20"/>
          <w:szCs w:val="20"/>
        </w:rPr>
        <w:t xml:space="preserve"> </w:t>
      </w:r>
      <w:r w:rsidRPr="0084201C">
        <w:rPr>
          <w:rFonts w:ascii="Arial" w:hAnsi="Arial" w:cs="Arial"/>
          <w:sz w:val="20"/>
          <w:szCs w:val="20"/>
        </w:rPr>
        <w:t>że:</w:t>
      </w:r>
    </w:p>
    <w:p w14:paraId="1E82EAE9" w14:textId="77777777" w:rsidR="008C6E11" w:rsidRDefault="008C6E11" w:rsidP="008C6E11">
      <w:pPr>
        <w:pStyle w:val="Default"/>
        <w:rPr>
          <w:rFonts w:ascii="Arial" w:hAnsi="Arial" w:cs="Arial"/>
          <w:sz w:val="20"/>
          <w:szCs w:val="20"/>
        </w:rPr>
      </w:pPr>
      <w:r>
        <w:rPr>
          <w:rFonts w:ascii="Arial" w:hAnsi="Arial" w:cs="Arial"/>
          <w:sz w:val="20"/>
          <w:szCs w:val="20"/>
        </w:rPr>
        <w:t xml:space="preserve">- </w:t>
      </w:r>
      <w:r w:rsidRPr="0084201C">
        <w:rPr>
          <w:rFonts w:ascii="Arial" w:hAnsi="Arial" w:cs="Arial"/>
          <w:sz w:val="20"/>
          <w:szCs w:val="20"/>
        </w:rPr>
        <w:t>Wykonawca…………………………………………</w:t>
      </w:r>
      <w:r>
        <w:rPr>
          <w:rFonts w:ascii="Arial" w:hAnsi="Arial" w:cs="Arial"/>
          <w:sz w:val="20"/>
          <w:szCs w:val="20"/>
        </w:rPr>
        <w:t xml:space="preserve">: </w:t>
      </w:r>
    </w:p>
    <w:p w14:paraId="1F7AA811" w14:textId="77777777" w:rsidR="008C6E11" w:rsidRPr="00656FCF" w:rsidRDefault="008C6E11" w:rsidP="008C6E11">
      <w:pPr>
        <w:pStyle w:val="Default"/>
        <w:rPr>
          <w:rFonts w:ascii="Arial" w:hAnsi="Arial" w:cs="Arial"/>
          <w:sz w:val="16"/>
          <w:szCs w:val="16"/>
        </w:rPr>
      </w:pPr>
      <w:r w:rsidRPr="00656FCF">
        <w:rPr>
          <w:rFonts w:ascii="Arial" w:hAnsi="Arial" w:cs="Arial"/>
          <w:sz w:val="16"/>
          <w:szCs w:val="16"/>
        </w:rPr>
        <w:t xml:space="preserve">[nazwa i adres Wykonawcy] </w:t>
      </w:r>
    </w:p>
    <w:p w14:paraId="3F8E493A" w14:textId="77777777" w:rsidR="008C6E11" w:rsidRPr="0084201C" w:rsidRDefault="008C6E11" w:rsidP="008C6E11">
      <w:pPr>
        <w:pStyle w:val="Default"/>
        <w:rPr>
          <w:rFonts w:ascii="Arial" w:hAnsi="Arial" w:cs="Arial"/>
          <w:sz w:val="20"/>
          <w:szCs w:val="20"/>
        </w:rPr>
      </w:pPr>
      <w:r w:rsidRPr="00656FCF">
        <w:rPr>
          <w:rFonts w:ascii="Arial" w:hAnsi="Arial" w:cs="Arial"/>
          <w:sz w:val="20"/>
          <w:szCs w:val="20"/>
        </w:rPr>
        <w:t>zrealizuje następujące roboty budowlane ………………………………………</w:t>
      </w:r>
      <w:r w:rsidRPr="0084201C">
        <w:rPr>
          <w:rFonts w:ascii="Arial" w:hAnsi="Arial" w:cs="Arial"/>
          <w:sz w:val="20"/>
          <w:szCs w:val="20"/>
        </w:rPr>
        <w:t>……………………………………………</w:t>
      </w:r>
    </w:p>
    <w:p w14:paraId="509C00A0" w14:textId="77777777" w:rsidR="008C6E11" w:rsidRPr="0084201C" w:rsidRDefault="008C6E11" w:rsidP="008C6E11">
      <w:pPr>
        <w:pStyle w:val="Default"/>
        <w:rPr>
          <w:rFonts w:ascii="Arial" w:hAnsi="Arial" w:cs="Arial"/>
          <w:sz w:val="20"/>
          <w:szCs w:val="20"/>
        </w:rPr>
      </w:pPr>
    </w:p>
    <w:p w14:paraId="0BD0C9B4" w14:textId="77777777" w:rsidR="008C6E11" w:rsidRDefault="008C6E11" w:rsidP="008C6E11">
      <w:pPr>
        <w:pStyle w:val="Default"/>
        <w:rPr>
          <w:rFonts w:ascii="Arial" w:hAnsi="Arial" w:cs="Arial"/>
          <w:sz w:val="20"/>
          <w:szCs w:val="20"/>
        </w:rPr>
      </w:pPr>
      <w:r>
        <w:rPr>
          <w:rFonts w:ascii="Arial" w:hAnsi="Arial" w:cs="Arial"/>
          <w:sz w:val="20"/>
          <w:szCs w:val="20"/>
        </w:rPr>
        <w:t xml:space="preserve">- </w:t>
      </w:r>
      <w:r w:rsidRPr="0084201C">
        <w:rPr>
          <w:rFonts w:ascii="Arial" w:hAnsi="Arial" w:cs="Arial"/>
          <w:sz w:val="20"/>
          <w:szCs w:val="20"/>
        </w:rPr>
        <w:t>Wykonawca…………………………………………</w:t>
      </w:r>
      <w:r>
        <w:rPr>
          <w:rFonts w:ascii="Arial" w:hAnsi="Arial" w:cs="Arial"/>
          <w:sz w:val="20"/>
          <w:szCs w:val="20"/>
        </w:rPr>
        <w:t xml:space="preserve">: </w:t>
      </w:r>
    </w:p>
    <w:p w14:paraId="63D6AE1E" w14:textId="77777777" w:rsidR="008C6E11" w:rsidRPr="00656FCF" w:rsidRDefault="008C6E11" w:rsidP="008C6E11">
      <w:pPr>
        <w:pStyle w:val="Default"/>
        <w:rPr>
          <w:rFonts w:ascii="Arial" w:hAnsi="Arial" w:cs="Arial"/>
          <w:sz w:val="16"/>
          <w:szCs w:val="16"/>
        </w:rPr>
      </w:pPr>
      <w:r w:rsidRPr="00656FCF">
        <w:rPr>
          <w:rFonts w:ascii="Arial" w:hAnsi="Arial" w:cs="Arial"/>
          <w:sz w:val="16"/>
          <w:szCs w:val="16"/>
        </w:rPr>
        <w:t xml:space="preserve">[nazwa i adres Wykonawcy] </w:t>
      </w:r>
    </w:p>
    <w:p w14:paraId="3DE2A9C9" w14:textId="77777777" w:rsidR="008C6E11" w:rsidRPr="0084201C" w:rsidRDefault="008C6E11" w:rsidP="008C6E11">
      <w:pPr>
        <w:pStyle w:val="Default"/>
        <w:rPr>
          <w:rFonts w:ascii="Arial" w:hAnsi="Arial" w:cs="Arial"/>
          <w:sz w:val="20"/>
          <w:szCs w:val="20"/>
        </w:rPr>
      </w:pPr>
      <w:r w:rsidRPr="00656FCF">
        <w:rPr>
          <w:rFonts w:ascii="Arial" w:hAnsi="Arial" w:cs="Arial"/>
          <w:sz w:val="20"/>
          <w:szCs w:val="20"/>
        </w:rPr>
        <w:t>zrealizuje następujące roboty budowlane ………………………………………</w:t>
      </w:r>
      <w:r w:rsidRPr="0084201C">
        <w:rPr>
          <w:rFonts w:ascii="Arial" w:hAnsi="Arial" w:cs="Arial"/>
          <w:sz w:val="20"/>
          <w:szCs w:val="20"/>
        </w:rPr>
        <w:t>……………………………………………</w:t>
      </w:r>
    </w:p>
    <w:p w14:paraId="3B986BA5" w14:textId="77777777" w:rsidR="008C6E11" w:rsidRDefault="008C6E11" w:rsidP="008C6E11">
      <w:pPr>
        <w:pStyle w:val="Default"/>
        <w:rPr>
          <w:rFonts w:ascii="Arial" w:hAnsi="Arial" w:cs="Arial"/>
          <w:sz w:val="20"/>
          <w:szCs w:val="20"/>
        </w:rPr>
      </w:pPr>
    </w:p>
    <w:p w14:paraId="61667ACC" w14:textId="77777777" w:rsidR="008C6E11" w:rsidRDefault="008C6E11" w:rsidP="008C6E11">
      <w:pPr>
        <w:pStyle w:val="Default"/>
        <w:rPr>
          <w:rFonts w:ascii="Arial" w:hAnsi="Arial" w:cs="Arial"/>
          <w:sz w:val="20"/>
          <w:szCs w:val="20"/>
        </w:rPr>
      </w:pPr>
      <w:r>
        <w:rPr>
          <w:rFonts w:ascii="Arial" w:hAnsi="Arial" w:cs="Arial"/>
          <w:sz w:val="20"/>
          <w:szCs w:val="20"/>
        </w:rPr>
        <w:t xml:space="preserve">- </w:t>
      </w:r>
      <w:r w:rsidRPr="0084201C">
        <w:rPr>
          <w:rFonts w:ascii="Arial" w:hAnsi="Arial" w:cs="Arial"/>
          <w:sz w:val="20"/>
          <w:szCs w:val="20"/>
        </w:rPr>
        <w:t>Wykonawca…………………………………………</w:t>
      </w:r>
      <w:r>
        <w:rPr>
          <w:rFonts w:ascii="Arial" w:hAnsi="Arial" w:cs="Arial"/>
          <w:sz w:val="20"/>
          <w:szCs w:val="20"/>
        </w:rPr>
        <w:t xml:space="preserve">: </w:t>
      </w:r>
    </w:p>
    <w:p w14:paraId="3381C67E" w14:textId="77777777" w:rsidR="008C6E11" w:rsidRPr="00656FCF" w:rsidRDefault="008C6E11" w:rsidP="008C6E11">
      <w:pPr>
        <w:pStyle w:val="Default"/>
        <w:rPr>
          <w:rFonts w:ascii="Arial" w:hAnsi="Arial" w:cs="Arial"/>
          <w:sz w:val="16"/>
          <w:szCs w:val="16"/>
        </w:rPr>
      </w:pPr>
      <w:r w:rsidRPr="00656FCF">
        <w:rPr>
          <w:rFonts w:ascii="Arial" w:hAnsi="Arial" w:cs="Arial"/>
          <w:sz w:val="16"/>
          <w:szCs w:val="16"/>
        </w:rPr>
        <w:t xml:space="preserve">[nazwa i adres Wykonawcy] </w:t>
      </w:r>
    </w:p>
    <w:p w14:paraId="14A89636" w14:textId="77777777" w:rsidR="008C6E11" w:rsidRDefault="008C6E11" w:rsidP="008C6E11">
      <w:pPr>
        <w:pStyle w:val="Default"/>
        <w:rPr>
          <w:rFonts w:ascii="Arial" w:hAnsi="Arial" w:cs="Arial"/>
          <w:sz w:val="20"/>
          <w:szCs w:val="20"/>
        </w:rPr>
      </w:pPr>
      <w:r w:rsidRPr="00656FCF">
        <w:rPr>
          <w:rFonts w:ascii="Arial" w:hAnsi="Arial" w:cs="Arial"/>
          <w:sz w:val="20"/>
          <w:szCs w:val="20"/>
        </w:rPr>
        <w:t>zrealizuje następujące roboty budowlane ………………………………………</w:t>
      </w:r>
      <w:r w:rsidRPr="0084201C">
        <w:rPr>
          <w:rFonts w:ascii="Arial" w:hAnsi="Arial" w:cs="Arial"/>
          <w:sz w:val="20"/>
          <w:szCs w:val="20"/>
        </w:rPr>
        <w:t>……………………………………………</w:t>
      </w:r>
    </w:p>
    <w:p w14:paraId="22973F34" w14:textId="77777777" w:rsidR="008C6E11" w:rsidRDefault="008C6E11" w:rsidP="008C6E11">
      <w:pPr>
        <w:pStyle w:val="Default"/>
        <w:rPr>
          <w:rFonts w:ascii="Arial" w:hAnsi="Arial" w:cs="Arial"/>
          <w:sz w:val="20"/>
          <w:szCs w:val="20"/>
        </w:rPr>
      </w:pPr>
      <w:proofErr w:type="spellStart"/>
      <w:r>
        <w:rPr>
          <w:rFonts w:ascii="Arial" w:hAnsi="Arial" w:cs="Arial"/>
          <w:sz w:val="20"/>
          <w:szCs w:val="20"/>
        </w:rPr>
        <w:t>itd</w:t>
      </w:r>
      <w:proofErr w:type="spellEnd"/>
    </w:p>
    <w:p w14:paraId="1F608077" w14:textId="77777777" w:rsidR="008C6E11" w:rsidRPr="0084201C" w:rsidRDefault="008C6E11" w:rsidP="008C6E11">
      <w:pPr>
        <w:pStyle w:val="Default"/>
        <w:rPr>
          <w:rFonts w:ascii="Arial" w:hAnsi="Arial" w:cs="Arial"/>
          <w:sz w:val="20"/>
          <w:szCs w:val="20"/>
        </w:rPr>
      </w:pPr>
    </w:p>
    <w:p w14:paraId="542D0F26" w14:textId="77777777" w:rsidR="008C6E11" w:rsidRDefault="008C6E11" w:rsidP="008C6E11">
      <w:pPr>
        <w:pStyle w:val="Default"/>
        <w:rPr>
          <w:rFonts w:ascii="Arial" w:hAnsi="Arial" w:cs="Arial"/>
          <w:sz w:val="20"/>
          <w:szCs w:val="20"/>
        </w:rPr>
      </w:pPr>
    </w:p>
    <w:p w14:paraId="5FAB0E4D" w14:textId="77777777" w:rsidR="008C6E11" w:rsidRDefault="008C6E11" w:rsidP="008C6E11">
      <w:pPr>
        <w:suppressAutoHyphens w:val="0"/>
        <w:spacing w:line="276" w:lineRule="auto"/>
        <w:ind w:left="357"/>
        <w:jc w:val="both"/>
        <w:rPr>
          <w:rFonts w:ascii="Arial" w:hAnsi="Arial" w:cs="Arial"/>
          <w:i/>
          <w:sz w:val="14"/>
          <w:szCs w:val="14"/>
        </w:rPr>
      </w:pPr>
    </w:p>
    <w:p w14:paraId="40509696" w14:textId="77777777" w:rsidR="008C6E11" w:rsidRPr="00904570" w:rsidRDefault="008C6E11" w:rsidP="008C6E11">
      <w:pPr>
        <w:ind w:left="360"/>
        <w:jc w:val="right"/>
        <w:rPr>
          <w:rFonts w:ascii="Arial" w:hAnsi="Arial" w:cs="Arial"/>
        </w:rPr>
      </w:pPr>
      <w:r w:rsidRPr="003357D9">
        <w:rPr>
          <w:rFonts w:ascii="Arial" w:hAnsi="Arial" w:cs="Arial"/>
        </w:rPr>
        <w:t>_________________dnia______202</w:t>
      </w:r>
      <w:r>
        <w:rPr>
          <w:rFonts w:ascii="Arial" w:hAnsi="Arial" w:cs="Arial"/>
        </w:rPr>
        <w:t xml:space="preserve">2 </w:t>
      </w:r>
      <w:r w:rsidRPr="003357D9">
        <w:rPr>
          <w:rFonts w:ascii="Arial" w:hAnsi="Arial" w:cs="Arial"/>
        </w:rPr>
        <w:t>r.</w:t>
      </w:r>
      <w:r w:rsidRPr="00904570">
        <w:rPr>
          <w:rFonts w:ascii="Arial" w:hAnsi="Arial" w:cs="Arial"/>
        </w:rPr>
        <w:t xml:space="preserve">  </w:t>
      </w:r>
    </w:p>
    <w:p w14:paraId="47C2059D" w14:textId="77777777" w:rsidR="00083827" w:rsidRDefault="00083827" w:rsidP="00C8517E">
      <w:pPr>
        <w:ind w:left="3544" w:firstLine="704"/>
        <w:jc w:val="center"/>
        <w:rPr>
          <w:rFonts w:ascii="Arial" w:hAnsi="Arial" w:cs="Arial"/>
          <w:i/>
          <w:iCs/>
          <w:vertAlign w:val="superscript"/>
        </w:rPr>
      </w:pPr>
    </w:p>
    <w:p w14:paraId="7D47EEF2" w14:textId="6A61DF57" w:rsidR="00C8517E" w:rsidRPr="00953103" w:rsidRDefault="00C8517E" w:rsidP="00C8517E">
      <w:pPr>
        <w:ind w:left="3544" w:firstLine="704"/>
        <w:jc w:val="center"/>
        <w:rPr>
          <w:rFonts w:ascii="Arial" w:hAnsi="Arial" w:cs="Arial"/>
          <w:i/>
          <w:vertAlign w:val="superscript"/>
        </w:rPr>
      </w:pPr>
      <w:r w:rsidRPr="00953103">
        <w:rPr>
          <w:rFonts w:ascii="Arial" w:hAnsi="Arial" w:cs="Arial"/>
          <w:i/>
          <w:iCs/>
          <w:vertAlign w:val="superscript"/>
        </w:rPr>
        <w:t>elektroniczny podpis kwalifikowany, podpis zaufany lub podpis osobisty</w:t>
      </w:r>
      <w:r>
        <w:rPr>
          <w:rFonts w:ascii="Arial" w:hAnsi="Arial" w:cs="Arial"/>
          <w:i/>
          <w:iCs/>
          <w:vertAlign w:val="superscript"/>
        </w:rPr>
        <w:t xml:space="preserve"> WYKONAWCY</w:t>
      </w:r>
    </w:p>
    <w:p w14:paraId="3625F763" w14:textId="77777777" w:rsidR="008C6E11" w:rsidRDefault="008C6E11" w:rsidP="00957B4D">
      <w:pPr>
        <w:rPr>
          <w:rFonts w:ascii="Arial" w:hAnsi="Arial" w:cs="Arial"/>
          <w:bCs/>
          <w:sz w:val="18"/>
          <w:szCs w:val="18"/>
        </w:rPr>
      </w:pPr>
    </w:p>
    <w:p w14:paraId="65C58257" w14:textId="77777777" w:rsidR="008C6E11" w:rsidRDefault="008C6E11" w:rsidP="00957B4D">
      <w:pPr>
        <w:rPr>
          <w:rFonts w:ascii="Arial" w:hAnsi="Arial" w:cs="Arial"/>
          <w:bCs/>
          <w:sz w:val="18"/>
          <w:szCs w:val="18"/>
        </w:rPr>
      </w:pPr>
    </w:p>
    <w:p w14:paraId="057D6AF9" w14:textId="77777777" w:rsidR="008C6E11" w:rsidRDefault="008C6E11" w:rsidP="00957B4D">
      <w:pPr>
        <w:rPr>
          <w:rFonts w:ascii="Arial" w:hAnsi="Arial" w:cs="Arial"/>
          <w:bCs/>
          <w:sz w:val="18"/>
          <w:szCs w:val="18"/>
        </w:rPr>
      </w:pPr>
    </w:p>
    <w:p w14:paraId="6670C905" w14:textId="77777777" w:rsidR="008C6E11" w:rsidRDefault="008C6E11" w:rsidP="00957B4D">
      <w:pPr>
        <w:rPr>
          <w:rFonts w:ascii="Arial" w:hAnsi="Arial" w:cs="Arial"/>
          <w:bCs/>
          <w:sz w:val="18"/>
          <w:szCs w:val="18"/>
        </w:rPr>
      </w:pPr>
    </w:p>
    <w:p w14:paraId="1F65F1B2" w14:textId="77777777" w:rsidR="008C6E11" w:rsidRDefault="008C6E11" w:rsidP="00957B4D">
      <w:pPr>
        <w:rPr>
          <w:rFonts w:ascii="Arial" w:hAnsi="Arial" w:cs="Arial"/>
          <w:bCs/>
          <w:sz w:val="18"/>
          <w:szCs w:val="18"/>
        </w:rPr>
      </w:pPr>
    </w:p>
    <w:p w14:paraId="1319F67B" w14:textId="77777777" w:rsidR="00957B4D" w:rsidRDefault="00957B4D" w:rsidP="00957B4D">
      <w:pPr>
        <w:suppressAutoHyphens w:val="0"/>
        <w:spacing w:line="276" w:lineRule="auto"/>
        <w:ind w:left="357"/>
        <w:jc w:val="both"/>
        <w:rPr>
          <w:rFonts w:ascii="Arial" w:hAnsi="Arial" w:cs="Arial"/>
          <w:i/>
          <w:sz w:val="14"/>
          <w:szCs w:val="14"/>
        </w:rPr>
      </w:pPr>
    </w:p>
    <w:p w14:paraId="6611792C" w14:textId="77777777" w:rsidR="00957B4D" w:rsidRDefault="00957B4D" w:rsidP="00957B4D">
      <w:pPr>
        <w:suppressAutoHyphens w:val="0"/>
        <w:spacing w:line="276" w:lineRule="auto"/>
        <w:ind w:left="357"/>
        <w:jc w:val="both"/>
        <w:rPr>
          <w:rFonts w:ascii="Arial" w:hAnsi="Arial" w:cs="Arial"/>
          <w:i/>
          <w:sz w:val="14"/>
          <w:szCs w:val="14"/>
        </w:rPr>
      </w:pPr>
    </w:p>
    <w:p w14:paraId="47626AA0" w14:textId="77777777" w:rsidR="00957B4D" w:rsidRDefault="00957B4D" w:rsidP="00957B4D">
      <w:pPr>
        <w:suppressAutoHyphens w:val="0"/>
        <w:spacing w:line="276" w:lineRule="auto"/>
        <w:ind w:left="357"/>
        <w:jc w:val="both"/>
        <w:rPr>
          <w:rFonts w:ascii="Arial" w:hAnsi="Arial" w:cs="Arial"/>
          <w:i/>
          <w:sz w:val="14"/>
          <w:szCs w:val="14"/>
        </w:rPr>
      </w:pPr>
    </w:p>
    <w:p w14:paraId="25A15FC8" w14:textId="77777777" w:rsidR="00957B4D" w:rsidRDefault="00957B4D" w:rsidP="00957B4D">
      <w:pPr>
        <w:suppressAutoHyphens w:val="0"/>
        <w:jc w:val="both"/>
        <w:rPr>
          <w:rFonts w:ascii="Arial" w:hAnsi="Arial" w:cs="Arial"/>
          <w:i/>
          <w:iCs/>
        </w:rPr>
      </w:pPr>
    </w:p>
    <w:p w14:paraId="3AE44576" w14:textId="77777777" w:rsidR="00957B4D" w:rsidRDefault="00957B4D" w:rsidP="00957B4D">
      <w:pPr>
        <w:suppressAutoHyphens w:val="0"/>
        <w:jc w:val="both"/>
        <w:rPr>
          <w:rFonts w:ascii="Arial" w:hAnsi="Arial" w:cs="Arial"/>
          <w:i/>
          <w:iCs/>
        </w:rPr>
      </w:pPr>
    </w:p>
    <w:p w14:paraId="6249967C" w14:textId="77777777" w:rsidR="00957B4D" w:rsidRDefault="00957B4D" w:rsidP="00957B4D">
      <w:pPr>
        <w:suppressAutoHyphens w:val="0"/>
        <w:jc w:val="both"/>
        <w:rPr>
          <w:rFonts w:ascii="Arial" w:hAnsi="Arial" w:cs="Arial"/>
          <w:i/>
          <w:iCs/>
        </w:rPr>
      </w:pPr>
    </w:p>
    <w:p w14:paraId="3C1EEBFD" w14:textId="77777777" w:rsidR="00957B4D" w:rsidRDefault="00957B4D" w:rsidP="00957B4D">
      <w:pPr>
        <w:suppressAutoHyphens w:val="0"/>
        <w:jc w:val="both"/>
        <w:rPr>
          <w:rFonts w:ascii="Arial" w:hAnsi="Arial" w:cs="Arial"/>
          <w:i/>
          <w:iCs/>
        </w:rPr>
      </w:pPr>
    </w:p>
    <w:p w14:paraId="5C46988F" w14:textId="77777777" w:rsidR="00957B4D" w:rsidRDefault="00957B4D" w:rsidP="00957B4D">
      <w:pPr>
        <w:suppressAutoHyphens w:val="0"/>
        <w:jc w:val="both"/>
        <w:rPr>
          <w:rFonts w:ascii="Arial" w:hAnsi="Arial" w:cs="Arial"/>
          <w:i/>
          <w:iCs/>
        </w:rPr>
      </w:pPr>
    </w:p>
    <w:p w14:paraId="1B578E07" w14:textId="77777777" w:rsidR="00957B4D" w:rsidRDefault="00957B4D" w:rsidP="00957B4D">
      <w:pPr>
        <w:suppressAutoHyphens w:val="0"/>
        <w:jc w:val="both"/>
        <w:rPr>
          <w:rFonts w:ascii="Arial" w:hAnsi="Arial" w:cs="Arial"/>
          <w:i/>
          <w:iCs/>
        </w:rPr>
      </w:pPr>
    </w:p>
    <w:p w14:paraId="08F0617D" w14:textId="795E3F48" w:rsidR="00957B4D" w:rsidRDefault="00957B4D" w:rsidP="00957B4D">
      <w:pPr>
        <w:suppressAutoHyphens w:val="0"/>
        <w:jc w:val="both"/>
        <w:rPr>
          <w:rFonts w:ascii="Arial" w:hAnsi="Arial" w:cs="Arial"/>
          <w:i/>
          <w:iCs/>
        </w:rPr>
      </w:pPr>
    </w:p>
    <w:p w14:paraId="2FAEB8E6" w14:textId="5CF82040" w:rsidR="00083827" w:rsidRDefault="00083827" w:rsidP="00957B4D">
      <w:pPr>
        <w:suppressAutoHyphens w:val="0"/>
        <w:jc w:val="both"/>
        <w:rPr>
          <w:rFonts w:ascii="Arial" w:hAnsi="Arial" w:cs="Arial"/>
          <w:i/>
          <w:iCs/>
        </w:rPr>
      </w:pPr>
    </w:p>
    <w:p w14:paraId="35FA2924" w14:textId="59092783" w:rsidR="00083827" w:rsidRDefault="00083827" w:rsidP="00957B4D">
      <w:pPr>
        <w:suppressAutoHyphens w:val="0"/>
        <w:jc w:val="both"/>
        <w:rPr>
          <w:rFonts w:ascii="Arial" w:hAnsi="Arial" w:cs="Arial"/>
          <w:i/>
          <w:iCs/>
        </w:rPr>
      </w:pPr>
    </w:p>
    <w:p w14:paraId="4F3DB9D6" w14:textId="0E0F1A24" w:rsidR="00083827" w:rsidRDefault="00083827" w:rsidP="00957B4D">
      <w:pPr>
        <w:suppressAutoHyphens w:val="0"/>
        <w:jc w:val="both"/>
        <w:rPr>
          <w:rFonts w:ascii="Arial" w:hAnsi="Arial" w:cs="Arial"/>
          <w:i/>
          <w:iCs/>
        </w:rPr>
      </w:pPr>
    </w:p>
    <w:p w14:paraId="746A90EB" w14:textId="37469044" w:rsidR="00083827" w:rsidRDefault="00083827" w:rsidP="00957B4D">
      <w:pPr>
        <w:suppressAutoHyphens w:val="0"/>
        <w:jc w:val="both"/>
        <w:rPr>
          <w:rFonts w:ascii="Arial" w:hAnsi="Arial" w:cs="Arial"/>
          <w:i/>
          <w:iCs/>
        </w:rPr>
      </w:pPr>
    </w:p>
    <w:p w14:paraId="29195526" w14:textId="4BE4617B" w:rsidR="00083827" w:rsidRDefault="00083827" w:rsidP="00957B4D">
      <w:pPr>
        <w:suppressAutoHyphens w:val="0"/>
        <w:jc w:val="both"/>
        <w:rPr>
          <w:rFonts w:ascii="Arial" w:hAnsi="Arial" w:cs="Arial"/>
          <w:i/>
          <w:iCs/>
        </w:rPr>
      </w:pPr>
    </w:p>
    <w:p w14:paraId="137C7AE3" w14:textId="298309B8" w:rsidR="00083827" w:rsidRDefault="00083827" w:rsidP="00957B4D">
      <w:pPr>
        <w:suppressAutoHyphens w:val="0"/>
        <w:jc w:val="both"/>
        <w:rPr>
          <w:rFonts w:ascii="Arial" w:hAnsi="Arial" w:cs="Arial"/>
          <w:i/>
          <w:iCs/>
        </w:rPr>
      </w:pPr>
    </w:p>
    <w:p w14:paraId="2318949D" w14:textId="77777777" w:rsidR="00083827" w:rsidRDefault="00083827" w:rsidP="00957B4D">
      <w:pPr>
        <w:suppressAutoHyphens w:val="0"/>
        <w:jc w:val="both"/>
        <w:rPr>
          <w:rFonts w:ascii="Arial" w:hAnsi="Arial" w:cs="Arial"/>
          <w:i/>
          <w:iCs/>
        </w:rPr>
      </w:pPr>
    </w:p>
    <w:p w14:paraId="08D89BB5" w14:textId="77777777" w:rsidR="00957B4D" w:rsidRDefault="00957B4D" w:rsidP="00957B4D">
      <w:pPr>
        <w:suppressAutoHyphens w:val="0"/>
        <w:jc w:val="both"/>
        <w:rPr>
          <w:rFonts w:ascii="Arial" w:hAnsi="Arial" w:cs="Arial"/>
          <w:i/>
          <w:iCs/>
        </w:rPr>
      </w:pPr>
    </w:p>
    <w:p w14:paraId="78DA1111" w14:textId="21AFDC2D" w:rsidR="00957B4D" w:rsidRDefault="00957B4D" w:rsidP="00957B4D">
      <w:pPr>
        <w:suppressAutoHyphens w:val="0"/>
        <w:jc w:val="both"/>
        <w:rPr>
          <w:rFonts w:ascii="Arial" w:hAnsi="Arial" w:cs="Arial"/>
          <w:i/>
          <w:iCs/>
        </w:rPr>
      </w:pPr>
    </w:p>
    <w:p w14:paraId="729E63AA" w14:textId="06BB588A" w:rsidR="00201989" w:rsidRDefault="00201989" w:rsidP="00957B4D">
      <w:pPr>
        <w:suppressAutoHyphens w:val="0"/>
        <w:jc w:val="both"/>
        <w:rPr>
          <w:rFonts w:ascii="Arial" w:hAnsi="Arial" w:cs="Arial"/>
          <w:i/>
          <w:iCs/>
        </w:rPr>
      </w:pPr>
    </w:p>
    <w:p w14:paraId="5C406BE4" w14:textId="39C14D1F" w:rsidR="00201989" w:rsidRDefault="00201989" w:rsidP="00957B4D">
      <w:pPr>
        <w:suppressAutoHyphens w:val="0"/>
        <w:jc w:val="both"/>
        <w:rPr>
          <w:rFonts w:ascii="Arial" w:hAnsi="Arial" w:cs="Arial"/>
          <w:i/>
          <w:iCs/>
        </w:rPr>
      </w:pPr>
    </w:p>
    <w:p w14:paraId="47B88118" w14:textId="1BCF7C71" w:rsidR="00201989" w:rsidRDefault="00201989" w:rsidP="00957B4D">
      <w:pPr>
        <w:suppressAutoHyphens w:val="0"/>
        <w:jc w:val="both"/>
        <w:rPr>
          <w:rFonts w:ascii="Arial" w:hAnsi="Arial" w:cs="Arial"/>
          <w:i/>
          <w:iCs/>
        </w:rPr>
      </w:pPr>
    </w:p>
    <w:p w14:paraId="01E5C635" w14:textId="0F7B3351" w:rsidR="00201989" w:rsidRDefault="00201989" w:rsidP="00957B4D">
      <w:pPr>
        <w:suppressAutoHyphens w:val="0"/>
        <w:jc w:val="both"/>
        <w:rPr>
          <w:rFonts w:ascii="Arial" w:hAnsi="Arial" w:cs="Arial"/>
          <w:i/>
          <w:iCs/>
        </w:rPr>
      </w:pPr>
    </w:p>
    <w:p w14:paraId="046C6CD1" w14:textId="5F5EE176" w:rsidR="00201989" w:rsidRDefault="00201989" w:rsidP="00957B4D">
      <w:pPr>
        <w:suppressAutoHyphens w:val="0"/>
        <w:jc w:val="both"/>
        <w:rPr>
          <w:rFonts w:ascii="Arial" w:hAnsi="Arial" w:cs="Arial"/>
          <w:i/>
          <w:iCs/>
        </w:rPr>
      </w:pPr>
    </w:p>
    <w:p w14:paraId="55FC53B7" w14:textId="737D960D" w:rsidR="00201989" w:rsidRDefault="00201989" w:rsidP="00957B4D">
      <w:pPr>
        <w:suppressAutoHyphens w:val="0"/>
        <w:jc w:val="both"/>
        <w:rPr>
          <w:rFonts w:ascii="Arial" w:hAnsi="Arial" w:cs="Arial"/>
          <w:i/>
          <w:iCs/>
        </w:rPr>
      </w:pPr>
    </w:p>
    <w:p w14:paraId="33F25C78" w14:textId="49A4E4CE" w:rsidR="00201989" w:rsidRDefault="00201989" w:rsidP="00957B4D">
      <w:pPr>
        <w:suppressAutoHyphens w:val="0"/>
        <w:jc w:val="both"/>
        <w:rPr>
          <w:rFonts w:ascii="Arial" w:hAnsi="Arial" w:cs="Arial"/>
          <w:i/>
          <w:iCs/>
        </w:rPr>
      </w:pPr>
    </w:p>
    <w:p w14:paraId="55EA8F99" w14:textId="50E05AE3" w:rsidR="00201989" w:rsidRDefault="00201989" w:rsidP="00957B4D">
      <w:pPr>
        <w:suppressAutoHyphens w:val="0"/>
        <w:jc w:val="both"/>
        <w:rPr>
          <w:rFonts w:ascii="Arial" w:hAnsi="Arial" w:cs="Arial"/>
          <w:i/>
          <w:iCs/>
        </w:rPr>
      </w:pPr>
    </w:p>
    <w:p w14:paraId="4A0B9254" w14:textId="427A7299" w:rsidR="00201989" w:rsidRDefault="00201989" w:rsidP="00957B4D">
      <w:pPr>
        <w:suppressAutoHyphens w:val="0"/>
        <w:jc w:val="both"/>
        <w:rPr>
          <w:rFonts w:ascii="Arial" w:hAnsi="Arial" w:cs="Arial"/>
          <w:i/>
          <w:iCs/>
        </w:rPr>
      </w:pPr>
    </w:p>
    <w:p w14:paraId="6E8B3756" w14:textId="0E1532AD" w:rsidR="00201989" w:rsidRDefault="00201989" w:rsidP="00957B4D">
      <w:pPr>
        <w:suppressAutoHyphens w:val="0"/>
        <w:jc w:val="both"/>
        <w:rPr>
          <w:rFonts w:ascii="Arial" w:hAnsi="Arial" w:cs="Arial"/>
          <w:i/>
          <w:iCs/>
        </w:rPr>
      </w:pPr>
    </w:p>
    <w:p w14:paraId="5E45DBC8" w14:textId="5A790677" w:rsidR="00201989" w:rsidRDefault="00201989" w:rsidP="00957B4D">
      <w:pPr>
        <w:suppressAutoHyphens w:val="0"/>
        <w:jc w:val="both"/>
        <w:rPr>
          <w:rFonts w:ascii="Arial" w:hAnsi="Arial" w:cs="Arial"/>
          <w:i/>
          <w:iCs/>
        </w:rPr>
      </w:pPr>
    </w:p>
    <w:p w14:paraId="6FF9E66F" w14:textId="64E0A62B" w:rsidR="00201989" w:rsidRDefault="00201989" w:rsidP="00957B4D">
      <w:pPr>
        <w:suppressAutoHyphens w:val="0"/>
        <w:jc w:val="both"/>
        <w:rPr>
          <w:rFonts w:ascii="Arial" w:hAnsi="Arial" w:cs="Arial"/>
          <w:i/>
          <w:iCs/>
        </w:rPr>
      </w:pPr>
    </w:p>
    <w:p w14:paraId="19539B69" w14:textId="7EB5902C" w:rsidR="00201989" w:rsidRDefault="00201989" w:rsidP="00957B4D">
      <w:pPr>
        <w:suppressAutoHyphens w:val="0"/>
        <w:jc w:val="both"/>
        <w:rPr>
          <w:rFonts w:ascii="Arial" w:hAnsi="Arial" w:cs="Arial"/>
          <w:i/>
          <w:iCs/>
        </w:rPr>
      </w:pPr>
    </w:p>
    <w:p w14:paraId="1668F1C8" w14:textId="6F9DC861" w:rsidR="00201989" w:rsidRDefault="00201989" w:rsidP="00957B4D">
      <w:pPr>
        <w:suppressAutoHyphens w:val="0"/>
        <w:jc w:val="both"/>
        <w:rPr>
          <w:rFonts w:ascii="Arial" w:hAnsi="Arial" w:cs="Arial"/>
          <w:i/>
          <w:iCs/>
        </w:rPr>
      </w:pPr>
    </w:p>
    <w:p w14:paraId="131D2D53" w14:textId="77777777" w:rsidR="00201989" w:rsidRDefault="00201989" w:rsidP="00957B4D">
      <w:pPr>
        <w:suppressAutoHyphens w:val="0"/>
        <w:jc w:val="both"/>
        <w:rPr>
          <w:rFonts w:ascii="Arial" w:hAnsi="Arial" w:cs="Arial"/>
          <w:i/>
          <w:iCs/>
        </w:rPr>
      </w:pPr>
    </w:p>
    <w:p w14:paraId="4CECA625" w14:textId="77777777" w:rsidR="00957B4D" w:rsidRPr="00EE7B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bookmarkStart w:id="76" w:name="_Hlk515608903"/>
      <w:bookmarkStart w:id="77" w:name="_Hlk515608856"/>
      <w:r w:rsidRPr="00EE7BD5">
        <w:rPr>
          <w:b/>
          <w:bCs/>
          <w:i/>
          <w:sz w:val="20"/>
        </w:rPr>
        <w:lastRenderedPageBreak/>
        <w:t>Załącznik nr 2</w:t>
      </w:r>
      <w:r>
        <w:rPr>
          <w:b/>
          <w:bCs/>
          <w:i/>
          <w:sz w:val="20"/>
        </w:rPr>
        <w:t>b</w:t>
      </w:r>
    </w:p>
    <w:p w14:paraId="2DAEB561"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EE7BD5">
        <w:rPr>
          <w:rFonts w:cs="Arial"/>
          <w:b/>
          <w:sz w:val="28"/>
          <w:szCs w:val="28"/>
        </w:rPr>
        <w:t>ZOBOWIĄZANIE</w:t>
      </w:r>
      <w:r>
        <w:rPr>
          <w:rFonts w:cs="Arial"/>
          <w:b/>
          <w:sz w:val="28"/>
          <w:szCs w:val="28"/>
        </w:rPr>
        <w:t xml:space="preserve"> / OŚWIADCZENIE</w:t>
      </w:r>
    </w:p>
    <w:p w14:paraId="22711F36"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b/>
          <w:iCs/>
        </w:rPr>
      </w:pPr>
      <w:r w:rsidRPr="00EE7BD5">
        <w:rPr>
          <w:rFonts w:cs="Arial"/>
          <w:b/>
          <w:sz w:val="28"/>
          <w:szCs w:val="28"/>
        </w:rPr>
        <w:t xml:space="preserve"> PODMIOTU </w:t>
      </w:r>
      <w:r w:rsidRPr="00CE2404">
        <w:rPr>
          <w:rFonts w:cs="Arial"/>
          <w:b/>
          <w:sz w:val="28"/>
          <w:szCs w:val="28"/>
        </w:rPr>
        <w:t>UDOSTĘPNIAJĄCEGO ZASOBY</w:t>
      </w:r>
      <w:bookmarkEnd w:id="76"/>
    </w:p>
    <w:p w14:paraId="68C70D57" w14:textId="1E0ABB67" w:rsidR="00957B4D" w:rsidRPr="004E003E" w:rsidRDefault="00957B4D" w:rsidP="00957B4D">
      <w:pPr>
        <w:jc w:val="center"/>
        <w:rPr>
          <w:rFonts w:ascii="Arial" w:hAnsi="Arial"/>
          <w:bCs/>
          <w:i/>
        </w:rPr>
      </w:pPr>
      <w:bookmarkStart w:id="78" w:name="_Hlk2343479"/>
      <w:r w:rsidRPr="004E003E">
        <w:rPr>
          <w:rFonts w:ascii="Arial" w:hAnsi="Arial"/>
          <w:bCs/>
          <w:i/>
        </w:rPr>
        <w:t>(wypełnia podmiot, na którego zasobach Wykonawca polega dla wykazania spełnieniu warunku</w:t>
      </w:r>
      <w:r>
        <w:rPr>
          <w:rFonts w:ascii="Arial" w:hAnsi="Arial"/>
          <w:bCs/>
          <w:i/>
        </w:rPr>
        <w:t xml:space="preserve"> postępowania</w:t>
      </w:r>
      <w:r w:rsidR="00667315">
        <w:rPr>
          <w:rFonts w:ascii="Arial" w:hAnsi="Arial"/>
          <w:bCs/>
          <w:i/>
        </w:rPr>
        <w:t>, zobowiązanie może również być wykorzystane w przypadku udostępniania zasobów ludzkich</w:t>
      </w:r>
      <w:r>
        <w:rPr>
          <w:rFonts w:ascii="Arial" w:hAnsi="Arial"/>
          <w:bCs/>
          <w:i/>
        </w:rPr>
        <w:t xml:space="preserve">) </w:t>
      </w:r>
    </w:p>
    <w:p w14:paraId="0C1FDDA9" w14:textId="77777777" w:rsidR="00201989" w:rsidRDefault="00201989" w:rsidP="00C8517E">
      <w:pPr>
        <w:rPr>
          <w:rFonts w:ascii="Arial" w:hAnsi="Arial"/>
          <w:b/>
          <w:sz w:val="24"/>
          <w:szCs w:val="24"/>
        </w:rPr>
      </w:pPr>
      <w:bookmarkStart w:id="79" w:name="_Hlk100835996"/>
      <w:bookmarkStart w:id="80" w:name="_Hlk515608940"/>
    </w:p>
    <w:p w14:paraId="0D298F14" w14:textId="5B1D3FA7" w:rsidR="00C8517E" w:rsidRPr="00A922AD" w:rsidRDefault="00C8517E" w:rsidP="00C8517E">
      <w:pPr>
        <w:rPr>
          <w:rFonts w:ascii="Arial" w:hAnsi="Arial"/>
          <w:b/>
          <w:sz w:val="24"/>
          <w:szCs w:val="24"/>
        </w:rPr>
      </w:pPr>
      <w:r w:rsidRPr="00A922AD">
        <w:rPr>
          <w:rFonts w:ascii="Arial" w:hAnsi="Arial"/>
          <w:b/>
          <w:sz w:val="24"/>
          <w:szCs w:val="24"/>
        </w:rPr>
        <w:t>Dane Podmiotu udostępniającego zasoby</w:t>
      </w:r>
    </w:p>
    <w:p w14:paraId="0E62A585" w14:textId="77777777" w:rsidR="00C8517E" w:rsidRPr="00A922AD" w:rsidRDefault="00C8517E" w:rsidP="00C8517E">
      <w:pPr>
        <w:rPr>
          <w:rFonts w:ascii="Arial" w:hAnsi="Arial"/>
          <w:b/>
          <w:sz w:val="24"/>
          <w:szCs w:val="24"/>
        </w:rPr>
      </w:pPr>
      <w:r w:rsidRPr="00A922AD">
        <w:rPr>
          <w:rFonts w:ascii="Arial" w:hAnsi="Arial"/>
          <w:b/>
          <w:sz w:val="24"/>
          <w:szCs w:val="24"/>
        </w:rPr>
        <w:t xml:space="preserve">…………………………………………………………………………………………………………………………………………………………………………………………………………………………………… </w:t>
      </w:r>
    </w:p>
    <w:p w14:paraId="79749C14" w14:textId="77777777" w:rsidR="00C8517E" w:rsidRPr="00A922AD" w:rsidRDefault="00C8517E" w:rsidP="00C8517E">
      <w:pPr>
        <w:rPr>
          <w:rFonts w:ascii="Arial" w:hAnsi="Arial"/>
          <w:b/>
          <w:color w:val="FF0000"/>
          <w:sz w:val="24"/>
          <w:szCs w:val="24"/>
        </w:rPr>
      </w:pPr>
      <w:r w:rsidRPr="00A922AD">
        <w:rPr>
          <w:rFonts w:ascii="Arial" w:hAnsi="Arial"/>
          <w:bCs/>
        </w:rPr>
        <w:t>(pełna nazwa/firma, adres, dane identyfikacyjne (NIP, KRS itp. - w zależności od formy organizacyjnej podmiotu)</w:t>
      </w:r>
      <w:r w:rsidRPr="00A922AD">
        <w:rPr>
          <w:rFonts w:ascii="Arial" w:hAnsi="Arial"/>
          <w:b/>
          <w:sz w:val="24"/>
          <w:szCs w:val="24"/>
        </w:rPr>
        <w:t xml:space="preserve"> </w:t>
      </w:r>
    </w:p>
    <w:p w14:paraId="0994B763" w14:textId="77777777" w:rsidR="00C8517E" w:rsidRPr="00A922AD" w:rsidRDefault="00C8517E" w:rsidP="00C8517E">
      <w:pPr>
        <w:jc w:val="center"/>
        <w:rPr>
          <w:rFonts w:ascii="Arial" w:hAnsi="Arial"/>
          <w:b/>
          <w:sz w:val="24"/>
          <w:szCs w:val="24"/>
        </w:rPr>
      </w:pPr>
    </w:p>
    <w:p w14:paraId="294BF7DB" w14:textId="77777777" w:rsidR="00C8517E" w:rsidRPr="00A922AD" w:rsidRDefault="00C8517E" w:rsidP="00C8517E">
      <w:pPr>
        <w:jc w:val="center"/>
        <w:rPr>
          <w:rFonts w:ascii="Arial" w:hAnsi="Arial"/>
          <w:b/>
          <w:sz w:val="24"/>
          <w:szCs w:val="24"/>
        </w:rPr>
      </w:pPr>
      <w:r w:rsidRPr="00A922AD">
        <w:rPr>
          <w:rFonts w:ascii="Arial" w:hAnsi="Arial"/>
          <w:b/>
          <w:sz w:val="24"/>
          <w:szCs w:val="24"/>
        </w:rPr>
        <w:t>ZOBOWIĄZANIE</w:t>
      </w:r>
    </w:p>
    <w:p w14:paraId="62704A73" w14:textId="77777777" w:rsidR="00C8517E" w:rsidRPr="00A922AD" w:rsidRDefault="00C8517E" w:rsidP="00C8517E">
      <w:pPr>
        <w:jc w:val="center"/>
        <w:rPr>
          <w:rFonts w:ascii="Arial" w:hAnsi="Arial"/>
          <w:b/>
          <w:sz w:val="22"/>
          <w:szCs w:val="22"/>
        </w:rPr>
      </w:pPr>
    </w:p>
    <w:p w14:paraId="08E4F8F8" w14:textId="4DA9C73D" w:rsidR="00C8517E" w:rsidRPr="00A922AD" w:rsidRDefault="00C8517E" w:rsidP="00C8517E">
      <w:pPr>
        <w:jc w:val="both"/>
        <w:rPr>
          <w:rFonts w:ascii="Arial" w:hAnsi="Arial"/>
          <w:b/>
          <w:sz w:val="22"/>
          <w:szCs w:val="22"/>
        </w:rPr>
      </w:pPr>
      <w:r w:rsidRPr="00A922AD">
        <w:rPr>
          <w:rFonts w:ascii="Arial" w:hAnsi="Arial"/>
          <w:b/>
          <w:sz w:val="22"/>
          <w:szCs w:val="22"/>
        </w:rPr>
        <w:tab/>
        <w:t xml:space="preserve">Niniejszym oświadczamy, że w przypadku wybrania w postępowaniu o udzielenie zamówienia publicznego w trybie podstawowym z możliwością negocjacji na </w:t>
      </w:r>
      <w:r w:rsidR="00201989" w:rsidRPr="00201989">
        <w:rPr>
          <w:rFonts w:ascii="Arial" w:hAnsi="Arial"/>
          <w:b/>
          <w:sz w:val="22"/>
          <w:szCs w:val="22"/>
        </w:rPr>
        <w:t>wykonanie prac remontowo naprawczych na cmentarzu wojennym przy ulicy Reymonta oraz na cmentarzu komunalnym przy ul. Kościuszki w Stargardzie</w:t>
      </w:r>
      <w:r w:rsidR="00201989">
        <w:rPr>
          <w:rFonts w:ascii="Arial" w:hAnsi="Arial"/>
          <w:b/>
          <w:sz w:val="22"/>
          <w:szCs w:val="22"/>
        </w:rPr>
        <w:t xml:space="preserve"> w zakresie części ……….</w:t>
      </w:r>
      <w:r w:rsidRPr="00A922AD">
        <w:rPr>
          <w:rFonts w:ascii="Arial" w:hAnsi="Arial"/>
          <w:b/>
          <w:sz w:val="22"/>
          <w:szCs w:val="22"/>
        </w:rPr>
        <w:t xml:space="preserve">  - oferty </w:t>
      </w:r>
    </w:p>
    <w:p w14:paraId="001EC060" w14:textId="77777777" w:rsidR="00201989" w:rsidRDefault="00201989" w:rsidP="00C8517E">
      <w:pPr>
        <w:rPr>
          <w:rFonts w:ascii="Arial" w:hAnsi="Arial"/>
          <w:b/>
          <w:sz w:val="22"/>
          <w:szCs w:val="22"/>
        </w:rPr>
      </w:pPr>
    </w:p>
    <w:p w14:paraId="72400FF5" w14:textId="054D4362" w:rsidR="00C8517E" w:rsidRPr="00A922AD" w:rsidRDefault="00C8517E" w:rsidP="00C8517E">
      <w:pPr>
        <w:rPr>
          <w:rFonts w:ascii="Arial" w:hAnsi="Arial"/>
          <w:b/>
          <w:sz w:val="22"/>
          <w:szCs w:val="22"/>
        </w:rPr>
      </w:pPr>
      <w:r w:rsidRPr="00A922AD">
        <w:rPr>
          <w:rFonts w:ascii="Arial" w:hAnsi="Arial"/>
          <w:b/>
          <w:sz w:val="22"/>
          <w:szCs w:val="22"/>
        </w:rPr>
        <w:t>Wykonawcy ………………………………………………………..</w:t>
      </w:r>
    </w:p>
    <w:p w14:paraId="0CF22D7C" w14:textId="77777777" w:rsidR="00C8517E" w:rsidRPr="00A922AD" w:rsidRDefault="00C8517E" w:rsidP="00C8517E">
      <w:pPr>
        <w:rPr>
          <w:rFonts w:ascii="Arial" w:hAnsi="Arial"/>
        </w:rPr>
      </w:pPr>
      <w:r w:rsidRPr="00A922AD">
        <w:rPr>
          <w:rFonts w:ascii="Arial" w:hAnsi="Arial"/>
          <w:b/>
          <w:sz w:val="22"/>
          <w:szCs w:val="22"/>
        </w:rPr>
        <w:tab/>
      </w:r>
      <w:r w:rsidRPr="00A922AD">
        <w:rPr>
          <w:rFonts w:ascii="Arial" w:hAnsi="Arial"/>
          <w:b/>
          <w:sz w:val="22"/>
          <w:szCs w:val="22"/>
        </w:rPr>
        <w:tab/>
      </w:r>
      <w:r w:rsidRPr="00A922AD">
        <w:rPr>
          <w:rFonts w:ascii="Arial" w:hAnsi="Arial"/>
          <w:b/>
          <w:sz w:val="22"/>
          <w:szCs w:val="22"/>
        </w:rPr>
        <w:tab/>
      </w:r>
      <w:r w:rsidRPr="00A922AD">
        <w:rPr>
          <w:rFonts w:ascii="Arial" w:hAnsi="Arial"/>
          <w:b/>
          <w:sz w:val="22"/>
          <w:szCs w:val="22"/>
        </w:rPr>
        <w:tab/>
      </w:r>
      <w:r w:rsidRPr="00A922AD">
        <w:rPr>
          <w:rFonts w:ascii="Arial" w:hAnsi="Arial"/>
        </w:rPr>
        <w:t>(należy podać pełną nazwę i adres Wykonawcy)</w:t>
      </w:r>
    </w:p>
    <w:p w14:paraId="41C7AE56" w14:textId="77777777" w:rsidR="00C8517E" w:rsidRPr="00A922AD" w:rsidRDefault="00C8517E" w:rsidP="00C8517E">
      <w:pPr>
        <w:rPr>
          <w:rFonts w:ascii="Arial" w:hAnsi="Arial"/>
        </w:rPr>
      </w:pPr>
    </w:p>
    <w:p w14:paraId="17BEE671" w14:textId="77777777" w:rsidR="006A1E72" w:rsidRDefault="00C8517E" w:rsidP="00C8517E">
      <w:pPr>
        <w:jc w:val="both"/>
        <w:rPr>
          <w:rFonts w:ascii="Arial" w:hAnsi="Arial"/>
          <w:b/>
          <w:sz w:val="22"/>
          <w:szCs w:val="22"/>
        </w:rPr>
      </w:pPr>
      <w:r w:rsidRPr="00A922AD">
        <w:rPr>
          <w:rFonts w:ascii="Arial" w:hAnsi="Arial"/>
          <w:b/>
          <w:sz w:val="22"/>
          <w:szCs w:val="22"/>
        </w:rPr>
        <w:t xml:space="preserve">zobowiązujemy się jako podmiot, na którego zasobach Wykonawca polega dla wykazania spełnieniu warunku zdolności technicznej (w zakresie doświadczenia) prowadzonego postępowania, oddać do dyspozycji Wykonawcy niezbędne zasoby na potrzeby realizacji  zamówienia, tj. na pierwsze wezwanie Wykonawcy zawrzeć z tym Wykonawcą umowę o podwykonawstwo na wykonywanie przez nas </w:t>
      </w:r>
      <w:r>
        <w:rPr>
          <w:rFonts w:ascii="Arial" w:hAnsi="Arial"/>
          <w:b/>
          <w:sz w:val="22"/>
          <w:szCs w:val="22"/>
        </w:rPr>
        <w:t>osobiście</w:t>
      </w:r>
      <w:r w:rsidR="006A1E72">
        <w:rPr>
          <w:rFonts w:ascii="Arial" w:hAnsi="Arial"/>
          <w:b/>
          <w:sz w:val="22"/>
          <w:szCs w:val="22"/>
        </w:rPr>
        <w:t>:</w:t>
      </w:r>
    </w:p>
    <w:p w14:paraId="2477ED3D" w14:textId="44ABD1FE" w:rsidR="00C8517E" w:rsidRDefault="006A1E72" w:rsidP="00C8517E">
      <w:pPr>
        <w:jc w:val="both"/>
        <w:rPr>
          <w:rFonts w:ascii="Arial" w:hAnsi="Arial"/>
          <w:b/>
          <w:sz w:val="22"/>
          <w:szCs w:val="22"/>
        </w:rPr>
      </w:pPr>
      <w:r>
        <w:rPr>
          <w:rFonts w:ascii="Arial" w:hAnsi="Arial"/>
          <w:b/>
          <w:sz w:val="22"/>
          <w:szCs w:val="22"/>
        </w:rPr>
        <w:t xml:space="preserve">dla części I zamówienia - </w:t>
      </w:r>
      <w:r w:rsidR="00C8517E">
        <w:rPr>
          <w:rFonts w:ascii="Arial" w:hAnsi="Arial"/>
          <w:b/>
          <w:sz w:val="22"/>
          <w:szCs w:val="22"/>
        </w:rPr>
        <w:t xml:space="preserve"> </w:t>
      </w:r>
      <w:r w:rsidRPr="006A1E72">
        <w:rPr>
          <w:rFonts w:ascii="Arial" w:hAnsi="Arial"/>
          <w:b/>
          <w:sz w:val="22"/>
          <w:szCs w:val="22"/>
        </w:rPr>
        <w:t>rob</w:t>
      </w:r>
      <w:r>
        <w:rPr>
          <w:rFonts w:ascii="Arial" w:hAnsi="Arial"/>
          <w:b/>
          <w:sz w:val="22"/>
          <w:szCs w:val="22"/>
        </w:rPr>
        <w:t>ót</w:t>
      </w:r>
      <w:r w:rsidRPr="006A1E72">
        <w:rPr>
          <w:rFonts w:ascii="Arial" w:hAnsi="Arial"/>
          <w:b/>
          <w:sz w:val="22"/>
          <w:szCs w:val="22"/>
        </w:rPr>
        <w:t xml:space="preserve"> remontowo-naprawcz</w:t>
      </w:r>
      <w:r>
        <w:rPr>
          <w:rFonts w:ascii="Arial" w:hAnsi="Arial"/>
          <w:b/>
          <w:sz w:val="22"/>
          <w:szCs w:val="22"/>
        </w:rPr>
        <w:t xml:space="preserve">ych </w:t>
      </w:r>
      <w:r w:rsidRPr="006A1E72">
        <w:rPr>
          <w:rFonts w:ascii="Arial" w:hAnsi="Arial"/>
          <w:b/>
          <w:sz w:val="22"/>
          <w:szCs w:val="22"/>
        </w:rPr>
        <w:t>elementów betonowych lub żelbetowych</w:t>
      </w:r>
    </w:p>
    <w:p w14:paraId="6FCAECBF" w14:textId="52A8F803" w:rsidR="006A1E72" w:rsidRDefault="006A1E72" w:rsidP="00C8517E">
      <w:pPr>
        <w:jc w:val="both"/>
        <w:rPr>
          <w:rFonts w:ascii="Arial" w:hAnsi="Arial"/>
          <w:b/>
          <w:sz w:val="22"/>
          <w:szCs w:val="22"/>
        </w:rPr>
      </w:pPr>
      <w:r w:rsidRPr="006A1E72">
        <w:rPr>
          <w:rFonts w:ascii="Arial" w:hAnsi="Arial"/>
          <w:b/>
          <w:sz w:val="22"/>
          <w:szCs w:val="22"/>
        </w:rPr>
        <w:t>dla części I</w:t>
      </w:r>
      <w:r>
        <w:rPr>
          <w:rFonts w:ascii="Arial" w:hAnsi="Arial"/>
          <w:b/>
          <w:sz w:val="22"/>
          <w:szCs w:val="22"/>
        </w:rPr>
        <w:t>I</w:t>
      </w:r>
      <w:r w:rsidRPr="006A1E72">
        <w:rPr>
          <w:rFonts w:ascii="Arial" w:hAnsi="Arial"/>
          <w:b/>
          <w:sz w:val="22"/>
          <w:szCs w:val="22"/>
        </w:rPr>
        <w:t xml:space="preserve"> zamówienia -  </w:t>
      </w:r>
      <w:r w:rsidR="00C50E44" w:rsidRPr="00C50E44">
        <w:rPr>
          <w:rFonts w:ascii="Arial" w:hAnsi="Arial"/>
          <w:b/>
          <w:sz w:val="22"/>
          <w:szCs w:val="22"/>
        </w:rPr>
        <w:t>element</w:t>
      </w:r>
      <w:r w:rsidR="00C50E44">
        <w:rPr>
          <w:rFonts w:ascii="Arial" w:hAnsi="Arial"/>
          <w:b/>
          <w:sz w:val="22"/>
          <w:szCs w:val="22"/>
        </w:rPr>
        <w:t>ów</w:t>
      </w:r>
      <w:r w:rsidR="00C50E44" w:rsidRPr="00C50E44">
        <w:rPr>
          <w:rFonts w:ascii="Arial" w:hAnsi="Arial"/>
          <w:b/>
          <w:sz w:val="22"/>
          <w:szCs w:val="22"/>
        </w:rPr>
        <w:t xml:space="preserve"> zamówienia związan</w:t>
      </w:r>
      <w:r w:rsidR="00C50E44">
        <w:rPr>
          <w:rFonts w:ascii="Arial" w:hAnsi="Arial"/>
          <w:b/>
          <w:sz w:val="22"/>
          <w:szCs w:val="22"/>
        </w:rPr>
        <w:t>ych</w:t>
      </w:r>
      <w:r w:rsidR="00C50E44" w:rsidRPr="00C50E44">
        <w:rPr>
          <w:rFonts w:ascii="Arial" w:hAnsi="Arial"/>
          <w:b/>
          <w:sz w:val="22"/>
          <w:szCs w:val="22"/>
        </w:rPr>
        <w:t xml:space="preserve"> z montażem nagrobków</w:t>
      </w:r>
    </w:p>
    <w:p w14:paraId="27D50864" w14:textId="77777777" w:rsidR="00C8517E" w:rsidRPr="00A922AD" w:rsidRDefault="00C8517E" w:rsidP="00C8517E">
      <w:pPr>
        <w:jc w:val="both"/>
        <w:rPr>
          <w:rFonts w:ascii="Arial" w:hAnsi="Arial" w:cs="Arial"/>
        </w:rPr>
      </w:pPr>
    </w:p>
    <w:p w14:paraId="32AFA5E4" w14:textId="77777777" w:rsidR="00C8517E" w:rsidRPr="00A922AD" w:rsidRDefault="00C8517E" w:rsidP="00C8517E">
      <w:pPr>
        <w:jc w:val="center"/>
        <w:rPr>
          <w:rFonts w:ascii="Arial" w:hAnsi="Arial" w:cs="Arial"/>
          <w:b/>
          <w:bCs/>
          <w:sz w:val="24"/>
          <w:szCs w:val="24"/>
        </w:rPr>
      </w:pPr>
      <w:r w:rsidRPr="00A922AD">
        <w:rPr>
          <w:rFonts w:ascii="Arial" w:hAnsi="Arial" w:cs="Arial"/>
          <w:b/>
          <w:bCs/>
          <w:sz w:val="24"/>
          <w:szCs w:val="24"/>
        </w:rPr>
        <w:t>OŚWIADCZENIE</w:t>
      </w:r>
    </w:p>
    <w:p w14:paraId="177BF333" w14:textId="77777777" w:rsidR="00C8517E" w:rsidRPr="00A922AD" w:rsidRDefault="00C8517E" w:rsidP="00C8517E">
      <w:pPr>
        <w:rPr>
          <w:rFonts w:ascii="Arial" w:hAnsi="Arial" w:cs="Arial"/>
          <w:b/>
        </w:rPr>
      </w:pPr>
      <w:r w:rsidRPr="00A922AD">
        <w:rPr>
          <w:rFonts w:ascii="Arial" w:hAnsi="Arial" w:cs="Arial"/>
          <w:b/>
        </w:rPr>
        <w:t xml:space="preserve">oświadczenie składane na podstawie art. 125 ust. 1 ustawy Prawo zamówień publicznych: </w:t>
      </w:r>
    </w:p>
    <w:p w14:paraId="092D9710" w14:textId="77777777" w:rsidR="00C8517E" w:rsidRPr="00A922AD" w:rsidRDefault="00C8517E" w:rsidP="00C8517E">
      <w:pPr>
        <w:rPr>
          <w:rFonts w:ascii="Arial" w:hAnsi="Arial" w:cs="Arial"/>
          <w:b/>
        </w:rPr>
      </w:pPr>
    </w:p>
    <w:p w14:paraId="350908BF" w14:textId="1B906F98" w:rsidR="00C8517E" w:rsidRPr="00A922AD" w:rsidRDefault="00667315" w:rsidP="00C8517E">
      <w:pPr>
        <w:numPr>
          <w:ilvl w:val="0"/>
          <w:numId w:val="49"/>
        </w:numPr>
        <w:rPr>
          <w:rFonts w:ascii="Arial" w:hAnsi="Arial" w:cs="Arial"/>
        </w:rPr>
      </w:pPr>
      <w:r w:rsidRPr="00667315">
        <w:rPr>
          <w:rFonts w:ascii="Arial" w:hAnsi="Arial" w:cs="Arial"/>
        </w:rPr>
        <w:t>Oświadczam, że nie podlegam wykluczeniu z postępowania na podstawie art. na podstawie art. 108 ust. 1 ustawy Prawo zamówień publicznych oraz art. 7 ust. 1 ustawy o szczególnych rozwiązaniach w zakresie przeciwdziałania wspieraniu agresji na Ukrainę oraz służących ochronie bezpieczeństwa narodowego (rozdz. II ust. 1 pkt 7 SWZ).</w:t>
      </w:r>
      <w:r w:rsidR="00C8517E" w:rsidRPr="00A922AD">
        <w:rPr>
          <w:rFonts w:ascii="Arial" w:hAnsi="Arial" w:cs="Arial"/>
        </w:rPr>
        <w:t>.</w:t>
      </w:r>
    </w:p>
    <w:p w14:paraId="6483E920" w14:textId="77777777" w:rsidR="00C8517E" w:rsidRPr="000128B8" w:rsidRDefault="00C8517E" w:rsidP="00C8517E">
      <w:pPr>
        <w:numPr>
          <w:ilvl w:val="0"/>
          <w:numId w:val="49"/>
        </w:numPr>
        <w:rPr>
          <w:rFonts w:ascii="Arial" w:hAnsi="Arial" w:cs="Arial"/>
        </w:rPr>
      </w:pPr>
      <w:r w:rsidRPr="00A922AD">
        <w:rPr>
          <w:rFonts w:ascii="Arial" w:hAnsi="Arial" w:cs="Arial"/>
        </w:rPr>
        <w:t xml:space="preserve">Oświadczam, że zachodzą w stosunku do mnie podstawy wykluczenia z postępowania na podstawie art. 108 ust 1 pkt …….. ustawy </w:t>
      </w:r>
      <w:proofErr w:type="spellStart"/>
      <w:r w:rsidRPr="00A922AD">
        <w:rPr>
          <w:rFonts w:ascii="Arial" w:hAnsi="Arial" w:cs="Arial"/>
        </w:rPr>
        <w:t>Pzp</w:t>
      </w:r>
      <w:proofErr w:type="spellEnd"/>
      <w:r w:rsidRPr="00A922AD">
        <w:rPr>
          <w:rFonts w:ascii="Arial" w:hAnsi="Arial" w:cs="Arial"/>
        </w:rPr>
        <w:t xml:space="preserve"> </w:t>
      </w:r>
      <w:r w:rsidRPr="00A922AD">
        <w:rPr>
          <w:rFonts w:ascii="Arial" w:hAnsi="Arial" w:cs="Arial"/>
          <w:sz w:val="18"/>
          <w:szCs w:val="18"/>
        </w:rPr>
        <w:t>(należy podać mającą zastosowanie podstawę wykluczenia -  pkt 1, 2, 5 lub 6)</w:t>
      </w:r>
      <w:r w:rsidRPr="00A922AD">
        <w:rPr>
          <w:rFonts w:ascii="Arial" w:hAnsi="Arial" w:cs="Arial"/>
        </w:rPr>
        <w:t xml:space="preserve">  Jednocześnie oświadczam, że w związku z ww. okolicznością, na podstawie art. 110 ust. 2 ustawy </w:t>
      </w:r>
      <w:proofErr w:type="spellStart"/>
      <w:r w:rsidRPr="00A922AD">
        <w:rPr>
          <w:rFonts w:ascii="Arial" w:hAnsi="Arial" w:cs="Arial"/>
        </w:rPr>
        <w:t>Pzp</w:t>
      </w:r>
      <w:proofErr w:type="spellEnd"/>
      <w:r w:rsidRPr="00A922AD">
        <w:rPr>
          <w:rFonts w:ascii="Arial" w:hAnsi="Arial" w:cs="Arial"/>
        </w:rPr>
        <w:t xml:space="preserve"> podjąłem następujące środki naprawcze: …………………………………………………………………………………………………………………………………</w:t>
      </w:r>
      <w:r w:rsidRPr="000128B8">
        <w:rPr>
          <w:rFonts w:ascii="Arial" w:hAnsi="Arial" w:cs="Arial"/>
        </w:rPr>
        <w:t>…………………………………………………………………………………………………………………………………  które w mojej ocenie udowadniają, że nie podlegam wykluczeniu.</w:t>
      </w:r>
      <w:r w:rsidRPr="000128B8">
        <w:rPr>
          <w:rFonts w:ascii="Arial" w:hAnsi="Arial" w:cs="Arial"/>
        </w:rPr>
        <w:tab/>
      </w:r>
      <w:r w:rsidRPr="000128B8">
        <w:rPr>
          <w:rFonts w:ascii="Arial" w:hAnsi="Arial" w:cs="Arial"/>
        </w:rPr>
        <w:tab/>
      </w:r>
      <w:r w:rsidRPr="000128B8">
        <w:rPr>
          <w:rFonts w:ascii="Arial" w:hAnsi="Arial" w:cs="Arial"/>
        </w:rPr>
        <w:tab/>
      </w:r>
      <w:r w:rsidRPr="000128B8">
        <w:rPr>
          <w:rFonts w:ascii="Arial" w:hAnsi="Arial" w:cs="Arial"/>
        </w:rPr>
        <w:tab/>
      </w:r>
      <w:r w:rsidRPr="000128B8">
        <w:rPr>
          <w:rFonts w:ascii="Arial" w:hAnsi="Arial" w:cs="Arial"/>
        </w:rPr>
        <w:tab/>
      </w:r>
      <w:r w:rsidRPr="000128B8">
        <w:rPr>
          <w:rFonts w:ascii="Arial" w:hAnsi="Arial" w:cs="Arial"/>
        </w:rPr>
        <w:tab/>
      </w:r>
      <w:r w:rsidRPr="000128B8">
        <w:rPr>
          <w:rFonts w:ascii="Arial" w:hAnsi="Arial" w:cs="Arial"/>
        </w:rPr>
        <w:tab/>
      </w:r>
      <w:r w:rsidRPr="000128B8">
        <w:rPr>
          <w:rFonts w:ascii="Arial" w:hAnsi="Arial" w:cs="Arial"/>
          <w:i/>
          <w:iCs/>
          <w:sz w:val="16"/>
          <w:szCs w:val="16"/>
        </w:rPr>
        <w:t xml:space="preserve">jeżeli nie zachodzi sytuacja, o której mowa w pkt 2 pozostawia się zaznaczone pole  </w:t>
      </w:r>
      <w:r w:rsidRPr="000128B8">
        <w:rPr>
          <w:rFonts w:ascii="Arial" w:hAnsi="Arial" w:cs="Arial"/>
          <w:b/>
          <w:bCs/>
          <w:sz w:val="16"/>
          <w:szCs w:val="16"/>
        </w:rPr>
        <w:t>NIE DOTYCZY</w:t>
      </w:r>
      <w:r w:rsidRPr="000128B8">
        <w:rPr>
          <w:rFonts w:ascii="Arial" w:hAnsi="Arial" w:cs="Arial"/>
          <w:i/>
          <w:iCs/>
          <w:sz w:val="16"/>
          <w:szCs w:val="16"/>
        </w:rPr>
        <w:t xml:space="preserve"> </w:t>
      </w:r>
      <w:r w:rsidRPr="000128B8">
        <w:rPr>
          <w:rFonts w:cs="Arial"/>
          <w:b/>
          <w:sz w:val="18"/>
          <w:szCs w:val="18"/>
        </w:rPr>
        <w:fldChar w:fldCharType="begin">
          <w:ffData>
            <w:name w:val=""/>
            <w:enabled/>
            <w:calcOnExit w:val="0"/>
            <w:checkBox>
              <w:sizeAuto/>
              <w:default w:val="1"/>
            </w:checkBox>
          </w:ffData>
        </w:fldChar>
      </w:r>
      <w:r w:rsidRPr="000128B8">
        <w:rPr>
          <w:rFonts w:cs="Arial"/>
          <w:sz w:val="18"/>
          <w:szCs w:val="18"/>
        </w:rPr>
        <w:instrText xml:space="preserve"> FORMCHECKBOX </w:instrText>
      </w:r>
      <w:r w:rsidR="00553308">
        <w:rPr>
          <w:rFonts w:cs="Arial"/>
          <w:b/>
          <w:sz w:val="18"/>
          <w:szCs w:val="18"/>
        </w:rPr>
      </w:r>
      <w:r w:rsidR="00553308">
        <w:rPr>
          <w:rFonts w:cs="Arial"/>
          <w:b/>
          <w:sz w:val="18"/>
          <w:szCs w:val="18"/>
        </w:rPr>
        <w:fldChar w:fldCharType="separate"/>
      </w:r>
      <w:r w:rsidRPr="000128B8">
        <w:rPr>
          <w:rFonts w:cs="Arial"/>
          <w:b/>
          <w:sz w:val="18"/>
          <w:szCs w:val="18"/>
        </w:rPr>
        <w:fldChar w:fldCharType="end"/>
      </w:r>
      <w:r w:rsidRPr="000128B8">
        <w:rPr>
          <w:rFonts w:cs="Arial"/>
          <w:sz w:val="18"/>
          <w:szCs w:val="18"/>
        </w:rPr>
        <w:t xml:space="preserve"> </w:t>
      </w:r>
    </w:p>
    <w:p w14:paraId="36B330D9" w14:textId="770B694D" w:rsidR="00C8517E" w:rsidRPr="00C50E44" w:rsidRDefault="00C8517E" w:rsidP="00C8517E">
      <w:pPr>
        <w:numPr>
          <w:ilvl w:val="0"/>
          <w:numId w:val="49"/>
        </w:numPr>
        <w:rPr>
          <w:rFonts w:ascii="Arial" w:hAnsi="Arial" w:cs="Arial"/>
          <w:sz w:val="18"/>
          <w:szCs w:val="18"/>
        </w:rPr>
      </w:pPr>
      <w:r w:rsidRPr="000128B8">
        <w:rPr>
          <w:rFonts w:ascii="Arial" w:hAnsi="Arial" w:cs="Arial"/>
        </w:rPr>
        <w:t xml:space="preserve">Oświadczam, że spełniamy warunki udziału w postępowaniu określone w rozdziale II SWZ w zakresie zdolności technicznej (doświadczenia). Oświadczam/y, że zrealizowaliśmy, w okresie ostatnich </w:t>
      </w:r>
      <w:r w:rsidR="00C50E44">
        <w:rPr>
          <w:rFonts w:ascii="Arial" w:hAnsi="Arial" w:cs="Arial"/>
        </w:rPr>
        <w:t>pięciu</w:t>
      </w:r>
      <w:r w:rsidRPr="000128B8">
        <w:rPr>
          <w:rFonts w:ascii="Arial" w:hAnsi="Arial" w:cs="Arial"/>
        </w:rPr>
        <w:t xml:space="preserve"> lat</w:t>
      </w:r>
      <w:r w:rsidR="00C50E44">
        <w:rPr>
          <w:rFonts w:ascii="Arial" w:hAnsi="Arial" w:cs="Arial"/>
        </w:rPr>
        <w:t xml:space="preserve">: </w:t>
      </w:r>
      <w:r w:rsidRPr="000128B8">
        <w:rPr>
          <w:rFonts w:ascii="Arial" w:hAnsi="Arial" w:cs="Arial"/>
        </w:rPr>
        <w:t xml:space="preserve"> </w:t>
      </w:r>
      <w:r w:rsidR="00C50E44" w:rsidRPr="00C50E44">
        <w:rPr>
          <w:rFonts w:ascii="Arial" w:hAnsi="Arial" w:cs="Arial"/>
        </w:rPr>
        <w:t>a)</w:t>
      </w:r>
      <w:r w:rsidR="00C50E44">
        <w:rPr>
          <w:rFonts w:ascii="Arial" w:hAnsi="Arial" w:cs="Arial"/>
        </w:rPr>
        <w:t xml:space="preserve"> </w:t>
      </w:r>
      <w:r w:rsidR="00C50E44" w:rsidRPr="00C50E44">
        <w:rPr>
          <w:rFonts w:ascii="Arial" w:hAnsi="Arial" w:cs="Arial"/>
        </w:rPr>
        <w:t>dla części I (prace remontowo naprawcze na cmentarzu wojennym przy ulicy Reymonta) - co najmniej dw</w:t>
      </w:r>
      <w:r w:rsidR="00C50E44">
        <w:rPr>
          <w:rFonts w:ascii="Arial" w:hAnsi="Arial" w:cs="Arial"/>
        </w:rPr>
        <w:t>ie</w:t>
      </w:r>
      <w:r w:rsidR="00C50E44" w:rsidRPr="00C50E44">
        <w:rPr>
          <w:rFonts w:ascii="Arial" w:hAnsi="Arial" w:cs="Arial"/>
        </w:rPr>
        <w:t xml:space="preserve"> rob</w:t>
      </w:r>
      <w:r w:rsidR="00C50E44">
        <w:rPr>
          <w:rFonts w:ascii="Arial" w:hAnsi="Arial" w:cs="Arial"/>
        </w:rPr>
        <w:t>oty</w:t>
      </w:r>
      <w:r w:rsidR="00C50E44" w:rsidRPr="00C50E44">
        <w:rPr>
          <w:rFonts w:ascii="Arial" w:hAnsi="Arial" w:cs="Arial"/>
        </w:rPr>
        <w:t xml:space="preserve"> budowlan</w:t>
      </w:r>
      <w:r w:rsidR="00C50E44">
        <w:rPr>
          <w:rFonts w:ascii="Arial" w:hAnsi="Arial" w:cs="Arial"/>
        </w:rPr>
        <w:t>e</w:t>
      </w:r>
      <w:r w:rsidR="00C50E44" w:rsidRPr="00C50E44">
        <w:rPr>
          <w:rFonts w:ascii="Arial" w:hAnsi="Arial" w:cs="Arial"/>
        </w:rPr>
        <w:t>, w których występowały roboty związane z naprawą lub renowacja elementów betonowych lub żelbetowych o wartości nie mniejszej niż 50 000 PLN każda</w:t>
      </w:r>
      <w:r w:rsidR="00C50E44">
        <w:rPr>
          <w:rFonts w:ascii="Arial" w:hAnsi="Arial" w:cs="Arial"/>
        </w:rPr>
        <w:t xml:space="preserve">; </w:t>
      </w:r>
      <w:r w:rsidR="00C50E44" w:rsidRPr="00C50E44">
        <w:rPr>
          <w:rFonts w:ascii="Arial" w:hAnsi="Arial" w:cs="Arial"/>
        </w:rPr>
        <w:t>b)</w:t>
      </w:r>
      <w:r w:rsidR="00C50E44">
        <w:rPr>
          <w:rFonts w:ascii="Arial" w:hAnsi="Arial" w:cs="Arial"/>
        </w:rPr>
        <w:t xml:space="preserve"> </w:t>
      </w:r>
      <w:r w:rsidR="00C50E44" w:rsidRPr="00C50E44">
        <w:rPr>
          <w:rFonts w:ascii="Arial" w:hAnsi="Arial" w:cs="Arial"/>
        </w:rPr>
        <w:t>dla części II (prace remontowo naprawcze na cmentarzu komunalnym przy ul. Kościuszki) - co najmniej dw</w:t>
      </w:r>
      <w:r w:rsidR="00C50E44">
        <w:rPr>
          <w:rFonts w:ascii="Arial" w:hAnsi="Arial" w:cs="Arial"/>
        </w:rPr>
        <w:t>a</w:t>
      </w:r>
      <w:r w:rsidR="00C50E44" w:rsidRPr="00C50E44">
        <w:rPr>
          <w:rFonts w:ascii="Arial" w:hAnsi="Arial" w:cs="Arial"/>
        </w:rPr>
        <w:t xml:space="preserve"> zamówie</w:t>
      </w:r>
      <w:r w:rsidR="00C50E44">
        <w:rPr>
          <w:rFonts w:ascii="Arial" w:hAnsi="Arial" w:cs="Arial"/>
        </w:rPr>
        <w:t>nia</w:t>
      </w:r>
      <w:r w:rsidR="00C50E44" w:rsidRPr="00C50E44">
        <w:rPr>
          <w:rFonts w:ascii="Arial" w:hAnsi="Arial" w:cs="Arial"/>
        </w:rPr>
        <w:t>, w których występowały roboty lub usługi kamieniarskie o wartości nie mniejszej niż 50 000 PLN każda</w:t>
      </w:r>
      <w:r w:rsidR="00C50E44">
        <w:rPr>
          <w:rFonts w:ascii="Arial" w:hAnsi="Arial" w:cs="Arial"/>
        </w:rPr>
        <w:t xml:space="preserve"> / </w:t>
      </w:r>
      <w:r w:rsidRPr="000128B8">
        <w:rPr>
          <w:rFonts w:ascii="Arial" w:hAnsi="Arial" w:cs="Arial"/>
        </w:rPr>
        <w:t xml:space="preserve">oświadczamy, że spełniamy warunek postępowania zdolności zawodowej tj. dysponujemy osobą posiadającą właściwe uprawnienia budowlane </w:t>
      </w:r>
      <w:r w:rsidR="00A6686B">
        <w:rPr>
          <w:rFonts w:ascii="Arial" w:hAnsi="Arial" w:cs="Arial"/>
        </w:rPr>
        <w:t xml:space="preserve">do </w:t>
      </w:r>
      <w:r w:rsidR="00A6686B" w:rsidRPr="00A6686B">
        <w:rPr>
          <w:rFonts w:ascii="Arial" w:hAnsi="Arial" w:cs="Arial"/>
        </w:rPr>
        <w:t xml:space="preserve"> kierowania robotami stanowiącymi przedmiot zamówienia, z co najmniej 3-letnim doświadczeniem w kierowaniu robotami budowlanymi</w:t>
      </w:r>
      <w:r w:rsidRPr="000128B8">
        <w:rPr>
          <w:rFonts w:ascii="Arial" w:hAnsi="Arial" w:cs="Arial"/>
        </w:rPr>
        <w:t>.</w:t>
      </w:r>
    </w:p>
    <w:p w14:paraId="10D20AF3" w14:textId="32F13DC6" w:rsidR="00C50E44" w:rsidRPr="00C50E44" w:rsidRDefault="00C50E44" w:rsidP="00C50E44">
      <w:pPr>
        <w:ind w:left="360"/>
        <w:rPr>
          <w:rFonts w:ascii="Arial" w:hAnsi="Arial" w:cs="Arial"/>
          <w:sz w:val="18"/>
          <w:szCs w:val="18"/>
        </w:rPr>
      </w:pPr>
      <w:r w:rsidRPr="00C50E44">
        <w:rPr>
          <w:rFonts w:ascii="Arial" w:hAnsi="Arial" w:cs="Arial"/>
          <w:sz w:val="18"/>
          <w:szCs w:val="18"/>
        </w:rPr>
        <w:t xml:space="preserve">, </w:t>
      </w:r>
    </w:p>
    <w:p w14:paraId="1365CEF9" w14:textId="77777777" w:rsidR="00C8517E" w:rsidRPr="000128B8" w:rsidRDefault="00C8517E" w:rsidP="00C8517E">
      <w:pPr>
        <w:rPr>
          <w:rFonts w:ascii="Arial" w:hAnsi="Arial"/>
          <w:b/>
          <w:i/>
        </w:rPr>
      </w:pPr>
    </w:p>
    <w:p w14:paraId="43C1EDA4" w14:textId="77777777" w:rsidR="00C8517E" w:rsidRPr="00A922AD" w:rsidRDefault="00C8517E" w:rsidP="00C8517E">
      <w:pPr>
        <w:ind w:left="360"/>
        <w:jc w:val="right"/>
        <w:rPr>
          <w:rFonts w:ascii="Arial" w:hAnsi="Arial" w:cs="Arial"/>
        </w:rPr>
      </w:pPr>
      <w:r w:rsidRPr="00A922AD">
        <w:rPr>
          <w:rFonts w:ascii="Arial" w:hAnsi="Arial" w:cs="Arial"/>
        </w:rPr>
        <w:t xml:space="preserve">_________________dnia______2022. r.  </w:t>
      </w:r>
    </w:p>
    <w:p w14:paraId="1E64FD31" w14:textId="77777777" w:rsidR="00C8517E" w:rsidRDefault="00C8517E" w:rsidP="00C8517E">
      <w:pPr>
        <w:ind w:left="3544" w:firstLine="704"/>
        <w:jc w:val="center"/>
        <w:rPr>
          <w:rFonts w:ascii="Arial" w:hAnsi="Arial" w:cs="Arial"/>
          <w:i/>
          <w:iCs/>
          <w:vertAlign w:val="superscript"/>
        </w:rPr>
      </w:pPr>
    </w:p>
    <w:p w14:paraId="4BA6B000" w14:textId="54BAD407" w:rsidR="00C8517E" w:rsidRPr="00953103" w:rsidRDefault="00C8517E" w:rsidP="00C8517E">
      <w:pPr>
        <w:ind w:left="3544" w:firstLine="704"/>
        <w:jc w:val="center"/>
        <w:rPr>
          <w:rFonts w:ascii="Arial" w:hAnsi="Arial" w:cs="Arial"/>
          <w:i/>
          <w:vertAlign w:val="superscript"/>
        </w:rPr>
      </w:pPr>
      <w:r w:rsidRPr="00953103">
        <w:rPr>
          <w:rFonts w:ascii="Arial" w:hAnsi="Arial" w:cs="Arial"/>
          <w:i/>
          <w:iCs/>
          <w:vertAlign w:val="superscript"/>
        </w:rPr>
        <w:t>elektroniczny podpis kwalifikowany, podpis zaufany lub podpis osobisty</w:t>
      </w:r>
      <w:r>
        <w:rPr>
          <w:rFonts w:ascii="Arial" w:hAnsi="Arial" w:cs="Arial"/>
          <w:i/>
          <w:iCs/>
          <w:vertAlign w:val="superscript"/>
        </w:rPr>
        <w:t xml:space="preserve"> WYKONAWCY</w:t>
      </w:r>
    </w:p>
    <w:p w14:paraId="4C0060C8" w14:textId="235202D1" w:rsidR="000E15FF" w:rsidRDefault="00C8517E" w:rsidP="005E572E">
      <w:pPr>
        <w:rPr>
          <w:rFonts w:ascii="Arial" w:hAnsi="Arial"/>
          <w:b/>
          <w:sz w:val="24"/>
          <w:szCs w:val="24"/>
        </w:rPr>
      </w:pPr>
      <w:r w:rsidRPr="00A922AD">
        <w:rPr>
          <w:rFonts w:ascii="Arial" w:hAnsi="Arial"/>
          <w:bCs/>
          <w:sz w:val="22"/>
          <w:szCs w:val="22"/>
        </w:rPr>
        <w:t>*</w:t>
      </w:r>
      <w:r w:rsidRPr="00A922AD">
        <w:rPr>
          <w:rFonts w:ascii="Arial" w:hAnsi="Arial"/>
          <w:bCs/>
          <w:sz w:val="16"/>
          <w:szCs w:val="16"/>
        </w:rPr>
        <w:t xml:space="preserve"> niepotrzebne skreślić</w:t>
      </w:r>
      <w:bookmarkEnd w:id="79"/>
    </w:p>
    <w:bookmarkEnd w:id="77"/>
    <w:bookmarkEnd w:id="78"/>
    <w:bookmarkEnd w:id="80"/>
    <w:bookmarkEnd w:id="73"/>
    <w:p w14:paraId="59B3BA3F"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3</w:t>
      </w:r>
    </w:p>
    <w:p w14:paraId="5EFCD89A"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521CF5">
        <w:rPr>
          <w:rFonts w:cs="Arial"/>
          <w:b/>
          <w:sz w:val="28"/>
          <w:szCs w:val="28"/>
        </w:rPr>
        <w:t xml:space="preserve">SPOSÓB OBLICZENIA CENY </w:t>
      </w:r>
    </w:p>
    <w:p w14:paraId="38F86CED" w14:textId="7ED2631F"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szCs w:val="22"/>
        </w:rPr>
      </w:pPr>
      <w:r w:rsidRPr="007215BB">
        <w:rPr>
          <w:rFonts w:cs="Arial"/>
          <w:b/>
          <w:sz w:val="28"/>
          <w:szCs w:val="28"/>
        </w:rPr>
        <w:t xml:space="preserve">INSTRUKCJA sporządzania wyceny ofertowej </w:t>
      </w:r>
    </w:p>
    <w:p w14:paraId="35CD0221" w14:textId="77777777" w:rsidR="0096403D" w:rsidRDefault="0096403D" w:rsidP="00957B4D">
      <w:pPr>
        <w:jc w:val="both"/>
        <w:rPr>
          <w:rFonts w:ascii="Arial" w:hAnsi="Arial" w:cs="Arial"/>
          <w:b/>
          <w:sz w:val="22"/>
          <w:szCs w:val="22"/>
        </w:rPr>
      </w:pPr>
    </w:p>
    <w:p w14:paraId="61451341" w14:textId="16577FC2" w:rsidR="00957B4D" w:rsidRDefault="00957B4D" w:rsidP="00957B4D">
      <w:pPr>
        <w:jc w:val="both"/>
        <w:rPr>
          <w:rFonts w:ascii="Arial" w:hAnsi="Arial" w:cs="Arial"/>
          <w:b/>
          <w:sz w:val="22"/>
          <w:szCs w:val="22"/>
          <w:u w:val="single"/>
        </w:rPr>
      </w:pPr>
      <w:r>
        <w:rPr>
          <w:rFonts w:ascii="Arial" w:hAnsi="Arial" w:cs="Arial"/>
          <w:b/>
          <w:sz w:val="22"/>
          <w:szCs w:val="22"/>
        </w:rPr>
        <w:t xml:space="preserve">UWAGA: w przypadku, gdy dla wykonawcy branżową wycenę ofertową sporządza przyszły podwykonawca – </w:t>
      </w:r>
      <w:r>
        <w:rPr>
          <w:rFonts w:ascii="Arial" w:hAnsi="Arial" w:cs="Arial"/>
          <w:b/>
          <w:sz w:val="22"/>
          <w:szCs w:val="22"/>
          <w:u w:val="single"/>
        </w:rPr>
        <w:t xml:space="preserve">zaleca się, aby niniejszą instrukcję otrzymał podwykonawca (dla uniknięcia ryzyka popełnienia w kosztorysie ofertowym nieodwracalnych błędów) </w:t>
      </w:r>
    </w:p>
    <w:p w14:paraId="32008559" w14:textId="77777777" w:rsidR="00957B4D" w:rsidRPr="00132204" w:rsidRDefault="00957B4D" w:rsidP="00957B4D">
      <w:pPr>
        <w:jc w:val="both"/>
        <w:rPr>
          <w:rFonts w:ascii="Arial" w:hAnsi="Arial" w:cs="Arial"/>
          <w:b/>
          <w:sz w:val="22"/>
          <w:szCs w:val="22"/>
          <w:u w:val="single"/>
        </w:rPr>
      </w:pPr>
    </w:p>
    <w:p w14:paraId="59086DEA" w14:textId="77777777" w:rsidR="00957B4D" w:rsidRPr="00A30BD1" w:rsidRDefault="00957B4D" w:rsidP="00957B4D">
      <w:pPr>
        <w:numPr>
          <w:ilvl w:val="3"/>
          <w:numId w:val="43"/>
        </w:numPr>
        <w:ind w:left="426" w:hanging="426"/>
        <w:jc w:val="both"/>
        <w:rPr>
          <w:rFonts w:ascii="Arial" w:hAnsi="Arial" w:cs="Arial"/>
          <w:sz w:val="22"/>
          <w:szCs w:val="22"/>
        </w:rPr>
      </w:pPr>
      <w:bookmarkStart w:id="81" w:name="_Hlk80959059"/>
      <w:r w:rsidRPr="00A30BD1">
        <w:rPr>
          <w:rFonts w:ascii="Arial" w:hAnsi="Arial" w:cs="Arial"/>
          <w:sz w:val="22"/>
          <w:szCs w:val="22"/>
        </w:rPr>
        <w:t xml:space="preserve">Zamawiający przypomina, że obowiązującym sposobem rozliczenia robót jest </w:t>
      </w:r>
      <w:r w:rsidRPr="00A30BD1">
        <w:rPr>
          <w:rFonts w:ascii="Arial" w:hAnsi="Arial" w:cs="Arial"/>
          <w:b/>
          <w:sz w:val="22"/>
          <w:szCs w:val="22"/>
        </w:rPr>
        <w:t>rozliczenie dokonywane na podstawie kosztorysu powykonawczego</w:t>
      </w:r>
      <w:r w:rsidRPr="00A30BD1">
        <w:rPr>
          <w:rFonts w:ascii="Arial" w:hAnsi="Arial" w:cs="Arial"/>
          <w:sz w:val="22"/>
          <w:szCs w:val="22"/>
        </w:rPr>
        <w:t>. Oznacza to, że:</w:t>
      </w:r>
    </w:p>
    <w:p w14:paraId="336D87E5" w14:textId="77777777" w:rsidR="00957B4D" w:rsidRDefault="00957B4D" w:rsidP="00957B4D">
      <w:pPr>
        <w:numPr>
          <w:ilvl w:val="0"/>
          <w:numId w:val="38"/>
        </w:numPr>
        <w:jc w:val="both"/>
        <w:rPr>
          <w:rFonts w:ascii="Arial" w:hAnsi="Arial" w:cs="Arial"/>
          <w:sz w:val="22"/>
          <w:szCs w:val="22"/>
        </w:rPr>
      </w:pPr>
      <w:r w:rsidRPr="00A30BD1">
        <w:rPr>
          <w:rFonts w:ascii="Arial" w:hAnsi="Arial" w:cs="Arial"/>
          <w:sz w:val="22"/>
          <w:szCs w:val="22"/>
        </w:rPr>
        <w:t>zauważone podczas sporządzania kosztorysu ofertowego niedoszacowania, błędy lub pominięcia przedmiarów robót (kosztorysów ślepych) nie wymagają w każdej sytuacji koniecznie interwencji u</w:t>
      </w:r>
      <w:r>
        <w:rPr>
          <w:rFonts w:ascii="Arial" w:hAnsi="Arial" w:cs="Arial"/>
          <w:sz w:val="22"/>
          <w:szCs w:val="22"/>
        </w:rPr>
        <w:t> </w:t>
      </w:r>
      <w:r w:rsidRPr="00A30BD1">
        <w:rPr>
          <w:rFonts w:ascii="Arial" w:hAnsi="Arial" w:cs="Arial"/>
          <w:sz w:val="22"/>
          <w:szCs w:val="22"/>
        </w:rPr>
        <w:t xml:space="preserve">Zamawiającego, gdyż </w:t>
      </w:r>
      <w:r>
        <w:rPr>
          <w:rFonts w:ascii="Arial" w:hAnsi="Arial" w:cs="Arial"/>
          <w:sz w:val="22"/>
          <w:szCs w:val="22"/>
        </w:rPr>
        <w:t>ostatecznie</w:t>
      </w:r>
      <w:r w:rsidRPr="00A30BD1">
        <w:rPr>
          <w:rFonts w:ascii="Arial" w:hAnsi="Arial" w:cs="Arial"/>
          <w:sz w:val="22"/>
          <w:szCs w:val="22"/>
        </w:rPr>
        <w:t xml:space="preserve"> wykonawca otrzyma wynagrodzenie za pominięte lub niedokładnie </w:t>
      </w:r>
      <w:proofErr w:type="spellStart"/>
      <w:r w:rsidRPr="00A30BD1">
        <w:rPr>
          <w:rFonts w:ascii="Arial" w:hAnsi="Arial" w:cs="Arial"/>
          <w:sz w:val="22"/>
          <w:szCs w:val="22"/>
        </w:rPr>
        <w:t>sprzedmiarowane</w:t>
      </w:r>
      <w:proofErr w:type="spellEnd"/>
      <w:r w:rsidRPr="00A30BD1">
        <w:rPr>
          <w:rFonts w:ascii="Arial" w:hAnsi="Arial" w:cs="Arial"/>
          <w:sz w:val="22"/>
          <w:szCs w:val="22"/>
        </w:rPr>
        <w:t xml:space="preserve"> roboty, jeśli w trakcie realizacji zamówienia zostaną one wykonane na zasadach przewidzianych SWZ;</w:t>
      </w:r>
    </w:p>
    <w:bookmarkEnd w:id="81"/>
    <w:p w14:paraId="0C032686" w14:textId="77777777" w:rsidR="00957B4D" w:rsidRPr="004C3D30" w:rsidRDefault="00957B4D" w:rsidP="00957B4D">
      <w:pPr>
        <w:numPr>
          <w:ilvl w:val="0"/>
          <w:numId w:val="38"/>
        </w:numPr>
        <w:jc w:val="both"/>
        <w:rPr>
          <w:rFonts w:ascii="Arial" w:hAnsi="Arial" w:cs="Arial"/>
          <w:sz w:val="22"/>
          <w:szCs w:val="22"/>
        </w:rPr>
      </w:pPr>
      <w:r w:rsidRPr="00A30BD1">
        <w:rPr>
          <w:rFonts w:ascii="Arial" w:hAnsi="Arial" w:cs="Arial"/>
          <w:sz w:val="22"/>
          <w:szCs w:val="22"/>
        </w:rPr>
        <w:t>wykonawca ma prawo na etapie sporządzania oferty zgłosić Zamawiającemu zauważone, pominięte roboty, zwłaszcza jeżeli ich waga lub znaczenie jest istotne dla prawidłowej wyceny – jednak, bez wyraźnej dyspozycji</w:t>
      </w:r>
      <w:r>
        <w:rPr>
          <w:rFonts w:ascii="Arial" w:hAnsi="Arial" w:cs="Arial"/>
          <w:sz w:val="22"/>
          <w:szCs w:val="22"/>
        </w:rPr>
        <w:t xml:space="preserve"> </w:t>
      </w:r>
      <w:r w:rsidRPr="00A30BD1">
        <w:rPr>
          <w:rFonts w:ascii="Arial" w:hAnsi="Arial" w:cs="Arial"/>
          <w:sz w:val="22"/>
          <w:szCs w:val="22"/>
        </w:rPr>
        <w:t>Zamawiającego w formie oficjalnej korekty przedmiaru</w:t>
      </w:r>
      <w:r>
        <w:rPr>
          <w:rFonts w:ascii="Arial" w:hAnsi="Arial" w:cs="Arial"/>
          <w:sz w:val="22"/>
          <w:szCs w:val="22"/>
        </w:rPr>
        <w:t xml:space="preserve"> </w:t>
      </w:r>
      <w:r w:rsidRPr="00A30BD1">
        <w:rPr>
          <w:rFonts w:ascii="Arial" w:hAnsi="Arial" w:cs="Arial"/>
          <w:b/>
          <w:sz w:val="22"/>
          <w:szCs w:val="22"/>
          <w:u w:val="single"/>
        </w:rPr>
        <w:t>nie ma prawa samodzielnie zmieniać wycenianego przedmiaru robót poprzez dopisywanie dodatkowych pozycji kosztorysowych lub zmienianie ilości robó</w:t>
      </w:r>
      <w:r>
        <w:rPr>
          <w:rFonts w:ascii="Arial" w:hAnsi="Arial" w:cs="Arial"/>
          <w:b/>
          <w:sz w:val="22"/>
          <w:szCs w:val="22"/>
          <w:u w:val="single"/>
        </w:rPr>
        <w:t>t.</w:t>
      </w:r>
    </w:p>
    <w:p w14:paraId="704641C9" w14:textId="42FCE799" w:rsidR="00957B4D" w:rsidRDefault="00957B4D" w:rsidP="00957B4D">
      <w:pPr>
        <w:numPr>
          <w:ilvl w:val="3"/>
          <w:numId w:val="43"/>
        </w:numPr>
        <w:ind w:left="0" w:firstLine="0"/>
        <w:jc w:val="both"/>
        <w:rPr>
          <w:rFonts w:ascii="Arial" w:hAnsi="Arial" w:cs="Arial"/>
          <w:sz w:val="22"/>
          <w:szCs w:val="22"/>
        </w:rPr>
      </w:pPr>
      <w:r>
        <w:rPr>
          <w:rFonts w:ascii="Arial" w:hAnsi="Arial" w:cs="Arial"/>
          <w:sz w:val="22"/>
          <w:szCs w:val="22"/>
        </w:rPr>
        <w:t xml:space="preserve">Zamawiający informuje, że podane w przedmiarach podstawy wyceny (jeżeli występują) traktuje jako informację pomocniczą dla Wykonawcy. </w:t>
      </w:r>
      <w:r w:rsidRPr="00A30BD1">
        <w:rPr>
          <w:rFonts w:ascii="Arial" w:hAnsi="Arial" w:cs="Arial"/>
          <w:b/>
          <w:sz w:val="22"/>
          <w:szCs w:val="22"/>
        </w:rPr>
        <w:t>Wykonawca (oferent) ma prawo do własnej modyfikacji sposobu kalkulacji elementu robót opisanego daną pozycją przedmiaru</w:t>
      </w:r>
      <w:r>
        <w:rPr>
          <w:rFonts w:ascii="Arial" w:hAnsi="Arial" w:cs="Arial"/>
          <w:sz w:val="22"/>
          <w:szCs w:val="22"/>
        </w:rPr>
        <w:t xml:space="preserve">, odmiennej od oryginału nakładów rzeczowych figurujących w wydawnictwach katalogowych – </w:t>
      </w:r>
      <w:r w:rsidRPr="008A783C">
        <w:rPr>
          <w:rFonts w:ascii="Arial" w:hAnsi="Arial" w:cs="Arial"/>
          <w:b/>
          <w:sz w:val="22"/>
          <w:szCs w:val="22"/>
        </w:rPr>
        <w:t>pod warunkiem jednak zachowania ilości przedmiarowych robót</w:t>
      </w:r>
      <w:r>
        <w:rPr>
          <w:rFonts w:ascii="Arial" w:hAnsi="Arial" w:cs="Arial"/>
          <w:sz w:val="22"/>
          <w:szCs w:val="22"/>
        </w:rPr>
        <w:t>. Dokonana modyfikacja nie zwalnia Wykonawcy z obowiązku dochowania w trakcie realizacji robót projektowych, materiałowych, jakościowych i normowych wymogów danego elementu robót. Wykonawca może więc np. dokonać korekty nakładów robocizny lub korekty nakładów materiałowych; może dodać lub pominąć sprzęt albo niezbędny (lub zbędny) jego zdaniem materiał. Korekt powyższych Wykonawca może dokonać, jeżeli np. uważa, że podane w pozycji przedmiaru nakłady nie w pełni odzwierciedlają konieczne do poniesienia koszty wykonania danej roboty – mając na względzie, że rozliczenie robót odbywać się będzie w oparciu o ceny jednostkowe kosztorysu ofertowego.</w:t>
      </w:r>
      <w:r w:rsidRPr="007502B5">
        <w:rPr>
          <w:rFonts w:ascii="Arial" w:hAnsi="Arial" w:cs="Arial"/>
          <w:sz w:val="22"/>
          <w:szCs w:val="22"/>
        </w:rPr>
        <w:t xml:space="preserve"> </w:t>
      </w:r>
    </w:p>
    <w:p w14:paraId="5256AFEF" w14:textId="71D70057" w:rsidR="00957B4D" w:rsidRPr="004C3D30" w:rsidRDefault="00957B4D" w:rsidP="00957B4D">
      <w:pPr>
        <w:numPr>
          <w:ilvl w:val="3"/>
          <w:numId w:val="43"/>
        </w:numPr>
        <w:ind w:left="0" w:firstLine="0"/>
        <w:jc w:val="both"/>
        <w:rPr>
          <w:rStyle w:val="ZnakZnak"/>
          <w:rFonts w:ascii="Arial" w:hAnsi="Arial" w:cs="Arial"/>
          <w:b w:val="0"/>
          <w:sz w:val="22"/>
          <w:szCs w:val="22"/>
        </w:rPr>
      </w:pPr>
      <w:r w:rsidRPr="00FE7D63">
        <w:rPr>
          <w:rStyle w:val="ZnakZnak"/>
          <w:rFonts w:ascii="Arial" w:hAnsi="Arial" w:cs="Arial"/>
          <w:b w:val="0"/>
          <w:sz w:val="22"/>
        </w:rPr>
        <w:t xml:space="preserve">Rozliczenie robót odbywać się będzie w oparciu o cenę jednostkową skalkulowaną przez Wykonawcę. Na etapie badania ofert Zamawiający nie będzie wnikał w szczegółową konstrukcję kalkulacyjną wyceny poszczególnych pozycji z zastrzeżeniem art. </w:t>
      </w:r>
      <w:r>
        <w:rPr>
          <w:rStyle w:val="ZnakZnak"/>
          <w:rFonts w:ascii="Arial" w:hAnsi="Arial" w:cs="Arial"/>
          <w:b w:val="0"/>
          <w:sz w:val="22"/>
        </w:rPr>
        <w:t>224</w:t>
      </w:r>
      <w:r w:rsidRPr="00FE7D63">
        <w:rPr>
          <w:rStyle w:val="ZnakZnak"/>
          <w:rFonts w:ascii="Arial" w:hAnsi="Arial" w:cs="Arial"/>
          <w:b w:val="0"/>
          <w:sz w:val="22"/>
        </w:rPr>
        <w:t xml:space="preserve"> ustawy (</w:t>
      </w:r>
      <w:r w:rsidRPr="00A6117E">
        <w:rPr>
          <w:rStyle w:val="ZnakZnak"/>
          <w:rFonts w:ascii="Arial" w:hAnsi="Arial" w:cs="Arial"/>
          <w:b w:val="0"/>
          <w:sz w:val="22"/>
        </w:rPr>
        <w:t>oraz z zastrzeżeniem p.8</w:t>
      </w:r>
      <w:r w:rsidR="00940E4A">
        <w:rPr>
          <w:rStyle w:val="ZnakZnak"/>
          <w:rFonts w:ascii="Arial" w:hAnsi="Arial" w:cs="Arial"/>
          <w:b w:val="0"/>
          <w:sz w:val="22"/>
        </w:rPr>
        <w:t>,9</w:t>
      </w:r>
      <w:r w:rsidRPr="00A6117E">
        <w:rPr>
          <w:rStyle w:val="ZnakZnak"/>
          <w:rFonts w:ascii="Arial" w:hAnsi="Arial" w:cs="Arial"/>
          <w:b w:val="0"/>
          <w:sz w:val="22"/>
        </w:rPr>
        <w:t>)</w:t>
      </w:r>
    </w:p>
    <w:p w14:paraId="62A83DA9" w14:textId="77777777" w:rsidR="00957B4D" w:rsidRPr="00A6117E" w:rsidRDefault="00957B4D" w:rsidP="00957B4D">
      <w:pPr>
        <w:numPr>
          <w:ilvl w:val="3"/>
          <w:numId w:val="43"/>
        </w:numPr>
        <w:ind w:left="0" w:firstLine="0"/>
        <w:jc w:val="both"/>
        <w:rPr>
          <w:rFonts w:ascii="Arial" w:hAnsi="Arial" w:cs="Arial"/>
          <w:sz w:val="22"/>
          <w:szCs w:val="22"/>
        </w:rPr>
      </w:pPr>
      <w:r w:rsidRPr="0026529B">
        <w:rPr>
          <w:rFonts w:ascii="Arial" w:hAnsi="Arial" w:cs="Arial"/>
          <w:b/>
          <w:sz w:val="22"/>
          <w:szCs w:val="22"/>
        </w:rPr>
        <w:t>Jeżeli Wykonawca pominie w kosztorysie ofertowym, którąkolwiek z pozycji ujętych w</w:t>
      </w:r>
      <w:r>
        <w:rPr>
          <w:rFonts w:ascii="Arial" w:hAnsi="Arial" w:cs="Arial"/>
          <w:b/>
          <w:sz w:val="22"/>
          <w:szCs w:val="22"/>
        </w:rPr>
        <w:t> </w:t>
      </w:r>
      <w:r w:rsidRPr="0026529B">
        <w:rPr>
          <w:rFonts w:ascii="Arial" w:hAnsi="Arial" w:cs="Arial"/>
          <w:b/>
          <w:sz w:val="22"/>
          <w:szCs w:val="22"/>
        </w:rPr>
        <w:t>przedmiarze robót – Zamawiający przyjmuje, że Wykonawca wykona prace opisane tą pozycją w</w:t>
      </w:r>
      <w:r>
        <w:rPr>
          <w:rFonts w:ascii="Arial" w:hAnsi="Arial" w:cs="Arial"/>
          <w:b/>
          <w:sz w:val="22"/>
          <w:szCs w:val="22"/>
        </w:rPr>
        <w:t> </w:t>
      </w:r>
      <w:r w:rsidRPr="0026529B">
        <w:rPr>
          <w:rFonts w:ascii="Arial" w:hAnsi="Arial" w:cs="Arial"/>
          <w:b/>
          <w:sz w:val="22"/>
          <w:szCs w:val="22"/>
        </w:rPr>
        <w:t xml:space="preserve">ilościach niezbędnych dla wykonania całego zamówienia, a koszty ich wykonania Wykonawca ujął w innych pozycjach kosztorysu ofertowego. </w:t>
      </w:r>
      <w:bookmarkStart w:id="82" w:name="_Hlk507483198"/>
      <w:r w:rsidRPr="00FA514E">
        <w:rPr>
          <w:rFonts w:ascii="Arial" w:hAnsi="Arial" w:cs="Arial"/>
          <w:b/>
          <w:sz w:val="22"/>
          <w:szCs w:val="22"/>
        </w:rPr>
        <w:t>Pominięcie w kosztorysie pozycji ujętych w</w:t>
      </w:r>
      <w:r>
        <w:rPr>
          <w:rFonts w:ascii="Arial" w:hAnsi="Arial" w:cs="Arial"/>
          <w:b/>
          <w:sz w:val="22"/>
          <w:szCs w:val="22"/>
        </w:rPr>
        <w:t> </w:t>
      </w:r>
      <w:r w:rsidRPr="00FA514E">
        <w:rPr>
          <w:rFonts w:ascii="Arial" w:hAnsi="Arial" w:cs="Arial"/>
          <w:b/>
          <w:sz w:val="22"/>
          <w:szCs w:val="22"/>
        </w:rPr>
        <w:t xml:space="preserve">przedmiarze robót traktuje się jako sytuację wyjątkową. </w:t>
      </w:r>
      <w:r w:rsidRPr="00A6117E">
        <w:rPr>
          <w:rFonts w:ascii="Arial" w:hAnsi="Arial" w:cs="Arial"/>
          <w:b/>
          <w:sz w:val="22"/>
          <w:szCs w:val="22"/>
        </w:rPr>
        <w:t xml:space="preserve">Zamawiający uznaje, że pominięcie pozycji kosztorysowych o łącznej wartości przekraczającej 10% ceny oferty tak kształtuje </w:t>
      </w:r>
      <w:r>
        <w:rPr>
          <w:rFonts w:ascii="Arial" w:hAnsi="Arial" w:cs="Arial"/>
          <w:b/>
          <w:sz w:val="22"/>
          <w:szCs w:val="22"/>
        </w:rPr>
        <w:t>ofertę</w:t>
      </w:r>
      <w:r w:rsidRPr="00A6117E">
        <w:rPr>
          <w:rFonts w:ascii="Arial" w:hAnsi="Arial" w:cs="Arial"/>
          <w:b/>
          <w:sz w:val="22"/>
          <w:szCs w:val="22"/>
        </w:rPr>
        <w:t xml:space="preserve">, że </w:t>
      </w:r>
      <w:r w:rsidRPr="00E66754">
        <w:rPr>
          <w:rFonts w:ascii="Arial" w:hAnsi="Arial" w:cs="Arial"/>
          <w:b/>
          <w:sz w:val="22"/>
          <w:szCs w:val="22"/>
        </w:rPr>
        <w:t>jej treść jest niezgodna z warunkami zamówienia</w:t>
      </w:r>
      <w:r>
        <w:rPr>
          <w:rFonts w:ascii="Arial" w:hAnsi="Arial" w:cs="Arial"/>
          <w:b/>
          <w:sz w:val="22"/>
          <w:szCs w:val="22"/>
        </w:rPr>
        <w:t xml:space="preserve"> </w:t>
      </w:r>
      <w:r w:rsidRPr="00A6117E">
        <w:rPr>
          <w:rFonts w:ascii="Arial" w:hAnsi="Arial" w:cs="Arial"/>
          <w:b/>
          <w:sz w:val="22"/>
          <w:szCs w:val="22"/>
        </w:rPr>
        <w:t xml:space="preserve">(istotna zmiana zakresu przedmiotu zamówienia) – co </w:t>
      </w:r>
      <w:r w:rsidRPr="00A6117E">
        <w:rPr>
          <w:rFonts w:ascii="Arial" w:hAnsi="Arial" w:cs="Arial"/>
          <w:b/>
          <w:sz w:val="22"/>
        </w:rPr>
        <w:t xml:space="preserve">skutkować będzie odrzuceniem oferty na podstawie art. </w:t>
      </w:r>
      <w:r>
        <w:rPr>
          <w:rFonts w:ascii="Arial" w:hAnsi="Arial" w:cs="Arial"/>
          <w:b/>
          <w:sz w:val="22"/>
        </w:rPr>
        <w:t>226</w:t>
      </w:r>
      <w:r w:rsidRPr="00A6117E">
        <w:rPr>
          <w:rFonts w:ascii="Arial" w:hAnsi="Arial" w:cs="Arial"/>
          <w:b/>
          <w:sz w:val="22"/>
        </w:rPr>
        <w:t xml:space="preserve"> ust. 1 </w:t>
      </w:r>
      <w:r>
        <w:rPr>
          <w:rFonts w:ascii="Arial" w:hAnsi="Arial" w:cs="Arial"/>
          <w:b/>
          <w:sz w:val="22"/>
        </w:rPr>
        <w:t xml:space="preserve">pkt 5 </w:t>
      </w:r>
      <w:r w:rsidRPr="00A6117E">
        <w:rPr>
          <w:rFonts w:ascii="Arial" w:hAnsi="Arial" w:cs="Arial"/>
          <w:b/>
          <w:sz w:val="22"/>
        </w:rPr>
        <w:t>ustawy. Do ustalenia wartości pominiętych pozycji kosztorysowych zamawiający korzystać będzie z wyceny kosztorysu inwestorskiego.</w:t>
      </w:r>
      <w:bookmarkEnd w:id="82"/>
    </w:p>
    <w:p w14:paraId="6B52746D" w14:textId="77777777" w:rsidR="00957B4D" w:rsidRPr="0012717F" w:rsidRDefault="00957B4D" w:rsidP="00957B4D">
      <w:pPr>
        <w:numPr>
          <w:ilvl w:val="3"/>
          <w:numId w:val="43"/>
        </w:numPr>
        <w:ind w:left="0" w:firstLine="0"/>
        <w:jc w:val="both"/>
        <w:rPr>
          <w:rFonts w:ascii="Arial" w:hAnsi="Arial" w:cs="Arial"/>
          <w:sz w:val="22"/>
          <w:szCs w:val="22"/>
        </w:rPr>
      </w:pPr>
      <w:r w:rsidRPr="00A30BD1">
        <w:rPr>
          <w:rFonts w:ascii="Arial" w:hAnsi="Arial" w:cs="Arial"/>
          <w:b/>
          <w:sz w:val="22"/>
          <w:szCs w:val="22"/>
        </w:rPr>
        <w:t xml:space="preserve">Kosztorysy ofertowe należy sporządzać w układzie, kolejności i </w:t>
      </w:r>
      <w:r w:rsidRPr="00B20225">
        <w:rPr>
          <w:rFonts w:ascii="Arial" w:hAnsi="Arial" w:cs="Arial"/>
          <w:b/>
          <w:sz w:val="22"/>
          <w:szCs w:val="22"/>
        </w:rPr>
        <w:t>uszczegółowieniu pobranych</w:t>
      </w:r>
      <w:r w:rsidRPr="00A30BD1">
        <w:rPr>
          <w:rFonts w:ascii="Arial" w:hAnsi="Arial" w:cs="Arial"/>
          <w:b/>
          <w:sz w:val="22"/>
          <w:szCs w:val="22"/>
        </w:rPr>
        <w:t xml:space="preserve"> </w:t>
      </w:r>
      <w:r w:rsidRPr="0012717F">
        <w:rPr>
          <w:rFonts w:ascii="Arial" w:hAnsi="Arial" w:cs="Arial"/>
          <w:b/>
          <w:sz w:val="22"/>
          <w:szCs w:val="22"/>
        </w:rPr>
        <w:t>przedmiarów robót (kosztorysów nakładczych)</w:t>
      </w:r>
      <w:r w:rsidRPr="0012717F">
        <w:rPr>
          <w:rFonts w:ascii="Arial" w:hAnsi="Arial" w:cs="Arial"/>
          <w:sz w:val="22"/>
          <w:szCs w:val="22"/>
        </w:rPr>
        <w:t>. Nie dopuszcza się możliwości tworzenia dodatkowych pozycji kosztorysu, innych od tych zawartych w przekazanych przedmiarach robót.</w:t>
      </w:r>
    </w:p>
    <w:p w14:paraId="55497959" w14:textId="6E288241" w:rsidR="00957B4D" w:rsidRPr="00330966" w:rsidRDefault="00957B4D" w:rsidP="00957B4D">
      <w:pPr>
        <w:numPr>
          <w:ilvl w:val="3"/>
          <w:numId w:val="43"/>
        </w:numPr>
        <w:ind w:left="0" w:firstLine="0"/>
        <w:jc w:val="both"/>
        <w:rPr>
          <w:rFonts w:ascii="Arial" w:hAnsi="Arial" w:cs="Arial"/>
          <w:sz w:val="22"/>
          <w:szCs w:val="22"/>
        </w:rPr>
      </w:pPr>
      <w:r w:rsidRPr="008A2B25">
        <w:rPr>
          <w:rFonts w:ascii="Arial" w:hAnsi="Arial" w:cs="Arial"/>
          <w:b/>
          <w:bCs/>
          <w:i/>
          <w:iCs/>
        </w:rPr>
        <w:t>a)</w:t>
      </w:r>
      <w:r w:rsidRPr="008A2B25">
        <w:rPr>
          <w:rFonts w:ascii="Arial" w:hAnsi="Arial" w:cs="Arial"/>
          <w:i/>
          <w:iCs/>
        </w:rPr>
        <w:t xml:space="preserve"> Dla przedmiarów pobranych w formie uproszczonej w formacie </w:t>
      </w:r>
      <w:r w:rsidRPr="008A2B25">
        <w:rPr>
          <w:rFonts w:ascii="Arial" w:hAnsi="Arial" w:cs="Arial"/>
          <w:b/>
          <w:i/>
          <w:iCs/>
        </w:rPr>
        <w:t>.xls</w:t>
      </w:r>
      <w:r w:rsidRPr="008A2B25">
        <w:rPr>
          <w:rFonts w:ascii="Arial" w:hAnsi="Arial" w:cs="Arial"/>
          <w:i/>
          <w:iCs/>
        </w:rPr>
        <w:t xml:space="preserve"> </w:t>
      </w:r>
      <w:r w:rsidRPr="008A2B25">
        <w:rPr>
          <w:rFonts w:ascii="Arial" w:hAnsi="Arial" w:cs="Arial"/>
          <w:i/>
          <w:iCs/>
          <w:u w:val="single"/>
        </w:rPr>
        <w:t>nie jest wymagana forma szczegółowa kosztorysu</w:t>
      </w:r>
      <w:r w:rsidRPr="008A2B25">
        <w:rPr>
          <w:rFonts w:ascii="Arial" w:hAnsi="Arial" w:cs="Arial"/>
          <w:i/>
          <w:iCs/>
        </w:rPr>
        <w:t xml:space="preserve"> – kosztorys należy sporządzić w układzie pobranego przedmiaru. Wykonawca tworząc kosztorys ofertowy wypełnia przedmiar podając jedynie ceny jednostkowe robót wraz z wyliczeniem wartości poszczególnych pozycji kosztorysu</w:t>
      </w:r>
      <w:r w:rsidRPr="00330966">
        <w:rPr>
          <w:rFonts w:ascii="Arial" w:hAnsi="Arial" w:cs="Arial"/>
          <w:b/>
          <w:bCs/>
          <w:sz w:val="22"/>
          <w:szCs w:val="22"/>
        </w:rPr>
        <w:t>. b</w:t>
      </w:r>
      <w:r w:rsidRPr="00330966">
        <w:rPr>
          <w:rFonts w:ascii="Arial" w:hAnsi="Arial" w:cs="Arial"/>
          <w:sz w:val="22"/>
          <w:szCs w:val="22"/>
        </w:rPr>
        <w:t xml:space="preserve">) Dla przedmiarów pobranych w </w:t>
      </w:r>
      <w:r w:rsidRPr="00330966">
        <w:rPr>
          <w:rFonts w:ascii="Arial" w:hAnsi="Arial" w:cs="Arial"/>
          <w:b/>
          <w:sz w:val="22"/>
          <w:szCs w:val="22"/>
        </w:rPr>
        <w:t>formacie</w:t>
      </w:r>
      <w:r w:rsidRPr="00330966">
        <w:rPr>
          <w:rFonts w:ascii="Arial" w:hAnsi="Arial" w:cs="Arial"/>
          <w:sz w:val="22"/>
          <w:szCs w:val="22"/>
        </w:rPr>
        <w:t xml:space="preserve">. </w:t>
      </w:r>
      <w:proofErr w:type="spellStart"/>
      <w:r w:rsidRPr="00330966">
        <w:rPr>
          <w:rFonts w:ascii="Arial" w:hAnsi="Arial" w:cs="Arial"/>
          <w:sz w:val="22"/>
          <w:szCs w:val="22"/>
        </w:rPr>
        <w:t>ath</w:t>
      </w:r>
      <w:proofErr w:type="spellEnd"/>
      <w:r w:rsidRPr="00330966">
        <w:rPr>
          <w:rFonts w:ascii="Arial" w:hAnsi="Arial" w:cs="Arial"/>
          <w:sz w:val="22"/>
          <w:szCs w:val="22"/>
        </w:rPr>
        <w:t xml:space="preserve"> / pdf</w:t>
      </w:r>
      <w:r w:rsidRPr="00330966">
        <w:rPr>
          <w:rFonts w:ascii="Arial" w:hAnsi="Arial" w:cs="Arial"/>
          <w:b/>
          <w:sz w:val="22"/>
          <w:szCs w:val="22"/>
        </w:rPr>
        <w:t xml:space="preserve"> </w:t>
      </w:r>
      <w:r w:rsidRPr="00330966">
        <w:rPr>
          <w:rFonts w:ascii="Arial" w:hAnsi="Arial" w:cs="Arial"/>
          <w:b/>
          <w:sz w:val="22"/>
          <w:szCs w:val="22"/>
          <w:u w:val="single"/>
        </w:rPr>
        <w:t>wymagana jest forma szczegółowa kosztorysu ofertowego – w uszczegółowieniu pobranego przedmiaru (z podaniem szczegółowych nakładów rzeczowych dla danej pozycji kosztorysowej).</w:t>
      </w:r>
      <w:r w:rsidRPr="00330966">
        <w:rPr>
          <w:rFonts w:ascii="Arial" w:hAnsi="Arial" w:cs="Arial"/>
          <w:sz w:val="22"/>
          <w:szCs w:val="22"/>
        </w:rPr>
        <w:t xml:space="preserve">   Należy o tym pamiętać przy konwertowaniu pliku .</w:t>
      </w:r>
      <w:proofErr w:type="spellStart"/>
      <w:r w:rsidRPr="00330966">
        <w:rPr>
          <w:rFonts w:ascii="Arial" w:hAnsi="Arial" w:cs="Arial"/>
          <w:sz w:val="22"/>
          <w:szCs w:val="22"/>
        </w:rPr>
        <w:t>ath</w:t>
      </w:r>
      <w:proofErr w:type="spellEnd"/>
      <w:r w:rsidRPr="00330966">
        <w:rPr>
          <w:rFonts w:ascii="Arial" w:hAnsi="Arial" w:cs="Arial"/>
          <w:sz w:val="22"/>
          <w:szCs w:val="22"/>
        </w:rPr>
        <w:t xml:space="preserve"> na .pdf – aby konwertowany był widok szczegółowy. Zakaz wprowadzania zmian do treści oferty powoduje, że niemożliwe będzie po otwarciu ofert, w ramach wyjaśnień, uzupełnić ofertę o kosztorys w wymaganym, prawidłowym uszczegółowieniu – </w:t>
      </w:r>
      <w:r w:rsidRPr="00A5091E">
        <w:rPr>
          <w:rFonts w:ascii="Arial" w:hAnsi="Arial" w:cs="Arial"/>
          <w:b/>
          <w:bCs/>
          <w:sz w:val="22"/>
          <w:szCs w:val="22"/>
        </w:rPr>
        <w:t xml:space="preserve">co prowadzić </w:t>
      </w:r>
      <w:r w:rsidR="008A2B25">
        <w:rPr>
          <w:rFonts w:ascii="Arial" w:hAnsi="Arial" w:cs="Arial"/>
          <w:b/>
          <w:bCs/>
          <w:sz w:val="22"/>
          <w:szCs w:val="22"/>
        </w:rPr>
        <w:t>może</w:t>
      </w:r>
      <w:r w:rsidRPr="00A5091E">
        <w:rPr>
          <w:rFonts w:ascii="Arial" w:hAnsi="Arial" w:cs="Arial"/>
          <w:b/>
          <w:bCs/>
          <w:sz w:val="22"/>
          <w:szCs w:val="22"/>
        </w:rPr>
        <w:t xml:space="preserve"> do odrzucenia oferty</w:t>
      </w:r>
      <w:r w:rsidRPr="00330966">
        <w:rPr>
          <w:rFonts w:ascii="Arial" w:hAnsi="Arial" w:cs="Arial"/>
          <w:sz w:val="22"/>
          <w:szCs w:val="22"/>
        </w:rPr>
        <w:t xml:space="preserve"> w przypadku przedłożenia któregoś z kosztorysów w formie uproszczonej. Aby tego uniknąć zaleca się załączyć do oferty </w:t>
      </w:r>
      <w:r w:rsidRPr="00330966">
        <w:rPr>
          <w:rFonts w:ascii="Arial" w:hAnsi="Arial" w:cs="Arial"/>
          <w:sz w:val="22"/>
          <w:szCs w:val="22"/>
        </w:rPr>
        <w:lastRenderedPageBreak/>
        <w:t>również oryginalne pliki kosztorysowe .</w:t>
      </w:r>
      <w:proofErr w:type="spellStart"/>
      <w:r w:rsidRPr="00330966">
        <w:rPr>
          <w:rFonts w:ascii="Arial" w:hAnsi="Arial" w:cs="Arial"/>
          <w:sz w:val="22"/>
          <w:szCs w:val="22"/>
        </w:rPr>
        <w:t>ath</w:t>
      </w:r>
      <w:proofErr w:type="spellEnd"/>
      <w:r w:rsidRPr="00330966">
        <w:rPr>
          <w:rFonts w:ascii="Arial" w:hAnsi="Arial" w:cs="Arial"/>
          <w:sz w:val="22"/>
          <w:szCs w:val="22"/>
        </w:rPr>
        <w:t xml:space="preserve"> umożliwiające Zamawiającemu </w:t>
      </w:r>
      <w:r w:rsidR="00F72F5C">
        <w:rPr>
          <w:rFonts w:ascii="Arial" w:hAnsi="Arial" w:cs="Arial"/>
          <w:sz w:val="22"/>
          <w:szCs w:val="22"/>
        </w:rPr>
        <w:t>dostęp do pełnego widoku</w:t>
      </w:r>
      <w:r w:rsidRPr="00330966">
        <w:rPr>
          <w:rFonts w:ascii="Arial" w:hAnsi="Arial" w:cs="Arial"/>
          <w:sz w:val="22"/>
          <w:szCs w:val="22"/>
        </w:rPr>
        <w:t xml:space="preserve"> kosztorysu</w:t>
      </w:r>
      <w:r>
        <w:rPr>
          <w:rFonts w:ascii="Arial" w:hAnsi="Arial" w:cs="Arial"/>
          <w:sz w:val="22"/>
          <w:szCs w:val="22"/>
        </w:rPr>
        <w:t>.</w:t>
      </w:r>
    </w:p>
    <w:p w14:paraId="56C0EC5B" w14:textId="2AC9397B" w:rsidR="00957B4D" w:rsidRDefault="00957B4D" w:rsidP="00957B4D">
      <w:pPr>
        <w:numPr>
          <w:ilvl w:val="3"/>
          <w:numId w:val="43"/>
        </w:numPr>
        <w:ind w:left="0" w:firstLine="0"/>
        <w:jc w:val="both"/>
        <w:rPr>
          <w:rFonts w:ascii="Arial" w:hAnsi="Arial" w:cs="Arial"/>
          <w:sz w:val="22"/>
          <w:szCs w:val="22"/>
        </w:rPr>
      </w:pPr>
      <w:r w:rsidRPr="008366C6">
        <w:rPr>
          <w:rFonts w:ascii="Arial" w:hAnsi="Arial" w:cs="Arial"/>
          <w:sz w:val="22"/>
          <w:szCs w:val="22"/>
        </w:rPr>
        <w:t xml:space="preserve">Przy wycenie poszczególnych pozycji </w:t>
      </w:r>
      <w:r w:rsidRPr="002A56C6">
        <w:rPr>
          <w:rFonts w:ascii="Arial" w:hAnsi="Arial" w:cs="Arial"/>
          <w:b/>
          <w:sz w:val="22"/>
          <w:szCs w:val="22"/>
        </w:rPr>
        <w:t>należy</w:t>
      </w:r>
      <w:r w:rsidRPr="008366C6">
        <w:rPr>
          <w:rFonts w:ascii="Arial" w:hAnsi="Arial" w:cs="Arial"/>
          <w:sz w:val="22"/>
          <w:szCs w:val="22"/>
        </w:rPr>
        <w:t xml:space="preserve"> oprócz opisu i nazewnictwa materiału zawartego w danej pozycji przedmiaru robót </w:t>
      </w:r>
      <w:r w:rsidRPr="002A56C6">
        <w:rPr>
          <w:rFonts w:ascii="Arial" w:hAnsi="Arial" w:cs="Arial"/>
          <w:b/>
          <w:sz w:val="22"/>
          <w:szCs w:val="22"/>
        </w:rPr>
        <w:t xml:space="preserve">uwzględniać również uszczegóławiające zapisy </w:t>
      </w:r>
      <w:r>
        <w:rPr>
          <w:rFonts w:ascii="Arial" w:hAnsi="Arial" w:cs="Arial"/>
          <w:b/>
          <w:sz w:val="22"/>
          <w:szCs w:val="22"/>
        </w:rPr>
        <w:t xml:space="preserve">dokumentacji projektowej, w tym </w:t>
      </w:r>
      <w:r w:rsidRPr="002A56C6">
        <w:rPr>
          <w:rFonts w:ascii="Arial" w:hAnsi="Arial" w:cs="Arial"/>
          <w:b/>
          <w:sz w:val="22"/>
          <w:szCs w:val="22"/>
        </w:rPr>
        <w:t>opisu technicznego</w:t>
      </w:r>
      <w:r w:rsidRPr="008366C6">
        <w:rPr>
          <w:rFonts w:ascii="Arial" w:hAnsi="Arial" w:cs="Arial"/>
          <w:sz w:val="22"/>
          <w:szCs w:val="22"/>
        </w:rPr>
        <w:t xml:space="preserve">. Jeśli np. w </w:t>
      </w:r>
      <w:r>
        <w:rPr>
          <w:rFonts w:ascii="Arial" w:hAnsi="Arial" w:cs="Arial"/>
          <w:sz w:val="22"/>
          <w:szCs w:val="22"/>
        </w:rPr>
        <w:t>przedmiarze</w:t>
      </w:r>
      <w:r w:rsidRPr="008366C6">
        <w:rPr>
          <w:rFonts w:ascii="Arial" w:hAnsi="Arial" w:cs="Arial"/>
          <w:sz w:val="22"/>
          <w:szCs w:val="22"/>
        </w:rPr>
        <w:t xml:space="preserve"> widnieje nazwa „zaprawa”, a z dokumentacji projektowej wynika, że należy zastosować zaprawę specjalistyczną systemową Zamawiający wymagać będzie zastosowanie takiej zaprawy w cenie podanej w kosztorysie ofertowym nawet w sytuacji</w:t>
      </w:r>
      <w:r>
        <w:rPr>
          <w:rFonts w:ascii="Arial" w:hAnsi="Arial" w:cs="Arial"/>
          <w:sz w:val="22"/>
          <w:szCs w:val="22"/>
        </w:rPr>
        <w:t>,</w:t>
      </w:r>
      <w:r w:rsidRPr="008366C6">
        <w:rPr>
          <w:rFonts w:ascii="Arial" w:hAnsi="Arial" w:cs="Arial"/>
          <w:sz w:val="22"/>
          <w:szCs w:val="22"/>
        </w:rPr>
        <w:t xml:space="preserve"> jeśli Wykonawca do wyceny posłużył się ceną konwencjonalnej, niespecjalistycznej zaprawy</w:t>
      </w:r>
      <w:r>
        <w:rPr>
          <w:rFonts w:ascii="Arial" w:hAnsi="Arial" w:cs="Arial"/>
          <w:sz w:val="22"/>
          <w:szCs w:val="22"/>
        </w:rPr>
        <w:t>.</w:t>
      </w:r>
      <w:r>
        <w:rPr>
          <w:rFonts w:ascii="Arial" w:hAnsi="Arial" w:cs="Arial"/>
          <w:color w:val="FF0000"/>
          <w:sz w:val="22"/>
          <w:szCs w:val="22"/>
        </w:rPr>
        <w:t xml:space="preserve"> </w:t>
      </w:r>
      <w:r w:rsidR="00157506" w:rsidRPr="00940E4A">
        <w:rPr>
          <w:rFonts w:ascii="Arial" w:hAnsi="Arial" w:cs="Arial"/>
          <w:b/>
          <w:bCs/>
          <w:sz w:val="22"/>
          <w:szCs w:val="22"/>
          <w:u w:val="single"/>
        </w:rPr>
        <w:t>Przy wycenie</w:t>
      </w:r>
      <w:r w:rsidR="00157506" w:rsidRPr="00940E4A">
        <w:rPr>
          <w:rFonts w:ascii="Arial" w:hAnsi="Arial" w:cs="Arial"/>
          <w:sz w:val="22"/>
          <w:szCs w:val="22"/>
          <w:u w:val="single"/>
        </w:rPr>
        <w:t xml:space="preserve"> n</w:t>
      </w:r>
      <w:r w:rsidR="00157506" w:rsidRPr="00940E4A">
        <w:rPr>
          <w:rFonts w:ascii="Arial" w:hAnsi="Arial" w:cs="Arial"/>
          <w:b/>
          <w:bCs/>
          <w:sz w:val="22"/>
          <w:szCs w:val="22"/>
          <w:u w:val="single"/>
        </w:rPr>
        <w:t xml:space="preserve">ależy uwzględniać wymagania jakościowe poszczególnych materiałów i urządzeń opisane w </w:t>
      </w:r>
      <w:r w:rsidR="00316C1B">
        <w:rPr>
          <w:rFonts w:ascii="Arial" w:hAnsi="Arial" w:cs="Arial"/>
          <w:b/>
          <w:bCs/>
          <w:sz w:val="22"/>
          <w:szCs w:val="22"/>
          <w:u w:val="single"/>
        </w:rPr>
        <w:t>dokumentacji projektowej.</w:t>
      </w:r>
    </w:p>
    <w:p w14:paraId="42384D47" w14:textId="77777777" w:rsidR="00957B4D" w:rsidRDefault="00957B4D" w:rsidP="00957B4D">
      <w:pPr>
        <w:pStyle w:val="Akapitzlist"/>
        <w:spacing w:after="0"/>
        <w:rPr>
          <w:rFonts w:ascii="Arial" w:hAnsi="Arial" w:cs="Arial"/>
        </w:rPr>
      </w:pPr>
    </w:p>
    <w:p w14:paraId="04F97E0E" w14:textId="36454425" w:rsidR="00957B4D" w:rsidRPr="005D1123" w:rsidRDefault="00957B4D" w:rsidP="00957B4D">
      <w:pPr>
        <w:numPr>
          <w:ilvl w:val="3"/>
          <w:numId w:val="43"/>
        </w:numPr>
        <w:ind w:left="0" w:firstLine="0"/>
        <w:jc w:val="both"/>
        <w:rPr>
          <w:rFonts w:ascii="Arial" w:hAnsi="Arial" w:cs="Arial"/>
          <w:sz w:val="22"/>
          <w:szCs w:val="22"/>
        </w:rPr>
      </w:pPr>
      <w:r>
        <w:rPr>
          <w:rFonts w:ascii="Arial" w:hAnsi="Arial"/>
          <w:b/>
          <w:sz w:val="22"/>
          <w:szCs w:val="22"/>
        </w:rPr>
        <w:t>Wszelkie inne elementy wynagrodzenia za czynności nieujęte w przedmiarach robót, w tym czynności niebędące robotami budowlanymi, które są niezbędne dla wykonania zamówienia (w tym wszystkie koszty wynikające z rozdziale I Przedmiot zamówienia - „</w:t>
      </w:r>
      <w:r w:rsidRPr="00E87DE6">
        <w:rPr>
          <w:rFonts w:ascii="Arial" w:hAnsi="Arial"/>
          <w:b/>
          <w:sz w:val="22"/>
          <w:szCs w:val="22"/>
        </w:rPr>
        <w:t>Pozostałe</w:t>
      </w:r>
      <w:r>
        <w:rPr>
          <w:rFonts w:ascii="Arial" w:hAnsi="Arial"/>
          <w:b/>
          <w:sz w:val="22"/>
          <w:szCs w:val="22"/>
        </w:rPr>
        <w:t xml:space="preserve"> </w:t>
      </w:r>
      <w:r w:rsidRPr="00E87DE6">
        <w:rPr>
          <w:rFonts w:ascii="Arial" w:hAnsi="Arial"/>
          <w:b/>
          <w:sz w:val="22"/>
          <w:szCs w:val="22"/>
        </w:rPr>
        <w:t>obowiązki Wykonawcy</w:t>
      </w:r>
      <w:r>
        <w:rPr>
          <w:rFonts w:ascii="Arial" w:hAnsi="Arial"/>
          <w:b/>
          <w:sz w:val="22"/>
          <w:szCs w:val="22"/>
        </w:rPr>
        <w:t xml:space="preserve">” </w:t>
      </w:r>
      <w:r w:rsidRPr="00E87DE6">
        <w:rPr>
          <w:rFonts w:ascii="Arial" w:hAnsi="Arial"/>
          <w:b/>
          <w:sz w:val="22"/>
          <w:szCs w:val="22"/>
        </w:rPr>
        <w:t>Wykonawca uwzględnia w ogólnej Cenie ofertowej wykazanej w formularzu ofertowym</w:t>
      </w:r>
      <w:r>
        <w:rPr>
          <w:rFonts w:ascii="Arial" w:hAnsi="Arial"/>
          <w:b/>
          <w:sz w:val="22"/>
          <w:szCs w:val="22"/>
        </w:rPr>
        <w:t xml:space="preserve">, a na poziomie kosztorysów ofertowych  – </w:t>
      </w:r>
      <w:r>
        <w:rPr>
          <w:rFonts w:ascii="Arial" w:hAnsi="Arial"/>
          <w:b/>
          <w:sz w:val="22"/>
          <w:szCs w:val="22"/>
          <w:u w:val="single"/>
        </w:rPr>
        <w:t xml:space="preserve">w kosztach poszczególnych, powiązanych z tymi czynnościami i obowiązkami, robót ujętych w przedmiarach. </w:t>
      </w:r>
      <w:r w:rsidRPr="00DA2829">
        <w:rPr>
          <w:rFonts w:ascii="Arial" w:hAnsi="Arial"/>
          <w:b/>
          <w:sz w:val="22"/>
          <w:szCs w:val="22"/>
        </w:rPr>
        <w:t xml:space="preserve">Wynagrodzenie personelu, koszty placu budowy, koszty kadry kierowniczej,  koszty zarządu i inne koszty Wykonawcy jako koszty pośrednie </w:t>
      </w:r>
      <w:r>
        <w:rPr>
          <w:rFonts w:ascii="Arial" w:hAnsi="Arial"/>
          <w:b/>
          <w:sz w:val="22"/>
          <w:szCs w:val="22"/>
        </w:rPr>
        <w:t xml:space="preserve">Wykonawca </w:t>
      </w:r>
      <w:r w:rsidRPr="00DA2829">
        <w:rPr>
          <w:rFonts w:ascii="Arial" w:hAnsi="Arial"/>
          <w:b/>
          <w:sz w:val="22"/>
          <w:szCs w:val="22"/>
        </w:rPr>
        <w:t>uwzględni</w:t>
      </w:r>
      <w:r>
        <w:rPr>
          <w:rFonts w:ascii="Arial" w:hAnsi="Arial"/>
          <w:b/>
          <w:sz w:val="22"/>
          <w:szCs w:val="22"/>
        </w:rPr>
        <w:t>a</w:t>
      </w:r>
      <w:r w:rsidRPr="00DA2829">
        <w:rPr>
          <w:rFonts w:ascii="Arial" w:hAnsi="Arial"/>
          <w:b/>
          <w:sz w:val="22"/>
          <w:szCs w:val="22"/>
        </w:rPr>
        <w:t xml:space="preserve"> w kosztorysowych </w:t>
      </w:r>
      <w:r>
        <w:rPr>
          <w:rFonts w:ascii="Arial" w:hAnsi="Arial"/>
          <w:b/>
          <w:sz w:val="22"/>
          <w:szCs w:val="22"/>
        </w:rPr>
        <w:t xml:space="preserve">ofertowych </w:t>
      </w:r>
      <w:r w:rsidRPr="00DA2829">
        <w:rPr>
          <w:rFonts w:ascii="Arial" w:hAnsi="Arial"/>
          <w:b/>
          <w:sz w:val="22"/>
          <w:szCs w:val="22"/>
        </w:rPr>
        <w:t>cenach jednostkowych  robót</w:t>
      </w:r>
      <w:r>
        <w:rPr>
          <w:rFonts w:ascii="Arial" w:hAnsi="Arial"/>
          <w:b/>
          <w:sz w:val="22"/>
          <w:szCs w:val="22"/>
        </w:rPr>
        <w:t>.</w:t>
      </w:r>
    </w:p>
    <w:p w14:paraId="3C613F3F" w14:textId="77777777" w:rsidR="00957B4D" w:rsidRDefault="00957B4D" w:rsidP="00957B4D">
      <w:pPr>
        <w:numPr>
          <w:ilvl w:val="3"/>
          <w:numId w:val="43"/>
        </w:numPr>
        <w:ind w:left="0" w:firstLine="0"/>
        <w:jc w:val="both"/>
        <w:rPr>
          <w:rFonts w:ascii="Arial" w:hAnsi="Arial" w:cs="Arial"/>
          <w:sz w:val="22"/>
          <w:szCs w:val="22"/>
        </w:rPr>
      </w:pPr>
      <w:r w:rsidRPr="00A838BA">
        <w:rPr>
          <w:rFonts w:ascii="Arial" w:hAnsi="Arial" w:cs="Arial"/>
          <w:b/>
          <w:sz w:val="22"/>
          <w:szCs w:val="22"/>
        </w:rPr>
        <w:t>Nie dopuszcza się przenoszenia części kosztów pomiędzy poszczególnymi pozycjami kosztorysu ofertowego</w:t>
      </w:r>
      <w:r w:rsidRPr="00A838BA">
        <w:rPr>
          <w:rFonts w:ascii="Arial" w:hAnsi="Arial" w:cs="Arial"/>
          <w:sz w:val="22"/>
          <w:szCs w:val="22"/>
        </w:rPr>
        <w:t xml:space="preserve"> (poszczególnymi cenami jednostkowymi). Niedopuszczalne jest celowe zawyżanie jednej ceny jednostkowej/pozycji kosztorysu kosztem innej.  Wykonawca jest zobowiązany wyceniać ceny jednostkowe w zakresie wynikającym z dokumentacji projektowej </w:t>
      </w:r>
      <w:r w:rsidRPr="00A838BA">
        <w:rPr>
          <w:rFonts w:ascii="Arial" w:hAnsi="Arial" w:cs="Arial"/>
          <w:b/>
          <w:sz w:val="22"/>
          <w:szCs w:val="22"/>
        </w:rPr>
        <w:t>w zakresie adekwatnym do danego asortymentu robót</w:t>
      </w:r>
      <w:r w:rsidRPr="00A838BA">
        <w:rPr>
          <w:rFonts w:ascii="Arial" w:hAnsi="Arial" w:cs="Arial"/>
          <w:sz w:val="22"/>
          <w:szCs w:val="22"/>
        </w:rPr>
        <w:t xml:space="preserve"> (należy wyceniać tylko te roboty/prace/czynności przyporządkowane technologicznie danej pozycji </w:t>
      </w:r>
      <w:r w:rsidRPr="00FE7D63">
        <w:rPr>
          <w:rFonts w:ascii="Arial" w:hAnsi="Arial" w:cs="Arial"/>
          <w:sz w:val="22"/>
          <w:szCs w:val="22"/>
        </w:rPr>
        <w:t xml:space="preserve">– z zastrzeżeniem jedynie punktu </w:t>
      </w:r>
      <w:r>
        <w:rPr>
          <w:rFonts w:ascii="Arial" w:hAnsi="Arial" w:cs="Arial"/>
          <w:sz w:val="22"/>
          <w:szCs w:val="22"/>
        </w:rPr>
        <w:t>powyżej</w:t>
      </w:r>
      <w:r w:rsidRPr="00FE7D63">
        <w:rPr>
          <w:rFonts w:ascii="Arial" w:hAnsi="Arial" w:cs="Arial"/>
          <w:sz w:val="22"/>
          <w:szCs w:val="22"/>
        </w:rPr>
        <w:t>).</w:t>
      </w:r>
      <w:r w:rsidRPr="00A838BA">
        <w:rPr>
          <w:rFonts w:ascii="Arial" w:hAnsi="Arial" w:cs="Arial"/>
          <w:sz w:val="22"/>
          <w:szCs w:val="22"/>
        </w:rPr>
        <w:t xml:space="preserve"> Niedopuszczalne jest też przenoszenie tzw. kosztów ogólnych całego przedsięwzięcia do jednej lub paru wybranych pozycji. Koszty ogólne ze swej natury powinny być ujmowane we wszystkich pozycjach kosztorysu ofertowego proporcjonalnie do ich wartości</w:t>
      </w:r>
      <w:r>
        <w:rPr>
          <w:rFonts w:ascii="Arial" w:hAnsi="Arial" w:cs="Arial"/>
          <w:sz w:val="22"/>
          <w:szCs w:val="22"/>
        </w:rPr>
        <w:t xml:space="preserve"> netto.</w:t>
      </w:r>
    </w:p>
    <w:p w14:paraId="742CA07C" w14:textId="77777777" w:rsidR="00957B4D" w:rsidRPr="008357AD" w:rsidRDefault="00957B4D" w:rsidP="00957B4D">
      <w:pPr>
        <w:numPr>
          <w:ilvl w:val="3"/>
          <w:numId w:val="43"/>
        </w:numPr>
        <w:ind w:left="0" w:firstLine="0"/>
        <w:jc w:val="both"/>
        <w:rPr>
          <w:rFonts w:ascii="Arial" w:hAnsi="Arial" w:cs="Arial"/>
          <w:b/>
          <w:bCs/>
          <w:sz w:val="22"/>
          <w:szCs w:val="22"/>
        </w:rPr>
      </w:pPr>
      <w:r>
        <w:rPr>
          <w:rFonts w:ascii="Arial" w:hAnsi="Arial"/>
          <w:sz w:val="22"/>
          <w:szCs w:val="22"/>
        </w:rPr>
        <w:t xml:space="preserve">Niezłożenie w ofercie kosztorysu ofertowego skutkuje </w:t>
      </w:r>
      <w:r>
        <w:rPr>
          <w:rFonts w:ascii="Arial" w:hAnsi="Arial"/>
          <w:b/>
          <w:sz w:val="22"/>
          <w:szCs w:val="22"/>
        </w:rPr>
        <w:t>odrzuceniem oferty</w:t>
      </w:r>
      <w:r>
        <w:rPr>
          <w:rFonts w:ascii="Arial" w:hAnsi="Arial"/>
          <w:sz w:val="22"/>
          <w:szCs w:val="22"/>
        </w:rPr>
        <w:t xml:space="preserve"> na podstawie art. 226 ust. 1 p.5 ustawy. Nie jest możliwe uzupełnienie oferty o kosztorys ofertowy w trybie </w:t>
      </w:r>
      <w:r w:rsidRPr="00634E9C">
        <w:rPr>
          <w:rFonts w:ascii="Arial" w:hAnsi="Arial"/>
          <w:sz w:val="22"/>
          <w:szCs w:val="22"/>
        </w:rPr>
        <w:t>art</w:t>
      </w:r>
      <w:r w:rsidRPr="00634E9C">
        <w:rPr>
          <w:rFonts w:ascii="Arial" w:hAnsi="Arial"/>
          <w:b/>
          <w:bCs/>
          <w:sz w:val="22"/>
          <w:szCs w:val="22"/>
        </w:rPr>
        <w:t>. 128 ust. 1</w:t>
      </w:r>
      <w:r w:rsidRPr="008357AD">
        <w:rPr>
          <w:rFonts w:ascii="Arial" w:hAnsi="Arial"/>
          <w:b/>
          <w:bCs/>
          <w:sz w:val="22"/>
          <w:szCs w:val="22"/>
        </w:rPr>
        <w:t xml:space="preserve"> ustawy.</w:t>
      </w:r>
    </w:p>
    <w:p w14:paraId="6F15A0DE" w14:textId="77777777" w:rsidR="00957B4D" w:rsidRPr="008357AD" w:rsidRDefault="00957B4D" w:rsidP="00957B4D">
      <w:pPr>
        <w:pStyle w:val="Akapitzlist"/>
        <w:spacing w:after="0"/>
        <w:rPr>
          <w:rFonts w:ascii="Arial" w:hAnsi="Arial" w:cs="Arial"/>
          <w:b/>
          <w:bCs/>
        </w:rPr>
      </w:pPr>
    </w:p>
    <w:p w14:paraId="2BC94D2D" w14:textId="77777777" w:rsidR="00957B4D" w:rsidRPr="00D61373" w:rsidRDefault="00957B4D" w:rsidP="00957B4D">
      <w:pPr>
        <w:jc w:val="both"/>
        <w:rPr>
          <w:rFonts w:ascii="Arial" w:hAnsi="Arial" w:cs="Arial"/>
          <w:b/>
          <w:bCs/>
          <w:sz w:val="22"/>
          <w:szCs w:val="22"/>
        </w:rPr>
      </w:pPr>
      <w:r w:rsidRPr="00D61373">
        <w:rPr>
          <w:rFonts w:ascii="Arial" w:hAnsi="Arial" w:cs="Arial"/>
          <w:b/>
          <w:bCs/>
          <w:sz w:val="22"/>
          <w:szCs w:val="22"/>
        </w:rPr>
        <w:t>II.</w:t>
      </w:r>
      <w:r w:rsidRPr="00D61373">
        <w:rPr>
          <w:rFonts w:ascii="Arial" w:hAnsi="Arial" w:cs="Arial"/>
          <w:b/>
          <w:bCs/>
          <w:sz w:val="22"/>
          <w:szCs w:val="22"/>
        </w:rPr>
        <w:tab/>
        <w:t>MATERIAŁY I URZĄDZENIA / ROZWIĄZANIA RÓWNOWAŻNE</w:t>
      </w:r>
    </w:p>
    <w:p w14:paraId="64A279CF" w14:textId="64717178" w:rsidR="00957B4D" w:rsidRPr="00BA7DCD" w:rsidRDefault="00957B4D" w:rsidP="00957B4D">
      <w:pPr>
        <w:numPr>
          <w:ilvl w:val="1"/>
          <w:numId w:val="53"/>
        </w:numPr>
        <w:tabs>
          <w:tab w:val="clear" w:pos="1800"/>
          <w:tab w:val="left" w:pos="426"/>
        </w:tabs>
        <w:ind w:left="426" w:hanging="426"/>
        <w:jc w:val="both"/>
        <w:rPr>
          <w:rFonts w:ascii="Arial" w:hAnsi="Arial"/>
          <w:sz w:val="22"/>
        </w:rPr>
      </w:pPr>
      <w:bookmarkStart w:id="83" w:name="_Hlk67645003"/>
      <w:bookmarkStart w:id="84" w:name="_Hlk62720187"/>
      <w:r w:rsidRPr="00BA7DCD">
        <w:rPr>
          <w:rFonts w:ascii="Arial" w:hAnsi="Arial"/>
          <w:sz w:val="22"/>
        </w:rPr>
        <w:t xml:space="preserve">Zgodnie z art. </w:t>
      </w:r>
      <w:r w:rsidR="0086365A">
        <w:rPr>
          <w:rFonts w:ascii="Arial" w:hAnsi="Arial"/>
          <w:b/>
          <w:bCs/>
          <w:sz w:val="22"/>
        </w:rPr>
        <w:t>99</w:t>
      </w:r>
      <w:r w:rsidRPr="00BA7DCD">
        <w:rPr>
          <w:rFonts w:ascii="Arial" w:hAnsi="Arial"/>
          <w:sz w:val="22"/>
        </w:rPr>
        <w:t xml:space="preserve"> ust. 1 ustawy przedmiot zamówienia opisuje się w sposób jednoznaczny i wyczerpujący, za pomocą dostatecznie dokładnych i zrozumiałych określeń, uwzględniając wymagania i okoliczności mogące mieć wpływ na sporządzenie oferty</w:t>
      </w:r>
      <w:bookmarkEnd w:id="83"/>
      <w:r w:rsidRPr="00BA7DCD">
        <w:rPr>
          <w:rFonts w:ascii="Arial" w:hAnsi="Arial"/>
          <w:sz w:val="22"/>
        </w:rPr>
        <w:t>.</w:t>
      </w:r>
    </w:p>
    <w:p w14:paraId="4827D875" w14:textId="4FE8CF12" w:rsidR="00957B4D" w:rsidRPr="007874E8" w:rsidRDefault="00957B4D" w:rsidP="00957B4D">
      <w:pPr>
        <w:numPr>
          <w:ilvl w:val="1"/>
          <w:numId w:val="53"/>
        </w:numPr>
        <w:tabs>
          <w:tab w:val="clear" w:pos="1800"/>
          <w:tab w:val="left" w:pos="426"/>
        </w:tabs>
        <w:ind w:left="426" w:hanging="426"/>
        <w:jc w:val="both"/>
        <w:rPr>
          <w:rFonts w:ascii="Arial" w:hAnsi="Arial"/>
          <w:sz w:val="22"/>
        </w:rPr>
      </w:pPr>
      <w:r w:rsidRPr="00BA7DCD">
        <w:rPr>
          <w:rFonts w:ascii="Arial" w:hAnsi="Arial"/>
          <w:sz w:val="22"/>
        </w:rPr>
        <w:t>Zastosowanie w dokumentacji i przedmiarach robót znaków towarowych nazw systemowych i</w:t>
      </w:r>
      <w:r w:rsidRPr="007874E8">
        <w:rPr>
          <w:rFonts w:ascii="Arial" w:hAnsi="Arial"/>
          <w:sz w:val="22"/>
        </w:rPr>
        <w:t xml:space="preserve"> producenckich poszczególnych materiałów lub urządzeń</w:t>
      </w:r>
      <w:r>
        <w:rPr>
          <w:rFonts w:ascii="Arial" w:hAnsi="Arial"/>
          <w:sz w:val="22"/>
        </w:rPr>
        <w:t xml:space="preserve"> albo rozwiązań </w:t>
      </w:r>
      <w:r w:rsidRPr="007874E8">
        <w:rPr>
          <w:rFonts w:ascii="Arial" w:hAnsi="Arial"/>
          <w:sz w:val="22"/>
        </w:rPr>
        <w:t xml:space="preserve">(o ile występują) należy traktować jako wskazanie przez Zamawiającego oczekiwanego standardu i jakości („półki” jakościowej) produktu, a tego standardu i jakości Zamawiający nie może opisać w wystarczająco precyzyjny i zrozumiały inny sposób – z zastrzeżeniem, że takie wskazanie każdorazowo należy czytać z dopiskiem </w:t>
      </w:r>
      <w:r w:rsidRPr="007874E8">
        <w:rPr>
          <w:rFonts w:ascii="Arial" w:hAnsi="Arial"/>
          <w:b/>
          <w:sz w:val="22"/>
        </w:rPr>
        <w:t>„lub inne równoważny”.</w:t>
      </w:r>
      <w:r w:rsidRPr="007874E8">
        <w:rPr>
          <w:rFonts w:ascii="Arial" w:hAnsi="Arial"/>
          <w:bCs/>
          <w:sz w:val="22"/>
        </w:rPr>
        <w:t xml:space="preserve"> Zamawiający wskazał w opisie przedmiotu zamówienia warunki równoważności, które są kryteriami stosowanymi w celu oceny równoważności. Najważniejszym kryterium do oceny równoważności jest wymaganie, aby oferowany materiał </w:t>
      </w:r>
      <w:r w:rsidRPr="007874E8">
        <w:rPr>
          <w:rFonts w:ascii="Arial" w:hAnsi="Arial"/>
          <w:b/>
          <w:sz w:val="22"/>
        </w:rPr>
        <w:t xml:space="preserve">był nie gorszy </w:t>
      </w:r>
      <w:r w:rsidRPr="007874E8">
        <w:rPr>
          <w:rFonts w:ascii="Arial" w:hAnsi="Arial"/>
          <w:bCs/>
          <w:sz w:val="22"/>
        </w:rPr>
        <w:t>od wskazanego. Określenie „nie gorszy” oznacza, że kluczowe parametry techniczne, walory użytkowe, funkcjonalne, estetyczne i standard jakościowy wykonania materiału równoważnego mają być co najmniej równe lub lepsze od cech materiałów wskazanych w opisie przedmiotu zamówienia. Jedynie takie pojmowanie równoważności zapobiec może niekonkurencyjnym i korupcjogennym praktykom „rozmywania” wymogów  jakościowych poprzez zamiany materiałów i technologii na tańsze, z pozoru jedynie „równoważne”</w:t>
      </w:r>
      <w:r w:rsidRPr="007874E8">
        <w:rPr>
          <w:rFonts w:ascii="Arial" w:hAnsi="Arial"/>
          <w:sz w:val="22"/>
        </w:rPr>
        <w:t xml:space="preserve">. </w:t>
      </w:r>
      <w:bookmarkEnd w:id="84"/>
      <w:r w:rsidRPr="007874E8">
        <w:rPr>
          <w:rFonts w:ascii="Arial" w:hAnsi="Arial"/>
          <w:sz w:val="22"/>
        </w:rPr>
        <w:t xml:space="preserve">Dla oceny równoważności parametrów technicznych </w:t>
      </w:r>
      <w:r>
        <w:rPr>
          <w:rFonts w:ascii="Arial" w:hAnsi="Arial"/>
          <w:sz w:val="22"/>
        </w:rPr>
        <w:t xml:space="preserve">można </w:t>
      </w:r>
      <w:r w:rsidRPr="007874E8">
        <w:rPr>
          <w:rFonts w:ascii="Arial" w:hAnsi="Arial"/>
          <w:sz w:val="22"/>
        </w:rPr>
        <w:t xml:space="preserve">stosować </w:t>
      </w:r>
      <w:r>
        <w:rPr>
          <w:rFonts w:ascii="Arial" w:hAnsi="Arial"/>
          <w:sz w:val="22"/>
        </w:rPr>
        <w:t xml:space="preserve">informacje zawarte w specyfikacjach technicznych, deklaracjach, kartach technicznych, kartach katalogowych, dokumentacji technicznej producenta itp. </w:t>
      </w:r>
      <w:r w:rsidRPr="007874E8">
        <w:rPr>
          <w:rFonts w:ascii="Arial" w:hAnsi="Arial"/>
          <w:sz w:val="22"/>
        </w:rPr>
        <w:t xml:space="preserve">To Wykonawca musi wykazać, że proponowany </w:t>
      </w:r>
      <w:r>
        <w:rPr>
          <w:rFonts w:ascii="Arial" w:hAnsi="Arial"/>
          <w:sz w:val="22"/>
        </w:rPr>
        <w:t xml:space="preserve">materiał lub urządzenie </w:t>
      </w:r>
      <w:r w:rsidRPr="007874E8">
        <w:rPr>
          <w:rFonts w:ascii="Arial" w:hAnsi="Arial"/>
          <w:sz w:val="22"/>
        </w:rPr>
        <w:t>jest równoważny materiał</w:t>
      </w:r>
      <w:r>
        <w:rPr>
          <w:rFonts w:ascii="Arial" w:hAnsi="Arial"/>
          <w:sz w:val="22"/>
        </w:rPr>
        <w:t>owi</w:t>
      </w:r>
      <w:r w:rsidRPr="007874E8">
        <w:rPr>
          <w:rFonts w:ascii="Arial" w:hAnsi="Arial"/>
          <w:sz w:val="22"/>
        </w:rPr>
        <w:t xml:space="preserve"> (urządze</w:t>
      </w:r>
      <w:r>
        <w:rPr>
          <w:rFonts w:ascii="Arial" w:hAnsi="Arial"/>
          <w:sz w:val="22"/>
        </w:rPr>
        <w:t>niu</w:t>
      </w:r>
      <w:r w:rsidRPr="007874E8">
        <w:rPr>
          <w:rFonts w:ascii="Arial" w:hAnsi="Arial"/>
          <w:sz w:val="22"/>
        </w:rPr>
        <w:t>) zaprojektowan</w:t>
      </w:r>
      <w:r>
        <w:rPr>
          <w:rFonts w:ascii="Arial" w:hAnsi="Arial"/>
          <w:sz w:val="22"/>
        </w:rPr>
        <w:t>emu (jest</w:t>
      </w:r>
      <w:r w:rsidRPr="007874E8">
        <w:rPr>
          <w:rFonts w:ascii="Arial" w:hAnsi="Arial"/>
          <w:sz w:val="22"/>
        </w:rPr>
        <w:t xml:space="preserve"> </w:t>
      </w:r>
      <w:r w:rsidRPr="007874E8">
        <w:rPr>
          <w:rFonts w:ascii="Arial" w:hAnsi="Arial"/>
          <w:bCs/>
          <w:sz w:val="22"/>
        </w:rPr>
        <w:t>co najmniej równy lub lepszy</w:t>
      </w:r>
      <w:r>
        <w:rPr>
          <w:rFonts w:ascii="Arial" w:hAnsi="Arial"/>
          <w:sz w:val="22"/>
        </w:rPr>
        <w:t>)</w:t>
      </w:r>
      <w:r w:rsidRPr="007874E8">
        <w:rPr>
          <w:rFonts w:ascii="Arial" w:hAnsi="Arial"/>
          <w:sz w:val="22"/>
        </w:rPr>
        <w:t>,</w:t>
      </w:r>
    </w:p>
    <w:p w14:paraId="3BA7EDAD" w14:textId="77777777" w:rsidR="00957B4D" w:rsidRPr="001F5386" w:rsidRDefault="00957B4D" w:rsidP="00957B4D">
      <w:pPr>
        <w:numPr>
          <w:ilvl w:val="1"/>
          <w:numId w:val="53"/>
        </w:numPr>
        <w:tabs>
          <w:tab w:val="clear" w:pos="1800"/>
          <w:tab w:val="left" w:pos="426"/>
        </w:tabs>
        <w:ind w:left="426" w:hanging="426"/>
        <w:jc w:val="both"/>
        <w:rPr>
          <w:rFonts w:ascii="Arial" w:hAnsi="Arial" w:cs="Arial"/>
          <w:bCs/>
          <w:sz w:val="22"/>
          <w:szCs w:val="22"/>
        </w:rPr>
      </w:pPr>
      <w:r w:rsidRPr="001F5386">
        <w:rPr>
          <w:rFonts w:ascii="Arial" w:hAnsi="Arial"/>
          <w:b/>
          <w:sz w:val="22"/>
          <w:szCs w:val="22"/>
          <w:u w:val="single"/>
        </w:rPr>
        <w:t>Sposób postępowaniu przy proponowaniu materiału lub urządzenia równoważnego albo rozwiązań równoważnych</w:t>
      </w:r>
      <w:r w:rsidRPr="001F5386">
        <w:rPr>
          <w:rFonts w:ascii="Arial" w:hAnsi="Arial"/>
          <w:b/>
          <w:sz w:val="22"/>
          <w:szCs w:val="22"/>
        </w:rPr>
        <w:t>:</w:t>
      </w:r>
    </w:p>
    <w:p w14:paraId="3455D247" w14:textId="77777777" w:rsidR="00957B4D" w:rsidRPr="001F5386" w:rsidRDefault="00957B4D" w:rsidP="00957B4D">
      <w:pPr>
        <w:numPr>
          <w:ilvl w:val="1"/>
          <w:numId w:val="6"/>
        </w:numPr>
        <w:tabs>
          <w:tab w:val="clear" w:pos="1440"/>
          <w:tab w:val="num" w:pos="709"/>
        </w:tabs>
        <w:ind w:left="709" w:hanging="425"/>
        <w:jc w:val="both"/>
        <w:rPr>
          <w:rFonts w:ascii="Arial" w:hAnsi="Arial"/>
          <w:bCs/>
          <w:sz w:val="22"/>
          <w:szCs w:val="22"/>
        </w:rPr>
      </w:pPr>
      <w:r w:rsidRPr="001F5386">
        <w:rPr>
          <w:rFonts w:ascii="Arial" w:hAnsi="Arial"/>
          <w:bCs/>
          <w:sz w:val="22"/>
          <w:szCs w:val="22"/>
        </w:rPr>
        <w:t xml:space="preserve">Zamawiający przyjmuje, że Wykonawca zastosuje na etapie realizacji zamówienia materiał/ urządzenie lub rozwiązanie dokładnie takie jakie jest opisane w dokumentacji projektowej. </w:t>
      </w:r>
      <w:r w:rsidRPr="001F5386">
        <w:rPr>
          <w:rFonts w:ascii="Arial" w:hAnsi="Arial"/>
          <w:bCs/>
          <w:sz w:val="22"/>
          <w:szCs w:val="22"/>
        </w:rPr>
        <w:lastRenderedPageBreak/>
        <w:t>Wykonawca ma jednak prawo, dodatkowo, zaproponować rozwiązanie równoważne, które traktowane jest jako alternatywne, dodatkowe wskazanie do  materiału/urządzenie lub rozwiązania wskazanego w dokumentacji projektowej,</w:t>
      </w:r>
    </w:p>
    <w:p w14:paraId="602B532E" w14:textId="77777777" w:rsidR="00312C3C" w:rsidRPr="001F5386" w:rsidRDefault="00312C3C" w:rsidP="00312C3C">
      <w:pPr>
        <w:numPr>
          <w:ilvl w:val="1"/>
          <w:numId w:val="6"/>
        </w:numPr>
        <w:tabs>
          <w:tab w:val="clear" w:pos="1440"/>
          <w:tab w:val="num" w:pos="709"/>
        </w:tabs>
        <w:ind w:left="709" w:hanging="425"/>
        <w:jc w:val="both"/>
        <w:rPr>
          <w:rFonts w:ascii="Arial" w:hAnsi="Arial"/>
          <w:bCs/>
          <w:sz w:val="22"/>
          <w:szCs w:val="22"/>
        </w:rPr>
      </w:pPr>
      <w:r w:rsidRPr="001F5386">
        <w:rPr>
          <w:rFonts w:ascii="Arial" w:hAnsi="Arial"/>
          <w:bCs/>
          <w:sz w:val="22"/>
          <w:szCs w:val="22"/>
        </w:rPr>
        <w:t xml:space="preserve">Wykonawca rozwiązanie równoważne proponuje </w:t>
      </w:r>
      <w:r w:rsidRPr="001F5386">
        <w:rPr>
          <w:rFonts w:ascii="Arial" w:hAnsi="Arial"/>
          <w:b/>
          <w:sz w:val="22"/>
          <w:szCs w:val="22"/>
        </w:rPr>
        <w:t>w ofercie za pomocą przedmiotowych środków dowodowych</w:t>
      </w:r>
      <w:r w:rsidRPr="001F5386">
        <w:rPr>
          <w:rFonts w:ascii="Arial" w:hAnsi="Arial"/>
          <w:bCs/>
          <w:sz w:val="22"/>
          <w:szCs w:val="22"/>
        </w:rPr>
        <w:t xml:space="preserve">. W takim przypadku </w:t>
      </w:r>
      <w:r w:rsidRPr="001F5386">
        <w:rPr>
          <w:rFonts w:ascii="Arial" w:hAnsi="Arial"/>
          <w:b/>
          <w:sz w:val="22"/>
          <w:szCs w:val="22"/>
        </w:rPr>
        <w:t>Wykonawca zobowiązany jest</w:t>
      </w:r>
      <w:r w:rsidRPr="001F5386">
        <w:rPr>
          <w:rFonts w:ascii="Arial" w:hAnsi="Arial"/>
          <w:bCs/>
          <w:sz w:val="22"/>
          <w:szCs w:val="22"/>
        </w:rPr>
        <w:t>:</w:t>
      </w:r>
    </w:p>
    <w:p w14:paraId="79230072" w14:textId="77777777" w:rsidR="00312C3C" w:rsidRPr="001F5386" w:rsidRDefault="00312C3C" w:rsidP="00312C3C">
      <w:pPr>
        <w:numPr>
          <w:ilvl w:val="0"/>
          <w:numId w:val="54"/>
        </w:numPr>
        <w:tabs>
          <w:tab w:val="left" w:pos="1134"/>
        </w:tabs>
        <w:ind w:left="1134" w:hanging="425"/>
        <w:jc w:val="both"/>
        <w:rPr>
          <w:rFonts w:ascii="Arial" w:hAnsi="Arial"/>
          <w:bCs/>
          <w:sz w:val="22"/>
          <w:szCs w:val="22"/>
        </w:rPr>
      </w:pPr>
      <w:r w:rsidRPr="001F5386">
        <w:rPr>
          <w:rFonts w:ascii="Arial" w:hAnsi="Arial"/>
          <w:b/>
          <w:sz w:val="22"/>
          <w:szCs w:val="22"/>
        </w:rPr>
        <w:t>w formularzu ofertowym</w:t>
      </w:r>
      <w:r w:rsidRPr="001F5386">
        <w:rPr>
          <w:rFonts w:ascii="Arial" w:hAnsi="Arial"/>
          <w:bCs/>
          <w:sz w:val="22"/>
          <w:szCs w:val="22"/>
        </w:rPr>
        <w:t xml:space="preserve"> (w pkt.8 formularza) zamieścić informację o załączonych dokumentach odnoszących się do </w:t>
      </w:r>
      <w:r w:rsidRPr="001F5386">
        <w:rPr>
          <w:rFonts w:ascii="Arial" w:hAnsi="Arial"/>
          <w:b/>
          <w:sz w:val="22"/>
          <w:szCs w:val="22"/>
        </w:rPr>
        <w:t xml:space="preserve">proponowanych materiałów  / urządzeń lub rozwiązań równoważnych, </w:t>
      </w:r>
      <w:r w:rsidRPr="001F5386">
        <w:rPr>
          <w:rFonts w:ascii="Arial" w:hAnsi="Arial"/>
          <w:bCs/>
          <w:sz w:val="22"/>
          <w:szCs w:val="22"/>
        </w:rPr>
        <w:t>w których to dokumentach dołączonych do oferty Wykonawca wskazuje proponowany materiał  / urządzenie lub rozwiązanie równoważne poprzez podanie szczegółowych danych identyfikujących (nazwa, typ, producent) wraz z informację do jakiego materiału / urządzenia opisanego w dokumentacji projektowej odnosi się proponowany produkt lub rozwiązanie równoważne,</w:t>
      </w:r>
    </w:p>
    <w:p w14:paraId="4ED51577" w14:textId="77777777" w:rsidR="00312C3C" w:rsidRPr="001F5386" w:rsidRDefault="00312C3C" w:rsidP="00312C3C">
      <w:pPr>
        <w:numPr>
          <w:ilvl w:val="0"/>
          <w:numId w:val="54"/>
        </w:numPr>
        <w:tabs>
          <w:tab w:val="left" w:pos="1134"/>
        </w:tabs>
        <w:ind w:left="1134" w:hanging="425"/>
        <w:jc w:val="both"/>
        <w:rPr>
          <w:rFonts w:ascii="Arial" w:hAnsi="Arial"/>
          <w:bCs/>
          <w:sz w:val="22"/>
          <w:szCs w:val="22"/>
        </w:rPr>
      </w:pPr>
      <w:r w:rsidRPr="001F5386">
        <w:rPr>
          <w:rFonts w:ascii="Arial" w:hAnsi="Arial"/>
          <w:bCs/>
          <w:sz w:val="22"/>
          <w:szCs w:val="22"/>
        </w:rPr>
        <w:t xml:space="preserve">do oferty załączyć </w:t>
      </w:r>
      <w:r w:rsidRPr="001F5386">
        <w:rPr>
          <w:rFonts w:ascii="Arial" w:hAnsi="Arial"/>
          <w:b/>
          <w:sz w:val="22"/>
          <w:szCs w:val="22"/>
        </w:rPr>
        <w:t>przedmiotowe środki dowodowe</w:t>
      </w:r>
      <w:r w:rsidRPr="001F5386">
        <w:rPr>
          <w:rFonts w:ascii="Arial" w:hAnsi="Arial"/>
          <w:bCs/>
          <w:sz w:val="22"/>
          <w:szCs w:val="22"/>
        </w:rPr>
        <w:t xml:space="preserve"> tj. wszelkie dokumenty, a w tym np. specyfikacje techniczne, deklaracje, karty techniczne, karty katalogowe, dokumentacja techniczną producenta itp., potwierdzające, że rozwiązanie równoważne spełnia  wymagania i cechy określone w opisie przedmiotu zamówienia (dokumentacji projektowej);</w:t>
      </w:r>
    </w:p>
    <w:p w14:paraId="12F92657" w14:textId="77777777" w:rsidR="00957B4D" w:rsidRPr="001F5386" w:rsidRDefault="00957B4D" w:rsidP="00957B4D">
      <w:pPr>
        <w:numPr>
          <w:ilvl w:val="1"/>
          <w:numId w:val="6"/>
        </w:numPr>
        <w:tabs>
          <w:tab w:val="clear" w:pos="1440"/>
          <w:tab w:val="num" w:pos="709"/>
        </w:tabs>
        <w:ind w:left="709" w:hanging="425"/>
        <w:jc w:val="both"/>
        <w:rPr>
          <w:rFonts w:ascii="Arial" w:hAnsi="Arial"/>
          <w:bCs/>
          <w:sz w:val="22"/>
          <w:szCs w:val="22"/>
        </w:rPr>
      </w:pPr>
      <w:r w:rsidRPr="001F5386">
        <w:rPr>
          <w:rFonts w:ascii="Arial" w:hAnsi="Arial"/>
          <w:bCs/>
          <w:sz w:val="22"/>
          <w:szCs w:val="22"/>
        </w:rPr>
        <w:t>Zamawiający ocenia na etapie badania ofert propozycję rozwiązań równoważnych:</w:t>
      </w:r>
    </w:p>
    <w:p w14:paraId="7B4082B0" w14:textId="77777777" w:rsidR="00957B4D" w:rsidRPr="001F5386" w:rsidRDefault="00957B4D" w:rsidP="00957B4D">
      <w:pPr>
        <w:numPr>
          <w:ilvl w:val="0"/>
          <w:numId w:val="55"/>
        </w:numPr>
        <w:tabs>
          <w:tab w:val="clear" w:pos="1364"/>
        </w:tabs>
        <w:ind w:left="1134" w:hanging="425"/>
        <w:jc w:val="both"/>
        <w:rPr>
          <w:rFonts w:ascii="Arial" w:hAnsi="Arial"/>
          <w:bCs/>
          <w:sz w:val="22"/>
          <w:szCs w:val="22"/>
        </w:rPr>
      </w:pPr>
      <w:r w:rsidRPr="001F5386">
        <w:rPr>
          <w:rFonts w:ascii="Arial" w:hAnsi="Arial"/>
          <w:bCs/>
          <w:sz w:val="22"/>
          <w:szCs w:val="22"/>
        </w:rPr>
        <w:t>w przypadku uznania równoważności proponowanego produktu (rozwiązania) Wykonawca przy realizacji zamówienia będzie miał prawo zastosować (alternatywnie, do wyboru): zgłoszony w ofercie równoważny materiał / urządzenie lub materiał / urządzenia wskazane i opisane w dokumentacji projektowej,</w:t>
      </w:r>
    </w:p>
    <w:p w14:paraId="74E284C8" w14:textId="77777777" w:rsidR="00957B4D" w:rsidRPr="001F5386" w:rsidRDefault="00957B4D" w:rsidP="00957B4D">
      <w:pPr>
        <w:numPr>
          <w:ilvl w:val="0"/>
          <w:numId w:val="55"/>
        </w:numPr>
        <w:tabs>
          <w:tab w:val="clear" w:pos="1364"/>
        </w:tabs>
        <w:ind w:left="1134" w:hanging="425"/>
        <w:jc w:val="both"/>
        <w:rPr>
          <w:rFonts w:ascii="Arial" w:hAnsi="Arial"/>
          <w:bCs/>
          <w:sz w:val="22"/>
          <w:szCs w:val="22"/>
        </w:rPr>
      </w:pPr>
      <w:r w:rsidRPr="001F5386">
        <w:rPr>
          <w:rFonts w:ascii="Arial" w:hAnsi="Arial"/>
          <w:bCs/>
          <w:sz w:val="22"/>
          <w:szCs w:val="22"/>
        </w:rPr>
        <w:t>w przypadku nieuznania równoważności proponowanego produktu (rozwiązania) Zamawiający informuje o tym fakcie Wykonawcę, którego oferta została uznana za najkorzystniejszą lub, który został zaproszony do negocjacji najpóźniej wraz z rozstrzygnięciem postępowania lub, jeżeli Zamawiający podjął decyzję o przeprowadzeniu negocjacji, zaproszeniem do negocjacji – w takim przypadku Wykonawca do realizacji zamówienia zastosuje materiał/urządzenie wskazany w dokumentacji projektowej w cenie jednostkowej określonej przez Wykonawcę w kosztorysie ofertowym. W konsekwencji nieuznanie przez Zamawiającego równoważności proponowanego materiału nie oznacza niespełnienia przez Wykonawcę warunków zamówienia, gdyż Wykonawcę cały czas wiąże opcjonalnie obowiązek zastosowania materiału wskazanego w dokumentacji projektowej - propozycja równoważna traktowana jest jako alternatywne, dodatkowe wskazanie do tego materiału lub urządzenia.</w:t>
      </w:r>
    </w:p>
    <w:p w14:paraId="310CEDC2" w14:textId="77777777" w:rsidR="00957B4D" w:rsidRPr="001F5386" w:rsidRDefault="00957B4D" w:rsidP="00957B4D">
      <w:pPr>
        <w:numPr>
          <w:ilvl w:val="1"/>
          <w:numId w:val="53"/>
        </w:numPr>
        <w:tabs>
          <w:tab w:val="clear" w:pos="1800"/>
          <w:tab w:val="left" w:pos="426"/>
          <w:tab w:val="left" w:pos="1418"/>
        </w:tabs>
        <w:ind w:left="426" w:hanging="426"/>
        <w:jc w:val="both"/>
        <w:rPr>
          <w:rFonts w:ascii="Arial" w:hAnsi="Arial" w:cs="Arial"/>
          <w:bCs/>
          <w:sz w:val="22"/>
          <w:szCs w:val="22"/>
        </w:rPr>
      </w:pPr>
      <w:r w:rsidRPr="001F5386">
        <w:rPr>
          <w:rFonts w:ascii="Arial" w:hAnsi="Arial"/>
          <w:bCs/>
          <w:sz w:val="22"/>
          <w:szCs w:val="22"/>
        </w:rPr>
        <w:t>Jeżeli Wykonawca ma wątpliwości co do równoważności materiału lub urządzenia - przysługuje mu na etapie sporządzenia oferty zapytanie do Zamawiającego. Zamawiający po analizie propozycji materiału równoważnego, zastrzegając sobie prawo kierowania się opinią projektanta, udzieli wykonawcy odpowiedzi zamieszczając równocześnie na stronie internetowej postępowania stosowną informację o uznaniu lub nieuznaniu równoważności materiału bez ujawniania pytającego - dla zapewnienia transparentności postępowania.</w:t>
      </w:r>
    </w:p>
    <w:p w14:paraId="580A041E" w14:textId="77777777" w:rsidR="00957B4D" w:rsidRPr="001F5386" w:rsidRDefault="00957B4D" w:rsidP="00957B4D">
      <w:pPr>
        <w:numPr>
          <w:ilvl w:val="1"/>
          <w:numId w:val="53"/>
        </w:numPr>
        <w:tabs>
          <w:tab w:val="left" w:pos="426"/>
          <w:tab w:val="left" w:pos="1418"/>
        </w:tabs>
        <w:ind w:left="426" w:hanging="426"/>
        <w:jc w:val="both"/>
        <w:rPr>
          <w:rFonts w:ascii="Arial" w:hAnsi="Arial" w:cs="Arial"/>
          <w:bCs/>
          <w:sz w:val="22"/>
          <w:szCs w:val="22"/>
        </w:rPr>
      </w:pPr>
      <w:r w:rsidRPr="001F5386">
        <w:rPr>
          <w:rFonts w:ascii="Arial" w:hAnsi="Arial" w:cs="Arial"/>
          <w:bCs/>
          <w:sz w:val="22"/>
          <w:szCs w:val="22"/>
        </w:rPr>
        <w:t>W przypadku braku zgłoszenia w ofercie materiałów lub urządzeń równoważnych Zamawiający przyjmować będzie, że wycenione w kosztorysie ofertowym materiały i urządzenia są dokładnie takie jak określone w dokumentacji projektowej i takie też Wykonawca zastosuje przy realizacji zamówienia.</w:t>
      </w:r>
    </w:p>
    <w:p w14:paraId="134CC82B" w14:textId="77777777" w:rsidR="00957B4D" w:rsidRPr="001F5386" w:rsidRDefault="00957B4D" w:rsidP="00957B4D">
      <w:pPr>
        <w:numPr>
          <w:ilvl w:val="1"/>
          <w:numId w:val="53"/>
        </w:numPr>
        <w:tabs>
          <w:tab w:val="clear" w:pos="1800"/>
          <w:tab w:val="left" w:pos="426"/>
          <w:tab w:val="left" w:pos="1418"/>
        </w:tabs>
        <w:ind w:left="426" w:hanging="426"/>
        <w:jc w:val="both"/>
        <w:rPr>
          <w:rFonts w:ascii="Arial" w:hAnsi="Arial" w:cs="Arial"/>
          <w:sz w:val="22"/>
          <w:szCs w:val="22"/>
        </w:rPr>
      </w:pPr>
      <w:r w:rsidRPr="001F5386">
        <w:rPr>
          <w:rFonts w:ascii="Arial" w:hAnsi="Arial" w:cs="Arial"/>
          <w:bCs/>
          <w:sz w:val="22"/>
          <w:szCs w:val="22"/>
        </w:rPr>
        <w:t>Jeżeli oferowane materiały równoważne wymagać będą zmiany projektu budowlanego lub posiadanych decyzji - Wykonawca będzie musiał w ramach wykonania zamówienia uzyskać projekt zamienny wraz z ewentualnymi obliczeniami oraz w imieniu Zamawiającego, uzyskać wymagane decyzje własnym staraniem i kosztem</w:t>
      </w:r>
      <w:r w:rsidRPr="001F5386">
        <w:rPr>
          <w:rFonts w:ascii="Arial" w:hAnsi="Arial" w:cs="Arial"/>
          <w:sz w:val="22"/>
          <w:szCs w:val="22"/>
        </w:rPr>
        <w:t>.</w:t>
      </w:r>
    </w:p>
    <w:p w14:paraId="03A7E83A" w14:textId="77777777" w:rsidR="00957B4D" w:rsidRPr="001F5386" w:rsidRDefault="00957B4D" w:rsidP="00957B4D">
      <w:pPr>
        <w:pStyle w:val="NormalnyWeb"/>
        <w:spacing w:before="0" w:beforeAutospacing="0" w:after="0" w:afterAutospacing="0"/>
        <w:jc w:val="left"/>
        <w:rPr>
          <w:rFonts w:ascii="Arial" w:hAnsi="Arial"/>
          <w:b/>
          <w:sz w:val="22"/>
          <w:szCs w:val="22"/>
        </w:rPr>
        <w:sectPr w:rsidR="00957B4D" w:rsidRPr="001F5386" w:rsidSect="00B41F30">
          <w:headerReference w:type="default" r:id="rId19"/>
          <w:footerReference w:type="even" r:id="rId20"/>
          <w:footerReference w:type="default" r:id="rId21"/>
          <w:pgSz w:w="11907" w:h="16840" w:code="9"/>
          <w:pgMar w:top="760" w:right="708" w:bottom="709" w:left="851" w:header="0" w:footer="546" w:gutter="0"/>
          <w:cols w:space="708"/>
          <w:docGrid w:linePitch="272"/>
        </w:sectPr>
      </w:pPr>
    </w:p>
    <w:p w14:paraId="5B849AF0"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4</w:t>
      </w:r>
    </w:p>
    <w:p w14:paraId="0938C6ED" w14:textId="77777777" w:rsidR="00957B4D" w:rsidRPr="00B37BB1"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18"/>
          <w:szCs w:val="18"/>
        </w:rPr>
      </w:pPr>
      <w:r w:rsidRPr="00B37BB1">
        <w:rPr>
          <w:rFonts w:cs="Arial"/>
          <w:b/>
          <w:sz w:val="28"/>
          <w:szCs w:val="28"/>
        </w:rPr>
        <w:t>WYKAZ ROBÓT BUDOWLANYCH</w:t>
      </w:r>
    </w:p>
    <w:p w14:paraId="62342E7D"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p>
    <w:p w14:paraId="06E85AB0" w14:textId="1EF763F7" w:rsidR="00957B4D" w:rsidRPr="00AE1717" w:rsidRDefault="00957B4D" w:rsidP="00957B4D">
      <w:pPr>
        <w:spacing w:before="120"/>
        <w:rPr>
          <w:rFonts w:ascii="Arial" w:hAnsi="Arial" w:cs="Arial"/>
          <w:bCs/>
          <w:sz w:val="18"/>
          <w:szCs w:val="18"/>
        </w:rPr>
      </w:pPr>
      <w:r w:rsidRPr="00AE1717">
        <w:rPr>
          <w:rFonts w:ascii="Arial" w:hAnsi="Arial" w:cs="Arial"/>
          <w:b/>
          <w:bCs/>
          <w:sz w:val="18"/>
          <w:szCs w:val="18"/>
          <w:u w:val="single"/>
        </w:rPr>
        <w:t>DOKUMENT SKŁADANY NA WEZWANIE ZAMAWIAJĄCEGO</w:t>
      </w:r>
      <w:r w:rsidRPr="00AE1717">
        <w:rPr>
          <w:rFonts w:ascii="Arial" w:hAnsi="Arial" w:cs="Arial"/>
          <w:bCs/>
          <w:sz w:val="18"/>
          <w:szCs w:val="18"/>
        </w:rPr>
        <w:t xml:space="preserve">  </w:t>
      </w:r>
      <w:r w:rsidR="00316C1B" w:rsidRPr="00316C1B">
        <w:rPr>
          <w:rFonts w:ascii="Arial" w:hAnsi="Arial" w:cs="Arial"/>
          <w:b/>
          <w:sz w:val="18"/>
          <w:szCs w:val="18"/>
        </w:rPr>
        <w:t>- dotyczy</w:t>
      </w:r>
      <w:r w:rsidR="00316C1B">
        <w:rPr>
          <w:rFonts w:ascii="Arial" w:hAnsi="Arial" w:cs="Arial"/>
          <w:bCs/>
          <w:sz w:val="18"/>
          <w:szCs w:val="18"/>
        </w:rPr>
        <w:t xml:space="preserve"> </w:t>
      </w:r>
      <w:r w:rsidR="00316C1B" w:rsidRPr="00316C1B">
        <w:rPr>
          <w:rFonts w:ascii="Arial" w:hAnsi="Arial" w:cs="Arial"/>
          <w:b/>
          <w:sz w:val="18"/>
          <w:szCs w:val="18"/>
        </w:rPr>
        <w:t>części</w:t>
      </w:r>
      <w:r w:rsidR="00316C1B">
        <w:rPr>
          <w:rFonts w:ascii="Arial" w:hAnsi="Arial" w:cs="Arial"/>
          <w:bCs/>
          <w:sz w:val="18"/>
          <w:szCs w:val="18"/>
        </w:rPr>
        <w:t xml:space="preserve"> …………..</w:t>
      </w:r>
      <w:r w:rsidR="00316C1B" w:rsidRPr="00316C1B">
        <w:rPr>
          <w:rFonts w:ascii="Arial" w:hAnsi="Arial" w:cs="Arial"/>
          <w:bCs/>
          <w:sz w:val="18"/>
          <w:szCs w:val="18"/>
        </w:rPr>
        <w:t xml:space="preserve"> </w:t>
      </w:r>
      <w:r w:rsidRPr="00AE1717">
        <w:rPr>
          <w:rFonts w:ascii="Arial" w:hAnsi="Arial" w:cs="Arial"/>
          <w:bCs/>
          <w:sz w:val="18"/>
          <w:szCs w:val="18"/>
        </w:rPr>
        <w:t xml:space="preserve">   </w:t>
      </w:r>
    </w:p>
    <w:p w14:paraId="1AEBCD49" w14:textId="39B6202E" w:rsidR="00957B4D" w:rsidRDefault="00957B4D" w:rsidP="00316C1B">
      <w:pPr>
        <w:jc w:val="both"/>
        <w:rPr>
          <w:rFonts w:ascii="Arial" w:hAnsi="Arial" w:cs="Arial"/>
          <w:sz w:val="18"/>
          <w:szCs w:val="18"/>
        </w:rPr>
      </w:pPr>
      <w:r w:rsidRPr="00AE1717">
        <w:rPr>
          <w:rFonts w:ascii="Arial" w:hAnsi="Arial" w:cs="Arial"/>
          <w:b/>
          <w:sz w:val="18"/>
          <w:szCs w:val="18"/>
        </w:rPr>
        <w:t xml:space="preserve">wykaz robót </w:t>
      </w:r>
      <w:r w:rsidRPr="004C79B4">
        <w:rPr>
          <w:rFonts w:ascii="Arial" w:hAnsi="Arial" w:cs="Arial"/>
          <w:bCs/>
          <w:sz w:val="18"/>
          <w:szCs w:val="18"/>
        </w:rPr>
        <w:t>budowlanych wykonanych nie wcześniej niż w okresie ostatnich 5 lat</w:t>
      </w:r>
      <w:r>
        <w:rPr>
          <w:rFonts w:ascii="Arial" w:hAnsi="Arial" w:cs="Arial"/>
          <w:bCs/>
          <w:sz w:val="18"/>
          <w:szCs w:val="18"/>
        </w:rPr>
        <w:t xml:space="preserve"> od terminu składania ofert</w:t>
      </w:r>
      <w:r w:rsidRPr="004C79B4">
        <w:rPr>
          <w:rFonts w:ascii="Arial" w:hAnsi="Arial" w:cs="Arial"/>
          <w:bCs/>
          <w:sz w:val="18"/>
          <w:szCs w:val="18"/>
        </w:rPr>
        <w:t xml:space="preserve">,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w:t>
      </w:r>
      <w:r w:rsidRPr="00AE1717">
        <w:rPr>
          <w:rFonts w:ascii="Arial" w:hAnsi="Arial" w:cs="Arial"/>
          <w:b/>
          <w:sz w:val="18"/>
          <w:szCs w:val="18"/>
          <w:u w:val="single"/>
        </w:rPr>
        <w:t>W wykazie należy wskazać jedynie roboty, które odpowiadają robotom wykazywanym dla spełnienia warunku zdolności technicznej. Zamawiający wymaga, aby do wykazu załączyć dowody (referencje) jedynie do wykazywanych dla spełnienia warunku zdolności technicznej (doświadczenia) zamówień.</w:t>
      </w:r>
      <w:r w:rsidRPr="00AE1717">
        <w:rPr>
          <w:rFonts w:ascii="Arial" w:hAnsi="Arial" w:cs="Arial"/>
          <w:b/>
          <w:sz w:val="18"/>
          <w:szCs w:val="18"/>
        </w:rPr>
        <w:t xml:space="preserve"> </w:t>
      </w:r>
      <w:r w:rsidRPr="003A2FC9">
        <w:rPr>
          <w:rFonts w:ascii="Arial" w:hAnsi="Arial" w:cs="Arial"/>
          <w:b/>
          <w:sz w:val="18"/>
          <w:szCs w:val="18"/>
        </w:rPr>
        <w:t>Należy wykazać</w:t>
      </w:r>
      <w:r w:rsidR="00316C1B">
        <w:rPr>
          <w:rFonts w:ascii="Arial" w:hAnsi="Arial" w:cs="Arial"/>
          <w:b/>
          <w:sz w:val="18"/>
          <w:szCs w:val="18"/>
        </w:rPr>
        <w:t xml:space="preserve"> wykonanie: </w:t>
      </w:r>
      <w:r w:rsidR="00316C1B" w:rsidRPr="00316C1B">
        <w:rPr>
          <w:rFonts w:ascii="Arial" w:hAnsi="Arial" w:cs="Arial"/>
          <w:b/>
          <w:sz w:val="18"/>
          <w:szCs w:val="18"/>
        </w:rPr>
        <w:t>a)</w:t>
      </w:r>
      <w:r w:rsidR="00316C1B">
        <w:rPr>
          <w:rFonts w:ascii="Arial" w:hAnsi="Arial" w:cs="Arial"/>
          <w:b/>
          <w:sz w:val="18"/>
          <w:szCs w:val="18"/>
        </w:rPr>
        <w:t xml:space="preserve"> </w:t>
      </w:r>
      <w:r w:rsidR="00316C1B" w:rsidRPr="00316C1B">
        <w:rPr>
          <w:rFonts w:ascii="Arial" w:hAnsi="Arial" w:cs="Arial"/>
          <w:b/>
          <w:sz w:val="18"/>
          <w:szCs w:val="18"/>
        </w:rPr>
        <w:t>dla części I (prace remontowo naprawcze na cmentarzu wojennym przy ulicy Reymonta) - co najmniej dwóch robót budowlanych, w których występowały roboty związane z naprawą lub renowacja elementów betonowych lub żelbetowych o wartości nie mniejszej niż 50 000 PLN każda</w:t>
      </w:r>
      <w:r w:rsidR="00316C1B">
        <w:rPr>
          <w:rFonts w:ascii="Arial" w:hAnsi="Arial" w:cs="Arial"/>
          <w:b/>
          <w:sz w:val="18"/>
          <w:szCs w:val="18"/>
        </w:rPr>
        <w:t xml:space="preserve">; </w:t>
      </w:r>
      <w:r w:rsidR="00316C1B" w:rsidRPr="00316C1B">
        <w:rPr>
          <w:rFonts w:ascii="Arial" w:hAnsi="Arial" w:cs="Arial"/>
          <w:b/>
          <w:sz w:val="18"/>
          <w:szCs w:val="18"/>
        </w:rPr>
        <w:t>b)</w:t>
      </w:r>
      <w:r w:rsidR="00316C1B">
        <w:rPr>
          <w:rFonts w:ascii="Arial" w:hAnsi="Arial" w:cs="Arial"/>
          <w:b/>
          <w:sz w:val="18"/>
          <w:szCs w:val="18"/>
        </w:rPr>
        <w:t xml:space="preserve"> </w:t>
      </w:r>
      <w:r w:rsidR="00316C1B" w:rsidRPr="00316C1B">
        <w:rPr>
          <w:rFonts w:ascii="Arial" w:hAnsi="Arial" w:cs="Arial"/>
          <w:b/>
          <w:sz w:val="18"/>
          <w:szCs w:val="18"/>
        </w:rPr>
        <w:t>dla części II (prace remontowo naprawcze na cmentarzu komunalnym przy ul. Kościuszki) - co najmniej dwóch zamówień, w których występowały roboty lub usługi kamieniarskie o wartości nie mniejszej niż 50 000 PLN każda</w:t>
      </w:r>
      <w:r w:rsidRPr="00344407">
        <w:rPr>
          <w:rFonts w:ascii="Arial" w:hAnsi="Arial" w:cs="Arial"/>
          <w:b/>
          <w:sz w:val="18"/>
          <w:szCs w:val="18"/>
        </w:rPr>
        <w:t>.</w:t>
      </w:r>
      <w:r>
        <w:rPr>
          <w:rFonts w:ascii="Arial" w:hAnsi="Arial" w:cs="Arial"/>
          <w:b/>
          <w:sz w:val="18"/>
          <w:szCs w:val="18"/>
        </w:rPr>
        <w:t xml:space="preserve">  </w:t>
      </w:r>
      <w:r w:rsidRPr="00AE1717">
        <w:rPr>
          <w:rFonts w:ascii="Arial" w:hAnsi="Arial" w:cs="Arial"/>
          <w:b/>
          <w:sz w:val="18"/>
          <w:szCs w:val="18"/>
        </w:rPr>
        <w:t>P</w:t>
      </w:r>
      <w:r w:rsidRPr="00AE1717">
        <w:rPr>
          <w:rFonts w:ascii="Arial" w:hAnsi="Arial"/>
          <w:b/>
          <w:bCs/>
          <w:sz w:val="18"/>
          <w:szCs w:val="18"/>
        </w:rPr>
        <w:t>atrz również rozdział II warunki udziału w postępowaniu p. 1.</w:t>
      </w:r>
      <w:r w:rsidRPr="00AE1717">
        <w:rPr>
          <w:rFonts w:ascii="Arial" w:hAnsi="Arial" w:cs="Arial"/>
          <w:sz w:val="18"/>
          <w:szCs w:val="18"/>
        </w:rPr>
        <w:t xml:space="preserve"> </w:t>
      </w:r>
    </w:p>
    <w:p w14:paraId="632F1799" w14:textId="77777777" w:rsidR="00957B4D" w:rsidRPr="00AE1717" w:rsidRDefault="00957B4D" w:rsidP="00957B4D">
      <w:pPr>
        <w:jc w:val="both"/>
        <w:rPr>
          <w:rFonts w:ascii="Arial" w:hAnsi="Arial" w:cs="Arial"/>
          <w:sz w:val="18"/>
          <w:szCs w:val="18"/>
        </w:rPr>
      </w:pPr>
    </w:p>
    <w:tbl>
      <w:tblPr>
        <w:tblW w:w="135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1" w:type="dxa"/>
          <w:right w:w="71" w:type="dxa"/>
        </w:tblCellMar>
        <w:tblLook w:val="00A0" w:firstRow="1" w:lastRow="0" w:firstColumn="1" w:lastColumn="0" w:noHBand="0" w:noVBand="0"/>
      </w:tblPr>
      <w:tblGrid>
        <w:gridCol w:w="567"/>
        <w:gridCol w:w="6167"/>
        <w:gridCol w:w="2835"/>
        <w:gridCol w:w="1559"/>
        <w:gridCol w:w="2410"/>
      </w:tblGrid>
      <w:tr w:rsidR="00957B4D" w:rsidRPr="00AE1717" w14:paraId="3D5651FB" w14:textId="77777777" w:rsidTr="00D85887">
        <w:trPr>
          <w:trHeight w:val="981"/>
        </w:trPr>
        <w:tc>
          <w:tcPr>
            <w:tcW w:w="567" w:type="dxa"/>
            <w:tcBorders>
              <w:top w:val="single" w:sz="12" w:space="0" w:color="808080"/>
              <w:left w:val="single" w:sz="12" w:space="0" w:color="808080"/>
              <w:bottom w:val="single" w:sz="12" w:space="0" w:color="808080"/>
              <w:right w:val="single" w:sz="12" w:space="0" w:color="808080"/>
            </w:tcBorders>
          </w:tcPr>
          <w:p w14:paraId="20A93D9F" w14:textId="77777777" w:rsidR="00957B4D" w:rsidRPr="00AE1717" w:rsidRDefault="00957B4D" w:rsidP="00D85887">
            <w:pPr>
              <w:jc w:val="center"/>
              <w:rPr>
                <w:rFonts w:ascii="Arial" w:hAnsi="Arial" w:cs="Arial"/>
              </w:rPr>
            </w:pPr>
          </w:p>
          <w:p w14:paraId="17ADCBF7" w14:textId="77777777" w:rsidR="00957B4D" w:rsidRPr="00AE1717" w:rsidRDefault="00957B4D" w:rsidP="00D85887">
            <w:pPr>
              <w:jc w:val="center"/>
              <w:rPr>
                <w:rFonts w:ascii="Arial" w:hAnsi="Arial" w:cs="Arial"/>
              </w:rPr>
            </w:pPr>
            <w:r w:rsidRPr="00AE1717">
              <w:rPr>
                <w:rFonts w:ascii="Arial" w:hAnsi="Arial" w:cs="Arial"/>
              </w:rPr>
              <w:t>L.p.</w:t>
            </w:r>
          </w:p>
        </w:tc>
        <w:tc>
          <w:tcPr>
            <w:tcW w:w="6167" w:type="dxa"/>
            <w:tcBorders>
              <w:top w:val="single" w:sz="12" w:space="0" w:color="808080"/>
              <w:left w:val="single" w:sz="12" w:space="0" w:color="808080"/>
              <w:bottom w:val="single" w:sz="12" w:space="0" w:color="808080"/>
              <w:right w:val="single" w:sz="12" w:space="0" w:color="808080"/>
            </w:tcBorders>
          </w:tcPr>
          <w:p w14:paraId="017675FC" w14:textId="77777777" w:rsidR="00957B4D" w:rsidRPr="00C96C99" w:rsidRDefault="00957B4D" w:rsidP="00D85887">
            <w:pPr>
              <w:rPr>
                <w:rFonts w:ascii="Arial" w:hAnsi="Arial" w:cs="Arial"/>
                <w:sz w:val="16"/>
                <w:szCs w:val="16"/>
              </w:rPr>
            </w:pPr>
            <w:r w:rsidRPr="00AE1717">
              <w:rPr>
                <w:rFonts w:ascii="Arial" w:hAnsi="Arial" w:cs="Arial"/>
              </w:rPr>
              <w:t>Opis (rodzaj) wykonanych robót (</w:t>
            </w:r>
            <w:r w:rsidRPr="002521F6">
              <w:rPr>
                <w:rFonts w:ascii="Arial" w:hAnsi="Arial" w:cs="Arial"/>
                <w:b/>
                <w:bCs/>
              </w:rPr>
              <w:t>w stopniu uszczegółowienia pozwalającym na odniesienie do warunku udziału w postępowaniu</w:t>
            </w:r>
            <w:r w:rsidRPr="00AE1717">
              <w:rPr>
                <w:rFonts w:ascii="Arial" w:hAnsi="Arial" w:cs="Arial"/>
              </w:rPr>
              <w:t xml:space="preserve">) </w:t>
            </w:r>
            <w:r w:rsidRPr="00C96C99">
              <w:rPr>
                <w:rFonts w:ascii="Arial" w:hAnsi="Arial" w:cs="Arial"/>
              </w:rPr>
              <w:t xml:space="preserve">- </w:t>
            </w:r>
            <w:r w:rsidRPr="00C96C99">
              <w:rPr>
                <w:rFonts w:ascii="Arial" w:hAnsi="Arial" w:cs="Arial"/>
                <w:sz w:val="16"/>
                <w:szCs w:val="16"/>
              </w:rPr>
              <w:t>jeżeli w wykazie ujęte są zamówienia wykonane przez różnych wykonawców (tworzących konsorcjum) – należy podać również nazwy wykonawców;</w:t>
            </w:r>
          </w:p>
          <w:p w14:paraId="38990151" w14:textId="77777777" w:rsidR="00957B4D" w:rsidRPr="00AE1717" w:rsidRDefault="00957B4D" w:rsidP="00D85887">
            <w:pPr>
              <w:rPr>
                <w:rFonts w:ascii="Arial" w:hAnsi="Arial" w:cs="Arial"/>
                <w:b/>
              </w:rPr>
            </w:pPr>
            <w:r w:rsidRPr="00C96C99">
              <w:rPr>
                <w:rFonts w:ascii="Arial" w:hAnsi="Arial" w:cs="Arial"/>
                <w:sz w:val="16"/>
                <w:szCs w:val="16"/>
              </w:rPr>
              <w:t>- jeżeli Wykonawca wykazuje robotę zrealizowaną przez konsorcjum – należy podać rzeczywisty zakres robót wykonanych osobiście przez Wykonawcę oraz informację, czy Wykonawca był liderem (pełnomocnikiem) konsorcjum, czy też członkiem konsorcjum</w:t>
            </w:r>
            <w:r w:rsidRPr="00AE1717">
              <w:rPr>
                <w:rFonts w:ascii="Arial" w:hAnsi="Arial" w:cs="Arial"/>
              </w:rPr>
              <w:t xml:space="preserve"> </w:t>
            </w:r>
          </w:p>
        </w:tc>
        <w:tc>
          <w:tcPr>
            <w:tcW w:w="2835" w:type="dxa"/>
            <w:tcBorders>
              <w:top w:val="single" w:sz="12" w:space="0" w:color="808080"/>
              <w:left w:val="single" w:sz="12" w:space="0" w:color="808080"/>
              <w:bottom w:val="single" w:sz="12" w:space="0" w:color="808080"/>
              <w:right w:val="single" w:sz="12" w:space="0" w:color="808080"/>
            </w:tcBorders>
            <w:vAlign w:val="center"/>
          </w:tcPr>
          <w:p w14:paraId="60D43FD1" w14:textId="77777777" w:rsidR="00957B4D" w:rsidRPr="00AE1717" w:rsidRDefault="00957B4D" w:rsidP="00D85887">
            <w:pPr>
              <w:jc w:val="center"/>
              <w:rPr>
                <w:rFonts w:ascii="Arial" w:hAnsi="Arial" w:cs="Arial"/>
              </w:rPr>
            </w:pPr>
            <w:r w:rsidRPr="00AE1717">
              <w:rPr>
                <w:rFonts w:ascii="Arial" w:hAnsi="Arial" w:cs="Arial"/>
              </w:rPr>
              <w:t xml:space="preserve">Miejsce wykonania / podmioty, na rzecz których roboty zostały wykonane/ </w:t>
            </w:r>
          </w:p>
        </w:tc>
        <w:tc>
          <w:tcPr>
            <w:tcW w:w="1559" w:type="dxa"/>
            <w:tcBorders>
              <w:top w:val="single" w:sz="12" w:space="0" w:color="808080"/>
              <w:left w:val="single" w:sz="12" w:space="0" w:color="808080"/>
              <w:bottom w:val="single" w:sz="12" w:space="0" w:color="808080"/>
              <w:right w:val="single" w:sz="12" w:space="0" w:color="808080"/>
            </w:tcBorders>
            <w:vAlign w:val="center"/>
          </w:tcPr>
          <w:p w14:paraId="49A10D7E" w14:textId="77777777" w:rsidR="00957B4D" w:rsidRPr="00AE1717" w:rsidRDefault="00957B4D" w:rsidP="00D85887">
            <w:pPr>
              <w:jc w:val="center"/>
              <w:rPr>
                <w:rFonts w:ascii="Arial" w:hAnsi="Arial" w:cs="Arial"/>
              </w:rPr>
            </w:pPr>
            <w:r w:rsidRPr="00AE1717">
              <w:rPr>
                <w:rFonts w:ascii="Arial" w:hAnsi="Arial" w:cs="Arial"/>
              </w:rPr>
              <w:t>Terminy wykonania</w:t>
            </w:r>
          </w:p>
        </w:tc>
        <w:tc>
          <w:tcPr>
            <w:tcW w:w="2410" w:type="dxa"/>
            <w:tcBorders>
              <w:top w:val="single" w:sz="12" w:space="0" w:color="808080"/>
              <w:left w:val="single" w:sz="12" w:space="0" w:color="808080"/>
              <w:bottom w:val="single" w:sz="12" w:space="0" w:color="808080"/>
              <w:right w:val="single" w:sz="12" w:space="0" w:color="808080"/>
            </w:tcBorders>
            <w:vAlign w:val="center"/>
          </w:tcPr>
          <w:p w14:paraId="428F6913" w14:textId="77777777" w:rsidR="00957B4D" w:rsidRPr="00AE1717" w:rsidRDefault="00957B4D" w:rsidP="00D85887">
            <w:pPr>
              <w:jc w:val="center"/>
              <w:rPr>
                <w:rFonts w:ascii="Arial" w:hAnsi="Arial" w:cs="Arial"/>
              </w:rPr>
            </w:pPr>
            <w:r w:rsidRPr="00AE1717">
              <w:rPr>
                <w:rFonts w:ascii="Arial" w:hAnsi="Arial" w:cs="Arial"/>
              </w:rPr>
              <w:t>Wartość zamówienia brutto</w:t>
            </w:r>
          </w:p>
          <w:p w14:paraId="12BED0A0" w14:textId="77777777" w:rsidR="00957B4D" w:rsidRPr="00AE1717" w:rsidRDefault="00957B4D" w:rsidP="00D85887">
            <w:pPr>
              <w:jc w:val="center"/>
              <w:rPr>
                <w:rFonts w:ascii="Arial" w:hAnsi="Arial" w:cs="Arial"/>
              </w:rPr>
            </w:pPr>
            <w:r w:rsidRPr="00AE1717">
              <w:rPr>
                <w:rFonts w:ascii="Arial" w:hAnsi="Arial" w:cs="Arial"/>
              </w:rPr>
              <w:t>(szacunkowo)</w:t>
            </w:r>
          </w:p>
        </w:tc>
      </w:tr>
      <w:tr w:rsidR="00957B4D" w14:paraId="3A5A564C" w14:textId="77777777" w:rsidTr="00D85887">
        <w:trPr>
          <w:trHeight w:val="803"/>
        </w:trPr>
        <w:tc>
          <w:tcPr>
            <w:tcW w:w="567" w:type="dxa"/>
            <w:tcBorders>
              <w:top w:val="single" w:sz="12" w:space="0" w:color="808080"/>
              <w:left w:val="single" w:sz="12" w:space="0" w:color="808080"/>
              <w:bottom w:val="single" w:sz="12" w:space="0" w:color="808080"/>
              <w:right w:val="single" w:sz="12" w:space="0" w:color="808080"/>
            </w:tcBorders>
          </w:tcPr>
          <w:p w14:paraId="3393EB71" w14:textId="77777777" w:rsidR="00957B4D" w:rsidRDefault="00957B4D" w:rsidP="00D85887">
            <w:pPr>
              <w:rPr>
                <w:rFonts w:ascii="Arial" w:hAnsi="Arial" w:cs="Arial"/>
                <w:sz w:val="22"/>
              </w:rPr>
            </w:pPr>
          </w:p>
        </w:tc>
        <w:tc>
          <w:tcPr>
            <w:tcW w:w="6167" w:type="dxa"/>
            <w:tcBorders>
              <w:top w:val="single" w:sz="12" w:space="0" w:color="808080"/>
              <w:left w:val="single" w:sz="12" w:space="0" w:color="808080"/>
              <w:bottom w:val="single" w:sz="12" w:space="0" w:color="808080"/>
              <w:right w:val="single" w:sz="12" w:space="0" w:color="808080"/>
            </w:tcBorders>
          </w:tcPr>
          <w:p w14:paraId="4CBC1F0C" w14:textId="77777777" w:rsidR="00957B4D" w:rsidRPr="00E444C3" w:rsidRDefault="00957B4D" w:rsidP="00D85887">
            <w:pPr>
              <w:rPr>
                <w:rFonts w:ascii="Arial" w:hAnsi="Arial" w:cs="Arial"/>
                <w:b/>
                <w:color w:val="FF0000"/>
                <w:sz w:val="22"/>
              </w:rPr>
            </w:pPr>
          </w:p>
        </w:tc>
        <w:tc>
          <w:tcPr>
            <w:tcW w:w="2835" w:type="dxa"/>
            <w:tcBorders>
              <w:top w:val="single" w:sz="12" w:space="0" w:color="808080"/>
              <w:left w:val="single" w:sz="12" w:space="0" w:color="808080"/>
              <w:bottom w:val="single" w:sz="12" w:space="0" w:color="808080"/>
              <w:right w:val="single" w:sz="12" w:space="0" w:color="808080"/>
            </w:tcBorders>
          </w:tcPr>
          <w:p w14:paraId="67FFF6C2" w14:textId="77777777" w:rsidR="00957B4D" w:rsidRDefault="00957B4D" w:rsidP="00D85887">
            <w:pPr>
              <w:rPr>
                <w:rFonts w:ascii="Arial" w:hAnsi="Arial" w:cs="Arial"/>
                <w:sz w:val="22"/>
              </w:rPr>
            </w:pPr>
          </w:p>
        </w:tc>
        <w:tc>
          <w:tcPr>
            <w:tcW w:w="1559" w:type="dxa"/>
            <w:tcBorders>
              <w:top w:val="single" w:sz="12" w:space="0" w:color="808080"/>
              <w:left w:val="single" w:sz="12" w:space="0" w:color="808080"/>
              <w:bottom w:val="single" w:sz="12" w:space="0" w:color="808080"/>
              <w:right w:val="single" w:sz="12" w:space="0" w:color="808080"/>
            </w:tcBorders>
          </w:tcPr>
          <w:p w14:paraId="61AA63CA" w14:textId="77777777" w:rsidR="00957B4D" w:rsidRDefault="00957B4D" w:rsidP="00D85887">
            <w:pPr>
              <w:rPr>
                <w:rFonts w:ascii="Arial" w:hAnsi="Arial" w:cs="Arial"/>
                <w:sz w:val="22"/>
              </w:rPr>
            </w:pPr>
          </w:p>
        </w:tc>
        <w:tc>
          <w:tcPr>
            <w:tcW w:w="2410" w:type="dxa"/>
            <w:tcBorders>
              <w:top w:val="single" w:sz="12" w:space="0" w:color="808080"/>
              <w:left w:val="single" w:sz="12" w:space="0" w:color="808080"/>
              <w:bottom w:val="single" w:sz="12" w:space="0" w:color="808080"/>
              <w:right w:val="single" w:sz="12" w:space="0" w:color="808080"/>
            </w:tcBorders>
          </w:tcPr>
          <w:p w14:paraId="60C32B20" w14:textId="77777777" w:rsidR="00957B4D" w:rsidRDefault="00957B4D" w:rsidP="00D85887">
            <w:pPr>
              <w:rPr>
                <w:rFonts w:ascii="Arial" w:hAnsi="Arial" w:cs="Arial"/>
                <w:sz w:val="22"/>
              </w:rPr>
            </w:pPr>
          </w:p>
        </w:tc>
      </w:tr>
      <w:tr w:rsidR="00957B4D" w14:paraId="09620CA2" w14:textId="77777777" w:rsidTr="00D85887">
        <w:trPr>
          <w:trHeight w:val="829"/>
        </w:trPr>
        <w:tc>
          <w:tcPr>
            <w:tcW w:w="567" w:type="dxa"/>
            <w:tcBorders>
              <w:top w:val="single" w:sz="12" w:space="0" w:color="808080"/>
              <w:left w:val="single" w:sz="12" w:space="0" w:color="808080"/>
              <w:bottom w:val="single" w:sz="12" w:space="0" w:color="808080"/>
              <w:right w:val="single" w:sz="12" w:space="0" w:color="808080"/>
            </w:tcBorders>
          </w:tcPr>
          <w:p w14:paraId="36AD7C20" w14:textId="77777777" w:rsidR="00957B4D" w:rsidRDefault="00957B4D" w:rsidP="00D85887">
            <w:pPr>
              <w:rPr>
                <w:rFonts w:ascii="Arial" w:hAnsi="Arial" w:cs="Arial"/>
                <w:sz w:val="22"/>
              </w:rPr>
            </w:pPr>
          </w:p>
        </w:tc>
        <w:tc>
          <w:tcPr>
            <w:tcW w:w="6167" w:type="dxa"/>
            <w:tcBorders>
              <w:top w:val="single" w:sz="12" w:space="0" w:color="808080"/>
              <w:left w:val="single" w:sz="12" w:space="0" w:color="808080"/>
              <w:bottom w:val="single" w:sz="12" w:space="0" w:color="808080"/>
              <w:right w:val="single" w:sz="12" w:space="0" w:color="808080"/>
            </w:tcBorders>
          </w:tcPr>
          <w:p w14:paraId="387F9B49" w14:textId="77777777" w:rsidR="00957B4D" w:rsidRDefault="00957B4D" w:rsidP="00D85887">
            <w:pPr>
              <w:rPr>
                <w:rFonts w:ascii="Arial" w:hAnsi="Arial" w:cs="Arial"/>
                <w:sz w:val="22"/>
              </w:rPr>
            </w:pPr>
          </w:p>
        </w:tc>
        <w:tc>
          <w:tcPr>
            <w:tcW w:w="2835" w:type="dxa"/>
            <w:tcBorders>
              <w:top w:val="single" w:sz="12" w:space="0" w:color="808080"/>
              <w:left w:val="single" w:sz="12" w:space="0" w:color="808080"/>
              <w:bottom w:val="single" w:sz="12" w:space="0" w:color="808080"/>
              <w:right w:val="single" w:sz="12" w:space="0" w:color="808080"/>
            </w:tcBorders>
          </w:tcPr>
          <w:p w14:paraId="12751A30" w14:textId="77777777" w:rsidR="00957B4D" w:rsidRDefault="00957B4D" w:rsidP="00D85887">
            <w:pPr>
              <w:rPr>
                <w:rFonts w:ascii="Arial" w:hAnsi="Arial" w:cs="Arial"/>
                <w:sz w:val="22"/>
              </w:rPr>
            </w:pPr>
          </w:p>
        </w:tc>
        <w:tc>
          <w:tcPr>
            <w:tcW w:w="1559" w:type="dxa"/>
            <w:tcBorders>
              <w:top w:val="single" w:sz="12" w:space="0" w:color="808080"/>
              <w:left w:val="single" w:sz="12" w:space="0" w:color="808080"/>
              <w:bottom w:val="single" w:sz="12" w:space="0" w:color="808080"/>
              <w:right w:val="single" w:sz="12" w:space="0" w:color="808080"/>
            </w:tcBorders>
          </w:tcPr>
          <w:p w14:paraId="317A4EAC" w14:textId="77777777" w:rsidR="00957B4D" w:rsidRDefault="00957B4D" w:rsidP="00D85887">
            <w:pPr>
              <w:rPr>
                <w:rFonts w:ascii="Arial" w:hAnsi="Arial" w:cs="Arial"/>
                <w:sz w:val="22"/>
              </w:rPr>
            </w:pPr>
          </w:p>
        </w:tc>
        <w:tc>
          <w:tcPr>
            <w:tcW w:w="2410" w:type="dxa"/>
            <w:tcBorders>
              <w:top w:val="single" w:sz="12" w:space="0" w:color="808080"/>
              <w:left w:val="single" w:sz="12" w:space="0" w:color="808080"/>
              <w:bottom w:val="single" w:sz="12" w:space="0" w:color="808080"/>
              <w:right w:val="single" w:sz="12" w:space="0" w:color="808080"/>
            </w:tcBorders>
          </w:tcPr>
          <w:p w14:paraId="3C28EEE8" w14:textId="77777777" w:rsidR="00957B4D" w:rsidRDefault="00957B4D" w:rsidP="00D85887">
            <w:pPr>
              <w:rPr>
                <w:rFonts w:ascii="Arial" w:hAnsi="Arial" w:cs="Arial"/>
                <w:sz w:val="22"/>
              </w:rPr>
            </w:pPr>
          </w:p>
        </w:tc>
      </w:tr>
      <w:tr w:rsidR="00316C1B" w14:paraId="66FD9A8D" w14:textId="77777777" w:rsidTr="00D85887">
        <w:trPr>
          <w:trHeight w:val="813"/>
        </w:trPr>
        <w:tc>
          <w:tcPr>
            <w:tcW w:w="567" w:type="dxa"/>
            <w:tcBorders>
              <w:top w:val="single" w:sz="12" w:space="0" w:color="808080"/>
              <w:left w:val="single" w:sz="12" w:space="0" w:color="808080"/>
              <w:bottom w:val="single" w:sz="12" w:space="0" w:color="808080"/>
              <w:right w:val="single" w:sz="12" w:space="0" w:color="808080"/>
            </w:tcBorders>
          </w:tcPr>
          <w:p w14:paraId="3C2AA843" w14:textId="77777777" w:rsidR="00316C1B" w:rsidRDefault="00316C1B" w:rsidP="00D85887">
            <w:pPr>
              <w:rPr>
                <w:rFonts w:ascii="Arial" w:hAnsi="Arial" w:cs="Arial"/>
                <w:sz w:val="22"/>
              </w:rPr>
            </w:pPr>
          </w:p>
        </w:tc>
        <w:tc>
          <w:tcPr>
            <w:tcW w:w="6167" w:type="dxa"/>
            <w:tcBorders>
              <w:top w:val="single" w:sz="12" w:space="0" w:color="808080"/>
              <w:left w:val="single" w:sz="12" w:space="0" w:color="808080"/>
              <w:bottom w:val="single" w:sz="12" w:space="0" w:color="808080"/>
              <w:right w:val="single" w:sz="12" w:space="0" w:color="808080"/>
            </w:tcBorders>
          </w:tcPr>
          <w:p w14:paraId="4B85ED14" w14:textId="77777777" w:rsidR="00316C1B" w:rsidRDefault="00316C1B" w:rsidP="00D85887">
            <w:pPr>
              <w:rPr>
                <w:rFonts w:ascii="Arial" w:hAnsi="Arial" w:cs="Arial"/>
                <w:sz w:val="22"/>
              </w:rPr>
            </w:pPr>
          </w:p>
        </w:tc>
        <w:tc>
          <w:tcPr>
            <w:tcW w:w="2835" w:type="dxa"/>
            <w:tcBorders>
              <w:top w:val="single" w:sz="12" w:space="0" w:color="808080"/>
              <w:left w:val="single" w:sz="12" w:space="0" w:color="808080"/>
              <w:bottom w:val="single" w:sz="12" w:space="0" w:color="808080"/>
              <w:right w:val="single" w:sz="12" w:space="0" w:color="808080"/>
            </w:tcBorders>
          </w:tcPr>
          <w:p w14:paraId="6BE4F0D4" w14:textId="77777777" w:rsidR="00316C1B" w:rsidRDefault="00316C1B" w:rsidP="00D85887">
            <w:pPr>
              <w:rPr>
                <w:rFonts w:ascii="Arial" w:hAnsi="Arial" w:cs="Arial"/>
                <w:sz w:val="22"/>
              </w:rPr>
            </w:pPr>
          </w:p>
        </w:tc>
        <w:tc>
          <w:tcPr>
            <w:tcW w:w="1559" w:type="dxa"/>
            <w:tcBorders>
              <w:top w:val="single" w:sz="12" w:space="0" w:color="808080"/>
              <w:left w:val="single" w:sz="12" w:space="0" w:color="808080"/>
              <w:bottom w:val="single" w:sz="12" w:space="0" w:color="808080"/>
              <w:right w:val="single" w:sz="12" w:space="0" w:color="808080"/>
            </w:tcBorders>
          </w:tcPr>
          <w:p w14:paraId="48F7E9AE" w14:textId="77777777" w:rsidR="00316C1B" w:rsidRDefault="00316C1B" w:rsidP="00D85887">
            <w:pPr>
              <w:rPr>
                <w:rFonts w:ascii="Arial" w:hAnsi="Arial" w:cs="Arial"/>
                <w:sz w:val="22"/>
              </w:rPr>
            </w:pPr>
          </w:p>
        </w:tc>
        <w:tc>
          <w:tcPr>
            <w:tcW w:w="2410" w:type="dxa"/>
            <w:tcBorders>
              <w:top w:val="single" w:sz="12" w:space="0" w:color="808080"/>
              <w:left w:val="single" w:sz="12" w:space="0" w:color="808080"/>
              <w:bottom w:val="single" w:sz="12" w:space="0" w:color="808080"/>
              <w:right w:val="single" w:sz="12" w:space="0" w:color="808080"/>
            </w:tcBorders>
          </w:tcPr>
          <w:p w14:paraId="69CC8B01" w14:textId="77777777" w:rsidR="00316C1B" w:rsidRDefault="00316C1B" w:rsidP="00D85887">
            <w:pPr>
              <w:rPr>
                <w:rFonts w:ascii="Arial" w:hAnsi="Arial" w:cs="Arial"/>
                <w:sz w:val="22"/>
              </w:rPr>
            </w:pPr>
          </w:p>
        </w:tc>
      </w:tr>
      <w:tr w:rsidR="00957B4D" w14:paraId="5AC01FD3" w14:textId="77777777" w:rsidTr="00D85887">
        <w:trPr>
          <w:trHeight w:val="813"/>
        </w:trPr>
        <w:tc>
          <w:tcPr>
            <w:tcW w:w="567" w:type="dxa"/>
            <w:tcBorders>
              <w:top w:val="single" w:sz="12" w:space="0" w:color="808080"/>
              <w:left w:val="single" w:sz="12" w:space="0" w:color="808080"/>
              <w:bottom w:val="single" w:sz="12" w:space="0" w:color="808080"/>
              <w:right w:val="single" w:sz="12" w:space="0" w:color="808080"/>
            </w:tcBorders>
          </w:tcPr>
          <w:p w14:paraId="118B47DF" w14:textId="77777777" w:rsidR="00957B4D" w:rsidRDefault="00957B4D" w:rsidP="00D85887">
            <w:pPr>
              <w:rPr>
                <w:rFonts w:ascii="Arial" w:hAnsi="Arial" w:cs="Arial"/>
                <w:sz w:val="22"/>
              </w:rPr>
            </w:pPr>
          </w:p>
        </w:tc>
        <w:tc>
          <w:tcPr>
            <w:tcW w:w="6167" w:type="dxa"/>
            <w:tcBorders>
              <w:top w:val="single" w:sz="12" w:space="0" w:color="808080"/>
              <w:left w:val="single" w:sz="12" w:space="0" w:color="808080"/>
              <w:bottom w:val="single" w:sz="12" w:space="0" w:color="808080"/>
              <w:right w:val="single" w:sz="12" w:space="0" w:color="808080"/>
            </w:tcBorders>
          </w:tcPr>
          <w:p w14:paraId="2750DF26" w14:textId="77777777" w:rsidR="00957B4D" w:rsidRDefault="00957B4D" w:rsidP="00D85887">
            <w:pPr>
              <w:rPr>
                <w:rFonts w:ascii="Arial" w:hAnsi="Arial" w:cs="Arial"/>
                <w:sz w:val="22"/>
              </w:rPr>
            </w:pPr>
          </w:p>
        </w:tc>
        <w:tc>
          <w:tcPr>
            <w:tcW w:w="2835" w:type="dxa"/>
            <w:tcBorders>
              <w:top w:val="single" w:sz="12" w:space="0" w:color="808080"/>
              <w:left w:val="single" w:sz="12" w:space="0" w:color="808080"/>
              <w:bottom w:val="single" w:sz="12" w:space="0" w:color="808080"/>
              <w:right w:val="single" w:sz="12" w:space="0" w:color="808080"/>
            </w:tcBorders>
          </w:tcPr>
          <w:p w14:paraId="648D83ED" w14:textId="77777777" w:rsidR="00957B4D" w:rsidRDefault="00957B4D" w:rsidP="00D85887">
            <w:pPr>
              <w:rPr>
                <w:rFonts w:ascii="Arial" w:hAnsi="Arial" w:cs="Arial"/>
                <w:sz w:val="22"/>
              </w:rPr>
            </w:pPr>
          </w:p>
        </w:tc>
        <w:tc>
          <w:tcPr>
            <w:tcW w:w="1559" w:type="dxa"/>
            <w:tcBorders>
              <w:top w:val="single" w:sz="12" w:space="0" w:color="808080"/>
              <w:left w:val="single" w:sz="12" w:space="0" w:color="808080"/>
              <w:bottom w:val="single" w:sz="12" w:space="0" w:color="808080"/>
              <w:right w:val="single" w:sz="12" w:space="0" w:color="808080"/>
            </w:tcBorders>
          </w:tcPr>
          <w:p w14:paraId="240B141C" w14:textId="77777777" w:rsidR="00957B4D" w:rsidRDefault="00957B4D" w:rsidP="00D85887">
            <w:pPr>
              <w:rPr>
                <w:rFonts w:ascii="Arial" w:hAnsi="Arial" w:cs="Arial"/>
                <w:sz w:val="22"/>
              </w:rPr>
            </w:pPr>
          </w:p>
        </w:tc>
        <w:tc>
          <w:tcPr>
            <w:tcW w:w="2410" w:type="dxa"/>
            <w:tcBorders>
              <w:top w:val="single" w:sz="12" w:space="0" w:color="808080"/>
              <w:left w:val="single" w:sz="12" w:space="0" w:color="808080"/>
              <w:bottom w:val="single" w:sz="12" w:space="0" w:color="808080"/>
              <w:right w:val="single" w:sz="12" w:space="0" w:color="808080"/>
            </w:tcBorders>
          </w:tcPr>
          <w:p w14:paraId="580F370F" w14:textId="77777777" w:rsidR="00957B4D" w:rsidRDefault="00957B4D" w:rsidP="00D85887">
            <w:pPr>
              <w:rPr>
                <w:rFonts w:ascii="Arial" w:hAnsi="Arial" w:cs="Arial"/>
                <w:sz w:val="22"/>
              </w:rPr>
            </w:pPr>
          </w:p>
        </w:tc>
      </w:tr>
    </w:tbl>
    <w:p w14:paraId="1791D8A4" w14:textId="77777777" w:rsidR="00957B4D" w:rsidRDefault="00957B4D" w:rsidP="00957B4D">
      <w:pPr>
        <w:ind w:left="5664" w:firstLine="291"/>
        <w:jc w:val="both"/>
        <w:rPr>
          <w:rFonts w:ascii="Arial" w:hAnsi="Arial" w:cs="Arial"/>
          <w:i/>
          <w:color w:val="000000"/>
          <w:sz w:val="16"/>
          <w:szCs w:val="16"/>
        </w:rPr>
      </w:pPr>
    </w:p>
    <w:p w14:paraId="5130D023" w14:textId="77777777" w:rsidR="00957B4D" w:rsidRDefault="00957B4D" w:rsidP="00957B4D">
      <w:pPr>
        <w:ind w:left="5664" w:firstLine="291"/>
        <w:jc w:val="both"/>
        <w:rPr>
          <w:rFonts w:ascii="Arial" w:hAnsi="Arial" w:cs="Arial"/>
          <w:i/>
          <w:color w:val="000000"/>
          <w:sz w:val="16"/>
          <w:szCs w:val="16"/>
        </w:rPr>
      </w:pPr>
    </w:p>
    <w:p w14:paraId="58ADB045" w14:textId="77777777" w:rsidR="00957B4D" w:rsidRDefault="00957B4D" w:rsidP="00957B4D">
      <w:pPr>
        <w:ind w:right="-3"/>
        <w:jc w:val="both"/>
        <w:rPr>
          <w:rFonts w:ascii="Arial" w:hAnsi="Arial" w:cs="Arial"/>
        </w:rPr>
      </w:pPr>
    </w:p>
    <w:p w14:paraId="1A5033F1" w14:textId="11DBF1E3" w:rsidR="00957B4D" w:rsidRDefault="00957B4D" w:rsidP="00957B4D">
      <w:pPr>
        <w:ind w:right="-3"/>
        <w:jc w:val="right"/>
        <w:rPr>
          <w:rFonts w:ascii="Arial" w:hAnsi="Arial" w:cs="Arial"/>
        </w:rPr>
      </w:pPr>
      <w:r w:rsidRPr="00C6219F">
        <w:rPr>
          <w:rFonts w:ascii="Arial" w:hAnsi="Arial" w:cs="Arial"/>
        </w:rPr>
        <w:t>_________________dnia______202</w:t>
      </w:r>
      <w:r w:rsidR="002521F6">
        <w:rPr>
          <w:rFonts w:ascii="Arial" w:hAnsi="Arial" w:cs="Arial"/>
        </w:rPr>
        <w:t>2</w:t>
      </w:r>
      <w:r w:rsidRPr="00C6219F">
        <w:rPr>
          <w:rFonts w:ascii="Arial" w:hAnsi="Arial" w:cs="Arial"/>
        </w:rPr>
        <w:t xml:space="preserve">. r.  </w:t>
      </w:r>
    </w:p>
    <w:p w14:paraId="44B00CFA" w14:textId="77777777" w:rsidR="00D119CB" w:rsidRDefault="00D119CB" w:rsidP="00D119CB">
      <w:pPr>
        <w:ind w:left="2836" w:firstLine="44"/>
        <w:jc w:val="right"/>
        <w:rPr>
          <w:rFonts w:ascii="Arial" w:hAnsi="Arial" w:cs="Arial"/>
        </w:rPr>
      </w:pPr>
      <w:r w:rsidRPr="00953103">
        <w:rPr>
          <w:rFonts w:ascii="Arial" w:hAnsi="Arial" w:cs="Arial"/>
          <w:i/>
          <w:iCs/>
          <w:vertAlign w:val="superscript"/>
        </w:rPr>
        <w:t>elektroniczny podpis kwalifikowany, podpis zaufany lub podpis osobisty</w:t>
      </w:r>
    </w:p>
    <w:p w14:paraId="11E5551C" w14:textId="77777777" w:rsidR="00957B4D" w:rsidRDefault="00957B4D" w:rsidP="00957B4D">
      <w:pPr>
        <w:ind w:right="-3"/>
        <w:jc w:val="right"/>
        <w:rPr>
          <w:rFonts w:ascii="Arial" w:hAnsi="Arial" w:cs="Arial"/>
        </w:rPr>
      </w:pPr>
    </w:p>
    <w:p w14:paraId="25FEBB43" w14:textId="77777777" w:rsidR="00957B4D" w:rsidRDefault="00957B4D" w:rsidP="00957B4D">
      <w:pPr>
        <w:ind w:right="-3"/>
        <w:jc w:val="right"/>
        <w:rPr>
          <w:rFonts w:ascii="Arial" w:hAnsi="Arial" w:cs="Arial"/>
        </w:rPr>
      </w:pPr>
    </w:p>
    <w:p w14:paraId="3862B3A3" w14:textId="77777777" w:rsidR="00957B4D" w:rsidRDefault="00957B4D" w:rsidP="00957B4D">
      <w:pPr>
        <w:ind w:right="-3"/>
        <w:jc w:val="right"/>
        <w:rPr>
          <w:rFonts w:ascii="Arial" w:hAnsi="Arial" w:cs="Arial"/>
        </w:rPr>
      </w:pPr>
    </w:p>
    <w:p w14:paraId="3D9233D4" w14:textId="77777777" w:rsidR="00957B4D" w:rsidRDefault="00957B4D" w:rsidP="00957B4D">
      <w:pPr>
        <w:ind w:right="-3"/>
        <w:jc w:val="right"/>
        <w:rPr>
          <w:rFonts w:ascii="Arial" w:hAnsi="Arial" w:cs="Arial"/>
        </w:rPr>
      </w:pPr>
    </w:p>
    <w:p w14:paraId="6EDAC673"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t xml:space="preserve">Załącznik nr </w:t>
      </w:r>
      <w:r>
        <w:rPr>
          <w:b/>
          <w:bCs/>
          <w:i/>
          <w:sz w:val="20"/>
        </w:rPr>
        <w:t>5</w:t>
      </w:r>
    </w:p>
    <w:p w14:paraId="59FC2555" w14:textId="77777777" w:rsidR="00957B4D" w:rsidRPr="00F10362"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r w:rsidRPr="00F10362">
        <w:rPr>
          <w:rFonts w:cs="Arial"/>
          <w:b/>
          <w:sz w:val="28"/>
          <w:szCs w:val="28"/>
        </w:rPr>
        <w:t>WYKAZ OSÓB</w:t>
      </w:r>
    </w:p>
    <w:p w14:paraId="39311BF3" w14:textId="7818FC91" w:rsidR="00957B4D" w:rsidRPr="00316C1B" w:rsidRDefault="00957B4D" w:rsidP="00957B4D">
      <w:pPr>
        <w:spacing w:before="120"/>
        <w:rPr>
          <w:rFonts w:ascii="Arial" w:hAnsi="Arial" w:cs="Arial"/>
          <w:b/>
          <w:bCs/>
        </w:rPr>
      </w:pPr>
      <w:r w:rsidRPr="0002756B">
        <w:rPr>
          <w:rFonts w:ascii="Arial" w:hAnsi="Arial" w:cs="Arial"/>
          <w:b/>
          <w:bCs/>
          <w:u w:val="single"/>
        </w:rPr>
        <w:t>DOKUMENT SKŁADANY NA WEZWANIE ZAMAWIAJĄCEGO</w:t>
      </w:r>
      <w:r w:rsidR="00316C1B">
        <w:rPr>
          <w:rFonts w:ascii="Arial" w:hAnsi="Arial" w:cs="Arial"/>
          <w:b/>
          <w:bCs/>
        </w:rPr>
        <w:t xml:space="preserve">  - dotyczy części I zamówienia</w:t>
      </w:r>
    </w:p>
    <w:p w14:paraId="2C0A0C99" w14:textId="7E2D3B7F" w:rsidR="00957B4D" w:rsidRPr="00DC0392" w:rsidRDefault="00957B4D" w:rsidP="00316C1B">
      <w:pPr>
        <w:ind w:right="-6"/>
        <w:jc w:val="both"/>
        <w:rPr>
          <w:rFonts w:ascii="Arial" w:hAnsi="Arial" w:cs="Arial"/>
          <w:b/>
          <w:bCs/>
        </w:rPr>
      </w:pPr>
      <w:r w:rsidRPr="004320EC">
        <w:rPr>
          <w:rFonts w:ascii="Arial" w:hAnsi="Arial" w:cs="Arial"/>
          <w:b/>
        </w:rPr>
        <w:t>wykaz osób</w:t>
      </w:r>
      <w:r w:rsidRPr="004320EC">
        <w:rPr>
          <w:rFonts w:ascii="Arial" w:hAnsi="Arial" w:cs="Arial"/>
          <w:bCs/>
        </w:rPr>
        <w:t>, skierowanych przez Wykonawcę do realizacji zamówienia,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 wykazie należy podać informacje dotyczące kierownika budowy</w:t>
      </w:r>
      <w:r>
        <w:rPr>
          <w:rFonts w:ascii="Arial" w:hAnsi="Arial" w:cs="Arial"/>
          <w:bCs/>
        </w:rPr>
        <w:t>;</w:t>
      </w:r>
      <w:r>
        <w:rPr>
          <w:rFonts w:ascii="Arial" w:hAnsi="Arial" w:cs="Arial"/>
          <w:b/>
          <w:bCs/>
        </w:rPr>
        <w:t xml:space="preserve"> </w:t>
      </w:r>
      <w:r w:rsidRPr="00FF4243">
        <w:rPr>
          <w:rFonts w:ascii="Arial" w:hAnsi="Arial" w:cs="Arial"/>
          <w:b/>
          <w:bCs/>
        </w:rPr>
        <w:t>należy wskazać osobę, która będzie pełnić funkcję kierownika budowy</w:t>
      </w:r>
      <w:r w:rsidR="00A6686B" w:rsidRPr="00A6686B">
        <w:rPr>
          <w:rFonts w:ascii="Arial" w:hAnsi="Arial" w:cs="Arial"/>
          <w:b/>
          <w:bCs/>
        </w:rPr>
        <w:t>, posiadającą właściwe uprawnienia budowlane uprawniające do kierowania robotami stanowiącymi przedmiot zamówienia, z co najmniej 3-letnim doświadczeniem w kierowaniu robotami budowlanymi</w:t>
      </w:r>
      <w:r w:rsidRPr="00317A42">
        <w:rPr>
          <w:rFonts w:ascii="Arial" w:hAnsi="Arial" w:cs="Arial"/>
          <w:b/>
          <w:bCs/>
        </w:rPr>
        <w:t xml:space="preserve"> </w:t>
      </w:r>
    </w:p>
    <w:p w14:paraId="189222D3" w14:textId="77777777" w:rsidR="00957B4D" w:rsidRDefault="00957B4D" w:rsidP="00957B4D">
      <w:pPr>
        <w:jc w:val="cente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2392"/>
        <w:gridCol w:w="5412"/>
        <w:gridCol w:w="3323"/>
      </w:tblGrid>
      <w:tr w:rsidR="00957B4D" w:rsidRPr="00C74E37" w14:paraId="2ADFF8BD" w14:textId="77777777" w:rsidTr="00D85887">
        <w:tc>
          <w:tcPr>
            <w:tcW w:w="2518" w:type="dxa"/>
            <w:vAlign w:val="center"/>
          </w:tcPr>
          <w:p w14:paraId="394EB8F1" w14:textId="77777777" w:rsidR="00957B4D" w:rsidRPr="00C74E37" w:rsidRDefault="00957B4D" w:rsidP="00D85887">
            <w:pPr>
              <w:jc w:val="center"/>
              <w:rPr>
                <w:rFonts w:ascii="Arial" w:hAnsi="Arial" w:cs="Arial"/>
                <w:b/>
                <w:bCs/>
                <w:sz w:val="22"/>
                <w:szCs w:val="22"/>
              </w:rPr>
            </w:pPr>
            <w:r w:rsidRPr="00C74E37">
              <w:rPr>
                <w:rFonts w:ascii="Arial" w:hAnsi="Arial" w:cs="Arial"/>
                <w:b/>
                <w:bCs/>
                <w:sz w:val="22"/>
                <w:szCs w:val="22"/>
              </w:rPr>
              <w:t>Imię i nazwisko</w:t>
            </w:r>
          </w:p>
        </w:tc>
        <w:tc>
          <w:tcPr>
            <w:tcW w:w="2410" w:type="dxa"/>
            <w:vAlign w:val="center"/>
          </w:tcPr>
          <w:p w14:paraId="1C19C98C" w14:textId="77777777" w:rsidR="00957B4D" w:rsidRPr="00C74E37" w:rsidRDefault="00957B4D" w:rsidP="00D85887">
            <w:pPr>
              <w:jc w:val="center"/>
              <w:rPr>
                <w:rFonts w:ascii="Arial" w:hAnsi="Arial" w:cs="Arial"/>
                <w:b/>
                <w:bCs/>
                <w:sz w:val="22"/>
                <w:szCs w:val="22"/>
              </w:rPr>
            </w:pPr>
            <w:r w:rsidRPr="00C74E37">
              <w:rPr>
                <w:rFonts w:ascii="Arial" w:hAnsi="Arial" w:cs="Arial"/>
                <w:b/>
                <w:bCs/>
                <w:sz w:val="22"/>
                <w:szCs w:val="22"/>
              </w:rPr>
              <w:t>Zakres wykonywanych czynności</w:t>
            </w:r>
          </w:p>
        </w:tc>
        <w:tc>
          <w:tcPr>
            <w:tcW w:w="5528" w:type="dxa"/>
            <w:vAlign w:val="center"/>
          </w:tcPr>
          <w:p w14:paraId="2455CB17" w14:textId="77777777" w:rsidR="00957B4D" w:rsidRPr="00C74E37" w:rsidRDefault="00957B4D" w:rsidP="00D85887">
            <w:pPr>
              <w:jc w:val="center"/>
              <w:rPr>
                <w:rFonts w:ascii="Arial" w:hAnsi="Arial" w:cs="Arial"/>
                <w:b/>
                <w:bCs/>
                <w:sz w:val="22"/>
                <w:szCs w:val="22"/>
              </w:rPr>
            </w:pPr>
            <w:r w:rsidRPr="00C74E37">
              <w:rPr>
                <w:rFonts w:ascii="Arial" w:hAnsi="Arial" w:cs="Arial"/>
                <w:b/>
                <w:bCs/>
                <w:sz w:val="22"/>
                <w:szCs w:val="22"/>
              </w:rPr>
              <w:t>Opis posiadanych kwalifikacji, doświadczenia, wykształcenia i uprawnień</w:t>
            </w:r>
          </w:p>
        </w:tc>
        <w:tc>
          <w:tcPr>
            <w:tcW w:w="3374" w:type="dxa"/>
            <w:vAlign w:val="center"/>
          </w:tcPr>
          <w:p w14:paraId="0A5CF2EC" w14:textId="77777777" w:rsidR="00957B4D" w:rsidRPr="00C74E37" w:rsidRDefault="00957B4D" w:rsidP="00D85887">
            <w:pPr>
              <w:jc w:val="center"/>
              <w:rPr>
                <w:rFonts w:ascii="Arial" w:hAnsi="Arial" w:cs="Arial"/>
                <w:b/>
                <w:bCs/>
                <w:sz w:val="22"/>
                <w:szCs w:val="22"/>
              </w:rPr>
            </w:pPr>
            <w:r w:rsidRPr="00C74E37">
              <w:rPr>
                <w:rFonts w:ascii="Arial" w:hAnsi="Arial" w:cs="Arial"/>
                <w:b/>
                <w:bCs/>
                <w:sz w:val="22"/>
                <w:szCs w:val="22"/>
              </w:rPr>
              <w:t>Podstawa do dysponowania pracownikiem</w:t>
            </w:r>
          </w:p>
        </w:tc>
      </w:tr>
      <w:tr w:rsidR="00957B4D" w14:paraId="507CED9B" w14:textId="77777777" w:rsidTr="00D85887">
        <w:trPr>
          <w:trHeight w:val="1085"/>
        </w:trPr>
        <w:tc>
          <w:tcPr>
            <w:tcW w:w="2518" w:type="dxa"/>
          </w:tcPr>
          <w:p w14:paraId="6D563C8E" w14:textId="77777777" w:rsidR="00957B4D" w:rsidRDefault="00957B4D" w:rsidP="00D85887">
            <w:pPr>
              <w:rPr>
                <w:rFonts w:ascii="Arial" w:hAnsi="Arial" w:cs="Arial"/>
                <w:b/>
                <w:bCs/>
                <w:sz w:val="22"/>
                <w:szCs w:val="22"/>
              </w:rPr>
            </w:pPr>
          </w:p>
          <w:p w14:paraId="205E01E2" w14:textId="77777777" w:rsidR="00957B4D" w:rsidRDefault="00957B4D" w:rsidP="00D85887">
            <w:pPr>
              <w:rPr>
                <w:rFonts w:ascii="Arial" w:hAnsi="Arial" w:cs="Arial"/>
                <w:b/>
                <w:bCs/>
                <w:sz w:val="22"/>
                <w:szCs w:val="22"/>
              </w:rPr>
            </w:pPr>
          </w:p>
          <w:p w14:paraId="517AFCF6" w14:textId="77777777" w:rsidR="00957B4D" w:rsidRDefault="00957B4D" w:rsidP="00D85887">
            <w:pPr>
              <w:rPr>
                <w:rFonts w:ascii="Arial" w:hAnsi="Arial" w:cs="Arial"/>
                <w:b/>
                <w:bCs/>
                <w:sz w:val="22"/>
                <w:szCs w:val="22"/>
              </w:rPr>
            </w:pPr>
          </w:p>
          <w:p w14:paraId="76475C9B" w14:textId="77777777" w:rsidR="00957B4D" w:rsidRDefault="00957B4D" w:rsidP="00D85887">
            <w:pPr>
              <w:rPr>
                <w:rFonts w:ascii="Arial" w:hAnsi="Arial" w:cs="Arial"/>
                <w:b/>
                <w:bCs/>
                <w:sz w:val="22"/>
                <w:szCs w:val="22"/>
              </w:rPr>
            </w:pPr>
          </w:p>
        </w:tc>
        <w:tc>
          <w:tcPr>
            <w:tcW w:w="2410" w:type="dxa"/>
            <w:vAlign w:val="center"/>
          </w:tcPr>
          <w:p w14:paraId="2AB88E16" w14:textId="77777777" w:rsidR="00957B4D" w:rsidRDefault="00957B4D" w:rsidP="00D85887">
            <w:pPr>
              <w:jc w:val="center"/>
              <w:rPr>
                <w:rFonts w:ascii="Arial" w:hAnsi="Arial" w:cs="Arial"/>
                <w:b/>
                <w:bCs/>
                <w:sz w:val="22"/>
                <w:szCs w:val="22"/>
              </w:rPr>
            </w:pPr>
            <w:r>
              <w:rPr>
                <w:rFonts w:ascii="Arial" w:hAnsi="Arial" w:cs="Arial"/>
                <w:b/>
                <w:bCs/>
                <w:sz w:val="22"/>
                <w:szCs w:val="22"/>
              </w:rPr>
              <w:t>Kierownik budowy</w:t>
            </w:r>
          </w:p>
        </w:tc>
        <w:tc>
          <w:tcPr>
            <w:tcW w:w="5528" w:type="dxa"/>
          </w:tcPr>
          <w:p w14:paraId="052FAB80" w14:textId="77777777" w:rsidR="00957B4D" w:rsidRDefault="00957B4D" w:rsidP="00D85887">
            <w:pPr>
              <w:jc w:val="center"/>
              <w:rPr>
                <w:rFonts w:ascii="Arial" w:hAnsi="Arial" w:cs="Arial"/>
                <w:b/>
                <w:bCs/>
                <w:sz w:val="22"/>
                <w:szCs w:val="22"/>
              </w:rPr>
            </w:pPr>
          </w:p>
          <w:p w14:paraId="10D3083F" w14:textId="77777777" w:rsidR="00957B4D" w:rsidRPr="00FE7D63" w:rsidRDefault="00957B4D" w:rsidP="00D85887">
            <w:pPr>
              <w:rPr>
                <w:rFonts w:ascii="Arial" w:hAnsi="Arial" w:cs="Arial"/>
                <w:bCs/>
              </w:rPr>
            </w:pPr>
            <w:r w:rsidRPr="00FE7D63">
              <w:rPr>
                <w:rFonts w:ascii="Arial" w:hAnsi="Arial" w:cs="Arial"/>
                <w:bCs/>
              </w:rPr>
              <w:t xml:space="preserve">1. roboty (nazwa, miejsce), terminy: od …..   do ……   </w:t>
            </w:r>
          </w:p>
          <w:p w14:paraId="0AF01BF3" w14:textId="77777777" w:rsidR="00957B4D" w:rsidRPr="00FE7D63" w:rsidRDefault="00957B4D" w:rsidP="00D85887">
            <w:pPr>
              <w:rPr>
                <w:rFonts w:ascii="Arial" w:hAnsi="Arial" w:cs="Arial"/>
                <w:bCs/>
              </w:rPr>
            </w:pPr>
            <w:r w:rsidRPr="00FE7D63">
              <w:rPr>
                <w:rFonts w:ascii="Arial" w:hAnsi="Arial" w:cs="Arial"/>
                <w:bCs/>
              </w:rPr>
              <w:t>2. roboty (nazwa, miejsce), terminy: od …..   do ……</w:t>
            </w:r>
          </w:p>
          <w:p w14:paraId="386D028F" w14:textId="77777777" w:rsidR="00957B4D" w:rsidRPr="00FE7D63" w:rsidRDefault="00957B4D" w:rsidP="00D85887">
            <w:pPr>
              <w:rPr>
                <w:rFonts w:ascii="Arial" w:hAnsi="Arial" w:cs="Arial"/>
                <w:bCs/>
              </w:rPr>
            </w:pPr>
            <w:r w:rsidRPr="00FE7D63">
              <w:rPr>
                <w:rFonts w:ascii="Arial" w:hAnsi="Arial" w:cs="Arial"/>
                <w:bCs/>
              </w:rPr>
              <w:t>3. roboty (nazwa, miejsce), terminy: od …..   do ……</w:t>
            </w:r>
          </w:p>
          <w:p w14:paraId="4907F427" w14:textId="77777777" w:rsidR="00957B4D" w:rsidRPr="00FE7D63" w:rsidRDefault="00957B4D" w:rsidP="00D85887">
            <w:pPr>
              <w:rPr>
                <w:rFonts w:ascii="Arial" w:hAnsi="Arial" w:cs="Arial"/>
                <w:bCs/>
              </w:rPr>
            </w:pPr>
            <w:r w:rsidRPr="00FE7D63">
              <w:rPr>
                <w:rFonts w:ascii="Arial" w:hAnsi="Arial" w:cs="Arial"/>
                <w:bCs/>
              </w:rPr>
              <w:t>itd.</w:t>
            </w:r>
          </w:p>
          <w:p w14:paraId="512E4B97" w14:textId="38E25B71" w:rsidR="00957B4D" w:rsidRPr="00FE7D63" w:rsidRDefault="00957B4D" w:rsidP="00D85887">
            <w:pPr>
              <w:rPr>
                <w:rFonts w:ascii="Arial" w:hAnsi="Arial" w:cs="Arial"/>
                <w:b/>
                <w:bCs/>
                <w:i/>
                <w:iCs/>
                <w:sz w:val="22"/>
                <w:szCs w:val="22"/>
              </w:rPr>
            </w:pPr>
            <w:r w:rsidRPr="00FE7D63">
              <w:rPr>
                <w:rFonts w:ascii="Arial" w:hAnsi="Arial" w:cs="Arial"/>
                <w:bCs/>
                <w:i/>
                <w:iCs/>
              </w:rPr>
              <w:t xml:space="preserve">suma niepowielających się miesięcy musi być równa co najmniej </w:t>
            </w:r>
            <w:r w:rsidR="00C81C64">
              <w:rPr>
                <w:rFonts w:ascii="Arial" w:hAnsi="Arial" w:cs="Arial"/>
                <w:bCs/>
                <w:i/>
                <w:iCs/>
              </w:rPr>
              <w:t>36</w:t>
            </w:r>
            <w:r w:rsidRPr="00FE7D63">
              <w:rPr>
                <w:rFonts w:ascii="Arial" w:hAnsi="Arial" w:cs="Arial"/>
                <w:bCs/>
                <w:i/>
                <w:iCs/>
              </w:rPr>
              <w:t xml:space="preserve">. daty należy podawać w dokładności do miesiąca (format: </w:t>
            </w:r>
            <w:proofErr w:type="spellStart"/>
            <w:r w:rsidRPr="00FE7D63">
              <w:rPr>
                <w:rFonts w:ascii="Arial" w:hAnsi="Arial" w:cs="Arial"/>
                <w:bCs/>
                <w:i/>
                <w:iCs/>
              </w:rPr>
              <w:t>mm.rrrr</w:t>
            </w:r>
            <w:proofErr w:type="spellEnd"/>
            <w:r w:rsidRPr="00FE7D63">
              <w:rPr>
                <w:rFonts w:ascii="Arial" w:hAnsi="Arial" w:cs="Arial"/>
                <w:bCs/>
                <w:i/>
                <w:iCs/>
              </w:rPr>
              <w:t>)</w:t>
            </w:r>
          </w:p>
          <w:p w14:paraId="7816CE5F" w14:textId="77777777" w:rsidR="00957B4D" w:rsidRDefault="00957B4D" w:rsidP="00D85887">
            <w:pPr>
              <w:jc w:val="center"/>
              <w:rPr>
                <w:rFonts w:ascii="Arial" w:hAnsi="Arial" w:cs="Arial"/>
                <w:b/>
                <w:bCs/>
                <w:sz w:val="22"/>
                <w:szCs w:val="22"/>
              </w:rPr>
            </w:pPr>
          </w:p>
        </w:tc>
        <w:tc>
          <w:tcPr>
            <w:tcW w:w="3374" w:type="dxa"/>
          </w:tcPr>
          <w:p w14:paraId="1DF80FA5" w14:textId="77777777" w:rsidR="00957B4D" w:rsidRDefault="00957B4D" w:rsidP="00D85887">
            <w:pPr>
              <w:rPr>
                <w:rFonts w:ascii="Arial" w:hAnsi="Arial" w:cs="Arial"/>
                <w:b/>
                <w:bCs/>
                <w:sz w:val="22"/>
                <w:szCs w:val="22"/>
              </w:rPr>
            </w:pPr>
          </w:p>
        </w:tc>
      </w:tr>
    </w:tbl>
    <w:p w14:paraId="63B423C8" w14:textId="77777777" w:rsidR="00957B4D" w:rsidRDefault="00957B4D" w:rsidP="00957B4D">
      <w:pPr>
        <w:pStyle w:val="Nagwek"/>
        <w:rPr>
          <w:rFonts w:ascii="Arial" w:hAnsi="Arial" w:cs="Arial"/>
          <w:b/>
          <w:i/>
          <w:sz w:val="20"/>
        </w:rPr>
      </w:pPr>
    </w:p>
    <w:p w14:paraId="10CD8CA5" w14:textId="3E6F610A" w:rsidR="00957B4D" w:rsidRPr="00FE7D63" w:rsidRDefault="00957B4D" w:rsidP="00957B4D">
      <w:pPr>
        <w:pStyle w:val="Nagwek"/>
        <w:rPr>
          <w:rFonts w:ascii="Arial" w:hAnsi="Arial" w:cs="Arial"/>
          <w:b/>
          <w:i/>
          <w:sz w:val="20"/>
        </w:rPr>
      </w:pPr>
      <w:r w:rsidRPr="00FE7D63">
        <w:rPr>
          <w:rFonts w:ascii="Arial" w:hAnsi="Arial" w:cs="Arial"/>
          <w:b/>
          <w:i/>
          <w:sz w:val="20"/>
        </w:rPr>
        <w:t xml:space="preserve">UWAGA: </w:t>
      </w:r>
      <w:r w:rsidR="00C81C64">
        <w:rPr>
          <w:rFonts w:ascii="Arial" w:hAnsi="Arial" w:cs="Arial"/>
          <w:b/>
          <w:i/>
          <w:sz w:val="20"/>
        </w:rPr>
        <w:t>3</w:t>
      </w:r>
      <w:r w:rsidRPr="00FE7D63">
        <w:rPr>
          <w:rFonts w:ascii="Arial" w:hAnsi="Arial" w:cs="Arial"/>
          <w:b/>
          <w:i/>
          <w:sz w:val="20"/>
        </w:rPr>
        <w:t xml:space="preserve"> letnie doświadczenie</w:t>
      </w:r>
      <w:r w:rsidRPr="00FE7D63">
        <w:rPr>
          <w:rFonts w:ascii="Arial" w:hAnsi="Arial" w:cs="Arial"/>
          <w:bCs/>
          <w:i/>
          <w:sz w:val="20"/>
        </w:rPr>
        <w:t xml:space="preserve"> w kierowaniu robotami definiuje się jako przepracowanie przy kierowaniu robotami </w:t>
      </w:r>
      <w:r w:rsidRPr="00FE7D63">
        <w:rPr>
          <w:rFonts w:ascii="Arial" w:hAnsi="Arial" w:cs="Arial"/>
          <w:b/>
          <w:i/>
          <w:sz w:val="20"/>
        </w:rPr>
        <w:t xml:space="preserve">co najmniej </w:t>
      </w:r>
      <w:r w:rsidR="00C81C64">
        <w:rPr>
          <w:rFonts w:ascii="Arial" w:hAnsi="Arial" w:cs="Arial"/>
          <w:b/>
          <w:i/>
          <w:sz w:val="20"/>
        </w:rPr>
        <w:t>36</w:t>
      </w:r>
      <w:r w:rsidRPr="00FE7D63">
        <w:rPr>
          <w:rFonts w:ascii="Arial" w:hAnsi="Arial" w:cs="Arial"/>
          <w:b/>
          <w:i/>
          <w:sz w:val="20"/>
        </w:rPr>
        <w:t xml:space="preserve"> miesięcy</w:t>
      </w:r>
      <w:r w:rsidRPr="00FE7D63">
        <w:rPr>
          <w:rFonts w:ascii="Arial" w:hAnsi="Arial" w:cs="Arial"/>
          <w:bCs/>
          <w:i/>
          <w:sz w:val="20"/>
        </w:rPr>
        <w:t xml:space="preserve"> łącznie w dowolnych okresach (w dowolnych latach). Należy w „opisie posiadanych kwalifikacji …” podać informacje o kierowanych robotach z podaniem ich nazwy i miejsca realizacji oraz </w:t>
      </w:r>
      <w:r w:rsidRPr="00FE7D63">
        <w:rPr>
          <w:rFonts w:ascii="Arial" w:hAnsi="Arial" w:cs="Arial"/>
          <w:b/>
          <w:i/>
          <w:sz w:val="20"/>
        </w:rPr>
        <w:t>początkowe i końcowe terminy (</w:t>
      </w:r>
      <w:proofErr w:type="spellStart"/>
      <w:r w:rsidRPr="00FE7D63">
        <w:rPr>
          <w:rFonts w:ascii="Arial" w:hAnsi="Arial" w:cs="Arial"/>
          <w:b/>
          <w:i/>
          <w:sz w:val="20"/>
        </w:rPr>
        <w:t>mm.rrrr</w:t>
      </w:r>
      <w:proofErr w:type="spellEnd"/>
      <w:r w:rsidRPr="00FE7D63">
        <w:rPr>
          <w:rFonts w:ascii="Arial" w:hAnsi="Arial" w:cs="Arial"/>
          <w:b/>
          <w:i/>
          <w:sz w:val="20"/>
        </w:rPr>
        <w:t>) kierowania robotami</w:t>
      </w:r>
      <w:r w:rsidRPr="00FE7D63">
        <w:rPr>
          <w:rFonts w:ascii="Arial" w:hAnsi="Arial" w:cs="Arial"/>
          <w:bCs/>
          <w:i/>
          <w:sz w:val="20"/>
        </w:rPr>
        <w:t xml:space="preserve"> – dla umożliwienia określenia ilości miesięcy kierowania dana robotą, a w konsekwencji umożliwienie zsumowania wykazanych okresów i przyrównanie ich do wymaganej ilości. Wykazując doświadczenie należy mieć na uwadze, że kierowanie w danym miesiącu paroma budowami nie powoduje zwiększenia (dublowania) ilości miesięcy doświadczenia – do okresu doświadczenia będzie zaliczony jeden miesiąc.  Dla ułatwienia edycji informacji o doświadczeniu wskazanej osoby dopuszcza się </w:t>
      </w:r>
      <w:r w:rsidRPr="00FE7D63">
        <w:rPr>
          <w:rFonts w:ascii="Arial" w:hAnsi="Arial" w:cs="Arial"/>
          <w:b/>
          <w:i/>
          <w:sz w:val="20"/>
        </w:rPr>
        <w:t>zamieszczenie ich w odrębnym załączniku</w:t>
      </w:r>
      <w:r w:rsidRPr="00FE7D63">
        <w:rPr>
          <w:rFonts w:ascii="Arial" w:hAnsi="Arial" w:cs="Arial"/>
          <w:bCs/>
          <w:i/>
          <w:sz w:val="20"/>
        </w:rPr>
        <w:t>.</w:t>
      </w:r>
    </w:p>
    <w:p w14:paraId="38995961" w14:textId="77777777" w:rsidR="00957B4D" w:rsidRDefault="00957B4D" w:rsidP="00957B4D">
      <w:pPr>
        <w:pStyle w:val="Nagwek"/>
        <w:rPr>
          <w:rFonts w:ascii="Arial" w:hAnsi="Arial" w:cs="Arial"/>
          <w:b/>
          <w:i/>
          <w:sz w:val="20"/>
        </w:rPr>
      </w:pPr>
    </w:p>
    <w:p w14:paraId="6E06A3FE" w14:textId="77777777" w:rsidR="00957B4D" w:rsidRDefault="00957B4D" w:rsidP="00957B4D">
      <w:pPr>
        <w:pStyle w:val="WW-NormalnyWeb"/>
        <w:spacing w:before="0" w:after="0"/>
        <w:ind w:right="-3"/>
        <w:rPr>
          <w:rFonts w:ascii="Arial" w:hAnsi="Arial" w:cs="Arial"/>
          <w:sz w:val="22"/>
          <w:szCs w:val="22"/>
        </w:rPr>
      </w:pPr>
      <w:r>
        <w:rPr>
          <w:rFonts w:ascii="Arial" w:hAnsi="Arial" w:cs="Arial"/>
          <w:sz w:val="22"/>
          <w:szCs w:val="22"/>
        </w:rPr>
        <w:t>Oświadczam, że ww. osoby posiadają wymagane prawem oraz wymagane w SWZ uprawnienia.</w:t>
      </w:r>
    </w:p>
    <w:p w14:paraId="0FCE4B9A" w14:textId="77777777" w:rsidR="00957B4D" w:rsidRDefault="00957B4D" w:rsidP="00957B4D">
      <w:pPr>
        <w:ind w:left="5948"/>
        <w:rPr>
          <w:rFonts w:ascii="Arial" w:hAnsi="Arial" w:cs="Arial"/>
          <w:color w:val="000000"/>
          <w:sz w:val="22"/>
          <w:szCs w:val="22"/>
        </w:rPr>
      </w:pPr>
    </w:p>
    <w:p w14:paraId="7836FE07" w14:textId="77777777" w:rsidR="00957B4D" w:rsidRDefault="00957B4D" w:rsidP="00957B4D">
      <w:pPr>
        <w:ind w:left="5948"/>
        <w:rPr>
          <w:rFonts w:ascii="Arial" w:hAnsi="Arial" w:cs="Arial"/>
          <w:color w:val="000000"/>
          <w:sz w:val="22"/>
          <w:szCs w:val="22"/>
        </w:rPr>
      </w:pPr>
      <w:r>
        <w:rPr>
          <w:rFonts w:ascii="Arial" w:hAnsi="Arial" w:cs="Arial"/>
          <w:color w:val="000000"/>
          <w:sz w:val="22"/>
          <w:szCs w:val="22"/>
        </w:rPr>
        <w:t>…………………………………………..……………</w:t>
      </w:r>
    </w:p>
    <w:p w14:paraId="70BC3D63" w14:textId="77777777" w:rsidR="00957B4D" w:rsidRDefault="00957B4D" w:rsidP="00957B4D">
      <w:pPr>
        <w:ind w:right="-3"/>
        <w:jc w:val="right"/>
        <w:rPr>
          <w:rFonts w:ascii="Arial" w:hAnsi="Arial" w:cs="Arial"/>
          <w:sz w:val="22"/>
          <w:szCs w:val="22"/>
        </w:rPr>
      </w:pPr>
      <w:r w:rsidRPr="00C6219F">
        <w:rPr>
          <w:rFonts w:ascii="Arial" w:hAnsi="Arial" w:cs="Arial"/>
          <w:sz w:val="22"/>
          <w:szCs w:val="22"/>
        </w:rPr>
        <w:t xml:space="preserve">_________________dnia______202. r.  </w:t>
      </w:r>
    </w:p>
    <w:p w14:paraId="2732664C" w14:textId="77777777" w:rsidR="00D119CB" w:rsidRDefault="00D119CB" w:rsidP="00D119CB">
      <w:pPr>
        <w:ind w:left="2836" w:firstLine="44"/>
        <w:jc w:val="right"/>
        <w:rPr>
          <w:rFonts w:ascii="Arial" w:hAnsi="Arial" w:cs="Arial"/>
        </w:rPr>
      </w:pPr>
      <w:r w:rsidRPr="00953103">
        <w:rPr>
          <w:rFonts w:ascii="Arial" w:hAnsi="Arial" w:cs="Arial"/>
          <w:i/>
          <w:iCs/>
          <w:vertAlign w:val="superscript"/>
        </w:rPr>
        <w:t>elektroniczny podpis kwalifikowany, podpis zaufany lub podpis osobisty</w:t>
      </w:r>
    </w:p>
    <w:p w14:paraId="008C0012" w14:textId="77777777" w:rsidR="00957B4D" w:rsidRDefault="00957B4D" w:rsidP="00957B4D">
      <w:pPr>
        <w:jc w:val="right"/>
        <w:rPr>
          <w:rFonts w:ascii="Arial" w:hAnsi="Arial" w:cs="Arial"/>
          <w:b/>
          <w:i/>
          <w:sz w:val="18"/>
          <w:szCs w:val="18"/>
        </w:rPr>
      </w:pPr>
    </w:p>
    <w:p w14:paraId="33829259" w14:textId="77777777" w:rsidR="00D119CB" w:rsidRDefault="00D119CB" w:rsidP="00957B4D">
      <w:pPr>
        <w:jc w:val="right"/>
        <w:rPr>
          <w:rFonts w:ascii="Arial" w:hAnsi="Arial" w:cs="Arial"/>
          <w:b/>
          <w:i/>
          <w:sz w:val="18"/>
          <w:szCs w:val="18"/>
        </w:rPr>
      </w:pPr>
    </w:p>
    <w:p w14:paraId="33E200A0" w14:textId="77777777" w:rsidR="00316C1B" w:rsidRDefault="00316C1B" w:rsidP="00957B4D">
      <w:pPr>
        <w:jc w:val="right"/>
        <w:rPr>
          <w:rFonts w:ascii="Arial" w:hAnsi="Arial" w:cs="Arial"/>
          <w:b/>
          <w:i/>
          <w:sz w:val="18"/>
          <w:szCs w:val="18"/>
        </w:rPr>
      </w:pPr>
    </w:p>
    <w:p w14:paraId="060B9442" w14:textId="77777777" w:rsidR="00316C1B" w:rsidRDefault="00316C1B" w:rsidP="00957B4D">
      <w:pPr>
        <w:jc w:val="right"/>
        <w:rPr>
          <w:rFonts w:ascii="Arial" w:hAnsi="Arial" w:cs="Arial"/>
          <w:b/>
          <w:i/>
          <w:sz w:val="18"/>
          <w:szCs w:val="18"/>
        </w:rPr>
      </w:pPr>
    </w:p>
    <w:p w14:paraId="055D2293" w14:textId="77777777" w:rsidR="00316C1B" w:rsidRDefault="00316C1B" w:rsidP="00957B4D">
      <w:pPr>
        <w:jc w:val="right"/>
        <w:rPr>
          <w:rFonts w:ascii="Arial" w:hAnsi="Arial" w:cs="Arial"/>
          <w:b/>
          <w:i/>
          <w:sz w:val="18"/>
          <w:szCs w:val="18"/>
        </w:rPr>
      </w:pPr>
    </w:p>
    <w:p w14:paraId="755E42EE" w14:textId="77777777" w:rsidR="00316C1B" w:rsidRDefault="00316C1B" w:rsidP="00957B4D">
      <w:pPr>
        <w:jc w:val="right"/>
        <w:rPr>
          <w:rFonts w:ascii="Arial" w:hAnsi="Arial" w:cs="Arial"/>
          <w:b/>
          <w:i/>
          <w:sz w:val="18"/>
          <w:szCs w:val="18"/>
        </w:rPr>
      </w:pPr>
    </w:p>
    <w:p w14:paraId="2D3F885F" w14:textId="77777777" w:rsidR="00316C1B" w:rsidRDefault="00316C1B" w:rsidP="00957B4D">
      <w:pPr>
        <w:jc w:val="right"/>
        <w:rPr>
          <w:rFonts w:ascii="Arial" w:hAnsi="Arial" w:cs="Arial"/>
          <w:b/>
          <w:i/>
          <w:sz w:val="18"/>
          <w:szCs w:val="18"/>
        </w:rPr>
      </w:pPr>
    </w:p>
    <w:p w14:paraId="4348BD50" w14:textId="3C3A8CFD" w:rsidR="00957B4D" w:rsidRPr="00800331" w:rsidRDefault="00957B4D" w:rsidP="00957B4D">
      <w:pPr>
        <w:jc w:val="right"/>
        <w:rPr>
          <w:rFonts w:ascii="Arial" w:hAnsi="Arial" w:cs="Arial"/>
          <w:b/>
          <w:i/>
          <w:sz w:val="18"/>
          <w:szCs w:val="18"/>
        </w:rPr>
      </w:pPr>
      <w:r w:rsidRPr="00800331">
        <w:rPr>
          <w:rFonts w:ascii="Arial" w:hAnsi="Arial" w:cs="Arial"/>
          <w:b/>
          <w:i/>
          <w:sz w:val="18"/>
          <w:szCs w:val="18"/>
        </w:rPr>
        <w:lastRenderedPageBreak/>
        <w:t>Załącznik nr 7 SWZ</w:t>
      </w:r>
      <w:r w:rsidRPr="00800331">
        <w:rPr>
          <w:b/>
          <w:sz w:val="18"/>
          <w:szCs w:val="18"/>
        </w:rPr>
        <w:t xml:space="preserve"> (</w:t>
      </w:r>
      <w:r w:rsidRPr="00800331">
        <w:rPr>
          <w:rFonts w:ascii="Arial" w:hAnsi="Arial" w:cs="Arial"/>
          <w:b/>
          <w:i/>
          <w:sz w:val="18"/>
          <w:szCs w:val="18"/>
        </w:rPr>
        <w:t>WZÓR)</w:t>
      </w:r>
    </w:p>
    <w:p w14:paraId="5893764F" w14:textId="77777777" w:rsidR="00957B4D" w:rsidRPr="009B7BAA" w:rsidRDefault="00957B4D" w:rsidP="00957B4D">
      <w:pPr>
        <w:jc w:val="right"/>
        <w:rPr>
          <w:rFonts w:ascii="Arial" w:hAnsi="Arial" w:cs="Arial"/>
          <w:i/>
          <w:sz w:val="18"/>
          <w:szCs w:val="18"/>
        </w:rPr>
      </w:pPr>
      <w:r w:rsidRPr="00800331">
        <w:rPr>
          <w:rFonts w:ascii="Arial" w:hAnsi="Arial" w:cs="Arial"/>
          <w:b/>
          <w:i/>
          <w:sz w:val="18"/>
          <w:szCs w:val="18"/>
        </w:rPr>
        <w:t xml:space="preserve">załącznik nr </w:t>
      </w:r>
      <w:r>
        <w:rPr>
          <w:rFonts w:ascii="Arial" w:hAnsi="Arial" w:cs="Arial"/>
          <w:b/>
          <w:i/>
          <w:sz w:val="18"/>
          <w:szCs w:val="18"/>
        </w:rPr>
        <w:t>1</w:t>
      </w:r>
      <w:r w:rsidRPr="00800331">
        <w:rPr>
          <w:rFonts w:ascii="Arial" w:hAnsi="Arial" w:cs="Arial"/>
          <w:b/>
          <w:i/>
          <w:sz w:val="18"/>
          <w:szCs w:val="18"/>
        </w:rPr>
        <w:t xml:space="preserve"> do umowy</w:t>
      </w:r>
      <w:r w:rsidRPr="009B7BAA">
        <w:rPr>
          <w:rFonts w:ascii="Arial" w:hAnsi="Arial" w:cs="Arial"/>
          <w:i/>
          <w:sz w:val="18"/>
          <w:szCs w:val="18"/>
        </w:rPr>
        <w:t xml:space="preserve"> </w:t>
      </w:r>
    </w:p>
    <w:p w14:paraId="2C2EA325" w14:textId="4F2749F6" w:rsidR="00957B4D" w:rsidRPr="0080325D" w:rsidRDefault="00957B4D" w:rsidP="00957B4D">
      <w:pPr>
        <w:rPr>
          <w:rFonts w:ascii="Arial" w:hAnsi="Arial" w:cs="Arial"/>
          <w:bCs/>
        </w:rPr>
      </w:pPr>
      <w:r w:rsidRPr="00355439">
        <w:rPr>
          <w:rFonts w:ascii="Arial" w:hAnsi="Arial" w:cs="Arial"/>
          <w:sz w:val="22"/>
        </w:rPr>
        <w:t>zamówienie na:</w:t>
      </w:r>
      <w:r w:rsidRPr="00355439">
        <w:rPr>
          <w:rFonts w:ascii="Arial" w:hAnsi="Arial" w:cs="Arial"/>
          <w:b/>
          <w:sz w:val="22"/>
        </w:rPr>
        <w:t xml:space="preserve"> </w:t>
      </w:r>
      <w:r w:rsidR="00316C1B" w:rsidRPr="00316C1B">
        <w:rPr>
          <w:rFonts w:ascii="Arial" w:hAnsi="Arial" w:cs="Arial"/>
          <w:b/>
          <w:sz w:val="22"/>
        </w:rPr>
        <w:t>wykonanie prac remontowo naprawczych na cmentarzu wojennym przy ulicy Reymonta oraz na cmentarzu komunalnym przy ul. Kościuszki w Stargardzie</w:t>
      </w:r>
      <w:r w:rsidR="00316C1B">
        <w:rPr>
          <w:rFonts w:ascii="Arial" w:hAnsi="Arial" w:cs="Arial"/>
          <w:b/>
          <w:sz w:val="22"/>
        </w:rPr>
        <w:t xml:space="preserve"> </w:t>
      </w:r>
      <w:r w:rsidR="0080325D">
        <w:rPr>
          <w:rFonts w:ascii="Arial" w:hAnsi="Arial" w:cs="Arial"/>
          <w:b/>
          <w:sz w:val="22"/>
        </w:rPr>
        <w:t xml:space="preserve">– w zakresie części ………..   </w:t>
      </w:r>
    </w:p>
    <w:p w14:paraId="1435923E" w14:textId="77777777" w:rsidR="00957B4D" w:rsidRPr="00355439" w:rsidRDefault="00957B4D" w:rsidP="00957B4D">
      <w:pPr>
        <w:rPr>
          <w:rFonts w:ascii="Arial" w:hAnsi="Arial" w:cs="Arial"/>
          <w:b/>
          <w:sz w:val="22"/>
        </w:rPr>
      </w:pPr>
    </w:p>
    <w:p w14:paraId="66381928" w14:textId="77777777" w:rsidR="00957B4D" w:rsidRPr="00355439" w:rsidRDefault="00957B4D" w:rsidP="00957B4D">
      <w:pPr>
        <w:jc w:val="center"/>
        <w:rPr>
          <w:rFonts w:ascii="Arial" w:hAnsi="Arial" w:cs="Arial"/>
          <w:b/>
          <w:sz w:val="22"/>
        </w:rPr>
      </w:pPr>
      <w:r w:rsidRPr="00355439">
        <w:rPr>
          <w:rFonts w:ascii="Arial" w:hAnsi="Arial" w:cs="Arial"/>
          <w:b/>
          <w:sz w:val="22"/>
        </w:rPr>
        <w:t xml:space="preserve"> ZBIORCZE ZESTAWIENIE STANU ROZLICZEŃ Z PODWYKONAWCAMI)</w:t>
      </w:r>
    </w:p>
    <w:p w14:paraId="1129FC0F" w14:textId="77777777" w:rsidR="00957B4D" w:rsidRPr="00355439" w:rsidRDefault="00957B4D" w:rsidP="00957B4D">
      <w:pPr>
        <w:jc w:val="center"/>
        <w:rPr>
          <w:rFonts w:ascii="Arial" w:hAnsi="Arial" w:cs="Arial"/>
        </w:rPr>
      </w:pPr>
      <w:r w:rsidRPr="00355439">
        <w:rPr>
          <w:rFonts w:ascii="Arial" w:hAnsi="Arial" w:cs="Arial"/>
        </w:rPr>
        <w:t xml:space="preserve">sporządzone w dniu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089"/>
        <w:gridCol w:w="1706"/>
        <w:gridCol w:w="1687"/>
        <w:gridCol w:w="1817"/>
        <w:gridCol w:w="2083"/>
        <w:gridCol w:w="2486"/>
        <w:gridCol w:w="1213"/>
      </w:tblGrid>
      <w:tr w:rsidR="00957B4D" w:rsidRPr="00355439" w14:paraId="490E4FDB" w14:textId="77777777" w:rsidTr="00D85887">
        <w:tc>
          <w:tcPr>
            <w:tcW w:w="529" w:type="dxa"/>
          </w:tcPr>
          <w:p w14:paraId="12B78DD7" w14:textId="77777777" w:rsidR="00957B4D" w:rsidRPr="00355439" w:rsidRDefault="00957B4D" w:rsidP="00D85887">
            <w:pPr>
              <w:jc w:val="center"/>
              <w:rPr>
                <w:rFonts w:ascii="Arial" w:hAnsi="Arial" w:cs="Arial"/>
                <w:bCs/>
                <w:sz w:val="18"/>
                <w:szCs w:val="18"/>
              </w:rPr>
            </w:pPr>
          </w:p>
          <w:p w14:paraId="26C92209"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LP</w:t>
            </w:r>
          </w:p>
        </w:tc>
        <w:tc>
          <w:tcPr>
            <w:tcW w:w="2106" w:type="dxa"/>
          </w:tcPr>
          <w:p w14:paraId="0D2B7E34" w14:textId="77777777" w:rsidR="00957B4D" w:rsidRPr="00355439" w:rsidRDefault="00957B4D" w:rsidP="00D85887">
            <w:pPr>
              <w:jc w:val="center"/>
              <w:rPr>
                <w:rFonts w:ascii="Arial" w:hAnsi="Arial" w:cs="Arial"/>
                <w:bCs/>
                <w:sz w:val="18"/>
                <w:szCs w:val="18"/>
              </w:rPr>
            </w:pPr>
          </w:p>
          <w:p w14:paraId="58953694"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umowa</w:t>
            </w:r>
          </w:p>
          <w:p w14:paraId="6F5BB39D"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[nr, data zawarcia, przedmiot umowy/zamówienia]</w:t>
            </w:r>
          </w:p>
        </w:tc>
        <w:tc>
          <w:tcPr>
            <w:tcW w:w="1723" w:type="dxa"/>
          </w:tcPr>
          <w:p w14:paraId="2C0684CC" w14:textId="77777777" w:rsidR="00957B4D" w:rsidRPr="00355439" w:rsidRDefault="00957B4D" w:rsidP="00D85887">
            <w:pPr>
              <w:jc w:val="center"/>
              <w:rPr>
                <w:rFonts w:ascii="Arial" w:hAnsi="Arial" w:cs="Arial"/>
                <w:bCs/>
                <w:sz w:val="18"/>
                <w:szCs w:val="18"/>
              </w:rPr>
            </w:pPr>
          </w:p>
          <w:p w14:paraId="11215C35"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podwykonawca</w:t>
            </w:r>
          </w:p>
          <w:p w14:paraId="47DB056A"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[nazwa, adres]</w:t>
            </w:r>
          </w:p>
        </w:tc>
        <w:tc>
          <w:tcPr>
            <w:tcW w:w="1704" w:type="dxa"/>
          </w:tcPr>
          <w:p w14:paraId="386B9B22" w14:textId="77777777" w:rsidR="00957B4D" w:rsidRPr="00355439" w:rsidRDefault="00957B4D" w:rsidP="00D85887">
            <w:pPr>
              <w:jc w:val="center"/>
              <w:rPr>
                <w:rFonts w:ascii="Arial" w:hAnsi="Arial" w:cs="Arial"/>
                <w:bCs/>
                <w:sz w:val="18"/>
                <w:szCs w:val="18"/>
              </w:rPr>
            </w:pPr>
          </w:p>
          <w:p w14:paraId="132B4936"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całkowita</w:t>
            </w:r>
          </w:p>
          <w:p w14:paraId="7EA458A2"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wartość wynagrodzenia</w:t>
            </w:r>
          </w:p>
          <w:p w14:paraId="01E92BA7"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 xml:space="preserve">umownego zł netto (brutto) </w:t>
            </w:r>
          </w:p>
          <w:p w14:paraId="693C4F40" w14:textId="77777777" w:rsidR="00957B4D" w:rsidRPr="00355439" w:rsidRDefault="00957B4D" w:rsidP="00D85887">
            <w:pPr>
              <w:jc w:val="center"/>
              <w:rPr>
                <w:rFonts w:ascii="Arial" w:hAnsi="Arial" w:cs="Arial"/>
                <w:bCs/>
                <w:sz w:val="18"/>
                <w:szCs w:val="18"/>
              </w:rPr>
            </w:pPr>
            <w:r w:rsidRPr="00355439">
              <w:rPr>
                <w:rFonts w:ascii="Arial" w:hAnsi="Arial" w:cs="Arial"/>
                <w:bCs/>
                <w:sz w:val="14"/>
                <w:szCs w:val="14"/>
              </w:rPr>
              <w:t>do wyboru</w:t>
            </w:r>
          </w:p>
        </w:tc>
        <w:tc>
          <w:tcPr>
            <w:tcW w:w="1843" w:type="dxa"/>
          </w:tcPr>
          <w:p w14:paraId="49B94330" w14:textId="77777777" w:rsidR="00957B4D" w:rsidRPr="00355439" w:rsidRDefault="00957B4D" w:rsidP="00D85887">
            <w:pPr>
              <w:jc w:val="center"/>
              <w:rPr>
                <w:rFonts w:ascii="Arial" w:hAnsi="Arial" w:cs="Arial"/>
                <w:bCs/>
                <w:sz w:val="18"/>
                <w:szCs w:val="18"/>
              </w:rPr>
            </w:pPr>
          </w:p>
          <w:p w14:paraId="6353595C"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 xml:space="preserve">wartość wynagrodzenia już opłaconego do dnia sporządzenia </w:t>
            </w:r>
          </w:p>
          <w:p w14:paraId="0F97FEDC"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zestawienia netto</w:t>
            </w:r>
          </w:p>
        </w:tc>
        <w:tc>
          <w:tcPr>
            <w:tcW w:w="2126" w:type="dxa"/>
          </w:tcPr>
          <w:p w14:paraId="5518E8A1" w14:textId="77777777" w:rsidR="00957B4D" w:rsidRPr="00355439" w:rsidRDefault="00957B4D" w:rsidP="00D85887">
            <w:pPr>
              <w:jc w:val="center"/>
              <w:rPr>
                <w:rFonts w:ascii="Arial" w:hAnsi="Arial" w:cs="Arial"/>
                <w:bCs/>
                <w:sz w:val="18"/>
                <w:szCs w:val="18"/>
              </w:rPr>
            </w:pPr>
          </w:p>
          <w:p w14:paraId="37A156DC"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wartość wynagrodzenia pozostającego do opłacenia</w:t>
            </w:r>
          </w:p>
          <w:p w14:paraId="438DFEC1"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[4 - 5]</w:t>
            </w:r>
          </w:p>
        </w:tc>
        <w:tc>
          <w:tcPr>
            <w:tcW w:w="2551" w:type="dxa"/>
          </w:tcPr>
          <w:p w14:paraId="3972FADF" w14:textId="77777777" w:rsidR="00957B4D" w:rsidRPr="00355439" w:rsidRDefault="00957B4D" w:rsidP="00D85887">
            <w:pPr>
              <w:jc w:val="center"/>
              <w:rPr>
                <w:rFonts w:ascii="Arial" w:hAnsi="Arial" w:cs="Arial"/>
                <w:bCs/>
                <w:sz w:val="18"/>
                <w:szCs w:val="18"/>
              </w:rPr>
            </w:pPr>
          </w:p>
          <w:p w14:paraId="0B0EFECD"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wartość wynagrodzenia pozostającego do opłacenia, dla którego upłynął termin płatności</w:t>
            </w:r>
          </w:p>
          <w:p w14:paraId="5951C461"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[podwykonawca wystawił fakturę i upłynął termin płatności] netto</w:t>
            </w:r>
          </w:p>
        </w:tc>
        <w:tc>
          <w:tcPr>
            <w:tcW w:w="1248" w:type="dxa"/>
          </w:tcPr>
          <w:p w14:paraId="30E7A923" w14:textId="77777777" w:rsidR="00957B4D" w:rsidRPr="00355439" w:rsidRDefault="00957B4D" w:rsidP="00D85887">
            <w:pPr>
              <w:jc w:val="center"/>
              <w:rPr>
                <w:rFonts w:ascii="Arial" w:hAnsi="Arial" w:cs="Arial"/>
                <w:b/>
                <w:bCs/>
                <w:sz w:val="18"/>
                <w:szCs w:val="18"/>
              </w:rPr>
            </w:pPr>
          </w:p>
          <w:p w14:paraId="42506CC5"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uwagi</w:t>
            </w:r>
          </w:p>
          <w:p w14:paraId="22699F3B" w14:textId="77777777" w:rsidR="00957B4D" w:rsidRPr="00355439" w:rsidRDefault="00957B4D" w:rsidP="00D85887">
            <w:pPr>
              <w:jc w:val="center"/>
              <w:rPr>
                <w:rFonts w:ascii="Arial" w:hAnsi="Arial" w:cs="Arial"/>
                <w:bCs/>
                <w:sz w:val="18"/>
                <w:szCs w:val="18"/>
              </w:rPr>
            </w:pPr>
          </w:p>
        </w:tc>
      </w:tr>
      <w:tr w:rsidR="00957B4D" w:rsidRPr="00355439" w14:paraId="13B8E5B3" w14:textId="77777777" w:rsidTr="00D85887">
        <w:trPr>
          <w:trHeight w:val="310"/>
        </w:trPr>
        <w:tc>
          <w:tcPr>
            <w:tcW w:w="529" w:type="dxa"/>
          </w:tcPr>
          <w:p w14:paraId="451A71F4"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1</w:t>
            </w:r>
          </w:p>
        </w:tc>
        <w:tc>
          <w:tcPr>
            <w:tcW w:w="2106" w:type="dxa"/>
          </w:tcPr>
          <w:p w14:paraId="22927EF9"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2</w:t>
            </w:r>
          </w:p>
        </w:tc>
        <w:tc>
          <w:tcPr>
            <w:tcW w:w="1723" w:type="dxa"/>
            <w:vAlign w:val="center"/>
          </w:tcPr>
          <w:p w14:paraId="691DEE6C"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3</w:t>
            </w:r>
          </w:p>
        </w:tc>
        <w:tc>
          <w:tcPr>
            <w:tcW w:w="1704" w:type="dxa"/>
          </w:tcPr>
          <w:p w14:paraId="3C508884"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4</w:t>
            </w:r>
          </w:p>
        </w:tc>
        <w:tc>
          <w:tcPr>
            <w:tcW w:w="1843" w:type="dxa"/>
          </w:tcPr>
          <w:p w14:paraId="7891FD47"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5</w:t>
            </w:r>
          </w:p>
        </w:tc>
        <w:tc>
          <w:tcPr>
            <w:tcW w:w="2126" w:type="dxa"/>
          </w:tcPr>
          <w:p w14:paraId="13AE7805"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6</w:t>
            </w:r>
          </w:p>
        </w:tc>
        <w:tc>
          <w:tcPr>
            <w:tcW w:w="2551" w:type="dxa"/>
          </w:tcPr>
          <w:p w14:paraId="273F0899"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7</w:t>
            </w:r>
          </w:p>
        </w:tc>
        <w:tc>
          <w:tcPr>
            <w:tcW w:w="1248" w:type="dxa"/>
          </w:tcPr>
          <w:p w14:paraId="38399293" w14:textId="77777777" w:rsidR="00957B4D" w:rsidRPr="00355439" w:rsidRDefault="00957B4D" w:rsidP="00D85887">
            <w:pPr>
              <w:jc w:val="center"/>
              <w:rPr>
                <w:rFonts w:ascii="Arial" w:hAnsi="Arial" w:cs="Arial"/>
                <w:bCs/>
                <w:sz w:val="18"/>
                <w:szCs w:val="18"/>
              </w:rPr>
            </w:pPr>
            <w:r w:rsidRPr="00355439">
              <w:rPr>
                <w:rFonts w:ascii="Arial" w:hAnsi="Arial" w:cs="Arial"/>
                <w:bCs/>
                <w:sz w:val="18"/>
                <w:szCs w:val="18"/>
              </w:rPr>
              <w:t>8</w:t>
            </w:r>
          </w:p>
        </w:tc>
      </w:tr>
      <w:tr w:rsidR="00957B4D" w:rsidRPr="00355439" w14:paraId="24BFE6D0" w14:textId="77777777" w:rsidTr="00D85887">
        <w:trPr>
          <w:trHeight w:val="623"/>
        </w:trPr>
        <w:tc>
          <w:tcPr>
            <w:tcW w:w="529" w:type="dxa"/>
          </w:tcPr>
          <w:p w14:paraId="3750C4C4" w14:textId="77777777" w:rsidR="00957B4D" w:rsidRPr="00355439" w:rsidRDefault="00957B4D" w:rsidP="00D85887">
            <w:pPr>
              <w:jc w:val="center"/>
              <w:rPr>
                <w:rFonts w:ascii="Arial" w:hAnsi="Arial" w:cs="Arial"/>
                <w:b/>
                <w:bCs/>
                <w:sz w:val="22"/>
                <w:szCs w:val="22"/>
              </w:rPr>
            </w:pPr>
          </w:p>
        </w:tc>
        <w:tc>
          <w:tcPr>
            <w:tcW w:w="2106" w:type="dxa"/>
          </w:tcPr>
          <w:p w14:paraId="30996AA5" w14:textId="77777777" w:rsidR="00957B4D" w:rsidRPr="00355439" w:rsidRDefault="00957B4D" w:rsidP="00D85887">
            <w:pPr>
              <w:jc w:val="center"/>
              <w:rPr>
                <w:rFonts w:ascii="Arial" w:hAnsi="Arial" w:cs="Arial"/>
                <w:b/>
                <w:bCs/>
                <w:sz w:val="22"/>
                <w:szCs w:val="22"/>
              </w:rPr>
            </w:pPr>
          </w:p>
        </w:tc>
        <w:tc>
          <w:tcPr>
            <w:tcW w:w="1723" w:type="dxa"/>
            <w:vAlign w:val="center"/>
          </w:tcPr>
          <w:p w14:paraId="089D14CF" w14:textId="77777777" w:rsidR="00957B4D" w:rsidRPr="00355439" w:rsidRDefault="00957B4D" w:rsidP="00D85887">
            <w:pPr>
              <w:jc w:val="center"/>
              <w:rPr>
                <w:rFonts w:ascii="Arial" w:hAnsi="Arial" w:cs="Arial"/>
                <w:b/>
                <w:bCs/>
                <w:sz w:val="22"/>
                <w:szCs w:val="22"/>
              </w:rPr>
            </w:pPr>
          </w:p>
          <w:p w14:paraId="0D340D03" w14:textId="77777777" w:rsidR="00957B4D" w:rsidRPr="00355439" w:rsidRDefault="00957B4D" w:rsidP="00D85887">
            <w:pPr>
              <w:jc w:val="center"/>
              <w:rPr>
                <w:rFonts w:ascii="Arial" w:hAnsi="Arial" w:cs="Arial"/>
                <w:b/>
                <w:bCs/>
                <w:sz w:val="22"/>
                <w:szCs w:val="22"/>
              </w:rPr>
            </w:pPr>
          </w:p>
        </w:tc>
        <w:tc>
          <w:tcPr>
            <w:tcW w:w="1704" w:type="dxa"/>
          </w:tcPr>
          <w:p w14:paraId="20E3EE54" w14:textId="77777777" w:rsidR="00957B4D" w:rsidRPr="00355439" w:rsidRDefault="00957B4D" w:rsidP="00D85887">
            <w:pPr>
              <w:jc w:val="center"/>
              <w:rPr>
                <w:rFonts w:ascii="Arial" w:hAnsi="Arial" w:cs="Arial"/>
                <w:b/>
                <w:bCs/>
                <w:sz w:val="22"/>
                <w:szCs w:val="22"/>
              </w:rPr>
            </w:pPr>
          </w:p>
        </w:tc>
        <w:tc>
          <w:tcPr>
            <w:tcW w:w="1843" w:type="dxa"/>
          </w:tcPr>
          <w:p w14:paraId="633AD5DE" w14:textId="77777777" w:rsidR="00957B4D" w:rsidRPr="00355439" w:rsidRDefault="00957B4D" w:rsidP="00D85887">
            <w:pPr>
              <w:jc w:val="center"/>
              <w:rPr>
                <w:rFonts w:ascii="Arial" w:hAnsi="Arial" w:cs="Arial"/>
                <w:b/>
                <w:bCs/>
                <w:sz w:val="22"/>
                <w:szCs w:val="22"/>
              </w:rPr>
            </w:pPr>
          </w:p>
        </w:tc>
        <w:tc>
          <w:tcPr>
            <w:tcW w:w="2126" w:type="dxa"/>
          </w:tcPr>
          <w:p w14:paraId="632B9F2E" w14:textId="77777777" w:rsidR="00957B4D" w:rsidRPr="00355439" w:rsidRDefault="00957B4D" w:rsidP="00D85887">
            <w:pPr>
              <w:jc w:val="center"/>
              <w:rPr>
                <w:rFonts w:ascii="Arial" w:hAnsi="Arial" w:cs="Arial"/>
                <w:b/>
                <w:bCs/>
                <w:sz w:val="22"/>
                <w:szCs w:val="22"/>
              </w:rPr>
            </w:pPr>
          </w:p>
        </w:tc>
        <w:tc>
          <w:tcPr>
            <w:tcW w:w="2551" w:type="dxa"/>
          </w:tcPr>
          <w:p w14:paraId="1B869961" w14:textId="77777777" w:rsidR="00957B4D" w:rsidRPr="00355439" w:rsidRDefault="00957B4D" w:rsidP="00D85887">
            <w:pPr>
              <w:jc w:val="center"/>
              <w:rPr>
                <w:rFonts w:ascii="Arial" w:hAnsi="Arial" w:cs="Arial"/>
                <w:b/>
                <w:bCs/>
                <w:sz w:val="22"/>
                <w:szCs w:val="22"/>
              </w:rPr>
            </w:pPr>
          </w:p>
        </w:tc>
        <w:tc>
          <w:tcPr>
            <w:tcW w:w="1248" w:type="dxa"/>
          </w:tcPr>
          <w:p w14:paraId="15B6E6C6" w14:textId="77777777" w:rsidR="00957B4D" w:rsidRPr="00355439" w:rsidRDefault="00957B4D" w:rsidP="00D85887">
            <w:pPr>
              <w:jc w:val="center"/>
              <w:rPr>
                <w:rFonts w:ascii="Arial" w:hAnsi="Arial" w:cs="Arial"/>
                <w:b/>
                <w:bCs/>
                <w:sz w:val="22"/>
                <w:szCs w:val="22"/>
              </w:rPr>
            </w:pPr>
          </w:p>
        </w:tc>
      </w:tr>
      <w:tr w:rsidR="00957B4D" w:rsidRPr="00355439" w14:paraId="25C976C7" w14:textId="77777777" w:rsidTr="00D85887">
        <w:trPr>
          <w:trHeight w:val="636"/>
        </w:trPr>
        <w:tc>
          <w:tcPr>
            <w:tcW w:w="529" w:type="dxa"/>
          </w:tcPr>
          <w:p w14:paraId="71068BD5" w14:textId="77777777" w:rsidR="00957B4D" w:rsidRPr="00355439" w:rsidRDefault="00957B4D" w:rsidP="00D85887">
            <w:pPr>
              <w:jc w:val="center"/>
              <w:rPr>
                <w:rFonts w:ascii="Arial" w:hAnsi="Arial" w:cs="Arial"/>
                <w:b/>
                <w:bCs/>
                <w:sz w:val="22"/>
                <w:szCs w:val="22"/>
              </w:rPr>
            </w:pPr>
          </w:p>
        </w:tc>
        <w:tc>
          <w:tcPr>
            <w:tcW w:w="2106" w:type="dxa"/>
          </w:tcPr>
          <w:p w14:paraId="232F5527" w14:textId="77777777" w:rsidR="00957B4D" w:rsidRPr="00355439" w:rsidRDefault="00957B4D" w:rsidP="00D85887">
            <w:pPr>
              <w:jc w:val="center"/>
              <w:rPr>
                <w:rFonts w:ascii="Arial" w:hAnsi="Arial" w:cs="Arial"/>
                <w:b/>
                <w:bCs/>
                <w:sz w:val="22"/>
                <w:szCs w:val="22"/>
              </w:rPr>
            </w:pPr>
          </w:p>
        </w:tc>
        <w:tc>
          <w:tcPr>
            <w:tcW w:w="1723" w:type="dxa"/>
          </w:tcPr>
          <w:p w14:paraId="69E28CDC" w14:textId="77777777" w:rsidR="00957B4D" w:rsidRPr="00355439" w:rsidRDefault="00957B4D" w:rsidP="00D85887">
            <w:pPr>
              <w:jc w:val="center"/>
              <w:rPr>
                <w:rFonts w:ascii="Arial" w:hAnsi="Arial" w:cs="Arial"/>
                <w:b/>
                <w:bCs/>
                <w:sz w:val="22"/>
                <w:szCs w:val="22"/>
              </w:rPr>
            </w:pPr>
          </w:p>
        </w:tc>
        <w:tc>
          <w:tcPr>
            <w:tcW w:w="1704" w:type="dxa"/>
          </w:tcPr>
          <w:p w14:paraId="3342D001" w14:textId="77777777" w:rsidR="00957B4D" w:rsidRPr="00355439" w:rsidRDefault="00957B4D" w:rsidP="00D85887">
            <w:pPr>
              <w:jc w:val="center"/>
              <w:rPr>
                <w:rFonts w:ascii="Arial" w:hAnsi="Arial" w:cs="Arial"/>
                <w:b/>
                <w:bCs/>
                <w:sz w:val="22"/>
                <w:szCs w:val="22"/>
              </w:rPr>
            </w:pPr>
          </w:p>
        </w:tc>
        <w:tc>
          <w:tcPr>
            <w:tcW w:w="1843" w:type="dxa"/>
          </w:tcPr>
          <w:p w14:paraId="25328869" w14:textId="77777777" w:rsidR="00957B4D" w:rsidRPr="00355439" w:rsidRDefault="00957B4D" w:rsidP="00D85887">
            <w:pPr>
              <w:jc w:val="center"/>
              <w:rPr>
                <w:rFonts w:ascii="Arial" w:hAnsi="Arial" w:cs="Arial"/>
                <w:b/>
                <w:bCs/>
                <w:sz w:val="22"/>
                <w:szCs w:val="22"/>
              </w:rPr>
            </w:pPr>
          </w:p>
        </w:tc>
        <w:tc>
          <w:tcPr>
            <w:tcW w:w="2126" w:type="dxa"/>
          </w:tcPr>
          <w:p w14:paraId="1EA7FA04" w14:textId="77777777" w:rsidR="00957B4D" w:rsidRPr="00355439" w:rsidRDefault="00957B4D" w:rsidP="00D85887">
            <w:pPr>
              <w:jc w:val="center"/>
              <w:rPr>
                <w:rFonts w:ascii="Arial" w:hAnsi="Arial" w:cs="Arial"/>
                <w:b/>
                <w:bCs/>
                <w:sz w:val="22"/>
                <w:szCs w:val="22"/>
              </w:rPr>
            </w:pPr>
          </w:p>
        </w:tc>
        <w:tc>
          <w:tcPr>
            <w:tcW w:w="2551" w:type="dxa"/>
          </w:tcPr>
          <w:p w14:paraId="2D2F2513" w14:textId="77777777" w:rsidR="00957B4D" w:rsidRPr="00355439" w:rsidRDefault="00957B4D" w:rsidP="00D85887">
            <w:pPr>
              <w:jc w:val="center"/>
              <w:rPr>
                <w:rFonts w:ascii="Arial" w:hAnsi="Arial" w:cs="Arial"/>
                <w:b/>
                <w:bCs/>
                <w:sz w:val="22"/>
                <w:szCs w:val="22"/>
              </w:rPr>
            </w:pPr>
          </w:p>
        </w:tc>
        <w:tc>
          <w:tcPr>
            <w:tcW w:w="1248" w:type="dxa"/>
          </w:tcPr>
          <w:p w14:paraId="04AE1788" w14:textId="77777777" w:rsidR="00957B4D" w:rsidRPr="00355439" w:rsidRDefault="00957B4D" w:rsidP="00D85887">
            <w:pPr>
              <w:jc w:val="center"/>
              <w:rPr>
                <w:rFonts w:ascii="Arial" w:hAnsi="Arial" w:cs="Arial"/>
                <w:b/>
                <w:bCs/>
                <w:sz w:val="22"/>
                <w:szCs w:val="22"/>
              </w:rPr>
            </w:pPr>
          </w:p>
        </w:tc>
      </w:tr>
      <w:tr w:rsidR="00957B4D" w:rsidRPr="00355439" w14:paraId="2FBF5902" w14:textId="77777777" w:rsidTr="00D85887">
        <w:trPr>
          <w:trHeight w:val="677"/>
        </w:trPr>
        <w:tc>
          <w:tcPr>
            <w:tcW w:w="529" w:type="dxa"/>
          </w:tcPr>
          <w:p w14:paraId="3CDE76E0" w14:textId="77777777" w:rsidR="00957B4D" w:rsidRPr="00355439" w:rsidRDefault="00957B4D" w:rsidP="00D85887">
            <w:pPr>
              <w:jc w:val="center"/>
              <w:rPr>
                <w:rFonts w:ascii="Arial" w:hAnsi="Arial" w:cs="Arial"/>
                <w:b/>
                <w:bCs/>
                <w:sz w:val="22"/>
                <w:szCs w:val="22"/>
              </w:rPr>
            </w:pPr>
          </w:p>
        </w:tc>
        <w:tc>
          <w:tcPr>
            <w:tcW w:w="2106" w:type="dxa"/>
          </w:tcPr>
          <w:p w14:paraId="3D834D43" w14:textId="77777777" w:rsidR="00957B4D" w:rsidRPr="00355439" w:rsidRDefault="00957B4D" w:rsidP="00D85887">
            <w:pPr>
              <w:jc w:val="center"/>
              <w:rPr>
                <w:rFonts w:ascii="Arial" w:hAnsi="Arial" w:cs="Arial"/>
                <w:b/>
                <w:bCs/>
                <w:sz w:val="22"/>
                <w:szCs w:val="22"/>
              </w:rPr>
            </w:pPr>
          </w:p>
        </w:tc>
        <w:tc>
          <w:tcPr>
            <w:tcW w:w="1723" w:type="dxa"/>
          </w:tcPr>
          <w:p w14:paraId="7137CDAB" w14:textId="77777777" w:rsidR="00957B4D" w:rsidRPr="00355439" w:rsidRDefault="00957B4D" w:rsidP="00D85887">
            <w:pPr>
              <w:jc w:val="center"/>
              <w:rPr>
                <w:rFonts w:ascii="Arial" w:hAnsi="Arial" w:cs="Arial"/>
                <w:b/>
                <w:bCs/>
                <w:sz w:val="22"/>
                <w:szCs w:val="22"/>
              </w:rPr>
            </w:pPr>
          </w:p>
        </w:tc>
        <w:tc>
          <w:tcPr>
            <w:tcW w:w="1704" w:type="dxa"/>
          </w:tcPr>
          <w:p w14:paraId="04D9FA28" w14:textId="77777777" w:rsidR="00957B4D" w:rsidRPr="00355439" w:rsidRDefault="00957B4D" w:rsidP="00D85887">
            <w:pPr>
              <w:jc w:val="center"/>
              <w:rPr>
                <w:rFonts w:ascii="Arial" w:hAnsi="Arial" w:cs="Arial"/>
                <w:b/>
                <w:bCs/>
                <w:sz w:val="22"/>
                <w:szCs w:val="22"/>
              </w:rPr>
            </w:pPr>
          </w:p>
        </w:tc>
        <w:tc>
          <w:tcPr>
            <w:tcW w:w="1843" w:type="dxa"/>
          </w:tcPr>
          <w:p w14:paraId="395E8CB3" w14:textId="77777777" w:rsidR="00957B4D" w:rsidRPr="00355439" w:rsidRDefault="00957B4D" w:rsidP="00D85887">
            <w:pPr>
              <w:jc w:val="center"/>
              <w:rPr>
                <w:rFonts w:ascii="Arial" w:hAnsi="Arial" w:cs="Arial"/>
                <w:b/>
                <w:bCs/>
                <w:sz w:val="22"/>
                <w:szCs w:val="22"/>
              </w:rPr>
            </w:pPr>
          </w:p>
        </w:tc>
        <w:tc>
          <w:tcPr>
            <w:tcW w:w="2126" w:type="dxa"/>
          </w:tcPr>
          <w:p w14:paraId="7B488365" w14:textId="77777777" w:rsidR="00957B4D" w:rsidRPr="00355439" w:rsidRDefault="00957B4D" w:rsidP="00D85887">
            <w:pPr>
              <w:jc w:val="center"/>
              <w:rPr>
                <w:rFonts w:ascii="Arial" w:hAnsi="Arial" w:cs="Arial"/>
                <w:b/>
                <w:bCs/>
                <w:sz w:val="22"/>
                <w:szCs w:val="22"/>
              </w:rPr>
            </w:pPr>
          </w:p>
        </w:tc>
        <w:tc>
          <w:tcPr>
            <w:tcW w:w="2551" w:type="dxa"/>
          </w:tcPr>
          <w:p w14:paraId="27E5A7C3" w14:textId="77777777" w:rsidR="00957B4D" w:rsidRPr="00355439" w:rsidRDefault="00957B4D" w:rsidP="00D85887">
            <w:pPr>
              <w:jc w:val="center"/>
              <w:rPr>
                <w:rFonts w:ascii="Arial" w:hAnsi="Arial" w:cs="Arial"/>
                <w:b/>
                <w:bCs/>
                <w:sz w:val="22"/>
                <w:szCs w:val="22"/>
              </w:rPr>
            </w:pPr>
          </w:p>
        </w:tc>
        <w:tc>
          <w:tcPr>
            <w:tcW w:w="1248" w:type="dxa"/>
          </w:tcPr>
          <w:p w14:paraId="3061B73C" w14:textId="77777777" w:rsidR="00957B4D" w:rsidRPr="00355439" w:rsidRDefault="00957B4D" w:rsidP="00D85887">
            <w:pPr>
              <w:jc w:val="center"/>
              <w:rPr>
                <w:rFonts w:ascii="Arial" w:hAnsi="Arial" w:cs="Arial"/>
                <w:bCs/>
                <w:sz w:val="22"/>
                <w:szCs w:val="22"/>
              </w:rPr>
            </w:pPr>
            <w:proofErr w:type="spellStart"/>
            <w:r w:rsidRPr="00355439">
              <w:rPr>
                <w:rFonts w:ascii="Arial" w:hAnsi="Arial" w:cs="Arial"/>
                <w:bCs/>
                <w:sz w:val="22"/>
                <w:szCs w:val="22"/>
              </w:rPr>
              <w:t>itd</w:t>
            </w:r>
            <w:proofErr w:type="spellEnd"/>
          </w:p>
        </w:tc>
      </w:tr>
    </w:tbl>
    <w:p w14:paraId="52F2F53A" w14:textId="77777777" w:rsidR="00516F28" w:rsidRDefault="00516F28" w:rsidP="00957B4D">
      <w:pPr>
        <w:pStyle w:val="Nagwek"/>
        <w:rPr>
          <w:rFonts w:ascii="Arial" w:hAnsi="Arial" w:cs="Arial"/>
          <w:b/>
          <w:sz w:val="20"/>
        </w:rPr>
      </w:pPr>
    </w:p>
    <w:p w14:paraId="5AC65DE5" w14:textId="1A5BE87E" w:rsidR="00957B4D" w:rsidRPr="00355439" w:rsidRDefault="00957B4D" w:rsidP="00957B4D">
      <w:pPr>
        <w:pStyle w:val="Nagwek"/>
        <w:rPr>
          <w:rFonts w:ascii="Arial" w:hAnsi="Arial" w:cs="Arial"/>
          <w:b/>
          <w:sz w:val="20"/>
        </w:rPr>
      </w:pPr>
      <w:r w:rsidRPr="00355439">
        <w:rPr>
          <w:rFonts w:ascii="Arial" w:hAnsi="Arial" w:cs="Arial"/>
          <w:b/>
          <w:sz w:val="20"/>
        </w:rPr>
        <w:t>1. Oświadczamy, że:</w:t>
      </w:r>
    </w:p>
    <w:p w14:paraId="070CEE91" w14:textId="77777777" w:rsidR="00957B4D" w:rsidRPr="00355439" w:rsidRDefault="00957B4D" w:rsidP="00957B4D">
      <w:pPr>
        <w:pStyle w:val="Nagwek"/>
        <w:jc w:val="both"/>
        <w:rPr>
          <w:rFonts w:ascii="Arial" w:hAnsi="Arial" w:cs="Arial"/>
          <w:b/>
          <w:sz w:val="20"/>
        </w:rPr>
      </w:pPr>
      <w:r w:rsidRPr="00355439">
        <w:rPr>
          <w:rFonts w:ascii="Arial" w:hAnsi="Arial" w:cs="Arial"/>
          <w:b/>
          <w:sz w:val="20"/>
        </w:rPr>
        <w:t xml:space="preserve">- zestawienie obejmuje </w:t>
      </w:r>
      <w:r w:rsidRPr="00355439">
        <w:rPr>
          <w:rFonts w:ascii="Arial" w:hAnsi="Arial" w:cs="Arial"/>
          <w:b/>
          <w:sz w:val="20"/>
          <w:u w:val="single"/>
        </w:rPr>
        <w:t>wszystkich podwykonawców na roboty budowlane</w:t>
      </w:r>
      <w:r w:rsidRPr="00355439">
        <w:rPr>
          <w:rFonts w:ascii="Arial" w:hAnsi="Arial" w:cs="Arial"/>
          <w:b/>
          <w:sz w:val="20"/>
        </w:rPr>
        <w:t xml:space="preserve"> biorących udział w realizacji zamówienia, w tym również na roboty budowlane będące robotami budowlanymi wg definicji ustawy Prawo budowlane, które wykraczają poza wykaz robót budowlanych, o którym mowa w Rozporządzeniu Prezesa Rady Ministrów z dnia 3 grudnia 2012 r. w sprawie wykazu robót budowlanych</w:t>
      </w:r>
    </w:p>
    <w:p w14:paraId="1628D206" w14:textId="77777777" w:rsidR="00957B4D" w:rsidRPr="00355439" w:rsidRDefault="00957B4D" w:rsidP="00957B4D">
      <w:pPr>
        <w:pStyle w:val="Nagwek"/>
        <w:jc w:val="both"/>
        <w:rPr>
          <w:rFonts w:ascii="Arial" w:hAnsi="Arial" w:cs="Arial"/>
          <w:b/>
          <w:sz w:val="20"/>
        </w:rPr>
      </w:pPr>
      <w:r w:rsidRPr="00355439">
        <w:rPr>
          <w:rFonts w:ascii="Arial" w:hAnsi="Arial" w:cs="Arial"/>
          <w:b/>
          <w:sz w:val="20"/>
        </w:rPr>
        <w:t>- zestawienie obejmuje wszystkich podwykonawców na usługi i dostawy, z którymi zawarto umowy podlegające obowiązkowi przedkładania Zamawiającemu</w:t>
      </w:r>
    </w:p>
    <w:p w14:paraId="370DDD23" w14:textId="77777777" w:rsidR="00957B4D" w:rsidRPr="00355439" w:rsidRDefault="00957B4D" w:rsidP="00957B4D">
      <w:pPr>
        <w:pStyle w:val="Nagwek"/>
        <w:jc w:val="both"/>
        <w:rPr>
          <w:rFonts w:ascii="Arial" w:hAnsi="Arial" w:cs="Arial"/>
          <w:sz w:val="20"/>
        </w:rPr>
      </w:pPr>
      <w:r w:rsidRPr="00355439">
        <w:rPr>
          <w:rFonts w:ascii="Arial" w:hAnsi="Arial" w:cs="Arial"/>
          <w:b/>
          <w:sz w:val="28"/>
          <w:szCs w:val="28"/>
        </w:rPr>
        <w:t>*</w:t>
      </w:r>
      <w:r w:rsidRPr="00355439">
        <w:rPr>
          <w:rFonts w:ascii="Arial" w:hAnsi="Arial" w:cs="Arial"/>
          <w:b/>
          <w:sz w:val="20"/>
        </w:rPr>
        <w:t xml:space="preserve">2. Oświadczamy, że na dzień wystawienia faktury końcowej uregulowaliśmy/nie uregulowaliśmy wszystkie zobowiązania finansowe wobec </w:t>
      </w:r>
      <w:r w:rsidRPr="00355439">
        <w:rPr>
          <w:rFonts w:ascii="Arial" w:hAnsi="Arial" w:cs="Arial"/>
          <w:b/>
          <w:sz w:val="20"/>
          <w:u w:val="single"/>
        </w:rPr>
        <w:t xml:space="preserve">wszystkich podwykonawców </w:t>
      </w:r>
      <w:r w:rsidRPr="00355439">
        <w:rPr>
          <w:rFonts w:ascii="Arial" w:hAnsi="Arial" w:cs="Arial"/>
          <w:b/>
          <w:sz w:val="20"/>
        </w:rPr>
        <w:t xml:space="preserve">biorących udział w realizacji zamówienia, w tym również wobec wszystkich podwykonawców nieujętych w zbiorczym zestawieniu </w:t>
      </w:r>
      <w:r w:rsidRPr="00355439">
        <w:rPr>
          <w:rFonts w:ascii="Arial" w:hAnsi="Arial" w:cs="Arial"/>
          <w:sz w:val="20"/>
        </w:rPr>
        <w:t xml:space="preserve">(zastosowanie dyspozycji, o której mowa w </w:t>
      </w:r>
      <w:r>
        <w:rPr>
          <w:rFonts w:ascii="Arial" w:hAnsi="Arial" w:cs="Arial"/>
          <w:sz w:val="20"/>
        </w:rPr>
        <w:t xml:space="preserve">umowie </w:t>
      </w:r>
      <w:r w:rsidRPr="00355439">
        <w:rPr>
          <w:rFonts w:ascii="Arial" w:hAnsi="Arial" w:cs="Arial"/>
          <w:sz w:val="20"/>
        </w:rPr>
        <w:t xml:space="preserve">traktuje się równorzędnie z uregulowaniem zobowiązania). </w:t>
      </w:r>
    </w:p>
    <w:p w14:paraId="29E960F5" w14:textId="77777777" w:rsidR="00957B4D" w:rsidRPr="00355439" w:rsidRDefault="00957B4D" w:rsidP="00957B4D">
      <w:pPr>
        <w:pStyle w:val="Nagwek"/>
        <w:rPr>
          <w:rFonts w:ascii="Arial" w:hAnsi="Arial" w:cs="Arial"/>
          <w:sz w:val="20"/>
        </w:rPr>
      </w:pPr>
      <w:r w:rsidRPr="00355439">
        <w:rPr>
          <w:rFonts w:ascii="Arial" w:hAnsi="Arial" w:cs="Arial"/>
          <w:sz w:val="20"/>
        </w:rPr>
        <w:t>* Oświadczenie końcowe składane do zbiorczego zestawienia stanu rozliczeń dołączonego do faktury końcowej - w przypadku faktur przejściowych nie jest wymagane składanie oświadczenia 2.</w:t>
      </w:r>
    </w:p>
    <w:p w14:paraId="7939574A" w14:textId="77777777" w:rsidR="00957B4D" w:rsidRPr="00355439" w:rsidRDefault="00957B4D" w:rsidP="00957B4D">
      <w:pPr>
        <w:pStyle w:val="Nagwek"/>
        <w:rPr>
          <w:rFonts w:ascii="Arial" w:hAnsi="Arial" w:cs="Arial"/>
          <w:sz w:val="18"/>
          <w:szCs w:val="18"/>
        </w:rPr>
      </w:pPr>
    </w:p>
    <w:p w14:paraId="27D6AC3E" w14:textId="77777777" w:rsidR="00957B4D" w:rsidRPr="00355439" w:rsidRDefault="00957B4D" w:rsidP="00957B4D">
      <w:pPr>
        <w:pStyle w:val="Nagwek"/>
        <w:rPr>
          <w:rFonts w:ascii="Arial" w:hAnsi="Arial" w:cs="Arial"/>
          <w:sz w:val="18"/>
          <w:szCs w:val="18"/>
        </w:rPr>
      </w:pPr>
      <w:r w:rsidRPr="00355439">
        <w:rPr>
          <w:rFonts w:ascii="Arial" w:hAnsi="Arial" w:cs="Arial"/>
          <w:sz w:val="18"/>
          <w:szCs w:val="18"/>
        </w:rPr>
        <w:t>sporządził …..               podpis osoby uprawnionej                            pieczątka firmowa</w:t>
      </w:r>
    </w:p>
    <w:p w14:paraId="719A91D3" w14:textId="77777777" w:rsidR="00957B4D" w:rsidRPr="00355439" w:rsidRDefault="00957B4D" w:rsidP="00957B4D">
      <w:pPr>
        <w:pStyle w:val="Nagwek"/>
        <w:rPr>
          <w:rFonts w:ascii="Arial" w:hAnsi="Arial" w:cs="Arial"/>
          <w:b/>
          <w:sz w:val="18"/>
          <w:szCs w:val="18"/>
        </w:rPr>
      </w:pPr>
    </w:p>
    <w:p w14:paraId="51D93A8C" w14:textId="77777777" w:rsidR="00957B4D" w:rsidRPr="00355439" w:rsidRDefault="00957B4D" w:rsidP="00957B4D">
      <w:pPr>
        <w:pStyle w:val="Nagwek"/>
        <w:rPr>
          <w:rFonts w:ascii="Arial" w:hAnsi="Arial" w:cs="Arial"/>
          <w:b/>
          <w:sz w:val="18"/>
          <w:szCs w:val="18"/>
        </w:rPr>
      </w:pPr>
    </w:p>
    <w:p w14:paraId="15A7E01C" w14:textId="3DE9F31F" w:rsidR="00957B4D" w:rsidRDefault="00957B4D" w:rsidP="00957B4D">
      <w:pPr>
        <w:pStyle w:val="Nagwek"/>
        <w:rPr>
          <w:rFonts w:ascii="Arial" w:hAnsi="Arial" w:cs="Arial"/>
          <w:b/>
          <w:sz w:val="18"/>
          <w:szCs w:val="18"/>
        </w:rPr>
      </w:pPr>
    </w:p>
    <w:p w14:paraId="5320B2EB" w14:textId="287CC63A" w:rsidR="0080325D" w:rsidRDefault="0080325D" w:rsidP="00957B4D">
      <w:pPr>
        <w:pStyle w:val="Nagwek"/>
        <w:rPr>
          <w:rFonts w:ascii="Arial" w:hAnsi="Arial" w:cs="Arial"/>
          <w:b/>
          <w:sz w:val="18"/>
          <w:szCs w:val="18"/>
        </w:rPr>
      </w:pPr>
    </w:p>
    <w:p w14:paraId="55CD6547" w14:textId="43B33633" w:rsidR="0080325D" w:rsidRDefault="0080325D" w:rsidP="00957B4D">
      <w:pPr>
        <w:pStyle w:val="Nagwek"/>
        <w:rPr>
          <w:rFonts w:ascii="Arial" w:hAnsi="Arial" w:cs="Arial"/>
          <w:b/>
          <w:sz w:val="18"/>
          <w:szCs w:val="18"/>
        </w:rPr>
      </w:pPr>
    </w:p>
    <w:p w14:paraId="4D332176" w14:textId="77777777" w:rsidR="0080325D" w:rsidRPr="00355439" w:rsidRDefault="0080325D" w:rsidP="00957B4D">
      <w:pPr>
        <w:pStyle w:val="Nagwek"/>
        <w:rPr>
          <w:rFonts w:ascii="Arial" w:hAnsi="Arial" w:cs="Arial"/>
          <w:b/>
          <w:sz w:val="18"/>
          <w:szCs w:val="18"/>
        </w:rPr>
      </w:pPr>
    </w:p>
    <w:p w14:paraId="644D3E14" w14:textId="77777777" w:rsidR="00957B4D" w:rsidRDefault="00957B4D" w:rsidP="00957B4D">
      <w:pPr>
        <w:pStyle w:val="Nagwek"/>
        <w:rPr>
          <w:rFonts w:ascii="Arial" w:hAnsi="Arial" w:cs="Arial"/>
          <w:b/>
          <w:sz w:val="18"/>
          <w:szCs w:val="18"/>
        </w:rPr>
      </w:pPr>
    </w:p>
    <w:p w14:paraId="0253700B" w14:textId="77777777" w:rsidR="00957B4D" w:rsidRDefault="00957B4D" w:rsidP="00957B4D">
      <w:pPr>
        <w:pStyle w:val="Nagwek"/>
        <w:rPr>
          <w:rFonts w:ascii="Arial" w:hAnsi="Arial" w:cs="Arial"/>
          <w:b/>
          <w:sz w:val="18"/>
          <w:szCs w:val="18"/>
        </w:rPr>
      </w:pPr>
    </w:p>
    <w:p w14:paraId="2D1A130A" w14:textId="77777777" w:rsidR="00957B4D" w:rsidRPr="00355439" w:rsidRDefault="00957B4D" w:rsidP="00516F28">
      <w:pPr>
        <w:pStyle w:val="Nagwek"/>
        <w:jc w:val="right"/>
        <w:rPr>
          <w:rFonts w:ascii="Arial" w:hAnsi="Arial" w:cs="Arial"/>
          <w:b/>
          <w:sz w:val="18"/>
          <w:szCs w:val="18"/>
        </w:rPr>
      </w:pPr>
      <w:r w:rsidRPr="00355439">
        <w:rPr>
          <w:rFonts w:ascii="Arial" w:hAnsi="Arial" w:cs="Arial"/>
          <w:b/>
          <w:sz w:val="18"/>
          <w:szCs w:val="18"/>
        </w:rPr>
        <w:lastRenderedPageBreak/>
        <w:t>załącznik nr 1 do umowy c.d.</w:t>
      </w:r>
    </w:p>
    <w:p w14:paraId="5C593E86"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OŚWIADCZENIE PODWYKONAWCY </w:t>
      </w:r>
    </w:p>
    <w:p w14:paraId="66C076FD"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Uwaga: niniejsze oświadczenie pobierane od Podwykonawcy Wykonawca przedkłada Zamawiającemu wraz z fakturą końcową </w:t>
      </w:r>
    </w:p>
    <w:p w14:paraId="00A1BFBA"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w:t>
      </w:r>
    </w:p>
    <w:p w14:paraId="5844E0B1"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[pełna nazwa i adres podwykonawcy]</w:t>
      </w:r>
    </w:p>
    <w:p w14:paraId="656CC0E3"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jako Podwykonawca biorący udział w realizacji zamówienia pn. ………………………….   [nazwa zamówienia]</w:t>
      </w:r>
    </w:p>
    <w:p w14:paraId="1830C0EC"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w zakresie …………………………………………………………………………………………………………………………………………..</w:t>
      </w:r>
    </w:p>
    <w:p w14:paraId="2165EC43"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                                                                                  [należy wymienić zakres wykonywanych robót/usług/dostaw]</w:t>
      </w:r>
    </w:p>
    <w:p w14:paraId="5E25879A"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na podstawie umowy o podwykonawstwo nr ………….    z dnia ………………………..</w:t>
      </w:r>
    </w:p>
    <w:p w14:paraId="60D000CD"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zawartej z Wykonawcą …………………………………………………………………………………………………………….</w:t>
      </w:r>
    </w:p>
    <w:p w14:paraId="26BB9ADB"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                                                                                  [pełna nazwa i adres Wykonawcy]</w:t>
      </w:r>
    </w:p>
    <w:p w14:paraId="063089FF"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oświadczam/my, że na dzień złożenia oświadczenia:</w:t>
      </w:r>
    </w:p>
    <w:p w14:paraId="0F2AA53A"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a) zakończyliśmy realizację przedmiotu umowy o podwykonawstwo,</w:t>
      </w:r>
    </w:p>
    <w:p w14:paraId="72114E46"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b) trwa realizacja przedmiotu umowy o podwykonawstwo </w:t>
      </w:r>
    </w:p>
    <w:p w14:paraId="1CF4DA14"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*niepotrzebne skreślić</w:t>
      </w:r>
    </w:p>
    <w:p w14:paraId="785EF479"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1) Wykonawca:</w:t>
      </w:r>
    </w:p>
    <w:p w14:paraId="6DD5C389" w14:textId="77777777" w:rsidR="00957B4D" w:rsidRPr="00355439" w:rsidRDefault="00957B4D" w:rsidP="00957B4D">
      <w:pPr>
        <w:pStyle w:val="Nagwek"/>
        <w:jc w:val="both"/>
        <w:rPr>
          <w:rFonts w:ascii="Arial" w:hAnsi="Arial" w:cs="Arial"/>
          <w:b/>
          <w:sz w:val="18"/>
          <w:szCs w:val="18"/>
        </w:rPr>
      </w:pPr>
      <w:r w:rsidRPr="00355439">
        <w:rPr>
          <w:rFonts w:ascii="Arial" w:hAnsi="Arial" w:cs="Arial"/>
          <w:b/>
          <w:sz w:val="18"/>
          <w:szCs w:val="18"/>
        </w:rPr>
        <w:t>a) w pełni uregulował wszystkie należności wynikające z umowy o podwykonawstwo za cały zakres umowny (otrzymaliśmy pełne wynagrodzenie wynikające z umowy za całość objętego umową zakresu zamówienia),</w:t>
      </w:r>
    </w:p>
    <w:p w14:paraId="3CBB4918"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b) nie uregulował w pełni wszystkich należności wynikających z umowy o podwykonawstwo</w:t>
      </w:r>
    </w:p>
    <w:p w14:paraId="77EFEDF7"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*niepotrzebne skreślić</w:t>
      </w:r>
    </w:p>
    <w:p w14:paraId="4A890B2D"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2) Oczekujemy na zapłatę od Wykonawcy wynagrodzenia w kwocie ………………..  zł brutto.</w:t>
      </w:r>
    </w:p>
    <w:p w14:paraId="067E8D4D"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a) termin płatności upłynie w dniu ……………...    (Wykonawca nie zalega obecnie z płatnościami)</w:t>
      </w:r>
    </w:p>
    <w:p w14:paraId="3FFF6F2E"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b) termin płatności upłynął w dniu ……………….  (Wykonawca zalega z płatnościami)</w:t>
      </w:r>
    </w:p>
    <w:p w14:paraId="455917FE"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*niepotrzebne skreślić</w:t>
      </w:r>
    </w:p>
    <w:p w14:paraId="05FA54C7"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3) Po złożeniu niniejszego oświadczenia:</w:t>
      </w:r>
    </w:p>
    <w:p w14:paraId="6F93002D"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a) wystawimy jeszcze Wykonawcy faktury na łączną kwotę ok. ………………………..  zł brutto</w:t>
      </w:r>
    </w:p>
    <w:p w14:paraId="757AACCA"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b) nie wystawimy już Wykonawcy żadnych faktur </w:t>
      </w:r>
    </w:p>
    <w:p w14:paraId="7E43B7B1"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*niepotrzebne skreślić</w:t>
      </w:r>
    </w:p>
    <w:p w14:paraId="06EAFA50"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 xml:space="preserve">4) Wykonawca dysponuje wniesionym przez nas zabezpieczeniem należytego wykonania / kaucją lub potrąceniami o wartości …           zł, zwrot zabezpieczenia/ kaucji/potrąceń nastąpi …………. 20… r. </w:t>
      </w:r>
    </w:p>
    <w:p w14:paraId="7F919006"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*niepotrzebne skreślić</w:t>
      </w:r>
    </w:p>
    <w:p w14:paraId="0E4F2288" w14:textId="77777777" w:rsidR="00957B4D" w:rsidRPr="00355439" w:rsidRDefault="00957B4D" w:rsidP="00957B4D">
      <w:pPr>
        <w:pStyle w:val="Nagwek"/>
        <w:rPr>
          <w:rFonts w:ascii="Arial" w:hAnsi="Arial" w:cs="Arial"/>
          <w:b/>
          <w:sz w:val="18"/>
          <w:szCs w:val="18"/>
        </w:rPr>
      </w:pPr>
    </w:p>
    <w:p w14:paraId="0CEC61B3" w14:textId="77777777" w:rsidR="00957B4D" w:rsidRPr="00355439" w:rsidRDefault="00957B4D" w:rsidP="00957B4D">
      <w:pPr>
        <w:pStyle w:val="Nagwek"/>
        <w:rPr>
          <w:rFonts w:ascii="Arial" w:hAnsi="Arial" w:cs="Arial"/>
          <w:b/>
          <w:sz w:val="18"/>
          <w:szCs w:val="18"/>
        </w:rPr>
      </w:pPr>
      <w:r w:rsidRPr="00355439">
        <w:rPr>
          <w:rFonts w:ascii="Arial" w:hAnsi="Arial" w:cs="Arial"/>
          <w:b/>
          <w:sz w:val="18"/>
          <w:szCs w:val="18"/>
        </w:rPr>
        <w:t>sporządził …..               podpis osoby uprawnionej                            pieczątka firmowa Podwykonawcy                     tel. ………………….      adres e-mail ……………….</w:t>
      </w:r>
    </w:p>
    <w:p w14:paraId="636CBC88" w14:textId="77777777" w:rsidR="00957B4D" w:rsidRDefault="00957B4D" w:rsidP="00957B4D">
      <w:pPr>
        <w:pStyle w:val="Nagwek"/>
        <w:rPr>
          <w:rFonts w:ascii="Arial" w:hAnsi="Arial" w:cs="Arial"/>
          <w:b/>
          <w:sz w:val="18"/>
          <w:szCs w:val="18"/>
        </w:rPr>
      </w:pPr>
    </w:p>
    <w:p w14:paraId="5D89A990" w14:textId="77777777" w:rsidR="00957B4D" w:rsidRPr="001020CD" w:rsidRDefault="00957B4D" w:rsidP="00957B4D">
      <w:pPr>
        <w:pStyle w:val="Nagwek"/>
        <w:jc w:val="center"/>
        <w:rPr>
          <w:rFonts w:ascii="Arial" w:hAnsi="Arial" w:cs="Arial"/>
          <w:b/>
          <w:sz w:val="18"/>
          <w:szCs w:val="18"/>
        </w:rPr>
        <w:sectPr w:rsidR="00957B4D" w:rsidRPr="001020CD" w:rsidSect="002327F1">
          <w:pgSz w:w="15842" w:h="12242" w:orient="landscape" w:code="1"/>
          <w:pgMar w:top="760" w:right="1134" w:bottom="737" w:left="1094" w:header="0" w:footer="284" w:gutter="0"/>
          <w:cols w:space="708"/>
        </w:sectPr>
      </w:pPr>
    </w:p>
    <w:p w14:paraId="053AD255" w14:textId="77777777" w:rsidR="00957B4D" w:rsidRPr="009060D5"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rPr>
          <w:i/>
          <w:sz w:val="20"/>
        </w:rPr>
      </w:pPr>
      <w:r w:rsidRPr="009060D5">
        <w:rPr>
          <w:b/>
          <w:bCs/>
          <w:i/>
          <w:sz w:val="20"/>
        </w:rPr>
        <w:lastRenderedPageBreak/>
        <w:t xml:space="preserve">Załącznik nr </w:t>
      </w:r>
      <w:r>
        <w:rPr>
          <w:b/>
          <w:bCs/>
          <w:i/>
          <w:sz w:val="20"/>
        </w:rPr>
        <w:t>6</w:t>
      </w:r>
    </w:p>
    <w:p w14:paraId="3CA3B243"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sidRPr="00D10B7B">
        <w:rPr>
          <w:rFonts w:cs="Arial"/>
          <w:b/>
          <w:sz w:val="28"/>
          <w:szCs w:val="28"/>
        </w:rPr>
        <w:t>Projektowan</w:t>
      </w:r>
      <w:r>
        <w:rPr>
          <w:rFonts w:cs="Arial"/>
          <w:b/>
          <w:sz w:val="28"/>
          <w:szCs w:val="28"/>
        </w:rPr>
        <w:t>e</w:t>
      </w:r>
      <w:r w:rsidRPr="00D10B7B">
        <w:rPr>
          <w:rFonts w:cs="Arial"/>
          <w:b/>
          <w:sz w:val="28"/>
          <w:szCs w:val="28"/>
        </w:rPr>
        <w:t xml:space="preserve"> Postanowienia Umowy </w:t>
      </w:r>
    </w:p>
    <w:p w14:paraId="6EFA94B2" w14:textId="77777777" w:rsidR="00957B4D"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8"/>
          <w:szCs w:val="28"/>
        </w:rPr>
      </w:pPr>
      <w:r>
        <w:rPr>
          <w:rFonts w:cs="Arial"/>
          <w:b/>
          <w:sz w:val="28"/>
          <w:szCs w:val="28"/>
        </w:rPr>
        <w:t xml:space="preserve">WZÓR UMOWY </w:t>
      </w:r>
    </w:p>
    <w:p w14:paraId="1E276122" w14:textId="77777777" w:rsidR="00957B4D" w:rsidRPr="00E67589" w:rsidRDefault="00957B4D" w:rsidP="00957B4D">
      <w:pPr>
        <w:pStyle w:val="Nagwek1"/>
        <w:pBdr>
          <w:top w:val="single" w:sz="4" w:space="11" w:color="auto"/>
          <w:left w:val="single" w:sz="4" w:space="4" w:color="auto"/>
          <w:bottom w:val="single" w:sz="4" w:space="7" w:color="auto"/>
          <w:right w:val="single" w:sz="4" w:space="4" w:color="auto"/>
        </w:pBdr>
        <w:shd w:val="pct20" w:color="auto" w:fill="auto"/>
        <w:suppressAutoHyphens w:val="0"/>
        <w:ind w:left="0" w:firstLine="0"/>
        <w:jc w:val="center"/>
        <w:rPr>
          <w:rFonts w:cs="Arial"/>
          <w:b/>
          <w:sz w:val="22"/>
        </w:rPr>
      </w:pPr>
    </w:p>
    <w:p w14:paraId="67C6218D" w14:textId="43405A83" w:rsidR="00957B4D" w:rsidRDefault="00957B4D" w:rsidP="00957B4D">
      <w:pPr>
        <w:jc w:val="both"/>
        <w:rPr>
          <w:rFonts w:ascii="Arial" w:hAnsi="Arial" w:cs="Arial"/>
          <w:i/>
        </w:rPr>
      </w:pPr>
      <w:r>
        <w:rPr>
          <w:rFonts w:ascii="Arial" w:hAnsi="Arial"/>
          <w:i/>
        </w:rPr>
        <w:t>[</w:t>
      </w:r>
      <w:r w:rsidRPr="00462618">
        <w:rPr>
          <w:rFonts w:ascii="Arial" w:hAnsi="Arial"/>
          <w:i/>
        </w:rPr>
        <w:t xml:space="preserve">uwaga – </w:t>
      </w:r>
      <w:r w:rsidRPr="002F604D">
        <w:rPr>
          <w:rFonts w:ascii="Arial" w:hAnsi="Arial"/>
          <w:i/>
        </w:rPr>
        <w:t>ostateczny kształt i treść umowy mogą być uzupełnion</w:t>
      </w:r>
      <w:r>
        <w:rPr>
          <w:rFonts w:ascii="Arial" w:hAnsi="Arial"/>
          <w:i/>
        </w:rPr>
        <w:t>e</w:t>
      </w:r>
      <w:r w:rsidRPr="002F604D">
        <w:rPr>
          <w:rFonts w:ascii="Arial" w:hAnsi="Arial"/>
          <w:i/>
        </w:rPr>
        <w:t xml:space="preserve"> o uszczegóławiające zapisy wynikające z oferty, o</w:t>
      </w:r>
      <w:r>
        <w:rPr>
          <w:rFonts w:ascii="Arial" w:hAnsi="Arial"/>
          <w:i/>
        </w:rPr>
        <w:t> </w:t>
      </w:r>
      <w:r w:rsidRPr="002F604D">
        <w:rPr>
          <w:rFonts w:ascii="Arial" w:hAnsi="Arial"/>
          <w:i/>
        </w:rPr>
        <w:t>dodatkowe zapisy lub korekty redakcyjne lub dodatkowe zapisy wynikające z zakresu ewentualnego podwykonawstwa</w:t>
      </w:r>
      <w:r>
        <w:rPr>
          <w:rFonts w:ascii="Arial" w:hAnsi="Arial"/>
          <w:i/>
        </w:rPr>
        <w:t>, zadania którego dotyczy</w:t>
      </w:r>
      <w:r w:rsidRPr="002F604D">
        <w:rPr>
          <w:rFonts w:ascii="Arial" w:hAnsi="Arial"/>
          <w:i/>
        </w:rPr>
        <w:t xml:space="preserve"> lub o inne postanowienia niemające charakteru istotnego</w:t>
      </w:r>
      <w:r>
        <w:rPr>
          <w:rFonts w:ascii="Arial" w:hAnsi="Arial"/>
          <w:i/>
        </w:rPr>
        <w:t xml:space="preserve">, możliwości usunięcie fragmentów oznaczonych „nie dotyczy” </w:t>
      </w:r>
      <w:proofErr w:type="spellStart"/>
      <w:r>
        <w:rPr>
          <w:rFonts w:ascii="Arial" w:hAnsi="Arial"/>
          <w:i/>
        </w:rPr>
        <w:t>itp</w:t>
      </w:r>
      <w:proofErr w:type="spellEnd"/>
      <w:r>
        <w:rPr>
          <w:rFonts w:ascii="Arial" w:hAnsi="Arial"/>
          <w:i/>
        </w:rPr>
        <w:t xml:space="preserve"> </w:t>
      </w:r>
    </w:p>
    <w:p w14:paraId="37021403" w14:textId="77777777" w:rsidR="00957B4D" w:rsidRDefault="00957B4D" w:rsidP="00957B4D">
      <w:pPr>
        <w:pStyle w:val="Nagwek1"/>
        <w:tabs>
          <w:tab w:val="num" w:pos="432"/>
        </w:tabs>
        <w:ind w:left="432" w:hanging="432"/>
        <w:jc w:val="left"/>
        <w:rPr>
          <w:rFonts w:cs="Arial"/>
          <w:b/>
          <w:sz w:val="22"/>
          <w:szCs w:val="22"/>
        </w:rPr>
      </w:pPr>
    </w:p>
    <w:p w14:paraId="65C67F3E" w14:textId="77777777" w:rsidR="00957B4D" w:rsidRPr="00601FE0" w:rsidRDefault="00957B4D" w:rsidP="00957B4D">
      <w:pPr>
        <w:pStyle w:val="Nagwek1"/>
        <w:tabs>
          <w:tab w:val="num" w:pos="432"/>
        </w:tabs>
        <w:ind w:left="432" w:hanging="432"/>
        <w:jc w:val="center"/>
        <w:rPr>
          <w:rFonts w:cs="Arial"/>
          <w:b/>
          <w:sz w:val="28"/>
        </w:rPr>
      </w:pPr>
      <w:bookmarkStart w:id="91" w:name="_Hlk502834757"/>
      <w:r w:rsidRPr="007019EC">
        <w:rPr>
          <w:rFonts w:cs="Arial"/>
          <w:b/>
          <w:bCs/>
          <w:sz w:val="28"/>
        </w:rPr>
        <w:t>UMOWA Nr  ……</w:t>
      </w:r>
      <w:r w:rsidRPr="00601FE0">
        <w:rPr>
          <w:rFonts w:cs="Arial"/>
          <w:sz w:val="28"/>
        </w:rPr>
        <w:t xml:space="preserve">..  </w:t>
      </w:r>
    </w:p>
    <w:p w14:paraId="0B0C6AA8" w14:textId="2D64A124" w:rsidR="00957B4D" w:rsidRPr="00601FE0" w:rsidRDefault="00957B4D" w:rsidP="00957B4D">
      <w:pPr>
        <w:jc w:val="both"/>
        <w:rPr>
          <w:rFonts w:ascii="Arial" w:hAnsi="Arial" w:cs="Arial"/>
          <w:b/>
          <w:sz w:val="24"/>
        </w:rPr>
      </w:pPr>
      <w:bookmarkStart w:id="92" w:name="_Hlk535841525"/>
      <w:r w:rsidRPr="000D01AD">
        <w:rPr>
          <w:rFonts w:ascii="Arial" w:hAnsi="Arial" w:cs="Arial"/>
          <w:b/>
          <w:sz w:val="24"/>
        </w:rPr>
        <w:t xml:space="preserve">na </w:t>
      </w:r>
      <w:bookmarkStart w:id="93" w:name="_Hlk106090200"/>
      <w:r w:rsidR="0080325D" w:rsidRPr="0080325D">
        <w:rPr>
          <w:rFonts w:ascii="Arial" w:hAnsi="Arial" w:cs="Arial"/>
          <w:b/>
          <w:sz w:val="24"/>
        </w:rPr>
        <w:t xml:space="preserve">wykonanie prac remontowo naprawczych na cmentarzu wojennym przy ulicy Reymonta </w:t>
      </w:r>
      <w:r w:rsidR="0080325D">
        <w:rPr>
          <w:rFonts w:ascii="Arial" w:hAnsi="Arial" w:cs="Arial"/>
          <w:b/>
          <w:sz w:val="24"/>
        </w:rPr>
        <w:t xml:space="preserve">/ </w:t>
      </w:r>
      <w:r w:rsidR="0080325D" w:rsidRPr="0080325D">
        <w:rPr>
          <w:rFonts w:ascii="Arial" w:hAnsi="Arial" w:cs="Arial"/>
          <w:b/>
          <w:sz w:val="24"/>
        </w:rPr>
        <w:t>wykonanie prac remontowo naprawczych na cmentarzu komunalnym przy ul. Kościuszki w Stargardzie</w:t>
      </w:r>
      <w:bookmarkEnd w:id="93"/>
    </w:p>
    <w:bookmarkEnd w:id="92"/>
    <w:p w14:paraId="76646F8B" w14:textId="77777777" w:rsidR="00957B4D" w:rsidRDefault="00957B4D" w:rsidP="00957B4D">
      <w:pPr>
        <w:rPr>
          <w:rFonts w:ascii="Arial" w:hAnsi="Arial" w:cs="Arial"/>
          <w:sz w:val="22"/>
          <w:szCs w:val="22"/>
        </w:rPr>
      </w:pPr>
    </w:p>
    <w:p w14:paraId="06181066" w14:textId="69D9BE60" w:rsidR="00957B4D" w:rsidRDefault="00957B4D" w:rsidP="00957B4D">
      <w:pPr>
        <w:rPr>
          <w:rFonts w:ascii="Arial" w:hAnsi="Arial" w:cs="Arial"/>
          <w:b/>
          <w:sz w:val="22"/>
          <w:szCs w:val="22"/>
        </w:rPr>
      </w:pPr>
      <w:r>
        <w:rPr>
          <w:rFonts w:ascii="Arial" w:hAnsi="Arial" w:cs="Arial"/>
          <w:sz w:val="22"/>
          <w:szCs w:val="22"/>
        </w:rPr>
        <w:t xml:space="preserve">zawarta w dniu </w:t>
      </w:r>
      <w:r>
        <w:rPr>
          <w:rFonts w:ascii="Arial" w:hAnsi="Arial" w:cs="Arial"/>
          <w:b/>
          <w:sz w:val="22"/>
          <w:szCs w:val="22"/>
        </w:rPr>
        <w:t>…...         202</w:t>
      </w:r>
      <w:r w:rsidR="00965E6E">
        <w:rPr>
          <w:rFonts w:ascii="Arial" w:hAnsi="Arial" w:cs="Arial"/>
          <w:b/>
          <w:sz w:val="22"/>
          <w:szCs w:val="22"/>
        </w:rPr>
        <w:t>2</w:t>
      </w:r>
      <w:r>
        <w:rPr>
          <w:rFonts w:ascii="Arial" w:hAnsi="Arial" w:cs="Arial"/>
          <w:b/>
          <w:sz w:val="22"/>
          <w:szCs w:val="22"/>
        </w:rPr>
        <w:t xml:space="preserve"> r.</w:t>
      </w:r>
    </w:p>
    <w:p w14:paraId="6439D7EB" w14:textId="77777777" w:rsidR="00957B4D" w:rsidRDefault="00957B4D" w:rsidP="00957B4D">
      <w:pPr>
        <w:rPr>
          <w:rFonts w:ascii="Arial" w:hAnsi="Arial" w:cs="Arial"/>
          <w:sz w:val="22"/>
        </w:rPr>
      </w:pPr>
      <w:r>
        <w:rPr>
          <w:rFonts w:ascii="Arial" w:hAnsi="Arial" w:cs="Arial"/>
          <w:sz w:val="22"/>
        </w:rPr>
        <w:t>pomiędzy:</w:t>
      </w:r>
    </w:p>
    <w:p w14:paraId="1A1D3B6C" w14:textId="77777777" w:rsidR="00957B4D" w:rsidRDefault="00957B4D" w:rsidP="00957B4D">
      <w:pPr>
        <w:rPr>
          <w:rFonts w:ascii="Arial" w:hAnsi="Arial" w:cs="Arial"/>
          <w:b/>
          <w:sz w:val="22"/>
          <w:szCs w:val="22"/>
        </w:rPr>
      </w:pPr>
    </w:p>
    <w:p w14:paraId="6E7D6B09" w14:textId="77777777" w:rsidR="00957B4D" w:rsidRDefault="00957B4D" w:rsidP="00957B4D">
      <w:pPr>
        <w:rPr>
          <w:rFonts w:ascii="Arial" w:hAnsi="Arial"/>
          <w:sz w:val="22"/>
          <w:szCs w:val="22"/>
        </w:rPr>
      </w:pPr>
      <w:r>
        <w:rPr>
          <w:rFonts w:ascii="Arial" w:hAnsi="Arial"/>
          <w:b/>
          <w:sz w:val="24"/>
          <w:szCs w:val="24"/>
        </w:rPr>
        <w:t>Gminą Miasto Stargard</w:t>
      </w:r>
      <w:r>
        <w:rPr>
          <w:rFonts w:ascii="Arial" w:hAnsi="Arial"/>
          <w:sz w:val="22"/>
          <w:szCs w:val="22"/>
        </w:rPr>
        <w:t xml:space="preserve"> z siedzibą przy ul. Czarnieckiego 17, 73-110 Stargard zwaną dalej </w:t>
      </w:r>
      <w:r>
        <w:rPr>
          <w:rFonts w:ascii="Arial" w:hAnsi="Arial"/>
          <w:b/>
          <w:sz w:val="22"/>
          <w:szCs w:val="22"/>
        </w:rPr>
        <w:t xml:space="preserve">Zamawiającym, </w:t>
      </w:r>
      <w:r>
        <w:rPr>
          <w:rFonts w:ascii="Arial" w:hAnsi="Arial"/>
          <w:sz w:val="22"/>
          <w:szCs w:val="22"/>
        </w:rPr>
        <w:t xml:space="preserve">którą reprezentuje(ą) / </w:t>
      </w:r>
      <w:r w:rsidRPr="00425A4E">
        <w:rPr>
          <w:rFonts w:ascii="Arial" w:hAnsi="Arial"/>
          <w:sz w:val="22"/>
          <w:szCs w:val="22"/>
        </w:rPr>
        <w:t>z upoważnienia Prezydenta Miasta Stargard reprezentuj</w:t>
      </w:r>
      <w:r>
        <w:rPr>
          <w:rFonts w:ascii="Arial" w:hAnsi="Arial"/>
          <w:sz w:val="22"/>
          <w:szCs w:val="22"/>
        </w:rPr>
        <w:t>e(</w:t>
      </w:r>
      <w:r w:rsidRPr="00425A4E">
        <w:rPr>
          <w:rFonts w:ascii="Arial" w:hAnsi="Arial"/>
          <w:sz w:val="22"/>
          <w:szCs w:val="22"/>
        </w:rPr>
        <w:t>ą</w:t>
      </w:r>
      <w:r>
        <w:rPr>
          <w:rFonts w:ascii="Arial" w:hAnsi="Arial"/>
          <w:sz w:val="22"/>
          <w:szCs w:val="22"/>
        </w:rPr>
        <w:t>):</w:t>
      </w:r>
    </w:p>
    <w:p w14:paraId="5C801913" w14:textId="77777777" w:rsidR="00957B4D" w:rsidRDefault="00957B4D" w:rsidP="00957B4D">
      <w:pPr>
        <w:jc w:val="both"/>
        <w:rPr>
          <w:rFonts w:ascii="Arial" w:hAnsi="Arial" w:cs="Arial"/>
          <w:b/>
          <w:sz w:val="24"/>
        </w:rPr>
      </w:pPr>
    </w:p>
    <w:p w14:paraId="394EE1D1" w14:textId="77777777" w:rsidR="00957B4D" w:rsidRDefault="00957B4D" w:rsidP="00957B4D">
      <w:pPr>
        <w:rPr>
          <w:rFonts w:ascii="Arial" w:hAnsi="Arial" w:cs="Arial"/>
          <w:sz w:val="22"/>
          <w:szCs w:val="22"/>
        </w:rPr>
      </w:pPr>
      <w:r>
        <w:rPr>
          <w:rFonts w:ascii="Arial" w:hAnsi="Arial" w:cs="Arial"/>
          <w:sz w:val="22"/>
          <w:szCs w:val="22"/>
        </w:rPr>
        <w:t>……………..</w:t>
      </w:r>
    </w:p>
    <w:p w14:paraId="2239E8B1" w14:textId="77777777" w:rsidR="00957B4D" w:rsidRDefault="00957B4D" w:rsidP="00957B4D">
      <w:pPr>
        <w:rPr>
          <w:rFonts w:ascii="Arial" w:hAnsi="Arial" w:cs="Arial"/>
          <w:sz w:val="22"/>
          <w:szCs w:val="22"/>
        </w:rPr>
      </w:pPr>
      <w:r>
        <w:rPr>
          <w:rFonts w:ascii="Arial" w:hAnsi="Arial" w:cs="Arial"/>
          <w:sz w:val="22"/>
          <w:szCs w:val="22"/>
        </w:rPr>
        <w:t>……………..</w:t>
      </w:r>
    </w:p>
    <w:p w14:paraId="22A09902" w14:textId="77777777" w:rsidR="00957B4D" w:rsidRDefault="00957B4D" w:rsidP="00957B4D">
      <w:pPr>
        <w:rPr>
          <w:rFonts w:ascii="Arial" w:hAnsi="Arial" w:cs="Arial"/>
          <w:sz w:val="22"/>
        </w:rPr>
      </w:pPr>
      <w:r>
        <w:rPr>
          <w:rFonts w:ascii="Arial" w:hAnsi="Arial" w:cs="Arial"/>
          <w:sz w:val="22"/>
        </w:rPr>
        <w:t>a</w:t>
      </w:r>
    </w:p>
    <w:p w14:paraId="061A98E1" w14:textId="77777777" w:rsidR="00957B4D" w:rsidRDefault="00957B4D" w:rsidP="00957B4D">
      <w:pPr>
        <w:rPr>
          <w:rFonts w:ascii="Arial" w:hAnsi="Arial" w:cs="Arial"/>
        </w:rPr>
      </w:pPr>
      <w:r>
        <w:rPr>
          <w:rFonts w:ascii="Arial" w:hAnsi="Arial" w:cs="Arial"/>
          <w:b/>
          <w:sz w:val="22"/>
          <w:szCs w:val="22"/>
        </w:rPr>
        <w:t xml:space="preserve">………………………. </w:t>
      </w:r>
      <w:r>
        <w:rPr>
          <w:rFonts w:ascii="Arial" w:hAnsi="Arial" w:cs="Arial"/>
          <w:b/>
        </w:rPr>
        <w:t xml:space="preserve"> </w:t>
      </w:r>
      <w:r>
        <w:rPr>
          <w:rFonts w:ascii="Arial" w:hAnsi="Arial" w:cs="Arial"/>
          <w:sz w:val="22"/>
          <w:szCs w:val="22"/>
        </w:rPr>
        <w:t>z siedzibą w ……………….</w:t>
      </w:r>
      <w:r>
        <w:rPr>
          <w:rFonts w:ascii="Arial" w:hAnsi="Arial" w:cs="Arial"/>
          <w:sz w:val="22"/>
        </w:rPr>
        <w:t>, wpisaną do ……*   zwanym dalej</w:t>
      </w:r>
      <w:r>
        <w:rPr>
          <w:rFonts w:ascii="Arial" w:hAnsi="Arial" w:cs="Arial"/>
        </w:rPr>
        <w:t xml:space="preserve"> </w:t>
      </w:r>
      <w:r>
        <w:rPr>
          <w:rFonts w:ascii="Arial" w:hAnsi="Arial" w:cs="Arial"/>
          <w:b/>
          <w:sz w:val="22"/>
          <w:szCs w:val="22"/>
        </w:rPr>
        <w:t>Wykonawcą</w:t>
      </w:r>
      <w:r>
        <w:rPr>
          <w:rFonts w:ascii="Arial" w:hAnsi="Arial" w:cs="Arial"/>
        </w:rPr>
        <w:t xml:space="preserve">, </w:t>
      </w:r>
      <w:r>
        <w:rPr>
          <w:rFonts w:ascii="Arial" w:hAnsi="Arial" w:cs="Arial"/>
          <w:sz w:val="22"/>
        </w:rPr>
        <w:t>którego reprezentuje(ą)</w:t>
      </w:r>
      <w:r>
        <w:rPr>
          <w:rFonts w:ascii="Arial" w:hAnsi="Arial" w:cs="Arial"/>
        </w:rPr>
        <w:t>:</w:t>
      </w:r>
    </w:p>
    <w:p w14:paraId="4567973A" w14:textId="77777777" w:rsidR="00957B4D" w:rsidRPr="00FE7D63" w:rsidRDefault="00957B4D" w:rsidP="00957B4D">
      <w:pPr>
        <w:rPr>
          <w:rFonts w:ascii="Arial" w:hAnsi="Arial" w:cs="Arial"/>
          <w:bCs/>
          <w:sz w:val="18"/>
          <w:szCs w:val="18"/>
        </w:rPr>
      </w:pPr>
      <w:r w:rsidRPr="00FE7D63">
        <w:rPr>
          <w:rFonts w:ascii="Arial" w:hAnsi="Arial" w:cs="Arial"/>
          <w:bCs/>
          <w:sz w:val="18"/>
          <w:szCs w:val="18"/>
        </w:rPr>
        <w:t>[ * odpowiednie informacje o wykonawcy (wpis do rejestru, organ prowadzący rejestr, nr wpisu itp.) w zależności od formy organizacyjnej Wykonawcy – jeżeli dotyczy</w:t>
      </w:r>
      <w:r>
        <w:rPr>
          <w:rFonts w:ascii="Arial" w:hAnsi="Arial" w:cs="Arial"/>
          <w:bCs/>
          <w:sz w:val="18"/>
          <w:szCs w:val="18"/>
        </w:rPr>
        <w:t>; w przypadku wykonawców wspólnie ubiegających się o zamówienia należy wskazać pełnomocnika oraz wymienić wszystkich wykonawców</w:t>
      </w:r>
      <w:r w:rsidRPr="00FE7D63">
        <w:rPr>
          <w:rFonts w:ascii="Arial" w:hAnsi="Arial" w:cs="Arial"/>
          <w:bCs/>
          <w:sz w:val="18"/>
          <w:szCs w:val="18"/>
        </w:rPr>
        <w:t>]</w:t>
      </w:r>
    </w:p>
    <w:p w14:paraId="32215B58" w14:textId="77777777" w:rsidR="00957B4D" w:rsidRDefault="00957B4D" w:rsidP="00957B4D">
      <w:pPr>
        <w:rPr>
          <w:rFonts w:ascii="Arial" w:hAnsi="Arial" w:cs="Arial"/>
          <w:sz w:val="22"/>
          <w:szCs w:val="22"/>
        </w:rPr>
      </w:pPr>
      <w:r>
        <w:rPr>
          <w:rFonts w:ascii="Arial" w:hAnsi="Arial" w:cs="Arial"/>
          <w:sz w:val="22"/>
          <w:szCs w:val="22"/>
        </w:rPr>
        <w:t>……………..</w:t>
      </w:r>
    </w:p>
    <w:p w14:paraId="44BA1F8D" w14:textId="77777777" w:rsidR="00957B4D" w:rsidRDefault="00957B4D" w:rsidP="00957B4D">
      <w:pPr>
        <w:rPr>
          <w:rFonts w:ascii="Arial" w:hAnsi="Arial" w:cs="Arial"/>
          <w:sz w:val="22"/>
          <w:szCs w:val="22"/>
        </w:rPr>
      </w:pPr>
      <w:r>
        <w:rPr>
          <w:rFonts w:ascii="Arial" w:hAnsi="Arial" w:cs="Arial"/>
          <w:sz w:val="22"/>
          <w:szCs w:val="22"/>
        </w:rPr>
        <w:t>……………..</w:t>
      </w:r>
    </w:p>
    <w:p w14:paraId="3359433C" w14:textId="77777777" w:rsidR="00957B4D" w:rsidRDefault="00957B4D" w:rsidP="00957B4D">
      <w:pPr>
        <w:rPr>
          <w:rFonts w:ascii="Arial" w:hAnsi="Arial" w:cs="Arial"/>
          <w:sz w:val="22"/>
        </w:rPr>
      </w:pPr>
      <w:r>
        <w:rPr>
          <w:rFonts w:ascii="Arial" w:hAnsi="Arial" w:cs="Arial"/>
          <w:sz w:val="22"/>
        </w:rPr>
        <w:t>o następującej treści:</w:t>
      </w:r>
    </w:p>
    <w:p w14:paraId="02751491" w14:textId="77777777" w:rsidR="00957B4D" w:rsidRDefault="00957B4D" w:rsidP="00957B4D">
      <w:pPr>
        <w:rPr>
          <w:rFonts w:ascii="Arial" w:hAnsi="Arial" w:cs="Arial"/>
          <w:sz w:val="22"/>
        </w:rPr>
      </w:pPr>
    </w:p>
    <w:p w14:paraId="60A2A1E4" w14:textId="1F1E004F" w:rsidR="00957B4D" w:rsidRDefault="00957B4D" w:rsidP="00957B4D">
      <w:pPr>
        <w:jc w:val="both"/>
        <w:rPr>
          <w:rFonts w:ascii="Arial" w:hAnsi="Arial" w:cs="Arial"/>
          <w:sz w:val="22"/>
        </w:rPr>
      </w:pPr>
      <w:r w:rsidRPr="00FE7D63">
        <w:rPr>
          <w:rFonts w:ascii="Arial" w:hAnsi="Arial" w:cs="Arial"/>
          <w:sz w:val="22"/>
        </w:rPr>
        <w:t xml:space="preserve">Niniejsza umowa została zawarta w rezultacie dokonania przez Zamawiającego wyboru oferty Wykonawcy w postępowaniu o udzielenie zamówienia publicznego </w:t>
      </w:r>
      <w:r w:rsidRPr="008C3639">
        <w:rPr>
          <w:rFonts w:ascii="Arial" w:hAnsi="Arial" w:cs="Arial"/>
          <w:sz w:val="22"/>
        </w:rPr>
        <w:t xml:space="preserve">w trybie podstawowym z możliwością negocjacji na </w:t>
      </w:r>
      <w:r w:rsidR="0080325D" w:rsidRPr="0080325D">
        <w:rPr>
          <w:rFonts w:ascii="Arial" w:hAnsi="Arial" w:cs="Arial"/>
          <w:sz w:val="22"/>
        </w:rPr>
        <w:t xml:space="preserve">wykonanie prac remontowo naprawczych na cmentarzu wojennym przy ulicy Reymonta oraz na cmentarzu komunalnym przy ul. Kościuszki w Stargardzie </w:t>
      </w:r>
      <w:r w:rsidR="0080325D">
        <w:rPr>
          <w:rFonts w:ascii="Arial" w:hAnsi="Arial" w:cs="Arial"/>
          <w:sz w:val="22"/>
        </w:rPr>
        <w:t xml:space="preserve">w zakresie części …  </w:t>
      </w:r>
      <w:r>
        <w:rPr>
          <w:rFonts w:ascii="Arial" w:hAnsi="Arial" w:cs="Arial"/>
          <w:sz w:val="22"/>
        </w:rPr>
        <w:t xml:space="preserve">zgodnie z ustawą Prawo zamówień publicznych zwanej dalej „ustawą” </w:t>
      </w:r>
      <w:r w:rsidRPr="008C3639">
        <w:rPr>
          <w:rFonts w:ascii="Arial" w:hAnsi="Arial" w:cs="Arial"/>
          <w:sz w:val="22"/>
        </w:rPr>
        <w:t xml:space="preserve"> </w:t>
      </w:r>
    </w:p>
    <w:p w14:paraId="5A298FE8" w14:textId="77777777" w:rsidR="00957B4D" w:rsidRDefault="00957B4D" w:rsidP="00957B4D">
      <w:pPr>
        <w:jc w:val="center"/>
        <w:rPr>
          <w:rFonts w:ascii="Arial" w:hAnsi="Arial" w:cs="Arial"/>
          <w:b/>
          <w:sz w:val="22"/>
        </w:rPr>
      </w:pPr>
    </w:p>
    <w:p w14:paraId="07828D3A" w14:textId="77777777" w:rsidR="00957B4D" w:rsidRDefault="00957B4D" w:rsidP="00957B4D">
      <w:pPr>
        <w:jc w:val="center"/>
        <w:rPr>
          <w:rFonts w:ascii="Arial" w:hAnsi="Arial" w:cs="Arial"/>
          <w:b/>
          <w:sz w:val="22"/>
        </w:rPr>
      </w:pPr>
      <w:bookmarkStart w:id="94" w:name="_Hlk496612044"/>
      <w:r>
        <w:rPr>
          <w:rFonts w:ascii="Arial" w:hAnsi="Arial" w:cs="Arial"/>
          <w:b/>
          <w:sz w:val="22"/>
        </w:rPr>
        <w:t>§ 1</w:t>
      </w:r>
    </w:p>
    <w:bookmarkEnd w:id="94"/>
    <w:p w14:paraId="3670AAA9" w14:textId="77777777" w:rsidR="00957B4D" w:rsidRPr="00DB44A6" w:rsidRDefault="00957B4D" w:rsidP="00957B4D">
      <w:pPr>
        <w:rPr>
          <w:rFonts w:ascii="Arial" w:hAnsi="Arial" w:cs="Arial"/>
          <w:b/>
          <w:sz w:val="22"/>
        </w:rPr>
      </w:pPr>
      <w:r w:rsidRPr="00DB44A6">
        <w:rPr>
          <w:rFonts w:ascii="Arial" w:hAnsi="Arial" w:cs="Arial"/>
          <w:b/>
          <w:sz w:val="22"/>
        </w:rPr>
        <w:t>ZAKRES / PRZEDMIOT ZAMÓWIENIA (przedmiot umowy)</w:t>
      </w:r>
    </w:p>
    <w:p w14:paraId="1B4FDEE7" w14:textId="6F8FF8EC" w:rsidR="00957B4D" w:rsidRPr="005B3ECA"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sidRPr="00394CEA">
        <w:rPr>
          <w:rFonts w:ascii="Arial" w:hAnsi="Arial" w:cs="Arial"/>
          <w:b w:val="0"/>
          <w:sz w:val="22"/>
        </w:rPr>
        <w:t>Zamawiający zleca, a Wykonawca przyjmuje do wykonania, na warunkach specyfikacji warunków zamówienia (</w:t>
      </w:r>
      <w:r>
        <w:rPr>
          <w:rFonts w:ascii="Arial" w:hAnsi="Arial" w:cs="Arial"/>
          <w:b w:val="0"/>
          <w:sz w:val="22"/>
        </w:rPr>
        <w:t>S</w:t>
      </w:r>
      <w:r w:rsidRPr="00394CEA">
        <w:rPr>
          <w:rFonts w:ascii="Arial" w:hAnsi="Arial" w:cs="Arial"/>
          <w:b w:val="0"/>
          <w:sz w:val="22"/>
        </w:rPr>
        <w:t>WZ) oraz złożonej oferty przetargowej</w:t>
      </w:r>
      <w:r>
        <w:rPr>
          <w:rFonts w:ascii="Arial" w:hAnsi="Arial" w:cs="Arial"/>
          <w:b w:val="0"/>
          <w:sz w:val="22"/>
        </w:rPr>
        <w:t xml:space="preserve">, </w:t>
      </w:r>
      <w:r w:rsidR="0080325D" w:rsidRPr="0080325D">
        <w:rPr>
          <w:rFonts w:ascii="Arial" w:hAnsi="Arial" w:cs="Arial"/>
          <w:sz w:val="22"/>
          <w:szCs w:val="22"/>
        </w:rPr>
        <w:t>wykonanie prac remontowo naprawczych na cmentarzu wojennym przy ulicy Reymonta / wykonanie prac remontowo naprawczych na cmentarzu komunalnym przy ul. Kościuszki w Stargardzie</w:t>
      </w:r>
      <w:r w:rsidR="00516F28" w:rsidRPr="00516F28">
        <w:rPr>
          <w:rFonts w:ascii="Arial" w:hAnsi="Arial" w:cs="Arial"/>
          <w:sz w:val="22"/>
          <w:szCs w:val="22"/>
        </w:rPr>
        <w:t>)</w:t>
      </w:r>
      <w:r w:rsidRPr="005B3ECA">
        <w:rPr>
          <w:rFonts w:ascii="Arial" w:hAnsi="Arial" w:cs="Arial"/>
          <w:sz w:val="22"/>
          <w:szCs w:val="22"/>
        </w:rPr>
        <w:t>.</w:t>
      </w:r>
    </w:p>
    <w:p w14:paraId="6226FEA9" w14:textId="77777777" w:rsidR="00957B4D"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Pr>
          <w:rFonts w:ascii="Arial" w:hAnsi="Arial" w:cs="Arial"/>
          <w:sz w:val="22"/>
        </w:rPr>
        <w:t>Określenie przedmiotu zamówienia</w:t>
      </w:r>
      <w:r>
        <w:rPr>
          <w:rFonts w:ascii="Arial" w:hAnsi="Arial" w:cs="Arial"/>
          <w:b w:val="0"/>
          <w:sz w:val="22"/>
        </w:rPr>
        <w:t>:</w:t>
      </w:r>
    </w:p>
    <w:p w14:paraId="0D0482D2" w14:textId="2F74925D" w:rsidR="00957B4D" w:rsidRPr="00E23AB5" w:rsidRDefault="0080325D" w:rsidP="00957B4D">
      <w:pPr>
        <w:pStyle w:val="Tekstpodstawowy21"/>
        <w:numPr>
          <w:ilvl w:val="0"/>
          <w:numId w:val="23"/>
        </w:numPr>
        <w:tabs>
          <w:tab w:val="clear" w:pos="1440"/>
          <w:tab w:val="num" w:pos="851"/>
        </w:tabs>
        <w:ind w:left="851" w:hanging="425"/>
        <w:jc w:val="both"/>
        <w:rPr>
          <w:rFonts w:ascii="Arial" w:hAnsi="Arial" w:cs="Arial"/>
          <w:b w:val="0"/>
          <w:sz w:val="22"/>
        </w:rPr>
      </w:pPr>
      <w:bookmarkStart w:id="95" w:name="_Hlk104206689"/>
      <w:r w:rsidRPr="0050143A">
        <w:rPr>
          <w:rFonts w:ascii="Arial" w:hAnsi="Arial" w:cs="Arial"/>
          <w:sz w:val="22"/>
        </w:rPr>
        <w:t xml:space="preserve">wykonanie wszystkich niezbędnych robót związanych z realizacją zamówienia - </w:t>
      </w:r>
      <w:r w:rsidRPr="0050143A">
        <w:rPr>
          <w:rFonts w:ascii="Arial" w:hAnsi="Arial" w:cs="Arial"/>
          <w:bCs/>
          <w:sz w:val="22"/>
        </w:rPr>
        <w:t>w</w:t>
      </w:r>
      <w:r w:rsidRPr="0050143A">
        <w:rPr>
          <w:rFonts w:ascii="Arial" w:hAnsi="Arial" w:cs="Arial"/>
          <w:sz w:val="22"/>
        </w:rPr>
        <w:t xml:space="preserve"> zakresie i granicach określonych dokumentacją projektowo-kosztorysową, w skład których wchodz</w:t>
      </w:r>
      <w:r>
        <w:rPr>
          <w:rFonts w:ascii="Arial" w:hAnsi="Arial" w:cs="Arial"/>
          <w:sz w:val="22"/>
        </w:rPr>
        <w:t>ą</w:t>
      </w:r>
      <w:r w:rsidR="00957B4D">
        <w:rPr>
          <w:rFonts w:ascii="Arial" w:hAnsi="Arial" w:cs="Arial"/>
          <w:b w:val="0"/>
          <w:sz w:val="22"/>
        </w:rPr>
        <w:t>:</w:t>
      </w:r>
    </w:p>
    <w:p w14:paraId="6D54A3CD" w14:textId="77777777" w:rsidR="0080325D" w:rsidRPr="0080325D" w:rsidRDefault="0080325D" w:rsidP="0080325D">
      <w:pPr>
        <w:pStyle w:val="Tekstpodstawowy"/>
        <w:numPr>
          <w:ilvl w:val="0"/>
          <w:numId w:val="37"/>
        </w:numPr>
        <w:tabs>
          <w:tab w:val="left" w:pos="1134"/>
        </w:tabs>
        <w:jc w:val="both"/>
        <w:rPr>
          <w:rFonts w:ascii="Arial" w:hAnsi="Arial"/>
          <w:b w:val="0"/>
          <w:sz w:val="22"/>
        </w:rPr>
      </w:pPr>
      <w:r w:rsidRPr="0080325D">
        <w:rPr>
          <w:rFonts w:ascii="Arial" w:hAnsi="Arial"/>
          <w:b w:val="0"/>
          <w:sz w:val="22"/>
        </w:rPr>
        <w:t xml:space="preserve">remont ogrodzenia </w:t>
      </w:r>
      <w:proofErr w:type="spellStart"/>
      <w:r w:rsidRPr="0080325D">
        <w:rPr>
          <w:rFonts w:ascii="Arial" w:hAnsi="Arial"/>
          <w:b w:val="0"/>
          <w:sz w:val="22"/>
        </w:rPr>
        <w:t>betonowo-stalowego</w:t>
      </w:r>
      <w:proofErr w:type="spellEnd"/>
      <w:r w:rsidRPr="0080325D">
        <w:rPr>
          <w:rFonts w:ascii="Arial" w:hAnsi="Arial"/>
          <w:b w:val="0"/>
          <w:sz w:val="22"/>
        </w:rPr>
        <w:t>,</w:t>
      </w:r>
    </w:p>
    <w:p w14:paraId="631CEF60" w14:textId="77777777" w:rsidR="0080325D" w:rsidRPr="0080325D" w:rsidRDefault="0080325D" w:rsidP="0080325D">
      <w:pPr>
        <w:pStyle w:val="Tekstpodstawowy"/>
        <w:numPr>
          <w:ilvl w:val="0"/>
          <w:numId w:val="37"/>
        </w:numPr>
        <w:tabs>
          <w:tab w:val="left" w:pos="1134"/>
        </w:tabs>
        <w:jc w:val="both"/>
        <w:rPr>
          <w:rFonts w:ascii="Arial" w:hAnsi="Arial"/>
          <w:b w:val="0"/>
          <w:sz w:val="22"/>
        </w:rPr>
      </w:pPr>
      <w:r w:rsidRPr="0080325D">
        <w:rPr>
          <w:rFonts w:ascii="Arial" w:hAnsi="Arial"/>
          <w:b w:val="0"/>
          <w:sz w:val="22"/>
        </w:rPr>
        <w:t>prace remontowo naprawcze pomnika o konstrukcji żelbetowej na placu centralnym cmentarza,</w:t>
      </w:r>
    </w:p>
    <w:p w14:paraId="69A93B0E" w14:textId="77777777" w:rsidR="0080325D" w:rsidRDefault="0080325D" w:rsidP="0080325D">
      <w:pPr>
        <w:pStyle w:val="Tekstpodstawowy"/>
        <w:numPr>
          <w:ilvl w:val="0"/>
          <w:numId w:val="37"/>
        </w:numPr>
        <w:tabs>
          <w:tab w:val="left" w:pos="1134"/>
        </w:tabs>
        <w:jc w:val="both"/>
        <w:rPr>
          <w:rFonts w:ascii="Arial" w:hAnsi="Arial"/>
          <w:b w:val="0"/>
          <w:sz w:val="22"/>
        </w:rPr>
      </w:pPr>
      <w:r w:rsidRPr="0080325D">
        <w:rPr>
          <w:rFonts w:ascii="Arial" w:hAnsi="Arial"/>
          <w:b w:val="0"/>
          <w:sz w:val="22"/>
        </w:rPr>
        <w:t>inne roboty ujęte w przedmiarach robót oraz projekcie budowlanym,</w:t>
      </w:r>
    </w:p>
    <w:p w14:paraId="0AA6F362" w14:textId="41D39DA4" w:rsidR="002911C4" w:rsidRDefault="0080325D" w:rsidP="00BD466E">
      <w:pPr>
        <w:pStyle w:val="Tekstpodstawowy"/>
        <w:tabs>
          <w:tab w:val="left" w:pos="1134"/>
        </w:tabs>
        <w:ind w:left="851"/>
        <w:jc w:val="both"/>
        <w:rPr>
          <w:rFonts w:ascii="Arial" w:hAnsi="Arial"/>
          <w:b w:val="0"/>
          <w:sz w:val="22"/>
        </w:rPr>
      </w:pPr>
      <w:bookmarkStart w:id="96" w:name="_Hlk106090428"/>
      <w:r>
        <w:rPr>
          <w:rFonts w:ascii="Arial" w:hAnsi="Arial"/>
          <w:b w:val="0"/>
          <w:sz w:val="22"/>
        </w:rPr>
        <w:t>[</w:t>
      </w:r>
      <w:r w:rsidRPr="002911C4">
        <w:rPr>
          <w:rFonts w:ascii="Arial" w:hAnsi="Arial"/>
          <w:b w:val="0"/>
          <w:i/>
          <w:iCs/>
          <w:sz w:val="22"/>
        </w:rPr>
        <w:t>dla części I</w:t>
      </w:r>
      <w:r>
        <w:rPr>
          <w:rFonts w:ascii="Arial" w:hAnsi="Arial"/>
          <w:b w:val="0"/>
          <w:sz w:val="22"/>
        </w:rPr>
        <w:t xml:space="preserve"> ]</w:t>
      </w:r>
    </w:p>
    <w:bookmarkEnd w:id="96"/>
    <w:p w14:paraId="553567C4" w14:textId="77777777" w:rsidR="002911C4" w:rsidRDefault="002911C4" w:rsidP="00791B61">
      <w:pPr>
        <w:numPr>
          <w:ilvl w:val="0"/>
          <w:numId w:val="65"/>
        </w:numPr>
        <w:tabs>
          <w:tab w:val="left" w:pos="1134"/>
        </w:tabs>
        <w:ind w:hanging="76"/>
        <w:jc w:val="both"/>
        <w:rPr>
          <w:rFonts w:ascii="Arial" w:hAnsi="Arial" w:cs="Arial"/>
          <w:iCs/>
          <w:sz w:val="22"/>
          <w:szCs w:val="22"/>
          <w:lang w:eastAsia="ar-SA"/>
        </w:rPr>
      </w:pPr>
      <w:r w:rsidRPr="00456208">
        <w:rPr>
          <w:rFonts w:ascii="Arial" w:hAnsi="Arial" w:cs="Arial"/>
          <w:iCs/>
          <w:sz w:val="22"/>
          <w:szCs w:val="22"/>
          <w:lang w:eastAsia="ar-SA"/>
        </w:rPr>
        <w:t>usunięcie drzew</w:t>
      </w:r>
      <w:r>
        <w:rPr>
          <w:rFonts w:ascii="Arial" w:hAnsi="Arial" w:cs="Arial"/>
          <w:iCs/>
          <w:sz w:val="22"/>
          <w:szCs w:val="22"/>
          <w:lang w:eastAsia="ar-SA"/>
        </w:rPr>
        <w:t>,</w:t>
      </w:r>
    </w:p>
    <w:p w14:paraId="7CDAB0C7" w14:textId="77777777" w:rsidR="002911C4" w:rsidRDefault="002911C4" w:rsidP="00791B61">
      <w:pPr>
        <w:numPr>
          <w:ilvl w:val="0"/>
          <w:numId w:val="65"/>
        </w:numPr>
        <w:tabs>
          <w:tab w:val="left" w:pos="1134"/>
        </w:tabs>
        <w:ind w:left="1134" w:hanging="283"/>
        <w:jc w:val="both"/>
        <w:rPr>
          <w:rFonts w:ascii="Arial" w:hAnsi="Arial" w:cs="Arial"/>
          <w:iCs/>
          <w:sz w:val="22"/>
          <w:szCs w:val="22"/>
          <w:lang w:eastAsia="ar-SA"/>
        </w:rPr>
      </w:pPr>
      <w:r w:rsidRPr="00D746FD">
        <w:rPr>
          <w:rFonts w:ascii="Arial" w:hAnsi="Arial" w:cs="Arial"/>
          <w:iCs/>
          <w:sz w:val="22"/>
          <w:szCs w:val="22"/>
          <w:lang w:eastAsia="ar-SA"/>
        </w:rPr>
        <w:t>rozebranie i utylizacja głowic</w:t>
      </w:r>
      <w:r>
        <w:rPr>
          <w:rFonts w:ascii="Arial" w:hAnsi="Arial" w:cs="Arial"/>
          <w:iCs/>
          <w:sz w:val="22"/>
          <w:szCs w:val="22"/>
          <w:lang w:eastAsia="ar-SA"/>
        </w:rPr>
        <w:t xml:space="preserve"> nagrobków,</w:t>
      </w:r>
    </w:p>
    <w:p w14:paraId="6CBCB5AE" w14:textId="77777777" w:rsidR="002911C4" w:rsidRDefault="002911C4" w:rsidP="00791B61">
      <w:pPr>
        <w:numPr>
          <w:ilvl w:val="0"/>
          <w:numId w:val="65"/>
        </w:numPr>
        <w:tabs>
          <w:tab w:val="left" w:pos="1134"/>
        </w:tabs>
        <w:ind w:left="1134" w:hanging="283"/>
        <w:jc w:val="both"/>
        <w:rPr>
          <w:rFonts w:ascii="Arial" w:hAnsi="Arial" w:cs="Arial"/>
          <w:iCs/>
          <w:sz w:val="22"/>
          <w:szCs w:val="22"/>
          <w:lang w:eastAsia="ar-SA"/>
        </w:rPr>
      </w:pPr>
      <w:r w:rsidRPr="00456208">
        <w:rPr>
          <w:rFonts w:ascii="Arial" w:hAnsi="Arial" w:cs="Arial"/>
          <w:iCs/>
          <w:sz w:val="22"/>
          <w:szCs w:val="22"/>
          <w:lang w:eastAsia="ar-SA"/>
        </w:rPr>
        <w:t>dostawa i montaż nowych nagrobków wykonanych z granitu strzegomskiego polskiego w nawiązaniu do istniejących nagrobków</w:t>
      </w:r>
      <w:r w:rsidRPr="0050143A">
        <w:rPr>
          <w:rFonts w:ascii="Arial" w:hAnsi="Arial" w:cs="Arial"/>
          <w:iCs/>
          <w:sz w:val="22"/>
          <w:szCs w:val="22"/>
          <w:lang w:eastAsia="ar-SA"/>
        </w:rPr>
        <w:t>,</w:t>
      </w:r>
    </w:p>
    <w:p w14:paraId="1E92C9ED" w14:textId="77777777" w:rsidR="002911C4" w:rsidRDefault="002911C4" w:rsidP="00791B61">
      <w:pPr>
        <w:numPr>
          <w:ilvl w:val="0"/>
          <w:numId w:val="65"/>
        </w:numPr>
        <w:tabs>
          <w:tab w:val="left" w:pos="1134"/>
        </w:tabs>
        <w:ind w:left="1134" w:hanging="283"/>
        <w:jc w:val="both"/>
        <w:rPr>
          <w:rFonts w:ascii="Arial" w:hAnsi="Arial" w:cs="Arial"/>
          <w:iCs/>
          <w:sz w:val="22"/>
          <w:szCs w:val="22"/>
          <w:lang w:eastAsia="ar-SA"/>
        </w:rPr>
      </w:pPr>
      <w:r w:rsidRPr="00E93D35">
        <w:rPr>
          <w:rFonts w:ascii="Arial" w:hAnsi="Arial" w:cs="Arial"/>
          <w:iCs/>
          <w:sz w:val="22"/>
          <w:szCs w:val="22"/>
          <w:lang w:eastAsia="ar-SA"/>
        </w:rPr>
        <w:lastRenderedPageBreak/>
        <w:t>ułożenie obrzeży betonowych na ławie betonowej z oporem</w:t>
      </w:r>
      <w:r>
        <w:rPr>
          <w:rFonts w:ascii="Arial" w:hAnsi="Arial" w:cs="Arial"/>
          <w:iCs/>
          <w:sz w:val="22"/>
          <w:szCs w:val="22"/>
          <w:lang w:eastAsia="ar-SA"/>
        </w:rPr>
        <w:t>,</w:t>
      </w:r>
    </w:p>
    <w:p w14:paraId="00594A5D" w14:textId="77777777" w:rsidR="002911C4" w:rsidRPr="0050143A" w:rsidRDefault="002911C4" w:rsidP="00791B61">
      <w:pPr>
        <w:numPr>
          <w:ilvl w:val="0"/>
          <w:numId w:val="65"/>
        </w:numPr>
        <w:tabs>
          <w:tab w:val="left" w:pos="1134"/>
        </w:tabs>
        <w:ind w:left="1134" w:hanging="283"/>
        <w:jc w:val="both"/>
        <w:rPr>
          <w:rFonts w:ascii="Arial" w:hAnsi="Arial" w:cs="Arial"/>
          <w:iCs/>
          <w:sz w:val="22"/>
          <w:szCs w:val="22"/>
          <w:lang w:eastAsia="ar-SA"/>
        </w:rPr>
      </w:pPr>
      <w:r w:rsidRPr="00E93D35">
        <w:rPr>
          <w:rFonts w:ascii="Arial" w:hAnsi="Arial" w:cs="Arial"/>
          <w:iCs/>
          <w:sz w:val="22"/>
          <w:szCs w:val="22"/>
          <w:lang w:eastAsia="ar-SA"/>
        </w:rPr>
        <w:t xml:space="preserve">chodnik z kostki </w:t>
      </w:r>
      <w:proofErr w:type="spellStart"/>
      <w:r w:rsidRPr="00E93D35">
        <w:rPr>
          <w:rFonts w:ascii="Arial" w:hAnsi="Arial" w:cs="Arial"/>
          <w:iCs/>
          <w:sz w:val="22"/>
          <w:szCs w:val="22"/>
          <w:lang w:eastAsia="ar-SA"/>
        </w:rPr>
        <w:t>polbrukowej</w:t>
      </w:r>
      <w:proofErr w:type="spellEnd"/>
      <w:r w:rsidRPr="00E93D35">
        <w:rPr>
          <w:rFonts w:ascii="Arial" w:hAnsi="Arial" w:cs="Arial"/>
          <w:iCs/>
          <w:sz w:val="22"/>
          <w:szCs w:val="22"/>
          <w:lang w:eastAsia="ar-SA"/>
        </w:rPr>
        <w:t xml:space="preserve"> imitującej kamień granit nova, kolor strzegomski</w:t>
      </w:r>
      <w:r>
        <w:rPr>
          <w:rFonts w:ascii="Arial" w:hAnsi="Arial" w:cs="Arial"/>
          <w:iCs/>
          <w:sz w:val="22"/>
          <w:szCs w:val="22"/>
          <w:lang w:eastAsia="ar-SA"/>
        </w:rPr>
        <w:t>,</w:t>
      </w:r>
    </w:p>
    <w:p w14:paraId="7C868D46" w14:textId="77777777" w:rsidR="002911C4" w:rsidRPr="0050143A" w:rsidRDefault="002911C4" w:rsidP="00791B61">
      <w:pPr>
        <w:numPr>
          <w:ilvl w:val="0"/>
          <w:numId w:val="65"/>
        </w:numPr>
        <w:tabs>
          <w:tab w:val="left" w:pos="1134"/>
        </w:tabs>
        <w:ind w:left="1134" w:hanging="283"/>
        <w:jc w:val="both"/>
        <w:rPr>
          <w:rFonts w:ascii="Arial" w:hAnsi="Arial" w:cs="Arial"/>
          <w:iCs/>
          <w:sz w:val="22"/>
          <w:szCs w:val="22"/>
          <w:lang w:eastAsia="ar-SA"/>
        </w:rPr>
      </w:pPr>
      <w:r w:rsidRPr="00456208">
        <w:rPr>
          <w:rFonts w:ascii="Arial" w:hAnsi="Arial" w:cs="Arial"/>
          <w:iCs/>
          <w:sz w:val="22"/>
          <w:szCs w:val="22"/>
          <w:lang w:eastAsia="ar-SA"/>
        </w:rPr>
        <w:t>wykonanie trawników dywanowych z rolki</w:t>
      </w:r>
      <w:r w:rsidRPr="0050143A">
        <w:rPr>
          <w:rFonts w:ascii="Arial" w:hAnsi="Arial" w:cs="Arial"/>
          <w:iCs/>
          <w:sz w:val="22"/>
          <w:szCs w:val="22"/>
          <w:lang w:eastAsia="ar-SA"/>
        </w:rPr>
        <w:t>,</w:t>
      </w:r>
    </w:p>
    <w:p w14:paraId="50E6BF2D" w14:textId="77777777" w:rsidR="002911C4" w:rsidRPr="0050143A" w:rsidRDefault="002911C4" w:rsidP="00791B61">
      <w:pPr>
        <w:numPr>
          <w:ilvl w:val="0"/>
          <w:numId w:val="65"/>
        </w:numPr>
        <w:tabs>
          <w:tab w:val="left" w:pos="1134"/>
        </w:tabs>
        <w:ind w:left="1134" w:hanging="283"/>
        <w:jc w:val="both"/>
        <w:rPr>
          <w:rFonts w:ascii="Arial" w:hAnsi="Arial" w:cs="Arial"/>
          <w:iCs/>
          <w:sz w:val="22"/>
          <w:szCs w:val="22"/>
          <w:lang w:eastAsia="ar-SA"/>
        </w:rPr>
      </w:pPr>
      <w:r w:rsidRPr="0050143A">
        <w:rPr>
          <w:rFonts w:ascii="Arial" w:hAnsi="Arial" w:cs="Arial"/>
          <w:iCs/>
          <w:sz w:val="22"/>
          <w:szCs w:val="22"/>
          <w:lang w:eastAsia="ar-SA"/>
        </w:rPr>
        <w:t>inne roboty ujęte w przedmiarach robót oraz projekcie budowlanym</w:t>
      </w:r>
    </w:p>
    <w:p w14:paraId="72805C3B" w14:textId="415F382C" w:rsidR="002911C4" w:rsidRDefault="002911C4" w:rsidP="002911C4">
      <w:pPr>
        <w:pStyle w:val="Tekstpodstawowy"/>
        <w:tabs>
          <w:tab w:val="left" w:pos="1134"/>
        </w:tabs>
        <w:ind w:left="851"/>
        <w:jc w:val="both"/>
        <w:rPr>
          <w:rFonts w:ascii="Arial" w:hAnsi="Arial"/>
          <w:b w:val="0"/>
          <w:sz w:val="22"/>
        </w:rPr>
      </w:pPr>
      <w:r>
        <w:rPr>
          <w:rFonts w:ascii="Arial" w:hAnsi="Arial"/>
          <w:b w:val="0"/>
          <w:sz w:val="22"/>
        </w:rPr>
        <w:t>[</w:t>
      </w:r>
      <w:r w:rsidRPr="002911C4">
        <w:rPr>
          <w:rFonts w:ascii="Arial" w:hAnsi="Arial"/>
          <w:b w:val="0"/>
          <w:i/>
          <w:iCs/>
          <w:sz w:val="22"/>
        </w:rPr>
        <w:t xml:space="preserve">dla części </w:t>
      </w:r>
      <w:r>
        <w:rPr>
          <w:rFonts w:ascii="Arial" w:hAnsi="Arial"/>
          <w:b w:val="0"/>
          <w:i/>
          <w:iCs/>
          <w:sz w:val="22"/>
        </w:rPr>
        <w:t>I</w:t>
      </w:r>
      <w:r w:rsidRPr="002911C4">
        <w:rPr>
          <w:rFonts w:ascii="Arial" w:hAnsi="Arial"/>
          <w:b w:val="0"/>
          <w:i/>
          <w:iCs/>
          <w:sz w:val="22"/>
        </w:rPr>
        <w:t>I</w:t>
      </w:r>
      <w:r>
        <w:rPr>
          <w:rFonts w:ascii="Arial" w:hAnsi="Arial"/>
          <w:b w:val="0"/>
          <w:sz w:val="22"/>
        </w:rPr>
        <w:t xml:space="preserve"> ]</w:t>
      </w:r>
    </w:p>
    <w:p w14:paraId="6E536867" w14:textId="77777777" w:rsidR="002911C4" w:rsidRDefault="002911C4" w:rsidP="00BD466E">
      <w:pPr>
        <w:pStyle w:val="Tekstpodstawowy"/>
        <w:tabs>
          <w:tab w:val="left" w:pos="1134"/>
        </w:tabs>
        <w:ind w:left="851"/>
        <w:jc w:val="both"/>
        <w:rPr>
          <w:rFonts w:ascii="Arial" w:hAnsi="Arial"/>
          <w:b w:val="0"/>
          <w:sz w:val="22"/>
        </w:rPr>
      </w:pPr>
    </w:p>
    <w:bookmarkEnd w:id="95"/>
    <w:p w14:paraId="74E971BC" w14:textId="3D7EDC70" w:rsidR="0061381A" w:rsidRDefault="002911C4" w:rsidP="00957B4D">
      <w:pPr>
        <w:pStyle w:val="Tekstpodstawowy21"/>
        <w:numPr>
          <w:ilvl w:val="0"/>
          <w:numId w:val="23"/>
        </w:numPr>
        <w:tabs>
          <w:tab w:val="clear" w:pos="1440"/>
          <w:tab w:val="left" w:pos="851"/>
        </w:tabs>
        <w:ind w:left="851" w:hanging="425"/>
        <w:jc w:val="both"/>
        <w:rPr>
          <w:rFonts w:ascii="Arial" w:hAnsi="Arial" w:cs="Arial"/>
          <w:b w:val="0"/>
          <w:sz w:val="22"/>
        </w:rPr>
      </w:pPr>
      <w:r w:rsidRPr="002911C4">
        <w:rPr>
          <w:rFonts w:ascii="Arial" w:hAnsi="Arial" w:cs="Arial"/>
          <w:b w:val="0"/>
          <w:sz w:val="22"/>
        </w:rPr>
        <w:t>wykonanie wszelkich innych, niewymienionych powyżej, czynności, robót i prac niezbędnych (koniecznych) do wykonania dla osiągnięcia zamierzonego dokumentacją projektową celu, a w tym uzyskania zakładanego rezultatu technicznego, funkcjonalnego i użytkowego realizowanego obiektu, w tym również robót, których konieczność wykonania ujawniona zostanie dopiero w trakcie realizacji zamówienia - roboty te również objęte są przedmiotem zamówienia</w:t>
      </w:r>
      <w:r w:rsidR="001835A9">
        <w:rPr>
          <w:rFonts w:ascii="Arial" w:hAnsi="Arial" w:cs="Arial"/>
          <w:b w:val="0"/>
          <w:sz w:val="22"/>
        </w:rPr>
        <w:t>;</w:t>
      </w:r>
    </w:p>
    <w:p w14:paraId="5D23A773" w14:textId="0D447D70" w:rsidR="00957B4D" w:rsidRDefault="002911C4" w:rsidP="00957B4D">
      <w:pPr>
        <w:pStyle w:val="Tekstpodstawowy21"/>
        <w:numPr>
          <w:ilvl w:val="0"/>
          <w:numId w:val="23"/>
        </w:numPr>
        <w:tabs>
          <w:tab w:val="clear" w:pos="1440"/>
          <w:tab w:val="left" w:pos="851"/>
        </w:tabs>
        <w:ind w:left="851" w:hanging="425"/>
        <w:jc w:val="both"/>
        <w:rPr>
          <w:rFonts w:ascii="Arial" w:hAnsi="Arial" w:cs="Arial"/>
          <w:b w:val="0"/>
          <w:sz w:val="22"/>
        </w:rPr>
      </w:pPr>
      <w:r w:rsidRPr="002911C4">
        <w:rPr>
          <w:rFonts w:ascii="Arial" w:hAnsi="Arial" w:cs="Arial"/>
          <w:b w:val="0"/>
          <w:sz w:val="22"/>
        </w:rPr>
        <w:t>roboty ujęte w przedmiarach robót, w ilościach rzeczywistych przekraczających ilości założone   przedmiarami robót są robotami mieszczącymi się w przedmiocie zamówienia podstawowego i niewykraczającymi poza określenie przedmiotu zamówienia - o ile ich wykonanie niezbędne jest dla osiągnięcia zamierzonego dokumentacją projektową celu (rezultatu)</w:t>
      </w:r>
      <w:r w:rsidR="001835A9">
        <w:rPr>
          <w:rFonts w:ascii="Arial" w:hAnsi="Arial" w:cs="Arial"/>
          <w:b w:val="0"/>
          <w:sz w:val="22"/>
        </w:rPr>
        <w:t>;</w:t>
      </w:r>
    </w:p>
    <w:p w14:paraId="40CE3CF2" w14:textId="20912331" w:rsidR="0061381A" w:rsidRPr="0061381A" w:rsidRDefault="002911C4" w:rsidP="00957B4D">
      <w:pPr>
        <w:pStyle w:val="Tekstpodstawowy21"/>
        <w:numPr>
          <w:ilvl w:val="0"/>
          <w:numId w:val="23"/>
        </w:numPr>
        <w:tabs>
          <w:tab w:val="clear" w:pos="1440"/>
          <w:tab w:val="left" w:pos="851"/>
        </w:tabs>
        <w:ind w:left="851" w:hanging="425"/>
        <w:jc w:val="both"/>
        <w:rPr>
          <w:rFonts w:ascii="Arial" w:hAnsi="Arial" w:cs="Arial"/>
          <w:b w:val="0"/>
          <w:sz w:val="22"/>
        </w:rPr>
      </w:pPr>
      <w:r w:rsidRPr="002911C4">
        <w:rPr>
          <w:rFonts w:ascii="Arial" w:hAnsi="Arial"/>
          <w:b w:val="0"/>
          <w:sz w:val="22"/>
        </w:rPr>
        <w:t>za roboty niewykraczające poza określenie przedmiotu zamówienia uznaje się również roboty wykonywane w sposób zamienny - pod względem technologii, zastosowanych materiałów lub urządzeń - od sposobu określonego w dokumentacji projektowo-kosztorysowej, których zasadność wykonania w sposób zamienny wyniknie w trakcie realizacji zamówienia na skutek zdiagnozowanych odmiennych uwarunkowań techniczno-konstrukcyjnych, uwarunkowań związanych z dostępnością materiałów i urządzeń (zaniechanie lub ograniczanie produkcji, brak wsparcia technicznego i serwisowego, utrudnienia z częściami zamiennymi itp.) lub z korzystnych dla Zamawiającego przesłanek, takich jak: polepszenie parametrów techniczno-jakościowo-funkcjonalnych, obniżenie kosztów eksploatacyjnych lub innych uwarunkowań racjonalnego stosowania zasad sztuki budowlanej – pod warunkiem, że realizacja robót zamiennych nie ma na celu naruszenia zasad uczciwej konkurencji i równego traktowania</w:t>
      </w:r>
      <w:r>
        <w:rPr>
          <w:rFonts w:ascii="Arial" w:hAnsi="Arial"/>
          <w:b w:val="0"/>
          <w:sz w:val="22"/>
        </w:rPr>
        <w:t>;</w:t>
      </w:r>
    </w:p>
    <w:p w14:paraId="77D9B635" w14:textId="3001D829" w:rsidR="00957B4D" w:rsidRDefault="002911C4" w:rsidP="00957B4D">
      <w:pPr>
        <w:pStyle w:val="Tekstpodstawowy21"/>
        <w:numPr>
          <w:ilvl w:val="0"/>
          <w:numId w:val="23"/>
        </w:numPr>
        <w:tabs>
          <w:tab w:val="clear" w:pos="1440"/>
          <w:tab w:val="left" w:pos="851"/>
        </w:tabs>
        <w:ind w:left="851" w:hanging="425"/>
        <w:jc w:val="both"/>
        <w:rPr>
          <w:rFonts w:ascii="Arial" w:hAnsi="Arial" w:cs="Arial"/>
          <w:b w:val="0"/>
          <w:sz w:val="22"/>
        </w:rPr>
      </w:pPr>
      <w:r w:rsidRPr="002911C4">
        <w:rPr>
          <w:rFonts w:ascii="Arial" w:hAnsi="Arial" w:cs="Arial"/>
          <w:b w:val="0"/>
          <w:sz w:val="22"/>
        </w:rPr>
        <w:t>wszystkie roboty nieprzewidziane w cenie oferty (a w tym roboty nieujęte w przedmiarach robót) niezbędne do wykonania zamówienia, niewykraczające poza określenie przedmiotu zamówienia są objęte przedmiotem zamówienia, a ich wykonanie odbywa się w ramach zamówienia podstawowego (w ramach umowy podstawowej</w:t>
      </w:r>
      <w:r>
        <w:rPr>
          <w:rFonts w:ascii="Arial" w:hAnsi="Arial" w:cs="Arial"/>
          <w:b w:val="0"/>
          <w:sz w:val="22"/>
        </w:rPr>
        <w:t>;</w:t>
      </w:r>
    </w:p>
    <w:p w14:paraId="76300A0F" w14:textId="334D14DD" w:rsidR="00957B4D" w:rsidRPr="00530A04" w:rsidRDefault="002911C4" w:rsidP="00957B4D">
      <w:pPr>
        <w:pStyle w:val="Tekstpodstawowy21"/>
        <w:numPr>
          <w:ilvl w:val="0"/>
          <w:numId w:val="23"/>
        </w:numPr>
        <w:tabs>
          <w:tab w:val="clear" w:pos="1440"/>
          <w:tab w:val="num" w:pos="851"/>
        </w:tabs>
        <w:ind w:left="851" w:hanging="425"/>
        <w:jc w:val="both"/>
        <w:rPr>
          <w:rFonts w:ascii="Arial" w:hAnsi="Arial" w:cs="Arial"/>
          <w:b w:val="0"/>
          <w:sz w:val="22"/>
        </w:rPr>
      </w:pPr>
      <w:r w:rsidRPr="002911C4">
        <w:rPr>
          <w:rFonts w:ascii="Arial" w:hAnsi="Arial"/>
          <w:b w:val="0"/>
          <w:sz w:val="22"/>
        </w:rPr>
        <w:t xml:space="preserve">dopuszcza się w szczególnie uzasadnionych przypadkach ograniczenie zakresu rzeczowego przedmiotu umowy, czyli rezygnacji z wykonywania wybranych robót lub ich części, zwanych dalej </w:t>
      </w:r>
      <w:r w:rsidRPr="002911C4">
        <w:rPr>
          <w:rFonts w:ascii="Arial" w:hAnsi="Arial"/>
          <w:sz w:val="22"/>
        </w:rPr>
        <w:t>robotami zaniechanymi</w:t>
      </w:r>
      <w:r w:rsidRPr="002911C4">
        <w:rPr>
          <w:rFonts w:ascii="Arial" w:hAnsi="Arial"/>
          <w:b w:val="0"/>
          <w:sz w:val="22"/>
        </w:rPr>
        <w:t>, które były pierwotnie przewidziane w przedmiarach robót lub w dokumentacji projektowej w sytuacji gdy: a) wykonanie danych robót</w:t>
      </w:r>
      <w:r w:rsidRPr="002911C4">
        <w:rPr>
          <w:rFonts w:ascii="Arial" w:hAnsi="Arial"/>
          <w:b w:val="0"/>
          <w:bCs/>
          <w:sz w:val="22"/>
        </w:rPr>
        <w:t xml:space="preserve"> </w:t>
      </w:r>
      <w:r w:rsidRPr="002911C4">
        <w:rPr>
          <w:rFonts w:ascii="Arial" w:hAnsi="Arial"/>
          <w:b w:val="0"/>
          <w:sz w:val="22"/>
        </w:rPr>
        <w:t>będzie w sposób oczywisty zbędne do prawidłowego wykonania przedmiotu zamówienia, a zbędność zaniechanych robót ujawniona została dopiero podczas realizacji zamówienia; b) zmniejszenie zakresu robót powodowane jest ograniczoną wielkością środków finansowych przeznaczonych na realizację zamówienia. Wartość robót zaniechanych nie może przekroczyć 10% ceny wynikającej ze złożonej oferty przetargowej</w:t>
      </w:r>
      <w:r>
        <w:rPr>
          <w:rFonts w:ascii="Arial" w:hAnsi="Arial"/>
          <w:b w:val="0"/>
          <w:sz w:val="22"/>
        </w:rPr>
        <w:t>.</w:t>
      </w:r>
    </w:p>
    <w:p w14:paraId="2BFED690" w14:textId="6097CD1F" w:rsidR="00957B4D" w:rsidRPr="00520FF0"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sidRPr="00321B4E">
        <w:rPr>
          <w:rFonts w:ascii="Arial" w:hAnsi="Arial" w:cs="Arial"/>
          <w:b w:val="0"/>
          <w:sz w:val="22"/>
        </w:rPr>
        <w:t xml:space="preserve">Opis przedmiotu zamówienia </w:t>
      </w:r>
      <w:r>
        <w:rPr>
          <w:rFonts w:ascii="Arial" w:hAnsi="Arial" w:cs="Arial"/>
          <w:b w:val="0"/>
          <w:sz w:val="22"/>
        </w:rPr>
        <w:t>–</w:t>
      </w:r>
      <w:r w:rsidRPr="00321B4E">
        <w:rPr>
          <w:rFonts w:ascii="Arial" w:hAnsi="Arial" w:cs="Arial"/>
          <w:b w:val="0"/>
          <w:sz w:val="22"/>
        </w:rPr>
        <w:t xml:space="preserve"> </w:t>
      </w:r>
      <w:r>
        <w:rPr>
          <w:rFonts w:ascii="Arial" w:hAnsi="Arial" w:cs="Arial"/>
          <w:b w:val="0"/>
          <w:sz w:val="22"/>
        </w:rPr>
        <w:t xml:space="preserve">szczegółowy opis przedmiotu zamówienia określony jest przez </w:t>
      </w:r>
      <w:r w:rsidR="00520FF0" w:rsidRPr="00520FF0">
        <w:rPr>
          <w:rFonts w:ascii="Arial" w:hAnsi="Arial" w:cs="Arial"/>
          <w:b w:val="0"/>
          <w:sz w:val="22"/>
        </w:rPr>
        <w:t>dokumentację projektowo-kosztorysową oraz pozostałe dokumenty zamówienia</w:t>
      </w:r>
      <w:r w:rsidRPr="00520FF0">
        <w:rPr>
          <w:rFonts w:ascii="Arial" w:hAnsi="Arial" w:cs="Arial"/>
          <w:b w:val="0"/>
          <w:sz w:val="22"/>
        </w:rPr>
        <w:t>.</w:t>
      </w:r>
    </w:p>
    <w:p w14:paraId="6A7A288D" w14:textId="2789F55E" w:rsidR="00957B4D" w:rsidRPr="00773063"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sidRPr="00773063">
        <w:rPr>
          <w:rFonts w:ascii="Arial" w:hAnsi="Arial" w:cs="Arial"/>
          <w:b w:val="0"/>
          <w:sz w:val="22"/>
        </w:rPr>
        <w:t>W zakres (w przedmiot) zamówienia wchodzą również wszelkie inne prace i czynności niezbędne dla pełnego, kompleksowego zrealizowania zadania (</w:t>
      </w:r>
      <w:r w:rsidRPr="00773063">
        <w:rPr>
          <w:rFonts w:ascii="Arial" w:hAnsi="Arial" w:cs="Arial"/>
          <w:sz w:val="22"/>
        </w:rPr>
        <w:t>pozostałe obowiązki Wykonawcy</w:t>
      </w:r>
      <w:r w:rsidRPr="00773063">
        <w:rPr>
          <w:rFonts w:ascii="Arial" w:hAnsi="Arial" w:cs="Arial"/>
          <w:b w:val="0"/>
          <w:sz w:val="22"/>
        </w:rPr>
        <w:t>):</w:t>
      </w:r>
    </w:p>
    <w:p w14:paraId="6B72AC0C" w14:textId="77777777" w:rsidR="00957B4D" w:rsidRDefault="00957B4D" w:rsidP="00957B4D">
      <w:pPr>
        <w:pStyle w:val="Tekstpodstawowy21"/>
        <w:numPr>
          <w:ilvl w:val="0"/>
          <w:numId w:val="15"/>
        </w:numPr>
        <w:tabs>
          <w:tab w:val="left" w:pos="426"/>
        </w:tabs>
        <w:ind w:hanging="294"/>
        <w:jc w:val="both"/>
        <w:rPr>
          <w:rFonts w:ascii="Arial" w:hAnsi="Arial" w:cs="Arial"/>
          <w:b w:val="0"/>
          <w:sz w:val="22"/>
        </w:rPr>
      </w:pPr>
      <w:r>
        <w:rPr>
          <w:rFonts w:ascii="Arial" w:hAnsi="Arial" w:cs="Arial"/>
          <w:b w:val="0"/>
          <w:sz w:val="22"/>
        </w:rPr>
        <w:t>Wykonawca zobowiązany jest do:</w:t>
      </w:r>
    </w:p>
    <w:p w14:paraId="293F27BF"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Pr>
          <w:rFonts w:ascii="Arial" w:hAnsi="Arial" w:cs="Arial"/>
          <w:b w:val="0"/>
          <w:sz w:val="22"/>
        </w:rPr>
        <w:t>wykonania wszystkich robót określonych w ust. 2,</w:t>
      </w:r>
    </w:p>
    <w:p w14:paraId="76E486B3"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wykonywania robót zgodnie z wymogami Prawa budowlanego, obowiązującymi przepisami i</w:t>
      </w:r>
      <w:r>
        <w:rPr>
          <w:rFonts w:ascii="Arial" w:hAnsi="Arial" w:cs="Arial"/>
          <w:b w:val="0"/>
          <w:sz w:val="22"/>
        </w:rPr>
        <w:t> </w:t>
      </w:r>
      <w:r w:rsidRPr="00C11730">
        <w:rPr>
          <w:rFonts w:ascii="Arial" w:hAnsi="Arial" w:cs="Arial"/>
          <w:b w:val="0"/>
          <w:sz w:val="22"/>
        </w:rPr>
        <w:t>normami</w:t>
      </w:r>
      <w:r>
        <w:rPr>
          <w:rFonts w:ascii="Arial" w:hAnsi="Arial" w:cs="Arial"/>
          <w:b w:val="0"/>
          <w:sz w:val="22"/>
        </w:rPr>
        <w:t xml:space="preserve">, </w:t>
      </w:r>
      <w:r w:rsidRPr="00C11730">
        <w:rPr>
          <w:rFonts w:ascii="Arial" w:hAnsi="Arial" w:cs="Arial"/>
          <w:b w:val="0"/>
          <w:sz w:val="22"/>
        </w:rPr>
        <w:t>zasadami sztuki budowlanej</w:t>
      </w:r>
      <w:r>
        <w:rPr>
          <w:rFonts w:ascii="Arial" w:hAnsi="Arial" w:cs="Arial"/>
          <w:b w:val="0"/>
          <w:sz w:val="22"/>
        </w:rPr>
        <w:t xml:space="preserve"> (</w:t>
      </w:r>
      <w:r w:rsidRPr="00FD297A">
        <w:rPr>
          <w:rFonts w:ascii="Arial" w:hAnsi="Arial" w:cs="Arial"/>
          <w:b w:val="0"/>
          <w:sz w:val="22"/>
        </w:rPr>
        <w:t>zasadami</w:t>
      </w:r>
      <w:r>
        <w:rPr>
          <w:rFonts w:ascii="Arial" w:hAnsi="Arial" w:cs="Arial"/>
          <w:b w:val="0"/>
          <w:sz w:val="22"/>
        </w:rPr>
        <w:t xml:space="preserve"> </w:t>
      </w:r>
      <w:r w:rsidRPr="00FD297A">
        <w:rPr>
          <w:rFonts w:ascii="Arial" w:hAnsi="Arial" w:cs="Arial"/>
          <w:b w:val="0"/>
          <w:sz w:val="22"/>
        </w:rPr>
        <w:t>wiedzy</w:t>
      </w:r>
      <w:r>
        <w:rPr>
          <w:rFonts w:ascii="Arial" w:hAnsi="Arial" w:cs="Arial"/>
          <w:b w:val="0"/>
          <w:sz w:val="22"/>
        </w:rPr>
        <w:t xml:space="preserve"> </w:t>
      </w:r>
      <w:r w:rsidRPr="00FD297A">
        <w:rPr>
          <w:rFonts w:ascii="Arial" w:hAnsi="Arial" w:cs="Arial"/>
          <w:b w:val="0"/>
          <w:sz w:val="22"/>
        </w:rPr>
        <w:t>technicznej</w:t>
      </w:r>
      <w:r>
        <w:rPr>
          <w:rFonts w:ascii="Arial" w:hAnsi="Arial" w:cs="Arial"/>
          <w:b w:val="0"/>
          <w:sz w:val="22"/>
        </w:rPr>
        <w:t>)</w:t>
      </w:r>
      <w:r w:rsidRPr="00C11730">
        <w:rPr>
          <w:rFonts w:ascii="Arial" w:hAnsi="Arial" w:cs="Arial"/>
          <w:b w:val="0"/>
          <w:sz w:val="22"/>
        </w:rPr>
        <w:t>, wymogami ochrony środowiska i bhp,</w:t>
      </w:r>
    </w:p>
    <w:p w14:paraId="381089B3"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właściwego zorganizowania, zabezpieczenia i oznakowania placu budowy - zgodnie z</w:t>
      </w:r>
      <w:r>
        <w:rPr>
          <w:rFonts w:ascii="Arial" w:hAnsi="Arial" w:cs="Arial"/>
          <w:b w:val="0"/>
          <w:sz w:val="22"/>
        </w:rPr>
        <w:t> </w:t>
      </w:r>
      <w:r w:rsidRPr="00C11730">
        <w:rPr>
          <w:rFonts w:ascii="Arial" w:hAnsi="Arial" w:cs="Arial"/>
          <w:b w:val="0"/>
          <w:sz w:val="22"/>
        </w:rPr>
        <w:t>wymogami Prawa budowlanego</w:t>
      </w:r>
      <w:r>
        <w:rPr>
          <w:rFonts w:ascii="Arial" w:hAnsi="Arial" w:cs="Arial"/>
          <w:b w:val="0"/>
          <w:sz w:val="22"/>
        </w:rPr>
        <w:t xml:space="preserve">, </w:t>
      </w:r>
    </w:p>
    <w:p w14:paraId="6D7F577D"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sporządzenia przewidzianych Prawem budowlanym właściwych planów, informacji i ogłoszeń dotyczących bezpieczeństwa pracy i ochrony zdrowia,</w:t>
      </w:r>
    </w:p>
    <w:p w14:paraId="494C50D8"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dokonywania własnym kosztem i staraniem wszelkich</w:t>
      </w:r>
      <w:r>
        <w:rPr>
          <w:rFonts w:ascii="Arial" w:hAnsi="Arial" w:cs="Arial"/>
          <w:b w:val="0"/>
          <w:sz w:val="22"/>
        </w:rPr>
        <w:t xml:space="preserve">, </w:t>
      </w:r>
      <w:r w:rsidRPr="00D6437F">
        <w:rPr>
          <w:rFonts w:ascii="Arial" w:hAnsi="Arial" w:cs="Arial"/>
          <w:bCs/>
          <w:sz w:val="22"/>
        </w:rPr>
        <w:t>związanych z fazą wykonawczą</w:t>
      </w:r>
      <w:r>
        <w:rPr>
          <w:rFonts w:ascii="Arial" w:hAnsi="Arial" w:cs="Arial"/>
          <w:b w:val="0"/>
          <w:sz w:val="22"/>
        </w:rPr>
        <w:t xml:space="preserve"> </w:t>
      </w:r>
      <w:r w:rsidRPr="004724E1">
        <w:rPr>
          <w:rFonts w:ascii="Arial" w:hAnsi="Arial" w:cs="Arial"/>
          <w:bCs/>
          <w:sz w:val="22"/>
        </w:rPr>
        <w:t>zadania</w:t>
      </w:r>
      <w:r>
        <w:rPr>
          <w:rFonts w:ascii="Arial" w:hAnsi="Arial" w:cs="Arial"/>
          <w:b w:val="0"/>
          <w:sz w:val="22"/>
        </w:rPr>
        <w:t>,</w:t>
      </w:r>
      <w:r w:rsidRPr="00C11730">
        <w:rPr>
          <w:rFonts w:ascii="Arial" w:hAnsi="Arial" w:cs="Arial"/>
          <w:b w:val="0"/>
          <w:sz w:val="22"/>
        </w:rPr>
        <w:t xml:space="preserve"> niezbędnych zgłoszeń, </w:t>
      </w:r>
      <w:r>
        <w:rPr>
          <w:rFonts w:ascii="Arial" w:hAnsi="Arial" w:cs="Arial"/>
          <w:b w:val="0"/>
          <w:sz w:val="22"/>
        </w:rPr>
        <w:t xml:space="preserve">roboczych uzgodnień, powiadomień, </w:t>
      </w:r>
      <w:r w:rsidRPr="00C11730">
        <w:rPr>
          <w:rFonts w:ascii="Arial" w:hAnsi="Arial" w:cs="Arial"/>
          <w:b w:val="0"/>
          <w:sz w:val="22"/>
        </w:rPr>
        <w:t xml:space="preserve">zajęć, </w:t>
      </w:r>
      <w:proofErr w:type="spellStart"/>
      <w:r w:rsidRPr="00C11730">
        <w:rPr>
          <w:rFonts w:ascii="Arial" w:hAnsi="Arial" w:cs="Arial"/>
          <w:b w:val="0"/>
          <w:sz w:val="22"/>
        </w:rPr>
        <w:t>wył</w:t>
      </w:r>
      <w:r>
        <w:rPr>
          <w:rFonts w:ascii="Arial" w:hAnsi="Arial" w:cs="Arial"/>
          <w:b w:val="0"/>
          <w:sz w:val="22"/>
        </w:rPr>
        <w:t>ąc</w:t>
      </w:r>
      <w:r w:rsidRPr="00C11730">
        <w:rPr>
          <w:rFonts w:ascii="Arial" w:hAnsi="Arial" w:cs="Arial"/>
          <w:b w:val="0"/>
          <w:sz w:val="22"/>
        </w:rPr>
        <w:t>zeń</w:t>
      </w:r>
      <w:proofErr w:type="spellEnd"/>
      <w:r w:rsidRPr="00C11730">
        <w:rPr>
          <w:rFonts w:ascii="Arial" w:hAnsi="Arial" w:cs="Arial"/>
          <w:b w:val="0"/>
          <w:sz w:val="22"/>
        </w:rPr>
        <w:t>, podłączeń i ich odbiorów</w:t>
      </w:r>
      <w:r>
        <w:rPr>
          <w:rFonts w:ascii="Arial" w:hAnsi="Arial" w:cs="Arial"/>
          <w:b w:val="0"/>
          <w:sz w:val="22"/>
        </w:rPr>
        <w:t>, w tym również tych wynikających z wydanych przez podmioty trzecie, na etapie projektowania, warunków</w:t>
      </w:r>
      <w:r w:rsidRPr="00084956">
        <w:rPr>
          <w:rFonts w:ascii="Arial" w:hAnsi="Arial" w:cs="Arial"/>
          <w:b w:val="0"/>
          <w:sz w:val="18"/>
          <w:szCs w:val="18"/>
        </w:rPr>
        <w:t>,</w:t>
      </w:r>
    </w:p>
    <w:p w14:paraId="0FC640D1"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prowadzenia niezbędnych wytyczeń i pomiarów geodezyjnych,</w:t>
      </w:r>
    </w:p>
    <w:p w14:paraId="43B15D4E"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szCs w:val="22"/>
        </w:rPr>
      </w:pPr>
      <w:r>
        <w:rPr>
          <w:rFonts w:ascii="Arial" w:hAnsi="Arial" w:cs="Arial"/>
          <w:b w:val="0"/>
          <w:sz w:val="22"/>
          <w:szCs w:val="22"/>
        </w:rPr>
        <w:lastRenderedPageBreak/>
        <w:t>przeprowadzenia</w:t>
      </w:r>
      <w:r w:rsidRPr="000433C6">
        <w:rPr>
          <w:rFonts w:ascii="Arial" w:hAnsi="Arial" w:cs="Arial"/>
          <w:b w:val="0"/>
          <w:sz w:val="22"/>
          <w:szCs w:val="22"/>
        </w:rPr>
        <w:t xml:space="preserve"> </w:t>
      </w:r>
      <w:r>
        <w:rPr>
          <w:rFonts w:ascii="Arial" w:hAnsi="Arial" w:cs="Arial"/>
          <w:b w:val="0"/>
          <w:sz w:val="22"/>
          <w:szCs w:val="22"/>
        </w:rPr>
        <w:t xml:space="preserve">wszelkich niezbędnych badań, </w:t>
      </w:r>
      <w:r w:rsidRPr="000433C6">
        <w:rPr>
          <w:rFonts w:ascii="Arial" w:hAnsi="Arial" w:cs="Arial"/>
          <w:b w:val="0"/>
          <w:sz w:val="22"/>
          <w:szCs w:val="22"/>
        </w:rPr>
        <w:t>prób, pomiarów, sprawdzeń i odbiorów przewidzianych warunkami technicznymi wykonania i odbioru robót budowlano</w:t>
      </w:r>
      <w:r>
        <w:rPr>
          <w:rFonts w:ascii="Arial" w:hAnsi="Arial" w:cs="Arial"/>
          <w:b w:val="0"/>
          <w:sz w:val="22"/>
          <w:szCs w:val="22"/>
        </w:rPr>
        <w:t>-montażowych,</w:t>
      </w:r>
    </w:p>
    <w:p w14:paraId="065548D7" w14:textId="77777777" w:rsidR="00957B4D" w:rsidRDefault="00957B4D" w:rsidP="00957B4D">
      <w:pPr>
        <w:pStyle w:val="Tekstpodstawowy21"/>
        <w:numPr>
          <w:ilvl w:val="0"/>
          <w:numId w:val="28"/>
        </w:numPr>
        <w:tabs>
          <w:tab w:val="clear" w:pos="1440"/>
          <w:tab w:val="num" w:pos="993"/>
        </w:tabs>
        <w:ind w:left="993" w:hanging="294"/>
        <w:jc w:val="both"/>
        <w:rPr>
          <w:rFonts w:ascii="Arial" w:hAnsi="Arial" w:cs="Arial"/>
          <w:b w:val="0"/>
          <w:sz w:val="22"/>
          <w:szCs w:val="22"/>
        </w:rPr>
      </w:pPr>
      <w:r>
        <w:rPr>
          <w:rFonts w:ascii="Arial" w:hAnsi="Arial" w:cs="Arial"/>
          <w:b w:val="0"/>
          <w:sz w:val="22"/>
          <w:szCs w:val="22"/>
        </w:rPr>
        <w:t>z</w:t>
      </w:r>
      <w:r w:rsidRPr="00024972">
        <w:rPr>
          <w:rFonts w:ascii="Arial" w:hAnsi="Arial" w:cs="Arial"/>
          <w:b w:val="0"/>
          <w:sz w:val="22"/>
          <w:szCs w:val="22"/>
        </w:rPr>
        <w:t>gł</w:t>
      </w:r>
      <w:r>
        <w:rPr>
          <w:rFonts w:ascii="Arial" w:hAnsi="Arial" w:cs="Arial"/>
          <w:b w:val="0"/>
          <w:sz w:val="22"/>
          <w:szCs w:val="22"/>
        </w:rPr>
        <w:t>a</w:t>
      </w:r>
      <w:r w:rsidRPr="00024972">
        <w:rPr>
          <w:rFonts w:ascii="Arial" w:hAnsi="Arial" w:cs="Arial"/>
          <w:b w:val="0"/>
          <w:sz w:val="22"/>
          <w:szCs w:val="22"/>
        </w:rPr>
        <w:t>sz</w:t>
      </w:r>
      <w:r>
        <w:rPr>
          <w:rFonts w:ascii="Arial" w:hAnsi="Arial" w:cs="Arial"/>
          <w:b w:val="0"/>
          <w:sz w:val="22"/>
          <w:szCs w:val="22"/>
        </w:rPr>
        <w:t>ania</w:t>
      </w:r>
      <w:r w:rsidRPr="00024972">
        <w:rPr>
          <w:rFonts w:ascii="Arial" w:hAnsi="Arial" w:cs="Arial"/>
          <w:b w:val="0"/>
          <w:sz w:val="22"/>
          <w:szCs w:val="22"/>
        </w:rPr>
        <w:t xml:space="preserve"> Zamawiającemu robót ulegających zakryciu lub zanikającyc</w:t>
      </w:r>
      <w:r>
        <w:rPr>
          <w:rFonts w:ascii="Arial" w:hAnsi="Arial" w:cs="Arial"/>
          <w:b w:val="0"/>
          <w:sz w:val="22"/>
          <w:szCs w:val="22"/>
        </w:rPr>
        <w:t>h,</w:t>
      </w:r>
    </w:p>
    <w:p w14:paraId="10D808DF" w14:textId="77777777" w:rsidR="00957B4D" w:rsidRPr="00024972" w:rsidRDefault="00957B4D" w:rsidP="00957B4D">
      <w:pPr>
        <w:pStyle w:val="Tekstpodstawowy21"/>
        <w:numPr>
          <w:ilvl w:val="0"/>
          <w:numId w:val="28"/>
        </w:numPr>
        <w:tabs>
          <w:tab w:val="clear" w:pos="1440"/>
          <w:tab w:val="num" w:pos="993"/>
        </w:tabs>
        <w:ind w:left="993" w:hanging="294"/>
        <w:jc w:val="both"/>
        <w:rPr>
          <w:rFonts w:ascii="Arial" w:hAnsi="Arial" w:cs="Arial"/>
          <w:b w:val="0"/>
          <w:sz w:val="22"/>
          <w:szCs w:val="22"/>
        </w:rPr>
      </w:pPr>
      <w:r>
        <w:rPr>
          <w:rFonts w:ascii="Arial" w:hAnsi="Arial" w:cs="Arial"/>
          <w:b w:val="0"/>
          <w:sz w:val="22"/>
          <w:szCs w:val="22"/>
        </w:rPr>
        <w:t>wykonania</w:t>
      </w:r>
      <w:r w:rsidRPr="00024972">
        <w:rPr>
          <w:rFonts w:ascii="Arial" w:hAnsi="Arial" w:cs="Arial"/>
          <w:b w:val="0"/>
          <w:sz w:val="22"/>
          <w:szCs w:val="22"/>
        </w:rPr>
        <w:t xml:space="preserve"> na własny koszt odkrywki elementów robót budzących wątpliwość w celu sprawdzenia jakości ich wykonania, jeżeli wykonanie tych robót nie zostało zgłoszone do sprawdzenia przed ich zakrycie</w:t>
      </w:r>
      <w:r>
        <w:rPr>
          <w:rFonts w:ascii="Arial" w:hAnsi="Arial" w:cs="Arial"/>
          <w:b w:val="0"/>
          <w:sz w:val="22"/>
          <w:szCs w:val="22"/>
        </w:rPr>
        <w:t>m,</w:t>
      </w:r>
    </w:p>
    <w:p w14:paraId="4AD8FF4B"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przedkładania inspektorowi nadzoru, na jego żądanie, szczegółowych informacji o materiałach, które Wykonawca zamierza wbudować,</w:t>
      </w:r>
    </w:p>
    <w:p w14:paraId="01C6C780"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obmierzania wykonywanych robót,</w:t>
      </w:r>
    </w:p>
    <w:p w14:paraId="41E03884"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przedkładania Zamawiającemu niezbędnych danych rzeczowo-finansowym z przebiegu wykonywanych robót - dla potrzeb sprawozdawczości</w:t>
      </w:r>
      <w:r>
        <w:rPr>
          <w:rFonts w:ascii="Arial" w:hAnsi="Arial" w:cs="Arial"/>
          <w:b w:val="0"/>
          <w:sz w:val="22"/>
        </w:rPr>
        <w:t>, w tym, jeśli występuje,</w:t>
      </w:r>
      <w:r w:rsidRPr="00C11730">
        <w:rPr>
          <w:rFonts w:ascii="Arial" w:hAnsi="Arial" w:cs="Arial"/>
          <w:b w:val="0"/>
          <w:sz w:val="22"/>
        </w:rPr>
        <w:t xml:space="preserve"> programu współfinansującego zadanie ze środków pomocowych,</w:t>
      </w:r>
    </w:p>
    <w:p w14:paraId="51E4F094"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 xml:space="preserve">przekazania Zamawiającemu wszelkich dokumentów budowy wymaganych przy procedurze uzyskiwania pozwolenia na </w:t>
      </w:r>
      <w:r>
        <w:rPr>
          <w:rFonts w:ascii="Arial" w:hAnsi="Arial" w:cs="Arial"/>
          <w:b w:val="0"/>
          <w:sz w:val="22"/>
        </w:rPr>
        <w:t>użytkowanie (jeżeli jest wymagane)</w:t>
      </w:r>
      <w:r w:rsidRPr="00C11730">
        <w:rPr>
          <w:rFonts w:ascii="Arial" w:hAnsi="Arial" w:cs="Arial"/>
          <w:b w:val="0"/>
          <w:sz w:val="22"/>
        </w:rPr>
        <w:t xml:space="preserve"> oraz do uczestnictwa i</w:t>
      </w:r>
      <w:r>
        <w:rPr>
          <w:rFonts w:ascii="Arial" w:hAnsi="Arial" w:cs="Arial"/>
          <w:b w:val="0"/>
          <w:sz w:val="22"/>
        </w:rPr>
        <w:t> </w:t>
      </w:r>
      <w:r w:rsidRPr="00C11730">
        <w:rPr>
          <w:rFonts w:ascii="Arial" w:hAnsi="Arial" w:cs="Arial"/>
          <w:b w:val="0"/>
          <w:sz w:val="22"/>
        </w:rPr>
        <w:t xml:space="preserve">udzielania wyjaśnień podczas </w:t>
      </w:r>
      <w:r w:rsidRPr="008A149F">
        <w:rPr>
          <w:rFonts w:ascii="Arial" w:hAnsi="Arial" w:cs="Arial"/>
          <w:b w:val="0"/>
          <w:sz w:val="22"/>
        </w:rPr>
        <w:t>czynności</w:t>
      </w:r>
      <w:r w:rsidRPr="00C11730">
        <w:rPr>
          <w:rFonts w:ascii="Arial" w:hAnsi="Arial" w:cs="Arial"/>
          <w:b w:val="0"/>
          <w:sz w:val="22"/>
        </w:rPr>
        <w:t xml:space="preserve"> kontrolnych służb Nadzoru Budowlanego, </w:t>
      </w:r>
    </w:p>
    <w:p w14:paraId="56EE3954"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przedkładania Zamawiającemu wymaganych dokumentów związanych z zawartymi umowami o</w:t>
      </w:r>
      <w:r>
        <w:rPr>
          <w:rFonts w:ascii="Arial" w:hAnsi="Arial" w:cs="Arial"/>
          <w:b w:val="0"/>
          <w:sz w:val="22"/>
        </w:rPr>
        <w:t> </w:t>
      </w:r>
      <w:r w:rsidRPr="00C11730">
        <w:rPr>
          <w:rFonts w:ascii="Arial" w:hAnsi="Arial" w:cs="Arial"/>
          <w:b w:val="0"/>
          <w:sz w:val="22"/>
        </w:rPr>
        <w:t>podwykonawstwo,</w:t>
      </w:r>
    </w:p>
    <w:p w14:paraId="0C1A2402" w14:textId="77777777" w:rsidR="00957B4D" w:rsidRPr="00C11730"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realizacji innych obowiązków wynikających z</w:t>
      </w:r>
      <w:r>
        <w:rPr>
          <w:rFonts w:ascii="Arial" w:hAnsi="Arial" w:cs="Arial"/>
          <w:b w:val="0"/>
          <w:sz w:val="22"/>
        </w:rPr>
        <w:t>e</w:t>
      </w:r>
      <w:r w:rsidRPr="00C11730">
        <w:rPr>
          <w:rFonts w:ascii="Arial" w:hAnsi="Arial" w:cs="Arial"/>
          <w:b w:val="0"/>
          <w:sz w:val="22"/>
        </w:rPr>
        <w:t xml:space="preserve"> specyfikacji technicznych (ST),</w:t>
      </w:r>
    </w:p>
    <w:p w14:paraId="61E4280E" w14:textId="77777777" w:rsidR="00957B4D" w:rsidRPr="005A7C21" w:rsidRDefault="00957B4D" w:rsidP="00957B4D">
      <w:pPr>
        <w:pStyle w:val="Tekstpodstawowy21"/>
        <w:numPr>
          <w:ilvl w:val="0"/>
          <w:numId w:val="28"/>
        </w:numPr>
        <w:tabs>
          <w:tab w:val="clear" w:pos="1440"/>
          <w:tab w:val="num" w:pos="993"/>
        </w:tabs>
        <w:ind w:left="993" w:hanging="294"/>
        <w:jc w:val="both"/>
        <w:rPr>
          <w:rFonts w:ascii="Arial" w:hAnsi="Arial" w:cs="Arial"/>
          <w:b w:val="0"/>
          <w:sz w:val="22"/>
        </w:rPr>
      </w:pPr>
      <w:r w:rsidRPr="00C11730">
        <w:rPr>
          <w:rFonts w:ascii="Arial" w:hAnsi="Arial" w:cs="Arial"/>
          <w:b w:val="0"/>
          <w:sz w:val="22"/>
        </w:rPr>
        <w:t xml:space="preserve">uczestnictwa w przeglądach gwarancyjnych oraz niezwłocznego usuwania w okresie </w:t>
      </w:r>
      <w:r w:rsidRPr="005A7C21">
        <w:rPr>
          <w:rFonts w:ascii="Arial" w:hAnsi="Arial" w:cs="Arial"/>
          <w:b w:val="0"/>
          <w:sz w:val="22"/>
        </w:rPr>
        <w:t>gwarancyjnym stwierdzonych wad i usterek;</w:t>
      </w:r>
    </w:p>
    <w:p w14:paraId="70454659" w14:textId="0E06D6AA" w:rsidR="00957B4D" w:rsidRDefault="00957B4D" w:rsidP="00183E9A">
      <w:pPr>
        <w:pStyle w:val="Tekstpodstawowy21"/>
        <w:numPr>
          <w:ilvl w:val="0"/>
          <w:numId w:val="15"/>
        </w:numPr>
        <w:tabs>
          <w:tab w:val="clear" w:pos="720"/>
          <w:tab w:val="left" w:pos="426"/>
          <w:tab w:val="num" w:pos="709"/>
        </w:tabs>
        <w:ind w:left="709" w:hanging="283"/>
        <w:jc w:val="both"/>
        <w:rPr>
          <w:rFonts w:ascii="Arial" w:hAnsi="Arial" w:cs="Arial"/>
          <w:b w:val="0"/>
          <w:sz w:val="22"/>
        </w:rPr>
      </w:pPr>
      <w:r w:rsidRPr="00B1400C">
        <w:rPr>
          <w:rFonts w:ascii="Arial" w:hAnsi="Arial" w:cs="Arial"/>
          <w:sz w:val="22"/>
        </w:rPr>
        <w:t>organizacja robót – wytyczne</w:t>
      </w:r>
      <w:r>
        <w:rPr>
          <w:rFonts w:ascii="Arial" w:hAnsi="Arial" w:cs="Arial"/>
          <w:sz w:val="22"/>
        </w:rPr>
        <w:t xml:space="preserve">: </w:t>
      </w:r>
      <w:r w:rsidR="002A3FF9" w:rsidRPr="008E7D37">
        <w:rPr>
          <w:rFonts w:ascii="Arial" w:hAnsi="Arial" w:cs="Arial"/>
          <w:b w:val="0"/>
          <w:sz w:val="22"/>
        </w:rPr>
        <w:t>Wykonawca zobowiązany jest do uzgadniania z Za</w:t>
      </w:r>
      <w:r w:rsidR="00520FF0">
        <w:rPr>
          <w:rFonts w:ascii="Arial" w:hAnsi="Arial" w:cs="Arial"/>
          <w:b w:val="0"/>
          <w:sz w:val="22"/>
        </w:rPr>
        <w:t>rządcą cmentarza</w:t>
      </w:r>
      <w:r w:rsidR="002A3FF9" w:rsidRPr="008E7D37">
        <w:rPr>
          <w:rFonts w:ascii="Arial" w:hAnsi="Arial" w:cs="Arial"/>
          <w:b w:val="0"/>
          <w:sz w:val="22"/>
        </w:rPr>
        <w:t xml:space="preserve"> zasad organizacyjnych wykonywania robót wpływających na możliwe utrudnienia lub zagrożenia </w:t>
      </w:r>
      <w:r w:rsidR="00520FF0">
        <w:rPr>
          <w:rFonts w:ascii="Arial" w:hAnsi="Arial" w:cs="Arial"/>
          <w:b w:val="0"/>
          <w:sz w:val="22"/>
        </w:rPr>
        <w:t>w funkcjonowaniu obiektu</w:t>
      </w:r>
      <w:r w:rsidR="008E7D37">
        <w:rPr>
          <w:rFonts w:ascii="Arial" w:hAnsi="Arial" w:cs="Arial"/>
          <w:b w:val="0"/>
          <w:sz w:val="22"/>
        </w:rPr>
        <w:t>;</w:t>
      </w:r>
    </w:p>
    <w:p w14:paraId="2CA8A9F0" w14:textId="4F54F780" w:rsidR="00957B4D" w:rsidRPr="00D96B33" w:rsidRDefault="00957B4D" w:rsidP="00D96B33">
      <w:pPr>
        <w:pStyle w:val="Tekstpodstawowy21"/>
        <w:numPr>
          <w:ilvl w:val="0"/>
          <w:numId w:val="15"/>
        </w:numPr>
        <w:tabs>
          <w:tab w:val="left" w:pos="426"/>
        </w:tabs>
        <w:ind w:hanging="294"/>
        <w:jc w:val="both"/>
        <w:rPr>
          <w:rFonts w:ascii="Arial" w:hAnsi="Arial" w:cs="Arial"/>
          <w:b w:val="0"/>
          <w:sz w:val="22"/>
        </w:rPr>
      </w:pPr>
      <w:r w:rsidRPr="00D96B33">
        <w:rPr>
          <w:rFonts w:ascii="Arial" w:hAnsi="Arial" w:cs="Arial"/>
          <w:sz w:val="22"/>
        </w:rPr>
        <w:t xml:space="preserve">zieleń </w:t>
      </w:r>
      <w:r w:rsidR="00520FF0">
        <w:rPr>
          <w:rFonts w:ascii="Arial" w:hAnsi="Arial" w:cs="Arial"/>
          <w:b w:val="0"/>
          <w:bCs/>
          <w:i/>
          <w:iCs/>
          <w:sz w:val="22"/>
        </w:rPr>
        <w:t xml:space="preserve">[dotyczy części II] </w:t>
      </w:r>
      <w:r w:rsidRPr="00D96B33">
        <w:rPr>
          <w:rFonts w:ascii="Arial" w:hAnsi="Arial" w:cs="Arial"/>
          <w:b w:val="0"/>
          <w:sz w:val="22"/>
        </w:rPr>
        <w:t xml:space="preserve">– </w:t>
      </w:r>
      <w:r w:rsidR="00177E39" w:rsidRPr="00177E39">
        <w:rPr>
          <w:rFonts w:ascii="Arial" w:hAnsi="Arial" w:cs="Arial"/>
          <w:b w:val="0"/>
          <w:sz w:val="22"/>
        </w:rPr>
        <w:t xml:space="preserve">Wykonawca wykona pielęgnację </w:t>
      </w:r>
      <w:r w:rsidR="00520FF0">
        <w:rPr>
          <w:rFonts w:ascii="Arial" w:hAnsi="Arial" w:cs="Arial"/>
          <w:b w:val="0"/>
          <w:sz w:val="22"/>
        </w:rPr>
        <w:t>założonych trawników (</w:t>
      </w:r>
      <w:r w:rsidR="00177E39" w:rsidRPr="00177E39">
        <w:rPr>
          <w:rFonts w:ascii="Arial" w:hAnsi="Arial" w:cs="Arial"/>
          <w:b w:val="0"/>
          <w:sz w:val="22"/>
        </w:rPr>
        <w:t xml:space="preserve">podlewanie, nawożenie, </w:t>
      </w:r>
      <w:r w:rsidR="00520FF0">
        <w:rPr>
          <w:rFonts w:ascii="Arial" w:hAnsi="Arial" w:cs="Arial"/>
          <w:b w:val="0"/>
          <w:sz w:val="22"/>
        </w:rPr>
        <w:t xml:space="preserve">itp. </w:t>
      </w:r>
      <w:r w:rsidR="00177E39">
        <w:rPr>
          <w:rFonts w:ascii="Arial" w:hAnsi="Arial" w:cs="Arial"/>
          <w:b w:val="0"/>
          <w:sz w:val="22"/>
        </w:rPr>
        <w:t>-</w:t>
      </w:r>
      <w:r w:rsidR="00177E39" w:rsidRPr="00177E39">
        <w:rPr>
          <w:rFonts w:ascii="Arial" w:hAnsi="Arial" w:cs="Arial"/>
          <w:b w:val="0"/>
          <w:sz w:val="22"/>
        </w:rPr>
        <w:t xml:space="preserve"> przez okres 36 miesięcy od zakończenia całej inwestycji</w:t>
      </w:r>
      <w:r w:rsidR="00500287">
        <w:rPr>
          <w:rFonts w:ascii="Arial" w:hAnsi="Arial" w:cs="Arial"/>
          <w:b w:val="0"/>
          <w:sz w:val="22"/>
        </w:rPr>
        <w:t>;</w:t>
      </w:r>
    </w:p>
    <w:p w14:paraId="5D8C1B5A" w14:textId="6BFFCE57" w:rsidR="00957B4D" w:rsidRPr="00D96B33" w:rsidRDefault="00957B4D" w:rsidP="00D96B33">
      <w:pPr>
        <w:pStyle w:val="Tekstpodstawowy21"/>
        <w:numPr>
          <w:ilvl w:val="0"/>
          <w:numId w:val="15"/>
        </w:numPr>
        <w:tabs>
          <w:tab w:val="left" w:pos="426"/>
        </w:tabs>
        <w:ind w:hanging="294"/>
        <w:jc w:val="both"/>
        <w:rPr>
          <w:rFonts w:ascii="Arial" w:hAnsi="Arial" w:cs="Arial"/>
          <w:b w:val="0"/>
          <w:sz w:val="22"/>
          <w:szCs w:val="22"/>
        </w:rPr>
      </w:pPr>
      <w:r w:rsidRPr="00D96B33">
        <w:rPr>
          <w:rFonts w:ascii="Arial" w:hAnsi="Arial" w:cs="Arial"/>
          <w:sz w:val="22"/>
          <w:szCs w:val="22"/>
        </w:rPr>
        <w:t>materiały demontowane</w:t>
      </w:r>
      <w:r w:rsidRPr="00D96B33">
        <w:rPr>
          <w:rFonts w:ascii="Arial" w:hAnsi="Arial" w:cs="Arial"/>
          <w:b w:val="0"/>
          <w:sz w:val="22"/>
          <w:szCs w:val="22"/>
        </w:rPr>
        <w:t xml:space="preserve"> - </w:t>
      </w:r>
      <w:r w:rsidRPr="005024E1">
        <w:rPr>
          <w:rFonts w:ascii="Arial" w:hAnsi="Arial" w:cs="Arial"/>
          <w:b w:val="0"/>
          <w:sz w:val="22"/>
          <w:szCs w:val="22"/>
        </w:rPr>
        <w:t xml:space="preserve">z materiałami zdemontowanymi i rozbieranymi (jeśli występują) Wykonawca, jako wytwórca odpadów, postępuje w sposób zgodny z ustawą z dnia 14 grudnia 2012 r. o odpadach, w szczególności zgodny z art. 17 ustawy - własnym kosztem i staraniem; </w:t>
      </w:r>
      <w:r w:rsidR="00D96B33" w:rsidRPr="005024E1">
        <w:rPr>
          <w:rFonts w:ascii="Arial" w:hAnsi="Arial" w:cs="Arial"/>
          <w:b w:val="0"/>
          <w:sz w:val="22"/>
          <w:szCs w:val="22"/>
        </w:rPr>
        <w:t>Zamawiający zastrzega sobie prawo wskazania wybranych materiałów rozbiórkowych nadających się do powtórnego wykorzystania</w:t>
      </w:r>
      <w:r w:rsidR="00520FF0">
        <w:rPr>
          <w:rFonts w:ascii="Arial" w:hAnsi="Arial" w:cs="Arial"/>
          <w:b w:val="0"/>
          <w:sz w:val="22"/>
          <w:szCs w:val="22"/>
        </w:rPr>
        <w:t>;</w:t>
      </w:r>
    </w:p>
    <w:p w14:paraId="1E3DBC0D" w14:textId="77777777" w:rsidR="00957B4D" w:rsidRDefault="00957B4D" w:rsidP="00183E9A">
      <w:pPr>
        <w:pStyle w:val="Tekstpodstawowy21"/>
        <w:tabs>
          <w:tab w:val="left" w:pos="426"/>
          <w:tab w:val="num" w:pos="709"/>
        </w:tabs>
        <w:ind w:left="709" w:hanging="283"/>
        <w:jc w:val="both"/>
        <w:rPr>
          <w:rFonts w:ascii="Arial" w:hAnsi="Arial" w:cs="Arial"/>
          <w:b w:val="0"/>
          <w:sz w:val="22"/>
        </w:rPr>
      </w:pPr>
    </w:p>
    <w:p w14:paraId="2C94956E" w14:textId="77777777" w:rsidR="00957B4D" w:rsidRDefault="00957B4D" w:rsidP="00183E9A">
      <w:pPr>
        <w:pStyle w:val="Tekstpodstawowy21"/>
        <w:numPr>
          <w:ilvl w:val="0"/>
          <w:numId w:val="15"/>
        </w:numPr>
        <w:tabs>
          <w:tab w:val="clear" w:pos="720"/>
          <w:tab w:val="left" w:pos="426"/>
          <w:tab w:val="num" w:pos="851"/>
          <w:tab w:val="num" w:pos="993"/>
        </w:tabs>
        <w:ind w:left="851" w:hanging="425"/>
        <w:jc w:val="both"/>
        <w:rPr>
          <w:rFonts w:ascii="Arial" w:hAnsi="Arial" w:cs="Arial"/>
          <w:b w:val="0"/>
          <w:sz w:val="22"/>
        </w:rPr>
      </w:pPr>
      <w:r>
        <w:rPr>
          <w:rFonts w:ascii="Arial" w:hAnsi="Arial" w:cs="Arial"/>
          <w:bCs/>
          <w:sz w:val="22"/>
        </w:rPr>
        <w:t xml:space="preserve">materiały i urządzenia równoważne – </w:t>
      </w:r>
      <w:r>
        <w:rPr>
          <w:rFonts w:ascii="Arial" w:hAnsi="Arial" w:cs="Arial"/>
          <w:b w:val="0"/>
          <w:sz w:val="22"/>
        </w:rPr>
        <w:t>w p</w:t>
      </w:r>
      <w:r w:rsidRPr="00A9645A">
        <w:rPr>
          <w:rFonts w:ascii="Arial" w:hAnsi="Arial" w:cs="Arial"/>
          <w:b w:val="0"/>
          <w:sz w:val="22"/>
        </w:rPr>
        <w:t>rzypadku zastosowania, na wniosek Wykonawcy, rozwiązań równoważnych</w:t>
      </w:r>
      <w:r>
        <w:rPr>
          <w:rFonts w:ascii="Arial" w:hAnsi="Arial" w:cs="Arial"/>
          <w:bCs/>
          <w:sz w:val="22"/>
        </w:rPr>
        <w:t xml:space="preserve">, </w:t>
      </w:r>
      <w:r w:rsidRPr="001756B1">
        <w:rPr>
          <w:rFonts w:ascii="Arial" w:hAnsi="Arial" w:cs="Arial"/>
          <w:b w:val="0"/>
          <w:sz w:val="22"/>
        </w:rPr>
        <w:t xml:space="preserve"> </w:t>
      </w:r>
      <w:r>
        <w:rPr>
          <w:rFonts w:ascii="Arial" w:hAnsi="Arial" w:cs="Arial"/>
          <w:b w:val="0"/>
          <w:sz w:val="22"/>
        </w:rPr>
        <w:t xml:space="preserve">jeżeli </w:t>
      </w:r>
      <w:r w:rsidRPr="001756B1">
        <w:rPr>
          <w:rFonts w:ascii="Arial" w:hAnsi="Arial" w:cs="Arial"/>
          <w:b w:val="0"/>
          <w:sz w:val="22"/>
        </w:rPr>
        <w:t xml:space="preserve">oferowane materiały </w:t>
      </w:r>
      <w:r>
        <w:rPr>
          <w:rFonts w:ascii="Arial" w:hAnsi="Arial" w:cs="Arial"/>
          <w:b w:val="0"/>
          <w:sz w:val="22"/>
        </w:rPr>
        <w:t xml:space="preserve">lub urządzenia równoważne </w:t>
      </w:r>
      <w:r w:rsidRPr="001756B1">
        <w:rPr>
          <w:rFonts w:ascii="Arial" w:hAnsi="Arial" w:cs="Arial"/>
          <w:b w:val="0"/>
          <w:sz w:val="22"/>
        </w:rPr>
        <w:t xml:space="preserve">wymagać będą </w:t>
      </w:r>
      <w:r>
        <w:rPr>
          <w:rFonts w:ascii="Arial" w:hAnsi="Arial" w:cs="Arial"/>
          <w:b w:val="0"/>
          <w:sz w:val="22"/>
        </w:rPr>
        <w:t xml:space="preserve">analiz, przeliczeń lub zmian projektowych – obowiązkiem Wykonawcy będzie uzyskanie ich </w:t>
      </w:r>
      <w:r w:rsidRPr="001756B1">
        <w:rPr>
          <w:rFonts w:ascii="Arial" w:hAnsi="Arial" w:cs="Arial"/>
          <w:b w:val="0"/>
          <w:sz w:val="22"/>
        </w:rPr>
        <w:t xml:space="preserve"> własnym staraniem i kosztem</w:t>
      </w:r>
      <w:r>
        <w:rPr>
          <w:rFonts w:ascii="Arial" w:hAnsi="Arial" w:cs="Arial"/>
          <w:b w:val="0"/>
          <w:sz w:val="22"/>
        </w:rPr>
        <w:t>;</w:t>
      </w:r>
    </w:p>
    <w:p w14:paraId="3B373274" w14:textId="77777777" w:rsidR="00791B61" w:rsidRDefault="00957B4D" w:rsidP="000F1D75">
      <w:pPr>
        <w:pStyle w:val="Tekstpodstawowy21"/>
        <w:numPr>
          <w:ilvl w:val="0"/>
          <w:numId w:val="15"/>
        </w:numPr>
        <w:tabs>
          <w:tab w:val="clear" w:pos="720"/>
          <w:tab w:val="left" w:pos="426"/>
          <w:tab w:val="num" w:pos="851"/>
          <w:tab w:val="num" w:pos="993"/>
          <w:tab w:val="left" w:pos="6096"/>
        </w:tabs>
        <w:ind w:left="851" w:hanging="425"/>
        <w:jc w:val="both"/>
        <w:rPr>
          <w:rFonts w:ascii="Arial" w:hAnsi="Arial" w:cs="Arial"/>
          <w:b w:val="0"/>
          <w:sz w:val="22"/>
        </w:rPr>
      </w:pPr>
      <w:r w:rsidRPr="00B52491">
        <w:rPr>
          <w:rFonts w:ascii="Arial" w:hAnsi="Arial" w:cs="Arial"/>
          <w:sz w:val="22"/>
        </w:rPr>
        <w:t>harmonogram</w:t>
      </w:r>
      <w:r w:rsidRPr="00B52491">
        <w:rPr>
          <w:rFonts w:ascii="Arial" w:hAnsi="Arial" w:cs="Arial"/>
          <w:b w:val="0"/>
          <w:sz w:val="22"/>
        </w:rPr>
        <w:t xml:space="preserve"> </w:t>
      </w:r>
      <w:r w:rsidR="002D367A">
        <w:rPr>
          <w:rFonts w:ascii="Arial" w:hAnsi="Arial" w:cs="Arial"/>
          <w:b w:val="0"/>
          <w:sz w:val="22"/>
        </w:rPr>
        <w:t>-</w:t>
      </w:r>
      <w:r w:rsidRPr="00B52491">
        <w:rPr>
          <w:rFonts w:ascii="Arial" w:hAnsi="Arial" w:cs="Arial"/>
          <w:b w:val="0"/>
          <w:sz w:val="22"/>
        </w:rPr>
        <w:t xml:space="preserve"> </w:t>
      </w:r>
      <w:r w:rsidR="00B301F2" w:rsidRPr="002D367A">
        <w:rPr>
          <w:rFonts w:ascii="Arial" w:hAnsi="Arial" w:cs="Arial"/>
          <w:b w:val="0"/>
          <w:sz w:val="22"/>
        </w:rPr>
        <w:t xml:space="preserve">Wykonawca w terminie do 21 dni od dnia zawarcia umowy przedłoży Zamawiającemu do akceptacji proponowany </w:t>
      </w:r>
      <w:r w:rsidR="00791B61">
        <w:rPr>
          <w:rFonts w:ascii="Arial" w:hAnsi="Arial" w:cs="Arial"/>
          <w:b w:val="0"/>
          <w:sz w:val="22"/>
        </w:rPr>
        <w:t xml:space="preserve">uproszczony </w:t>
      </w:r>
      <w:r w:rsidR="00B301F2" w:rsidRPr="002D367A">
        <w:rPr>
          <w:rFonts w:ascii="Arial" w:hAnsi="Arial" w:cs="Arial"/>
          <w:b w:val="0"/>
          <w:sz w:val="22"/>
        </w:rPr>
        <w:t>Harmonogram w zakresie rzeczowym, terminowym</w:t>
      </w:r>
      <w:r w:rsidR="002D39FC">
        <w:rPr>
          <w:rFonts w:ascii="Arial" w:hAnsi="Arial" w:cs="Arial"/>
          <w:b w:val="0"/>
          <w:sz w:val="22"/>
        </w:rPr>
        <w:t xml:space="preserve"> (w uszczegółowieniu miesięcznym)</w:t>
      </w:r>
      <w:r w:rsidR="00B301F2" w:rsidRPr="002D367A">
        <w:rPr>
          <w:rFonts w:ascii="Arial" w:hAnsi="Arial" w:cs="Arial"/>
          <w:b w:val="0"/>
          <w:sz w:val="22"/>
        </w:rPr>
        <w:t xml:space="preserve"> i finansowym poszczególnych etapów realizacji zamówienia. Wykonawca zobowiązany jest uwzględnić zastrzeżenia Zamawiającego w zakresie proponowanego harmonogramu pod kątem technologicznych, realnych możliwości dochowania terminu końcowego zakończenia robót.</w:t>
      </w:r>
      <w:r w:rsidR="002D39FC">
        <w:rPr>
          <w:rFonts w:ascii="Arial" w:hAnsi="Arial" w:cs="Arial"/>
          <w:b w:val="0"/>
          <w:sz w:val="22"/>
        </w:rPr>
        <w:t xml:space="preserve"> </w:t>
      </w:r>
    </w:p>
    <w:p w14:paraId="2A134B10" w14:textId="77777777" w:rsidR="00957B4D" w:rsidRDefault="00957B4D" w:rsidP="00957B4D">
      <w:pPr>
        <w:pStyle w:val="Tekstpodstawowy21"/>
        <w:tabs>
          <w:tab w:val="left" w:pos="426"/>
        </w:tabs>
        <w:ind w:left="720"/>
        <w:jc w:val="both"/>
        <w:rPr>
          <w:rFonts w:ascii="Arial" w:hAnsi="Arial" w:cs="Arial"/>
          <w:b w:val="0"/>
          <w:sz w:val="22"/>
        </w:rPr>
      </w:pPr>
    </w:p>
    <w:p w14:paraId="41337E5A" w14:textId="7D365B21" w:rsidR="00957B4D" w:rsidRPr="00401926"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sidRPr="0089503F">
        <w:rPr>
          <w:rFonts w:ascii="Arial" w:hAnsi="Arial"/>
          <w:bCs/>
          <w:sz w:val="22"/>
        </w:rPr>
        <w:t>Zam</w:t>
      </w:r>
      <w:r w:rsidR="009D570B" w:rsidRPr="0089503F">
        <w:rPr>
          <w:rFonts w:ascii="Arial" w:hAnsi="Arial"/>
          <w:bCs/>
          <w:sz w:val="22"/>
        </w:rPr>
        <w:t>ówi</w:t>
      </w:r>
      <w:r w:rsidR="0089503F" w:rsidRPr="0089503F">
        <w:rPr>
          <w:rFonts w:ascii="Arial" w:hAnsi="Arial"/>
          <w:bCs/>
          <w:sz w:val="22"/>
        </w:rPr>
        <w:t>e</w:t>
      </w:r>
      <w:r w:rsidR="009D570B" w:rsidRPr="0089503F">
        <w:rPr>
          <w:rFonts w:ascii="Arial" w:hAnsi="Arial"/>
          <w:bCs/>
          <w:sz w:val="22"/>
        </w:rPr>
        <w:t>nia</w:t>
      </w:r>
      <w:r w:rsidRPr="0089503F">
        <w:rPr>
          <w:rFonts w:ascii="Arial" w:hAnsi="Arial"/>
          <w:bCs/>
          <w:sz w:val="22"/>
        </w:rPr>
        <w:t>,</w:t>
      </w:r>
      <w:r w:rsidRPr="001E473D">
        <w:rPr>
          <w:rFonts w:ascii="Arial" w:hAnsi="Arial"/>
          <w:bCs/>
          <w:sz w:val="22"/>
        </w:rPr>
        <w:t xml:space="preserve"> o których mowa w art. 214 ust. 1 pkt 7 ustawy</w:t>
      </w:r>
      <w:r>
        <w:rPr>
          <w:rFonts w:ascii="Arial" w:hAnsi="Arial"/>
          <w:bCs/>
          <w:sz w:val="22"/>
        </w:rPr>
        <w:t xml:space="preserve"> [zamówienia uzupełniające]. </w:t>
      </w:r>
      <w:r w:rsidR="0089503F" w:rsidRPr="0089503F">
        <w:rPr>
          <w:rFonts w:ascii="Arial" w:hAnsi="Arial"/>
          <w:b w:val="0"/>
          <w:sz w:val="22"/>
        </w:rPr>
        <w:t>Zamawiający nie przewiduje możliwości udzielenia zamówień, o których mowa w art. 214 ust. 1 pkt 7 ustawy</w:t>
      </w:r>
      <w:r>
        <w:rPr>
          <w:rFonts w:ascii="Arial" w:hAnsi="Arial"/>
          <w:b w:val="0"/>
          <w:sz w:val="22"/>
        </w:rPr>
        <w:t>.</w:t>
      </w:r>
    </w:p>
    <w:p w14:paraId="6F831EDB" w14:textId="482B6B3F" w:rsidR="00957B4D" w:rsidRDefault="00FC7D08" w:rsidP="00336688">
      <w:pPr>
        <w:pStyle w:val="Tekstpodstawowy21"/>
        <w:numPr>
          <w:ilvl w:val="2"/>
          <w:numId w:val="11"/>
        </w:numPr>
        <w:tabs>
          <w:tab w:val="clear" w:pos="2340"/>
          <w:tab w:val="left" w:pos="426"/>
        </w:tabs>
        <w:ind w:left="426" w:hanging="426"/>
        <w:jc w:val="both"/>
        <w:rPr>
          <w:rFonts w:ascii="Arial" w:hAnsi="Arial" w:cs="Arial"/>
          <w:b w:val="0"/>
          <w:sz w:val="22"/>
        </w:rPr>
      </w:pPr>
      <w:r>
        <w:rPr>
          <w:rFonts w:ascii="Arial" w:hAnsi="Arial" w:cs="Arial"/>
          <w:b w:val="0"/>
          <w:sz w:val="22"/>
        </w:rPr>
        <w:t>D</w:t>
      </w:r>
      <w:r w:rsidR="00957B4D" w:rsidRPr="00F134BF">
        <w:rPr>
          <w:rFonts w:ascii="Arial" w:hAnsi="Arial" w:cs="Arial"/>
          <w:b w:val="0"/>
          <w:sz w:val="22"/>
        </w:rPr>
        <w:t>opuszczalna jest zmiana umowy wynikająca z konieczności</w:t>
      </w:r>
      <w:r w:rsidR="00957B4D">
        <w:rPr>
          <w:rFonts w:ascii="Arial" w:hAnsi="Arial" w:cs="Arial"/>
          <w:b w:val="0"/>
          <w:sz w:val="22"/>
        </w:rPr>
        <w:t xml:space="preserve">: a) </w:t>
      </w:r>
      <w:r w:rsidR="00957B4D" w:rsidRPr="00F134BF">
        <w:rPr>
          <w:rFonts w:ascii="Arial" w:hAnsi="Arial" w:cs="Arial"/>
          <w:b w:val="0"/>
          <w:sz w:val="22"/>
        </w:rPr>
        <w:t>wykonania robót nieprzewidzianych w zestawieniu prac planowanych (przedmiarze)</w:t>
      </w:r>
      <w:r w:rsidR="00957B4D">
        <w:rPr>
          <w:rFonts w:ascii="Arial" w:hAnsi="Arial" w:cs="Arial"/>
          <w:b w:val="0"/>
          <w:sz w:val="22"/>
        </w:rPr>
        <w:t>, b)</w:t>
      </w:r>
      <w:r w:rsidR="00957B4D" w:rsidRPr="00F134BF">
        <w:rPr>
          <w:rFonts w:ascii="Arial" w:hAnsi="Arial" w:cs="Arial"/>
          <w:b w:val="0"/>
          <w:sz w:val="22"/>
        </w:rPr>
        <w:t xml:space="preserve"> wykonania robót w ilościach większych niż założonych w przedmiarze,</w:t>
      </w:r>
      <w:r w:rsidR="00957B4D">
        <w:rPr>
          <w:rFonts w:ascii="Arial" w:hAnsi="Arial" w:cs="Arial"/>
          <w:b w:val="0"/>
          <w:sz w:val="22"/>
        </w:rPr>
        <w:t xml:space="preserve"> c) </w:t>
      </w:r>
      <w:r w:rsidR="00957B4D" w:rsidRPr="00F134BF">
        <w:rPr>
          <w:rFonts w:ascii="Arial" w:hAnsi="Arial" w:cs="Arial"/>
          <w:b w:val="0"/>
          <w:sz w:val="22"/>
        </w:rPr>
        <w:t>wprowadzenia robót zamiennych,</w:t>
      </w:r>
      <w:r w:rsidR="00957B4D">
        <w:rPr>
          <w:rFonts w:ascii="Arial" w:hAnsi="Arial" w:cs="Arial"/>
          <w:b w:val="0"/>
          <w:sz w:val="22"/>
        </w:rPr>
        <w:t xml:space="preserve"> d) niewykonanie robót zaniechanych.</w:t>
      </w:r>
    </w:p>
    <w:p w14:paraId="1443A16F" w14:textId="1E75745D" w:rsidR="00957B4D"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bookmarkStart w:id="97" w:name="_Hlk2323293"/>
      <w:r w:rsidRPr="007B292A">
        <w:rPr>
          <w:rFonts w:ascii="Arial" w:hAnsi="Arial" w:cs="Arial"/>
          <w:bCs/>
          <w:sz w:val="22"/>
        </w:rPr>
        <w:t>Obowiązek osobistego wykonania przez Wykonawcę części zamówienia</w:t>
      </w:r>
      <w:r w:rsidRPr="007B292A">
        <w:rPr>
          <w:rFonts w:ascii="Arial" w:hAnsi="Arial" w:cs="Arial"/>
          <w:b w:val="0"/>
          <w:sz w:val="22"/>
        </w:rPr>
        <w:t xml:space="preserve"> </w:t>
      </w:r>
      <w:r>
        <w:rPr>
          <w:rFonts w:ascii="Arial" w:hAnsi="Arial" w:cs="Arial"/>
          <w:b w:val="0"/>
          <w:sz w:val="22"/>
        </w:rPr>
        <w:t>–</w:t>
      </w:r>
      <w:r w:rsidRPr="007B292A">
        <w:rPr>
          <w:rFonts w:ascii="Arial" w:hAnsi="Arial" w:cs="Arial"/>
          <w:b w:val="0"/>
          <w:sz w:val="22"/>
        </w:rPr>
        <w:t xml:space="preserve"> </w:t>
      </w:r>
      <w:r w:rsidR="00F33032" w:rsidRPr="00F33032">
        <w:rPr>
          <w:rFonts w:ascii="Arial" w:hAnsi="Arial" w:cs="Arial"/>
          <w:b w:val="0"/>
          <w:sz w:val="22"/>
        </w:rPr>
        <w:t>Nie stawia się wymogu osobistego wykonania przez Wykonawcę jakiejkolwiek części zamówienia</w:t>
      </w:r>
      <w:r w:rsidRPr="007B292A">
        <w:rPr>
          <w:rFonts w:ascii="Arial" w:hAnsi="Arial" w:cs="Arial"/>
          <w:b w:val="0"/>
          <w:sz w:val="22"/>
        </w:rPr>
        <w:t>.</w:t>
      </w:r>
      <w:r>
        <w:rPr>
          <w:rFonts w:ascii="Arial" w:hAnsi="Arial" w:cs="Arial"/>
          <w:b w:val="0"/>
          <w:sz w:val="22"/>
        </w:rPr>
        <w:t xml:space="preserve"> </w:t>
      </w:r>
    </w:p>
    <w:bookmarkEnd w:id="97"/>
    <w:p w14:paraId="68ADFE3B" w14:textId="60447731" w:rsidR="00ED0F2D" w:rsidRDefault="00ED0F2D" w:rsidP="00957B4D">
      <w:pPr>
        <w:pStyle w:val="Tekstpodstawowy21"/>
        <w:numPr>
          <w:ilvl w:val="2"/>
          <w:numId w:val="11"/>
        </w:numPr>
        <w:tabs>
          <w:tab w:val="clear" w:pos="2340"/>
          <w:tab w:val="left" w:pos="426"/>
        </w:tabs>
        <w:ind w:left="426" w:hanging="426"/>
        <w:jc w:val="both"/>
        <w:rPr>
          <w:rFonts w:ascii="Arial" w:hAnsi="Arial" w:cs="Arial"/>
          <w:b w:val="0"/>
          <w:sz w:val="22"/>
        </w:rPr>
      </w:pPr>
      <w:r>
        <w:rPr>
          <w:rFonts w:ascii="Arial" w:hAnsi="Arial" w:cs="Arial"/>
          <w:b w:val="0"/>
          <w:sz w:val="22"/>
        </w:rPr>
        <w:t>W</w:t>
      </w:r>
      <w:r w:rsidRPr="0024541C">
        <w:rPr>
          <w:rFonts w:ascii="Arial" w:hAnsi="Arial" w:cs="Arial"/>
          <w:b w:val="0"/>
          <w:sz w:val="22"/>
        </w:rPr>
        <w:t xml:space="preserve">ypełniając obowiązek wynikający z art. 68 ust. 3 </w:t>
      </w:r>
      <w:r w:rsidRPr="00441133">
        <w:rPr>
          <w:rFonts w:ascii="Arial" w:hAnsi="Arial" w:cs="Arial"/>
          <w:bCs/>
          <w:sz w:val="22"/>
        </w:rPr>
        <w:t xml:space="preserve">ustawy o </w:t>
      </w:r>
      <w:proofErr w:type="spellStart"/>
      <w:r w:rsidRPr="00441133">
        <w:rPr>
          <w:rFonts w:ascii="Arial" w:hAnsi="Arial" w:cs="Arial"/>
          <w:bCs/>
          <w:sz w:val="22"/>
        </w:rPr>
        <w:t>elektromobilności</w:t>
      </w:r>
      <w:proofErr w:type="spellEnd"/>
      <w:r w:rsidRPr="00441133">
        <w:rPr>
          <w:rFonts w:ascii="Arial" w:hAnsi="Arial" w:cs="Arial"/>
          <w:bCs/>
          <w:sz w:val="22"/>
        </w:rPr>
        <w:t xml:space="preserve"> i paliwach alternatywnych</w:t>
      </w:r>
      <w:r w:rsidRPr="0024541C">
        <w:rPr>
          <w:rFonts w:ascii="Arial" w:hAnsi="Arial" w:cs="Arial"/>
          <w:b w:val="0"/>
          <w:sz w:val="22"/>
        </w:rPr>
        <w:t xml:space="preserve">, </w:t>
      </w:r>
      <w:r>
        <w:rPr>
          <w:rFonts w:ascii="Arial" w:hAnsi="Arial" w:cs="Arial"/>
          <w:b w:val="0"/>
          <w:sz w:val="22"/>
        </w:rPr>
        <w:t xml:space="preserve">Wykonawca </w:t>
      </w:r>
      <w:r w:rsidRPr="0024541C">
        <w:rPr>
          <w:rFonts w:ascii="Arial" w:hAnsi="Arial" w:cs="Arial"/>
          <w:b w:val="0"/>
          <w:sz w:val="22"/>
        </w:rPr>
        <w:t xml:space="preserve">zobowiązuję się, </w:t>
      </w:r>
      <w:r>
        <w:rPr>
          <w:rFonts w:ascii="Arial" w:hAnsi="Arial" w:cs="Arial"/>
          <w:b w:val="0"/>
          <w:sz w:val="22"/>
        </w:rPr>
        <w:t xml:space="preserve">jedynie </w:t>
      </w:r>
      <w:r w:rsidRPr="0024541C">
        <w:rPr>
          <w:rFonts w:ascii="Arial" w:hAnsi="Arial" w:cs="Arial"/>
          <w:b w:val="0"/>
          <w:sz w:val="22"/>
        </w:rPr>
        <w:t xml:space="preserve">w przypadku, gdy pojazdy będące w </w:t>
      </w:r>
      <w:r>
        <w:rPr>
          <w:rFonts w:ascii="Arial" w:hAnsi="Arial" w:cs="Arial"/>
          <w:b w:val="0"/>
          <w:sz w:val="22"/>
        </w:rPr>
        <w:t>jego</w:t>
      </w:r>
      <w:r w:rsidRPr="0024541C">
        <w:rPr>
          <w:rFonts w:ascii="Arial" w:hAnsi="Arial" w:cs="Arial"/>
          <w:b w:val="0"/>
          <w:sz w:val="22"/>
        </w:rPr>
        <w:t xml:space="preserve"> dyspozycji</w:t>
      </w:r>
      <w:r>
        <w:rPr>
          <w:rFonts w:ascii="Arial" w:hAnsi="Arial" w:cs="Arial"/>
          <w:b w:val="0"/>
          <w:sz w:val="22"/>
        </w:rPr>
        <w:t xml:space="preserve">, </w:t>
      </w:r>
      <w:r w:rsidRPr="00791B61">
        <w:rPr>
          <w:rFonts w:ascii="Arial" w:hAnsi="Arial" w:cs="Arial"/>
          <w:bCs/>
          <w:sz w:val="22"/>
        </w:rPr>
        <w:t>w ilości większej niż 4 pojazdy</w:t>
      </w:r>
      <w:r>
        <w:rPr>
          <w:rFonts w:ascii="Arial" w:hAnsi="Arial" w:cs="Arial"/>
          <w:b w:val="0"/>
          <w:sz w:val="22"/>
        </w:rPr>
        <w:t>,</w:t>
      </w:r>
      <w:r w:rsidRPr="0024541C">
        <w:rPr>
          <w:rFonts w:ascii="Arial" w:hAnsi="Arial" w:cs="Arial"/>
          <w:b w:val="0"/>
          <w:sz w:val="22"/>
        </w:rPr>
        <w:t xml:space="preserve"> będą bezpośrednio wykorzystywane do wykonania </w:t>
      </w:r>
      <w:r>
        <w:rPr>
          <w:rFonts w:ascii="Arial" w:hAnsi="Arial" w:cs="Arial"/>
          <w:b w:val="0"/>
          <w:sz w:val="22"/>
        </w:rPr>
        <w:t>zamówienia</w:t>
      </w:r>
      <w:r w:rsidRPr="0024541C">
        <w:rPr>
          <w:rFonts w:ascii="Arial" w:hAnsi="Arial" w:cs="Arial"/>
          <w:b w:val="0"/>
          <w:sz w:val="22"/>
        </w:rPr>
        <w:t>, że co najmniej 10% pojazdów samochodowych w rozumieniu art. 2 pkt 33 ustawy z dnia 20 czerwca 1997 r. – Prawo o ruchu drogowym używanych przy wykonywaniu zamówienia będą stanowiły pojazdy elektryczne lub pojazdów napędzanych gazem ziemnym</w:t>
      </w:r>
      <w:r>
        <w:rPr>
          <w:rFonts w:ascii="Arial" w:hAnsi="Arial" w:cs="Arial"/>
          <w:b w:val="0"/>
          <w:sz w:val="22"/>
        </w:rPr>
        <w:t>.</w:t>
      </w:r>
    </w:p>
    <w:p w14:paraId="0194EC21" w14:textId="65938DA6" w:rsidR="00957B4D" w:rsidRDefault="00957B4D" w:rsidP="00957B4D">
      <w:pPr>
        <w:pStyle w:val="Tekstpodstawowy21"/>
        <w:numPr>
          <w:ilvl w:val="2"/>
          <w:numId w:val="11"/>
        </w:numPr>
        <w:tabs>
          <w:tab w:val="clear" w:pos="2340"/>
          <w:tab w:val="left" w:pos="426"/>
        </w:tabs>
        <w:ind w:left="426" w:hanging="426"/>
        <w:jc w:val="both"/>
        <w:rPr>
          <w:rFonts w:ascii="Arial" w:hAnsi="Arial" w:cs="Arial"/>
          <w:b w:val="0"/>
          <w:sz w:val="22"/>
        </w:rPr>
      </w:pPr>
      <w:r>
        <w:rPr>
          <w:rFonts w:ascii="Arial" w:hAnsi="Arial" w:cs="Arial"/>
          <w:b w:val="0"/>
          <w:sz w:val="22"/>
        </w:rPr>
        <w:t xml:space="preserve">Wykonawca (lub jego podwykonawca) ma </w:t>
      </w:r>
      <w:r w:rsidRPr="00E24683">
        <w:rPr>
          <w:rFonts w:ascii="Arial" w:hAnsi="Arial" w:cs="Arial"/>
          <w:sz w:val="22"/>
        </w:rPr>
        <w:t xml:space="preserve">obowiązek zatrudnienia na podstawie </w:t>
      </w:r>
      <w:r w:rsidRPr="00E24683">
        <w:rPr>
          <w:rFonts w:ascii="Arial" w:hAnsi="Arial" w:cs="Arial"/>
          <w:sz w:val="22"/>
          <w:u w:val="single"/>
        </w:rPr>
        <w:t>umowy o pracę</w:t>
      </w:r>
      <w:r w:rsidRPr="00E24683">
        <w:rPr>
          <w:rFonts w:ascii="Arial" w:hAnsi="Arial" w:cs="Arial"/>
          <w:sz w:val="22"/>
        </w:rPr>
        <w:t xml:space="preserve"> pracowników wykonujących fizycznie roboty budowlane związane z realizacją przedmiotu </w:t>
      </w:r>
      <w:r w:rsidRPr="00E24683">
        <w:rPr>
          <w:rFonts w:ascii="Arial" w:hAnsi="Arial" w:cs="Arial"/>
          <w:sz w:val="22"/>
        </w:rPr>
        <w:lastRenderedPageBreak/>
        <w:t>zamówienia</w:t>
      </w:r>
      <w:r>
        <w:rPr>
          <w:rFonts w:ascii="Arial" w:hAnsi="Arial" w:cs="Arial"/>
          <w:sz w:val="22"/>
        </w:rPr>
        <w:t xml:space="preserve"> </w:t>
      </w:r>
      <w:r>
        <w:rPr>
          <w:rFonts w:ascii="Arial" w:hAnsi="Arial" w:cs="Arial"/>
          <w:b w:val="0"/>
          <w:sz w:val="22"/>
        </w:rPr>
        <w:t>(</w:t>
      </w:r>
      <w:r w:rsidRPr="00E24683">
        <w:rPr>
          <w:rFonts w:ascii="Arial" w:hAnsi="Arial" w:cs="Arial"/>
          <w:b w:val="0"/>
          <w:sz w:val="22"/>
        </w:rPr>
        <w:t xml:space="preserve">w sposób określony w art. 22 § 1 ustawy </w:t>
      </w:r>
      <w:r>
        <w:rPr>
          <w:rFonts w:ascii="Arial" w:hAnsi="Arial" w:cs="Arial"/>
          <w:b w:val="0"/>
          <w:sz w:val="22"/>
        </w:rPr>
        <w:t>-</w:t>
      </w:r>
      <w:r w:rsidRPr="00E24683">
        <w:rPr>
          <w:rFonts w:ascii="Arial" w:hAnsi="Arial" w:cs="Arial"/>
          <w:b w:val="0"/>
          <w:sz w:val="22"/>
        </w:rPr>
        <w:t xml:space="preserve"> Kodeks pracy</w:t>
      </w:r>
      <w:r w:rsidR="000A032E">
        <w:rPr>
          <w:rFonts w:ascii="Arial" w:hAnsi="Arial" w:cs="Arial"/>
          <w:b w:val="0"/>
          <w:sz w:val="22"/>
        </w:rPr>
        <w:t xml:space="preserve"> - </w:t>
      </w:r>
      <w:r w:rsidR="000A032E" w:rsidRPr="000A032E">
        <w:rPr>
          <w:rFonts w:ascii="Arial" w:hAnsi="Arial" w:cs="Arial"/>
          <w:b w:val="0"/>
          <w:sz w:val="22"/>
        </w:rPr>
        <w:t>„wykonywanie pracy określonego rodzaju na rzecz pracodawcy i pod jego kierownictwem oraz w miejscu i czasie wyznaczonym przez pracodawcę”</w:t>
      </w:r>
      <w:r>
        <w:rPr>
          <w:rFonts w:ascii="Arial" w:hAnsi="Arial" w:cs="Arial"/>
          <w:b w:val="0"/>
          <w:sz w:val="22"/>
        </w:rPr>
        <w:t xml:space="preserve">). </w:t>
      </w:r>
      <w:r w:rsidRPr="00030117">
        <w:rPr>
          <w:rFonts w:ascii="Arial" w:hAnsi="Arial" w:cs="Arial"/>
          <w:b w:val="0"/>
          <w:sz w:val="22"/>
        </w:rPr>
        <w:t xml:space="preserve"> Zamawiający wymaga, aby wszyscy pracownicy wykonujący na polecenie i pod nadzorem kierownictwa budowy konkretne prace fizyczne związane z wykonywaniem robót instalacyjno-budowlano-montażowych (robotnicy) zatrudnieni byli na podstawie umowy o pracę. Powyższy obowiązek nie dotyczy kadry kierowniczej budowy – kierownika budo</w:t>
      </w:r>
      <w:r>
        <w:rPr>
          <w:rFonts w:ascii="Arial" w:hAnsi="Arial" w:cs="Arial"/>
          <w:b w:val="0"/>
          <w:sz w:val="22"/>
        </w:rPr>
        <w:t>wy, kierowników robót, majstrów. Wymagania:</w:t>
      </w:r>
    </w:p>
    <w:p w14:paraId="4933686F" w14:textId="77777777" w:rsidR="00957B4D" w:rsidRDefault="00957B4D" w:rsidP="00957B4D">
      <w:pPr>
        <w:pStyle w:val="Tekstpodstawowy21"/>
        <w:numPr>
          <w:ilvl w:val="3"/>
          <w:numId w:val="13"/>
        </w:numPr>
        <w:tabs>
          <w:tab w:val="left" w:pos="851"/>
        </w:tabs>
        <w:ind w:left="851" w:hanging="425"/>
        <w:jc w:val="both"/>
        <w:rPr>
          <w:rFonts w:ascii="Arial" w:hAnsi="Arial" w:cs="Arial"/>
          <w:b w:val="0"/>
          <w:sz w:val="22"/>
        </w:rPr>
      </w:pPr>
      <w:r w:rsidRPr="00F134BF">
        <w:rPr>
          <w:rFonts w:ascii="Arial" w:hAnsi="Arial" w:cs="Arial"/>
          <w:b w:val="0"/>
          <w:sz w:val="22"/>
        </w:rPr>
        <w:t xml:space="preserve">Określenie sposobu dokumentowania zatrudnienia </w:t>
      </w:r>
      <w:r>
        <w:rPr>
          <w:rFonts w:ascii="Arial" w:hAnsi="Arial" w:cs="Arial"/>
          <w:b w:val="0"/>
          <w:sz w:val="22"/>
        </w:rPr>
        <w:t xml:space="preserve">oraz kontroli wymagań dotyczących zatrudnienia </w:t>
      </w:r>
      <w:r w:rsidRPr="00F134BF">
        <w:rPr>
          <w:rFonts w:ascii="Arial" w:hAnsi="Arial" w:cs="Arial"/>
          <w:b w:val="0"/>
          <w:sz w:val="22"/>
        </w:rPr>
        <w:t>osób na umowę o pracę – osoba kierująca robotami ze strony Wykonawcy na żądanie przedstawiciela Zamawiającego win</w:t>
      </w:r>
      <w:r>
        <w:rPr>
          <w:rFonts w:ascii="Arial" w:hAnsi="Arial" w:cs="Arial"/>
          <w:b w:val="0"/>
          <w:sz w:val="22"/>
        </w:rPr>
        <w:t>na</w:t>
      </w:r>
      <w:r w:rsidRPr="00F134BF">
        <w:rPr>
          <w:rFonts w:ascii="Arial" w:hAnsi="Arial" w:cs="Arial"/>
          <w:b w:val="0"/>
          <w:sz w:val="22"/>
        </w:rPr>
        <w:t xml:space="preserve"> przedłożyć dokumenty potwierdzające, że wszystkie osoby wykonujące aktualnie prace fizyczne związane z</w:t>
      </w:r>
      <w:r>
        <w:rPr>
          <w:rFonts w:ascii="Arial" w:hAnsi="Arial" w:cs="Arial"/>
          <w:b w:val="0"/>
          <w:sz w:val="22"/>
        </w:rPr>
        <w:t> </w:t>
      </w:r>
      <w:r w:rsidRPr="00F134BF">
        <w:rPr>
          <w:rFonts w:ascii="Arial" w:hAnsi="Arial" w:cs="Arial"/>
          <w:b w:val="0"/>
          <w:sz w:val="22"/>
        </w:rPr>
        <w:t xml:space="preserve">robotami budowlanymi stanowiącymi przedmiot zamówienia zatrudnieni są na podstawie umowy o pracę (dotyczy to pracowników Wykonawcy i ewentualnego podwykonawcy). Dokumentami potwierdzającymi mogą być m.in. </w:t>
      </w:r>
      <w:r>
        <w:rPr>
          <w:rFonts w:ascii="Arial" w:hAnsi="Arial" w:cs="Arial"/>
          <w:b w:val="0"/>
          <w:sz w:val="22"/>
        </w:rPr>
        <w:t xml:space="preserve">oświadczenie zatrudnionego pracownika, </w:t>
      </w:r>
      <w:r w:rsidRPr="00832C7A">
        <w:rPr>
          <w:rFonts w:ascii="Arial" w:hAnsi="Arial" w:cs="Arial"/>
          <w:b w:val="0"/>
          <w:sz w:val="22"/>
        </w:rPr>
        <w:t>oświadczenia Wykonawcy</w:t>
      </w:r>
      <w:r>
        <w:rPr>
          <w:rFonts w:ascii="Arial" w:hAnsi="Arial" w:cs="Arial"/>
          <w:b w:val="0"/>
          <w:sz w:val="22"/>
        </w:rPr>
        <w:t xml:space="preserve"> lub podwykonawcy</w:t>
      </w:r>
      <w:r w:rsidRPr="00832C7A">
        <w:rPr>
          <w:rFonts w:ascii="Arial" w:hAnsi="Arial" w:cs="Arial"/>
          <w:b w:val="0"/>
          <w:sz w:val="22"/>
        </w:rPr>
        <w:t xml:space="preserve"> o zatrudnieniu </w:t>
      </w:r>
      <w:r>
        <w:rPr>
          <w:rFonts w:ascii="Arial" w:hAnsi="Arial" w:cs="Arial"/>
          <w:b w:val="0"/>
          <w:sz w:val="22"/>
        </w:rPr>
        <w:t xml:space="preserve">pracowników </w:t>
      </w:r>
      <w:r w:rsidRPr="00832C7A">
        <w:rPr>
          <w:rFonts w:ascii="Arial" w:hAnsi="Arial" w:cs="Arial"/>
          <w:b w:val="0"/>
          <w:sz w:val="22"/>
        </w:rPr>
        <w:t>na podstawie umowy o pracę</w:t>
      </w:r>
      <w:r>
        <w:rPr>
          <w:rFonts w:ascii="Arial" w:hAnsi="Arial" w:cs="Arial"/>
          <w:b w:val="0"/>
          <w:sz w:val="22"/>
        </w:rPr>
        <w:t xml:space="preserve">, </w:t>
      </w:r>
      <w:r w:rsidRPr="005359E1">
        <w:rPr>
          <w:rFonts w:ascii="Arial" w:hAnsi="Arial" w:cs="Arial"/>
          <w:b w:val="0"/>
          <w:sz w:val="22"/>
        </w:rPr>
        <w:t>poświadczonej za zgodność z oryginałem kopie umów o prac</w:t>
      </w:r>
      <w:r>
        <w:rPr>
          <w:rFonts w:ascii="Arial" w:hAnsi="Arial" w:cs="Arial"/>
          <w:b w:val="0"/>
          <w:sz w:val="22"/>
        </w:rPr>
        <w:t>ę</w:t>
      </w:r>
      <w:r w:rsidRPr="005359E1">
        <w:rPr>
          <w:rFonts w:ascii="Arial" w:hAnsi="Arial" w:cs="Arial"/>
          <w:b w:val="0"/>
          <w:sz w:val="22"/>
        </w:rPr>
        <w:t xml:space="preserve"> lub inne dokumenty zawierających informacje, w tym dane osobowe, niezbędne do weryfikacji zatrudnienia na podstawie umowy o pracę, w szczególności imię i nazwisko zatrudnionego pracownika, datę zawarcia umowy o pracę, rodzaj umowy o pracę </w:t>
      </w:r>
      <w:r>
        <w:rPr>
          <w:rFonts w:ascii="Arial" w:hAnsi="Arial" w:cs="Arial"/>
          <w:b w:val="0"/>
          <w:sz w:val="22"/>
        </w:rPr>
        <w:t xml:space="preserve">i </w:t>
      </w:r>
      <w:r w:rsidRPr="005359E1">
        <w:rPr>
          <w:rFonts w:ascii="Arial" w:hAnsi="Arial" w:cs="Arial"/>
          <w:b w:val="0"/>
          <w:sz w:val="22"/>
        </w:rPr>
        <w:t>zakres obowiązków pracownika.</w:t>
      </w:r>
      <w:r>
        <w:rPr>
          <w:rFonts w:ascii="Arial" w:hAnsi="Arial" w:cs="Arial"/>
          <w:b w:val="0"/>
          <w:sz w:val="22"/>
        </w:rPr>
        <w:t xml:space="preserve"> </w:t>
      </w:r>
      <w:r w:rsidRPr="00F134BF">
        <w:rPr>
          <w:rFonts w:ascii="Arial" w:hAnsi="Arial" w:cs="Arial"/>
          <w:b w:val="0"/>
          <w:sz w:val="22"/>
        </w:rPr>
        <w:t>Z kontroli Zamawiający może sporządzić notatkę służbową</w:t>
      </w:r>
      <w:r>
        <w:rPr>
          <w:rFonts w:ascii="Arial" w:hAnsi="Arial" w:cs="Arial"/>
          <w:b w:val="0"/>
          <w:sz w:val="22"/>
        </w:rPr>
        <w:t>;</w:t>
      </w:r>
    </w:p>
    <w:p w14:paraId="543A37E0" w14:textId="77777777" w:rsidR="00957B4D" w:rsidRDefault="00957B4D" w:rsidP="00957B4D">
      <w:pPr>
        <w:pStyle w:val="Tekstpodstawowy21"/>
        <w:numPr>
          <w:ilvl w:val="3"/>
          <w:numId w:val="13"/>
        </w:numPr>
        <w:tabs>
          <w:tab w:val="left" w:pos="851"/>
        </w:tabs>
        <w:ind w:left="851" w:hanging="425"/>
        <w:jc w:val="both"/>
        <w:rPr>
          <w:rFonts w:ascii="Arial" w:hAnsi="Arial" w:cs="Arial"/>
          <w:b w:val="0"/>
          <w:sz w:val="22"/>
        </w:rPr>
      </w:pPr>
      <w:r>
        <w:rPr>
          <w:rFonts w:ascii="Arial" w:hAnsi="Arial" w:cs="Arial"/>
          <w:b w:val="0"/>
          <w:sz w:val="22"/>
        </w:rPr>
        <w:t xml:space="preserve">Wykonawcy, w każdym przypadku, przysługuje prawo wykazania Zamawiającemu, że w konkretnej sytuacji na budowie wskazany pracownik wykonujący prace fizyczne nie jest zatrudniony na umowę o pracę, gdyż </w:t>
      </w:r>
      <w:r w:rsidRPr="004049A9">
        <w:rPr>
          <w:rFonts w:ascii="Arial" w:hAnsi="Arial" w:cs="Arial"/>
          <w:b w:val="0"/>
          <w:sz w:val="22"/>
        </w:rPr>
        <w:t>wykon</w:t>
      </w:r>
      <w:r>
        <w:rPr>
          <w:rFonts w:ascii="Arial" w:hAnsi="Arial" w:cs="Arial"/>
          <w:b w:val="0"/>
          <w:sz w:val="22"/>
        </w:rPr>
        <w:t xml:space="preserve">ywane przez tego pracownika </w:t>
      </w:r>
      <w:r w:rsidRPr="004049A9">
        <w:rPr>
          <w:rFonts w:ascii="Arial" w:hAnsi="Arial" w:cs="Arial"/>
          <w:b w:val="0"/>
          <w:sz w:val="22"/>
        </w:rPr>
        <w:t xml:space="preserve">czynności </w:t>
      </w:r>
      <w:r>
        <w:rPr>
          <w:rFonts w:ascii="Arial" w:hAnsi="Arial" w:cs="Arial"/>
          <w:b w:val="0"/>
          <w:sz w:val="22"/>
        </w:rPr>
        <w:t xml:space="preserve">nie stanowią </w:t>
      </w:r>
      <w:r w:rsidRPr="004049A9">
        <w:rPr>
          <w:rFonts w:ascii="Arial" w:hAnsi="Arial" w:cs="Arial"/>
          <w:b w:val="0"/>
          <w:sz w:val="22"/>
        </w:rPr>
        <w:t>wykonywani</w:t>
      </w:r>
      <w:r>
        <w:rPr>
          <w:rFonts w:ascii="Arial" w:hAnsi="Arial" w:cs="Arial"/>
          <w:b w:val="0"/>
          <w:sz w:val="22"/>
        </w:rPr>
        <w:t>a</w:t>
      </w:r>
      <w:r w:rsidRPr="004049A9">
        <w:rPr>
          <w:rFonts w:ascii="Arial" w:hAnsi="Arial" w:cs="Arial"/>
          <w:b w:val="0"/>
          <w:sz w:val="22"/>
        </w:rPr>
        <w:t xml:space="preserve"> pracy w sposób określony w art. 22 § 1 ustawy z dnia 26 czerwca 1974 r. Kodeks pracy</w:t>
      </w:r>
      <w:r>
        <w:rPr>
          <w:rFonts w:ascii="Arial" w:hAnsi="Arial" w:cs="Arial"/>
          <w:b w:val="0"/>
          <w:sz w:val="22"/>
        </w:rPr>
        <w:t xml:space="preserve">. W takim przypadku nie mają zastosowania </w:t>
      </w:r>
      <w:r w:rsidRPr="00C16243">
        <w:rPr>
          <w:rFonts w:ascii="Arial" w:hAnsi="Arial" w:cs="Arial"/>
          <w:b w:val="0"/>
          <w:sz w:val="22"/>
        </w:rPr>
        <w:t>sankcj</w:t>
      </w:r>
      <w:r>
        <w:rPr>
          <w:rFonts w:ascii="Arial" w:hAnsi="Arial" w:cs="Arial"/>
          <w:b w:val="0"/>
          <w:sz w:val="22"/>
        </w:rPr>
        <w:t>e</w:t>
      </w:r>
      <w:r w:rsidRPr="00C16243">
        <w:rPr>
          <w:rFonts w:ascii="Arial" w:hAnsi="Arial" w:cs="Arial"/>
          <w:b w:val="0"/>
          <w:sz w:val="22"/>
        </w:rPr>
        <w:t xml:space="preserve"> z tytułu</w:t>
      </w:r>
      <w:r>
        <w:rPr>
          <w:rFonts w:ascii="Arial" w:hAnsi="Arial" w:cs="Arial"/>
          <w:b w:val="0"/>
          <w:sz w:val="22"/>
        </w:rPr>
        <w:t xml:space="preserve"> </w:t>
      </w:r>
      <w:r w:rsidRPr="00C16243">
        <w:rPr>
          <w:rFonts w:ascii="Arial" w:hAnsi="Arial" w:cs="Arial"/>
          <w:b w:val="0"/>
          <w:sz w:val="22"/>
        </w:rPr>
        <w:t xml:space="preserve">niespełnienia </w:t>
      </w:r>
      <w:r>
        <w:rPr>
          <w:rFonts w:ascii="Arial" w:hAnsi="Arial" w:cs="Arial"/>
          <w:b w:val="0"/>
          <w:sz w:val="22"/>
        </w:rPr>
        <w:t xml:space="preserve">warunku </w:t>
      </w:r>
      <w:r w:rsidRPr="00C16243">
        <w:rPr>
          <w:rFonts w:ascii="Arial" w:hAnsi="Arial" w:cs="Arial"/>
          <w:b w:val="0"/>
          <w:sz w:val="22"/>
        </w:rPr>
        <w:t>zatrudnienia na podstawie umowy o pracę</w:t>
      </w:r>
      <w:r>
        <w:rPr>
          <w:rFonts w:ascii="Arial" w:hAnsi="Arial" w:cs="Arial"/>
          <w:b w:val="0"/>
          <w:sz w:val="22"/>
        </w:rPr>
        <w:t>;</w:t>
      </w:r>
    </w:p>
    <w:p w14:paraId="587E719A" w14:textId="2392B741" w:rsidR="00957B4D" w:rsidRDefault="00957B4D" w:rsidP="00957B4D">
      <w:pPr>
        <w:pStyle w:val="Tekstpodstawowy21"/>
        <w:numPr>
          <w:ilvl w:val="3"/>
          <w:numId w:val="13"/>
        </w:numPr>
        <w:tabs>
          <w:tab w:val="left" w:pos="851"/>
        </w:tabs>
        <w:ind w:left="851" w:hanging="425"/>
        <w:jc w:val="both"/>
        <w:rPr>
          <w:rFonts w:ascii="Arial" w:hAnsi="Arial" w:cs="Arial"/>
          <w:b w:val="0"/>
          <w:sz w:val="22"/>
          <w:szCs w:val="22"/>
        </w:rPr>
      </w:pPr>
      <w:r w:rsidRPr="00812107">
        <w:rPr>
          <w:rFonts w:ascii="Arial" w:hAnsi="Arial" w:cs="Arial"/>
          <w:b w:val="0"/>
          <w:sz w:val="22"/>
          <w:szCs w:val="22"/>
        </w:rPr>
        <w:t xml:space="preserve">Zamawiający zastrzega sobie prawo poinformowania Państwowej Inspekcji Pracy o prowadzonej budowie oraz o podjętych przez Wykonawcę zobowiązaniach związanych z zatrudnieniem </w:t>
      </w:r>
      <w:r w:rsidRPr="005A0697">
        <w:rPr>
          <w:rFonts w:ascii="Arial" w:hAnsi="Arial" w:cs="Arial"/>
          <w:b w:val="0"/>
          <w:sz w:val="22"/>
          <w:szCs w:val="22"/>
        </w:rPr>
        <w:t>pracowników na umowę o pracę. Przeprowadzenie kontroli przez PIP uznaje się za wypełnienie przez Zamawiającego obowiązków związanych z kontrolą zatrudnienia na podstawie umowy o pracę.</w:t>
      </w:r>
    </w:p>
    <w:p w14:paraId="05D90A00" w14:textId="77777777" w:rsidR="00957B4D" w:rsidRDefault="00957B4D" w:rsidP="00957B4D">
      <w:pPr>
        <w:jc w:val="center"/>
        <w:rPr>
          <w:rFonts w:ascii="Arial" w:hAnsi="Arial" w:cs="Arial"/>
          <w:sz w:val="22"/>
        </w:rPr>
      </w:pPr>
    </w:p>
    <w:p w14:paraId="7261486F" w14:textId="77777777" w:rsidR="00957B4D" w:rsidRDefault="00957B4D" w:rsidP="00957B4D">
      <w:pPr>
        <w:jc w:val="center"/>
        <w:rPr>
          <w:rFonts w:ascii="Arial" w:hAnsi="Arial" w:cs="Arial"/>
          <w:b/>
          <w:sz w:val="22"/>
        </w:rPr>
      </w:pPr>
      <w:r>
        <w:rPr>
          <w:rFonts w:ascii="Arial" w:hAnsi="Arial" w:cs="Arial"/>
          <w:sz w:val="22"/>
        </w:rPr>
        <w:t xml:space="preserve">§ </w:t>
      </w:r>
      <w:r>
        <w:rPr>
          <w:rFonts w:ascii="Arial" w:hAnsi="Arial" w:cs="Arial"/>
          <w:b/>
          <w:sz w:val="22"/>
        </w:rPr>
        <w:t>2</w:t>
      </w:r>
    </w:p>
    <w:p w14:paraId="1924D17F" w14:textId="77777777" w:rsidR="00957B4D" w:rsidRDefault="00957B4D" w:rsidP="00957B4D">
      <w:pPr>
        <w:rPr>
          <w:rFonts w:ascii="Arial" w:hAnsi="Arial" w:cs="Arial"/>
          <w:b/>
          <w:sz w:val="22"/>
        </w:rPr>
      </w:pPr>
      <w:r>
        <w:rPr>
          <w:rFonts w:ascii="Arial" w:hAnsi="Arial" w:cs="Arial"/>
          <w:b/>
          <w:sz w:val="22"/>
        </w:rPr>
        <w:t>TERMINY</w:t>
      </w:r>
    </w:p>
    <w:p w14:paraId="3485C2B0" w14:textId="365AE2F3" w:rsidR="00957B4D" w:rsidRDefault="00957B4D" w:rsidP="00957B4D">
      <w:pPr>
        <w:numPr>
          <w:ilvl w:val="0"/>
          <w:numId w:val="24"/>
        </w:numPr>
        <w:tabs>
          <w:tab w:val="clear" w:pos="720"/>
          <w:tab w:val="num" w:pos="426"/>
        </w:tabs>
        <w:ind w:left="426" w:hanging="426"/>
        <w:jc w:val="both"/>
        <w:rPr>
          <w:rFonts w:ascii="Arial" w:hAnsi="Arial" w:cs="Arial"/>
          <w:sz w:val="22"/>
        </w:rPr>
      </w:pPr>
      <w:r w:rsidRPr="00EC4F77">
        <w:rPr>
          <w:rFonts w:ascii="Arial" w:hAnsi="Arial" w:cs="Arial"/>
          <w:b/>
          <w:bCs/>
          <w:sz w:val="22"/>
        </w:rPr>
        <w:t xml:space="preserve">Planowany termin zakończenia robót: </w:t>
      </w:r>
      <w:r w:rsidRPr="00B05BFC">
        <w:rPr>
          <w:rFonts w:ascii="Arial" w:hAnsi="Arial" w:cs="Arial"/>
          <w:b/>
          <w:bCs/>
          <w:sz w:val="22"/>
        </w:rPr>
        <w:t xml:space="preserve">- </w:t>
      </w:r>
      <w:r w:rsidR="00791B61">
        <w:rPr>
          <w:rFonts w:ascii="Arial" w:hAnsi="Arial" w:cs="Arial"/>
          <w:b/>
          <w:bCs/>
          <w:sz w:val="22"/>
        </w:rPr>
        <w:t>5</w:t>
      </w:r>
      <w:r>
        <w:rPr>
          <w:rFonts w:ascii="Arial" w:hAnsi="Arial" w:cs="Arial"/>
          <w:b/>
          <w:bCs/>
          <w:sz w:val="22"/>
        </w:rPr>
        <w:t xml:space="preserve"> miesi</w:t>
      </w:r>
      <w:r w:rsidR="00225924">
        <w:rPr>
          <w:rFonts w:ascii="Arial" w:hAnsi="Arial" w:cs="Arial"/>
          <w:b/>
          <w:bCs/>
          <w:sz w:val="22"/>
        </w:rPr>
        <w:t>ę</w:t>
      </w:r>
      <w:r>
        <w:rPr>
          <w:rFonts w:ascii="Arial" w:hAnsi="Arial" w:cs="Arial"/>
          <w:b/>
          <w:bCs/>
          <w:sz w:val="22"/>
        </w:rPr>
        <w:t>c</w:t>
      </w:r>
      <w:r w:rsidR="00720B38">
        <w:rPr>
          <w:rFonts w:ascii="Arial" w:hAnsi="Arial" w:cs="Arial"/>
          <w:b/>
          <w:bCs/>
          <w:sz w:val="22"/>
        </w:rPr>
        <w:t>y</w:t>
      </w:r>
      <w:r>
        <w:rPr>
          <w:rFonts w:ascii="Arial" w:hAnsi="Arial" w:cs="Arial"/>
          <w:b/>
          <w:bCs/>
          <w:sz w:val="22"/>
        </w:rPr>
        <w:t xml:space="preserve"> </w:t>
      </w:r>
      <w:r w:rsidRPr="00CF5B1A">
        <w:rPr>
          <w:rFonts w:ascii="Arial" w:hAnsi="Arial" w:cs="Arial"/>
          <w:b/>
          <w:bCs/>
          <w:sz w:val="22"/>
        </w:rPr>
        <w:t xml:space="preserve">od daty zawarcia </w:t>
      </w:r>
      <w:r>
        <w:rPr>
          <w:rFonts w:ascii="Arial" w:hAnsi="Arial" w:cs="Arial"/>
          <w:b/>
          <w:bCs/>
          <w:sz w:val="22"/>
        </w:rPr>
        <w:t xml:space="preserve">niniejszej </w:t>
      </w:r>
      <w:r w:rsidRPr="00CF5B1A">
        <w:rPr>
          <w:rFonts w:ascii="Arial" w:hAnsi="Arial" w:cs="Arial"/>
          <w:b/>
          <w:bCs/>
          <w:sz w:val="22"/>
        </w:rPr>
        <w:t>umowy</w:t>
      </w:r>
      <w:r>
        <w:rPr>
          <w:rFonts w:ascii="Arial" w:hAnsi="Arial" w:cs="Arial"/>
          <w:b/>
          <w:bCs/>
          <w:sz w:val="22"/>
        </w:rPr>
        <w:t xml:space="preserve"> tj. do ……202</w:t>
      </w:r>
      <w:r w:rsidR="00965E6E">
        <w:rPr>
          <w:rFonts w:ascii="Arial" w:hAnsi="Arial" w:cs="Arial"/>
          <w:b/>
          <w:bCs/>
          <w:sz w:val="22"/>
        </w:rPr>
        <w:t>2</w:t>
      </w:r>
      <w:r>
        <w:rPr>
          <w:rFonts w:ascii="Arial" w:hAnsi="Arial" w:cs="Arial"/>
          <w:b/>
          <w:bCs/>
          <w:sz w:val="22"/>
        </w:rPr>
        <w:t xml:space="preserve"> r. </w:t>
      </w:r>
      <w:r>
        <w:rPr>
          <w:rFonts w:ascii="Arial" w:hAnsi="Arial" w:cs="Arial"/>
          <w:sz w:val="22"/>
        </w:rPr>
        <w:t xml:space="preserve"> </w:t>
      </w:r>
      <w:r w:rsidR="00062DF5" w:rsidRPr="00062DF5">
        <w:rPr>
          <w:rFonts w:ascii="Arial" w:hAnsi="Arial" w:cs="Arial"/>
          <w:sz w:val="22"/>
        </w:rPr>
        <w:t xml:space="preserve">Zamawiający przekaże plac budowy niezwłocznie, nie później jednak niż w terminie </w:t>
      </w:r>
      <w:r w:rsidR="00062DF5">
        <w:rPr>
          <w:rFonts w:ascii="Arial" w:hAnsi="Arial" w:cs="Arial"/>
          <w:sz w:val="22"/>
        </w:rPr>
        <w:t>7</w:t>
      </w:r>
      <w:r w:rsidR="00062DF5" w:rsidRPr="00062DF5">
        <w:rPr>
          <w:rFonts w:ascii="Arial" w:hAnsi="Arial" w:cs="Arial"/>
          <w:sz w:val="22"/>
        </w:rPr>
        <w:t xml:space="preserve"> dni od daty zawarcia umowy</w:t>
      </w:r>
      <w:r w:rsidR="00532C6B">
        <w:rPr>
          <w:rFonts w:ascii="Arial" w:hAnsi="Arial" w:cs="Arial"/>
          <w:sz w:val="22"/>
        </w:rPr>
        <w:t>.</w:t>
      </w:r>
    </w:p>
    <w:p w14:paraId="2F0BAABE" w14:textId="5EEA57C5" w:rsidR="00D77C20" w:rsidRDefault="00FC7D08" w:rsidP="00957B4D">
      <w:pPr>
        <w:numPr>
          <w:ilvl w:val="0"/>
          <w:numId w:val="24"/>
        </w:numPr>
        <w:tabs>
          <w:tab w:val="clear" w:pos="720"/>
          <w:tab w:val="num" w:pos="426"/>
        </w:tabs>
        <w:ind w:left="426" w:hanging="426"/>
        <w:jc w:val="both"/>
        <w:rPr>
          <w:rFonts w:ascii="Arial" w:hAnsi="Arial" w:cs="Arial"/>
          <w:sz w:val="22"/>
        </w:rPr>
      </w:pPr>
      <w:r>
        <w:rPr>
          <w:rFonts w:ascii="Arial" w:hAnsi="Arial" w:cs="Arial"/>
          <w:sz w:val="22"/>
        </w:rPr>
        <w:t>D</w:t>
      </w:r>
      <w:r w:rsidR="00957B4D" w:rsidRPr="00D40A86">
        <w:rPr>
          <w:rFonts w:ascii="Arial" w:hAnsi="Arial" w:cs="Arial"/>
          <w:sz w:val="22"/>
        </w:rPr>
        <w:t>opuszcza</w:t>
      </w:r>
      <w:r>
        <w:rPr>
          <w:rFonts w:ascii="Arial" w:hAnsi="Arial" w:cs="Arial"/>
          <w:sz w:val="22"/>
        </w:rPr>
        <w:t xml:space="preserve"> </w:t>
      </w:r>
      <w:r w:rsidR="00957B4D" w:rsidRPr="00D40A86">
        <w:rPr>
          <w:rFonts w:ascii="Arial" w:hAnsi="Arial" w:cs="Arial"/>
          <w:sz w:val="22"/>
        </w:rPr>
        <w:t>się możliwość zmiany umowy na wniosek Wykonawcy dotycząc</w:t>
      </w:r>
      <w:r>
        <w:rPr>
          <w:rFonts w:ascii="Arial" w:hAnsi="Arial" w:cs="Arial"/>
          <w:sz w:val="22"/>
        </w:rPr>
        <w:t>ej</w:t>
      </w:r>
      <w:r w:rsidR="00957B4D" w:rsidRPr="00D40A86">
        <w:rPr>
          <w:rFonts w:ascii="Arial" w:hAnsi="Arial" w:cs="Arial"/>
          <w:sz w:val="22"/>
        </w:rPr>
        <w:t xml:space="preserve"> przedłużenia terminu realizacji zamówienia. </w:t>
      </w:r>
      <w:r w:rsidR="00D77C20" w:rsidRPr="00D77C20">
        <w:rPr>
          <w:rFonts w:ascii="Arial" w:hAnsi="Arial" w:cs="Arial"/>
          <w:sz w:val="22"/>
        </w:rPr>
        <w:t xml:space="preserve">Zmiana terminu powodowana może być jedynie istotnymi okolicznościami, które dotyczyłyby każdego potencjalnego wykonawcy. Dopuszcza się zmianę terminu z przyczyn leżących po stronie Zamawiającego. We wniosku Wykonawca podaje przyczynę proponowanej zmiany, wykazuje wpływ zdarzenia na niemożność dotrzymania umownego terminu oraz wykazuje jaki skutek zdarzenie spowodowało (np. wstrzymanie robót przez okres … dni). Zamawiający weryfikuje podane we wniosku informacje. Rozpatrując wniosek Zamawiający oceni, czy wystąpiły przyczyny nieleżące po stronie Wykonawcy, dla których konieczne jest przedłużenie terminu realizacji zamówienia. Zamawiający zastrzega sobie prawo nieuwzględnienia wniosku Wykonawcy, jeśli uzna, że przesłanki wniosku Wykonawcy nie mogą stanowić podstawy do zmiany terminu. Pisemny wniosek w sprawie zmiany terminu Wykonawca zobowiązany jest złożyć na co najmniej 14 dni przed upływem obowiązującego terminu zakończenia robót. Zamawiający nie dopuszcza aneksowania umowy w sprawie zmiany terminu zakończenia robót po jego upływie. W przypadku uznania wniosku za zasadny termin realizacji robót zostanie przedłużony o czas jaki dane zdarzenie spowodowało wstrzymanie robót. Za istotne przyczyny mogące skutkować zmianą terminu uznaje się przykładowo: a) klęski żywiołowe i naturalne (w tym epidemie), b) konieczności usunięcia kolizji z nieujawnionymi sieciami infrastruktury podziemnej, c) wystąpienie znalezisk archeologicznych, d) wystąpienie na terenie budowy niewybuchów i niewypałów, e) wyjątkowo niekorzystne warunki atmosferyczne, f) bardziej niekorzystne od zdiagnozowanych dokumentacją projektową warunki gruntowe powodujące wydłużenie czasu realizacji robót, g) konieczność zmiany, uzupełnienia lub uszczegółowienia dokumentacji projektowej, na podstawie której wykonywane są roboty, mających wpływ na termin zakończenia  robót, h) zwiększenie zakresu zamówienia o roboty dodatkowe lub prowadzenie robót w </w:t>
      </w:r>
      <w:r w:rsidR="00D77C20" w:rsidRPr="00D77C20">
        <w:rPr>
          <w:rFonts w:ascii="Arial" w:hAnsi="Arial" w:cs="Arial"/>
          <w:sz w:val="22"/>
        </w:rPr>
        <w:lastRenderedPageBreak/>
        <w:t xml:space="preserve">sposób zamienny w skali powodującej wydłużenie okresu niezbędnego dla realizacji zamówienia, i) wstrzymanie przez producenta materiałów budowlanych lub urządzeń produkcji lub jej poważne zakłócenia mające wpływ na realizację zamówienia przez Wykonawcę, j) istotne utrudnienia w dostępności niezbędnych materiałów lub urządzeń, k) przekazanie placu budowy dokonane zostanie w terminie przekraczającym 7 dni od daty </w:t>
      </w:r>
      <w:r w:rsidR="00791B61">
        <w:rPr>
          <w:rFonts w:ascii="Arial" w:hAnsi="Arial" w:cs="Arial"/>
          <w:sz w:val="22"/>
        </w:rPr>
        <w:t>zawarcia umowy</w:t>
      </w:r>
      <w:r w:rsidR="00D77C20" w:rsidRPr="00D77C20">
        <w:rPr>
          <w:rFonts w:ascii="Arial" w:hAnsi="Arial" w:cs="Arial"/>
          <w:sz w:val="22"/>
        </w:rPr>
        <w:t xml:space="preserve"> - termin może być przedłużony o liczbę dni przekraczające wskazane 7 dni l) inne, niewymienione wyżej istotne przyczyny, zdarzenia i okoliczności mające wpływ na wydłużenie okresu realizacji zamówienia. Dla oceny wniosku Zamawiający bada również czy w trakcie wykonywania robót występowały nieuzasadnione przerwy w ich wykonywaniu lub roboty były wykonywane przy nikłym zaangażowaniu sił i środków - z przyczyn leżących po stronie Wykonawcy</w:t>
      </w:r>
      <w:r w:rsidR="00E95DEF">
        <w:rPr>
          <w:rFonts w:ascii="Arial" w:hAnsi="Arial" w:cs="Arial"/>
          <w:sz w:val="22"/>
        </w:rPr>
        <w:t>.</w:t>
      </w:r>
    </w:p>
    <w:p w14:paraId="061CCB19" w14:textId="77777777" w:rsidR="00957B4D" w:rsidRPr="00591251" w:rsidRDefault="00957B4D" w:rsidP="00957B4D">
      <w:pPr>
        <w:ind w:left="426"/>
        <w:jc w:val="both"/>
        <w:rPr>
          <w:rFonts w:ascii="Arial" w:hAnsi="Arial" w:cs="Arial"/>
          <w:sz w:val="22"/>
        </w:rPr>
      </w:pPr>
    </w:p>
    <w:p w14:paraId="19A8353B" w14:textId="77777777" w:rsidR="00957B4D" w:rsidRDefault="00957B4D" w:rsidP="00957B4D">
      <w:pPr>
        <w:jc w:val="center"/>
        <w:rPr>
          <w:rFonts w:ascii="Arial" w:hAnsi="Arial" w:cs="Arial"/>
          <w:b/>
          <w:sz w:val="22"/>
        </w:rPr>
      </w:pPr>
      <w:r>
        <w:rPr>
          <w:rFonts w:ascii="Arial" w:hAnsi="Arial" w:cs="Arial"/>
          <w:sz w:val="22"/>
        </w:rPr>
        <w:t xml:space="preserve">§ </w:t>
      </w:r>
      <w:r>
        <w:rPr>
          <w:rFonts w:ascii="Arial" w:hAnsi="Arial" w:cs="Arial"/>
          <w:b/>
          <w:sz w:val="22"/>
        </w:rPr>
        <w:t>3</w:t>
      </w:r>
    </w:p>
    <w:p w14:paraId="650EE648" w14:textId="77777777" w:rsidR="00957B4D" w:rsidRDefault="00957B4D" w:rsidP="00957B4D">
      <w:pPr>
        <w:rPr>
          <w:rFonts w:ascii="Arial" w:hAnsi="Arial" w:cs="Arial"/>
          <w:b/>
          <w:sz w:val="22"/>
        </w:rPr>
      </w:pPr>
      <w:r>
        <w:rPr>
          <w:rFonts w:ascii="Arial" w:hAnsi="Arial" w:cs="Arial"/>
          <w:b/>
          <w:sz w:val="22"/>
        </w:rPr>
        <w:t>WYNAGRODZENIE</w:t>
      </w:r>
    </w:p>
    <w:p w14:paraId="07A54DCC" w14:textId="49C1FE86" w:rsidR="00957B4D" w:rsidRDefault="00957B4D" w:rsidP="00957B4D">
      <w:pPr>
        <w:numPr>
          <w:ilvl w:val="6"/>
          <w:numId w:val="4"/>
        </w:numPr>
        <w:tabs>
          <w:tab w:val="clear" w:pos="5106"/>
          <w:tab w:val="num" w:pos="284"/>
        </w:tabs>
        <w:ind w:left="284" w:hanging="284"/>
        <w:jc w:val="both"/>
        <w:rPr>
          <w:rFonts w:ascii="Arial" w:hAnsi="Arial" w:cs="Arial"/>
          <w:sz w:val="22"/>
        </w:rPr>
      </w:pPr>
      <w:r w:rsidRPr="00334BB5">
        <w:rPr>
          <w:rFonts w:ascii="Arial" w:hAnsi="Arial" w:cs="Arial"/>
          <w:sz w:val="22"/>
        </w:rPr>
        <w:t xml:space="preserve">Za wykonanie przedmiotu zamówienia określonego w § 1 umowy </w:t>
      </w:r>
      <w:r w:rsidRPr="00334BB5">
        <w:rPr>
          <w:rFonts w:ascii="Arial" w:hAnsi="Arial" w:cs="Arial"/>
          <w:b/>
          <w:sz w:val="22"/>
        </w:rPr>
        <w:t>Wykonawca otrzyma wynagrodzenie, którego wysokość ustalona będzie na podstawie kosztorysu powykonawczego ilościowo-wartościowego</w:t>
      </w:r>
      <w:r w:rsidRPr="00334BB5">
        <w:rPr>
          <w:rFonts w:ascii="Arial" w:hAnsi="Arial" w:cs="Arial"/>
          <w:sz w:val="22"/>
        </w:rPr>
        <w:t>, w oparciu o ofertowe ceny jednostkowe i rzeczywiste obmierzone, potwierdzone przez Zamawiającego ilości robót. Przy ustalaniu wynagrodzenia za ewentualne roboty wykraczające poza roboty ujęte w przedmiarze robót</w:t>
      </w:r>
      <w:r>
        <w:rPr>
          <w:rFonts w:ascii="Arial" w:hAnsi="Arial" w:cs="Arial"/>
          <w:sz w:val="22"/>
        </w:rPr>
        <w:t xml:space="preserve"> i kosztorysie ofertowym</w:t>
      </w:r>
      <w:r w:rsidRPr="00334BB5">
        <w:rPr>
          <w:rFonts w:ascii="Arial" w:hAnsi="Arial" w:cs="Arial"/>
          <w:sz w:val="22"/>
        </w:rPr>
        <w:t xml:space="preserve"> lub </w:t>
      </w:r>
      <w:r>
        <w:rPr>
          <w:rFonts w:ascii="Arial" w:hAnsi="Arial" w:cs="Arial"/>
          <w:sz w:val="22"/>
        </w:rPr>
        <w:t xml:space="preserve">za </w:t>
      </w:r>
      <w:r w:rsidRPr="00334BB5">
        <w:rPr>
          <w:rFonts w:ascii="Arial" w:hAnsi="Arial" w:cs="Arial"/>
          <w:sz w:val="22"/>
        </w:rPr>
        <w:t>roboty zamienne</w:t>
      </w:r>
      <w:r w:rsidR="00EE1B81">
        <w:rPr>
          <w:rFonts w:ascii="Arial" w:hAnsi="Arial" w:cs="Arial"/>
          <w:sz w:val="22"/>
        </w:rPr>
        <w:t xml:space="preserve"> </w:t>
      </w:r>
      <w:r w:rsidRPr="00334BB5">
        <w:rPr>
          <w:rFonts w:ascii="Arial" w:hAnsi="Arial" w:cs="Arial"/>
          <w:sz w:val="22"/>
        </w:rPr>
        <w:t xml:space="preserve">- do kalkulacji ceny jednostkowej pobrane zostaną dostępne w kosztorysie ofertowym Wykonawcy ceny materiałów, pracy sprzętu </w:t>
      </w:r>
      <w:r>
        <w:rPr>
          <w:rFonts w:ascii="Arial" w:hAnsi="Arial" w:cs="Arial"/>
          <w:sz w:val="22"/>
        </w:rPr>
        <w:t>oraz</w:t>
      </w:r>
      <w:r w:rsidRPr="00334BB5">
        <w:rPr>
          <w:rFonts w:ascii="Arial" w:hAnsi="Arial" w:cs="Arial"/>
          <w:sz w:val="22"/>
        </w:rPr>
        <w:t xml:space="preserve"> </w:t>
      </w:r>
      <w:r>
        <w:rPr>
          <w:rFonts w:ascii="Arial" w:hAnsi="Arial" w:cs="Arial"/>
          <w:sz w:val="22"/>
        </w:rPr>
        <w:t xml:space="preserve">wielkości innych </w:t>
      </w:r>
      <w:r w:rsidRPr="00334BB5">
        <w:rPr>
          <w:rFonts w:ascii="Arial" w:hAnsi="Arial" w:cs="Arial"/>
          <w:sz w:val="22"/>
        </w:rPr>
        <w:t>elementów kosztorysowania</w:t>
      </w:r>
      <w:r>
        <w:rPr>
          <w:rFonts w:ascii="Arial" w:hAnsi="Arial" w:cs="Arial"/>
          <w:sz w:val="22"/>
        </w:rPr>
        <w:t xml:space="preserve"> (stawka roboczogodziny, narzuty)</w:t>
      </w:r>
      <w:r w:rsidRPr="00334BB5">
        <w:rPr>
          <w:rFonts w:ascii="Arial" w:hAnsi="Arial" w:cs="Arial"/>
          <w:sz w:val="22"/>
        </w:rPr>
        <w:t>. W</w:t>
      </w:r>
      <w:r>
        <w:rPr>
          <w:rFonts w:ascii="Arial" w:hAnsi="Arial" w:cs="Arial"/>
          <w:sz w:val="22"/>
        </w:rPr>
        <w:t> </w:t>
      </w:r>
      <w:r w:rsidRPr="00334BB5">
        <w:rPr>
          <w:rFonts w:ascii="Arial" w:hAnsi="Arial" w:cs="Arial"/>
          <w:sz w:val="22"/>
        </w:rPr>
        <w:t>przypadku wystąpienia konieczności zastosowania elementu wyceny nieujętego w kosztorysie ofertowym, do kalkulacji przyjmowane będą średnie ceny</w:t>
      </w:r>
      <w:r>
        <w:rPr>
          <w:rFonts w:ascii="Arial" w:hAnsi="Arial" w:cs="Arial"/>
          <w:sz w:val="22"/>
        </w:rPr>
        <w:t xml:space="preserve"> i wielkości czynników produkcji</w:t>
      </w:r>
      <w:r w:rsidRPr="00334BB5">
        <w:rPr>
          <w:rFonts w:ascii="Arial" w:hAnsi="Arial" w:cs="Arial"/>
          <w:sz w:val="22"/>
        </w:rPr>
        <w:t xml:space="preserve"> wg notowań aktualnych kwartalnych cenników wydawnictwa „</w:t>
      </w:r>
      <w:proofErr w:type="spellStart"/>
      <w:r w:rsidRPr="00334BB5">
        <w:rPr>
          <w:rFonts w:ascii="Arial" w:hAnsi="Arial" w:cs="Arial"/>
          <w:sz w:val="22"/>
        </w:rPr>
        <w:t>Sekocenbud</w:t>
      </w:r>
      <w:proofErr w:type="spellEnd"/>
      <w:r w:rsidRPr="00334BB5">
        <w:rPr>
          <w:rFonts w:ascii="Arial" w:hAnsi="Arial" w:cs="Arial"/>
          <w:sz w:val="22"/>
        </w:rPr>
        <w:t>” w okresie wykonywania tych robót, a</w:t>
      </w:r>
      <w:r>
        <w:rPr>
          <w:rFonts w:ascii="Arial" w:hAnsi="Arial" w:cs="Arial"/>
          <w:sz w:val="22"/>
        </w:rPr>
        <w:t> </w:t>
      </w:r>
      <w:r w:rsidRPr="00334BB5">
        <w:rPr>
          <w:rFonts w:ascii="Arial" w:hAnsi="Arial" w:cs="Arial"/>
          <w:sz w:val="22"/>
        </w:rPr>
        <w:t>w</w:t>
      </w:r>
      <w:r>
        <w:rPr>
          <w:rFonts w:ascii="Arial" w:hAnsi="Arial" w:cs="Arial"/>
          <w:sz w:val="22"/>
        </w:rPr>
        <w:t> </w:t>
      </w:r>
      <w:r w:rsidRPr="00334BB5">
        <w:rPr>
          <w:rFonts w:ascii="Arial" w:hAnsi="Arial" w:cs="Arial"/>
          <w:sz w:val="22"/>
        </w:rPr>
        <w:t>przypadku braku cen materiałów w cennikach „</w:t>
      </w:r>
      <w:proofErr w:type="spellStart"/>
      <w:r w:rsidRPr="00334BB5">
        <w:rPr>
          <w:rFonts w:ascii="Arial" w:hAnsi="Arial" w:cs="Arial"/>
          <w:sz w:val="22"/>
        </w:rPr>
        <w:t>Sekocenbud</w:t>
      </w:r>
      <w:proofErr w:type="spellEnd"/>
      <w:r w:rsidRPr="00334BB5">
        <w:rPr>
          <w:rFonts w:ascii="Arial" w:hAnsi="Arial" w:cs="Arial"/>
          <w:sz w:val="22"/>
        </w:rPr>
        <w:t>” – ceny ich zakupu potwierdzone fakturami. Jeżeli sposób wykonania danej roboty (czynności) zostanie jedynie zmodyfikowany - kalkulacja skorygowanej ceny jednostkowej i stopień jej zmiany muszą być powiązane i odnoszone w</w:t>
      </w:r>
      <w:r>
        <w:rPr>
          <w:rFonts w:ascii="Arial" w:hAnsi="Arial" w:cs="Arial"/>
          <w:sz w:val="22"/>
        </w:rPr>
        <w:t> </w:t>
      </w:r>
      <w:r w:rsidRPr="00334BB5">
        <w:rPr>
          <w:rFonts w:ascii="Arial" w:hAnsi="Arial" w:cs="Arial"/>
          <w:sz w:val="22"/>
        </w:rPr>
        <w:t>proporcji i skali dokonywanej modyfikacji do ceny jednostkowej ofertowej roboty modyfikowanej. Do kwot netto doliczany będzie podatek VAT według stawki obowiązującej w okresie wykonywania rozliczanych robót</w:t>
      </w:r>
      <w:r>
        <w:rPr>
          <w:rFonts w:ascii="Arial" w:hAnsi="Arial" w:cs="Arial"/>
          <w:sz w:val="22"/>
        </w:rPr>
        <w:t>.</w:t>
      </w:r>
    </w:p>
    <w:p w14:paraId="6BA64554" w14:textId="77777777" w:rsidR="00957B4D" w:rsidRDefault="00957B4D" w:rsidP="00957B4D">
      <w:pPr>
        <w:numPr>
          <w:ilvl w:val="6"/>
          <w:numId w:val="4"/>
        </w:numPr>
        <w:tabs>
          <w:tab w:val="left" w:pos="284"/>
        </w:tabs>
        <w:ind w:left="284" w:hanging="284"/>
        <w:jc w:val="both"/>
        <w:rPr>
          <w:rFonts w:ascii="Arial" w:hAnsi="Arial" w:cs="Arial"/>
          <w:sz w:val="22"/>
        </w:rPr>
      </w:pPr>
      <w:r w:rsidRPr="00B47E12">
        <w:rPr>
          <w:rFonts w:ascii="Arial" w:hAnsi="Arial" w:cs="Arial"/>
          <w:sz w:val="22"/>
          <w:szCs w:val="22"/>
        </w:rPr>
        <w:t>Cena wynikająca ze złożonej oferty przetargowej wynosi</w:t>
      </w:r>
      <w:r>
        <w:rPr>
          <w:rFonts w:ascii="Arial" w:hAnsi="Arial" w:cs="Arial"/>
          <w:sz w:val="22"/>
          <w:szCs w:val="22"/>
        </w:rPr>
        <w:t>:</w:t>
      </w:r>
      <w:r>
        <w:rPr>
          <w:rFonts w:ascii="Arial" w:hAnsi="Arial" w:cs="Arial"/>
          <w:sz w:val="22"/>
        </w:rPr>
        <w:t xml:space="preserve"> </w:t>
      </w:r>
    </w:p>
    <w:p w14:paraId="64BE8686" w14:textId="77777777" w:rsidR="00957B4D" w:rsidRDefault="00957B4D" w:rsidP="00957B4D">
      <w:pPr>
        <w:numPr>
          <w:ilvl w:val="0"/>
          <w:numId w:val="19"/>
        </w:numPr>
        <w:tabs>
          <w:tab w:val="num" w:pos="284"/>
        </w:tabs>
        <w:jc w:val="both"/>
        <w:rPr>
          <w:rFonts w:ascii="Arial" w:hAnsi="Arial" w:cs="Arial"/>
          <w:sz w:val="22"/>
        </w:rPr>
      </w:pPr>
      <w:proofErr w:type="spellStart"/>
      <w:r>
        <w:rPr>
          <w:rFonts w:ascii="Arial" w:hAnsi="Arial" w:cs="Arial"/>
          <w:sz w:val="22"/>
        </w:rPr>
        <w:t>xxxxx</w:t>
      </w:r>
      <w:proofErr w:type="spellEnd"/>
      <w:r>
        <w:rPr>
          <w:rFonts w:ascii="Arial" w:hAnsi="Arial" w:cs="Arial"/>
          <w:sz w:val="22"/>
        </w:rPr>
        <w:t>,- zł netto (słownie: xxx złotych);</w:t>
      </w:r>
    </w:p>
    <w:p w14:paraId="7C3BA8CE" w14:textId="77777777" w:rsidR="00957B4D" w:rsidRDefault="00957B4D" w:rsidP="00957B4D">
      <w:pPr>
        <w:numPr>
          <w:ilvl w:val="0"/>
          <w:numId w:val="19"/>
        </w:numPr>
        <w:tabs>
          <w:tab w:val="num" w:pos="284"/>
        </w:tabs>
        <w:jc w:val="both"/>
        <w:rPr>
          <w:rFonts w:ascii="Arial" w:hAnsi="Arial" w:cs="Arial"/>
          <w:sz w:val="22"/>
        </w:rPr>
      </w:pPr>
      <w:r>
        <w:rPr>
          <w:rFonts w:ascii="Arial" w:hAnsi="Arial" w:cs="Arial"/>
          <w:sz w:val="22"/>
        </w:rPr>
        <w:t xml:space="preserve">podatek VAT 23%  -  …….,- zł </w:t>
      </w:r>
      <w:r w:rsidRPr="00BB2386">
        <w:rPr>
          <w:rFonts w:ascii="Arial" w:hAnsi="Arial" w:cs="Arial"/>
          <w:sz w:val="22"/>
        </w:rPr>
        <w:t>(słownie: xxx złotych)</w:t>
      </w:r>
    </w:p>
    <w:p w14:paraId="17C7D6C8" w14:textId="77777777" w:rsidR="00957B4D" w:rsidRDefault="00957B4D" w:rsidP="00957B4D">
      <w:pPr>
        <w:numPr>
          <w:ilvl w:val="0"/>
          <w:numId w:val="19"/>
        </w:numPr>
        <w:tabs>
          <w:tab w:val="num" w:pos="284"/>
        </w:tabs>
        <w:jc w:val="both"/>
        <w:rPr>
          <w:rFonts w:ascii="Arial" w:hAnsi="Arial" w:cs="Arial"/>
          <w:sz w:val="22"/>
        </w:rPr>
      </w:pPr>
      <w:r>
        <w:rPr>
          <w:rFonts w:ascii="Arial" w:hAnsi="Arial" w:cs="Arial"/>
          <w:sz w:val="22"/>
        </w:rPr>
        <w:tab/>
        <w:t>…………,- brutto  (słownie: ………..  złotych).</w:t>
      </w:r>
    </w:p>
    <w:p w14:paraId="68877884" w14:textId="77777777" w:rsidR="00957B4D" w:rsidRDefault="00957B4D" w:rsidP="00957B4D">
      <w:pPr>
        <w:numPr>
          <w:ilvl w:val="6"/>
          <w:numId w:val="4"/>
        </w:numPr>
        <w:tabs>
          <w:tab w:val="clear" w:pos="5106"/>
          <w:tab w:val="num" w:pos="284"/>
        </w:tabs>
        <w:ind w:left="284" w:hanging="284"/>
        <w:jc w:val="both"/>
        <w:rPr>
          <w:rFonts w:ascii="Arial" w:hAnsi="Arial" w:cs="Arial"/>
          <w:sz w:val="22"/>
        </w:rPr>
      </w:pPr>
      <w:r>
        <w:rPr>
          <w:rFonts w:ascii="Arial" w:hAnsi="Arial" w:cs="Arial"/>
          <w:sz w:val="22"/>
        </w:rPr>
        <w:t>W przypadku zmiany stawki podatku VAT przy fakturowaniu obowiązywać będzie stawka podatku VAT obowiązująca w okresie wykonywania rozliczanych elementów zamówienia.</w:t>
      </w:r>
    </w:p>
    <w:p w14:paraId="6DF770B1" w14:textId="78603A7F" w:rsidR="00137B7A" w:rsidRDefault="00137B7A" w:rsidP="00957B4D">
      <w:pPr>
        <w:numPr>
          <w:ilvl w:val="6"/>
          <w:numId w:val="4"/>
        </w:numPr>
        <w:tabs>
          <w:tab w:val="clear" w:pos="5106"/>
          <w:tab w:val="num" w:pos="284"/>
        </w:tabs>
        <w:ind w:left="284" w:hanging="284"/>
        <w:jc w:val="both"/>
        <w:rPr>
          <w:rFonts w:ascii="Arial" w:hAnsi="Arial" w:cs="Arial"/>
          <w:sz w:val="22"/>
        </w:rPr>
      </w:pPr>
      <w:r w:rsidRPr="00137B7A">
        <w:rPr>
          <w:rFonts w:ascii="Arial" w:hAnsi="Arial" w:cs="Arial"/>
          <w:sz w:val="22"/>
        </w:rPr>
        <w:t>W związku z przyjętym sposobem ustalania wynagrodzenia kosztorysem powykonawczym możliwe jest, że kwota wynagrodzenia końcowego będzie większa od kwoty wynikającej ze złożonej oferty i określonej w umowie. W takim przypadku Zamawiający zastrzega sobie prawo zmiany umowy poprzez sprecyzowanie rzeczywistego końcowego wynagrodzenia</w:t>
      </w:r>
      <w:r w:rsidR="007E4710">
        <w:rPr>
          <w:rFonts w:ascii="Arial" w:hAnsi="Arial" w:cs="Arial"/>
          <w:sz w:val="22"/>
        </w:rPr>
        <w:t>.</w:t>
      </w:r>
    </w:p>
    <w:p w14:paraId="6FAF6693" w14:textId="127E4B94" w:rsidR="00957B4D" w:rsidRPr="000D265D" w:rsidRDefault="00957B4D" w:rsidP="00957B4D">
      <w:pPr>
        <w:numPr>
          <w:ilvl w:val="6"/>
          <w:numId w:val="4"/>
        </w:numPr>
        <w:tabs>
          <w:tab w:val="clear" w:pos="5106"/>
          <w:tab w:val="num" w:pos="284"/>
        </w:tabs>
        <w:ind w:left="284" w:hanging="284"/>
        <w:jc w:val="both"/>
        <w:rPr>
          <w:rFonts w:ascii="Arial" w:hAnsi="Arial" w:cs="Arial"/>
          <w:sz w:val="22"/>
        </w:rPr>
      </w:pPr>
      <w:r w:rsidRPr="000D265D">
        <w:rPr>
          <w:rFonts w:ascii="Arial" w:hAnsi="Arial" w:cs="Arial"/>
          <w:sz w:val="22"/>
        </w:rPr>
        <w:t>Wykonawca zobowiązany jest do niezwłocznego, pisemnego informowania Zamawiającego o stwierdzonych, koniecznych do wykonania zamówienia, robotach pominiętych w przedmiarze robót lub przekraczających ilości ujętych w kosztorysie ofertowym), wraz z podaniem ich orientacyjnej wartości zwiększających kwotę wynagrodzenia umownego</w:t>
      </w:r>
      <w:r w:rsidR="00894351" w:rsidRPr="000D265D">
        <w:rPr>
          <w:rFonts w:ascii="Arial" w:hAnsi="Arial" w:cs="Arial"/>
          <w:sz w:val="22"/>
        </w:rPr>
        <w:t xml:space="preserve"> - najpóźniej na 7 dni przed upływem terminu zakończenia robót</w:t>
      </w:r>
      <w:r w:rsidRPr="000D265D">
        <w:rPr>
          <w:rFonts w:ascii="Arial" w:hAnsi="Arial" w:cs="Arial"/>
          <w:sz w:val="22"/>
        </w:rPr>
        <w:t xml:space="preserve">. Konieczność wykonania tych robót potwierdza się protokołami konieczności stanowiącymi podstawę do zmiany (aneksowania) umowy. Roboty zgłoszone Zamawiającemu po </w:t>
      </w:r>
      <w:r w:rsidR="00894351" w:rsidRPr="000D265D">
        <w:rPr>
          <w:rFonts w:ascii="Arial" w:hAnsi="Arial" w:cs="Arial"/>
          <w:sz w:val="22"/>
        </w:rPr>
        <w:t xml:space="preserve">wystawieniu faktury końcowej </w:t>
      </w:r>
      <w:r w:rsidRPr="000D265D">
        <w:rPr>
          <w:rFonts w:ascii="Arial" w:hAnsi="Arial" w:cs="Arial"/>
          <w:sz w:val="22"/>
        </w:rPr>
        <w:t>nie powodują zwiększenia kwoty wynagrodzenia należnego Wykonawcy.</w:t>
      </w:r>
    </w:p>
    <w:p w14:paraId="36FF0532" w14:textId="77777777" w:rsidR="00957B4D" w:rsidRPr="000D265D" w:rsidRDefault="00957B4D" w:rsidP="00957B4D">
      <w:pPr>
        <w:numPr>
          <w:ilvl w:val="6"/>
          <w:numId w:val="4"/>
        </w:numPr>
        <w:tabs>
          <w:tab w:val="clear" w:pos="5106"/>
          <w:tab w:val="num" w:pos="284"/>
          <w:tab w:val="num" w:pos="720"/>
        </w:tabs>
        <w:ind w:left="284" w:hanging="284"/>
        <w:jc w:val="both"/>
        <w:rPr>
          <w:rFonts w:ascii="Arial" w:hAnsi="Arial" w:cs="Arial"/>
          <w:sz w:val="22"/>
        </w:rPr>
      </w:pPr>
      <w:r w:rsidRPr="000D265D">
        <w:rPr>
          <w:rFonts w:ascii="Arial" w:hAnsi="Arial" w:cs="Arial"/>
          <w:sz w:val="22"/>
        </w:rPr>
        <w:t>Wynagrodzenie personelu, koszty placu budowy, koszty kadry kierowniczej,  koszty zarządu i inne koszty Wykonawcy jako koszty pośrednie uwzględnione są w kosztorysowych cenach jednostkowych  wykonywanych robót rozliczanych kosztorysem powykonawczym w sposób określony w ust. 1.</w:t>
      </w:r>
    </w:p>
    <w:p w14:paraId="2B946CCE" w14:textId="77777777" w:rsidR="00894351" w:rsidRDefault="00894351" w:rsidP="00957B4D">
      <w:pPr>
        <w:jc w:val="both"/>
        <w:rPr>
          <w:rFonts w:ascii="Arial" w:hAnsi="Arial" w:cs="Arial"/>
        </w:rPr>
      </w:pPr>
    </w:p>
    <w:p w14:paraId="26785C85" w14:textId="77777777" w:rsidR="00957B4D" w:rsidRDefault="00957B4D" w:rsidP="00957B4D">
      <w:pPr>
        <w:jc w:val="center"/>
        <w:rPr>
          <w:rFonts w:ascii="Arial" w:hAnsi="Arial" w:cs="Arial"/>
          <w:b/>
          <w:sz w:val="22"/>
        </w:rPr>
      </w:pPr>
      <w:r>
        <w:rPr>
          <w:rFonts w:ascii="Arial" w:hAnsi="Arial" w:cs="Arial"/>
          <w:sz w:val="22"/>
        </w:rPr>
        <w:t>§</w:t>
      </w:r>
      <w:r>
        <w:rPr>
          <w:rFonts w:ascii="Arial" w:hAnsi="Arial" w:cs="Arial"/>
          <w:b/>
          <w:sz w:val="22"/>
        </w:rPr>
        <w:t xml:space="preserve"> 4</w:t>
      </w:r>
    </w:p>
    <w:p w14:paraId="7282235E" w14:textId="77777777" w:rsidR="00957B4D" w:rsidRDefault="00957B4D" w:rsidP="00957B4D">
      <w:pPr>
        <w:rPr>
          <w:rFonts w:ascii="Arial" w:hAnsi="Arial" w:cs="Arial"/>
          <w:b/>
          <w:sz w:val="22"/>
        </w:rPr>
      </w:pPr>
      <w:r>
        <w:rPr>
          <w:rFonts w:ascii="Arial" w:hAnsi="Arial" w:cs="Arial"/>
          <w:b/>
          <w:sz w:val="22"/>
        </w:rPr>
        <w:t>ODBIORY</w:t>
      </w:r>
    </w:p>
    <w:p w14:paraId="0593D12D" w14:textId="77777777" w:rsidR="00957B4D" w:rsidRDefault="00957B4D" w:rsidP="00957B4D">
      <w:pPr>
        <w:pStyle w:val="Nagwek"/>
        <w:numPr>
          <w:ilvl w:val="0"/>
          <w:numId w:val="16"/>
        </w:numPr>
        <w:tabs>
          <w:tab w:val="clear" w:pos="2340"/>
          <w:tab w:val="clear" w:pos="4453"/>
          <w:tab w:val="clear" w:pos="8989"/>
          <w:tab w:val="num" w:pos="426"/>
        </w:tabs>
        <w:ind w:left="426" w:hanging="426"/>
        <w:jc w:val="both"/>
        <w:rPr>
          <w:rFonts w:ascii="Arial" w:hAnsi="Arial" w:cs="Arial"/>
          <w:sz w:val="22"/>
        </w:rPr>
      </w:pPr>
      <w:r>
        <w:rPr>
          <w:rFonts w:ascii="Arial" w:hAnsi="Arial" w:cs="Arial"/>
          <w:sz w:val="22"/>
        </w:rPr>
        <w:t>Przedmiotem odbioru końcowego jest całość robót składających się na realizowane zamówienie.</w:t>
      </w:r>
    </w:p>
    <w:p w14:paraId="12CC60ED"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ab/>
        <w:t xml:space="preserve">Na żądanie Wykonawcy lub Zamawiającego elementy robót zanikających i ulegających zakryciu podlegają odbiorom częściowym. </w:t>
      </w:r>
      <w:r w:rsidRPr="004C3E18">
        <w:rPr>
          <w:rFonts w:ascii="Arial" w:hAnsi="Arial" w:cs="Arial"/>
          <w:sz w:val="22"/>
        </w:rPr>
        <w:t>Odbiór częściowy nie stanowi ostatecznego uznania prawidłowości wykonania robót.</w:t>
      </w:r>
    </w:p>
    <w:p w14:paraId="45AF12B4"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W odbiorach uczestniczą: przedstawiciel Zamawiającego i przedstawiciel Wykonawcy.</w:t>
      </w:r>
    </w:p>
    <w:p w14:paraId="686D5C7A" w14:textId="77777777" w:rsidR="00957B4D" w:rsidRDefault="00957B4D" w:rsidP="00957B4D">
      <w:pPr>
        <w:pStyle w:val="Nagwek"/>
        <w:numPr>
          <w:ilvl w:val="0"/>
          <w:numId w:val="16"/>
        </w:numPr>
        <w:tabs>
          <w:tab w:val="clear" w:pos="2340"/>
          <w:tab w:val="clear" w:pos="4453"/>
          <w:tab w:val="num" w:pos="426"/>
        </w:tabs>
        <w:ind w:left="426" w:hanging="426"/>
        <w:rPr>
          <w:rFonts w:ascii="Arial" w:hAnsi="Arial" w:cs="Arial"/>
          <w:sz w:val="22"/>
        </w:rPr>
      </w:pPr>
      <w:r>
        <w:rPr>
          <w:rFonts w:ascii="Arial" w:hAnsi="Arial" w:cs="Arial"/>
          <w:sz w:val="22"/>
        </w:rPr>
        <w:lastRenderedPageBreak/>
        <w:t>Z czynności odbioru sporządza się protokół, który powinien zawierać ustalenia poczynione w toku odbioru.</w:t>
      </w:r>
    </w:p>
    <w:p w14:paraId="4681B366"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 xml:space="preserve">Odbiór końcowy robót zostanie przeprowadzony przez Zamawiającego w terminie do 10 dni </w:t>
      </w:r>
      <w:r w:rsidRPr="00320D03">
        <w:rPr>
          <w:rFonts w:ascii="Arial" w:hAnsi="Arial" w:cs="Arial"/>
          <w:sz w:val="22"/>
        </w:rPr>
        <w:t>roboczych</w:t>
      </w:r>
      <w:r>
        <w:rPr>
          <w:rFonts w:ascii="Arial" w:hAnsi="Arial" w:cs="Arial"/>
          <w:color w:val="FF0000"/>
          <w:sz w:val="22"/>
        </w:rPr>
        <w:t xml:space="preserve"> </w:t>
      </w:r>
      <w:r>
        <w:rPr>
          <w:rFonts w:ascii="Arial" w:hAnsi="Arial" w:cs="Arial"/>
          <w:sz w:val="22"/>
        </w:rPr>
        <w:t xml:space="preserve">od dnia zawiadomienia przez Wykonawcę o gotowości do odbioru. Odebranie robót oznacza, że Wykonawca wykonał roboty w terminie, w którym zgłosił gotowość do odbioru. </w:t>
      </w:r>
    </w:p>
    <w:p w14:paraId="78CC2C4A"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Najpóźniej w czasie odbioru robót Wykonawca przedkłada Zamawiającemu komplet wymaganych dokumentów (oświadczenia, karty katalogowe, świadectwa jakości, certyfikaty oraz świadectwa wykonanych prób i atestów na zastosowane i wbudowane materiały oraz urządzenia i sprzęt, dokumenty gwarancyjne producentów, wymagane wszelkim prawem dokumenty, protokoły oraz zaświadczenia z przeprowadzonych przez Wykonawcę sprawozdań i badań).</w:t>
      </w:r>
    </w:p>
    <w:p w14:paraId="4BCC03B9" w14:textId="77777777" w:rsidR="00957B4D" w:rsidRDefault="00957B4D" w:rsidP="00957B4D">
      <w:pPr>
        <w:pStyle w:val="Nagwek"/>
        <w:numPr>
          <w:ilvl w:val="0"/>
          <w:numId w:val="16"/>
        </w:numPr>
        <w:tabs>
          <w:tab w:val="clear" w:pos="2340"/>
          <w:tab w:val="num" w:pos="426"/>
        </w:tabs>
        <w:ind w:left="426" w:hanging="426"/>
        <w:jc w:val="both"/>
        <w:rPr>
          <w:rFonts w:ascii="Arial" w:hAnsi="Arial" w:cs="Arial"/>
          <w:sz w:val="22"/>
        </w:rPr>
      </w:pPr>
      <w:r>
        <w:rPr>
          <w:rFonts w:ascii="Arial" w:hAnsi="Arial" w:cs="Arial"/>
          <w:sz w:val="22"/>
        </w:rPr>
        <w:tab/>
      </w:r>
      <w:r w:rsidRPr="00D004EA">
        <w:rPr>
          <w:rFonts w:ascii="Arial" w:hAnsi="Arial" w:cs="Arial"/>
          <w:sz w:val="22"/>
        </w:rPr>
        <w:t xml:space="preserve">W przypadku stwierdzenia w czasie odbioru, że </w:t>
      </w:r>
      <w:r w:rsidRPr="00524F0C">
        <w:rPr>
          <w:rFonts w:ascii="Arial" w:hAnsi="Arial" w:cs="Arial"/>
          <w:sz w:val="22"/>
        </w:rPr>
        <w:t>nie został wykonany</w:t>
      </w:r>
      <w:r w:rsidRPr="00D004EA">
        <w:rPr>
          <w:rFonts w:ascii="Arial" w:hAnsi="Arial" w:cs="Arial"/>
          <w:sz w:val="22"/>
        </w:rPr>
        <w:t xml:space="preserve"> pełen zakres robót lub wykonane roboty posiadają wady, Zamawiający może</w:t>
      </w:r>
      <w:r>
        <w:rPr>
          <w:rFonts w:ascii="Arial" w:hAnsi="Arial" w:cs="Arial"/>
          <w:sz w:val="22"/>
        </w:rPr>
        <w:t>:</w:t>
      </w:r>
    </w:p>
    <w:p w14:paraId="6CB7BF53" w14:textId="77777777" w:rsidR="00957B4D" w:rsidRPr="00D004EA" w:rsidRDefault="00957B4D" w:rsidP="00957B4D">
      <w:pPr>
        <w:pStyle w:val="Nagwek"/>
        <w:numPr>
          <w:ilvl w:val="0"/>
          <w:numId w:val="57"/>
        </w:numPr>
        <w:tabs>
          <w:tab w:val="clear" w:pos="1800"/>
          <w:tab w:val="num" w:pos="800"/>
        </w:tabs>
        <w:ind w:left="800" w:hanging="300"/>
        <w:jc w:val="both"/>
        <w:rPr>
          <w:rFonts w:ascii="Arial" w:hAnsi="Arial" w:cs="Arial"/>
          <w:sz w:val="22"/>
        </w:rPr>
      </w:pPr>
      <w:r w:rsidRPr="00D004EA">
        <w:rPr>
          <w:rFonts w:ascii="Arial" w:hAnsi="Arial" w:cs="Arial"/>
          <w:sz w:val="22"/>
        </w:rPr>
        <w:tab/>
        <w:t>odmówić odbioru robót w przypadku niewykonania pełnego zakresu robót lub stwierdzeni</w:t>
      </w:r>
      <w:r>
        <w:rPr>
          <w:rFonts w:ascii="Arial" w:hAnsi="Arial" w:cs="Arial"/>
          <w:sz w:val="22"/>
        </w:rPr>
        <w:t>a znacznej ilości istotnych wad;</w:t>
      </w:r>
    </w:p>
    <w:p w14:paraId="6033BB4D" w14:textId="77777777" w:rsidR="00957B4D" w:rsidRPr="00D004EA" w:rsidRDefault="00957B4D" w:rsidP="00957B4D">
      <w:pPr>
        <w:pStyle w:val="Nagwek"/>
        <w:numPr>
          <w:ilvl w:val="0"/>
          <w:numId w:val="57"/>
        </w:numPr>
        <w:tabs>
          <w:tab w:val="clear" w:pos="1800"/>
          <w:tab w:val="num" w:pos="800"/>
        </w:tabs>
        <w:ind w:left="800" w:hanging="300"/>
        <w:jc w:val="both"/>
        <w:rPr>
          <w:rFonts w:ascii="Arial" w:hAnsi="Arial" w:cs="Arial"/>
          <w:sz w:val="22"/>
        </w:rPr>
      </w:pPr>
      <w:r w:rsidRPr="00D004EA">
        <w:rPr>
          <w:rFonts w:ascii="Arial" w:hAnsi="Arial" w:cs="Arial"/>
          <w:sz w:val="22"/>
        </w:rPr>
        <w:tab/>
        <w:t>w przypadku stwierdzenia istnienia drobnych, nieistotnych, usuwalnych wad – dokonać odbioru robót, wyznaczając Wykona</w:t>
      </w:r>
      <w:r>
        <w:rPr>
          <w:rFonts w:ascii="Arial" w:hAnsi="Arial" w:cs="Arial"/>
          <w:sz w:val="22"/>
        </w:rPr>
        <w:t>wcy termin na usunięcie usterek;</w:t>
      </w:r>
    </w:p>
    <w:p w14:paraId="3BA56565" w14:textId="77777777" w:rsidR="00957B4D" w:rsidRPr="00D004EA" w:rsidRDefault="00957B4D" w:rsidP="00957B4D">
      <w:pPr>
        <w:pStyle w:val="Nagwek"/>
        <w:numPr>
          <w:ilvl w:val="0"/>
          <w:numId w:val="57"/>
        </w:numPr>
        <w:tabs>
          <w:tab w:val="clear" w:pos="1800"/>
          <w:tab w:val="num" w:pos="800"/>
        </w:tabs>
        <w:ind w:left="800" w:hanging="300"/>
        <w:jc w:val="both"/>
        <w:rPr>
          <w:rFonts w:ascii="Arial" w:hAnsi="Arial" w:cs="Arial"/>
          <w:sz w:val="22"/>
        </w:rPr>
      </w:pPr>
      <w:r w:rsidRPr="00D004EA">
        <w:rPr>
          <w:rFonts w:ascii="Arial" w:hAnsi="Arial" w:cs="Arial"/>
          <w:sz w:val="22"/>
        </w:rPr>
        <w:tab/>
        <w:t>o ile stwierdzone wady nie są możliwe do usunięcia, a jednocześnie nie stanowią przeszkody w</w:t>
      </w:r>
      <w:r>
        <w:rPr>
          <w:rFonts w:ascii="Arial" w:hAnsi="Arial" w:cs="Arial"/>
          <w:sz w:val="22"/>
        </w:rPr>
        <w:t> </w:t>
      </w:r>
      <w:r w:rsidRPr="00D004EA">
        <w:rPr>
          <w:rFonts w:ascii="Arial" w:hAnsi="Arial" w:cs="Arial"/>
          <w:sz w:val="22"/>
        </w:rPr>
        <w:t>sposobie użytkowania przedmiotu umowy</w:t>
      </w:r>
      <w:r>
        <w:rPr>
          <w:rFonts w:ascii="Arial" w:hAnsi="Arial" w:cs="Arial"/>
          <w:sz w:val="22"/>
        </w:rPr>
        <w:t xml:space="preserve"> - </w:t>
      </w:r>
      <w:r w:rsidRPr="00D004EA">
        <w:rPr>
          <w:rFonts w:ascii="Arial" w:hAnsi="Arial" w:cs="Arial"/>
          <w:sz w:val="22"/>
        </w:rPr>
        <w:t>roboty odebrać i potrącić z wynagrodzenia Wykonawcy kwotę odpowiednio do utraconej wartości użytkowej, estet</w:t>
      </w:r>
      <w:r>
        <w:rPr>
          <w:rFonts w:ascii="Arial" w:hAnsi="Arial" w:cs="Arial"/>
          <w:sz w:val="22"/>
        </w:rPr>
        <w:t>ycznej i technicznej inwestycji;</w:t>
      </w:r>
    </w:p>
    <w:p w14:paraId="532FA729" w14:textId="77777777" w:rsidR="00957B4D" w:rsidRDefault="00957B4D" w:rsidP="00957B4D">
      <w:pPr>
        <w:pStyle w:val="Nagwek"/>
        <w:numPr>
          <w:ilvl w:val="0"/>
          <w:numId w:val="57"/>
        </w:numPr>
        <w:tabs>
          <w:tab w:val="clear" w:pos="1800"/>
          <w:tab w:val="num" w:pos="800"/>
        </w:tabs>
        <w:ind w:left="800" w:hanging="300"/>
        <w:jc w:val="both"/>
        <w:rPr>
          <w:rFonts w:ascii="Arial" w:hAnsi="Arial" w:cs="Arial"/>
          <w:sz w:val="22"/>
        </w:rPr>
      </w:pPr>
      <w:r w:rsidRPr="00D004EA">
        <w:rPr>
          <w:rFonts w:ascii="Arial" w:hAnsi="Arial" w:cs="Arial"/>
          <w:sz w:val="22"/>
        </w:rPr>
        <w:tab/>
        <w:t xml:space="preserve">o ile wady nie nadają się do usunięcia, a jednocześnie uniemożliwiają korzystanie z przedmiotu umowy Zamawiający </w:t>
      </w:r>
      <w:r>
        <w:rPr>
          <w:rFonts w:ascii="Arial" w:hAnsi="Arial" w:cs="Arial"/>
          <w:sz w:val="22"/>
        </w:rPr>
        <w:t xml:space="preserve">- </w:t>
      </w:r>
      <w:r w:rsidRPr="00D004EA">
        <w:rPr>
          <w:rFonts w:ascii="Arial" w:hAnsi="Arial" w:cs="Arial"/>
          <w:sz w:val="22"/>
        </w:rPr>
        <w:t>żądać powtórnego wykonania robót na koszt Wykonawcy.</w:t>
      </w:r>
      <w:r w:rsidRPr="00505A2A">
        <w:t xml:space="preserve"> </w:t>
      </w:r>
      <w:r w:rsidRPr="00505A2A">
        <w:rPr>
          <w:rFonts w:ascii="Arial" w:hAnsi="Arial" w:cs="Arial"/>
          <w:sz w:val="22"/>
        </w:rPr>
        <w:tab/>
      </w:r>
    </w:p>
    <w:p w14:paraId="662CB712" w14:textId="77777777" w:rsidR="00957B4D" w:rsidRDefault="00957B4D" w:rsidP="00957B4D">
      <w:pPr>
        <w:pStyle w:val="Nagwek"/>
        <w:numPr>
          <w:ilvl w:val="0"/>
          <w:numId w:val="16"/>
        </w:numPr>
        <w:tabs>
          <w:tab w:val="clear" w:pos="2340"/>
          <w:tab w:val="num" w:pos="426"/>
        </w:tabs>
        <w:ind w:left="426" w:hanging="426"/>
        <w:jc w:val="both"/>
        <w:rPr>
          <w:rFonts w:ascii="Arial" w:hAnsi="Arial" w:cs="Arial"/>
          <w:bCs/>
          <w:sz w:val="22"/>
        </w:rPr>
      </w:pPr>
      <w:r w:rsidRPr="008871C7">
        <w:rPr>
          <w:rFonts w:ascii="Arial" w:hAnsi="Arial" w:cs="Arial"/>
          <w:bCs/>
          <w:sz w:val="22"/>
        </w:rPr>
        <w:t>Zamawiający dopuszcza możliwość dokonania odbioru końcowego w sytuacji, jeżeli Wykonawca nie wykonał z uzasadnionych powodów znikomej części zamówienia (np. części nieistotnych robót nie wpływających na właściwości użytkowo-funkcjonalne oddanego przedmiotu zamówienia). Uzasadnionymi powodami mogą być np.: niesprzyjające warunki pogodowe do właściwego wykonania końcowych robót odtworzeniowych, niesprzyjające okresy wegetacyjno-przyrodnicze na dokonywania prac związanych z zielenią (wycinki, nasadzenia, zabiegi pielęgnacyjne) itp. W takiej sytuacji Zamawiający dokonuje zatrzymania z faktury końcowej kwoty odpowiadającej wartości niewykonanych prac lub robót do czasu ich wykonania</w:t>
      </w:r>
    </w:p>
    <w:p w14:paraId="5C780BF3" w14:textId="77777777" w:rsidR="00957B4D" w:rsidRPr="008871C7" w:rsidRDefault="00957B4D" w:rsidP="00957B4D">
      <w:pPr>
        <w:pStyle w:val="Nagwek"/>
        <w:ind w:left="426"/>
        <w:jc w:val="both"/>
        <w:rPr>
          <w:rFonts w:ascii="Arial" w:hAnsi="Arial" w:cs="Arial"/>
          <w:bCs/>
          <w:sz w:val="22"/>
        </w:rPr>
      </w:pPr>
    </w:p>
    <w:p w14:paraId="046F3E06" w14:textId="77777777" w:rsidR="00957B4D" w:rsidRDefault="00957B4D" w:rsidP="00957B4D">
      <w:pPr>
        <w:jc w:val="center"/>
        <w:rPr>
          <w:rFonts w:ascii="Arial" w:hAnsi="Arial" w:cs="Arial"/>
          <w:b/>
          <w:sz w:val="22"/>
        </w:rPr>
      </w:pPr>
      <w:bookmarkStart w:id="98" w:name="_Hlk2326259"/>
      <w:r>
        <w:rPr>
          <w:rFonts w:ascii="Arial" w:hAnsi="Arial" w:cs="Arial"/>
          <w:sz w:val="22"/>
        </w:rPr>
        <w:t>§</w:t>
      </w:r>
      <w:r>
        <w:rPr>
          <w:rFonts w:ascii="Arial" w:hAnsi="Arial" w:cs="Arial"/>
          <w:b/>
          <w:sz w:val="22"/>
        </w:rPr>
        <w:t xml:space="preserve"> 5</w:t>
      </w:r>
    </w:p>
    <w:bookmarkEnd w:id="98"/>
    <w:p w14:paraId="3AAB305D" w14:textId="77777777" w:rsidR="00957B4D" w:rsidRDefault="00957B4D" w:rsidP="00957B4D">
      <w:pPr>
        <w:rPr>
          <w:rFonts w:ascii="Arial" w:hAnsi="Arial" w:cs="Arial"/>
          <w:b/>
          <w:sz w:val="22"/>
        </w:rPr>
      </w:pPr>
      <w:r>
        <w:rPr>
          <w:rFonts w:ascii="Arial" w:hAnsi="Arial" w:cs="Arial"/>
          <w:b/>
          <w:sz w:val="22"/>
        </w:rPr>
        <w:t>PŁATNOŚCI</w:t>
      </w:r>
    </w:p>
    <w:p w14:paraId="2A01623D" w14:textId="77777777" w:rsidR="009C1AA0" w:rsidRDefault="009C1AA0" w:rsidP="009C1AA0">
      <w:pPr>
        <w:pStyle w:val="Nagwek"/>
        <w:numPr>
          <w:ilvl w:val="6"/>
          <w:numId w:val="43"/>
        </w:numPr>
        <w:tabs>
          <w:tab w:val="clear" w:pos="4453"/>
          <w:tab w:val="clear" w:pos="8989"/>
          <w:tab w:val="right" w:pos="426"/>
        </w:tabs>
        <w:ind w:left="426" w:hanging="426"/>
        <w:rPr>
          <w:rFonts w:ascii="Arial" w:hAnsi="Arial" w:cs="Arial"/>
          <w:sz w:val="22"/>
        </w:rPr>
      </w:pPr>
      <w:r w:rsidRPr="0063174B">
        <w:rPr>
          <w:rFonts w:ascii="Arial" w:hAnsi="Arial" w:cs="Arial"/>
          <w:sz w:val="22"/>
        </w:rPr>
        <w:t>Dopuszcza się fakturowanie przejściowe w okresach nie częstszych niż raz w miesiącu.</w:t>
      </w:r>
      <w:r>
        <w:rPr>
          <w:rFonts w:ascii="Arial" w:hAnsi="Arial" w:cs="Arial"/>
          <w:sz w:val="22"/>
        </w:rPr>
        <w:t xml:space="preserve"> </w:t>
      </w:r>
    </w:p>
    <w:p w14:paraId="1222759C" w14:textId="77777777" w:rsidR="009C1AA0" w:rsidRPr="00BF37EF" w:rsidRDefault="009C1AA0" w:rsidP="009C1AA0">
      <w:pPr>
        <w:pStyle w:val="Nagwek"/>
        <w:numPr>
          <w:ilvl w:val="6"/>
          <w:numId w:val="43"/>
        </w:numPr>
        <w:tabs>
          <w:tab w:val="clear" w:pos="4453"/>
          <w:tab w:val="clear" w:pos="8989"/>
          <w:tab w:val="right" w:pos="426"/>
        </w:tabs>
        <w:ind w:left="426" w:hanging="426"/>
        <w:jc w:val="both"/>
        <w:rPr>
          <w:rFonts w:ascii="Arial" w:hAnsi="Arial" w:cs="Arial"/>
          <w:sz w:val="22"/>
        </w:rPr>
      </w:pPr>
      <w:r w:rsidRPr="00BF37EF">
        <w:rPr>
          <w:rFonts w:ascii="Arial" w:hAnsi="Arial" w:cs="Arial"/>
          <w:sz w:val="22"/>
        </w:rPr>
        <w:t>Wraz z fakturą Wykonawca przedkłada zatwierdzony przez Zamawiającego</w:t>
      </w:r>
      <w:r>
        <w:rPr>
          <w:rFonts w:ascii="Arial" w:hAnsi="Arial" w:cs="Arial"/>
          <w:sz w:val="22"/>
        </w:rPr>
        <w:t xml:space="preserve"> </w:t>
      </w:r>
      <w:r w:rsidRPr="00BF37EF">
        <w:rPr>
          <w:rFonts w:ascii="Arial" w:hAnsi="Arial" w:cs="Arial"/>
          <w:sz w:val="22"/>
        </w:rPr>
        <w:t xml:space="preserve">protokół rzeczowo-finansowy stanu i zaawansowania robót sporządzony w oparciu o zatwierdzone kosztorysy powykonawcze. </w:t>
      </w:r>
    </w:p>
    <w:p w14:paraId="4F06A508" w14:textId="77777777" w:rsidR="009C1AA0" w:rsidRDefault="009C1AA0" w:rsidP="009C1AA0">
      <w:pPr>
        <w:pStyle w:val="Nagwek"/>
        <w:numPr>
          <w:ilvl w:val="6"/>
          <w:numId w:val="43"/>
        </w:numPr>
        <w:tabs>
          <w:tab w:val="clear" w:pos="4453"/>
          <w:tab w:val="center" w:pos="426"/>
        </w:tabs>
        <w:ind w:left="426" w:hanging="426"/>
        <w:jc w:val="both"/>
        <w:rPr>
          <w:rFonts w:ascii="Arial" w:hAnsi="Arial" w:cs="Arial"/>
          <w:sz w:val="22"/>
        </w:rPr>
      </w:pPr>
      <w:r w:rsidRPr="00112762">
        <w:rPr>
          <w:rFonts w:ascii="Arial" w:hAnsi="Arial" w:cs="Arial"/>
          <w:sz w:val="22"/>
        </w:rPr>
        <w:tab/>
        <w:t xml:space="preserve">Termin płatności – do 21 dni licząc od dnia otrzymania prawidłowo wystawionej faktury na wskazany rachunek. Rachunek bankowy podany przez Wykonawcę </w:t>
      </w:r>
      <w:r>
        <w:rPr>
          <w:rFonts w:ascii="Arial" w:hAnsi="Arial" w:cs="Arial"/>
          <w:sz w:val="22"/>
        </w:rPr>
        <w:t xml:space="preserve">lub podwykonawcę </w:t>
      </w:r>
      <w:r w:rsidRPr="00112762">
        <w:rPr>
          <w:rFonts w:ascii="Arial" w:hAnsi="Arial" w:cs="Arial"/>
          <w:sz w:val="22"/>
        </w:rPr>
        <w:t xml:space="preserve">umowy jest rachunkiem zgłoszonym w organie podatkowym i wymienionym w rejestrze podatników VAT tzw. „białej liście”. W przypadku braku numeru rachunku w rejestrze podatników Zamawiający uprawniony jest do wstrzymania się ze spełnieniem świadczenia do momentu ujawnienia rachunku bankowego Wykonawcy </w:t>
      </w:r>
      <w:r>
        <w:rPr>
          <w:rFonts w:ascii="Arial" w:hAnsi="Arial" w:cs="Arial"/>
          <w:sz w:val="22"/>
        </w:rPr>
        <w:t xml:space="preserve">lub podwykonawcy </w:t>
      </w:r>
      <w:r w:rsidRPr="00112762">
        <w:rPr>
          <w:rFonts w:ascii="Arial" w:hAnsi="Arial" w:cs="Arial"/>
          <w:sz w:val="22"/>
        </w:rPr>
        <w:t>w rejestrze podatników VAT. Powyższe nie stanowi zwłoki ani opóźnienia Zamawiającego, ani nie niesie skutków, jakie ustawa wiąże z niespełnieniem świadczenia w terminie</w:t>
      </w:r>
      <w:r>
        <w:rPr>
          <w:rFonts w:ascii="Arial" w:hAnsi="Arial" w:cs="Arial"/>
          <w:sz w:val="22"/>
        </w:rPr>
        <w:t xml:space="preserve">. </w:t>
      </w:r>
    </w:p>
    <w:p w14:paraId="4FE9D214" w14:textId="71817D6F" w:rsidR="009C1AA0" w:rsidRDefault="009C1AA0" w:rsidP="00957B4D">
      <w:pPr>
        <w:pStyle w:val="Nagwek"/>
        <w:numPr>
          <w:ilvl w:val="6"/>
          <w:numId w:val="43"/>
        </w:numPr>
        <w:tabs>
          <w:tab w:val="clear" w:pos="4453"/>
          <w:tab w:val="clear" w:pos="8989"/>
          <w:tab w:val="right" w:pos="426"/>
        </w:tabs>
        <w:ind w:left="426" w:hanging="426"/>
        <w:jc w:val="both"/>
        <w:rPr>
          <w:rFonts w:ascii="Arial" w:hAnsi="Arial" w:cs="Arial"/>
          <w:sz w:val="22"/>
        </w:rPr>
      </w:pPr>
      <w:r w:rsidRPr="009C1AA0">
        <w:rPr>
          <w:rFonts w:ascii="Arial" w:hAnsi="Arial" w:cs="Arial"/>
          <w:sz w:val="22"/>
        </w:rPr>
        <w:t>Faktura końcowa wystawiona będzie po dokonaniu odbioru końcowego</w:t>
      </w:r>
      <w:r>
        <w:rPr>
          <w:rFonts w:ascii="Arial" w:hAnsi="Arial" w:cs="Arial"/>
          <w:sz w:val="22"/>
        </w:rPr>
        <w:t>.</w:t>
      </w:r>
    </w:p>
    <w:p w14:paraId="6FB4EECA" w14:textId="226AE990" w:rsidR="006650CD" w:rsidRDefault="009C1AA0" w:rsidP="00957B4D">
      <w:pPr>
        <w:pStyle w:val="Nagwek"/>
        <w:numPr>
          <w:ilvl w:val="6"/>
          <w:numId w:val="43"/>
        </w:numPr>
        <w:tabs>
          <w:tab w:val="clear" w:pos="4453"/>
          <w:tab w:val="clear" w:pos="8989"/>
          <w:tab w:val="right" w:pos="426"/>
        </w:tabs>
        <w:ind w:left="426" w:hanging="426"/>
        <w:jc w:val="both"/>
        <w:rPr>
          <w:rFonts w:ascii="Arial" w:hAnsi="Arial" w:cs="Arial"/>
          <w:sz w:val="22"/>
        </w:rPr>
      </w:pPr>
      <w:r w:rsidRPr="009C1AA0">
        <w:rPr>
          <w:rFonts w:ascii="Arial" w:hAnsi="Arial" w:cs="Arial"/>
          <w:sz w:val="22"/>
        </w:rPr>
        <w:t>Łączna wartość faktur przejściowych nie może przekroczyć 80% wynagrodzenia określonego w § 3 ust. 2 pkt 3</w:t>
      </w:r>
      <w:r w:rsidR="0006066B">
        <w:rPr>
          <w:rFonts w:ascii="Arial" w:hAnsi="Arial" w:cs="Arial"/>
          <w:sz w:val="22"/>
        </w:rPr>
        <w:t>.</w:t>
      </w:r>
    </w:p>
    <w:p w14:paraId="1AD8B857" w14:textId="35DC659A" w:rsidR="00957B4D" w:rsidRDefault="00957B4D" w:rsidP="00957B4D">
      <w:pPr>
        <w:pStyle w:val="Nagwek"/>
        <w:numPr>
          <w:ilvl w:val="6"/>
          <w:numId w:val="43"/>
        </w:numPr>
        <w:tabs>
          <w:tab w:val="clear" w:pos="4453"/>
          <w:tab w:val="center" w:pos="426"/>
        </w:tabs>
        <w:ind w:left="426" w:hanging="426"/>
        <w:jc w:val="both"/>
        <w:rPr>
          <w:rFonts w:ascii="Arial" w:hAnsi="Arial" w:cs="Arial"/>
          <w:sz w:val="22"/>
        </w:rPr>
      </w:pPr>
      <w:r>
        <w:rPr>
          <w:rFonts w:ascii="Arial" w:hAnsi="Arial" w:cs="Arial"/>
          <w:sz w:val="22"/>
        </w:rPr>
        <w:t>Zamawiający oświadcza, że jest podatnikiem podatku VAT; posiada NIP ………….</w:t>
      </w:r>
    </w:p>
    <w:p w14:paraId="07249695" w14:textId="77777777" w:rsidR="00957B4D" w:rsidRDefault="00957B4D" w:rsidP="00957B4D">
      <w:pPr>
        <w:pStyle w:val="Nagwek"/>
        <w:numPr>
          <w:ilvl w:val="6"/>
          <w:numId w:val="43"/>
        </w:numPr>
        <w:tabs>
          <w:tab w:val="clear" w:pos="4453"/>
          <w:tab w:val="center" w:pos="426"/>
        </w:tabs>
        <w:ind w:left="426" w:hanging="426"/>
        <w:jc w:val="both"/>
        <w:rPr>
          <w:rFonts w:ascii="Arial" w:hAnsi="Arial" w:cs="Arial"/>
          <w:sz w:val="22"/>
        </w:rPr>
      </w:pPr>
      <w:r>
        <w:rPr>
          <w:rFonts w:ascii="Arial" w:hAnsi="Arial" w:cs="Arial"/>
          <w:sz w:val="22"/>
        </w:rPr>
        <w:t>Wykonawca oświadcza, że jest podatnikiem podatku VAT; posiada NIP …….</w:t>
      </w:r>
    </w:p>
    <w:p w14:paraId="21B195B7" w14:textId="77777777" w:rsidR="00957B4D" w:rsidRPr="006F359E" w:rsidRDefault="00957B4D" w:rsidP="00957B4D">
      <w:pPr>
        <w:pStyle w:val="Nagwek"/>
        <w:numPr>
          <w:ilvl w:val="6"/>
          <w:numId w:val="43"/>
        </w:numPr>
        <w:tabs>
          <w:tab w:val="clear" w:pos="4453"/>
          <w:tab w:val="center" w:pos="426"/>
        </w:tabs>
        <w:ind w:left="426" w:hanging="426"/>
        <w:jc w:val="both"/>
        <w:rPr>
          <w:rFonts w:ascii="Arial" w:hAnsi="Arial" w:cs="Arial"/>
          <w:sz w:val="22"/>
        </w:rPr>
      </w:pPr>
      <w:r>
        <w:rPr>
          <w:rFonts w:ascii="Arial" w:hAnsi="Arial" w:cs="Arial"/>
          <w:sz w:val="22"/>
        </w:rPr>
        <w:tab/>
      </w:r>
      <w:r w:rsidRPr="00552603">
        <w:rPr>
          <w:rFonts w:ascii="Arial" w:hAnsi="Arial" w:cs="Arial"/>
          <w:b/>
          <w:sz w:val="22"/>
        </w:rPr>
        <w:t xml:space="preserve">Wykonawcy przysługuje prawo wystawienia przy fakturowaniu dyspozycji o dokonanie przez Zamawiającego bezpośredniej zapłaty wskazanym podwykonawcom we wskazanej wysokości. Dokonywanie bezpośrednich zapłat w oparciu o dobrowolne dyspozycje Wykonawcy nie </w:t>
      </w:r>
      <w:r>
        <w:rPr>
          <w:rFonts w:ascii="Arial" w:hAnsi="Arial" w:cs="Arial"/>
          <w:b/>
          <w:sz w:val="22"/>
        </w:rPr>
        <w:t xml:space="preserve">jest zapłatą w rozumieniu art. 465 ustawy, której się dokonuje przymusowo w przypadku </w:t>
      </w:r>
      <w:r>
        <w:rPr>
          <w:rFonts w:ascii="Arial" w:hAnsi="Arial" w:cs="Arial"/>
          <w:b/>
          <w:sz w:val="22"/>
          <w:u w:val="single"/>
        </w:rPr>
        <w:t>uchylania się</w:t>
      </w:r>
      <w:r>
        <w:rPr>
          <w:rFonts w:ascii="Arial" w:hAnsi="Arial" w:cs="Arial"/>
          <w:b/>
          <w:sz w:val="22"/>
        </w:rPr>
        <w:t xml:space="preserve"> Wykonawcy od obowiązku zapłaty. </w:t>
      </w:r>
      <w:r w:rsidRPr="00552603">
        <w:rPr>
          <w:rFonts w:ascii="Arial" w:hAnsi="Arial" w:cs="Arial"/>
          <w:b/>
          <w:sz w:val="22"/>
        </w:rPr>
        <w:t>Dyspozycje, o których mowa Wykonawca przedstawia do faktury wystawionej dla Zamawiającego</w:t>
      </w:r>
      <w:r>
        <w:rPr>
          <w:rFonts w:ascii="Arial" w:hAnsi="Arial" w:cs="Arial"/>
          <w:b/>
          <w:sz w:val="22"/>
        </w:rPr>
        <w:t>.</w:t>
      </w:r>
    </w:p>
    <w:p w14:paraId="34C9612D" w14:textId="77777777" w:rsidR="00957B4D" w:rsidRDefault="00957B4D" w:rsidP="00957B4D">
      <w:pPr>
        <w:pStyle w:val="Nagwek"/>
        <w:numPr>
          <w:ilvl w:val="6"/>
          <w:numId w:val="43"/>
        </w:numPr>
        <w:tabs>
          <w:tab w:val="clear" w:pos="4453"/>
          <w:tab w:val="center" w:pos="426"/>
        </w:tabs>
        <w:ind w:left="426" w:hanging="426"/>
        <w:jc w:val="both"/>
        <w:rPr>
          <w:rFonts w:ascii="Arial" w:hAnsi="Arial" w:cs="Arial"/>
          <w:sz w:val="22"/>
        </w:rPr>
      </w:pPr>
      <w:r w:rsidRPr="0063174B">
        <w:rPr>
          <w:rFonts w:ascii="Arial" w:hAnsi="Arial" w:cs="Arial"/>
          <w:sz w:val="22"/>
        </w:rPr>
        <w:t>Warunki opłacenia przez Zamawiającego faktur przejściowych:</w:t>
      </w:r>
    </w:p>
    <w:p w14:paraId="2CA1D111" w14:textId="77777777" w:rsidR="00957B4D" w:rsidRDefault="00957B4D" w:rsidP="00957B4D">
      <w:pPr>
        <w:pStyle w:val="Nagwek"/>
        <w:numPr>
          <w:ilvl w:val="1"/>
          <w:numId w:val="16"/>
        </w:numPr>
        <w:tabs>
          <w:tab w:val="clear" w:pos="3060"/>
          <w:tab w:val="num" w:pos="851"/>
        </w:tabs>
        <w:ind w:left="851" w:hanging="425"/>
        <w:jc w:val="both"/>
        <w:rPr>
          <w:rFonts w:ascii="Arial" w:hAnsi="Arial" w:cs="Arial"/>
          <w:sz w:val="22"/>
        </w:rPr>
      </w:pPr>
      <w:r>
        <w:rPr>
          <w:rFonts w:ascii="Arial" w:hAnsi="Arial" w:cs="Arial"/>
          <w:sz w:val="22"/>
        </w:rPr>
        <w:t>Wykonawca każdorazowo przedkłada wraz z fakturą:</w:t>
      </w:r>
    </w:p>
    <w:p w14:paraId="56DE4B39" w14:textId="77777777" w:rsidR="00957B4D" w:rsidRDefault="00957B4D" w:rsidP="00791B61">
      <w:pPr>
        <w:pStyle w:val="Nagwek"/>
        <w:numPr>
          <w:ilvl w:val="0"/>
          <w:numId w:val="59"/>
        </w:numPr>
        <w:tabs>
          <w:tab w:val="clear" w:pos="1515"/>
          <w:tab w:val="num" w:pos="1134"/>
        </w:tabs>
        <w:ind w:left="1134" w:hanging="283"/>
        <w:jc w:val="both"/>
        <w:rPr>
          <w:rFonts w:ascii="Arial" w:hAnsi="Arial" w:cs="Arial"/>
          <w:sz w:val="22"/>
        </w:rPr>
      </w:pPr>
      <w:r>
        <w:rPr>
          <w:rFonts w:ascii="Arial" w:hAnsi="Arial" w:cs="Arial"/>
          <w:sz w:val="22"/>
        </w:rPr>
        <w:lastRenderedPageBreak/>
        <w:t>zbiorcze zestawienie stanu rozliczeń z podwykonawcami, z którymi Wykonawca zawarł umowy o podwykonawstwo, obejmujące również stan rozliczeń z dalszymi podwykonawcami (z którymi na zawarcie umowy zezwolił podwykonawcy Wykonawca) - wg wzoru załącznika nr 1 do umowy),</w:t>
      </w:r>
    </w:p>
    <w:p w14:paraId="28F89F94" w14:textId="60966362" w:rsidR="00957B4D" w:rsidRDefault="00957B4D" w:rsidP="00791B61">
      <w:pPr>
        <w:pStyle w:val="Nagwek"/>
        <w:numPr>
          <w:ilvl w:val="0"/>
          <w:numId w:val="59"/>
        </w:numPr>
        <w:tabs>
          <w:tab w:val="clear" w:pos="1515"/>
          <w:tab w:val="num" w:pos="1134"/>
        </w:tabs>
        <w:ind w:left="1134" w:hanging="283"/>
        <w:jc w:val="both"/>
        <w:rPr>
          <w:rFonts w:ascii="Arial" w:hAnsi="Arial" w:cs="Arial"/>
          <w:sz w:val="22"/>
        </w:rPr>
      </w:pPr>
      <w:r>
        <w:rPr>
          <w:rFonts w:ascii="Arial" w:hAnsi="Arial" w:cs="Arial"/>
          <w:sz w:val="22"/>
        </w:rPr>
        <w:t xml:space="preserve">dowody zapłaty </w:t>
      </w:r>
      <w:r>
        <w:rPr>
          <w:rFonts w:ascii="Arial" w:hAnsi="Arial" w:cs="Arial"/>
          <w:sz w:val="22"/>
          <w:u w:val="single"/>
        </w:rPr>
        <w:t>wymagalnego</w:t>
      </w:r>
      <w:r>
        <w:rPr>
          <w:rFonts w:ascii="Arial" w:hAnsi="Arial" w:cs="Arial"/>
          <w:sz w:val="22"/>
        </w:rPr>
        <w:t xml:space="preserve"> wynagrodzenia podwykonawcom (kopie dokumentów zapłaty); jeżeli Wykonawca wydaje dyspozycję, o której mowa w ust. </w:t>
      </w:r>
      <w:r w:rsidR="00791589">
        <w:rPr>
          <w:rFonts w:ascii="Arial" w:hAnsi="Arial" w:cs="Arial"/>
          <w:sz w:val="22"/>
        </w:rPr>
        <w:t>11</w:t>
      </w:r>
      <w:r>
        <w:rPr>
          <w:rFonts w:ascii="Arial" w:hAnsi="Arial" w:cs="Arial"/>
          <w:sz w:val="22"/>
        </w:rPr>
        <w:t xml:space="preserve"> – nie jest wymagane dla tych przypadków przedkładanie dowodu zapłaty,</w:t>
      </w:r>
    </w:p>
    <w:p w14:paraId="650EAA62" w14:textId="77777777" w:rsidR="00957B4D" w:rsidRDefault="00957B4D" w:rsidP="00791B61">
      <w:pPr>
        <w:pStyle w:val="Nagwek"/>
        <w:numPr>
          <w:ilvl w:val="0"/>
          <w:numId w:val="59"/>
        </w:numPr>
        <w:tabs>
          <w:tab w:val="clear" w:pos="1515"/>
          <w:tab w:val="num" w:pos="1134"/>
        </w:tabs>
        <w:ind w:left="1134" w:hanging="283"/>
        <w:jc w:val="both"/>
        <w:rPr>
          <w:rFonts w:ascii="Arial" w:hAnsi="Arial" w:cs="Arial"/>
          <w:sz w:val="22"/>
        </w:rPr>
      </w:pPr>
      <w:r>
        <w:rPr>
          <w:rFonts w:ascii="Arial" w:hAnsi="Arial" w:cs="Arial"/>
          <w:sz w:val="22"/>
        </w:rPr>
        <w:t>oświadczenia wszystkich podwykonawców, z którymi Wykonawca zawarł umowy przed dniem wystawienia faktury, wystawione nie wcześniej niż 5 dni przed terminem wystawienia faktury, o niezaleganiu lub zaleganiu Wykonawcy z płatnościami na dzień wystawienia oświadczenia.</w:t>
      </w:r>
      <w:r>
        <w:t xml:space="preserve"> </w:t>
      </w:r>
      <w:r>
        <w:rPr>
          <w:rFonts w:ascii="Arial" w:hAnsi="Arial" w:cs="Arial"/>
          <w:sz w:val="22"/>
        </w:rPr>
        <w:t>W przypadku zaległości oświadczenie winno zawierać również kwotę należnego nieopłaconego wynagrodzenia;</w:t>
      </w:r>
    </w:p>
    <w:p w14:paraId="7EAB6596" w14:textId="77777777" w:rsidR="00957B4D" w:rsidRDefault="00957B4D" w:rsidP="00957B4D">
      <w:pPr>
        <w:pStyle w:val="Nagwek"/>
        <w:numPr>
          <w:ilvl w:val="1"/>
          <w:numId w:val="16"/>
        </w:numPr>
        <w:tabs>
          <w:tab w:val="clear" w:pos="3060"/>
          <w:tab w:val="num" w:pos="851"/>
        </w:tabs>
        <w:ind w:left="851" w:hanging="425"/>
        <w:jc w:val="both"/>
        <w:rPr>
          <w:rFonts w:ascii="Arial" w:hAnsi="Arial" w:cs="Arial"/>
          <w:sz w:val="22"/>
        </w:rPr>
      </w:pPr>
      <w:r>
        <w:rPr>
          <w:rFonts w:ascii="Arial" w:hAnsi="Arial" w:cs="Arial"/>
          <w:sz w:val="22"/>
        </w:rPr>
        <w:t>W przypadku nieprzedłożenia dokumentów, o których mowa w pkt 1 zawieszeniu ulega termin płatności, o którym mowa w ust. 3, do czasu uzupełnienia wymaganych dokumentów –</w:t>
      </w:r>
      <w:r w:rsidRPr="00DD7CA3">
        <w:rPr>
          <w:rFonts w:ascii="Arial" w:hAnsi="Arial" w:cs="Arial"/>
          <w:sz w:val="22"/>
        </w:rPr>
        <w:t xml:space="preserve"> w</w:t>
      </w:r>
      <w:r>
        <w:rPr>
          <w:rFonts w:ascii="Arial" w:hAnsi="Arial" w:cs="Arial"/>
          <w:sz w:val="22"/>
        </w:rPr>
        <w:t> </w:t>
      </w:r>
      <w:r w:rsidRPr="00DD7CA3">
        <w:rPr>
          <w:rFonts w:ascii="Arial" w:hAnsi="Arial" w:cs="Arial"/>
          <w:sz w:val="22"/>
        </w:rPr>
        <w:t>zakresie nieprzedstawionych dowodów zapłaty podwykonawcom</w:t>
      </w:r>
      <w:r>
        <w:rPr>
          <w:rFonts w:ascii="Arial" w:hAnsi="Arial" w:cs="Arial"/>
          <w:sz w:val="22"/>
        </w:rPr>
        <w:t>;</w:t>
      </w:r>
    </w:p>
    <w:p w14:paraId="10653297" w14:textId="77777777" w:rsidR="00957B4D" w:rsidRDefault="00957B4D" w:rsidP="00957B4D">
      <w:pPr>
        <w:pStyle w:val="Nagwek"/>
        <w:numPr>
          <w:ilvl w:val="1"/>
          <w:numId w:val="16"/>
        </w:numPr>
        <w:tabs>
          <w:tab w:val="clear" w:pos="3060"/>
          <w:tab w:val="num" w:pos="851"/>
        </w:tabs>
        <w:ind w:left="851" w:hanging="425"/>
        <w:jc w:val="both"/>
        <w:rPr>
          <w:rFonts w:ascii="Arial" w:hAnsi="Arial" w:cs="Arial"/>
          <w:sz w:val="22"/>
        </w:rPr>
      </w:pPr>
      <w:r>
        <w:rPr>
          <w:rFonts w:ascii="Arial" w:hAnsi="Arial" w:cs="Arial"/>
          <w:sz w:val="22"/>
        </w:rPr>
        <w:tab/>
        <w:t xml:space="preserve">Zamawiający zastrzega sobie prawo do zatrzymania z faktury Wykonawcy, tytułem należytego rozliczenia się Wykonawcy z podwykonawcami, kwoty będącej sumą nieopłaconych wynagrodzeń podwykonawców do czasu przedstawienia przez Wykonawcę dowodów zapłaty wszystkich należności wynikających z umów o podwykonawstwo. </w:t>
      </w:r>
    </w:p>
    <w:p w14:paraId="15529184" w14:textId="77777777" w:rsidR="00957B4D" w:rsidRDefault="00957B4D" w:rsidP="00957B4D">
      <w:pPr>
        <w:pStyle w:val="Nagwek"/>
        <w:numPr>
          <w:ilvl w:val="6"/>
          <w:numId w:val="43"/>
        </w:numPr>
        <w:tabs>
          <w:tab w:val="clear" w:pos="4453"/>
          <w:tab w:val="clear" w:pos="8989"/>
          <w:tab w:val="right" w:pos="426"/>
        </w:tabs>
        <w:ind w:left="426" w:hanging="426"/>
        <w:jc w:val="both"/>
        <w:rPr>
          <w:rFonts w:ascii="Arial" w:hAnsi="Arial" w:cs="Arial"/>
          <w:sz w:val="22"/>
        </w:rPr>
      </w:pPr>
      <w:r w:rsidRPr="0063174B">
        <w:rPr>
          <w:rFonts w:ascii="Arial" w:hAnsi="Arial" w:cs="Arial"/>
          <w:sz w:val="22"/>
        </w:rPr>
        <w:t>Warunki opłacenia przez Zamawiającego faktury/faktur końcowych:</w:t>
      </w:r>
    </w:p>
    <w:p w14:paraId="1BA53372" w14:textId="7FEA68C9" w:rsidR="00957B4D" w:rsidRDefault="00957B4D" w:rsidP="00957B4D">
      <w:pPr>
        <w:pStyle w:val="Nagwek"/>
        <w:numPr>
          <w:ilvl w:val="0"/>
          <w:numId w:val="25"/>
        </w:numPr>
        <w:tabs>
          <w:tab w:val="clear" w:pos="3060"/>
          <w:tab w:val="num" w:pos="851"/>
        </w:tabs>
        <w:ind w:left="851" w:hanging="425"/>
        <w:jc w:val="both"/>
        <w:rPr>
          <w:rFonts w:ascii="Arial" w:hAnsi="Arial" w:cs="Arial"/>
          <w:sz w:val="22"/>
        </w:rPr>
      </w:pPr>
      <w:r>
        <w:rPr>
          <w:rFonts w:ascii="Arial" w:hAnsi="Arial" w:cs="Arial"/>
          <w:sz w:val="22"/>
        </w:rPr>
        <w:t>Wykonawca przedkłada wraz z fakturą końcową dokumenty, o których mowa w ust. 1</w:t>
      </w:r>
      <w:r w:rsidR="00DC721C">
        <w:rPr>
          <w:rFonts w:ascii="Arial" w:hAnsi="Arial" w:cs="Arial"/>
          <w:sz w:val="22"/>
        </w:rPr>
        <w:t>2</w:t>
      </w:r>
      <w:r>
        <w:rPr>
          <w:rFonts w:ascii="Arial" w:hAnsi="Arial" w:cs="Arial"/>
          <w:sz w:val="22"/>
        </w:rPr>
        <w:t xml:space="preserve"> pkt 1, z tym, że oświadczenie podwykonawcy składane jest wg wzoru załącznika nr 1 do umowy;</w:t>
      </w:r>
    </w:p>
    <w:p w14:paraId="2BB362A0" w14:textId="77777777" w:rsidR="00957B4D" w:rsidRDefault="00957B4D" w:rsidP="00957B4D">
      <w:pPr>
        <w:pStyle w:val="Nagwek"/>
        <w:numPr>
          <w:ilvl w:val="0"/>
          <w:numId w:val="25"/>
        </w:numPr>
        <w:tabs>
          <w:tab w:val="clear" w:pos="3060"/>
          <w:tab w:val="num" w:pos="851"/>
        </w:tabs>
        <w:ind w:left="851" w:hanging="425"/>
        <w:jc w:val="both"/>
        <w:rPr>
          <w:rFonts w:ascii="Arial" w:hAnsi="Arial" w:cs="Arial"/>
          <w:sz w:val="22"/>
        </w:rPr>
      </w:pPr>
      <w:r>
        <w:rPr>
          <w:rFonts w:ascii="Arial" w:hAnsi="Arial" w:cs="Arial"/>
          <w:sz w:val="22"/>
        </w:rPr>
        <w:t xml:space="preserve">W przypadku nieprzedłożenia dokumentów, o których mowa w pkt 1 zawieszeniu ulega termin płatności, o którym mowa w ust. 3 – dla części odpowiadającej </w:t>
      </w:r>
      <w:r w:rsidRPr="006E0B6E">
        <w:rPr>
          <w:rFonts w:ascii="Arial" w:hAnsi="Arial" w:cs="Arial"/>
          <w:sz w:val="22"/>
        </w:rPr>
        <w:t>kwot</w:t>
      </w:r>
      <w:r>
        <w:rPr>
          <w:rFonts w:ascii="Arial" w:hAnsi="Arial" w:cs="Arial"/>
          <w:sz w:val="22"/>
        </w:rPr>
        <w:t>om</w:t>
      </w:r>
      <w:r w:rsidRPr="006E0B6E">
        <w:rPr>
          <w:rFonts w:ascii="Arial" w:hAnsi="Arial" w:cs="Arial"/>
          <w:sz w:val="22"/>
        </w:rPr>
        <w:t xml:space="preserve"> wynikający</w:t>
      </w:r>
      <w:r>
        <w:rPr>
          <w:rFonts w:ascii="Arial" w:hAnsi="Arial" w:cs="Arial"/>
          <w:sz w:val="22"/>
        </w:rPr>
        <w:t>m</w:t>
      </w:r>
      <w:r w:rsidRPr="006E0B6E">
        <w:rPr>
          <w:rFonts w:ascii="Arial" w:hAnsi="Arial" w:cs="Arial"/>
          <w:sz w:val="22"/>
        </w:rPr>
        <w:t xml:space="preserve"> z</w:t>
      </w:r>
      <w:r>
        <w:rPr>
          <w:rFonts w:ascii="Arial" w:hAnsi="Arial" w:cs="Arial"/>
          <w:sz w:val="22"/>
        </w:rPr>
        <w:t> </w:t>
      </w:r>
      <w:r w:rsidRPr="006E0B6E">
        <w:rPr>
          <w:rFonts w:ascii="Arial" w:hAnsi="Arial" w:cs="Arial"/>
          <w:sz w:val="22"/>
        </w:rPr>
        <w:t>nieprzedstawionych dowodów zapłaty</w:t>
      </w:r>
      <w:r>
        <w:rPr>
          <w:rFonts w:ascii="Arial" w:hAnsi="Arial" w:cs="Arial"/>
          <w:sz w:val="22"/>
        </w:rPr>
        <w:t>, do czasu uzupełnienia wymaganych dokumentów;</w:t>
      </w:r>
    </w:p>
    <w:p w14:paraId="1BDB4F2C" w14:textId="31B51D30" w:rsidR="00957B4D" w:rsidRDefault="00957B4D" w:rsidP="00957B4D">
      <w:pPr>
        <w:pStyle w:val="Nagwek"/>
        <w:numPr>
          <w:ilvl w:val="0"/>
          <w:numId w:val="25"/>
        </w:numPr>
        <w:tabs>
          <w:tab w:val="clear" w:pos="3060"/>
          <w:tab w:val="num" w:pos="851"/>
        </w:tabs>
        <w:ind w:left="851" w:hanging="425"/>
        <w:jc w:val="both"/>
        <w:rPr>
          <w:rFonts w:ascii="Arial" w:hAnsi="Arial" w:cs="Arial"/>
          <w:sz w:val="22"/>
        </w:rPr>
      </w:pPr>
      <w:r>
        <w:rPr>
          <w:rFonts w:ascii="Arial" w:hAnsi="Arial" w:cs="Arial"/>
          <w:sz w:val="22"/>
        </w:rPr>
        <w:t xml:space="preserve">W przypadku gdy z przedłożonych dokumentów wynika, że na dzień wystawienia faktury końcowej podwykonawcom przysługuje nieopłacone jeszcze wynagrodzenie Wykonawca zobowiązany jest do załączenia przy fakturze końcowej dyspozycji o dokonanie przez Zamawiającego bezpośredniej zapłaty wskazanym podwykonawcom nieopłaconego wynagrodzenia – zgodnie z ust. </w:t>
      </w:r>
      <w:r w:rsidR="007E4710">
        <w:rPr>
          <w:rFonts w:ascii="Arial" w:hAnsi="Arial" w:cs="Arial"/>
          <w:sz w:val="22"/>
        </w:rPr>
        <w:t>11</w:t>
      </w:r>
      <w:r>
        <w:rPr>
          <w:rFonts w:ascii="Arial" w:hAnsi="Arial" w:cs="Arial"/>
          <w:sz w:val="22"/>
        </w:rPr>
        <w:t>;</w:t>
      </w:r>
    </w:p>
    <w:p w14:paraId="4779038E" w14:textId="77777777" w:rsidR="00957B4D" w:rsidRDefault="00957B4D" w:rsidP="00957B4D">
      <w:pPr>
        <w:pStyle w:val="Nagwek"/>
        <w:numPr>
          <w:ilvl w:val="0"/>
          <w:numId w:val="25"/>
        </w:numPr>
        <w:tabs>
          <w:tab w:val="clear" w:pos="3060"/>
          <w:tab w:val="num" w:pos="851"/>
        </w:tabs>
        <w:ind w:left="851" w:hanging="425"/>
        <w:jc w:val="both"/>
        <w:rPr>
          <w:rFonts w:ascii="Arial" w:hAnsi="Arial" w:cs="Arial"/>
          <w:sz w:val="22"/>
        </w:rPr>
      </w:pPr>
      <w:r>
        <w:rPr>
          <w:rFonts w:ascii="Arial" w:hAnsi="Arial" w:cs="Arial"/>
          <w:sz w:val="22"/>
        </w:rPr>
        <w:t>W przypadku niewydania przez Wykonawcę dyspozycji, o których mowa w pkt 3 Zamawiający zastrzega sobie prawo do zatrzymania z faktury Wykonawcy, tytułem należytego rozliczenia się Wykonawcy z podwykonawcami, kwoty będącej sumą nieopłaconych wynagrodzeń podwykonawców do czasu przedstawienia przez Wykonawcę dowodów zapłaty wszystkich należności wynikających z umów o podwykonawstwo;</w:t>
      </w:r>
    </w:p>
    <w:p w14:paraId="088A3DC0" w14:textId="77777777" w:rsidR="00957B4D" w:rsidRPr="004A6A7D" w:rsidRDefault="00957B4D" w:rsidP="00957B4D">
      <w:pPr>
        <w:pStyle w:val="Nagwek"/>
        <w:numPr>
          <w:ilvl w:val="0"/>
          <w:numId w:val="25"/>
        </w:numPr>
        <w:tabs>
          <w:tab w:val="clear" w:pos="3060"/>
          <w:tab w:val="num" w:pos="851"/>
        </w:tabs>
        <w:ind w:left="851" w:hanging="425"/>
        <w:jc w:val="both"/>
        <w:rPr>
          <w:rFonts w:ascii="Arial" w:hAnsi="Arial" w:cs="Arial"/>
          <w:sz w:val="22"/>
        </w:rPr>
      </w:pPr>
      <w:r w:rsidRPr="004A6A7D">
        <w:rPr>
          <w:rFonts w:ascii="Arial" w:hAnsi="Arial" w:cs="Arial"/>
          <w:sz w:val="22"/>
        </w:rPr>
        <w:t xml:space="preserve">Zamawiający zastrzega sobie prawo zatrzymania z faktury końcowej również stosownych kwot, wynikających z zobowiązań wobec podwykonawców, których udział przy realizacji zamówienia nie został przez Wykonawcę formalnie zgłoszony Zamawiającemu, a o których to podwykonawcach Zamawiający posiadł wiedzę lub powziął uzasadnione domniemanie (np. o dostawcach materiałów lub urządzeń). Zamawiający będzie mógł zrezygnować z zatrzymania lub ograniczy jego wielkość w zależności od wyjaśnień Wykonawcy odnoszących się do wszystkich zastrzeżeń Zamawiającego. </w:t>
      </w:r>
    </w:p>
    <w:p w14:paraId="3A6F9617" w14:textId="77777777" w:rsidR="00957B4D" w:rsidRDefault="00957B4D" w:rsidP="00957B4D">
      <w:pPr>
        <w:pStyle w:val="Nagwek"/>
        <w:numPr>
          <w:ilvl w:val="6"/>
          <w:numId w:val="43"/>
        </w:numPr>
        <w:tabs>
          <w:tab w:val="clear" w:pos="4453"/>
          <w:tab w:val="clear" w:pos="8989"/>
          <w:tab w:val="center" w:pos="426"/>
        </w:tabs>
        <w:ind w:left="426" w:hanging="426"/>
        <w:jc w:val="both"/>
        <w:rPr>
          <w:rFonts w:ascii="Arial" w:hAnsi="Arial" w:cs="Arial"/>
          <w:sz w:val="22"/>
        </w:rPr>
      </w:pPr>
      <w:r>
        <w:rPr>
          <w:rFonts w:ascii="Arial" w:hAnsi="Arial" w:cs="Arial"/>
          <w:sz w:val="22"/>
        </w:rPr>
        <w:t xml:space="preserve">Zamawiający zastrzega sobie prawo dokonywania bezpośredniej zapłaty wymagalnego wynagrodzenia przysługującego podwykonawcy lub dalszemu </w:t>
      </w:r>
      <w:r w:rsidRPr="00CE6C34">
        <w:rPr>
          <w:rFonts w:ascii="Arial" w:hAnsi="Arial" w:cs="Arial"/>
          <w:sz w:val="22"/>
        </w:rPr>
        <w:t>podwykonawcy na zasadach art. 465</w:t>
      </w:r>
      <w:r>
        <w:rPr>
          <w:rFonts w:ascii="Arial" w:hAnsi="Arial" w:cs="Arial"/>
          <w:sz w:val="22"/>
        </w:rPr>
        <w:t xml:space="preserve"> ustawy, </w:t>
      </w:r>
      <w:r w:rsidRPr="00D33D0B">
        <w:rPr>
          <w:rFonts w:ascii="Arial" w:hAnsi="Arial" w:cs="Arial"/>
          <w:sz w:val="22"/>
        </w:rPr>
        <w:t xml:space="preserve">w przypadku, gdy do dnia upływu terminu płatności, o którym mowa w ust. </w:t>
      </w:r>
      <w:r>
        <w:rPr>
          <w:rFonts w:ascii="Arial" w:hAnsi="Arial" w:cs="Arial"/>
          <w:sz w:val="22"/>
        </w:rPr>
        <w:t>3,</w:t>
      </w:r>
      <w:r w:rsidRPr="00D33D0B">
        <w:rPr>
          <w:rFonts w:ascii="Arial" w:hAnsi="Arial" w:cs="Arial"/>
          <w:sz w:val="22"/>
        </w:rPr>
        <w:t xml:space="preserve"> Wykonawca nie przedłoży dowodu rozliczenia się z podwykonawcą</w:t>
      </w:r>
      <w:r>
        <w:rPr>
          <w:rFonts w:ascii="Arial" w:hAnsi="Arial" w:cs="Arial"/>
          <w:sz w:val="22"/>
        </w:rPr>
        <w:t>.</w:t>
      </w:r>
    </w:p>
    <w:p w14:paraId="65DDB1B1" w14:textId="47756CAB" w:rsidR="00957B4D" w:rsidRDefault="00957B4D" w:rsidP="00957B4D">
      <w:pPr>
        <w:pStyle w:val="Nagwek"/>
        <w:numPr>
          <w:ilvl w:val="6"/>
          <w:numId w:val="43"/>
        </w:numPr>
        <w:tabs>
          <w:tab w:val="clear" w:pos="4453"/>
          <w:tab w:val="clear" w:pos="8989"/>
          <w:tab w:val="center" w:pos="426"/>
        </w:tabs>
        <w:ind w:left="426" w:hanging="426"/>
        <w:jc w:val="both"/>
        <w:rPr>
          <w:rFonts w:ascii="Arial" w:hAnsi="Arial" w:cs="Arial"/>
          <w:sz w:val="22"/>
        </w:rPr>
      </w:pPr>
      <w:r w:rsidRPr="00FB5C9D">
        <w:rPr>
          <w:rFonts w:ascii="Arial" w:hAnsi="Arial" w:cs="Arial"/>
          <w:sz w:val="22"/>
        </w:rPr>
        <w:t>W przypadkach wstrzymania przez Zamawiającego płatności z przyczyn</w:t>
      </w:r>
      <w:r>
        <w:rPr>
          <w:rFonts w:ascii="Arial" w:hAnsi="Arial" w:cs="Arial"/>
          <w:sz w:val="22"/>
        </w:rPr>
        <w:t xml:space="preserve">, </w:t>
      </w:r>
      <w:r w:rsidRPr="00FB5C9D">
        <w:rPr>
          <w:rFonts w:ascii="Arial" w:hAnsi="Arial" w:cs="Arial"/>
          <w:sz w:val="22"/>
        </w:rPr>
        <w:t xml:space="preserve">o których w ust. </w:t>
      </w:r>
      <w:r w:rsidR="009C1AA0">
        <w:rPr>
          <w:rFonts w:ascii="Arial" w:hAnsi="Arial" w:cs="Arial"/>
          <w:sz w:val="22"/>
        </w:rPr>
        <w:t>9</w:t>
      </w:r>
      <w:r w:rsidRPr="00FB5C9D">
        <w:rPr>
          <w:rFonts w:ascii="Arial" w:hAnsi="Arial" w:cs="Arial"/>
          <w:sz w:val="22"/>
        </w:rPr>
        <w:t xml:space="preserve"> i 1</w:t>
      </w:r>
      <w:r w:rsidR="009C1AA0">
        <w:rPr>
          <w:rFonts w:ascii="Arial" w:hAnsi="Arial" w:cs="Arial"/>
          <w:sz w:val="22"/>
        </w:rPr>
        <w:t>0</w:t>
      </w:r>
      <w:r w:rsidRPr="00FB5C9D">
        <w:rPr>
          <w:rFonts w:ascii="Arial" w:hAnsi="Arial" w:cs="Arial"/>
          <w:sz w:val="22"/>
        </w:rPr>
        <w:t>, Wykonawcy nie będą przysługiw</w:t>
      </w:r>
      <w:r>
        <w:rPr>
          <w:rFonts w:ascii="Arial" w:hAnsi="Arial" w:cs="Arial"/>
          <w:sz w:val="22"/>
        </w:rPr>
        <w:t>ać ewentualne odsetki za zwłokę;</w:t>
      </w:r>
    </w:p>
    <w:p w14:paraId="04F6BC21" w14:textId="2C0AB99F" w:rsidR="00957B4D" w:rsidRPr="00A22089" w:rsidRDefault="00957B4D" w:rsidP="00957B4D">
      <w:pPr>
        <w:pStyle w:val="Nagwek"/>
        <w:numPr>
          <w:ilvl w:val="6"/>
          <w:numId w:val="43"/>
        </w:numPr>
        <w:tabs>
          <w:tab w:val="clear" w:pos="4453"/>
          <w:tab w:val="clear" w:pos="8989"/>
          <w:tab w:val="center" w:pos="426"/>
        </w:tabs>
        <w:ind w:left="426" w:hanging="426"/>
        <w:jc w:val="both"/>
        <w:rPr>
          <w:rFonts w:ascii="Arial" w:hAnsi="Arial" w:cs="Arial"/>
          <w:sz w:val="22"/>
        </w:rPr>
      </w:pPr>
      <w:r w:rsidRPr="009753D3">
        <w:rPr>
          <w:rFonts w:ascii="Arial" w:hAnsi="Arial" w:cs="Arial"/>
          <w:sz w:val="22"/>
        </w:rPr>
        <w:t xml:space="preserve">W rozliczeniach z Wykonawcą, Zamawiający będzie stosował mechanizm podzielonej płatności wynikający z art.108a – 108d ustawy z dnia 11 marca 2004 r. o podatku od towarów i </w:t>
      </w:r>
      <w:r w:rsidRPr="00A22089">
        <w:rPr>
          <w:rFonts w:ascii="Arial" w:hAnsi="Arial" w:cs="Arial"/>
          <w:sz w:val="22"/>
        </w:rPr>
        <w:t>usług</w:t>
      </w:r>
      <w:r w:rsidR="009C1AA0">
        <w:rPr>
          <w:rFonts w:ascii="Arial" w:hAnsi="Arial" w:cs="Arial"/>
          <w:sz w:val="22"/>
        </w:rPr>
        <w:t>.</w:t>
      </w:r>
    </w:p>
    <w:p w14:paraId="089BF5E3" w14:textId="0C796C27" w:rsidR="00957B4D" w:rsidRDefault="00957B4D" w:rsidP="00957B4D">
      <w:pPr>
        <w:pStyle w:val="Nagwek"/>
        <w:numPr>
          <w:ilvl w:val="6"/>
          <w:numId w:val="43"/>
        </w:numPr>
        <w:tabs>
          <w:tab w:val="clear" w:pos="4453"/>
          <w:tab w:val="clear" w:pos="8989"/>
          <w:tab w:val="center" w:pos="426"/>
        </w:tabs>
        <w:ind w:left="426" w:hanging="426"/>
        <w:jc w:val="both"/>
        <w:rPr>
          <w:rFonts w:ascii="Arial" w:hAnsi="Arial" w:cs="Arial"/>
          <w:sz w:val="22"/>
        </w:rPr>
      </w:pPr>
      <w:r w:rsidRPr="007B26D9">
        <w:rPr>
          <w:rFonts w:ascii="Arial" w:hAnsi="Arial" w:cs="Arial"/>
          <w:sz w:val="22"/>
        </w:rPr>
        <w:t>Wykonawca ma prawo wysyłania do Zamawiającego ustrukturyzowanych faktur elektronicznych za pośrednictwem platformy elektronicznego fakturowania (zgodnie z Ustawą z dnia 9 listopada 2018 r. o elektronicznym fakturowaniu w zamówieniach publicznych, koncesjach na roboty budowlane lub usługi oraz partnerstwie publiczno-prywatnym).</w:t>
      </w:r>
    </w:p>
    <w:p w14:paraId="06A5AD9F" w14:textId="3B2D1D30" w:rsidR="006A1AF0" w:rsidRDefault="00810686" w:rsidP="00957B4D">
      <w:pPr>
        <w:pStyle w:val="Nagwek"/>
        <w:numPr>
          <w:ilvl w:val="6"/>
          <w:numId w:val="43"/>
        </w:numPr>
        <w:tabs>
          <w:tab w:val="clear" w:pos="4453"/>
          <w:tab w:val="clear" w:pos="8989"/>
          <w:tab w:val="center" w:pos="426"/>
        </w:tabs>
        <w:ind w:left="426" w:hanging="426"/>
        <w:jc w:val="both"/>
        <w:rPr>
          <w:rFonts w:ascii="Arial" w:hAnsi="Arial" w:cs="Arial"/>
          <w:sz w:val="22"/>
        </w:rPr>
      </w:pPr>
      <w:r w:rsidRPr="00AC3A33">
        <w:rPr>
          <w:rFonts w:ascii="Arial" w:hAnsi="Arial" w:cs="Arial"/>
          <w:sz w:val="22"/>
        </w:rPr>
        <w:t>W przypadku gdy Wykonawca</w:t>
      </w:r>
      <w:r w:rsidR="002B1775" w:rsidRPr="00AC3A33">
        <w:rPr>
          <w:rFonts w:ascii="Arial" w:hAnsi="Arial" w:cs="Arial"/>
          <w:sz w:val="22"/>
        </w:rPr>
        <w:t>, na podstawie art. 58 ustawy z 1 marca 2018 r</w:t>
      </w:r>
      <w:r w:rsidR="002B1775" w:rsidRPr="009C1AA0">
        <w:rPr>
          <w:rFonts w:ascii="Arial" w:hAnsi="Arial" w:cs="Arial"/>
          <w:sz w:val="22"/>
        </w:rPr>
        <w:t>. o przeciwdziałani</w:t>
      </w:r>
      <w:r w:rsidR="00B5489C" w:rsidRPr="009C1AA0">
        <w:rPr>
          <w:rFonts w:ascii="Arial" w:hAnsi="Arial" w:cs="Arial"/>
          <w:sz w:val="22"/>
        </w:rPr>
        <w:t>u</w:t>
      </w:r>
      <w:r w:rsidR="002B1775" w:rsidRPr="009C1AA0">
        <w:rPr>
          <w:rFonts w:ascii="Arial" w:hAnsi="Arial" w:cs="Arial"/>
          <w:sz w:val="22"/>
        </w:rPr>
        <w:t xml:space="preserve"> </w:t>
      </w:r>
      <w:r w:rsidR="002B1775" w:rsidRPr="00AC3A33">
        <w:rPr>
          <w:rFonts w:ascii="Arial" w:hAnsi="Arial" w:cs="Arial"/>
          <w:sz w:val="22"/>
        </w:rPr>
        <w:t>praniu pieniędzy oraz finansowaniu terroryzmu,</w:t>
      </w:r>
      <w:r w:rsidRPr="00AC3A33">
        <w:rPr>
          <w:rFonts w:ascii="Arial" w:hAnsi="Arial" w:cs="Arial"/>
          <w:sz w:val="22"/>
        </w:rPr>
        <w:t xml:space="preserve"> jest </w:t>
      </w:r>
      <w:r w:rsidR="00880D05" w:rsidRPr="00AC3A33">
        <w:rPr>
          <w:rFonts w:ascii="Arial" w:hAnsi="Arial" w:cs="Arial"/>
          <w:sz w:val="22"/>
        </w:rPr>
        <w:t>podmiotem obowiązan</w:t>
      </w:r>
      <w:r w:rsidR="00E3648A" w:rsidRPr="00AC3A33">
        <w:rPr>
          <w:rFonts w:ascii="Arial" w:hAnsi="Arial" w:cs="Arial"/>
          <w:sz w:val="22"/>
        </w:rPr>
        <w:t>ym</w:t>
      </w:r>
      <w:r w:rsidR="00880D05" w:rsidRPr="00AC3A33">
        <w:rPr>
          <w:rFonts w:ascii="Arial" w:hAnsi="Arial" w:cs="Arial"/>
          <w:sz w:val="22"/>
        </w:rPr>
        <w:t xml:space="preserve"> do zgłaszania informacji o beneficjentach rzeczywistych i ich aktualizacji </w:t>
      </w:r>
      <w:r w:rsidR="006A1AF0" w:rsidRPr="00AC3A33">
        <w:rPr>
          <w:rFonts w:ascii="Arial" w:hAnsi="Arial" w:cs="Arial"/>
          <w:sz w:val="22"/>
        </w:rPr>
        <w:t>-</w:t>
      </w:r>
      <w:r w:rsidR="00065057" w:rsidRPr="00AC3A33">
        <w:rPr>
          <w:rFonts w:ascii="Arial" w:hAnsi="Arial" w:cs="Arial"/>
          <w:sz w:val="22"/>
        </w:rPr>
        <w:t xml:space="preserve"> oświadcza</w:t>
      </w:r>
      <w:r w:rsidR="006A1AF0" w:rsidRPr="00AC3A33">
        <w:rPr>
          <w:rFonts w:ascii="Arial" w:hAnsi="Arial" w:cs="Arial"/>
          <w:sz w:val="22"/>
        </w:rPr>
        <w:t>,</w:t>
      </w:r>
      <w:r w:rsidR="00065057" w:rsidRPr="00AC3A33">
        <w:rPr>
          <w:rFonts w:ascii="Arial" w:hAnsi="Arial" w:cs="Arial"/>
          <w:sz w:val="22"/>
        </w:rPr>
        <w:t xml:space="preserve"> </w:t>
      </w:r>
      <w:r w:rsidR="006A1AF0" w:rsidRPr="00AC3A33">
        <w:rPr>
          <w:rFonts w:ascii="Arial" w:hAnsi="Arial" w:cs="Arial"/>
          <w:sz w:val="22"/>
        </w:rPr>
        <w:t xml:space="preserve">że jest zarejestrowany w Centralnym </w:t>
      </w:r>
      <w:r w:rsidR="006A1AF0" w:rsidRPr="00AC3A33">
        <w:rPr>
          <w:rFonts w:ascii="Arial" w:hAnsi="Arial" w:cs="Arial"/>
          <w:sz w:val="22"/>
        </w:rPr>
        <w:lastRenderedPageBreak/>
        <w:t>Rejestrze Beneficjentów Rzeczywistych prowadzonym przez ministrów właściwego do spraw finansów publicznych.</w:t>
      </w:r>
    </w:p>
    <w:p w14:paraId="4CC5A0F0" w14:textId="3A58F6A4" w:rsidR="00011594" w:rsidRPr="00AC3A33" w:rsidRDefault="00011594" w:rsidP="00957B4D">
      <w:pPr>
        <w:pStyle w:val="Nagwek"/>
        <w:numPr>
          <w:ilvl w:val="6"/>
          <w:numId w:val="43"/>
        </w:numPr>
        <w:tabs>
          <w:tab w:val="clear" w:pos="4453"/>
          <w:tab w:val="clear" w:pos="8989"/>
          <w:tab w:val="center" w:pos="426"/>
        </w:tabs>
        <w:ind w:left="426" w:hanging="426"/>
        <w:jc w:val="both"/>
        <w:rPr>
          <w:rFonts w:ascii="Arial" w:hAnsi="Arial" w:cs="Arial"/>
          <w:sz w:val="22"/>
        </w:rPr>
      </w:pPr>
      <w:r>
        <w:rPr>
          <w:rFonts w:ascii="Arial" w:hAnsi="Arial" w:cs="Arial"/>
          <w:sz w:val="22"/>
        </w:rPr>
        <w:t xml:space="preserve">Zamawiający zastrzega sobie prawo żądania wystawienia przez Wykonawcę odrębnych faktur za wskazane, wybrane przez Wykonawcę zakresy zamówienia. </w:t>
      </w:r>
    </w:p>
    <w:p w14:paraId="3C982D6A" w14:textId="77777777" w:rsidR="00BE005C" w:rsidRDefault="00BE005C" w:rsidP="00957B4D">
      <w:pPr>
        <w:jc w:val="center"/>
        <w:rPr>
          <w:rFonts w:ascii="Arial" w:hAnsi="Arial" w:cs="Arial"/>
          <w:sz w:val="22"/>
        </w:rPr>
      </w:pPr>
    </w:p>
    <w:p w14:paraId="1E8D65DC" w14:textId="67E7A455" w:rsidR="00957B4D" w:rsidRDefault="00957B4D" w:rsidP="00957B4D">
      <w:pPr>
        <w:jc w:val="center"/>
        <w:rPr>
          <w:rFonts w:ascii="Arial" w:hAnsi="Arial" w:cs="Arial"/>
          <w:b/>
          <w:sz w:val="22"/>
        </w:rPr>
      </w:pPr>
      <w:r>
        <w:rPr>
          <w:rFonts w:ascii="Arial" w:hAnsi="Arial" w:cs="Arial"/>
          <w:sz w:val="22"/>
        </w:rPr>
        <w:t xml:space="preserve">§ </w:t>
      </w:r>
      <w:r>
        <w:rPr>
          <w:rFonts w:ascii="Arial" w:hAnsi="Arial" w:cs="Arial"/>
          <w:b/>
          <w:sz w:val="22"/>
        </w:rPr>
        <w:t>6</w:t>
      </w:r>
    </w:p>
    <w:p w14:paraId="318966E4" w14:textId="77777777" w:rsidR="00957B4D" w:rsidRDefault="00957B4D" w:rsidP="00957B4D">
      <w:pPr>
        <w:rPr>
          <w:rFonts w:ascii="Arial" w:hAnsi="Arial" w:cs="Arial"/>
          <w:b/>
          <w:sz w:val="22"/>
        </w:rPr>
      </w:pPr>
      <w:r w:rsidRPr="00357420">
        <w:rPr>
          <w:rFonts w:ascii="Arial" w:hAnsi="Arial" w:cs="Arial"/>
          <w:b/>
          <w:sz w:val="22"/>
        </w:rPr>
        <w:t>R</w:t>
      </w:r>
      <w:r>
        <w:rPr>
          <w:rFonts w:ascii="Arial" w:hAnsi="Arial" w:cs="Arial"/>
          <w:b/>
          <w:sz w:val="22"/>
        </w:rPr>
        <w:t>Ę</w:t>
      </w:r>
      <w:r w:rsidRPr="00357420">
        <w:rPr>
          <w:rFonts w:ascii="Arial" w:hAnsi="Arial" w:cs="Arial"/>
          <w:b/>
          <w:sz w:val="22"/>
        </w:rPr>
        <w:t>KOJMIA i GWARANCJA / ZABEZPIECZENIE NALEŻYTEGO WYKONANIA</w:t>
      </w:r>
      <w:r>
        <w:rPr>
          <w:rFonts w:ascii="Arial" w:hAnsi="Arial" w:cs="Arial"/>
          <w:b/>
          <w:sz w:val="22"/>
        </w:rPr>
        <w:t xml:space="preserve"> </w:t>
      </w:r>
    </w:p>
    <w:p w14:paraId="7F3CF49E" w14:textId="77777777" w:rsidR="00957B4D" w:rsidRDefault="00957B4D" w:rsidP="00957B4D">
      <w:pPr>
        <w:rPr>
          <w:rFonts w:ascii="Arial" w:hAnsi="Arial" w:cs="Arial"/>
          <w:b/>
          <w:sz w:val="22"/>
        </w:rPr>
      </w:pPr>
    </w:p>
    <w:p w14:paraId="60814FA7" w14:textId="77777777" w:rsidR="00957B4D" w:rsidRDefault="00957B4D" w:rsidP="00957B4D">
      <w:pPr>
        <w:numPr>
          <w:ilvl w:val="0"/>
          <w:numId w:val="17"/>
        </w:numPr>
        <w:suppressAutoHyphens w:val="0"/>
        <w:jc w:val="both"/>
        <w:rPr>
          <w:rFonts w:ascii="Arial" w:hAnsi="Arial"/>
          <w:sz w:val="22"/>
        </w:rPr>
      </w:pPr>
      <w:r>
        <w:rPr>
          <w:rFonts w:ascii="Arial" w:hAnsi="Arial"/>
          <w:sz w:val="22"/>
        </w:rPr>
        <w:t xml:space="preserve">Odpowiedzialność Wykonawcy z tytułu </w:t>
      </w:r>
      <w:r>
        <w:rPr>
          <w:rFonts w:ascii="Arial" w:hAnsi="Arial"/>
          <w:b/>
          <w:sz w:val="22"/>
        </w:rPr>
        <w:t xml:space="preserve">gwarancji i rękojmi za wady </w:t>
      </w:r>
      <w:r>
        <w:rPr>
          <w:rFonts w:ascii="Arial" w:hAnsi="Arial"/>
          <w:sz w:val="22"/>
        </w:rPr>
        <w:t xml:space="preserve">wynosi </w:t>
      </w:r>
      <w:r>
        <w:rPr>
          <w:rFonts w:ascii="Arial" w:hAnsi="Arial"/>
          <w:b/>
          <w:sz w:val="22"/>
        </w:rPr>
        <w:t>….</w:t>
      </w:r>
      <w:r>
        <w:rPr>
          <w:rFonts w:ascii="Arial" w:hAnsi="Arial"/>
          <w:sz w:val="22"/>
        </w:rPr>
        <w:t xml:space="preserve"> </w:t>
      </w:r>
      <w:r>
        <w:rPr>
          <w:rFonts w:ascii="Arial" w:hAnsi="Arial"/>
          <w:b/>
          <w:sz w:val="22"/>
        </w:rPr>
        <w:t xml:space="preserve">miesięcy. </w:t>
      </w:r>
      <w:r>
        <w:rPr>
          <w:rFonts w:ascii="Arial" w:hAnsi="Arial"/>
          <w:sz w:val="22"/>
        </w:rPr>
        <w:t xml:space="preserve"> Na każdy z elementów przedmiotu umowy Wykonawca udziela Zamawiającemu </w:t>
      </w:r>
      <w:r>
        <w:rPr>
          <w:rFonts w:ascii="Arial" w:hAnsi="Arial"/>
          <w:b/>
          <w:sz w:val="22"/>
        </w:rPr>
        <w:t>….</w:t>
      </w:r>
      <w:r>
        <w:rPr>
          <w:rFonts w:ascii="Arial" w:hAnsi="Arial"/>
          <w:sz w:val="22"/>
        </w:rPr>
        <w:t xml:space="preserve"> </w:t>
      </w:r>
      <w:r>
        <w:rPr>
          <w:rFonts w:ascii="Arial" w:hAnsi="Arial"/>
          <w:b/>
          <w:sz w:val="22"/>
        </w:rPr>
        <w:t xml:space="preserve">miesięcznej gwarancji jakości </w:t>
      </w:r>
      <w:r w:rsidRPr="00C621B7">
        <w:rPr>
          <w:rFonts w:ascii="Arial" w:hAnsi="Arial"/>
          <w:i/>
          <w:sz w:val="18"/>
          <w:szCs w:val="18"/>
        </w:rPr>
        <w:t>[zgodnie z ofertą</w:t>
      </w:r>
      <w:r>
        <w:rPr>
          <w:rFonts w:ascii="Arial" w:hAnsi="Arial"/>
          <w:i/>
          <w:sz w:val="18"/>
          <w:szCs w:val="18"/>
        </w:rPr>
        <w:t xml:space="preserve">] </w:t>
      </w:r>
      <w:r>
        <w:rPr>
          <w:rFonts w:ascii="Arial" w:hAnsi="Arial"/>
          <w:sz w:val="22"/>
        </w:rPr>
        <w:t>z wyjątkiem:</w:t>
      </w:r>
    </w:p>
    <w:p w14:paraId="5BD9960E" w14:textId="77777777" w:rsidR="00957B4D" w:rsidRDefault="00957B4D" w:rsidP="00791B61">
      <w:pPr>
        <w:numPr>
          <w:ilvl w:val="0"/>
          <w:numId w:val="61"/>
        </w:numPr>
        <w:tabs>
          <w:tab w:val="clear" w:pos="1440"/>
          <w:tab w:val="num" w:pos="851"/>
        </w:tabs>
        <w:suppressAutoHyphens w:val="0"/>
        <w:ind w:left="851" w:hanging="425"/>
        <w:jc w:val="both"/>
        <w:rPr>
          <w:rFonts w:ascii="Arial" w:hAnsi="Arial"/>
          <w:sz w:val="22"/>
        </w:rPr>
      </w:pPr>
      <w:r w:rsidRPr="006102B5">
        <w:rPr>
          <w:rFonts w:ascii="Arial" w:hAnsi="Arial"/>
          <w:sz w:val="22"/>
        </w:rPr>
        <w:t>urządzeń</w:t>
      </w:r>
      <w:r>
        <w:rPr>
          <w:rFonts w:ascii="Arial" w:hAnsi="Arial"/>
          <w:sz w:val="22"/>
        </w:rPr>
        <w:t xml:space="preserve"> lub materiałów budowlanych</w:t>
      </w:r>
      <w:r w:rsidRPr="006102B5">
        <w:rPr>
          <w:rFonts w:ascii="Arial" w:hAnsi="Arial"/>
          <w:sz w:val="22"/>
        </w:rPr>
        <w:t>, na które ich producenci udzielili dłuższego okresu gwarancji - wg gwarancji producenta</w:t>
      </w:r>
      <w:r>
        <w:rPr>
          <w:rFonts w:ascii="Arial" w:hAnsi="Arial"/>
          <w:sz w:val="22"/>
        </w:rPr>
        <w:t xml:space="preserve"> – Wykonawca na żądanie Zamawiającego przedłoży wykaz takich urządzeń i materiałów;</w:t>
      </w:r>
    </w:p>
    <w:p w14:paraId="52E8683A" w14:textId="77777777" w:rsidR="00957B4D" w:rsidRPr="007728E8" w:rsidRDefault="00957B4D" w:rsidP="00957B4D">
      <w:pPr>
        <w:numPr>
          <w:ilvl w:val="0"/>
          <w:numId w:val="17"/>
        </w:numPr>
        <w:suppressAutoHyphens w:val="0"/>
        <w:jc w:val="both"/>
        <w:rPr>
          <w:rFonts w:ascii="Arial" w:hAnsi="Arial"/>
          <w:sz w:val="22"/>
        </w:rPr>
      </w:pPr>
      <w:r w:rsidRPr="007728E8">
        <w:rPr>
          <w:rFonts w:ascii="Arial" w:hAnsi="Arial"/>
          <w:sz w:val="22"/>
        </w:rPr>
        <w:t>Gwarancja obejmuje również zamontowane elementy i urządzenia także w sytuacji, gdy okres gwarancji udzielane</w:t>
      </w:r>
      <w:r>
        <w:rPr>
          <w:rFonts w:ascii="Arial" w:hAnsi="Arial"/>
          <w:sz w:val="22"/>
        </w:rPr>
        <w:t>j</w:t>
      </w:r>
      <w:r w:rsidRPr="007728E8">
        <w:rPr>
          <w:rFonts w:ascii="Arial" w:hAnsi="Arial"/>
          <w:sz w:val="22"/>
        </w:rPr>
        <w:t xml:space="preserve"> przez ich producenta jest krótszy od okresu wymaganego. Oznacza to, że usterki urządzeń niepowodowane niewłaściwym ich użytkowaniem podlegają w okresie gwarancyjnym naprawie na koszt Wykonawcy.</w:t>
      </w:r>
    </w:p>
    <w:p w14:paraId="38F35409" w14:textId="77777777" w:rsidR="00957B4D" w:rsidRDefault="00957B4D" w:rsidP="00957B4D">
      <w:pPr>
        <w:numPr>
          <w:ilvl w:val="0"/>
          <w:numId w:val="17"/>
        </w:numPr>
        <w:suppressAutoHyphens w:val="0"/>
        <w:jc w:val="both"/>
        <w:rPr>
          <w:rFonts w:ascii="Arial" w:hAnsi="Arial"/>
          <w:sz w:val="22"/>
        </w:rPr>
      </w:pPr>
      <w:r w:rsidRPr="006102B5">
        <w:rPr>
          <w:rFonts w:ascii="Arial" w:hAnsi="Arial"/>
          <w:sz w:val="22"/>
        </w:rPr>
        <w:t>Dokumenty gwarancyjne Wykonawca dostarczy w dacie odbioru końcowego. Gwarancja obejmuje przeglądy gwarancyjne oraz usuwanie wszelkich wad i usterek tkwiących w przedmiocie rzeczy w</w:t>
      </w:r>
      <w:r>
        <w:rPr>
          <w:rFonts w:ascii="Arial" w:hAnsi="Arial"/>
          <w:sz w:val="22"/>
        </w:rPr>
        <w:t> </w:t>
      </w:r>
      <w:r w:rsidRPr="006102B5">
        <w:rPr>
          <w:rFonts w:ascii="Arial" w:hAnsi="Arial"/>
          <w:sz w:val="22"/>
        </w:rPr>
        <w:t>momencie zakończenia realizacji przedmiotu umowy, jak i powstałych w okresie gwarancji.</w:t>
      </w:r>
      <w:r>
        <w:rPr>
          <w:rFonts w:ascii="Arial" w:hAnsi="Arial"/>
          <w:sz w:val="22"/>
        </w:rPr>
        <w:t>..</w:t>
      </w:r>
    </w:p>
    <w:p w14:paraId="69EBA460" w14:textId="77777777" w:rsidR="00957B4D" w:rsidRDefault="00957B4D" w:rsidP="00957B4D">
      <w:pPr>
        <w:numPr>
          <w:ilvl w:val="0"/>
          <w:numId w:val="17"/>
        </w:numPr>
        <w:suppressAutoHyphens w:val="0"/>
        <w:jc w:val="both"/>
        <w:rPr>
          <w:rFonts w:ascii="Arial" w:hAnsi="Arial"/>
          <w:sz w:val="22"/>
        </w:rPr>
      </w:pPr>
      <w:r w:rsidRPr="006102B5">
        <w:rPr>
          <w:rFonts w:ascii="Arial" w:hAnsi="Arial"/>
          <w:sz w:val="22"/>
        </w:rPr>
        <w:t>Wykonawca zobowiązany jest usunąć wady, które zgłoszone zostały przez Zamawiającego w okresie trwania gwarancji lub rękoj</w:t>
      </w:r>
      <w:r>
        <w:rPr>
          <w:rFonts w:ascii="Arial" w:hAnsi="Arial"/>
          <w:sz w:val="22"/>
        </w:rPr>
        <w:t xml:space="preserve">mi </w:t>
      </w:r>
      <w:r w:rsidRPr="006102B5">
        <w:rPr>
          <w:rFonts w:ascii="Arial" w:hAnsi="Arial"/>
          <w:sz w:val="22"/>
        </w:rPr>
        <w:t>pomimo wygaśnięcia gwarancji lub rękojmi</w:t>
      </w:r>
      <w:r>
        <w:rPr>
          <w:rFonts w:ascii="Arial" w:hAnsi="Arial"/>
          <w:sz w:val="22"/>
        </w:rPr>
        <w:t>.</w:t>
      </w:r>
    </w:p>
    <w:p w14:paraId="100DDF2E" w14:textId="77777777" w:rsidR="00957B4D" w:rsidRDefault="00957B4D" w:rsidP="00957B4D">
      <w:pPr>
        <w:numPr>
          <w:ilvl w:val="0"/>
          <w:numId w:val="17"/>
        </w:numPr>
        <w:suppressAutoHyphens w:val="0"/>
        <w:jc w:val="both"/>
        <w:rPr>
          <w:rFonts w:ascii="Arial" w:hAnsi="Arial"/>
          <w:sz w:val="22"/>
        </w:rPr>
      </w:pPr>
      <w:r>
        <w:rPr>
          <w:rFonts w:ascii="Arial" w:hAnsi="Arial"/>
          <w:sz w:val="22"/>
        </w:rPr>
        <w:t>T</w:t>
      </w:r>
      <w:r w:rsidRPr="006102B5">
        <w:rPr>
          <w:rFonts w:ascii="Arial" w:hAnsi="Arial"/>
          <w:sz w:val="22"/>
        </w:rPr>
        <w:t>ermin usunięcia zgłoszonych lub stwierdzonych podczas przeglądu gwarancyjnego wad określa Zamawiający uwzględniając pilność usunięcia wady, jej uciążliwość oraz technologiczne uwarunkowania związane z naprawą</w:t>
      </w:r>
      <w:r>
        <w:rPr>
          <w:rFonts w:ascii="Arial" w:hAnsi="Arial"/>
          <w:sz w:val="22"/>
        </w:rPr>
        <w:t>. P</w:t>
      </w:r>
      <w:r w:rsidRPr="006102B5">
        <w:rPr>
          <w:rFonts w:ascii="Arial" w:hAnsi="Arial"/>
          <w:sz w:val="22"/>
        </w:rPr>
        <w:t xml:space="preserve">rzy </w:t>
      </w:r>
      <w:r>
        <w:rPr>
          <w:rFonts w:ascii="Arial" w:hAnsi="Arial"/>
          <w:sz w:val="22"/>
        </w:rPr>
        <w:t xml:space="preserve">wyznaczaniu </w:t>
      </w:r>
      <w:r w:rsidRPr="006102B5">
        <w:rPr>
          <w:rFonts w:ascii="Arial" w:hAnsi="Arial"/>
          <w:sz w:val="22"/>
        </w:rPr>
        <w:t>terminu</w:t>
      </w:r>
      <w:r>
        <w:rPr>
          <w:rFonts w:ascii="Arial" w:hAnsi="Arial"/>
          <w:sz w:val="22"/>
        </w:rPr>
        <w:t xml:space="preserve"> usunięcia usterek</w:t>
      </w:r>
      <w:r w:rsidRPr="006102B5">
        <w:rPr>
          <w:rFonts w:ascii="Arial" w:hAnsi="Arial"/>
          <w:sz w:val="22"/>
        </w:rPr>
        <w:t xml:space="preserve"> Zamawiający może uwzględnić propozycje Wykonawcy</w:t>
      </w:r>
      <w:r>
        <w:rPr>
          <w:rFonts w:ascii="Arial" w:hAnsi="Arial"/>
          <w:sz w:val="22"/>
        </w:rPr>
        <w:t>.</w:t>
      </w:r>
    </w:p>
    <w:p w14:paraId="7F379530" w14:textId="77777777" w:rsidR="00957B4D" w:rsidRDefault="00957B4D" w:rsidP="00957B4D">
      <w:pPr>
        <w:numPr>
          <w:ilvl w:val="0"/>
          <w:numId w:val="17"/>
        </w:numPr>
        <w:suppressAutoHyphens w:val="0"/>
        <w:jc w:val="both"/>
        <w:rPr>
          <w:rFonts w:ascii="Arial" w:hAnsi="Arial"/>
          <w:sz w:val="22"/>
        </w:rPr>
      </w:pPr>
      <w:r>
        <w:rPr>
          <w:rFonts w:ascii="Arial" w:hAnsi="Arial"/>
          <w:sz w:val="22"/>
        </w:rPr>
        <w:t xml:space="preserve">Wykonawca wnosi zabezpieczenie należytego wykonania umowy w wysokości ……… zł </w:t>
      </w:r>
      <w:r>
        <w:rPr>
          <w:rFonts w:ascii="Arial" w:hAnsi="Arial"/>
          <w:i/>
          <w:sz w:val="18"/>
          <w:szCs w:val="18"/>
        </w:rPr>
        <w:t>(5 % wynagrodzenia wynikającego ze złożonej ceny ofertowej brutto. Kwota zaokrąglona (w dół) do pełnego tysiąca PLN)</w:t>
      </w:r>
      <w:r>
        <w:rPr>
          <w:rFonts w:ascii="Arial" w:hAnsi="Arial"/>
          <w:sz w:val="22"/>
        </w:rPr>
        <w:t>.</w:t>
      </w:r>
    </w:p>
    <w:p w14:paraId="12635C75" w14:textId="77777777" w:rsidR="00957B4D" w:rsidRPr="00BA6FAC" w:rsidRDefault="00957B4D" w:rsidP="00957B4D">
      <w:pPr>
        <w:numPr>
          <w:ilvl w:val="0"/>
          <w:numId w:val="17"/>
        </w:numPr>
        <w:suppressAutoHyphens w:val="0"/>
        <w:jc w:val="both"/>
        <w:rPr>
          <w:rFonts w:ascii="Arial" w:hAnsi="Arial"/>
          <w:sz w:val="22"/>
        </w:rPr>
      </w:pPr>
      <w:r>
        <w:rPr>
          <w:rFonts w:ascii="Arial" w:hAnsi="Arial"/>
          <w:sz w:val="22"/>
        </w:rPr>
        <w:t xml:space="preserve">Zabezpieczenie wniesione zostaje na okres odpowiednio: </w:t>
      </w:r>
      <w:r w:rsidRPr="003F3731">
        <w:rPr>
          <w:rFonts w:ascii="Arial" w:hAnsi="Arial"/>
          <w:sz w:val="22"/>
        </w:rPr>
        <w:t xml:space="preserve">- </w:t>
      </w:r>
      <w:r w:rsidRPr="004C0806">
        <w:rPr>
          <w:rFonts w:ascii="Arial" w:hAnsi="Arial"/>
          <w:b/>
          <w:sz w:val="22"/>
        </w:rPr>
        <w:t xml:space="preserve">do </w:t>
      </w:r>
      <w:r>
        <w:rPr>
          <w:rFonts w:ascii="Arial" w:hAnsi="Arial"/>
          <w:b/>
          <w:sz w:val="22"/>
        </w:rPr>
        <w:t xml:space="preserve">….. </w:t>
      </w:r>
      <w:r w:rsidRPr="004C0806">
        <w:rPr>
          <w:rFonts w:ascii="Arial" w:hAnsi="Arial"/>
          <w:b/>
          <w:sz w:val="22"/>
        </w:rPr>
        <w:t>20</w:t>
      </w:r>
      <w:r>
        <w:rPr>
          <w:rFonts w:ascii="Arial" w:hAnsi="Arial"/>
          <w:b/>
          <w:sz w:val="22"/>
        </w:rPr>
        <w:t>2..</w:t>
      </w:r>
      <w:r>
        <w:rPr>
          <w:rFonts w:ascii="Arial" w:hAnsi="Arial"/>
          <w:sz w:val="22"/>
        </w:rPr>
        <w:t xml:space="preserve"> - </w:t>
      </w:r>
      <w:r>
        <w:rPr>
          <w:rFonts w:ascii="Arial" w:hAnsi="Arial" w:cs="Arial"/>
          <w:b/>
          <w:sz w:val="22"/>
        </w:rPr>
        <w:t xml:space="preserve">. </w:t>
      </w:r>
      <w:r w:rsidRPr="003620EE">
        <w:rPr>
          <w:rFonts w:ascii="Arial" w:hAnsi="Arial"/>
          <w:i/>
        </w:rPr>
        <w:t>[</w:t>
      </w:r>
      <w:r>
        <w:rPr>
          <w:rFonts w:ascii="Arial" w:hAnsi="Arial"/>
          <w:i/>
        </w:rPr>
        <w:t xml:space="preserve">należy przewidzieć dzień zawarcia umowy, a tym samym planowany termin zakończenia robót, </w:t>
      </w:r>
      <w:r w:rsidRPr="00A72C15">
        <w:rPr>
          <w:rFonts w:ascii="Arial" w:hAnsi="Arial"/>
          <w:i/>
        </w:rPr>
        <w:t>a następnie</w:t>
      </w:r>
      <w:r>
        <w:rPr>
          <w:rFonts w:ascii="Arial" w:hAnsi="Arial"/>
          <w:i/>
        </w:rPr>
        <w:t>,</w:t>
      </w:r>
      <w:r w:rsidRPr="00A72C15">
        <w:rPr>
          <w:rFonts w:ascii="Arial" w:hAnsi="Arial"/>
          <w:i/>
        </w:rPr>
        <w:t xml:space="preserve"> zgodnie z wymogami SWZ</w:t>
      </w:r>
      <w:r>
        <w:rPr>
          <w:rFonts w:ascii="Arial" w:hAnsi="Arial"/>
          <w:i/>
        </w:rPr>
        <w:t>,</w:t>
      </w:r>
      <w:r w:rsidRPr="00A72C15">
        <w:rPr>
          <w:rFonts w:ascii="Arial" w:hAnsi="Arial"/>
          <w:i/>
        </w:rPr>
        <w:t xml:space="preserve"> dodać 2 miesiące</w:t>
      </w:r>
      <w:r>
        <w:rPr>
          <w:rFonts w:ascii="Arial" w:hAnsi="Arial"/>
          <w:i/>
        </w:rPr>
        <w:t xml:space="preserve">]  </w:t>
      </w:r>
      <w:r>
        <w:rPr>
          <w:rFonts w:ascii="Arial" w:hAnsi="Arial"/>
          <w:iCs/>
        </w:rPr>
        <w:t xml:space="preserve">; </w:t>
      </w:r>
      <w:r>
        <w:rPr>
          <w:rFonts w:ascii="Arial" w:hAnsi="Arial"/>
          <w:sz w:val="22"/>
        </w:rPr>
        <w:t xml:space="preserve">dla kwoty zabezpieczenia w wysokości …….. zł </w:t>
      </w:r>
      <w:r w:rsidRPr="00337E01">
        <w:rPr>
          <w:rFonts w:ascii="Arial" w:hAnsi="Arial"/>
          <w:i/>
        </w:rPr>
        <w:t xml:space="preserve">(30% kwoty określonej w </w:t>
      </w:r>
      <w:r>
        <w:rPr>
          <w:rFonts w:ascii="Arial" w:hAnsi="Arial"/>
          <w:i/>
        </w:rPr>
        <w:t>art</w:t>
      </w:r>
      <w:r w:rsidRPr="00337E01">
        <w:rPr>
          <w:rFonts w:ascii="Arial" w:hAnsi="Arial"/>
          <w:i/>
        </w:rPr>
        <w:t xml:space="preserve">. </w:t>
      </w:r>
      <w:r>
        <w:rPr>
          <w:rFonts w:ascii="Arial" w:hAnsi="Arial"/>
          <w:i/>
        </w:rPr>
        <w:t>6</w:t>
      </w:r>
      <w:r w:rsidRPr="00337E01">
        <w:rPr>
          <w:rFonts w:ascii="Arial" w:hAnsi="Arial"/>
          <w:i/>
        </w:rPr>
        <w:t>)</w:t>
      </w:r>
      <w:r>
        <w:rPr>
          <w:rFonts w:ascii="Arial" w:hAnsi="Arial"/>
          <w:sz w:val="22"/>
        </w:rPr>
        <w:t xml:space="preserve"> </w:t>
      </w:r>
      <w:r>
        <w:rPr>
          <w:rFonts w:ascii="Arial" w:hAnsi="Arial" w:cs="Arial"/>
          <w:sz w:val="22"/>
        </w:rPr>
        <w:t xml:space="preserve">do </w:t>
      </w:r>
      <w:r>
        <w:rPr>
          <w:rFonts w:ascii="Arial" w:hAnsi="Arial" w:cs="Arial"/>
          <w:b/>
          <w:sz w:val="22"/>
        </w:rPr>
        <w:t>…….</w:t>
      </w:r>
      <w:r w:rsidRPr="009F714A">
        <w:rPr>
          <w:rFonts w:ascii="Arial" w:hAnsi="Arial" w:cs="Arial"/>
          <w:b/>
          <w:sz w:val="22"/>
        </w:rPr>
        <w:t>20</w:t>
      </w:r>
      <w:r>
        <w:rPr>
          <w:rFonts w:ascii="Arial" w:hAnsi="Arial" w:cs="Arial"/>
          <w:b/>
          <w:sz w:val="22"/>
        </w:rPr>
        <w:t xml:space="preserve">2… r. </w:t>
      </w:r>
      <w:r w:rsidRPr="003620EE">
        <w:rPr>
          <w:rFonts w:ascii="Arial" w:hAnsi="Arial"/>
          <w:i/>
        </w:rPr>
        <w:t>[w zależności od okresu udzielonej gwarancji</w:t>
      </w:r>
      <w:r>
        <w:rPr>
          <w:rFonts w:ascii="Arial" w:hAnsi="Arial"/>
          <w:i/>
        </w:rPr>
        <w:t xml:space="preserve"> liczonej od przewidywanego umownego terminu zakończenia robót</w:t>
      </w:r>
      <w:r w:rsidRPr="003620EE">
        <w:rPr>
          <w:rFonts w:ascii="Arial" w:hAnsi="Arial"/>
          <w:i/>
        </w:rPr>
        <w:t>]</w:t>
      </w:r>
      <w:r>
        <w:rPr>
          <w:rFonts w:ascii="Arial" w:hAnsi="Arial"/>
          <w:sz w:val="22"/>
        </w:rPr>
        <w:t xml:space="preserve"> jako </w:t>
      </w:r>
      <w:r w:rsidRPr="00BA6FAC">
        <w:rPr>
          <w:rFonts w:ascii="Arial" w:hAnsi="Arial"/>
          <w:sz w:val="22"/>
        </w:rPr>
        <w:t>zabezpieczenie roszczeń z tytułu rękojmi za wady (a w tym i nieopłaconego wynagrodzenia należnego podwykonawcom).</w:t>
      </w:r>
    </w:p>
    <w:p w14:paraId="08DEBE76" w14:textId="77777777" w:rsidR="00957B4D" w:rsidRPr="00787EE3" w:rsidRDefault="00957B4D" w:rsidP="00957B4D">
      <w:pPr>
        <w:numPr>
          <w:ilvl w:val="0"/>
          <w:numId w:val="17"/>
        </w:numPr>
        <w:suppressAutoHyphens w:val="0"/>
        <w:jc w:val="both"/>
        <w:rPr>
          <w:rFonts w:ascii="Arial" w:hAnsi="Arial"/>
          <w:sz w:val="22"/>
        </w:rPr>
      </w:pPr>
      <w:r w:rsidRPr="00787EE3">
        <w:rPr>
          <w:rFonts w:ascii="Arial" w:hAnsi="Arial"/>
          <w:sz w:val="22"/>
        </w:rPr>
        <w:t>Jeżeli Wykonawca wniesie zabezpieczenie jedynie na okres przewidziany na wykonanie zamówienia, a równocześnie w terminie do 14 dni od daty złożenia faktury końcowej nie wniesie odrębnego zabezpieczenia (30% pierwotnej wartości) na okres rękojmi Zamawiający ma prawo do zatrzymania z faktury końcowej - na okres trwania rękojmi - wymaganej kwoty zabezpieczenia.</w:t>
      </w:r>
    </w:p>
    <w:p w14:paraId="643D730E" w14:textId="77777777" w:rsidR="00957B4D" w:rsidRPr="00BA6FAC" w:rsidRDefault="00957B4D" w:rsidP="00957B4D">
      <w:pPr>
        <w:numPr>
          <w:ilvl w:val="0"/>
          <w:numId w:val="17"/>
        </w:numPr>
        <w:suppressAutoHyphens w:val="0"/>
        <w:jc w:val="both"/>
        <w:rPr>
          <w:rFonts w:ascii="Arial" w:hAnsi="Arial"/>
          <w:sz w:val="22"/>
        </w:rPr>
      </w:pPr>
      <w:r w:rsidRPr="00BA6FAC">
        <w:rPr>
          <w:rFonts w:ascii="Arial" w:hAnsi="Arial"/>
          <w:sz w:val="22"/>
        </w:rPr>
        <w:t>Kwota zabezpieczenia jest kwotą ostateczną wartości zabezpieczenia i nie będzie podlegała zmianom bez względu na ostateczną wartość wynagrodzenia umownego.</w:t>
      </w:r>
    </w:p>
    <w:p w14:paraId="2473D726" w14:textId="77777777" w:rsidR="00957B4D" w:rsidRDefault="00957B4D" w:rsidP="00957B4D">
      <w:pPr>
        <w:numPr>
          <w:ilvl w:val="0"/>
          <w:numId w:val="17"/>
        </w:numPr>
        <w:suppressAutoHyphens w:val="0"/>
        <w:jc w:val="both"/>
        <w:rPr>
          <w:rFonts w:ascii="Arial" w:hAnsi="Arial"/>
          <w:sz w:val="22"/>
        </w:rPr>
      </w:pPr>
      <w:r w:rsidRPr="00BA6FAC">
        <w:rPr>
          <w:rFonts w:ascii="Arial" w:hAnsi="Arial"/>
          <w:sz w:val="22"/>
        </w:rPr>
        <w:t>W przypadku przedłużenia terminu zakończenia zamówienia, o którym mowa w § 2 ust. 1, o co</w:t>
      </w:r>
      <w:r>
        <w:rPr>
          <w:rFonts w:ascii="Arial" w:hAnsi="Arial"/>
          <w:sz w:val="22"/>
        </w:rPr>
        <w:t xml:space="preserve"> najmniej 14 dni,</w:t>
      </w:r>
      <w:r w:rsidRPr="00644AD8">
        <w:rPr>
          <w:rFonts w:ascii="Arial" w:hAnsi="Arial"/>
          <w:sz w:val="22"/>
        </w:rPr>
        <w:t xml:space="preserve"> Zamawiający zastrzega sobie prawo żądania od Wykonawcy wniesienia zabezpieczeni</w:t>
      </w:r>
      <w:r>
        <w:rPr>
          <w:rFonts w:ascii="Arial" w:hAnsi="Arial"/>
          <w:sz w:val="22"/>
        </w:rPr>
        <w:t>a</w:t>
      </w:r>
      <w:r w:rsidRPr="00644AD8">
        <w:rPr>
          <w:rFonts w:ascii="Arial" w:hAnsi="Arial"/>
          <w:sz w:val="22"/>
        </w:rPr>
        <w:t xml:space="preserve"> należytego wykonania umowy na okres wydłużony w stosunku do terminów, o których mowa w </w:t>
      </w:r>
      <w:r w:rsidRPr="00C22EAD">
        <w:rPr>
          <w:rFonts w:ascii="Arial" w:hAnsi="Arial"/>
          <w:sz w:val="22"/>
        </w:rPr>
        <w:t>ust. 7</w:t>
      </w:r>
      <w:r w:rsidRPr="00644AD8">
        <w:rPr>
          <w:rFonts w:ascii="Arial" w:hAnsi="Arial"/>
          <w:sz w:val="22"/>
        </w:rPr>
        <w:t>, o okres przedłużenia terminu zakończenia zamówienia. W takim przypadku Wykonawca zobowiązany jest przekazać Zamawiającemu, w przypadku zabezpieczenia wniesionego w formie gwarancji, nową gwarancję lub aneks do przekazanej uprzednio gwarancji zabezpieczenia, przed upływem terminu płatności faktury końcowej - pod rygorem potrącenia wymaganej kwoty zabezpieczenia z</w:t>
      </w:r>
      <w:r>
        <w:rPr>
          <w:rFonts w:ascii="Arial" w:hAnsi="Arial"/>
          <w:sz w:val="22"/>
        </w:rPr>
        <w:t> </w:t>
      </w:r>
      <w:r w:rsidRPr="00644AD8">
        <w:rPr>
          <w:rFonts w:ascii="Arial" w:hAnsi="Arial"/>
          <w:sz w:val="22"/>
        </w:rPr>
        <w:t>wynagrodzenia Wykonawcy</w:t>
      </w:r>
      <w:r>
        <w:rPr>
          <w:rFonts w:ascii="Arial" w:hAnsi="Arial"/>
          <w:sz w:val="22"/>
        </w:rPr>
        <w:t>.</w:t>
      </w:r>
    </w:p>
    <w:p w14:paraId="0B119856" w14:textId="77777777" w:rsidR="00957B4D" w:rsidRDefault="00957B4D" w:rsidP="00957B4D">
      <w:pPr>
        <w:rPr>
          <w:rFonts w:ascii="Arial" w:hAnsi="Arial" w:cs="Arial"/>
          <w:b/>
          <w:sz w:val="22"/>
        </w:rPr>
      </w:pPr>
    </w:p>
    <w:p w14:paraId="3D0DD251" w14:textId="77777777" w:rsidR="00957B4D" w:rsidRPr="006E30E1" w:rsidRDefault="00957B4D" w:rsidP="00957B4D">
      <w:pPr>
        <w:jc w:val="center"/>
        <w:rPr>
          <w:rFonts w:ascii="Arial" w:hAnsi="Arial" w:cs="Arial"/>
          <w:b/>
          <w:color w:val="000000"/>
          <w:sz w:val="22"/>
        </w:rPr>
      </w:pPr>
      <w:bookmarkStart w:id="99" w:name="_Hlk58999169"/>
      <w:bookmarkStart w:id="100" w:name="_Hlk19105205"/>
      <w:r w:rsidRPr="006E30E1">
        <w:rPr>
          <w:rFonts w:ascii="Arial" w:hAnsi="Arial" w:cs="Arial"/>
          <w:color w:val="000000"/>
          <w:sz w:val="22"/>
        </w:rPr>
        <w:t xml:space="preserve">§ </w:t>
      </w:r>
      <w:r w:rsidRPr="006E30E1">
        <w:rPr>
          <w:rFonts w:ascii="Arial" w:hAnsi="Arial" w:cs="Arial"/>
          <w:b/>
          <w:color w:val="000000"/>
          <w:sz w:val="22"/>
        </w:rPr>
        <w:t>7</w:t>
      </w:r>
    </w:p>
    <w:bookmarkEnd w:id="99"/>
    <w:p w14:paraId="564A344F" w14:textId="77777777" w:rsidR="00957B4D" w:rsidRPr="004B34D4" w:rsidRDefault="00957B4D" w:rsidP="00957B4D">
      <w:pPr>
        <w:rPr>
          <w:rFonts w:ascii="Arial" w:hAnsi="Arial" w:cs="Arial"/>
          <w:b/>
          <w:sz w:val="22"/>
        </w:rPr>
      </w:pPr>
      <w:r w:rsidRPr="004B34D4">
        <w:rPr>
          <w:rFonts w:ascii="Arial" w:hAnsi="Arial" w:cs="Arial"/>
          <w:b/>
          <w:sz w:val="22"/>
        </w:rPr>
        <w:t>KARY UMOWNE, POTRĄCENIA I ZATRZYMANIA, ODSTĄPIENIA</w:t>
      </w:r>
    </w:p>
    <w:p w14:paraId="77C58E17" w14:textId="77777777" w:rsidR="00957B4D" w:rsidRDefault="00957B4D" w:rsidP="00957B4D">
      <w:pPr>
        <w:numPr>
          <w:ilvl w:val="6"/>
          <w:numId w:val="20"/>
        </w:numPr>
        <w:tabs>
          <w:tab w:val="clear" w:pos="5040"/>
          <w:tab w:val="num" w:pos="426"/>
        </w:tabs>
        <w:ind w:left="426" w:hanging="426"/>
        <w:rPr>
          <w:rFonts w:ascii="Arial" w:hAnsi="Arial" w:cs="Arial"/>
          <w:sz w:val="22"/>
        </w:rPr>
      </w:pPr>
      <w:r>
        <w:rPr>
          <w:rFonts w:ascii="Arial" w:hAnsi="Arial" w:cs="Arial"/>
          <w:sz w:val="22"/>
        </w:rPr>
        <w:t xml:space="preserve">Strony ustalają kary umowne z następujących tytułów, przy zastrzeżeniu, że łączna </w:t>
      </w:r>
      <w:r w:rsidRPr="00C3735B">
        <w:rPr>
          <w:rFonts w:ascii="Arial" w:hAnsi="Arial" w:cs="Arial"/>
          <w:sz w:val="22"/>
        </w:rPr>
        <w:t>maksymaln</w:t>
      </w:r>
      <w:r>
        <w:rPr>
          <w:rFonts w:ascii="Arial" w:hAnsi="Arial" w:cs="Arial"/>
          <w:sz w:val="22"/>
        </w:rPr>
        <w:t xml:space="preserve">a </w:t>
      </w:r>
      <w:r w:rsidRPr="00C3735B">
        <w:rPr>
          <w:rFonts w:ascii="Arial" w:hAnsi="Arial" w:cs="Arial"/>
          <w:sz w:val="22"/>
        </w:rPr>
        <w:t>wysokość kar umownych</w:t>
      </w:r>
      <w:r>
        <w:rPr>
          <w:rFonts w:ascii="Arial" w:hAnsi="Arial" w:cs="Arial"/>
          <w:sz w:val="22"/>
        </w:rPr>
        <w:t xml:space="preserve"> nie przekroczy </w:t>
      </w:r>
      <w:r w:rsidRPr="001E7E59">
        <w:rPr>
          <w:rFonts w:ascii="Arial" w:hAnsi="Arial" w:cs="Arial"/>
          <w:b/>
          <w:bCs/>
          <w:sz w:val="22"/>
        </w:rPr>
        <w:t>30%</w:t>
      </w:r>
      <w:r>
        <w:rPr>
          <w:rFonts w:ascii="Arial" w:hAnsi="Arial" w:cs="Arial"/>
          <w:sz w:val="22"/>
        </w:rPr>
        <w:t xml:space="preserve"> wartości wynagrodzenia, o którym mowa w </w:t>
      </w:r>
      <w:r w:rsidRPr="00C3735B">
        <w:rPr>
          <w:rFonts w:ascii="Arial" w:hAnsi="Arial" w:cs="Arial"/>
          <w:sz w:val="22"/>
        </w:rPr>
        <w:t>§ 3</w:t>
      </w:r>
      <w:r>
        <w:rPr>
          <w:rFonts w:ascii="Arial" w:hAnsi="Arial" w:cs="Arial"/>
          <w:sz w:val="22"/>
        </w:rPr>
        <w:t xml:space="preserve"> ust. 2 pkt 3</w:t>
      </w:r>
    </w:p>
    <w:p w14:paraId="70E90EED" w14:textId="77777777" w:rsidR="00957B4D" w:rsidRDefault="00957B4D" w:rsidP="00957B4D">
      <w:pPr>
        <w:numPr>
          <w:ilvl w:val="0"/>
          <w:numId w:val="22"/>
        </w:numPr>
        <w:tabs>
          <w:tab w:val="clear" w:pos="1080"/>
          <w:tab w:val="num" w:pos="709"/>
        </w:tabs>
        <w:ind w:left="709" w:hanging="283"/>
        <w:rPr>
          <w:rFonts w:ascii="Arial" w:hAnsi="Arial" w:cs="Arial"/>
          <w:sz w:val="22"/>
        </w:rPr>
      </w:pPr>
      <w:r>
        <w:rPr>
          <w:rFonts w:ascii="Arial" w:hAnsi="Arial" w:cs="Arial"/>
          <w:sz w:val="22"/>
        </w:rPr>
        <w:t>Zamawiający zastrzega sobie prawo, obok prawa dochodzenia odszkodowania na zasadach ogólnych, do stosowania następujących kar umownych:</w:t>
      </w:r>
    </w:p>
    <w:p w14:paraId="37EE7CA1" w14:textId="19645785" w:rsidR="00957B4D" w:rsidRDefault="00957B4D" w:rsidP="00957B4D">
      <w:pPr>
        <w:numPr>
          <w:ilvl w:val="0"/>
          <w:numId w:val="21"/>
        </w:numPr>
        <w:tabs>
          <w:tab w:val="clear" w:pos="1440"/>
          <w:tab w:val="num" w:pos="1134"/>
        </w:tabs>
        <w:ind w:left="1134" w:hanging="425"/>
        <w:jc w:val="both"/>
        <w:rPr>
          <w:rFonts w:ascii="Arial" w:hAnsi="Arial" w:cs="Arial"/>
          <w:sz w:val="22"/>
        </w:rPr>
      </w:pPr>
      <w:r>
        <w:rPr>
          <w:rFonts w:ascii="Arial" w:hAnsi="Arial" w:cs="Arial"/>
          <w:sz w:val="22"/>
        </w:rPr>
        <w:lastRenderedPageBreak/>
        <w:t xml:space="preserve">kara za niedotrzymanie terminu zakończenia robót, o którym mowa w </w:t>
      </w:r>
      <w:r w:rsidRPr="00175C11">
        <w:rPr>
          <w:rFonts w:ascii="Arial" w:hAnsi="Arial" w:cs="Arial"/>
          <w:sz w:val="22"/>
        </w:rPr>
        <w:t xml:space="preserve">§ </w:t>
      </w:r>
      <w:r>
        <w:rPr>
          <w:rFonts w:ascii="Arial" w:hAnsi="Arial" w:cs="Arial"/>
          <w:sz w:val="22"/>
        </w:rPr>
        <w:t>2 ust. 1 –</w:t>
      </w:r>
      <w:r w:rsidRPr="007C6237">
        <w:rPr>
          <w:rFonts w:ascii="Arial" w:hAnsi="Arial" w:cs="Arial"/>
          <w:sz w:val="22"/>
        </w:rPr>
        <w:t xml:space="preserve"> </w:t>
      </w:r>
      <w:r w:rsidR="00E013D6">
        <w:rPr>
          <w:rFonts w:ascii="Arial" w:hAnsi="Arial" w:cs="Arial"/>
          <w:b/>
          <w:bCs/>
          <w:sz w:val="22"/>
        </w:rPr>
        <w:t>500</w:t>
      </w:r>
      <w:r w:rsidRPr="007C6237">
        <w:rPr>
          <w:rFonts w:ascii="Arial" w:hAnsi="Arial" w:cs="Arial"/>
          <w:b/>
          <w:bCs/>
          <w:sz w:val="22"/>
        </w:rPr>
        <w:t>,- zł</w:t>
      </w:r>
      <w:r w:rsidRPr="007C6237">
        <w:rPr>
          <w:rFonts w:ascii="Arial" w:hAnsi="Arial" w:cs="Arial"/>
          <w:color w:val="0000FF"/>
          <w:sz w:val="22"/>
        </w:rPr>
        <w:t>,</w:t>
      </w:r>
      <w:r>
        <w:rPr>
          <w:rFonts w:ascii="Arial" w:hAnsi="Arial" w:cs="Arial"/>
          <w:sz w:val="22"/>
        </w:rPr>
        <w:t xml:space="preserve"> za każdy dzień zwłoki,</w:t>
      </w:r>
    </w:p>
    <w:p w14:paraId="533000EE" w14:textId="42D51A4D" w:rsidR="00957B4D" w:rsidRDefault="00957B4D" w:rsidP="00957B4D">
      <w:pPr>
        <w:numPr>
          <w:ilvl w:val="0"/>
          <w:numId w:val="21"/>
        </w:numPr>
        <w:tabs>
          <w:tab w:val="clear" w:pos="1440"/>
          <w:tab w:val="num" w:pos="1134"/>
        </w:tabs>
        <w:ind w:left="1134" w:hanging="425"/>
        <w:jc w:val="both"/>
        <w:rPr>
          <w:rFonts w:ascii="Arial" w:hAnsi="Arial" w:cs="Arial"/>
          <w:sz w:val="22"/>
        </w:rPr>
      </w:pPr>
      <w:r>
        <w:rPr>
          <w:rFonts w:ascii="Arial" w:hAnsi="Arial" w:cs="Arial"/>
          <w:sz w:val="22"/>
        </w:rPr>
        <w:t xml:space="preserve">kara za odstąpienie od umowy z przyczyn leżących po stronie Wykonawcy – </w:t>
      </w:r>
      <w:r w:rsidR="00E013D6">
        <w:rPr>
          <w:rFonts w:ascii="Arial" w:hAnsi="Arial" w:cs="Arial"/>
          <w:b/>
          <w:bCs/>
          <w:sz w:val="22"/>
        </w:rPr>
        <w:t xml:space="preserve">40 </w:t>
      </w:r>
      <w:r>
        <w:rPr>
          <w:rFonts w:ascii="Arial" w:hAnsi="Arial" w:cs="Arial"/>
          <w:b/>
          <w:bCs/>
          <w:sz w:val="22"/>
        </w:rPr>
        <w:t>0</w:t>
      </w:r>
      <w:r w:rsidRPr="00B76255">
        <w:rPr>
          <w:rFonts w:ascii="Arial" w:hAnsi="Arial" w:cs="Arial"/>
          <w:b/>
          <w:bCs/>
          <w:sz w:val="22"/>
        </w:rPr>
        <w:t>00 zł</w:t>
      </w:r>
      <w:r w:rsidR="00E013D6">
        <w:rPr>
          <w:rFonts w:ascii="Arial" w:hAnsi="Arial" w:cs="Arial"/>
          <w:b/>
          <w:bCs/>
          <w:sz w:val="22"/>
        </w:rPr>
        <w:t xml:space="preserve"> </w:t>
      </w:r>
      <w:r w:rsidR="00E013D6">
        <w:rPr>
          <w:rFonts w:ascii="Arial" w:hAnsi="Arial" w:cs="Arial"/>
          <w:i/>
          <w:iCs/>
          <w:sz w:val="22"/>
        </w:rPr>
        <w:t xml:space="preserve">[dla części I] </w:t>
      </w:r>
      <w:r w:rsidR="00E013D6">
        <w:rPr>
          <w:rFonts w:ascii="Arial" w:hAnsi="Arial" w:cs="Arial"/>
          <w:b/>
          <w:bCs/>
          <w:sz w:val="22"/>
        </w:rPr>
        <w:t>80 0</w:t>
      </w:r>
      <w:r w:rsidR="00E013D6" w:rsidRPr="00B76255">
        <w:rPr>
          <w:rFonts w:ascii="Arial" w:hAnsi="Arial" w:cs="Arial"/>
          <w:b/>
          <w:bCs/>
          <w:sz w:val="22"/>
        </w:rPr>
        <w:t>00 zł</w:t>
      </w:r>
      <w:r w:rsidR="00E013D6">
        <w:rPr>
          <w:rFonts w:ascii="Arial" w:hAnsi="Arial" w:cs="Arial"/>
          <w:b/>
          <w:bCs/>
          <w:sz w:val="22"/>
        </w:rPr>
        <w:t xml:space="preserve"> </w:t>
      </w:r>
      <w:r w:rsidR="00E013D6">
        <w:rPr>
          <w:rFonts w:ascii="Arial" w:hAnsi="Arial" w:cs="Arial"/>
          <w:i/>
          <w:iCs/>
          <w:sz w:val="22"/>
        </w:rPr>
        <w:t xml:space="preserve">[dla części I] </w:t>
      </w:r>
      <w:r w:rsidRPr="00B76255">
        <w:rPr>
          <w:rFonts w:ascii="Arial" w:hAnsi="Arial" w:cs="Arial"/>
          <w:b/>
          <w:sz w:val="22"/>
        </w:rPr>
        <w:t>,</w:t>
      </w:r>
    </w:p>
    <w:p w14:paraId="73A09F7F" w14:textId="77777777" w:rsidR="00957B4D" w:rsidRDefault="00957B4D" w:rsidP="00957B4D">
      <w:pPr>
        <w:numPr>
          <w:ilvl w:val="0"/>
          <w:numId w:val="21"/>
        </w:numPr>
        <w:tabs>
          <w:tab w:val="clear" w:pos="1440"/>
          <w:tab w:val="num" w:pos="1134"/>
        </w:tabs>
        <w:ind w:left="1134" w:hanging="425"/>
        <w:jc w:val="both"/>
        <w:rPr>
          <w:rFonts w:ascii="Arial" w:hAnsi="Arial" w:cs="Arial"/>
          <w:sz w:val="22"/>
        </w:rPr>
      </w:pPr>
      <w:r>
        <w:rPr>
          <w:rFonts w:ascii="Arial" w:hAnsi="Arial" w:cs="Arial"/>
          <w:sz w:val="22"/>
        </w:rPr>
        <w:t xml:space="preserve">kara za zwłokę w usunięciu wad stwierdzonych przy odbiorze lub w okresie rękojmi i gwarancji - </w:t>
      </w:r>
      <w:r>
        <w:rPr>
          <w:rFonts w:ascii="Arial" w:hAnsi="Arial" w:cs="Arial"/>
          <w:b/>
          <w:bCs/>
          <w:sz w:val="22"/>
        </w:rPr>
        <w:t>500,- zł</w:t>
      </w:r>
      <w:r>
        <w:rPr>
          <w:rFonts w:ascii="Arial" w:hAnsi="Arial" w:cs="Arial"/>
          <w:sz w:val="22"/>
        </w:rPr>
        <w:t xml:space="preserve"> - za każdy dzień zwłoki liczonej od dnia wyznaczonego na usunięcie wad,</w:t>
      </w:r>
    </w:p>
    <w:p w14:paraId="7413C0B2" w14:textId="792E538A" w:rsidR="00957B4D" w:rsidRPr="00FF1539" w:rsidRDefault="00957B4D" w:rsidP="00957B4D">
      <w:pPr>
        <w:numPr>
          <w:ilvl w:val="0"/>
          <w:numId w:val="21"/>
        </w:numPr>
        <w:tabs>
          <w:tab w:val="clear" w:pos="1440"/>
          <w:tab w:val="num" w:pos="1134"/>
        </w:tabs>
        <w:ind w:left="1134" w:hanging="425"/>
        <w:jc w:val="both"/>
        <w:rPr>
          <w:rFonts w:ascii="Arial" w:hAnsi="Arial" w:cs="Arial"/>
          <w:sz w:val="22"/>
        </w:rPr>
      </w:pPr>
      <w:r w:rsidRPr="00250658">
        <w:rPr>
          <w:rFonts w:ascii="Arial" w:hAnsi="Arial" w:cs="Arial"/>
          <w:sz w:val="22"/>
        </w:rPr>
        <w:t>kara za każdorazowy stwierdzony przypadek wykonywania przez podwykonawcę robót budowlanych w przypadku</w:t>
      </w:r>
      <w:r>
        <w:rPr>
          <w:rFonts w:ascii="Arial" w:hAnsi="Arial" w:cs="Arial"/>
          <w:sz w:val="22"/>
        </w:rPr>
        <w:t>,</w:t>
      </w:r>
      <w:r w:rsidRPr="00250658">
        <w:rPr>
          <w:rFonts w:ascii="Arial" w:hAnsi="Arial" w:cs="Arial"/>
          <w:sz w:val="22"/>
        </w:rPr>
        <w:t xml:space="preserve"> gdy Zamawiającemu nie został przedłożony do akceptacji projekt umowy o podwykonawstwo lub poświadczonej za zgodność z oryginałem kopii umowy o podwykonawstwo </w:t>
      </w:r>
      <w:r>
        <w:rPr>
          <w:rFonts w:ascii="Arial" w:hAnsi="Arial" w:cs="Arial"/>
          <w:sz w:val="22"/>
        </w:rPr>
        <w:t>-</w:t>
      </w:r>
      <w:r w:rsidRPr="00250658">
        <w:rPr>
          <w:rFonts w:ascii="Arial" w:hAnsi="Arial" w:cs="Arial"/>
          <w:sz w:val="22"/>
        </w:rPr>
        <w:t xml:space="preserve"> </w:t>
      </w:r>
      <w:r w:rsidRPr="00250658">
        <w:rPr>
          <w:rFonts w:ascii="Arial" w:hAnsi="Arial" w:cs="Arial"/>
          <w:b/>
          <w:sz w:val="22"/>
        </w:rPr>
        <w:t>10 000,- zł</w:t>
      </w:r>
      <w:r>
        <w:rPr>
          <w:rFonts w:ascii="Arial" w:hAnsi="Arial" w:cs="Arial"/>
          <w:b/>
          <w:sz w:val="22"/>
        </w:rPr>
        <w:t>,</w:t>
      </w:r>
    </w:p>
    <w:p w14:paraId="34D46CB8" w14:textId="77777777" w:rsidR="00957B4D" w:rsidRPr="00250658" w:rsidRDefault="00957B4D" w:rsidP="00957B4D">
      <w:pPr>
        <w:numPr>
          <w:ilvl w:val="0"/>
          <w:numId w:val="21"/>
        </w:numPr>
        <w:tabs>
          <w:tab w:val="clear" w:pos="1440"/>
          <w:tab w:val="num" w:pos="1134"/>
        </w:tabs>
        <w:ind w:left="1134" w:hanging="425"/>
        <w:jc w:val="both"/>
        <w:rPr>
          <w:rFonts w:ascii="Arial" w:hAnsi="Arial" w:cs="Arial"/>
          <w:sz w:val="22"/>
        </w:rPr>
      </w:pPr>
      <w:r w:rsidRPr="00250658">
        <w:rPr>
          <w:rFonts w:ascii="Arial" w:hAnsi="Arial" w:cs="Arial"/>
          <w:sz w:val="22"/>
        </w:rPr>
        <w:t>kara za każdorazowy stwierdzony przypadek świadczenia przez podwykonawców usług lub dostaw o wart</w:t>
      </w:r>
      <w:r>
        <w:rPr>
          <w:rFonts w:ascii="Arial" w:hAnsi="Arial" w:cs="Arial"/>
          <w:sz w:val="22"/>
        </w:rPr>
        <w:t xml:space="preserve">ościach przekraczających kwotę </w:t>
      </w:r>
      <w:r>
        <w:rPr>
          <w:rFonts w:ascii="Arial" w:hAnsi="Arial" w:cs="Arial"/>
          <w:b/>
          <w:sz w:val="22"/>
        </w:rPr>
        <w:t>5</w:t>
      </w:r>
      <w:r w:rsidRPr="00940091">
        <w:rPr>
          <w:rFonts w:ascii="Arial" w:hAnsi="Arial" w:cs="Arial"/>
          <w:b/>
          <w:sz w:val="22"/>
        </w:rPr>
        <w:t xml:space="preserve">0 000 zł </w:t>
      </w:r>
      <w:r w:rsidRPr="00250658">
        <w:rPr>
          <w:rFonts w:ascii="Arial" w:hAnsi="Arial" w:cs="Arial"/>
          <w:sz w:val="22"/>
        </w:rPr>
        <w:t>bez uprzedniego przedłożenia Zamawiającemu poświadczonej za zgodność z oryginałem kopii zawartej umowy o</w:t>
      </w:r>
      <w:r>
        <w:rPr>
          <w:rFonts w:ascii="Arial" w:hAnsi="Arial" w:cs="Arial"/>
          <w:sz w:val="22"/>
        </w:rPr>
        <w:t> </w:t>
      </w:r>
      <w:r w:rsidRPr="00250658">
        <w:rPr>
          <w:rFonts w:ascii="Arial" w:hAnsi="Arial" w:cs="Arial"/>
          <w:sz w:val="22"/>
        </w:rPr>
        <w:t xml:space="preserve">podwykonawstwo - </w:t>
      </w:r>
      <w:r w:rsidRPr="00250658">
        <w:rPr>
          <w:rFonts w:ascii="Arial" w:hAnsi="Arial" w:cs="Arial"/>
          <w:b/>
          <w:sz w:val="22"/>
        </w:rPr>
        <w:t>5 000,- zł</w:t>
      </w:r>
      <w:r>
        <w:rPr>
          <w:rFonts w:ascii="Arial" w:hAnsi="Arial" w:cs="Arial"/>
          <w:b/>
          <w:sz w:val="22"/>
        </w:rPr>
        <w:t>,</w:t>
      </w:r>
    </w:p>
    <w:p w14:paraId="545B92A7" w14:textId="77777777" w:rsidR="00957B4D" w:rsidRDefault="00957B4D" w:rsidP="00957B4D">
      <w:pPr>
        <w:numPr>
          <w:ilvl w:val="0"/>
          <w:numId w:val="21"/>
        </w:numPr>
        <w:tabs>
          <w:tab w:val="clear" w:pos="1440"/>
          <w:tab w:val="num" w:pos="1134"/>
        </w:tabs>
        <w:ind w:left="1134" w:hanging="425"/>
        <w:jc w:val="both"/>
        <w:rPr>
          <w:rFonts w:ascii="Arial" w:hAnsi="Arial" w:cs="Arial"/>
          <w:sz w:val="22"/>
        </w:rPr>
      </w:pPr>
      <w:r w:rsidRPr="0090103D">
        <w:rPr>
          <w:rFonts w:ascii="Arial" w:hAnsi="Arial" w:cs="Arial"/>
          <w:sz w:val="22"/>
        </w:rPr>
        <w:t>kara za prowadzenie robót przy udziale podwykonawcy w przypadkach, gdy Zamawiający zgłosił sprzeciw do przedłożonej umowy o podwykonawstwo,</w:t>
      </w:r>
      <w:r>
        <w:rPr>
          <w:rFonts w:ascii="Arial" w:hAnsi="Arial" w:cs="Arial"/>
          <w:sz w:val="22"/>
        </w:rPr>
        <w:t xml:space="preserve"> </w:t>
      </w:r>
      <w:r w:rsidRPr="0090103D">
        <w:rPr>
          <w:rFonts w:ascii="Arial" w:hAnsi="Arial" w:cs="Arial"/>
          <w:sz w:val="22"/>
        </w:rPr>
        <w:t>a Wykonawca w wyznaczonym terminie nie doprowadził do zmiany umowy</w:t>
      </w:r>
      <w:r>
        <w:rPr>
          <w:rFonts w:ascii="Arial" w:hAnsi="Arial" w:cs="Arial"/>
          <w:sz w:val="22"/>
        </w:rPr>
        <w:t xml:space="preserve"> </w:t>
      </w:r>
      <w:r w:rsidRPr="0090103D">
        <w:rPr>
          <w:rFonts w:ascii="Arial" w:hAnsi="Arial" w:cs="Arial"/>
          <w:sz w:val="22"/>
        </w:rPr>
        <w:t xml:space="preserve">o podwykonawstwo albo nie rozwiązał umowy z podwykonawcą mimo nakazu jej rozwiązania - </w:t>
      </w:r>
      <w:r w:rsidRPr="00793C5B">
        <w:rPr>
          <w:rFonts w:ascii="Arial" w:hAnsi="Arial" w:cs="Arial"/>
          <w:b/>
          <w:bCs/>
          <w:sz w:val="22"/>
        </w:rPr>
        <w:t>10 000,- zł</w:t>
      </w:r>
      <w:r>
        <w:rPr>
          <w:rFonts w:ascii="Arial" w:hAnsi="Arial" w:cs="Arial"/>
          <w:sz w:val="22"/>
        </w:rPr>
        <w:t>,</w:t>
      </w:r>
    </w:p>
    <w:p w14:paraId="5815F944" w14:textId="79E14EAC" w:rsidR="00957B4D" w:rsidRPr="00250658" w:rsidRDefault="00957B4D" w:rsidP="00957B4D">
      <w:pPr>
        <w:numPr>
          <w:ilvl w:val="0"/>
          <w:numId w:val="21"/>
        </w:numPr>
        <w:tabs>
          <w:tab w:val="clear" w:pos="1440"/>
          <w:tab w:val="num" w:pos="1134"/>
        </w:tabs>
        <w:ind w:left="1134" w:hanging="425"/>
        <w:jc w:val="both"/>
        <w:rPr>
          <w:rFonts w:ascii="Arial" w:hAnsi="Arial" w:cs="Arial"/>
          <w:sz w:val="22"/>
        </w:rPr>
      </w:pPr>
      <w:r>
        <w:rPr>
          <w:rFonts w:ascii="Arial" w:hAnsi="Arial" w:cs="Arial"/>
          <w:sz w:val="22"/>
        </w:rPr>
        <w:t>kara</w:t>
      </w:r>
      <w:r w:rsidR="00155318">
        <w:rPr>
          <w:rFonts w:ascii="Arial" w:hAnsi="Arial" w:cs="Arial"/>
          <w:sz w:val="22"/>
        </w:rPr>
        <w:t>, o której mowa w</w:t>
      </w:r>
      <w:r w:rsidR="00155318" w:rsidRPr="00C33177">
        <w:rPr>
          <w:rFonts w:ascii="Arial" w:hAnsi="Arial" w:cs="Arial"/>
          <w:sz w:val="22"/>
        </w:rPr>
        <w:t xml:space="preserve"> art. 464 ust. 10</w:t>
      </w:r>
      <w:r w:rsidR="00155318">
        <w:rPr>
          <w:rFonts w:ascii="Arial" w:hAnsi="Arial" w:cs="Arial"/>
          <w:sz w:val="22"/>
        </w:rPr>
        <w:t xml:space="preserve"> ustawy, </w:t>
      </w:r>
      <w:r>
        <w:rPr>
          <w:rFonts w:ascii="Arial" w:hAnsi="Arial" w:cs="Arial"/>
          <w:sz w:val="22"/>
        </w:rPr>
        <w:t xml:space="preserve">za </w:t>
      </w:r>
      <w:r w:rsidR="00B575E3">
        <w:rPr>
          <w:rFonts w:ascii="Arial" w:hAnsi="Arial" w:cs="Arial"/>
          <w:sz w:val="22"/>
        </w:rPr>
        <w:t xml:space="preserve">niedoprowadzenie do </w:t>
      </w:r>
      <w:r>
        <w:rPr>
          <w:rFonts w:ascii="Arial" w:hAnsi="Arial" w:cs="Arial"/>
          <w:sz w:val="22"/>
        </w:rPr>
        <w:t xml:space="preserve">zmiany umowy o </w:t>
      </w:r>
      <w:r w:rsidRPr="00C33177">
        <w:rPr>
          <w:rFonts w:ascii="Arial" w:hAnsi="Arial" w:cs="Arial"/>
          <w:sz w:val="22"/>
        </w:rPr>
        <w:t xml:space="preserve">podwykonawstwo w zakresie terminu zapłaty, </w:t>
      </w:r>
      <w:r>
        <w:rPr>
          <w:rFonts w:ascii="Arial" w:hAnsi="Arial" w:cs="Arial"/>
          <w:sz w:val="22"/>
        </w:rPr>
        <w:t xml:space="preserve">– </w:t>
      </w:r>
      <w:r>
        <w:rPr>
          <w:rFonts w:ascii="Arial" w:hAnsi="Arial" w:cs="Arial"/>
          <w:b/>
          <w:bCs/>
          <w:sz w:val="22"/>
        </w:rPr>
        <w:t xml:space="preserve">10 000 zł </w:t>
      </w:r>
      <w:r>
        <w:rPr>
          <w:rFonts w:ascii="Arial" w:hAnsi="Arial" w:cs="Arial"/>
          <w:sz w:val="22"/>
        </w:rPr>
        <w:t>za każdy przypadek,</w:t>
      </w:r>
    </w:p>
    <w:p w14:paraId="5E08956B" w14:textId="0C2D8140" w:rsidR="00957B4D" w:rsidRPr="00250658" w:rsidRDefault="00957B4D" w:rsidP="00957B4D">
      <w:pPr>
        <w:numPr>
          <w:ilvl w:val="0"/>
          <w:numId w:val="21"/>
        </w:numPr>
        <w:tabs>
          <w:tab w:val="clear" w:pos="1440"/>
          <w:tab w:val="num" w:pos="1134"/>
        </w:tabs>
        <w:ind w:left="1134" w:hanging="425"/>
        <w:jc w:val="both"/>
        <w:rPr>
          <w:rFonts w:ascii="Arial" w:hAnsi="Arial" w:cs="Arial"/>
          <w:sz w:val="22"/>
        </w:rPr>
      </w:pPr>
      <w:r>
        <w:rPr>
          <w:rFonts w:ascii="Arial" w:hAnsi="Arial" w:cs="Arial"/>
          <w:sz w:val="22"/>
        </w:rPr>
        <w:t>kara</w:t>
      </w:r>
      <w:r w:rsidR="00F773BF">
        <w:rPr>
          <w:rFonts w:ascii="Arial" w:hAnsi="Arial" w:cs="Arial"/>
          <w:sz w:val="22"/>
        </w:rPr>
        <w:t xml:space="preserve">, o której mowa w </w:t>
      </w:r>
      <w:r w:rsidR="00F773BF" w:rsidRPr="00C658BB">
        <w:rPr>
          <w:rFonts w:ascii="Arial" w:hAnsi="Arial" w:cs="Arial"/>
          <w:sz w:val="22"/>
        </w:rPr>
        <w:t>art.</w:t>
      </w:r>
      <w:r w:rsidR="00577529">
        <w:rPr>
          <w:rFonts w:ascii="Arial" w:hAnsi="Arial" w:cs="Arial"/>
          <w:sz w:val="22"/>
        </w:rPr>
        <w:t xml:space="preserve"> </w:t>
      </w:r>
      <w:r w:rsidR="00F773BF" w:rsidRPr="00C658BB">
        <w:rPr>
          <w:rFonts w:ascii="Arial" w:hAnsi="Arial" w:cs="Arial"/>
          <w:sz w:val="22"/>
        </w:rPr>
        <w:t>437 ust.</w:t>
      </w:r>
      <w:r w:rsidR="00577529">
        <w:rPr>
          <w:rFonts w:ascii="Arial" w:hAnsi="Arial" w:cs="Arial"/>
          <w:sz w:val="22"/>
        </w:rPr>
        <w:t xml:space="preserve"> </w:t>
      </w:r>
      <w:r w:rsidR="00F773BF" w:rsidRPr="00C658BB">
        <w:rPr>
          <w:rFonts w:ascii="Arial" w:hAnsi="Arial" w:cs="Arial"/>
          <w:sz w:val="22"/>
        </w:rPr>
        <w:t xml:space="preserve">1 pkt. 7 lit. </w:t>
      </w:r>
      <w:r w:rsidR="007212FC">
        <w:rPr>
          <w:rFonts w:ascii="Arial" w:hAnsi="Arial" w:cs="Arial"/>
          <w:sz w:val="22"/>
        </w:rPr>
        <w:t>b</w:t>
      </w:r>
      <w:r w:rsidR="00F773BF" w:rsidRPr="00C658BB">
        <w:rPr>
          <w:rFonts w:ascii="Arial" w:hAnsi="Arial" w:cs="Arial"/>
          <w:sz w:val="22"/>
        </w:rPr>
        <w:t>)</w:t>
      </w:r>
      <w:r w:rsidR="007212FC">
        <w:rPr>
          <w:rFonts w:ascii="Arial" w:hAnsi="Arial" w:cs="Arial"/>
          <w:sz w:val="22"/>
        </w:rPr>
        <w:t xml:space="preserve"> i c)</w:t>
      </w:r>
      <w:r w:rsidR="00F773BF" w:rsidRPr="00C658BB">
        <w:rPr>
          <w:rFonts w:ascii="Arial" w:hAnsi="Arial" w:cs="Arial"/>
          <w:sz w:val="22"/>
        </w:rPr>
        <w:t xml:space="preserve"> ustawy</w:t>
      </w:r>
      <w:r w:rsidR="007212FC">
        <w:rPr>
          <w:rFonts w:ascii="Arial" w:hAnsi="Arial" w:cs="Arial"/>
          <w:sz w:val="22"/>
        </w:rPr>
        <w:t>,</w:t>
      </w:r>
      <w:r>
        <w:rPr>
          <w:rFonts w:ascii="Arial" w:hAnsi="Arial" w:cs="Arial"/>
          <w:sz w:val="22"/>
        </w:rPr>
        <w:t xml:space="preserve"> za każdorazowy przypadek nieprzedłożenia Zamawiającemu </w:t>
      </w:r>
      <w:r w:rsidRPr="00287485">
        <w:rPr>
          <w:rFonts w:ascii="Arial" w:hAnsi="Arial" w:cs="Arial"/>
          <w:sz w:val="22"/>
        </w:rPr>
        <w:t>projekt</w:t>
      </w:r>
      <w:r w:rsidR="007E4710">
        <w:rPr>
          <w:rFonts w:ascii="Arial" w:hAnsi="Arial" w:cs="Arial"/>
          <w:sz w:val="22"/>
        </w:rPr>
        <w:t>u</w:t>
      </w:r>
      <w:r w:rsidRPr="00287485">
        <w:rPr>
          <w:rFonts w:ascii="Arial" w:hAnsi="Arial" w:cs="Arial"/>
          <w:sz w:val="22"/>
        </w:rPr>
        <w:t xml:space="preserve"> </w:t>
      </w:r>
      <w:r>
        <w:rPr>
          <w:rFonts w:ascii="Arial" w:hAnsi="Arial" w:cs="Arial"/>
          <w:sz w:val="22"/>
        </w:rPr>
        <w:t xml:space="preserve">zmiany </w:t>
      </w:r>
      <w:r w:rsidRPr="00287485">
        <w:rPr>
          <w:rFonts w:ascii="Arial" w:hAnsi="Arial" w:cs="Arial"/>
          <w:sz w:val="22"/>
        </w:rPr>
        <w:t xml:space="preserve">umowy </w:t>
      </w:r>
      <w:r>
        <w:rPr>
          <w:rFonts w:ascii="Arial" w:hAnsi="Arial" w:cs="Arial"/>
          <w:sz w:val="22"/>
        </w:rPr>
        <w:t xml:space="preserve">lub kopii zmiany umowy o podwykonawstwo – </w:t>
      </w:r>
      <w:r>
        <w:rPr>
          <w:rFonts w:ascii="Arial" w:hAnsi="Arial" w:cs="Arial"/>
          <w:b/>
          <w:sz w:val="22"/>
        </w:rPr>
        <w:t>2 000,- zł</w:t>
      </w:r>
      <w:r>
        <w:rPr>
          <w:rFonts w:ascii="Arial" w:hAnsi="Arial" w:cs="Arial"/>
          <w:sz w:val="22"/>
        </w:rPr>
        <w:t>,</w:t>
      </w:r>
    </w:p>
    <w:p w14:paraId="18B01816" w14:textId="59BE8E40" w:rsidR="00957B4D" w:rsidRDefault="00957B4D" w:rsidP="00957B4D">
      <w:pPr>
        <w:numPr>
          <w:ilvl w:val="0"/>
          <w:numId w:val="21"/>
        </w:numPr>
        <w:tabs>
          <w:tab w:val="clear" w:pos="1440"/>
          <w:tab w:val="num" w:pos="1134"/>
        </w:tabs>
        <w:ind w:left="1134" w:hanging="425"/>
        <w:jc w:val="both"/>
        <w:rPr>
          <w:rFonts w:ascii="Arial" w:hAnsi="Arial" w:cs="Arial"/>
          <w:sz w:val="22"/>
        </w:rPr>
      </w:pPr>
      <w:r w:rsidRPr="00250658">
        <w:rPr>
          <w:rFonts w:ascii="Arial" w:hAnsi="Arial" w:cs="Arial"/>
          <w:sz w:val="22"/>
        </w:rPr>
        <w:t>kara</w:t>
      </w:r>
      <w:r w:rsidR="00C658BB">
        <w:rPr>
          <w:rFonts w:ascii="Arial" w:hAnsi="Arial" w:cs="Arial"/>
          <w:sz w:val="22"/>
        </w:rPr>
        <w:t xml:space="preserve">, o której mowa w </w:t>
      </w:r>
      <w:r w:rsidR="00C658BB" w:rsidRPr="00C658BB">
        <w:rPr>
          <w:rFonts w:ascii="Arial" w:hAnsi="Arial" w:cs="Arial"/>
          <w:sz w:val="22"/>
        </w:rPr>
        <w:t>art.</w:t>
      </w:r>
      <w:r w:rsidR="00186882">
        <w:rPr>
          <w:rFonts w:ascii="Arial" w:hAnsi="Arial" w:cs="Arial"/>
          <w:sz w:val="22"/>
        </w:rPr>
        <w:t xml:space="preserve"> </w:t>
      </w:r>
      <w:r w:rsidR="00C658BB" w:rsidRPr="00C658BB">
        <w:rPr>
          <w:rFonts w:ascii="Arial" w:hAnsi="Arial" w:cs="Arial"/>
          <w:sz w:val="22"/>
        </w:rPr>
        <w:t>437 ust.1 pkt. 7 lit. a) ustawy</w:t>
      </w:r>
      <w:r w:rsidR="00C658BB">
        <w:rPr>
          <w:rFonts w:ascii="Arial" w:hAnsi="Arial" w:cs="Arial"/>
          <w:sz w:val="22"/>
        </w:rPr>
        <w:t>,</w:t>
      </w:r>
      <w:r w:rsidRPr="00250658">
        <w:rPr>
          <w:rFonts w:ascii="Arial" w:hAnsi="Arial" w:cs="Arial"/>
          <w:sz w:val="22"/>
        </w:rPr>
        <w:t xml:space="preserve"> z tytułu </w:t>
      </w:r>
      <w:r w:rsidR="009664FD">
        <w:rPr>
          <w:rFonts w:ascii="Arial" w:hAnsi="Arial" w:cs="Arial"/>
          <w:sz w:val="22"/>
        </w:rPr>
        <w:t xml:space="preserve">braku zapłaty lub </w:t>
      </w:r>
      <w:r w:rsidRPr="00250658">
        <w:rPr>
          <w:rFonts w:ascii="Arial" w:hAnsi="Arial" w:cs="Arial"/>
          <w:sz w:val="22"/>
        </w:rPr>
        <w:t xml:space="preserve">nieterminowej zapłaty wynagrodzenia należnego podwykonawcom </w:t>
      </w:r>
      <w:r>
        <w:rPr>
          <w:rFonts w:ascii="Arial" w:hAnsi="Arial" w:cs="Arial"/>
          <w:sz w:val="22"/>
        </w:rPr>
        <w:t xml:space="preserve">- </w:t>
      </w:r>
      <w:r w:rsidRPr="00250658">
        <w:rPr>
          <w:rFonts w:ascii="Arial" w:hAnsi="Arial" w:cs="Arial"/>
          <w:sz w:val="22"/>
        </w:rPr>
        <w:t xml:space="preserve">naliczana w przypadku potwierdzenia zaistnienia zwłoki zgłoszonej w oświadczeniu podwykonawcy – </w:t>
      </w:r>
      <w:r>
        <w:rPr>
          <w:rFonts w:ascii="Arial" w:hAnsi="Arial" w:cs="Arial"/>
          <w:b/>
          <w:sz w:val="22"/>
        </w:rPr>
        <w:t>2 </w:t>
      </w:r>
      <w:r w:rsidRPr="00250658">
        <w:rPr>
          <w:rFonts w:ascii="Arial" w:hAnsi="Arial" w:cs="Arial"/>
          <w:b/>
          <w:sz w:val="22"/>
        </w:rPr>
        <w:t>000 zł</w:t>
      </w:r>
      <w:r w:rsidRPr="00250658">
        <w:rPr>
          <w:rFonts w:ascii="Arial" w:hAnsi="Arial" w:cs="Arial"/>
          <w:sz w:val="22"/>
        </w:rPr>
        <w:t xml:space="preserve"> za każdy przypadek,</w:t>
      </w:r>
    </w:p>
    <w:p w14:paraId="7A2197D9" w14:textId="77777777" w:rsidR="00186882" w:rsidRDefault="00186882" w:rsidP="00957B4D">
      <w:pPr>
        <w:numPr>
          <w:ilvl w:val="0"/>
          <w:numId w:val="21"/>
        </w:numPr>
        <w:tabs>
          <w:tab w:val="clear" w:pos="1440"/>
          <w:tab w:val="num" w:pos="1134"/>
        </w:tabs>
        <w:ind w:left="1134" w:hanging="425"/>
        <w:jc w:val="both"/>
        <w:rPr>
          <w:rFonts w:ascii="Arial" w:hAnsi="Arial" w:cs="Arial"/>
          <w:sz w:val="22"/>
        </w:rPr>
      </w:pPr>
      <w:r w:rsidRPr="007F1474">
        <w:rPr>
          <w:rFonts w:ascii="Arial" w:hAnsi="Arial" w:cs="Arial"/>
          <w:sz w:val="22"/>
        </w:rPr>
        <w:t>kara za każdy stwierdzony przypadek na budowie wykonywania fizycznie prac związanych z</w:t>
      </w:r>
      <w:r>
        <w:rPr>
          <w:rFonts w:ascii="Arial" w:hAnsi="Arial" w:cs="Arial"/>
          <w:sz w:val="22"/>
        </w:rPr>
        <w:t> </w:t>
      </w:r>
      <w:r w:rsidRPr="007F1474">
        <w:rPr>
          <w:rFonts w:ascii="Arial" w:hAnsi="Arial" w:cs="Arial"/>
          <w:sz w:val="22"/>
        </w:rPr>
        <w:t>robotami instalacyjno-budowlano-montażowy</w:t>
      </w:r>
      <w:r>
        <w:rPr>
          <w:rFonts w:ascii="Arial" w:hAnsi="Arial" w:cs="Arial"/>
          <w:sz w:val="22"/>
        </w:rPr>
        <w:t>mi</w:t>
      </w:r>
      <w:r w:rsidRPr="007F1474">
        <w:rPr>
          <w:rFonts w:ascii="Arial" w:hAnsi="Arial" w:cs="Arial"/>
          <w:sz w:val="22"/>
        </w:rPr>
        <w:t xml:space="preserve"> przez osobę niezatrudnioną na umowę o</w:t>
      </w:r>
      <w:r>
        <w:rPr>
          <w:rFonts w:ascii="Arial" w:hAnsi="Arial" w:cs="Arial"/>
          <w:sz w:val="22"/>
        </w:rPr>
        <w:t> </w:t>
      </w:r>
      <w:r w:rsidRPr="007F1474">
        <w:rPr>
          <w:rFonts w:ascii="Arial" w:hAnsi="Arial" w:cs="Arial"/>
          <w:sz w:val="22"/>
        </w:rPr>
        <w:t xml:space="preserve">pracę (w sposób określony w art. 22 § 1 ustawy - Kodeks pracy) przez Wykonawcę – </w:t>
      </w:r>
      <w:r w:rsidRPr="007F1474">
        <w:rPr>
          <w:rFonts w:ascii="Arial" w:hAnsi="Arial" w:cs="Arial"/>
          <w:b/>
          <w:sz w:val="22"/>
        </w:rPr>
        <w:t>5</w:t>
      </w:r>
      <w:r>
        <w:rPr>
          <w:rFonts w:ascii="Arial" w:hAnsi="Arial" w:cs="Arial"/>
          <w:b/>
          <w:sz w:val="22"/>
        </w:rPr>
        <w:t> </w:t>
      </w:r>
      <w:r w:rsidRPr="007F1474">
        <w:rPr>
          <w:rFonts w:ascii="Arial" w:hAnsi="Arial" w:cs="Arial"/>
          <w:b/>
          <w:sz w:val="22"/>
        </w:rPr>
        <w:t xml:space="preserve">000,- zł </w:t>
      </w:r>
      <w:r w:rsidRPr="007F1474">
        <w:rPr>
          <w:rFonts w:ascii="Arial" w:hAnsi="Arial" w:cs="Arial"/>
          <w:sz w:val="22"/>
        </w:rPr>
        <w:t>za każdą nie zatrudnioną na umowę o pracę osobę</w:t>
      </w:r>
      <w:r>
        <w:rPr>
          <w:rFonts w:ascii="Arial" w:hAnsi="Arial" w:cs="Arial"/>
          <w:sz w:val="22"/>
        </w:rPr>
        <w:t>,</w:t>
      </w:r>
    </w:p>
    <w:p w14:paraId="39026D5F" w14:textId="0DB88060" w:rsidR="00957B4D" w:rsidRPr="00250658" w:rsidRDefault="00957B4D" w:rsidP="00957B4D">
      <w:pPr>
        <w:numPr>
          <w:ilvl w:val="0"/>
          <w:numId w:val="21"/>
        </w:numPr>
        <w:tabs>
          <w:tab w:val="clear" w:pos="1440"/>
          <w:tab w:val="num" w:pos="1134"/>
        </w:tabs>
        <w:ind w:left="1134" w:hanging="425"/>
        <w:jc w:val="both"/>
        <w:rPr>
          <w:rFonts w:ascii="Arial" w:hAnsi="Arial" w:cs="Arial"/>
          <w:sz w:val="22"/>
        </w:rPr>
      </w:pPr>
      <w:r w:rsidRPr="00250658">
        <w:rPr>
          <w:rFonts w:ascii="Arial" w:hAnsi="Arial" w:cs="Arial"/>
          <w:b/>
          <w:sz w:val="22"/>
        </w:rPr>
        <w:t>karne wyegzekwowanie z wniesionego zabezpieczenia należytego wykonania umowy</w:t>
      </w:r>
      <w:r w:rsidRPr="00250658">
        <w:rPr>
          <w:rFonts w:ascii="Arial" w:hAnsi="Arial" w:cs="Arial"/>
          <w:sz w:val="22"/>
        </w:rPr>
        <w:t xml:space="preserve"> </w:t>
      </w:r>
      <w:r w:rsidRPr="00E5506E">
        <w:rPr>
          <w:rFonts w:ascii="Arial" w:hAnsi="Arial" w:cs="Arial"/>
          <w:b/>
          <w:sz w:val="22"/>
        </w:rPr>
        <w:t>(lub jego części pozostawionej z tytułu rękojmi za wady i usterki)</w:t>
      </w:r>
      <w:r>
        <w:rPr>
          <w:rFonts w:ascii="Arial" w:hAnsi="Arial" w:cs="Arial"/>
          <w:sz w:val="22"/>
        </w:rPr>
        <w:t xml:space="preserve"> -</w:t>
      </w:r>
      <w:r w:rsidRPr="00250658">
        <w:rPr>
          <w:rFonts w:ascii="Arial" w:hAnsi="Arial" w:cs="Arial"/>
          <w:sz w:val="22"/>
        </w:rPr>
        <w:t xml:space="preserve"> w przypadku gdy po opłaceniu przez Zamawiającego wynagrodzenia Wykonawcy wynikającego z faktury końcowej ujawnione zostaną zaległości Wykonawcy związane z obowiązkiem zapłaty wynagrodzenia podwykonawcom, a pomimo wezwania przez Zamawiającego Wykonawca nie uregulował zaległości w wyznaczonym terminie </w:t>
      </w:r>
      <w:r>
        <w:rPr>
          <w:rFonts w:ascii="Arial" w:hAnsi="Arial" w:cs="Arial"/>
          <w:sz w:val="22"/>
        </w:rPr>
        <w:t>–</w:t>
      </w:r>
      <w:r w:rsidRPr="00250658">
        <w:rPr>
          <w:rFonts w:ascii="Arial" w:hAnsi="Arial" w:cs="Arial"/>
          <w:sz w:val="22"/>
        </w:rPr>
        <w:t xml:space="preserve"> </w:t>
      </w:r>
      <w:r w:rsidRPr="00250658">
        <w:rPr>
          <w:rFonts w:ascii="Arial" w:hAnsi="Arial" w:cs="Arial"/>
          <w:b/>
          <w:sz w:val="22"/>
        </w:rPr>
        <w:t xml:space="preserve">kwoty w </w:t>
      </w:r>
      <w:r>
        <w:rPr>
          <w:rFonts w:ascii="Arial" w:hAnsi="Arial" w:cs="Arial"/>
          <w:b/>
          <w:sz w:val="22"/>
        </w:rPr>
        <w:t xml:space="preserve">pełnej </w:t>
      </w:r>
      <w:r w:rsidRPr="00250658">
        <w:rPr>
          <w:rFonts w:ascii="Arial" w:hAnsi="Arial" w:cs="Arial"/>
          <w:b/>
          <w:sz w:val="22"/>
        </w:rPr>
        <w:t>wysokości</w:t>
      </w:r>
      <w:r>
        <w:rPr>
          <w:rFonts w:ascii="Arial" w:hAnsi="Arial" w:cs="Arial"/>
          <w:b/>
          <w:sz w:val="22"/>
        </w:rPr>
        <w:t xml:space="preserve"> </w:t>
      </w:r>
      <w:r w:rsidRPr="00250658">
        <w:rPr>
          <w:rFonts w:ascii="Arial" w:hAnsi="Arial" w:cs="Arial"/>
          <w:b/>
          <w:sz w:val="22"/>
        </w:rPr>
        <w:t xml:space="preserve"> ujawnionego niezapłaconego </w:t>
      </w:r>
      <w:r>
        <w:rPr>
          <w:rFonts w:ascii="Arial" w:hAnsi="Arial" w:cs="Arial"/>
          <w:b/>
          <w:sz w:val="22"/>
        </w:rPr>
        <w:t xml:space="preserve">przez Wykonawcę należnego wynagrodzenia </w:t>
      </w:r>
      <w:r w:rsidRPr="00250658">
        <w:rPr>
          <w:rFonts w:ascii="Arial" w:hAnsi="Arial" w:cs="Arial"/>
          <w:b/>
          <w:sz w:val="22"/>
        </w:rPr>
        <w:t>podwykonawc</w:t>
      </w:r>
      <w:r>
        <w:rPr>
          <w:rFonts w:ascii="Arial" w:hAnsi="Arial" w:cs="Arial"/>
          <w:b/>
          <w:sz w:val="22"/>
        </w:rPr>
        <w:t>y</w:t>
      </w:r>
      <w:r w:rsidRPr="00250658">
        <w:rPr>
          <w:rFonts w:ascii="Arial" w:hAnsi="Arial" w:cs="Arial"/>
          <w:sz w:val="22"/>
        </w:rPr>
        <w:t>,</w:t>
      </w:r>
    </w:p>
    <w:p w14:paraId="2D2A99EC" w14:textId="77777777" w:rsidR="00957B4D" w:rsidRDefault="00957B4D" w:rsidP="00957B4D">
      <w:pPr>
        <w:numPr>
          <w:ilvl w:val="0"/>
          <w:numId w:val="21"/>
        </w:numPr>
        <w:tabs>
          <w:tab w:val="clear" w:pos="1440"/>
          <w:tab w:val="num" w:pos="1134"/>
        </w:tabs>
        <w:ind w:left="1134" w:hanging="425"/>
        <w:jc w:val="both"/>
        <w:rPr>
          <w:rFonts w:ascii="Arial" w:hAnsi="Arial" w:cs="Arial"/>
          <w:sz w:val="22"/>
        </w:rPr>
      </w:pPr>
      <w:r w:rsidRPr="00250658">
        <w:rPr>
          <w:rFonts w:ascii="Arial" w:hAnsi="Arial" w:cs="Arial"/>
          <w:sz w:val="22"/>
        </w:rPr>
        <w:t>w przypadku nieusunięcia przez Wykonawcę wad i usterek w wyznaczonym terminie Zamawiający ma prawo do zlecenia wykonania tych robót innemu Wykonawcy bez wyznaczania dodatkowego terminu, a pełne koszty wykonania tych robót pokryte zostaną z</w:t>
      </w:r>
      <w:r>
        <w:rPr>
          <w:rFonts w:ascii="Arial" w:hAnsi="Arial" w:cs="Arial"/>
          <w:sz w:val="22"/>
        </w:rPr>
        <w:t> </w:t>
      </w:r>
      <w:r w:rsidRPr="00250658">
        <w:rPr>
          <w:rFonts w:ascii="Arial" w:hAnsi="Arial" w:cs="Arial"/>
          <w:sz w:val="22"/>
        </w:rPr>
        <w:t>zabezpieczenia należytego wykonania umowy; Zamawiający ma prawo zażądać od gwaranta przed wykonaniem tych robót każdej kwoty, która zdaniem Zamawiającego potrzebna jest na ich wykonanie,</w:t>
      </w:r>
    </w:p>
    <w:p w14:paraId="565FC65A" w14:textId="5F07A644" w:rsidR="00957B4D" w:rsidRDefault="00957B4D" w:rsidP="00957B4D">
      <w:pPr>
        <w:numPr>
          <w:ilvl w:val="0"/>
          <w:numId w:val="22"/>
        </w:numPr>
        <w:tabs>
          <w:tab w:val="clear" w:pos="1080"/>
          <w:tab w:val="num" w:pos="709"/>
        </w:tabs>
        <w:ind w:left="709" w:hanging="283"/>
        <w:jc w:val="both"/>
        <w:rPr>
          <w:rFonts w:ascii="Arial" w:hAnsi="Arial" w:cs="Arial"/>
          <w:sz w:val="22"/>
        </w:rPr>
      </w:pPr>
      <w:r>
        <w:rPr>
          <w:rFonts w:ascii="Arial" w:hAnsi="Arial" w:cs="Arial"/>
          <w:sz w:val="22"/>
        </w:rPr>
        <w:t xml:space="preserve">Wykonawca ma prawo do zastosowania kary umownej za odstąpienie od umowy z przyczyn   leżących po stronie Zamawiającego, innych </w:t>
      </w:r>
      <w:r w:rsidRPr="00194D49">
        <w:rPr>
          <w:rFonts w:ascii="Arial" w:hAnsi="Arial" w:cs="Arial"/>
          <w:sz w:val="22"/>
        </w:rPr>
        <w:t>od określonych art.</w:t>
      </w:r>
      <w:r>
        <w:rPr>
          <w:rFonts w:ascii="Arial" w:hAnsi="Arial" w:cs="Arial"/>
          <w:sz w:val="22"/>
        </w:rPr>
        <w:t xml:space="preserve"> </w:t>
      </w:r>
      <w:r w:rsidRPr="00194D49">
        <w:rPr>
          <w:rFonts w:ascii="Arial" w:hAnsi="Arial" w:cs="Arial"/>
          <w:sz w:val="22"/>
        </w:rPr>
        <w:t>456 ustawy</w:t>
      </w:r>
      <w:r>
        <w:rPr>
          <w:rFonts w:ascii="Arial" w:hAnsi="Arial" w:cs="Arial"/>
          <w:sz w:val="22"/>
        </w:rPr>
        <w:t xml:space="preserve"> - w wysokości </w:t>
      </w:r>
      <w:r w:rsidR="00E013D6">
        <w:rPr>
          <w:rFonts w:ascii="Arial" w:hAnsi="Arial" w:cs="Arial"/>
          <w:b/>
          <w:bCs/>
          <w:sz w:val="22"/>
        </w:rPr>
        <w:t>40 0</w:t>
      </w:r>
      <w:r w:rsidR="00E013D6" w:rsidRPr="00B76255">
        <w:rPr>
          <w:rFonts w:ascii="Arial" w:hAnsi="Arial" w:cs="Arial"/>
          <w:b/>
          <w:bCs/>
          <w:sz w:val="22"/>
        </w:rPr>
        <w:t>00 zł</w:t>
      </w:r>
      <w:r w:rsidR="00E013D6">
        <w:rPr>
          <w:rFonts w:ascii="Arial" w:hAnsi="Arial" w:cs="Arial"/>
          <w:b/>
          <w:bCs/>
          <w:sz w:val="22"/>
        </w:rPr>
        <w:t xml:space="preserve"> </w:t>
      </w:r>
      <w:r w:rsidR="00E013D6">
        <w:rPr>
          <w:rFonts w:ascii="Arial" w:hAnsi="Arial" w:cs="Arial"/>
          <w:i/>
          <w:iCs/>
          <w:sz w:val="22"/>
        </w:rPr>
        <w:t xml:space="preserve">[dla części I] </w:t>
      </w:r>
      <w:r w:rsidR="00E013D6">
        <w:rPr>
          <w:rFonts w:ascii="Arial" w:hAnsi="Arial" w:cs="Arial"/>
          <w:b/>
          <w:bCs/>
          <w:sz w:val="22"/>
        </w:rPr>
        <w:t>80 0</w:t>
      </w:r>
      <w:r w:rsidR="00E013D6" w:rsidRPr="00B76255">
        <w:rPr>
          <w:rFonts w:ascii="Arial" w:hAnsi="Arial" w:cs="Arial"/>
          <w:b/>
          <w:bCs/>
          <w:sz w:val="22"/>
        </w:rPr>
        <w:t>00 zł</w:t>
      </w:r>
      <w:r w:rsidR="00E013D6">
        <w:rPr>
          <w:rFonts w:ascii="Arial" w:hAnsi="Arial" w:cs="Arial"/>
          <w:b/>
          <w:bCs/>
          <w:sz w:val="22"/>
        </w:rPr>
        <w:t xml:space="preserve"> </w:t>
      </w:r>
      <w:r w:rsidR="00E013D6">
        <w:rPr>
          <w:rFonts w:ascii="Arial" w:hAnsi="Arial" w:cs="Arial"/>
          <w:i/>
          <w:iCs/>
          <w:sz w:val="22"/>
        </w:rPr>
        <w:t>[dla części I]</w:t>
      </w:r>
      <w:r>
        <w:rPr>
          <w:rFonts w:ascii="Arial" w:hAnsi="Arial" w:cs="Arial"/>
          <w:sz w:val="22"/>
        </w:rPr>
        <w:t>.</w:t>
      </w:r>
    </w:p>
    <w:p w14:paraId="33495FCF" w14:textId="77777777" w:rsidR="00957B4D" w:rsidRDefault="00957B4D" w:rsidP="00957B4D">
      <w:pPr>
        <w:numPr>
          <w:ilvl w:val="6"/>
          <w:numId w:val="20"/>
        </w:numPr>
        <w:tabs>
          <w:tab w:val="clear" w:pos="5040"/>
          <w:tab w:val="num" w:pos="426"/>
        </w:tabs>
        <w:ind w:left="426" w:hanging="426"/>
        <w:jc w:val="both"/>
        <w:rPr>
          <w:rFonts w:ascii="Arial" w:hAnsi="Arial" w:cs="Arial"/>
          <w:sz w:val="22"/>
        </w:rPr>
      </w:pPr>
      <w:r>
        <w:rPr>
          <w:rFonts w:ascii="Arial" w:hAnsi="Arial" w:cs="Arial"/>
          <w:sz w:val="22"/>
        </w:rPr>
        <w:t>W przypadku stwierdzenia w toku czynności odbioru końcowego wad, które nie nadają się do usunięcia, oraz jeżeli pomimo wystąpienia tych wad możliwe jest użytkowanie obiektów zgodnie z przeznaczeniem, Zamawiający może potrącić z wynagrodzenia Wykonawcy kwotę odpowiednio do utraconej wartości użytkowej, estetycznej i technicznej Inwestycji.</w:t>
      </w:r>
    </w:p>
    <w:p w14:paraId="045DDCA4" w14:textId="66863F15" w:rsidR="004F308D" w:rsidRDefault="004F308D" w:rsidP="004F308D">
      <w:pPr>
        <w:numPr>
          <w:ilvl w:val="6"/>
          <w:numId w:val="20"/>
        </w:numPr>
        <w:tabs>
          <w:tab w:val="clear" w:pos="5040"/>
          <w:tab w:val="num" w:pos="426"/>
        </w:tabs>
        <w:ind w:left="426" w:hanging="426"/>
        <w:jc w:val="both"/>
        <w:rPr>
          <w:rFonts w:ascii="Arial" w:hAnsi="Arial" w:cs="Arial"/>
          <w:sz w:val="22"/>
        </w:rPr>
      </w:pPr>
      <w:bookmarkStart w:id="101" w:name="_Hlk68695245"/>
      <w:r>
        <w:rPr>
          <w:rFonts w:ascii="Arial" w:hAnsi="Arial" w:cs="Arial"/>
          <w:sz w:val="22"/>
        </w:rPr>
        <w:t>Zamawiający zastrzega sobie prawo do zatrzymań z faktur:</w:t>
      </w:r>
    </w:p>
    <w:p w14:paraId="1FE640B1" w14:textId="77777777" w:rsidR="004F308D" w:rsidRPr="00085786" w:rsidRDefault="004F308D" w:rsidP="004F308D">
      <w:pPr>
        <w:pStyle w:val="Akapitzlist"/>
        <w:numPr>
          <w:ilvl w:val="2"/>
          <w:numId w:val="22"/>
        </w:numPr>
        <w:spacing w:line="240" w:lineRule="auto"/>
        <w:ind w:left="850" w:hanging="425"/>
        <w:jc w:val="both"/>
        <w:rPr>
          <w:rFonts w:ascii="Arial" w:hAnsi="Arial" w:cs="Arial"/>
        </w:rPr>
      </w:pPr>
      <w:r w:rsidRPr="004E26F3">
        <w:rPr>
          <w:rFonts w:ascii="Arial" w:hAnsi="Arial" w:cs="Arial"/>
        </w:rPr>
        <w:t>części kwoty stanowiącej wynagrodzenie Wykonawcy, jeżeli Wykonawca nie wywiązał się z ustaleń protokołu końcowego robót, nie dochował terminu usunięcia wad i usterek określonych protokołem, nie dostarczył wszystkich wymaganych dokumentów, nie wywiązał się z zobowiązań określonych umowami o podwykonawstwo w stopniu i w zakresie mogącym naruszyć interes prawny Zamawiającego. Zatrzymana kwota zwrócona będzie Wykonawcy niezwłocznie po ustaniu przyczyn zatrzymania. Wysokość zatrzymanej kwoty ustalana będzie proporcjonalnie do skali i wagi przyczyny zatrzymania</w:t>
      </w:r>
      <w:r>
        <w:rPr>
          <w:rFonts w:ascii="Arial" w:hAnsi="Arial" w:cs="Arial"/>
          <w:lang w:val="pl-PL"/>
        </w:rPr>
        <w:t>,</w:t>
      </w:r>
    </w:p>
    <w:p w14:paraId="350ADD2B" w14:textId="4B333B89" w:rsidR="00085786" w:rsidRPr="004E26F3" w:rsidRDefault="001B543F" w:rsidP="004F308D">
      <w:pPr>
        <w:pStyle w:val="Akapitzlist"/>
        <w:numPr>
          <w:ilvl w:val="2"/>
          <w:numId w:val="22"/>
        </w:numPr>
        <w:spacing w:line="240" w:lineRule="auto"/>
        <w:ind w:left="850" w:hanging="425"/>
        <w:jc w:val="both"/>
        <w:rPr>
          <w:rFonts w:ascii="Arial" w:hAnsi="Arial" w:cs="Arial"/>
        </w:rPr>
      </w:pPr>
      <w:r w:rsidRPr="001B543F">
        <w:rPr>
          <w:rFonts w:ascii="Arial" w:hAnsi="Arial" w:cs="Arial"/>
        </w:rPr>
        <w:lastRenderedPageBreak/>
        <w:t xml:space="preserve">w sytuacjach, o których mowa w </w:t>
      </w:r>
      <w:r w:rsidR="00652657" w:rsidRPr="00652657">
        <w:rPr>
          <w:rFonts w:ascii="Arial" w:hAnsi="Arial" w:cs="Arial"/>
        </w:rPr>
        <w:t xml:space="preserve">§ 4 ust. 8, § 5 ust. </w:t>
      </w:r>
      <w:r w:rsidR="00645CF0">
        <w:rPr>
          <w:rFonts w:ascii="Arial" w:hAnsi="Arial" w:cs="Arial"/>
          <w:lang w:val="pl-PL"/>
        </w:rPr>
        <w:t>9</w:t>
      </w:r>
      <w:r w:rsidR="002E6A98">
        <w:rPr>
          <w:rFonts w:ascii="Arial" w:hAnsi="Arial" w:cs="Arial"/>
          <w:lang w:val="pl-PL"/>
        </w:rPr>
        <w:t xml:space="preserve"> </w:t>
      </w:r>
      <w:r w:rsidR="00B82F73">
        <w:rPr>
          <w:rFonts w:ascii="Arial" w:hAnsi="Arial" w:cs="Arial"/>
          <w:lang w:val="pl-PL"/>
        </w:rPr>
        <w:t>pkt.</w:t>
      </w:r>
      <w:r w:rsidR="0068105D">
        <w:rPr>
          <w:rFonts w:ascii="Arial" w:hAnsi="Arial" w:cs="Arial"/>
          <w:lang w:val="pl-PL"/>
        </w:rPr>
        <w:t xml:space="preserve"> </w:t>
      </w:r>
      <w:r w:rsidR="00B82F73">
        <w:rPr>
          <w:rFonts w:ascii="Arial" w:hAnsi="Arial" w:cs="Arial"/>
          <w:lang w:val="pl-PL"/>
        </w:rPr>
        <w:t>3</w:t>
      </w:r>
      <w:r w:rsidR="007F4ED4">
        <w:rPr>
          <w:rFonts w:ascii="Arial" w:hAnsi="Arial" w:cs="Arial"/>
          <w:lang w:val="pl-PL"/>
        </w:rPr>
        <w:t>,</w:t>
      </w:r>
      <w:r w:rsidR="00F048D1">
        <w:rPr>
          <w:rFonts w:ascii="Arial" w:hAnsi="Arial" w:cs="Arial"/>
          <w:lang w:val="pl-PL"/>
        </w:rPr>
        <w:t xml:space="preserve"> </w:t>
      </w:r>
      <w:r w:rsidR="00F048D1" w:rsidRPr="00652657">
        <w:rPr>
          <w:rFonts w:ascii="Arial" w:hAnsi="Arial" w:cs="Arial"/>
        </w:rPr>
        <w:t>§ 5 ust. 1</w:t>
      </w:r>
      <w:r w:rsidR="00645CF0">
        <w:rPr>
          <w:rFonts w:ascii="Arial" w:hAnsi="Arial" w:cs="Arial"/>
          <w:lang w:val="pl-PL"/>
        </w:rPr>
        <w:t>0</w:t>
      </w:r>
      <w:r w:rsidR="00F048D1">
        <w:rPr>
          <w:rFonts w:ascii="Arial" w:hAnsi="Arial" w:cs="Arial"/>
          <w:lang w:val="pl-PL"/>
        </w:rPr>
        <w:t xml:space="preserve"> pkt. </w:t>
      </w:r>
      <w:r w:rsidR="00652657" w:rsidRPr="00652657">
        <w:rPr>
          <w:rFonts w:ascii="Arial" w:hAnsi="Arial" w:cs="Arial"/>
        </w:rPr>
        <w:t>4 i 5 oraz w § 6 ust.</w:t>
      </w:r>
      <w:r w:rsidR="00E760F9">
        <w:rPr>
          <w:rFonts w:ascii="Arial" w:hAnsi="Arial" w:cs="Arial"/>
          <w:lang w:val="pl-PL"/>
        </w:rPr>
        <w:t> </w:t>
      </w:r>
      <w:r w:rsidR="00652657" w:rsidRPr="00652657">
        <w:rPr>
          <w:rFonts w:ascii="Arial" w:hAnsi="Arial" w:cs="Arial"/>
        </w:rPr>
        <w:t>8</w:t>
      </w:r>
      <w:r w:rsidR="00787EE3">
        <w:rPr>
          <w:rFonts w:ascii="Arial" w:hAnsi="Arial" w:cs="Arial"/>
          <w:lang w:val="pl-PL"/>
        </w:rPr>
        <w:t>.</w:t>
      </w:r>
    </w:p>
    <w:bookmarkEnd w:id="101"/>
    <w:p w14:paraId="2D93A416" w14:textId="77777777" w:rsidR="00957B4D" w:rsidRDefault="00957B4D" w:rsidP="00957B4D">
      <w:pPr>
        <w:numPr>
          <w:ilvl w:val="6"/>
          <w:numId w:val="20"/>
        </w:numPr>
        <w:tabs>
          <w:tab w:val="clear" w:pos="5040"/>
          <w:tab w:val="num" w:pos="426"/>
        </w:tabs>
        <w:ind w:left="426" w:hanging="426"/>
        <w:jc w:val="both"/>
        <w:rPr>
          <w:rFonts w:ascii="Arial" w:hAnsi="Arial" w:cs="Arial"/>
          <w:sz w:val="22"/>
        </w:rPr>
      </w:pPr>
      <w:r w:rsidRPr="00885BDD">
        <w:rPr>
          <w:rFonts w:ascii="Arial" w:hAnsi="Arial" w:cs="Arial"/>
          <w:sz w:val="22"/>
        </w:rPr>
        <w:t>Wykonawca jest zobowiązany do zwrotu Zamawiającemu wszelkich kwot jakie zapłacił on dla podwykonawcy za Wykonawcę na podstawie przepisów Kodeksu cywilnego w ramach solidarnej odpowiedzialności, także w przypadku, gdy Zamawiający nie potrącił ich z wynagrodzenia Wykonawcy lub taka płatność nastąpiła już po zakończeniu rozliczeń finansowych z wykonawcą</w:t>
      </w:r>
      <w:r>
        <w:rPr>
          <w:rFonts w:ascii="Arial" w:hAnsi="Arial" w:cs="Arial"/>
          <w:sz w:val="22"/>
        </w:rPr>
        <w:t>. Strony ustalają pełną, stuprocentową odpowiedzialność Wykonawcy za nieopłacone przez niego wynagrodzenie należne podwykonawcy.</w:t>
      </w:r>
    </w:p>
    <w:p w14:paraId="760A25C7" w14:textId="77777777" w:rsidR="00957B4D" w:rsidRDefault="00957B4D" w:rsidP="00957B4D">
      <w:pPr>
        <w:numPr>
          <w:ilvl w:val="6"/>
          <w:numId w:val="20"/>
        </w:numPr>
        <w:tabs>
          <w:tab w:val="clear" w:pos="5040"/>
          <w:tab w:val="num" w:pos="426"/>
        </w:tabs>
        <w:ind w:left="426" w:hanging="426"/>
        <w:rPr>
          <w:rFonts w:ascii="Arial" w:hAnsi="Arial" w:cs="Arial"/>
          <w:sz w:val="22"/>
        </w:rPr>
      </w:pPr>
      <w:r>
        <w:rPr>
          <w:rFonts w:ascii="Arial" w:hAnsi="Arial" w:cs="Arial"/>
          <w:sz w:val="22"/>
        </w:rPr>
        <w:t>Zamawiający jest uprawniony do odstąpienia od umowy, jeżeli:</w:t>
      </w:r>
    </w:p>
    <w:p w14:paraId="7E5841D8" w14:textId="77777777" w:rsidR="00957B4D" w:rsidRPr="00250658" w:rsidRDefault="00957B4D" w:rsidP="00957B4D">
      <w:pPr>
        <w:numPr>
          <w:ilvl w:val="0"/>
          <w:numId w:val="26"/>
        </w:numPr>
        <w:tabs>
          <w:tab w:val="clear" w:pos="1080"/>
          <w:tab w:val="num" w:pos="851"/>
        </w:tabs>
        <w:ind w:left="851" w:hanging="425"/>
        <w:jc w:val="both"/>
        <w:rPr>
          <w:rFonts w:ascii="Arial" w:hAnsi="Arial" w:cs="Arial"/>
          <w:sz w:val="22"/>
        </w:rPr>
      </w:pPr>
      <w:r w:rsidRPr="00250658">
        <w:rPr>
          <w:rFonts w:ascii="Arial" w:hAnsi="Arial" w:cs="Arial"/>
          <w:sz w:val="22"/>
        </w:rPr>
        <w:t>Wykonawca nie wykonuje Umowy lub wykonuje ją nienależycie i pomimo pisemnego wezwania Wykonawcy do podjęcia wykonywania lub należytego wykonywania Umowy w wyznaczonym, uzasadnionym technicznie terminie, nie zad</w:t>
      </w:r>
      <w:r>
        <w:rPr>
          <w:rFonts w:ascii="Arial" w:hAnsi="Arial" w:cs="Arial"/>
          <w:sz w:val="22"/>
        </w:rPr>
        <w:t>ośćuczyni żądaniu Zamawiającego;</w:t>
      </w:r>
    </w:p>
    <w:p w14:paraId="1AE2F3BB" w14:textId="77777777" w:rsidR="00957B4D" w:rsidRPr="00250658" w:rsidRDefault="00957B4D" w:rsidP="00957B4D">
      <w:pPr>
        <w:numPr>
          <w:ilvl w:val="0"/>
          <w:numId w:val="26"/>
        </w:numPr>
        <w:tabs>
          <w:tab w:val="clear" w:pos="1080"/>
          <w:tab w:val="num" w:pos="851"/>
        </w:tabs>
        <w:ind w:left="851" w:hanging="425"/>
        <w:jc w:val="both"/>
        <w:rPr>
          <w:rFonts w:ascii="Arial" w:hAnsi="Arial" w:cs="Arial"/>
          <w:sz w:val="22"/>
        </w:rPr>
      </w:pPr>
      <w:r w:rsidRPr="00250658">
        <w:rPr>
          <w:rFonts w:ascii="Arial" w:hAnsi="Arial" w:cs="Arial"/>
          <w:sz w:val="22"/>
        </w:rPr>
        <w:t>Wykonawca nie przystąpił do odbioru terenu budowy w terminie do 14 dni od dnia wyznaczonego na jego przekazanie</w:t>
      </w:r>
      <w:r>
        <w:rPr>
          <w:rFonts w:ascii="Arial" w:hAnsi="Arial" w:cs="Arial"/>
          <w:sz w:val="22"/>
        </w:rPr>
        <w:t xml:space="preserve"> lub udostępnienie </w:t>
      </w:r>
      <w:r w:rsidRPr="00250658">
        <w:rPr>
          <w:rFonts w:ascii="Arial" w:hAnsi="Arial" w:cs="Arial"/>
          <w:sz w:val="22"/>
        </w:rPr>
        <w:t>albo nie rozpoczął robót bez uzasadnionej przyczyny albo przerwał wykonywanie robót lub pozostaje w zwłoce z realizacją robót w odniesieniu do harmonogramu robót tak dalece, że prawdopodobna jest pon</w:t>
      </w:r>
      <w:r>
        <w:rPr>
          <w:rFonts w:ascii="Arial" w:hAnsi="Arial" w:cs="Arial"/>
          <w:sz w:val="22"/>
        </w:rPr>
        <w:t>ad 30-dniowa zwłoka w dochowaniu terminu zakończenia robót;</w:t>
      </w:r>
    </w:p>
    <w:p w14:paraId="0FAD14F1" w14:textId="77777777" w:rsidR="00957B4D" w:rsidRPr="00250658" w:rsidRDefault="00957B4D" w:rsidP="00957B4D">
      <w:pPr>
        <w:numPr>
          <w:ilvl w:val="0"/>
          <w:numId w:val="26"/>
        </w:numPr>
        <w:tabs>
          <w:tab w:val="clear" w:pos="1080"/>
          <w:tab w:val="num" w:pos="851"/>
        </w:tabs>
        <w:ind w:left="851" w:hanging="425"/>
        <w:jc w:val="both"/>
        <w:rPr>
          <w:rFonts w:ascii="Arial" w:hAnsi="Arial" w:cs="Arial"/>
          <w:sz w:val="22"/>
        </w:rPr>
      </w:pPr>
      <w:r w:rsidRPr="009F678D">
        <w:rPr>
          <w:rFonts w:ascii="Arial" w:hAnsi="Arial" w:cs="Arial"/>
          <w:sz w:val="22"/>
        </w:rPr>
        <w:t>dokonan</w:t>
      </w:r>
      <w:r>
        <w:rPr>
          <w:rFonts w:ascii="Arial" w:hAnsi="Arial" w:cs="Arial"/>
          <w:sz w:val="22"/>
        </w:rPr>
        <w:t>o</w:t>
      </w:r>
      <w:r w:rsidRPr="009F678D">
        <w:rPr>
          <w:rFonts w:ascii="Arial" w:hAnsi="Arial" w:cs="Arial"/>
          <w:sz w:val="22"/>
        </w:rPr>
        <w:t xml:space="preserve"> bezpośrednich zapłat </w:t>
      </w:r>
      <w:r>
        <w:rPr>
          <w:rFonts w:ascii="Arial" w:hAnsi="Arial" w:cs="Arial"/>
          <w:sz w:val="22"/>
        </w:rPr>
        <w:t xml:space="preserve">w trybie art. 465 ustawy </w:t>
      </w:r>
      <w:r w:rsidRPr="009F678D">
        <w:rPr>
          <w:rFonts w:ascii="Arial" w:hAnsi="Arial" w:cs="Arial"/>
          <w:sz w:val="22"/>
        </w:rPr>
        <w:t xml:space="preserve">na sumę większą niż </w:t>
      </w:r>
      <w:r>
        <w:rPr>
          <w:rFonts w:ascii="Arial" w:hAnsi="Arial" w:cs="Arial"/>
          <w:sz w:val="22"/>
        </w:rPr>
        <w:t>10</w:t>
      </w:r>
      <w:r w:rsidRPr="009F678D">
        <w:rPr>
          <w:rFonts w:ascii="Arial" w:hAnsi="Arial" w:cs="Arial"/>
          <w:sz w:val="22"/>
        </w:rPr>
        <w:t>% wartości umowy</w:t>
      </w:r>
      <w:r>
        <w:rPr>
          <w:rFonts w:ascii="Arial" w:hAnsi="Arial" w:cs="Arial"/>
          <w:sz w:val="22"/>
        </w:rPr>
        <w:t>;</w:t>
      </w:r>
    </w:p>
    <w:p w14:paraId="7E092A61" w14:textId="77777777" w:rsidR="00957B4D" w:rsidRPr="00250658" w:rsidRDefault="00957B4D" w:rsidP="00957B4D">
      <w:pPr>
        <w:numPr>
          <w:ilvl w:val="0"/>
          <w:numId w:val="26"/>
        </w:numPr>
        <w:tabs>
          <w:tab w:val="clear" w:pos="1080"/>
          <w:tab w:val="num" w:pos="851"/>
        </w:tabs>
        <w:ind w:left="851" w:hanging="425"/>
        <w:jc w:val="both"/>
        <w:rPr>
          <w:rFonts w:ascii="Arial" w:hAnsi="Arial" w:cs="Arial"/>
          <w:sz w:val="22"/>
        </w:rPr>
      </w:pPr>
      <w:r w:rsidRPr="00250658">
        <w:rPr>
          <w:rFonts w:ascii="Arial" w:hAnsi="Arial" w:cs="Arial"/>
          <w:sz w:val="22"/>
        </w:rPr>
        <w:t>wystąpiły przypadki</w:t>
      </w:r>
      <w:r>
        <w:rPr>
          <w:rFonts w:ascii="Arial" w:hAnsi="Arial" w:cs="Arial"/>
          <w:sz w:val="22"/>
        </w:rPr>
        <w:t xml:space="preserve"> realizacji zamówienia przy udziale podwykonawców z naruszeniem postanowień </w:t>
      </w:r>
      <w:r w:rsidRPr="00EC7921">
        <w:rPr>
          <w:rFonts w:ascii="Arial" w:hAnsi="Arial" w:cs="Arial"/>
          <w:sz w:val="22"/>
        </w:rPr>
        <w:t xml:space="preserve">§ </w:t>
      </w:r>
      <w:r>
        <w:rPr>
          <w:rFonts w:ascii="Arial" w:hAnsi="Arial" w:cs="Arial"/>
          <w:sz w:val="22"/>
        </w:rPr>
        <w:t xml:space="preserve">8 </w:t>
      </w:r>
      <w:r w:rsidRPr="00250658">
        <w:rPr>
          <w:rFonts w:ascii="Arial" w:hAnsi="Arial" w:cs="Arial"/>
          <w:sz w:val="22"/>
        </w:rPr>
        <w:t>i pomimo wezwań Zamawiającego Wykonawca nie uregulował kwestii podwykonawstwa zgodnie z</w:t>
      </w:r>
      <w:r>
        <w:rPr>
          <w:rFonts w:ascii="Arial" w:hAnsi="Arial" w:cs="Arial"/>
          <w:sz w:val="22"/>
        </w:rPr>
        <w:t> </w:t>
      </w:r>
      <w:r w:rsidRPr="00250658">
        <w:rPr>
          <w:rFonts w:ascii="Arial" w:hAnsi="Arial" w:cs="Arial"/>
          <w:sz w:val="22"/>
        </w:rPr>
        <w:t>p</w:t>
      </w:r>
      <w:r>
        <w:rPr>
          <w:rFonts w:ascii="Arial" w:hAnsi="Arial" w:cs="Arial"/>
          <w:sz w:val="22"/>
        </w:rPr>
        <w:t>ostanowieniami § 8;</w:t>
      </w:r>
    </w:p>
    <w:p w14:paraId="17191D49" w14:textId="77777777" w:rsidR="00957B4D" w:rsidRDefault="00957B4D" w:rsidP="00957B4D">
      <w:pPr>
        <w:numPr>
          <w:ilvl w:val="0"/>
          <w:numId w:val="26"/>
        </w:numPr>
        <w:tabs>
          <w:tab w:val="clear" w:pos="1080"/>
          <w:tab w:val="num" w:pos="851"/>
        </w:tabs>
        <w:ind w:left="851" w:hanging="425"/>
        <w:jc w:val="both"/>
        <w:rPr>
          <w:rFonts w:ascii="Arial" w:hAnsi="Arial" w:cs="Arial"/>
          <w:sz w:val="22"/>
        </w:rPr>
      </w:pPr>
      <w:r w:rsidRPr="00404E24">
        <w:rPr>
          <w:rFonts w:ascii="Arial" w:hAnsi="Arial" w:cs="Arial"/>
          <w:sz w:val="22"/>
        </w:rPr>
        <w:t>Wykonawca w terminie 14 dni od daty zawarcia umowy nie wnosi zabezpieczenia należytego wykonania umowy – jeżeli wniesienie zabezpieczeni</w:t>
      </w:r>
      <w:r>
        <w:rPr>
          <w:rFonts w:ascii="Arial" w:hAnsi="Arial" w:cs="Arial"/>
          <w:sz w:val="22"/>
        </w:rPr>
        <w:t>a</w:t>
      </w:r>
      <w:r w:rsidRPr="00404E24">
        <w:rPr>
          <w:rFonts w:ascii="Arial" w:hAnsi="Arial" w:cs="Arial"/>
          <w:sz w:val="22"/>
        </w:rPr>
        <w:t xml:space="preserve"> było wymagane warunkami </w:t>
      </w:r>
      <w:r>
        <w:rPr>
          <w:rFonts w:ascii="Arial" w:hAnsi="Arial" w:cs="Arial"/>
          <w:sz w:val="22"/>
        </w:rPr>
        <w:t>p</w:t>
      </w:r>
      <w:r w:rsidRPr="00404E24">
        <w:rPr>
          <w:rFonts w:ascii="Arial" w:hAnsi="Arial" w:cs="Arial"/>
          <w:sz w:val="22"/>
        </w:rPr>
        <w:t>rzeprowadzonego postępowania</w:t>
      </w:r>
      <w:r>
        <w:rPr>
          <w:rFonts w:ascii="Arial" w:hAnsi="Arial" w:cs="Arial"/>
          <w:sz w:val="22"/>
        </w:rPr>
        <w:t>;</w:t>
      </w:r>
    </w:p>
    <w:p w14:paraId="39854666" w14:textId="77777777" w:rsidR="00957B4D" w:rsidRPr="005F73AB" w:rsidRDefault="00957B4D" w:rsidP="00957B4D">
      <w:pPr>
        <w:numPr>
          <w:ilvl w:val="0"/>
          <w:numId w:val="26"/>
        </w:numPr>
        <w:tabs>
          <w:tab w:val="clear" w:pos="1080"/>
          <w:tab w:val="num" w:pos="851"/>
        </w:tabs>
        <w:ind w:left="851" w:hanging="425"/>
        <w:rPr>
          <w:rFonts w:ascii="Arial" w:hAnsi="Arial" w:cs="Arial"/>
          <w:sz w:val="22"/>
        </w:rPr>
      </w:pPr>
      <w:r w:rsidRPr="005F73AB">
        <w:rPr>
          <w:rFonts w:ascii="Arial" w:hAnsi="Arial" w:cs="Arial"/>
          <w:sz w:val="22"/>
        </w:rPr>
        <w:t>wystąpiły okoliczności, o których mowa w art. art. 456 ustawy.</w:t>
      </w:r>
    </w:p>
    <w:p w14:paraId="48EA7878" w14:textId="77777777" w:rsidR="00957B4D" w:rsidRDefault="00957B4D" w:rsidP="00957B4D">
      <w:pPr>
        <w:numPr>
          <w:ilvl w:val="6"/>
          <w:numId w:val="20"/>
        </w:numPr>
        <w:tabs>
          <w:tab w:val="clear" w:pos="5040"/>
          <w:tab w:val="num" w:pos="426"/>
        </w:tabs>
        <w:ind w:left="426" w:hanging="426"/>
        <w:rPr>
          <w:rFonts w:ascii="Arial" w:hAnsi="Arial" w:cs="Arial"/>
          <w:sz w:val="22"/>
        </w:rPr>
      </w:pPr>
      <w:r w:rsidRPr="00FB5C9D">
        <w:rPr>
          <w:rFonts w:ascii="Arial" w:hAnsi="Arial" w:cs="Arial"/>
          <w:sz w:val="22"/>
        </w:rPr>
        <w:t xml:space="preserve">Zamawiający </w:t>
      </w:r>
      <w:r>
        <w:rPr>
          <w:rFonts w:ascii="Arial" w:hAnsi="Arial" w:cs="Arial"/>
          <w:sz w:val="22"/>
        </w:rPr>
        <w:t>jest</w:t>
      </w:r>
      <w:r w:rsidRPr="00FB5C9D">
        <w:rPr>
          <w:rFonts w:ascii="Arial" w:hAnsi="Arial" w:cs="Arial"/>
          <w:sz w:val="22"/>
        </w:rPr>
        <w:t xml:space="preserve"> uprawniony do potrącenia kar umownych z należnego Wykonawcy wynagrodzenia za wykonane roboty.</w:t>
      </w:r>
    </w:p>
    <w:p w14:paraId="661C5D05" w14:textId="77777777" w:rsidR="00957B4D" w:rsidRDefault="00957B4D" w:rsidP="00957B4D">
      <w:pPr>
        <w:numPr>
          <w:ilvl w:val="6"/>
          <w:numId w:val="20"/>
        </w:numPr>
        <w:tabs>
          <w:tab w:val="clear" w:pos="5040"/>
          <w:tab w:val="num" w:pos="426"/>
        </w:tabs>
        <w:ind w:left="426" w:hanging="426"/>
        <w:rPr>
          <w:rFonts w:ascii="Arial" w:hAnsi="Arial" w:cs="Arial"/>
          <w:sz w:val="22"/>
        </w:rPr>
      </w:pPr>
      <w:r>
        <w:rPr>
          <w:rFonts w:ascii="Arial" w:hAnsi="Arial" w:cs="Arial"/>
          <w:sz w:val="22"/>
        </w:rPr>
        <w:t>Wykonawca jest uprawniony do odstąpienia od umowy, jeżeli:</w:t>
      </w:r>
    </w:p>
    <w:p w14:paraId="69298951" w14:textId="77777777" w:rsidR="00957B4D" w:rsidRDefault="00957B4D" w:rsidP="00957B4D">
      <w:pPr>
        <w:numPr>
          <w:ilvl w:val="0"/>
          <w:numId w:val="27"/>
        </w:numPr>
        <w:tabs>
          <w:tab w:val="clear" w:pos="1080"/>
          <w:tab w:val="num" w:pos="851"/>
        </w:tabs>
        <w:ind w:left="851" w:hanging="425"/>
        <w:jc w:val="both"/>
        <w:rPr>
          <w:rFonts w:ascii="Arial" w:hAnsi="Arial" w:cs="Arial"/>
          <w:sz w:val="22"/>
        </w:rPr>
      </w:pPr>
      <w:r>
        <w:rPr>
          <w:rFonts w:ascii="Arial" w:hAnsi="Arial" w:cs="Arial"/>
          <w:sz w:val="22"/>
        </w:rPr>
        <w:t>zwłoka Zamawiającego w przekazaniu dokumentacji projektowej lub terenu budowy, przekracza 21 dni od dnia zawarcia umowy, a zwłoka ta powoduje niemożność dochowania umownego terminu zakończenia robót;</w:t>
      </w:r>
    </w:p>
    <w:p w14:paraId="7985D5F8" w14:textId="77777777" w:rsidR="00957B4D" w:rsidRDefault="00957B4D" w:rsidP="00957B4D">
      <w:pPr>
        <w:numPr>
          <w:ilvl w:val="0"/>
          <w:numId w:val="27"/>
        </w:numPr>
        <w:tabs>
          <w:tab w:val="clear" w:pos="1080"/>
          <w:tab w:val="num" w:pos="851"/>
        </w:tabs>
        <w:ind w:left="851" w:hanging="425"/>
        <w:jc w:val="both"/>
        <w:rPr>
          <w:rFonts w:ascii="Arial" w:hAnsi="Arial" w:cs="Arial"/>
          <w:sz w:val="22"/>
        </w:rPr>
      </w:pPr>
      <w:r w:rsidRPr="00FB5C9D">
        <w:rPr>
          <w:rFonts w:ascii="Arial" w:hAnsi="Arial" w:cs="Arial"/>
          <w:sz w:val="22"/>
        </w:rPr>
        <w:t>zwłoka Zamawiającego w podpisaniu bezusterkowego protokołu odbioru końcowego przekracza 14 dni od daty rozpoczęcia czynności odbiorowych i nastąpiła z pr</w:t>
      </w:r>
      <w:r>
        <w:rPr>
          <w:rFonts w:ascii="Arial" w:hAnsi="Arial" w:cs="Arial"/>
          <w:sz w:val="22"/>
        </w:rPr>
        <w:t>zyczyn leżących po jego stronie;</w:t>
      </w:r>
    </w:p>
    <w:p w14:paraId="1E6E7A5D" w14:textId="77777777" w:rsidR="00957B4D" w:rsidRDefault="00957B4D" w:rsidP="00957B4D">
      <w:pPr>
        <w:numPr>
          <w:ilvl w:val="0"/>
          <w:numId w:val="27"/>
        </w:numPr>
        <w:tabs>
          <w:tab w:val="clear" w:pos="1080"/>
          <w:tab w:val="num" w:pos="851"/>
        </w:tabs>
        <w:ind w:left="851" w:hanging="425"/>
        <w:rPr>
          <w:rFonts w:ascii="Arial" w:hAnsi="Arial" w:cs="Arial"/>
          <w:sz w:val="22"/>
        </w:rPr>
      </w:pPr>
      <w:r>
        <w:rPr>
          <w:rFonts w:ascii="Arial" w:hAnsi="Arial" w:cs="Arial"/>
          <w:sz w:val="22"/>
        </w:rPr>
        <w:t>co najmniej dwukrotnie wystąpiła sytuacja, w której Zamawiający przekroczył 21-dniowy termin płatności o co najmniej 14 dni - z wyjątkiem uzasadnionych potrąceń w szczególności z tytułu roszczeń Zamawiającego lub kar umownych.</w:t>
      </w:r>
    </w:p>
    <w:bookmarkEnd w:id="100"/>
    <w:p w14:paraId="0F591196" w14:textId="77777777" w:rsidR="00957B4D" w:rsidRDefault="00957B4D" w:rsidP="00957B4D">
      <w:pPr>
        <w:jc w:val="center"/>
        <w:rPr>
          <w:rFonts w:ascii="Arial" w:hAnsi="Arial" w:cs="Arial"/>
          <w:sz w:val="22"/>
        </w:rPr>
      </w:pPr>
    </w:p>
    <w:p w14:paraId="67046C20" w14:textId="77777777" w:rsidR="00957B4D" w:rsidRPr="0086576D" w:rsidRDefault="00957B4D" w:rsidP="00957B4D">
      <w:pPr>
        <w:jc w:val="center"/>
        <w:rPr>
          <w:rFonts w:ascii="Arial" w:hAnsi="Arial" w:cs="Arial"/>
          <w:b/>
          <w:sz w:val="22"/>
        </w:rPr>
      </w:pPr>
      <w:r w:rsidRPr="0086576D">
        <w:rPr>
          <w:rFonts w:ascii="Arial" w:hAnsi="Arial" w:cs="Arial"/>
          <w:sz w:val="22"/>
        </w:rPr>
        <w:t xml:space="preserve">§ </w:t>
      </w:r>
      <w:r w:rsidRPr="0086576D">
        <w:rPr>
          <w:rFonts w:ascii="Arial" w:hAnsi="Arial" w:cs="Arial"/>
          <w:b/>
          <w:sz w:val="22"/>
        </w:rPr>
        <w:t>8</w:t>
      </w:r>
    </w:p>
    <w:p w14:paraId="2FB4F027" w14:textId="77777777" w:rsidR="00957B4D" w:rsidRDefault="00957B4D" w:rsidP="00957B4D">
      <w:pPr>
        <w:rPr>
          <w:rFonts w:ascii="Arial" w:hAnsi="Arial"/>
          <w:b/>
          <w:sz w:val="22"/>
        </w:rPr>
      </w:pPr>
      <w:r w:rsidRPr="00065249">
        <w:rPr>
          <w:rFonts w:ascii="Arial" w:hAnsi="Arial"/>
          <w:b/>
          <w:sz w:val="22"/>
        </w:rPr>
        <w:t>PODWYKONAWSTWO</w:t>
      </w:r>
    </w:p>
    <w:p w14:paraId="4B6DCA8E" w14:textId="77777777" w:rsidR="00957B4D" w:rsidRDefault="00957B4D" w:rsidP="00957B4D">
      <w:pPr>
        <w:numPr>
          <w:ilvl w:val="0"/>
          <w:numId w:val="18"/>
        </w:numPr>
        <w:tabs>
          <w:tab w:val="clear" w:pos="720"/>
          <w:tab w:val="num" w:pos="284"/>
        </w:tabs>
        <w:ind w:left="284" w:hanging="284"/>
        <w:jc w:val="both"/>
        <w:rPr>
          <w:rFonts w:ascii="Arial" w:hAnsi="Arial"/>
          <w:sz w:val="22"/>
        </w:rPr>
      </w:pPr>
      <w:r w:rsidRPr="00EE4261">
        <w:rPr>
          <w:rFonts w:ascii="Arial" w:hAnsi="Arial"/>
          <w:sz w:val="22"/>
        </w:rPr>
        <w:t>Wykonawca ma obowiązek przed przystąpieniem do wykonania zamówienia podać Zamawiającemu, o ile są już znane, nazwy, dane kontaktowe oraz przedstawicieli, podwykonawców zaangażowanych w  roboty budowlane.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 lub usług. Wskazani przedstawiciele podwykonawców  zobowiązani są do bieżącego informowania Zamawiającego o wszelkich istotnych zdarzeniach związanych z realizacją umowy o podwykonawstwo – szczególnie o stanie rozliczeń i płatności pomiędzy Wykonawcą, a podwykonawcą</w:t>
      </w:r>
      <w:r>
        <w:rPr>
          <w:rFonts w:ascii="Arial" w:hAnsi="Arial"/>
          <w:sz w:val="22"/>
        </w:rPr>
        <w:t>.</w:t>
      </w:r>
    </w:p>
    <w:p w14:paraId="4E0080E0" w14:textId="77777777" w:rsidR="00957B4D" w:rsidRDefault="00957B4D" w:rsidP="00957B4D">
      <w:pPr>
        <w:numPr>
          <w:ilvl w:val="0"/>
          <w:numId w:val="18"/>
        </w:numPr>
        <w:tabs>
          <w:tab w:val="clear" w:pos="720"/>
          <w:tab w:val="num" w:pos="284"/>
        </w:tabs>
        <w:ind w:left="284" w:hanging="284"/>
        <w:jc w:val="both"/>
        <w:rPr>
          <w:rFonts w:ascii="Arial" w:hAnsi="Arial"/>
          <w:sz w:val="22"/>
        </w:rPr>
      </w:pPr>
      <w:r w:rsidRPr="009B3C12">
        <w:rPr>
          <w:rFonts w:ascii="Arial" w:hAnsi="Arial"/>
          <w:sz w:val="22"/>
        </w:rPr>
        <w:t>Wykonawca, podwykonawca lub dalszy podwykonawca zamówienia na roboty budowlane zamierzający zawrzeć umowę o podwykonawstwo, której przedmiotem są roboty budowlane</w:t>
      </w:r>
      <w:r>
        <w:rPr>
          <w:rFonts w:ascii="Arial" w:hAnsi="Arial"/>
          <w:sz w:val="22"/>
        </w:rPr>
        <w:t xml:space="preserve"> (w tym również roboty budowlane </w:t>
      </w:r>
      <w:r w:rsidRPr="009B3C12">
        <w:rPr>
          <w:rFonts w:ascii="Arial" w:hAnsi="Arial"/>
          <w:sz w:val="22"/>
        </w:rPr>
        <w:t>wg definicji ustawy Prawo budowlane, które wykraczają poza wykaz robót budowlanych, o którym mowa w Rozporządzeniu Ministra Rozwoju z dnia 26 lipca 2016 r. w sprawie wykazu robót budowlanych</w:t>
      </w:r>
      <w:r>
        <w:rPr>
          <w:rFonts w:ascii="Arial" w:hAnsi="Arial"/>
          <w:sz w:val="22"/>
        </w:rPr>
        <w:t>)</w:t>
      </w:r>
      <w:r w:rsidRPr="009B3C12">
        <w:rPr>
          <w:rFonts w:ascii="Arial" w:hAnsi="Arial"/>
          <w:sz w:val="22"/>
        </w:rPr>
        <w:t>, jest obowiązany, w trakcie realizacji zamówienia, do przedłożenia zamawiającemu projektu tej umowy, przy czym podwykonawca lub dalszy podwykonawca jest obowiązany dołączyć zgodę wykonawcy na zawarcie umowy o podwykonawstwo o treści zgodnej z projektem umowy</w:t>
      </w:r>
      <w:r>
        <w:rPr>
          <w:rFonts w:ascii="Arial" w:hAnsi="Arial"/>
          <w:sz w:val="22"/>
        </w:rPr>
        <w:t>.</w:t>
      </w:r>
    </w:p>
    <w:p w14:paraId="045D02AC" w14:textId="77777777" w:rsidR="00957B4D" w:rsidRDefault="00957B4D" w:rsidP="00957B4D">
      <w:pPr>
        <w:numPr>
          <w:ilvl w:val="0"/>
          <w:numId w:val="18"/>
        </w:numPr>
        <w:tabs>
          <w:tab w:val="clear" w:pos="720"/>
          <w:tab w:val="num" w:pos="284"/>
        </w:tabs>
        <w:ind w:left="284" w:hanging="284"/>
        <w:jc w:val="both"/>
        <w:rPr>
          <w:rFonts w:ascii="Arial" w:hAnsi="Arial"/>
          <w:sz w:val="22"/>
        </w:rPr>
      </w:pPr>
      <w:r>
        <w:rPr>
          <w:rFonts w:ascii="Arial" w:hAnsi="Arial"/>
          <w:sz w:val="22"/>
        </w:rPr>
        <w:t xml:space="preserve">Wykonawca przedkłada Zamawiającemu kopię zawartej umowy o podwykonawstwo, której przedmiotem są </w:t>
      </w:r>
      <w:r w:rsidRPr="00130ABD">
        <w:rPr>
          <w:rFonts w:ascii="Arial" w:hAnsi="Arial"/>
          <w:b/>
          <w:sz w:val="22"/>
        </w:rPr>
        <w:t>dostawy lub usługi</w:t>
      </w:r>
      <w:r>
        <w:rPr>
          <w:rFonts w:ascii="Arial" w:hAnsi="Arial"/>
          <w:sz w:val="22"/>
        </w:rPr>
        <w:t xml:space="preserve">, w terminie 7 dni od dnia jej zawarcia, z wyłączeniem wszelkiego </w:t>
      </w:r>
      <w:r>
        <w:rPr>
          <w:rFonts w:ascii="Arial" w:hAnsi="Arial"/>
          <w:sz w:val="22"/>
        </w:rPr>
        <w:lastRenderedPageBreak/>
        <w:t xml:space="preserve">rodzaju umów na dostawy i usługi o wartości mniejszej niż </w:t>
      </w:r>
      <w:r>
        <w:rPr>
          <w:rFonts w:ascii="Arial" w:hAnsi="Arial"/>
          <w:b/>
          <w:sz w:val="22"/>
        </w:rPr>
        <w:t>50 000 zł</w:t>
      </w:r>
      <w:r>
        <w:rPr>
          <w:rFonts w:ascii="Arial" w:hAnsi="Arial"/>
          <w:sz w:val="22"/>
        </w:rPr>
        <w:t xml:space="preserve"> </w:t>
      </w:r>
      <w:r>
        <w:rPr>
          <w:rFonts w:ascii="Arial" w:hAnsi="Arial"/>
          <w:b/>
          <w:sz w:val="22"/>
        </w:rPr>
        <w:t xml:space="preserve">brutto. </w:t>
      </w:r>
      <w:r w:rsidRPr="006616A9">
        <w:rPr>
          <w:rFonts w:ascii="Arial" w:hAnsi="Arial"/>
          <w:sz w:val="22"/>
        </w:rPr>
        <w:t>W przypadku dostaw i usług świadczonych przez tego samego, jednego podwykonawcę wartością jego zamówienia jest suma wartości wszystkich poszczególnych zleceń cząstkowych przy realizacji niniejszej umowy.</w:t>
      </w:r>
      <w:r>
        <w:rPr>
          <w:rFonts w:ascii="Arial" w:hAnsi="Arial"/>
          <w:sz w:val="22"/>
        </w:rPr>
        <w:t xml:space="preserve"> Obowiązek przedkładania kopii zawartej umowy (zamówienia) dotyczy dostaw konkretnych materiałów lub urządzeń jednoznacznie przeznaczonych do wykonania tego, a nie innego, realizowanego przedmiotu zamówienia – nie dotyczy dostaw realizowanych na podstawie stałych, długoterminowych umów zawieranych z dostawcami na dostawy materiałów masowych lub materiałów zamawianych np. na magazyn Wykonawcy bez jednoznacznego przeznaczenia. Wykonawca przekazuje również Zamawiającemu kopię wprowadzanych zmian do umowy o podwykonawstwo.</w:t>
      </w:r>
    </w:p>
    <w:p w14:paraId="7F3C262B" w14:textId="77777777" w:rsidR="00957B4D" w:rsidRPr="007E7747" w:rsidRDefault="00957B4D" w:rsidP="00957B4D">
      <w:pPr>
        <w:numPr>
          <w:ilvl w:val="0"/>
          <w:numId w:val="18"/>
        </w:numPr>
        <w:tabs>
          <w:tab w:val="clear" w:pos="720"/>
          <w:tab w:val="num" w:pos="284"/>
        </w:tabs>
        <w:ind w:left="284" w:hanging="284"/>
        <w:jc w:val="both"/>
        <w:rPr>
          <w:rFonts w:ascii="Arial" w:hAnsi="Arial"/>
          <w:sz w:val="22"/>
        </w:rPr>
      </w:pPr>
      <w:r w:rsidRPr="007E7747">
        <w:rPr>
          <w:rFonts w:ascii="Arial" w:hAnsi="Arial"/>
          <w:sz w:val="22"/>
        </w:rPr>
        <w:t>Zamawiający, w terminie 7 dni od otrzymania projektu umowy lub otrzymania kopii zawartej umowy</w:t>
      </w:r>
      <w:r>
        <w:rPr>
          <w:rFonts w:ascii="Arial" w:hAnsi="Arial"/>
          <w:sz w:val="22"/>
        </w:rPr>
        <w:t xml:space="preserve"> (dla dostaw i usług)</w:t>
      </w:r>
      <w:r w:rsidRPr="007E7747">
        <w:rPr>
          <w:rFonts w:ascii="Arial" w:hAnsi="Arial"/>
          <w:sz w:val="22"/>
        </w:rPr>
        <w:t xml:space="preserve">, zgłasza pisemne zastrzeżenia do projektu umowy lub </w:t>
      </w:r>
      <w:r>
        <w:rPr>
          <w:rFonts w:ascii="Arial" w:hAnsi="Arial"/>
          <w:sz w:val="22"/>
        </w:rPr>
        <w:t xml:space="preserve">pisemny </w:t>
      </w:r>
      <w:r w:rsidRPr="007E7747">
        <w:rPr>
          <w:rFonts w:ascii="Arial" w:hAnsi="Arial"/>
          <w:sz w:val="22"/>
        </w:rPr>
        <w:t xml:space="preserve">sprzeciw do umowy o podwykonawstwo niespełniającej wymagań określonych </w:t>
      </w:r>
      <w:r w:rsidRPr="004D1A86">
        <w:rPr>
          <w:rFonts w:ascii="Arial" w:hAnsi="Arial"/>
          <w:sz w:val="22"/>
          <w:u w:val="single"/>
        </w:rPr>
        <w:t>w ust 9</w:t>
      </w:r>
      <w:r w:rsidRPr="00365D8D">
        <w:rPr>
          <w:rFonts w:ascii="Arial" w:hAnsi="Arial"/>
          <w:sz w:val="22"/>
          <w:u w:val="single"/>
        </w:rPr>
        <w:t>,</w:t>
      </w:r>
      <w:r w:rsidRPr="007E7747">
        <w:rPr>
          <w:rFonts w:ascii="Arial" w:hAnsi="Arial"/>
          <w:sz w:val="22"/>
        </w:rPr>
        <w:t xml:space="preserve"> wzywając Wykonawcę do wprowadzenia stosownych zmian. Niedoprowadzenie do zmiany umowy powoduje, że umowa o podwykonawstwo zawarta została </w:t>
      </w:r>
      <w:r>
        <w:rPr>
          <w:rFonts w:ascii="Arial" w:hAnsi="Arial"/>
          <w:sz w:val="22"/>
        </w:rPr>
        <w:t xml:space="preserve">przy sprzeciwie </w:t>
      </w:r>
      <w:r w:rsidRPr="007E7747">
        <w:rPr>
          <w:rFonts w:ascii="Arial" w:hAnsi="Arial"/>
          <w:sz w:val="22"/>
        </w:rPr>
        <w:t>Zamawiającego w rozumieniu art. 6</w:t>
      </w:r>
      <w:r>
        <w:rPr>
          <w:rFonts w:ascii="Arial" w:hAnsi="Arial"/>
          <w:sz w:val="22"/>
        </w:rPr>
        <w:t>47</w:t>
      </w:r>
      <w:r w:rsidRPr="00904C70">
        <w:rPr>
          <w:rFonts w:ascii="Arial" w:hAnsi="Arial" w:cs="Arial"/>
          <w:sz w:val="22"/>
          <w:szCs w:val="22"/>
          <w:vertAlign w:val="superscript"/>
        </w:rPr>
        <w:t>1</w:t>
      </w:r>
      <w:r>
        <w:rPr>
          <w:rFonts w:ascii="Arial" w:hAnsi="Arial"/>
          <w:sz w:val="22"/>
        </w:rPr>
        <w:t xml:space="preserve"> § 1</w:t>
      </w:r>
      <w:r w:rsidRPr="007E7747">
        <w:rPr>
          <w:rFonts w:ascii="Arial" w:hAnsi="Arial"/>
          <w:sz w:val="22"/>
        </w:rPr>
        <w:t xml:space="preserve"> Kodeksu cywilnego.</w:t>
      </w:r>
    </w:p>
    <w:p w14:paraId="41914DD6" w14:textId="77777777" w:rsidR="00957B4D" w:rsidRDefault="00957B4D" w:rsidP="00957B4D">
      <w:pPr>
        <w:numPr>
          <w:ilvl w:val="0"/>
          <w:numId w:val="18"/>
        </w:numPr>
        <w:tabs>
          <w:tab w:val="clear" w:pos="720"/>
          <w:tab w:val="num" w:pos="284"/>
        </w:tabs>
        <w:ind w:left="284" w:hanging="284"/>
        <w:jc w:val="both"/>
        <w:rPr>
          <w:rFonts w:ascii="Arial" w:hAnsi="Arial"/>
          <w:sz w:val="22"/>
        </w:rPr>
      </w:pPr>
      <w:r w:rsidRPr="007E7747">
        <w:rPr>
          <w:rFonts w:ascii="Arial" w:hAnsi="Arial"/>
          <w:sz w:val="22"/>
        </w:rPr>
        <w:t xml:space="preserve">Niezgłoszenie pisemnych zastrzeżeń </w:t>
      </w:r>
      <w:r>
        <w:rPr>
          <w:rFonts w:ascii="Arial" w:hAnsi="Arial"/>
          <w:sz w:val="22"/>
        </w:rPr>
        <w:t xml:space="preserve">lub sprzeciwu </w:t>
      </w:r>
      <w:r w:rsidRPr="007E7747">
        <w:rPr>
          <w:rFonts w:ascii="Arial" w:hAnsi="Arial"/>
          <w:sz w:val="22"/>
        </w:rPr>
        <w:t>do przedłożonego projektu umowy lub umowy o</w:t>
      </w:r>
      <w:r>
        <w:rPr>
          <w:rFonts w:ascii="Arial" w:hAnsi="Arial"/>
          <w:sz w:val="22"/>
        </w:rPr>
        <w:t> </w:t>
      </w:r>
      <w:r w:rsidRPr="007E7747">
        <w:rPr>
          <w:rFonts w:ascii="Arial" w:hAnsi="Arial"/>
          <w:sz w:val="22"/>
        </w:rPr>
        <w:t>podwykonawstwo, w terminie</w:t>
      </w:r>
      <w:r>
        <w:rPr>
          <w:rFonts w:ascii="Arial" w:hAnsi="Arial"/>
          <w:sz w:val="22"/>
        </w:rPr>
        <w:t xml:space="preserve"> 7 dni </w:t>
      </w:r>
      <w:r w:rsidRPr="007E7747">
        <w:rPr>
          <w:rFonts w:ascii="Arial" w:hAnsi="Arial"/>
          <w:sz w:val="22"/>
        </w:rPr>
        <w:t xml:space="preserve">uważa się za akceptację projektu umowy </w:t>
      </w:r>
      <w:r>
        <w:rPr>
          <w:rFonts w:ascii="Arial" w:hAnsi="Arial"/>
          <w:sz w:val="22"/>
        </w:rPr>
        <w:t xml:space="preserve">lub umowy </w:t>
      </w:r>
      <w:r w:rsidRPr="007E7747">
        <w:rPr>
          <w:rFonts w:ascii="Arial" w:hAnsi="Arial"/>
          <w:sz w:val="22"/>
        </w:rPr>
        <w:t>przez Zamawiającego.</w:t>
      </w:r>
    </w:p>
    <w:p w14:paraId="7E63DB49" w14:textId="77777777" w:rsidR="00957B4D" w:rsidRDefault="00957B4D" w:rsidP="00957B4D">
      <w:pPr>
        <w:numPr>
          <w:ilvl w:val="0"/>
          <w:numId w:val="18"/>
        </w:numPr>
        <w:tabs>
          <w:tab w:val="clear" w:pos="720"/>
          <w:tab w:val="num" w:pos="284"/>
        </w:tabs>
        <w:ind w:left="284" w:hanging="284"/>
        <w:jc w:val="both"/>
        <w:rPr>
          <w:rFonts w:ascii="Arial" w:hAnsi="Arial"/>
          <w:sz w:val="22"/>
        </w:rPr>
      </w:pPr>
      <w:r w:rsidRPr="005A59C5">
        <w:rPr>
          <w:rFonts w:ascii="Arial" w:hAnsi="Arial"/>
          <w:sz w:val="22"/>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r>
        <w:rPr>
          <w:rFonts w:ascii="Arial" w:hAnsi="Arial"/>
          <w:sz w:val="22"/>
        </w:rPr>
        <w:t>.</w:t>
      </w:r>
    </w:p>
    <w:p w14:paraId="57E089D6" w14:textId="77777777" w:rsidR="00957B4D" w:rsidRDefault="00957B4D" w:rsidP="00957B4D">
      <w:pPr>
        <w:numPr>
          <w:ilvl w:val="0"/>
          <w:numId w:val="18"/>
        </w:numPr>
        <w:tabs>
          <w:tab w:val="clear" w:pos="720"/>
          <w:tab w:val="num" w:pos="284"/>
        </w:tabs>
        <w:ind w:left="284" w:hanging="284"/>
        <w:jc w:val="both"/>
        <w:rPr>
          <w:rFonts w:ascii="Arial" w:hAnsi="Arial"/>
          <w:bCs/>
          <w:sz w:val="22"/>
        </w:rPr>
      </w:pPr>
      <w:r w:rsidRPr="00EE4261">
        <w:rPr>
          <w:rFonts w:ascii="Arial" w:hAnsi="Arial"/>
          <w:bCs/>
          <w:sz w:val="22"/>
        </w:rPr>
        <w:t>Wy</w:t>
      </w:r>
      <w:r>
        <w:rPr>
          <w:rFonts w:ascii="Arial" w:hAnsi="Arial"/>
          <w:bCs/>
          <w:sz w:val="22"/>
        </w:rPr>
        <w:t>magania dotyczące umów o podwykonawstwo stosuje się odpowiednio do ich zmian tych umów.</w:t>
      </w:r>
    </w:p>
    <w:p w14:paraId="5C14BC91" w14:textId="77777777" w:rsidR="00957B4D" w:rsidRPr="00EE4261" w:rsidRDefault="00957B4D" w:rsidP="00957B4D">
      <w:pPr>
        <w:numPr>
          <w:ilvl w:val="0"/>
          <w:numId w:val="18"/>
        </w:numPr>
        <w:tabs>
          <w:tab w:val="clear" w:pos="720"/>
          <w:tab w:val="num" w:pos="284"/>
        </w:tabs>
        <w:ind w:left="284" w:hanging="284"/>
        <w:jc w:val="both"/>
        <w:rPr>
          <w:rFonts w:ascii="Arial" w:hAnsi="Arial"/>
          <w:bCs/>
          <w:sz w:val="22"/>
        </w:rPr>
      </w:pPr>
      <w:r>
        <w:rPr>
          <w:rFonts w:ascii="Arial" w:hAnsi="Arial"/>
          <w:bCs/>
          <w:sz w:val="22"/>
        </w:rPr>
        <w:t>Z</w:t>
      </w:r>
      <w:r w:rsidRPr="00716A83">
        <w:rPr>
          <w:rFonts w:ascii="Arial" w:hAnsi="Arial"/>
          <w:bCs/>
          <w:sz w:val="22"/>
        </w:rPr>
        <w:t>asad</w:t>
      </w:r>
      <w:r>
        <w:rPr>
          <w:rFonts w:ascii="Arial" w:hAnsi="Arial"/>
          <w:bCs/>
          <w:sz w:val="22"/>
        </w:rPr>
        <w:t>y</w:t>
      </w:r>
      <w:r w:rsidRPr="00716A83">
        <w:rPr>
          <w:rFonts w:ascii="Arial" w:hAnsi="Arial"/>
          <w:bCs/>
          <w:sz w:val="22"/>
        </w:rPr>
        <w:t xml:space="preserve"> zawierania umów </w:t>
      </w:r>
      <w:r>
        <w:rPr>
          <w:rFonts w:ascii="Arial" w:hAnsi="Arial"/>
          <w:bCs/>
          <w:sz w:val="22"/>
        </w:rPr>
        <w:t xml:space="preserve">określone w niniejszym paragrafie stosuje się odpowiednio do umów </w:t>
      </w:r>
      <w:r w:rsidRPr="00716A83">
        <w:rPr>
          <w:rFonts w:ascii="Arial" w:hAnsi="Arial"/>
          <w:bCs/>
          <w:sz w:val="22"/>
        </w:rPr>
        <w:t>o podwykonawstwo z dalszymi podwykonawcami</w:t>
      </w:r>
      <w:r>
        <w:rPr>
          <w:rFonts w:ascii="Arial" w:hAnsi="Arial"/>
          <w:bCs/>
          <w:sz w:val="22"/>
        </w:rPr>
        <w:t xml:space="preserve"> </w:t>
      </w:r>
    </w:p>
    <w:p w14:paraId="2293011C" w14:textId="77777777" w:rsidR="00957B4D" w:rsidRPr="00212439" w:rsidRDefault="00957B4D" w:rsidP="00957B4D">
      <w:pPr>
        <w:numPr>
          <w:ilvl w:val="0"/>
          <w:numId w:val="18"/>
        </w:numPr>
        <w:tabs>
          <w:tab w:val="clear" w:pos="720"/>
          <w:tab w:val="num" w:pos="284"/>
        </w:tabs>
        <w:ind w:left="284" w:hanging="284"/>
        <w:jc w:val="both"/>
        <w:rPr>
          <w:rFonts w:ascii="Arial" w:hAnsi="Arial"/>
          <w:b/>
          <w:sz w:val="22"/>
        </w:rPr>
      </w:pPr>
      <w:r w:rsidRPr="00212439">
        <w:rPr>
          <w:rFonts w:ascii="Arial" w:hAnsi="Arial"/>
          <w:b/>
          <w:sz w:val="22"/>
        </w:rPr>
        <w:t>Wymaga się, aby w umowie o podwykonawstwo zawarte były następujące poniższe regulacje (</w:t>
      </w:r>
      <w:r w:rsidRPr="0076490C">
        <w:rPr>
          <w:rFonts w:ascii="Arial" w:hAnsi="Arial"/>
          <w:b/>
          <w:sz w:val="22"/>
        </w:rPr>
        <w:t xml:space="preserve">pkt </w:t>
      </w:r>
      <w:r w:rsidRPr="00212439">
        <w:rPr>
          <w:rFonts w:ascii="Arial" w:hAnsi="Arial"/>
          <w:b/>
          <w:sz w:val="22"/>
        </w:rPr>
        <w:t>1-</w:t>
      </w:r>
      <w:r>
        <w:rPr>
          <w:rFonts w:ascii="Arial" w:hAnsi="Arial"/>
          <w:b/>
          <w:sz w:val="22"/>
        </w:rPr>
        <w:t>8</w:t>
      </w:r>
      <w:r w:rsidRPr="00212439">
        <w:rPr>
          <w:rFonts w:ascii="Arial" w:hAnsi="Arial"/>
          <w:b/>
          <w:sz w:val="22"/>
        </w:rPr>
        <w:t xml:space="preserve">), a także aby strony umowy (Wykonawca i podwykonawcy) tworząc umowę przestrzegały zasad określonych w </w:t>
      </w:r>
      <w:r w:rsidRPr="0076490C">
        <w:rPr>
          <w:rFonts w:ascii="Arial" w:hAnsi="Arial"/>
          <w:b/>
          <w:sz w:val="22"/>
        </w:rPr>
        <w:t>pkt</w:t>
      </w:r>
      <w:r w:rsidRPr="00286DF7">
        <w:rPr>
          <w:rFonts w:ascii="Arial" w:hAnsi="Arial"/>
          <w:b/>
          <w:color w:val="FF0000"/>
          <w:sz w:val="22"/>
        </w:rPr>
        <w:t xml:space="preserve"> </w:t>
      </w:r>
      <w:r>
        <w:rPr>
          <w:rFonts w:ascii="Arial" w:hAnsi="Arial"/>
          <w:b/>
          <w:sz w:val="22"/>
        </w:rPr>
        <w:t>9</w:t>
      </w:r>
      <w:r w:rsidRPr="00212439">
        <w:rPr>
          <w:rFonts w:ascii="Arial" w:hAnsi="Arial"/>
          <w:b/>
          <w:sz w:val="22"/>
        </w:rPr>
        <w:t>:</w:t>
      </w:r>
    </w:p>
    <w:p w14:paraId="7C9E615D"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termin zapłaty wynagrodzenia podwykonawcy przewidziany w umowie o podwykonawstwo nie może być dłuższy niż 30 dni od dnia doręczenia Wykonawcy, podwykonawcy faktury lub rachunku,</w:t>
      </w:r>
    </w:p>
    <w:p w14:paraId="630A36F3"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 xml:space="preserve">postanowienie o treści – „Niniejsza umowa jest umową o podwykonawstwo przy realizacji zamówienia publicznego </w:t>
      </w:r>
      <w:r w:rsidRPr="002365A6">
        <w:rPr>
          <w:rFonts w:ascii="Arial" w:hAnsi="Arial"/>
          <w:sz w:val="22"/>
        </w:rPr>
        <w:t xml:space="preserve">na </w:t>
      </w:r>
      <w:r>
        <w:rPr>
          <w:rFonts w:ascii="Arial" w:hAnsi="Arial"/>
          <w:sz w:val="22"/>
        </w:rPr>
        <w:t xml:space="preserve">…………. [przedmiot umowy niniejszej] na podstawie umowy ……… </w:t>
      </w:r>
      <w:r>
        <w:rPr>
          <w:rFonts w:ascii="Arial" w:hAnsi="Arial"/>
          <w:i/>
          <w:sz w:val="22"/>
        </w:rPr>
        <w:t>[numer niniejszej umowy, data zawarcia]</w:t>
      </w:r>
      <w:r>
        <w:rPr>
          <w:rFonts w:ascii="Arial" w:hAnsi="Arial"/>
          <w:sz w:val="22"/>
        </w:rPr>
        <w:t xml:space="preserve"> zawartej pomiędzy </w:t>
      </w:r>
      <w:r>
        <w:rPr>
          <w:rFonts w:ascii="Arial" w:hAnsi="Arial"/>
          <w:i/>
          <w:sz w:val="22"/>
        </w:rPr>
        <w:t>[strony niniejszej umowy],</w:t>
      </w:r>
    </w:p>
    <w:p w14:paraId="19EB0662"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postanowienie o treści - „Podwykonawca, zobowiązuje się do niezwłocznego informowania pisemnie Zamawiającego (Inwestora - Gminę Miasto Stargard) o fakcie nieotrzymania wynagrodzenia od Wykonawcy za wykonane prace po upływie 10 dni od dnia, w którym upływa umowny termin płatności. Podwykonawca jest świadom, że niepoinformowanie Inwestora o zaległościach w otrzymywaniu wynagrodzenia od Wykonawcy może znacznie utrudnić lub uniemożliwić otrzymanie zaległego wynagrodzenia. Nieinformowanie Inwestora o zaległościach w otrzymywaniu wynagrodzenia od Wykonawcy może doprowadzić do nakazu rozwiązania umowy zawartej pomiędzy Wykonawcą i podwykonawcą, nakazu wstrzymania robót realizowanych przez podwykonawcę oraz do usunięcia podwykonawcy z placu budowy”;</w:t>
      </w:r>
    </w:p>
    <w:p w14:paraId="6860ABF9"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 xml:space="preserve">postanowienie o treści – „Podwykonawca oświadcza, że zapoznał się z regulacjami dotyczącymi podwykonawstwa oraz warunków płatności zawartych w umowie pomiędzy Zamawiającym (Inwestorem) a Wykonawcą, a w szczególności o dopuszczeniu możliwości </w:t>
      </w:r>
      <w:r w:rsidRPr="00B3388A">
        <w:rPr>
          <w:rFonts w:ascii="Arial" w:hAnsi="Arial"/>
          <w:sz w:val="22"/>
        </w:rPr>
        <w:t xml:space="preserve">dokonywania przez Zamawiającego (Inwestora) bezpośredniej zapłaty </w:t>
      </w:r>
      <w:r>
        <w:rPr>
          <w:rFonts w:ascii="Arial" w:hAnsi="Arial"/>
          <w:sz w:val="22"/>
        </w:rPr>
        <w:t>P</w:t>
      </w:r>
      <w:r w:rsidRPr="00B3388A">
        <w:rPr>
          <w:rFonts w:ascii="Arial" w:hAnsi="Arial"/>
          <w:sz w:val="22"/>
        </w:rPr>
        <w:t>odwykonawcy w oparciu o dyspozycje Wykonawcy dołączone do wystawionej Zamawiającemu faktury</w:t>
      </w:r>
      <w:r>
        <w:rPr>
          <w:rFonts w:ascii="Arial" w:hAnsi="Arial"/>
          <w:sz w:val="22"/>
        </w:rPr>
        <w:t>”,</w:t>
      </w:r>
    </w:p>
    <w:p w14:paraId="5FB26F82"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 xml:space="preserve">postanowienie o treści – „Wykonawca nie będzie wstrzymywać Podwykonawcy odbioru przedmiotu zamówienia lub jego rozliczanego elementu, jeśli ten sam element zamówienia został odebrany i przyjęty do rozliczenia przez Zamawiającego (Inwestora)”, </w:t>
      </w:r>
    </w:p>
    <w:p w14:paraId="5B6CB853"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umowa na roboty budowlane musi zawierać sprecyzowany zakres zleconych robót, termin ich wykonania oraz kwotę wynagrodzenia (lub jego szacunek),</w:t>
      </w:r>
    </w:p>
    <w:p w14:paraId="74E829C8" w14:textId="77777777" w:rsidR="00957B4D" w:rsidRDefault="00957B4D" w:rsidP="00957B4D">
      <w:pPr>
        <w:numPr>
          <w:ilvl w:val="1"/>
          <w:numId w:val="18"/>
        </w:numPr>
        <w:tabs>
          <w:tab w:val="clear" w:pos="1440"/>
          <w:tab w:val="num" w:pos="709"/>
        </w:tabs>
        <w:ind w:left="709" w:hanging="425"/>
        <w:jc w:val="both"/>
        <w:rPr>
          <w:rFonts w:ascii="Arial" w:hAnsi="Arial"/>
          <w:sz w:val="22"/>
        </w:rPr>
      </w:pPr>
      <w:r w:rsidRPr="00827826">
        <w:rPr>
          <w:rFonts w:ascii="Arial" w:hAnsi="Arial"/>
          <w:b/>
          <w:sz w:val="22"/>
        </w:rPr>
        <w:t>zobowiązanie podwykonawcy do obowiązku zatrudnienia na podstawie umowy o pracę pracowników wykonujących fizycznie roboty budowlane związane z realizacją przedmiotu zamówienia (w sposób określony w art. 22 § 1 ustawy - Kodeks pracy)</w:t>
      </w:r>
      <w:r>
        <w:rPr>
          <w:rFonts w:ascii="Arial" w:hAnsi="Arial"/>
          <w:sz w:val="22"/>
        </w:rPr>
        <w:t>,</w:t>
      </w:r>
    </w:p>
    <w:p w14:paraId="0997D180" w14:textId="37A9BC49"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 xml:space="preserve">jeżeli umowa przewiduje </w:t>
      </w:r>
      <w:r w:rsidRPr="006C73C3">
        <w:rPr>
          <w:rFonts w:ascii="Arial" w:hAnsi="Arial"/>
          <w:sz w:val="22"/>
        </w:rPr>
        <w:t>potrącenia</w:t>
      </w:r>
      <w:r>
        <w:rPr>
          <w:rFonts w:ascii="Arial" w:hAnsi="Arial"/>
          <w:sz w:val="22"/>
        </w:rPr>
        <w:t xml:space="preserve"> lub</w:t>
      </w:r>
      <w:r w:rsidRPr="006C73C3">
        <w:rPr>
          <w:rFonts w:ascii="Arial" w:hAnsi="Arial"/>
          <w:sz w:val="22"/>
        </w:rPr>
        <w:t xml:space="preserve"> zatrzymania</w:t>
      </w:r>
      <w:r>
        <w:rPr>
          <w:rFonts w:ascii="Arial" w:hAnsi="Arial"/>
          <w:sz w:val="22"/>
        </w:rPr>
        <w:t>, lub</w:t>
      </w:r>
      <w:r w:rsidRPr="006C73C3">
        <w:rPr>
          <w:rFonts w:ascii="Arial" w:hAnsi="Arial"/>
          <w:sz w:val="22"/>
        </w:rPr>
        <w:t xml:space="preserve"> kaucje</w:t>
      </w:r>
      <w:r>
        <w:rPr>
          <w:rFonts w:ascii="Arial" w:hAnsi="Arial"/>
          <w:sz w:val="22"/>
        </w:rPr>
        <w:t>, lub</w:t>
      </w:r>
      <w:r w:rsidRPr="006C73C3">
        <w:rPr>
          <w:rFonts w:ascii="Arial" w:hAnsi="Arial"/>
          <w:sz w:val="22"/>
        </w:rPr>
        <w:t xml:space="preserve"> zabezpieczenia</w:t>
      </w:r>
      <w:r>
        <w:rPr>
          <w:rFonts w:ascii="Arial" w:hAnsi="Arial"/>
          <w:sz w:val="22"/>
        </w:rPr>
        <w:t xml:space="preserve"> w pieniądzu - postanowienie o treści: „</w:t>
      </w:r>
      <w:r w:rsidRPr="006C73C3">
        <w:rPr>
          <w:rFonts w:ascii="Arial" w:hAnsi="Arial"/>
          <w:sz w:val="22"/>
        </w:rPr>
        <w:t>wszelkie potrącenia, zatrzymania, kucje, zabezpieczenia należytego wykonania umowy, a w tym zabezpieczenie z tytułu rękojmi za wady po terminie,</w:t>
      </w:r>
      <w:r>
        <w:rPr>
          <w:rFonts w:ascii="Arial" w:hAnsi="Arial"/>
          <w:sz w:val="22"/>
        </w:rPr>
        <w:t xml:space="preserve"> </w:t>
      </w:r>
      <w:r w:rsidRPr="006C73C3">
        <w:rPr>
          <w:rFonts w:ascii="Arial" w:hAnsi="Arial"/>
          <w:sz w:val="22"/>
        </w:rPr>
        <w:t xml:space="preserve">który upływa po 30 dniach od </w:t>
      </w:r>
      <w:r>
        <w:rPr>
          <w:rFonts w:ascii="Arial" w:hAnsi="Arial"/>
          <w:sz w:val="22"/>
        </w:rPr>
        <w:t xml:space="preserve">umownego </w:t>
      </w:r>
      <w:r w:rsidRPr="006C73C3">
        <w:rPr>
          <w:rFonts w:ascii="Arial" w:hAnsi="Arial"/>
          <w:sz w:val="22"/>
        </w:rPr>
        <w:t>terminu zakończenia robót</w:t>
      </w:r>
      <w:r>
        <w:rPr>
          <w:rFonts w:ascii="Arial" w:hAnsi="Arial"/>
          <w:sz w:val="22"/>
        </w:rPr>
        <w:t xml:space="preserve"> zastąpione zostaną </w:t>
      </w:r>
      <w:r w:rsidRPr="006C73C3">
        <w:rPr>
          <w:rFonts w:ascii="Arial" w:hAnsi="Arial"/>
          <w:sz w:val="22"/>
        </w:rPr>
        <w:t>form</w:t>
      </w:r>
      <w:r>
        <w:rPr>
          <w:rFonts w:ascii="Arial" w:hAnsi="Arial"/>
          <w:sz w:val="22"/>
        </w:rPr>
        <w:t>ą</w:t>
      </w:r>
      <w:r w:rsidRPr="006C73C3">
        <w:rPr>
          <w:rFonts w:ascii="Arial" w:hAnsi="Arial"/>
          <w:sz w:val="22"/>
        </w:rPr>
        <w:t xml:space="preserve"> niepieniężną: </w:t>
      </w:r>
      <w:r w:rsidRPr="006C73C3">
        <w:rPr>
          <w:rFonts w:ascii="Arial" w:hAnsi="Arial"/>
          <w:sz w:val="22"/>
        </w:rPr>
        <w:lastRenderedPageBreak/>
        <w:t>gwarancj</w:t>
      </w:r>
      <w:r>
        <w:rPr>
          <w:rFonts w:ascii="Arial" w:hAnsi="Arial"/>
          <w:sz w:val="22"/>
        </w:rPr>
        <w:t>ą</w:t>
      </w:r>
      <w:r w:rsidRPr="006C73C3">
        <w:rPr>
          <w:rFonts w:ascii="Arial" w:hAnsi="Arial"/>
          <w:sz w:val="22"/>
        </w:rPr>
        <w:t xml:space="preserve"> ubezpieczeniow</w:t>
      </w:r>
      <w:r>
        <w:rPr>
          <w:rFonts w:ascii="Arial" w:hAnsi="Arial"/>
          <w:sz w:val="22"/>
        </w:rPr>
        <w:t>ą</w:t>
      </w:r>
      <w:r w:rsidRPr="006C73C3">
        <w:rPr>
          <w:rFonts w:ascii="Arial" w:hAnsi="Arial"/>
          <w:sz w:val="22"/>
        </w:rPr>
        <w:t>, bankow</w:t>
      </w:r>
      <w:r>
        <w:rPr>
          <w:rFonts w:ascii="Arial" w:hAnsi="Arial"/>
          <w:sz w:val="22"/>
        </w:rPr>
        <w:t>ą</w:t>
      </w:r>
      <w:r w:rsidRPr="006C73C3">
        <w:rPr>
          <w:rFonts w:ascii="Arial" w:hAnsi="Arial"/>
          <w:sz w:val="22"/>
        </w:rPr>
        <w:t xml:space="preserve"> lub inn</w:t>
      </w:r>
      <w:r>
        <w:rPr>
          <w:rFonts w:ascii="Arial" w:hAnsi="Arial"/>
          <w:sz w:val="22"/>
        </w:rPr>
        <w:t xml:space="preserve">ą – </w:t>
      </w:r>
      <w:r>
        <w:rPr>
          <w:rFonts w:ascii="Arial" w:hAnsi="Arial"/>
          <w:b/>
          <w:sz w:val="22"/>
        </w:rPr>
        <w:t>o ile ich łączna wartość przekracza 20 000 zł</w:t>
      </w:r>
      <w:r>
        <w:rPr>
          <w:rFonts w:ascii="Arial" w:hAnsi="Arial"/>
          <w:sz w:val="22"/>
        </w:rPr>
        <w:t>” lub, wedle uznania stron, postanowienie o treści „</w:t>
      </w:r>
      <w:r w:rsidRPr="00D2429C">
        <w:rPr>
          <w:rFonts w:ascii="Arial" w:hAnsi="Arial"/>
          <w:sz w:val="22"/>
        </w:rPr>
        <w:t>„Podwykonawca oświadcza, iż zatrzymanie kwot na poczet zabezpieczenia ewentualnych roszczeń Wykonawcy z tytułu niewykonania lub nienależytego wykonania przedmiotu umowy oraz roszczeń z tytułu gwarancji jakości i rękojmi za wady na wykonane roboty stanowi wyłącznie wewnętrzne zobowiązanie pomiędzy Wykonawc</w:t>
      </w:r>
      <w:r w:rsidR="00E87EEA">
        <w:rPr>
          <w:rFonts w:ascii="Arial" w:hAnsi="Arial"/>
          <w:sz w:val="22"/>
        </w:rPr>
        <w:t>ą</w:t>
      </w:r>
      <w:r w:rsidRPr="00D2429C">
        <w:rPr>
          <w:rFonts w:ascii="Arial" w:hAnsi="Arial"/>
          <w:sz w:val="22"/>
        </w:rPr>
        <w:t xml:space="preserve"> a Podwykonawcą w związku z czym nie będzie dochodził w stosunku do Zamawiającego</w:t>
      </w:r>
      <w:r>
        <w:rPr>
          <w:rFonts w:ascii="Arial" w:hAnsi="Arial"/>
          <w:sz w:val="22"/>
        </w:rPr>
        <w:t xml:space="preserve"> (Inwestora)</w:t>
      </w:r>
      <w:r w:rsidRPr="00D2429C">
        <w:rPr>
          <w:rFonts w:ascii="Arial" w:hAnsi="Arial"/>
          <w:sz w:val="22"/>
        </w:rPr>
        <w:t xml:space="preserve"> z tytułu dokonanego zatrzymania jakichkolwiek roszczeń”</w:t>
      </w:r>
    </w:p>
    <w:p w14:paraId="204CC816" w14:textId="77777777" w:rsidR="00957B4D" w:rsidRDefault="00957B4D" w:rsidP="00957B4D">
      <w:pPr>
        <w:numPr>
          <w:ilvl w:val="1"/>
          <w:numId w:val="18"/>
        </w:numPr>
        <w:tabs>
          <w:tab w:val="clear" w:pos="1440"/>
          <w:tab w:val="num" w:pos="709"/>
        </w:tabs>
        <w:ind w:left="709" w:hanging="425"/>
        <w:jc w:val="both"/>
        <w:rPr>
          <w:rFonts w:ascii="Arial" w:hAnsi="Arial"/>
          <w:sz w:val="22"/>
        </w:rPr>
      </w:pPr>
      <w:r>
        <w:rPr>
          <w:rFonts w:ascii="Arial" w:hAnsi="Arial"/>
          <w:sz w:val="22"/>
        </w:rPr>
        <w:t>umowa o podwykonawstwo nie może zawierać postanowień:</w:t>
      </w:r>
    </w:p>
    <w:p w14:paraId="3CA4AA64" w14:textId="77777777" w:rsidR="00957B4D" w:rsidRDefault="00957B4D" w:rsidP="00957B4D">
      <w:pPr>
        <w:numPr>
          <w:ilvl w:val="0"/>
          <w:numId w:val="36"/>
        </w:numPr>
        <w:tabs>
          <w:tab w:val="clear" w:pos="1440"/>
          <w:tab w:val="num" w:pos="1134"/>
        </w:tabs>
        <w:ind w:left="1134" w:hanging="425"/>
        <w:jc w:val="both"/>
        <w:rPr>
          <w:rFonts w:ascii="Arial" w:hAnsi="Arial"/>
          <w:sz w:val="22"/>
        </w:rPr>
      </w:pPr>
      <w:r>
        <w:rPr>
          <w:rFonts w:ascii="Arial" w:hAnsi="Arial"/>
          <w:sz w:val="22"/>
        </w:rPr>
        <w:t>warunkujących zapłatę ustalonego wynagrodzenia rozliczeniami i zdarzeniami związanymi z innymi zawartymi przez strony kontraktami (umowami),</w:t>
      </w:r>
    </w:p>
    <w:p w14:paraId="1429933A" w14:textId="77777777" w:rsidR="00957B4D" w:rsidRDefault="00957B4D" w:rsidP="00957B4D">
      <w:pPr>
        <w:numPr>
          <w:ilvl w:val="0"/>
          <w:numId w:val="36"/>
        </w:numPr>
        <w:tabs>
          <w:tab w:val="clear" w:pos="1440"/>
          <w:tab w:val="num" w:pos="1134"/>
        </w:tabs>
        <w:ind w:left="1134" w:hanging="425"/>
        <w:jc w:val="both"/>
        <w:rPr>
          <w:rFonts w:ascii="Arial" w:hAnsi="Arial"/>
          <w:sz w:val="22"/>
        </w:rPr>
      </w:pPr>
      <w:r w:rsidRPr="00CE4BF1">
        <w:rPr>
          <w:rFonts w:ascii="Arial" w:hAnsi="Arial"/>
          <w:sz w:val="22"/>
        </w:rPr>
        <w:t>warunkujących Podwykonawcy dokonanie zwrotu kwot zabezpieczenia przez Wykonawcę od zwrotu zabezpieczenia wykonania na rzecz Wykonawcy przez Zamawiającego,</w:t>
      </w:r>
    </w:p>
    <w:p w14:paraId="1A01C3D5" w14:textId="77777777" w:rsidR="00957B4D" w:rsidRDefault="00957B4D" w:rsidP="00957B4D">
      <w:pPr>
        <w:numPr>
          <w:ilvl w:val="0"/>
          <w:numId w:val="36"/>
        </w:numPr>
        <w:tabs>
          <w:tab w:val="clear" w:pos="1440"/>
          <w:tab w:val="num" w:pos="1134"/>
        </w:tabs>
        <w:ind w:left="1134" w:hanging="425"/>
        <w:jc w:val="both"/>
        <w:rPr>
          <w:rFonts w:ascii="Arial" w:hAnsi="Arial"/>
          <w:sz w:val="22"/>
        </w:rPr>
      </w:pPr>
      <w:r w:rsidRPr="00486FC4">
        <w:rPr>
          <w:rFonts w:ascii="Arial" w:hAnsi="Arial"/>
          <w:sz w:val="22"/>
        </w:rPr>
        <w:t>nakazujących Podwykonawcy wn</w:t>
      </w:r>
      <w:r>
        <w:rPr>
          <w:rFonts w:ascii="Arial" w:hAnsi="Arial"/>
          <w:sz w:val="22"/>
        </w:rPr>
        <w:t>oszenia</w:t>
      </w:r>
      <w:r w:rsidRPr="00486FC4">
        <w:rPr>
          <w:rFonts w:ascii="Arial" w:hAnsi="Arial"/>
          <w:sz w:val="22"/>
        </w:rPr>
        <w:t xml:space="preserve"> zabezpieczenia wykonania lub należytego wykonania umowy w pieniądzu</w:t>
      </w:r>
      <w:r>
        <w:rPr>
          <w:rFonts w:ascii="Arial" w:hAnsi="Arial"/>
          <w:sz w:val="22"/>
        </w:rPr>
        <w:t xml:space="preserve"> bez możliwości wnoszenia w formie gwarancji bankowej lub ubezpieczeniowej.</w:t>
      </w:r>
    </w:p>
    <w:p w14:paraId="50C278DA" w14:textId="77777777" w:rsidR="00957B4D" w:rsidRDefault="00957B4D" w:rsidP="00957B4D">
      <w:pPr>
        <w:numPr>
          <w:ilvl w:val="1"/>
          <w:numId w:val="18"/>
        </w:numPr>
        <w:tabs>
          <w:tab w:val="clear" w:pos="1440"/>
          <w:tab w:val="num" w:pos="851"/>
        </w:tabs>
        <w:ind w:left="851" w:hanging="425"/>
        <w:jc w:val="both"/>
        <w:rPr>
          <w:rFonts w:ascii="Arial" w:hAnsi="Arial"/>
          <w:sz w:val="22"/>
        </w:rPr>
      </w:pPr>
      <w:r>
        <w:rPr>
          <w:rFonts w:ascii="Arial" w:hAnsi="Arial"/>
          <w:sz w:val="22"/>
        </w:rPr>
        <w:t>u</w:t>
      </w:r>
      <w:r w:rsidRPr="004A29C7">
        <w:rPr>
          <w:rFonts w:ascii="Arial" w:hAnsi="Arial"/>
          <w:sz w:val="22"/>
        </w:rPr>
        <w:t xml:space="preserve">mowa o podwykonawstwo nie może zawierać postanowień kształtujących prawa i obowiązki podwykonawcy, w zakresie kar umownych oraz postanowień dotyczących warunków wypłaty wynagrodzenia, w sposób dla niego mniej korzystny niż prawa i obowiązki </w:t>
      </w:r>
      <w:r>
        <w:rPr>
          <w:rFonts w:ascii="Arial" w:hAnsi="Arial"/>
          <w:sz w:val="22"/>
        </w:rPr>
        <w:t>W</w:t>
      </w:r>
      <w:r w:rsidRPr="004A29C7">
        <w:rPr>
          <w:rFonts w:ascii="Arial" w:hAnsi="Arial"/>
          <w:sz w:val="22"/>
        </w:rPr>
        <w:t xml:space="preserve">ykonawcy, ukształtowane postanowieniami umowy zawartej między </w:t>
      </w:r>
      <w:r>
        <w:rPr>
          <w:rFonts w:ascii="Arial" w:hAnsi="Arial"/>
          <w:sz w:val="22"/>
        </w:rPr>
        <w:t>Z</w:t>
      </w:r>
      <w:r w:rsidRPr="004A29C7">
        <w:rPr>
          <w:rFonts w:ascii="Arial" w:hAnsi="Arial"/>
          <w:sz w:val="22"/>
        </w:rPr>
        <w:t xml:space="preserve">amawiającym a </w:t>
      </w:r>
      <w:r>
        <w:rPr>
          <w:rFonts w:ascii="Arial" w:hAnsi="Arial"/>
          <w:sz w:val="22"/>
        </w:rPr>
        <w:t>W</w:t>
      </w:r>
      <w:r w:rsidRPr="004A29C7">
        <w:rPr>
          <w:rFonts w:ascii="Arial" w:hAnsi="Arial"/>
          <w:sz w:val="22"/>
        </w:rPr>
        <w:t>ykonawcą</w:t>
      </w:r>
      <w:r>
        <w:rPr>
          <w:rFonts w:ascii="Arial" w:hAnsi="Arial"/>
          <w:sz w:val="22"/>
        </w:rPr>
        <w:t>;</w:t>
      </w:r>
    </w:p>
    <w:p w14:paraId="4FA31F0F" w14:textId="77777777" w:rsidR="00957B4D" w:rsidRDefault="00957B4D" w:rsidP="00957B4D">
      <w:pPr>
        <w:numPr>
          <w:ilvl w:val="1"/>
          <w:numId w:val="18"/>
        </w:numPr>
        <w:tabs>
          <w:tab w:val="clear" w:pos="1440"/>
          <w:tab w:val="num" w:pos="851"/>
        </w:tabs>
        <w:ind w:left="851" w:hanging="425"/>
        <w:jc w:val="both"/>
        <w:rPr>
          <w:rFonts w:ascii="Arial" w:hAnsi="Arial"/>
          <w:sz w:val="22"/>
        </w:rPr>
      </w:pPr>
      <w:r w:rsidRPr="00C928AD">
        <w:rPr>
          <w:rFonts w:ascii="Arial" w:hAnsi="Arial"/>
          <w:sz w:val="22"/>
        </w:rPr>
        <w:t>Wykonawca, którego wynagrodzenie zostało zwiększone</w:t>
      </w:r>
      <w:r>
        <w:rPr>
          <w:rFonts w:ascii="Arial" w:hAnsi="Arial"/>
          <w:sz w:val="22"/>
        </w:rPr>
        <w:t xml:space="preserve"> z powodu </w:t>
      </w:r>
      <w:r w:rsidRPr="00C928AD">
        <w:rPr>
          <w:rFonts w:ascii="Arial" w:hAnsi="Arial"/>
          <w:sz w:val="22"/>
        </w:rPr>
        <w:t>zmian ceny materiałów lub kosztów związanych z realizacją zamówienia</w:t>
      </w:r>
      <w:r>
        <w:rPr>
          <w:rFonts w:ascii="Arial" w:hAnsi="Arial"/>
          <w:sz w:val="22"/>
        </w:rPr>
        <w:t xml:space="preserve"> - </w:t>
      </w:r>
      <w:r w:rsidRPr="00C928AD">
        <w:rPr>
          <w:rFonts w:ascii="Arial" w:hAnsi="Arial"/>
          <w:sz w:val="22"/>
        </w:rPr>
        <w:t>zobowiązany jest do zmiany wynagrodzenia przysługującego podwykonawcy, z którym zawarł umowę, w zakresie odpowiadającym zmianom cen materiałów lub kosztów dotyczących zobowiązania podwykonawcy</w:t>
      </w:r>
      <w:r>
        <w:rPr>
          <w:rFonts w:ascii="Arial" w:hAnsi="Arial"/>
          <w:sz w:val="22"/>
        </w:rPr>
        <w:t>.</w:t>
      </w:r>
    </w:p>
    <w:p w14:paraId="3FEB5073" w14:textId="77777777" w:rsidR="00957B4D" w:rsidRDefault="00957B4D" w:rsidP="00957B4D">
      <w:pPr>
        <w:numPr>
          <w:ilvl w:val="0"/>
          <w:numId w:val="18"/>
        </w:numPr>
        <w:tabs>
          <w:tab w:val="clear" w:pos="720"/>
          <w:tab w:val="num" w:pos="426"/>
        </w:tabs>
        <w:ind w:left="426" w:hanging="426"/>
        <w:jc w:val="both"/>
        <w:rPr>
          <w:rFonts w:ascii="Arial" w:hAnsi="Arial"/>
          <w:sz w:val="22"/>
        </w:rPr>
      </w:pPr>
      <w:r>
        <w:rPr>
          <w:rFonts w:ascii="Arial" w:hAnsi="Arial"/>
          <w:sz w:val="22"/>
        </w:rPr>
        <w:t xml:space="preserve">W przypadku dostaw lub usług, przy których zwyczajowo nie sporządza się szczegółowych umów, a jedynie zamówienie (zlecenie) – do zamówienia będzie dopisane postanowienie o treści – „Niniejsze zamówienie (zlecenie) dotyczy realizacji zamówienia publicznego </w:t>
      </w:r>
      <w:r w:rsidRPr="002365A6">
        <w:rPr>
          <w:rFonts w:ascii="Arial" w:hAnsi="Arial"/>
          <w:sz w:val="22"/>
        </w:rPr>
        <w:t xml:space="preserve">na </w:t>
      </w:r>
      <w:r>
        <w:rPr>
          <w:rFonts w:ascii="Arial" w:hAnsi="Arial"/>
          <w:sz w:val="22"/>
        </w:rPr>
        <w:t xml:space="preserve">…………. [przedmiot umowy niniejszej] na podstawie umowy ……… </w:t>
      </w:r>
      <w:r>
        <w:rPr>
          <w:rFonts w:ascii="Arial" w:hAnsi="Arial"/>
          <w:i/>
          <w:sz w:val="22"/>
        </w:rPr>
        <w:t>[numer niniejszej umowy, data zawarcia]</w:t>
      </w:r>
      <w:r>
        <w:rPr>
          <w:rFonts w:ascii="Arial" w:hAnsi="Arial"/>
          <w:sz w:val="22"/>
        </w:rPr>
        <w:t xml:space="preserve"> zawartej pomiędzy </w:t>
      </w:r>
      <w:r>
        <w:rPr>
          <w:rFonts w:ascii="Arial" w:hAnsi="Arial"/>
          <w:i/>
          <w:sz w:val="22"/>
        </w:rPr>
        <w:t xml:space="preserve">[strony niniejszej umowy].  </w:t>
      </w:r>
      <w:r>
        <w:rPr>
          <w:rFonts w:ascii="Arial" w:hAnsi="Arial"/>
          <w:sz w:val="22"/>
        </w:rPr>
        <w:t xml:space="preserve">Dostawca/usługodawca </w:t>
      </w:r>
      <w:r w:rsidRPr="00A03404">
        <w:rPr>
          <w:rFonts w:ascii="Arial" w:hAnsi="Arial"/>
          <w:sz w:val="22"/>
        </w:rPr>
        <w:t>oświadcza, że zapoznał się z</w:t>
      </w:r>
      <w:r>
        <w:rPr>
          <w:rFonts w:ascii="Arial" w:hAnsi="Arial"/>
          <w:sz w:val="22"/>
        </w:rPr>
        <w:t> </w:t>
      </w:r>
      <w:r w:rsidRPr="00A03404">
        <w:rPr>
          <w:rFonts w:ascii="Arial" w:hAnsi="Arial"/>
          <w:sz w:val="22"/>
        </w:rPr>
        <w:t xml:space="preserve">regulacjami dotyczącymi podwykonawstwa oraz warunków płatności zawartych w </w:t>
      </w:r>
      <w:r w:rsidRPr="009E4E30">
        <w:rPr>
          <w:rFonts w:ascii="Arial" w:hAnsi="Arial"/>
          <w:sz w:val="22"/>
        </w:rPr>
        <w:t>umowie</w:t>
      </w:r>
      <w:r w:rsidRPr="009E4E30">
        <w:rPr>
          <w:rFonts w:ascii="Arial" w:hAnsi="Arial"/>
          <w:b/>
          <w:bCs/>
          <w:sz w:val="22"/>
        </w:rPr>
        <w:t>”.</w:t>
      </w:r>
      <w:r>
        <w:rPr>
          <w:rFonts w:ascii="Arial" w:hAnsi="Arial"/>
          <w:sz w:val="22"/>
        </w:rPr>
        <w:t xml:space="preserve"> </w:t>
      </w:r>
    </w:p>
    <w:p w14:paraId="417A28FD" w14:textId="77777777" w:rsidR="00957B4D" w:rsidRPr="005C0DAB" w:rsidRDefault="00957B4D" w:rsidP="00957B4D">
      <w:pPr>
        <w:numPr>
          <w:ilvl w:val="0"/>
          <w:numId w:val="18"/>
        </w:numPr>
        <w:tabs>
          <w:tab w:val="clear" w:pos="720"/>
          <w:tab w:val="num" w:pos="426"/>
        </w:tabs>
        <w:ind w:left="426" w:hanging="426"/>
        <w:jc w:val="both"/>
        <w:rPr>
          <w:rFonts w:ascii="Arial" w:hAnsi="Arial"/>
          <w:sz w:val="22"/>
        </w:rPr>
      </w:pPr>
      <w:r w:rsidRPr="005C0DAB">
        <w:rPr>
          <w:rFonts w:ascii="Arial" w:hAnsi="Arial"/>
          <w:sz w:val="22"/>
        </w:rPr>
        <w:t>Wykonawca ponosi pełną odpowiedzialność za konsekwencje wynikające z zawartej umowy o</w:t>
      </w:r>
      <w:r>
        <w:rPr>
          <w:rFonts w:ascii="Arial" w:hAnsi="Arial"/>
          <w:sz w:val="22"/>
        </w:rPr>
        <w:t> </w:t>
      </w:r>
      <w:r w:rsidRPr="005C0DAB">
        <w:rPr>
          <w:rFonts w:ascii="Arial" w:hAnsi="Arial"/>
          <w:sz w:val="22"/>
        </w:rPr>
        <w:t xml:space="preserve">podwykonawstwo i jej postanowień. Niewywiązywanie się podwykonawcy z zawartej umowy lub inne zdarzenia związane z jej realizacją nie mają wpływu na zobowiązania Wykonawcy wobec Zamawiającego. </w:t>
      </w:r>
    </w:p>
    <w:p w14:paraId="06834A41" w14:textId="77777777" w:rsidR="00957B4D" w:rsidRDefault="00957B4D" w:rsidP="00957B4D">
      <w:pPr>
        <w:numPr>
          <w:ilvl w:val="0"/>
          <w:numId w:val="18"/>
        </w:numPr>
        <w:tabs>
          <w:tab w:val="clear" w:pos="720"/>
          <w:tab w:val="num" w:pos="426"/>
        </w:tabs>
        <w:ind w:left="426" w:hanging="426"/>
        <w:jc w:val="both"/>
        <w:rPr>
          <w:rFonts w:ascii="Arial" w:hAnsi="Arial"/>
          <w:sz w:val="22"/>
        </w:rPr>
      </w:pPr>
      <w:r w:rsidRPr="005C0DAB">
        <w:rPr>
          <w:rFonts w:ascii="Arial" w:hAnsi="Arial"/>
          <w:sz w:val="22"/>
        </w:rPr>
        <w:t xml:space="preserve">Inne przepisy </w:t>
      </w:r>
      <w:r>
        <w:rPr>
          <w:rFonts w:ascii="Arial" w:hAnsi="Arial"/>
          <w:sz w:val="22"/>
        </w:rPr>
        <w:t xml:space="preserve">rozdziału „Podwykonawstwo” </w:t>
      </w:r>
      <w:r w:rsidRPr="005C0DAB">
        <w:rPr>
          <w:rFonts w:ascii="Arial" w:hAnsi="Arial"/>
          <w:sz w:val="22"/>
        </w:rPr>
        <w:t xml:space="preserve">art. </w:t>
      </w:r>
      <w:r>
        <w:rPr>
          <w:rFonts w:ascii="Arial" w:hAnsi="Arial"/>
          <w:sz w:val="22"/>
        </w:rPr>
        <w:t>462-465 ustawy</w:t>
      </w:r>
      <w:r w:rsidRPr="005C0DAB">
        <w:rPr>
          <w:rFonts w:ascii="Arial" w:hAnsi="Arial"/>
          <w:sz w:val="22"/>
        </w:rPr>
        <w:t xml:space="preserve"> stosuje się odpowiednio.</w:t>
      </w:r>
    </w:p>
    <w:p w14:paraId="75C45901" w14:textId="77777777" w:rsidR="00957B4D" w:rsidRDefault="00957B4D" w:rsidP="00957B4D">
      <w:pPr>
        <w:numPr>
          <w:ilvl w:val="0"/>
          <w:numId w:val="18"/>
        </w:numPr>
        <w:tabs>
          <w:tab w:val="clear" w:pos="720"/>
          <w:tab w:val="num" w:pos="426"/>
        </w:tabs>
        <w:ind w:left="426" w:hanging="426"/>
        <w:jc w:val="both"/>
        <w:rPr>
          <w:rFonts w:ascii="Arial" w:hAnsi="Arial"/>
          <w:sz w:val="22"/>
        </w:rPr>
      </w:pPr>
      <w:r w:rsidRPr="00774732">
        <w:rPr>
          <w:rFonts w:ascii="Arial" w:hAnsi="Arial"/>
          <w:sz w:val="22"/>
        </w:rPr>
        <w:t>Zawarte w niniejszej umowie postanowienia dotyczące podwykonawców i umów o podwykonawstwo stosuje się odpowiednio do dalszych podwykonawców i zmian umów o podwykonawstwo</w:t>
      </w:r>
      <w:r>
        <w:rPr>
          <w:rFonts w:ascii="Arial" w:hAnsi="Arial"/>
          <w:sz w:val="22"/>
        </w:rPr>
        <w:t>.</w:t>
      </w:r>
    </w:p>
    <w:p w14:paraId="089780D0" w14:textId="77777777" w:rsidR="00957B4D" w:rsidRDefault="00957B4D" w:rsidP="00957B4D">
      <w:pPr>
        <w:rPr>
          <w:rFonts w:ascii="Arial" w:hAnsi="Arial"/>
          <w:b/>
          <w:sz w:val="22"/>
        </w:rPr>
      </w:pPr>
    </w:p>
    <w:p w14:paraId="3735725F" w14:textId="77777777" w:rsidR="00957B4D" w:rsidRDefault="00957B4D" w:rsidP="00957B4D">
      <w:pPr>
        <w:jc w:val="center"/>
        <w:rPr>
          <w:rFonts w:ascii="Arial" w:hAnsi="Arial" w:cs="Arial"/>
          <w:b/>
          <w:sz w:val="22"/>
        </w:rPr>
      </w:pPr>
      <w:r>
        <w:rPr>
          <w:rFonts w:ascii="Arial" w:hAnsi="Arial" w:cs="Arial"/>
          <w:sz w:val="22"/>
        </w:rPr>
        <w:t xml:space="preserve">§ </w:t>
      </w:r>
      <w:r>
        <w:rPr>
          <w:rFonts w:ascii="Arial" w:hAnsi="Arial" w:cs="Arial"/>
          <w:b/>
          <w:sz w:val="22"/>
        </w:rPr>
        <w:t>9</w:t>
      </w:r>
    </w:p>
    <w:p w14:paraId="187172F1" w14:textId="77777777" w:rsidR="00957B4D" w:rsidRDefault="00957B4D" w:rsidP="00957B4D">
      <w:pPr>
        <w:rPr>
          <w:rFonts w:ascii="Arial" w:hAnsi="Arial" w:cs="Arial"/>
          <w:b/>
          <w:sz w:val="22"/>
        </w:rPr>
      </w:pPr>
      <w:bookmarkStart w:id="102" w:name="_Hlk64536639"/>
      <w:r>
        <w:rPr>
          <w:rFonts w:ascii="Arial" w:hAnsi="Arial" w:cs="Arial"/>
          <w:b/>
          <w:sz w:val="22"/>
        </w:rPr>
        <w:t>PRZEDSTAWICIELE STRON</w:t>
      </w:r>
    </w:p>
    <w:bookmarkEnd w:id="102"/>
    <w:p w14:paraId="1128D901" w14:textId="77777777" w:rsidR="00AD583F" w:rsidRPr="00B26D2F" w:rsidRDefault="00AD583F" w:rsidP="00AD583F">
      <w:pPr>
        <w:pStyle w:val="Akapitzlist"/>
        <w:numPr>
          <w:ilvl w:val="3"/>
          <w:numId w:val="6"/>
        </w:numPr>
        <w:tabs>
          <w:tab w:val="clear" w:pos="2880"/>
          <w:tab w:val="num" w:pos="426"/>
        </w:tabs>
        <w:spacing w:line="240" w:lineRule="auto"/>
        <w:ind w:left="425" w:hanging="425"/>
        <w:jc w:val="both"/>
        <w:rPr>
          <w:rFonts w:ascii="Arial" w:hAnsi="Arial" w:cs="Arial"/>
        </w:rPr>
      </w:pPr>
      <w:r w:rsidRPr="00B26D2F">
        <w:rPr>
          <w:rFonts w:ascii="Arial" w:hAnsi="Arial" w:cs="Arial"/>
        </w:rPr>
        <w:t>Przedstawicielem/</w:t>
      </w:r>
      <w:proofErr w:type="spellStart"/>
      <w:r w:rsidRPr="00B26D2F">
        <w:rPr>
          <w:rFonts w:ascii="Arial" w:hAnsi="Arial" w:cs="Arial"/>
        </w:rPr>
        <w:t>ami</w:t>
      </w:r>
      <w:proofErr w:type="spellEnd"/>
      <w:r w:rsidRPr="00B26D2F">
        <w:rPr>
          <w:rFonts w:ascii="Arial" w:hAnsi="Arial" w:cs="Arial"/>
        </w:rPr>
        <w:t xml:space="preserve"> Zamawiającego odpowiedzialnym za realizację zamówienia jest/są  ………… – inspektor nadzoru</w:t>
      </w:r>
      <w:r>
        <w:rPr>
          <w:rFonts w:ascii="Arial" w:hAnsi="Arial" w:cs="Arial"/>
          <w:lang w:val="pl-PL"/>
        </w:rPr>
        <w:t xml:space="preserve"> …</w:t>
      </w:r>
    </w:p>
    <w:p w14:paraId="6719AFF6" w14:textId="77777777" w:rsidR="00AD583F" w:rsidRDefault="00AD583F" w:rsidP="00AD583F">
      <w:pPr>
        <w:pStyle w:val="Akapitzlist"/>
        <w:numPr>
          <w:ilvl w:val="3"/>
          <w:numId w:val="6"/>
        </w:numPr>
        <w:tabs>
          <w:tab w:val="clear" w:pos="2880"/>
          <w:tab w:val="num" w:pos="426"/>
        </w:tabs>
        <w:spacing w:line="240" w:lineRule="auto"/>
        <w:ind w:left="425" w:hanging="425"/>
        <w:jc w:val="both"/>
        <w:rPr>
          <w:rFonts w:ascii="Arial" w:hAnsi="Arial" w:cs="Arial"/>
        </w:rPr>
      </w:pPr>
      <w:r w:rsidRPr="00B26D2F">
        <w:rPr>
          <w:rFonts w:ascii="Arial" w:hAnsi="Arial" w:cs="Arial"/>
        </w:rPr>
        <w:t>Ze strony Wykonawcy odpowiedzialnym/i za realizację zamówienia jest/są  ………</w:t>
      </w:r>
    </w:p>
    <w:p w14:paraId="5F805DD6" w14:textId="55FF81DA" w:rsidR="00AD583F" w:rsidRPr="00F25EE7" w:rsidRDefault="00AD583F" w:rsidP="00AD583F">
      <w:pPr>
        <w:pStyle w:val="Akapitzlist"/>
        <w:numPr>
          <w:ilvl w:val="3"/>
          <w:numId w:val="6"/>
        </w:numPr>
        <w:tabs>
          <w:tab w:val="clear" w:pos="2880"/>
          <w:tab w:val="num" w:pos="426"/>
        </w:tabs>
        <w:spacing w:line="240" w:lineRule="auto"/>
        <w:ind w:left="425" w:hanging="425"/>
        <w:jc w:val="both"/>
        <w:rPr>
          <w:rFonts w:ascii="Arial" w:hAnsi="Arial" w:cs="Arial"/>
        </w:rPr>
      </w:pPr>
      <w:r w:rsidRPr="00F25EE7">
        <w:rPr>
          <w:rFonts w:ascii="Arial" w:hAnsi="Arial" w:cs="Arial"/>
        </w:rPr>
        <w:t>W przypadku wprowadzenia przez Wykonawcę do realizacji zamówienia osób innych od wykazanych</w:t>
      </w:r>
      <w:r w:rsidRPr="00F25EE7">
        <w:rPr>
          <w:rFonts w:ascii="Arial" w:hAnsi="Arial" w:cs="Arial"/>
          <w:lang w:val="pl-PL"/>
        </w:rPr>
        <w:t xml:space="preserve"> przez Wykonawcę </w:t>
      </w:r>
      <w:r w:rsidRPr="00F25EE7">
        <w:rPr>
          <w:rFonts w:ascii="Arial" w:hAnsi="Arial" w:cs="Arial"/>
        </w:rPr>
        <w:t xml:space="preserve">w </w:t>
      </w:r>
      <w:r w:rsidRPr="00F25EE7">
        <w:rPr>
          <w:rFonts w:ascii="Arial" w:hAnsi="Arial" w:cs="Arial"/>
          <w:lang w:val="pl-PL"/>
        </w:rPr>
        <w:t>postępowaniu o udzielenie zamówienia publicznego dla spełnienia warunku zdolności zawodowej w</w:t>
      </w:r>
      <w:r w:rsidRPr="00F25EE7">
        <w:rPr>
          <w:rFonts w:ascii="Arial" w:hAnsi="Arial" w:cs="Arial"/>
        </w:rPr>
        <w:t xml:space="preserve"> </w:t>
      </w:r>
      <w:r w:rsidRPr="00F25EE7">
        <w:rPr>
          <w:rFonts w:ascii="Arial" w:hAnsi="Arial" w:cs="Arial"/>
          <w:lang w:val="pl-PL"/>
        </w:rPr>
        <w:t>„</w:t>
      </w:r>
      <w:r w:rsidRPr="00F25EE7">
        <w:rPr>
          <w:rFonts w:ascii="Arial" w:hAnsi="Arial" w:cs="Arial"/>
        </w:rPr>
        <w:t>wykaz</w:t>
      </w:r>
      <w:r w:rsidRPr="00F25EE7">
        <w:rPr>
          <w:rFonts w:ascii="Arial" w:hAnsi="Arial" w:cs="Arial"/>
          <w:lang w:val="pl-PL"/>
        </w:rPr>
        <w:t>ie</w:t>
      </w:r>
      <w:r w:rsidRPr="00F25EE7">
        <w:rPr>
          <w:rFonts w:ascii="Arial" w:hAnsi="Arial" w:cs="Arial"/>
        </w:rPr>
        <w:t xml:space="preserve"> osób skierowanych do realizacji zamówienia</w:t>
      </w:r>
      <w:r w:rsidRPr="00F25EE7">
        <w:rPr>
          <w:rFonts w:ascii="Arial" w:hAnsi="Arial" w:cs="Arial"/>
          <w:lang w:val="pl-PL"/>
        </w:rPr>
        <w:t>”</w:t>
      </w:r>
      <w:r w:rsidRPr="00F25EE7">
        <w:rPr>
          <w:rFonts w:ascii="Arial" w:hAnsi="Arial" w:cs="Arial"/>
        </w:rPr>
        <w:t xml:space="preserve"> </w:t>
      </w:r>
      <w:r w:rsidRPr="00F25EE7">
        <w:rPr>
          <w:rFonts w:ascii="Arial" w:hAnsi="Arial" w:cs="Arial"/>
          <w:lang w:val="pl-PL"/>
        </w:rPr>
        <w:t xml:space="preserve">- </w:t>
      </w:r>
      <w:r w:rsidRPr="00F25EE7">
        <w:rPr>
          <w:rFonts w:ascii="Arial" w:hAnsi="Arial" w:cs="Arial"/>
        </w:rPr>
        <w:t>osoby te</w:t>
      </w:r>
      <w:r w:rsidR="00536D25" w:rsidRPr="00F25EE7">
        <w:rPr>
          <w:rFonts w:ascii="Arial" w:hAnsi="Arial" w:cs="Arial"/>
          <w:lang w:val="pl-PL"/>
        </w:rPr>
        <w:t>, przed podjęciem obowiązków,</w:t>
      </w:r>
      <w:r w:rsidRPr="00F25EE7">
        <w:rPr>
          <w:rFonts w:ascii="Arial" w:hAnsi="Arial" w:cs="Arial"/>
        </w:rPr>
        <w:t xml:space="preserve"> muszą się wykazać </w:t>
      </w:r>
      <w:r w:rsidRPr="00F25EE7">
        <w:rPr>
          <w:rFonts w:ascii="Arial" w:hAnsi="Arial" w:cs="Arial"/>
          <w:lang w:val="pl-PL"/>
        </w:rPr>
        <w:t xml:space="preserve">zdolnościami zawodowymi </w:t>
      </w:r>
      <w:r w:rsidRPr="00F25EE7">
        <w:rPr>
          <w:rFonts w:ascii="Arial" w:hAnsi="Arial" w:cs="Arial"/>
        </w:rPr>
        <w:t>nie gorszym</w:t>
      </w:r>
      <w:r w:rsidRPr="00F25EE7">
        <w:rPr>
          <w:rFonts w:ascii="Arial" w:hAnsi="Arial" w:cs="Arial"/>
          <w:lang w:val="pl-PL"/>
        </w:rPr>
        <w:t>i</w:t>
      </w:r>
      <w:r w:rsidRPr="00F25EE7">
        <w:rPr>
          <w:rFonts w:ascii="Arial" w:hAnsi="Arial" w:cs="Arial"/>
        </w:rPr>
        <w:t xml:space="preserve"> od wymagań określonych w SWZ</w:t>
      </w:r>
      <w:r w:rsidRPr="00F25EE7">
        <w:rPr>
          <w:rFonts w:ascii="Arial" w:hAnsi="Arial" w:cs="Arial"/>
          <w:lang w:val="pl-PL"/>
        </w:rPr>
        <w:t>.</w:t>
      </w:r>
      <w:r w:rsidR="00C55AEF" w:rsidRPr="00F25EE7">
        <w:rPr>
          <w:rFonts w:ascii="Arial" w:hAnsi="Arial" w:cs="Arial"/>
          <w:lang w:val="pl-PL"/>
        </w:rPr>
        <w:t xml:space="preserve"> Wykonawca </w:t>
      </w:r>
      <w:r w:rsidR="00536D25" w:rsidRPr="00F25EE7">
        <w:rPr>
          <w:rFonts w:ascii="Arial" w:hAnsi="Arial" w:cs="Arial"/>
          <w:lang w:val="pl-PL"/>
        </w:rPr>
        <w:t>przedłoży Zamawiającemu stosowne</w:t>
      </w:r>
      <w:r w:rsidR="004D17CD" w:rsidRPr="00F25EE7">
        <w:rPr>
          <w:rFonts w:ascii="Arial" w:hAnsi="Arial" w:cs="Arial"/>
          <w:lang w:val="pl-PL"/>
        </w:rPr>
        <w:t xml:space="preserve"> dokumenty wykazujące kwalifikacje i doświadczenie wprowadzanej osoby.</w:t>
      </w:r>
    </w:p>
    <w:p w14:paraId="456BB720" w14:textId="77777777" w:rsidR="00957B4D" w:rsidRDefault="00957B4D" w:rsidP="00957B4D">
      <w:pPr>
        <w:jc w:val="center"/>
        <w:rPr>
          <w:rFonts w:ascii="Arial" w:hAnsi="Arial" w:cs="Arial"/>
          <w:b/>
          <w:bCs/>
          <w:sz w:val="22"/>
        </w:rPr>
      </w:pPr>
      <w:r w:rsidRPr="00853845">
        <w:rPr>
          <w:rFonts w:ascii="Arial" w:hAnsi="Arial" w:cs="Arial"/>
          <w:sz w:val="22"/>
        </w:rPr>
        <w:t xml:space="preserve">§ </w:t>
      </w:r>
      <w:r w:rsidRPr="00853845">
        <w:rPr>
          <w:rFonts w:ascii="Arial" w:hAnsi="Arial" w:cs="Arial"/>
          <w:b/>
          <w:bCs/>
          <w:sz w:val="22"/>
        </w:rPr>
        <w:t>10</w:t>
      </w:r>
    </w:p>
    <w:p w14:paraId="505D1812" w14:textId="77777777" w:rsidR="00957B4D" w:rsidRDefault="00957B4D" w:rsidP="00957B4D">
      <w:pPr>
        <w:rPr>
          <w:rFonts w:ascii="Arial" w:hAnsi="Arial" w:cs="Arial"/>
          <w:sz w:val="22"/>
        </w:rPr>
      </w:pPr>
      <w:r>
        <w:rPr>
          <w:rFonts w:ascii="Arial" w:hAnsi="Arial" w:cs="Arial"/>
          <w:b/>
          <w:bCs/>
          <w:sz w:val="22"/>
        </w:rPr>
        <w:t>DANE OSOBOWE</w:t>
      </w:r>
    </w:p>
    <w:p w14:paraId="1E715564" w14:textId="77777777" w:rsidR="00957B4D" w:rsidRDefault="00957B4D" w:rsidP="00957B4D">
      <w:pPr>
        <w:numPr>
          <w:ilvl w:val="0"/>
          <w:numId w:val="29"/>
        </w:numPr>
        <w:tabs>
          <w:tab w:val="clear" w:pos="2880"/>
          <w:tab w:val="num" w:pos="284"/>
        </w:tabs>
        <w:ind w:left="284" w:hanging="284"/>
        <w:jc w:val="both"/>
        <w:rPr>
          <w:rFonts w:ascii="Arial" w:hAnsi="Arial" w:cs="Arial"/>
          <w:sz w:val="22"/>
        </w:rPr>
      </w:pPr>
      <w:r w:rsidRPr="00853845">
        <w:rPr>
          <w:rFonts w:ascii="Arial" w:hAnsi="Arial" w:cs="Arial"/>
          <w:sz w:val="22"/>
        </w:rPr>
        <w:t>Strony oświadczają, iż w ramach realizacji danej umowy będą przestrzegać przepisów Rozporządzenia Parlamentu Europejskiego i Rady (UE) 2016/679 z dnia 27 kwietnia 2016 r. w sprawie ochrony osób fizycznych w związku z przetwarzaniem danych osobowych</w:t>
      </w:r>
      <w:r>
        <w:rPr>
          <w:rFonts w:ascii="Arial" w:hAnsi="Arial" w:cs="Arial"/>
          <w:sz w:val="22"/>
        </w:rPr>
        <w:t xml:space="preserve"> </w:t>
      </w:r>
      <w:r w:rsidRPr="00853845">
        <w:rPr>
          <w:rFonts w:ascii="Arial" w:hAnsi="Arial" w:cs="Arial"/>
          <w:sz w:val="22"/>
        </w:rPr>
        <w:t>i w sprawie swobodnego przepływu takich danych oraz uchylenia dyrektywy 95/46/WE (ogólne rozporządzenie o ochronie danych osobowych) oraz ustawy z dnia 10 maja 2018 r. o ochronie danych osobowych</w:t>
      </w:r>
      <w:r>
        <w:rPr>
          <w:rFonts w:ascii="Arial" w:hAnsi="Arial" w:cs="Arial"/>
          <w:sz w:val="22"/>
        </w:rPr>
        <w:t>.</w:t>
      </w:r>
    </w:p>
    <w:p w14:paraId="7CE5918D" w14:textId="2A40E661" w:rsidR="00957B4D" w:rsidRDefault="00957B4D" w:rsidP="00957B4D">
      <w:pPr>
        <w:numPr>
          <w:ilvl w:val="0"/>
          <w:numId w:val="29"/>
        </w:numPr>
        <w:tabs>
          <w:tab w:val="clear" w:pos="2880"/>
          <w:tab w:val="num" w:pos="284"/>
        </w:tabs>
        <w:ind w:left="284" w:hanging="284"/>
        <w:jc w:val="both"/>
        <w:rPr>
          <w:rFonts w:ascii="Arial" w:hAnsi="Arial" w:cs="Arial"/>
          <w:sz w:val="22"/>
        </w:rPr>
      </w:pPr>
      <w:r w:rsidRPr="00853845">
        <w:rPr>
          <w:rFonts w:ascii="Arial" w:hAnsi="Arial" w:cs="Arial"/>
          <w:sz w:val="22"/>
        </w:rPr>
        <w:t xml:space="preserve">Wykonawca oświadcza, iż zapoznał się z treścią informacji dotyczącej przetwarzania danych osobowych, zgodnej z art. 13 ust. 1 i 2 Rozporządzenia Parlamentu Europejskiego i Rady (UE) 2016/679 </w:t>
      </w:r>
      <w:r w:rsidRPr="00853845">
        <w:rPr>
          <w:rFonts w:ascii="Arial" w:hAnsi="Arial" w:cs="Arial"/>
          <w:sz w:val="22"/>
        </w:rPr>
        <w:lastRenderedPageBreak/>
        <w:t>z dnia 27 kwietnia 2016 r. w sprawie ochrony osób fizycznych w związku z przetwarzaniem danych osobowych i w sprawie swobodnego przepływu takich danych oraz uchylenia dyrektywy 95/46/WE (ogólne rozporządzenie o ochronie danych).</w:t>
      </w:r>
    </w:p>
    <w:p w14:paraId="16D2E7DD" w14:textId="6801488E" w:rsidR="00DA1128" w:rsidRPr="00F25EE7" w:rsidRDefault="00DA1128" w:rsidP="00957B4D">
      <w:pPr>
        <w:numPr>
          <w:ilvl w:val="0"/>
          <w:numId w:val="29"/>
        </w:numPr>
        <w:tabs>
          <w:tab w:val="clear" w:pos="2880"/>
          <w:tab w:val="num" w:pos="284"/>
        </w:tabs>
        <w:ind w:left="284" w:hanging="284"/>
        <w:jc w:val="both"/>
        <w:rPr>
          <w:rFonts w:ascii="Arial" w:hAnsi="Arial" w:cs="Arial"/>
          <w:b/>
          <w:bCs/>
          <w:sz w:val="22"/>
        </w:rPr>
      </w:pPr>
      <w:r w:rsidRPr="00F25EE7">
        <w:rPr>
          <w:rFonts w:ascii="Arial" w:hAnsi="Arial" w:cs="Arial"/>
          <w:b/>
          <w:bCs/>
          <w:sz w:val="22"/>
        </w:rPr>
        <w:t>Zamawiający prowadzi publiczny rejestr umów, których wartość przekracza 500 zł brutto. W rejestrze zostaną upublicznione dane osobowe w postaci imienia i nazwiska Wykonawcy oraz przedstawiciela Wykonawcy.</w:t>
      </w:r>
    </w:p>
    <w:p w14:paraId="0E0DBF38" w14:textId="77777777" w:rsidR="00957B4D" w:rsidRDefault="00957B4D" w:rsidP="00957B4D">
      <w:pPr>
        <w:jc w:val="center"/>
        <w:rPr>
          <w:rFonts w:ascii="Arial" w:hAnsi="Arial" w:cs="Arial"/>
          <w:sz w:val="22"/>
        </w:rPr>
      </w:pPr>
    </w:p>
    <w:p w14:paraId="406D7786" w14:textId="77777777" w:rsidR="00957B4D" w:rsidRDefault="00957B4D" w:rsidP="00957B4D">
      <w:pPr>
        <w:jc w:val="center"/>
        <w:rPr>
          <w:rFonts w:ascii="Arial" w:hAnsi="Arial" w:cs="Arial"/>
          <w:b/>
          <w:sz w:val="22"/>
        </w:rPr>
      </w:pPr>
      <w:r>
        <w:rPr>
          <w:rFonts w:ascii="Arial" w:hAnsi="Arial" w:cs="Arial"/>
          <w:sz w:val="22"/>
        </w:rPr>
        <w:t xml:space="preserve">§ </w:t>
      </w:r>
      <w:r>
        <w:rPr>
          <w:rFonts w:ascii="Arial" w:hAnsi="Arial" w:cs="Arial"/>
          <w:b/>
          <w:sz w:val="22"/>
        </w:rPr>
        <w:t>11</w:t>
      </w:r>
    </w:p>
    <w:p w14:paraId="428F21A7" w14:textId="77777777" w:rsidR="00957B4D" w:rsidRDefault="00957B4D" w:rsidP="00957B4D">
      <w:pPr>
        <w:rPr>
          <w:rFonts w:ascii="Arial" w:hAnsi="Arial" w:cs="Arial"/>
          <w:b/>
          <w:sz w:val="22"/>
        </w:rPr>
      </w:pPr>
      <w:r>
        <w:rPr>
          <w:rFonts w:ascii="Arial" w:hAnsi="Arial" w:cs="Arial"/>
          <w:b/>
          <w:sz w:val="22"/>
        </w:rPr>
        <w:t>POSTANOWIENIA KOŃCOWE</w:t>
      </w:r>
    </w:p>
    <w:p w14:paraId="080AD292" w14:textId="77777777" w:rsidR="00957B4D" w:rsidRDefault="00957B4D" w:rsidP="00957B4D">
      <w:pPr>
        <w:numPr>
          <w:ilvl w:val="0"/>
          <w:numId w:val="45"/>
        </w:numPr>
        <w:tabs>
          <w:tab w:val="clear" w:pos="2880"/>
          <w:tab w:val="num" w:pos="284"/>
        </w:tabs>
        <w:ind w:left="284" w:hanging="284"/>
        <w:jc w:val="both"/>
        <w:rPr>
          <w:rFonts w:ascii="Arial" w:hAnsi="Arial" w:cs="Arial"/>
          <w:sz w:val="22"/>
        </w:rPr>
      </w:pPr>
      <w:r>
        <w:rPr>
          <w:rFonts w:ascii="Arial" w:hAnsi="Arial" w:cs="Arial"/>
          <w:sz w:val="22"/>
        </w:rPr>
        <w:t>Wszelkie zmiany niniejszej umowy mogą być dokonywane za zgodą obu stron wyrażoną na piśmie pod rygorem nieważności.</w:t>
      </w:r>
    </w:p>
    <w:p w14:paraId="223CE8C8" w14:textId="77777777" w:rsidR="00957B4D" w:rsidRDefault="00957B4D" w:rsidP="00957B4D">
      <w:pPr>
        <w:numPr>
          <w:ilvl w:val="0"/>
          <w:numId w:val="45"/>
        </w:numPr>
        <w:tabs>
          <w:tab w:val="clear" w:pos="2880"/>
          <w:tab w:val="num" w:pos="284"/>
        </w:tabs>
        <w:ind w:left="284" w:hanging="284"/>
        <w:jc w:val="both"/>
        <w:rPr>
          <w:rFonts w:ascii="Arial" w:hAnsi="Arial" w:cs="Arial"/>
          <w:sz w:val="22"/>
        </w:rPr>
      </w:pPr>
      <w:r w:rsidRPr="00EE3362">
        <w:rPr>
          <w:rFonts w:ascii="Arial" w:hAnsi="Arial" w:cs="Arial"/>
          <w:sz w:val="22"/>
        </w:rPr>
        <w:t xml:space="preserve">Zamawiający </w:t>
      </w:r>
      <w:r>
        <w:rPr>
          <w:rFonts w:ascii="Arial" w:hAnsi="Arial" w:cs="Arial"/>
          <w:sz w:val="22"/>
        </w:rPr>
        <w:t xml:space="preserve">dopuszcza </w:t>
      </w:r>
      <w:r w:rsidRPr="00EE3362">
        <w:rPr>
          <w:rFonts w:ascii="Arial" w:hAnsi="Arial" w:cs="Arial"/>
          <w:sz w:val="22"/>
        </w:rPr>
        <w:t xml:space="preserve">zmiany </w:t>
      </w:r>
      <w:r>
        <w:rPr>
          <w:rFonts w:ascii="Arial" w:hAnsi="Arial" w:cs="Arial"/>
          <w:sz w:val="22"/>
        </w:rPr>
        <w:t xml:space="preserve">umowy </w:t>
      </w:r>
      <w:r w:rsidRPr="00EE3362">
        <w:rPr>
          <w:rFonts w:ascii="Arial" w:hAnsi="Arial" w:cs="Arial"/>
          <w:sz w:val="22"/>
        </w:rPr>
        <w:t xml:space="preserve">dokonywane na podstawie art. </w:t>
      </w:r>
      <w:r>
        <w:rPr>
          <w:rFonts w:ascii="Arial" w:hAnsi="Arial" w:cs="Arial"/>
          <w:sz w:val="22"/>
        </w:rPr>
        <w:t>455</w:t>
      </w:r>
      <w:r w:rsidRPr="00EE3362">
        <w:rPr>
          <w:rFonts w:ascii="Arial" w:hAnsi="Arial" w:cs="Arial"/>
          <w:sz w:val="22"/>
        </w:rPr>
        <w:t xml:space="preserve"> ustawy</w:t>
      </w:r>
      <w:r>
        <w:rPr>
          <w:rFonts w:ascii="Arial" w:hAnsi="Arial" w:cs="Arial"/>
          <w:sz w:val="22"/>
        </w:rPr>
        <w:t>.</w:t>
      </w:r>
    </w:p>
    <w:p w14:paraId="15BB0DE9" w14:textId="77777777" w:rsidR="00957B4D" w:rsidRDefault="00957B4D" w:rsidP="00957B4D">
      <w:pPr>
        <w:numPr>
          <w:ilvl w:val="0"/>
          <w:numId w:val="45"/>
        </w:numPr>
        <w:tabs>
          <w:tab w:val="clear" w:pos="2880"/>
          <w:tab w:val="num" w:pos="284"/>
        </w:tabs>
        <w:ind w:left="284" w:hanging="284"/>
        <w:jc w:val="both"/>
        <w:rPr>
          <w:rFonts w:ascii="Arial" w:hAnsi="Arial" w:cs="Arial"/>
          <w:sz w:val="22"/>
        </w:rPr>
      </w:pPr>
      <w:r w:rsidRPr="0020017B">
        <w:rPr>
          <w:rFonts w:ascii="Arial" w:hAnsi="Arial" w:cs="Arial"/>
          <w:sz w:val="22"/>
        </w:rPr>
        <w:t>Zamawiający dopuszcza wszelkie inne</w:t>
      </w:r>
      <w:r>
        <w:rPr>
          <w:rFonts w:ascii="Arial" w:hAnsi="Arial" w:cs="Arial"/>
          <w:sz w:val="22"/>
        </w:rPr>
        <w:t>,</w:t>
      </w:r>
      <w:r w:rsidRPr="0020017B">
        <w:rPr>
          <w:rFonts w:ascii="Arial" w:hAnsi="Arial" w:cs="Arial"/>
          <w:sz w:val="22"/>
        </w:rPr>
        <w:t xml:space="preserve"> nieistotne w rozumieniu art. </w:t>
      </w:r>
      <w:r>
        <w:rPr>
          <w:rFonts w:ascii="Arial" w:hAnsi="Arial" w:cs="Arial"/>
          <w:sz w:val="22"/>
        </w:rPr>
        <w:t>454 ust. 2</w:t>
      </w:r>
      <w:r w:rsidRPr="0020017B">
        <w:rPr>
          <w:rFonts w:ascii="Arial" w:hAnsi="Arial" w:cs="Arial"/>
          <w:sz w:val="22"/>
        </w:rPr>
        <w:t xml:space="preserve"> ustawy</w:t>
      </w:r>
      <w:r>
        <w:rPr>
          <w:rFonts w:ascii="Arial" w:hAnsi="Arial" w:cs="Arial"/>
          <w:sz w:val="22"/>
        </w:rPr>
        <w:t>,</w:t>
      </w:r>
      <w:r w:rsidRPr="0020017B">
        <w:rPr>
          <w:rFonts w:ascii="Arial" w:hAnsi="Arial" w:cs="Arial"/>
          <w:sz w:val="22"/>
        </w:rPr>
        <w:t xml:space="preserve"> zmiany postanowień zawartej umowy, których wprowadzenie nie jest sprzeczne z treścią oferty, na podstawie której dokonano wyboru Wykonawcy i nie narusza zasad uczciwej konkurencji i równego traktowania</w:t>
      </w:r>
      <w:r>
        <w:rPr>
          <w:rFonts w:ascii="Arial" w:hAnsi="Arial" w:cs="Arial"/>
          <w:sz w:val="22"/>
        </w:rPr>
        <w:t>.</w:t>
      </w:r>
    </w:p>
    <w:p w14:paraId="44116189" w14:textId="77777777" w:rsidR="00957B4D" w:rsidRPr="006E30E1" w:rsidRDefault="00957B4D" w:rsidP="00957B4D">
      <w:pPr>
        <w:numPr>
          <w:ilvl w:val="0"/>
          <w:numId w:val="45"/>
        </w:numPr>
        <w:tabs>
          <w:tab w:val="clear" w:pos="2880"/>
          <w:tab w:val="num" w:pos="284"/>
        </w:tabs>
        <w:ind w:left="284" w:hanging="284"/>
        <w:jc w:val="both"/>
        <w:rPr>
          <w:rFonts w:ascii="Arial" w:hAnsi="Arial" w:cs="Arial"/>
          <w:color w:val="000000"/>
          <w:sz w:val="22"/>
        </w:rPr>
      </w:pPr>
      <w:r w:rsidRPr="006E30E1">
        <w:rPr>
          <w:rFonts w:ascii="Arial" w:hAnsi="Arial" w:cs="Arial"/>
          <w:color w:val="000000"/>
          <w:sz w:val="22"/>
        </w:rPr>
        <w:t xml:space="preserve">Spory wynikłe na tle niniejszej umowy </w:t>
      </w:r>
      <w:bookmarkStart w:id="103" w:name="_Hlk505001334"/>
      <w:r w:rsidRPr="006E30E1">
        <w:rPr>
          <w:rFonts w:ascii="Arial" w:hAnsi="Arial" w:cs="Arial"/>
          <w:color w:val="000000"/>
          <w:sz w:val="22"/>
        </w:rPr>
        <w:t>będzie rozstrzygał sąd wg właściwości Zamawiającego</w:t>
      </w:r>
      <w:bookmarkEnd w:id="103"/>
      <w:r w:rsidRPr="006E30E1">
        <w:rPr>
          <w:rFonts w:ascii="Arial" w:hAnsi="Arial" w:cs="Arial"/>
          <w:color w:val="000000"/>
          <w:sz w:val="22"/>
        </w:rPr>
        <w:t>.</w:t>
      </w:r>
      <w:r>
        <w:rPr>
          <w:rFonts w:ascii="Arial" w:hAnsi="Arial" w:cs="Arial"/>
          <w:color w:val="000000"/>
          <w:sz w:val="22"/>
        </w:rPr>
        <w:t xml:space="preserve"> </w:t>
      </w:r>
    </w:p>
    <w:p w14:paraId="69D79FF4" w14:textId="77777777" w:rsidR="00957B4D" w:rsidRDefault="00957B4D" w:rsidP="00957B4D">
      <w:pPr>
        <w:numPr>
          <w:ilvl w:val="0"/>
          <w:numId w:val="45"/>
        </w:numPr>
        <w:tabs>
          <w:tab w:val="clear" w:pos="2880"/>
          <w:tab w:val="num" w:pos="284"/>
        </w:tabs>
        <w:ind w:left="284" w:hanging="284"/>
        <w:jc w:val="both"/>
        <w:rPr>
          <w:rFonts w:ascii="Arial" w:hAnsi="Arial" w:cs="Arial"/>
          <w:sz w:val="22"/>
        </w:rPr>
      </w:pPr>
      <w:r>
        <w:rPr>
          <w:rFonts w:ascii="Arial" w:hAnsi="Arial" w:cs="Arial"/>
          <w:sz w:val="22"/>
        </w:rPr>
        <w:t>W sprawach nieuregulowanych w niniejszej umowie będą miały zastosowanie przepisy Kodeksu cywilnego i ustawy Prawo zamówień publicznych.</w:t>
      </w:r>
    </w:p>
    <w:p w14:paraId="10205605" w14:textId="77777777" w:rsidR="00957B4D" w:rsidRDefault="00957B4D" w:rsidP="00957B4D">
      <w:pPr>
        <w:numPr>
          <w:ilvl w:val="0"/>
          <w:numId w:val="45"/>
        </w:numPr>
        <w:tabs>
          <w:tab w:val="clear" w:pos="2880"/>
          <w:tab w:val="num" w:pos="284"/>
        </w:tabs>
        <w:ind w:left="284" w:hanging="284"/>
        <w:jc w:val="both"/>
        <w:rPr>
          <w:rFonts w:ascii="Arial" w:hAnsi="Arial" w:cs="Arial"/>
          <w:sz w:val="22"/>
        </w:rPr>
      </w:pPr>
      <w:r>
        <w:rPr>
          <w:rFonts w:ascii="Arial" w:hAnsi="Arial" w:cs="Arial"/>
          <w:sz w:val="22"/>
        </w:rPr>
        <w:t>Umowę niniejszą sporządzono w 4 egzemplarzach, po 2 egzemplarze dla każdej ze stron.</w:t>
      </w:r>
    </w:p>
    <w:p w14:paraId="4390B364" w14:textId="79772180" w:rsidR="00957B4D" w:rsidRDefault="00957B4D" w:rsidP="00957B4D">
      <w:pPr>
        <w:numPr>
          <w:ilvl w:val="0"/>
          <w:numId w:val="45"/>
        </w:numPr>
        <w:tabs>
          <w:tab w:val="clear" w:pos="2880"/>
          <w:tab w:val="num" w:pos="284"/>
        </w:tabs>
        <w:ind w:left="284" w:hanging="284"/>
        <w:jc w:val="both"/>
        <w:rPr>
          <w:rFonts w:ascii="Arial" w:hAnsi="Arial" w:cs="Arial"/>
          <w:sz w:val="22"/>
        </w:rPr>
      </w:pPr>
      <w:r>
        <w:rPr>
          <w:rFonts w:ascii="Arial" w:hAnsi="Arial" w:cs="Arial"/>
          <w:sz w:val="22"/>
        </w:rPr>
        <w:t>Załącznikiem do umowy jest oferta Wykonawcy oraz specyfikacja warunków zamówienia.</w:t>
      </w:r>
    </w:p>
    <w:p w14:paraId="213ED84D" w14:textId="77777777" w:rsidR="00957B4D" w:rsidRDefault="00957B4D" w:rsidP="00957B4D">
      <w:pPr>
        <w:jc w:val="both"/>
        <w:rPr>
          <w:rFonts w:ascii="Arial" w:hAnsi="Arial" w:cs="Arial"/>
          <w:sz w:val="22"/>
        </w:rPr>
      </w:pPr>
    </w:p>
    <w:p w14:paraId="02FCB4B4" w14:textId="77777777" w:rsidR="00957B4D" w:rsidRDefault="00957B4D" w:rsidP="00957B4D">
      <w:pPr>
        <w:jc w:val="center"/>
        <w:rPr>
          <w:rFonts w:ascii="Arial" w:hAnsi="Arial" w:cs="Arial"/>
          <w:b/>
          <w:sz w:val="24"/>
          <w:szCs w:val="24"/>
        </w:rPr>
      </w:pPr>
      <w:r>
        <w:rPr>
          <w:rFonts w:ascii="Arial" w:hAnsi="Arial" w:cs="Arial"/>
          <w:b/>
          <w:sz w:val="24"/>
          <w:szCs w:val="24"/>
        </w:rPr>
        <w:t>ZAMAWIAJĄCY                                                                      WYKONAWCA</w:t>
      </w:r>
      <w:bookmarkEnd w:id="91"/>
    </w:p>
    <w:p w14:paraId="33AD0FBE" w14:textId="77777777" w:rsidR="00957B4D" w:rsidRDefault="00957B4D" w:rsidP="00957B4D">
      <w:pPr>
        <w:rPr>
          <w:rFonts w:ascii="Arial" w:hAnsi="Arial" w:cs="Arial"/>
          <w:b/>
          <w:sz w:val="24"/>
          <w:szCs w:val="24"/>
        </w:rPr>
      </w:pPr>
    </w:p>
    <w:p w14:paraId="1141C844" w14:textId="77777777" w:rsidR="00957B4D" w:rsidRDefault="00957B4D" w:rsidP="00957B4D">
      <w:pPr>
        <w:numPr>
          <w:ilvl w:val="0"/>
          <w:numId w:val="52"/>
        </w:numPr>
        <w:tabs>
          <w:tab w:val="num" w:pos="0"/>
        </w:tabs>
        <w:spacing w:line="256" w:lineRule="auto"/>
        <w:ind w:left="567" w:hanging="567"/>
        <w:jc w:val="both"/>
        <w:rPr>
          <w:rFonts w:eastAsia="Yu Mincho"/>
          <w:sz w:val="18"/>
          <w:szCs w:val="18"/>
        </w:rPr>
      </w:pPr>
    </w:p>
    <w:sectPr w:rsidR="00957B4D" w:rsidSect="00175C11">
      <w:pgSz w:w="11907" w:h="16840" w:code="9"/>
      <w:pgMar w:top="1134" w:right="851" w:bottom="737" w:left="760" w:header="0" w:footer="54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B38DC" w14:textId="77777777" w:rsidR="00DA268E" w:rsidRDefault="00CC6044">
      <w:r>
        <w:separator/>
      </w:r>
    </w:p>
  </w:endnote>
  <w:endnote w:type="continuationSeparator" w:id="0">
    <w:p w14:paraId="7C7239CA" w14:textId="77777777" w:rsidR="00DA268E" w:rsidRDefault="00CC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tarSymbol">
    <w:altName w:val="Segoe UI Symbol"/>
    <w:charset w:val="02"/>
    <w:family w:val="auto"/>
    <w:pitch w:val="default"/>
  </w:font>
  <w:font w:name="Albany">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11E4" w14:textId="77777777" w:rsidR="00606C98" w:rsidRDefault="00957B4D">
    <w:pPr>
      <w:pStyle w:val="Stopka"/>
      <w:framePr w:wrap="auto"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90E2C0C" w14:textId="77777777" w:rsidR="00606C98" w:rsidRDefault="0055330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4CBB" w14:textId="79C47DB8" w:rsidR="002016A9" w:rsidRDefault="00983303" w:rsidP="00B41F30">
    <w:pPr>
      <w:pStyle w:val="Nagwek"/>
      <w:jc w:val="center"/>
      <w:rPr>
        <w:rFonts w:ascii="Arial" w:hAnsi="Arial" w:cs="Arial"/>
        <w:sz w:val="18"/>
        <w:szCs w:val="18"/>
      </w:rPr>
    </w:pPr>
    <w:r w:rsidRPr="00CC68B4">
      <w:rPr>
        <w:noProof/>
        <w:sz w:val="16"/>
        <w:szCs w:val="16"/>
      </w:rPr>
      <w:drawing>
        <wp:anchor distT="0" distB="0" distL="114300" distR="114300" simplePos="0" relativeHeight="251659264" behindDoc="0" locked="0" layoutInCell="1" allowOverlap="1" wp14:anchorId="23AC93D3" wp14:editId="7C6A14FA">
          <wp:simplePos x="0" y="0"/>
          <wp:positionH relativeFrom="margin">
            <wp:posOffset>-207010</wp:posOffset>
          </wp:positionH>
          <wp:positionV relativeFrom="bottomMargin">
            <wp:posOffset>85725</wp:posOffset>
          </wp:positionV>
          <wp:extent cx="428625" cy="504825"/>
          <wp:effectExtent l="0" t="0" r="9525" b="952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95E">
      <w:rPr>
        <w:rFonts w:ascii="Arial" w:hAnsi="Arial" w:cs="Arial"/>
        <w:sz w:val="18"/>
        <w:szCs w:val="18"/>
      </w:rPr>
      <w:tab/>
    </w:r>
    <w:r w:rsidR="00EB095E">
      <w:rPr>
        <w:rFonts w:ascii="Arial" w:hAnsi="Arial" w:cs="Arial"/>
        <w:sz w:val="18"/>
        <w:szCs w:val="18"/>
      </w:rPr>
      <w:tab/>
    </w:r>
    <w:r w:rsidR="00EB095E" w:rsidRPr="00EB095E">
      <w:rPr>
        <w:rFonts w:ascii="Arial" w:hAnsi="Arial" w:cs="Arial"/>
        <w:sz w:val="18"/>
        <w:szCs w:val="18"/>
      </w:rPr>
      <w:fldChar w:fldCharType="begin"/>
    </w:r>
    <w:r w:rsidR="00EB095E" w:rsidRPr="00EB095E">
      <w:rPr>
        <w:rFonts w:ascii="Arial" w:hAnsi="Arial" w:cs="Arial"/>
        <w:sz w:val="18"/>
        <w:szCs w:val="18"/>
      </w:rPr>
      <w:instrText>PAGE   \* MERGEFORMAT</w:instrText>
    </w:r>
    <w:r w:rsidR="00EB095E" w:rsidRPr="00EB095E">
      <w:rPr>
        <w:rFonts w:ascii="Arial" w:hAnsi="Arial" w:cs="Arial"/>
        <w:sz w:val="18"/>
        <w:szCs w:val="18"/>
      </w:rPr>
      <w:fldChar w:fldCharType="separate"/>
    </w:r>
    <w:r w:rsidR="00EB095E" w:rsidRPr="00EB095E">
      <w:rPr>
        <w:rFonts w:ascii="Arial" w:hAnsi="Arial" w:cs="Arial"/>
        <w:sz w:val="18"/>
        <w:szCs w:val="18"/>
      </w:rPr>
      <w:t>1</w:t>
    </w:r>
    <w:r w:rsidR="00EB095E" w:rsidRPr="00EB095E">
      <w:rPr>
        <w:rFonts w:ascii="Arial" w:hAnsi="Arial" w:cs="Arial"/>
        <w:sz w:val="18"/>
        <w:szCs w:val="18"/>
      </w:rPr>
      <w:fldChar w:fldCharType="end"/>
    </w:r>
  </w:p>
  <w:p w14:paraId="3CA78FA1" w14:textId="40B4F915" w:rsidR="00606C98" w:rsidRDefault="00957B4D" w:rsidP="00B41F30">
    <w:pPr>
      <w:pStyle w:val="Nagwek"/>
      <w:jc w:val="center"/>
      <w:rPr>
        <w:rFonts w:ascii="Arial" w:hAnsi="Arial" w:cs="Arial"/>
        <w:sz w:val="18"/>
        <w:szCs w:val="18"/>
      </w:rPr>
    </w:pPr>
    <w:bookmarkStart w:id="89" w:name="_Hlk93303941"/>
    <w:bookmarkStart w:id="90" w:name="_Hlk93303942"/>
    <w:r>
      <w:rPr>
        <w:rFonts w:ascii="Arial" w:hAnsi="Arial" w:cs="Arial"/>
        <w:sz w:val="18"/>
        <w:szCs w:val="18"/>
      </w:rPr>
      <w:t>Gmina-Miasto Stargard</w:t>
    </w:r>
  </w:p>
  <w:bookmarkEnd w:id="89"/>
  <w:bookmarkEnd w:id="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CE943" w14:textId="77777777" w:rsidR="00DA268E" w:rsidRDefault="00CC6044">
      <w:r>
        <w:separator/>
      </w:r>
    </w:p>
  </w:footnote>
  <w:footnote w:type="continuationSeparator" w:id="0">
    <w:p w14:paraId="18E20387" w14:textId="77777777" w:rsidR="00DA268E" w:rsidRDefault="00CC6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FEBE" w14:textId="030BB6DB" w:rsidR="00643DE5" w:rsidRDefault="00643DE5" w:rsidP="00E34109">
    <w:pPr>
      <w:suppressAutoHyphens w:val="0"/>
      <w:spacing w:line="259" w:lineRule="auto"/>
      <w:jc w:val="center"/>
      <w:rPr>
        <w:rFonts w:ascii="Arial" w:eastAsia="Calibri" w:hAnsi="Arial"/>
        <w:noProof/>
        <w:sz w:val="22"/>
        <w:szCs w:val="22"/>
        <w:lang w:eastAsia="en-US"/>
      </w:rPr>
    </w:pPr>
  </w:p>
  <w:p w14:paraId="282CC3D7" w14:textId="54AF742B" w:rsidR="00606C98" w:rsidRPr="00516C05" w:rsidRDefault="00957B4D" w:rsidP="00AE729E">
    <w:pPr>
      <w:suppressAutoHyphens w:val="0"/>
      <w:spacing w:after="160" w:line="259" w:lineRule="auto"/>
      <w:rPr>
        <w:rFonts w:ascii="Arial" w:hAnsi="Arial"/>
        <w:i/>
        <w:sz w:val="18"/>
        <w:szCs w:val="18"/>
      </w:rPr>
    </w:pPr>
    <w:bookmarkStart w:id="85" w:name="_Hlk63846961"/>
    <w:bookmarkStart w:id="86" w:name="_Hlk63846962"/>
    <w:bookmarkStart w:id="87" w:name="_Hlk63846963"/>
    <w:bookmarkStart w:id="88" w:name="_Hlk63846964"/>
    <w:r w:rsidRPr="00516C05">
      <w:rPr>
        <w:rFonts w:ascii="Arial" w:hAnsi="Arial"/>
        <w:i/>
        <w:sz w:val="18"/>
      </w:rPr>
      <w:t xml:space="preserve">Specyfikacja warunków zamówienia </w:t>
    </w:r>
    <w:r w:rsidRPr="00742B99">
      <w:rPr>
        <w:rFonts w:ascii="Arial" w:hAnsi="Arial"/>
        <w:i/>
        <w:sz w:val="18"/>
      </w:rPr>
      <w:t xml:space="preserve">w trybie podstawowym z możliwością negocjacji na </w:t>
    </w:r>
    <w:bookmarkEnd w:id="85"/>
    <w:bookmarkEnd w:id="86"/>
    <w:bookmarkEnd w:id="87"/>
    <w:bookmarkEnd w:id="88"/>
    <w:r w:rsidR="00DF7500" w:rsidRPr="00DF7500">
      <w:rPr>
        <w:rFonts w:ascii="Arial" w:hAnsi="Arial"/>
        <w:i/>
        <w:sz w:val="18"/>
      </w:rPr>
      <w:t>wykonanie prac remontowo naprawczych na cmentarzu wojennym przy ulicy Reymonta oraz na cmentarzu komunalnym przy ul. Kościuszki w Stargardzie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decimal"/>
      <w:suff w:val="nothing"/>
      <w:lvlText w:val="%1."/>
      <w:lvlJc w:val="left"/>
      <w:pPr>
        <w:ind w:left="360" w:hanging="360"/>
      </w:pPr>
      <w:rPr>
        <w:rFonts w:cs="Times New Roman"/>
      </w:rPr>
    </w:lvl>
    <w:lvl w:ilvl="1">
      <w:start w:val="1"/>
      <w:numFmt w:val="decimal"/>
      <w:suff w:val="nothing"/>
      <w:lvlText w:val="%2."/>
      <w:lvlJc w:val="left"/>
      <w:pPr>
        <w:ind w:left="567" w:hanging="283"/>
      </w:pPr>
      <w:rPr>
        <w:rFonts w:cs="Times New Roman"/>
      </w:rPr>
    </w:lvl>
    <w:lvl w:ilvl="2">
      <w:start w:val="1"/>
      <w:numFmt w:val="decimal"/>
      <w:suff w:val="nothing"/>
      <w:lvlText w:val="%3."/>
      <w:lvlJc w:val="left"/>
      <w:pPr>
        <w:ind w:left="850" w:hanging="283"/>
      </w:pPr>
      <w:rPr>
        <w:rFonts w:cs="Times New Roman"/>
      </w:rPr>
    </w:lvl>
    <w:lvl w:ilvl="3">
      <w:start w:val="1"/>
      <w:numFmt w:val="decimal"/>
      <w:suff w:val="nothing"/>
      <w:lvlText w:val="%4."/>
      <w:lvlJc w:val="left"/>
      <w:pPr>
        <w:ind w:left="1134" w:hanging="283"/>
      </w:pPr>
      <w:rPr>
        <w:rFonts w:cs="Times New Roman"/>
      </w:rPr>
    </w:lvl>
    <w:lvl w:ilvl="4">
      <w:start w:val="1"/>
      <w:numFmt w:val="decimal"/>
      <w:suff w:val="nothing"/>
      <w:lvlText w:val="%5."/>
      <w:lvlJc w:val="left"/>
      <w:pPr>
        <w:ind w:left="1417" w:hanging="283"/>
      </w:pPr>
      <w:rPr>
        <w:rFonts w:cs="Times New Roman"/>
      </w:rPr>
    </w:lvl>
    <w:lvl w:ilvl="5">
      <w:start w:val="1"/>
      <w:numFmt w:val="decimal"/>
      <w:suff w:val="nothing"/>
      <w:lvlText w:val="%6."/>
      <w:lvlJc w:val="left"/>
      <w:pPr>
        <w:ind w:left="1701" w:hanging="283"/>
      </w:pPr>
      <w:rPr>
        <w:rFonts w:cs="Times New Roman"/>
      </w:rPr>
    </w:lvl>
    <w:lvl w:ilvl="6">
      <w:start w:val="1"/>
      <w:numFmt w:val="decimal"/>
      <w:suff w:val="nothing"/>
      <w:lvlText w:val="%7."/>
      <w:lvlJc w:val="left"/>
      <w:pPr>
        <w:ind w:left="1984" w:hanging="283"/>
      </w:pPr>
      <w:rPr>
        <w:rFonts w:cs="Times New Roman"/>
      </w:rPr>
    </w:lvl>
    <w:lvl w:ilvl="7">
      <w:start w:val="1"/>
      <w:numFmt w:val="decimal"/>
      <w:suff w:val="nothing"/>
      <w:lvlText w:val="%8."/>
      <w:lvlJc w:val="left"/>
      <w:pPr>
        <w:ind w:left="2268" w:hanging="283"/>
      </w:pPr>
      <w:rPr>
        <w:rFonts w:cs="Times New Roman"/>
      </w:rPr>
    </w:lvl>
    <w:lvl w:ilvl="8">
      <w:start w:val="1"/>
      <w:numFmt w:val="decimal"/>
      <w:suff w:val="nothing"/>
      <w:lvlText w:val="%9."/>
      <w:lvlJc w:val="left"/>
      <w:pPr>
        <w:ind w:left="2551" w:hanging="283"/>
      </w:pPr>
      <w:rPr>
        <w:rFonts w:cs="Times New Roman"/>
      </w:rPr>
    </w:lvl>
  </w:abstractNum>
  <w:abstractNum w:abstractNumId="1" w15:restartNumberingAfterBreak="0">
    <w:nsid w:val="00000014"/>
    <w:multiLevelType w:val="multilevel"/>
    <w:tmpl w:val="00000014"/>
    <w:name w:val="WW8Num22"/>
    <w:lvl w:ilvl="0">
      <w:start w:val="1"/>
      <w:numFmt w:val="decimal"/>
      <w:suff w:val="nothing"/>
      <w:lvlText w:val="%1."/>
      <w:lvlJc w:val="left"/>
      <w:pPr>
        <w:ind w:left="283" w:hanging="283"/>
      </w:pPr>
      <w:rPr>
        <w:rFonts w:cs="Times New Roman"/>
      </w:rPr>
    </w:lvl>
    <w:lvl w:ilvl="1">
      <w:start w:val="1"/>
      <w:numFmt w:val="decimal"/>
      <w:suff w:val="nothing"/>
      <w:lvlText w:val="%2."/>
      <w:lvlJc w:val="left"/>
      <w:pPr>
        <w:ind w:left="567" w:hanging="283"/>
      </w:pPr>
      <w:rPr>
        <w:rFonts w:cs="Times New Roman"/>
      </w:rPr>
    </w:lvl>
    <w:lvl w:ilvl="2">
      <w:start w:val="1"/>
      <w:numFmt w:val="decimal"/>
      <w:suff w:val="nothing"/>
      <w:lvlText w:val="%3."/>
      <w:lvlJc w:val="left"/>
      <w:pPr>
        <w:ind w:left="850" w:hanging="283"/>
      </w:pPr>
      <w:rPr>
        <w:rFonts w:cs="Times New Roman"/>
      </w:rPr>
    </w:lvl>
    <w:lvl w:ilvl="3">
      <w:start w:val="1"/>
      <w:numFmt w:val="decimal"/>
      <w:suff w:val="nothing"/>
      <w:lvlText w:val="%4."/>
      <w:lvlJc w:val="left"/>
      <w:pPr>
        <w:ind w:left="1134" w:hanging="283"/>
      </w:pPr>
      <w:rPr>
        <w:rFonts w:cs="Times New Roman"/>
      </w:rPr>
    </w:lvl>
    <w:lvl w:ilvl="4">
      <w:start w:val="1"/>
      <w:numFmt w:val="decimal"/>
      <w:suff w:val="nothing"/>
      <w:lvlText w:val="%5."/>
      <w:lvlJc w:val="left"/>
      <w:pPr>
        <w:ind w:left="1417" w:hanging="283"/>
      </w:pPr>
      <w:rPr>
        <w:rFonts w:cs="Times New Roman"/>
      </w:rPr>
    </w:lvl>
    <w:lvl w:ilvl="5">
      <w:start w:val="1"/>
      <w:numFmt w:val="decimal"/>
      <w:suff w:val="nothing"/>
      <w:lvlText w:val="%6."/>
      <w:lvlJc w:val="left"/>
      <w:pPr>
        <w:ind w:left="1701" w:hanging="283"/>
      </w:pPr>
      <w:rPr>
        <w:rFonts w:cs="Times New Roman"/>
      </w:rPr>
    </w:lvl>
    <w:lvl w:ilvl="6">
      <w:start w:val="1"/>
      <w:numFmt w:val="decimal"/>
      <w:suff w:val="nothing"/>
      <w:lvlText w:val="%7."/>
      <w:lvlJc w:val="left"/>
      <w:pPr>
        <w:ind w:left="1984" w:hanging="283"/>
      </w:pPr>
      <w:rPr>
        <w:rFonts w:cs="Times New Roman"/>
      </w:rPr>
    </w:lvl>
    <w:lvl w:ilvl="7">
      <w:start w:val="1"/>
      <w:numFmt w:val="decimal"/>
      <w:suff w:val="nothing"/>
      <w:lvlText w:val="%8."/>
      <w:lvlJc w:val="left"/>
      <w:pPr>
        <w:ind w:left="2268" w:hanging="283"/>
      </w:pPr>
      <w:rPr>
        <w:rFonts w:cs="Times New Roman"/>
      </w:rPr>
    </w:lvl>
    <w:lvl w:ilvl="8">
      <w:start w:val="1"/>
      <w:numFmt w:val="decimal"/>
      <w:suff w:val="nothing"/>
      <w:lvlText w:val="%9."/>
      <w:lvlJc w:val="left"/>
      <w:pPr>
        <w:ind w:left="2551" w:hanging="283"/>
      </w:pPr>
      <w:rPr>
        <w:rFonts w:cs="Times New Roman"/>
      </w:rPr>
    </w:lvl>
  </w:abstractNum>
  <w:abstractNum w:abstractNumId="2" w15:restartNumberingAfterBreak="0">
    <w:nsid w:val="00000018"/>
    <w:multiLevelType w:val="multilevel"/>
    <w:tmpl w:val="00000018"/>
    <w:name w:val="WW8Num27"/>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 w15:restartNumberingAfterBreak="0">
    <w:nsid w:val="02EB26B8"/>
    <w:multiLevelType w:val="hybridMultilevel"/>
    <w:tmpl w:val="2EF613FA"/>
    <w:lvl w:ilvl="0" w:tplc="F946B58C">
      <w:start w:val="1"/>
      <w:numFmt w:val="decimal"/>
      <w:lvlText w:val="%1)"/>
      <w:lvlJc w:val="left"/>
      <w:pPr>
        <w:tabs>
          <w:tab w:val="num" w:pos="1800"/>
        </w:tabs>
        <w:ind w:left="18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62F7A96"/>
    <w:multiLevelType w:val="hybridMultilevel"/>
    <w:tmpl w:val="4C943BC0"/>
    <w:lvl w:ilvl="0" w:tplc="44F49E80">
      <w:start w:val="1"/>
      <w:numFmt w:val="lowerLetter"/>
      <w:lvlText w:val="%1)"/>
      <w:lvlJc w:val="left"/>
      <w:pPr>
        <w:tabs>
          <w:tab w:val="num" w:pos="450"/>
        </w:tabs>
        <w:ind w:left="450" w:hanging="450"/>
      </w:pPr>
      <w:rPr>
        <w:rFonts w:hint="default"/>
      </w:rPr>
    </w:lvl>
    <w:lvl w:ilvl="1" w:tplc="A1640642">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7BD0AB6"/>
    <w:multiLevelType w:val="hybridMultilevel"/>
    <w:tmpl w:val="31FE4C7A"/>
    <w:lvl w:ilvl="0" w:tplc="9BAA47AC">
      <w:start w:val="1"/>
      <w:numFmt w:val="lowerLetter"/>
      <w:lvlText w:val="%1)"/>
      <w:lvlJc w:val="left"/>
      <w:pPr>
        <w:tabs>
          <w:tab w:val="num" w:pos="927"/>
        </w:tabs>
        <w:ind w:left="927" w:hanging="360"/>
      </w:pPr>
      <w:rPr>
        <w:rFonts w:cs="Times New Roman" w:hint="default"/>
        <w:b w:val="0"/>
        <w:i w:val="0"/>
        <w:color w:val="auto"/>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6" w15:restartNumberingAfterBreak="0">
    <w:nsid w:val="0B0A2809"/>
    <w:multiLevelType w:val="hybridMultilevel"/>
    <w:tmpl w:val="EA3A431A"/>
    <w:lvl w:ilvl="0" w:tplc="F946B58C">
      <w:start w:val="1"/>
      <w:numFmt w:val="decimal"/>
      <w:lvlText w:val="%1)"/>
      <w:lvlJc w:val="left"/>
      <w:pPr>
        <w:tabs>
          <w:tab w:val="num" w:pos="1080"/>
        </w:tabs>
        <w:ind w:left="1080" w:hanging="360"/>
      </w:pPr>
      <w:rPr>
        <w:rFonts w:hint="default"/>
      </w:rPr>
    </w:lvl>
    <w:lvl w:ilvl="1" w:tplc="06B6B52C">
      <w:start w:val="1"/>
      <w:numFmt w:val="decimal"/>
      <w:lvlText w:val="%2)"/>
      <w:lvlJc w:val="left"/>
      <w:pPr>
        <w:tabs>
          <w:tab w:val="num" w:pos="720"/>
        </w:tabs>
        <w:ind w:left="720" w:hanging="360"/>
      </w:pPr>
      <w:rPr>
        <w:rFonts w:hint="default"/>
      </w:rPr>
    </w:lvl>
    <w:lvl w:ilvl="2" w:tplc="27A404E6">
      <w:start w:val="1"/>
      <w:numFmt w:val="lowerLetter"/>
      <w:lvlText w:val="%3)"/>
      <w:lvlJc w:val="left"/>
      <w:pPr>
        <w:ind w:left="1620" w:hanging="360"/>
      </w:pPr>
      <w:rPr>
        <w:rFonts w:hint="default"/>
      </w:r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7" w15:restartNumberingAfterBreak="0">
    <w:nsid w:val="0C8D370C"/>
    <w:multiLevelType w:val="hybridMultilevel"/>
    <w:tmpl w:val="DDB4BFDC"/>
    <w:lvl w:ilvl="0" w:tplc="ECAC38AA">
      <w:start w:val="1"/>
      <w:numFmt w:val="decimal"/>
      <w:lvlText w:val="%1)"/>
      <w:lvlJc w:val="left"/>
      <w:pPr>
        <w:ind w:left="644" w:hanging="360"/>
      </w:pPr>
      <w:rPr>
        <w:b w:val="0"/>
      </w:rPr>
    </w:lvl>
    <w:lvl w:ilvl="1" w:tplc="286ACCCC">
      <w:start w:val="1"/>
      <w:numFmt w:val="lowerLetter"/>
      <w:lvlText w:val="%2)"/>
      <w:lvlJc w:val="left"/>
      <w:pPr>
        <w:tabs>
          <w:tab w:val="num" w:pos="1364"/>
        </w:tabs>
        <w:ind w:left="1364" w:hanging="360"/>
      </w:pPr>
      <w:rPr>
        <w:rFonts w:hint="default"/>
      </w:r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0D646411"/>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9" w15:restartNumberingAfterBreak="0">
    <w:nsid w:val="0EA32DBC"/>
    <w:multiLevelType w:val="hybridMultilevel"/>
    <w:tmpl w:val="5E22D50A"/>
    <w:lvl w:ilvl="0" w:tplc="ADAAD4A4">
      <w:start w:val="1"/>
      <w:numFmt w:val="lowerLetter"/>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1F058B"/>
    <w:multiLevelType w:val="hybridMultilevel"/>
    <w:tmpl w:val="989E4A4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20159BC"/>
    <w:multiLevelType w:val="hybridMultilevel"/>
    <w:tmpl w:val="B8E4B35A"/>
    <w:lvl w:ilvl="0" w:tplc="2D72CCD6">
      <w:start w:val="1"/>
      <w:numFmt w:val="lowerLetter"/>
      <w:lvlText w:val="%1)"/>
      <w:lvlJc w:val="left"/>
      <w:pPr>
        <w:ind w:left="1080" w:hanging="360"/>
      </w:pPr>
      <w:rPr>
        <w:rFonts w:hint="default"/>
      </w:rPr>
    </w:lvl>
    <w:lvl w:ilvl="1" w:tplc="F946B58C">
      <w:start w:val="1"/>
      <w:numFmt w:val="decimal"/>
      <w:lvlText w:val="%2)"/>
      <w:lvlJc w:val="left"/>
      <w:pPr>
        <w:tabs>
          <w:tab w:val="num" w:pos="1800"/>
        </w:tabs>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22542B0"/>
    <w:multiLevelType w:val="hybridMultilevel"/>
    <w:tmpl w:val="0F58F65A"/>
    <w:lvl w:ilvl="0" w:tplc="0415000F">
      <w:start w:val="1"/>
      <w:numFmt w:val="decimal"/>
      <w:lvlText w:val="%1."/>
      <w:lvlJc w:val="left"/>
      <w:pPr>
        <w:tabs>
          <w:tab w:val="num" w:pos="2880"/>
        </w:tabs>
        <w:ind w:left="2880" w:hanging="360"/>
      </w:pPr>
    </w:lvl>
    <w:lvl w:ilvl="1" w:tplc="04150019" w:tentative="1">
      <w:start w:val="1"/>
      <w:numFmt w:val="lowerLetter"/>
      <w:lvlText w:val="%2."/>
      <w:lvlJc w:val="left"/>
      <w:pPr>
        <w:tabs>
          <w:tab w:val="num" w:pos="3600"/>
        </w:tabs>
        <w:ind w:left="3600" w:hanging="360"/>
      </w:pPr>
    </w:lvl>
    <w:lvl w:ilvl="2" w:tplc="0415001B" w:tentative="1">
      <w:start w:val="1"/>
      <w:numFmt w:val="lowerRoman"/>
      <w:lvlText w:val="%3."/>
      <w:lvlJc w:val="right"/>
      <w:pPr>
        <w:tabs>
          <w:tab w:val="num" w:pos="4320"/>
        </w:tabs>
        <w:ind w:left="4320" w:hanging="180"/>
      </w:pPr>
    </w:lvl>
    <w:lvl w:ilvl="3" w:tplc="0415000F" w:tentative="1">
      <w:start w:val="1"/>
      <w:numFmt w:val="decimal"/>
      <w:lvlText w:val="%4."/>
      <w:lvlJc w:val="left"/>
      <w:pPr>
        <w:tabs>
          <w:tab w:val="num" w:pos="5040"/>
        </w:tabs>
        <w:ind w:left="5040" w:hanging="360"/>
      </w:pPr>
    </w:lvl>
    <w:lvl w:ilvl="4" w:tplc="04150019" w:tentative="1">
      <w:start w:val="1"/>
      <w:numFmt w:val="lowerLetter"/>
      <w:lvlText w:val="%5."/>
      <w:lvlJc w:val="left"/>
      <w:pPr>
        <w:tabs>
          <w:tab w:val="num" w:pos="5760"/>
        </w:tabs>
        <w:ind w:left="5760" w:hanging="360"/>
      </w:pPr>
    </w:lvl>
    <w:lvl w:ilvl="5" w:tplc="0415001B" w:tentative="1">
      <w:start w:val="1"/>
      <w:numFmt w:val="lowerRoman"/>
      <w:lvlText w:val="%6."/>
      <w:lvlJc w:val="right"/>
      <w:pPr>
        <w:tabs>
          <w:tab w:val="num" w:pos="6480"/>
        </w:tabs>
        <w:ind w:left="6480" w:hanging="180"/>
      </w:pPr>
    </w:lvl>
    <w:lvl w:ilvl="6" w:tplc="0415000F" w:tentative="1">
      <w:start w:val="1"/>
      <w:numFmt w:val="decimal"/>
      <w:lvlText w:val="%7."/>
      <w:lvlJc w:val="left"/>
      <w:pPr>
        <w:tabs>
          <w:tab w:val="num" w:pos="7200"/>
        </w:tabs>
        <w:ind w:left="7200" w:hanging="360"/>
      </w:pPr>
    </w:lvl>
    <w:lvl w:ilvl="7" w:tplc="04150019" w:tentative="1">
      <w:start w:val="1"/>
      <w:numFmt w:val="lowerLetter"/>
      <w:lvlText w:val="%8."/>
      <w:lvlJc w:val="left"/>
      <w:pPr>
        <w:tabs>
          <w:tab w:val="num" w:pos="7920"/>
        </w:tabs>
        <w:ind w:left="7920" w:hanging="360"/>
      </w:pPr>
    </w:lvl>
    <w:lvl w:ilvl="8" w:tplc="0415001B" w:tentative="1">
      <w:start w:val="1"/>
      <w:numFmt w:val="lowerRoman"/>
      <w:lvlText w:val="%9."/>
      <w:lvlJc w:val="right"/>
      <w:pPr>
        <w:tabs>
          <w:tab w:val="num" w:pos="8640"/>
        </w:tabs>
        <w:ind w:left="8640" w:hanging="180"/>
      </w:pPr>
    </w:lvl>
  </w:abstractNum>
  <w:abstractNum w:abstractNumId="13" w15:restartNumberingAfterBreak="0">
    <w:nsid w:val="124C33FC"/>
    <w:multiLevelType w:val="hybridMultilevel"/>
    <w:tmpl w:val="3962D8BC"/>
    <w:lvl w:ilvl="0" w:tplc="B704C424">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56B638E"/>
    <w:multiLevelType w:val="hybridMultilevel"/>
    <w:tmpl w:val="F3361E5C"/>
    <w:lvl w:ilvl="0" w:tplc="F85CA824">
      <w:start w:val="1"/>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771F3A"/>
    <w:multiLevelType w:val="hybridMultilevel"/>
    <w:tmpl w:val="7034E636"/>
    <w:lvl w:ilvl="0" w:tplc="B4E0722C">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16" w15:restartNumberingAfterBreak="0">
    <w:nsid w:val="22641832"/>
    <w:multiLevelType w:val="hybridMultilevel"/>
    <w:tmpl w:val="DE10C64E"/>
    <w:lvl w:ilvl="0" w:tplc="CAF21DB2">
      <w:start w:val="1"/>
      <w:numFmt w:val="decimal"/>
      <w:lvlText w:val="%1)"/>
      <w:lvlJc w:val="left"/>
      <w:pPr>
        <w:tabs>
          <w:tab w:val="num" w:pos="3060"/>
        </w:tabs>
        <w:ind w:left="30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3EE2579"/>
    <w:multiLevelType w:val="hybridMultilevel"/>
    <w:tmpl w:val="8C64509C"/>
    <w:lvl w:ilvl="0" w:tplc="9F82D884">
      <w:start w:val="1"/>
      <w:numFmt w:val="lowerLetter"/>
      <w:lvlText w:val="%1)"/>
      <w:lvlJc w:val="left"/>
      <w:pPr>
        <w:tabs>
          <w:tab w:val="num" w:pos="1440"/>
        </w:tabs>
        <w:ind w:left="1440" w:hanging="360"/>
      </w:pPr>
      <w:rPr>
        <w:rFonts w:cs="Times New Roman"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2D77FD"/>
    <w:multiLevelType w:val="hybridMultilevel"/>
    <w:tmpl w:val="A5BEE5DE"/>
    <w:lvl w:ilvl="0" w:tplc="4948D1C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15:restartNumberingAfterBreak="0">
    <w:nsid w:val="25A8540A"/>
    <w:multiLevelType w:val="hybridMultilevel"/>
    <w:tmpl w:val="762CD1C6"/>
    <w:lvl w:ilvl="0" w:tplc="04150011">
      <w:start w:val="1"/>
      <w:numFmt w:val="decimal"/>
      <w:lvlText w:val="%1)"/>
      <w:lvlJc w:val="left"/>
      <w:pPr>
        <w:ind w:left="1146" w:hanging="360"/>
      </w:pPr>
    </w:lvl>
    <w:lvl w:ilvl="1" w:tplc="7174F6E4">
      <w:start w:val="1"/>
      <w:numFmt w:val="lowerLetter"/>
      <w:lvlText w:val="%2)"/>
      <w:lvlJc w:val="left"/>
      <w:pPr>
        <w:tabs>
          <w:tab w:val="num" w:pos="1866"/>
        </w:tabs>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269130A9"/>
    <w:multiLevelType w:val="hybridMultilevel"/>
    <w:tmpl w:val="0BA88A22"/>
    <w:lvl w:ilvl="0" w:tplc="0415000F">
      <w:start w:val="1"/>
      <w:numFmt w:val="decimal"/>
      <w:lvlText w:val="%1."/>
      <w:lvlJc w:val="left"/>
      <w:pPr>
        <w:tabs>
          <w:tab w:val="num" w:pos="2340"/>
        </w:tabs>
        <w:ind w:left="2340" w:hanging="360"/>
      </w:pPr>
    </w:lvl>
    <w:lvl w:ilvl="1" w:tplc="CAF21DB2">
      <w:start w:val="1"/>
      <w:numFmt w:val="decimal"/>
      <w:lvlText w:val="%2)"/>
      <w:lvlJc w:val="left"/>
      <w:pPr>
        <w:tabs>
          <w:tab w:val="num" w:pos="3060"/>
        </w:tabs>
        <w:ind w:left="3060" w:hanging="360"/>
      </w:pPr>
      <w:rPr>
        <w:rFonts w:hint="default"/>
      </w:rPr>
    </w:lvl>
    <w:lvl w:ilvl="2" w:tplc="0415001B" w:tentative="1">
      <w:start w:val="1"/>
      <w:numFmt w:val="lowerRoman"/>
      <w:lvlText w:val="%3."/>
      <w:lvlJc w:val="right"/>
      <w:pPr>
        <w:tabs>
          <w:tab w:val="num" w:pos="3780"/>
        </w:tabs>
        <w:ind w:left="3780" w:hanging="180"/>
      </w:pPr>
    </w:lvl>
    <w:lvl w:ilvl="3" w:tplc="0415000F" w:tentative="1">
      <w:start w:val="1"/>
      <w:numFmt w:val="decimal"/>
      <w:lvlText w:val="%4."/>
      <w:lvlJc w:val="left"/>
      <w:pPr>
        <w:tabs>
          <w:tab w:val="num" w:pos="4500"/>
        </w:tabs>
        <w:ind w:left="4500" w:hanging="360"/>
      </w:pPr>
    </w:lvl>
    <w:lvl w:ilvl="4" w:tplc="04150019" w:tentative="1">
      <w:start w:val="1"/>
      <w:numFmt w:val="lowerLetter"/>
      <w:lvlText w:val="%5."/>
      <w:lvlJc w:val="left"/>
      <w:pPr>
        <w:tabs>
          <w:tab w:val="num" w:pos="5220"/>
        </w:tabs>
        <w:ind w:left="5220" w:hanging="360"/>
      </w:pPr>
    </w:lvl>
    <w:lvl w:ilvl="5" w:tplc="0415001B" w:tentative="1">
      <w:start w:val="1"/>
      <w:numFmt w:val="lowerRoman"/>
      <w:lvlText w:val="%6."/>
      <w:lvlJc w:val="right"/>
      <w:pPr>
        <w:tabs>
          <w:tab w:val="num" w:pos="5940"/>
        </w:tabs>
        <w:ind w:left="5940" w:hanging="180"/>
      </w:pPr>
    </w:lvl>
    <w:lvl w:ilvl="6" w:tplc="0415000F" w:tentative="1">
      <w:start w:val="1"/>
      <w:numFmt w:val="decimal"/>
      <w:lvlText w:val="%7."/>
      <w:lvlJc w:val="left"/>
      <w:pPr>
        <w:tabs>
          <w:tab w:val="num" w:pos="6660"/>
        </w:tabs>
        <w:ind w:left="6660" w:hanging="360"/>
      </w:pPr>
    </w:lvl>
    <w:lvl w:ilvl="7" w:tplc="04150019" w:tentative="1">
      <w:start w:val="1"/>
      <w:numFmt w:val="lowerLetter"/>
      <w:lvlText w:val="%8."/>
      <w:lvlJc w:val="left"/>
      <w:pPr>
        <w:tabs>
          <w:tab w:val="num" w:pos="7380"/>
        </w:tabs>
        <w:ind w:left="7380" w:hanging="360"/>
      </w:pPr>
    </w:lvl>
    <w:lvl w:ilvl="8" w:tplc="0415001B" w:tentative="1">
      <w:start w:val="1"/>
      <w:numFmt w:val="lowerRoman"/>
      <w:lvlText w:val="%9."/>
      <w:lvlJc w:val="right"/>
      <w:pPr>
        <w:tabs>
          <w:tab w:val="num" w:pos="8100"/>
        </w:tabs>
        <w:ind w:left="8100" w:hanging="180"/>
      </w:pPr>
    </w:lvl>
  </w:abstractNum>
  <w:abstractNum w:abstractNumId="21" w15:restartNumberingAfterBreak="0">
    <w:nsid w:val="26E26016"/>
    <w:multiLevelType w:val="multilevel"/>
    <w:tmpl w:val="225803F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7."/>
      <w:lvlJc w:val="left"/>
      <w:pPr>
        <w:ind w:left="5760" w:hanging="1440"/>
      </w:pPr>
      <w:rPr>
        <w:rFonts w:ascii="Arial" w:eastAsia="Times New Roman" w:hAnsi="Arial" w:cs="Arial"/>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29084216"/>
    <w:multiLevelType w:val="hybridMultilevel"/>
    <w:tmpl w:val="7B305504"/>
    <w:lvl w:ilvl="0" w:tplc="637CF812">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C503E72"/>
    <w:multiLevelType w:val="hybridMultilevel"/>
    <w:tmpl w:val="746261FE"/>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 w15:restartNumberingAfterBreak="0">
    <w:nsid w:val="2E8B4BFA"/>
    <w:multiLevelType w:val="hybridMultilevel"/>
    <w:tmpl w:val="521ED072"/>
    <w:lvl w:ilvl="0" w:tplc="57060CBC">
      <w:start w:val="1"/>
      <w:numFmt w:val="decimal"/>
      <w:lvlText w:val="%1)"/>
      <w:lvlJc w:val="left"/>
      <w:pPr>
        <w:tabs>
          <w:tab w:val="num" w:pos="720"/>
        </w:tabs>
        <w:ind w:left="720" w:hanging="360"/>
      </w:pPr>
      <w:rPr>
        <w:rFonts w:hint="default"/>
        <w:b w:val="0"/>
        <w:i w:val="0"/>
        <w:color w:val="auto"/>
      </w:rPr>
    </w:lvl>
    <w:lvl w:ilvl="1" w:tplc="9F82D884">
      <w:start w:val="1"/>
      <w:numFmt w:val="lowerLetter"/>
      <w:lvlText w:val="%2)"/>
      <w:lvlJc w:val="left"/>
      <w:pPr>
        <w:tabs>
          <w:tab w:val="num" w:pos="1440"/>
        </w:tabs>
        <w:ind w:left="1440" w:hanging="360"/>
      </w:pPr>
      <w:rPr>
        <w:rFonts w:cs="Times New Roman" w:hint="default"/>
        <w:b w:val="0"/>
        <w:i w:val="0"/>
        <w:color w:val="auto"/>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15:restartNumberingAfterBreak="0">
    <w:nsid w:val="3132073B"/>
    <w:multiLevelType w:val="hybridMultilevel"/>
    <w:tmpl w:val="CF080A64"/>
    <w:lvl w:ilvl="0" w:tplc="D0F258C2">
      <w:start w:val="1"/>
      <w:numFmt w:val="lowerLetter"/>
      <w:lvlText w:val="%1)"/>
      <w:lvlJc w:val="left"/>
      <w:pPr>
        <w:ind w:left="1287" w:hanging="360"/>
      </w:pPr>
      <w:rPr>
        <w:rFonts w:hint="default"/>
      </w:rPr>
    </w:lvl>
    <w:lvl w:ilvl="1" w:tplc="2D72CCD6">
      <w:start w:val="1"/>
      <w:numFmt w:val="lowerLetter"/>
      <w:lvlText w:val="%2)"/>
      <w:lvlJc w:val="left"/>
      <w:pPr>
        <w:ind w:left="2007" w:hanging="360"/>
      </w:pPr>
      <w:rPr>
        <w:rFonts w:hint="default"/>
      </w:rPr>
    </w:lvl>
    <w:lvl w:ilvl="2" w:tplc="0415000F">
      <w:start w:val="1"/>
      <w:numFmt w:val="decimal"/>
      <w:lvlText w:val="%3."/>
      <w:lvlJc w:val="left"/>
      <w:pPr>
        <w:tabs>
          <w:tab w:val="num" w:pos="2907"/>
        </w:tabs>
        <w:ind w:left="2907" w:hanging="360"/>
      </w:pPr>
      <w:rPr>
        <w:rFonts w:hint="default"/>
      </w:rPr>
    </w:lvl>
    <w:lvl w:ilvl="3" w:tplc="AA76EE10">
      <w:start w:val="1"/>
      <w:numFmt w:val="decimal"/>
      <w:lvlText w:val="%4)"/>
      <w:lvlJc w:val="left"/>
      <w:pPr>
        <w:ind w:left="3447" w:hanging="360"/>
      </w:pPr>
      <w:rPr>
        <w:rFonts w:hint="default"/>
      </w:rPr>
    </w:lvl>
    <w:lvl w:ilvl="4" w:tplc="04150019">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313E59E1"/>
    <w:multiLevelType w:val="hybridMultilevel"/>
    <w:tmpl w:val="B1582234"/>
    <w:lvl w:ilvl="0" w:tplc="4ED6EE02">
      <w:start w:val="1"/>
      <w:numFmt w:val="decimal"/>
      <w:lvlText w:val="%1)"/>
      <w:lvlJc w:val="left"/>
      <w:pPr>
        <w:tabs>
          <w:tab w:val="num" w:pos="-786"/>
        </w:tabs>
        <w:ind w:left="360" w:hanging="360"/>
      </w:pPr>
      <w:rPr>
        <w:rFonts w:hint="default"/>
        <w:color w:val="auto"/>
      </w:rPr>
    </w:lvl>
    <w:lvl w:ilvl="1" w:tplc="04150019" w:tentative="1">
      <w:start w:val="1"/>
      <w:numFmt w:val="lowerLetter"/>
      <w:lvlText w:val="%2."/>
      <w:lvlJc w:val="left"/>
      <w:pPr>
        <w:tabs>
          <w:tab w:val="num" w:pos="654"/>
        </w:tabs>
        <w:ind w:left="654" w:hanging="360"/>
      </w:pPr>
    </w:lvl>
    <w:lvl w:ilvl="2" w:tplc="0415001B" w:tentative="1">
      <w:start w:val="1"/>
      <w:numFmt w:val="lowerRoman"/>
      <w:lvlText w:val="%3."/>
      <w:lvlJc w:val="right"/>
      <w:pPr>
        <w:tabs>
          <w:tab w:val="num" w:pos="1374"/>
        </w:tabs>
        <w:ind w:left="1374" w:hanging="180"/>
      </w:pPr>
    </w:lvl>
    <w:lvl w:ilvl="3" w:tplc="0415000F" w:tentative="1">
      <w:start w:val="1"/>
      <w:numFmt w:val="decimal"/>
      <w:lvlText w:val="%4."/>
      <w:lvlJc w:val="left"/>
      <w:pPr>
        <w:tabs>
          <w:tab w:val="num" w:pos="2094"/>
        </w:tabs>
        <w:ind w:left="2094" w:hanging="360"/>
      </w:pPr>
    </w:lvl>
    <w:lvl w:ilvl="4" w:tplc="04150019" w:tentative="1">
      <w:start w:val="1"/>
      <w:numFmt w:val="lowerLetter"/>
      <w:lvlText w:val="%5."/>
      <w:lvlJc w:val="left"/>
      <w:pPr>
        <w:tabs>
          <w:tab w:val="num" w:pos="2814"/>
        </w:tabs>
        <w:ind w:left="2814" w:hanging="360"/>
      </w:pPr>
    </w:lvl>
    <w:lvl w:ilvl="5" w:tplc="0415001B" w:tentative="1">
      <w:start w:val="1"/>
      <w:numFmt w:val="lowerRoman"/>
      <w:lvlText w:val="%6."/>
      <w:lvlJc w:val="right"/>
      <w:pPr>
        <w:tabs>
          <w:tab w:val="num" w:pos="3534"/>
        </w:tabs>
        <w:ind w:left="3534" w:hanging="180"/>
      </w:pPr>
    </w:lvl>
    <w:lvl w:ilvl="6" w:tplc="0415000F" w:tentative="1">
      <w:start w:val="1"/>
      <w:numFmt w:val="decimal"/>
      <w:lvlText w:val="%7."/>
      <w:lvlJc w:val="left"/>
      <w:pPr>
        <w:tabs>
          <w:tab w:val="num" w:pos="4254"/>
        </w:tabs>
        <w:ind w:left="4254" w:hanging="360"/>
      </w:pPr>
    </w:lvl>
    <w:lvl w:ilvl="7" w:tplc="04150019" w:tentative="1">
      <w:start w:val="1"/>
      <w:numFmt w:val="lowerLetter"/>
      <w:lvlText w:val="%8."/>
      <w:lvlJc w:val="left"/>
      <w:pPr>
        <w:tabs>
          <w:tab w:val="num" w:pos="4974"/>
        </w:tabs>
        <w:ind w:left="4974" w:hanging="360"/>
      </w:pPr>
    </w:lvl>
    <w:lvl w:ilvl="8" w:tplc="0415001B" w:tentative="1">
      <w:start w:val="1"/>
      <w:numFmt w:val="lowerRoman"/>
      <w:lvlText w:val="%9."/>
      <w:lvlJc w:val="right"/>
      <w:pPr>
        <w:tabs>
          <w:tab w:val="num" w:pos="5694"/>
        </w:tabs>
        <w:ind w:left="5694" w:hanging="180"/>
      </w:pPr>
    </w:lvl>
  </w:abstractNum>
  <w:abstractNum w:abstractNumId="27" w15:restartNumberingAfterBreak="0">
    <w:nsid w:val="31E97BCA"/>
    <w:multiLevelType w:val="hybridMultilevel"/>
    <w:tmpl w:val="7060B6F2"/>
    <w:lvl w:ilvl="0" w:tplc="F946B58C">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28" w15:restartNumberingAfterBreak="0">
    <w:nsid w:val="38112072"/>
    <w:multiLevelType w:val="hybridMultilevel"/>
    <w:tmpl w:val="C576F69A"/>
    <w:lvl w:ilvl="0" w:tplc="2A3EDDC0">
      <w:start w:val="1"/>
      <w:numFmt w:val="decimal"/>
      <w:lvlText w:val="%1)"/>
      <w:lvlJc w:val="left"/>
      <w:pPr>
        <w:tabs>
          <w:tab w:val="num" w:pos="720"/>
        </w:tabs>
        <w:ind w:left="720" w:hanging="360"/>
      </w:pPr>
      <w:rPr>
        <w:rFonts w:ascii="Arial" w:hAnsi="Arial"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8235D20"/>
    <w:multiLevelType w:val="hybridMultilevel"/>
    <w:tmpl w:val="6D7CB904"/>
    <w:lvl w:ilvl="0" w:tplc="0415000F">
      <w:start w:val="1"/>
      <w:numFmt w:val="decimal"/>
      <w:lvlText w:val="%1."/>
      <w:lvlJc w:val="left"/>
      <w:pPr>
        <w:tabs>
          <w:tab w:val="num" w:pos="720"/>
        </w:tabs>
        <w:ind w:left="720" w:hanging="360"/>
      </w:pPr>
      <w:rPr>
        <w:rFonts w:hint="default"/>
      </w:rPr>
    </w:lvl>
    <w:lvl w:ilvl="1" w:tplc="88083DCC">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383870F1"/>
    <w:multiLevelType w:val="multilevel"/>
    <w:tmpl w:val="720CA880"/>
    <w:lvl w:ilvl="0">
      <w:start w:val="1"/>
      <w:numFmt w:val="decimal"/>
      <w:lvlText w:val="%1)"/>
      <w:lvlJc w:val="left"/>
      <w:pPr>
        <w:tabs>
          <w:tab w:val="num" w:pos="720"/>
        </w:tabs>
        <w:ind w:left="720" w:hanging="360"/>
      </w:pPr>
      <w:rPr>
        <w:rFonts w:cs="Times New Roman" w:hint="default"/>
        <w:b w:val="0"/>
        <w:i w:val="0"/>
      </w:rPr>
    </w:lvl>
    <w:lvl w:ilvl="1">
      <w:start w:val="3"/>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E718F5"/>
    <w:multiLevelType w:val="hybridMultilevel"/>
    <w:tmpl w:val="6354FD52"/>
    <w:lvl w:ilvl="0" w:tplc="9F82D884">
      <w:start w:val="1"/>
      <w:numFmt w:val="lowerLetter"/>
      <w:lvlText w:val="%1)"/>
      <w:lvlJc w:val="left"/>
      <w:pPr>
        <w:tabs>
          <w:tab w:val="num" w:pos="1440"/>
        </w:tabs>
        <w:ind w:left="1440" w:hanging="360"/>
      </w:pPr>
      <w:rPr>
        <w:rFonts w:cs="Times New Roman" w:hint="default"/>
        <w:b w:val="0"/>
        <w:i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0A70A35"/>
    <w:multiLevelType w:val="multilevel"/>
    <w:tmpl w:val="62B41280"/>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hint="default"/>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3793036"/>
    <w:multiLevelType w:val="singleLevel"/>
    <w:tmpl w:val="3ED8324A"/>
    <w:lvl w:ilvl="0">
      <w:start w:val="1"/>
      <w:numFmt w:val="decimal"/>
      <w:lvlText w:val="%1."/>
      <w:lvlJc w:val="left"/>
      <w:pPr>
        <w:tabs>
          <w:tab w:val="num" w:pos="360"/>
        </w:tabs>
        <w:ind w:left="360" w:hanging="360"/>
      </w:pPr>
      <w:rPr>
        <w:b w:val="0"/>
        <w:i w:val="0"/>
        <w:u w:val="none"/>
      </w:rPr>
    </w:lvl>
  </w:abstractNum>
  <w:abstractNum w:abstractNumId="34" w15:restartNumberingAfterBreak="0">
    <w:nsid w:val="43CB0985"/>
    <w:multiLevelType w:val="hybridMultilevel"/>
    <w:tmpl w:val="1F0672B8"/>
    <w:lvl w:ilvl="0" w:tplc="A06859DE">
      <w:start w:val="1"/>
      <w:numFmt w:val="decimal"/>
      <w:lvlText w:val="%1)"/>
      <w:lvlJc w:val="left"/>
      <w:pPr>
        <w:tabs>
          <w:tab w:val="num" w:pos="720"/>
        </w:tabs>
        <w:ind w:left="720" w:hanging="360"/>
      </w:pPr>
      <w:rPr>
        <w:rFonts w:hint="default"/>
      </w:rPr>
    </w:lvl>
    <w:lvl w:ilvl="1" w:tplc="7518ADAC">
      <w:start w:val="1"/>
      <w:numFmt w:val="lowerLetter"/>
      <w:lvlText w:val="%2)"/>
      <w:lvlJc w:val="left"/>
      <w:pPr>
        <w:tabs>
          <w:tab w:val="num" w:pos="1515"/>
        </w:tabs>
        <w:ind w:left="1515" w:hanging="435"/>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45993207"/>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36" w15:restartNumberingAfterBreak="0">
    <w:nsid w:val="478214E2"/>
    <w:multiLevelType w:val="hybridMultilevel"/>
    <w:tmpl w:val="93861ED2"/>
    <w:lvl w:ilvl="0" w:tplc="ADAAD4A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87B4B5B"/>
    <w:multiLevelType w:val="hybridMultilevel"/>
    <w:tmpl w:val="2102C25A"/>
    <w:lvl w:ilvl="0" w:tplc="6D283922">
      <w:start w:val="1"/>
      <w:numFmt w:val="decimal"/>
      <w:lvlText w:val="%1."/>
      <w:lvlJc w:val="left"/>
      <w:pPr>
        <w:tabs>
          <w:tab w:val="num" w:pos="2062"/>
        </w:tabs>
        <w:ind w:left="2062" w:hanging="360"/>
      </w:pPr>
      <w:rPr>
        <w:rFonts w:cs="Times New Roman" w:hint="default"/>
        <w:b/>
        <w:i w:val="0"/>
        <w:color w:val="auto"/>
      </w:rPr>
    </w:lvl>
    <w:lvl w:ilvl="1" w:tplc="B8E8467A">
      <w:start w:val="1"/>
      <w:numFmt w:val="decimal"/>
      <w:lvlText w:val="%2)"/>
      <w:lvlJc w:val="left"/>
      <w:pPr>
        <w:tabs>
          <w:tab w:val="num" w:pos="1440"/>
        </w:tabs>
        <w:ind w:left="1440" w:hanging="360"/>
      </w:pPr>
      <w:rPr>
        <w:rFonts w:ascii="Arial" w:eastAsia="Times New Roman" w:hAnsi="Arial" w:cs="Arial"/>
        <w:b w:val="0"/>
        <w:i w:val="0"/>
        <w:color w:val="auto"/>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8" w15:restartNumberingAfterBreak="0">
    <w:nsid w:val="491743CC"/>
    <w:multiLevelType w:val="multilevel"/>
    <w:tmpl w:val="62B41280"/>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hint="default"/>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496B5A25"/>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40" w15:restartNumberingAfterBreak="0">
    <w:nsid w:val="49DE0BAF"/>
    <w:multiLevelType w:val="hybridMultilevel"/>
    <w:tmpl w:val="8806D252"/>
    <w:lvl w:ilvl="0" w:tplc="6A56D1F8">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1" w15:restartNumberingAfterBreak="0">
    <w:nsid w:val="4AED35D6"/>
    <w:multiLevelType w:val="singleLevel"/>
    <w:tmpl w:val="4ED6EE02"/>
    <w:lvl w:ilvl="0">
      <w:start w:val="1"/>
      <w:numFmt w:val="decimal"/>
      <w:lvlText w:val="%1)"/>
      <w:lvlJc w:val="left"/>
      <w:pPr>
        <w:tabs>
          <w:tab w:val="num" w:pos="-786"/>
        </w:tabs>
        <w:ind w:left="360" w:hanging="360"/>
      </w:pPr>
      <w:rPr>
        <w:rFonts w:hint="default"/>
        <w:b w:val="0"/>
        <w:i w:val="0"/>
        <w:color w:val="auto"/>
        <w:u w:val="none"/>
      </w:rPr>
    </w:lvl>
  </w:abstractNum>
  <w:abstractNum w:abstractNumId="42" w15:restartNumberingAfterBreak="0">
    <w:nsid w:val="4B1103CA"/>
    <w:multiLevelType w:val="singleLevel"/>
    <w:tmpl w:val="4ED6EE02"/>
    <w:lvl w:ilvl="0">
      <w:start w:val="1"/>
      <w:numFmt w:val="decimal"/>
      <w:lvlText w:val="%1)"/>
      <w:lvlJc w:val="left"/>
      <w:pPr>
        <w:tabs>
          <w:tab w:val="num" w:pos="-786"/>
        </w:tabs>
        <w:ind w:left="360" w:hanging="360"/>
      </w:pPr>
      <w:rPr>
        <w:rFonts w:hint="default"/>
        <w:b w:val="0"/>
        <w:i w:val="0"/>
        <w:color w:val="auto"/>
        <w:u w:val="none"/>
      </w:rPr>
    </w:lvl>
  </w:abstractNum>
  <w:abstractNum w:abstractNumId="43" w15:restartNumberingAfterBreak="0">
    <w:nsid w:val="4BAE2930"/>
    <w:multiLevelType w:val="hybridMultilevel"/>
    <w:tmpl w:val="F59CF7D2"/>
    <w:lvl w:ilvl="0" w:tplc="1E90F5D8">
      <w:start w:val="1"/>
      <w:numFmt w:val="lowerRoman"/>
      <w:lvlText w:val="%1"/>
      <w:lvlJc w:val="left"/>
      <w:pPr>
        <w:ind w:left="2149" w:hanging="360"/>
      </w:pPr>
      <w:rPr>
        <w:rFonts w:hint="default"/>
      </w:rPr>
    </w:lvl>
    <w:lvl w:ilvl="1" w:tplc="04150019">
      <w:start w:val="1"/>
      <w:numFmt w:val="lowerLetter"/>
      <w:lvlText w:val="%2."/>
      <w:lvlJc w:val="left"/>
      <w:pPr>
        <w:ind w:left="1440" w:hanging="360"/>
      </w:pPr>
      <w:rPr>
        <w:rFonts w:hint="default"/>
      </w:rPr>
    </w:lvl>
    <w:lvl w:ilvl="2" w:tplc="42B2286C">
      <w:start w:val="1"/>
      <w:numFmt w:val="decimal"/>
      <w:lvlText w:val="%3)"/>
      <w:lvlJc w:val="left"/>
      <w:pPr>
        <w:ind w:left="2340" w:hanging="360"/>
      </w:pPr>
      <w:rPr>
        <w:rFonts w:hint="default"/>
      </w:rPr>
    </w:lvl>
    <w:lvl w:ilvl="3" w:tplc="04150019">
      <w:start w:val="1"/>
      <w:numFmt w:val="lowerLetter"/>
      <w:lvlText w:val="%4."/>
      <w:lvlJc w:val="left"/>
      <w:pPr>
        <w:ind w:left="2880" w:hanging="360"/>
      </w:pPr>
      <w:rPr>
        <w:rFonts w:hint="default"/>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F85CA824">
      <w:start w:val="1"/>
      <w:numFmt w:val="lowerLetter"/>
      <w:lvlText w:val="%7)"/>
      <w:lvlJc w:val="left"/>
      <w:pPr>
        <w:ind w:left="7165"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DDD49C2"/>
    <w:multiLevelType w:val="hybridMultilevel"/>
    <w:tmpl w:val="E0F6CED8"/>
    <w:lvl w:ilvl="0" w:tplc="A1640642">
      <w:start w:val="1"/>
      <w:numFmt w:val="decimal"/>
      <w:lvlText w:val="%1)"/>
      <w:lvlJc w:val="left"/>
      <w:pPr>
        <w:tabs>
          <w:tab w:val="num" w:pos="1440"/>
        </w:tabs>
        <w:ind w:left="1440" w:hanging="360"/>
      </w:pPr>
      <w:rPr>
        <w:rFonts w:hint="default"/>
      </w:rPr>
    </w:lvl>
    <w:lvl w:ilvl="1" w:tplc="ADAAD4A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4EE907A5"/>
    <w:multiLevelType w:val="hybridMultilevel"/>
    <w:tmpl w:val="0588A20A"/>
    <w:lvl w:ilvl="0" w:tplc="F946B58C">
      <w:start w:val="1"/>
      <w:numFmt w:val="decimal"/>
      <w:lvlText w:val="%1)"/>
      <w:lvlJc w:val="left"/>
      <w:pPr>
        <w:tabs>
          <w:tab w:val="num" w:pos="1080"/>
        </w:tabs>
        <w:ind w:left="1080" w:hanging="360"/>
      </w:pPr>
      <w:rPr>
        <w:rFonts w:hint="default"/>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46" w15:restartNumberingAfterBreak="0">
    <w:nsid w:val="514F104B"/>
    <w:multiLevelType w:val="hybridMultilevel"/>
    <w:tmpl w:val="521ED072"/>
    <w:lvl w:ilvl="0" w:tplc="FFFFFFFF">
      <w:start w:val="1"/>
      <w:numFmt w:val="decimal"/>
      <w:lvlText w:val="%1)"/>
      <w:lvlJc w:val="left"/>
      <w:pPr>
        <w:tabs>
          <w:tab w:val="num" w:pos="720"/>
        </w:tabs>
        <w:ind w:left="720" w:hanging="360"/>
      </w:pPr>
      <w:rPr>
        <w:rFonts w:hint="default"/>
        <w:b w:val="0"/>
        <w:i w:val="0"/>
        <w:color w:val="auto"/>
      </w:rPr>
    </w:lvl>
    <w:lvl w:ilvl="1" w:tplc="FFFFFFFF">
      <w:start w:val="1"/>
      <w:numFmt w:val="lowerLetter"/>
      <w:lvlText w:val="%2)"/>
      <w:lvlJc w:val="left"/>
      <w:pPr>
        <w:tabs>
          <w:tab w:val="num" w:pos="1440"/>
        </w:tabs>
        <w:ind w:left="1440" w:hanging="360"/>
      </w:pPr>
      <w:rPr>
        <w:rFonts w:cs="Times New Roman" w:hint="default"/>
        <w:b w:val="0"/>
        <w:i w:val="0"/>
        <w:color w:val="auto"/>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7" w15:restartNumberingAfterBreak="0">
    <w:nsid w:val="51697BC9"/>
    <w:multiLevelType w:val="hybridMultilevel"/>
    <w:tmpl w:val="8806D252"/>
    <w:lvl w:ilvl="0" w:tplc="6A56D1F8">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8" w15:restartNumberingAfterBreak="0">
    <w:nsid w:val="52B35398"/>
    <w:multiLevelType w:val="hybridMultilevel"/>
    <w:tmpl w:val="70EC87FA"/>
    <w:lvl w:ilvl="0" w:tplc="04150011">
      <w:start w:val="1"/>
      <w:numFmt w:val="decimal"/>
      <w:lvlText w:val="%1)"/>
      <w:lvlJc w:val="left"/>
      <w:pPr>
        <w:ind w:left="644" w:hanging="360"/>
      </w:pPr>
    </w:lvl>
    <w:lvl w:ilvl="1" w:tplc="286ACCCC">
      <w:start w:val="1"/>
      <w:numFmt w:val="lowerLetter"/>
      <w:lvlText w:val="%2)"/>
      <w:lvlJc w:val="left"/>
      <w:pPr>
        <w:tabs>
          <w:tab w:val="num" w:pos="1364"/>
        </w:tabs>
        <w:ind w:left="1364" w:hanging="360"/>
      </w:pPr>
      <w:rPr>
        <w:rFonts w:hint="default"/>
      </w:r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9" w15:restartNumberingAfterBreak="0">
    <w:nsid w:val="5490573C"/>
    <w:multiLevelType w:val="hybridMultilevel"/>
    <w:tmpl w:val="055843FA"/>
    <w:lvl w:ilvl="0" w:tplc="4794666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54B910E5"/>
    <w:multiLevelType w:val="hybridMultilevel"/>
    <w:tmpl w:val="77546E48"/>
    <w:lvl w:ilvl="0" w:tplc="55A2BB3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 w15:restartNumberingAfterBreak="0">
    <w:nsid w:val="5519798D"/>
    <w:multiLevelType w:val="singleLevel"/>
    <w:tmpl w:val="88C22098"/>
    <w:lvl w:ilvl="0">
      <w:start w:val="1"/>
      <w:numFmt w:val="decimal"/>
      <w:lvlText w:val="%1."/>
      <w:lvlJc w:val="left"/>
      <w:pPr>
        <w:tabs>
          <w:tab w:val="num" w:pos="360"/>
        </w:tabs>
        <w:ind w:left="360" w:hanging="360"/>
      </w:pPr>
      <w:rPr>
        <w:rFonts w:cs="Times New Roman"/>
      </w:rPr>
    </w:lvl>
  </w:abstractNum>
  <w:abstractNum w:abstractNumId="52" w15:restartNumberingAfterBreak="0">
    <w:nsid w:val="57C27BFB"/>
    <w:multiLevelType w:val="hybridMultilevel"/>
    <w:tmpl w:val="8806D252"/>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3" w15:restartNumberingAfterBreak="0">
    <w:nsid w:val="5B742F61"/>
    <w:multiLevelType w:val="multilevel"/>
    <w:tmpl w:val="62B41280"/>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ascii="Arial" w:eastAsia="Times New Roman" w:hAnsi="Arial" w:cs="Times New Roman" w:hint="default"/>
        <w:b w:val="0"/>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Arial" w:eastAsia="Times New Roman" w:hAnsi="Arial" w:cs="Times New Roman"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5E221986"/>
    <w:multiLevelType w:val="multilevel"/>
    <w:tmpl w:val="720CA880"/>
    <w:lvl w:ilvl="0">
      <w:start w:val="1"/>
      <w:numFmt w:val="decimal"/>
      <w:lvlText w:val="%1)"/>
      <w:lvlJc w:val="left"/>
      <w:pPr>
        <w:tabs>
          <w:tab w:val="num" w:pos="720"/>
        </w:tabs>
        <w:ind w:left="720" w:hanging="360"/>
      </w:pPr>
      <w:rPr>
        <w:rFonts w:cs="Times New Roman" w:hint="default"/>
        <w:b w:val="0"/>
        <w:i w:val="0"/>
      </w:rPr>
    </w:lvl>
    <w:lvl w:ilvl="1">
      <w:start w:val="3"/>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E680716"/>
    <w:multiLevelType w:val="hybridMultilevel"/>
    <w:tmpl w:val="04521D84"/>
    <w:lvl w:ilvl="0" w:tplc="F946B58C">
      <w:start w:val="1"/>
      <w:numFmt w:val="decimal"/>
      <w:lvlText w:val="%1)"/>
      <w:lvlJc w:val="left"/>
      <w:pPr>
        <w:tabs>
          <w:tab w:val="num" w:pos="1800"/>
        </w:tabs>
        <w:ind w:left="18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622903A5"/>
    <w:multiLevelType w:val="hybridMultilevel"/>
    <w:tmpl w:val="FFE6D436"/>
    <w:lvl w:ilvl="0" w:tplc="7518ADAC">
      <w:start w:val="1"/>
      <w:numFmt w:val="lowerLetter"/>
      <w:lvlText w:val="%1)"/>
      <w:lvlJc w:val="left"/>
      <w:pPr>
        <w:tabs>
          <w:tab w:val="num" w:pos="1515"/>
        </w:tabs>
        <w:ind w:left="1515" w:hanging="4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22F6A0E"/>
    <w:multiLevelType w:val="hybridMultilevel"/>
    <w:tmpl w:val="93861ED2"/>
    <w:lvl w:ilvl="0" w:tplc="FFFFFFFF">
      <w:start w:val="1"/>
      <w:numFmt w:val="lowerLetter"/>
      <w:lvlText w:val="%1)"/>
      <w:lvlJc w:val="left"/>
      <w:pPr>
        <w:tabs>
          <w:tab w:val="num" w:pos="1440"/>
        </w:tabs>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63C518F"/>
    <w:multiLevelType w:val="hybridMultilevel"/>
    <w:tmpl w:val="458A3D68"/>
    <w:lvl w:ilvl="0" w:tplc="ADAAD4A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68D03256"/>
    <w:multiLevelType w:val="singleLevel"/>
    <w:tmpl w:val="C7082D2C"/>
    <w:lvl w:ilvl="0">
      <w:start w:val="1"/>
      <w:numFmt w:val="decimal"/>
      <w:lvlText w:val="%1."/>
      <w:lvlJc w:val="left"/>
      <w:pPr>
        <w:tabs>
          <w:tab w:val="num" w:pos="360"/>
        </w:tabs>
        <w:ind w:left="360" w:hanging="360"/>
      </w:pPr>
      <w:rPr>
        <w:rFonts w:cs="Times New Roman"/>
        <w:b w:val="0"/>
        <w:i w:val="0"/>
        <w:sz w:val="20"/>
        <w:szCs w:val="20"/>
        <w:u w:val="none"/>
      </w:rPr>
    </w:lvl>
  </w:abstractNum>
  <w:abstractNum w:abstractNumId="60" w15:restartNumberingAfterBreak="0">
    <w:nsid w:val="6C402B03"/>
    <w:multiLevelType w:val="hybridMultilevel"/>
    <w:tmpl w:val="B378BA28"/>
    <w:lvl w:ilvl="0" w:tplc="F85CA824">
      <w:start w:val="1"/>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20E47D1"/>
    <w:multiLevelType w:val="hybridMultilevel"/>
    <w:tmpl w:val="5CE64976"/>
    <w:lvl w:ilvl="0" w:tplc="2D72CCD6">
      <w:start w:val="1"/>
      <w:numFmt w:val="lowerLetter"/>
      <w:lvlText w:val="%1)"/>
      <w:lvlJc w:val="left"/>
      <w:pPr>
        <w:ind w:left="1080" w:hanging="360"/>
      </w:pPr>
      <w:rPr>
        <w:rFonts w:hint="default"/>
      </w:rPr>
    </w:lvl>
    <w:lvl w:ilvl="1" w:tplc="0415000F">
      <w:start w:val="1"/>
      <w:numFmt w:val="decimal"/>
      <w:lvlText w:val="%2."/>
      <w:lvlJc w:val="left"/>
      <w:pPr>
        <w:tabs>
          <w:tab w:val="num" w:pos="1800"/>
        </w:tabs>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7369597A"/>
    <w:multiLevelType w:val="hybridMultilevel"/>
    <w:tmpl w:val="1CCC2EA0"/>
    <w:lvl w:ilvl="0" w:tplc="4ABEF120">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3" w15:restartNumberingAfterBreak="0">
    <w:nsid w:val="7584197F"/>
    <w:multiLevelType w:val="multilevel"/>
    <w:tmpl w:val="5456E622"/>
    <w:lvl w:ilvl="0">
      <w:start w:val="1"/>
      <w:numFmt w:val="decimal"/>
      <w:lvlText w:val="%1."/>
      <w:lvlJc w:val="left"/>
      <w:pPr>
        <w:tabs>
          <w:tab w:val="num" w:pos="720"/>
        </w:tabs>
        <w:ind w:left="720" w:hanging="360"/>
      </w:pPr>
      <w:rPr>
        <w:rFonts w:hint="default"/>
        <w:b/>
        <w:i w:val="0"/>
      </w:rPr>
    </w:lvl>
    <w:lvl w:ilvl="1">
      <w:start w:val="1"/>
      <w:numFmt w:val="decimal"/>
      <w:lvlText w:val="%2."/>
      <w:lvlJc w:val="left"/>
      <w:pPr>
        <w:tabs>
          <w:tab w:val="num" w:pos="1506"/>
        </w:tabs>
        <w:ind w:left="1506" w:hanging="360"/>
      </w:pPr>
      <w:rPr>
        <w:rFonts w:hint="default"/>
      </w:rPr>
    </w:lvl>
    <w:lvl w:ilvl="2">
      <w:start w:val="1"/>
      <w:numFmt w:val="lowerRoman"/>
      <w:lvlText w:val="%3."/>
      <w:lvlJc w:val="right"/>
      <w:pPr>
        <w:tabs>
          <w:tab w:val="num" w:pos="2226"/>
        </w:tabs>
        <w:ind w:left="2226" w:hanging="180"/>
      </w:pPr>
      <w:rPr>
        <w:rFonts w:hint="default"/>
      </w:rPr>
    </w:lvl>
    <w:lvl w:ilvl="3">
      <w:start w:val="1"/>
      <w:numFmt w:val="decimal"/>
      <w:lvlText w:val="%4."/>
      <w:lvlJc w:val="left"/>
      <w:pPr>
        <w:tabs>
          <w:tab w:val="num" w:pos="2946"/>
        </w:tabs>
        <w:ind w:left="2946" w:hanging="360"/>
      </w:pPr>
      <w:rPr>
        <w:rFonts w:hint="default"/>
      </w:rPr>
    </w:lvl>
    <w:lvl w:ilvl="4">
      <w:start w:val="1"/>
      <w:numFmt w:val="lowerLetter"/>
      <w:lvlText w:val="%5."/>
      <w:lvlJc w:val="left"/>
      <w:pPr>
        <w:tabs>
          <w:tab w:val="num" w:pos="3666"/>
        </w:tabs>
        <w:ind w:left="3666" w:hanging="360"/>
      </w:pPr>
      <w:rPr>
        <w:rFonts w:hint="default"/>
      </w:rPr>
    </w:lvl>
    <w:lvl w:ilvl="5">
      <w:start w:val="1"/>
      <w:numFmt w:val="lowerRoman"/>
      <w:lvlText w:val="%6."/>
      <w:lvlJc w:val="right"/>
      <w:pPr>
        <w:tabs>
          <w:tab w:val="num" w:pos="4386"/>
        </w:tabs>
        <w:ind w:left="4386" w:hanging="180"/>
      </w:pPr>
      <w:rPr>
        <w:rFonts w:hint="default"/>
      </w:rPr>
    </w:lvl>
    <w:lvl w:ilvl="6">
      <w:start w:val="1"/>
      <w:numFmt w:val="decimal"/>
      <w:lvlText w:val="%7."/>
      <w:lvlJc w:val="left"/>
      <w:pPr>
        <w:tabs>
          <w:tab w:val="num" w:pos="5106"/>
        </w:tabs>
        <w:ind w:left="5106" w:hanging="360"/>
      </w:pPr>
      <w:rPr>
        <w:rFonts w:hint="default"/>
      </w:rPr>
    </w:lvl>
    <w:lvl w:ilvl="7">
      <w:start w:val="1"/>
      <w:numFmt w:val="lowerLetter"/>
      <w:lvlText w:val="%8."/>
      <w:lvlJc w:val="left"/>
      <w:pPr>
        <w:tabs>
          <w:tab w:val="num" w:pos="5826"/>
        </w:tabs>
        <w:ind w:left="5826" w:hanging="360"/>
      </w:pPr>
      <w:rPr>
        <w:rFonts w:hint="default"/>
      </w:rPr>
    </w:lvl>
    <w:lvl w:ilvl="8">
      <w:start w:val="1"/>
      <w:numFmt w:val="lowerRoman"/>
      <w:lvlText w:val="%9."/>
      <w:lvlJc w:val="right"/>
      <w:pPr>
        <w:tabs>
          <w:tab w:val="num" w:pos="6546"/>
        </w:tabs>
        <w:ind w:left="6546" w:hanging="180"/>
      </w:pPr>
      <w:rPr>
        <w:rFonts w:hint="default"/>
      </w:rPr>
    </w:lvl>
  </w:abstractNum>
  <w:abstractNum w:abstractNumId="64" w15:restartNumberingAfterBreak="0">
    <w:nsid w:val="75965DB4"/>
    <w:multiLevelType w:val="hybridMultilevel"/>
    <w:tmpl w:val="0F58F65A"/>
    <w:lvl w:ilvl="0" w:tplc="0415000F">
      <w:start w:val="1"/>
      <w:numFmt w:val="decimal"/>
      <w:lvlText w:val="%1."/>
      <w:lvlJc w:val="left"/>
      <w:pPr>
        <w:tabs>
          <w:tab w:val="num" w:pos="2880"/>
        </w:tabs>
        <w:ind w:left="2880" w:hanging="360"/>
      </w:pPr>
    </w:lvl>
    <w:lvl w:ilvl="1" w:tplc="04150019" w:tentative="1">
      <w:start w:val="1"/>
      <w:numFmt w:val="lowerLetter"/>
      <w:lvlText w:val="%2."/>
      <w:lvlJc w:val="left"/>
      <w:pPr>
        <w:tabs>
          <w:tab w:val="num" w:pos="3600"/>
        </w:tabs>
        <w:ind w:left="3600" w:hanging="360"/>
      </w:pPr>
    </w:lvl>
    <w:lvl w:ilvl="2" w:tplc="0415001B" w:tentative="1">
      <w:start w:val="1"/>
      <w:numFmt w:val="lowerRoman"/>
      <w:lvlText w:val="%3."/>
      <w:lvlJc w:val="right"/>
      <w:pPr>
        <w:tabs>
          <w:tab w:val="num" w:pos="4320"/>
        </w:tabs>
        <w:ind w:left="4320" w:hanging="180"/>
      </w:pPr>
    </w:lvl>
    <w:lvl w:ilvl="3" w:tplc="0415000F" w:tentative="1">
      <w:start w:val="1"/>
      <w:numFmt w:val="decimal"/>
      <w:lvlText w:val="%4."/>
      <w:lvlJc w:val="left"/>
      <w:pPr>
        <w:tabs>
          <w:tab w:val="num" w:pos="5040"/>
        </w:tabs>
        <w:ind w:left="5040" w:hanging="360"/>
      </w:pPr>
    </w:lvl>
    <w:lvl w:ilvl="4" w:tplc="04150019" w:tentative="1">
      <w:start w:val="1"/>
      <w:numFmt w:val="lowerLetter"/>
      <w:lvlText w:val="%5."/>
      <w:lvlJc w:val="left"/>
      <w:pPr>
        <w:tabs>
          <w:tab w:val="num" w:pos="5760"/>
        </w:tabs>
        <w:ind w:left="5760" w:hanging="360"/>
      </w:pPr>
    </w:lvl>
    <w:lvl w:ilvl="5" w:tplc="0415001B" w:tentative="1">
      <w:start w:val="1"/>
      <w:numFmt w:val="lowerRoman"/>
      <w:lvlText w:val="%6."/>
      <w:lvlJc w:val="right"/>
      <w:pPr>
        <w:tabs>
          <w:tab w:val="num" w:pos="6480"/>
        </w:tabs>
        <w:ind w:left="6480" w:hanging="180"/>
      </w:pPr>
    </w:lvl>
    <w:lvl w:ilvl="6" w:tplc="0415000F" w:tentative="1">
      <w:start w:val="1"/>
      <w:numFmt w:val="decimal"/>
      <w:lvlText w:val="%7."/>
      <w:lvlJc w:val="left"/>
      <w:pPr>
        <w:tabs>
          <w:tab w:val="num" w:pos="7200"/>
        </w:tabs>
        <w:ind w:left="7200" w:hanging="360"/>
      </w:pPr>
    </w:lvl>
    <w:lvl w:ilvl="7" w:tplc="04150019" w:tentative="1">
      <w:start w:val="1"/>
      <w:numFmt w:val="lowerLetter"/>
      <w:lvlText w:val="%8."/>
      <w:lvlJc w:val="left"/>
      <w:pPr>
        <w:tabs>
          <w:tab w:val="num" w:pos="7920"/>
        </w:tabs>
        <w:ind w:left="7920" w:hanging="360"/>
      </w:pPr>
    </w:lvl>
    <w:lvl w:ilvl="8" w:tplc="0415001B" w:tentative="1">
      <w:start w:val="1"/>
      <w:numFmt w:val="lowerRoman"/>
      <w:lvlText w:val="%9."/>
      <w:lvlJc w:val="right"/>
      <w:pPr>
        <w:tabs>
          <w:tab w:val="num" w:pos="8640"/>
        </w:tabs>
        <w:ind w:left="8640" w:hanging="180"/>
      </w:pPr>
    </w:lvl>
  </w:abstractNum>
  <w:abstractNum w:abstractNumId="65" w15:restartNumberingAfterBreak="0">
    <w:nsid w:val="76270064"/>
    <w:multiLevelType w:val="hybridMultilevel"/>
    <w:tmpl w:val="AB6CE7E6"/>
    <w:lvl w:ilvl="0" w:tplc="04150011">
      <w:start w:val="1"/>
      <w:numFmt w:val="decimal"/>
      <w:lvlText w:val="%1)"/>
      <w:lvlJc w:val="left"/>
      <w:pPr>
        <w:ind w:left="720" w:hanging="360"/>
      </w:pPr>
      <w:rPr>
        <w:rFonts w:hint="default"/>
      </w:rPr>
    </w:lvl>
    <w:lvl w:ilvl="1" w:tplc="AF721A7C">
      <w:start w:val="1"/>
      <w:numFmt w:val="lowerLetter"/>
      <w:lvlText w:val="%2)"/>
      <w:lvlJc w:val="left"/>
      <w:pPr>
        <w:tabs>
          <w:tab w:val="num" w:pos="1440"/>
        </w:tabs>
        <w:ind w:left="1440" w:hanging="360"/>
      </w:pPr>
      <w:rPr>
        <w:rFonts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FEB2B35"/>
    <w:multiLevelType w:val="hybridMultilevel"/>
    <w:tmpl w:val="B11276BE"/>
    <w:lvl w:ilvl="0" w:tplc="286ACCCC">
      <w:start w:val="1"/>
      <w:numFmt w:val="lowerLetter"/>
      <w:lvlText w:val="%1)"/>
      <w:lvlJc w:val="left"/>
      <w:pPr>
        <w:tabs>
          <w:tab w:val="num" w:pos="1364"/>
        </w:tabs>
        <w:ind w:left="13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08169854">
    <w:abstractNumId w:val="51"/>
  </w:num>
  <w:num w:numId="2" w16cid:durableId="1588227072">
    <w:abstractNumId w:val="8"/>
  </w:num>
  <w:num w:numId="3" w16cid:durableId="1452942732">
    <w:abstractNumId w:val="41"/>
  </w:num>
  <w:num w:numId="4" w16cid:durableId="1967933726">
    <w:abstractNumId w:val="63"/>
  </w:num>
  <w:num w:numId="5" w16cid:durableId="93789972">
    <w:abstractNumId w:val="54"/>
  </w:num>
  <w:num w:numId="6" w16cid:durableId="1191067943">
    <w:abstractNumId w:val="37"/>
  </w:num>
  <w:num w:numId="7" w16cid:durableId="1159614738">
    <w:abstractNumId w:val="49"/>
  </w:num>
  <w:num w:numId="8" w16cid:durableId="2076081649">
    <w:abstractNumId w:val="7"/>
  </w:num>
  <w:num w:numId="9" w16cid:durableId="1881701079">
    <w:abstractNumId w:val="24"/>
  </w:num>
  <w:num w:numId="10" w16cid:durableId="1101606764">
    <w:abstractNumId w:val="11"/>
  </w:num>
  <w:num w:numId="11" w16cid:durableId="852915190">
    <w:abstractNumId w:val="65"/>
  </w:num>
  <w:num w:numId="12" w16cid:durableId="526407009">
    <w:abstractNumId w:val="15"/>
  </w:num>
  <w:num w:numId="13" w16cid:durableId="1245454291">
    <w:abstractNumId w:val="25"/>
  </w:num>
  <w:num w:numId="14" w16cid:durableId="1786730544">
    <w:abstractNumId w:val="22"/>
  </w:num>
  <w:num w:numId="15" w16cid:durableId="1521356133">
    <w:abstractNumId w:val="34"/>
  </w:num>
  <w:num w:numId="16" w16cid:durableId="649602538">
    <w:abstractNumId w:val="20"/>
  </w:num>
  <w:num w:numId="17" w16cid:durableId="935942639">
    <w:abstractNumId w:val="33"/>
  </w:num>
  <w:num w:numId="18" w16cid:durableId="1717851418">
    <w:abstractNumId w:val="29"/>
  </w:num>
  <w:num w:numId="19" w16cid:durableId="92559400">
    <w:abstractNumId w:val="28"/>
  </w:num>
  <w:num w:numId="20" w16cid:durableId="1078484381">
    <w:abstractNumId w:val="3"/>
  </w:num>
  <w:num w:numId="21" w16cid:durableId="1377192605">
    <w:abstractNumId w:val="31"/>
  </w:num>
  <w:num w:numId="22" w16cid:durableId="1108282174">
    <w:abstractNumId w:val="6"/>
  </w:num>
  <w:num w:numId="23" w16cid:durableId="1493714908">
    <w:abstractNumId w:val="44"/>
  </w:num>
  <w:num w:numId="24" w16cid:durableId="93480751">
    <w:abstractNumId w:val="10"/>
  </w:num>
  <w:num w:numId="25" w16cid:durableId="8876234">
    <w:abstractNumId w:val="16"/>
  </w:num>
  <w:num w:numId="26" w16cid:durableId="1722946657">
    <w:abstractNumId w:val="45"/>
  </w:num>
  <w:num w:numId="27" w16cid:durableId="1160999708">
    <w:abstractNumId w:val="27"/>
  </w:num>
  <w:num w:numId="28" w16cid:durableId="423765676">
    <w:abstractNumId w:val="58"/>
  </w:num>
  <w:num w:numId="29" w16cid:durableId="407582524">
    <w:abstractNumId w:val="64"/>
  </w:num>
  <w:num w:numId="30" w16cid:durableId="795804915">
    <w:abstractNumId w:val="26"/>
  </w:num>
  <w:num w:numId="31" w16cid:durableId="1740470380">
    <w:abstractNumId w:val="32"/>
  </w:num>
  <w:num w:numId="32" w16cid:durableId="2103407189">
    <w:abstractNumId w:val="30"/>
  </w:num>
  <w:num w:numId="33" w16cid:durableId="114569798">
    <w:abstractNumId w:val="35"/>
  </w:num>
  <w:num w:numId="34" w16cid:durableId="255944238">
    <w:abstractNumId w:val="42"/>
  </w:num>
  <w:num w:numId="35" w16cid:durableId="1636249739">
    <w:abstractNumId w:val="19"/>
  </w:num>
  <w:num w:numId="36" w16cid:durableId="1491169380">
    <w:abstractNumId w:val="9"/>
  </w:num>
  <w:num w:numId="37" w16cid:durableId="1855722267">
    <w:abstractNumId w:val="23"/>
  </w:num>
  <w:num w:numId="38" w16cid:durableId="1403793738">
    <w:abstractNumId w:val="50"/>
  </w:num>
  <w:num w:numId="39" w16cid:durableId="970208166">
    <w:abstractNumId w:val="4"/>
  </w:num>
  <w:num w:numId="40" w16cid:durableId="1283416186">
    <w:abstractNumId w:val="43"/>
  </w:num>
  <w:num w:numId="41" w16cid:durableId="2120906152">
    <w:abstractNumId w:val="48"/>
  </w:num>
  <w:num w:numId="42" w16cid:durableId="1782456893">
    <w:abstractNumId w:val="5"/>
  </w:num>
  <w:num w:numId="43" w16cid:durableId="759761674">
    <w:abstractNumId w:val="21"/>
  </w:num>
  <w:num w:numId="44" w16cid:durableId="1251498700">
    <w:abstractNumId w:val="40"/>
  </w:num>
  <w:num w:numId="45" w16cid:durableId="64374515">
    <w:abstractNumId w:val="12"/>
  </w:num>
  <w:num w:numId="46" w16cid:durableId="1124614398">
    <w:abstractNumId w:val="14"/>
  </w:num>
  <w:num w:numId="47" w16cid:durableId="976103052">
    <w:abstractNumId w:val="53"/>
  </w:num>
  <w:num w:numId="48" w16cid:durableId="16976620">
    <w:abstractNumId w:val="59"/>
  </w:num>
  <w:num w:numId="49" w16cid:durableId="1599288802">
    <w:abstractNumId w:val="39"/>
  </w:num>
  <w:num w:numId="50" w16cid:durableId="389814012">
    <w:abstractNumId w:val="38"/>
  </w:num>
  <w:num w:numId="51" w16cid:durableId="1658416675">
    <w:abstractNumId w:val="62"/>
  </w:num>
  <w:num w:numId="52" w16cid:durableId="2028363019">
    <w:abstractNumId w:val="2"/>
  </w:num>
  <w:num w:numId="53" w16cid:durableId="666906328">
    <w:abstractNumId w:val="61"/>
  </w:num>
  <w:num w:numId="54" w16cid:durableId="481820687">
    <w:abstractNumId w:val="60"/>
  </w:num>
  <w:num w:numId="55" w16cid:durableId="513303939">
    <w:abstractNumId w:val="66"/>
  </w:num>
  <w:num w:numId="56" w16cid:durableId="723017885">
    <w:abstractNumId w:val="17"/>
  </w:num>
  <w:num w:numId="57" w16cid:durableId="1589272453">
    <w:abstractNumId w:val="55"/>
  </w:num>
  <w:num w:numId="58" w16cid:durableId="1012027251">
    <w:abstractNumId w:val="13"/>
  </w:num>
  <w:num w:numId="59" w16cid:durableId="714819691">
    <w:abstractNumId w:val="56"/>
  </w:num>
  <w:num w:numId="60" w16cid:durableId="1372726198">
    <w:abstractNumId w:val="36"/>
  </w:num>
  <w:num w:numId="61" w16cid:durableId="1928030535">
    <w:abstractNumId w:val="57"/>
  </w:num>
  <w:num w:numId="62" w16cid:durableId="698746582">
    <w:abstractNumId w:val="18"/>
  </w:num>
  <w:num w:numId="63" w16cid:durableId="1583952811">
    <w:abstractNumId w:val="47"/>
  </w:num>
  <w:num w:numId="64" w16cid:durableId="986394645">
    <w:abstractNumId w:val="46"/>
  </w:num>
  <w:num w:numId="65" w16cid:durableId="260602020">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B4D"/>
    <w:rsid w:val="000016BE"/>
    <w:rsid w:val="00002597"/>
    <w:rsid w:val="00004B96"/>
    <w:rsid w:val="000051CA"/>
    <w:rsid w:val="00011594"/>
    <w:rsid w:val="000117B9"/>
    <w:rsid w:val="0001203C"/>
    <w:rsid w:val="00014B0C"/>
    <w:rsid w:val="00020486"/>
    <w:rsid w:val="000254E4"/>
    <w:rsid w:val="000255E8"/>
    <w:rsid w:val="0003014A"/>
    <w:rsid w:val="0003065C"/>
    <w:rsid w:val="00036E41"/>
    <w:rsid w:val="000418D0"/>
    <w:rsid w:val="000465BD"/>
    <w:rsid w:val="000478A2"/>
    <w:rsid w:val="00053A99"/>
    <w:rsid w:val="00053FF6"/>
    <w:rsid w:val="00055128"/>
    <w:rsid w:val="0006066B"/>
    <w:rsid w:val="00061E51"/>
    <w:rsid w:val="00062C6C"/>
    <w:rsid w:val="00062DF5"/>
    <w:rsid w:val="00065057"/>
    <w:rsid w:val="00074FBE"/>
    <w:rsid w:val="00075B25"/>
    <w:rsid w:val="00075B6E"/>
    <w:rsid w:val="00076E8A"/>
    <w:rsid w:val="00077874"/>
    <w:rsid w:val="00082DAB"/>
    <w:rsid w:val="00083827"/>
    <w:rsid w:val="00084480"/>
    <w:rsid w:val="00084ED1"/>
    <w:rsid w:val="00085031"/>
    <w:rsid w:val="00085786"/>
    <w:rsid w:val="00087936"/>
    <w:rsid w:val="000908DE"/>
    <w:rsid w:val="000971F1"/>
    <w:rsid w:val="000A032E"/>
    <w:rsid w:val="000A0813"/>
    <w:rsid w:val="000A1FEF"/>
    <w:rsid w:val="000B1754"/>
    <w:rsid w:val="000B255A"/>
    <w:rsid w:val="000B2B6A"/>
    <w:rsid w:val="000B6B42"/>
    <w:rsid w:val="000C2138"/>
    <w:rsid w:val="000D1BC3"/>
    <w:rsid w:val="000D265D"/>
    <w:rsid w:val="000D2C69"/>
    <w:rsid w:val="000D40D4"/>
    <w:rsid w:val="000D6E1A"/>
    <w:rsid w:val="000D7A64"/>
    <w:rsid w:val="000E15FF"/>
    <w:rsid w:val="000F1D75"/>
    <w:rsid w:val="001014EB"/>
    <w:rsid w:val="00101CB8"/>
    <w:rsid w:val="001058AF"/>
    <w:rsid w:val="001078E8"/>
    <w:rsid w:val="00113C71"/>
    <w:rsid w:val="00117728"/>
    <w:rsid w:val="00120FE7"/>
    <w:rsid w:val="00121F64"/>
    <w:rsid w:val="001240B4"/>
    <w:rsid w:val="00130225"/>
    <w:rsid w:val="0013110D"/>
    <w:rsid w:val="0013688D"/>
    <w:rsid w:val="00136F42"/>
    <w:rsid w:val="00137B7A"/>
    <w:rsid w:val="00152485"/>
    <w:rsid w:val="00155318"/>
    <w:rsid w:val="00157506"/>
    <w:rsid w:val="001647AD"/>
    <w:rsid w:val="001668E0"/>
    <w:rsid w:val="00166D80"/>
    <w:rsid w:val="00172BA5"/>
    <w:rsid w:val="001733CD"/>
    <w:rsid w:val="00177E39"/>
    <w:rsid w:val="001835A9"/>
    <w:rsid w:val="00183E9A"/>
    <w:rsid w:val="0018512C"/>
    <w:rsid w:val="00186882"/>
    <w:rsid w:val="00192AFD"/>
    <w:rsid w:val="0019377A"/>
    <w:rsid w:val="001952A6"/>
    <w:rsid w:val="001A0323"/>
    <w:rsid w:val="001A12CE"/>
    <w:rsid w:val="001B543F"/>
    <w:rsid w:val="001C1325"/>
    <w:rsid w:val="001C2528"/>
    <w:rsid w:val="001C3585"/>
    <w:rsid w:val="001C6A81"/>
    <w:rsid w:val="001C7EA4"/>
    <w:rsid w:val="001D22EE"/>
    <w:rsid w:val="001D34C8"/>
    <w:rsid w:val="001E4293"/>
    <w:rsid w:val="001E46E6"/>
    <w:rsid w:val="001E7E59"/>
    <w:rsid w:val="001F5386"/>
    <w:rsid w:val="002000A0"/>
    <w:rsid w:val="00201989"/>
    <w:rsid w:val="002025F5"/>
    <w:rsid w:val="002057D2"/>
    <w:rsid w:val="00205B97"/>
    <w:rsid w:val="002126CB"/>
    <w:rsid w:val="002139CD"/>
    <w:rsid w:val="00213B8E"/>
    <w:rsid w:val="002169EB"/>
    <w:rsid w:val="00217DD2"/>
    <w:rsid w:val="00225924"/>
    <w:rsid w:val="00230933"/>
    <w:rsid w:val="0023434D"/>
    <w:rsid w:val="00246B1F"/>
    <w:rsid w:val="002521F6"/>
    <w:rsid w:val="002662DE"/>
    <w:rsid w:val="00280897"/>
    <w:rsid w:val="00281378"/>
    <w:rsid w:val="00284786"/>
    <w:rsid w:val="002911C4"/>
    <w:rsid w:val="00297AAA"/>
    <w:rsid w:val="002A3EB6"/>
    <w:rsid w:val="002A3FF9"/>
    <w:rsid w:val="002A6740"/>
    <w:rsid w:val="002A7CCA"/>
    <w:rsid w:val="002B0093"/>
    <w:rsid w:val="002B0B40"/>
    <w:rsid w:val="002B1775"/>
    <w:rsid w:val="002B2E44"/>
    <w:rsid w:val="002B69D8"/>
    <w:rsid w:val="002C289F"/>
    <w:rsid w:val="002C4E1D"/>
    <w:rsid w:val="002C5FD2"/>
    <w:rsid w:val="002C69A7"/>
    <w:rsid w:val="002D0BB3"/>
    <w:rsid w:val="002D367A"/>
    <w:rsid w:val="002D39FC"/>
    <w:rsid w:val="002D535D"/>
    <w:rsid w:val="002D5932"/>
    <w:rsid w:val="002D6893"/>
    <w:rsid w:val="002D7D4E"/>
    <w:rsid w:val="002E131A"/>
    <w:rsid w:val="002E205F"/>
    <w:rsid w:val="002E6A98"/>
    <w:rsid w:val="002F55D3"/>
    <w:rsid w:val="00301A71"/>
    <w:rsid w:val="00306D12"/>
    <w:rsid w:val="00307DE9"/>
    <w:rsid w:val="003104BC"/>
    <w:rsid w:val="00312C3C"/>
    <w:rsid w:val="00316C1B"/>
    <w:rsid w:val="00322336"/>
    <w:rsid w:val="0032439F"/>
    <w:rsid w:val="003300D1"/>
    <w:rsid w:val="00331306"/>
    <w:rsid w:val="003356B4"/>
    <w:rsid w:val="00336688"/>
    <w:rsid w:val="003366A4"/>
    <w:rsid w:val="00361A5D"/>
    <w:rsid w:val="00362E91"/>
    <w:rsid w:val="0036428B"/>
    <w:rsid w:val="00364335"/>
    <w:rsid w:val="00371AD7"/>
    <w:rsid w:val="00372EB5"/>
    <w:rsid w:val="003742FD"/>
    <w:rsid w:val="003748E8"/>
    <w:rsid w:val="00374BCE"/>
    <w:rsid w:val="0037683E"/>
    <w:rsid w:val="00377FF4"/>
    <w:rsid w:val="00382BA0"/>
    <w:rsid w:val="00385C4C"/>
    <w:rsid w:val="003862D5"/>
    <w:rsid w:val="0038777B"/>
    <w:rsid w:val="00387CC9"/>
    <w:rsid w:val="003934D9"/>
    <w:rsid w:val="003964B6"/>
    <w:rsid w:val="003A2A25"/>
    <w:rsid w:val="003A6685"/>
    <w:rsid w:val="003A6793"/>
    <w:rsid w:val="003A6973"/>
    <w:rsid w:val="003A7ACD"/>
    <w:rsid w:val="003B0AFF"/>
    <w:rsid w:val="003B1388"/>
    <w:rsid w:val="003D040C"/>
    <w:rsid w:val="003D0549"/>
    <w:rsid w:val="003D572F"/>
    <w:rsid w:val="003D630E"/>
    <w:rsid w:val="003D66BF"/>
    <w:rsid w:val="003D6E1E"/>
    <w:rsid w:val="003E42B8"/>
    <w:rsid w:val="003E4FC6"/>
    <w:rsid w:val="003E736A"/>
    <w:rsid w:val="003F1682"/>
    <w:rsid w:val="004034A4"/>
    <w:rsid w:val="00403D22"/>
    <w:rsid w:val="004046FC"/>
    <w:rsid w:val="00407293"/>
    <w:rsid w:val="00412DB9"/>
    <w:rsid w:val="0041734C"/>
    <w:rsid w:val="004232D8"/>
    <w:rsid w:val="0042461E"/>
    <w:rsid w:val="004279B2"/>
    <w:rsid w:val="00431563"/>
    <w:rsid w:val="00437C56"/>
    <w:rsid w:val="00437E67"/>
    <w:rsid w:val="00456208"/>
    <w:rsid w:val="004737C0"/>
    <w:rsid w:val="00480F27"/>
    <w:rsid w:val="00481A2D"/>
    <w:rsid w:val="00481CC0"/>
    <w:rsid w:val="00491912"/>
    <w:rsid w:val="0049692B"/>
    <w:rsid w:val="00496A9C"/>
    <w:rsid w:val="004A09E9"/>
    <w:rsid w:val="004A0BC1"/>
    <w:rsid w:val="004A42BE"/>
    <w:rsid w:val="004A6A7D"/>
    <w:rsid w:val="004C027E"/>
    <w:rsid w:val="004C2910"/>
    <w:rsid w:val="004C596F"/>
    <w:rsid w:val="004D17CD"/>
    <w:rsid w:val="004D1BDE"/>
    <w:rsid w:val="004F147F"/>
    <w:rsid w:val="004F308D"/>
    <w:rsid w:val="004F7DC5"/>
    <w:rsid w:val="00500287"/>
    <w:rsid w:val="0050143A"/>
    <w:rsid w:val="005024E1"/>
    <w:rsid w:val="00516F28"/>
    <w:rsid w:val="00520FF0"/>
    <w:rsid w:val="005304CC"/>
    <w:rsid w:val="005312E5"/>
    <w:rsid w:val="00531400"/>
    <w:rsid w:val="00531C97"/>
    <w:rsid w:val="00532C6B"/>
    <w:rsid w:val="00536D25"/>
    <w:rsid w:val="00543126"/>
    <w:rsid w:val="00553308"/>
    <w:rsid w:val="00553D07"/>
    <w:rsid w:val="0056200E"/>
    <w:rsid w:val="00567442"/>
    <w:rsid w:val="005747EE"/>
    <w:rsid w:val="005754A1"/>
    <w:rsid w:val="00577529"/>
    <w:rsid w:val="00584266"/>
    <w:rsid w:val="005878CB"/>
    <w:rsid w:val="00590D67"/>
    <w:rsid w:val="00592DEE"/>
    <w:rsid w:val="00593199"/>
    <w:rsid w:val="00597F6F"/>
    <w:rsid w:val="005A1A84"/>
    <w:rsid w:val="005A3766"/>
    <w:rsid w:val="005A4B15"/>
    <w:rsid w:val="005A5587"/>
    <w:rsid w:val="005A6227"/>
    <w:rsid w:val="005A7732"/>
    <w:rsid w:val="005B48FE"/>
    <w:rsid w:val="005B7255"/>
    <w:rsid w:val="005C1574"/>
    <w:rsid w:val="005C2722"/>
    <w:rsid w:val="005C6905"/>
    <w:rsid w:val="005C71F0"/>
    <w:rsid w:val="005C790A"/>
    <w:rsid w:val="005D0119"/>
    <w:rsid w:val="005E4CA2"/>
    <w:rsid w:val="005E572E"/>
    <w:rsid w:val="005E5A43"/>
    <w:rsid w:val="005F2B78"/>
    <w:rsid w:val="00600C3E"/>
    <w:rsid w:val="0061381A"/>
    <w:rsid w:val="006144DB"/>
    <w:rsid w:val="00621B87"/>
    <w:rsid w:val="00627B6E"/>
    <w:rsid w:val="0063116F"/>
    <w:rsid w:val="00643DE5"/>
    <w:rsid w:val="00645CF0"/>
    <w:rsid w:val="00647576"/>
    <w:rsid w:val="00652657"/>
    <w:rsid w:val="00655B6A"/>
    <w:rsid w:val="00655D39"/>
    <w:rsid w:val="00657DD7"/>
    <w:rsid w:val="0066446A"/>
    <w:rsid w:val="006650CD"/>
    <w:rsid w:val="00667315"/>
    <w:rsid w:val="00672071"/>
    <w:rsid w:val="00673112"/>
    <w:rsid w:val="006731A7"/>
    <w:rsid w:val="00673A66"/>
    <w:rsid w:val="00674905"/>
    <w:rsid w:val="00675D4B"/>
    <w:rsid w:val="0068105D"/>
    <w:rsid w:val="00685073"/>
    <w:rsid w:val="0068661D"/>
    <w:rsid w:val="00686DF3"/>
    <w:rsid w:val="00695902"/>
    <w:rsid w:val="00696165"/>
    <w:rsid w:val="006A0881"/>
    <w:rsid w:val="006A1AF0"/>
    <w:rsid w:val="006A1E72"/>
    <w:rsid w:val="006A4946"/>
    <w:rsid w:val="006A643E"/>
    <w:rsid w:val="006B09F8"/>
    <w:rsid w:val="006B0E9F"/>
    <w:rsid w:val="006B50AD"/>
    <w:rsid w:val="006C34AF"/>
    <w:rsid w:val="006C5556"/>
    <w:rsid w:val="006C5AD9"/>
    <w:rsid w:val="006C620C"/>
    <w:rsid w:val="006D1150"/>
    <w:rsid w:val="006D3EB5"/>
    <w:rsid w:val="006D48B7"/>
    <w:rsid w:val="006D67E4"/>
    <w:rsid w:val="006E04F6"/>
    <w:rsid w:val="006F6863"/>
    <w:rsid w:val="00701488"/>
    <w:rsid w:val="007026C2"/>
    <w:rsid w:val="0070484C"/>
    <w:rsid w:val="00705916"/>
    <w:rsid w:val="0071374A"/>
    <w:rsid w:val="00720B38"/>
    <w:rsid w:val="007212FC"/>
    <w:rsid w:val="00721A18"/>
    <w:rsid w:val="007257A5"/>
    <w:rsid w:val="00727725"/>
    <w:rsid w:val="007310AD"/>
    <w:rsid w:val="0073142F"/>
    <w:rsid w:val="007437A9"/>
    <w:rsid w:val="007446FB"/>
    <w:rsid w:val="00747583"/>
    <w:rsid w:val="00752A46"/>
    <w:rsid w:val="00754E09"/>
    <w:rsid w:val="0075715D"/>
    <w:rsid w:val="007643CE"/>
    <w:rsid w:val="00767742"/>
    <w:rsid w:val="00767E28"/>
    <w:rsid w:val="00771465"/>
    <w:rsid w:val="007770DB"/>
    <w:rsid w:val="007842AB"/>
    <w:rsid w:val="007871C4"/>
    <w:rsid w:val="00787EE3"/>
    <w:rsid w:val="00791589"/>
    <w:rsid w:val="00791B61"/>
    <w:rsid w:val="00794F69"/>
    <w:rsid w:val="00795121"/>
    <w:rsid w:val="007969B6"/>
    <w:rsid w:val="007A0B99"/>
    <w:rsid w:val="007A4171"/>
    <w:rsid w:val="007B1D70"/>
    <w:rsid w:val="007B4102"/>
    <w:rsid w:val="007B4DFE"/>
    <w:rsid w:val="007B6603"/>
    <w:rsid w:val="007B75E2"/>
    <w:rsid w:val="007C0F40"/>
    <w:rsid w:val="007C1BF4"/>
    <w:rsid w:val="007D03AC"/>
    <w:rsid w:val="007D2CC8"/>
    <w:rsid w:val="007D447C"/>
    <w:rsid w:val="007D4C39"/>
    <w:rsid w:val="007D6489"/>
    <w:rsid w:val="007D7540"/>
    <w:rsid w:val="007E0F44"/>
    <w:rsid w:val="007E4710"/>
    <w:rsid w:val="007E4AC5"/>
    <w:rsid w:val="007E6C0C"/>
    <w:rsid w:val="007F4ED4"/>
    <w:rsid w:val="007F7AE4"/>
    <w:rsid w:val="008004EE"/>
    <w:rsid w:val="00800F53"/>
    <w:rsid w:val="0080325D"/>
    <w:rsid w:val="00810686"/>
    <w:rsid w:val="00813A0D"/>
    <w:rsid w:val="008171E3"/>
    <w:rsid w:val="00820DE9"/>
    <w:rsid w:val="008250D8"/>
    <w:rsid w:val="00825785"/>
    <w:rsid w:val="00826694"/>
    <w:rsid w:val="0083323C"/>
    <w:rsid w:val="00834349"/>
    <w:rsid w:val="00837B22"/>
    <w:rsid w:val="00837BE9"/>
    <w:rsid w:val="008445DC"/>
    <w:rsid w:val="00855B8A"/>
    <w:rsid w:val="0086365A"/>
    <w:rsid w:val="008638EB"/>
    <w:rsid w:val="00870A17"/>
    <w:rsid w:val="008717D5"/>
    <w:rsid w:val="00872111"/>
    <w:rsid w:val="008729E7"/>
    <w:rsid w:val="0087497D"/>
    <w:rsid w:val="00874E38"/>
    <w:rsid w:val="008757D5"/>
    <w:rsid w:val="0087765A"/>
    <w:rsid w:val="00880D05"/>
    <w:rsid w:val="00887284"/>
    <w:rsid w:val="0089262C"/>
    <w:rsid w:val="00894351"/>
    <w:rsid w:val="008947CE"/>
    <w:rsid w:val="0089503F"/>
    <w:rsid w:val="0089514F"/>
    <w:rsid w:val="0089784D"/>
    <w:rsid w:val="008A2B25"/>
    <w:rsid w:val="008A7131"/>
    <w:rsid w:val="008B0773"/>
    <w:rsid w:val="008B56D1"/>
    <w:rsid w:val="008B6D25"/>
    <w:rsid w:val="008C1AFB"/>
    <w:rsid w:val="008C6E11"/>
    <w:rsid w:val="008D0FCA"/>
    <w:rsid w:val="008D6C58"/>
    <w:rsid w:val="008D6CC8"/>
    <w:rsid w:val="008D75B4"/>
    <w:rsid w:val="008E2F5A"/>
    <w:rsid w:val="008E5465"/>
    <w:rsid w:val="008E7D37"/>
    <w:rsid w:val="008F1B76"/>
    <w:rsid w:val="00901E79"/>
    <w:rsid w:val="00902122"/>
    <w:rsid w:val="0090253A"/>
    <w:rsid w:val="00903F26"/>
    <w:rsid w:val="009072E9"/>
    <w:rsid w:val="0091006D"/>
    <w:rsid w:val="00911866"/>
    <w:rsid w:val="00912B9D"/>
    <w:rsid w:val="00912F12"/>
    <w:rsid w:val="009163D2"/>
    <w:rsid w:val="00917233"/>
    <w:rsid w:val="009218F0"/>
    <w:rsid w:val="00925A9B"/>
    <w:rsid w:val="00926BD3"/>
    <w:rsid w:val="009358FF"/>
    <w:rsid w:val="00935B83"/>
    <w:rsid w:val="00940E4A"/>
    <w:rsid w:val="0094159F"/>
    <w:rsid w:val="00946E91"/>
    <w:rsid w:val="00952F9F"/>
    <w:rsid w:val="00953103"/>
    <w:rsid w:val="00956557"/>
    <w:rsid w:val="00957B4D"/>
    <w:rsid w:val="0096403D"/>
    <w:rsid w:val="00964540"/>
    <w:rsid w:val="00965E6E"/>
    <w:rsid w:val="009664FD"/>
    <w:rsid w:val="00970DD1"/>
    <w:rsid w:val="00973A70"/>
    <w:rsid w:val="00975D3D"/>
    <w:rsid w:val="00977A77"/>
    <w:rsid w:val="00977BB8"/>
    <w:rsid w:val="00983303"/>
    <w:rsid w:val="0099389D"/>
    <w:rsid w:val="00993907"/>
    <w:rsid w:val="009A131E"/>
    <w:rsid w:val="009A3285"/>
    <w:rsid w:val="009C0ACC"/>
    <w:rsid w:val="009C1AA0"/>
    <w:rsid w:val="009C3450"/>
    <w:rsid w:val="009D157B"/>
    <w:rsid w:val="009D570B"/>
    <w:rsid w:val="009F4187"/>
    <w:rsid w:val="009F5D06"/>
    <w:rsid w:val="00A02306"/>
    <w:rsid w:val="00A04066"/>
    <w:rsid w:val="00A04314"/>
    <w:rsid w:val="00A10D63"/>
    <w:rsid w:val="00A11956"/>
    <w:rsid w:val="00A20748"/>
    <w:rsid w:val="00A2291A"/>
    <w:rsid w:val="00A22ACC"/>
    <w:rsid w:val="00A24CEE"/>
    <w:rsid w:val="00A255A6"/>
    <w:rsid w:val="00A30F3C"/>
    <w:rsid w:val="00A36B12"/>
    <w:rsid w:val="00A44F4D"/>
    <w:rsid w:val="00A455A0"/>
    <w:rsid w:val="00A5248A"/>
    <w:rsid w:val="00A5370F"/>
    <w:rsid w:val="00A64144"/>
    <w:rsid w:val="00A6686B"/>
    <w:rsid w:val="00A84A7B"/>
    <w:rsid w:val="00A8523C"/>
    <w:rsid w:val="00A90DC4"/>
    <w:rsid w:val="00A91BF8"/>
    <w:rsid w:val="00A973D9"/>
    <w:rsid w:val="00A97BF6"/>
    <w:rsid w:val="00AA04C6"/>
    <w:rsid w:val="00AA0D28"/>
    <w:rsid w:val="00AA28B9"/>
    <w:rsid w:val="00AA62A4"/>
    <w:rsid w:val="00AB063F"/>
    <w:rsid w:val="00AB15E4"/>
    <w:rsid w:val="00AB1B2E"/>
    <w:rsid w:val="00AB5804"/>
    <w:rsid w:val="00AC2BCB"/>
    <w:rsid w:val="00AC2ECC"/>
    <w:rsid w:val="00AC3A33"/>
    <w:rsid w:val="00AC7564"/>
    <w:rsid w:val="00AD21C1"/>
    <w:rsid w:val="00AD2952"/>
    <w:rsid w:val="00AD4A6C"/>
    <w:rsid w:val="00AD583F"/>
    <w:rsid w:val="00AE1103"/>
    <w:rsid w:val="00AE729E"/>
    <w:rsid w:val="00AF2723"/>
    <w:rsid w:val="00AF2F78"/>
    <w:rsid w:val="00AF5393"/>
    <w:rsid w:val="00B03C56"/>
    <w:rsid w:val="00B050BB"/>
    <w:rsid w:val="00B06030"/>
    <w:rsid w:val="00B131FD"/>
    <w:rsid w:val="00B135D1"/>
    <w:rsid w:val="00B20346"/>
    <w:rsid w:val="00B20CCF"/>
    <w:rsid w:val="00B21B3C"/>
    <w:rsid w:val="00B227D3"/>
    <w:rsid w:val="00B22F28"/>
    <w:rsid w:val="00B301F2"/>
    <w:rsid w:val="00B323F1"/>
    <w:rsid w:val="00B358F4"/>
    <w:rsid w:val="00B361DA"/>
    <w:rsid w:val="00B36E21"/>
    <w:rsid w:val="00B41668"/>
    <w:rsid w:val="00B41D51"/>
    <w:rsid w:val="00B4344B"/>
    <w:rsid w:val="00B44627"/>
    <w:rsid w:val="00B52D25"/>
    <w:rsid w:val="00B5489C"/>
    <w:rsid w:val="00B575E3"/>
    <w:rsid w:val="00B610C6"/>
    <w:rsid w:val="00B645F5"/>
    <w:rsid w:val="00B650FC"/>
    <w:rsid w:val="00B7361D"/>
    <w:rsid w:val="00B756F0"/>
    <w:rsid w:val="00B77438"/>
    <w:rsid w:val="00B80228"/>
    <w:rsid w:val="00B8125B"/>
    <w:rsid w:val="00B82F73"/>
    <w:rsid w:val="00B83C07"/>
    <w:rsid w:val="00B84197"/>
    <w:rsid w:val="00B86AAC"/>
    <w:rsid w:val="00B96004"/>
    <w:rsid w:val="00BA21B4"/>
    <w:rsid w:val="00BA698C"/>
    <w:rsid w:val="00BB0AC6"/>
    <w:rsid w:val="00BC2FAD"/>
    <w:rsid w:val="00BC51B2"/>
    <w:rsid w:val="00BC6FD6"/>
    <w:rsid w:val="00BD466E"/>
    <w:rsid w:val="00BD7546"/>
    <w:rsid w:val="00BE005C"/>
    <w:rsid w:val="00BE0511"/>
    <w:rsid w:val="00BF02D4"/>
    <w:rsid w:val="00BF3F92"/>
    <w:rsid w:val="00C007F7"/>
    <w:rsid w:val="00C02840"/>
    <w:rsid w:val="00C067DB"/>
    <w:rsid w:val="00C06CC1"/>
    <w:rsid w:val="00C11918"/>
    <w:rsid w:val="00C11C17"/>
    <w:rsid w:val="00C1310B"/>
    <w:rsid w:val="00C1646D"/>
    <w:rsid w:val="00C16E7C"/>
    <w:rsid w:val="00C244A4"/>
    <w:rsid w:val="00C24CFE"/>
    <w:rsid w:val="00C31E77"/>
    <w:rsid w:val="00C32220"/>
    <w:rsid w:val="00C46E4B"/>
    <w:rsid w:val="00C47A6C"/>
    <w:rsid w:val="00C47EEA"/>
    <w:rsid w:val="00C50E44"/>
    <w:rsid w:val="00C536E4"/>
    <w:rsid w:val="00C55AEF"/>
    <w:rsid w:val="00C56F2C"/>
    <w:rsid w:val="00C577F7"/>
    <w:rsid w:val="00C630AC"/>
    <w:rsid w:val="00C658BB"/>
    <w:rsid w:val="00C70485"/>
    <w:rsid w:val="00C74D20"/>
    <w:rsid w:val="00C756AB"/>
    <w:rsid w:val="00C75DD0"/>
    <w:rsid w:val="00C76200"/>
    <w:rsid w:val="00C81C64"/>
    <w:rsid w:val="00C8517E"/>
    <w:rsid w:val="00C86694"/>
    <w:rsid w:val="00C8699C"/>
    <w:rsid w:val="00C90176"/>
    <w:rsid w:val="00C90745"/>
    <w:rsid w:val="00C92452"/>
    <w:rsid w:val="00C93B0A"/>
    <w:rsid w:val="00CA3A7D"/>
    <w:rsid w:val="00CA5539"/>
    <w:rsid w:val="00CA6A9F"/>
    <w:rsid w:val="00CB562D"/>
    <w:rsid w:val="00CC050C"/>
    <w:rsid w:val="00CC6044"/>
    <w:rsid w:val="00CC734D"/>
    <w:rsid w:val="00CC7B27"/>
    <w:rsid w:val="00CD414A"/>
    <w:rsid w:val="00CD4D46"/>
    <w:rsid w:val="00CE56B5"/>
    <w:rsid w:val="00CE60C5"/>
    <w:rsid w:val="00CE63D9"/>
    <w:rsid w:val="00CE71BA"/>
    <w:rsid w:val="00CF49CE"/>
    <w:rsid w:val="00D0017A"/>
    <w:rsid w:val="00D0029D"/>
    <w:rsid w:val="00D01272"/>
    <w:rsid w:val="00D0566F"/>
    <w:rsid w:val="00D118CF"/>
    <w:rsid w:val="00D119CB"/>
    <w:rsid w:val="00D1201C"/>
    <w:rsid w:val="00D135CB"/>
    <w:rsid w:val="00D152F4"/>
    <w:rsid w:val="00D215F6"/>
    <w:rsid w:val="00D2305B"/>
    <w:rsid w:val="00D27C83"/>
    <w:rsid w:val="00D3285E"/>
    <w:rsid w:val="00D35BAC"/>
    <w:rsid w:val="00D41A24"/>
    <w:rsid w:val="00D428EA"/>
    <w:rsid w:val="00D4679C"/>
    <w:rsid w:val="00D535E0"/>
    <w:rsid w:val="00D56DB4"/>
    <w:rsid w:val="00D615F3"/>
    <w:rsid w:val="00D634EB"/>
    <w:rsid w:val="00D63FF1"/>
    <w:rsid w:val="00D6556B"/>
    <w:rsid w:val="00D71438"/>
    <w:rsid w:val="00D746FD"/>
    <w:rsid w:val="00D77C20"/>
    <w:rsid w:val="00D8267A"/>
    <w:rsid w:val="00D96B33"/>
    <w:rsid w:val="00DA0C34"/>
    <w:rsid w:val="00DA1128"/>
    <w:rsid w:val="00DA268E"/>
    <w:rsid w:val="00DA3DCC"/>
    <w:rsid w:val="00DA4009"/>
    <w:rsid w:val="00DA679B"/>
    <w:rsid w:val="00DB7C9F"/>
    <w:rsid w:val="00DC0734"/>
    <w:rsid w:val="00DC721C"/>
    <w:rsid w:val="00DD4E2E"/>
    <w:rsid w:val="00DD6EF0"/>
    <w:rsid w:val="00DE1D71"/>
    <w:rsid w:val="00DE3C60"/>
    <w:rsid w:val="00DE3EFB"/>
    <w:rsid w:val="00DF672C"/>
    <w:rsid w:val="00DF71E7"/>
    <w:rsid w:val="00DF7500"/>
    <w:rsid w:val="00E013D6"/>
    <w:rsid w:val="00E05C68"/>
    <w:rsid w:val="00E07FC4"/>
    <w:rsid w:val="00E11CEE"/>
    <w:rsid w:val="00E158E9"/>
    <w:rsid w:val="00E23D99"/>
    <w:rsid w:val="00E25DF2"/>
    <w:rsid w:val="00E30F75"/>
    <w:rsid w:val="00E3285F"/>
    <w:rsid w:val="00E3648A"/>
    <w:rsid w:val="00E45DEB"/>
    <w:rsid w:val="00E62851"/>
    <w:rsid w:val="00E66B8C"/>
    <w:rsid w:val="00E670CC"/>
    <w:rsid w:val="00E67F14"/>
    <w:rsid w:val="00E74C28"/>
    <w:rsid w:val="00E760F9"/>
    <w:rsid w:val="00E81973"/>
    <w:rsid w:val="00E87EEA"/>
    <w:rsid w:val="00E9158D"/>
    <w:rsid w:val="00E93D35"/>
    <w:rsid w:val="00E95DEF"/>
    <w:rsid w:val="00E96DFB"/>
    <w:rsid w:val="00EA02F1"/>
    <w:rsid w:val="00EA4AB6"/>
    <w:rsid w:val="00EA6D14"/>
    <w:rsid w:val="00EB095E"/>
    <w:rsid w:val="00EB346D"/>
    <w:rsid w:val="00EB3B34"/>
    <w:rsid w:val="00EB45A7"/>
    <w:rsid w:val="00ED0F2D"/>
    <w:rsid w:val="00ED37CD"/>
    <w:rsid w:val="00ED48B0"/>
    <w:rsid w:val="00ED58A2"/>
    <w:rsid w:val="00EE1B81"/>
    <w:rsid w:val="00EE5F39"/>
    <w:rsid w:val="00EE74C9"/>
    <w:rsid w:val="00EF15C4"/>
    <w:rsid w:val="00EF4909"/>
    <w:rsid w:val="00F02599"/>
    <w:rsid w:val="00F048D1"/>
    <w:rsid w:val="00F25D98"/>
    <w:rsid w:val="00F25EE7"/>
    <w:rsid w:val="00F265BE"/>
    <w:rsid w:val="00F32298"/>
    <w:rsid w:val="00F33032"/>
    <w:rsid w:val="00F420C6"/>
    <w:rsid w:val="00F42B93"/>
    <w:rsid w:val="00F4775A"/>
    <w:rsid w:val="00F5037E"/>
    <w:rsid w:val="00F51E5F"/>
    <w:rsid w:val="00F60073"/>
    <w:rsid w:val="00F70AF5"/>
    <w:rsid w:val="00F72741"/>
    <w:rsid w:val="00F72F5C"/>
    <w:rsid w:val="00F773BF"/>
    <w:rsid w:val="00F77BF6"/>
    <w:rsid w:val="00F833A7"/>
    <w:rsid w:val="00F93B11"/>
    <w:rsid w:val="00F943B9"/>
    <w:rsid w:val="00F949FC"/>
    <w:rsid w:val="00F9511F"/>
    <w:rsid w:val="00F95430"/>
    <w:rsid w:val="00FA33AE"/>
    <w:rsid w:val="00FA4A72"/>
    <w:rsid w:val="00FA4E58"/>
    <w:rsid w:val="00FA5923"/>
    <w:rsid w:val="00FB2FC2"/>
    <w:rsid w:val="00FB307A"/>
    <w:rsid w:val="00FB537E"/>
    <w:rsid w:val="00FB6806"/>
    <w:rsid w:val="00FB6D1C"/>
    <w:rsid w:val="00FB7482"/>
    <w:rsid w:val="00FC1B29"/>
    <w:rsid w:val="00FC2344"/>
    <w:rsid w:val="00FC2D2B"/>
    <w:rsid w:val="00FC771F"/>
    <w:rsid w:val="00FC7D08"/>
    <w:rsid w:val="00FD1294"/>
    <w:rsid w:val="00FD497D"/>
    <w:rsid w:val="00FD4C24"/>
    <w:rsid w:val="00FD5ED1"/>
    <w:rsid w:val="00FD6F51"/>
    <w:rsid w:val="00FE00BB"/>
    <w:rsid w:val="00FE1CDB"/>
    <w:rsid w:val="00FE4F37"/>
    <w:rsid w:val="00FE7B4A"/>
    <w:rsid w:val="00FF1539"/>
    <w:rsid w:val="00FF22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757A89B9"/>
  <w15:chartTrackingRefBased/>
  <w15:docId w15:val="{44041D49-646A-42D6-AF28-BF02DE348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A7131"/>
    <w:pPr>
      <w:suppressAutoHyphens/>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957B4D"/>
    <w:pPr>
      <w:keepNext/>
      <w:ind w:left="-907" w:firstLine="1"/>
      <w:jc w:val="right"/>
      <w:outlineLvl w:val="0"/>
    </w:pPr>
    <w:rPr>
      <w:rFonts w:ascii="Arial" w:hAnsi="Arial"/>
      <w:sz w:val="24"/>
    </w:rPr>
  </w:style>
  <w:style w:type="paragraph" w:styleId="Nagwek2">
    <w:name w:val="heading 2"/>
    <w:basedOn w:val="Normalny"/>
    <w:next w:val="Normalny"/>
    <w:link w:val="Nagwek2Znak"/>
    <w:qFormat/>
    <w:rsid w:val="00957B4D"/>
    <w:pPr>
      <w:keepNext/>
      <w:ind w:left="-454" w:firstLine="1"/>
      <w:jc w:val="both"/>
      <w:outlineLvl w:val="1"/>
    </w:pPr>
    <w:rPr>
      <w:b/>
      <w:sz w:val="24"/>
    </w:rPr>
  </w:style>
  <w:style w:type="paragraph" w:styleId="Nagwek3">
    <w:name w:val="heading 3"/>
    <w:basedOn w:val="Normalny"/>
    <w:next w:val="Normalny"/>
    <w:link w:val="Nagwek3Znak"/>
    <w:qFormat/>
    <w:rsid w:val="00957B4D"/>
    <w:pPr>
      <w:keepNext/>
      <w:outlineLvl w:val="2"/>
    </w:pPr>
    <w:rPr>
      <w:b/>
      <w:sz w:val="24"/>
      <w:u w:val="single"/>
    </w:rPr>
  </w:style>
  <w:style w:type="paragraph" w:styleId="Nagwek4">
    <w:name w:val="heading 4"/>
    <w:basedOn w:val="Normalny"/>
    <w:next w:val="Normalny"/>
    <w:link w:val="Nagwek4Znak"/>
    <w:qFormat/>
    <w:rsid w:val="00957B4D"/>
    <w:pPr>
      <w:keepNext/>
      <w:jc w:val="right"/>
      <w:outlineLvl w:val="3"/>
    </w:pPr>
    <w:rPr>
      <w:rFonts w:ascii="Arial" w:hAnsi="Arial"/>
      <w:i/>
      <w:sz w:val="24"/>
    </w:rPr>
  </w:style>
  <w:style w:type="paragraph" w:styleId="Nagwek5">
    <w:name w:val="heading 5"/>
    <w:basedOn w:val="Normalny"/>
    <w:next w:val="Normalny"/>
    <w:link w:val="Nagwek5Znak"/>
    <w:qFormat/>
    <w:rsid w:val="00957B4D"/>
    <w:pPr>
      <w:keepNext/>
      <w:jc w:val="center"/>
      <w:outlineLvl w:val="4"/>
    </w:pPr>
    <w:rPr>
      <w:rFonts w:ascii="Arial" w:hAnsi="Arial"/>
      <w:b/>
      <w:sz w:val="24"/>
    </w:rPr>
  </w:style>
  <w:style w:type="paragraph" w:styleId="Nagwek6">
    <w:name w:val="heading 6"/>
    <w:basedOn w:val="Normalny"/>
    <w:next w:val="Normalny"/>
    <w:link w:val="Nagwek6Znak"/>
    <w:qFormat/>
    <w:rsid w:val="00957B4D"/>
    <w:pPr>
      <w:keepNext/>
      <w:jc w:val="right"/>
      <w:outlineLvl w:val="5"/>
    </w:pPr>
    <w:rPr>
      <w:rFonts w:ascii="Arial" w:hAnsi="Arial"/>
      <w:b/>
      <w:sz w:val="24"/>
    </w:rPr>
  </w:style>
  <w:style w:type="paragraph" w:styleId="Nagwek7">
    <w:name w:val="heading 7"/>
    <w:basedOn w:val="Normalny"/>
    <w:next w:val="Normalny"/>
    <w:link w:val="Nagwek7Znak"/>
    <w:qFormat/>
    <w:rsid w:val="00957B4D"/>
    <w:pPr>
      <w:keepNext/>
      <w:outlineLvl w:val="6"/>
    </w:pPr>
    <w:rPr>
      <w:rFonts w:ascii="Arial" w:hAnsi="Arial"/>
      <w:b/>
      <w:sz w:val="22"/>
    </w:rPr>
  </w:style>
  <w:style w:type="paragraph" w:styleId="Nagwek8">
    <w:name w:val="heading 8"/>
    <w:basedOn w:val="Normalny"/>
    <w:next w:val="Normalny"/>
    <w:link w:val="Nagwek8Znak"/>
    <w:qFormat/>
    <w:rsid w:val="00957B4D"/>
    <w:pPr>
      <w:keepNext/>
      <w:jc w:val="center"/>
      <w:outlineLvl w:val="7"/>
    </w:pPr>
    <w:rPr>
      <w:rFonts w:ascii="Arial" w:hAnsi="Arial"/>
      <w:b/>
      <w:sz w:val="22"/>
    </w:rPr>
  </w:style>
  <w:style w:type="paragraph" w:styleId="Nagwek9">
    <w:name w:val="heading 9"/>
    <w:basedOn w:val="Normalny"/>
    <w:next w:val="Normalny"/>
    <w:link w:val="Nagwek9Znak"/>
    <w:qFormat/>
    <w:rsid w:val="00957B4D"/>
    <w:pPr>
      <w:keepNext/>
      <w:jc w:val="right"/>
      <w:outlineLvl w:val="8"/>
    </w:pPr>
    <w:rPr>
      <w:rFonts w:ascii="Arial" w:hAnsi="Arial"/>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57B4D"/>
    <w:rPr>
      <w:rFonts w:ascii="Arial" w:eastAsia="Times New Roman" w:hAnsi="Arial" w:cs="Times New Roman"/>
      <w:sz w:val="24"/>
      <w:szCs w:val="20"/>
      <w:lang w:eastAsia="pl-PL"/>
    </w:rPr>
  </w:style>
  <w:style w:type="character" w:customStyle="1" w:styleId="Nagwek2Znak">
    <w:name w:val="Nagłówek 2 Znak"/>
    <w:basedOn w:val="Domylnaczcionkaakapitu"/>
    <w:link w:val="Nagwek2"/>
    <w:rsid w:val="00957B4D"/>
    <w:rPr>
      <w:rFonts w:ascii="Times New Roman" w:eastAsia="Times New Roman" w:hAnsi="Times New Roman" w:cs="Times New Roman"/>
      <w:b/>
      <w:sz w:val="24"/>
      <w:szCs w:val="20"/>
      <w:lang w:eastAsia="pl-PL"/>
    </w:rPr>
  </w:style>
  <w:style w:type="character" w:customStyle="1" w:styleId="Nagwek3Znak">
    <w:name w:val="Nagłówek 3 Znak"/>
    <w:basedOn w:val="Domylnaczcionkaakapitu"/>
    <w:link w:val="Nagwek3"/>
    <w:rsid w:val="00957B4D"/>
    <w:rPr>
      <w:rFonts w:ascii="Times New Roman" w:eastAsia="Times New Roman" w:hAnsi="Times New Roman" w:cs="Times New Roman"/>
      <w:b/>
      <w:sz w:val="24"/>
      <w:szCs w:val="20"/>
      <w:u w:val="single"/>
      <w:lang w:eastAsia="pl-PL"/>
    </w:rPr>
  </w:style>
  <w:style w:type="character" w:customStyle="1" w:styleId="Nagwek4Znak">
    <w:name w:val="Nagłówek 4 Znak"/>
    <w:basedOn w:val="Domylnaczcionkaakapitu"/>
    <w:link w:val="Nagwek4"/>
    <w:rsid w:val="00957B4D"/>
    <w:rPr>
      <w:rFonts w:ascii="Arial" w:eastAsia="Times New Roman" w:hAnsi="Arial" w:cs="Times New Roman"/>
      <w:i/>
      <w:sz w:val="24"/>
      <w:szCs w:val="20"/>
      <w:lang w:eastAsia="pl-PL"/>
    </w:rPr>
  </w:style>
  <w:style w:type="character" w:customStyle="1" w:styleId="Nagwek5Znak">
    <w:name w:val="Nagłówek 5 Znak"/>
    <w:basedOn w:val="Domylnaczcionkaakapitu"/>
    <w:link w:val="Nagwek5"/>
    <w:rsid w:val="00957B4D"/>
    <w:rPr>
      <w:rFonts w:ascii="Arial" w:eastAsia="Times New Roman" w:hAnsi="Arial" w:cs="Times New Roman"/>
      <w:b/>
      <w:sz w:val="24"/>
      <w:szCs w:val="20"/>
      <w:lang w:eastAsia="pl-PL"/>
    </w:rPr>
  </w:style>
  <w:style w:type="character" w:customStyle="1" w:styleId="Nagwek6Znak">
    <w:name w:val="Nagłówek 6 Znak"/>
    <w:basedOn w:val="Domylnaczcionkaakapitu"/>
    <w:link w:val="Nagwek6"/>
    <w:rsid w:val="00957B4D"/>
    <w:rPr>
      <w:rFonts w:ascii="Arial" w:eastAsia="Times New Roman" w:hAnsi="Arial" w:cs="Times New Roman"/>
      <w:b/>
      <w:sz w:val="24"/>
      <w:szCs w:val="20"/>
      <w:lang w:eastAsia="pl-PL"/>
    </w:rPr>
  </w:style>
  <w:style w:type="character" w:customStyle="1" w:styleId="Nagwek7Znak">
    <w:name w:val="Nagłówek 7 Znak"/>
    <w:basedOn w:val="Domylnaczcionkaakapitu"/>
    <w:link w:val="Nagwek7"/>
    <w:rsid w:val="00957B4D"/>
    <w:rPr>
      <w:rFonts w:ascii="Arial" w:eastAsia="Times New Roman" w:hAnsi="Arial" w:cs="Times New Roman"/>
      <w:b/>
      <w:szCs w:val="20"/>
      <w:lang w:eastAsia="pl-PL"/>
    </w:rPr>
  </w:style>
  <w:style w:type="character" w:customStyle="1" w:styleId="Nagwek8Znak">
    <w:name w:val="Nagłówek 8 Znak"/>
    <w:basedOn w:val="Domylnaczcionkaakapitu"/>
    <w:link w:val="Nagwek8"/>
    <w:rsid w:val="00957B4D"/>
    <w:rPr>
      <w:rFonts w:ascii="Arial" w:eastAsia="Times New Roman" w:hAnsi="Arial" w:cs="Times New Roman"/>
      <w:b/>
      <w:szCs w:val="20"/>
      <w:lang w:eastAsia="pl-PL"/>
    </w:rPr>
  </w:style>
  <w:style w:type="character" w:customStyle="1" w:styleId="Nagwek9Znak">
    <w:name w:val="Nagłówek 9 Znak"/>
    <w:basedOn w:val="Domylnaczcionkaakapitu"/>
    <w:link w:val="Nagwek9"/>
    <w:rsid w:val="00957B4D"/>
    <w:rPr>
      <w:rFonts w:ascii="Arial" w:eastAsia="Times New Roman" w:hAnsi="Arial" w:cs="Times New Roman"/>
      <w:i/>
      <w:sz w:val="20"/>
      <w:szCs w:val="20"/>
      <w:lang w:eastAsia="pl-PL"/>
    </w:rPr>
  </w:style>
  <w:style w:type="character" w:customStyle="1" w:styleId="WW-Absatz-Standardschriftart">
    <w:name w:val="WW-Absatz-Standardschriftart"/>
    <w:rsid w:val="00957B4D"/>
  </w:style>
  <w:style w:type="character" w:customStyle="1" w:styleId="WW-Domylnaczcionkaakapitu">
    <w:name w:val="WW-Domyślna czcionka akapitu"/>
    <w:rsid w:val="00957B4D"/>
  </w:style>
  <w:style w:type="character" w:customStyle="1" w:styleId="WW-Odsyaczdokomentarza">
    <w:name w:val="WW-Odsyłacz do komentarza"/>
    <w:rsid w:val="00957B4D"/>
    <w:rPr>
      <w:rFonts w:cs="Times New Roman"/>
      <w:sz w:val="16"/>
    </w:rPr>
  </w:style>
  <w:style w:type="character" w:styleId="Numerstrony">
    <w:name w:val="page number"/>
    <w:rsid w:val="00957B4D"/>
    <w:rPr>
      <w:rFonts w:cs="Times New Roman"/>
    </w:rPr>
  </w:style>
  <w:style w:type="character" w:styleId="Hipercze">
    <w:name w:val="Hyperlink"/>
    <w:rsid w:val="00957B4D"/>
    <w:rPr>
      <w:rFonts w:cs="Times New Roman"/>
      <w:color w:val="0000FF"/>
      <w:u w:val="single"/>
    </w:rPr>
  </w:style>
  <w:style w:type="character" w:styleId="UyteHipercze">
    <w:name w:val="FollowedHyperlink"/>
    <w:rsid w:val="00957B4D"/>
    <w:rPr>
      <w:rFonts w:cs="Times New Roman"/>
      <w:color w:val="800080"/>
      <w:u w:val="single"/>
    </w:rPr>
  </w:style>
  <w:style w:type="character" w:customStyle="1" w:styleId="WW8Num1z0">
    <w:name w:val="WW8Num1z0"/>
    <w:rsid w:val="00957B4D"/>
    <w:rPr>
      <w:b/>
      <w:u w:val="none"/>
    </w:rPr>
  </w:style>
  <w:style w:type="character" w:customStyle="1" w:styleId="WW8Num3z0">
    <w:name w:val="WW8Num3z0"/>
    <w:rsid w:val="00957B4D"/>
    <w:rPr>
      <w:b/>
    </w:rPr>
  </w:style>
  <w:style w:type="character" w:customStyle="1" w:styleId="WW8Num6z0">
    <w:name w:val="WW8Num6z0"/>
    <w:rsid w:val="00957B4D"/>
    <w:rPr>
      <w:rFonts w:ascii="Times New Roman" w:hAnsi="Times New Roman"/>
      <w:b/>
      <w:sz w:val="24"/>
      <w:u w:val="none"/>
    </w:rPr>
  </w:style>
  <w:style w:type="character" w:customStyle="1" w:styleId="WW8Num9z0">
    <w:name w:val="WW8Num9z0"/>
    <w:rsid w:val="00957B4D"/>
    <w:rPr>
      <w:rFonts w:ascii="Wingdings" w:hAnsi="Wingdings"/>
    </w:rPr>
  </w:style>
  <w:style w:type="character" w:customStyle="1" w:styleId="WW8Num12z0">
    <w:name w:val="WW8Num12z0"/>
    <w:rsid w:val="00957B4D"/>
  </w:style>
  <w:style w:type="character" w:customStyle="1" w:styleId="WW8Num13z0">
    <w:name w:val="WW8Num13z0"/>
    <w:rsid w:val="00957B4D"/>
    <w:rPr>
      <w:b/>
    </w:rPr>
  </w:style>
  <w:style w:type="character" w:customStyle="1" w:styleId="WW8Num15z0">
    <w:name w:val="WW8Num15z0"/>
    <w:rsid w:val="00957B4D"/>
  </w:style>
  <w:style w:type="character" w:customStyle="1" w:styleId="WW8Num20z0">
    <w:name w:val="WW8Num20z0"/>
    <w:rsid w:val="00957B4D"/>
    <w:rPr>
      <w:b/>
      <w:sz w:val="28"/>
    </w:rPr>
  </w:style>
  <w:style w:type="character" w:customStyle="1" w:styleId="WW8Num21z0">
    <w:name w:val="WW8Num21z0"/>
    <w:rsid w:val="00957B4D"/>
  </w:style>
  <w:style w:type="character" w:customStyle="1" w:styleId="WW8Num22z0">
    <w:name w:val="WW8Num22z0"/>
    <w:rsid w:val="00957B4D"/>
    <w:rPr>
      <w:u w:val="none"/>
    </w:rPr>
  </w:style>
  <w:style w:type="character" w:customStyle="1" w:styleId="WW8Num23z0">
    <w:name w:val="WW8Num23z0"/>
    <w:rsid w:val="00957B4D"/>
    <w:rPr>
      <w:b/>
    </w:rPr>
  </w:style>
  <w:style w:type="character" w:customStyle="1" w:styleId="WW8Num24z0">
    <w:name w:val="WW8Num24z0"/>
    <w:rsid w:val="00957B4D"/>
    <w:rPr>
      <w:rFonts w:ascii="Times New Roman" w:hAnsi="Times New Roman"/>
      <w:sz w:val="24"/>
      <w:u w:val="none"/>
    </w:rPr>
  </w:style>
  <w:style w:type="character" w:customStyle="1" w:styleId="WW8Num26z0">
    <w:name w:val="WW8Num26z0"/>
    <w:rsid w:val="00957B4D"/>
    <w:rPr>
      <w:rFonts w:ascii="Times New Roman" w:hAnsi="Times New Roman"/>
    </w:rPr>
  </w:style>
  <w:style w:type="character" w:customStyle="1" w:styleId="WW8Num28z0">
    <w:name w:val="WW8Num28z0"/>
    <w:rsid w:val="00957B4D"/>
    <w:rPr>
      <w:b/>
    </w:rPr>
  </w:style>
  <w:style w:type="character" w:customStyle="1" w:styleId="WW8Num29z0">
    <w:name w:val="WW8Num29z0"/>
    <w:rsid w:val="00957B4D"/>
    <w:rPr>
      <w:u w:val="none"/>
    </w:rPr>
  </w:style>
  <w:style w:type="character" w:customStyle="1" w:styleId="WW8Num30z0">
    <w:name w:val="WW8Num30z0"/>
    <w:rsid w:val="00957B4D"/>
    <w:rPr>
      <w:b/>
      <w:sz w:val="28"/>
    </w:rPr>
  </w:style>
  <w:style w:type="character" w:customStyle="1" w:styleId="WW8Num31z0">
    <w:name w:val="WW8Num31z0"/>
    <w:rsid w:val="00957B4D"/>
    <w:rPr>
      <w:b/>
    </w:rPr>
  </w:style>
  <w:style w:type="character" w:customStyle="1" w:styleId="WW8Num34z0">
    <w:name w:val="WW8Num34z0"/>
    <w:rsid w:val="00957B4D"/>
    <w:rPr>
      <w:rFonts w:ascii="Times New Roman" w:hAnsi="Times New Roman"/>
    </w:rPr>
  </w:style>
  <w:style w:type="character" w:customStyle="1" w:styleId="WW8Num35z0">
    <w:name w:val="WW8Num35z0"/>
    <w:rsid w:val="00957B4D"/>
    <w:rPr>
      <w:b/>
    </w:rPr>
  </w:style>
  <w:style w:type="character" w:customStyle="1" w:styleId="WW8Num38z0">
    <w:name w:val="WW8Num38z0"/>
    <w:rsid w:val="00957B4D"/>
  </w:style>
  <w:style w:type="character" w:customStyle="1" w:styleId="WW8Num40z0">
    <w:name w:val="WW8Num40z0"/>
    <w:rsid w:val="00957B4D"/>
  </w:style>
  <w:style w:type="character" w:customStyle="1" w:styleId="WW8Num41z0">
    <w:name w:val="WW8Num41z0"/>
    <w:rsid w:val="00957B4D"/>
    <w:rPr>
      <w:b/>
    </w:rPr>
  </w:style>
  <w:style w:type="character" w:customStyle="1" w:styleId="WW8Num42z0">
    <w:name w:val="WW8Num42z0"/>
    <w:rsid w:val="00957B4D"/>
    <w:rPr>
      <w:b/>
    </w:rPr>
  </w:style>
  <w:style w:type="character" w:customStyle="1" w:styleId="WW8Num44z0">
    <w:name w:val="WW8Num44z0"/>
    <w:rsid w:val="00957B4D"/>
  </w:style>
  <w:style w:type="character" w:customStyle="1" w:styleId="WW8Num46z0">
    <w:name w:val="WW8Num46z0"/>
    <w:rsid w:val="00957B4D"/>
    <w:rPr>
      <w:b/>
    </w:rPr>
  </w:style>
  <w:style w:type="character" w:customStyle="1" w:styleId="WW8Num47z0">
    <w:name w:val="WW8Num47z0"/>
    <w:rsid w:val="00957B4D"/>
  </w:style>
  <w:style w:type="character" w:customStyle="1" w:styleId="WW8Num48z0">
    <w:name w:val="WW8Num48z0"/>
    <w:rsid w:val="00957B4D"/>
    <w:rPr>
      <w:b/>
      <w:sz w:val="28"/>
    </w:rPr>
  </w:style>
  <w:style w:type="character" w:customStyle="1" w:styleId="WW8Num49z0">
    <w:name w:val="WW8Num49z0"/>
    <w:rsid w:val="00957B4D"/>
    <w:rPr>
      <w:rFonts w:ascii="Times New Roman" w:hAnsi="Times New Roman"/>
    </w:rPr>
  </w:style>
  <w:style w:type="character" w:customStyle="1" w:styleId="WW8Num52z0">
    <w:name w:val="WW8Num52z0"/>
    <w:rsid w:val="00957B4D"/>
    <w:rPr>
      <w:b/>
    </w:rPr>
  </w:style>
  <w:style w:type="character" w:customStyle="1" w:styleId="WW8Num53z0">
    <w:name w:val="WW8Num53z0"/>
    <w:rsid w:val="00957B4D"/>
    <w:rPr>
      <w:b/>
      <w:u w:val="none"/>
    </w:rPr>
  </w:style>
  <w:style w:type="character" w:customStyle="1" w:styleId="WW8Num54z0">
    <w:name w:val="WW8Num54z0"/>
    <w:rsid w:val="00957B4D"/>
    <w:rPr>
      <w:u w:val="none"/>
    </w:rPr>
  </w:style>
  <w:style w:type="character" w:customStyle="1" w:styleId="WW8Num55z0">
    <w:name w:val="WW8Num55z0"/>
    <w:rsid w:val="00957B4D"/>
  </w:style>
  <w:style w:type="character" w:customStyle="1" w:styleId="WW8Num55z2">
    <w:name w:val="WW8Num55z2"/>
    <w:rsid w:val="00957B4D"/>
    <w:rPr>
      <w:rFonts w:ascii="Wingdings" w:hAnsi="Wingdings"/>
    </w:rPr>
  </w:style>
  <w:style w:type="character" w:customStyle="1" w:styleId="WW8Num55z3">
    <w:name w:val="WW8Num55z3"/>
    <w:rsid w:val="00957B4D"/>
    <w:rPr>
      <w:rFonts w:ascii="Symbol" w:hAnsi="Symbol"/>
    </w:rPr>
  </w:style>
  <w:style w:type="character" w:customStyle="1" w:styleId="WW8Num55z4">
    <w:name w:val="WW8Num55z4"/>
    <w:rsid w:val="00957B4D"/>
    <w:rPr>
      <w:rFonts w:ascii="Courier New" w:hAnsi="Courier New"/>
    </w:rPr>
  </w:style>
  <w:style w:type="character" w:customStyle="1" w:styleId="WW8Num56z0">
    <w:name w:val="WW8Num56z0"/>
    <w:rsid w:val="00957B4D"/>
    <w:rPr>
      <w:rFonts w:ascii="Times New Roman" w:hAnsi="Times New Roman"/>
    </w:rPr>
  </w:style>
  <w:style w:type="character" w:customStyle="1" w:styleId="WW8Num57z0">
    <w:name w:val="WW8Num57z0"/>
    <w:rsid w:val="00957B4D"/>
    <w:rPr>
      <w:rFonts w:ascii="Times New Roman" w:hAnsi="Times New Roman"/>
    </w:rPr>
  </w:style>
  <w:style w:type="character" w:customStyle="1" w:styleId="WW8Num58z0">
    <w:name w:val="WW8Num58z0"/>
    <w:rsid w:val="00957B4D"/>
    <w:rPr>
      <w:u w:val="none"/>
    </w:rPr>
  </w:style>
  <w:style w:type="character" w:customStyle="1" w:styleId="WW8Num59z0">
    <w:name w:val="WW8Num59z0"/>
    <w:rsid w:val="00957B4D"/>
  </w:style>
  <w:style w:type="character" w:customStyle="1" w:styleId="WW8Num60z0">
    <w:name w:val="WW8Num60z0"/>
    <w:rsid w:val="00957B4D"/>
    <w:rPr>
      <w:b/>
    </w:rPr>
  </w:style>
  <w:style w:type="character" w:customStyle="1" w:styleId="WW8Num61z0">
    <w:name w:val="WW8Num61z0"/>
    <w:rsid w:val="00957B4D"/>
  </w:style>
  <w:style w:type="character" w:customStyle="1" w:styleId="WW8Num62z0">
    <w:name w:val="WW8Num62z0"/>
    <w:rsid w:val="00957B4D"/>
    <w:rPr>
      <w:b/>
    </w:rPr>
  </w:style>
  <w:style w:type="character" w:customStyle="1" w:styleId="WW8Num63z0">
    <w:name w:val="WW8Num63z0"/>
    <w:rsid w:val="00957B4D"/>
    <w:rPr>
      <w:b/>
      <w:u w:val="none"/>
    </w:rPr>
  </w:style>
  <w:style w:type="character" w:customStyle="1" w:styleId="WW8Num64z0">
    <w:name w:val="WW8Num64z0"/>
    <w:rsid w:val="00957B4D"/>
  </w:style>
  <w:style w:type="character" w:customStyle="1" w:styleId="WW8Num65z0">
    <w:name w:val="WW8Num65z0"/>
    <w:rsid w:val="00957B4D"/>
    <w:rPr>
      <w:b/>
    </w:rPr>
  </w:style>
  <w:style w:type="character" w:customStyle="1" w:styleId="WW8Num67z0">
    <w:name w:val="WW8Num67z0"/>
    <w:rsid w:val="00957B4D"/>
    <w:rPr>
      <w:rFonts w:ascii="Times New Roman" w:hAnsi="Times New Roman"/>
    </w:rPr>
  </w:style>
  <w:style w:type="character" w:customStyle="1" w:styleId="WW8Num68z0">
    <w:name w:val="WW8Num68z0"/>
    <w:rsid w:val="00957B4D"/>
  </w:style>
  <w:style w:type="character" w:customStyle="1" w:styleId="WW8Num69z0">
    <w:name w:val="WW8Num69z0"/>
    <w:rsid w:val="00957B4D"/>
    <w:rPr>
      <w:b/>
    </w:rPr>
  </w:style>
  <w:style w:type="character" w:customStyle="1" w:styleId="WW8Num70z0">
    <w:name w:val="WW8Num70z0"/>
    <w:rsid w:val="00957B4D"/>
    <w:rPr>
      <w:rFonts w:ascii="Times New Roman" w:hAnsi="Times New Roman"/>
    </w:rPr>
  </w:style>
  <w:style w:type="character" w:customStyle="1" w:styleId="WW8Num72z0">
    <w:name w:val="WW8Num72z0"/>
    <w:rsid w:val="00957B4D"/>
    <w:rPr>
      <w:rFonts w:ascii="Times New Roman" w:hAnsi="Times New Roman"/>
    </w:rPr>
  </w:style>
  <w:style w:type="character" w:customStyle="1" w:styleId="WW8Num77z0">
    <w:name w:val="WW8Num77z0"/>
    <w:rsid w:val="00957B4D"/>
    <w:rPr>
      <w:b/>
      <w:u w:val="none"/>
    </w:rPr>
  </w:style>
  <w:style w:type="character" w:customStyle="1" w:styleId="WW8Num78z0">
    <w:name w:val="WW8Num78z0"/>
    <w:rsid w:val="00957B4D"/>
    <w:rPr>
      <w:b/>
    </w:rPr>
  </w:style>
  <w:style w:type="character" w:customStyle="1" w:styleId="WW8Num79z0">
    <w:name w:val="WW8Num79z0"/>
    <w:rsid w:val="00957B4D"/>
  </w:style>
  <w:style w:type="character" w:customStyle="1" w:styleId="WW8Num80z0">
    <w:name w:val="WW8Num80z0"/>
    <w:rsid w:val="00957B4D"/>
  </w:style>
  <w:style w:type="character" w:customStyle="1" w:styleId="WW8Num81z0">
    <w:name w:val="WW8Num81z0"/>
    <w:rsid w:val="00957B4D"/>
    <w:rPr>
      <w:b/>
      <w:u w:val="none"/>
    </w:rPr>
  </w:style>
  <w:style w:type="character" w:customStyle="1" w:styleId="WW8Num82z0">
    <w:name w:val="WW8Num82z0"/>
    <w:rsid w:val="00957B4D"/>
    <w:rPr>
      <w:b/>
    </w:rPr>
  </w:style>
  <w:style w:type="character" w:customStyle="1" w:styleId="WW8Num84z0">
    <w:name w:val="WW8Num84z0"/>
    <w:rsid w:val="00957B4D"/>
    <w:rPr>
      <w:rFonts w:ascii="Times New Roman" w:hAnsi="Times New Roman"/>
    </w:rPr>
  </w:style>
  <w:style w:type="character" w:customStyle="1" w:styleId="WW8Num85z0">
    <w:name w:val="WW8Num85z0"/>
    <w:rsid w:val="00957B4D"/>
    <w:rPr>
      <w:rFonts w:ascii="Times New Roman" w:hAnsi="Times New Roman"/>
    </w:rPr>
  </w:style>
  <w:style w:type="character" w:customStyle="1" w:styleId="WW8Num86z0">
    <w:name w:val="WW8Num86z0"/>
    <w:rsid w:val="00957B4D"/>
    <w:rPr>
      <w:b/>
    </w:rPr>
  </w:style>
  <w:style w:type="character" w:customStyle="1" w:styleId="WW8Num87z0">
    <w:name w:val="WW8Num87z0"/>
    <w:rsid w:val="00957B4D"/>
  </w:style>
  <w:style w:type="character" w:customStyle="1" w:styleId="WW8Num89z2">
    <w:name w:val="WW8Num89z2"/>
    <w:rsid w:val="00957B4D"/>
    <w:rPr>
      <w:rFonts w:ascii="Wingdings" w:hAnsi="Wingdings"/>
    </w:rPr>
  </w:style>
  <w:style w:type="character" w:customStyle="1" w:styleId="WW8Num89z3">
    <w:name w:val="WW8Num89z3"/>
    <w:rsid w:val="00957B4D"/>
    <w:rPr>
      <w:rFonts w:ascii="Symbol" w:hAnsi="Symbol"/>
    </w:rPr>
  </w:style>
  <w:style w:type="character" w:customStyle="1" w:styleId="WW8Num89z4">
    <w:name w:val="WW8Num89z4"/>
    <w:rsid w:val="00957B4D"/>
    <w:rPr>
      <w:rFonts w:ascii="Courier New" w:hAnsi="Courier New"/>
    </w:rPr>
  </w:style>
  <w:style w:type="character" w:customStyle="1" w:styleId="WW8Num93z0">
    <w:name w:val="WW8Num93z0"/>
    <w:rsid w:val="00957B4D"/>
    <w:rPr>
      <w:rFonts w:ascii="Wingdings" w:hAnsi="Wingdings"/>
    </w:rPr>
  </w:style>
  <w:style w:type="character" w:customStyle="1" w:styleId="WW8Num94z0">
    <w:name w:val="WW8Num94z0"/>
    <w:rsid w:val="00957B4D"/>
  </w:style>
  <w:style w:type="character" w:customStyle="1" w:styleId="WW8Num97z0">
    <w:name w:val="WW8Num97z0"/>
    <w:rsid w:val="00957B4D"/>
  </w:style>
  <w:style w:type="character" w:customStyle="1" w:styleId="WW8Num99z0">
    <w:name w:val="WW8Num99z0"/>
    <w:rsid w:val="00957B4D"/>
    <w:rPr>
      <w:rFonts w:ascii="Times New Roman" w:hAnsi="Times New Roman"/>
    </w:rPr>
  </w:style>
  <w:style w:type="character" w:customStyle="1" w:styleId="WW8Num101z0">
    <w:name w:val="WW8Num101z0"/>
    <w:rsid w:val="00957B4D"/>
    <w:rPr>
      <w:b/>
    </w:rPr>
  </w:style>
  <w:style w:type="character" w:customStyle="1" w:styleId="WW8Num105z0">
    <w:name w:val="WW8Num105z0"/>
    <w:rsid w:val="00957B4D"/>
    <w:rPr>
      <w:b/>
    </w:rPr>
  </w:style>
  <w:style w:type="character" w:customStyle="1" w:styleId="WW8Num108z2">
    <w:name w:val="WW8Num108z2"/>
    <w:rsid w:val="00957B4D"/>
    <w:rPr>
      <w:rFonts w:ascii="Wingdings" w:hAnsi="Wingdings"/>
    </w:rPr>
  </w:style>
  <w:style w:type="character" w:customStyle="1" w:styleId="WW8Num108z3">
    <w:name w:val="WW8Num108z3"/>
    <w:rsid w:val="00957B4D"/>
    <w:rPr>
      <w:rFonts w:ascii="Symbol" w:hAnsi="Symbol"/>
    </w:rPr>
  </w:style>
  <w:style w:type="character" w:customStyle="1" w:styleId="WW8Num108z4">
    <w:name w:val="WW8Num108z4"/>
    <w:rsid w:val="00957B4D"/>
    <w:rPr>
      <w:rFonts w:ascii="Courier New" w:hAnsi="Courier New"/>
    </w:rPr>
  </w:style>
  <w:style w:type="character" w:customStyle="1" w:styleId="WW8Num110z0">
    <w:name w:val="WW8Num110z0"/>
    <w:rsid w:val="00957B4D"/>
    <w:rPr>
      <w:u w:val="none"/>
    </w:rPr>
  </w:style>
  <w:style w:type="character" w:customStyle="1" w:styleId="WW8Num111z0">
    <w:name w:val="WW8Num111z0"/>
    <w:rsid w:val="00957B4D"/>
    <w:rPr>
      <w:b/>
    </w:rPr>
  </w:style>
  <w:style w:type="character" w:customStyle="1" w:styleId="WW8Num112z2">
    <w:name w:val="WW8Num112z2"/>
    <w:rsid w:val="00957B4D"/>
    <w:rPr>
      <w:rFonts w:ascii="Wingdings" w:hAnsi="Wingdings"/>
    </w:rPr>
  </w:style>
  <w:style w:type="character" w:customStyle="1" w:styleId="WW8Num112z3">
    <w:name w:val="WW8Num112z3"/>
    <w:rsid w:val="00957B4D"/>
    <w:rPr>
      <w:rFonts w:ascii="Symbol" w:hAnsi="Symbol"/>
    </w:rPr>
  </w:style>
  <w:style w:type="character" w:customStyle="1" w:styleId="WW8Num112z4">
    <w:name w:val="WW8Num112z4"/>
    <w:rsid w:val="00957B4D"/>
    <w:rPr>
      <w:rFonts w:ascii="Courier New" w:hAnsi="Courier New"/>
    </w:rPr>
  </w:style>
  <w:style w:type="character" w:customStyle="1" w:styleId="WW8Num114z0">
    <w:name w:val="WW8Num114z0"/>
    <w:rsid w:val="00957B4D"/>
    <w:rPr>
      <w:b/>
    </w:rPr>
  </w:style>
  <w:style w:type="character" w:customStyle="1" w:styleId="WW8Num115z0">
    <w:name w:val="WW8Num115z0"/>
    <w:rsid w:val="00957B4D"/>
  </w:style>
  <w:style w:type="character" w:customStyle="1" w:styleId="WW8Num118z0">
    <w:name w:val="WW8Num118z0"/>
    <w:rsid w:val="00957B4D"/>
  </w:style>
  <w:style w:type="character" w:customStyle="1" w:styleId="WW8Num122z0">
    <w:name w:val="WW8Num122z0"/>
    <w:rsid w:val="00957B4D"/>
    <w:rPr>
      <w:rFonts w:ascii="Times New Roman" w:hAnsi="Times New Roman"/>
    </w:rPr>
  </w:style>
  <w:style w:type="character" w:customStyle="1" w:styleId="WW8Num123z0">
    <w:name w:val="WW8Num123z0"/>
    <w:rsid w:val="00957B4D"/>
  </w:style>
  <w:style w:type="character" w:customStyle="1" w:styleId="WW8Num123z2">
    <w:name w:val="WW8Num123z2"/>
    <w:rsid w:val="00957B4D"/>
    <w:rPr>
      <w:rFonts w:ascii="Wingdings" w:hAnsi="Wingdings"/>
    </w:rPr>
  </w:style>
  <w:style w:type="character" w:customStyle="1" w:styleId="WW8Num123z3">
    <w:name w:val="WW8Num123z3"/>
    <w:rsid w:val="00957B4D"/>
    <w:rPr>
      <w:rFonts w:ascii="Symbol" w:hAnsi="Symbol"/>
    </w:rPr>
  </w:style>
  <w:style w:type="character" w:customStyle="1" w:styleId="WW8Num123z4">
    <w:name w:val="WW8Num123z4"/>
    <w:rsid w:val="00957B4D"/>
    <w:rPr>
      <w:rFonts w:ascii="Courier New" w:hAnsi="Courier New"/>
    </w:rPr>
  </w:style>
  <w:style w:type="character" w:customStyle="1" w:styleId="WW8Num124z0">
    <w:name w:val="WW8Num124z0"/>
    <w:rsid w:val="00957B4D"/>
    <w:rPr>
      <w:rFonts w:ascii="Symbol" w:hAnsi="Symbol"/>
    </w:rPr>
  </w:style>
  <w:style w:type="character" w:customStyle="1" w:styleId="WW8Num125z0">
    <w:name w:val="WW8Num125z0"/>
    <w:rsid w:val="00957B4D"/>
  </w:style>
  <w:style w:type="character" w:customStyle="1" w:styleId="WW8Num125z2">
    <w:name w:val="WW8Num125z2"/>
    <w:rsid w:val="00957B4D"/>
    <w:rPr>
      <w:rFonts w:ascii="Wingdings" w:hAnsi="Wingdings"/>
    </w:rPr>
  </w:style>
  <w:style w:type="character" w:customStyle="1" w:styleId="WW8Num125z3">
    <w:name w:val="WW8Num125z3"/>
    <w:rsid w:val="00957B4D"/>
    <w:rPr>
      <w:rFonts w:ascii="Symbol" w:hAnsi="Symbol"/>
    </w:rPr>
  </w:style>
  <w:style w:type="character" w:customStyle="1" w:styleId="WW8Num125z4">
    <w:name w:val="WW8Num125z4"/>
    <w:rsid w:val="00957B4D"/>
    <w:rPr>
      <w:rFonts w:ascii="Courier New" w:hAnsi="Courier New"/>
    </w:rPr>
  </w:style>
  <w:style w:type="character" w:customStyle="1" w:styleId="WW8Num127z0">
    <w:name w:val="WW8Num127z0"/>
    <w:rsid w:val="00957B4D"/>
  </w:style>
  <w:style w:type="character" w:customStyle="1" w:styleId="WW8Num128z0">
    <w:name w:val="WW8Num128z0"/>
    <w:rsid w:val="00957B4D"/>
    <w:rPr>
      <w:rFonts w:ascii="Times New Roman" w:hAnsi="Times New Roman"/>
    </w:rPr>
  </w:style>
  <w:style w:type="character" w:customStyle="1" w:styleId="WW8Num134z0">
    <w:name w:val="WW8Num134z0"/>
    <w:rsid w:val="00957B4D"/>
  </w:style>
  <w:style w:type="character" w:customStyle="1" w:styleId="WW8Num135z0">
    <w:name w:val="WW8Num135z0"/>
    <w:rsid w:val="00957B4D"/>
    <w:rPr>
      <w:rFonts w:ascii="Times New Roman" w:hAnsi="Times New Roman"/>
    </w:rPr>
  </w:style>
  <w:style w:type="character" w:customStyle="1" w:styleId="WW8Num136z0">
    <w:name w:val="WW8Num136z0"/>
    <w:rsid w:val="00957B4D"/>
    <w:rPr>
      <w:u w:val="none"/>
    </w:rPr>
  </w:style>
  <w:style w:type="character" w:customStyle="1" w:styleId="WW8Num140z0">
    <w:name w:val="WW8Num140z0"/>
    <w:rsid w:val="00957B4D"/>
  </w:style>
  <w:style w:type="character" w:customStyle="1" w:styleId="WW8Num141z0">
    <w:name w:val="WW8Num141z0"/>
    <w:rsid w:val="00957B4D"/>
    <w:rPr>
      <w:b/>
    </w:rPr>
  </w:style>
  <w:style w:type="character" w:customStyle="1" w:styleId="WW8Num142z0">
    <w:name w:val="WW8Num142z0"/>
    <w:rsid w:val="00957B4D"/>
    <w:rPr>
      <w:b/>
    </w:rPr>
  </w:style>
  <w:style w:type="character" w:customStyle="1" w:styleId="WW8Num143z0">
    <w:name w:val="WW8Num143z0"/>
    <w:rsid w:val="00957B4D"/>
  </w:style>
  <w:style w:type="character" w:customStyle="1" w:styleId="WW8Num145z0">
    <w:name w:val="WW8Num145z0"/>
    <w:rsid w:val="00957B4D"/>
    <w:rPr>
      <w:b/>
      <w:sz w:val="28"/>
    </w:rPr>
  </w:style>
  <w:style w:type="character" w:customStyle="1" w:styleId="WW8Num146z0">
    <w:name w:val="WW8Num146z0"/>
    <w:rsid w:val="00957B4D"/>
    <w:rPr>
      <w:u w:val="none"/>
    </w:rPr>
  </w:style>
  <w:style w:type="character" w:customStyle="1" w:styleId="WW8Num148z0">
    <w:name w:val="WW8Num148z0"/>
    <w:rsid w:val="00957B4D"/>
    <w:rPr>
      <w:b/>
    </w:rPr>
  </w:style>
  <w:style w:type="character" w:customStyle="1" w:styleId="WW8Num150z0">
    <w:name w:val="WW8Num150z0"/>
    <w:rsid w:val="00957B4D"/>
    <w:rPr>
      <w:b/>
    </w:rPr>
  </w:style>
  <w:style w:type="character" w:customStyle="1" w:styleId="WW8Num156z0">
    <w:name w:val="WW8Num156z0"/>
    <w:rsid w:val="00957B4D"/>
  </w:style>
  <w:style w:type="character" w:customStyle="1" w:styleId="WW8Num157z0">
    <w:name w:val="WW8Num157z0"/>
    <w:rsid w:val="00957B4D"/>
    <w:rPr>
      <w:b/>
    </w:rPr>
  </w:style>
  <w:style w:type="character" w:customStyle="1" w:styleId="WW8Num158z0">
    <w:name w:val="WW8Num158z0"/>
    <w:rsid w:val="00957B4D"/>
    <w:rPr>
      <w:u w:val="none"/>
    </w:rPr>
  </w:style>
  <w:style w:type="character" w:customStyle="1" w:styleId="WW8Num160z0">
    <w:name w:val="WW8Num160z0"/>
    <w:rsid w:val="00957B4D"/>
  </w:style>
  <w:style w:type="character" w:customStyle="1" w:styleId="WW8Num161z0">
    <w:name w:val="WW8Num161z0"/>
    <w:rsid w:val="00957B4D"/>
    <w:rPr>
      <w:b/>
    </w:rPr>
  </w:style>
  <w:style w:type="character" w:customStyle="1" w:styleId="WW8Num162z0">
    <w:name w:val="WW8Num162z0"/>
    <w:rsid w:val="00957B4D"/>
    <w:rPr>
      <w:b/>
      <w:u w:val="none"/>
    </w:rPr>
  </w:style>
  <w:style w:type="character" w:customStyle="1" w:styleId="WW8Num164z0">
    <w:name w:val="WW8Num164z0"/>
    <w:rsid w:val="00957B4D"/>
    <w:rPr>
      <w:b/>
    </w:rPr>
  </w:style>
  <w:style w:type="character" w:customStyle="1" w:styleId="WW8Num165z0">
    <w:name w:val="WW8Num165z0"/>
    <w:rsid w:val="00957B4D"/>
    <w:rPr>
      <w:b/>
    </w:rPr>
  </w:style>
  <w:style w:type="character" w:customStyle="1" w:styleId="WW8Num166z0">
    <w:name w:val="WW8Num166z0"/>
    <w:rsid w:val="00957B4D"/>
    <w:rPr>
      <w:b/>
    </w:rPr>
  </w:style>
  <w:style w:type="character" w:customStyle="1" w:styleId="WW8Num167z0">
    <w:name w:val="WW8Num167z0"/>
    <w:rsid w:val="00957B4D"/>
  </w:style>
  <w:style w:type="character" w:customStyle="1" w:styleId="WW8Num169z0">
    <w:name w:val="WW8Num169z0"/>
    <w:rsid w:val="00957B4D"/>
  </w:style>
  <w:style w:type="character" w:customStyle="1" w:styleId="WW8Num170z0">
    <w:name w:val="WW8Num170z0"/>
    <w:rsid w:val="00957B4D"/>
    <w:rPr>
      <w:rFonts w:ascii="Times New Roman" w:hAnsi="Times New Roman"/>
    </w:rPr>
  </w:style>
  <w:style w:type="character" w:customStyle="1" w:styleId="WW8Num171z0">
    <w:name w:val="WW8Num171z0"/>
    <w:rsid w:val="00957B4D"/>
  </w:style>
  <w:style w:type="character" w:customStyle="1" w:styleId="WW8Num172z0">
    <w:name w:val="WW8Num172z0"/>
    <w:rsid w:val="00957B4D"/>
    <w:rPr>
      <w:rFonts w:ascii="Wingdings" w:hAnsi="Wingdings"/>
    </w:rPr>
  </w:style>
  <w:style w:type="character" w:customStyle="1" w:styleId="WW8Num173z2">
    <w:name w:val="WW8Num173z2"/>
    <w:rsid w:val="00957B4D"/>
    <w:rPr>
      <w:rFonts w:ascii="Wingdings" w:hAnsi="Wingdings"/>
    </w:rPr>
  </w:style>
  <w:style w:type="character" w:customStyle="1" w:styleId="WW8Num173z3">
    <w:name w:val="WW8Num173z3"/>
    <w:rsid w:val="00957B4D"/>
    <w:rPr>
      <w:rFonts w:ascii="Symbol" w:hAnsi="Symbol"/>
    </w:rPr>
  </w:style>
  <w:style w:type="character" w:customStyle="1" w:styleId="WW8Num173z4">
    <w:name w:val="WW8Num173z4"/>
    <w:rsid w:val="00957B4D"/>
    <w:rPr>
      <w:rFonts w:ascii="Courier New" w:hAnsi="Courier New"/>
    </w:rPr>
  </w:style>
  <w:style w:type="character" w:customStyle="1" w:styleId="WW8Num177z0">
    <w:name w:val="WW8Num177z0"/>
    <w:rsid w:val="00957B4D"/>
    <w:rPr>
      <w:b/>
    </w:rPr>
  </w:style>
  <w:style w:type="character" w:customStyle="1" w:styleId="WW8Num180z0">
    <w:name w:val="WW8Num180z0"/>
    <w:rsid w:val="00957B4D"/>
    <w:rPr>
      <w:b/>
    </w:rPr>
  </w:style>
  <w:style w:type="character" w:customStyle="1" w:styleId="WW8Num181z0">
    <w:name w:val="WW8Num181z0"/>
    <w:rsid w:val="00957B4D"/>
    <w:rPr>
      <w:b/>
    </w:rPr>
  </w:style>
  <w:style w:type="character" w:customStyle="1" w:styleId="WW8Num182z0">
    <w:name w:val="WW8Num182z0"/>
    <w:rsid w:val="00957B4D"/>
    <w:rPr>
      <w:b/>
    </w:rPr>
  </w:style>
  <w:style w:type="character" w:customStyle="1" w:styleId="WW8Num183z0">
    <w:name w:val="WW8Num183z0"/>
    <w:rsid w:val="00957B4D"/>
  </w:style>
  <w:style w:type="character" w:customStyle="1" w:styleId="Znakinumeracji">
    <w:name w:val="Znaki numeracji"/>
    <w:rsid w:val="00957B4D"/>
  </w:style>
  <w:style w:type="character" w:customStyle="1" w:styleId="WW-Znakinumeracji">
    <w:name w:val="WW-Znaki numeracji"/>
    <w:rsid w:val="00957B4D"/>
  </w:style>
  <w:style w:type="character" w:customStyle="1" w:styleId="Symbolwypunktowania">
    <w:name w:val="Symbol wypunktowania"/>
    <w:rsid w:val="00957B4D"/>
    <w:rPr>
      <w:rFonts w:ascii="StarSymbol" w:eastAsia="Times New Roman" w:hAnsi="StarSymbol"/>
      <w:sz w:val="18"/>
    </w:rPr>
  </w:style>
  <w:style w:type="character" w:customStyle="1" w:styleId="WW-Symbolwypunktowania">
    <w:name w:val="WW-Symbol wypunktowania"/>
    <w:rsid w:val="00957B4D"/>
    <w:rPr>
      <w:rFonts w:ascii="StarSymbol" w:eastAsia="Times New Roman" w:hAnsi="StarSymbol"/>
      <w:sz w:val="18"/>
    </w:rPr>
  </w:style>
  <w:style w:type="character" w:customStyle="1" w:styleId="WW8Num3z01">
    <w:name w:val="WW8Num3z01"/>
    <w:rsid w:val="00957B4D"/>
    <w:rPr>
      <w:u w:val="none"/>
    </w:rPr>
  </w:style>
  <w:style w:type="character" w:customStyle="1" w:styleId="WW8Num5z0">
    <w:name w:val="WW8Num5z0"/>
    <w:rsid w:val="00957B4D"/>
    <w:rPr>
      <w:u w:val="none"/>
    </w:rPr>
  </w:style>
  <w:style w:type="character" w:customStyle="1" w:styleId="WW8Num6z01">
    <w:name w:val="WW8Num6z01"/>
    <w:rsid w:val="00957B4D"/>
    <w:rPr>
      <w:b/>
      <w:u w:val="none"/>
    </w:rPr>
  </w:style>
  <w:style w:type="character" w:customStyle="1" w:styleId="WW8Num7z0">
    <w:name w:val="WW8Num7z0"/>
    <w:rsid w:val="00957B4D"/>
    <w:rPr>
      <w:u w:val="none"/>
    </w:rPr>
  </w:style>
  <w:style w:type="character" w:customStyle="1" w:styleId="WW8Num9z01">
    <w:name w:val="WW8Num9z01"/>
    <w:rsid w:val="00957B4D"/>
    <w:rPr>
      <w:rFonts w:ascii="Times New Roman" w:hAnsi="Times New Roman"/>
    </w:rPr>
  </w:style>
  <w:style w:type="character" w:customStyle="1" w:styleId="WW8Num10z0">
    <w:name w:val="WW8Num10z0"/>
    <w:rsid w:val="00957B4D"/>
    <w:rPr>
      <w:rFonts w:ascii="Times New Roman" w:hAnsi="Times New Roman"/>
    </w:rPr>
  </w:style>
  <w:style w:type="character" w:customStyle="1" w:styleId="WW8Num11z0">
    <w:name w:val="WW8Num11z0"/>
    <w:rsid w:val="00957B4D"/>
    <w:rPr>
      <w:rFonts w:ascii="Times New Roman" w:hAnsi="Times New Roman"/>
    </w:rPr>
  </w:style>
  <w:style w:type="character" w:customStyle="1" w:styleId="WW8Num14z0">
    <w:name w:val="WW8Num14z0"/>
    <w:rsid w:val="00957B4D"/>
  </w:style>
  <w:style w:type="character" w:customStyle="1" w:styleId="WW8Num14z2">
    <w:name w:val="WW8Num14z2"/>
    <w:rsid w:val="00957B4D"/>
    <w:rPr>
      <w:rFonts w:ascii="Wingdings" w:hAnsi="Wingdings"/>
    </w:rPr>
  </w:style>
  <w:style w:type="character" w:customStyle="1" w:styleId="WW8Num14z3">
    <w:name w:val="WW8Num14z3"/>
    <w:rsid w:val="00957B4D"/>
    <w:rPr>
      <w:rFonts w:ascii="Symbol" w:hAnsi="Symbol"/>
    </w:rPr>
  </w:style>
  <w:style w:type="character" w:customStyle="1" w:styleId="WW8Num14z4">
    <w:name w:val="WW8Num14z4"/>
    <w:rsid w:val="00957B4D"/>
    <w:rPr>
      <w:rFonts w:ascii="Courier New" w:hAnsi="Courier New"/>
    </w:rPr>
  </w:style>
  <w:style w:type="character" w:customStyle="1" w:styleId="WW8Num15z01">
    <w:name w:val="WW8Num15z01"/>
    <w:rsid w:val="00957B4D"/>
  </w:style>
  <w:style w:type="character" w:customStyle="1" w:styleId="WW8Num15z2">
    <w:name w:val="WW8Num15z2"/>
    <w:rsid w:val="00957B4D"/>
    <w:rPr>
      <w:rFonts w:ascii="Wingdings" w:hAnsi="Wingdings"/>
    </w:rPr>
  </w:style>
  <w:style w:type="character" w:customStyle="1" w:styleId="WW8Num15z3">
    <w:name w:val="WW8Num15z3"/>
    <w:rsid w:val="00957B4D"/>
    <w:rPr>
      <w:rFonts w:ascii="Symbol" w:hAnsi="Symbol"/>
    </w:rPr>
  </w:style>
  <w:style w:type="character" w:customStyle="1" w:styleId="WW8Num15z4">
    <w:name w:val="WW8Num15z4"/>
    <w:rsid w:val="00957B4D"/>
    <w:rPr>
      <w:rFonts w:ascii="Courier New" w:hAnsi="Courier New"/>
    </w:rPr>
  </w:style>
  <w:style w:type="character" w:customStyle="1" w:styleId="WW8Num18z0">
    <w:name w:val="WW8Num18z0"/>
    <w:rsid w:val="00957B4D"/>
    <w:rPr>
      <w:rFonts w:ascii="Times New Roman" w:hAnsi="Times New Roman"/>
    </w:rPr>
  </w:style>
  <w:style w:type="character" w:customStyle="1" w:styleId="WW8Num19z0">
    <w:name w:val="WW8Num19z0"/>
    <w:rsid w:val="00957B4D"/>
  </w:style>
  <w:style w:type="paragraph" w:styleId="Tytu">
    <w:name w:val="Title"/>
    <w:basedOn w:val="Normalny"/>
    <w:next w:val="Tekstpodstawowy"/>
    <w:link w:val="TytuZnak"/>
    <w:qFormat/>
    <w:rsid w:val="00957B4D"/>
    <w:pPr>
      <w:keepNext/>
      <w:spacing w:before="240" w:after="120"/>
    </w:pPr>
    <w:rPr>
      <w:rFonts w:ascii="Albany" w:hAnsi="Albany"/>
      <w:sz w:val="28"/>
    </w:rPr>
  </w:style>
  <w:style w:type="character" w:customStyle="1" w:styleId="TytuZnak">
    <w:name w:val="Tytuł Znak"/>
    <w:basedOn w:val="Domylnaczcionkaakapitu"/>
    <w:link w:val="Tytu"/>
    <w:rsid w:val="00957B4D"/>
    <w:rPr>
      <w:rFonts w:ascii="Albany" w:eastAsia="Times New Roman" w:hAnsi="Albany" w:cs="Times New Roman"/>
      <w:sz w:val="28"/>
      <w:szCs w:val="20"/>
      <w:lang w:eastAsia="pl-PL"/>
    </w:rPr>
  </w:style>
  <w:style w:type="paragraph" w:styleId="Tekstpodstawowy">
    <w:name w:val="Body Text"/>
    <w:basedOn w:val="Normalny"/>
    <w:link w:val="TekstpodstawowyZnak"/>
    <w:rsid w:val="00957B4D"/>
    <w:rPr>
      <w:b/>
      <w:sz w:val="24"/>
    </w:rPr>
  </w:style>
  <w:style w:type="character" w:customStyle="1" w:styleId="TekstpodstawowyZnak">
    <w:name w:val="Tekst podstawowy Znak"/>
    <w:basedOn w:val="Domylnaczcionkaakapitu"/>
    <w:link w:val="Tekstpodstawowy"/>
    <w:rsid w:val="00957B4D"/>
    <w:rPr>
      <w:rFonts w:ascii="Times New Roman" w:eastAsia="Times New Roman" w:hAnsi="Times New Roman" w:cs="Times New Roman"/>
      <w:b/>
      <w:sz w:val="24"/>
      <w:szCs w:val="20"/>
      <w:lang w:eastAsia="pl-PL"/>
    </w:rPr>
  </w:style>
  <w:style w:type="paragraph" w:styleId="Nagwek">
    <w:name w:val="header"/>
    <w:basedOn w:val="Normalny"/>
    <w:link w:val="NagwekZnak"/>
    <w:rsid w:val="00957B4D"/>
    <w:pPr>
      <w:tabs>
        <w:tab w:val="center" w:pos="4453"/>
        <w:tab w:val="right" w:pos="8989"/>
      </w:tabs>
    </w:pPr>
    <w:rPr>
      <w:sz w:val="24"/>
    </w:rPr>
  </w:style>
  <w:style w:type="character" w:customStyle="1" w:styleId="NagwekZnak">
    <w:name w:val="Nagłówek Znak"/>
    <w:basedOn w:val="Domylnaczcionkaakapitu"/>
    <w:link w:val="Nagwek"/>
    <w:rsid w:val="00957B4D"/>
    <w:rPr>
      <w:rFonts w:ascii="Times New Roman" w:eastAsia="Times New Roman" w:hAnsi="Times New Roman" w:cs="Times New Roman"/>
      <w:sz w:val="24"/>
      <w:szCs w:val="20"/>
      <w:lang w:eastAsia="pl-PL"/>
    </w:rPr>
  </w:style>
  <w:style w:type="paragraph" w:styleId="Tekstpodstawowywcity">
    <w:name w:val="Body Text Indent"/>
    <w:basedOn w:val="Normalny"/>
    <w:link w:val="TekstpodstawowywcityZnak"/>
    <w:rsid w:val="00957B4D"/>
    <w:pPr>
      <w:ind w:left="-680" w:firstLine="1"/>
      <w:jc w:val="both"/>
    </w:pPr>
    <w:rPr>
      <w:sz w:val="24"/>
    </w:rPr>
  </w:style>
  <w:style w:type="character" w:customStyle="1" w:styleId="TekstpodstawowywcityZnak">
    <w:name w:val="Tekst podstawowy wcięty Znak"/>
    <w:basedOn w:val="Domylnaczcionkaakapitu"/>
    <w:link w:val="Tekstpodstawowywcity"/>
    <w:rsid w:val="00957B4D"/>
    <w:rPr>
      <w:rFonts w:ascii="Times New Roman" w:eastAsia="Times New Roman" w:hAnsi="Times New Roman" w:cs="Times New Roman"/>
      <w:sz w:val="24"/>
      <w:szCs w:val="20"/>
      <w:lang w:eastAsia="pl-PL"/>
    </w:rPr>
  </w:style>
  <w:style w:type="paragraph" w:customStyle="1" w:styleId="WW-Tekstpodstawowywcity3">
    <w:name w:val="WW-Tekst podstawowy wcięty 3"/>
    <w:basedOn w:val="Normalny"/>
    <w:rsid w:val="00957B4D"/>
    <w:pPr>
      <w:ind w:left="-170" w:firstLine="1"/>
      <w:jc w:val="both"/>
    </w:pPr>
    <w:rPr>
      <w:sz w:val="24"/>
    </w:rPr>
  </w:style>
  <w:style w:type="paragraph" w:customStyle="1" w:styleId="WW-Tekstkomentarza">
    <w:name w:val="WW-Tekst komentarza"/>
    <w:basedOn w:val="Normalny"/>
    <w:rsid w:val="00957B4D"/>
  </w:style>
  <w:style w:type="paragraph" w:styleId="Stopka">
    <w:name w:val="footer"/>
    <w:basedOn w:val="Normalny"/>
    <w:link w:val="StopkaZnak"/>
    <w:uiPriority w:val="99"/>
    <w:rsid w:val="00957B4D"/>
    <w:pPr>
      <w:tabs>
        <w:tab w:val="center" w:pos="4453"/>
        <w:tab w:val="right" w:pos="8989"/>
      </w:tabs>
    </w:pPr>
    <w:rPr>
      <w:sz w:val="24"/>
    </w:rPr>
  </w:style>
  <w:style w:type="character" w:customStyle="1" w:styleId="StopkaZnak">
    <w:name w:val="Stopka Znak"/>
    <w:basedOn w:val="Domylnaczcionkaakapitu"/>
    <w:link w:val="Stopka"/>
    <w:uiPriority w:val="99"/>
    <w:rsid w:val="00957B4D"/>
    <w:rPr>
      <w:rFonts w:ascii="Times New Roman" w:eastAsia="Times New Roman" w:hAnsi="Times New Roman" w:cs="Times New Roman"/>
      <w:sz w:val="24"/>
      <w:szCs w:val="20"/>
      <w:lang w:eastAsia="pl-PL"/>
    </w:rPr>
  </w:style>
  <w:style w:type="paragraph" w:customStyle="1" w:styleId="WW-Tekstpodstawowywcity2">
    <w:name w:val="WW-Tekst podstawowy wcięty 2"/>
    <w:basedOn w:val="Normalny"/>
    <w:rsid w:val="00957B4D"/>
    <w:pPr>
      <w:tabs>
        <w:tab w:val="left" w:pos="360"/>
      </w:tabs>
      <w:ind w:left="357" w:hanging="357"/>
    </w:pPr>
    <w:rPr>
      <w:rFonts w:ascii="Arial" w:hAnsi="Arial"/>
      <w:sz w:val="24"/>
    </w:rPr>
  </w:style>
  <w:style w:type="paragraph" w:customStyle="1" w:styleId="WW-Tekstpodstawowy2">
    <w:name w:val="WW-Tekst podstawowy 2"/>
    <w:basedOn w:val="Normalny"/>
    <w:rsid w:val="00957B4D"/>
    <w:rPr>
      <w:rFonts w:ascii="Arial" w:hAnsi="Arial"/>
      <w:sz w:val="24"/>
    </w:rPr>
  </w:style>
  <w:style w:type="paragraph" w:customStyle="1" w:styleId="WW-Tekstpodstawowy3">
    <w:name w:val="WW-Tekst podstawowy 3"/>
    <w:basedOn w:val="Normalny"/>
    <w:rsid w:val="00957B4D"/>
    <w:rPr>
      <w:rFonts w:ascii="Arial" w:hAnsi="Arial"/>
      <w:sz w:val="22"/>
    </w:rPr>
  </w:style>
  <w:style w:type="paragraph" w:customStyle="1" w:styleId="pkt">
    <w:name w:val="pkt"/>
    <w:basedOn w:val="Normalny"/>
    <w:rsid w:val="00957B4D"/>
    <w:pPr>
      <w:spacing w:before="60" w:after="60"/>
      <w:ind w:left="851" w:hanging="295"/>
      <w:jc w:val="both"/>
    </w:pPr>
    <w:rPr>
      <w:sz w:val="24"/>
    </w:rPr>
  </w:style>
  <w:style w:type="paragraph" w:customStyle="1" w:styleId="ust">
    <w:name w:val="ust"/>
    <w:rsid w:val="00957B4D"/>
    <w:pPr>
      <w:suppressAutoHyphens/>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H5">
    <w:name w:val="H5"/>
    <w:basedOn w:val="Normalny"/>
    <w:next w:val="Normalny"/>
    <w:rsid w:val="00957B4D"/>
    <w:pPr>
      <w:keepNext/>
      <w:autoSpaceDE w:val="0"/>
      <w:spacing w:before="100" w:after="100"/>
    </w:pPr>
    <w:rPr>
      <w:b/>
    </w:rPr>
  </w:style>
  <w:style w:type="paragraph" w:customStyle="1" w:styleId="Zawartoramki">
    <w:name w:val="Zawartość ramki"/>
    <w:basedOn w:val="Tekstpodstawowy"/>
    <w:rsid w:val="00957B4D"/>
  </w:style>
  <w:style w:type="paragraph" w:customStyle="1" w:styleId="Zawartotabeli">
    <w:name w:val="Zawartość tabeli"/>
    <w:basedOn w:val="Tekstpodstawowy"/>
    <w:rsid w:val="00957B4D"/>
    <w:pPr>
      <w:suppressLineNumbers/>
    </w:pPr>
  </w:style>
  <w:style w:type="paragraph" w:customStyle="1" w:styleId="Tytutabeli">
    <w:name w:val="Tytuł tabeli"/>
    <w:basedOn w:val="Zawartotabeli"/>
    <w:rsid w:val="00957B4D"/>
    <w:pPr>
      <w:jc w:val="center"/>
    </w:pPr>
    <w:rPr>
      <w:i/>
    </w:rPr>
  </w:style>
  <w:style w:type="paragraph" w:styleId="Tekstpodstawowywcity2">
    <w:name w:val="Body Text Indent 2"/>
    <w:basedOn w:val="Normalny"/>
    <w:link w:val="Tekstpodstawowywcity2Znak"/>
    <w:rsid w:val="00957B4D"/>
    <w:pPr>
      <w:ind w:left="709" w:hanging="426"/>
    </w:pPr>
    <w:rPr>
      <w:rFonts w:ascii="Arial" w:hAnsi="Arial"/>
      <w:sz w:val="22"/>
    </w:rPr>
  </w:style>
  <w:style w:type="character" w:customStyle="1" w:styleId="Tekstpodstawowywcity2Znak">
    <w:name w:val="Tekst podstawowy wcięty 2 Znak"/>
    <w:basedOn w:val="Domylnaczcionkaakapitu"/>
    <w:link w:val="Tekstpodstawowywcity2"/>
    <w:rsid w:val="00957B4D"/>
    <w:rPr>
      <w:rFonts w:ascii="Arial" w:eastAsia="Times New Roman" w:hAnsi="Arial" w:cs="Times New Roman"/>
      <w:szCs w:val="20"/>
      <w:lang w:eastAsia="pl-PL"/>
    </w:rPr>
  </w:style>
  <w:style w:type="paragraph" w:styleId="Tekstpodstawowy3">
    <w:name w:val="Body Text 3"/>
    <w:basedOn w:val="Normalny"/>
    <w:link w:val="Tekstpodstawowy3Znak"/>
    <w:rsid w:val="00957B4D"/>
    <w:pPr>
      <w:suppressAutoHyphens w:val="0"/>
    </w:pPr>
    <w:rPr>
      <w:rFonts w:ascii="Arial" w:hAnsi="Arial"/>
      <w:sz w:val="22"/>
    </w:rPr>
  </w:style>
  <w:style w:type="character" w:customStyle="1" w:styleId="Tekstpodstawowy3Znak">
    <w:name w:val="Tekst podstawowy 3 Znak"/>
    <w:basedOn w:val="Domylnaczcionkaakapitu"/>
    <w:link w:val="Tekstpodstawowy3"/>
    <w:rsid w:val="00957B4D"/>
    <w:rPr>
      <w:rFonts w:ascii="Arial" w:eastAsia="Times New Roman" w:hAnsi="Arial" w:cs="Times New Roman"/>
      <w:szCs w:val="20"/>
      <w:lang w:eastAsia="pl-PL"/>
    </w:rPr>
  </w:style>
  <w:style w:type="paragraph" w:styleId="Tekstpodstawowywcity3">
    <w:name w:val="Body Text Indent 3"/>
    <w:basedOn w:val="Normalny"/>
    <w:link w:val="Tekstpodstawowywcity3Znak"/>
    <w:rsid w:val="00957B4D"/>
    <w:pPr>
      <w:suppressAutoHyphens w:val="0"/>
      <w:ind w:left="-170"/>
      <w:jc w:val="both"/>
    </w:pPr>
    <w:rPr>
      <w:sz w:val="24"/>
    </w:rPr>
  </w:style>
  <w:style w:type="character" w:customStyle="1" w:styleId="Tekstpodstawowywcity3Znak">
    <w:name w:val="Tekst podstawowy wcięty 3 Znak"/>
    <w:basedOn w:val="Domylnaczcionkaakapitu"/>
    <w:link w:val="Tekstpodstawowywcity3"/>
    <w:rsid w:val="00957B4D"/>
    <w:rPr>
      <w:rFonts w:ascii="Times New Roman" w:eastAsia="Times New Roman" w:hAnsi="Times New Roman" w:cs="Times New Roman"/>
      <w:sz w:val="24"/>
      <w:szCs w:val="20"/>
      <w:lang w:eastAsia="pl-PL"/>
    </w:rPr>
  </w:style>
  <w:style w:type="paragraph" w:styleId="Tekstkomentarza">
    <w:name w:val="annotation text"/>
    <w:basedOn w:val="Normalny"/>
    <w:link w:val="TekstkomentarzaZnak"/>
    <w:semiHidden/>
    <w:rsid w:val="00957B4D"/>
    <w:pPr>
      <w:suppressAutoHyphens w:val="0"/>
    </w:pPr>
  </w:style>
  <w:style w:type="character" w:customStyle="1" w:styleId="TekstkomentarzaZnak">
    <w:name w:val="Tekst komentarza Znak"/>
    <w:basedOn w:val="Domylnaczcionkaakapitu"/>
    <w:link w:val="Tekstkomentarza"/>
    <w:semiHidden/>
    <w:rsid w:val="00957B4D"/>
    <w:rPr>
      <w:rFonts w:ascii="Times New Roman" w:eastAsia="Times New Roman" w:hAnsi="Times New Roman" w:cs="Times New Roman"/>
      <w:sz w:val="20"/>
      <w:szCs w:val="20"/>
      <w:lang w:eastAsia="pl-PL"/>
    </w:rPr>
  </w:style>
  <w:style w:type="paragraph" w:customStyle="1" w:styleId="Tabelapozycja">
    <w:name w:val="Tabela pozycja"/>
    <w:basedOn w:val="Normalny"/>
    <w:rsid w:val="00957B4D"/>
    <w:pPr>
      <w:suppressAutoHyphens w:val="0"/>
    </w:pPr>
    <w:rPr>
      <w:rFonts w:ascii="Arial" w:hAnsi="Arial"/>
      <w:sz w:val="22"/>
    </w:rPr>
  </w:style>
  <w:style w:type="paragraph" w:customStyle="1" w:styleId="NormalWeb1">
    <w:name w:val="Normal (Web)1"/>
    <w:basedOn w:val="Normalny"/>
    <w:rsid w:val="00957B4D"/>
    <w:pPr>
      <w:suppressAutoHyphens w:val="0"/>
      <w:spacing w:before="100" w:after="100"/>
    </w:pPr>
    <w:rPr>
      <w:sz w:val="24"/>
    </w:rPr>
  </w:style>
  <w:style w:type="character" w:styleId="Pogrubienie">
    <w:name w:val="Strong"/>
    <w:qFormat/>
    <w:rsid w:val="00957B4D"/>
    <w:rPr>
      <w:rFonts w:cs="Times New Roman"/>
      <w:b/>
      <w:bCs/>
    </w:rPr>
  </w:style>
  <w:style w:type="paragraph" w:styleId="Mapadokumentu">
    <w:name w:val="Document Map"/>
    <w:aliases w:val="Plan dokumentu"/>
    <w:basedOn w:val="Normalny"/>
    <w:link w:val="MapadokumentuZnak"/>
    <w:semiHidden/>
    <w:rsid w:val="00957B4D"/>
    <w:pPr>
      <w:shd w:val="clear" w:color="auto" w:fill="000080"/>
    </w:pPr>
    <w:rPr>
      <w:rFonts w:ascii="Tahoma" w:hAnsi="Tahoma" w:cs="Tahoma"/>
    </w:rPr>
  </w:style>
  <w:style w:type="character" w:customStyle="1" w:styleId="MapadokumentuZnak">
    <w:name w:val="Mapa dokumentu Znak"/>
    <w:aliases w:val="Plan dokumentu Znak"/>
    <w:basedOn w:val="Domylnaczcionkaakapitu"/>
    <w:link w:val="Mapadokumentu"/>
    <w:semiHidden/>
    <w:rsid w:val="00957B4D"/>
    <w:rPr>
      <w:rFonts w:ascii="Tahoma" w:eastAsia="Times New Roman" w:hAnsi="Tahoma" w:cs="Tahoma"/>
      <w:sz w:val="20"/>
      <w:szCs w:val="20"/>
      <w:shd w:val="clear" w:color="auto" w:fill="000080"/>
      <w:lang w:eastAsia="pl-PL"/>
    </w:rPr>
  </w:style>
  <w:style w:type="character" w:customStyle="1" w:styleId="ZnakZnak1">
    <w:name w:val="Znak Znak1"/>
    <w:locked/>
    <w:rsid w:val="00957B4D"/>
    <w:rPr>
      <w:rFonts w:cs="Times New Roman"/>
      <w:b/>
      <w:sz w:val="24"/>
      <w:lang w:val="pl-PL" w:eastAsia="x-none" w:bidi="ar-SA"/>
    </w:rPr>
  </w:style>
  <w:style w:type="paragraph" w:styleId="Akapitzlist">
    <w:name w:val="List Paragraph"/>
    <w:basedOn w:val="Normalny"/>
    <w:link w:val="AkapitzlistZnak"/>
    <w:uiPriority w:val="99"/>
    <w:qFormat/>
    <w:rsid w:val="00957B4D"/>
    <w:pPr>
      <w:suppressAutoHyphens w:val="0"/>
      <w:spacing w:after="200" w:line="276" w:lineRule="auto"/>
      <w:ind w:left="720"/>
      <w:contextualSpacing/>
    </w:pPr>
    <w:rPr>
      <w:rFonts w:ascii="Calibri" w:eastAsia="Calibri" w:hAnsi="Calibri"/>
      <w:sz w:val="22"/>
      <w:szCs w:val="22"/>
      <w:lang w:val="x-none" w:eastAsia="en-US"/>
    </w:rPr>
  </w:style>
  <w:style w:type="character" w:customStyle="1" w:styleId="ZnakZnak">
    <w:name w:val="Znak Znak"/>
    <w:rsid w:val="00957B4D"/>
    <w:rPr>
      <w:b/>
      <w:sz w:val="24"/>
      <w:lang w:val="pl-PL" w:bidi="ar-SA"/>
    </w:rPr>
  </w:style>
  <w:style w:type="paragraph" w:styleId="Tekstprzypisukocowego">
    <w:name w:val="endnote text"/>
    <w:basedOn w:val="Normalny"/>
    <w:link w:val="TekstprzypisukocowegoZnak"/>
    <w:semiHidden/>
    <w:rsid w:val="00957B4D"/>
  </w:style>
  <w:style w:type="character" w:customStyle="1" w:styleId="TekstprzypisukocowegoZnak">
    <w:name w:val="Tekst przypisu końcowego Znak"/>
    <w:basedOn w:val="Domylnaczcionkaakapitu"/>
    <w:link w:val="Tekstprzypisukocowego"/>
    <w:semiHidden/>
    <w:rsid w:val="00957B4D"/>
    <w:rPr>
      <w:rFonts w:ascii="Times New Roman" w:eastAsia="Times New Roman" w:hAnsi="Times New Roman" w:cs="Times New Roman"/>
      <w:sz w:val="20"/>
      <w:szCs w:val="20"/>
      <w:lang w:eastAsia="pl-PL"/>
    </w:rPr>
  </w:style>
  <w:style w:type="character" w:styleId="Odwoanieprzypisukocowego">
    <w:name w:val="endnote reference"/>
    <w:semiHidden/>
    <w:rsid w:val="00957B4D"/>
    <w:rPr>
      <w:vertAlign w:val="superscript"/>
    </w:rPr>
  </w:style>
  <w:style w:type="paragraph" w:customStyle="1" w:styleId="WW-NormalnyWeb">
    <w:name w:val="WW-Normalny (Web)"/>
    <w:basedOn w:val="Normalny"/>
    <w:rsid w:val="00957B4D"/>
    <w:pPr>
      <w:widowControl w:val="0"/>
      <w:spacing w:before="280" w:after="280"/>
      <w:jc w:val="both"/>
    </w:pPr>
    <w:rPr>
      <w:rFonts w:eastAsia="Lucida Sans Unicode" w:cs="Tahoma"/>
    </w:rPr>
  </w:style>
  <w:style w:type="paragraph" w:styleId="Tekstpodstawowy2">
    <w:name w:val="Body Text 2"/>
    <w:basedOn w:val="Normalny"/>
    <w:link w:val="Tekstpodstawowy2Znak"/>
    <w:rsid w:val="00957B4D"/>
    <w:pPr>
      <w:jc w:val="both"/>
    </w:pPr>
    <w:rPr>
      <w:rFonts w:ascii="Arial" w:hAnsi="Arial" w:cs="Arial"/>
      <w:sz w:val="22"/>
      <w:szCs w:val="22"/>
    </w:rPr>
  </w:style>
  <w:style w:type="character" w:customStyle="1" w:styleId="Tekstpodstawowy2Znak">
    <w:name w:val="Tekst podstawowy 2 Znak"/>
    <w:basedOn w:val="Domylnaczcionkaakapitu"/>
    <w:link w:val="Tekstpodstawowy2"/>
    <w:rsid w:val="00957B4D"/>
    <w:rPr>
      <w:rFonts w:ascii="Arial" w:eastAsia="Times New Roman" w:hAnsi="Arial" w:cs="Arial"/>
      <w:lang w:eastAsia="pl-PL"/>
    </w:rPr>
  </w:style>
  <w:style w:type="character" w:customStyle="1" w:styleId="ZnakZnak2">
    <w:name w:val="Znak Znak2"/>
    <w:locked/>
    <w:rsid w:val="00957B4D"/>
    <w:rPr>
      <w:rFonts w:cs="Times New Roman"/>
      <w:b/>
      <w:sz w:val="24"/>
      <w:lang w:val="pl-PL" w:eastAsia="x-none" w:bidi="ar-SA"/>
    </w:rPr>
  </w:style>
  <w:style w:type="paragraph" w:customStyle="1" w:styleId="Tekstpodstawowy21">
    <w:name w:val="Tekst podstawowy 21"/>
    <w:basedOn w:val="Normalny"/>
    <w:rsid w:val="00957B4D"/>
    <w:rPr>
      <w:b/>
      <w:sz w:val="24"/>
      <w:lang w:eastAsia="ar-SA"/>
    </w:rPr>
  </w:style>
  <w:style w:type="character" w:customStyle="1" w:styleId="txt-new">
    <w:name w:val="txt-new"/>
    <w:basedOn w:val="Domylnaczcionkaakapitu"/>
    <w:rsid w:val="00957B4D"/>
  </w:style>
  <w:style w:type="character" w:customStyle="1" w:styleId="ZnakZnak3">
    <w:name w:val="Znak Znak3"/>
    <w:locked/>
    <w:rsid w:val="00957B4D"/>
    <w:rPr>
      <w:b/>
      <w:sz w:val="24"/>
      <w:lang w:val="pl-PL" w:eastAsia="pl-PL" w:bidi="ar-SA"/>
    </w:rPr>
  </w:style>
  <w:style w:type="character" w:customStyle="1" w:styleId="BodyTextChar">
    <w:name w:val="Body Text Char"/>
    <w:locked/>
    <w:rsid w:val="00957B4D"/>
    <w:rPr>
      <w:rFonts w:cs="Times New Roman"/>
      <w:b/>
      <w:sz w:val="24"/>
      <w:lang w:val="pl-PL" w:eastAsia="pl-PL" w:bidi="ar-SA"/>
    </w:rPr>
  </w:style>
  <w:style w:type="paragraph" w:styleId="Tekstdymka">
    <w:name w:val="Balloon Text"/>
    <w:basedOn w:val="Normalny"/>
    <w:link w:val="TekstdymkaZnak"/>
    <w:rsid w:val="00957B4D"/>
    <w:rPr>
      <w:rFonts w:ascii="Tahoma" w:hAnsi="Tahoma"/>
      <w:sz w:val="16"/>
      <w:szCs w:val="16"/>
      <w:lang w:val="x-none" w:eastAsia="x-none"/>
    </w:rPr>
  </w:style>
  <w:style w:type="character" w:customStyle="1" w:styleId="TekstdymkaZnak">
    <w:name w:val="Tekst dymka Znak"/>
    <w:basedOn w:val="Domylnaczcionkaakapitu"/>
    <w:link w:val="Tekstdymka"/>
    <w:rsid w:val="00957B4D"/>
    <w:rPr>
      <w:rFonts w:ascii="Tahoma" w:eastAsia="Times New Roman" w:hAnsi="Tahoma" w:cs="Times New Roman"/>
      <w:sz w:val="16"/>
      <w:szCs w:val="16"/>
      <w:lang w:val="x-none" w:eastAsia="x-none"/>
    </w:rPr>
  </w:style>
  <w:style w:type="paragraph" w:customStyle="1" w:styleId="Default">
    <w:name w:val="Default"/>
    <w:rsid w:val="00957B4D"/>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styleId="Odwoaniedokomentarza">
    <w:name w:val="annotation reference"/>
    <w:uiPriority w:val="99"/>
    <w:rsid w:val="00957B4D"/>
    <w:rPr>
      <w:sz w:val="16"/>
      <w:szCs w:val="16"/>
    </w:rPr>
  </w:style>
  <w:style w:type="paragraph" w:styleId="Tematkomentarza">
    <w:name w:val="annotation subject"/>
    <w:basedOn w:val="Tekstkomentarza"/>
    <w:next w:val="Tekstkomentarza"/>
    <w:link w:val="TematkomentarzaZnak"/>
    <w:rsid w:val="00957B4D"/>
    <w:pPr>
      <w:suppressAutoHyphens/>
    </w:pPr>
    <w:rPr>
      <w:b/>
      <w:bCs/>
    </w:rPr>
  </w:style>
  <w:style w:type="character" w:customStyle="1" w:styleId="TematkomentarzaZnak">
    <w:name w:val="Temat komentarza Znak"/>
    <w:basedOn w:val="TekstkomentarzaZnak"/>
    <w:link w:val="Tematkomentarza"/>
    <w:rsid w:val="00957B4D"/>
    <w:rPr>
      <w:rFonts w:ascii="Times New Roman" w:eastAsia="Times New Roman" w:hAnsi="Times New Roman" w:cs="Times New Roman"/>
      <w:b/>
      <w:bCs/>
      <w:sz w:val="20"/>
      <w:szCs w:val="20"/>
      <w:lang w:eastAsia="pl-PL"/>
    </w:rPr>
  </w:style>
  <w:style w:type="paragraph" w:styleId="NormalnyWeb">
    <w:name w:val="Normal (Web)"/>
    <w:basedOn w:val="Normalny"/>
    <w:uiPriority w:val="99"/>
    <w:rsid w:val="00957B4D"/>
    <w:pPr>
      <w:suppressAutoHyphens w:val="0"/>
      <w:spacing w:before="100" w:beforeAutospacing="1" w:after="100" w:afterAutospacing="1"/>
      <w:jc w:val="both"/>
    </w:pPr>
  </w:style>
  <w:style w:type="character" w:customStyle="1" w:styleId="AkapitzlistZnak">
    <w:name w:val="Akapit z listą Znak"/>
    <w:link w:val="Akapitzlist"/>
    <w:uiPriority w:val="99"/>
    <w:rsid w:val="00957B4D"/>
    <w:rPr>
      <w:rFonts w:ascii="Calibri" w:eastAsia="Calibri" w:hAnsi="Calibri" w:cs="Times New Roman"/>
      <w:lang w:val="x-none"/>
    </w:rPr>
  </w:style>
  <w:style w:type="paragraph" w:customStyle="1" w:styleId="tekst">
    <w:name w:val="tekst"/>
    <w:basedOn w:val="Normalny"/>
    <w:uiPriority w:val="99"/>
    <w:rsid w:val="00957B4D"/>
    <w:pPr>
      <w:suppressLineNumbers/>
      <w:suppressAutoHyphens w:val="0"/>
      <w:spacing w:before="60" w:after="60"/>
      <w:jc w:val="both"/>
    </w:pPr>
    <w:rPr>
      <w:sz w:val="24"/>
      <w:szCs w:val="24"/>
    </w:rPr>
  </w:style>
  <w:style w:type="character" w:styleId="Nierozpoznanawzmianka">
    <w:name w:val="Unresolved Mention"/>
    <w:uiPriority w:val="99"/>
    <w:semiHidden/>
    <w:unhideWhenUsed/>
    <w:rsid w:val="00957B4D"/>
    <w:rPr>
      <w:color w:val="808080"/>
      <w:shd w:val="clear" w:color="auto" w:fill="E6E6E6"/>
    </w:rPr>
  </w:style>
  <w:style w:type="character" w:customStyle="1" w:styleId="object">
    <w:name w:val="object"/>
    <w:rsid w:val="00957B4D"/>
  </w:style>
  <w:style w:type="character" w:styleId="Uwydatnienie">
    <w:name w:val="Emphasis"/>
    <w:uiPriority w:val="20"/>
    <w:qFormat/>
    <w:rsid w:val="00957B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um_stargard/proceedings" TargetMode="External"/><Relationship Id="rId18" Type="http://schemas.openxmlformats.org/officeDocument/2006/relationships/hyperlink" Target="mailto:urzad@um.stargard.p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latformazakupowa.pl/pn/um_stargard/proceedings" TargetMode="External"/><Relationship Id="rId17" Type="http://schemas.openxmlformats.org/officeDocument/2006/relationships/hyperlink" Target="callto:91%20578-48-81" TargetMode="External"/><Relationship Id="rId2" Type="http://schemas.openxmlformats.org/officeDocument/2006/relationships/numbering" Target="numbering.xml"/><Relationship Id="rId16" Type="http://schemas.openxmlformats.org/officeDocument/2006/relationships/hyperlink" Target="https://docs.google.com/document/d/1S_1GyJ5TQoDkIwMQKOcKtU31hkOVU3ZEMqrSXyA2g8w/ed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m_stargard" TargetMode="Externa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theme" Target="theme/theme1.xml"/><Relationship Id="rId10" Type="http://schemas.openxmlformats.org/officeDocument/2006/relationships/hyperlink" Target="http://www.stargard.e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rzad@um.stargard.pl" TargetMode="External"/><Relationship Id="rId14" Type="http://schemas.openxmlformats.org/officeDocument/2006/relationships/hyperlink" Target="https://platformazakupowa.pl/strona/1-regulamin"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2127A-99E9-44DC-BEC5-5FC77FECC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22590</Words>
  <Characters>135541</Characters>
  <Application>Microsoft Office Word</Application>
  <DocSecurity>0</DocSecurity>
  <Lines>1129</Lines>
  <Paragraphs>315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Skoczylas, Iwona</dc:creator>
  <cp:keywords/>
  <dc:description/>
  <cp:lastModifiedBy>Skoczylas, Iwona</cp:lastModifiedBy>
  <cp:revision>2</cp:revision>
  <cp:lastPrinted>2022-05-24T09:54:00Z</cp:lastPrinted>
  <dcterms:created xsi:type="dcterms:W3CDTF">2022-06-15T13:23:00Z</dcterms:created>
  <dcterms:modified xsi:type="dcterms:W3CDTF">2022-06-15T13:23:00Z</dcterms:modified>
</cp:coreProperties>
</file>