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2E16F" w14:textId="52D351B8" w:rsidR="00973163" w:rsidRDefault="00973163" w:rsidP="00973163">
      <w:pPr>
        <w:spacing w:line="360" w:lineRule="auto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 w:rsidR="00544096">
        <w:rPr>
          <w:rFonts w:asciiTheme="minorHAnsi" w:hAnsiTheme="minorHAnsi" w:cstheme="minorHAnsi"/>
          <w:b/>
          <w:bCs/>
          <w:i/>
          <w:iCs/>
          <w:sz w:val="22"/>
          <w:szCs w:val="22"/>
        </w:rPr>
        <w:t>1</w:t>
      </w:r>
    </w:p>
    <w:p w14:paraId="251A41E9" w14:textId="11432A5D" w:rsidR="009C56F1" w:rsidRPr="009D4AFF" w:rsidRDefault="009C56F1" w:rsidP="00973163">
      <w:pPr>
        <w:spacing w:after="300" w:line="360" w:lineRule="auto"/>
        <w:jc w:val="right"/>
        <w:rPr>
          <w:rFonts w:asciiTheme="minorHAnsi" w:hAnsiTheme="minorHAnsi" w:cstheme="minorHAnsi"/>
          <w:b/>
          <w:bCs/>
          <w:iCs/>
        </w:rPr>
      </w:pPr>
      <w:bookmarkStart w:id="0" w:name="_GoBack"/>
      <w:bookmarkEnd w:id="0"/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5103"/>
      </w:tblGrid>
      <w:tr w:rsidR="009C56F1" w:rsidRPr="0052202D" w14:paraId="2D7D8EB9" w14:textId="77777777" w:rsidTr="009C56F1">
        <w:tc>
          <w:tcPr>
            <w:tcW w:w="5211" w:type="dxa"/>
          </w:tcPr>
          <w:p w14:paraId="7B5F4143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Zamawiający:</w:t>
            </w:r>
          </w:p>
          <w:p w14:paraId="10579B55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Kliniczne Centrum Ginekologii, </w:t>
            </w:r>
          </w:p>
          <w:p w14:paraId="0BEEC640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Położnictwa i Neonatologii w Opolu</w:t>
            </w:r>
          </w:p>
          <w:p w14:paraId="62384BD5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Ul. Reymonta 8</w:t>
            </w:r>
          </w:p>
          <w:p w14:paraId="24C20844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45-066 Opole</w:t>
            </w:r>
          </w:p>
          <w:p w14:paraId="6FE98AF0" w14:textId="177AC181" w:rsidR="009C56F1" w:rsidRPr="0052202D" w:rsidRDefault="009C56F1" w:rsidP="001F2F8B">
            <w:pPr>
              <w:spacing w:line="360" w:lineRule="auto"/>
              <w:ind w:left="60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tel. 77/454-54-01; fax. 77/453-61-06</w:t>
            </w:r>
          </w:p>
        </w:tc>
        <w:tc>
          <w:tcPr>
            <w:tcW w:w="5103" w:type="dxa"/>
          </w:tcPr>
          <w:p w14:paraId="6D83FBA4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14:paraId="7B59B67D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3BBAD99D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0A3B2DC9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1B583204" w14:textId="00DC8448" w:rsidR="009C56F1" w:rsidRPr="0052202D" w:rsidRDefault="00CF3967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………..</w:t>
            </w:r>
            <w:r w:rsidR="009C56F1"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</w:t>
            </w:r>
          </w:p>
          <w:p w14:paraId="21838D8F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EDA7313" w14:textId="77777777" w:rsidR="009C56F1" w:rsidRPr="0052202D" w:rsidRDefault="009C56F1">
            <w:pPr>
              <w:spacing w:line="276" w:lineRule="auto"/>
              <w:ind w:left="73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4BD3B90" w14:textId="7FAFB432" w:rsidR="00D7002B" w:rsidRPr="002C1A83" w:rsidRDefault="00D7002B" w:rsidP="002C1A83">
      <w:pPr>
        <w:spacing w:line="360" w:lineRule="auto"/>
        <w:rPr>
          <w:rFonts w:asciiTheme="minorHAnsi" w:hAnsiTheme="minorHAnsi" w:cstheme="minorHAnsi"/>
        </w:rPr>
      </w:pPr>
      <w:r w:rsidRPr="002C1A83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B81917" w:rsidRPr="00B81917">
        <w:rPr>
          <w:rFonts w:asciiTheme="minorHAnsi" w:hAnsiTheme="minorHAnsi" w:cstheme="minorHAnsi"/>
          <w:b/>
          <w:sz w:val="22"/>
          <w:szCs w:val="22"/>
        </w:rPr>
        <w:t>Zakup wraz z dostawą komputerów PC</w:t>
      </w:r>
      <w:r w:rsidR="009308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1A83">
        <w:rPr>
          <w:rFonts w:asciiTheme="minorHAnsi" w:hAnsiTheme="minorHAnsi" w:cstheme="minorHAnsi"/>
          <w:b/>
          <w:sz w:val="22"/>
          <w:szCs w:val="22"/>
        </w:rPr>
        <w:t>(</w:t>
      </w:r>
      <w:r w:rsidR="00B81917">
        <w:rPr>
          <w:rFonts w:asciiTheme="minorHAnsi" w:hAnsiTheme="minorHAnsi" w:cstheme="minorHAnsi"/>
          <w:b/>
          <w:sz w:val="22"/>
          <w:szCs w:val="22"/>
        </w:rPr>
        <w:t>3</w:t>
      </w:r>
      <w:r w:rsidRPr="002C1A83">
        <w:rPr>
          <w:rFonts w:asciiTheme="minorHAnsi" w:hAnsiTheme="minorHAnsi" w:cstheme="minorHAnsi"/>
          <w:b/>
          <w:sz w:val="22"/>
          <w:szCs w:val="22"/>
        </w:rPr>
        <w:t xml:space="preserve"> sztuk</w:t>
      </w:r>
      <w:r w:rsidR="00595791">
        <w:rPr>
          <w:rFonts w:asciiTheme="minorHAnsi" w:hAnsiTheme="minorHAnsi" w:cstheme="minorHAnsi"/>
          <w:b/>
          <w:sz w:val="22"/>
          <w:szCs w:val="22"/>
        </w:rPr>
        <w:t>i</w:t>
      </w:r>
      <w:r w:rsidRPr="002C1A83">
        <w:rPr>
          <w:rFonts w:asciiTheme="minorHAnsi" w:hAnsiTheme="minorHAnsi" w:cstheme="minorHAnsi"/>
          <w:b/>
          <w:sz w:val="22"/>
          <w:szCs w:val="22"/>
        </w:rPr>
        <w:t>)</w:t>
      </w:r>
    </w:p>
    <w:tbl>
      <w:tblPr>
        <w:tblW w:w="9954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8"/>
        <w:gridCol w:w="4677"/>
        <w:gridCol w:w="850"/>
        <w:gridCol w:w="740"/>
        <w:gridCol w:w="335"/>
        <w:gridCol w:w="1276"/>
        <w:gridCol w:w="709"/>
        <w:gridCol w:w="909"/>
      </w:tblGrid>
      <w:tr w:rsidR="00D7002B" w:rsidRPr="002C1A83" w14:paraId="2E86F9D5" w14:textId="77777777" w:rsidTr="00E11870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ED7D" w14:textId="7777777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0788" w14:textId="138ED353" w:rsidR="00D7002B" w:rsidRPr="00611052" w:rsidRDefault="00611052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432E" w14:textId="2ED4A0F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273D" w14:textId="7777777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F573" w14:textId="7777777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0FA5" w14:textId="5795F493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  <w:p w14:paraId="33AA2919" w14:textId="7777777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 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7D19" w14:textId="7777777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brutto</w:t>
            </w:r>
          </w:p>
        </w:tc>
      </w:tr>
      <w:tr w:rsidR="00D7002B" w:rsidRPr="002C1A83" w14:paraId="03FFE1C7" w14:textId="77777777" w:rsidTr="00E11870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1A61" w14:textId="77777777" w:rsidR="00D7002B" w:rsidRPr="002C1A83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9EFB" w14:textId="77777777" w:rsidR="00D7002B" w:rsidRPr="002C1A83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CF4F" w14:textId="77777777" w:rsidR="00D7002B" w:rsidRPr="002C1A83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F884" w14:textId="77777777" w:rsidR="00D7002B" w:rsidRPr="002C1A83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D2AB" w14:textId="77777777" w:rsidR="00D7002B" w:rsidRPr="002C1A83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C78F" w14:textId="77777777" w:rsidR="00D7002B" w:rsidRPr="002C1A83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7FD5" w14:textId="77777777" w:rsidR="00D7002B" w:rsidRPr="002C1A83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25FD0" w:rsidRPr="002C1A83" w14:paraId="61CD9E3A" w14:textId="77777777" w:rsidTr="00E11870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54924" w14:textId="77777777" w:rsidR="00D25FD0" w:rsidRPr="002C1A83" w:rsidRDefault="00D25FD0" w:rsidP="002C1A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br/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D48AF" w14:textId="77777777" w:rsidR="0093088E" w:rsidRDefault="00B81917" w:rsidP="002C1A8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81917">
              <w:rPr>
                <w:rFonts w:ascii="Calibri" w:hAnsi="Calibri" w:cs="Calibri"/>
                <w:b/>
                <w:sz w:val="22"/>
                <w:szCs w:val="22"/>
              </w:rPr>
              <w:t xml:space="preserve">Zakup wraz z dostawą komputerów PC </w:t>
            </w:r>
          </w:p>
          <w:p w14:paraId="2806E248" w14:textId="4357E808" w:rsidR="00D25FD0" w:rsidRPr="000B0BE6" w:rsidRDefault="00D25FD0" w:rsidP="002C1A83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sz w:val="22"/>
                <w:szCs w:val="22"/>
              </w:rPr>
              <w:t>wg opisu przedmiotu zamówienia</w:t>
            </w:r>
            <w:r w:rsidRPr="002C1A8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B0B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 co najmniej n/w parametrach: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B275" w14:textId="7C82582F" w:rsidR="00D25FD0" w:rsidRPr="002C1A83" w:rsidRDefault="00B81917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="002353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25FD0"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sztuk</w:t>
            </w:r>
            <w:r w:rsidR="002353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53A" w14:textId="77777777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9EC" w14:textId="77777777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EA5B" w14:textId="77777777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7634" w14:textId="77777777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5FD0" w:rsidRPr="002C1A83" w14:paraId="14603CD2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C0225" w14:textId="77777777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B0E93" w14:textId="77777777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3AC9" w14:textId="2E2FFD59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 i typ oferowanego urządzenia:</w:t>
            </w:r>
            <w:r w:rsidRPr="002C1A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71C8287" w14:textId="0216FC1A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……………………………………….....................................</w:t>
            </w:r>
          </w:p>
          <w:p w14:paraId="0BAA03CB" w14:textId="31752FF0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Producent:</w:t>
            </w:r>
            <w:r w:rsidR="002C1A8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2C1A83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</w:t>
            </w:r>
          </w:p>
        </w:tc>
      </w:tr>
      <w:tr w:rsidR="00D25FD0" w:rsidRPr="002C1A83" w14:paraId="4179680E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9EEFF" w14:textId="77777777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648E" w14:textId="3974B10C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8AB4" w14:textId="77777777" w:rsidR="00D25FD0" w:rsidRPr="002C1A83" w:rsidRDefault="00D25FD0" w:rsidP="009D4AF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t>Potwierdzenie spełnienia wymagań minimalnych</w:t>
            </w:r>
          </w:p>
          <w:p w14:paraId="1925038B" w14:textId="77777777" w:rsidR="00D25FD0" w:rsidRPr="002C1A83" w:rsidRDefault="00D25FD0" w:rsidP="009D4AFF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sz w:val="22"/>
                <w:szCs w:val="22"/>
              </w:rPr>
              <w:t>TAK / NIE*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B18E" w14:textId="77777777" w:rsidR="00D25FD0" w:rsidRPr="002C1A83" w:rsidRDefault="00D25FD0" w:rsidP="009D4AFF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D7002B" w:rsidRPr="002C1A83" w14:paraId="590104DE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9C843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90C0" w14:textId="1CA3909D" w:rsidR="00D7002B" w:rsidRPr="002C1A83" w:rsidRDefault="00733904" w:rsidP="002C1A83">
            <w:pPr>
              <w:numPr>
                <w:ilvl w:val="0"/>
                <w:numId w:val="1"/>
              </w:numPr>
              <w:tabs>
                <w:tab w:val="clear" w:pos="720"/>
                <w:tab w:val="num" w:pos="535"/>
              </w:tabs>
              <w:spacing w:line="360" w:lineRule="auto"/>
              <w:ind w:left="393" w:hanging="393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t xml:space="preserve">Procesor: </w:t>
            </w:r>
            <w:r w:rsidR="004B49A2" w:rsidRPr="002C1A83">
              <w:rPr>
                <w:rFonts w:ascii="Calibri" w:hAnsi="Calibri" w:cs="Calibri"/>
                <w:sz w:val="22"/>
                <w:szCs w:val="22"/>
              </w:rPr>
              <w:t xml:space="preserve">osiągający w teście </w:t>
            </w:r>
            <w:proofErr w:type="spellStart"/>
            <w:r w:rsidR="004B49A2" w:rsidRPr="002C1A83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="004B49A2" w:rsidRPr="002C1A83">
              <w:rPr>
                <w:rFonts w:ascii="Calibri" w:hAnsi="Calibri" w:cs="Calibri"/>
                <w:sz w:val="22"/>
                <w:szCs w:val="22"/>
              </w:rPr>
              <w:t xml:space="preserve"> CPU Benchmark wynik nie mniejszy niż 1</w:t>
            </w:r>
            <w:r w:rsidR="008632BC">
              <w:rPr>
                <w:rFonts w:ascii="Calibri" w:hAnsi="Calibri" w:cs="Calibri"/>
                <w:sz w:val="22"/>
                <w:szCs w:val="22"/>
              </w:rPr>
              <w:t>9</w:t>
            </w:r>
            <w:r w:rsidR="002B71D8">
              <w:rPr>
                <w:rFonts w:ascii="Calibri" w:hAnsi="Calibri" w:cs="Calibri"/>
                <w:sz w:val="22"/>
                <w:szCs w:val="22"/>
              </w:rPr>
              <w:t>500</w:t>
            </w:r>
            <w:r w:rsidR="004B49A2" w:rsidRPr="002C1A83">
              <w:rPr>
                <w:rFonts w:ascii="Calibri" w:hAnsi="Calibri" w:cs="Calibri"/>
                <w:sz w:val="22"/>
                <w:szCs w:val="22"/>
              </w:rPr>
              <w:t>pkt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A7F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CE51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65D3A52C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4AAC4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ED2D" w14:textId="00143749" w:rsidR="00D7002B" w:rsidRPr="002C1A83" w:rsidRDefault="00D7002B" w:rsidP="002C1A83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t xml:space="preserve">Pamięć RAM: </w:t>
            </w:r>
            <w:r w:rsidR="002B71D8">
              <w:rPr>
                <w:rFonts w:ascii="Calibri" w:hAnsi="Calibri" w:cs="Calibri"/>
                <w:sz w:val="22"/>
                <w:szCs w:val="22"/>
              </w:rPr>
              <w:t>16</w:t>
            </w:r>
            <w:r w:rsidR="00BC6CD3">
              <w:rPr>
                <w:rFonts w:ascii="Calibri" w:hAnsi="Calibri" w:cs="Calibri"/>
                <w:sz w:val="22"/>
                <w:szCs w:val="22"/>
              </w:rPr>
              <w:t xml:space="preserve"> GB</w:t>
            </w:r>
            <w:r w:rsidR="0036064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DE98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41D1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0D569DE7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4764F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68B4" w14:textId="7F1E1DCD" w:rsidR="00D7002B" w:rsidRPr="002C1A83" w:rsidRDefault="00D7002B" w:rsidP="002C1A83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t xml:space="preserve">Dysk twardy: </w:t>
            </w:r>
            <w:r w:rsidR="00A779A1" w:rsidRPr="002C1A83">
              <w:rPr>
                <w:rFonts w:ascii="Calibri" w:hAnsi="Calibri" w:cs="Calibri"/>
                <w:sz w:val="22"/>
                <w:szCs w:val="22"/>
              </w:rPr>
              <w:t xml:space="preserve">SSD M.2 </w:t>
            </w:r>
            <w:r w:rsidR="00A779A1">
              <w:rPr>
                <w:rFonts w:ascii="Calibri" w:hAnsi="Calibri" w:cs="Calibri"/>
                <w:sz w:val="22"/>
                <w:szCs w:val="22"/>
              </w:rPr>
              <w:t>500</w:t>
            </w:r>
            <w:r w:rsidR="00A779A1" w:rsidRPr="002C1A83">
              <w:rPr>
                <w:rFonts w:ascii="Calibri" w:hAnsi="Calibri" w:cs="Calibri"/>
                <w:sz w:val="22"/>
                <w:szCs w:val="22"/>
              </w:rPr>
              <w:t xml:space="preserve"> GB</w:t>
            </w:r>
            <w:r w:rsidR="00A779A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779A1">
              <w:rPr>
                <w:rFonts w:ascii="Calibri" w:hAnsi="Calibri" w:cs="Calibri"/>
                <w:sz w:val="22"/>
                <w:szCs w:val="22"/>
              </w:rPr>
              <w:t>NVMe</w:t>
            </w:r>
            <w:proofErr w:type="spellEnd"/>
            <w:r w:rsidR="00A779A1">
              <w:rPr>
                <w:rFonts w:ascii="Calibri" w:hAnsi="Calibri" w:cs="Calibri"/>
                <w:sz w:val="22"/>
                <w:szCs w:val="22"/>
              </w:rPr>
              <w:t xml:space="preserve"> o prędkości zapisu 3200 MB/s oraz prędkości odczytu 3500 MB/s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771D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7672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3C2C8963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45A05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4703" w14:textId="77777777" w:rsidR="00D7002B" w:rsidRPr="002C1A83" w:rsidRDefault="00D7002B" w:rsidP="002C1A83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t>Karta graficzna: zintegrowana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05B8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568E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17ED8BE5" w14:textId="77777777" w:rsidTr="00BC6CD3">
        <w:trPr>
          <w:cantSplit/>
          <w:trHeight w:val="85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F61ED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7519" w14:textId="76D4E078" w:rsidR="00D7002B" w:rsidRPr="002C1A83" w:rsidRDefault="00D7002B" w:rsidP="002C1A83">
            <w:pPr>
              <w:numPr>
                <w:ilvl w:val="0"/>
                <w:numId w:val="1"/>
              </w:numPr>
              <w:spacing w:line="360" w:lineRule="auto"/>
              <w:ind w:left="391" w:hanging="391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t xml:space="preserve">Zasilacz: </w:t>
            </w:r>
            <w:r w:rsidR="002353C0">
              <w:rPr>
                <w:rFonts w:ascii="Calibri" w:hAnsi="Calibri" w:cs="Calibri"/>
                <w:sz w:val="22"/>
                <w:szCs w:val="22"/>
              </w:rPr>
              <w:t xml:space="preserve">80+ GOLD </w:t>
            </w:r>
            <w:r w:rsidR="004B49A2" w:rsidRPr="002C1A83">
              <w:rPr>
                <w:rFonts w:ascii="Calibri" w:hAnsi="Calibri" w:cs="Calibri"/>
                <w:sz w:val="22"/>
                <w:szCs w:val="22"/>
              </w:rPr>
              <w:t>z</w:t>
            </w:r>
            <w:r w:rsidRPr="002C1A83">
              <w:rPr>
                <w:rFonts w:ascii="Calibri" w:hAnsi="Calibri" w:cs="Calibri"/>
                <w:sz w:val="22"/>
                <w:szCs w:val="22"/>
              </w:rPr>
              <w:t>apewniający poprawne działanie podzespołów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1C2C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8086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27F23CD4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C835F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894F" w14:textId="692EC7CE" w:rsidR="00D7002B" w:rsidRPr="002C1A83" w:rsidRDefault="00D7002B" w:rsidP="002C1A83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t xml:space="preserve">Płyta główna: w pełni kompatybilna z zaproponowanymi podzespołami. </w:t>
            </w:r>
            <w:r w:rsidR="004B49A2" w:rsidRPr="002C1A83">
              <w:rPr>
                <w:rFonts w:ascii="Calibri" w:hAnsi="Calibri" w:cs="Calibri"/>
                <w:sz w:val="22"/>
                <w:szCs w:val="22"/>
              </w:rPr>
              <w:t>1 LAN</w:t>
            </w:r>
            <w:r w:rsidR="00F90F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F90F15">
              <w:rPr>
                <w:rFonts w:ascii="Calibri" w:hAnsi="Calibri" w:cs="Calibri"/>
                <w:sz w:val="22"/>
                <w:szCs w:val="22"/>
              </w:rPr>
              <w:t>Gbit</w:t>
            </w:r>
            <w:proofErr w:type="spellEnd"/>
            <w:r w:rsidR="004B49A2" w:rsidRPr="002C1A83">
              <w:rPr>
                <w:rFonts w:ascii="Calibri" w:hAnsi="Calibri" w:cs="Calibri"/>
                <w:sz w:val="22"/>
                <w:szCs w:val="22"/>
              </w:rPr>
              <w:t>, 4 USB</w:t>
            </w:r>
            <w:r w:rsidR="00F90F15">
              <w:rPr>
                <w:rFonts w:ascii="Calibri" w:hAnsi="Calibri" w:cs="Calibri"/>
                <w:sz w:val="22"/>
                <w:szCs w:val="22"/>
              </w:rPr>
              <w:t xml:space="preserve"> w tym 1 USB typ C oraz 2 USB o szybkości 10 </w:t>
            </w:r>
            <w:proofErr w:type="spellStart"/>
            <w:r w:rsidR="00F90F15">
              <w:rPr>
                <w:rFonts w:ascii="Calibri" w:hAnsi="Calibri" w:cs="Calibri"/>
                <w:sz w:val="22"/>
                <w:szCs w:val="22"/>
              </w:rPr>
              <w:t>Gb</w:t>
            </w:r>
            <w:proofErr w:type="spellEnd"/>
            <w:r w:rsidR="00F90F15">
              <w:rPr>
                <w:rFonts w:ascii="Calibri" w:hAnsi="Calibri" w:cs="Calibri"/>
                <w:sz w:val="22"/>
                <w:szCs w:val="22"/>
              </w:rPr>
              <w:t>/s,</w:t>
            </w:r>
            <w:r w:rsidR="004B49A2" w:rsidRPr="002C1A8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27D59" w:rsidRPr="002C1A83">
              <w:rPr>
                <w:rFonts w:ascii="Calibri" w:hAnsi="Calibri" w:cs="Calibri"/>
                <w:sz w:val="22"/>
                <w:szCs w:val="22"/>
              </w:rPr>
              <w:t>wejście słuchawkowe</w:t>
            </w:r>
            <w:r w:rsidR="002B71D8">
              <w:rPr>
                <w:rFonts w:ascii="Calibri" w:hAnsi="Calibri" w:cs="Calibri"/>
                <w:sz w:val="22"/>
                <w:szCs w:val="22"/>
              </w:rPr>
              <w:t>, 1 HDMI</w:t>
            </w:r>
            <w:r w:rsidR="00595791">
              <w:rPr>
                <w:rFonts w:ascii="Calibri" w:hAnsi="Calibri" w:cs="Calibri"/>
                <w:sz w:val="22"/>
                <w:szCs w:val="22"/>
              </w:rPr>
              <w:t>,</w:t>
            </w:r>
            <w:r w:rsidR="00F90F15">
              <w:rPr>
                <w:rFonts w:ascii="Calibri" w:hAnsi="Calibri" w:cs="Calibri"/>
                <w:sz w:val="22"/>
                <w:szCs w:val="22"/>
              </w:rPr>
              <w:t xml:space="preserve"> DVI,</w:t>
            </w:r>
            <w:r w:rsidR="00595791">
              <w:rPr>
                <w:rFonts w:ascii="Calibri" w:hAnsi="Calibri" w:cs="Calibri"/>
                <w:sz w:val="22"/>
                <w:szCs w:val="22"/>
              </w:rPr>
              <w:t xml:space="preserve"> wejście RS232 wbudowane w płytę główną lub w karcie rozszerzeń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8593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2521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14727" w:rsidRPr="002C1A83" w14:paraId="4E43EAF6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55C6D" w14:textId="77777777" w:rsidR="00914727" w:rsidRPr="002C1A83" w:rsidRDefault="00914727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BB49" w14:textId="5D8071D9" w:rsidR="00914727" w:rsidRPr="002C1A83" w:rsidRDefault="00914727" w:rsidP="002C1A83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Dołączony czytnik kodów 2d, który będzie wykorzystywany na potrzeby weryfikacji leków w programie AMMS firmy Asseco.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Wspierane czytniki: Zebra ds2278, Zebra ds8178, Motorola ds9808,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Newland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NLS-HR3290. Do każdego komputera należy dołączyć jeden z wspieranych czytników.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9266" w14:textId="77777777" w:rsidR="00914727" w:rsidRPr="002C1A83" w:rsidRDefault="00914727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1358" w14:textId="77777777" w:rsidR="00914727" w:rsidRPr="002C1A83" w:rsidRDefault="00914727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6E0E18D1" w14:textId="77777777" w:rsidTr="001F2A7F">
        <w:trPr>
          <w:cantSplit/>
          <w:trHeight w:val="3095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462B1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0BBD" w14:textId="5862E5E5" w:rsidR="00D7002B" w:rsidRPr="002353C0" w:rsidRDefault="00D7002B" w:rsidP="002353C0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t xml:space="preserve">System Operacyjny: najnowszy stabilny 64-bitowy system operacyjny w języku polskim, w pełni obsługujący pracę w domenie i kontrolę użytkowników w technologii </w:t>
            </w:r>
            <w:proofErr w:type="spellStart"/>
            <w:r w:rsidRPr="002C1A83">
              <w:rPr>
                <w:rFonts w:ascii="Calibri" w:hAnsi="Calibri" w:cs="Calibri"/>
                <w:sz w:val="22"/>
                <w:szCs w:val="22"/>
              </w:rPr>
              <w:t>ActiveDirectory</w:t>
            </w:r>
            <w:proofErr w:type="spellEnd"/>
            <w:r w:rsidRPr="002C1A83">
              <w:rPr>
                <w:rFonts w:ascii="Calibri" w:hAnsi="Calibri" w:cs="Calibri"/>
                <w:sz w:val="22"/>
                <w:szCs w:val="22"/>
              </w:rPr>
              <w:t xml:space="preserve">, zcentralizowane zarządzanie oprogramowaniem i konfigurację systemu w technologii </w:t>
            </w:r>
            <w:proofErr w:type="spellStart"/>
            <w:r w:rsidRPr="002C1A83">
              <w:rPr>
                <w:rFonts w:ascii="Calibri" w:hAnsi="Calibri" w:cs="Calibri"/>
                <w:sz w:val="22"/>
                <w:szCs w:val="22"/>
              </w:rPr>
              <w:t>Group</w:t>
            </w:r>
            <w:proofErr w:type="spellEnd"/>
            <w:r w:rsidRPr="002C1A83">
              <w:rPr>
                <w:rFonts w:ascii="Calibri" w:hAnsi="Calibri" w:cs="Calibri"/>
                <w:sz w:val="22"/>
                <w:szCs w:val="22"/>
              </w:rPr>
              <w:t xml:space="preserve"> Policy.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43C7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F558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3BD56398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15A95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EECE" w14:textId="59752AA2" w:rsidR="00D7002B" w:rsidRPr="002C1A83" w:rsidRDefault="00D7002B" w:rsidP="002C1A83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t xml:space="preserve">Gwarancja: </w:t>
            </w:r>
            <w:r w:rsidR="004B49A2" w:rsidRPr="002C1A83">
              <w:rPr>
                <w:rFonts w:ascii="Calibri" w:hAnsi="Calibri" w:cs="Calibri"/>
                <w:sz w:val="22"/>
                <w:szCs w:val="22"/>
              </w:rPr>
              <w:t>36</w:t>
            </w:r>
            <w:r w:rsidRPr="002C1A8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49A2" w:rsidRPr="002C1A83">
              <w:rPr>
                <w:rFonts w:ascii="Calibri" w:hAnsi="Calibri" w:cs="Calibri"/>
                <w:sz w:val="22"/>
                <w:szCs w:val="22"/>
              </w:rPr>
              <w:t>miesięcy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2529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64F1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6D704A19" w14:textId="77777777" w:rsidTr="0036064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8362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ECD1" w14:textId="2C2C4344" w:rsidR="00D7002B" w:rsidRPr="002C1A83" w:rsidRDefault="00D7002B" w:rsidP="002C1A83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t xml:space="preserve">Sprzęt fabrycznie nowy wyprodukowany </w:t>
            </w:r>
            <w:r w:rsidR="004B49A2" w:rsidRPr="002C1A83">
              <w:rPr>
                <w:rFonts w:ascii="Calibri" w:hAnsi="Calibri" w:cs="Calibri"/>
                <w:sz w:val="22"/>
                <w:szCs w:val="22"/>
              </w:rPr>
              <w:t>nie wcześniej niż w 202</w:t>
            </w:r>
            <w:r w:rsidR="00D400A8">
              <w:rPr>
                <w:rFonts w:ascii="Calibri" w:hAnsi="Calibri" w:cs="Calibri"/>
                <w:sz w:val="22"/>
                <w:szCs w:val="22"/>
              </w:rPr>
              <w:t>3</w:t>
            </w:r>
            <w:r w:rsidR="004B49A2" w:rsidRPr="002C1A83">
              <w:rPr>
                <w:rFonts w:ascii="Calibri" w:hAnsi="Calibri" w:cs="Calibri"/>
                <w:sz w:val="22"/>
                <w:szCs w:val="22"/>
              </w:rPr>
              <w:t xml:space="preserve"> roku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D9D3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73EE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12E68EF" w14:textId="690CF3F7" w:rsidR="00D7002B" w:rsidRPr="0052202D" w:rsidRDefault="00D7002B" w:rsidP="00D7002B">
      <w:pPr>
        <w:rPr>
          <w:rFonts w:asciiTheme="minorHAnsi" w:hAnsiTheme="minorHAnsi" w:cstheme="minorHAnsi"/>
        </w:rPr>
      </w:pPr>
    </w:p>
    <w:p w14:paraId="62AA15DB" w14:textId="77777777" w:rsidR="00711B76" w:rsidRPr="002C1A83" w:rsidRDefault="00711B76" w:rsidP="007A4D9F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bookmarkStart w:id="1" w:name="_Hlk69718230"/>
      <w:r w:rsidRPr="002C1A83">
        <w:rPr>
          <w:rFonts w:asciiTheme="minorHAnsi" w:hAnsiTheme="minorHAnsi" w:cstheme="minorHAnsi"/>
          <w:i/>
          <w:sz w:val="22"/>
          <w:szCs w:val="22"/>
        </w:rPr>
        <w:t>*</w:t>
      </w:r>
      <w:r w:rsidRPr="002C1A8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C1A83">
        <w:rPr>
          <w:rFonts w:asciiTheme="minorHAnsi" w:hAnsiTheme="minorHAnsi" w:cstheme="minorHAnsi"/>
          <w:b/>
          <w:i/>
          <w:sz w:val="22"/>
          <w:szCs w:val="22"/>
          <w:u w:val="single"/>
        </w:rPr>
        <w:t>Uwaga!</w:t>
      </w:r>
    </w:p>
    <w:p w14:paraId="32155637" w14:textId="77777777" w:rsidR="00711B76" w:rsidRPr="002C1A83" w:rsidRDefault="00711B76" w:rsidP="009D4AFF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2C1A83">
        <w:rPr>
          <w:rFonts w:asciiTheme="minorHAnsi" w:hAnsiTheme="minorHAnsi" w:cstheme="minorHAnsi"/>
          <w:i/>
          <w:iCs/>
          <w:sz w:val="22"/>
          <w:szCs w:val="22"/>
        </w:rPr>
        <w:t>W powyższej tabeli kolumnę „</w:t>
      </w:r>
      <w:r w:rsidRPr="002C1A83">
        <w:rPr>
          <w:rFonts w:asciiTheme="minorHAnsi" w:hAnsiTheme="minorHAnsi" w:cstheme="minorHAnsi"/>
          <w:i/>
          <w:sz w:val="22"/>
          <w:szCs w:val="22"/>
        </w:rPr>
        <w:t>Potwierdzenie spełnienia wymagań minimalnych</w:t>
      </w:r>
      <w:r w:rsidRPr="002C1A8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C1A83">
        <w:rPr>
          <w:rFonts w:asciiTheme="minorHAnsi" w:hAnsiTheme="minorHAnsi" w:cstheme="minorHAnsi"/>
          <w:b/>
          <w:bCs/>
          <w:i/>
          <w:sz w:val="22"/>
          <w:szCs w:val="22"/>
        </w:rPr>
        <w:t>TAK / NIE”</w:t>
      </w:r>
      <w:r w:rsidRPr="002C1A83">
        <w:rPr>
          <w:rFonts w:asciiTheme="minorHAnsi" w:hAnsiTheme="minorHAnsi" w:cstheme="minorHAnsi"/>
          <w:i/>
          <w:iCs/>
          <w:sz w:val="22"/>
          <w:szCs w:val="22"/>
        </w:rPr>
        <w:t xml:space="preserve"> wypełnia Wykonawca wpisując odpowiednio TAK lub NIE. </w:t>
      </w:r>
    </w:p>
    <w:p w14:paraId="5D4D752B" w14:textId="7B74C80C" w:rsidR="00D7002B" w:rsidRDefault="00711B76" w:rsidP="009D4AFF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2C1A83">
        <w:rPr>
          <w:rFonts w:asciiTheme="minorHAnsi" w:hAnsiTheme="minorHAnsi" w:cstheme="minorHAnsi"/>
          <w:i/>
          <w:iCs/>
          <w:sz w:val="22"/>
          <w:szCs w:val="22"/>
        </w:rPr>
        <w:t>W przypadku zaznaczenia w/w opcji NIE lub w przypadku niespełnienia minimalnych wymagań Zamawiającego, określonych w powyższej tabeli oferta Wykonawcy zostanie odrzucona.</w:t>
      </w:r>
      <w:bookmarkEnd w:id="1"/>
    </w:p>
    <w:p w14:paraId="70BE311A" w14:textId="77777777" w:rsidR="002353C0" w:rsidRDefault="002353C0" w:rsidP="002353C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2353C0" w:rsidSect="000A0B4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290"/>
    <w:multiLevelType w:val="hybridMultilevel"/>
    <w:tmpl w:val="B09C013A"/>
    <w:lvl w:ilvl="0" w:tplc="84308F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  <w:vertAlign w:val="superscrip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51691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93463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295C41"/>
    <w:multiLevelType w:val="hybridMultilevel"/>
    <w:tmpl w:val="0E94B810"/>
    <w:lvl w:ilvl="0" w:tplc="EE6AE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superscript"/>
      </w:rPr>
    </w:lvl>
    <w:lvl w:ilvl="1" w:tplc="0415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C75949"/>
    <w:multiLevelType w:val="singleLevel"/>
    <w:tmpl w:val="1E34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CA"/>
    <w:rsid w:val="00073713"/>
    <w:rsid w:val="000A0B49"/>
    <w:rsid w:val="000B0BE6"/>
    <w:rsid w:val="001F2A7F"/>
    <w:rsid w:val="001F2F8B"/>
    <w:rsid w:val="002353C0"/>
    <w:rsid w:val="002B71D8"/>
    <w:rsid w:val="002C1A83"/>
    <w:rsid w:val="002D1D6F"/>
    <w:rsid w:val="00300798"/>
    <w:rsid w:val="00360649"/>
    <w:rsid w:val="00401068"/>
    <w:rsid w:val="004060F0"/>
    <w:rsid w:val="00463BCA"/>
    <w:rsid w:val="004B49A2"/>
    <w:rsid w:val="0051570A"/>
    <w:rsid w:val="0052202D"/>
    <w:rsid w:val="0054310E"/>
    <w:rsid w:val="00544096"/>
    <w:rsid w:val="00595791"/>
    <w:rsid w:val="00611052"/>
    <w:rsid w:val="00635586"/>
    <w:rsid w:val="006511A8"/>
    <w:rsid w:val="006574A7"/>
    <w:rsid w:val="00664E43"/>
    <w:rsid w:val="00711B76"/>
    <w:rsid w:val="00731B07"/>
    <w:rsid w:val="00733904"/>
    <w:rsid w:val="007A4D9F"/>
    <w:rsid w:val="008632BC"/>
    <w:rsid w:val="008661D7"/>
    <w:rsid w:val="008A082A"/>
    <w:rsid w:val="008E2556"/>
    <w:rsid w:val="009079F0"/>
    <w:rsid w:val="00914727"/>
    <w:rsid w:val="0093088E"/>
    <w:rsid w:val="00973163"/>
    <w:rsid w:val="009B6E5E"/>
    <w:rsid w:val="009C2958"/>
    <w:rsid w:val="009C56F1"/>
    <w:rsid w:val="009D11DE"/>
    <w:rsid w:val="009D4AFF"/>
    <w:rsid w:val="00A40F11"/>
    <w:rsid w:val="00A779A1"/>
    <w:rsid w:val="00A871B0"/>
    <w:rsid w:val="00B21EA8"/>
    <w:rsid w:val="00B354DF"/>
    <w:rsid w:val="00B73B01"/>
    <w:rsid w:val="00B81917"/>
    <w:rsid w:val="00BC6CD3"/>
    <w:rsid w:val="00BD1B70"/>
    <w:rsid w:val="00CD174C"/>
    <w:rsid w:val="00CF3967"/>
    <w:rsid w:val="00D25FD0"/>
    <w:rsid w:val="00D400A8"/>
    <w:rsid w:val="00D7002B"/>
    <w:rsid w:val="00E11870"/>
    <w:rsid w:val="00F27D59"/>
    <w:rsid w:val="00F80961"/>
    <w:rsid w:val="00F81652"/>
    <w:rsid w:val="00F90F15"/>
    <w:rsid w:val="00F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3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C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353C0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C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353C0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Jaszkowic</dc:creator>
  <cp:keywords/>
  <dc:description/>
  <cp:lastModifiedBy>Pawel Gajda</cp:lastModifiedBy>
  <cp:revision>5</cp:revision>
  <cp:lastPrinted>2020-05-29T06:41:00Z</cp:lastPrinted>
  <dcterms:created xsi:type="dcterms:W3CDTF">2023-07-06T07:12:00Z</dcterms:created>
  <dcterms:modified xsi:type="dcterms:W3CDTF">2023-08-29T11:09:00Z</dcterms:modified>
</cp:coreProperties>
</file>