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1971" w14:textId="7E4481C5" w:rsidR="004A193E" w:rsidRPr="002B3974" w:rsidRDefault="004A193E" w:rsidP="000B07FB">
      <w:pPr>
        <w:spacing w:line="276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A193E">
        <w:rPr>
          <w:rFonts w:ascii="Arial" w:hAnsi="Arial" w:cs="Arial"/>
          <w:bCs/>
          <w:sz w:val="18"/>
          <w:szCs w:val="18"/>
        </w:rPr>
        <w:t xml:space="preserve">Załącznik nr </w:t>
      </w:r>
      <w:r w:rsidR="002907A5">
        <w:rPr>
          <w:rFonts w:ascii="Arial" w:hAnsi="Arial" w:cs="Arial"/>
          <w:bCs/>
          <w:sz w:val="18"/>
          <w:szCs w:val="18"/>
        </w:rPr>
        <w:t>6</w:t>
      </w:r>
      <w:r w:rsidRPr="004A193E">
        <w:rPr>
          <w:rFonts w:ascii="Arial" w:hAnsi="Arial" w:cs="Arial"/>
          <w:bCs/>
          <w:sz w:val="18"/>
          <w:szCs w:val="18"/>
        </w:rPr>
        <w:t xml:space="preserve"> do SIWZ</w:t>
      </w:r>
    </w:p>
    <w:p w14:paraId="2A1CE2C4" w14:textId="77777777" w:rsidR="004875B6" w:rsidRDefault="004875B6" w:rsidP="004875B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10FEA7B" w14:textId="16FD7F9D"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WZÓR UMOWY </w:t>
      </w:r>
      <w:r w:rsidR="006A39C5">
        <w:rPr>
          <w:rFonts w:ascii="Arial" w:hAnsi="Arial" w:cs="Arial"/>
          <w:b/>
          <w:sz w:val="18"/>
          <w:szCs w:val="18"/>
        </w:rPr>
        <w:t xml:space="preserve">– zadanie 1, 4 i </w:t>
      </w:r>
      <w:r w:rsidR="00FD1A24">
        <w:rPr>
          <w:rFonts w:ascii="Arial" w:hAnsi="Arial" w:cs="Arial"/>
          <w:b/>
          <w:sz w:val="18"/>
          <w:szCs w:val="18"/>
        </w:rPr>
        <w:t>5</w:t>
      </w:r>
    </w:p>
    <w:p w14:paraId="4AA32FD9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1DBD02" w14:textId="3882DBFA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</w:t>
      </w:r>
      <w:r w:rsidR="00B75EA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14:paraId="7BE8D81B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14:paraId="2EB7709B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14:paraId="7C61488B" w14:textId="5CA17142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14:paraId="2F6A65A7" w14:textId="0F3DC7FC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14:paraId="1FCA8EE3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14:paraId="38D85E6D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AB4BC5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14:paraId="4986AC0B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4E82F5EA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14:paraId="1120FCA2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889889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485096C3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8C42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14:paraId="67759C83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0233F2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14:paraId="3D8F8309" w14:textId="77777777" w:rsidR="000B07FB" w:rsidRDefault="000B07FB" w:rsidP="000B07FB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14:paraId="45A2CBFB" w14:textId="2F0CC38E" w:rsidR="000B07FB" w:rsidRDefault="000B07FB" w:rsidP="000B07FB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</w:t>
      </w:r>
      <w:r w:rsidR="00AC540F">
        <w:rPr>
          <w:rFonts w:ascii="Arial" w:hAnsi="Arial" w:cs="Arial"/>
          <w:sz w:val="18"/>
          <w:szCs w:val="18"/>
        </w:rPr>
        <w:t>urządzeń gastronomicznych do 109 Szpitala Wojskowego z Przychodnią SP ZOZ</w:t>
      </w:r>
      <w:r>
        <w:rPr>
          <w:rFonts w:ascii="Arial" w:hAnsi="Arial" w:cs="Arial"/>
          <w:sz w:val="18"/>
          <w:szCs w:val="18"/>
        </w:rPr>
        <w:t xml:space="preserve"> o </w:t>
      </w:r>
      <w:r w:rsidRPr="001D2FEC">
        <w:rPr>
          <w:rFonts w:ascii="Arial" w:hAnsi="Arial" w:cs="Arial"/>
          <w:sz w:val="18"/>
          <w:szCs w:val="18"/>
        </w:rPr>
        <w:t xml:space="preserve">parametrach technicznych </w:t>
      </w:r>
      <w:bookmarkStart w:id="0" w:name="_Hlk14090022"/>
      <w:r w:rsidR="00AE3141" w:rsidRPr="001D2FEC">
        <w:rPr>
          <w:rFonts w:ascii="Arial" w:hAnsi="Arial" w:cs="Arial"/>
          <w:sz w:val="18"/>
          <w:szCs w:val="18"/>
        </w:rPr>
        <w:t>wskazanych</w:t>
      </w:r>
      <w:r w:rsidRPr="001D2FEC">
        <w:rPr>
          <w:rFonts w:ascii="Arial" w:hAnsi="Arial" w:cs="Arial"/>
          <w:sz w:val="18"/>
          <w:szCs w:val="18"/>
        </w:rPr>
        <w:t xml:space="preserve"> </w:t>
      </w:r>
      <w:r w:rsidR="001D2FEC" w:rsidRPr="001D2FEC">
        <w:rPr>
          <w:rFonts w:ascii="Arial" w:hAnsi="Arial" w:cs="Arial"/>
          <w:sz w:val="18"/>
          <w:szCs w:val="18"/>
        </w:rPr>
        <w:t>w ofercie Wykonawcy</w:t>
      </w:r>
      <w:r w:rsidRPr="001D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dnia ............</w:t>
      </w:r>
      <w:r w:rsidR="001D2FEC">
        <w:rPr>
          <w:rFonts w:ascii="Arial" w:hAnsi="Arial" w:cs="Arial"/>
          <w:sz w:val="18"/>
          <w:szCs w:val="18"/>
        </w:rPr>
        <w:t xml:space="preserve"> będącej załącznikiem do umowy</w:t>
      </w:r>
      <w:r>
        <w:rPr>
          <w:rFonts w:ascii="Arial" w:hAnsi="Arial" w:cs="Arial"/>
          <w:sz w:val="18"/>
          <w:szCs w:val="18"/>
        </w:rPr>
        <w:t>, po cenie wskazanej w ofercie Wykonawcy z dnia ...................... 20</w:t>
      </w:r>
      <w:r w:rsidR="00B75EA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r., o łącznej wartości brutto  .......................zł, (słownie:..................................................).</w:t>
      </w:r>
    </w:p>
    <w:bookmarkEnd w:id="0"/>
    <w:p w14:paraId="1178429D" w14:textId="1ACD9A56" w:rsidR="000B07FB" w:rsidRDefault="000B07FB" w:rsidP="000B07F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Na przedmiot umowy określony w ust. 1 składa się następujący zakres rzeczowy:</w:t>
      </w:r>
    </w:p>
    <w:p w14:paraId="4DA04020" w14:textId="361DC49E"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sprzedaż i dostawa </w:t>
      </w:r>
      <w:r w:rsidR="00AC540F">
        <w:rPr>
          <w:rFonts w:ascii="Arial" w:hAnsi="Arial" w:cs="Arial"/>
          <w:sz w:val="18"/>
          <w:szCs w:val="18"/>
        </w:rPr>
        <w:t xml:space="preserve">urządzeń </w:t>
      </w:r>
      <w:r>
        <w:rPr>
          <w:rFonts w:ascii="Arial" w:hAnsi="Arial" w:cs="Arial"/>
          <w:sz w:val="18"/>
          <w:szCs w:val="18"/>
        </w:rPr>
        <w:t xml:space="preserve">do miejsca instalacji danego </w:t>
      </w:r>
      <w:r w:rsidR="00AC540F">
        <w:rPr>
          <w:rFonts w:ascii="Arial" w:hAnsi="Arial" w:cs="Arial"/>
          <w:sz w:val="18"/>
          <w:szCs w:val="18"/>
        </w:rPr>
        <w:t>sprzętu</w:t>
      </w:r>
      <w:r>
        <w:rPr>
          <w:rFonts w:ascii="Arial" w:hAnsi="Arial" w:cs="Arial"/>
          <w:sz w:val="18"/>
          <w:szCs w:val="18"/>
        </w:rPr>
        <w:t xml:space="preserve"> wskazanego przez Zamawiającego w jego siedzibie,</w:t>
      </w:r>
    </w:p>
    <w:p w14:paraId="17C8E338" w14:textId="62719151"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sprzętu,</w:t>
      </w:r>
    </w:p>
    <w:p w14:paraId="10C19BC9" w14:textId="5B910CA5"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szkolenie personelu w zakresie korz</w:t>
      </w:r>
      <w:r w:rsidR="002907A5">
        <w:rPr>
          <w:rFonts w:ascii="Arial" w:hAnsi="Arial" w:cs="Arial"/>
          <w:sz w:val="18"/>
          <w:szCs w:val="18"/>
        </w:rPr>
        <w:t>ystania z zamontowanego sprzętu,</w:t>
      </w:r>
    </w:p>
    <w:p w14:paraId="46F72078" w14:textId="77777777" w:rsidR="002907A5" w:rsidRDefault="002907A5" w:rsidP="002907A5">
      <w:pPr>
        <w:spacing w:line="276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Pr="002907A5">
        <w:rPr>
          <w:rFonts w:ascii="Arial" w:hAnsi="Arial" w:cs="Arial"/>
          <w:bCs/>
          <w:sz w:val="18"/>
          <w:szCs w:val="18"/>
        </w:rPr>
        <w:t xml:space="preserve">wykonanie niezbędnych testów kontrolnych, pomiarów szczelności połączeń instalacji gazowych – w zależności od rodzaju sprzętu, </w:t>
      </w:r>
    </w:p>
    <w:p w14:paraId="41F908E1" w14:textId="77777777" w:rsidR="002907A5" w:rsidRDefault="002907A5" w:rsidP="002907A5">
      <w:pPr>
        <w:spacing w:line="276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Pr="002907A5">
        <w:rPr>
          <w:rFonts w:ascii="Arial" w:hAnsi="Arial" w:cs="Arial"/>
          <w:bCs/>
          <w:sz w:val="18"/>
          <w:szCs w:val="18"/>
        </w:rPr>
        <w:t>szkolenie przypominające po okresie min. 3 miesięcy od dostawy uzgodnione z Zamawiającym</w:t>
      </w:r>
      <w:r>
        <w:rPr>
          <w:rFonts w:ascii="Arial" w:hAnsi="Arial" w:cs="Arial"/>
          <w:bCs/>
          <w:sz w:val="18"/>
          <w:szCs w:val="18"/>
        </w:rPr>
        <w:t>,</w:t>
      </w:r>
    </w:p>
    <w:p w14:paraId="54F1CEA2" w14:textId="707676EC" w:rsidR="002907A5" w:rsidRPr="002907A5" w:rsidRDefault="002907A5" w:rsidP="002907A5">
      <w:pPr>
        <w:spacing w:line="276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Pr="002907A5">
        <w:rPr>
          <w:rFonts w:ascii="Arial" w:hAnsi="Arial" w:cs="Arial"/>
          <w:bCs/>
          <w:sz w:val="18"/>
          <w:szCs w:val="18"/>
        </w:rPr>
        <w:t xml:space="preserve"> dostawa wypełnionej dokumentacji  DTR w zależności od rodzaju sprzętu;</w:t>
      </w:r>
    </w:p>
    <w:p w14:paraId="6E822996" w14:textId="77777777" w:rsidR="000B07FB" w:rsidRPr="0070521E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14:paraId="128248D8" w14:textId="55632603" w:rsidR="000B07FB" w:rsidRPr="0070521E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 xml:space="preserve">4.  </w:t>
      </w:r>
      <w:bookmarkStart w:id="1" w:name="_Hlk14158479"/>
      <w:r w:rsidRPr="0070521E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Pr="0070521E">
        <w:rPr>
          <w:rFonts w:ascii="Arial" w:hAnsi="Arial" w:cs="Arial"/>
          <w:snapToGrid w:val="0"/>
          <w:sz w:val="18"/>
          <w:szCs w:val="18"/>
        </w:rPr>
        <w:br/>
        <w:t>na numer 261</w:t>
      </w:r>
      <w:r w:rsidR="00AC540F">
        <w:rPr>
          <w:rFonts w:ascii="Arial" w:hAnsi="Arial" w:cs="Arial"/>
          <w:snapToGrid w:val="0"/>
          <w:sz w:val="18"/>
          <w:szCs w:val="18"/>
        </w:rPr>
        <w:t>455804</w:t>
      </w:r>
      <w:r w:rsidRPr="0070521E">
        <w:rPr>
          <w:rFonts w:ascii="Arial" w:hAnsi="Arial" w:cs="Arial"/>
          <w:snapToGrid w:val="0"/>
          <w:sz w:val="18"/>
          <w:szCs w:val="18"/>
        </w:rPr>
        <w:t xml:space="preserve"> lub pocztą elektroniczną na adres </w:t>
      </w:r>
      <w:r w:rsidR="00AC540F">
        <w:rPr>
          <w:rFonts w:ascii="Arial" w:hAnsi="Arial" w:cs="Arial"/>
          <w:snapToGrid w:val="0"/>
          <w:sz w:val="18"/>
          <w:szCs w:val="18"/>
        </w:rPr>
        <w:t>logistyka</w:t>
      </w:r>
      <w:r w:rsidRPr="0070521E">
        <w:rPr>
          <w:rFonts w:ascii="Arial" w:hAnsi="Arial" w:cs="Arial"/>
          <w:snapToGrid w:val="0"/>
          <w:sz w:val="18"/>
          <w:szCs w:val="18"/>
        </w:rPr>
        <w:t>@109szpital.pl, z wyprzedzeniem co najmniej trzech dni roboczych</w:t>
      </w:r>
      <w:bookmarkEnd w:id="1"/>
      <w:r w:rsidRPr="0070521E">
        <w:rPr>
          <w:rFonts w:ascii="Arial" w:hAnsi="Arial" w:cs="Arial"/>
          <w:snapToGrid w:val="0"/>
          <w:sz w:val="18"/>
          <w:szCs w:val="18"/>
        </w:rPr>
        <w:t>.</w:t>
      </w:r>
    </w:p>
    <w:p w14:paraId="2B3148EF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C7B0B9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14:paraId="33D37004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14:paraId="517D15E1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wykonany przez Wykonawcę, na jego koszt i ryzyko w terminie, o którym mowa   w § 1 ust. 3.</w:t>
      </w:r>
    </w:p>
    <w:p w14:paraId="46BD3D11" w14:textId="46EC1875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 dostawy sprzętu</w:t>
      </w:r>
      <w:r w:rsidR="001B69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14:paraId="64DC9754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14:paraId="7DA66FC4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14:paraId="751AB4E0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14:paraId="1C99ED30" w14:textId="01D3BE9E" w:rsidR="000B07FB" w:rsidRPr="00F54AFF" w:rsidRDefault="00F54AFF" w:rsidP="00F54AFF">
      <w:pPr>
        <w:numPr>
          <w:ilvl w:val="0"/>
          <w:numId w:val="1"/>
        </w:numPr>
        <w:tabs>
          <w:tab w:val="clear" w:pos="1429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lastRenderedPageBreak/>
        <w:t xml:space="preserve">Przedstawicielem Zamawiającego uprawnionym do kontaktu z Wykonawcą jest – </w:t>
      </w:r>
      <w:r w:rsidR="001B69C4">
        <w:rPr>
          <w:rFonts w:ascii="Arial" w:hAnsi="Arial" w:cs="Arial"/>
          <w:sz w:val="18"/>
          <w:szCs w:val="18"/>
        </w:rPr>
        <w:t>Szef</w:t>
      </w:r>
      <w:r w:rsidRPr="00F54AFF">
        <w:rPr>
          <w:rFonts w:ascii="Arial" w:hAnsi="Arial" w:cs="Arial"/>
          <w:sz w:val="18"/>
          <w:szCs w:val="18"/>
        </w:rPr>
        <w:t xml:space="preserve"> </w:t>
      </w:r>
      <w:r w:rsidR="00AC540F">
        <w:rPr>
          <w:rFonts w:ascii="Arial" w:hAnsi="Arial" w:cs="Arial"/>
          <w:sz w:val="18"/>
          <w:szCs w:val="18"/>
        </w:rPr>
        <w:t>Logistyki – ppłk mgr Jarosław Karczewski, tel. 261455804</w:t>
      </w:r>
      <w:r w:rsidRPr="00F54AFF">
        <w:rPr>
          <w:rFonts w:ascii="Arial" w:hAnsi="Arial" w:cs="Arial"/>
          <w:sz w:val="18"/>
          <w:szCs w:val="18"/>
        </w:rPr>
        <w:t>.</w:t>
      </w:r>
    </w:p>
    <w:p w14:paraId="582D0EFF" w14:textId="77777777" w:rsidR="000B07FB" w:rsidRDefault="000B07FB" w:rsidP="000B07FB">
      <w:pPr>
        <w:numPr>
          <w:ilvl w:val="0"/>
          <w:numId w:val="1"/>
        </w:numPr>
        <w:tabs>
          <w:tab w:val="num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14:paraId="53A52E31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65426F66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14:paraId="40B890DF" w14:textId="77777777"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14:paraId="039A8C50" w14:textId="77777777"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14:paraId="5B058F9C" w14:textId="77777777" w:rsidR="000B07FB" w:rsidRDefault="000B07FB" w:rsidP="000B07FB">
      <w:pPr>
        <w:numPr>
          <w:ilvl w:val="0"/>
          <w:numId w:val="2"/>
        </w:numPr>
        <w:tabs>
          <w:tab w:val="left" w:pos="0"/>
          <w:tab w:val="num" w:pos="284"/>
        </w:tabs>
        <w:spacing w:line="276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14:paraId="7F633680" w14:textId="5848F925"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</w:t>
      </w:r>
      <w:r w:rsidR="00AC540F">
        <w:rPr>
          <w:rFonts w:ascii="Arial" w:hAnsi="Arial" w:cs="Arial"/>
          <w:color w:val="000000"/>
          <w:sz w:val="18"/>
          <w:szCs w:val="18"/>
        </w:rPr>
        <w:t>urządzeń,</w:t>
      </w:r>
      <w:r>
        <w:rPr>
          <w:rFonts w:ascii="Arial" w:hAnsi="Arial" w:cs="Arial"/>
          <w:color w:val="000000"/>
          <w:sz w:val="18"/>
          <w:szCs w:val="18"/>
        </w:rPr>
        <w:t xml:space="preserve"> koszty transportu i ubezpieczenia, koszty montażu, koszty uruchomienia sprzętu i szkolenia personelu, koszty ewentualnego cła i podatku granicznego, podatek od towarów i usług VAT. </w:t>
      </w:r>
    </w:p>
    <w:p w14:paraId="1C2EBCBF" w14:textId="77777777"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14:paraId="480BA2C2" w14:textId="1691B36E" w:rsidR="00420774" w:rsidRPr="00565C27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 xml:space="preserve">Bez zgody Zamawiającego </w:t>
      </w:r>
      <w:r w:rsidR="00AC540F">
        <w:rPr>
          <w:rFonts w:ascii="Arial" w:eastAsia="Calibri" w:hAnsi="Arial" w:cs="Arial"/>
          <w:sz w:val="18"/>
          <w:szCs w:val="18"/>
        </w:rPr>
        <w:t xml:space="preserve">i Ministra Obrony Narodowej </w:t>
      </w:r>
      <w:r w:rsidRPr="00565C27">
        <w:rPr>
          <w:rFonts w:ascii="Arial" w:eastAsia="Calibri" w:hAnsi="Arial" w:cs="Arial"/>
          <w:sz w:val="18"/>
          <w:szCs w:val="18"/>
        </w:rPr>
        <w:t>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14:paraId="016FCF3C" w14:textId="77777777" w:rsidR="00420774" w:rsidRPr="00420774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96DF3B5" w14:textId="77777777"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14:paraId="4A2B4876" w14:textId="77777777"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14:paraId="7987B6C6" w14:textId="77777777" w:rsidR="000B07FB" w:rsidRDefault="000B07FB" w:rsidP="000B07FB">
      <w:pPr>
        <w:numPr>
          <w:ilvl w:val="0"/>
          <w:numId w:val="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obniżenia ceny jednostkowej przez Wykonawcę</w:t>
      </w:r>
    </w:p>
    <w:p w14:paraId="667BB6F3" w14:textId="77777777" w:rsidR="000B07FB" w:rsidRDefault="000B07FB" w:rsidP="000B07FB">
      <w:pPr>
        <w:pStyle w:val="Tekstpodstawowy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zmiany urzędowej stawki podatku VAT. </w:t>
      </w:r>
      <w:r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14:paraId="33266D35" w14:textId="77777777"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438576E" w14:textId="77777777"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14:paraId="607EF43F" w14:textId="77777777"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42512619"/>
      <w:r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14:paraId="016CF433" w14:textId="7D533B71"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</w:t>
      </w:r>
      <w:r w:rsidR="006A39C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14:paraId="117580F0" w14:textId="0AEA5714" w:rsidR="00420774" w:rsidRPr="001D2FEC" w:rsidRDefault="000775CA" w:rsidP="00F728F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3" w:name="_Hlk13215408"/>
      <w:bookmarkEnd w:id="2"/>
      <w:r w:rsidRPr="001D2FEC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 xml:space="preserve">w </w:t>
      </w:r>
      <w:r w:rsidR="00F728FF" w:rsidRPr="001D2FEC">
        <w:rPr>
          <w:rFonts w:ascii="Arial" w:hAnsi="Arial" w:cs="Arial"/>
          <w:sz w:val="18"/>
          <w:szCs w:val="18"/>
        </w:rPr>
        <w:t xml:space="preserve">terminie </w:t>
      </w:r>
      <w:r w:rsidR="00AC540F">
        <w:rPr>
          <w:rFonts w:ascii="Arial" w:hAnsi="Arial" w:cs="Arial"/>
          <w:sz w:val="18"/>
          <w:szCs w:val="18"/>
        </w:rPr>
        <w:t xml:space="preserve">do </w:t>
      </w:r>
      <w:r w:rsidR="002907A5">
        <w:rPr>
          <w:rFonts w:ascii="Arial" w:hAnsi="Arial" w:cs="Arial"/>
          <w:sz w:val="18"/>
          <w:szCs w:val="18"/>
        </w:rPr>
        <w:t>…………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>od powzięcia informacji o wystąpieniu awarii urządzenia</w:t>
      </w:r>
      <w:bookmarkEnd w:id="3"/>
      <w:r w:rsidR="001D2FEC" w:rsidRPr="001D2FEC">
        <w:rPr>
          <w:rFonts w:ascii="Arial" w:hAnsi="Arial" w:cs="Arial"/>
          <w:sz w:val="18"/>
          <w:szCs w:val="18"/>
        </w:rPr>
        <w:t>.</w:t>
      </w:r>
    </w:p>
    <w:p w14:paraId="282540B3" w14:textId="47D39C13" w:rsidR="000B07FB" w:rsidRPr="0017648F" w:rsidRDefault="0017648F" w:rsidP="000B07FB">
      <w:pPr>
        <w:tabs>
          <w:tab w:val="left" w:pos="606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0B07FB">
        <w:rPr>
          <w:rFonts w:ascii="Arial" w:hAnsi="Arial" w:cs="Arial"/>
          <w:sz w:val="18"/>
          <w:szCs w:val="18"/>
        </w:rPr>
        <w:t xml:space="preserve">.  </w:t>
      </w:r>
      <w:r w:rsidR="008B29A7">
        <w:rPr>
          <w:rFonts w:ascii="Arial" w:hAnsi="Arial" w:cs="Arial"/>
          <w:sz w:val="18"/>
          <w:szCs w:val="18"/>
        </w:rPr>
        <w:t xml:space="preserve"> </w:t>
      </w:r>
      <w:r w:rsidR="000B07FB" w:rsidRPr="0017648F">
        <w:rPr>
          <w:rFonts w:ascii="Arial" w:hAnsi="Arial" w:cs="Arial"/>
          <w:sz w:val="18"/>
          <w:szCs w:val="18"/>
        </w:rPr>
        <w:t>Wykonawca przez okres trwania gwarancji zapewnia bezpłatnie serwis sprzętu, przeglądy i legalizacje urządzeń, a po jej ustaniu serwis oraz przeglądy sprzętu dokonywane będą na koszt Zamawiającego, w tym nieodpłatne przeglądy gwarancyjne zgodnie  z zaleceniami producenta:</w:t>
      </w:r>
    </w:p>
    <w:p w14:paraId="382FECA4" w14:textId="77777777" w:rsidR="000B07FB" w:rsidRPr="0017648F" w:rsidRDefault="000B07FB" w:rsidP="000B07FB">
      <w:pPr>
        <w:tabs>
          <w:tab w:val="left" w:pos="6061"/>
        </w:tabs>
        <w:jc w:val="both"/>
        <w:rPr>
          <w:rFonts w:ascii="Arial" w:hAnsi="Arial" w:cs="Arial"/>
          <w:sz w:val="18"/>
          <w:szCs w:val="18"/>
        </w:rPr>
      </w:pPr>
      <w:r w:rsidRPr="0017648F">
        <w:rPr>
          <w:rFonts w:ascii="Arial" w:hAnsi="Arial" w:cs="Arial"/>
          <w:sz w:val="18"/>
          <w:szCs w:val="18"/>
        </w:rPr>
        <w:t xml:space="preserve">      - ostatni wykonany 15 dni przed upływem okresu gwarancji</w:t>
      </w:r>
      <w:r w:rsidRPr="0017648F">
        <w:rPr>
          <w:rFonts w:ascii="Arial" w:hAnsi="Arial" w:cs="Arial"/>
          <w:i/>
          <w:sz w:val="18"/>
          <w:szCs w:val="18"/>
        </w:rPr>
        <w:t>.</w:t>
      </w:r>
    </w:p>
    <w:p w14:paraId="219632B6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242F82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14:paraId="793F5B53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14:paraId="0E9F7BD6" w14:textId="77777777" w:rsidR="000B07FB" w:rsidRDefault="000B07FB" w:rsidP="000B07FB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14:paraId="175E7DD0" w14:textId="34322C5B" w:rsidR="000B07FB" w:rsidRDefault="000B07FB" w:rsidP="000B07FB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</w:t>
      </w:r>
      <w:r w:rsidR="00A22202">
        <w:rPr>
          <w:rFonts w:ascii="Arial" w:hAnsi="Arial" w:cs="Arial"/>
          <w:sz w:val="18"/>
          <w:szCs w:val="18"/>
        </w:rPr>
        <w:t xml:space="preserve"> brutto</w:t>
      </w:r>
      <w:r>
        <w:rPr>
          <w:rFonts w:ascii="Arial" w:hAnsi="Arial" w:cs="Arial"/>
          <w:sz w:val="18"/>
          <w:szCs w:val="18"/>
        </w:rPr>
        <w:t xml:space="preserve"> określonej w § 1 ust. 1.</w:t>
      </w:r>
    </w:p>
    <w:p w14:paraId="1F0D4977" w14:textId="5D5C68CA" w:rsidR="000B07FB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zapłaci Wykonawcy karę umowną z tytułu odstąpienia od umowy z winy leżącej po stronie Zamawiającego w wysokości 10% kwoty </w:t>
      </w:r>
      <w:r w:rsidR="00A22202">
        <w:rPr>
          <w:rFonts w:ascii="Arial" w:hAnsi="Arial" w:cs="Arial"/>
          <w:sz w:val="18"/>
          <w:szCs w:val="18"/>
        </w:rPr>
        <w:t xml:space="preserve">brutto </w:t>
      </w:r>
      <w:r>
        <w:rPr>
          <w:rFonts w:ascii="Arial" w:hAnsi="Arial" w:cs="Arial"/>
          <w:sz w:val="18"/>
          <w:szCs w:val="18"/>
        </w:rPr>
        <w:t>określonej w § 1 ust. 1., chyba, że odstąpienie nastąpiło na podstawie ustawy – Prawo zamówień publicznych art. 145 ust. 1.</w:t>
      </w:r>
    </w:p>
    <w:p w14:paraId="43F2EC23" w14:textId="77777777" w:rsidR="002D5C6E" w:rsidRDefault="000B07FB" w:rsidP="002D5C6E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4" w:name="_Hlk14090357"/>
      <w:r>
        <w:rPr>
          <w:rFonts w:ascii="Arial" w:hAnsi="Arial" w:cs="Arial"/>
          <w:sz w:val="18"/>
          <w:szCs w:val="18"/>
        </w:rPr>
        <w:lastRenderedPageBreak/>
        <w:t>Wykonawca zapłaci Zamawiającemu karę umowną za zwłokę w wykonaniu przedmiotu umowy</w:t>
      </w:r>
      <w:r w:rsidR="001D2FEC">
        <w:rPr>
          <w:rFonts w:ascii="Arial" w:hAnsi="Arial" w:cs="Arial"/>
          <w:sz w:val="18"/>
          <w:szCs w:val="18"/>
        </w:rPr>
        <w:t xml:space="preserve"> określonego w § 1 ust. 2 </w:t>
      </w:r>
      <w:r>
        <w:rPr>
          <w:rFonts w:ascii="Arial" w:hAnsi="Arial" w:cs="Arial"/>
          <w:sz w:val="18"/>
          <w:szCs w:val="18"/>
        </w:rPr>
        <w:t xml:space="preserve"> w wysokości </w:t>
      </w:r>
      <w:r w:rsidR="0017648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% wartości umowy </w:t>
      </w:r>
      <w:r w:rsidR="00A22202">
        <w:rPr>
          <w:rFonts w:ascii="Arial" w:hAnsi="Arial" w:cs="Arial"/>
          <w:sz w:val="18"/>
          <w:szCs w:val="18"/>
        </w:rPr>
        <w:t xml:space="preserve"> brutto </w:t>
      </w:r>
      <w:r>
        <w:rPr>
          <w:rFonts w:ascii="Arial" w:hAnsi="Arial" w:cs="Arial"/>
          <w:sz w:val="18"/>
          <w:szCs w:val="18"/>
        </w:rPr>
        <w:t xml:space="preserve">za każdy dzień zwłoki od wyznaczonego terminu w </w:t>
      </w:r>
      <w:bookmarkStart w:id="5" w:name="_Hlk14089599"/>
      <w:r>
        <w:rPr>
          <w:rFonts w:ascii="Arial" w:hAnsi="Arial" w:cs="Arial"/>
          <w:sz w:val="18"/>
          <w:szCs w:val="18"/>
        </w:rPr>
        <w:t>§ 1</w:t>
      </w:r>
      <w:bookmarkEnd w:id="5"/>
      <w:r>
        <w:rPr>
          <w:rFonts w:ascii="Arial" w:hAnsi="Arial" w:cs="Arial"/>
          <w:sz w:val="18"/>
          <w:szCs w:val="18"/>
        </w:rPr>
        <w:t xml:space="preserve"> ust. 3, jednak nie więcej niż 5% wartości umowy</w:t>
      </w:r>
      <w:r w:rsidR="00A22202">
        <w:rPr>
          <w:rFonts w:ascii="Arial" w:hAnsi="Arial" w:cs="Arial"/>
          <w:sz w:val="18"/>
          <w:szCs w:val="18"/>
        </w:rPr>
        <w:t xml:space="preserve"> brutto</w:t>
      </w:r>
      <w:r>
        <w:rPr>
          <w:rFonts w:ascii="Arial" w:hAnsi="Arial" w:cs="Arial"/>
          <w:sz w:val="18"/>
          <w:szCs w:val="18"/>
        </w:rPr>
        <w:t>.</w:t>
      </w:r>
      <w:bookmarkEnd w:id="4"/>
    </w:p>
    <w:p w14:paraId="461A30D7" w14:textId="4648E60E" w:rsidR="002D5C6E" w:rsidRPr="002D5C6E" w:rsidRDefault="002D5C6E" w:rsidP="002D5C6E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D5C6E">
        <w:rPr>
          <w:rFonts w:ascii="Arial" w:hAnsi="Arial" w:cs="Arial"/>
          <w:sz w:val="18"/>
          <w:szCs w:val="18"/>
        </w:rPr>
        <w:t xml:space="preserve">Wykonawca zapłaci Zamawiającemu karę umowną za nie usunięcie wady jakościowej w terminie określonym na zasadach opisanych w  § </w:t>
      </w:r>
      <w:r w:rsidR="003F66BB">
        <w:rPr>
          <w:rFonts w:ascii="Arial" w:hAnsi="Arial" w:cs="Arial"/>
          <w:sz w:val="18"/>
          <w:szCs w:val="18"/>
        </w:rPr>
        <w:t>4</w:t>
      </w:r>
      <w:r w:rsidRPr="002D5C6E">
        <w:rPr>
          <w:rFonts w:ascii="Arial" w:hAnsi="Arial" w:cs="Arial"/>
          <w:sz w:val="18"/>
          <w:szCs w:val="18"/>
        </w:rPr>
        <w:t xml:space="preserve"> ust. 2 w wysokości 1% wartości brutto reklamowanego przedmiotu za każdy dzień zwłoki.</w:t>
      </w:r>
    </w:p>
    <w:p w14:paraId="26215AA6" w14:textId="73D5CE01" w:rsidR="000B07FB" w:rsidRPr="002D5C6E" w:rsidRDefault="000B07FB" w:rsidP="002D5C6E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D5C6E">
        <w:rPr>
          <w:rFonts w:ascii="Arial" w:hAnsi="Arial" w:cs="Arial"/>
          <w:sz w:val="18"/>
          <w:szCs w:val="18"/>
        </w:rPr>
        <w:t xml:space="preserve">Wykonawca zapłaci Zamawiającemu karę umowną za wydłużenie czasu </w:t>
      </w:r>
      <w:r w:rsidR="000775CA" w:rsidRPr="002D5C6E">
        <w:rPr>
          <w:rFonts w:ascii="Arial" w:hAnsi="Arial" w:cs="Arial"/>
          <w:sz w:val="18"/>
          <w:szCs w:val="18"/>
        </w:rPr>
        <w:t>naprawy,</w:t>
      </w:r>
      <w:r w:rsidRPr="002D5C6E">
        <w:rPr>
          <w:rFonts w:ascii="Arial" w:hAnsi="Arial" w:cs="Arial"/>
          <w:sz w:val="18"/>
          <w:szCs w:val="18"/>
        </w:rPr>
        <w:t xml:space="preserve"> </w:t>
      </w:r>
      <w:bookmarkStart w:id="6" w:name="_Hlk14090335"/>
      <w:r w:rsidR="001D2FEC" w:rsidRPr="002D5C6E">
        <w:rPr>
          <w:rFonts w:ascii="Arial" w:hAnsi="Arial" w:cs="Arial"/>
          <w:sz w:val="18"/>
          <w:szCs w:val="18"/>
        </w:rPr>
        <w:t>określonego</w:t>
      </w:r>
      <w:bookmarkEnd w:id="6"/>
      <w:r w:rsidR="001D2FEC" w:rsidRPr="002D5C6E">
        <w:rPr>
          <w:rFonts w:ascii="Arial" w:hAnsi="Arial" w:cs="Arial"/>
          <w:sz w:val="18"/>
          <w:szCs w:val="18"/>
        </w:rPr>
        <w:t xml:space="preserve"> w</w:t>
      </w:r>
      <w:r w:rsidRPr="002D5C6E">
        <w:rPr>
          <w:rFonts w:ascii="Arial" w:hAnsi="Arial" w:cs="Arial"/>
          <w:sz w:val="18"/>
          <w:szCs w:val="18"/>
        </w:rPr>
        <w:t xml:space="preserve">  § 4 ust. </w:t>
      </w:r>
      <w:r w:rsidR="0017648F" w:rsidRPr="002D5C6E">
        <w:rPr>
          <w:rFonts w:ascii="Arial" w:hAnsi="Arial" w:cs="Arial"/>
          <w:sz w:val="18"/>
          <w:szCs w:val="18"/>
        </w:rPr>
        <w:t>3</w:t>
      </w:r>
      <w:r w:rsidRPr="002D5C6E">
        <w:rPr>
          <w:rFonts w:ascii="Arial" w:hAnsi="Arial" w:cs="Arial"/>
          <w:sz w:val="18"/>
          <w:szCs w:val="18"/>
        </w:rPr>
        <w:t xml:space="preserve"> w wysokości </w:t>
      </w:r>
      <w:r w:rsidR="00B13176" w:rsidRPr="002D5C6E">
        <w:rPr>
          <w:rFonts w:ascii="Arial" w:hAnsi="Arial" w:cs="Arial"/>
          <w:sz w:val="18"/>
          <w:szCs w:val="18"/>
        </w:rPr>
        <w:t>1% wartości umowy</w:t>
      </w:r>
      <w:r w:rsidR="00A22202" w:rsidRPr="002D5C6E">
        <w:rPr>
          <w:rFonts w:ascii="Arial" w:hAnsi="Arial" w:cs="Arial"/>
          <w:sz w:val="18"/>
          <w:szCs w:val="18"/>
        </w:rPr>
        <w:t xml:space="preserve"> brutto</w:t>
      </w:r>
      <w:r w:rsidRPr="002D5C6E">
        <w:rPr>
          <w:rFonts w:ascii="Arial" w:hAnsi="Arial" w:cs="Arial"/>
          <w:sz w:val="18"/>
          <w:szCs w:val="18"/>
        </w:rPr>
        <w:t xml:space="preserve"> za każd</w:t>
      </w:r>
      <w:r w:rsidR="00AE3141" w:rsidRPr="002D5C6E">
        <w:rPr>
          <w:rFonts w:ascii="Arial" w:hAnsi="Arial" w:cs="Arial"/>
          <w:sz w:val="18"/>
          <w:szCs w:val="18"/>
        </w:rPr>
        <w:t>y</w:t>
      </w:r>
      <w:r w:rsidRPr="002D5C6E">
        <w:rPr>
          <w:rFonts w:ascii="Arial" w:hAnsi="Arial" w:cs="Arial"/>
          <w:sz w:val="18"/>
          <w:szCs w:val="18"/>
        </w:rPr>
        <w:t xml:space="preserve"> </w:t>
      </w:r>
      <w:r w:rsidR="00AE3141" w:rsidRPr="002D5C6E">
        <w:rPr>
          <w:rFonts w:ascii="Arial" w:hAnsi="Arial" w:cs="Arial"/>
          <w:sz w:val="18"/>
          <w:szCs w:val="18"/>
        </w:rPr>
        <w:t xml:space="preserve">dzień </w:t>
      </w:r>
      <w:r w:rsidRPr="002D5C6E">
        <w:rPr>
          <w:rFonts w:ascii="Arial" w:hAnsi="Arial" w:cs="Arial"/>
          <w:sz w:val="18"/>
          <w:szCs w:val="18"/>
        </w:rPr>
        <w:t xml:space="preserve">spóźnienia, jednak nie więcej niż  </w:t>
      </w:r>
      <w:r w:rsidR="00B13176" w:rsidRPr="002D5C6E">
        <w:rPr>
          <w:rFonts w:ascii="Arial" w:hAnsi="Arial" w:cs="Arial"/>
          <w:sz w:val="18"/>
          <w:szCs w:val="18"/>
        </w:rPr>
        <w:t>5%</w:t>
      </w:r>
      <w:r w:rsidRPr="002D5C6E">
        <w:rPr>
          <w:rFonts w:ascii="Arial" w:hAnsi="Arial" w:cs="Arial"/>
          <w:sz w:val="18"/>
          <w:szCs w:val="18"/>
        </w:rPr>
        <w:t xml:space="preserve">. </w:t>
      </w:r>
    </w:p>
    <w:p w14:paraId="689F67A5" w14:textId="49F335AA" w:rsidR="003F455B" w:rsidRPr="00B13176" w:rsidRDefault="003F455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za niewykonanie czynności  przeglądów gwarancyjnych wskazanych w </w:t>
      </w:r>
      <w:r w:rsidRPr="00B13176">
        <w:rPr>
          <w:rFonts w:ascii="Arial" w:hAnsi="Arial" w:cs="Arial"/>
          <w:sz w:val="18"/>
          <w:szCs w:val="18"/>
        </w:rPr>
        <w:t xml:space="preserve">4 ust. </w:t>
      </w:r>
      <w:r w:rsidR="0017648F">
        <w:rPr>
          <w:rFonts w:ascii="Arial" w:hAnsi="Arial" w:cs="Arial"/>
          <w:sz w:val="18"/>
          <w:szCs w:val="18"/>
        </w:rPr>
        <w:t>4</w:t>
      </w:r>
      <w:r w:rsidRPr="00B13176">
        <w:rPr>
          <w:rFonts w:ascii="Arial" w:hAnsi="Arial" w:cs="Arial"/>
          <w:sz w:val="18"/>
          <w:szCs w:val="18"/>
        </w:rPr>
        <w:t xml:space="preserve"> w wysokości 1000 zł</w:t>
      </w:r>
      <w:r w:rsidR="008C261D">
        <w:rPr>
          <w:rFonts w:ascii="Arial" w:hAnsi="Arial" w:cs="Arial"/>
          <w:sz w:val="18"/>
          <w:szCs w:val="18"/>
        </w:rPr>
        <w:t xml:space="preserve"> brutto (jeden tysiąc złotych i 00/100 brutto)</w:t>
      </w:r>
      <w:r w:rsidRPr="00B13176">
        <w:rPr>
          <w:rFonts w:ascii="Arial" w:hAnsi="Arial" w:cs="Arial"/>
          <w:sz w:val="18"/>
          <w:szCs w:val="18"/>
        </w:rPr>
        <w:t xml:space="preserve"> za każdy niewykonany przegląd.</w:t>
      </w:r>
    </w:p>
    <w:p w14:paraId="465820DF" w14:textId="77777777" w:rsidR="000B07FB" w:rsidRDefault="000B07FB" w:rsidP="00420774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14:paraId="3DF1F57C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6637429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306C01C4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14:paraId="3A8C90DF" w14:textId="77777777" w:rsidR="00420774" w:rsidRDefault="00420774" w:rsidP="00420774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14:paraId="3D9E9E98" w14:textId="77777777" w:rsidR="00420774" w:rsidRDefault="00420774" w:rsidP="00420774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14:paraId="0936F00F" w14:textId="77777777" w:rsidR="00420774" w:rsidRDefault="00420774" w:rsidP="00420774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14:paraId="1BA423D4" w14:textId="77777777" w:rsidR="00420774" w:rsidRDefault="00420774" w:rsidP="00420774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02FF2E39" w14:textId="77777777"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129CE8A6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2895D4AB" w14:textId="77777777" w:rsidR="00420774" w:rsidRDefault="00420774" w:rsidP="00420774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14:paraId="170C5C9F" w14:textId="77777777"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14:paraId="5049F197" w14:textId="77777777"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14:paraId="3FC5FFAD" w14:textId="77777777" w:rsidR="00420774" w:rsidRDefault="00420774" w:rsidP="00420774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14:paraId="29EE772D" w14:textId="77777777" w:rsidR="00420774" w:rsidRDefault="00420774" w:rsidP="00420774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14:paraId="3C5EBF55" w14:textId="77777777"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19DEEC62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181F308A" w14:textId="77777777" w:rsidR="00420774" w:rsidRDefault="00420774" w:rsidP="00420774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14:paraId="7F95D5CD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14:paraId="3238181A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14:paraId="2D017663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14:paraId="2C277EBF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14:paraId="02362382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14:paraId="71FCD597" w14:textId="77777777"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0B9AF7E0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14:paraId="5323F3B6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254974D2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0E135EC1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1826CA03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23209BE6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350992FC" w14:textId="77777777" w:rsidR="000B07FB" w:rsidRPr="008C261D" w:rsidRDefault="00974008" w:rsidP="00974008">
      <w:pPr>
        <w:ind w:left="588" w:firstLine="828"/>
        <w:jc w:val="both"/>
        <w:rPr>
          <w:rFonts w:ascii="Arial" w:hAnsi="Arial" w:cs="Arial"/>
          <w:b/>
          <w:sz w:val="12"/>
          <w:szCs w:val="12"/>
        </w:rPr>
      </w:pPr>
      <w:r w:rsidRPr="008C261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8C261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8C261D">
        <w:rPr>
          <w:rFonts w:ascii="Arial" w:hAnsi="Arial" w:cs="Arial"/>
          <w:b/>
          <w:sz w:val="12"/>
          <w:szCs w:val="12"/>
        </w:rPr>
        <w:t xml:space="preserve">. </w:t>
      </w:r>
      <w:r w:rsidRPr="008C261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9" w:history="1">
        <w:r w:rsidRPr="008C261D">
          <w:rPr>
            <w:rFonts w:ascii="Arial" w:hAnsi="Arial" w:cs="Arial"/>
            <w:sz w:val="12"/>
            <w:szCs w:val="12"/>
          </w:rPr>
          <w:t>iodo@109szpital.pl</w:t>
        </w:r>
      </w:hyperlink>
      <w:r w:rsidRPr="008C261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8C261D">
        <w:rPr>
          <w:rFonts w:ascii="Arial" w:hAnsi="Arial" w:cs="Arial"/>
          <w:kern w:val="36"/>
          <w:sz w:val="12"/>
          <w:szCs w:val="12"/>
        </w:rPr>
        <w:t xml:space="preserve"> </w:t>
      </w:r>
      <w:r w:rsidRPr="008C261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14:paraId="4B588B83" w14:textId="77777777" w:rsidR="00974008" w:rsidRPr="00974008" w:rsidRDefault="00974008" w:rsidP="00974008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0F618E05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D104AA9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8A0A4B2" w14:textId="77777777" w:rsidR="008C261D" w:rsidRDefault="008C261D" w:rsidP="002907A5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B1B5815" w14:textId="77777777" w:rsidR="002907A5" w:rsidRDefault="002907A5" w:rsidP="002907A5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E9B89A4" w14:textId="43DC29A9" w:rsidR="006A39C5" w:rsidRDefault="006A39C5" w:rsidP="006A39C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WZÓR UMOWY – zadanie 2</w:t>
      </w:r>
      <w:r w:rsidR="00FD1A24">
        <w:rPr>
          <w:rFonts w:ascii="Arial" w:hAnsi="Arial" w:cs="Arial"/>
          <w:b/>
          <w:sz w:val="18"/>
          <w:szCs w:val="18"/>
        </w:rPr>
        <w:t xml:space="preserve"> i 3</w:t>
      </w:r>
    </w:p>
    <w:p w14:paraId="1FFC25C2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413A67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dniu..............................2020 r. na podstawie przeprowadzonego postępowania o udzielenie zamówienia publicznego w trybie przetargu nieograniczonego zgodnie z art. 39 Ustawy – prawo zamówień publicznych, pomiędzy :</w:t>
      </w:r>
    </w:p>
    <w:p w14:paraId="0C6A3A5E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14:paraId="624DDD6C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14:paraId="603457B1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14:paraId="53150AE0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14:paraId="694F0A97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14:paraId="18562D2E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00DE2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14:paraId="2BF17E94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6A91C7AF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14:paraId="75A66F32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04BD37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09DB97C3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59D0D5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14:paraId="38AD4FAD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BD66095" w14:textId="77777777" w:rsidR="006A39C5" w:rsidRDefault="006A39C5" w:rsidP="006A39C5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14:paraId="1A4431F0" w14:textId="77777777" w:rsidR="006A39C5" w:rsidRDefault="006A39C5" w:rsidP="006A39C5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14:paraId="453C76C4" w14:textId="57641DF1" w:rsidR="006A39C5" w:rsidRDefault="006A39C5" w:rsidP="006A39C5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wyposażenia pomieszczeń kuchni do 109 Szpitala Wojskowego z Przychodnią SP ZOZ o </w:t>
      </w:r>
      <w:r w:rsidRPr="001D2FEC">
        <w:rPr>
          <w:rFonts w:ascii="Arial" w:hAnsi="Arial" w:cs="Arial"/>
          <w:sz w:val="18"/>
          <w:szCs w:val="18"/>
        </w:rPr>
        <w:t xml:space="preserve">parametrach technicznych wskazanych w ofercie Wykonawcy </w:t>
      </w:r>
      <w:r>
        <w:rPr>
          <w:rFonts w:ascii="Arial" w:hAnsi="Arial" w:cs="Arial"/>
          <w:sz w:val="18"/>
          <w:szCs w:val="18"/>
        </w:rPr>
        <w:t>z dnia ............ będącej załącznikiem do umowy, po cenie wskazanej w ofercie Wykonawcy z dnia ...................... 2020 r., o łącznej wartości brutto  .......................zł, (słownie:..................................................).</w:t>
      </w:r>
    </w:p>
    <w:p w14:paraId="3BA507FB" w14:textId="775A51BC" w:rsidR="006A39C5" w:rsidRDefault="006A39C5" w:rsidP="006A39C5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Na przedmiot umowy określony w ust. 1 składa </w:t>
      </w:r>
      <w:r w:rsidR="002907A5">
        <w:rPr>
          <w:rFonts w:ascii="Arial" w:hAnsi="Arial" w:cs="Arial"/>
          <w:sz w:val="18"/>
          <w:szCs w:val="18"/>
        </w:rPr>
        <w:t>się następujący zakres rzeczowy:</w:t>
      </w:r>
    </w:p>
    <w:p w14:paraId="45300CAA" w14:textId="55CAA10C" w:rsidR="006A39C5" w:rsidRDefault="006A39C5" w:rsidP="006A39C5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wyposażenia do siedziby Zamawiającego;</w:t>
      </w:r>
    </w:p>
    <w:p w14:paraId="658D4E0F" w14:textId="28C2540F" w:rsidR="006A39C5" w:rsidRDefault="006A39C5" w:rsidP="006A39C5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wyposażenia w miejscu wskazanym przez Zamawiającego</w:t>
      </w:r>
      <w:r w:rsidR="002907A5">
        <w:rPr>
          <w:rFonts w:ascii="Arial" w:hAnsi="Arial" w:cs="Arial"/>
          <w:sz w:val="18"/>
          <w:szCs w:val="18"/>
        </w:rPr>
        <w:t xml:space="preserve"> – </w:t>
      </w:r>
      <w:r w:rsidR="002907A5" w:rsidRPr="002907A5">
        <w:rPr>
          <w:rFonts w:ascii="Arial" w:hAnsi="Arial" w:cs="Arial"/>
          <w:i/>
          <w:sz w:val="18"/>
          <w:szCs w:val="18"/>
        </w:rPr>
        <w:t>dotyczy zadania nr 2*</w:t>
      </w:r>
      <w:r>
        <w:rPr>
          <w:rFonts w:ascii="Arial" w:hAnsi="Arial" w:cs="Arial"/>
          <w:sz w:val="18"/>
          <w:szCs w:val="18"/>
        </w:rPr>
        <w:t>;</w:t>
      </w:r>
    </w:p>
    <w:p w14:paraId="78F87282" w14:textId="77777777" w:rsidR="006A39C5" w:rsidRPr="0070521E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14:paraId="7000EBA3" w14:textId="70FEB631" w:rsidR="008C261D" w:rsidRPr="006A39C5" w:rsidRDefault="006A39C5" w:rsidP="006A39C5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 xml:space="preserve">4.  </w:t>
      </w:r>
      <w:r w:rsidRPr="0070521E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Pr="0070521E">
        <w:rPr>
          <w:rFonts w:ascii="Arial" w:hAnsi="Arial" w:cs="Arial"/>
          <w:snapToGrid w:val="0"/>
          <w:sz w:val="18"/>
          <w:szCs w:val="18"/>
        </w:rPr>
        <w:br/>
        <w:t>na numer 261</w:t>
      </w:r>
      <w:r>
        <w:rPr>
          <w:rFonts w:ascii="Arial" w:hAnsi="Arial" w:cs="Arial"/>
          <w:snapToGrid w:val="0"/>
          <w:sz w:val="18"/>
          <w:szCs w:val="18"/>
        </w:rPr>
        <w:t>455804</w:t>
      </w:r>
      <w:r w:rsidRPr="0070521E">
        <w:rPr>
          <w:rFonts w:ascii="Arial" w:hAnsi="Arial" w:cs="Arial"/>
          <w:snapToGrid w:val="0"/>
          <w:sz w:val="18"/>
          <w:szCs w:val="18"/>
        </w:rPr>
        <w:t xml:space="preserve"> lub pocztą elektroniczną na adres </w:t>
      </w:r>
      <w:r>
        <w:rPr>
          <w:rFonts w:ascii="Arial" w:hAnsi="Arial" w:cs="Arial"/>
          <w:snapToGrid w:val="0"/>
          <w:sz w:val="18"/>
          <w:szCs w:val="18"/>
        </w:rPr>
        <w:t>logistyka</w:t>
      </w:r>
      <w:r w:rsidRPr="0070521E">
        <w:rPr>
          <w:rFonts w:ascii="Arial" w:hAnsi="Arial" w:cs="Arial"/>
          <w:snapToGrid w:val="0"/>
          <w:sz w:val="18"/>
          <w:szCs w:val="18"/>
        </w:rPr>
        <w:t>@109szpital.pl, z wyprzedzeniem co najmniej trzech dni roboczych.</w:t>
      </w:r>
    </w:p>
    <w:p w14:paraId="2FB80F43" w14:textId="77777777" w:rsidR="006A39C5" w:rsidRPr="006A39C5" w:rsidRDefault="006A39C5" w:rsidP="006A39C5">
      <w:pPr>
        <w:jc w:val="center"/>
        <w:rPr>
          <w:rFonts w:ascii="Arial" w:hAnsi="Arial" w:cs="Arial"/>
          <w:b/>
          <w:sz w:val="20"/>
          <w:szCs w:val="20"/>
        </w:rPr>
      </w:pPr>
      <w:r w:rsidRPr="006A39C5">
        <w:rPr>
          <w:rFonts w:ascii="Arial" w:hAnsi="Arial" w:cs="Arial"/>
          <w:b/>
          <w:sz w:val="20"/>
          <w:szCs w:val="20"/>
        </w:rPr>
        <w:t>§2</w:t>
      </w:r>
    </w:p>
    <w:p w14:paraId="432E4858" w14:textId="77777777" w:rsidR="006A39C5" w:rsidRPr="006A39C5" w:rsidRDefault="006A39C5" w:rsidP="006A39C5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6A39C5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REALIZACJA PRZEDMIOTU UMOWY</w:t>
      </w:r>
    </w:p>
    <w:p w14:paraId="619A2AFD" w14:textId="6892B45E" w:rsidR="006A39C5" w:rsidRPr="006B134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B1345">
        <w:rPr>
          <w:rFonts w:ascii="Arial" w:hAnsi="Arial" w:cs="Arial"/>
          <w:sz w:val="18"/>
          <w:szCs w:val="18"/>
        </w:rPr>
        <w:t xml:space="preserve">Wykonawca </w:t>
      </w:r>
      <w:r w:rsidRPr="006A39C5">
        <w:rPr>
          <w:rFonts w:ascii="Arial" w:hAnsi="Arial" w:cs="Arial"/>
          <w:sz w:val="18"/>
          <w:szCs w:val="18"/>
        </w:rPr>
        <w:t>zobowiązany jest dostarczyć na własny koszt i ryzyko przedmiot zamówienia do miejsca wykonania umowy.</w:t>
      </w:r>
    </w:p>
    <w:p w14:paraId="67A085F4" w14:textId="4CADDCB3" w:rsidR="006A39C5" w:rsidRPr="006A39C5" w:rsidRDefault="006A39C5" w:rsidP="006A39C5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>Wyposażenie będące przedmiotem niniejszej umowy jest fabrycznie nowe i nie obciążone prawami osób trzecich.</w:t>
      </w:r>
    </w:p>
    <w:p w14:paraId="143FDC9A" w14:textId="4221E82D" w:rsidR="006A39C5" w:rsidRPr="006A39C5" w:rsidRDefault="006A39C5" w:rsidP="006A39C5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Własność przedmiotu umowy przechodzi na </w:t>
      </w:r>
      <w:r w:rsidRPr="006B1345">
        <w:rPr>
          <w:rFonts w:ascii="Arial" w:hAnsi="Arial" w:cs="Arial"/>
          <w:sz w:val="18"/>
          <w:szCs w:val="18"/>
        </w:rPr>
        <w:t>Zamawiającego</w:t>
      </w:r>
      <w:r w:rsidRPr="006A39C5">
        <w:rPr>
          <w:rFonts w:ascii="Arial" w:hAnsi="Arial" w:cs="Arial"/>
          <w:sz w:val="18"/>
          <w:szCs w:val="18"/>
        </w:rPr>
        <w:t xml:space="preserve"> z chwilą jego przekazania potwierdzonego protokołem zdawczo-odbiorczym nie zawierającym zastrzeżeń.</w:t>
      </w:r>
    </w:p>
    <w:p w14:paraId="5014D75A" w14:textId="598B95DC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B1345">
        <w:rPr>
          <w:rFonts w:ascii="Arial" w:hAnsi="Arial" w:cs="Arial"/>
          <w:sz w:val="18"/>
          <w:szCs w:val="18"/>
        </w:rPr>
        <w:t>Wykonawca</w:t>
      </w:r>
      <w:r w:rsidRPr="006A39C5">
        <w:rPr>
          <w:rFonts w:ascii="Arial" w:hAnsi="Arial" w:cs="Arial"/>
          <w:sz w:val="18"/>
          <w:szCs w:val="18"/>
        </w:rPr>
        <w:t xml:space="preserve"> zobowiązany jest do: rozładunku, wniesienia i montażu  wyposażenia stanowiącego przedmiot umowy</w:t>
      </w:r>
      <w:r w:rsidR="002907A5">
        <w:rPr>
          <w:rFonts w:ascii="Arial" w:hAnsi="Arial" w:cs="Arial"/>
          <w:sz w:val="18"/>
          <w:szCs w:val="18"/>
        </w:rPr>
        <w:t xml:space="preserve"> - </w:t>
      </w:r>
      <w:bookmarkStart w:id="7" w:name="_GoBack"/>
      <w:bookmarkEnd w:id="7"/>
      <w:r w:rsidR="002907A5" w:rsidRPr="002907A5">
        <w:rPr>
          <w:rFonts w:ascii="Arial" w:hAnsi="Arial" w:cs="Arial"/>
          <w:i/>
          <w:sz w:val="18"/>
          <w:szCs w:val="18"/>
        </w:rPr>
        <w:t xml:space="preserve"> </w:t>
      </w:r>
      <w:r w:rsidR="002907A5" w:rsidRPr="002907A5">
        <w:rPr>
          <w:rFonts w:ascii="Arial" w:hAnsi="Arial" w:cs="Arial"/>
          <w:i/>
          <w:sz w:val="18"/>
          <w:szCs w:val="18"/>
        </w:rPr>
        <w:t>dotyczy zadania nr 2*</w:t>
      </w:r>
      <w:r w:rsidRPr="006A39C5">
        <w:rPr>
          <w:rFonts w:ascii="Arial" w:hAnsi="Arial" w:cs="Arial"/>
          <w:sz w:val="18"/>
          <w:szCs w:val="18"/>
        </w:rPr>
        <w:t>.</w:t>
      </w:r>
    </w:p>
    <w:p w14:paraId="4A966A57" w14:textId="434C8FE5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Za uszkodzenia przedmiotu umowy powstałe w czasie trwania transportu z przyczyn niewłaściwego opakowania oraz za wynikłe z tego tytułu szkody ponosi </w:t>
      </w:r>
      <w:r w:rsidRPr="006B1345">
        <w:rPr>
          <w:rFonts w:ascii="Arial" w:hAnsi="Arial" w:cs="Arial"/>
          <w:sz w:val="18"/>
          <w:szCs w:val="18"/>
        </w:rPr>
        <w:t>Wykonawca</w:t>
      </w:r>
      <w:r w:rsidRPr="006A39C5">
        <w:rPr>
          <w:rFonts w:ascii="Arial" w:hAnsi="Arial" w:cs="Arial"/>
          <w:sz w:val="18"/>
          <w:szCs w:val="18"/>
        </w:rPr>
        <w:t>.</w:t>
      </w:r>
    </w:p>
    <w:p w14:paraId="7F9520EF" w14:textId="7F816F9C" w:rsidR="006A39C5" w:rsidRPr="006A39C5" w:rsidRDefault="006A39C5" w:rsidP="006B134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Wszystkie koszty związane z realizacją zamówienia spoczywają na </w:t>
      </w:r>
      <w:r w:rsidR="006B1345" w:rsidRPr="006B1345">
        <w:rPr>
          <w:rFonts w:ascii="Arial" w:hAnsi="Arial" w:cs="Arial"/>
          <w:sz w:val="18"/>
          <w:szCs w:val="18"/>
        </w:rPr>
        <w:t>Wykonawcy</w:t>
      </w:r>
      <w:r w:rsidRPr="006A39C5">
        <w:rPr>
          <w:rFonts w:ascii="Arial" w:hAnsi="Arial" w:cs="Arial"/>
          <w:sz w:val="18"/>
          <w:szCs w:val="18"/>
        </w:rPr>
        <w:t>.</w:t>
      </w:r>
    </w:p>
    <w:p w14:paraId="171D67D0" w14:textId="1ED08F86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6A39C5">
        <w:rPr>
          <w:rFonts w:ascii="Arial" w:hAnsi="Arial" w:cs="Arial"/>
          <w:color w:val="000000"/>
          <w:sz w:val="18"/>
          <w:szCs w:val="18"/>
        </w:rPr>
        <w:t xml:space="preserve">Za datę wykonania umowy uważa się datę przekazania przedmiotu umowy </w:t>
      </w:r>
      <w:r w:rsidR="006B1345" w:rsidRPr="006B1345">
        <w:rPr>
          <w:rFonts w:ascii="Arial" w:hAnsi="Arial" w:cs="Arial"/>
          <w:color w:val="000000"/>
          <w:sz w:val="18"/>
          <w:szCs w:val="18"/>
        </w:rPr>
        <w:t>Zamawiającemu</w:t>
      </w:r>
      <w:r w:rsidRPr="006A39C5">
        <w:rPr>
          <w:rFonts w:ascii="Arial" w:hAnsi="Arial" w:cs="Arial"/>
          <w:color w:val="000000"/>
          <w:sz w:val="18"/>
          <w:szCs w:val="18"/>
        </w:rPr>
        <w:t>.</w:t>
      </w:r>
    </w:p>
    <w:p w14:paraId="5E245B1F" w14:textId="4DC1759F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Odbioru przedmiotu umowy dokonuje przedstawiciel </w:t>
      </w:r>
      <w:r w:rsidR="006B1345" w:rsidRPr="006B1345">
        <w:rPr>
          <w:rFonts w:ascii="Arial" w:hAnsi="Arial" w:cs="Arial"/>
          <w:sz w:val="18"/>
          <w:szCs w:val="18"/>
        </w:rPr>
        <w:t>Zamawiaj</w:t>
      </w:r>
      <w:r w:rsidR="006B1345">
        <w:rPr>
          <w:rFonts w:ascii="Arial" w:hAnsi="Arial" w:cs="Arial"/>
          <w:sz w:val="18"/>
          <w:szCs w:val="18"/>
        </w:rPr>
        <w:t>ąc</w:t>
      </w:r>
      <w:r w:rsidR="006B1345" w:rsidRPr="006B1345">
        <w:rPr>
          <w:rFonts w:ascii="Arial" w:hAnsi="Arial" w:cs="Arial"/>
          <w:sz w:val="18"/>
          <w:szCs w:val="18"/>
        </w:rPr>
        <w:t>ego</w:t>
      </w:r>
      <w:r w:rsidRPr="006A39C5">
        <w:rPr>
          <w:rFonts w:ascii="Arial" w:hAnsi="Arial" w:cs="Arial"/>
          <w:sz w:val="18"/>
          <w:szCs w:val="18"/>
        </w:rPr>
        <w:t xml:space="preserve"> w miejscu wykonania umowy.</w:t>
      </w:r>
    </w:p>
    <w:p w14:paraId="33C895D2" w14:textId="77CEDB16" w:rsidR="006A39C5" w:rsidRPr="006A39C5" w:rsidRDefault="006A39C5" w:rsidP="006B134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Dokumentem potwierdzającym przekazanie i odbiór przedmiotu zamówienia jest protokół zdawczo-odbiorczy. </w:t>
      </w:r>
    </w:p>
    <w:p w14:paraId="31285FCC" w14:textId="76A6A750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Protokół powinien między innymi zawierać nazwiska i podpisy osoby przekazującej (ze strony </w:t>
      </w:r>
      <w:r w:rsidR="006B1345" w:rsidRPr="006B1345">
        <w:rPr>
          <w:rFonts w:ascii="Arial" w:hAnsi="Arial" w:cs="Arial"/>
          <w:sz w:val="18"/>
          <w:szCs w:val="18"/>
        </w:rPr>
        <w:t>Wykonawcy</w:t>
      </w:r>
      <w:r w:rsidRPr="006A39C5">
        <w:rPr>
          <w:rFonts w:ascii="Arial" w:hAnsi="Arial" w:cs="Arial"/>
          <w:sz w:val="18"/>
          <w:szCs w:val="18"/>
        </w:rPr>
        <w:t xml:space="preserve">) i odbierającej (ze strony </w:t>
      </w:r>
      <w:r w:rsidR="006B1345" w:rsidRPr="006B1345">
        <w:rPr>
          <w:rFonts w:ascii="Arial" w:hAnsi="Arial" w:cs="Arial"/>
          <w:sz w:val="18"/>
          <w:szCs w:val="18"/>
        </w:rPr>
        <w:t>Zamawiającego</w:t>
      </w:r>
      <w:r w:rsidRPr="006A39C5">
        <w:rPr>
          <w:rFonts w:ascii="Arial" w:hAnsi="Arial" w:cs="Arial"/>
          <w:sz w:val="18"/>
          <w:szCs w:val="18"/>
        </w:rPr>
        <w:t xml:space="preserve">), określenie zakresu i ilości przekazywanych przedmiotów.  </w:t>
      </w:r>
    </w:p>
    <w:p w14:paraId="6736664F" w14:textId="2288D531" w:rsidR="006A39C5" w:rsidRPr="006A39C5" w:rsidRDefault="006A39C5" w:rsidP="006B1345">
      <w:pPr>
        <w:numPr>
          <w:ilvl w:val="0"/>
          <w:numId w:val="41"/>
        </w:numPr>
        <w:ind w:left="426" w:hanging="369"/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Z chwilą wydania przedmiotu umowy  ryzyko przypadkowej utraty lub uszkodzenia przedmiotów przechodzi na </w:t>
      </w:r>
      <w:r w:rsidR="006B1345" w:rsidRPr="006B1345">
        <w:rPr>
          <w:rFonts w:ascii="Arial" w:hAnsi="Arial" w:cs="Arial"/>
          <w:sz w:val="18"/>
          <w:szCs w:val="18"/>
        </w:rPr>
        <w:t>Zamawiającego.</w:t>
      </w:r>
    </w:p>
    <w:p w14:paraId="2CFFC297" w14:textId="77777777" w:rsidR="006A39C5" w:rsidRPr="006A39C5" w:rsidRDefault="006A39C5" w:rsidP="006A39C5">
      <w:pPr>
        <w:jc w:val="center"/>
        <w:rPr>
          <w:rFonts w:ascii="Arial" w:hAnsi="Arial" w:cs="Arial"/>
          <w:b/>
          <w:sz w:val="20"/>
          <w:szCs w:val="20"/>
        </w:rPr>
      </w:pPr>
      <w:r w:rsidRPr="006A39C5">
        <w:rPr>
          <w:rFonts w:ascii="Arial" w:hAnsi="Arial" w:cs="Arial"/>
          <w:b/>
          <w:sz w:val="20"/>
          <w:szCs w:val="20"/>
        </w:rPr>
        <w:t>§3</w:t>
      </w:r>
    </w:p>
    <w:p w14:paraId="6AD8D5D2" w14:textId="77777777" w:rsidR="006A39C5" w:rsidRPr="006A39C5" w:rsidRDefault="006A39C5" w:rsidP="006A39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39C5">
        <w:rPr>
          <w:rFonts w:ascii="Arial" w:hAnsi="Arial" w:cs="Arial"/>
          <w:b/>
          <w:sz w:val="20"/>
          <w:szCs w:val="20"/>
          <w:u w:val="single"/>
        </w:rPr>
        <w:t>GWARANCJA</w:t>
      </w:r>
    </w:p>
    <w:p w14:paraId="390E40CA" w14:textId="11702842" w:rsidR="006B1345" w:rsidRPr="006A39C5" w:rsidRDefault="006B1345" w:rsidP="006B1345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6B1345">
        <w:rPr>
          <w:rFonts w:ascii="Arial" w:hAnsi="Arial" w:cs="Arial"/>
          <w:sz w:val="18"/>
          <w:szCs w:val="18"/>
        </w:rPr>
        <w:t xml:space="preserve">Wykonawca udziela gwarancji na wyposażenie na okres .................... miesięcy od daty wykonania przedmiotu umowy. </w:t>
      </w:r>
      <w:r w:rsidRPr="006A39C5">
        <w:rPr>
          <w:rFonts w:ascii="Arial" w:hAnsi="Arial" w:cs="Arial"/>
          <w:sz w:val="18"/>
          <w:szCs w:val="18"/>
          <w:lang w:eastAsia="zh-CN"/>
        </w:rPr>
        <w:t>Bieg</w:t>
      </w:r>
      <w:r w:rsidRPr="006A39C5">
        <w:rPr>
          <w:rFonts w:ascii="Arial" w:eastAsia="Tahoma" w:hAnsi="Arial" w:cs="Arial"/>
          <w:sz w:val="18"/>
          <w:szCs w:val="18"/>
          <w:lang w:eastAsia="zh-CN"/>
        </w:rPr>
        <w:t xml:space="preserve"> </w:t>
      </w:r>
      <w:r w:rsidRPr="006A39C5">
        <w:rPr>
          <w:rFonts w:ascii="Arial" w:hAnsi="Arial" w:cs="Arial"/>
          <w:sz w:val="18"/>
          <w:szCs w:val="18"/>
          <w:lang w:eastAsia="zh-CN"/>
        </w:rPr>
        <w:t>terminu</w:t>
      </w:r>
      <w:r w:rsidRPr="006A39C5">
        <w:rPr>
          <w:rFonts w:ascii="Arial" w:eastAsia="Tahoma" w:hAnsi="Arial" w:cs="Arial"/>
          <w:sz w:val="18"/>
          <w:szCs w:val="18"/>
          <w:lang w:eastAsia="zh-CN"/>
        </w:rPr>
        <w:t xml:space="preserve"> gwarancji rozpoczyna się z dniem podpisania protokołu </w:t>
      </w:r>
      <w:r w:rsidRPr="006A39C5">
        <w:rPr>
          <w:rFonts w:ascii="Arial" w:hAnsi="Arial" w:cs="Arial"/>
          <w:sz w:val="18"/>
          <w:szCs w:val="18"/>
        </w:rPr>
        <w:t>zdawczo – odbiorczego</w:t>
      </w:r>
      <w:r w:rsidRPr="006A39C5">
        <w:rPr>
          <w:rFonts w:ascii="Arial" w:hAnsi="Arial" w:cs="Arial"/>
          <w:sz w:val="18"/>
          <w:szCs w:val="18"/>
          <w:lang w:eastAsia="zh-CN"/>
        </w:rPr>
        <w:t>.</w:t>
      </w:r>
    </w:p>
    <w:p w14:paraId="3DC42336" w14:textId="77777777" w:rsidR="006B1345" w:rsidRPr="006B1345" w:rsidRDefault="006B1345" w:rsidP="006B1345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1345"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</w:t>
      </w:r>
      <w:r w:rsidRPr="006B1345">
        <w:rPr>
          <w:rFonts w:ascii="Arial" w:hAnsi="Arial" w:cs="Arial"/>
          <w:sz w:val="18"/>
          <w:szCs w:val="18"/>
        </w:rPr>
        <w:lastRenderedPageBreak/>
        <w:t xml:space="preserve">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14:paraId="76D9E9EC" w14:textId="77777777" w:rsidR="006A39C5" w:rsidRPr="006A39C5" w:rsidRDefault="006A39C5" w:rsidP="006A39C5">
      <w:pPr>
        <w:rPr>
          <w:rFonts w:ascii="Arial" w:hAnsi="Arial" w:cs="Arial"/>
          <w:sz w:val="20"/>
          <w:szCs w:val="20"/>
        </w:rPr>
      </w:pPr>
    </w:p>
    <w:p w14:paraId="20EFE87D" w14:textId="77777777" w:rsidR="006A39C5" w:rsidRPr="006A39C5" w:rsidRDefault="006A39C5" w:rsidP="006A39C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A39C5">
        <w:rPr>
          <w:rFonts w:ascii="Arial" w:hAnsi="Arial" w:cs="Arial"/>
          <w:b/>
          <w:color w:val="000000"/>
          <w:sz w:val="20"/>
          <w:szCs w:val="20"/>
        </w:rPr>
        <w:t>§ 4</w:t>
      </w:r>
    </w:p>
    <w:p w14:paraId="2EB6D0AA" w14:textId="77777777" w:rsidR="006A39C5" w:rsidRPr="006A39C5" w:rsidRDefault="006A39C5" w:rsidP="006A39C5">
      <w:pPr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n-US"/>
        </w:rPr>
      </w:pPr>
      <w:r w:rsidRPr="006A39C5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n-US"/>
        </w:rPr>
        <w:t>WARUNKI PŁATNOŚCI</w:t>
      </w:r>
    </w:p>
    <w:p w14:paraId="34B3BEBA" w14:textId="77777777" w:rsidR="006B1345" w:rsidRDefault="006B1345" w:rsidP="006B1345">
      <w:pPr>
        <w:numPr>
          <w:ilvl w:val="0"/>
          <w:numId w:val="4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14:paraId="6EA8BBBC" w14:textId="77777777" w:rsidR="006B1345" w:rsidRDefault="006B1345" w:rsidP="006B1345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pacing w:line="276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14:paraId="5A371727" w14:textId="684C7002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wyposażenia, koszty transportu i ubezpieczenia, koszty montażu,  koszty ewentualnego cła i podatku granicznego, podatek od towarów i usług VAT. </w:t>
      </w:r>
    </w:p>
    <w:p w14:paraId="0E8016C0" w14:textId="77777777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14:paraId="62F58696" w14:textId="77777777" w:rsidR="006B1345" w:rsidRPr="00565C27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 xml:space="preserve">Bez zgody Zamawiającego </w:t>
      </w:r>
      <w:r>
        <w:rPr>
          <w:rFonts w:ascii="Arial" w:eastAsia="Calibri" w:hAnsi="Arial" w:cs="Arial"/>
          <w:sz w:val="18"/>
          <w:szCs w:val="18"/>
        </w:rPr>
        <w:t xml:space="preserve">i Ministra Obrony Narodowej </w:t>
      </w:r>
      <w:r w:rsidRPr="00565C27">
        <w:rPr>
          <w:rFonts w:ascii="Arial" w:eastAsia="Calibri" w:hAnsi="Arial" w:cs="Arial"/>
          <w:sz w:val="18"/>
          <w:szCs w:val="18"/>
        </w:rPr>
        <w:t>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14:paraId="0039033C" w14:textId="77777777" w:rsidR="006B1345" w:rsidRPr="00420774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63DC700" w14:textId="77777777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14:paraId="2B08194E" w14:textId="77777777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14:paraId="4B8CD077" w14:textId="77777777" w:rsidR="00A22202" w:rsidRDefault="006B1345" w:rsidP="00A22202">
      <w:pPr>
        <w:pStyle w:val="Akapitzlist"/>
        <w:numPr>
          <w:ilvl w:val="1"/>
          <w:numId w:val="44"/>
        </w:numPr>
        <w:tabs>
          <w:tab w:val="clear" w:pos="1440"/>
          <w:tab w:val="num" w:pos="567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22202">
        <w:rPr>
          <w:rFonts w:ascii="Arial" w:hAnsi="Arial" w:cs="Arial"/>
          <w:sz w:val="18"/>
          <w:szCs w:val="18"/>
        </w:rPr>
        <w:t>obniżenia ceny jednostkowej przez Wykonawcę</w:t>
      </w:r>
    </w:p>
    <w:p w14:paraId="7DA168B0" w14:textId="7D94ABB9" w:rsidR="006B1345" w:rsidRPr="00A22202" w:rsidRDefault="006B1345" w:rsidP="00A22202">
      <w:pPr>
        <w:pStyle w:val="Akapitzlist"/>
        <w:numPr>
          <w:ilvl w:val="1"/>
          <w:numId w:val="44"/>
        </w:numPr>
        <w:tabs>
          <w:tab w:val="clear" w:pos="1440"/>
          <w:tab w:val="num" w:pos="567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22202">
        <w:rPr>
          <w:rFonts w:ascii="Arial" w:hAnsi="Arial" w:cs="Arial"/>
          <w:sz w:val="18"/>
          <w:szCs w:val="18"/>
        </w:rPr>
        <w:t xml:space="preserve">zmiany urzędowej stawki podatku VAT. </w:t>
      </w:r>
      <w:r w:rsidRPr="00A22202"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14:paraId="7C14898B" w14:textId="77777777" w:rsidR="006A39C5" w:rsidRPr="006A39C5" w:rsidRDefault="006A39C5" w:rsidP="006A39C5">
      <w:pPr>
        <w:jc w:val="center"/>
        <w:rPr>
          <w:rFonts w:ascii="Arial" w:hAnsi="Arial" w:cs="Arial"/>
          <w:sz w:val="20"/>
          <w:szCs w:val="20"/>
        </w:rPr>
      </w:pPr>
    </w:p>
    <w:p w14:paraId="0948CD02" w14:textId="77777777" w:rsidR="006B1345" w:rsidRDefault="006B1345" w:rsidP="006B1345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14:paraId="48ED8125" w14:textId="77777777" w:rsidR="006B1345" w:rsidRDefault="006B1345" w:rsidP="006B1345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14:paraId="5A8043DA" w14:textId="77777777" w:rsidR="006B1345" w:rsidRDefault="006B1345" w:rsidP="006B1345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14:paraId="05B7F31E" w14:textId="392FF44C" w:rsidR="006B1345" w:rsidRDefault="006B1345" w:rsidP="006B1345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</w:t>
      </w:r>
      <w:r w:rsidR="00A22202">
        <w:rPr>
          <w:rFonts w:ascii="Arial" w:hAnsi="Arial" w:cs="Arial"/>
          <w:sz w:val="18"/>
          <w:szCs w:val="18"/>
        </w:rPr>
        <w:t xml:space="preserve"> brutto</w:t>
      </w:r>
      <w:r>
        <w:rPr>
          <w:rFonts w:ascii="Arial" w:hAnsi="Arial" w:cs="Arial"/>
          <w:sz w:val="18"/>
          <w:szCs w:val="18"/>
        </w:rPr>
        <w:t xml:space="preserve"> określonej w § 1 ust. 1.</w:t>
      </w:r>
    </w:p>
    <w:p w14:paraId="7CF66F1B" w14:textId="6BC98127" w:rsidR="006B1345" w:rsidRDefault="006B1345" w:rsidP="006B134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zapłaci Wykonawcy karę umowną z tytułu odstąpienia od umowy z winy leżącej po stronie Zamawiającego w wysokości 10% kwoty </w:t>
      </w:r>
      <w:r w:rsidR="00A22202">
        <w:rPr>
          <w:rFonts w:ascii="Arial" w:hAnsi="Arial" w:cs="Arial"/>
          <w:sz w:val="18"/>
          <w:szCs w:val="18"/>
        </w:rPr>
        <w:t xml:space="preserve">brutto </w:t>
      </w:r>
      <w:r>
        <w:rPr>
          <w:rFonts w:ascii="Arial" w:hAnsi="Arial" w:cs="Arial"/>
          <w:sz w:val="18"/>
          <w:szCs w:val="18"/>
        </w:rPr>
        <w:t>określonej w § 1 ust. 1., chyba, że odstąpienie nastąpiło na podstawie ustawy – Prawo zamówień publicznych art. 145 ust. 1.</w:t>
      </w:r>
    </w:p>
    <w:p w14:paraId="15115B44" w14:textId="1F50F572" w:rsidR="006B1345" w:rsidRDefault="006B1345" w:rsidP="006B134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za zwłokę w wykonaniu przedmiotu umowy określonego w § 1 ust. 2  w wysokości 1% wartości umowy </w:t>
      </w:r>
      <w:r w:rsidR="00A22202">
        <w:rPr>
          <w:rFonts w:ascii="Arial" w:hAnsi="Arial" w:cs="Arial"/>
          <w:sz w:val="18"/>
          <w:szCs w:val="18"/>
        </w:rPr>
        <w:t xml:space="preserve">brutto </w:t>
      </w:r>
      <w:r>
        <w:rPr>
          <w:rFonts w:ascii="Arial" w:hAnsi="Arial" w:cs="Arial"/>
          <w:sz w:val="18"/>
          <w:szCs w:val="18"/>
        </w:rPr>
        <w:t>za każdy dzień zwłoki od wyznaczonego terminu w § 1 ust. 3, jednak nie więcej niż 5% wartości umowy.</w:t>
      </w:r>
    </w:p>
    <w:p w14:paraId="7FE4CB3D" w14:textId="4F699040" w:rsidR="00A22202" w:rsidRDefault="00A22202" w:rsidP="006B134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8" w:name="_Hlk42514326"/>
      <w:r>
        <w:rPr>
          <w:rFonts w:ascii="Arial" w:hAnsi="Arial" w:cs="Arial"/>
          <w:sz w:val="18"/>
          <w:szCs w:val="18"/>
        </w:rPr>
        <w:t>Wykonawca zapłaci Zamawiającemu kar</w:t>
      </w:r>
      <w:r w:rsidR="002D5C6E"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umowną za </w:t>
      </w:r>
      <w:r w:rsidR="002D5C6E">
        <w:rPr>
          <w:rFonts w:ascii="Arial" w:hAnsi="Arial" w:cs="Arial"/>
          <w:sz w:val="18"/>
          <w:szCs w:val="18"/>
        </w:rPr>
        <w:t xml:space="preserve">nie usunięcie wady jakościowej w terminie określonym na zasadach opisanych w </w:t>
      </w:r>
      <w:r>
        <w:rPr>
          <w:rFonts w:ascii="Arial" w:hAnsi="Arial" w:cs="Arial"/>
          <w:sz w:val="18"/>
          <w:szCs w:val="18"/>
        </w:rPr>
        <w:t xml:space="preserve"> </w:t>
      </w:r>
      <w:r w:rsidR="002D5C6E">
        <w:rPr>
          <w:rFonts w:ascii="Arial" w:hAnsi="Arial" w:cs="Arial"/>
          <w:sz w:val="18"/>
          <w:szCs w:val="18"/>
        </w:rPr>
        <w:t>§ 3 ust. 2 w wysokości 1% wartości brutto reklamowanego przedmiotu za każdy dzień zwłoki.</w:t>
      </w:r>
    </w:p>
    <w:bookmarkEnd w:id="8"/>
    <w:p w14:paraId="0E962E6A" w14:textId="77777777" w:rsidR="006B1345" w:rsidRDefault="006B1345" w:rsidP="006B1345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14:paraId="327F54E7" w14:textId="77777777" w:rsidR="006B1345" w:rsidRDefault="006B1345" w:rsidP="006B134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9E8E4D4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569F7AB9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14:paraId="3F33DFA7" w14:textId="77777777" w:rsidR="006B1345" w:rsidRDefault="006B1345" w:rsidP="006B1345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14:paraId="4417D858" w14:textId="77777777" w:rsidR="006B1345" w:rsidRDefault="006B1345" w:rsidP="006B1345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14:paraId="61D3772B" w14:textId="77777777" w:rsidR="006B1345" w:rsidRDefault="006B1345" w:rsidP="006B1345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14:paraId="088F863D" w14:textId="77777777" w:rsidR="006B1345" w:rsidRDefault="006B1345" w:rsidP="006B1345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051D8EEE" w14:textId="77777777" w:rsidR="006B1345" w:rsidRDefault="006B1345" w:rsidP="006B1345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5A00FFD9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73641B4B" w14:textId="77777777" w:rsidR="006B1345" w:rsidRDefault="006B1345" w:rsidP="006B1345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14:paraId="627808ED" w14:textId="77777777" w:rsidR="006B1345" w:rsidRDefault="006B1345" w:rsidP="006B1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lastRenderedPageBreak/>
        <w:t xml:space="preserve">1.  Zamawiający  może rozwiązać umowę, jeżeli zachodzi co najmniej jedna z następujących okoliczności: </w:t>
      </w:r>
    </w:p>
    <w:p w14:paraId="31FB4F87" w14:textId="77777777" w:rsidR="006B1345" w:rsidRDefault="006B1345" w:rsidP="006B1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14:paraId="1126C94F" w14:textId="77777777" w:rsidR="006B1345" w:rsidRDefault="006B1345" w:rsidP="006B1345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14:paraId="18059852" w14:textId="77777777" w:rsidR="006B1345" w:rsidRDefault="006B1345" w:rsidP="006B1345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14:paraId="29B1333E" w14:textId="77777777" w:rsidR="006B1345" w:rsidRDefault="006B1345" w:rsidP="006B1345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0E07A6DF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56996837" w14:textId="77777777" w:rsidR="006B1345" w:rsidRDefault="006B1345" w:rsidP="006B134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14:paraId="563FF074" w14:textId="77777777" w:rsidR="006B1345" w:rsidRDefault="006B1345" w:rsidP="001B69C4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14:paraId="6DF87040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14:paraId="6EF7267B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14:paraId="1A8C37CB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14:paraId="10452B02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14:paraId="488FB169" w14:textId="77777777" w:rsidR="006B1345" w:rsidRDefault="006B1345" w:rsidP="006B1345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B95E023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14:paraId="4FC47422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3EA818E3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51CFA2D1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25A60A6A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6DEA39DB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4DBA6CFC" w14:textId="77777777" w:rsidR="006B1345" w:rsidRPr="008C261D" w:rsidRDefault="006B1345" w:rsidP="006B1345">
      <w:pPr>
        <w:ind w:left="588" w:firstLine="828"/>
        <w:jc w:val="both"/>
        <w:rPr>
          <w:rFonts w:ascii="Arial" w:hAnsi="Arial" w:cs="Arial"/>
          <w:b/>
          <w:sz w:val="12"/>
          <w:szCs w:val="12"/>
        </w:rPr>
      </w:pPr>
      <w:r w:rsidRPr="008C261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8C261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8C261D">
        <w:rPr>
          <w:rFonts w:ascii="Arial" w:hAnsi="Arial" w:cs="Arial"/>
          <w:b/>
          <w:sz w:val="12"/>
          <w:szCs w:val="12"/>
        </w:rPr>
        <w:t xml:space="preserve">. </w:t>
      </w:r>
      <w:r w:rsidRPr="008C261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10" w:history="1">
        <w:r w:rsidRPr="008C261D">
          <w:rPr>
            <w:rFonts w:ascii="Arial" w:hAnsi="Arial" w:cs="Arial"/>
            <w:sz w:val="12"/>
            <w:szCs w:val="12"/>
          </w:rPr>
          <w:t>iodo@109szpital.pl</w:t>
        </w:r>
      </w:hyperlink>
      <w:r w:rsidRPr="008C261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8C261D">
        <w:rPr>
          <w:rFonts w:ascii="Arial" w:hAnsi="Arial" w:cs="Arial"/>
          <w:kern w:val="36"/>
          <w:sz w:val="12"/>
          <w:szCs w:val="12"/>
        </w:rPr>
        <w:t xml:space="preserve"> </w:t>
      </w:r>
      <w:r w:rsidRPr="008C261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14:paraId="03F3E514" w14:textId="77777777" w:rsidR="006B1345" w:rsidRPr="00974008" w:rsidRDefault="006B1345" w:rsidP="006B1345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EA7E876" w14:textId="77777777" w:rsidR="006B1345" w:rsidRDefault="006B1345" w:rsidP="006B134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7A2677B" w14:textId="77777777" w:rsidR="008C261D" w:rsidRDefault="008C261D" w:rsidP="006B1345">
      <w:pPr>
        <w:jc w:val="center"/>
        <w:rPr>
          <w:rFonts w:ascii="Arial" w:hAnsi="Arial" w:cs="Arial"/>
          <w:b/>
          <w:sz w:val="18"/>
          <w:szCs w:val="18"/>
        </w:rPr>
      </w:pPr>
    </w:p>
    <w:sectPr w:rsidR="008C26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71104" w14:textId="77777777" w:rsidR="004A193E" w:rsidRDefault="004A193E" w:rsidP="004A193E">
      <w:r>
        <w:separator/>
      </w:r>
    </w:p>
  </w:endnote>
  <w:endnote w:type="continuationSeparator" w:id="0">
    <w:p w14:paraId="769C3F86" w14:textId="77777777" w:rsidR="004A193E" w:rsidRDefault="004A193E" w:rsidP="004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333687"/>
      <w:docPartObj>
        <w:docPartGallery w:val="Page Numbers (Bottom of Page)"/>
        <w:docPartUnique/>
      </w:docPartObj>
    </w:sdtPr>
    <w:sdtEndPr/>
    <w:sdtContent>
      <w:p w14:paraId="14854B3F" w14:textId="48ECCDD2" w:rsidR="00545281" w:rsidRDefault="00545281">
        <w:pPr>
          <w:pStyle w:val="Stopka"/>
          <w:jc w:val="right"/>
        </w:pPr>
        <w:proofErr w:type="spellStart"/>
        <w:r w:rsidRPr="00545281">
          <w:rPr>
            <w:rFonts w:ascii="Arial" w:hAnsi="Arial" w:cs="Arial"/>
            <w:sz w:val="18"/>
            <w:szCs w:val="18"/>
          </w:rPr>
          <w:t>RPoZP</w:t>
        </w:r>
        <w:proofErr w:type="spellEnd"/>
        <w:r w:rsidRPr="00545281">
          <w:rPr>
            <w:rFonts w:ascii="Arial" w:hAnsi="Arial" w:cs="Arial"/>
            <w:sz w:val="18"/>
            <w:szCs w:val="18"/>
          </w:rPr>
          <w:t xml:space="preserve"> </w:t>
        </w:r>
        <w:r w:rsidR="002907A5">
          <w:rPr>
            <w:rFonts w:ascii="Arial" w:hAnsi="Arial" w:cs="Arial"/>
            <w:sz w:val="18"/>
            <w:szCs w:val="18"/>
          </w:rPr>
          <w:t>28</w:t>
        </w:r>
        <w:r w:rsidRPr="00545281">
          <w:rPr>
            <w:rFonts w:ascii="Arial" w:hAnsi="Arial" w:cs="Arial"/>
            <w:sz w:val="18"/>
            <w:szCs w:val="18"/>
          </w:rPr>
          <w:t xml:space="preserve">/2020      </w:t>
        </w:r>
        <w:r w:rsidRPr="00545281">
          <w:t xml:space="preserve">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07A5">
          <w:rPr>
            <w:noProof/>
          </w:rPr>
          <w:t>6</w:t>
        </w:r>
        <w:r>
          <w:fldChar w:fldCharType="end"/>
        </w:r>
      </w:p>
    </w:sdtContent>
  </w:sdt>
  <w:p w14:paraId="5C893D31" w14:textId="71EC6255" w:rsidR="004A193E" w:rsidRPr="004A193E" w:rsidRDefault="004A193E" w:rsidP="004A193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FCAB6" w14:textId="77777777" w:rsidR="004A193E" w:rsidRDefault="004A193E" w:rsidP="004A193E">
      <w:r>
        <w:separator/>
      </w:r>
    </w:p>
  </w:footnote>
  <w:footnote w:type="continuationSeparator" w:id="0">
    <w:p w14:paraId="57070D90" w14:textId="77777777" w:rsidR="004A193E" w:rsidRDefault="004A193E" w:rsidP="004A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F6"/>
    <w:multiLevelType w:val="hybridMultilevel"/>
    <w:tmpl w:val="5C105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5AD"/>
    <w:multiLevelType w:val="hybridMultilevel"/>
    <w:tmpl w:val="C0FC1B58"/>
    <w:lvl w:ilvl="0" w:tplc="3F90C4D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AC7"/>
    <w:multiLevelType w:val="hybridMultilevel"/>
    <w:tmpl w:val="FB64B078"/>
    <w:lvl w:ilvl="0" w:tplc="E726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7050E"/>
    <w:multiLevelType w:val="hybridMultilevel"/>
    <w:tmpl w:val="EBF6E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216B"/>
    <w:multiLevelType w:val="hybridMultilevel"/>
    <w:tmpl w:val="7F8EF310"/>
    <w:lvl w:ilvl="0" w:tplc="4E78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4F35"/>
    <w:multiLevelType w:val="hybridMultilevel"/>
    <w:tmpl w:val="04BCF704"/>
    <w:lvl w:ilvl="0" w:tplc="E854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684BB8"/>
    <w:multiLevelType w:val="hybridMultilevel"/>
    <w:tmpl w:val="2FFE7482"/>
    <w:lvl w:ilvl="0" w:tplc="F20E9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41F0C"/>
    <w:multiLevelType w:val="hybridMultilevel"/>
    <w:tmpl w:val="6694BF5A"/>
    <w:lvl w:ilvl="0" w:tplc="2F0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7BC535B"/>
    <w:multiLevelType w:val="hybridMultilevel"/>
    <w:tmpl w:val="45925B2A"/>
    <w:lvl w:ilvl="0" w:tplc="CA1A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E0E68"/>
    <w:multiLevelType w:val="multilevel"/>
    <w:tmpl w:val="A3C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87305"/>
    <w:multiLevelType w:val="hybridMultilevel"/>
    <w:tmpl w:val="3F946EA6"/>
    <w:lvl w:ilvl="0" w:tplc="510C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1CA"/>
    <w:multiLevelType w:val="hybridMultilevel"/>
    <w:tmpl w:val="D4E2837E"/>
    <w:lvl w:ilvl="0" w:tplc="22E2B3F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4F2D3807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A37D9"/>
    <w:multiLevelType w:val="hybridMultilevel"/>
    <w:tmpl w:val="E132EE86"/>
    <w:lvl w:ilvl="0" w:tplc="0FEC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73274"/>
    <w:multiLevelType w:val="hybridMultilevel"/>
    <w:tmpl w:val="6F0CAEBE"/>
    <w:lvl w:ilvl="0" w:tplc="34CA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045"/>
    <w:multiLevelType w:val="hybridMultilevel"/>
    <w:tmpl w:val="B86EC926"/>
    <w:lvl w:ilvl="0" w:tplc="4D30C0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05041"/>
    <w:multiLevelType w:val="hybridMultilevel"/>
    <w:tmpl w:val="46DCE8CC"/>
    <w:lvl w:ilvl="0" w:tplc="CE68FC60">
      <w:start w:val="2"/>
      <w:numFmt w:val="decimal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46C5"/>
    <w:multiLevelType w:val="hybridMultilevel"/>
    <w:tmpl w:val="8C5AD6B6"/>
    <w:lvl w:ilvl="0" w:tplc="4EC2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07739"/>
    <w:multiLevelType w:val="hybridMultilevel"/>
    <w:tmpl w:val="DE8A00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874B2"/>
    <w:multiLevelType w:val="hybridMultilevel"/>
    <w:tmpl w:val="A2C25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4B91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E68FC60">
      <w:start w:val="2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31AFE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F62A6C"/>
    <w:multiLevelType w:val="hybridMultilevel"/>
    <w:tmpl w:val="66AAEA4E"/>
    <w:lvl w:ilvl="0" w:tplc="F884A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33765"/>
    <w:multiLevelType w:val="multilevel"/>
    <w:tmpl w:val="A130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63C4E41"/>
    <w:multiLevelType w:val="hybridMultilevel"/>
    <w:tmpl w:val="9300EE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D00B72"/>
    <w:multiLevelType w:val="hybridMultilevel"/>
    <w:tmpl w:val="1ABE52B4"/>
    <w:lvl w:ilvl="0" w:tplc="3B04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92C99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32">
    <w:nsid w:val="77844ABF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D1F9B"/>
    <w:multiLevelType w:val="hybridMultilevel"/>
    <w:tmpl w:val="0396CF86"/>
    <w:lvl w:ilvl="0" w:tplc="CBDC5DE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997662"/>
    <w:multiLevelType w:val="hybridMultilevel"/>
    <w:tmpl w:val="B06A54F6"/>
    <w:lvl w:ilvl="0" w:tplc="80B4FB1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23"/>
  </w:num>
  <w:num w:numId="21">
    <w:abstractNumId w:val="33"/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"/>
  </w:num>
  <w:num w:numId="26">
    <w:abstractNumId w:val="19"/>
  </w:num>
  <w:num w:numId="27">
    <w:abstractNumId w:val="10"/>
  </w:num>
  <w:num w:numId="28">
    <w:abstractNumId w:val="26"/>
  </w:num>
  <w:num w:numId="29">
    <w:abstractNumId w:val="31"/>
    <w:lvlOverride w:ilvl="0">
      <w:startOverride w:val="1"/>
    </w:lvlOverride>
  </w:num>
  <w:num w:numId="30">
    <w:abstractNumId w:val="29"/>
  </w:num>
  <w:num w:numId="31">
    <w:abstractNumId w:val="2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0"/>
  </w:num>
  <w:num w:numId="35">
    <w:abstractNumId w:val="21"/>
  </w:num>
  <w:num w:numId="36">
    <w:abstractNumId w:val="8"/>
  </w:num>
  <w:num w:numId="37">
    <w:abstractNumId w:val="25"/>
  </w:num>
  <w:num w:numId="38">
    <w:abstractNumId w:val="22"/>
  </w:num>
  <w:num w:numId="39">
    <w:abstractNumId w:val="30"/>
  </w:num>
  <w:num w:numId="40">
    <w:abstractNumId w:val="9"/>
  </w:num>
  <w:num w:numId="41">
    <w:abstractNumId w:val="14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FB"/>
    <w:rsid w:val="00002F02"/>
    <w:rsid w:val="00027A31"/>
    <w:rsid w:val="000775CA"/>
    <w:rsid w:val="000B07FB"/>
    <w:rsid w:val="00114AB7"/>
    <w:rsid w:val="001571E0"/>
    <w:rsid w:val="0017648F"/>
    <w:rsid w:val="0019540B"/>
    <w:rsid w:val="001B69C4"/>
    <w:rsid w:val="001D2FEC"/>
    <w:rsid w:val="00282ADC"/>
    <w:rsid w:val="002907A5"/>
    <w:rsid w:val="002B3974"/>
    <w:rsid w:val="002D5C6E"/>
    <w:rsid w:val="003F455B"/>
    <w:rsid w:val="003F66BB"/>
    <w:rsid w:val="00420774"/>
    <w:rsid w:val="00426586"/>
    <w:rsid w:val="00463A84"/>
    <w:rsid w:val="004875B6"/>
    <w:rsid w:val="004A193E"/>
    <w:rsid w:val="00545281"/>
    <w:rsid w:val="005519CD"/>
    <w:rsid w:val="00565C27"/>
    <w:rsid w:val="0069196F"/>
    <w:rsid w:val="006975F6"/>
    <w:rsid w:val="006A39C5"/>
    <w:rsid w:val="006B1345"/>
    <w:rsid w:val="0070521E"/>
    <w:rsid w:val="00746C19"/>
    <w:rsid w:val="007B096A"/>
    <w:rsid w:val="008004F3"/>
    <w:rsid w:val="00807F96"/>
    <w:rsid w:val="008B29A7"/>
    <w:rsid w:val="008C261D"/>
    <w:rsid w:val="00923A73"/>
    <w:rsid w:val="009324A9"/>
    <w:rsid w:val="009468C7"/>
    <w:rsid w:val="00974008"/>
    <w:rsid w:val="009E2CBB"/>
    <w:rsid w:val="00A22202"/>
    <w:rsid w:val="00A24399"/>
    <w:rsid w:val="00AC540F"/>
    <w:rsid w:val="00AE3141"/>
    <w:rsid w:val="00AE3AE2"/>
    <w:rsid w:val="00B13176"/>
    <w:rsid w:val="00B75EA4"/>
    <w:rsid w:val="00BC206B"/>
    <w:rsid w:val="00C12AE9"/>
    <w:rsid w:val="00C267CC"/>
    <w:rsid w:val="00CA0C26"/>
    <w:rsid w:val="00CF0ACC"/>
    <w:rsid w:val="00D2106F"/>
    <w:rsid w:val="00DB366F"/>
    <w:rsid w:val="00DC45EA"/>
    <w:rsid w:val="00E90A99"/>
    <w:rsid w:val="00F06D3F"/>
    <w:rsid w:val="00F54AFF"/>
    <w:rsid w:val="00F728FF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D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FB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B07F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07FB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B07FB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B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46C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C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FB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B07F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07FB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B07FB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B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46C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@109szpita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o@109szpi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1316-0C1D-4493-B4AC-F880227E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3245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</cp:lastModifiedBy>
  <cp:revision>23</cp:revision>
  <cp:lastPrinted>2020-06-10T09:57:00Z</cp:lastPrinted>
  <dcterms:created xsi:type="dcterms:W3CDTF">2019-07-01T11:41:00Z</dcterms:created>
  <dcterms:modified xsi:type="dcterms:W3CDTF">2020-07-23T15:20:00Z</dcterms:modified>
</cp:coreProperties>
</file>