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CC" w:rsidRDefault="008C1ECC" w:rsidP="008C1ECC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8C1ECC" w:rsidRDefault="00602140" w:rsidP="008C1ECC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Świebodzin, dnia 13 grudnia 2019</w:t>
      </w:r>
      <w:r w:rsidR="008C1ECC">
        <w:rPr>
          <w:rFonts w:ascii="Verdana" w:hAnsi="Verdana" w:cs="Arial"/>
        </w:rPr>
        <w:t xml:space="preserve"> r.</w:t>
      </w:r>
    </w:p>
    <w:p w:rsidR="008C1ECC" w:rsidRDefault="006961BA" w:rsidP="008C1ECC">
      <w:pPr>
        <w:pStyle w:val="Nagwe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SP2.4350.4.2019</w:t>
      </w:r>
      <w:r w:rsidR="008C1ECC">
        <w:rPr>
          <w:rFonts w:ascii="Verdana" w:hAnsi="Verdana" w:cs="Arial"/>
          <w:sz w:val="20"/>
        </w:rPr>
        <w:t>.MW</w:t>
      </w:r>
    </w:p>
    <w:p w:rsidR="008C1ECC" w:rsidRDefault="008C1ECC" w:rsidP="008C1ECC">
      <w:pPr>
        <w:rPr>
          <w:rFonts w:ascii="Verdana" w:hAnsi="Verdana" w:cs="Arial"/>
          <w:sz w:val="10"/>
          <w:szCs w:val="10"/>
        </w:rPr>
      </w:pPr>
    </w:p>
    <w:p w:rsidR="008C1ECC" w:rsidRDefault="008C1ECC" w:rsidP="008C1ECC">
      <w:pPr>
        <w:rPr>
          <w:rFonts w:ascii="Verdana" w:hAnsi="Verdana" w:cs="Arial"/>
          <w:sz w:val="10"/>
          <w:szCs w:val="10"/>
        </w:rPr>
      </w:pPr>
    </w:p>
    <w:p w:rsidR="008C1ECC" w:rsidRDefault="00602140" w:rsidP="008C1ECC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ZAPYTANIE OFERTOWE</w:t>
      </w:r>
    </w:p>
    <w:p w:rsidR="008C1ECC" w:rsidRDefault="008C1ECC" w:rsidP="008C1ECC">
      <w:pPr>
        <w:rPr>
          <w:rFonts w:ascii="Verdana" w:hAnsi="Verdana" w:cs="Arial"/>
          <w:b/>
          <w:sz w:val="16"/>
          <w:szCs w:val="16"/>
        </w:rPr>
      </w:pPr>
    </w:p>
    <w:p w:rsidR="008C1ECC" w:rsidRDefault="008C1ECC" w:rsidP="008C1ECC">
      <w:pPr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Szkoła Podstawowa nr 2 z siedzibą w Świebodzinie, ul. Park Chopina 1,      66-200 Świebodzin</w:t>
      </w:r>
      <w:r>
        <w:rPr>
          <w:rFonts w:ascii="Verdana" w:hAnsi="Verdana" w:cs="Arial"/>
        </w:rPr>
        <w:t>,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tel./fax: 68 4750 966, zaprasza do złożenia oferty cenowej                w postępowaniu o udzielenie zamówienia p.n.:</w:t>
      </w:r>
      <w:r>
        <w:rPr>
          <w:rFonts w:ascii="Verdana" w:hAnsi="Verdana" w:cs="Arial"/>
          <w:b/>
        </w:rPr>
        <w:t xml:space="preserve"> Dowozy uczniów autobusem ze Szkoły Podstawowej nr 2 na basen miejski i z powrotem.</w:t>
      </w:r>
    </w:p>
    <w:p w:rsidR="008C1ECC" w:rsidRDefault="008C1ECC" w:rsidP="008C1ECC">
      <w:pPr>
        <w:ind w:firstLine="567"/>
        <w:jc w:val="both"/>
        <w:rPr>
          <w:rFonts w:ascii="Verdana" w:hAnsi="Verdana" w:cs="Arial"/>
          <w:b/>
          <w:sz w:val="12"/>
          <w:szCs w:val="12"/>
        </w:rPr>
      </w:pPr>
    </w:p>
    <w:p w:rsidR="008C1ECC" w:rsidRDefault="008C1ECC" w:rsidP="008C1ECC">
      <w:pPr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Przedmiot zamówienia:</w:t>
      </w:r>
    </w:p>
    <w:p w:rsidR="008C1ECC" w:rsidRDefault="008C1ECC" w:rsidP="008C1ECC">
      <w:pPr>
        <w:tabs>
          <w:tab w:val="left" w:pos="600"/>
        </w:tabs>
        <w:ind w:left="1080"/>
        <w:rPr>
          <w:b/>
        </w:rPr>
      </w:pPr>
    </w:p>
    <w:p w:rsidR="008C1ECC" w:rsidRDefault="008C1ECC" w:rsidP="008C1ECC">
      <w:pPr>
        <w:numPr>
          <w:ilvl w:val="0"/>
          <w:numId w:val="2"/>
        </w:numPr>
        <w:tabs>
          <w:tab w:val="left" w:pos="600"/>
        </w:tabs>
        <w:rPr>
          <w:rFonts w:ascii="Verdana" w:hAnsi="Verdana"/>
        </w:rPr>
      </w:pPr>
      <w:r>
        <w:rPr>
          <w:rFonts w:ascii="Verdana" w:hAnsi="Verdana"/>
        </w:rPr>
        <w:t>Przedmiotem zamówienia są Dowozy uczniów autobusem ze</w:t>
      </w:r>
      <w:r>
        <w:rPr>
          <w:rFonts w:ascii="Verdana" w:hAnsi="Verdana" w:cs="Arial"/>
        </w:rPr>
        <w:t xml:space="preserve"> Szkoły Podstawowej nr 2 na basen miejski i z powrotem,</w:t>
      </w:r>
      <w:r>
        <w:rPr>
          <w:rFonts w:ascii="Verdana" w:hAnsi="Verdana"/>
        </w:rPr>
        <w:t xml:space="preserve"> z przystanku mieszczącego się przy ul. Słowackiego </w:t>
      </w:r>
    </w:p>
    <w:p w:rsidR="008C1ECC" w:rsidRDefault="008C1ECC" w:rsidP="008C1ECC">
      <w:pPr>
        <w:tabs>
          <w:tab w:val="left" w:pos="600"/>
        </w:tabs>
        <w:ind w:left="240"/>
        <w:rPr>
          <w:rFonts w:ascii="Verdana" w:hAnsi="Verdana"/>
        </w:rPr>
      </w:pPr>
      <w:r>
        <w:rPr>
          <w:rFonts w:ascii="Verdana" w:hAnsi="Verdana"/>
        </w:rPr>
        <w:t>na basen miejski „</w:t>
      </w:r>
      <w:proofErr w:type="spellStart"/>
      <w:r>
        <w:rPr>
          <w:rFonts w:ascii="Verdana" w:hAnsi="Verdana"/>
        </w:rPr>
        <w:t>Świewoda</w:t>
      </w:r>
      <w:proofErr w:type="spellEnd"/>
      <w:r>
        <w:rPr>
          <w:rFonts w:ascii="Verdana" w:hAnsi="Verdana"/>
        </w:rPr>
        <w:t>” przy ul. Sulechowskiej wg poniższego schematu:</w:t>
      </w:r>
    </w:p>
    <w:p w:rsidR="008C1ECC" w:rsidRDefault="008C1ECC" w:rsidP="008C1ECC">
      <w:pPr>
        <w:tabs>
          <w:tab w:val="left" w:pos="600"/>
        </w:tabs>
        <w:ind w:left="-120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8C1ECC" w:rsidRDefault="008C1ECC" w:rsidP="008C1ECC">
      <w:pPr>
        <w:tabs>
          <w:tab w:val="left" w:pos="600"/>
        </w:tabs>
        <w:ind w:left="-12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u w:val="single"/>
        </w:rPr>
        <w:t xml:space="preserve"> środa:</w:t>
      </w:r>
    </w:p>
    <w:p w:rsidR="008C1ECC" w:rsidRPr="006961BA" w:rsidRDefault="008C1ECC" w:rsidP="008C1ECC">
      <w:pPr>
        <w:tabs>
          <w:tab w:val="left" w:pos="600"/>
        </w:tabs>
        <w:ind w:left="-120"/>
        <w:rPr>
          <w:rFonts w:ascii="Verdana" w:hAnsi="Verdana"/>
          <w:b/>
          <w:u w:val="single"/>
        </w:rPr>
      </w:pPr>
    </w:p>
    <w:p w:rsidR="006961BA" w:rsidRPr="006961BA" w:rsidRDefault="008C1ECC" w:rsidP="006961BA">
      <w:pPr>
        <w:numPr>
          <w:ilvl w:val="0"/>
          <w:numId w:val="9"/>
        </w:numPr>
        <w:tabs>
          <w:tab w:val="left" w:pos="600"/>
        </w:tabs>
        <w:rPr>
          <w:rFonts w:ascii="Verdana" w:hAnsi="Verdana"/>
        </w:rPr>
      </w:pPr>
      <w:r w:rsidRPr="006961BA">
        <w:rPr>
          <w:rFonts w:ascii="Verdana" w:hAnsi="Verdana" w:cs="Arial"/>
        </w:rPr>
        <w:t xml:space="preserve"> </w:t>
      </w:r>
      <w:r w:rsidR="006961BA" w:rsidRPr="006961BA">
        <w:rPr>
          <w:rFonts w:ascii="Verdana" w:hAnsi="Verdana"/>
        </w:rPr>
        <w:t>godz. 10:45   - przewóz uczniów ze szkoły na basen grupa I,</w:t>
      </w:r>
    </w:p>
    <w:p w:rsidR="006961BA" w:rsidRPr="006961BA" w:rsidRDefault="006961BA" w:rsidP="006961BA">
      <w:pPr>
        <w:numPr>
          <w:ilvl w:val="0"/>
          <w:numId w:val="9"/>
        </w:numPr>
        <w:tabs>
          <w:tab w:val="left" w:pos="600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961BA">
        <w:rPr>
          <w:rFonts w:ascii="Verdana" w:hAnsi="Verdana"/>
        </w:rPr>
        <w:t xml:space="preserve">godz. 12:35   - przywóz uczniów z basenu do szkoły grupa I </w:t>
      </w:r>
      <w:proofErr w:type="spellStart"/>
      <w:r w:rsidRPr="006961BA">
        <w:rPr>
          <w:rFonts w:ascii="Verdana" w:hAnsi="Verdana"/>
        </w:rPr>
        <w:t>i</w:t>
      </w:r>
      <w:proofErr w:type="spellEnd"/>
      <w:r w:rsidRPr="006961BA">
        <w:rPr>
          <w:rFonts w:ascii="Verdana" w:hAnsi="Verdana"/>
        </w:rPr>
        <w:t xml:space="preserve"> dowóz uczniów </w:t>
      </w:r>
    </w:p>
    <w:p w:rsidR="006961BA" w:rsidRPr="006961BA" w:rsidRDefault="006961BA" w:rsidP="006961BA">
      <w:pPr>
        <w:tabs>
          <w:tab w:val="left" w:pos="600"/>
        </w:tabs>
        <w:ind w:left="495"/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Pr="006961BA">
        <w:rPr>
          <w:rFonts w:ascii="Verdana" w:hAnsi="Verdana"/>
        </w:rPr>
        <w:t xml:space="preserve">ze szkoły na basen grupa II, </w:t>
      </w:r>
    </w:p>
    <w:p w:rsidR="006961BA" w:rsidRPr="006961BA" w:rsidRDefault="006961BA" w:rsidP="006961BA">
      <w:pPr>
        <w:numPr>
          <w:ilvl w:val="0"/>
          <w:numId w:val="9"/>
        </w:numPr>
        <w:tabs>
          <w:tab w:val="left" w:pos="600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961BA">
        <w:rPr>
          <w:rFonts w:ascii="Verdana" w:hAnsi="Verdana"/>
        </w:rPr>
        <w:t xml:space="preserve">godz. 14:25 - przywóz uczniów z basenu do szkoły grupa II. </w:t>
      </w:r>
    </w:p>
    <w:p w:rsidR="008C1ECC" w:rsidRDefault="008C1ECC" w:rsidP="006961BA">
      <w:pPr>
        <w:tabs>
          <w:tab w:val="left" w:pos="600"/>
        </w:tabs>
        <w:ind w:left="855"/>
        <w:rPr>
          <w:rFonts w:ascii="Verdana" w:hAnsi="Verdana"/>
        </w:rPr>
      </w:pPr>
    </w:p>
    <w:p w:rsidR="008C1ECC" w:rsidRDefault="008C1ECC" w:rsidP="008C1EC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Powyższe kursy odbywają się w dni nauki szkolnej. Każdy z nich obejmuje grupę </w:t>
      </w:r>
    </w:p>
    <w:p w:rsidR="008C1ECC" w:rsidRDefault="008C1ECC" w:rsidP="008C1EC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około 40 uczniów wraz z opiekunami.</w:t>
      </w:r>
    </w:p>
    <w:p w:rsidR="008C1ECC" w:rsidRDefault="008C1ECC" w:rsidP="008C1EC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 Przez wykonanie jednostkowego przedmiotu zamówienia rozumie się jeden przejazd </w:t>
      </w:r>
    </w:p>
    <w:p w:rsidR="008C1ECC" w:rsidRDefault="008C1ECC" w:rsidP="008C1EC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ze szkoły na basen i z basenu do szkoły.</w:t>
      </w:r>
    </w:p>
    <w:p w:rsidR="008C1ECC" w:rsidRDefault="008C1ECC" w:rsidP="008C1ECC">
      <w:pPr>
        <w:jc w:val="both"/>
        <w:rPr>
          <w:rFonts w:ascii="Verdana" w:hAnsi="Verdana" w:cs="Arial"/>
          <w:sz w:val="10"/>
          <w:szCs w:val="10"/>
        </w:rPr>
      </w:pPr>
    </w:p>
    <w:p w:rsidR="008C1ECC" w:rsidRDefault="008C1ECC" w:rsidP="008C1ECC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Wspólny Słownik Zamówień (CPV):</w:t>
      </w:r>
      <w:r>
        <w:rPr>
          <w:rFonts w:ascii="Verdana" w:hAnsi="Verdana" w:cs="Arial"/>
        </w:rPr>
        <w:t xml:space="preserve"> </w:t>
      </w:r>
    </w:p>
    <w:p w:rsidR="008C1ECC" w:rsidRDefault="008C1ECC" w:rsidP="008C1ECC">
      <w:pPr>
        <w:tabs>
          <w:tab w:val="left" w:pos="0"/>
        </w:tabs>
        <w:ind w:left="426"/>
        <w:jc w:val="both"/>
      </w:pPr>
      <w:r>
        <w:rPr>
          <w:rFonts w:ascii="Verdana" w:hAnsi="Verdana"/>
        </w:rPr>
        <w:t>60130000-8 – usługi w zakresie specjalistycznego transportu drogowego osób</w:t>
      </w:r>
      <w:r>
        <w:t xml:space="preserve"> .</w:t>
      </w:r>
    </w:p>
    <w:p w:rsidR="008C1ECC" w:rsidRDefault="008C1ECC" w:rsidP="008C1ECC">
      <w:pPr>
        <w:tabs>
          <w:tab w:val="left" w:pos="0"/>
        </w:tabs>
        <w:ind w:left="426"/>
        <w:jc w:val="both"/>
        <w:rPr>
          <w:rFonts w:ascii="Verdana" w:hAnsi="Verdana" w:cs="Arial"/>
          <w:sz w:val="10"/>
          <w:szCs w:val="10"/>
        </w:rPr>
      </w:pPr>
    </w:p>
    <w:p w:rsidR="008C1ECC" w:rsidRDefault="008C1ECC" w:rsidP="008C1EC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II. Sposób i termin składania ofert: </w:t>
      </w:r>
    </w:p>
    <w:p w:rsidR="008C1ECC" w:rsidRDefault="008C1ECC" w:rsidP="008C1ECC">
      <w:pPr>
        <w:jc w:val="both"/>
        <w:rPr>
          <w:rFonts w:ascii="Verdana" w:hAnsi="Verdana" w:cs="Arial"/>
          <w:b/>
          <w:sz w:val="8"/>
          <w:szCs w:val="8"/>
        </w:rPr>
      </w:pPr>
    </w:p>
    <w:p w:rsidR="008C1ECC" w:rsidRDefault="008C1ECC" w:rsidP="008C1ECC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Każdy Wykonawca może złożyć tylko jedną ofertę.</w:t>
      </w:r>
    </w:p>
    <w:p w:rsidR="008C1ECC" w:rsidRDefault="008C1ECC" w:rsidP="008C1ECC">
      <w:pPr>
        <w:numPr>
          <w:ilvl w:val="0"/>
          <w:numId w:val="4"/>
        </w:numPr>
        <w:ind w:left="284" w:hanging="284"/>
        <w:rPr>
          <w:rFonts w:ascii="Verdana" w:hAnsi="Verdana" w:cs="Arial"/>
        </w:rPr>
      </w:pPr>
      <w:r>
        <w:rPr>
          <w:rFonts w:ascii="Verdana" w:hAnsi="Verdana" w:cs="Arial"/>
        </w:rPr>
        <w:t>Oferty wg załączonego wzoru należy składa</w:t>
      </w:r>
      <w:r w:rsidR="006961BA">
        <w:rPr>
          <w:rFonts w:ascii="Verdana" w:hAnsi="Verdana" w:cs="Arial"/>
        </w:rPr>
        <w:t>ć pisemnie w terminie do dni</w:t>
      </w:r>
      <w:r w:rsidR="00303E7C">
        <w:rPr>
          <w:rFonts w:ascii="Verdana" w:hAnsi="Verdana" w:cs="Arial"/>
        </w:rPr>
        <w:t xml:space="preserve">a                             </w:t>
      </w:r>
      <w:bookmarkStart w:id="0" w:name="_GoBack"/>
      <w:r w:rsidR="00303E7C" w:rsidRPr="00303E7C">
        <w:rPr>
          <w:rFonts w:ascii="Verdana" w:hAnsi="Verdana" w:cs="Arial"/>
          <w:b/>
        </w:rPr>
        <w:t>27</w:t>
      </w:r>
      <w:r w:rsidR="006961BA" w:rsidRPr="00303E7C">
        <w:rPr>
          <w:rFonts w:ascii="Verdana" w:hAnsi="Verdana" w:cs="Arial"/>
          <w:b/>
        </w:rPr>
        <w:t xml:space="preserve"> grudnia 2019</w:t>
      </w:r>
      <w:r w:rsidRPr="00303E7C">
        <w:rPr>
          <w:rFonts w:ascii="Verdana" w:hAnsi="Verdana" w:cs="Arial"/>
          <w:b/>
        </w:rPr>
        <w:t xml:space="preserve"> r. do godz. 10:00</w:t>
      </w:r>
      <w:r>
        <w:rPr>
          <w:rFonts w:ascii="Verdana" w:hAnsi="Verdana" w:cs="Arial"/>
        </w:rPr>
        <w:t xml:space="preserve"> </w:t>
      </w:r>
      <w:bookmarkEnd w:id="0"/>
      <w:r w:rsidR="006961BA">
        <w:rPr>
          <w:rFonts w:ascii="Verdana" w:hAnsi="Verdana" w:cs="Arial"/>
        </w:rPr>
        <w:t xml:space="preserve">w formie elektronicznej za pośrednictwem </w:t>
      </w:r>
      <w:r w:rsidRPr="006961BA">
        <w:rPr>
          <w:rFonts w:ascii="Verdana" w:hAnsi="Verdana" w:cs="Arial"/>
          <w:u w:val="single"/>
        </w:rPr>
        <w:t>pl</w:t>
      </w:r>
      <w:r w:rsidR="006961BA">
        <w:rPr>
          <w:rFonts w:ascii="Verdana" w:hAnsi="Verdana" w:cs="Arial"/>
        </w:rPr>
        <w:t xml:space="preserve">atformy zakupowej Open </w:t>
      </w:r>
      <w:proofErr w:type="spellStart"/>
      <w:r w:rsidR="006961BA">
        <w:rPr>
          <w:rFonts w:ascii="Verdana" w:hAnsi="Verdana" w:cs="Arial"/>
        </w:rPr>
        <w:t>Nexus</w:t>
      </w:r>
      <w:proofErr w:type="spellEnd"/>
      <w:r>
        <w:rPr>
          <w:rFonts w:ascii="Verdana" w:hAnsi="Verdana"/>
        </w:rPr>
        <w:t>.</w:t>
      </w:r>
    </w:p>
    <w:p w:rsidR="008C1ECC" w:rsidRDefault="008C1ECC" w:rsidP="008C1ECC">
      <w:pPr>
        <w:jc w:val="center"/>
        <w:rPr>
          <w:rFonts w:ascii="Verdana" w:hAnsi="Verdana" w:cs="Arial"/>
          <w:b/>
          <w:sz w:val="10"/>
          <w:szCs w:val="10"/>
        </w:rPr>
      </w:pPr>
    </w:p>
    <w:p w:rsidR="008C1ECC" w:rsidRDefault="008C1ECC" w:rsidP="008C1ECC">
      <w:pPr>
        <w:widowControl w:val="0"/>
        <w:numPr>
          <w:ilvl w:val="0"/>
          <w:numId w:val="4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Oferty złożone w innej formie niż pisemna oraz złożone po terminie, o którym mowa                 w pkt. 2 nie będą brane pod uwagę. </w:t>
      </w:r>
    </w:p>
    <w:p w:rsidR="008C1ECC" w:rsidRDefault="008C1ECC" w:rsidP="008C1ECC">
      <w:pPr>
        <w:widowControl w:val="0"/>
        <w:numPr>
          <w:ilvl w:val="0"/>
          <w:numId w:val="4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terminie złożenia oferty decyduje termin dostarczenia oferty w miejscu wskazanym              w pkt. 2.</w:t>
      </w:r>
    </w:p>
    <w:p w:rsidR="00303E7C" w:rsidRDefault="00303E7C" w:rsidP="008C1ECC">
      <w:pPr>
        <w:widowControl w:val="0"/>
        <w:numPr>
          <w:ilvl w:val="0"/>
          <w:numId w:val="4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>
        <w:rPr>
          <w:rFonts w:asciiTheme="minorHAnsi" w:hAnsiTheme="minorHAnsi" w:cstheme="minorHAnsi"/>
          <w:b/>
          <w:sz w:val="24"/>
          <w:szCs w:val="24"/>
        </w:rPr>
        <w:t>27</w:t>
      </w:r>
      <w:r>
        <w:rPr>
          <w:rFonts w:asciiTheme="minorHAnsi" w:hAnsiTheme="minorHAnsi" w:cstheme="minorHAnsi"/>
          <w:b/>
          <w:sz w:val="24"/>
          <w:szCs w:val="24"/>
        </w:rPr>
        <w:t xml:space="preserve"> grudnia 2019r. o godz. 11.00</w:t>
      </w:r>
    </w:p>
    <w:p w:rsidR="008C1ECC" w:rsidRDefault="008C1ECC" w:rsidP="008C1ECC">
      <w:pPr>
        <w:rPr>
          <w:rFonts w:ascii="Verdana" w:hAnsi="Verdana" w:cs="Arial"/>
          <w:b/>
        </w:rPr>
      </w:pPr>
    </w:p>
    <w:p w:rsidR="008C1ECC" w:rsidRDefault="008C1ECC" w:rsidP="008C1ECC">
      <w:pPr>
        <w:ind w:firstLine="567"/>
        <w:jc w:val="center"/>
        <w:rPr>
          <w:rFonts w:ascii="Verdana" w:hAnsi="Verdana" w:cs="Arial"/>
          <w:b/>
        </w:rPr>
      </w:pPr>
    </w:p>
    <w:p w:rsidR="008C1ECC" w:rsidRDefault="008C1ECC" w:rsidP="008C1ECC">
      <w:pPr>
        <w:ind w:firstLine="567"/>
        <w:jc w:val="center"/>
        <w:rPr>
          <w:rFonts w:ascii="Verdana" w:hAnsi="Verdana" w:cs="Arial"/>
          <w:b/>
        </w:rPr>
      </w:pPr>
    </w:p>
    <w:p w:rsidR="008C1ECC" w:rsidRDefault="008C1ECC" w:rsidP="008C1ECC">
      <w:pPr>
        <w:jc w:val="center"/>
        <w:rPr>
          <w:rFonts w:ascii="Verdana" w:hAnsi="Verdana" w:cs="Arial"/>
          <w:b/>
          <w:sz w:val="8"/>
          <w:szCs w:val="8"/>
        </w:rPr>
      </w:pPr>
    </w:p>
    <w:p w:rsidR="008C1ECC" w:rsidRDefault="008C1ECC" w:rsidP="008C1ECC">
      <w:pPr>
        <w:numPr>
          <w:ilvl w:val="0"/>
          <w:numId w:val="5"/>
        </w:numPr>
        <w:ind w:left="426" w:hanging="426"/>
        <w:jc w:val="both"/>
        <w:rPr>
          <w:rFonts w:ascii="Verdana" w:hAnsi="Verdana" w:cs="Arial"/>
          <w:b/>
          <w:lang w:val="de-DE"/>
        </w:rPr>
      </w:pPr>
      <w:r>
        <w:rPr>
          <w:rFonts w:ascii="Verdana" w:hAnsi="Verdana" w:cs="Arial"/>
          <w:b/>
          <w:lang w:val="de-DE"/>
        </w:rPr>
        <w:t xml:space="preserve">Termin </w:t>
      </w:r>
      <w:proofErr w:type="spellStart"/>
      <w:r>
        <w:rPr>
          <w:rFonts w:ascii="Verdana" w:hAnsi="Verdana" w:cs="Arial"/>
          <w:b/>
          <w:lang w:val="de-DE"/>
        </w:rPr>
        <w:t>wykonania</w:t>
      </w:r>
      <w:proofErr w:type="spellEnd"/>
      <w:r>
        <w:rPr>
          <w:rFonts w:ascii="Verdana" w:hAnsi="Verdana" w:cs="Arial"/>
          <w:b/>
          <w:lang w:val="de-DE"/>
        </w:rPr>
        <w:t xml:space="preserve"> </w:t>
      </w:r>
      <w:proofErr w:type="spellStart"/>
      <w:r>
        <w:rPr>
          <w:rFonts w:ascii="Verdana" w:hAnsi="Verdana" w:cs="Arial"/>
          <w:b/>
          <w:lang w:val="de-DE"/>
        </w:rPr>
        <w:t>zamówienia</w:t>
      </w:r>
      <w:proofErr w:type="spellEnd"/>
      <w:r>
        <w:rPr>
          <w:rFonts w:ascii="Verdana" w:hAnsi="Verdana" w:cs="Arial"/>
          <w:b/>
          <w:lang w:val="de-DE"/>
        </w:rPr>
        <w:t>:</w:t>
      </w:r>
    </w:p>
    <w:p w:rsidR="008C1ECC" w:rsidRDefault="008C1ECC" w:rsidP="008C1ECC">
      <w:pPr>
        <w:jc w:val="both"/>
        <w:rPr>
          <w:rFonts w:ascii="Verdana" w:hAnsi="Verdana" w:cs="Arial"/>
          <w:b/>
          <w:sz w:val="10"/>
          <w:szCs w:val="10"/>
          <w:lang w:val="de-DE"/>
        </w:rPr>
      </w:pPr>
    </w:p>
    <w:p w:rsidR="008C1ECC" w:rsidRDefault="008C1ECC" w:rsidP="008C1EC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Wykonawca wykona przedmiot zamówienia w terminie </w:t>
      </w:r>
      <w:r>
        <w:rPr>
          <w:rFonts w:ascii="Verdana" w:hAnsi="Verdana" w:cs="Arial"/>
          <w:b/>
        </w:rPr>
        <w:t xml:space="preserve">od dnia podpisania umowy </w:t>
      </w:r>
    </w:p>
    <w:p w:rsidR="008C1ECC" w:rsidRDefault="006961BA" w:rsidP="008C1EC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do dnia 18 grudnia 2020</w:t>
      </w:r>
      <w:r w:rsidR="008C1ECC">
        <w:rPr>
          <w:rFonts w:ascii="Verdana" w:hAnsi="Verdana" w:cs="Arial"/>
          <w:b/>
        </w:rPr>
        <w:t>r.</w:t>
      </w:r>
    </w:p>
    <w:p w:rsidR="008C1ECC" w:rsidRDefault="008C1ECC" w:rsidP="008C1ECC">
      <w:pPr>
        <w:jc w:val="both"/>
        <w:rPr>
          <w:rFonts w:ascii="Verdana" w:hAnsi="Verdana" w:cs="Arial"/>
          <w:b/>
        </w:rPr>
      </w:pPr>
    </w:p>
    <w:p w:rsidR="008C1ECC" w:rsidRDefault="008C1ECC" w:rsidP="008C1ECC">
      <w:pPr>
        <w:jc w:val="both"/>
        <w:rPr>
          <w:rFonts w:ascii="Verdana" w:hAnsi="Verdana" w:cs="Arial"/>
          <w:b/>
        </w:rPr>
      </w:pPr>
    </w:p>
    <w:p w:rsidR="008C1ECC" w:rsidRDefault="008C1ECC" w:rsidP="008C1ECC">
      <w:pPr>
        <w:jc w:val="both"/>
        <w:rPr>
          <w:rFonts w:ascii="Verdana" w:hAnsi="Verdana" w:cs="Arial"/>
          <w:sz w:val="10"/>
          <w:szCs w:val="10"/>
        </w:rPr>
      </w:pPr>
    </w:p>
    <w:p w:rsidR="008C1ECC" w:rsidRDefault="008C1ECC" w:rsidP="008C1ECC">
      <w:pPr>
        <w:numPr>
          <w:ilvl w:val="0"/>
          <w:numId w:val="5"/>
        </w:numPr>
        <w:ind w:left="426" w:hanging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Kryteria oceny ofert:</w:t>
      </w:r>
    </w:p>
    <w:p w:rsidR="008C1ECC" w:rsidRDefault="008C1ECC" w:rsidP="008C1ECC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8C1ECC" w:rsidRDefault="008C1ECC" w:rsidP="008C1EC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Wybór najkorzystniejszej oferty nastąpi na podstawie kryterium </w:t>
      </w:r>
      <w:r>
        <w:rPr>
          <w:rFonts w:ascii="Verdana" w:hAnsi="Verdana" w:cs="Arial"/>
          <w:b/>
        </w:rPr>
        <w:t xml:space="preserve">– cena 100%                 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za jednostkowe wykonanie przedmiotu zamówienia tj. za </w:t>
      </w:r>
      <w:r>
        <w:rPr>
          <w:rFonts w:ascii="Verdana" w:hAnsi="Verdana"/>
          <w:b/>
        </w:rPr>
        <w:t>przejazd ze szkoły</w:t>
      </w:r>
      <w:r>
        <w:rPr>
          <w:rFonts w:ascii="Verdana" w:hAnsi="Verdana" w:cs="Arial"/>
          <w:b/>
        </w:rPr>
        <w:t xml:space="preserve">         </w:t>
      </w:r>
      <w:r>
        <w:rPr>
          <w:rFonts w:ascii="Verdana" w:hAnsi="Verdana"/>
          <w:b/>
        </w:rPr>
        <w:t>na basen i z basenu do szkoły.</w:t>
      </w:r>
    </w:p>
    <w:p w:rsidR="008C1ECC" w:rsidRDefault="008C1ECC" w:rsidP="008C1ECC">
      <w:pPr>
        <w:jc w:val="both"/>
        <w:rPr>
          <w:rFonts w:ascii="Verdana" w:hAnsi="Verdana" w:cs="Arial"/>
        </w:rPr>
      </w:pPr>
    </w:p>
    <w:p w:rsidR="006961BA" w:rsidRDefault="006961BA" w:rsidP="008C1ECC">
      <w:pPr>
        <w:jc w:val="both"/>
        <w:rPr>
          <w:rFonts w:ascii="Verdana" w:hAnsi="Verdana" w:cs="Arial"/>
        </w:rPr>
      </w:pPr>
    </w:p>
    <w:p w:rsidR="008C1ECC" w:rsidRDefault="008C1ECC" w:rsidP="008C1ECC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8C1ECC" w:rsidRDefault="008C1ECC" w:rsidP="008C1ECC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Termin związania ofertą:</w:t>
      </w:r>
    </w:p>
    <w:p w:rsidR="008C1ECC" w:rsidRDefault="008C1ECC" w:rsidP="008C1ECC">
      <w:pPr>
        <w:jc w:val="both"/>
        <w:rPr>
          <w:rFonts w:ascii="Verdana" w:hAnsi="Verdana" w:cs="Arial"/>
          <w:b/>
          <w:sz w:val="10"/>
          <w:szCs w:val="10"/>
        </w:rPr>
      </w:pPr>
    </w:p>
    <w:p w:rsidR="008C1ECC" w:rsidRDefault="008C1ECC" w:rsidP="008C1ECC">
      <w:pPr>
        <w:numPr>
          <w:ilvl w:val="0"/>
          <w:numId w:val="6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związany jest złożoną ofertą przez okres 30 dni od dnia wyznaczonego jako termin składania ofert.</w:t>
      </w:r>
    </w:p>
    <w:p w:rsidR="008C1ECC" w:rsidRDefault="008C1ECC" w:rsidP="008C1ECC">
      <w:pPr>
        <w:numPr>
          <w:ilvl w:val="0"/>
          <w:numId w:val="6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Dzień składania ofert jest pierwszym dniem związania złożoną ofertą.</w:t>
      </w:r>
    </w:p>
    <w:p w:rsidR="008C1ECC" w:rsidRDefault="008C1ECC" w:rsidP="008C1ECC">
      <w:pPr>
        <w:jc w:val="both"/>
        <w:rPr>
          <w:rFonts w:ascii="Verdana" w:hAnsi="Verdana" w:cs="Arial"/>
        </w:rPr>
      </w:pPr>
    </w:p>
    <w:p w:rsidR="008C1ECC" w:rsidRDefault="008C1ECC" w:rsidP="008C1ECC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Inne wymagania i warunki:</w:t>
      </w:r>
    </w:p>
    <w:p w:rsidR="008C1ECC" w:rsidRDefault="008C1ECC" w:rsidP="008C1ECC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8C1ECC" w:rsidRDefault="008C1ECC" w:rsidP="008C1ECC">
      <w:pPr>
        <w:numPr>
          <w:ilvl w:val="0"/>
          <w:numId w:val="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oferty Wykonawca dołączy następujące dokumenty:</w:t>
      </w:r>
    </w:p>
    <w:p w:rsidR="008C1ECC" w:rsidRDefault="008C1ECC" w:rsidP="008C1ECC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8C1ECC" w:rsidRDefault="008C1ECC" w:rsidP="008C1ECC">
      <w:pPr>
        <w:pStyle w:val="Tekstpodstawowy"/>
        <w:widowControl w:val="0"/>
        <w:numPr>
          <w:ilvl w:val="0"/>
          <w:numId w:val="8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8C1ECC" w:rsidRDefault="008C1ECC" w:rsidP="008C1ECC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8C1ECC" w:rsidRDefault="008C1ECC" w:rsidP="008C1ECC">
      <w:pPr>
        <w:numPr>
          <w:ilvl w:val="0"/>
          <w:numId w:val="7"/>
        </w:numPr>
        <w:overflowPunct/>
        <w:autoSpaceDE/>
        <w:adjustRightInd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8C1ECC" w:rsidRDefault="008C1ECC" w:rsidP="008C1ECC">
      <w:pPr>
        <w:overflowPunct/>
        <w:autoSpaceDE/>
        <w:adjustRightInd/>
        <w:ind w:left="720"/>
        <w:jc w:val="both"/>
        <w:rPr>
          <w:rFonts w:ascii="Verdana" w:hAnsi="Verdana"/>
          <w:sz w:val="10"/>
          <w:szCs w:val="10"/>
        </w:rPr>
      </w:pPr>
    </w:p>
    <w:p w:rsidR="008C1ECC" w:rsidRDefault="008C1ECC" w:rsidP="008C1ECC">
      <w:pPr>
        <w:numPr>
          <w:ilvl w:val="0"/>
          <w:numId w:val="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Osoba uprawniona do kontaktów z wykonawcami: Marian Wieczorek, tel./fax: 68 4750 966.</w:t>
      </w:r>
    </w:p>
    <w:p w:rsidR="008C1ECC" w:rsidRDefault="008C1ECC" w:rsidP="008C1ECC">
      <w:pPr>
        <w:jc w:val="both"/>
        <w:rPr>
          <w:rFonts w:ascii="Verdana" w:hAnsi="Verdana" w:cs="Arial"/>
          <w:sz w:val="16"/>
          <w:szCs w:val="16"/>
        </w:rPr>
      </w:pPr>
    </w:p>
    <w:p w:rsidR="008C1ECC" w:rsidRDefault="008C1ECC" w:rsidP="008C1EC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niniejszego zamówienia nie stosuje się przepisów Ustawy z dnia  29 stycznia 2004 r. Prawo zamówień publicznych (Dz. U. z 2010 r. Nr 113, poz. 759 z </w:t>
      </w:r>
      <w:proofErr w:type="spellStart"/>
      <w:r>
        <w:rPr>
          <w:rFonts w:ascii="Verdana" w:hAnsi="Verdana" w:cs="Arial"/>
        </w:rPr>
        <w:t>późn</w:t>
      </w:r>
      <w:proofErr w:type="spellEnd"/>
      <w:r>
        <w:rPr>
          <w:rFonts w:ascii="Verdana" w:hAnsi="Verdana" w:cs="Arial"/>
        </w:rPr>
        <w:t xml:space="preserve">. zm.) - zgodnie             z art. 4 pkt. 8. </w:t>
      </w:r>
    </w:p>
    <w:p w:rsidR="008C1ECC" w:rsidRDefault="008C1ECC" w:rsidP="008C1ECC">
      <w:pPr>
        <w:jc w:val="both"/>
        <w:rPr>
          <w:rFonts w:ascii="Verdana" w:hAnsi="Verdana" w:cs="Arial"/>
          <w:sz w:val="16"/>
          <w:szCs w:val="16"/>
        </w:rPr>
      </w:pPr>
    </w:p>
    <w:p w:rsidR="008C1ECC" w:rsidRDefault="008C1ECC" w:rsidP="008C1ECC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8C1ECC" w:rsidRDefault="008C1ECC" w:rsidP="008C1ECC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8C1ECC" w:rsidRDefault="008C1ECC" w:rsidP="008C1ECC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8C1ECC" w:rsidRDefault="008C1ECC" w:rsidP="008C1ECC"/>
    <w:p w:rsidR="008C1ECC" w:rsidRDefault="008C1ECC" w:rsidP="008C1ECC"/>
    <w:p w:rsidR="008C1ECC" w:rsidRDefault="008C1ECC" w:rsidP="008C1ECC"/>
    <w:p w:rsidR="008C1ECC" w:rsidRDefault="008C1ECC" w:rsidP="008C1ECC"/>
    <w:p w:rsidR="008C1ECC" w:rsidRDefault="008C1ECC" w:rsidP="008C1ECC"/>
    <w:p w:rsidR="00044299" w:rsidRDefault="00044299"/>
    <w:sectPr w:rsidR="00044299" w:rsidSect="008C1E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0550"/>
    <w:multiLevelType w:val="hybridMultilevel"/>
    <w:tmpl w:val="959A987E"/>
    <w:lvl w:ilvl="0" w:tplc="6944CA2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13"/>
    <w:rsid w:val="00044299"/>
    <w:rsid w:val="00264913"/>
    <w:rsid w:val="00303E7C"/>
    <w:rsid w:val="00602140"/>
    <w:rsid w:val="006961BA"/>
    <w:rsid w:val="008C1ECC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0E6F"/>
  <w15:chartTrackingRefBased/>
  <w15:docId w15:val="{C197C5FB-ABCA-444D-AA51-1B0C0B5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ECC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EC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1EC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1EC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8</cp:revision>
  <dcterms:created xsi:type="dcterms:W3CDTF">2019-12-13T06:26:00Z</dcterms:created>
  <dcterms:modified xsi:type="dcterms:W3CDTF">2019-12-13T08:15:00Z</dcterms:modified>
</cp:coreProperties>
</file>