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B0458" w14:textId="77777777" w:rsidR="006B0030" w:rsidRDefault="00EC7BF4">
      <w:pPr>
        <w:pStyle w:val="Textbody"/>
        <w:tabs>
          <w:tab w:val="left" w:pos="3520"/>
          <w:tab w:val="left" w:pos="6355"/>
          <w:tab w:val="left" w:pos="9639"/>
        </w:tabs>
        <w:spacing w:after="0"/>
        <w:rPr>
          <w:rFonts w:ascii="Calibri" w:hAnsi="Calibri" w:cs="Calibri"/>
          <w:lang w:val="pl-PL"/>
        </w:rPr>
      </w:pPr>
      <w:r>
        <w:rPr>
          <w:rFonts w:ascii="Calibri" w:hAnsi="Calibri" w:cs="Calibri"/>
          <w:lang w:val="pl-PL"/>
        </w:rPr>
        <w:t>Załącznik nr 3</w:t>
      </w:r>
    </w:p>
    <w:p w14:paraId="12725068" w14:textId="7A9DAB1F" w:rsidR="006B0030" w:rsidRDefault="00EC7BF4">
      <w:pPr>
        <w:pStyle w:val="Textbody"/>
        <w:tabs>
          <w:tab w:val="left" w:pos="3520"/>
          <w:tab w:val="left" w:pos="6355"/>
          <w:tab w:val="left" w:pos="9639"/>
        </w:tabs>
        <w:spacing w:after="0"/>
        <w:rPr>
          <w:lang w:val="pl-PL"/>
        </w:rPr>
      </w:pPr>
      <w:r>
        <w:rPr>
          <w:rFonts w:ascii="Calibri" w:hAnsi="Calibri" w:cs="Calibri"/>
          <w:lang w:val="pl-PL"/>
        </w:rPr>
        <w:t>do specyfikacji warunków zamówienia</w:t>
      </w:r>
    </w:p>
    <w:p w14:paraId="46834E3E" w14:textId="77777777" w:rsidR="006B0030" w:rsidRDefault="00EC7BF4">
      <w:pPr>
        <w:pStyle w:val="Akapitzlist"/>
        <w:widowControl w:val="0"/>
        <w:numPr>
          <w:ilvl w:val="0"/>
          <w:numId w:val="2"/>
        </w:numPr>
        <w:spacing w:before="120" w:line="100" w:lineRule="atLeast"/>
        <w:contextualSpacing/>
        <w:rPr>
          <w:rFonts w:asciiTheme="minorHAnsi" w:hAnsiTheme="minorHAnsi"/>
          <w:b/>
          <w:bCs/>
        </w:rPr>
      </w:pPr>
      <w:r>
        <w:rPr>
          <w:rFonts w:asciiTheme="minorHAnsi" w:hAnsiTheme="minorHAnsi"/>
          <w:b/>
          <w:bCs/>
        </w:rPr>
        <w:t xml:space="preserve">Zamówienie publiczne nr </w:t>
      </w:r>
      <w:r>
        <w:rPr>
          <w:b/>
          <w:bCs/>
          <w:color w:val="000000"/>
        </w:rPr>
        <w:t>ZP-271-UE/1/2021</w:t>
      </w:r>
    </w:p>
    <w:p w14:paraId="365D7DA9" w14:textId="77777777" w:rsidR="006B0030" w:rsidRDefault="006B0030">
      <w:pPr>
        <w:ind w:left="-426" w:firstLine="426"/>
        <w:rPr>
          <w:rFonts w:asciiTheme="minorHAnsi" w:hAnsiTheme="minorHAnsi" w:cstheme="minorHAnsi"/>
          <w:b/>
          <w:bCs/>
          <w:sz w:val="22"/>
          <w:szCs w:val="22"/>
        </w:rPr>
      </w:pPr>
    </w:p>
    <w:p w14:paraId="3BAA8DC4" w14:textId="7A433713" w:rsidR="006B0030" w:rsidRDefault="00F96BE7" w:rsidP="0014144A">
      <w:pPr>
        <w:rPr>
          <w:rFonts w:asciiTheme="minorHAnsi" w:hAnsiTheme="minorHAnsi" w:cstheme="minorHAnsi"/>
          <w:b/>
          <w:bCs/>
          <w:sz w:val="22"/>
          <w:szCs w:val="22"/>
        </w:rPr>
      </w:pPr>
      <w:r>
        <w:rPr>
          <w:rFonts w:asciiTheme="minorHAnsi" w:hAnsiTheme="minorHAnsi" w:cstheme="minorHAnsi"/>
          <w:b/>
          <w:bCs/>
          <w:sz w:val="22"/>
          <w:szCs w:val="22"/>
        </w:rPr>
        <w:t>PROJEKT</w:t>
      </w:r>
    </w:p>
    <w:p w14:paraId="190D7C16" w14:textId="77777777" w:rsidR="006B0030" w:rsidRDefault="00EC7BF4">
      <w:pPr>
        <w:jc w:val="center"/>
        <w:rPr>
          <w:rFonts w:asciiTheme="minorHAnsi" w:hAnsiTheme="minorHAnsi" w:cstheme="minorHAnsi"/>
          <w:b/>
          <w:bCs/>
        </w:rPr>
      </w:pPr>
      <w:r>
        <w:rPr>
          <w:rFonts w:asciiTheme="minorHAnsi" w:hAnsiTheme="minorHAnsi" w:cstheme="minorHAnsi"/>
          <w:b/>
          <w:bCs/>
        </w:rPr>
        <w:t>Umowa</w:t>
      </w:r>
    </w:p>
    <w:p w14:paraId="355E1057" w14:textId="77777777" w:rsidR="006B0030" w:rsidRDefault="00EC7BF4">
      <w:pPr>
        <w:jc w:val="center"/>
        <w:rPr>
          <w:rFonts w:asciiTheme="minorHAnsi" w:hAnsiTheme="minorHAnsi" w:cstheme="minorHAnsi"/>
        </w:rPr>
      </w:pPr>
      <w:r>
        <w:rPr>
          <w:rFonts w:asciiTheme="minorHAnsi" w:hAnsiTheme="minorHAnsi" w:cstheme="minorHAnsi"/>
          <w:b/>
          <w:bCs/>
        </w:rPr>
        <w:t xml:space="preserve">nr </w:t>
      </w:r>
      <w:r>
        <w:rPr>
          <w:rFonts w:asciiTheme="minorHAnsi" w:hAnsiTheme="minorHAnsi" w:cstheme="minorHAnsi"/>
          <w:b/>
          <w:bCs/>
          <w:sz w:val="22"/>
          <w:szCs w:val="22"/>
        </w:rPr>
        <w:t>……………………</w:t>
      </w:r>
    </w:p>
    <w:p w14:paraId="74A5A3DB" w14:textId="216842DA" w:rsidR="006B0030" w:rsidRDefault="00EC7BF4">
      <w:pPr>
        <w:tabs>
          <w:tab w:val="left" w:pos="3402"/>
        </w:tabs>
        <w:spacing w:before="240"/>
        <w:rPr>
          <w:rFonts w:asciiTheme="minorHAnsi" w:hAnsiTheme="minorHAnsi" w:cstheme="minorHAnsi"/>
          <w:sz w:val="22"/>
          <w:szCs w:val="22"/>
        </w:rPr>
      </w:pPr>
      <w:r>
        <w:rPr>
          <w:rFonts w:asciiTheme="minorHAnsi" w:hAnsiTheme="minorHAnsi" w:cstheme="minorHAnsi"/>
          <w:sz w:val="22"/>
          <w:szCs w:val="22"/>
        </w:rPr>
        <w:t>zawarta w dniu ……………………</w:t>
      </w:r>
      <w:r w:rsidR="00556F84">
        <w:rPr>
          <w:rFonts w:asciiTheme="minorHAnsi" w:hAnsiTheme="minorHAnsi" w:cstheme="minorHAnsi"/>
          <w:sz w:val="22"/>
          <w:szCs w:val="22"/>
        </w:rPr>
        <w:t>, pomiędzy:</w:t>
      </w:r>
    </w:p>
    <w:p w14:paraId="494D7B5D" w14:textId="37D959DF" w:rsidR="00556F84" w:rsidRDefault="00556F84" w:rsidP="00556F84">
      <w:pPr>
        <w:pStyle w:val="Tekstpodstawowy"/>
        <w:rPr>
          <w:rFonts w:asciiTheme="minorHAnsi" w:hAnsiTheme="minorHAnsi" w:cstheme="minorHAnsi"/>
          <w:b/>
          <w:color w:val="auto"/>
          <w:sz w:val="22"/>
          <w:szCs w:val="22"/>
        </w:rPr>
      </w:pPr>
      <w:r w:rsidRPr="00901E1E">
        <w:rPr>
          <w:rFonts w:asciiTheme="minorHAnsi" w:hAnsiTheme="minorHAnsi" w:cstheme="minorHAnsi"/>
          <w:b/>
          <w:color w:val="auto"/>
          <w:sz w:val="22"/>
          <w:szCs w:val="22"/>
        </w:rPr>
        <w:t xml:space="preserve">Gminą Tuchów </w:t>
      </w:r>
    </w:p>
    <w:p w14:paraId="3C827780" w14:textId="77777777" w:rsidR="00556F84" w:rsidRDefault="00556F84" w:rsidP="00556F84">
      <w:pPr>
        <w:pStyle w:val="Tekstpodstawowy"/>
        <w:rPr>
          <w:rFonts w:asciiTheme="minorHAnsi" w:hAnsiTheme="minorHAnsi" w:cstheme="minorHAnsi"/>
          <w:color w:val="auto"/>
          <w:sz w:val="22"/>
          <w:szCs w:val="22"/>
        </w:rPr>
      </w:pPr>
      <w:r w:rsidRPr="00901E1E">
        <w:rPr>
          <w:rFonts w:asciiTheme="minorHAnsi" w:hAnsiTheme="minorHAnsi" w:cstheme="minorHAnsi"/>
          <w:bCs/>
          <w:color w:val="auto"/>
          <w:sz w:val="22"/>
          <w:szCs w:val="22"/>
        </w:rPr>
        <w:t>z</w:t>
      </w:r>
      <w:r w:rsidRPr="00901E1E">
        <w:rPr>
          <w:rFonts w:asciiTheme="minorHAnsi" w:hAnsiTheme="minorHAnsi" w:cstheme="minorHAnsi"/>
          <w:b/>
          <w:color w:val="auto"/>
          <w:sz w:val="22"/>
          <w:szCs w:val="22"/>
        </w:rPr>
        <w:t xml:space="preserve"> </w:t>
      </w:r>
      <w:r w:rsidRPr="00901E1E">
        <w:rPr>
          <w:rFonts w:asciiTheme="minorHAnsi" w:hAnsiTheme="minorHAnsi" w:cstheme="minorHAnsi"/>
          <w:bCs/>
          <w:color w:val="auto"/>
          <w:sz w:val="22"/>
          <w:szCs w:val="22"/>
        </w:rPr>
        <w:t xml:space="preserve">siedzibą </w:t>
      </w:r>
      <w:r>
        <w:rPr>
          <w:rFonts w:asciiTheme="minorHAnsi" w:hAnsiTheme="minorHAnsi" w:cstheme="minorHAnsi"/>
          <w:bCs/>
          <w:color w:val="auto"/>
          <w:sz w:val="22"/>
          <w:szCs w:val="22"/>
        </w:rPr>
        <w:t xml:space="preserve">w Tuchowie </w:t>
      </w:r>
      <w:r w:rsidRPr="00901E1E">
        <w:rPr>
          <w:rFonts w:asciiTheme="minorHAnsi" w:hAnsiTheme="minorHAnsi" w:cstheme="minorHAnsi"/>
          <w:bCs/>
          <w:color w:val="auto"/>
          <w:sz w:val="22"/>
          <w:szCs w:val="22"/>
        </w:rPr>
        <w:t xml:space="preserve">pod adresem: ul. Rynek 1, 33-170 Tuchów, posiadającą </w:t>
      </w:r>
      <w:r w:rsidRPr="00901E1E">
        <w:rPr>
          <w:rFonts w:asciiTheme="minorHAnsi" w:hAnsiTheme="minorHAnsi" w:cstheme="minorHAnsi"/>
          <w:color w:val="auto"/>
          <w:sz w:val="22"/>
          <w:szCs w:val="22"/>
        </w:rPr>
        <w:t>REGON:</w:t>
      </w:r>
      <w:r w:rsidRPr="00901E1E">
        <w:rPr>
          <w:rFonts w:asciiTheme="minorHAnsi" w:hAnsiTheme="minorHAnsi" w:cstheme="minorHAnsi"/>
          <w:b/>
          <w:bCs/>
          <w:color w:val="auto"/>
          <w:sz w:val="22"/>
          <w:szCs w:val="22"/>
        </w:rPr>
        <w:t xml:space="preserve"> </w:t>
      </w:r>
      <w:r w:rsidRPr="00901E1E">
        <w:rPr>
          <w:rFonts w:asciiTheme="minorHAnsi" w:hAnsiTheme="minorHAnsi" w:cstheme="minorHAnsi"/>
          <w:color w:val="auto"/>
          <w:sz w:val="22"/>
          <w:szCs w:val="22"/>
        </w:rPr>
        <w:t>851661168 i NIP: 993-033-64-43,</w:t>
      </w:r>
      <w:r w:rsidRPr="00901E1E">
        <w:rPr>
          <w:rFonts w:asciiTheme="minorHAnsi" w:hAnsiTheme="minorHAnsi" w:cstheme="minorHAnsi"/>
          <w:b/>
          <w:bCs/>
          <w:color w:val="auto"/>
          <w:sz w:val="22"/>
          <w:szCs w:val="22"/>
        </w:rPr>
        <w:t xml:space="preserve"> </w:t>
      </w:r>
      <w:r w:rsidRPr="00901E1E">
        <w:rPr>
          <w:rFonts w:asciiTheme="minorHAnsi" w:hAnsiTheme="minorHAnsi" w:cstheme="minorHAnsi"/>
          <w:color w:val="auto"/>
          <w:sz w:val="22"/>
          <w:szCs w:val="22"/>
        </w:rPr>
        <w:t>reprezentowaną przez:</w:t>
      </w:r>
    </w:p>
    <w:p w14:paraId="742F45BC" w14:textId="77777777" w:rsidR="00556F84" w:rsidRDefault="00556F84" w:rsidP="00556F84">
      <w:pPr>
        <w:pStyle w:val="Tekstpodstawowy"/>
        <w:rPr>
          <w:rFonts w:asciiTheme="minorHAnsi" w:hAnsiTheme="minorHAnsi" w:cstheme="minorHAnsi"/>
          <w:color w:val="auto"/>
          <w:sz w:val="22"/>
          <w:szCs w:val="22"/>
        </w:rPr>
      </w:pPr>
      <w:r>
        <w:rPr>
          <w:rFonts w:asciiTheme="minorHAnsi" w:hAnsiTheme="minorHAnsi" w:cstheme="minorHAnsi"/>
          <w:color w:val="auto"/>
          <w:sz w:val="22"/>
          <w:szCs w:val="22"/>
        </w:rPr>
        <w:t>……………………………………………………..,</w:t>
      </w:r>
    </w:p>
    <w:p w14:paraId="54932E23" w14:textId="77777777" w:rsidR="00556F84" w:rsidRPr="00901E1E" w:rsidRDefault="00556F84" w:rsidP="00556F84">
      <w:pPr>
        <w:pStyle w:val="Tekstpodstawowy"/>
        <w:rPr>
          <w:rFonts w:asciiTheme="minorHAnsi" w:hAnsiTheme="minorHAnsi" w:cstheme="minorHAnsi"/>
          <w:color w:val="auto"/>
          <w:sz w:val="22"/>
          <w:szCs w:val="22"/>
        </w:rPr>
      </w:pPr>
      <w:r>
        <w:rPr>
          <w:rFonts w:asciiTheme="minorHAnsi" w:hAnsiTheme="minorHAnsi" w:cstheme="minorHAnsi"/>
          <w:color w:val="auto"/>
          <w:sz w:val="22"/>
          <w:szCs w:val="22"/>
        </w:rPr>
        <w:t>przy kontrasygnacie ……………………………,</w:t>
      </w:r>
    </w:p>
    <w:p w14:paraId="2D5DE3D6" w14:textId="77777777" w:rsidR="00556F84" w:rsidRPr="00901E1E" w:rsidRDefault="00556F84" w:rsidP="00556F84">
      <w:pPr>
        <w:rPr>
          <w:rFonts w:asciiTheme="minorHAnsi" w:hAnsiTheme="minorHAnsi" w:cstheme="minorHAnsi"/>
          <w:color w:val="auto"/>
          <w:sz w:val="22"/>
          <w:szCs w:val="22"/>
        </w:rPr>
      </w:pPr>
      <w:r>
        <w:rPr>
          <w:rFonts w:asciiTheme="minorHAnsi" w:hAnsiTheme="minorHAnsi" w:cstheme="minorHAnsi"/>
          <w:color w:val="auto"/>
          <w:sz w:val="22"/>
          <w:szCs w:val="22"/>
        </w:rPr>
        <w:t>……………………</w:t>
      </w:r>
      <w:r w:rsidRPr="00FA5C58">
        <w:rPr>
          <w:rFonts w:asciiTheme="minorHAnsi" w:hAnsiTheme="minorHAnsi" w:cstheme="minorHAnsi"/>
          <w:color w:val="auto"/>
          <w:sz w:val="22"/>
          <w:szCs w:val="22"/>
        </w:rPr>
        <w:t xml:space="preserve"> </w:t>
      </w:r>
      <w:r w:rsidRPr="00901E1E">
        <w:rPr>
          <w:rFonts w:asciiTheme="minorHAnsi" w:hAnsiTheme="minorHAnsi" w:cstheme="minorHAnsi"/>
          <w:color w:val="auto"/>
          <w:sz w:val="22"/>
          <w:szCs w:val="22"/>
        </w:rPr>
        <w:t>zwaną dalej „</w:t>
      </w:r>
      <w:r w:rsidRPr="00593FBC">
        <w:rPr>
          <w:rFonts w:asciiTheme="minorHAnsi" w:hAnsiTheme="minorHAnsi" w:cstheme="minorHAnsi"/>
          <w:b/>
          <w:bCs/>
          <w:color w:val="auto"/>
          <w:sz w:val="22"/>
          <w:szCs w:val="22"/>
        </w:rPr>
        <w:t>Zamawiającym</w:t>
      </w:r>
      <w:r w:rsidRPr="00901E1E">
        <w:rPr>
          <w:rFonts w:asciiTheme="minorHAnsi" w:hAnsiTheme="minorHAnsi" w:cstheme="minorHAnsi"/>
          <w:color w:val="auto"/>
          <w:sz w:val="22"/>
          <w:szCs w:val="22"/>
        </w:rPr>
        <w:t>”</w:t>
      </w:r>
      <w:r>
        <w:rPr>
          <w:rFonts w:asciiTheme="minorHAnsi" w:hAnsiTheme="minorHAnsi" w:cstheme="minorHAnsi"/>
          <w:color w:val="auto"/>
          <w:sz w:val="22"/>
          <w:szCs w:val="22"/>
        </w:rPr>
        <w:t>,</w:t>
      </w:r>
    </w:p>
    <w:p w14:paraId="05FA4A88" w14:textId="77777777" w:rsidR="00556F84" w:rsidRPr="00901E1E" w:rsidRDefault="00556F84" w:rsidP="00556F84">
      <w:pPr>
        <w:rPr>
          <w:rFonts w:asciiTheme="minorHAnsi" w:hAnsiTheme="minorHAnsi" w:cstheme="minorHAnsi"/>
          <w:color w:val="auto"/>
          <w:sz w:val="22"/>
          <w:szCs w:val="22"/>
        </w:rPr>
      </w:pPr>
      <w:r w:rsidRPr="00901E1E">
        <w:rPr>
          <w:rFonts w:asciiTheme="minorHAnsi" w:hAnsiTheme="minorHAnsi" w:cstheme="minorHAnsi"/>
          <w:color w:val="auto"/>
          <w:sz w:val="22"/>
          <w:szCs w:val="22"/>
        </w:rPr>
        <w:t>a</w:t>
      </w:r>
    </w:p>
    <w:p w14:paraId="6E0A0950" w14:textId="77777777" w:rsidR="00556F84" w:rsidRDefault="00556F84" w:rsidP="00556F84">
      <w:pPr>
        <w:tabs>
          <w:tab w:val="left" w:pos="3402"/>
          <w:tab w:val="left" w:pos="6379"/>
        </w:tabs>
        <w:jc w:val="both"/>
        <w:rPr>
          <w:rFonts w:asciiTheme="minorHAnsi" w:hAnsiTheme="minorHAnsi" w:cstheme="minorHAnsi"/>
          <w:color w:val="auto"/>
          <w:sz w:val="22"/>
          <w:szCs w:val="22"/>
        </w:rPr>
      </w:pPr>
      <w:r>
        <w:rPr>
          <w:rFonts w:asciiTheme="minorHAnsi" w:hAnsiTheme="minorHAnsi" w:cstheme="minorHAnsi"/>
          <w:color w:val="auto"/>
          <w:sz w:val="22"/>
          <w:szCs w:val="22"/>
        </w:rPr>
        <w:t>……………………</w:t>
      </w:r>
      <w:r w:rsidRPr="00FA5C58">
        <w:rPr>
          <w:rFonts w:asciiTheme="minorHAnsi" w:hAnsiTheme="minorHAnsi" w:cstheme="minorHAnsi"/>
          <w:color w:val="auto"/>
          <w:sz w:val="22"/>
          <w:szCs w:val="22"/>
        </w:rPr>
        <w:t xml:space="preserve"> </w:t>
      </w:r>
    </w:p>
    <w:p w14:paraId="12142DF6" w14:textId="77777777" w:rsidR="00556F84" w:rsidRPr="00901E1E" w:rsidRDefault="00556F84" w:rsidP="00556F84">
      <w:pPr>
        <w:tabs>
          <w:tab w:val="left" w:pos="3402"/>
          <w:tab w:val="left" w:pos="6379"/>
        </w:tabs>
        <w:jc w:val="both"/>
        <w:rPr>
          <w:rFonts w:asciiTheme="minorHAnsi" w:hAnsiTheme="minorHAnsi" w:cstheme="minorHAnsi"/>
          <w:color w:val="auto"/>
          <w:sz w:val="22"/>
          <w:szCs w:val="22"/>
        </w:rPr>
      </w:pPr>
      <w:r>
        <w:rPr>
          <w:rFonts w:asciiTheme="minorHAnsi" w:hAnsiTheme="minorHAnsi" w:cstheme="minorHAnsi"/>
          <w:color w:val="auto"/>
          <w:sz w:val="22"/>
          <w:szCs w:val="22"/>
        </w:rPr>
        <w:t>……………………</w:t>
      </w:r>
    </w:p>
    <w:p w14:paraId="2B33FF6D" w14:textId="77777777" w:rsidR="00556F84" w:rsidRPr="00901E1E" w:rsidRDefault="00556F84" w:rsidP="00556F84">
      <w:pPr>
        <w:tabs>
          <w:tab w:val="left" w:pos="3402"/>
          <w:tab w:val="left" w:pos="6379"/>
        </w:tabs>
        <w:jc w:val="both"/>
        <w:rPr>
          <w:rFonts w:asciiTheme="minorHAnsi" w:hAnsiTheme="minorHAnsi" w:cstheme="minorHAnsi"/>
          <w:color w:val="auto"/>
          <w:sz w:val="22"/>
          <w:szCs w:val="22"/>
        </w:rPr>
      </w:pPr>
      <w:r w:rsidRPr="00901E1E">
        <w:rPr>
          <w:rFonts w:asciiTheme="minorHAnsi" w:hAnsiTheme="minorHAnsi" w:cstheme="minorHAnsi"/>
          <w:color w:val="auto"/>
          <w:sz w:val="22"/>
          <w:szCs w:val="22"/>
        </w:rPr>
        <w:t>zwan</w:t>
      </w:r>
      <w:r>
        <w:rPr>
          <w:rFonts w:asciiTheme="minorHAnsi" w:hAnsiTheme="minorHAnsi" w:cstheme="minorHAnsi"/>
          <w:color w:val="auto"/>
          <w:sz w:val="22"/>
          <w:szCs w:val="22"/>
        </w:rPr>
        <w:t>ym</w:t>
      </w:r>
      <w:r w:rsidRPr="00901E1E">
        <w:rPr>
          <w:rFonts w:asciiTheme="minorHAnsi" w:hAnsiTheme="minorHAnsi" w:cstheme="minorHAnsi"/>
          <w:color w:val="auto"/>
          <w:sz w:val="22"/>
          <w:szCs w:val="22"/>
        </w:rPr>
        <w:t xml:space="preserve"> dalej „</w:t>
      </w:r>
      <w:r w:rsidRPr="00593FBC">
        <w:rPr>
          <w:rFonts w:asciiTheme="minorHAnsi" w:hAnsiTheme="minorHAnsi" w:cstheme="minorHAnsi"/>
          <w:b/>
          <w:bCs/>
          <w:color w:val="auto"/>
          <w:sz w:val="22"/>
          <w:szCs w:val="22"/>
        </w:rPr>
        <w:t>Wykonawcą</w:t>
      </w:r>
      <w:r w:rsidRPr="00901E1E">
        <w:rPr>
          <w:rFonts w:asciiTheme="minorHAnsi" w:hAnsiTheme="minorHAnsi" w:cstheme="minorHAnsi"/>
          <w:color w:val="auto"/>
          <w:sz w:val="22"/>
          <w:szCs w:val="22"/>
        </w:rPr>
        <w:t xml:space="preserve">”, </w:t>
      </w:r>
    </w:p>
    <w:p w14:paraId="04DAAFE6" w14:textId="77777777" w:rsidR="00556F84" w:rsidRPr="00901E1E" w:rsidRDefault="00556F84" w:rsidP="00556F84">
      <w:pPr>
        <w:jc w:val="both"/>
        <w:rPr>
          <w:rFonts w:asciiTheme="minorHAnsi" w:hAnsiTheme="minorHAnsi" w:cstheme="minorHAnsi"/>
          <w:bCs/>
          <w:color w:val="auto"/>
          <w:sz w:val="22"/>
          <w:szCs w:val="22"/>
        </w:rPr>
      </w:pPr>
      <w:r w:rsidRPr="00901E1E">
        <w:rPr>
          <w:rFonts w:asciiTheme="minorHAnsi" w:hAnsiTheme="minorHAnsi" w:cstheme="minorHAnsi"/>
          <w:bCs/>
          <w:color w:val="auto"/>
          <w:sz w:val="22"/>
          <w:szCs w:val="22"/>
        </w:rPr>
        <w:t>łącznie zwanych dalej „</w:t>
      </w:r>
      <w:r w:rsidRPr="00593FBC">
        <w:rPr>
          <w:rFonts w:asciiTheme="minorHAnsi" w:hAnsiTheme="minorHAnsi" w:cstheme="minorHAnsi"/>
          <w:b/>
          <w:color w:val="auto"/>
          <w:sz w:val="22"/>
          <w:szCs w:val="22"/>
        </w:rPr>
        <w:t>Stronam</w:t>
      </w:r>
      <w:r w:rsidRPr="00901E1E">
        <w:rPr>
          <w:rFonts w:asciiTheme="minorHAnsi" w:hAnsiTheme="minorHAnsi" w:cstheme="minorHAnsi"/>
          <w:bCs/>
          <w:color w:val="auto"/>
          <w:sz w:val="22"/>
          <w:szCs w:val="22"/>
        </w:rPr>
        <w:t>i”</w:t>
      </w:r>
      <w:r>
        <w:rPr>
          <w:rFonts w:asciiTheme="minorHAnsi" w:hAnsiTheme="minorHAnsi" w:cstheme="minorHAnsi"/>
          <w:bCs/>
          <w:color w:val="auto"/>
          <w:sz w:val="22"/>
          <w:szCs w:val="22"/>
        </w:rPr>
        <w:t>,</w:t>
      </w:r>
    </w:p>
    <w:p w14:paraId="549ABFFA" w14:textId="77777777" w:rsidR="00556F84" w:rsidRDefault="00556F84" w:rsidP="00556F84">
      <w:pPr>
        <w:jc w:val="both"/>
        <w:rPr>
          <w:rFonts w:asciiTheme="minorHAnsi" w:hAnsiTheme="minorHAnsi" w:cstheme="minorHAnsi"/>
          <w:sz w:val="22"/>
          <w:szCs w:val="22"/>
        </w:rPr>
      </w:pPr>
      <w:r>
        <w:rPr>
          <w:rFonts w:asciiTheme="minorHAnsi" w:hAnsiTheme="minorHAnsi" w:cstheme="minorHAnsi"/>
          <w:sz w:val="22"/>
          <w:szCs w:val="22"/>
        </w:rPr>
        <w:t>o następującej treści:</w:t>
      </w:r>
    </w:p>
    <w:p w14:paraId="4FC3C737" w14:textId="77777777" w:rsidR="00556F84" w:rsidRDefault="00556F84" w:rsidP="00556F84">
      <w:pPr>
        <w:jc w:val="both"/>
        <w:rPr>
          <w:rFonts w:asciiTheme="minorHAnsi" w:hAnsiTheme="minorHAnsi" w:cstheme="minorHAnsi"/>
          <w:sz w:val="22"/>
          <w:szCs w:val="22"/>
        </w:rPr>
      </w:pPr>
    </w:p>
    <w:p w14:paraId="24BE6A50" w14:textId="3639B993" w:rsidR="00556F84" w:rsidRPr="00273D71" w:rsidRDefault="00556F84" w:rsidP="00556F84">
      <w:pPr>
        <w:jc w:val="both"/>
        <w:rPr>
          <w:rFonts w:asciiTheme="minorHAnsi" w:hAnsiTheme="minorHAnsi" w:cstheme="minorHAnsi"/>
          <w:bCs/>
          <w:sz w:val="22"/>
          <w:szCs w:val="22"/>
        </w:rPr>
      </w:pPr>
      <w:r w:rsidRPr="00593FBC">
        <w:rPr>
          <w:rFonts w:asciiTheme="minorHAnsi" w:hAnsiTheme="minorHAnsi" w:cstheme="minorHAnsi"/>
          <w:sz w:val="22"/>
          <w:szCs w:val="22"/>
        </w:rPr>
        <w:t>Niniejsza umowa (dalej „</w:t>
      </w:r>
      <w:r w:rsidRPr="00593FBC">
        <w:rPr>
          <w:rFonts w:asciiTheme="minorHAnsi" w:hAnsiTheme="minorHAnsi" w:cstheme="minorHAnsi"/>
          <w:b/>
          <w:bCs/>
          <w:sz w:val="22"/>
          <w:szCs w:val="22"/>
        </w:rPr>
        <w:t>Umowa</w:t>
      </w:r>
      <w:r w:rsidRPr="00593FBC">
        <w:rPr>
          <w:rFonts w:asciiTheme="minorHAnsi" w:hAnsiTheme="minorHAnsi" w:cstheme="minorHAnsi"/>
          <w:sz w:val="22"/>
          <w:szCs w:val="22"/>
        </w:rPr>
        <w:t>”</w:t>
      </w:r>
      <w:r w:rsidR="00B927F1">
        <w:rPr>
          <w:rFonts w:asciiTheme="minorHAnsi" w:hAnsiTheme="minorHAnsi" w:cstheme="minorHAnsi"/>
          <w:sz w:val="22"/>
          <w:szCs w:val="22"/>
        </w:rPr>
        <w:t xml:space="preserve"> lub „</w:t>
      </w:r>
      <w:r w:rsidR="00B927F1" w:rsidRPr="0014144A">
        <w:rPr>
          <w:rFonts w:asciiTheme="minorHAnsi" w:hAnsiTheme="minorHAnsi" w:cstheme="minorHAnsi"/>
          <w:b/>
          <w:bCs/>
          <w:sz w:val="22"/>
          <w:szCs w:val="22"/>
        </w:rPr>
        <w:t>umowa</w:t>
      </w:r>
      <w:r w:rsidR="00B927F1">
        <w:rPr>
          <w:rFonts w:asciiTheme="minorHAnsi" w:hAnsiTheme="minorHAnsi" w:cstheme="minorHAnsi"/>
          <w:sz w:val="22"/>
          <w:szCs w:val="22"/>
        </w:rPr>
        <w:t>”</w:t>
      </w:r>
      <w:r w:rsidRPr="00593FBC">
        <w:rPr>
          <w:rFonts w:asciiTheme="minorHAnsi" w:hAnsiTheme="minorHAnsi" w:cstheme="minorHAnsi"/>
          <w:sz w:val="22"/>
          <w:szCs w:val="22"/>
        </w:rPr>
        <w:t>) została zawarta po przeprowadzeniu postępowania zgodnie z ustawą z dnia 11 września 2019 r. Prawo zamówień publicznych (</w:t>
      </w:r>
      <w:proofErr w:type="spellStart"/>
      <w:r w:rsidRPr="00593FBC">
        <w:rPr>
          <w:rFonts w:asciiTheme="minorHAnsi" w:hAnsiTheme="minorHAnsi" w:cstheme="minorHAnsi"/>
          <w:sz w:val="22"/>
          <w:szCs w:val="22"/>
        </w:rPr>
        <w:t>t.j</w:t>
      </w:r>
      <w:proofErr w:type="spellEnd"/>
      <w:r w:rsidRPr="00593FBC">
        <w:rPr>
          <w:rFonts w:asciiTheme="minorHAnsi" w:hAnsiTheme="minorHAnsi" w:cstheme="minorHAnsi"/>
          <w:sz w:val="22"/>
          <w:szCs w:val="22"/>
        </w:rPr>
        <w:t xml:space="preserve">. Dz.U. </w:t>
      </w:r>
      <w:r>
        <w:rPr>
          <w:rFonts w:asciiTheme="minorHAnsi" w:hAnsiTheme="minorHAnsi" w:cstheme="minorHAnsi"/>
          <w:sz w:val="22"/>
          <w:szCs w:val="22"/>
        </w:rPr>
        <w:t xml:space="preserve">z </w:t>
      </w:r>
      <w:r w:rsidRPr="00593FBC">
        <w:rPr>
          <w:rFonts w:asciiTheme="minorHAnsi" w:hAnsiTheme="minorHAnsi" w:cstheme="minorHAnsi"/>
          <w:sz w:val="22"/>
          <w:szCs w:val="22"/>
        </w:rPr>
        <w:t>20</w:t>
      </w:r>
      <w:r>
        <w:rPr>
          <w:rFonts w:asciiTheme="minorHAnsi" w:hAnsiTheme="minorHAnsi" w:cstheme="minorHAnsi"/>
          <w:sz w:val="22"/>
          <w:szCs w:val="22"/>
        </w:rPr>
        <w:t>21r.,</w:t>
      </w:r>
      <w:r w:rsidRPr="00593FBC">
        <w:rPr>
          <w:rFonts w:asciiTheme="minorHAnsi" w:hAnsiTheme="minorHAnsi" w:cstheme="minorHAnsi"/>
          <w:sz w:val="22"/>
          <w:szCs w:val="22"/>
        </w:rPr>
        <w:t xml:space="preserve"> poz.</w:t>
      </w:r>
      <w:r>
        <w:rPr>
          <w:rFonts w:asciiTheme="minorHAnsi" w:hAnsiTheme="minorHAnsi" w:cstheme="minorHAnsi"/>
          <w:sz w:val="22"/>
          <w:szCs w:val="22"/>
        </w:rPr>
        <w:t>1129,</w:t>
      </w:r>
      <w:r w:rsidRPr="00593FBC">
        <w:rPr>
          <w:rFonts w:asciiTheme="minorHAnsi" w:hAnsiTheme="minorHAnsi" w:cstheme="minorHAnsi"/>
          <w:sz w:val="22"/>
          <w:szCs w:val="22"/>
        </w:rPr>
        <w:t xml:space="preserve"> ze zm.) </w:t>
      </w:r>
      <w:r>
        <w:rPr>
          <w:rFonts w:asciiTheme="minorHAnsi" w:hAnsiTheme="minorHAnsi" w:cstheme="minorHAnsi"/>
          <w:sz w:val="22"/>
          <w:szCs w:val="22"/>
        </w:rPr>
        <w:t>– dalej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lub „Ustawa”, </w:t>
      </w:r>
      <w:r w:rsidRPr="00593FBC">
        <w:rPr>
          <w:rFonts w:asciiTheme="minorHAnsi" w:hAnsiTheme="minorHAnsi" w:cstheme="minorHAnsi"/>
          <w:sz w:val="22"/>
          <w:szCs w:val="22"/>
        </w:rPr>
        <w:t>w trybie przetargu nieograniczonego</w:t>
      </w:r>
      <w:r>
        <w:rPr>
          <w:rFonts w:asciiTheme="minorHAnsi" w:hAnsiTheme="minorHAnsi" w:cstheme="minorHAnsi"/>
          <w:sz w:val="22"/>
          <w:szCs w:val="22"/>
        </w:rPr>
        <w:t xml:space="preserve"> (</w:t>
      </w:r>
      <w:r w:rsidRPr="00210EB5">
        <w:rPr>
          <w:rFonts w:asciiTheme="minorHAnsi" w:hAnsiTheme="minorHAnsi" w:cstheme="minorHAnsi"/>
          <w:b/>
          <w:bCs/>
        </w:rPr>
        <w:t>Zamówienie publiczne nr ZP-271-UE/1/2021</w:t>
      </w:r>
      <w:r>
        <w:rPr>
          <w:rFonts w:asciiTheme="minorHAnsi" w:hAnsiTheme="minorHAnsi" w:cstheme="minorHAnsi"/>
          <w:b/>
          <w:bCs/>
        </w:rPr>
        <w:t xml:space="preserve">) </w:t>
      </w:r>
      <w:r w:rsidRPr="00593FBC">
        <w:rPr>
          <w:rFonts w:asciiTheme="minorHAnsi" w:hAnsiTheme="minorHAnsi" w:cstheme="minorHAnsi"/>
        </w:rPr>
        <w:t>– dalej</w:t>
      </w:r>
      <w:r>
        <w:rPr>
          <w:rFonts w:asciiTheme="minorHAnsi" w:hAnsiTheme="minorHAnsi" w:cstheme="minorHAnsi"/>
          <w:b/>
          <w:bCs/>
        </w:rPr>
        <w:t xml:space="preserve"> „Postępowanie”</w:t>
      </w:r>
      <w:r w:rsidRPr="00593FBC">
        <w:rPr>
          <w:rFonts w:asciiTheme="minorHAnsi" w:hAnsiTheme="minorHAnsi" w:cstheme="minorHAnsi"/>
          <w:sz w:val="22"/>
          <w:szCs w:val="22"/>
        </w:rPr>
        <w:t xml:space="preserve">, w wyniku którego oferta Wykonawcy </w:t>
      </w:r>
      <w:r>
        <w:rPr>
          <w:rFonts w:asciiTheme="minorHAnsi" w:hAnsiTheme="minorHAnsi" w:cstheme="minorHAnsi"/>
          <w:sz w:val="22"/>
          <w:szCs w:val="22"/>
        </w:rPr>
        <w:t>(dalej „</w:t>
      </w:r>
      <w:r w:rsidRPr="00593FBC">
        <w:rPr>
          <w:rFonts w:asciiTheme="minorHAnsi" w:hAnsiTheme="minorHAnsi" w:cstheme="minorHAnsi"/>
          <w:b/>
          <w:bCs/>
          <w:sz w:val="22"/>
          <w:szCs w:val="22"/>
        </w:rPr>
        <w:t>Oferta</w:t>
      </w:r>
      <w:r>
        <w:rPr>
          <w:rFonts w:asciiTheme="minorHAnsi" w:hAnsiTheme="minorHAnsi" w:cstheme="minorHAnsi"/>
          <w:sz w:val="22"/>
          <w:szCs w:val="22"/>
        </w:rPr>
        <w:t xml:space="preserve">”) </w:t>
      </w:r>
      <w:r w:rsidRPr="00593FBC">
        <w:rPr>
          <w:rFonts w:asciiTheme="minorHAnsi" w:hAnsiTheme="minorHAnsi" w:cstheme="minorHAnsi"/>
          <w:sz w:val="22"/>
          <w:szCs w:val="22"/>
        </w:rPr>
        <w:t>została wybrana jako najkorzystniejsza.</w:t>
      </w:r>
    </w:p>
    <w:p w14:paraId="2681DA4D" w14:textId="77777777" w:rsidR="006B0030" w:rsidRDefault="006B0030">
      <w:pPr>
        <w:rPr>
          <w:rFonts w:asciiTheme="minorHAnsi" w:hAnsiTheme="minorHAnsi" w:cstheme="minorHAnsi"/>
          <w:bCs/>
          <w:sz w:val="22"/>
          <w:szCs w:val="22"/>
        </w:rPr>
      </w:pPr>
    </w:p>
    <w:p w14:paraId="5EA094E9" w14:textId="77777777" w:rsidR="006B0030" w:rsidRDefault="00EC7BF4">
      <w:pPr>
        <w:pStyle w:val="Akapitzlist"/>
        <w:spacing w:before="240"/>
        <w:contextualSpacing/>
        <w:jc w:val="center"/>
        <w:rPr>
          <w:rFonts w:asciiTheme="minorHAnsi" w:hAnsiTheme="minorHAnsi" w:cstheme="minorHAnsi"/>
          <w:b/>
          <w:bCs/>
        </w:rPr>
      </w:pPr>
      <w:r>
        <w:rPr>
          <w:rFonts w:cstheme="minorHAnsi"/>
          <w:b/>
          <w:bCs/>
        </w:rPr>
        <w:t>§ 1.</w:t>
      </w:r>
    </w:p>
    <w:p w14:paraId="517D9FC9" w14:textId="5E4BED32" w:rsidR="006B0030" w:rsidRDefault="00EC7BF4">
      <w:pPr>
        <w:pStyle w:val="Akapitzlist"/>
        <w:spacing w:after="120"/>
        <w:contextualSpacing/>
        <w:jc w:val="center"/>
        <w:rPr>
          <w:rFonts w:asciiTheme="minorHAnsi" w:hAnsiTheme="minorHAnsi" w:cstheme="minorHAnsi"/>
          <w:b/>
          <w:bCs/>
        </w:rPr>
      </w:pPr>
      <w:r>
        <w:rPr>
          <w:rFonts w:cstheme="minorHAnsi"/>
          <w:b/>
          <w:bCs/>
        </w:rPr>
        <w:t xml:space="preserve">Przedmiot i zakres </w:t>
      </w:r>
      <w:r w:rsidR="00B927F1">
        <w:rPr>
          <w:rFonts w:cstheme="minorHAnsi"/>
          <w:b/>
          <w:bCs/>
        </w:rPr>
        <w:t>Umowy</w:t>
      </w:r>
    </w:p>
    <w:p w14:paraId="5B67C67F" w14:textId="33C5EF7C" w:rsidR="006B0030" w:rsidRDefault="00EC7BF4">
      <w:pPr>
        <w:pStyle w:val="LO-Normal"/>
        <w:numPr>
          <w:ilvl w:val="0"/>
          <w:numId w:val="19"/>
        </w:numPr>
        <w:spacing w:line="240" w:lineRule="auto"/>
        <w:ind w:left="284" w:hanging="284"/>
        <w:jc w:val="both"/>
        <w:rPr>
          <w:rFonts w:asciiTheme="minorHAnsi" w:eastAsia="SimSun" w:hAnsiTheme="minorHAnsi" w:cstheme="minorHAnsi"/>
          <w:sz w:val="22"/>
          <w:szCs w:val="22"/>
          <w:highlight w:val="white"/>
          <w:lang w:eastAsia="hi-IN"/>
        </w:rPr>
      </w:pPr>
      <w:r>
        <w:rPr>
          <w:rFonts w:asciiTheme="minorHAnsi" w:eastAsia="SimSun" w:hAnsiTheme="minorHAnsi" w:cstheme="minorHAnsi"/>
          <w:sz w:val="22"/>
          <w:szCs w:val="22"/>
          <w:highlight w:val="white"/>
          <w:lang w:eastAsia="hi-IN"/>
        </w:rPr>
        <w:t>Zamawiający powierza, a Wykonawca przyjmuje do realizacji zadanie pn.: „Odbiór i zagospodarowanie odpadów komunalnych z terenu Gminy Tuchów w okresie od dnia 1 stycznia 2022 r. do dnia 31 grudnia 2022 r.”</w:t>
      </w:r>
      <w:r w:rsidR="00556F84" w:rsidRPr="00556F84">
        <w:rPr>
          <w:rFonts w:asciiTheme="minorHAnsi" w:eastAsia="SimSun" w:hAnsiTheme="minorHAnsi" w:cstheme="minorHAnsi"/>
          <w:sz w:val="22"/>
          <w:szCs w:val="22"/>
          <w:highlight w:val="white"/>
          <w:lang w:eastAsia="hi-IN"/>
        </w:rPr>
        <w:t xml:space="preserve"> </w:t>
      </w:r>
      <w:r w:rsidR="00556F84">
        <w:rPr>
          <w:rFonts w:asciiTheme="minorHAnsi" w:eastAsia="SimSun" w:hAnsiTheme="minorHAnsi" w:cstheme="minorHAnsi"/>
          <w:sz w:val="22"/>
          <w:szCs w:val="22"/>
          <w:highlight w:val="white"/>
          <w:lang w:eastAsia="hi-IN"/>
        </w:rPr>
        <w:t>(dalej „</w:t>
      </w:r>
      <w:r w:rsidR="00556F84" w:rsidRPr="00593FBC">
        <w:rPr>
          <w:rFonts w:asciiTheme="minorHAnsi" w:eastAsia="SimSun" w:hAnsiTheme="minorHAnsi" w:cstheme="minorHAnsi"/>
          <w:b/>
          <w:bCs/>
          <w:sz w:val="22"/>
          <w:szCs w:val="22"/>
          <w:highlight w:val="white"/>
          <w:lang w:eastAsia="hi-IN"/>
        </w:rPr>
        <w:t>Zamówienie</w:t>
      </w:r>
      <w:r w:rsidR="00556F84">
        <w:rPr>
          <w:rFonts w:asciiTheme="minorHAnsi" w:eastAsia="SimSun" w:hAnsiTheme="minorHAnsi" w:cstheme="minorHAnsi"/>
          <w:sz w:val="22"/>
          <w:szCs w:val="22"/>
          <w:highlight w:val="white"/>
          <w:lang w:eastAsia="hi-IN"/>
        </w:rPr>
        <w:t>”</w:t>
      </w:r>
      <w:r w:rsidR="001B3FCF">
        <w:rPr>
          <w:rFonts w:asciiTheme="minorHAnsi" w:eastAsia="SimSun" w:hAnsiTheme="minorHAnsi" w:cstheme="minorHAnsi"/>
          <w:sz w:val="22"/>
          <w:szCs w:val="22"/>
          <w:highlight w:val="white"/>
          <w:lang w:eastAsia="hi-IN"/>
        </w:rPr>
        <w:t>, „</w:t>
      </w:r>
      <w:r w:rsidR="001B3FCF" w:rsidRPr="0014144A">
        <w:rPr>
          <w:rFonts w:asciiTheme="minorHAnsi" w:eastAsia="SimSun" w:hAnsiTheme="minorHAnsi" w:cstheme="minorHAnsi"/>
          <w:b/>
          <w:bCs/>
          <w:sz w:val="22"/>
          <w:szCs w:val="22"/>
          <w:highlight w:val="white"/>
          <w:lang w:eastAsia="hi-IN"/>
        </w:rPr>
        <w:t>zamówienie</w:t>
      </w:r>
      <w:r w:rsidR="001B3FCF">
        <w:rPr>
          <w:rFonts w:asciiTheme="minorHAnsi" w:eastAsia="SimSun" w:hAnsiTheme="minorHAnsi" w:cstheme="minorHAnsi"/>
          <w:sz w:val="22"/>
          <w:szCs w:val="22"/>
          <w:highlight w:val="white"/>
          <w:lang w:eastAsia="hi-IN"/>
        </w:rPr>
        <w:t>”</w:t>
      </w:r>
      <w:r w:rsidR="00556F84">
        <w:rPr>
          <w:rFonts w:asciiTheme="minorHAnsi" w:eastAsia="SimSun" w:hAnsiTheme="minorHAnsi" w:cstheme="minorHAnsi"/>
          <w:sz w:val="22"/>
          <w:szCs w:val="22"/>
          <w:highlight w:val="white"/>
          <w:lang w:eastAsia="hi-IN"/>
        </w:rPr>
        <w:t xml:space="preserve"> lub „</w:t>
      </w:r>
      <w:r w:rsidR="00556F84" w:rsidRPr="00593FBC">
        <w:rPr>
          <w:rFonts w:asciiTheme="minorHAnsi" w:eastAsia="SimSun" w:hAnsiTheme="minorHAnsi" w:cstheme="minorHAnsi"/>
          <w:b/>
          <w:bCs/>
          <w:sz w:val="22"/>
          <w:szCs w:val="22"/>
          <w:highlight w:val="white"/>
          <w:lang w:eastAsia="hi-IN"/>
        </w:rPr>
        <w:t>Zadanie</w:t>
      </w:r>
      <w:r w:rsidR="00556F84">
        <w:rPr>
          <w:rFonts w:asciiTheme="minorHAnsi" w:eastAsia="SimSun" w:hAnsiTheme="minorHAnsi" w:cstheme="minorHAnsi"/>
          <w:sz w:val="22"/>
          <w:szCs w:val="22"/>
          <w:highlight w:val="white"/>
          <w:lang w:eastAsia="hi-IN"/>
        </w:rPr>
        <w:t>”)</w:t>
      </w:r>
      <w:r>
        <w:rPr>
          <w:rFonts w:asciiTheme="minorHAnsi" w:eastAsia="SimSun" w:hAnsiTheme="minorHAnsi" w:cstheme="minorHAnsi"/>
          <w:sz w:val="22"/>
          <w:szCs w:val="22"/>
          <w:highlight w:val="white"/>
          <w:lang w:eastAsia="hi-IN"/>
        </w:rPr>
        <w:t>.</w:t>
      </w:r>
    </w:p>
    <w:p w14:paraId="3736E63B" w14:textId="21D78709" w:rsidR="006B0030" w:rsidRDefault="00EC7BF4">
      <w:pPr>
        <w:pStyle w:val="LO-Normal"/>
        <w:numPr>
          <w:ilvl w:val="0"/>
          <w:numId w:val="19"/>
        </w:numPr>
        <w:spacing w:line="240" w:lineRule="auto"/>
        <w:ind w:left="284" w:hanging="284"/>
        <w:jc w:val="both"/>
        <w:rPr>
          <w:rFonts w:asciiTheme="minorHAnsi" w:eastAsia="SimSun" w:hAnsiTheme="minorHAnsi" w:cstheme="minorHAnsi"/>
          <w:sz w:val="22"/>
          <w:szCs w:val="22"/>
          <w:highlight w:val="white"/>
          <w:lang w:eastAsia="hi-IN"/>
        </w:rPr>
      </w:pPr>
      <w:r>
        <w:rPr>
          <w:rFonts w:asciiTheme="minorHAnsi" w:eastAsia="SimSun" w:hAnsiTheme="minorHAnsi" w:cstheme="minorHAnsi"/>
          <w:sz w:val="22"/>
          <w:szCs w:val="22"/>
          <w:highlight w:val="white"/>
          <w:lang w:eastAsia="hi-IN"/>
        </w:rPr>
        <w:t xml:space="preserve">Przedmiotem </w:t>
      </w:r>
      <w:r w:rsidR="00725A71">
        <w:rPr>
          <w:rFonts w:asciiTheme="minorHAnsi" w:eastAsia="SimSun" w:hAnsiTheme="minorHAnsi" w:cstheme="minorHAnsi"/>
          <w:sz w:val="22"/>
          <w:szCs w:val="22"/>
          <w:highlight w:val="white"/>
          <w:lang w:eastAsia="hi-IN"/>
        </w:rPr>
        <w:t xml:space="preserve">Zamówienia </w:t>
      </w:r>
      <w:r>
        <w:rPr>
          <w:rFonts w:asciiTheme="minorHAnsi" w:eastAsia="SimSun" w:hAnsiTheme="minorHAnsi" w:cstheme="minorHAnsi"/>
          <w:sz w:val="22"/>
          <w:szCs w:val="22"/>
          <w:highlight w:val="white"/>
          <w:lang w:eastAsia="hi-IN"/>
        </w:rPr>
        <w:t>jest odbiór i zagospodarowanie odpadów komunalnych z zamieszkałych nieruchomości położonych na terenie gminy Tuchów oraz z Punktu Selektywnej Zbiórki Odpadów Komunalnych (PSZOK) zlokalizowanego przy ul. Długiej 51D w Tuchowie.</w:t>
      </w:r>
    </w:p>
    <w:p w14:paraId="502B3515" w14:textId="77777777" w:rsidR="006B0030" w:rsidRDefault="00EC7BF4">
      <w:pPr>
        <w:pStyle w:val="LO-Normal"/>
        <w:numPr>
          <w:ilvl w:val="0"/>
          <w:numId w:val="19"/>
        </w:numPr>
        <w:spacing w:line="240" w:lineRule="auto"/>
        <w:ind w:left="284" w:hanging="284"/>
        <w:jc w:val="both"/>
        <w:rPr>
          <w:rFonts w:asciiTheme="minorHAnsi" w:eastAsia="SimSun" w:hAnsiTheme="minorHAnsi" w:cstheme="minorHAnsi"/>
          <w:sz w:val="22"/>
          <w:szCs w:val="22"/>
          <w:highlight w:val="white"/>
          <w:lang w:eastAsia="hi-IN"/>
        </w:rPr>
      </w:pPr>
      <w:r>
        <w:rPr>
          <w:rFonts w:asciiTheme="minorHAnsi" w:eastAsia="SimSun" w:hAnsiTheme="minorHAnsi" w:cstheme="minorHAnsi"/>
          <w:sz w:val="22"/>
          <w:szCs w:val="22"/>
          <w:highlight w:val="white"/>
          <w:lang w:eastAsia="hi-IN"/>
        </w:rPr>
        <w:t>Wykonawca zobowiązany będzie do przyjęcia i zagospodarowania następujących frakcji odpadów komunalnych:</w:t>
      </w:r>
    </w:p>
    <w:p w14:paraId="24A043B1" w14:textId="77777777" w:rsidR="006B0030" w:rsidRDefault="00EC7BF4">
      <w:pPr>
        <w:pStyle w:val="Akapitzlist"/>
        <w:numPr>
          <w:ilvl w:val="0"/>
          <w:numId w:val="32"/>
        </w:numPr>
        <w:tabs>
          <w:tab w:val="left" w:pos="7280"/>
        </w:tabs>
        <w:ind w:hanging="436"/>
        <w:contextualSpacing/>
      </w:pPr>
      <w:r>
        <w:t>zmieszane (niesegregowane) odpady komunalne – 20 03 01,</w:t>
      </w:r>
    </w:p>
    <w:p w14:paraId="3351A7B5" w14:textId="77777777" w:rsidR="006B0030" w:rsidRDefault="00EC7BF4">
      <w:pPr>
        <w:pStyle w:val="Akapitzlist"/>
        <w:numPr>
          <w:ilvl w:val="0"/>
          <w:numId w:val="32"/>
        </w:numPr>
        <w:tabs>
          <w:tab w:val="left" w:pos="7280"/>
        </w:tabs>
        <w:ind w:hanging="436"/>
        <w:contextualSpacing/>
      </w:pPr>
      <w:r>
        <w:t>szkło i opakowania ze szkła – 15 01 07, 20 01 02,</w:t>
      </w:r>
    </w:p>
    <w:p w14:paraId="5E9B8C64" w14:textId="77777777" w:rsidR="006B0030" w:rsidRDefault="00EC7BF4">
      <w:pPr>
        <w:pStyle w:val="Akapitzlist"/>
        <w:numPr>
          <w:ilvl w:val="0"/>
          <w:numId w:val="32"/>
        </w:numPr>
        <w:tabs>
          <w:tab w:val="left" w:pos="7280"/>
        </w:tabs>
        <w:ind w:hanging="436"/>
        <w:contextualSpacing/>
      </w:pPr>
      <w:r>
        <w:t>papier i tektura i opakowania z papieru i tektury – 15 01 01, 20 01 01,</w:t>
      </w:r>
    </w:p>
    <w:p w14:paraId="1065B6AB" w14:textId="77777777" w:rsidR="006B0030" w:rsidRDefault="00EC7BF4">
      <w:pPr>
        <w:pStyle w:val="Akapitzlist"/>
        <w:numPr>
          <w:ilvl w:val="0"/>
          <w:numId w:val="32"/>
        </w:numPr>
        <w:tabs>
          <w:tab w:val="left" w:pos="7280"/>
        </w:tabs>
        <w:ind w:hanging="436"/>
        <w:contextualSpacing/>
      </w:pPr>
      <w:r>
        <w:t>metale i opakowania z metali – 15 01 04, 20 01 40,</w:t>
      </w:r>
    </w:p>
    <w:p w14:paraId="291D6589" w14:textId="77777777" w:rsidR="006B0030" w:rsidRDefault="00EC7BF4">
      <w:pPr>
        <w:pStyle w:val="Akapitzlist"/>
        <w:numPr>
          <w:ilvl w:val="0"/>
          <w:numId w:val="32"/>
        </w:numPr>
        <w:tabs>
          <w:tab w:val="left" w:pos="7280"/>
        </w:tabs>
        <w:ind w:hanging="436"/>
        <w:contextualSpacing/>
      </w:pPr>
      <w:r>
        <w:t>tworzywa sztuczne, opakowania z tworzyw sztucznych – 15 01 02, 20 01 39,</w:t>
      </w:r>
    </w:p>
    <w:p w14:paraId="67CD0113" w14:textId="77777777" w:rsidR="006B0030" w:rsidRDefault="00EC7BF4">
      <w:pPr>
        <w:pStyle w:val="Akapitzlist"/>
        <w:numPr>
          <w:ilvl w:val="0"/>
          <w:numId w:val="32"/>
        </w:numPr>
        <w:tabs>
          <w:tab w:val="left" w:pos="7280"/>
        </w:tabs>
        <w:ind w:hanging="436"/>
        <w:contextualSpacing/>
      </w:pPr>
      <w:r>
        <w:t>opakowania wielomateriałowe – 15 01 05,</w:t>
      </w:r>
    </w:p>
    <w:p w14:paraId="3EAF1A9B" w14:textId="77777777" w:rsidR="006B0030" w:rsidRDefault="00EC7BF4">
      <w:pPr>
        <w:pStyle w:val="Akapitzlist"/>
        <w:numPr>
          <w:ilvl w:val="0"/>
          <w:numId w:val="32"/>
        </w:numPr>
        <w:tabs>
          <w:tab w:val="left" w:pos="7280"/>
        </w:tabs>
        <w:ind w:hanging="436"/>
        <w:contextualSpacing/>
      </w:pPr>
      <w:r>
        <w:t>odpady ulegające biodegradacji (bioodpady) – 20 01 08, 20 02 01,</w:t>
      </w:r>
    </w:p>
    <w:p w14:paraId="5E9C8AF1" w14:textId="77777777" w:rsidR="006B0030" w:rsidRDefault="00EC7BF4">
      <w:pPr>
        <w:pStyle w:val="Akapitzlist"/>
        <w:numPr>
          <w:ilvl w:val="0"/>
          <w:numId w:val="32"/>
        </w:numPr>
        <w:tabs>
          <w:tab w:val="left" w:pos="7280"/>
        </w:tabs>
        <w:ind w:hanging="436"/>
        <w:contextualSpacing/>
      </w:pPr>
      <w:r>
        <w:t>żużel i popiół pochodzący z procesów spalania – 20 01 99,</w:t>
      </w:r>
    </w:p>
    <w:p w14:paraId="368B2933" w14:textId="77777777" w:rsidR="006B0030" w:rsidRDefault="00EC7BF4">
      <w:pPr>
        <w:pStyle w:val="Akapitzlist"/>
        <w:numPr>
          <w:ilvl w:val="0"/>
          <w:numId w:val="32"/>
        </w:numPr>
        <w:tabs>
          <w:tab w:val="left" w:pos="7280"/>
        </w:tabs>
        <w:ind w:hanging="436"/>
        <w:contextualSpacing/>
      </w:pPr>
      <w:r>
        <w:t>meble i inne odpady wielkogabarytowe – 20 03 07,</w:t>
      </w:r>
    </w:p>
    <w:p w14:paraId="13B867B7" w14:textId="77777777" w:rsidR="006B0030" w:rsidRDefault="00EC7BF4">
      <w:pPr>
        <w:pStyle w:val="Akapitzlist"/>
        <w:numPr>
          <w:ilvl w:val="0"/>
          <w:numId w:val="32"/>
        </w:numPr>
        <w:tabs>
          <w:tab w:val="left" w:pos="7280"/>
        </w:tabs>
        <w:ind w:hanging="436"/>
        <w:contextualSpacing/>
      </w:pPr>
      <w:r>
        <w:t>zużyty sprzęt elektryczny i elektroniczny – 20 01 35*, 20 01 36,</w:t>
      </w:r>
    </w:p>
    <w:p w14:paraId="246F9752" w14:textId="77777777" w:rsidR="006B0030" w:rsidRDefault="00EC7BF4">
      <w:pPr>
        <w:pStyle w:val="Akapitzlist"/>
        <w:numPr>
          <w:ilvl w:val="0"/>
          <w:numId w:val="32"/>
        </w:numPr>
        <w:tabs>
          <w:tab w:val="left" w:pos="7280"/>
        </w:tabs>
        <w:ind w:hanging="436"/>
        <w:contextualSpacing/>
      </w:pPr>
      <w:r>
        <w:t>tekstylia, odzież – 20 01 10, 20 01 11,</w:t>
      </w:r>
    </w:p>
    <w:p w14:paraId="680CF556" w14:textId="77777777" w:rsidR="006B0030" w:rsidRDefault="00EC7BF4">
      <w:pPr>
        <w:pStyle w:val="Akapitzlist"/>
        <w:numPr>
          <w:ilvl w:val="0"/>
          <w:numId w:val="32"/>
        </w:numPr>
        <w:tabs>
          <w:tab w:val="left" w:pos="7280"/>
        </w:tabs>
        <w:ind w:hanging="436"/>
        <w:contextualSpacing/>
      </w:pPr>
      <w:r>
        <w:t>zużyte opony – 16 01 03,</w:t>
      </w:r>
    </w:p>
    <w:p w14:paraId="542CC832" w14:textId="77777777" w:rsidR="006B0030" w:rsidRDefault="00EC7BF4">
      <w:pPr>
        <w:pStyle w:val="Akapitzlist"/>
        <w:numPr>
          <w:ilvl w:val="0"/>
          <w:numId w:val="32"/>
        </w:numPr>
        <w:tabs>
          <w:tab w:val="left" w:pos="7280"/>
        </w:tabs>
        <w:ind w:hanging="436"/>
        <w:contextualSpacing/>
      </w:pPr>
      <w:r>
        <w:t>odpady budowlane i rozbiórkowe – 17 01 01, 17 01 02, 17 01 03, 17 01 06, 17 01 07, 17 01 80, 17 09 02,</w:t>
      </w:r>
    </w:p>
    <w:p w14:paraId="55090BD7" w14:textId="77777777" w:rsidR="006B0030" w:rsidRDefault="00EC7BF4">
      <w:pPr>
        <w:pStyle w:val="Akapitzlist"/>
        <w:numPr>
          <w:ilvl w:val="0"/>
          <w:numId w:val="32"/>
        </w:numPr>
        <w:tabs>
          <w:tab w:val="left" w:pos="7280"/>
        </w:tabs>
        <w:ind w:hanging="436"/>
        <w:contextualSpacing/>
      </w:pPr>
      <w:r>
        <w:lastRenderedPageBreak/>
        <w:t>odpady niebezpieczne powstające w gospodarstwach domowych tj. przeterminowane leki, chemikalia, farby, środki ochrony roślin, detergenty, świetlówki / żarówki – 20 01 27, 20 01 28, 20 01 29, 20 01 30, 20 01 32, 20 01 21*, 20 01 23*, 20 01 25,</w:t>
      </w:r>
    </w:p>
    <w:p w14:paraId="5718239A" w14:textId="77777777" w:rsidR="006B0030" w:rsidRDefault="00EC7BF4">
      <w:pPr>
        <w:pStyle w:val="Akapitzlist"/>
        <w:numPr>
          <w:ilvl w:val="0"/>
          <w:numId w:val="32"/>
        </w:numPr>
        <w:tabs>
          <w:tab w:val="left" w:pos="7280"/>
        </w:tabs>
        <w:ind w:hanging="436"/>
        <w:contextualSpacing/>
      </w:pPr>
      <w:r>
        <w:t>baterie i akumulatory –16 06 01, 16 06 02, 16 06 04, 16 06 05, 20 01 33*, 20 01 34,</w:t>
      </w:r>
    </w:p>
    <w:p w14:paraId="541AA562" w14:textId="77777777" w:rsidR="006B0030" w:rsidRDefault="00EC7BF4">
      <w:pPr>
        <w:pStyle w:val="Akapitzlist"/>
        <w:numPr>
          <w:ilvl w:val="0"/>
          <w:numId w:val="32"/>
        </w:numPr>
        <w:tabs>
          <w:tab w:val="left" w:pos="7280"/>
        </w:tabs>
        <w:ind w:hanging="436"/>
        <w:contextualSpacing/>
      </w:pPr>
      <w:r>
        <w:t>opakowania z drewna – 15 01 03,</w:t>
      </w:r>
    </w:p>
    <w:p w14:paraId="1D4783A9" w14:textId="77777777" w:rsidR="006B0030" w:rsidRDefault="00EC7BF4">
      <w:pPr>
        <w:pStyle w:val="Akapitzlist"/>
        <w:numPr>
          <w:ilvl w:val="0"/>
          <w:numId w:val="32"/>
        </w:numPr>
        <w:tabs>
          <w:tab w:val="left" w:pos="7280"/>
        </w:tabs>
        <w:ind w:hanging="436"/>
        <w:contextualSpacing/>
      </w:pPr>
      <w:r>
        <w:t>żelazo i stal – 17 04 05.</w:t>
      </w:r>
    </w:p>
    <w:p w14:paraId="5B92A2D0" w14:textId="70069F83" w:rsidR="006B0030" w:rsidRDefault="00EC7BF4">
      <w:pPr>
        <w:pStyle w:val="LO-Normal"/>
        <w:numPr>
          <w:ilvl w:val="0"/>
          <w:numId w:val="19"/>
        </w:numPr>
        <w:spacing w:line="240" w:lineRule="auto"/>
        <w:ind w:left="284" w:hanging="284"/>
        <w:jc w:val="both"/>
        <w:rPr>
          <w:rFonts w:asciiTheme="minorHAnsi" w:eastAsia="SimSun" w:hAnsiTheme="minorHAnsi" w:cstheme="minorHAnsi"/>
          <w:sz w:val="22"/>
          <w:szCs w:val="22"/>
          <w:highlight w:val="white"/>
          <w:lang w:eastAsia="hi-IN"/>
        </w:rPr>
      </w:pPr>
      <w:r>
        <w:rPr>
          <w:rFonts w:asciiTheme="minorHAnsi" w:eastAsia="SimSun" w:hAnsiTheme="minorHAnsi" w:cstheme="minorHAnsi"/>
          <w:sz w:val="22"/>
          <w:szCs w:val="22"/>
          <w:highlight w:val="white"/>
          <w:lang w:eastAsia="hi-IN"/>
        </w:rPr>
        <w:t xml:space="preserve">Szczegółowy zakres i opis przedmiotu </w:t>
      </w:r>
      <w:r w:rsidR="00812EA0">
        <w:rPr>
          <w:rFonts w:asciiTheme="minorHAnsi" w:eastAsia="SimSun" w:hAnsiTheme="minorHAnsi" w:cstheme="minorHAnsi"/>
          <w:sz w:val="22"/>
          <w:szCs w:val="22"/>
          <w:highlight w:val="white"/>
          <w:lang w:eastAsia="hi-IN"/>
        </w:rPr>
        <w:t xml:space="preserve">Zamówienia </w:t>
      </w:r>
      <w:r>
        <w:rPr>
          <w:rFonts w:asciiTheme="minorHAnsi" w:eastAsia="SimSun" w:hAnsiTheme="minorHAnsi" w:cstheme="minorHAnsi"/>
          <w:sz w:val="22"/>
          <w:szCs w:val="22"/>
          <w:highlight w:val="white"/>
          <w:lang w:eastAsia="hi-IN"/>
        </w:rPr>
        <w:t xml:space="preserve">określa opis przedmiotu zamówienia stanowiący </w:t>
      </w:r>
      <w:r w:rsidRPr="000A6406">
        <w:rPr>
          <w:rFonts w:asciiTheme="minorHAnsi" w:eastAsia="SimSun" w:hAnsiTheme="minorHAnsi" w:cstheme="minorHAnsi"/>
          <w:color w:val="auto"/>
          <w:sz w:val="22"/>
          <w:szCs w:val="22"/>
          <w:highlight w:val="white"/>
          <w:lang w:eastAsia="hi-IN"/>
        </w:rPr>
        <w:t xml:space="preserve">załącznik nr 7 </w:t>
      </w:r>
      <w:r>
        <w:rPr>
          <w:rFonts w:asciiTheme="minorHAnsi" w:eastAsia="SimSun" w:hAnsiTheme="minorHAnsi" w:cstheme="minorHAnsi"/>
          <w:sz w:val="22"/>
          <w:szCs w:val="22"/>
          <w:highlight w:val="white"/>
          <w:lang w:eastAsia="hi-IN"/>
        </w:rPr>
        <w:t>do specyfikacji warunków zamówienia</w:t>
      </w:r>
      <w:r w:rsidR="00812EA0">
        <w:rPr>
          <w:rFonts w:asciiTheme="minorHAnsi" w:eastAsia="SimSun" w:hAnsiTheme="minorHAnsi" w:cstheme="minorHAnsi"/>
          <w:sz w:val="22"/>
          <w:szCs w:val="22"/>
          <w:highlight w:val="white"/>
          <w:lang w:eastAsia="hi-IN"/>
        </w:rPr>
        <w:t xml:space="preserve"> w Postępowaniu (dalej „</w:t>
      </w:r>
      <w:r w:rsidR="00812EA0" w:rsidRPr="00593FBC">
        <w:rPr>
          <w:rFonts w:asciiTheme="minorHAnsi" w:eastAsia="SimSun" w:hAnsiTheme="minorHAnsi" w:cstheme="minorHAnsi"/>
          <w:b/>
          <w:bCs/>
          <w:sz w:val="22"/>
          <w:szCs w:val="22"/>
          <w:highlight w:val="white"/>
          <w:lang w:eastAsia="hi-IN"/>
        </w:rPr>
        <w:t>SWZ</w:t>
      </w:r>
      <w:r w:rsidR="00812EA0">
        <w:rPr>
          <w:rFonts w:asciiTheme="minorHAnsi" w:eastAsia="SimSun" w:hAnsiTheme="minorHAnsi" w:cstheme="minorHAnsi"/>
          <w:sz w:val="22"/>
          <w:szCs w:val="22"/>
          <w:highlight w:val="white"/>
          <w:lang w:eastAsia="hi-IN"/>
        </w:rPr>
        <w:t>”, „</w:t>
      </w:r>
      <w:r w:rsidR="00812EA0" w:rsidRPr="0014144A">
        <w:rPr>
          <w:rFonts w:asciiTheme="minorHAnsi" w:eastAsia="SimSun" w:hAnsiTheme="minorHAnsi" w:cstheme="minorHAnsi"/>
          <w:b/>
          <w:bCs/>
          <w:sz w:val="22"/>
          <w:szCs w:val="22"/>
          <w:highlight w:val="white"/>
          <w:lang w:eastAsia="hi-IN"/>
        </w:rPr>
        <w:t>specyfikacj</w:t>
      </w:r>
      <w:r w:rsidR="00E43D99">
        <w:rPr>
          <w:rFonts w:asciiTheme="minorHAnsi" w:eastAsia="SimSun" w:hAnsiTheme="minorHAnsi" w:cstheme="minorHAnsi"/>
          <w:b/>
          <w:bCs/>
          <w:sz w:val="22"/>
          <w:szCs w:val="22"/>
          <w:highlight w:val="white"/>
          <w:lang w:eastAsia="hi-IN"/>
        </w:rPr>
        <w:t>a</w:t>
      </w:r>
      <w:r w:rsidR="00812EA0" w:rsidRPr="0014144A">
        <w:rPr>
          <w:rFonts w:asciiTheme="minorHAnsi" w:eastAsia="SimSun" w:hAnsiTheme="minorHAnsi" w:cstheme="minorHAnsi"/>
          <w:b/>
          <w:bCs/>
          <w:sz w:val="22"/>
          <w:szCs w:val="22"/>
          <w:highlight w:val="white"/>
          <w:lang w:eastAsia="hi-IN"/>
        </w:rPr>
        <w:t xml:space="preserve"> warunków zamówienia</w:t>
      </w:r>
      <w:r w:rsidR="00812EA0">
        <w:rPr>
          <w:rFonts w:asciiTheme="minorHAnsi" w:eastAsia="SimSun" w:hAnsiTheme="minorHAnsi" w:cstheme="minorHAnsi"/>
          <w:sz w:val="22"/>
          <w:szCs w:val="22"/>
          <w:highlight w:val="white"/>
          <w:lang w:eastAsia="hi-IN"/>
        </w:rPr>
        <w:t>” lub „</w:t>
      </w:r>
      <w:r w:rsidR="00812EA0" w:rsidRPr="00593FBC">
        <w:rPr>
          <w:rFonts w:asciiTheme="minorHAnsi" w:eastAsia="SimSun" w:hAnsiTheme="minorHAnsi" w:cstheme="minorHAnsi"/>
          <w:b/>
          <w:bCs/>
          <w:sz w:val="22"/>
          <w:szCs w:val="22"/>
          <w:highlight w:val="white"/>
          <w:lang w:eastAsia="hi-IN"/>
        </w:rPr>
        <w:t>Specyfikacja</w:t>
      </w:r>
      <w:r w:rsidR="00812EA0">
        <w:rPr>
          <w:rFonts w:asciiTheme="minorHAnsi" w:eastAsia="SimSun" w:hAnsiTheme="minorHAnsi" w:cstheme="minorHAnsi"/>
          <w:sz w:val="22"/>
          <w:szCs w:val="22"/>
          <w:highlight w:val="white"/>
          <w:lang w:eastAsia="hi-IN"/>
        </w:rPr>
        <w:t>”)</w:t>
      </w:r>
      <w:r>
        <w:rPr>
          <w:rFonts w:asciiTheme="minorHAnsi" w:eastAsia="SimSun" w:hAnsiTheme="minorHAnsi" w:cstheme="minorHAnsi"/>
          <w:sz w:val="22"/>
          <w:szCs w:val="22"/>
          <w:highlight w:val="white"/>
          <w:lang w:eastAsia="hi-IN"/>
        </w:rPr>
        <w:t>.</w:t>
      </w:r>
    </w:p>
    <w:p w14:paraId="237CFD26" w14:textId="77777777" w:rsidR="006B0030" w:rsidRDefault="00EC7BF4">
      <w:pPr>
        <w:pStyle w:val="Akapitzlist"/>
        <w:keepNext/>
        <w:spacing w:before="240"/>
        <w:contextualSpacing/>
        <w:jc w:val="center"/>
        <w:rPr>
          <w:rFonts w:asciiTheme="minorHAnsi" w:hAnsiTheme="minorHAnsi" w:cstheme="minorHAnsi"/>
          <w:b/>
          <w:bCs/>
        </w:rPr>
      </w:pPr>
      <w:r>
        <w:rPr>
          <w:rFonts w:cstheme="minorHAnsi"/>
          <w:b/>
          <w:bCs/>
        </w:rPr>
        <w:t>§ 2.</w:t>
      </w:r>
    </w:p>
    <w:p w14:paraId="0D0870C0" w14:textId="77777777" w:rsidR="006B0030" w:rsidRDefault="00EC7BF4">
      <w:pPr>
        <w:pStyle w:val="Akapitzlist"/>
        <w:spacing w:after="120"/>
        <w:contextualSpacing/>
        <w:jc w:val="center"/>
        <w:rPr>
          <w:rFonts w:asciiTheme="minorHAnsi" w:hAnsiTheme="minorHAnsi" w:cstheme="minorHAnsi"/>
          <w:b/>
          <w:bCs/>
        </w:rPr>
      </w:pPr>
      <w:r>
        <w:rPr>
          <w:rFonts w:cstheme="minorHAnsi"/>
          <w:b/>
          <w:bCs/>
        </w:rPr>
        <w:t>Obowiązki Wykonawcy</w:t>
      </w:r>
    </w:p>
    <w:p w14:paraId="17DA3657" w14:textId="4922543C" w:rsidR="006B0030" w:rsidRDefault="00EC7BF4">
      <w:pPr>
        <w:pStyle w:val="LO-Normal"/>
        <w:numPr>
          <w:ilvl w:val="0"/>
          <w:numId w:val="20"/>
        </w:numPr>
        <w:spacing w:line="240" w:lineRule="auto"/>
        <w:ind w:left="284" w:hanging="284"/>
        <w:jc w:val="both"/>
        <w:rPr>
          <w:rFonts w:asciiTheme="minorHAnsi" w:eastAsia="SimSun" w:hAnsiTheme="minorHAnsi" w:cstheme="minorHAnsi"/>
          <w:sz w:val="22"/>
          <w:szCs w:val="22"/>
          <w:highlight w:val="white"/>
          <w:lang w:eastAsia="hi-IN"/>
        </w:rPr>
      </w:pPr>
      <w:r>
        <w:rPr>
          <w:rFonts w:asciiTheme="minorHAnsi" w:eastAsia="SimSun" w:hAnsiTheme="minorHAnsi" w:cstheme="minorHAnsi"/>
          <w:sz w:val="22"/>
          <w:szCs w:val="22"/>
          <w:highlight w:val="white"/>
          <w:lang w:eastAsia="hi-IN"/>
        </w:rPr>
        <w:t xml:space="preserve">Wykonawca zobowiązany jest do wykonania przedmiotu </w:t>
      </w:r>
      <w:r w:rsidR="00812EA0">
        <w:rPr>
          <w:rFonts w:asciiTheme="minorHAnsi" w:eastAsia="SimSun" w:hAnsiTheme="minorHAnsi" w:cstheme="minorHAnsi"/>
          <w:sz w:val="22"/>
          <w:szCs w:val="22"/>
          <w:highlight w:val="white"/>
          <w:lang w:eastAsia="hi-IN"/>
        </w:rPr>
        <w:t xml:space="preserve">Umowy </w:t>
      </w:r>
      <w:r>
        <w:rPr>
          <w:rFonts w:asciiTheme="minorHAnsi" w:eastAsia="SimSun" w:hAnsiTheme="minorHAnsi" w:cstheme="minorHAnsi"/>
          <w:sz w:val="22"/>
          <w:szCs w:val="22"/>
          <w:highlight w:val="white"/>
          <w:lang w:eastAsia="hi-IN"/>
        </w:rPr>
        <w:t>na zasadach i zgodnie z zakresem podanym przez Zamawiającego w specyfikacji warunków zamówienia.</w:t>
      </w:r>
    </w:p>
    <w:p w14:paraId="2963711D" w14:textId="45064E26" w:rsidR="006B0030" w:rsidRPr="00EC7BF4" w:rsidRDefault="00EC7BF4">
      <w:pPr>
        <w:pStyle w:val="LO-Normal"/>
        <w:numPr>
          <w:ilvl w:val="0"/>
          <w:numId w:val="20"/>
        </w:numPr>
        <w:spacing w:line="240" w:lineRule="auto"/>
        <w:ind w:left="284" w:hanging="284"/>
        <w:jc w:val="both"/>
        <w:rPr>
          <w:rFonts w:asciiTheme="minorHAnsi" w:eastAsia="SimSun" w:hAnsiTheme="minorHAnsi" w:cstheme="minorHAnsi"/>
          <w:color w:val="auto"/>
          <w:sz w:val="22"/>
          <w:szCs w:val="22"/>
          <w:highlight w:val="white"/>
          <w:lang w:eastAsia="hi-IN"/>
        </w:rPr>
      </w:pPr>
      <w:r>
        <w:rPr>
          <w:rFonts w:asciiTheme="minorHAnsi" w:eastAsia="SimSun" w:hAnsiTheme="minorHAnsi" w:cstheme="minorHAnsi"/>
          <w:sz w:val="22"/>
          <w:szCs w:val="22"/>
          <w:highlight w:val="white"/>
          <w:lang w:eastAsia="hi-IN"/>
        </w:rPr>
        <w:t xml:space="preserve">Wykonawca zobowiązany </w:t>
      </w:r>
      <w:r w:rsidRPr="00EC7BF4">
        <w:rPr>
          <w:rFonts w:asciiTheme="minorHAnsi" w:eastAsia="SimSun" w:hAnsiTheme="minorHAnsi" w:cstheme="minorHAnsi"/>
          <w:color w:val="auto"/>
          <w:sz w:val="22"/>
          <w:szCs w:val="22"/>
          <w:highlight w:val="white"/>
          <w:lang w:eastAsia="hi-IN"/>
        </w:rPr>
        <w:t xml:space="preserve">jest do przestrzegania podczas trwania </w:t>
      </w:r>
      <w:r w:rsidR="00B927F1">
        <w:rPr>
          <w:rFonts w:asciiTheme="minorHAnsi" w:eastAsia="SimSun" w:hAnsiTheme="minorHAnsi" w:cstheme="minorHAnsi"/>
          <w:color w:val="auto"/>
          <w:sz w:val="22"/>
          <w:szCs w:val="22"/>
          <w:highlight w:val="white"/>
          <w:lang w:eastAsia="hi-IN"/>
        </w:rPr>
        <w:t>U</w:t>
      </w:r>
      <w:r w:rsidR="00B927F1" w:rsidRPr="00EC7BF4">
        <w:rPr>
          <w:rFonts w:asciiTheme="minorHAnsi" w:eastAsia="SimSun" w:hAnsiTheme="minorHAnsi" w:cstheme="minorHAnsi"/>
          <w:color w:val="auto"/>
          <w:sz w:val="22"/>
          <w:szCs w:val="22"/>
          <w:highlight w:val="white"/>
          <w:lang w:eastAsia="hi-IN"/>
        </w:rPr>
        <w:t>mowy </w:t>
      </w:r>
      <w:r w:rsidRPr="00EC7BF4">
        <w:rPr>
          <w:rFonts w:asciiTheme="minorHAnsi" w:eastAsia="SimSun" w:hAnsiTheme="minorHAnsi" w:cstheme="minorHAnsi"/>
          <w:color w:val="auto"/>
          <w:sz w:val="22"/>
          <w:szCs w:val="22"/>
          <w:highlight w:val="white"/>
          <w:lang w:eastAsia="hi-IN"/>
        </w:rPr>
        <w:t>wszystkich wymogów wynikających z obowiązujących przepisów, a w szczególności:</w:t>
      </w:r>
    </w:p>
    <w:p w14:paraId="66F72047" w14:textId="7C9D00DE" w:rsidR="006B0030" w:rsidRPr="00EC7BF4" w:rsidRDefault="00EC7BF4">
      <w:pPr>
        <w:widowControl w:val="0"/>
        <w:numPr>
          <w:ilvl w:val="1"/>
          <w:numId w:val="30"/>
        </w:numPr>
        <w:ind w:left="567" w:hanging="283"/>
        <w:jc w:val="both"/>
        <w:rPr>
          <w:color w:val="auto"/>
        </w:rPr>
      </w:pPr>
      <w:r w:rsidRPr="00EC7BF4">
        <w:rPr>
          <w:rFonts w:asciiTheme="minorHAnsi" w:eastAsia="Arial" w:hAnsiTheme="minorHAnsi" w:cstheme="minorHAnsi"/>
          <w:color w:val="auto"/>
          <w:sz w:val="22"/>
          <w:szCs w:val="22"/>
        </w:rPr>
        <w:t>ustawy z dnia 14 grudnia 2019 r. o odpadach (</w:t>
      </w:r>
      <w:r w:rsidR="00DC71BD">
        <w:rPr>
          <w:rFonts w:asciiTheme="minorHAnsi" w:eastAsia="Arial" w:hAnsiTheme="minorHAnsi" w:cstheme="minorHAnsi"/>
          <w:color w:val="auto"/>
          <w:sz w:val="22"/>
          <w:szCs w:val="22"/>
        </w:rPr>
        <w:t xml:space="preserve">tj. </w:t>
      </w:r>
      <w:r w:rsidRPr="00EC7BF4">
        <w:rPr>
          <w:rFonts w:asciiTheme="minorHAnsi" w:eastAsia="Arial" w:hAnsiTheme="minorHAnsi" w:cstheme="minorHAnsi"/>
          <w:color w:val="auto"/>
          <w:sz w:val="22"/>
          <w:szCs w:val="22"/>
        </w:rPr>
        <w:t>Dz. U. z 2021 r. poz. 779 ze zm.);</w:t>
      </w:r>
    </w:p>
    <w:p w14:paraId="319E2D38" w14:textId="76E37698" w:rsidR="006B0030" w:rsidRPr="00EC7BF4" w:rsidRDefault="00EC7BF4">
      <w:pPr>
        <w:widowControl w:val="0"/>
        <w:numPr>
          <w:ilvl w:val="1"/>
          <w:numId w:val="30"/>
        </w:numPr>
        <w:ind w:left="567" w:hanging="283"/>
        <w:jc w:val="both"/>
        <w:rPr>
          <w:color w:val="auto"/>
        </w:rPr>
      </w:pPr>
      <w:r w:rsidRPr="00EC7BF4">
        <w:rPr>
          <w:rFonts w:asciiTheme="minorHAnsi" w:eastAsia="Arial" w:hAnsiTheme="minorHAnsi" w:cstheme="minorHAnsi"/>
          <w:color w:val="auto"/>
          <w:sz w:val="22"/>
          <w:szCs w:val="22"/>
        </w:rPr>
        <w:t>ustawy z dnia 13 września 1996 r. o utrzymaniu czystości i porządku w gminach (</w:t>
      </w:r>
      <w:r w:rsidR="00DC71BD">
        <w:rPr>
          <w:rFonts w:asciiTheme="minorHAnsi" w:eastAsia="Arial" w:hAnsiTheme="minorHAnsi" w:cstheme="minorHAnsi"/>
          <w:color w:val="auto"/>
          <w:sz w:val="22"/>
          <w:szCs w:val="22"/>
        </w:rPr>
        <w:t xml:space="preserve">tj. </w:t>
      </w:r>
      <w:r w:rsidRPr="00EC7BF4">
        <w:rPr>
          <w:rFonts w:asciiTheme="minorHAnsi" w:eastAsia="Arial" w:hAnsiTheme="minorHAnsi" w:cstheme="minorHAnsi"/>
          <w:color w:val="auto"/>
          <w:sz w:val="22"/>
          <w:szCs w:val="22"/>
        </w:rPr>
        <w:t>Dz. U. z 2021 r. poz. 888);</w:t>
      </w:r>
    </w:p>
    <w:p w14:paraId="1C3986A0" w14:textId="4ADD9F5E" w:rsidR="006B0030" w:rsidRPr="00EC7BF4" w:rsidRDefault="00EC7BF4">
      <w:pPr>
        <w:widowControl w:val="0"/>
        <w:numPr>
          <w:ilvl w:val="1"/>
          <w:numId w:val="30"/>
        </w:numPr>
        <w:ind w:left="567" w:hanging="283"/>
        <w:jc w:val="both"/>
        <w:rPr>
          <w:rFonts w:asciiTheme="minorHAnsi" w:eastAsia="Arial" w:hAnsiTheme="minorHAnsi" w:cstheme="minorHAnsi"/>
          <w:color w:val="auto"/>
          <w:sz w:val="22"/>
          <w:szCs w:val="22"/>
        </w:rPr>
      </w:pPr>
      <w:r w:rsidRPr="00EC7BF4">
        <w:rPr>
          <w:rFonts w:asciiTheme="minorHAnsi" w:eastAsia="Arial" w:hAnsiTheme="minorHAnsi" w:cstheme="minorHAnsi"/>
          <w:color w:val="auto"/>
          <w:sz w:val="22"/>
          <w:szCs w:val="22"/>
        </w:rPr>
        <w:t>rozporządzenia Ministra Środowiska z dnia 16 czerwca 2009 r. w sprawie bezpieczeństwa i higieny pracy przy gospodarowaniu odpadami komunalnymi (Dz. U. z 2009 r.</w:t>
      </w:r>
      <w:r w:rsidR="00DC71BD">
        <w:rPr>
          <w:rFonts w:asciiTheme="minorHAnsi" w:eastAsia="Arial" w:hAnsiTheme="minorHAnsi" w:cstheme="minorHAnsi"/>
          <w:color w:val="auto"/>
          <w:sz w:val="22"/>
          <w:szCs w:val="22"/>
        </w:rPr>
        <w:t xml:space="preserve"> Nr 104,</w:t>
      </w:r>
      <w:r w:rsidRPr="00EC7BF4">
        <w:rPr>
          <w:rFonts w:asciiTheme="minorHAnsi" w:eastAsia="Arial" w:hAnsiTheme="minorHAnsi" w:cstheme="minorHAnsi"/>
          <w:color w:val="auto"/>
          <w:sz w:val="22"/>
          <w:szCs w:val="22"/>
        </w:rPr>
        <w:t xml:space="preserve"> poz. 868);</w:t>
      </w:r>
    </w:p>
    <w:p w14:paraId="65EE7453" w14:textId="77777777" w:rsidR="006B0030" w:rsidRPr="00EC7BF4" w:rsidRDefault="00EC7BF4">
      <w:pPr>
        <w:widowControl w:val="0"/>
        <w:numPr>
          <w:ilvl w:val="1"/>
          <w:numId w:val="30"/>
        </w:numPr>
        <w:ind w:left="567" w:hanging="283"/>
        <w:jc w:val="both"/>
        <w:rPr>
          <w:rFonts w:asciiTheme="minorHAnsi" w:eastAsia="Arial" w:hAnsiTheme="minorHAnsi" w:cstheme="minorHAnsi"/>
          <w:color w:val="auto"/>
          <w:sz w:val="22"/>
          <w:szCs w:val="22"/>
        </w:rPr>
      </w:pPr>
      <w:r w:rsidRPr="00EC7BF4">
        <w:rPr>
          <w:rFonts w:asciiTheme="minorHAnsi" w:eastAsia="Arial" w:hAnsiTheme="minorHAnsi" w:cstheme="minorHAnsi"/>
          <w:color w:val="auto"/>
          <w:sz w:val="22"/>
          <w:szCs w:val="22"/>
        </w:rPr>
        <w:t>obowiązującego w czasie realizacji przedmiotu Umowy Regulaminu utrzymania czystości i porządku na terenie Gminy Tuchów, zwanego dalej „Regulaminem”.</w:t>
      </w:r>
    </w:p>
    <w:p w14:paraId="07F189F2" w14:textId="77777777" w:rsidR="006B0030" w:rsidRPr="00EC7BF4" w:rsidRDefault="00EC7BF4">
      <w:pPr>
        <w:pStyle w:val="Akapitzlist"/>
        <w:spacing w:before="240"/>
        <w:contextualSpacing/>
        <w:jc w:val="center"/>
        <w:rPr>
          <w:rFonts w:asciiTheme="minorHAnsi" w:hAnsiTheme="minorHAnsi" w:cstheme="minorHAnsi"/>
          <w:b/>
          <w:bCs/>
          <w:color w:val="auto"/>
        </w:rPr>
      </w:pPr>
      <w:r w:rsidRPr="00EC7BF4">
        <w:rPr>
          <w:rFonts w:cstheme="minorHAnsi"/>
          <w:b/>
          <w:bCs/>
          <w:color w:val="auto"/>
        </w:rPr>
        <w:t>§ 3.</w:t>
      </w:r>
    </w:p>
    <w:p w14:paraId="5845AAB5" w14:textId="77777777" w:rsidR="006B0030" w:rsidRDefault="00EC7BF4">
      <w:pPr>
        <w:pStyle w:val="Akapitzlist"/>
        <w:spacing w:after="120"/>
        <w:contextualSpacing/>
        <w:jc w:val="center"/>
        <w:rPr>
          <w:rFonts w:asciiTheme="minorHAnsi" w:hAnsiTheme="minorHAnsi" w:cstheme="minorHAnsi"/>
          <w:b/>
          <w:bCs/>
        </w:rPr>
      </w:pPr>
      <w:r>
        <w:rPr>
          <w:rFonts w:cstheme="minorHAnsi"/>
          <w:b/>
          <w:bCs/>
        </w:rPr>
        <w:t>Obowiązki dotyczące prowadzenia dokumentacji związanej z realizacją zamówienia</w:t>
      </w:r>
    </w:p>
    <w:p w14:paraId="03B2B886" w14:textId="77777777" w:rsidR="006B0030" w:rsidRDefault="00EC7BF4">
      <w:pPr>
        <w:pStyle w:val="LO-Normal"/>
        <w:numPr>
          <w:ilvl w:val="0"/>
          <w:numId w:val="29"/>
        </w:numPr>
        <w:spacing w:line="240" w:lineRule="auto"/>
        <w:ind w:left="284" w:hanging="284"/>
        <w:jc w:val="both"/>
        <w:rPr>
          <w:rFonts w:asciiTheme="minorHAnsi" w:eastAsia="SimSun" w:hAnsiTheme="minorHAnsi" w:cstheme="minorHAnsi"/>
          <w:sz w:val="22"/>
          <w:szCs w:val="22"/>
          <w:highlight w:val="white"/>
          <w:lang w:eastAsia="hi-IN"/>
        </w:rPr>
      </w:pPr>
      <w:r>
        <w:rPr>
          <w:rFonts w:asciiTheme="minorHAnsi" w:eastAsia="SimSun" w:hAnsiTheme="minorHAnsi" w:cstheme="minorHAnsi"/>
          <w:sz w:val="22"/>
          <w:szCs w:val="22"/>
          <w:highlight w:val="white"/>
          <w:lang w:eastAsia="hi-IN"/>
        </w:rPr>
        <w:t xml:space="preserve">Wykonawca będzie sporządzał sprawozdania lub inne dokumenty, których sporządzenie będzie wymagane w trakcie realizacji przedmiotu zamówienia – na podstawie powszechnie obowiązujących przepisów prawa – dla podmiotów realizujących usługi zagospodarowania odpadów. </w:t>
      </w:r>
    </w:p>
    <w:p w14:paraId="7A5DAD31" w14:textId="77777777" w:rsidR="006B0030" w:rsidRDefault="00EC7BF4">
      <w:pPr>
        <w:pStyle w:val="LO-Normal"/>
        <w:numPr>
          <w:ilvl w:val="0"/>
          <w:numId w:val="29"/>
        </w:numPr>
        <w:spacing w:line="240" w:lineRule="auto"/>
        <w:ind w:left="284" w:hanging="284"/>
        <w:jc w:val="both"/>
        <w:rPr>
          <w:rFonts w:asciiTheme="minorHAnsi" w:eastAsia="SimSun" w:hAnsiTheme="minorHAnsi" w:cstheme="minorHAnsi"/>
          <w:sz w:val="22"/>
          <w:szCs w:val="22"/>
          <w:highlight w:val="white"/>
          <w:lang w:eastAsia="hi-IN"/>
        </w:rPr>
      </w:pPr>
      <w:r>
        <w:rPr>
          <w:rFonts w:asciiTheme="minorHAnsi" w:eastAsia="SimSun" w:hAnsiTheme="minorHAnsi" w:cstheme="minorHAnsi"/>
          <w:sz w:val="22"/>
          <w:szCs w:val="22"/>
          <w:highlight w:val="white"/>
          <w:lang w:eastAsia="hi-IN"/>
        </w:rPr>
        <w:t>Wykonawca będzie sporządzał i przekazywał Zamawiającemu wraz z fakturami VAT dotyczącymi danego miesiąca:</w:t>
      </w:r>
    </w:p>
    <w:p w14:paraId="76CA19B3" w14:textId="77777777" w:rsidR="006B0030" w:rsidRDefault="00EC7BF4">
      <w:pPr>
        <w:widowControl w:val="0"/>
        <w:numPr>
          <w:ilvl w:val="1"/>
          <w:numId w:val="28"/>
        </w:numPr>
        <w:ind w:left="567" w:hanging="283"/>
        <w:jc w:val="both"/>
        <w:rPr>
          <w:rFonts w:asciiTheme="minorHAnsi" w:eastAsia="Arial" w:hAnsiTheme="minorHAnsi" w:cstheme="minorHAnsi"/>
          <w:sz w:val="22"/>
          <w:szCs w:val="22"/>
        </w:rPr>
      </w:pPr>
      <w:r>
        <w:rPr>
          <w:rFonts w:asciiTheme="minorHAnsi" w:eastAsia="Arial" w:hAnsiTheme="minorHAnsi" w:cstheme="minorHAnsi"/>
          <w:sz w:val="22"/>
          <w:szCs w:val="22"/>
        </w:rPr>
        <w:t>notatki o nieprawidłowej segregacji odpadów w dostarczonych workach z dokumentacją fotograficzną, o których mowa w opisie przedmiotu zamówienia, dotyczącą miesiąca objętego fakturą VAT, jeżeli nieprawidłowa segregacja nastąpi;</w:t>
      </w:r>
    </w:p>
    <w:p w14:paraId="4248CD41" w14:textId="77777777" w:rsidR="006B0030" w:rsidRDefault="00EC7BF4">
      <w:pPr>
        <w:widowControl w:val="0"/>
        <w:numPr>
          <w:ilvl w:val="1"/>
          <w:numId w:val="28"/>
        </w:numPr>
        <w:ind w:left="567" w:hanging="283"/>
        <w:jc w:val="both"/>
        <w:rPr>
          <w:rFonts w:asciiTheme="minorHAnsi" w:eastAsia="Arial" w:hAnsiTheme="minorHAnsi" w:cstheme="minorHAnsi"/>
          <w:sz w:val="22"/>
          <w:szCs w:val="22"/>
        </w:rPr>
      </w:pPr>
      <w:r>
        <w:rPr>
          <w:rFonts w:asciiTheme="minorHAnsi" w:eastAsia="Arial" w:hAnsiTheme="minorHAnsi" w:cstheme="minorHAnsi"/>
          <w:sz w:val="22"/>
          <w:szCs w:val="22"/>
        </w:rPr>
        <w:t>dokumenty wagowe, o których mowa w opisie przedmiotu zamówienia.</w:t>
      </w:r>
    </w:p>
    <w:p w14:paraId="7DF71FBC" w14:textId="77777777" w:rsidR="006B0030" w:rsidRDefault="00EC7BF4">
      <w:pPr>
        <w:pStyle w:val="Akapitzlist"/>
        <w:spacing w:before="240"/>
        <w:contextualSpacing/>
        <w:jc w:val="center"/>
        <w:rPr>
          <w:rFonts w:asciiTheme="minorHAnsi" w:hAnsiTheme="minorHAnsi" w:cstheme="minorHAnsi"/>
          <w:b/>
          <w:bCs/>
        </w:rPr>
      </w:pPr>
      <w:r>
        <w:rPr>
          <w:rFonts w:cstheme="minorHAnsi"/>
          <w:b/>
          <w:bCs/>
        </w:rPr>
        <w:t>§ 4.</w:t>
      </w:r>
    </w:p>
    <w:p w14:paraId="0C89696F" w14:textId="1DF0E52B" w:rsidR="006B0030" w:rsidRDefault="00EC7BF4">
      <w:pPr>
        <w:pStyle w:val="Akapitzlist"/>
        <w:spacing w:after="120"/>
        <w:contextualSpacing/>
        <w:jc w:val="center"/>
        <w:rPr>
          <w:rFonts w:asciiTheme="minorHAnsi" w:hAnsiTheme="minorHAnsi" w:cstheme="minorHAnsi"/>
          <w:b/>
          <w:bCs/>
        </w:rPr>
      </w:pPr>
      <w:r>
        <w:rPr>
          <w:rFonts w:cstheme="minorHAnsi"/>
          <w:b/>
          <w:bCs/>
        </w:rPr>
        <w:t xml:space="preserve">Termin wykonania przedmiotu </w:t>
      </w:r>
      <w:r w:rsidR="00B927F1">
        <w:rPr>
          <w:rFonts w:cstheme="minorHAnsi"/>
          <w:b/>
          <w:bCs/>
        </w:rPr>
        <w:t>Umowy</w:t>
      </w:r>
    </w:p>
    <w:p w14:paraId="0E9E7DCD" w14:textId="3D946289" w:rsidR="006B0030" w:rsidRDefault="00EC7BF4">
      <w:pPr>
        <w:jc w:val="both"/>
      </w:pPr>
      <w:r>
        <w:rPr>
          <w:rFonts w:asciiTheme="minorHAnsi" w:hAnsiTheme="minorHAnsi" w:cstheme="minorHAnsi"/>
          <w:sz w:val="22"/>
          <w:szCs w:val="22"/>
        </w:rPr>
        <w:t xml:space="preserve">Przedmiot </w:t>
      </w:r>
      <w:r w:rsidR="00B927F1">
        <w:rPr>
          <w:rFonts w:asciiTheme="minorHAnsi" w:hAnsiTheme="minorHAnsi" w:cstheme="minorHAnsi"/>
          <w:sz w:val="22"/>
          <w:szCs w:val="22"/>
        </w:rPr>
        <w:t xml:space="preserve">Umowy </w:t>
      </w:r>
      <w:r>
        <w:rPr>
          <w:rFonts w:asciiTheme="minorHAnsi" w:hAnsiTheme="minorHAnsi" w:cstheme="minorHAnsi"/>
          <w:sz w:val="22"/>
          <w:szCs w:val="22"/>
        </w:rPr>
        <w:t xml:space="preserve">zostanie wykonany w okresie od dnia 1 stycznia 2022 r. do dnia 31 grudnia 2022 r. włącznie. </w:t>
      </w:r>
    </w:p>
    <w:p w14:paraId="714CD6F8" w14:textId="77777777" w:rsidR="006B0030" w:rsidRDefault="00EC7BF4">
      <w:pPr>
        <w:pStyle w:val="Akapitzlist"/>
        <w:spacing w:before="240"/>
        <w:contextualSpacing/>
        <w:jc w:val="center"/>
        <w:rPr>
          <w:rFonts w:asciiTheme="minorHAnsi" w:hAnsiTheme="minorHAnsi" w:cstheme="minorHAnsi"/>
          <w:b/>
          <w:bCs/>
        </w:rPr>
      </w:pPr>
      <w:r>
        <w:rPr>
          <w:rFonts w:cstheme="minorHAnsi"/>
          <w:b/>
          <w:bCs/>
        </w:rPr>
        <w:t>§ 5.</w:t>
      </w:r>
    </w:p>
    <w:p w14:paraId="2BDFDC75" w14:textId="77777777" w:rsidR="006B0030" w:rsidRDefault="00EC7BF4">
      <w:pPr>
        <w:pStyle w:val="Akapitzlist"/>
        <w:spacing w:after="120"/>
        <w:contextualSpacing/>
        <w:jc w:val="center"/>
        <w:rPr>
          <w:rFonts w:asciiTheme="minorHAnsi" w:hAnsiTheme="minorHAnsi" w:cstheme="minorHAnsi"/>
          <w:b/>
          <w:bCs/>
        </w:rPr>
      </w:pPr>
      <w:r>
        <w:rPr>
          <w:rFonts w:cstheme="minorHAnsi"/>
          <w:b/>
          <w:bCs/>
        </w:rPr>
        <w:t>Oświadczenia Wykonawcy</w:t>
      </w:r>
    </w:p>
    <w:p w14:paraId="461951CA" w14:textId="0094F94A" w:rsidR="006B0030" w:rsidRDefault="00EC7BF4">
      <w:pPr>
        <w:pStyle w:val="LO-Normal"/>
        <w:numPr>
          <w:ilvl w:val="0"/>
          <w:numId w:val="21"/>
        </w:numPr>
        <w:spacing w:line="240" w:lineRule="auto"/>
        <w:ind w:left="284" w:hanging="284"/>
        <w:jc w:val="both"/>
        <w:rPr>
          <w:rFonts w:asciiTheme="minorHAnsi" w:hAnsiTheme="minorHAnsi" w:cstheme="minorHAnsi"/>
          <w:sz w:val="22"/>
          <w:szCs w:val="22"/>
        </w:rPr>
      </w:pPr>
      <w:r>
        <w:rPr>
          <w:rFonts w:asciiTheme="minorHAnsi" w:eastAsia="SimSun" w:hAnsiTheme="minorHAnsi" w:cstheme="minorHAnsi"/>
          <w:sz w:val="22"/>
          <w:szCs w:val="22"/>
          <w:highlight w:val="white"/>
          <w:lang w:eastAsia="hi-IN"/>
        </w:rPr>
        <w:t xml:space="preserve">Wykonawca oświadcza, że posiada potencjał techniczny i osobowy gwarantujący terminowe wykonywanie </w:t>
      </w:r>
      <w:r w:rsidR="00B927F1">
        <w:rPr>
          <w:rFonts w:asciiTheme="minorHAnsi" w:eastAsia="SimSun" w:hAnsiTheme="minorHAnsi" w:cstheme="minorHAnsi"/>
          <w:sz w:val="22"/>
          <w:szCs w:val="22"/>
          <w:highlight w:val="white"/>
          <w:lang w:eastAsia="hi-IN"/>
        </w:rPr>
        <w:t xml:space="preserve">Umowy </w:t>
      </w:r>
      <w:r>
        <w:rPr>
          <w:rFonts w:asciiTheme="minorHAnsi" w:eastAsia="SimSun" w:hAnsiTheme="minorHAnsi" w:cstheme="minorHAnsi"/>
          <w:sz w:val="22"/>
          <w:szCs w:val="22"/>
          <w:highlight w:val="white"/>
          <w:lang w:eastAsia="hi-IN"/>
        </w:rPr>
        <w:t>według standardu staranności obowiązującego przy zawodowym prowadzeniu działalności gospodarczej.</w:t>
      </w:r>
    </w:p>
    <w:p w14:paraId="546391B1" w14:textId="336D73C0" w:rsidR="006B0030" w:rsidRDefault="00EC7BF4">
      <w:pPr>
        <w:pStyle w:val="LO-Normal"/>
        <w:numPr>
          <w:ilvl w:val="0"/>
          <w:numId w:val="21"/>
        </w:numPr>
        <w:spacing w:line="240" w:lineRule="auto"/>
        <w:ind w:left="284" w:hanging="284"/>
        <w:jc w:val="both"/>
        <w:rPr>
          <w:rFonts w:asciiTheme="minorHAnsi" w:hAnsiTheme="minorHAnsi" w:cstheme="minorHAnsi"/>
          <w:sz w:val="22"/>
          <w:szCs w:val="22"/>
        </w:rPr>
      </w:pPr>
      <w:r>
        <w:rPr>
          <w:rFonts w:asciiTheme="minorHAnsi" w:eastAsia="SimSun" w:hAnsiTheme="minorHAnsi" w:cstheme="minorHAnsi"/>
          <w:sz w:val="22"/>
          <w:szCs w:val="22"/>
          <w:highlight w:val="white"/>
          <w:lang w:eastAsia="hi-IN"/>
        </w:rPr>
        <w:t xml:space="preserve">Wykonawca oświadcza, że posiada w dniu podpisania niniejszej </w:t>
      </w:r>
      <w:r w:rsidR="00B927F1">
        <w:rPr>
          <w:rFonts w:asciiTheme="minorHAnsi" w:eastAsia="SimSun" w:hAnsiTheme="minorHAnsi" w:cstheme="minorHAnsi"/>
          <w:sz w:val="22"/>
          <w:szCs w:val="22"/>
          <w:highlight w:val="white"/>
          <w:lang w:eastAsia="hi-IN"/>
        </w:rPr>
        <w:t xml:space="preserve">Umowy </w:t>
      </w:r>
      <w:r>
        <w:rPr>
          <w:rFonts w:asciiTheme="minorHAnsi" w:eastAsia="SimSun" w:hAnsiTheme="minorHAnsi" w:cstheme="minorHAnsi"/>
          <w:sz w:val="22"/>
          <w:szCs w:val="22"/>
          <w:highlight w:val="white"/>
          <w:lang w:eastAsia="hi-IN"/>
        </w:rPr>
        <w:t xml:space="preserve">i posiadać będzie w trakcie obowiązywania </w:t>
      </w:r>
      <w:r w:rsidR="00B927F1">
        <w:rPr>
          <w:rFonts w:asciiTheme="minorHAnsi" w:eastAsia="SimSun" w:hAnsiTheme="minorHAnsi" w:cstheme="minorHAnsi"/>
          <w:sz w:val="22"/>
          <w:szCs w:val="22"/>
          <w:highlight w:val="white"/>
          <w:lang w:eastAsia="hi-IN"/>
        </w:rPr>
        <w:t>Umowy</w:t>
      </w:r>
      <w:r>
        <w:rPr>
          <w:rFonts w:asciiTheme="minorHAnsi" w:eastAsia="SimSun" w:hAnsiTheme="minorHAnsi" w:cstheme="minorHAnsi"/>
          <w:sz w:val="22"/>
          <w:szCs w:val="22"/>
          <w:highlight w:val="white"/>
          <w:lang w:eastAsia="hi-IN"/>
        </w:rPr>
        <w:t>, niezbędne następujące uprawnienia i dokumenty:</w:t>
      </w:r>
    </w:p>
    <w:p w14:paraId="0AD90EF1" w14:textId="77777777" w:rsidR="006B0030" w:rsidRDefault="00EC7BF4">
      <w:pPr>
        <w:widowControl w:val="0"/>
        <w:numPr>
          <w:ilvl w:val="1"/>
          <w:numId w:val="31"/>
        </w:numPr>
        <w:ind w:left="567" w:hanging="283"/>
        <w:jc w:val="both"/>
        <w:rPr>
          <w:rFonts w:asciiTheme="minorHAnsi" w:eastAsia="Arial" w:hAnsiTheme="minorHAnsi" w:cstheme="minorHAnsi"/>
          <w:sz w:val="22"/>
          <w:szCs w:val="22"/>
        </w:rPr>
      </w:pPr>
      <w:r>
        <w:rPr>
          <w:rFonts w:asciiTheme="minorHAnsi" w:eastAsia="Arial" w:hAnsiTheme="minorHAnsi" w:cstheme="minorHAnsi"/>
          <w:sz w:val="22"/>
          <w:szCs w:val="22"/>
        </w:rPr>
        <w:t>dokumenty potwierdzające uzyskanie stosownych zezwoleń właściwego organu na prowadzenie działalności w zakresie gospodarki odpadami;</w:t>
      </w:r>
    </w:p>
    <w:p w14:paraId="441EECA5" w14:textId="4A756BF1" w:rsidR="006B0030" w:rsidRPr="00EC7BF4" w:rsidRDefault="00EC7BF4">
      <w:pPr>
        <w:widowControl w:val="0"/>
        <w:numPr>
          <w:ilvl w:val="1"/>
          <w:numId w:val="31"/>
        </w:numPr>
        <w:ind w:left="567" w:hanging="283"/>
        <w:jc w:val="both"/>
        <w:rPr>
          <w:color w:val="auto"/>
        </w:rPr>
      </w:pPr>
      <w:r>
        <w:rPr>
          <w:rFonts w:asciiTheme="minorHAnsi" w:eastAsia="Arial" w:hAnsiTheme="minorHAnsi" w:cstheme="minorHAnsi"/>
          <w:sz w:val="22"/>
          <w:szCs w:val="22"/>
        </w:rPr>
        <w:t xml:space="preserve">wpis do rejestru podmiotów wprowadzających produkty, produkty w opakowaniach i gospodarujących </w:t>
      </w:r>
      <w:r w:rsidRPr="00EC7BF4">
        <w:rPr>
          <w:rFonts w:asciiTheme="minorHAnsi" w:eastAsia="Arial" w:hAnsiTheme="minorHAnsi" w:cstheme="minorHAnsi"/>
          <w:color w:val="auto"/>
          <w:sz w:val="22"/>
          <w:szCs w:val="22"/>
        </w:rPr>
        <w:t>odpadami, o którym mowa w art. 49 ust. 1 ustawy z dnia 4 lipca 2019 r. o odpadach (</w:t>
      </w:r>
      <w:r w:rsidR="00DB133E">
        <w:rPr>
          <w:rFonts w:asciiTheme="minorHAnsi" w:eastAsia="Arial" w:hAnsiTheme="minorHAnsi" w:cstheme="minorHAnsi"/>
          <w:color w:val="auto"/>
          <w:sz w:val="22"/>
          <w:szCs w:val="22"/>
        </w:rPr>
        <w:t xml:space="preserve">tj. </w:t>
      </w:r>
      <w:r w:rsidRPr="00EC7BF4">
        <w:rPr>
          <w:rFonts w:asciiTheme="minorHAnsi" w:eastAsia="Arial" w:hAnsiTheme="minorHAnsi" w:cstheme="minorHAnsi"/>
          <w:color w:val="auto"/>
          <w:sz w:val="22"/>
          <w:szCs w:val="22"/>
        </w:rPr>
        <w:t>Dz. U. z 2021 r. poz. 779 ze zm.).</w:t>
      </w:r>
    </w:p>
    <w:p w14:paraId="71695F83" w14:textId="77777777" w:rsidR="006B0030" w:rsidRDefault="00EC7BF4">
      <w:pPr>
        <w:pStyle w:val="LO-Normal"/>
        <w:numPr>
          <w:ilvl w:val="0"/>
          <w:numId w:val="21"/>
        </w:numPr>
        <w:spacing w:line="240" w:lineRule="auto"/>
        <w:ind w:left="284" w:hanging="284"/>
        <w:jc w:val="both"/>
        <w:rPr>
          <w:rFonts w:asciiTheme="minorHAnsi" w:hAnsiTheme="minorHAnsi" w:cstheme="minorHAnsi"/>
          <w:sz w:val="22"/>
          <w:szCs w:val="22"/>
        </w:rPr>
      </w:pPr>
      <w:r w:rsidRPr="00EC7BF4">
        <w:rPr>
          <w:rFonts w:asciiTheme="minorHAnsi" w:eastAsia="SimSun" w:hAnsiTheme="minorHAnsi" w:cstheme="minorHAnsi"/>
          <w:color w:val="auto"/>
          <w:sz w:val="22"/>
          <w:szCs w:val="22"/>
          <w:lang w:eastAsia="hi-IN"/>
        </w:rPr>
        <w:t xml:space="preserve">Wykonawca ponosi odpowiedzialność </w:t>
      </w:r>
      <w:r>
        <w:rPr>
          <w:rFonts w:asciiTheme="minorHAnsi" w:eastAsia="SimSun" w:hAnsiTheme="minorHAnsi" w:cstheme="minorHAnsi"/>
          <w:sz w:val="22"/>
          <w:szCs w:val="22"/>
          <w:lang w:eastAsia="hi-IN"/>
        </w:rPr>
        <w:t>prawną i finansową</w:t>
      </w:r>
      <w:r>
        <w:rPr>
          <w:rFonts w:asciiTheme="minorHAnsi" w:eastAsia="SimSun" w:hAnsiTheme="minorHAnsi" w:cstheme="minorHAnsi"/>
          <w:sz w:val="22"/>
          <w:szCs w:val="22"/>
          <w:highlight w:val="white"/>
          <w:lang w:eastAsia="hi-IN"/>
        </w:rPr>
        <w:t xml:space="preserve"> za szkody oraz następstwa nieszczęśliwych </w:t>
      </w:r>
      <w:r>
        <w:rPr>
          <w:rFonts w:asciiTheme="minorHAnsi" w:eastAsia="SimSun" w:hAnsiTheme="minorHAnsi" w:cstheme="minorHAnsi"/>
          <w:sz w:val="22"/>
          <w:szCs w:val="22"/>
          <w:highlight w:val="white"/>
          <w:lang w:eastAsia="hi-IN"/>
        </w:rPr>
        <w:lastRenderedPageBreak/>
        <w:t>wypadków dotyczące pracowników i osób trzecich, a powstałe z powodu niewykonania lub nienależytego wykonania obowiązków należących do Wykonawcy, określonych w umowie lub innych czynności pozostających w związku z umową.</w:t>
      </w:r>
    </w:p>
    <w:p w14:paraId="7282222B" w14:textId="633F54EA" w:rsidR="006B0030" w:rsidRDefault="00EC7BF4">
      <w:pPr>
        <w:pStyle w:val="LO-Normal"/>
        <w:numPr>
          <w:ilvl w:val="0"/>
          <w:numId w:val="21"/>
        </w:numPr>
        <w:spacing w:line="240" w:lineRule="auto"/>
        <w:ind w:left="284" w:hanging="284"/>
        <w:jc w:val="both"/>
        <w:rPr>
          <w:rFonts w:asciiTheme="minorHAnsi" w:eastAsia="SimSun" w:hAnsiTheme="minorHAnsi" w:cstheme="minorHAnsi"/>
          <w:sz w:val="22"/>
          <w:szCs w:val="22"/>
          <w:highlight w:val="white"/>
          <w:lang w:eastAsia="hi-IN"/>
        </w:rPr>
      </w:pPr>
      <w:r>
        <w:rPr>
          <w:rFonts w:asciiTheme="minorHAnsi" w:eastAsia="SimSun" w:hAnsiTheme="minorHAnsi" w:cstheme="minorHAnsi"/>
          <w:sz w:val="22"/>
          <w:szCs w:val="22"/>
          <w:highlight w:val="white"/>
          <w:lang w:eastAsia="hi-IN"/>
        </w:rPr>
        <w:t xml:space="preserve">Wykonawca zobowiązuje się do posiadania ubezpieczenia od odpowiedzialności cywilnej z tytułu prowadzonej działalności związanej z przedmiotem </w:t>
      </w:r>
      <w:r w:rsidR="00DB133E">
        <w:rPr>
          <w:rFonts w:asciiTheme="minorHAnsi" w:eastAsia="SimSun" w:hAnsiTheme="minorHAnsi" w:cstheme="minorHAnsi"/>
          <w:sz w:val="22"/>
          <w:szCs w:val="22"/>
          <w:highlight w:val="white"/>
          <w:lang w:eastAsia="hi-IN"/>
        </w:rPr>
        <w:t xml:space="preserve">Zamówienia </w:t>
      </w:r>
      <w:r>
        <w:rPr>
          <w:rFonts w:asciiTheme="minorHAnsi" w:eastAsia="SimSun" w:hAnsiTheme="minorHAnsi" w:cstheme="minorHAnsi"/>
          <w:sz w:val="22"/>
          <w:szCs w:val="22"/>
          <w:highlight w:val="white"/>
          <w:lang w:eastAsia="hi-IN"/>
        </w:rPr>
        <w:t xml:space="preserve">na kwotę nie niższą niż 1 000 000,00 zł (jeden milion złotych) przez cały okres realizacji </w:t>
      </w:r>
      <w:r w:rsidR="00DB133E">
        <w:rPr>
          <w:rFonts w:asciiTheme="minorHAnsi" w:eastAsia="SimSun" w:hAnsiTheme="minorHAnsi" w:cstheme="minorHAnsi"/>
          <w:sz w:val="22"/>
          <w:szCs w:val="22"/>
          <w:highlight w:val="white"/>
          <w:lang w:eastAsia="hi-IN"/>
        </w:rPr>
        <w:t>Umowy</w:t>
      </w:r>
      <w:r>
        <w:rPr>
          <w:rFonts w:asciiTheme="minorHAnsi" w:eastAsia="SimSun" w:hAnsiTheme="minorHAnsi" w:cstheme="minorHAnsi"/>
          <w:sz w:val="22"/>
          <w:szCs w:val="22"/>
          <w:highlight w:val="white"/>
          <w:lang w:eastAsia="hi-IN"/>
        </w:rPr>
        <w:t xml:space="preserve">. Przed podpisaniem umowy Wykonawca przedłoży Zamawiającemu kopię aktualnej umowy ubezpieczenia lub polisy. W trakcie realizacji </w:t>
      </w:r>
      <w:r w:rsidR="00DB133E">
        <w:rPr>
          <w:rFonts w:asciiTheme="minorHAnsi" w:eastAsia="SimSun" w:hAnsiTheme="minorHAnsi" w:cstheme="minorHAnsi"/>
          <w:sz w:val="22"/>
          <w:szCs w:val="22"/>
          <w:highlight w:val="white"/>
          <w:lang w:eastAsia="hi-IN"/>
        </w:rPr>
        <w:t xml:space="preserve">Umowy </w:t>
      </w:r>
      <w:r>
        <w:rPr>
          <w:rFonts w:asciiTheme="minorHAnsi" w:eastAsia="SimSun" w:hAnsiTheme="minorHAnsi" w:cstheme="minorHAnsi"/>
          <w:sz w:val="22"/>
          <w:szCs w:val="22"/>
          <w:highlight w:val="white"/>
          <w:lang w:eastAsia="hi-IN"/>
        </w:rPr>
        <w:t xml:space="preserve">na każde żądanie Zamawiającego Wykonawca zobowiązany jest przedłożyć kopię aktualnej umowy ubezpieczenia lub polisy. Sankcją niewykonania tych obowiązków jest uprawnienie Zamawiającego do rozwiązania </w:t>
      </w:r>
      <w:r w:rsidR="00DB133E">
        <w:rPr>
          <w:rFonts w:asciiTheme="minorHAnsi" w:eastAsia="SimSun" w:hAnsiTheme="minorHAnsi" w:cstheme="minorHAnsi"/>
          <w:sz w:val="22"/>
          <w:szCs w:val="22"/>
          <w:highlight w:val="white"/>
          <w:lang w:eastAsia="hi-IN"/>
        </w:rPr>
        <w:t xml:space="preserve">Umowy </w:t>
      </w:r>
      <w:r>
        <w:rPr>
          <w:rFonts w:asciiTheme="minorHAnsi" w:eastAsia="SimSun" w:hAnsiTheme="minorHAnsi" w:cstheme="minorHAnsi"/>
          <w:sz w:val="22"/>
          <w:szCs w:val="22"/>
          <w:highlight w:val="white"/>
          <w:lang w:eastAsia="hi-IN"/>
        </w:rPr>
        <w:t>ze skutkiem natychmiastowym.</w:t>
      </w:r>
    </w:p>
    <w:p w14:paraId="0565B5F3" w14:textId="77777777" w:rsidR="006B0030" w:rsidRDefault="00EC7BF4">
      <w:pPr>
        <w:pStyle w:val="Akapitzlist"/>
        <w:spacing w:before="240"/>
        <w:contextualSpacing/>
        <w:jc w:val="center"/>
        <w:rPr>
          <w:rFonts w:asciiTheme="minorHAnsi" w:hAnsiTheme="minorHAnsi" w:cstheme="minorHAnsi"/>
          <w:b/>
          <w:bCs/>
        </w:rPr>
      </w:pPr>
      <w:r>
        <w:rPr>
          <w:rFonts w:cstheme="minorHAnsi"/>
          <w:b/>
          <w:bCs/>
        </w:rPr>
        <w:t>§ 6.</w:t>
      </w:r>
    </w:p>
    <w:p w14:paraId="2A01D52A" w14:textId="77777777" w:rsidR="006B0030" w:rsidRDefault="00EC7BF4">
      <w:pPr>
        <w:pStyle w:val="Akapitzlist"/>
        <w:spacing w:after="120"/>
        <w:contextualSpacing/>
        <w:jc w:val="center"/>
        <w:rPr>
          <w:rFonts w:asciiTheme="minorHAnsi" w:hAnsiTheme="minorHAnsi" w:cstheme="minorHAnsi"/>
          <w:b/>
          <w:bCs/>
        </w:rPr>
      </w:pPr>
      <w:r>
        <w:rPr>
          <w:rFonts w:cstheme="minorHAnsi"/>
          <w:b/>
          <w:bCs/>
        </w:rPr>
        <w:t>Obowiązki Wykonawcy</w:t>
      </w:r>
    </w:p>
    <w:p w14:paraId="235B7457" w14:textId="0FA9936B" w:rsidR="006B0030" w:rsidRDefault="00EC7BF4">
      <w:pPr>
        <w:widowControl w:val="0"/>
        <w:numPr>
          <w:ilvl w:val="0"/>
          <w:numId w:val="1"/>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zobowiązuje się do wykonywania przedmiotu </w:t>
      </w:r>
      <w:r w:rsidR="00B927F1">
        <w:rPr>
          <w:rFonts w:asciiTheme="minorHAnsi" w:hAnsiTheme="minorHAnsi" w:cstheme="minorHAnsi"/>
          <w:sz w:val="22"/>
          <w:szCs w:val="22"/>
        </w:rPr>
        <w:t xml:space="preserve">Umowy </w:t>
      </w:r>
      <w:r>
        <w:rPr>
          <w:rFonts w:asciiTheme="minorHAnsi" w:hAnsiTheme="minorHAnsi" w:cstheme="minorHAnsi"/>
          <w:sz w:val="22"/>
          <w:szCs w:val="22"/>
        </w:rPr>
        <w:t>zgodnie z obowiązującymi przepisami prawa, z zachowaniem należytej staranności oraz zapisami niniejszej umowy.</w:t>
      </w:r>
    </w:p>
    <w:p w14:paraId="068AFD68" w14:textId="77777777" w:rsidR="006B0030" w:rsidRDefault="00EC7BF4">
      <w:pPr>
        <w:widowControl w:val="0"/>
        <w:numPr>
          <w:ilvl w:val="0"/>
          <w:numId w:val="1"/>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Wykonawca zobowiązuje się do przekazywania niezwłocznie informacji dotyczących realizacji umowy na każde żądanie Zamawiającego, jednak nie później niż w terminie 2 dni od dnia otrzymania zapytania.</w:t>
      </w:r>
    </w:p>
    <w:p w14:paraId="1D28436B" w14:textId="77777777" w:rsidR="006B0030" w:rsidRDefault="00EC7BF4">
      <w:pPr>
        <w:widowControl w:val="0"/>
        <w:numPr>
          <w:ilvl w:val="0"/>
          <w:numId w:val="1"/>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2CAF2209" w14:textId="77777777" w:rsidR="006B0030" w:rsidRDefault="00EC7BF4">
      <w:pPr>
        <w:widowControl w:val="0"/>
        <w:numPr>
          <w:ilvl w:val="0"/>
          <w:numId w:val="1"/>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W przypadku, gdy wpisy do rejestrów lub zezwolenia stracą moc obowiązującą, Wykonawca obowiązany jest do uzyskania nowych wpisów lub zezwoleń oraz przekazania kopii tych dokumentów niezwłocznie Zamawiającemu od dnia wykreślenia z rejestru lub wygaśnięcia uprawnień wynikających z zezwoleń, pod rygorem odstąpienia od umowy przez Zamawiającego.</w:t>
      </w:r>
    </w:p>
    <w:p w14:paraId="55B975A8" w14:textId="77777777" w:rsidR="006B0030" w:rsidRDefault="00EC7BF4">
      <w:pPr>
        <w:spacing w:before="240"/>
        <w:jc w:val="center"/>
        <w:rPr>
          <w:rFonts w:asciiTheme="minorHAnsi" w:hAnsiTheme="minorHAnsi" w:cstheme="minorHAnsi"/>
          <w:b/>
          <w:bCs/>
          <w:sz w:val="22"/>
          <w:szCs w:val="22"/>
        </w:rPr>
      </w:pPr>
      <w:r>
        <w:rPr>
          <w:rFonts w:asciiTheme="minorHAnsi" w:hAnsiTheme="minorHAnsi" w:cstheme="minorHAnsi"/>
          <w:b/>
          <w:bCs/>
          <w:sz w:val="22"/>
          <w:szCs w:val="22"/>
        </w:rPr>
        <w:t>§ 7.</w:t>
      </w:r>
    </w:p>
    <w:p w14:paraId="46E38553" w14:textId="77777777" w:rsidR="006B0030" w:rsidRDefault="00EC7BF4">
      <w:pPr>
        <w:spacing w:after="120"/>
        <w:jc w:val="center"/>
        <w:rPr>
          <w:rFonts w:asciiTheme="minorHAnsi" w:hAnsiTheme="minorHAnsi" w:cstheme="minorHAnsi"/>
          <w:b/>
          <w:bCs/>
          <w:sz w:val="22"/>
          <w:szCs w:val="22"/>
        </w:rPr>
      </w:pPr>
      <w:r>
        <w:rPr>
          <w:rFonts w:asciiTheme="minorHAnsi" w:hAnsiTheme="minorHAnsi" w:cstheme="minorHAnsi"/>
          <w:b/>
          <w:bCs/>
          <w:sz w:val="22"/>
          <w:szCs w:val="22"/>
        </w:rPr>
        <w:t>Wymagania dotyczące zatrudnienia</w:t>
      </w:r>
    </w:p>
    <w:p w14:paraId="217E8C15" w14:textId="77777777" w:rsidR="006B0030" w:rsidRDefault="00EC7BF4">
      <w:pPr>
        <w:widowControl w:val="0"/>
        <w:numPr>
          <w:ilvl w:val="0"/>
          <w:numId w:val="17"/>
        </w:numPr>
        <w:shd w:val="clear" w:color="auto" w:fill="FFFFFF"/>
        <w:ind w:left="426" w:hanging="426"/>
        <w:jc w:val="both"/>
        <w:rPr>
          <w:rFonts w:asciiTheme="minorHAnsi" w:hAnsiTheme="minorHAnsi" w:cstheme="minorHAnsi"/>
          <w:sz w:val="22"/>
          <w:szCs w:val="22"/>
        </w:rPr>
      </w:pPr>
      <w:r>
        <w:rPr>
          <w:rFonts w:asciiTheme="minorHAnsi" w:eastAsia="Calibri" w:hAnsiTheme="minorHAnsi" w:cstheme="minorHAnsi"/>
          <w:sz w:val="22"/>
          <w:szCs w:val="22"/>
        </w:rPr>
        <w:t>Zamawiający wymaga zatrudnienia przez Wykonawcę lub podwykonawcę na podstawie umowy o pracę wszystkich osób wykonujących wskazane niżej czynności:</w:t>
      </w:r>
    </w:p>
    <w:p w14:paraId="0ED0CDAF" w14:textId="77777777" w:rsidR="006B0030" w:rsidRDefault="00EC7BF4">
      <w:pPr>
        <w:widowControl w:val="0"/>
        <w:numPr>
          <w:ilvl w:val="1"/>
          <w:numId w:val="22"/>
        </w:numPr>
        <w:ind w:left="709" w:hanging="283"/>
        <w:jc w:val="both"/>
        <w:rPr>
          <w:rFonts w:asciiTheme="minorHAnsi" w:eastAsia="Arial" w:hAnsiTheme="minorHAnsi" w:cstheme="minorHAnsi"/>
          <w:sz w:val="22"/>
          <w:szCs w:val="22"/>
        </w:rPr>
      </w:pPr>
      <w:r>
        <w:rPr>
          <w:rFonts w:asciiTheme="minorHAnsi" w:eastAsia="Arial" w:hAnsiTheme="minorHAnsi" w:cstheme="minorHAnsi"/>
          <w:sz w:val="22"/>
          <w:szCs w:val="22"/>
        </w:rPr>
        <w:t>kierowanie pojazdami odbierającymi i transportującymi odpady,</w:t>
      </w:r>
    </w:p>
    <w:p w14:paraId="7B6F740F" w14:textId="77777777" w:rsidR="006B0030" w:rsidRDefault="00EC7BF4">
      <w:pPr>
        <w:widowControl w:val="0"/>
        <w:numPr>
          <w:ilvl w:val="1"/>
          <w:numId w:val="22"/>
        </w:numPr>
        <w:ind w:left="709" w:hanging="283"/>
        <w:jc w:val="both"/>
        <w:rPr>
          <w:rFonts w:asciiTheme="minorHAnsi" w:eastAsia="Arial" w:hAnsiTheme="minorHAnsi" w:cstheme="minorHAnsi"/>
          <w:sz w:val="22"/>
          <w:szCs w:val="22"/>
        </w:rPr>
      </w:pPr>
      <w:r>
        <w:rPr>
          <w:rFonts w:asciiTheme="minorHAnsi" w:eastAsia="Arial" w:hAnsiTheme="minorHAnsi" w:cstheme="minorHAnsi"/>
          <w:sz w:val="22"/>
          <w:szCs w:val="22"/>
        </w:rPr>
        <w:t>załadunek i rozładunek odpadów,</w:t>
      </w:r>
    </w:p>
    <w:p w14:paraId="7DC45A35" w14:textId="55F89E0D" w:rsidR="006B0030" w:rsidRPr="00EC7BF4" w:rsidRDefault="00EC7BF4">
      <w:pPr>
        <w:widowControl w:val="0"/>
        <w:ind w:left="426"/>
        <w:jc w:val="both"/>
        <w:rPr>
          <w:rFonts w:asciiTheme="minorHAnsi" w:eastAsia="Arial" w:hAnsiTheme="minorHAnsi" w:cstheme="minorHAnsi"/>
          <w:color w:val="auto"/>
          <w:sz w:val="22"/>
          <w:szCs w:val="22"/>
        </w:rPr>
      </w:pPr>
      <w:bookmarkStart w:id="0" w:name="_Hlk11606963"/>
      <w:r>
        <w:rPr>
          <w:rFonts w:asciiTheme="minorHAnsi" w:eastAsia="Arial" w:hAnsiTheme="minorHAnsi" w:cstheme="minorHAnsi"/>
          <w:sz w:val="22"/>
          <w:szCs w:val="22"/>
          <w:highlight w:val="white"/>
        </w:rPr>
        <w:t xml:space="preserve">w ramach realizacji przedmiotu umowy, jeżeli wykonywanie tych czynności polega na wykonaniu pracy w sposób </w:t>
      </w:r>
      <w:r w:rsidRPr="00EC7BF4">
        <w:rPr>
          <w:rFonts w:asciiTheme="minorHAnsi" w:eastAsia="Arial" w:hAnsiTheme="minorHAnsi" w:cstheme="minorHAnsi"/>
          <w:color w:val="auto"/>
          <w:sz w:val="22"/>
          <w:szCs w:val="22"/>
          <w:highlight w:val="white"/>
        </w:rPr>
        <w:t xml:space="preserve">określony w art. 22 § 1 ustawy z dnia 26 czerwca 1974 </w:t>
      </w:r>
      <w:r w:rsidRPr="00EC7BF4">
        <w:rPr>
          <w:rFonts w:asciiTheme="minorHAnsi" w:eastAsia="Arial" w:hAnsiTheme="minorHAnsi" w:cstheme="minorHAnsi"/>
          <w:color w:val="auto"/>
          <w:sz w:val="22"/>
          <w:szCs w:val="22"/>
        </w:rPr>
        <w:t>r. - Kodeks pracy (</w:t>
      </w:r>
      <w:bookmarkStart w:id="1" w:name="_Hlk11653582"/>
      <w:r w:rsidR="00D8105E">
        <w:rPr>
          <w:rFonts w:asciiTheme="minorHAnsi" w:eastAsia="Arial" w:hAnsiTheme="minorHAnsi" w:cstheme="minorHAnsi"/>
          <w:color w:val="auto"/>
          <w:sz w:val="22"/>
          <w:szCs w:val="22"/>
        </w:rPr>
        <w:t xml:space="preserve">tj. </w:t>
      </w:r>
      <w:r w:rsidRPr="00EC7BF4">
        <w:rPr>
          <w:rFonts w:ascii="Calibri" w:hAnsi="Calibri" w:cs="Calibri"/>
          <w:color w:val="auto"/>
          <w:sz w:val="22"/>
          <w:szCs w:val="22"/>
        </w:rPr>
        <w:t xml:space="preserve">Dz. U. z 2020 r. poz. </w:t>
      </w:r>
      <w:bookmarkEnd w:id="1"/>
      <w:r w:rsidRPr="00EC7BF4">
        <w:rPr>
          <w:rFonts w:ascii="Calibri" w:hAnsi="Calibri" w:cs="Calibri"/>
          <w:color w:val="auto"/>
          <w:sz w:val="22"/>
          <w:szCs w:val="22"/>
        </w:rPr>
        <w:t>1320</w:t>
      </w:r>
      <w:r w:rsidRPr="00EC7BF4">
        <w:rPr>
          <w:rFonts w:asciiTheme="minorHAnsi" w:eastAsia="Arial" w:hAnsiTheme="minorHAnsi" w:cstheme="minorHAnsi"/>
          <w:color w:val="auto"/>
          <w:sz w:val="22"/>
          <w:szCs w:val="22"/>
        </w:rPr>
        <w:t>)</w:t>
      </w:r>
      <w:bookmarkEnd w:id="0"/>
      <w:r w:rsidRPr="00EC7BF4">
        <w:rPr>
          <w:rFonts w:asciiTheme="minorHAnsi" w:eastAsia="Arial" w:hAnsiTheme="minorHAnsi" w:cstheme="minorHAnsi"/>
          <w:color w:val="auto"/>
          <w:sz w:val="22"/>
          <w:szCs w:val="22"/>
        </w:rPr>
        <w:t>.</w:t>
      </w:r>
    </w:p>
    <w:p w14:paraId="70C59FB5" w14:textId="67DB1149" w:rsidR="006B0030" w:rsidRPr="00EC7BF4" w:rsidRDefault="00EC7BF4">
      <w:pPr>
        <w:widowControl w:val="0"/>
        <w:numPr>
          <w:ilvl w:val="0"/>
          <w:numId w:val="17"/>
        </w:numPr>
        <w:shd w:val="clear" w:color="auto" w:fill="FFFFFF"/>
        <w:ind w:left="426" w:hanging="426"/>
        <w:jc w:val="both"/>
        <w:rPr>
          <w:color w:val="auto"/>
        </w:rPr>
      </w:pPr>
      <w:r w:rsidRPr="00EC7BF4">
        <w:rPr>
          <w:rFonts w:asciiTheme="minorHAnsi" w:eastAsia="Arial" w:hAnsiTheme="minorHAnsi" w:cstheme="minorHAnsi"/>
          <w:color w:val="auto"/>
          <w:sz w:val="22"/>
          <w:szCs w:val="22"/>
          <w:highlight w:val="white"/>
        </w:rPr>
        <w:t>W celu wykazania spełnienia przez Wykonawcę warunków, o których mowa w ust. 1, Wykonawca złoży Zamawiającemu w terminie 10 dni od dnia zawarcia umowy oświadczenia, że osoby wykonujące czynności określone w ust. 1 zatrudnione będą na podstawie umowy o pracę z uwzględnieniem minimalnego wynagrodzenia za pracę ustalonego na podstawie art. 2 ust. 3–5 ustawy z dnia 10 października 2002 r. o minimalnym wynagrodzeniu za pracę (</w:t>
      </w:r>
      <w:r w:rsidR="001B3FCF">
        <w:rPr>
          <w:rFonts w:asciiTheme="minorHAnsi" w:eastAsia="Arial" w:hAnsiTheme="minorHAnsi" w:cstheme="minorHAnsi"/>
          <w:color w:val="auto"/>
          <w:sz w:val="22"/>
          <w:szCs w:val="22"/>
          <w:highlight w:val="white"/>
        </w:rPr>
        <w:t xml:space="preserve">tj. </w:t>
      </w:r>
      <w:r w:rsidRPr="00EC7BF4">
        <w:rPr>
          <w:rFonts w:asciiTheme="minorHAnsi" w:eastAsia="Arial" w:hAnsiTheme="minorHAnsi" w:cstheme="minorHAnsi"/>
          <w:color w:val="auto"/>
          <w:sz w:val="22"/>
          <w:szCs w:val="22"/>
          <w:highlight w:val="white"/>
        </w:rPr>
        <w:t>Dz.U. 2020 r. poz. 2207), co najmniej od rozpoczęcia do końca realizacji przedmiotu umowy.</w:t>
      </w:r>
    </w:p>
    <w:p w14:paraId="688CD7B7" w14:textId="77777777" w:rsidR="006B0030" w:rsidRDefault="00EC7BF4">
      <w:pPr>
        <w:widowControl w:val="0"/>
        <w:numPr>
          <w:ilvl w:val="0"/>
          <w:numId w:val="17"/>
        </w:numPr>
        <w:shd w:val="clear" w:color="auto" w:fill="FFFFFF"/>
        <w:ind w:left="426" w:hanging="426"/>
        <w:jc w:val="both"/>
        <w:rPr>
          <w:rFonts w:asciiTheme="minorHAnsi" w:eastAsia="Arial" w:hAnsiTheme="minorHAnsi" w:cstheme="minorHAnsi"/>
          <w:sz w:val="22"/>
          <w:szCs w:val="22"/>
        </w:rPr>
      </w:pPr>
      <w:r w:rsidRPr="00EC7BF4">
        <w:rPr>
          <w:rFonts w:asciiTheme="minorHAnsi" w:eastAsia="Arial" w:hAnsiTheme="minorHAnsi" w:cstheme="minorHAnsi"/>
          <w:color w:val="auto"/>
          <w:sz w:val="22"/>
          <w:szCs w:val="22"/>
        </w:rPr>
        <w:t xml:space="preserve">W oświadczeniu, o którym mowa w ust. 2, Wykonawca poda liczbę pracowników przewidzianych do realizacji zamówienia. Do oświadczenia Wykonawca dołączy uwierzytelniony </w:t>
      </w:r>
      <w:r>
        <w:rPr>
          <w:rFonts w:asciiTheme="minorHAnsi" w:eastAsia="Arial" w:hAnsiTheme="minorHAnsi" w:cstheme="minorHAnsi"/>
          <w:sz w:val="22"/>
          <w:szCs w:val="22"/>
        </w:rPr>
        <w:t>odpis ostatniej deklaracji ZUS DRA złożonej przed dniem składania oświadczenia. Jeżeli podmiot ma siedzibę lub miejsce zamieszkania poza terytorium Rzeczpospolitej Polskiej, zamiast odpisu deklaracji ZUS DRA złoży równoważny dokument wydany przez właściwy organ w kraju, w którym Wykonawca ma siedzibę lub miejsce zamieszkania.</w:t>
      </w:r>
    </w:p>
    <w:p w14:paraId="7E3C7625" w14:textId="77777777" w:rsidR="006B0030" w:rsidRDefault="00EC7BF4">
      <w:pPr>
        <w:widowControl w:val="0"/>
        <w:numPr>
          <w:ilvl w:val="0"/>
          <w:numId w:val="17"/>
        </w:numPr>
        <w:shd w:val="clear" w:color="auto" w:fill="FFFFFF"/>
        <w:ind w:left="426" w:hanging="426"/>
        <w:jc w:val="both"/>
        <w:rPr>
          <w:rFonts w:asciiTheme="minorHAnsi" w:eastAsia="Arial" w:hAnsiTheme="minorHAnsi" w:cstheme="minorHAnsi"/>
          <w:sz w:val="22"/>
          <w:szCs w:val="22"/>
        </w:rPr>
      </w:pPr>
      <w:r>
        <w:rPr>
          <w:rFonts w:asciiTheme="minorHAnsi" w:eastAsia="Arial" w:hAnsiTheme="minorHAnsi" w:cstheme="minorHAnsi"/>
          <w:sz w:val="22"/>
          <w:szCs w:val="22"/>
        </w:rPr>
        <w:t>Na żądanie Zamawiającego Wykonawca złoży aktualne oświadczenie i deklarację ZUS DRA w terminie 5 dni od dnia wezwania. Jeżeli podmiot ma siedzibę lub miejsce zamieszkania poza terytorium Rzeczpospolitej Polskiej, zamiast odpisu deklaracji ZUS DRA złoży równoważny dokument wydany przez właściwy organ w kraju, w którym Wykonawca ma siedzibę lub miejsce zamieszkania.</w:t>
      </w:r>
    </w:p>
    <w:p w14:paraId="708D7481" w14:textId="77777777" w:rsidR="006B0030" w:rsidRDefault="00EC7BF4">
      <w:pPr>
        <w:widowControl w:val="0"/>
        <w:numPr>
          <w:ilvl w:val="0"/>
          <w:numId w:val="17"/>
        </w:numPr>
        <w:shd w:val="clear" w:color="auto" w:fill="FFFFFF"/>
        <w:ind w:left="426" w:hanging="426"/>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W przypadku, gdy Zamawiający poweźmie wątpliwości co do prawdziwości oświadczenia Wykonawcy, </w:t>
      </w:r>
      <w:r>
        <w:rPr>
          <w:rFonts w:asciiTheme="minorHAnsi" w:eastAsia="Calibri" w:hAnsiTheme="minorHAnsi" w:cstheme="minorHAnsi"/>
          <w:sz w:val="22"/>
          <w:szCs w:val="22"/>
        </w:rPr>
        <w:t>Zamawiający</w:t>
      </w:r>
      <w:r>
        <w:rPr>
          <w:rFonts w:asciiTheme="minorHAnsi" w:eastAsia="Arial" w:hAnsiTheme="minorHAnsi" w:cstheme="minorHAnsi"/>
          <w:sz w:val="22"/>
          <w:szCs w:val="22"/>
        </w:rPr>
        <w:t xml:space="preserve"> zwróci się z wnioskiem do Państwowej Inspekcji Pracy o przeprowadzenie kontroli.</w:t>
      </w:r>
    </w:p>
    <w:p w14:paraId="7DBB7DDC" w14:textId="77777777" w:rsidR="006B0030" w:rsidRPr="00EC7BF4" w:rsidRDefault="00EC7BF4">
      <w:pPr>
        <w:widowControl w:val="0"/>
        <w:numPr>
          <w:ilvl w:val="0"/>
          <w:numId w:val="17"/>
        </w:numPr>
        <w:shd w:val="clear" w:color="auto" w:fill="FFFFFF"/>
        <w:ind w:left="426" w:hanging="426"/>
        <w:jc w:val="both"/>
        <w:rPr>
          <w:rFonts w:asciiTheme="minorHAnsi" w:eastAsia="Arial" w:hAnsiTheme="minorHAnsi" w:cstheme="minorHAnsi"/>
          <w:color w:val="auto"/>
          <w:sz w:val="22"/>
          <w:szCs w:val="22"/>
        </w:rPr>
      </w:pPr>
      <w:r>
        <w:rPr>
          <w:rFonts w:asciiTheme="minorHAnsi" w:eastAsia="Calibri" w:hAnsiTheme="minorHAnsi" w:cstheme="minorHAnsi"/>
          <w:sz w:val="22"/>
          <w:szCs w:val="22"/>
        </w:rPr>
        <w:t>Jeżeli</w:t>
      </w:r>
      <w:r>
        <w:rPr>
          <w:rFonts w:asciiTheme="minorHAnsi" w:eastAsia="Arial" w:hAnsiTheme="minorHAnsi" w:cstheme="minorHAnsi"/>
          <w:sz w:val="22"/>
          <w:szCs w:val="22"/>
        </w:rPr>
        <w:t xml:space="preserve"> czynności, których dotyczą wymagania zatrudnienia na umowę o pracę wykonywane są przez osoby zatrudnione przez podwykonawcę, Wykonawca zobowiązany jest wprowadzić do umowy z podwykonawcą </w:t>
      </w:r>
      <w:r>
        <w:rPr>
          <w:rFonts w:asciiTheme="minorHAnsi" w:eastAsia="Arial" w:hAnsiTheme="minorHAnsi" w:cstheme="minorHAnsi"/>
          <w:sz w:val="22"/>
          <w:szCs w:val="22"/>
        </w:rPr>
        <w:lastRenderedPageBreak/>
        <w:t xml:space="preserve">zapisy </w:t>
      </w:r>
      <w:r w:rsidRPr="00EC7BF4">
        <w:rPr>
          <w:rFonts w:asciiTheme="minorHAnsi" w:eastAsia="Arial" w:hAnsiTheme="minorHAnsi" w:cstheme="minorHAnsi"/>
          <w:color w:val="auto"/>
          <w:sz w:val="22"/>
          <w:szCs w:val="22"/>
        </w:rPr>
        <w:t xml:space="preserve">odpowiadające treści ust. 2-4, które umożliwią Wykonawcy skontrolowanie spełnienia przez podwykonawcę obowiązku określonego w ust. 1. </w:t>
      </w:r>
    </w:p>
    <w:p w14:paraId="1CD84AA6" w14:textId="77777777" w:rsidR="006B0030" w:rsidRDefault="00EC7BF4">
      <w:pPr>
        <w:widowControl w:val="0"/>
        <w:numPr>
          <w:ilvl w:val="0"/>
          <w:numId w:val="17"/>
        </w:numPr>
        <w:shd w:val="clear" w:color="auto" w:fill="FFFFFF"/>
        <w:ind w:left="426" w:hanging="426"/>
        <w:jc w:val="both"/>
        <w:rPr>
          <w:rFonts w:asciiTheme="minorHAnsi" w:hAnsiTheme="minorHAnsi" w:cstheme="minorHAnsi"/>
          <w:sz w:val="22"/>
          <w:szCs w:val="22"/>
        </w:rPr>
      </w:pPr>
      <w:r w:rsidRPr="00EC7BF4">
        <w:rPr>
          <w:rFonts w:asciiTheme="minorHAnsi" w:hAnsiTheme="minorHAnsi" w:cstheme="minorHAnsi"/>
          <w:color w:val="auto"/>
          <w:sz w:val="22"/>
          <w:szCs w:val="22"/>
        </w:rPr>
        <w:t xml:space="preserve">W celu potwierdzenia spełnienia wymogu zatrudnienia na podstawie umowy o pracę przez Wykonawcę lub podwykonawcę osób wykonujących czynności wskazane w ust. 1 Wykonawca, na każde wezwanie Zamawiającego, w wyznaczonym w tym wezwaniu terminie, przedłoży Zamawiającemu </w:t>
      </w:r>
      <w:r>
        <w:rPr>
          <w:rFonts w:asciiTheme="minorHAnsi" w:hAnsiTheme="minorHAnsi" w:cstheme="minorHAnsi"/>
          <w:sz w:val="22"/>
          <w:szCs w:val="22"/>
        </w:rPr>
        <w:t>oświadczenie Wykonawcy lub podwykonawcy o zatrudnieniu na podstawie umowy o pracę tych osób. Oświadczenie to powinno zawierać w szczególności:</w:t>
      </w:r>
    </w:p>
    <w:p w14:paraId="30B4812C" w14:textId="77777777" w:rsidR="006B0030" w:rsidRDefault="00EC7BF4">
      <w:pPr>
        <w:widowControl w:val="0"/>
        <w:numPr>
          <w:ilvl w:val="1"/>
          <w:numId w:val="3"/>
        </w:numPr>
        <w:ind w:left="709" w:hanging="283"/>
        <w:jc w:val="both"/>
        <w:rPr>
          <w:rFonts w:asciiTheme="minorHAnsi" w:eastAsia="Arial" w:hAnsiTheme="minorHAnsi" w:cstheme="minorHAnsi"/>
          <w:sz w:val="22"/>
          <w:szCs w:val="22"/>
          <w:highlight w:val="white"/>
        </w:rPr>
      </w:pPr>
      <w:r>
        <w:rPr>
          <w:rFonts w:asciiTheme="minorHAnsi" w:eastAsia="Calibri" w:hAnsiTheme="minorHAnsi" w:cstheme="minorHAnsi"/>
          <w:sz w:val="22"/>
          <w:szCs w:val="22"/>
        </w:rPr>
        <w:t>dokładne określenie podmiotu składającego oświadczenie,</w:t>
      </w:r>
    </w:p>
    <w:p w14:paraId="17CC37AC" w14:textId="77777777" w:rsidR="006B0030" w:rsidRDefault="00EC7BF4">
      <w:pPr>
        <w:widowControl w:val="0"/>
        <w:numPr>
          <w:ilvl w:val="1"/>
          <w:numId w:val="3"/>
        </w:numPr>
        <w:ind w:left="709" w:hanging="283"/>
        <w:jc w:val="both"/>
        <w:rPr>
          <w:rFonts w:asciiTheme="minorHAnsi" w:eastAsia="Arial" w:hAnsiTheme="minorHAnsi" w:cstheme="minorHAnsi"/>
          <w:sz w:val="22"/>
          <w:szCs w:val="22"/>
          <w:highlight w:val="white"/>
        </w:rPr>
      </w:pPr>
      <w:r>
        <w:rPr>
          <w:rFonts w:asciiTheme="minorHAnsi" w:eastAsia="Calibri" w:hAnsiTheme="minorHAnsi" w:cstheme="minorHAnsi"/>
          <w:sz w:val="22"/>
          <w:szCs w:val="22"/>
        </w:rPr>
        <w:t>datę złożenia oświadczenia,</w:t>
      </w:r>
    </w:p>
    <w:p w14:paraId="10808E4A" w14:textId="77777777" w:rsidR="006B0030" w:rsidRDefault="00EC7BF4">
      <w:pPr>
        <w:widowControl w:val="0"/>
        <w:numPr>
          <w:ilvl w:val="1"/>
          <w:numId w:val="3"/>
        </w:numPr>
        <w:ind w:left="709" w:hanging="283"/>
        <w:jc w:val="both"/>
        <w:rPr>
          <w:rFonts w:asciiTheme="minorHAnsi" w:eastAsia="Arial" w:hAnsiTheme="minorHAnsi" w:cstheme="minorHAnsi"/>
          <w:sz w:val="22"/>
          <w:szCs w:val="22"/>
          <w:highlight w:val="white"/>
        </w:rPr>
      </w:pPr>
      <w:r>
        <w:rPr>
          <w:rFonts w:asciiTheme="minorHAnsi" w:eastAsia="Calibri" w:hAnsiTheme="minorHAnsi" w:cstheme="minorHAnsi"/>
          <w:sz w:val="22"/>
          <w:szCs w:val="22"/>
        </w:rPr>
        <w:t xml:space="preserve">wskazanie, że </w:t>
      </w:r>
      <w:r>
        <w:rPr>
          <w:rFonts w:asciiTheme="minorHAnsi" w:eastAsia="Arial" w:hAnsiTheme="minorHAnsi" w:cstheme="minorHAnsi"/>
          <w:sz w:val="22"/>
          <w:szCs w:val="22"/>
          <w:highlight w:val="white"/>
        </w:rPr>
        <w:t>objęte wezwaniem czynności wykonują osoby zatrudnione na podstawie umowy o pracę,</w:t>
      </w:r>
    </w:p>
    <w:p w14:paraId="2EDF6754" w14:textId="77777777" w:rsidR="006B0030" w:rsidRDefault="00EC7BF4">
      <w:pPr>
        <w:widowControl w:val="0"/>
        <w:numPr>
          <w:ilvl w:val="1"/>
          <w:numId w:val="3"/>
        </w:numPr>
        <w:ind w:left="709"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wskazanie liczby tych osób,</w:t>
      </w:r>
    </w:p>
    <w:p w14:paraId="4B8BCF11" w14:textId="77777777" w:rsidR="006B0030" w:rsidRDefault="00EC7BF4">
      <w:pPr>
        <w:widowControl w:val="0"/>
        <w:numPr>
          <w:ilvl w:val="1"/>
          <w:numId w:val="3"/>
        </w:numPr>
        <w:ind w:left="709"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określenie rodzaju umowy o pracę i wymiaru etatu,</w:t>
      </w:r>
    </w:p>
    <w:p w14:paraId="4D9398F0" w14:textId="77777777" w:rsidR="006B0030" w:rsidRDefault="00EC7BF4">
      <w:pPr>
        <w:widowControl w:val="0"/>
        <w:numPr>
          <w:ilvl w:val="1"/>
          <w:numId w:val="3"/>
        </w:numPr>
        <w:ind w:left="709"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podpis osoby uprawnionej do złożenia oświadczenia w imieniu Wykonawcy lub podwykonawcy.</w:t>
      </w:r>
    </w:p>
    <w:p w14:paraId="325F2041" w14:textId="77777777" w:rsidR="006B0030" w:rsidRDefault="00EC7BF4">
      <w:pPr>
        <w:widowControl w:val="0"/>
        <w:numPr>
          <w:ilvl w:val="0"/>
          <w:numId w:val="17"/>
        </w:numPr>
        <w:shd w:val="clear" w:color="auto" w:fill="FFFFFF"/>
        <w:ind w:left="426" w:hanging="426"/>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 xml:space="preserve">Do oświadczenia Wykonawca dołączy poświadczone za zgodność z oryginałem odpowiednio przez Wykonawcę lub podwykonawcę kopie omów o pracę wskazanych w oświadczeniu, z zachowaniem </w:t>
      </w:r>
      <w:proofErr w:type="spellStart"/>
      <w:r>
        <w:rPr>
          <w:rFonts w:asciiTheme="minorHAnsi" w:eastAsia="Arial" w:hAnsiTheme="minorHAnsi" w:cstheme="minorHAnsi"/>
          <w:sz w:val="22"/>
          <w:szCs w:val="22"/>
          <w:highlight w:val="white"/>
        </w:rPr>
        <w:t>anonimizacji</w:t>
      </w:r>
      <w:proofErr w:type="spellEnd"/>
      <w:r>
        <w:rPr>
          <w:rFonts w:asciiTheme="minorHAnsi" w:eastAsia="Arial" w:hAnsiTheme="minorHAnsi" w:cstheme="minorHAnsi"/>
          <w:sz w:val="22"/>
          <w:szCs w:val="22"/>
          <w:highlight w:val="white"/>
        </w:rPr>
        <w:t xml:space="preserve"> danych osobowych. Data zawarcia umowy, rodzaj umowy o pracę i wymiar etatu powinny być możliwe do zidentyfikowania.</w:t>
      </w:r>
    </w:p>
    <w:p w14:paraId="06653B21" w14:textId="77777777" w:rsidR="006B0030" w:rsidRDefault="00EC7BF4">
      <w:pPr>
        <w:widowControl w:val="0"/>
        <w:numPr>
          <w:ilvl w:val="0"/>
          <w:numId w:val="17"/>
        </w:numPr>
        <w:shd w:val="clear" w:color="auto" w:fill="FFFFFF"/>
        <w:ind w:left="426" w:hanging="426"/>
        <w:jc w:val="both"/>
        <w:rPr>
          <w:rFonts w:asciiTheme="minorHAnsi" w:hAnsiTheme="minorHAnsi" w:cstheme="minorHAnsi"/>
          <w:sz w:val="22"/>
          <w:szCs w:val="22"/>
        </w:rPr>
      </w:pPr>
      <w:r>
        <w:rPr>
          <w:rFonts w:asciiTheme="minorHAns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takiego zatrudnienia.</w:t>
      </w:r>
    </w:p>
    <w:p w14:paraId="749A0879" w14:textId="77777777" w:rsidR="006B0030" w:rsidRDefault="00EC7BF4">
      <w:pPr>
        <w:widowControl w:val="0"/>
        <w:numPr>
          <w:ilvl w:val="0"/>
          <w:numId w:val="17"/>
        </w:numPr>
        <w:shd w:val="clear" w:color="auto" w:fill="FFFFFF"/>
        <w:ind w:left="426" w:hanging="426"/>
        <w:jc w:val="both"/>
        <w:rPr>
          <w:rFonts w:asciiTheme="minorHAnsi" w:hAnsiTheme="minorHAnsi" w:cstheme="minorHAnsi"/>
          <w:sz w:val="22"/>
          <w:szCs w:val="22"/>
        </w:rPr>
      </w:pPr>
      <w:r>
        <w:rPr>
          <w:rFonts w:asciiTheme="minorHAnsi" w:hAnsiTheme="minorHAnsi" w:cstheme="minorHAnsi"/>
          <w:sz w:val="22"/>
          <w:szCs w:val="22"/>
        </w:rPr>
        <w:t xml:space="preserve">W przypadku uzasadnionych wątpliwości co do przestrzegania prawa pracy przez Wykonawcę lub </w:t>
      </w:r>
      <w:r>
        <w:rPr>
          <w:rFonts w:asciiTheme="minorHAnsi" w:eastAsia="Arial" w:hAnsiTheme="minorHAnsi" w:cstheme="minorHAnsi"/>
          <w:sz w:val="22"/>
          <w:szCs w:val="22"/>
          <w:highlight w:val="white"/>
        </w:rPr>
        <w:t>podwykonawcę</w:t>
      </w:r>
      <w:r>
        <w:rPr>
          <w:rFonts w:asciiTheme="minorHAnsi" w:hAnsiTheme="minorHAnsi" w:cstheme="minorHAnsi"/>
          <w:sz w:val="22"/>
          <w:szCs w:val="22"/>
        </w:rPr>
        <w:t>, Zamawiający może zwrócić się o przeprowadzenie kontroli przez Państwową Inspekcję Pracy.</w:t>
      </w:r>
    </w:p>
    <w:p w14:paraId="5443FF98" w14:textId="77777777" w:rsidR="006B0030" w:rsidRDefault="00EC7BF4">
      <w:pPr>
        <w:widowControl w:val="0"/>
        <w:numPr>
          <w:ilvl w:val="0"/>
          <w:numId w:val="17"/>
        </w:numPr>
        <w:shd w:val="clear" w:color="auto" w:fill="FFFFFF"/>
        <w:ind w:left="426" w:hanging="426"/>
        <w:jc w:val="both"/>
        <w:rPr>
          <w:rFonts w:asciiTheme="minorHAnsi" w:hAnsiTheme="minorHAnsi" w:cstheme="minorHAnsi"/>
          <w:sz w:val="22"/>
          <w:szCs w:val="22"/>
        </w:rPr>
      </w:pPr>
      <w:r>
        <w:rPr>
          <w:rFonts w:asciiTheme="minorHAnsi" w:hAnsiTheme="minorHAnsi" w:cstheme="minorHAnsi"/>
          <w:sz w:val="22"/>
          <w:szCs w:val="22"/>
        </w:rPr>
        <w:t xml:space="preserve">W trakcie realizacji przedmiotu umowy Zamawiający uprawniony jest do wykonywania kontroli Wykonawcy dotyczących spełniania przez </w:t>
      </w:r>
      <w:r w:rsidRPr="00EC7BF4">
        <w:rPr>
          <w:rFonts w:asciiTheme="minorHAnsi" w:hAnsiTheme="minorHAnsi" w:cstheme="minorHAnsi"/>
          <w:color w:val="auto"/>
          <w:sz w:val="22"/>
          <w:szCs w:val="22"/>
        </w:rPr>
        <w:t xml:space="preserve">Wykonawcę lub podwykonawcę wymogu zatrudnienia na podstawie umowy o </w:t>
      </w:r>
      <w:r w:rsidRPr="00EC7BF4">
        <w:rPr>
          <w:rFonts w:asciiTheme="minorHAnsi" w:eastAsia="Arial" w:hAnsiTheme="minorHAnsi" w:cstheme="minorHAnsi"/>
          <w:color w:val="auto"/>
          <w:sz w:val="22"/>
          <w:szCs w:val="22"/>
          <w:highlight w:val="white"/>
        </w:rPr>
        <w:t>pracę</w:t>
      </w:r>
      <w:r w:rsidRPr="00EC7BF4">
        <w:rPr>
          <w:rFonts w:asciiTheme="minorHAnsi" w:hAnsiTheme="minorHAnsi" w:cstheme="minorHAnsi"/>
          <w:color w:val="auto"/>
          <w:sz w:val="22"/>
          <w:szCs w:val="22"/>
        </w:rPr>
        <w:t xml:space="preserve"> osób wykonujących czynności określone w ust. 1 Zamawiający </w:t>
      </w:r>
      <w:r>
        <w:rPr>
          <w:rFonts w:asciiTheme="minorHAnsi" w:hAnsiTheme="minorHAnsi" w:cstheme="minorHAnsi"/>
          <w:sz w:val="22"/>
          <w:szCs w:val="22"/>
        </w:rPr>
        <w:t>uprawniony jest w szczególności do:</w:t>
      </w:r>
    </w:p>
    <w:p w14:paraId="4FB14AF3" w14:textId="77777777" w:rsidR="006B0030" w:rsidRDefault="00EC7BF4">
      <w:pPr>
        <w:widowControl w:val="0"/>
        <w:numPr>
          <w:ilvl w:val="1"/>
          <w:numId w:val="4"/>
        </w:numPr>
        <w:ind w:left="709" w:hanging="283"/>
        <w:jc w:val="both"/>
        <w:rPr>
          <w:rFonts w:asciiTheme="minorHAnsi" w:eastAsia="Arial" w:hAnsiTheme="minorHAnsi" w:cstheme="minorHAnsi"/>
          <w:sz w:val="22"/>
          <w:szCs w:val="22"/>
          <w:highlight w:val="white"/>
        </w:rPr>
      </w:pPr>
      <w:r>
        <w:rPr>
          <w:rFonts w:asciiTheme="minorHAnsi" w:eastAsia="Calibri" w:hAnsiTheme="minorHAnsi" w:cstheme="minorHAnsi"/>
          <w:sz w:val="22"/>
          <w:szCs w:val="22"/>
        </w:rPr>
        <w:t xml:space="preserve">żądania oświadczeń i dokumentów w zakresie potwierdzenia spełniania ww. wymogów i </w:t>
      </w:r>
      <w:r>
        <w:rPr>
          <w:rFonts w:asciiTheme="minorHAnsi" w:eastAsia="Arial" w:hAnsiTheme="minorHAnsi" w:cstheme="minorHAnsi"/>
          <w:sz w:val="22"/>
          <w:szCs w:val="22"/>
          <w:highlight w:val="white"/>
        </w:rPr>
        <w:t>dokonywania ich oceny,</w:t>
      </w:r>
    </w:p>
    <w:p w14:paraId="5F953939" w14:textId="77777777" w:rsidR="006B0030" w:rsidRDefault="00EC7BF4">
      <w:pPr>
        <w:widowControl w:val="0"/>
        <w:numPr>
          <w:ilvl w:val="1"/>
          <w:numId w:val="4"/>
        </w:numPr>
        <w:ind w:left="709"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żądania wyjaśnień w przypadku wątpliwości w zakresie potwierdzenia spełniania ww. wymogów,</w:t>
      </w:r>
    </w:p>
    <w:p w14:paraId="7AC11D97" w14:textId="77777777" w:rsidR="006B0030" w:rsidRDefault="00EC7BF4">
      <w:pPr>
        <w:widowControl w:val="0"/>
        <w:numPr>
          <w:ilvl w:val="1"/>
          <w:numId w:val="4"/>
        </w:numPr>
        <w:ind w:left="709" w:hanging="283"/>
        <w:jc w:val="both"/>
        <w:rPr>
          <w:rFonts w:asciiTheme="minorHAnsi" w:eastAsia="Calibri" w:hAnsiTheme="minorHAnsi" w:cstheme="minorHAnsi"/>
          <w:sz w:val="22"/>
          <w:szCs w:val="22"/>
        </w:rPr>
      </w:pPr>
      <w:r>
        <w:rPr>
          <w:rFonts w:asciiTheme="minorHAnsi" w:eastAsia="Arial" w:hAnsiTheme="minorHAnsi" w:cstheme="minorHAnsi"/>
          <w:sz w:val="22"/>
          <w:szCs w:val="22"/>
          <w:highlight w:val="white"/>
        </w:rPr>
        <w:t>przeprowadzania</w:t>
      </w:r>
      <w:r>
        <w:rPr>
          <w:rFonts w:asciiTheme="minorHAnsi" w:eastAsia="Calibri" w:hAnsiTheme="minorHAnsi" w:cstheme="minorHAnsi"/>
          <w:sz w:val="22"/>
          <w:szCs w:val="22"/>
        </w:rPr>
        <w:t xml:space="preserve"> kontroli na miejscu wykonywania świadczenia.</w:t>
      </w:r>
    </w:p>
    <w:p w14:paraId="5D991A8C" w14:textId="77777777" w:rsidR="006B0030" w:rsidRDefault="00EC7BF4">
      <w:pPr>
        <w:pStyle w:val="Akapitzlist"/>
        <w:spacing w:before="240"/>
        <w:contextualSpacing/>
        <w:jc w:val="center"/>
        <w:rPr>
          <w:rFonts w:asciiTheme="minorHAnsi" w:hAnsiTheme="minorHAnsi" w:cstheme="minorHAnsi"/>
          <w:b/>
          <w:bCs/>
        </w:rPr>
      </w:pPr>
      <w:r>
        <w:rPr>
          <w:rFonts w:cstheme="minorHAnsi"/>
          <w:b/>
          <w:bCs/>
        </w:rPr>
        <w:t>§ 8.</w:t>
      </w:r>
    </w:p>
    <w:p w14:paraId="559C4DE4" w14:textId="77777777" w:rsidR="006B0030" w:rsidRDefault="00EC7BF4">
      <w:pPr>
        <w:pStyle w:val="Akapitzlist"/>
        <w:spacing w:after="120"/>
        <w:contextualSpacing/>
        <w:jc w:val="center"/>
        <w:rPr>
          <w:rFonts w:asciiTheme="minorHAnsi" w:hAnsiTheme="minorHAnsi" w:cstheme="minorHAnsi"/>
          <w:b/>
          <w:bCs/>
        </w:rPr>
      </w:pPr>
      <w:r>
        <w:rPr>
          <w:rFonts w:cstheme="minorHAnsi"/>
          <w:b/>
          <w:bCs/>
        </w:rPr>
        <w:t>Obowiązki Zamawiającego</w:t>
      </w:r>
    </w:p>
    <w:p w14:paraId="68650648" w14:textId="77777777" w:rsidR="006B0030" w:rsidRPr="0014144A" w:rsidRDefault="00EC7BF4">
      <w:pPr>
        <w:widowControl w:val="0"/>
        <w:numPr>
          <w:ilvl w:val="0"/>
          <w:numId w:val="5"/>
        </w:numPr>
        <w:shd w:val="clear" w:color="auto" w:fill="FFFFFF"/>
        <w:ind w:left="284" w:hanging="284"/>
        <w:jc w:val="both"/>
        <w:rPr>
          <w:rFonts w:asciiTheme="minorHAnsi" w:hAnsiTheme="minorHAnsi" w:cstheme="minorHAnsi"/>
          <w:bCs/>
          <w:color w:val="auto"/>
          <w:sz w:val="22"/>
          <w:szCs w:val="22"/>
          <w:lang w:eastAsia="hi-IN"/>
        </w:rPr>
      </w:pPr>
      <w:r>
        <w:rPr>
          <w:rFonts w:asciiTheme="minorHAnsi" w:hAnsiTheme="minorHAnsi" w:cstheme="minorHAnsi"/>
          <w:sz w:val="22"/>
          <w:szCs w:val="22"/>
        </w:rPr>
        <w:t>Zamawiający zobowiązuje się do współpracy z Wykonaw</w:t>
      </w:r>
      <w:r w:rsidRPr="0014144A">
        <w:rPr>
          <w:rFonts w:asciiTheme="minorHAnsi" w:hAnsiTheme="minorHAnsi" w:cstheme="minorHAnsi"/>
          <w:color w:val="auto"/>
          <w:sz w:val="22"/>
          <w:szCs w:val="22"/>
        </w:rPr>
        <w:t>cą w celu wykonania umowy, w szczególności:</w:t>
      </w:r>
    </w:p>
    <w:p w14:paraId="06AEEBED" w14:textId="77777777" w:rsidR="006B0030" w:rsidRPr="0014144A" w:rsidRDefault="00EC7BF4">
      <w:pPr>
        <w:widowControl w:val="0"/>
        <w:numPr>
          <w:ilvl w:val="1"/>
          <w:numId w:val="6"/>
        </w:numPr>
        <w:ind w:left="567" w:hanging="283"/>
        <w:jc w:val="both"/>
        <w:rPr>
          <w:rFonts w:asciiTheme="minorHAnsi" w:eastAsia="Arial" w:hAnsiTheme="minorHAnsi" w:cstheme="minorHAnsi"/>
          <w:color w:val="auto"/>
          <w:sz w:val="22"/>
          <w:szCs w:val="22"/>
          <w:highlight w:val="white"/>
        </w:rPr>
      </w:pPr>
      <w:r w:rsidRPr="0014144A">
        <w:rPr>
          <w:rFonts w:asciiTheme="minorHAnsi" w:eastAsia="Arial" w:hAnsiTheme="minorHAnsi" w:cstheme="minorHAnsi"/>
          <w:color w:val="auto"/>
          <w:sz w:val="22"/>
          <w:szCs w:val="22"/>
          <w:highlight w:val="white"/>
        </w:rPr>
        <w:t xml:space="preserve">w zakresie akceptacji harmonogramu odbierania odpadów, o którym </w:t>
      </w:r>
      <w:r w:rsidRPr="0014144A">
        <w:rPr>
          <w:rFonts w:asciiTheme="minorHAnsi" w:eastAsia="Arial" w:hAnsiTheme="minorHAnsi" w:cstheme="minorHAnsi"/>
          <w:color w:val="auto"/>
          <w:sz w:val="22"/>
          <w:szCs w:val="22"/>
        </w:rPr>
        <w:t>mowa w ust. 5 pkt 3 załącznika nr 1 do niniejszej umowy, zwanego dalej „harmonogramem”;</w:t>
      </w:r>
    </w:p>
    <w:p w14:paraId="7F9D888F" w14:textId="77777777" w:rsidR="006B0030" w:rsidRDefault="00EC7BF4">
      <w:pPr>
        <w:widowControl w:val="0"/>
        <w:numPr>
          <w:ilvl w:val="1"/>
          <w:numId w:val="6"/>
        </w:numPr>
        <w:ind w:left="567"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w zakresie udostępniania Wykonawcy spisu nieruchomości w wersji elektronicznej, objętych obowiązkiem odbierania odpadów.</w:t>
      </w:r>
    </w:p>
    <w:p w14:paraId="598CCF42" w14:textId="77777777" w:rsidR="006B0030" w:rsidRDefault="00EC7BF4">
      <w:pPr>
        <w:widowControl w:val="0"/>
        <w:numPr>
          <w:ilvl w:val="0"/>
          <w:numId w:val="5"/>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Kontrole wykonywania umowy będą przeprowadzane przez pracowników Urzędu Miejskiego w Tuchowie, wspólnie z Wykonawcą (na żądanie Zamawiającego) bądź bez jego udziału.</w:t>
      </w:r>
    </w:p>
    <w:p w14:paraId="09F7F3D1" w14:textId="77777777" w:rsidR="006B0030" w:rsidRDefault="00EC7BF4">
      <w:pPr>
        <w:widowControl w:val="0"/>
        <w:numPr>
          <w:ilvl w:val="0"/>
          <w:numId w:val="5"/>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W przypadku stwierdzenia w trakcie kontroli niewykonania lub nienależytego wykonywania umowy, Zamawiający powiadomi o tym Wykonawcę ustnie lub pisemnie, w tym za pomocą poczty elektronicznej, chyba że Wykonawca będzie brał udział w kontroli.</w:t>
      </w:r>
    </w:p>
    <w:p w14:paraId="08514E6E" w14:textId="77777777" w:rsidR="006B0030" w:rsidRDefault="00EC7BF4">
      <w:pPr>
        <w:pStyle w:val="Akapitzlist"/>
        <w:keepNext/>
        <w:spacing w:before="240"/>
        <w:contextualSpacing/>
        <w:jc w:val="center"/>
        <w:rPr>
          <w:rFonts w:asciiTheme="minorHAnsi" w:hAnsiTheme="minorHAnsi" w:cstheme="minorHAnsi"/>
          <w:b/>
          <w:bCs/>
        </w:rPr>
      </w:pPr>
      <w:r>
        <w:rPr>
          <w:rFonts w:cstheme="minorHAnsi"/>
          <w:b/>
          <w:bCs/>
        </w:rPr>
        <w:t>§ 9.</w:t>
      </w:r>
    </w:p>
    <w:p w14:paraId="323A7999" w14:textId="77777777" w:rsidR="006B0030" w:rsidRDefault="00EC7BF4">
      <w:pPr>
        <w:pStyle w:val="Akapitzlist"/>
        <w:keepNext/>
        <w:spacing w:after="120"/>
        <w:contextualSpacing/>
        <w:jc w:val="center"/>
        <w:rPr>
          <w:rFonts w:asciiTheme="minorHAnsi" w:hAnsiTheme="minorHAnsi" w:cstheme="minorHAnsi"/>
          <w:b/>
          <w:bCs/>
        </w:rPr>
      </w:pPr>
      <w:r>
        <w:rPr>
          <w:rFonts w:cstheme="minorHAnsi"/>
          <w:b/>
          <w:bCs/>
        </w:rPr>
        <w:t>Wymagane poziomy recyklingu, przygotowania do ponownego użycia i odzysku</w:t>
      </w:r>
    </w:p>
    <w:p w14:paraId="0857BFCC" w14:textId="5C69E940" w:rsidR="006B0030" w:rsidRDefault="00EC7BF4">
      <w:pPr>
        <w:widowControl w:val="0"/>
        <w:shd w:val="clear" w:color="auto" w:fill="FFFFFF"/>
        <w:jc w:val="both"/>
      </w:pPr>
      <w:r>
        <w:rPr>
          <w:rFonts w:asciiTheme="minorHAnsi" w:hAnsiTheme="minorHAnsi" w:cstheme="minorHAnsi"/>
          <w:sz w:val="22"/>
          <w:szCs w:val="22"/>
        </w:rPr>
        <w:t xml:space="preserve">Wykonawca jest zobowiązany dążyć do osiągnięcia poziomów recyklingu i przygotowanie do ponownego wykorzystania materiałów odpadowych zgodnie </w:t>
      </w:r>
      <w:r w:rsidRPr="00D34113">
        <w:rPr>
          <w:rFonts w:asciiTheme="minorHAnsi" w:hAnsiTheme="minorHAnsi" w:cstheme="minorHAnsi"/>
          <w:sz w:val="22"/>
          <w:szCs w:val="22"/>
        </w:rPr>
        <w:t>z</w:t>
      </w:r>
      <w:r w:rsidR="00D34113">
        <w:rPr>
          <w:rFonts w:asciiTheme="minorHAnsi" w:hAnsiTheme="minorHAnsi" w:cstheme="minorHAnsi"/>
          <w:sz w:val="22"/>
          <w:szCs w:val="22"/>
        </w:rPr>
        <w:t xml:space="preserve"> aktualnie </w:t>
      </w:r>
      <w:r w:rsidR="00D34113" w:rsidRPr="00D34113">
        <w:rPr>
          <w:rFonts w:asciiTheme="minorHAnsi" w:hAnsiTheme="minorHAnsi" w:cstheme="minorHAnsi"/>
          <w:sz w:val="22"/>
          <w:szCs w:val="22"/>
        </w:rPr>
        <w:t>obowiązującymi przepisami prawa.</w:t>
      </w:r>
    </w:p>
    <w:p w14:paraId="2965A717" w14:textId="77777777" w:rsidR="006B0030" w:rsidRDefault="00EC7BF4">
      <w:pPr>
        <w:pStyle w:val="Akapitzlist"/>
        <w:spacing w:before="240"/>
        <w:contextualSpacing/>
        <w:jc w:val="center"/>
        <w:rPr>
          <w:rFonts w:asciiTheme="minorHAnsi" w:hAnsiTheme="minorHAnsi" w:cstheme="minorHAnsi"/>
          <w:b/>
          <w:bCs/>
        </w:rPr>
      </w:pPr>
      <w:r w:rsidRPr="00D34113">
        <w:rPr>
          <w:rFonts w:cstheme="minorHAnsi"/>
          <w:b/>
          <w:bCs/>
        </w:rPr>
        <w:t>§ 10.</w:t>
      </w:r>
    </w:p>
    <w:p w14:paraId="3BC7D6C0" w14:textId="77777777" w:rsidR="006B0030" w:rsidRDefault="00EC7BF4">
      <w:pPr>
        <w:pStyle w:val="Akapitzlist"/>
        <w:spacing w:after="120"/>
        <w:contextualSpacing/>
        <w:jc w:val="center"/>
        <w:rPr>
          <w:rFonts w:asciiTheme="minorHAnsi" w:hAnsiTheme="minorHAnsi" w:cstheme="minorHAnsi"/>
          <w:b/>
          <w:bCs/>
        </w:rPr>
      </w:pPr>
      <w:r>
        <w:rPr>
          <w:rFonts w:cstheme="minorHAnsi"/>
          <w:b/>
          <w:bCs/>
        </w:rPr>
        <w:t>Wynagrodzenie</w:t>
      </w:r>
    </w:p>
    <w:p w14:paraId="7C8662D5" w14:textId="77777777" w:rsidR="006B0030" w:rsidRDefault="00EC7BF4">
      <w:pPr>
        <w:widowControl w:val="0"/>
        <w:numPr>
          <w:ilvl w:val="0"/>
          <w:numId w:val="7"/>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 xml:space="preserve">Za wykonanie przedmiotu umowy Wykonawca otrzyma wynagrodzenie na zasadach określonych w </w:t>
      </w:r>
      <w:r w:rsidRPr="000A6406">
        <w:rPr>
          <w:rFonts w:asciiTheme="minorHAnsi" w:hAnsiTheme="minorHAnsi" w:cstheme="minorHAnsi"/>
          <w:color w:val="auto"/>
          <w:sz w:val="22"/>
          <w:szCs w:val="22"/>
        </w:rPr>
        <w:t>ust. 2-9.</w:t>
      </w:r>
    </w:p>
    <w:p w14:paraId="4A8A7279" w14:textId="3D38BF6B" w:rsidR="006B0030" w:rsidRDefault="00EC7BF4">
      <w:pPr>
        <w:widowControl w:val="0"/>
        <w:numPr>
          <w:ilvl w:val="0"/>
          <w:numId w:val="7"/>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 xml:space="preserve">Wynagrodzenie będzie sumą wynagrodzeń obliczonych odrębnie dla odbioru i </w:t>
      </w:r>
      <w:r w:rsidRPr="000A6406">
        <w:rPr>
          <w:rFonts w:asciiTheme="minorHAnsi" w:hAnsiTheme="minorHAnsi" w:cstheme="minorHAnsi"/>
          <w:sz w:val="22"/>
          <w:szCs w:val="22"/>
        </w:rPr>
        <w:t>zagospodarowani</w:t>
      </w:r>
      <w:r w:rsidR="000B6216" w:rsidRPr="000A6406">
        <w:rPr>
          <w:rFonts w:asciiTheme="minorHAnsi" w:hAnsiTheme="minorHAnsi" w:cstheme="minorHAnsi"/>
          <w:sz w:val="22"/>
          <w:szCs w:val="22"/>
        </w:rPr>
        <w:t>a</w:t>
      </w:r>
      <w:r w:rsidRPr="000A6406">
        <w:rPr>
          <w:rFonts w:asciiTheme="minorHAnsi" w:hAnsiTheme="minorHAnsi" w:cstheme="minorHAnsi"/>
          <w:sz w:val="22"/>
          <w:szCs w:val="22"/>
        </w:rPr>
        <w:t xml:space="preserve"> każdej</w:t>
      </w:r>
      <w:r>
        <w:rPr>
          <w:rFonts w:asciiTheme="minorHAnsi" w:hAnsiTheme="minorHAnsi" w:cstheme="minorHAnsi"/>
          <w:sz w:val="22"/>
          <w:szCs w:val="22"/>
        </w:rPr>
        <w:t xml:space="preserve"> frakcji </w:t>
      </w:r>
      <w:r>
        <w:rPr>
          <w:rFonts w:asciiTheme="minorHAnsi" w:hAnsiTheme="minorHAnsi" w:cstheme="minorHAnsi"/>
          <w:sz w:val="22"/>
          <w:szCs w:val="22"/>
        </w:rPr>
        <w:lastRenderedPageBreak/>
        <w:t xml:space="preserve">odpadów, przy czym wynagrodzenie za odbiór i zagospodarowanie każdej frakcji odpadów odebranych odpowiednio od </w:t>
      </w:r>
      <w:r>
        <w:rPr>
          <w:rFonts w:ascii="Calibri" w:hAnsi="Calibri" w:cs="Calibri"/>
          <w:sz w:val="22"/>
          <w:szCs w:val="22"/>
        </w:rPr>
        <w:t>właścicieli nieruchomości zamieszkałych na terenie gminy Tuchów</w:t>
      </w:r>
      <w:r>
        <w:rPr>
          <w:rFonts w:asciiTheme="minorHAnsi" w:hAnsiTheme="minorHAnsi" w:cstheme="minorHAnsi"/>
          <w:sz w:val="22"/>
          <w:szCs w:val="22"/>
        </w:rPr>
        <w:t xml:space="preserve"> oraz </w:t>
      </w:r>
      <w:r>
        <w:rPr>
          <w:rFonts w:ascii="Calibri" w:hAnsi="Calibri" w:cs="Calibri"/>
          <w:sz w:val="22"/>
          <w:szCs w:val="22"/>
        </w:rPr>
        <w:t>z Punktu Selektywnej Zbiórki Odpadów Komunalnych (PSZOK) zlokalizowanego przy ul. Długiej 51D w Tuchowie</w:t>
      </w:r>
      <w:r>
        <w:rPr>
          <w:rFonts w:asciiTheme="minorHAnsi" w:hAnsiTheme="minorHAnsi" w:cstheme="minorHAnsi"/>
          <w:sz w:val="22"/>
          <w:szCs w:val="22"/>
        </w:rPr>
        <w:t xml:space="preserve"> będzie iloczynem faktycznej liczby Mg odebranych i zagospodarowanych odpadów tej frakcji, zgodnie z dokumentami wagowymi, o których mowa</w:t>
      </w:r>
      <w:r w:rsidR="008D5391">
        <w:rPr>
          <w:rFonts w:asciiTheme="minorHAnsi" w:hAnsiTheme="minorHAnsi" w:cstheme="minorHAnsi"/>
          <w:sz w:val="22"/>
          <w:szCs w:val="22"/>
        </w:rPr>
        <w:t xml:space="preserve"> w</w:t>
      </w:r>
      <w:r>
        <w:rPr>
          <w:rFonts w:asciiTheme="minorHAnsi" w:hAnsiTheme="minorHAnsi" w:cstheme="minorHAnsi"/>
          <w:sz w:val="22"/>
          <w:szCs w:val="22"/>
        </w:rPr>
        <w:t xml:space="preserve"> </w:t>
      </w:r>
      <w:r w:rsidR="008D5391" w:rsidRPr="008D5391">
        <w:rPr>
          <w:rFonts w:asciiTheme="minorHAnsi" w:hAnsiTheme="minorHAnsi" w:cstheme="minorHAnsi"/>
          <w:color w:val="auto"/>
          <w:sz w:val="22"/>
          <w:szCs w:val="22"/>
        </w:rPr>
        <w:t>o</w:t>
      </w:r>
      <w:r w:rsidR="002833DD" w:rsidRPr="008D5391">
        <w:rPr>
          <w:rFonts w:asciiTheme="minorHAnsi" w:hAnsiTheme="minorHAnsi" w:cstheme="minorHAnsi"/>
          <w:bCs/>
          <w:color w:val="auto"/>
          <w:sz w:val="22"/>
          <w:szCs w:val="22"/>
          <w:lang w:eastAsia="hi-IN"/>
        </w:rPr>
        <w:t>pis</w:t>
      </w:r>
      <w:r w:rsidR="008D5391" w:rsidRPr="008D5391">
        <w:rPr>
          <w:rFonts w:asciiTheme="minorHAnsi" w:hAnsiTheme="minorHAnsi" w:cstheme="minorHAnsi"/>
          <w:bCs/>
          <w:color w:val="auto"/>
          <w:sz w:val="22"/>
          <w:szCs w:val="22"/>
          <w:lang w:eastAsia="hi-IN"/>
        </w:rPr>
        <w:t>ie</w:t>
      </w:r>
      <w:r w:rsidR="002833DD" w:rsidRPr="008D5391">
        <w:rPr>
          <w:rFonts w:asciiTheme="minorHAnsi" w:hAnsiTheme="minorHAnsi" w:cstheme="minorHAnsi"/>
          <w:bCs/>
          <w:color w:val="auto"/>
          <w:sz w:val="22"/>
          <w:szCs w:val="22"/>
          <w:lang w:eastAsia="hi-IN"/>
        </w:rPr>
        <w:t xml:space="preserve"> przedmiotu zamówienia</w:t>
      </w:r>
      <w:r w:rsidRPr="008D5391">
        <w:rPr>
          <w:rFonts w:asciiTheme="minorHAnsi" w:hAnsiTheme="minorHAnsi" w:cstheme="minorHAnsi"/>
          <w:color w:val="auto"/>
          <w:sz w:val="22"/>
          <w:szCs w:val="22"/>
        </w:rPr>
        <w:t xml:space="preserve"> </w:t>
      </w:r>
      <w:r>
        <w:rPr>
          <w:rFonts w:asciiTheme="minorHAnsi" w:hAnsiTheme="minorHAnsi" w:cstheme="minorHAnsi"/>
          <w:sz w:val="22"/>
          <w:szCs w:val="22"/>
        </w:rPr>
        <w:t>oraz ceny jednostkowej za odbiór i zagospodarowanie 1 Mg tej frakcji odpadów określonej w załączniku do niniejszej umowy.</w:t>
      </w:r>
    </w:p>
    <w:p w14:paraId="3C5677C8" w14:textId="77777777" w:rsidR="006B0030" w:rsidRDefault="00EC7BF4">
      <w:pPr>
        <w:widowControl w:val="0"/>
        <w:numPr>
          <w:ilvl w:val="0"/>
          <w:numId w:val="7"/>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 xml:space="preserve">Wynagrodzenie płatne będzie po zakończeniu danego miesiąca świadczenia usługi na podstawie prawidłowo wystawionych faktur VAT oraz po dostarczeniu Zamawiającemu dokumentów, o których mowa w </w:t>
      </w:r>
      <w:r w:rsidRPr="000A6406">
        <w:rPr>
          <w:rFonts w:asciiTheme="minorHAnsi" w:hAnsiTheme="minorHAnsi" w:cstheme="minorHAnsi"/>
          <w:color w:val="auto"/>
          <w:sz w:val="22"/>
          <w:szCs w:val="22"/>
        </w:rPr>
        <w:t>§ 3</w:t>
      </w:r>
      <w:r>
        <w:rPr>
          <w:rFonts w:asciiTheme="minorHAnsi" w:hAnsiTheme="minorHAnsi" w:cstheme="minorHAnsi"/>
          <w:sz w:val="22"/>
          <w:szCs w:val="22"/>
        </w:rPr>
        <w:t>, za miesiące, którego te dokumenty dotyczą.</w:t>
      </w:r>
    </w:p>
    <w:p w14:paraId="5C3DF5BE" w14:textId="77777777" w:rsidR="006B0030" w:rsidRPr="00D34113" w:rsidRDefault="00EC7BF4">
      <w:pPr>
        <w:widowControl w:val="0"/>
        <w:numPr>
          <w:ilvl w:val="0"/>
          <w:numId w:val="7"/>
        </w:numPr>
        <w:shd w:val="clear" w:color="auto" w:fill="FFFFFF"/>
        <w:ind w:left="284" w:hanging="284"/>
        <w:jc w:val="both"/>
        <w:rPr>
          <w:rFonts w:asciiTheme="minorHAnsi" w:hAnsiTheme="minorHAnsi" w:cstheme="minorHAnsi"/>
          <w:sz w:val="22"/>
          <w:szCs w:val="22"/>
        </w:rPr>
      </w:pPr>
      <w:r w:rsidRPr="00D34113">
        <w:rPr>
          <w:rFonts w:asciiTheme="minorHAnsi" w:hAnsiTheme="minorHAnsi" w:cstheme="minorHAnsi"/>
          <w:sz w:val="22"/>
          <w:szCs w:val="22"/>
        </w:rPr>
        <w:t xml:space="preserve">Wynagrodzenie płatne będzie przelewem na rachunki bankowe Wykonawcy wskazane w fakturze VAT, w terminie 30 dni od dnia otrzymania faktury VAT przez Zamawiającego. </w:t>
      </w:r>
    </w:p>
    <w:p w14:paraId="50095BCE" w14:textId="77777777" w:rsidR="006B0030" w:rsidRDefault="00EC7BF4">
      <w:pPr>
        <w:widowControl w:val="0"/>
        <w:numPr>
          <w:ilvl w:val="0"/>
          <w:numId w:val="7"/>
        </w:numPr>
        <w:shd w:val="clear" w:color="auto" w:fill="FFFFFF"/>
        <w:ind w:left="284" w:hanging="284"/>
        <w:jc w:val="both"/>
        <w:rPr>
          <w:rFonts w:asciiTheme="minorHAnsi" w:hAnsiTheme="minorHAnsi" w:cstheme="minorHAnsi"/>
          <w:sz w:val="22"/>
          <w:szCs w:val="22"/>
        </w:rPr>
      </w:pPr>
      <w:r w:rsidRPr="00D34113">
        <w:rPr>
          <w:rFonts w:asciiTheme="minorHAnsi" w:hAnsiTheme="minorHAnsi" w:cstheme="minorHAnsi"/>
          <w:sz w:val="22"/>
          <w:szCs w:val="22"/>
        </w:rPr>
        <w:t>Za dzień dokonania płatności przyjmuje się dzień obciąż</w:t>
      </w:r>
      <w:r>
        <w:rPr>
          <w:rFonts w:asciiTheme="minorHAnsi" w:hAnsiTheme="minorHAnsi" w:cstheme="minorHAnsi"/>
          <w:sz w:val="22"/>
          <w:szCs w:val="22"/>
        </w:rPr>
        <w:t>enia rachunku bankowego Zamawiającego.</w:t>
      </w:r>
    </w:p>
    <w:p w14:paraId="1213C940" w14:textId="77777777" w:rsidR="006B0030" w:rsidRDefault="00EC7BF4">
      <w:pPr>
        <w:widowControl w:val="0"/>
        <w:numPr>
          <w:ilvl w:val="0"/>
          <w:numId w:val="7"/>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W przypadku wystawienia przez Wykonawcę faktury VAT niezgodnie z umową lub obowiązującymi przepisami prawa, Zamawiający ma prawo do wstrzymania płatności do czasu wyjaśnienia przez Wykonawcę przyczyn oraz usunięcia tej niezgodności, a także – w razie potrzeby – otrzymania faktury VAT korygującej, bez obowiązku płacenia odsetek za ten okres.</w:t>
      </w:r>
    </w:p>
    <w:p w14:paraId="1C1C66CE" w14:textId="77777777" w:rsidR="006B0030" w:rsidRDefault="00EC7BF4">
      <w:pPr>
        <w:widowControl w:val="0"/>
        <w:numPr>
          <w:ilvl w:val="0"/>
          <w:numId w:val="7"/>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W przypadku zwłoki w płatności jakiejkolwiek kwoty należnej, Wykonawca ma prawo dochodzić odsetek w wysokości odsetek za opóźnienie w transakcjach handlowych.</w:t>
      </w:r>
    </w:p>
    <w:p w14:paraId="08A0BC6A" w14:textId="77777777" w:rsidR="006B0030" w:rsidRDefault="00EC7BF4">
      <w:pPr>
        <w:widowControl w:val="0"/>
        <w:numPr>
          <w:ilvl w:val="0"/>
          <w:numId w:val="7"/>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Wszelkie kwoty należne Zamawiającemu, w szczególności z tytułu kar umownych, mogą być potrącane z płatności realizowanych na rzecz Wykonawcy.</w:t>
      </w:r>
    </w:p>
    <w:p w14:paraId="1968DE3D" w14:textId="77777777" w:rsidR="006B0030" w:rsidRDefault="00EC7BF4">
      <w:pPr>
        <w:widowControl w:val="0"/>
        <w:numPr>
          <w:ilvl w:val="0"/>
          <w:numId w:val="7"/>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Nieuwzględnienie przez Wykonawcę jakichkolwiek usług i obowiązków Wykonawcy, niedoszacowanie, pominięcie lub brak rozpoznania zakresu jakiejkolwiek części przedmiotu umowy na etapie przygotowania oferty nie może stanowić podstawy roszczeń Wykonawcy w stosunku do Zamawiającego zarówno w trakcie realizacji niniejszej umowy, jak też po wykonaniu jej przedmiotu.</w:t>
      </w:r>
    </w:p>
    <w:p w14:paraId="672298AF" w14:textId="77777777" w:rsidR="006B0030" w:rsidRDefault="00EC7BF4">
      <w:pPr>
        <w:pStyle w:val="Akapitzlist"/>
        <w:spacing w:before="240"/>
        <w:contextualSpacing/>
        <w:jc w:val="center"/>
        <w:rPr>
          <w:rFonts w:asciiTheme="minorHAnsi" w:hAnsiTheme="minorHAnsi" w:cstheme="minorHAnsi"/>
          <w:b/>
          <w:bCs/>
        </w:rPr>
      </w:pPr>
      <w:r>
        <w:rPr>
          <w:rFonts w:cstheme="minorHAnsi"/>
          <w:b/>
          <w:bCs/>
        </w:rPr>
        <w:t>§ 11.</w:t>
      </w:r>
    </w:p>
    <w:p w14:paraId="35485933" w14:textId="77777777" w:rsidR="006B0030" w:rsidRDefault="00EC7BF4">
      <w:pPr>
        <w:pStyle w:val="Akapitzlist"/>
        <w:spacing w:after="120"/>
        <w:contextualSpacing/>
        <w:jc w:val="center"/>
        <w:rPr>
          <w:rFonts w:asciiTheme="minorHAnsi" w:hAnsiTheme="minorHAnsi" w:cstheme="minorHAnsi"/>
          <w:b/>
          <w:bCs/>
        </w:rPr>
      </w:pPr>
      <w:r>
        <w:rPr>
          <w:rFonts w:cstheme="minorHAnsi"/>
          <w:b/>
          <w:bCs/>
        </w:rPr>
        <w:t>Kary umowne</w:t>
      </w:r>
    </w:p>
    <w:p w14:paraId="3392DB63" w14:textId="77777777" w:rsidR="006B0030" w:rsidRDefault="00EC7BF4">
      <w:pPr>
        <w:widowControl w:val="0"/>
        <w:numPr>
          <w:ilvl w:val="0"/>
          <w:numId w:val="23"/>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Wykonawca jest zobowiązany do zapłaty Zamawiającemu kary umownej w następujących przypadkach:</w:t>
      </w:r>
    </w:p>
    <w:p w14:paraId="23F720FC" w14:textId="77777777" w:rsidR="006B0030" w:rsidRDefault="00EC7BF4">
      <w:pPr>
        <w:widowControl w:val="0"/>
        <w:numPr>
          <w:ilvl w:val="1"/>
          <w:numId w:val="8"/>
        </w:numPr>
        <w:ind w:left="567"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 xml:space="preserve">odstąpienia przez Zamawiającego od umowy z przyczyn leżących po stronie Wykonawcy, o których mowa w </w:t>
      </w:r>
      <w:r w:rsidRPr="00BD1453">
        <w:rPr>
          <w:rFonts w:asciiTheme="minorHAnsi" w:eastAsia="Arial" w:hAnsiTheme="minorHAnsi" w:cstheme="minorHAnsi"/>
          <w:color w:val="auto"/>
          <w:sz w:val="22"/>
          <w:szCs w:val="22"/>
          <w:highlight w:val="white"/>
        </w:rPr>
        <w:t xml:space="preserve">§ 14 ust. 3 i 4 </w:t>
      </w:r>
      <w:r w:rsidRPr="00BD1453">
        <w:rPr>
          <w:rFonts w:asciiTheme="minorHAnsi" w:hAnsiTheme="minorHAnsi" w:cstheme="minorHAnsi"/>
          <w:color w:val="auto"/>
          <w:sz w:val="22"/>
          <w:szCs w:val="22"/>
        </w:rPr>
        <w:t>–</w:t>
      </w:r>
      <w:r w:rsidRPr="00BD1453">
        <w:rPr>
          <w:rFonts w:asciiTheme="minorHAnsi" w:eastAsia="Arial" w:hAnsiTheme="minorHAnsi" w:cstheme="minorHAnsi"/>
          <w:color w:val="auto"/>
          <w:sz w:val="22"/>
          <w:szCs w:val="22"/>
          <w:highlight w:val="white"/>
        </w:rPr>
        <w:t xml:space="preserve"> </w:t>
      </w:r>
      <w:r>
        <w:rPr>
          <w:rFonts w:asciiTheme="minorHAnsi" w:eastAsia="Arial" w:hAnsiTheme="minorHAnsi" w:cstheme="minorHAnsi"/>
          <w:sz w:val="22"/>
          <w:szCs w:val="22"/>
          <w:highlight w:val="white"/>
        </w:rPr>
        <w:t>w wysokości 10 % wynagrodzenia brutto, które przypadałaby do zapłaty z tytułu wykonywania umowy do końca okresu obowiązywania umowy, gdyby od umowy nie odstąpiono,</w:t>
      </w:r>
    </w:p>
    <w:p w14:paraId="5AB929FA" w14:textId="77777777" w:rsidR="006B0030" w:rsidRDefault="00EC7BF4">
      <w:pPr>
        <w:widowControl w:val="0"/>
        <w:numPr>
          <w:ilvl w:val="1"/>
          <w:numId w:val="8"/>
        </w:numPr>
        <w:ind w:left="567"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zwłoki w złożeniu sprawozdania lub dokumentów, o których mowa w </w:t>
      </w:r>
      <w:r w:rsidRPr="002833DD">
        <w:rPr>
          <w:rFonts w:asciiTheme="minorHAnsi" w:eastAsia="Arial" w:hAnsiTheme="minorHAnsi" w:cstheme="minorHAnsi"/>
          <w:color w:val="auto"/>
          <w:sz w:val="22"/>
          <w:szCs w:val="22"/>
          <w:highlight w:val="white"/>
        </w:rPr>
        <w:t xml:space="preserve">§ 3 ust. 1 - </w:t>
      </w:r>
      <w:r>
        <w:rPr>
          <w:rFonts w:asciiTheme="minorHAnsi" w:eastAsia="Arial" w:hAnsiTheme="minorHAnsi" w:cstheme="minorHAnsi"/>
          <w:sz w:val="22"/>
          <w:szCs w:val="22"/>
          <w:highlight w:val="white"/>
        </w:rPr>
        <w:t>w wysokości 100,00 zł za każdy dzień opóźnienia,</w:t>
      </w:r>
    </w:p>
    <w:p w14:paraId="0C8C5223" w14:textId="77777777" w:rsidR="006B0030" w:rsidRDefault="00EC7BF4">
      <w:pPr>
        <w:widowControl w:val="0"/>
        <w:numPr>
          <w:ilvl w:val="1"/>
          <w:numId w:val="8"/>
        </w:numPr>
        <w:ind w:left="567"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nieodebrania odpadów lub odebrania odpadów z nieruchomości objętej obowiązkiem odbierania odpadów w terminie niezgodnym z harmonogramem – w wysokości 50,00 zł za każdy przypadek (gospodarstwo),</w:t>
      </w:r>
    </w:p>
    <w:p w14:paraId="7E37B4EB" w14:textId="77777777" w:rsidR="006B0030" w:rsidRDefault="00EC7BF4">
      <w:pPr>
        <w:widowControl w:val="0"/>
        <w:numPr>
          <w:ilvl w:val="1"/>
          <w:numId w:val="8"/>
        </w:numPr>
        <w:ind w:left="567"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 xml:space="preserve">stwierdzenia, że pojazd Wykonawcy nie jest czytelnie oznaczony nazwą przedsiębiorcy i numerem jego telefonu </w:t>
      </w:r>
      <w:r>
        <w:rPr>
          <w:rFonts w:asciiTheme="minorHAnsi" w:hAnsiTheme="minorHAnsi" w:cstheme="minorHAnsi"/>
          <w:sz w:val="22"/>
          <w:szCs w:val="22"/>
        </w:rPr>
        <w:t>–</w:t>
      </w:r>
      <w:r>
        <w:rPr>
          <w:rFonts w:asciiTheme="minorHAnsi" w:eastAsia="Arial" w:hAnsiTheme="minorHAnsi" w:cstheme="minorHAnsi"/>
          <w:sz w:val="22"/>
          <w:szCs w:val="22"/>
          <w:highlight w:val="white"/>
        </w:rPr>
        <w:t xml:space="preserve"> w wysokości 1 000,00 zł za każdy taki przypadek,</w:t>
      </w:r>
    </w:p>
    <w:p w14:paraId="3A24A205" w14:textId="77777777" w:rsidR="006B0030" w:rsidRDefault="00EC7BF4">
      <w:pPr>
        <w:widowControl w:val="0"/>
        <w:numPr>
          <w:ilvl w:val="1"/>
          <w:numId w:val="8"/>
        </w:numPr>
        <w:ind w:left="567"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 xml:space="preserve">zmieszania odebranych odpadów komunalnych </w:t>
      </w:r>
      <w:r>
        <w:rPr>
          <w:rFonts w:asciiTheme="minorHAnsi" w:hAnsiTheme="minorHAnsi" w:cstheme="minorHAnsi"/>
          <w:sz w:val="22"/>
          <w:szCs w:val="22"/>
        </w:rPr>
        <w:t xml:space="preserve">– </w:t>
      </w:r>
      <w:r>
        <w:rPr>
          <w:rFonts w:asciiTheme="minorHAnsi" w:eastAsia="Arial" w:hAnsiTheme="minorHAnsi" w:cstheme="minorHAnsi"/>
          <w:sz w:val="22"/>
          <w:szCs w:val="22"/>
          <w:highlight w:val="white"/>
        </w:rPr>
        <w:t>w wysokości 10 000,00 zł za każdy taki przypadek,</w:t>
      </w:r>
    </w:p>
    <w:p w14:paraId="2A685D07" w14:textId="77777777" w:rsidR="006B0030" w:rsidRDefault="00EC7BF4">
      <w:pPr>
        <w:widowControl w:val="0"/>
        <w:numPr>
          <w:ilvl w:val="1"/>
          <w:numId w:val="8"/>
        </w:numPr>
        <w:ind w:left="567" w:hanging="283"/>
        <w:jc w:val="both"/>
        <w:rPr>
          <w:rFonts w:asciiTheme="minorHAnsi" w:hAnsiTheme="minorHAnsi" w:cstheme="minorHAnsi"/>
          <w:sz w:val="22"/>
          <w:szCs w:val="22"/>
        </w:rPr>
      </w:pPr>
      <w:r>
        <w:rPr>
          <w:rFonts w:asciiTheme="minorHAnsi" w:hAnsiTheme="minorHAnsi" w:cstheme="minorHAnsi"/>
          <w:sz w:val="22"/>
          <w:szCs w:val="22"/>
        </w:rPr>
        <w:t xml:space="preserve">niedopełnienia wymogu zatrudniania pracowników wykonujących w ramach realizacji przedmiotu umowy czynności wskazane </w:t>
      </w:r>
      <w:r w:rsidRPr="002833DD">
        <w:rPr>
          <w:rFonts w:asciiTheme="minorHAnsi" w:hAnsiTheme="minorHAnsi" w:cstheme="minorHAnsi"/>
          <w:color w:val="auto"/>
          <w:sz w:val="22"/>
          <w:szCs w:val="22"/>
        </w:rPr>
        <w:t xml:space="preserve">w § 7 ust. 1 </w:t>
      </w:r>
      <w:r>
        <w:rPr>
          <w:rFonts w:asciiTheme="minorHAnsi" w:hAnsiTheme="minorHAnsi" w:cstheme="minorHAnsi"/>
          <w:sz w:val="22"/>
          <w:szCs w:val="22"/>
        </w:rPr>
        <w:t>na podstawie umowy o pracę w rozumieniu przepisów ustawy z dnia 26 czerwca 1974 r. – Kodeks Pracy – w wysokości 1 000,00 zł za każdy taki przypadek.</w:t>
      </w:r>
    </w:p>
    <w:p w14:paraId="00C5ACC4" w14:textId="77777777" w:rsidR="006B0030" w:rsidRDefault="00EC7BF4">
      <w:pPr>
        <w:widowControl w:val="0"/>
        <w:numPr>
          <w:ilvl w:val="0"/>
          <w:numId w:val="23"/>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Zamawiający zastrzega sobie prawo do dochodzenia odszkodowania przewyższającego wysokość zastrzeżonych kar umownych, do wysokości rzeczywiście poniesionej szkody, na zasadach ogólnych uregulowanych w Kodeksie cywilnym.</w:t>
      </w:r>
    </w:p>
    <w:p w14:paraId="3A8178CD" w14:textId="77777777" w:rsidR="006B0030" w:rsidRDefault="00EC7BF4">
      <w:pPr>
        <w:widowControl w:val="0"/>
        <w:numPr>
          <w:ilvl w:val="0"/>
          <w:numId w:val="23"/>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Zamawiający może odstąpić od naliczenia kary umownej, jeżeli Wykonawca niezwłocznie usunie nieprawidłowości będące podstawą dla naliczenia tej kary.</w:t>
      </w:r>
    </w:p>
    <w:p w14:paraId="140420A6" w14:textId="77777777" w:rsidR="006B0030" w:rsidRDefault="00EC7BF4">
      <w:pPr>
        <w:pStyle w:val="Akapitzlist"/>
        <w:spacing w:before="240"/>
        <w:contextualSpacing/>
        <w:jc w:val="center"/>
        <w:rPr>
          <w:rFonts w:asciiTheme="minorHAnsi" w:hAnsiTheme="minorHAnsi" w:cstheme="minorHAnsi"/>
          <w:b/>
          <w:bCs/>
        </w:rPr>
      </w:pPr>
      <w:r>
        <w:rPr>
          <w:rFonts w:cstheme="minorHAnsi"/>
          <w:b/>
          <w:bCs/>
        </w:rPr>
        <w:t>§ 12.</w:t>
      </w:r>
    </w:p>
    <w:p w14:paraId="7D654CE1" w14:textId="77777777" w:rsidR="006B0030" w:rsidRDefault="00EC7BF4">
      <w:pPr>
        <w:pStyle w:val="Akapitzlist"/>
        <w:spacing w:after="120"/>
        <w:contextualSpacing/>
        <w:jc w:val="center"/>
        <w:rPr>
          <w:rFonts w:asciiTheme="minorHAnsi" w:hAnsiTheme="minorHAnsi" w:cstheme="minorHAnsi"/>
          <w:b/>
          <w:bCs/>
        </w:rPr>
      </w:pPr>
      <w:r>
        <w:rPr>
          <w:rFonts w:cstheme="minorHAnsi"/>
          <w:b/>
          <w:bCs/>
        </w:rPr>
        <w:t>Zabezpieczenie</w:t>
      </w:r>
    </w:p>
    <w:p w14:paraId="32434601" w14:textId="77777777" w:rsidR="006B0030" w:rsidRDefault="00EC7BF4">
      <w:pPr>
        <w:widowControl w:val="0"/>
        <w:numPr>
          <w:ilvl w:val="0"/>
          <w:numId w:val="9"/>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Strony stwierdzają, że Wykonawca przed podpisaniem umowy wniósł zabezpieczenie należytego wykonania umowy w formie pieniężnej (przelewem bankowym na rachunek bankowy Zamawiającego), w wysokości 2 % całkowitego wynagrodzenia brutto określonego w ofercie Wykonawcy.</w:t>
      </w:r>
    </w:p>
    <w:p w14:paraId="59E16E5A" w14:textId="77777777" w:rsidR="006B0030" w:rsidRDefault="00EC7BF4">
      <w:pPr>
        <w:widowControl w:val="0"/>
        <w:numPr>
          <w:ilvl w:val="0"/>
          <w:numId w:val="9"/>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 xml:space="preserve">Zabezpieczenie należytego wykonania służy zabezpieczeniu wszelkich roszczeń Zamawiającego wobec </w:t>
      </w:r>
      <w:r>
        <w:rPr>
          <w:rFonts w:asciiTheme="minorHAnsi" w:hAnsiTheme="minorHAnsi" w:cstheme="minorHAnsi"/>
          <w:sz w:val="22"/>
          <w:szCs w:val="22"/>
        </w:rPr>
        <w:lastRenderedPageBreak/>
        <w:t>Wykonawcy, które wynikają z umowy, w szczególności o naprawienie szkody na skutek jej niewykonania lub nienależytego wykonania, a także roszczeń o zapłatę kar umownych.</w:t>
      </w:r>
    </w:p>
    <w:p w14:paraId="3853524E" w14:textId="77777777" w:rsidR="006B0030" w:rsidRDefault="00EC7BF4">
      <w:pPr>
        <w:widowControl w:val="0"/>
        <w:numPr>
          <w:ilvl w:val="0"/>
          <w:numId w:val="9"/>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Uprawnienie do korzystania z zabezpieczenia należytego wykonania umowy Zamawiający realizuje w następujących przypadkach:</w:t>
      </w:r>
    </w:p>
    <w:p w14:paraId="6F894B7B" w14:textId="77777777" w:rsidR="006B0030" w:rsidRDefault="00EC7BF4">
      <w:pPr>
        <w:widowControl w:val="0"/>
        <w:numPr>
          <w:ilvl w:val="1"/>
          <w:numId w:val="10"/>
        </w:numPr>
        <w:ind w:left="567"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braku zapłaty przez Wykonawcę jakiejkolwiek kwoty należnej Zamawiającemu;</w:t>
      </w:r>
    </w:p>
    <w:p w14:paraId="0121A307" w14:textId="77777777" w:rsidR="006B0030" w:rsidRDefault="00EC7BF4">
      <w:pPr>
        <w:widowControl w:val="0"/>
        <w:numPr>
          <w:ilvl w:val="1"/>
          <w:numId w:val="10"/>
        </w:numPr>
        <w:ind w:left="567"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nienaprawienia przez Wykonawcę jakiegokolwiek uchybienia w odpowiednim, wskazanym przez Zamawiającego terminie, liczonym od otrzymania wezwania do naprawy uchybienia;</w:t>
      </w:r>
    </w:p>
    <w:p w14:paraId="0277E20B" w14:textId="77777777" w:rsidR="006B0030" w:rsidRDefault="00EC7BF4">
      <w:pPr>
        <w:widowControl w:val="0"/>
        <w:numPr>
          <w:ilvl w:val="1"/>
          <w:numId w:val="10"/>
        </w:numPr>
        <w:ind w:left="567"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odstąpienia od umowy;</w:t>
      </w:r>
    </w:p>
    <w:p w14:paraId="4C2770B3" w14:textId="77777777" w:rsidR="006B0030" w:rsidRDefault="00EC7BF4">
      <w:pPr>
        <w:widowControl w:val="0"/>
        <w:numPr>
          <w:ilvl w:val="1"/>
          <w:numId w:val="10"/>
        </w:numPr>
        <w:ind w:left="567"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wypowiedzenia umowy.</w:t>
      </w:r>
    </w:p>
    <w:p w14:paraId="201B6AEA" w14:textId="77777777" w:rsidR="006B0030" w:rsidRDefault="00EC7BF4">
      <w:pPr>
        <w:widowControl w:val="0"/>
        <w:numPr>
          <w:ilvl w:val="0"/>
          <w:numId w:val="9"/>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 xml:space="preserve">Korzystanie z zabezpieczenia należytego wykonania następuje do kwot odpowiadających szacunkowi wysokości uzasadnionych roszczeń Zamawiającego. </w:t>
      </w:r>
    </w:p>
    <w:p w14:paraId="56E1631B" w14:textId="77777777" w:rsidR="006B0030" w:rsidRDefault="00EC7BF4">
      <w:pPr>
        <w:widowControl w:val="0"/>
        <w:numPr>
          <w:ilvl w:val="0"/>
          <w:numId w:val="9"/>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Zamawiający zwróci zabezpieczenie należytego wykonania umowy Wykonawcy na zasadach przewidzianych przepisami prawa, przy czym za dzień uznania umowy za należycie wykonaną Strony uznają dzień złożenia ostatniego niewadliwego dokumentu, który w wykonaniu umowy Wykonawca winien sporządzić. O ile jednak w dacie, w której zabezpieczenie należałoby zwrócić, będą istniały niezaspokojone roszczenia Zamawiającego, zabezpieczenie należytego wykonania (o ile będzie należne) zostanie zwrócone w terminie 30 dni od daty zaspokojenia ostatniego z tych roszczeń.</w:t>
      </w:r>
    </w:p>
    <w:p w14:paraId="1FA3E352" w14:textId="77777777" w:rsidR="006B0030" w:rsidRDefault="00EC7BF4">
      <w:pPr>
        <w:pStyle w:val="Akapitzlist"/>
        <w:spacing w:before="240"/>
        <w:contextualSpacing/>
        <w:jc w:val="center"/>
        <w:rPr>
          <w:rFonts w:asciiTheme="minorHAnsi" w:hAnsiTheme="minorHAnsi" w:cstheme="minorHAnsi"/>
          <w:b/>
          <w:bCs/>
        </w:rPr>
      </w:pPr>
      <w:r>
        <w:rPr>
          <w:rFonts w:cstheme="minorHAnsi"/>
          <w:b/>
          <w:bCs/>
        </w:rPr>
        <w:t>§ 13.</w:t>
      </w:r>
    </w:p>
    <w:p w14:paraId="6D547277" w14:textId="77777777" w:rsidR="006B0030" w:rsidRDefault="00EC7BF4">
      <w:pPr>
        <w:pStyle w:val="Akapitzlist"/>
        <w:spacing w:after="120"/>
        <w:contextualSpacing/>
        <w:jc w:val="center"/>
        <w:rPr>
          <w:rFonts w:asciiTheme="minorHAnsi" w:hAnsiTheme="minorHAnsi" w:cstheme="minorHAnsi"/>
          <w:b/>
          <w:bCs/>
        </w:rPr>
      </w:pPr>
      <w:r>
        <w:rPr>
          <w:rFonts w:cstheme="minorHAnsi"/>
          <w:b/>
          <w:bCs/>
        </w:rPr>
        <w:t>Podwykonawcy</w:t>
      </w:r>
    </w:p>
    <w:p w14:paraId="5BB8297A" w14:textId="77777777" w:rsidR="006B0030" w:rsidRDefault="00EC7BF4">
      <w:pPr>
        <w:widowControl w:val="0"/>
        <w:numPr>
          <w:ilvl w:val="0"/>
          <w:numId w:val="11"/>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Wykonawca będzie w pełni odpowiedzialny za działania lub uchybienia każdego podwykonawcy i ich przedstawicieli lub pracowników, tak jakby były to działania lub uchybienia Wykonawcy.</w:t>
      </w:r>
    </w:p>
    <w:p w14:paraId="431C1D0A" w14:textId="525CB317" w:rsidR="006B0030" w:rsidRDefault="00EC7BF4">
      <w:pPr>
        <w:widowControl w:val="0"/>
        <w:numPr>
          <w:ilvl w:val="0"/>
          <w:numId w:val="11"/>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bez uprzedniej zgody Zamawiającego, nie podzleci podwykonawcom innych części zamówienia niż wskazane w ofercie Wykonawcy o udzielenie </w:t>
      </w:r>
      <w:r w:rsidR="00D0661C">
        <w:rPr>
          <w:rFonts w:asciiTheme="minorHAnsi" w:hAnsiTheme="minorHAnsi" w:cstheme="minorHAnsi"/>
          <w:sz w:val="22"/>
          <w:szCs w:val="22"/>
        </w:rPr>
        <w:t>Zamówienia</w:t>
      </w:r>
      <w:r>
        <w:rPr>
          <w:rFonts w:asciiTheme="minorHAnsi" w:hAnsiTheme="minorHAnsi" w:cstheme="minorHAnsi"/>
          <w:sz w:val="22"/>
          <w:szCs w:val="22"/>
        </w:rPr>
        <w:t>.</w:t>
      </w:r>
    </w:p>
    <w:p w14:paraId="2892DBCE" w14:textId="77777777" w:rsidR="006B0030" w:rsidRDefault="00EC7BF4">
      <w:pPr>
        <w:pStyle w:val="Akapitzlist"/>
        <w:spacing w:before="240"/>
        <w:contextualSpacing/>
        <w:jc w:val="center"/>
        <w:rPr>
          <w:rFonts w:asciiTheme="minorHAnsi" w:hAnsiTheme="minorHAnsi" w:cstheme="minorHAnsi"/>
          <w:b/>
          <w:bCs/>
        </w:rPr>
      </w:pPr>
      <w:r>
        <w:rPr>
          <w:rFonts w:cstheme="minorHAnsi"/>
          <w:b/>
          <w:bCs/>
        </w:rPr>
        <w:t>§ 14.</w:t>
      </w:r>
    </w:p>
    <w:p w14:paraId="25073924" w14:textId="77777777" w:rsidR="006B0030" w:rsidRDefault="00EC7BF4">
      <w:pPr>
        <w:pStyle w:val="Akapitzlist"/>
        <w:spacing w:after="120"/>
        <w:contextualSpacing/>
        <w:jc w:val="center"/>
        <w:rPr>
          <w:rFonts w:asciiTheme="minorHAnsi" w:hAnsiTheme="minorHAnsi" w:cstheme="minorHAnsi"/>
          <w:b/>
          <w:bCs/>
        </w:rPr>
      </w:pPr>
      <w:r>
        <w:rPr>
          <w:rFonts w:cstheme="minorHAnsi"/>
          <w:b/>
          <w:bCs/>
        </w:rPr>
        <w:t>Odstąpienie od umowy</w:t>
      </w:r>
    </w:p>
    <w:p w14:paraId="2127E29C" w14:textId="77777777" w:rsidR="006B0030" w:rsidRDefault="00EC7BF4">
      <w:pPr>
        <w:widowControl w:val="0"/>
        <w:numPr>
          <w:ilvl w:val="0"/>
          <w:numId w:val="12"/>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w:t>
      </w:r>
    </w:p>
    <w:p w14:paraId="122D4DEC" w14:textId="77777777" w:rsidR="006B0030" w:rsidRDefault="00EC7BF4">
      <w:pPr>
        <w:widowControl w:val="0"/>
        <w:numPr>
          <w:ilvl w:val="0"/>
          <w:numId w:val="12"/>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o którym mowa </w:t>
      </w:r>
      <w:r w:rsidRPr="00A005E7">
        <w:rPr>
          <w:rFonts w:asciiTheme="minorHAnsi" w:hAnsiTheme="minorHAnsi" w:cstheme="minorHAnsi"/>
          <w:color w:val="auto"/>
          <w:sz w:val="22"/>
          <w:szCs w:val="22"/>
        </w:rPr>
        <w:t xml:space="preserve">w ust. 1, </w:t>
      </w:r>
      <w:r>
        <w:rPr>
          <w:rFonts w:asciiTheme="minorHAnsi" w:hAnsiTheme="minorHAnsi" w:cstheme="minorHAnsi"/>
          <w:sz w:val="22"/>
          <w:szCs w:val="22"/>
        </w:rPr>
        <w:t>Wykonawca może żądać wyłącznie wynagrodzenia należnego z tytułu wykonania części umowy.</w:t>
      </w:r>
    </w:p>
    <w:p w14:paraId="6F1302A4" w14:textId="77777777" w:rsidR="006B0030" w:rsidRDefault="00EC7BF4">
      <w:pPr>
        <w:widowControl w:val="0"/>
        <w:numPr>
          <w:ilvl w:val="0"/>
          <w:numId w:val="12"/>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Zamawiający ma prawo odstąpić od umowy także w przypadkach jeżeli Wykonawca narusza w sposób istotny postanowienia niniejszej umowy. Oświadczenie o odstąpieniu może być złożone w terminie 30 dni od dnia powzięcia wiadomości o okolicznościach stanowiących podstawę odstąpienia.</w:t>
      </w:r>
    </w:p>
    <w:p w14:paraId="4759385A" w14:textId="77777777" w:rsidR="006B0030" w:rsidRDefault="00EC7BF4">
      <w:pPr>
        <w:widowControl w:val="0"/>
        <w:numPr>
          <w:ilvl w:val="0"/>
          <w:numId w:val="12"/>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 xml:space="preserve">Istotne naruszenia postanowień umowy, o których mowa </w:t>
      </w:r>
      <w:r w:rsidRPr="00A005E7">
        <w:rPr>
          <w:rFonts w:asciiTheme="minorHAnsi" w:hAnsiTheme="minorHAnsi" w:cstheme="minorHAnsi"/>
          <w:color w:val="auto"/>
          <w:sz w:val="22"/>
          <w:szCs w:val="22"/>
        </w:rPr>
        <w:t xml:space="preserve">w ust. 3, </w:t>
      </w:r>
      <w:r>
        <w:rPr>
          <w:rFonts w:asciiTheme="minorHAnsi" w:hAnsiTheme="minorHAnsi" w:cstheme="minorHAnsi"/>
          <w:sz w:val="22"/>
          <w:szCs w:val="22"/>
        </w:rPr>
        <w:t>obejmują w szczególności przypadki:</w:t>
      </w:r>
    </w:p>
    <w:p w14:paraId="44D3A864" w14:textId="77777777" w:rsidR="006B0030" w:rsidRDefault="00EC7BF4">
      <w:pPr>
        <w:widowControl w:val="0"/>
        <w:numPr>
          <w:ilvl w:val="1"/>
          <w:numId w:val="13"/>
        </w:numPr>
        <w:ind w:left="567"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nierozpoczęcia wykonywania umowy bez uzasadnionej przyczyny pomimo wezwania Zamawiającego,</w:t>
      </w:r>
    </w:p>
    <w:p w14:paraId="06EFDA0D" w14:textId="77777777" w:rsidR="006B0030" w:rsidRDefault="00EC7BF4">
      <w:pPr>
        <w:widowControl w:val="0"/>
        <w:numPr>
          <w:ilvl w:val="1"/>
          <w:numId w:val="13"/>
        </w:numPr>
        <w:ind w:left="567"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przerwania wykonywania umowy na okres dłuższy niż 3 dni,</w:t>
      </w:r>
    </w:p>
    <w:p w14:paraId="3A8CD068" w14:textId="77777777" w:rsidR="006B0030" w:rsidRDefault="00EC7BF4">
      <w:pPr>
        <w:widowControl w:val="0"/>
        <w:numPr>
          <w:ilvl w:val="1"/>
          <w:numId w:val="13"/>
        </w:numPr>
        <w:ind w:left="567"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niewykonywania przez Wykonawcę obowiązków wynikających z ustawy o utrzymaniu czystości i porządku w gminach.</w:t>
      </w:r>
    </w:p>
    <w:p w14:paraId="4723FBA6" w14:textId="77777777" w:rsidR="006B0030" w:rsidRDefault="00EC7BF4">
      <w:pPr>
        <w:widowControl w:val="0"/>
        <w:numPr>
          <w:ilvl w:val="0"/>
          <w:numId w:val="12"/>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Warunkiem odstąpienia przez Zamawiającego od umowy jest uprzednie wezwanie Wykonawcy do wykonania obowiązków oraz wyznaczenie w tym celu dodatkowego terminu trwającego 3 dni.</w:t>
      </w:r>
    </w:p>
    <w:p w14:paraId="4A79EF4A" w14:textId="77777777" w:rsidR="006B0030" w:rsidRDefault="00EC7BF4">
      <w:pPr>
        <w:widowControl w:val="0"/>
        <w:numPr>
          <w:ilvl w:val="0"/>
          <w:numId w:val="12"/>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Odstąpienie od umowy musi nastąpić na piśmie.</w:t>
      </w:r>
    </w:p>
    <w:p w14:paraId="42DDB782" w14:textId="77777777" w:rsidR="006B0030" w:rsidRDefault="00EC7BF4">
      <w:pPr>
        <w:pStyle w:val="Akapitzlist"/>
        <w:spacing w:before="240"/>
        <w:contextualSpacing/>
        <w:jc w:val="center"/>
        <w:rPr>
          <w:rFonts w:asciiTheme="minorHAnsi" w:hAnsiTheme="minorHAnsi" w:cstheme="minorHAnsi"/>
          <w:b/>
          <w:bCs/>
        </w:rPr>
      </w:pPr>
      <w:r>
        <w:rPr>
          <w:rFonts w:cstheme="minorHAnsi"/>
          <w:b/>
          <w:bCs/>
        </w:rPr>
        <w:t>§ 15.</w:t>
      </w:r>
    </w:p>
    <w:p w14:paraId="4ED5D6F5" w14:textId="77777777" w:rsidR="006B0030" w:rsidRDefault="00EC7BF4">
      <w:pPr>
        <w:pStyle w:val="Akapitzlist"/>
        <w:spacing w:after="120"/>
        <w:contextualSpacing/>
        <w:jc w:val="center"/>
        <w:rPr>
          <w:rFonts w:asciiTheme="minorHAnsi" w:hAnsiTheme="minorHAnsi" w:cstheme="minorHAnsi"/>
          <w:b/>
          <w:bCs/>
        </w:rPr>
      </w:pPr>
      <w:r>
        <w:rPr>
          <w:rFonts w:cstheme="minorHAnsi"/>
          <w:b/>
          <w:bCs/>
        </w:rPr>
        <w:t>Zmiana umowy</w:t>
      </w:r>
    </w:p>
    <w:p w14:paraId="7CA461F2" w14:textId="3722A891" w:rsidR="006B0030" w:rsidRDefault="00EC7BF4">
      <w:pPr>
        <w:widowControl w:val="0"/>
        <w:numPr>
          <w:ilvl w:val="0"/>
          <w:numId w:val="14"/>
        </w:numPr>
        <w:shd w:val="clear" w:color="auto" w:fill="FFFFFF"/>
        <w:ind w:left="426" w:hanging="426"/>
        <w:jc w:val="both"/>
      </w:pPr>
      <w:r>
        <w:rPr>
          <w:rFonts w:asciiTheme="minorHAnsi" w:hAnsiTheme="minorHAnsi" w:cstheme="minorHAnsi"/>
          <w:sz w:val="22"/>
          <w:szCs w:val="22"/>
        </w:rPr>
        <w:t xml:space="preserve">Wszelkie zmiany treści umowy mogą być dokonywane wyłącznie w formie aneksu podpisanego przez obie Strony, pod rygorem nieważności. Zmiany nie mogą naruszać postanowień zawartych w art. 455 ust. 1 </w:t>
      </w:r>
      <w:proofErr w:type="spellStart"/>
      <w:r w:rsidR="004248DD">
        <w:rPr>
          <w:rFonts w:asciiTheme="minorHAnsi" w:hAnsiTheme="minorHAnsi" w:cstheme="minorHAnsi"/>
          <w:sz w:val="22"/>
          <w:szCs w:val="22"/>
        </w:rPr>
        <w:t>Pzp</w:t>
      </w:r>
      <w:proofErr w:type="spellEnd"/>
      <w:r w:rsidR="004248DD">
        <w:rPr>
          <w:rFonts w:asciiTheme="minorHAnsi" w:hAnsiTheme="minorHAnsi" w:cstheme="minorHAnsi"/>
          <w:sz w:val="22"/>
          <w:szCs w:val="22"/>
        </w:rPr>
        <w:t>.</w:t>
      </w:r>
    </w:p>
    <w:p w14:paraId="494E852A" w14:textId="77777777" w:rsidR="006B0030" w:rsidRDefault="00EC7BF4">
      <w:pPr>
        <w:widowControl w:val="0"/>
        <w:numPr>
          <w:ilvl w:val="0"/>
          <w:numId w:val="14"/>
        </w:numPr>
        <w:shd w:val="clear" w:color="auto" w:fill="FFFFFF"/>
        <w:ind w:left="426" w:hanging="426"/>
        <w:jc w:val="both"/>
        <w:rPr>
          <w:rFonts w:asciiTheme="minorHAnsi" w:hAnsiTheme="minorHAnsi" w:cstheme="minorHAnsi"/>
          <w:sz w:val="22"/>
          <w:szCs w:val="22"/>
        </w:rPr>
      </w:pPr>
      <w:r>
        <w:rPr>
          <w:rFonts w:asciiTheme="minorHAnsi" w:hAnsiTheme="minorHAnsi" w:cstheme="minorHAnsi"/>
          <w:sz w:val="22"/>
          <w:szCs w:val="22"/>
        </w:rPr>
        <w:t>Zamawiający przewiduje możliwość dokonania zmian umowy w stosunku do treści oferty w następujących przypadkach:</w:t>
      </w:r>
    </w:p>
    <w:p w14:paraId="645766A9" w14:textId="77777777" w:rsidR="006B0030" w:rsidRDefault="00EC7BF4">
      <w:pPr>
        <w:widowControl w:val="0"/>
        <w:numPr>
          <w:ilvl w:val="1"/>
          <w:numId w:val="25"/>
        </w:numPr>
        <w:ind w:left="709"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 xml:space="preserve">zmian wysokości wynagrodzenia należnego Wykonawcy (na podstawie art. 455 ust. 1 pkt 1 ustawy, o której </w:t>
      </w:r>
      <w:r w:rsidRPr="00D34113">
        <w:rPr>
          <w:rFonts w:asciiTheme="minorHAnsi" w:eastAsia="Arial" w:hAnsiTheme="minorHAnsi" w:cstheme="minorHAnsi"/>
          <w:color w:val="auto"/>
          <w:sz w:val="22"/>
          <w:szCs w:val="22"/>
          <w:highlight w:val="white"/>
        </w:rPr>
        <w:t xml:space="preserve">mowa w ust. 1) </w:t>
      </w:r>
      <w:r>
        <w:rPr>
          <w:rFonts w:asciiTheme="minorHAnsi" w:eastAsia="Arial" w:hAnsiTheme="minorHAnsi" w:cstheme="minorHAnsi"/>
          <w:sz w:val="22"/>
          <w:szCs w:val="22"/>
          <w:highlight w:val="white"/>
        </w:rPr>
        <w:t>w przypadku wystąpienia jednej z następujących okoliczności:</w:t>
      </w:r>
    </w:p>
    <w:p w14:paraId="080A4966" w14:textId="77777777" w:rsidR="006B0030" w:rsidRDefault="00EC7BF4">
      <w:pPr>
        <w:pStyle w:val="Akapitzlist"/>
        <w:numPr>
          <w:ilvl w:val="0"/>
          <w:numId w:val="26"/>
        </w:numPr>
        <w:ind w:left="993" w:hanging="284"/>
        <w:rPr>
          <w:rFonts w:asciiTheme="minorHAnsi" w:eastAsia="Arial" w:hAnsiTheme="minorHAnsi" w:cstheme="minorHAnsi"/>
          <w:highlight w:val="white"/>
        </w:rPr>
      </w:pPr>
      <w:r>
        <w:rPr>
          <w:rFonts w:eastAsia="Arial" w:cstheme="minorHAnsi"/>
          <w:highlight w:val="white"/>
        </w:rPr>
        <w:lastRenderedPageBreak/>
        <w:t>zmiany stawki podatku od towarów i usług,</w:t>
      </w:r>
    </w:p>
    <w:p w14:paraId="0DAE8608" w14:textId="77777777" w:rsidR="006B0030" w:rsidRDefault="00EC7BF4">
      <w:pPr>
        <w:pStyle w:val="Akapitzlist"/>
        <w:numPr>
          <w:ilvl w:val="0"/>
          <w:numId w:val="26"/>
        </w:numPr>
        <w:ind w:left="993" w:hanging="284"/>
        <w:jc w:val="both"/>
        <w:rPr>
          <w:rFonts w:asciiTheme="minorHAnsi" w:eastAsia="Arial" w:hAnsiTheme="minorHAnsi" w:cstheme="minorHAnsi"/>
          <w:highlight w:val="white"/>
        </w:rPr>
      </w:pPr>
      <w:r>
        <w:rPr>
          <w:rFonts w:eastAsia="Arial" w:cstheme="minorHAnsi"/>
          <w:highlight w:val="white"/>
        </w:rPr>
        <w:t>zmiany wysokości minimalnego wynagrodzenia ustalonego na podstawie przepisów o minimalnym wynagrodzeniu za pracę,</w:t>
      </w:r>
    </w:p>
    <w:p w14:paraId="7B588851" w14:textId="77777777" w:rsidR="006B0030" w:rsidRDefault="00EC7BF4">
      <w:pPr>
        <w:pStyle w:val="Akapitzlist"/>
        <w:numPr>
          <w:ilvl w:val="0"/>
          <w:numId w:val="26"/>
        </w:numPr>
        <w:ind w:left="993" w:hanging="284"/>
        <w:rPr>
          <w:rFonts w:asciiTheme="minorHAnsi" w:eastAsia="Arial" w:hAnsiTheme="minorHAnsi" w:cstheme="minorHAnsi"/>
          <w:highlight w:val="white"/>
        </w:rPr>
      </w:pPr>
      <w:r>
        <w:rPr>
          <w:rFonts w:eastAsia="Arial" w:cstheme="minorHAnsi"/>
          <w:highlight w:val="white"/>
        </w:rPr>
        <w:t>zmiany zasad podlegania ubezpieczeniom społecznym lub ubezpieczeniu zdrowotnemu lub wysokości stawki składki na ubezpieczenia społeczne lub zdrowotne,</w:t>
      </w:r>
    </w:p>
    <w:p w14:paraId="0E727A19" w14:textId="77777777" w:rsidR="006B0030" w:rsidRDefault="00EC7BF4">
      <w:pPr>
        <w:pStyle w:val="Akapitzlist"/>
        <w:numPr>
          <w:ilvl w:val="0"/>
          <w:numId w:val="26"/>
        </w:numPr>
        <w:ind w:left="993" w:hanging="284"/>
        <w:jc w:val="both"/>
        <w:rPr>
          <w:rFonts w:asciiTheme="minorHAnsi" w:eastAsia="Arial" w:hAnsiTheme="minorHAnsi" w:cstheme="minorHAnsi"/>
          <w:highlight w:val="white"/>
        </w:rPr>
      </w:pPr>
      <w:r>
        <w:rPr>
          <w:rFonts w:eastAsia="Arial" w:cstheme="minorHAnsi"/>
          <w:highlight w:val="white"/>
        </w:rPr>
        <w:t xml:space="preserve">zwiększenia ceny, jaką Wykonawca musi zapłacić instalacji odpadów komunalnych za zagospodarowanie odpadów określonej frakcji o co najmniej 10% względem ceny z dnia 1 stycznia 2022 r., </w:t>
      </w:r>
    </w:p>
    <w:p w14:paraId="58C2CF7F" w14:textId="77777777" w:rsidR="006B0030" w:rsidRDefault="00EC7BF4">
      <w:pPr>
        <w:ind w:left="714"/>
        <w:jc w:val="both"/>
        <w:rPr>
          <w:rFonts w:asciiTheme="minorHAnsi" w:eastAsia="MS Mincho" w:hAnsiTheme="minorHAnsi" w:cstheme="minorHAnsi"/>
          <w:sz w:val="22"/>
          <w:szCs w:val="22"/>
        </w:rPr>
      </w:pPr>
      <w:r>
        <w:rPr>
          <w:rFonts w:asciiTheme="minorHAnsi" w:eastAsia="MS Mincho" w:hAnsiTheme="minorHAnsi" w:cstheme="minorHAnsi"/>
          <w:sz w:val="22"/>
          <w:szCs w:val="22"/>
        </w:rPr>
        <w:t>jeżeli zmiany te będą miały wpływ na koszty wykonania umowy przez Wykonawcę;</w:t>
      </w:r>
    </w:p>
    <w:p w14:paraId="449F20BD" w14:textId="77777777" w:rsidR="006B0030" w:rsidRDefault="00EC7BF4">
      <w:pPr>
        <w:widowControl w:val="0"/>
        <w:numPr>
          <w:ilvl w:val="1"/>
          <w:numId w:val="25"/>
        </w:numPr>
        <w:ind w:left="709" w:hanging="283"/>
        <w:jc w:val="both"/>
        <w:rPr>
          <w:rFonts w:asciiTheme="minorHAnsi" w:eastAsia="Arial" w:hAnsiTheme="minorHAnsi" w:cstheme="minorHAnsi"/>
          <w:sz w:val="22"/>
          <w:szCs w:val="22"/>
          <w:highlight w:val="white"/>
        </w:rPr>
      </w:pPr>
      <w:r>
        <w:rPr>
          <w:rFonts w:asciiTheme="minorHAnsi" w:eastAsia="MS Mincho" w:hAnsiTheme="minorHAnsi" w:cstheme="minorHAnsi"/>
          <w:sz w:val="22"/>
          <w:szCs w:val="22"/>
        </w:rPr>
        <w:t xml:space="preserve">zmian wynikających ze zmiany powszechnie obowiązującego prawa wpływającej na zasady odbierania i zagospodarowania odpadów (nie dotyczy aktów prawa miejscowego; w szczególności zmiana Regulaminu nie stanowi samodzielnej podstawy do zmiany Umowy) </w:t>
      </w:r>
      <w:r>
        <w:rPr>
          <w:rFonts w:asciiTheme="minorHAnsi" w:eastAsia="Arial" w:hAnsiTheme="minorHAnsi" w:cstheme="minorHAnsi"/>
          <w:sz w:val="22"/>
          <w:szCs w:val="22"/>
          <w:highlight w:val="white"/>
        </w:rPr>
        <w:t>(na podstawie art. 455 ust. 1 pkt 4 ustawy, o której mowa w ust. 1);</w:t>
      </w:r>
    </w:p>
    <w:p w14:paraId="27B7D831" w14:textId="77777777" w:rsidR="006B0030" w:rsidRDefault="00EC7BF4">
      <w:pPr>
        <w:widowControl w:val="0"/>
        <w:numPr>
          <w:ilvl w:val="1"/>
          <w:numId w:val="25"/>
        </w:numPr>
        <w:ind w:left="709"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 xml:space="preserve">wprowadzenia zmian w stosunku do </w:t>
      </w:r>
      <w:r>
        <w:rPr>
          <w:rFonts w:asciiTheme="minorHAnsi" w:hAnsiTheme="minorHAnsi" w:cstheme="minorHAnsi"/>
          <w:bCs/>
          <w:sz w:val="22"/>
          <w:szCs w:val="22"/>
          <w:lang w:eastAsia="hi-IN"/>
        </w:rPr>
        <w:t xml:space="preserve">przedmiotu zamówienia </w:t>
      </w:r>
      <w:r>
        <w:rPr>
          <w:rFonts w:asciiTheme="minorHAnsi" w:eastAsia="Arial" w:hAnsiTheme="minorHAnsi" w:cstheme="minorHAnsi"/>
          <w:sz w:val="22"/>
          <w:szCs w:val="22"/>
          <w:highlight w:val="white"/>
        </w:rPr>
        <w:t xml:space="preserve">w zakresie wykonania prac nie wykraczających poza zakres przedmiotu zamówienia, w sytuacji konieczności zwiększenia usprawnienia procesu realizacji zamówienia (na podstawie art. 455 ust. 1 pkt 4 ustawy, o której mowa </w:t>
      </w:r>
      <w:r w:rsidRPr="00D34113">
        <w:rPr>
          <w:rFonts w:asciiTheme="minorHAnsi" w:eastAsia="Arial" w:hAnsiTheme="minorHAnsi" w:cstheme="minorHAnsi"/>
          <w:color w:val="auto"/>
          <w:sz w:val="22"/>
          <w:szCs w:val="22"/>
          <w:highlight w:val="white"/>
        </w:rPr>
        <w:t>w ust. 1).</w:t>
      </w:r>
    </w:p>
    <w:p w14:paraId="52ED87FF" w14:textId="77777777" w:rsidR="006B0030" w:rsidRDefault="00EC7BF4">
      <w:pPr>
        <w:widowControl w:val="0"/>
        <w:numPr>
          <w:ilvl w:val="0"/>
          <w:numId w:val="14"/>
        </w:numPr>
        <w:shd w:val="clear" w:color="auto" w:fill="FFFFFF"/>
        <w:ind w:left="426" w:hanging="426"/>
        <w:jc w:val="both"/>
        <w:rPr>
          <w:rFonts w:asciiTheme="minorHAnsi" w:hAnsiTheme="minorHAnsi" w:cstheme="minorHAnsi"/>
          <w:sz w:val="22"/>
          <w:szCs w:val="22"/>
        </w:rPr>
      </w:pPr>
      <w:r>
        <w:rPr>
          <w:rFonts w:asciiTheme="minorHAnsi" w:hAnsiTheme="minorHAnsi" w:cstheme="minorHAnsi"/>
          <w:sz w:val="22"/>
          <w:szCs w:val="22"/>
        </w:rPr>
        <w:t xml:space="preserve">Zmiana wysokości wynagrodzenia, o której mowa w </w:t>
      </w:r>
      <w:r w:rsidRPr="002833DD">
        <w:rPr>
          <w:rFonts w:asciiTheme="minorHAnsi" w:hAnsiTheme="minorHAnsi" w:cstheme="minorHAnsi"/>
          <w:color w:val="auto"/>
          <w:sz w:val="22"/>
          <w:szCs w:val="22"/>
        </w:rPr>
        <w:t xml:space="preserve">ust. 2 pkt 1 lit. a, </w:t>
      </w:r>
      <w:r>
        <w:rPr>
          <w:rFonts w:asciiTheme="minorHAnsi" w:hAnsiTheme="minorHAnsi" w:cstheme="minorHAnsi"/>
          <w:sz w:val="22"/>
          <w:szCs w:val="22"/>
        </w:rPr>
        <w:t>odnosi się wyłącznie do części przedmiotu umowy zrealizowanej, zgodnie z terminami ustalonymi umową, po dniu wejścia w życie przepisów zmieniających stawkę podatku od towarów i usług oraz wyłącznie do części przedmiotu umowy, do której zastosowanie ma zmiana tej stawki. Wartość wynagrodzenia netto nie zmieni się, a wartość wynagrodzenia brutto zostanie obliczona z uwzględnieniem nowej stawki podatku.</w:t>
      </w:r>
    </w:p>
    <w:p w14:paraId="7D872450" w14:textId="77777777" w:rsidR="006B0030" w:rsidRDefault="00EC7BF4">
      <w:pPr>
        <w:widowControl w:val="0"/>
        <w:numPr>
          <w:ilvl w:val="0"/>
          <w:numId w:val="14"/>
        </w:numPr>
        <w:shd w:val="clear" w:color="auto" w:fill="FFFFFF"/>
        <w:ind w:left="426" w:hanging="426"/>
        <w:jc w:val="both"/>
        <w:rPr>
          <w:rFonts w:asciiTheme="minorHAnsi" w:hAnsiTheme="minorHAnsi" w:cstheme="minorHAnsi"/>
          <w:sz w:val="22"/>
          <w:szCs w:val="22"/>
        </w:rPr>
      </w:pPr>
      <w:r>
        <w:rPr>
          <w:rFonts w:asciiTheme="minorHAnsi" w:hAnsiTheme="minorHAnsi" w:cstheme="minorHAnsi"/>
          <w:sz w:val="22"/>
          <w:szCs w:val="22"/>
        </w:rPr>
        <w:t xml:space="preserve">Zmiana wysokości wynagrodzenia, o której mowa </w:t>
      </w:r>
      <w:r w:rsidRPr="002833DD">
        <w:rPr>
          <w:rFonts w:asciiTheme="minorHAnsi" w:hAnsiTheme="minorHAnsi" w:cstheme="minorHAnsi"/>
          <w:color w:val="auto"/>
          <w:sz w:val="22"/>
          <w:szCs w:val="22"/>
        </w:rPr>
        <w:t xml:space="preserve">w ust. 2 pkt 1 lit. b, </w:t>
      </w:r>
      <w:r>
        <w:rPr>
          <w:rFonts w:asciiTheme="minorHAnsi" w:hAnsiTheme="minorHAnsi" w:cstheme="minorHAnsi"/>
          <w:sz w:val="22"/>
          <w:szCs w:val="22"/>
        </w:rPr>
        <w:t>będzie obejmować wyłącznie część wynagrodzenia, w odniesieniu do której nastąpiła zmiana wysokości kosztów wykonania umowy przez Wykonawcę w związku z wejściem w życie nowych przepisów.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odpowiadającej zakresowi, w jakim wykonują oni prace bezpośrednio związane z realizacją przedmiotu umowy.</w:t>
      </w:r>
    </w:p>
    <w:p w14:paraId="448919BB" w14:textId="77777777" w:rsidR="006B0030" w:rsidRDefault="00EC7BF4">
      <w:pPr>
        <w:widowControl w:val="0"/>
        <w:numPr>
          <w:ilvl w:val="0"/>
          <w:numId w:val="14"/>
        </w:numPr>
        <w:shd w:val="clear" w:color="auto" w:fill="FFFFFF"/>
        <w:ind w:left="426" w:hanging="426"/>
        <w:jc w:val="both"/>
        <w:rPr>
          <w:rFonts w:asciiTheme="minorHAnsi" w:hAnsiTheme="minorHAnsi" w:cstheme="minorHAnsi"/>
          <w:sz w:val="22"/>
          <w:szCs w:val="22"/>
        </w:rPr>
      </w:pPr>
      <w:r>
        <w:rPr>
          <w:rFonts w:asciiTheme="minorHAnsi" w:hAnsiTheme="minorHAnsi" w:cstheme="minorHAnsi"/>
          <w:sz w:val="22"/>
          <w:szCs w:val="22"/>
        </w:rPr>
        <w:t xml:space="preserve">Zmiana wysokości wynagrodzenia, o której mowa </w:t>
      </w:r>
      <w:r w:rsidRPr="002833DD">
        <w:rPr>
          <w:rFonts w:asciiTheme="minorHAnsi" w:hAnsiTheme="minorHAnsi" w:cstheme="minorHAnsi"/>
          <w:color w:val="auto"/>
          <w:sz w:val="22"/>
          <w:szCs w:val="22"/>
        </w:rPr>
        <w:t xml:space="preserve">w ust. 2 pkt 1 lit. c, </w:t>
      </w:r>
      <w:r>
        <w:rPr>
          <w:rFonts w:asciiTheme="minorHAnsi" w:hAnsiTheme="minorHAnsi" w:cstheme="minorHAnsi"/>
          <w:sz w:val="22"/>
          <w:szCs w:val="22"/>
        </w:rPr>
        <w:t>będzie obejmować wyłącznie część wynagrodzenia, w odniesieniu do której nastąpiła zmiana wysokości kosztów wykonania umowy przez Wykonawcę w związku z wejściem w życie nowych przepisów. Wynagrodzenie Wykonawcy ulegnie zmianie o kwotę odpowiadającą zmianie kosztu Wykonawcy ponoszonego w związku z wypłatą wynagrodzenia pracownikom, przy założeniu braku zmiany wynagrodzenia netto tych osób. Kwota odpowiadająca zmianie kosztu Wykonawcy będzie odnosić się wyłącznie do części wynagrodzenia pracowników odpowiadającej zakresowi, w jakim wykonują oni prace bezpośrednio związane z realizacją przedmiotu umowy.</w:t>
      </w:r>
    </w:p>
    <w:p w14:paraId="5AAD00C3" w14:textId="77777777" w:rsidR="006B0030" w:rsidRDefault="00EC7BF4">
      <w:pPr>
        <w:widowControl w:val="0"/>
        <w:numPr>
          <w:ilvl w:val="0"/>
          <w:numId w:val="14"/>
        </w:numPr>
        <w:shd w:val="clear" w:color="auto" w:fill="FFFFFF"/>
        <w:ind w:left="426" w:hanging="426"/>
        <w:jc w:val="both"/>
        <w:rPr>
          <w:rFonts w:asciiTheme="minorHAnsi" w:hAnsiTheme="minorHAnsi" w:cstheme="minorHAnsi"/>
          <w:color w:val="7030A0"/>
          <w:sz w:val="22"/>
          <w:szCs w:val="22"/>
        </w:rPr>
      </w:pPr>
      <w:r>
        <w:rPr>
          <w:rFonts w:asciiTheme="minorHAnsi" w:hAnsiTheme="minorHAnsi" w:cstheme="minorHAnsi"/>
          <w:sz w:val="22"/>
          <w:szCs w:val="22"/>
        </w:rPr>
        <w:t xml:space="preserve">Zmiana wysokości wynagrodzenia, o której mowa </w:t>
      </w:r>
      <w:r w:rsidRPr="002833DD">
        <w:rPr>
          <w:rFonts w:asciiTheme="minorHAnsi" w:hAnsiTheme="minorHAnsi" w:cstheme="minorHAnsi"/>
          <w:color w:val="auto"/>
          <w:sz w:val="22"/>
          <w:szCs w:val="22"/>
        </w:rPr>
        <w:t xml:space="preserve">w ust. 2 pkt 1 lit. d, </w:t>
      </w:r>
      <w:r>
        <w:rPr>
          <w:rFonts w:asciiTheme="minorHAnsi" w:hAnsiTheme="minorHAnsi" w:cstheme="minorHAnsi"/>
          <w:sz w:val="22"/>
          <w:szCs w:val="22"/>
        </w:rPr>
        <w:t>będzie obejmować wyłącznie część wynagrodzenia dotyczącą tej frakcji odpadów, dla której cena zagospodarowania wzrosła o co najmniej 10%. Wynagrodzenie Wykonawcy ulegnie zmianie o kwotę odpowiadającą procentowej zmianie ceny względem ceny z dnia 1 stycznia 2022 r., jaką Wykonawca musi zapłacić instalacji odpadów komunalnych za zagospodarowanie odpadów tej frakcji, za okres od dnia wystąpienia tej zmiany ceny.</w:t>
      </w:r>
    </w:p>
    <w:p w14:paraId="3A030CE9" w14:textId="77777777" w:rsidR="006B0030" w:rsidRDefault="00EC7BF4">
      <w:pPr>
        <w:widowControl w:val="0"/>
        <w:numPr>
          <w:ilvl w:val="0"/>
          <w:numId w:val="14"/>
        </w:numPr>
        <w:shd w:val="clear" w:color="auto" w:fill="FFFFFF"/>
        <w:ind w:left="426" w:hanging="426"/>
        <w:jc w:val="both"/>
        <w:rPr>
          <w:rFonts w:asciiTheme="minorHAnsi" w:hAnsiTheme="minorHAnsi" w:cstheme="minorHAnsi"/>
          <w:sz w:val="22"/>
          <w:szCs w:val="22"/>
        </w:rPr>
      </w:pPr>
      <w:r>
        <w:rPr>
          <w:rFonts w:asciiTheme="minorHAnsi" w:hAnsiTheme="minorHAnsi" w:cstheme="minorHAnsi"/>
          <w:sz w:val="22"/>
          <w:szCs w:val="22"/>
        </w:rPr>
        <w:t>Zmiany przewidziane w umowie mogą być inicjowane przez Zamawiającego oraz przez Wykonawcę.</w:t>
      </w:r>
    </w:p>
    <w:p w14:paraId="221318D8" w14:textId="77777777" w:rsidR="006B0030" w:rsidRDefault="00EC7BF4">
      <w:pPr>
        <w:widowControl w:val="0"/>
        <w:numPr>
          <w:ilvl w:val="0"/>
          <w:numId w:val="14"/>
        </w:numPr>
        <w:shd w:val="clear" w:color="auto" w:fill="FFFFFF"/>
        <w:ind w:left="426" w:hanging="426"/>
        <w:jc w:val="both"/>
        <w:rPr>
          <w:rFonts w:asciiTheme="minorHAnsi" w:hAnsiTheme="minorHAnsi" w:cstheme="minorHAnsi"/>
          <w:sz w:val="22"/>
          <w:szCs w:val="22"/>
        </w:rPr>
      </w:pPr>
      <w:r>
        <w:rPr>
          <w:rFonts w:asciiTheme="minorHAnsi" w:hAnsiTheme="minorHAnsi" w:cstheme="minorHAnsi"/>
          <w:sz w:val="22"/>
          <w:szCs w:val="22"/>
        </w:rPr>
        <w:t>Warunkiem dokonania zmian w umowie jest złożenie wniosku przez Stronę inicjującą zamianę zawierającego opis propozycji zmian, uzasadnienie zmian oraz opis wypływu zmiany na termin wykonania umowy.</w:t>
      </w:r>
    </w:p>
    <w:p w14:paraId="51ACD3E9" w14:textId="77777777" w:rsidR="006B0030" w:rsidRPr="002833DD" w:rsidRDefault="00EC7BF4">
      <w:pPr>
        <w:widowControl w:val="0"/>
        <w:numPr>
          <w:ilvl w:val="0"/>
          <w:numId w:val="14"/>
        </w:numPr>
        <w:shd w:val="clear" w:color="auto" w:fill="FFFFFF"/>
        <w:ind w:left="426" w:hanging="426"/>
        <w:jc w:val="both"/>
        <w:rPr>
          <w:rFonts w:asciiTheme="minorHAnsi" w:hAnsiTheme="minorHAnsi" w:cstheme="minorHAnsi"/>
          <w:color w:val="auto"/>
          <w:sz w:val="22"/>
          <w:szCs w:val="22"/>
        </w:rPr>
      </w:pPr>
      <w:r>
        <w:rPr>
          <w:rFonts w:asciiTheme="minorHAnsi" w:hAnsiTheme="minorHAnsi" w:cstheme="minorHAnsi"/>
          <w:sz w:val="22"/>
          <w:szCs w:val="22"/>
        </w:rPr>
        <w:t xml:space="preserve">Warunkiem dokonania zmian, o których mowa </w:t>
      </w:r>
      <w:r w:rsidRPr="002833DD">
        <w:rPr>
          <w:rFonts w:asciiTheme="minorHAnsi" w:hAnsiTheme="minorHAnsi" w:cstheme="minorHAnsi"/>
          <w:color w:val="auto"/>
          <w:sz w:val="22"/>
          <w:szCs w:val="22"/>
        </w:rPr>
        <w:t>w ust. 2 pkt 1 lit. a, jest złożenie wniosku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6E4A6962" w14:textId="77777777" w:rsidR="006B0030" w:rsidRDefault="00EC7BF4">
      <w:pPr>
        <w:widowControl w:val="0"/>
        <w:numPr>
          <w:ilvl w:val="0"/>
          <w:numId w:val="14"/>
        </w:numPr>
        <w:shd w:val="clear" w:color="auto" w:fill="FFFFFF"/>
        <w:ind w:left="426" w:hanging="426"/>
        <w:jc w:val="both"/>
        <w:rPr>
          <w:rFonts w:asciiTheme="minorHAnsi" w:hAnsiTheme="minorHAnsi" w:cstheme="minorHAnsi"/>
          <w:sz w:val="22"/>
          <w:szCs w:val="22"/>
        </w:rPr>
      </w:pPr>
      <w:r w:rsidRPr="002833DD">
        <w:rPr>
          <w:rFonts w:asciiTheme="minorHAnsi" w:hAnsiTheme="minorHAnsi" w:cstheme="minorHAnsi"/>
          <w:color w:val="auto"/>
          <w:sz w:val="22"/>
          <w:szCs w:val="22"/>
        </w:rPr>
        <w:t xml:space="preserve">W przypadku zmian, o których mowa w ust. 2 pkt 1 lit. b, </w:t>
      </w:r>
      <w:r>
        <w:rPr>
          <w:rFonts w:asciiTheme="minorHAnsi" w:hAnsiTheme="minorHAnsi" w:cstheme="minorHAnsi"/>
          <w:sz w:val="22"/>
          <w:szCs w:val="22"/>
        </w:rPr>
        <w:t xml:space="preserve">Wykonawca zobowiązany jest przedłożyć Zamawiającemu w terminie wyznaczonym przez Zamawiającego, nie krótszym niż 10 dni, dokumenty, z których wynika, w jakim zakresie zmiany te mają wpływ na koszty wykonania umowy, a w szczególności pisemne zestawienie wynagrodzeń (zarówno przed jak i po zmianie) pracowników wraz z określeniem zakresu (części etatu), w jakim wykonują oni prace bezpośrednio związane z realizacją przedmiotu umowy </w:t>
      </w:r>
      <w:r>
        <w:rPr>
          <w:rFonts w:asciiTheme="minorHAnsi" w:hAnsiTheme="minorHAnsi" w:cstheme="minorHAnsi"/>
          <w:sz w:val="22"/>
          <w:szCs w:val="22"/>
        </w:rPr>
        <w:lastRenderedPageBreak/>
        <w:t>oraz części wynagrodzenia odpowiadającej temu zakresowi.</w:t>
      </w:r>
    </w:p>
    <w:p w14:paraId="37B9C957" w14:textId="77777777" w:rsidR="006B0030" w:rsidRPr="002833DD" w:rsidRDefault="00EC7BF4">
      <w:pPr>
        <w:widowControl w:val="0"/>
        <w:numPr>
          <w:ilvl w:val="0"/>
          <w:numId w:val="14"/>
        </w:numPr>
        <w:shd w:val="clear" w:color="auto" w:fill="FFFFFF"/>
        <w:ind w:left="426" w:hanging="426"/>
        <w:jc w:val="both"/>
        <w:rPr>
          <w:rFonts w:asciiTheme="minorHAnsi" w:hAnsiTheme="minorHAnsi" w:cstheme="minorHAnsi"/>
          <w:color w:val="auto"/>
          <w:sz w:val="22"/>
          <w:szCs w:val="22"/>
        </w:rPr>
      </w:pPr>
      <w:r>
        <w:rPr>
          <w:rFonts w:asciiTheme="minorHAnsi" w:hAnsiTheme="minorHAnsi" w:cstheme="minorHAnsi"/>
          <w:sz w:val="22"/>
          <w:szCs w:val="22"/>
        </w:rPr>
        <w:t xml:space="preserve">W przypadku zmian, o których </w:t>
      </w:r>
      <w:r w:rsidRPr="002833DD">
        <w:rPr>
          <w:rFonts w:asciiTheme="minorHAnsi" w:hAnsiTheme="minorHAnsi" w:cstheme="minorHAnsi"/>
          <w:color w:val="auto"/>
          <w:sz w:val="22"/>
          <w:szCs w:val="22"/>
        </w:rPr>
        <w:t>mowa w ust. 2 pkt 1 lit. c, Wykonawca zobowiązany jest przedłożyć Zamawiającemu w terminie wyznaczonym przez Zamawiającego, nie krótszym niż 10 dni, dokumenty, z których wynika, w jakim zakresie zmiany te mają wpływ na koszty wykonania umowy, a w szczególności pisemne zestawienie wynagrodzeń (zarówno przed jak i po zmianie) pracowników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w:t>
      </w:r>
    </w:p>
    <w:p w14:paraId="6D6DE871" w14:textId="77777777" w:rsidR="006B0030" w:rsidRDefault="00EC7BF4">
      <w:pPr>
        <w:widowControl w:val="0"/>
        <w:numPr>
          <w:ilvl w:val="0"/>
          <w:numId w:val="14"/>
        </w:numPr>
        <w:shd w:val="clear" w:color="auto" w:fill="FFFFFF"/>
        <w:ind w:left="426" w:hanging="426"/>
        <w:jc w:val="both"/>
        <w:rPr>
          <w:rFonts w:asciiTheme="minorHAnsi" w:hAnsiTheme="minorHAnsi" w:cstheme="minorHAnsi"/>
          <w:sz w:val="22"/>
          <w:szCs w:val="22"/>
        </w:rPr>
      </w:pPr>
      <w:r w:rsidRPr="002833DD">
        <w:rPr>
          <w:rFonts w:asciiTheme="minorHAnsi" w:hAnsiTheme="minorHAnsi" w:cstheme="minorHAnsi"/>
          <w:color w:val="auto"/>
          <w:sz w:val="22"/>
          <w:szCs w:val="22"/>
        </w:rPr>
        <w:t xml:space="preserve">W przypadku zmian, o których mowa w ust. 2 pkt 1 lit. d, Wykonawca zobowiązany jest przedłożyć Zamawiającemu dokumenty, z których wynika wzrost cen zagospodarowania </w:t>
      </w:r>
      <w:r>
        <w:rPr>
          <w:rFonts w:asciiTheme="minorHAnsi" w:hAnsiTheme="minorHAnsi" w:cstheme="minorHAnsi"/>
          <w:sz w:val="22"/>
          <w:szCs w:val="22"/>
        </w:rPr>
        <w:t>odpadów określonej frakcji.</w:t>
      </w:r>
    </w:p>
    <w:p w14:paraId="2C7B2F16" w14:textId="77777777" w:rsidR="006B0030" w:rsidRDefault="00EC7BF4">
      <w:pPr>
        <w:widowControl w:val="0"/>
        <w:numPr>
          <w:ilvl w:val="0"/>
          <w:numId w:val="14"/>
        </w:numPr>
        <w:shd w:val="clear" w:color="auto" w:fill="FFFFFF"/>
        <w:ind w:left="426" w:hanging="426"/>
        <w:jc w:val="both"/>
        <w:rPr>
          <w:rFonts w:asciiTheme="minorHAnsi" w:hAnsiTheme="minorHAnsi" w:cstheme="minorHAnsi"/>
          <w:sz w:val="22"/>
          <w:szCs w:val="22"/>
        </w:rPr>
      </w:pPr>
      <w:r>
        <w:rPr>
          <w:rFonts w:asciiTheme="minorHAnsi" w:hAnsiTheme="minorHAnsi" w:cstheme="minorHAnsi"/>
          <w:sz w:val="22"/>
          <w:szCs w:val="22"/>
        </w:rPr>
        <w:t xml:space="preserve">W terminie 10 dni od dnia przekazania wniosku, o którym </w:t>
      </w:r>
      <w:r w:rsidRPr="002833DD">
        <w:rPr>
          <w:rFonts w:asciiTheme="minorHAnsi" w:hAnsiTheme="minorHAnsi" w:cstheme="minorHAnsi"/>
          <w:color w:val="auto"/>
          <w:sz w:val="22"/>
          <w:szCs w:val="22"/>
        </w:rPr>
        <w:t xml:space="preserve">mowa w ust. 9, lub </w:t>
      </w:r>
      <w:r>
        <w:rPr>
          <w:rFonts w:asciiTheme="minorHAnsi" w:hAnsiTheme="minorHAnsi" w:cstheme="minorHAnsi"/>
          <w:sz w:val="22"/>
          <w:szCs w:val="22"/>
        </w:rPr>
        <w:t xml:space="preserve">dokumentów, o których mowa </w:t>
      </w:r>
      <w:r w:rsidRPr="002833DD">
        <w:rPr>
          <w:rFonts w:asciiTheme="minorHAnsi" w:hAnsiTheme="minorHAnsi" w:cstheme="minorHAnsi"/>
          <w:color w:val="auto"/>
          <w:sz w:val="22"/>
          <w:szCs w:val="22"/>
        </w:rPr>
        <w:t xml:space="preserve">w ust. 10-12, Zamawiający </w:t>
      </w:r>
      <w:r>
        <w:rPr>
          <w:rFonts w:asciiTheme="minorHAnsi" w:hAnsiTheme="minorHAnsi" w:cstheme="minorHAnsi"/>
          <w:sz w:val="22"/>
          <w:szCs w:val="22"/>
        </w:rPr>
        <w:t>przekaże Wykonawcy informację o zakresie, w jakim akceptuje wniosek oraz wskaże kwotę, o którą wynagrodzenie należne Wykonawcy powinno ulec zmianie, albo informację o niezatwierdzeniu wniosku wraz z uzasadnieniem.</w:t>
      </w:r>
    </w:p>
    <w:p w14:paraId="0CCA3889" w14:textId="77777777" w:rsidR="006B0030" w:rsidRDefault="00EC7BF4">
      <w:pPr>
        <w:widowControl w:val="0"/>
        <w:numPr>
          <w:ilvl w:val="0"/>
          <w:numId w:val="14"/>
        </w:numPr>
        <w:shd w:val="clear" w:color="auto" w:fill="FFFFFF"/>
        <w:ind w:left="426" w:hanging="426"/>
        <w:jc w:val="both"/>
        <w:rPr>
          <w:rFonts w:asciiTheme="minorHAnsi" w:hAnsiTheme="minorHAnsi" w:cstheme="minorHAnsi"/>
          <w:sz w:val="22"/>
          <w:szCs w:val="22"/>
        </w:rPr>
      </w:pPr>
      <w:r>
        <w:rPr>
          <w:rFonts w:asciiTheme="minorHAnsi" w:hAnsiTheme="minorHAnsi" w:cstheme="minorHAnsi"/>
          <w:sz w:val="22"/>
          <w:szCs w:val="22"/>
        </w:rPr>
        <w:t xml:space="preserve">W przypadku niewykazania przez Wykonawcę wpływu zmian, o których </w:t>
      </w:r>
      <w:r w:rsidRPr="002833DD">
        <w:rPr>
          <w:rFonts w:asciiTheme="minorHAnsi" w:hAnsiTheme="minorHAnsi" w:cstheme="minorHAnsi"/>
          <w:color w:val="auto"/>
          <w:sz w:val="22"/>
          <w:szCs w:val="22"/>
        </w:rPr>
        <w:t xml:space="preserve">mowa w ust. 2 pkt 1, na koszt </w:t>
      </w:r>
      <w:r>
        <w:rPr>
          <w:rFonts w:asciiTheme="minorHAnsi" w:hAnsiTheme="minorHAnsi" w:cstheme="minorHAnsi"/>
          <w:sz w:val="22"/>
          <w:szCs w:val="22"/>
        </w:rPr>
        <w:t>wykonania umowy, Zamawiający odmówi dokonania zmiany umowy w zakresie wynagrodzenia.</w:t>
      </w:r>
    </w:p>
    <w:p w14:paraId="44E79591" w14:textId="193674EB" w:rsidR="006B0030" w:rsidRPr="00EC7BF4" w:rsidRDefault="00EC7BF4">
      <w:pPr>
        <w:widowControl w:val="0"/>
        <w:numPr>
          <w:ilvl w:val="0"/>
          <w:numId w:val="14"/>
        </w:numPr>
        <w:shd w:val="clear" w:color="auto" w:fill="FFFFFF"/>
        <w:ind w:left="426" w:hanging="426"/>
        <w:jc w:val="both"/>
        <w:rPr>
          <w:color w:val="auto"/>
        </w:rPr>
      </w:pPr>
      <w:r>
        <w:rPr>
          <w:rFonts w:asciiTheme="minorHAnsi" w:hAnsiTheme="minorHAnsi" w:cstheme="minorHAnsi"/>
          <w:sz w:val="22"/>
          <w:szCs w:val="22"/>
        </w:rPr>
        <w:t xml:space="preserve">Nie </w:t>
      </w:r>
      <w:r w:rsidRPr="00EC7BF4">
        <w:rPr>
          <w:rFonts w:asciiTheme="minorHAnsi" w:hAnsiTheme="minorHAnsi" w:cstheme="minorHAnsi"/>
          <w:color w:val="auto"/>
          <w:sz w:val="22"/>
          <w:szCs w:val="22"/>
        </w:rPr>
        <w:t>stanowią</w:t>
      </w:r>
      <w:r w:rsidRPr="00EC7BF4">
        <w:rPr>
          <w:rFonts w:asciiTheme="minorHAnsi" w:hAnsiTheme="minorHAnsi" w:cstheme="minorHAnsi"/>
          <w:bCs/>
          <w:color w:val="auto"/>
          <w:sz w:val="22"/>
          <w:szCs w:val="22"/>
        </w:rPr>
        <w:t xml:space="preserve"> zmian umowy w rozumieniu art. 455 ustawy z dnia 11 września 2019 r. - Prawo zamówień publicznych (</w:t>
      </w:r>
      <w:r w:rsidR="000A6406">
        <w:rPr>
          <w:rFonts w:asciiTheme="minorHAnsi" w:hAnsiTheme="minorHAnsi" w:cstheme="minorHAnsi"/>
          <w:bCs/>
          <w:color w:val="auto"/>
          <w:sz w:val="22"/>
          <w:szCs w:val="22"/>
        </w:rPr>
        <w:t xml:space="preserve">tj. </w:t>
      </w:r>
      <w:r w:rsidRPr="00EC7BF4">
        <w:rPr>
          <w:rFonts w:asciiTheme="minorHAnsi" w:hAnsiTheme="minorHAnsi" w:cstheme="minorHAnsi"/>
          <w:bCs/>
          <w:color w:val="auto"/>
          <w:sz w:val="22"/>
          <w:szCs w:val="22"/>
        </w:rPr>
        <w:t>Dz. U. z 2021 r. poz. 1129) zmiany:</w:t>
      </w:r>
    </w:p>
    <w:p w14:paraId="0361C58E" w14:textId="77777777" w:rsidR="006B0030" w:rsidRDefault="00EC7BF4">
      <w:pPr>
        <w:widowControl w:val="0"/>
        <w:numPr>
          <w:ilvl w:val="1"/>
          <w:numId w:val="27"/>
        </w:numPr>
        <w:ind w:left="709" w:hanging="283"/>
        <w:jc w:val="both"/>
        <w:rPr>
          <w:rFonts w:asciiTheme="minorHAnsi" w:eastAsia="Arial" w:hAnsiTheme="minorHAnsi" w:cstheme="minorHAnsi"/>
          <w:sz w:val="22"/>
          <w:szCs w:val="22"/>
          <w:highlight w:val="white"/>
        </w:rPr>
      </w:pPr>
      <w:r w:rsidRPr="00EC7BF4">
        <w:rPr>
          <w:rFonts w:asciiTheme="minorHAnsi" w:eastAsia="Arial" w:hAnsiTheme="minorHAnsi" w:cstheme="minorHAnsi"/>
          <w:color w:val="auto"/>
          <w:sz w:val="22"/>
          <w:szCs w:val="22"/>
          <w:highlight w:val="white"/>
        </w:rPr>
        <w:t>formalno-organizacyjne Zamawiającego i Wykonawcy</w:t>
      </w:r>
      <w:r>
        <w:rPr>
          <w:rFonts w:asciiTheme="minorHAnsi" w:eastAsia="Arial" w:hAnsiTheme="minorHAnsi" w:cstheme="minorHAnsi"/>
          <w:sz w:val="22"/>
          <w:szCs w:val="22"/>
          <w:highlight w:val="white"/>
        </w:rPr>
        <w:t>,</w:t>
      </w:r>
    </w:p>
    <w:p w14:paraId="58E47EF3" w14:textId="77777777" w:rsidR="006B0030" w:rsidRDefault="00EC7BF4">
      <w:pPr>
        <w:widowControl w:val="0"/>
        <w:numPr>
          <w:ilvl w:val="1"/>
          <w:numId w:val="27"/>
        </w:numPr>
        <w:ind w:left="709"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danych związanych z obsługą administracyjno-organizacyjną umowy,</w:t>
      </w:r>
    </w:p>
    <w:p w14:paraId="50E70A1E" w14:textId="77777777" w:rsidR="006B0030" w:rsidRDefault="00EC7BF4">
      <w:pPr>
        <w:widowControl w:val="0"/>
        <w:numPr>
          <w:ilvl w:val="1"/>
          <w:numId w:val="27"/>
        </w:numPr>
        <w:ind w:left="709"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danych teleadresowych,</w:t>
      </w:r>
    </w:p>
    <w:p w14:paraId="4A7BF292" w14:textId="77777777" w:rsidR="006B0030" w:rsidRDefault="00EC7BF4">
      <w:pPr>
        <w:widowControl w:val="0"/>
        <w:numPr>
          <w:ilvl w:val="1"/>
          <w:numId w:val="27"/>
        </w:numPr>
        <w:ind w:left="709"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osób wskazanych w umowie jako przedstawiciele stron umowy, odpowiedzialnych za jej realizację,</w:t>
      </w:r>
    </w:p>
    <w:p w14:paraId="1015A46F" w14:textId="77777777" w:rsidR="006B0030" w:rsidRDefault="00EC7BF4">
      <w:pPr>
        <w:widowControl w:val="0"/>
        <w:numPr>
          <w:ilvl w:val="1"/>
          <w:numId w:val="27"/>
        </w:numPr>
        <w:ind w:left="709"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harmonogramu.</w:t>
      </w:r>
    </w:p>
    <w:p w14:paraId="2951DE30" w14:textId="77777777" w:rsidR="006B0030" w:rsidRDefault="00EC7BF4">
      <w:pPr>
        <w:pStyle w:val="Akapitzlist"/>
        <w:spacing w:before="240"/>
        <w:contextualSpacing/>
        <w:jc w:val="center"/>
        <w:rPr>
          <w:rFonts w:asciiTheme="minorHAnsi" w:hAnsiTheme="minorHAnsi" w:cstheme="minorHAnsi"/>
          <w:b/>
          <w:bCs/>
        </w:rPr>
      </w:pPr>
      <w:r>
        <w:rPr>
          <w:rFonts w:cstheme="minorHAnsi"/>
          <w:b/>
          <w:bCs/>
        </w:rPr>
        <w:t>§ 16.</w:t>
      </w:r>
    </w:p>
    <w:p w14:paraId="44C5A331" w14:textId="77777777" w:rsidR="006B0030" w:rsidRDefault="00EC7BF4">
      <w:pPr>
        <w:pStyle w:val="Akapitzlist"/>
        <w:spacing w:after="120"/>
        <w:contextualSpacing/>
        <w:jc w:val="center"/>
        <w:rPr>
          <w:rFonts w:asciiTheme="minorHAnsi" w:hAnsiTheme="minorHAnsi" w:cstheme="minorHAnsi"/>
          <w:b/>
          <w:bCs/>
        </w:rPr>
      </w:pPr>
      <w:r>
        <w:rPr>
          <w:rFonts w:cstheme="minorHAnsi"/>
          <w:b/>
          <w:bCs/>
        </w:rPr>
        <w:t>Porozumiewanie się Stron</w:t>
      </w:r>
    </w:p>
    <w:p w14:paraId="6D125AC7" w14:textId="77777777" w:rsidR="006B0030" w:rsidRDefault="00EC7BF4">
      <w:pPr>
        <w:widowControl w:val="0"/>
        <w:numPr>
          <w:ilvl w:val="0"/>
          <w:numId w:val="15"/>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Wszelkie zawiadomienia, zapytania lub informacje odnoszące się do realizacji przedmiotu umowy lub wynikające z niego wymagają formy pisemnej lub elektronicznej.</w:t>
      </w:r>
    </w:p>
    <w:p w14:paraId="7431652C" w14:textId="77777777" w:rsidR="006B0030" w:rsidRDefault="00EC7BF4">
      <w:pPr>
        <w:widowControl w:val="0"/>
        <w:numPr>
          <w:ilvl w:val="0"/>
          <w:numId w:val="15"/>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Pisma Stron powinny powoływać się na tytuł umowy i jej numer. Za datę otrzymania dokumentów przesłanych pocztą elektroniczną lub faksem Strony uznają dzień ich przekazania.</w:t>
      </w:r>
    </w:p>
    <w:p w14:paraId="260343F2" w14:textId="77777777" w:rsidR="006B0030" w:rsidRDefault="00EC7BF4">
      <w:pPr>
        <w:widowControl w:val="0"/>
        <w:numPr>
          <w:ilvl w:val="0"/>
          <w:numId w:val="15"/>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Korespondencję należy kierować na wskazane adresy:</w:t>
      </w:r>
    </w:p>
    <w:p w14:paraId="6652513C" w14:textId="77777777" w:rsidR="006B0030" w:rsidRDefault="00EC7BF4">
      <w:pPr>
        <w:widowControl w:val="0"/>
        <w:numPr>
          <w:ilvl w:val="1"/>
          <w:numId w:val="24"/>
        </w:numPr>
        <w:ind w:left="567"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 xml:space="preserve">do Zamawiającego </w:t>
      </w:r>
      <w:r>
        <w:rPr>
          <w:rFonts w:asciiTheme="minorHAnsi" w:hAnsiTheme="minorHAnsi" w:cstheme="minorHAnsi"/>
          <w:sz w:val="22"/>
          <w:szCs w:val="22"/>
        </w:rPr>
        <w:t xml:space="preserve">– </w:t>
      </w:r>
      <w:r>
        <w:rPr>
          <w:rFonts w:asciiTheme="minorHAnsi" w:eastAsia="Arial" w:hAnsiTheme="minorHAnsi" w:cstheme="minorHAnsi"/>
          <w:sz w:val="22"/>
          <w:szCs w:val="22"/>
          <w:highlight w:val="white"/>
        </w:rPr>
        <w:t>adres: ul. Rynek 1, 33-170 Tuchów, nr. tel. 14 652 51 76, nr faksu: 14 652 51 09, adres poczty elektronicznej: um@tuchow.pl;</w:t>
      </w:r>
    </w:p>
    <w:p w14:paraId="7F035F15" w14:textId="77777777" w:rsidR="006B0030" w:rsidRDefault="00EC7BF4">
      <w:pPr>
        <w:widowControl w:val="0"/>
        <w:numPr>
          <w:ilvl w:val="1"/>
          <w:numId w:val="24"/>
        </w:numPr>
        <w:ind w:left="567" w:hanging="283"/>
        <w:jc w:val="both"/>
        <w:rPr>
          <w:rFonts w:asciiTheme="minorHAnsi" w:eastAsia="Arial" w:hAnsiTheme="minorHAnsi" w:cstheme="minorHAnsi"/>
          <w:sz w:val="22"/>
          <w:szCs w:val="22"/>
          <w:highlight w:val="white"/>
        </w:rPr>
      </w:pPr>
      <w:r>
        <w:rPr>
          <w:rFonts w:asciiTheme="minorHAnsi" w:eastAsia="Arial" w:hAnsiTheme="minorHAnsi" w:cstheme="minorHAnsi"/>
          <w:sz w:val="22"/>
          <w:szCs w:val="22"/>
          <w:highlight w:val="white"/>
        </w:rPr>
        <w:t xml:space="preserve">do Wykonawcy </w:t>
      </w:r>
      <w:r>
        <w:rPr>
          <w:rFonts w:asciiTheme="minorHAnsi" w:hAnsiTheme="minorHAnsi" w:cstheme="minorHAnsi"/>
          <w:sz w:val="22"/>
          <w:szCs w:val="22"/>
        </w:rPr>
        <w:t>–</w:t>
      </w:r>
      <w:r>
        <w:rPr>
          <w:rFonts w:asciiTheme="minorHAnsi" w:eastAsia="Arial" w:hAnsiTheme="minorHAnsi" w:cstheme="minorHAnsi"/>
          <w:sz w:val="22"/>
          <w:szCs w:val="22"/>
          <w:highlight w:val="white"/>
        </w:rPr>
        <w:t xml:space="preserve"> ……………………….</w:t>
      </w:r>
    </w:p>
    <w:p w14:paraId="3F63A53C" w14:textId="77777777" w:rsidR="006B0030" w:rsidRDefault="00EC7BF4">
      <w:pPr>
        <w:widowControl w:val="0"/>
        <w:numPr>
          <w:ilvl w:val="0"/>
          <w:numId w:val="15"/>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 xml:space="preserve">Przedstawicielami Zamawiającego upoważnionymi w sprawach związanych z umową jest: </w:t>
      </w:r>
      <w:r>
        <w:rPr>
          <w:rFonts w:asciiTheme="minorHAnsi" w:eastAsia="Arial" w:hAnsiTheme="minorHAnsi" w:cstheme="minorHAnsi"/>
          <w:sz w:val="22"/>
          <w:szCs w:val="22"/>
          <w:highlight w:val="white"/>
        </w:rPr>
        <w:t>……………………….</w:t>
      </w:r>
      <w:r>
        <w:rPr>
          <w:rFonts w:asciiTheme="minorHAnsi" w:hAnsiTheme="minorHAnsi" w:cstheme="minorHAnsi"/>
          <w:sz w:val="22"/>
          <w:szCs w:val="22"/>
        </w:rPr>
        <w:t>.</w:t>
      </w:r>
    </w:p>
    <w:p w14:paraId="6CC6CB55" w14:textId="77777777" w:rsidR="006B0030" w:rsidRDefault="00EC7BF4">
      <w:pPr>
        <w:widowControl w:val="0"/>
        <w:numPr>
          <w:ilvl w:val="0"/>
          <w:numId w:val="15"/>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 xml:space="preserve">Przedstawicielami Wykonawcy upoważnionymi w sprawach związanych z umową są: </w:t>
      </w:r>
      <w:r>
        <w:rPr>
          <w:rFonts w:asciiTheme="minorHAnsi" w:eastAsia="Arial" w:hAnsiTheme="minorHAnsi" w:cstheme="minorHAnsi"/>
          <w:sz w:val="22"/>
          <w:szCs w:val="22"/>
          <w:highlight w:val="white"/>
        </w:rPr>
        <w:t>……………………….</w:t>
      </w:r>
      <w:r>
        <w:rPr>
          <w:rFonts w:asciiTheme="minorHAnsi" w:hAnsiTheme="minorHAnsi" w:cstheme="minorHAnsi"/>
          <w:sz w:val="22"/>
          <w:szCs w:val="22"/>
        </w:rPr>
        <w:t>.</w:t>
      </w:r>
    </w:p>
    <w:p w14:paraId="2173623C" w14:textId="77777777" w:rsidR="006B0030" w:rsidRDefault="00EC7BF4">
      <w:pPr>
        <w:widowControl w:val="0"/>
        <w:numPr>
          <w:ilvl w:val="0"/>
          <w:numId w:val="15"/>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zapewni możliwość kontaktowania się Zamawiającego z osobą wskazaną </w:t>
      </w:r>
      <w:r w:rsidRPr="00E1093D">
        <w:rPr>
          <w:rFonts w:asciiTheme="minorHAnsi" w:hAnsiTheme="minorHAnsi" w:cstheme="minorHAnsi"/>
          <w:color w:val="auto"/>
          <w:sz w:val="22"/>
          <w:szCs w:val="22"/>
        </w:rPr>
        <w:t xml:space="preserve">w ust. 5 </w:t>
      </w:r>
      <w:r>
        <w:rPr>
          <w:rFonts w:asciiTheme="minorHAnsi" w:hAnsiTheme="minorHAnsi" w:cstheme="minorHAnsi"/>
          <w:sz w:val="22"/>
          <w:szCs w:val="22"/>
        </w:rPr>
        <w:t>w dni robocze (od poniedziałku do piątku).</w:t>
      </w:r>
    </w:p>
    <w:p w14:paraId="628C5011" w14:textId="77777777" w:rsidR="006B0030" w:rsidRDefault="00EC7BF4">
      <w:pPr>
        <w:widowControl w:val="0"/>
        <w:numPr>
          <w:ilvl w:val="0"/>
          <w:numId w:val="15"/>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 xml:space="preserve">Zmiana danych wskazanych </w:t>
      </w:r>
      <w:r w:rsidRPr="00E1093D">
        <w:rPr>
          <w:rFonts w:asciiTheme="minorHAnsi" w:hAnsiTheme="minorHAnsi" w:cstheme="minorHAnsi"/>
          <w:color w:val="auto"/>
          <w:sz w:val="22"/>
          <w:szCs w:val="22"/>
        </w:rPr>
        <w:t xml:space="preserve">w ust. 3-5 </w:t>
      </w:r>
      <w:r>
        <w:rPr>
          <w:rFonts w:asciiTheme="minorHAnsi" w:hAnsiTheme="minorHAnsi" w:cstheme="minorHAnsi"/>
          <w:sz w:val="22"/>
          <w:szCs w:val="22"/>
        </w:rPr>
        <w:t>nie stanowi zmiany umowy i wymaga jedynie pisemnego powiadomienia drugiej Strony.</w:t>
      </w:r>
    </w:p>
    <w:p w14:paraId="3BE885D3" w14:textId="77777777" w:rsidR="006B0030" w:rsidRDefault="00EC7BF4">
      <w:pPr>
        <w:widowControl w:val="0"/>
        <w:numPr>
          <w:ilvl w:val="0"/>
          <w:numId w:val="15"/>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Strony maja obowiązek powiadamiania się o każdej zmianie adresu w terminie 3 dni roboczych. W przypadku zaniechania tego obowiązku korespondencję wysłaną lub awizowaną na adres wskazany w umowie uważa się za doręczoną.</w:t>
      </w:r>
    </w:p>
    <w:p w14:paraId="6262CDD6" w14:textId="77777777" w:rsidR="006B0030" w:rsidRDefault="00EC7BF4">
      <w:pPr>
        <w:pStyle w:val="Akapitzlist"/>
        <w:keepNext/>
        <w:spacing w:before="240"/>
        <w:contextualSpacing/>
        <w:jc w:val="center"/>
        <w:rPr>
          <w:rFonts w:asciiTheme="minorHAnsi" w:hAnsiTheme="minorHAnsi" w:cstheme="minorHAnsi"/>
          <w:b/>
          <w:bCs/>
        </w:rPr>
      </w:pPr>
      <w:r>
        <w:rPr>
          <w:rFonts w:cstheme="minorHAnsi"/>
          <w:b/>
          <w:bCs/>
        </w:rPr>
        <w:t>§ 17.</w:t>
      </w:r>
    </w:p>
    <w:p w14:paraId="037F70F3" w14:textId="77777777" w:rsidR="006B0030" w:rsidRDefault="00EC7BF4">
      <w:pPr>
        <w:pStyle w:val="Akapitzlist"/>
        <w:keepNext/>
        <w:spacing w:after="120"/>
        <w:contextualSpacing/>
        <w:jc w:val="center"/>
        <w:rPr>
          <w:rFonts w:asciiTheme="minorHAnsi" w:hAnsiTheme="minorHAnsi" w:cstheme="minorHAnsi"/>
          <w:b/>
          <w:bCs/>
        </w:rPr>
      </w:pPr>
      <w:r>
        <w:rPr>
          <w:rFonts w:cstheme="minorHAnsi"/>
          <w:b/>
          <w:bCs/>
        </w:rPr>
        <w:t>Rozstrzyganie sporów</w:t>
      </w:r>
    </w:p>
    <w:p w14:paraId="4B1CC476" w14:textId="2995C18F" w:rsidR="006B0030" w:rsidRDefault="00EC7BF4">
      <w:pPr>
        <w:widowControl w:val="0"/>
        <w:numPr>
          <w:ilvl w:val="0"/>
          <w:numId w:val="16"/>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Zamawiający i Wykonawca podejmą starania, by rozstrzygnąć ewentualne spory i nieporozumienia wynikające z umowy ugodowo.</w:t>
      </w:r>
      <w:r w:rsidR="003F0B89">
        <w:rPr>
          <w:rFonts w:asciiTheme="minorHAnsi" w:hAnsiTheme="minorHAnsi" w:cstheme="minorHAnsi"/>
          <w:sz w:val="22"/>
          <w:szCs w:val="22"/>
        </w:rPr>
        <w:t xml:space="preserve"> </w:t>
      </w:r>
    </w:p>
    <w:p w14:paraId="29A9C6D3" w14:textId="77777777" w:rsidR="006B0030" w:rsidRDefault="00EC7BF4">
      <w:pPr>
        <w:widowControl w:val="0"/>
        <w:numPr>
          <w:ilvl w:val="0"/>
          <w:numId w:val="16"/>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Spory jakie mogą wyniknąć z realizacji postanowień umowy Strony poddają pod rozstrzygnięcie sądu powszechnego właściwego miejscowo dla siedziby Zamawiającego.</w:t>
      </w:r>
    </w:p>
    <w:p w14:paraId="713D4BF7" w14:textId="77777777" w:rsidR="006B0030" w:rsidRDefault="00EC7BF4">
      <w:pPr>
        <w:pStyle w:val="Akapitzlist"/>
        <w:spacing w:before="240"/>
        <w:contextualSpacing/>
        <w:jc w:val="center"/>
        <w:rPr>
          <w:rFonts w:asciiTheme="minorHAnsi" w:hAnsiTheme="minorHAnsi" w:cstheme="minorHAnsi"/>
          <w:b/>
          <w:bCs/>
        </w:rPr>
      </w:pPr>
      <w:r>
        <w:rPr>
          <w:rFonts w:cstheme="minorHAnsi"/>
          <w:b/>
          <w:bCs/>
        </w:rPr>
        <w:t>§ 18.</w:t>
      </w:r>
    </w:p>
    <w:p w14:paraId="57982F3A" w14:textId="77777777" w:rsidR="006B0030" w:rsidRDefault="00EC7BF4">
      <w:pPr>
        <w:pStyle w:val="Akapitzlist"/>
        <w:spacing w:after="120"/>
        <w:contextualSpacing/>
        <w:jc w:val="center"/>
        <w:rPr>
          <w:rFonts w:asciiTheme="minorHAnsi" w:hAnsiTheme="minorHAnsi" w:cstheme="minorHAnsi"/>
          <w:b/>
          <w:bCs/>
        </w:rPr>
      </w:pPr>
      <w:r>
        <w:rPr>
          <w:rFonts w:cstheme="minorHAnsi"/>
          <w:b/>
          <w:bCs/>
        </w:rPr>
        <w:t>Postanowienia końcowe</w:t>
      </w:r>
    </w:p>
    <w:p w14:paraId="04589E83" w14:textId="47A99DCA" w:rsidR="006B0030" w:rsidRDefault="00EC7BF4">
      <w:pPr>
        <w:widowControl w:val="0"/>
        <w:numPr>
          <w:ilvl w:val="0"/>
          <w:numId w:val="18"/>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W sprawach nieuregulowanych umową mają zastosowanie odpowiednie przepisy ustawy z dnia 23 kwietnia 1964 r. - Kodeks cywilny, </w:t>
      </w:r>
      <w:proofErr w:type="spellStart"/>
      <w:r w:rsidR="00195C41">
        <w:rPr>
          <w:rFonts w:asciiTheme="minorHAnsi" w:hAnsiTheme="minorHAnsi" w:cstheme="minorHAnsi"/>
          <w:sz w:val="22"/>
          <w:szCs w:val="22"/>
        </w:rPr>
        <w:t>Pzp</w:t>
      </w:r>
      <w:proofErr w:type="spellEnd"/>
      <w:r>
        <w:rPr>
          <w:rFonts w:asciiTheme="minorHAnsi" w:hAnsiTheme="minorHAnsi" w:cstheme="minorHAnsi"/>
          <w:sz w:val="22"/>
          <w:szCs w:val="22"/>
        </w:rPr>
        <w:t xml:space="preserve"> oraz inne właściwe przepisy.</w:t>
      </w:r>
    </w:p>
    <w:p w14:paraId="56C5C448" w14:textId="02C4F648" w:rsidR="006B0030" w:rsidRDefault="00EC7BF4">
      <w:pPr>
        <w:widowControl w:val="0"/>
        <w:numPr>
          <w:ilvl w:val="0"/>
          <w:numId w:val="18"/>
        </w:numPr>
        <w:shd w:val="clear" w:color="auto" w:fill="FFFFFF"/>
        <w:ind w:left="284" w:hanging="284"/>
        <w:jc w:val="both"/>
        <w:rPr>
          <w:rFonts w:asciiTheme="minorHAnsi" w:hAnsiTheme="minorHAnsi" w:cstheme="minorHAnsi"/>
          <w:sz w:val="22"/>
          <w:szCs w:val="22"/>
        </w:rPr>
      </w:pPr>
      <w:r>
        <w:rPr>
          <w:rFonts w:asciiTheme="minorHAnsi" w:hAnsiTheme="minorHAnsi" w:cstheme="minorHAnsi"/>
          <w:sz w:val="22"/>
          <w:szCs w:val="22"/>
        </w:rPr>
        <w:t>Umowę sporządzono w czterech jednobrzmiących egzemplarzach, z czego jeden egzemplarz - dla Wykonawcy, a trzy egzemplarze - dla Zamawiającego.</w:t>
      </w:r>
    </w:p>
    <w:p w14:paraId="13424A82" w14:textId="77777777" w:rsidR="00130437" w:rsidRPr="0014144A" w:rsidRDefault="00EB54C1" w:rsidP="0014144A">
      <w:pPr>
        <w:widowControl w:val="0"/>
        <w:numPr>
          <w:ilvl w:val="0"/>
          <w:numId w:val="18"/>
        </w:numPr>
        <w:shd w:val="clear" w:color="auto" w:fill="FFFFFF"/>
        <w:ind w:left="284" w:hanging="284"/>
        <w:jc w:val="both"/>
        <w:rPr>
          <w:rFonts w:asciiTheme="minorHAnsi" w:hAnsiTheme="minorHAnsi" w:cstheme="minorHAnsi"/>
          <w:sz w:val="22"/>
          <w:szCs w:val="22"/>
        </w:rPr>
      </w:pPr>
      <w:r w:rsidRPr="00130437">
        <w:rPr>
          <w:rFonts w:asciiTheme="minorHAnsi" w:hAnsiTheme="minorHAnsi" w:cstheme="minorHAnsi"/>
          <w:sz w:val="22"/>
          <w:szCs w:val="22"/>
        </w:rPr>
        <w:t>Inte</w:t>
      </w:r>
      <w:r w:rsidRPr="003F0B89">
        <w:rPr>
          <w:rFonts w:asciiTheme="minorHAnsi" w:hAnsiTheme="minorHAnsi" w:cstheme="minorHAnsi"/>
          <w:sz w:val="22"/>
          <w:szCs w:val="22"/>
        </w:rPr>
        <w:t xml:space="preserve">gralnym załącznikiem do Umowy jest </w:t>
      </w:r>
      <w:r w:rsidR="00130437" w:rsidRPr="003F0B89">
        <w:rPr>
          <w:rFonts w:asciiTheme="minorHAnsi" w:hAnsiTheme="minorHAnsi" w:cstheme="minorHAnsi"/>
          <w:b/>
          <w:bCs/>
          <w:sz w:val="22"/>
          <w:szCs w:val="22"/>
          <w:lang w:eastAsia="hi-IN"/>
        </w:rPr>
        <w:t>Wykaz cen za odbiór i zagospodarowanie odpadów komunalnych poszczególnych frakcji</w:t>
      </w:r>
    </w:p>
    <w:p w14:paraId="49E7BEAB" w14:textId="71311379" w:rsidR="00195C41" w:rsidRDefault="00195C41">
      <w:pPr>
        <w:widowControl w:val="0"/>
        <w:numPr>
          <w:ilvl w:val="0"/>
          <w:numId w:val="18"/>
        </w:numPr>
        <w:shd w:val="clear" w:color="auto" w:fill="FFFFFF"/>
        <w:ind w:left="284" w:hanging="284"/>
        <w:jc w:val="both"/>
        <w:rPr>
          <w:rFonts w:asciiTheme="minorHAnsi" w:hAnsiTheme="minorHAnsi" w:cstheme="minorHAnsi"/>
          <w:sz w:val="22"/>
          <w:szCs w:val="22"/>
        </w:rPr>
      </w:pPr>
    </w:p>
    <w:p w14:paraId="7C07DCF0" w14:textId="77777777" w:rsidR="006B0030" w:rsidRDefault="006B0030">
      <w:pPr>
        <w:widowControl w:val="0"/>
        <w:jc w:val="both"/>
        <w:rPr>
          <w:rFonts w:asciiTheme="minorHAnsi" w:eastAsia="Arial" w:hAnsiTheme="minorHAnsi" w:cstheme="minorHAnsi"/>
          <w:sz w:val="22"/>
          <w:szCs w:val="22"/>
          <w:highlight w:val="white"/>
        </w:rPr>
      </w:pPr>
    </w:p>
    <w:p w14:paraId="54B3DAC6" w14:textId="77777777" w:rsidR="006B0030" w:rsidRDefault="006B0030">
      <w:pPr>
        <w:jc w:val="both"/>
        <w:rPr>
          <w:rFonts w:asciiTheme="minorHAnsi" w:hAnsiTheme="minorHAnsi" w:cstheme="minorHAnsi"/>
          <w:sz w:val="22"/>
          <w:szCs w:val="22"/>
        </w:rPr>
      </w:pPr>
    </w:p>
    <w:tbl>
      <w:tblPr>
        <w:tblStyle w:val="Tabela-Siatka"/>
        <w:tblW w:w="10056" w:type="dxa"/>
        <w:tblCellMar>
          <w:left w:w="143" w:type="dxa"/>
        </w:tblCellMar>
        <w:tblLook w:val="04A0" w:firstRow="1" w:lastRow="0" w:firstColumn="1" w:lastColumn="0" w:noHBand="0" w:noVBand="1"/>
      </w:tblPr>
      <w:tblGrid>
        <w:gridCol w:w="3352"/>
        <w:gridCol w:w="3352"/>
        <w:gridCol w:w="3352"/>
      </w:tblGrid>
      <w:tr w:rsidR="006B0030" w14:paraId="2BED6FE8" w14:textId="77777777">
        <w:tc>
          <w:tcPr>
            <w:tcW w:w="3352" w:type="dxa"/>
            <w:tcBorders>
              <w:top w:val="dotted" w:sz="4" w:space="0" w:color="00000A"/>
              <w:left w:val="nil"/>
              <w:bottom w:val="nil"/>
              <w:right w:val="nil"/>
            </w:tcBorders>
            <w:shd w:val="clear" w:color="auto" w:fill="auto"/>
          </w:tcPr>
          <w:p w14:paraId="12DCB3E0" w14:textId="77777777" w:rsidR="006B0030" w:rsidRDefault="00EC7BF4">
            <w:pPr>
              <w:jc w:val="center"/>
              <w:rPr>
                <w:rFonts w:asciiTheme="minorHAnsi" w:hAnsiTheme="minorHAnsi" w:cstheme="minorHAnsi"/>
                <w:sz w:val="22"/>
                <w:szCs w:val="22"/>
              </w:rPr>
            </w:pPr>
            <w:r>
              <w:rPr>
                <w:rFonts w:asciiTheme="minorHAnsi" w:hAnsiTheme="minorHAnsi" w:cstheme="minorHAnsi"/>
                <w:sz w:val="22"/>
                <w:szCs w:val="22"/>
              </w:rPr>
              <w:t>Zamawiający</w:t>
            </w:r>
          </w:p>
        </w:tc>
        <w:tc>
          <w:tcPr>
            <w:tcW w:w="3352" w:type="dxa"/>
            <w:tcBorders>
              <w:top w:val="nil"/>
              <w:left w:val="nil"/>
              <w:bottom w:val="nil"/>
              <w:right w:val="nil"/>
            </w:tcBorders>
            <w:shd w:val="clear" w:color="auto" w:fill="auto"/>
          </w:tcPr>
          <w:p w14:paraId="37ED58F7" w14:textId="77777777" w:rsidR="006B0030" w:rsidRDefault="006B0030">
            <w:pPr>
              <w:jc w:val="center"/>
              <w:rPr>
                <w:rFonts w:asciiTheme="minorHAnsi" w:hAnsiTheme="minorHAnsi" w:cstheme="minorHAnsi"/>
                <w:sz w:val="22"/>
                <w:szCs w:val="22"/>
              </w:rPr>
            </w:pPr>
          </w:p>
        </w:tc>
        <w:tc>
          <w:tcPr>
            <w:tcW w:w="3352" w:type="dxa"/>
            <w:tcBorders>
              <w:top w:val="dotted" w:sz="4" w:space="0" w:color="00000A"/>
              <w:left w:val="nil"/>
              <w:bottom w:val="nil"/>
              <w:right w:val="nil"/>
            </w:tcBorders>
            <w:shd w:val="clear" w:color="auto" w:fill="auto"/>
          </w:tcPr>
          <w:p w14:paraId="277AC53D" w14:textId="77777777" w:rsidR="006B0030" w:rsidRDefault="00EC7BF4">
            <w:pPr>
              <w:jc w:val="center"/>
              <w:rPr>
                <w:rFonts w:asciiTheme="minorHAnsi" w:hAnsiTheme="minorHAnsi" w:cstheme="minorHAnsi"/>
                <w:sz w:val="22"/>
                <w:szCs w:val="22"/>
              </w:rPr>
            </w:pPr>
            <w:r>
              <w:rPr>
                <w:rFonts w:asciiTheme="minorHAnsi" w:hAnsiTheme="minorHAnsi" w:cstheme="minorHAnsi"/>
                <w:sz w:val="22"/>
                <w:szCs w:val="22"/>
              </w:rPr>
              <w:t>Wykonawca</w:t>
            </w:r>
          </w:p>
        </w:tc>
      </w:tr>
    </w:tbl>
    <w:p w14:paraId="411274B8" w14:textId="77777777" w:rsidR="00195C41" w:rsidRDefault="00195C41">
      <w:pPr>
        <w:suppressAutoHyphens w:val="0"/>
        <w:textAlignment w:val="auto"/>
        <w:rPr>
          <w:rFonts w:asciiTheme="minorHAnsi" w:hAnsiTheme="minorHAnsi" w:cstheme="minorHAnsi"/>
          <w:b/>
          <w:bCs/>
          <w:sz w:val="22"/>
          <w:szCs w:val="22"/>
        </w:rPr>
      </w:pPr>
    </w:p>
    <w:p w14:paraId="3CC2D274" w14:textId="77777777" w:rsidR="00195C41" w:rsidRDefault="00195C41">
      <w:pPr>
        <w:suppressAutoHyphens w:val="0"/>
        <w:textAlignment w:val="auto"/>
        <w:rPr>
          <w:rFonts w:asciiTheme="minorHAnsi" w:hAnsiTheme="minorHAnsi" w:cstheme="minorHAnsi"/>
          <w:b/>
          <w:bCs/>
          <w:sz w:val="22"/>
          <w:szCs w:val="22"/>
        </w:rPr>
      </w:pPr>
    </w:p>
    <w:p w14:paraId="2824D48D" w14:textId="77777777" w:rsidR="00195C41" w:rsidRDefault="00195C41">
      <w:pPr>
        <w:suppressAutoHyphens w:val="0"/>
        <w:textAlignment w:val="auto"/>
        <w:rPr>
          <w:rFonts w:asciiTheme="minorHAnsi" w:hAnsiTheme="minorHAnsi" w:cstheme="minorHAnsi"/>
          <w:b/>
          <w:bCs/>
          <w:sz w:val="22"/>
          <w:szCs w:val="22"/>
        </w:rPr>
      </w:pPr>
    </w:p>
    <w:p w14:paraId="5E5AD10F" w14:textId="77777777" w:rsidR="00195C41" w:rsidRDefault="00195C41">
      <w:pPr>
        <w:suppressAutoHyphens w:val="0"/>
        <w:textAlignment w:val="auto"/>
        <w:rPr>
          <w:rFonts w:asciiTheme="minorHAnsi" w:hAnsiTheme="minorHAnsi" w:cstheme="minorHAnsi"/>
          <w:b/>
          <w:bCs/>
          <w:sz w:val="22"/>
          <w:szCs w:val="22"/>
        </w:rPr>
      </w:pPr>
    </w:p>
    <w:p w14:paraId="3FBC8158" w14:textId="77777777" w:rsidR="00195C41" w:rsidRDefault="00195C41">
      <w:pPr>
        <w:suppressAutoHyphens w:val="0"/>
        <w:textAlignment w:val="auto"/>
        <w:rPr>
          <w:rFonts w:asciiTheme="minorHAnsi" w:hAnsiTheme="minorHAnsi" w:cstheme="minorHAnsi"/>
          <w:b/>
          <w:bCs/>
          <w:sz w:val="22"/>
          <w:szCs w:val="22"/>
        </w:rPr>
      </w:pPr>
    </w:p>
    <w:p w14:paraId="48578C4D" w14:textId="77777777" w:rsidR="00195C41" w:rsidRDefault="00195C41">
      <w:pPr>
        <w:suppressAutoHyphens w:val="0"/>
        <w:textAlignment w:val="auto"/>
        <w:rPr>
          <w:rFonts w:asciiTheme="minorHAnsi" w:hAnsiTheme="minorHAnsi" w:cstheme="minorHAnsi"/>
          <w:b/>
          <w:bCs/>
          <w:sz w:val="22"/>
          <w:szCs w:val="22"/>
        </w:rPr>
      </w:pPr>
    </w:p>
    <w:p w14:paraId="4EEADA57" w14:textId="3DBAF50B" w:rsidR="006B0030" w:rsidRDefault="00EC7BF4">
      <w:pPr>
        <w:suppressAutoHyphens w:val="0"/>
        <w:textAlignment w:val="auto"/>
        <w:rPr>
          <w:rFonts w:asciiTheme="minorHAnsi" w:hAnsiTheme="minorHAnsi" w:cstheme="minorHAnsi"/>
          <w:b/>
          <w:bCs/>
          <w:sz w:val="22"/>
          <w:szCs w:val="22"/>
        </w:rPr>
      </w:pPr>
      <w:r>
        <w:rPr>
          <w:rFonts w:asciiTheme="minorHAnsi" w:hAnsiTheme="minorHAnsi" w:cstheme="minorHAnsi"/>
          <w:b/>
          <w:bCs/>
          <w:sz w:val="22"/>
          <w:szCs w:val="22"/>
        </w:rPr>
        <w:t>Załącznik do umowy</w:t>
      </w:r>
    </w:p>
    <w:p w14:paraId="22C72B40" w14:textId="77777777" w:rsidR="006B0030" w:rsidRDefault="00EC7BF4">
      <w:pPr>
        <w:tabs>
          <w:tab w:val="right" w:pos="9072"/>
        </w:tabs>
        <w:jc w:val="both"/>
        <w:rPr>
          <w:rFonts w:asciiTheme="minorHAnsi" w:hAnsiTheme="minorHAnsi" w:cstheme="minorHAnsi"/>
          <w:b/>
          <w:bCs/>
          <w:sz w:val="22"/>
          <w:szCs w:val="22"/>
          <w:lang w:eastAsia="hi-IN"/>
        </w:rPr>
      </w:pPr>
      <w:r>
        <w:rPr>
          <w:rFonts w:asciiTheme="minorHAnsi" w:hAnsiTheme="minorHAnsi" w:cstheme="minorHAnsi"/>
          <w:b/>
          <w:bCs/>
          <w:sz w:val="22"/>
          <w:szCs w:val="22"/>
          <w:lang w:eastAsia="hi-IN"/>
        </w:rPr>
        <w:t>Wykaz cen za odbiór i zagospodarowanie odpadów komunalnych poszczególnych frakcji</w:t>
      </w:r>
    </w:p>
    <w:p w14:paraId="4DD30274" w14:textId="77777777" w:rsidR="006B0030" w:rsidRDefault="006B0030">
      <w:pPr>
        <w:tabs>
          <w:tab w:val="right" w:pos="9072"/>
        </w:tabs>
        <w:jc w:val="both"/>
        <w:rPr>
          <w:rFonts w:asciiTheme="minorHAnsi" w:hAnsiTheme="minorHAnsi" w:cstheme="minorHAnsi"/>
          <w:sz w:val="22"/>
          <w:szCs w:val="22"/>
          <w:lang w:eastAsia="hi-IN"/>
        </w:rPr>
      </w:pPr>
    </w:p>
    <w:p w14:paraId="3311EB91" w14:textId="77777777" w:rsidR="006B0030" w:rsidRDefault="00EC7BF4">
      <w:pPr>
        <w:pStyle w:val="Standard"/>
        <w:spacing w:before="240" w:after="120"/>
        <w:ind w:left="284"/>
        <w:jc w:val="both"/>
        <w:rPr>
          <w:rFonts w:ascii="Calibri" w:hAnsi="Calibri" w:cs="Calibri"/>
          <w:bCs/>
          <w:sz w:val="22"/>
          <w:szCs w:val="22"/>
        </w:rPr>
      </w:pPr>
      <w:r>
        <w:rPr>
          <w:rFonts w:ascii="Calibri" w:hAnsi="Calibri" w:cs="Calibri"/>
          <w:bCs/>
          <w:sz w:val="22"/>
          <w:szCs w:val="22"/>
        </w:rPr>
        <w:t>1) cena za odbiór i zagospodarowanie odpadów komunalnych z nieruchomości zamieszkałych na terenie gminy Tuchów objętych systemem:</w:t>
      </w:r>
    </w:p>
    <w:tbl>
      <w:tblPr>
        <w:tblW w:w="9881" w:type="dxa"/>
        <w:jc w:val="center"/>
        <w:tblBorders>
          <w:top w:val="single" w:sz="2" w:space="0" w:color="000001"/>
          <w:left w:val="single" w:sz="2" w:space="0" w:color="000001"/>
          <w:bottom w:val="single" w:sz="2" w:space="0" w:color="000001"/>
          <w:insideH w:val="single" w:sz="2" w:space="0" w:color="000001"/>
        </w:tblBorders>
        <w:tblCellMar>
          <w:top w:w="28" w:type="dxa"/>
          <w:left w:w="25" w:type="dxa"/>
          <w:bottom w:w="28" w:type="dxa"/>
          <w:right w:w="28" w:type="dxa"/>
        </w:tblCellMar>
        <w:tblLook w:val="0000" w:firstRow="0" w:lastRow="0" w:firstColumn="0" w:lastColumn="0" w:noHBand="0" w:noVBand="0"/>
      </w:tblPr>
      <w:tblGrid>
        <w:gridCol w:w="451"/>
        <w:gridCol w:w="5076"/>
        <w:gridCol w:w="1843"/>
        <w:gridCol w:w="850"/>
        <w:gridCol w:w="827"/>
        <w:gridCol w:w="834"/>
      </w:tblGrid>
      <w:tr w:rsidR="006B0030" w14:paraId="71B4AE61" w14:textId="77777777">
        <w:trPr>
          <w:cantSplit/>
          <w:tblHeader/>
          <w:jc w:val="center"/>
        </w:trPr>
        <w:tc>
          <w:tcPr>
            <w:tcW w:w="451" w:type="dxa"/>
            <w:vMerge w:val="restart"/>
            <w:tcBorders>
              <w:top w:val="single" w:sz="2" w:space="0" w:color="000001"/>
              <w:left w:val="single" w:sz="2" w:space="0" w:color="000001"/>
              <w:bottom w:val="single" w:sz="2" w:space="0" w:color="000001"/>
            </w:tcBorders>
            <w:shd w:val="clear" w:color="auto" w:fill="auto"/>
            <w:vAlign w:val="center"/>
          </w:tcPr>
          <w:p w14:paraId="5186E1D5" w14:textId="77777777" w:rsidR="006B0030" w:rsidRDefault="00EC7BF4">
            <w:pPr>
              <w:pStyle w:val="Standard"/>
              <w:jc w:val="center"/>
              <w:rPr>
                <w:rFonts w:asciiTheme="minorHAnsi" w:hAnsiTheme="minorHAnsi" w:cstheme="minorHAnsi"/>
                <w:sz w:val="22"/>
                <w:szCs w:val="22"/>
              </w:rPr>
            </w:pPr>
            <w:r>
              <w:rPr>
                <w:rFonts w:asciiTheme="minorHAnsi" w:hAnsiTheme="minorHAnsi" w:cstheme="minorHAnsi"/>
                <w:b/>
                <w:bCs/>
                <w:sz w:val="22"/>
                <w:szCs w:val="22"/>
              </w:rPr>
              <w:t>L.p.</w:t>
            </w:r>
          </w:p>
        </w:tc>
        <w:tc>
          <w:tcPr>
            <w:tcW w:w="5075" w:type="dxa"/>
            <w:vMerge w:val="restart"/>
            <w:tcBorders>
              <w:top w:val="single" w:sz="2" w:space="0" w:color="000001"/>
              <w:left w:val="single" w:sz="2" w:space="0" w:color="000001"/>
              <w:bottom w:val="single" w:sz="2" w:space="0" w:color="000001"/>
            </w:tcBorders>
            <w:shd w:val="clear" w:color="auto" w:fill="auto"/>
            <w:vAlign w:val="center"/>
          </w:tcPr>
          <w:p w14:paraId="3E927F25" w14:textId="77777777" w:rsidR="006B0030" w:rsidRDefault="00EC7BF4">
            <w:pPr>
              <w:pStyle w:val="Standard"/>
              <w:jc w:val="center"/>
              <w:rPr>
                <w:rFonts w:asciiTheme="minorHAnsi" w:hAnsiTheme="minorHAnsi" w:cstheme="minorHAnsi"/>
                <w:sz w:val="22"/>
                <w:szCs w:val="22"/>
              </w:rPr>
            </w:pPr>
            <w:r>
              <w:rPr>
                <w:rFonts w:asciiTheme="minorHAnsi" w:hAnsiTheme="minorHAnsi" w:cstheme="minorHAnsi"/>
                <w:b/>
                <w:bCs/>
                <w:sz w:val="22"/>
                <w:szCs w:val="22"/>
              </w:rPr>
              <w:t>Rodzaj odpadów</w:t>
            </w:r>
          </w:p>
        </w:tc>
        <w:tc>
          <w:tcPr>
            <w:tcW w:w="1843" w:type="dxa"/>
            <w:vMerge w:val="restart"/>
            <w:tcBorders>
              <w:top w:val="single" w:sz="2" w:space="0" w:color="000001"/>
              <w:left w:val="single" w:sz="2" w:space="0" w:color="000001"/>
              <w:bottom w:val="single" w:sz="2" w:space="0" w:color="000001"/>
            </w:tcBorders>
            <w:shd w:val="clear" w:color="auto" w:fill="auto"/>
            <w:vAlign w:val="center"/>
          </w:tcPr>
          <w:p w14:paraId="15249552" w14:textId="77777777" w:rsidR="006B0030" w:rsidRDefault="00EC7BF4">
            <w:pPr>
              <w:pStyle w:val="Standard"/>
              <w:jc w:val="center"/>
              <w:rPr>
                <w:rFonts w:asciiTheme="minorHAnsi" w:hAnsiTheme="minorHAnsi" w:cstheme="minorHAnsi"/>
                <w:sz w:val="22"/>
                <w:szCs w:val="22"/>
              </w:rPr>
            </w:pPr>
            <w:r>
              <w:rPr>
                <w:rFonts w:asciiTheme="minorHAnsi" w:hAnsiTheme="minorHAnsi" w:cstheme="minorHAnsi"/>
                <w:b/>
                <w:bCs/>
                <w:sz w:val="22"/>
                <w:szCs w:val="22"/>
              </w:rPr>
              <w:t>Kod odpadu</w:t>
            </w:r>
          </w:p>
        </w:tc>
        <w:tc>
          <w:tcPr>
            <w:tcW w:w="2511" w:type="dxa"/>
            <w:gridSpan w:val="3"/>
            <w:tcBorders>
              <w:top w:val="single" w:sz="2" w:space="0" w:color="000001"/>
              <w:left w:val="single" w:sz="2" w:space="0" w:color="000001"/>
              <w:bottom w:val="single" w:sz="2" w:space="0" w:color="000001"/>
              <w:right w:val="single" w:sz="2" w:space="0" w:color="000001"/>
            </w:tcBorders>
            <w:shd w:val="clear" w:color="auto" w:fill="auto"/>
            <w:vAlign w:val="center"/>
          </w:tcPr>
          <w:p w14:paraId="37812D54" w14:textId="77777777" w:rsidR="006B0030" w:rsidRDefault="00EC7BF4">
            <w:pPr>
              <w:pStyle w:val="Standard"/>
              <w:jc w:val="center"/>
              <w:rPr>
                <w:rFonts w:asciiTheme="minorHAnsi" w:hAnsiTheme="minorHAnsi" w:cstheme="minorHAnsi"/>
                <w:b/>
                <w:bCs/>
                <w:sz w:val="22"/>
                <w:szCs w:val="22"/>
              </w:rPr>
            </w:pPr>
            <w:r>
              <w:rPr>
                <w:rFonts w:asciiTheme="minorHAnsi" w:hAnsiTheme="minorHAnsi" w:cstheme="minorHAnsi"/>
                <w:b/>
                <w:bCs/>
                <w:sz w:val="22"/>
                <w:szCs w:val="22"/>
              </w:rPr>
              <w:t>Cena za odbiór i zagospodarowanie (przyjęcie na instalację) odpadów o masie jednego Mg (w złotych)</w:t>
            </w:r>
          </w:p>
        </w:tc>
      </w:tr>
      <w:tr w:rsidR="006B0030" w14:paraId="3B29205E" w14:textId="77777777">
        <w:trPr>
          <w:cantSplit/>
          <w:tblHeader/>
          <w:jc w:val="center"/>
        </w:trPr>
        <w:tc>
          <w:tcPr>
            <w:tcW w:w="451" w:type="dxa"/>
            <w:vMerge/>
            <w:tcBorders>
              <w:top w:val="single" w:sz="2" w:space="0" w:color="000001"/>
              <w:left w:val="single" w:sz="2" w:space="0" w:color="000001"/>
              <w:bottom w:val="single" w:sz="2" w:space="0" w:color="000001"/>
            </w:tcBorders>
            <w:shd w:val="clear" w:color="auto" w:fill="auto"/>
            <w:vAlign w:val="center"/>
          </w:tcPr>
          <w:p w14:paraId="3B92A84A" w14:textId="77777777" w:rsidR="006B0030" w:rsidRDefault="006B0030">
            <w:pPr>
              <w:suppressAutoHyphens w:val="0"/>
              <w:jc w:val="center"/>
              <w:rPr>
                <w:rFonts w:asciiTheme="minorHAnsi" w:hAnsiTheme="minorHAnsi" w:cstheme="minorHAnsi"/>
                <w:sz w:val="22"/>
                <w:szCs w:val="22"/>
              </w:rPr>
            </w:pPr>
          </w:p>
        </w:tc>
        <w:tc>
          <w:tcPr>
            <w:tcW w:w="5075" w:type="dxa"/>
            <w:vMerge/>
            <w:tcBorders>
              <w:top w:val="single" w:sz="2" w:space="0" w:color="000001"/>
              <w:left w:val="single" w:sz="2" w:space="0" w:color="000001"/>
              <w:bottom w:val="single" w:sz="2" w:space="0" w:color="000001"/>
            </w:tcBorders>
            <w:shd w:val="clear" w:color="auto" w:fill="auto"/>
            <w:vAlign w:val="center"/>
          </w:tcPr>
          <w:p w14:paraId="044EEBD7" w14:textId="77777777" w:rsidR="006B0030" w:rsidRDefault="006B0030">
            <w:pPr>
              <w:suppressAutoHyphens w:val="0"/>
              <w:jc w:val="center"/>
              <w:rPr>
                <w:rFonts w:asciiTheme="minorHAnsi" w:hAnsiTheme="minorHAnsi" w:cstheme="minorHAnsi"/>
                <w:sz w:val="22"/>
                <w:szCs w:val="22"/>
              </w:rPr>
            </w:pPr>
          </w:p>
        </w:tc>
        <w:tc>
          <w:tcPr>
            <w:tcW w:w="1843" w:type="dxa"/>
            <w:vMerge/>
            <w:tcBorders>
              <w:top w:val="single" w:sz="2" w:space="0" w:color="000001"/>
              <w:left w:val="single" w:sz="2" w:space="0" w:color="000001"/>
              <w:bottom w:val="single" w:sz="2" w:space="0" w:color="000001"/>
            </w:tcBorders>
            <w:shd w:val="clear" w:color="auto" w:fill="auto"/>
            <w:vAlign w:val="center"/>
          </w:tcPr>
          <w:p w14:paraId="62BA391F" w14:textId="77777777" w:rsidR="006B0030" w:rsidRDefault="006B0030">
            <w:pPr>
              <w:suppressAutoHyphens w:val="0"/>
              <w:jc w:val="center"/>
              <w:rPr>
                <w:rFonts w:asciiTheme="minorHAnsi" w:hAnsiTheme="minorHAnsi" w:cstheme="minorHAnsi"/>
                <w:sz w:val="22"/>
                <w:szCs w:val="22"/>
              </w:rPr>
            </w:pPr>
          </w:p>
        </w:tc>
        <w:tc>
          <w:tcPr>
            <w:tcW w:w="850" w:type="dxa"/>
            <w:tcBorders>
              <w:left w:val="single" w:sz="2" w:space="0" w:color="000001"/>
              <w:bottom w:val="single" w:sz="2" w:space="0" w:color="000001"/>
            </w:tcBorders>
            <w:shd w:val="clear" w:color="auto" w:fill="auto"/>
            <w:vAlign w:val="center"/>
          </w:tcPr>
          <w:p w14:paraId="1D2E45F0" w14:textId="77777777" w:rsidR="006B0030" w:rsidRDefault="00EC7BF4">
            <w:pPr>
              <w:pStyle w:val="Standard"/>
              <w:jc w:val="center"/>
              <w:rPr>
                <w:rFonts w:asciiTheme="minorHAnsi" w:hAnsiTheme="minorHAnsi" w:cstheme="minorHAnsi"/>
                <w:b/>
                <w:bCs/>
                <w:sz w:val="22"/>
                <w:szCs w:val="22"/>
              </w:rPr>
            </w:pPr>
            <w:r>
              <w:rPr>
                <w:rFonts w:asciiTheme="minorHAnsi" w:hAnsiTheme="minorHAnsi" w:cstheme="minorHAnsi"/>
                <w:b/>
                <w:bCs/>
                <w:sz w:val="22"/>
                <w:szCs w:val="22"/>
              </w:rPr>
              <w:t>netto</w:t>
            </w:r>
          </w:p>
        </w:tc>
        <w:tc>
          <w:tcPr>
            <w:tcW w:w="827" w:type="dxa"/>
            <w:tcBorders>
              <w:left w:val="single" w:sz="2" w:space="0" w:color="000001"/>
              <w:bottom w:val="single" w:sz="2" w:space="0" w:color="000001"/>
            </w:tcBorders>
            <w:shd w:val="clear" w:color="auto" w:fill="auto"/>
            <w:vAlign w:val="center"/>
          </w:tcPr>
          <w:p w14:paraId="133DBC57" w14:textId="77777777" w:rsidR="006B0030" w:rsidRDefault="00EC7BF4">
            <w:pPr>
              <w:pStyle w:val="Standard"/>
              <w:jc w:val="center"/>
              <w:rPr>
                <w:rFonts w:asciiTheme="minorHAnsi" w:hAnsiTheme="minorHAnsi" w:cstheme="minorHAnsi"/>
                <w:b/>
                <w:bCs/>
                <w:sz w:val="22"/>
                <w:szCs w:val="22"/>
              </w:rPr>
            </w:pPr>
            <w:r>
              <w:rPr>
                <w:rFonts w:asciiTheme="minorHAnsi" w:hAnsiTheme="minorHAnsi" w:cstheme="minorHAnsi"/>
                <w:b/>
                <w:bCs/>
                <w:sz w:val="22"/>
                <w:szCs w:val="22"/>
              </w:rPr>
              <w:t>VAT</w:t>
            </w:r>
          </w:p>
        </w:tc>
        <w:tc>
          <w:tcPr>
            <w:tcW w:w="834" w:type="dxa"/>
            <w:tcBorders>
              <w:left w:val="single" w:sz="2" w:space="0" w:color="000001"/>
              <w:bottom w:val="single" w:sz="2" w:space="0" w:color="000001"/>
              <w:right w:val="single" w:sz="2" w:space="0" w:color="000001"/>
            </w:tcBorders>
            <w:shd w:val="clear" w:color="auto" w:fill="auto"/>
            <w:vAlign w:val="center"/>
          </w:tcPr>
          <w:p w14:paraId="426F1944" w14:textId="77777777" w:rsidR="006B0030" w:rsidRDefault="00EC7BF4">
            <w:pPr>
              <w:pStyle w:val="Standard"/>
              <w:jc w:val="center"/>
              <w:rPr>
                <w:rFonts w:asciiTheme="minorHAnsi" w:hAnsiTheme="minorHAnsi" w:cstheme="minorHAnsi"/>
                <w:b/>
                <w:bCs/>
                <w:sz w:val="22"/>
                <w:szCs w:val="22"/>
              </w:rPr>
            </w:pPr>
            <w:r>
              <w:rPr>
                <w:rFonts w:asciiTheme="minorHAnsi" w:hAnsiTheme="minorHAnsi" w:cstheme="minorHAnsi"/>
                <w:b/>
                <w:bCs/>
                <w:sz w:val="22"/>
                <w:szCs w:val="22"/>
              </w:rPr>
              <w:t>brutto</w:t>
            </w:r>
          </w:p>
        </w:tc>
      </w:tr>
      <w:tr w:rsidR="006B0030" w14:paraId="2738255A" w14:textId="77777777">
        <w:trPr>
          <w:cantSplit/>
          <w:jc w:val="center"/>
        </w:trPr>
        <w:tc>
          <w:tcPr>
            <w:tcW w:w="451" w:type="dxa"/>
            <w:tcBorders>
              <w:left w:val="single" w:sz="2" w:space="0" w:color="000001"/>
              <w:bottom w:val="single" w:sz="2" w:space="0" w:color="000001"/>
            </w:tcBorders>
            <w:shd w:val="clear" w:color="auto" w:fill="auto"/>
          </w:tcPr>
          <w:p w14:paraId="33CB87BF"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1</w:t>
            </w:r>
          </w:p>
        </w:tc>
        <w:tc>
          <w:tcPr>
            <w:tcW w:w="5075" w:type="dxa"/>
            <w:tcBorders>
              <w:left w:val="single" w:sz="2" w:space="0" w:color="000001"/>
              <w:bottom w:val="single" w:sz="2" w:space="0" w:color="000001"/>
            </w:tcBorders>
            <w:shd w:val="clear" w:color="auto" w:fill="auto"/>
          </w:tcPr>
          <w:p w14:paraId="22237CCF" w14:textId="77777777" w:rsidR="006B0030" w:rsidRDefault="00EC7BF4">
            <w:pPr>
              <w:rPr>
                <w:rFonts w:asciiTheme="minorHAnsi" w:hAnsiTheme="minorHAnsi" w:cstheme="minorHAnsi"/>
                <w:color w:val="FF0000"/>
                <w:sz w:val="22"/>
                <w:szCs w:val="22"/>
              </w:rPr>
            </w:pPr>
            <w:r>
              <w:rPr>
                <w:rFonts w:ascii="Calibri" w:hAnsi="Calibri" w:cs="Calibri"/>
                <w:sz w:val="22"/>
                <w:szCs w:val="22"/>
              </w:rPr>
              <w:t>zmieszane (niesegregowane) odpady komunalne</w:t>
            </w:r>
          </w:p>
        </w:tc>
        <w:tc>
          <w:tcPr>
            <w:tcW w:w="1843" w:type="dxa"/>
            <w:tcBorders>
              <w:left w:val="single" w:sz="2" w:space="0" w:color="000001"/>
              <w:bottom w:val="single" w:sz="2" w:space="0" w:color="000001"/>
            </w:tcBorders>
            <w:shd w:val="clear" w:color="auto" w:fill="auto"/>
          </w:tcPr>
          <w:p w14:paraId="4677E38C" w14:textId="77777777" w:rsidR="006B0030" w:rsidRDefault="00EC7BF4">
            <w:pPr>
              <w:rPr>
                <w:rFonts w:asciiTheme="minorHAnsi" w:hAnsiTheme="minorHAnsi" w:cstheme="minorHAnsi"/>
                <w:color w:val="FF0000"/>
                <w:sz w:val="22"/>
                <w:szCs w:val="22"/>
              </w:rPr>
            </w:pPr>
            <w:r>
              <w:rPr>
                <w:rFonts w:ascii="Calibri" w:hAnsi="Calibri" w:cs="Calibri"/>
                <w:sz w:val="22"/>
                <w:szCs w:val="22"/>
              </w:rPr>
              <w:t>20 03 01</w:t>
            </w:r>
          </w:p>
        </w:tc>
        <w:tc>
          <w:tcPr>
            <w:tcW w:w="850" w:type="dxa"/>
            <w:tcBorders>
              <w:left w:val="single" w:sz="2" w:space="0" w:color="000001"/>
              <w:bottom w:val="single" w:sz="2" w:space="0" w:color="000001"/>
            </w:tcBorders>
            <w:shd w:val="clear" w:color="auto" w:fill="auto"/>
          </w:tcPr>
          <w:p w14:paraId="00613D3E" w14:textId="77777777" w:rsidR="006B0030" w:rsidRDefault="006B0030">
            <w:pPr>
              <w:pStyle w:val="Standard"/>
              <w:jc w:val="right"/>
              <w:rPr>
                <w:rFonts w:asciiTheme="minorHAnsi" w:hAnsiTheme="minorHAnsi" w:cstheme="minorHAnsi"/>
                <w:color w:val="FF0000"/>
                <w:sz w:val="22"/>
                <w:szCs w:val="22"/>
              </w:rPr>
            </w:pPr>
          </w:p>
        </w:tc>
        <w:tc>
          <w:tcPr>
            <w:tcW w:w="827" w:type="dxa"/>
            <w:tcBorders>
              <w:left w:val="single" w:sz="2" w:space="0" w:color="000001"/>
              <w:bottom w:val="single" w:sz="2" w:space="0" w:color="000001"/>
            </w:tcBorders>
            <w:shd w:val="clear" w:color="auto" w:fill="auto"/>
          </w:tcPr>
          <w:p w14:paraId="2D771CA9" w14:textId="77777777" w:rsidR="006B0030" w:rsidRDefault="006B0030">
            <w:pPr>
              <w:pStyle w:val="Standard"/>
              <w:jc w:val="right"/>
              <w:rPr>
                <w:rFonts w:asciiTheme="minorHAnsi" w:hAnsiTheme="minorHAnsi" w:cstheme="minorHAnsi"/>
                <w:color w:val="FF0000"/>
                <w:sz w:val="22"/>
                <w:szCs w:val="22"/>
              </w:rPr>
            </w:pPr>
          </w:p>
        </w:tc>
        <w:tc>
          <w:tcPr>
            <w:tcW w:w="834" w:type="dxa"/>
            <w:tcBorders>
              <w:left w:val="single" w:sz="2" w:space="0" w:color="000001"/>
              <w:bottom w:val="single" w:sz="2" w:space="0" w:color="000001"/>
              <w:right w:val="single" w:sz="2" w:space="0" w:color="000001"/>
            </w:tcBorders>
            <w:shd w:val="clear" w:color="auto" w:fill="auto"/>
          </w:tcPr>
          <w:p w14:paraId="4D934E85" w14:textId="77777777" w:rsidR="006B0030" w:rsidRDefault="006B0030">
            <w:pPr>
              <w:pStyle w:val="Standard"/>
              <w:jc w:val="right"/>
              <w:rPr>
                <w:rFonts w:asciiTheme="minorHAnsi" w:hAnsiTheme="minorHAnsi" w:cstheme="minorHAnsi"/>
                <w:color w:val="FF0000"/>
                <w:sz w:val="22"/>
                <w:szCs w:val="22"/>
              </w:rPr>
            </w:pPr>
          </w:p>
        </w:tc>
      </w:tr>
      <w:tr w:rsidR="006B0030" w14:paraId="04B9D74F" w14:textId="77777777">
        <w:trPr>
          <w:cantSplit/>
          <w:jc w:val="center"/>
        </w:trPr>
        <w:tc>
          <w:tcPr>
            <w:tcW w:w="451" w:type="dxa"/>
            <w:tcBorders>
              <w:left w:val="single" w:sz="2" w:space="0" w:color="000001"/>
              <w:bottom w:val="single" w:sz="2" w:space="0" w:color="000001"/>
            </w:tcBorders>
            <w:shd w:val="clear" w:color="auto" w:fill="auto"/>
          </w:tcPr>
          <w:p w14:paraId="2FFDA9CA"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2</w:t>
            </w:r>
          </w:p>
        </w:tc>
        <w:tc>
          <w:tcPr>
            <w:tcW w:w="5075" w:type="dxa"/>
            <w:tcBorders>
              <w:left w:val="single" w:sz="2" w:space="0" w:color="000001"/>
              <w:bottom w:val="single" w:sz="2" w:space="0" w:color="000001"/>
            </w:tcBorders>
            <w:shd w:val="clear" w:color="auto" w:fill="auto"/>
          </w:tcPr>
          <w:p w14:paraId="316777C9" w14:textId="77777777" w:rsidR="006B0030" w:rsidRDefault="00EC7BF4">
            <w:pPr>
              <w:rPr>
                <w:rFonts w:asciiTheme="minorHAnsi" w:hAnsiTheme="minorHAnsi" w:cstheme="minorHAnsi"/>
                <w:color w:val="FF0000"/>
                <w:sz w:val="22"/>
                <w:szCs w:val="22"/>
              </w:rPr>
            </w:pPr>
            <w:r>
              <w:rPr>
                <w:rFonts w:ascii="Calibri" w:hAnsi="Calibri" w:cs="Calibri"/>
                <w:sz w:val="22"/>
                <w:szCs w:val="22"/>
              </w:rPr>
              <w:t>szkło i opakowania ze szkła</w:t>
            </w:r>
          </w:p>
        </w:tc>
        <w:tc>
          <w:tcPr>
            <w:tcW w:w="1843" w:type="dxa"/>
            <w:tcBorders>
              <w:left w:val="single" w:sz="2" w:space="0" w:color="000001"/>
              <w:bottom w:val="single" w:sz="2" w:space="0" w:color="000001"/>
            </w:tcBorders>
            <w:shd w:val="clear" w:color="auto" w:fill="auto"/>
          </w:tcPr>
          <w:p w14:paraId="696B25D8" w14:textId="77777777" w:rsidR="006B0030" w:rsidRDefault="00EC7BF4">
            <w:pPr>
              <w:rPr>
                <w:rFonts w:asciiTheme="minorHAnsi" w:hAnsiTheme="minorHAnsi" w:cstheme="minorHAnsi"/>
                <w:color w:val="FF0000"/>
                <w:sz w:val="22"/>
                <w:szCs w:val="22"/>
              </w:rPr>
            </w:pPr>
            <w:r>
              <w:rPr>
                <w:rFonts w:ascii="Calibri" w:hAnsi="Calibri" w:cs="Calibri"/>
                <w:sz w:val="22"/>
                <w:szCs w:val="22"/>
              </w:rPr>
              <w:t>15 01 07, 20 01 02</w:t>
            </w:r>
          </w:p>
        </w:tc>
        <w:tc>
          <w:tcPr>
            <w:tcW w:w="850" w:type="dxa"/>
            <w:tcBorders>
              <w:left w:val="single" w:sz="2" w:space="0" w:color="000001"/>
              <w:bottom w:val="single" w:sz="2" w:space="0" w:color="000001"/>
            </w:tcBorders>
            <w:shd w:val="clear" w:color="auto" w:fill="auto"/>
          </w:tcPr>
          <w:p w14:paraId="4E97C8C7" w14:textId="77777777" w:rsidR="006B0030" w:rsidRDefault="006B0030">
            <w:pPr>
              <w:pStyle w:val="Standard"/>
              <w:jc w:val="right"/>
              <w:rPr>
                <w:rFonts w:asciiTheme="minorHAnsi" w:hAnsiTheme="minorHAnsi" w:cstheme="minorHAnsi"/>
                <w:color w:val="FF0000"/>
                <w:sz w:val="22"/>
                <w:szCs w:val="22"/>
              </w:rPr>
            </w:pPr>
          </w:p>
        </w:tc>
        <w:tc>
          <w:tcPr>
            <w:tcW w:w="827" w:type="dxa"/>
            <w:tcBorders>
              <w:left w:val="single" w:sz="2" w:space="0" w:color="000001"/>
              <w:bottom w:val="single" w:sz="2" w:space="0" w:color="000001"/>
            </w:tcBorders>
            <w:shd w:val="clear" w:color="auto" w:fill="auto"/>
          </w:tcPr>
          <w:p w14:paraId="2FFE570E" w14:textId="77777777" w:rsidR="006B0030" w:rsidRDefault="006B0030">
            <w:pPr>
              <w:pStyle w:val="Standard"/>
              <w:jc w:val="right"/>
              <w:rPr>
                <w:rFonts w:asciiTheme="minorHAnsi" w:hAnsiTheme="minorHAnsi" w:cstheme="minorHAnsi"/>
                <w:color w:val="FF0000"/>
                <w:sz w:val="22"/>
                <w:szCs w:val="22"/>
              </w:rPr>
            </w:pPr>
          </w:p>
        </w:tc>
        <w:tc>
          <w:tcPr>
            <w:tcW w:w="834" w:type="dxa"/>
            <w:tcBorders>
              <w:left w:val="single" w:sz="2" w:space="0" w:color="000001"/>
              <w:bottom w:val="single" w:sz="2" w:space="0" w:color="000001"/>
              <w:right w:val="single" w:sz="2" w:space="0" w:color="000001"/>
            </w:tcBorders>
            <w:shd w:val="clear" w:color="auto" w:fill="auto"/>
          </w:tcPr>
          <w:p w14:paraId="4B5E88FB" w14:textId="77777777" w:rsidR="006B0030" w:rsidRDefault="006B0030">
            <w:pPr>
              <w:pStyle w:val="Standard"/>
              <w:jc w:val="right"/>
              <w:rPr>
                <w:rFonts w:asciiTheme="minorHAnsi" w:hAnsiTheme="minorHAnsi" w:cstheme="minorHAnsi"/>
                <w:color w:val="FF0000"/>
                <w:sz w:val="22"/>
                <w:szCs w:val="22"/>
              </w:rPr>
            </w:pPr>
          </w:p>
        </w:tc>
      </w:tr>
      <w:tr w:rsidR="006B0030" w14:paraId="5EB3BFD1" w14:textId="77777777">
        <w:trPr>
          <w:cantSplit/>
          <w:jc w:val="center"/>
        </w:trPr>
        <w:tc>
          <w:tcPr>
            <w:tcW w:w="451" w:type="dxa"/>
            <w:tcBorders>
              <w:left w:val="single" w:sz="2" w:space="0" w:color="000001"/>
              <w:bottom w:val="single" w:sz="2" w:space="0" w:color="000001"/>
            </w:tcBorders>
            <w:shd w:val="clear" w:color="auto" w:fill="auto"/>
          </w:tcPr>
          <w:p w14:paraId="6885A82C"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3</w:t>
            </w:r>
          </w:p>
        </w:tc>
        <w:tc>
          <w:tcPr>
            <w:tcW w:w="5075" w:type="dxa"/>
            <w:tcBorders>
              <w:left w:val="single" w:sz="2" w:space="0" w:color="000001"/>
              <w:bottom w:val="single" w:sz="2" w:space="0" w:color="000001"/>
            </w:tcBorders>
            <w:shd w:val="clear" w:color="auto" w:fill="auto"/>
          </w:tcPr>
          <w:p w14:paraId="6A917BD8" w14:textId="77777777" w:rsidR="006B0030" w:rsidRDefault="00EC7BF4">
            <w:pPr>
              <w:rPr>
                <w:rFonts w:asciiTheme="minorHAnsi" w:hAnsiTheme="minorHAnsi" w:cstheme="minorHAnsi"/>
                <w:color w:val="FF0000"/>
                <w:sz w:val="22"/>
                <w:szCs w:val="22"/>
              </w:rPr>
            </w:pPr>
            <w:r>
              <w:rPr>
                <w:rFonts w:ascii="Calibri" w:hAnsi="Calibri" w:cs="Calibri"/>
                <w:sz w:val="22"/>
                <w:szCs w:val="22"/>
              </w:rPr>
              <w:t>papier i tektura i opakowania z papieru i tektury</w:t>
            </w:r>
          </w:p>
        </w:tc>
        <w:tc>
          <w:tcPr>
            <w:tcW w:w="1843" w:type="dxa"/>
            <w:tcBorders>
              <w:left w:val="single" w:sz="2" w:space="0" w:color="000001"/>
              <w:bottom w:val="single" w:sz="2" w:space="0" w:color="000001"/>
            </w:tcBorders>
            <w:shd w:val="clear" w:color="auto" w:fill="auto"/>
          </w:tcPr>
          <w:p w14:paraId="6A4901D5" w14:textId="77777777" w:rsidR="006B0030" w:rsidRDefault="00EC7BF4">
            <w:pPr>
              <w:rPr>
                <w:rFonts w:asciiTheme="minorHAnsi" w:hAnsiTheme="minorHAnsi" w:cstheme="minorHAnsi"/>
                <w:color w:val="FF0000"/>
                <w:sz w:val="22"/>
                <w:szCs w:val="22"/>
              </w:rPr>
            </w:pPr>
            <w:r>
              <w:rPr>
                <w:rFonts w:ascii="Calibri" w:hAnsi="Calibri" w:cs="Calibri"/>
                <w:sz w:val="22"/>
                <w:szCs w:val="22"/>
              </w:rPr>
              <w:t>15 01 01, 20 01 01</w:t>
            </w:r>
          </w:p>
        </w:tc>
        <w:tc>
          <w:tcPr>
            <w:tcW w:w="850" w:type="dxa"/>
            <w:tcBorders>
              <w:left w:val="single" w:sz="2" w:space="0" w:color="000001"/>
              <w:bottom w:val="single" w:sz="2" w:space="0" w:color="000001"/>
            </w:tcBorders>
            <w:shd w:val="clear" w:color="auto" w:fill="auto"/>
          </w:tcPr>
          <w:p w14:paraId="0DD82598" w14:textId="77777777" w:rsidR="006B0030" w:rsidRDefault="006B0030">
            <w:pPr>
              <w:pStyle w:val="Standard"/>
              <w:jc w:val="right"/>
              <w:rPr>
                <w:rFonts w:asciiTheme="minorHAnsi" w:hAnsiTheme="minorHAnsi" w:cstheme="minorHAnsi"/>
                <w:color w:val="FF0000"/>
                <w:sz w:val="22"/>
                <w:szCs w:val="22"/>
              </w:rPr>
            </w:pPr>
          </w:p>
        </w:tc>
        <w:tc>
          <w:tcPr>
            <w:tcW w:w="827" w:type="dxa"/>
            <w:tcBorders>
              <w:left w:val="single" w:sz="2" w:space="0" w:color="000001"/>
              <w:bottom w:val="single" w:sz="2" w:space="0" w:color="000001"/>
            </w:tcBorders>
            <w:shd w:val="clear" w:color="auto" w:fill="auto"/>
          </w:tcPr>
          <w:p w14:paraId="3826EA32" w14:textId="77777777" w:rsidR="006B0030" w:rsidRDefault="006B0030">
            <w:pPr>
              <w:pStyle w:val="Standard"/>
              <w:jc w:val="right"/>
              <w:rPr>
                <w:rFonts w:asciiTheme="minorHAnsi" w:hAnsiTheme="minorHAnsi" w:cstheme="minorHAnsi"/>
                <w:color w:val="FF0000"/>
                <w:sz w:val="22"/>
                <w:szCs w:val="22"/>
              </w:rPr>
            </w:pPr>
          </w:p>
        </w:tc>
        <w:tc>
          <w:tcPr>
            <w:tcW w:w="834" w:type="dxa"/>
            <w:tcBorders>
              <w:left w:val="single" w:sz="2" w:space="0" w:color="000001"/>
              <w:bottom w:val="single" w:sz="2" w:space="0" w:color="000001"/>
              <w:right w:val="single" w:sz="2" w:space="0" w:color="000001"/>
            </w:tcBorders>
            <w:shd w:val="clear" w:color="auto" w:fill="auto"/>
          </w:tcPr>
          <w:p w14:paraId="47F35FEC" w14:textId="77777777" w:rsidR="006B0030" w:rsidRDefault="006B0030">
            <w:pPr>
              <w:pStyle w:val="Standard"/>
              <w:jc w:val="right"/>
              <w:rPr>
                <w:rFonts w:asciiTheme="minorHAnsi" w:hAnsiTheme="minorHAnsi" w:cstheme="minorHAnsi"/>
                <w:color w:val="FF0000"/>
                <w:sz w:val="22"/>
                <w:szCs w:val="22"/>
              </w:rPr>
            </w:pPr>
          </w:p>
        </w:tc>
      </w:tr>
      <w:tr w:rsidR="006B0030" w14:paraId="700B2127" w14:textId="77777777">
        <w:trPr>
          <w:cantSplit/>
          <w:jc w:val="center"/>
        </w:trPr>
        <w:tc>
          <w:tcPr>
            <w:tcW w:w="451" w:type="dxa"/>
            <w:tcBorders>
              <w:left w:val="single" w:sz="2" w:space="0" w:color="000001"/>
              <w:bottom w:val="single" w:sz="2" w:space="0" w:color="000001"/>
            </w:tcBorders>
            <w:shd w:val="clear" w:color="auto" w:fill="auto"/>
          </w:tcPr>
          <w:p w14:paraId="30D2A206"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4</w:t>
            </w:r>
          </w:p>
        </w:tc>
        <w:tc>
          <w:tcPr>
            <w:tcW w:w="5075" w:type="dxa"/>
            <w:tcBorders>
              <w:left w:val="single" w:sz="2" w:space="0" w:color="000001"/>
              <w:bottom w:val="single" w:sz="2" w:space="0" w:color="000001"/>
            </w:tcBorders>
            <w:shd w:val="clear" w:color="auto" w:fill="auto"/>
          </w:tcPr>
          <w:p w14:paraId="1B9E85A4" w14:textId="77777777" w:rsidR="006B0030" w:rsidRDefault="00EC7BF4">
            <w:pPr>
              <w:rPr>
                <w:rFonts w:asciiTheme="minorHAnsi" w:hAnsiTheme="minorHAnsi" w:cstheme="minorHAnsi"/>
                <w:color w:val="FF0000"/>
                <w:sz w:val="22"/>
                <w:szCs w:val="22"/>
              </w:rPr>
            </w:pPr>
            <w:r>
              <w:rPr>
                <w:rFonts w:ascii="Calibri" w:hAnsi="Calibri" w:cs="Calibri"/>
                <w:sz w:val="22"/>
                <w:szCs w:val="22"/>
              </w:rPr>
              <w:t>metale i opakowania z metali, tworzywa sztuczne, opakowania z tworzyw sztucznych, opakowania wielomateriałowe</w:t>
            </w:r>
          </w:p>
        </w:tc>
        <w:tc>
          <w:tcPr>
            <w:tcW w:w="1843" w:type="dxa"/>
            <w:tcBorders>
              <w:left w:val="single" w:sz="2" w:space="0" w:color="000001"/>
              <w:bottom w:val="single" w:sz="2" w:space="0" w:color="000001"/>
            </w:tcBorders>
            <w:shd w:val="clear" w:color="auto" w:fill="auto"/>
          </w:tcPr>
          <w:p w14:paraId="2B79A6AB" w14:textId="77777777" w:rsidR="006B0030" w:rsidRDefault="00EC7BF4">
            <w:pPr>
              <w:rPr>
                <w:rFonts w:asciiTheme="minorHAnsi" w:hAnsiTheme="minorHAnsi" w:cstheme="minorHAnsi"/>
                <w:color w:val="FF0000"/>
                <w:sz w:val="22"/>
                <w:szCs w:val="22"/>
              </w:rPr>
            </w:pPr>
            <w:r>
              <w:rPr>
                <w:rFonts w:ascii="Calibri" w:hAnsi="Calibri" w:cs="Calibri"/>
                <w:sz w:val="22"/>
                <w:szCs w:val="22"/>
              </w:rPr>
              <w:t>15 01 04, 20 01 40, 15 01 02, 20 01 39, 15 01 05</w:t>
            </w:r>
          </w:p>
        </w:tc>
        <w:tc>
          <w:tcPr>
            <w:tcW w:w="850" w:type="dxa"/>
            <w:tcBorders>
              <w:left w:val="single" w:sz="2" w:space="0" w:color="000001"/>
              <w:bottom w:val="single" w:sz="2" w:space="0" w:color="000001"/>
            </w:tcBorders>
            <w:shd w:val="clear" w:color="auto" w:fill="auto"/>
          </w:tcPr>
          <w:p w14:paraId="74FBA989" w14:textId="77777777" w:rsidR="006B0030" w:rsidRDefault="006B0030">
            <w:pPr>
              <w:pStyle w:val="Standard"/>
              <w:jc w:val="right"/>
              <w:rPr>
                <w:rFonts w:asciiTheme="minorHAnsi" w:hAnsiTheme="minorHAnsi" w:cstheme="minorHAnsi"/>
                <w:color w:val="FF0000"/>
                <w:sz w:val="22"/>
                <w:szCs w:val="22"/>
              </w:rPr>
            </w:pPr>
          </w:p>
        </w:tc>
        <w:tc>
          <w:tcPr>
            <w:tcW w:w="827" w:type="dxa"/>
            <w:tcBorders>
              <w:left w:val="single" w:sz="2" w:space="0" w:color="000001"/>
              <w:bottom w:val="single" w:sz="2" w:space="0" w:color="000001"/>
            </w:tcBorders>
            <w:shd w:val="clear" w:color="auto" w:fill="auto"/>
          </w:tcPr>
          <w:p w14:paraId="75A3EE8B" w14:textId="77777777" w:rsidR="006B0030" w:rsidRDefault="006B0030">
            <w:pPr>
              <w:pStyle w:val="Standard"/>
              <w:jc w:val="right"/>
              <w:rPr>
                <w:rFonts w:asciiTheme="minorHAnsi" w:hAnsiTheme="minorHAnsi" w:cstheme="minorHAnsi"/>
                <w:color w:val="FF0000"/>
                <w:sz w:val="22"/>
                <w:szCs w:val="22"/>
              </w:rPr>
            </w:pPr>
          </w:p>
        </w:tc>
        <w:tc>
          <w:tcPr>
            <w:tcW w:w="834" w:type="dxa"/>
            <w:tcBorders>
              <w:left w:val="single" w:sz="2" w:space="0" w:color="000001"/>
              <w:bottom w:val="single" w:sz="2" w:space="0" w:color="000001"/>
              <w:right w:val="single" w:sz="2" w:space="0" w:color="000001"/>
            </w:tcBorders>
            <w:shd w:val="clear" w:color="auto" w:fill="auto"/>
          </w:tcPr>
          <w:p w14:paraId="2D033B6A" w14:textId="77777777" w:rsidR="006B0030" w:rsidRDefault="006B0030">
            <w:pPr>
              <w:pStyle w:val="Standard"/>
              <w:jc w:val="right"/>
              <w:rPr>
                <w:rFonts w:asciiTheme="minorHAnsi" w:hAnsiTheme="minorHAnsi" w:cstheme="minorHAnsi"/>
                <w:color w:val="FF0000"/>
                <w:sz w:val="22"/>
                <w:szCs w:val="22"/>
              </w:rPr>
            </w:pPr>
          </w:p>
        </w:tc>
      </w:tr>
      <w:tr w:rsidR="006B0030" w14:paraId="21D4B259" w14:textId="77777777">
        <w:trPr>
          <w:cantSplit/>
          <w:jc w:val="center"/>
        </w:trPr>
        <w:tc>
          <w:tcPr>
            <w:tcW w:w="451" w:type="dxa"/>
            <w:tcBorders>
              <w:left w:val="single" w:sz="2" w:space="0" w:color="000001"/>
              <w:bottom w:val="single" w:sz="2" w:space="0" w:color="000001"/>
            </w:tcBorders>
            <w:shd w:val="clear" w:color="auto" w:fill="auto"/>
          </w:tcPr>
          <w:p w14:paraId="7603D897"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5</w:t>
            </w:r>
          </w:p>
        </w:tc>
        <w:tc>
          <w:tcPr>
            <w:tcW w:w="5075" w:type="dxa"/>
            <w:tcBorders>
              <w:left w:val="single" w:sz="2" w:space="0" w:color="000001"/>
              <w:bottom w:val="single" w:sz="2" w:space="0" w:color="000001"/>
            </w:tcBorders>
            <w:shd w:val="clear" w:color="auto" w:fill="auto"/>
          </w:tcPr>
          <w:p w14:paraId="0C9909C7" w14:textId="77777777" w:rsidR="006B0030" w:rsidRDefault="00EC7BF4">
            <w:pPr>
              <w:rPr>
                <w:rFonts w:asciiTheme="minorHAnsi" w:hAnsiTheme="minorHAnsi" w:cstheme="minorHAnsi"/>
                <w:color w:val="FF0000"/>
                <w:sz w:val="22"/>
                <w:szCs w:val="22"/>
              </w:rPr>
            </w:pPr>
            <w:r>
              <w:rPr>
                <w:rFonts w:ascii="Calibri" w:hAnsi="Calibri" w:cs="Calibri"/>
                <w:sz w:val="22"/>
                <w:szCs w:val="22"/>
              </w:rPr>
              <w:t>odpady ulegające biodegradacji (bioodpady)</w:t>
            </w:r>
          </w:p>
        </w:tc>
        <w:tc>
          <w:tcPr>
            <w:tcW w:w="1843" w:type="dxa"/>
            <w:tcBorders>
              <w:left w:val="single" w:sz="2" w:space="0" w:color="000001"/>
              <w:bottom w:val="single" w:sz="2" w:space="0" w:color="000001"/>
            </w:tcBorders>
            <w:shd w:val="clear" w:color="auto" w:fill="auto"/>
          </w:tcPr>
          <w:p w14:paraId="6618C094" w14:textId="77777777" w:rsidR="006B0030" w:rsidRDefault="00EC7BF4">
            <w:pPr>
              <w:rPr>
                <w:rFonts w:asciiTheme="minorHAnsi" w:hAnsiTheme="minorHAnsi" w:cstheme="minorHAnsi"/>
                <w:color w:val="FF0000"/>
                <w:sz w:val="22"/>
                <w:szCs w:val="22"/>
              </w:rPr>
            </w:pPr>
            <w:r>
              <w:rPr>
                <w:rFonts w:ascii="Calibri" w:hAnsi="Calibri" w:cs="Calibri"/>
                <w:sz w:val="22"/>
                <w:szCs w:val="22"/>
              </w:rPr>
              <w:t>20 01 08, 20 02 01</w:t>
            </w:r>
          </w:p>
        </w:tc>
        <w:tc>
          <w:tcPr>
            <w:tcW w:w="850" w:type="dxa"/>
            <w:tcBorders>
              <w:left w:val="single" w:sz="2" w:space="0" w:color="000001"/>
              <w:bottom w:val="single" w:sz="2" w:space="0" w:color="000001"/>
            </w:tcBorders>
            <w:shd w:val="clear" w:color="auto" w:fill="auto"/>
          </w:tcPr>
          <w:p w14:paraId="5EA0CAD3" w14:textId="77777777" w:rsidR="006B0030" w:rsidRDefault="006B0030">
            <w:pPr>
              <w:pStyle w:val="Standard"/>
              <w:jc w:val="right"/>
              <w:rPr>
                <w:rFonts w:asciiTheme="minorHAnsi" w:hAnsiTheme="minorHAnsi" w:cstheme="minorHAnsi"/>
                <w:color w:val="FF0000"/>
                <w:sz w:val="22"/>
                <w:szCs w:val="22"/>
              </w:rPr>
            </w:pPr>
          </w:p>
        </w:tc>
        <w:tc>
          <w:tcPr>
            <w:tcW w:w="827" w:type="dxa"/>
            <w:tcBorders>
              <w:left w:val="single" w:sz="2" w:space="0" w:color="000001"/>
              <w:bottom w:val="single" w:sz="2" w:space="0" w:color="000001"/>
            </w:tcBorders>
            <w:shd w:val="clear" w:color="auto" w:fill="auto"/>
          </w:tcPr>
          <w:p w14:paraId="5991F16B" w14:textId="77777777" w:rsidR="006B0030" w:rsidRDefault="006B0030">
            <w:pPr>
              <w:pStyle w:val="Standard"/>
              <w:jc w:val="right"/>
              <w:rPr>
                <w:rFonts w:asciiTheme="minorHAnsi" w:hAnsiTheme="minorHAnsi" w:cstheme="minorHAnsi"/>
                <w:color w:val="FF0000"/>
                <w:sz w:val="22"/>
                <w:szCs w:val="22"/>
              </w:rPr>
            </w:pPr>
          </w:p>
        </w:tc>
        <w:tc>
          <w:tcPr>
            <w:tcW w:w="834" w:type="dxa"/>
            <w:tcBorders>
              <w:left w:val="single" w:sz="2" w:space="0" w:color="000001"/>
              <w:bottom w:val="single" w:sz="2" w:space="0" w:color="000001"/>
              <w:right w:val="single" w:sz="2" w:space="0" w:color="000001"/>
            </w:tcBorders>
            <w:shd w:val="clear" w:color="auto" w:fill="auto"/>
          </w:tcPr>
          <w:p w14:paraId="4EE77DDF" w14:textId="77777777" w:rsidR="006B0030" w:rsidRDefault="006B0030">
            <w:pPr>
              <w:pStyle w:val="Standard"/>
              <w:jc w:val="right"/>
              <w:rPr>
                <w:rFonts w:asciiTheme="minorHAnsi" w:hAnsiTheme="minorHAnsi" w:cstheme="minorHAnsi"/>
                <w:color w:val="FF0000"/>
                <w:sz w:val="22"/>
                <w:szCs w:val="22"/>
              </w:rPr>
            </w:pPr>
          </w:p>
        </w:tc>
      </w:tr>
      <w:tr w:rsidR="006B0030" w14:paraId="3758F4EA" w14:textId="77777777">
        <w:trPr>
          <w:cantSplit/>
          <w:jc w:val="center"/>
        </w:trPr>
        <w:tc>
          <w:tcPr>
            <w:tcW w:w="451" w:type="dxa"/>
            <w:tcBorders>
              <w:left w:val="single" w:sz="2" w:space="0" w:color="000001"/>
              <w:bottom w:val="single" w:sz="2" w:space="0" w:color="000001"/>
            </w:tcBorders>
            <w:shd w:val="clear" w:color="auto" w:fill="auto"/>
          </w:tcPr>
          <w:p w14:paraId="77CACE1B"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6</w:t>
            </w:r>
          </w:p>
        </w:tc>
        <w:tc>
          <w:tcPr>
            <w:tcW w:w="5075" w:type="dxa"/>
            <w:tcBorders>
              <w:left w:val="single" w:sz="2" w:space="0" w:color="000001"/>
              <w:bottom w:val="single" w:sz="2" w:space="0" w:color="000001"/>
            </w:tcBorders>
            <w:shd w:val="clear" w:color="auto" w:fill="auto"/>
          </w:tcPr>
          <w:p w14:paraId="3A51D07A" w14:textId="77777777" w:rsidR="006B0030" w:rsidRDefault="00EC7BF4">
            <w:pPr>
              <w:rPr>
                <w:rFonts w:asciiTheme="minorHAnsi" w:hAnsiTheme="minorHAnsi" w:cstheme="minorHAnsi"/>
                <w:color w:val="FF0000"/>
                <w:sz w:val="22"/>
                <w:szCs w:val="22"/>
              </w:rPr>
            </w:pPr>
            <w:r>
              <w:rPr>
                <w:rFonts w:ascii="Calibri" w:hAnsi="Calibri" w:cs="Calibri"/>
                <w:sz w:val="22"/>
                <w:szCs w:val="22"/>
              </w:rPr>
              <w:t>żużel i popiół pochodzący z procesów spalania</w:t>
            </w:r>
          </w:p>
        </w:tc>
        <w:tc>
          <w:tcPr>
            <w:tcW w:w="1843" w:type="dxa"/>
            <w:tcBorders>
              <w:left w:val="single" w:sz="2" w:space="0" w:color="000001"/>
              <w:bottom w:val="single" w:sz="2" w:space="0" w:color="000001"/>
            </w:tcBorders>
            <w:shd w:val="clear" w:color="auto" w:fill="auto"/>
          </w:tcPr>
          <w:p w14:paraId="6FB7BD19" w14:textId="77777777" w:rsidR="006B0030" w:rsidRDefault="00EC7BF4">
            <w:pPr>
              <w:rPr>
                <w:rFonts w:asciiTheme="minorHAnsi" w:hAnsiTheme="minorHAnsi" w:cstheme="minorHAnsi"/>
                <w:color w:val="FF0000"/>
                <w:sz w:val="22"/>
                <w:szCs w:val="22"/>
              </w:rPr>
            </w:pPr>
            <w:r>
              <w:rPr>
                <w:rFonts w:ascii="Calibri" w:hAnsi="Calibri" w:cs="Calibri"/>
                <w:sz w:val="22"/>
                <w:szCs w:val="22"/>
              </w:rPr>
              <w:t>20 01 99</w:t>
            </w:r>
          </w:p>
        </w:tc>
        <w:tc>
          <w:tcPr>
            <w:tcW w:w="850" w:type="dxa"/>
            <w:tcBorders>
              <w:left w:val="single" w:sz="2" w:space="0" w:color="000001"/>
              <w:bottom w:val="single" w:sz="2" w:space="0" w:color="000001"/>
            </w:tcBorders>
            <w:shd w:val="clear" w:color="auto" w:fill="auto"/>
          </w:tcPr>
          <w:p w14:paraId="76DE4DAF" w14:textId="77777777" w:rsidR="006B0030" w:rsidRDefault="006B0030">
            <w:pPr>
              <w:pStyle w:val="Standard"/>
              <w:jc w:val="right"/>
              <w:rPr>
                <w:rFonts w:asciiTheme="minorHAnsi" w:hAnsiTheme="minorHAnsi" w:cstheme="minorHAnsi"/>
                <w:color w:val="FF0000"/>
                <w:sz w:val="22"/>
                <w:szCs w:val="22"/>
              </w:rPr>
            </w:pPr>
          </w:p>
        </w:tc>
        <w:tc>
          <w:tcPr>
            <w:tcW w:w="827" w:type="dxa"/>
            <w:tcBorders>
              <w:left w:val="single" w:sz="2" w:space="0" w:color="000001"/>
              <w:bottom w:val="single" w:sz="2" w:space="0" w:color="000001"/>
            </w:tcBorders>
            <w:shd w:val="clear" w:color="auto" w:fill="auto"/>
          </w:tcPr>
          <w:p w14:paraId="4957181A" w14:textId="77777777" w:rsidR="006B0030" w:rsidRDefault="006B0030">
            <w:pPr>
              <w:pStyle w:val="Standard"/>
              <w:jc w:val="right"/>
              <w:rPr>
                <w:rFonts w:asciiTheme="minorHAnsi" w:hAnsiTheme="minorHAnsi" w:cstheme="minorHAnsi"/>
                <w:color w:val="FF0000"/>
                <w:sz w:val="22"/>
                <w:szCs w:val="22"/>
              </w:rPr>
            </w:pPr>
          </w:p>
        </w:tc>
        <w:tc>
          <w:tcPr>
            <w:tcW w:w="834" w:type="dxa"/>
            <w:tcBorders>
              <w:left w:val="single" w:sz="2" w:space="0" w:color="000001"/>
              <w:bottom w:val="single" w:sz="2" w:space="0" w:color="000001"/>
              <w:right w:val="single" w:sz="2" w:space="0" w:color="000001"/>
            </w:tcBorders>
            <w:shd w:val="clear" w:color="auto" w:fill="auto"/>
          </w:tcPr>
          <w:p w14:paraId="2D447C15" w14:textId="77777777" w:rsidR="006B0030" w:rsidRDefault="006B0030">
            <w:pPr>
              <w:pStyle w:val="Standard"/>
              <w:jc w:val="right"/>
              <w:rPr>
                <w:rFonts w:asciiTheme="minorHAnsi" w:hAnsiTheme="minorHAnsi" w:cstheme="minorHAnsi"/>
                <w:color w:val="FF0000"/>
                <w:sz w:val="22"/>
                <w:szCs w:val="22"/>
              </w:rPr>
            </w:pPr>
          </w:p>
        </w:tc>
      </w:tr>
      <w:tr w:rsidR="006B0030" w14:paraId="1159D466" w14:textId="77777777">
        <w:trPr>
          <w:cantSplit/>
          <w:jc w:val="center"/>
        </w:trPr>
        <w:tc>
          <w:tcPr>
            <w:tcW w:w="451" w:type="dxa"/>
            <w:tcBorders>
              <w:left w:val="single" w:sz="2" w:space="0" w:color="000001"/>
              <w:bottom w:val="single" w:sz="2" w:space="0" w:color="000001"/>
            </w:tcBorders>
            <w:shd w:val="clear" w:color="auto" w:fill="auto"/>
          </w:tcPr>
          <w:p w14:paraId="6AB89331"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7</w:t>
            </w:r>
          </w:p>
        </w:tc>
        <w:tc>
          <w:tcPr>
            <w:tcW w:w="5075" w:type="dxa"/>
            <w:tcBorders>
              <w:left w:val="single" w:sz="2" w:space="0" w:color="000001"/>
              <w:bottom w:val="single" w:sz="2" w:space="0" w:color="000001"/>
            </w:tcBorders>
            <w:shd w:val="clear" w:color="auto" w:fill="auto"/>
          </w:tcPr>
          <w:p w14:paraId="45F3A501" w14:textId="77777777" w:rsidR="006B0030" w:rsidRDefault="00EC7BF4">
            <w:pPr>
              <w:rPr>
                <w:rFonts w:asciiTheme="minorHAnsi" w:hAnsiTheme="minorHAnsi" w:cstheme="minorHAnsi"/>
                <w:color w:val="FF0000"/>
                <w:sz w:val="22"/>
                <w:szCs w:val="22"/>
              </w:rPr>
            </w:pPr>
            <w:r>
              <w:rPr>
                <w:rFonts w:ascii="Calibri" w:hAnsi="Calibri" w:cs="Calibri"/>
                <w:sz w:val="22"/>
                <w:szCs w:val="22"/>
              </w:rPr>
              <w:t>meble i inne odpady wielkogabarytowe</w:t>
            </w:r>
          </w:p>
        </w:tc>
        <w:tc>
          <w:tcPr>
            <w:tcW w:w="1843" w:type="dxa"/>
            <w:tcBorders>
              <w:left w:val="single" w:sz="2" w:space="0" w:color="000001"/>
              <w:bottom w:val="single" w:sz="2" w:space="0" w:color="000001"/>
            </w:tcBorders>
            <w:shd w:val="clear" w:color="auto" w:fill="auto"/>
          </w:tcPr>
          <w:p w14:paraId="2F0DE7EA" w14:textId="77777777" w:rsidR="006B0030" w:rsidRDefault="00EC7BF4">
            <w:pPr>
              <w:rPr>
                <w:rFonts w:asciiTheme="minorHAnsi" w:hAnsiTheme="minorHAnsi" w:cstheme="minorHAnsi"/>
                <w:color w:val="FF0000"/>
                <w:sz w:val="22"/>
                <w:szCs w:val="22"/>
              </w:rPr>
            </w:pPr>
            <w:r>
              <w:rPr>
                <w:rFonts w:ascii="Calibri" w:hAnsi="Calibri" w:cs="Calibri"/>
                <w:sz w:val="22"/>
                <w:szCs w:val="22"/>
              </w:rPr>
              <w:t>20 03 07</w:t>
            </w:r>
          </w:p>
        </w:tc>
        <w:tc>
          <w:tcPr>
            <w:tcW w:w="850" w:type="dxa"/>
            <w:tcBorders>
              <w:left w:val="single" w:sz="2" w:space="0" w:color="000001"/>
              <w:bottom w:val="single" w:sz="2" w:space="0" w:color="000001"/>
            </w:tcBorders>
            <w:shd w:val="clear" w:color="auto" w:fill="auto"/>
          </w:tcPr>
          <w:p w14:paraId="4386B999" w14:textId="77777777" w:rsidR="006B0030" w:rsidRDefault="006B0030">
            <w:pPr>
              <w:pStyle w:val="Standard"/>
              <w:jc w:val="right"/>
              <w:rPr>
                <w:rFonts w:asciiTheme="minorHAnsi" w:hAnsiTheme="minorHAnsi" w:cstheme="minorHAnsi"/>
                <w:color w:val="FF0000"/>
                <w:sz w:val="22"/>
                <w:szCs w:val="22"/>
              </w:rPr>
            </w:pPr>
          </w:p>
        </w:tc>
        <w:tc>
          <w:tcPr>
            <w:tcW w:w="827" w:type="dxa"/>
            <w:tcBorders>
              <w:left w:val="single" w:sz="2" w:space="0" w:color="000001"/>
              <w:bottom w:val="single" w:sz="2" w:space="0" w:color="000001"/>
            </w:tcBorders>
            <w:shd w:val="clear" w:color="auto" w:fill="auto"/>
          </w:tcPr>
          <w:p w14:paraId="228B0843" w14:textId="77777777" w:rsidR="006B0030" w:rsidRDefault="006B0030">
            <w:pPr>
              <w:pStyle w:val="Standard"/>
              <w:jc w:val="right"/>
              <w:rPr>
                <w:rFonts w:asciiTheme="minorHAnsi" w:hAnsiTheme="minorHAnsi" w:cstheme="minorHAnsi"/>
                <w:color w:val="FF0000"/>
                <w:sz w:val="22"/>
                <w:szCs w:val="22"/>
              </w:rPr>
            </w:pPr>
          </w:p>
        </w:tc>
        <w:tc>
          <w:tcPr>
            <w:tcW w:w="834" w:type="dxa"/>
            <w:tcBorders>
              <w:left w:val="single" w:sz="2" w:space="0" w:color="000001"/>
              <w:bottom w:val="single" w:sz="2" w:space="0" w:color="000001"/>
              <w:right w:val="single" w:sz="2" w:space="0" w:color="000001"/>
            </w:tcBorders>
            <w:shd w:val="clear" w:color="auto" w:fill="auto"/>
          </w:tcPr>
          <w:p w14:paraId="4AC8B879" w14:textId="77777777" w:rsidR="006B0030" w:rsidRDefault="006B0030">
            <w:pPr>
              <w:pStyle w:val="Standard"/>
              <w:jc w:val="right"/>
              <w:rPr>
                <w:rFonts w:asciiTheme="minorHAnsi" w:hAnsiTheme="minorHAnsi" w:cstheme="minorHAnsi"/>
                <w:color w:val="FF0000"/>
                <w:sz w:val="22"/>
                <w:szCs w:val="22"/>
              </w:rPr>
            </w:pPr>
          </w:p>
        </w:tc>
      </w:tr>
      <w:tr w:rsidR="006B0030" w14:paraId="6927E886" w14:textId="77777777">
        <w:trPr>
          <w:cantSplit/>
          <w:jc w:val="center"/>
        </w:trPr>
        <w:tc>
          <w:tcPr>
            <w:tcW w:w="451" w:type="dxa"/>
            <w:tcBorders>
              <w:left w:val="single" w:sz="2" w:space="0" w:color="000001"/>
              <w:bottom w:val="single" w:sz="2" w:space="0" w:color="000001"/>
            </w:tcBorders>
            <w:shd w:val="clear" w:color="auto" w:fill="auto"/>
          </w:tcPr>
          <w:p w14:paraId="3E3609BF"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8</w:t>
            </w:r>
          </w:p>
        </w:tc>
        <w:tc>
          <w:tcPr>
            <w:tcW w:w="5075" w:type="dxa"/>
            <w:tcBorders>
              <w:left w:val="single" w:sz="2" w:space="0" w:color="000001"/>
              <w:bottom w:val="single" w:sz="2" w:space="0" w:color="000001"/>
            </w:tcBorders>
            <w:shd w:val="clear" w:color="auto" w:fill="auto"/>
          </w:tcPr>
          <w:p w14:paraId="3A20C32C" w14:textId="77777777" w:rsidR="006B0030" w:rsidRDefault="00EC7BF4">
            <w:pPr>
              <w:rPr>
                <w:rFonts w:asciiTheme="minorHAnsi" w:hAnsiTheme="minorHAnsi" w:cstheme="minorHAnsi"/>
                <w:color w:val="FF0000"/>
                <w:sz w:val="22"/>
                <w:szCs w:val="22"/>
              </w:rPr>
            </w:pPr>
            <w:r>
              <w:rPr>
                <w:rFonts w:ascii="Calibri" w:hAnsi="Calibri" w:cs="Calibri"/>
                <w:sz w:val="22"/>
                <w:szCs w:val="22"/>
              </w:rPr>
              <w:t>zużyty sprzęt elektryczny i elektroniczny</w:t>
            </w:r>
          </w:p>
        </w:tc>
        <w:tc>
          <w:tcPr>
            <w:tcW w:w="1843" w:type="dxa"/>
            <w:tcBorders>
              <w:left w:val="single" w:sz="2" w:space="0" w:color="000001"/>
              <w:bottom w:val="single" w:sz="2" w:space="0" w:color="000001"/>
            </w:tcBorders>
            <w:shd w:val="clear" w:color="auto" w:fill="auto"/>
          </w:tcPr>
          <w:p w14:paraId="15EC4036" w14:textId="77777777" w:rsidR="006B0030" w:rsidRDefault="00EC7BF4">
            <w:pPr>
              <w:rPr>
                <w:rFonts w:asciiTheme="minorHAnsi" w:hAnsiTheme="minorHAnsi" w:cstheme="minorHAnsi"/>
                <w:color w:val="FF0000"/>
                <w:sz w:val="22"/>
                <w:szCs w:val="22"/>
              </w:rPr>
            </w:pPr>
            <w:r>
              <w:rPr>
                <w:rFonts w:ascii="Calibri" w:hAnsi="Calibri" w:cs="Calibri"/>
                <w:sz w:val="22"/>
                <w:szCs w:val="22"/>
              </w:rPr>
              <w:t>20 01 35*, 20 01 36</w:t>
            </w:r>
          </w:p>
        </w:tc>
        <w:tc>
          <w:tcPr>
            <w:tcW w:w="850" w:type="dxa"/>
            <w:tcBorders>
              <w:left w:val="single" w:sz="2" w:space="0" w:color="000001"/>
              <w:bottom w:val="single" w:sz="2" w:space="0" w:color="000001"/>
            </w:tcBorders>
            <w:shd w:val="clear" w:color="auto" w:fill="auto"/>
          </w:tcPr>
          <w:p w14:paraId="23680733" w14:textId="77777777" w:rsidR="006B0030" w:rsidRDefault="006B0030">
            <w:pPr>
              <w:pStyle w:val="Standard"/>
              <w:jc w:val="right"/>
              <w:rPr>
                <w:rFonts w:asciiTheme="minorHAnsi" w:hAnsiTheme="minorHAnsi" w:cstheme="minorHAnsi"/>
                <w:color w:val="FF0000"/>
                <w:sz w:val="22"/>
                <w:szCs w:val="22"/>
              </w:rPr>
            </w:pPr>
          </w:p>
        </w:tc>
        <w:tc>
          <w:tcPr>
            <w:tcW w:w="827" w:type="dxa"/>
            <w:tcBorders>
              <w:left w:val="single" w:sz="2" w:space="0" w:color="000001"/>
              <w:bottom w:val="single" w:sz="2" w:space="0" w:color="000001"/>
            </w:tcBorders>
            <w:shd w:val="clear" w:color="auto" w:fill="auto"/>
          </w:tcPr>
          <w:p w14:paraId="68E8F01D" w14:textId="77777777" w:rsidR="006B0030" w:rsidRDefault="006B0030">
            <w:pPr>
              <w:pStyle w:val="Standard"/>
              <w:jc w:val="right"/>
              <w:rPr>
                <w:rFonts w:asciiTheme="minorHAnsi" w:hAnsiTheme="minorHAnsi" w:cstheme="minorHAnsi"/>
                <w:color w:val="FF0000"/>
                <w:sz w:val="22"/>
                <w:szCs w:val="22"/>
              </w:rPr>
            </w:pPr>
          </w:p>
        </w:tc>
        <w:tc>
          <w:tcPr>
            <w:tcW w:w="834" w:type="dxa"/>
            <w:tcBorders>
              <w:left w:val="single" w:sz="2" w:space="0" w:color="000001"/>
              <w:bottom w:val="single" w:sz="2" w:space="0" w:color="000001"/>
              <w:right w:val="single" w:sz="2" w:space="0" w:color="000001"/>
            </w:tcBorders>
            <w:shd w:val="clear" w:color="auto" w:fill="auto"/>
          </w:tcPr>
          <w:p w14:paraId="4B507867" w14:textId="77777777" w:rsidR="006B0030" w:rsidRDefault="006B0030">
            <w:pPr>
              <w:pStyle w:val="Standard"/>
              <w:jc w:val="right"/>
              <w:rPr>
                <w:rFonts w:asciiTheme="minorHAnsi" w:hAnsiTheme="minorHAnsi" w:cstheme="minorHAnsi"/>
                <w:color w:val="FF0000"/>
                <w:sz w:val="22"/>
                <w:szCs w:val="22"/>
              </w:rPr>
            </w:pPr>
            <w:bookmarkStart w:id="2" w:name="_Hlk75247376"/>
            <w:bookmarkEnd w:id="2"/>
          </w:p>
        </w:tc>
      </w:tr>
    </w:tbl>
    <w:p w14:paraId="3B10461B" w14:textId="77777777" w:rsidR="006B0030" w:rsidRDefault="00EC7BF4">
      <w:pPr>
        <w:pStyle w:val="Standard"/>
        <w:keepNext/>
        <w:keepLines/>
        <w:spacing w:before="240" w:after="120"/>
        <w:ind w:left="284"/>
        <w:jc w:val="both"/>
        <w:rPr>
          <w:rFonts w:ascii="Calibri" w:hAnsi="Calibri" w:cs="Calibri"/>
          <w:bCs/>
          <w:sz w:val="22"/>
          <w:szCs w:val="22"/>
        </w:rPr>
      </w:pPr>
      <w:r>
        <w:rPr>
          <w:rFonts w:ascii="Calibri" w:hAnsi="Calibri" w:cs="Calibri"/>
          <w:bCs/>
          <w:sz w:val="22"/>
          <w:szCs w:val="22"/>
        </w:rPr>
        <w:t>2) cena za odbiór i zagospodarowanie odpadów komunalnych z Punktu Selektywnej Zbiórki Odpadów Komunalnych (PSZOK) zlokalizowanego przy ul. Długiej 51D w Tuchowie:</w:t>
      </w:r>
    </w:p>
    <w:tbl>
      <w:tblPr>
        <w:tblW w:w="9743" w:type="dxa"/>
        <w:jc w:val="center"/>
        <w:tblBorders>
          <w:top w:val="single" w:sz="2" w:space="0" w:color="000001"/>
          <w:left w:val="single" w:sz="2" w:space="0" w:color="000001"/>
          <w:bottom w:val="single" w:sz="2" w:space="0" w:color="000001"/>
          <w:insideH w:val="single" w:sz="2" w:space="0" w:color="000001"/>
        </w:tblBorders>
        <w:tblCellMar>
          <w:top w:w="28" w:type="dxa"/>
          <w:left w:w="25" w:type="dxa"/>
          <w:bottom w:w="28" w:type="dxa"/>
          <w:right w:w="28" w:type="dxa"/>
        </w:tblCellMar>
        <w:tblLook w:val="0000" w:firstRow="0" w:lastRow="0" w:firstColumn="0" w:lastColumn="0" w:noHBand="0" w:noVBand="0"/>
      </w:tblPr>
      <w:tblGrid>
        <w:gridCol w:w="451"/>
        <w:gridCol w:w="4922"/>
        <w:gridCol w:w="1840"/>
        <w:gridCol w:w="848"/>
        <w:gridCol w:w="827"/>
        <w:gridCol w:w="829"/>
        <w:gridCol w:w="26"/>
      </w:tblGrid>
      <w:tr w:rsidR="006B0030" w14:paraId="082AE092" w14:textId="77777777">
        <w:trPr>
          <w:cantSplit/>
          <w:tblHeader/>
          <w:jc w:val="center"/>
        </w:trPr>
        <w:tc>
          <w:tcPr>
            <w:tcW w:w="451" w:type="dxa"/>
            <w:vMerge w:val="restart"/>
            <w:tcBorders>
              <w:top w:val="single" w:sz="2" w:space="0" w:color="000001"/>
              <w:left w:val="single" w:sz="2" w:space="0" w:color="000001"/>
              <w:bottom w:val="single" w:sz="2" w:space="0" w:color="000001"/>
            </w:tcBorders>
            <w:shd w:val="clear" w:color="auto" w:fill="auto"/>
            <w:vAlign w:val="center"/>
          </w:tcPr>
          <w:p w14:paraId="7A5E4316" w14:textId="77777777" w:rsidR="006B0030" w:rsidRDefault="00EC7BF4">
            <w:pPr>
              <w:jc w:val="center"/>
              <w:rPr>
                <w:rFonts w:asciiTheme="minorHAnsi" w:hAnsiTheme="minorHAnsi" w:cstheme="minorHAnsi"/>
                <w:b/>
                <w:bCs/>
                <w:sz w:val="22"/>
                <w:szCs w:val="22"/>
              </w:rPr>
            </w:pPr>
            <w:r>
              <w:rPr>
                <w:rFonts w:asciiTheme="minorHAnsi" w:hAnsiTheme="minorHAnsi" w:cstheme="minorHAnsi"/>
                <w:b/>
                <w:bCs/>
                <w:sz w:val="22"/>
                <w:szCs w:val="22"/>
              </w:rPr>
              <w:t>L.p.</w:t>
            </w:r>
          </w:p>
        </w:tc>
        <w:tc>
          <w:tcPr>
            <w:tcW w:w="4932" w:type="dxa"/>
            <w:vMerge w:val="restart"/>
            <w:tcBorders>
              <w:top w:val="single" w:sz="2" w:space="0" w:color="000001"/>
              <w:left w:val="single" w:sz="2" w:space="0" w:color="000001"/>
              <w:bottom w:val="single" w:sz="2" w:space="0" w:color="000001"/>
            </w:tcBorders>
            <w:shd w:val="clear" w:color="auto" w:fill="auto"/>
            <w:vAlign w:val="center"/>
          </w:tcPr>
          <w:p w14:paraId="0D409590" w14:textId="77777777" w:rsidR="006B0030" w:rsidRDefault="00EC7BF4">
            <w:pPr>
              <w:jc w:val="center"/>
              <w:rPr>
                <w:rFonts w:asciiTheme="minorHAnsi" w:hAnsiTheme="minorHAnsi" w:cstheme="minorHAnsi"/>
                <w:b/>
                <w:bCs/>
                <w:sz w:val="22"/>
                <w:szCs w:val="22"/>
              </w:rPr>
            </w:pPr>
            <w:r>
              <w:rPr>
                <w:rFonts w:asciiTheme="minorHAnsi" w:hAnsiTheme="minorHAnsi" w:cstheme="minorHAnsi"/>
                <w:b/>
                <w:bCs/>
                <w:sz w:val="22"/>
                <w:szCs w:val="22"/>
              </w:rPr>
              <w:t>Rodzaj odpadów</w:t>
            </w:r>
          </w:p>
        </w:tc>
        <w:tc>
          <w:tcPr>
            <w:tcW w:w="1844" w:type="dxa"/>
            <w:vMerge w:val="restart"/>
            <w:tcBorders>
              <w:top w:val="single" w:sz="2" w:space="0" w:color="000001"/>
              <w:left w:val="single" w:sz="2" w:space="0" w:color="000001"/>
              <w:bottom w:val="single" w:sz="2" w:space="0" w:color="000001"/>
            </w:tcBorders>
            <w:shd w:val="clear" w:color="auto" w:fill="auto"/>
            <w:vAlign w:val="center"/>
          </w:tcPr>
          <w:p w14:paraId="01B65E74" w14:textId="77777777" w:rsidR="006B0030" w:rsidRDefault="00EC7BF4">
            <w:pPr>
              <w:jc w:val="center"/>
              <w:rPr>
                <w:rFonts w:asciiTheme="minorHAnsi" w:hAnsiTheme="minorHAnsi" w:cstheme="minorHAnsi"/>
                <w:b/>
                <w:bCs/>
                <w:sz w:val="22"/>
                <w:szCs w:val="22"/>
              </w:rPr>
            </w:pPr>
            <w:r>
              <w:rPr>
                <w:rFonts w:asciiTheme="minorHAnsi" w:hAnsiTheme="minorHAnsi" w:cstheme="minorHAnsi"/>
                <w:b/>
                <w:bCs/>
                <w:sz w:val="22"/>
                <w:szCs w:val="22"/>
              </w:rPr>
              <w:t>Kod odpadu</w:t>
            </w:r>
          </w:p>
        </w:tc>
        <w:tc>
          <w:tcPr>
            <w:tcW w:w="2515" w:type="dxa"/>
            <w:gridSpan w:val="4"/>
            <w:tcBorders>
              <w:top w:val="single" w:sz="2" w:space="0" w:color="000001"/>
              <w:left w:val="single" w:sz="2" w:space="0" w:color="000001"/>
              <w:bottom w:val="single" w:sz="2" w:space="0" w:color="000001"/>
              <w:right w:val="single" w:sz="2" w:space="0" w:color="000001"/>
            </w:tcBorders>
            <w:shd w:val="clear" w:color="auto" w:fill="auto"/>
            <w:vAlign w:val="center"/>
          </w:tcPr>
          <w:p w14:paraId="4C5230E7" w14:textId="77777777" w:rsidR="006B0030" w:rsidRDefault="00EC7BF4">
            <w:pPr>
              <w:jc w:val="center"/>
              <w:rPr>
                <w:rFonts w:asciiTheme="minorHAnsi" w:hAnsiTheme="minorHAnsi" w:cstheme="minorHAnsi"/>
                <w:b/>
                <w:bCs/>
                <w:sz w:val="22"/>
                <w:szCs w:val="22"/>
              </w:rPr>
            </w:pPr>
            <w:r>
              <w:rPr>
                <w:rFonts w:asciiTheme="minorHAnsi" w:hAnsiTheme="minorHAnsi" w:cstheme="minorHAnsi"/>
                <w:b/>
                <w:bCs/>
                <w:sz w:val="22"/>
                <w:szCs w:val="22"/>
              </w:rPr>
              <w:t>Cena za odbiór i zagospodarowanie (przyjęcie na instalację) odpadów o masie jednego Mg (w złotych)</w:t>
            </w:r>
          </w:p>
        </w:tc>
      </w:tr>
      <w:tr w:rsidR="006B0030" w14:paraId="35FA684F" w14:textId="77777777">
        <w:trPr>
          <w:cantSplit/>
          <w:tblHeader/>
          <w:jc w:val="center"/>
        </w:trPr>
        <w:tc>
          <w:tcPr>
            <w:tcW w:w="451" w:type="dxa"/>
            <w:vMerge/>
            <w:tcBorders>
              <w:top w:val="single" w:sz="2" w:space="0" w:color="000001"/>
              <w:left w:val="single" w:sz="2" w:space="0" w:color="000001"/>
              <w:bottom w:val="single" w:sz="2" w:space="0" w:color="000001"/>
            </w:tcBorders>
            <w:shd w:val="clear" w:color="auto" w:fill="auto"/>
            <w:vAlign w:val="center"/>
          </w:tcPr>
          <w:p w14:paraId="6FF5F290" w14:textId="77777777" w:rsidR="006B0030" w:rsidRDefault="006B0030">
            <w:pPr>
              <w:jc w:val="center"/>
              <w:rPr>
                <w:rFonts w:asciiTheme="minorHAnsi" w:hAnsiTheme="minorHAnsi" w:cstheme="minorHAnsi"/>
                <w:b/>
                <w:bCs/>
                <w:sz w:val="22"/>
                <w:szCs w:val="22"/>
              </w:rPr>
            </w:pPr>
          </w:p>
        </w:tc>
        <w:tc>
          <w:tcPr>
            <w:tcW w:w="4932" w:type="dxa"/>
            <w:vMerge/>
            <w:tcBorders>
              <w:top w:val="single" w:sz="2" w:space="0" w:color="000001"/>
              <w:left w:val="single" w:sz="2" w:space="0" w:color="000001"/>
              <w:bottom w:val="single" w:sz="2" w:space="0" w:color="000001"/>
            </w:tcBorders>
            <w:shd w:val="clear" w:color="auto" w:fill="auto"/>
            <w:vAlign w:val="center"/>
          </w:tcPr>
          <w:p w14:paraId="496780FD" w14:textId="77777777" w:rsidR="006B0030" w:rsidRDefault="006B0030">
            <w:pPr>
              <w:jc w:val="center"/>
              <w:rPr>
                <w:rFonts w:asciiTheme="minorHAnsi" w:hAnsiTheme="minorHAnsi" w:cstheme="minorHAnsi"/>
                <w:b/>
                <w:bCs/>
                <w:sz w:val="22"/>
                <w:szCs w:val="22"/>
              </w:rPr>
            </w:pPr>
          </w:p>
        </w:tc>
        <w:tc>
          <w:tcPr>
            <w:tcW w:w="1844" w:type="dxa"/>
            <w:vMerge/>
            <w:tcBorders>
              <w:top w:val="single" w:sz="2" w:space="0" w:color="000001"/>
              <w:left w:val="single" w:sz="2" w:space="0" w:color="000001"/>
              <w:bottom w:val="single" w:sz="2" w:space="0" w:color="000001"/>
            </w:tcBorders>
            <w:shd w:val="clear" w:color="auto" w:fill="auto"/>
            <w:vAlign w:val="center"/>
          </w:tcPr>
          <w:p w14:paraId="22CC3B5C" w14:textId="77777777" w:rsidR="006B0030" w:rsidRDefault="006B0030">
            <w:pPr>
              <w:jc w:val="center"/>
              <w:rPr>
                <w:rFonts w:asciiTheme="minorHAnsi" w:hAnsiTheme="minorHAnsi" w:cstheme="minorHAnsi"/>
                <w:b/>
                <w:bCs/>
                <w:sz w:val="22"/>
                <w:szCs w:val="22"/>
              </w:rPr>
            </w:pPr>
          </w:p>
        </w:tc>
        <w:tc>
          <w:tcPr>
            <w:tcW w:w="849" w:type="dxa"/>
            <w:tcBorders>
              <w:left w:val="single" w:sz="2" w:space="0" w:color="000001"/>
              <w:bottom w:val="single" w:sz="2" w:space="0" w:color="000001"/>
            </w:tcBorders>
            <w:shd w:val="clear" w:color="auto" w:fill="auto"/>
            <w:vAlign w:val="center"/>
          </w:tcPr>
          <w:p w14:paraId="100DFCE9" w14:textId="77777777" w:rsidR="006B0030" w:rsidRDefault="00EC7BF4">
            <w:pPr>
              <w:pStyle w:val="Standard"/>
              <w:jc w:val="center"/>
              <w:rPr>
                <w:rFonts w:asciiTheme="minorHAnsi" w:hAnsiTheme="minorHAnsi" w:cstheme="minorHAnsi"/>
                <w:b/>
                <w:bCs/>
                <w:sz w:val="22"/>
                <w:szCs w:val="22"/>
              </w:rPr>
            </w:pPr>
            <w:r>
              <w:rPr>
                <w:rFonts w:asciiTheme="minorHAnsi" w:hAnsiTheme="minorHAnsi" w:cstheme="minorHAnsi"/>
                <w:b/>
                <w:bCs/>
                <w:sz w:val="22"/>
                <w:szCs w:val="22"/>
              </w:rPr>
              <w:t>netto</w:t>
            </w:r>
          </w:p>
        </w:tc>
        <w:tc>
          <w:tcPr>
            <w:tcW w:w="828" w:type="dxa"/>
            <w:tcBorders>
              <w:left w:val="single" w:sz="2" w:space="0" w:color="000001"/>
              <w:bottom w:val="single" w:sz="2" w:space="0" w:color="000001"/>
            </w:tcBorders>
            <w:shd w:val="clear" w:color="auto" w:fill="auto"/>
            <w:vAlign w:val="center"/>
          </w:tcPr>
          <w:p w14:paraId="03AC2AE0" w14:textId="77777777" w:rsidR="006B0030" w:rsidRDefault="00EC7BF4">
            <w:pPr>
              <w:pStyle w:val="Standard"/>
              <w:jc w:val="center"/>
              <w:rPr>
                <w:rFonts w:asciiTheme="minorHAnsi" w:hAnsiTheme="minorHAnsi" w:cstheme="minorHAnsi"/>
                <w:b/>
                <w:bCs/>
                <w:sz w:val="22"/>
                <w:szCs w:val="22"/>
              </w:rPr>
            </w:pPr>
            <w:r>
              <w:rPr>
                <w:rFonts w:asciiTheme="minorHAnsi" w:hAnsiTheme="minorHAnsi" w:cstheme="minorHAnsi"/>
                <w:b/>
                <w:bCs/>
                <w:sz w:val="22"/>
                <w:szCs w:val="22"/>
              </w:rPr>
              <w:t>VAT</w:t>
            </w:r>
          </w:p>
        </w:tc>
        <w:tc>
          <w:tcPr>
            <w:tcW w:w="830" w:type="dxa"/>
            <w:tcBorders>
              <w:left w:val="single" w:sz="2" w:space="0" w:color="000001"/>
              <w:bottom w:val="single" w:sz="2" w:space="0" w:color="000001"/>
              <w:right w:val="single" w:sz="2" w:space="0" w:color="000001"/>
            </w:tcBorders>
            <w:shd w:val="clear" w:color="auto" w:fill="auto"/>
            <w:vAlign w:val="center"/>
          </w:tcPr>
          <w:p w14:paraId="7EF577A3" w14:textId="77777777" w:rsidR="006B0030" w:rsidRDefault="00EC7BF4">
            <w:pPr>
              <w:pStyle w:val="Standard"/>
              <w:jc w:val="center"/>
              <w:rPr>
                <w:rFonts w:asciiTheme="minorHAnsi" w:hAnsiTheme="minorHAnsi" w:cstheme="minorHAnsi"/>
                <w:b/>
                <w:bCs/>
                <w:sz w:val="22"/>
                <w:szCs w:val="22"/>
              </w:rPr>
            </w:pPr>
            <w:r>
              <w:rPr>
                <w:rFonts w:asciiTheme="minorHAnsi" w:hAnsiTheme="minorHAnsi" w:cstheme="minorHAnsi"/>
                <w:b/>
                <w:bCs/>
                <w:sz w:val="22"/>
                <w:szCs w:val="22"/>
              </w:rPr>
              <w:t>brutto</w:t>
            </w:r>
          </w:p>
        </w:tc>
        <w:tc>
          <w:tcPr>
            <w:tcW w:w="8" w:type="dxa"/>
            <w:shd w:val="clear" w:color="auto" w:fill="auto"/>
            <w:tcMar>
              <w:top w:w="0" w:type="dxa"/>
              <w:left w:w="10" w:type="dxa"/>
              <w:bottom w:w="0" w:type="dxa"/>
              <w:right w:w="10" w:type="dxa"/>
            </w:tcMar>
          </w:tcPr>
          <w:p w14:paraId="29FBA51F" w14:textId="77777777" w:rsidR="006B0030" w:rsidRDefault="006B0030"/>
        </w:tc>
      </w:tr>
      <w:tr w:rsidR="006B0030" w14:paraId="686DD9CD" w14:textId="77777777">
        <w:trPr>
          <w:cantSplit/>
          <w:jc w:val="center"/>
        </w:trPr>
        <w:tc>
          <w:tcPr>
            <w:tcW w:w="451" w:type="dxa"/>
            <w:tcBorders>
              <w:left w:val="single" w:sz="2" w:space="0" w:color="000001"/>
              <w:bottom w:val="single" w:sz="2" w:space="0" w:color="000001"/>
            </w:tcBorders>
            <w:shd w:val="clear" w:color="auto" w:fill="auto"/>
          </w:tcPr>
          <w:p w14:paraId="62807491"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1</w:t>
            </w:r>
          </w:p>
        </w:tc>
        <w:tc>
          <w:tcPr>
            <w:tcW w:w="4932" w:type="dxa"/>
            <w:tcBorders>
              <w:left w:val="single" w:sz="2" w:space="0" w:color="000001"/>
              <w:bottom w:val="single" w:sz="2" w:space="0" w:color="000001"/>
            </w:tcBorders>
            <w:shd w:val="clear" w:color="auto" w:fill="auto"/>
          </w:tcPr>
          <w:p w14:paraId="7504BEA8"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tekstylia, odzież</w:t>
            </w:r>
          </w:p>
        </w:tc>
        <w:tc>
          <w:tcPr>
            <w:tcW w:w="1844" w:type="dxa"/>
            <w:tcBorders>
              <w:left w:val="single" w:sz="2" w:space="0" w:color="000001"/>
              <w:bottom w:val="single" w:sz="2" w:space="0" w:color="000001"/>
            </w:tcBorders>
            <w:shd w:val="clear" w:color="auto" w:fill="auto"/>
          </w:tcPr>
          <w:p w14:paraId="52132705"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20 01 10, 20 01 11</w:t>
            </w:r>
          </w:p>
        </w:tc>
        <w:tc>
          <w:tcPr>
            <w:tcW w:w="849" w:type="dxa"/>
            <w:tcBorders>
              <w:left w:val="single" w:sz="2" w:space="0" w:color="000001"/>
              <w:bottom w:val="single" w:sz="2" w:space="0" w:color="000001"/>
            </w:tcBorders>
            <w:shd w:val="clear" w:color="auto" w:fill="auto"/>
          </w:tcPr>
          <w:p w14:paraId="43CCCB8D" w14:textId="77777777" w:rsidR="006B0030" w:rsidRDefault="006B0030">
            <w:pPr>
              <w:pStyle w:val="Standard"/>
              <w:suppressAutoHyphens w:val="0"/>
              <w:jc w:val="right"/>
              <w:rPr>
                <w:rFonts w:asciiTheme="minorHAnsi" w:hAnsiTheme="minorHAnsi" w:cstheme="minorHAnsi"/>
                <w:color w:val="FF0000"/>
                <w:sz w:val="22"/>
                <w:szCs w:val="22"/>
              </w:rPr>
            </w:pPr>
          </w:p>
        </w:tc>
        <w:tc>
          <w:tcPr>
            <w:tcW w:w="828" w:type="dxa"/>
            <w:tcBorders>
              <w:left w:val="single" w:sz="2" w:space="0" w:color="000001"/>
              <w:bottom w:val="single" w:sz="2" w:space="0" w:color="000001"/>
            </w:tcBorders>
            <w:shd w:val="clear" w:color="auto" w:fill="auto"/>
          </w:tcPr>
          <w:p w14:paraId="22A9A6CF" w14:textId="77777777" w:rsidR="006B0030" w:rsidRDefault="006B0030">
            <w:pPr>
              <w:pStyle w:val="Standard"/>
              <w:suppressAutoHyphens w:val="0"/>
              <w:jc w:val="right"/>
              <w:rPr>
                <w:rFonts w:asciiTheme="minorHAnsi" w:hAnsiTheme="minorHAnsi" w:cstheme="minorHAnsi"/>
                <w:color w:val="FF0000"/>
                <w:sz w:val="22"/>
                <w:szCs w:val="22"/>
              </w:rPr>
            </w:pPr>
          </w:p>
        </w:tc>
        <w:tc>
          <w:tcPr>
            <w:tcW w:w="830" w:type="dxa"/>
            <w:tcBorders>
              <w:left w:val="single" w:sz="2" w:space="0" w:color="000001"/>
              <w:bottom w:val="single" w:sz="2" w:space="0" w:color="000001"/>
              <w:right w:val="single" w:sz="2" w:space="0" w:color="000001"/>
            </w:tcBorders>
            <w:shd w:val="clear" w:color="auto" w:fill="auto"/>
          </w:tcPr>
          <w:p w14:paraId="61710AB8" w14:textId="77777777" w:rsidR="006B0030" w:rsidRDefault="006B0030">
            <w:pPr>
              <w:pStyle w:val="Standard"/>
              <w:suppressAutoHyphens w:val="0"/>
              <w:jc w:val="right"/>
              <w:rPr>
                <w:rFonts w:asciiTheme="minorHAnsi" w:hAnsiTheme="minorHAnsi" w:cstheme="minorHAnsi"/>
                <w:color w:val="FF0000"/>
                <w:sz w:val="22"/>
                <w:szCs w:val="22"/>
              </w:rPr>
            </w:pPr>
          </w:p>
        </w:tc>
        <w:tc>
          <w:tcPr>
            <w:tcW w:w="8" w:type="dxa"/>
            <w:shd w:val="clear" w:color="auto" w:fill="auto"/>
            <w:tcMar>
              <w:top w:w="0" w:type="dxa"/>
              <w:left w:w="10" w:type="dxa"/>
              <w:bottom w:w="0" w:type="dxa"/>
              <w:right w:w="10" w:type="dxa"/>
            </w:tcMar>
          </w:tcPr>
          <w:p w14:paraId="48B52589" w14:textId="77777777" w:rsidR="006B0030" w:rsidRDefault="006B0030"/>
        </w:tc>
      </w:tr>
      <w:tr w:rsidR="006B0030" w14:paraId="03E20521" w14:textId="77777777">
        <w:trPr>
          <w:cantSplit/>
          <w:jc w:val="center"/>
        </w:trPr>
        <w:tc>
          <w:tcPr>
            <w:tcW w:w="451" w:type="dxa"/>
            <w:tcBorders>
              <w:left w:val="single" w:sz="2" w:space="0" w:color="000001"/>
              <w:bottom w:val="single" w:sz="2" w:space="0" w:color="000001"/>
            </w:tcBorders>
            <w:shd w:val="clear" w:color="auto" w:fill="auto"/>
          </w:tcPr>
          <w:p w14:paraId="59496FED"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2</w:t>
            </w:r>
          </w:p>
        </w:tc>
        <w:tc>
          <w:tcPr>
            <w:tcW w:w="4932" w:type="dxa"/>
            <w:tcBorders>
              <w:left w:val="single" w:sz="2" w:space="0" w:color="000001"/>
              <w:bottom w:val="single" w:sz="2" w:space="0" w:color="000001"/>
            </w:tcBorders>
            <w:shd w:val="clear" w:color="auto" w:fill="auto"/>
          </w:tcPr>
          <w:p w14:paraId="7157CADC"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zużyte opony</w:t>
            </w:r>
          </w:p>
        </w:tc>
        <w:tc>
          <w:tcPr>
            <w:tcW w:w="1844" w:type="dxa"/>
            <w:tcBorders>
              <w:left w:val="single" w:sz="2" w:space="0" w:color="000001"/>
              <w:bottom w:val="single" w:sz="2" w:space="0" w:color="000001"/>
            </w:tcBorders>
            <w:shd w:val="clear" w:color="auto" w:fill="auto"/>
          </w:tcPr>
          <w:p w14:paraId="500E4C1D"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16 01 03</w:t>
            </w:r>
          </w:p>
        </w:tc>
        <w:tc>
          <w:tcPr>
            <w:tcW w:w="849" w:type="dxa"/>
            <w:tcBorders>
              <w:left w:val="single" w:sz="2" w:space="0" w:color="000001"/>
              <w:bottom w:val="single" w:sz="2" w:space="0" w:color="000001"/>
            </w:tcBorders>
            <w:shd w:val="clear" w:color="auto" w:fill="auto"/>
          </w:tcPr>
          <w:p w14:paraId="4F8AC77B" w14:textId="77777777" w:rsidR="006B0030" w:rsidRDefault="006B0030">
            <w:pPr>
              <w:pStyle w:val="Standard"/>
              <w:suppressAutoHyphens w:val="0"/>
              <w:jc w:val="right"/>
              <w:rPr>
                <w:rFonts w:asciiTheme="minorHAnsi" w:hAnsiTheme="minorHAnsi" w:cstheme="minorHAnsi"/>
                <w:color w:val="FF0000"/>
                <w:sz w:val="22"/>
                <w:szCs w:val="22"/>
              </w:rPr>
            </w:pPr>
          </w:p>
        </w:tc>
        <w:tc>
          <w:tcPr>
            <w:tcW w:w="828" w:type="dxa"/>
            <w:tcBorders>
              <w:left w:val="single" w:sz="2" w:space="0" w:color="000001"/>
              <w:bottom w:val="single" w:sz="2" w:space="0" w:color="000001"/>
            </w:tcBorders>
            <w:shd w:val="clear" w:color="auto" w:fill="auto"/>
          </w:tcPr>
          <w:p w14:paraId="1A139673" w14:textId="77777777" w:rsidR="006B0030" w:rsidRDefault="006B0030">
            <w:pPr>
              <w:pStyle w:val="Standard"/>
              <w:suppressAutoHyphens w:val="0"/>
              <w:jc w:val="right"/>
              <w:rPr>
                <w:rFonts w:asciiTheme="minorHAnsi" w:hAnsiTheme="minorHAnsi" w:cstheme="minorHAnsi"/>
                <w:color w:val="FF0000"/>
                <w:sz w:val="22"/>
                <w:szCs w:val="22"/>
              </w:rPr>
            </w:pPr>
          </w:p>
        </w:tc>
        <w:tc>
          <w:tcPr>
            <w:tcW w:w="830" w:type="dxa"/>
            <w:tcBorders>
              <w:left w:val="single" w:sz="2" w:space="0" w:color="000001"/>
              <w:bottom w:val="single" w:sz="2" w:space="0" w:color="000001"/>
              <w:right w:val="single" w:sz="2" w:space="0" w:color="000001"/>
            </w:tcBorders>
            <w:shd w:val="clear" w:color="auto" w:fill="auto"/>
          </w:tcPr>
          <w:p w14:paraId="7C7F684E" w14:textId="77777777" w:rsidR="006B0030" w:rsidRDefault="006B0030">
            <w:pPr>
              <w:pStyle w:val="Standard"/>
              <w:suppressAutoHyphens w:val="0"/>
              <w:jc w:val="right"/>
              <w:rPr>
                <w:rFonts w:asciiTheme="minorHAnsi" w:hAnsiTheme="minorHAnsi" w:cstheme="minorHAnsi"/>
                <w:color w:val="FF0000"/>
                <w:sz w:val="22"/>
                <w:szCs w:val="22"/>
              </w:rPr>
            </w:pPr>
          </w:p>
        </w:tc>
        <w:tc>
          <w:tcPr>
            <w:tcW w:w="8" w:type="dxa"/>
            <w:shd w:val="clear" w:color="auto" w:fill="auto"/>
            <w:tcMar>
              <w:top w:w="0" w:type="dxa"/>
              <w:left w:w="10" w:type="dxa"/>
              <w:bottom w:w="0" w:type="dxa"/>
              <w:right w:w="10" w:type="dxa"/>
            </w:tcMar>
          </w:tcPr>
          <w:p w14:paraId="3ED170D2" w14:textId="77777777" w:rsidR="006B0030" w:rsidRDefault="006B0030"/>
        </w:tc>
      </w:tr>
      <w:tr w:rsidR="006B0030" w14:paraId="1BF6DB18" w14:textId="77777777">
        <w:trPr>
          <w:cantSplit/>
          <w:jc w:val="center"/>
        </w:trPr>
        <w:tc>
          <w:tcPr>
            <w:tcW w:w="451" w:type="dxa"/>
            <w:tcBorders>
              <w:left w:val="single" w:sz="2" w:space="0" w:color="000001"/>
              <w:bottom w:val="single" w:sz="2" w:space="0" w:color="000001"/>
            </w:tcBorders>
            <w:shd w:val="clear" w:color="auto" w:fill="auto"/>
          </w:tcPr>
          <w:p w14:paraId="10EB787E"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lastRenderedPageBreak/>
              <w:t>3</w:t>
            </w:r>
          </w:p>
        </w:tc>
        <w:tc>
          <w:tcPr>
            <w:tcW w:w="4932" w:type="dxa"/>
            <w:tcBorders>
              <w:left w:val="single" w:sz="2" w:space="0" w:color="000001"/>
              <w:bottom w:val="single" w:sz="2" w:space="0" w:color="000001"/>
            </w:tcBorders>
            <w:shd w:val="clear" w:color="auto" w:fill="auto"/>
          </w:tcPr>
          <w:p w14:paraId="347A2169"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odpady budowlane i rozbiórkowe</w:t>
            </w:r>
          </w:p>
        </w:tc>
        <w:tc>
          <w:tcPr>
            <w:tcW w:w="1844" w:type="dxa"/>
            <w:tcBorders>
              <w:left w:val="single" w:sz="2" w:space="0" w:color="000001"/>
              <w:bottom w:val="single" w:sz="2" w:space="0" w:color="000001"/>
            </w:tcBorders>
            <w:shd w:val="clear" w:color="auto" w:fill="auto"/>
          </w:tcPr>
          <w:p w14:paraId="4C60965B"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17 01 01, 17 01 02, 17 01 03, 17 01 80</w:t>
            </w:r>
          </w:p>
        </w:tc>
        <w:tc>
          <w:tcPr>
            <w:tcW w:w="849" w:type="dxa"/>
            <w:tcBorders>
              <w:left w:val="single" w:sz="2" w:space="0" w:color="000001"/>
              <w:bottom w:val="single" w:sz="2" w:space="0" w:color="000001"/>
            </w:tcBorders>
            <w:shd w:val="clear" w:color="auto" w:fill="auto"/>
          </w:tcPr>
          <w:p w14:paraId="3074F966" w14:textId="77777777" w:rsidR="006B0030" w:rsidRDefault="006B0030">
            <w:pPr>
              <w:pStyle w:val="Standard"/>
              <w:suppressAutoHyphens w:val="0"/>
              <w:jc w:val="right"/>
              <w:rPr>
                <w:rFonts w:asciiTheme="minorHAnsi" w:hAnsiTheme="minorHAnsi" w:cstheme="minorHAnsi"/>
                <w:color w:val="FF0000"/>
                <w:sz w:val="22"/>
                <w:szCs w:val="22"/>
              </w:rPr>
            </w:pPr>
          </w:p>
        </w:tc>
        <w:tc>
          <w:tcPr>
            <w:tcW w:w="828" w:type="dxa"/>
            <w:tcBorders>
              <w:left w:val="single" w:sz="2" w:space="0" w:color="000001"/>
              <w:bottom w:val="single" w:sz="2" w:space="0" w:color="000001"/>
            </w:tcBorders>
            <w:shd w:val="clear" w:color="auto" w:fill="auto"/>
          </w:tcPr>
          <w:p w14:paraId="12909DD1" w14:textId="77777777" w:rsidR="006B0030" w:rsidRDefault="006B0030">
            <w:pPr>
              <w:pStyle w:val="Standard"/>
              <w:suppressAutoHyphens w:val="0"/>
              <w:jc w:val="right"/>
              <w:rPr>
                <w:rFonts w:asciiTheme="minorHAnsi" w:hAnsiTheme="minorHAnsi" w:cstheme="minorHAnsi"/>
                <w:color w:val="FF0000"/>
                <w:sz w:val="22"/>
                <w:szCs w:val="22"/>
              </w:rPr>
            </w:pPr>
          </w:p>
        </w:tc>
        <w:tc>
          <w:tcPr>
            <w:tcW w:w="830" w:type="dxa"/>
            <w:tcBorders>
              <w:left w:val="single" w:sz="2" w:space="0" w:color="000001"/>
              <w:bottom w:val="single" w:sz="2" w:space="0" w:color="000001"/>
              <w:right w:val="single" w:sz="2" w:space="0" w:color="000001"/>
            </w:tcBorders>
            <w:shd w:val="clear" w:color="auto" w:fill="auto"/>
          </w:tcPr>
          <w:p w14:paraId="510313A5" w14:textId="77777777" w:rsidR="006B0030" w:rsidRDefault="006B0030">
            <w:pPr>
              <w:pStyle w:val="Standard"/>
              <w:suppressAutoHyphens w:val="0"/>
              <w:jc w:val="right"/>
              <w:rPr>
                <w:rFonts w:asciiTheme="minorHAnsi" w:hAnsiTheme="minorHAnsi" w:cstheme="minorHAnsi"/>
                <w:color w:val="FF0000"/>
                <w:sz w:val="22"/>
                <w:szCs w:val="22"/>
              </w:rPr>
            </w:pPr>
          </w:p>
        </w:tc>
        <w:tc>
          <w:tcPr>
            <w:tcW w:w="8" w:type="dxa"/>
            <w:shd w:val="clear" w:color="auto" w:fill="auto"/>
            <w:tcMar>
              <w:top w:w="0" w:type="dxa"/>
              <w:left w:w="10" w:type="dxa"/>
              <w:bottom w:w="0" w:type="dxa"/>
              <w:right w:w="10" w:type="dxa"/>
            </w:tcMar>
          </w:tcPr>
          <w:p w14:paraId="7E158E09" w14:textId="77777777" w:rsidR="006B0030" w:rsidRDefault="006B0030"/>
        </w:tc>
      </w:tr>
      <w:tr w:rsidR="006B0030" w14:paraId="3572D2CE" w14:textId="77777777">
        <w:trPr>
          <w:cantSplit/>
          <w:jc w:val="center"/>
        </w:trPr>
        <w:tc>
          <w:tcPr>
            <w:tcW w:w="451" w:type="dxa"/>
            <w:tcBorders>
              <w:left w:val="single" w:sz="2" w:space="0" w:color="000001"/>
              <w:bottom w:val="single" w:sz="2" w:space="0" w:color="000001"/>
            </w:tcBorders>
            <w:shd w:val="clear" w:color="auto" w:fill="auto"/>
          </w:tcPr>
          <w:p w14:paraId="683FE9E1"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4</w:t>
            </w:r>
          </w:p>
        </w:tc>
        <w:tc>
          <w:tcPr>
            <w:tcW w:w="4932" w:type="dxa"/>
            <w:tcBorders>
              <w:left w:val="single" w:sz="2" w:space="0" w:color="000001"/>
              <w:bottom w:val="single" w:sz="2" w:space="0" w:color="000001"/>
            </w:tcBorders>
            <w:shd w:val="clear" w:color="auto" w:fill="auto"/>
          </w:tcPr>
          <w:p w14:paraId="76FC457C"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zużyty sprzęt elektryczny i elektroniczny</w:t>
            </w:r>
          </w:p>
        </w:tc>
        <w:tc>
          <w:tcPr>
            <w:tcW w:w="1844" w:type="dxa"/>
            <w:tcBorders>
              <w:left w:val="single" w:sz="2" w:space="0" w:color="000001"/>
              <w:bottom w:val="single" w:sz="2" w:space="0" w:color="000001"/>
            </w:tcBorders>
            <w:shd w:val="clear" w:color="auto" w:fill="auto"/>
          </w:tcPr>
          <w:p w14:paraId="4702A3B4" w14:textId="77777777" w:rsidR="006B0030" w:rsidRDefault="00EC7BF4">
            <w:pPr>
              <w:pStyle w:val="Standard"/>
              <w:suppressAutoHyphens w:val="0"/>
              <w:rPr>
                <w:rFonts w:asciiTheme="minorHAnsi" w:hAnsiTheme="minorHAnsi" w:cstheme="minorHAnsi"/>
                <w:color w:val="FF0000"/>
                <w:sz w:val="22"/>
                <w:szCs w:val="22"/>
              </w:rPr>
            </w:pPr>
            <w:r>
              <w:rPr>
                <w:rFonts w:ascii="Calibri" w:hAnsi="Calibri" w:cs="Calibri"/>
                <w:sz w:val="22"/>
                <w:szCs w:val="22"/>
              </w:rPr>
              <w:t>20 01 35*, 20 01 36</w:t>
            </w:r>
          </w:p>
        </w:tc>
        <w:tc>
          <w:tcPr>
            <w:tcW w:w="849" w:type="dxa"/>
            <w:tcBorders>
              <w:left w:val="single" w:sz="2" w:space="0" w:color="000001"/>
              <w:bottom w:val="single" w:sz="2" w:space="0" w:color="000001"/>
            </w:tcBorders>
            <w:shd w:val="clear" w:color="auto" w:fill="auto"/>
          </w:tcPr>
          <w:p w14:paraId="4B4EFB65" w14:textId="77777777" w:rsidR="006B0030" w:rsidRDefault="006B0030">
            <w:pPr>
              <w:pStyle w:val="Standard"/>
              <w:suppressAutoHyphens w:val="0"/>
              <w:jc w:val="right"/>
              <w:rPr>
                <w:rFonts w:asciiTheme="minorHAnsi" w:hAnsiTheme="minorHAnsi" w:cstheme="minorHAnsi"/>
                <w:color w:val="FF0000"/>
                <w:sz w:val="22"/>
                <w:szCs w:val="22"/>
              </w:rPr>
            </w:pPr>
          </w:p>
        </w:tc>
        <w:tc>
          <w:tcPr>
            <w:tcW w:w="828" w:type="dxa"/>
            <w:tcBorders>
              <w:left w:val="single" w:sz="2" w:space="0" w:color="000001"/>
              <w:bottom w:val="single" w:sz="2" w:space="0" w:color="000001"/>
            </w:tcBorders>
            <w:shd w:val="clear" w:color="auto" w:fill="auto"/>
          </w:tcPr>
          <w:p w14:paraId="300F24B7" w14:textId="77777777" w:rsidR="006B0030" w:rsidRDefault="006B0030">
            <w:pPr>
              <w:pStyle w:val="Standard"/>
              <w:suppressAutoHyphens w:val="0"/>
              <w:jc w:val="right"/>
              <w:rPr>
                <w:rFonts w:asciiTheme="minorHAnsi" w:hAnsiTheme="minorHAnsi" w:cstheme="minorHAnsi"/>
                <w:color w:val="FF0000"/>
                <w:sz w:val="22"/>
                <w:szCs w:val="22"/>
              </w:rPr>
            </w:pPr>
          </w:p>
        </w:tc>
        <w:tc>
          <w:tcPr>
            <w:tcW w:w="830" w:type="dxa"/>
            <w:tcBorders>
              <w:left w:val="single" w:sz="2" w:space="0" w:color="000001"/>
              <w:bottom w:val="single" w:sz="2" w:space="0" w:color="000001"/>
              <w:right w:val="single" w:sz="2" w:space="0" w:color="000001"/>
            </w:tcBorders>
            <w:shd w:val="clear" w:color="auto" w:fill="auto"/>
          </w:tcPr>
          <w:p w14:paraId="50003DD9" w14:textId="77777777" w:rsidR="006B0030" w:rsidRDefault="006B0030">
            <w:pPr>
              <w:pStyle w:val="Standard"/>
              <w:suppressAutoHyphens w:val="0"/>
              <w:jc w:val="right"/>
              <w:rPr>
                <w:rFonts w:asciiTheme="minorHAnsi" w:hAnsiTheme="minorHAnsi" w:cstheme="minorHAnsi"/>
                <w:color w:val="FF0000"/>
                <w:sz w:val="22"/>
                <w:szCs w:val="22"/>
              </w:rPr>
            </w:pPr>
          </w:p>
        </w:tc>
        <w:tc>
          <w:tcPr>
            <w:tcW w:w="8" w:type="dxa"/>
            <w:shd w:val="clear" w:color="auto" w:fill="auto"/>
            <w:tcMar>
              <w:top w:w="0" w:type="dxa"/>
              <w:left w:w="10" w:type="dxa"/>
              <w:bottom w:w="0" w:type="dxa"/>
              <w:right w:w="10" w:type="dxa"/>
            </w:tcMar>
          </w:tcPr>
          <w:p w14:paraId="34517E9B" w14:textId="77777777" w:rsidR="006B0030" w:rsidRDefault="006B0030"/>
        </w:tc>
      </w:tr>
      <w:tr w:rsidR="006B0030" w14:paraId="14485E57" w14:textId="77777777">
        <w:trPr>
          <w:cantSplit/>
          <w:jc w:val="center"/>
        </w:trPr>
        <w:tc>
          <w:tcPr>
            <w:tcW w:w="451" w:type="dxa"/>
            <w:tcBorders>
              <w:left w:val="single" w:sz="2" w:space="0" w:color="000001"/>
              <w:bottom w:val="single" w:sz="2" w:space="0" w:color="000001"/>
            </w:tcBorders>
            <w:shd w:val="clear" w:color="auto" w:fill="auto"/>
          </w:tcPr>
          <w:p w14:paraId="110E0227"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5</w:t>
            </w:r>
          </w:p>
        </w:tc>
        <w:tc>
          <w:tcPr>
            <w:tcW w:w="4932" w:type="dxa"/>
            <w:tcBorders>
              <w:left w:val="single" w:sz="2" w:space="0" w:color="000001"/>
              <w:bottom w:val="single" w:sz="2" w:space="0" w:color="000001"/>
            </w:tcBorders>
            <w:shd w:val="clear" w:color="auto" w:fill="auto"/>
          </w:tcPr>
          <w:p w14:paraId="6175596C"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odpady niebezpieczne powstające w gospodarstwach domowych tj. przeterminowane leki, chemikalia, farby, środki ochrony roślin, detergenty, świetlówki / żarówki</w:t>
            </w:r>
          </w:p>
        </w:tc>
        <w:tc>
          <w:tcPr>
            <w:tcW w:w="1844" w:type="dxa"/>
            <w:tcBorders>
              <w:left w:val="single" w:sz="2" w:space="0" w:color="000001"/>
              <w:bottom w:val="single" w:sz="2" w:space="0" w:color="000001"/>
            </w:tcBorders>
            <w:shd w:val="clear" w:color="auto" w:fill="auto"/>
          </w:tcPr>
          <w:p w14:paraId="6DF47A78" w14:textId="77777777" w:rsidR="006B0030" w:rsidRDefault="00EC7BF4">
            <w:pPr>
              <w:pStyle w:val="Standard"/>
              <w:suppressAutoHyphens w:val="0"/>
              <w:rPr>
                <w:rFonts w:asciiTheme="minorHAnsi" w:hAnsiTheme="minorHAnsi" w:cstheme="minorHAnsi"/>
                <w:color w:val="FF0000"/>
                <w:sz w:val="22"/>
                <w:szCs w:val="22"/>
              </w:rPr>
            </w:pPr>
            <w:r>
              <w:rPr>
                <w:rFonts w:ascii="Calibri" w:hAnsi="Calibri" w:cs="Calibri"/>
                <w:sz w:val="22"/>
                <w:szCs w:val="22"/>
              </w:rPr>
              <w:t>20 01 27, 20 01 28, 20 01 29,</w:t>
            </w:r>
            <w:r>
              <w:rPr>
                <w:rFonts w:ascii="Calibri" w:hAnsi="Calibri" w:cs="Calibri"/>
                <w:sz w:val="22"/>
                <w:szCs w:val="22"/>
              </w:rPr>
              <w:br/>
              <w:t>20 01 30, 20 01 32, 20 01 21*,</w:t>
            </w:r>
            <w:r>
              <w:rPr>
                <w:rFonts w:ascii="Calibri" w:hAnsi="Calibri" w:cs="Calibri"/>
                <w:sz w:val="22"/>
                <w:szCs w:val="22"/>
              </w:rPr>
              <w:br/>
              <w:t>20 01 23*, 20 01 25</w:t>
            </w:r>
          </w:p>
        </w:tc>
        <w:tc>
          <w:tcPr>
            <w:tcW w:w="849" w:type="dxa"/>
            <w:tcBorders>
              <w:left w:val="single" w:sz="2" w:space="0" w:color="000001"/>
              <w:bottom w:val="single" w:sz="2" w:space="0" w:color="000001"/>
            </w:tcBorders>
            <w:shd w:val="clear" w:color="auto" w:fill="auto"/>
          </w:tcPr>
          <w:p w14:paraId="570B3F8F" w14:textId="77777777" w:rsidR="006B0030" w:rsidRDefault="006B0030">
            <w:pPr>
              <w:pStyle w:val="Standard"/>
              <w:suppressAutoHyphens w:val="0"/>
              <w:jc w:val="right"/>
              <w:rPr>
                <w:rFonts w:asciiTheme="minorHAnsi" w:hAnsiTheme="minorHAnsi" w:cstheme="minorHAnsi"/>
                <w:color w:val="FF0000"/>
                <w:sz w:val="22"/>
                <w:szCs w:val="22"/>
              </w:rPr>
            </w:pPr>
          </w:p>
        </w:tc>
        <w:tc>
          <w:tcPr>
            <w:tcW w:w="828" w:type="dxa"/>
            <w:tcBorders>
              <w:left w:val="single" w:sz="2" w:space="0" w:color="000001"/>
              <w:bottom w:val="single" w:sz="2" w:space="0" w:color="000001"/>
            </w:tcBorders>
            <w:shd w:val="clear" w:color="auto" w:fill="auto"/>
          </w:tcPr>
          <w:p w14:paraId="6592356D" w14:textId="77777777" w:rsidR="006B0030" w:rsidRDefault="006B0030">
            <w:pPr>
              <w:pStyle w:val="Standard"/>
              <w:suppressAutoHyphens w:val="0"/>
              <w:jc w:val="right"/>
              <w:rPr>
                <w:rFonts w:asciiTheme="minorHAnsi" w:hAnsiTheme="minorHAnsi" w:cstheme="minorHAnsi"/>
                <w:color w:val="FF0000"/>
                <w:sz w:val="22"/>
                <w:szCs w:val="22"/>
              </w:rPr>
            </w:pPr>
          </w:p>
        </w:tc>
        <w:tc>
          <w:tcPr>
            <w:tcW w:w="830" w:type="dxa"/>
            <w:tcBorders>
              <w:left w:val="single" w:sz="2" w:space="0" w:color="000001"/>
              <w:bottom w:val="single" w:sz="2" w:space="0" w:color="000001"/>
              <w:right w:val="single" w:sz="2" w:space="0" w:color="000001"/>
            </w:tcBorders>
            <w:shd w:val="clear" w:color="auto" w:fill="auto"/>
          </w:tcPr>
          <w:p w14:paraId="351886B1" w14:textId="77777777" w:rsidR="006B0030" w:rsidRDefault="006B0030">
            <w:pPr>
              <w:pStyle w:val="Standard"/>
              <w:suppressAutoHyphens w:val="0"/>
              <w:jc w:val="right"/>
              <w:rPr>
                <w:rFonts w:asciiTheme="minorHAnsi" w:hAnsiTheme="minorHAnsi" w:cstheme="minorHAnsi"/>
                <w:color w:val="FF0000"/>
                <w:sz w:val="22"/>
                <w:szCs w:val="22"/>
              </w:rPr>
            </w:pPr>
          </w:p>
        </w:tc>
        <w:tc>
          <w:tcPr>
            <w:tcW w:w="8" w:type="dxa"/>
            <w:shd w:val="clear" w:color="auto" w:fill="auto"/>
            <w:tcMar>
              <w:top w:w="0" w:type="dxa"/>
              <w:left w:w="10" w:type="dxa"/>
              <w:bottom w:w="0" w:type="dxa"/>
              <w:right w:w="10" w:type="dxa"/>
            </w:tcMar>
          </w:tcPr>
          <w:p w14:paraId="08F403F4" w14:textId="77777777" w:rsidR="006B0030" w:rsidRDefault="006B0030"/>
        </w:tc>
      </w:tr>
      <w:tr w:rsidR="006B0030" w14:paraId="2375FB9A" w14:textId="77777777">
        <w:trPr>
          <w:cantSplit/>
          <w:jc w:val="center"/>
        </w:trPr>
        <w:tc>
          <w:tcPr>
            <w:tcW w:w="451" w:type="dxa"/>
            <w:tcBorders>
              <w:left w:val="single" w:sz="2" w:space="0" w:color="000001"/>
              <w:bottom w:val="single" w:sz="2" w:space="0" w:color="000001"/>
            </w:tcBorders>
            <w:shd w:val="clear" w:color="auto" w:fill="auto"/>
          </w:tcPr>
          <w:p w14:paraId="3757FA03"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6</w:t>
            </w:r>
          </w:p>
        </w:tc>
        <w:tc>
          <w:tcPr>
            <w:tcW w:w="4932" w:type="dxa"/>
            <w:tcBorders>
              <w:left w:val="single" w:sz="2" w:space="0" w:color="000001"/>
              <w:bottom w:val="single" w:sz="2" w:space="0" w:color="000001"/>
            </w:tcBorders>
            <w:shd w:val="clear" w:color="auto" w:fill="auto"/>
          </w:tcPr>
          <w:p w14:paraId="451F06BA"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baterie i akumulatory</w:t>
            </w:r>
          </w:p>
        </w:tc>
        <w:tc>
          <w:tcPr>
            <w:tcW w:w="1844" w:type="dxa"/>
            <w:tcBorders>
              <w:left w:val="single" w:sz="2" w:space="0" w:color="000001"/>
              <w:bottom w:val="single" w:sz="2" w:space="0" w:color="000001"/>
            </w:tcBorders>
            <w:shd w:val="clear" w:color="auto" w:fill="auto"/>
          </w:tcPr>
          <w:p w14:paraId="5251EBE7" w14:textId="77777777" w:rsidR="006B0030" w:rsidRDefault="00EC7BF4">
            <w:pPr>
              <w:pStyle w:val="Standard"/>
              <w:suppressAutoHyphens w:val="0"/>
              <w:rPr>
                <w:rFonts w:asciiTheme="minorHAnsi" w:hAnsiTheme="minorHAnsi" w:cstheme="minorHAnsi"/>
                <w:color w:val="FF0000"/>
                <w:sz w:val="22"/>
                <w:szCs w:val="22"/>
              </w:rPr>
            </w:pPr>
            <w:r>
              <w:rPr>
                <w:rFonts w:ascii="Calibri" w:hAnsi="Calibri" w:cs="Calibri"/>
                <w:sz w:val="22"/>
                <w:szCs w:val="22"/>
              </w:rPr>
              <w:t>16 06 01, 16 06 02, 16 06 04, 16 06 05, 20 01 33*, 20 01 34</w:t>
            </w:r>
          </w:p>
        </w:tc>
        <w:tc>
          <w:tcPr>
            <w:tcW w:w="849" w:type="dxa"/>
            <w:tcBorders>
              <w:left w:val="single" w:sz="2" w:space="0" w:color="000001"/>
              <w:bottom w:val="single" w:sz="2" w:space="0" w:color="000001"/>
            </w:tcBorders>
            <w:shd w:val="clear" w:color="auto" w:fill="auto"/>
          </w:tcPr>
          <w:p w14:paraId="2BD3F10F" w14:textId="77777777" w:rsidR="006B0030" w:rsidRDefault="006B0030">
            <w:pPr>
              <w:pStyle w:val="Standard"/>
              <w:suppressAutoHyphens w:val="0"/>
              <w:jc w:val="right"/>
              <w:rPr>
                <w:rFonts w:asciiTheme="minorHAnsi" w:hAnsiTheme="minorHAnsi" w:cstheme="minorHAnsi"/>
                <w:color w:val="FF0000"/>
                <w:sz w:val="22"/>
                <w:szCs w:val="22"/>
              </w:rPr>
            </w:pPr>
          </w:p>
        </w:tc>
        <w:tc>
          <w:tcPr>
            <w:tcW w:w="828" w:type="dxa"/>
            <w:tcBorders>
              <w:left w:val="single" w:sz="2" w:space="0" w:color="000001"/>
              <w:bottom w:val="single" w:sz="2" w:space="0" w:color="000001"/>
            </w:tcBorders>
            <w:shd w:val="clear" w:color="auto" w:fill="auto"/>
          </w:tcPr>
          <w:p w14:paraId="7CD394C0" w14:textId="77777777" w:rsidR="006B0030" w:rsidRDefault="006B0030">
            <w:pPr>
              <w:pStyle w:val="Standard"/>
              <w:suppressAutoHyphens w:val="0"/>
              <w:jc w:val="right"/>
              <w:rPr>
                <w:rFonts w:asciiTheme="minorHAnsi" w:hAnsiTheme="minorHAnsi" w:cstheme="minorHAnsi"/>
                <w:color w:val="FF0000"/>
                <w:sz w:val="22"/>
                <w:szCs w:val="22"/>
              </w:rPr>
            </w:pPr>
          </w:p>
        </w:tc>
        <w:tc>
          <w:tcPr>
            <w:tcW w:w="830" w:type="dxa"/>
            <w:tcBorders>
              <w:left w:val="single" w:sz="2" w:space="0" w:color="000001"/>
              <w:bottom w:val="single" w:sz="2" w:space="0" w:color="000001"/>
              <w:right w:val="single" w:sz="2" w:space="0" w:color="000001"/>
            </w:tcBorders>
            <w:shd w:val="clear" w:color="auto" w:fill="auto"/>
          </w:tcPr>
          <w:p w14:paraId="5BFE94D1" w14:textId="77777777" w:rsidR="006B0030" w:rsidRDefault="006B0030">
            <w:pPr>
              <w:pStyle w:val="Standard"/>
              <w:suppressAutoHyphens w:val="0"/>
              <w:jc w:val="right"/>
              <w:rPr>
                <w:rFonts w:asciiTheme="minorHAnsi" w:hAnsiTheme="minorHAnsi" w:cstheme="minorHAnsi"/>
                <w:color w:val="FF0000"/>
                <w:sz w:val="22"/>
                <w:szCs w:val="22"/>
              </w:rPr>
            </w:pPr>
          </w:p>
        </w:tc>
        <w:tc>
          <w:tcPr>
            <w:tcW w:w="8" w:type="dxa"/>
            <w:shd w:val="clear" w:color="auto" w:fill="auto"/>
            <w:tcMar>
              <w:top w:w="0" w:type="dxa"/>
              <w:left w:w="10" w:type="dxa"/>
              <w:bottom w:w="0" w:type="dxa"/>
              <w:right w:w="10" w:type="dxa"/>
            </w:tcMar>
          </w:tcPr>
          <w:p w14:paraId="509FF48F" w14:textId="77777777" w:rsidR="006B0030" w:rsidRDefault="006B0030"/>
        </w:tc>
      </w:tr>
      <w:tr w:rsidR="006B0030" w14:paraId="3D344406" w14:textId="77777777">
        <w:trPr>
          <w:cantSplit/>
          <w:jc w:val="center"/>
        </w:trPr>
        <w:tc>
          <w:tcPr>
            <w:tcW w:w="451" w:type="dxa"/>
            <w:tcBorders>
              <w:left w:val="single" w:sz="2" w:space="0" w:color="000001"/>
              <w:bottom w:val="single" w:sz="2" w:space="0" w:color="000001"/>
            </w:tcBorders>
            <w:shd w:val="clear" w:color="auto" w:fill="auto"/>
          </w:tcPr>
          <w:p w14:paraId="0041FAC5"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7</w:t>
            </w:r>
          </w:p>
        </w:tc>
        <w:tc>
          <w:tcPr>
            <w:tcW w:w="4932" w:type="dxa"/>
            <w:tcBorders>
              <w:left w:val="single" w:sz="2" w:space="0" w:color="000001"/>
              <w:bottom w:val="single" w:sz="2" w:space="0" w:color="000001"/>
            </w:tcBorders>
            <w:shd w:val="clear" w:color="auto" w:fill="auto"/>
          </w:tcPr>
          <w:p w14:paraId="7E3E1767"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szkło i opakowania ze szkła</w:t>
            </w:r>
          </w:p>
        </w:tc>
        <w:tc>
          <w:tcPr>
            <w:tcW w:w="1844" w:type="dxa"/>
            <w:tcBorders>
              <w:left w:val="single" w:sz="2" w:space="0" w:color="000001"/>
              <w:bottom w:val="single" w:sz="2" w:space="0" w:color="000001"/>
            </w:tcBorders>
            <w:shd w:val="clear" w:color="auto" w:fill="auto"/>
          </w:tcPr>
          <w:p w14:paraId="2F14C155"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15 01 07, 20 01 02</w:t>
            </w:r>
          </w:p>
        </w:tc>
        <w:tc>
          <w:tcPr>
            <w:tcW w:w="849" w:type="dxa"/>
            <w:tcBorders>
              <w:left w:val="single" w:sz="2" w:space="0" w:color="000001"/>
              <w:bottom w:val="single" w:sz="2" w:space="0" w:color="000001"/>
            </w:tcBorders>
            <w:shd w:val="clear" w:color="auto" w:fill="auto"/>
          </w:tcPr>
          <w:p w14:paraId="4A49A5EE" w14:textId="77777777" w:rsidR="006B0030" w:rsidRDefault="006B0030">
            <w:pPr>
              <w:pStyle w:val="Standard"/>
              <w:suppressAutoHyphens w:val="0"/>
              <w:jc w:val="right"/>
              <w:rPr>
                <w:rFonts w:asciiTheme="minorHAnsi" w:hAnsiTheme="minorHAnsi" w:cstheme="minorHAnsi"/>
                <w:color w:val="FF0000"/>
                <w:sz w:val="22"/>
                <w:szCs w:val="22"/>
              </w:rPr>
            </w:pPr>
          </w:p>
        </w:tc>
        <w:tc>
          <w:tcPr>
            <w:tcW w:w="828" w:type="dxa"/>
            <w:tcBorders>
              <w:left w:val="single" w:sz="2" w:space="0" w:color="000001"/>
              <w:bottom w:val="single" w:sz="2" w:space="0" w:color="000001"/>
            </w:tcBorders>
            <w:shd w:val="clear" w:color="auto" w:fill="auto"/>
          </w:tcPr>
          <w:p w14:paraId="066F8351" w14:textId="77777777" w:rsidR="006B0030" w:rsidRDefault="006B0030">
            <w:pPr>
              <w:pStyle w:val="Standard"/>
              <w:suppressAutoHyphens w:val="0"/>
              <w:jc w:val="right"/>
              <w:rPr>
                <w:rFonts w:asciiTheme="minorHAnsi" w:hAnsiTheme="minorHAnsi" w:cstheme="minorHAnsi"/>
                <w:color w:val="FF0000"/>
                <w:sz w:val="22"/>
                <w:szCs w:val="22"/>
              </w:rPr>
            </w:pPr>
          </w:p>
        </w:tc>
        <w:tc>
          <w:tcPr>
            <w:tcW w:w="830" w:type="dxa"/>
            <w:tcBorders>
              <w:left w:val="single" w:sz="2" w:space="0" w:color="000001"/>
              <w:bottom w:val="single" w:sz="2" w:space="0" w:color="000001"/>
              <w:right w:val="single" w:sz="2" w:space="0" w:color="000001"/>
            </w:tcBorders>
            <w:shd w:val="clear" w:color="auto" w:fill="auto"/>
          </w:tcPr>
          <w:p w14:paraId="7F0D6475" w14:textId="77777777" w:rsidR="006B0030" w:rsidRDefault="006B0030">
            <w:pPr>
              <w:pStyle w:val="Standard"/>
              <w:suppressAutoHyphens w:val="0"/>
              <w:jc w:val="right"/>
              <w:rPr>
                <w:rFonts w:asciiTheme="minorHAnsi" w:hAnsiTheme="minorHAnsi" w:cstheme="minorHAnsi"/>
                <w:color w:val="FF0000"/>
                <w:sz w:val="22"/>
                <w:szCs w:val="22"/>
              </w:rPr>
            </w:pPr>
          </w:p>
        </w:tc>
        <w:tc>
          <w:tcPr>
            <w:tcW w:w="8" w:type="dxa"/>
            <w:shd w:val="clear" w:color="auto" w:fill="auto"/>
            <w:tcMar>
              <w:top w:w="0" w:type="dxa"/>
              <w:left w:w="10" w:type="dxa"/>
              <w:bottom w:w="0" w:type="dxa"/>
              <w:right w:w="10" w:type="dxa"/>
            </w:tcMar>
          </w:tcPr>
          <w:p w14:paraId="3FD3D8E3" w14:textId="77777777" w:rsidR="006B0030" w:rsidRDefault="006B0030"/>
        </w:tc>
      </w:tr>
      <w:tr w:rsidR="006B0030" w14:paraId="4F5CB4AE" w14:textId="77777777">
        <w:trPr>
          <w:cantSplit/>
          <w:jc w:val="center"/>
        </w:trPr>
        <w:tc>
          <w:tcPr>
            <w:tcW w:w="451" w:type="dxa"/>
            <w:tcBorders>
              <w:left w:val="single" w:sz="2" w:space="0" w:color="000001"/>
              <w:bottom w:val="single" w:sz="2" w:space="0" w:color="000001"/>
            </w:tcBorders>
            <w:shd w:val="clear" w:color="auto" w:fill="auto"/>
          </w:tcPr>
          <w:p w14:paraId="19225F91"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8</w:t>
            </w:r>
          </w:p>
        </w:tc>
        <w:tc>
          <w:tcPr>
            <w:tcW w:w="4932" w:type="dxa"/>
            <w:tcBorders>
              <w:left w:val="single" w:sz="2" w:space="0" w:color="000001"/>
              <w:bottom w:val="single" w:sz="2" w:space="0" w:color="000001"/>
            </w:tcBorders>
            <w:shd w:val="clear" w:color="auto" w:fill="auto"/>
          </w:tcPr>
          <w:p w14:paraId="56B8F8CB"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papier i tektura i opakowania z papieru i tektury</w:t>
            </w:r>
          </w:p>
        </w:tc>
        <w:tc>
          <w:tcPr>
            <w:tcW w:w="1844" w:type="dxa"/>
            <w:tcBorders>
              <w:left w:val="single" w:sz="2" w:space="0" w:color="000001"/>
              <w:bottom w:val="single" w:sz="2" w:space="0" w:color="000001"/>
            </w:tcBorders>
            <w:shd w:val="clear" w:color="auto" w:fill="auto"/>
          </w:tcPr>
          <w:p w14:paraId="112D69A7"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15 01 01, 20 01 01</w:t>
            </w:r>
          </w:p>
        </w:tc>
        <w:tc>
          <w:tcPr>
            <w:tcW w:w="849" w:type="dxa"/>
            <w:tcBorders>
              <w:left w:val="single" w:sz="2" w:space="0" w:color="000001"/>
              <w:bottom w:val="single" w:sz="2" w:space="0" w:color="000001"/>
            </w:tcBorders>
            <w:shd w:val="clear" w:color="auto" w:fill="auto"/>
          </w:tcPr>
          <w:p w14:paraId="163AE058" w14:textId="77777777" w:rsidR="006B0030" w:rsidRDefault="006B0030">
            <w:pPr>
              <w:pStyle w:val="Standard"/>
              <w:suppressAutoHyphens w:val="0"/>
              <w:jc w:val="right"/>
              <w:rPr>
                <w:rFonts w:asciiTheme="minorHAnsi" w:hAnsiTheme="minorHAnsi" w:cstheme="minorHAnsi"/>
                <w:color w:val="FF0000"/>
                <w:sz w:val="22"/>
                <w:szCs w:val="22"/>
              </w:rPr>
            </w:pPr>
          </w:p>
        </w:tc>
        <w:tc>
          <w:tcPr>
            <w:tcW w:w="828" w:type="dxa"/>
            <w:tcBorders>
              <w:left w:val="single" w:sz="2" w:space="0" w:color="000001"/>
              <w:bottom w:val="single" w:sz="2" w:space="0" w:color="000001"/>
            </w:tcBorders>
            <w:shd w:val="clear" w:color="auto" w:fill="auto"/>
          </w:tcPr>
          <w:p w14:paraId="6BBD5E0B" w14:textId="77777777" w:rsidR="006B0030" w:rsidRDefault="006B0030">
            <w:pPr>
              <w:pStyle w:val="Standard"/>
              <w:suppressAutoHyphens w:val="0"/>
              <w:jc w:val="right"/>
              <w:rPr>
                <w:rFonts w:asciiTheme="minorHAnsi" w:hAnsiTheme="minorHAnsi" w:cstheme="minorHAnsi"/>
                <w:color w:val="FF0000"/>
                <w:sz w:val="22"/>
                <w:szCs w:val="22"/>
              </w:rPr>
            </w:pPr>
          </w:p>
        </w:tc>
        <w:tc>
          <w:tcPr>
            <w:tcW w:w="830" w:type="dxa"/>
            <w:tcBorders>
              <w:left w:val="single" w:sz="2" w:space="0" w:color="000001"/>
              <w:bottom w:val="single" w:sz="2" w:space="0" w:color="000001"/>
              <w:right w:val="single" w:sz="2" w:space="0" w:color="000001"/>
            </w:tcBorders>
            <w:shd w:val="clear" w:color="auto" w:fill="auto"/>
          </w:tcPr>
          <w:p w14:paraId="5ACDB02D" w14:textId="77777777" w:rsidR="006B0030" w:rsidRDefault="006B0030">
            <w:pPr>
              <w:pStyle w:val="Standard"/>
              <w:suppressAutoHyphens w:val="0"/>
              <w:jc w:val="right"/>
              <w:rPr>
                <w:rFonts w:asciiTheme="minorHAnsi" w:hAnsiTheme="minorHAnsi" w:cstheme="minorHAnsi"/>
                <w:color w:val="FF0000"/>
                <w:sz w:val="22"/>
                <w:szCs w:val="22"/>
              </w:rPr>
            </w:pPr>
          </w:p>
        </w:tc>
        <w:tc>
          <w:tcPr>
            <w:tcW w:w="8" w:type="dxa"/>
            <w:shd w:val="clear" w:color="auto" w:fill="auto"/>
            <w:tcMar>
              <w:top w:w="0" w:type="dxa"/>
              <w:left w:w="10" w:type="dxa"/>
              <w:bottom w:w="0" w:type="dxa"/>
              <w:right w:w="10" w:type="dxa"/>
            </w:tcMar>
          </w:tcPr>
          <w:p w14:paraId="1FEC82A5" w14:textId="77777777" w:rsidR="006B0030" w:rsidRDefault="006B0030"/>
        </w:tc>
      </w:tr>
      <w:tr w:rsidR="006B0030" w14:paraId="7446A2D2" w14:textId="77777777">
        <w:trPr>
          <w:cantSplit/>
          <w:jc w:val="center"/>
        </w:trPr>
        <w:tc>
          <w:tcPr>
            <w:tcW w:w="451" w:type="dxa"/>
            <w:tcBorders>
              <w:left w:val="single" w:sz="2" w:space="0" w:color="000001"/>
              <w:bottom w:val="single" w:sz="2" w:space="0" w:color="000001"/>
            </w:tcBorders>
            <w:shd w:val="clear" w:color="auto" w:fill="auto"/>
          </w:tcPr>
          <w:p w14:paraId="328C4EA7"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9</w:t>
            </w:r>
          </w:p>
        </w:tc>
        <w:tc>
          <w:tcPr>
            <w:tcW w:w="4932" w:type="dxa"/>
            <w:tcBorders>
              <w:left w:val="single" w:sz="2" w:space="0" w:color="000001"/>
              <w:bottom w:val="single" w:sz="2" w:space="0" w:color="000001"/>
            </w:tcBorders>
            <w:shd w:val="clear" w:color="auto" w:fill="auto"/>
          </w:tcPr>
          <w:p w14:paraId="4BB23588"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metale i opakowania z metali</w:t>
            </w:r>
          </w:p>
        </w:tc>
        <w:tc>
          <w:tcPr>
            <w:tcW w:w="1844" w:type="dxa"/>
            <w:tcBorders>
              <w:left w:val="single" w:sz="2" w:space="0" w:color="000001"/>
              <w:bottom w:val="single" w:sz="2" w:space="0" w:color="000001"/>
            </w:tcBorders>
            <w:shd w:val="clear" w:color="auto" w:fill="auto"/>
          </w:tcPr>
          <w:p w14:paraId="0EBC8C95"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15 01 04, 20 01 40</w:t>
            </w:r>
          </w:p>
        </w:tc>
        <w:tc>
          <w:tcPr>
            <w:tcW w:w="849" w:type="dxa"/>
            <w:tcBorders>
              <w:left w:val="single" w:sz="2" w:space="0" w:color="000001"/>
              <w:bottom w:val="single" w:sz="2" w:space="0" w:color="000001"/>
            </w:tcBorders>
            <w:shd w:val="clear" w:color="auto" w:fill="auto"/>
          </w:tcPr>
          <w:p w14:paraId="7269F25D" w14:textId="77777777" w:rsidR="006B0030" w:rsidRDefault="006B0030">
            <w:pPr>
              <w:pStyle w:val="Standard"/>
              <w:suppressAutoHyphens w:val="0"/>
              <w:jc w:val="right"/>
              <w:rPr>
                <w:rFonts w:asciiTheme="minorHAnsi" w:hAnsiTheme="minorHAnsi" w:cstheme="minorHAnsi"/>
                <w:color w:val="FF0000"/>
                <w:sz w:val="22"/>
                <w:szCs w:val="22"/>
              </w:rPr>
            </w:pPr>
          </w:p>
        </w:tc>
        <w:tc>
          <w:tcPr>
            <w:tcW w:w="828" w:type="dxa"/>
            <w:tcBorders>
              <w:left w:val="single" w:sz="2" w:space="0" w:color="000001"/>
              <w:bottom w:val="single" w:sz="2" w:space="0" w:color="000001"/>
            </w:tcBorders>
            <w:shd w:val="clear" w:color="auto" w:fill="auto"/>
          </w:tcPr>
          <w:p w14:paraId="6583C980" w14:textId="77777777" w:rsidR="006B0030" w:rsidRDefault="006B0030">
            <w:pPr>
              <w:pStyle w:val="Standard"/>
              <w:suppressAutoHyphens w:val="0"/>
              <w:jc w:val="right"/>
              <w:rPr>
                <w:rFonts w:asciiTheme="minorHAnsi" w:hAnsiTheme="minorHAnsi" w:cstheme="minorHAnsi"/>
                <w:color w:val="FF0000"/>
                <w:sz w:val="22"/>
                <w:szCs w:val="22"/>
              </w:rPr>
            </w:pPr>
          </w:p>
        </w:tc>
        <w:tc>
          <w:tcPr>
            <w:tcW w:w="830" w:type="dxa"/>
            <w:tcBorders>
              <w:left w:val="single" w:sz="2" w:space="0" w:color="000001"/>
              <w:bottom w:val="single" w:sz="2" w:space="0" w:color="000001"/>
              <w:right w:val="single" w:sz="2" w:space="0" w:color="000001"/>
            </w:tcBorders>
            <w:shd w:val="clear" w:color="auto" w:fill="auto"/>
          </w:tcPr>
          <w:p w14:paraId="0BD62D1D" w14:textId="77777777" w:rsidR="006B0030" w:rsidRDefault="006B0030">
            <w:pPr>
              <w:pStyle w:val="Standard"/>
              <w:suppressAutoHyphens w:val="0"/>
              <w:jc w:val="right"/>
              <w:rPr>
                <w:rFonts w:asciiTheme="minorHAnsi" w:hAnsiTheme="minorHAnsi" w:cstheme="minorHAnsi"/>
                <w:color w:val="FF0000"/>
                <w:sz w:val="22"/>
                <w:szCs w:val="22"/>
              </w:rPr>
            </w:pPr>
          </w:p>
        </w:tc>
        <w:tc>
          <w:tcPr>
            <w:tcW w:w="8" w:type="dxa"/>
            <w:shd w:val="clear" w:color="auto" w:fill="auto"/>
            <w:tcMar>
              <w:top w:w="0" w:type="dxa"/>
              <w:left w:w="10" w:type="dxa"/>
              <w:bottom w:w="0" w:type="dxa"/>
              <w:right w:w="10" w:type="dxa"/>
            </w:tcMar>
          </w:tcPr>
          <w:p w14:paraId="328D5D72" w14:textId="77777777" w:rsidR="006B0030" w:rsidRDefault="006B0030"/>
        </w:tc>
      </w:tr>
      <w:tr w:rsidR="006B0030" w14:paraId="6FCBC31F" w14:textId="77777777">
        <w:trPr>
          <w:cantSplit/>
          <w:jc w:val="center"/>
        </w:trPr>
        <w:tc>
          <w:tcPr>
            <w:tcW w:w="451" w:type="dxa"/>
            <w:tcBorders>
              <w:left w:val="single" w:sz="2" w:space="0" w:color="000001"/>
              <w:bottom w:val="single" w:sz="2" w:space="0" w:color="000001"/>
            </w:tcBorders>
            <w:shd w:val="clear" w:color="auto" w:fill="auto"/>
          </w:tcPr>
          <w:p w14:paraId="54E14C45"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10</w:t>
            </w:r>
          </w:p>
        </w:tc>
        <w:tc>
          <w:tcPr>
            <w:tcW w:w="4932" w:type="dxa"/>
            <w:tcBorders>
              <w:left w:val="single" w:sz="2" w:space="0" w:color="000001"/>
              <w:bottom w:val="single" w:sz="2" w:space="0" w:color="000001"/>
            </w:tcBorders>
            <w:shd w:val="clear" w:color="auto" w:fill="auto"/>
          </w:tcPr>
          <w:p w14:paraId="6237E82D"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tworzywa sztuczne, opakowania z tworzyw sztucznych</w:t>
            </w:r>
          </w:p>
        </w:tc>
        <w:tc>
          <w:tcPr>
            <w:tcW w:w="1844" w:type="dxa"/>
            <w:tcBorders>
              <w:left w:val="single" w:sz="2" w:space="0" w:color="000001"/>
              <w:bottom w:val="single" w:sz="2" w:space="0" w:color="000001"/>
            </w:tcBorders>
            <w:shd w:val="clear" w:color="auto" w:fill="auto"/>
          </w:tcPr>
          <w:p w14:paraId="15D302E2"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15 01 02, 20 01 39</w:t>
            </w:r>
          </w:p>
        </w:tc>
        <w:tc>
          <w:tcPr>
            <w:tcW w:w="849" w:type="dxa"/>
            <w:tcBorders>
              <w:left w:val="single" w:sz="2" w:space="0" w:color="000001"/>
              <w:bottom w:val="single" w:sz="2" w:space="0" w:color="000001"/>
            </w:tcBorders>
            <w:shd w:val="clear" w:color="auto" w:fill="auto"/>
          </w:tcPr>
          <w:p w14:paraId="5B22473B" w14:textId="77777777" w:rsidR="006B0030" w:rsidRDefault="006B0030">
            <w:pPr>
              <w:pStyle w:val="Standard"/>
              <w:suppressAutoHyphens w:val="0"/>
              <w:jc w:val="right"/>
              <w:rPr>
                <w:rFonts w:asciiTheme="minorHAnsi" w:hAnsiTheme="minorHAnsi" w:cstheme="minorHAnsi"/>
                <w:color w:val="FF0000"/>
                <w:sz w:val="22"/>
                <w:szCs w:val="22"/>
              </w:rPr>
            </w:pPr>
          </w:p>
        </w:tc>
        <w:tc>
          <w:tcPr>
            <w:tcW w:w="828" w:type="dxa"/>
            <w:tcBorders>
              <w:left w:val="single" w:sz="2" w:space="0" w:color="000001"/>
              <w:bottom w:val="single" w:sz="2" w:space="0" w:color="000001"/>
            </w:tcBorders>
            <w:shd w:val="clear" w:color="auto" w:fill="auto"/>
          </w:tcPr>
          <w:p w14:paraId="4D1385F0" w14:textId="77777777" w:rsidR="006B0030" w:rsidRDefault="006B0030">
            <w:pPr>
              <w:pStyle w:val="Standard"/>
              <w:suppressAutoHyphens w:val="0"/>
              <w:jc w:val="right"/>
              <w:rPr>
                <w:rFonts w:asciiTheme="minorHAnsi" w:hAnsiTheme="minorHAnsi" w:cstheme="minorHAnsi"/>
                <w:color w:val="FF0000"/>
                <w:sz w:val="22"/>
                <w:szCs w:val="22"/>
              </w:rPr>
            </w:pPr>
          </w:p>
        </w:tc>
        <w:tc>
          <w:tcPr>
            <w:tcW w:w="830" w:type="dxa"/>
            <w:tcBorders>
              <w:left w:val="single" w:sz="2" w:space="0" w:color="000001"/>
              <w:bottom w:val="single" w:sz="2" w:space="0" w:color="000001"/>
              <w:right w:val="single" w:sz="2" w:space="0" w:color="000001"/>
            </w:tcBorders>
            <w:shd w:val="clear" w:color="auto" w:fill="auto"/>
          </w:tcPr>
          <w:p w14:paraId="01062A6C" w14:textId="77777777" w:rsidR="006B0030" w:rsidRDefault="006B0030">
            <w:pPr>
              <w:pStyle w:val="Standard"/>
              <w:suppressAutoHyphens w:val="0"/>
              <w:jc w:val="right"/>
              <w:rPr>
                <w:rFonts w:asciiTheme="minorHAnsi" w:hAnsiTheme="minorHAnsi" w:cstheme="minorHAnsi"/>
                <w:color w:val="FF0000"/>
                <w:sz w:val="22"/>
                <w:szCs w:val="22"/>
              </w:rPr>
            </w:pPr>
          </w:p>
        </w:tc>
        <w:tc>
          <w:tcPr>
            <w:tcW w:w="8" w:type="dxa"/>
            <w:shd w:val="clear" w:color="auto" w:fill="auto"/>
            <w:tcMar>
              <w:top w:w="0" w:type="dxa"/>
              <w:left w:w="10" w:type="dxa"/>
              <w:bottom w:w="0" w:type="dxa"/>
              <w:right w:w="10" w:type="dxa"/>
            </w:tcMar>
          </w:tcPr>
          <w:p w14:paraId="649629BA" w14:textId="77777777" w:rsidR="006B0030" w:rsidRDefault="006B0030"/>
        </w:tc>
      </w:tr>
      <w:tr w:rsidR="006B0030" w14:paraId="15EC31B2" w14:textId="77777777">
        <w:trPr>
          <w:cantSplit/>
          <w:jc w:val="center"/>
        </w:trPr>
        <w:tc>
          <w:tcPr>
            <w:tcW w:w="451" w:type="dxa"/>
            <w:tcBorders>
              <w:left w:val="single" w:sz="2" w:space="0" w:color="000001"/>
              <w:bottom w:val="single" w:sz="2" w:space="0" w:color="000001"/>
            </w:tcBorders>
            <w:shd w:val="clear" w:color="auto" w:fill="auto"/>
          </w:tcPr>
          <w:p w14:paraId="77097FE8"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11</w:t>
            </w:r>
          </w:p>
        </w:tc>
        <w:tc>
          <w:tcPr>
            <w:tcW w:w="4932" w:type="dxa"/>
            <w:tcBorders>
              <w:left w:val="single" w:sz="2" w:space="0" w:color="000001"/>
              <w:bottom w:val="single" w:sz="2" w:space="0" w:color="000001"/>
            </w:tcBorders>
            <w:shd w:val="clear" w:color="auto" w:fill="auto"/>
          </w:tcPr>
          <w:p w14:paraId="427CED07"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opakowania wielomateriałowe</w:t>
            </w:r>
          </w:p>
        </w:tc>
        <w:tc>
          <w:tcPr>
            <w:tcW w:w="1844" w:type="dxa"/>
            <w:tcBorders>
              <w:left w:val="single" w:sz="2" w:space="0" w:color="000001"/>
              <w:bottom w:val="single" w:sz="2" w:space="0" w:color="000001"/>
            </w:tcBorders>
            <w:shd w:val="clear" w:color="auto" w:fill="auto"/>
          </w:tcPr>
          <w:p w14:paraId="4D9E0839"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15 01 05</w:t>
            </w:r>
          </w:p>
        </w:tc>
        <w:tc>
          <w:tcPr>
            <w:tcW w:w="849" w:type="dxa"/>
            <w:tcBorders>
              <w:left w:val="single" w:sz="2" w:space="0" w:color="000001"/>
              <w:bottom w:val="single" w:sz="2" w:space="0" w:color="000001"/>
            </w:tcBorders>
            <w:shd w:val="clear" w:color="auto" w:fill="auto"/>
          </w:tcPr>
          <w:p w14:paraId="42AE5503" w14:textId="77777777" w:rsidR="006B0030" w:rsidRDefault="006B0030">
            <w:pPr>
              <w:pStyle w:val="Standard"/>
              <w:suppressAutoHyphens w:val="0"/>
              <w:jc w:val="right"/>
              <w:rPr>
                <w:rFonts w:asciiTheme="minorHAnsi" w:hAnsiTheme="minorHAnsi" w:cstheme="minorHAnsi"/>
                <w:color w:val="FF0000"/>
                <w:sz w:val="22"/>
                <w:szCs w:val="22"/>
              </w:rPr>
            </w:pPr>
          </w:p>
        </w:tc>
        <w:tc>
          <w:tcPr>
            <w:tcW w:w="828" w:type="dxa"/>
            <w:tcBorders>
              <w:left w:val="single" w:sz="2" w:space="0" w:color="000001"/>
              <w:bottom w:val="single" w:sz="2" w:space="0" w:color="000001"/>
            </w:tcBorders>
            <w:shd w:val="clear" w:color="auto" w:fill="auto"/>
          </w:tcPr>
          <w:p w14:paraId="350039EB" w14:textId="77777777" w:rsidR="006B0030" w:rsidRDefault="006B0030">
            <w:pPr>
              <w:pStyle w:val="Standard"/>
              <w:suppressAutoHyphens w:val="0"/>
              <w:jc w:val="right"/>
              <w:rPr>
                <w:rFonts w:asciiTheme="minorHAnsi" w:hAnsiTheme="minorHAnsi" w:cstheme="minorHAnsi"/>
                <w:color w:val="FF0000"/>
                <w:sz w:val="22"/>
                <w:szCs w:val="22"/>
              </w:rPr>
            </w:pPr>
          </w:p>
        </w:tc>
        <w:tc>
          <w:tcPr>
            <w:tcW w:w="830" w:type="dxa"/>
            <w:tcBorders>
              <w:left w:val="single" w:sz="2" w:space="0" w:color="000001"/>
              <w:bottom w:val="single" w:sz="2" w:space="0" w:color="000001"/>
              <w:right w:val="single" w:sz="2" w:space="0" w:color="000001"/>
            </w:tcBorders>
            <w:shd w:val="clear" w:color="auto" w:fill="auto"/>
          </w:tcPr>
          <w:p w14:paraId="64BAC070" w14:textId="77777777" w:rsidR="006B0030" w:rsidRDefault="006B0030">
            <w:pPr>
              <w:pStyle w:val="Standard"/>
              <w:suppressAutoHyphens w:val="0"/>
              <w:jc w:val="right"/>
              <w:rPr>
                <w:rFonts w:asciiTheme="minorHAnsi" w:hAnsiTheme="minorHAnsi" w:cstheme="minorHAnsi"/>
                <w:color w:val="FF0000"/>
                <w:sz w:val="22"/>
                <w:szCs w:val="22"/>
              </w:rPr>
            </w:pPr>
          </w:p>
        </w:tc>
        <w:tc>
          <w:tcPr>
            <w:tcW w:w="8" w:type="dxa"/>
            <w:shd w:val="clear" w:color="auto" w:fill="auto"/>
            <w:tcMar>
              <w:top w:w="0" w:type="dxa"/>
              <w:left w:w="10" w:type="dxa"/>
              <w:bottom w:w="0" w:type="dxa"/>
              <w:right w:w="10" w:type="dxa"/>
            </w:tcMar>
          </w:tcPr>
          <w:p w14:paraId="6B75813F" w14:textId="77777777" w:rsidR="006B0030" w:rsidRDefault="006B0030"/>
        </w:tc>
      </w:tr>
      <w:tr w:rsidR="006B0030" w14:paraId="00EF3B2A" w14:textId="77777777">
        <w:trPr>
          <w:cantSplit/>
          <w:jc w:val="center"/>
        </w:trPr>
        <w:tc>
          <w:tcPr>
            <w:tcW w:w="451" w:type="dxa"/>
            <w:tcBorders>
              <w:left w:val="single" w:sz="2" w:space="0" w:color="000001"/>
              <w:bottom w:val="single" w:sz="2" w:space="0" w:color="000001"/>
            </w:tcBorders>
            <w:shd w:val="clear" w:color="auto" w:fill="auto"/>
          </w:tcPr>
          <w:p w14:paraId="213B2B0B"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12</w:t>
            </w:r>
          </w:p>
        </w:tc>
        <w:tc>
          <w:tcPr>
            <w:tcW w:w="4932" w:type="dxa"/>
            <w:tcBorders>
              <w:left w:val="single" w:sz="2" w:space="0" w:color="000001"/>
              <w:bottom w:val="single" w:sz="2" w:space="0" w:color="000001"/>
            </w:tcBorders>
            <w:shd w:val="clear" w:color="auto" w:fill="auto"/>
          </w:tcPr>
          <w:p w14:paraId="75EF135E"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odpady ulegające biodegradacji (bioodpady)</w:t>
            </w:r>
          </w:p>
        </w:tc>
        <w:tc>
          <w:tcPr>
            <w:tcW w:w="1844" w:type="dxa"/>
            <w:tcBorders>
              <w:left w:val="single" w:sz="2" w:space="0" w:color="000001"/>
              <w:bottom w:val="single" w:sz="2" w:space="0" w:color="000001"/>
            </w:tcBorders>
            <w:shd w:val="clear" w:color="auto" w:fill="auto"/>
          </w:tcPr>
          <w:p w14:paraId="6FC6FD33"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20 01 08, 20 02 01</w:t>
            </w:r>
          </w:p>
        </w:tc>
        <w:tc>
          <w:tcPr>
            <w:tcW w:w="849" w:type="dxa"/>
            <w:tcBorders>
              <w:left w:val="single" w:sz="2" w:space="0" w:color="000001"/>
              <w:bottom w:val="single" w:sz="2" w:space="0" w:color="000001"/>
            </w:tcBorders>
            <w:shd w:val="clear" w:color="auto" w:fill="auto"/>
          </w:tcPr>
          <w:p w14:paraId="3FEC77B3" w14:textId="77777777" w:rsidR="006B0030" w:rsidRDefault="006B0030">
            <w:pPr>
              <w:pStyle w:val="Standard"/>
              <w:suppressAutoHyphens w:val="0"/>
              <w:jc w:val="right"/>
              <w:rPr>
                <w:rFonts w:asciiTheme="minorHAnsi" w:hAnsiTheme="minorHAnsi" w:cstheme="minorHAnsi"/>
                <w:color w:val="FF0000"/>
                <w:sz w:val="22"/>
                <w:szCs w:val="22"/>
              </w:rPr>
            </w:pPr>
          </w:p>
        </w:tc>
        <w:tc>
          <w:tcPr>
            <w:tcW w:w="828" w:type="dxa"/>
            <w:tcBorders>
              <w:left w:val="single" w:sz="2" w:space="0" w:color="000001"/>
              <w:bottom w:val="single" w:sz="2" w:space="0" w:color="000001"/>
            </w:tcBorders>
            <w:shd w:val="clear" w:color="auto" w:fill="auto"/>
          </w:tcPr>
          <w:p w14:paraId="6DB8F6B3" w14:textId="77777777" w:rsidR="006B0030" w:rsidRDefault="006B0030">
            <w:pPr>
              <w:pStyle w:val="Standard"/>
              <w:suppressAutoHyphens w:val="0"/>
              <w:jc w:val="right"/>
              <w:rPr>
                <w:rFonts w:asciiTheme="minorHAnsi" w:hAnsiTheme="minorHAnsi" w:cstheme="minorHAnsi"/>
                <w:color w:val="FF0000"/>
                <w:sz w:val="22"/>
                <w:szCs w:val="22"/>
              </w:rPr>
            </w:pPr>
          </w:p>
        </w:tc>
        <w:tc>
          <w:tcPr>
            <w:tcW w:w="830" w:type="dxa"/>
            <w:tcBorders>
              <w:left w:val="single" w:sz="2" w:space="0" w:color="000001"/>
              <w:bottom w:val="single" w:sz="2" w:space="0" w:color="000001"/>
              <w:right w:val="single" w:sz="2" w:space="0" w:color="000001"/>
            </w:tcBorders>
            <w:shd w:val="clear" w:color="auto" w:fill="auto"/>
          </w:tcPr>
          <w:p w14:paraId="6BDD27B6" w14:textId="77777777" w:rsidR="006B0030" w:rsidRDefault="006B0030">
            <w:pPr>
              <w:pStyle w:val="Standard"/>
              <w:suppressAutoHyphens w:val="0"/>
              <w:jc w:val="right"/>
              <w:rPr>
                <w:rFonts w:asciiTheme="minorHAnsi" w:hAnsiTheme="minorHAnsi" w:cstheme="minorHAnsi"/>
                <w:color w:val="FF0000"/>
                <w:sz w:val="22"/>
                <w:szCs w:val="22"/>
              </w:rPr>
            </w:pPr>
          </w:p>
        </w:tc>
        <w:tc>
          <w:tcPr>
            <w:tcW w:w="8" w:type="dxa"/>
            <w:shd w:val="clear" w:color="auto" w:fill="auto"/>
            <w:tcMar>
              <w:top w:w="0" w:type="dxa"/>
              <w:left w:w="10" w:type="dxa"/>
              <w:bottom w:w="0" w:type="dxa"/>
              <w:right w:w="10" w:type="dxa"/>
            </w:tcMar>
          </w:tcPr>
          <w:p w14:paraId="1E496688" w14:textId="77777777" w:rsidR="006B0030" w:rsidRDefault="006B0030"/>
        </w:tc>
      </w:tr>
      <w:tr w:rsidR="006B0030" w14:paraId="62342771" w14:textId="77777777">
        <w:trPr>
          <w:cantSplit/>
          <w:jc w:val="center"/>
        </w:trPr>
        <w:tc>
          <w:tcPr>
            <w:tcW w:w="451" w:type="dxa"/>
            <w:tcBorders>
              <w:left w:val="single" w:sz="2" w:space="0" w:color="000001"/>
              <w:bottom w:val="single" w:sz="2" w:space="0" w:color="000001"/>
            </w:tcBorders>
            <w:shd w:val="clear" w:color="auto" w:fill="auto"/>
          </w:tcPr>
          <w:p w14:paraId="74BD5FDE"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13</w:t>
            </w:r>
          </w:p>
        </w:tc>
        <w:tc>
          <w:tcPr>
            <w:tcW w:w="4932" w:type="dxa"/>
            <w:tcBorders>
              <w:left w:val="single" w:sz="2" w:space="0" w:color="000001"/>
              <w:bottom w:val="single" w:sz="2" w:space="0" w:color="000001"/>
            </w:tcBorders>
            <w:shd w:val="clear" w:color="auto" w:fill="auto"/>
          </w:tcPr>
          <w:p w14:paraId="2013CEE6"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żużel i popiół pochodzący z procesów spalania</w:t>
            </w:r>
          </w:p>
        </w:tc>
        <w:tc>
          <w:tcPr>
            <w:tcW w:w="1844" w:type="dxa"/>
            <w:tcBorders>
              <w:left w:val="single" w:sz="2" w:space="0" w:color="000001"/>
              <w:bottom w:val="single" w:sz="2" w:space="0" w:color="000001"/>
            </w:tcBorders>
            <w:shd w:val="clear" w:color="auto" w:fill="auto"/>
          </w:tcPr>
          <w:p w14:paraId="32F50753"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20 01 99</w:t>
            </w:r>
          </w:p>
        </w:tc>
        <w:tc>
          <w:tcPr>
            <w:tcW w:w="849" w:type="dxa"/>
            <w:tcBorders>
              <w:left w:val="single" w:sz="2" w:space="0" w:color="000001"/>
              <w:bottom w:val="single" w:sz="2" w:space="0" w:color="000001"/>
            </w:tcBorders>
            <w:shd w:val="clear" w:color="auto" w:fill="auto"/>
          </w:tcPr>
          <w:p w14:paraId="7D26D6B6" w14:textId="77777777" w:rsidR="006B0030" w:rsidRDefault="006B0030">
            <w:pPr>
              <w:pStyle w:val="Standard"/>
              <w:suppressAutoHyphens w:val="0"/>
              <w:jc w:val="right"/>
              <w:rPr>
                <w:rFonts w:asciiTheme="minorHAnsi" w:hAnsiTheme="minorHAnsi" w:cstheme="minorHAnsi"/>
                <w:color w:val="FF0000"/>
                <w:sz w:val="22"/>
                <w:szCs w:val="22"/>
              </w:rPr>
            </w:pPr>
          </w:p>
        </w:tc>
        <w:tc>
          <w:tcPr>
            <w:tcW w:w="828" w:type="dxa"/>
            <w:tcBorders>
              <w:left w:val="single" w:sz="2" w:space="0" w:color="000001"/>
              <w:bottom w:val="single" w:sz="2" w:space="0" w:color="000001"/>
            </w:tcBorders>
            <w:shd w:val="clear" w:color="auto" w:fill="auto"/>
          </w:tcPr>
          <w:p w14:paraId="560802F8" w14:textId="77777777" w:rsidR="006B0030" w:rsidRDefault="006B0030">
            <w:pPr>
              <w:pStyle w:val="Standard"/>
              <w:suppressAutoHyphens w:val="0"/>
              <w:jc w:val="right"/>
              <w:rPr>
                <w:rFonts w:asciiTheme="minorHAnsi" w:hAnsiTheme="minorHAnsi" w:cstheme="minorHAnsi"/>
                <w:color w:val="FF0000"/>
                <w:sz w:val="22"/>
                <w:szCs w:val="22"/>
              </w:rPr>
            </w:pPr>
          </w:p>
        </w:tc>
        <w:tc>
          <w:tcPr>
            <w:tcW w:w="830" w:type="dxa"/>
            <w:tcBorders>
              <w:left w:val="single" w:sz="2" w:space="0" w:color="000001"/>
              <w:bottom w:val="single" w:sz="2" w:space="0" w:color="000001"/>
              <w:right w:val="single" w:sz="2" w:space="0" w:color="000001"/>
            </w:tcBorders>
            <w:shd w:val="clear" w:color="auto" w:fill="auto"/>
          </w:tcPr>
          <w:p w14:paraId="0C66D1DE" w14:textId="77777777" w:rsidR="006B0030" w:rsidRDefault="006B0030">
            <w:pPr>
              <w:pStyle w:val="Standard"/>
              <w:suppressAutoHyphens w:val="0"/>
              <w:jc w:val="right"/>
              <w:rPr>
                <w:rFonts w:asciiTheme="minorHAnsi" w:hAnsiTheme="minorHAnsi" w:cstheme="minorHAnsi"/>
                <w:color w:val="FF0000"/>
                <w:sz w:val="22"/>
                <w:szCs w:val="22"/>
              </w:rPr>
            </w:pPr>
          </w:p>
        </w:tc>
        <w:tc>
          <w:tcPr>
            <w:tcW w:w="8" w:type="dxa"/>
            <w:shd w:val="clear" w:color="auto" w:fill="auto"/>
            <w:tcMar>
              <w:top w:w="0" w:type="dxa"/>
              <w:left w:w="10" w:type="dxa"/>
              <w:bottom w:w="0" w:type="dxa"/>
              <w:right w:w="10" w:type="dxa"/>
            </w:tcMar>
          </w:tcPr>
          <w:p w14:paraId="5F8DE918" w14:textId="77777777" w:rsidR="006B0030" w:rsidRDefault="006B0030"/>
        </w:tc>
      </w:tr>
      <w:tr w:rsidR="006B0030" w14:paraId="53538A7F" w14:textId="77777777">
        <w:trPr>
          <w:cantSplit/>
          <w:jc w:val="center"/>
        </w:trPr>
        <w:tc>
          <w:tcPr>
            <w:tcW w:w="451" w:type="dxa"/>
            <w:tcBorders>
              <w:left w:val="single" w:sz="2" w:space="0" w:color="000001"/>
              <w:bottom w:val="single" w:sz="2" w:space="0" w:color="000001"/>
            </w:tcBorders>
            <w:shd w:val="clear" w:color="auto" w:fill="auto"/>
          </w:tcPr>
          <w:p w14:paraId="05D9FF35"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14</w:t>
            </w:r>
          </w:p>
        </w:tc>
        <w:tc>
          <w:tcPr>
            <w:tcW w:w="4932" w:type="dxa"/>
            <w:tcBorders>
              <w:left w:val="single" w:sz="2" w:space="0" w:color="000001"/>
              <w:bottom w:val="single" w:sz="2" w:space="0" w:color="000001"/>
            </w:tcBorders>
            <w:shd w:val="clear" w:color="auto" w:fill="auto"/>
          </w:tcPr>
          <w:p w14:paraId="17204FF9"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opakowania z drewna</w:t>
            </w:r>
          </w:p>
        </w:tc>
        <w:tc>
          <w:tcPr>
            <w:tcW w:w="1844" w:type="dxa"/>
            <w:tcBorders>
              <w:left w:val="single" w:sz="2" w:space="0" w:color="000001"/>
              <w:bottom w:val="single" w:sz="2" w:space="0" w:color="000001"/>
            </w:tcBorders>
            <w:shd w:val="clear" w:color="auto" w:fill="auto"/>
          </w:tcPr>
          <w:p w14:paraId="4DA8D461"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15 01 03</w:t>
            </w:r>
          </w:p>
        </w:tc>
        <w:tc>
          <w:tcPr>
            <w:tcW w:w="849" w:type="dxa"/>
            <w:tcBorders>
              <w:left w:val="single" w:sz="2" w:space="0" w:color="000001"/>
              <w:bottom w:val="single" w:sz="2" w:space="0" w:color="000001"/>
            </w:tcBorders>
            <w:shd w:val="clear" w:color="auto" w:fill="auto"/>
          </w:tcPr>
          <w:p w14:paraId="60E86DAB" w14:textId="77777777" w:rsidR="006B0030" w:rsidRDefault="006B0030">
            <w:pPr>
              <w:pStyle w:val="Standard"/>
              <w:suppressAutoHyphens w:val="0"/>
              <w:jc w:val="right"/>
              <w:rPr>
                <w:rFonts w:asciiTheme="minorHAnsi" w:hAnsiTheme="minorHAnsi" w:cstheme="minorHAnsi"/>
                <w:color w:val="FF0000"/>
                <w:sz w:val="22"/>
                <w:szCs w:val="22"/>
              </w:rPr>
            </w:pPr>
          </w:p>
        </w:tc>
        <w:tc>
          <w:tcPr>
            <w:tcW w:w="828" w:type="dxa"/>
            <w:tcBorders>
              <w:left w:val="single" w:sz="2" w:space="0" w:color="000001"/>
              <w:bottom w:val="single" w:sz="2" w:space="0" w:color="000001"/>
            </w:tcBorders>
            <w:shd w:val="clear" w:color="auto" w:fill="auto"/>
          </w:tcPr>
          <w:p w14:paraId="4FC4308E" w14:textId="77777777" w:rsidR="006B0030" w:rsidRDefault="006B0030">
            <w:pPr>
              <w:pStyle w:val="Standard"/>
              <w:suppressAutoHyphens w:val="0"/>
              <w:jc w:val="right"/>
              <w:rPr>
                <w:rFonts w:asciiTheme="minorHAnsi" w:hAnsiTheme="minorHAnsi" w:cstheme="minorHAnsi"/>
                <w:color w:val="FF0000"/>
                <w:sz w:val="22"/>
                <w:szCs w:val="22"/>
              </w:rPr>
            </w:pPr>
          </w:p>
        </w:tc>
        <w:tc>
          <w:tcPr>
            <w:tcW w:w="830" w:type="dxa"/>
            <w:tcBorders>
              <w:left w:val="single" w:sz="2" w:space="0" w:color="000001"/>
              <w:bottom w:val="single" w:sz="2" w:space="0" w:color="000001"/>
              <w:right w:val="single" w:sz="2" w:space="0" w:color="000001"/>
            </w:tcBorders>
            <w:shd w:val="clear" w:color="auto" w:fill="auto"/>
          </w:tcPr>
          <w:p w14:paraId="3487A5F5" w14:textId="77777777" w:rsidR="006B0030" w:rsidRDefault="006B0030">
            <w:pPr>
              <w:pStyle w:val="Standard"/>
              <w:suppressAutoHyphens w:val="0"/>
              <w:jc w:val="right"/>
              <w:rPr>
                <w:rFonts w:asciiTheme="minorHAnsi" w:hAnsiTheme="minorHAnsi" w:cstheme="minorHAnsi"/>
                <w:color w:val="FF0000"/>
                <w:sz w:val="22"/>
                <w:szCs w:val="22"/>
              </w:rPr>
            </w:pPr>
          </w:p>
        </w:tc>
        <w:tc>
          <w:tcPr>
            <w:tcW w:w="8" w:type="dxa"/>
            <w:shd w:val="clear" w:color="auto" w:fill="auto"/>
            <w:tcMar>
              <w:top w:w="0" w:type="dxa"/>
              <w:left w:w="10" w:type="dxa"/>
              <w:bottom w:w="0" w:type="dxa"/>
              <w:right w:w="10" w:type="dxa"/>
            </w:tcMar>
          </w:tcPr>
          <w:p w14:paraId="52F670D5" w14:textId="77777777" w:rsidR="006B0030" w:rsidRDefault="006B0030"/>
        </w:tc>
      </w:tr>
      <w:tr w:rsidR="006B0030" w14:paraId="4FF5B6BA" w14:textId="77777777">
        <w:trPr>
          <w:cantSplit/>
          <w:jc w:val="center"/>
        </w:trPr>
        <w:tc>
          <w:tcPr>
            <w:tcW w:w="451" w:type="dxa"/>
            <w:tcBorders>
              <w:left w:val="single" w:sz="2" w:space="0" w:color="000001"/>
              <w:bottom w:val="single" w:sz="2" w:space="0" w:color="000001"/>
            </w:tcBorders>
            <w:shd w:val="clear" w:color="auto" w:fill="auto"/>
          </w:tcPr>
          <w:p w14:paraId="46F51249"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15</w:t>
            </w:r>
          </w:p>
        </w:tc>
        <w:tc>
          <w:tcPr>
            <w:tcW w:w="4932" w:type="dxa"/>
            <w:tcBorders>
              <w:left w:val="single" w:sz="2" w:space="0" w:color="000001"/>
              <w:bottom w:val="single" w:sz="2" w:space="0" w:color="000001"/>
            </w:tcBorders>
            <w:shd w:val="clear" w:color="auto" w:fill="auto"/>
          </w:tcPr>
          <w:p w14:paraId="42CB66CB"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żelazo i stal</w:t>
            </w:r>
          </w:p>
        </w:tc>
        <w:tc>
          <w:tcPr>
            <w:tcW w:w="1844" w:type="dxa"/>
            <w:tcBorders>
              <w:left w:val="single" w:sz="2" w:space="0" w:color="000001"/>
              <w:bottom w:val="single" w:sz="2" w:space="0" w:color="000001"/>
            </w:tcBorders>
            <w:shd w:val="clear" w:color="auto" w:fill="auto"/>
          </w:tcPr>
          <w:p w14:paraId="10333F48"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17 04 05</w:t>
            </w:r>
          </w:p>
        </w:tc>
        <w:tc>
          <w:tcPr>
            <w:tcW w:w="849" w:type="dxa"/>
            <w:tcBorders>
              <w:left w:val="single" w:sz="2" w:space="0" w:color="000001"/>
              <w:bottom w:val="single" w:sz="2" w:space="0" w:color="000001"/>
            </w:tcBorders>
            <w:shd w:val="clear" w:color="auto" w:fill="auto"/>
          </w:tcPr>
          <w:p w14:paraId="190F7637" w14:textId="77777777" w:rsidR="006B0030" w:rsidRDefault="006B0030">
            <w:pPr>
              <w:pStyle w:val="Standard"/>
              <w:suppressAutoHyphens w:val="0"/>
              <w:jc w:val="right"/>
              <w:rPr>
                <w:rFonts w:asciiTheme="minorHAnsi" w:hAnsiTheme="minorHAnsi" w:cstheme="minorHAnsi"/>
                <w:color w:val="FF0000"/>
                <w:sz w:val="22"/>
                <w:szCs w:val="22"/>
              </w:rPr>
            </w:pPr>
          </w:p>
        </w:tc>
        <w:tc>
          <w:tcPr>
            <w:tcW w:w="828" w:type="dxa"/>
            <w:tcBorders>
              <w:left w:val="single" w:sz="2" w:space="0" w:color="000001"/>
              <w:bottom w:val="single" w:sz="2" w:space="0" w:color="000001"/>
            </w:tcBorders>
            <w:shd w:val="clear" w:color="auto" w:fill="auto"/>
          </w:tcPr>
          <w:p w14:paraId="0136D348" w14:textId="77777777" w:rsidR="006B0030" w:rsidRDefault="006B0030">
            <w:pPr>
              <w:pStyle w:val="Standard"/>
              <w:suppressAutoHyphens w:val="0"/>
              <w:jc w:val="right"/>
              <w:rPr>
                <w:rFonts w:asciiTheme="minorHAnsi" w:hAnsiTheme="minorHAnsi" w:cstheme="minorHAnsi"/>
                <w:color w:val="FF0000"/>
                <w:sz w:val="22"/>
                <w:szCs w:val="22"/>
              </w:rPr>
            </w:pPr>
          </w:p>
        </w:tc>
        <w:tc>
          <w:tcPr>
            <w:tcW w:w="830" w:type="dxa"/>
            <w:tcBorders>
              <w:left w:val="single" w:sz="2" w:space="0" w:color="000001"/>
              <w:bottom w:val="single" w:sz="2" w:space="0" w:color="000001"/>
              <w:right w:val="single" w:sz="2" w:space="0" w:color="000001"/>
            </w:tcBorders>
            <w:shd w:val="clear" w:color="auto" w:fill="auto"/>
          </w:tcPr>
          <w:p w14:paraId="2F542695" w14:textId="77777777" w:rsidR="006B0030" w:rsidRDefault="006B0030">
            <w:pPr>
              <w:pStyle w:val="Standard"/>
              <w:suppressAutoHyphens w:val="0"/>
              <w:jc w:val="right"/>
              <w:rPr>
                <w:rFonts w:asciiTheme="minorHAnsi" w:hAnsiTheme="minorHAnsi" w:cstheme="minorHAnsi"/>
                <w:color w:val="FF0000"/>
                <w:sz w:val="22"/>
                <w:szCs w:val="22"/>
              </w:rPr>
            </w:pPr>
          </w:p>
        </w:tc>
        <w:tc>
          <w:tcPr>
            <w:tcW w:w="8" w:type="dxa"/>
            <w:shd w:val="clear" w:color="auto" w:fill="auto"/>
            <w:tcMar>
              <w:top w:w="0" w:type="dxa"/>
              <w:left w:w="10" w:type="dxa"/>
              <w:bottom w:w="0" w:type="dxa"/>
              <w:right w:w="10" w:type="dxa"/>
            </w:tcMar>
          </w:tcPr>
          <w:p w14:paraId="4A58E929" w14:textId="77777777" w:rsidR="006B0030" w:rsidRDefault="006B0030"/>
        </w:tc>
      </w:tr>
      <w:tr w:rsidR="006B0030" w14:paraId="2F8ED8F3" w14:textId="77777777">
        <w:trPr>
          <w:cantSplit/>
          <w:jc w:val="center"/>
        </w:trPr>
        <w:tc>
          <w:tcPr>
            <w:tcW w:w="451" w:type="dxa"/>
            <w:tcBorders>
              <w:left w:val="single" w:sz="2" w:space="0" w:color="000001"/>
              <w:bottom w:val="single" w:sz="2" w:space="0" w:color="000001"/>
            </w:tcBorders>
            <w:shd w:val="clear" w:color="auto" w:fill="auto"/>
          </w:tcPr>
          <w:p w14:paraId="206FE439" w14:textId="77777777" w:rsidR="006B0030" w:rsidRDefault="00EC7BF4">
            <w:pPr>
              <w:pStyle w:val="Standard"/>
              <w:jc w:val="right"/>
              <w:rPr>
                <w:rFonts w:asciiTheme="minorHAnsi" w:hAnsiTheme="minorHAnsi" w:cstheme="minorHAnsi"/>
                <w:color w:val="FF0000"/>
                <w:sz w:val="22"/>
                <w:szCs w:val="22"/>
              </w:rPr>
            </w:pPr>
            <w:r>
              <w:rPr>
                <w:rFonts w:ascii="Calibri" w:hAnsi="Calibri" w:cs="Calibri"/>
                <w:sz w:val="22"/>
                <w:szCs w:val="22"/>
              </w:rPr>
              <w:t>16</w:t>
            </w:r>
          </w:p>
        </w:tc>
        <w:tc>
          <w:tcPr>
            <w:tcW w:w="4932" w:type="dxa"/>
            <w:tcBorders>
              <w:left w:val="single" w:sz="2" w:space="0" w:color="000001"/>
              <w:bottom w:val="single" w:sz="2" w:space="0" w:color="000001"/>
            </w:tcBorders>
            <w:shd w:val="clear" w:color="auto" w:fill="auto"/>
          </w:tcPr>
          <w:p w14:paraId="7F9332B3"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meble i inne odpady wielkogabarytowe</w:t>
            </w:r>
          </w:p>
        </w:tc>
        <w:tc>
          <w:tcPr>
            <w:tcW w:w="1844" w:type="dxa"/>
            <w:tcBorders>
              <w:left w:val="single" w:sz="2" w:space="0" w:color="000001"/>
              <w:bottom w:val="single" w:sz="2" w:space="0" w:color="000001"/>
            </w:tcBorders>
            <w:shd w:val="clear" w:color="auto" w:fill="auto"/>
          </w:tcPr>
          <w:p w14:paraId="4D0CEE9E" w14:textId="77777777" w:rsidR="006B0030" w:rsidRDefault="00EC7BF4">
            <w:pPr>
              <w:suppressAutoHyphens w:val="0"/>
              <w:rPr>
                <w:rFonts w:asciiTheme="minorHAnsi" w:hAnsiTheme="minorHAnsi" w:cstheme="minorHAnsi"/>
                <w:color w:val="FF0000"/>
                <w:sz w:val="22"/>
                <w:szCs w:val="22"/>
              </w:rPr>
            </w:pPr>
            <w:r>
              <w:rPr>
                <w:rFonts w:ascii="Calibri" w:hAnsi="Calibri" w:cs="Calibri"/>
                <w:sz w:val="22"/>
                <w:szCs w:val="22"/>
              </w:rPr>
              <w:t>20 03 07</w:t>
            </w:r>
          </w:p>
        </w:tc>
        <w:tc>
          <w:tcPr>
            <w:tcW w:w="849" w:type="dxa"/>
            <w:tcBorders>
              <w:left w:val="single" w:sz="2" w:space="0" w:color="000001"/>
              <w:bottom w:val="single" w:sz="2" w:space="0" w:color="000001"/>
            </w:tcBorders>
            <w:shd w:val="clear" w:color="auto" w:fill="auto"/>
          </w:tcPr>
          <w:p w14:paraId="042B0B54" w14:textId="77777777" w:rsidR="006B0030" w:rsidRDefault="006B0030">
            <w:pPr>
              <w:pStyle w:val="Standard"/>
              <w:suppressAutoHyphens w:val="0"/>
              <w:jc w:val="right"/>
              <w:rPr>
                <w:rFonts w:asciiTheme="minorHAnsi" w:hAnsiTheme="minorHAnsi" w:cstheme="minorHAnsi"/>
                <w:color w:val="FF0000"/>
                <w:sz w:val="22"/>
                <w:szCs w:val="22"/>
              </w:rPr>
            </w:pPr>
          </w:p>
        </w:tc>
        <w:tc>
          <w:tcPr>
            <w:tcW w:w="828" w:type="dxa"/>
            <w:tcBorders>
              <w:left w:val="single" w:sz="2" w:space="0" w:color="000001"/>
              <w:bottom w:val="single" w:sz="2" w:space="0" w:color="000001"/>
            </w:tcBorders>
            <w:shd w:val="clear" w:color="auto" w:fill="auto"/>
          </w:tcPr>
          <w:p w14:paraId="025E4686" w14:textId="77777777" w:rsidR="006B0030" w:rsidRDefault="006B0030">
            <w:pPr>
              <w:pStyle w:val="Standard"/>
              <w:suppressAutoHyphens w:val="0"/>
              <w:jc w:val="right"/>
              <w:rPr>
                <w:rFonts w:asciiTheme="minorHAnsi" w:hAnsiTheme="minorHAnsi" w:cstheme="minorHAnsi"/>
                <w:color w:val="FF0000"/>
                <w:sz w:val="22"/>
                <w:szCs w:val="22"/>
              </w:rPr>
            </w:pPr>
          </w:p>
        </w:tc>
        <w:tc>
          <w:tcPr>
            <w:tcW w:w="830" w:type="dxa"/>
            <w:tcBorders>
              <w:left w:val="single" w:sz="2" w:space="0" w:color="000001"/>
              <w:bottom w:val="single" w:sz="2" w:space="0" w:color="000001"/>
              <w:right w:val="single" w:sz="2" w:space="0" w:color="000001"/>
            </w:tcBorders>
            <w:shd w:val="clear" w:color="auto" w:fill="auto"/>
          </w:tcPr>
          <w:p w14:paraId="75C42E36" w14:textId="77777777" w:rsidR="006B0030" w:rsidRDefault="006B0030">
            <w:pPr>
              <w:pStyle w:val="Standard"/>
              <w:suppressAutoHyphens w:val="0"/>
              <w:jc w:val="right"/>
              <w:rPr>
                <w:rFonts w:asciiTheme="minorHAnsi" w:hAnsiTheme="minorHAnsi" w:cstheme="minorHAnsi"/>
                <w:color w:val="FF0000"/>
                <w:sz w:val="22"/>
                <w:szCs w:val="22"/>
              </w:rPr>
            </w:pPr>
          </w:p>
        </w:tc>
        <w:tc>
          <w:tcPr>
            <w:tcW w:w="8" w:type="dxa"/>
            <w:shd w:val="clear" w:color="auto" w:fill="auto"/>
            <w:tcMar>
              <w:top w:w="0" w:type="dxa"/>
              <w:left w:w="10" w:type="dxa"/>
              <w:bottom w:w="0" w:type="dxa"/>
              <w:right w:w="10" w:type="dxa"/>
            </w:tcMar>
          </w:tcPr>
          <w:p w14:paraId="022DBBEB" w14:textId="77777777" w:rsidR="006B0030" w:rsidRDefault="006B0030">
            <w:bookmarkStart w:id="3" w:name="_Hlk75247383"/>
            <w:bookmarkEnd w:id="3"/>
          </w:p>
        </w:tc>
      </w:tr>
    </w:tbl>
    <w:p w14:paraId="1625AD10" w14:textId="77777777" w:rsidR="006B0030" w:rsidRDefault="006B0030">
      <w:pPr>
        <w:widowControl w:val="0"/>
        <w:jc w:val="both"/>
        <w:rPr>
          <w:rFonts w:asciiTheme="minorHAnsi" w:eastAsia="Arial" w:hAnsiTheme="minorHAnsi" w:cstheme="minorHAnsi"/>
          <w:highlight w:val="white"/>
        </w:rPr>
      </w:pPr>
    </w:p>
    <w:p w14:paraId="3E6CED91" w14:textId="77777777" w:rsidR="006B0030" w:rsidRDefault="006B0030">
      <w:pPr>
        <w:widowControl w:val="0"/>
        <w:jc w:val="both"/>
        <w:rPr>
          <w:rFonts w:asciiTheme="minorHAnsi" w:eastAsia="Arial" w:hAnsiTheme="minorHAnsi" w:cstheme="minorHAnsi"/>
          <w:highlight w:val="white"/>
        </w:rPr>
      </w:pPr>
    </w:p>
    <w:p w14:paraId="73E2BAB3" w14:textId="77777777" w:rsidR="006B0030" w:rsidRDefault="006B0030">
      <w:pPr>
        <w:widowControl w:val="0"/>
        <w:ind w:left="360"/>
        <w:jc w:val="both"/>
        <w:rPr>
          <w:rFonts w:asciiTheme="minorHAnsi" w:eastAsia="Arial" w:hAnsiTheme="minorHAnsi" w:cstheme="minorHAnsi"/>
          <w:highlight w:val="white"/>
        </w:rPr>
      </w:pPr>
    </w:p>
    <w:p w14:paraId="5C215BDD" w14:textId="77777777" w:rsidR="006B0030" w:rsidRDefault="006B0030">
      <w:pPr>
        <w:ind w:left="360"/>
        <w:jc w:val="both"/>
        <w:rPr>
          <w:rFonts w:asciiTheme="minorHAnsi" w:hAnsiTheme="minorHAnsi" w:cstheme="minorHAnsi"/>
          <w:sz w:val="22"/>
          <w:szCs w:val="22"/>
        </w:rPr>
      </w:pPr>
    </w:p>
    <w:tbl>
      <w:tblPr>
        <w:tblStyle w:val="Tabela-Siatka"/>
        <w:tblW w:w="10056" w:type="dxa"/>
        <w:tblCellMar>
          <w:left w:w="123" w:type="dxa"/>
        </w:tblCellMar>
        <w:tblLook w:val="04A0" w:firstRow="1" w:lastRow="0" w:firstColumn="1" w:lastColumn="0" w:noHBand="0" w:noVBand="1"/>
      </w:tblPr>
      <w:tblGrid>
        <w:gridCol w:w="3352"/>
        <w:gridCol w:w="3352"/>
        <w:gridCol w:w="3352"/>
      </w:tblGrid>
      <w:tr w:rsidR="006B0030" w14:paraId="5E422825" w14:textId="77777777">
        <w:tc>
          <w:tcPr>
            <w:tcW w:w="3352" w:type="dxa"/>
            <w:tcBorders>
              <w:top w:val="dotted" w:sz="4" w:space="0" w:color="00000A"/>
              <w:left w:val="nil"/>
              <w:bottom w:val="nil"/>
              <w:right w:val="nil"/>
            </w:tcBorders>
            <w:shd w:val="clear" w:color="auto" w:fill="auto"/>
          </w:tcPr>
          <w:p w14:paraId="06CE0A6D" w14:textId="77777777" w:rsidR="006B0030" w:rsidRDefault="00EC7BF4">
            <w:pPr>
              <w:ind w:left="360"/>
              <w:jc w:val="center"/>
              <w:rPr>
                <w:rFonts w:asciiTheme="minorHAnsi" w:hAnsiTheme="minorHAnsi" w:cstheme="minorHAnsi"/>
                <w:sz w:val="22"/>
                <w:szCs w:val="22"/>
              </w:rPr>
            </w:pPr>
            <w:r>
              <w:rPr>
                <w:rFonts w:asciiTheme="minorHAnsi" w:hAnsiTheme="minorHAnsi" w:cstheme="minorHAnsi"/>
                <w:sz w:val="22"/>
                <w:szCs w:val="22"/>
              </w:rPr>
              <w:t>Zamawiający</w:t>
            </w:r>
          </w:p>
        </w:tc>
        <w:tc>
          <w:tcPr>
            <w:tcW w:w="3352" w:type="dxa"/>
            <w:tcBorders>
              <w:top w:val="nil"/>
              <w:left w:val="nil"/>
              <w:bottom w:val="nil"/>
              <w:right w:val="nil"/>
            </w:tcBorders>
            <w:shd w:val="clear" w:color="auto" w:fill="auto"/>
          </w:tcPr>
          <w:p w14:paraId="2972A29C" w14:textId="77777777" w:rsidR="006B0030" w:rsidRDefault="006B0030">
            <w:pPr>
              <w:ind w:left="360"/>
              <w:jc w:val="center"/>
              <w:rPr>
                <w:rFonts w:asciiTheme="minorHAnsi" w:hAnsiTheme="minorHAnsi" w:cstheme="minorHAnsi"/>
                <w:sz w:val="22"/>
                <w:szCs w:val="22"/>
              </w:rPr>
            </w:pPr>
          </w:p>
        </w:tc>
        <w:tc>
          <w:tcPr>
            <w:tcW w:w="3352" w:type="dxa"/>
            <w:tcBorders>
              <w:top w:val="dotted" w:sz="4" w:space="0" w:color="00000A"/>
              <w:left w:val="nil"/>
              <w:bottom w:val="nil"/>
              <w:right w:val="nil"/>
            </w:tcBorders>
            <w:shd w:val="clear" w:color="auto" w:fill="auto"/>
          </w:tcPr>
          <w:p w14:paraId="2DD4F830" w14:textId="77777777" w:rsidR="006B0030" w:rsidRDefault="00EC7BF4">
            <w:pPr>
              <w:ind w:left="360"/>
              <w:jc w:val="center"/>
              <w:rPr>
                <w:rFonts w:asciiTheme="minorHAnsi" w:hAnsiTheme="minorHAnsi" w:cstheme="minorHAnsi"/>
                <w:sz w:val="22"/>
                <w:szCs w:val="22"/>
              </w:rPr>
            </w:pPr>
            <w:r>
              <w:rPr>
                <w:rFonts w:asciiTheme="minorHAnsi" w:hAnsiTheme="minorHAnsi" w:cstheme="minorHAnsi"/>
                <w:sz w:val="22"/>
                <w:szCs w:val="22"/>
              </w:rPr>
              <w:t>Wykonawca</w:t>
            </w:r>
          </w:p>
        </w:tc>
      </w:tr>
    </w:tbl>
    <w:p w14:paraId="2B0B040F" w14:textId="77777777" w:rsidR="006B0030" w:rsidRDefault="006B0030">
      <w:pPr>
        <w:pStyle w:val="Standard"/>
        <w:spacing w:before="240" w:after="120"/>
        <w:ind w:left="360"/>
        <w:jc w:val="both"/>
      </w:pPr>
    </w:p>
    <w:p w14:paraId="60A78D83" w14:textId="77777777" w:rsidR="006B0030" w:rsidRDefault="006B0030">
      <w:pPr>
        <w:tabs>
          <w:tab w:val="right" w:pos="9072"/>
        </w:tabs>
        <w:jc w:val="both"/>
      </w:pPr>
    </w:p>
    <w:sectPr w:rsidR="006B0030">
      <w:footerReference w:type="default" r:id="rId8"/>
      <w:pgSz w:w="11906" w:h="16838"/>
      <w:pgMar w:top="1276" w:right="707" w:bottom="964" w:left="1134" w:header="0" w:footer="0" w:gutter="0"/>
      <w:cols w:space="708"/>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4409D" w14:textId="77777777" w:rsidR="00700973" w:rsidRDefault="00700973">
      <w:r>
        <w:separator/>
      </w:r>
    </w:p>
  </w:endnote>
  <w:endnote w:type="continuationSeparator" w:id="0">
    <w:p w14:paraId="6E9FA224" w14:textId="77777777" w:rsidR="00700973" w:rsidRDefault="0070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Univers-PL">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788090"/>
      <w:docPartObj>
        <w:docPartGallery w:val="Page Numbers (Bottom of Page)"/>
        <w:docPartUnique/>
      </w:docPartObj>
    </w:sdtPr>
    <w:sdtEndPr/>
    <w:sdtContent>
      <w:p w14:paraId="77B31B13" w14:textId="77777777" w:rsidR="006B0030" w:rsidRDefault="00EC7BF4">
        <w:pPr>
          <w:pStyle w:val="Stopka"/>
          <w:jc w:val="center"/>
        </w:pPr>
        <w:r>
          <w:rPr>
            <w:sz w:val="20"/>
            <w:szCs w:val="20"/>
          </w:rPr>
          <w:fldChar w:fldCharType="begin"/>
        </w:r>
        <w:r>
          <w:rPr>
            <w:sz w:val="20"/>
            <w:szCs w:val="20"/>
          </w:rPr>
          <w:instrText>PAGE</w:instrText>
        </w:r>
        <w:r>
          <w:rPr>
            <w:sz w:val="20"/>
            <w:szCs w:val="20"/>
          </w:rPr>
          <w:fldChar w:fldCharType="separate"/>
        </w:r>
        <w:r>
          <w:rPr>
            <w:sz w:val="20"/>
            <w:szCs w:val="20"/>
          </w:rPr>
          <w:t>10</w:t>
        </w:r>
        <w:r>
          <w:rPr>
            <w:sz w:val="20"/>
            <w:szCs w:val="20"/>
          </w:rPr>
          <w:fldChar w:fldCharType="end"/>
        </w:r>
      </w:p>
    </w:sdtContent>
  </w:sdt>
  <w:p w14:paraId="2D228D5B" w14:textId="77777777" w:rsidR="006B0030" w:rsidRDefault="006B00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7963D" w14:textId="77777777" w:rsidR="00700973" w:rsidRDefault="00700973">
      <w:r>
        <w:separator/>
      </w:r>
    </w:p>
  </w:footnote>
  <w:footnote w:type="continuationSeparator" w:id="0">
    <w:p w14:paraId="6EBFB526" w14:textId="77777777" w:rsidR="00700973" w:rsidRDefault="00700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5257"/>
    <w:multiLevelType w:val="multilevel"/>
    <w:tmpl w:val="1AFE04E2"/>
    <w:lvl w:ilvl="0">
      <w:start w:val="1"/>
      <w:numFmt w:val="decimal"/>
      <w:lvlText w:val="%1)"/>
      <w:lvlJc w:val="left"/>
      <w:pPr>
        <w:ind w:left="357" w:hanging="357"/>
      </w:pPr>
    </w:lvl>
    <w:lvl w:ilvl="1">
      <w:start w:val="1"/>
      <w:numFmt w:val="decimal"/>
      <w:lvlText w:val="%2)"/>
      <w:lvlJc w:val="left"/>
      <w:pPr>
        <w:ind w:left="357" w:hanging="357"/>
      </w:pPr>
      <w:rPr>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F0881"/>
    <w:multiLevelType w:val="multilevel"/>
    <w:tmpl w:val="F35C9352"/>
    <w:lvl w:ilvl="0">
      <w:start w:val="1"/>
      <w:numFmt w:val="decimal"/>
      <w:lvlText w:val="%1)"/>
      <w:lvlJc w:val="left"/>
      <w:pPr>
        <w:ind w:left="357" w:hanging="357"/>
      </w:pPr>
    </w:lvl>
    <w:lvl w:ilvl="1">
      <w:start w:val="1"/>
      <w:numFmt w:val="decimal"/>
      <w:lvlText w:val="%2)"/>
      <w:lvlJc w:val="left"/>
      <w:pPr>
        <w:ind w:left="357" w:hanging="357"/>
      </w:pPr>
      <w:rPr>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05D80"/>
    <w:multiLevelType w:val="multilevel"/>
    <w:tmpl w:val="6C0A5AF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364563"/>
    <w:multiLevelType w:val="multilevel"/>
    <w:tmpl w:val="4C06FEC6"/>
    <w:lvl w:ilvl="0">
      <w:start w:val="1"/>
      <w:numFmt w:val="decimal"/>
      <w:lvlText w:val="%1)"/>
      <w:lvlJc w:val="left"/>
      <w:pPr>
        <w:ind w:left="357" w:hanging="357"/>
      </w:pPr>
    </w:lvl>
    <w:lvl w:ilvl="1">
      <w:start w:val="1"/>
      <w:numFmt w:val="decimal"/>
      <w:lvlText w:val="%2)"/>
      <w:lvlJc w:val="left"/>
      <w:pPr>
        <w:ind w:left="357" w:hanging="357"/>
      </w:pPr>
      <w:rPr>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4474F0"/>
    <w:multiLevelType w:val="multilevel"/>
    <w:tmpl w:val="FAC046D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C47F7C"/>
    <w:multiLevelType w:val="multilevel"/>
    <w:tmpl w:val="2A2E8908"/>
    <w:lvl w:ilvl="0">
      <w:start w:val="1"/>
      <w:numFmt w:val="decimal"/>
      <w:lvlText w:val="%1."/>
      <w:lvlJc w:val="left"/>
      <w:pPr>
        <w:ind w:left="720" w:hanging="360"/>
      </w:pPr>
      <w:rPr>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3E6BF3"/>
    <w:multiLevelType w:val="multilevel"/>
    <w:tmpl w:val="0F1044C4"/>
    <w:lvl w:ilvl="0">
      <w:start w:val="1"/>
      <w:numFmt w:val="decimal"/>
      <w:lvlText w:val="%1."/>
      <w:lvlJc w:val="left"/>
      <w:pPr>
        <w:ind w:left="720" w:hanging="360"/>
      </w:pPr>
      <w:rPr>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D45CA9"/>
    <w:multiLevelType w:val="multilevel"/>
    <w:tmpl w:val="2FF2A2DE"/>
    <w:lvl w:ilvl="0">
      <w:start w:val="1"/>
      <w:numFmt w:val="decimal"/>
      <w:lvlText w:val="%1)"/>
      <w:lvlJc w:val="left"/>
      <w:pPr>
        <w:ind w:left="357" w:hanging="357"/>
      </w:pPr>
    </w:lvl>
    <w:lvl w:ilvl="1">
      <w:start w:val="1"/>
      <w:numFmt w:val="decimal"/>
      <w:lvlText w:val="%2)"/>
      <w:lvlJc w:val="left"/>
      <w:pPr>
        <w:ind w:left="357" w:hanging="357"/>
      </w:pPr>
      <w:rPr>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CC3F44"/>
    <w:multiLevelType w:val="multilevel"/>
    <w:tmpl w:val="ADE8147E"/>
    <w:lvl w:ilvl="0">
      <w:start w:val="1"/>
      <w:numFmt w:val="decimal"/>
      <w:lvlText w:val="%1."/>
      <w:lvlJc w:val="left"/>
      <w:pPr>
        <w:ind w:left="720" w:hanging="360"/>
      </w:pPr>
      <w:rPr>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F80EDA"/>
    <w:multiLevelType w:val="multilevel"/>
    <w:tmpl w:val="CCF6A8E6"/>
    <w:lvl w:ilvl="0">
      <w:start w:val="1"/>
      <w:numFmt w:val="decimal"/>
      <w:lvlText w:val="%1)"/>
      <w:lvlJc w:val="left"/>
      <w:pPr>
        <w:ind w:left="357" w:hanging="357"/>
      </w:pPr>
    </w:lvl>
    <w:lvl w:ilvl="1">
      <w:start w:val="1"/>
      <w:numFmt w:val="decimal"/>
      <w:lvlText w:val="%2)"/>
      <w:lvlJc w:val="left"/>
      <w:pPr>
        <w:ind w:left="357" w:hanging="357"/>
      </w:pPr>
      <w:rPr>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542548"/>
    <w:multiLevelType w:val="multilevel"/>
    <w:tmpl w:val="DDFE16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3D342C"/>
    <w:multiLevelType w:val="multilevel"/>
    <w:tmpl w:val="7B1AF712"/>
    <w:lvl w:ilvl="0">
      <w:start w:val="1"/>
      <w:numFmt w:val="decimal"/>
      <w:lvlText w:val="%1)"/>
      <w:lvlJc w:val="left"/>
      <w:pPr>
        <w:ind w:left="357" w:hanging="357"/>
      </w:pPr>
    </w:lvl>
    <w:lvl w:ilvl="1">
      <w:start w:val="1"/>
      <w:numFmt w:val="decimal"/>
      <w:lvlText w:val="%2)"/>
      <w:lvlJc w:val="left"/>
      <w:pPr>
        <w:ind w:left="357" w:hanging="357"/>
      </w:pPr>
      <w:rPr>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7859D5"/>
    <w:multiLevelType w:val="multilevel"/>
    <w:tmpl w:val="1E261D64"/>
    <w:lvl w:ilvl="0">
      <w:start w:val="1"/>
      <w:numFmt w:val="decimal"/>
      <w:lvlText w:val="%1)"/>
      <w:lvlJc w:val="left"/>
      <w:pPr>
        <w:ind w:left="357" w:hanging="357"/>
      </w:pPr>
    </w:lvl>
    <w:lvl w:ilvl="1">
      <w:start w:val="1"/>
      <w:numFmt w:val="decimal"/>
      <w:lvlText w:val="%2)"/>
      <w:lvlJc w:val="left"/>
      <w:pPr>
        <w:ind w:left="357" w:hanging="357"/>
      </w:pPr>
      <w:rPr>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AD200C"/>
    <w:multiLevelType w:val="multilevel"/>
    <w:tmpl w:val="5CEC41E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33D47DBA"/>
    <w:multiLevelType w:val="multilevel"/>
    <w:tmpl w:val="3502F548"/>
    <w:lvl w:ilvl="0">
      <w:start w:val="1"/>
      <w:numFmt w:val="decimal"/>
      <w:lvlText w:val="%1)"/>
      <w:lvlJc w:val="left"/>
      <w:pPr>
        <w:ind w:left="357" w:hanging="357"/>
      </w:pPr>
    </w:lvl>
    <w:lvl w:ilvl="1">
      <w:start w:val="1"/>
      <w:numFmt w:val="decimal"/>
      <w:lvlText w:val="%2)"/>
      <w:lvlJc w:val="left"/>
      <w:pPr>
        <w:ind w:left="1208" w:hanging="357"/>
      </w:pPr>
      <w:rPr>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713E52"/>
    <w:multiLevelType w:val="multilevel"/>
    <w:tmpl w:val="23245D34"/>
    <w:lvl w:ilvl="0">
      <w:start w:val="1"/>
      <w:numFmt w:val="decimal"/>
      <w:lvlText w:val="%1)"/>
      <w:lvlJc w:val="left"/>
      <w:pPr>
        <w:ind w:left="357" w:hanging="357"/>
      </w:pPr>
    </w:lvl>
    <w:lvl w:ilvl="1">
      <w:start w:val="1"/>
      <w:numFmt w:val="decimal"/>
      <w:lvlText w:val="%2)"/>
      <w:lvlJc w:val="left"/>
      <w:pPr>
        <w:ind w:left="357" w:hanging="357"/>
      </w:pPr>
      <w:rPr>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EC4FE5"/>
    <w:multiLevelType w:val="multilevel"/>
    <w:tmpl w:val="9CDC36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3D3B04"/>
    <w:multiLevelType w:val="multilevel"/>
    <w:tmpl w:val="6BCAA3F0"/>
    <w:lvl w:ilvl="0">
      <w:start w:val="1"/>
      <w:numFmt w:val="decimal"/>
      <w:lvlText w:val="%1)"/>
      <w:lvlJc w:val="left"/>
      <w:pPr>
        <w:ind w:left="357" w:hanging="357"/>
      </w:pPr>
    </w:lvl>
    <w:lvl w:ilvl="1">
      <w:start w:val="1"/>
      <w:numFmt w:val="decimal"/>
      <w:lvlText w:val="%2)"/>
      <w:lvlJc w:val="left"/>
      <w:pPr>
        <w:ind w:left="357" w:hanging="357"/>
      </w:pPr>
      <w:rPr>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FF4796"/>
    <w:multiLevelType w:val="multilevel"/>
    <w:tmpl w:val="0CEE8B46"/>
    <w:lvl w:ilvl="0">
      <w:start w:val="1"/>
      <w:numFmt w:val="decimal"/>
      <w:lvlText w:val="%1)"/>
      <w:lvlJc w:val="left"/>
      <w:pPr>
        <w:ind w:left="720" w:hanging="360"/>
      </w:pPr>
      <w:rPr>
        <w:color w:val="000000"/>
        <w:sz w:val="22"/>
        <w:szCs w:val="24"/>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300347"/>
    <w:multiLevelType w:val="multilevel"/>
    <w:tmpl w:val="B612474E"/>
    <w:lvl w:ilvl="0">
      <w:start w:val="1"/>
      <w:numFmt w:val="decimal"/>
      <w:lvlText w:val="%1)"/>
      <w:lvlJc w:val="left"/>
      <w:pPr>
        <w:ind w:left="357" w:hanging="357"/>
      </w:pPr>
    </w:lvl>
    <w:lvl w:ilvl="1">
      <w:start w:val="1"/>
      <w:numFmt w:val="decimal"/>
      <w:lvlText w:val="%2)"/>
      <w:lvlJc w:val="left"/>
      <w:pPr>
        <w:ind w:left="357" w:hanging="357"/>
      </w:pPr>
      <w:rPr>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502F26"/>
    <w:multiLevelType w:val="multilevel"/>
    <w:tmpl w:val="21F8AED2"/>
    <w:lvl w:ilvl="0">
      <w:start w:val="1"/>
      <w:numFmt w:val="decimal"/>
      <w:lvlText w:val="%1."/>
      <w:lvlJc w:val="left"/>
      <w:pPr>
        <w:ind w:left="720" w:hanging="360"/>
      </w:pPr>
      <w:rPr>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A31E7B"/>
    <w:multiLevelType w:val="multilevel"/>
    <w:tmpl w:val="2DA2E7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F44ABC"/>
    <w:multiLevelType w:val="multilevel"/>
    <w:tmpl w:val="AE789D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A362F1"/>
    <w:multiLevelType w:val="multilevel"/>
    <w:tmpl w:val="FA92666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FA102C"/>
    <w:multiLevelType w:val="multilevel"/>
    <w:tmpl w:val="41E8B7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7FA5F9F"/>
    <w:multiLevelType w:val="multilevel"/>
    <w:tmpl w:val="1F10105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E55F2D"/>
    <w:multiLevelType w:val="multilevel"/>
    <w:tmpl w:val="0E8A01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5156DF"/>
    <w:multiLevelType w:val="multilevel"/>
    <w:tmpl w:val="0652EE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070D9F"/>
    <w:multiLevelType w:val="multilevel"/>
    <w:tmpl w:val="828CC776"/>
    <w:lvl w:ilvl="0">
      <w:start w:val="1"/>
      <w:numFmt w:val="decimal"/>
      <w:lvlText w:val="%1)"/>
      <w:lvlJc w:val="left"/>
      <w:pPr>
        <w:ind w:left="357" w:hanging="357"/>
      </w:pPr>
    </w:lvl>
    <w:lvl w:ilvl="1">
      <w:start w:val="1"/>
      <w:numFmt w:val="decimal"/>
      <w:lvlText w:val="%2)"/>
      <w:lvlJc w:val="left"/>
      <w:pPr>
        <w:ind w:left="357" w:hanging="357"/>
      </w:pPr>
      <w:rPr>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D909D9"/>
    <w:multiLevelType w:val="multilevel"/>
    <w:tmpl w:val="F89E718E"/>
    <w:lvl w:ilvl="0">
      <w:start w:val="1"/>
      <w:numFmt w:val="decimal"/>
      <w:lvlText w:val="%1)"/>
      <w:lvlJc w:val="left"/>
      <w:pPr>
        <w:ind w:left="357" w:hanging="357"/>
      </w:pPr>
    </w:lvl>
    <w:lvl w:ilvl="1">
      <w:start w:val="1"/>
      <w:numFmt w:val="decimal"/>
      <w:lvlText w:val="%2)"/>
      <w:lvlJc w:val="left"/>
      <w:pPr>
        <w:ind w:left="357" w:hanging="357"/>
      </w:pPr>
      <w:rPr>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84747B"/>
    <w:multiLevelType w:val="multilevel"/>
    <w:tmpl w:val="A67ECF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C11050"/>
    <w:multiLevelType w:val="multilevel"/>
    <w:tmpl w:val="E7C289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98325E"/>
    <w:multiLevelType w:val="multilevel"/>
    <w:tmpl w:val="03BC8A74"/>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23"/>
  </w:num>
  <w:num w:numId="2">
    <w:abstractNumId w:val="13"/>
  </w:num>
  <w:num w:numId="3">
    <w:abstractNumId w:val="12"/>
  </w:num>
  <w:num w:numId="4">
    <w:abstractNumId w:val="28"/>
  </w:num>
  <w:num w:numId="5">
    <w:abstractNumId w:val="26"/>
  </w:num>
  <w:num w:numId="6">
    <w:abstractNumId w:val="29"/>
  </w:num>
  <w:num w:numId="7">
    <w:abstractNumId w:val="31"/>
  </w:num>
  <w:num w:numId="8">
    <w:abstractNumId w:val="9"/>
  </w:num>
  <w:num w:numId="9">
    <w:abstractNumId w:val="4"/>
  </w:num>
  <w:num w:numId="10">
    <w:abstractNumId w:val="0"/>
  </w:num>
  <w:num w:numId="11">
    <w:abstractNumId w:val="21"/>
  </w:num>
  <w:num w:numId="12">
    <w:abstractNumId w:val="25"/>
  </w:num>
  <w:num w:numId="13">
    <w:abstractNumId w:val="7"/>
  </w:num>
  <w:num w:numId="14">
    <w:abstractNumId w:val="30"/>
  </w:num>
  <w:num w:numId="15">
    <w:abstractNumId w:val="10"/>
  </w:num>
  <w:num w:numId="16">
    <w:abstractNumId w:val="16"/>
  </w:num>
  <w:num w:numId="17">
    <w:abstractNumId w:val="2"/>
  </w:num>
  <w:num w:numId="18">
    <w:abstractNumId w:val="22"/>
  </w:num>
  <w:num w:numId="19">
    <w:abstractNumId w:val="6"/>
  </w:num>
  <w:num w:numId="20">
    <w:abstractNumId w:val="20"/>
  </w:num>
  <w:num w:numId="21">
    <w:abstractNumId w:val="8"/>
  </w:num>
  <w:num w:numId="22">
    <w:abstractNumId w:val="17"/>
  </w:num>
  <w:num w:numId="23">
    <w:abstractNumId w:val="27"/>
  </w:num>
  <w:num w:numId="24">
    <w:abstractNumId w:val="14"/>
  </w:num>
  <w:num w:numId="25">
    <w:abstractNumId w:val="19"/>
  </w:num>
  <w:num w:numId="26">
    <w:abstractNumId w:val="32"/>
  </w:num>
  <w:num w:numId="27">
    <w:abstractNumId w:val="1"/>
  </w:num>
  <w:num w:numId="28">
    <w:abstractNumId w:val="11"/>
  </w:num>
  <w:num w:numId="29">
    <w:abstractNumId w:val="5"/>
  </w:num>
  <w:num w:numId="30">
    <w:abstractNumId w:val="15"/>
  </w:num>
  <w:num w:numId="31">
    <w:abstractNumId w:val="3"/>
  </w:num>
  <w:num w:numId="32">
    <w:abstractNumId w:val="1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030"/>
    <w:rsid w:val="000A6406"/>
    <w:rsid w:val="000B6216"/>
    <w:rsid w:val="00130437"/>
    <w:rsid w:val="0014144A"/>
    <w:rsid w:val="00195C41"/>
    <w:rsid w:val="001B3FCF"/>
    <w:rsid w:val="002833DD"/>
    <w:rsid w:val="003001BF"/>
    <w:rsid w:val="003F0B89"/>
    <w:rsid w:val="004248DD"/>
    <w:rsid w:val="00556F84"/>
    <w:rsid w:val="005D7C77"/>
    <w:rsid w:val="006B0030"/>
    <w:rsid w:val="00700973"/>
    <w:rsid w:val="00725A71"/>
    <w:rsid w:val="00812EA0"/>
    <w:rsid w:val="008D5391"/>
    <w:rsid w:val="00A005E7"/>
    <w:rsid w:val="00B7758D"/>
    <w:rsid w:val="00B927F1"/>
    <w:rsid w:val="00BD1453"/>
    <w:rsid w:val="00D0661C"/>
    <w:rsid w:val="00D34113"/>
    <w:rsid w:val="00D8105E"/>
    <w:rsid w:val="00DB133E"/>
    <w:rsid w:val="00DC71BD"/>
    <w:rsid w:val="00E1093D"/>
    <w:rsid w:val="00E43D99"/>
    <w:rsid w:val="00EB54C1"/>
    <w:rsid w:val="00EC7BF4"/>
    <w:rsid w:val="00F96BE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B36A"/>
  <w15:docId w15:val="{9083FBC2-1804-4AA4-A103-1D35C097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rPr>
      <w:color w:val="00000A"/>
      <w:sz w:val="24"/>
    </w:rPr>
  </w:style>
  <w:style w:type="paragraph" w:styleId="Nagwek1">
    <w:name w:val="heading 1"/>
    <w:basedOn w:val="Normalny"/>
    <w:qFormat/>
    <w:pPr>
      <w:keepNext/>
      <w:spacing w:line="360" w:lineRule="auto"/>
      <w:jc w:val="both"/>
      <w:outlineLvl w:val="0"/>
    </w:pPr>
    <w:rPr>
      <w:b/>
    </w:rPr>
  </w:style>
  <w:style w:type="paragraph" w:styleId="Nagwek2">
    <w:name w:val="heading 2"/>
    <w:basedOn w:val="Normalny"/>
    <w:qFormat/>
    <w:pPr>
      <w:keepNext/>
      <w:tabs>
        <w:tab w:val="left" w:pos="180"/>
      </w:tabs>
      <w:spacing w:line="360" w:lineRule="auto"/>
      <w:ind w:left="180" w:hanging="180"/>
      <w:jc w:val="both"/>
      <w:outlineLvl w:val="1"/>
    </w:pPr>
    <w:rPr>
      <w:b/>
      <w:bCs/>
    </w:rPr>
  </w:style>
  <w:style w:type="paragraph" w:styleId="Nagwek3">
    <w:name w:val="heading 3"/>
    <w:basedOn w:val="Normalny"/>
    <w:qFormat/>
    <w:pPr>
      <w:keepNext/>
      <w:jc w:val="center"/>
      <w:outlineLvl w:val="2"/>
    </w:pPr>
    <w:rPr>
      <w:rFonts w:eastAsia="Lucida Sans Unicode"/>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semiHidden/>
    <w:qFormat/>
    <w:rsid w:val="009B53A1"/>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9B53A1"/>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9B53A1"/>
    <w:rPr>
      <w:rFonts w:ascii="Times New Roman" w:eastAsia="Times New Roman" w:hAnsi="Times New Roman" w:cs="Times New Roman"/>
      <w:sz w:val="24"/>
      <w:szCs w:val="24"/>
      <w:lang w:eastAsia="pl-PL"/>
    </w:rPr>
  </w:style>
  <w:style w:type="character" w:styleId="Odwoaniedokomentarza">
    <w:name w:val="annotation reference"/>
    <w:uiPriority w:val="99"/>
    <w:semiHidden/>
    <w:qFormat/>
    <w:rsid w:val="00A60A85"/>
    <w:rPr>
      <w:sz w:val="16"/>
      <w:szCs w:val="16"/>
    </w:rPr>
  </w:style>
  <w:style w:type="character" w:customStyle="1" w:styleId="TekstkomentarzaZnak">
    <w:name w:val="Tekst komentarza Znak"/>
    <w:basedOn w:val="Domylnaczcionkaakapitu"/>
    <w:link w:val="Tekstkomentarza"/>
    <w:uiPriority w:val="99"/>
    <w:semiHidden/>
    <w:qFormat/>
    <w:rsid w:val="00A60A85"/>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A60A85"/>
    <w:rPr>
      <w:rFonts w:ascii="Tahoma" w:eastAsia="Times New Roman" w:hAnsi="Tahoma" w:cs="Tahoma"/>
      <w:sz w:val="16"/>
      <w:szCs w:val="16"/>
      <w:lang w:eastAsia="pl-PL"/>
    </w:rPr>
  </w:style>
  <w:style w:type="character" w:customStyle="1" w:styleId="czeinternetowe">
    <w:name w:val="Łącze internetowe"/>
    <w:rsid w:val="00AE475F"/>
    <w:rPr>
      <w:color w:val="0000FF"/>
      <w:u w:val="single"/>
    </w:rPr>
  </w:style>
  <w:style w:type="character" w:customStyle="1" w:styleId="AkapitzlistZnak">
    <w:name w:val="Akapit z listą Znak"/>
    <w:link w:val="Akapitzlist"/>
    <w:uiPriority w:val="34"/>
    <w:qFormat/>
    <w:rsid w:val="00211348"/>
    <w:rPr>
      <w:rFonts w:ascii="Times New Roman" w:eastAsia="Times New Roman" w:hAnsi="Times New Roman" w:cs="Times New Roman"/>
      <w:sz w:val="24"/>
      <w:szCs w:val="24"/>
      <w:lang w:eastAsia="pl-PL"/>
    </w:rPr>
  </w:style>
  <w:style w:type="character" w:customStyle="1" w:styleId="ListLabel1">
    <w:name w:val="ListLabel 1"/>
    <w:qFormat/>
    <w:rPr>
      <w:b/>
      <w:i w:val="0"/>
      <w:sz w:val="20"/>
    </w:rPr>
  </w:style>
  <w:style w:type="character" w:customStyle="1" w:styleId="ListLabel2">
    <w:name w:val="ListLabel 2"/>
    <w:qFormat/>
    <w:rPr>
      <w:rFonts w:cs="Times New Roman"/>
      <w:b/>
      <w:i w:val="0"/>
      <w:sz w:val="20"/>
    </w:rPr>
  </w:style>
  <w:style w:type="character" w:customStyle="1" w:styleId="ListLabel3">
    <w:name w:val="ListLabel 3"/>
    <w:qFormat/>
    <w:rPr>
      <w:b/>
      <w:i w:val="0"/>
      <w:strike w:val="0"/>
      <w:dstrike w:val="0"/>
      <w:sz w:val="20"/>
    </w:rPr>
  </w:style>
  <w:style w:type="character" w:customStyle="1" w:styleId="ListLabel4">
    <w:name w:val="ListLabel 4"/>
    <w:qFormat/>
    <w:rPr>
      <w:b/>
      <w:i w:val="0"/>
      <w:sz w:val="20"/>
    </w:rPr>
  </w:style>
  <w:style w:type="character" w:customStyle="1" w:styleId="ListLabel5">
    <w:name w:val="ListLabel 5"/>
    <w:qFormat/>
    <w:rPr>
      <w:b w:val="0"/>
      <w:i w:val="0"/>
      <w:sz w:val="20"/>
    </w:rPr>
  </w:style>
  <w:style w:type="character" w:customStyle="1" w:styleId="ListLabel6">
    <w:name w:val="ListLabel 6"/>
    <w:qFormat/>
    <w:rPr>
      <w:rFonts w:cs="Times New Roman"/>
    </w:rPr>
  </w:style>
  <w:style w:type="character" w:customStyle="1" w:styleId="ListLabel7">
    <w:name w:val="ListLabel 7"/>
    <w:qFormat/>
    <w:rPr>
      <w:rFonts w:eastAsia="Times New Roman" w:cs="Arial"/>
    </w:rPr>
  </w:style>
  <w:style w:type="character" w:customStyle="1" w:styleId="ListLabel8">
    <w:name w:val="ListLabel 8"/>
    <w:qFormat/>
    <w:rPr>
      <w:rFonts w:cs="Times New Roman"/>
      <w:color w:val="000000"/>
      <w:sz w:val="20"/>
      <w:szCs w:val="20"/>
    </w:rPr>
  </w:style>
  <w:style w:type="character" w:customStyle="1" w:styleId="ListLabel9">
    <w:name w:val="ListLabel 9"/>
    <w:qFormat/>
    <w:rPr>
      <w:rFonts w:eastAsia="Times New Roman" w:cs="Arial"/>
    </w:rPr>
  </w:style>
  <w:style w:type="character" w:customStyle="1" w:styleId="ListLabel10">
    <w:name w:val="ListLabel 10"/>
    <w:qFormat/>
    <w:rPr>
      <w:b w:val="0"/>
    </w:rPr>
  </w:style>
  <w:style w:type="character" w:customStyle="1" w:styleId="ListLabel11">
    <w:name w:val="ListLabel 11"/>
    <w:qFormat/>
    <w:rPr>
      <w:b/>
      <w:i w:val="0"/>
      <w:sz w:val="20"/>
    </w:rPr>
  </w:style>
  <w:style w:type="character" w:customStyle="1" w:styleId="ListLabel12">
    <w:name w:val="ListLabel 12"/>
    <w:qFormat/>
    <w:rPr>
      <w:b w:val="0"/>
      <w:i w:val="0"/>
      <w:sz w:val="20"/>
    </w:rPr>
  </w:style>
  <w:style w:type="character" w:customStyle="1" w:styleId="ListLabel13">
    <w:name w:val="ListLabel 13"/>
    <w:qFormat/>
    <w:rPr>
      <w:b w:val="0"/>
      <w:i w:val="0"/>
      <w:sz w:val="20"/>
    </w:rPr>
  </w:style>
  <w:style w:type="character" w:customStyle="1" w:styleId="ListLabel14">
    <w:name w:val="ListLabel 14"/>
    <w:qFormat/>
    <w:rPr>
      <w:b w:val="0"/>
      <w:i w:val="0"/>
      <w:sz w:val="20"/>
    </w:rPr>
  </w:style>
  <w:style w:type="character" w:customStyle="1" w:styleId="ListLabel15">
    <w:name w:val="ListLabel 15"/>
    <w:qFormat/>
    <w:rPr>
      <w:b w:val="0"/>
      <w:i w:val="0"/>
      <w:sz w:val="20"/>
    </w:rPr>
  </w:style>
  <w:style w:type="character" w:customStyle="1" w:styleId="ListLabel16">
    <w:name w:val="ListLabel 16"/>
    <w:qFormat/>
    <w:rPr>
      <w:rFonts w:cs="Times New Roman"/>
      <w:b/>
    </w:rPr>
  </w:style>
  <w:style w:type="character" w:customStyle="1" w:styleId="ListLabel17">
    <w:name w:val="ListLabel 17"/>
    <w:qFormat/>
    <w:rPr>
      <w:b/>
      <w:i w:val="0"/>
      <w:sz w:val="20"/>
    </w:rPr>
  </w:style>
  <w:style w:type="character" w:customStyle="1" w:styleId="ListLabel18">
    <w:name w:val="ListLabel 18"/>
    <w:qFormat/>
    <w:rPr>
      <w:b w:val="0"/>
      <w:i w:val="0"/>
      <w:sz w:val="20"/>
    </w:rPr>
  </w:style>
  <w:style w:type="character" w:customStyle="1" w:styleId="ListLabel19">
    <w:name w:val="ListLabel 19"/>
    <w:qFormat/>
    <w:rPr>
      <w:b/>
      <w:i w:val="0"/>
      <w:sz w:val="20"/>
    </w:rPr>
  </w:style>
  <w:style w:type="character" w:customStyle="1" w:styleId="ListLabel20">
    <w:name w:val="ListLabel 20"/>
    <w:qFormat/>
    <w:rPr>
      <w:b w:val="0"/>
      <w:i w:val="0"/>
      <w:sz w:val="20"/>
    </w:rPr>
  </w:style>
  <w:style w:type="character" w:customStyle="1" w:styleId="ListLabel21">
    <w:name w:val="ListLabel 21"/>
    <w:qFormat/>
    <w:rPr>
      <w:b w:val="0"/>
      <w:i w:val="0"/>
      <w:sz w:val="20"/>
    </w:rPr>
  </w:style>
  <w:style w:type="character" w:customStyle="1" w:styleId="ListLabel22">
    <w:name w:val="ListLabel 22"/>
    <w:qFormat/>
    <w:rPr>
      <w:rFonts w:cs="Times New Roman"/>
      <w:b/>
    </w:rPr>
  </w:style>
  <w:style w:type="character" w:customStyle="1" w:styleId="ListLabel23">
    <w:name w:val="ListLabel 23"/>
    <w:qFormat/>
    <w:rPr>
      <w:b/>
      <w:i w:val="0"/>
      <w:sz w:val="20"/>
    </w:rPr>
  </w:style>
  <w:style w:type="character" w:customStyle="1" w:styleId="ListLabel24">
    <w:name w:val="ListLabel 24"/>
    <w:qFormat/>
    <w:rPr>
      <w:b/>
      <w:i w:val="0"/>
      <w:sz w:val="20"/>
    </w:rPr>
  </w:style>
  <w:style w:type="character" w:customStyle="1" w:styleId="ListLabel25">
    <w:name w:val="ListLabel 25"/>
    <w:qFormat/>
    <w:rPr>
      <w:b/>
      <w:i w:val="0"/>
      <w:sz w:val="20"/>
    </w:rPr>
  </w:style>
  <w:style w:type="character" w:customStyle="1" w:styleId="ListLabel26">
    <w:name w:val="ListLabel 26"/>
    <w:qFormat/>
    <w:rPr>
      <w:b/>
      <w:i w:val="0"/>
      <w:sz w:val="20"/>
    </w:rPr>
  </w:style>
  <w:style w:type="character" w:customStyle="1" w:styleId="ListLabel27">
    <w:name w:val="ListLabel 27"/>
    <w:qFormat/>
    <w:rPr>
      <w:b/>
      <w:i w:val="0"/>
      <w:sz w:val="20"/>
    </w:rPr>
  </w:style>
  <w:style w:type="character" w:customStyle="1" w:styleId="ListLabel28">
    <w:name w:val="ListLabel 28"/>
    <w:qFormat/>
    <w:rPr>
      <w:rFonts w:cs="Times New Roman"/>
      <w:b/>
      <w:sz w:val="20"/>
    </w:rPr>
  </w:style>
  <w:style w:type="character" w:customStyle="1" w:styleId="ListLabel29">
    <w:name w:val="ListLabel 29"/>
    <w:qFormat/>
    <w:rPr>
      <w:b/>
      <w:sz w:val="20"/>
    </w:rPr>
  </w:style>
  <w:style w:type="character" w:customStyle="1" w:styleId="ListLabel30">
    <w:name w:val="ListLabel 30"/>
    <w:qFormat/>
    <w:rPr>
      <w:rFonts w:cs="Times New Roman"/>
      <w:b/>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rPr>
  </w:style>
  <w:style w:type="character" w:customStyle="1" w:styleId="ListLabel35">
    <w:name w:val="ListLabel 35"/>
    <w:qFormat/>
    <w:rPr>
      <w:b w:val="0"/>
      <w:strike w:val="0"/>
      <w:dstrike w:val="0"/>
      <w:color w:val="00000A"/>
    </w:rPr>
  </w:style>
  <w:style w:type="character" w:customStyle="1" w:styleId="ListLabel36">
    <w:name w:val="ListLabel 36"/>
    <w:qFormat/>
    <w:rPr>
      <w:b w:val="0"/>
      <w:strike w:val="0"/>
      <w:dstrike w:val="0"/>
      <w:color w:val="00000A"/>
    </w:rPr>
  </w:style>
  <w:style w:type="character" w:customStyle="1" w:styleId="ListLabel37">
    <w:name w:val="ListLabel 37"/>
    <w:qFormat/>
    <w:rPr>
      <w:b w:val="0"/>
    </w:rPr>
  </w:style>
  <w:style w:type="character" w:customStyle="1" w:styleId="ListLabel38">
    <w:name w:val="ListLabel 38"/>
    <w:qFormat/>
    <w:rPr>
      <w:rFonts w:ascii="Arial" w:hAnsi="Arial"/>
      <w:b/>
      <w:i w:val="0"/>
      <w:sz w:val="20"/>
    </w:rPr>
  </w:style>
  <w:style w:type="character" w:customStyle="1" w:styleId="ListLabel39">
    <w:name w:val="ListLabel 39"/>
    <w:qFormat/>
    <w:rPr>
      <w:rFonts w:ascii="Arial" w:hAnsi="Arial" w:cs="Times New Roman"/>
      <w:b/>
      <w:i w:val="0"/>
      <w:sz w:val="20"/>
    </w:rPr>
  </w:style>
  <w:style w:type="character" w:customStyle="1" w:styleId="ListLabel40">
    <w:name w:val="ListLabel 40"/>
    <w:qFormat/>
    <w:rPr>
      <w:rFonts w:ascii="Arial" w:hAnsi="Arial"/>
      <w:b/>
      <w:i w:val="0"/>
      <w:strike w:val="0"/>
      <w:dstrike w:val="0"/>
      <w:sz w:val="20"/>
    </w:rPr>
  </w:style>
  <w:style w:type="character" w:customStyle="1" w:styleId="ListLabel41">
    <w:name w:val="ListLabel 41"/>
    <w:qFormat/>
    <w:rPr>
      <w:rFonts w:ascii="Arial" w:hAnsi="Arial"/>
      <w:b/>
      <w:i w:val="0"/>
      <w:sz w:val="20"/>
    </w:rPr>
  </w:style>
  <w:style w:type="character" w:customStyle="1" w:styleId="ListLabel42">
    <w:name w:val="ListLabel 42"/>
    <w:qFormat/>
    <w:rPr>
      <w:b w:val="0"/>
      <w:i w:val="0"/>
      <w:sz w:val="20"/>
    </w:rPr>
  </w:style>
  <w:style w:type="character" w:customStyle="1" w:styleId="ListLabel43">
    <w:name w:val="ListLabel 43"/>
    <w:qFormat/>
    <w:rPr>
      <w:rFonts w:cs="Times New Roman"/>
    </w:rPr>
  </w:style>
  <w:style w:type="character" w:customStyle="1" w:styleId="ListLabel44">
    <w:name w:val="ListLabel 44"/>
    <w:qFormat/>
    <w:rPr>
      <w:rFonts w:cs="Arial"/>
    </w:rPr>
  </w:style>
  <w:style w:type="character" w:customStyle="1" w:styleId="ListLabel45">
    <w:name w:val="ListLabel 45"/>
    <w:qFormat/>
    <w:rPr>
      <w:rFonts w:cs="Times New Roman"/>
      <w:color w:val="000000"/>
      <w:sz w:val="20"/>
      <w:szCs w:val="20"/>
    </w:rPr>
  </w:style>
  <w:style w:type="character" w:customStyle="1" w:styleId="ListLabel46">
    <w:name w:val="ListLabel 46"/>
    <w:qFormat/>
    <w:rPr>
      <w:rFonts w:cs="Symbol"/>
    </w:rPr>
  </w:style>
  <w:style w:type="character" w:customStyle="1" w:styleId="ListLabel47">
    <w:name w:val="ListLabel 47"/>
    <w:qFormat/>
    <w:rPr>
      <w:rFonts w:cs="Arial"/>
    </w:rPr>
  </w:style>
  <w:style w:type="character" w:customStyle="1" w:styleId="ListLabel48">
    <w:name w:val="ListLabel 48"/>
    <w:qFormat/>
    <w:rPr>
      <w:b w:val="0"/>
    </w:rPr>
  </w:style>
  <w:style w:type="character" w:customStyle="1" w:styleId="ListLabel49">
    <w:name w:val="ListLabel 49"/>
    <w:qFormat/>
    <w:rPr>
      <w:b/>
      <w:i w:val="0"/>
      <w:sz w:val="20"/>
    </w:rPr>
  </w:style>
  <w:style w:type="character" w:customStyle="1" w:styleId="ListLabel50">
    <w:name w:val="ListLabel 50"/>
    <w:qFormat/>
    <w:rPr>
      <w:b w:val="0"/>
      <w:i w:val="0"/>
      <w:sz w:val="20"/>
    </w:rPr>
  </w:style>
  <w:style w:type="character" w:customStyle="1" w:styleId="ListLabel51">
    <w:name w:val="ListLabel 51"/>
    <w:qFormat/>
    <w:rPr>
      <w:b w:val="0"/>
      <w:i w:val="0"/>
      <w:sz w:val="20"/>
    </w:rPr>
  </w:style>
  <w:style w:type="character" w:customStyle="1" w:styleId="ListLabel52">
    <w:name w:val="ListLabel 52"/>
    <w:qFormat/>
    <w:rPr>
      <w:b w:val="0"/>
      <w:i w:val="0"/>
      <w:sz w:val="20"/>
    </w:rPr>
  </w:style>
  <w:style w:type="character" w:customStyle="1" w:styleId="ListLabel53">
    <w:name w:val="ListLabel 53"/>
    <w:qFormat/>
    <w:rPr>
      <w:b w:val="0"/>
      <w:i w:val="0"/>
      <w:sz w:val="20"/>
    </w:rPr>
  </w:style>
  <w:style w:type="character" w:customStyle="1" w:styleId="ListLabel54">
    <w:name w:val="ListLabel 54"/>
    <w:qFormat/>
    <w:rPr>
      <w:rFonts w:cs="Times New Roman"/>
      <w:b/>
    </w:rPr>
  </w:style>
  <w:style w:type="character" w:customStyle="1" w:styleId="ListLabel55">
    <w:name w:val="ListLabel 55"/>
    <w:qFormat/>
    <w:rPr>
      <w:rFonts w:ascii="Arial" w:hAnsi="Arial"/>
      <w:b/>
      <w:i w:val="0"/>
      <w:sz w:val="20"/>
    </w:rPr>
  </w:style>
  <w:style w:type="character" w:customStyle="1" w:styleId="ListLabel56">
    <w:name w:val="ListLabel 56"/>
    <w:qFormat/>
    <w:rPr>
      <w:rFonts w:ascii="Arial" w:hAnsi="Arial"/>
      <w:b/>
      <w:i w:val="0"/>
      <w:sz w:val="20"/>
    </w:rPr>
  </w:style>
  <w:style w:type="character" w:customStyle="1" w:styleId="ListLabel57">
    <w:name w:val="ListLabel 57"/>
    <w:qFormat/>
    <w:rPr>
      <w:rFonts w:ascii="Arial" w:hAnsi="Arial"/>
      <w:b/>
      <w:i w:val="0"/>
      <w:sz w:val="20"/>
    </w:rPr>
  </w:style>
  <w:style w:type="character" w:customStyle="1" w:styleId="ListLabel58">
    <w:name w:val="ListLabel 58"/>
    <w:qFormat/>
    <w:rPr>
      <w:b/>
      <w:i w:val="0"/>
      <w:sz w:val="20"/>
    </w:rPr>
  </w:style>
  <w:style w:type="character" w:customStyle="1" w:styleId="ListLabel59">
    <w:name w:val="ListLabel 59"/>
    <w:qFormat/>
    <w:rPr>
      <w:rFonts w:cs="Times New Roman"/>
      <w:b/>
      <w:sz w:val="20"/>
    </w:rPr>
  </w:style>
  <w:style w:type="character" w:customStyle="1" w:styleId="TematkomentarzaZnak">
    <w:name w:val="Temat komentarza Znak"/>
    <w:basedOn w:val="TekstkomentarzaZnak"/>
    <w:link w:val="Tematkomentarza"/>
    <w:uiPriority w:val="99"/>
    <w:semiHidden/>
    <w:qFormat/>
    <w:rsid w:val="00ED17FB"/>
    <w:rPr>
      <w:rFonts w:ascii="Times New Roman" w:eastAsia="Times New Roman" w:hAnsi="Times New Roman" w:cs="Times New Roman"/>
      <w:b/>
      <w:bCs/>
      <w:color w:val="00000A"/>
      <w:sz w:val="20"/>
      <w:szCs w:val="20"/>
      <w:lang w:eastAsia="pl-PL"/>
    </w:rPr>
  </w:style>
  <w:style w:type="character" w:customStyle="1" w:styleId="ListLabel60">
    <w:name w:val="ListLabel 60"/>
    <w:qFormat/>
    <w:rPr>
      <w:b w:val="0"/>
      <w:i w:val="0"/>
      <w:sz w:val="22"/>
    </w:rPr>
  </w:style>
  <w:style w:type="character" w:customStyle="1" w:styleId="ListLabel61">
    <w:name w:val="ListLabel 61"/>
    <w:qFormat/>
    <w:rPr>
      <w:b/>
      <w:i w:val="0"/>
      <w:sz w:val="20"/>
    </w:rPr>
  </w:style>
  <w:style w:type="character" w:customStyle="1" w:styleId="ListLabel62">
    <w:name w:val="ListLabel 62"/>
    <w:qFormat/>
    <w:rPr>
      <w:b/>
      <w:i w:val="0"/>
      <w:sz w:val="20"/>
    </w:rPr>
  </w:style>
  <w:style w:type="character" w:customStyle="1" w:styleId="ListLabel63">
    <w:name w:val="ListLabel 63"/>
    <w:qFormat/>
    <w:rPr>
      <w:b/>
      <w:i w:val="0"/>
      <w:sz w:val="20"/>
    </w:rPr>
  </w:style>
  <w:style w:type="character" w:customStyle="1" w:styleId="ListLabel64">
    <w:name w:val="ListLabel 64"/>
    <w:qFormat/>
    <w:rPr>
      <w:rFonts w:cs="Times New Roman"/>
      <w:b/>
      <w:sz w:val="20"/>
    </w:rPr>
  </w:style>
  <w:style w:type="character" w:customStyle="1" w:styleId="ListLabel65">
    <w:name w:val="ListLabel 65"/>
    <w:qFormat/>
    <w:rPr>
      <w:b w:val="0"/>
      <w:i w:val="0"/>
      <w:sz w:val="22"/>
    </w:rPr>
  </w:style>
  <w:style w:type="character" w:customStyle="1" w:styleId="ListLabel66">
    <w:name w:val="ListLabel 66"/>
    <w:qFormat/>
    <w:rPr>
      <w:b/>
      <w:i w:val="0"/>
      <w:sz w:val="20"/>
    </w:rPr>
  </w:style>
  <w:style w:type="character" w:customStyle="1" w:styleId="ListLabel67">
    <w:name w:val="ListLabel 67"/>
    <w:qFormat/>
    <w:rPr>
      <w:b/>
      <w:i w:val="0"/>
      <w:sz w:val="20"/>
    </w:rPr>
  </w:style>
  <w:style w:type="character" w:customStyle="1" w:styleId="ListLabel68">
    <w:name w:val="ListLabel 68"/>
    <w:qFormat/>
    <w:rPr>
      <w:b/>
      <w:i w:val="0"/>
      <w:sz w:val="20"/>
    </w:rPr>
  </w:style>
  <w:style w:type="character" w:customStyle="1" w:styleId="ListLabel69">
    <w:name w:val="ListLabel 69"/>
    <w:qFormat/>
    <w:rPr>
      <w:rFonts w:cs="Times New Roman"/>
      <w:b/>
      <w:sz w:val="20"/>
    </w:rPr>
  </w:style>
  <w:style w:type="character" w:customStyle="1" w:styleId="ListLabel70">
    <w:name w:val="ListLabel 70"/>
    <w:qFormat/>
    <w:rPr>
      <w:b w:val="0"/>
      <w:i w:val="0"/>
      <w:sz w:val="22"/>
    </w:rPr>
  </w:style>
  <w:style w:type="character" w:customStyle="1" w:styleId="ListLabel71">
    <w:name w:val="ListLabel 71"/>
    <w:qFormat/>
    <w:rPr>
      <w:b/>
      <w:i w:val="0"/>
      <w:sz w:val="20"/>
    </w:rPr>
  </w:style>
  <w:style w:type="character" w:customStyle="1" w:styleId="ListLabel72">
    <w:name w:val="ListLabel 72"/>
    <w:qFormat/>
    <w:rPr>
      <w:b/>
      <w:i w:val="0"/>
      <w:sz w:val="20"/>
    </w:rPr>
  </w:style>
  <w:style w:type="character" w:customStyle="1" w:styleId="ListLabel73">
    <w:name w:val="ListLabel 73"/>
    <w:qFormat/>
    <w:rPr>
      <w:b/>
      <w:i w:val="0"/>
      <w:sz w:val="20"/>
    </w:rPr>
  </w:style>
  <w:style w:type="character" w:customStyle="1" w:styleId="ListLabel74">
    <w:name w:val="ListLabel 74"/>
    <w:qFormat/>
    <w:rPr>
      <w:rFonts w:cs="Times New Roman"/>
      <w:b/>
      <w:sz w:val="20"/>
    </w:rPr>
  </w:style>
  <w:style w:type="character" w:customStyle="1" w:styleId="ListLabel75">
    <w:name w:val="ListLabel 75"/>
    <w:qFormat/>
    <w:rPr>
      <w:b w:val="0"/>
      <w:i w:val="0"/>
      <w:sz w:val="22"/>
    </w:rPr>
  </w:style>
  <w:style w:type="character" w:customStyle="1" w:styleId="ListLabel76">
    <w:name w:val="ListLabel 76"/>
    <w:qFormat/>
    <w:rPr>
      <w:b/>
      <w:i w:val="0"/>
      <w:sz w:val="20"/>
    </w:rPr>
  </w:style>
  <w:style w:type="character" w:customStyle="1" w:styleId="ListLabel77">
    <w:name w:val="ListLabel 77"/>
    <w:qFormat/>
    <w:rPr>
      <w:b/>
      <w:i w:val="0"/>
      <w:sz w:val="20"/>
    </w:rPr>
  </w:style>
  <w:style w:type="character" w:customStyle="1" w:styleId="ListLabel78">
    <w:name w:val="ListLabel 78"/>
    <w:qFormat/>
    <w:rPr>
      <w:b/>
      <w:i w:val="0"/>
      <w:sz w:val="20"/>
    </w:rPr>
  </w:style>
  <w:style w:type="character" w:customStyle="1" w:styleId="ListLabel79">
    <w:name w:val="ListLabel 79"/>
    <w:qFormat/>
    <w:rPr>
      <w:rFonts w:cs="Times New Roman"/>
      <w:b/>
      <w:sz w:val="20"/>
    </w:rPr>
  </w:style>
  <w:style w:type="character" w:customStyle="1" w:styleId="ListLabel80">
    <w:name w:val="ListLabel 80"/>
    <w:qFormat/>
    <w:rPr>
      <w:b w:val="0"/>
      <w:i w:val="0"/>
      <w:sz w:val="22"/>
    </w:rPr>
  </w:style>
  <w:style w:type="character" w:customStyle="1" w:styleId="ListLabel81">
    <w:name w:val="ListLabel 81"/>
    <w:qFormat/>
    <w:rPr>
      <w:b/>
      <w:i w:val="0"/>
      <w:sz w:val="20"/>
    </w:rPr>
  </w:style>
  <w:style w:type="character" w:customStyle="1" w:styleId="ListLabel82">
    <w:name w:val="ListLabel 82"/>
    <w:qFormat/>
    <w:rPr>
      <w:b/>
      <w:i w:val="0"/>
      <w:sz w:val="20"/>
    </w:rPr>
  </w:style>
  <w:style w:type="character" w:customStyle="1" w:styleId="ListLabel83">
    <w:name w:val="ListLabel 83"/>
    <w:qFormat/>
    <w:rPr>
      <w:b/>
      <w:i w:val="0"/>
      <w:sz w:val="20"/>
    </w:rPr>
  </w:style>
  <w:style w:type="character" w:customStyle="1" w:styleId="ListLabel84">
    <w:name w:val="ListLabel 84"/>
    <w:qFormat/>
    <w:rPr>
      <w:rFonts w:cs="Times New Roman"/>
      <w:b/>
      <w:sz w:val="20"/>
    </w:rPr>
  </w:style>
  <w:style w:type="character" w:customStyle="1" w:styleId="ListLabel85">
    <w:name w:val="ListLabel 85"/>
    <w:qFormat/>
    <w:rPr>
      <w:b w:val="0"/>
      <w:i w:val="0"/>
      <w:sz w:val="22"/>
    </w:rPr>
  </w:style>
  <w:style w:type="character" w:customStyle="1" w:styleId="ListLabel86">
    <w:name w:val="ListLabel 86"/>
    <w:qFormat/>
    <w:rPr>
      <w:b/>
      <w:i w:val="0"/>
      <w:sz w:val="20"/>
    </w:rPr>
  </w:style>
  <w:style w:type="character" w:customStyle="1" w:styleId="ListLabel87">
    <w:name w:val="ListLabel 87"/>
    <w:qFormat/>
    <w:rPr>
      <w:b/>
      <w:i w:val="0"/>
      <w:sz w:val="20"/>
    </w:rPr>
  </w:style>
  <w:style w:type="character" w:customStyle="1" w:styleId="ListLabel88">
    <w:name w:val="ListLabel 88"/>
    <w:qFormat/>
    <w:rPr>
      <w:b/>
      <w:i w:val="0"/>
      <w:sz w:val="20"/>
    </w:rPr>
  </w:style>
  <w:style w:type="character" w:customStyle="1" w:styleId="ListLabel89">
    <w:name w:val="ListLabel 89"/>
    <w:qFormat/>
    <w:rPr>
      <w:rFonts w:cs="Times New Roman"/>
      <w:b/>
      <w:sz w:val="20"/>
    </w:rPr>
  </w:style>
  <w:style w:type="character" w:customStyle="1" w:styleId="ListLabel90">
    <w:name w:val="ListLabel 90"/>
    <w:qFormat/>
    <w:rPr>
      <w:b w:val="0"/>
      <w:i w:val="0"/>
      <w:sz w:val="22"/>
    </w:rPr>
  </w:style>
  <w:style w:type="character" w:customStyle="1" w:styleId="ListLabel91">
    <w:name w:val="ListLabel 91"/>
    <w:qFormat/>
    <w:rPr>
      <w:b/>
      <w:i w:val="0"/>
      <w:sz w:val="20"/>
    </w:rPr>
  </w:style>
  <w:style w:type="character" w:customStyle="1" w:styleId="ListLabel92">
    <w:name w:val="ListLabel 92"/>
    <w:qFormat/>
    <w:rPr>
      <w:b/>
      <w:i w:val="0"/>
      <w:sz w:val="20"/>
    </w:rPr>
  </w:style>
  <w:style w:type="character" w:customStyle="1" w:styleId="ListLabel93">
    <w:name w:val="ListLabel 93"/>
    <w:qFormat/>
    <w:rPr>
      <w:b/>
      <w:i w:val="0"/>
      <w:sz w:val="20"/>
    </w:rPr>
  </w:style>
  <w:style w:type="character" w:customStyle="1" w:styleId="ListLabel94">
    <w:name w:val="ListLabel 94"/>
    <w:qFormat/>
    <w:rPr>
      <w:rFonts w:cs="Times New Roman"/>
      <w:b/>
      <w:sz w:val="20"/>
    </w:rPr>
  </w:style>
  <w:style w:type="character" w:customStyle="1" w:styleId="ListLabel95">
    <w:name w:val="ListLabel 95"/>
    <w:qFormat/>
    <w:rPr>
      <w:b w:val="0"/>
      <w:i w:val="0"/>
      <w:sz w:val="22"/>
    </w:rPr>
  </w:style>
  <w:style w:type="character" w:customStyle="1" w:styleId="ListLabel96">
    <w:name w:val="ListLabel 96"/>
    <w:qFormat/>
    <w:rPr>
      <w:b/>
      <w:i w:val="0"/>
      <w:sz w:val="20"/>
    </w:rPr>
  </w:style>
  <w:style w:type="character" w:customStyle="1" w:styleId="ListLabel97">
    <w:name w:val="ListLabel 97"/>
    <w:qFormat/>
    <w:rPr>
      <w:b/>
      <w:i w:val="0"/>
      <w:sz w:val="20"/>
    </w:rPr>
  </w:style>
  <w:style w:type="character" w:customStyle="1" w:styleId="ListLabel98">
    <w:name w:val="ListLabel 98"/>
    <w:qFormat/>
    <w:rPr>
      <w:b/>
      <w:i w:val="0"/>
      <w:sz w:val="20"/>
    </w:rPr>
  </w:style>
  <w:style w:type="character" w:customStyle="1" w:styleId="ListLabel99">
    <w:name w:val="ListLabel 99"/>
    <w:qFormat/>
    <w:rPr>
      <w:rFonts w:cs="Times New Roman"/>
      <w:b/>
      <w:sz w:val="20"/>
    </w:rPr>
  </w:style>
  <w:style w:type="character" w:customStyle="1" w:styleId="ListLabel100">
    <w:name w:val="ListLabel 100"/>
    <w:qFormat/>
    <w:rPr>
      <w:b w:val="0"/>
      <w:i w:val="0"/>
      <w:sz w:val="22"/>
    </w:rPr>
  </w:style>
  <w:style w:type="character" w:customStyle="1" w:styleId="ListLabel101">
    <w:name w:val="ListLabel 101"/>
    <w:qFormat/>
    <w:rPr>
      <w:b/>
      <w:i w:val="0"/>
      <w:sz w:val="20"/>
    </w:rPr>
  </w:style>
  <w:style w:type="character" w:customStyle="1" w:styleId="ListLabel102">
    <w:name w:val="ListLabel 102"/>
    <w:qFormat/>
    <w:rPr>
      <w:b/>
      <w:i w:val="0"/>
      <w:sz w:val="20"/>
    </w:rPr>
  </w:style>
  <w:style w:type="character" w:customStyle="1" w:styleId="ListLabel103">
    <w:name w:val="ListLabel 103"/>
    <w:qFormat/>
    <w:rPr>
      <w:b/>
      <w:i w:val="0"/>
      <w:sz w:val="20"/>
    </w:rPr>
  </w:style>
  <w:style w:type="character" w:customStyle="1" w:styleId="ListLabel104">
    <w:name w:val="ListLabel 104"/>
    <w:qFormat/>
    <w:rPr>
      <w:rFonts w:cs="Times New Roman"/>
      <w:b/>
      <w:sz w:val="20"/>
    </w:rPr>
  </w:style>
  <w:style w:type="character" w:customStyle="1" w:styleId="ListLabel105">
    <w:name w:val="ListLabel 105"/>
    <w:qFormat/>
    <w:rPr>
      <w:b w:val="0"/>
      <w:i w:val="0"/>
      <w:sz w:val="22"/>
    </w:rPr>
  </w:style>
  <w:style w:type="character" w:customStyle="1" w:styleId="ListLabel106">
    <w:name w:val="ListLabel 106"/>
    <w:qFormat/>
    <w:rPr>
      <w:b/>
      <w:i w:val="0"/>
      <w:sz w:val="20"/>
    </w:rPr>
  </w:style>
  <w:style w:type="character" w:customStyle="1" w:styleId="ListLabel107">
    <w:name w:val="ListLabel 107"/>
    <w:qFormat/>
    <w:rPr>
      <w:b/>
      <w:i w:val="0"/>
      <w:sz w:val="20"/>
    </w:rPr>
  </w:style>
  <w:style w:type="character" w:customStyle="1" w:styleId="ListLabel108">
    <w:name w:val="ListLabel 108"/>
    <w:qFormat/>
    <w:rPr>
      <w:b/>
      <w:i w:val="0"/>
      <w:sz w:val="20"/>
    </w:rPr>
  </w:style>
  <w:style w:type="character" w:customStyle="1" w:styleId="ListLabel109">
    <w:name w:val="ListLabel 109"/>
    <w:qFormat/>
    <w:rPr>
      <w:rFonts w:cs="Times New Roman"/>
      <w:b/>
      <w:sz w:val="20"/>
    </w:rPr>
  </w:style>
  <w:style w:type="character" w:customStyle="1" w:styleId="ListLabel110">
    <w:name w:val="ListLabel 110"/>
    <w:qFormat/>
    <w:rPr>
      <w:b/>
      <w:sz w:val="22"/>
    </w:rPr>
  </w:style>
  <w:style w:type="character" w:customStyle="1" w:styleId="ListLabel111">
    <w:name w:val="ListLabel 111"/>
    <w:qFormat/>
    <w:rPr>
      <w:b/>
      <w:color w:val="000000"/>
    </w:rPr>
  </w:style>
  <w:style w:type="character" w:customStyle="1" w:styleId="ListLabel112">
    <w:name w:val="ListLabel 112"/>
    <w:qFormat/>
    <w:rPr>
      <w:b/>
      <w:color w:val="000000"/>
    </w:rPr>
  </w:style>
  <w:style w:type="character" w:customStyle="1" w:styleId="ListLabel113">
    <w:name w:val="ListLabel 113"/>
    <w:qFormat/>
    <w:rPr>
      <w:sz w:val="24"/>
    </w:rPr>
  </w:style>
  <w:style w:type="character" w:customStyle="1" w:styleId="ListLabel114">
    <w:name w:val="ListLabel 114"/>
    <w:qFormat/>
    <w:rPr>
      <w:b/>
      <w:color w:val="000000"/>
    </w:rPr>
  </w:style>
  <w:style w:type="character" w:customStyle="1" w:styleId="ListLabel115">
    <w:name w:val="ListLabel 115"/>
    <w:qFormat/>
    <w:rPr>
      <w:b/>
      <w:color w:val="000000"/>
    </w:rPr>
  </w:style>
  <w:style w:type="character" w:customStyle="1" w:styleId="ListLabel116">
    <w:name w:val="ListLabel 116"/>
    <w:qFormat/>
    <w:rPr>
      <w:sz w:val="24"/>
    </w:rPr>
  </w:style>
  <w:style w:type="character" w:customStyle="1" w:styleId="ListLabel117">
    <w:name w:val="ListLabel 117"/>
    <w:qFormat/>
    <w:rPr>
      <w:b/>
      <w:color w:val="000000"/>
    </w:rPr>
  </w:style>
  <w:style w:type="character" w:customStyle="1" w:styleId="ListLabel118">
    <w:name w:val="ListLabel 118"/>
    <w:qFormat/>
    <w:rPr>
      <w:b/>
      <w:color w:val="000000"/>
    </w:rPr>
  </w:style>
  <w:style w:type="character" w:customStyle="1" w:styleId="ListLabel119">
    <w:name w:val="ListLabel 119"/>
    <w:qFormat/>
    <w:rPr>
      <w:sz w:val="24"/>
    </w:rPr>
  </w:style>
  <w:style w:type="character" w:customStyle="1" w:styleId="ListLabel120">
    <w:name w:val="ListLabel 120"/>
    <w:qFormat/>
    <w:rPr>
      <w:b/>
      <w:color w:val="000000"/>
    </w:rPr>
  </w:style>
  <w:style w:type="character" w:customStyle="1" w:styleId="ListLabel121">
    <w:name w:val="ListLabel 121"/>
    <w:qFormat/>
    <w:rPr>
      <w:b/>
      <w:color w:val="000000"/>
    </w:rPr>
  </w:style>
  <w:style w:type="character" w:customStyle="1" w:styleId="ListLabel122">
    <w:name w:val="ListLabel 122"/>
    <w:qFormat/>
    <w:rPr>
      <w:color w:val="000000"/>
      <w:sz w:val="24"/>
      <w:szCs w:val="24"/>
    </w:rPr>
  </w:style>
  <w:style w:type="character" w:customStyle="1" w:styleId="ListLabel123">
    <w:name w:val="ListLabel 123"/>
    <w:qFormat/>
    <w:rPr>
      <w:b/>
      <w:color w:val="000000"/>
    </w:rPr>
  </w:style>
  <w:style w:type="character" w:customStyle="1" w:styleId="ListLabel124">
    <w:name w:val="ListLabel 124"/>
    <w:qFormat/>
    <w:rPr>
      <w:b/>
      <w:color w:val="000000"/>
    </w:rPr>
  </w:style>
  <w:style w:type="character" w:customStyle="1" w:styleId="ListLabel125">
    <w:name w:val="ListLabel 125"/>
    <w:qFormat/>
    <w:rPr>
      <w:color w:val="000000"/>
      <w:sz w:val="24"/>
      <w:szCs w:val="24"/>
    </w:rPr>
  </w:style>
  <w:style w:type="character" w:customStyle="1" w:styleId="ListLabel126">
    <w:name w:val="ListLabel 126"/>
    <w:qFormat/>
    <w:rPr>
      <w:b/>
      <w:color w:val="000000"/>
    </w:rPr>
  </w:style>
  <w:style w:type="character" w:customStyle="1" w:styleId="ListLabel127">
    <w:name w:val="ListLabel 127"/>
    <w:qFormat/>
    <w:rPr>
      <w:b/>
      <w:color w:val="000000"/>
    </w:rPr>
  </w:style>
  <w:style w:type="character" w:customStyle="1" w:styleId="ListLabel128">
    <w:name w:val="ListLabel 128"/>
    <w:qFormat/>
    <w:rPr>
      <w:b/>
      <w:sz w:val="22"/>
    </w:rPr>
  </w:style>
  <w:style w:type="character" w:customStyle="1" w:styleId="ListLabel129">
    <w:name w:val="ListLabel 129"/>
    <w:qFormat/>
    <w:rPr>
      <w:b/>
      <w:color w:val="000000"/>
    </w:rPr>
  </w:style>
  <w:style w:type="character" w:customStyle="1" w:styleId="ListLabel130">
    <w:name w:val="ListLabel 130"/>
    <w:qFormat/>
    <w:rPr>
      <w:b/>
      <w:color w:val="000000"/>
    </w:rPr>
  </w:style>
  <w:style w:type="character" w:customStyle="1" w:styleId="ListLabel131">
    <w:name w:val="ListLabel 131"/>
    <w:qFormat/>
    <w:rPr>
      <w:b/>
      <w:sz w:val="22"/>
    </w:rPr>
  </w:style>
  <w:style w:type="character" w:customStyle="1" w:styleId="ListLabel132">
    <w:name w:val="ListLabel 132"/>
    <w:qFormat/>
    <w:rPr>
      <w:b/>
      <w:color w:val="000000"/>
    </w:rPr>
  </w:style>
  <w:style w:type="character" w:customStyle="1" w:styleId="ListLabel133">
    <w:name w:val="ListLabel 133"/>
    <w:qFormat/>
    <w:rPr>
      <w:b/>
      <w:color w:val="000000"/>
    </w:rPr>
  </w:style>
  <w:style w:type="character" w:customStyle="1" w:styleId="ListLabel134">
    <w:name w:val="ListLabel 134"/>
    <w:qFormat/>
    <w:rPr>
      <w:b/>
      <w:sz w:val="22"/>
    </w:rPr>
  </w:style>
  <w:style w:type="character" w:customStyle="1" w:styleId="ListLabel135">
    <w:name w:val="ListLabel 135"/>
    <w:qFormat/>
    <w:rPr>
      <w:b/>
      <w:color w:val="000000"/>
    </w:rPr>
  </w:style>
  <w:style w:type="character" w:customStyle="1" w:styleId="ListLabel136">
    <w:name w:val="ListLabel 136"/>
    <w:qFormat/>
    <w:rPr>
      <w:b/>
      <w:color w:val="000000"/>
    </w:rPr>
  </w:style>
  <w:style w:type="character" w:customStyle="1" w:styleId="ListLabel137">
    <w:name w:val="ListLabel 137"/>
    <w:qFormat/>
    <w:rPr>
      <w:b/>
      <w:sz w:val="22"/>
    </w:rPr>
  </w:style>
  <w:style w:type="character" w:customStyle="1" w:styleId="ListLabel138">
    <w:name w:val="ListLabel 138"/>
    <w:qFormat/>
    <w:rPr>
      <w:b/>
      <w:color w:val="000000"/>
    </w:rPr>
  </w:style>
  <w:style w:type="character" w:customStyle="1" w:styleId="ListLabel139">
    <w:name w:val="ListLabel 139"/>
    <w:qFormat/>
    <w:rPr>
      <w:b/>
      <w:color w:val="000000"/>
    </w:rPr>
  </w:style>
  <w:style w:type="character" w:customStyle="1" w:styleId="ListLabel140">
    <w:name w:val="ListLabel 140"/>
    <w:qFormat/>
    <w:rPr>
      <w:sz w:val="22"/>
    </w:rPr>
  </w:style>
  <w:style w:type="character" w:customStyle="1" w:styleId="ListLabel141">
    <w:name w:val="ListLabel 141"/>
    <w:qFormat/>
    <w:rPr>
      <w:b/>
      <w:color w:val="000000"/>
    </w:rPr>
  </w:style>
  <w:style w:type="character" w:customStyle="1" w:styleId="ListLabel142">
    <w:name w:val="ListLabel 142"/>
    <w:qFormat/>
    <w:rPr>
      <w:b/>
      <w:color w:val="000000"/>
    </w:rPr>
  </w:style>
  <w:style w:type="character" w:customStyle="1" w:styleId="ListLabel143">
    <w:name w:val="ListLabel 143"/>
    <w:qFormat/>
    <w:rPr>
      <w:sz w:val="24"/>
    </w:rPr>
  </w:style>
  <w:style w:type="character" w:customStyle="1" w:styleId="ListLabel144">
    <w:name w:val="ListLabel 144"/>
    <w:qFormat/>
    <w:rPr>
      <w:b/>
      <w:color w:val="000000"/>
    </w:rPr>
  </w:style>
  <w:style w:type="character" w:customStyle="1" w:styleId="ListLabel145">
    <w:name w:val="ListLabel 145"/>
    <w:qFormat/>
    <w:rPr>
      <w:b/>
      <w:color w:val="000000"/>
    </w:rPr>
  </w:style>
  <w:style w:type="character" w:customStyle="1" w:styleId="ListLabel146">
    <w:name w:val="ListLabel 146"/>
    <w:qFormat/>
    <w:rPr>
      <w:rFonts w:ascii="Calibri" w:hAnsi="Calibri"/>
      <w:b/>
      <w:sz w:val="22"/>
    </w:rPr>
  </w:style>
  <w:style w:type="character" w:customStyle="1" w:styleId="ListLabel147">
    <w:name w:val="ListLabel 147"/>
    <w:qFormat/>
    <w:rPr>
      <w:b/>
      <w:color w:val="000000"/>
    </w:rPr>
  </w:style>
  <w:style w:type="character" w:customStyle="1" w:styleId="ListLabel148">
    <w:name w:val="ListLabel 148"/>
    <w:qFormat/>
    <w:rPr>
      <w:b/>
      <w:color w:val="000000"/>
    </w:rPr>
  </w:style>
  <w:style w:type="character" w:customStyle="1" w:styleId="ListLabel149">
    <w:name w:val="ListLabel 149"/>
    <w:qFormat/>
    <w:rPr>
      <w:sz w:val="22"/>
    </w:rPr>
  </w:style>
  <w:style w:type="character" w:customStyle="1" w:styleId="ListLabel150">
    <w:name w:val="ListLabel 150"/>
    <w:qFormat/>
    <w:rPr>
      <w:b/>
      <w:color w:val="000000"/>
    </w:rPr>
  </w:style>
  <w:style w:type="character" w:customStyle="1" w:styleId="ListLabel151">
    <w:name w:val="ListLabel 151"/>
    <w:qFormat/>
    <w:rPr>
      <w:b/>
      <w:color w:val="000000"/>
    </w:rPr>
  </w:style>
  <w:style w:type="character" w:customStyle="1" w:styleId="ListLabel152">
    <w:name w:val="ListLabel 152"/>
    <w:qFormat/>
    <w:rPr>
      <w:sz w:val="24"/>
    </w:rPr>
  </w:style>
  <w:style w:type="character" w:customStyle="1" w:styleId="ListLabel153">
    <w:name w:val="ListLabel 153"/>
    <w:qFormat/>
    <w:rPr>
      <w:b/>
      <w:color w:val="000000"/>
    </w:rPr>
  </w:style>
  <w:style w:type="character" w:customStyle="1" w:styleId="ListLabel154">
    <w:name w:val="ListLabel 154"/>
    <w:qFormat/>
    <w:rPr>
      <w:b/>
      <w:color w:val="000000"/>
    </w:rPr>
  </w:style>
  <w:style w:type="character" w:customStyle="1" w:styleId="ListLabel155">
    <w:name w:val="ListLabel 155"/>
    <w:qFormat/>
    <w:rPr>
      <w:rFonts w:cs="Calibri"/>
      <w:color w:val="000000"/>
      <w:sz w:val="24"/>
      <w:szCs w:val="24"/>
      <w:lang w:val="pl-PL"/>
    </w:rPr>
  </w:style>
  <w:style w:type="character" w:customStyle="1" w:styleId="ListLabel156">
    <w:name w:val="ListLabel 156"/>
    <w:qFormat/>
    <w:rPr>
      <w:sz w:val="22"/>
    </w:rPr>
  </w:style>
  <w:style w:type="character" w:customStyle="1" w:styleId="ListLabel157">
    <w:name w:val="ListLabel 157"/>
    <w:qFormat/>
    <w:rPr>
      <w:b/>
      <w:color w:val="000000"/>
    </w:rPr>
  </w:style>
  <w:style w:type="character" w:customStyle="1" w:styleId="ListLabel158">
    <w:name w:val="ListLabel 158"/>
    <w:qFormat/>
    <w:rPr>
      <w:b/>
      <w:color w:val="000000"/>
    </w:rPr>
  </w:style>
  <w:style w:type="character" w:customStyle="1" w:styleId="ListLabel159">
    <w:name w:val="ListLabel 159"/>
    <w:qFormat/>
    <w:rPr>
      <w:sz w:val="22"/>
    </w:rPr>
  </w:style>
  <w:style w:type="character" w:customStyle="1" w:styleId="ListLabel160">
    <w:name w:val="ListLabel 160"/>
    <w:qFormat/>
    <w:rPr>
      <w:b/>
      <w:color w:val="000000"/>
    </w:rPr>
  </w:style>
  <w:style w:type="character" w:customStyle="1" w:styleId="ListLabel161">
    <w:name w:val="ListLabel 161"/>
    <w:qFormat/>
    <w:rPr>
      <w:b/>
      <w:color w:val="000000"/>
    </w:rPr>
  </w:style>
  <w:style w:type="character" w:customStyle="1" w:styleId="ListLabel162">
    <w:name w:val="ListLabel 162"/>
    <w:qFormat/>
    <w:rPr>
      <w:b/>
      <w:color w:val="000000"/>
      <w:sz w:val="22"/>
      <w:szCs w:val="24"/>
    </w:rPr>
  </w:style>
  <w:style w:type="character" w:customStyle="1" w:styleId="ListLabel163">
    <w:name w:val="ListLabel 163"/>
    <w:qFormat/>
    <w:rPr>
      <w:b/>
      <w:color w:val="000000"/>
    </w:rPr>
  </w:style>
  <w:style w:type="character" w:customStyle="1" w:styleId="ListLabel164">
    <w:name w:val="ListLabel 164"/>
    <w:qFormat/>
    <w:rPr>
      <w:b/>
      <w:color w:val="000000"/>
    </w:rPr>
  </w:style>
  <w:style w:type="character" w:customStyle="1" w:styleId="ListLabel165">
    <w:name w:val="ListLabel 165"/>
    <w:qFormat/>
    <w:rPr>
      <w:rFonts w:cs="Calibri"/>
      <w:lang w:val="pl-PL"/>
    </w:rPr>
  </w:style>
  <w:style w:type="character" w:customStyle="1" w:styleId="ListLabel166">
    <w:name w:val="ListLabel 166"/>
    <w:qFormat/>
    <w:rPr>
      <w:rFonts w:ascii="Calibri" w:hAnsi="Calibri"/>
      <w:b w:val="0"/>
      <w:i w:val="0"/>
      <w:sz w:val="22"/>
    </w:rPr>
  </w:style>
  <w:style w:type="character" w:customStyle="1" w:styleId="ListLabel167">
    <w:name w:val="ListLabel 167"/>
    <w:qFormat/>
    <w:rPr>
      <w:b/>
      <w:i w:val="0"/>
      <w:sz w:val="20"/>
    </w:rPr>
  </w:style>
  <w:style w:type="character" w:customStyle="1" w:styleId="ListLabel168">
    <w:name w:val="ListLabel 168"/>
    <w:qFormat/>
    <w:rPr>
      <w:b/>
      <w:i w:val="0"/>
      <w:sz w:val="20"/>
    </w:rPr>
  </w:style>
  <w:style w:type="character" w:customStyle="1" w:styleId="ListLabel169">
    <w:name w:val="ListLabel 169"/>
    <w:qFormat/>
    <w:rPr>
      <w:b/>
      <w:i w:val="0"/>
      <w:sz w:val="20"/>
    </w:rPr>
  </w:style>
  <w:style w:type="character" w:customStyle="1" w:styleId="ListLabel170">
    <w:name w:val="ListLabel 170"/>
    <w:qFormat/>
    <w:rPr>
      <w:rFonts w:cs="Times New Roman"/>
      <w:b/>
      <w:sz w:val="20"/>
    </w:rPr>
  </w:style>
  <w:style w:type="character" w:customStyle="1" w:styleId="ListLabel171">
    <w:name w:val="ListLabel 171"/>
    <w:qFormat/>
    <w:rPr>
      <w:rFonts w:ascii="Calibri" w:hAnsi="Calibri"/>
      <w:b w:val="0"/>
      <w:i w:val="0"/>
      <w:sz w:val="22"/>
    </w:rPr>
  </w:style>
  <w:style w:type="character" w:customStyle="1" w:styleId="ListLabel172">
    <w:name w:val="ListLabel 172"/>
    <w:qFormat/>
    <w:rPr>
      <w:b/>
      <w:i w:val="0"/>
      <w:sz w:val="20"/>
    </w:rPr>
  </w:style>
  <w:style w:type="character" w:customStyle="1" w:styleId="ListLabel173">
    <w:name w:val="ListLabel 173"/>
    <w:qFormat/>
    <w:rPr>
      <w:b/>
      <w:i w:val="0"/>
      <w:sz w:val="20"/>
    </w:rPr>
  </w:style>
  <w:style w:type="character" w:customStyle="1" w:styleId="ListLabel174">
    <w:name w:val="ListLabel 174"/>
    <w:qFormat/>
    <w:rPr>
      <w:b/>
      <w:i w:val="0"/>
      <w:sz w:val="20"/>
    </w:rPr>
  </w:style>
  <w:style w:type="character" w:customStyle="1" w:styleId="ListLabel175">
    <w:name w:val="ListLabel 175"/>
    <w:qFormat/>
    <w:rPr>
      <w:rFonts w:cs="Times New Roman"/>
      <w:b/>
      <w:sz w:val="20"/>
    </w:rPr>
  </w:style>
  <w:style w:type="character" w:customStyle="1" w:styleId="ListLabel176">
    <w:name w:val="ListLabel 176"/>
    <w:qFormat/>
    <w:rPr>
      <w:rFonts w:ascii="Calibri" w:hAnsi="Calibri"/>
      <w:b w:val="0"/>
      <w:i w:val="0"/>
      <w:sz w:val="22"/>
    </w:rPr>
  </w:style>
  <w:style w:type="character" w:customStyle="1" w:styleId="ListLabel177">
    <w:name w:val="ListLabel 177"/>
    <w:qFormat/>
    <w:rPr>
      <w:b/>
      <w:i w:val="0"/>
      <w:sz w:val="20"/>
    </w:rPr>
  </w:style>
  <w:style w:type="character" w:customStyle="1" w:styleId="ListLabel178">
    <w:name w:val="ListLabel 178"/>
    <w:qFormat/>
    <w:rPr>
      <w:b/>
      <w:i w:val="0"/>
      <w:sz w:val="20"/>
    </w:rPr>
  </w:style>
  <w:style w:type="character" w:customStyle="1" w:styleId="ListLabel179">
    <w:name w:val="ListLabel 179"/>
    <w:qFormat/>
    <w:rPr>
      <w:b/>
      <w:i w:val="0"/>
      <w:sz w:val="20"/>
    </w:rPr>
  </w:style>
  <w:style w:type="character" w:customStyle="1" w:styleId="ListLabel180">
    <w:name w:val="ListLabel 180"/>
    <w:qFormat/>
    <w:rPr>
      <w:rFonts w:cs="Times New Roman"/>
      <w:b/>
      <w:sz w:val="20"/>
    </w:rPr>
  </w:style>
  <w:style w:type="character" w:customStyle="1" w:styleId="ListLabel181">
    <w:name w:val="ListLabel 181"/>
    <w:qFormat/>
    <w:rPr>
      <w:rFonts w:ascii="Calibri" w:hAnsi="Calibri"/>
      <w:b w:val="0"/>
      <w:i w:val="0"/>
      <w:sz w:val="22"/>
    </w:rPr>
  </w:style>
  <w:style w:type="character" w:customStyle="1" w:styleId="ListLabel182">
    <w:name w:val="ListLabel 182"/>
    <w:qFormat/>
    <w:rPr>
      <w:b/>
      <w:i w:val="0"/>
      <w:sz w:val="20"/>
    </w:rPr>
  </w:style>
  <w:style w:type="character" w:customStyle="1" w:styleId="ListLabel183">
    <w:name w:val="ListLabel 183"/>
    <w:qFormat/>
    <w:rPr>
      <w:b/>
      <w:i w:val="0"/>
      <w:sz w:val="20"/>
    </w:rPr>
  </w:style>
  <w:style w:type="character" w:customStyle="1" w:styleId="ListLabel184">
    <w:name w:val="ListLabel 184"/>
    <w:qFormat/>
    <w:rPr>
      <w:b/>
      <w:i w:val="0"/>
      <w:sz w:val="20"/>
    </w:rPr>
  </w:style>
  <w:style w:type="character" w:customStyle="1" w:styleId="ListLabel185">
    <w:name w:val="ListLabel 185"/>
    <w:qFormat/>
    <w:rPr>
      <w:rFonts w:cs="Times New Roman"/>
      <w:b/>
      <w:sz w:val="20"/>
    </w:rPr>
  </w:style>
  <w:style w:type="character" w:customStyle="1" w:styleId="ListLabel186">
    <w:name w:val="ListLabel 186"/>
    <w:qFormat/>
    <w:rPr>
      <w:rFonts w:ascii="Calibri" w:hAnsi="Calibri"/>
      <w:b w:val="0"/>
      <w:i w:val="0"/>
      <w:sz w:val="22"/>
    </w:rPr>
  </w:style>
  <w:style w:type="character" w:customStyle="1" w:styleId="ListLabel187">
    <w:name w:val="ListLabel 187"/>
    <w:qFormat/>
    <w:rPr>
      <w:b/>
      <w:i w:val="0"/>
      <w:sz w:val="20"/>
    </w:rPr>
  </w:style>
  <w:style w:type="character" w:customStyle="1" w:styleId="ListLabel188">
    <w:name w:val="ListLabel 188"/>
    <w:qFormat/>
    <w:rPr>
      <w:b/>
      <w:i w:val="0"/>
      <w:sz w:val="20"/>
    </w:rPr>
  </w:style>
  <w:style w:type="character" w:customStyle="1" w:styleId="ListLabel189">
    <w:name w:val="ListLabel 189"/>
    <w:qFormat/>
    <w:rPr>
      <w:b/>
      <w:i w:val="0"/>
      <w:sz w:val="20"/>
    </w:rPr>
  </w:style>
  <w:style w:type="character" w:customStyle="1" w:styleId="ListLabel190">
    <w:name w:val="ListLabel 190"/>
    <w:qFormat/>
    <w:rPr>
      <w:rFonts w:cs="Times New Roman"/>
      <w:b/>
      <w:sz w:val="20"/>
    </w:rPr>
  </w:style>
  <w:style w:type="character" w:customStyle="1" w:styleId="ListLabel191">
    <w:name w:val="ListLabel 191"/>
    <w:qFormat/>
    <w:rPr>
      <w:rFonts w:ascii="Calibri" w:hAnsi="Calibri"/>
      <w:b w:val="0"/>
      <w:i w:val="0"/>
      <w:sz w:val="22"/>
    </w:rPr>
  </w:style>
  <w:style w:type="character" w:customStyle="1" w:styleId="ListLabel192">
    <w:name w:val="ListLabel 192"/>
    <w:qFormat/>
    <w:rPr>
      <w:b/>
      <w:i w:val="0"/>
      <w:sz w:val="20"/>
    </w:rPr>
  </w:style>
  <w:style w:type="character" w:customStyle="1" w:styleId="ListLabel193">
    <w:name w:val="ListLabel 193"/>
    <w:qFormat/>
    <w:rPr>
      <w:b/>
      <w:i w:val="0"/>
      <w:sz w:val="20"/>
    </w:rPr>
  </w:style>
  <w:style w:type="character" w:customStyle="1" w:styleId="ListLabel194">
    <w:name w:val="ListLabel 194"/>
    <w:qFormat/>
    <w:rPr>
      <w:b/>
      <w:i w:val="0"/>
      <w:sz w:val="20"/>
    </w:rPr>
  </w:style>
  <w:style w:type="character" w:customStyle="1" w:styleId="ListLabel195">
    <w:name w:val="ListLabel 195"/>
    <w:qFormat/>
    <w:rPr>
      <w:rFonts w:cs="Times New Roman"/>
      <w:b/>
      <w:sz w:val="20"/>
    </w:rPr>
  </w:style>
  <w:style w:type="character" w:customStyle="1" w:styleId="ListLabel196">
    <w:name w:val="ListLabel 196"/>
    <w:qFormat/>
    <w:rPr>
      <w:rFonts w:ascii="Calibri" w:hAnsi="Calibri"/>
      <w:b w:val="0"/>
      <w:i w:val="0"/>
      <w:sz w:val="22"/>
    </w:rPr>
  </w:style>
  <w:style w:type="character" w:customStyle="1" w:styleId="ListLabel197">
    <w:name w:val="ListLabel 197"/>
    <w:qFormat/>
    <w:rPr>
      <w:b/>
      <w:i w:val="0"/>
      <w:sz w:val="20"/>
    </w:rPr>
  </w:style>
  <w:style w:type="character" w:customStyle="1" w:styleId="ListLabel198">
    <w:name w:val="ListLabel 198"/>
    <w:qFormat/>
    <w:rPr>
      <w:b/>
      <w:i w:val="0"/>
      <w:sz w:val="20"/>
    </w:rPr>
  </w:style>
  <w:style w:type="character" w:customStyle="1" w:styleId="ListLabel199">
    <w:name w:val="ListLabel 199"/>
    <w:qFormat/>
    <w:rPr>
      <w:b/>
      <w:i w:val="0"/>
      <w:sz w:val="20"/>
    </w:rPr>
  </w:style>
  <w:style w:type="character" w:customStyle="1" w:styleId="ListLabel200">
    <w:name w:val="ListLabel 200"/>
    <w:qFormat/>
    <w:rPr>
      <w:rFonts w:cs="Times New Roman"/>
      <w:b/>
      <w:sz w:val="20"/>
    </w:rPr>
  </w:style>
  <w:style w:type="character" w:customStyle="1" w:styleId="ListLabel201">
    <w:name w:val="ListLabel 201"/>
    <w:qFormat/>
    <w:rPr>
      <w:rFonts w:ascii="Calibri" w:hAnsi="Calibri"/>
      <w:b w:val="0"/>
      <w:i w:val="0"/>
      <w:sz w:val="22"/>
    </w:rPr>
  </w:style>
  <w:style w:type="character" w:customStyle="1" w:styleId="ListLabel202">
    <w:name w:val="ListLabel 202"/>
    <w:qFormat/>
    <w:rPr>
      <w:b/>
      <w:i w:val="0"/>
      <w:sz w:val="20"/>
    </w:rPr>
  </w:style>
  <w:style w:type="character" w:customStyle="1" w:styleId="ListLabel203">
    <w:name w:val="ListLabel 203"/>
    <w:qFormat/>
    <w:rPr>
      <w:b/>
      <w:i w:val="0"/>
      <w:sz w:val="20"/>
    </w:rPr>
  </w:style>
  <w:style w:type="character" w:customStyle="1" w:styleId="ListLabel204">
    <w:name w:val="ListLabel 204"/>
    <w:qFormat/>
    <w:rPr>
      <w:b/>
      <w:i w:val="0"/>
      <w:sz w:val="20"/>
    </w:rPr>
  </w:style>
  <w:style w:type="character" w:customStyle="1" w:styleId="ListLabel205">
    <w:name w:val="ListLabel 205"/>
    <w:qFormat/>
    <w:rPr>
      <w:rFonts w:cs="Times New Roman"/>
      <w:b/>
      <w:sz w:val="20"/>
    </w:rPr>
  </w:style>
  <w:style w:type="character" w:customStyle="1" w:styleId="ListLabel206">
    <w:name w:val="ListLabel 206"/>
    <w:qFormat/>
    <w:rPr>
      <w:rFonts w:ascii="Calibri" w:hAnsi="Calibri"/>
      <w:b w:val="0"/>
      <w:i w:val="0"/>
      <w:sz w:val="22"/>
    </w:rPr>
  </w:style>
  <w:style w:type="character" w:customStyle="1" w:styleId="ListLabel207">
    <w:name w:val="ListLabel 207"/>
    <w:qFormat/>
    <w:rPr>
      <w:b/>
      <w:i w:val="0"/>
      <w:sz w:val="20"/>
    </w:rPr>
  </w:style>
  <w:style w:type="character" w:customStyle="1" w:styleId="ListLabel208">
    <w:name w:val="ListLabel 208"/>
    <w:qFormat/>
    <w:rPr>
      <w:b/>
      <w:i w:val="0"/>
      <w:sz w:val="20"/>
    </w:rPr>
  </w:style>
  <w:style w:type="character" w:customStyle="1" w:styleId="ListLabel209">
    <w:name w:val="ListLabel 209"/>
    <w:qFormat/>
    <w:rPr>
      <w:b/>
      <w:i w:val="0"/>
      <w:sz w:val="20"/>
    </w:rPr>
  </w:style>
  <w:style w:type="character" w:customStyle="1" w:styleId="ListLabel210">
    <w:name w:val="ListLabel 210"/>
    <w:qFormat/>
    <w:rPr>
      <w:rFonts w:cs="Times New Roman"/>
      <w:b/>
      <w:sz w:val="20"/>
    </w:rPr>
  </w:style>
  <w:style w:type="character" w:customStyle="1" w:styleId="ListLabel211">
    <w:name w:val="ListLabel 211"/>
    <w:qFormat/>
    <w:rPr>
      <w:rFonts w:ascii="Calibri" w:hAnsi="Calibri"/>
      <w:b/>
      <w:sz w:val="22"/>
    </w:rPr>
  </w:style>
  <w:style w:type="character" w:customStyle="1" w:styleId="ListLabel212">
    <w:name w:val="ListLabel 212"/>
    <w:qFormat/>
    <w:rPr>
      <w:b/>
      <w:color w:val="000000"/>
    </w:rPr>
  </w:style>
  <w:style w:type="character" w:customStyle="1" w:styleId="ListLabel213">
    <w:name w:val="ListLabel 213"/>
    <w:qFormat/>
    <w:rPr>
      <w:b/>
      <w:color w:val="000000"/>
    </w:rPr>
  </w:style>
  <w:style w:type="character" w:customStyle="1" w:styleId="ListLabel214">
    <w:name w:val="ListLabel 214"/>
    <w:qFormat/>
    <w:rPr>
      <w:rFonts w:ascii="Calibri" w:hAnsi="Calibri"/>
      <w:b/>
      <w:sz w:val="22"/>
    </w:rPr>
  </w:style>
  <w:style w:type="character" w:customStyle="1" w:styleId="ListLabel215">
    <w:name w:val="ListLabel 215"/>
    <w:qFormat/>
    <w:rPr>
      <w:b/>
      <w:color w:val="000000"/>
    </w:rPr>
  </w:style>
  <w:style w:type="character" w:customStyle="1" w:styleId="ListLabel216">
    <w:name w:val="ListLabel 216"/>
    <w:qFormat/>
    <w:rPr>
      <w:b/>
      <w:color w:val="000000"/>
    </w:rPr>
  </w:style>
  <w:style w:type="character" w:customStyle="1" w:styleId="ListLabel217">
    <w:name w:val="ListLabel 217"/>
    <w:qFormat/>
    <w:rPr>
      <w:rFonts w:ascii="Calibri" w:hAnsi="Calibri"/>
      <w:b/>
      <w:sz w:val="22"/>
    </w:rPr>
  </w:style>
  <w:style w:type="character" w:customStyle="1" w:styleId="ListLabel218">
    <w:name w:val="ListLabel 218"/>
    <w:qFormat/>
    <w:rPr>
      <w:b/>
      <w:color w:val="000000"/>
    </w:rPr>
  </w:style>
  <w:style w:type="character" w:customStyle="1" w:styleId="ListLabel219">
    <w:name w:val="ListLabel 219"/>
    <w:qFormat/>
    <w:rPr>
      <w:b/>
      <w:color w:val="000000"/>
    </w:rPr>
  </w:style>
  <w:style w:type="character" w:customStyle="1" w:styleId="ListLabel220">
    <w:name w:val="ListLabel 220"/>
    <w:qFormat/>
    <w:rPr>
      <w:rFonts w:ascii="Calibri" w:hAnsi="Calibri"/>
      <w:b/>
      <w:sz w:val="22"/>
    </w:rPr>
  </w:style>
  <w:style w:type="character" w:customStyle="1" w:styleId="ListLabel221">
    <w:name w:val="ListLabel 221"/>
    <w:qFormat/>
    <w:rPr>
      <w:b/>
      <w:color w:val="000000"/>
    </w:rPr>
  </w:style>
  <w:style w:type="character" w:customStyle="1" w:styleId="ListLabel222">
    <w:name w:val="ListLabel 222"/>
    <w:qFormat/>
    <w:rPr>
      <w:b/>
      <w:color w:val="000000"/>
    </w:rPr>
  </w:style>
  <w:style w:type="character" w:customStyle="1" w:styleId="ListLabel223">
    <w:name w:val="ListLabel 223"/>
    <w:qFormat/>
    <w:rPr>
      <w:rFonts w:ascii="Calibri" w:hAnsi="Calibri"/>
      <w:b/>
      <w:sz w:val="22"/>
    </w:rPr>
  </w:style>
  <w:style w:type="character" w:customStyle="1" w:styleId="ListLabel224">
    <w:name w:val="ListLabel 224"/>
    <w:qFormat/>
    <w:rPr>
      <w:b/>
      <w:color w:val="000000"/>
    </w:rPr>
  </w:style>
  <w:style w:type="character" w:customStyle="1" w:styleId="ListLabel225">
    <w:name w:val="ListLabel 225"/>
    <w:qFormat/>
    <w:rPr>
      <w:b/>
      <w:color w:val="000000"/>
    </w:rPr>
  </w:style>
  <w:style w:type="character" w:customStyle="1" w:styleId="ListLabel226">
    <w:name w:val="ListLabel 226"/>
    <w:qFormat/>
    <w:rPr>
      <w:rFonts w:ascii="Calibri" w:hAnsi="Calibri"/>
      <w:sz w:val="22"/>
    </w:rPr>
  </w:style>
  <w:style w:type="character" w:customStyle="1" w:styleId="ListLabel227">
    <w:name w:val="ListLabel 227"/>
    <w:qFormat/>
    <w:rPr>
      <w:b/>
      <w:color w:val="000000"/>
    </w:rPr>
  </w:style>
  <w:style w:type="character" w:customStyle="1" w:styleId="ListLabel228">
    <w:name w:val="ListLabel 228"/>
    <w:qFormat/>
    <w:rPr>
      <w:b/>
      <w:color w:val="000000"/>
    </w:rPr>
  </w:style>
  <w:style w:type="character" w:customStyle="1" w:styleId="ListLabel229">
    <w:name w:val="ListLabel 229"/>
    <w:qFormat/>
    <w:rPr>
      <w:rFonts w:ascii="Calibri" w:hAnsi="Calibri"/>
      <w:b/>
      <w:sz w:val="22"/>
    </w:rPr>
  </w:style>
  <w:style w:type="character" w:customStyle="1" w:styleId="ListLabel230">
    <w:name w:val="ListLabel 230"/>
    <w:qFormat/>
    <w:rPr>
      <w:b/>
      <w:color w:val="000000"/>
    </w:rPr>
  </w:style>
  <w:style w:type="character" w:customStyle="1" w:styleId="ListLabel231">
    <w:name w:val="ListLabel 231"/>
    <w:qFormat/>
    <w:rPr>
      <w:b/>
      <w:color w:val="000000"/>
    </w:rPr>
  </w:style>
  <w:style w:type="character" w:customStyle="1" w:styleId="ListLabel232">
    <w:name w:val="ListLabel 232"/>
    <w:qFormat/>
    <w:rPr>
      <w:rFonts w:ascii="Calibri" w:hAnsi="Calibri"/>
      <w:b/>
      <w:color w:val="000000"/>
      <w:sz w:val="22"/>
      <w:szCs w:val="24"/>
    </w:rPr>
  </w:style>
  <w:style w:type="character" w:customStyle="1" w:styleId="ListLabel233">
    <w:name w:val="ListLabel 233"/>
    <w:qFormat/>
    <w:rPr>
      <w:b/>
      <w:color w:val="000000"/>
    </w:rPr>
  </w:style>
  <w:style w:type="character" w:customStyle="1" w:styleId="ListLabel234">
    <w:name w:val="ListLabel 234"/>
    <w:qFormat/>
    <w:rPr>
      <w:b/>
      <w:color w:val="000000"/>
    </w:rPr>
  </w:style>
  <w:style w:type="character" w:customStyle="1" w:styleId="WWCharLFO14LVL9">
    <w:name w:val="WW_CharLFO14LVL9"/>
    <w:qFormat/>
    <w:rPr>
      <w:rFonts w:ascii="Wingdings" w:hAnsi="Wingdings"/>
    </w:rPr>
  </w:style>
  <w:style w:type="character" w:customStyle="1" w:styleId="WWCharLFO14LVL8">
    <w:name w:val="WW_CharLFO14LVL8"/>
    <w:qFormat/>
    <w:rPr>
      <w:rFonts w:ascii="Courier New" w:hAnsi="Courier New" w:cs="Courier New"/>
    </w:rPr>
  </w:style>
  <w:style w:type="character" w:customStyle="1" w:styleId="WWCharLFO14LVL7">
    <w:name w:val="WW_CharLFO14LVL7"/>
    <w:qFormat/>
    <w:rPr>
      <w:rFonts w:ascii="Symbol" w:hAnsi="Symbol"/>
    </w:rPr>
  </w:style>
  <w:style w:type="character" w:customStyle="1" w:styleId="WWCharLFO14LVL6">
    <w:name w:val="WW_CharLFO14LVL6"/>
    <w:qFormat/>
    <w:rPr>
      <w:rFonts w:ascii="Wingdings" w:hAnsi="Wingdings"/>
    </w:rPr>
  </w:style>
  <w:style w:type="character" w:customStyle="1" w:styleId="WWCharLFO14LVL5">
    <w:name w:val="WW_CharLFO14LVL5"/>
    <w:qFormat/>
    <w:rPr>
      <w:rFonts w:ascii="Courier New" w:hAnsi="Courier New" w:cs="Courier New"/>
    </w:rPr>
  </w:style>
  <w:style w:type="character" w:customStyle="1" w:styleId="WWCharLFO14LVL4">
    <w:name w:val="WW_CharLFO14LVL4"/>
    <w:qFormat/>
    <w:rPr>
      <w:rFonts w:ascii="Symbol" w:hAnsi="Symbol"/>
    </w:rPr>
  </w:style>
  <w:style w:type="character" w:customStyle="1" w:styleId="WWCharLFO14LVL3">
    <w:name w:val="WW_CharLFO14LVL3"/>
    <w:qFormat/>
    <w:rPr>
      <w:rFonts w:ascii="Wingdings" w:hAnsi="Wingdings"/>
    </w:rPr>
  </w:style>
  <w:style w:type="character" w:customStyle="1" w:styleId="WWCharLFO14LVL2">
    <w:name w:val="WW_CharLFO14LVL2"/>
    <w:qFormat/>
    <w:rPr>
      <w:rFonts w:ascii="Courier New" w:hAnsi="Courier New" w:cs="Courier New"/>
    </w:rPr>
  </w:style>
  <w:style w:type="character" w:customStyle="1" w:styleId="WWCharLFO14LVL1">
    <w:name w:val="WW_CharLFO14LVL1"/>
    <w:qFormat/>
    <w:rPr>
      <w:rFonts w:ascii="Calibri" w:hAnsi="Calibri"/>
    </w:rPr>
  </w:style>
  <w:style w:type="character" w:customStyle="1" w:styleId="WWCharLFO9LVL1">
    <w:name w:val="WW_CharLFO9LVL1"/>
    <w:qFormat/>
    <w:rPr>
      <w:b/>
      <w:sz w:val="20"/>
      <w:szCs w:val="20"/>
    </w:rPr>
  </w:style>
  <w:style w:type="character" w:customStyle="1" w:styleId="WWCharLFO5LVL1">
    <w:name w:val="WW_CharLFO5LVL1"/>
    <w:qFormat/>
    <w:rPr>
      <w:i w:val="0"/>
      <w:sz w:val="20"/>
      <w:szCs w:val="20"/>
    </w:rPr>
  </w:style>
  <w:style w:type="character" w:customStyle="1" w:styleId="WWCharLFO3LVL7">
    <w:name w:val="WW_CharLFO3LVL7"/>
    <w:qFormat/>
    <w:rPr>
      <w:color w:val="00000A"/>
      <w:sz w:val="20"/>
    </w:rPr>
  </w:style>
  <w:style w:type="character" w:customStyle="1" w:styleId="WWCharLFO1LVL2">
    <w:name w:val="WW_CharLFO1LVL2"/>
    <w:qFormat/>
    <w:rPr>
      <w:rFonts w:ascii="Times New Roman" w:eastAsia="Times New Roman" w:hAnsi="Times New Roman"/>
      <w:b/>
      <w:bCs/>
      <w:w w:val="100"/>
      <w:sz w:val="20"/>
      <w:szCs w:val="22"/>
    </w:rPr>
  </w:style>
  <w:style w:type="character" w:customStyle="1" w:styleId="WWCharLFO1LVL1">
    <w:name w:val="WW_CharLFO1LVL1"/>
    <w:qFormat/>
    <w:rPr>
      <w:rFonts w:ascii="Times New Roman" w:eastAsia="Times New Roman" w:hAnsi="Times New Roman"/>
      <w:b/>
      <w:bCs/>
      <w:w w:val="100"/>
      <w:sz w:val="20"/>
      <w:szCs w:val="22"/>
    </w:rPr>
  </w:style>
  <w:style w:type="character" w:customStyle="1" w:styleId="lrzxr">
    <w:name w:val="lrzxr"/>
    <w:basedOn w:val="Domylnaczcionkaakapitu"/>
    <w:qFormat/>
    <w:rsid w:val="00740AEF"/>
  </w:style>
  <w:style w:type="character" w:customStyle="1" w:styleId="st">
    <w:name w:val="st"/>
    <w:basedOn w:val="Domylnaczcionkaakapitu"/>
    <w:qFormat/>
    <w:rsid w:val="00740AEF"/>
  </w:style>
  <w:style w:type="character" w:customStyle="1" w:styleId="Wyrnienie">
    <w:name w:val="Wyróżnienie"/>
    <w:basedOn w:val="Domylnaczcionkaakapitu"/>
    <w:uiPriority w:val="20"/>
    <w:qFormat/>
    <w:rsid w:val="00740AEF"/>
    <w:rPr>
      <w:i/>
      <w:iCs/>
    </w:rPr>
  </w:style>
  <w:style w:type="character" w:customStyle="1" w:styleId="ListLabel235">
    <w:name w:val="ListLabel 235"/>
    <w:qFormat/>
    <w:rPr>
      <w:b w:val="0"/>
      <w:i w:val="0"/>
      <w:sz w:val="22"/>
    </w:rPr>
  </w:style>
  <w:style w:type="character" w:customStyle="1" w:styleId="ListLabel236">
    <w:name w:val="ListLabel 236"/>
    <w:qFormat/>
    <w:rPr>
      <w:b/>
      <w:i w:val="0"/>
      <w:sz w:val="20"/>
    </w:rPr>
  </w:style>
  <w:style w:type="character" w:customStyle="1" w:styleId="ListLabel237">
    <w:name w:val="ListLabel 237"/>
    <w:qFormat/>
    <w:rPr>
      <w:b/>
      <w:i w:val="0"/>
      <w:sz w:val="20"/>
    </w:rPr>
  </w:style>
  <w:style w:type="character" w:customStyle="1" w:styleId="ListLabel238">
    <w:name w:val="ListLabel 238"/>
    <w:qFormat/>
    <w:rPr>
      <w:b/>
      <w:i w:val="0"/>
      <w:sz w:val="20"/>
    </w:rPr>
  </w:style>
  <w:style w:type="character" w:customStyle="1" w:styleId="ListLabel239">
    <w:name w:val="ListLabel 239"/>
    <w:qFormat/>
    <w:rPr>
      <w:rFonts w:cs="Times New Roman"/>
      <w:b/>
      <w:sz w:val="20"/>
    </w:rPr>
  </w:style>
  <w:style w:type="character" w:customStyle="1" w:styleId="ListLabel240">
    <w:name w:val="ListLabel 240"/>
    <w:qFormat/>
    <w:rPr>
      <w:b w:val="0"/>
      <w:i w:val="0"/>
      <w:sz w:val="22"/>
    </w:rPr>
  </w:style>
  <w:style w:type="character" w:customStyle="1" w:styleId="ListLabel241">
    <w:name w:val="ListLabel 241"/>
    <w:qFormat/>
    <w:rPr>
      <w:b/>
      <w:i w:val="0"/>
      <w:sz w:val="20"/>
    </w:rPr>
  </w:style>
  <w:style w:type="character" w:customStyle="1" w:styleId="ListLabel242">
    <w:name w:val="ListLabel 242"/>
    <w:qFormat/>
    <w:rPr>
      <w:b/>
      <w:i w:val="0"/>
      <w:sz w:val="20"/>
    </w:rPr>
  </w:style>
  <w:style w:type="character" w:customStyle="1" w:styleId="ListLabel243">
    <w:name w:val="ListLabel 243"/>
    <w:qFormat/>
    <w:rPr>
      <w:b/>
      <w:i w:val="0"/>
      <w:sz w:val="20"/>
    </w:rPr>
  </w:style>
  <w:style w:type="character" w:customStyle="1" w:styleId="ListLabel244">
    <w:name w:val="ListLabel 244"/>
    <w:qFormat/>
    <w:rPr>
      <w:rFonts w:cs="Times New Roman"/>
      <w:b/>
      <w:sz w:val="20"/>
    </w:rPr>
  </w:style>
  <w:style w:type="character" w:customStyle="1" w:styleId="ListLabel245">
    <w:name w:val="ListLabel 245"/>
    <w:qFormat/>
    <w:rPr>
      <w:b w:val="0"/>
      <w:i w:val="0"/>
      <w:sz w:val="22"/>
    </w:rPr>
  </w:style>
  <w:style w:type="character" w:customStyle="1" w:styleId="ListLabel246">
    <w:name w:val="ListLabel 246"/>
    <w:qFormat/>
    <w:rPr>
      <w:b/>
      <w:i w:val="0"/>
      <w:sz w:val="20"/>
    </w:rPr>
  </w:style>
  <w:style w:type="character" w:customStyle="1" w:styleId="ListLabel247">
    <w:name w:val="ListLabel 247"/>
    <w:qFormat/>
    <w:rPr>
      <w:b/>
      <w:i w:val="0"/>
      <w:sz w:val="20"/>
    </w:rPr>
  </w:style>
  <w:style w:type="character" w:customStyle="1" w:styleId="ListLabel248">
    <w:name w:val="ListLabel 248"/>
    <w:qFormat/>
    <w:rPr>
      <w:b/>
      <w:i w:val="0"/>
      <w:sz w:val="20"/>
    </w:rPr>
  </w:style>
  <w:style w:type="character" w:customStyle="1" w:styleId="ListLabel249">
    <w:name w:val="ListLabel 249"/>
    <w:qFormat/>
    <w:rPr>
      <w:rFonts w:cs="Times New Roman"/>
      <w:b/>
      <w:sz w:val="20"/>
    </w:rPr>
  </w:style>
  <w:style w:type="character" w:customStyle="1" w:styleId="ListLabel250">
    <w:name w:val="ListLabel 250"/>
    <w:qFormat/>
    <w:rPr>
      <w:b w:val="0"/>
      <w:i w:val="0"/>
      <w:sz w:val="22"/>
    </w:rPr>
  </w:style>
  <w:style w:type="character" w:customStyle="1" w:styleId="ListLabel251">
    <w:name w:val="ListLabel 251"/>
    <w:qFormat/>
    <w:rPr>
      <w:b/>
      <w:i w:val="0"/>
      <w:sz w:val="20"/>
    </w:rPr>
  </w:style>
  <w:style w:type="character" w:customStyle="1" w:styleId="ListLabel252">
    <w:name w:val="ListLabel 252"/>
    <w:qFormat/>
    <w:rPr>
      <w:b/>
      <w:i w:val="0"/>
      <w:sz w:val="20"/>
    </w:rPr>
  </w:style>
  <w:style w:type="character" w:customStyle="1" w:styleId="ListLabel253">
    <w:name w:val="ListLabel 253"/>
    <w:qFormat/>
    <w:rPr>
      <w:b/>
      <w:i w:val="0"/>
      <w:sz w:val="20"/>
    </w:rPr>
  </w:style>
  <w:style w:type="character" w:customStyle="1" w:styleId="ListLabel254">
    <w:name w:val="ListLabel 254"/>
    <w:qFormat/>
    <w:rPr>
      <w:rFonts w:cs="Times New Roman"/>
      <w:b/>
      <w:sz w:val="20"/>
    </w:rPr>
  </w:style>
  <w:style w:type="character" w:customStyle="1" w:styleId="ListLabel255">
    <w:name w:val="ListLabel 255"/>
    <w:qFormat/>
    <w:rPr>
      <w:b w:val="0"/>
      <w:i w:val="0"/>
      <w:sz w:val="22"/>
    </w:rPr>
  </w:style>
  <w:style w:type="character" w:customStyle="1" w:styleId="ListLabel256">
    <w:name w:val="ListLabel 256"/>
    <w:qFormat/>
    <w:rPr>
      <w:b/>
      <w:i w:val="0"/>
      <w:sz w:val="20"/>
    </w:rPr>
  </w:style>
  <w:style w:type="character" w:customStyle="1" w:styleId="ListLabel257">
    <w:name w:val="ListLabel 257"/>
    <w:qFormat/>
    <w:rPr>
      <w:b/>
      <w:i w:val="0"/>
      <w:sz w:val="20"/>
    </w:rPr>
  </w:style>
  <w:style w:type="character" w:customStyle="1" w:styleId="ListLabel258">
    <w:name w:val="ListLabel 258"/>
    <w:qFormat/>
    <w:rPr>
      <w:b/>
      <w:i w:val="0"/>
      <w:sz w:val="20"/>
    </w:rPr>
  </w:style>
  <w:style w:type="character" w:customStyle="1" w:styleId="ListLabel259">
    <w:name w:val="ListLabel 259"/>
    <w:qFormat/>
    <w:rPr>
      <w:rFonts w:cs="Times New Roman"/>
      <w:b/>
      <w:sz w:val="20"/>
    </w:rPr>
  </w:style>
  <w:style w:type="character" w:customStyle="1" w:styleId="ListLabel260">
    <w:name w:val="ListLabel 260"/>
    <w:qFormat/>
    <w:rPr>
      <w:b w:val="0"/>
      <w:i w:val="0"/>
      <w:sz w:val="22"/>
    </w:rPr>
  </w:style>
  <w:style w:type="character" w:customStyle="1" w:styleId="ListLabel261">
    <w:name w:val="ListLabel 261"/>
    <w:qFormat/>
    <w:rPr>
      <w:b/>
      <w:i w:val="0"/>
      <w:sz w:val="20"/>
    </w:rPr>
  </w:style>
  <w:style w:type="character" w:customStyle="1" w:styleId="ListLabel262">
    <w:name w:val="ListLabel 262"/>
    <w:qFormat/>
    <w:rPr>
      <w:b/>
      <w:i w:val="0"/>
      <w:sz w:val="20"/>
    </w:rPr>
  </w:style>
  <w:style w:type="character" w:customStyle="1" w:styleId="ListLabel263">
    <w:name w:val="ListLabel 263"/>
    <w:qFormat/>
    <w:rPr>
      <w:b/>
      <w:i w:val="0"/>
      <w:sz w:val="20"/>
    </w:rPr>
  </w:style>
  <w:style w:type="character" w:customStyle="1" w:styleId="ListLabel264">
    <w:name w:val="ListLabel 264"/>
    <w:qFormat/>
    <w:rPr>
      <w:rFonts w:cs="Times New Roman"/>
      <w:b/>
      <w:sz w:val="20"/>
    </w:rPr>
  </w:style>
  <w:style w:type="character" w:customStyle="1" w:styleId="ListLabel265">
    <w:name w:val="ListLabel 265"/>
    <w:qFormat/>
    <w:rPr>
      <w:b w:val="0"/>
      <w:i w:val="0"/>
      <w:sz w:val="22"/>
    </w:rPr>
  </w:style>
  <w:style w:type="character" w:customStyle="1" w:styleId="ListLabel266">
    <w:name w:val="ListLabel 266"/>
    <w:qFormat/>
    <w:rPr>
      <w:b/>
      <w:i w:val="0"/>
      <w:sz w:val="20"/>
    </w:rPr>
  </w:style>
  <w:style w:type="character" w:customStyle="1" w:styleId="ListLabel267">
    <w:name w:val="ListLabel 267"/>
    <w:qFormat/>
    <w:rPr>
      <w:b/>
      <w:i w:val="0"/>
      <w:sz w:val="20"/>
    </w:rPr>
  </w:style>
  <w:style w:type="character" w:customStyle="1" w:styleId="ListLabel268">
    <w:name w:val="ListLabel 268"/>
    <w:qFormat/>
    <w:rPr>
      <w:b/>
      <w:i w:val="0"/>
      <w:sz w:val="20"/>
    </w:rPr>
  </w:style>
  <w:style w:type="character" w:customStyle="1" w:styleId="ListLabel269">
    <w:name w:val="ListLabel 269"/>
    <w:qFormat/>
    <w:rPr>
      <w:rFonts w:cs="Times New Roman"/>
      <w:b/>
      <w:sz w:val="20"/>
    </w:rPr>
  </w:style>
  <w:style w:type="character" w:customStyle="1" w:styleId="ListLabel270">
    <w:name w:val="ListLabel 270"/>
    <w:qFormat/>
    <w:rPr>
      <w:b w:val="0"/>
      <w:i w:val="0"/>
      <w:sz w:val="22"/>
    </w:rPr>
  </w:style>
  <w:style w:type="character" w:customStyle="1" w:styleId="ListLabel271">
    <w:name w:val="ListLabel 271"/>
    <w:qFormat/>
    <w:rPr>
      <w:b/>
      <w:i w:val="0"/>
      <w:sz w:val="20"/>
    </w:rPr>
  </w:style>
  <w:style w:type="character" w:customStyle="1" w:styleId="ListLabel272">
    <w:name w:val="ListLabel 272"/>
    <w:qFormat/>
    <w:rPr>
      <w:b/>
      <w:i w:val="0"/>
      <w:sz w:val="20"/>
    </w:rPr>
  </w:style>
  <w:style w:type="character" w:customStyle="1" w:styleId="ListLabel273">
    <w:name w:val="ListLabel 273"/>
    <w:qFormat/>
    <w:rPr>
      <w:b/>
      <w:i w:val="0"/>
      <w:sz w:val="20"/>
    </w:rPr>
  </w:style>
  <w:style w:type="character" w:customStyle="1" w:styleId="ListLabel274">
    <w:name w:val="ListLabel 274"/>
    <w:qFormat/>
    <w:rPr>
      <w:rFonts w:cs="Times New Roman"/>
      <w:b/>
      <w:sz w:val="20"/>
    </w:rPr>
  </w:style>
  <w:style w:type="character" w:customStyle="1" w:styleId="ListLabel275">
    <w:name w:val="ListLabel 275"/>
    <w:qFormat/>
    <w:rPr>
      <w:b w:val="0"/>
      <w:i w:val="0"/>
      <w:sz w:val="22"/>
    </w:rPr>
  </w:style>
  <w:style w:type="character" w:customStyle="1" w:styleId="ListLabel276">
    <w:name w:val="ListLabel 276"/>
    <w:qFormat/>
    <w:rPr>
      <w:b/>
      <w:i w:val="0"/>
      <w:sz w:val="20"/>
    </w:rPr>
  </w:style>
  <w:style w:type="character" w:customStyle="1" w:styleId="ListLabel277">
    <w:name w:val="ListLabel 277"/>
    <w:qFormat/>
    <w:rPr>
      <w:b/>
      <w:i w:val="0"/>
      <w:sz w:val="20"/>
    </w:rPr>
  </w:style>
  <w:style w:type="character" w:customStyle="1" w:styleId="ListLabel278">
    <w:name w:val="ListLabel 278"/>
    <w:qFormat/>
    <w:rPr>
      <w:b/>
      <w:i w:val="0"/>
      <w:sz w:val="20"/>
    </w:rPr>
  </w:style>
  <w:style w:type="character" w:customStyle="1" w:styleId="ListLabel279">
    <w:name w:val="ListLabel 279"/>
    <w:qFormat/>
    <w:rPr>
      <w:rFonts w:cs="Times New Roman"/>
      <w:b/>
      <w:sz w:val="20"/>
    </w:rPr>
  </w:style>
  <w:style w:type="character" w:customStyle="1" w:styleId="ListLabel280">
    <w:name w:val="ListLabel 280"/>
    <w:qFormat/>
    <w:rPr>
      <w:b/>
      <w:sz w:val="22"/>
    </w:rPr>
  </w:style>
  <w:style w:type="character" w:customStyle="1" w:styleId="ListLabel281">
    <w:name w:val="ListLabel 281"/>
    <w:qFormat/>
    <w:rPr>
      <w:b/>
      <w:color w:val="000000"/>
    </w:rPr>
  </w:style>
  <w:style w:type="character" w:customStyle="1" w:styleId="ListLabel282">
    <w:name w:val="ListLabel 282"/>
    <w:qFormat/>
    <w:rPr>
      <w:b/>
      <w:color w:val="000000"/>
    </w:rPr>
  </w:style>
  <w:style w:type="character" w:customStyle="1" w:styleId="ListLabel283">
    <w:name w:val="ListLabel 283"/>
    <w:qFormat/>
    <w:rPr>
      <w:b/>
      <w:sz w:val="22"/>
    </w:rPr>
  </w:style>
  <w:style w:type="character" w:customStyle="1" w:styleId="ListLabel284">
    <w:name w:val="ListLabel 284"/>
    <w:qFormat/>
    <w:rPr>
      <w:b/>
      <w:color w:val="000000"/>
    </w:rPr>
  </w:style>
  <w:style w:type="character" w:customStyle="1" w:styleId="ListLabel285">
    <w:name w:val="ListLabel 285"/>
    <w:qFormat/>
    <w:rPr>
      <w:b/>
      <w:color w:val="000000"/>
    </w:rPr>
  </w:style>
  <w:style w:type="character" w:customStyle="1" w:styleId="ListLabel286">
    <w:name w:val="ListLabel 286"/>
    <w:qFormat/>
    <w:rPr>
      <w:b/>
      <w:sz w:val="22"/>
    </w:rPr>
  </w:style>
  <w:style w:type="character" w:customStyle="1" w:styleId="ListLabel287">
    <w:name w:val="ListLabel 287"/>
    <w:qFormat/>
    <w:rPr>
      <w:b/>
      <w:color w:val="000000"/>
    </w:rPr>
  </w:style>
  <w:style w:type="character" w:customStyle="1" w:styleId="ListLabel288">
    <w:name w:val="ListLabel 288"/>
    <w:qFormat/>
    <w:rPr>
      <w:b/>
      <w:color w:val="000000"/>
    </w:rPr>
  </w:style>
  <w:style w:type="character" w:customStyle="1" w:styleId="ListLabel289">
    <w:name w:val="ListLabel 289"/>
    <w:qFormat/>
    <w:rPr>
      <w:b/>
      <w:sz w:val="22"/>
    </w:rPr>
  </w:style>
  <w:style w:type="character" w:customStyle="1" w:styleId="ListLabel290">
    <w:name w:val="ListLabel 290"/>
    <w:qFormat/>
    <w:rPr>
      <w:b/>
      <w:color w:val="000000"/>
    </w:rPr>
  </w:style>
  <w:style w:type="character" w:customStyle="1" w:styleId="ListLabel291">
    <w:name w:val="ListLabel 291"/>
    <w:qFormat/>
    <w:rPr>
      <w:b/>
      <w:color w:val="000000"/>
    </w:rPr>
  </w:style>
  <w:style w:type="character" w:customStyle="1" w:styleId="ListLabel292">
    <w:name w:val="ListLabel 292"/>
    <w:qFormat/>
    <w:rPr>
      <w:b/>
      <w:sz w:val="22"/>
    </w:rPr>
  </w:style>
  <w:style w:type="character" w:customStyle="1" w:styleId="ListLabel293">
    <w:name w:val="ListLabel 293"/>
    <w:qFormat/>
    <w:rPr>
      <w:b/>
      <w:color w:val="000000"/>
    </w:rPr>
  </w:style>
  <w:style w:type="character" w:customStyle="1" w:styleId="ListLabel294">
    <w:name w:val="ListLabel 294"/>
    <w:qFormat/>
    <w:rPr>
      <w:b/>
      <w:color w:val="000000"/>
    </w:rPr>
  </w:style>
  <w:style w:type="character" w:customStyle="1" w:styleId="ListLabel295">
    <w:name w:val="ListLabel 295"/>
    <w:qFormat/>
    <w:rPr>
      <w:sz w:val="22"/>
    </w:rPr>
  </w:style>
  <w:style w:type="character" w:customStyle="1" w:styleId="ListLabel296">
    <w:name w:val="ListLabel 296"/>
    <w:qFormat/>
    <w:rPr>
      <w:b/>
      <w:color w:val="000000"/>
    </w:rPr>
  </w:style>
  <w:style w:type="character" w:customStyle="1" w:styleId="ListLabel297">
    <w:name w:val="ListLabel 297"/>
    <w:qFormat/>
    <w:rPr>
      <w:b/>
      <w:color w:val="000000"/>
    </w:rPr>
  </w:style>
  <w:style w:type="character" w:customStyle="1" w:styleId="ListLabel298">
    <w:name w:val="ListLabel 298"/>
    <w:qFormat/>
    <w:rPr>
      <w:b/>
      <w:sz w:val="22"/>
    </w:rPr>
  </w:style>
  <w:style w:type="character" w:customStyle="1" w:styleId="ListLabel299">
    <w:name w:val="ListLabel 299"/>
    <w:qFormat/>
    <w:rPr>
      <w:b/>
      <w:color w:val="000000"/>
    </w:rPr>
  </w:style>
  <w:style w:type="character" w:customStyle="1" w:styleId="ListLabel300">
    <w:name w:val="ListLabel 300"/>
    <w:qFormat/>
    <w:rPr>
      <w:b/>
      <w:color w:val="000000"/>
    </w:rPr>
  </w:style>
  <w:style w:type="character" w:customStyle="1" w:styleId="ListLabel301">
    <w:name w:val="ListLabel 301"/>
    <w:qFormat/>
    <w:rPr>
      <w:b/>
      <w:color w:val="000000"/>
      <w:sz w:val="22"/>
      <w:szCs w:val="24"/>
    </w:rPr>
  </w:style>
  <w:style w:type="character" w:customStyle="1" w:styleId="ListLabel302">
    <w:name w:val="ListLabel 302"/>
    <w:qFormat/>
    <w:rPr>
      <w:b/>
      <w:color w:val="000000"/>
    </w:rPr>
  </w:style>
  <w:style w:type="character" w:customStyle="1" w:styleId="ListLabel303">
    <w:name w:val="ListLabel 303"/>
    <w:qFormat/>
    <w:rPr>
      <w:b/>
      <w:color w:val="000000"/>
    </w:rPr>
  </w:style>
  <w:style w:type="character" w:customStyle="1" w:styleId="ListLabel304">
    <w:name w:val="ListLabel 304"/>
    <w:qFormat/>
    <w:rPr>
      <w:sz w:val="22"/>
    </w:rPr>
  </w:style>
  <w:style w:type="character" w:customStyle="1" w:styleId="ListLabel305">
    <w:name w:val="ListLabel 305"/>
    <w:qFormat/>
    <w:rPr>
      <w:b/>
      <w:color w:val="000000"/>
    </w:rPr>
  </w:style>
  <w:style w:type="character" w:customStyle="1" w:styleId="ListLabel306">
    <w:name w:val="ListLabel 306"/>
    <w:qFormat/>
    <w:rPr>
      <w:b/>
      <w:color w:val="000000"/>
    </w:rPr>
  </w:style>
  <w:style w:type="character" w:customStyle="1" w:styleId="ListLabel307">
    <w:name w:val="ListLabel 307"/>
    <w:qFormat/>
    <w:rPr>
      <w:b/>
      <w:i w:val="0"/>
      <w:sz w:val="22"/>
    </w:rPr>
  </w:style>
  <w:style w:type="character" w:customStyle="1" w:styleId="ListLabel308">
    <w:name w:val="ListLabel 308"/>
    <w:qFormat/>
    <w:rPr>
      <w:b/>
      <w:i w:val="0"/>
      <w:sz w:val="20"/>
    </w:rPr>
  </w:style>
  <w:style w:type="character" w:customStyle="1" w:styleId="ListLabel309">
    <w:name w:val="ListLabel 309"/>
    <w:qFormat/>
    <w:rPr>
      <w:b/>
      <w:i w:val="0"/>
      <w:sz w:val="20"/>
    </w:rPr>
  </w:style>
  <w:style w:type="character" w:customStyle="1" w:styleId="ListLabel310">
    <w:name w:val="ListLabel 310"/>
    <w:qFormat/>
    <w:rPr>
      <w:b/>
      <w:i w:val="0"/>
      <w:sz w:val="20"/>
    </w:rPr>
  </w:style>
  <w:style w:type="character" w:customStyle="1" w:styleId="ListLabel311">
    <w:name w:val="ListLabel 311"/>
    <w:qFormat/>
    <w:rPr>
      <w:rFonts w:cs="Times New Roman"/>
      <w:b/>
      <w:sz w:val="20"/>
    </w:rPr>
  </w:style>
  <w:style w:type="character" w:customStyle="1" w:styleId="ListLabel312">
    <w:name w:val="ListLabel 312"/>
    <w:qFormat/>
    <w:rPr>
      <w:b/>
      <w:sz w:val="22"/>
    </w:rPr>
  </w:style>
  <w:style w:type="character" w:customStyle="1" w:styleId="ListLabel313">
    <w:name w:val="ListLabel 313"/>
    <w:qFormat/>
    <w:rPr>
      <w:b/>
      <w:color w:val="000000"/>
    </w:rPr>
  </w:style>
  <w:style w:type="character" w:customStyle="1" w:styleId="ListLabel314">
    <w:name w:val="ListLabel 314"/>
    <w:qFormat/>
    <w:rPr>
      <w:b/>
      <w:color w:val="000000"/>
    </w:rPr>
  </w:style>
  <w:style w:type="character" w:customStyle="1" w:styleId="ListLabel315">
    <w:name w:val="ListLabel 315"/>
    <w:qFormat/>
    <w:rPr>
      <w:b/>
      <w:i w:val="0"/>
      <w:sz w:val="22"/>
    </w:rPr>
  </w:style>
  <w:style w:type="character" w:customStyle="1" w:styleId="ListLabel316">
    <w:name w:val="ListLabel 316"/>
    <w:qFormat/>
    <w:rPr>
      <w:b/>
      <w:i w:val="0"/>
      <w:sz w:val="20"/>
    </w:rPr>
  </w:style>
  <w:style w:type="character" w:customStyle="1" w:styleId="ListLabel317">
    <w:name w:val="ListLabel 317"/>
    <w:qFormat/>
    <w:rPr>
      <w:b/>
      <w:i w:val="0"/>
      <w:sz w:val="20"/>
    </w:rPr>
  </w:style>
  <w:style w:type="character" w:customStyle="1" w:styleId="ListLabel318">
    <w:name w:val="ListLabel 318"/>
    <w:qFormat/>
    <w:rPr>
      <w:b/>
      <w:i w:val="0"/>
      <w:sz w:val="20"/>
    </w:rPr>
  </w:style>
  <w:style w:type="character" w:customStyle="1" w:styleId="ListLabel319">
    <w:name w:val="ListLabel 319"/>
    <w:qFormat/>
    <w:rPr>
      <w:rFonts w:cs="Times New Roman"/>
      <w:b/>
      <w:sz w:val="20"/>
    </w:rPr>
  </w:style>
  <w:style w:type="character" w:customStyle="1" w:styleId="ListLabel320">
    <w:name w:val="ListLabel 320"/>
    <w:qFormat/>
    <w:rPr>
      <w:sz w:val="22"/>
    </w:rPr>
  </w:style>
  <w:style w:type="character" w:customStyle="1" w:styleId="ListLabel321">
    <w:name w:val="ListLabel 321"/>
    <w:qFormat/>
    <w:rPr>
      <w:b/>
      <w:color w:val="000000"/>
    </w:rPr>
  </w:style>
  <w:style w:type="character" w:customStyle="1" w:styleId="ListLabel322">
    <w:name w:val="ListLabel 322"/>
    <w:qFormat/>
    <w:rPr>
      <w:b/>
      <w:color w:val="000000"/>
    </w:rPr>
  </w:style>
  <w:style w:type="character" w:customStyle="1" w:styleId="ListLabel323">
    <w:name w:val="ListLabel 323"/>
    <w:qFormat/>
    <w:rPr>
      <w:rFonts w:ascii="Calibri" w:hAnsi="Calibri"/>
      <w:b/>
      <w:i w:val="0"/>
      <w:sz w:val="22"/>
    </w:rPr>
  </w:style>
  <w:style w:type="character" w:customStyle="1" w:styleId="ListLabel324">
    <w:name w:val="ListLabel 324"/>
    <w:qFormat/>
    <w:rPr>
      <w:b/>
      <w:i w:val="0"/>
      <w:sz w:val="20"/>
    </w:rPr>
  </w:style>
  <w:style w:type="character" w:customStyle="1" w:styleId="ListLabel325">
    <w:name w:val="ListLabel 325"/>
    <w:qFormat/>
    <w:rPr>
      <w:b/>
      <w:i w:val="0"/>
      <w:sz w:val="20"/>
    </w:rPr>
  </w:style>
  <w:style w:type="character" w:customStyle="1" w:styleId="ListLabel326">
    <w:name w:val="ListLabel 326"/>
    <w:qFormat/>
    <w:rPr>
      <w:b/>
      <w:i w:val="0"/>
      <w:sz w:val="20"/>
    </w:rPr>
  </w:style>
  <w:style w:type="character" w:customStyle="1" w:styleId="ListLabel327">
    <w:name w:val="ListLabel 327"/>
    <w:qFormat/>
    <w:rPr>
      <w:rFonts w:cs="Times New Roman"/>
      <w:b/>
      <w:sz w:val="20"/>
    </w:rPr>
  </w:style>
  <w:style w:type="character" w:customStyle="1" w:styleId="ListLabel328">
    <w:name w:val="ListLabel 328"/>
    <w:qFormat/>
    <w:rPr>
      <w:b w:val="0"/>
      <w:i w:val="0"/>
      <w:sz w:val="22"/>
    </w:rPr>
  </w:style>
  <w:style w:type="character" w:customStyle="1" w:styleId="ListLabel329">
    <w:name w:val="ListLabel 329"/>
    <w:qFormat/>
    <w:rPr>
      <w:b/>
      <w:i w:val="0"/>
      <w:sz w:val="20"/>
    </w:rPr>
  </w:style>
  <w:style w:type="character" w:customStyle="1" w:styleId="ListLabel330">
    <w:name w:val="ListLabel 330"/>
    <w:qFormat/>
    <w:rPr>
      <w:b/>
      <w:i w:val="0"/>
      <w:sz w:val="20"/>
    </w:rPr>
  </w:style>
  <w:style w:type="character" w:customStyle="1" w:styleId="ListLabel331">
    <w:name w:val="ListLabel 331"/>
    <w:qFormat/>
    <w:rPr>
      <w:b/>
      <w:i w:val="0"/>
      <w:sz w:val="20"/>
    </w:rPr>
  </w:style>
  <w:style w:type="character" w:customStyle="1" w:styleId="ListLabel332">
    <w:name w:val="ListLabel 332"/>
    <w:qFormat/>
    <w:rPr>
      <w:rFonts w:cs="Times New Roman"/>
      <w:b/>
      <w:sz w:val="20"/>
    </w:rPr>
  </w:style>
  <w:style w:type="character" w:customStyle="1" w:styleId="ListLabel333">
    <w:name w:val="ListLabel 333"/>
    <w:qFormat/>
    <w:rPr>
      <w:rFonts w:cs="Calibri"/>
      <w:sz w:val="22"/>
    </w:rPr>
  </w:style>
  <w:style w:type="character" w:customStyle="1" w:styleId="ListLabel334">
    <w:name w:val="ListLabel 334"/>
    <w:qFormat/>
    <w:rPr>
      <w:rFonts w:cs="Calibri"/>
      <w:lang w:val="pl-PL"/>
    </w:rPr>
  </w:style>
  <w:style w:type="character" w:customStyle="1" w:styleId="ListLabel335">
    <w:name w:val="ListLabel 335"/>
    <w:qFormat/>
    <w:rPr>
      <w:b w:val="0"/>
      <w:i w:val="0"/>
      <w:sz w:val="22"/>
    </w:rPr>
  </w:style>
  <w:style w:type="character" w:customStyle="1" w:styleId="ListLabel336">
    <w:name w:val="ListLabel 336"/>
    <w:qFormat/>
    <w:rPr>
      <w:b/>
      <w:i w:val="0"/>
      <w:sz w:val="20"/>
    </w:rPr>
  </w:style>
  <w:style w:type="character" w:customStyle="1" w:styleId="ListLabel337">
    <w:name w:val="ListLabel 337"/>
    <w:qFormat/>
    <w:rPr>
      <w:b/>
      <w:i w:val="0"/>
      <w:sz w:val="20"/>
    </w:rPr>
  </w:style>
  <w:style w:type="character" w:customStyle="1" w:styleId="ListLabel338">
    <w:name w:val="ListLabel 338"/>
    <w:qFormat/>
    <w:rPr>
      <w:b/>
      <w:i w:val="0"/>
      <w:sz w:val="20"/>
    </w:rPr>
  </w:style>
  <w:style w:type="character" w:customStyle="1" w:styleId="ListLabel339">
    <w:name w:val="ListLabel 339"/>
    <w:qFormat/>
    <w:rPr>
      <w:rFonts w:cs="Times New Roman"/>
      <w:b/>
      <w:sz w:val="20"/>
    </w:rPr>
  </w:style>
  <w:style w:type="character" w:customStyle="1" w:styleId="ListLabel340">
    <w:name w:val="ListLabel 340"/>
    <w:qFormat/>
    <w:rPr>
      <w:b w:val="0"/>
      <w:i w:val="0"/>
      <w:sz w:val="22"/>
    </w:rPr>
  </w:style>
  <w:style w:type="character" w:customStyle="1" w:styleId="ListLabel341">
    <w:name w:val="ListLabel 341"/>
    <w:qFormat/>
    <w:rPr>
      <w:b/>
      <w:i w:val="0"/>
      <w:sz w:val="20"/>
    </w:rPr>
  </w:style>
  <w:style w:type="character" w:customStyle="1" w:styleId="ListLabel342">
    <w:name w:val="ListLabel 342"/>
    <w:qFormat/>
    <w:rPr>
      <w:b/>
      <w:i w:val="0"/>
      <w:sz w:val="20"/>
    </w:rPr>
  </w:style>
  <w:style w:type="character" w:customStyle="1" w:styleId="ListLabel343">
    <w:name w:val="ListLabel 343"/>
    <w:qFormat/>
    <w:rPr>
      <w:b/>
      <w:i w:val="0"/>
      <w:sz w:val="20"/>
    </w:rPr>
  </w:style>
  <w:style w:type="character" w:customStyle="1" w:styleId="ListLabel344">
    <w:name w:val="ListLabel 344"/>
    <w:qFormat/>
    <w:rPr>
      <w:rFonts w:cs="Times New Roman"/>
      <w:b/>
      <w:sz w:val="20"/>
    </w:rPr>
  </w:style>
  <w:style w:type="character" w:customStyle="1" w:styleId="ListLabel345">
    <w:name w:val="ListLabel 345"/>
    <w:qFormat/>
    <w:rPr>
      <w:b w:val="0"/>
      <w:i w:val="0"/>
      <w:sz w:val="22"/>
    </w:rPr>
  </w:style>
  <w:style w:type="character" w:customStyle="1" w:styleId="ListLabel346">
    <w:name w:val="ListLabel 346"/>
    <w:qFormat/>
    <w:rPr>
      <w:b/>
      <w:i w:val="0"/>
      <w:sz w:val="20"/>
    </w:rPr>
  </w:style>
  <w:style w:type="character" w:customStyle="1" w:styleId="ListLabel347">
    <w:name w:val="ListLabel 347"/>
    <w:qFormat/>
    <w:rPr>
      <w:b/>
      <w:i w:val="0"/>
      <w:sz w:val="20"/>
    </w:rPr>
  </w:style>
  <w:style w:type="character" w:customStyle="1" w:styleId="ListLabel348">
    <w:name w:val="ListLabel 348"/>
    <w:qFormat/>
    <w:rPr>
      <w:b/>
      <w:i w:val="0"/>
      <w:sz w:val="20"/>
    </w:rPr>
  </w:style>
  <w:style w:type="character" w:customStyle="1" w:styleId="ListLabel349">
    <w:name w:val="ListLabel 349"/>
    <w:qFormat/>
    <w:rPr>
      <w:rFonts w:cs="Times New Roman"/>
      <w:b/>
      <w:sz w:val="20"/>
    </w:rPr>
  </w:style>
  <w:style w:type="character" w:customStyle="1" w:styleId="ListLabel350">
    <w:name w:val="ListLabel 350"/>
    <w:qFormat/>
    <w:rPr>
      <w:b w:val="0"/>
      <w:i w:val="0"/>
      <w:sz w:val="22"/>
    </w:rPr>
  </w:style>
  <w:style w:type="character" w:customStyle="1" w:styleId="ListLabel351">
    <w:name w:val="ListLabel 351"/>
    <w:qFormat/>
    <w:rPr>
      <w:b/>
      <w:i w:val="0"/>
      <w:sz w:val="20"/>
    </w:rPr>
  </w:style>
  <w:style w:type="character" w:customStyle="1" w:styleId="ListLabel352">
    <w:name w:val="ListLabel 352"/>
    <w:qFormat/>
    <w:rPr>
      <w:b/>
      <w:i w:val="0"/>
      <w:sz w:val="20"/>
    </w:rPr>
  </w:style>
  <w:style w:type="character" w:customStyle="1" w:styleId="ListLabel353">
    <w:name w:val="ListLabel 353"/>
    <w:qFormat/>
    <w:rPr>
      <w:b/>
      <w:i w:val="0"/>
      <w:sz w:val="20"/>
    </w:rPr>
  </w:style>
  <w:style w:type="character" w:customStyle="1" w:styleId="ListLabel354">
    <w:name w:val="ListLabel 354"/>
    <w:qFormat/>
    <w:rPr>
      <w:rFonts w:cs="Times New Roman"/>
      <w:b/>
      <w:sz w:val="20"/>
    </w:rPr>
  </w:style>
  <w:style w:type="character" w:customStyle="1" w:styleId="ListLabel355">
    <w:name w:val="ListLabel 355"/>
    <w:qFormat/>
    <w:rPr>
      <w:b w:val="0"/>
      <w:i w:val="0"/>
      <w:sz w:val="22"/>
    </w:rPr>
  </w:style>
  <w:style w:type="character" w:customStyle="1" w:styleId="ListLabel356">
    <w:name w:val="ListLabel 356"/>
    <w:qFormat/>
    <w:rPr>
      <w:b/>
      <w:i w:val="0"/>
      <w:sz w:val="20"/>
    </w:rPr>
  </w:style>
  <w:style w:type="character" w:customStyle="1" w:styleId="ListLabel357">
    <w:name w:val="ListLabel 357"/>
    <w:qFormat/>
    <w:rPr>
      <w:b/>
      <w:i w:val="0"/>
      <w:sz w:val="20"/>
    </w:rPr>
  </w:style>
  <w:style w:type="character" w:customStyle="1" w:styleId="ListLabel358">
    <w:name w:val="ListLabel 358"/>
    <w:qFormat/>
    <w:rPr>
      <w:b/>
      <w:i w:val="0"/>
      <w:sz w:val="20"/>
    </w:rPr>
  </w:style>
  <w:style w:type="character" w:customStyle="1" w:styleId="ListLabel359">
    <w:name w:val="ListLabel 359"/>
    <w:qFormat/>
    <w:rPr>
      <w:rFonts w:cs="Times New Roman"/>
      <w:b/>
      <w:sz w:val="20"/>
    </w:rPr>
  </w:style>
  <w:style w:type="character" w:customStyle="1" w:styleId="ListLabel360">
    <w:name w:val="ListLabel 360"/>
    <w:qFormat/>
    <w:rPr>
      <w:b w:val="0"/>
      <w:i w:val="0"/>
      <w:sz w:val="22"/>
    </w:rPr>
  </w:style>
  <w:style w:type="character" w:customStyle="1" w:styleId="ListLabel361">
    <w:name w:val="ListLabel 361"/>
    <w:qFormat/>
    <w:rPr>
      <w:b/>
      <w:i w:val="0"/>
      <w:sz w:val="20"/>
    </w:rPr>
  </w:style>
  <w:style w:type="character" w:customStyle="1" w:styleId="ListLabel362">
    <w:name w:val="ListLabel 362"/>
    <w:qFormat/>
    <w:rPr>
      <w:b/>
      <w:i w:val="0"/>
      <w:sz w:val="20"/>
    </w:rPr>
  </w:style>
  <w:style w:type="character" w:customStyle="1" w:styleId="ListLabel363">
    <w:name w:val="ListLabel 363"/>
    <w:qFormat/>
    <w:rPr>
      <w:b/>
      <w:i w:val="0"/>
      <w:sz w:val="20"/>
    </w:rPr>
  </w:style>
  <w:style w:type="character" w:customStyle="1" w:styleId="ListLabel364">
    <w:name w:val="ListLabel 364"/>
    <w:qFormat/>
    <w:rPr>
      <w:rFonts w:cs="Times New Roman"/>
      <w:b/>
      <w:sz w:val="20"/>
    </w:rPr>
  </w:style>
  <w:style w:type="character" w:customStyle="1" w:styleId="ListLabel365">
    <w:name w:val="ListLabel 365"/>
    <w:qFormat/>
    <w:rPr>
      <w:b w:val="0"/>
      <w:i w:val="0"/>
      <w:sz w:val="22"/>
    </w:rPr>
  </w:style>
  <w:style w:type="character" w:customStyle="1" w:styleId="ListLabel366">
    <w:name w:val="ListLabel 366"/>
    <w:qFormat/>
    <w:rPr>
      <w:b/>
      <w:i w:val="0"/>
      <w:sz w:val="20"/>
    </w:rPr>
  </w:style>
  <w:style w:type="character" w:customStyle="1" w:styleId="ListLabel367">
    <w:name w:val="ListLabel 367"/>
    <w:qFormat/>
    <w:rPr>
      <w:b/>
      <w:i w:val="0"/>
      <w:sz w:val="20"/>
    </w:rPr>
  </w:style>
  <w:style w:type="character" w:customStyle="1" w:styleId="ListLabel368">
    <w:name w:val="ListLabel 368"/>
    <w:qFormat/>
    <w:rPr>
      <w:b/>
      <w:i w:val="0"/>
      <w:sz w:val="20"/>
    </w:rPr>
  </w:style>
  <w:style w:type="character" w:customStyle="1" w:styleId="ListLabel369">
    <w:name w:val="ListLabel 369"/>
    <w:qFormat/>
    <w:rPr>
      <w:rFonts w:cs="Times New Roman"/>
      <w:b/>
      <w:sz w:val="20"/>
    </w:rPr>
  </w:style>
  <w:style w:type="character" w:customStyle="1" w:styleId="ListLabel370">
    <w:name w:val="ListLabel 370"/>
    <w:qFormat/>
    <w:rPr>
      <w:b w:val="0"/>
      <w:i w:val="0"/>
      <w:sz w:val="22"/>
    </w:rPr>
  </w:style>
  <w:style w:type="character" w:customStyle="1" w:styleId="ListLabel371">
    <w:name w:val="ListLabel 371"/>
    <w:qFormat/>
    <w:rPr>
      <w:b/>
      <w:i w:val="0"/>
      <w:sz w:val="20"/>
    </w:rPr>
  </w:style>
  <w:style w:type="character" w:customStyle="1" w:styleId="ListLabel372">
    <w:name w:val="ListLabel 372"/>
    <w:qFormat/>
    <w:rPr>
      <w:b/>
      <w:i w:val="0"/>
      <w:sz w:val="20"/>
    </w:rPr>
  </w:style>
  <w:style w:type="character" w:customStyle="1" w:styleId="ListLabel373">
    <w:name w:val="ListLabel 373"/>
    <w:qFormat/>
    <w:rPr>
      <w:b/>
      <w:i w:val="0"/>
      <w:sz w:val="20"/>
    </w:rPr>
  </w:style>
  <w:style w:type="character" w:customStyle="1" w:styleId="ListLabel374">
    <w:name w:val="ListLabel 374"/>
    <w:qFormat/>
    <w:rPr>
      <w:rFonts w:cs="Times New Roman"/>
      <w:b/>
      <w:sz w:val="20"/>
    </w:rPr>
  </w:style>
  <w:style w:type="character" w:customStyle="1" w:styleId="ListLabel375">
    <w:name w:val="ListLabel 375"/>
    <w:qFormat/>
    <w:rPr>
      <w:b w:val="0"/>
      <w:i w:val="0"/>
      <w:sz w:val="22"/>
    </w:rPr>
  </w:style>
  <w:style w:type="character" w:customStyle="1" w:styleId="ListLabel376">
    <w:name w:val="ListLabel 376"/>
    <w:qFormat/>
    <w:rPr>
      <w:b/>
      <w:i w:val="0"/>
      <w:sz w:val="20"/>
    </w:rPr>
  </w:style>
  <w:style w:type="character" w:customStyle="1" w:styleId="ListLabel377">
    <w:name w:val="ListLabel 377"/>
    <w:qFormat/>
    <w:rPr>
      <w:b/>
      <w:i w:val="0"/>
      <w:sz w:val="20"/>
    </w:rPr>
  </w:style>
  <w:style w:type="character" w:customStyle="1" w:styleId="ListLabel378">
    <w:name w:val="ListLabel 378"/>
    <w:qFormat/>
    <w:rPr>
      <w:b/>
      <w:i w:val="0"/>
      <w:sz w:val="20"/>
    </w:rPr>
  </w:style>
  <w:style w:type="character" w:customStyle="1" w:styleId="ListLabel379">
    <w:name w:val="ListLabel 379"/>
    <w:qFormat/>
    <w:rPr>
      <w:rFonts w:cs="Times New Roman"/>
      <w:b/>
      <w:sz w:val="20"/>
    </w:rPr>
  </w:style>
  <w:style w:type="character" w:customStyle="1" w:styleId="ListLabel380">
    <w:name w:val="ListLabel 380"/>
    <w:qFormat/>
    <w:rPr>
      <w:b w:val="0"/>
      <w:i w:val="0"/>
      <w:sz w:val="22"/>
    </w:rPr>
  </w:style>
  <w:style w:type="character" w:customStyle="1" w:styleId="ListLabel381">
    <w:name w:val="ListLabel 381"/>
    <w:qFormat/>
    <w:rPr>
      <w:b/>
      <w:i w:val="0"/>
      <w:sz w:val="20"/>
    </w:rPr>
  </w:style>
  <w:style w:type="character" w:customStyle="1" w:styleId="ListLabel382">
    <w:name w:val="ListLabel 382"/>
    <w:qFormat/>
    <w:rPr>
      <w:b/>
      <w:i w:val="0"/>
      <w:sz w:val="20"/>
    </w:rPr>
  </w:style>
  <w:style w:type="character" w:customStyle="1" w:styleId="ListLabel383">
    <w:name w:val="ListLabel 383"/>
    <w:qFormat/>
    <w:rPr>
      <w:b/>
      <w:i w:val="0"/>
      <w:sz w:val="20"/>
    </w:rPr>
  </w:style>
  <w:style w:type="character" w:customStyle="1" w:styleId="ListLabel384">
    <w:name w:val="ListLabel 384"/>
    <w:qFormat/>
    <w:rPr>
      <w:rFonts w:cs="Times New Roman"/>
      <w:b/>
      <w:sz w:val="20"/>
    </w:rPr>
  </w:style>
  <w:style w:type="character" w:customStyle="1" w:styleId="ListLabel385">
    <w:name w:val="ListLabel 385"/>
    <w:qFormat/>
    <w:rPr>
      <w:sz w:val="22"/>
    </w:rPr>
  </w:style>
  <w:style w:type="character" w:customStyle="1" w:styleId="ListLabel386">
    <w:name w:val="ListLabel 386"/>
    <w:qFormat/>
    <w:rPr>
      <w:b/>
      <w:color w:val="000000"/>
    </w:rPr>
  </w:style>
  <w:style w:type="character" w:customStyle="1" w:styleId="ListLabel387">
    <w:name w:val="ListLabel 387"/>
    <w:qFormat/>
    <w:rPr>
      <w:b/>
      <w:color w:val="000000"/>
    </w:rPr>
  </w:style>
  <w:style w:type="character" w:customStyle="1" w:styleId="ListLabel388">
    <w:name w:val="ListLabel 388"/>
    <w:qFormat/>
    <w:rPr>
      <w:sz w:val="22"/>
    </w:rPr>
  </w:style>
  <w:style w:type="character" w:customStyle="1" w:styleId="ListLabel389">
    <w:name w:val="ListLabel 389"/>
    <w:qFormat/>
    <w:rPr>
      <w:b/>
      <w:color w:val="000000"/>
    </w:rPr>
  </w:style>
  <w:style w:type="character" w:customStyle="1" w:styleId="ListLabel390">
    <w:name w:val="ListLabel 390"/>
    <w:qFormat/>
    <w:rPr>
      <w:b/>
      <w:color w:val="000000"/>
    </w:rPr>
  </w:style>
  <w:style w:type="character" w:customStyle="1" w:styleId="ListLabel391">
    <w:name w:val="ListLabel 391"/>
    <w:qFormat/>
    <w:rPr>
      <w:b/>
      <w:i w:val="0"/>
      <w:sz w:val="22"/>
    </w:rPr>
  </w:style>
  <w:style w:type="character" w:customStyle="1" w:styleId="ListLabel392">
    <w:name w:val="ListLabel 392"/>
    <w:qFormat/>
    <w:rPr>
      <w:b/>
      <w:i w:val="0"/>
      <w:sz w:val="20"/>
    </w:rPr>
  </w:style>
  <w:style w:type="character" w:customStyle="1" w:styleId="ListLabel393">
    <w:name w:val="ListLabel 393"/>
    <w:qFormat/>
    <w:rPr>
      <w:b/>
      <w:i w:val="0"/>
      <w:sz w:val="20"/>
    </w:rPr>
  </w:style>
  <w:style w:type="character" w:customStyle="1" w:styleId="ListLabel394">
    <w:name w:val="ListLabel 394"/>
    <w:qFormat/>
    <w:rPr>
      <w:b/>
      <w:i w:val="0"/>
      <w:sz w:val="20"/>
    </w:rPr>
  </w:style>
  <w:style w:type="character" w:customStyle="1" w:styleId="ListLabel395">
    <w:name w:val="ListLabel 395"/>
    <w:qFormat/>
    <w:rPr>
      <w:rFonts w:cs="Times New Roman"/>
      <w:b/>
      <w:sz w:val="20"/>
    </w:rPr>
  </w:style>
  <w:style w:type="character" w:customStyle="1" w:styleId="ListLabel396">
    <w:name w:val="ListLabel 396"/>
    <w:qFormat/>
    <w:rPr>
      <w:b/>
      <w:sz w:val="22"/>
    </w:rPr>
  </w:style>
  <w:style w:type="character" w:customStyle="1" w:styleId="ListLabel397">
    <w:name w:val="ListLabel 397"/>
    <w:qFormat/>
    <w:rPr>
      <w:b/>
      <w:color w:val="000000"/>
    </w:rPr>
  </w:style>
  <w:style w:type="character" w:customStyle="1" w:styleId="ListLabel398">
    <w:name w:val="ListLabel 398"/>
    <w:qFormat/>
    <w:rPr>
      <w:b/>
      <w:color w:val="000000"/>
    </w:rPr>
  </w:style>
  <w:style w:type="character" w:customStyle="1" w:styleId="ListLabel399">
    <w:name w:val="ListLabel 399"/>
    <w:qFormat/>
    <w:rPr>
      <w:b/>
      <w:i w:val="0"/>
      <w:sz w:val="22"/>
    </w:rPr>
  </w:style>
  <w:style w:type="character" w:customStyle="1" w:styleId="ListLabel400">
    <w:name w:val="ListLabel 400"/>
    <w:qFormat/>
    <w:rPr>
      <w:b/>
      <w:i w:val="0"/>
      <w:sz w:val="20"/>
    </w:rPr>
  </w:style>
  <w:style w:type="character" w:customStyle="1" w:styleId="ListLabel401">
    <w:name w:val="ListLabel 401"/>
    <w:qFormat/>
    <w:rPr>
      <w:b/>
      <w:i w:val="0"/>
      <w:sz w:val="20"/>
    </w:rPr>
  </w:style>
  <w:style w:type="character" w:customStyle="1" w:styleId="ListLabel402">
    <w:name w:val="ListLabel 402"/>
    <w:qFormat/>
    <w:rPr>
      <w:b/>
      <w:i w:val="0"/>
      <w:sz w:val="20"/>
    </w:rPr>
  </w:style>
  <w:style w:type="character" w:customStyle="1" w:styleId="ListLabel403">
    <w:name w:val="ListLabel 403"/>
    <w:qFormat/>
    <w:rPr>
      <w:rFonts w:cs="Times New Roman"/>
      <w:b/>
      <w:sz w:val="20"/>
    </w:rPr>
  </w:style>
  <w:style w:type="character" w:customStyle="1" w:styleId="ListLabel404">
    <w:name w:val="ListLabel 404"/>
    <w:qFormat/>
    <w:rPr>
      <w:sz w:val="22"/>
    </w:rPr>
  </w:style>
  <w:style w:type="character" w:customStyle="1" w:styleId="ListLabel405">
    <w:name w:val="ListLabel 405"/>
    <w:qFormat/>
    <w:rPr>
      <w:b/>
      <w:color w:val="000000"/>
    </w:rPr>
  </w:style>
  <w:style w:type="character" w:customStyle="1" w:styleId="ListLabel406">
    <w:name w:val="ListLabel 406"/>
    <w:qFormat/>
    <w:rPr>
      <w:b/>
      <w:color w:val="000000"/>
    </w:rPr>
  </w:style>
  <w:style w:type="character" w:customStyle="1" w:styleId="ListLabel407">
    <w:name w:val="ListLabel 407"/>
    <w:qFormat/>
    <w:rPr>
      <w:b w:val="0"/>
      <w:i w:val="0"/>
      <w:sz w:val="22"/>
    </w:rPr>
  </w:style>
  <w:style w:type="character" w:customStyle="1" w:styleId="ListLabel408">
    <w:name w:val="ListLabel 408"/>
    <w:qFormat/>
    <w:rPr>
      <w:b/>
      <w:i w:val="0"/>
      <w:sz w:val="20"/>
    </w:rPr>
  </w:style>
  <w:style w:type="character" w:customStyle="1" w:styleId="ListLabel409">
    <w:name w:val="ListLabel 409"/>
    <w:qFormat/>
    <w:rPr>
      <w:b/>
      <w:i w:val="0"/>
      <w:sz w:val="20"/>
    </w:rPr>
  </w:style>
  <w:style w:type="character" w:customStyle="1" w:styleId="ListLabel410">
    <w:name w:val="ListLabel 410"/>
    <w:qFormat/>
    <w:rPr>
      <w:b/>
      <w:i w:val="0"/>
      <w:sz w:val="20"/>
    </w:rPr>
  </w:style>
  <w:style w:type="character" w:customStyle="1" w:styleId="ListLabel411">
    <w:name w:val="ListLabel 411"/>
    <w:qFormat/>
    <w:rPr>
      <w:rFonts w:cs="Times New Roman"/>
      <w:b/>
      <w:sz w:val="20"/>
    </w:rPr>
  </w:style>
  <w:style w:type="character" w:customStyle="1" w:styleId="ListLabel412">
    <w:name w:val="ListLabel 412"/>
    <w:qFormat/>
    <w:rPr>
      <w:b w:val="0"/>
      <w:i w:val="0"/>
      <w:sz w:val="22"/>
    </w:rPr>
  </w:style>
  <w:style w:type="character" w:customStyle="1" w:styleId="ListLabel413">
    <w:name w:val="ListLabel 413"/>
    <w:qFormat/>
    <w:rPr>
      <w:b/>
      <w:i w:val="0"/>
      <w:sz w:val="20"/>
    </w:rPr>
  </w:style>
  <w:style w:type="character" w:customStyle="1" w:styleId="ListLabel414">
    <w:name w:val="ListLabel 414"/>
    <w:qFormat/>
    <w:rPr>
      <w:b/>
      <w:i w:val="0"/>
      <w:sz w:val="20"/>
    </w:rPr>
  </w:style>
  <w:style w:type="character" w:customStyle="1" w:styleId="ListLabel415">
    <w:name w:val="ListLabel 415"/>
    <w:qFormat/>
    <w:rPr>
      <w:b/>
      <w:i w:val="0"/>
      <w:sz w:val="20"/>
    </w:rPr>
  </w:style>
  <w:style w:type="character" w:customStyle="1" w:styleId="ListLabel416">
    <w:name w:val="ListLabel 416"/>
    <w:qFormat/>
    <w:rPr>
      <w:rFonts w:cs="Times New Roman"/>
      <w:b/>
      <w:sz w:val="20"/>
    </w:rPr>
  </w:style>
  <w:style w:type="character" w:customStyle="1" w:styleId="ListLabel417">
    <w:name w:val="ListLabel 417"/>
    <w:qFormat/>
    <w:rPr>
      <w:b w:val="0"/>
      <w:i w:val="0"/>
      <w:sz w:val="22"/>
    </w:rPr>
  </w:style>
  <w:style w:type="character" w:customStyle="1" w:styleId="ListLabel418">
    <w:name w:val="ListLabel 418"/>
    <w:qFormat/>
    <w:rPr>
      <w:b/>
      <w:i w:val="0"/>
      <w:sz w:val="20"/>
    </w:rPr>
  </w:style>
  <w:style w:type="character" w:customStyle="1" w:styleId="ListLabel419">
    <w:name w:val="ListLabel 419"/>
    <w:qFormat/>
    <w:rPr>
      <w:b/>
      <w:i w:val="0"/>
      <w:sz w:val="20"/>
    </w:rPr>
  </w:style>
  <w:style w:type="character" w:customStyle="1" w:styleId="ListLabel420">
    <w:name w:val="ListLabel 420"/>
    <w:qFormat/>
    <w:rPr>
      <w:b/>
      <w:i w:val="0"/>
      <w:sz w:val="20"/>
    </w:rPr>
  </w:style>
  <w:style w:type="character" w:customStyle="1" w:styleId="ListLabel421">
    <w:name w:val="ListLabel 421"/>
    <w:qFormat/>
    <w:rPr>
      <w:rFonts w:cs="Times New Roman"/>
      <w:b/>
      <w:sz w:val="20"/>
    </w:rPr>
  </w:style>
  <w:style w:type="character" w:customStyle="1" w:styleId="ListLabel422">
    <w:name w:val="ListLabel 422"/>
    <w:qFormat/>
    <w:rPr>
      <w:b/>
      <w:sz w:val="22"/>
    </w:rPr>
  </w:style>
  <w:style w:type="character" w:customStyle="1" w:styleId="ListLabel423">
    <w:name w:val="ListLabel 423"/>
    <w:qFormat/>
    <w:rPr>
      <w:b/>
      <w:color w:val="000000"/>
    </w:rPr>
  </w:style>
  <w:style w:type="character" w:customStyle="1" w:styleId="ListLabel424">
    <w:name w:val="ListLabel 424"/>
    <w:qFormat/>
    <w:rPr>
      <w:b/>
      <w:color w:val="000000"/>
    </w:rPr>
  </w:style>
  <w:style w:type="character" w:customStyle="1" w:styleId="ListLabel425">
    <w:name w:val="ListLabel 425"/>
    <w:qFormat/>
    <w:rPr>
      <w:b/>
      <w:i w:val="0"/>
      <w:sz w:val="22"/>
    </w:rPr>
  </w:style>
  <w:style w:type="character" w:customStyle="1" w:styleId="ListLabel426">
    <w:name w:val="ListLabel 426"/>
    <w:qFormat/>
    <w:rPr>
      <w:b/>
      <w:i w:val="0"/>
      <w:sz w:val="20"/>
    </w:rPr>
  </w:style>
  <w:style w:type="character" w:customStyle="1" w:styleId="ListLabel427">
    <w:name w:val="ListLabel 427"/>
    <w:qFormat/>
    <w:rPr>
      <w:b/>
      <w:i w:val="0"/>
      <w:sz w:val="20"/>
    </w:rPr>
  </w:style>
  <w:style w:type="character" w:customStyle="1" w:styleId="ListLabel428">
    <w:name w:val="ListLabel 428"/>
    <w:qFormat/>
    <w:rPr>
      <w:b/>
      <w:i w:val="0"/>
      <w:sz w:val="20"/>
    </w:rPr>
  </w:style>
  <w:style w:type="character" w:customStyle="1" w:styleId="ListLabel429">
    <w:name w:val="ListLabel 429"/>
    <w:qFormat/>
    <w:rPr>
      <w:rFonts w:cs="Times New Roman"/>
      <w:b/>
      <w:sz w:val="20"/>
    </w:rPr>
  </w:style>
  <w:style w:type="character" w:customStyle="1" w:styleId="ListLabel430">
    <w:name w:val="ListLabel 430"/>
    <w:qFormat/>
    <w:rPr>
      <w:b w:val="0"/>
      <w:i w:val="0"/>
      <w:sz w:val="22"/>
    </w:rPr>
  </w:style>
  <w:style w:type="character" w:customStyle="1" w:styleId="ListLabel431">
    <w:name w:val="ListLabel 431"/>
    <w:qFormat/>
    <w:rPr>
      <w:b/>
      <w:i w:val="0"/>
      <w:sz w:val="20"/>
    </w:rPr>
  </w:style>
  <w:style w:type="character" w:customStyle="1" w:styleId="ListLabel432">
    <w:name w:val="ListLabel 432"/>
    <w:qFormat/>
    <w:rPr>
      <w:b/>
      <w:i w:val="0"/>
      <w:sz w:val="20"/>
    </w:rPr>
  </w:style>
  <w:style w:type="character" w:customStyle="1" w:styleId="ListLabel433">
    <w:name w:val="ListLabel 433"/>
    <w:qFormat/>
    <w:rPr>
      <w:b/>
      <w:i w:val="0"/>
      <w:sz w:val="20"/>
    </w:rPr>
  </w:style>
  <w:style w:type="character" w:customStyle="1" w:styleId="ListLabel434">
    <w:name w:val="ListLabel 434"/>
    <w:qFormat/>
    <w:rPr>
      <w:rFonts w:cs="Times New Roman"/>
      <w:b/>
      <w:sz w:val="20"/>
    </w:rPr>
  </w:style>
  <w:style w:type="character" w:customStyle="1" w:styleId="ListLabel435">
    <w:name w:val="ListLabel 435"/>
    <w:qFormat/>
    <w:rPr>
      <w:b w:val="0"/>
      <w:i w:val="0"/>
      <w:sz w:val="22"/>
    </w:rPr>
  </w:style>
  <w:style w:type="character" w:customStyle="1" w:styleId="ListLabel436">
    <w:name w:val="ListLabel 436"/>
    <w:qFormat/>
    <w:rPr>
      <w:b/>
      <w:i w:val="0"/>
      <w:sz w:val="20"/>
    </w:rPr>
  </w:style>
  <w:style w:type="character" w:customStyle="1" w:styleId="ListLabel437">
    <w:name w:val="ListLabel 437"/>
    <w:qFormat/>
    <w:rPr>
      <w:b/>
      <w:i w:val="0"/>
      <w:sz w:val="20"/>
    </w:rPr>
  </w:style>
  <w:style w:type="character" w:customStyle="1" w:styleId="ListLabel438">
    <w:name w:val="ListLabel 438"/>
    <w:qFormat/>
    <w:rPr>
      <w:b/>
      <w:i w:val="0"/>
      <w:sz w:val="20"/>
    </w:rPr>
  </w:style>
  <w:style w:type="character" w:customStyle="1" w:styleId="ListLabel439">
    <w:name w:val="ListLabel 439"/>
    <w:qFormat/>
    <w:rPr>
      <w:rFonts w:cs="Times New Roman"/>
      <w:b/>
      <w:sz w:val="20"/>
    </w:rPr>
  </w:style>
  <w:style w:type="character" w:customStyle="1" w:styleId="ListLabel440">
    <w:name w:val="ListLabel 440"/>
    <w:qFormat/>
    <w:rPr>
      <w:b w:val="0"/>
      <w:i w:val="0"/>
      <w:sz w:val="22"/>
    </w:rPr>
  </w:style>
  <w:style w:type="character" w:customStyle="1" w:styleId="ListLabel441">
    <w:name w:val="ListLabel 441"/>
    <w:qFormat/>
    <w:rPr>
      <w:b/>
      <w:i w:val="0"/>
      <w:sz w:val="20"/>
    </w:rPr>
  </w:style>
  <w:style w:type="character" w:customStyle="1" w:styleId="ListLabel442">
    <w:name w:val="ListLabel 442"/>
    <w:qFormat/>
    <w:rPr>
      <w:b/>
      <w:i w:val="0"/>
      <w:sz w:val="20"/>
    </w:rPr>
  </w:style>
  <w:style w:type="character" w:customStyle="1" w:styleId="ListLabel443">
    <w:name w:val="ListLabel 443"/>
    <w:qFormat/>
    <w:rPr>
      <w:b/>
      <w:i w:val="0"/>
      <w:sz w:val="20"/>
    </w:rPr>
  </w:style>
  <w:style w:type="character" w:customStyle="1" w:styleId="ListLabel444">
    <w:name w:val="ListLabel 444"/>
    <w:qFormat/>
    <w:rPr>
      <w:rFonts w:cs="Times New Roman"/>
      <w:b/>
      <w:sz w:val="20"/>
    </w:rPr>
  </w:style>
  <w:style w:type="character" w:customStyle="1" w:styleId="ListLabel445">
    <w:name w:val="ListLabel 445"/>
    <w:qFormat/>
    <w:rPr>
      <w:b w:val="0"/>
      <w:i w:val="0"/>
      <w:sz w:val="22"/>
    </w:rPr>
  </w:style>
  <w:style w:type="character" w:customStyle="1" w:styleId="ListLabel446">
    <w:name w:val="ListLabel 446"/>
    <w:qFormat/>
    <w:rPr>
      <w:b/>
      <w:i w:val="0"/>
      <w:sz w:val="20"/>
    </w:rPr>
  </w:style>
  <w:style w:type="character" w:customStyle="1" w:styleId="ListLabel447">
    <w:name w:val="ListLabel 447"/>
    <w:qFormat/>
    <w:rPr>
      <w:b/>
      <w:i w:val="0"/>
      <w:sz w:val="20"/>
    </w:rPr>
  </w:style>
  <w:style w:type="character" w:customStyle="1" w:styleId="ListLabel448">
    <w:name w:val="ListLabel 448"/>
    <w:qFormat/>
    <w:rPr>
      <w:b/>
      <w:i w:val="0"/>
      <w:sz w:val="20"/>
    </w:rPr>
  </w:style>
  <w:style w:type="character" w:customStyle="1" w:styleId="ListLabel449">
    <w:name w:val="ListLabel 449"/>
    <w:qFormat/>
    <w:rPr>
      <w:rFonts w:cs="Times New Roman"/>
      <w:b/>
      <w:sz w:val="20"/>
    </w:rPr>
  </w:style>
  <w:style w:type="character" w:customStyle="1" w:styleId="ListLabel450">
    <w:name w:val="ListLabel 450"/>
    <w:qFormat/>
    <w:rPr>
      <w:rFonts w:ascii="Calibri" w:hAnsi="Calibri"/>
      <w:b/>
      <w:i w:val="0"/>
      <w:color w:val="000000"/>
      <w:sz w:val="22"/>
      <w:szCs w:val="24"/>
    </w:rPr>
  </w:style>
  <w:style w:type="character" w:customStyle="1" w:styleId="ListLabel451">
    <w:name w:val="ListLabel 451"/>
    <w:qFormat/>
    <w:rPr>
      <w:b/>
      <w:i w:val="0"/>
      <w:sz w:val="20"/>
    </w:rPr>
  </w:style>
  <w:style w:type="character" w:customStyle="1" w:styleId="ListLabel452">
    <w:name w:val="ListLabel 452"/>
    <w:qFormat/>
    <w:rPr>
      <w:b/>
      <w:i w:val="0"/>
      <w:sz w:val="20"/>
    </w:rPr>
  </w:style>
  <w:style w:type="character" w:customStyle="1" w:styleId="ListLabel453">
    <w:name w:val="ListLabel 453"/>
    <w:qFormat/>
    <w:rPr>
      <w:b/>
      <w:i w:val="0"/>
      <w:sz w:val="20"/>
    </w:rPr>
  </w:style>
  <w:style w:type="character" w:customStyle="1" w:styleId="ListLabel454">
    <w:name w:val="ListLabel 454"/>
    <w:qFormat/>
    <w:rPr>
      <w:rFonts w:cs="Times New Roman"/>
      <w:b/>
      <w:sz w:val="20"/>
    </w:rPr>
  </w:style>
  <w:style w:type="character" w:customStyle="1" w:styleId="ListLabel455">
    <w:name w:val="ListLabel 455"/>
    <w:qFormat/>
    <w:rPr>
      <w:b w:val="0"/>
      <w:i w:val="0"/>
      <w:sz w:val="22"/>
    </w:rPr>
  </w:style>
  <w:style w:type="character" w:customStyle="1" w:styleId="ListLabel456">
    <w:name w:val="ListLabel 456"/>
    <w:qFormat/>
    <w:rPr>
      <w:b/>
      <w:i w:val="0"/>
      <w:sz w:val="20"/>
    </w:rPr>
  </w:style>
  <w:style w:type="character" w:customStyle="1" w:styleId="ListLabel457">
    <w:name w:val="ListLabel 457"/>
    <w:qFormat/>
    <w:rPr>
      <w:b/>
      <w:i w:val="0"/>
      <w:sz w:val="20"/>
    </w:rPr>
  </w:style>
  <w:style w:type="character" w:customStyle="1" w:styleId="ListLabel458">
    <w:name w:val="ListLabel 458"/>
    <w:qFormat/>
    <w:rPr>
      <w:b/>
      <w:i w:val="0"/>
      <w:sz w:val="20"/>
    </w:rPr>
  </w:style>
  <w:style w:type="character" w:customStyle="1" w:styleId="ListLabel459">
    <w:name w:val="ListLabel 459"/>
    <w:qFormat/>
    <w:rPr>
      <w:rFonts w:cs="Times New Roman"/>
      <w:b/>
      <w:sz w:val="20"/>
    </w:rPr>
  </w:style>
  <w:style w:type="character" w:customStyle="1" w:styleId="ListLabel460">
    <w:name w:val="ListLabel 460"/>
    <w:qFormat/>
    <w:rPr>
      <w:sz w:val="22"/>
    </w:rPr>
  </w:style>
  <w:style w:type="character" w:customStyle="1" w:styleId="ListLabel461">
    <w:name w:val="ListLabel 461"/>
    <w:qFormat/>
    <w:rPr>
      <w:b/>
      <w:color w:val="000000"/>
    </w:rPr>
  </w:style>
  <w:style w:type="character" w:customStyle="1" w:styleId="ListLabel462">
    <w:name w:val="ListLabel 462"/>
    <w:qFormat/>
    <w:rPr>
      <w:b/>
      <w:color w:val="000000"/>
    </w:rPr>
  </w:style>
  <w:style w:type="character" w:customStyle="1" w:styleId="ListLabel463">
    <w:name w:val="ListLabel 463"/>
    <w:qFormat/>
    <w:rPr>
      <w:b w:val="0"/>
      <w:i w:val="0"/>
      <w:sz w:val="22"/>
    </w:rPr>
  </w:style>
  <w:style w:type="character" w:customStyle="1" w:styleId="ListLabel464">
    <w:name w:val="ListLabel 464"/>
    <w:qFormat/>
    <w:rPr>
      <w:b/>
      <w:i w:val="0"/>
      <w:sz w:val="20"/>
    </w:rPr>
  </w:style>
  <w:style w:type="character" w:customStyle="1" w:styleId="ListLabel465">
    <w:name w:val="ListLabel 465"/>
    <w:qFormat/>
    <w:rPr>
      <w:b/>
      <w:i w:val="0"/>
      <w:sz w:val="20"/>
    </w:rPr>
  </w:style>
  <w:style w:type="character" w:customStyle="1" w:styleId="ListLabel466">
    <w:name w:val="ListLabel 466"/>
    <w:qFormat/>
    <w:rPr>
      <w:b/>
      <w:i w:val="0"/>
      <w:sz w:val="20"/>
    </w:rPr>
  </w:style>
  <w:style w:type="character" w:customStyle="1" w:styleId="ListLabel467">
    <w:name w:val="ListLabel 467"/>
    <w:qFormat/>
    <w:rPr>
      <w:rFonts w:cs="Times New Roman"/>
      <w:b/>
      <w:sz w:val="20"/>
    </w:rPr>
  </w:style>
  <w:style w:type="character" w:customStyle="1" w:styleId="ListLabel468">
    <w:name w:val="ListLabel 468"/>
    <w:qFormat/>
    <w:rPr>
      <w:b w:val="0"/>
      <w:i w:val="0"/>
      <w:sz w:val="22"/>
    </w:rPr>
  </w:style>
  <w:style w:type="character" w:customStyle="1" w:styleId="ListLabel469">
    <w:name w:val="ListLabel 469"/>
    <w:qFormat/>
    <w:rPr>
      <w:b/>
      <w:i w:val="0"/>
      <w:sz w:val="20"/>
    </w:rPr>
  </w:style>
  <w:style w:type="character" w:customStyle="1" w:styleId="ListLabel470">
    <w:name w:val="ListLabel 470"/>
    <w:qFormat/>
    <w:rPr>
      <w:b/>
      <w:i w:val="0"/>
      <w:sz w:val="20"/>
    </w:rPr>
  </w:style>
  <w:style w:type="character" w:customStyle="1" w:styleId="ListLabel471">
    <w:name w:val="ListLabel 471"/>
    <w:qFormat/>
    <w:rPr>
      <w:b/>
      <w:i w:val="0"/>
      <w:sz w:val="20"/>
    </w:rPr>
  </w:style>
  <w:style w:type="character" w:customStyle="1" w:styleId="ListLabel472">
    <w:name w:val="ListLabel 472"/>
    <w:qFormat/>
    <w:rPr>
      <w:rFonts w:cs="Times New Roman"/>
      <w:b/>
      <w:sz w:val="20"/>
    </w:rPr>
  </w:style>
  <w:style w:type="character" w:customStyle="1" w:styleId="ListLabel473">
    <w:name w:val="ListLabel 473"/>
    <w:qFormat/>
    <w:rPr>
      <w:b w:val="0"/>
      <w:i w:val="0"/>
      <w:sz w:val="22"/>
    </w:rPr>
  </w:style>
  <w:style w:type="character" w:customStyle="1" w:styleId="ListLabel474">
    <w:name w:val="ListLabel 474"/>
    <w:qFormat/>
    <w:rPr>
      <w:b/>
      <w:i w:val="0"/>
      <w:sz w:val="20"/>
    </w:rPr>
  </w:style>
  <w:style w:type="character" w:customStyle="1" w:styleId="ListLabel475">
    <w:name w:val="ListLabel 475"/>
    <w:qFormat/>
    <w:rPr>
      <w:b/>
      <w:i w:val="0"/>
      <w:sz w:val="20"/>
    </w:rPr>
  </w:style>
  <w:style w:type="character" w:customStyle="1" w:styleId="ListLabel476">
    <w:name w:val="ListLabel 476"/>
    <w:qFormat/>
    <w:rPr>
      <w:b/>
      <w:i w:val="0"/>
      <w:sz w:val="20"/>
    </w:rPr>
  </w:style>
  <w:style w:type="character" w:customStyle="1" w:styleId="ListLabel477">
    <w:name w:val="ListLabel 477"/>
    <w:qFormat/>
    <w:rPr>
      <w:rFonts w:cs="Times New Roman"/>
      <w:b/>
      <w:sz w:val="20"/>
    </w:rPr>
  </w:style>
  <w:style w:type="character" w:customStyle="1" w:styleId="ListLabel478">
    <w:name w:val="ListLabel 478"/>
    <w:qFormat/>
    <w:rPr>
      <w:b w:val="0"/>
      <w:i w:val="0"/>
      <w:sz w:val="22"/>
    </w:rPr>
  </w:style>
  <w:style w:type="character" w:customStyle="1" w:styleId="ListLabel479">
    <w:name w:val="ListLabel 479"/>
    <w:qFormat/>
    <w:rPr>
      <w:b/>
      <w:i w:val="0"/>
      <w:sz w:val="20"/>
    </w:rPr>
  </w:style>
  <w:style w:type="character" w:customStyle="1" w:styleId="ListLabel480">
    <w:name w:val="ListLabel 480"/>
    <w:qFormat/>
    <w:rPr>
      <w:b/>
      <w:i w:val="0"/>
      <w:sz w:val="20"/>
    </w:rPr>
  </w:style>
  <w:style w:type="character" w:customStyle="1" w:styleId="ListLabel481">
    <w:name w:val="ListLabel 481"/>
    <w:qFormat/>
    <w:rPr>
      <w:b/>
      <w:i w:val="0"/>
      <w:sz w:val="20"/>
    </w:rPr>
  </w:style>
  <w:style w:type="character" w:customStyle="1" w:styleId="ListLabel482">
    <w:name w:val="ListLabel 482"/>
    <w:qFormat/>
    <w:rPr>
      <w:rFonts w:cs="Times New Roman"/>
      <w:b/>
      <w:sz w:val="20"/>
    </w:rPr>
  </w:style>
  <w:style w:type="character" w:customStyle="1" w:styleId="ListLabel483">
    <w:name w:val="ListLabel 483"/>
    <w:qFormat/>
    <w:rPr>
      <w:b w:val="0"/>
      <w:i w:val="0"/>
      <w:sz w:val="22"/>
    </w:rPr>
  </w:style>
  <w:style w:type="character" w:customStyle="1" w:styleId="ListLabel484">
    <w:name w:val="ListLabel 484"/>
    <w:qFormat/>
    <w:rPr>
      <w:b/>
      <w:i w:val="0"/>
      <w:sz w:val="20"/>
    </w:rPr>
  </w:style>
  <w:style w:type="character" w:customStyle="1" w:styleId="ListLabel485">
    <w:name w:val="ListLabel 485"/>
    <w:qFormat/>
    <w:rPr>
      <w:b/>
      <w:i w:val="0"/>
      <w:sz w:val="20"/>
    </w:rPr>
  </w:style>
  <w:style w:type="character" w:customStyle="1" w:styleId="ListLabel486">
    <w:name w:val="ListLabel 486"/>
    <w:qFormat/>
    <w:rPr>
      <w:b/>
      <w:i w:val="0"/>
      <w:sz w:val="20"/>
    </w:rPr>
  </w:style>
  <w:style w:type="character" w:customStyle="1" w:styleId="ListLabel487">
    <w:name w:val="ListLabel 487"/>
    <w:qFormat/>
    <w:rPr>
      <w:rFonts w:cs="Times New Roman"/>
      <w:b/>
      <w:sz w:val="20"/>
    </w:rPr>
  </w:style>
  <w:style w:type="character" w:customStyle="1" w:styleId="ListLabel488">
    <w:name w:val="ListLabel 488"/>
    <w:qFormat/>
    <w:rPr>
      <w:b w:val="0"/>
      <w:i w:val="0"/>
      <w:sz w:val="22"/>
    </w:rPr>
  </w:style>
  <w:style w:type="character" w:customStyle="1" w:styleId="ListLabel489">
    <w:name w:val="ListLabel 489"/>
    <w:qFormat/>
    <w:rPr>
      <w:b/>
      <w:i w:val="0"/>
      <w:sz w:val="20"/>
    </w:rPr>
  </w:style>
  <w:style w:type="character" w:customStyle="1" w:styleId="ListLabel490">
    <w:name w:val="ListLabel 490"/>
    <w:qFormat/>
    <w:rPr>
      <w:b/>
      <w:i w:val="0"/>
      <w:sz w:val="20"/>
    </w:rPr>
  </w:style>
  <w:style w:type="character" w:customStyle="1" w:styleId="ListLabel491">
    <w:name w:val="ListLabel 491"/>
    <w:qFormat/>
    <w:rPr>
      <w:b/>
      <w:i w:val="0"/>
      <w:sz w:val="20"/>
    </w:rPr>
  </w:style>
  <w:style w:type="character" w:customStyle="1" w:styleId="ListLabel492">
    <w:name w:val="ListLabel 492"/>
    <w:qFormat/>
    <w:rPr>
      <w:rFonts w:cs="Times New Roman"/>
      <w:b/>
      <w:sz w:val="20"/>
    </w:rPr>
  </w:style>
  <w:style w:type="character" w:customStyle="1" w:styleId="ListLabel493">
    <w:name w:val="ListLabel 493"/>
    <w:qFormat/>
    <w:rPr>
      <w:b w:val="0"/>
      <w:i w:val="0"/>
      <w:sz w:val="22"/>
    </w:rPr>
  </w:style>
  <w:style w:type="character" w:customStyle="1" w:styleId="ListLabel494">
    <w:name w:val="ListLabel 494"/>
    <w:qFormat/>
    <w:rPr>
      <w:b/>
      <w:i w:val="0"/>
      <w:sz w:val="20"/>
    </w:rPr>
  </w:style>
  <w:style w:type="character" w:customStyle="1" w:styleId="ListLabel495">
    <w:name w:val="ListLabel 495"/>
    <w:qFormat/>
    <w:rPr>
      <w:b/>
      <w:i w:val="0"/>
      <w:sz w:val="20"/>
    </w:rPr>
  </w:style>
  <w:style w:type="character" w:customStyle="1" w:styleId="ListLabel496">
    <w:name w:val="ListLabel 496"/>
    <w:qFormat/>
    <w:rPr>
      <w:b/>
      <w:i w:val="0"/>
      <w:sz w:val="20"/>
    </w:rPr>
  </w:style>
  <w:style w:type="character" w:customStyle="1" w:styleId="ListLabel497">
    <w:name w:val="ListLabel 497"/>
    <w:qFormat/>
    <w:rPr>
      <w:rFonts w:cs="Times New Roman"/>
      <w:b/>
      <w:sz w:val="20"/>
    </w:rPr>
  </w:style>
  <w:style w:type="character" w:customStyle="1" w:styleId="ListLabel498">
    <w:name w:val="ListLabel 498"/>
    <w:qFormat/>
    <w:rPr>
      <w:sz w:val="22"/>
    </w:rPr>
  </w:style>
  <w:style w:type="character" w:customStyle="1" w:styleId="ListLabel499">
    <w:name w:val="ListLabel 499"/>
    <w:qFormat/>
    <w:rPr>
      <w:b/>
      <w:color w:val="000000"/>
    </w:rPr>
  </w:style>
  <w:style w:type="character" w:customStyle="1" w:styleId="ListLabel500">
    <w:name w:val="ListLabel 500"/>
    <w:qFormat/>
    <w:rPr>
      <w:b/>
      <w:color w:val="000000"/>
    </w:rPr>
  </w:style>
  <w:style w:type="character" w:customStyle="1" w:styleId="ListLabel501">
    <w:name w:val="ListLabel 501"/>
    <w:qFormat/>
    <w:rPr>
      <w:sz w:val="22"/>
    </w:rPr>
  </w:style>
  <w:style w:type="character" w:customStyle="1" w:styleId="ListLabel502">
    <w:name w:val="ListLabel 502"/>
    <w:qFormat/>
    <w:rPr>
      <w:b/>
      <w:color w:val="000000"/>
    </w:rPr>
  </w:style>
  <w:style w:type="character" w:customStyle="1" w:styleId="ListLabel503">
    <w:name w:val="ListLabel 503"/>
    <w:qFormat/>
    <w:rPr>
      <w:b/>
      <w:color w:val="000000"/>
    </w:rPr>
  </w:style>
  <w:style w:type="character" w:customStyle="1" w:styleId="ListLabel504">
    <w:name w:val="ListLabel 504"/>
    <w:qFormat/>
    <w:rPr>
      <w:sz w:val="22"/>
    </w:rPr>
  </w:style>
  <w:style w:type="character" w:customStyle="1" w:styleId="ListLabel505">
    <w:name w:val="ListLabel 505"/>
    <w:qFormat/>
    <w:rPr>
      <w:b/>
      <w:color w:val="000000"/>
    </w:rPr>
  </w:style>
  <w:style w:type="character" w:customStyle="1" w:styleId="ListLabel506">
    <w:name w:val="ListLabel 506"/>
    <w:qFormat/>
    <w:rPr>
      <w:b/>
      <w:color w:val="000000"/>
    </w:rPr>
  </w:style>
  <w:style w:type="character" w:customStyle="1" w:styleId="ListLabel507">
    <w:name w:val="ListLabel 507"/>
    <w:qFormat/>
    <w:rPr>
      <w:b w:val="0"/>
      <w:i w:val="0"/>
      <w:sz w:val="22"/>
    </w:rPr>
  </w:style>
  <w:style w:type="character" w:customStyle="1" w:styleId="ListLabel508">
    <w:name w:val="ListLabel 508"/>
    <w:qFormat/>
    <w:rPr>
      <w:b/>
      <w:i w:val="0"/>
      <w:sz w:val="20"/>
    </w:rPr>
  </w:style>
  <w:style w:type="character" w:customStyle="1" w:styleId="ListLabel509">
    <w:name w:val="ListLabel 509"/>
    <w:qFormat/>
    <w:rPr>
      <w:b/>
      <w:i w:val="0"/>
      <w:sz w:val="20"/>
    </w:rPr>
  </w:style>
  <w:style w:type="character" w:customStyle="1" w:styleId="ListLabel510">
    <w:name w:val="ListLabel 510"/>
    <w:qFormat/>
    <w:rPr>
      <w:b/>
      <w:i w:val="0"/>
      <w:sz w:val="20"/>
    </w:rPr>
  </w:style>
  <w:style w:type="character" w:customStyle="1" w:styleId="ListLabel511">
    <w:name w:val="ListLabel 511"/>
    <w:qFormat/>
    <w:rPr>
      <w:rFonts w:cs="Times New Roman"/>
      <w:b/>
      <w:sz w:val="20"/>
    </w:rPr>
  </w:style>
  <w:style w:type="character" w:customStyle="1" w:styleId="ListLabel512">
    <w:name w:val="ListLabel 512"/>
    <w:qFormat/>
    <w:rPr>
      <w:b w:val="0"/>
      <w:i w:val="0"/>
      <w:sz w:val="22"/>
    </w:rPr>
  </w:style>
  <w:style w:type="character" w:customStyle="1" w:styleId="ListLabel513">
    <w:name w:val="ListLabel 513"/>
    <w:qFormat/>
    <w:rPr>
      <w:b/>
      <w:i w:val="0"/>
      <w:sz w:val="20"/>
    </w:rPr>
  </w:style>
  <w:style w:type="character" w:customStyle="1" w:styleId="ListLabel514">
    <w:name w:val="ListLabel 514"/>
    <w:qFormat/>
    <w:rPr>
      <w:b/>
      <w:i w:val="0"/>
      <w:sz w:val="20"/>
    </w:rPr>
  </w:style>
  <w:style w:type="character" w:customStyle="1" w:styleId="ListLabel515">
    <w:name w:val="ListLabel 515"/>
    <w:qFormat/>
    <w:rPr>
      <w:b/>
      <w:i w:val="0"/>
      <w:sz w:val="20"/>
    </w:rPr>
  </w:style>
  <w:style w:type="character" w:customStyle="1" w:styleId="ListLabel516">
    <w:name w:val="ListLabel 516"/>
    <w:qFormat/>
    <w:rPr>
      <w:rFonts w:cs="Times New Roman"/>
      <w:b/>
      <w:sz w:val="20"/>
    </w:rPr>
  </w:style>
  <w:style w:type="character" w:customStyle="1" w:styleId="ListLabel517">
    <w:name w:val="ListLabel 517"/>
    <w:qFormat/>
    <w:rPr>
      <w:b/>
      <w:i w:val="0"/>
      <w:sz w:val="22"/>
    </w:rPr>
  </w:style>
  <w:style w:type="character" w:customStyle="1" w:styleId="ListLabel518">
    <w:name w:val="ListLabel 518"/>
    <w:qFormat/>
    <w:rPr>
      <w:b/>
      <w:i w:val="0"/>
      <w:sz w:val="20"/>
    </w:rPr>
  </w:style>
  <w:style w:type="character" w:customStyle="1" w:styleId="ListLabel519">
    <w:name w:val="ListLabel 519"/>
    <w:qFormat/>
    <w:rPr>
      <w:b/>
      <w:i w:val="0"/>
      <w:sz w:val="20"/>
    </w:rPr>
  </w:style>
  <w:style w:type="character" w:customStyle="1" w:styleId="ListLabel520">
    <w:name w:val="ListLabel 520"/>
    <w:qFormat/>
    <w:rPr>
      <w:b/>
      <w:i w:val="0"/>
      <w:sz w:val="20"/>
    </w:rPr>
  </w:style>
  <w:style w:type="character" w:customStyle="1" w:styleId="ListLabel521">
    <w:name w:val="ListLabel 521"/>
    <w:qFormat/>
    <w:rPr>
      <w:rFonts w:cs="Times New Roman"/>
      <w:b/>
      <w:sz w:val="20"/>
    </w:rPr>
  </w:style>
  <w:style w:type="character" w:customStyle="1" w:styleId="ListLabel522">
    <w:name w:val="ListLabel 522"/>
    <w:qFormat/>
    <w:rPr>
      <w:b w:val="0"/>
      <w:i w:val="0"/>
      <w:sz w:val="22"/>
    </w:rPr>
  </w:style>
  <w:style w:type="character" w:customStyle="1" w:styleId="ListLabel523">
    <w:name w:val="ListLabel 523"/>
    <w:qFormat/>
    <w:rPr>
      <w:b/>
      <w:i w:val="0"/>
      <w:sz w:val="20"/>
    </w:rPr>
  </w:style>
  <w:style w:type="character" w:customStyle="1" w:styleId="ListLabel524">
    <w:name w:val="ListLabel 524"/>
    <w:qFormat/>
    <w:rPr>
      <w:b/>
      <w:i w:val="0"/>
      <w:sz w:val="20"/>
    </w:rPr>
  </w:style>
  <w:style w:type="character" w:customStyle="1" w:styleId="ListLabel525">
    <w:name w:val="ListLabel 525"/>
    <w:qFormat/>
    <w:rPr>
      <w:b/>
      <w:i w:val="0"/>
      <w:sz w:val="20"/>
    </w:rPr>
  </w:style>
  <w:style w:type="character" w:customStyle="1" w:styleId="ListLabel526">
    <w:name w:val="ListLabel 526"/>
    <w:qFormat/>
    <w:rPr>
      <w:rFonts w:cs="Times New Roman"/>
      <w:b/>
      <w:sz w:val="20"/>
    </w:rPr>
  </w:style>
  <w:style w:type="character" w:customStyle="1" w:styleId="ListLabel527">
    <w:name w:val="ListLabel 527"/>
    <w:qFormat/>
    <w:rPr>
      <w:b w:val="0"/>
      <w:i w:val="0"/>
      <w:sz w:val="22"/>
    </w:rPr>
  </w:style>
  <w:style w:type="character" w:customStyle="1" w:styleId="ListLabel528">
    <w:name w:val="ListLabel 528"/>
    <w:qFormat/>
    <w:rPr>
      <w:b/>
      <w:i w:val="0"/>
      <w:sz w:val="20"/>
    </w:rPr>
  </w:style>
  <w:style w:type="character" w:customStyle="1" w:styleId="ListLabel529">
    <w:name w:val="ListLabel 529"/>
    <w:qFormat/>
    <w:rPr>
      <w:b/>
      <w:i w:val="0"/>
      <w:sz w:val="20"/>
    </w:rPr>
  </w:style>
  <w:style w:type="character" w:customStyle="1" w:styleId="ListLabel530">
    <w:name w:val="ListLabel 530"/>
    <w:qFormat/>
    <w:rPr>
      <w:b/>
      <w:i w:val="0"/>
      <w:sz w:val="20"/>
    </w:rPr>
  </w:style>
  <w:style w:type="character" w:customStyle="1" w:styleId="ListLabel531">
    <w:name w:val="ListLabel 531"/>
    <w:qFormat/>
    <w:rPr>
      <w:rFonts w:cs="Times New Roman"/>
      <w:b/>
      <w:sz w:val="20"/>
    </w:rPr>
  </w:style>
  <w:style w:type="character" w:customStyle="1" w:styleId="ListLabel532">
    <w:name w:val="ListLabel 532"/>
    <w:qFormat/>
    <w:rPr>
      <w:rFonts w:ascii="Calibri" w:hAnsi="Calibri"/>
      <w:b/>
      <w:i w:val="0"/>
      <w:color w:val="000000"/>
      <w:sz w:val="22"/>
      <w:szCs w:val="24"/>
    </w:rPr>
  </w:style>
  <w:style w:type="character" w:customStyle="1" w:styleId="ListLabel533">
    <w:name w:val="ListLabel 533"/>
    <w:qFormat/>
    <w:rPr>
      <w:b/>
      <w:i w:val="0"/>
      <w:sz w:val="20"/>
    </w:rPr>
  </w:style>
  <w:style w:type="character" w:customStyle="1" w:styleId="ListLabel534">
    <w:name w:val="ListLabel 534"/>
    <w:qFormat/>
    <w:rPr>
      <w:b/>
      <w:i w:val="0"/>
      <w:sz w:val="20"/>
    </w:rPr>
  </w:style>
  <w:style w:type="character" w:customStyle="1" w:styleId="ListLabel535">
    <w:name w:val="ListLabel 535"/>
    <w:qFormat/>
    <w:rPr>
      <w:b/>
      <w:i w:val="0"/>
      <w:sz w:val="20"/>
    </w:rPr>
  </w:style>
  <w:style w:type="character" w:customStyle="1" w:styleId="ListLabel536">
    <w:name w:val="ListLabel 536"/>
    <w:qFormat/>
    <w:rPr>
      <w:rFonts w:cs="Times New Roman"/>
      <w:b/>
      <w:sz w:val="20"/>
    </w:rPr>
  </w:style>
  <w:style w:type="character" w:customStyle="1" w:styleId="ListLabel537">
    <w:name w:val="ListLabel 537"/>
    <w:qFormat/>
    <w:rPr>
      <w:b w:val="0"/>
      <w:i w:val="0"/>
      <w:sz w:val="22"/>
    </w:rPr>
  </w:style>
  <w:style w:type="character" w:customStyle="1" w:styleId="ListLabel538">
    <w:name w:val="ListLabel 538"/>
    <w:qFormat/>
    <w:rPr>
      <w:b/>
      <w:i w:val="0"/>
      <w:sz w:val="20"/>
    </w:rPr>
  </w:style>
  <w:style w:type="character" w:customStyle="1" w:styleId="ListLabel539">
    <w:name w:val="ListLabel 539"/>
    <w:qFormat/>
    <w:rPr>
      <w:b/>
      <w:i w:val="0"/>
      <w:sz w:val="20"/>
    </w:rPr>
  </w:style>
  <w:style w:type="character" w:customStyle="1" w:styleId="ListLabel540">
    <w:name w:val="ListLabel 540"/>
    <w:qFormat/>
    <w:rPr>
      <w:b/>
      <w:i w:val="0"/>
      <w:sz w:val="20"/>
    </w:rPr>
  </w:style>
  <w:style w:type="character" w:customStyle="1" w:styleId="ListLabel541">
    <w:name w:val="ListLabel 541"/>
    <w:qFormat/>
    <w:rPr>
      <w:rFonts w:cs="Times New Roman"/>
      <w:b/>
      <w:sz w:val="20"/>
    </w:rPr>
  </w:style>
  <w:style w:type="character" w:customStyle="1" w:styleId="ListLabel542">
    <w:name w:val="ListLabel 542"/>
    <w:qFormat/>
    <w:rPr>
      <w:sz w:val="22"/>
    </w:rPr>
  </w:style>
  <w:style w:type="character" w:customStyle="1" w:styleId="ListLabel543">
    <w:name w:val="ListLabel 543"/>
    <w:qFormat/>
    <w:rPr>
      <w:b/>
      <w:color w:val="000000"/>
    </w:rPr>
  </w:style>
  <w:style w:type="character" w:customStyle="1" w:styleId="ListLabel544">
    <w:name w:val="ListLabel 544"/>
    <w:qFormat/>
    <w:rPr>
      <w:b/>
      <w:color w:val="000000"/>
    </w:rPr>
  </w:style>
  <w:style w:type="character" w:customStyle="1" w:styleId="ListLabel545">
    <w:name w:val="ListLabel 545"/>
    <w:qFormat/>
    <w:rPr>
      <w:b/>
      <w:i w:val="0"/>
      <w:sz w:val="20"/>
    </w:rPr>
  </w:style>
  <w:style w:type="character" w:customStyle="1" w:styleId="ListLabel546">
    <w:name w:val="ListLabel 546"/>
    <w:qFormat/>
    <w:rPr>
      <w:b/>
      <w:i w:val="0"/>
      <w:sz w:val="20"/>
    </w:rPr>
  </w:style>
  <w:style w:type="character" w:customStyle="1" w:styleId="ListLabel547">
    <w:name w:val="ListLabel 547"/>
    <w:qFormat/>
    <w:rPr>
      <w:b/>
      <w:i w:val="0"/>
      <w:sz w:val="20"/>
    </w:rPr>
  </w:style>
  <w:style w:type="character" w:customStyle="1" w:styleId="ListLabel548">
    <w:name w:val="ListLabel 548"/>
    <w:qFormat/>
    <w:rPr>
      <w:b/>
      <w:i w:val="0"/>
      <w:sz w:val="20"/>
    </w:rPr>
  </w:style>
  <w:style w:type="character" w:customStyle="1" w:styleId="ListLabel549">
    <w:name w:val="ListLabel 549"/>
    <w:qFormat/>
    <w:rPr>
      <w:rFonts w:cs="Times New Roman"/>
      <w:b/>
      <w:sz w:val="20"/>
    </w:rPr>
  </w:style>
  <w:style w:type="character" w:customStyle="1" w:styleId="ListLabel550">
    <w:name w:val="ListLabel 550"/>
    <w:qFormat/>
    <w:rPr>
      <w:rFonts w:eastAsia="Arial" w:cs="Calibri"/>
      <w:bCs/>
      <w:sz w:val="22"/>
      <w:szCs w:val="22"/>
      <w:highlight w:val="white"/>
      <w:lang w:val="pl-PL"/>
    </w:rPr>
  </w:style>
  <w:style w:type="character" w:customStyle="1" w:styleId="ListLabel551">
    <w:name w:val="ListLabel 551"/>
    <w:qFormat/>
    <w:rPr>
      <w:rFonts w:ascii="Calibri" w:hAnsi="Calibri"/>
      <w:b w:val="0"/>
      <w:i w:val="0"/>
      <w:sz w:val="22"/>
    </w:rPr>
  </w:style>
  <w:style w:type="character" w:customStyle="1" w:styleId="ListLabel552">
    <w:name w:val="ListLabel 552"/>
    <w:qFormat/>
    <w:rPr>
      <w:b/>
      <w:i w:val="0"/>
      <w:sz w:val="20"/>
    </w:rPr>
  </w:style>
  <w:style w:type="character" w:customStyle="1" w:styleId="ListLabel553">
    <w:name w:val="ListLabel 553"/>
    <w:qFormat/>
    <w:rPr>
      <w:b/>
      <w:i w:val="0"/>
      <w:sz w:val="20"/>
    </w:rPr>
  </w:style>
  <w:style w:type="character" w:customStyle="1" w:styleId="ListLabel554">
    <w:name w:val="ListLabel 554"/>
    <w:qFormat/>
    <w:rPr>
      <w:b/>
      <w:i w:val="0"/>
      <w:sz w:val="20"/>
    </w:rPr>
  </w:style>
  <w:style w:type="character" w:customStyle="1" w:styleId="ListLabel555">
    <w:name w:val="ListLabel 555"/>
    <w:qFormat/>
    <w:rPr>
      <w:rFonts w:cs="Times New Roman"/>
      <w:b/>
      <w:sz w:val="20"/>
    </w:rPr>
  </w:style>
  <w:style w:type="character" w:customStyle="1" w:styleId="ListLabel556">
    <w:name w:val="ListLabel 556"/>
    <w:qFormat/>
    <w:rPr>
      <w:rFonts w:ascii="Calibri" w:hAnsi="Calibri"/>
      <w:b w:val="0"/>
      <w:i w:val="0"/>
      <w:sz w:val="22"/>
    </w:rPr>
  </w:style>
  <w:style w:type="character" w:customStyle="1" w:styleId="ListLabel557">
    <w:name w:val="ListLabel 557"/>
    <w:qFormat/>
    <w:rPr>
      <w:b/>
      <w:i w:val="0"/>
      <w:sz w:val="20"/>
    </w:rPr>
  </w:style>
  <w:style w:type="character" w:customStyle="1" w:styleId="ListLabel558">
    <w:name w:val="ListLabel 558"/>
    <w:qFormat/>
    <w:rPr>
      <w:b/>
      <w:i w:val="0"/>
      <w:sz w:val="20"/>
    </w:rPr>
  </w:style>
  <w:style w:type="character" w:customStyle="1" w:styleId="ListLabel559">
    <w:name w:val="ListLabel 559"/>
    <w:qFormat/>
    <w:rPr>
      <w:b/>
      <w:i w:val="0"/>
      <w:sz w:val="20"/>
    </w:rPr>
  </w:style>
  <w:style w:type="character" w:customStyle="1" w:styleId="ListLabel560">
    <w:name w:val="ListLabel 560"/>
    <w:qFormat/>
    <w:rPr>
      <w:rFonts w:cs="Times New Roman"/>
      <w:b/>
      <w:sz w:val="20"/>
    </w:rPr>
  </w:style>
  <w:style w:type="character" w:customStyle="1" w:styleId="ListLabel561">
    <w:name w:val="ListLabel 561"/>
    <w:qFormat/>
    <w:rPr>
      <w:rFonts w:ascii="Calibri" w:hAnsi="Calibri"/>
      <w:b w:val="0"/>
      <w:i w:val="0"/>
      <w:sz w:val="22"/>
    </w:rPr>
  </w:style>
  <w:style w:type="character" w:customStyle="1" w:styleId="ListLabel562">
    <w:name w:val="ListLabel 562"/>
    <w:qFormat/>
    <w:rPr>
      <w:b/>
      <w:i w:val="0"/>
      <w:sz w:val="20"/>
    </w:rPr>
  </w:style>
  <w:style w:type="character" w:customStyle="1" w:styleId="ListLabel563">
    <w:name w:val="ListLabel 563"/>
    <w:qFormat/>
    <w:rPr>
      <w:b/>
      <w:i w:val="0"/>
      <w:sz w:val="20"/>
    </w:rPr>
  </w:style>
  <w:style w:type="character" w:customStyle="1" w:styleId="ListLabel564">
    <w:name w:val="ListLabel 564"/>
    <w:qFormat/>
    <w:rPr>
      <w:b/>
      <w:i w:val="0"/>
      <w:sz w:val="20"/>
    </w:rPr>
  </w:style>
  <w:style w:type="character" w:customStyle="1" w:styleId="ListLabel565">
    <w:name w:val="ListLabel 565"/>
    <w:qFormat/>
    <w:rPr>
      <w:rFonts w:cs="Times New Roman"/>
      <w:b/>
      <w:sz w:val="20"/>
    </w:rPr>
  </w:style>
  <w:style w:type="character" w:customStyle="1" w:styleId="ListLabel566">
    <w:name w:val="ListLabel 566"/>
    <w:qFormat/>
    <w:rPr>
      <w:rFonts w:ascii="Calibri" w:hAnsi="Calibri"/>
      <w:b w:val="0"/>
      <w:i w:val="0"/>
      <w:sz w:val="22"/>
    </w:rPr>
  </w:style>
  <w:style w:type="character" w:customStyle="1" w:styleId="ListLabel567">
    <w:name w:val="ListLabel 567"/>
    <w:qFormat/>
    <w:rPr>
      <w:b/>
      <w:i w:val="0"/>
      <w:sz w:val="20"/>
    </w:rPr>
  </w:style>
  <w:style w:type="character" w:customStyle="1" w:styleId="ListLabel568">
    <w:name w:val="ListLabel 568"/>
    <w:qFormat/>
    <w:rPr>
      <w:b/>
      <w:i w:val="0"/>
      <w:sz w:val="20"/>
    </w:rPr>
  </w:style>
  <w:style w:type="character" w:customStyle="1" w:styleId="ListLabel569">
    <w:name w:val="ListLabel 569"/>
    <w:qFormat/>
    <w:rPr>
      <w:b/>
      <w:i w:val="0"/>
      <w:sz w:val="20"/>
    </w:rPr>
  </w:style>
  <w:style w:type="character" w:customStyle="1" w:styleId="ListLabel570">
    <w:name w:val="ListLabel 570"/>
    <w:qFormat/>
    <w:rPr>
      <w:rFonts w:cs="Times New Roman"/>
      <w:b/>
      <w:sz w:val="20"/>
    </w:rPr>
  </w:style>
  <w:style w:type="character" w:customStyle="1" w:styleId="ListLabel571">
    <w:name w:val="ListLabel 571"/>
    <w:qFormat/>
    <w:rPr>
      <w:rFonts w:ascii="Calibri" w:hAnsi="Calibri"/>
      <w:b w:val="0"/>
      <w:i w:val="0"/>
      <w:sz w:val="22"/>
    </w:rPr>
  </w:style>
  <w:style w:type="character" w:customStyle="1" w:styleId="ListLabel572">
    <w:name w:val="ListLabel 572"/>
    <w:qFormat/>
    <w:rPr>
      <w:b/>
      <w:i w:val="0"/>
      <w:sz w:val="20"/>
    </w:rPr>
  </w:style>
  <w:style w:type="character" w:customStyle="1" w:styleId="ListLabel573">
    <w:name w:val="ListLabel 573"/>
    <w:qFormat/>
    <w:rPr>
      <w:b/>
      <w:i w:val="0"/>
      <w:sz w:val="20"/>
    </w:rPr>
  </w:style>
  <w:style w:type="character" w:customStyle="1" w:styleId="ListLabel574">
    <w:name w:val="ListLabel 574"/>
    <w:qFormat/>
    <w:rPr>
      <w:b/>
      <w:i w:val="0"/>
      <w:sz w:val="20"/>
    </w:rPr>
  </w:style>
  <w:style w:type="character" w:customStyle="1" w:styleId="ListLabel575">
    <w:name w:val="ListLabel 575"/>
    <w:qFormat/>
    <w:rPr>
      <w:rFonts w:cs="Times New Roman"/>
      <w:b/>
      <w:sz w:val="20"/>
    </w:rPr>
  </w:style>
  <w:style w:type="character" w:customStyle="1" w:styleId="ListLabel576">
    <w:name w:val="ListLabel 576"/>
    <w:qFormat/>
    <w:rPr>
      <w:rFonts w:ascii="Calibri" w:hAnsi="Calibri"/>
      <w:b w:val="0"/>
      <w:i w:val="0"/>
      <w:sz w:val="22"/>
    </w:rPr>
  </w:style>
  <w:style w:type="character" w:customStyle="1" w:styleId="ListLabel577">
    <w:name w:val="ListLabel 577"/>
    <w:qFormat/>
    <w:rPr>
      <w:b/>
      <w:i w:val="0"/>
      <w:sz w:val="20"/>
    </w:rPr>
  </w:style>
  <w:style w:type="character" w:customStyle="1" w:styleId="ListLabel578">
    <w:name w:val="ListLabel 578"/>
    <w:qFormat/>
    <w:rPr>
      <w:b/>
      <w:i w:val="0"/>
      <w:sz w:val="20"/>
    </w:rPr>
  </w:style>
  <w:style w:type="character" w:customStyle="1" w:styleId="ListLabel579">
    <w:name w:val="ListLabel 579"/>
    <w:qFormat/>
    <w:rPr>
      <w:b/>
      <w:i w:val="0"/>
      <w:sz w:val="20"/>
    </w:rPr>
  </w:style>
  <w:style w:type="character" w:customStyle="1" w:styleId="ListLabel580">
    <w:name w:val="ListLabel 580"/>
    <w:qFormat/>
    <w:rPr>
      <w:rFonts w:cs="Times New Roman"/>
      <w:b/>
      <w:sz w:val="20"/>
    </w:rPr>
  </w:style>
  <w:style w:type="character" w:customStyle="1" w:styleId="ListLabel581">
    <w:name w:val="ListLabel 581"/>
    <w:qFormat/>
    <w:rPr>
      <w:rFonts w:ascii="Calibri" w:hAnsi="Calibri"/>
      <w:b w:val="0"/>
      <w:i w:val="0"/>
      <w:sz w:val="22"/>
    </w:rPr>
  </w:style>
  <w:style w:type="character" w:customStyle="1" w:styleId="ListLabel582">
    <w:name w:val="ListLabel 582"/>
    <w:qFormat/>
    <w:rPr>
      <w:b/>
      <w:i w:val="0"/>
      <w:sz w:val="20"/>
    </w:rPr>
  </w:style>
  <w:style w:type="character" w:customStyle="1" w:styleId="ListLabel583">
    <w:name w:val="ListLabel 583"/>
    <w:qFormat/>
    <w:rPr>
      <w:b/>
      <w:i w:val="0"/>
      <w:sz w:val="20"/>
    </w:rPr>
  </w:style>
  <w:style w:type="character" w:customStyle="1" w:styleId="ListLabel584">
    <w:name w:val="ListLabel 584"/>
    <w:qFormat/>
    <w:rPr>
      <w:b/>
      <w:i w:val="0"/>
      <w:sz w:val="20"/>
    </w:rPr>
  </w:style>
  <w:style w:type="character" w:customStyle="1" w:styleId="ListLabel585">
    <w:name w:val="ListLabel 585"/>
    <w:qFormat/>
    <w:rPr>
      <w:rFonts w:cs="Times New Roman"/>
      <w:b/>
      <w:sz w:val="20"/>
    </w:rPr>
  </w:style>
  <w:style w:type="character" w:customStyle="1" w:styleId="ListLabel586">
    <w:name w:val="ListLabel 586"/>
    <w:qFormat/>
    <w:rPr>
      <w:rFonts w:ascii="Calibri" w:hAnsi="Calibri"/>
      <w:sz w:val="22"/>
    </w:rPr>
  </w:style>
  <w:style w:type="character" w:customStyle="1" w:styleId="ListLabel587">
    <w:name w:val="ListLabel 587"/>
    <w:qFormat/>
    <w:rPr>
      <w:b/>
      <w:color w:val="000000"/>
    </w:rPr>
  </w:style>
  <w:style w:type="character" w:customStyle="1" w:styleId="ListLabel588">
    <w:name w:val="ListLabel 588"/>
    <w:qFormat/>
    <w:rPr>
      <w:b/>
      <w:color w:val="000000"/>
    </w:rPr>
  </w:style>
  <w:style w:type="character" w:customStyle="1" w:styleId="ListLabel589">
    <w:name w:val="ListLabel 589"/>
    <w:qFormat/>
    <w:rPr>
      <w:rFonts w:ascii="Calibri" w:hAnsi="Calibri"/>
      <w:sz w:val="22"/>
    </w:rPr>
  </w:style>
  <w:style w:type="character" w:customStyle="1" w:styleId="ListLabel590">
    <w:name w:val="ListLabel 590"/>
    <w:qFormat/>
    <w:rPr>
      <w:b/>
      <w:color w:val="000000"/>
    </w:rPr>
  </w:style>
  <w:style w:type="character" w:customStyle="1" w:styleId="ListLabel591">
    <w:name w:val="ListLabel 591"/>
    <w:qFormat/>
    <w:rPr>
      <w:b/>
      <w:color w:val="000000"/>
    </w:rPr>
  </w:style>
  <w:style w:type="character" w:customStyle="1" w:styleId="ListLabel592">
    <w:name w:val="ListLabel 592"/>
    <w:qFormat/>
    <w:rPr>
      <w:rFonts w:ascii="Calibri" w:hAnsi="Calibri"/>
      <w:sz w:val="22"/>
    </w:rPr>
  </w:style>
  <w:style w:type="character" w:customStyle="1" w:styleId="ListLabel593">
    <w:name w:val="ListLabel 593"/>
    <w:qFormat/>
    <w:rPr>
      <w:b/>
      <w:color w:val="000000"/>
    </w:rPr>
  </w:style>
  <w:style w:type="character" w:customStyle="1" w:styleId="ListLabel594">
    <w:name w:val="ListLabel 594"/>
    <w:qFormat/>
    <w:rPr>
      <w:b/>
      <w:color w:val="000000"/>
    </w:rPr>
  </w:style>
  <w:style w:type="character" w:customStyle="1" w:styleId="ListLabel595">
    <w:name w:val="ListLabel 595"/>
    <w:qFormat/>
    <w:rPr>
      <w:rFonts w:ascii="Calibri" w:hAnsi="Calibri"/>
      <w:b w:val="0"/>
      <w:i w:val="0"/>
      <w:sz w:val="22"/>
    </w:rPr>
  </w:style>
  <w:style w:type="character" w:customStyle="1" w:styleId="ListLabel596">
    <w:name w:val="ListLabel 596"/>
    <w:qFormat/>
    <w:rPr>
      <w:b/>
      <w:i w:val="0"/>
      <w:sz w:val="20"/>
    </w:rPr>
  </w:style>
  <w:style w:type="character" w:customStyle="1" w:styleId="ListLabel597">
    <w:name w:val="ListLabel 597"/>
    <w:qFormat/>
    <w:rPr>
      <w:b/>
      <w:i w:val="0"/>
      <w:sz w:val="20"/>
    </w:rPr>
  </w:style>
  <w:style w:type="character" w:customStyle="1" w:styleId="ListLabel598">
    <w:name w:val="ListLabel 598"/>
    <w:qFormat/>
    <w:rPr>
      <w:b/>
      <w:i w:val="0"/>
      <w:sz w:val="20"/>
    </w:rPr>
  </w:style>
  <w:style w:type="character" w:customStyle="1" w:styleId="ListLabel599">
    <w:name w:val="ListLabel 599"/>
    <w:qFormat/>
    <w:rPr>
      <w:rFonts w:cs="Times New Roman"/>
      <w:b/>
      <w:sz w:val="20"/>
    </w:rPr>
  </w:style>
  <w:style w:type="character" w:customStyle="1" w:styleId="ListLabel600">
    <w:name w:val="ListLabel 600"/>
    <w:qFormat/>
    <w:rPr>
      <w:rFonts w:ascii="Calibri" w:hAnsi="Calibri"/>
      <w:b w:val="0"/>
      <w:i w:val="0"/>
      <w:sz w:val="22"/>
    </w:rPr>
  </w:style>
  <w:style w:type="character" w:customStyle="1" w:styleId="ListLabel601">
    <w:name w:val="ListLabel 601"/>
    <w:qFormat/>
    <w:rPr>
      <w:b/>
      <w:i w:val="0"/>
      <w:sz w:val="20"/>
    </w:rPr>
  </w:style>
  <w:style w:type="character" w:customStyle="1" w:styleId="ListLabel602">
    <w:name w:val="ListLabel 602"/>
    <w:qFormat/>
    <w:rPr>
      <w:b/>
      <w:i w:val="0"/>
      <w:sz w:val="20"/>
    </w:rPr>
  </w:style>
  <w:style w:type="character" w:customStyle="1" w:styleId="ListLabel603">
    <w:name w:val="ListLabel 603"/>
    <w:qFormat/>
    <w:rPr>
      <w:b/>
      <w:i w:val="0"/>
      <w:sz w:val="20"/>
    </w:rPr>
  </w:style>
  <w:style w:type="character" w:customStyle="1" w:styleId="ListLabel604">
    <w:name w:val="ListLabel 604"/>
    <w:qFormat/>
    <w:rPr>
      <w:rFonts w:cs="Times New Roman"/>
      <w:b/>
      <w:sz w:val="20"/>
    </w:rPr>
  </w:style>
  <w:style w:type="character" w:customStyle="1" w:styleId="ListLabel605">
    <w:name w:val="ListLabel 605"/>
    <w:qFormat/>
    <w:rPr>
      <w:rFonts w:ascii="Calibri" w:hAnsi="Calibri"/>
      <w:b/>
      <w:i w:val="0"/>
      <w:sz w:val="22"/>
    </w:rPr>
  </w:style>
  <w:style w:type="character" w:customStyle="1" w:styleId="ListLabel606">
    <w:name w:val="ListLabel 606"/>
    <w:qFormat/>
    <w:rPr>
      <w:b/>
      <w:i w:val="0"/>
      <w:sz w:val="20"/>
    </w:rPr>
  </w:style>
  <w:style w:type="character" w:customStyle="1" w:styleId="ListLabel607">
    <w:name w:val="ListLabel 607"/>
    <w:qFormat/>
    <w:rPr>
      <w:b/>
      <w:i w:val="0"/>
      <w:sz w:val="20"/>
    </w:rPr>
  </w:style>
  <w:style w:type="character" w:customStyle="1" w:styleId="ListLabel608">
    <w:name w:val="ListLabel 608"/>
    <w:qFormat/>
    <w:rPr>
      <w:b/>
      <w:i w:val="0"/>
      <w:sz w:val="20"/>
    </w:rPr>
  </w:style>
  <w:style w:type="character" w:customStyle="1" w:styleId="ListLabel609">
    <w:name w:val="ListLabel 609"/>
    <w:qFormat/>
    <w:rPr>
      <w:rFonts w:cs="Times New Roman"/>
      <w:b/>
      <w:sz w:val="20"/>
    </w:rPr>
  </w:style>
  <w:style w:type="character" w:customStyle="1" w:styleId="ListLabel610">
    <w:name w:val="ListLabel 610"/>
    <w:qFormat/>
    <w:rPr>
      <w:rFonts w:ascii="Calibri" w:hAnsi="Calibri"/>
      <w:b w:val="0"/>
      <w:i w:val="0"/>
      <w:sz w:val="22"/>
    </w:rPr>
  </w:style>
  <w:style w:type="character" w:customStyle="1" w:styleId="ListLabel611">
    <w:name w:val="ListLabel 611"/>
    <w:qFormat/>
    <w:rPr>
      <w:b/>
      <w:i w:val="0"/>
      <w:sz w:val="20"/>
    </w:rPr>
  </w:style>
  <w:style w:type="character" w:customStyle="1" w:styleId="ListLabel612">
    <w:name w:val="ListLabel 612"/>
    <w:qFormat/>
    <w:rPr>
      <w:b/>
      <w:i w:val="0"/>
      <w:sz w:val="20"/>
    </w:rPr>
  </w:style>
  <w:style w:type="character" w:customStyle="1" w:styleId="ListLabel613">
    <w:name w:val="ListLabel 613"/>
    <w:qFormat/>
    <w:rPr>
      <w:b/>
      <w:i w:val="0"/>
      <w:sz w:val="20"/>
    </w:rPr>
  </w:style>
  <w:style w:type="character" w:customStyle="1" w:styleId="ListLabel614">
    <w:name w:val="ListLabel 614"/>
    <w:qFormat/>
    <w:rPr>
      <w:rFonts w:cs="Times New Roman"/>
      <w:b/>
      <w:sz w:val="20"/>
    </w:rPr>
  </w:style>
  <w:style w:type="character" w:customStyle="1" w:styleId="ListLabel615">
    <w:name w:val="ListLabel 615"/>
    <w:qFormat/>
    <w:rPr>
      <w:rFonts w:ascii="Calibri" w:hAnsi="Calibri"/>
      <w:b w:val="0"/>
      <w:i w:val="0"/>
      <w:sz w:val="22"/>
    </w:rPr>
  </w:style>
  <w:style w:type="character" w:customStyle="1" w:styleId="ListLabel616">
    <w:name w:val="ListLabel 616"/>
    <w:qFormat/>
    <w:rPr>
      <w:b/>
      <w:i w:val="0"/>
      <w:sz w:val="20"/>
    </w:rPr>
  </w:style>
  <w:style w:type="character" w:customStyle="1" w:styleId="ListLabel617">
    <w:name w:val="ListLabel 617"/>
    <w:qFormat/>
    <w:rPr>
      <w:b/>
      <w:i w:val="0"/>
      <w:sz w:val="20"/>
    </w:rPr>
  </w:style>
  <w:style w:type="character" w:customStyle="1" w:styleId="ListLabel618">
    <w:name w:val="ListLabel 618"/>
    <w:qFormat/>
    <w:rPr>
      <w:b/>
      <w:i w:val="0"/>
      <w:sz w:val="20"/>
    </w:rPr>
  </w:style>
  <w:style w:type="character" w:customStyle="1" w:styleId="ListLabel619">
    <w:name w:val="ListLabel 619"/>
    <w:qFormat/>
    <w:rPr>
      <w:rFonts w:cs="Times New Roman"/>
      <w:b/>
      <w:sz w:val="20"/>
    </w:rPr>
  </w:style>
  <w:style w:type="character" w:customStyle="1" w:styleId="ListLabel620">
    <w:name w:val="ListLabel 620"/>
    <w:qFormat/>
    <w:rPr>
      <w:rFonts w:ascii="Calibri" w:hAnsi="Calibri"/>
      <w:b/>
      <w:i w:val="0"/>
      <w:color w:val="000000"/>
      <w:sz w:val="22"/>
      <w:szCs w:val="24"/>
    </w:rPr>
  </w:style>
  <w:style w:type="character" w:customStyle="1" w:styleId="ListLabel621">
    <w:name w:val="ListLabel 621"/>
    <w:qFormat/>
    <w:rPr>
      <w:b/>
      <w:i w:val="0"/>
      <w:sz w:val="20"/>
    </w:rPr>
  </w:style>
  <w:style w:type="character" w:customStyle="1" w:styleId="ListLabel622">
    <w:name w:val="ListLabel 622"/>
    <w:qFormat/>
    <w:rPr>
      <w:b/>
      <w:i w:val="0"/>
      <w:sz w:val="20"/>
    </w:rPr>
  </w:style>
  <w:style w:type="character" w:customStyle="1" w:styleId="ListLabel623">
    <w:name w:val="ListLabel 623"/>
    <w:qFormat/>
    <w:rPr>
      <w:b/>
      <w:i w:val="0"/>
      <w:sz w:val="20"/>
    </w:rPr>
  </w:style>
  <w:style w:type="character" w:customStyle="1" w:styleId="ListLabel624">
    <w:name w:val="ListLabel 624"/>
    <w:qFormat/>
    <w:rPr>
      <w:rFonts w:cs="Times New Roman"/>
      <w:b/>
      <w:sz w:val="20"/>
    </w:rPr>
  </w:style>
  <w:style w:type="character" w:customStyle="1" w:styleId="ListLabel625">
    <w:name w:val="ListLabel 625"/>
    <w:qFormat/>
    <w:rPr>
      <w:rFonts w:ascii="Calibri" w:hAnsi="Calibri"/>
      <w:b w:val="0"/>
      <w:i w:val="0"/>
      <w:sz w:val="22"/>
    </w:rPr>
  </w:style>
  <w:style w:type="character" w:customStyle="1" w:styleId="ListLabel626">
    <w:name w:val="ListLabel 626"/>
    <w:qFormat/>
    <w:rPr>
      <w:b/>
      <w:i w:val="0"/>
      <w:sz w:val="20"/>
    </w:rPr>
  </w:style>
  <w:style w:type="character" w:customStyle="1" w:styleId="ListLabel627">
    <w:name w:val="ListLabel 627"/>
    <w:qFormat/>
    <w:rPr>
      <w:b/>
      <w:i w:val="0"/>
      <w:sz w:val="20"/>
    </w:rPr>
  </w:style>
  <w:style w:type="character" w:customStyle="1" w:styleId="ListLabel628">
    <w:name w:val="ListLabel 628"/>
    <w:qFormat/>
    <w:rPr>
      <w:b/>
      <w:i w:val="0"/>
      <w:sz w:val="20"/>
    </w:rPr>
  </w:style>
  <w:style w:type="character" w:customStyle="1" w:styleId="ListLabel629">
    <w:name w:val="ListLabel 629"/>
    <w:qFormat/>
    <w:rPr>
      <w:rFonts w:cs="Times New Roman"/>
      <w:b/>
      <w:sz w:val="20"/>
    </w:rPr>
  </w:style>
  <w:style w:type="character" w:customStyle="1" w:styleId="ListLabel630">
    <w:name w:val="ListLabel 630"/>
    <w:qFormat/>
    <w:rPr>
      <w:rFonts w:ascii="Calibri" w:hAnsi="Calibri"/>
      <w:sz w:val="22"/>
    </w:rPr>
  </w:style>
  <w:style w:type="character" w:customStyle="1" w:styleId="ListLabel631">
    <w:name w:val="ListLabel 631"/>
    <w:qFormat/>
    <w:rPr>
      <w:b/>
      <w:color w:val="000000"/>
    </w:rPr>
  </w:style>
  <w:style w:type="character" w:customStyle="1" w:styleId="ListLabel632">
    <w:name w:val="ListLabel 632"/>
    <w:qFormat/>
    <w:rPr>
      <w:b/>
      <w:color w:val="000000"/>
    </w:rPr>
  </w:style>
  <w:style w:type="character" w:customStyle="1" w:styleId="ListLabel633">
    <w:name w:val="ListLabel 633"/>
    <w:qFormat/>
    <w:rPr>
      <w:rFonts w:ascii="Calibri" w:hAnsi="Calibri"/>
      <w:b w:val="0"/>
      <w:i w:val="0"/>
      <w:sz w:val="22"/>
    </w:rPr>
  </w:style>
  <w:style w:type="character" w:customStyle="1" w:styleId="ListLabel634">
    <w:name w:val="ListLabel 634"/>
    <w:qFormat/>
    <w:rPr>
      <w:b/>
      <w:i w:val="0"/>
      <w:sz w:val="20"/>
    </w:rPr>
  </w:style>
  <w:style w:type="character" w:customStyle="1" w:styleId="ListLabel635">
    <w:name w:val="ListLabel 635"/>
    <w:qFormat/>
    <w:rPr>
      <w:b/>
      <w:i w:val="0"/>
      <w:sz w:val="20"/>
    </w:rPr>
  </w:style>
  <w:style w:type="character" w:customStyle="1" w:styleId="ListLabel636">
    <w:name w:val="ListLabel 636"/>
    <w:qFormat/>
    <w:rPr>
      <w:b/>
      <w:i w:val="0"/>
      <w:sz w:val="20"/>
    </w:rPr>
  </w:style>
  <w:style w:type="character" w:customStyle="1" w:styleId="ListLabel637">
    <w:name w:val="ListLabel 637"/>
    <w:qFormat/>
    <w:rPr>
      <w:rFonts w:cs="Times New Roman"/>
      <w:b/>
      <w:sz w:val="20"/>
    </w:rPr>
  </w:style>
  <w:style w:type="character" w:customStyle="1" w:styleId="ListLabel638">
    <w:name w:val="ListLabel 638"/>
    <w:qFormat/>
    <w:rPr>
      <w:rFonts w:ascii="Calibri" w:hAnsi="Calibri"/>
      <w:b w:val="0"/>
      <w:i w:val="0"/>
      <w:sz w:val="22"/>
    </w:rPr>
  </w:style>
  <w:style w:type="character" w:customStyle="1" w:styleId="ListLabel639">
    <w:name w:val="ListLabel 639"/>
    <w:qFormat/>
    <w:rPr>
      <w:b/>
      <w:i w:val="0"/>
      <w:sz w:val="20"/>
    </w:rPr>
  </w:style>
  <w:style w:type="character" w:customStyle="1" w:styleId="ListLabel640">
    <w:name w:val="ListLabel 640"/>
    <w:qFormat/>
    <w:rPr>
      <w:b/>
      <w:i w:val="0"/>
      <w:sz w:val="20"/>
    </w:rPr>
  </w:style>
  <w:style w:type="character" w:customStyle="1" w:styleId="ListLabel641">
    <w:name w:val="ListLabel 641"/>
    <w:qFormat/>
    <w:rPr>
      <w:b/>
      <w:i w:val="0"/>
      <w:sz w:val="20"/>
    </w:rPr>
  </w:style>
  <w:style w:type="character" w:customStyle="1" w:styleId="ListLabel642">
    <w:name w:val="ListLabel 642"/>
    <w:qFormat/>
    <w:rPr>
      <w:rFonts w:cs="Times New Roman"/>
      <w:b/>
      <w:sz w:val="20"/>
    </w:rPr>
  </w:style>
  <w:style w:type="character" w:customStyle="1" w:styleId="ListLabel643">
    <w:name w:val="ListLabel 643"/>
    <w:qFormat/>
    <w:rPr>
      <w:rFonts w:ascii="Calibri" w:hAnsi="Calibri"/>
      <w:b w:val="0"/>
      <w:i w:val="0"/>
      <w:sz w:val="22"/>
    </w:rPr>
  </w:style>
  <w:style w:type="character" w:customStyle="1" w:styleId="ListLabel644">
    <w:name w:val="ListLabel 644"/>
    <w:qFormat/>
    <w:rPr>
      <w:b/>
      <w:i w:val="0"/>
      <w:sz w:val="20"/>
    </w:rPr>
  </w:style>
  <w:style w:type="character" w:customStyle="1" w:styleId="ListLabel645">
    <w:name w:val="ListLabel 645"/>
    <w:qFormat/>
    <w:rPr>
      <w:b/>
      <w:i w:val="0"/>
      <w:sz w:val="20"/>
    </w:rPr>
  </w:style>
  <w:style w:type="character" w:customStyle="1" w:styleId="ListLabel646">
    <w:name w:val="ListLabel 646"/>
    <w:qFormat/>
    <w:rPr>
      <w:b/>
      <w:i w:val="0"/>
      <w:sz w:val="20"/>
    </w:rPr>
  </w:style>
  <w:style w:type="character" w:customStyle="1" w:styleId="ListLabel647">
    <w:name w:val="ListLabel 647"/>
    <w:qFormat/>
    <w:rPr>
      <w:rFonts w:cs="Times New Roman"/>
      <w:b/>
      <w:sz w:val="20"/>
    </w:rPr>
  </w:style>
  <w:style w:type="character" w:customStyle="1" w:styleId="ListLabel648">
    <w:name w:val="ListLabel 648"/>
    <w:qFormat/>
    <w:rPr>
      <w:rFonts w:ascii="Calibri" w:hAnsi="Calibri"/>
      <w:b w:val="0"/>
      <w:i w:val="0"/>
      <w:sz w:val="22"/>
    </w:rPr>
  </w:style>
  <w:style w:type="character" w:customStyle="1" w:styleId="ListLabel649">
    <w:name w:val="ListLabel 649"/>
    <w:qFormat/>
    <w:rPr>
      <w:b/>
      <w:i w:val="0"/>
      <w:sz w:val="20"/>
    </w:rPr>
  </w:style>
  <w:style w:type="character" w:customStyle="1" w:styleId="ListLabel650">
    <w:name w:val="ListLabel 650"/>
    <w:qFormat/>
    <w:rPr>
      <w:b/>
      <w:i w:val="0"/>
      <w:sz w:val="20"/>
    </w:rPr>
  </w:style>
  <w:style w:type="character" w:customStyle="1" w:styleId="ListLabel651">
    <w:name w:val="ListLabel 651"/>
    <w:qFormat/>
    <w:rPr>
      <w:b/>
      <w:i w:val="0"/>
      <w:sz w:val="20"/>
    </w:rPr>
  </w:style>
  <w:style w:type="character" w:customStyle="1" w:styleId="ListLabel652">
    <w:name w:val="ListLabel 652"/>
    <w:qFormat/>
    <w:rPr>
      <w:rFonts w:cs="Times New Roman"/>
      <w:b/>
      <w:sz w:val="20"/>
    </w:rPr>
  </w:style>
  <w:style w:type="character" w:customStyle="1" w:styleId="ListLabel653">
    <w:name w:val="ListLabel 653"/>
    <w:qFormat/>
    <w:rPr>
      <w:rFonts w:ascii="Calibri" w:hAnsi="Calibri"/>
      <w:b w:val="0"/>
      <w:i w:val="0"/>
      <w:sz w:val="22"/>
    </w:rPr>
  </w:style>
  <w:style w:type="character" w:customStyle="1" w:styleId="ListLabel654">
    <w:name w:val="ListLabel 654"/>
    <w:qFormat/>
    <w:rPr>
      <w:b/>
      <w:i w:val="0"/>
      <w:sz w:val="20"/>
    </w:rPr>
  </w:style>
  <w:style w:type="character" w:customStyle="1" w:styleId="ListLabel655">
    <w:name w:val="ListLabel 655"/>
    <w:qFormat/>
    <w:rPr>
      <w:b/>
      <w:i w:val="0"/>
      <w:sz w:val="20"/>
    </w:rPr>
  </w:style>
  <w:style w:type="character" w:customStyle="1" w:styleId="ListLabel656">
    <w:name w:val="ListLabel 656"/>
    <w:qFormat/>
    <w:rPr>
      <w:b/>
      <w:i w:val="0"/>
      <w:sz w:val="20"/>
    </w:rPr>
  </w:style>
  <w:style w:type="character" w:customStyle="1" w:styleId="ListLabel657">
    <w:name w:val="ListLabel 657"/>
    <w:qFormat/>
    <w:rPr>
      <w:rFonts w:cs="Times New Roman"/>
      <w:b/>
      <w:sz w:val="20"/>
    </w:rPr>
  </w:style>
  <w:style w:type="character" w:customStyle="1" w:styleId="ListLabel658">
    <w:name w:val="ListLabel 658"/>
    <w:qFormat/>
    <w:rPr>
      <w:rFonts w:ascii="Calibri" w:hAnsi="Calibri"/>
      <w:b w:val="0"/>
      <w:i w:val="0"/>
      <w:sz w:val="22"/>
    </w:rPr>
  </w:style>
  <w:style w:type="character" w:customStyle="1" w:styleId="ListLabel659">
    <w:name w:val="ListLabel 659"/>
    <w:qFormat/>
    <w:rPr>
      <w:b/>
      <w:i w:val="0"/>
      <w:sz w:val="20"/>
    </w:rPr>
  </w:style>
  <w:style w:type="character" w:customStyle="1" w:styleId="ListLabel660">
    <w:name w:val="ListLabel 660"/>
    <w:qFormat/>
    <w:rPr>
      <w:b/>
      <w:i w:val="0"/>
      <w:sz w:val="20"/>
    </w:rPr>
  </w:style>
  <w:style w:type="character" w:customStyle="1" w:styleId="ListLabel661">
    <w:name w:val="ListLabel 661"/>
    <w:qFormat/>
    <w:rPr>
      <w:b/>
      <w:i w:val="0"/>
      <w:sz w:val="20"/>
    </w:rPr>
  </w:style>
  <w:style w:type="character" w:customStyle="1" w:styleId="ListLabel662">
    <w:name w:val="ListLabel 662"/>
    <w:qFormat/>
    <w:rPr>
      <w:rFonts w:cs="Times New Roman"/>
      <w:b/>
      <w:sz w:val="20"/>
    </w:rPr>
  </w:style>
  <w:style w:type="character" w:customStyle="1" w:styleId="ListLabel663">
    <w:name w:val="ListLabel 663"/>
    <w:qFormat/>
    <w:rPr>
      <w:rFonts w:ascii="Calibri" w:hAnsi="Calibri"/>
      <w:b w:val="0"/>
      <w:i w:val="0"/>
      <w:sz w:val="22"/>
    </w:rPr>
  </w:style>
  <w:style w:type="character" w:customStyle="1" w:styleId="ListLabel664">
    <w:name w:val="ListLabel 664"/>
    <w:qFormat/>
    <w:rPr>
      <w:b/>
      <w:i w:val="0"/>
      <w:sz w:val="20"/>
    </w:rPr>
  </w:style>
  <w:style w:type="character" w:customStyle="1" w:styleId="ListLabel665">
    <w:name w:val="ListLabel 665"/>
    <w:qFormat/>
    <w:rPr>
      <w:b/>
      <w:i w:val="0"/>
      <w:sz w:val="20"/>
    </w:rPr>
  </w:style>
  <w:style w:type="character" w:customStyle="1" w:styleId="ListLabel666">
    <w:name w:val="ListLabel 666"/>
    <w:qFormat/>
    <w:rPr>
      <w:b/>
      <w:i w:val="0"/>
      <w:sz w:val="20"/>
    </w:rPr>
  </w:style>
  <w:style w:type="character" w:customStyle="1" w:styleId="ListLabel667">
    <w:name w:val="ListLabel 667"/>
    <w:qFormat/>
    <w:rPr>
      <w:rFonts w:cs="Times New Roman"/>
      <w:b/>
      <w:sz w:val="20"/>
    </w:rPr>
  </w:style>
  <w:style w:type="character" w:customStyle="1" w:styleId="ListLabel668">
    <w:name w:val="ListLabel 668"/>
    <w:qFormat/>
    <w:rPr>
      <w:rFonts w:ascii="Calibri" w:hAnsi="Calibri"/>
      <w:sz w:val="22"/>
    </w:rPr>
  </w:style>
  <w:style w:type="character" w:customStyle="1" w:styleId="ListLabel669">
    <w:name w:val="ListLabel 669"/>
    <w:qFormat/>
    <w:rPr>
      <w:b/>
      <w:color w:val="000000"/>
    </w:rPr>
  </w:style>
  <w:style w:type="character" w:customStyle="1" w:styleId="ListLabel670">
    <w:name w:val="ListLabel 670"/>
    <w:qFormat/>
    <w:rPr>
      <w:b/>
      <w:color w:val="000000"/>
    </w:rPr>
  </w:style>
  <w:style w:type="character" w:customStyle="1" w:styleId="ListLabel671">
    <w:name w:val="ListLabel 671"/>
    <w:qFormat/>
    <w:rPr>
      <w:rFonts w:ascii="Calibri" w:hAnsi="Calibri"/>
      <w:sz w:val="22"/>
    </w:rPr>
  </w:style>
  <w:style w:type="character" w:customStyle="1" w:styleId="ListLabel672">
    <w:name w:val="ListLabel 672"/>
    <w:qFormat/>
    <w:rPr>
      <w:b/>
      <w:color w:val="000000"/>
    </w:rPr>
  </w:style>
  <w:style w:type="character" w:customStyle="1" w:styleId="ListLabel673">
    <w:name w:val="ListLabel 673"/>
    <w:qFormat/>
    <w:rPr>
      <w:b/>
      <w:color w:val="000000"/>
    </w:rPr>
  </w:style>
  <w:style w:type="character" w:customStyle="1" w:styleId="ListLabel674">
    <w:name w:val="ListLabel 674"/>
    <w:qFormat/>
    <w:rPr>
      <w:rFonts w:ascii="Calibri" w:hAnsi="Calibri"/>
      <w:sz w:val="22"/>
    </w:rPr>
  </w:style>
  <w:style w:type="character" w:customStyle="1" w:styleId="ListLabel675">
    <w:name w:val="ListLabel 675"/>
    <w:qFormat/>
    <w:rPr>
      <w:b/>
      <w:color w:val="000000"/>
    </w:rPr>
  </w:style>
  <w:style w:type="character" w:customStyle="1" w:styleId="ListLabel676">
    <w:name w:val="ListLabel 676"/>
    <w:qFormat/>
    <w:rPr>
      <w:b/>
      <w:color w:val="000000"/>
    </w:rPr>
  </w:style>
  <w:style w:type="character" w:customStyle="1" w:styleId="ListLabel677">
    <w:name w:val="ListLabel 677"/>
    <w:qFormat/>
    <w:rPr>
      <w:rFonts w:ascii="Calibri" w:hAnsi="Calibri"/>
      <w:b w:val="0"/>
      <w:i w:val="0"/>
      <w:sz w:val="22"/>
    </w:rPr>
  </w:style>
  <w:style w:type="character" w:customStyle="1" w:styleId="ListLabel678">
    <w:name w:val="ListLabel 678"/>
    <w:qFormat/>
    <w:rPr>
      <w:b/>
      <w:i w:val="0"/>
      <w:sz w:val="20"/>
    </w:rPr>
  </w:style>
  <w:style w:type="character" w:customStyle="1" w:styleId="ListLabel679">
    <w:name w:val="ListLabel 679"/>
    <w:qFormat/>
    <w:rPr>
      <w:b/>
      <w:i w:val="0"/>
      <w:sz w:val="20"/>
    </w:rPr>
  </w:style>
  <w:style w:type="character" w:customStyle="1" w:styleId="ListLabel680">
    <w:name w:val="ListLabel 680"/>
    <w:qFormat/>
    <w:rPr>
      <w:b/>
      <w:i w:val="0"/>
      <w:sz w:val="20"/>
    </w:rPr>
  </w:style>
  <w:style w:type="character" w:customStyle="1" w:styleId="ListLabel681">
    <w:name w:val="ListLabel 681"/>
    <w:qFormat/>
    <w:rPr>
      <w:rFonts w:cs="Times New Roman"/>
      <w:b/>
      <w:sz w:val="20"/>
    </w:rPr>
  </w:style>
  <w:style w:type="character" w:customStyle="1" w:styleId="ListLabel682">
    <w:name w:val="ListLabel 682"/>
    <w:qFormat/>
    <w:rPr>
      <w:rFonts w:ascii="Calibri" w:hAnsi="Calibri"/>
      <w:b w:val="0"/>
      <w:i w:val="0"/>
      <w:sz w:val="22"/>
    </w:rPr>
  </w:style>
  <w:style w:type="character" w:customStyle="1" w:styleId="ListLabel683">
    <w:name w:val="ListLabel 683"/>
    <w:qFormat/>
    <w:rPr>
      <w:b/>
      <w:i w:val="0"/>
      <w:sz w:val="20"/>
    </w:rPr>
  </w:style>
  <w:style w:type="character" w:customStyle="1" w:styleId="ListLabel684">
    <w:name w:val="ListLabel 684"/>
    <w:qFormat/>
    <w:rPr>
      <w:b/>
      <w:i w:val="0"/>
      <w:sz w:val="20"/>
    </w:rPr>
  </w:style>
  <w:style w:type="character" w:customStyle="1" w:styleId="ListLabel685">
    <w:name w:val="ListLabel 685"/>
    <w:qFormat/>
    <w:rPr>
      <w:b/>
      <w:i w:val="0"/>
      <w:sz w:val="20"/>
    </w:rPr>
  </w:style>
  <w:style w:type="character" w:customStyle="1" w:styleId="ListLabel686">
    <w:name w:val="ListLabel 686"/>
    <w:qFormat/>
    <w:rPr>
      <w:rFonts w:cs="Times New Roman"/>
      <w:b/>
      <w:sz w:val="20"/>
    </w:rPr>
  </w:style>
  <w:style w:type="character" w:customStyle="1" w:styleId="ListLabel687">
    <w:name w:val="ListLabel 687"/>
    <w:qFormat/>
    <w:rPr>
      <w:rFonts w:ascii="Calibri" w:hAnsi="Calibri"/>
      <w:b/>
      <w:i w:val="0"/>
      <w:sz w:val="22"/>
    </w:rPr>
  </w:style>
  <w:style w:type="character" w:customStyle="1" w:styleId="ListLabel688">
    <w:name w:val="ListLabel 688"/>
    <w:qFormat/>
    <w:rPr>
      <w:b/>
      <w:i w:val="0"/>
      <w:sz w:val="20"/>
    </w:rPr>
  </w:style>
  <w:style w:type="character" w:customStyle="1" w:styleId="ListLabel689">
    <w:name w:val="ListLabel 689"/>
    <w:qFormat/>
    <w:rPr>
      <w:b/>
      <w:i w:val="0"/>
      <w:sz w:val="20"/>
    </w:rPr>
  </w:style>
  <w:style w:type="character" w:customStyle="1" w:styleId="ListLabel690">
    <w:name w:val="ListLabel 690"/>
    <w:qFormat/>
    <w:rPr>
      <w:b/>
      <w:i w:val="0"/>
      <w:sz w:val="20"/>
    </w:rPr>
  </w:style>
  <w:style w:type="character" w:customStyle="1" w:styleId="ListLabel691">
    <w:name w:val="ListLabel 691"/>
    <w:qFormat/>
    <w:rPr>
      <w:rFonts w:cs="Times New Roman"/>
      <w:b/>
      <w:sz w:val="20"/>
    </w:rPr>
  </w:style>
  <w:style w:type="character" w:customStyle="1" w:styleId="ListLabel692">
    <w:name w:val="ListLabel 692"/>
    <w:qFormat/>
    <w:rPr>
      <w:rFonts w:ascii="Calibri" w:hAnsi="Calibri"/>
      <w:b w:val="0"/>
      <w:i w:val="0"/>
      <w:sz w:val="22"/>
    </w:rPr>
  </w:style>
  <w:style w:type="character" w:customStyle="1" w:styleId="ListLabel693">
    <w:name w:val="ListLabel 693"/>
    <w:qFormat/>
    <w:rPr>
      <w:b/>
      <w:i w:val="0"/>
      <w:sz w:val="20"/>
    </w:rPr>
  </w:style>
  <w:style w:type="character" w:customStyle="1" w:styleId="ListLabel694">
    <w:name w:val="ListLabel 694"/>
    <w:qFormat/>
    <w:rPr>
      <w:b/>
      <w:i w:val="0"/>
      <w:sz w:val="20"/>
    </w:rPr>
  </w:style>
  <w:style w:type="character" w:customStyle="1" w:styleId="ListLabel695">
    <w:name w:val="ListLabel 695"/>
    <w:qFormat/>
    <w:rPr>
      <w:b/>
      <w:i w:val="0"/>
      <w:sz w:val="20"/>
    </w:rPr>
  </w:style>
  <w:style w:type="character" w:customStyle="1" w:styleId="ListLabel696">
    <w:name w:val="ListLabel 696"/>
    <w:qFormat/>
    <w:rPr>
      <w:rFonts w:cs="Times New Roman"/>
      <w:b/>
      <w:sz w:val="20"/>
    </w:rPr>
  </w:style>
  <w:style w:type="character" w:customStyle="1" w:styleId="ListLabel697">
    <w:name w:val="ListLabel 697"/>
    <w:qFormat/>
    <w:rPr>
      <w:rFonts w:ascii="Calibri" w:hAnsi="Calibri"/>
      <w:b w:val="0"/>
      <w:i w:val="0"/>
      <w:sz w:val="22"/>
    </w:rPr>
  </w:style>
  <w:style w:type="character" w:customStyle="1" w:styleId="ListLabel698">
    <w:name w:val="ListLabel 698"/>
    <w:qFormat/>
    <w:rPr>
      <w:b/>
      <w:i w:val="0"/>
      <w:sz w:val="20"/>
    </w:rPr>
  </w:style>
  <w:style w:type="character" w:customStyle="1" w:styleId="ListLabel699">
    <w:name w:val="ListLabel 699"/>
    <w:qFormat/>
    <w:rPr>
      <w:b/>
      <w:i w:val="0"/>
      <w:sz w:val="20"/>
    </w:rPr>
  </w:style>
  <w:style w:type="character" w:customStyle="1" w:styleId="ListLabel700">
    <w:name w:val="ListLabel 700"/>
    <w:qFormat/>
    <w:rPr>
      <w:b/>
      <w:i w:val="0"/>
      <w:sz w:val="20"/>
    </w:rPr>
  </w:style>
  <w:style w:type="character" w:customStyle="1" w:styleId="ListLabel701">
    <w:name w:val="ListLabel 701"/>
    <w:qFormat/>
    <w:rPr>
      <w:rFonts w:cs="Times New Roman"/>
      <w:b/>
      <w:sz w:val="20"/>
    </w:rPr>
  </w:style>
  <w:style w:type="character" w:customStyle="1" w:styleId="ListLabel702">
    <w:name w:val="ListLabel 702"/>
    <w:qFormat/>
    <w:rPr>
      <w:rFonts w:ascii="Calibri" w:hAnsi="Calibri"/>
      <w:b/>
      <w:i w:val="0"/>
      <w:color w:val="000000"/>
      <w:sz w:val="22"/>
      <w:szCs w:val="24"/>
    </w:rPr>
  </w:style>
  <w:style w:type="character" w:customStyle="1" w:styleId="ListLabel703">
    <w:name w:val="ListLabel 703"/>
    <w:qFormat/>
    <w:rPr>
      <w:b/>
      <w:i w:val="0"/>
      <w:sz w:val="20"/>
    </w:rPr>
  </w:style>
  <w:style w:type="character" w:customStyle="1" w:styleId="ListLabel704">
    <w:name w:val="ListLabel 704"/>
    <w:qFormat/>
    <w:rPr>
      <w:b/>
      <w:i w:val="0"/>
      <w:sz w:val="20"/>
    </w:rPr>
  </w:style>
  <w:style w:type="character" w:customStyle="1" w:styleId="ListLabel705">
    <w:name w:val="ListLabel 705"/>
    <w:qFormat/>
    <w:rPr>
      <w:b/>
      <w:i w:val="0"/>
      <w:sz w:val="20"/>
    </w:rPr>
  </w:style>
  <w:style w:type="character" w:customStyle="1" w:styleId="ListLabel706">
    <w:name w:val="ListLabel 706"/>
    <w:qFormat/>
    <w:rPr>
      <w:rFonts w:cs="Times New Roman"/>
      <w:b/>
      <w:sz w:val="20"/>
    </w:rPr>
  </w:style>
  <w:style w:type="character" w:customStyle="1" w:styleId="ListLabel707">
    <w:name w:val="ListLabel 707"/>
    <w:qFormat/>
    <w:rPr>
      <w:rFonts w:ascii="Calibri" w:hAnsi="Calibri"/>
      <w:b w:val="0"/>
      <w:i w:val="0"/>
      <w:sz w:val="22"/>
    </w:rPr>
  </w:style>
  <w:style w:type="character" w:customStyle="1" w:styleId="ListLabel708">
    <w:name w:val="ListLabel 708"/>
    <w:qFormat/>
    <w:rPr>
      <w:b/>
      <w:i w:val="0"/>
      <w:sz w:val="20"/>
    </w:rPr>
  </w:style>
  <w:style w:type="character" w:customStyle="1" w:styleId="ListLabel709">
    <w:name w:val="ListLabel 709"/>
    <w:qFormat/>
    <w:rPr>
      <w:b/>
      <w:i w:val="0"/>
      <w:sz w:val="20"/>
    </w:rPr>
  </w:style>
  <w:style w:type="character" w:customStyle="1" w:styleId="ListLabel710">
    <w:name w:val="ListLabel 710"/>
    <w:qFormat/>
    <w:rPr>
      <w:b/>
      <w:i w:val="0"/>
      <w:sz w:val="20"/>
    </w:rPr>
  </w:style>
  <w:style w:type="character" w:customStyle="1" w:styleId="ListLabel711">
    <w:name w:val="ListLabel 711"/>
    <w:qFormat/>
    <w:rPr>
      <w:rFonts w:cs="Times New Roman"/>
      <w:b/>
      <w:sz w:val="20"/>
    </w:rPr>
  </w:style>
  <w:style w:type="character" w:customStyle="1" w:styleId="ListLabel712">
    <w:name w:val="ListLabel 712"/>
    <w:qFormat/>
    <w:rPr>
      <w:rFonts w:ascii="Calibri" w:hAnsi="Calibri"/>
      <w:sz w:val="22"/>
    </w:rPr>
  </w:style>
  <w:style w:type="character" w:customStyle="1" w:styleId="ListLabel713">
    <w:name w:val="ListLabel 713"/>
    <w:qFormat/>
    <w:rPr>
      <w:b/>
      <w:color w:val="000000"/>
    </w:rPr>
  </w:style>
  <w:style w:type="character" w:customStyle="1" w:styleId="ListLabel714">
    <w:name w:val="ListLabel 714"/>
    <w:qFormat/>
    <w:rPr>
      <w:b/>
      <w:color w:val="000000"/>
    </w:rPr>
  </w:style>
  <w:style w:type="character" w:customStyle="1" w:styleId="markedcontent">
    <w:name w:val="markedcontent"/>
    <w:basedOn w:val="Domylnaczcionkaakapitu"/>
    <w:qFormat/>
    <w:rsid w:val="00794F4A"/>
  </w:style>
  <w:style w:type="character" w:customStyle="1" w:styleId="ListLabel715">
    <w:name w:val="ListLabel 715"/>
    <w:qFormat/>
    <w:rPr>
      <w:b w:val="0"/>
      <w:i w:val="0"/>
      <w:sz w:val="22"/>
    </w:rPr>
  </w:style>
  <w:style w:type="character" w:customStyle="1" w:styleId="ListLabel716">
    <w:name w:val="ListLabel 716"/>
    <w:qFormat/>
    <w:rPr>
      <w:b/>
      <w:i w:val="0"/>
      <w:sz w:val="20"/>
    </w:rPr>
  </w:style>
  <w:style w:type="character" w:customStyle="1" w:styleId="ListLabel717">
    <w:name w:val="ListLabel 717"/>
    <w:qFormat/>
    <w:rPr>
      <w:b/>
      <w:i w:val="0"/>
      <w:sz w:val="20"/>
    </w:rPr>
  </w:style>
  <w:style w:type="character" w:customStyle="1" w:styleId="ListLabel718">
    <w:name w:val="ListLabel 718"/>
    <w:qFormat/>
    <w:rPr>
      <w:b/>
      <w:i w:val="0"/>
      <w:sz w:val="20"/>
    </w:rPr>
  </w:style>
  <w:style w:type="character" w:customStyle="1" w:styleId="ListLabel719">
    <w:name w:val="ListLabel 719"/>
    <w:qFormat/>
    <w:rPr>
      <w:rFonts w:cs="Times New Roman"/>
      <w:b/>
      <w:sz w:val="20"/>
    </w:rPr>
  </w:style>
  <w:style w:type="character" w:customStyle="1" w:styleId="ListLabel720">
    <w:name w:val="ListLabel 720"/>
    <w:qFormat/>
    <w:rPr>
      <w:b w:val="0"/>
      <w:i w:val="0"/>
      <w:sz w:val="22"/>
    </w:rPr>
  </w:style>
  <w:style w:type="character" w:customStyle="1" w:styleId="ListLabel721">
    <w:name w:val="ListLabel 721"/>
    <w:qFormat/>
    <w:rPr>
      <w:b/>
      <w:i w:val="0"/>
      <w:sz w:val="20"/>
    </w:rPr>
  </w:style>
  <w:style w:type="character" w:customStyle="1" w:styleId="ListLabel722">
    <w:name w:val="ListLabel 722"/>
    <w:qFormat/>
    <w:rPr>
      <w:b/>
      <w:i w:val="0"/>
      <w:sz w:val="20"/>
    </w:rPr>
  </w:style>
  <w:style w:type="character" w:customStyle="1" w:styleId="ListLabel723">
    <w:name w:val="ListLabel 723"/>
    <w:qFormat/>
    <w:rPr>
      <w:b/>
      <w:i w:val="0"/>
      <w:sz w:val="20"/>
    </w:rPr>
  </w:style>
  <w:style w:type="character" w:customStyle="1" w:styleId="ListLabel724">
    <w:name w:val="ListLabel 724"/>
    <w:qFormat/>
    <w:rPr>
      <w:rFonts w:cs="Times New Roman"/>
      <w:b/>
      <w:sz w:val="20"/>
    </w:rPr>
  </w:style>
  <w:style w:type="character" w:customStyle="1" w:styleId="ListLabel725">
    <w:name w:val="ListLabel 725"/>
    <w:qFormat/>
    <w:rPr>
      <w:b w:val="0"/>
      <w:i w:val="0"/>
      <w:sz w:val="22"/>
    </w:rPr>
  </w:style>
  <w:style w:type="character" w:customStyle="1" w:styleId="ListLabel726">
    <w:name w:val="ListLabel 726"/>
    <w:qFormat/>
    <w:rPr>
      <w:b/>
      <w:i w:val="0"/>
      <w:sz w:val="20"/>
    </w:rPr>
  </w:style>
  <w:style w:type="character" w:customStyle="1" w:styleId="ListLabel727">
    <w:name w:val="ListLabel 727"/>
    <w:qFormat/>
    <w:rPr>
      <w:b/>
      <w:i w:val="0"/>
      <w:sz w:val="20"/>
    </w:rPr>
  </w:style>
  <w:style w:type="character" w:customStyle="1" w:styleId="ListLabel728">
    <w:name w:val="ListLabel 728"/>
    <w:qFormat/>
    <w:rPr>
      <w:b/>
      <w:i w:val="0"/>
      <w:sz w:val="20"/>
    </w:rPr>
  </w:style>
  <w:style w:type="character" w:customStyle="1" w:styleId="ListLabel729">
    <w:name w:val="ListLabel 729"/>
    <w:qFormat/>
    <w:rPr>
      <w:rFonts w:cs="Times New Roman"/>
      <w:b/>
      <w:sz w:val="20"/>
    </w:rPr>
  </w:style>
  <w:style w:type="character" w:customStyle="1" w:styleId="ListLabel730">
    <w:name w:val="ListLabel 730"/>
    <w:qFormat/>
    <w:rPr>
      <w:b w:val="0"/>
      <w:i w:val="0"/>
      <w:sz w:val="22"/>
    </w:rPr>
  </w:style>
  <w:style w:type="character" w:customStyle="1" w:styleId="ListLabel731">
    <w:name w:val="ListLabel 731"/>
    <w:qFormat/>
    <w:rPr>
      <w:b/>
      <w:i w:val="0"/>
      <w:sz w:val="20"/>
    </w:rPr>
  </w:style>
  <w:style w:type="character" w:customStyle="1" w:styleId="ListLabel732">
    <w:name w:val="ListLabel 732"/>
    <w:qFormat/>
    <w:rPr>
      <w:b/>
      <w:i w:val="0"/>
      <w:sz w:val="20"/>
    </w:rPr>
  </w:style>
  <w:style w:type="character" w:customStyle="1" w:styleId="ListLabel733">
    <w:name w:val="ListLabel 733"/>
    <w:qFormat/>
    <w:rPr>
      <w:b/>
      <w:i w:val="0"/>
      <w:sz w:val="20"/>
    </w:rPr>
  </w:style>
  <w:style w:type="character" w:customStyle="1" w:styleId="ListLabel734">
    <w:name w:val="ListLabel 734"/>
    <w:qFormat/>
    <w:rPr>
      <w:rFonts w:cs="Times New Roman"/>
      <w:b/>
      <w:sz w:val="20"/>
    </w:rPr>
  </w:style>
  <w:style w:type="character" w:customStyle="1" w:styleId="ListLabel735">
    <w:name w:val="ListLabel 735"/>
    <w:qFormat/>
    <w:rPr>
      <w:b w:val="0"/>
      <w:i w:val="0"/>
      <w:sz w:val="22"/>
    </w:rPr>
  </w:style>
  <w:style w:type="character" w:customStyle="1" w:styleId="ListLabel736">
    <w:name w:val="ListLabel 736"/>
    <w:qFormat/>
    <w:rPr>
      <w:b/>
      <w:i w:val="0"/>
      <w:sz w:val="20"/>
    </w:rPr>
  </w:style>
  <w:style w:type="character" w:customStyle="1" w:styleId="ListLabel737">
    <w:name w:val="ListLabel 737"/>
    <w:qFormat/>
    <w:rPr>
      <w:b/>
      <w:i w:val="0"/>
      <w:sz w:val="20"/>
    </w:rPr>
  </w:style>
  <w:style w:type="character" w:customStyle="1" w:styleId="ListLabel738">
    <w:name w:val="ListLabel 738"/>
    <w:qFormat/>
    <w:rPr>
      <w:b/>
      <w:i w:val="0"/>
      <w:sz w:val="20"/>
    </w:rPr>
  </w:style>
  <w:style w:type="character" w:customStyle="1" w:styleId="ListLabel739">
    <w:name w:val="ListLabel 739"/>
    <w:qFormat/>
    <w:rPr>
      <w:rFonts w:cs="Times New Roman"/>
      <w:b/>
      <w:sz w:val="20"/>
    </w:rPr>
  </w:style>
  <w:style w:type="character" w:customStyle="1" w:styleId="ListLabel740">
    <w:name w:val="ListLabel 740"/>
    <w:qFormat/>
    <w:rPr>
      <w:b w:val="0"/>
      <w:i w:val="0"/>
      <w:sz w:val="22"/>
    </w:rPr>
  </w:style>
  <w:style w:type="character" w:customStyle="1" w:styleId="ListLabel741">
    <w:name w:val="ListLabel 741"/>
    <w:qFormat/>
    <w:rPr>
      <w:b/>
      <w:i w:val="0"/>
      <w:sz w:val="20"/>
    </w:rPr>
  </w:style>
  <w:style w:type="character" w:customStyle="1" w:styleId="ListLabel742">
    <w:name w:val="ListLabel 742"/>
    <w:qFormat/>
    <w:rPr>
      <w:b/>
      <w:i w:val="0"/>
      <w:sz w:val="20"/>
    </w:rPr>
  </w:style>
  <w:style w:type="character" w:customStyle="1" w:styleId="ListLabel743">
    <w:name w:val="ListLabel 743"/>
    <w:qFormat/>
    <w:rPr>
      <w:b/>
      <w:i w:val="0"/>
      <w:sz w:val="20"/>
    </w:rPr>
  </w:style>
  <w:style w:type="character" w:customStyle="1" w:styleId="ListLabel744">
    <w:name w:val="ListLabel 744"/>
    <w:qFormat/>
    <w:rPr>
      <w:rFonts w:cs="Times New Roman"/>
      <w:b/>
      <w:sz w:val="20"/>
    </w:rPr>
  </w:style>
  <w:style w:type="character" w:customStyle="1" w:styleId="ListLabel745">
    <w:name w:val="ListLabel 745"/>
    <w:qFormat/>
    <w:rPr>
      <w:b w:val="0"/>
      <w:i w:val="0"/>
      <w:sz w:val="22"/>
    </w:rPr>
  </w:style>
  <w:style w:type="character" w:customStyle="1" w:styleId="ListLabel746">
    <w:name w:val="ListLabel 746"/>
    <w:qFormat/>
    <w:rPr>
      <w:b/>
      <w:i w:val="0"/>
      <w:sz w:val="20"/>
    </w:rPr>
  </w:style>
  <w:style w:type="character" w:customStyle="1" w:styleId="ListLabel747">
    <w:name w:val="ListLabel 747"/>
    <w:qFormat/>
    <w:rPr>
      <w:b/>
      <w:i w:val="0"/>
      <w:sz w:val="20"/>
    </w:rPr>
  </w:style>
  <w:style w:type="character" w:customStyle="1" w:styleId="ListLabel748">
    <w:name w:val="ListLabel 748"/>
    <w:qFormat/>
    <w:rPr>
      <w:b/>
      <w:i w:val="0"/>
      <w:sz w:val="20"/>
    </w:rPr>
  </w:style>
  <w:style w:type="character" w:customStyle="1" w:styleId="ListLabel749">
    <w:name w:val="ListLabel 749"/>
    <w:qFormat/>
    <w:rPr>
      <w:rFonts w:cs="Times New Roman"/>
      <w:b/>
      <w:sz w:val="20"/>
    </w:rPr>
  </w:style>
  <w:style w:type="character" w:customStyle="1" w:styleId="ListLabel750">
    <w:name w:val="ListLabel 750"/>
    <w:qFormat/>
    <w:rPr>
      <w:sz w:val="22"/>
    </w:rPr>
  </w:style>
  <w:style w:type="character" w:customStyle="1" w:styleId="ListLabel751">
    <w:name w:val="ListLabel 751"/>
    <w:qFormat/>
    <w:rPr>
      <w:b/>
      <w:color w:val="000000"/>
    </w:rPr>
  </w:style>
  <w:style w:type="character" w:customStyle="1" w:styleId="ListLabel752">
    <w:name w:val="ListLabel 752"/>
    <w:qFormat/>
    <w:rPr>
      <w:b/>
      <w:color w:val="000000"/>
    </w:rPr>
  </w:style>
  <w:style w:type="character" w:customStyle="1" w:styleId="ListLabel753">
    <w:name w:val="ListLabel 753"/>
    <w:qFormat/>
    <w:rPr>
      <w:sz w:val="22"/>
    </w:rPr>
  </w:style>
  <w:style w:type="character" w:customStyle="1" w:styleId="ListLabel754">
    <w:name w:val="ListLabel 754"/>
    <w:qFormat/>
    <w:rPr>
      <w:b/>
      <w:color w:val="000000"/>
    </w:rPr>
  </w:style>
  <w:style w:type="character" w:customStyle="1" w:styleId="ListLabel755">
    <w:name w:val="ListLabel 755"/>
    <w:qFormat/>
    <w:rPr>
      <w:b/>
      <w:color w:val="000000"/>
    </w:rPr>
  </w:style>
  <w:style w:type="character" w:customStyle="1" w:styleId="ListLabel756">
    <w:name w:val="ListLabel 756"/>
    <w:qFormat/>
    <w:rPr>
      <w:sz w:val="22"/>
    </w:rPr>
  </w:style>
  <w:style w:type="character" w:customStyle="1" w:styleId="ListLabel757">
    <w:name w:val="ListLabel 757"/>
    <w:qFormat/>
    <w:rPr>
      <w:b/>
      <w:color w:val="000000"/>
    </w:rPr>
  </w:style>
  <w:style w:type="character" w:customStyle="1" w:styleId="ListLabel758">
    <w:name w:val="ListLabel 758"/>
    <w:qFormat/>
    <w:rPr>
      <w:b/>
      <w:color w:val="000000"/>
    </w:rPr>
  </w:style>
  <w:style w:type="character" w:customStyle="1" w:styleId="ListLabel759">
    <w:name w:val="ListLabel 759"/>
    <w:qFormat/>
    <w:rPr>
      <w:b w:val="0"/>
      <w:i w:val="0"/>
      <w:sz w:val="22"/>
    </w:rPr>
  </w:style>
  <w:style w:type="character" w:customStyle="1" w:styleId="ListLabel760">
    <w:name w:val="ListLabel 760"/>
    <w:qFormat/>
    <w:rPr>
      <w:b/>
      <w:i w:val="0"/>
      <w:sz w:val="20"/>
    </w:rPr>
  </w:style>
  <w:style w:type="character" w:customStyle="1" w:styleId="ListLabel761">
    <w:name w:val="ListLabel 761"/>
    <w:qFormat/>
    <w:rPr>
      <w:b/>
      <w:i w:val="0"/>
      <w:sz w:val="20"/>
    </w:rPr>
  </w:style>
  <w:style w:type="character" w:customStyle="1" w:styleId="ListLabel762">
    <w:name w:val="ListLabel 762"/>
    <w:qFormat/>
    <w:rPr>
      <w:b/>
      <w:i w:val="0"/>
      <w:sz w:val="20"/>
    </w:rPr>
  </w:style>
  <w:style w:type="character" w:customStyle="1" w:styleId="ListLabel763">
    <w:name w:val="ListLabel 763"/>
    <w:qFormat/>
    <w:rPr>
      <w:rFonts w:cs="Times New Roman"/>
      <w:b/>
      <w:sz w:val="20"/>
    </w:rPr>
  </w:style>
  <w:style w:type="character" w:customStyle="1" w:styleId="ListLabel764">
    <w:name w:val="ListLabel 764"/>
    <w:qFormat/>
    <w:rPr>
      <w:b w:val="0"/>
      <w:i w:val="0"/>
      <w:sz w:val="22"/>
    </w:rPr>
  </w:style>
  <w:style w:type="character" w:customStyle="1" w:styleId="ListLabel765">
    <w:name w:val="ListLabel 765"/>
    <w:qFormat/>
    <w:rPr>
      <w:b/>
      <w:i w:val="0"/>
      <w:sz w:val="20"/>
    </w:rPr>
  </w:style>
  <w:style w:type="character" w:customStyle="1" w:styleId="ListLabel766">
    <w:name w:val="ListLabel 766"/>
    <w:qFormat/>
    <w:rPr>
      <w:b/>
      <w:i w:val="0"/>
      <w:sz w:val="20"/>
    </w:rPr>
  </w:style>
  <w:style w:type="character" w:customStyle="1" w:styleId="ListLabel767">
    <w:name w:val="ListLabel 767"/>
    <w:qFormat/>
    <w:rPr>
      <w:b/>
      <w:i w:val="0"/>
      <w:sz w:val="20"/>
    </w:rPr>
  </w:style>
  <w:style w:type="character" w:customStyle="1" w:styleId="ListLabel768">
    <w:name w:val="ListLabel 768"/>
    <w:qFormat/>
    <w:rPr>
      <w:rFonts w:cs="Times New Roman"/>
      <w:b/>
      <w:sz w:val="20"/>
    </w:rPr>
  </w:style>
  <w:style w:type="character" w:customStyle="1" w:styleId="ListLabel769">
    <w:name w:val="ListLabel 769"/>
    <w:qFormat/>
    <w:rPr>
      <w:b w:val="0"/>
      <w:i w:val="0"/>
      <w:sz w:val="22"/>
    </w:rPr>
  </w:style>
  <w:style w:type="character" w:customStyle="1" w:styleId="ListLabel770">
    <w:name w:val="ListLabel 770"/>
    <w:qFormat/>
    <w:rPr>
      <w:b/>
      <w:i w:val="0"/>
      <w:sz w:val="20"/>
    </w:rPr>
  </w:style>
  <w:style w:type="character" w:customStyle="1" w:styleId="ListLabel771">
    <w:name w:val="ListLabel 771"/>
    <w:qFormat/>
    <w:rPr>
      <w:b/>
      <w:i w:val="0"/>
      <w:sz w:val="20"/>
    </w:rPr>
  </w:style>
  <w:style w:type="character" w:customStyle="1" w:styleId="ListLabel772">
    <w:name w:val="ListLabel 772"/>
    <w:qFormat/>
    <w:rPr>
      <w:b/>
      <w:i w:val="0"/>
      <w:sz w:val="20"/>
    </w:rPr>
  </w:style>
  <w:style w:type="character" w:customStyle="1" w:styleId="ListLabel773">
    <w:name w:val="ListLabel 773"/>
    <w:qFormat/>
    <w:rPr>
      <w:rFonts w:cs="Times New Roman"/>
      <w:b/>
      <w:sz w:val="20"/>
    </w:rPr>
  </w:style>
  <w:style w:type="character" w:customStyle="1" w:styleId="ListLabel774">
    <w:name w:val="ListLabel 774"/>
    <w:qFormat/>
    <w:rPr>
      <w:b w:val="0"/>
      <w:i w:val="0"/>
      <w:sz w:val="22"/>
    </w:rPr>
  </w:style>
  <w:style w:type="character" w:customStyle="1" w:styleId="ListLabel775">
    <w:name w:val="ListLabel 775"/>
    <w:qFormat/>
    <w:rPr>
      <w:b/>
      <w:i w:val="0"/>
      <w:sz w:val="20"/>
    </w:rPr>
  </w:style>
  <w:style w:type="character" w:customStyle="1" w:styleId="ListLabel776">
    <w:name w:val="ListLabel 776"/>
    <w:qFormat/>
    <w:rPr>
      <w:b/>
      <w:i w:val="0"/>
      <w:sz w:val="20"/>
    </w:rPr>
  </w:style>
  <w:style w:type="character" w:customStyle="1" w:styleId="ListLabel777">
    <w:name w:val="ListLabel 777"/>
    <w:qFormat/>
    <w:rPr>
      <w:b/>
      <w:i w:val="0"/>
      <w:sz w:val="20"/>
    </w:rPr>
  </w:style>
  <w:style w:type="character" w:customStyle="1" w:styleId="ListLabel778">
    <w:name w:val="ListLabel 778"/>
    <w:qFormat/>
    <w:rPr>
      <w:rFonts w:cs="Times New Roman"/>
      <w:b/>
      <w:sz w:val="20"/>
    </w:rPr>
  </w:style>
  <w:style w:type="character" w:customStyle="1" w:styleId="ListLabel779">
    <w:name w:val="ListLabel 779"/>
    <w:qFormat/>
    <w:rPr>
      <w:b/>
      <w:i w:val="0"/>
      <w:color w:val="000000"/>
      <w:sz w:val="22"/>
      <w:szCs w:val="24"/>
    </w:rPr>
  </w:style>
  <w:style w:type="character" w:customStyle="1" w:styleId="ListLabel780">
    <w:name w:val="ListLabel 780"/>
    <w:qFormat/>
    <w:rPr>
      <w:b/>
      <w:i w:val="0"/>
      <w:sz w:val="20"/>
    </w:rPr>
  </w:style>
  <w:style w:type="character" w:customStyle="1" w:styleId="ListLabel781">
    <w:name w:val="ListLabel 781"/>
    <w:qFormat/>
    <w:rPr>
      <w:b/>
      <w:i w:val="0"/>
      <w:sz w:val="20"/>
    </w:rPr>
  </w:style>
  <w:style w:type="character" w:customStyle="1" w:styleId="ListLabel782">
    <w:name w:val="ListLabel 782"/>
    <w:qFormat/>
    <w:rPr>
      <w:b/>
      <w:i w:val="0"/>
      <w:sz w:val="20"/>
    </w:rPr>
  </w:style>
  <w:style w:type="character" w:customStyle="1" w:styleId="ListLabel783">
    <w:name w:val="ListLabel 783"/>
    <w:qFormat/>
    <w:rPr>
      <w:rFonts w:cs="Times New Roman"/>
      <w:b/>
      <w:sz w:val="20"/>
    </w:rPr>
  </w:style>
  <w:style w:type="character" w:customStyle="1" w:styleId="ListLabel784">
    <w:name w:val="ListLabel 784"/>
    <w:qFormat/>
    <w:rPr>
      <w:b w:val="0"/>
      <w:i w:val="0"/>
      <w:sz w:val="22"/>
    </w:rPr>
  </w:style>
  <w:style w:type="character" w:customStyle="1" w:styleId="ListLabel785">
    <w:name w:val="ListLabel 785"/>
    <w:qFormat/>
    <w:rPr>
      <w:b/>
      <w:i w:val="0"/>
      <w:sz w:val="20"/>
    </w:rPr>
  </w:style>
  <w:style w:type="character" w:customStyle="1" w:styleId="ListLabel786">
    <w:name w:val="ListLabel 786"/>
    <w:qFormat/>
    <w:rPr>
      <w:b/>
      <w:i w:val="0"/>
      <w:sz w:val="20"/>
    </w:rPr>
  </w:style>
  <w:style w:type="character" w:customStyle="1" w:styleId="ListLabel787">
    <w:name w:val="ListLabel 787"/>
    <w:qFormat/>
    <w:rPr>
      <w:b/>
      <w:i w:val="0"/>
      <w:sz w:val="20"/>
    </w:rPr>
  </w:style>
  <w:style w:type="character" w:customStyle="1" w:styleId="ListLabel788">
    <w:name w:val="ListLabel 788"/>
    <w:qFormat/>
    <w:rPr>
      <w:rFonts w:cs="Times New Roman"/>
      <w:b/>
      <w:sz w:val="20"/>
    </w:rPr>
  </w:style>
  <w:style w:type="character" w:customStyle="1" w:styleId="ListLabel789">
    <w:name w:val="ListLabel 789"/>
    <w:qFormat/>
    <w:rPr>
      <w:sz w:val="22"/>
    </w:rPr>
  </w:style>
  <w:style w:type="character" w:customStyle="1" w:styleId="ListLabel790">
    <w:name w:val="ListLabel 790"/>
    <w:qFormat/>
    <w:rPr>
      <w:b/>
      <w:color w:val="000000"/>
    </w:rPr>
  </w:style>
  <w:style w:type="character" w:customStyle="1" w:styleId="ListLabel791">
    <w:name w:val="ListLabel 791"/>
    <w:qFormat/>
    <w:rPr>
      <w:b/>
      <w:color w:val="000000"/>
    </w:rPr>
  </w:style>
  <w:style w:type="character" w:customStyle="1" w:styleId="ListLabel792">
    <w:name w:val="ListLabel 792"/>
    <w:qFormat/>
    <w:rPr>
      <w:b w:val="0"/>
      <w:i w:val="0"/>
      <w:sz w:val="22"/>
    </w:rPr>
  </w:style>
  <w:style w:type="character" w:customStyle="1" w:styleId="ListLabel793">
    <w:name w:val="ListLabel 793"/>
    <w:qFormat/>
    <w:rPr>
      <w:b/>
      <w:i w:val="0"/>
      <w:sz w:val="20"/>
    </w:rPr>
  </w:style>
  <w:style w:type="character" w:customStyle="1" w:styleId="ListLabel794">
    <w:name w:val="ListLabel 794"/>
    <w:qFormat/>
    <w:rPr>
      <w:b/>
      <w:i w:val="0"/>
      <w:sz w:val="20"/>
    </w:rPr>
  </w:style>
  <w:style w:type="character" w:customStyle="1" w:styleId="ListLabel795">
    <w:name w:val="ListLabel 795"/>
    <w:qFormat/>
    <w:rPr>
      <w:b/>
      <w:i w:val="0"/>
      <w:sz w:val="20"/>
    </w:rPr>
  </w:style>
  <w:style w:type="character" w:customStyle="1" w:styleId="ListLabel796">
    <w:name w:val="ListLabel 796"/>
    <w:qFormat/>
    <w:rPr>
      <w:rFonts w:cs="Times New Roman"/>
      <w:b/>
      <w:sz w:val="20"/>
    </w:rPr>
  </w:style>
  <w:style w:type="character" w:customStyle="1" w:styleId="ListLabel797">
    <w:name w:val="ListLabel 797"/>
    <w:qFormat/>
    <w:rPr>
      <w:rFonts w:cs="Calibri"/>
      <w:b w:val="0"/>
      <w:bCs/>
      <w:i w:val="0"/>
      <w:sz w:val="22"/>
      <w:szCs w:val="22"/>
      <w:lang w:val="pl-PL" w:eastAsia="hi-IN"/>
    </w:rPr>
  </w:style>
  <w:style w:type="character" w:customStyle="1" w:styleId="ListLabel798">
    <w:name w:val="ListLabel 798"/>
    <w:qFormat/>
    <w:rPr>
      <w:rFonts w:eastAsia="Times New Roman" w:cs="Calibri"/>
      <w:bCs/>
      <w:sz w:val="22"/>
      <w:szCs w:val="22"/>
      <w:highlight w:val="white"/>
      <w:lang w:val="pl-PL"/>
    </w:rPr>
  </w:style>
  <w:style w:type="character" w:customStyle="1" w:styleId="ListLabel799">
    <w:name w:val="ListLabel 799"/>
    <w:qFormat/>
    <w:rPr>
      <w:rFonts w:eastAsia="Arial" w:cs="Calibri"/>
      <w:bCs/>
      <w:sz w:val="22"/>
      <w:szCs w:val="22"/>
      <w:highlight w:val="white"/>
      <w:lang w:val="pl-PL"/>
    </w:rPr>
  </w:style>
  <w:style w:type="character" w:customStyle="1" w:styleId="ListLabel800">
    <w:name w:val="ListLabel 800"/>
    <w:qFormat/>
    <w:rPr>
      <w:rFonts w:eastAsia="Times New Roman" w:cs="Calibri"/>
      <w:bCs/>
      <w:sz w:val="22"/>
      <w:szCs w:val="22"/>
      <w:lang w:val="pl-PL" w:eastAsia="hi-IN"/>
    </w:rPr>
  </w:style>
  <w:style w:type="character" w:customStyle="1" w:styleId="ListLabel801">
    <w:name w:val="ListLabel 801"/>
    <w:qFormat/>
    <w:rPr>
      <w:rFonts w:eastAsia="Times New Roman" w:cs="Calibri"/>
      <w:bCs/>
      <w:sz w:val="22"/>
      <w:szCs w:val="22"/>
      <w:lang w:val="pl-PL" w:eastAsia="hi-IN"/>
    </w:rPr>
  </w:style>
  <w:style w:type="character" w:customStyle="1" w:styleId="ListLabel802">
    <w:name w:val="ListLabel 802"/>
    <w:qFormat/>
    <w:rPr>
      <w:rFonts w:cs="Calibri"/>
      <w:b w:val="0"/>
      <w:bCs/>
      <w:i w:val="0"/>
      <w:sz w:val="22"/>
      <w:szCs w:val="22"/>
      <w:highlight w:val="white"/>
      <w:lang w:val="pl-PL"/>
    </w:rPr>
  </w:style>
  <w:style w:type="character" w:customStyle="1" w:styleId="ListLabel803">
    <w:name w:val="ListLabel 803"/>
    <w:qFormat/>
    <w:rPr>
      <w:rFonts w:cs="Calibri"/>
      <w:bCs/>
      <w:color w:val="00000A"/>
      <w:sz w:val="22"/>
      <w:szCs w:val="22"/>
      <w:lang w:val="pl-PL" w:eastAsia="hi-IN"/>
    </w:rPr>
  </w:style>
  <w:style w:type="character" w:customStyle="1" w:styleId="ListLabel804">
    <w:name w:val="ListLabel 804"/>
    <w:qFormat/>
    <w:rPr>
      <w:rFonts w:eastAsia="Times New Roman" w:cs="Calibri"/>
      <w:bCs/>
      <w:sz w:val="22"/>
      <w:szCs w:val="22"/>
      <w:lang w:val="pl-PL" w:eastAsia="hi-IN"/>
    </w:rPr>
  </w:style>
  <w:style w:type="character" w:customStyle="1" w:styleId="ListLabel805">
    <w:name w:val="ListLabel 805"/>
    <w:qFormat/>
    <w:rPr>
      <w:rFonts w:eastAsia="Times New Roman" w:cs="Calibri"/>
      <w:bCs/>
      <w:sz w:val="22"/>
      <w:szCs w:val="22"/>
      <w:highlight w:val="white"/>
      <w:lang w:val="pl-PL" w:eastAsia="hi-IN"/>
    </w:rPr>
  </w:style>
  <w:style w:type="character" w:customStyle="1" w:styleId="ListLabel806">
    <w:name w:val="ListLabel 806"/>
    <w:qFormat/>
    <w:rPr>
      <w:rFonts w:cs="Calibri"/>
      <w:bCs/>
      <w:sz w:val="22"/>
      <w:szCs w:val="22"/>
      <w:lang w:val="pl-PL"/>
    </w:rPr>
  </w:style>
  <w:style w:type="character" w:customStyle="1" w:styleId="ListLabel807">
    <w:name w:val="ListLabel 807"/>
    <w:qFormat/>
    <w:rPr>
      <w:rFonts w:eastAsia="Times New Roman" w:cs="Calibri"/>
      <w:sz w:val="22"/>
      <w:szCs w:val="22"/>
      <w:highlight w:val="white"/>
      <w:lang w:val="pl-PL"/>
    </w:rPr>
  </w:style>
  <w:style w:type="character" w:customStyle="1" w:styleId="ListLabel808">
    <w:name w:val="ListLabel 808"/>
    <w:qFormat/>
    <w:rPr>
      <w:rFonts w:cs="Calibri"/>
      <w:sz w:val="22"/>
      <w:szCs w:val="22"/>
      <w:lang w:val="pl-PL"/>
    </w:rPr>
  </w:style>
  <w:style w:type="character" w:customStyle="1" w:styleId="ListLabel809">
    <w:name w:val="ListLabel 809"/>
    <w:qFormat/>
    <w:rPr>
      <w:rFonts w:cs="Calibri"/>
      <w:color w:val="0000CC"/>
      <w:sz w:val="22"/>
      <w:szCs w:val="22"/>
      <w:lang w:val="pl-PL"/>
    </w:rPr>
  </w:style>
  <w:style w:type="character" w:customStyle="1" w:styleId="ListLabel810">
    <w:name w:val="ListLabel 810"/>
    <w:qFormat/>
    <w:rPr>
      <w:rFonts w:eastAsia="Times New Roman" w:cs="Calibri"/>
      <w:bCs/>
      <w:sz w:val="22"/>
      <w:szCs w:val="22"/>
      <w:lang w:val="pl-PL" w:eastAsia="hi-IN"/>
    </w:rPr>
  </w:style>
  <w:style w:type="character" w:customStyle="1" w:styleId="ListLabel811">
    <w:name w:val="ListLabel 811"/>
    <w:qFormat/>
    <w:rPr>
      <w:rFonts w:cs="Calibri"/>
      <w:sz w:val="22"/>
      <w:szCs w:val="22"/>
      <w:lang w:val="pl-PL"/>
    </w:rPr>
  </w:style>
  <w:style w:type="character" w:customStyle="1" w:styleId="ListLabel812">
    <w:name w:val="ListLabel 812"/>
    <w:qFormat/>
    <w:rPr>
      <w:rFonts w:cs="Calibri"/>
      <w:bCs/>
      <w:color w:val="00000A"/>
      <w:sz w:val="22"/>
      <w:szCs w:val="22"/>
      <w:highlight w:val="white"/>
      <w:lang w:val="pl-PL"/>
    </w:rPr>
  </w:style>
  <w:style w:type="character" w:customStyle="1" w:styleId="ListLabel813">
    <w:name w:val="ListLabel 813"/>
    <w:qFormat/>
    <w:rPr>
      <w:rFonts w:eastAsia="Times New Roman" w:cs="Calibri"/>
      <w:bCs/>
      <w:sz w:val="22"/>
      <w:szCs w:val="22"/>
      <w:lang w:val="pl-PL" w:eastAsia="hi-IN"/>
    </w:rPr>
  </w:style>
  <w:style w:type="character" w:customStyle="1" w:styleId="ListLabel814">
    <w:name w:val="ListLabel 814"/>
    <w:qFormat/>
    <w:rPr>
      <w:rFonts w:eastAsia="Times New Roman" w:cs="Calibri"/>
      <w:sz w:val="22"/>
      <w:szCs w:val="22"/>
      <w:highlight w:val="white"/>
      <w:lang w:val="pl-PL"/>
    </w:rPr>
  </w:style>
  <w:style w:type="character" w:customStyle="1" w:styleId="ListLabel815">
    <w:name w:val="ListLabel 815"/>
    <w:qFormat/>
    <w:rPr>
      <w:rFonts w:eastAsia="Times New Roman" w:cs="Calibri"/>
      <w:bCs/>
      <w:sz w:val="22"/>
      <w:szCs w:val="22"/>
      <w:highlight w:val="white"/>
      <w:lang w:val="pl-PL" w:eastAsia="hi-IN"/>
    </w:rPr>
  </w:style>
  <w:style w:type="character" w:customStyle="1" w:styleId="ListLabel816">
    <w:name w:val="ListLabel 816"/>
    <w:qFormat/>
    <w:rPr>
      <w:rFonts w:eastAsia="Times New Roman" w:cs="Calibri"/>
      <w:bCs/>
      <w:sz w:val="22"/>
      <w:szCs w:val="22"/>
      <w:highlight w:val="white"/>
      <w:lang w:val="pl-PL" w:eastAsia="hi-IN"/>
    </w:rPr>
  </w:style>
  <w:style w:type="character" w:customStyle="1" w:styleId="ListLabel817">
    <w:name w:val="ListLabel 817"/>
    <w:qFormat/>
    <w:rPr>
      <w:rFonts w:cs="Arial"/>
      <w:bCs/>
      <w:color w:val="00000A"/>
      <w:sz w:val="22"/>
      <w:szCs w:val="24"/>
    </w:rPr>
  </w:style>
  <w:style w:type="character" w:customStyle="1" w:styleId="ListLabel818">
    <w:name w:val="ListLabel 818"/>
    <w:qFormat/>
    <w:rPr>
      <w:rFonts w:cs="Calibri"/>
      <w:b w:val="0"/>
      <w:bCs/>
      <w:i w:val="0"/>
      <w:sz w:val="22"/>
      <w:szCs w:val="22"/>
    </w:rPr>
  </w:style>
  <w:style w:type="character" w:customStyle="1" w:styleId="ListLabel819">
    <w:name w:val="ListLabel 819"/>
    <w:qFormat/>
    <w:rPr>
      <w:rFonts w:eastAsia="Times New Roman" w:cs="Calibri"/>
      <w:sz w:val="22"/>
      <w:szCs w:val="22"/>
      <w:highlight w:val="white"/>
      <w:lang w:val="pl-PL"/>
    </w:rPr>
  </w:style>
  <w:style w:type="character" w:customStyle="1" w:styleId="ListLabel820">
    <w:name w:val="ListLabel 820"/>
    <w:qFormat/>
    <w:rPr>
      <w:b w:val="0"/>
      <w:i w:val="0"/>
      <w:sz w:val="22"/>
    </w:rPr>
  </w:style>
  <w:style w:type="character" w:customStyle="1" w:styleId="ListLabel821">
    <w:name w:val="ListLabel 821"/>
    <w:qFormat/>
    <w:rPr>
      <w:b/>
      <w:i w:val="0"/>
      <w:sz w:val="20"/>
    </w:rPr>
  </w:style>
  <w:style w:type="character" w:customStyle="1" w:styleId="ListLabel822">
    <w:name w:val="ListLabel 822"/>
    <w:qFormat/>
    <w:rPr>
      <w:b/>
      <w:i w:val="0"/>
      <w:sz w:val="20"/>
    </w:rPr>
  </w:style>
  <w:style w:type="character" w:customStyle="1" w:styleId="ListLabel823">
    <w:name w:val="ListLabel 823"/>
    <w:qFormat/>
    <w:rPr>
      <w:b/>
      <w:i w:val="0"/>
      <w:sz w:val="20"/>
    </w:rPr>
  </w:style>
  <w:style w:type="character" w:customStyle="1" w:styleId="ListLabel824">
    <w:name w:val="ListLabel 824"/>
    <w:qFormat/>
    <w:rPr>
      <w:rFonts w:cs="Times New Roman"/>
      <w:b/>
      <w:sz w:val="20"/>
    </w:rPr>
  </w:style>
  <w:style w:type="character" w:customStyle="1" w:styleId="ListLabel825">
    <w:name w:val="ListLabel 825"/>
    <w:qFormat/>
    <w:rPr>
      <w:color w:val="000000"/>
      <w:sz w:val="22"/>
      <w:szCs w:val="24"/>
    </w:rPr>
  </w:style>
  <w:style w:type="character" w:customStyle="1" w:styleId="ListLabel826">
    <w:name w:val="ListLabel 826"/>
    <w:qFormat/>
    <w:rPr>
      <w:b/>
      <w:color w:val="000000"/>
    </w:rPr>
  </w:style>
  <w:style w:type="character" w:customStyle="1" w:styleId="ListLabel827">
    <w:name w:val="ListLabel 827"/>
    <w:qFormat/>
    <w:rPr>
      <w:b/>
      <w:color w:val="000000"/>
    </w:rPr>
  </w:style>
  <w:style w:type="paragraph" w:styleId="Nagwek">
    <w:name w:val="header"/>
    <w:basedOn w:val="Normalny"/>
    <w:next w:val="Tekstpodstawowy"/>
    <w:link w:val="NagwekZnak"/>
    <w:uiPriority w:val="99"/>
    <w:unhideWhenUsed/>
    <w:rsid w:val="009B53A1"/>
    <w:pPr>
      <w:tabs>
        <w:tab w:val="center" w:pos="4536"/>
        <w:tab w:val="right" w:pos="9072"/>
      </w:tabs>
    </w:pPr>
  </w:style>
  <w:style w:type="paragraph" w:styleId="Tekstpodstawowy">
    <w:name w:val="Body Text"/>
    <w:basedOn w:val="Normalny"/>
    <w:link w:val="TekstpodstawowyZnak"/>
    <w:semiHidden/>
    <w:unhideWhenUsed/>
    <w:rsid w:val="009B53A1"/>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Mangal"/>
    </w:rPr>
  </w:style>
  <w:style w:type="paragraph" w:styleId="Listapunktowana3">
    <w:name w:val="List Bullet 3"/>
    <w:basedOn w:val="Normalny"/>
    <w:semiHidden/>
    <w:unhideWhenUsed/>
    <w:qFormat/>
    <w:rsid w:val="009B53A1"/>
    <w:pPr>
      <w:ind w:left="566" w:hanging="283"/>
    </w:pPr>
  </w:style>
  <w:style w:type="paragraph" w:styleId="Stopka">
    <w:name w:val="footer"/>
    <w:basedOn w:val="Normalny"/>
    <w:link w:val="StopkaZnak"/>
    <w:uiPriority w:val="99"/>
    <w:unhideWhenUsed/>
    <w:rsid w:val="009B53A1"/>
    <w:pPr>
      <w:tabs>
        <w:tab w:val="center" w:pos="4536"/>
        <w:tab w:val="right" w:pos="9072"/>
      </w:tabs>
    </w:pPr>
  </w:style>
  <w:style w:type="paragraph" w:styleId="Akapitzlist">
    <w:name w:val="List Paragraph"/>
    <w:basedOn w:val="Normalny"/>
    <w:link w:val="AkapitzlistZnak"/>
    <w:uiPriority w:val="34"/>
    <w:qFormat/>
    <w:rPr>
      <w:rFonts w:ascii="Calibri" w:eastAsia="Calibri" w:hAnsi="Calibri" w:cs="Calibri"/>
      <w:sz w:val="22"/>
      <w:szCs w:val="22"/>
    </w:rPr>
  </w:style>
  <w:style w:type="paragraph" w:styleId="Tekstkomentarza">
    <w:name w:val="annotation text"/>
    <w:basedOn w:val="Normalny"/>
    <w:link w:val="TekstkomentarzaZnak"/>
    <w:uiPriority w:val="99"/>
    <w:semiHidden/>
    <w:qFormat/>
    <w:rsid w:val="00A60A85"/>
    <w:rPr>
      <w:sz w:val="20"/>
      <w:szCs w:val="20"/>
    </w:rPr>
  </w:style>
  <w:style w:type="paragraph" w:styleId="Tekstdymka">
    <w:name w:val="Balloon Text"/>
    <w:basedOn w:val="Normalny"/>
    <w:link w:val="TekstdymkaZnak"/>
    <w:qFormat/>
    <w:rPr>
      <w:rFonts w:ascii="Segoe UI" w:hAnsi="Segoe UI" w:cs="Segoe UI"/>
      <w:sz w:val="18"/>
      <w:szCs w:val="18"/>
    </w:rPr>
  </w:style>
  <w:style w:type="paragraph" w:styleId="Bezodstpw">
    <w:name w:val="No Spacing"/>
    <w:uiPriority w:val="1"/>
    <w:qFormat/>
    <w:rsid w:val="00211348"/>
    <w:rPr>
      <w:rFonts w:ascii="Times New Roman" w:eastAsia="Times New Roman" w:hAnsi="Times New Roman" w:cs="Times New Roman"/>
      <w:color w:val="00000A"/>
      <w:sz w:val="24"/>
      <w:lang w:eastAsia="pl-PL" w:bidi="ar-SA"/>
    </w:rPr>
  </w:style>
  <w:style w:type="paragraph" w:customStyle="1" w:styleId="BodyText21">
    <w:name w:val="Body Text 21"/>
    <w:basedOn w:val="Normalny"/>
    <w:qFormat/>
    <w:rsid w:val="009D31FC"/>
    <w:pPr>
      <w:widowControl w:val="0"/>
      <w:tabs>
        <w:tab w:val="left" w:pos="7797"/>
      </w:tabs>
      <w:snapToGrid w:val="0"/>
      <w:jc w:val="both"/>
    </w:pPr>
    <w:rPr>
      <w:szCs w:val="20"/>
      <w:lang w:eastAsia="ar-SA"/>
    </w:rPr>
  </w:style>
  <w:style w:type="paragraph" w:customStyle="1" w:styleId="Default">
    <w:name w:val="Default"/>
    <w:qFormat/>
    <w:rsid w:val="00A055D8"/>
    <w:pPr>
      <w:suppressAutoHyphens/>
    </w:pPr>
    <w:rPr>
      <w:rFonts w:ascii="Times New Roman" w:eastAsia="Times New Roman" w:hAnsi="Times New Roman" w:cs="Times New Roman"/>
      <w:color w:val="000000"/>
      <w:sz w:val="24"/>
      <w:lang w:eastAsia="ar-SA" w:bidi="ar-SA"/>
    </w:rPr>
  </w:style>
  <w:style w:type="paragraph" w:styleId="NormalnyWeb">
    <w:name w:val="Normal (Web)"/>
    <w:basedOn w:val="Normalny"/>
    <w:unhideWhenUsed/>
    <w:qFormat/>
    <w:rsid w:val="00DE7AC1"/>
  </w:style>
  <w:style w:type="paragraph" w:customStyle="1" w:styleId="Standard">
    <w:name w:val="Standard"/>
    <w:qFormat/>
    <w:rsid w:val="006A7104"/>
    <w:pPr>
      <w:widowControl w:val="0"/>
      <w:suppressAutoHyphens/>
    </w:pPr>
    <w:rPr>
      <w:rFonts w:ascii="Times New Roman" w:eastAsia="Andale Sans UI" w:hAnsi="Times New Roman" w:cs="Tahoma"/>
      <w:color w:val="00000A"/>
      <w:sz w:val="24"/>
      <w:lang w:eastAsia="pl-PL" w:bidi="ar-SA"/>
    </w:rPr>
  </w:style>
  <w:style w:type="paragraph" w:customStyle="1" w:styleId="Textbody">
    <w:name w:val="Text body"/>
    <w:basedOn w:val="Standard"/>
    <w:qFormat/>
    <w:rsid w:val="00FC4866"/>
    <w:pPr>
      <w:spacing w:after="120"/>
    </w:pPr>
    <w:rPr>
      <w:lang w:val="en-US" w:eastAsia="en-US" w:bidi="en-US"/>
    </w:rPr>
  </w:style>
  <w:style w:type="paragraph" w:styleId="Tematkomentarza">
    <w:name w:val="annotation subject"/>
    <w:basedOn w:val="Tekstkomentarza"/>
    <w:link w:val="TematkomentarzaZnak"/>
    <w:uiPriority w:val="99"/>
    <w:semiHidden/>
    <w:unhideWhenUsed/>
    <w:qFormat/>
    <w:rsid w:val="00ED17FB"/>
    <w:rPr>
      <w:b/>
      <w:bCs/>
    </w:rPr>
  </w:style>
  <w:style w:type="paragraph" w:customStyle="1" w:styleId="Zawartotabeli">
    <w:name w:val="Zawartość tabeli"/>
    <w:basedOn w:val="Normalny"/>
    <w:qFormat/>
    <w:rsid w:val="00F104AF"/>
    <w:pPr>
      <w:suppressLineNumbers/>
    </w:pPr>
  </w:style>
  <w:style w:type="paragraph" w:customStyle="1" w:styleId="LO-Normal">
    <w:name w:val="LO-Normal"/>
    <w:basedOn w:val="Normalny"/>
    <w:qFormat/>
    <w:rsid w:val="00F104AF"/>
    <w:pPr>
      <w:widowControl w:val="0"/>
      <w:spacing w:line="100" w:lineRule="atLeast"/>
    </w:pPr>
    <w:rPr>
      <w:rFonts w:eastAsia="Lucida Sans Unicode" w:cs="Mangal"/>
      <w:sz w:val="20"/>
      <w:szCs w:val="20"/>
    </w:rPr>
  </w:style>
  <w:style w:type="paragraph" w:customStyle="1" w:styleId="pkt">
    <w:name w:val="pkt"/>
    <w:basedOn w:val="Normalny"/>
    <w:qFormat/>
    <w:pPr>
      <w:spacing w:before="60" w:after="60"/>
      <w:ind w:left="851" w:hanging="295"/>
      <w:jc w:val="both"/>
    </w:pPr>
    <w:rPr>
      <w:rFonts w:ascii="Univers-PL" w:eastAsia="Univers-PL" w:hAnsi="Univers-PL" w:cs="Univers-PL"/>
      <w:sz w:val="19"/>
      <w:szCs w:val="19"/>
    </w:rPr>
  </w:style>
  <w:style w:type="paragraph" w:styleId="Tekstpodstawowywcity2">
    <w:name w:val="Body Text Indent 2"/>
    <w:basedOn w:val="Normalny"/>
    <w:qFormat/>
    <w:pPr>
      <w:spacing w:line="360" w:lineRule="auto"/>
      <w:ind w:left="1080" w:hanging="1080"/>
      <w:jc w:val="both"/>
    </w:pPr>
  </w:style>
  <w:style w:type="paragraph" w:styleId="Tekstpodstawowy3">
    <w:name w:val="Body Text 3"/>
    <w:basedOn w:val="Normalny"/>
    <w:qFormat/>
    <w:pPr>
      <w:spacing w:after="120"/>
    </w:pPr>
    <w:rPr>
      <w:sz w:val="16"/>
      <w:szCs w:val="16"/>
    </w:rPr>
  </w:style>
  <w:style w:type="paragraph" w:styleId="Tekstprzypisudolnego">
    <w:name w:val="footnote text"/>
    <w:basedOn w:val="Normalny"/>
    <w:qFormat/>
    <w:rPr>
      <w:sz w:val="20"/>
      <w:szCs w:val="20"/>
    </w:rPr>
  </w:style>
  <w:style w:type="table" w:styleId="Tabela-Siatka">
    <w:name w:val="Table Grid"/>
    <w:basedOn w:val="Standardowy"/>
    <w:uiPriority w:val="59"/>
    <w:rsid w:val="00935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607D-2133-4852-8461-D185613B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4567</Words>
  <Characters>27406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dc:description/>
  <cp:lastModifiedBy>umt365</cp:lastModifiedBy>
  <cp:revision>24</cp:revision>
  <cp:lastPrinted>2021-06-22T07:58:00Z</cp:lastPrinted>
  <dcterms:created xsi:type="dcterms:W3CDTF">2021-07-13T11:56:00Z</dcterms:created>
  <dcterms:modified xsi:type="dcterms:W3CDTF">2021-07-13T13:30:00Z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