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6DC5" w14:textId="77777777" w:rsidR="0061423B" w:rsidRPr="009D7828" w:rsidRDefault="0061423B" w:rsidP="0061423B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bookmarkStart w:id="0" w:name="_Hlk145933459"/>
      <w:r w:rsidRPr="009D7828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190A242B" w14:textId="77777777" w:rsidR="0061423B" w:rsidRPr="009D7828" w:rsidRDefault="0061423B" w:rsidP="0061423B">
      <w:pPr>
        <w:rPr>
          <w:rFonts w:eastAsia="Calibri"/>
        </w:rPr>
      </w:pPr>
      <w:bookmarkStart w:id="1" w:name="_Hlk86222447"/>
      <w:r w:rsidRPr="00287E27">
        <w:rPr>
          <w:rFonts w:eastAsia="Calibri"/>
        </w:rPr>
        <w:t>Nr postępowania: RO.271.23.6</w:t>
      </w:r>
    </w:p>
    <w:p w14:paraId="351A3401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1"/>
    <w:p w14:paraId="4949CE8C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2F85B5F0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lang w:val="pl-PL" w:eastAsia="zh-CN" w:bidi="hi-IN"/>
        </w:rPr>
        <w:t>O F E R T A</w:t>
      </w:r>
    </w:p>
    <w:p w14:paraId="37A1934D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4C9CC604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3565678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E40E130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9D7828">
        <w:rPr>
          <w:rFonts w:eastAsia="NSimSun"/>
          <w:b/>
          <w:kern w:val="3"/>
          <w:lang w:val="pl-PL" w:eastAsia="zh-CN" w:bidi="hi-IN"/>
        </w:rPr>
        <w:t>:</w:t>
      </w:r>
    </w:p>
    <w:p w14:paraId="6A0BA4AF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5BB9BAE5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lang w:val="pl-PL" w:eastAsia="zh-CN" w:bidi="hi-IN"/>
        </w:rPr>
        <w:t>Gmina Racławice</w:t>
      </w:r>
    </w:p>
    <w:p w14:paraId="7F43BD8D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64CBCCAC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977C576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2DF3E0D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9D7828">
        <w:rPr>
          <w:rFonts w:eastAsia="NSimSun"/>
          <w:b/>
          <w:kern w:val="3"/>
          <w:lang w:val="pl-PL" w:eastAsia="zh-CN" w:bidi="hi-IN"/>
        </w:rPr>
        <w:t>:</w:t>
      </w:r>
    </w:p>
    <w:p w14:paraId="495C27B4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6F6BF9F5" w14:textId="77777777" w:rsidR="0061423B" w:rsidRDefault="0061423B" w:rsidP="0061423B">
      <w:pPr>
        <w:suppressAutoHyphens/>
        <w:autoSpaceDN w:val="0"/>
        <w:jc w:val="center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>
        <w:rPr>
          <w:b/>
          <w:bCs/>
        </w:rPr>
        <w:t>D</w:t>
      </w:r>
      <w:r w:rsidRPr="006A041E">
        <w:rPr>
          <w:b/>
          <w:bCs/>
        </w:rPr>
        <w:t>ostaw</w:t>
      </w:r>
      <w:r>
        <w:rPr>
          <w:b/>
          <w:bCs/>
        </w:rPr>
        <w:t>a</w:t>
      </w:r>
      <w:r w:rsidRPr="006A041E">
        <w:rPr>
          <w:b/>
          <w:bCs/>
        </w:rPr>
        <w:t xml:space="preserve"> </w:t>
      </w:r>
      <w:r>
        <w:rPr>
          <w:b/>
          <w:bCs/>
        </w:rPr>
        <w:t xml:space="preserve">używanego </w:t>
      </w:r>
      <w:r w:rsidRPr="000E4C8C">
        <w:rPr>
          <w:rFonts w:eastAsia="Times New Roman"/>
          <w:b/>
          <w:color w:val="000000"/>
        </w:rPr>
        <w:t>samochodu</w:t>
      </w:r>
      <w:r w:rsidRPr="000E4C8C">
        <w:rPr>
          <w:rFonts w:eastAsia="Times New Roman"/>
          <w:b/>
        </w:rPr>
        <w:t xml:space="preserve"> </w:t>
      </w:r>
      <w:r>
        <w:rPr>
          <w:rFonts w:eastAsia="Times New Roman"/>
          <w:b/>
          <w:color w:val="000000"/>
        </w:rPr>
        <w:t>asenizacyjnego</w:t>
      </w:r>
    </w:p>
    <w:p w14:paraId="1C612D7C" w14:textId="77777777" w:rsidR="0061423B" w:rsidRDefault="0061423B" w:rsidP="0061423B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571A9CBA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9D7828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32FB6BA1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725CD414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nazwisko……………………………………………………………………..</w:t>
      </w:r>
    </w:p>
    <w:p w14:paraId="6E41063D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4F993F7B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…………………………………………………………………………..</w:t>
      </w:r>
    </w:p>
    <w:p w14:paraId="45252C1F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………………………………………………………………………………..</w:t>
      </w:r>
    </w:p>
    <w:p w14:paraId="3E1A8451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1A52F636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BBC46D6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0F67C0D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2" w:name="_Hlk33695874"/>
    </w:p>
    <w:p w14:paraId="0B01BF64" w14:textId="77777777" w:rsidR="0061423B" w:rsidRPr="009D7828" w:rsidRDefault="0061423B" w:rsidP="0061423B">
      <w:pPr>
        <w:ind w:firstLine="708"/>
        <w:jc w:val="both"/>
        <w:rPr>
          <w:b/>
        </w:rPr>
      </w:pPr>
      <w:r w:rsidRPr="009D7828">
        <w:rPr>
          <w:bCs/>
        </w:rPr>
        <w:t xml:space="preserve">Składając ofertę na </w:t>
      </w:r>
      <w:r w:rsidRPr="003A0908">
        <w:rPr>
          <w:bCs/>
          <w:i/>
          <w:iCs/>
        </w:rPr>
        <w:t>Dostaw</w:t>
      </w:r>
      <w:r>
        <w:rPr>
          <w:bCs/>
          <w:i/>
          <w:iCs/>
        </w:rPr>
        <w:t>ę</w:t>
      </w:r>
      <w:r w:rsidRPr="003A0908">
        <w:rPr>
          <w:bCs/>
          <w:i/>
          <w:iCs/>
        </w:rPr>
        <w:t xml:space="preserve"> używanego samochodu asenizacyjnego</w:t>
      </w:r>
      <w:r w:rsidRPr="009D7828">
        <w:rPr>
          <w:bCs/>
        </w:rPr>
        <w:t xml:space="preserve">, </w:t>
      </w:r>
      <w:r w:rsidRPr="009D7828">
        <w:rPr>
          <w:b/>
          <w:i/>
          <w:iCs/>
        </w:rPr>
        <w:t>o</w:t>
      </w:r>
      <w:r w:rsidRPr="009D7828">
        <w:rPr>
          <w:b/>
        </w:rPr>
        <w:t>feruję:</w:t>
      </w:r>
    </w:p>
    <w:p w14:paraId="5D180970" w14:textId="77777777" w:rsidR="0061423B" w:rsidRPr="009D7828" w:rsidRDefault="0061423B" w:rsidP="0061423B">
      <w:pPr>
        <w:ind w:firstLine="708"/>
        <w:jc w:val="both"/>
        <w:rPr>
          <w:b/>
        </w:rPr>
      </w:pPr>
    </w:p>
    <w:p w14:paraId="7E2EF62C" w14:textId="77777777" w:rsidR="0061423B" w:rsidRPr="009D7828" w:rsidRDefault="0061423B" w:rsidP="0061423B">
      <w:pPr>
        <w:numPr>
          <w:ilvl w:val="0"/>
          <w:numId w:val="1"/>
        </w:numPr>
        <w:spacing w:after="200"/>
        <w:ind w:left="426"/>
        <w:contextualSpacing/>
        <w:jc w:val="both"/>
        <w:rPr>
          <w:rFonts w:eastAsia="Cambria"/>
          <w:bCs/>
          <w:lang w:eastAsia="en-US"/>
        </w:rPr>
      </w:pPr>
      <w:r w:rsidRPr="009D7828">
        <w:rPr>
          <w:bCs/>
        </w:rPr>
        <w:t>wykonanie przedmiotu zamówienia</w:t>
      </w:r>
      <w:r>
        <w:rPr>
          <w:bCs/>
        </w:rPr>
        <w:t xml:space="preserve"> wg opisu parametrów technicznych oferowanego samochodu i</w:t>
      </w:r>
      <w:r w:rsidRPr="009D7828">
        <w:rPr>
          <w:bCs/>
        </w:rPr>
        <w:t xml:space="preserve"> na warunkach określonych w Specyfikacji Warunków Zamówienia, w tym w projektowanych postanowieniach umowy stanowiącym załącznik </w:t>
      </w:r>
      <w:r w:rsidRPr="00F1353A">
        <w:rPr>
          <w:bCs/>
        </w:rPr>
        <w:t>nr 4 do SWZ, które</w:t>
      </w:r>
      <w:r w:rsidRPr="009D7828">
        <w:rPr>
          <w:bCs/>
        </w:rPr>
        <w:t xml:space="preserve"> niniejszym akceptuję, za cenę ryczałtową w wysokości brutto: …………………………zł (słownie: …………………….…………….……….) w tym podatek od towarów i usług VAT ……% według stawek obowiązujących w dniu, w którym upływa termin składania ofert w wysokości: ……………… zł)</w:t>
      </w:r>
    </w:p>
    <w:p w14:paraId="6AA6EE77" w14:textId="77777777" w:rsidR="0061423B" w:rsidRPr="003A0908" w:rsidRDefault="0061423B" w:rsidP="0061423B">
      <w:pPr>
        <w:numPr>
          <w:ilvl w:val="0"/>
          <w:numId w:val="1"/>
        </w:numPr>
        <w:spacing w:after="200"/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9D7828">
        <w:rPr>
          <w:bCs/>
        </w:rPr>
        <w:t>okres gwarancji</w:t>
      </w:r>
      <w:r w:rsidRPr="003A0908">
        <w:rPr>
          <w:bCs/>
        </w:rPr>
        <w:t xml:space="preserve"> na pojazd </w:t>
      </w:r>
      <w:r>
        <w:rPr>
          <w:bCs/>
        </w:rPr>
        <w:t>…………….</w:t>
      </w:r>
      <w:r w:rsidRPr="003A0908">
        <w:rPr>
          <w:bCs/>
        </w:rPr>
        <w:t xml:space="preserve"> miesięcy (słownie: …………………………..miesięcy).</w:t>
      </w:r>
    </w:p>
    <w:p w14:paraId="21174E6F" w14:textId="77777777" w:rsidR="0061423B" w:rsidRPr="009D7828" w:rsidRDefault="0061423B" w:rsidP="0061423B">
      <w:pPr>
        <w:numPr>
          <w:ilvl w:val="0"/>
          <w:numId w:val="1"/>
        </w:numPr>
        <w:spacing w:after="200"/>
        <w:ind w:left="426"/>
        <w:contextualSpacing/>
        <w:jc w:val="both"/>
        <w:rPr>
          <w:rFonts w:eastAsia="Cambria"/>
          <w:b/>
          <w:bCs/>
          <w:lang w:eastAsia="en-US"/>
        </w:rPr>
      </w:pPr>
      <w:r>
        <w:rPr>
          <w:bCs/>
        </w:rPr>
        <w:t xml:space="preserve">okres gwarancji </w:t>
      </w:r>
      <w:r w:rsidRPr="003A0908">
        <w:rPr>
          <w:bCs/>
        </w:rPr>
        <w:t xml:space="preserve">na zabudowę asenizacyjną </w:t>
      </w:r>
      <w:r>
        <w:rPr>
          <w:bCs/>
        </w:rPr>
        <w:t>…</w:t>
      </w:r>
      <w:r w:rsidRPr="009D7828">
        <w:rPr>
          <w:bCs/>
        </w:rPr>
        <w:t>….. miesi</w:t>
      </w:r>
      <w:r>
        <w:rPr>
          <w:bCs/>
        </w:rPr>
        <w:t>ą</w:t>
      </w:r>
      <w:r w:rsidRPr="009D7828">
        <w:rPr>
          <w:bCs/>
        </w:rPr>
        <w:t>c</w:t>
      </w:r>
      <w:r>
        <w:rPr>
          <w:bCs/>
        </w:rPr>
        <w:t>e</w:t>
      </w:r>
      <w:r w:rsidRPr="009D7828">
        <w:rPr>
          <w:bCs/>
        </w:rPr>
        <w:t xml:space="preserve"> (słownie: …………………………..</w:t>
      </w:r>
      <w:r>
        <w:rPr>
          <w:bCs/>
        </w:rPr>
        <w:t xml:space="preserve"> </w:t>
      </w:r>
      <w:r w:rsidRPr="009D7828">
        <w:rPr>
          <w:bCs/>
        </w:rPr>
        <w:t>miesi</w:t>
      </w:r>
      <w:r>
        <w:rPr>
          <w:bCs/>
        </w:rPr>
        <w:t>ą</w:t>
      </w:r>
      <w:r w:rsidRPr="009D7828">
        <w:rPr>
          <w:bCs/>
        </w:rPr>
        <w:t>c</w:t>
      </w:r>
      <w:r>
        <w:rPr>
          <w:bCs/>
        </w:rPr>
        <w:t>e</w:t>
      </w:r>
      <w:r w:rsidRPr="009D7828">
        <w:rPr>
          <w:bCs/>
        </w:rPr>
        <w:t>).</w:t>
      </w:r>
    </w:p>
    <w:p w14:paraId="1628ADD3" w14:textId="77777777" w:rsidR="0061423B" w:rsidRPr="009E553E" w:rsidRDefault="0061423B" w:rsidP="0061423B">
      <w:pPr>
        <w:pStyle w:val="Akapitzlist"/>
        <w:numPr>
          <w:ilvl w:val="0"/>
          <w:numId w:val="1"/>
        </w:numPr>
        <w:tabs>
          <w:tab w:val="left" w:pos="284"/>
        </w:tabs>
        <w:spacing w:after="200"/>
        <w:ind w:left="426"/>
      </w:pPr>
      <w:r w:rsidRPr="00FA3451">
        <w:rPr>
          <w:b/>
          <w:bCs/>
        </w:rPr>
        <w:t>Opis techniczny oferowanego samochodu</w:t>
      </w:r>
    </w:p>
    <w:p w14:paraId="31A145A7" w14:textId="77777777" w:rsidR="0061423B" w:rsidRDefault="0061423B" w:rsidP="0061423B">
      <w:pPr>
        <w:pStyle w:val="Akapitzlist"/>
        <w:tabs>
          <w:tab w:val="left" w:pos="284"/>
        </w:tabs>
        <w:spacing w:after="200"/>
      </w:pPr>
    </w:p>
    <w:p w14:paraId="12F9F4E2" w14:textId="77777777" w:rsidR="0061423B" w:rsidRPr="00FA3451" w:rsidRDefault="0061423B" w:rsidP="0061423B">
      <w:pPr>
        <w:pStyle w:val="Akapitzlist"/>
        <w:tabs>
          <w:tab w:val="left" w:pos="284"/>
        </w:tabs>
        <w:ind w:left="-142"/>
      </w:pPr>
      <w:r w:rsidRPr="00FA3451">
        <w:t>Marka i model oferowanego samochodu …………………………………………………………………………</w:t>
      </w:r>
      <w:r>
        <w:t>……………………………..</w:t>
      </w:r>
      <w:r w:rsidRPr="00FA3451">
        <w:t>……</w:t>
      </w:r>
    </w:p>
    <w:p w14:paraId="1A343415" w14:textId="77777777" w:rsidR="0061423B" w:rsidRDefault="0061423B" w:rsidP="0061423B">
      <w:pPr>
        <w:pStyle w:val="Akapitzlist"/>
        <w:tabs>
          <w:tab w:val="left" w:pos="284"/>
        </w:tabs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-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702"/>
        <w:gridCol w:w="3497"/>
        <w:gridCol w:w="4868"/>
      </w:tblGrid>
      <w:tr w:rsidR="0061423B" w:rsidRPr="00022F9F" w14:paraId="4EBC607B" w14:textId="77777777" w:rsidTr="00481457">
        <w:tc>
          <w:tcPr>
            <w:tcW w:w="702" w:type="dxa"/>
            <w:vAlign w:val="center"/>
          </w:tcPr>
          <w:p w14:paraId="5FBEC306" w14:textId="77777777" w:rsidR="0061423B" w:rsidRPr="00022F9F" w:rsidRDefault="0061423B" w:rsidP="00481457">
            <w:pPr>
              <w:pStyle w:val="Akapitzlist"/>
              <w:ind w:left="0"/>
              <w:jc w:val="center"/>
              <w:rPr>
                <w:color w:val="000000"/>
                <w:spacing w:val="5"/>
              </w:rPr>
            </w:pPr>
            <w:r w:rsidRPr="00022F9F">
              <w:rPr>
                <w:color w:val="000000"/>
                <w:spacing w:val="5"/>
              </w:rPr>
              <w:lastRenderedPageBreak/>
              <w:t>L.p.</w:t>
            </w:r>
          </w:p>
        </w:tc>
        <w:tc>
          <w:tcPr>
            <w:tcW w:w="3497" w:type="dxa"/>
          </w:tcPr>
          <w:p w14:paraId="344C9C44" w14:textId="77777777" w:rsidR="0061423B" w:rsidRPr="00022F9F" w:rsidRDefault="0061423B" w:rsidP="00481457">
            <w:pPr>
              <w:jc w:val="center"/>
              <w:rPr>
                <w:color w:val="000000"/>
                <w:spacing w:val="5"/>
              </w:rPr>
            </w:pPr>
            <w:r w:rsidRPr="00022F9F">
              <w:rPr>
                <w:color w:val="000000"/>
                <w:spacing w:val="5"/>
              </w:rPr>
              <w:t>Minimalne wymagania Zamawiającego</w:t>
            </w:r>
          </w:p>
        </w:tc>
        <w:tc>
          <w:tcPr>
            <w:tcW w:w="4868" w:type="dxa"/>
          </w:tcPr>
          <w:p w14:paraId="7A13A36F" w14:textId="77777777" w:rsidR="0061423B" w:rsidRDefault="0061423B" w:rsidP="00481457">
            <w:pPr>
              <w:jc w:val="center"/>
              <w:rPr>
                <w:color w:val="000000"/>
                <w:spacing w:val="5"/>
              </w:rPr>
            </w:pPr>
            <w:r w:rsidRPr="00022F9F">
              <w:rPr>
                <w:color w:val="000000"/>
                <w:spacing w:val="5"/>
              </w:rPr>
              <w:t>Parametry oferowanego samochodu</w:t>
            </w:r>
          </w:p>
          <w:p w14:paraId="5E71C525" w14:textId="77777777" w:rsidR="0061423B" w:rsidRDefault="0061423B" w:rsidP="00481457">
            <w:pPr>
              <w:jc w:val="center"/>
            </w:pPr>
            <w:r w:rsidRPr="00022F9F">
              <w:t xml:space="preserve"> TAK/NIE</w:t>
            </w:r>
          </w:p>
          <w:p w14:paraId="4DA504F7" w14:textId="77777777" w:rsidR="0061423B" w:rsidRPr="00022F9F" w:rsidRDefault="0061423B" w:rsidP="00481457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jeżeli oferowany samochód będzie spełniał wymagania w stopniu wyższym niż określił to Zamawiający – należy podać parametry</w:t>
            </w:r>
          </w:p>
        </w:tc>
      </w:tr>
      <w:tr w:rsidR="0061423B" w:rsidRPr="00022F9F" w14:paraId="1E93B2C0" w14:textId="77777777" w:rsidTr="00481457">
        <w:tc>
          <w:tcPr>
            <w:tcW w:w="9067" w:type="dxa"/>
            <w:gridSpan w:val="3"/>
            <w:vAlign w:val="center"/>
          </w:tcPr>
          <w:p w14:paraId="2BCE25FA" w14:textId="77777777" w:rsidR="0061423B" w:rsidRPr="006D0DFA" w:rsidRDefault="0061423B" w:rsidP="00481457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6D0DFA">
              <w:rPr>
                <w:b/>
                <w:bCs/>
                <w:color w:val="000000"/>
                <w:spacing w:val="5"/>
              </w:rPr>
              <w:t>Wymagania techniczne dla pojazdu</w:t>
            </w:r>
          </w:p>
        </w:tc>
      </w:tr>
      <w:tr w:rsidR="0061423B" w:rsidRPr="00022F9F" w14:paraId="4478FE51" w14:textId="77777777" w:rsidTr="00481457">
        <w:tc>
          <w:tcPr>
            <w:tcW w:w="702" w:type="dxa"/>
            <w:vAlign w:val="center"/>
          </w:tcPr>
          <w:p w14:paraId="233D3BCE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pacing w:val="5"/>
              </w:rPr>
            </w:pPr>
          </w:p>
        </w:tc>
        <w:tc>
          <w:tcPr>
            <w:tcW w:w="3497" w:type="dxa"/>
          </w:tcPr>
          <w:p w14:paraId="7F2C0F52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  <w:spacing w:val="5"/>
              </w:rPr>
              <w:t>samoch</w:t>
            </w:r>
            <w:r w:rsidRPr="00022F9F">
              <w:rPr>
                <w:color w:val="000000"/>
                <w:spacing w:val="6"/>
              </w:rPr>
              <w:t>ód</w:t>
            </w:r>
            <w:r>
              <w:rPr>
                <w:color w:val="000000"/>
                <w:spacing w:val="6"/>
              </w:rPr>
              <w:t xml:space="preserve"> </w:t>
            </w:r>
            <w:r w:rsidRPr="00022F9F">
              <w:rPr>
                <w:color w:val="000000"/>
                <w:spacing w:val="4"/>
              </w:rPr>
              <w:t>używany</w:t>
            </w:r>
            <w:r>
              <w:rPr>
                <w:color w:val="000000"/>
                <w:spacing w:val="4"/>
              </w:rPr>
              <w:t xml:space="preserve"> </w:t>
            </w:r>
          </w:p>
        </w:tc>
        <w:tc>
          <w:tcPr>
            <w:tcW w:w="4868" w:type="dxa"/>
          </w:tcPr>
          <w:p w14:paraId="5854B38D" w14:textId="77777777" w:rsidR="0061423B" w:rsidRPr="00022F9F" w:rsidRDefault="0061423B" w:rsidP="00481457">
            <w:pPr>
              <w:jc w:val="center"/>
              <w:rPr>
                <w:color w:val="000000"/>
                <w:spacing w:val="5"/>
              </w:rPr>
            </w:pPr>
          </w:p>
        </w:tc>
      </w:tr>
      <w:tr w:rsidR="0061423B" w:rsidRPr="00022F9F" w14:paraId="358C3D2F" w14:textId="77777777" w:rsidTr="00481457">
        <w:tc>
          <w:tcPr>
            <w:tcW w:w="702" w:type="dxa"/>
            <w:vAlign w:val="center"/>
          </w:tcPr>
          <w:p w14:paraId="70C137F3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pacing w:val="5"/>
              </w:rPr>
            </w:pPr>
          </w:p>
        </w:tc>
        <w:tc>
          <w:tcPr>
            <w:tcW w:w="3497" w:type="dxa"/>
          </w:tcPr>
          <w:p w14:paraId="3F8C4CE7" w14:textId="77777777" w:rsidR="0061423B" w:rsidRPr="00022F9F" w:rsidRDefault="0061423B" w:rsidP="00481457">
            <w:pPr>
              <w:jc w:val="both"/>
              <w:rPr>
                <w:color w:val="000000"/>
                <w:spacing w:val="5"/>
              </w:rPr>
            </w:pPr>
            <w:r w:rsidRPr="00022F9F">
              <w:rPr>
                <w:color w:val="000000"/>
              </w:rPr>
              <w:t>rok</w:t>
            </w:r>
            <w:r w:rsidRPr="00022F9F">
              <w:t xml:space="preserve"> </w:t>
            </w:r>
            <w:r w:rsidRPr="00022F9F">
              <w:rPr>
                <w:color w:val="000000"/>
              </w:rPr>
              <w:t>produkcji</w:t>
            </w:r>
            <w:r w:rsidRPr="00022F9F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- </w:t>
            </w:r>
            <w:r w:rsidRPr="00DC402F">
              <w:rPr>
                <w:color w:val="000000"/>
              </w:rPr>
              <w:t>nie wcześniej n</w:t>
            </w:r>
            <w:r>
              <w:rPr>
                <w:color w:val="000000"/>
              </w:rPr>
              <w:t>iż 2012</w:t>
            </w:r>
          </w:p>
        </w:tc>
        <w:tc>
          <w:tcPr>
            <w:tcW w:w="4868" w:type="dxa"/>
          </w:tcPr>
          <w:p w14:paraId="046F1BDA" w14:textId="77777777" w:rsidR="0061423B" w:rsidRPr="00022F9F" w:rsidRDefault="0061423B" w:rsidP="00481457">
            <w:pPr>
              <w:rPr>
                <w:color w:val="000000"/>
                <w:spacing w:val="5"/>
              </w:rPr>
            </w:pPr>
            <w:r w:rsidRPr="00022F9F">
              <w:rPr>
                <w:color w:val="000000"/>
                <w:spacing w:val="5"/>
              </w:rPr>
              <w:t>rok produkcji ……………………….</w:t>
            </w:r>
          </w:p>
        </w:tc>
      </w:tr>
      <w:tr w:rsidR="0061423B" w:rsidRPr="00022F9F" w14:paraId="45B3F194" w14:textId="77777777" w:rsidTr="00481457">
        <w:tc>
          <w:tcPr>
            <w:tcW w:w="702" w:type="dxa"/>
            <w:vAlign w:val="center"/>
          </w:tcPr>
          <w:p w14:paraId="6013F66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  <w:spacing w:val="5"/>
              </w:rPr>
            </w:pPr>
          </w:p>
        </w:tc>
        <w:tc>
          <w:tcPr>
            <w:tcW w:w="3497" w:type="dxa"/>
          </w:tcPr>
          <w:p w14:paraId="78E00449" w14:textId="77777777" w:rsidR="0061423B" w:rsidRPr="00022F9F" w:rsidRDefault="0061423B" w:rsidP="00481457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zarejestrowany w Polsce jako samochód specjalny</w:t>
            </w:r>
          </w:p>
        </w:tc>
        <w:tc>
          <w:tcPr>
            <w:tcW w:w="4868" w:type="dxa"/>
          </w:tcPr>
          <w:p w14:paraId="451159EF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  <w:spacing w:val="5"/>
              </w:rPr>
            </w:pPr>
          </w:p>
        </w:tc>
      </w:tr>
      <w:tr w:rsidR="0061423B" w:rsidRPr="00022F9F" w14:paraId="5047451D" w14:textId="77777777" w:rsidTr="00481457">
        <w:tc>
          <w:tcPr>
            <w:tcW w:w="702" w:type="dxa"/>
            <w:vAlign w:val="center"/>
          </w:tcPr>
          <w:p w14:paraId="234786BF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0A0907E9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dopuszczalna masa całkowita do</w:t>
            </w:r>
            <w:r>
              <w:rPr>
                <w:color w:val="000000"/>
              </w:rPr>
              <w:t xml:space="preserve"> 18 000 Mg</w:t>
            </w:r>
          </w:p>
        </w:tc>
        <w:tc>
          <w:tcPr>
            <w:tcW w:w="4868" w:type="dxa"/>
          </w:tcPr>
          <w:p w14:paraId="178123CE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37D73C59" w14:textId="77777777" w:rsidTr="00481457">
        <w:tc>
          <w:tcPr>
            <w:tcW w:w="702" w:type="dxa"/>
            <w:vAlign w:val="center"/>
          </w:tcPr>
          <w:p w14:paraId="59335AFA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223602D0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 xml:space="preserve">silnik </w:t>
            </w:r>
            <w:r w:rsidRPr="00022F9F">
              <w:rPr>
                <w:color w:val="000000"/>
                <w:spacing w:val="-1"/>
              </w:rPr>
              <w:t xml:space="preserve">o </w:t>
            </w:r>
            <w:r w:rsidRPr="00022F9F">
              <w:rPr>
                <w:color w:val="000000"/>
              </w:rPr>
              <w:t xml:space="preserve">zapłonie </w:t>
            </w:r>
            <w:r w:rsidRPr="00022F9F">
              <w:rPr>
                <w:color w:val="000000"/>
                <w:spacing w:val="-1"/>
              </w:rPr>
              <w:t xml:space="preserve">samoczynnym </w:t>
            </w:r>
            <w:r w:rsidRPr="00022F9F">
              <w:rPr>
                <w:color w:val="000000"/>
              </w:rPr>
              <w:t>z</w:t>
            </w:r>
            <w:r w:rsidRPr="00022F9F">
              <w:rPr>
                <w:spacing w:val="-2"/>
              </w:rPr>
              <w:t xml:space="preserve"> </w:t>
            </w:r>
            <w:r w:rsidRPr="00022F9F">
              <w:rPr>
                <w:color w:val="000000"/>
              </w:rPr>
              <w:t xml:space="preserve">turbodoładowaniem, </w:t>
            </w:r>
          </w:p>
        </w:tc>
        <w:tc>
          <w:tcPr>
            <w:tcW w:w="4868" w:type="dxa"/>
          </w:tcPr>
          <w:p w14:paraId="0D169ED0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69391B0E" w14:textId="77777777" w:rsidTr="00481457">
        <w:tc>
          <w:tcPr>
            <w:tcW w:w="702" w:type="dxa"/>
            <w:vAlign w:val="center"/>
          </w:tcPr>
          <w:p w14:paraId="5732F14E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58602868" w14:textId="77777777" w:rsidR="0061423B" w:rsidRPr="00022F9F" w:rsidRDefault="0061423B" w:rsidP="00481457">
            <w:pPr>
              <w:jc w:val="both"/>
              <w:rPr>
                <w:color w:val="000000"/>
              </w:rPr>
            </w:pPr>
            <w:r w:rsidRPr="00022F9F">
              <w:rPr>
                <w:color w:val="000000"/>
                <w:spacing w:val="1"/>
              </w:rPr>
              <w:t xml:space="preserve">moc silnika </w:t>
            </w:r>
            <w:r>
              <w:rPr>
                <w:color w:val="000000"/>
              </w:rPr>
              <w:t>od 220 kW do 280  kW</w:t>
            </w:r>
          </w:p>
        </w:tc>
        <w:tc>
          <w:tcPr>
            <w:tcW w:w="4868" w:type="dxa"/>
          </w:tcPr>
          <w:p w14:paraId="7BFB0D45" w14:textId="77777777" w:rsidR="0061423B" w:rsidRPr="00022F9F" w:rsidRDefault="0061423B" w:rsidP="00481457">
            <w:pPr>
              <w:ind w:left="360"/>
              <w:rPr>
                <w:color w:val="000000"/>
              </w:rPr>
            </w:pPr>
            <w:r w:rsidRPr="00022F9F">
              <w:rPr>
                <w:color w:val="000000"/>
              </w:rPr>
              <w:t>moc silnika ………………KM</w:t>
            </w:r>
          </w:p>
        </w:tc>
      </w:tr>
      <w:tr w:rsidR="0061423B" w:rsidRPr="00022F9F" w14:paraId="5E5BCF5E" w14:textId="77777777" w:rsidTr="00481457">
        <w:tc>
          <w:tcPr>
            <w:tcW w:w="702" w:type="dxa"/>
            <w:vAlign w:val="center"/>
          </w:tcPr>
          <w:p w14:paraId="4ECFE631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8BEB42E" w14:textId="77777777" w:rsidR="0061423B" w:rsidRPr="00F1353A" w:rsidRDefault="0061423B" w:rsidP="00481457">
            <w:pPr>
              <w:jc w:val="both"/>
              <w:rPr>
                <w:color w:val="000000"/>
                <w:vertAlign w:val="superscript"/>
              </w:rPr>
            </w:pPr>
            <w:r w:rsidRPr="00022F9F">
              <w:rPr>
                <w:color w:val="000000"/>
              </w:rPr>
              <w:t>pojemność silnika nie mniej niż</w:t>
            </w:r>
            <w:r>
              <w:rPr>
                <w:color w:val="000000"/>
              </w:rPr>
              <w:t xml:space="preserve"> 6500</w:t>
            </w:r>
            <w:r w:rsidRPr="00022F9F">
              <w:rPr>
                <w:color w:val="000000"/>
              </w:rPr>
              <w:t xml:space="preserve"> cm</w:t>
            </w:r>
            <w:r w:rsidRPr="00022F9F">
              <w:rPr>
                <w:color w:val="000000"/>
                <w:vertAlign w:val="superscript"/>
              </w:rPr>
              <w:t>3</w:t>
            </w:r>
          </w:p>
        </w:tc>
        <w:tc>
          <w:tcPr>
            <w:tcW w:w="4868" w:type="dxa"/>
          </w:tcPr>
          <w:p w14:paraId="6712FC09" w14:textId="77777777" w:rsidR="0061423B" w:rsidRPr="00022F9F" w:rsidRDefault="0061423B" w:rsidP="00481457">
            <w:pPr>
              <w:ind w:left="360"/>
              <w:rPr>
                <w:color w:val="000000"/>
                <w:vertAlign w:val="superscript"/>
              </w:rPr>
            </w:pPr>
            <w:r w:rsidRPr="00022F9F">
              <w:rPr>
                <w:color w:val="000000"/>
              </w:rPr>
              <w:t>pojemność silnika ………………… cm</w:t>
            </w:r>
            <w:r w:rsidRPr="00022F9F">
              <w:rPr>
                <w:color w:val="000000"/>
                <w:vertAlign w:val="superscript"/>
              </w:rPr>
              <w:t>3</w:t>
            </w:r>
          </w:p>
        </w:tc>
      </w:tr>
      <w:tr w:rsidR="0061423B" w:rsidRPr="00022F9F" w14:paraId="42F63EA2" w14:textId="77777777" w:rsidTr="00481457">
        <w:tc>
          <w:tcPr>
            <w:tcW w:w="702" w:type="dxa"/>
            <w:vAlign w:val="center"/>
          </w:tcPr>
          <w:p w14:paraId="032F2AC9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43890822" w14:textId="77777777" w:rsidR="0061423B" w:rsidRPr="00022F9F" w:rsidRDefault="0061423B" w:rsidP="004814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przebieg nie więcej ni ż 300 000km</w:t>
            </w:r>
          </w:p>
        </w:tc>
        <w:tc>
          <w:tcPr>
            <w:tcW w:w="4868" w:type="dxa"/>
          </w:tcPr>
          <w:p w14:paraId="7B09D325" w14:textId="77777777" w:rsidR="0061423B" w:rsidRPr="00022F9F" w:rsidRDefault="0061423B" w:rsidP="00481457">
            <w:pPr>
              <w:ind w:left="360"/>
              <w:rPr>
                <w:color w:val="000000"/>
              </w:rPr>
            </w:pPr>
          </w:p>
        </w:tc>
      </w:tr>
      <w:tr w:rsidR="0061423B" w:rsidRPr="00022F9F" w14:paraId="20ACB564" w14:textId="77777777" w:rsidTr="00481457">
        <w:tc>
          <w:tcPr>
            <w:tcW w:w="702" w:type="dxa"/>
            <w:vAlign w:val="center"/>
          </w:tcPr>
          <w:p w14:paraId="7BCDA0FE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AA62FCE" w14:textId="77777777" w:rsidR="0061423B" w:rsidRDefault="0061423B" w:rsidP="004814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akumulator  - rok produkcji nie wcześniej niż 2021</w:t>
            </w:r>
          </w:p>
        </w:tc>
        <w:tc>
          <w:tcPr>
            <w:tcW w:w="4868" w:type="dxa"/>
          </w:tcPr>
          <w:p w14:paraId="7484AB4E" w14:textId="77777777" w:rsidR="0061423B" w:rsidRPr="00022F9F" w:rsidRDefault="0061423B" w:rsidP="00481457">
            <w:pPr>
              <w:ind w:left="360"/>
              <w:rPr>
                <w:color w:val="000000"/>
              </w:rPr>
            </w:pPr>
          </w:p>
        </w:tc>
      </w:tr>
      <w:tr w:rsidR="0061423B" w:rsidRPr="00022F9F" w14:paraId="787D48FC" w14:textId="77777777" w:rsidTr="00481457">
        <w:tc>
          <w:tcPr>
            <w:tcW w:w="702" w:type="dxa"/>
            <w:vAlign w:val="center"/>
          </w:tcPr>
          <w:p w14:paraId="1CB78017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46B9C620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rodzaj</w:t>
            </w:r>
            <w:r w:rsidRPr="00022F9F">
              <w:t xml:space="preserve"> </w:t>
            </w:r>
            <w:r w:rsidRPr="00022F9F">
              <w:rPr>
                <w:color w:val="000000"/>
              </w:rPr>
              <w:t>paliwa</w:t>
            </w:r>
            <w:r w:rsidRPr="00022F9F">
              <w:t xml:space="preserve"> </w:t>
            </w:r>
            <w:r w:rsidRPr="00022F9F">
              <w:rPr>
                <w:color w:val="000000"/>
              </w:rPr>
              <w:t>-</w:t>
            </w:r>
            <w:r w:rsidRPr="00022F9F">
              <w:rPr>
                <w:spacing w:val="-2"/>
              </w:rPr>
              <w:t xml:space="preserve"> </w:t>
            </w:r>
            <w:r w:rsidRPr="00022F9F">
              <w:rPr>
                <w:color w:val="000000"/>
              </w:rPr>
              <w:t>ON,</w:t>
            </w:r>
          </w:p>
        </w:tc>
        <w:tc>
          <w:tcPr>
            <w:tcW w:w="4868" w:type="dxa"/>
          </w:tcPr>
          <w:p w14:paraId="5FF2964F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74931660" w14:textId="77777777" w:rsidTr="00481457">
        <w:tc>
          <w:tcPr>
            <w:tcW w:w="702" w:type="dxa"/>
            <w:vAlign w:val="center"/>
          </w:tcPr>
          <w:p w14:paraId="7965E826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5587FCB4" w14:textId="77777777" w:rsidR="0061423B" w:rsidRPr="00022F9F" w:rsidRDefault="0061423B" w:rsidP="004814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poziom emisji spalin co najmniej EURO 5</w:t>
            </w:r>
          </w:p>
        </w:tc>
        <w:tc>
          <w:tcPr>
            <w:tcW w:w="4868" w:type="dxa"/>
          </w:tcPr>
          <w:p w14:paraId="5CF66BD1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33D3AF29" w14:textId="77777777" w:rsidTr="00481457">
        <w:tc>
          <w:tcPr>
            <w:tcW w:w="702" w:type="dxa"/>
            <w:vAlign w:val="center"/>
          </w:tcPr>
          <w:p w14:paraId="49CE5ED4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497" w:type="dxa"/>
          </w:tcPr>
          <w:p w14:paraId="0D18D1E5" w14:textId="77777777" w:rsidR="0061423B" w:rsidRPr="00022F9F" w:rsidRDefault="0061423B" w:rsidP="00481457">
            <w:pPr>
              <w:jc w:val="both"/>
            </w:pPr>
            <w:r w:rsidRPr="00022F9F">
              <w:t>manualna</w:t>
            </w:r>
            <w:r>
              <w:t xml:space="preserve"> lub automatyczna</w:t>
            </w:r>
            <w:r w:rsidRPr="00022F9F">
              <w:rPr>
                <w:color w:val="000000"/>
              </w:rPr>
              <w:t xml:space="preserve"> 6-cio stopniowa skrzynia</w:t>
            </w:r>
            <w:r w:rsidRPr="00022F9F">
              <w:t xml:space="preserve"> biegów</w:t>
            </w:r>
          </w:p>
        </w:tc>
        <w:tc>
          <w:tcPr>
            <w:tcW w:w="4868" w:type="dxa"/>
          </w:tcPr>
          <w:p w14:paraId="0C3900BB" w14:textId="77777777" w:rsidR="0061423B" w:rsidRPr="00022F9F" w:rsidRDefault="0061423B" w:rsidP="00481457">
            <w:pPr>
              <w:ind w:left="360"/>
            </w:pPr>
            <w:r w:rsidRPr="00022F9F">
              <w:t>rodzaj skrzyni/ liczba biegów</w:t>
            </w:r>
          </w:p>
          <w:p w14:paraId="01DDC4CD" w14:textId="77777777" w:rsidR="0061423B" w:rsidRPr="00022F9F" w:rsidRDefault="0061423B" w:rsidP="00481457">
            <w:pPr>
              <w:ind w:left="360"/>
            </w:pPr>
            <w:r w:rsidRPr="00022F9F">
              <w:t>……………………/…………………….</w:t>
            </w:r>
          </w:p>
        </w:tc>
      </w:tr>
      <w:tr w:rsidR="0061423B" w:rsidRPr="00022F9F" w14:paraId="55506D6C" w14:textId="77777777" w:rsidTr="00481457">
        <w:tc>
          <w:tcPr>
            <w:tcW w:w="702" w:type="dxa"/>
            <w:vAlign w:val="center"/>
          </w:tcPr>
          <w:p w14:paraId="5AF384B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497" w:type="dxa"/>
          </w:tcPr>
          <w:p w14:paraId="4B369879" w14:textId="77777777" w:rsidR="0061423B" w:rsidRPr="00022F9F" w:rsidRDefault="0061423B" w:rsidP="00481457">
            <w:pPr>
              <w:jc w:val="both"/>
            </w:pPr>
            <w:r>
              <w:t>Komputer pokładowy</w:t>
            </w:r>
          </w:p>
        </w:tc>
        <w:tc>
          <w:tcPr>
            <w:tcW w:w="4868" w:type="dxa"/>
          </w:tcPr>
          <w:p w14:paraId="088444CF" w14:textId="77777777" w:rsidR="0061423B" w:rsidRPr="00022F9F" w:rsidRDefault="0061423B" w:rsidP="00481457">
            <w:pPr>
              <w:ind w:left="360"/>
            </w:pPr>
          </w:p>
        </w:tc>
      </w:tr>
      <w:tr w:rsidR="0061423B" w:rsidRPr="00022F9F" w14:paraId="091F0CC8" w14:textId="77777777" w:rsidTr="00481457">
        <w:tc>
          <w:tcPr>
            <w:tcW w:w="702" w:type="dxa"/>
            <w:vAlign w:val="center"/>
          </w:tcPr>
          <w:p w14:paraId="0982B93B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7708BC9C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wspomaganie</w:t>
            </w:r>
            <w:r w:rsidRPr="00022F9F">
              <w:t xml:space="preserve"> </w:t>
            </w:r>
            <w:r w:rsidRPr="00022F9F">
              <w:rPr>
                <w:color w:val="000000"/>
              </w:rPr>
              <w:t>układu</w:t>
            </w:r>
            <w:r w:rsidRPr="00022F9F">
              <w:rPr>
                <w:spacing w:val="-3"/>
              </w:rPr>
              <w:t xml:space="preserve"> </w:t>
            </w:r>
            <w:r w:rsidRPr="00022F9F">
              <w:rPr>
                <w:color w:val="000000"/>
              </w:rPr>
              <w:t>kierowniczego,</w:t>
            </w:r>
          </w:p>
        </w:tc>
        <w:tc>
          <w:tcPr>
            <w:tcW w:w="4868" w:type="dxa"/>
          </w:tcPr>
          <w:p w14:paraId="2538A502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2D58BDF1" w14:textId="77777777" w:rsidTr="00481457">
        <w:tc>
          <w:tcPr>
            <w:tcW w:w="702" w:type="dxa"/>
            <w:vAlign w:val="center"/>
          </w:tcPr>
          <w:p w14:paraId="0739F9F9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56378A77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poduszka</w:t>
            </w:r>
            <w:r w:rsidRPr="00022F9F">
              <w:t xml:space="preserve"> </w:t>
            </w:r>
            <w:r w:rsidRPr="00022F9F">
              <w:rPr>
                <w:color w:val="000000"/>
              </w:rPr>
              <w:t>powietrzna</w:t>
            </w:r>
            <w:r w:rsidRPr="00022F9F">
              <w:t xml:space="preserve"> </w:t>
            </w:r>
            <w:r w:rsidRPr="00022F9F">
              <w:rPr>
                <w:color w:val="000000"/>
              </w:rPr>
              <w:t>kierowcy</w:t>
            </w:r>
          </w:p>
        </w:tc>
        <w:tc>
          <w:tcPr>
            <w:tcW w:w="4868" w:type="dxa"/>
          </w:tcPr>
          <w:p w14:paraId="2BC7DC3C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72A2ABBA" w14:textId="77777777" w:rsidTr="00481457">
        <w:tc>
          <w:tcPr>
            <w:tcW w:w="702" w:type="dxa"/>
            <w:vAlign w:val="center"/>
          </w:tcPr>
          <w:p w14:paraId="407B9FB7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61AB0F2A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lusterka</w:t>
            </w:r>
            <w:r w:rsidRPr="00022F9F">
              <w:rPr>
                <w:spacing w:val="-8"/>
              </w:rPr>
              <w:t xml:space="preserve"> </w:t>
            </w:r>
            <w:r w:rsidRPr="00022F9F">
              <w:rPr>
                <w:color w:val="000000"/>
              </w:rPr>
              <w:t>boczne</w:t>
            </w:r>
            <w:r w:rsidRPr="00022F9F">
              <w:rPr>
                <w:spacing w:val="-7"/>
              </w:rPr>
              <w:t xml:space="preserve"> </w:t>
            </w:r>
            <w:r w:rsidRPr="00022F9F">
              <w:rPr>
                <w:color w:val="000000"/>
              </w:rPr>
              <w:t>elektrycznie</w:t>
            </w:r>
            <w:r w:rsidRPr="00022F9F">
              <w:rPr>
                <w:spacing w:val="-6"/>
              </w:rPr>
              <w:t xml:space="preserve"> </w:t>
            </w:r>
            <w:r w:rsidRPr="00022F9F">
              <w:rPr>
                <w:color w:val="000000"/>
              </w:rPr>
              <w:t>ustawiane</w:t>
            </w:r>
          </w:p>
        </w:tc>
        <w:tc>
          <w:tcPr>
            <w:tcW w:w="4868" w:type="dxa"/>
          </w:tcPr>
          <w:p w14:paraId="7A71965F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4E98D765" w14:textId="77777777" w:rsidTr="00481457">
        <w:tc>
          <w:tcPr>
            <w:tcW w:w="702" w:type="dxa"/>
            <w:vAlign w:val="center"/>
          </w:tcPr>
          <w:p w14:paraId="65A2EA17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35FB675F" w14:textId="77777777" w:rsidR="0061423B" w:rsidRPr="00022F9F" w:rsidRDefault="0061423B" w:rsidP="00481457">
            <w:pPr>
              <w:jc w:val="both"/>
              <w:rPr>
                <w:color w:val="000000"/>
              </w:rPr>
            </w:pPr>
            <w:r w:rsidRPr="00022F9F">
              <w:rPr>
                <w:color w:val="000000"/>
              </w:rPr>
              <w:t>elektrycznie</w:t>
            </w:r>
            <w:r w:rsidRPr="00022F9F">
              <w:rPr>
                <w:spacing w:val="-7"/>
              </w:rPr>
              <w:t xml:space="preserve"> </w:t>
            </w:r>
            <w:r w:rsidRPr="00022F9F">
              <w:rPr>
                <w:color w:val="000000"/>
              </w:rPr>
              <w:t>sterowane</w:t>
            </w:r>
            <w:r w:rsidRPr="00022F9F">
              <w:rPr>
                <w:spacing w:val="-6"/>
              </w:rPr>
              <w:t xml:space="preserve"> </w:t>
            </w:r>
            <w:r w:rsidRPr="00022F9F">
              <w:rPr>
                <w:color w:val="000000"/>
              </w:rPr>
              <w:t>szyby</w:t>
            </w:r>
          </w:p>
        </w:tc>
        <w:tc>
          <w:tcPr>
            <w:tcW w:w="4868" w:type="dxa"/>
          </w:tcPr>
          <w:p w14:paraId="08B97A63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241C7F07" w14:textId="77777777" w:rsidTr="00481457">
        <w:tc>
          <w:tcPr>
            <w:tcW w:w="702" w:type="dxa"/>
            <w:vAlign w:val="center"/>
          </w:tcPr>
          <w:p w14:paraId="588C16B4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14FEF81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radioodtwarzacz cyfrowy</w:t>
            </w:r>
            <w:r w:rsidRPr="00022F9F">
              <w:rPr>
                <w:spacing w:val="2"/>
              </w:rPr>
              <w:t xml:space="preserve"> </w:t>
            </w:r>
          </w:p>
        </w:tc>
        <w:tc>
          <w:tcPr>
            <w:tcW w:w="4868" w:type="dxa"/>
          </w:tcPr>
          <w:p w14:paraId="42A3E1DC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2B078548" w14:textId="77777777" w:rsidTr="00481457">
        <w:tc>
          <w:tcPr>
            <w:tcW w:w="702" w:type="dxa"/>
            <w:vAlign w:val="center"/>
          </w:tcPr>
          <w:p w14:paraId="7441FBAB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2260BDF1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obrotomierz,</w:t>
            </w:r>
          </w:p>
        </w:tc>
        <w:tc>
          <w:tcPr>
            <w:tcW w:w="4868" w:type="dxa"/>
          </w:tcPr>
          <w:p w14:paraId="746392E6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4E0A76D5" w14:textId="77777777" w:rsidTr="00481457">
        <w:tc>
          <w:tcPr>
            <w:tcW w:w="702" w:type="dxa"/>
            <w:vAlign w:val="center"/>
          </w:tcPr>
          <w:p w14:paraId="5A90DB38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0236D8CD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oświetlenie</w:t>
            </w:r>
            <w:r w:rsidRPr="00022F9F">
              <w:rPr>
                <w:spacing w:val="7"/>
              </w:rPr>
              <w:t xml:space="preserve"> </w:t>
            </w:r>
            <w:r w:rsidRPr="00022F9F">
              <w:rPr>
                <w:color w:val="000000"/>
              </w:rPr>
              <w:t>przedziału</w:t>
            </w:r>
            <w:r w:rsidRPr="00022F9F">
              <w:rPr>
                <w:spacing w:val="7"/>
              </w:rPr>
              <w:t xml:space="preserve"> </w:t>
            </w:r>
            <w:r w:rsidRPr="00022F9F">
              <w:rPr>
                <w:color w:val="000000"/>
              </w:rPr>
              <w:t>pasażerskiego,</w:t>
            </w:r>
          </w:p>
        </w:tc>
        <w:tc>
          <w:tcPr>
            <w:tcW w:w="4868" w:type="dxa"/>
          </w:tcPr>
          <w:p w14:paraId="0D27E1B4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779EED4B" w14:textId="77777777" w:rsidTr="00481457">
        <w:tc>
          <w:tcPr>
            <w:tcW w:w="702" w:type="dxa"/>
            <w:vAlign w:val="center"/>
          </w:tcPr>
          <w:p w14:paraId="027D9BF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27D43D8D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przednie</w:t>
            </w:r>
            <w:r w:rsidRPr="00022F9F">
              <w:rPr>
                <w:spacing w:val="8"/>
              </w:rPr>
              <w:t xml:space="preserve"> </w:t>
            </w:r>
            <w:r w:rsidRPr="00022F9F">
              <w:rPr>
                <w:color w:val="000000"/>
              </w:rPr>
              <w:t>światła</w:t>
            </w:r>
            <w:r w:rsidRPr="00022F9F">
              <w:rPr>
                <w:spacing w:val="8"/>
              </w:rPr>
              <w:t xml:space="preserve"> </w:t>
            </w:r>
            <w:r w:rsidRPr="00022F9F">
              <w:rPr>
                <w:color w:val="000000"/>
              </w:rPr>
              <w:t>p/mgielne,</w:t>
            </w:r>
          </w:p>
        </w:tc>
        <w:tc>
          <w:tcPr>
            <w:tcW w:w="4868" w:type="dxa"/>
          </w:tcPr>
          <w:p w14:paraId="144A0B44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704B45F4" w14:textId="77777777" w:rsidTr="00481457">
        <w:tc>
          <w:tcPr>
            <w:tcW w:w="702" w:type="dxa"/>
            <w:vAlign w:val="center"/>
          </w:tcPr>
          <w:p w14:paraId="27023BED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BC1B94F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centralny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zamek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sterowany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pilotem,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auto-alarm,</w:t>
            </w:r>
          </w:p>
        </w:tc>
        <w:tc>
          <w:tcPr>
            <w:tcW w:w="4868" w:type="dxa"/>
          </w:tcPr>
          <w:p w14:paraId="71EEC6BD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0B491D50" w14:textId="77777777" w:rsidTr="00481457">
        <w:tc>
          <w:tcPr>
            <w:tcW w:w="702" w:type="dxa"/>
            <w:vAlign w:val="center"/>
          </w:tcPr>
          <w:p w14:paraId="12C7A73E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067A3E8" w14:textId="77777777" w:rsidR="0061423B" w:rsidRPr="00022F9F" w:rsidRDefault="0061423B" w:rsidP="00481457">
            <w:pPr>
              <w:jc w:val="both"/>
            </w:pPr>
            <w:r w:rsidRPr="00E34CBD">
              <w:rPr>
                <w:color w:val="000000"/>
              </w:rPr>
              <w:t>regulacja</w:t>
            </w:r>
            <w:r w:rsidRPr="00E34CBD">
              <w:rPr>
                <w:spacing w:val="3"/>
              </w:rPr>
              <w:t xml:space="preserve"> </w:t>
            </w:r>
            <w:r w:rsidRPr="00E34CBD">
              <w:rPr>
                <w:color w:val="000000"/>
              </w:rPr>
              <w:t>wysokości</w:t>
            </w:r>
            <w:r w:rsidRPr="00E34CBD">
              <w:rPr>
                <w:spacing w:val="2"/>
              </w:rPr>
              <w:t xml:space="preserve"> </w:t>
            </w:r>
            <w:r w:rsidRPr="00E34CBD">
              <w:rPr>
                <w:color w:val="000000"/>
              </w:rPr>
              <w:t>fotela</w:t>
            </w:r>
            <w:r w:rsidRPr="00E34CBD">
              <w:rPr>
                <w:spacing w:val="3"/>
              </w:rPr>
              <w:t xml:space="preserve"> </w:t>
            </w:r>
            <w:r w:rsidRPr="00E34CBD">
              <w:rPr>
                <w:color w:val="000000"/>
              </w:rPr>
              <w:t>kierowcy</w:t>
            </w:r>
            <w:r w:rsidRPr="00E34CBD">
              <w:rPr>
                <w:spacing w:val="3"/>
              </w:rPr>
              <w:t xml:space="preserve"> </w:t>
            </w:r>
            <w:r>
              <w:t xml:space="preserve"> </w:t>
            </w:r>
          </w:p>
        </w:tc>
        <w:tc>
          <w:tcPr>
            <w:tcW w:w="4868" w:type="dxa"/>
          </w:tcPr>
          <w:p w14:paraId="7307BF77" w14:textId="77777777" w:rsidR="0061423B" w:rsidRPr="00022F9F" w:rsidRDefault="0061423B" w:rsidP="00481457">
            <w:pPr>
              <w:jc w:val="center"/>
              <w:rPr>
                <w:color w:val="000000"/>
              </w:rPr>
            </w:pPr>
          </w:p>
        </w:tc>
      </w:tr>
      <w:tr w:rsidR="0061423B" w:rsidRPr="00022F9F" w14:paraId="1E0BCEF3" w14:textId="77777777" w:rsidTr="00481457">
        <w:tc>
          <w:tcPr>
            <w:tcW w:w="702" w:type="dxa"/>
            <w:vAlign w:val="center"/>
          </w:tcPr>
          <w:p w14:paraId="0EF63AE4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173DF27B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pełnowymiarowe</w:t>
            </w:r>
            <w:r w:rsidRPr="00022F9F">
              <w:rPr>
                <w:spacing w:val="8"/>
              </w:rPr>
              <w:t xml:space="preserve"> </w:t>
            </w:r>
            <w:r w:rsidRPr="00022F9F">
              <w:rPr>
                <w:color w:val="000000"/>
              </w:rPr>
              <w:t>koło</w:t>
            </w:r>
            <w:r w:rsidRPr="00022F9F">
              <w:rPr>
                <w:spacing w:val="8"/>
              </w:rPr>
              <w:t xml:space="preserve"> </w:t>
            </w:r>
            <w:r w:rsidRPr="00022F9F">
              <w:rPr>
                <w:color w:val="000000"/>
              </w:rPr>
              <w:t>zapasowe,</w:t>
            </w:r>
          </w:p>
        </w:tc>
        <w:tc>
          <w:tcPr>
            <w:tcW w:w="4868" w:type="dxa"/>
          </w:tcPr>
          <w:p w14:paraId="3E8C0E42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35FEA458" w14:textId="77777777" w:rsidTr="00481457">
        <w:tc>
          <w:tcPr>
            <w:tcW w:w="702" w:type="dxa"/>
            <w:vAlign w:val="center"/>
          </w:tcPr>
          <w:p w14:paraId="460EF301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468D4614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hamulce</w:t>
            </w:r>
            <w:r w:rsidRPr="00022F9F">
              <w:rPr>
                <w:spacing w:val="4"/>
              </w:rPr>
              <w:t xml:space="preserve"> </w:t>
            </w:r>
            <w:r w:rsidRPr="00022F9F">
              <w:rPr>
                <w:color w:val="000000"/>
              </w:rPr>
              <w:t>tarczowe</w:t>
            </w:r>
            <w:r>
              <w:rPr>
                <w:color w:val="000000"/>
              </w:rPr>
              <w:t>/bębnowe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przód</w:t>
            </w:r>
            <w:r w:rsidRPr="00022F9F">
              <w:rPr>
                <w:spacing w:val="4"/>
              </w:rPr>
              <w:t xml:space="preserve"> </w:t>
            </w:r>
            <w:r w:rsidRPr="00022F9F">
              <w:rPr>
                <w:color w:val="000000"/>
              </w:rPr>
              <w:t>i</w:t>
            </w:r>
            <w:r w:rsidRPr="00022F9F">
              <w:rPr>
                <w:spacing w:val="5"/>
              </w:rPr>
              <w:t xml:space="preserve"> </w:t>
            </w:r>
            <w:r w:rsidRPr="00022F9F">
              <w:rPr>
                <w:color w:val="000000"/>
              </w:rPr>
              <w:t>tył,</w:t>
            </w:r>
          </w:p>
        </w:tc>
        <w:tc>
          <w:tcPr>
            <w:tcW w:w="4868" w:type="dxa"/>
          </w:tcPr>
          <w:p w14:paraId="34C64981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hamulców ………………………….</w:t>
            </w:r>
          </w:p>
        </w:tc>
      </w:tr>
      <w:tr w:rsidR="0061423B" w:rsidRPr="00022F9F" w14:paraId="1145FA03" w14:textId="77777777" w:rsidTr="00481457">
        <w:tc>
          <w:tcPr>
            <w:tcW w:w="702" w:type="dxa"/>
            <w:vAlign w:val="center"/>
          </w:tcPr>
          <w:p w14:paraId="04F38C94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0E64BD9F" w14:textId="77777777" w:rsidR="0061423B" w:rsidRPr="00022F9F" w:rsidRDefault="0061423B" w:rsidP="00481457">
            <w:pPr>
              <w:jc w:val="both"/>
            </w:pPr>
            <w:r w:rsidRPr="00022F9F">
              <w:rPr>
                <w:color w:val="000000"/>
              </w:rPr>
              <w:t>dywaniki</w:t>
            </w:r>
            <w:r w:rsidRPr="00022F9F">
              <w:rPr>
                <w:spacing w:val="9"/>
              </w:rPr>
              <w:t xml:space="preserve"> </w:t>
            </w:r>
            <w:r w:rsidRPr="00022F9F">
              <w:rPr>
                <w:color w:val="000000"/>
              </w:rPr>
              <w:t>gumowe</w:t>
            </w:r>
            <w:r w:rsidRPr="00022F9F">
              <w:rPr>
                <w:spacing w:val="9"/>
              </w:rPr>
              <w:t xml:space="preserve"> </w:t>
            </w:r>
            <w:r w:rsidRPr="00022F9F">
              <w:rPr>
                <w:color w:val="000000"/>
              </w:rPr>
              <w:t>przód</w:t>
            </w:r>
          </w:p>
        </w:tc>
        <w:tc>
          <w:tcPr>
            <w:tcW w:w="4868" w:type="dxa"/>
          </w:tcPr>
          <w:p w14:paraId="49CB248C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0E09A413" w14:textId="77777777" w:rsidTr="00481457">
        <w:tc>
          <w:tcPr>
            <w:tcW w:w="702" w:type="dxa"/>
            <w:vAlign w:val="center"/>
          </w:tcPr>
          <w:p w14:paraId="4494EED3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209AF52A" w14:textId="77777777" w:rsidR="0061423B" w:rsidRPr="00022F9F" w:rsidRDefault="0061423B" w:rsidP="00481457">
            <w:pPr>
              <w:jc w:val="both"/>
            </w:pPr>
            <w:r>
              <w:rPr>
                <w:color w:val="000000"/>
              </w:rPr>
              <w:t>opony całoroczne – rok produkcji nie wcześniej niż 2021 i bieżniku nie mniejszym niż 7 mm</w:t>
            </w:r>
          </w:p>
        </w:tc>
        <w:tc>
          <w:tcPr>
            <w:tcW w:w="4868" w:type="dxa"/>
          </w:tcPr>
          <w:p w14:paraId="73BBFDEF" w14:textId="77777777" w:rsidR="0061423B" w:rsidRPr="00022F9F" w:rsidRDefault="0061423B" w:rsidP="00481457">
            <w:pPr>
              <w:ind w:left="360"/>
              <w:jc w:val="center"/>
              <w:rPr>
                <w:color w:val="000000"/>
              </w:rPr>
            </w:pPr>
          </w:p>
        </w:tc>
      </w:tr>
      <w:tr w:rsidR="0061423B" w:rsidRPr="00022F9F" w14:paraId="5D9B7B7C" w14:textId="77777777" w:rsidTr="00481457">
        <w:tc>
          <w:tcPr>
            <w:tcW w:w="702" w:type="dxa"/>
            <w:vAlign w:val="center"/>
          </w:tcPr>
          <w:p w14:paraId="22E8364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jc w:val="center"/>
              <w:rPr>
                <w:color w:val="000000"/>
              </w:rPr>
            </w:pPr>
          </w:p>
        </w:tc>
        <w:tc>
          <w:tcPr>
            <w:tcW w:w="3497" w:type="dxa"/>
          </w:tcPr>
          <w:p w14:paraId="41765526" w14:textId="77777777" w:rsidR="0061423B" w:rsidRPr="00022F9F" w:rsidRDefault="0061423B" w:rsidP="00481457">
            <w:p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jc w:val="both"/>
            </w:pPr>
            <w:r w:rsidRPr="00022F9F">
              <w:rPr>
                <w:color w:val="000000"/>
              </w:rPr>
              <w:t>wyposażenie dodatkowe: dedykowany podnośnik samochodowy, klucz do kół, gaśnica, trójką ostrzegawczy, apteczka pierwszej pomocy.</w:t>
            </w:r>
          </w:p>
        </w:tc>
        <w:tc>
          <w:tcPr>
            <w:tcW w:w="4868" w:type="dxa"/>
          </w:tcPr>
          <w:p w14:paraId="73AD5E1B" w14:textId="77777777" w:rsidR="0061423B" w:rsidRPr="00022F9F" w:rsidRDefault="0061423B" w:rsidP="00481457">
            <w:p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rPr>
                <w:color w:val="000000"/>
              </w:rPr>
            </w:pPr>
            <w:r w:rsidRPr="00022F9F">
              <w:rPr>
                <w:color w:val="000000"/>
              </w:rPr>
              <w:t>rodzaj i nośność podnośnika</w:t>
            </w:r>
          </w:p>
          <w:p w14:paraId="5D0020B3" w14:textId="77777777" w:rsidR="0061423B" w:rsidRPr="00022F9F" w:rsidRDefault="0061423B" w:rsidP="00481457">
            <w:p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jc w:val="center"/>
              <w:rPr>
                <w:color w:val="000000"/>
              </w:rPr>
            </w:pPr>
            <w:r w:rsidRPr="00022F9F">
              <w:rPr>
                <w:color w:val="000000"/>
              </w:rPr>
              <w:t>…………………………………………………….</w:t>
            </w:r>
          </w:p>
          <w:p w14:paraId="68F36CA2" w14:textId="77777777" w:rsidR="0061423B" w:rsidRPr="00022F9F" w:rsidRDefault="0061423B" w:rsidP="00481457">
            <w:pPr>
              <w:tabs>
                <w:tab w:val="left" w:pos="3026"/>
                <w:tab w:val="left" w:pos="4108"/>
                <w:tab w:val="left" w:pos="5120"/>
                <w:tab w:val="left" w:pos="5549"/>
                <w:tab w:val="left" w:pos="6924"/>
                <w:tab w:val="left" w:pos="8468"/>
                <w:tab w:val="left" w:pos="9725"/>
              </w:tabs>
              <w:jc w:val="center"/>
              <w:rPr>
                <w:color w:val="000000"/>
              </w:rPr>
            </w:pPr>
            <w:r w:rsidRPr="00022F9F">
              <w:rPr>
                <w:color w:val="000000"/>
              </w:rPr>
              <w:t>……………………………………………………</w:t>
            </w:r>
          </w:p>
        </w:tc>
      </w:tr>
      <w:tr w:rsidR="0061423B" w:rsidRPr="00022F9F" w14:paraId="4BBE2B6A" w14:textId="77777777" w:rsidTr="00481457">
        <w:tc>
          <w:tcPr>
            <w:tcW w:w="702" w:type="dxa"/>
            <w:vAlign w:val="center"/>
          </w:tcPr>
          <w:p w14:paraId="30DD2ED2" w14:textId="77777777" w:rsidR="0061423B" w:rsidRPr="00022F9F" w:rsidRDefault="0061423B" w:rsidP="00481457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305A01E9" w14:textId="77777777" w:rsidR="0061423B" w:rsidRDefault="0061423B" w:rsidP="00481457">
            <w:pPr>
              <w:tabs>
                <w:tab w:val="left" w:pos="2280"/>
              </w:tabs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belka z sygnalizacją świetlną lub 2 koguty na dachu kabiny</w:t>
            </w:r>
          </w:p>
        </w:tc>
        <w:tc>
          <w:tcPr>
            <w:tcW w:w="4868" w:type="dxa"/>
          </w:tcPr>
          <w:p w14:paraId="08081666" w14:textId="77777777" w:rsidR="0061423B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  <w:r>
              <w:t>rodzaj sygnalizacji</w:t>
            </w:r>
          </w:p>
          <w:p w14:paraId="394FF6DC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  <w:r>
              <w:t>……………………………..</w:t>
            </w:r>
          </w:p>
        </w:tc>
      </w:tr>
      <w:tr w:rsidR="0061423B" w:rsidRPr="00022F9F" w14:paraId="2CF40653" w14:textId="77777777" w:rsidTr="00481457">
        <w:tc>
          <w:tcPr>
            <w:tcW w:w="9067" w:type="dxa"/>
            <w:gridSpan w:val="3"/>
            <w:vAlign w:val="center"/>
          </w:tcPr>
          <w:p w14:paraId="59946503" w14:textId="77777777" w:rsidR="0061423B" w:rsidRPr="0040149B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Minimalne wymagania dla zabudowy asenizacyjnej</w:t>
            </w:r>
          </w:p>
        </w:tc>
      </w:tr>
      <w:tr w:rsidR="0061423B" w:rsidRPr="00022F9F" w14:paraId="69CF9954" w14:textId="77777777" w:rsidTr="00481457">
        <w:tc>
          <w:tcPr>
            <w:tcW w:w="702" w:type="dxa"/>
            <w:vAlign w:val="center"/>
          </w:tcPr>
          <w:p w14:paraId="28A356A6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1D3FF67F" w14:textId="77777777" w:rsidR="0061423B" w:rsidRPr="00022F9F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Zbiornik fabrycznie nowy wyprodukowany w 2023r.</w:t>
            </w:r>
          </w:p>
        </w:tc>
        <w:tc>
          <w:tcPr>
            <w:tcW w:w="4868" w:type="dxa"/>
          </w:tcPr>
          <w:p w14:paraId="39E037F6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5420D076" w14:textId="77777777" w:rsidTr="00481457">
        <w:tc>
          <w:tcPr>
            <w:tcW w:w="702" w:type="dxa"/>
            <w:vAlign w:val="center"/>
          </w:tcPr>
          <w:p w14:paraId="5C3A17DC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3BB245CA" w14:textId="77777777" w:rsidR="0061423B" w:rsidRPr="0040149B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pojemność zbiornika 10-12 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4868" w:type="dxa"/>
          </w:tcPr>
          <w:p w14:paraId="412C1B51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  <w:r>
              <w:t>proponowana pojemność ………..</w:t>
            </w:r>
          </w:p>
        </w:tc>
      </w:tr>
      <w:tr w:rsidR="0061423B" w:rsidRPr="00022F9F" w14:paraId="7EF98AE0" w14:textId="77777777" w:rsidTr="00481457">
        <w:tc>
          <w:tcPr>
            <w:tcW w:w="702" w:type="dxa"/>
            <w:vAlign w:val="center"/>
          </w:tcPr>
          <w:p w14:paraId="09EA1723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74864C24" w14:textId="77777777" w:rsidR="0061423B" w:rsidRPr="00022F9F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zbiornik jednokomorowy, wykonany ze stali o gr. min 6 mm </w:t>
            </w:r>
          </w:p>
        </w:tc>
        <w:tc>
          <w:tcPr>
            <w:tcW w:w="4868" w:type="dxa"/>
          </w:tcPr>
          <w:p w14:paraId="5F23E448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7387B3A6" w14:textId="77777777" w:rsidTr="00481457">
        <w:tc>
          <w:tcPr>
            <w:tcW w:w="702" w:type="dxa"/>
            <w:vAlign w:val="center"/>
          </w:tcPr>
          <w:p w14:paraId="4651A2B8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44DC43B0" w14:textId="77777777" w:rsidR="0061423B" w:rsidRPr="00022F9F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tylna dennica otwierana ręcznie </w:t>
            </w:r>
          </w:p>
        </w:tc>
        <w:tc>
          <w:tcPr>
            <w:tcW w:w="4868" w:type="dxa"/>
          </w:tcPr>
          <w:p w14:paraId="511D7E6B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50711928" w14:textId="77777777" w:rsidTr="00481457">
        <w:tc>
          <w:tcPr>
            <w:tcW w:w="702" w:type="dxa"/>
            <w:vAlign w:val="center"/>
          </w:tcPr>
          <w:p w14:paraId="3803CCE9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04D8C5D0" w14:textId="77777777" w:rsidR="0061423B" w:rsidRPr="00022F9F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nowa pompa ssawna o wydajności min 9000 l/nim napędzana wałem </w:t>
            </w:r>
            <w:proofErr w:type="spellStart"/>
            <w:r>
              <w:rPr>
                <w:color w:val="000000"/>
              </w:rPr>
              <w:t>kardana</w:t>
            </w:r>
            <w:proofErr w:type="spellEnd"/>
          </w:p>
        </w:tc>
        <w:tc>
          <w:tcPr>
            <w:tcW w:w="4868" w:type="dxa"/>
          </w:tcPr>
          <w:p w14:paraId="0B2974C3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22F67D5F" w14:textId="77777777" w:rsidTr="00481457">
        <w:tc>
          <w:tcPr>
            <w:tcW w:w="702" w:type="dxa"/>
            <w:vAlign w:val="center"/>
          </w:tcPr>
          <w:p w14:paraId="1DDEF5D7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0D89F893" w14:textId="77777777" w:rsidR="0061423B" w:rsidRDefault="0061423B" w:rsidP="00481457">
            <w:pPr>
              <w:tabs>
                <w:tab w:val="left" w:pos="2280"/>
              </w:tabs>
              <w:jc w:val="both"/>
              <w:rPr>
                <w:color w:val="000000"/>
              </w:rPr>
            </w:pPr>
            <w:r>
              <w:t>zawór zasysania z przodu</w:t>
            </w:r>
          </w:p>
        </w:tc>
        <w:tc>
          <w:tcPr>
            <w:tcW w:w="4868" w:type="dxa"/>
          </w:tcPr>
          <w:p w14:paraId="0111CD1D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401F39A9" w14:textId="77777777" w:rsidTr="00481457">
        <w:tc>
          <w:tcPr>
            <w:tcW w:w="702" w:type="dxa"/>
            <w:vAlign w:val="center"/>
          </w:tcPr>
          <w:p w14:paraId="653462F4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25C50DE3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>zawór górny przelewowy</w:t>
            </w:r>
          </w:p>
        </w:tc>
        <w:tc>
          <w:tcPr>
            <w:tcW w:w="4868" w:type="dxa"/>
          </w:tcPr>
          <w:p w14:paraId="13B2742A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427ABD18" w14:textId="77777777" w:rsidTr="00481457">
        <w:tc>
          <w:tcPr>
            <w:tcW w:w="702" w:type="dxa"/>
            <w:vAlign w:val="center"/>
          </w:tcPr>
          <w:p w14:paraId="08F3F066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115A3108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 xml:space="preserve">boczne koryta na węże ssawne - aluminiowe </w:t>
            </w:r>
          </w:p>
        </w:tc>
        <w:tc>
          <w:tcPr>
            <w:tcW w:w="4868" w:type="dxa"/>
          </w:tcPr>
          <w:p w14:paraId="4C17A751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7D57CAA9" w14:textId="77777777" w:rsidTr="00481457">
        <w:tc>
          <w:tcPr>
            <w:tcW w:w="702" w:type="dxa"/>
            <w:vAlign w:val="center"/>
          </w:tcPr>
          <w:p w14:paraId="79B5266B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358FDBDF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 xml:space="preserve">nowe węże ssawne o długości min 15 </w:t>
            </w:r>
            <w:proofErr w:type="spellStart"/>
            <w:r>
              <w:t>mb</w:t>
            </w:r>
            <w:proofErr w:type="spellEnd"/>
          </w:p>
        </w:tc>
        <w:tc>
          <w:tcPr>
            <w:tcW w:w="4868" w:type="dxa"/>
          </w:tcPr>
          <w:p w14:paraId="6AF2BD5F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28F2D031" w14:textId="77777777" w:rsidTr="00481457">
        <w:tc>
          <w:tcPr>
            <w:tcW w:w="702" w:type="dxa"/>
            <w:vAlign w:val="center"/>
          </w:tcPr>
          <w:p w14:paraId="2C06BDFE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19B371D9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>separator cieczy</w:t>
            </w:r>
          </w:p>
        </w:tc>
        <w:tc>
          <w:tcPr>
            <w:tcW w:w="4868" w:type="dxa"/>
          </w:tcPr>
          <w:p w14:paraId="14234AA1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27F7B180" w14:textId="77777777" w:rsidTr="00481457">
        <w:tc>
          <w:tcPr>
            <w:tcW w:w="702" w:type="dxa"/>
            <w:vAlign w:val="center"/>
          </w:tcPr>
          <w:p w14:paraId="0629A924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074A8C8B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>manowakuometr</w:t>
            </w:r>
          </w:p>
        </w:tc>
        <w:tc>
          <w:tcPr>
            <w:tcW w:w="4868" w:type="dxa"/>
          </w:tcPr>
          <w:p w14:paraId="51FE6864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  <w:tr w:rsidR="0061423B" w:rsidRPr="00022F9F" w14:paraId="7318CA01" w14:textId="77777777" w:rsidTr="00481457">
        <w:tc>
          <w:tcPr>
            <w:tcW w:w="702" w:type="dxa"/>
            <w:vAlign w:val="center"/>
          </w:tcPr>
          <w:p w14:paraId="646147ED" w14:textId="77777777" w:rsidR="0061423B" w:rsidRPr="00022F9F" w:rsidRDefault="0061423B" w:rsidP="00481457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jc w:val="center"/>
            </w:pPr>
          </w:p>
        </w:tc>
        <w:tc>
          <w:tcPr>
            <w:tcW w:w="3497" w:type="dxa"/>
          </w:tcPr>
          <w:p w14:paraId="0311336E" w14:textId="77777777" w:rsidR="0061423B" w:rsidRDefault="0061423B" w:rsidP="00481457">
            <w:pPr>
              <w:tabs>
                <w:tab w:val="left" w:pos="2280"/>
              </w:tabs>
              <w:jc w:val="both"/>
            </w:pPr>
            <w:r>
              <w:t>wodowskaz</w:t>
            </w:r>
          </w:p>
        </w:tc>
        <w:tc>
          <w:tcPr>
            <w:tcW w:w="4868" w:type="dxa"/>
          </w:tcPr>
          <w:p w14:paraId="45EEBEC1" w14:textId="77777777" w:rsidR="0061423B" w:rsidRPr="00022F9F" w:rsidRDefault="0061423B" w:rsidP="00481457">
            <w:pPr>
              <w:pStyle w:val="Akapitzlist"/>
              <w:tabs>
                <w:tab w:val="left" w:pos="284"/>
              </w:tabs>
              <w:ind w:left="0"/>
              <w:jc w:val="center"/>
            </w:pPr>
          </w:p>
        </w:tc>
      </w:tr>
    </w:tbl>
    <w:p w14:paraId="190A7BAE" w14:textId="77777777" w:rsidR="0061423B" w:rsidRDefault="0061423B" w:rsidP="0061423B">
      <w:pPr>
        <w:pStyle w:val="Akapitzlist"/>
        <w:tabs>
          <w:tab w:val="left" w:pos="284"/>
        </w:tabs>
        <w:ind w:left="0"/>
        <w:rPr>
          <w:sz w:val="18"/>
          <w:szCs w:val="18"/>
        </w:rPr>
      </w:pPr>
    </w:p>
    <w:p w14:paraId="42378AAB" w14:textId="77777777" w:rsidR="0061423B" w:rsidRPr="00007FEB" w:rsidRDefault="0061423B" w:rsidP="0061423B">
      <w:pPr>
        <w:pStyle w:val="Akapitzlist"/>
        <w:tabs>
          <w:tab w:val="left" w:pos="284"/>
        </w:tabs>
        <w:ind w:left="0"/>
      </w:pPr>
    </w:p>
    <w:p w14:paraId="67CF8E65" w14:textId="77777777" w:rsidR="0061423B" w:rsidRPr="009D7828" w:rsidRDefault="0061423B" w:rsidP="0061423B">
      <w:pPr>
        <w:jc w:val="both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pl-PL" w:eastAsia="x-none"/>
        </w:rPr>
        <w:t>5</w:t>
      </w:r>
      <w:r w:rsidRPr="009D7828">
        <w:rPr>
          <w:rFonts w:eastAsia="Times New Roman"/>
          <w:b/>
          <w:lang w:val="pl-PL" w:eastAsia="x-none"/>
        </w:rPr>
        <w:t xml:space="preserve">. </w:t>
      </w:r>
      <w:r w:rsidRPr="009D7828">
        <w:rPr>
          <w:rFonts w:eastAsia="Times New Roman"/>
          <w:b/>
          <w:lang w:val="x-none" w:eastAsia="x-none"/>
        </w:rPr>
        <w:t>Oświadczam</w:t>
      </w:r>
      <w:r w:rsidRPr="009D7828">
        <w:rPr>
          <w:rFonts w:eastAsia="Times New Roman"/>
          <w:lang w:val="x-none" w:eastAsia="x-none"/>
        </w:rPr>
        <w:t>, że jestem związany niniejszą ofertą do upływu terminu określonego w części VII SWZ</w:t>
      </w:r>
    </w:p>
    <w:p w14:paraId="2096B573" w14:textId="77777777" w:rsidR="0061423B" w:rsidRPr="009D7828" w:rsidRDefault="0061423B" w:rsidP="0061423B">
      <w:pPr>
        <w:jc w:val="both"/>
      </w:pPr>
    </w:p>
    <w:p w14:paraId="50BBC0D0" w14:textId="77777777" w:rsidR="0061423B" w:rsidRPr="009D7828" w:rsidRDefault="0061423B" w:rsidP="0061423B">
      <w:pPr>
        <w:suppressAutoHyphens/>
        <w:autoSpaceDN w:val="0"/>
        <w:jc w:val="both"/>
        <w:textAlignment w:val="baseline"/>
      </w:pPr>
      <w:r>
        <w:t>6</w:t>
      </w:r>
      <w:r w:rsidRPr="009D7828">
        <w:t>. Przedmiot zamówienia zamierzam wykonać: (niepotrzebne skreślić)</w:t>
      </w:r>
    </w:p>
    <w:p w14:paraId="4DE0C2B4" w14:textId="77777777" w:rsidR="0061423B" w:rsidRPr="009D7828" w:rsidRDefault="0061423B" w:rsidP="0061423B">
      <w:pPr>
        <w:ind w:left="284"/>
        <w:contextualSpacing/>
        <w:jc w:val="both"/>
      </w:pPr>
      <w:r w:rsidRPr="009D7828">
        <w:t>- własnymi siłami,</w:t>
      </w:r>
    </w:p>
    <w:p w14:paraId="429A56BF" w14:textId="77777777" w:rsidR="0061423B" w:rsidRPr="009D7828" w:rsidRDefault="0061423B" w:rsidP="0061423B">
      <w:pPr>
        <w:ind w:left="284"/>
        <w:contextualSpacing/>
        <w:jc w:val="both"/>
        <w:rPr>
          <w:b/>
        </w:rPr>
      </w:pPr>
      <w:r w:rsidRPr="009D7828">
        <w:t xml:space="preserve">- </w:t>
      </w:r>
      <w:r w:rsidRPr="009D7828">
        <w:rPr>
          <w:b/>
        </w:rPr>
        <w:t>Zamierzam powierzyć podwykonawcom</w:t>
      </w:r>
      <w:r w:rsidRPr="009D7828">
        <w:t xml:space="preserve"> wykonanie następujących części zamówienia (należy wskazać </w:t>
      </w:r>
      <w:r w:rsidRPr="009D7828">
        <w:rPr>
          <w:b/>
        </w:rPr>
        <w:t>części zamówienia</w:t>
      </w:r>
      <w:r w:rsidRPr="009D7828">
        <w:t xml:space="preserve">, których wykonanie Wykonawca </w:t>
      </w:r>
      <w:r w:rsidRPr="009D7828">
        <w:rPr>
          <w:b/>
        </w:rPr>
        <w:t>zamierza</w:t>
      </w:r>
      <w:r w:rsidRPr="009D7828">
        <w:t xml:space="preserve"> powierzyć podwykonawcom oraz </w:t>
      </w:r>
      <w:r w:rsidRPr="009D7828">
        <w:rPr>
          <w:b/>
        </w:rPr>
        <w:t xml:space="preserve">podać firmy podwykonawców (o ile są znane) </w:t>
      </w:r>
    </w:p>
    <w:p w14:paraId="35FEB1AF" w14:textId="77777777" w:rsidR="0061423B" w:rsidRPr="009D7828" w:rsidRDefault="0061423B" w:rsidP="0061423B">
      <w:pPr>
        <w:numPr>
          <w:ilvl w:val="12"/>
          <w:numId w:val="0"/>
        </w:numPr>
        <w:jc w:val="both"/>
      </w:pPr>
      <w:r w:rsidRPr="009D7828">
        <w:t>……………………………………………………………………………………………………………</w:t>
      </w:r>
    </w:p>
    <w:p w14:paraId="06F34751" w14:textId="77777777" w:rsidR="0061423B" w:rsidRPr="009D7828" w:rsidRDefault="0061423B" w:rsidP="0061423B">
      <w:pPr>
        <w:numPr>
          <w:ilvl w:val="12"/>
          <w:numId w:val="0"/>
        </w:numPr>
        <w:jc w:val="both"/>
      </w:pPr>
      <w:r w:rsidRPr="009D7828">
        <w:t>……………………………………………………………………………………………………………</w:t>
      </w:r>
    </w:p>
    <w:p w14:paraId="3E039F81" w14:textId="77777777" w:rsidR="0061423B" w:rsidRPr="009D7828" w:rsidRDefault="0061423B" w:rsidP="0061423B">
      <w:pPr>
        <w:jc w:val="both"/>
      </w:pPr>
      <w:r>
        <w:rPr>
          <w:b/>
        </w:rPr>
        <w:t>7</w:t>
      </w:r>
      <w:r w:rsidRPr="009D7828">
        <w:rPr>
          <w:b/>
        </w:rPr>
        <w:t>. Informuję</w:t>
      </w:r>
      <w:r w:rsidRPr="009D7828">
        <w:t xml:space="preserve"> Zamawiającego, że wybór oferty będzie / nie będzie prowadzić do powstania u Zamawiającego obowiązku podatkowego. (niepotrzebne skreślić)</w:t>
      </w:r>
    </w:p>
    <w:p w14:paraId="2C0AF0BB" w14:textId="77777777" w:rsidR="0061423B" w:rsidRPr="009D7828" w:rsidRDefault="0061423B" w:rsidP="0061423B">
      <w:pPr>
        <w:jc w:val="both"/>
      </w:pPr>
      <w:r w:rsidRPr="009D7828">
        <w:t>Nazwa (rodzaj) towaru lub usługi, których dostawa lub świadczenie będzie prowadzić do powstania u Zamawiającego obowiązku podatkowego</w:t>
      </w:r>
      <w:r w:rsidRPr="009D7828">
        <w:rPr>
          <w:vertAlign w:val="superscript"/>
        </w:rPr>
        <w:t>**</w:t>
      </w:r>
      <w:r w:rsidRPr="009D7828">
        <w:t>:</w:t>
      </w:r>
    </w:p>
    <w:p w14:paraId="3AC1F9BF" w14:textId="77777777" w:rsidR="0061423B" w:rsidRPr="009D7828" w:rsidRDefault="0061423B" w:rsidP="0061423B">
      <w:pPr>
        <w:jc w:val="both"/>
      </w:pPr>
      <w:r w:rsidRPr="009D7828">
        <w:t>……………………………………………………………………………………………………………</w:t>
      </w:r>
    </w:p>
    <w:p w14:paraId="3E96D6A0" w14:textId="77777777" w:rsidR="0061423B" w:rsidRPr="009D7828" w:rsidRDefault="0061423B" w:rsidP="0061423B">
      <w:pPr>
        <w:jc w:val="both"/>
      </w:pPr>
      <w:r w:rsidRPr="009D7828">
        <w:t>…………………………………………………………………………………………………………..</w:t>
      </w:r>
    </w:p>
    <w:p w14:paraId="3BB4817B" w14:textId="77777777" w:rsidR="0061423B" w:rsidRPr="009D7828" w:rsidRDefault="0061423B" w:rsidP="0061423B">
      <w:pPr>
        <w:jc w:val="both"/>
      </w:pPr>
      <w:r w:rsidRPr="009D7828">
        <w:lastRenderedPageBreak/>
        <w:t>Wartość towaru lub usługi bez kwoty podatku</w:t>
      </w:r>
      <w:r w:rsidRPr="009D7828">
        <w:rPr>
          <w:vertAlign w:val="superscript"/>
        </w:rPr>
        <w:t>**</w:t>
      </w:r>
      <w:r w:rsidRPr="009D7828">
        <w:t>:  ………………………………</w:t>
      </w:r>
      <w:r w:rsidRPr="009D7828">
        <w:rPr>
          <w:b/>
        </w:rPr>
        <w:t>zł</w:t>
      </w:r>
      <w:r w:rsidRPr="009D7828">
        <w:rPr>
          <w:bCs/>
        </w:rPr>
        <w:t>.</w:t>
      </w:r>
    </w:p>
    <w:bookmarkEnd w:id="2"/>
    <w:p w14:paraId="16D81EDB" w14:textId="77777777" w:rsidR="0061423B" w:rsidRPr="009D7828" w:rsidRDefault="0061423B" w:rsidP="0061423B">
      <w:pPr>
        <w:contextualSpacing/>
        <w:jc w:val="both"/>
      </w:pPr>
    </w:p>
    <w:p w14:paraId="7C2482DC" w14:textId="77777777" w:rsidR="0061423B" w:rsidRPr="009D7828" w:rsidRDefault="0061423B" w:rsidP="0061423B">
      <w:pPr>
        <w:contextualSpacing/>
        <w:jc w:val="both"/>
      </w:pPr>
      <w:r>
        <w:rPr>
          <w:b/>
        </w:rPr>
        <w:t>8</w:t>
      </w:r>
      <w:r w:rsidRPr="009D7828">
        <w:rPr>
          <w:b/>
        </w:rPr>
        <w:t>. Oświadczam</w:t>
      </w:r>
      <w:r w:rsidRPr="009D7828">
        <w:rPr>
          <w:iCs/>
        </w:rPr>
        <w:t xml:space="preserve">, że </w:t>
      </w:r>
      <w:r w:rsidRPr="009D7828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FBD20D1" w14:textId="77777777" w:rsidR="0061423B" w:rsidRPr="009D7828" w:rsidRDefault="0061423B" w:rsidP="0061423B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61423B" w:rsidRPr="009D7828" w14:paraId="01D2C4AA" w14:textId="77777777" w:rsidTr="00481457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C52C" w14:textId="77777777" w:rsidR="0061423B" w:rsidRPr="009D7828" w:rsidRDefault="0061423B" w:rsidP="00481457">
            <w:pPr>
              <w:rPr>
                <w:b/>
              </w:rPr>
            </w:pPr>
            <w:proofErr w:type="spellStart"/>
            <w:r w:rsidRPr="009D7828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FB41" w14:textId="77777777" w:rsidR="0061423B" w:rsidRPr="009D7828" w:rsidRDefault="0061423B" w:rsidP="00481457">
            <w:pPr>
              <w:ind w:left="426"/>
              <w:contextualSpacing/>
              <w:jc w:val="center"/>
            </w:pPr>
            <w:r w:rsidRPr="009D7828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D764" w14:textId="77777777" w:rsidR="0061423B" w:rsidRPr="009D7828" w:rsidRDefault="0061423B" w:rsidP="00481457">
            <w:pPr>
              <w:ind w:left="426"/>
              <w:contextualSpacing/>
              <w:jc w:val="center"/>
            </w:pPr>
            <w:r w:rsidRPr="009D7828">
              <w:rPr>
                <w:b/>
              </w:rPr>
              <w:t>Nazwa pliku</w:t>
            </w:r>
          </w:p>
        </w:tc>
      </w:tr>
      <w:tr w:rsidR="0061423B" w:rsidRPr="009D7828" w14:paraId="0E248BD3" w14:textId="77777777" w:rsidTr="00481457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5D1E" w14:textId="77777777" w:rsidR="0061423B" w:rsidRPr="009D7828" w:rsidRDefault="0061423B" w:rsidP="00481457">
            <w:pPr>
              <w:jc w:val="both"/>
            </w:pPr>
            <w:r w:rsidRPr="009D7828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F395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  <w:p w14:paraId="4F148800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EEA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</w:tc>
      </w:tr>
      <w:tr w:rsidR="0061423B" w:rsidRPr="009D7828" w14:paraId="074A9BB3" w14:textId="77777777" w:rsidTr="00481457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D7F3" w14:textId="77777777" w:rsidR="0061423B" w:rsidRPr="009D7828" w:rsidRDefault="0061423B" w:rsidP="00481457">
            <w:pPr>
              <w:jc w:val="both"/>
            </w:pPr>
            <w:r w:rsidRPr="009D7828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4E4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0D5" w14:textId="77777777" w:rsidR="0061423B" w:rsidRPr="009D7828" w:rsidRDefault="0061423B" w:rsidP="00481457">
            <w:pPr>
              <w:ind w:left="426"/>
              <w:contextualSpacing/>
              <w:jc w:val="both"/>
            </w:pPr>
          </w:p>
        </w:tc>
      </w:tr>
    </w:tbl>
    <w:p w14:paraId="5443E038" w14:textId="77777777" w:rsidR="0061423B" w:rsidRPr="009D7828" w:rsidRDefault="0061423B" w:rsidP="0061423B">
      <w:pPr>
        <w:ind w:left="426"/>
        <w:contextualSpacing/>
      </w:pPr>
    </w:p>
    <w:p w14:paraId="4AFD950B" w14:textId="77777777" w:rsidR="0061423B" w:rsidRPr="009D7828" w:rsidRDefault="0061423B" w:rsidP="0061423B">
      <w:pPr>
        <w:contextualSpacing/>
        <w:jc w:val="both"/>
      </w:pPr>
      <w:r w:rsidRPr="009D7828">
        <w:rPr>
          <w:u w:val="single"/>
        </w:rPr>
        <w:t>Uwaga:</w:t>
      </w:r>
      <w:r w:rsidRPr="009D7828">
        <w:t xml:space="preserve"> Aby zastrzeżenie było skuteczne Wykonawca </w:t>
      </w:r>
      <w:r w:rsidRPr="009D7828">
        <w:rPr>
          <w:u w:val="single"/>
        </w:rPr>
        <w:t>musi wykazać</w:t>
      </w:r>
      <w:r w:rsidRPr="009D7828">
        <w:t xml:space="preserve">, że zastrzeżone informacje stanowią tajemnicę przedsiębiorstwa.  </w:t>
      </w:r>
    </w:p>
    <w:p w14:paraId="7D4B9285" w14:textId="77777777" w:rsidR="0061423B" w:rsidRPr="009D7828" w:rsidRDefault="0061423B" w:rsidP="0061423B">
      <w:pPr>
        <w:contextualSpacing/>
        <w:jc w:val="both"/>
      </w:pPr>
    </w:p>
    <w:p w14:paraId="5740FC1D" w14:textId="77777777" w:rsidR="0061423B" w:rsidRPr="009D7828" w:rsidRDefault="0061423B" w:rsidP="0061423B">
      <w:pPr>
        <w:contextualSpacing/>
        <w:jc w:val="both"/>
        <w:rPr>
          <w:u w:val="single"/>
        </w:rPr>
      </w:pPr>
      <w:r w:rsidRPr="009D7828">
        <w:rPr>
          <w:u w:val="single"/>
        </w:rPr>
        <w:t>Załącznikami do mniejszej oferty są następujące dokumenty:</w:t>
      </w:r>
    </w:p>
    <w:p w14:paraId="7314D1DA" w14:textId="77777777" w:rsidR="0061423B" w:rsidRPr="009D7828" w:rsidRDefault="0061423B" w:rsidP="0061423B">
      <w:pPr>
        <w:contextualSpacing/>
        <w:jc w:val="both"/>
      </w:pPr>
    </w:p>
    <w:p w14:paraId="00C398ED" w14:textId="77777777" w:rsidR="0061423B" w:rsidRPr="009D7828" w:rsidRDefault="0061423B" w:rsidP="0061423B">
      <w:pPr>
        <w:contextualSpacing/>
        <w:jc w:val="both"/>
      </w:pPr>
      <w:r w:rsidRPr="009D7828">
        <w:t>……………………………………………………………………………………………………………</w:t>
      </w:r>
    </w:p>
    <w:p w14:paraId="6ACE71F8" w14:textId="77777777" w:rsidR="0061423B" w:rsidRPr="009D7828" w:rsidRDefault="0061423B" w:rsidP="0061423B">
      <w:pPr>
        <w:contextualSpacing/>
        <w:jc w:val="both"/>
      </w:pPr>
      <w:r w:rsidRPr="009D7828">
        <w:t>……………………………………………………………………………………………………………</w:t>
      </w:r>
    </w:p>
    <w:p w14:paraId="0CF727F1" w14:textId="77777777" w:rsidR="0061423B" w:rsidRPr="009D7828" w:rsidRDefault="0061423B" w:rsidP="0061423B">
      <w:pPr>
        <w:contextualSpacing/>
        <w:jc w:val="both"/>
      </w:pPr>
      <w:r w:rsidRPr="009D7828">
        <w:t>……………………………………………………………………………………………………………</w:t>
      </w:r>
    </w:p>
    <w:p w14:paraId="00C3F656" w14:textId="77777777" w:rsidR="0061423B" w:rsidRPr="009D7828" w:rsidRDefault="0061423B" w:rsidP="0061423B">
      <w:pPr>
        <w:contextualSpacing/>
        <w:jc w:val="both"/>
      </w:pPr>
      <w:r w:rsidRPr="009D7828">
        <w:t>……………………………………………………………………………………………………………</w:t>
      </w:r>
    </w:p>
    <w:p w14:paraId="78CDF40A" w14:textId="77777777" w:rsidR="0061423B" w:rsidRPr="009D7828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 xml:space="preserve">         </w:t>
      </w:r>
    </w:p>
    <w:p w14:paraId="101829AF" w14:textId="77777777" w:rsidR="0061423B" w:rsidRPr="009D7828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03DBF2" w14:textId="77777777" w:rsidR="0061423B" w:rsidRPr="009D7828" w:rsidRDefault="0061423B" w:rsidP="0061423B">
      <w:r w:rsidRPr="009D7828">
        <w:t>Czy wykonawca jest mikroprzedsiębiorstwem bądź małym lub średnim przedsiębiorstwem?*</w:t>
      </w:r>
    </w:p>
    <w:p w14:paraId="51197D53" w14:textId="77777777" w:rsidR="0061423B" w:rsidRPr="009D7828" w:rsidRDefault="0061423B" w:rsidP="0061423B">
      <w:pPr>
        <w:contextualSpacing/>
      </w:pPr>
      <w:r w:rsidRPr="009D7828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9E9ABA6" w14:textId="77777777" w:rsidR="0061423B" w:rsidRPr="009D7828" w:rsidRDefault="0061423B" w:rsidP="0061423B">
      <w:pPr>
        <w:ind w:left="-142"/>
        <w:contextualSpacing/>
        <w:jc w:val="both"/>
        <w:rPr>
          <w:i/>
          <w:iCs/>
          <w:sz w:val="18"/>
          <w:szCs w:val="18"/>
        </w:rPr>
      </w:pPr>
      <w:r w:rsidRPr="009D7828">
        <w:rPr>
          <w:i/>
          <w:iCs/>
          <w:sz w:val="18"/>
          <w:szCs w:val="18"/>
        </w:rPr>
        <w:t xml:space="preserve">*Informacje są wymagane wyłącznie do celów statystycznych. </w:t>
      </w:r>
    </w:p>
    <w:p w14:paraId="746AD89E" w14:textId="77777777" w:rsidR="0061423B" w:rsidRPr="009D7828" w:rsidRDefault="0061423B" w:rsidP="0061423B">
      <w:pPr>
        <w:ind w:left="-142"/>
        <w:contextualSpacing/>
        <w:jc w:val="both"/>
        <w:rPr>
          <w:i/>
          <w:iCs/>
          <w:sz w:val="18"/>
          <w:szCs w:val="18"/>
        </w:rPr>
      </w:pPr>
      <w:r w:rsidRPr="009D7828">
        <w:rPr>
          <w:b/>
          <w:i/>
          <w:iCs/>
          <w:sz w:val="18"/>
          <w:szCs w:val="18"/>
        </w:rPr>
        <w:t>Mikroprzedsiębiorstwo:</w:t>
      </w:r>
      <w:r w:rsidRPr="009D7828">
        <w:rPr>
          <w:i/>
          <w:iCs/>
          <w:sz w:val="18"/>
          <w:szCs w:val="18"/>
        </w:rPr>
        <w:t xml:space="preserve"> przedsiębiorstwo, które </w:t>
      </w:r>
      <w:r w:rsidRPr="009D7828">
        <w:rPr>
          <w:b/>
          <w:i/>
          <w:iCs/>
          <w:sz w:val="18"/>
          <w:szCs w:val="18"/>
        </w:rPr>
        <w:t>zatrudnia mniej niż 10 osób</w:t>
      </w:r>
      <w:r w:rsidRPr="009D7828">
        <w:rPr>
          <w:i/>
          <w:iCs/>
          <w:sz w:val="18"/>
          <w:szCs w:val="18"/>
        </w:rPr>
        <w:t xml:space="preserve"> i którego roczny obrót lub roczna suma bilansowa </w:t>
      </w:r>
      <w:r w:rsidRPr="009D7828">
        <w:rPr>
          <w:b/>
          <w:i/>
          <w:iCs/>
          <w:sz w:val="18"/>
          <w:szCs w:val="18"/>
        </w:rPr>
        <w:t>nie przekracza 2 milionów EUR</w:t>
      </w:r>
      <w:r w:rsidRPr="009D7828">
        <w:rPr>
          <w:i/>
          <w:iCs/>
          <w:sz w:val="18"/>
          <w:szCs w:val="18"/>
        </w:rPr>
        <w:t>.</w:t>
      </w:r>
    </w:p>
    <w:p w14:paraId="42051305" w14:textId="77777777" w:rsidR="0061423B" w:rsidRPr="009D7828" w:rsidRDefault="0061423B" w:rsidP="0061423B">
      <w:pPr>
        <w:ind w:left="-142"/>
        <w:contextualSpacing/>
        <w:jc w:val="both"/>
        <w:rPr>
          <w:i/>
          <w:iCs/>
          <w:sz w:val="18"/>
          <w:szCs w:val="18"/>
        </w:rPr>
      </w:pPr>
      <w:r w:rsidRPr="009D7828">
        <w:rPr>
          <w:b/>
          <w:i/>
          <w:iCs/>
          <w:sz w:val="18"/>
          <w:szCs w:val="18"/>
        </w:rPr>
        <w:t>Małe przedsiębiorstwo:</w:t>
      </w:r>
      <w:r w:rsidRPr="009D7828">
        <w:rPr>
          <w:i/>
          <w:iCs/>
          <w:sz w:val="18"/>
          <w:szCs w:val="18"/>
        </w:rPr>
        <w:t xml:space="preserve"> przedsiębiorstwo, które </w:t>
      </w:r>
      <w:r w:rsidRPr="009D7828">
        <w:rPr>
          <w:b/>
          <w:i/>
          <w:iCs/>
          <w:sz w:val="18"/>
          <w:szCs w:val="18"/>
        </w:rPr>
        <w:t>zatrudnia mniej niż 50 osób</w:t>
      </w:r>
      <w:r w:rsidRPr="009D7828">
        <w:rPr>
          <w:i/>
          <w:iCs/>
          <w:sz w:val="18"/>
          <w:szCs w:val="18"/>
        </w:rPr>
        <w:t xml:space="preserve"> i którego roczny obrót lub roczna suma bilansowa </w:t>
      </w:r>
      <w:r w:rsidRPr="009D7828">
        <w:rPr>
          <w:b/>
          <w:i/>
          <w:iCs/>
          <w:sz w:val="18"/>
          <w:szCs w:val="18"/>
        </w:rPr>
        <w:t>nie przekracza 10 milionów EUR</w:t>
      </w:r>
      <w:r w:rsidRPr="009D7828">
        <w:rPr>
          <w:i/>
          <w:iCs/>
          <w:sz w:val="18"/>
          <w:szCs w:val="18"/>
        </w:rPr>
        <w:t>.</w:t>
      </w:r>
    </w:p>
    <w:p w14:paraId="57B776C4" w14:textId="77777777" w:rsidR="0061423B" w:rsidRPr="009D7828" w:rsidRDefault="0061423B" w:rsidP="0061423B">
      <w:pPr>
        <w:ind w:left="-142"/>
        <w:contextualSpacing/>
        <w:jc w:val="both"/>
        <w:rPr>
          <w:i/>
          <w:iCs/>
          <w:sz w:val="18"/>
          <w:szCs w:val="18"/>
        </w:rPr>
      </w:pPr>
      <w:r w:rsidRPr="009D7828">
        <w:rPr>
          <w:b/>
          <w:i/>
          <w:iCs/>
          <w:sz w:val="18"/>
          <w:szCs w:val="18"/>
        </w:rPr>
        <w:t>Średnie przedsiębiorstwa: przedsiębiorstwa, które nie są mikroprzedsiębiorstwami ani małymi przedsiębiorstwami</w:t>
      </w:r>
      <w:r w:rsidRPr="009D7828">
        <w:rPr>
          <w:i/>
          <w:iCs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14:paraId="34540FC6" w14:textId="77777777" w:rsidR="0061423B" w:rsidRPr="009D7828" w:rsidRDefault="0061423B" w:rsidP="0061423B">
      <w:pPr>
        <w:ind w:left="426"/>
        <w:contextualSpacing/>
        <w:jc w:val="both"/>
        <w:rPr>
          <w:sz w:val="18"/>
          <w:szCs w:val="18"/>
        </w:rPr>
      </w:pPr>
    </w:p>
    <w:p w14:paraId="17EDFF37" w14:textId="77777777" w:rsidR="0061423B" w:rsidRPr="009D7828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2064A41E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70D7DFC7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7679FC42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F26BC71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56183EC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13C500DE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463E7E68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78E4881D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1BD36D12" w14:textId="77777777" w:rsidR="0061423B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105D74C" w14:textId="77777777" w:rsidR="0061423B" w:rsidRPr="009D7828" w:rsidRDefault="0061423B" w:rsidP="0061423B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4FF8E325" w14:textId="77777777" w:rsidR="0061423B" w:rsidRPr="009D7828" w:rsidRDefault="0061423B" w:rsidP="0061423B">
      <w:pPr>
        <w:ind w:left="284"/>
        <w:jc w:val="right"/>
      </w:pPr>
    </w:p>
    <w:p w14:paraId="1A2EF0E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i/>
          <w:kern w:val="3"/>
          <w:u w:val="single"/>
          <w:lang w:val="pl-PL" w:eastAsia="zh-CN" w:bidi="hi-IN"/>
        </w:rPr>
        <w:lastRenderedPageBreak/>
        <w:t>Oświadczenie wykonawcy w zakresie wypełnienia obowiązków informacyjnych przewidzianych w art. 13 lub art. 14 RODO</w:t>
      </w:r>
    </w:p>
    <w:p w14:paraId="15DC0444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349C6957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F81F0C4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6FE77F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9D7828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B4CA315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  <w:r w:rsidRPr="009D7828">
        <w:rPr>
          <w:rFonts w:eastAsia="Cambria"/>
          <w:lang w:val="pl-PL"/>
        </w:rPr>
        <w:t>Oświadczam, że wypełniłem obowiązki informacyjne przewidziane w art. 13 lub art. 14 RODO</w:t>
      </w:r>
      <w:r w:rsidRPr="009D7828">
        <w:rPr>
          <w:rFonts w:eastAsia="Cambria"/>
          <w:vertAlign w:val="superscript"/>
          <w:lang w:val="pl-PL"/>
        </w:rPr>
        <w:t>1)</w:t>
      </w:r>
      <w:r w:rsidRPr="009D7828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5619357E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20260CF3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6ECB8883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1140F950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04A91EF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 xml:space="preserve">      </w:t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</w:p>
    <w:p w14:paraId="6714FC2F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2B1B81D9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9513573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B7C71E5" w14:textId="77777777" w:rsidR="0061423B" w:rsidRPr="009D7828" w:rsidRDefault="0061423B" w:rsidP="0061423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  <w:r w:rsidRPr="009D7828">
        <w:rPr>
          <w:rFonts w:eastAsia="NSimSun"/>
          <w:kern w:val="3"/>
          <w:lang w:val="pl-PL" w:eastAsia="zh-CN" w:bidi="hi-IN"/>
        </w:rPr>
        <w:tab/>
      </w:r>
    </w:p>
    <w:p w14:paraId="102A0E00" w14:textId="77777777" w:rsidR="0061423B" w:rsidRPr="009D7828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3867C521" w14:textId="77777777" w:rsidR="0061423B" w:rsidRPr="009D7828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0002667F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09552CA8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208C9841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0C30AB28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4DB8DFE3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5652C2AF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65FE2E87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70BE0EB9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4B37A8F7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5F6193E0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7B5B9E1A" w14:textId="77777777" w:rsidR="0061423B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537A0A03" w14:textId="77777777" w:rsidR="0061423B" w:rsidRPr="009D7828" w:rsidRDefault="0061423B" w:rsidP="0061423B">
      <w:pPr>
        <w:suppressAutoHyphens/>
        <w:autoSpaceDN w:val="0"/>
        <w:jc w:val="right"/>
        <w:textAlignment w:val="baseline"/>
        <w:rPr>
          <w:rFonts w:eastAsia="NSimSun"/>
          <w:kern w:val="3"/>
          <w:sz w:val="20"/>
          <w:szCs w:val="20"/>
          <w:lang w:val="pl-PL" w:eastAsia="zh-CN" w:bidi="hi-IN"/>
        </w:rPr>
      </w:pPr>
    </w:p>
    <w:p w14:paraId="7722D200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  <w:r w:rsidRPr="009D7828">
        <w:rPr>
          <w:rFonts w:eastAsia="Cambria"/>
          <w:i/>
          <w:sz w:val="20"/>
          <w:szCs w:val="20"/>
          <w:lang w:val="pl-PL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D7828">
        <w:rPr>
          <w:rFonts w:eastAsia="Cambria"/>
          <w:i/>
          <w:sz w:val="20"/>
          <w:szCs w:val="20"/>
          <w:lang w:val="pl-PL"/>
        </w:rPr>
        <w:t>ami</w:t>
      </w:r>
      <w:proofErr w:type="spellEnd"/>
      <w:r w:rsidRPr="009D7828">
        <w:rPr>
          <w:rFonts w:eastAsia="Cambria"/>
          <w:i/>
          <w:sz w:val="20"/>
          <w:szCs w:val="20"/>
          <w:lang w:val="pl-PL"/>
        </w:rPr>
        <w:t>) potwierdzającymi prawo do reprezentacji Wykonawcy przez osobę podpisującą ofertę</w:t>
      </w:r>
    </w:p>
    <w:p w14:paraId="0DDF4F3A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4AEF23D5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533E9252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22803BDE" w14:textId="77777777" w:rsidR="0061423B" w:rsidRPr="009D7828" w:rsidRDefault="0061423B" w:rsidP="0061423B">
      <w:pPr>
        <w:ind w:firstLine="567"/>
        <w:jc w:val="both"/>
        <w:rPr>
          <w:rFonts w:eastAsia="Cambria"/>
          <w:lang w:val="pl-PL"/>
        </w:rPr>
      </w:pPr>
    </w:p>
    <w:p w14:paraId="2C857297" w14:textId="77777777" w:rsidR="0061423B" w:rsidRPr="009D7828" w:rsidRDefault="0061423B" w:rsidP="0061423B">
      <w:pPr>
        <w:ind w:firstLine="567"/>
        <w:jc w:val="both"/>
        <w:rPr>
          <w:rFonts w:eastAsia="Cambria"/>
          <w:sz w:val="18"/>
          <w:szCs w:val="18"/>
          <w:lang w:val="pl-PL"/>
        </w:rPr>
      </w:pPr>
    </w:p>
    <w:p w14:paraId="1689D483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sz w:val="18"/>
          <w:szCs w:val="18"/>
          <w:lang w:val="pl-PL" w:eastAsia="zh-CN" w:bidi="hi-IN"/>
        </w:rPr>
      </w:pPr>
      <w:r w:rsidRPr="009D7828">
        <w:rPr>
          <w:rFonts w:eastAsia="NSimSun"/>
          <w:kern w:val="3"/>
          <w:sz w:val="18"/>
          <w:szCs w:val="18"/>
          <w:vertAlign w:val="superscript"/>
          <w:lang w:val="pl-PL" w:eastAsia="zh-CN" w:bidi="hi-IN"/>
        </w:rPr>
        <w:t xml:space="preserve">1) </w:t>
      </w:r>
      <w:r w:rsidRPr="009D7828">
        <w:rPr>
          <w:rFonts w:eastAsia="NSimSun"/>
          <w:kern w:val="3"/>
          <w:sz w:val="18"/>
          <w:szCs w:val="18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0AA6E45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sz w:val="18"/>
          <w:szCs w:val="18"/>
          <w:lang w:val="pl-PL" w:eastAsia="zh-CN" w:bidi="hi-IN"/>
        </w:rPr>
      </w:pPr>
    </w:p>
    <w:p w14:paraId="65552E3F" w14:textId="77777777" w:rsidR="0061423B" w:rsidRPr="009D7828" w:rsidRDefault="0061423B" w:rsidP="0061423B">
      <w:pPr>
        <w:suppressAutoHyphens/>
        <w:autoSpaceDN w:val="0"/>
        <w:jc w:val="both"/>
        <w:textAlignment w:val="baseline"/>
        <w:rPr>
          <w:rFonts w:eastAsia="NSimSun"/>
          <w:kern w:val="3"/>
          <w:sz w:val="18"/>
          <w:szCs w:val="18"/>
          <w:lang w:val="pl-PL" w:eastAsia="zh-CN" w:bidi="hi-IN"/>
        </w:rPr>
      </w:pPr>
      <w:r w:rsidRPr="009D7828">
        <w:rPr>
          <w:rFonts w:eastAsia="NSimSun"/>
          <w:kern w:val="3"/>
          <w:sz w:val="18"/>
          <w:szCs w:val="18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020CCDD1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0113"/>
    <w:multiLevelType w:val="hybridMultilevel"/>
    <w:tmpl w:val="E33645A0"/>
    <w:lvl w:ilvl="0" w:tplc="F4D05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3045">
    <w:abstractNumId w:val="2"/>
  </w:num>
  <w:num w:numId="2" w16cid:durableId="195704850">
    <w:abstractNumId w:val="0"/>
  </w:num>
  <w:num w:numId="3" w16cid:durableId="118439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B"/>
    <w:rsid w:val="005E734C"/>
    <w:rsid w:val="0061423B"/>
    <w:rsid w:val="0070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CA8"/>
  <w15:chartTrackingRefBased/>
  <w15:docId w15:val="{F53FB2D6-E7D3-4801-B423-2A148E0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23B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dstavec,normalny tekst,List Paragraph,Akapit z listą BS,Kolorowa lista — akcent 11,T_SZ_List Paragraph,Colorful List Accent 1,lp1"/>
    <w:basedOn w:val="Normalny"/>
    <w:link w:val="AkapitzlistZnak"/>
    <w:uiPriority w:val="34"/>
    <w:qFormat/>
    <w:rsid w:val="0061423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,normalny tekst Znak,List Paragraph Znak,Akapit z listą BS Znak"/>
    <w:link w:val="Akapitzlist"/>
    <w:uiPriority w:val="34"/>
    <w:qFormat/>
    <w:locked/>
    <w:rsid w:val="0061423B"/>
    <w:rPr>
      <w:rFonts w:ascii="Arial" w:eastAsia="Arial" w:hAnsi="Arial" w:cs="Arial"/>
      <w:kern w:val="0"/>
      <w:sz w:val="22"/>
      <w:lang w:val="pl" w:eastAsia="pl-PL"/>
      <w14:ligatures w14:val="none"/>
    </w:rPr>
  </w:style>
  <w:style w:type="table" w:styleId="Tabela-Siatka">
    <w:name w:val="Table Grid"/>
    <w:basedOn w:val="Standardowy"/>
    <w:uiPriority w:val="59"/>
    <w:rsid w:val="0061423B"/>
    <w:pPr>
      <w:spacing w:after="0" w:line="240" w:lineRule="auto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1095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1</cp:revision>
  <dcterms:created xsi:type="dcterms:W3CDTF">2023-09-28T07:46:00Z</dcterms:created>
  <dcterms:modified xsi:type="dcterms:W3CDTF">2023-09-28T07:49:00Z</dcterms:modified>
</cp:coreProperties>
</file>