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48903CFE" w14:textId="77777777" w:rsidR="00393738" w:rsidRPr="00393738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3ED19F25" w:rsidR="005862AF" w:rsidRPr="009943DB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„Utworzenie punktu przystankowego turystyki rowerowej, pieszej i wodnej z dodatkową funkcją placu integracyjno-festynowego – etap II w Ognicy - część lądowa”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832B3A3" w14:textId="4BE28474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0564917" w14:textId="0D4D4028" w:rsidR="008D594D" w:rsidRPr="00B25075" w:rsidRDefault="008D594D" w:rsidP="00B25075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A27890E" w14:textId="717B84C6" w:rsidR="008D594D" w:rsidRPr="00B25075" w:rsidRDefault="008D594D" w:rsidP="00B25075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lastRenderedPageBreak/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  <w:bookmarkStart w:id="0" w:name="_GoBack"/>
      <w:bookmarkEnd w:id="0"/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6245" w14:textId="77777777" w:rsidR="00014E56" w:rsidRDefault="00014E56" w:rsidP="00E677F4">
      <w:pPr>
        <w:spacing w:after="0" w:line="240" w:lineRule="auto"/>
      </w:pPr>
      <w:r>
        <w:separator/>
      </w:r>
    </w:p>
  </w:endnote>
  <w:endnote w:type="continuationSeparator" w:id="0">
    <w:p w14:paraId="605B7BC7" w14:textId="77777777" w:rsidR="00014E56" w:rsidRDefault="00014E5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8F03" w14:textId="77777777" w:rsidR="00014E56" w:rsidRDefault="00014E56" w:rsidP="00E677F4">
      <w:pPr>
        <w:spacing w:after="0" w:line="240" w:lineRule="auto"/>
      </w:pPr>
      <w:r>
        <w:separator/>
      </w:r>
    </w:p>
  </w:footnote>
  <w:footnote w:type="continuationSeparator" w:id="0">
    <w:p w14:paraId="5736A379" w14:textId="77777777" w:rsidR="00014E56" w:rsidRDefault="00014E5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6F385BD0" w:rsidR="00E677F4" w:rsidRDefault="00E677F4" w:rsidP="00E677F4">
    <w:pPr>
      <w:pStyle w:val="Nagwek"/>
      <w:jc w:val="right"/>
    </w:pPr>
    <w:r>
      <w:t xml:space="preserve">Załącznik nr 2 do SWZ </w:t>
    </w:r>
    <w:r w:rsidR="000B2297">
      <w:t>BZP</w:t>
    </w:r>
    <w:r w:rsidR="00393738" w:rsidRPr="00393738">
      <w:t>.271.1.</w:t>
    </w:r>
    <w:r w:rsidR="000B2297">
      <w:t>31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4E56"/>
    <w:rsid w:val="000908DD"/>
    <w:rsid w:val="000B2297"/>
    <w:rsid w:val="0025342E"/>
    <w:rsid w:val="003276D1"/>
    <w:rsid w:val="00393738"/>
    <w:rsid w:val="003E0C0C"/>
    <w:rsid w:val="004420E3"/>
    <w:rsid w:val="00534B7C"/>
    <w:rsid w:val="005569F4"/>
    <w:rsid w:val="005862AF"/>
    <w:rsid w:val="005E20E1"/>
    <w:rsid w:val="00661605"/>
    <w:rsid w:val="00717EFE"/>
    <w:rsid w:val="0088402D"/>
    <w:rsid w:val="008D594D"/>
    <w:rsid w:val="009943DB"/>
    <w:rsid w:val="00A74DA0"/>
    <w:rsid w:val="00B25075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EBC0-E44B-4331-BF0B-C4E646E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2</cp:revision>
  <dcterms:created xsi:type="dcterms:W3CDTF">2021-07-02T10:24:00Z</dcterms:created>
  <dcterms:modified xsi:type="dcterms:W3CDTF">2021-07-02T10:24:00Z</dcterms:modified>
</cp:coreProperties>
</file>