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0029E5" w:rsidRDefault="006C1374" w:rsidP="00A249D0">
      <w:pPr>
        <w:pStyle w:val="Nagwek1"/>
        <w:tabs>
          <w:tab w:val="left" w:pos="284"/>
        </w:tabs>
        <w:spacing w:before="0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817E1F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249D0">
      <w:pPr>
        <w:pStyle w:val="Nagwek2"/>
        <w:tabs>
          <w:tab w:val="left" w:pos="284"/>
        </w:tabs>
        <w:spacing w:before="0" w:line="360" w:lineRule="auto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7C67C456" w14:textId="77777777" w:rsidR="00477C26" w:rsidRDefault="00477C26" w:rsidP="00A249D0">
      <w:pPr>
        <w:tabs>
          <w:tab w:val="left" w:pos="284"/>
        </w:tabs>
        <w:spacing w:line="360" w:lineRule="auto"/>
        <w:rPr>
          <w:rFonts w:asciiTheme="minorHAnsi" w:hAnsiTheme="minorHAnsi"/>
          <w:lang w:eastAsia="pl-PL"/>
        </w:rPr>
      </w:pPr>
    </w:p>
    <w:p w14:paraId="1180DB42" w14:textId="77777777" w:rsidR="00093DD9" w:rsidRPr="000029E5" w:rsidRDefault="00093DD9" w:rsidP="00A249D0">
      <w:pPr>
        <w:tabs>
          <w:tab w:val="left" w:pos="284"/>
        </w:tabs>
        <w:spacing w:line="360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A249D0">
      <w:pPr>
        <w:tabs>
          <w:tab w:val="left" w:pos="284"/>
        </w:tabs>
        <w:spacing w:line="360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41E4CA7" w14:textId="77777777" w:rsidR="008B1180" w:rsidRPr="000029E5" w:rsidRDefault="008B1180" w:rsidP="00A249D0">
      <w:pPr>
        <w:tabs>
          <w:tab w:val="left" w:pos="284"/>
        </w:tabs>
        <w:spacing w:line="360" w:lineRule="auto"/>
        <w:rPr>
          <w:rFonts w:asciiTheme="minorHAnsi" w:hAnsiTheme="minorHAnsi"/>
          <w:lang w:eastAsia="pl-PL"/>
        </w:rPr>
      </w:pPr>
    </w:p>
    <w:p w14:paraId="16A4561D" w14:textId="77777777" w:rsidR="008B1180" w:rsidRDefault="007915BC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Gmina Sulejów</w:t>
      </w:r>
    </w:p>
    <w:p w14:paraId="49BB25FD" w14:textId="77777777" w:rsidR="008B1180" w:rsidRDefault="007915BC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A6079D">
        <w:rPr>
          <w:rFonts w:asciiTheme="minorHAnsi" w:eastAsia="Times New Roman" w:hAnsiTheme="minorHAnsi" w:cs="Times New Roman"/>
          <w:color w:val="auto"/>
        </w:rPr>
        <w:t>ul</w:t>
      </w:r>
      <w:proofErr w:type="gramEnd"/>
      <w:r w:rsidRPr="00A6079D">
        <w:rPr>
          <w:rFonts w:asciiTheme="minorHAnsi" w:eastAsia="Times New Roman" w:hAnsiTheme="minorHAnsi" w:cs="Times New Roman"/>
          <w:color w:val="auto"/>
        </w:rPr>
        <w:t>. Konecka 42</w:t>
      </w:r>
    </w:p>
    <w:p w14:paraId="13C5A8BA" w14:textId="2BAD3653" w:rsidR="007915BC" w:rsidRDefault="007915BC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696F686D" w14:textId="77777777" w:rsidR="008B1180" w:rsidRPr="00A6079D" w:rsidRDefault="008B1180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</w:p>
    <w:p w14:paraId="16909112" w14:textId="76FE1F89" w:rsidR="003A7D9F" w:rsidRPr="00A6079D" w:rsidRDefault="003A7D9F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8B1180" w:rsidRPr="008B1180">
        <w:rPr>
          <w:rFonts w:asciiTheme="minorHAnsi" w:hAnsiTheme="minorHAnsi"/>
          <w:b/>
          <w:noProof/>
        </w:rPr>
        <w:t>Budowa parkingu przy Szkole Podstawowej we Włodzimierzowie</w:t>
      </w:r>
      <w:r w:rsidR="008B1180">
        <w:rPr>
          <w:rFonts w:asciiTheme="minorHAnsi" w:hAnsiTheme="minorHAnsi"/>
          <w:b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8B1180" w:rsidRDefault="0068417C" w:rsidP="00A249D0">
      <w:pPr>
        <w:tabs>
          <w:tab w:val="left" w:pos="105"/>
          <w:tab w:val="left" w:pos="284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3955E07B" w14:textId="77777777" w:rsidR="00A546A4" w:rsidRPr="00A546A4" w:rsidRDefault="00A546A4" w:rsidP="00A249D0">
      <w:pPr>
        <w:tabs>
          <w:tab w:val="left" w:pos="105"/>
          <w:tab w:val="left" w:pos="284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 całego zakresu robót:</w:t>
      </w:r>
    </w:p>
    <w:p w14:paraId="6DA589D6" w14:textId="77777777" w:rsidR="00A546A4" w:rsidRDefault="00A546A4" w:rsidP="00A249D0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cena</w:t>
      </w:r>
      <w:proofErr w:type="gramEnd"/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6268574A" w14:textId="77777777" w:rsidR="008B1180" w:rsidRDefault="008B1180" w:rsidP="00A249D0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5693DA32" w14:textId="77777777" w:rsidR="008B1180" w:rsidRPr="008B1180" w:rsidRDefault="008B1180" w:rsidP="00A249D0">
      <w:pPr>
        <w:widowControl/>
        <w:tabs>
          <w:tab w:val="left" w:pos="284"/>
        </w:tabs>
        <w:suppressAutoHyphens w:val="0"/>
        <w:snapToGrid w:val="0"/>
        <w:spacing w:before="1200" w:line="360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Kryterium II: Okres </w:t>
      </w:r>
      <w:proofErr w:type="gramStart"/>
      <w:r w:rsidRPr="008B1180">
        <w:rPr>
          <w:rFonts w:ascii="Calibri" w:eastAsia="Calibri" w:hAnsi="Calibri" w:cs="Times New Roman"/>
          <w:b/>
          <w:color w:val="auto"/>
          <w:lang w:bidi="ar-SA"/>
        </w:rPr>
        <w:t>gwarancji jakości</w:t>
      </w:r>
      <w:proofErr w:type="gramEnd"/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oty budowlane. "/>
      </w:tblPr>
      <w:tblGrid>
        <w:gridCol w:w="3757"/>
        <w:gridCol w:w="2693"/>
      </w:tblGrid>
      <w:tr w:rsidR="008B1180" w14:paraId="3698704D" w14:textId="77777777" w:rsidTr="008B1180">
        <w:tc>
          <w:tcPr>
            <w:tcW w:w="3757" w:type="dxa"/>
            <w:hideMark/>
          </w:tcPr>
          <w:p w14:paraId="012688E2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  <w:hideMark/>
          </w:tcPr>
          <w:p w14:paraId="3E5DFBFA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8B1180" w14:paraId="7327D19A" w14:textId="77777777" w:rsidTr="008B1180">
        <w:tc>
          <w:tcPr>
            <w:tcW w:w="3757" w:type="dxa"/>
            <w:hideMark/>
          </w:tcPr>
          <w:p w14:paraId="11190E0C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>60 miesięcy- 40 pkt</w:t>
            </w:r>
          </w:p>
        </w:tc>
        <w:tc>
          <w:tcPr>
            <w:tcW w:w="2693" w:type="dxa"/>
            <w:hideMark/>
          </w:tcPr>
          <w:p w14:paraId="093C8E32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8B1180" w14:paraId="1CC0CCA5" w14:textId="77777777" w:rsidTr="008B1180">
        <w:tc>
          <w:tcPr>
            <w:tcW w:w="3757" w:type="dxa"/>
            <w:hideMark/>
          </w:tcPr>
          <w:p w14:paraId="59A0FF0C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>48 miesięcy - 20 pkt</w:t>
            </w:r>
          </w:p>
        </w:tc>
        <w:tc>
          <w:tcPr>
            <w:tcW w:w="2693" w:type="dxa"/>
            <w:hideMark/>
          </w:tcPr>
          <w:p w14:paraId="1065642D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  <w:tr w:rsidR="008B1180" w14:paraId="1D87732D" w14:textId="77777777" w:rsidTr="008B1180">
        <w:tc>
          <w:tcPr>
            <w:tcW w:w="3757" w:type="dxa"/>
            <w:hideMark/>
          </w:tcPr>
          <w:p w14:paraId="2B77958F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>36 miesięcy - 0 pkt</w:t>
            </w:r>
          </w:p>
        </w:tc>
        <w:tc>
          <w:tcPr>
            <w:tcW w:w="2693" w:type="dxa"/>
            <w:hideMark/>
          </w:tcPr>
          <w:p w14:paraId="25B14A98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</w:tbl>
    <w:p w14:paraId="57E9904B" w14:textId="77777777" w:rsidR="008B1180" w:rsidRPr="00A546A4" w:rsidRDefault="008B1180" w:rsidP="00A249D0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0029E5" w:rsidRDefault="007A382E" w:rsidP="00A249D0">
      <w:pPr>
        <w:pStyle w:val="Lista"/>
        <w:tabs>
          <w:tab w:val="left" w:pos="284"/>
        </w:tabs>
        <w:spacing w:line="360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A249D0">
      <w:pPr>
        <w:pStyle w:val="1"/>
        <w:tabs>
          <w:tab w:val="left" w:pos="284"/>
          <w:tab w:val="left" w:pos="540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A249D0">
      <w:pPr>
        <w:pStyle w:val="1"/>
        <w:tabs>
          <w:tab w:val="left" w:pos="284"/>
          <w:tab w:val="left" w:pos="720"/>
          <w:tab w:val="left" w:pos="19431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A249D0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A249D0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A249D0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A249D0">
      <w:pPr>
        <w:keepLines/>
        <w:tabs>
          <w:tab w:val="left" w:pos="284"/>
        </w:tabs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A249D0">
      <w:pPr>
        <w:widowControl/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A249D0">
      <w:pPr>
        <w:pStyle w:val="Lista"/>
        <w:widowControl/>
        <w:tabs>
          <w:tab w:val="left" w:pos="284"/>
        </w:tabs>
        <w:suppressAutoHyphens w:val="0"/>
        <w:spacing w:line="360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A249D0">
      <w:pPr>
        <w:tabs>
          <w:tab w:val="left" w:pos="284"/>
          <w:tab w:val="left" w:pos="540"/>
        </w:tabs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A249D0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</w:t>
      </w:r>
      <w:bookmarkStart w:id="0" w:name="_GoBack"/>
      <w:bookmarkEnd w:id="0"/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A249D0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911409B" w:rsidR="00B73254" w:rsidRPr="00F649B5" w:rsidRDefault="00B7325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 11 ust. 2 ustawy z dnia 16 kwietnia 1993 r. o zwalcza</w:t>
      </w:r>
      <w:r w:rsidR="008B1180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53C8E99D" w14:textId="77777777" w:rsidR="00B73254" w:rsidRPr="00F649B5" w:rsidRDefault="00B7325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A249D0">
      <w:pPr>
        <w:tabs>
          <w:tab w:val="left" w:pos="284"/>
          <w:tab w:val="num" w:pos="1260"/>
        </w:tabs>
        <w:spacing w:line="360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A249D0">
      <w:pPr>
        <w:tabs>
          <w:tab w:val="left" w:pos="284"/>
          <w:tab w:val="left" w:pos="1095"/>
        </w:tabs>
        <w:spacing w:line="360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lastRenderedPageBreak/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477C26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E1207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77C26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1180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1A50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49D0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E6EBF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B11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EB3A-71C4-4415-B5FF-54CC4C0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23</cp:revision>
  <cp:lastPrinted>2023-10-30T09:20:00Z</cp:lastPrinted>
  <dcterms:created xsi:type="dcterms:W3CDTF">2021-12-02T08:52:00Z</dcterms:created>
  <dcterms:modified xsi:type="dcterms:W3CDTF">2023-10-30T09:34:00Z</dcterms:modified>
</cp:coreProperties>
</file>