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4F92D" w14:textId="0DDF5BC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2396A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4B5B54BC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4B6A35">
        <w:rPr>
          <w:rFonts w:ascii="Cambria" w:hAnsi="Cambria"/>
          <w:b/>
          <w:bCs/>
          <w:sz w:val="24"/>
          <w:szCs w:val="24"/>
        </w:rPr>
        <w:t>2</w:t>
      </w:r>
      <w:r w:rsidR="00B5786C">
        <w:rPr>
          <w:rFonts w:ascii="Cambria" w:hAnsi="Cambria"/>
          <w:b/>
          <w:bCs/>
          <w:sz w:val="24"/>
          <w:szCs w:val="24"/>
        </w:rPr>
        <w:t>9</w:t>
      </w:r>
      <w:r w:rsidR="005C1D71" w:rsidRPr="006E25C2">
        <w:rPr>
          <w:rFonts w:ascii="Cambria" w:hAnsi="Cambria"/>
          <w:b/>
          <w:bCs/>
          <w:sz w:val="24"/>
          <w:szCs w:val="24"/>
        </w:rPr>
        <w:t>.2022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1544B979" w:rsidR="00B96E43" w:rsidRDefault="00B96E43" w:rsidP="0052396A">
      <w:pPr>
        <w:pStyle w:val="NormalnyWeb"/>
        <w:tabs>
          <w:tab w:val="center" w:pos="4533"/>
        </w:tabs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B5786C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B5786C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460C033E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</w:t>
            </w:r>
            <w:r w:rsidR="00B5786C">
              <w:rPr>
                <w:rFonts w:ascii="Cambria" w:hAnsi="Cambria"/>
                <w:b/>
              </w:rPr>
              <w:t>.</w:t>
            </w:r>
            <w:r w:rsidRPr="001A1359">
              <w:rPr>
                <w:rFonts w:ascii="Cambria" w:hAnsi="Cambria"/>
                <w:b/>
              </w:rPr>
              <w:t xml:space="preserve"> j.: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B5786C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5786C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</w:t>
            </w:r>
            <w:r w:rsidR="00B5786C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0C5D3B8C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B96E43" w:rsidRPr="00E631B0">
        <w:rPr>
          <w:rFonts w:ascii="Cambria" w:hAnsi="Cambria"/>
        </w:rPr>
        <w:t>„</w:t>
      </w:r>
      <w:r w:rsidR="00B5786C" w:rsidRPr="00B5786C">
        <w:rPr>
          <w:rFonts w:ascii="Cambria" w:hAnsi="Cambria" w:cs="Arial"/>
          <w:b/>
          <w:bCs/>
        </w:rPr>
        <w:t>Rozbudowa budynku Szkoły Podstawowej Nr 2 (przy Zespole Szkolno – Przedszkolnym Nr 3) o pełnowymiarową salę gimnastyczną wraz z zapleczem przy ul. Rajgrodzkiej w Augustowie</w:t>
      </w:r>
      <w:bookmarkStart w:id="1" w:name="_GoBack"/>
      <w:bookmarkEnd w:id="1"/>
      <w:r w:rsidR="00B96E43" w:rsidRPr="00E631B0">
        <w:rPr>
          <w:rFonts w:ascii="Cambria" w:hAnsi="Cambria"/>
          <w:b/>
          <w:i/>
          <w:iCs/>
        </w:rPr>
        <w:t xml:space="preserve">”,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631B0">
        <w:rPr>
          <w:rFonts w:ascii="Cambria" w:hAnsi="Cambria"/>
          <w:b/>
        </w:rPr>
        <w:t>Gmina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6F3668DB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>
        <w:rPr>
          <w:rFonts w:ascii="Cambria" w:hAnsi="Cambria" w:cstheme="minorHAnsi"/>
        </w:rPr>
        <w:t xml:space="preserve"> </w:t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7777777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BBEA5" w14:textId="46F9B05B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9C38CE">
      <w:rPr>
        <w:rFonts w:ascii="Cambria" w:hAnsi="Cambria"/>
        <w:sz w:val="20"/>
        <w:szCs w:val="20"/>
        <w:bdr w:val="single" w:sz="4" w:space="0" w:color="auto"/>
      </w:rPr>
      <w:t>8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B5786C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B5786C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77B6326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FB37F" w14:textId="41FDA03F" w:rsidR="009C38CE" w:rsidRDefault="009C38CE" w:rsidP="009C38CE">
    <w:r w:rsidRPr="00BF0620">
      <w:rPr>
        <w:rFonts w:ascii="Cambria" w:hAnsi="Cambria"/>
        <w:noProof/>
        <w:lang w:eastAsia="pl-PL"/>
      </w:rPr>
      <w:drawing>
        <wp:anchor distT="0" distB="0" distL="114300" distR="114300" simplePos="0" relativeHeight="251670528" behindDoc="1" locked="0" layoutInCell="1" allowOverlap="1" wp14:anchorId="22C3E8EF" wp14:editId="4F1E9027">
          <wp:simplePos x="0" y="0"/>
          <wp:positionH relativeFrom="margin">
            <wp:posOffset>4624705</wp:posOffset>
          </wp:positionH>
          <wp:positionV relativeFrom="paragraph">
            <wp:posOffset>3175</wp:posOffset>
          </wp:positionV>
          <wp:extent cx="1132205" cy="791845"/>
          <wp:effectExtent l="0" t="0" r="0" b="8255"/>
          <wp:wrapTight wrapText="bothSides">
            <wp:wrapPolygon edited="0">
              <wp:start x="0" y="0"/>
              <wp:lineTo x="0" y="21306"/>
              <wp:lineTo x="21079" y="21306"/>
              <wp:lineTo x="21079" y="0"/>
              <wp:lineTo x="0" y="0"/>
            </wp:wrapPolygon>
          </wp:wrapTight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620"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1" allowOverlap="1" wp14:anchorId="31155A3C" wp14:editId="1B3386B7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413510" cy="791845"/>
          <wp:effectExtent l="0" t="0" r="0" b="8255"/>
          <wp:wrapTopAndBottom/>
          <wp:docPr id="4" name="Obraz 4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F0BE0" w14:textId="3BBC4DB3" w:rsidR="009C38CE" w:rsidRDefault="009C38CE" w:rsidP="009C38CE"/>
  <w:p w14:paraId="5D277261" w14:textId="77777777" w:rsidR="009C38CE" w:rsidRDefault="009C38CE" w:rsidP="009C38CE"/>
  <w:p w14:paraId="4D5BE38E" w14:textId="21F4A8F2" w:rsidR="009C38CE" w:rsidRDefault="009C38CE" w:rsidP="009C38CE"/>
  <w:p w14:paraId="1012DEA9" w14:textId="689FCA74" w:rsidR="001A50B1" w:rsidRPr="009C38CE" w:rsidRDefault="009C38CE" w:rsidP="009C38CE">
    <w:pPr>
      <w:jc w:val="center"/>
      <w:rPr>
        <w:rFonts w:ascii="Cambria" w:hAnsi="Cambria" w:cs="Arial"/>
        <w:b/>
        <w:color w:val="000000"/>
        <w:sz w:val="20"/>
        <w:szCs w:val="20"/>
      </w:rPr>
    </w:pPr>
    <w:r w:rsidRPr="009C38CE">
      <w:rPr>
        <w:rFonts w:ascii="Cambria" w:hAnsi="Cambria"/>
        <w:noProof/>
        <w:sz w:val="20"/>
        <w:szCs w:val="20"/>
        <w:lang w:eastAsia="pl-PL"/>
      </w:rPr>
      <w:t>Tryb podstawowy</w:t>
    </w:r>
    <w:r w:rsidRPr="009C38CE">
      <w:rPr>
        <w:rFonts w:ascii="Cambria" w:hAnsi="Cambria" w:cs="Arial"/>
        <w:bCs/>
        <w:color w:val="000000"/>
        <w:sz w:val="20"/>
        <w:szCs w:val="20"/>
      </w:rPr>
      <w:t xml:space="preserve"> na zadania inwestycyjnego: </w:t>
    </w:r>
    <w:r w:rsidRPr="009C38CE">
      <w:rPr>
        <w:rFonts w:ascii="Cambria" w:hAnsi="Cambria" w:cs="Arial"/>
        <w:bCs/>
        <w:color w:val="000000"/>
        <w:sz w:val="20"/>
        <w:szCs w:val="20"/>
      </w:rPr>
      <w:br/>
    </w:r>
    <w:r w:rsidRPr="009C38CE">
      <w:rPr>
        <w:rFonts w:ascii="Cambria" w:hAnsi="Cambria" w:cs="Arial"/>
        <w:b/>
        <w:color w:val="000000"/>
        <w:sz w:val="20"/>
        <w:szCs w:val="20"/>
      </w:rPr>
      <w:t>„</w:t>
    </w:r>
    <w:r w:rsidR="00B5786C" w:rsidRPr="00B5786C">
      <w:rPr>
        <w:rFonts w:ascii="Cambria" w:hAnsi="Cambria" w:cs="Arial"/>
        <w:b/>
        <w:color w:val="000000"/>
        <w:sz w:val="20"/>
        <w:szCs w:val="20"/>
      </w:rPr>
      <w:t>Rozbudowa budynku Szkoły Podstawowej Nr 2 (przy Zespole Szkolno – Przedszkolnym Nr 3) o pełnowymiarową salę gimnastyczną wraz z zapleczem przy ul. Rajgrodzkiej w Augustowie</w:t>
    </w:r>
    <w:r w:rsidRPr="009C38CE">
      <w:rPr>
        <w:rFonts w:ascii="Cambria" w:hAnsi="Cambria" w:cs="Arial"/>
        <w:b/>
        <w:color w:val="000000"/>
        <w:sz w:val="20"/>
        <w:szCs w:val="20"/>
      </w:rPr>
      <w:t>”</w:t>
    </w:r>
  </w:p>
  <w:p w14:paraId="6F486B53" w14:textId="77777777" w:rsidR="009C38CE" w:rsidRPr="0055576F" w:rsidRDefault="009C38CE" w:rsidP="009C38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3023"/>
    <w:rsid w:val="0046639A"/>
    <w:rsid w:val="004B6A35"/>
    <w:rsid w:val="004C7DA9"/>
    <w:rsid w:val="004E2A60"/>
    <w:rsid w:val="004F2E8E"/>
    <w:rsid w:val="004F478A"/>
    <w:rsid w:val="0052396A"/>
    <w:rsid w:val="00524554"/>
    <w:rsid w:val="00533995"/>
    <w:rsid w:val="005407BB"/>
    <w:rsid w:val="00543B28"/>
    <w:rsid w:val="00554F3A"/>
    <w:rsid w:val="00566717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7757C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C38CE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6CA8"/>
    <w:rsid w:val="00AC7BB0"/>
    <w:rsid w:val="00AE654B"/>
    <w:rsid w:val="00AF0EDA"/>
    <w:rsid w:val="00B02580"/>
    <w:rsid w:val="00B25E74"/>
    <w:rsid w:val="00B32577"/>
    <w:rsid w:val="00B5786C"/>
    <w:rsid w:val="00B64BE5"/>
    <w:rsid w:val="00B96E43"/>
    <w:rsid w:val="00BA46F4"/>
    <w:rsid w:val="00BB1591"/>
    <w:rsid w:val="00BD2EB8"/>
    <w:rsid w:val="00BD3E2F"/>
    <w:rsid w:val="00BE3EFD"/>
    <w:rsid w:val="00BF406B"/>
    <w:rsid w:val="00C00FD0"/>
    <w:rsid w:val="00C15EB0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F2225B"/>
    <w:rsid w:val="00F2342B"/>
    <w:rsid w:val="00F36501"/>
    <w:rsid w:val="00F42B16"/>
    <w:rsid w:val="00F57AD2"/>
    <w:rsid w:val="00F612B3"/>
    <w:rsid w:val="00F805BD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857A0-5181-450B-90FE-185D5BF8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156</cp:revision>
  <cp:lastPrinted>2022-06-14T06:13:00Z</cp:lastPrinted>
  <dcterms:created xsi:type="dcterms:W3CDTF">2017-01-13T21:57:00Z</dcterms:created>
  <dcterms:modified xsi:type="dcterms:W3CDTF">2022-11-25T12:52:00Z</dcterms:modified>
</cp:coreProperties>
</file>