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CB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04" w:rsidRPr="00112F68" w:rsidRDefault="00872804" w:rsidP="00872804">
      <w:pPr>
        <w:ind w:left="4956"/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 w:rsidRPr="00746EFA">
        <w:rPr>
          <w:rFonts w:ascii="Calibri" w:hAnsi="Calibri"/>
          <w:sz w:val="20"/>
          <w:szCs w:val="20"/>
        </w:rPr>
        <w:t xml:space="preserve">  </w:t>
      </w:r>
      <w:r w:rsidRPr="00112F68">
        <w:rPr>
          <w:rFonts w:ascii="Calibri" w:hAnsi="Calibri"/>
          <w:sz w:val="20"/>
          <w:szCs w:val="20"/>
        </w:rPr>
        <w:t xml:space="preserve">Łódź, dnia  </w:t>
      </w:r>
      <w:r w:rsidR="00B66B7D">
        <w:rPr>
          <w:rFonts w:ascii="Calibri" w:hAnsi="Calibri"/>
          <w:sz w:val="20"/>
          <w:szCs w:val="20"/>
        </w:rPr>
        <w:t>14</w:t>
      </w:r>
      <w:r>
        <w:rPr>
          <w:rFonts w:ascii="Calibri" w:hAnsi="Calibri"/>
          <w:sz w:val="20"/>
          <w:szCs w:val="20"/>
        </w:rPr>
        <w:t>.1</w:t>
      </w:r>
      <w:r w:rsidR="00D76648">
        <w:rPr>
          <w:rFonts w:ascii="Calibri" w:hAnsi="Calibri"/>
          <w:sz w:val="20"/>
          <w:szCs w:val="20"/>
        </w:rPr>
        <w:t>1</w:t>
      </w:r>
      <w:r w:rsidRPr="00112F68">
        <w:rPr>
          <w:rFonts w:ascii="Calibri" w:hAnsi="Calibri"/>
          <w:sz w:val="20"/>
          <w:szCs w:val="20"/>
        </w:rPr>
        <w:t>.202</w:t>
      </w:r>
      <w:r>
        <w:rPr>
          <w:rFonts w:ascii="Calibri" w:hAnsi="Calibri"/>
          <w:sz w:val="20"/>
          <w:szCs w:val="20"/>
        </w:rPr>
        <w:t>2</w:t>
      </w:r>
      <w:r w:rsidRPr="00112F68">
        <w:rPr>
          <w:rFonts w:ascii="Calibri" w:hAnsi="Calibri"/>
          <w:sz w:val="20"/>
          <w:szCs w:val="20"/>
        </w:rPr>
        <w:t xml:space="preserve"> r.</w:t>
      </w:r>
    </w:p>
    <w:p w:rsidR="00872804" w:rsidRPr="00D24317" w:rsidRDefault="00872804" w:rsidP="00872804">
      <w:pPr>
        <w:rPr>
          <w:rFonts w:ascii="Calibri" w:hAnsi="Calibri"/>
          <w:sz w:val="16"/>
          <w:szCs w:val="16"/>
        </w:rPr>
      </w:pPr>
      <w:r w:rsidRPr="00112F68">
        <w:rPr>
          <w:rFonts w:ascii="Calibri" w:hAnsi="Calibri"/>
          <w:sz w:val="16"/>
          <w:szCs w:val="16"/>
        </w:rPr>
        <w:t xml:space="preserve">L.dz. </w:t>
      </w:r>
      <w:proofErr w:type="spellStart"/>
      <w:r w:rsidRPr="00112F68">
        <w:rPr>
          <w:rFonts w:ascii="Calibri" w:hAnsi="Calibri"/>
          <w:sz w:val="16"/>
          <w:szCs w:val="16"/>
        </w:rPr>
        <w:t>WZZOZCLChPłiR</w:t>
      </w:r>
      <w:proofErr w:type="spellEnd"/>
      <w:r w:rsidRPr="00112F68">
        <w:rPr>
          <w:rFonts w:ascii="Calibri" w:hAnsi="Calibri"/>
          <w:sz w:val="16"/>
          <w:szCs w:val="16"/>
        </w:rPr>
        <w:t>/ZP/</w:t>
      </w:r>
      <w:r w:rsidR="00B66B7D">
        <w:rPr>
          <w:rFonts w:ascii="Calibri" w:hAnsi="Calibri"/>
          <w:sz w:val="16"/>
          <w:szCs w:val="16"/>
        </w:rPr>
        <w:t>20-7</w:t>
      </w:r>
      <w:r w:rsidRPr="00B66B7D">
        <w:rPr>
          <w:rFonts w:ascii="Calibri" w:hAnsi="Calibri"/>
          <w:sz w:val="16"/>
          <w:szCs w:val="16"/>
        </w:rPr>
        <w:t>/22</w:t>
      </w:r>
    </w:p>
    <w:p w:rsidR="00872804" w:rsidRPr="00A903B4" w:rsidRDefault="00872804" w:rsidP="00872804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0922CB" w:rsidRPr="00D76648" w:rsidRDefault="000922CB" w:rsidP="000922CB">
      <w:pPr>
        <w:pStyle w:val="Tekstpodstawowywcity3"/>
        <w:spacing w:after="0" w:line="240" w:lineRule="auto"/>
        <w:ind w:left="0" w:right="74"/>
        <w:rPr>
          <w:rFonts w:cstheme="minorHAnsi"/>
          <w:i/>
          <w:sz w:val="20"/>
          <w:szCs w:val="20"/>
        </w:rPr>
      </w:pPr>
      <w:r w:rsidRPr="006400E4">
        <w:rPr>
          <w:rFonts w:cstheme="minorHAnsi"/>
          <w:i/>
          <w:sz w:val="20"/>
          <w:szCs w:val="20"/>
        </w:rPr>
        <w:t>Dotyczy: postępowania o udzielenie zamówienia publicznego prowadzonego w t</w:t>
      </w:r>
      <w:r w:rsidRPr="006400E4">
        <w:rPr>
          <w:rFonts w:cstheme="minorHAnsi"/>
          <w:i/>
          <w:color w:val="000000"/>
          <w:sz w:val="20"/>
          <w:szCs w:val="20"/>
        </w:rPr>
        <w:t>rybie podstawowym</w:t>
      </w:r>
      <w:r>
        <w:rPr>
          <w:rFonts w:cstheme="minorHAnsi"/>
          <w:i/>
          <w:color w:val="000000"/>
          <w:sz w:val="20"/>
          <w:szCs w:val="20"/>
        </w:rPr>
        <w:t xml:space="preserve"> </w:t>
      </w:r>
      <w:r w:rsidRPr="00CD0026">
        <w:rPr>
          <w:rFonts w:cs="Calibri"/>
          <w:i/>
          <w:sz w:val="20"/>
          <w:szCs w:val="20"/>
        </w:rPr>
        <w:t>art. 275 pkt. 2</w:t>
      </w:r>
      <w:r w:rsidRPr="006400E4">
        <w:rPr>
          <w:rFonts w:cstheme="minorHAnsi"/>
          <w:i/>
          <w:sz w:val="20"/>
          <w:szCs w:val="20"/>
        </w:rPr>
        <w:t xml:space="preserve"> z możliwością </w:t>
      </w:r>
      <w:r>
        <w:rPr>
          <w:rFonts w:cstheme="minorHAnsi"/>
          <w:i/>
          <w:sz w:val="20"/>
          <w:szCs w:val="20"/>
        </w:rPr>
        <w:t xml:space="preserve">prowadzenia </w:t>
      </w:r>
      <w:r w:rsidRPr="006400E4">
        <w:rPr>
          <w:rFonts w:cstheme="minorHAnsi"/>
          <w:i/>
          <w:sz w:val="20"/>
          <w:szCs w:val="20"/>
        </w:rPr>
        <w:t xml:space="preserve">negocjacji, na </w:t>
      </w:r>
      <w:r w:rsidRPr="00D76648">
        <w:rPr>
          <w:rFonts w:cstheme="minorHAnsi"/>
          <w:i/>
          <w:sz w:val="20"/>
          <w:szCs w:val="20"/>
        </w:rPr>
        <w:t>przebudowę wraz z rozbudową i wyposażeniem pomieszczeń w pawilonie D Szpitala Chorób Płuc</w:t>
      </w:r>
      <w:r w:rsidR="00B25E7D" w:rsidRPr="00D76648">
        <w:rPr>
          <w:rFonts w:cstheme="minorHAnsi"/>
          <w:i/>
          <w:sz w:val="20"/>
          <w:szCs w:val="20"/>
        </w:rPr>
        <w:t xml:space="preserve"> </w:t>
      </w:r>
      <w:r w:rsidRPr="00D76648">
        <w:rPr>
          <w:rFonts w:cstheme="minorHAnsi"/>
          <w:i/>
          <w:sz w:val="20"/>
          <w:szCs w:val="20"/>
        </w:rPr>
        <w:t xml:space="preserve">im. Bł. O. Rafała Chylińskiego w Łodzi dla potrzeb rehabilitacji pulmonologicznej pacjentów, w tym dla pacjentów po przebytym COVID-19 </w:t>
      </w:r>
    </w:p>
    <w:p w:rsidR="000922CB" w:rsidRPr="00B868B1" w:rsidRDefault="000922CB" w:rsidP="000922CB">
      <w:pPr>
        <w:pStyle w:val="Tekstpodstawowywcity3"/>
        <w:spacing w:after="0" w:line="240" w:lineRule="auto"/>
        <w:ind w:left="0" w:right="74"/>
        <w:rPr>
          <w:rFonts w:cs="Calibri"/>
          <w:i/>
          <w:sz w:val="20"/>
        </w:rPr>
      </w:pPr>
    </w:p>
    <w:p w:rsidR="000922CB" w:rsidRDefault="000922CB" w:rsidP="000922CB">
      <w:pPr>
        <w:autoSpaceDE w:val="0"/>
        <w:autoSpaceDN w:val="0"/>
        <w:spacing w:after="0" w:line="240" w:lineRule="auto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20/ZP/TP</w:t>
      </w:r>
      <w:r w:rsidRPr="00F71E8C">
        <w:rPr>
          <w:rFonts w:cs="Calibri"/>
          <w:b/>
          <w:i/>
          <w:sz w:val="20"/>
          <w:szCs w:val="20"/>
        </w:rPr>
        <w:t>/2</w:t>
      </w:r>
      <w:r>
        <w:rPr>
          <w:rFonts w:cs="Calibri"/>
          <w:b/>
          <w:i/>
          <w:sz w:val="20"/>
          <w:szCs w:val="20"/>
        </w:rPr>
        <w:t>2</w:t>
      </w:r>
    </w:p>
    <w:p w:rsidR="00B25E7D" w:rsidRDefault="00B25E7D" w:rsidP="000922CB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p w:rsidR="00872804" w:rsidRDefault="00872804" w:rsidP="00872804">
      <w:pPr>
        <w:jc w:val="both"/>
        <w:rPr>
          <w:rFonts w:ascii="Calibri" w:hAnsi="Calibri" w:cs="Calibri"/>
          <w:sz w:val="20"/>
          <w:szCs w:val="20"/>
          <w:lang w:eastAsia="ar-SA"/>
        </w:rPr>
      </w:pPr>
      <w:r w:rsidRPr="00746EFA">
        <w:rPr>
          <w:rFonts w:ascii="Calibri" w:hAnsi="Calibri"/>
          <w:sz w:val="20"/>
          <w:szCs w:val="20"/>
        </w:rPr>
        <w:tab/>
      </w:r>
      <w:r w:rsidRPr="00746EFA">
        <w:rPr>
          <w:rFonts w:ascii="Calibri" w:hAnsi="Calibri"/>
          <w:bCs/>
          <w:sz w:val="20"/>
          <w:szCs w:val="20"/>
        </w:rPr>
        <w:t xml:space="preserve">Na podstawie art. </w:t>
      </w:r>
      <w:r>
        <w:rPr>
          <w:rFonts w:ascii="Calibri" w:hAnsi="Calibri"/>
          <w:bCs/>
          <w:sz w:val="20"/>
          <w:szCs w:val="20"/>
        </w:rPr>
        <w:t>222 ust. 5</w:t>
      </w:r>
      <w:r w:rsidRPr="00746EFA">
        <w:rPr>
          <w:rFonts w:ascii="Calibri" w:hAnsi="Calibri"/>
          <w:bCs/>
          <w:sz w:val="20"/>
          <w:szCs w:val="20"/>
        </w:rPr>
        <w:t xml:space="preserve"> ustawy Prawo zamówień publicznych, Wojewódzki Zespół Zakładów Opieki Zdrowotnej Centrum Leczenia Chorób Płuc i Rehabilitacji w Łodzi  </w:t>
      </w:r>
      <w:r>
        <w:rPr>
          <w:rFonts w:ascii="Calibri" w:hAnsi="Calibri"/>
          <w:bCs/>
          <w:sz w:val="20"/>
          <w:szCs w:val="20"/>
        </w:rPr>
        <w:t xml:space="preserve">informuje, iż </w:t>
      </w:r>
      <w:r w:rsidR="00D76648">
        <w:rPr>
          <w:rFonts w:ascii="Calibri" w:hAnsi="Calibri" w:cs="Calibri"/>
          <w:sz w:val="20"/>
          <w:szCs w:val="20"/>
          <w:lang w:eastAsia="ar-SA"/>
        </w:rPr>
        <w:t>w postępowaniu wpłynęły</w:t>
      </w:r>
      <w:r>
        <w:rPr>
          <w:rFonts w:ascii="Calibri" w:hAnsi="Calibri" w:cs="Calibri"/>
          <w:sz w:val="20"/>
          <w:szCs w:val="20"/>
          <w:lang w:eastAsia="ar-SA"/>
        </w:rPr>
        <w:t xml:space="preserve"> poniższ</w:t>
      </w:r>
      <w:r w:rsidR="00D76648">
        <w:rPr>
          <w:rFonts w:ascii="Calibri" w:hAnsi="Calibri" w:cs="Calibri"/>
          <w:sz w:val="20"/>
          <w:szCs w:val="20"/>
          <w:lang w:eastAsia="ar-SA"/>
        </w:rPr>
        <w:t>e</w:t>
      </w:r>
      <w:r>
        <w:rPr>
          <w:rFonts w:ascii="Calibri" w:hAnsi="Calibri" w:cs="Calibri"/>
          <w:sz w:val="20"/>
          <w:szCs w:val="20"/>
          <w:lang w:eastAsia="ar-SA"/>
        </w:rPr>
        <w:t xml:space="preserve"> ofert</w:t>
      </w:r>
      <w:r w:rsidR="00D76648">
        <w:rPr>
          <w:rFonts w:ascii="Calibri" w:hAnsi="Calibri" w:cs="Calibri"/>
          <w:sz w:val="20"/>
          <w:szCs w:val="20"/>
          <w:lang w:eastAsia="ar-SA"/>
        </w:rPr>
        <w:t>y</w:t>
      </w:r>
      <w:r>
        <w:rPr>
          <w:rFonts w:ascii="Calibri" w:hAnsi="Calibri" w:cs="Calibri"/>
          <w:sz w:val="20"/>
          <w:szCs w:val="20"/>
          <w:lang w:eastAsia="ar-SA"/>
        </w:rPr>
        <w:t>:</w:t>
      </w:r>
    </w:p>
    <w:p w:rsidR="00872804" w:rsidRPr="003252E4" w:rsidRDefault="00872804" w:rsidP="00872804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677"/>
        <w:gridCol w:w="2835"/>
      </w:tblGrid>
      <w:tr w:rsidR="008D207E" w:rsidRPr="00153EC7" w:rsidTr="008D207E">
        <w:tc>
          <w:tcPr>
            <w:tcW w:w="993" w:type="dxa"/>
            <w:vAlign w:val="center"/>
          </w:tcPr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7D">
              <w:rPr>
                <w:rFonts w:ascii="Calibri" w:hAnsi="Calibri" w:cs="Calibri"/>
                <w:b/>
                <w:bCs/>
                <w:sz w:val="18"/>
                <w:szCs w:val="18"/>
              </w:rPr>
              <w:t>Nr oferty</w:t>
            </w:r>
          </w:p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7D">
              <w:rPr>
                <w:rFonts w:ascii="Calibri" w:hAnsi="Calibri" w:cs="Calibri"/>
                <w:b/>
                <w:sz w:val="18"/>
                <w:szCs w:val="18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835" w:type="dxa"/>
            <w:vAlign w:val="center"/>
          </w:tcPr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7D">
              <w:rPr>
                <w:rFonts w:ascii="Calibri" w:hAnsi="Calibri" w:cs="Calibri"/>
                <w:b/>
                <w:bCs/>
                <w:sz w:val="18"/>
                <w:szCs w:val="18"/>
              </w:rPr>
              <w:t>Cena brutto zł</w:t>
            </w:r>
          </w:p>
        </w:tc>
      </w:tr>
      <w:tr w:rsidR="008D207E" w:rsidRPr="00234422" w:rsidTr="008D207E">
        <w:trPr>
          <w:trHeight w:val="390"/>
        </w:trPr>
        <w:tc>
          <w:tcPr>
            <w:tcW w:w="993" w:type="dxa"/>
            <w:vAlign w:val="center"/>
          </w:tcPr>
          <w:p w:rsidR="008D207E" w:rsidRPr="00F46B65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46B65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8D207E" w:rsidRPr="008D207E" w:rsidRDefault="008D207E" w:rsidP="000922CB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proofErr w:type="spellStart"/>
            <w:r w:rsidRPr="008D207E">
              <w:rPr>
                <w:rFonts w:ascii="Calibri" w:hAnsi="Calibri" w:cs="Calibri"/>
                <w:bCs/>
                <w:sz w:val="20"/>
                <w:szCs w:val="20"/>
              </w:rPr>
              <w:t>VIK-BUD</w:t>
            </w:r>
            <w:proofErr w:type="spellEnd"/>
            <w:r w:rsidRPr="008D207E"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Łasku</w:t>
            </w:r>
          </w:p>
        </w:tc>
        <w:tc>
          <w:tcPr>
            <w:tcW w:w="2835" w:type="dxa"/>
            <w:vAlign w:val="center"/>
          </w:tcPr>
          <w:p w:rsidR="008D207E" w:rsidRPr="008D207E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8D207E">
              <w:rPr>
                <w:rFonts w:ascii="Calibri" w:hAnsi="Calibri" w:cs="Calibri"/>
                <w:bCs/>
                <w:sz w:val="20"/>
                <w:szCs w:val="20"/>
              </w:rPr>
              <w:t>8 289 000,00 zł</w:t>
            </w:r>
          </w:p>
        </w:tc>
      </w:tr>
      <w:tr w:rsidR="008D207E" w:rsidRPr="00153EC7" w:rsidTr="008D207E">
        <w:trPr>
          <w:trHeight w:val="470"/>
        </w:trPr>
        <w:tc>
          <w:tcPr>
            <w:tcW w:w="993" w:type="dxa"/>
            <w:vAlign w:val="center"/>
          </w:tcPr>
          <w:p w:rsidR="008D207E" w:rsidRPr="00F46B65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8D207E" w:rsidRDefault="008D207E" w:rsidP="008D207E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D207E">
              <w:rPr>
                <w:rFonts w:ascii="Calibri" w:hAnsi="Calibri" w:cs="Calibri"/>
                <w:bCs/>
                <w:sz w:val="20"/>
                <w:szCs w:val="20"/>
              </w:rPr>
              <w:t xml:space="preserve">Zakład Remontowo - Budowlany GIPS-SERVICE </w:t>
            </w:r>
          </w:p>
          <w:p w:rsidR="008D207E" w:rsidRPr="008D207E" w:rsidRDefault="008D207E" w:rsidP="008D207E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8D207E">
              <w:rPr>
                <w:rFonts w:ascii="Calibri" w:hAnsi="Calibri" w:cs="Calibri"/>
                <w:bCs/>
                <w:sz w:val="20"/>
                <w:szCs w:val="20"/>
              </w:rPr>
              <w:t>Sp. z o.o. z siedzibą w Zgierzu</w:t>
            </w:r>
          </w:p>
        </w:tc>
        <w:tc>
          <w:tcPr>
            <w:tcW w:w="2835" w:type="dxa"/>
          </w:tcPr>
          <w:p w:rsidR="008D207E" w:rsidRPr="008D207E" w:rsidRDefault="008D207E" w:rsidP="00C74D4B">
            <w:pPr>
              <w:jc w:val="center"/>
              <w:rPr>
                <w:sz w:val="20"/>
                <w:szCs w:val="20"/>
              </w:rPr>
            </w:pPr>
            <w:r w:rsidRPr="008D207E">
              <w:rPr>
                <w:rFonts w:ascii="Calibri" w:hAnsi="Calibri" w:cs="Calibri"/>
                <w:bCs/>
                <w:sz w:val="20"/>
                <w:szCs w:val="20"/>
              </w:rPr>
              <w:t>7 830 000,00 zł</w:t>
            </w:r>
          </w:p>
        </w:tc>
      </w:tr>
      <w:tr w:rsidR="008D207E" w:rsidRPr="00153EC7" w:rsidTr="008D207E">
        <w:trPr>
          <w:trHeight w:val="450"/>
        </w:trPr>
        <w:tc>
          <w:tcPr>
            <w:tcW w:w="993" w:type="dxa"/>
            <w:vAlign w:val="center"/>
          </w:tcPr>
          <w:p w:rsidR="008D207E" w:rsidRPr="00F46B65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8D207E" w:rsidRPr="008D207E" w:rsidRDefault="008D207E" w:rsidP="00234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207E">
              <w:rPr>
                <w:rFonts w:ascii="Calibri" w:hAnsi="Calibri" w:cs="Calibri"/>
                <w:sz w:val="20"/>
                <w:szCs w:val="20"/>
              </w:rPr>
              <w:t>EKSA Sp. z o.o. z siedzibą w Łodzi</w:t>
            </w:r>
          </w:p>
        </w:tc>
        <w:tc>
          <w:tcPr>
            <w:tcW w:w="2835" w:type="dxa"/>
          </w:tcPr>
          <w:p w:rsidR="008D207E" w:rsidRPr="008D207E" w:rsidRDefault="008D207E" w:rsidP="00C74D4B">
            <w:pPr>
              <w:jc w:val="center"/>
              <w:rPr>
                <w:sz w:val="20"/>
                <w:szCs w:val="20"/>
              </w:rPr>
            </w:pPr>
            <w:r w:rsidRPr="008D207E">
              <w:rPr>
                <w:rFonts w:ascii="Calibri" w:hAnsi="Calibri" w:cs="Calibri"/>
                <w:bCs/>
                <w:sz w:val="20"/>
                <w:szCs w:val="20"/>
              </w:rPr>
              <w:t>5 483 781,49 zł</w:t>
            </w:r>
          </w:p>
        </w:tc>
      </w:tr>
      <w:tr w:rsidR="008D207E" w:rsidRPr="00153EC7" w:rsidTr="008D207E">
        <w:trPr>
          <w:trHeight w:val="450"/>
        </w:trPr>
        <w:tc>
          <w:tcPr>
            <w:tcW w:w="993" w:type="dxa"/>
            <w:vAlign w:val="center"/>
          </w:tcPr>
          <w:p w:rsidR="008D207E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8D207E" w:rsidRDefault="008D207E" w:rsidP="008D20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207E">
              <w:rPr>
                <w:rFonts w:ascii="Calibri" w:hAnsi="Calibri" w:cs="Calibri"/>
                <w:sz w:val="20"/>
                <w:szCs w:val="20"/>
              </w:rPr>
              <w:t>P.U.H. DEKORUM – BUD KONTRAKTY</w:t>
            </w:r>
          </w:p>
          <w:p w:rsidR="008D207E" w:rsidRPr="008D207E" w:rsidRDefault="008D207E" w:rsidP="008D20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207E">
              <w:rPr>
                <w:rFonts w:ascii="Calibri" w:hAnsi="Calibri" w:cs="Calibri"/>
                <w:sz w:val="20"/>
                <w:szCs w:val="20"/>
              </w:rPr>
              <w:t xml:space="preserve"> Sp. z o.o. S.K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 siedzibą w Łodzi</w:t>
            </w:r>
          </w:p>
        </w:tc>
        <w:tc>
          <w:tcPr>
            <w:tcW w:w="2835" w:type="dxa"/>
          </w:tcPr>
          <w:p w:rsidR="008D207E" w:rsidRPr="008D207E" w:rsidRDefault="008D207E" w:rsidP="00C74D4B">
            <w:pPr>
              <w:jc w:val="center"/>
              <w:rPr>
                <w:sz w:val="20"/>
                <w:szCs w:val="20"/>
              </w:rPr>
            </w:pPr>
            <w:r w:rsidRPr="008D207E">
              <w:rPr>
                <w:rFonts w:ascii="Calibri" w:hAnsi="Calibri" w:cs="Calibri"/>
                <w:bCs/>
                <w:sz w:val="20"/>
                <w:szCs w:val="20"/>
              </w:rPr>
              <w:t>6 974 100,00 zł</w:t>
            </w:r>
          </w:p>
        </w:tc>
      </w:tr>
      <w:tr w:rsidR="008D207E" w:rsidRPr="00153EC7" w:rsidTr="008D207E">
        <w:trPr>
          <w:trHeight w:val="450"/>
        </w:trPr>
        <w:tc>
          <w:tcPr>
            <w:tcW w:w="993" w:type="dxa"/>
            <w:vAlign w:val="center"/>
          </w:tcPr>
          <w:p w:rsidR="008D207E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8D207E" w:rsidRPr="008D207E" w:rsidRDefault="005D483E" w:rsidP="002344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Konsorcjum firm: AS-</w:t>
            </w:r>
            <w:r w:rsidR="008D207E" w:rsidRPr="008D207E">
              <w:rPr>
                <w:rFonts w:ascii="Calibri" w:hAnsi="Calibri" w:cs="Calibri"/>
                <w:sz w:val="20"/>
                <w:szCs w:val="20"/>
              </w:rPr>
              <w:t xml:space="preserve">BUD Miśkiewicz, </w:t>
            </w:r>
          </w:p>
          <w:p w:rsidR="008D207E" w:rsidRPr="008D207E" w:rsidRDefault="008D207E" w:rsidP="002344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Szwa</w:t>
            </w:r>
            <w:r w:rsidRPr="008D207E">
              <w:rPr>
                <w:rFonts w:ascii="Calibri" w:hAnsi="Calibri" w:cs="Calibri"/>
                <w:sz w:val="20"/>
                <w:szCs w:val="20"/>
              </w:rPr>
              <w:t>lski</w:t>
            </w:r>
            <w:proofErr w:type="spellEnd"/>
            <w:r w:rsidRPr="008D207E">
              <w:rPr>
                <w:rFonts w:ascii="Calibri" w:hAnsi="Calibri" w:cs="Calibri"/>
                <w:sz w:val="20"/>
                <w:szCs w:val="20"/>
              </w:rPr>
              <w:t xml:space="preserve"> Sp. j. (Lider) z siedzibą w Łodzi oraz INSBUD Adam Ślipek (Partner) z siedzibą w Łodzi oraz TECHNITEL Polska S.A. (Partner) z siedzibą w Zgierzu</w:t>
            </w:r>
          </w:p>
        </w:tc>
        <w:tc>
          <w:tcPr>
            <w:tcW w:w="2835" w:type="dxa"/>
          </w:tcPr>
          <w:p w:rsidR="008D207E" w:rsidRPr="008D207E" w:rsidRDefault="008D207E" w:rsidP="00C74D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8D207E" w:rsidRPr="008D207E" w:rsidRDefault="008D207E" w:rsidP="00234422">
            <w:pPr>
              <w:jc w:val="center"/>
              <w:rPr>
                <w:sz w:val="20"/>
                <w:szCs w:val="20"/>
              </w:rPr>
            </w:pPr>
            <w:r w:rsidRPr="008D207E">
              <w:rPr>
                <w:sz w:val="20"/>
                <w:szCs w:val="20"/>
              </w:rPr>
              <w:t>5 897 969,00 zł</w:t>
            </w:r>
          </w:p>
        </w:tc>
      </w:tr>
      <w:tr w:rsidR="008D207E" w:rsidRPr="00153EC7" w:rsidTr="008D207E">
        <w:trPr>
          <w:trHeight w:val="450"/>
        </w:trPr>
        <w:tc>
          <w:tcPr>
            <w:tcW w:w="993" w:type="dxa"/>
            <w:vAlign w:val="center"/>
          </w:tcPr>
          <w:p w:rsidR="008D207E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8D207E" w:rsidRPr="008D207E" w:rsidRDefault="008D207E" w:rsidP="00092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D207E">
              <w:rPr>
                <w:rFonts w:ascii="Calibri" w:hAnsi="Calibri" w:cs="Calibri"/>
                <w:sz w:val="20"/>
                <w:szCs w:val="20"/>
              </w:rPr>
              <w:t>Pagma-Bud</w:t>
            </w:r>
            <w:proofErr w:type="spellEnd"/>
            <w:r w:rsidRPr="008D207E">
              <w:rPr>
                <w:rFonts w:ascii="Calibri" w:hAnsi="Calibri" w:cs="Calibri"/>
                <w:sz w:val="20"/>
                <w:szCs w:val="20"/>
              </w:rPr>
              <w:t xml:space="preserve"> Sp. z o.o. z siedzibą w Łodzi</w:t>
            </w:r>
          </w:p>
        </w:tc>
        <w:tc>
          <w:tcPr>
            <w:tcW w:w="2835" w:type="dxa"/>
          </w:tcPr>
          <w:p w:rsidR="008D207E" w:rsidRPr="008D207E" w:rsidRDefault="008D207E" w:rsidP="00C74D4B">
            <w:pPr>
              <w:jc w:val="center"/>
              <w:rPr>
                <w:sz w:val="20"/>
                <w:szCs w:val="20"/>
              </w:rPr>
            </w:pPr>
            <w:r w:rsidRPr="008D207E">
              <w:rPr>
                <w:rFonts w:ascii="Calibri" w:hAnsi="Calibri" w:cs="Calibri"/>
                <w:bCs/>
                <w:sz w:val="20"/>
                <w:szCs w:val="20"/>
              </w:rPr>
              <w:t>8 996 000,00 zł</w:t>
            </w:r>
          </w:p>
        </w:tc>
      </w:tr>
      <w:tr w:rsidR="008D207E" w:rsidRPr="00153EC7" w:rsidTr="008D207E">
        <w:trPr>
          <w:trHeight w:val="450"/>
        </w:trPr>
        <w:tc>
          <w:tcPr>
            <w:tcW w:w="993" w:type="dxa"/>
            <w:vAlign w:val="center"/>
          </w:tcPr>
          <w:p w:rsidR="008D207E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8D207E" w:rsidRPr="008D207E" w:rsidRDefault="008D207E" w:rsidP="00092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207E">
              <w:rPr>
                <w:rFonts w:ascii="Calibri" w:hAnsi="Calibri" w:cs="Calibri"/>
                <w:sz w:val="20"/>
                <w:szCs w:val="20"/>
              </w:rPr>
              <w:t>ENBUD Jacek Kwiatkowski z siedzibą w Głownie</w:t>
            </w:r>
          </w:p>
        </w:tc>
        <w:tc>
          <w:tcPr>
            <w:tcW w:w="2835" w:type="dxa"/>
          </w:tcPr>
          <w:p w:rsidR="008D207E" w:rsidRPr="008D207E" w:rsidRDefault="008D207E" w:rsidP="00C74D4B">
            <w:pPr>
              <w:jc w:val="center"/>
              <w:rPr>
                <w:sz w:val="20"/>
                <w:szCs w:val="20"/>
              </w:rPr>
            </w:pPr>
            <w:r w:rsidRPr="008D207E">
              <w:rPr>
                <w:rFonts w:ascii="Calibri" w:hAnsi="Calibri" w:cs="Calibri"/>
                <w:bCs/>
                <w:sz w:val="20"/>
                <w:szCs w:val="20"/>
              </w:rPr>
              <w:t>6 781 851,00 zł</w:t>
            </w:r>
          </w:p>
        </w:tc>
      </w:tr>
      <w:tr w:rsidR="008D207E" w:rsidRPr="00153EC7" w:rsidTr="008D207E">
        <w:trPr>
          <w:trHeight w:val="450"/>
        </w:trPr>
        <w:tc>
          <w:tcPr>
            <w:tcW w:w="993" w:type="dxa"/>
            <w:vAlign w:val="center"/>
          </w:tcPr>
          <w:p w:rsidR="008D207E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:rsidR="008D207E" w:rsidRPr="008D207E" w:rsidRDefault="008D207E" w:rsidP="00092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207E">
              <w:rPr>
                <w:rFonts w:ascii="Calibri" w:hAnsi="Calibri" w:cs="Calibri"/>
                <w:sz w:val="20"/>
                <w:szCs w:val="20"/>
              </w:rPr>
              <w:t>„ABID” Rafał Majcher z siedzibą w Łodzi</w:t>
            </w:r>
          </w:p>
        </w:tc>
        <w:tc>
          <w:tcPr>
            <w:tcW w:w="2835" w:type="dxa"/>
          </w:tcPr>
          <w:p w:rsidR="008D207E" w:rsidRPr="008D207E" w:rsidRDefault="008D207E" w:rsidP="00C74D4B">
            <w:pPr>
              <w:jc w:val="center"/>
              <w:rPr>
                <w:sz w:val="20"/>
                <w:szCs w:val="20"/>
              </w:rPr>
            </w:pPr>
            <w:r w:rsidRPr="008D207E">
              <w:rPr>
                <w:rFonts w:ascii="Calibri" w:hAnsi="Calibri" w:cs="Calibri"/>
                <w:bCs/>
                <w:sz w:val="20"/>
                <w:szCs w:val="20"/>
              </w:rPr>
              <w:t>10 147 500,00 zł</w:t>
            </w:r>
          </w:p>
        </w:tc>
      </w:tr>
    </w:tbl>
    <w:p w:rsidR="00872804" w:rsidRDefault="00872804" w:rsidP="00872804">
      <w:pPr>
        <w:jc w:val="both"/>
        <w:rPr>
          <w:rFonts w:ascii="Calibri" w:hAnsi="Calibri" w:cs="Calibri"/>
          <w:sz w:val="20"/>
          <w:szCs w:val="20"/>
        </w:rPr>
      </w:pPr>
    </w:p>
    <w:p w:rsidR="00872804" w:rsidRDefault="00872804" w:rsidP="00872804">
      <w:pPr>
        <w:jc w:val="both"/>
        <w:rPr>
          <w:rFonts w:ascii="Calibri" w:hAnsi="Calibri" w:cs="Calibri"/>
          <w:sz w:val="20"/>
          <w:szCs w:val="20"/>
        </w:rPr>
      </w:pPr>
    </w:p>
    <w:p w:rsidR="00872804" w:rsidRPr="00AB2EE3" w:rsidRDefault="00872804" w:rsidP="00B25E7D">
      <w:pPr>
        <w:spacing w:after="0" w:line="240" w:lineRule="auto"/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872804" w:rsidRPr="00AB2EE3" w:rsidRDefault="00872804" w:rsidP="00B25E7D">
      <w:pPr>
        <w:spacing w:after="0" w:line="240" w:lineRule="auto"/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872804" w:rsidRPr="00B25E7D" w:rsidRDefault="00872804" w:rsidP="00872804">
      <w:pPr>
        <w:ind w:left="5664"/>
        <w:rPr>
          <w:rFonts w:ascii="Calibri" w:hAnsi="Calibri" w:cs="Calibri"/>
          <w:i/>
          <w:sz w:val="12"/>
          <w:szCs w:val="20"/>
        </w:rPr>
      </w:pPr>
    </w:p>
    <w:p w:rsidR="00872804" w:rsidRPr="00AB2EE3" w:rsidRDefault="00872804" w:rsidP="00872804">
      <w:pPr>
        <w:ind w:left="5664"/>
        <w:rPr>
          <w:rFonts w:ascii="Calibri" w:hAnsi="Calibri" w:cs="Calibri"/>
          <w:color w:val="000099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872804" w:rsidRPr="00746EFA" w:rsidRDefault="00872804" w:rsidP="00872804">
      <w:pPr>
        <w:ind w:firstLine="540"/>
        <w:jc w:val="both"/>
        <w:rPr>
          <w:rFonts w:ascii="Calibri" w:hAnsi="Calibri"/>
          <w:sz w:val="20"/>
          <w:szCs w:val="20"/>
        </w:rPr>
      </w:pPr>
    </w:p>
    <w:p w:rsidR="00E42A2F" w:rsidRDefault="00E42A2F" w:rsidP="00872804">
      <w:pPr>
        <w:jc w:val="center"/>
      </w:pPr>
    </w:p>
    <w:sectPr w:rsidR="00E42A2F" w:rsidSect="00AE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0432"/>
    <w:rsid w:val="000922CB"/>
    <w:rsid w:val="00176AF2"/>
    <w:rsid w:val="00234422"/>
    <w:rsid w:val="005B2BF9"/>
    <w:rsid w:val="005D483E"/>
    <w:rsid w:val="005E5F06"/>
    <w:rsid w:val="00716856"/>
    <w:rsid w:val="00820F81"/>
    <w:rsid w:val="0082727F"/>
    <w:rsid w:val="00872804"/>
    <w:rsid w:val="008D207E"/>
    <w:rsid w:val="00AE35A5"/>
    <w:rsid w:val="00B25E7D"/>
    <w:rsid w:val="00B66B7D"/>
    <w:rsid w:val="00C451D6"/>
    <w:rsid w:val="00C74D4B"/>
    <w:rsid w:val="00D76648"/>
    <w:rsid w:val="00DE0432"/>
    <w:rsid w:val="00E42A2F"/>
    <w:rsid w:val="00E5465B"/>
    <w:rsid w:val="00E90DD1"/>
    <w:rsid w:val="00F7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7280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728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922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922C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1E34-0062-4686-9390-42D27D1F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mjedrzejczak</cp:lastModifiedBy>
  <cp:revision>14</cp:revision>
  <cp:lastPrinted>2022-11-14T09:35:00Z</cp:lastPrinted>
  <dcterms:created xsi:type="dcterms:W3CDTF">2022-08-12T06:18:00Z</dcterms:created>
  <dcterms:modified xsi:type="dcterms:W3CDTF">2022-11-14T09:46:00Z</dcterms:modified>
</cp:coreProperties>
</file>