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605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AD7CC8" w:rsidRPr="00AD7CC8" w:rsidRDefault="00AD7CC8" w:rsidP="00AD7CC8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AD7CC8">
        <w:rPr>
          <w:rFonts w:ascii="Arial" w:hAnsi="Arial" w:cs="Arial"/>
          <w:sz w:val="22"/>
          <w:szCs w:val="22"/>
        </w:rPr>
        <w:t>„Remont nawierzchni dróg gminnych w miejscowościach Czechowo, Kępiny Wielkie i Pilona” w podziale na części:</w:t>
      </w:r>
    </w:p>
    <w:p w:rsidR="00AD7CC8" w:rsidRDefault="00AD7CC8" w:rsidP="00AD7CC8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55C8">
        <w:rPr>
          <w:rFonts w:ascii="Arial" w:hAnsi="Arial" w:cs="Arial"/>
          <w:bCs/>
          <w:sz w:val="22"/>
          <w:szCs w:val="22"/>
        </w:rPr>
        <w:t xml:space="preserve">„Część 1 – </w:t>
      </w:r>
      <w:r w:rsidRPr="007355C8">
        <w:rPr>
          <w:rFonts w:ascii="Arial" w:hAnsi="Arial" w:cs="Arial"/>
          <w:sz w:val="22"/>
          <w:szCs w:val="22"/>
        </w:rPr>
        <w:t xml:space="preserve">Remont </w:t>
      </w:r>
      <w:r>
        <w:rPr>
          <w:rFonts w:ascii="Arial" w:hAnsi="Arial" w:cs="Arial"/>
          <w:sz w:val="22"/>
          <w:szCs w:val="22"/>
        </w:rPr>
        <w:t xml:space="preserve">nawierzchni drogi gminnej </w:t>
      </w:r>
      <w:r w:rsidRPr="007355C8">
        <w:rPr>
          <w:rFonts w:ascii="Arial" w:hAnsi="Arial" w:cs="Arial"/>
          <w:sz w:val="22"/>
          <w:szCs w:val="22"/>
        </w:rPr>
        <w:t>dz. n</w:t>
      </w:r>
      <w:r>
        <w:rPr>
          <w:rFonts w:ascii="Arial" w:hAnsi="Arial" w:cs="Arial"/>
          <w:sz w:val="22"/>
          <w:szCs w:val="22"/>
        </w:rPr>
        <w:t>r 58</w:t>
      </w:r>
      <w:r w:rsidRPr="00735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II etap w m. Czechowo</w:t>
      </w:r>
      <w:r w:rsidRPr="007355C8">
        <w:rPr>
          <w:rFonts w:ascii="Arial" w:hAnsi="Arial" w:cs="Arial"/>
          <w:sz w:val="22"/>
          <w:szCs w:val="22"/>
        </w:rPr>
        <w:t>”</w:t>
      </w:r>
    </w:p>
    <w:p w:rsidR="00AD7CC8" w:rsidRDefault="00AD7CC8" w:rsidP="00AD7CC8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7CC8">
        <w:rPr>
          <w:rFonts w:ascii="Arial" w:hAnsi="Arial" w:cs="Arial"/>
          <w:sz w:val="22"/>
          <w:szCs w:val="22"/>
        </w:rPr>
        <w:t>„Część 2 – Remont nawierzchni odcinka drogi gminnej dz. 83 w m. Kępiny Wielkie”</w:t>
      </w:r>
    </w:p>
    <w:p w:rsidR="005257BA" w:rsidRPr="00AD7CC8" w:rsidRDefault="00AD7CC8" w:rsidP="00AD7CC8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7CC8">
        <w:rPr>
          <w:rFonts w:ascii="Arial" w:hAnsi="Arial" w:cs="Arial"/>
          <w:sz w:val="22"/>
          <w:szCs w:val="22"/>
        </w:rPr>
        <w:t>„Część 3 – Remont nawierzchni odcinka drogi gminnej dz. 221, 216 – II etap w m. Pilona”</w:t>
      </w:r>
    </w:p>
    <w:p w:rsidR="00764BAE" w:rsidRPr="00C0427C" w:rsidRDefault="00764BAE" w:rsidP="005257BA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0427C">
        <w:rPr>
          <w:rFonts w:ascii="Arial" w:hAnsi="Arial" w:cs="Arial"/>
          <w:iCs/>
          <w:color w:val="FF0000"/>
          <w:sz w:val="22"/>
          <w:szCs w:val="22"/>
        </w:rPr>
        <w:t>*niepotrzebne skreślić</w:t>
      </w:r>
    </w:p>
    <w:p w:rsidR="00B71010" w:rsidRDefault="00B71010" w:rsidP="004A59C4">
      <w:pPr>
        <w:pStyle w:val="Tekstpodstawowy"/>
        <w:widowControl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15F95"/>
    <w:rsid w:val="00221DC7"/>
    <w:rsid w:val="00237B11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8B52D1"/>
    <w:rsid w:val="00911FC5"/>
    <w:rsid w:val="00930575"/>
    <w:rsid w:val="00942BED"/>
    <w:rsid w:val="00966C61"/>
    <w:rsid w:val="009E180C"/>
    <w:rsid w:val="00A3657C"/>
    <w:rsid w:val="00AC7ACF"/>
    <w:rsid w:val="00AD7CC8"/>
    <w:rsid w:val="00AF2A92"/>
    <w:rsid w:val="00B5248E"/>
    <w:rsid w:val="00B71010"/>
    <w:rsid w:val="00B841A3"/>
    <w:rsid w:val="00D72436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2022-03-15T13:07:00Z</cp:lastPrinted>
  <dcterms:created xsi:type="dcterms:W3CDTF">2023-02-22T13:59:00Z</dcterms:created>
  <dcterms:modified xsi:type="dcterms:W3CDTF">2023-09-22T12:01:00Z</dcterms:modified>
</cp:coreProperties>
</file>