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E98F" w14:textId="77777777" w:rsidR="007378D2" w:rsidRPr="007378D2" w:rsidRDefault="007378D2" w:rsidP="007378D2">
      <w:pPr>
        <w:spacing w:before="240" w:after="240" w:line="360" w:lineRule="auto"/>
        <w:jc w:val="center"/>
        <w:rPr>
          <w:rFonts w:ascii="Cambria" w:eastAsia="Cambria" w:hAnsi="Cambria" w:cs="Cambria"/>
          <w:b/>
          <w:spacing w:val="40"/>
          <w:sz w:val="18"/>
          <w:lang w:eastAsia="pl-PL"/>
        </w:rPr>
      </w:pPr>
      <w:r w:rsidRPr="007378D2">
        <w:rPr>
          <w:rFonts w:ascii="Cambria" w:eastAsia="Cambria" w:hAnsi="Cambria" w:cs="Cambria"/>
          <w:b/>
          <w:spacing w:val="40"/>
          <w:sz w:val="18"/>
          <w:lang w:eastAsia="pl-PL"/>
        </w:rPr>
        <w:t xml:space="preserve">UMOWA NR …….- Wzór </w:t>
      </w:r>
    </w:p>
    <w:p w14:paraId="55240DAE" w14:textId="77777777" w:rsidR="007378D2" w:rsidRPr="007378D2" w:rsidRDefault="007378D2" w:rsidP="007378D2">
      <w:pPr>
        <w:spacing w:after="120" w:line="360" w:lineRule="auto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Zawarta w dniu …………………… w Trzebnicy pomiędzy </w:t>
      </w:r>
      <w:r w:rsidRPr="007378D2">
        <w:rPr>
          <w:rFonts w:ascii="Cambria" w:eastAsia="Cambria" w:hAnsi="Cambria" w:cs="Cambria"/>
          <w:b/>
          <w:sz w:val="18"/>
          <w:lang w:eastAsia="pl-PL"/>
        </w:rPr>
        <w:t>Stronami</w:t>
      </w:r>
      <w:r w:rsidRPr="007378D2">
        <w:rPr>
          <w:rFonts w:ascii="Cambria" w:eastAsia="Cambria" w:hAnsi="Cambria" w:cs="Cambria"/>
          <w:sz w:val="18"/>
          <w:lang w:eastAsia="pl-PL"/>
        </w:rPr>
        <w:t>:</w:t>
      </w:r>
    </w:p>
    <w:p w14:paraId="632DBA6E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1.</w:t>
      </w:r>
    </w:p>
    <w:p w14:paraId="6C55EF37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…………………………………………………….., </w:t>
      </w:r>
    </w:p>
    <w:p w14:paraId="37C70858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NIP: ……………….., REGON: …………………, w imieniu którego działa:</w:t>
      </w:r>
    </w:p>
    <w:p w14:paraId="6997D914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………………………………………………………………………..</w:t>
      </w:r>
    </w:p>
    <w:p w14:paraId="016FCE8E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zwanym w dalszej części umowy „</w:t>
      </w:r>
      <w:r w:rsidRPr="007378D2">
        <w:rPr>
          <w:rFonts w:ascii="Cambria" w:eastAsia="Cambria" w:hAnsi="Cambria" w:cs="Cambria"/>
          <w:b/>
          <w:sz w:val="18"/>
          <w:lang w:eastAsia="pl-PL"/>
        </w:rPr>
        <w:t>Zamawiającym</w:t>
      </w:r>
      <w:r w:rsidRPr="007378D2">
        <w:rPr>
          <w:rFonts w:ascii="Cambria" w:eastAsia="Cambria" w:hAnsi="Cambria" w:cs="Cambria"/>
          <w:sz w:val="18"/>
          <w:lang w:eastAsia="pl-PL"/>
        </w:rPr>
        <w:t>”</w:t>
      </w:r>
    </w:p>
    <w:p w14:paraId="3953BB7C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a</w:t>
      </w:r>
    </w:p>
    <w:p w14:paraId="5C4C49BB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2.</w:t>
      </w:r>
    </w:p>
    <w:p w14:paraId="75B56D63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………………………………………………………………………..</w:t>
      </w:r>
    </w:p>
    <w:p w14:paraId="4C3262BB" w14:textId="77777777" w:rsidR="007378D2" w:rsidRPr="007378D2" w:rsidRDefault="007378D2" w:rsidP="007378D2">
      <w:pPr>
        <w:spacing w:after="12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………………………………………………………………………..</w:t>
      </w:r>
    </w:p>
    <w:p w14:paraId="44026BD6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reprezentowaną/</w:t>
      </w:r>
      <w:proofErr w:type="spellStart"/>
      <w:r w:rsidRPr="007378D2">
        <w:rPr>
          <w:rFonts w:ascii="Cambria" w:eastAsia="Cambria" w:hAnsi="Cambria" w:cs="Cambria"/>
          <w:sz w:val="18"/>
          <w:lang w:eastAsia="pl-PL"/>
        </w:rPr>
        <w:t>ym</w:t>
      </w:r>
      <w:proofErr w:type="spellEnd"/>
      <w:r w:rsidRPr="007378D2">
        <w:rPr>
          <w:rFonts w:ascii="Cambria" w:eastAsia="Cambria" w:hAnsi="Cambria" w:cs="Cambria"/>
          <w:sz w:val="18"/>
          <w:lang w:eastAsia="pl-PL"/>
        </w:rPr>
        <w:t xml:space="preserve"> przez:</w:t>
      </w:r>
    </w:p>
    <w:p w14:paraId="2BEFCAA8" w14:textId="77777777" w:rsidR="007378D2" w:rsidRPr="007378D2" w:rsidRDefault="007378D2" w:rsidP="007378D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………………………………………………………………………..</w:t>
      </w:r>
      <w:bookmarkStart w:id="0" w:name="_GoBack"/>
      <w:bookmarkEnd w:id="0"/>
    </w:p>
    <w:p w14:paraId="293E67AC" w14:textId="77777777" w:rsidR="007378D2" w:rsidRPr="007378D2" w:rsidRDefault="007378D2" w:rsidP="007378D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………………………………………………………………………..</w:t>
      </w:r>
    </w:p>
    <w:p w14:paraId="5A1C06C0" w14:textId="77777777" w:rsidR="007378D2" w:rsidRPr="007378D2" w:rsidRDefault="007378D2" w:rsidP="007378D2">
      <w:pPr>
        <w:spacing w:after="24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zwaną w dalszej części umowy „</w:t>
      </w:r>
      <w:r w:rsidRPr="007378D2">
        <w:rPr>
          <w:rFonts w:ascii="Cambria" w:eastAsia="Cambria" w:hAnsi="Cambria" w:cs="Cambria"/>
          <w:b/>
          <w:sz w:val="18"/>
          <w:lang w:eastAsia="pl-PL"/>
        </w:rPr>
        <w:t>Wykonawcą</w:t>
      </w:r>
      <w:r w:rsidRPr="007378D2">
        <w:rPr>
          <w:rFonts w:ascii="Cambria" w:eastAsia="Cambria" w:hAnsi="Cambria" w:cs="Cambria"/>
          <w:sz w:val="18"/>
          <w:lang w:eastAsia="pl-PL"/>
        </w:rPr>
        <w:t>”</w:t>
      </w:r>
    </w:p>
    <w:p w14:paraId="003BE8B8" w14:textId="3F27A4E8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 wyniku wyboru oferty Wykonawcy, wyłonionej w postępowaniu o udzielenie zamówienia publicznego prowadzonego w trybie podstawowym art. 275 pkt 2 - nr sprawy: IiPF.272.1</w:t>
      </w:r>
      <w:r w:rsidR="000D38A8">
        <w:rPr>
          <w:rFonts w:ascii="Cambria" w:eastAsia="Cambria" w:hAnsi="Cambria" w:cs="Cambria"/>
          <w:sz w:val="18"/>
          <w:lang w:eastAsia="pl-PL"/>
        </w:rPr>
        <w:t>9</w:t>
      </w:r>
      <w:r w:rsidRPr="007378D2">
        <w:rPr>
          <w:rFonts w:ascii="Cambria" w:eastAsia="Cambria" w:hAnsi="Cambria" w:cs="Cambria"/>
          <w:sz w:val="18"/>
          <w:lang w:eastAsia="pl-PL"/>
        </w:rPr>
        <w:t>.2021</w:t>
      </w:r>
      <w:r w:rsidRPr="007378D2">
        <w:rPr>
          <w:rFonts w:ascii="Cambria" w:eastAsia="Cambria" w:hAnsi="Cambria" w:cs="Cambria"/>
          <w:b/>
          <w:sz w:val="18"/>
          <w:lang w:eastAsia="pl-PL"/>
        </w:rPr>
        <w:t xml:space="preserve"> </w:t>
      </w:r>
      <w:r w:rsidRPr="007378D2">
        <w:rPr>
          <w:rFonts w:ascii="Cambria" w:eastAsia="Cambria" w:hAnsi="Cambria" w:cs="Cambria"/>
          <w:sz w:val="18"/>
          <w:lang w:eastAsia="pl-PL"/>
        </w:rPr>
        <w:t xml:space="preserve">na podstawie ustawy z dnia 11 września 2019 r. – Prawo zamówień publicznych </w:t>
      </w:r>
      <w:r w:rsidRPr="007378D2">
        <w:rPr>
          <w:rFonts w:ascii="Cambria" w:eastAsia="Cambria" w:hAnsi="Cambria" w:cs="Cambria"/>
          <w:i/>
          <w:sz w:val="18"/>
          <w:lang w:eastAsia="pl-PL"/>
        </w:rPr>
        <w:t>(tekst jednolity Dz. U. z 2021 r., poz. 1129 ze zm.)</w:t>
      </w:r>
      <w:r w:rsidRPr="007378D2">
        <w:rPr>
          <w:rFonts w:ascii="Cambria" w:eastAsia="Cambria" w:hAnsi="Cambria" w:cs="Cambria"/>
          <w:sz w:val="18"/>
          <w:lang w:eastAsia="pl-PL"/>
        </w:rPr>
        <w:t xml:space="preserve"> na </w:t>
      </w:r>
      <w:r w:rsidRPr="007378D2">
        <w:rPr>
          <w:rFonts w:ascii="Cambria" w:eastAsia="Cambria" w:hAnsi="Cambria" w:cs="Cambria"/>
          <w:b/>
          <w:sz w:val="18"/>
          <w:lang w:eastAsia="pl-PL"/>
        </w:rPr>
        <w:t xml:space="preserve">dostawę gazu ziemnego do instalacji znajdującej się w …………………………………….., </w:t>
      </w:r>
      <w:r w:rsidRPr="007378D2">
        <w:rPr>
          <w:rFonts w:ascii="Cambria" w:eastAsia="Cambria" w:hAnsi="Cambria" w:cs="Cambria"/>
          <w:sz w:val="18"/>
          <w:lang w:eastAsia="pl-PL"/>
        </w:rPr>
        <w:t>Strony zawierają umowę o następującej treści:</w:t>
      </w:r>
    </w:p>
    <w:p w14:paraId="155B7CB7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§1</w:t>
      </w:r>
    </w:p>
    <w:p w14:paraId="71CC2FDA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PRZEDMIOT UMOWY</w:t>
      </w:r>
    </w:p>
    <w:p w14:paraId="4154AF52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Umowa określa warunki kompleksowej dostawy paliwa gazowego w postaci gazu ziemnego wysokometanowego do instalacji znajdującej się w …………………………………………………………….</w:t>
      </w:r>
    </w:p>
    <w:p w14:paraId="68D6A2D8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§2</w:t>
      </w:r>
    </w:p>
    <w:p w14:paraId="0D32324E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TERMIN I MIEJSCE WYKONANIA UMOWY</w:t>
      </w:r>
    </w:p>
    <w:p w14:paraId="59C09B26" w14:textId="2F9B4678" w:rsidR="007378D2" w:rsidRPr="007378D2" w:rsidRDefault="007378D2" w:rsidP="007378D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szCs w:val="18"/>
          <w:lang w:eastAsia="pl-PL"/>
        </w:rPr>
      </w:pPr>
      <w:bookmarkStart w:id="1" w:name="_Hlk86820926"/>
      <w:r w:rsidRPr="007378D2">
        <w:rPr>
          <w:rFonts w:ascii="Cambria" w:eastAsia="Cambria" w:hAnsi="Cambria" w:cs="Cambria"/>
          <w:sz w:val="18"/>
          <w:lang w:eastAsia="pl-PL"/>
        </w:rPr>
        <w:t xml:space="preserve">Niniejsza umowa </w:t>
      </w:r>
      <w:r w:rsidRPr="007378D2">
        <w:rPr>
          <w:rFonts w:ascii="Cambria" w:eastAsia="Times New Roman" w:hAnsi="Cambria" w:cs="Calibri"/>
          <w:sz w:val="18"/>
          <w:szCs w:val="18"/>
          <w:lang w:eastAsia="pl-PL"/>
        </w:rPr>
        <w:t>obowiązuje od dnia jej zawarcia, natomiast świadczenie kompleksowej dostawy paliwa gazowego do instalacji Zamawiającego następować będzie od dnia 01.01.2022 r. do 31.12.2022 r</w:t>
      </w:r>
      <w:r w:rsidRPr="007378D2">
        <w:rPr>
          <w:rFonts w:ascii="Cambria" w:eastAsia="Cambria" w:hAnsi="Cambria" w:cs="Cambria"/>
          <w:sz w:val="18"/>
          <w:szCs w:val="18"/>
          <w:lang w:eastAsia="pl-PL"/>
        </w:rPr>
        <w:t>.</w:t>
      </w:r>
    </w:p>
    <w:p w14:paraId="4D0CDF37" w14:textId="72EB3FAF" w:rsidR="007378D2" w:rsidRPr="007378D2" w:rsidRDefault="007378D2" w:rsidP="007378D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szCs w:val="18"/>
          <w:lang w:eastAsia="pl-PL"/>
        </w:rPr>
      </w:pPr>
      <w:bookmarkStart w:id="2" w:name="_Hlk86820973"/>
      <w:bookmarkEnd w:id="1"/>
      <w:r w:rsidRPr="007378D2">
        <w:rPr>
          <w:rFonts w:ascii="Cambria" w:eastAsia="Times New Roman" w:hAnsi="Cambria" w:cs="Calibri"/>
          <w:sz w:val="18"/>
          <w:szCs w:val="18"/>
          <w:lang w:eastAsia="pl-PL"/>
        </w:rPr>
        <w:t>Świadczenie kompleksowej dostawy paliwa gazowego do instalacji Zamawiającego następować będzie od dnia 01.01.2022 r. do 31.12.2022 r. z zastrzeżeniem, że warunkiem koniecznym rozpoczęcia dostaw jest skuteczne przeprowadzenie przez Wykonawcę w terminie nieprzekraczającym 30 dni od dnia podpisania Umowy  procedury zmiany Sprzedawcy (lub skuteczne zgłoszenie umowy do Operatora Systemu Dystrybucyjnego).</w:t>
      </w:r>
    </w:p>
    <w:p w14:paraId="01DC15BA" w14:textId="45F71176" w:rsidR="007378D2" w:rsidRPr="007378D2" w:rsidRDefault="007378D2" w:rsidP="007378D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trike/>
          <w:sz w:val="18"/>
          <w:lang w:eastAsia="pl-PL"/>
        </w:rPr>
      </w:pPr>
      <w:bookmarkStart w:id="3" w:name="_Hlk86821044"/>
      <w:bookmarkEnd w:id="2"/>
      <w:r w:rsidRPr="007378D2">
        <w:rPr>
          <w:rFonts w:ascii="Cambria" w:eastAsia="Cambria" w:hAnsi="Cambria" w:cs="Cambria"/>
          <w:sz w:val="18"/>
          <w:lang w:eastAsia="pl-PL"/>
        </w:rPr>
        <w:t>Wykonawca oświadcza, że dysponuje technicznymi rozwiązaniami pozwalającymi na nieprzerwaną dostawę paliwa gazowego Zamawiającemu po zakończeniu dostawy przez dotychczasowego dostawcę</w:t>
      </w:r>
      <w:bookmarkEnd w:id="3"/>
      <w:r w:rsidRPr="007378D2">
        <w:rPr>
          <w:rFonts w:ascii="Cambria" w:eastAsia="Cambria" w:hAnsi="Cambria" w:cs="Cambria"/>
          <w:sz w:val="18"/>
          <w:lang w:eastAsia="pl-PL"/>
        </w:rPr>
        <w:t xml:space="preserve">, </w:t>
      </w:r>
    </w:p>
    <w:p w14:paraId="733A44C1" w14:textId="77777777" w:rsidR="007378D2" w:rsidRPr="007378D2" w:rsidRDefault="007378D2" w:rsidP="007378D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Jeżeli przed upływem 12 miesięcy (licząc od dnia rozpoczęcia dostawy paliwa gazowego do instalacji Zamawiającego) ulegnie wyczerpaniu kwota określona w §4 ust. 1 stanowiąca maksymalne wynagrodzenie Wykonawcy, wówczas niniejsza umowa z chwilą wyczerpania tej kwoty ulega rozwiązaniu – z wyjątkiem sytuacji,  gdy Strony dokonają zmiany niniejszej umowy w sposób  przewidziany w §7 ust. 2 pkt 2.</w:t>
      </w:r>
    </w:p>
    <w:p w14:paraId="1D6C8532" w14:textId="77777777" w:rsidR="007378D2" w:rsidRPr="007378D2" w:rsidRDefault="007378D2" w:rsidP="007378D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Miejscem wykonania umowy jest ……………………………………………………………………………….</w:t>
      </w:r>
    </w:p>
    <w:p w14:paraId="673E9AEA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§3</w:t>
      </w:r>
    </w:p>
    <w:p w14:paraId="67C9F559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ZASADY REALIZACJI UMOWY</w:t>
      </w:r>
    </w:p>
    <w:p w14:paraId="49D63837" w14:textId="77777777" w:rsidR="007378D2" w:rsidRPr="007378D2" w:rsidRDefault="007378D2" w:rsidP="007378D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Do obowiązków Wykonawcy należy w szczególności:</w:t>
      </w:r>
    </w:p>
    <w:p w14:paraId="3A376A80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lastRenderedPageBreak/>
        <w:t>1)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 xml:space="preserve">dostarczanie paliwa gazowego w postaci gazu ziemnego wysokometanowego, przy ciśnieniu nie niższym niż 280 </w:t>
      </w:r>
      <w:proofErr w:type="spellStart"/>
      <w:r w:rsidRPr="007378D2">
        <w:rPr>
          <w:rFonts w:ascii="Cambria" w:eastAsia="Cambria" w:hAnsi="Cambria" w:cs="Cambria"/>
          <w:sz w:val="18"/>
          <w:lang w:eastAsia="pl-PL"/>
        </w:rPr>
        <w:t>kPa</w:t>
      </w:r>
      <w:proofErr w:type="spellEnd"/>
      <w:r w:rsidRPr="007378D2">
        <w:rPr>
          <w:rFonts w:ascii="Cambria" w:eastAsia="Cambria" w:hAnsi="Cambria" w:cs="Cambria"/>
          <w:sz w:val="18"/>
          <w:lang w:eastAsia="pl-PL"/>
        </w:rPr>
        <w:t xml:space="preserve"> ciśnienia absolutnego, do instalacji znajdującej się w ………………………………………………………………….;</w:t>
      </w:r>
    </w:p>
    <w:p w14:paraId="7AFD8624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2)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Zamawiający jest zakwalifikowany zgodnie z zasadami na dzień zawarcia umowy do grupy taryfowej: BW 1.1,  BW-2.1, BW-3.6, BW-4, BW 5 zgodnie z rozporządzeniem Ministra Energii z dnia 15 marca 2018 r. w sprawie szczegółowych zasad kształtowania i kalkulacji taryf oraz rozliczeń w obrocie paliwami gazowymi (</w:t>
      </w:r>
      <w:proofErr w:type="spellStart"/>
      <w:r w:rsidRPr="007378D2">
        <w:rPr>
          <w:rFonts w:ascii="Cambria" w:eastAsia="Cambria" w:hAnsi="Cambria" w:cs="Cambria"/>
          <w:sz w:val="18"/>
          <w:lang w:eastAsia="pl-PL"/>
        </w:rPr>
        <w:t>t.j</w:t>
      </w:r>
      <w:proofErr w:type="spellEnd"/>
      <w:r w:rsidRPr="007378D2">
        <w:rPr>
          <w:rFonts w:ascii="Cambria" w:eastAsia="Cambria" w:hAnsi="Cambria" w:cs="Cambria"/>
          <w:sz w:val="18"/>
          <w:lang w:eastAsia="pl-PL"/>
        </w:rPr>
        <w:t>. Dz. U. z 2021 r. poz. 280);</w:t>
      </w:r>
    </w:p>
    <w:p w14:paraId="6B100484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3)</w:t>
      </w:r>
      <w:r w:rsidRPr="007378D2">
        <w:rPr>
          <w:rFonts w:ascii="Cambria" w:eastAsia="Cambria" w:hAnsi="Cambria" w:cs="Cambria"/>
          <w:sz w:val="18"/>
          <w:lang w:eastAsia="pl-PL"/>
        </w:rPr>
        <w:tab/>
        <w:t>Zamawiający w trakcie obowiązywania umowy będzie kwalifikowany do właściwej grupy taryfowej na poszczególne okresy obowiązywania umowy, o ile postanowienia taryfy Wykonawcy przewidują taką możliwość. Zmiana grupy taryfowej, zgodnie z zasadami określonymi w taryfie, nie wymaga zmiany umowy i zachowania formy pisemnej. Zmiana grupy taryfowej nie może prowadzić do zwiększenia poboru ponad zadeklarowaną ilość;</w:t>
      </w:r>
    </w:p>
    <w:p w14:paraId="608A3C74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4)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zamówienie dotyczące ilości paliwa gazowego oraz zamówienie mocy umownej do końca pierwszego roku gazowego obowiązywania umowy zawarte zostanie w załączniku nr 2 do niniejszej umowy. Podstawą do wystawienia faktury rozliczeniowej będzie ilość faktycznie zużytego paliwa gazowego;</w:t>
      </w:r>
    </w:p>
    <w:p w14:paraId="323E1BC3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6)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Zamawiający będzie nabywał i odbierał paliwo gazowe na potrzeby własne w związku z prowadzoną działalnością;</w:t>
      </w:r>
    </w:p>
    <w:p w14:paraId="13BBD7B7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7)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Zamawiający zobowiązuje się do odbioru paliwa gazowego w ilości nie przekraczającej maksymalnej wielkości …….. m³/h – dla ciągu głównego;</w:t>
      </w:r>
    </w:p>
    <w:p w14:paraId="284F5316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8)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w razie konieczności zwiększenia poboru paliwa gazowego, o którym mowa powyżej, zwiększony przepływ nie powinien przekroczyć maksymalnej przepustowości zamontowanego gazomierza przeliczonej na warunki normalne.</w:t>
      </w:r>
    </w:p>
    <w:p w14:paraId="06333109" w14:textId="77777777" w:rsidR="007378D2" w:rsidRPr="007378D2" w:rsidRDefault="007378D2" w:rsidP="007378D2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Własność paliwa gazowego przechodzi na Zamawiającego w granicy własności sieci gazowej Operatora Systemu Dystrybucyjnego określonej w warunkach przyłączenia do sieci gazowej.</w:t>
      </w:r>
    </w:p>
    <w:p w14:paraId="74ECE907" w14:textId="77777777" w:rsidR="007378D2" w:rsidRPr="007378D2" w:rsidRDefault="007378D2" w:rsidP="007378D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Urządzenie do telemetrycznego przekazywania danych stanowi własność Zamawiającego.</w:t>
      </w:r>
    </w:p>
    <w:p w14:paraId="3FB4ABAD" w14:textId="77777777" w:rsidR="007378D2" w:rsidRPr="007378D2" w:rsidRDefault="007378D2" w:rsidP="007378D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Ilość paliwa gazowego w całym okresie obowiązywania postanowień niniejszej umowy wynosi ok. 4 651 728 </w:t>
      </w:r>
      <w:proofErr w:type="spellStart"/>
      <w:r w:rsidRPr="007378D2">
        <w:rPr>
          <w:rFonts w:ascii="Cambria" w:eastAsia="Cambria" w:hAnsi="Cambria" w:cs="Cambria"/>
          <w:sz w:val="18"/>
          <w:lang w:eastAsia="pl-PL"/>
        </w:rPr>
        <w:t>kw</w:t>
      </w:r>
      <w:proofErr w:type="spellEnd"/>
      <w:r w:rsidRPr="007378D2">
        <w:rPr>
          <w:rFonts w:ascii="Cambria" w:eastAsia="Cambria" w:hAnsi="Cambria" w:cs="Cambria"/>
          <w:sz w:val="18"/>
          <w:lang w:eastAsia="pl-PL"/>
        </w:rPr>
        <w:t>/h. Ilość paliwa gazowego określona powyżej jest ilością szacunkową. W przypadku stwierdzenia przez Zamawiającego w okresie obowiązywania niniejszej umowy mniejszych potrzeb w zakresie ilości zamawianego gazu niż określone w niniejszym ustępie, Zamawiający zastrzega sobie prawo do zmniejszenia ilości zamawianego gazu w stosunku do ilości określonych, bez jakichkolwiek konsekwencji prawnych. Wykonawcy nie będzie przysługiwało jakiekolwiek roszczenie z tytułu nie pobrania przez Zamawiającego gazu w ilości przewidywanej (szacunkowej), poza rozliczeniem należności za faktycznie zużytą ilość paliwa gazowego.</w:t>
      </w:r>
    </w:p>
    <w:p w14:paraId="112AE8B0" w14:textId="77777777" w:rsidR="007378D2" w:rsidRPr="007378D2" w:rsidRDefault="007378D2" w:rsidP="007378D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 okresie realizacji umowy w cenie wynagrodzenia określonego w §4 ust. 1 Wykonawca zapewni Zamawiającemu dostęp on-line do systemu internetowego (na podstawie loginu i hasła), w którym prowadzone będzie dla Zamawiającego indywidualne konto klienta. Dostęp on-line do w/w konta klienta umożliwi przegląd wszystkich danych klienta przetwarzanych elektronicznie przez Wykonawcę, w szczególności faktur, wskazań gazomierzy (odczytów), zużycia gazu w każdym miesiącu i dla każdego punktu poboru gazu - z możliwością elektronicznego generowania dokumentów co najmniej w formie pdf.</w:t>
      </w:r>
    </w:p>
    <w:p w14:paraId="362D5D70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§4</w:t>
      </w:r>
    </w:p>
    <w:p w14:paraId="05665FB1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ZASADY WYNAGRADZANIA</w:t>
      </w:r>
    </w:p>
    <w:p w14:paraId="4371C026" w14:textId="77777777" w:rsidR="007378D2" w:rsidRPr="007378D2" w:rsidRDefault="007378D2" w:rsidP="007378D2">
      <w:pPr>
        <w:numPr>
          <w:ilvl w:val="0"/>
          <w:numId w:val="4"/>
        </w:num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Z zastrzeżeniem §7 ust. 2 pkt 1 i 2 Strony umawiają się, że za prawidłowe wykonanie niniejszej umowy Zamawiający zapłaci Wykonawcy łączne wynagrodzenie w wysokości nie wyższej niż:</w:t>
      </w:r>
    </w:p>
    <w:p w14:paraId="7DE54A24" w14:textId="77777777" w:rsidR="007378D2" w:rsidRPr="007378D2" w:rsidRDefault="007378D2" w:rsidP="007378D2">
      <w:pPr>
        <w:spacing w:after="0" w:line="360" w:lineRule="auto"/>
        <w:ind w:left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netto …………………………………. złotych </w:t>
      </w:r>
      <w:r w:rsidRPr="007378D2">
        <w:rPr>
          <w:rFonts w:ascii="Cambria" w:eastAsia="Cambria" w:hAnsi="Cambria" w:cs="Cambria"/>
          <w:i/>
          <w:sz w:val="18"/>
          <w:lang w:eastAsia="pl-PL"/>
        </w:rPr>
        <w:t>(słownie: …………………………………………………….)</w:t>
      </w:r>
    </w:p>
    <w:p w14:paraId="605A4D33" w14:textId="77777777" w:rsidR="007378D2" w:rsidRPr="007378D2" w:rsidRDefault="007378D2" w:rsidP="007378D2">
      <w:pPr>
        <w:spacing w:after="0" w:line="360" w:lineRule="auto"/>
        <w:ind w:left="284"/>
        <w:jc w:val="both"/>
        <w:rPr>
          <w:rFonts w:ascii="Cambria" w:eastAsia="Cambria" w:hAnsi="Cambria" w:cs="Cambria"/>
          <w:i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brutto …………………………………. złotych</w:t>
      </w:r>
      <w:r w:rsidRPr="007378D2">
        <w:rPr>
          <w:rFonts w:ascii="Cambria" w:eastAsia="Cambria" w:hAnsi="Cambria" w:cs="Cambria"/>
          <w:b/>
          <w:sz w:val="18"/>
          <w:lang w:eastAsia="pl-PL"/>
        </w:rPr>
        <w:t xml:space="preserve"> </w:t>
      </w:r>
      <w:r w:rsidRPr="007378D2">
        <w:rPr>
          <w:rFonts w:ascii="Cambria" w:eastAsia="Cambria" w:hAnsi="Cambria" w:cs="Cambria"/>
          <w:i/>
          <w:sz w:val="18"/>
          <w:lang w:eastAsia="pl-PL"/>
        </w:rPr>
        <w:t>(słownie: …………………………………………………….)</w:t>
      </w:r>
    </w:p>
    <w:p w14:paraId="03507CC4" w14:textId="77777777" w:rsidR="007378D2" w:rsidRPr="007378D2" w:rsidRDefault="007378D2" w:rsidP="007378D2">
      <w:pPr>
        <w:spacing w:after="0" w:line="360" w:lineRule="auto"/>
        <w:ind w:left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lastRenderedPageBreak/>
        <w:t>Powyższa kwota stanowi maksymalną wartość zobowiązania Zamawiającego i została ustalona na podstawie „Oferty przetargowej” Wykonawcy stanowiącej załącznik nr 1 do niniejszej umowy oraz Specyfikacji asortymentowo-cenowej stanowiącej załącznik nr 3 do niniejszej umowy.</w:t>
      </w:r>
    </w:p>
    <w:p w14:paraId="41CF1982" w14:textId="77777777" w:rsidR="007378D2" w:rsidRPr="007378D2" w:rsidRDefault="007378D2" w:rsidP="007378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Wysokość wynagrodzenia za dostarczone paliwo gazowe ustalana będzie według właściwych dla danej grupy taryfowej cen i stawek opłat oraz zasad rozliczeń zawartych w Taryfie Operatora.</w:t>
      </w:r>
    </w:p>
    <w:p w14:paraId="411273CF" w14:textId="77777777" w:rsidR="007378D2" w:rsidRPr="007378D2" w:rsidRDefault="007378D2" w:rsidP="007378D2">
      <w:pPr>
        <w:numPr>
          <w:ilvl w:val="0"/>
          <w:numId w:val="4"/>
        </w:num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Zamawiający oświadcza, że paliwo gazowe pobierane na podstawie niniejszej umowy przeznaczone jest na cele opałowe dla podmiotu co w konsekwencji zwalnia Zamawiającego z ponoszenia opłat podatku akcyzowego. (Dla punktów poboru wskazanych jako zwolnione z opłat podatku akcyzowego w załączniku nr 2).</w:t>
      </w:r>
    </w:p>
    <w:p w14:paraId="7BF1A609" w14:textId="77777777" w:rsidR="007378D2" w:rsidRPr="007378D2" w:rsidRDefault="007378D2" w:rsidP="007378D2">
      <w:pPr>
        <w:numPr>
          <w:ilvl w:val="0"/>
          <w:numId w:val="4"/>
        </w:num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 Strony ustalają następujące zasady rozliczenia:</w:t>
      </w:r>
    </w:p>
    <w:p w14:paraId="007B9F4F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1) </w:t>
      </w:r>
      <w:r w:rsidRPr="007378D2">
        <w:rPr>
          <w:rFonts w:ascii="Cambria" w:eastAsia="Cambria" w:hAnsi="Cambria" w:cs="Cambria"/>
          <w:sz w:val="18"/>
          <w:lang w:eastAsia="pl-PL"/>
        </w:rPr>
        <w:tab/>
        <w:t>w terminie do trzeciego dnia każdego miesiąca gazowego wystawiane będą faktury wstępne,</w:t>
      </w:r>
    </w:p>
    <w:p w14:paraId="219B4CE1" w14:textId="77777777" w:rsidR="007378D2" w:rsidRPr="007378D2" w:rsidRDefault="007378D2" w:rsidP="007378D2">
      <w:pPr>
        <w:spacing w:after="0" w:line="360" w:lineRule="auto"/>
        <w:ind w:left="851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1.1) 25% opłaty stałej za usługi dystrybucji wyliczonej na podstawie zamówionej mocy umownej,</w:t>
      </w:r>
    </w:p>
    <w:p w14:paraId="5DE10989" w14:textId="77777777" w:rsidR="007378D2" w:rsidRPr="007378D2" w:rsidRDefault="007378D2" w:rsidP="007378D2">
      <w:pPr>
        <w:spacing w:after="0" w:line="360" w:lineRule="auto"/>
        <w:ind w:left="907" w:hanging="340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1.2) 25% opłaty zmiennej za usługi dystrybucji ustalonej na podstawie miesięcznej ilości paliwa gazowego ustalonej w oparciu o zamówienie ilości dla danego miesiąca gazowego,</w:t>
      </w:r>
    </w:p>
    <w:p w14:paraId="1D37C226" w14:textId="77777777" w:rsidR="007378D2" w:rsidRPr="007378D2" w:rsidRDefault="007378D2" w:rsidP="007378D2">
      <w:pPr>
        <w:spacing w:after="0" w:line="360" w:lineRule="auto"/>
        <w:ind w:left="907" w:hanging="340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1.3) 25% należności za paliwo gazowe wyznaczonej wg cen i ustalonych w umowie ilości zamówionego za dany miesiąc gazowy paliwa gazowego,</w:t>
      </w:r>
    </w:p>
    <w:p w14:paraId="7F1FE0DA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2)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w przypadku gdy do tego punktu przypisani są inni odbiorcy, ustalone będą również ilości poboru ustalone drogą alokacji dla danego odbiorcy,</w:t>
      </w:r>
    </w:p>
    <w:p w14:paraId="0501FC1E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3) do siódmego dnia miesiąca następującego po miesiącu gazowym Wykonawca wystawi fakturę za dostarczone paliwo gazowe w poprzednim miesiącu gazowym, której kwota zostanie pomniejszona o kwotę wynikającą z faktur wstępnych określonych w pkt. 1).</w:t>
      </w:r>
    </w:p>
    <w:p w14:paraId="3831B42F" w14:textId="77777777" w:rsidR="007378D2" w:rsidRPr="007378D2" w:rsidRDefault="007378D2" w:rsidP="007378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Należność Wykonawcy za zużyte paliwo gazowe w okresach rozliczeniowych obliczana będzie jako iloczyn faktycznej ilości zużytego paliwa gazowego ustalonej na podstawie wskazań urządzeń pomiarowych zainstalowanych w układzie pomiarowym i ceny jednostkowej paliwa gazowego określonej w umowie.</w:t>
      </w:r>
    </w:p>
    <w:p w14:paraId="65DA4C22" w14:textId="77777777" w:rsidR="007378D2" w:rsidRPr="007378D2" w:rsidRDefault="007378D2" w:rsidP="007378D2">
      <w:pPr>
        <w:numPr>
          <w:ilvl w:val="0"/>
          <w:numId w:val="4"/>
        </w:num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Należności z tytułu wystawionych faktur będą regulowane przez Zamawiającego w terminie 30 dni, licząc od dnia otrzymania prawidłowo wystawionej faktury.</w:t>
      </w:r>
    </w:p>
    <w:p w14:paraId="02A7A51F" w14:textId="77777777" w:rsidR="007378D2" w:rsidRPr="007378D2" w:rsidRDefault="007378D2" w:rsidP="007378D2">
      <w:pPr>
        <w:numPr>
          <w:ilvl w:val="0"/>
          <w:numId w:val="4"/>
        </w:numPr>
        <w:spacing w:after="0" w:line="360" w:lineRule="auto"/>
        <w:jc w:val="both"/>
        <w:rPr>
          <w:rFonts w:ascii="Cambria" w:eastAsia="Cambria" w:hAnsi="Cambria" w:cs="Cambria"/>
          <w:sz w:val="18"/>
          <w:shd w:val="clear" w:color="auto" w:fill="FFFF00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 treści faktury Wykonawca zobowiązany jest wpisać następujące, poprawne dane Zamawiającego:</w:t>
      </w:r>
    </w:p>
    <w:p w14:paraId="747657E5" w14:textId="77777777" w:rsidR="007378D2" w:rsidRPr="007378D2" w:rsidRDefault="007378D2" w:rsidP="007378D2">
      <w:pPr>
        <w:numPr>
          <w:ilvl w:val="0"/>
          <w:numId w:val="4"/>
        </w:num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Dniem zapłaty wynagrodzenia jest dzień obciążenia rachunku bankowego należącego do Zamawiającego.</w:t>
      </w:r>
    </w:p>
    <w:p w14:paraId="7B16F0E3" w14:textId="77777777" w:rsidR="007378D2" w:rsidRPr="007378D2" w:rsidRDefault="007378D2" w:rsidP="007378D2">
      <w:pPr>
        <w:numPr>
          <w:ilvl w:val="0"/>
          <w:numId w:val="4"/>
        </w:num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Cesja wierzytelności na rzecz osoby trzeciej może być dokonana wyłącznie za uprzednią zgodą Zamawiającego wyrażoną na piśmie, pod rygorem bezskuteczności względem Zamawiającego.</w:t>
      </w:r>
    </w:p>
    <w:p w14:paraId="3A243F9B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§5</w:t>
      </w:r>
    </w:p>
    <w:p w14:paraId="1BA902FD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STANDARDY JAKOŚCI OBSŁUGI, PRZERWY W DOSTARCZANIU PALIWA GAZOWEGO</w:t>
      </w:r>
    </w:p>
    <w:p w14:paraId="3DE46A0B" w14:textId="77777777" w:rsidR="007378D2" w:rsidRPr="007378D2" w:rsidRDefault="007378D2" w:rsidP="007378D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Na mocy zawartej umowy Wykonawca zobowiązuje się do kompleksowej dostawy paliwa gazowego w postaci gazu ziemnego wysokometanowego do obiektów Zamawiającego z zachowaniem obowiązujących standardów jakościowych.</w:t>
      </w:r>
    </w:p>
    <w:p w14:paraId="7EC5026E" w14:textId="77777777" w:rsidR="007378D2" w:rsidRPr="007378D2" w:rsidRDefault="007378D2" w:rsidP="007378D2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Jakość dostarczanego gazu powinna być zgodna z “Polską Normą PN-C-04750 Paliwo gazowe”.</w:t>
      </w:r>
    </w:p>
    <w:p w14:paraId="66FB3F61" w14:textId="77777777" w:rsidR="007378D2" w:rsidRPr="007378D2" w:rsidRDefault="007378D2" w:rsidP="007378D2">
      <w:pPr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Za jakość paliwa odpowiada Operator Systemu Dystrybucyjnego gazu zgodnie z rozporządzeniem Ministra Gospodarki z dnia 2 lipca 2010 r. w sprawie szczegółowych warunków funkcjonowania system gazowego </w:t>
      </w:r>
      <w:r w:rsidRPr="007378D2">
        <w:rPr>
          <w:rFonts w:ascii="Cambria" w:eastAsia="Cambria" w:hAnsi="Cambria" w:cs="Cambria"/>
          <w:i/>
          <w:sz w:val="18"/>
          <w:lang w:eastAsia="pl-PL"/>
        </w:rPr>
        <w:t>(</w:t>
      </w:r>
      <w:proofErr w:type="spellStart"/>
      <w:r w:rsidRPr="007378D2">
        <w:rPr>
          <w:rFonts w:ascii="Cambria" w:eastAsia="Cambria" w:hAnsi="Cambria" w:cs="Cambria"/>
          <w:i/>
          <w:sz w:val="18"/>
          <w:lang w:eastAsia="pl-PL"/>
        </w:rPr>
        <w:t>t.j</w:t>
      </w:r>
      <w:proofErr w:type="spellEnd"/>
      <w:r w:rsidRPr="007378D2">
        <w:rPr>
          <w:rFonts w:ascii="Cambria" w:eastAsia="Cambria" w:hAnsi="Cambria" w:cs="Cambria"/>
          <w:i/>
          <w:sz w:val="18"/>
          <w:lang w:eastAsia="pl-PL"/>
        </w:rPr>
        <w:t>. Dz.U. z 2018 poz. 1158 ze zm.).</w:t>
      </w:r>
    </w:p>
    <w:p w14:paraId="4FBB4B2C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§6</w:t>
      </w:r>
    </w:p>
    <w:p w14:paraId="5F3FB624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KARY UMOWNE</w:t>
      </w:r>
    </w:p>
    <w:p w14:paraId="2A3B7725" w14:textId="77777777" w:rsidR="007378D2" w:rsidRPr="007378D2" w:rsidRDefault="007378D2" w:rsidP="007378D2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Strony ustalają odpowiedzialność Wykonawcy za niewykonanie lub nienależyte wykonanie niniejszej umowy w formie kar umownych.</w:t>
      </w:r>
    </w:p>
    <w:p w14:paraId="465687C7" w14:textId="77777777" w:rsidR="007378D2" w:rsidRPr="007378D2" w:rsidRDefault="007378D2" w:rsidP="007378D2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Kary umowne naliczone będą w następujący sposób:</w:t>
      </w:r>
    </w:p>
    <w:p w14:paraId="00A3C61F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lastRenderedPageBreak/>
        <w:t>1)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 xml:space="preserve">w przypadku niedotrzymania jakościowych standardów obsługi, o których mowa w §5 ust. 1 i 2 umowy, z przyczyn leżących po stronie Wykonawcy, Zamawiającemu przysługuje prawo bonifikaty wyliczonej według stawek określonych w obowiązującej, zatwierdzonej przez Prezesa Urzędu Regulacji Energetyki, </w:t>
      </w:r>
      <w:r w:rsidRPr="007378D2">
        <w:rPr>
          <w:rFonts w:ascii="Cambria" w:eastAsia="Cambria" w:hAnsi="Cambria" w:cs="Cambria"/>
          <w:i/>
          <w:sz w:val="18"/>
          <w:lang w:eastAsia="pl-PL"/>
        </w:rPr>
        <w:t xml:space="preserve">Taryfie dla usług dystrybucji paliwa gazowego i usług </w:t>
      </w:r>
      <w:proofErr w:type="spellStart"/>
      <w:r w:rsidRPr="007378D2">
        <w:rPr>
          <w:rFonts w:ascii="Cambria" w:eastAsia="Cambria" w:hAnsi="Cambria" w:cs="Cambria"/>
          <w:i/>
          <w:sz w:val="18"/>
          <w:lang w:eastAsia="pl-PL"/>
        </w:rPr>
        <w:t>regazyfikacji</w:t>
      </w:r>
      <w:proofErr w:type="spellEnd"/>
      <w:r w:rsidRPr="007378D2">
        <w:rPr>
          <w:rFonts w:ascii="Cambria" w:eastAsia="Cambria" w:hAnsi="Cambria" w:cs="Cambria"/>
          <w:i/>
          <w:sz w:val="18"/>
          <w:lang w:eastAsia="pl-PL"/>
        </w:rPr>
        <w:t xml:space="preserve"> skroplonego gazu ziemnego,</w:t>
      </w:r>
    </w:p>
    <w:p w14:paraId="25F44B29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2)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w przypadku odstąpienia od niniejszej umowy przez Zamawiającego z przyczyn leżących po stronie Wykonawcy albo odstąpienia od niniejszej umowy przez Wykonawcę z przyczyn nieleżących po stronie Zamawiającego, Zamawiający naliczy Wykonawcy karę umowną w wysokości 10% wynagrodzenia brutto, o którym mowa w §4 ust. 1 umowy.</w:t>
      </w:r>
    </w:p>
    <w:p w14:paraId="27F42AB4" w14:textId="77777777" w:rsidR="007378D2" w:rsidRPr="007378D2" w:rsidRDefault="007378D2" w:rsidP="007378D2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Kara umowna zostanie potrącona Wykonawcy z przysługującego mu wynagrodzenia, na co Wykonawca wyraża zgodę.</w:t>
      </w:r>
    </w:p>
    <w:p w14:paraId="5D171351" w14:textId="77777777" w:rsidR="007378D2" w:rsidRPr="007378D2" w:rsidRDefault="007378D2" w:rsidP="007378D2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szCs w:val="18"/>
          <w:lang w:eastAsia="pl-PL"/>
        </w:rPr>
      </w:pPr>
      <w:r w:rsidRPr="007378D2">
        <w:rPr>
          <w:rFonts w:ascii="Cambria" w:eastAsia="Times New Roman" w:hAnsi="Cambria" w:cs="Calibri"/>
          <w:sz w:val="18"/>
          <w:szCs w:val="18"/>
          <w:lang w:eastAsia="pl-PL"/>
        </w:rPr>
        <w:t>Łączna maksymalna wysokość kar umownych, których mogą dochodzić Strony wynosi 30% wynagrodzenia, o którym mowa w §4 ust. 1 niniejszej umowy.</w:t>
      </w:r>
    </w:p>
    <w:p w14:paraId="594CFD67" w14:textId="77777777" w:rsidR="007378D2" w:rsidRPr="007378D2" w:rsidRDefault="007378D2" w:rsidP="007378D2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szCs w:val="18"/>
          <w:lang w:eastAsia="pl-PL"/>
        </w:rPr>
        <w:t>Zamawiającemu przysługuje prawo dochodzenia odszkodowania przenoszącego wysokość</w:t>
      </w:r>
      <w:r w:rsidRPr="007378D2">
        <w:rPr>
          <w:rFonts w:ascii="Cambria" w:eastAsia="Cambria" w:hAnsi="Cambria" w:cs="Cambria"/>
          <w:sz w:val="18"/>
          <w:lang w:eastAsia="pl-PL"/>
        </w:rPr>
        <w:t xml:space="preserve"> zastrzeżonych kar umownych. Zamawiający w takich przypadkach ma prawo dochodzić na zasadach wynikających z Kodeksu cywilnego odszkodowania w pełnej wysokości z tytułu szkody poniesionej na skutek niewykonania lub nienależytego wykonania umowy przez Wykonawcę.</w:t>
      </w:r>
    </w:p>
    <w:p w14:paraId="79A23B05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§7</w:t>
      </w:r>
    </w:p>
    <w:p w14:paraId="5FBF3084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ZMIANY UMOWY</w:t>
      </w:r>
    </w:p>
    <w:p w14:paraId="44B521FA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Zakazuje się istotnych zmian postanowień zawartej umowy w stosunku do treści oferty, na podstawie której dokonano wyboru Wykonawcy, z zastrzeżeniem ust. 2 poniżej.</w:t>
      </w:r>
    </w:p>
    <w:p w14:paraId="73E54E7B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Zamawiający z inicjatywy własnej lub Wykonawcy dopuszcza możliwość zmiany w treści niniejszej umowy w następujących przypadkach:</w:t>
      </w:r>
    </w:p>
    <w:p w14:paraId="3F00BCA5" w14:textId="77777777" w:rsidR="007378D2" w:rsidRPr="007378D2" w:rsidRDefault="007378D2" w:rsidP="007378D2">
      <w:pPr>
        <w:suppressAutoHyphens/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highlight w:val="yellow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1) </w:t>
      </w:r>
      <w:r w:rsidRPr="007378D2">
        <w:rPr>
          <w:rFonts w:ascii="Cambria" w:eastAsia="Cambria" w:hAnsi="Cambria" w:cs="Cambria"/>
          <w:sz w:val="18"/>
          <w:lang w:eastAsia="pl-PL"/>
        </w:rPr>
        <w:tab/>
      </w:r>
      <w:bookmarkStart w:id="4" w:name="_Hlk86821201"/>
      <w:r w:rsidRPr="007378D2">
        <w:rPr>
          <w:rFonts w:ascii="Cambria" w:eastAsia="Cambria" w:hAnsi="Cambria" w:cs="Cambria"/>
          <w:sz w:val="18"/>
          <w:lang w:eastAsia="pl-PL"/>
        </w:rPr>
        <w:t>ustawowej zmiany stawki podatku VAT oraz podatku akcyzowego, przy czym zmianie ulegnie wyłącznie wynagrodzenie brutto, wynagrodzenie netto pozostanie bez zmian</w:t>
      </w:r>
      <w:bookmarkEnd w:id="4"/>
      <w:r w:rsidRPr="007378D2">
        <w:rPr>
          <w:rFonts w:ascii="Cambria" w:eastAsia="Cambria" w:hAnsi="Cambria" w:cs="Cambria"/>
          <w:sz w:val="18"/>
          <w:lang w:eastAsia="pl-PL"/>
        </w:rPr>
        <w:t>,</w:t>
      </w:r>
    </w:p>
    <w:p w14:paraId="1A51D871" w14:textId="77777777" w:rsidR="007378D2" w:rsidRPr="007378D2" w:rsidRDefault="007378D2" w:rsidP="007378D2">
      <w:pPr>
        <w:suppressAutoHyphens/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2)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 xml:space="preserve">zmiany wysokości wynagrodzenia przysługującego Wykonawcy w związku ze zwiększeniem szacunkowej ilości paliwa gazowego określonej w §3 ust. 4 pod następującymi warunkami wynikającymi z art. 455 ust. 2 </w:t>
      </w:r>
      <w:proofErr w:type="spellStart"/>
      <w:r w:rsidRPr="007378D2">
        <w:rPr>
          <w:rFonts w:ascii="Cambria" w:eastAsia="Cambria" w:hAnsi="Cambria" w:cs="Cambria"/>
          <w:sz w:val="18"/>
          <w:lang w:eastAsia="pl-PL"/>
        </w:rPr>
        <w:t>Pzp</w:t>
      </w:r>
      <w:proofErr w:type="spellEnd"/>
      <w:r w:rsidRPr="007378D2">
        <w:rPr>
          <w:rFonts w:ascii="Cambria" w:eastAsia="Cambria" w:hAnsi="Cambria" w:cs="Cambria"/>
          <w:sz w:val="18"/>
          <w:lang w:eastAsia="pl-PL"/>
        </w:rPr>
        <w:t>:</w:t>
      </w:r>
    </w:p>
    <w:p w14:paraId="50E91A00" w14:textId="77777777" w:rsidR="007378D2" w:rsidRPr="007378D2" w:rsidRDefault="007378D2" w:rsidP="007378D2">
      <w:pPr>
        <w:suppressAutoHyphens/>
        <w:spacing w:after="0" w:line="360" w:lineRule="auto"/>
        <w:ind w:left="851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a)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wartość wprowadzonej zmiany będzie mniejsza niż 10% wartości wynagrodzenia brutto Wykonawcy określonego w §4 ust. 1,</w:t>
      </w:r>
    </w:p>
    <w:p w14:paraId="19975F9F" w14:textId="77777777" w:rsidR="007378D2" w:rsidRPr="007378D2" w:rsidRDefault="007378D2" w:rsidP="007378D2">
      <w:pPr>
        <w:suppressAutoHyphens/>
        <w:spacing w:after="0" w:line="360" w:lineRule="auto"/>
        <w:ind w:left="851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b)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wykonanie zwiększonej dostawy gazu zostanie poprzedzone zmianą umowy,</w:t>
      </w:r>
    </w:p>
    <w:p w14:paraId="5F3C26A2" w14:textId="77777777" w:rsidR="007378D2" w:rsidRPr="007378D2" w:rsidRDefault="007378D2" w:rsidP="007378D2">
      <w:pPr>
        <w:suppressAutoHyphens/>
        <w:spacing w:after="0" w:line="360" w:lineRule="auto"/>
        <w:ind w:left="851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c)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ustalanie wartości zmiany powinno uwzględniać wzrost wartości umowy dokonany na skutek zastosowania przewidzianych umową klauzul waloryzacyjnych,</w:t>
      </w:r>
    </w:p>
    <w:p w14:paraId="21A306D2" w14:textId="77777777" w:rsidR="007378D2" w:rsidRPr="007378D2" w:rsidRDefault="007378D2" w:rsidP="007378D2">
      <w:pPr>
        <w:suppressAutoHyphens/>
        <w:spacing w:after="0" w:line="360" w:lineRule="auto"/>
        <w:ind w:left="851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d)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wprowadzona zmiana nie może prowadzić do zmiany ogólnego charakteru umowy,</w:t>
      </w:r>
    </w:p>
    <w:p w14:paraId="06496455" w14:textId="77777777" w:rsidR="007378D2" w:rsidRPr="007378D2" w:rsidRDefault="007378D2" w:rsidP="007378D2">
      <w:pPr>
        <w:suppressAutoHyphens/>
        <w:spacing w:after="0" w:line="360" w:lineRule="auto"/>
        <w:ind w:left="851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e)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wprowadzona zmiana nie może prowadzić do wydłużenia okresu obowiązywania umowy poza termin wyznaczony zgodnie z treścią §2 ust. 1 niniejszej umowy.</w:t>
      </w:r>
    </w:p>
    <w:p w14:paraId="489AD3A4" w14:textId="77777777" w:rsidR="007378D2" w:rsidRPr="007378D2" w:rsidRDefault="007378D2" w:rsidP="007378D2">
      <w:pPr>
        <w:suppressAutoHyphens/>
        <w:spacing w:after="0" w:line="360" w:lineRule="auto"/>
        <w:ind w:left="284"/>
        <w:jc w:val="both"/>
        <w:rPr>
          <w:rFonts w:ascii="Cambria" w:eastAsia="Cambria" w:hAnsi="Cambria" w:cs="Cambria"/>
          <w:sz w:val="18"/>
          <w:szCs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3) </w:t>
      </w:r>
      <w:bookmarkStart w:id="5" w:name="_Hlk86822352"/>
      <w:r w:rsidRPr="007378D2">
        <w:rPr>
          <w:rFonts w:ascii="Cambria" w:eastAsia="Cambria" w:hAnsi="Cambria" w:cs="Cambria"/>
          <w:sz w:val="18"/>
          <w:lang w:eastAsia="pl-PL"/>
        </w:rPr>
        <w:t xml:space="preserve">zmiany wysokości opłaty </w:t>
      </w:r>
      <w:r w:rsidRPr="007378D2">
        <w:rPr>
          <w:rFonts w:ascii="Cambria" w:eastAsia="Cambria" w:hAnsi="Cambria" w:cs="Cambria"/>
          <w:sz w:val="18"/>
          <w:szCs w:val="18"/>
          <w:lang w:eastAsia="pl-PL"/>
        </w:rPr>
        <w:t xml:space="preserve">dystrybucyjnej stałej i zmiennej </w:t>
      </w:r>
      <w:r w:rsidRPr="007378D2">
        <w:rPr>
          <w:rFonts w:ascii="Cambria" w:eastAsia="Times New Roman" w:hAnsi="Cambria" w:cs="Calibri"/>
          <w:sz w:val="18"/>
          <w:szCs w:val="18"/>
          <w:lang w:eastAsia="pl-PL"/>
        </w:rPr>
        <w:t>w przypadku zatwierdzenia takiej zmiany przez Prezesa Urzędu Regulacji Energetyki nowej Taryfy OSD.</w:t>
      </w:r>
      <w:bookmarkEnd w:id="5"/>
    </w:p>
    <w:p w14:paraId="76B60E58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Wszystkie zmiany dotyczące ustaleń zawartych w niniejszej umowie za wyjątkiem określonych w ust. 2 pkt 1) powyżej, wymagają każdorazowo formy pisemnej pod rygorem nieważności.</w:t>
      </w:r>
    </w:p>
    <w:p w14:paraId="41514905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bookmarkStart w:id="6" w:name="_Hlk86822425"/>
      <w:r w:rsidRPr="007378D2">
        <w:rPr>
          <w:rFonts w:ascii="Cambria" w:eastAsia="Cambria" w:hAnsi="Cambria" w:cs="Cambria"/>
          <w:sz w:val="18"/>
          <w:lang w:eastAsia="pl-PL"/>
        </w:rPr>
        <w:t>Zmiana określona w ust. 2 pkt 1) i 3 powyżej obowiązuje z datą jej wprowadzenia w życie na podstawie odrębnych przepisów.</w:t>
      </w:r>
    </w:p>
    <w:bookmarkEnd w:id="6"/>
    <w:p w14:paraId="666B12D1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Zmiana wysokości wynagrodzenia należnego Wykonawcy w przypadku zaistnienia przesłanki, o której mowa w ust. 2 pkt 1) i 3) powyżej, będzie odnosić się wyłącznie do części przedmiotu umowy zrealizowanej, zgodnie z terminami ustalonymi umową, po dniu wejścia w życie przepisów zmieniających stawkę podatku od towarów i usług, stawkę podatku akcyzowego czy stawkę opłaty dystrybucyjnej stałej i zmiennej oraz wyłącznie do części </w:t>
      </w:r>
      <w:r w:rsidRPr="007378D2">
        <w:rPr>
          <w:rFonts w:ascii="Cambria" w:eastAsia="Cambria" w:hAnsi="Cambria" w:cs="Cambria"/>
          <w:sz w:val="18"/>
          <w:lang w:eastAsia="pl-PL"/>
        </w:rPr>
        <w:lastRenderedPageBreak/>
        <w:t>przedmiotu umowy, do której zastosowanie znajdzie zmiana stawki podatku od towarów i usług, stawka podatku akcyzowego czy stawka opłaty dystrybucyjnej stałej i zmiennej.</w:t>
      </w:r>
    </w:p>
    <w:p w14:paraId="34BDB923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 celu zawarcia aneksu, o którym mowa w ust. 3 powyżej, każda ze Stron może wystąpić do drugiej Strony z 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D744C0E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 terminie 10 dni roboczych od dnia przekazania wniosku, o którym mowa w ust. 6 powyżej, Strona, która otrzymała wniosek, przekaże drugiej Stronie informację o zakresie, w jakim zatwierdza wniosek oraz wskaże kwotę, o którą wynagrodzenie należne Wykonawcy powinno ulec zmianie, albo informację o niezatwierdzeniu wniosku wraz z uzasadnieniem.</w:t>
      </w:r>
    </w:p>
    <w:p w14:paraId="219694D9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W przypadku otrzymania przez Stronę informacji o niezatwierdzeniu wniosku lub częściowym zatwierdzeniu wniosku, Strona ta może ponownie wystąpić z wnioskiem, o którym mowa w ust. 6 powyżej. </w:t>
      </w:r>
    </w:p>
    <w:p w14:paraId="28D901B4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Aneksy do niniejszej umowy ważne będą tylko wówczas, gdy zostaną podpisane przez obie Strony.</w:t>
      </w:r>
    </w:p>
    <w:p w14:paraId="28232B10" w14:textId="77777777" w:rsidR="007378D2" w:rsidRPr="007378D2" w:rsidRDefault="007378D2" w:rsidP="007378D2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Nie stanowią zmiany umowy w szczególności następujące przypadki:</w:t>
      </w:r>
    </w:p>
    <w:p w14:paraId="6837C207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1)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zmiana osobowa w zakresie reprezentacji Stron,</w:t>
      </w:r>
    </w:p>
    <w:p w14:paraId="3E1B6FBE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2)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zmiana danych rejestrowych lub teleadresowych Stron,</w:t>
      </w:r>
    </w:p>
    <w:p w14:paraId="3D9AA6C3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3)</w:t>
      </w:r>
      <w:r w:rsidRPr="007378D2">
        <w:rPr>
          <w:rFonts w:ascii="Cambria" w:eastAsia="Cambria" w:hAnsi="Cambria" w:cs="Cambria"/>
          <w:sz w:val="18"/>
          <w:lang w:eastAsia="pl-PL"/>
        </w:rPr>
        <w:tab/>
        <w:t>zmiana danych związanych z obsługą administracyjno-organizacyjną umowy (np. zmiana nr rachunku bankowego Stron).</w:t>
      </w:r>
    </w:p>
    <w:p w14:paraId="70FC5F67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§8</w:t>
      </w:r>
    </w:p>
    <w:p w14:paraId="1CE4E715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ODSTĄPIENIE OD UMOWY</w:t>
      </w:r>
    </w:p>
    <w:p w14:paraId="1481E36D" w14:textId="77777777" w:rsidR="007378D2" w:rsidRPr="007378D2" w:rsidRDefault="007378D2" w:rsidP="007378D2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Zamawiającemu przysługuje prawo do odstąpienia od niniejszej umowy z przyczyn leżących po stronie Wykonawcy w przypadku rażącego naruszenia postanowień umownych, w szczególności:</w:t>
      </w:r>
    </w:p>
    <w:p w14:paraId="55FE9B6C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1)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opóźnienia przez Wykonawcę w rozpoczęciu dostawy paliwa gazowego w stosunku do terminu określonego w §2 ust. 2</w:t>
      </w:r>
      <w:r w:rsidRPr="007378D2">
        <w:rPr>
          <w:rFonts w:ascii="Cambria" w:eastAsia="Cambria" w:hAnsi="Cambria" w:cs="Cambria"/>
          <w:b/>
          <w:sz w:val="18"/>
          <w:lang w:eastAsia="pl-PL"/>
        </w:rPr>
        <w:t xml:space="preserve"> </w:t>
      </w:r>
      <w:r w:rsidRPr="007378D2">
        <w:rPr>
          <w:rFonts w:ascii="Cambria" w:eastAsia="Cambria" w:hAnsi="Cambria" w:cs="Cambria"/>
          <w:sz w:val="18"/>
          <w:lang w:eastAsia="pl-PL"/>
        </w:rPr>
        <w:t>niniejszej umowy, a także w przypadku wykonywania niniejszej umowy w sposób niezgodny z jej postanowieniami lub przepisami powszechnie obowiązującego prawa,</w:t>
      </w:r>
    </w:p>
    <w:p w14:paraId="239D5B5F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2)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gdy wysokość naliczonych Wykonawcy kar umownych przekroczy 10% kwoty brutto wskazanej w §4 ust. 1 umowy,</w:t>
      </w:r>
    </w:p>
    <w:p w14:paraId="66C71CE2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3)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trzykrotnego niedotrzymania przez Wykonawcę standardów jakościowych paliwa gazowego, o których mowa w §5 ust. 1 i 2 umowy,</w:t>
      </w:r>
    </w:p>
    <w:p w14:paraId="7FABEDFA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4)</w:t>
      </w:r>
      <w:r w:rsidRPr="007378D2">
        <w:rPr>
          <w:rFonts w:ascii="Cambria" w:eastAsia="Cambria" w:hAnsi="Cambria" w:cs="Cambria"/>
          <w:sz w:val="18"/>
          <w:lang w:eastAsia="pl-PL"/>
        </w:rPr>
        <w:tab/>
        <w:t>utraty przez Wykonawcę koncesji na prowadzenie działalności w zakresie obrotu paliwem gazowym wydanej przez Prezesa Urzędu Regulacji Energetyki lub upłynięcia jej ważności (o ile nie zostanie przedłużona lub uzyskana nowa koncesja).</w:t>
      </w:r>
    </w:p>
    <w:p w14:paraId="01D594E6" w14:textId="77777777" w:rsidR="007378D2" w:rsidRPr="007378D2" w:rsidRDefault="007378D2" w:rsidP="007378D2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Odstąpienie od niniejszej umowy powinno być dokonane w terminie 30 dni od daty powzięcia wiadomości o okolicznościach uzasadniających odstąpienie od umowy, w formie pisemnej pod rygorem nieważności i zawierać uzasadnienie jego dokonania. Odstąpienie od umowy uznaje się za skuteczne z chwilą doręczenia Wykonawcy pisemnego oświadczenia.</w:t>
      </w:r>
    </w:p>
    <w:p w14:paraId="79BDDF71" w14:textId="77777777" w:rsidR="007378D2" w:rsidRPr="007378D2" w:rsidRDefault="007378D2" w:rsidP="007378D2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Zamawiającemu przysługuje prawo do odstąpienia od niniejszej umowy, jeżeli zaistnieje istotna zmiana okoliczności powodująca, że wykonanie umowy nie leży w interesie publicznym, czego nie można było przewidzieć w czasie zawarcia niniejszej umowy. Odstąpienie od niniejszej umowy może nastąpić w terminie 30 dni od chwili powzięcia wiadomości o okolicznościach uzasadniających odstąpienie od umowy z powyższych powodów, co wynika z przepisu art. 456 ust. 1 ustawy </w:t>
      </w:r>
      <w:proofErr w:type="spellStart"/>
      <w:r w:rsidRPr="007378D2">
        <w:rPr>
          <w:rFonts w:ascii="Cambria" w:eastAsia="Cambria" w:hAnsi="Cambria" w:cs="Cambria"/>
          <w:sz w:val="18"/>
          <w:lang w:eastAsia="pl-PL"/>
        </w:rPr>
        <w:t>Pzp</w:t>
      </w:r>
      <w:proofErr w:type="spellEnd"/>
      <w:r w:rsidRPr="007378D2">
        <w:rPr>
          <w:rFonts w:ascii="Cambria" w:eastAsia="Cambria" w:hAnsi="Cambria" w:cs="Cambria"/>
          <w:sz w:val="18"/>
          <w:lang w:eastAsia="pl-PL"/>
        </w:rPr>
        <w:t>.</w:t>
      </w:r>
    </w:p>
    <w:p w14:paraId="0431F27C" w14:textId="77777777" w:rsidR="007378D2" w:rsidRPr="007378D2" w:rsidRDefault="007378D2" w:rsidP="007378D2">
      <w:pPr>
        <w:spacing w:after="0" w:line="360" w:lineRule="auto"/>
        <w:ind w:left="284"/>
        <w:jc w:val="both"/>
        <w:rPr>
          <w:rFonts w:ascii="Cambria" w:eastAsia="Cambria" w:hAnsi="Cambria" w:cs="Cambria"/>
          <w:sz w:val="18"/>
          <w:lang w:eastAsia="pl-PL"/>
        </w:rPr>
      </w:pPr>
    </w:p>
    <w:p w14:paraId="0B302FFB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§9</w:t>
      </w:r>
    </w:p>
    <w:p w14:paraId="52AD54BF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lastRenderedPageBreak/>
        <w:t>ROZWIĄZYWANIE SPORÓW</w:t>
      </w:r>
    </w:p>
    <w:p w14:paraId="5E9915CD" w14:textId="77777777" w:rsidR="007378D2" w:rsidRPr="007378D2" w:rsidRDefault="007378D2" w:rsidP="007378D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Dla rozpoznania sporów wynikłych z treści niniejszej umowy Strony przyjmują jurysdykcję krajową sądów polskich. Spory wynikające z treści niniejszej umowy rozstrzygane będą przed sądem powszechnym miejscowo i rzeczowo właściwym dla siedziby Zamawiającego. </w:t>
      </w:r>
    </w:p>
    <w:p w14:paraId="31E64153" w14:textId="77777777" w:rsidR="007378D2" w:rsidRPr="007378D2" w:rsidRDefault="007378D2" w:rsidP="007378D2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 sprawach nieuregulowanych niniejszą umową mają zastosowanie przepisy powszechnie obowiązującego prawa, w tym w szczególności:</w:t>
      </w:r>
    </w:p>
    <w:p w14:paraId="6964DD8C" w14:textId="77777777" w:rsidR="007378D2" w:rsidRPr="007378D2" w:rsidRDefault="007378D2" w:rsidP="007378D2">
      <w:pPr>
        <w:numPr>
          <w:ilvl w:val="0"/>
          <w:numId w:val="11"/>
        </w:numPr>
        <w:spacing w:after="0" w:line="360" w:lineRule="auto"/>
        <w:ind w:left="567" w:hanging="283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 xml:space="preserve">ustawy z dnia 10 kwietnia 1997 r. – Prawo energetyczne </w:t>
      </w:r>
      <w:r w:rsidRPr="007378D2">
        <w:rPr>
          <w:rFonts w:ascii="Cambria" w:eastAsia="Cambria" w:hAnsi="Cambria" w:cs="Cambria"/>
          <w:i/>
          <w:sz w:val="18"/>
          <w:lang w:eastAsia="pl-PL"/>
        </w:rPr>
        <w:t>(Dz. U. z 2021 r., poz. 716 ze zm.),</w:t>
      </w:r>
    </w:p>
    <w:p w14:paraId="5D94403D" w14:textId="77777777" w:rsidR="007378D2" w:rsidRPr="007378D2" w:rsidRDefault="007378D2" w:rsidP="007378D2">
      <w:pPr>
        <w:numPr>
          <w:ilvl w:val="0"/>
          <w:numId w:val="11"/>
        </w:numPr>
        <w:spacing w:after="0" w:line="360" w:lineRule="auto"/>
        <w:ind w:left="567" w:hanging="283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ustawy z dnia 23 kwietnia 1964 r. – Kodeks cywilny (Dz. U z 2020r., poz. 1740 ze zm.),</w:t>
      </w:r>
    </w:p>
    <w:p w14:paraId="1B715215" w14:textId="77777777" w:rsidR="007378D2" w:rsidRPr="007378D2" w:rsidRDefault="007378D2" w:rsidP="007378D2">
      <w:pPr>
        <w:numPr>
          <w:ilvl w:val="0"/>
          <w:numId w:val="11"/>
        </w:numPr>
        <w:spacing w:after="0" w:line="360" w:lineRule="auto"/>
        <w:ind w:left="567" w:hanging="283"/>
        <w:contextualSpacing/>
        <w:jc w:val="both"/>
        <w:rPr>
          <w:rFonts w:ascii="Cambria" w:eastAsia="Cambria" w:hAnsi="Cambria" w:cs="Cambria"/>
          <w:sz w:val="18"/>
          <w:szCs w:val="18"/>
          <w:lang w:eastAsia="pl-PL"/>
        </w:rPr>
      </w:pPr>
      <w:r w:rsidRPr="007378D2">
        <w:rPr>
          <w:rFonts w:ascii="Cambria" w:eastAsia="Cambria" w:hAnsi="Cambria" w:cs="Cambria"/>
          <w:sz w:val="18"/>
          <w:szCs w:val="18"/>
          <w:lang w:eastAsia="pl-PL"/>
        </w:rPr>
        <w:t xml:space="preserve">ustawy z dnia 11 września 2019 r. – Prawo zamówień publicznych (Dz. U. z 2021 poz. 1129 ze </w:t>
      </w:r>
      <w:proofErr w:type="spellStart"/>
      <w:r w:rsidRPr="007378D2">
        <w:rPr>
          <w:rFonts w:ascii="Cambria" w:eastAsia="Cambria" w:hAnsi="Cambria" w:cs="Cambria"/>
          <w:sz w:val="18"/>
          <w:szCs w:val="18"/>
          <w:lang w:eastAsia="pl-PL"/>
        </w:rPr>
        <w:t>zm</w:t>
      </w:r>
      <w:proofErr w:type="spellEnd"/>
      <w:r w:rsidRPr="007378D2">
        <w:rPr>
          <w:rFonts w:ascii="Cambria" w:eastAsia="Cambria" w:hAnsi="Cambria" w:cs="Cambria"/>
          <w:sz w:val="18"/>
          <w:szCs w:val="18"/>
          <w:lang w:eastAsia="pl-PL"/>
        </w:rPr>
        <w:t>).</w:t>
      </w:r>
    </w:p>
    <w:p w14:paraId="6566B503" w14:textId="77777777" w:rsidR="007378D2" w:rsidRPr="007378D2" w:rsidRDefault="007378D2" w:rsidP="007378D2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7378D2">
        <w:rPr>
          <w:rFonts w:ascii="Cambria" w:eastAsia="Times New Roman" w:hAnsi="Cambria" w:cs="Calibri"/>
          <w:sz w:val="18"/>
          <w:szCs w:val="18"/>
          <w:lang w:eastAsia="pl-PL"/>
        </w:rPr>
        <w:t xml:space="preserve">Wszelkie oświadczenia, zawiadomienia, wezwania lub jakiekolwiek inne pisma i korespondencja związane </w:t>
      </w:r>
      <w:r w:rsidRPr="007378D2">
        <w:rPr>
          <w:rFonts w:ascii="Cambria" w:eastAsia="Times New Roman" w:hAnsi="Cambria" w:cs="Calibri"/>
          <w:sz w:val="18"/>
          <w:szCs w:val="18"/>
          <w:lang w:eastAsia="pl-PL"/>
        </w:rPr>
        <w:br/>
        <w:t>z niniejszą umową będą sporządzane na piśmie i doręczane drugiej Stronie na adresy wskazane w komparycji umowy jedynie listami poleconymi lub pocztą kurierską oraz faksem lub pocztą elektroniczną na numery lub adresy wskazane przez Strony w trakcie trwania niniejszej umowy, z zastrzeżeniem, że zawiadomienia i inna korespondencja przesyłane listem poleconym lub pocztą kurierską mają znaczenie decydujące.</w:t>
      </w:r>
    </w:p>
    <w:p w14:paraId="303B1593" w14:textId="77777777" w:rsidR="007378D2" w:rsidRPr="007378D2" w:rsidRDefault="007378D2" w:rsidP="007378D2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7378D2">
        <w:rPr>
          <w:rFonts w:ascii="Cambria" w:eastAsia="Times New Roman" w:hAnsi="Cambria" w:cs="Calibri"/>
          <w:sz w:val="18"/>
          <w:szCs w:val="18"/>
          <w:lang w:eastAsia="pl-PL"/>
        </w:rPr>
        <w:t>Zmiana przez Stronę adresu określonego w komparycji umowy wiąże drugą Stronę, poczynając od dnia następnego po doręczeniu jej zawiadomienia w tej sprawie.</w:t>
      </w:r>
    </w:p>
    <w:p w14:paraId="65B767F1" w14:textId="77777777" w:rsidR="007378D2" w:rsidRPr="007378D2" w:rsidRDefault="007378D2" w:rsidP="007378D2">
      <w:pPr>
        <w:spacing w:after="0" w:line="360" w:lineRule="auto"/>
        <w:jc w:val="both"/>
        <w:rPr>
          <w:rFonts w:ascii="Cambria" w:eastAsia="Cambria" w:hAnsi="Cambria" w:cs="Cambria"/>
          <w:sz w:val="18"/>
          <w:lang w:eastAsia="pl-PL"/>
        </w:rPr>
      </w:pPr>
    </w:p>
    <w:p w14:paraId="481B6397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§10</w:t>
      </w:r>
    </w:p>
    <w:p w14:paraId="5DC865EE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PRZEDSTAWICIELE STRON</w:t>
      </w:r>
    </w:p>
    <w:p w14:paraId="6BFB3FA3" w14:textId="77777777" w:rsidR="007378D2" w:rsidRPr="007378D2" w:rsidRDefault="007378D2" w:rsidP="007378D2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Przedstawicielem Zamawiającego, a jednocześnie osobą odpowiedzialną za realizację niniejszej umowy jest:</w:t>
      </w:r>
    </w:p>
    <w:p w14:paraId="20C54ACD" w14:textId="77777777" w:rsidR="007378D2" w:rsidRPr="007378D2" w:rsidRDefault="007378D2" w:rsidP="007378D2">
      <w:pPr>
        <w:spacing w:after="0" w:line="360" w:lineRule="auto"/>
        <w:ind w:left="284"/>
        <w:jc w:val="both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___________________________________________________________________________________________________</w:t>
      </w:r>
    </w:p>
    <w:p w14:paraId="4BD3543E" w14:textId="77777777" w:rsidR="007378D2" w:rsidRPr="007378D2" w:rsidRDefault="007378D2" w:rsidP="007378D2">
      <w:pPr>
        <w:spacing w:after="0" w:line="360" w:lineRule="auto"/>
        <w:ind w:left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kontakt: tel. ______________________ e-mail: ______________________</w:t>
      </w:r>
    </w:p>
    <w:p w14:paraId="0553AA17" w14:textId="77777777" w:rsidR="007378D2" w:rsidRPr="007378D2" w:rsidRDefault="007378D2" w:rsidP="007378D2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Przedstawicielem Wykonawcy, a jednocześnie osobą odpowiedzialną za realizację niniejszej umowy jest:</w:t>
      </w:r>
    </w:p>
    <w:p w14:paraId="75B0E67B" w14:textId="77777777" w:rsidR="007378D2" w:rsidRPr="007378D2" w:rsidRDefault="007378D2" w:rsidP="007378D2">
      <w:pPr>
        <w:spacing w:after="0" w:line="360" w:lineRule="auto"/>
        <w:ind w:left="284"/>
        <w:jc w:val="both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___________________________________________________________________________________________________</w:t>
      </w:r>
    </w:p>
    <w:p w14:paraId="1E86EA62" w14:textId="77777777" w:rsidR="007378D2" w:rsidRPr="007378D2" w:rsidRDefault="007378D2" w:rsidP="007378D2">
      <w:pPr>
        <w:spacing w:after="0" w:line="360" w:lineRule="auto"/>
        <w:ind w:left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kontakt: tel. ______________________ e-mail: ______________________</w:t>
      </w:r>
    </w:p>
    <w:p w14:paraId="38DA6215" w14:textId="77777777" w:rsidR="007378D2" w:rsidRPr="007378D2" w:rsidRDefault="007378D2" w:rsidP="007378D2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Wszelka korespondencja dotycząca przedmiotu umowy będzie kierowana na adres:</w:t>
      </w:r>
    </w:p>
    <w:p w14:paraId="2CF1871D" w14:textId="77777777" w:rsidR="007378D2" w:rsidRPr="007378D2" w:rsidRDefault="007378D2" w:rsidP="007378D2">
      <w:pPr>
        <w:spacing w:after="0" w:line="360" w:lineRule="auto"/>
        <w:ind w:left="284"/>
        <w:contextualSpacing/>
        <w:jc w:val="both"/>
        <w:rPr>
          <w:rFonts w:ascii="Cambria" w:eastAsia="Cambria" w:hAnsi="Cambria" w:cs="Cambria"/>
          <w:b/>
          <w:sz w:val="18"/>
          <w:lang w:val="en-US" w:eastAsia="pl-PL"/>
        </w:rPr>
      </w:pPr>
      <w:r w:rsidRPr="007378D2">
        <w:rPr>
          <w:rFonts w:ascii="Cambria" w:eastAsia="Cambria" w:hAnsi="Cambria" w:cs="Cambria"/>
          <w:sz w:val="18"/>
          <w:lang w:val="en-US" w:eastAsia="pl-PL"/>
        </w:rPr>
        <w:t xml:space="preserve">1) </w:t>
      </w:r>
      <w:proofErr w:type="spellStart"/>
      <w:r w:rsidRPr="007378D2">
        <w:rPr>
          <w:rFonts w:ascii="Cambria" w:eastAsia="Cambria" w:hAnsi="Cambria" w:cs="Cambria"/>
          <w:sz w:val="18"/>
          <w:lang w:val="en-US" w:eastAsia="pl-PL"/>
        </w:rPr>
        <w:t>kontakt</w:t>
      </w:r>
      <w:proofErr w:type="spellEnd"/>
      <w:r w:rsidRPr="007378D2">
        <w:rPr>
          <w:rFonts w:ascii="Cambria" w:eastAsia="Cambria" w:hAnsi="Cambria" w:cs="Cambria"/>
          <w:sz w:val="18"/>
          <w:lang w:val="en-US" w:eastAsia="pl-PL"/>
        </w:rPr>
        <w:t>: tel. ______________________, fax: ______________________, e-mail: ______________________</w:t>
      </w:r>
    </w:p>
    <w:p w14:paraId="48D921F3" w14:textId="77777777" w:rsidR="007378D2" w:rsidRPr="007378D2" w:rsidRDefault="007378D2" w:rsidP="007378D2">
      <w:pPr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2) </w:t>
      </w:r>
      <w:r w:rsidRPr="007378D2">
        <w:rPr>
          <w:rFonts w:ascii="Cambria" w:eastAsia="Cambria" w:hAnsi="Cambria" w:cs="Cambria"/>
          <w:sz w:val="18"/>
          <w:lang w:eastAsia="pl-PL"/>
        </w:rPr>
        <w:tab/>
        <w:t>Wykonawcy: _______________________________________________________________________________________________</w:t>
      </w:r>
    </w:p>
    <w:p w14:paraId="4CF84CE1" w14:textId="77777777" w:rsidR="007378D2" w:rsidRPr="007378D2" w:rsidRDefault="007378D2" w:rsidP="007378D2">
      <w:pPr>
        <w:spacing w:after="120" w:line="360" w:lineRule="auto"/>
        <w:ind w:left="567"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kontakt: tel. ______________________, fax: ______________________, e-mail: ______________________</w:t>
      </w:r>
    </w:p>
    <w:p w14:paraId="6CAA3944" w14:textId="77777777" w:rsidR="007378D2" w:rsidRPr="007378D2" w:rsidRDefault="007378D2" w:rsidP="007378D2">
      <w:pPr>
        <w:spacing w:before="60" w:after="0" w:line="24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§11</w:t>
      </w:r>
    </w:p>
    <w:p w14:paraId="5963C443" w14:textId="77777777" w:rsidR="007378D2" w:rsidRPr="007378D2" w:rsidRDefault="007378D2" w:rsidP="007378D2">
      <w:pPr>
        <w:spacing w:after="0" w:line="360" w:lineRule="auto"/>
        <w:jc w:val="center"/>
        <w:rPr>
          <w:rFonts w:ascii="Cambria" w:eastAsia="Cambria" w:hAnsi="Cambria" w:cs="Cambria"/>
          <w:b/>
          <w:sz w:val="18"/>
          <w:lang w:eastAsia="pl-PL"/>
        </w:rPr>
      </w:pPr>
      <w:r w:rsidRPr="007378D2">
        <w:rPr>
          <w:rFonts w:ascii="Cambria" w:eastAsia="Cambria" w:hAnsi="Cambria" w:cs="Cambria"/>
          <w:b/>
          <w:sz w:val="18"/>
          <w:lang w:eastAsia="pl-PL"/>
        </w:rPr>
        <w:t>PRZEPISY KOŃCOWE</w:t>
      </w:r>
    </w:p>
    <w:p w14:paraId="636D212B" w14:textId="77777777" w:rsidR="007378D2" w:rsidRPr="007378D2" w:rsidRDefault="007378D2" w:rsidP="007378D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mbria" w:eastAsia="Cambria" w:hAnsi="Cambria" w:cs="Cambria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Umowę sporządzono w dwóch jednobrzmiących egzemplarzach, po jednym dla każdej ze stron.</w:t>
      </w:r>
    </w:p>
    <w:p w14:paraId="6C9E5EDC" w14:textId="77777777" w:rsidR="007378D2" w:rsidRPr="007378D2" w:rsidRDefault="007378D2" w:rsidP="007378D2">
      <w:pPr>
        <w:numPr>
          <w:ilvl w:val="0"/>
          <w:numId w:val="9"/>
        </w:numPr>
        <w:spacing w:after="0" w:line="360" w:lineRule="auto"/>
        <w:jc w:val="both"/>
        <w:rPr>
          <w:rFonts w:ascii="Cambria" w:eastAsia="Cambria" w:hAnsi="Cambria" w:cs="Cambria"/>
          <w:spacing w:val="-13"/>
          <w:sz w:val="18"/>
          <w:lang w:eastAsia="pl-PL"/>
        </w:rPr>
      </w:pPr>
      <w:r w:rsidRPr="007378D2">
        <w:rPr>
          <w:rFonts w:ascii="Cambria" w:eastAsia="Cambria" w:hAnsi="Cambria" w:cs="Cambria"/>
          <w:sz w:val="18"/>
          <w:lang w:eastAsia="pl-PL"/>
        </w:rPr>
        <w:t>Integralną częścią niniejszej umowy są następujące załączniki:</w:t>
      </w:r>
    </w:p>
    <w:p w14:paraId="12AA21E0" w14:textId="77777777" w:rsidR="007378D2" w:rsidRPr="007378D2" w:rsidRDefault="007378D2" w:rsidP="007378D2">
      <w:pPr>
        <w:tabs>
          <w:tab w:val="left" w:pos="0"/>
        </w:tabs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shd w:val="clear" w:color="auto" w:fill="FFFFFF"/>
          <w:lang w:eastAsia="pl-PL"/>
        </w:rPr>
      </w:pPr>
      <w:r w:rsidRPr="007378D2">
        <w:rPr>
          <w:rFonts w:ascii="Cambria" w:eastAsia="Cambria" w:hAnsi="Cambria" w:cs="Cambria"/>
          <w:sz w:val="18"/>
          <w:shd w:val="clear" w:color="auto" w:fill="FFFFFF"/>
          <w:lang w:eastAsia="pl-PL"/>
        </w:rPr>
        <w:t>1) </w:t>
      </w:r>
      <w:r w:rsidRPr="007378D2">
        <w:rPr>
          <w:rFonts w:ascii="Cambria" w:eastAsia="Cambria" w:hAnsi="Cambria" w:cs="Cambria"/>
          <w:sz w:val="18"/>
          <w:shd w:val="clear" w:color="auto" w:fill="FFFFFF"/>
          <w:lang w:eastAsia="pl-PL"/>
        </w:rPr>
        <w:tab/>
        <w:t>Oferta przetargowa - załącznik nr 1</w:t>
      </w:r>
    </w:p>
    <w:p w14:paraId="23E23CE8" w14:textId="77777777" w:rsidR="007378D2" w:rsidRPr="007378D2" w:rsidRDefault="007378D2" w:rsidP="007378D2">
      <w:pPr>
        <w:tabs>
          <w:tab w:val="left" w:pos="0"/>
        </w:tabs>
        <w:spacing w:after="0" w:line="360" w:lineRule="auto"/>
        <w:ind w:left="568" w:hanging="284"/>
        <w:jc w:val="both"/>
        <w:rPr>
          <w:rFonts w:ascii="Cambria" w:eastAsia="Cambria" w:hAnsi="Cambria" w:cs="Cambria"/>
          <w:sz w:val="18"/>
          <w:shd w:val="clear" w:color="auto" w:fill="FFFFFF"/>
          <w:lang w:eastAsia="pl-PL"/>
        </w:rPr>
      </w:pPr>
      <w:r w:rsidRPr="007378D2">
        <w:rPr>
          <w:rFonts w:ascii="Cambria" w:eastAsia="Cambria" w:hAnsi="Cambria" w:cs="Cambria"/>
          <w:sz w:val="18"/>
          <w:shd w:val="clear" w:color="auto" w:fill="FFFFFF"/>
          <w:lang w:eastAsia="pl-PL"/>
        </w:rPr>
        <w:t>2) </w:t>
      </w:r>
      <w:r w:rsidRPr="007378D2">
        <w:rPr>
          <w:rFonts w:ascii="Cambria" w:eastAsia="Cambria" w:hAnsi="Cambria" w:cs="Cambria"/>
          <w:sz w:val="18"/>
          <w:shd w:val="clear" w:color="auto" w:fill="FFFFFF"/>
          <w:lang w:eastAsia="pl-PL"/>
        </w:rPr>
        <w:tab/>
        <w:t>Zamówienie ilości paliwa gazowego w poszczególnych miesiącach roku umownego i zamówienie mocy umownej - załącznik nr 2</w:t>
      </w:r>
    </w:p>
    <w:p w14:paraId="39476267" w14:textId="77777777" w:rsidR="007378D2" w:rsidRPr="007378D2" w:rsidRDefault="007378D2" w:rsidP="007378D2">
      <w:pPr>
        <w:tabs>
          <w:tab w:val="left" w:pos="0"/>
        </w:tabs>
        <w:spacing w:after="240" w:line="360" w:lineRule="auto"/>
        <w:ind w:left="568" w:hanging="284"/>
        <w:jc w:val="both"/>
        <w:rPr>
          <w:rFonts w:ascii="Cambria" w:eastAsia="Cambria" w:hAnsi="Cambria" w:cs="Cambria"/>
          <w:sz w:val="18"/>
          <w:shd w:val="clear" w:color="auto" w:fill="FFFFFF"/>
          <w:lang w:eastAsia="pl-PL"/>
        </w:rPr>
      </w:pPr>
      <w:r w:rsidRPr="007378D2">
        <w:rPr>
          <w:rFonts w:ascii="Cambria" w:eastAsia="Cambria" w:hAnsi="Cambria" w:cs="Cambria"/>
          <w:sz w:val="18"/>
          <w:shd w:val="clear" w:color="auto" w:fill="FFFFFF"/>
          <w:lang w:eastAsia="pl-PL"/>
        </w:rPr>
        <w:t>3) </w:t>
      </w:r>
      <w:r w:rsidRPr="007378D2">
        <w:rPr>
          <w:rFonts w:ascii="Cambria" w:eastAsia="Cambria" w:hAnsi="Cambria" w:cs="Cambria"/>
          <w:sz w:val="18"/>
          <w:shd w:val="clear" w:color="auto" w:fill="FFFFFF"/>
          <w:lang w:eastAsia="pl-PL"/>
        </w:rPr>
        <w:tab/>
        <w:t>Specyfikacja asortymentowo-cenowa - załącznik nr 3</w:t>
      </w:r>
    </w:p>
    <w:p w14:paraId="0296E642" w14:textId="77777777" w:rsidR="007378D2" w:rsidRPr="007378D2" w:rsidRDefault="007378D2" w:rsidP="007378D2">
      <w:pPr>
        <w:tabs>
          <w:tab w:val="left" w:pos="0"/>
        </w:tabs>
        <w:spacing w:after="0" w:line="360" w:lineRule="auto"/>
        <w:jc w:val="center"/>
        <w:rPr>
          <w:rFonts w:ascii="Cambria" w:eastAsia="Cambria" w:hAnsi="Cambria" w:cs="Cambria"/>
          <w:b/>
          <w:spacing w:val="30"/>
          <w:sz w:val="18"/>
          <w:shd w:val="clear" w:color="auto" w:fill="FFFFFF"/>
          <w:lang w:eastAsia="pl-PL"/>
        </w:rPr>
      </w:pPr>
      <w:r w:rsidRPr="007378D2">
        <w:rPr>
          <w:rFonts w:ascii="Cambria" w:eastAsia="Cambria" w:hAnsi="Cambria" w:cs="Cambria"/>
          <w:b/>
          <w:spacing w:val="30"/>
          <w:sz w:val="18"/>
          <w:shd w:val="clear" w:color="auto" w:fill="FFFFFF"/>
          <w:lang w:eastAsia="pl-PL"/>
        </w:rPr>
        <w:t>ZAMAWIAJĄCY</w:t>
      </w:r>
      <w:r w:rsidRPr="007378D2">
        <w:rPr>
          <w:rFonts w:ascii="Cambria" w:eastAsia="Cambria" w:hAnsi="Cambria" w:cs="Cambria"/>
          <w:b/>
          <w:spacing w:val="30"/>
          <w:sz w:val="18"/>
          <w:shd w:val="clear" w:color="auto" w:fill="FFFFFF"/>
          <w:lang w:eastAsia="pl-PL"/>
        </w:rPr>
        <w:tab/>
      </w:r>
      <w:r w:rsidRPr="007378D2">
        <w:rPr>
          <w:rFonts w:ascii="Cambria" w:eastAsia="Cambria" w:hAnsi="Cambria" w:cs="Cambria"/>
          <w:b/>
          <w:spacing w:val="30"/>
          <w:sz w:val="18"/>
          <w:shd w:val="clear" w:color="auto" w:fill="FFFFFF"/>
          <w:lang w:eastAsia="pl-PL"/>
        </w:rPr>
        <w:tab/>
      </w:r>
      <w:r w:rsidRPr="007378D2">
        <w:rPr>
          <w:rFonts w:ascii="Cambria" w:eastAsia="Cambria" w:hAnsi="Cambria" w:cs="Cambria"/>
          <w:b/>
          <w:spacing w:val="30"/>
          <w:sz w:val="18"/>
          <w:shd w:val="clear" w:color="auto" w:fill="FFFFFF"/>
          <w:lang w:eastAsia="pl-PL"/>
        </w:rPr>
        <w:tab/>
      </w:r>
      <w:r w:rsidRPr="007378D2">
        <w:rPr>
          <w:rFonts w:ascii="Cambria" w:eastAsia="Cambria" w:hAnsi="Cambria" w:cs="Cambria"/>
          <w:b/>
          <w:spacing w:val="30"/>
          <w:sz w:val="18"/>
          <w:shd w:val="clear" w:color="auto" w:fill="FFFFFF"/>
          <w:lang w:eastAsia="pl-PL"/>
        </w:rPr>
        <w:tab/>
      </w:r>
      <w:r w:rsidRPr="007378D2">
        <w:rPr>
          <w:rFonts w:ascii="Cambria" w:eastAsia="Cambria" w:hAnsi="Cambria" w:cs="Cambria"/>
          <w:b/>
          <w:spacing w:val="30"/>
          <w:sz w:val="18"/>
          <w:shd w:val="clear" w:color="auto" w:fill="FFFFFF"/>
          <w:lang w:eastAsia="pl-PL"/>
        </w:rPr>
        <w:tab/>
      </w:r>
      <w:r w:rsidRPr="007378D2">
        <w:rPr>
          <w:rFonts w:ascii="Cambria" w:eastAsia="Cambria" w:hAnsi="Cambria" w:cs="Cambria"/>
          <w:b/>
          <w:spacing w:val="30"/>
          <w:sz w:val="18"/>
          <w:shd w:val="clear" w:color="auto" w:fill="FFFFFF"/>
          <w:lang w:eastAsia="pl-PL"/>
        </w:rPr>
        <w:tab/>
      </w:r>
      <w:r w:rsidRPr="007378D2">
        <w:rPr>
          <w:rFonts w:ascii="Cambria" w:eastAsia="Cambria" w:hAnsi="Cambria" w:cs="Cambria"/>
          <w:b/>
          <w:spacing w:val="30"/>
          <w:sz w:val="18"/>
          <w:shd w:val="clear" w:color="auto" w:fill="FFFFFF"/>
          <w:lang w:eastAsia="pl-PL"/>
        </w:rPr>
        <w:tab/>
        <w:t>WYKONAWCA</w:t>
      </w:r>
    </w:p>
    <w:p w14:paraId="7C5D26ED" w14:textId="77777777" w:rsidR="00414390" w:rsidRDefault="00414390"/>
    <w:sectPr w:rsidR="00414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3196" w16cex:dateUtc="2021-11-16T12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984D" w14:textId="77777777" w:rsidR="00F64380" w:rsidRDefault="00F64380">
      <w:pPr>
        <w:spacing w:after="0" w:line="240" w:lineRule="auto"/>
      </w:pPr>
      <w:r>
        <w:separator/>
      </w:r>
    </w:p>
  </w:endnote>
  <w:endnote w:type="continuationSeparator" w:id="0">
    <w:p w14:paraId="66627ACA" w14:textId="77777777" w:rsidR="00F64380" w:rsidRDefault="00F6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A0C4" w14:textId="77777777" w:rsidR="00F64380" w:rsidRDefault="00F64380">
      <w:pPr>
        <w:spacing w:after="0" w:line="240" w:lineRule="auto"/>
      </w:pPr>
      <w:r>
        <w:separator/>
      </w:r>
    </w:p>
  </w:footnote>
  <w:footnote w:type="continuationSeparator" w:id="0">
    <w:p w14:paraId="2A779AD7" w14:textId="77777777" w:rsidR="00F64380" w:rsidRDefault="00F6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2779" w14:textId="77777777" w:rsidR="005D4F52" w:rsidRPr="007378D2" w:rsidRDefault="007378D2" w:rsidP="005D4F52">
    <w:pPr>
      <w:pStyle w:val="Nagwek"/>
      <w:jc w:val="right"/>
      <w:rPr>
        <w:rFonts w:ascii="Cambria" w:hAnsi="Cambria"/>
      </w:rPr>
    </w:pPr>
    <w:r w:rsidRPr="007378D2">
      <w:rPr>
        <w:rFonts w:ascii="Cambria" w:hAnsi="Cambria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6643"/>
    <w:multiLevelType w:val="hybridMultilevel"/>
    <w:tmpl w:val="E75403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E22CF3"/>
    <w:multiLevelType w:val="multilevel"/>
    <w:tmpl w:val="0CE063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637F0"/>
    <w:multiLevelType w:val="multilevel"/>
    <w:tmpl w:val="3BF48C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833117"/>
    <w:multiLevelType w:val="multilevel"/>
    <w:tmpl w:val="A71C7756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D31F2"/>
    <w:multiLevelType w:val="multilevel"/>
    <w:tmpl w:val="F2E00A40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6A4C10"/>
    <w:multiLevelType w:val="multilevel"/>
    <w:tmpl w:val="7C46E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7452FE"/>
    <w:multiLevelType w:val="hybridMultilevel"/>
    <w:tmpl w:val="F93CF696"/>
    <w:lvl w:ilvl="0" w:tplc="5A78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7C04"/>
    <w:multiLevelType w:val="hybridMultilevel"/>
    <w:tmpl w:val="90EC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944"/>
    <w:multiLevelType w:val="multilevel"/>
    <w:tmpl w:val="01A439FE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C82902"/>
    <w:multiLevelType w:val="multilevel"/>
    <w:tmpl w:val="E22A0246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55C35"/>
    <w:multiLevelType w:val="multilevel"/>
    <w:tmpl w:val="2DE06646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972F5D"/>
    <w:multiLevelType w:val="multilevel"/>
    <w:tmpl w:val="41E45630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2"/>
    <w:rsid w:val="000D38A8"/>
    <w:rsid w:val="001263C9"/>
    <w:rsid w:val="0021611D"/>
    <w:rsid w:val="003911D9"/>
    <w:rsid w:val="00414390"/>
    <w:rsid w:val="004914BC"/>
    <w:rsid w:val="007378D2"/>
    <w:rsid w:val="00965935"/>
    <w:rsid w:val="00A44AE5"/>
    <w:rsid w:val="00AB70C2"/>
    <w:rsid w:val="00C339AC"/>
    <w:rsid w:val="00EB2208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7A28"/>
  <w15:chartTrackingRefBased/>
  <w15:docId w15:val="{3BB46BC0-2F34-414B-99BF-C4944391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8D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78D2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2678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Jakubiak-Wardziak</dc:creator>
  <cp:keywords/>
  <dc:description/>
  <cp:lastModifiedBy>Julia Mądra</cp:lastModifiedBy>
  <cp:revision>4</cp:revision>
  <dcterms:created xsi:type="dcterms:W3CDTF">2021-11-16T13:45:00Z</dcterms:created>
  <dcterms:modified xsi:type="dcterms:W3CDTF">2021-11-17T13:41:00Z</dcterms:modified>
</cp:coreProperties>
</file>