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3A889CDB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/2</w:t>
      </w:r>
      <w:r w:rsidR="00736F5C">
        <w:rPr>
          <w:rFonts w:ascii="Times New Roman" w:hAnsi="Times New Roman"/>
          <w:b/>
          <w:sz w:val="20"/>
          <w:szCs w:val="20"/>
        </w:rPr>
        <w:t>5/</w:t>
      </w:r>
      <w:r>
        <w:rPr>
          <w:rFonts w:ascii="Times New Roman" w:hAnsi="Times New Roman"/>
          <w:b/>
          <w:sz w:val="20"/>
          <w:szCs w:val="20"/>
        </w:rPr>
        <w:t>2</w:t>
      </w:r>
      <w:r w:rsidR="00736F5C">
        <w:rPr>
          <w:rFonts w:ascii="Times New Roman" w:hAnsi="Times New Roman"/>
          <w:b/>
          <w:sz w:val="20"/>
          <w:szCs w:val="20"/>
        </w:rPr>
        <w:t>2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349E52BB" w14:textId="18ED6603" w:rsidR="00736F5C" w:rsidRPr="000061A1" w:rsidRDefault="00D801D9" w:rsidP="000061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możliwości negocjacji </w:t>
      </w:r>
      <w:r w:rsidR="00296279">
        <w:rPr>
          <w:rFonts w:ascii="Times New Roman" w:hAnsi="Times New Roman"/>
        </w:rPr>
        <w:t>zgodnie</w:t>
      </w:r>
      <w:r w:rsidR="00C91CAB">
        <w:rPr>
          <w:rFonts w:ascii="Times New Roman" w:hAnsi="Times New Roman"/>
        </w:rPr>
        <w:t xml:space="preserve"> z art.275 pkt</w:t>
      </w:r>
      <w:r w:rsidR="00296279">
        <w:rPr>
          <w:rFonts w:ascii="Times New Roman" w:hAnsi="Times New Roman"/>
        </w:rPr>
        <w:t>.</w:t>
      </w:r>
      <w:r w:rsidR="00C91CAB">
        <w:rPr>
          <w:rFonts w:ascii="Times New Roman" w:hAnsi="Times New Roman"/>
        </w:rPr>
        <w:t>1,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którym </w:t>
      </w:r>
      <w:bookmarkStart w:id="0" w:name="_Hlk86058927"/>
      <w:r w:rsidR="009503EC">
        <w:rPr>
          <w:rFonts w:ascii="Times New Roman" w:hAnsi="Times New Roman"/>
        </w:rPr>
        <w:t xml:space="preserve"> p</w:t>
      </w:r>
      <w:r w:rsidR="009503EC" w:rsidRPr="000061A1">
        <w:rPr>
          <w:rFonts w:ascii="Times New Roman" w:hAnsi="Times New Roman"/>
        </w:rPr>
        <w:t xml:space="preserve">rzedmiotem </w:t>
      </w:r>
      <w:r w:rsidR="00736F5C" w:rsidRPr="000061A1">
        <w:rPr>
          <w:rFonts w:ascii="Times New Roman" w:hAnsi="Times New Roman"/>
        </w:rPr>
        <w:t xml:space="preserve">zamówienia </w:t>
      </w:r>
      <w:r w:rsidR="00736F5C" w:rsidRPr="008D1012">
        <w:rPr>
          <w:rFonts w:ascii="Times New Roman" w:hAnsi="Times New Roman"/>
        </w:rPr>
        <w:t xml:space="preserve">jest  </w:t>
      </w:r>
      <w:r w:rsidR="00CF1A4E">
        <w:rPr>
          <w:rFonts w:ascii="Times New Roman" w:hAnsi="Times New Roman"/>
        </w:rPr>
        <w:t>„</w:t>
      </w:r>
      <w:r w:rsidR="00736F5C" w:rsidRPr="008D1012">
        <w:rPr>
          <w:rFonts w:ascii="Times New Roman" w:hAnsi="Times New Roman"/>
        </w:rPr>
        <w:t xml:space="preserve">dostawa oraz instalacja </w:t>
      </w:r>
      <w:r w:rsidR="009503EC" w:rsidRPr="008D1012">
        <w:rPr>
          <w:rFonts w:ascii="Times New Roman" w:hAnsi="Times New Roman"/>
        </w:rPr>
        <w:t xml:space="preserve">urządzenia </w:t>
      </w:r>
      <w:r w:rsidR="00736F5C" w:rsidRPr="008D1012">
        <w:rPr>
          <w:rFonts w:ascii="Times New Roman" w:hAnsi="Times New Roman"/>
        </w:rPr>
        <w:t>wyposażone</w:t>
      </w:r>
      <w:r w:rsidR="009503EC" w:rsidRPr="008D1012">
        <w:rPr>
          <w:rFonts w:ascii="Times New Roman" w:hAnsi="Times New Roman"/>
        </w:rPr>
        <w:t>go</w:t>
      </w:r>
      <w:r w:rsidR="00736F5C" w:rsidRPr="008D1012">
        <w:rPr>
          <w:rFonts w:ascii="Times New Roman" w:hAnsi="Times New Roman"/>
        </w:rPr>
        <w:t xml:space="preserve"> w dwa moduły </w:t>
      </w:r>
      <w:r w:rsidR="009503EC" w:rsidRPr="008D1012">
        <w:rPr>
          <w:rFonts w:ascii="Times New Roman" w:hAnsi="Times New Roman"/>
        </w:rPr>
        <w:t>do</w:t>
      </w:r>
      <w:r w:rsidR="00736F5C" w:rsidRPr="008D1012">
        <w:rPr>
          <w:rFonts w:ascii="Times New Roman" w:hAnsi="Times New Roman"/>
        </w:rPr>
        <w:t xml:space="preserve"> przekształcania wyjściowych materiałów polimerów w mikrowłókna lub nanowłókna</w:t>
      </w:r>
      <w:r w:rsidR="009503EC" w:rsidRPr="008D1012">
        <w:rPr>
          <w:rFonts w:ascii="Times New Roman" w:hAnsi="Times New Roman"/>
        </w:rPr>
        <w:t>,</w:t>
      </w:r>
      <w:r w:rsidR="009503EC" w:rsidRPr="008D1012" w:rsidDel="00FB34E2">
        <w:rPr>
          <w:rFonts w:ascii="Times New Roman" w:hAnsi="Times New Roman"/>
        </w:rPr>
        <w:t xml:space="preserve"> </w:t>
      </w:r>
      <w:r w:rsidR="00736F5C" w:rsidRPr="008D1012">
        <w:rPr>
          <w:rFonts w:ascii="Times New Roman" w:hAnsi="Times New Roman"/>
          <w:color w:val="000000"/>
        </w:rPr>
        <w:t>wraz ze szkoleniem pracowników</w:t>
      </w:r>
      <w:bookmarkEnd w:id="0"/>
      <w:r w:rsidR="00736F5C" w:rsidRPr="000061A1">
        <w:rPr>
          <w:rFonts w:ascii="Times New Roman" w:hAnsi="Times New Roman"/>
          <w:color w:val="000000"/>
        </w:rPr>
        <w:t>”</w:t>
      </w:r>
    </w:p>
    <w:p w14:paraId="79B5ADA9" w14:textId="157A2741" w:rsidR="00D801D9" w:rsidRPr="008F5818" w:rsidRDefault="00CD1E5E" w:rsidP="00C91CAB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A42" w:rsidRPr="008D09C1">
        <w:rPr>
          <w:rFonts w:ascii="Times New Roman" w:hAnsi="Times New Roman"/>
        </w:rPr>
        <w:t>prowadzonego przez Sieć Badawczą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1,2,5.lub 6</w:t>
      </w:r>
      <w:r w:rsidRPr="007C5FD2">
        <w:rPr>
          <w:rFonts w:ascii="Times New Roman" w:hAnsi="Times New Roman"/>
          <w:i/>
          <w:sz w:val="16"/>
          <w:szCs w:val="16"/>
        </w:rPr>
        <w:t xml:space="preserve"> Pzp).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8D0C7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387A391F" w14:textId="66D46EE5" w:rsidR="00943DE0" w:rsidRPr="007A4F0A" w:rsidRDefault="00943DE0" w:rsidP="000061A1">
      <w:pPr>
        <w:spacing w:line="360" w:lineRule="auto"/>
        <w:jc w:val="both"/>
        <w:rPr>
          <w:rFonts w:ascii="Times New Roman" w:eastAsia="Times New Roman" w:hAnsi="Times New Roman"/>
          <w:b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="007A4F0A" w:rsidRPr="00CD1E5E">
        <w:rPr>
          <w:rFonts w:ascii="Times New Roman" w:hAnsi="Times New Roman"/>
          <w:color w:val="000000" w:themeColor="text1"/>
        </w:rPr>
        <w:t xml:space="preserve">w którym </w:t>
      </w:r>
      <w:r w:rsidR="009503EC">
        <w:rPr>
          <w:rFonts w:ascii="Times New Roman" w:hAnsi="Times New Roman"/>
        </w:rPr>
        <w:t>p</w:t>
      </w:r>
      <w:r w:rsidR="009503EC" w:rsidRPr="003B21C7">
        <w:rPr>
          <w:rFonts w:ascii="Times New Roman" w:hAnsi="Times New Roman"/>
        </w:rPr>
        <w:t xml:space="preserve">rzedmiotem zamówienia </w:t>
      </w:r>
      <w:r w:rsidR="009503EC" w:rsidRPr="000061A1">
        <w:rPr>
          <w:rFonts w:ascii="Times New Roman" w:hAnsi="Times New Roman"/>
        </w:rPr>
        <w:t>jest  dostawa oraz instalacja urządzenia wyposażonego w dwa moduły do przekształcania wyjściowych materiałów polimerów w mikrowłókna lub nanowłókna,</w:t>
      </w:r>
      <w:r w:rsidR="009503EC" w:rsidRPr="000061A1" w:rsidDel="00FB34E2">
        <w:rPr>
          <w:rFonts w:ascii="Times New Roman" w:hAnsi="Times New Roman"/>
        </w:rPr>
        <w:t xml:space="preserve"> </w:t>
      </w:r>
      <w:r w:rsidR="009503EC" w:rsidRPr="000061A1">
        <w:rPr>
          <w:rFonts w:ascii="Times New Roman" w:hAnsi="Times New Roman"/>
          <w:color w:val="000000"/>
        </w:rPr>
        <w:t>wraz ze szkoleniem pracowników</w:t>
      </w:r>
      <w:r w:rsidR="009503EC">
        <w:rPr>
          <w:rFonts w:ascii="Times New Roman" w:hAnsi="Times New Roman"/>
          <w:color w:val="000000"/>
        </w:rPr>
        <w:t>,</w:t>
      </w:r>
      <w:r w:rsidRPr="006205AD">
        <w:rPr>
          <w:rFonts w:ascii="Times New Roman" w:hAnsi="Times New Roman"/>
          <w:color w:val="000000" w:themeColor="text1"/>
        </w:rPr>
        <w:t xml:space="preserve"> 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187C72D5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4DB39720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SIWZ </w:t>
      </w:r>
      <w:r w:rsidRPr="006205AD">
        <w:rPr>
          <w:rFonts w:ascii="Times New Roman" w:hAnsi="Times New Roman"/>
          <w:b/>
        </w:rPr>
        <w:t xml:space="preserve"> Rozdziale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następującego/ych</w:t>
      </w:r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lastRenderedPageBreak/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A4D6" w14:textId="77777777" w:rsidR="00C3135B" w:rsidRDefault="00C3135B">
      <w:pPr>
        <w:spacing w:after="0" w:line="240" w:lineRule="auto"/>
      </w:pPr>
      <w:r>
        <w:separator/>
      </w:r>
    </w:p>
  </w:endnote>
  <w:endnote w:type="continuationSeparator" w:id="0">
    <w:p w14:paraId="1FACB7CA" w14:textId="77777777" w:rsidR="00C3135B" w:rsidRDefault="00C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C31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3723" w14:textId="77777777" w:rsidR="00C3135B" w:rsidRDefault="00C3135B">
      <w:pPr>
        <w:spacing w:after="0" w:line="240" w:lineRule="auto"/>
      </w:pPr>
      <w:r>
        <w:separator/>
      </w:r>
    </w:p>
  </w:footnote>
  <w:footnote w:type="continuationSeparator" w:id="0">
    <w:p w14:paraId="56132FE8" w14:textId="77777777" w:rsidR="00C3135B" w:rsidRDefault="00C3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186712"/>
    <w:rsid w:val="00211404"/>
    <w:rsid w:val="00222042"/>
    <w:rsid w:val="0028355D"/>
    <w:rsid w:val="00296279"/>
    <w:rsid w:val="002D6307"/>
    <w:rsid w:val="0033637A"/>
    <w:rsid w:val="003401F5"/>
    <w:rsid w:val="00377911"/>
    <w:rsid w:val="003B04A2"/>
    <w:rsid w:val="0041036F"/>
    <w:rsid w:val="00481CE0"/>
    <w:rsid w:val="004D3B39"/>
    <w:rsid w:val="004F52FD"/>
    <w:rsid w:val="00564A42"/>
    <w:rsid w:val="005A0E18"/>
    <w:rsid w:val="00600097"/>
    <w:rsid w:val="006205AD"/>
    <w:rsid w:val="006C09A9"/>
    <w:rsid w:val="00731BA4"/>
    <w:rsid w:val="00736F5C"/>
    <w:rsid w:val="00774E6F"/>
    <w:rsid w:val="007A4F0A"/>
    <w:rsid w:val="00823479"/>
    <w:rsid w:val="008262FE"/>
    <w:rsid w:val="00836FA1"/>
    <w:rsid w:val="0084028F"/>
    <w:rsid w:val="008D0C7E"/>
    <w:rsid w:val="008D1012"/>
    <w:rsid w:val="008F5818"/>
    <w:rsid w:val="00943DE0"/>
    <w:rsid w:val="009503EC"/>
    <w:rsid w:val="0095646B"/>
    <w:rsid w:val="00972B55"/>
    <w:rsid w:val="009927D9"/>
    <w:rsid w:val="009965D2"/>
    <w:rsid w:val="00B26DD1"/>
    <w:rsid w:val="00B6541D"/>
    <w:rsid w:val="00B90B01"/>
    <w:rsid w:val="00BA5B0C"/>
    <w:rsid w:val="00BB223F"/>
    <w:rsid w:val="00BC7F9B"/>
    <w:rsid w:val="00C3135B"/>
    <w:rsid w:val="00C35A4A"/>
    <w:rsid w:val="00C53036"/>
    <w:rsid w:val="00C91CAB"/>
    <w:rsid w:val="00CD1E5E"/>
    <w:rsid w:val="00CD4C3B"/>
    <w:rsid w:val="00CF1A4E"/>
    <w:rsid w:val="00D10F89"/>
    <w:rsid w:val="00D801D9"/>
    <w:rsid w:val="00D95857"/>
    <w:rsid w:val="00DA5624"/>
    <w:rsid w:val="00E419AB"/>
    <w:rsid w:val="00EB6248"/>
    <w:rsid w:val="00F65857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23</cp:revision>
  <dcterms:created xsi:type="dcterms:W3CDTF">2021-02-02T13:19:00Z</dcterms:created>
  <dcterms:modified xsi:type="dcterms:W3CDTF">2022-06-21T06:27:00Z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180188575</vt:i4>
  </property>
  <property fmtid="{D5CDD505-2E9C-101B-9397-08002B2CF9AE}" pid="3" name="_NewReviewCycle">
    <vt:lpwstr/>
  </property>
  <property fmtid="{D5CDD505-2E9C-101B-9397-08002B2CF9AE}" pid="4" name="_EmailSubject">
    <vt:lpwstr>Dokumentacja na urządzenie do przekaształcania mateiałów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1803149493</vt:i4>
  </property>
  <property fmtid="{D5CDD505-2E9C-101B-9397-08002B2CF9AE}" pid="8" name="_ReviewingToolsShownOnce">
    <vt:lpwstr/>
  </property>
</Properties>
</file>