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NoSpacing"/>
        <w:ind w:left="0" w:right="0" w:hanging="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NoSpacing"/>
        <w:ind w:left="0" w:right="0" w:hanging="0"/>
        <w:jc w:val="left"/>
        <w:rPr/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  <w:t xml:space="preserve">ORG.271.5.2021                                                                                                                         Załącznik nr 7 </w:t>
      </w:r>
    </w:p>
    <w:p>
      <w:pPr>
        <w:pStyle w:val="NoSpacing"/>
        <w:ind w:left="0" w:right="0" w:hanging="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NoSpacing"/>
        <w:ind w:left="0" w:right="0" w:hanging="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i w:val="false"/>
          <w:iCs w:val="false"/>
          <w:sz w:val="22"/>
          <w:szCs w:val="22"/>
        </w:rPr>
      </w:r>
    </w:p>
    <w:p>
      <w:pPr>
        <w:pStyle w:val="Bezodstpw"/>
        <w:spacing w:lineRule="auto" w:line="276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sz w:val="20"/>
          <w:szCs w:val="20"/>
        </w:rPr>
        <w:t>Plik należy podpisać elektronicznie za pomocą kwalifikowanego podpisu elektronicznego lub podpisu zaufanego lub podpisu osobistego (elektronicznego) . Uwaga! Nanoszenie jakichkolwiek zmian w treści dokumentu po opatrzeniu ww. podpisem może skutkować naruszeniem integralności podpisu, a w konsekwencji skutkować odrzuceniem oferty.</w:t>
      </w:r>
    </w:p>
    <w:p>
      <w:pPr>
        <w:pStyle w:val="NoSpacing"/>
        <w:ind w:left="0" w:right="0" w:hanging="0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Arial;Arial" w:hAnsi="Arial;Arial" w:cs="Arial;Arial"/>
          <w:b/>
          <w:b/>
        </w:rPr>
      </w:pPr>
      <w:r>
        <w:rPr>
          <w:rFonts w:cs="Times New Roman" w:ascii="Arial" w:hAnsi="Arial"/>
          <w:b/>
          <w:sz w:val="24"/>
          <w:szCs w:val="24"/>
        </w:rPr>
        <w:t>Wykaz sprzętu, wyposażenia zakładu i urządzeń technicznych dostępnych wykonawcy usług  w celu realizacji zamówienia wraz z informacją o podstawie dysponowania tymi zasobami</w:t>
      </w:r>
    </w:p>
    <w:p>
      <w:pPr>
        <w:pStyle w:val="NoSpacing"/>
        <w:ind w:left="0" w:right="0" w:hanging="0"/>
        <w:jc w:val="center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suppressAutoHyphens w:val="true"/>
        <w:spacing w:lineRule="auto" w:line="276" w:before="0" w:after="200"/>
        <w:jc w:val="center"/>
        <w:rPr>
          <w:rFonts w:ascii="Times New Roman" w:hAnsi="Times New Roman" w:eastAsia="Times New Roman" w:cs="Times New Roman"/>
          <w:kern w:val="2"/>
          <w:sz w:val="22"/>
          <w:szCs w:val="22"/>
          <w:lang w:eastAsia="zh-CN"/>
        </w:rPr>
      </w:pPr>
      <w:r>
        <w:rPr>
          <w:rFonts w:eastAsia="Times New Roman" w:cs="Times New Roman" w:ascii="Arial" w:hAnsi="Arial"/>
          <w:kern w:val="2"/>
          <w:sz w:val="24"/>
          <w:szCs w:val="24"/>
          <w:lang w:eastAsia="zh-CN"/>
        </w:rPr>
        <w:t>w postępowaniu prowadzonym w trybie art. 275 pkt 1 ustawy Pzp  na:</w:t>
      </w:r>
    </w:p>
    <w:p>
      <w:pPr>
        <w:pStyle w:val="Normal"/>
        <w:suppressAutoHyphens w:val="false"/>
        <w:jc w:val="left"/>
        <w:rPr/>
      </w:pPr>
      <w:r>
        <w:rPr>
          <w:rFonts w:eastAsia="TimesNewRomanPS-BoldMT;Times New Roman" w:cs="Arial" w:ascii="Arial" w:hAnsi="Arial"/>
          <w:b/>
          <w:bCs/>
          <w:i/>
          <w:iCs/>
          <w:color w:val="000000"/>
          <w:kern w:val="2"/>
          <w:sz w:val="24"/>
          <w:szCs w:val="24"/>
          <w:u w:val="none"/>
          <w:lang w:eastAsia="zh-CN"/>
        </w:rPr>
        <w:t>„</w:t>
      </w:r>
      <w:bookmarkStart w:id="0" w:name="_Hlk636761351"/>
      <w:r>
        <w:rPr>
          <w:rFonts w:eastAsia="TimesNewRomanPS-BoldMT;Times New Roman" w:cs="Arial" w:ascii="Arial" w:hAnsi="Arial"/>
          <w:b/>
          <w:bCs/>
          <w:i/>
          <w:iCs/>
          <w:color w:val="000000"/>
          <w:kern w:val="2"/>
          <w:sz w:val="24"/>
          <w:szCs w:val="24"/>
          <w:u w:val="none"/>
          <w:lang w:eastAsia="zh-CN"/>
        </w:rPr>
        <w:t>O</w:t>
      </w:r>
      <w:bookmarkEnd w:id="0"/>
      <w:r>
        <w:rPr>
          <w:rFonts w:eastAsia="TimesNewRomanPS-BoldMT;Times New Roman" w:cs="Arial" w:ascii="Arial" w:hAnsi="Arial"/>
          <w:b/>
          <w:bCs/>
          <w:i/>
          <w:iCs/>
          <w:color w:val="000000"/>
          <w:kern w:val="2"/>
          <w:sz w:val="24"/>
          <w:szCs w:val="24"/>
          <w:u w:val="none"/>
          <w:lang w:eastAsia="zh-CN"/>
        </w:rPr>
        <w:t>dbiór i zagospodarowanie odpadów komunalnych od właścicieli nieruchomości zamieszkałych z terenu Gminy Tłuchowo w 2022 r.”</w:t>
      </w:r>
      <w:r>
        <w:rPr>
          <w:rFonts w:eastAsia="Times New Roman" w:cs="Times New Roman" w:ascii="Arial" w:hAnsi="Arial"/>
          <w:i/>
          <w:iCs/>
          <w:kern w:val="2"/>
          <w:sz w:val="24"/>
          <w:szCs w:val="24"/>
          <w:u w:val="single"/>
          <w:lang w:eastAsia="zh-CN"/>
        </w:rPr>
        <w:br/>
      </w:r>
      <w:r>
        <w:rPr>
          <w:rFonts w:eastAsia="Times New Roman" w:cs="Times New Roman" w:ascii="Arial" w:hAnsi="Arial"/>
          <w:i/>
          <w:iCs/>
          <w:kern w:val="2"/>
          <w:sz w:val="24"/>
          <w:szCs w:val="24"/>
          <w:u w:val="none"/>
          <w:lang w:eastAsia="zh-CN"/>
        </w:rPr>
        <w:t>w zakresie jak określono w SWZ, jakim wykonawca będzie dysponował na czas realizacji zamówienia.</w:t>
      </w:r>
    </w:p>
    <w:tbl>
      <w:tblPr>
        <w:tblW w:w="914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2264"/>
        <w:gridCol w:w="3707"/>
        <w:gridCol w:w="3173"/>
      </w:tblGrid>
      <w:tr>
        <w:trPr/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Wymóg zamawiającego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1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Opis pojazdu </w:t>
            </w:r>
          </w:p>
          <w:p>
            <w:pPr>
              <w:pStyle w:val="Normal"/>
              <w:suppressAutoHyphens w:val="true"/>
              <w:spacing w:lineRule="atLeast" w:line="1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(wyposażenie, ładowność, system załadowczy)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Arial" w:hAnsi="Arial"/>
                <w:b/>
                <w:bCs/>
                <w:kern w:val="2"/>
                <w:sz w:val="24"/>
                <w:szCs w:val="24"/>
                <w:lang w:eastAsia="zh-CN"/>
              </w:rPr>
              <w:t>Sprz</w:t>
            </w:r>
            <w:r>
              <w:rPr>
                <w:rFonts w:eastAsia="Arial;Bold" w:cs="Times New Roman" w:ascii="Arial" w:hAnsi="Arial"/>
                <w:b/>
                <w:bCs/>
                <w:kern w:val="2"/>
                <w:sz w:val="24"/>
                <w:szCs w:val="24"/>
                <w:lang w:eastAsia="zh-CN"/>
              </w:rPr>
              <w:t>ę</w:t>
            </w:r>
            <w:r>
              <w:rPr>
                <w:rFonts w:eastAsia="Arial" w:cs="Times New Roman" w:ascii="Arial" w:hAnsi="Arial"/>
                <w:b/>
                <w:bCs/>
                <w:kern w:val="2"/>
                <w:sz w:val="24"/>
                <w:szCs w:val="24"/>
                <w:lang w:eastAsia="zh-CN"/>
              </w:rPr>
              <w:t>t własny/</w:t>
            </w:r>
            <w:r>
              <w:rPr>
                <w:rFonts w:eastAsia="Arial" w:cs="Times New Roman" w:ascii="Arial" w:hAnsi="Arial"/>
                <w:b/>
                <w:bCs/>
                <w:sz w:val="24"/>
                <w:szCs w:val="24"/>
              </w:rPr>
              <w:t>sprz</w:t>
            </w:r>
            <w:r>
              <w:rPr>
                <w:rFonts w:eastAsia="Arial;Bold" w:cs="Times New Roman" w:ascii="Arial" w:hAnsi="Arial"/>
                <w:b/>
                <w:bCs/>
                <w:sz w:val="24"/>
                <w:szCs w:val="24"/>
              </w:rPr>
              <w:t>ę</w:t>
            </w:r>
            <w:r>
              <w:rPr>
                <w:rFonts w:eastAsia="Arial" w:cs="Times New Roman" w:ascii="Arial" w:hAnsi="Arial"/>
                <w:b/>
                <w:bCs/>
                <w:sz w:val="24"/>
                <w:szCs w:val="24"/>
              </w:rPr>
              <w:t>t innego podmiotu*</w:t>
            </w:r>
          </w:p>
        </w:tc>
      </w:tr>
      <w:tr>
        <w:trPr>
          <w:trHeight w:val="308" w:hRule="atLeast"/>
        </w:trPr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2338" w:leader="none"/>
                <w:tab w:val="left" w:pos="4520" w:leader="none"/>
                <w:tab w:val="left" w:pos="6083" w:leader="none"/>
                <w:tab w:val="left" w:pos="7300" w:leader="none"/>
                <w:tab w:val="left" w:pos="9209" w:leader="none"/>
              </w:tabs>
              <w:suppressAutoHyphens w:val="true"/>
              <w:snapToGrid w:val="false"/>
              <w:spacing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  <w:t>Co najmniej dwa pojazdy</w:t>
            </w: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  <w:t xml:space="preserve"> przystosowane do odbierania zmieszanych odpadów komunalnych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color w:val="00000A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color w:val="00000A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309" w:hRule="atLeast"/>
        </w:trPr>
        <w:tc>
          <w:tcPr>
            <w:tcW w:w="226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2338" w:leader="none"/>
                <w:tab w:val="left" w:pos="4520" w:leader="none"/>
                <w:tab w:val="left" w:pos="6083" w:leader="none"/>
                <w:tab w:val="left" w:pos="7300" w:leader="none"/>
                <w:tab w:val="left" w:pos="9209" w:leader="none"/>
              </w:tabs>
              <w:suppressAutoHyphens w:val="true"/>
              <w:snapToGrid w:val="false"/>
              <w:spacing w:before="0" w:after="200"/>
              <w:jc w:val="center"/>
              <w:rPr>
                <w:rFonts w:ascii="Arial" w:hAnsi="Arial" w:eastAsia="Times New Roman" w:cs="Times New Roman"/>
                <w:color w:val="00000A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color w:val="00000A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color w:val="00000A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color w:val="00000A"/>
                <w:spacing w:val="4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788" w:hRule="atLeast"/>
        </w:trPr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  <w:t>Co najmniej dwa pojazdy  przystosowane do odbierania  selektywnie zebranych odpadów komunalnych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788" w:hRule="atLeast"/>
        </w:trPr>
        <w:tc>
          <w:tcPr>
            <w:tcW w:w="226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661" w:hRule="atLeast"/>
        </w:trPr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  <w:t>Co najmniej 1 pojazd do odbierania odpadów bez funkcji kompaktującej</w:t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  <w:tr>
        <w:trPr>
          <w:trHeight w:val="662" w:hRule="atLeast"/>
        </w:trPr>
        <w:tc>
          <w:tcPr>
            <w:tcW w:w="226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ind w:left="0" w:right="0" w:hanging="0"/>
              <w:jc w:val="right"/>
              <w:rPr>
                <w:rFonts w:ascii="Arial" w:hAnsi="Arial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Arial" w:hAnsi="Arial"/>
                <w:kern w:val="2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jc w:val="left"/>
        <w:rPr/>
      </w:pPr>
      <w:r>
        <w:rPr>
          <w:rFonts w:eastAsia="Verdana" w:cs="Times New Roman" w:ascii="Arial" w:hAnsi="Arial"/>
          <w:sz w:val="24"/>
          <w:szCs w:val="24"/>
        </w:rPr>
        <w:br/>
        <w:t xml:space="preserve">* Jeżeli w wykazie, Wykonawca wskazał narzędzia, urządzenia techniczne, którymi będzie dysponował, zobowiązany jest do dołączenia do oferty pisemnego zobowiązania innych podmiotów do udostępnienia tych zasobów.  </w:t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libri">
    <w:altName w:val="Century Gothic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suppressAutoHyphens w:val="false"/>
      <w:jc w:val="center"/>
      <w:outlineLvl w:val="0"/>
    </w:pPr>
    <w:rPr>
      <w:rFonts w:ascii="Arial" w:hAnsi="Arial" w:cs="Arial"/>
      <w:b/>
      <w:bCs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2">
    <w:name w:val="WW8Num13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ListLabel17">
    <w:name w:val="ListLabel 17"/>
    <w:qFormat/>
    <w:rPr>
      <w:rFonts w:eastAsia="SimSun" w:cs="Times New Roman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Nagwek1Znak">
    <w:name w:val="Nagłówek 1 Znak"/>
    <w:basedOn w:val="Domylnaczcionkaakapitu"/>
    <w:qFormat/>
    <w:rPr>
      <w:rFonts w:ascii="Arial" w:hAnsi="Arial" w:cs="Arial"/>
      <w:b/>
      <w:bCs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1z2">
    <w:name w:val="WW8Num11z2"/>
    <w:qFormat/>
    <w:rPr>
      <w:rFonts w:ascii="Symbol" w:hAnsi="Symbol" w:cs="Symbol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8Num15z5">
    <w:name w:val="WW8Num15z5"/>
    <w:qFormat/>
    <w:rPr>
      <w:rFonts w:ascii="Symbol" w:hAnsi="Symbol" w:cs="Symbol"/>
    </w:rPr>
  </w:style>
  <w:style w:type="character" w:styleId="WW8Num15z4">
    <w:name w:val="WW8Num15z4"/>
    <w:qFormat/>
    <w:rPr>
      <w:rFonts w:ascii="Times New Roman" w:hAnsi="Times New Roman" w:cs="Times New Roman"/>
      <w:color w:val="000000"/>
    </w:rPr>
  </w:style>
  <w:style w:type="character" w:styleId="WW8Num15z3">
    <w:name w:val="WW8Num15z3"/>
    <w:qFormat/>
    <w:rPr>
      <w:rFonts w:ascii="Arial" w:hAnsi="Arial" w:cs="Times New Roman"/>
      <w:b w:val="false"/>
      <w:i w:val="false"/>
      <w:sz w:val="22"/>
    </w:rPr>
  </w:style>
  <w:style w:type="character" w:styleId="WW8Num15z2">
    <w:name w:val="WW8Num15z2"/>
    <w:qFormat/>
    <w:rPr>
      <w:rFonts w:ascii="Times New Roman" w:hAnsi="Times New Roman" w:cs="Times New Roman"/>
      <w:b w:val="false"/>
      <w:i w:val="false"/>
      <w:outline w:val="false"/>
      <w:shadow/>
      <w:sz w:val="22"/>
    </w:rPr>
  </w:style>
  <w:style w:type="character" w:styleId="WW8Num15z1">
    <w:name w:val="WW8Num15z1"/>
    <w:qFormat/>
    <w:rPr>
      <w:rFonts w:ascii="Arial" w:hAnsi="Arial" w:cs="Times New Roman"/>
      <w:b w:val="false"/>
      <w:i w:val="false"/>
      <w:outline w:val="false"/>
      <w:shadow/>
      <w:color w:val="000000"/>
      <w:sz w:val="22"/>
    </w:rPr>
  </w:style>
  <w:style w:type="character" w:styleId="WW8Num15z0">
    <w:name w:val="WW8Num15z0"/>
    <w:qFormat/>
    <w:rPr>
      <w:rFonts w:ascii="Arial" w:hAnsi="Arial" w:cs="Times New Roman"/>
      <w:b/>
      <w:i w:val="false"/>
      <w:outline w:val="false"/>
      <w:shadow/>
      <w:sz w:val="22"/>
    </w:rPr>
  </w:style>
  <w:style w:type="character" w:styleId="WW8Num14z5">
    <w:name w:val="WW8Num14z5"/>
    <w:qFormat/>
    <w:rPr>
      <w:rFonts w:ascii="Symbol" w:hAnsi="Symbol" w:cs="Symbol"/>
    </w:rPr>
  </w:style>
  <w:style w:type="character" w:styleId="WW8Num14z4">
    <w:name w:val="WW8Num14z4"/>
    <w:qFormat/>
    <w:rPr>
      <w:rFonts w:ascii="Times New Roman" w:hAnsi="Times New Roman" w:cs="Times New Roman"/>
      <w:color w:val="000000"/>
    </w:rPr>
  </w:style>
  <w:style w:type="character" w:styleId="WW8Num14z3">
    <w:name w:val="WW8Num14z3"/>
    <w:qFormat/>
    <w:rPr>
      <w:rFonts w:ascii="Arial" w:hAnsi="Arial" w:cs="Times New Roman"/>
      <w:b w:val="false"/>
      <w:i w:val="false"/>
      <w:sz w:val="22"/>
    </w:rPr>
  </w:style>
  <w:style w:type="character" w:styleId="WW8Num14z2">
    <w:name w:val="WW8Num14z2"/>
    <w:qFormat/>
    <w:rPr>
      <w:rFonts w:ascii="Arial" w:hAnsi="Arial" w:cs="Times New Roman"/>
      <w:b w:val="false"/>
      <w:i w:val="false"/>
      <w:outline w:val="false"/>
      <w:shadow/>
      <w:sz w:val="22"/>
    </w:rPr>
  </w:style>
  <w:style w:type="character" w:styleId="WW8Num14z1">
    <w:name w:val="WW8Num14z1"/>
    <w:qFormat/>
    <w:rPr>
      <w:rFonts w:ascii="Arial" w:hAnsi="Arial" w:cs="Times New Roman"/>
      <w:b w:val="false"/>
      <w:i w:val="false"/>
      <w:outline w:val="false"/>
      <w:shadow/>
      <w:color w:val="000000"/>
      <w:sz w:val="22"/>
    </w:rPr>
  </w:style>
  <w:style w:type="character" w:styleId="WW8Num14z0">
    <w:name w:val="WW8Num14z0"/>
    <w:qFormat/>
    <w:rPr>
      <w:rFonts w:ascii="Arial" w:hAnsi="Arial" w:cs="Times New Roman"/>
      <w:b/>
      <w:i w:val="false"/>
      <w:outline w:val="false"/>
      <w:shadow/>
      <w:sz w:val="22"/>
    </w:rPr>
  </w:style>
  <w:style w:type="character" w:styleId="WW8Num13z5">
    <w:name w:val="WW8Num13z5"/>
    <w:qFormat/>
    <w:rPr>
      <w:rFonts w:ascii="Symbol" w:hAnsi="Symbol" w:cs="Symbol"/>
    </w:rPr>
  </w:style>
  <w:style w:type="character" w:styleId="WW8Num13z4">
    <w:name w:val="WW8Num13z4"/>
    <w:qFormat/>
    <w:rPr>
      <w:rFonts w:ascii="Times New Roman" w:hAnsi="Times New Roman" w:cs="Times New Roman"/>
    </w:rPr>
  </w:style>
  <w:style w:type="character" w:styleId="WW8Num13z3">
    <w:name w:val="WW8Num13z3"/>
    <w:qFormat/>
    <w:rPr>
      <w:rFonts w:ascii="Arial" w:hAnsi="Arial" w:cs="Times New Roman"/>
      <w:b w:val="false"/>
      <w:i w:val="false"/>
      <w:sz w:val="22"/>
    </w:rPr>
  </w:style>
  <w:style w:type="character" w:styleId="WW8Num13z1">
    <w:name w:val="WW8Num13z1"/>
    <w:qFormat/>
    <w:rPr>
      <w:rFonts w:ascii="Arial" w:hAnsi="Arial" w:cs="Times New Roman"/>
      <w:b w:val="false"/>
      <w:i w:val="false"/>
      <w:outline w:val="false"/>
      <w:shadow/>
      <w:sz w:val="22"/>
    </w:rPr>
  </w:style>
  <w:style w:type="character" w:styleId="WW8Num13z0">
    <w:name w:val="WW8Num13z0"/>
    <w:qFormat/>
    <w:rPr>
      <w:rFonts w:ascii="Arial" w:hAnsi="Arial" w:cs="Times New Roman"/>
      <w:b/>
      <w:i w:val="false"/>
      <w:outline w:val="false"/>
      <w:shadow/>
      <w:sz w:val="22"/>
    </w:rPr>
  </w:style>
  <w:style w:type="character" w:styleId="WW8Num12z5">
    <w:name w:val="WW8Num12z5"/>
    <w:qFormat/>
    <w:rPr>
      <w:rFonts w:ascii="Symbol" w:hAnsi="Symbol" w:cs="Symbol"/>
    </w:rPr>
  </w:style>
  <w:style w:type="character" w:styleId="WW8Num12z4">
    <w:name w:val="WW8Num12z4"/>
    <w:qFormat/>
    <w:rPr>
      <w:rFonts w:ascii="Times New Roman" w:hAnsi="Times New Roman" w:cs="Times New Roman"/>
    </w:rPr>
  </w:style>
  <w:style w:type="character" w:styleId="WW8Num12z3">
    <w:name w:val="WW8Num12z3"/>
    <w:qFormat/>
    <w:rPr>
      <w:rFonts w:ascii="Arial" w:hAnsi="Arial" w:cs="Times New Roman"/>
      <w:b w:val="false"/>
      <w:i w:val="false"/>
      <w:sz w:val="22"/>
    </w:rPr>
  </w:style>
  <w:style w:type="character" w:styleId="WW8Num12z2">
    <w:name w:val="WW8Num12z2"/>
    <w:qFormat/>
    <w:rPr>
      <w:rFonts w:ascii="Times New Roman" w:hAnsi="Times New Roman" w:cs="Times New Roman"/>
      <w:b w:val="false"/>
      <w:i w:val="false"/>
      <w:outline w:val="false"/>
      <w:shadow/>
      <w:sz w:val="22"/>
    </w:rPr>
  </w:style>
  <w:style w:type="character" w:styleId="WW8Num12z1">
    <w:name w:val="WW8Num12z1"/>
    <w:qFormat/>
    <w:rPr>
      <w:rFonts w:ascii="Arial" w:hAnsi="Arial" w:cs="Times New Roman"/>
      <w:b w:val="false"/>
      <w:i w:val="false"/>
      <w:outline w:val="false"/>
      <w:shadow/>
      <w:color w:val="000000"/>
      <w:sz w:val="22"/>
    </w:rPr>
  </w:style>
  <w:style w:type="character" w:styleId="WW8Num12z0">
    <w:name w:val="WW8Num12z0"/>
    <w:qFormat/>
    <w:rPr>
      <w:rFonts w:ascii="Arial" w:hAnsi="Arial" w:cs="Times New Roman"/>
      <w:b/>
      <w:i w:val="false"/>
      <w:outline w:val="false"/>
      <w:shadow/>
      <w:sz w:val="22"/>
    </w:rPr>
  </w:style>
  <w:style w:type="character" w:styleId="WW8Num11z5">
    <w:name w:val="WW8Num11z5"/>
    <w:qFormat/>
    <w:rPr>
      <w:rFonts w:ascii="Symbol" w:hAnsi="Symbol" w:cs="Symbol"/>
    </w:rPr>
  </w:style>
  <w:style w:type="character" w:styleId="WW8Num11z4">
    <w:name w:val="WW8Num11z4"/>
    <w:qFormat/>
    <w:rPr>
      <w:rFonts w:ascii="Times New Roman" w:hAnsi="Times New Roman" w:cs="Times New Roman"/>
    </w:rPr>
  </w:style>
  <w:style w:type="character" w:styleId="WW8Num11z3">
    <w:name w:val="WW8Num11z3"/>
    <w:qFormat/>
    <w:rPr>
      <w:rFonts w:ascii="Arial" w:hAnsi="Arial" w:cs="Times New Roman"/>
      <w:b w:val="false"/>
      <w:i w:val="false"/>
      <w:sz w:val="22"/>
    </w:rPr>
  </w:style>
  <w:style w:type="character" w:styleId="WW8Num11z1">
    <w:name w:val="WW8Num11z1"/>
    <w:qFormat/>
    <w:rPr>
      <w:sz w:val="22"/>
      <w:szCs w:val="22"/>
    </w:rPr>
  </w:style>
  <w:style w:type="character" w:styleId="WWAbsatzStandardschriftart111111111111111111111111">
    <w:name w:val="WW-Absatz-Standardschriftart111111111111111111111111"/>
    <w:qFormat/>
    <w:rPr/>
  </w:style>
  <w:style w:type="character" w:styleId="WW8Num10z5">
    <w:name w:val="WW8Num10z5"/>
    <w:qFormat/>
    <w:rPr>
      <w:rFonts w:ascii="Symbol" w:hAnsi="Symbol" w:cs="Symbol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0z4">
    <w:name w:val="WW8Num10z4"/>
    <w:qFormat/>
    <w:rPr>
      <w:rFonts w:ascii="Times New Roman" w:hAnsi="Times New Roman" w:cs="Times New Roman"/>
      <w:color w:val="000000"/>
    </w:rPr>
  </w:style>
  <w:style w:type="character" w:styleId="WW8Num10z3">
    <w:name w:val="WW8Num10z3"/>
    <w:qFormat/>
    <w:rPr>
      <w:rFonts w:ascii="Arial" w:hAnsi="Arial" w:cs="Times New Roman"/>
      <w:b w:val="false"/>
      <w:i w:val="false"/>
      <w:sz w:val="22"/>
    </w:rPr>
  </w:style>
  <w:style w:type="character" w:styleId="WW8Num10z2">
    <w:name w:val="WW8Num10z2"/>
    <w:qFormat/>
    <w:rPr>
      <w:rFonts w:ascii="Symbol" w:hAnsi="Symbol" w:cs="Symbol"/>
    </w:rPr>
  </w:style>
  <w:style w:type="character" w:styleId="WW8Num10z1">
    <w:name w:val="WW8Num10z1"/>
    <w:qFormat/>
    <w:rPr>
      <w:sz w:val="22"/>
      <w:szCs w:val="22"/>
    </w:rPr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1z0">
    <w:name w:val="WW8Num11z0"/>
    <w:qFormat/>
    <w:rPr>
      <w:rFonts w:ascii="Arial" w:hAnsi="Arial" w:cs="Times New Roman"/>
      <w:b/>
      <w:i w:val="false"/>
      <w:outline w:val="false"/>
      <w:shadow/>
      <w:sz w:val="22"/>
    </w:rPr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Times New Roman" w:hAnsi="Times New Roman" w:cs="Times New Roman"/>
      <w:sz w:val="22"/>
      <w:szCs w:val="22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cs="Times New Roman"/>
      <w:bCs/>
      <w:sz w:val="22"/>
      <w:szCs w:val="22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2"/>
      <w:szCs w:val="22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cs="Times New Roman"/>
      <w:sz w:val="22"/>
      <w:szCs w:val="22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Calibri;Century Gothic" w:cs="Times New Roman"/>
      <w:b w:val="false"/>
      <w:bCs w:val="false"/>
      <w:sz w:val="22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ind w:left="0" w:right="0" w:hanging="0"/>
      <w:jc w:val="left"/>
    </w:pPr>
    <w:rPr>
      <w:rFonts w:ascii="Calibri" w:hAnsi="Calibri" w:eastAsia="Lucida Sans Unicode" w:cs=""/>
      <w:color w:val="auto"/>
      <w:kern w:val="2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  <w:suppressAutoHyphens w:val="true"/>
      <w:spacing w:lineRule="auto" w:line="276" w:before="0" w:after="200"/>
      <w:ind w:left="0" w:right="0" w:hanging="0"/>
    </w:pPr>
    <w:rPr>
      <w:rFonts w:ascii="Cambria" w:hAnsi="Cambria" w:eastAsia="Times New Roman" w:cs="font368"/>
      <w:kern w:val="2"/>
      <w:sz w:val="24"/>
      <w:szCs w:val="16"/>
      <w:lang w:eastAsia="zh-CN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eastAsia="Times New Roman" w:cs="Times New Roman" w:asciiTheme="minorHAnsi" w:hAnsiTheme="minorHAnsi"/>
      <w:color w:val="auto"/>
      <w:kern w:val="2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Calibri;Century Gothic" w:hAnsi="Calibri;Century Gothic" w:eastAsia="SimSun;??ˇ¦|ˇ¦¨§ˇ¦|ˇ§ˇě?" w:cs="Calibri;Century Gothic"/>
      <w:color w:val="000000"/>
      <w:kern w:val="2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 LibreOffice_project/efb621ed25068d70781dc026f7e9c5187a4decd1</Application>
  <Pages>1</Pages>
  <Words>176</Words>
  <Characters>1219</Characters>
  <CharactersWithSpaces>1513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2021-09-21T14:56:33Z</dcterms:created>
  <dc:creator/>
  <dc:description/>
  <dc:language>pl-PL</dc:language>
  <cp:lastModifiedBy/>
  <dcterms:modified xsi:type="dcterms:W3CDTF">2021-11-04T13:00:09Z</dcterms:modified>
  <cp:revision>7</cp:revision>
  <dc:subject/>
  <dc:title/>
</cp:coreProperties>
</file>