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4246" w14:textId="221ADA3E" w:rsidR="000E63CD" w:rsidRPr="00045E2E" w:rsidRDefault="000E63CD" w:rsidP="000E63CD">
      <w:pPr>
        <w:spacing w:line="276" w:lineRule="auto"/>
        <w:ind w:left="284" w:hanging="284"/>
        <w:jc w:val="both"/>
        <w:rPr>
          <w:rFonts w:ascii="Calibri" w:hAnsi="Calibri" w:cs="Calibri"/>
          <w:b/>
        </w:rPr>
      </w:pPr>
      <w:r w:rsidRPr="00EE13E6">
        <w:rPr>
          <w:rFonts w:ascii="Calibri" w:hAnsi="Calibri" w:cs="Calibri"/>
          <w:b/>
          <w:sz w:val="22"/>
          <w:szCs w:val="22"/>
        </w:rPr>
        <w:t>DEA.ZP-261/</w:t>
      </w:r>
      <w:r>
        <w:rPr>
          <w:rFonts w:ascii="Calibri" w:hAnsi="Calibri" w:cs="Calibri"/>
          <w:b/>
          <w:sz w:val="22"/>
          <w:szCs w:val="22"/>
        </w:rPr>
        <w:t>1</w:t>
      </w:r>
      <w:r w:rsidRPr="00EE13E6">
        <w:rPr>
          <w:rFonts w:ascii="Calibri" w:hAnsi="Calibri" w:cs="Calibri"/>
          <w:b/>
          <w:sz w:val="22"/>
          <w:szCs w:val="22"/>
        </w:rPr>
        <w:t>/202</w:t>
      </w:r>
      <w:r>
        <w:rPr>
          <w:rFonts w:ascii="Calibri" w:hAnsi="Calibri" w:cs="Calibri"/>
          <w:b/>
          <w:sz w:val="22"/>
          <w:szCs w:val="22"/>
        </w:rPr>
        <w:t>4</w:t>
      </w:r>
      <w:r w:rsidRPr="00EE13E6">
        <w:rPr>
          <w:rFonts w:ascii="Calibri" w:eastAsia="Arial" w:hAnsi="Calibri" w:cs="Calibri"/>
          <w:b/>
          <w:bCs/>
          <w:sz w:val="22"/>
          <w:szCs w:val="22"/>
        </w:rPr>
        <w:tab/>
      </w:r>
      <w:r w:rsidRPr="00EE13E6">
        <w:rPr>
          <w:rFonts w:ascii="Calibri" w:eastAsia="Arial" w:hAnsi="Calibri" w:cs="Calibri"/>
          <w:b/>
          <w:bCs/>
          <w:sz w:val="22"/>
          <w:szCs w:val="22"/>
        </w:rPr>
        <w:tab/>
      </w:r>
      <w:r w:rsidRPr="00EE13E6">
        <w:rPr>
          <w:rFonts w:ascii="Calibri" w:eastAsia="Arial" w:hAnsi="Calibri" w:cs="Calibri"/>
          <w:b/>
          <w:bCs/>
          <w:sz w:val="22"/>
          <w:szCs w:val="22"/>
        </w:rPr>
        <w:tab/>
      </w:r>
      <w:r w:rsidRPr="00EE13E6">
        <w:rPr>
          <w:rFonts w:ascii="Calibri" w:eastAsia="Arial" w:hAnsi="Calibri" w:cs="Calibri"/>
          <w:b/>
          <w:bCs/>
          <w:sz w:val="22"/>
          <w:szCs w:val="22"/>
        </w:rPr>
        <w:tab/>
      </w:r>
      <w:r w:rsidRPr="00EE13E6">
        <w:rPr>
          <w:rFonts w:ascii="Calibri" w:eastAsia="Arial" w:hAnsi="Calibri" w:cs="Calibri"/>
          <w:b/>
          <w:bCs/>
          <w:sz w:val="22"/>
          <w:szCs w:val="22"/>
        </w:rPr>
        <w:tab/>
      </w:r>
      <w:r>
        <w:rPr>
          <w:rFonts w:ascii="Calibri" w:eastAsia="Arial" w:hAnsi="Calibri" w:cs="Calibri"/>
          <w:b/>
          <w:bCs/>
          <w:sz w:val="22"/>
          <w:szCs w:val="22"/>
        </w:rPr>
        <w:tab/>
      </w:r>
      <w:r>
        <w:rPr>
          <w:rFonts w:ascii="Calibri" w:eastAsia="Arial" w:hAnsi="Calibri" w:cs="Calibri"/>
          <w:b/>
          <w:bCs/>
          <w:sz w:val="22"/>
          <w:szCs w:val="22"/>
        </w:rPr>
        <w:tab/>
      </w:r>
      <w:r>
        <w:rPr>
          <w:rFonts w:ascii="Calibri" w:eastAsia="Arial" w:hAnsi="Calibri" w:cs="Calibri"/>
          <w:b/>
          <w:bCs/>
          <w:sz w:val="22"/>
          <w:szCs w:val="22"/>
        </w:rPr>
        <w:tab/>
      </w:r>
      <w:proofErr w:type="spellStart"/>
      <w:r w:rsidRPr="00EE13E6">
        <w:rPr>
          <w:rFonts w:ascii="Calibri" w:hAnsi="Calibri" w:cs="Calibri"/>
          <w:b/>
          <w:bCs/>
          <w:sz w:val="22"/>
          <w:szCs w:val="22"/>
        </w:rPr>
        <w:t>Załącznik</w:t>
      </w:r>
      <w:proofErr w:type="spellEnd"/>
      <w:r w:rsidRPr="00EE13E6">
        <w:rPr>
          <w:rFonts w:ascii="Calibri" w:hAnsi="Calibri" w:cs="Calibri"/>
          <w:b/>
          <w:bCs/>
          <w:sz w:val="22"/>
          <w:szCs w:val="22"/>
        </w:rPr>
        <w:t xml:space="preserve"> </w:t>
      </w:r>
      <w:proofErr w:type="spellStart"/>
      <w:r w:rsidRPr="00EE13E6">
        <w:rPr>
          <w:rFonts w:ascii="Calibri" w:hAnsi="Calibri" w:cs="Calibri"/>
          <w:b/>
          <w:bCs/>
          <w:sz w:val="22"/>
          <w:szCs w:val="22"/>
        </w:rPr>
        <w:t>nr</w:t>
      </w:r>
      <w:proofErr w:type="spellEnd"/>
      <w:r w:rsidRPr="00EE13E6">
        <w:rPr>
          <w:rFonts w:ascii="Calibri" w:hAnsi="Calibri" w:cs="Calibri"/>
          <w:b/>
          <w:bCs/>
          <w:sz w:val="22"/>
          <w:szCs w:val="22"/>
        </w:rPr>
        <w:t xml:space="preserve"> </w:t>
      </w:r>
      <w:r>
        <w:rPr>
          <w:rFonts w:ascii="Calibri" w:hAnsi="Calibri" w:cs="Calibri"/>
          <w:b/>
          <w:bCs/>
          <w:sz w:val="22"/>
          <w:szCs w:val="22"/>
        </w:rPr>
        <w:t>4</w:t>
      </w:r>
      <w:r w:rsidRPr="00EE13E6">
        <w:rPr>
          <w:rFonts w:ascii="Calibri" w:hAnsi="Calibri" w:cs="Calibri"/>
          <w:b/>
          <w:bCs/>
          <w:sz w:val="22"/>
          <w:szCs w:val="22"/>
        </w:rPr>
        <w:t xml:space="preserve"> do SWZ</w:t>
      </w:r>
    </w:p>
    <w:p w14:paraId="197420EF" w14:textId="77777777" w:rsidR="000E63CD" w:rsidRDefault="000E63CD" w:rsidP="000F3600">
      <w:pPr>
        <w:jc w:val="center"/>
        <w:rPr>
          <w:rFonts w:asciiTheme="minorHAnsi" w:hAnsiTheme="minorHAnsi" w:cs="Calibri"/>
          <w:b/>
          <w:bCs/>
          <w:sz w:val="22"/>
          <w:szCs w:val="22"/>
        </w:rPr>
      </w:pPr>
    </w:p>
    <w:p w14:paraId="080261FD" w14:textId="4FB71074" w:rsidR="000F3600" w:rsidRPr="001C6E1C" w:rsidRDefault="000F3600" w:rsidP="000F3600">
      <w:pPr>
        <w:jc w:val="center"/>
        <w:rPr>
          <w:rFonts w:asciiTheme="minorHAnsi" w:hAnsiTheme="minorHAnsi" w:cs="Calibri"/>
          <w:b/>
          <w:bCs/>
          <w:sz w:val="22"/>
          <w:szCs w:val="22"/>
        </w:rPr>
      </w:pPr>
      <w:proofErr w:type="spellStart"/>
      <w:r w:rsidRPr="001C6E1C">
        <w:rPr>
          <w:rFonts w:asciiTheme="minorHAnsi" w:hAnsiTheme="minorHAnsi" w:cs="Calibri"/>
          <w:b/>
          <w:bCs/>
          <w:sz w:val="22"/>
          <w:szCs w:val="22"/>
        </w:rPr>
        <w:t>Umowa</w:t>
      </w:r>
      <w:proofErr w:type="spellEnd"/>
      <w:r w:rsidRPr="001C6E1C">
        <w:rPr>
          <w:rFonts w:asciiTheme="minorHAnsi" w:hAnsiTheme="minorHAnsi" w:cs="Calibri"/>
          <w:b/>
          <w:bCs/>
          <w:sz w:val="22"/>
          <w:szCs w:val="22"/>
        </w:rPr>
        <w:t xml:space="preserve"> </w:t>
      </w:r>
      <w:r w:rsidR="000E63CD">
        <w:rPr>
          <w:rFonts w:asciiTheme="minorHAnsi" w:hAnsiTheme="minorHAnsi" w:cs="Calibri"/>
          <w:b/>
          <w:bCs/>
          <w:sz w:val="22"/>
          <w:szCs w:val="22"/>
        </w:rPr>
        <w:t>……..</w:t>
      </w:r>
      <w:r w:rsidRPr="001C6E1C">
        <w:rPr>
          <w:rFonts w:asciiTheme="minorHAnsi" w:hAnsiTheme="minorHAnsi" w:cs="Calibri"/>
          <w:b/>
          <w:bCs/>
          <w:sz w:val="22"/>
          <w:szCs w:val="22"/>
        </w:rPr>
        <w:t>…/202</w:t>
      </w:r>
      <w:r w:rsidR="00A36002" w:rsidRPr="001C6E1C">
        <w:rPr>
          <w:rFonts w:asciiTheme="minorHAnsi" w:hAnsiTheme="minorHAnsi" w:cs="Calibri"/>
          <w:b/>
          <w:bCs/>
          <w:sz w:val="22"/>
          <w:szCs w:val="22"/>
        </w:rPr>
        <w:t>4</w:t>
      </w:r>
      <w:r w:rsidRPr="001C6E1C">
        <w:rPr>
          <w:rFonts w:asciiTheme="minorHAnsi" w:hAnsiTheme="minorHAnsi" w:cs="Calibri"/>
          <w:b/>
          <w:bCs/>
          <w:sz w:val="22"/>
          <w:szCs w:val="22"/>
        </w:rPr>
        <w:t xml:space="preserve"> (</w:t>
      </w:r>
      <w:proofErr w:type="spellStart"/>
      <w:r w:rsidRPr="001C6E1C">
        <w:rPr>
          <w:rFonts w:asciiTheme="minorHAnsi" w:hAnsiTheme="minorHAnsi" w:cs="Calibri"/>
          <w:b/>
          <w:bCs/>
          <w:sz w:val="22"/>
          <w:szCs w:val="22"/>
        </w:rPr>
        <w:t>wzór</w:t>
      </w:r>
      <w:proofErr w:type="spellEnd"/>
      <w:r w:rsidRPr="001C6E1C">
        <w:rPr>
          <w:rFonts w:asciiTheme="minorHAnsi" w:hAnsiTheme="minorHAnsi" w:cs="Calibri"/>
          <w:b/>
          <w:bCs/>
          <w:sz w:val="22"/>
          <w:szCs w:val="22"/>
        </w:rPr>
        <w:t>)</w:t>
      </w:r>
    </w:p>
    <w:p w14:paraId="5E75EC84" w14:textId="77777777" w:rsidR="000F3600" w:rsidRPr="001C6E1C" w:rsidRDefault="000F3600" w:rsidP="000F3600">
      <w:pPr>
        <w:jc w:val="both"/>
        <w:rPr>
          <w:rFonts w:asciiTheme="minorHAnsi" w:hAnsiTheme="minorHAnsi" w:cs="Calibri"/>
          <w:sz w:val="22"/>
          <w:szCs w:val="22"/>
        </w:rPr>
      </w:pPr>
    </w:p>
    <w:p w14:paraId="6CFF7A56" w14:textId="1B557F00" w:rsidR="000F3600" w:rsidRPr="001C6E1C" w:rsidRDefault="000F3600" w:rsidP="000F3600">
      <w:pPr>
        <w:jc w:val="both"/>
        <w:rPr>
          <w:rFonts w:asciiTheme="minorHAnsi" w:hAnsiTheme="minorHAnsi" w:cs="Calibri"/>
          <w:sz w:val="22"/>
          <w:szCs w:val="22"/>
        </w:rPr>
      </w:pPr>
      <w:proofErr w:type="spellStart"/>
      <w:r w:rsidRPr="001C6E1C">
        <w:rPr>
          <w:rFonts w:asciiTheme="minorHAnsi" w:hAnsiTheme="minorHAnsi" w:cs="Calibri"/>
          <w:sz w:val="22"/>
          <w:szCs w:val="22"/>
        </w:rPr>
        <w:t>zawarta</w:t>
      </w:r>
      <w:proofErr w:type="spellEnd"/>
      <w:r w:rsidRPr="001C6E1C">
        <w:rPr>
          <w:rFonts w:asciiTheme="minorHAnsi" w:hAnsiTheme="minorHAnsi" w:cs="Calibri"/>
          <w:sz w:val="22"/>
          <w:szCs w:val="22"/>
        </w:rPr>
        <w:t xml:space="preserve"> w </w:t>
      </w:r>
      <w:proofErr w:type="spellStart"/>
      <w:r w:rsidRPr="001C6E1C">
        <w:rPr>
          <w:rFonts w:asciiTheme="minorHAnsi" w:hAnsiTheme="minorHAnsi" w:cs="Calibri"/>
          <w:sz w:val="22"/>
          <w:szCs w:val="22"/>
        </w:rPr>
        <w:t>dniu</w:t>
      </w:r>
      <w:proofErr w:type="spellEnd"/>
      <w:r w:rsidRPr="001C6E1C">
        <w:rPr>
          <w:rFonts w:asciiTheme="minorHAnsi" w:hAnsiTheme="minorHAnsi" w:cs="Calibri"/>
          <w:sz w:val="22"/>
          <w:szCs w:val="22"/>
        </w:rPr>
        <w:t xml:space="preserve"> …………….… 202</w:t>
      </w:r>
      <w:r w:rsidR="00A36002" w:rsidRPr="001C6E1C">
        <w:rPr>
          <w:rFonts w:asciiTheme="minorHAnsi" w:hAnsiTheme="minorHAnsi" w:cs="Calibri"/>
          <w:sz w:val="22"/>
          <w:szCs w:val="22"/>
        </w:rPr>
        <w:t>4</w:t>
      </w:r>
      <w:r w:rsidRPr="001C6E1C">
        <w:rPr>
          <w:rFonts w:asciiTheme="minorHAnsi" w:hAnsiTheme="minorHAnsi" w:cs="Calibri"/>
          <w:sz w:val="22"/>
          <w:szCs w:val="22"/>
        </w:rPr>
        <w:t xml:space="preserve">r. w </w:t>
      </w:r>
      <w:proofErr w:type="spellStart"/>
      <w:r w:rsidRPr="001C6E1C">
        <w:rPr>
          <w:rFonts w:asciiTheme="minorHAnsi" w:hAnsiTheme="minorHAnsi" w:cs="Calibri"/>
          <w:sz w:val="22"/>
          <w:szCs w:val="22"/>
        </w:rPr>
        <w:t>Łodzi</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pomiędzy</w:t>
      </w:r>
      <w:proofErr w:type="spellEnd"/>
      <w:r w:rsidRPr="001C6E1C">
        <w:rPr>
          <w:rFonts w:asciiTheme="minorHAnsi" w:hAnsiTheme="minorHAnsi" w:cs="Calibri"/>
          <w:sz w:val="22"/>
          <w:szCs w:val="22"/>
        </w:rPr>
        <w:t>:</w:t>
      </w:r>
    </w:p>
    <w:p w14:paraId="20053526" w14:textId="77777777" w:rsidR="000F3600" w:rsidRPr="001C6E1C" w:rsidRDefault="000F3600" w:rsidP="000F3600">
      <w:pPr>
        <w:jc w:val="both"/>
        <w:rPr>
          <w:rFonts w:asciiTheme="minorHAnsi" w:hAnsiTheme="minorHAnsi" w:cs="Calibri"/>
          <w:sz w:val="22"/>
          <w:szCs w:val="22"/>
        </w:rPr>
      </w:pPr>
    </w:p>
    <w:p w14:paraId="02D4A8AF" w14:textId="77777777" w:rsidR="000F3600" w:rsidRPr="001C6E1C" w:rsidRDefault="000F3600" w:rsidP="000F3600">
      <w:pPr>
        <w:jc w:val="both"/>
        <w:rPr>
          <w:rFonts w:asciiTheme="minorHAnsi" w:hAnsiTheme="minorHAnsi" w:cs="Calibri"/>
          <w:sz w:val="22"/>
          <w:szCs w:val="22"/>
        </w:rPr>
      </w:pPr>
      <w:proofErr w:type="spellStart"/>
      <w:r w:rsidRPr="001C6E1C">
        <w:rPr>
          <w:rFonts w:asciiTheme="minorHAnsi" w:hAnsiTheme="minorHAnsi" w:cs="Calibri"/>
          <w:b/>
          <w:sz w:val="22"/>
          <w:szCs w:val="22"/>
        </w:rPr>
        <w:t>Wojewódzką</w:t>
      </w:r>
      <w:proofErr w:type="spellEnd"/>
      <w:r w:rsidRPr="001C6E1C">
        <w:rPr>
          <w:rFonts w:asciiTheme="minorHAnsi" w:hAnsiTheme="minorHAnsi" w:cs="Calibri"/>
          <w:b/>
          <w:sz w:val="22"/>
          <w:szCs w:val="22"/>
        </w:rPr>
        <w:t xml:space="preserve"> </w:t>
      </w:r>
      <w:proofErr w:type="spellStart"/>
      <w:r w:rsidRPr="001C6E1C">
        <w:rPr>
          <w:rFonts w:asciiTheme="minorHAnsi" w:hAnsiTheme="minorHAnsi" w:cs="Calibri"/>
          <w:b/>
          <w:sz w:val="22"/>
          <w:szCs w:val="22"/>
        </w:rPr>
        <w:t>Stacją</w:t>
      </w:r>
      <w:proofErr w:type="spellEnd"/>
      <w:r w:rsidRPr="001C6E1C">
        <w:rPr>
          <w:rFonts w:asciiTheme="minorHAnsi" w:hAnsiTheme="minorHAnsi" w:cs="Calibri"/>
          <w:b/>
          <w:sz w:val="22"/>
          <w:szCs w:val="22"/>
        </w:rPr>
        <w:t xml:space="preserve"> </w:t>
      </w:r>
      <w:proofErr w:type="spellStart"/>
      <w:r w:rsidRPr="001C6E1C">
        <w:rPr>
          <w:rFonts w:asciiTheme="minorHAnsi" w:hAnsiTheme="minorHAnsi" w:cs="Calibri"/>
          <w:b/>
          <w:sz w:val="22"/>
          <w:szCs w:val="22"/>
        </w:rPr>
        <w:t>Ratownictwa</w:t>
      </w:r>
      <w:proofErr w:type="spellEnd"/>
      <w:r w:rsidRPr="001C6E1C">
        <w:rPr>
          <w:rFonts w:asciiTheme="minorHAnsi" w:hAnsiTheme="minorHAnsi" w:cs="Calibri"/>
          <w:b/>
          <w:sz w:val="22"/>
          <w:szCs w:val="22"/>
        </w:rPr>
        <w:t xml:space="preserve"> </w:t>
      </w:r>
      <w:proofErr w:type="spellStart"/>
      <w:r w:rsidRPr="001C6E1C">
        <w:rPr>
          <w:rFonts w:asciiTheme="minorHAnsi" w:hAnsiTheme="minorHAnsi" w:cs="Calibri"/>
          <w:b/>
          <w:sz w:val="22"/>
          <w:szCs w:val="22"/>
        </w:rPr>
        <w:t>Medycznego</w:t>
      </w:r>
      <w:proofErr w:type="spellEnd"/>
      <w:r w:rsidRPr="001C6E1C">
        <w:rPr>
          <w:rFonts w:asciiTheme="minorHAnsi" w:hAnsiTheme="minorHAnsi" w:cs="Calibri"/>
          <w:b/>
          <w:sz w:val="22"/>
          <w:szCs w:val="22"/>
        </w:rPr>
        <w:t xml:space="preserve"> w </w:t>
      </w:r>
      <w:proofErr w:type="spellStart"/>
      <w:r w:rsidRPr="001C6E1C">
        <w:rPr>
          <w:rFonts w:asciiTheme="minorHAnsi" w:hAnsiTheme="minorHAnsi" w:cs="Calibri"/>
          <w:b/>
          <w:sz w:val="22"/>
          <w:szCs w:val="22"/>
        </w:rPr>
        <w:t>Łodzi</w:t>
      </w:r>
      <w:proofErr w:type="spellEnd"/>
      <w:r w:rsidRPr="001C6E1C">
        <w:rPr>
          <w:rFonts w:asciiTheme="minorHAnsi" w:hAnsiTheme="minorHAnsi" w:cs="Calibri"/>
          <w:sz w:val="22"/>
          <w:szCs w:val="22"/>
        </w:rPr>
        <w:t xml:space="preserve"> (91-202), </w:t>
      </w:r>
      <w:proofErr w:type="spellStart"/>
      <w:r w:rsidRPr="001C6E1C">
        <w:rPr>
          <w:rFonts w:asciiTheme="minorHAnsi" w:hAnsiTheme="minorHAnsi" w:cs="Calibri"/>
          <w:sz w:val="22"/>
          <w:szCs w:val="22"/>
        </w:rPr>
        <w:t>ul</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Warecka</w:t>
      </w:r>
      <w:proofErr w:type="spellEnd"/>
      <w:r w:rsidRPr="001C6E1C">
        <w:rPr>
          <w:rFonts w:asciiTheme="minorHAnsi" w:hAnsiTheme="minorHAnsi" w:cs="Calibri"/>
          <w:sz w:val="22"/>
          <w:szCs w:val="22"/>
        </w:rPr>
        <w:t xml:space="preserve"> 2, </w:t>
      </w:r>
      <w:proofErr w:type="spellStart"/>
      <w:r w:rsidRPr="001C6E1C">
        <w:rPr>
          <w:rFonts w:asciiTheme="minorHAnsi" w:hAnsiTheme="minorHAnsi" w:cs="Calibri"/>
          <w:sz w:val="22"/>
          <w:szCs w:val="22"/>
        </w:rPr>
        <w:t>wpisaną</w:t>
      </w:r>
      <w:proofErr w:type="spellEnd"/>
      <w:r w:rsidRPr="001C6E1C">
        <w:rPr>
          <w:rFonts w:asciiTheme="minorHAnsi" w:hAnsiTheme="minorHAnsi" w:cs="Calibri"/>
          <w:sz w:val="22"/>
          <w:szCs w:val="22"/>
        </w:rPr>
        <w:t xml:space="preserve"> do </w:t>
      </w:r>
      <w:proofErr w:type="spellStart"/>
      <w:r w:rsidRPr="001C6E1C">
        <w:rPr>
          <w:rFonts w:asciiTheme="minorHAnsi" w:hAnsiTheme="minorHAnsi" w:cs="Calibri"/>
          <w:sz w:val="22"/>
          <w:szCs w:val="22"/>
        </w:rPr>
        <w:t>Krajowego</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Rejestru</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Sądowego</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prowadzonego</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przez</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Sąd</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Rejonowy</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dla</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Łodzi-Śródmieścia</w:t>
      </w:r>
      <w:proofErr w:type="spellEnd"/>
      <w:r w:rsidRPr="001C6E1C">
        <w:rPr>
          <w:rFonts w:asciiTheme="minorHAnsi" w:hAnsiTheme="minorHAnsi" w:cs="Calibri"/>
          <w:sz w:val="22"/>
          <w:szCs w:val="22"/>
        </w:rPr>
        <w:t xml:space="preserve"> XX </w:t>
      </w:r>
      <w:proofErr w:type="spellStart"/>
      <w:r w:rsidRPr="001C6E1C">
        <w:rPr>
          <w:rFonts w:asciiTheme="minorHAnsi" w:hAnsiTheme="minorHAnsi" w:cs="Calibri"/>
          <w:sz w:val="22"/>
          <w:szCs w:val="22"/>
        </w:rPr>
        <w:t>Wydział</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Gospodarczy</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pod</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nr</w:t>
      </w:r>
      <w:proofErr w:type="spellEnd"/>
      <w:r w:rsidRPr="001C6E1C">
        <w:rPr>
          <w:rFonts w:asciiTheme="minorHAnsi" w:hAnsiTheme="minorHAnsi" w:cs="Calibri"/>
          <w:sz w:val="22"/>
          <w:szCs w:val="22"/>
        </w:rPr>
        <w:t xml:space="preserve"> KRS 0000129181, NIP 9471887289, REGON 473066188</w:t>
      </w:r>
      <w:r w:rsidRPr="001C6E1C">
        <w:rPr>
          <w:rFonts w:asciiTheme="minorHAnsi" w:hAnsiTheme="minorHAnsi" w:cs="Calibri"/>
          <w:b/>
          <w:sz w:val="22"/>
          <w:szCs w:val="22"/>
        </w:rPr>
        <w:t xml:space="preserve">, </w:t>
      </w:r>
      <w:proofErr w:type="spellStart"/>
      <w:r w:rsidRPr="001C6E1C">
        <w:rPr>
          <w:rFonts w:asciiTheme="minorHAnsi" w:hAnsiTheme="minorHAnsi" w:cs="Calibri"/>
          <w:sz w:val="22"/>
          <w:szCs w:val="22"/>
        </w:rPr>
        <w:t>reprezentowaną</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przez</w:t>
      </w:r>
      <w:proofErr w:type="spellEnd"/>
      <w:r w:rsidRPr="001C6E1C">
        <w:rPr>
          <w:rFonts w:asciiTheme="minorHAnsi" w:hAnsiTheme="minorHAnsi" w:cs="Calibri"/>
          <w:sz w:val="22"/>
          <w:szCs w:val="22"/>
        </w:rPr>
        <w:t>:</w:t>
      </w:r>
    </w:p>
    <w:p w14:paraId="3357E5B1" w14:textId="77777777" w:rsidR="000F3600" w:rsidRPr="001C6E1C" w:rsidRDefault="000F3600" w:rsidP="000F3600">
      <w:pPr>
        <w:jc w:val="both"/>
        <w:rPr>
          <w:rFonts w:asciiTheme="minorHAnsi" w:hAnsiTheme="minorHAnsi" w:cs="Calibri"/>
          <w:b/>
          <w:sz w:val="22"/>
          <w:szCs w:val="22"/>
        </w:rPr>
      </w:pPr>
      <w:r w:rsidRPr="001C6E1C">
        <w:rPr>
          <w:rFonts w:asciiTheme="minorHAnsi" w:hAnsiTheme="minorHAnsi" w:cs="Calibri"/>
          <w:b/>
          <w:noProof/>
          <w:sz w:val="22"/>
          <w:szCs w:val="22"/>
        </w:rPr>
        <w:t>Pana Krzysztofa Janeckiego  - Dyrektora Naczelnego</w:t>
      </w:r>
    </w:p>
    <w:p w14:paraId="4E137FE8" w14:textId="716A7957" w:rsidR="000F3600" w:rsidRPr="001C6E1C" w:rsidRDefault="000F3600" w:rsidP="000F3600">
      <w:pPr>
        <w:suppressAutoHyphens/>
        <w:jc w:val="both"/>
        <w:rPr>
          <w:rFonts w:asciiTheme="minorHAnsi" w:hAnsiTheme="minorHAnsi" w:cs="Calibri"/>
          <w:kern w:val="1"/>
          <w:sz w:val="22"/>
          <w:szCs w:val="22"/>
          <w:lang w:eastAsia="hi-IN" w:bidi="hi-IN"/>
        </w:rPr>
      </w:pPr>
      <w:proofErr w:type="spellStart"/>
      <w:r w:rsidRPr="001C6E1C">
        <w:rPr>
          <w:rFonts w:asciiTheme="minorHAnsi" w:hAnsiTheme="minorHAnsi" w:cs="Calibri"/>
          <w:kern w:val="1"/>
          <w:sz w:val="22"/>
          <w:szCs w:val="22"/>
          <w:lang w:eastAsia="hi-IN" w:bidi="hi-IN"/>
        </w:rPr>
        <w:t>zwanym</w:t>
      </w:r>
      <w:proofErr w:type="spellEnd"/>
      <w:r w:rsidRPr="001C6E1C">
        <w:rPr>
          <w:rFonts w:asciiTheme="minorHAnsi" w:hAnsiTheme="minorHAnsi" w:cs="Calibri"/>
          <w:kern w:val="1"/>
          <w:sz w:val="22"/>
          <w:szCs w:val="22"/>
          <w:lang w:eastAsia="hi-IN" w:bidi="hi-IN"/>
        </w:rPr>
        <w:t xml:space="preserve"> w </w:t>
      </w:r>
      <w:proofErr w:type="spellStart"/>
      <w:r w:rsidRPr="001C6E1C">
        <w:rPr>
          <w:rFonts w:asciiTheme="minorHAnsi" w:hAnsiTheme="minorHAnsi" w:cs="Calibri"/>
          <w:kern w:val="1"/>
          <w:sz w:val="22"/>
          <w:szCs w:val="22"/>
          <w:lang w:eastAsia="hi-IN" w:bidi="hi-IN"/>
        </w:rPr>
        <w:t>dalszej</w:t>
      </w:r>
      <w:proofErr w:type="spellEnd"/>
      <w:r w:rsidRPr="001C6E1C">
        <w:rPr>
          <w:rFonts w:asciiTheme="minorHAnsi" w:hAnsiTheme="minorHAnsi" w:cs="Calibri"/>
          <w:kern w:val="1"/>
          <w:sz w:val="22"/>
          <w:szCs w:val="22"/>
          <w:lang w:eastAsia="hi-IN" w:bidi="hi-IN"/>
        </w:rPr>
        <w:t xml:space="preserve"> </w:t>
      </w:r>
      <w:proofErr w:type="spellStart"/>
      <w:r w:rsidRPr="001C6E1C">
        <w:rPr>
          <w:rFonts w:asciiTheme="minorHAnsi" w:hAnsiTheme="minorHAnsi" w:cs="Calibri"/>
          <w:kern w:val="1"/>
          <w:sz w:val="22"/>
          <w:szCs w:val="22"/>
          <w:lang w:eastAsia="hi-IN" w:bidi="hi-IN"/>
        </w:rPr>
        <w:t>treści</w:t>
      </w:r>
      <w:proofErr w:type="spellEnd"/>
      <w:r w:rsidRPr="001C6E1C">
        <w:rPr>
          <w:rFonts w:asciiTheme="minorHAnsi" w:hAnsiTheme="minorHAnsi" w:cs="Calibri"/>
          <w:kern w:val="1"/>
          <w:sz w:val="22"/>
          <w:szCs w:val="22"/>
          <w:lang w:eastAsia="hi-IN" w:bidi="hi-IN"/>
        </w:rPr>
        <w:t xml:space="preserve"> </w:t>
      </w:r>
      <w:proofErr w:type="spellStart"/>
      <w:r w:rsidRPr="001C6E1C">
        <w:rPr>
          <w:rFonts w:asciiTheme="minorHAnsi" w:hAnsiTheme="minorHAnsi" w:cs="Calibri"/>
          <w:kern w:val="1"/>
          <w:sz w:val="22"/>
          <w:szCs w:val="22"/>
          <w:lang w:eastAsia="hi-IN" w:bidi="hi-IN"/>
        </w:rPr>
        <w:t>umowy</w:t>
      </w:r>
      <w:proofErr w:type="spellEnd"/>
      <w:r w:rsidRPr="001C6E1C">
        <w:rPr>
          <w:rFonts w:asciiTheme="minorHAnsi" w:hAnsiTheme="minorHAnsi" w:cs="Calibri"/>
          <w:b/>
          <w:kern w:val="1"/>
          <w:sz w:val="22"/>
          <w:szCs w:val="22"/>
          <w:lang w:eastAsia="hi-IN" w:bidi="hi-IN"/>
        </w:rPr>
        <w:t xml:space="preserve"> </w:t>
      </w:r>
      <w:r w:rsidRPr="001C6E1C">
        <w:rPr>
          <w:rFonts w:asciiTheme="minorHAnsi" w:hAnsiTheme="minorHAnsi" w:cs="Calibri"/>
          <w:b/>
          <w:bCs/>
          <w:kern w:val="1"/>
          <w:sz w:val="22"/>
          <w:szCs w:val="22"/>
          <w:lang w:eastAsia="hi-IN" w:bidi="hi-IN"/>
        </w:rPr>
        <w:t xml:space="preserve"> „ZAMAWIAJĄCYM”,</w:t>
      </w:r>
    </w:p>
    <w:p w14:paraId="5D1ED87F" w14:textId="77777777" w:rsidR="000F3600" w:rsidRPr="001C6E1C" w:rsidRDefault="000F3600" w:rsidP="000F3600">
      <w:pPr>
        <w:jc w:val="both"/>
        <w:rPr>
          <w:rFonts w:asciiTheme="minorHAnsi" w:hAnsiTheme="minorHAnsi" w:cs="Calibri"/>
          <w:sz w:val="22"/>
          <w:szCs w:val="22"/>
        </w:rPr>
      </w:pPr>
    </w:p>
    <w:p w14:paraId="03646B97" w14:textId="77777777" w:rsidR="000F3600" w:rsidRPr="001C6E1C" w:rsidRDefault="000F3600" w:rsidP="000F3600">
      <w:pPr>
        <w:jc w:val="both"/>
        <w:rPr>
          <w:rFonts w:asciiTheme="minorHAnsi" w:hAnsiTheme="minorHAnsi" w:cs="Calibri"/>
          <w:b/>
          <w:bCs/>
          <w:sz w:val="22"/>
          <w:szCs w:val="22"/>
        </w:rPr>
      </w:pPr>
      <w:r w:rsidRPr="001C6E1C">
        <w:rPr>
          <w:rFonts w:asciiTheme="minorHAnsi" w:hAnsiTheme="minorHAnsi" w:cs="Calibri"/>
          <w:sz w:val="22"/>
          <w:szCs w:val="22"/>
        </w:rPr>
        <w:t>a</w:t>
      </w:r>
    </w:p>
    <w:p w14:paraId="3E801F1A" w14:textId="7B929377" w:rsidR="000F3600" w:rsidRPr="001C6E1C" w:rsidRDefault="000F3600" w:rsidP="000F3600">
      <w:pPr>
        <w:jc w:val="both"/>
        <w:rPr>
          <w:rFonts w:asciiTheme="minorHAnsi" w:hAnsiTheme="minorHAnsi" w:cs="Calibri"/>
          <w:sz w:val="22"/>
          <w:szCs w:val="22"/>
        </w:rPr>
      </w:pPr>
      <w:r w:rsidRPr="001C6E1C">
        <w:rPr>
          <w:rFonts w:asciiTheme="minorHAnsi" w:hAnsiTheme="minorHAnsi" w:cs="Calibri"/>
          <w:sz w:val="22"/>
          <w:szCs w:val="22"/>
        </w:rPr>
        <w:t>……………………………………………………………………………………………………………………………………………………………</w:t>
      </w:r>
    </w:p>
    <w:p w14:paraId="5435F878" w14:textId="5CFE7688" w:rsidR="000F3600" w:rsidRPr="00BE417E" w:rsidRDefault="000F3600" w:rsidP="000F3600">
      <w:pPr>
        <w:jc w:val="both"/>
        <w:rPr>
          <w:rFonts w:asciiTheme="minorHAnsi" w:hAnsiTheme="minorHAnsi" w:cs="Calibri"/>
          <w:sz w:val="22"/>
          <w:szCs w:val="22"/>
        </w:rPr>
      </w:pPr>
      <w:r w:rsidRPr="00BE417E">
        <w:rPr>
          <w:rFonts w:asciiTheme="minorHAnsi" w:hAnsiTheme="minorHAnsi" w:cs="Calibri"/>
          <w:sz w:val="22"/>
          <w:szCs w:val="22"/>
        </w:rPr>
        <w:t>……………………………………………………………………………………………………………………………………………………………</w:t>
      </w:r>
    </w:p>
    <w:p w14:paraId="3589ED22" w14:textId="77777777" w:rsidR="000F3600" w:rsidRPr="001C6E1C" w:rsidRDefault="000F3600" w:rsidP="000F3600">
      <w:pPr>
        <w:jc w:val="both"/>
        <w:rPr>
          <w:rFonts w:asciiTheme="minorHAnsi" w:hAnsiTheme="minorHAnsi" w:cs="Calibri"/>
          <w:sz w:val="22"/>
          <w:szCs w:val="22"/>
        </w:rPr>
      </w:pPr>
      <w:proofErr w:type="spellStart"/>
      <w:r w:rsidRPr="001C6E1C">
        <w:rPr>
          <w:rFonts w:asciiTheme="minorHAnsi" w:hAnsiTheme="minorHAnsi" w:cs="Calibri"/>
          <w:sz w:val="22"/>
          <w:szCs w:val="22"/>
        </w:rPr>
        <w:t>reprezentowanym</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przez</w:t>
      </w:r>
      <w:proofErr w:type="spellEnd"/>
      <w:r w:rsidRPr="001C6E1C">
        <w:rPr>
          <w:rFonts w:asciiTheme="minorHAnsi" w:hAnsiTheme="minorHAnsi" w:cs="Calibri"/>
          <w:sz w:val="22"/>
          <w:szCs w:val="22"/>
        </w:rPr>
        <w:t>:</w:t>
      </w:r>
    </w:p>
    <w:p w14:paraId="075B0D84" w14:textId="77777777" w:rsidR="000F3600" w:rsidRPr="001C6E1C" w:rsidRDefault="000F3600" w:rsidP="000F3600">
      <w:pPr>
        <w:jc w:val="both"/>
        <w:rPr>
          <w:rFonts w:asciiTheme="minorHAnsi" w:hAnsiTheme="minorHAnsi" w:cs="Calibri"/>
          <w:bCs/>
          <w:sz w:val="22"/>
          <w:szCs w:val="22"/>
        </w:rPr>
      </w:pPr>
      <w:r w:rsidRPr="001C6E1C">
        <w:rPr>
          <w:rFonts w:asciiTheme="minorHAnsi" w:hAnsiTheme="minorHAnsi" w:cs="Calibri"/>
          <w:sz w:val="22"/>
          <w:szCs w:val="22"/>
        </w:rPr>
        <w:t xml:space="preserve">.……………………………. – </w:t>
      </w:r>
      <w:r w:rsidRPr="001C6E1C">
        <w:rPr>
          <w:rFonts w:asciiTheme="minorHAnsi" w:hAnsiTheme="minorHAnsi" w:cs="Calibri"/>
          <w:bCs/>
          <w:sz w:val="22"/>
          <w:szCs w:val="22"/>
        </w:rPr>
        <w:t>…………..</w:t>
      </w:r>
    </w:p>
    <w:p w14:paraId="4B224477" w14:textId="572AEDAF" w:rsidR="000F3600" w:rsidRPr="001C6E1C" w:rsidRDefault="000F3600" w:rsidP="000F3600">
      <w:pPr>
        <w:jc w:val="both"/>
        <w:rPr>
          <w:rFonts w:asciiTheme="minorHAnsi" w:hAnsiTheme="minorHAnsi" w:cs="Calibri"/>
          <w:sz w:val="22"/>
          <w:szCs w:val="22"/>
        </w:rPr>
      </w:pPr>
      <w:proofErr w:type="spellStart"/>
      <w:r w:rsidRPr="001C6E1C">
        <w:rPr>
          <w:rFonts w:asciiTheme="minorHAnsi" w:hAnsiTheme="minorHAnsi" w:cs="Calibri"/>
          <w:sz w:val="22"/>
          <w:szCs w:val="22"/>
        </w:rPr>
        <w:t>zwanym</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dalej</w:t>
      </w:r>
      <w:proofErr w:type="spellEnd"/>
      <w:r w:rsidRPr="001C6E1C">
        <w:rPr>
          <w:rFonts w:asciiTheme="minorHAnsi" w:hAnsiTheme="minorHAnsi" w:cs="Calibri"/>
          <w:sz w:val="22"/>
          <w:szCs w:val="22"/>
        </w:rPr>
        <w:t xml:space="preserve"> „</w:t>
      </w:r>
      <w:r w:rsidRPr="001C6E1C">
        <w:rPr>
          <w:rFonts w:asciiTheme="minorHAnsi" w:hAnsiTheme="minorHAnsi" w:cs="Calibri"/>
          <w:b/>
          <w:bCs/>
          <w:sz w:val="22"/>
          <w:szCs w:val="22"/>
        </w:rPr>
        <w:t>WYKONAWCĄ</w:t>
      </w:r>
      <w:r w:rsidRPr="001C6E1C">
        <w:rPr>
          <w:rFonts w:asciiTheme="minorHAnsi" w:hAnsiTheme="minorHAnsi" w:cs="Calibri"/>
          <w:sz w:val="22"/>
          <w:szCs w:val="22"/>
        </w:rPr>
        <w:t>”</w:t>
      </w:r>
      <w:r w:rsidR="009F6594" w:rsidRPr="001C6E1C">
        <w:rPr>
          <w:rFonts w:asciiTheme="minorHAnsi" w:hAnsiTheme="minorHAnsi" w:cs="Calibri"/>
          <w:b/>
          <w:bCs/>
          <w:sz w:val="22"/>
          <w:szCs w:val="22"/>
        </w:rPr>
        <w:t xml:space="preserve"> </w:t>
      </w:r>
      <w:proofErr w:type="spellStart"/>
      <w:r w:rsidR="009F6594" w:rsidRPr="001C6E1C">
        <w:rPr>
          <w:rFonts w:asciiTheme="minorHAnsi" w:hAnsiTheme="minorHAnsi" w:cs="Calibri"/>
          <w:sz w:val="22"/>
          <w:szCs w:val="22"/>
        </w:rPr>
        <w:t>lub</w:t>
      </w:r>
      <w:proofErr w:type="spellEnd"/>
      <w:r w:rsidR="009F6594" w:rsidRPr="001C6E1C">
        <w:rPr>
          <w:rFonts w:asciiTheme="minorHAnsi" w:hAnsiTheme="minorHAnsi" w:cs="Calibri"/>
          <w:sz w:val="22"/>
          <w:szCs w:val="22"/>
        </w:rPr>
        <w:t xml:space="preserve"> </w:t>
      </w:r>
      <w:r w:rsidR="009F6594" w:rsidRPr="001C6E1C">
        <w:rPr>
          <w:rFonts w:asciiTheme="minorHAnsi" w:hAnsiTheme="minorHAnsi" w:cs="Calibri"/>
          <w:b/>
          <w:bCs/>
          <w:sz w:val="22"/>
          <w:szCs w:val="22"/>
        </w:rPr>
        <w:t>„HOTELEM“</w:t>
      </w:r>
      <w:r w:rsidR="009F6594" w:rsidRPr="001C6E1C">
        <w:rPr>
          <w:rFonts w:asciiTheme="minorHAnsi" w:hAnsiTheme="minorHAnsi" w:cs="Calibri"/>
          <w:sz w:val="22"/>
          <w:szCs w:val="22"/>
        </w:rPr>
        <w:t>.</w:t>
      </w:r>
    </w:p>
    <w:p w14:paraId="7CA955F4" w14:textId="77777777" w:rsidR="000F3600" w:rsidRPr="001C6E1C" w:rsidRDefault="000F3600" w:rsidP="000F3600">
      <w:pPr>
        <w:jc w:val="both"/>
        <w:rPr>
          <w:rFonts w:asciiTheme="minorHAnsi" w:hAnsiTheme="minorHAnsi" w:cs="Calibri"/>
          <w:b/>
          <w:bCs/>
          <w:sz w:val="22"/>
          <w:szCs w:val="22"/>
        </w:rPr>
      </w:pPr>
    </w:p>
    <w:p w14:paraId="075371D9" w14:textId="52F12409" w:rsidR="000F3600" w:rsidRPr="001C6E1C" w:rsidRDefault="000F3600" w:rsidP="000F3600">
      <w:pPr>
        <w:spacing w:line="360" w:lineRule="auto"/>
        <w:jc w:val="both"/>
        <w:rPr>
          <w:rFonts w:asciiTheme="minorHAnsi" w:hAnsiTheme="minorHAnsi" w:cs="Calibri"/>
          <w:sz w:val="22"/>
          <w:szCs w:val="22"/>
        </w:rPr>
      </w:pPr>
      <w:proofErr w:type="spellStart"/>
      <w:r w:rsidRPr="001C6E1C">
        <w:rPr>
          <w:rFonts w:asciiTheme="minorHAnsi" w:hAnsiTheme="minorHAnsi" w:cs="Calibri"/>
          <w:sz w:val="22"/>
          <w:szCs w:val="22"/>
        </w:rPr>
        <w:t>Wykonawca</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oświadcza</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iż</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prowadzi</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działalność</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gospodarczą</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jako</w:t>
      </w:r>
      <w:proofErr w:type="spellEnd"/>
      <w:r w:rsidRPr="001C6E1C">
        <w:rPr>
          <w:rFonts w:asciiTheme="minorHAnsi" w:hAnsiTheme="minorHAnsi" w:cs="Calibri"/>
          <w:sz w:val="22"/>
          <w:szCs w:val="22"/>
        </w:rPr>
        <w:t>......................................................</w:t>
      </w:r>
      <w:r w:rsidR="005975DC" w:rsidRPr="001C6E1C">
        <w:rPr>
          <w:rFonts w:asciiTheme="minorHAnsi" w:hAnsiTheme="minorHAnsi" w:cs="Calibri"/>
          <w:sz w:val="22"/>
          <w:szCs w:val="22"/>
        </w:rPr>
        <w:t>.....</w:t>
      </w:r>
    </w:p>
    <w:p w14:paraId="27433D38" w14:textId="7508F29C" w:rsidR="000F3600" w:rsidRPr="001C6E1C" w:rsidRDefault="000F3600" w:rsidP="000F3600">
      <w:pPr>
        <w:spacing w:line="360" w:lineRule="auto"/>
        <w:jc w:val="both"/>
        <w:rPr>
          <w:rFonts w:asciiTheme="minorHAnsi" w:hAnsiTheme="minorHAnsi" w:cs="Calibri"/>
          <w:b/>
          <w:bCs/>
          <w:sz w:val="22"/>
          <w:szCs w:val="22"/>
        </w:rPr>
      </w:pPr>
      <w:r w:rsidRPr="001C6E1C">
        <w:rPr>
          <w:rFonts w:asciiTheme="minorHAnsi" w:hAnsiTheme="minorHAnsi" w:cs="Calibri"/>
          <w:sz w:val="22"/>
          <w:szCs w:val="22"/>
        </w:rPr>
        <w:t xml:space="preserve">…………………………………………….…………………. na </w:t>
      </w:r>
      <w:proofErr w:type="spellStart"/>
      <w:r w:rsidRPr="001C6E1C">
        <w:rPr>
          <w:rFonts w:asciiTheme="minorHAnsi" w:hAnsiTheme="minorHAnsi" w:cs="Calibri"/>
          <w:sz w:val="22"/>
          <w:szCs w:val="22"/>
        </w:rPr>
        <w:t>podstawie</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wpisu</w:t>
      </w:r>
      <w:proofErr w:type="spellEnd"/>
      <w:r w:rsidRPr="001C6E1C">
        <w:rPr>
          <w:rFonts w:asciiTheme="minorHAnsi" w:hAnsiTheme="minorHAnsi" w:cs="Calibri"/>
          <w:sz w:val="22"/>
          <w:szCs w:val="22"/>
        </w:rPr>
        <w:t xml:space="preserve"> do ………….....………………………………… </w:t>
      </w:r>
      <w:r w:rsidR="005975DC" w:rsidRPr="001C6E1C">
        <w:rPr>
          <w:rFonts w:asciiTheme="minorHAnsi" w:hAnsiTheme="minorHAnsi" w:cs="Calibri"/>
          <w:sz w:val="22"/>
          <w:szCs w:val="22"/>
        </w:rPr>
        <w:br/>
      </w:r>
      <w:r w:rsidRPr="001C6E1C">
        <w:rPr>
          <w:rFonts w:asciiTheme="minorHAnsi" w:hAnsiTheme="minorHAnsi" w:cs="Calibri"/>
          <w:sz w:val="22"/>
          <w:szCs w:val="22"/>
        </w:rPr>
        <w:t xml:space="preserve">z </w:t>
      </w:r>
      <w:proofErr w:type="spellStart"/>
      <w:r w:rsidRPr="001C6E1C">
        <w:rPr>
          <w:rFonts w:asciiTheme="minorHAnsi" w:hAnsiTheme="minorHAnsi" w:cs="Calibri"/>
          <w:sz w:val="22"/>
          <w:szCs w:val="22"/>
        </w:rPr>
        <w:t>dnia</w:t>
      </w:r>
      <w:proofErr w:type="spellEnd"/>
      <w:r w:rsidRPr="001C6E1C">
        <w:rPr>
          <w:rFonts w:asciiTheme="minorHAnsi" w:hAnsiTheme="minorHAnsi" w:cs="Calibri"/>
          <w:sz w:val="22"/>
          <w:szCs w:val="22"/>
        </w:rPr>
        <w:t xml:space="preserve"> ……………………, </w:t>
      </w:r>
      <w:proofErr w:type="spellStart"/>
      <w:r w:rsidRPr="001C6E1C">
        <w:rPr>
          <w:rFonts w:asciiTheme="minorHAnsi" w:hAnsiTheme="minorHAnsi" w:cs="Calibri"/>
          <w:sz w:val="22"/>
          <w:szCs w:val="22"/>
        </w:rPr>
        <w:t>pod</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numerem</w:t>
      </w:r>
      <w:proofErr w:type="spellEnd"/>
      <w:r w:rsidRPr="001C6E1C">
        <w:rPr>
          <w:rFonts w:asciiTheme="minorHAnsi" w:hAnsiTheme="minorHAnsi" w:cs="Calibri"/>
          <w:sz w:val="22"/>
          <w:szCs w:val="22"/>
        </w:rPr>
        <w:t xml:space="preserve"> ………………………………., </w:t>
      </w:r>
      <w:proofErr w:type="spellStart"/>
      <w:r w:rsidRPr="001C6E1C">
        <w:rPr>
          <w:rFonts w:asciiTheme="minorHAnsi" w:hAnsiTheme="minorHAnsi" w:cs="Calibri"/>
          <w:sz w:val="22"/>
          <w:szCs w:val="22"/>
        </w:rPr>
        <w:t>wysokość</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kapitału</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zakładowego</w:t>
      </w:r>
      <w:proofErr w:type="spellEnd"/>
      <w:r w:rsidRPr="001C6E1C">
        <w:rPr>
          <w:rFonts w:asciiTheme="minorHAnsi" w:hAnsiTheme="minorHAnsi" w:cs="Calibri"/>
          <w:sz w:val="22"/>
          <w:szCs w:val="22"/>
        </w:rPr>
        <w:t xml:space="preserve"> …………… </w:t>
      </w:r>
      <w:proofErr w:type="spellStart"/>
      <w:r w:rsidRPr="001C6E1C">
        <w:rPr>
          <w:rFonts w:asciiTheme="minorHAnsi" w:hAnsiTheme="minorHAnsi" w:cs="Calibri"/>
          <w:sz w:val="22"/>
          <w:szCs w:val="22"/>
        </w:rPr>
        <w:t>zł</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przy</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czym</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Wykonawca</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oświadcza</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iż</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ww</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odpis</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jest</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zgodny</w:t>
      </w:r>
      <w:proofErr w:type="spellEnd"/>
      <w:r w:rsidRPr="001C6E1C">
        <w:rPr>
          <w:rFonts w:asciiTheme="minorHAnsi" w:hAnsiTheme="minorHAnsi" w:cs="Calibri"/>
          <w:sz w:val="22"/>
          <w:szCs w:val="22"/>
        </w:rPr>
        <w:t xml:space="preserve"> z </w:t>
      </w:r>
      <w:proofErr w:type="spellStart"/>
      <w:r w:rsidRPr="001C6E1C">
        <w:rPr>
          <w:rFonts w:asciiTheme="minorHAnsi" w:hAnsiTheme="minorHAnsi" w:cs="Calibri"/>
          <w:sz w:val="22"/>
          <w:szCs w:val="22"/>
        </w:rPr>
        <w:t>aktualnym</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stanem</w:t>
      </w:r>
      <w:proofErr w:type="spellEnd"/>
      <w:r w:rsidRPr="001C6E1C">
        <w:rPr>
          <w:rFonts w:asciiTheme="minorHAnsi" w:hAnsiTheme="minorHAnsi" w:cs="Calibri"/>
          <w:sz w:val="22"/>
          <w:szCs w:val="22"/>
        </w:rPr>
        <w:t xml:space="preserve"> </w:t>
      </w:r>
      <w:proofErr w:type="spellStart"/>
      <w:r w:rsidRPr="001C6E1C">
        <w:rPr>
          <w:rFonts w:asciiTheme="minorHAnsi" w:hAnsiTheme="minorHAnsi" w:cs="Calibri"/>
          <w:sz w:val="22"/>
          <w:szCs w:val="22"/>
        </w:rPr>
        <w:t>faktycznym</w:t>
      </w:r>
      <w:proofErr w:type="spellEnd"/>
      <w:r w:rsidRPr="001C6E1C">
        <w:rPr>
          <w:rFonts w:asciiTheme="minorHAnsi" w:hAnsiTheme="minorHAnsi" w:cs="Calibri"/>
          <w:sz w:val="22"/>
          <w:szCs w:val="22"/>
        </w:rPr>
        <w:t xml:space="preserve"> i </w:t>
      </w:r>
      <w:proofErr w:type="spellStart"/>
      <w:r w:rsidRPr="001C6E1C">
        <w:rPr>
          <w:rFonts w:asciiTheme="minorHAnsi" w:hAnsiTheme="minorHAnsi" w:cs="Calibri"/>
          <w:sz w:val="22"/>
          <w:szCs w:val="22"/>
        </w:rPr>
        <w:t>prawnym</w:t>
      </w:r>
      <w:proofErr w:type="spellEnd"/>
      <w:r w:rsidRPr="001C6E1C">
        <w:rPr>
          <w:rFonts w:asciiTheme="minorHAnsi" w:hAnsiTheme="minorHAnsi" w:cs="Calibri"/>
          <w:sz w:val="22"/>
          <w:szCs w:val="22"/>
        </w:rPr>
        <w:t>.</w:t>
      </w:r>
    </w:p>
    <w:p w14:paraId="7239FE79" w14:textId="18A10499" w:rsidR="009563BA" w:rsidRPr="00811BBA" w:rsidRDefault="009563BA">
      <w:pPr>
        <w:rPr>
          <w:rFonts w:asciiTheme="minorHAnsi" w:hAnsiTheme="minorHAnsi"/>
          <w:sz w:val="22"/>
          <w:szCs w:val="22"/>
        </w:rPr>
      </w:pPr>
    </w:p>
    <w:p w14:paraId="6D1654CD" w14:textId="33698889" w:rsidR="00681919" w:rsidRPr="001C6E1C" w:rsidRDefault="00681919" w:rsidP="00681919">
      <w:pPr>
        <w:shd w:val="clear" w:color="auto" w:fill="FFFFFF"/>
        <w:jc w:val="both"/>
        <w:rPr>
          <w:rFonts w:asciiTheme="minorHAnsi" w:hAnsiTheme="minorHAnsi" w:cstheme="minorHAnsi"/>
          <w:sz w:val="22"/>
          <w:szCs w:val="22"/>
        </w:rPr>
      </w:pPr>
      <w:proofErr w:type="spellStart"/>
      <w:r w:rsidRPr="001C6E1C">
        <w:rPr>
          <w:rFonts w:asciiTheme="minorHAnsi" w:hAnsiTheme="minorHAnsi" w:cstheme="minorHAnsi"/>
          <w:sz w:val="22"/>
          <w:szCs w:val="22"/>
        </w:rPr>
        <w:t>Zamawiający</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oświadcza</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że</w:t>
      </w:r>
      <w:proofErr w:type="spellEnd"/>
      <w:r w:rsidRPr="001C6E1C">
        <w:rPr>
          <w:rFonts w:asciiTheme="minorHAnsi" w:hAnsiTheme="minorHAnsi" w:cstheme="minorHAnsi"/>
          <w:sz w:val="22"/>
          <w:szCs w:val="22"/>
        </w:rPr>
        <w:t xml:space="preserve"> w </w:t>
      </w:r>
      <w:proofErr w:type="spellStart"/>
      <w:r w:rsidRPr="001C6E1C">
        <w:rPr>
          <w:rFonts w:asciiTheme="minorHAnsi" w:hAnsiTheme="minorHAnsi" w:cstheme="minorHAnsi"/>
          <w:sz w:val="22"/>
          <w:szCs w:val="22"/>
        </w:rPr>
        <w:t>wyniku</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postępowania</w:t>
      </w:r>
      <w:proofErr w:type="spellEnd"/>
      <w:r w:rsidRPr="001C6E1C">
        <w:rPr>
          <w:rFonts w:asciiTheme="minorHAnsi" w:hAnsiTheme="minorHAnsi" w:cstheme="minorHAnsi"/>
          <w:sz w:val="22"/>
          <w:szCs w:val="22"/>
        </w:rPr>
        <w:t xml:space="preserve"> o </w:t>
      </w:r>
      <w:proofErr w:type="spellStart"/>
      <w:r w:rsidRPr="001C6E1C">
        <w:rPr>
          <w:rFonts w:asciiTheme="minorHAnsi" w:hAnsiTheme="minorHAnsi" w:cstheme="minorHAnsi"/>
          <w:sz w:val="22"/>
          <w:szCs w:val="22"/>
        </w:rPr>
        <w:t>udzielenie</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zamówienia</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publicznego</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prowadzonego</w:t>
      </w:r>
      <w:proofErr w:type="spellEnd"/>
      <w:r w:rsidRPr="001C6E1C">
        <w:rPr>
          <w:rFonts w:asciiTheme="minorHAnsi" w:hAnsiTheme="minorHAnsi" w:cstheme="minorHAnsi"/>
          <w:sz w:val="22"/>
          <w:szCs w:val="22"/>
        </w:rPr>
        <w:t xml:space="preserve"> w </w:t>
      </w:r>
      <w:proofErr w:type="spellStart"/>
      <w:r w:rsidRPr="001C6E1C">
        <w:rPr>
          <w:rFonts w:asciiTheme="minorHAnsi" w:hAnsiTheme="minorHAnsi" w:cstheme="minorHAnsi"/>
          <w:sz w:val="22"/>
          <w:szCs w:val="22"/>
        </w:rPr>
        <w:t>trybie</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podstawowym</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bez</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przeprowadzenia</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negocjacji</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zgodnie</w:t>
      </w:r>
      <w:proofErr w:type="spellEnd"/>
      <w:r w:rsidRPr="001C6E1C">
        <w:rPr>
          <w:rFonts w:asciiTheme="minorHAnsi" w:hAnsiTheme="minorHAnsi" w:cstheme="minorHAnsi"/>
          <w:sz w:val="22"/>
          <w:szCs w:val="22"/>
        </w:rPr>
        <w:t xml:space="preserve"> z art. 275 </w:t>
      </w:r>
      <w:proofErr w:type="spellStart"/>
      <w:r w:rsidRPr="001C6E1C">
        <w:rPr>
          <w:rFonts w:asciiTheme="minorHAnsi" w:hAnsiTheme="minorHAnsi" w:cstheme="minorHAnsi"/>
          <w:sz w:val="22"/>
          <w:szCs w:val="22"/>
        </w:rPr>
        <w:t>pkt</w:t>
      </w:r>
      <w:proofErr w:type="spellEnd"/>
      <w:r w:rsidRPr="001C6E1C">
        <w:rPr>
          <w:rFonts w:asciiTheme="minorHAnsi" w:hAnsiTheme="minorHAnsi" w:cstheme="minorHAnsi"/>
          <w:sz w:val="22"/>
          <w:szCs w:val="22"/>
        </w:rPr>
        <w:t xml:space="preserve"> 1 </w:t>
      </w:r>
      <w:proofErr w:type="spellStart"/>
      <w:r w:rsidRPr="001C6E1C">
        <w:rPr>
          <w:rFonts w:asciiTheme="minorHAnsi" w:hAnsiTheme="minorHAnsi" w:cstheme="minorHAnsi"/>
          <w:sz w:val="22"/>
          <w:szCs w:val="22"/>
        </w:rPr>
        <w:t>Ustawy</w:t>
      </w:r>
      <w:proofErr w:type="spellEnd"/>
      <w:r w:rsidRPr="001C6E1C">
        <w:rPr>
          <w:rFonts w:asciiTheme="minorHAnsi" w:hAnsiTheme="minorHAnsi" w:cstheme="minorHAnsi"/>
          <w:sz w:val="22"/>
          <w:szCs w:val="22"/>
        </w:rPr>
        <w:t xml:space="preserve"> z </w:t>
      </w:r>
      <w:proofErr w:type="spellStart"/>
      <w:r w:rsidRPr="001C6E1C">
        <w:rPr>
          <w:rFonts w:asciiTheme="minorHAnsi" w:hAnsiTheme="minorHAnsi" w:cstheme="minorHAnsi"/>
          <w:sz w:val="22"/>
          <w:szCs w:val="22"/>
        </w:rPr>
        <w:t>dnia</w:t>
      </w:r>
      <w:proofErr w:type="spellEnd"/>
      <w:r w:rsidRPr="001C6E1C">
        <w:rPr>
          <w:rFonts w:asciiTheme="minorHAnsi" w:hAnsiTheme="minorHAnsi" w:cstheme="minorHAnsi"/>
          <w:sz w:val="22"/>
          <w:szCs w:val="22"/>
        </w:rPr>
        <w:t xml:space="preserve"> 11 </w:t>
      </w:r>
      <w:proofErr w:type="spellStart"/>
      <w:r w:rsidRPr="001C6E1C">
        <w:rPr>
          <w:rFonts w:asciiTheme="minorHAnsi" w:hAnsiTheme="minorHAnsi" w:cstheme="minorHAnsi"/>
          <w:sz w:val="22"/>
          <w:szCs w:val="22"/>
        </w:rPr>
        <w:t>września</w:t>
      </w:r>
      <w:proofErr w:type="spellEnd"/>
      <w:r w:rsidRPr="001C6E1C">
        <w:rPr>
          <w:rFonts w:asciiTheme="minorHAnsi" w:hAnsiTheme="minorHAnsi" w:cstheme="minorHAnsi"/>
          <w:sz w:val="22"/>
          <w:szCs w:val="22"/>
        </w:rPr>
        <w:t xml:space="preserve"> 2019 r. </w:t>
      </w:r>
      <w:proofErr w:type="spellStart"/>
      <w:r w:rsidRPr="001C6E1C">
        <w:rPr>
          <w:rFonts w:asciiTheme="minorHAnsi" w:hAnsiTheme="minorHAnsi" w:cstheme="minorHAnsi"/>
          <w:sz w:val="22"/>
          <w:szCs w:val="22"/>
        </w:rPr>
        <w:t>Prawo</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zamówień</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publicznych</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tj</w:t>
      </w:r>
      <w:proofErr w:type="spellEnd"/>
      <w:r w:rsidRPr="001C6E1C">
        <w:rPr>
          <w:rFonts w:asciiTheme="minorHAnsi" w:hAnsiTheme="minorHAnsi" w:cstheme="minorHAnsi"/>
          <w:sz w:val="22"/>
          <w:szCs w:val="22"/>
        </w:rPr>
        <w:t xml:space="preserve">. Dz. U. z 2023 r., </w:t>
      </w:r>
      <w:proofErr w:type="spellStart"/>
      <w:r w:rsidRPr="001C6E1C">
        <w:rPr>
          <w:rFonts w:asciiTheme="minorHAnsi" w:hAnsiTheme="minorHAnsi" w:cstheme="minorHAnsi"/>
          <w:sz w:val="22"/>
          <w:szCs w:val="22"/>
        </w:rPr>
        <w:t>poz</w:t>
      </w:r>
      <w:proofErr w:type="spellEnd"/>
      <w:r w:rsidRPr="001C6E1C">
        <w:rPr>
          <w:rFonts w:asciiTheme="minorHAnsi" w:hAnsiTheme="minorHAnsi" w:cstheme="minorHAnsi"/>
          <w:sz w:val="22"/>
          <w:szCs w:val="22"/>
        </w:rPr>
        <w:t xml:space="preserve">. 1605 </w:t>
      </w:r>
      <w:proofErr w:type="spellStart"/>
      <w:r w:rsidRPr="001C6E1C">
        <w:rPr>
          <w:rFonts w:asciiTheme="minorHAnsi" w:hAnsiTheme="minorHAnsi" w:cstheme="minorHAnsi"/>
          <w:sz w:val="22"/>
          <w:szCs w:val="22"/>
        </w:rPr>
        <w:t>ze</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zm</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wybrana</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została</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oferta</w:t>
      </w:r>
      <w:proofErr w:type="spellEnd"/>
      <w:r w:rsidRPr="001C6E1C">
        <w:rPr>
          <w:rFonts w:asciiTheme="minorHAnsi" w:hAnsiTheme="minorHAnsi" w:cstheme="minorHAnsi"/>
          <w:sz w:val="22"/>
          <w:szCs w:val="22"/>
        </w:rPr>
        <w:t xml:space="preserve"> w/w </w:t>
      </w:r>
      <w:proofErr w:type="spellStart"/>
      <w:r w:rsidRPr="001C6E1C">
        <w:rPr>
          <w:rFonts w:asciiTheme="minorHAnsi" w:hAnsiTheme="minorHAnsi" w:cstheme="minorHAnsi"/>
          <w:sz w:val="22"/>
          <w:szCs w:val="22"/>
        </w:rPr>
        <w:t>Wykonawcy</w:t>
      </w:r>
      <w:proofErr w:type="spellEnd"/>
      <w:r w:rsidRPr="001C6E1C">
        <w:rPr>
          <w:rFonts w:asciiTheme="minorHAnsi" w:hAnsiTheme="minorHAnsi" w:cstheme="minorHAnsi"/>
          <w:sz w:val="22"/>
          <w:szCs w:val="22"/>
        </w:rPr>
        <w:t>.</w:t>
      </w:r>
    </w:p>
    <w:p w14:paraId="7DA9906B" w14:textId="77777777" w:rsidR="00681919" w:rsidRPr="00811BBA" w:rsidRDefault="00681919">
      <w:pPr>
        <w:rPr>
          <w:rFonts w:asciiTheme="minorHAnsi" w:hAnsiTheme="minorHAnsi"/>
          <w:sz w:val="22"/>
          <w:szCs w:val="22"/>
        </w:rPr>
      </w:pPr>
    </w:p>
    <w:p w14:paraId="76C789C5" w14:textId="77777777" w:rsidR="00A36002" w:rsidRPr="001C6E1C" w:rsidRDefault="00A36002" w:rsidP="00A36002">
      <w:pPr>
        <w:jc w:val="center"/>
        <w:rPr>
          <w:rFonts w:asciiTheme="minorHAnsi" w:hAnsiTheme="minorHAnsi" w:cs="Calibri"/>
          <w:sz w:val="22"/>
          <w:szCs w:val="22"/>
        </w:rPr>
      </w:pPr>
      <w:r w:rsidRPr="001C6E1C">
        <w:rPr>
          <w:rFonts w:asciiTheme="minorHAnsi" w:hAnsiTheme="minorHAnsi" w:cs="Calibri"/>
          <w:b/>
          <w:bCs/>
          <w:sz w:val="22"/>
          <w:szCs w:val="22"/>
        </w:rPr>
        <w:t>§1</w:t>
      </w:r>
    </w:p>
    <w:p w14:paraId="5FFD36B0" w14:textId="08005D4B" w:rsidR="00A36002" w:rsidRPr="001C6E1C" w:rsidRDefault="00A36002" w:rsidP="00A36002">
      <w:pPr>
        <w:tabs>
          <w:tab w:val="left" w:pos="360"/>
        </w:tabs>
        <w:jc w:val="center"/>
        <w:rPr>
          <w:rFonts w:asciiTheme="minorHAnsi" w:hAnsiTheme="minorHAnsi" w:cs="Calibri"/>
          <w:b/>
          <w:bCs/>
          <w:sz w:val="22"/>
          <w:szCs w:val="22"/>
        </w:rPr>
      </w:pPr>
      <w:r w:rsidRPr="001C6E1C">
        <w:rPr>
          <w:rFonts w:asciiTheme="minorHAnsi" w:hAnsiTheme="minorHAnsi" w:cs="Calibri"/>
          <w:b/>
          <w:bCs/>
          <w:sz w:val="22"/>
          <w:szCs w:val="22"/>
        </w:rPr>
        <w:t>PRZEDMIOT UMOWY</w:t>
      </w:r>
    </w:p>
    <w:p w14:paraId="1107A891" w14:textId="1F196885" w:rsidR="005975DC" w:rsidRPr="001C6E1C" w:rsidRDefault="005975DC" w:rsidP="00822AC4">
      <w:pPr>
        <w:pStyle w:val="Akapitzlist"/>
        <w:numPr>
          <w:ilvl w:val="0"/>
          <w:numId w:val="9"/>
        </w:numPr>
        <w:tabs>
          <w:tab w:val="left" w:pos="360"/>
        </w:tabs>
        <w:ind w:left="284" w:hanging="284"/>
        <w:jc w:val="both"/>
        <w:rPr>
          <w:rFonts w:asciiTheme="minorHAnsi" w:hAnsiTheme="minorHAnsi" w:cstheme="minorHAnsi"/>
          <w:bCs/>
          <w:sz w:val="22"/>
          <w:szCs w:val="22"/>
        </w:rPr>
      </w:pPr>
      <w:proofErr w:type="spellStart"/>
      <w:r w:rsidRPr="001C6E1C">
        <w:rPr>
          <w:rFonts w:asciiTheme="minorHAnsi" w:hAnsiTheme="minorHAnsi" w:cstheme="minorHAnsi"/>
          <w:sz w:val="22"/>
          <w:szCs w:val="22"/>
        </w:rPr>
        <w:t>Przedmiotem</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zamówienia</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sz w:val="22"/>
          <w:szCs w:val="22"/>
        </w:rPr>
        <w:t>jest</w:t>
      </w:r>
      <w:proofErr w:type="spellEnd"/>
      <w:r w:rsidRPr="001C6E1C">
        <w:rPr>
          <w:rFonts w:asciiTheme="minorHAnsi" w:hAnsiTheme="minorHAnsi" w:cstheme="minorHAnsi"/>
          <w:sz w:val="22"/>
          <w:szCs w:val="22"/>
        </w:rPr>
        <w:t xml:space="preserve"> </w:t>
      </w:r>
      <w:proofErr w:type="spellStart"/>
      <w:r w:rsidRPr="001C6E1C">
        <w:rPr>
          <w:rFonts w:asciiTheme="minorHAnsi" w:hAnsiTheme="minorHAnsi" w:cstheme="minorHAnsi"/>
          <w:bCs/>
          <w:sz w:val="22"/>
          <w:szCs w:val="22"/>
        </w:rPr>
        <w:t>usług</w:t>
      </w:r>
      <w:r w:rsidR="00282FCF" w:rsidRPr="001C6E1C">
        <w:rPr>
          <w:rFonts w:asciiTheme="minorHAnsi" w:hAnsiTheme="minorHAnsi" w:cstheme="minorHAnsi"/>
          <w:bCs/>
          <w:sz w:val="22"/>
          <w:szCs w:val="22"/>
        </w:rPr>
        <w:t>a</w:t>
      </w:r>
      <w:proofErr w:type="spellEnd"/>
      <w:r w:rsidR="00282FCF" w:rsidRPr="001C6E1C">
        <w:rPr>
          <w:rFonts w:asciiTheme="minorHAnsi" w:hAnsiTheme="minorHAnsi" w:cstheme="minorHAnsi"/>
          <w:bCs/>
          <w:sz w:val="22"/>
          <w:szCs w:val="22"/>
        </w:rPr>
        <w:t xml:space="preserve"> </w:t>
      </w:r>
      <w:proofErr w:type="spellStart"/>
      <w:r w:rsidR="00282FCF" w:rsidRPr="001C6E1C">
        <w:rPr>
          <w:rFonts w:asciiTheme="minorHAnsi" w:hAnsiTheme="minorHAnsi" w:cstheme="minorHAnsi"/>
          <w:bCs/>
          <w:sz w:val="22"/>
          <w:szCs w:val="22"/>
        </w:rPr>
        <w:t>rezerwacji</w:t>
      </w:r>
      <w:proofErr w:type="spellEnd"/>
      <w:r w:rsidR="00282FCF" w:rsidRPr="001C6E1C">
        <w:rPr>
          <w:rFonts w:asciiTheme="minorHAnsi" w:hAnsiTheme="minorHAnsi" w:cstheme="minorHAnsi"/>
          <w:bCs/>
          <w:sz w:val="22"/>
          <w:szCs w:val="22"/>
        </w:rPr>
        <w:t xml:space="preserve">  i </w:t>
      </w:r>
      <w:proofErr w:type="spellStart"/>
      <w:r w:rsidR="00282FCF" w:rsidRPr="001C6E1C">
        <w:rPr>
          <w:rFonts w:asciiTheme="minorHAnsi" w:hAnsiTheme="minorHAnsi" w:cstheme="minorHAnsi"/>
          <w:bCs/>
          <w:sz w:val="22"/>
          <w:szCs w:val="22"/>
        </w:rPr>
        <w:t>srzedaży</w:t>
      </w:r>
      <w:proofErr w:type="spellEnd"/>
      <w:r w:rsidR="00282FCF" w:rsidRPr="001C6E1C">
        <w:rPr>
          <w:rFonts w:asciiTheme="minorHAnsi" w:hAnsiTheme="minorHAnsi" w:cstheme="minorHAnsi"/>
          <w:bCs/>
          <w:sz w:val="22"/>
          <w:szCs w:val="22"/>
        </w:rPr>
        <w:t xml:space="preserve"> </w:t>
      </w:r>
      <w:proofErr w:type="spellStart"/>
      <w:r w:rsidR="00282FCF" w:rsidRPr="001C6E1C">
        <w:rPr>
          <w:rFonts w:asciiTheme="minorHAnsi" w:hAnsiTheme="minorHAnsi" w:cstheme="minorHAnsi"/>
          <w:bCs/>
          <w:sz w:val="22"/>
          <w:szCs w:val="22"/>
        </w:rPr>
        <w:t>miejsc</w:t>
      </w:r>
      <w:proofErr w:type="spellEnd"/>
      <w:r w:rsidR="00282FCF" w:rsidRPr="001C6E1C">
        <w:rPr>
          <w:rFonts w:asciiTheme="minorHAnsi" w:hAnsiTheme="minorHAnsi" w:cstheme="minorHAnsi"/>
          <w:bCs/>
          <w:sz w:val="22"/>
          <w:szCs w:val="22"/>
        </w:rPr>
        <w:t xml:space="preserve"> </w:t>
      </w:r>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hotelowych</w:t>
      </w:r>
      <w:proofErr w:type="spellEnd"/>
      <w:r w:rsidR="00282FCF" w:rsidRPr="001C6E1C">
        <w:rPr>
          <w:rFonts w:asciiTheme="minorHAnsi" w:hAnsiTheme="minorHAnsi" w:cstheme="minorHAnsi"/>
          <w:bCs/>
          <w:sz w:val="22"/>
          <w:szCs w:val="22"/>
        </w:rPr>
        <w:t xml:space="preserve"> </w:t>
      </w:r>
      <w:proofErr w:type="spellStart"/>
      <w:r w:rsidR="00282FCF" w:rsidRPr="001C6E1C">
        <w:rPr>
          <w:rFonts w:asciiTheme="minorHAnsi" w:hAnsiTheme="minorHAnsi" w:cstheme="minorHAnsi"/>
          <w:bCs/>
          <w:sz w:val="22"/>
          <w:szCs w:val="22"/>
        </w:rPr>
        <w:t>oraz</w:t>
      </w:r>
      <w:proofErr w:type="spellEnd"/>
      <w:r w:rsidR="00282FCF" w:rsidRPr="001C6E1C">
        <w:rPr>
          <w:rFonts w:asciiTheme="minorHAnsi" w:hAnsiTheme="minorHAnsi" w:cstheme="minorHAnsi"/>
          <w:bCs/>
          <w:sz w:val="22"/>
          <w:szCs w:val="22"/>
        </w:rPr>
        <w:t xml:space="preserve"> </w:t>
      </w:r>
      <w:proofErr w:type="spellStart"/>
      <w:r w:rsidR="00282FCF" w:rsidRPr="001C6E1C">
        <w:rPr>
          <w:rFonts w:asciiTheme="minorHAnsi" w:hAnsiTheme="minorHAnsi" w:cstheme="minorHAnsi"/>
          <w:bCs/>
          <w:sz w:val="22"/>
          <w:szCs w:val="22"/>
        </w:rPr>
        <w:t>innych</w:t>
      </w:r>
      <w:proofErr w:type="spellEnd"/>
      <w:r w:rsidR="00282FCF" w:rsidRPr="001C6E1C">
        <w:rPr>
          <w:rFonts w:asciiTheme="minorHAnsi" w:hAnsiTheme="minorHAnsi" w:cstheme="minorHAnsi"/>
          <w:bCs/>
          <w:sz w:val="22"/>
          <w:szCs w:val="22"/>
        </w:rPr>
        <w:t xml:space="preserve"> </w:t>
      </w:r>
      <w:proofErr w:type="spellStart"/>
      <w:r w:rsidR="00282FCF" w:rsidRPr="001C6E1C">
        <w:rPr>
          <w:rFonts w:asciiTheme="minorHAnsi" w:hAnsiTheme="minorHAnsi" w:cstheme="minorHAnsi"/>
          <w:bCs/>
          <w:sz w:val="22"/>
          <w:szCs w:val="22"/>
        </w:rPr>
        <w:t>usług</w:t>
      </w:r>
      <w:proofErr w:type="spellEnd"/>
      <w:r w:rsidR="00282FCF" w:rsidRPr="001C6E1C">
        <w:rPr>
          <w:rFonts w:asciiTheme="minorHAnsi" w:hAnsiTheme="minorHAnsi" w:cstheme="minorHAnsi"/>
          <w:bCs/>
          <w:sz w:val="22"/>
          <w:szCs w:val="22"/>
        </w:rPr>
        <w:t xml:space="preserve"> </w:t>
      </w:r>
      <w:proofErr w:type="spellStart"/>
      <w:r w:rsidR="00282FCF" w:rsidRPr="001C6E1C">
        <w:rPr>
          <w:rFonts w:asciiTheme="minorHAnsi" w:hAnsiTheme="minorHAnsi" w:cstheme="minorHAnsi"/>
          <w:bCs/>
          <w:sz w:val="22"/>
          <w:szCs w:val="22"/>
        </w:rPr>
        <w:t>hotelarskich</w:t>
      </w:r>
      <w:proofErr w:type="spellEnd"/>
      <w:r w:rsidR="00282FCF" w:rsidRPr="001C6E1C">
        <w:rPr>
          <w:rFonts w:asciiTheme="minorHAnsi" w:hAnsiTheme="minorHAnsi" w:cstheme="minorHAnsi"/>
          <w:bCs/>
          <w:sz w:val="22"/>
          <w:szCs w:val="22"/>
        </w:rPr>
        <w:t xml:space="preserve">  w </w:t>
      </w:r>
      <w:proofErr w:type="spellStart"/>
      <w:r w:rsidR="00282FCF" w:rsidRPr="001C6E1C">
        <w:rPr>
          <w:rFonts w:asciiTheme="minorHAnsi" w:hAnsiTheme="minorHAnsi" w:cstheme="minorHAnsi"/>
          <w:bCs/>
          <w:sz w:val="22"/>
          <w:szCs w:val="22"/>
        </w:rPr>
        <w:t>tym</w:t>
      </w:r>
      <w:proofErr w:type="spellEnd"/>
      <w:r w:rsidR="00282FCF" w:rsidRPr="001C6E1C">
        <w:rPr>
          <w:rFonts w:asciiTheme="minorHAnsi" w:hAnsiTheme="minorHAnsi" w:cstheme="minorHAnsi"/>
          <w:bCs/>
          <w:sz w:val="22"/>
          <w:szCs w:val="22"/>
        </w:rPr>
        <w:t xml:space="preserve"> </w:t>
      </w:r>
      <w:proofErr w:type="spellStart"/>
      <w:r w:rsidR="00282FCF" w:rsidRPr="001C6E1C">
        <w:rPr>
          <w:rFonts w:asciiTheme="minorHAnsi" w:hAnsiTheme="minorHAnsi" w:cstheme="minorHAnsi"/>
          <w:bCs/>
          <w:sz w:val="22"/>
          <w:szCs w:val="22"/>
        </w:rPr>
        <w:t>usługą</w:t>
      </w:r>
      <w:proofErr w:type="spellEnd"/>
      <w:r w:rsidR="00282FCF"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gastronomiczn</w:t>
      </w:r>
      <w:r w:rsidR="00282FCF" w:rsidRPr="001C6E1C">
        <w:rPr>
          <w:rFonts w:asciiTheme="minorHAnsi" w:hAnsiTheme="minorHAnsi" w:cstheme="minorHAnsi"/>
          <w:bCs/>
          <w:sz w:val="22"/>
          <w:szCs w:val="22"/>
        </w:rPr>
        <w:t>ą</w:t>
      </w:r>
      <w:proofErr w:type="spellEnd"/>
      <w:r w:rsidR="00282FCF" w:rsidRPr="001C6E1C">
        <w:rPr>
          <w:rFonts w:asciiTheme="minorHAnsi" w:hAnsiTheme="minorHAnsi" w:cstheme="minorHAnsi"/>
          <w:bCs/>
          <w:sz w:val="22"/>
          <w:szCs w:val="22"/>
        </w:rPr>
        <w:t xml:space="preserve"> </w:t>
      </w:r>
      <w:r w:rsidRPr="001C6E1C">
        <w:rPr>
          <w:rFonts w:asciiTheme="minorHAnsi" w:hAnsiTheme="minorHAnsi" w:cstheme="minorHAnsi"/>
          <w:bCs/>
          <w:sz w:val="22"/>
          <w:szCs w:val="22"/>
        </w:rPr>
        <w:t xml:space="preserve"> i </w:t>
      </w:r>
      <w:proofErr w:type="spellStart"/>
      <w:r w:rsidR="00282FCF" w:rsidRPr="001C6E1C">
        <w:rPr>
          <w:rFonts w:asciiTheme="minorHAnsi" w:hAnsiTheme="minorHAnsi" w:cstheme="minorHAnsi"/>
          <w:bCs/>
          <w:sz w:val="22"/>
          <w:szCs w:val="22"/>
        </w:rPr>
        <w:t>usługa</w:t>
      </w:r>
      <w:proofErr w:type="spellEnd"/>
      <w:r w:rsidR="00282FCF" w:rsidRPr="001C6E1C">
        <w:rPr>
          <w:rFonts w:asciiTheme="minorHAnsi" w:hAnsiTheme="minorHAnsi" w:cstheme="minorHAnsi"/>
          <w:bCs/>
          <w:sz w:val="22"/>
          <w:szCs w:val="22"/>
        </w:rPr>
        <w:t xml:space="preserve"> </w:t>
      </w:r>
      <w:proofErr w:type="spellStart"/>
      <w:r w:rsidR="00282FCF" w:rsidRPr="001C6E1C">
        <w:rPr>
          <w:rFonts w:asciiTheme="minorHAnsi" w:hAnsiTheme="minorHAnsi" w:cstheme="minorHAnsi"/>
          <w:bCs/>
          <w:sz w:val="22"/>
          <w:szCs w:val="22"/>
        </w:rPr>
        <w:t>wynajmu</w:t>
      </w:r>
      <w:proofErr w:type="spellEnd"/>
      <w:r w:rsidR="00282FCF" w:rsidRPr="001C6E1C">
        <w:rPr>
          <w:rFonts w:asciiTheme="minorHAnsi" w:hAnsiTheme="minorHAnsi" w:cstheme="minorHAnsi"/>
          <w:bCs/>
          <w:sz w:val="22"/>
          <w:szCs w:val="22"/>
        </w:rPr>
        <w:t xml:space="preserve"> </w:t>
      </w:r>
      <w:proofErr w:type="spellStart"/>
      <w:r w:rsidR="00282FCF" w:rsidRPr="001C6E1C">
        <w:rPr>
          <w:rFonts w:asciiTheme="minorHAnsi" w:hAnsiTheme="minorHAnsi" w:cstheme="minorHAnsi"/>
          <w:bCs/>
          <w:sz w:val="22"/>
          <w:szCs w:val="22"/>
        </w:rPr>
        <w:t>sal</w:t>
      </w:r>
      <w:proofErr w:type="spellEnd"/>
      <w:r w:rsidR="00282FCF"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konferencyjnych</w:t>
      </w:r>
      <w:proofErr w:type="spellEnd"/>
      <w:r w:rsidRPr="001C6E1C">
        <w:rPr>
          <w:rFonts w:asciiTheme="minorHAnsi" w:hAnsiTheme="minorHAnsi" w:cstheme="minorHAnsi"/>
          <w:bCs/>
          <w:sz w:val="22"/>
          <w:szCs w:val="22"/>
        </w:rPr>
        <w:t xml:space="preserve"> na </w:t>
      </w:r>
      <w:proofErr w:type="spellStart"/>
      <w:r w:rsidRPr="001C6E1C">
        <w:rPr>
          <w:rFonts w:asciiTheme="minorHAnsi" w:hAnsiTheme="minorHAnsi" w:cstheme="minorHAnsi"/>
          <w:bCs/>
          <w:sz w:val="22"/>
          <w:szCs w:val="22"/>
        </w:rPr>
        <w:t>terenie</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miasta</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Łodzi</w:t>
      </w:r>
      <w:proofErr w:type="spellEnd"/>
      <w:r w:rsidRPr="001C6E1C">
        <w:rPr>
          <w:rFonts w:asciiTheme="minorHAnsi" w:hAnsiTheme="minorHAnsi" w:cstheme="minorHAnsi"/>
          <w:bCs/>
          <w:sz w:val="22"/>
          <w:szCs w:val="22"/>
        </w:rPr>
        <w:t xml:space="preserve"> w </w:t>
      </w:r>
      <w:proofErr w:type="spellStart"/>
      <w:r w:rsidRPr="001C6E1C">
        <w:rPr>
          <w:rFonts w:asciiTheme="minorHAnsi" w:hAnsiTheme="minorHAnsi" w:cstheme="minorHAnsi"/>
          <w:bCs/>
          <w:sz w:val="22"/>
          <w:szCs w:val="22"/>
        </w:rPr>
        <w:t>związku</w:t>
      </w:r>
      <w:proofErr w:type="spellEnd"/>
      <w:r w:rsidRPr="001C6E1C">
        <w:rPr>
          <w:rFonts w:asciiTheme="minorHAnsi" w:hAnsiTheme="minorHAnsi" w:cstheme="minorHAnsi"/>
          <w:bCs/>
          <w:sz w:val="22"/>
          <w:szCs w:val="22"/>
        </w:rPr>
        <w:t xml:space="preserve"> z </w:t>
      </w:r>
      <w:proofErr w:type="spellStart"/>
      <w:r w:rsidRPr="001C6E1C">
        <w:rPr>
          <w:rFonts w:asciiTheme="minorHAnsi" w:hAnsiTheme="minorHAnsi" w:cstheme="minorHAnsi"/>
          <w:bCs/>
          <w:sz w:val="22"/>
          <w:szCs w:val="22"/>
        </w:rPr>
        <w:t>organizacją</w:t>
      </w:r>
      <w:proofErr w:type="spellEnd"/>
      <w:r w:rsidRPr="001C6E1C">
        <w:rPr>
          <w:rFonts w:asciiTheme="minorHAnsi" w:hAnsiTheme="minorHAnsi" w:cstheme="minorHAnsi"/>
          <w:bCs/>
          <w:sz w:val="22"/>
          <w:szCs w:val="22"/>
        </w:rPr>
        <w:t xml:space="preserve"> w </w:t>
      </w:r>
      <w:proofErr w:type="spellStart"/>
      <w:r w:rsidRPr="001C6E1C">
        <w:rPr>
          <w:rFonts w:asciiTheme="minorHAnsi" w:hAnsiTheme="minorHAnsi" w:cstheme="minorHAnsi"/>
          <w:bCs/>
          <w:sz w:val="22"/>
          <w:szCs w:val="22"/>
        </w:rPr>
        <w:t>dniach</w:t>
      </w:r>
      <w:proofErr w:type="spellEnd"/>
      <w:r w:rsidRPr="001C6E1C">
        <w:rPr>
          <w:rFonts w:asciiTheme="minorHAnsi" w:hAnsiTheme="minorHAnsi" w:cstheme="minorHAnsi"/>
          <w:bCs/>
          <w:sz w:val="22"/>
          <w:szCs w:val="22"/>
        </w:rPr>
        <w:t xml:space="preserve"> 12-14 </w:t>
      </w:r>
      <w:proofErr w:type="spellStart"/>
      <w:r w:rsidRPr="001C6E1C">
        <w:rPr>
          <w:rFonts w:asciiTheme="minorHAnsi" w:hAnsiTheme="minorHAnsi" w:cstheme="minorHAnsi"/>
          <w:bCs/>
          <w:sz w:val="22"/>
          <w:szCs w:val="22"/>
        </w:rPr>
        <w:t>czerwca</w:t>
      </w:r>
      <w:proofErr w:type="spellEnd"/>
      <w:r w:rsidRPr="001C6E1C">
        <w:rPr>
          <w:rFonts w:asciiTheme="minorHAnsi" w:hAnsiTheme="minorHAnsi" w:cstheme="minorHAnsi"/>
          <w:bCs/>
          <w:sz w:val="22"/>
          <w:szCs w:val="22"/>
        </w:rPr>
        <w:t xml:space="preserve"> 2024 </w:t>
      </w:r>
      <w:proofErr w:type="spellStart"/>
      <w:r w:rsidRPr="001C6E1C">
        <w:rPr>
          <w:rFonts w:asciiTheme="minorHAnsi" w:hAnsiTheme="minorHAnsi" w:cstheme="minorHAnsi"/>
          <w:bCs/>
          <w:sz w:val="22"/>
          <w:szCs w:val="22"/>
        </w:rPr>
        <w:t>roku</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Mistrzostw</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Polski</w:t>
      </w:r>
      <w:proofErr w:type="spellEnd"/>
      <w:r w:rsidRPr="001C6E1C">
        <w:rPr>
          <w:rFonts w:asciiTheme="minorHAnsi" w:hAnsiTheme="minorHAnsi" w:cstheme="minorHAnsi"/>
          <w:bCs/>
          <w:sz w:val="22"/>
          <w:szCs w:val="22"/>
        </w:rPr>
        <w:t xml:space="preserve"> w </w:t>
      </w:r>
      <w:proofErr w:type="spellStart"/>
      <w:r w:rsidRPr="001C6E1C">
        <w:rPr>
          <w:rFonts w:asciiTheme="minorHAnsi" w:hAnsiTheme="minorHAnsi" w:cstheme="minorHAnsi"/>
          <w:bCs/>
          <w:sz w:val="22"/>
          <w:szCs w:val="22"/>
        </w:rPr>
        <w:t>Ratownictwie</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Medycznym</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przez</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Wojewódzką</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Stację</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Ratownictwa</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Medycznego</w:t>
      </w:r>
      <w:proofErr w:type="spellEnd"/>
      <w:r w:rsidRPr="001C6E1C">
        <w:rPr>
          <w:rFonts w:asciiTheme="minorHAnsi" w:hAnsiTheme="minorHAnsi" w:cstheme="minorHAnsi"/>
          <w:bCs/>
          <w:sz w:val="22"/>
          <w:szCs w:val="22"/>
        </w:rPr>
        <w:t xml:space="preserve"> w </w:t>
      </w:r>
      <w:proofErr w:type="spellStart"/>
      <w:r w:rsidRPr="001C6E1C">
        <w:rPr>
          <w:rFonts w:asciiTheme="minorHAnsi" w:hAnsiTheme="minorHAnsi" w:cstheme="minorHAnsi"/>
          <w:bCs/>
          <w:sz w:val="22"/>
          <w:szCs w:val="22"/>
        </w:rPr>
        <w:t>Łodzi</w:t>
      </w:r>
      <w:proofErr w:type="spellEnd"/>
      <w:r w:rsidRPr="001C6E1C">
        <w:rPr>
          <w:rFonts w:asciiTheme="minorHAnsi" w:hAnsiTheme="minorHAnsi" w:cstheme="minorHAnsi"/>
          <w:bCs/>
          <w:sz w:val="22"/>
          <w:szCs w:val="22"/>
        </w:rPr>
        <w:t>.</w:t>
      </w:r>
    </w:p>
    <w:p w14:paraId="1396FABE" w14:textId="57C4E584" w:rsidR="00282FCF" w:rsidRPr="001C6E1C" w:rsidRDefault="00282FCF" w:rsidP="00822AC4">
      <w:pPr>
        <w:pStyle w:val="Akapitzlist"/>
        <w:numPr>
          <w:ilvl w:val="0"/>
          <w:numId w:val="9"/>
        </w:numPr>
        <w:tabs>
          <w:tab w:val="left" w:pos="360"/>
        </w:tabs>
        <w:ind w:left="284" w:hanging="284"/>
        <w:jc w:val="both"/>
        <w:rPr>
          <w:rFonts w:asciiTheme="minorHAnsi" w:hAnsiTheme="minorHAnsi" w:cstheme="minorHAnsi"/>
          <w:bCs/>
          <w:sz w:val="22"/>
          <w:szCs w:val="22"/>
        </w:rPr>
      </w:pPr>
      <w:proofErr w:type="spellStart"/>
      <w:r w:rsidRPr="001C6E1C">
        <w:rPr>
          <w:rFonts w:asciiTheme="minorHAnsi" w:hAnsiTheme="minorHAnsi" w:cstheme="minorHAnsi"/>
          <w:bCs/>
          <w:sz w:val="22"/>
          <w:szCs w:val="22"/>
        </w:rPr>
        <w:t>Za</w:t>
      </w:r>
      <w:r w:rsidR="00EF5691" w:rsidRPr="001C6E1C">
        <w:rPr>
          <w:rFonts w:asciiTheme="minorHAnsi" w:hAnsiTheme="minorHAnsi" w:cstheme="minorHAnsi"/>
          <w:bCs/>
          <w:sz w:val="22"/>
          <w:szCs w:val="22"/>
        </w:rPr>
        <w:t>kres</w:t>
      </w:r>
      <w:proofErr w:type="spellEnd"/>
      <w:r w:rsidR="00EF5691" w:rsidRPr="001C6E1C">
        <w:rPr>
          <w:rFonts w:asciiTheme="minorHAnsi" w:hAnsiTheme="minorHAnsi" w:cstheme="minorHAnsi"/>
          <w:bCs/>
          <w:sz w:val="22"/>
          <w:szCs w:val="22"/>
        </w:rPr>
        <w:t xml:space="preserve"> </w:t>
      </w:r>
      <w:proofErr w:type="spellStart"/>
      <w:r w:rsidR="00EF5691" w:rsidRPr="001C6E1C">
        <w:rPr>
          <w:rFonts w:asciiTheme="minorHAnsi" w:hAnsiTheme="minorHAnsi" w:cstheme="minorHAnsi"/>
          <w:bCs/>
          <w:sz w:val="22"/>
          <w:szCs w:val="22"/>
        </w:rPr>
        <w:t>usług</w:t>
      </w:r>
      <w:proofErr w:type="spellEnd"/>
      <w:r w:rsidR="00EF5691" w:rsidRPr="001C6E1C">
        <w:rPr>
          <w:rFonts w:asciiTheme="minorHAnsi" w:hAnsiTheme="minorHAnsi" w:cstheme="minorHAnsi"/>
          <w:bCs/>
          <w:sz w:val="22"/>
          <w:szCs w:val="22"/>
        </w:rPr>
        <w:t xml:space="preserve"> </w:t>
      </w:r>
      <w:proofErr w:type="spellStart"/>
      <w:r w:rsidR="00EF5691" w:rsidRPr="001C6E1C">
        <w:rPr>
          <w:rFonts w:asciiTheme="minorHAnsi" w:hAnsiTheme="minorHAnsi" w:cstheme="minorHAnsi"/>
          <w:bCs/>
          <w:sz w:val="22"/>
          <w:szCs w:val="22"/>
        </w:rPr>
        <w:t>będacy</w:t>
      </w:r>
      <w:proofErr w:type="spellEnd"/>
      <w:r w:rsidR="00EF5691" w:rsidRPr="001C6E1C">
        <w:rPr>
          <w:rFonts w:asciiTheme="minorHAnsi" w:hAnsiTheme="minorHAnsi" w:cstheme="minorHAnsi"/>
          <w:bCs/>
          <w:sz w:val="22"/>
          <w:szCs w:val="22"/>
        </w:rPr>
        <w:t xml:space="preserve"> </w:t>
      </w:r>
      <w:proofErr w:type="spellStart"/>
      <w:r w:rsidR="00EF5691" w:rsidRPr="001C6E1C">
        <w:rPr>
          <w:rFonts w:asciiTheme="minorHAnsi" w:hAnsiTheme="minorHAnsi" w:cstheme="minorHAnsi"/>
          <w:bCs/>
          <w:sz w:val="22"/>
          <w:szCs w:val="22"/>
        </w:rPr>
        <w:t>p</w:t>
      </w:r>
      <w:r w:rsidRPr="001C6E1C">
        <w:rPr>
          <w:rFonts w:asciiTheme="minorHAnsi" w:hAnsiTheme="minorHAnsi" w:cstheme="minorHAnsi"/>
          <w:bCs/>
          <w:sz w:val="22"/>
          <w:szCs w:val="22"/>
        </w:rPr>
        <w:t>r</w:t>
      </w:r>
      <w:r w:rsidR="00EF5691" w:rsidRPr="001C6E1C">
        <w:rPr>
          <w:rFonts w:asciiTheme="minorHAnsi" w:hAnsiTheme="minorHAnsi" w:cstheme="minorHAnsi"/>
          <w:bCs/>
          <w:sz w:val="22"/>
          <w:szCs w:val="22"/>
        </w:rPr>
        <w:t>z</w:t>
      </w:r>
      <w:r w:rsidRPr="001C6E1C">
        <w:rPr>
          <w:rFonts w:asciiTheme="minorHAnsi" w:hAnsiTheme="minorHAnsi" w:cstheme="minorHAnsi"/>
          <w:bCs/>
          <w:sz w:val="22"/>
          <w:szCs w:val="22"/>
        </w:rPr>
        <w:t>edmiotem</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zamówienia</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obejmuje</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rezerwację</w:t>
      </w:r>
      <w:proofErr w:type="spellEnd"/>
      <w:r w:rsidR="00EF5691" w:rsidRPr="001C6E1C">
        <w:rPr>
          <w:rFonts w:asciiTheme="minorHAnsi" w:hAnsiTheme="minorHAnsi" w:cstheme="minorHAnsi"/>
          <w:bCs/>
          <w:sz w:val="22"/>
          <w:szCs w:val="22"/>
        </w:rPr>
        <w:t xml:space="preserve"> i </w:t>
      </w:r>
      <w:proofErr w:type="spellStart"/>
      <w:r w:rsidR="00EF5691" w:rsidRPr="001C6E1C">
        <w:rPr>
          <w:rFonts w:asciiTheme="minorHAnsi" w:hAnsiTheme="minorHAnsi" w:cstheme="minorHAnsi"/>
          <w:bCs/>
          <w:sz w:val="22"/>
          <w:szCs w:val="22"/>
        </w:rPr>
        <w:t>sp</w:t>
      </w:r>
      <w:r w:rsidRPr="001C6E1C">
        <w:rPr>
          <w:rFonts w:asciiTheme="minorHAnsi" w:hAnsiTheme="minorHAnsi" w:cstheme="minorHAnsi"/>
          <w:bCs/>
          <w:sz w:val="22"/>
          <w:szCs w:val="22"/>
        </w:rPr>
        <w:t>r</w:t>
      </w:r>
      <w:r w:rsidR="00EF5691" w:rsidRPr="001C6E1C">
        <w:rPr>
          <w:rFonts w:asciiTheme="minorHAnsi" w:hAnsiTheme="minorHAnsi" w:cstheme="minorHAnsi"/>
          <w:bCs/>
          <w:sz w:val="22"/>
          <w:szCs w:val="22"/>
        </w:rPr>
        <w:t>z</w:t>
      </w:r>
      <w:r w:rsidR="00811BBA">
        <w:rPr>
          <w:rFonts w:asciiTheme="minorHAnsi" w:hAnsiTheme="minorHAnsi" w:cstheme="minorHAnsi"/>
          <w:bCs/>
          <w:sz w:val="22"/>
          <w:szCs w:val="22"/>
        </w:rPr>
        <w:t>edaż</w:t>
      </w:r>
      <w:proofErr w:type="spellEnd"/>
      <w:r w:rsidR="00811BBA">
        <w:rPr>
          <w:rFonts w:asciiTheme="minorHAnsi" w:hAnsiTheme="minorHAnsi" w:cstheme="minorHAnsi"/>
          <w:bCs/>
          <w:sz w:val="22"/>
          <w:szCs w:val="22"/>
        </w:rPr>
        <w:t xml:space="preserve"> </w:t>
      </w:r>
      <w:proofErr w:type="spellStart"/>
      <w:r w:rsidR="00811BBA">
        <w:rPr>
          <w:rFonts w:asciiTheme="minorHAnsi" w:hAnsiTheme="minorHAnsi" w:cstheme="minorHAnsi"/>
          <w:bCs/>
          <w:sz w:val="22"/>
          <w:szCs w:val="22"/>
        </w:rPr>
        <w:t>Z</w:t>
      </w:r>
      <w:r w:rsidRPr="00811BBA">
        <w:rPr>
          <w:rFonts w:asciiTheme="minorHAnsi" w:hAnsiTheme="minorHAnsi" w:cstheme="minorHAnsi"/>
          <w:bCs/>
          <w:sz w:val="22"/>
          <w:szCs w:val="22"/>
        </w:rPr>
        <w:t>am</w:t>
      </w:r>
      <w:r w:rsidR="00EF5691" w:rsidRPr="00811BBA">
        <w:rPr>
          <w:rFonts w:asciiTheme="minorHAnsi" w:hAnsiTheme="minorHAnsi" w:cstheme="minorHAnsi"/>
          <w:bCs/>
          <w:sz w:val="22"/>
          <w:szCs w:val="22"/>
        </w:rPr>
        <w:t>a</w:t>
      </w:r>
      <w:r w:rsidRPr="00811BBA">
        <w:rPr>
          <w:rFonts w:asciiTheme="minorHAnsi" w:hAnsiTheme="minorHAnsi" w:cstheme="minorHAnsi"/>
          <w:bCs/>
          <w:sz w:val="22"/>
          <w:szCs w:val="22"/>
        </w:rPr>
        <w:t>wi</w:t>
      </w:r>
      <w:r w:rsidR="00EF5691" w:rsidRPr="00811BBA">
        <w:rPr>
          <w:rFonts w:asciiTheme="minorHAnsi" w:hAnsiTheme="minorHAnsi" w:cstheme="minorHAnsi"/>
          <w:bCs/>
          <w:sz w:val="22"/>
          <w:szCs w:val="22"/>
        </w:rPr>
        <w:t>ającemu</w:t>
      </w:r>
      <w:proofErr w:type="spellEnd"/>
      <w:r w:rsidR="00EF5691" w:rsidRPr="00811BBA">
        <w:rPr>
          <w:rFonts w:asciiTheme="minorHAnsi" w:hAnsiTheme="minorHAnsi" w:cstheme="minorHAnsi"/>
          <w:bCs/>
          <w:sz w:val="22"/>
          <w:szCs w:val="22"/>
        </w:rPr>
        <w:t xml:space="preserve"> </w:t>
      </w:r>
      <w:proofErr w:type="spellStart"/>
      <w:r w:rsidR="00EF5691" w:rsidRPr="00811BBA">
        <w:rPr>
          <w:rFonts w:asciiTheme="minorHAnsi" w:hAnsiTheme="minorHAnsi" w:cstheme="minorHAnsi"/>
          <w:bCs/>
          <w:sz w:val="22"/>
          <w:szCs w:val="22"/>
        </w:rPr>
        <w:t>m</w:t>
      </w:r>
      <w:r w:rsidRPr="00811BBA">
        <w:rPr>
          <w:rFonts w:asciiTheme="minorHAnsi" w:hAnsiTheme="minorHAnsi" w:cstheme="minorHAnsi"/>
          <w:bCs/>
          <w:sz w:val="22"/>
          <w:szCs w:val="22"/>
        </w:rPr>
        <w:t>i</w:t>
      </w:r>
      <w:r w:rsidR="00EF5691" w:rsidRPr="001C6E1C">
        <w:rPr>
          <w:rFonts w:asciiTheme="minorHAnsi" w:hAnsiTheme="minorHAnsi" w:cstheme="minorHAnsi"/>
          <w:bCs/>
          <w:sz w:val="22"/>
          <w:szCs w:val="22"/>
        </w:rPr>
        <w:t>e</w:t>
      </w:r>
      <w:r w:rsidRPr="001C6E1C">
        <w:rPr>
          <w:rFonts w:asciiTheme="minorHAnsi" w:hAnsiTheme="minorHAnsi" w:cstheme="minorHAnsi"/>
          <w:bCs/>
          <w:sz w:val="22"/>
          <w:szCs w:val="22"/>
        </w:rPr>
        <w:t>jsc</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hotelowych</w:t>
      </w:r>
      <w:proofErr w:type="spellEnd"/>
      <w:r w:rsidRPr="001C6E1C">
        <w:rPr>
          <w:rFonts w:asciiTheme="minorHAnsi" w:hAnsiTheme="minorHAnsi" w:cstheme="minorHAnsi"/>
          <w:bCs/>
          <w:sz w:val="22"/>
          <w:szCs w:val="22"/>
        </w:rPr>
        <w:t xml:space="preserve"> ( </w:t>
      </w:r>
      <w:proofErr w:type="spellStart"/>
      <w:r w:rsidRPr="001C6E1C">
        <w:rPr>
          <w:rFonts w:asciiTheme="minorHAnsi" w:hAnsiTheme="minorHAnsi" w:cstheme="minorHAnsi"/>
          <w:bCs/>
          <w:sz w:val="22"/>
          <w:szCs w:val="22"/>
        </w:rPr>
        <w:t>noclegów</w:t>
      </w:r>
      <w:proofErr w:type="spellEnd"/>
      <w:r w:rsidRPr="001C6E1C">
        <w:rPr>
          <w:rFonts w:asciiTheme="minorHAnsi" w:hAnsiTheme="minorHAnsi" w:cstheme="minorHAnsi"/>
          <w:bCs/>
          <w:sz w:val="22"/>
          <w:szCs w:val="22"/>
        </w:rPr>
        <w:t xml:space="preserve"> ) w </w:t>
      </w:r>
      <w:proofErr w:type="spellStart"/>
      <w:r w:rsidRPr="001C6E1C">
        <w:rPr>
          <w:rFonts w:asciiTheme="minorHAnsi" w:hAnsiTheme="minorHAnsi" w:cstheme="minorHAnsi"/>
          <w:bCs/>
          <w:sz w:val="22"/>
          <w:szCs w:val="22"/>
        </w:rPr>
        <w:t>ilości</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około</w:t>
      </w:r>
      <w:proofErr w:type="spellEnd"/>
      <w:r w:rsidRPr="001C6E1C">
        <w:rPr>
          <w:rFonts w:asciiTheme="minorHAnsi" w:hAnsiTheme="minorHAnsi" w:cstheme="minorHAnsi"/>
          <w:bCs/>
          <w:sz w:val="22"/>
          <w:szCs w:val="22"/>
        </w:rPr>
        <w:t xml:space="preserve"> </w:t>
      </w:r>
      <w:r w:rsidR="00822AC4">
        <w:rPr>
          <w:rFonts w:asciiTheme="minorHAnsi" w:hAnsiTheme="minorHAnsi" w:cstheme="minorHAnsi"/>
          <w:bCs/>
          <w:sz w:val="22"/>
          <w:szCs w:val="22"/>
        </w:rPr>
        <w:t>161</w:t>
      </w:r>
      <w:r w:rsidR="00EF5691" w:rsidRPr="001C6E1C">
        <w:rPr>
          <w:rFonts w:asciiTheme="minorHAnsi" w:hAnsiTheme="minorHAnsi" w:cstheme="minorHAnsi"/>
          <w:bCs/>
          <w:sz w:val="22"/>
          <w:szCs w:val="22"/>
        </w:rPr>
        <w:t xml:space="preserve"> </w:t>
      </w:r>
      <w:proofErr w:type="spellStart"/>
      <w:r w:rsidR="00EF5691" w:rsidRPr="001C6E1C">
        <w:rPr>
          <w:rFonts w:asciiTheme="minorHAnsi" w:hAnsiTheme="minorHAnsi" w:cstheme="minorHAnsi"/>
          <w:bCs/>
          <w:sz w:val="22"/>
          <w:szCs w:val="22"/>
        </w:rPr>
        <w:t>osobodób</w:t>
      </w:r>
      <w:proofErr w:type="spellEnd"/>
      <w:r w:rsidR="00EF5691" w:rsidRPr="001C6E1C">
        <w:rPr>
          <w:rFonts w:asciiTheme="minorHAnsi" w:hAnsiTheme="minorHAnsi" w:cstheme="minorHAnsi"/>
          <w:bCs/>
          <w:sz w:val="22"/>
          <w:szCs w:val="22"/>
        </w:rPr>
        <w:t xml:space="preserve"> </w:t>
      </w:r>
      <w:r w:rsidRPr="001C6E1C">
        <w:rPr>
          <w:rFonts w:asciiTheme="minorHAnsi" w:hAnsiTheme="minorHAnsi" w:cstheme="minorHAnsi"/>
          <w:bCs/>
          <w:sz w:val="22"/>
          <w:szCs w:val="22"/>
        </w:rPr>
        <w:t xml:space="preserve"> </w:t>
      </w:r>
      <w:proofErr w:type="spellStart"/>
      <w:r w:rsidR="00EF5691" w:rsidRPr="009456C3">
        <w:rPr>
          <w:rFonts w:asciiTheme="minorHAnsi" w:hAnsiTheme="minorHAnsi" w:cstheme="minorHAnsi"/>
          <w:bCs/>
          <w:sz w:val="22"/>
          <w:szCs w:val="22"/>
        </w:rPr>
        <w:t>o</w:t>
      </w:r>
      <w:r w:rsidR="00EF5691" w:rsidRPr="00811BBA">
        <w:rPr>
          <w:rFonts w:asciiTheme="minorHAnsi" w:hAnsiTheme="minorHAnsi" w:cstheme="minorHAnsi"/>
          <w:bCs/>
          <w:sz w:val="22"/>
          <w:szCs w:val="22"/>
        </w:rPr>
        <w:t>raz</w:t>
      </w:r>
      <w:proofErr w:type="spellEnd"/>
      <w:r w:rsidR="00EF5691" w:rsidRPr="00811BBA">
        <w:rPr>
          <w:rFonts w:asciiTheme="minorHAnsi" w:hAnsiTheme="minorHAnsi" w:cstheme="minorHAnsi"/>
          <w:bCs/>
          <w:sz w:val="22"/>
          <w:szCs w:val="22"/>
        </w:rPr>
        <w:t xml:space="preserve"> </w:t>
      </w:r>
      <w:proofErr w:type="spellStart"/>
      <w:r w:rsidR="00EF5691" w:rsidRPr="00811BBA">
        <w:rPr>
          <w:rFonts w:asciiTheme="minorHAnsi" w:hAnsiTheme="minorHAnsi" w:cstheme="minorHAnsi"/>
          <w:bCs/>
          <w:sz w:val="22"/>
          <w:szCs w:val="22"/>
        </w:rPr>
        <w:t>innych</w:t>
      </w:r>
      <w:proofErr w:type="spellEnd"/>
      <w:r w:rsidR="00EF5691" w:rsidRPr="00811BBA">
        <w:rPr>
          <w:rFonts w:asciiTheme="minorHAnsi" w:hAnsiTheme="minorHAnsi" w:cstheme="minorHAnsi"/>
          <w:bCs/>
          <w:sz w:val="22"/>
          <w:szCs w:val="22"/>
        </w:rPr>
        <w:t xml:space="preserve"> </w:t>
      </w:r>
      <w:proofErr w:type="spellStart"/>
      <w:r w:rsidR="00EF5691" w:rsidRPr="00811BBA">
        <w:rPr>
          <w:rFonts w:asciiTheme="minorHAnsi" w:hAnsiTheme="minorHAnsi" w:cstheme="minorHAnsi"/>
          <w:bCs/>
          <w:sz w:val="22"/>
          <w:szCs w:val="22"/>
        </w:rPr>
        <w:t>usług</w:t>
      </w:r>
      <w:proofErr w:type="spellEnd"/>
      <w:r w:rsidR="00EF5691" w:rsidRPr="00811BBA">
        <w:rPr>
          <w:rFonts w:asciiTheme="minorHAnsi" w:hAnsiTheme="minorHAnsi" w:cstheme="minorHAnsi"/>
          <w:bCs/>
          <w:sz w:val="22"/>
          <w:szCs w:val="22"/>
        </w:rPr>
        <w:t xml:space="preserve"> </w:t>
      </w:r>
      <w:proofErr w:type="spellStart"/>
      <w:r w:rsidR="00EF5691" w:rsidRPr="00811BBA">
        <w:rPr>
          <w:rFonts w:asciiTheme="minorHAnsi" w:hAnsiTheme="minorHAnsi" w:cstheme="minorHAnsi"/>
          <w:bCs/>
          <w:sz w:val="22"/>
          <w:szCs w:val="22"/>
        </w:rPr>
        <w:t>świadczonych</w:t>
      </w:r>
      <w:proofErr w:type="spellEnd"/>
      <w:r w:rsidR="00EF5691" w:rsidRPr="00811BBA">
        <w:rPr>
          <w:rFonts w:asciiTheme="minorHAnsi" w:hAnsiTheme="minorHAnsi" w:cstheme="minorHAnsi"/>
          <w:bCs/>
          <w:sz w:val="22"/>
          <w:szCs w:val="22"/>
        </w:rPr>
        <w:t xml:space="preserve"> </w:t>
      </w:r>
      <w:proofErr w:type="spellStart"/>
      <w:r w:rsidR="00EF5691" w:rsidRPr="00811BBA">
        <w:rPr>
          <w:rFonts w:asciiTheme="minorHAnsi" w:hAnsiTheme="minorHAnsi" w:cstheme="minorHAnsi"/>
          <w:bCs/>
          <w:sz w:val="22"/>
          <w:szCs w:val="22"/>
        </w:rPr>
        <w:t>p</w:t>
      </w:r>
      <w:r w:rsidR="00EF5691" w:rsidRPr="001C6E1C">
        <w:rPr>
          <w:rFonts w:asciiTheme="minorHAnsi" w:hAnsiTheme="minorHAnsi" w:cstheme="minorHAnsi"/>
          <w:bCs/>
          <w:sz w:val="22"/>
          <w:szCs w:val="22"/>
        </w:rPr>
        <w:t>rzez</w:t>
      </w:r>
      <w:proofErr w:type="spellEnd"/>
      <w:r w:rsidR="00EF5691" w:rsidRPr="001C6E1C">
        <w:rPr>
          <w:rFonts w:asciiTheme="minorHAnsi" w:hAnsiTheme="minorHAnsi" w:cstheme="minorHAnsi"/>
          <w:bCs/>
          <w:sz w:val="22"/>
          <w:szCs w:val="22"/>
        </w:rPr>
        <w:t xml:space="preserve"> </w:t>
      </w:r>
      <w:proofErr w:type="spellStart"/>
      <w:r w:rsidR="00EF5691" w:rsidRPr="001C6E1C">
        <w:rPr>
          <w:rFonts w:asciiTheme="minorHAnsi" w:hAnsiTheme="minorHAnsi" w:cstheme="minorHAnsi"/>
          <w:bCs/>
          <w:sz w:val="22"/>
          <w:szCs w:val="22"/>
        </w:rPr>
        <w:t>obiekty</w:t>
      </w:r>
      <w:proofErr w:type="spellEnd"/>
      <w:r w:rsidR="00EF5691" w:rsidRPr="001C6E1C">
        <w:rPr>
          <w:rFonts w:asciiTheme="minorHAnsi" w:hAnsiTheme="minorHAnsi" w:cstheme="minorHAnsi"/>
          <w:bCs/>
          <w:sz w:val="22"/>
          <w:szCs w:val="22"/>
        </w:rPr>
        <w:t xml:space="preserve"> </w:t>
      </w:r>
      <w:proofErr w:type="spellStart"/>
      <w:r w:rsidR="00EF5691" w:rsidRPr="001C6E1C">
        <w:rPr>
          <w:rFonts w:asciiTheme="minorHAnsi" w:hAnsiTheme="minorHAnsi" w:cstheme="minorHAnsi"/>
          <w:bCs/>
          <w:sz w:val="22"/>
          <w:szCs w:val="22"/>
        </w:rPr>
        <w:t>hotelarskie</w:t>
      </w:r>
      <w:proofErr w:type="spellEnd"/>
      <w:r w:rsidR="00EF5691" w:rsidRPr="001C6E1C">
        <w:rPr>
          <w:rFonts w:asciiTheme="minorHAnsi" w:hAnsiTheme="minorHAnsi" w:cstheme="minorHAnsi"/>
          <w:bCs/>
          <w:sz w:val="22"/>
          <w:szCs w:val="22"/>
        </w:rPr>
        <w:t>.</w:t>
      </w:r>
    </w:p>
    <w:p w14:paraId="6D1F4127" w14:textId="66B31F39" w:rsidR="009D4942" w:rsidRPr="001C6E1C" w:rsidRDefault="009D4942" w:rsidP="00822AC4">
      <w:pPr>
        <w:pStyle w:val="Akapitzlist"/>
        <w:numPr>
          <w:ilvl w:val="0"/>
          <w:numId w:val="9"/>
        </w:numPr>
        <w:ind w:left="284" w:hanging="284"/>
        <w:rPr>
          <w:rFonts w:asciiTheme="minorHAnsi" w:hAnsiTheme="minorHAnsi" w:cstheme="minorHAnsi"/>
          <w:bCs/>
          <w:sz w:val="22"/>
          <w:szCs w:val="22"/>
        </w:rPr>
      </w:pPr>
      <w:proofErr w:type="spellStart"/>
      <w:r w:rsidRPr="001C6E1C">
        <w:rPr>
          <w:rFonts w:asciiTheme="minorHAnsi" w:hAnsiTheme="minorHAnsi" w:cstheme="minorHAnsi"/>
          <w:bCs/>
          <w:sz w:val="22"/>
          <w:szCs w:val="22"/>
        </w:rPr>
        <w:t>Przedmiot</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umowy</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obejm</w:t>
      </w:r>
      <w:r w:rsidR="00822AC4">
        <w:rPr>
          <w:rFonts w:asciiTheme="minorHAnsi" w:hAnsiTheme="minorHAnsi" w:cstheme="minorHAnsi"/>
          <w:bCs/>
          <w:sz w:val="22"/>
          <w:szCs w:val="22"/>
        </w:rPr>
        <w:t>u</w:t>
      </w:r>
      <w:r w:rsidRPr="001C6E1C">
        <w:rPr>
          <w:rFonts w:asciiTheme="minorHAnsi" w:hAnsiTheme="minorHAnsi" w:cstheme="minorHAnsi"/>
          <w:bCs/>
          <w:sz w:val="22"/>
          <w:szCs w:val="22"/>
        </w:rPr>
        <w:t>je</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również</w:t>
      </w:r>
      <w:proofErr w:type="spellEnd"/>
      <w:r w:rsidRPr="001C6E1C">
        <w:rPr>
          <w:rFonts w:asciiTheme="minorHAnsi" w:hAnsiTheme="minorHAnsi" w:cstheme="minorHAnsi"/>
          <w:bCs/>
          <w:sz w:val="22"/>
          <w:szCs w:val="22"/>
        </w:rPr>
        <w:t xml:space="preserve"> :</w:t>
      </w:r>
    </w:p>
    <w:p w14:paraId="6E6B5EDF" w14:textId="4D1194FD" w:rsidR="009D4942" w:rsidRPr="001C6E1C" w:rsidRDefault="009D4942" w:rsidP="00822AC4">
      <w:pPr>
        <w:pStyle w:val="Akapitzlist"/>
        <w:tabs>
          <w:tab w:val="left" w:pos="426"/>
        </w:tabs>
        <w:ind w:left="567" w:hanging="284"/>
        <w:jc w:val="both"/>
        <w:rPr>
          <w:rFonts w:asciiTheme="minorHAnsi" w:hAnsiTheme="minorHAnsi" w:cstheme="minorHAnsi"/>
          <w:bCs/>
          <w:sz w:val="22"/>
          <w:szCs w:val="22"/>
        </w:rPr>
      </w:pPr>
      <w:r w:rsidRPr="001C6E1C">
        <w:rPr>
          <w:rFonts w:asciiTheme="minorHAnsi" w:hAnsiTheme="minorHAnsi" w:cstheme="minorHAnsi"/>
          <w:bCs/>
          <w:sz w:val="22"/>
          <w:szCs w:val="22"/>
        </w:rPr>
        <w:t xml:space="preserve">1) </w:t>
      </w:r>
      <w:proofErr w:type="spellStart"/>
      <w:r w:rsidRPr="001C6E1C">
        <w:rPr>
          <w:rFonts w:asciiTheme="minorHAnsi" w:hAnsiTheme="minorHAnsi" w:cstheme="minorHAnsi"/>
          <w:bCs/>
          <w:sz w:val="22"/>
          <w:szCs w:val="22"/>
        </w:rPr>
        <w:t>rezerwację</w:t>
      </w:r>
      <w:proofErr w:type="spellEnd"/>
      <w:r w:rsidRPr="001C6E1C">
        <w:rPr>
          <w:rFonts w:asciiTheme="minorHAnsi" w:hAnsiTheme="minorHAnsi" w:cstheme="minorHAnsi"/>
          <w:bCs/>
          <w:sz w:val="22"/>
          <w:szCs w:val="22"/>
        </w:rPr>
        <w:t xml:space="preserve"> w </w:t>
      </w:r>
      <w:proofErr w:type="spellStart"/>
      <w:r w:rsidRPr="001C6E1C">
        <w:rPr>
          <w:rFonts w:asciiTheme="minorHAnsi" w:hAnsiTheme="minorHAnsi" w:cstheme="minorHAnsi"/>
          <w:bCs/>
          <w:sz w:val="22"/>
          <w:szCs w:val="22"/>
        </w:rPr>
        <w:t>obiekcie</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hotelowy</w:t>
      </w:r>
      <w:r w:rsidR="00822AC4">
        <w:rPr>
          <w:rFonts w:asciiTheme="minorHAnsi" w:hAnsiTheme="minorHAnsi" w:cstheme="minorHAnsi"/>
          <w:bCs/>
          <w:sz w:val="22"/>
          <w:szCs w:val="22"/>
        </w:rPr>
        <w:t>m</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Wykoanwcy</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pokoi</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jednoosobowych</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dwuosobowych</w:t>
      </w:r>
      <w:proofErr w:type="spellEnd"/>
      <w:r w:rsidRPr="001C6E1C">
        <w:rPr>
          <w:rFonts w:asciiTheme="minorHAnsi" w:hAnsiTheme="minorHAnsi" w:cstheme="minorHAnsi"/>
          <w:bCs/>
          <w:sz w:val="22"/>
          <w:szCs w:val="22"/>
        </w:rPr>
        <w:t xml:space="preserve"> </w:t>
      </w:r>
      <w:proofErr w:type="spellStart"/>
      <w:r w:rsidR="00822AC4">
        <w:rPr>
          <w:rFonts w:asciiTheme="minorHAnsi" w:hAnsiTheme="minorHAnsi" w:cstheme="minorHAnsi"/>
          <w:bCs/>
          <w:sz w:val="22"/>
          <w:szCs w:val="22"/>
        </w:rPr>
        <w:t>lub</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trzyosobowych</w:t>
      </w:r>
      <w:proofErr w:type="spellEnd"/>
      <w:r w:rsidRPr="001C6E1C">
        <w:rPr>
          <w:rFonts w:asciiTheme="minorHAnsi" w:hAnsiTheme="minorHAnsi" w:cstheme="minorHAnsi"/>
          <w:bCs/>
          <w:sz w:val="22"/>
          <w:szCs w:val="22"/>
        </w:rPr>
        <w:t xml:space="preserve"> w </w:t>
      </w:r>
      <w:proofErr w:type="spellStart"/>
      <w:r w:rsidRPr="001C6E1C">
        <w:rPr>
          <w:rFonts w:asciiTheme="minorHAnsi" w:hAnsiTheme="minorHAnsi" w:cstheme="minorHAnsi"/>
          <w:bCs/>
          <w:sz w:val="22"/>
          <w:szCs w:val="22"/>
        </w:rPr>
        <w:t>standardzie</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wskazanym</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przez</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zamawiającego</w:t>
      </w:r>
      <w:proofErr w:type="spellEnd"/>
      <w:r w:rsidRPr="001C6E1C">
        <w:rPr>
          <w:rFonts w:asciiTheme="minorHAnsi" w:hAnsiTheme="minorHAnsi" w:cstheme="minorHAnsi"/>
          <w:bCs/>
          <w:sz w:val="22"/>
          <w:szCs w:val="22"/>
        </w:rPr>
        <w:t xml:space="preserve">, w </w:t>
      </w:r>
      <w:proofErr w:type="spellStart"/>
      <w:r w:rsidRPr="001C6E1C">
        <w:rPr>
          <w:rFonts w:asciiTheme="minorHAnsi" w:hAnsiTheme="minorHAnsi" w:cstheme="minorHAnsi"/>
          <w:bCs/>
          <w:sz w:val="22"/>
          <w:szCs w:val="22"/>
        </w:rPr>
        <w:t>zależności</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od</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potrzeb</w:t>
      </w:r>
      <w:proofErr w:type="spellEnd"/>
    </w:p>
    <w:p w14:paraId="28238155" w14:textId="77777777" w:rsidR="009D4942" w:rsidRPr="001C6E1C" w:rsidRDefault="009D4942" w:rsidP="00822AC4">
      <w:pPr>
        <w:pStyle w:val="Akapitzlist"/>
        <w:tabs>
          <w:tab w:val="left" w:pos="426"/>
        </w:tabs>
        <w:ind w:left="567" w:hanging="284"/>
        <w:jc w:val="both"/>
        <w:rPr>
          <w:rFonts w:asciiTheme="minorHAnsi" w:hAnsiTheme="minorHAnsi" w:cstheme="minorHAnsi"/>
          <w:bCs/>
          <w:sz w:val="22"/>
          <w:szCs w:val="22"/>
        </w:rPr>
      </w:pPr>
      <w:r w:rsidRPr="001C6E1C">
        <w:rPr>
          <w:rFonts w:asciiTheme="minorHAnsi" w:hAnsiTheme="minorHAnsi" w:cstheme="minorHAnsi"/>
          <w:bCs/>
          <w:sz w:val="22"/>
          <w:szCs w:val="22"/>
        </w:rPr>
        <w:t xml:space="preserve">2) </w:t>
      </w:r>
      <w:proofErr w:type="spellStart"/>
      <w:r w:rsidRPr="001C6E1C">
        <w:rPr>
          <w:rFonts w:asciiTheme="minorHAnsi" w:hAnsiTheme="minorHAnsi" w:cstheme="minorHAnsi"/>
          <w:bCs/>
          <w:sz w:val="22"/>
          <w:szCs w:val="22"/>
        </w:rPr>
        <w:t>usługi</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gastronomiczne</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posiłki</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będą</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podawane</w:t>
      </w:r>
      <w:proofErr w:type="spellEnd"/>
      <w:r w:rsidRPr="001C6E1C">
        <w:rPr>
          <w:rFonts w:asciiTheme="minorHAnsi" w:hAnsiTheme="minorHAnsi" w:cstheme="minorHAnsi"/>
          <w:bCs/>
          <w:sz w:val="22"/>
          <w:szCs w:val="22"/>
        </w:rPr>
        <w:t xml:space="preserve"> w </w:t>
      </w:r>
      <w:proofErr w:type="spellStart"/>
      <w:r w:rsidRPr="001C6E1C">
        <w:rPr>
          <w:rFonts w:asciiTheme="minorHAnsi" w:hAnsiTheme="minorHAnsi" w:cstheme="minorHAnsi"/>
          <w:bCs/>
          <w:sz w:val="22"/>
          <w:szCs w:val="22"/>
        </w:rPr>
        <w:t>tym</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samym</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hotelu</w:t>
      </w:r>
      <w:proofErr w:type="spellEnd"/>
      <w:r w:rsidRPr="001C6E1C">
        <w:rPr>
          <w:rFonts w:asciiTheme="minorHAnsi" w:hAnsiTheme="minorHAnsi" w:cstheme="minorHAnsi"/>
          <w:bCs/>
          <w:sz w:val="22"/>
          <w:szCs w:val="22"/>
        </w:rPr>
        <w:t xml:space="preserve">, w </w:t>
      </w:r>
      <w:proofErr w:type="spellStart"/>
      <w:r w:rsidRPr="001C6E1C">
        <w:rPr>
          <w:rFonts w:asciiTheme="minorHAnsi" w:hAnsiTheme="minorHAnsi" w:cstheme="minorHAnsi"/>
          <w:bCs/>
          <w:sz w:val="22"/>
          <w:szCs w:val="22"/>
        </w:rPr>
        <w:t>którym</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zarezerwowane</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będą</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miejsca</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hotelowe</w:t>
      </w:r>
      <w:proofErr w:type="spellEnd"/>
      <w:r w:rsidRPr="001C6E1C">
        <w:rPr>
          <w:rFonts w:asciiTheme="minorHAnsi" w:hAnsiTheme="minorHAnsi" w:cstheme="minorHAnsi"/>
          <w:bCs/>
          <w:sz w:val="22"/>
          <w:szCs w:val="22"/>
        </w:rPr>
        <w:t xml:space="preserve">, w </w:t>
      </w:r>
      <w:proofErr w:type="spellStart"/>
      <w:r w:rsidRPr="001C6E1C">
        <w:rPr>
          <w:rFonts w:asciiTheme="minorHAnsi" w:hAnsiTheme="minorHAnsi" w:cstheme="minorHAnsi"/>
          <w:bCs/>
          <w:sz w:val="22"/>
          <w:szCs w:val="22"/>
        </w:rPr>
        <w:t>zleceniu</w:t>
      </w:r>
      <w:proofErr w:type="spellEnd"/>
      <w:r w:rsidRPr="001C6E1C">
        <w:rPr>
          <w:rFonts w:asciiTheme="minorHAnsi" w:hAnsiTheme="minorHAnsi" w:cstheme="minorHAnsi"/>
          <w:bCs/>
          <w:sz w:val="22"/>
          <w:szCs w:val="22"/>
        </w:rPr>
        <w:t xml:space="preserve">), </w:t>
      </w:r>
    </w:p>
    <w:p w14:paraId="75255824" w14:textId="38749132" w:rsidR="009D4942" w:rsidRPr="001C6E1C" w:rsidRDefault="009D4942" w:rsidP="00822AC4">
      <w:pPr>
        <w:pStyle w:val="Akapitzlist"/>
        <w:tabs>
          <w:tab w:val="left" w:pos="426"/>
        </w:tabs>
        <w:ind w:left="567" w:hanging="284"/>
        <w:jc w:val="both"/>
        <w:rPr>
          <w:rFonts w:asciiTheme="minorHAnsi" w:hAnsiTheme="minorHAnsi" w:cstheme="minorHAnsi"/>
          <w:bCs/>
          <w:sz w:val="22"/>
          <w:szCs w:val="22"/>
        </w:rPr>
      </w:pPr>
      <w:r w:rsidRPr="001C6E1C">
        <w:rPr>
          <w:rFonts w:asciiTheme="minorHAnsi" w:hAnsiTheme="minorHAnsi" w:cstheme="minorHAnsi"/>
          <w:bCs/>
          <w:sz w:val="22"/>
          <w:szCs w:val="22"/>
        </w:rPr>
        <w:t xml:space="preserve">3) inne </w:t>
      </w:r>
      <w:proofErr w:type="spellStart"/>
      <w:r w:rsidRPr="001C6E1C">
        <w:rPr>
          <w:rFonts w:asciiTheme="minorHAnsi" w:hAnsiTheme="minorHAnsi" w:cstheme="minorHAnsi"/>
          <w:bCs/>
          <w:sz w:val="22"/>
          <w:szCs w:val="22"/>
        </w:rPr>
        <w:t>usługi</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hotelarskie</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np</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rezerwacja</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sal</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konferencyjnych</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znajdujących</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się</w:t>
      </w:r>
      <w:proofErr w:type="spellEnd"/>
      <w:r w:rsidRPr="001C6E1C">
        <w:rPr>
          <w:rFonts w:asciiTheme="minorHAnsi" w:hAnsiTheme="minorHAnsi" w:cstheme="minorHAnsi"/>
          <w:bCs/>
          <w:sz w:val="22"/>
          <w:szCs w:val="22"/>
        </w:rPr>
        <w:t xml:space="preserve"> na </w:t>
      </w:r>
      <w:proofErr w:type="spellStart"/>
      <w:r w:rsidRPr="001C6E1C">
        <w:rPr>
          <w:rFonts w:asciiTheme="minorHAnsi" w:hAnsiTheme="minorHAnsi" w:cstheme="minorHAnsi"/>
          <w:bCs/>
          <w:sz w:val="22"/>
          <w:szCs w:val="22"/>
        </w:rPr>
        <w:t>terenie</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obiektu</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hotelarskiego</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przerwy</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kawowe</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serwisy</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kawowe</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parking</w:t>
      </w:r>
      <w:proofErr w:type="spellEnd"/>
      <w:r w:rsidRPr="001C6E1C">
        <w:rPr>
          <w:rFonts w:asciiTheme="minorHAnsi" w:hAnsiTheme="minorHAnsi" w:cstheme="minorHAnsi"/>
          <w:bCs/>
          <w:sz w:val="22"/>
          <w:szCs w:val="22"/>
        </w:rPr>
        <w:t xml:space="preserve">, w </w:t>
      </w:r>
      <w:proofErr w:type="spellStart"/>
      <w:r w:rsidRPr="001C6E1C">
        <w:rPr>
          <w:rFonts w:asciiTheme="minorHAnsi" w:hAnsiTheme="minorHAnsi" w:cstheme="minorHAnsi"/>
          <w:bCs/>
          <w:sz w:val="22"/>
          <w:szCs w:val="22"/>
        </w:rPr>
        <w:t>zależności</w:t>
      </w:r>
      <w:proofErr w:type="spellEnd"/>
      <w:r w:rsidR="00822AC4">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od</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potrzeb</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zamawiającego</w:t>
      </w:r>
      <w:proofErr w:type="spellEnd"/>
      <w:r w:rsidRPr="001C6E1C">
        <w:rPr>
          <w:rFonts w:asciiTheme="minorHAnsi" w:hAnsiTheme="minorHAnsi" w:cstheme="minorHAnsi"/>
          <w:bCs/>
          <w:sz w:val="22"/>
          <w:szCs w:val="22"/>
        </w:rPr>
        <w:t xml:space="preserve">, </w:t>
      </w:r>
    </w:p>
    <w:p w14:paraId="6693E542" w14:textId="6AF2F62A" w:rsidR="009D4942" w:rsidRPr="001C6E1C" w:rsidRDefault="009D4942" w:rsidP="00822AC4">
      <w:pPr>
        <w:pStyle w:val="Akapitzlist"/>
        <w:numPr>
          <w:ilvl w:val="0"/>
          <w:numId w:val="9"/>
        </w:numPr>
        <w:tabs>
          <w:tab w:val="left" w:pos="360"/>
        </w:tabs>
        <w:ind w:left="284" w:hanging="284"/>
        <w:jc w:val="both"/>
        <w:rPr>
          <w:rFonts w:asciiTheme="minorHAnsi" w:hAnsiTheme="minorHAnsi" w:cstheme="minorHAnsi"/>
          <w:bCs/>
          <w:sz w:val="22"/>
          <w:szCs w:val="22"/>
        </w:rPr>
      </w:pPr>
      <w:proofErr w:type="spellStart"/>
      <w:r w:rsidRPr="001C6E1C">
        <w:rPr>
          <w:rFonts w:asciiTheme="minorHAnsi" w:hAnsiTheme="minorHAnsi" w:cstheme="minorHAnsi"/>
          <w:bCs/>
          <w:sz w:val="22"/>
          <w:szCs w:val="22"/>
        </w:rPr>
        <w:t>Zamawiający</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nabywa</w:t>
      </w:r>
      <w:proofErr w:type="spellEnd"/>
      <w:r w:rsidRPr="001C6E1C">
        <w:rPr>
          <w:rFonts w:asciiTheme="minorHAnsi" w:hAnsiTheme="minorHAnsi" w:cstheme="minorHAnsi"/>
          <w:bCs/>
          <w:sz w:val="22"/>
          <w:szCs w:val="22"/>
        </w:rPr>
        <w:t xml:space="preserve"> a </w:t>
      </w:r>
      <w:proofErr w:type="spellStart"/>
      <w:r w:rsidRPr="001C6E1C">
        <w:rPr>
          <w:rFonts w:asciiTheme="minorHAnsi" w:hAnsiTheme="minorHAnsi" w:cstheme="minorHAnsi"/>
          <w:bCs/>
          <w:sz w:val="22"/>
          <w:szCs w:val="22"/>
        </w:rPr>
        <w:t>Wykonawca</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przyjmuje</w:t>
      </w:r>
      <w:proofErr w:type="spellEnd"/>
      <w:r w:rsidRPr="001C6E1C">
        <w:rPr>
          <w:rFonts w:asciiTheme="minorHAnsi" w:hAnsiTheme="minorHAnsi" w:cstheme="minorHAnsi"/>
          <w:bCs/>
          <w:sz w:val="22"/>
          <w:szCs w:val="22"/>
        </w:rPr>
        <w:t xml:space="preserve"> do </w:t>
      </w:r>
      <w:proofErr w:type="spellStart"/>
      <w:r w:rsidRPr="001C6E1C">
        <w:rPr>
          <w:rFonts w:asciiTheme="minorHAnsi" w:hAnsiTheme="minorHAnsi" w:cstheme="minorHAnsi"/>
          <w:bCs/>
          <w:sz w:val="22"/>
          <w:szCs w:val="22"/>
        </w:rPr>
        <w:t>wykonania</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usługi</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wskaze</w:t>
      </w:r>
      <w:proofErr w:type="spellEnd"/>
      <w:r w:rsidRPr="001C6E1C">
        <w:rPr>
          <w:rFonts w:asciiTheme="minorHAnsi" w:hAnsiTheme="minorHAnsi" w:cstheme="minorHAnsi"/>
          <w:bCs/>
          <w:sz w:val="22"/>
          <w:szCs w:val="22"/>
        </w:rPr>
        <w:t xml:space="preserve"> w ust.1</w:t>
      </w:r>
      <w:r w:rsidR="00811BBA">
        <w:rPr>
          <w:rFonts w:asciiTheme="minorHAnsi" w:hAnsiTheme="minorHAnsi" w:cstheme="minorHAnsi"/>
          <w:bCs/>
          <w:sz w:val="22"/>
          <w:szCs w:val="22"/>
        </w:rPr>
        <w:t xml:space="preserve"> i 3</w:t>
      </w:r>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hotelowe</w:t>
      </w:r>
      <w:proofErr w:type="spellEnd"/>
      <w:r w:rsidRPr="00811BBA">
        <w:rPr>
          <w:rFonts w:asciiTheme="minorHAnsi" w:hAnsiTheme="minorHAnsi" w:cstheme="minorHAnsi"/>
          <w:bCs/>
          <w:sz w:val="22"/>
          <w:szCs w:val="22"/>
        </w:rPr>
        <w:t>,</w:t>
      </w:r>
      <w:r w:rsidR="00822AC4">
        <w:rPr>
          <w:rFonts w:asciiTheme="minorHAnsi" w:hAnsiTheme="minorHAnsi" w:cstheme="minorHAnsi"/>
          <w:bCs/>
          <w:sz w:val="22"/>
          <w:szCs w:val="22"/>
        </w:rPr>
        <w:t xml:space="preserve"> </w:t>
      </w:r>
      <w:r w:rsidRPr="00811BBA">
        <w:rPr>
          <w:rFonts w:asciiTheme="minorHAnsi" w:hAnsiTheme="minorHAnsi" w:cstheme="minorHAnsi"/>
          <w:bCs/>
          <w:sz w:val="22"/>
          <w:szCs w:val="22"/>
        </w:rPr>
        <w:t xml:space="preserve">w </w:t>
      </w:r>
      <w:proofErr w:type="spellStart"/>
      <w:r w:rsidRPr="00811BBA">
        <w:rPr>
          <w:rFonts w:asciiTheme="minorHAnsi" w:hAnsiTheme="minorHAnsi" w:cstheme="minorHAnsi"/>
          <w:bCs/>
          <w:sz w:val="22"/>
          <w:szCs w:val="22"/>
        </w:rPr>
        <w:t>terminie</w:t>
      </w:r>
      <w:proofErr w:type="spellEnd"/>
      <w:r w:rsidRPr="00811BBA">
        <w:rPr>
          <w:rFonts w:asciiTheme="minorHAnsi" w:hAnsiTheme="minorHAnsi" w:cstheme="minorHAnsi"/>
          <w:bCs/>
          <w:sz w:val="22"/>
          <w:szCs w:val="22"/>
        </w:rPr>
        <w:t xml:space="preserve"> 12 </w:t>
      </w:r>
      <w:proofErr w:type="spellStart"/>
      <w:r w:rsidRPr="00811BBA">
        <w:rPr>
          <w:rFonts w:asciiTheme="minorHAnsi" w:hAnsiTheme="minorHAnsi" w:cstheme="minorHAnsi"/>
          <w:bCs/>
          <w:sz w:val="22"/>
          <w:szCs w:val="22"/>
        </w:rPr>
        <w:t>czerwca</w:t>
      </w:r>
      <w:proofErr w:type="spellEnd"/>
      <w:r w:rsidRPr="00811BBA">
        <w:rPr>
          <w:rFonts w:asciiTheme="minorHAnsi" w:hAnsiTheme="minorHAnsi" w:cstheme="minorHAnsi"/>
          <w:bCs/>
          <w:sz w:val="22"/>
          <w:szCs w:val="22"/>
        </w:rPr>
        <w:t xml:space="preserve"> 2024 </w:t>
      </w:r>
      <w:proofErr w:type="spellStart"/>
      <w:r w:rsidRPr="00811BBA">
        <w:rPr>
          <w:rFonts w:asciiTheme="minorHAnsi" w:hAnsiTheme="minorHAnsi" w:cstheme="minorHAnsi"/>
          <w:bCs/>
          <w:sz w:val="22"/>
          <w:szCs w:val="22"/>
        </w:rPr>
        <w:t>roku</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termin</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przyjazdu</w:t>
      </w:r>
      <w:proofErr w:type="spellEnd"/>
      <w:r w:rsidRPr="00811BBA">
        <w:rPr>
          <w:rFonts w:asciiTheme="minorHAnsi" w:hAnsiTheme="minorHAnsi" w:cstheme="minorHAnsi"/>
          <w:bCs/>
          <w:sz w:val="22"/>
          <w:szCs w:val="22"/>
        </w:rPr>
        <w:t xml:space="preserve">) – 14 </w:t>
      </w:r>
      <w:proofErr w:type="spellStart"/>
      <w:r w:rsidRPr="00811BBA">
        <w:rPr>
          <w:rFonts w:asciiTheme="minorHAnsi" w:hAnsiTheme="minorHAnsi" w:cstheme="minorHAnsi"/>
          <w:bCs/>
          <w:sz w:val="22"/>
          <w:szCs w:val="22"/>
        </w:rPr>
        <w:t>czerwca</w:t>
      </w:r>
      <w:proofErr w:type="spellEnd"/>
      <w:r w:rsidRPr="00811BBA">
        <w:rPr>
          <w:rFonts w:asciiTheme="minorHAnsi" w:hAnsiTheme="minorHAnsi" w:cstheme="minorHAnsi"/>
          <w:bCs/>
          <w:sz w:val="22"/>
          <w:szCs w:val="22"/>
        </w:rPr>
        <w:t xml:space="preserve"> 2024 </w:t>
      </w:r>
      <w:proofErr w:type="spellStart"/>
      <w:r w:rsidRPr="00811BBA">
        <w:rPr>
          <w:rFonts w:asciiTheme="minorHAnsi" w:hAnsiTheme="minorHAnsi" w:cstheme="minorHAnsi"/>
          <w:bCs/>
          <w:sz w:val="22"/>
          <w:szCs w:val="22"/>
        </w:rPr>
        <w:t>roku</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termin</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wyjazdu</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lastRenderedPageBreak/>
        <w:t>Wykaz</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nabywanych</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przez</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Zamawiającego</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szczegółowych</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usług</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zawarty</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jest</w:t>
      </w:r>
      <w:proofErr w:type="spellEnd"/>
      <w:r w:rsidRPr="00811BBA">
        <w:rPr>
          <w:rFonts w:asciiTheme="minorHAnsi" w:hAnsiTheme="minorHAnsi" w:cstheme="minorHAnsi"/>
          <w:bCs/>
          <w:sz w:val="22"/>
          <w:szCs w:val="22"/>
        </w:rPr>
        <w:t xml:space="preserve"> w </w:t>
      </w:r>
      <w:proofErr w:type="spellStart"/>
      <w:r w:rsidRPr="00811BBA">
        <w:rPr>
          <w:rFonts w:asciiTheme="minorHAnsi" w:hAnsiTheme="minorHAnsi" w:cstheme="minorHAnsi"/>
          <w:bCs/>
          <w:sz w:val="22"/>
          <w:szCs w:val="22"/>
        </w:rPr>
        <w:t>Załączniku</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n</w:t>
      </w:r>
      <w:r w:rsidRPr="001C6E1C">
        <w:rPr>
          <w:rFonts w:asciiTheme="minorHAnsi" w:hAnsiTheme="minorHAnsi" w:cstheme="minorHAnsi"/>
          <w:bCs/>
          <w:sz w:val="22"/>
          <w:szCs w:val="22"/>
        </w:rPr>
        <w:t>r</w:t>
      </w:r>
      <w:proofErr w:type="spellEnd"/>
      <w:r w:rsidRPr="001C6E1C">
        <w:rPr>
          <w:rFonts w:asciiTheme="minorHAnsi" w:hAnsiTheme="minorHAnsi" w:cstheme="minorHAnsi"/>
          <w:bCs/>
          <w:sz w:val="22"/>
          <w:szCs w:val="22"/>
        </w:rPr>
        <w:t xml:space="preserve"> 1 – </w:t>
      </w:r>
      <w:proofErr w:type="spellStart"/>
      <w:r w:rsidRPr="001C6E1C">
        <w:rPr>
          <w:rFonts w:asciiTheme="minorHAnsi" w:hAnsiTheme="minorHAnsi" w:cstheme="minorHAnsi"/>
          <w:bCs/>
          <w:sz w:val="22"/>
          <w:szCs w:val="22"/>
        </w:rPr>
        <w:t>Formularz</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ofertowy</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który</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stanowi</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integralną</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część</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umowy</w:t>
      </w:r>
      <w:proofErr w:type="spellEnd"/>
      <w:r w:rsidRPr="001C6E1C">
        <w:rPr>
          <w:rFonts w:asciiTheme="minorHAnsi" w:hAnsiTheme="minorHAnsi" w:cstheme="minorHAnsi"/>
          <w:bCs/>
          <w:sz w:val="22"/>
          <w:szCs w:val="22"/>
        </w:rPr>
        <w:t xml:space="preserve">. </w:t>
      </w:r>
    </w:p>
    <w:p w14:paraId="52CEF303" w14:textId="77777777" w:rsidR="009D4942" w:rsidRPr="001C6E1C" w:rsidRDefault="009D4942" w:rsidP="00822AC4">
      <w:pPr>
        <w:pStyle w:val="Akapitzlist"/>
        <w:numPr>
          <w:ilvl w:val="0"/>
          <w:numId w:val="9"/>
        </w:numPr>
        <w:tabs>
          <w:tab w:val="left" w:pos="360"/>
        </w:tabs>
        <w:ind w:left="284" w:hanging="284"/>
        <w:jc w:val="both"/>
        <w:rPr>
          <w:rFonts w:asciiTheme="minorHAnsi" w:hAnsiTheme="minorHAnsi" w:cstheme="minorHAnsi"/>
          <w:bCs/>
          <w:sz w:val="22"/>
          <w:szCs w:val="22"/>
        </w:rPr>
      </w:pPr>
      <w:r w:rsidRPr="001C6E1C">
        <w:rPr>
          <w:rFonts w:asciiTheme="minorHAnsi" w:hAnsiTheme="minorHAnsi" w:cstheme="minorHAnsi"/>
          <w:bCs/>
          <w:sz w:val="22"/>
          <w:szCs w:val="22"/>
        </w:rPr>
        <w:t xml:space="preserve">O </w:t>
      </w:r>
      <w:proofErr w:type="spellStart"/>
      <w:r w:rsidRPr="001C6E1C">
        <w:rPr>
          <w:rFonts w:asciiTheme="minorHAnsi" w:hAnsiTheme="minorHAnsi" w:cstheme="minorHAnsi"/>
          <w:bCs/>
          <w:sz w:val="22"/>
          <w:szCs w:val="22"/>
        </w:rPr>
        <w:t>ile</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strony</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postanowią</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że</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część</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usług</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ma</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być</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świadczona</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wg</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określonego</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programu</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zawierającego</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godziny</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wszystkich</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planowanych</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posiłków</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przerw</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kawowych</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atrakcji</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itp</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Program</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jak</w:t>
      </w:r>
      <w:proofErr w:type="spellEnd"/>
      <w:r w:rsidRPr="001C6E1C">
        <w:rPr>
          <w:rFonts w:asciiTheme="minorHAnsi" w:hAnsiTheme="minorHAnsi" w:cstheme="minorHAnsi"/>
          <w:bCs/>
          <w:sz w:val="22"/>
          <w:szCs w:val="22"/>
        </w:rPr>
        <w:t xml:space="preserve"> i </w:t>
      </w:r>
      <w:proofErr w:type="spellStart"/>
      <w:r w:rsidRPr="001C6E1C">
        <w:rPr>
          <w:rFonts w:asciiTheme="minorHAnsi" w:hAnsiTheme="minorHAnsi" w:cstheme="minorHAnsi"/>
          <w:bCs/>
          <w:sz w:val="22"/>
          <w:szCs w:val="22"/>
        </w:rPr>
        <w:t>jego</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zmiany</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muszą</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zostać</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zaakceptowane</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przez</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obie</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Strony</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umowy</w:t>
      </w:r>
      <w:proofErr w:type="spellEnd"/>
      <w:r w:rsidRPr="001C6E1C">
        <w:rPr>
          <w:rFonts w:asciiTheme="minorHAnsi" w:hAnsiTheme="minorHAnsi" w:cstheme="minorHAnsi"/>
          <w:bCs/>
          <w:sz w:val="22"/>
          <w:szCs w:val="22"/>
        </w:rPr>
        <w:t>.</w:t>
      </w:r>
    </w:p>
    <w:p w14:paraId="2498AE5A" w14:textId="13F17950" w:rsidR="009E799C" w:rsidRPr="004E69C6" w:rsidRDefault="00281729" w:rsidP="00822AC4">
      <w:pPr>
        <w:pStyle w:val="Akapitzlist"/>
        <w:numPr>
          <w:ilvl w:val="0"/>
          <w:numId w:val="9"/>
        </w:numPr>
        <w:tabs>
          <w:tab w:val="left" w:pos="360"/>
        </w:tabs>
        <w:ind w:left="284" w:hanging="284"/>
        <w:jc w:val="both"/>
        <w:rPr>
          <w:rFonts w:asciiTheme="minorHAnsi" w:hAnsiTheme="minorHAnsi" w:cstheme="minorHAnsi"/>
          <w:bCs/>
          <w:sz w:val="22"/>
          <w:szCs w:val="22"/>
        </w:rPr>
      </w:pPr>
      <w:proofErr w:type="spellStart"/>
      <w:r w:rsidRPr="001C6E1C">
        <w:rPr>
          <w:rFonts w:asciiTheme="minorHAnsi" w:hAnsiTheme="minorHAnsi" w:cstheme="minorHAnsi"/>
          <w:bCs/>
          <w:sz w:val="22"/>
          <w:szCs w:val="22"/>
        </w:rPr>
        <w:t>Strony</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dopuszczają</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mozliowść</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zmniejszenia</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liczby</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uczestników</w:t>
      </w:r>
      <w:proofErr w:type="spellEnd"/>
      <w:r w:rsidRPr="001C6E1C">
        <w:rPr>
          <w:rFonts w:asciiTheme="minorHAnsi" w:hAnsiTheme="minorHAnsi" w:cstheme="minorHAnsi"/>
          <w:bCs/>
          <w:sz w:val="22"/>
          <w:szCs w:val="22"/>
        </w:rPr>
        <w:t xml:space="preserve">, a </w:t>
      </w:r>
      <w:proofErr w:type="spellStart"/>
      <w:r w:rsidRPr="001C6E1C">
        <w:rPr>
          <w:rFonts w:asciiTheme="minorHAnsi" w:hAnsiTheme="minorHAnsi" w:cstheme="minorHAnsi"/>
          <w:bCs/>
          <w:sz w:val="22"/>
          <w:szCs w:val="22"/>
        </w:rPr>
        <w:t>Wykoanwca</w:t>
      </w:r>
      <w:proofErr w:type="spellEnd"/>
      <w:r w:rsidRPr="001C6E1C">
        <w:rPr>
          <w:rFonts w:asciiTheme="minorHAnsi" w:hAnsiTheme="minorHAnsi" w:cstheme="minorHAnsi"/>
          <w:bCs/>
          <w:sz w:val="22"/>
          <w:szCs w:val="22"/>
        </w:rPr>
        <w:t xml:space="preserve"> w </w:t>
      </w:r>
      <w:proofErr w:type="spellStart"/>
      <w:r w:rsidRPr="001C6E1C">
        <w:rPr>
          <w:rFonts w:asciiTheme="minorHAnsi" w:hAnsiTheme="minorHAnsi" w:cstheme="minorHAnsi"/>
          <w:bCs/>
          <w:sz w:val="22"/>
          <w:szCs w:val="22"/>
        </w:rPr>
        <w:t>takim</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przypadku</w:t>
      </w:r>
      <w:proofErr w:type="spellEnd"/>
      <w:r w:rsidRPr="001C6E1C">
        <w:rPr>
          <w:rFonts w:asciiTheme="minorHAnsi" w:hAnsiTheme="minorHAnsi" w:cstheme="minorHAnsi"/>
          <w:bCs/>
          <w:sz w:val="22"/>
          <w:szCs w:val="22"/>
        </w:rPr>
        <w:t xml:space="preserve"> nie </w:t>
      </w:r>
      <w:proofErr w:type="spellStart"/>
      <w:r w:rsidRPr="001C6E1C">
        <w:rPr>
          <w:rFonts w:asciiTheme="minorHAnsi" w:hAnsiTheme="minorHAnsi" w:cstheme="minorHAnsi"/>
          <w:bCs/>
          <w:sz w:val="22"/>
          <w:szCs w:val="22"/>
        </w:rPr>
        <w:t>bedzie</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przysługiwać</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odszkodowanie</w:t>
      </w:r>
      <w:proofErr w:type="spellEnd"/>
      <w:r w:rsidRPr="001C6E1C">
        <w:rPr>
          <w:rFonts w:asciiTheme="minorHAnsi" w:hAnsiTheme="minorHAnsi" w:cstheme="minorHAnsi"/>
          <w:bCs/>
          <w:sz w:val="22"/>
          <w:szCs w:val="22"/>
        </w:rPr>
        <w:t xml:space="preserve"> z </w:t>
      </w:r>
      <w:proofErr w:type="spellStart"/>
      <w:r w:rsidRPr="001C6E1C">
        <w:rPr>
          <w:rFonts w:asciiTheme="minorHAnsi" w:hAnsiTheme="minorHAnsi" w:cstheme="minorHAnsi"/>
          <w:bCs/>
          <w:sz w:val="22"/>
          <w:szCs w:val="22"/>
        </w:rPr>
        <w:t>tego</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tytułu</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jak</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równeż</w:t>
      </w:r>
      <w:proofErr w:type="spellEnd"/>
      <w:r w:rsidRPr="001C6E1C">
        <w:rPr>
          <w:rFonts w:asciiTheme="minorHAnsi" w:hAnsiTheme="minorHAnsi" w:cstheme="minorHAnsi"/>
          <w:bCs/>
          <w:sz w:val="22"/>
          <w:szCs w:val="22"/>
        </w:rPr>
        <w:t xml:space="preserve"> nie </w:t>
      </w:r>
      <w:proofErr w:type="spellStart"/>
      <w:r w:rsidRPr="001C6E1C">
        <w:rPr>
          <w:rFonts w:asciiTheme="minorHAnsi" w:hAnsiTheme="minorHAnsi" w:cstheme="minorHAnsi"/>
          <w:bCs/>
          <w:sz w:val="22"/>
          <w:szCs w:val="22"/>
        </w:rPr>
        <w:t>bedzie</w:t>
      </w:r>
      <w:proofErr w:type="spellEnd"/>
      <w:r w:rsidRPr="001C6E1C">
        <w:rPr>
          <w:rFonts w:asciiTheme="minorHAnsi" w:hAnsiTheme="minorHAnsi" w:cstheme="minorHAnsi"/>
          <w:bCs/>
          <w:sz w:val="22"/>
          <w:szCs w:val="22"/>
        </w:rPr>
        <w:t xml:space="preserve"> on </w:t>
      </w:r>
      <w:proofErr w:type="spellStart"/>
      <w:r w:rsidRPr="001C6E1C">
        <w:rPr>
          <w:rFonts w:asciiTheme="minorHAnsi" w:hAnsiTheme="minorHAnsi" w:cstheme="minorHAnsi"/>
          <w:bCs/>
          <w:sz w:val="22"/>
          <w:szCs w:val="22"/>
        </w:rPr>
        <w:t>uprawniony</w:t>
      </w:r>
      <w:proofErr w:type="spellEnd"/>
      <w:r w:rsidRPr="001C6E1C">
        <w:rPr>
          <w:rFonts w:asciiTheme="minorHAnsi" w:hAnsiTheme="minorHAnsi" w:cstheme="minorHAnsi"/>
          <w:bCs/>
          <w:sz w:val="22"/>
          <w:szCs w:val="22"/>
        </w:rPr>
        <w:t xml:space="preserve"> do </w:t>
      </w:r>
      <w:proofErr w:type="spellStart"/>
      <w:r w:rsidRPr="001C6E1C">
        <w:rPr>
          <w:rFonts w:asciiTheme="minorHAnsi" w:hAnsiTheme="minorHAnsi" w:cstheme="minorHAnsi"/>
          <w:bCs/>
          <w:sz w:val="22"/>
          <w:szCs w:val="22"/>
        </w:rPr>
        <w:t>żadania</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zapłaty</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wynagrodzenia</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za</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niezrealiozwaną</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część</w:t>
      </w:r>
      <w:proofErr w:type="spellEnd"/>
      <w:r w:rsidRPr="001C6E1C">
        <w:rPr>
          <w:rFonts w:asciiTheme="minorHAnsi" w:hAnsiTheme="minorHAnsi" w:cstheme="minorHAnsi"/>
          <w:bCs/>
          <w:sz w:val="22"/>
          <w:szCs w:val="22"/>
        </w:rPr>
        <w:t xml:space="preserve"> </w:t>
      </w:r>
      <w:proofErr w:type="spellStart"/>
      <w:r w:rsidRPr="001C6E1C">
        <w:rPr>
          <w:rFonts w:asciiTheme="minorHAnsi" w:hAnsiTheme="minorHAnsi" w:cstheme="minorHAnsi"/>
          <w:bCs/>
          <w:sz w:val="22"/>
          <w:szCs w:val="22"/>
        </w:rPr>
        <w:t>usługi</w:t>
      </w:r>
      <w:proofErr w:type="spellEnd"/>
      <w:r w:rsidR="004E69C6">
        <w:rPr>
          <w:rFonts w:asciiTheme="minorHAnsi" w:hAnsiTheme="minorHAnsi" w:cstheme="minorHAnsi"/>
          <w:bCs/>
          <w:sz w:val="22"/>
          <w:szCs w:val="22"/>
        </w:rPr>
        <w:t xml:space="preserve"> z </w:t>
      </w:r>
      <w:proofErr w:type="spellStart"/>
      <w:r w:rsidR="004E69C6">
        <w:rPr>
          <w:rFonts w:asciiTheme="minorHAnsi" w:hAnsiTheme="minorHAnsi" w:cstheme="minorHAnsi"/>
          <w:bCs/>
          <w:sz w:val="22"/>
          <w:szCs w:val="22"/>
        </w:rPr>
        <w:t>zastrzeżeniem</w:t>
      </w:r>
      <w:proofErr w:type="spellEnd"/>
      <w:r w:rsidR="004E69C6">
        <w:rPr>
          <w:rFonts w:asciiTheme="minorHAnsi" w:hAnsiTheme="minorHAnsi" w:cstheme="minorHAnsi"/>
          <w:bCs/>
          <w:sz w:val="22"/>
          <w:szCs w:val="22"/>
        </w:rPr>
        <w:t xml:space="preserve"> par. 8 </w:t>
      </w:r>
      <w:proofErr w:type="spellStart"/>
      <w:r w:rsidR="004E69C6">
        <w:rPr>
          <w:rFonts w:asciiTheme="minorHAnsi" w:hAnsiTheme="minorHAnsi" w:cstheme="minorHAnsi"/>
          <w:bCs/>
          <w:sz w:val="22"/>
          <w:szCs w:val="22"/>
        </w:rPr>
        <w:t>poniżej</w:t>
      </w:r>
      <w:proofErr w:type="spellEnd"/>
      <w:r w:rsidRPr="004E69C6">
        <w:rPr>
          <w:rFonts w:asciiTheme="minorHAnsi" w:hAnsiTheme="minorHAnsi" w:cstheme="minorHAnsi"/>
          <w:bCs/>
          <w:sz w:val="22"/>
          <w:szCs w:val="22"/>
        </w:rPr>
        <w:t xml:space="preserve">. </w:t>
      </w:r>
    </w:p>
    <w:p w14:paraId="50618956" w14:textId="7ABF8E92" w:rsidR="009D4942" w:rsidRDefault="009E799C" w:rsidP="00822AC4">
      <w:pPr>
        <w:pStyle w:val="Akapitzlist"/>
        <w:numPr>
          <w:ilvl w:val="0"/>
          <w:numId w:val="9"/>
        </w:numPr>
        <w:tabs>
          <w:tab w:val="left" w:pos="360"/>
        </w:tabs>
        <w:ind w:left="284" w:hanging="284"/>
        <w:jc w:val="both"/>
        <w:rPr>
          <w:rFonts w:asciiTheme="minorHAnsi" w:hAnsiTheme="minorHAnsi" w:cstheme="minorHAnsi"/>
          <w:bCs/>
          <w:sz w:val="22"/>
          <w:szCs w:val="22"/>
        </w:rPr>
      </w:pPr>
      <w:proofErr w:type="spellStart"/>
      <w:r w:rsidRPr="00811BBA">
        <w:rPr>
          <w:rFonts w:asciiTheme="minorHAnsi" w:hAnsiTheme="minorHAnsi" w:cstheme="minorHAnsi"/>
          <w:bCs/>
          <w:sz w:val="22"/>
          <w:szCs w:val="22"/>
        </w:rPr>
        <w:t>Ostateczna</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liczba</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osobodni</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zostanie</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wskazana</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Wykona</w:t>
      </w:r>
      <w:r w:rsidR="00811BBA" w:rsidRPr="00811BBA">
        <w:rPr>
          <w:rFonts w:asciiTheme="minorHAnsi" w:hAnsiTheme="minorHAnsi" w:cstheme="minorHAnsi"/>
          <w:bCs/>
          <w:sz w:val="22"/>
          <w:szCs w:val="22"/>
        </w:rPr>
        <w:t>wcy</w:t>
      </w:r>
      <w:proofErr w:type="spellEnd"/>
      <w:r w:rsidR="00811BBA" w:rsidRPr="00811BBA">
        <w:rPr>
          <w:rFonts w:asciiTheme="minorHAnsi" w:hAnsiTheme="minorHAnsi" w:cstheme="minorHAnsi"/>
          <w:bCs/>
          <w:sz w:val="22"/>
          <w:szCs w:val="22"/>
        </w:rPr>
        <w:t xml:space="preserve"> na </w:t>
      </w:r>
      <w:r w:rsidR="00811BBA">
        <w:rPr>
          <w:rFonts w:asciiTheme="minorHAnsi" w:hAnsiTheme="minorHAnsi" w:cstheme="minorHAnsi"/>
          <w:bCs/>
          <w:sz w:val="22"/>
          <w:szCs w:val="22"/>
        </w:rPr>
        <w:t>14</w:t>
      </w:r>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dni</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przez</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rozpoczęciem</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usługi</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Rozliczenie</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nastąpi</w:t>
      </w:r>
      <w:proofErr w:type="spellEnd"/>
      <w:r w:rsidRPr="00811BBA">
        <w:rPr>
          <w:rFonts w:asciiTheme="minorHAnsi" w:hAnsiTheme="minorHAnsi" w:cstheme="minorHAnsi"/>
          <w:bCs/>
          <w:sz w:val="22"/>
          <w:szCs w:val="22"/>
        </w:rPr>
        <w:t xml:space="preserve"> na </w:t>
      </w:r>
      <w:proofErr w:type="spellStart"/>
      <w:r w:rsidRPr="00811BBA">
        <w:rPr>
          <w:rFonts w:asciiTheme="minorHAnsi" w:hAnsiTheme="minorHAnsi" w:cstheme="minorHAnsi"/>
          <w:bCs/>
          <w:sz w:val="22"/>
          <w:szCs w:val="22"/>
        </w:rPr>
        <w:t>podstawie</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faktycznej</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liczby</w:t>
      </w:r>
      <w:proofErr w:type="spellEnd"/>
      <w:r w:rsidRPr="00811BBA">
        <w:rPr>
          <w:rFonts w:asciiTheme="minorHAnsi" w:hAnsiTheme="minorHAnsi" w:cstheme="minorHAnsi"/>
          <w:bCs/>
          <w:sz w:val="22"/>
          <w:szCs w:val="22"/>
        </w:rPr>
        <w:t xml:space="preserve"> </w:t>
      </w:r>
      <w:proofErr w:type="spellStart"/>
      <w:r w:rsidRPr="00811BBA">
        <w:rPr>
          <w:rFonts w:asciiTheme="minorHAnsi" w:hAnsiTheme="minorHAnsi" w:cstheme="minorHAnsi"/>
          <w:bCs/>
          <w:sz w:val="22"/>
          <w:szCs w:val="22"/>
        </w:rPr>
        <w:t>uczestników</w:t>
      </w:r>
      <w:proofErr w:type="spellEnd"/>
      <w:r w:rsidRPr="00811BBA">
        <w:rPr>
          <w:rFonts w:asciiTheme="minorHAnsi" w:hAnsiTheme="minorHAnsi" w:cstheme="minorHAnsi"/>
          <w:bCs/>
          <w:sz w:val="22"/>
          <w:szCs w:val="22"/>
        </w:rPr>
        <w:t>.</w:t>
      </w:r>
    </w:p>
    <w:p w14:paraId="743A2C6F" w14:textId="55CFF903" w:rsidR="00A36002" w:rsidRPr="00F26523" w:rsidRDefault="001C6E1C" w:rsidP="009D4942">
      <w:pPr>
        <w:pStyle w:val="Akapitzlist"/>
        <w:numPr>
          <w:ilvl w:val="0"/>
          <w:numId w:val="9"/>
        </w:numPr>
        <w:tabs>
          <w:tab w:val="left" w:pos="360"/>
        </w:tabs>
        <w:ind w:left="284" w:hanging="284"/>
        <w:jc w:val="both"/>
        <w:rPr>
          <w:rFonts w:asciiTheme="minorHAnsi" w:hAnsiTheme="minorHAnsi" w:cstheme="minorHAnsi"/>
          <w:bCs/>
          <w:sz w:val="22"/>
          <w:szCs w:val="22"/>
        </w:rPr>
      </w:pPr>
      <w:proofErr w:type="spellStart"/>
      <w:r>
        <w:rPr>
          <w:rFonts w:asciiTheme="minorHAnsi" w:hAnsiTheme="minorHAnsi" w:cstheme="minorHAnsi"/>
          <w:bCs/>
          <w:sz w:val="22"/>
          <w:szCs w:val="22"/>
        </w:rPr>
        <w:t>Każdy</w:t>
      </w:r>
      <w:proofErr w:type="spellEnd"/>
      <w:r>
        <w:rPr>
          <w:rFonts w:asciiTheme="minorHAnsi" w:hAnsiTheme="minorHAnsi" w:cstheme="minorHAnsi"/>
          <w:bCs/>
          <w:sz w:val="22"/>
          <w:szCs w:val="22"/>
        </w:rPr>
        <w:t xml:space="preserve"> z </w:t>
      </w:r>
      <w:proofErr w:type="spellStart"/>
      <w:r>
        <w:rPr>
          <w:rFonts w:asciiTheme="minorHAnsi" w:hAnsiTheme="minorHAnsi" w:cstheme="minorHAnsi"/>
          <w:bCs/>
          <w:sz w:val="22"/>
          <w:szCs w:val="22"/>
        </w:rPr>
        <w:t>gości</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Zamawiającego</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będzie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zobowiązany</w:t>
      </w:r>
      <w:proofErr w:type="spellEnd"/>
      <w:r>
        <w:rPr>
          <w:rFonts w:asciiTheme="minorHAnsi" w:hAnsiTheme="minorHAnsi" w:cstheme="minorHAnsi"/>
          <w:bCs/>
          <w:sz w:val="22"/>
          <w:szCs w:val="22"/>
        </w:rPr>
        <w:t xml:space="preserve"> do </w:t>
      </w:r>
      <w:proofErr w:type="spellStart"/>
      <w:r>
        <w:rPr>
          <w:rFonts w:asciiTheme="minorHAnsi" w:hAnsiTheme="minorHAnsi" w:cstheme="minorHAnsi"/>
          <w:bCs/>
          <w:sz w:val="22"/>
          <w:szCs w:val="22"/>
        </w:rPr>
        <w:t>akceptacji</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regulaminu</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hotelowego</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obowiązującego</w:t>
      </w:r>
      <w:proofErr w:type="spellEnd"/>
      <w:r>
        <w:rPr>
          <w:rFonts w:asciiTheme="minorHAnsi" w:hAnsiTheme="minorHAnsi" w:cstheme="minorHAnsi"/>
          <w:bCs/>
          <w:sz w:val="22"/>
          <w:szCs w:val="22"/>
        </w:rPr>
        <w:t xml:space="preserve"> u </w:t>
      </w:r>
      <w:proofErr w:type="spellStart"/>
      <w:r>
        <w:rPr>
          <w:rFonts w:asciiTheme="minorHAnsi" w:hAnsiTheme="minorHAnsi" w:cstheme="minorHAnsi"/>
          <w:bCs/>
          <w:sz w:val="22"/>
          <w:szCs w:val="22"/>
        </w:rPr>
        <w:t>Wykoanwcy</w:t>
      </w:r>
      <w:proofErr w:type="spellEnd"/>
      <w:r>
        <w:rPr>
          <w:rFonts w:asciiTheme="minorHAnsi" w:hAnsiTheme="minorHAnsi" w:cstheme="minorHAnsi"/>
          <w:bCs/>
          <w:sz w:val="22"/>
          <w:szCs w:val="22"/>
        </w:rPr>
        <w:t>.</w:t>
      </w:r>
    </w:p>
    <w:p w14:paraId="71510486" w14:textId="2690B8DD" w:rsidR="00EF0297" w:rsidRPr="00F26523" w:rsidRDefault="00EF0297" w:rsidP="00F26523">
      <w:pPr>
        <w:jc w:val="center"/>
        <w:rPr>
          <w:rFonts w:asciiTheme="minorHAnsi" w:hAnsiTheme="minorHAnsi" w:cs="Calibri"/>
          <w:sz w:val="22"/>
          <w:szCs w:val="22"/>
        </w:rPr>
      </w:pPr>
      <w:r w:rsidRPr="005853D5">
        <w:rPr>
          <w:rFonts w:asciiTheme="minorHAnsi" w:hAnsiTheme="minorHAnsi" w:cs="Calibri"/>
          <w:b/>
          <w:bCs/>
          <w:sz w:val="22"/>
          <w:szCs w:val="22"/>
        </w:rPr>
        <w:t>§</w:t>
      </w:r>
      <w:r>
        <w:rPr>
          <w:rFonts w:asciiTheme="minorHAnsi" w:hAnsiTheme="minorHAnsi" w:cs="Calibri"/>
          <w:b/>
          <w:bCs/>
          <w:sz w:val="22"/>
          <w:szCs w:val="22"/>
        </w:rPr>
        <w:t>2</w:t>
      </w:r>
    </w:p>
    <w:p w14:paraId="7824F42C" w14:textId="12BA8184" w:rsidR="00F859FD" w:rsidRPr="00F859FD" w:rsidRDefault="00F859FD" w:rsidP="00F859FD">
      <w:pPr>
        <w:pStyle w:val="tyt"/>
        <w:keepNext w:val="0"/>
        <w:autoSpaceDE w:val="0"/>
        <w:spacing w:before="0" w:after="0"/>
        <w:ind w:hanging="709"/>
        <w:rPr>
          <w:rFonts w:ascii="Arial" w:hAnsi="Arial" w:cs="Arial"/>
          <w:bCs/>
          <w:sz w:val="20"/>
        </w:rPr>
      </w:pPr>
      <w:r w:rsidRPr="00F859FD">
        <w:rPr>
          <w:rFonts w:ascii="Arial" w:hAnsi="Arial" w:cs="Arial"/>
          <w:b w:val="0"/>
          <w:bCs/>
          <w:sz w:val="20"/>
        </w:rPr>
        <w:t xml:space="preserve"> </w:t>
      </w:r>
      <w:r w:rsidRPr="00F859FD">
        <w:rPr>
          <w:rFonts w:ascii="Arial" w:hAnsi="Arial" w:cs="Arial"/>
          <w:bCs/>
          <w:sz w:val="20"/>
        </w:rPr>
        <w:t xml:space="preserve">Termin, </w:t>
      </w:r>
      <w:r w:rsidRPr="00F859FD">
        <w:rPr>
          <w:rFonts w:ascii="Arial" w:hAnsi="Arial" w:cs="Arial"/>
          <w:sz w:val="20"/>
        </w:rPr>
        <w:t>miejsce i warunki realizacji umowy</w:t>
      </w:r>
      <w:r w:rsidRPr="00F859FD">
        <w:rPr>
          <w:rFonts w:ascii="Arial" w:hAnsi="Arial" w:cs="Arial"/>
          <w:bCs/>
          <w:sz w:val="20"/>
        </w:rPr>
        <w:t xml:space="preserve"> </w:t>
      </w:r>
    </w:p>
    <w:p w14:paraId="3CB833B8" w14:textId="2FD7CD5B" w:rsidR="00F859FD" w:rsidRPr="001C6E1C" w:rsidRDefault="00F859FD" w:rsidP="00F859FD">
      <w:pPr>
        <w:widowControl w:val="0"/>
        <w:numPr>
          <w:ilvl w:val="0"/>
          <w:numId w:val="11"/>
        </w:numPr>
        <w:autoSpaceDE w:val="0"/>
        <w:autoSpaceDN w:val="0"/>
        <w:adjustRightInd w:val="0"/>
        <w:spacing w:after="160" w:line="259" w:lineRule="auto"/>
        <w:ind w:left="284" w:hanging="284"/>
        <w:contextualSpacing/>
        <w:jc w:val="both"/>
        <w:rPr>
          <w:rFonts w:asciiTheme="minorHAnsi" w:hAnsiTheme="minorHAnsi" w:cs="Arial"/>
          <w:sz w:val="22"/>
          <w:szCs w:val="22"/>
          <w:lang w:val="pl-PL" w:eastAsia="pl-PL"/>
        </w:rPr>
      </w:pPr>
      <w:r w:rsidRPr="001C6E1C">
        <w:rPr>
          <w:rFonts w:asciiTheme="minorHAnsi" w:hAnsiTheme="minorHAnsi" w:cs="Arial"/>
          <w:sz w:val="22"/>
          <w:szCs w:val="22"/>
          <w:lang w:val="pl-PL" w:eastAsia="pl-PL"/>
        </w:rPr>
        <w:t>Umowa zostaje zawarta na czas określony tj.:</w:t>
      </w:r>
      <w:r w:rsidR="004A172D">
        <w:rPr>
          <w:rFonts w:asciiTheme="minorHAnsi" w:hAnsiTheme="minorHAnsi" w:cs="Arial"/>
          <w:sz w:val="22"/>
          <w:szCs w:val="22"/>
          <w:lang w:val="pl-PL" w:eastAsia="pl-PL"/>
        </w:rPr>
        <w:t xml:space="preserve"> od 12 czerwca do 14 czerwca 2024 roku.</w:t>
      </w:r>
    </w:p>
    <w:p w14:paraId="01A4FDE1" w14:textId="27CF5796" w:rsidR="00F859FD" w:rsidRPr="001C6E1C" w:rsidRDefault="00F859FD" w:rsidP="00F859FD">
      <w:pPr>
        <w:widowControl w:val="0"/>
        <w:numPr>
          <w:ilvl w:val="0"/>
          <w:numId w:val="11"/>
        </w:numPr>
        <w:autoSpaceDE w:val="0"/>
        <w:autoSpaceDN w:val="0"/>
        <w:adjustRightInd w:val="0"/>
        <w:spacing w:after="160" w:line="259" w:lineRule="auto"/>
        <w:ind w:left="284" w:hanging="284"/>
        <w:contextualSpacing/>
        <w:jc w:val="both"/>
        <w:rPr>
          <w:rFonts w:asciiTheme="minorHAnsi" w:hAnsiTheme="minorHAnsi" w:cs="Arial"/>
          <w:sz w:val="22"/>
          <w:szCs w:val="22"/>
          <w:lang w:val="pl-PL" w:eastAsia="pl-PL"/>
        </w:rPr>
      </w:pPr>
      <w:r w:rsidRPr="001C6E1C">
        <w:rPr>
          <w:rFonts w:asciiTheme="minorHAnsi" w:hAnsiTheme="minorHAnsi" w:cs="Arial"/>
          <w:sz w:val="22"/>
          <w:szCs w:val="22"/>
          <w:lang w:val="pl-PL" w:eastAsia="pl-PL"/>
        </w:rPr>
        <w:t>Miejscem realizacji przedmiotu umowy jest ……</w:t>
      </w:r>
      <w:r w:rsidR="004A172D">
        <w:rPr>
          <w:rFonts w:asciiTheme="minorHAnsi" w:hAnsiTheme="minorHAnsi" w:cs="Arial"/>
          <w:sz w:val="22"/>
          <w:szCs w:val="22"/>
          <w:lang w:val="pl-PL" w:eastAsia="pl-PL"/>
        </w:rPr>
        <w:t>……………………………………………….</w:t>
      </w:r>
      <w:r w:rsidRPr="001C6E1C">
        <w:rPr>
          <w:rFonts w:asciiTheme="minorHAnsi" w:hAnsiTheme="minorHAnsi" w:cs="Arial"/>
          <w:sz w:val="22"/>
          <w:szCs w:val="22"/>
          <w:lang w:val="pl-PL" w:eastAsia="pl-PL"/>
        </w:rPr>
        <w:t>…..</w:t>
      </w:r>
    </w:p>
    <w:p w14:paraId="31AC40A9" w14:textId="63B090B6" w:rsidR="00F859FD" w:rsidRPr="001C6E1C" w:rsidRDefault="00F859FD" w:rsidP="00F859FD">
      <w:pPr>
        <w:widowControl w:val="0"/>
        <w:numPr>
          <w:ilvl w:val="0"/>
          <w:numId w:val="11"/>
        </w:numPr>
        <w:autoSpaceDE w:val="0"/>
        <w:autoSpaceDN w:val="0"/>
        <w:adjustRightInd w:val="0"/>
        <w:spacing w:after="160" w:line="259" w:lineRule="auto"/>
        <w:ind w:left="284" w:hanging="284"/>
        <w:contextualSpacing/>
        <w:jc w:val="both"/>
        <w:rPr>
          <w:rFonts w:asciiTheme="minorHAnsi" w:hAnsiTheme="minorHAnsi" w:cs="Arial"/>
          <w:sz w:val="22"/>
          <w:szCs w:val="22"/>
          <w:lang w:val="pl-PL" w:eastAsia="pl-PL"/>
        </w:rPr>
      </w:pPr>
      <w:r w:rsidRPr="001C6E1C">
        <w:rPr>
          <w:rFonts w:asciiTheme="minorHAnsi" w:hAnsiTheme="minorHAnsi" w:cs="Arial"/>
          <w:sz w:val="22"/>
          <w:szCs w:val="22"/>
          <w:lang w:val="pl-PL" w:eastAsia="pl-PL"/>
        </w:rPr>
        <w:t>Zamawiający doręczy Wykonawcy drogą elektroniczną na adres e-mail: ……</w:t>
      </w:r>
      <w:r w:rsidR="004A172D">
        <w:rPr>
          <w:rFonts w:asciiTheme="minorHAnsi" w:hAnsiTheme="minorHAnsi" w:cs="Arial"/>
          <w:sz w:val="22"/>
          <w:szCs w:val="22"/>
          <w:lang w:val="pl-PL" w:eastAsia="pl-PL"/>
        </w:rPr>
        <w:t>………………………….</w:t>
      </w:r>
      <w:r w:rsidRPr="001C6E1C">
        <w:rPr>
          <w:rFonts w:asciiTheme="minorHAnsi" w:hAnsiTheme="minorHAnsi" w:cs="Arial"/>
          <w:sz w:val="22"/>
          <w:szCs w:val="22"/>
          <w:lang w:val="pl-PL" w:eastAsia="pl-PL"/>
        </w:rPr>
        <w:t>……….</w:t>
      </w:r>
      <w:r w:rsidR="004A172D">
        <w:rPr>
          <w:rFonts w:asciiTheme="minorHAnsi" w:hAnsiTheme="minorHAnsi" w:cs="Arial"/>
          <w:sz w:val="22"/>
          <w:szCs w:val="22"/>
          <w:lang w:val="pl-PL" w:eastAsia="pl-PL"/>
        </w:rPr>
        <w:t xml:space="preserve"> </w:t>
      </w:r>
      <w:r w:rsidRPr="001C6E1C">
        <w:rPr>
          <w:rFonts w:asciiTheme="minorHAnsi" w:hAnsiTheme="minorHAnsi" w:cs="Arial"/>
          <w:sz w:val="22"/>
          <w:szCs w:val="22"/>
          <w:lang w:val="pl-PL" w:eastAsia="pl-PL"/>
        </w:rPr>
        <w:t xml:space="preserve">w </w:t>
      </w:r>
      <w:r w:rsidR="00811BBA">
        <w:rPr>
          <w:rFonts w:asciiTheme="minorHAnsi" w:hAnsiTheme="minorHAnsi" w:cs="Arial"/>
          <w:sz w:val="22"/>
          <w:szCs w:val="22"/>
          <w:lang w:val="pl-PL" w:eastAsia="pl-PL"/>
        </w:rPr>
        <w:t>terminie do 14</w:t>
      </w:r>
      <w:r w:rsidRPr="001C6E1C">
        <w:rPr>
          <w:rFonts w:asciiTheme="minorHAnsi" w:hAnsiTheme="minorHAnsi" w:cs="Arial"/>
          <w:sz w:val="22"/>
          <w:szCs w:val="22"/>
          <w:lang w:val="pl-PL" w:eastAsia="pl-PL"/>
        </w:rPr>
        <w:t xml:space="preserve"> dni roboczych przed terminem świadczenia usługi  w którym określone zostaną następujące dane dotyczące poszczególnej rezerwacji: </w:t>
      </w:r>
    </w:p>
    <w:p w14:paraId="0A8E5D19" w14:textId="0703E192" w:rsidR="00F859FD" w:rsidRPr="001C6E1C" w:rsidRDefault="00F859FD" w:rsidP="00F859FD">
      <w:pPr>
        <w:widowControl w:val="0"/>
        <w:numPr>
          <w:ilvl w:val="0"/>
          <w:numId w:val="12"/>
        </w:numPr>
        <w:autoSpaceDE w:val="0"/>
        <w:autoSpaceDN w:val="0"/>
        <w:adjustRightInd w:val="0"/>
        <w:spacing w:after="160" w:line="259" w:lineRule="auto"/>
        <w:contextualSpacing/>
        <w:jc w:val="both"/>
        <w:rPr>
          <w:rFonts w:asciiTheme="minorHAnsi" w:hAnsiTheme="minorHAnsi" w:cs="Arial"/>
          <w:sz w:val="22"/>
          <w:szCs w:val="22"/>
          <w:lang w:val="pl-PL" w:eastAsia="pl-PL"/>
        </w:rPr>
      </w:pPr>
      <w:r w:rsidRPr="001C6E1C">
        <w:rPr>
          <w:rFonts w:asciiTheme="minorHAnsi" w:hAnsiTheme="minorHAnsi" w:cs="Arial"/>
          <w:sz w:val="22"/>
          <w:szCs w:val="22"/>
          <w:lang w:val="pl-PL" w:eastAsia="pl-PL"/>
        </w:rPr>
        <w:t xml:space="preserve">dane osób, których dotyczy rezerwacja, </w:t>
      </w:r>
    </w:p>
    <w:p w14:paraId="2B82AB93" w14:textId="07E463B9" w:rsidR="00F859FD" w:rsidRPr="001C6E1C" w:rsidRDefault="00F859FD" w:rsidP="00F859FD">
      <w:pPr>
        <w:widowControl w:val="0"/>
        <w:numPr>
          <w:ilvl w:val="0"/>
          <w:numId w:val="12"/>
        </w:numPr>
        <w:autoSpaceDE w:val="0"/>
        <w:autoSpaceDN w:val="0"/>
        <w:adjustRightInd w:val="0"/>
        <w:spacing w:after="160" w:line="259" w:lineRule="auto"/>
        <w:contextualSpacing/>
        <w:jc w:val="both"/>
        <w:rPr>
          <w:rFonts w:asciiTheme="minorHAnsi" w:hAnsiTheme="minorHAnsi" w:cs="Arial"/>
          <w:sz w:val="22"/>
          <w:szCs w:val="22"/>
          <w:lang w:val="pl-PL" w:eastAsia="pl-PL"/>
        </w:rPr>
      </w:pPr>
      <w:r w:rsidRPr="001C6E1C">
        <w:rPr>
          <w:rFonts w:asciiTheme="minorHAnsi" w:hAnsiTheme="minorHAnsi" w:cs="Arial"/>
          <w:sz w:val="22"/>
          <w:szCs w:val="22"/>
          <w:lang w:val="pl-PL" w:eastAsia="pl-PL"/>
        </w:rPr>
        <w:t>liczba zamawianych pokoi</w:t>
      </w:r>
      <w:r w:rsidR="004A172D">
        <w:rPr>
          <w:rFonts w:asciiTheme="minorHAnsi" w:hAnsiTheme="minorHAnsi" w:cs="Arial"/>
          <w:sz w:val="22"/>
          <w:szCs w:val="22"/>
          <w:lang w:val="pl-PL" w:eastAsia="pl-PL"/>
        </w:rPr>
        <w:t>.</w:t>
      </w:r>
    </w:p>
    <w:p w14:paraId="718B3E89" w14:textId="0AF17B25" w:rsidR="00547EC0" w:rsidRDefault="00F859FD" w:rsidP="00F859FD">
      <w:pPr>
        <w:widowControl w:val="0"/>
        <w:numPr>
          <w:ilvl w:val="0"/>
          <w:numId w:val="11"/>
        </w:numPr>
        <w:autoSpaceDE w:val="0"/>
        <w:autoSpaceDN w:val="0"/>
        <w:adjustRightInd w:val="0"/>
        <w:spacing w:after="160" w:line="259" w:lineRule="auto"/>
        <w:ind w:left="284" w:hanging="284"/>
        <w:contextualSpacing/>
        <w:jc w:val="both"/>
        <w:rPr>
          <w:rFonts w:asciiTheme="minorHAnsi" w:hAnsiTheme="minorHAnsi" w:cs="Arial"/>
          <w:sz w:val="22"/>
          <w:szCs w:val="22"/>
          <w:lang w:val="pl-PL" w:eastAsia="pl-PL"/>
        </w:rPr>
      </w:pPr>
      <w:r w:rsidRPr="001C6E1C">
        <w:rPr>
          <w:rFonts w:asciiTheme="minorHAnsi" w:hAnsiTheme="minorHAnsi" w:cs="Arial"/>
          <w:sz w:val="22"/>
          <w:szCs w:val="22"/>
          <w:lang w:val="pl-PL" w:eastAsia="pl-PL"/>
        </w:rPr>
        <w:t>W sprawach związanych z wykonaniem ni</w:t>
      </w:r>
      <w:r w:rsidR="00811BBA">
        <w:rPr>
          <w:rFonts w:asciiTheme="minorHAnsi" w:hAnsiTheme="minorHAnsi" w:cs="Arial"/>
          <w:sz w:val="22"/>
          <w:szCs w:val="22"/>
          <w:lang w:val="pl-PL" w:eastAsia="pl-PL"/>
        </w:rPr>
        <w:t>niejszej umowy, do kontaktów z W</w:t>
      </w:r>
      <w:r w:rsidRPr="001C6E1C">
        <w:rPr>
          <w:rFonts w:asciiTheme="minorHAnsi" w:hAnsiTheme="minorHAnsi" w:cs="Arial"/>
          <w:sz w:val="22"/>
          <w:szCs w:val="22"/>
          <w:lang w:val="pl-PL" w:eastAsia="pl-PL"/>
        </w:rPr>
        <w:t>ykonawcą</w:t>
      </w:r>
      <w:r w:rsidR="00547EC0">
        <w:rPr>
          <w:rFonts w:asciiTheme="minorHAnsi" w:hAnsiTheme="minorHAnsi" w:cs="Arial"/>
          <w:sz w:val="22"/>
          <w:szCs w:val="22"/>
          <w:lang w:val="pl-PL" w:eastAsia="pl-PL"/>
        </w:rPr>
        <w:t>:</w:t>
      </w:r>
      <w:r w:rsidRPr="001C6E1C">
        <w:rPr>
          <w:rFonts w:asciiTheme="minorHAnsi" w:hAnsiTheme="minorHAnsi" w:cs="Arial"/>
          <w:sz w:val="22"/>
          <w:szCs w:val="22"/>
          <w:lang w:val="pl-PL" w:eastAsia="pl-PL"/>
        </w:rPr>
        <w:t xml:space="preserve"> </w:t>
      </w:r>
    </w:p>
    <w:p w14:paraId="54A0F009" w14:textId="580F9406" w:rsidR="00F859FD" w:rsidRPr="001C6E1C" w:rsidRDefault="00547EC0" w:rsidP="00547EC0">
      <w:pPr>
        <w:widowControl w:val="0"/>
        <w:autoSpaceDE w:val="0"/>
        <w:autoSpaceDN w:val="0"/>
        <w:adjustRightInd w:val="0"/>
        <w:spacing w:after="160" w:line="259" w:lineRule="auto"/>
        <w:ind w:left="284"/>
        <w:contextualSpacing/>
        <w:jc w:val="both"/>
        <w:rPr>
          <w:rFonts w:asciiTheme="minorHAnsi" w:hAnsiTheme="minorHAnsi" w:cs="Arial"/>
          <w:sz w:val="22"/>
          <w:szCs w:val="22"/>
          <w:lang w:val="pl-PL" w:eastAsia="pl-PL"/>
        </w:rPr>
      </w:pPr>
      <w:r>
        <w:rPr>
          <w:rFonts w:asciiTheme="minorHAnsi" w:hAnsiTheme="minorHAnsi" w:cs="Arial"/>
          <w:sz w:val="22"/>
          <w:szCs w:val="22"/>
          <w:lang w:val="pl-PL" w:eastAsia="pl-PL"/>
        </w:rPr>
        <w:t>a) Z</w:t>
      </w:r>
      <w:r w:rsidR="00F859FD" w:rsidRPr="001C6E1C">
        <w:rPr>
          <w:rFonts w:asciiTheme="minorHAnsi" w:hAnsiTheme="minorHAnsi" w:cs="Arial"/>
          <w:sz w:val="22"/>
          <w:szCs w:val="22"/>
          <w:lang w:val="pl-PL" w:eastAsia="pl-PL"/>
        </w:rPr>
        <w:t>amawiający wyznacza: ………………………………………….</w:t>
      </w:r>
    </w:p>
    <w:p w14:paraId="6A2F5AC1" w14:textId="54ECEDB4" w:rsidR="007C0B03" w:rsidRPr="00F26523" w:rsidRDefault="00F859FD" w:rsidP="00F26523">
      <w:pPr>
        <w:jc w:val="both"/>
        <w:rPr>
          <w:rFonts w:asciiTheme="minorHAnsi" w:eastAsia="Calibri" w:hAnsiTheme="minorHAnsi" w:cs="Arial"/>
          <w:sz w:val="22"/>
          <w:szCs w:val="22"/>
          <w:lang w:val="pl-PL" w:eastAsia="en-US"/>
        </w:rPr>
      </w:pPr>
      <w:r w:rsidRPr="001C6E1C">
        <w:rPr>
          <w:rFonts w:asciiTheme="minorHAnsi" w:eastAsia="Calibri" w:hAnsiTheme="minorHAnsi" w:cs="Arial"/>
          <w:sz w:val="22"/>
          <w:szCs w:val="22"/>
          <w:lang w:val="pl-PL" w:eastAsia="en-US"/>
        </w:rPr>
        <w:t xml:space="preserve">     </w:t>
      </w:r>
      <w:r w:rsidR="00547EC0">
        <w:rPr>
          <w:rFonts w:asciiTheme="minorHAnsi" w:eastAsia="Calibri" w:hAnsiTheme="minorHAnsi" w:cs="Arial"/>
          <w:sz w:val="22"/>
          <w:szCs w:val="22"/>
          <w:lang w:val="pl-PL" w:eastAsia="en-US"/>
        </w:rPr>
        <w:t xml:space="preserve"> b) </w:t>
      </w:r>
      <w:r w:rsidR="00811BBA">
        <w:rPr>
          <w:rFonts w:asciiTheme="minorHAnsi" w:eastAsia="Calibri" w:hAnsiTheme="minorHAnsi" w:cs="Arial"/>
          <w:sz w:val="22"/>
          <w:szCs w:val="22"/>
          <w:lang w:val="pl-PL" w:eastAsia="en-US"/>
        </w:rPr>
        <w:t>W</w:t>
      </w:r>
      <w:r w:rsidRPr="001C6E1C">
        <w:rPr>
          <w:rFonts w:asciiTheme="minorHAnsi" w:eastAsia="Calibri" w:hAnsiTheme="minorHAnsi" w:cs="Arial"/>
          <w:sz w:val="22"/>
          <w:szCs w:val="22"/>
          <w:lang w:val="pl-PL" w:eastAsia="en-US"/>
        </w:rPr>
        <w:t>ykonawca wyznacza ………………………………………….</w:t>
      </w:r>
    </w:p>
    <w:p w14:paraId="4636FEE9" w14:textId="09D378AB" w:rsidR="001C6E1C" w:rsidRPr="001C6E1C" w:rsidRDefault="001C6E1C" w:rsidP="009456C3">
      <w:pPr>
        <w:tabs>
          <w:tab w:val="center" w:pos="0"/>
          <w:tab w:val="right" w:pos="8640"/>
        </w:tabs>
        <w:ind w:right="22"/>
        <w:jc w:val="center"/>
        <w:rPr>
          <w:rFonts w:asciiTheme="minorHAnsi" w:hAnsiTheme="minorHAnsi" w:cstheme="minorHAnsi"/>
          <w:b/>
          <w:bCs/>
          <w:sz w:val="22"/>
          <w:szCs w:val="22"/>
          <w:lang w:val="pl-PL" w:eastAsia="en-US"/>
        </w:rPr>
      </w:pPr>
      <w:bookmarkStart w:id="0" w:name="_Hlk125027924"/>
      <w:r w:rsidRPr="001C6E1C">
        <w:rPr>
          <w:rFonts w:asciiTheme="minorHAnsi" w:hAnsiTheme="minorHAnsi" w:cstheme="minorHAnsi"/>
          <w:b/>
          <w:bCs/>
          <w:sz w:val="22"/>
          <w:szCs w:val="22"/>
          <w:lang w:val="pl-PL" w:eastAsia="en-US"/>
        </w:rPr>
        <w:t>§ 3</w:t>
      </w:r>
    </w:p>
    <w:bookmarkEnd w:id="0"/>
    <w:p w14:paraId="46DDFA39" w14:textId="6F72E4DE" w:rsidR="001C6E1C" w:rsidRPr="001C6E1C" w:rsidRDefault="001C6E1C" w:rsidP="001C6E1C">
      <w:pPr>
        <w:tabs>
          <w:tab w:val="center" w:pos="0"/>
          <w:tab w:val="right" w:pos="8640"/>
        </w:tabs>
        <w:ind w:right="22"/>
        <w:jc w:val="both"/>
        <w:rPr>
          <w:rFonts w:asciiTheme="minorHAnsi" w:hAnsiTheme="minorHAnsi" w:cstheme="minorHAnsi"/>
          <w:b/>
          <w:bCs/>
          <w:sz w:val="22"/>
          <w:szCs w:val="22"/>
          <w:lang w:val="pl-PL" w:eastAsia="en-US"/>
        </w:rPr>
      </w:pPr>
      <w:r>
        <w:rPr>
          <w:rFonts w:asciiTheme="minorHAnsi" w:hAnsiTheme="minorHAnsi" w:cstheme="minorHAnsi"/>
          <w:b/>
          <w:bCs/>
          <w:sz w:val="22"/>
          <w:szCs w:val="22"/>
          <w:lang w:val="pl-PL" w:eastAsia="en-US"/>
        </w:rPr>
        <w:t xml:space="preserve">                                                                             </w:t>
      </w:r>
      <w:r w:rsidRPr="001C6E1C">
        <w:rPr>
          <w:rFonts w:asciiTheme="minorHAnsi" w:hAnsiTheme="minorHAnsi" w:cstheme="minorHAnsi"/>
          <w:b/>
          <w:bCs/>
          <w:sz w:val="22"/>
          <w:szCs w:val="22"/>
          <w:lang w:val="pl-PL" w:eastAsia="en-US"/>
        </w:rPr>
        <w:t>Wynagrodzenie</w:t>
      </w:r>
    </w:p>
    <w:p w14:paraId="2CBC91F6" w14:textId="2B45B0A4" w:rsidR="001C6E1C" w:rsidRDefault="001C6E1C" w:rsidP="00547EC0">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9456C3">
        <w:rPr>
          <w:rFonts w:asciiTheme="minorHAnsi" w:hAnsiTheme="minorHAnsi" w:cstheme="minorHAnsi"/>
          <w:sz w:val="22"/>
          <w:szCs w:val="22"/>
          <w:lang w:val="pl-PL" w:eastAsia="en-US"/>
        </w:rPr>
        <w:t>Za wykonanie Przedmiotu Umowy, zgodnie ze złożoną ofertą, Strony ustalają wynagrodzenie w </w:t>
      </w:r>
      <w:r w:rsidR="009456C3">
        <w:rPr>
          <w:rFonts w:asciiTheme="minorHAnsi" w:hAnsiTheme="minorHAnsi" w:cstheme="minorHAnsi"/>
          <w:sz w:val="22"/>
          <w:szCs w:val="22"/>
          <w:lang w:val="pl-PL" w:eastAsia="en-US"/>
        </w:rPr>
        <w:t xml:space="preserve"> maksymalnej </w:t>
      </w:r>
      <w:r w:rsidRPr="009456C3">
        <w:rPr>
          <w:rFonts w:asciiTheme="minorHAnsi" w:hAnsiTheme="minorHAnsi" w:cstheme="minorHAnsi"/>
          <w:sz w:val="22"/>
          <w:szCs w:val="22"/>
          <w:lang w:val="pl-PL" w:eastAsia="en-US"/>
        </w:rPr>
        <w:t>kwocie:</w:t>
      </w:r>
      <w:r w:rsidR="009456C3">
        <w:rPr>
          <w:rFonts w:asciiTheme="minorHAnsi" w:hAnsiTheme="minorHAnsi" w:cstheme="minorHAnsi"/>
          <w:sz w:val="22"/>
          <w:szCs w:val="22"/>
          <w:lang w:val="pl-PL" w:eastAsia="en-US"/>
        </w:rPr>
        <w:t xml:space="preserve">                             </w:t>
      </w:r>
      <w:r w:rsidRPr="009456C3">
        <w:rPr>
          <w:rFonts w:asciiTheme="minorHAnsi" w:hAnsiTheme="minorHAnsi" w:cstheme="minorHAnsi"/>
          <w:sz w:val="22"/>
          <w:szCs w:val="22"/>
          <w:lang w:val="pl-PL" w:eastAsia="en-US"/>
        </w:rPr>
        <w:t>…. zł brutto (słownie: ……00/100).</w:t>
      </w:r>
    </w:p>
    <w:p w14:paraId="740739D6" w14:textId="00A16045" w:rsidR="009456C3" w:rsidRPr="009456C3" w:rsidRDefault="009456C3" w:rsidP="00547EC0">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Pr>
          <w:rFonts w:asciiTheme="minorHAnsi" w:hAnsiTheme="minorHAnsi" w:cstheme="minorHAnsi"/>
          <w:sz w:val="22"/>
          <w:szCs w:val="22"/>
          <w:lang w:val="pl-PL" w:eastAsia="en-US"/>
        </w:rPr>
        <w:t xml:space="preserve">Zamawiający zapłaci Wykonawcy </w:t>
      </w:r>
      <w:r w:rsidRPr="009456C3">
        <w:rPr>
          <w:rFonts w:asciiTheme="minorHAnsi" w:hAnsiTheme="minorHAnsi" w:cstheme="minorHAnsi"/>
          <w:sz w:val="22"/>
          <w:szCs w:val="22"/>
          <w:lang w:val="pl-PL" w:eastAsia="en-US"/>
        </w:rPr>
        <w:t>wynagrodzenie za usługi objęte niniejszą umową w wysokości wynikającej z Załącznika nr 1 (Formula</w:t>
      </w:r>
      <w:r>
        <w:rPr>
          <w:rFonts w:asciiTheme="minorHAnsi" w:hAnsiTheme="minorHAnsi" w:cstheme="minorHAnsi"/>
          <w:sz w:val="22"/>
          <w:szCs w:val="22"/>
          <w:lang w:val="pl-PL" w:eastAsia="en-US"/>
        </w:rPr>
        <w:t xml:space="preserve">rz ofertowy)  </w:t>
      </w:r>
      <w:r w:rsidRPr="009456C3">
        <w:rPr>
          <w:rFonts w:asciiTheme="minorHAnsi" w:hAnsiTheme="minorHAnsi" w:cstheme="minorHAnsi"/>
          <w:sz w:val="22"/>
          <w:szCs w:val="22"/>
          <w:lang w:val="pl-PL" w:eastAsia="en-US"/>
        </w:rPr>
        <w:t>Wynagrodzenie zostanie powiększone o podatek od towarów i usług (podatek VAT) zgodnie z obowiązującymi przepisami.</w:t>
      </w:r>
    </w:p>
    <w:p w14:paraId="5442B915" w14:textId="1BD48EDC" w:rsidR="009456C3" w:rsidRPr="009456C3" w:rsidRDefault="009456C3" w:rsidP="00547EC0">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9456C3">
        <w:rPr>
          <w:rFonts w:asciiTheme="minorHAnsi" w:hAnsiTheme="minorHAnsi" w:cstheme="minorHAnsi"/>
          <w:sz w:val="22"/>
          <w:szCs w:val="22"/>
          <w:lang w:val="pl-PL" w:eastAsia="en-US"/>
        </w:rPr>
        <w:t>Jeżeli za uprzednią pisemną zgodą Hotelu Zamawiający zwiększył liczbę Gości, lub zwiększona została liczba lub wartość innych usług, wynagrodzenie wskazane w Załączniku nr 1 ulega stosownemu zwiększeniu.</w:t>
      </w:r>
    </w:p>
    <w:p w14:paraId="1EC33BAA" w14:textId="66FF1BBD" w:rsidR="009456C3" w:rsidRDefault="009456C3" w:rsidP="00547EC0">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9456C3">
        <w:rPr>
          <w:rFonts w:asciiTheme="minorHAnsi" w:hAnsiTheme="minorHAnsi" w:cstheme="minorHAnsi"/>
          <w:sz w:val="22"/>
          <w:szCs w:val="22"/>
          <w:lang w:val="pl-PL" w:eastAsia="en-US"/>
        </w:rPr>
        <w:t xml:space="preserve">Wynagrodzenie wskazane w ust. 1 niniejszego paragrafu płatne będzie w sposób następujący: </w:t>
      </w:r>
    </w:p>
    <w:p w14:paraId="42D4A4DA" w14:textId="6985796D" w:rsidR="009456C3" w:rsidRDefault="009456C3" w:rsidP="00547EC0">
      <w:pPr>
        <w:pStyle w:val="Akapitzlist"/>
        <w:numPr>
          <w:ilvl w:val="0"/>
          <w:numId w:val="22"/>
        </w:numPr>
        <w:tabs>
          <w:tab w:val="center" w:pos="0"/>
          <w:tab w:val="right" w:pos="8640"/>
        </w:tabs>
        <w:ind w:left="284" w:right="22" w:hanging="284"/>
        <w:jc w:val="both"/>
        <w:rPr>
          <w:rFonts w:asciiTheme="minorHAnsi" w:hAnsiTheme="minorHAnsi" w:cstheme="minorHAnsi"/>
          <w:sz w:val="22"/>
          <w:szCs w:val="22"/>
          <w:lang w:val="pl-PL" w:eastAsia="en-US"/>
        </w:rPr>
      </w:pPr>
      <w:r>
        <w:rPr>
          <w:rFonts w:asciiTheme="minorHAnsi" w:hAnsiTheme="minorHAnsi" w:cstheme="minorHAnsi"/>
          <w:sz w:val="22"/>
          <w:szCs w:val="22"/>
          <w:lang w:val="pl-PL" w:eastAsia="en-US"/>
        </w:rPr>
        <w:t xml:space="preserve">opłata wstępna - </w:t>
      </w:r>
      <w:r w:rsidRPr="009456C3">
        <w:rPr>
          <w:rFonts w:asciiTheme="minorHAnsi" w:hAnsiTheme="minorHAnsi" w:cstheme="minorHAnsi"/>
          <w:sz w:val="22"/>
          <w:szCs w:val="22"/>
          <w:lang w:val="pl-PL" w:eastAsia="en-US"/>
        </w:rPr>
        <w:t xml:space="preserve"> </w:t>
      </w:r>
      <w:r>
        <w:rPr>
          <w:rFonts w:asciiTheme="minorHAnsi" w:hAnsiTheme="minorHAnsi" w:cstheme="minorHAnsi"/>
          <w:sz w:val="22"/>
          <w:szCs w:val="22"/>
          <w:lang w:val="pl-PL" w:eastAsia="en-US"/>
        </w:rPr>
        <w:t>3</w:t>
      </w:r>
      <w:r w:rsidRPr="009456C3">
        <w:rPr>
          <w:rFonts w:asciiTheme="minorHAnsi" w:hAnsiTheme="minorHAnsi" w:cstheme="minorHAnsi"/>
          <w:sz w:val="22"/>
          <w:szCs w:val="22"/>
          <w:lang w:val="pl-PL" w:eastAsia="en-US"/>
        </w:rPr>
        <w:t>0% wartości umowy w terminie 14 dni od daty jej podpisania</w:t>
      </w:r>
      <w:r>
        <w:rPr>
          <w:rFonts w:asciiTheme="minorHAnsi" w:hAnsiTheme="minorHAnsi" w:cstheme="minorHAnsi"/>
          <w:sz w:val="22"/>
          <w:szCs w:val="22"/>
          <w:lang w:val="pl-PL" w:eastAsia="en-US"/>
        </w:rPr>
        <w:t xml:space="preserve"> na podstawie faktury zaliczkowej </w:t>
      </w:r>
      <w:r w:rsidRPr="009456C3">
        <w:rPr>
          <w:rFonts w:asciiTheme="minorHAnsi" w:hAnsiTheme="minorHAnsi" w:cstheme="minorHAnsi"/>
          <w:sz w:val="22"/>
          <w:szCs w:val="22"/>
          <w:lang w:val="pl-PL" w:eastAsia="en-US"/>
        </w:rPr>
        <w:t>,</w:t>
      </w:r>
    </w:p>
    <w:p w14:paraId="72C50C98" w14:textId="7E2D4B73" w:rsidR="009456C3" w:rsidRPr="009456C3" w:rsidRDefault="009456C3" w:rsidP="00547EC0">
      <w:pPr>
        <w:pStyle w:val="Akapitzlist"/>
        <w:numPr>
          <w:ilvl w:val="0"/>
          <w:numId w:val="22"/>
        </w:numPr>
        <w:tabs>
          <w:tab w:val="center" w:pos="0"/>
          <w:tab w:val="right" w:pos="8640"/>
        </w:tabs>
        <w:ind w:left="284" w:right="22" w:hanging="284"/>
        <w:jc w:val="both"/>
        <w:rPr>
          <w:rFonts w:asciiTheme="minorHAnsi" w:hAnsiTheme="minorHAnsi" w:cstheme="minorHAnsi"/>
          <w:sz w:val="22"/>
          <w:szCs w:val="22"/>
          <w:lang w:val="pl-PL" w:eastAsia="en-US"/>
        </w:rPr>
      </w:pPr>
      <w:r w:rsidRPr="009456C3">
        <w:rPr>
          <w:rFonts w:asciiTheme="minorHAnsi" w:hAnsiTheme="minorHAnsi" w:cstheme="minorHAnsi"/>
          <w:sz w:val="22"/>
          <w:szCs w:val="22"/>
          <w:lang w:val="pl-PL" w:eastAsia="en-US"/>
        </w:rPr>
        <w:t>płatność końcowa, po realizacji przedmiotu umowy w terminie 14 dni od daty wystawienia i doręczenia faktury</w:t>
      </w:r>
      <w:r>
        <w:rPr>
          <w:rFonts w:asciiTheme="minorHAnsi" w:hAnsiTheme="minorHAnsi" w:cstheme="minorHAnsi"/>
          <w:sz w:val="22"/>
          <w:szCs w:val="22"/>
          <w:lang w:val="pl-PL" w:eastAsia="en-US"/>
        </w:rPr>
        <w:t xml:space="preserve"> Zamawiającemu </w:t>
      </w:r>
      <w:r w:rsidRPr="009456C3">
        <w:rPr>
          <w:rFonts w:asciiTheme="minorHAnsi" w:hAnsiTheme="minorHAnsi" w:cstheme="minorHAnsi"/>
          <w:sz w:val="22"/>
          <w:szCs w:val="22"/>
          <w:lang w:val="pl-PL" w:eastAsia="en-US"/>
        </w:rPr>
        <w:t>.</w:t>
      </w:r>
    </w:p>
    <w:p w14:paraId="4F1F3017" w14:textId="3DD8818B" w:rsidR="009456C3" w:rsidRPr="009456C3" w:rsidRDefault="009456C3" w:rsidP="00547EC0">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9456C3">
        <w:rPr>
          <w:rFonts w:asciiTheme="minorHAnsi" w:hAnsiTheme="minorHAnsi" w:cstheme="minorHAnsi"/>
          <w:sz w:val="22"/>
          <w:szCs w:val="22"/>
          <w:lang w:val="pl-PL" w:eastAsia="en-US"/>
        </w:rPr>
        <w:t>Powyższe płatności będę realizowane na rachunek bankowy Wykonawcy:</w:t>
      </w:r>
      <w:r w:rsidR="004A172D">
        <w:rPr>
          <w:rFonts w:asciiTheme="minorHAnsi" w:hAnsiTheme="minorHAnsi" w:cstheme="minorHAnsi"/>
          <w:sz w:val="22"/>
          <w:szCs w:val="22"/>
          <w:lang w:val="pl-PL" w:eastAsia="en-US"/>
        </w:rPr>
        <w:t xml:space="preserve"> </w:t>
      </w:r>
      <w:r w:rsidRPr="009456C3">
        <w:rPr>
          <w:rFonts w:asciiTheme="minorHAnsi" w:hAnsiTheme="minorHAnsi" w:cstheme="minorHAnsi"/>
          <w:sz w:val="22"/>
          <w:szCs w:val="22"/>
          <w:lang w:val="pl-PL" w:eastAsia="en-US"/>
        </w:rPr>
        <w:t>………………………………………………………………………</w:t>
      </w:r>
      <w:r w:rsidR="004A172D">
        <w:rPr>
          <w:rFonts w:asciiTheme="minorHAnsi" w:hAnsiTheme="minorHAnsi" w:cstheme="minorHAnsi"/>
          <w:sz w:val="22"/>
          <w:szCs w:val="22"/>
          <w:lang w:val="pl-PL" w:eastAsia="en-US"/>
        </w:rPr>
        <w:t>…………</w:t>
      </w:r>
      <w:r w:rsidRPr="009456C3">
        <w:rPr>
          <w:rFonts w:asciiTheme="minorHAnsi" w:hAnsiTheme="minorHAnsi" w:cstheme="minorHAnsi"/>
          <w:sz w:val="22"/>
          <w:szCs w:val="22"/>
          <w:lang w:val="pl-PL" w:eastAsia="en-US"/>
        </w:rPr>
        <w:t>……………………………………………………………</w:t>
      </w:r>
    </w:p>
    <w:p w14:paraId="7A84BF1D" w14:textId="14F35424" w:rsidR="009456C3" w:rsidRPr="009456C3" w:rsidRDefault="009456C3" w:rsidP="00547EC0">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9456C3">
        <w:rPr>
          <w:rFonts w:asciiTheme="minorHAnsi" w:hAnsiTheme="minorHAnsi" w:cstheme="minorHAnsi"/>
          <w:sz w:val="22"/>
          <w:szCs w:val="22"/>
          <w:lang w:val="pl-PL" w:eastAsia="en-US"/>
        </w:rPr>
        <w:t>W przypadku opóźnieni</w:t>
      </w:r>
      <w:r>
        <w:rPr>
          <w:rFonts w:asciiTheme="minorHAnsi" w:hAnsiTheme="minorHAnsi" w:cstheme="minorHAnsi"/>
          <w:sz w:val="22"/>
          <w:szCs w:val="22"/>
          <w:lang w:val="pl-PL" w:eastAsia="en-US"/>
        </w:rPr>
        <w:t>a w zapłacie którejkolwiek ze wskazanych wyżej wpłat</w:t>
      </w:r>
      <w:r w:rsidRPr="009456C3">
        <w:rPr>
          <w:rFonts w:asciiTheme="minorHAnsi" w:hAnsiTheme="minorHAnsi" w:cstheme="minorHAnsi"/>
          <w:sz w:val="22"/>
          <w:szCs w:val="22"/>
          <w:lang w:val="pl-PL" w:eastAsia="en-US"/>
        </w:rPr>
        <w:t xml:space="preserve">, Hotelowi przysługują odsetki ustawowe za opóźnienie w transakcjach handlowych.  </w:t>
      </w:r>
    </w:p>
    <w:p w14:paraId="4638031B" w14:textId="77777777" w:rsidR="001C6E1C" w:rsidRPr="009456C3" w:rsidRDefault="001C6E1C" w:rsidP="00547EC0">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9456C3">
        <w:rPr>
          <w:rFonts w:asciiTheme="minorHAnsi" w:hAnsiTheme="minorHAnsi" w:cstheme="minorHAnsi"/>
          <w:sz w:val="22"/>
          <w:szCs w:val="22"/>
          <w:lang w:val="pl-PL" w:eastAsia="en-US"/>
        </w:rPr>
        <w:t xml:space="preserve">Zamawiający zapłaci Wykonawcy wyłącznie za rzeczywistą ilość zrealizowanych usług, obliczoną według stawek wyszczególnionych w formularzu </w:t>
      </w:r>
      <w:r w:rsidRPr="004E69C6">
        <w:rPr>
          <w:rFonts w:asciiTheme="minorHAnsi" w:hAnsiTheme="minorHAnsi" w:cstheme="minorHAnsi"/>
          <w:sz w:val="22"/>
          <w:szCs w:val="22"/>
          <w:lang w:val="pl-PL" w:eastAsia="en-US"/>
        </w:rPr>
        <w:t xml:space="preserve">ofertowym stanowiącym załącznik nr </w:t>
      </w:r>
      <w:r w:rsidRPr="009456C3">
        <w:rPr>
          <w:rFonts w:asciiTheme="minorHAnsi" w:hAnsiTheme="minorHAnsi" w:cstheme="minorHAnsi"/>
          <w:sz w:val="22"/>
          <w:szCs w:val="22"/>
          <w:lang w:val="pl-PL" w:eastAsia="en-US"/>
        </w:rPr>
        <w:t>1 do SWZ, Wykonawcy nie będą przysługiwały żadne roszczenia z tego tytułu.</w:t>
      </w:r>
    </w:p>
    <w:p w14:paraId="6DDBECD6" w14:textId="77777777" w:rsidR="001C6E1C" w:rsidRPr="00356797" w:rsidRDefault="001C6E1C" w:rsidP="00547EC0">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Wynagrodzenie, o którym mowa w ust. 1 obejmuje wszystkie elementy cenotwórcze związane z należytym wykonaniem umowy (koszt noclegu ze śniadaniem</w:t>
      </w:r>
      <w:r w:rsidRPr="009456C3">
        <w:rPr>
          <w:rFonts w:asciiTheme="minorHAnsi" w:hAnsiTheme="minorHAnsi" w:cstheme="minorHAnsi"/>
          <w:sz w:val="22"/>
          <w:szCs w:val="22"/>
          <w:lang w:val="pl-PL" w:eastAsia="en-US"/>
        </w:rPr>
        <w:t>, parking) i jest stałe przez okres obowiązywani</w:t>
      </w:r>
      <w:r w:rsidRPr="00356797">
        <w:rPr>
          <w:rFonts w:asciiTheme="minorHAnsi" w:hAnsiTheme="minorHAnsi" w:cstheme="minorHAnsi"/>
          <w:sz w:val="22"/>
          <w:szCs w:val="22"/>
          <w:lang w:val="pl-PL" w:eastAsia="en-US"/>
        </w:rPr>
        <w:t>a umowy.</w:t>
      </w:r>
    </w:p>
    <w:p w14:paraId="2919B944" w14:textId="0307D419" w:rsidR="001C6E1C" w:rsidRPr="009456C3" w:rsidRDefault="001C6E1C" w:rsidP="00547EC0">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4E69C6">
        <w:rPr>
          <w:rFonts w:asciiTheme="minorHAnsi" w:hAnsiTheme="minorHAnsi" w:cstheme="minorHAnsi"/>
          <w:sz w:val="22"/>
          <w:szCs w:val="22"/>
          <w:lang w:val="pl-PL" w:eastAsia="en-US"/>
        </w:rPr>
        <w:t xml:space="preserve">Wszystkie elementy cenotwórcze związane z indywidualnymi potrzebami gości, takie jak np. przedłużenie doby hotelowej, przedłużenie pobytu poza wyznaczony termin usługi, koszty rozmów </w:t>
      </w:r>
      <w:r w:rsidRPr="004E69C6">
        <w:rPr>
          <w:rFonts w:asciiTheme="minorHAnsi" w:hAnsiTheme="minorHAnsi" w:cstheme="minorHAnsi"/>
          <w:sz w:val="22"/>
          <w:szCs w:val="22"/>
          <w:lang w:val="pl-PL" w:eastAsia="en-US"/>
        </w:rPr>
        <w:lastRenderedPageBreak/>
        <w:t>telefonicznych wykonywanych z pokoi hotelowych przez osoby zakwa</w:t>
      </w:r>
      <w:r w:rsidRPr="001C6E1C">
        <w:rPr>
          <w:rFonts w:asciiTheme="minorHAnsi" w:hAnsiTheme="minorHAnsi" w:cstheme="minorHAnsi"/>
          <w:sz w:val="22"/>
          <w:szCs w:val="22"/>
          <w:lang w:val="pl-PL" w:eastAsia="en-US"/>
        </w:rPr>
        <w:t xml:space="preserve">terowane oraz koszty np. związane z udostępnieniem w pokojach płatnej telewizji lub mini-baru, koszty korzystania z sauny, baru, restauracji, usługi dodatkowe pranie, prasowanie itp., opłacają </w:t>
      </w:r>
      <w:r w:rsidR="009456C3">
        <w:rPr>
          <w:rFonts w:asciiTheme="minorHAnsi" w:hAnsiTheme="minorHAnsi" w:cstheme="minorHAnsi"/>
          <w:sz w:val="22"/>
          <w:szCs w:val="22"/>
          <w:lang w:val="pl-PL" w:eastAsia="en-US"/>
        </w:rPr>
        <w:t xml:space="preserve"> indywidualnie </w:t>
      </w:r>
      <w:r w:rsidRPr="009456C3">
        <w:rPr>
          <w:rFonts w:asciiTheme="minorHAnsi" w:hAnsiTheme="minorHAnsi" w:cstheme="minorHAnsi"/>
          <w:sz w:val="22"/>
          <w:szCs w:val="22"/>
          <w:lang w:val="pl-PL" w:eastAsia="en-US"/>
        </w:rPr>
        <w:t>goście Zamawiającego we własnym zakresie, o czym Wykonawca zobowiązany jest poinformować. Wykonawca ma prawo do uzyskania od gości gwarancji finansowej na poczet rachunków. Przez gwarancję rozumie się przedpłatę, depozyt lub podanie rodzaju, numeru i daty ważności karty kredytowej.</w:t>
      </w:r>
    </w:p>
    <w:p w14:paraId="5AE5325A" w14:textId="64F7C961" w:rsidR="001C6E1C" w:rsidRPr="009456C3" w:rsidRDefault="009456C3" w:rsidP="00547EC0">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9456C3">
        <w:rPr>
          <w:rFonts w:asciiTheme="minorHAnsi" w:hAnsiTheme="minorHAnsi" w:cstheme="minorHAnsi"/>
          <w:sz w:val="22"/>
          <w:szCs w:val="22"/>
          <w:lang w:val="pl-PL" w:eastAsia="en-US"/>
        </w:rPr>
        <w:t>Wynagrodzenie</w:t>
      </w:r>
      <w:r>
        <w:rPr>
          <w:rFonts w:asciiTheme="minorHAnsi" w:hAnsiTheme="minorHAnsi" w:cstheme="minorHAnsi"/>
          <w:sz w:val="22"/>
          <w:szCs w:val="22"/>
          <w:lang w:val="pl-PL" w:eastAsia="en-US"/>
        </w:rPr>
        <w:t xml:space="preserve"> o którym mowa  w ust.4</w:t>
      </w:r>
      <w:r w:rsidR="001C6E1C" w:rsidRPr="009456C3">
        <w:rPr>
          <w:rFonts w:asciiTheme="minorHAnsi" w:hAnsiTheme="minorHAnsi" w:cstheme="minorHAnsi"/>
          <w:sz w:val="22"/>
          <w:szCs w:val="22"/>
          <w:lang w:val="pl-PL" w:eastAsia="en-US"/>
        </w:rPr>
        <w:t xml:space="preserve"> będzie płatne przelewem na rachunek bankowy Wykonawcy wskazany w wykazie podmiotów prowadzonym przez Szefa Krajowej Administracji Skarbowej, o którym mowa w art. 96b ustawy o podatku od towarów i usług.</w:t>
      </w:r>
    </w:p>
    <w:p w14:paraId="25C99FEE" w14:textId="47C35B40" w:rsidR="001C6E1C" w:rsidRPr="00356797" w:rsidRDefault="001C6E1C" w:rsidP="00547EC0">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356797">
        <w:rPr>
          <w:rFonts w:asciiTheme="minorHAnsi" w:hAnsiTheme="minorHAnsi" w:cstheme="minorHAnsi"/>
          <w:sz w:val="22"/>
          <w:szCs w:val="22"/>
          <w:lang w:val="pl-PL" w:eastAsia="en-US"/>
        </w:rPr>
        <w:t>Podstawą zapłaty będzie faktura wystawiona przez Wykonawcę po wykonaniu usługi będącej przedmiotem umowy bez zastrzeżeń</w:t>
      </w:r>
      <w:r w:rsidR="009456C3" w:rsidRPr="004E69C6">
        <w:rPr>
          <w:rFonts w:asciiTheme="minorHAnsi" w:hAnsiTheme="minorHAnsi" w:cstheme="minorHAnsi"/>
          <w:sz w:val="22"/>
          <w:szCs w:val="22"/>
          <w:lang w:val="pl-PL" w:eastAsia="en-US"/>
        </w:rPr>
        <w:t xml:space="preserve"> w terminie </w:t>
      </w:r>
      <w:r w:rsidR="009456C3">
        <w:rPr>
          <w:rFonts w:asciiTheme="minorHAnsi" w:hAnsiTheme="minorHAnsi" w:cstheme="minorHAnsi"/>
          <w:sz w:val="22"/>
          <w:szCs w:val="22"/>
          <w:lang w:val="pl-PL" w:eastAsia="en-US"/>
        </w:rPr>
        <w:t>14</w:t>
      </w:r>
      <w:r w:rsidRPr="009456C3">
        <w:rPr>
          <w:rFonts w:asciiTheme="minorHAnsi" w:hAnsiTheme="minorHAnsi" w:cstheme="minorHAnsi"/>
          <w:sz w:val="22"/>
          <w:szCs w:val="22"/>
          <w:lang w:val="pl-PL" w:eastAsia="en-US"/>
        </w:rPr>
        <w:t> dni od dnia jej otrzymania przez Zamawiającego.</w:t>
      </w:r>
    </w:p>
    <w:p w14:paraId="43094341" w14:textId="77777777" w:rsidR="001C6E1C" w:rsidRPr="004E69C6" w:rsidRDefault="001C6E1C" w:rsidP="00547EC0">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4E69C6">
        <w:rPr>
          <w:rFonts w:asciiTheme="minorHAnsi" w:hAnsiTheme="minorHAnsi" w:cstheme="minorHAnsi"/>
          <w:sz w:val="22"/>
          <w:szCs w:val="22"/>
          <w:lang w:val="pl-PL" w:eastAsia="en-US"/>
        </w:rPr>
        <w:t>Za dzień zapłaty uważać się będzie dzień obciążenia rachunku Zamawiającego.</w:t>
      </w:r>
    </w:p>
    <w:p w14:paraId="324A066D" w14:textId="54166BD8" w:rsidR="001C6E1C" w:rsidRPr="009456C3" w:rsidRDefault="001C6E1C" w:rsidP="00B4794E">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9456C3">
        <w:rPr>
          <w:rFonts w:asciiTheme="minorHAnsi" w:hAnsiTheme="minorHAnsi" w:cstheme="minorHAnsi"/>
          <w:sz w:val="22"/>
          <w:szCs w:val="22"/>
          <w:lang w:val="pl-PL" w:eastAsia="en-US"/>
        </w:rPr>
        <w:t xml:space="preserve">Faktura w swej treści zawierać </w:t>
      </w:r>
      <w:r w:rsidR="009456C3">
        <w:rPr>
          <w:rFonts w:asciiTheme="minorHAnsi" w:hAnsiTheme="minorHAnsi" w:cstheme="minorHAnsi"/>
          <w:sz w:val="22"/>
          <w:szCs w:val="22"/>
          <w:lang w:val="pl-PL" w:eastAsia="en-US"/>
        </w:rPr>
        <w:t xml:space="preserve">musi numer </w:t>
      </w:r>
      <w:r w:rsidR="004A172D">
        <w:rPr>
          <w:rFonts w:asciiTheme="minorHAnsi" w:hAnsiTheme="minorHAnsi" w:cstheme="minorHAnsi"/>
          <w:sz w:val="22"/>
          <w:szCs w:val="22"/>
          <w:lang w:val="pl-PL" w:eastAsia="en-US"/>
        </w:rPr>
        <w:t>prowadzonego postępowania DEA.ZP-261/1/2024</w:t>
      </w:r>
      <w:r w:rsidRPr="009456C3">
        <w:rPr>
          <w:rFonts w:asciiTheme="minorHAnsi" w:hAnsiTheme="minorHAnsi" w:cstheme="minorHAnsi"/>
          <w:sz w:val="22"/>
          <w:szCs w:val="22"/>
          <w:lang w:val="pl-PL" w:eastAsia="en-US"/>
        </w:rPr>
        <w:t>.</w:t>
      </w:r>
    </w:p>
    <w:p w14:paraId="5CE54FF3" w14:textId="77777777" w:rsidR="001C6E1C" w:rsidRPr="004E69C6" w:rsidRDefault="001C6E1C" w:rsidP="00B4794E">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356797">
        <w:rPr>
          <w:rFonts w:asciiTheme="minorHAnsi" w:hAnsiTheme="minorHAnsi" w:cstheme="minorHAnsi"/>
          <w:sz w:val="22"/>
          <w:szCs w:val="22"/>
          <w:lang w:val="pl-PL" w:eastAsia="en-US"/>
        </w:rPr>
        <w:t xml:space="preserve">Zamawiający wyraża zgodę na przesyłanie przez Wykonawcę faktur, duplikatów tych faktur oraz ich korekt w formie elektronicznej. </w:t>
      </w:r>
    </w:p>
    <w:p w14:paraId="6438FAA3" w14:textId="77777777" w:rsidR="001C6E1C" w:rsidRPr="001C6E1C" w:rsidRDefault="001C6E1C" w:rsidP="00B4794E">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Wykonawca oświadcza, że faktury wystawione w formie papierowej nie będą wystawiane w formie elektronicznej, i na odwrót.</w:t>
      </w:r>
    </w:p>
    <w:p w14:paraId="494F2A4A" w14:textId="2C96BF17" w:rsidR="001C6E1C" w:rsidRPr="00356797" w:rsidRDefault="001C6E1C" w:rsidP="00B4794E">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9456C3">
        <w:rPr>
          <w:rFonts w:asciiTheme="minorHAnsi" w:hAnsiTheme="minorHAnsi" w:cstheme="minorHAnsi"/>
          <w:sz w:val="22"/>
          <w:szCs w:val="22"/>
          <w:lang w:val="pl-PL" w:eastAsia="en-US"/>
        </w:rPr>
        <w:t xml:space="preserve">Wykonawca oświadcza, że faktury przesyłane drogą mailową będą </w:t>
      </w:r>
      <w:r w:rsidR="004A172D">
        <w:rPr>
          <w:rFonts w:asciiTheme="minorHAnsi" w:hAnsiTheme="minorHAnsi" w:cstheme="minorHAnsi"/>
          <w:sz w:val="22"/>
          <w:szCs w:val="22"/>
          <w:lang w:val="pl-PL" w:eastAsia="en-US"/>
        </w:rPr>
        <w:t xml:space="preserve">kierowane na adres </w:t>
      </w:r>
      <w:r w:rsidR="004A172D">
        <w:rPr>
          <w:rFonts w:asciiTheme="minorHAnsi" w:hAnsiTheme="minorHAnsi" w:cstheme="minorHAnsi"/>
          <w:sz w:val="22"/>
          <w:szCs w:val="22"/>
          <w:lang w:val="pl-PL" w:eastAsia="en-US"/>
        </w:rPr>
        <w:br/>
      </w:r>
      <w:r w:rsidRPr="009456C3">
        <w:rPr>
          <w:rFonts w:asciiTheme="minorHAnsi" w:hAnsiTheme="minorHAnsi" w:cstheme="minorHAnsi"/>
          <w:sz w:val="22"/>
          <w:szCs w:val="22"/>
          <w:lang w:val="pl-PL" w:eastAsia="en-US"/>
        </w:rPr>
        <w:t xml:space="preserve">e- mail: </w:t>
      </w:r>
      <w:r w:rsidR="004A172D">
        <w:rPr>
          <w:rFonts w:asciiTheme="minorHAnsi" w:hAnsiTheme="minorHAnsi" w:cstheme="minorHAnsi"/>
          <w:sz w:val="22"/>
          <w:szCs w:val="22"/>
          <w:lang w:val="pl-PL" w:eastAsia="en-US"/>
        </w:rPr>
        <w:t>faktury@wsrm.lodz.pl</w:t>
      </w:r>
    </w:p>
    <w:p w14:paraId="588AAA88" w14:textId="77777777" w:rsidR="001C6E1C" w:rsidRPr="001C6E1C" w:rsidRDefault="001C6E1C" w:rsidP="00B4794E">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356797">
        <w:rPr>
          <w:rFonts w:asciiTheme="minorHAnsi" w:hAnsiTheme="minorHAnsi" w:cstheme="minorHAnsi"/>
          <w:sz w:val="22"/>
          <w:szCs w:val="22"/>
          <w:lang w:val="pl-PL" w:eastAsia="en-US"/>
        </w:rPr>
        <w:t>Wykonawca nie jest zobowiązany do wysyłania ustrukturyzowanych faktur elektronicznych do Zamawiającego za pośrednictwem platformy zgodnie z przepisami ustawy z dnia 9 listopada 2018r. o elektronicznym fakturowaniu w zamówieniach publicznych, koncesjach na roboty budowlane lub usł</w:t>
      </w:r>
      <w:r w:rsidRPr="004E69C6">
        <w:rPr>
          <w:rFonts w:asciiTheme="minorHAnsi" w:hAnsiTheme="minorHAnsi" w:cstheme="minorHAnsi"/>
          <w:sz w:val="22"/>
          <w:szCs w:val="22"/>
          <w:lang w:val="pl-PL" w:eastAsia="en-US"/>
        </w:rPr>
        <w:t xml:space="preserve">ugi oraz partnerstwie publiczno-prywatnym (j.t. Dz.U. z 2020r. poz. 1666 z </w:t>
      </w:r>
      <w:proofErr w:type="spellStart"/>
      <w:r w:rsidRPr="004E69C6">
        <w:rPr>
          <w:rFonts w:asciiTheme="minorHAnsi" w:hAnsiTheme="minorHAnsi" w:cstheme="minorHAnsi"/>
          <w:sz w:val="22"/>
          <w:szCs w:val="22"/>
          <w:lang w:val="pl-PL" w:eastAsia="en-US"/>
        </w:rPr>
        <w:t>późn</w:t>
      </w:r>
      <w:proofErr w:type="spellEnd"/>
      <w:r w:rsidRPr="004E69C6">
        <w:rPr>
          <w:rFonts w:asciiTheme="minorHAnsi" w:hAnsiTheme="minorHAnsi" w:cstheme="minorHAnsi"/>
          <w:sz w:val="22"/>
          <w:szCs w:val="22"/>
          <w:lang w:val="pl-PL" w:eastAsia="en-US"/>
        </w:rPr>
        <w:t xml:space="preserve">. zm.) </w:t>
      </w:r>
    </w:p>
    <w:p w14:paraId="5ABD0C88" w14:textId="181CD9AE" w:rsidR="001C6E1C" w:rsidRPr="00356797" w:rsidRDefault="001C6E1C" w:rsidP="00B4794E">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Przesłanie faktury na adres e-mail inny niż wskazany w ust. 1</w:t>
      </w:r>
      <w:r w:rsidR="004A172D">
        <w:rPr>
          <w:rFonts w:asciiTheme="minorHAnsi" w:hAnsiTheme="minorHAnsi" w:cstheme="minorHAnsi"/>
          <w:sz w:val="22"/>
          <w:szCs w:val="22"/>
          <w:lang w:val="pl-PL" w:eastAsia="en-US"/>
        </w:rPr>
        <w:t>6</w:t>
      </w:r>
      <w:r w:rsidRPr="00356797">
        <w:rPr>
          <w:rFonts w:asciiTheme="minorHAnsi" w:hAnsiTheme="minorHAnsi" w:cstheme="minorHAnsi"/>
          <w:sz w:val="22"/>
          <w:szCs w:val="22"/>
          <w:lang w:val="pl-PL" w:eastAsia="en-US"/>
        </w:rPr>
        <w:t xml:space="preserve"> niniejszego paragrafu, nie stanowi w żadnym przypadku doręczenia faktury w formie elektronicznej.</w:t>
      </w:r>
    </w:p>
    <w:p w14:paraId="463CD9EE" w14:textId="5D87A912" w:rsidR="00356797" w:rsidRPr="004A172D" w:rsidRDefault="001C6E1C" w:rsidP="00F26523">
      <w:pPr>
        <w:numPr>
          <w:ilvl w:val="0"/>
          <w:numId w:val="14"/>
        </w:numPr>
        <w:tabs>
          <w:tab w:val="center" w:pos="0"/>
          <w:tab w:val="right" w:pos="8640"/>
        </w:tabs>
        <w:ind w:left="284" w:right="22" w:hanging="284"/>
        <w:jc w:val="both"/>
        <w:rPr>
          <w:rFonts w:asciiTheme="minorHAnsi" w:hAnsiTheme="minorHAnsi" w:cstheme="minorHAnsi"/>
          <w:sz w:val="22"/>
          <w:szCs w:val="22"/>
          <w:lang w:val="pl-PL" w:eastAsia="en-US"/>
        </w:rPr>
      </w:pPr>
      <w:r w:rsidRPr="00356797">
        <w:rPr>
          <w:rFonts w:asciiTheme="minorHAnsi" w:hAnsiTheme="minorHAnsi" w:cstheme="minorHAnsi"/>
          <w:sz w:val="22"/>
          <w:szCs w:val="22"/>
          <w:lang w:val="pl-PL" w:eastAsia="en-US"/>
        </w:rPr>
        <w:t>W przypadku zmiany adresu e-mail, o którym mowa w ust. 1</w:t>
      </w:r>
      <w:r w:rsidR="004A172D">
        <w:rPr>
          <w:rFonts w:asciiTheme="minorHAnsi" w:hAnsiTheme="minorHAnsi" w:cstheme="minorHAnsi"/>
          <w:sz w:val="22"/>
          <w:szCs w:val="22"/>
          <w:lang w:val="pl-PL" w:eastAsia="en-US"/>
        </w:rPr>
        <w:t>6</w:t>
      </w:r>
      <w:r w:rsidRPr="00356797">
        <w:rPr>
          <w:rFonts w:asciiTheme="minorHAnsi" w:hAnsiTheme="minorHAnsi" w:cstheme="minorHAnsi"/>
          <w:sz w:val="22"/>
          <w:szCs w:val="22"/>
          <w:lang w:val="pl-PL" w:eastAsia="en-US"/>
        </w:rPr>
        <w:t xml:space="preserve"> niniejszego paragrafu Zamawiający obowiązuje się do pisemnego lub mailowego powiadomienia Wykonawcy o nowym adresie e-mail. Zmiana nie wymaga sporządzenia aneksu do umowy.</w:t>
      </w:r>
      <w:r w:rsidRPr="00356797">
        <w:rPr>
          <w:rFonts w:asciiTheme="minorHAnsi" w:hAnsiTheme="minorHAnsi" w:cstheme="minorHAnsi"/>
          <w:b/>
          <w:bCs/>
          <w:sz w:val="22"/>
          <w:szCs w:val="22"/>
          <w:lang w:val="pl-PL" w:eastAsia="en-US"/>
        </w:rPr>
        <w:t xml:space="preserve">  </w:t>
      </w:r>
    </w:p>
    <w:p w14:paraId="24F558E5" w14:textId="77777777" w:rsidR="004A172D" w:rsidRPr="00F26523" w:rsidRDefault="004A172D" w:rsidP="004A172D">
      <w:pPr>
        <w:tabs>
          <w:tab w:val="center" w:pos="0"/>
          <w:tab w:val="right" w:pos="8640"/>
        </w:tabs>
        <w:ind w:left="284" w:right="22"/>
        <w:jc w:val="both"/>
        <w:rPr>
          <w:rFonts w:asciiTheme="minorHAnsi" w:hAnsiTheme="minorHAnsi" w:cstheme="minorHAnsi"/>
          <w:sz w:val="22"/>
          <w:szCs w:val="22"/>
          <w:lang w:val="pl-PL" w:eastAsia="en-US"/>
        </w:rPr>
      </w:pPr>
    </w:p>
    <w:p w14:paraId="284C4809" w14:textId="16FD65FC" w:rsidR="001C6E1C" w:rsidRPr="00356797" w:rsidRDefault="00356797" w:rsidP="00B4794E">
      <w:pPr>
        <w:tabs>
          <w:tab w:val="center" w:pos="0"/>
          <w:tab w:val="right" w:pos="8640"/>
        </w:tabs>
        <w:ind w:left="284" w:right="22" w:hanging="284"/>
        <w:jc w:val="both"/>
        <w:rPr>
          <w:rFonts w:asciiTheme="minorHAnsi" w:hAnsiTheme="minorHAnsi" w:cstheme="minorHAnsi"/>
          <w:b/>
          <w:bCs/>
          <w:sz w:val="22"/>
          <w:szCs w:val="22"/>
          <w:lang w:val="pl-PL" w:eastAsia="en-US"/>
        </w:rPr>
      </w:pPr>
      <w:r>
        <w:rPr>
          <w:rFonts w:asciiTheme="minorHAnsi" w:hAnsiTheme="minorHAnsi" w:cstheme="minorHAnsi"/>
          <w:b/>
          <w:bCs/>
          <w:sz w:val="22"/>
          <w:szCs w:val="22"/>
          <w:lang w:val="pl-PL" w:eastAsia="en-US"/>
        </w:rPr>
        <w:t xml:space="preserve">                                                                                     </w:t>
      </w:r>
      <w:r w:rsidR="001C6E1C" w:rsidRPr="00356797">
        <w:rPr>
          <w:rFonts w:asciiTheme="minorHAnsi" w:hAnsiTheme="minorHAnsi" w:cstheme="minorHAnsi"/>
          <w:b/>
          <w:bCs/>
          <w:sz w:val="22"/>
          <w:szCs w:val="22"/>
          <w:lang w:val="pl-PL" w:eastAsia="en-US"/>
        </w:rPr>
        <w:t xml:space="preserve"> § 4</w:t>
      </w:r>
    </w:p>
    <w:p w14:paraId="11744F33" w14:textId="123E32AA" w:rsidR="001C6E1C" w:rsidRPr="00356797" w:rsidRDefault="001C6E1C" w:rsidP="00B4794E">
      <w:pPr>
        <w:tabs>
          <w:tab w:val="center" w:pos="0"/>
          <w:tab w:val="right" w:pos="8640"/>
        </w:tabs>
        <w:ind w:left="284" w:right="22" w:hanging="284"/>
        <w:jc w:val="both"/>
        <w:rPr>
          <w:rFonts w:asciiTheme="minorHAnsi" w:hAnsiTheme="minorHAnsi" w:cstheme="minorHAnsi"/>
          <w:b/>
          <w:bCs/>
          <w:sz w:val="22"/>
          <w:szCs w:val="22"/>
          <w:lang w:val="pl-PL" w:eastAsia="en-US"/>
        </w:rPr>
      </w:pPr>
      <w:r w:rsidRPr="00356797">
        <w:rPr>
          <w:rFonts w:asciiTheme="minorHAnsi" w:hAnsiTheme="minorHAnsi" w:cstheme="minorHAnsi"/>
          <w:b/>
          <w:bCs/>
          <w:sz w:val="22"/>
          <w:szCs w:val="22"/>
          <w:lang w:val="pl-PL" w:eastAsia="en-US"/>
        </w:rPr>
        <w:t xml:space="preserve">      </w:t>
      </w:r>
      <w:r w:rsidR="00356797">
        <w:rPr>
          <w:rFonts w:asciiTheme="minorHAnsi" w:hAnsiTheme="minorHAnsi" w:cstheme="minorHAnsi"/>
          <w:b/>
          <w:bCs/>
          <w:sz w:val="22"/>
          <w:szCs w:val="22"/>
          <w:lang w:val="pl-PL" w:eastAsia="en-US"/>
        </w:rPr>
        <w:t xml:space="preserve">                                              </w:t>
      </w:r>
      <w:r w:rsidRPr="00356797">
        <w:rPr>
          <w:rFonts w:asciiTheme="minorHAnsi" w:hAnsiTheme="minorHAnsi" w:cstheme="minorHAnsi"/>
          <w:b/>
          <w:bCs/>
          <w:sz w:val="22"/>
          <w:szCs w:val="22"/>
          <w:lang w:val="pl-PL" w:eastAsia="en-US"/>
        </w:rPr>
        <w:t>Kary umowne i odstąpienie od Umowy</w:t>
      </w:r>
    </w:p>
    <w:p w14:paraId="360F0768" w14:textId="77777777" w:rsidR="001C6E1C" w:rsidRPr="001C6E1C" w:rsidRDefault="001C6E1C" w:rsidP="00B4794E">
      <w:pPr>
        <w:numPr>
          <w:ilvl w:val="0"/>
          <w:numId w:val="15"/>
        </w:numPr>
        <w:tabs>
          <w:tab w:val="center" w:pos="0"/>
          <w:tab w:val="right" w:pos="8640"/>
        </w:tabs>
        <w:ind w:left="284" w:right="22" w:hanging="284"/>
        <w:jc w:val="both"/>
        <w:rPr>
          <w:rFonts w:asciiTheme="minorHAnsi" w:hAnsiTheme="minorHAnsi" w:cstheme="minorHAnsi"/>
          <w:sz w:val="22"/>
          <w:szCs w:val="22"/>
          <w:lang w:val="pl-PL" w:eastAsia="en-US"/>
        </w:rPr>
      </w:pPr>
      <w:r w:rsidRPr="004E69C6">
        <w:rPr>
          <w:rFonts w:asciiTheme="minorHAnsi" w:hAnsiTheme="minorHAnsi" w:cstheme="minorHAnsi"/>
          <w:sz w:val="22"/>
          <w:szCs w:val="22"/>
          <w:lang w:val="pl-PL" w:eastAsia="en-US"/>
        </w:rPr>
        <w:t xml:space="preserve">Wykonawca zapłaci Zamawiającemu karę umowną za </w:t>
      </w:r>
      <w:bookmarkStart w:id="1" w:name="_Hlk523489491"/>
      <w:r w:rsidRPr="00811BBA">
        <w:rPr>
          <w:rFonts w:asciiTheme="minorHAnsi" w:hAnsiTheme="minorHAnsi" w:cstheme="minorHAnsi"/>
          <w:sz w:val="22"/>
          <w:szCs w:val="22"/>
          <w:lang w:val="pl-PL" w:eastAsia="en-US"/>
        </w:rPr>
        <w:t>naruszenie postanowień umowy a w szczególności za nie wykonie umowy</w:t>
      </w:r>
      <w:r w:rsidRPr="001C6E1C">
        <w:rPr>
          <w:rFonts w:asciiTheme="minorHAnsi" w:hAnsiTheme="minorHAnsi" w:cstheme="minorHAnsi"/>
          <w:sz w:val="22"/>
          <w:szCs w:val="22"/>
          <w:lang w:val="pl-PL" w:eastAsia="en-US"/>
        </w:rPr>
        <w:t xml:space="preserve"> z należytą starannością w wysokości 100 zł za każdy przypadek naruszenia.</w:t>
      </w:r>
    </w:p>
    <w:p w14:paraId="704F12E8" w14:textId="2E61F18A" w:rsidR="001C6E1C" w:rsidRPr="00356797" w:rsidRDefault="001C6E1C" w:rsidP="00B4794E">
      <w:pPr>
        <w:numPr>
          <w:ilvl w:val="0"/>
          <w:numId w:val="15"/>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 xml:space="preserve">Z wyłączeniem przypadku, o którym mowa w art. 456 ustawy </w:t>
      </w:r>
      <w:proofErr w:type="spellStart"/>
      <w:r w:rsidRPr="001C6E1C">
        <w:rPr>
          <w:rFonts w:asciiTheme="minorHAnsi" w:hAnsiTheme="minorHAnsi" w:cstheme="minorHAnsi"/>
          <w:sz w:val="22"/>
          <w:szCs w:val="22"/>
          <w:lang w:val="pl-PL" w:eastAsia="en-US"/>
        </w:rPr>
        <w:t>Pzp</w:t>
      </w:r>
      <w:proofErr w:type="spellEnd"/>
      <w:r w:rsidRPr="001C6E1C">
        <w:rPr>
          <w:rFonts w:asciiTheme="minorHAnsi" w:hAnsiTheme="minorHAnsi" w:cstheme="minorHAnsi"/>
          <w:sz w:val="22"/>
          <w:szCs w:val="22"/>
          <w:lang w:val="pl-PL" w:eastAsia="en-US"/>
        </w:rPr>
        <w:t>, za odstąpienie od niniejszej umowy przez</w:t>
      </w:r>
      <w:r w:rsidR="00356797">
        <w:rPr>
          <w:rFonts w:asciiTheme="minorHAnsi" w:hAnsiTheme="minorHAnsi" w:cstheme="minorHAnsi"/>
          <w:sz w:val="22"/>
          <w:szCs w:val="22"/>
          <w:lang w:val="pl-PL" w:eastAsia="en-US"/>
        </w:rPr>
        <w:t xml:space="preserve"> </w:t>
      </w:r>
      <w:r w:rsidRPr="00356797">
        <w:rPr>
          <w:rFonts w:asciiTheme="minorHAnsi" w:hAnsiTheme="minorHAnsi" w:cstheme="minorHAnsi"/>
          <w:sz w:val="22"/>
          <w:szCs w:val="22"/>
          <w:lang w:val="pl-PL" w:eastAsia="en-US"/>
        </w:rPr>
        <w:t xml:space="preserve">jedną ze stron, strona po której leżą przyczyny odstąpienia zapłaci drugiej stronie karę umowną   </w:t>
      </w:r>
      <w:r w:rsidRPr="00356797">
        <w:rPr>
          <w:rFonts w:asciiTheme="minorHAnsi" w:hAnsiTheme="minorHAnsi" w:cstheme="minorHAnsi"/>
          <w:sz w:val="22"/>
          <w:szCs w:val="22"/>
          <w:lang w:val="pl-PL" w:eastAsia="en-US"/>
        </w:rPr>
        <w:br/>
        <w:t xml:space="preserve">  w wysokości 1</w:t>
      </w:r>
      <w:r w:rsidR="00356797">
        <w:rPr>
          <w:rFonts w:asciiTheme="minorHAnsi" w:hAnsiTheme="minorHAnsi" w:cstheme="minorHAnsi"/>
          <w:sz w:val="22"/>
          <w:szCs w:val="22"/>
          <w:lang w:val="pl-PL" w:eastAsia="en-US"/>
        </w:rPr>
        <w:t xml:space="preserve">0% ceny brutto określonej w § 3 </w:t>
      </w:r>
      <w:r w:rsidRPr="00356797">
        <w:rPr>
          <w:rFonts w:asciiTheme="minorHAnsi" w:hAnsiTheme="minorHAnsi" w:cstheme="minorHAnsi"/>
          <w:sz w:val="22"/>
          <w:szCs w:val="22"/>
          <w:lang w:val="pl-PL" w:eastAsia="en-US"/>
        </w:rPr>
        <w:t>ust. 1 niniejszej umowy niezrealizowanej części umowy.</w:t>
      </w:r>
      <w:bookmarkEnd w:id="1"/>
    </w:p>
    <w:p w14:paraId="249530F7" w14:textId="72AD548C" w:rsidR="001C6E1C" w:rsidRPr="00356797" w:rsidRDefault="001C6E1C" w:rsidP="00B4794E">
      <w:pPr>
        <w:numPr>
          <w:ilvl w:val="0"/>
          <w:numId w:val="15"/>
        </w:numPr>
        <w:tabs>
          <w:tab w:val="center" w:pos="0"/>
          <w:tab w:val="right" w:pos="8640"/>
        </w:tabs>
        <w:ind w:left="284" w:right="22" w:hanging="284"/>
        <w:jc w:val="both"/>
        <w:rPr>
          <w:rFonts w:asciiTheme="minorHAnsi" w:hAnsiTheme="minorHAnsi" w:cstheme="minorHAnsi"/>
          <w:sz w:val="22"/>
          <w:szCs w:val="22"/>
          <w:lang w:val="pl-PL" w:eastAsia="en-US"/>
        </w:rPr>
      </w:pPr>
      <w:r w:rsidRPr="004E69C6">
        <w:rPr>
          <w:rFonts w:asciiTheme="minorHAnsi" w:hAnsiTheme="minorHAnsi" w:cstheme="minorHAnsi"/>
          <w:sz w:val="22"/>
          <w:szCs w:val="22"/>
          <w:lang w:val="pl-PL" w:eastAsia="en-US"/>
        </w:rPr>
        <w:t>Wykonawca zapłaci Zamawiającemu karę umowną za odstąpienie od Umowy przez którąkolwiek ze S</w:t>
      </w:r>
      <w:r w:rsidRPr="00811BBA">
        <w:rPr>
          <w:rFonts w:asciiTheme="minorHAnsi" w:hAnsiTheme="minorHAnsi" w:cstheme="minorHAnsi"/>
          <w:sz w:val="22"/>
          <w:szCs w:val="22"/>
          <w:lang w:val="pl-PL" w:eastAsia="en-US"/>
        </w:rPr>
        <w:t xml:space="preserve">tron z przyczyn leżących po stronie Wykonawcy w wysokości </w:t>
      </w:r>
      <w:r w:rsidR="00356797">
        <w:rPr>
          <w:rFonts w:asciiTheme="minorHAnsi" w:hAnsiTheme="minorHAnsi" w:cstheme="minorHAnsi"/>
          <w:sz w:val="22"/>
          <w:szCs w:val="22"/>
          <w:lang w:val="pl-PL" w:eastAsia="en-US"/>
        </w:rPr>
        <w:t>1</w:t>
      </w:r>
      <w:r w:rsidR="00811BBA">
        <w:rPr>
          <w:rFonts w:asciiTheme="minorHAnsi" w:hAnsiTheme="minorHAnsi" w:cstheme="minorHAnsi"/>
          <w:sz w:val="22"/>
          <w:szCs w:val="22"/>
          <w:lang w:val="pl-PL" w:eastAsia="en-US"/>
        </w:rPr>
        <w:t>0</w:t>
      </w:r>
      <w:r w:rsidRPr="00356797">
        <w:rPr>
          <w:rFonts w:asciiTheme="minorHAnsi" w:hAnsiTheme="minorHAnsi" w:cstheme="minorHAnsi"/>
          <w:sz w:val="22"/>
          <w:szCs w:val="22"/>
          <w:lang w:val="pl-PL" w:eastAsia="en-US"/>
        </w:rPr>
        <w:t xml:space="preserve">% wynagrodzenia brutto określonego </w:t>
      </w:r>
      <w:r w:rsidRPr="00356797">
        <w:rPr>
          <w:rFonts w:asciiTheme="minorHAnsi" w:hAnsiTheme="minorHAnsi" w:cstheme="minorHAnsi"/>
          <w:sz w:val="22"/>
          <w:szCs w:val="22"/>
          <w:lang w:val="pl-PL" w:eastAsia="en-US"/>
        </w:rPr>
        <w:br/>
        <w:t xml:space="preserve">w </w:t>
      </w:r>
      <w:r w:rsidRPr="00356797">
        <w:rPr>
          <w:rFonts w:asciiTheme="minorHAnsi" w:hAnsiTheme="minorHAnsi" w:cstheme="minorHAnsi"/>
          <w:bCs/>
          <w:sz w:val="22"/>
          <w:szCs w:val="22"/>
          <w:lang w:val="pl-PL" w:eastAsia="en-US"/>
        </w:rPr>
        <w:t xml:space="preserve">§ </w:t>
      </w:r>
      <w:r w:rsidR="00356797">
        <w:rPr>
          <w:rFonts w:asciiTheme="minorHAnsi" w:hAnsiTheme="minorHAnsi" w:cstheme="minorHAnsi"/>
          <w:bCs/>
          <w:sz w:val="22"/>
          <w:szCs w:val="22"/>
          <w:lang w:val="pl-PL" w:eastAsia="en-US"/>
        </w:rPr>
        <w:t>3</w:t>
      </w:r>
      <w:r w:rsidRPr="00356797">
        <w:rPr>
          <w:rFonts w:asciiTheme="minorHAnsi" w:hAnsiTheme="minorHAnsi" w:cstheme="minorHAnsi"/>
          <w:bCs/>
          <w:sz w:val="22"/>
          <w:szCs w:val="22"/>
          <w:lang w:val="pl-PL" w:eastAsia="en-US"/>
        </w:rPr>
        <w:t xml:space="preserve"> ust. 1 dla danego zamówienia niniejszej Umowy.</w:t>
      </w:r>
      <w:r w:rsidRPr="00356797">
        <w:rPr>
          <w:rFonts w:asciiTheme="minorHAnsi" w:hAnsiTheme="minorHAnsi" w:cstheme="minorHAnsi"/>
          <w:sz w:val="22"/>
          <w:szCs w:val="22"/>
          <w:lang w:val="pl-PL" w:eastAsia="en-US"/>
        </w:rPr>
        <w:t xml:space="preserve"> </w:t>
      </w:r>
    </w:p>
    <w:p w14:paraId="0A842FC0" w14:textId="5B534632" w:rsidR="001C6E1C" w:rsidRPr="00811BBA" w:rsidRDefault="001C6E1C" w:rsidP="00B4794E">
      <w:pPr>
        <w:numPr>
          <w:ilvl w:val="0"/>
          <w:numId w:val="15"/>
        </w:numPr>
        <w:tabs>
          <w:tab w:val="center" w:pos="0"/>
          <w:tab w:val="right" w:pos="8640"/>
        </w:tabs>
        <w:ind w:left="284" w:right="22" w:hanging="284"/>
        <w:jc w:val="both"/>
        <w:rPr>
          <w:rFonts w:asciiTheme="minorHAnsi" w:hAnsiTheme="minorHAnsi" w:cstheme="minorHAnsi"/>
          <w:sz w:val="22"/>
          <w:szCs w:val="22"/>
          <w:lang w:val="pl-PL" w:eastAsia="en-US"/>
        </w:rPr>
      </w:pPr>
      <w:r w:rsidRPr="004E69C6">
        <w:rPr>
          <w:rFonts w:asciiTheme="minorHAnsi" w:hAnsiTheme="minorHAnsi" w:cstheme="minorHAnsi"/>
          <w:sz w:val="22"/>
          <w:szCs w:val="22"/>
          <w:lang w:val="pl-PL" w:eastAsia="en-US"/>
        </w:rPr>
        <w:t xml:space="preserve">Zamawiający zapłaci Wykonawcy karę umowną za odstąpienie od Umowy przez którąkolwiek ze </w:t>
      </w:r>
      <w:r w:rsidRPr="00811BBA">
        <w:rPr>
          <w:rFonts w:asciiTheme="minorHAnsi" w:hAnsiTheme="minorHAnsi" w:cstheme="minorHAnsi"/>
          <w:sz w:val="22"/>
          <w:szCs w:val="22"/>
          <w:lang w:val="pl-PL" w:eastAsia="en-US"/>
        </w:rPr>
        <w:t>S</w:t>
      </w:r>
      <w:r w:rsidRPr="001C6E1C">
        <w:rPr>
          <w:rFonts w:asciiTheme="minorHAnsi" w:hAnsiTheme="minorHAnsi" w:cstheme="minorHAnsi"/>
          <w:sz w:val="22"/>
          <w:szCs w:val="22"/>
          <w:lang w:val="pl-PL" w:eastAsia="en-US"/>
        </w:rPr>
        <w:t xml:space="preserve">tron z przyczyn leżących po stronie Zamawiającego, z wyłączeniem okoliczności określonych w art. 456 ustawy </w:t>
      </w:r>
      <w:proofErr w:type="spellStart"/>
      <w:r w:rsidRPr="001C6E1C">
        <w:rPr>
          <w:rFonts w:asciiTheme="minorHAnsi" w:hAnsiTheme="minorHAnsi" w:cstheme="minorHAnsi"/>
          <w:sz w:val="22"/>
          <w:szCs w:val="22"/>
          <w:lang w:val="pl-PL" w:eastAsia="en-US"/>
        </w:rPr>
        <w:t>Pzp</w:t>
      </w:r>
      <w:proofErr w:type="spellEnd"/>
      <w:r w:rsidRPr="001C6E1C">
        <w:rPr>
          <w:rFonts w:asciiTheme="minorHAnsi" w:hAnsiTheme="minorHAnsi" w:cstheme="minorHAnsi"/>
          <w:sz w:val="22"/>
          <w:szCs w:val="22"/>
          <w:lang w:val="pl-PL" w:eastAsia="en-US"/>
        </w:rPr>
        <w:t xml:space="preserve">, w wysokości </w:t>
      </w:r>
      <w:r w:rsidR="00811BBA">
        <w:rPr>
          <w:rFonts w:asciiTheme="minorHAnsi" w:hAnsiTheme="minorHAnsi" w:cstheme="minorHAnsi"/>
          <w:sz w:val="22"/>
          <w:szCs w:val="22"/>
          <w:lang w:val="pl-PL" w:eastAsia="en-US"/>
        </w:rPr>
        <w:t>10</w:t>
      </w:r>
      <w:r w:rsidRPr="00356797">
        <w:rPr>
          <w:rFonts w:asciiTheme="minorHAnsi" w:hAnsiTheme="minorHAnsi" w:cstheme="minorHAnsi"/>
          <w:sz w:val="22"/>
          <w:szCs w:val="22"/>
          <w:lang w:val="pl-PL" w:eastAsia="en-US"/>
        </w:rPr>
        <w:t>% wynagrodzenia brutto określonego</w:t>
      </w:r>
      <w:r w:rsidRPr="00766FF9">
        <w:rPr>
          <w:rFonts w:asciiTheme="minorHAnsi" w:hAnsiTheme="minorHAnsi" w:cstheme="minorHAnsi"/>
          <w:sz w:val="22"/>
          <w:szCs w:val="22"/>
          <w:lang w:val="pl-PL" w:eastAsia="en-US"/>
        </w:rPr>
        <w:t xml:space="preserve"> w § </w:t>
      </w:r>
      <w:r w:rsidRPr="004E69C6">
        <w:rPr>
          <w:rFonts w:asciiTheme="minorHAnsi" w:hAnsiTheme="minorHAnsi" w:cstheme="minorHAnsi"/>
          <w:sz w:val="22"/>
          <w:szCs w:val="22"/>
          <w:lang w:val="pl-PL" w:eastAsia="en-US"/>
        </w:rPr>
        <w:t>3</w:t>
      </w:r>
      <w:r w:rsidRPr="00811BBA">
        <w:rPr>
          <w:rFonts w:asciiTheme="minorHAnsi" w:hAnsiTheme="minorHAnsi" w:cstheme="minorHAnsi"/>
          <w:sz w:val="22"/>
          <w:szCs w:val="22"/>
          <w:lang w:val="pl-PL" w:eastAsia="en-US"/>
        </w:rPr>
        <w:t xml:space="preserve"> ust. 1 </w:t>
      </w:r>
      <w:r w:rsidRPr="00811BBA">
        <w:rPr>
          <w:rFonts w:asciiTheme="minorHAnsi" w:hAnsiTheme="minorHAnsi" w:cstheme="minorHAnsi"/>
          <w:bCs/>
          <w:sz w:val="22"/>
          <w:szCs w:val="22"/>
          <w:lang w:val="pl-PL" w:eastAsia="en-US"/>
        </w:rPr>
        <w:t xml:space="preserve">dla danego zamówienia niniejszej </w:t>
      </w:r>
      <w:r w:rsidRPr="00811BBA">
        <w:rPr>
          <w:rFonts w:asciiTheme="minorHAnsi" w:hAnsiTheme="minorHAnsi" w:cstheme="minorHAnsi"/>
          <w:sz w:val="22"/>
          <w:szCs w:val="22"/>
          <w:lang w:val="pl-PL" w:eastAsia="en-US"/>
        </w:rPr>
        <w:t xml:space="preserve">Umowy. </w:t>
      </w:r>
    </w:p>
    <w:p w14:paraId="0D6F9E07" w14:textId="77777777" w:rsidR="001C6E1C" w:rsidRPr="001C6E1C" w:rsidRDefault="001C6E1C" w:rsidP="00B4794E">
      <w:pPr>
        <w:numPr>
          <w:ilvl w:val="0"/>
          <w:numId w:val="15"/>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Strony nie ponoszą odpowiedzialności za zwłokę spowodowane działaniem siły wyższej.</w:t>
      </w:r>
    </w:p>
    <w:p w14:paraId="0E0E1EC1" w14:textId="014A20A6" w:rsidR="001C6E1C" w:rsidRPr="001C6E1C" w:rsidRDefault="001C6E1C" w:rsidP="00B4794E">
      <w:pPr>
        <w:numPr>
          <w:ilvl w:val="0"/>
          <w:numId w:val="15"/>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lastRenderedPageBreak/>
        <w:t xml:space="preserve">Jako siłę wyższą uznaje się: klęski żywiołowe, huragan, powódź, katastrofy transportowe, pożar, eksplozje, wojna, strajk i inne nadzwyczajne wydarzenia, których </w:t>
      </w:r>
      <w:r w:rsidR="00766FF9">
        <w:rPr>
          <w:rFonts w:asciiTheme="minorHAnsi" w:hAnsiTheme="minorHAnsi" w:cstheme="minorHAnsi"/>
          <w:sz w:val="22"/>
          <w:szCs w:val="22"/>
          <w:lang w:val="pl-PL" w:eastAsia="en-US"/>
        </w:rPr>
        <w:t xml:space="preserve">zaistnienie leży poza </w:t>
      </w:r>
      <w:proofErr w:type="spellStart"/>
      <w:r w:rsidR="00766FF9">
        <w:rPr>
          <w:rFonts w:asciiTheme="minorHAnsi" w:hAnsiTheme="minorHAnsi" w:cstheme="minorHAnsi"/>
          <w:sz w:val="22"/>
          <w:szCs w:val="22"/>
          <w:lang w:val="pl-PL" w:eastAsia="en-US"/>
        </w:rPr>
        <w:t>zasięgiem</w:t>
      </w:r>
      <w:r w:rsidRPr="001C6E1C">
        <w:rPr>
          <w:rFonts w:asciiTheme="minorHAnsi" w:hAnsiTheme="minorHAnsi" w:cstheme="minorHAnsi"/>
          <w:sz w:val="22"/>
          <w:szCs w:val="22"/>
          <w:lang w:val="pl-PL" w:eastAsia="en-US"/>
        </w:rPr>
        <w:t>i</w:t>
      </w:r>
      <w:proofErr w:type="spellEnd"/>
      <w:r w:rsidRPr="001C6E1C">
        <w:rPr>
          <w:rFonts w:asciiTheme="minorHAnsi" w:hAnsiTheme="minorHAnsi" w:cstheme="minorHAnsi"/>
          <w:sz w:val="22"/>
          <w:szCs w:val="22"/>
          <w:lang w:val="pl-PL" w:eastAsia="en-US"/>
        </w:rPr>
        <w:t xml:space="preserve"> kontrolą Stron i których Strony nie były w stanie przewidzieć przy zachowaniu należytej staranności.</w:t>
      </w:r>
    </w:p>
    <w:p w14:paraId="4EBE8C08" w14:textId="77777777" w:rsidR="001C6E1C" w:rsidRPr="001C6E1C" w:rsidRDefault="001C6E1C" w:rsidP="00B4794E">
      <w:pPr>
        <w:numPr>
          <w:ilvl w:val="0"/>
          <w:numId w:val="15"/>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Zamawiający będzie uprawniony do dochodzenia odszkodowania przenoszącego wysokość zastrzeżonej kary umownej, jeżeli kara umowna nie pokryje w całości poniesionej szkody, jak również, gdy szkoda powstanie z innego tytułu, na zasadach określonych w Kodeksie Cywilnym.</w:t>
      </w:r>
    </w:p>
    <w:p w14:paraId="7F0EF867" w14:textId="77777777" w:rsidR="001C6E1C" w:rsidRPr="001C6E1C" w:rsidRDefault="001C6E1C" w:rsidP="00B4794E">
      <w:pPr>
        <w:numPr>
          <w:ilvl w:val="0"/>
          <w:numId w:val="15"/>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Wykonawca wyraża zgodę na potrącenie kar umownych z przysługującego mu wynagrodzenia.</w:t>
      </w:r>
    </w:p>
    <w:p w14:paraId="7C5C7E07" w14:textId="55A67A0B" w:rsidR="001C6E1C" w:rsidRPr="00766FF9" w:rsidRDefault="001C6E1C" w:rsidP="00B4794E">
      <w:pPr>
        <w:numPr>
          <w:ilvl w:val="0"/>
          <w:numId w:val="15"/>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Łączna wysokość kar umownych</w:t>
      </w:r>
      <w:r w:rsidR="00766FF9">
        <w:rPr>
          <w:rFonts w:asciiTheme="minorHAnsi" w:hAnsiTheme="minorHAnsi" w:cstheme="minorHAnsi"/>
          <w:sz w:val="22"/>
          <w:szCs w:val="22"/>
          <w:lang w:val="pl-PL" w:eastAsia="en-US"/>
        </w:rPr>
        <w:t xml:space="preserve"> nie może przekroczyć wartości 15</w:t>
      </w:r>
      <w:r w:rsidRPr="00766FF9">
        <w:rPr>
          <w:rFonts w:asciiTheme="minorHAnsi" w:hAnsiTheme="minorHAnsi" w:cstheme="minorHAnsi"/>
          <w:sz w:val="22"/>
          <w:szCs w:val="22"/>
          <w:lang w:val="pl-PL" w:eastAsia="en-US"/>
        </w:rPr>
        <w:t>% wynagrodzenia brutto określonego w § 3 ust 1 umowy.</w:t>
      </w:r>
    </w:p>
    <w:p w14:paraId="035BC111" w14:textId="291B2D66" w:rsidR="001C6E1C" w:rsidRDefault="001C6E1C" w:rsidP="00B4794E">
      <w:pPr>
        <w:numPr>
          <w:ilvl w:val="0"/>
          <w:numId w:val="15"/>
        </w:numPr>
        <w:tabs>
          <w:tab w:val="center" w:pos="0"/>
          <w:tab w:val="right" w:pos="8640"/>
        </w:tabs>
        <w:ind w:left="284" w:right="22" w:hanging="284"/>
        <w:jc w:val="both"/>
        <w:rPr>
          <w:rFonts w:asciiTheme="minorHAnsi" w:hAnsiTheme="minorHAnsi" w:cstheme="minorHAnsi"/>
          <w:sz w:val="22"/>
          <w:szCs w:val="22"/>
          <w:lang w:val="pl-PL" w:eastAsia="en-US"/>
        </w:rPr>
      </w:pPr>
      <w:r w:rsidRPr="00766FF9">
        <w:rPr>
          <w:rFonts w:asciiTheme="minorHAnsi" w:hAnsiTheme="minorHAnsi" w:cstheme="minorHAnsi"/>
          <w:sz w:val="22"/>
          <w:szCs w:val="22"/>
          <w:lang w:val="pl-PL" w:eastAsia="en-US"/>
        </w:rPr>
        <w:t>W razie zwłoki w zrealizowaniu Przedmiotu umowy z p</w:t>
      </w:r>
      <w:r w:rsidR="00766FF9" w:rsidRPr="00766FF9">
        <w:rPr>
          <w:rFonts w:asciiTheme="minorHAnsi" w:hAnsiTheme="minorHAnsi" w:cstheme="minorHAnsi"/>
          <w:sz w:val="22"/>
          <w:szCs w:val="22"/>
          <w:lang w:val="pl-PL" w:eastAsia="en-US"/>
        </w:rPr>
        <w:t>owodu</w:t>
      </w:r>
      <w:r w:rsidR="00766FF9">
        <w:rPr>
          <w:rFonts w:asciiTheme="minorHAnsi" w:hAnsiTheme="minorHAnsi" w:cstheme="minorHAnsi"/>
          <w:sz w:val="22"/>
          <w:szCs w:val="22"/>
          <w:lang w:val="pl-PL" w:eastAsia="en-US"/>
        </w:rPr>
        <w:t xml:space="preserve"> jakiejkolwiek  pandemii wirusa </w:t>
      </w:r>
      <w:r w:rsidRPr="00766FF9">
        <w:rPr>
          <w:rFonts w:asciiTheme="minorHAnsi" w:hAnsiTheme="minorHAnsi" w:cstheme="minorHAnsi"/>
          <w:sz w:val="22"/>
          <w:szCs w:val="22"/>
          <w:lang w:val="pl-PL" w:eastAsia="en-US"/>
        </w:rPr>
        <w:t xml:space="preserve"> kary umowne nie będą naliczone. Wykonawca obowiązany będzie uprawdopodobnić tę okoliczność.</w:t>
      </w:r>
    </w:p>
    <w:p w14:paraId="408C9A1E" w14:textId="77777777" w:rsidR="004A172D" w:rsidRPr="00766FF9" w:rsidRDefault="004A172D" w:rsidP="004A172D">
      <w:pPr>
        <w:tabs>
          <w:tab w:val="center" w:pos="0"/>
          <w:tab w:val="right" w:pos="8640"/>
        </w:tabs>
        <w:ind w:left="284" w:right="22"/>
        <w:jc w:val="both"/>
        <w:rPr>
          <w:rFonts w:asciiTheme="minorHAnsi" w:hAnsiTheme="minorHAnsi" w:cstheme="minorHAnsi"/>
          <w:sz w:val="22"/>
          <w:szCs w:val="22"/>
          <w:lang w:val="pl-PL" w:eastAsia="en-US"/>
        </w:rPr>
      </w:pPr>
    </w:p>
    <w:p w14:paraId="720A59A7" w14:textId="1E9C8191" w:rsidR="001C6E1C" w:rsidRPr="00766FF9" w:rsidRDefault="00766FF9" w:rsidP="00B4794E">
      <w:pPr>
        <w:tabs>
          <w:tab w:val="center" w:pos="0"/>
          <w:tab w:val="right" w:pos="8640"/>
        </w:tabs>
        <w:ind w:left="284" w:right="22" w:hanging="284"/>
        <w:jc w:val="both"/>
        <w:rPr>
          <w:rFonts w:asciiTheme="minorHAnsi" w:hAnsiTheme="minorHAnsi" w:cstheme="minorHAnsi"/>
          <w:b/>
          <w:bCs/>
          <w:sz w:val="22"/>
          <w:szCs w:val="22"/>
          <w:lang w:val="pl-PL" w:eastAsia="en-US"/>
        </w:rPr>
      </w:pPr>
      <w:r>
        <w:rPr>
          <w:rFonts w:asciiTheme="minorHAnsi" w:hAnsiTheme="minorHAnsi" w:cstheme="minorHAnsi"/>
          <w:b/>
          <w:bCs/>
          <w:sz w:val="22"/>
          <w:szCs w:val="22"/>
          <w:lang w:val="pl-PL" w:eastAsia="en-US"/>
        </w:rPr>
        <w:t xml:space="preserve">                                                                                     </w:t>
      </w:r>
      <w:r w:rsidR="001C6E1C" w:rsidRPr="00766FF9">
        <w:rPr>
          <w:rFonts w:asciiTheme="minorHAnsi" w:hAnsiTheme="minorHAnsi" w:cstheme="minorHAnsi"/>
          <w:b/>
          <w:bCs/>
          <w:sz w:val="22"/>
          <w:szCs w:val="22"/>
          <w:lang w:val="pl-PL" w:eastAsia="en-US"/>
        </w:rPr>
        <w:t>§ 5</w:t>
      </w:r>
    </w:p>
    <w:p w14:paraId="121E4984" w14:textId="39DA06EF" w:rsidR="001C6E1C" w:rsidRPr="00766FF9" w:rsidRDefault="00766FF9" w:rsidP="00B4794E">
      <w:pPr>
        <w:tabs>
          <w:tab w:val="center" w:pos="0"/>
          <w:tab w:val="right" w:pos="8640"/>
        </w:tabs>
        <w:ind w:left="284" w:right="22" w:hanging="284"/>
        <w:jc w:val="both"/>
        <w:rPr>
          <w:rFonts w:asciiTheme="minorHAnsi" w:hAnsiTheme="minorHAnsi" w:cstheme="minorHAnsi"/>
          <w:b/>
          <w:bCs/>
          <w:sz w:val="22"/>
          <w:szCs w:val="22"/>
          <w:lang w:val="pl-PL" w:eastAsia="en-US"/>
        </w:rPr>
      </w:pPr>
      <w:r>
        <w:rPr>
          <w:rFonts w:asciiTheme="minorHAnsi" w:hAnsiTheme="minorHAnsi" w:cstheme="minorHAnsi"/>
          <w:b/>
          <w:bCs/>
          <w:sz w:val="22"/>
          <w:szCs w:val="22"/>
          <w:lang w:val="pl-PL" w:eastAsia="en-US"/>
        </w:rPr>
        <w:t xml:space="preserve">                                                                               </w:t>
      </w:r>
      <w:r w:rsidR="001C6E1C" w:rsidRPr="00766FF9">
        <w:rPr>
          <w:rFonts w:asciiTheme="minorHAnsi" w:hAnsiTheme="minorHAnsi" w:cstheme="minorHAnsi"/>
          <w:b/>
          <w:bCs/>
          <w:sz w:val="22"/>
          <w:szCs w:val="22"/>
          <w:lang w:val="pl-PL" w:eastAsia="en-US"/>
        </w:rPr>
        <w:t>Siła wyższa</w:t>
      </w:r>
    </w:p>
    <w:p w14:paraId="2EF70B85" w14:textId="77777777" w:rsidR="001C6E1C" w:rsidRPr="001C6E1C" w:rsidRDefault="001C6E1C" w:rsidP="00B4794E">
      <w:pPr>
        <w:numPr>
          <w:ilvl w:val="0"/>
          <w:numId w:val="16"/>
        </w:numPr>
        <w:tabs>
          <w:tab w:val="center" w:pos="0"/>
          <w:tab w:val="right" w:pos="8640"/>
        </w:tabs>
        <w:ind w:left="284" w:right="22" w:hanging="284"/>
        <w:jc w:val="both"/>
        <w:rPr>
          <w:rFonts w:asciiTheme="minorHAnsi" w:hAnsiTheme="minorHAnsi" w:cstheme="minorHAnsi"/>
          <w:sz w:val="22"/>
          <w:szCs w:val="22"/>
          <w:lang w:val="pl-PL" w:eastAsia="en-US"/>
        </w:rPr>
      </w:pPr>
      <w:r w:rsidRPr="004E69C6">
        <w:rPr>
          <w:rFonts w:asciiTheme="minorHAnsi" w:hAnsiTheme="minorHAnsi" w:cstheme="minorHAnsi"/>
          <w:sz w:val="22"/>
          <w:szCs w:val="22"/>
          <w:lang w:val="pl-PL" w:eastAsia="en-US"/>
        </w:rPr>
        <w:t>Żadna ze stron nie ponosi odpowiedzialności za wystąpienie i skutki siły</w:t>
      </w:r>
      <w:r w:rsidRPr="00811BBA">
        <w:rPr>
          <w:rFonts w:asciiTheme="minorHAnsi" w:hAnsiTheme="minorHAnsi" w:cstheme="minorHAnsi"/>
          <w:sz w:val="22"/>
          <w:szCs w:val="22"/>
          <w:lang w:val="pl-PL" w:eastAsia="en-US"/>
        </w:rPr>
        <w:t xml:space="preserve"> wyższej, przez którą strony rozumieją zdarzenie o charakterze nadzwyczajnym, o nadzwyczajnych konsekwencjach, obiektywnie niemożliwe do przewidzenia, co do którego ze względu na moc oddziaływania nie można było podjąć skutecznych środków obrony.</w:t>
      </w:r>
    </w:p>
    <w:p w14:paraId="5681BA7E" w14:textId="77777777" w:rsidR="001C6E1C" w:rsidRPr="001C6E1C" w:rsidRDefault="001C6E1C" w:rsidP="00B4794E">
      <w:pPr>
        <w:numPr>
          <w:ilvl w:val="0"/>
          <w:numId w:val="16"/>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Strona, która nie może wykonywać umowy wskutek działania siły wyższej lub z tej przyczyny nie może jej wykonać w sposób należyty jest zobowiązana do bezzwłocznego powiadomienia drugiej strony o wystąpieniu działania siły wyższej, pod rygorem utraty uprawnienia do powoływania się na tę okoliczność. W powiadomieniu strony informują o rodzaju siły wyższej oraz jej przewidywanych skutkach dla umowy. Jednocześnie strona dotknięta działaniem siły wyższej zobowiązana jest do podjęcia wszelkich możliwych aktów staranności, których można wymagać od każdego profesjonalnego uczestnika obrotu gospodarczego celem zminimalizowania skutków wystąpienia siły wyższej, w tym w szczególności skutków dla dalszego wykonywania niniejszej umowy.</w:t>
      </w:r>
    </w:p>
    <w:p w14:paraId="49DC510F" w14:textId="77777777" w:rsidR="001C6E1C" w:rsidRPr="001C6E1C" w:rsidRDefault="001C6E1C" w:rsidP="00B4794E">
      <w:pPr>
        <w:numPr>
          <w:ilvl w:val="0"/>
          <w:numId w:val="16"/>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Strony przewidują, iż wystąpienie siły wyższej może być podstawą do dokonania zmiany umowy w zakresie terminu wykonania umowy, w tym w zakresie przedłużenia terminu jej wykonania o czas występowania siły wyższej i jej skutków.</w:t>
      </w:r>
    </w:p>
    <w:p w14:paraId="7C48CB3F" w14:textId="345772DD" w:rsidR="00766FF9" w:rsidRPr="00B4794E" w:rsidRDefault="001C6E1C" w:rsidP="00B4794E">
      <w:pPr>
        <w:numPr>
          <w:ilvl w:val="0"/>
          <w:numId w:val="16"/>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Strony przewidują, iż wystąpienie siły wyższej może być podstawą do zmiany sposobu wykonania umowy lub zmiany wysokości wynagrodzenia stosownie do zakresu, rodzaju i skutków siły wyższej dla tych elementów umowy.</w:t>
      </w:r>
      <w:r w:rsidR="00766FF9" w:rsidRPr="00B4794E">
        <w:rPr>
          <w:rFonts w:asciiTheme="minorHAnsi" w:hAnsiTheme="minorHAnsi" w:cstheme="minorHAnsi"/>
          <w:b/>
          <w:bCs/>
          <w:sz w:val="22"/>
          <w:szCs w:val="22"/>
          <w:lang w:val="pl-PL" w:eastAsia="en-US"/>
        </w:rPr>
        <w:t xml:space="preserve">                 </w:t>
      </w:r>
    </w:p>
    <w:p w14:paraId="42E46D1D" w14:textId="10962200" w:rsidR="001C6E1C" w:rsidRPr="00766FF9" w:rsidRDefault="00766FF9" w:rsidP="00B4794E">
      <w:pPr>
        <w:tabs>
          <w:tab w:val="center" w:pos="0"/>
          <w:tab w:val="right" w:pos="8640"/>
        </w:tabs>
        <w:ind w:left="284" w:right="22" w:hanging="284"/>
        <w:jc w:val="both"/>
        <w:rPr>
          <w:rFonts w:asciiTheme="minorHAnsi" w:hAnsiTheme="minorHAnsi" w:cstheme="minorHAnsi"/>
          <w:b/>
          <w:bCs/>
          <w:sz w:val="22"/>
          <w:szCs w:val="22"/>
          <w:lang w:val="pl-PL" w:eastAsia="en-US"/>
        </w:rPr>
      </w:pPr>
      <w:r>
        <w:rPr>
          <w:rFonts w:asciiTheme="minorHAnsi" w:hAnsiTheme="minorHAnsi" w:cstheme="minorHAnsi"/>
          <w:b/>
          <w:bCs/>
          <w:sz w:val="22"/>
          <w:szCs w:val="22"/>
          <w:lang w:val="pl-PL" w:eastAsia="en-US"/>
        </w:rPr>
        <w:t xml:space="preserve">                                                                                      </w:t>
      </w:r>
      <w:r w:rsidR="001C6E1C" w:rsidRPr="00766FF9">
        <w:rPr>
          <w:rFonts w:asciiTheme="minorHAnsi" w:hAnsiTheme="minorHAnsi" w:cstheme="minorHAnsi"/>
          <w:b/>
          <w:bCs/>
          <w:sz w:val="22"/>
          <w:szCs w:val="22"/>
          <w:lang w:val="pl-PL" w:eastAsia="en-US"/>
        </w:rPr>
        <w:t>§ 6</w:t>
      </w:r>
    </w:p>
    <w:p w14:paraId="503AD0FE" w14:textId="6AA3127E" w:rsidR="001C6E1C" w:rsidRPr="00766FF9" w:rsidRDefault="00766FF9" w:rsidP="00B4794E">
      <w:pPr>
        <w:tabs>
          <w:tab w:val="center" w:pos="0"/>
          <w:tab w:val="right" w:pos="8640"/>
        </w:tabs>
        <w:ind w:left="284" w:right="22" w:hanging="284"/>
        <w:jc w:val="both"/>
        <w:rPr>
          <w:rFonts w:asciiTheme="minorHAnsi" w:hAnsiTheme="minorHAnsi" w:cstheme="minorHAnsi"/>
          <w:b/>
          <w:bCs/>
          <w:sz w:val="22"/>
          <w:szCs w:val="22"/>
          <w:lang w:val="pl-PL" w:eastAsia="en-US"/>
        </w:rPr>
      </w:pPr>
      <w:r>
        <w:rPr>
          <w:rFonts w:asciiTheme="minorHAnsi" w:hAnsiTheme="minorHAnsi" w:cstheme="minorHAnsi"/>
          <w:b/>
          <w:bCs/>
          <w:sz w:val="22"/>
          <w:szCs w:val="22"/>
          <w:lang w:val="pl-PL" w:eastAsia="en-US"/>
        </w:rPr>
        <w:t xml:space="preserve">                                                                           </w:t>
      </w:r>
      <w:r w:rsidR="001C6E1C" w:rsidRPr="00766FF9">
        <w:rPr>
          <w:rFonts w:asciiTheme="minorHAnsi" w:hAnsiTheme="minorHAnsi" w:cstheme="minorHAnsi"/>
          <w:b/>
          <w:bCs/>
          <w:sz w:val="22"/>
          <w:szCs w:val="22"/>
          <w:lang w:val="pl-PL" w:eastAsia="en-US"/>
        </w:rPr>
        <w:t>Zmiany Umowy</w:t>
      </w:r>
    </w:p>
    <w:p w14:paraId="7B7089D8" w14:textId="77777777" w:rsidR="001C6E1C" w:rsidRPr="001C6E1C" w:rsidRDefault="001C6E1C" w:rsidP="00B4794E">
      <w:pPr>
        <w:numPr>
          <w:ilvl w:val="0"/>
          <w:numId w:val="17"/>
        </w:numPr>
        <w:tabs>
          <w:tab w:val="center" w:pos="0"/>
          <w:tab w:val="right" w:pos="8640"/>
        </w:tabs>
        <w:ind w:left="284" w:right="22" w:hanging="284"/>
        <w:jc w:val="both"/>
        <w:rPr>
          <w:rFonts w:asciiTheme="minorHAnsi" w:hAnsiTheme="minorHAnsi" w:cstheme="minorHAnsi"/>
          <w:sz w:val="22"/>
          <w:szCs w:val="22"/>
          <w:lang w:val="pl-PL" w:eastAsia="en-US"/>
        </w:rPr>
      </w:pPr>
      <w:r w:rsidRPr="004E69C6">
        <w:rPr>
          <w:rFonts w:asciiTheme="minorHAnsi" w:hAnsiTheme="minorHAnsi" w:cstheme="minorHAnsi"/>
          <w:sz w:val="22"/>
          <w:szCs w:val="22"/>
          <w:lang w:val="pl-PL" w:eastAsia="en-US"/>
        </w:rPr>
        <w:t>Zmiany postanowień zawartej umowy w stosunku do treści oferty, na podstawie której dokonano wyboru W</w:t>
      </w:r>
      <w:r w:rsidRPr="001C6E1C">
        <w:rPr>
          <w:rFonts w:asciiTheme="minorHAnsi" w:hAnsiTheme="minorHAnsi" w:cstheme="minorHAnsi"/>
          <w:sz w:val="22"/>
          <w:szCs w:val="22"/>
          <w:lang w:val="pl-PL" w:eastAsia="en-US"/>
        </w:rPr>
        <w:t xml:space="preserve">ykonawcy mogą nastąpić jedynie zgodnie z art. 454 i 455 Ustawy </w:t>
      </w:r>
      <w:proofErr w:type="spellStart"/>
      <w:r w:rsidRPr="001C6E1C">
        <w:rPr>
          <w:rFonts w:asciiTheme="minorHAnsi" w:hAnsiTheme="minorHAnsi" w:cstheme="minorHAnsi"/>
          <w:sz w:val="22"/>
          <w:szCs w:val="22"/>
          <w:lang w:val="pl-PL" w:eastAsia="en-US"/>
        </w:rPr>
        <w:t>Pzp</w:t>
      </w:r>
      <w:proofErr w:type="spellEnd"/>
      <w:r w:rsidRPr="001C6E1C">
        <w:rPr>
          <w:rFonts w:asciiTheme="minorHAnsi" w:hAnsiTheme="minorHAnsi" w:cstheme="minorHAnsi"/>
          <w:sz w:val="22"/>
          <w:szCs w:val="22"/>
          <w:lang w:val="pl-PL" w:eastAsia="en-US"/>
        </w:rPr>
        <w:t>.</w:t>
      </w:r>
    </w:p>
    <w:p w14:paraId="2765210D" w14:textId="77777777" w:rsidR="001C6E1C" w:rsidRPr="001C6E1C" w:rsidRDefault="001C6E1C" w:rsidP="00B4794E">
      <w:pPr>
        <w:numPr>
          <w:ilvl w:val="0"/>
          <w:numId w:val="17"/>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Strony przewidują możliwość dokonania następujących zmian w zawartej umowie:</w:t>
      </w:r>
    </w:p>
    <w:p w14:paraId="6DB1B3AE" w14:textId="77777777" w:rsidR="001C6E1C" w:rsidRPr="001C6E1C" w:rsidRDefault="001C6E1C" w:rsidP="00B4794E">
      <w:pPr>
        <w:numPr>
          <w:ilvl w:val="0"/>
          <w:numId w:val="18"/>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zmiana ceny spowodowana zmianą obowiązujących stawek podatkowych: cena umowy brutto może ulec zmianie w przypadku obniżenia lub podwyższenia stawki podatku VAT, na skutek zmiany obowiązujących przepisów, a płatności będą się odbywać z uwzględnieniem stawki VAT obowiązującej w dniu wystawienia faktury;</w:t>
      </w:r>
    </w:p>
    <w:p w14:paraId="554710BF" w14:textId="77777777" w:rsidR="001C6E1C" w:rsidRPr="001C6E1C" w:rsidRDefault="001C6E1C" w:rsidP="00B4794E">
      <w:pPr>
        <w:numPr>
          <w:ilvl w:val="0"/>
          <w:numId w:val="18"/>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zmiana nazw i innych danych identyfikacyjnych stron umowy;</w:t>
      </w:r>
    </w:p>
    <w:p w14:paraId="225A5704" w14:textId="77777777" w:rsidR="001C6E1C" w:rsidRPr="001C6E1C" w:rsidRDefault="001C6E1C" w:rsidP="00B4794E">
      <w:pPr>
        <w:numPr>
          <w:ilvl w:val="0"/>
          <w:numId w:val="18"/>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zmiana nazwisk pracowników uprawnionych do składania i odbioru zamówień;</w:t>
      </w:r>
    </w:p>
    <w:p w14:paraId="7EC8EFF1" w14:textId="77777777" w:rsidR="001C6E1C" w:rsidRPr="001C6E1C" w:rsidRDefault="001C6E1C" w:rsidP="00B4794E">
      <w:pPr>
        <w:numPr>
          <w:ilvl w:val="0"/>
          <w:numId w:val="18"/>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wystąpienia zdarzeń siły wyższej jako zdarzenia zewnętrznego, niemożliwego do przewidzenia i niemożliwego do zapobieżenia, leżącego poza zasięgiem i kontrolą stron;</w:t>
      </w:r>
    </w:p>
    <w:p w14:paraId="7CCD9F1D" w14:textId="77777777" w:rsidR="001C6E1C" w:rsidRPr="001C6E1C" w:rsidRDefault="001C6E1C" w:rsidP="00B4794E">
      <w:pPr>
        <w:numPr>
          <w:ilvl w:val="0"/>
          <w:numId w:val="17"/>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Zamawiający nie dopuszcza możliwości cesji wierzytelności oraz przeniesienia praw i obowiązków wynikających z niniejszej Umowy na osoby trzecie bez jego zgody.</w:t>
      </w:r>
    </w:p>
    <w:p w14:paraId="775E18E3" w14:textId="77777777" w:rsidR="001C6E1C" w:rsidRPr="001C6E1C" w:rsidRDefault="001C6E1C" w:rsidP="00B4794E">
      <w:pPr>
        <w:numPr>
          <w:ilvl w:val="0"/>
          <w:numId w:val="17"/>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 xml:space="preserve">Dane osobowe osób wskazanych w niniejszej umowie oraz w bieżących formularzach zamówień, o których mowa w § 3 ust. 9 niniejszej umowy udostępniane są przez strony sobie wzajemnie, w celu realizacji niniejszej umowy na podstawie art. 6 ust 1 lit. b), c) i f) rozporządzenia Parlamentu Europejskiego i Rady (UE) 2016/679 z dnia 27 kwietnia 2016 roku w sprawie ochrony osób </w:t>
      </w:r>
      <w:r w:rsidRPr="001C6E1C">
        <w:rPr>
          <w:rFonts w:asciiTheme="minorHAnsi" w:hAnsiTheme="minorHAnsi" w:cstheme="minorHAnsi"/>
          <w:sz w:val="22"/>
          <w:szCs w:val="22"/>
          <w:lang w:val="pl-PL" w:eastAsia="en-US"/>
        </w:rPr>
        <w:lastRenderedPageBreak/>
        <w:t>fizycznych w związku z przetwarzaniem danych osobowych i w sprawie swobodnego przepływu takich danych oraz uchylenia dyrektywy 95/46/WE. Strony stają się administratorem danych osobowych wzajemnie sobie udostępnionych.</w:t>
      </w:r>
    </w:p>
    <w:p w14:paraId="6FEDB852" w14:textId="77777777" w:rsidR="001C6E1C" w:rsidRPr="001C6E1C" w:rsidRDefault="001C6E1C" w:rsidP="00B4794E">
      <w:pPr>
        <w:numPr>
          <w:ilvl w:val="0"/>
          <w:numId w:val="17"/>
        </w:numPr>
        <w:tabs>
          <w:tab w:val="center" w:pos="0"/>
          <w:tab w:val="right" w:pos="8640"/>
        </w:tabs>
        <w:ind w:left="284" w:right="22" w:hanging="284"/>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Wykonawca jest zobowiązany do niezwłocznego informowania o wszelkich zmianach statusu prawnego swojej firmy, a także o wszczęciu postępowania upadłościowego, układowego I likwidacyjnego.</w:t>
      </w:r>
    </w:p>
    <w:p w14:paraId="525FC6B7" w14:textId="60C7C091" w:rsidR="00766FF9" w:rsidRPr="00B4794E" w:rsidRDefault="00766FF9" w:rsidP="00B4794E">
      <w:pPr>
        <w:tabs>
          <w:tab w:val="center" w:pos="0"/>
          <w:tab w:val="right" w:pos="8640"/>
        </w:tabs>
        <w:ind w:right="22"/>
        <w:jc w:val="both"/>
        <w:rPr>
          <w:rFonts w:asciiTheme="minorHAnsi" w:hAnsiTheme="minorHAnsi" w:cstheme="minorHAnsi"/>
          <w:b/>
          <w:bCs/>
          <w:sz w:val="22"/>
          <w:szCs w:val="22"/>
          <w:lang w:val="pl-PL" w:eastAsia="en-US"/>
        </w:rPr>
      </w:pPr>
      <w:bookmarkStart w:id="2" w:name="_Hlk126662249"/>
      <w:r>
        <w:rPr>
          <w:rFonts w:asciiTheme="minorHAnsi" w:hAnsiTheme="minorHAnsi" w:cstheme="minorHAnsi"/>
          <w:b/>
          <w:bCs/>
          <w:sz w:val="22"/>
          <w:szCs w:val="22"/>
          <w:lang w:val="pl-PL" w:eastAsia="en-US"/>
        </w:rPr>
        <w:t xml:space="preserve">                                                                                        </w:t>
      </w:r>
      <w:r w:rsidR="001C6E1C" w:rsidRPr="00766FF9">
        <w:rPr>
          <w:rFonts w:asciiTheme="minorHAnsi" w:hAnsiTheme="minorHAnsi" w:cstheme="minorHAnsi"/>
          <w:b/>
          <w:bCs/>
          <w:sz w:val="22"/>
          <w:szCs w:val="22"/>
          <w:lang w:val="pl-PL" w:eastAsia="en-US"/>
        </w:rPr>
        <w:t>§ 7</w:t>
      </w:r>
      <w:bookmarkEnd w:id="2"/>
    </w:p>
    <w:p w14:paraId="3F574973" w14:textId="77777777" w:rsidR="00766FF9" w:rsidRDefault="00766FF9" w:rsidP="00766FF9">
      <w:pPr>
        <w:jc w:val="center"/>
        <w:rPr>
          <w:rFonts w:asciiTheme="minorHAnsi" w:hAnsiTheme="minorHAnsi" w:cs="Calibri"/>
          <w:b/>
          <w:bCs/>
          <w:sz w:val="22"/>
          <w:szCs w:val="22"/>
        </w:rPr>
      </w:pPr>
      <w:r>
        <w:rPr>
          <w:rFonts w:asciiTheme="minorHAnsi" w:hAnsiTheme="minorHAnsi" w:cs="Calibri"/>
          <w:b/>
          <w:bCs/>
          <w:sz w:val="22"/>
          <w:szCs w:val="22"/>
        </w:rPr>
        <w:t>DODATKOWE INSTALACJE</w:t>
      </w:r>
    </w:p>
    <w:p w14:paraId="12A99AFE" w14:textId="09B0A6DA" w:rsidR="00766FF9" w:rsidRPr="00067FBE" w:rsidRDefault="00766FF9" w:rsidP="00B4794E">
      <w:pPr>
        <w:tabs>
          <w:tab w:val="left" w:pos="540"/>
          <w:tab w:val="center" w:pos="4536"/>
          <w:tab w:val="right" w:pos="9072"/>
        </w:tabs>
        <w:ind w:left="284" w:right="23" w:hanging="284"/>
        <w:jc w:val="both"/>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 xml:space="preserve">1. </w:t>
      </w:r>
      <w:r w:rsidRPr="00067FBE">
        <w:rPr>
          <w:rFonts w:asciiTheme="minorHAnsi" w:hAnsiTheme="minorHAnsi" w:cstheme="minorHAnsi"/>
          <w:color w:val="000000"/>
          <w:sz w:val="22"/>
          <w:szCs w:val="22"/>
          <w:lang w:val="pl-PL"/>
        </w:rPr>
        <w:t xml:space="preserve">Wszelkie instalacje sprzętu, przez który strony rozumieją w szczególności montaż techniczny i sceniczny, montaż stoisk, dekoracji, dodatkowego wyposażenia </w:t>
      </w:r>
      <w:proofErr w:type="spellStart"/>
      <w:r w:rsidRPr="00067FBE">
        <w:rPr>
          <w:rFonts w:asciiTheme="minorHAnsi" w:hAnsiTheme="minorHAnsi" w:cstheme="minorHAnsi"/>
          <w:color w:val="000000"/>
          <w:sz w:val="22"/>
          <w:szCs w:val="22"/>
          <w:lang w:val="pl-PL"/>
        </w:rPr>
        <w:t>sal</w:t>
      </w:r>
      <w:proofErr w:type="spellEnd"/>
      <w:r>
        <w:rPr>
          <w:rFonts w:asciiTheme="minorHAnsi" w:hAnsiTheme="minorHAnsi" w:cstheme="minorHAnsi"/>
          <w:color w:val="000000"/>
          <w:sz w:val="22"/>
          <w:szCs w:val="22"/>
          <w:lang w:val="pl-PL"/>
        </w:rPr>
        <w:t xml:space="preserve"> konferencyjnych </w:t>
      </w:r>
      <w:r w:rsidRPr="00067FBE">
        <w:rPr>
          <w:rFonts w:asciiTheme="minorHAnsi" w:hAnsiTheme="minorHAnsi" w:cstheme="minorHAnsi"/>
          <w:color w:val="000000"/>
          <w:sz w:val="22"/>
          <w:szCs w:val="22"/>
          <w:lang w:val="pl-PL"/>
        </w:rPr>
        <w:t xml:space="preserve">(dostarczanego przez </w:t>
      </w:r>
      <w:r>
        <w:rPr>
          <w:rFonts w:asciiTheme="minorHAnsi" w:hAnsiTheme="minorHAnsi" w:cstheme="minorHAnsi"/>
          <w:color w:val="000000"/>
          <w:sz w:val="22"/>
          <w:szCs w:val="22"/>
          <w:lang w:val="pl-PL"/>
        </w:rPr>
        <w:t>Zamawiającego</w:t>
      </w:r>
      <w:r w:rsidRPr="00067FBE">
        <w:rPr>
          <w:rFonts w:asciiTheme="minorHAnsi" w:hAnsiTheme="minorHAnsi" w:cstheme="minorHAnsi"/>
          <w:color w:val="000000"/>
          <w:sz w:val="22"/>
          <w:szCs w:val="22"/>
          <w:lang w:val="pl-PL"/>
        </w:rPr>
        <w:t xml:space="preserve">), rozstawienie banerów, </w:t>
      </w:r>
      <w:proofErr w:type="spellStart"/>
      <w:r w:rsidRPr="00067FBE">
        <w:rPr>
          <w:rFonts w:asciiTheme="minorHAnsi" w:hAnsiTheme="minorHAnsi" w:cstheme="minorHAnsi"/>
          <w:color w:val="000000"/>
          <w:sz w:val="22"/>
          <w:szCs w:val="22"/>
          <w:lang w:val="pl-PL"/>
        </w:rPr>
        <w:t>roll-upów</w:t>
      </w:r>
      <w:proofErr w:type="spellEnd"/>
      <w:r w:rsidRPr="00067FBE">
        <w:rPr>
          <w:rFonts w:asciiTheme="minorHAnsi" w:hAnsiTheme="minorHAnsi" w:cstheme="minorHAnsi"/>
          <w:color w:val="000000"/>
          <w:sz w:val="22"/>
          <w:szCs w:val="22"/>
          <w:lang w:val="pl-PL"/>
        </w:rPr>
        <w:t>, standów recepcyjnych, plakatów, ulotek itp. wymaga</w:t>
      </w:r>
      <w:r>
        <w:rPr>
          <w:rFonts w:asciiTheme="minorHAnsi" w:hAnsiTheme="minorHAnsi" w:cstheme="minorHAnsi"/>
          <w:color w:val="000000"/>
          <w:sz w:val="22"/>
          <w:szCs w:val="22"/>
          <w:lang w:val="pl-PL"/>
        </w:rPr>
        <w:t xml:space="preserve">  pisemnego ustalenia z Wykonawcą</w:t>
      </w:r>
      <w:r w:rsidRPr="00067FBE">
        <w:rPr>
          <w:rFonts w:asciiTheme="minorHAnsi" w:hAnsiTheme="minorHAnsi" w:cstheme="minorHAnsi"/>
          <w:color w:val="000000"/>
          <w:sz w:val="22"/>
          <w:szCs w:val="22"/>
          <w:lang w:val="pl-PL"/>
        </w:rPr>
        <w:t xml:space="preserve"> po uprzednim dostarczeniu stosownej dokumentacji technicznej lub odpowiednika wskazującego wymiary i zakres instalacji w terminie nie późniejszym niż 10 dni przed rozpoczęciem montażu. </w:t>
      </w:r>
    </w:p>
    <w:p w14:paraId="0FABD06D" w14:textId="5802FF62" w:rsidR="00766FF9" w:rsidRPr="00067FBE" w:rsidRDefault="00766FF9" w:rsidP="00B4794E">
      <w:pPr>
        <w:tabs>
          <w:tab w:val="left" w:pos="540"/>
          <w:tab w:val="center" w:pos="4536"/>
          <w:tab w:val="right" w:pos="9072"/>
        </w:tabs>
        <w:ind w:left="284" w:right="23" w:hanging="284"/>
        <w:jc w:val="both"/>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 xml:space="preserve">2. </w:t>
      </w:r>
      <w:r w:rsidRPr="00067FBE">
        <w:rPr>
          <w:rFonts w:asciiTheme="minorHAnsi" w:hAnsiTheme="minorHAnsi" w:cstheme="minorHAnsi"/>
          <w:color w:val="000000"/>
          <w:sz w:val="22"/>
          <w:szCs w:val="22"/>
          <w:lang w:val="pl-PL"/>
        </w:rPr>
        <w:t xml:space="preserve">Dokonywanie czynności o których mowa w ust. 1 powyżej musi przebiegać zgodnie </w:t>
      </w:r>
      <w:r w:rsidRPr="00067FBE">
        <w:rPr>
          <w:rFonts w:asciiTheme="minorHAnsi" w:hAnsiTheme="minorHAnsi" w:cstheme="minorHAnsi"/>
          <w:color w:val="000000"/>
          <w:sz w:val="22"/>
          <w:szCs w:val="22"/>
          <w:lang w:val="pl-PL"/>
        </w:rPr>
        <w:br/>
        <w:t xml:space="preserve">z zasadami bezpieczeństwa wskazanymi przez Hotel. W tym zakresie </w:t>
      </w:r>
      <w:r>
        <w:rPr>
          <w:rFonts w:asciiTheme="minorHAnsi" w:hAnsiTheme="minorHAnsi" w:cstheme="minorHAnsi"/>
          <w:color w:val="000000"/>
          <w:sz w:val="22"/>
          <w:szCs w:val="22"/>
          <w:lang w:val="pl-PL"/>
        </w:rPr>
        <w:t>Zamawiający</w:t>
      </w:r>
      <w:r w:rsidRPr="00067FBE">
        <w:rPr>
          <w:rFonts w:asciiTheme="minorHAnsi" w:hAnsiTheme="minorHAnsi" w:cstheme="minorHAnsi"/>
          <w:color w:val="000000"/>
          <w:sz w:val="22"/>
          <w:szCs w:val="22"/>
          <w:lang w:val="pl-PL"/>
        </w:rPr>
        <w:t xml:space="preserve"> zobowiązuje się bezwzględnie stosować do poleceń Personelu Hotelu.  </w:t>
      </w:r>
    </w:p>
    <w:p w14:paraId="4D67AA62" w14:textId="17E45EFF" w:rsidR="00766FF9" w:rsidRPr="00067FBE" w:rsidRDefault="00766FF9" w:rsidP="00B4794E">
      <w:pPr>
        <w:tabs>
          <w:tab w:val="left" w:pos="540"/>
          <w:tab w:val="center" w:pos="4536"/>
          <w:tab w:val="right" w:pos="9072"/>
        </w:tabs>
        <w:ind w:left="284" w:right="23" w:hanging="284"/>
        <w:jc w:val="both"/>
        <w:rPr>
          <w:rFonts w:asciiTheme="minorHAnsi" w:hAnsiTheme="minorHAnsi" w:cstheme="minorHAnsi"/>
          <w:bCs/>
          <w:color w:val="000000"/>
          <w:sz w:val="22"/>
          <w:szCs w:val="22"/>
          <w:lang w:val="pl-PL" w:eastAsia="en-US"/>
        </w:rPr>
      </w:pPr>
      <w:r>
        <w:rPr>
          <w:rFonts w:asciiTheme="minorHAnsi" w:hAnsiTheme="minorHAnsi" w:cstheme="minorHAnsi"/>
          <w:bCs/>
          <w:color w:val="000000"/>
          <w:sz w:val="22"/>
          <w:szCs w:val="22"/>
          <w:lang w:val="pl-PL" w:eastAsia="en-US"/>
        </w:rPr>
        <w:t>3. Zamawiający</w:t>
      </w:r>
      <w:r w:rsidRPr="00067FBE">
        <w:rPr>
          <w:rFonts w:asciiTheme="minorHAnsi" w:hAnsiTheme="minorHAnsi" w:cstheme="minorHAnsi"/>
          <w:bCs/>
          <w:color w:val="000000"/>
          <w:sz w:val="22"/>
          <w:szCs w:val="22"/>
          <w:lang w:val="pl-PL" w:eastAsia="en-US"/>
        </w:rPr>
        <w:t xml:space="preserve"> zapewnia, że dokonując czynności, o których mowa w ust. 1 powyżej będzie przestrzegał obowiązującego prawa, w szczególności </w:t>
      </w:r>
      <w:r w:rsidRPr="00067FBE">
        <w:rPr>
          <w:rFonts w:asciiTheme="minorHAnsi" w:hAnsiTheme="minorHAnsi" w:cstheme="minorHAnsi"/>
          <w:color w:val="000000"/>
          <w:sz w:val="22"/>
          <w:szCs w:val="22"/>
          <w:lang w:val="pl-PL" w:eastAsia="en-US"/>
        </w:rPr>
        <w:t xml:space="preserve">przepisów ppoż. obowiązujących na terenie Hotelu. </w:t>
      </w:r>
      <w:r>
        <w:rPr>
          <w:rFonts w:asciiTheme="minorHAnsi" w:hAnsiTheme="minorHAnsi" w:cstheme="minorHAnsi"/>
          <w:color w:val="000000"/>
          <w:sz w:val="22"/>
          <w:szCs w:val="22"/>
          <w:lang w:val="pl-PL" w:eastAsia="en-US"/>
        </w:rPr>
        <w:t>Zamawiający</w:t>
      </w:r>
      <w:r w:rsidRPr="00067FBE">
        <w:rPr>
          <w:rFonts w:asciiTheme="minorHAnsi" w:hAnsiTheme="minorHAnsi" w:cstheme="minorHAnsi"/>
          <w:color w:val="000000"/>
          <w:sz w:val="22"/>
          <w:szCs w:val="22"/>
          <w:lang w:val="pl-PL" w:eastAsia="en-US"/>
        </w:rPr>
        <w:t xml:space="preserve"> zapewnia jednocześnie, że zarówno instalacja sprzętu jak</w:t>
      </w:r>
      <w:r>
        <w:rPr>
          <w:rFonts w:asciiTheme="minorHAnsi" w:hAnsiTheme="minorHAnsi" w:cstheme="minorHAnsi"/>
          <w:color w:val="000000"/>
          <w:sz w:val="22"/>
          <w:szCs w:val="22"/>
          <w:lang w:val="pl-PL" w:eastAsia="en-US"/>
        </w:rPr>
        <w:t xml:space="preserve"> </w:t>
      </w:r>
      <w:r w:rsidRPr="00067FBE">
        <w:rPr>
          <w:rFonts w:asciiTheme="minorHAnsi" w:hAnsiTheme="minorHAnsi" w:cstheme="minorHAnsi"/>
          <w:color w:val="000000"/>
          <w:sz w:val="22"/>
          <w:szCs w:val="22"/>
          <w:lang w:val="pl-PL" w:eastAsia="en-US"/>
        </w:rPr>
        <w:t xml:space="preserve">i wykonywane prace przy instalacji sprzętu zostaną dokonane w ten sposób, że nie nastąpi (choćby chwilowe) zablokowanie żadnych wyjść oraz dróg ewakuacyjnych, czy też zasłonięcie znaków wskazujących wyjścia ewakuacyjne. </w:t>
      </w:r>
      <w:r w:rsidRPr="00067FBE">
        <w:rPr>
          <w:rFonts w:asciiTheme="minorHAnsi" w:hAnsiTheme="minorHAnsi" w:cstheme="minorHAnsi"/>
          <w:sz w:val="22"/>
          <w:szCs w:val="22"/>
          <w:lang w:val="pl-PL" w:eastAsia="en-US"/>
        </w:rPr>
        <w:t xml:space="preserve">Drogi ewakuacyjne muszą być drożne w niezmienionej szerokości min. 2m, oraz odpowiednio oznaczone certyfikowanymi oznaczeniami. W przypadku niezastosowania się do powyższego </w:t>
      </w:r>
      <w:r w:rsidR="00FC254C">
        <w:rPr>
          <w:rFonts w:asciiTheme="minorHAnsi" w:hAnsiTheme="minorHAnsi" w:cstheme="minorHAnsi"/>
          <w:sz w:val="22"/>
          <w:szCs w:val="22"/>
          <w:lang w:val="pl-PL" w:eastAsia="en-US"/>
        </w:rPr>
        <w:t xml:space="preserve">Wykonawca </w:t>
      </w:r>
      <w:r w:rsidRPr="00067FBE">
        <w:rPr>
          <w:rFonts w:asciiTheme="minorHAnsi" w:hAnsiTheme="minorHAnsi" w:cstheme="minorHAnsi"/>
          <w:sz w:val="22"/>
          <w:szCs w:val="22"/>
          <w:lang w:val="pl-PL" w:eastAsia="en-US"/>
        </w:rPr>
        <w:t xml:space="preserve"> </w:t>
      </w:r>
      <w:r w:rsidR="00FC254C">
        <w:rPr>
          <w:rFonts w:asciiTheme="minorHAnsi" w:hAnsiTheme="minorHAnsi" w:cstheme="minorHAnsi"/>
          <w:sz w:val="22"/>
          <w:szCs w:val="22"/>
          <w:lang w:val="pl-PL" w:eastAsia="en-US"/>
        </w:rPr>
        <w:t xml:space="preserve">będzie mógł </w:t>
      </w:r>
      <w:r>
        <w:rPr>
          <w:rFonts w:asciiTheme="minorHAnsi" w:hAnsiTheme="minorHAnsi" w:cstheme="minorHAnsi"/>
          <w:sz w:val="22"/>
          <w:szCs w:val="22"/>
          <w:lang w:val="pl-PL" w:eastAsia="en-US"/>
        </w:rPr>
        <w:t xml:space="preserve"> </w:t>
      </w:r>
      <w:r w:rsidRPr="00067FBE">
        <w:rPr>
          <w:rFonts w:asciiTheme="minorHAnsi" w:hAnsiTheme="minorHAnsi" w:cstheme="minorHAnsi"/>
          <w:sz w:val="22"/>
          <w:szCs w:val="22"/>
          <w:lang w:val="pl-PL" w:eastAsia="en-US"/>
        </w:rPr>
        <w:t>naliczy</w:t>
      </w:r>
      <w:r>
        <w:rPr>
          <w:rFonts w:asciiTheme="minorHAnsi" w:hAnsiTheme="minorHAnsi" w:cstheme="minorHAnsi"/>
          <w:sz w:val="22"/>
          <w:szCs w:val="22"/>
          <w:lang w:val="pl-PL" w:eastAsia="en-US"/>
        </w:rPr>
        <w:t>ć</w:t>
      </w:r>
      <w:r w:rsidRPr="00067FBE">
        <w:rPr>
          <w:rFonts w:asciiTheme="minorHAnsi" w:hAnsiTheme="minorHAnsi" w:cstheme="minorHAnsi"/>
          <w:sz w:val="22"/>
          <w:szCs w:val="22"/>
          <w:lang w:val="pl-PL" w:eastAsia="en-US"/>
        </w:rPr>
        <w:t xml:space="preserve"> kar</w:t>
      </w:r>
      <w:r>
        <w:rPr>
          <w:rFonts w:asciiTheme="minorHAnsi" w:hAnsiTheme="minorHAnsi" w:cstheme="minorHAnsi"/>
          <w:sz w:val="22"/>
          <w:szCs w:val="22"/>
          <w:lang w:val="pl-PL" w:eastAsia="en-US"/>
        </w:rPr>
        <w:t xml:space="preserve">ę </w:t>
      </w:r>
      <w:r w:rsidRPr="00067FBE">
        <w:rPr>
          <w:rFonts w:asciiTheme="minorHAnsi" w:hAnsiTheme="minorHAnsi" w:cstheme="minorHAnsi"/>
          <w:sz w:val="22"/>
          <w:szCs w:val="22"/>
          <w:lang w:val="pl-PL" w:eastAsia="en-US"/>
        </w:rPr>
        <w:t>oraz zachowa prawo do natychmiastowego przerwania montażu i żądania jego modyfikacji ze względu na powstałe niebezpieczeństwo.</w:t>
      </w:r>
    </w:p>
    <w:p w14:paraId="1D0041B4" w14:textId="2F1D19EE" w:rsidR="00766FF9" w:rsidRPr="00067FBE" w:rsidRDefault="00766FF9" w:rsidP="00B4794E">
      <w:pPr>
        <w:tabs>
          <w:tab w:val="left" w:pos="540"/>
          <w:tab w:val="center" w:pos="4536"/>
          <w:tab w:val="right" w:pos="9072"/>
        </w:tabs>
        <w:ind w:left="284" w:right="23" w:hanging="284"/>
        <w:jc w:val="both"/>
        <w:rPr>
          <w:rFonts w:asciiTheme="minorHAnsi" w:hAnsiTheme="minorHAnsi" w:cstheme="minorHAnsi"/>
          <w:bCs/>
          <w:color w:val="000000"/>
          <w:sz w:val="22"/>
          <w:szCs w:val="22"/>
          <w:lang w:val="pl-PL" w:eastAsia="en-US"/>
        </w:rPr>
      </w:pPr>
      <w:r>
        <w:rPr>
          <w:rFonts w:asciiTheme="minorHAnsi" w:hAnsiTheme="minorHAnsi" w:cstheme="minorHAnsi"/>
          <w:color w:val="000000"/>
          <w:sz w:val="22"/>
          <w:szCs w:val="22"/>
          <w:lang w:val="pl-PL" w:eastAsia="en-US"/>
        </w:rPr>
        <w:t xml:space="preserve">4. </w:t>
      </w:r>
      <w:r w:rsidRPr="00067FBE">
        <w:rPr>
          <w:rFonts w:asciiTheme="minorHAnsi" w:hAnsiTheme="minorHAnsi" w:cstheme="minorHAnsi"/>
          <w:color w:val="000000"/>
          <w:sz w:val="22"/>
          <w:szCs w:val="22"/>
          <w:lang w:val="pl-PL" w:eastAsia="en-US"/>
        </w:rPr>
        <w:t xml:space="preserve">Za wszelkie zniszczenia mienia w Hotelu powstałe w związku z dokonywaną instalacją sprzętu, jego zainstalowaniem lub późniejszym demontażem, </w:t>
      </w:r>
      <w:r>
        <w:rPr>
          <w:rFonts w:asciiTheme="minorHAnsi" w:hAnsiTheme="minorHAnsi" w:cstheme="minorHAnsi"/>
          <w:color w:val="000000"/>
          <w:sz w:val="22"/>
          <w:szCs w:val="22"/>
          <w:lang w:val="pl-PL" w:eastAsia="en-US"/>
        </w:rPr>
        <w:t>Zamawiający</w:t>
      </w:r>
      <w:r w:rsidRPr="00067FBE">
        <w:rPr>
          <w:rFonts w:asciiTheme="minorHAnsi" w:hAnsiTheme="minorHAnsi" w:cstheme="minorHAnsi"/>
          <w:color w:val="000000"/>
          <w:sz w:val="22"/>
          <w:szCs w:val="22"/>
          <w:lang w:val="pl-PL" w:eastAsia="en-US"/>
        </w:rPr>
        <w:t xml:space="preserve"> ponosi pełną odpowiedzialność, chyba że wykaże, że szkoda powstała z winy Hotelu. </w:t>
      </w:r>
    </w:p>
    <w:p w14:paraId="3D5E4679" w14:textId="0A788945" w:rsidR="00FC254C" w:rsidRDefault="00766FF9" w:rsidP="00B4794E">
      <w:pPr>
        <w:tabs>
          <w:tab w:val="left" w:pos="540"/>
          <w:tab w:val="center" w:pos="4536"/>
          <w:tab w:val="right" w:pos="9072"/>
        </w:tabs>
        <w:ind w:left="284" w:right="23" w:hanging="284"/>
        <w:jc w:val="both"/>
        <w:rPr>
          <w:rFonts w:asciiTheme="minorHAnsi" w:hAnsiTheme="minorHAnsi" w:cstheme="minorHAnsi"/>
          <w:color w:val="000000"/>
          <w:sz w:val="22"/>
          <w:szCs w:val="22"/>
          <w:lang w:val="pl-PL" w:eastAsia="en-US"/>
        </w:rPr>
      </w:pPr>
      <w:r>
        <w:rPr>
          <w:rFonts w:asciiTheme="minorHAnsi" w:hAnsiTheme="minorHAnsi" w:cstheme="minorHAnsi"/>
          <w:color w:val="000000"/>
          <w:sz w:val="22"/>
          <w:szCs w:val="22"/>
          <w:lang w:val="pl-PL" w:eastAsia="en-US"/>
        </w:rPr>
        <w:t xml:space="preserve">5. </w:t>
      </w:r>
      <w:r w:rsidR="00FC254C">
        <w:rPr>
          <w:rFonts w:asciiTheme="minorHAnsi" w:hAnsiTheme="minorHAnsi" w:cstheme="minorHAnsi"/>
          <w:color w:val="000000"/>
          <w:sz w:val="22"/>
          <w:szCs w:val="22"/>
          <w:lang w:val="pl-PL" w:eastAsia="en-US"/>
        </w:rPr>
        <w:t xml:space="preserve">Wykonawca </w:t>
      </w:r>
      <w:r w:rsidRPr="00067FBE">
        <w:rPr>
          <w:rFonts w:asciiTheme="minorHAnsi" w:hAnsiTheme="minorHAnsi" w:cstheme="minorHAnsi"/>
          <w:color w:val="000000"/>
          <w:sz w:val="22"/>
          <w:szCs w:val="22"/>
          <w:lang w:val="pl-PL" w:eastAsia="en-US"/>
        </w:rPr>
        <w:t xml:space="preserve"> nie ponosi żadnej odpowiedzialności za zainstalowany sprzęt, oraz materiały </w:t>
      </w:r>
      <w:r w:rsidRPr="00067FBE">
        <w:rPr>
          <w:rFonts w:asciiTheme="minorHAnsi" w:hAnsiTheme="minorHAnsi" w:cstheme="minorHAnsi"/>
          <w:color w:val="000000"/>
          <w:sz w:val="22"/>
          <w:szCs w:val="22"/>
          <w:lang w:val="pl-PL" w:eastAsia="en-US"/>
        </w:rPr>
        <w:br/>
        <w:t xml:space="preserve">i przesyłki dostarczone do Hotelu przez </w:t>
      </w:r>
      <w:r>
        <w:rPr>
          <w:rFonts w:asciiTheme="minorHAnsi" w:hAnsiTheme="minorHAnsi" w:cstheme="minorHAnsi"/>
          <w:color w:val="000000"/>
          <w:sz w:val="22"/>
          <w:szCs w:val="22"/>
          <w:lang w:val="pl-PL" w:eastAsia="en-US"/>
        </w:rPr>
        <w:t>Zamawiającego</w:t>
      </w:r>
      <w:r w:rsidRPr="00067FBE">
        <w:rPr>
          <w:rFonts w:asciiTheme="minorHAnsi" w:hAnsiTheme="minorHAnsi" w:cstheme="minorHAnsi"/>
          <w:color w:val="000000"/>
          <w:sz w:val="22"/>
          <w:szCs w:val="22"/>
          <w:lang w:val="pl-PL" w:eastAsia="en-US"/>
        </w:rPr>
        <w:t xml:space="preserve"> lub na jego zlecenie.</w:t>
      </w:r>
    </w:p>
    <w:p w14:paraId="0B234A55" w14:textId="59089447" w:rsidR="00FC254C" w:rsidRDefault="00FC254C" w:rsidP="00B4794E">
      <w:pPr>
        <w:tabs>
          <w:tab w:val="left" w:pos="540"/>
          <w:tab w:val="center" w:pos="4536"/>
          <w:tab w:val="right" w:pos="9072"/>
        </w:tabs>
        <w:ind w:left="284" w:right="23" w:hanging="284"/>
        <w:jc w:val="both"/>
        <w:rPr>
          <w:rFonts w:asciiTheme="minorHAnsi" w:hAnsiTheme="minorHAnsi" w:cstheme="minorHAnsi"/>
          <w:color w:val="000000"/>
          <w:sz w:val="22"/>
          <w:szCs w:val="22"/>
          <w:lang w:val="pl-PL" w:eastAsia="en-US"/>
        </w:rPr>
      </w:pPr>
      <w:r>
        <w:rPr>
          <w:rFonts w:asciiTheme="minorHAnsi" w:hAnsiTheme="minorHAnsi" w:cstheme="minorHAnsi"/>
          <w:color w:val="000000"/>
          <w:sz w:val="22"/>
          <w:szCs w:val="22"/>
          <w:lang w:val="pl-PL" w:eastAsia="en-US"/>
        </w:rPr>
        <w:t xml:space="preserve">6. Zamawiający ponosić będzie  pełną odpowiedzialność </w:t>
      </w:r>
      <w:r w:rsidRPr="00FC254C">
        <w:rPr>
          <w:rFonts w:asciiTheme="minorHAnsi" w:hAnsiTheme="minorHAnsi" w:cstheme="minorHAnsi"/>
          <w:color w:val="000000"/>
          <w:sz w:val="22"/>
          <w:szCs w:val="22"/>
          <w:lang w:val="pl-PL" w:eastAsia="en-US"/>
        </w:rPr>
        <w:t>nad zainstalowanym sprzętem w taki sposób, aby w okresie od momentu montażu sprzętu aż do chwili jego demontażu zapewnić, by zainstalowany sprzęt nie doprowadził do wyrządzenia szkody Gościom, innym osobom trzecim, oraz Hotelowi</w:t>
      </w:r>
      <w:r>
        <w:rPr>
          <w:rFonts w:asciiTheme="minorHAnsi" w:hAnsiTheme="minorHAnsi" w:cstheme="minorHAnsi"/>
          <w:color w:val="000000"/>
          <w:sz w:val="22"/>
          <w:szCs w:val="22"/>
          <w:lang w:val="pl-PL" w:eastAsia="en-US"/>
        </w:rPr>
        <w:t>.</w:t>
      </w:r>
    </w:p>
    <w:p w14:paraId="3711DC7D" w14:textId="6D01372E" w:rsidR="00766FF9" w:rsidRDefault="00FC254C" w:rsidP="00B4794E">
      <w:pPr>
        <w:tabs>
          <w:tab w:val="left" w:pos="540"/>
          <w:tab w:val="center" w:pos="4536"/>
          <w:tab w:val="right" w:pos="9072"/>
        </w:tabs>
        <w:ind w:left="284" w:right="23" w:hanging="284"/>
        <w:jc w:val="both"/>
        <w:rPr>
          <w:rFonts w:asciiTheme="minorHAnsi" w:hAnsiTheme="minorHAnsi" w:cstheme="minorHAnsi"/>
          <w:b/>
          <w:bCs/>
          <w:sz w:val="22"/>
          <w:szCs w:val="22"/>
          <w:lang w:val="pl-PL" w:eastAsia="en-US"/>
        </w:rPr>
      </w:pPr>
      <w:r>
        <w:rPr>
          <w:rFonts w:asciiTheme="minorHAnsi" w:hAnsiTheme="minorHAnsi" w:cstheme="minorHAnsi"/>
          <w:color w:val="000000"/>
          <w:sz w:val="22"/>
          <w:szCs w:val="22"/>
          <w:lang w:val="pl-PL" w:eastAsia="en-US"/>
        </w:rPr>
        <w:t>7.</w:t>
      </w:r>
      <w:r w:rsidRPr="00FC254C">
        <w:rPr>
          <w:rFonts w:asciiTheme="minorHAnsi" w:hAnsiTheme="minorHAnsi" w:cstheme="minorHAnsi"/>
          <w:color w:val="000000"/>
          <w:sz w:val="22"/>
          <w:szCs w:val="22"/>
          <w:lang w:val="pl-PL" w:eastAsia="en-US"/>
        </w:rPr>
        <w:t xml:space="preserve"> Zamawiający jest zobowiązany do przywrócenia miejsc, w których jakikolwiek sprzęt był instalowany do stanu poprzedniego, przy czym zobowiązuje się tego dokonać niezwłocznie po zakończeniu eventu</w:t>
      </w:r>
      <w:r w:rsidR="004A172D">
        <w:rPr>
          <w:rFonts w:asciiTheme="minorHAnsi" w:hAnsiTheme="minorHAnsi" w:cstheme="minorHAnsi"/>
          <w:color w:val="000000"/>
          <w:sz w:val="22"/>
          <w:szCs w:val="22"/>
          <w:lang w:val="pl-PL" w:eastAsia="en-US"/>
        </w:rPr>
        <w:t>.</w:t>
      </w:r>
    </w:p>
    <w:p w14:paraId="43447303" w14:textId="77777777" w:rsidR="00766FF9" w:rsidRDefault="00766FF9" w:rsidP="001C6E1C">
      <w:pPr>
        <w:tabs>
          <w:tab w:val="center" w:pos="0"/>
          <w:tab w:val="right" w:pos="8640"/>
        </w:tabs>
        <w:ind w:right="22"/>
        <w:jc w:val="both"/>
        <w:rPr>
          <w:rFonts w:asciiTheme="minorHAnsi" w:hAnsiTheme="minorHAnsi" w:cstheme="minorHAnsi"/>
          <w:b/>
          <w:bCs/>
          <w:sz w:val="22"/>
          <w:szCs w:val="22"/>
          <w:lang w:val="pl-PL" w:eastAsia="en-US"/>
        </w:rPr>
      </w:pPr>
    </w:p>
    <w:p w14:paraId="54D3CC3F" w14:textId="19DE4D72" w:rsidR="00FC254C" w:rsidRDefault="00FC254C" w:rsidP="001C6E1C">
      <w:pPr>
        <w:tabs>
          <w:tab w:val="center" w:pos="0"/>
          <w:tab w:val="right" w:pos="8640"/>
        </w:tabs>
        <w:ind w:right="22"/>
        <w:jc w:val="both"/>
        <w:rPr>
          <w:rFonts w:asciiTheme="minorHAnsi" w:hAnsiTheme="minorHAnsi" w:cstheme="minorHAnsi"/>
          <w:b/>
          <w:bCs/>
          <w:sz w:val="22"/>
          <w:szCs w:val="22"/>
          <w:lang w:val="pl-PL" w:eastAsia="en-US"/>
        </w:rPr>
      </w:pPr>
      <w:r>
        <w:rPr>
          <w:rFonts w:asciiTheme="minorHAnsi" w:hAnsiTheme="minorHAnsi" w:cstheme="minorHAnsi"/>
          <w:b/>
          <w:bCs/>
          <w:sz w:val="22"/>
          <w:szCs w:val="22"/>
          <w:lang w:val="pl-PL" w:eastAsia="en-US"/>
        </w:rPr>
        <w:t xml:space="preserve">                                                                                          </w:t>
      </w:r>
      <w:r w:rsidR="001C6E1C" w:rsidRPr="00766FF9">
        <w:rPr>
          <w:rFonts w:asciiTheme="minorHAnsi" w:hAnsiTheme="minorHAnsi" w:cstheme="minorHAnsi"/>
          <w:b/>
          <w:bCs/>
          <w:sz w:val="22"/>
          <w:szCs w:val="22"/>
          <w:lang w:val="pl-PL" w:eastAsia="en-US"/>
        </w:rPr>
        <w:t>§ 8</w:t>
      </w:r>
    </w:p>
    <w:p w14:paraId="54EB5F76" w14:textId="77777777" w:rsidR="00FC254C" w:rsidRDefault="00FC254C" w:rsidP="00FC254C">
      <w:pPr>
        <w:tabs>
          <w:tab w:val="center" w:pos="0"/>
        </w:tabs>
        <w:jc w:val="center"/>
        <w:rPr>
          <w:rFonts w:asciiTheme="minorHAnsi" w:hAnsiTheme="minorHAnsi" w:cs="Calibri"/>
          <w:b/>
          <w:bCs/>
          <w:sz w:val="22"/>
          <w:szCs w:val="22"/>
        </w:rPr>
      </w:pPr>
      <w:r>
        <w:rPr>
          <w:rFonts w:asciiTheme="minorHAnsi" w:hAnsiTheme="minorHAnsi" w:cs="Calibri"/>
          <w:b/>
          <w:bCs/>
          <w:sz w:val="22"/>
          <w:szCs w:val="22"/>
        </w:rPr>
        <w:t>PRAWO DO CZĘŚCIOWEGO ODSTĄPIENIA OD UMOWY</w:t>
      </w:r>
    </w:p>
    <w:p w14:paraId="64BA1DE9" w14:textId="3E221BAF" w:rsidR="00FC254C" w:rsidRDefault="00FC254C" w:rsidP="00B4794E">
      <w:pPr>
        <w:tabs>
          <w:tab w:val="left" w:pos="2160"/>
          <w:tab w:val="left" w:pos="4320"/>
          <w:tab w:val="right" w:pos="9072"/>
        </w:tabs>
        <w:ind w:left="284" w:right="23" w:hanging="284"/>
        <w:jc w:val="both"/>
        <w:rPr>
          <w:rFonts w:asciiTheme="minorHAnsi" w:hAnsiTheme="minorHAnsi" w:cstheme="minorHAnsi"/>
          <w:color w:val="000000"/>
          <w:sz w:val="22"/>
          <w:szCs w:val="22"/>
          <w:lang w:val="pl-PL" w:eastAsia="en-US"/>
        </w:rPr>
      </w:pPr>
      <w:r>
        <w:rPr>
          <w:rFonts w:asciiTheme="minorHAnsi" w:hAnsiTheme="minorHAnsi" w:cstheme="minorHAnsi"/>
          <w:color w:val="000000"/>
          <w:sz w:val="22"/>
          <w:szCs w:val="22"/>
          <w:lang w:val="pl-PL" w:eastAsia="en-US"/>
        </w:rPr>
        <w:t xml:space="preserve">1. </w:t>
      </w:r>
      <w:r w:rsidRPr="00EA43DD">
        <w:rPr>
          <w:rFonts w:asciiTheme="minorHAnsi" w:hAnsiTheme="minorHAnsi" w:cstheme="minorHAnsi"/>
          <w:color w:val="000000"/>
          <w:sz w:val="22"/>
          <w:szCs w:val="22"/>
          <w:lang w:val="pl-PL" w:eastAsia="en-US"/>
        </w:rPr>
        <w:t>Na warunkach wskazanych w ni</w:t>
      </w:r>
      <w:r>
        <w:rPr>
          <w:rFonts w:asciiTheme="minorHAnsi" w:hAnsiTheme="minorHAnsi" w:cstheme="minorHAnsi"/>
          <w:color w:val="000000"/>
          <w:sz w:val="22"/>
          <w:szCs w:val="22"/>
          <w:lang w:val="pl-PL" w:eastAsia="en-US"/>
        </w:rPr>
        <w:t>niejszym paragrafie, Zamawiający</w:t>
      </w:r>
      <w:r w:rsidRPr="00EA43DD">
        <w:rPr>
          <w:rFonts w:asciiTheme="minorHAnsi" w:hAnsiTheme="minorHAnsi" w:cstheme="minorHAnsi"/>
          <w:color w:val="000000"/>
          <w:sz w:val="22"/>
          <w:szCs w:val="22"/>
          <w:lang w:val="pl-PL" w:eastAsia="en-US"/>
        </w:rPr>
        <w:t xml:space="preserve"> może odstąpić od niniejszej umowy w zakresie części usług wymienionych w Załączniku nr 1</w:t>
      </w:r>
      <w:r>
        <w:rPr>
          <w:rFonts w:asciiTheme="minorHAnsi" w:hAnsiTheme="minorHAnsi" w:cstheme="minorHAnsi"/>
          <w:color w:val="000000"/>
          <w:sz w:val="22"/>
          <w:szCs w:val="22"/>
          <w:lang w:val="pl-PL" w:eastAsia="en-US"/>
        </w:rPr>
        <w:t xml:space="preserve"> – Formularzu ofertowym</w:t>
      </w:r>
      <w:r w:rsidRPr="00EA43DD">
        <w:rPr>
          <w:rFonts w:asciiTheme="minorHAnsi" w:hAnsiTheme="minorHAnsi" w:cstheme="minorHAnsi"/>
          <w:color w:val="000000"/>
          <w:sz w:val="22"/>
          <w:szCs w:val="22"/>
          <w:lang w:val="pl-PL" w:eastAsia="en-US"/>
        </w:rPr>
        <w:t xml:space="preserve"> do umowy. </w:t>
      </w:r>
    </w:p>
    <w:p w14:paraId="531A7100" w14:textId="77777777" w:rsidR="00FC254C" w:rsidRDefault="00FC254C" w:rsidP="00B4794E">
      <w:pPr>
        <w:tabs>
          <w:tab w:val="left" w:pos="2160"/>
          <w:tab w:val="left" w:pos="4320"/>
          <w:tab w:val="right" w:pos="9072"/>
        </w:tabs>
        <w:ind w:left="284" w:right="23" w:hanging="284"/>
        <w:jc w:val="both"/>
        <w:rPr>
          <w:rFonts w:asciiTheme="minorHAnsi" w:hAnsiTheme="minorHAnsi" w:cstheme="minorHAnsi"/>
          <w:color w:val="000000"/>
          <w:sz w:val="22"/>
          <w:szCs w:val="22"/>
          <w:lang w:val="pl-PL" w:eastAsia="en-US"/>
        </w:rPr>
      </w:pPr>
      <w:r>
        <w:rPr>
          <w:rFonts w:asciiTheme="minorHAnsi" w:hAnsiTheme="minorHAnsi" w:cstheme="minorHAnsi"/>
          <w:color w:val="000000"/>
          <w:sz w:val="22"/>
          <w:szCs w:val="22"/>
          <w:lang w:val="pl-PL" w:eastAsia="en-US"/>
        </w:rPr>
        <w:t>2. Zamawiający może bezpłatnie odstąpić od umowy w zakresie nabywanych usług hotelowych, usług gastronomicznych oraz usług dodatkowych, przy czym odstąpienie może nastąpić na następujących warunkach:</w:t>
      </w:r>
    </w:p>
    <w:p w14:paraId="386DE26B" w14:textId="77777777" w:rsidR="00FC254C" w:rsidRDefault="00FC254C" w:rsidP="00B4794E">
      <w:pPr>
        <w:tabs>
          <w:tab w:val="left" w:pos="2160"/>
          <w:tab w:val="left" w:pos="4320"/>
          <w:tab w:val="right" w:pos="9072"/>
        </w:tabs>
        <w:ind w:left="284" w:right="23" w:hanging="284"/>
        <w:jc w:val="both"/>
        <w:rPr>
          <w:rFonts w:asciiTheme="minorHAnsi" w:hAnsiTheme="minorHAnsi" w:cstheme="minorHAnsi"/>
          <w:color w:val="000000"/>
          <w:sz w:val="22"/>
          <w:szCs w:val="22"/>
          <w:lang w:val="pl-PL" w:eastAsia="en-US"/>
        </w:rPr>
      </w:pPr>
      <w:r>
        <w:rPr>
          <w:rFonts w:asciiTheme="minorHAnsi" w:hAnsiTheme="minorHAnsi" w:cstheme="minorHAnsi"/>
          <w:color w:val="000000"/>
          <w:sz w:val="22"/>
          <w:szCs w:val="22"/>
          <w:lang w:val="pl-PL" w:eastAsia="en-US"/>
        </w:rPr>
        <w:t>- od 30% usług w terminie do 3 miesięcy przed rozpoczęciem eventu,</w:t>
      </w:r>
    </w:p>
    <w:p w14:paraId="6A93FF68" w14:textId="77777777" w:rsidR="00FC254C" w:rsidRDefault="00FC254C" w:rsidP="00B4794E">
      <w:pPr>
        <w:tabs>
          <w:tab w:val="left" w:pos="2160"/>
          <w:tab w:val="left" w:pos="4320"/>
          <w:tab w:val="right" w:pos="9072"/>
        </w:tabs>
        <w:ind w:left="284" w:right="23" w:hanging="284"/>
        <w:jc w:val="both"/>
        <w:rPr>
          <w:rFonts w:asciiTheme="minorHAnsi" w:hAnsiTheme="minorHAnsi" w:cstheme="minorHAnsi"/>
          <w:color w:val="000000"/>
          <w:sz w:val="22"/>
          <w:szCs w:val="22"/>
          <w:lang w:val="pl-PL" w:eastAsia="en-US"/>
        </w:rPr>
      </w:pPr>
      <w:r>
        <w:rPr>
          <w:rFonts w:asciiTheme="minorHAnsi" w:hAnsiTheme="minorHAnsi" w:cstheme="minorHAnsi"/>
          <w:color w:val="000000"/>
          <w:sz w:val="22"/>
          <w:szCs w:val="22"/>
          <w:lang w:val="pl-PL" w:eastAsia="en-US"/>
        </w:rPr>
        <w:t>- od 20% usług w terminie do 2 miesięcy przed rozpoczęciem eventu,</w:t>
      </w:r>
    </w:p>
    <w:p w14:paraId="4ABA1F22" w14:textId="77777777" w:rsidR="00FC254C" w:rsidRDefault="00FC254C" w:rsidP="00B4794E">
      <w:pPr>
        <w:tabs>
          <w:tab w:val="left" w:pos="2160"/>
          <w:tab w:val="left" w:pos="4320"/>
          <w:tab w:val="right" w:pos="9072"/>
        </w:tabs>
        <w:ind w:left="284" w:right="23" w:hanging="284"/>
        <w:jc w:val="both"/>
        <w:rPr>
          <w:rFonts w:asciiTheme="minorHAnsi" w:hAnsiTheme="minorHAnsi" w:cstheme="minorHAnsi"/>
          <w:color w:val="000000"/>
          <w:sz w:val="22"/>
          <w:szCs w:val="22"/>
          <w:lang w:val="pl-PL" w:eastAsia="en-US"/>
        </w:rPr>
      </w:pPr>
      <w:r>
        <w:rPr>
          <w:rFonts w:asciiTheme="minorHAnsi" w:hAnsiTheme="minorHAnsi" w:cstheme="minorHAnsi"/>
          <w:color w:val="000000"/>
          <w:sz w:val="22"/>
          <w:szCs w:val="22"/>
          <w:lang w:val="pl-PL" w:eastAsia="en-US"/>
        </w:rPr>
        <w:t>- od 10% usług w terminie do 1 miesiąca przed rozpoczęciem eventu,</w:t>
      </w:r>
    </w:p>
    <w:p w14:paraId="614939D6" w14:textId="77777777" w:rsidR="00FC254C" w:rsidRDefault="00FC254C" w:rsidP="00B4794E">
      <w:pPr>
        <w:tabs>
          <w:tab w:val="left" w:pos="2160"/>
          <w:tab w:val="left" w:pos="4320"/>
          <w:tab w:val="right" w:pos="9072"/>
        </w:tabs>
        <w:ind w:left="284" w:right="23" w:hanging="284"/>
        <w:jc w:val="both"/>
        <w:rPr>
          <w:rFonts w:asciiTheme="minorHAnsi" w:hAnsiTheme="minorHAnsi" w:cstheme="minorHAnsi"/>
          <w:color w:val="000000"/>
          <w:sz w:val="22"/>
          <w:szCs w:val="22"/>
          <w:lang w:val="pl-PL" w:eastAsia="en-US"/>
        </w:rPr>
      </w:pPr>
      <w:r>
        <w:rPr>
          <w:rFonts w:asciiTheme="minorHAnsi" w:hAnsiTheme="minorHAnsi" w:cstheme="minorHAnsi"/>
          <w:color w:val="000000"/>
          <w:sz w:val="22"/>
          <w:szCs w:val="22"/>
          <w:lang w:val="pl-PL" w:eastAsia="en-US"/>
        </w:rPr>
        <w:t>- od 5 % usług w terminie do 14 dni przed rozpoczęciem eventu,</w:t>
      </w:r>
    </w:p>
    <w:p w14:paraId="513CA274" w14:textId="23B9E64F" w:rsidR="00FC254C" w:rsidRPr="005E5EBE" w:rsidRDefault="00FC254C" w:rsidP="00B4794E">
      <w:pPr>
        <w:tabs>
          <w:tab w:val="left" w:pos="2160"/>
          <w:tab w:val="left" w:pos="4320"/>
          <w:tab w:val="right" w:pos="9072"/>
        </w:tabs>
        <w:ind w:left="284" w:right="23" w:hanging="284"/>
        <w:jc w:val="both"/>
        <w:rPr>
          <w:rFonts w:asciiTheme="minorHAnsi" w:hAnsiTheme="minorHAnsi" w:cstheme="minorHAnsi"/>
          <w:color w:val="000000"/>
          <w:sz w:val="22"/>
          <w:szCs w:val="22"/>
          <w:lang w:val="pl-PL" w:eastAsia="en-US"/>
        </w:rPr>
      </w:pPr>
      <w:r>
        <w:rPr>
          <w:rFonts w:asciiTheme="minorHAnsi" w:hAnsiTheme="minorHAnsi" w:cstheme="minorHAnsi"/>
          <w:color w:val="000000"/>
          <w:sz w:val="22"/>
          <w:szCs w:val="22"/>
          <w:lang w:val="pl-PL" w:eastAsia="en-US"/>
        </w:rPr>
        <w:lastRenderedPageBreak/>
        <w:t xml:space="preserve">3. </w:t>
      </w:r>
      <w:r w:rsidRPr="005E5EBE">
        <w:rPr>
          <w:rFonts w:asciiTheme="minorHAnsi" w:hAnsiTheme="minorHAnsi" w:cstheme="minorHAnsi"/>
          <w:color w:val="000000"/>
          <w:sz w:val="22"/>
          <w:szCs w:val="22"/>
          <w:lang w:val="pl-PL" w:eastAsia="en-US"/>
        </w:rPr>
        <w:t xml:space="preserve">Odstąpienie od umowy w zakresie części usług wymienionych w Załączniku nr 1 wymaga zachowania przez </w:t>
      </w:r>
      <w:r>
        <w:rPr>
          <w:rFonts w:asciiTheme="minorHAnsi" w:hAnsiTheme="minorHAnsi" w:cstheme="minorHAnsi"/>
          <w:color w:val="000000"/>
          <w:sz w:val="22"/>
          <w:szCs w:val="22"/>
          <w:lang w:val="pl-PL" w:eastAsia="en-US"/>
        </w:rPr>
        <w:t>Zamawiającego</w:t>
      </w:r>
      <w:r w:rsidRPr="005E5EBE">
        <w:rPr>
          <w:rFonts w:asciiTheme="minorHAnsi" w:hAnsiTheme="minorHAnsi" w:cstheme="minorHAnsi"/>
          <w:color w:val="000000"/>
          <w:sz w:val="22"/>
          <w:szCs w:val="22"/>
          <w:lang w:val="pl-PL" w:eastAsia="en-US"/>
        </w:rPr>
        <w:t xml:space="preserve"> formy pisemnej. Jako termin odstąpienia od umowy przyjmowany je</w:t>
      </w:r>
      <w:r>
        <w:rPr>
          <w:rFonts w:asciiTheme="minorHAnsi" w:hAnsiTheme="minorHAnsi" w:cstheme="minorHAnsi"/>
          <w:color w:val="000000"/>
          <w:sz w:val="22"/>
          <w:szCs w:val="22"/>
          <w:lang w:val="pl-PL" w:eastAsia="en-US"/>
        </w:rPr>
        <w:t>st moment otrzymania przez Wykonawcę</w:t>
      </w:r>
      <w:r w:rsidRPr="005E5EBE">
        <w:rPr>
          <w:rFonts w:asciiTheme="minorHAnsi" w:hAnsiTheme="minorHAnsi" w:cstheme="minorHAnsi"/>
          <w:color w:val="000000"/>
          <w:sz w:val="22"/>
          <w:szCs w:val="22"/>
          <w:lang w:val="pl-PL" w:eastAsia="en-US"/>
        </w:rPr>
        <w:t xml:space="preserve"> oświadczenia o odstąpieniu</w:t>
      </w:r>
      <w:r>
        <w:rPr>
          <w:rFonts w:asciiTheme="minorHAnsi" w:hAnsiTheme="minorHAnsi" w:cstheme="minorHAnsi"/>
          <w:color w:val="000000"/>
          <w:sz w:val="22"/>
          <w:szCs w:val="22"/>
          <w:lang w:val="pl-PL" w:eastAsia="en-US"/>
        </w:rPr>
        <w:t xml:space="preserve"> częściowego od umowy</w:t>
      </w:r>
      <w:r w:rsidRPr="005E5EBE">
        <w:rPr>
          <w:rFonts w:asciiTheme="minorHAnsi" w:hAnsiTheme="minorHAnsi" w:cstheme="minorHAnsi"/>
          <w:color w:val="000000"/>
          <w:sz w:val="22"/>
          <w:szCs w:val="22"/>
          <w:lang w:val="pl-PL" w:eastAsia="en-US"/>
        </w:rPr>
        <w:t xml:space="preserve">. Po upływie terminów wskazanych w ust. 2 niniejszego paragrafu </w:t>
      </w:r>
      <w:r>
        <w:rPr>
          <w:rFonts w:asciiTheme="minorHAnsi" w:hAnsiTheme="minorHAnsi" w:cstheme="minorHAnsi"/>
          <w:color w:val="000000"/>
          <w:sz w:val="22"/>
          <w:szCs w:val="22"/>
          <w:lang w:val="pl-PL" w:eastAsia="en-US"/>
        </w:rPr>
        <w:t>Zamawiający</w:t>
      </w:r>
      <w:r w:rsidRPr="005E5EBE">
        <w:rPr>
          <w:rFonts w:asciiTheme="minorHAnsi" w:hAnsiTheme="minorHAnsi" w:cstheme="minorHAnsi"/>
          <w:color w:val="000000"/>
          <w:sz w:val="22"/>
          <w:szCs w:val="22"/>
          <w:lang w:val="pl-PL" w:eastAsia="en-US"/>
        </w:rPr>
        <w:t xml:space="preserve"> traci prawo do odstąpienia od umowy (rezygnacji z części usług) i jest zobowiązany zapłacić całą należność za objęte umową usługi, co do których nie nastąpiło skuteczne odstąpienie i to bez względu na to, czy </w:t>
      </w:r>
      <w:r>
        <w:rPr>
          <w:rFonts w:asciiTheme="minorHAnsi" w:hAnsiTheme="minorHAnsi" w:cstheme="minorHAnsi"/>
          <w:color w:val="000000"/>
          <w:sz w:val="22"/>
          <w:szCs w:val="22"/>
          <w:lang w:val="pl-PL" w:eastAsia="en-US"/>
        </w:rPr>
        <w:t>Zamawiający</w:t>
      </w:r>
      <w:r w:rsidRPr="005E5EBE">
        <w:rPr>
          <w:rFonts w:asciiTheme="minorHAnsi" w:hAnsiTheme="minorHAnsi" w:cstheme="minorHAnsi"/>
          <w:color w:val="000000"/>
          <w:sz w:val="22"/>
          <w:szCs w:val="22"/>
          <w:lang w:val="pl-PL" w:eastAsia="en-US"/>
        </w:rPr>
        <w:t xml:space="preserve"> z usług tych skorzystał.. </w:t>
      </w:r>
    </w:p>
    <w:p w14:paraId="1E312292" w14:textId="77777777" w:rsidR="00FC254C" w:rsidRPr="005E5EBE" w:rsidRDefault="00FC254C" w:rsidP="00B4794E">
      <w:pPr>
        <w:tabs>
          <w:tab w:val="left" w:pos="2160"/>
          <w:tab w:val="left" w:pos="4320"/>
          <w:tab w:val="right" w:pos="9072"/>
        </w:tabs>
        <w:ind w:left="284" w:right="23" w:hanging="284"/>
        <w:jc w:val="both"/>
        <w:rPr>
          <w:rFonts w:asciiTheme="minorHAnsi" w:hAnsiTheme="minorHAnsi" w:cstheme="minorHAnsi"/>
          <w:color w:val="000000"/>
          <w:sz w:val="22"/>
          <w:szCs w:val="22"/>
          <w:lang w:val="pl-PL" w:eastAsia="en-US"/>
        </w:rPr>
      </w:pPr>
      <w:r>
        <w:rPr>
          <w:rFonts w:asciiTheme="minorHAnsi" w:hAnsiTheme="minorHAnsi" w:cstheme="minorHAnsi"/>
          <w:color w:val="000000"/>
          <w:sz w:val="22"/>
          <w:szCs w:val="22"/>
          <w:lang w:val="pl-PL" w:eastAsia="en-US"/>
        </w:rPr>
        <w:t xml:space="preserve">4. </w:t>
      </w:r>
      <w:r w:rsidRPr="005E5EBE">
        <w:rPr>
          <w:rFonts w:asciiTheme="minorHAnsi" w:hAnsiTheme="minorHAnsi" w:cstheme="minorHAnsi"/>
          <w:color w:val="000000"/>
          <w:sz w:val="22"/>
          <w:szCs w:val="22"/>
          <w:lang w:val="pl-PL" w:eastAsia="en-US"/>
        </w:rPr>
        <w:t xml:space="preserve">Wskazane w ust. 2 niniejszego paragrafu </w:t>
      </w:r>
      <w:r w:rsidRPr="005E5EBE">
        <w:rPr>
          <w:rFonts w:asciiTheme="minorHAnsi" w:hAnsiTheme="minorHAnsi" w:cstheme="minorHAnsi"/>
          <w:sz w:val="22"/>
          <w:szCs w:val="22"/>
          <w:lang w:val="pl-PL" w:eastAsia="en-US"/>
        </w:rPr>
        <w:t xml:space="preserve">warunki odstąpienia od umowy wyrażone </w:t>
      </w:r>
      <w:r w:rsidRPr="005E5EBE">
        <w:rPr>
          <w:rFonts w:asciiTheme="minorHAnsi" w:hAnsiTheme="minorHAnsi" w:cstheme="minorHAnsi"/>
          <w:sz w:val="22"/>
          <w:szCs w:val="22"/>
          <w:lang w:val="pl-PL" w:eastAsia="en-US"/>
        </w:rPr>
        <w:br/>
        <w:t>w procentach nie kumulują</w:t>
      </w:r>
      <w:r w:rsidRPr="005E5EBE">
        <w:rPr>
          <w:rFonts w:asciiTheme="minorHAnsi" w:hAnsiTheme="minorHAnsi" w:cstheme="minorHAnsi"/>
          <w:color w:val="000000"/>
          <w:sz w:val="22"/>
          <w:szCs w:val="22"/>
          <w:lang w:val="pl-PL" w:eastAsia="en-US"/>
        </w:rPr>
        <w:t xml:space="preserve"> się, co oznacza, że skorzystanie z prawa do odstąpienia od umowy skutkujące rezygnacją z części (wyrażonej procentowo) usług uwzględniane jest przy kolejnym odstąpieniu. </w:t>
      </w:r>
    </w:p>
    <w:p w14:paraId="5AF98962" w14:textId="004DDAFF" w:rsidR="00FC254C" w:rsidRPr="00B4794E" w:rsidRDefault="00FC254C" w:rsidP="00B4794E">
      <w:pPr>
        <w:tabs>
          <w:tab w:val="left" w:pos="2160"/>
          <w:tab w:val="left" w:pos="4320"/>
          <w:tab w:val="right" w:pos="9072"/>
        </w:tabs>
        <w:ind w:left="284" w:right="23" w:hanging="284"/>
        <w:jc w:val="both"/>
        <w:rPr>
          <w:rFonts w:asciiTheme="minorHAnsi" w:hAnsiTheme="minorHAnsi" w:cstheme="minorHAnsi"/>
          <w:color w:val="000000"/>
          <w:sz w:val="22"/>
          <w:szCs w:val="22"/>
          <w:lang w:val="pl-PL" w:eastAsia="en-US"/>
        </w:rPr>
      </w:pPr>
      <w:r>
        <w:rPr>
          <w:rFonts w:asciiTheme="minorHAnsi" w:hAnsiTheme="minorHAnsi" w:cstheme="minorHAnsi"/>
          <w:color w:val="000000"/>
          <w:sz w:val="22"/>
          <w:szCs w:val="22"/>
          <w:lang w:val="pl-PL" w:eastAsia="en-US"/>
        </w:rPr>
        <w:t xml:space="preserve">5. </w:t>
      </w:r>
      <w:r w:rsidRPr="005E5EBE">
        <w:rPr>
          <w:rFonts w:asciiTheme="minorHAnsi" w:hAnsiTheme="minorHAnsi" w:cstheme="minorHAnsi"/>
          <w:color w:val="000000"/>
          <w:sz w:val="22"/>
          <w:szCs w:val="22"/>
          <w:lang w:val="pl-PL" w:eastAsia="en-US"/>
        </w:rPr>
        <w:t>Odstąpienie od umowy w zakresie części usług wymienionych w Załączniku nr 1, o ile nastąpiło na warunkach przewidzianych niniejszym paragrafem, skutkuje stosownym zmniejszenie</w:t>
      </w:r>
      <w:r w:rsidR="004E69C6">
        <w:rPr>
          <w:rFonts w:asciiTheme="minorHAnsi" w:hAnsiTheme="minorHAnsi" w:cstheme="minorHAnsi"/>
          <w:color w:val="000000"/>
          <w:sz w:val="22"/>
          <w:szCs w:val="22"/>
          <w:lang w:val="pl-PL" w:eastAsia="en-US"/>
        </w:rPr>
        <w:t>m wynagrodzenia wskazanego w § 3</w:t>
      </w:r>
      <w:r w:rsidRPr="005E5EBE">
        <w:rPr>
          <w:rFonts w:asciiTheme="minorHAnsi" w:hAnsiTheme="minorHAnsi" w:cstheme="minorHAnsi"/>
          <w:color w:val="000000"/>
          <w:sz w:val="22"/>
          <w:szCs w:val="22"/>
          <w:lang w:val="pl-PL" w:eastAsia="en-US"/>
        </w:rPr>
        <w:t xml:space="preserve"> ust. 1. </w:t>
      </w:r>
    </w:p>
    <w:p w14:paraId="3218515D" w14:textId="6181B112" w:rsidR="00FC254C" w:rsidRPr="00766FF9" w:rsidRDefault="004E69C6" w:rsidP="001C6E1C">
      <w:pPr>
        <w:tabs>
          <w:tab w:val="center" w:pos="0"/>
          <w:tab w:val="right" w:pos="8640"/>
        </w:tabs>
        <w:ind w:right="22"/>
        <w:jc w:val="both"/>
        <w:rPr>
          <w:rFonts w:asciiTheme="minorHAnsi" w:hAnsiTheme="minorHAnsi" w:cstheme="minorHAnsi"/>
          <w:b/>
          <w:bCs/>
          <w:sz w:val="22"/>
          <w:szCs w:val="22"/>
          <w:lang w:val="pl-PL" w:eastAsia="en-US"/>
        </w:rPr>
      </w:pPr>
      <w:r>
        <w:rPr>
          <w:rFonts w:asciiTheme="minorHAnsi" w:hAnsiTheme="minorHAnsi" w:cstheme="minorHAnsi"/>
          <w:b/>
          <w:bCs/>
          <w:sz w:val="22"/>
          <w:szCs w:val="22"/>
          <w:lang w:val="pl-PL" w:eastAsia="en-US"/>
        </w:rPr>
        <w:t xml:space="preserve">                                                                                          § 9</w:t>
      </w:r>
    </w:p>
    <w:p w14:paraId="58CA5667" w14:textId="1B2B7761" w:rsidR="001C6E1C" w:rsidRPr="00FC254C" w:rsidRDefault="00FC254C" w:rsidP="001C6E1C">
      <w:pPr>
        <w:tabs>
          <w:tab w:val="center" w:pos="0"/>
          <w:tab w:val="right" w:pos="8640"/>
        </w:tabs>
        <w:ind w:right="22"/>
        <w:jc w:val="both"/>
        <w:rPr>
          <w:rFonts w:asciiTheme="minorHAnsi" w:hAnsiTheme="minorHAnsi" w:cstheme="minorHAnsi"/>
          <w:b/>
          <w:bCs/>
          <w:sz w:val="22"/>
          <w:szCs w:val="22"/>
          <w:lang w:val="pl-PL" w:eastAsia="en-US"/>
        </w:rPr>
      </w:pPr>
      <w:r>
        <w:rPr>
          <w:rFonts w:asciiTheme="minorHAnsi" w:hAnsiTheme="minorHAnsi" w:cstheme="minorHAnsi"/>
          <w:b/>
          <w:bCs/>
          <w:sz w:val="22"/>
          <w:szCs w:val="22"/>
          <w:lang w:val="pl-PL" w:eastAsia="en-US"/>
        </w:rPr>
        <w:t xml:space="preserve">                                                                         </w:t>
      </w:r>
      <w:r w:rsidR="001C6E1C" w:rsidRPr="00FC254C">
        <w:rPr>
          <w:rFonts w:asciiTheme="minorHAnsi" w:hAnsiTheme="minorHAnsi" w:cstheme="minorHAnsi"/>
          <w:b/>
          <w:bCs/>
          <w:sz w:val="22"/>
          <w:szCs w:val="22"/>
          <w:lang w:val="pl-PL" w:eastAsia="en-US"/>
        </w:rPr>
        <w:t>Postanowienia końcowe</w:t>
      </w:r>
    </w:p>
    <w:p w14:paraId="6561A24E" w14:textId="77777777" w:rsidR="001C6E1C" w:rsidRPr="004E69C6" w:rsidRDefault="001C6E1C" w:rsidP="001C6E1C">
      <w:pPr>
        <w:numPr>
          <w:ilvl w:val="0"/>
          <w:numId w:val="13"/>
        </w:numPr>
        <w:tabs>
          <w:tab w:val="center" w:pos="0"/>
          <w:tab w:val="right" w:pos="8640"/>
        </w:tabs>
        <w:ind w:right="22"/>
        <w:jc w:val="both"/>
        <w:rPr>
          <w:rFonts w:asciiTheme="minorHAnsi" w:hAnsiTheme="minorHAnsi" w:cstheme="minorHAnsi"/>
          <w:bCs/>
          <w:sz w:val="22"/>
          <w:szCs w:val="22"/>
          <w:lang w:val="pl-PL" w:eastAsia="en-US"/>
        </w:rPr>
      </w:pPr>
      <w:r w:rsidRPr="004E69C6">
        <w:rPr>
          <w:rFonts w:asciiTheme="minorHAnsi" w:hAnsiTheme="minorHAnsi" w:cstheme="minorHAnsi"/>
          <w:sz w:val="22"/>
          <w:szCs w:val="22"/>
          <w:lang w:val="pl-PL" w:eastAsia="en-US"/>
        </w:rPr>
        <w:t>Wszelkie zmiany i uzupełnienia w treści umowy wymagają formy pisemnej pod rygorem nieważności.</w:t>
      </w:r>
    </w:p>
    <w:p w14:paraId="6D9C71F6" w14:textId="547EFBA6" w:rsidR="001C6E1C" w:rsidRPr="001C6E1C" w:rsidRDefault="001C6E1C" w:rsidP="001C6E1C">
      <w:pPr>
        <w:numPr>
          <w:ilvl w:val="0"/>
          <w:numId w:val="13"/>
        </w:numPr>
        <w:tabs>
          <w:tab w:val="center" w:pos="0"/>
          <w:tab w:val="right" w:pos="8640"/>
        </w:tabs>
        <w:ind w:right="22"/>
        <w:jc w:val="both"/>
        <w:rPr>
          <w:rFonts w:asciiTheme="minorHAnsi" w:hAnsiTheme="minorHAnsi" w:cstheme="minorHAnsi"/>
          <w:bCs/>
          <w:sz w:val="22"/>
          <w:szCs w:val="22"/>
          <w:lang w:val="pl-PL" w:eastAsia="en-US"/>
        </w:rPr>
      </w:pPr>
      <w:r w:rsidRPr="004E69C6">
        <w:rPr>
          <w:rFonts w:asciiTheme="minorHAnsi" w:hAnsiTheme="minorHAnsi" w:cstheme="minorHAnsi"/>
          <w:sz w:val="22"/>
          <w:szCs w:val="22"/>
          <w:lang w:val="pl-PL" w:eastAsia="en-US"/>
        </w:rPr>
        <w:t xml:space="preserve">W sprawach </w:t>
      </w:r>
      <w:r w:rsidRPr="00811BBA">
        <w:rPr>
          <w:rFonts w:asciiTheme="minorHAnsi" w:hAnsiTheme="minorHAnsi" w:cstheme="minorHAnsi"/>
          <w:sz w:val="22"/>
          <w:szCs w:val="22"/>
          <w:lang w:val="pl-PL" w:eastAsia="en-US"/>
        </w:rPr>
        <w:t xml:space="preserve">nieuregulowanych niniejszą umową zastosowanie mają przepisy Kodeksu cywilnego, jeżeli przepisy ustawy </w:t>
      </w:r>
      <w:proofErr w:type="spellStart"/>
      <w:r w:rsidRPr="00811BBA">
        <w:rPr>
          <w:rFonts w:asciiTheme="minorHAnsi" w:hAnsiTheme="minorHAnsi" w:cstheme="minorHAnsi"/>
          <w:sz w:val="22"/>
          <w:szCs w:val="22"/>
          <w:lang w:val="pl-PL" w:eastAsia="en-US"/>
        </w:rPr>
        <w:t>Pzp</w:t>
      </w:r>
      <w:proofErr w:type="spellEnd"/>
      <w:r w:rsidRPr="00811BBA">
        <w:rPr>
          <w:rFonts w:asciiTheme="minorHAnsi" w:hAnsiTheme="minorHAnsi" w:cstheme="minorHAnsi"/>
          <w:sz w:val="22"/>
          <w:szCs w:val="22"/>
          <w:lang w:val="pl-PL" w:eastAsia="en-US"/>
        </w:rPr>
        <w:t xml:space="preserve"> nie stanowią inaczej oraz inne powszechn</w:t>
      </w:r>
      <w:r w:rsidR="00811BBA">
        <w:rPr>
          <w:rFonts w:asciiTheme="minorHAnsi" w:hAnsiTheme="minorHAnsi" w:cstheme="minorHAnsi"/>
          <w:sz w:val="22"/>
          <w:szCs w:val="22"/>
          <w:lang w:val="pl-PL" w:eastAsia="en-US"/>
        </w:rPr>
        <w:t xml:space="preserve">ie obowiązujące przepisy prawa </w:t>
      </w:r>
      <w:r w:rsidRPr="00811BBA">
        <w:rPr>
          <w:rFonts w:asciiTheme="minorHAnsi" w:hAnsiTheme="minorHAnsi" w:cstheme="minorHAnsi"/>
          <w:sz w:val="22"/>
          <w:szCs w:val="22"/>
          <w:lang w:val="pl-PL" w:eastAsia="en-US"/>
        </w:rPr>
        <w:t>a ewentualne spory między stronami będą rozstrzygane wg prawa polskiego przez Sąd właściwy dla siedziby Zamawiającego.</w:t>
      </w:r>
    </w:p>
    <w:p w14:paraId="25CCCC3A" w14:textId="77777777" w:rsidR="001C6E1C" w:rsidRPr="001C6E1C" w:rsidRDefault="001C6E1C" w:rsidP="001C6E1C">
      <w:pPr>
        <w:numPr>
          <w:ilvl w:val="0"/>
          <w:numId w:val="13"/>
        </w:numPr>
        <w:tabs>
          <w:tab w:val="center" w:pos="0"/>
          <w:tab w:val="right" w:pos="8640"/>
        </w:tabs>
        <w:ind w:right="22"/>
        <w:jc w:val="both"/>
        <w:rPr>
          <w:rFonts w:asciiTheme="minorHAnsi" w:hAnsiTheme="minorHAnsi" w:cstheme="minorHAnsi"/>
          <w:bCs/>
          <w:sz w:val="22"/>
          <w:szCs w:val="22"/>
          <w:lang w:val="pl-PL" w:eastAsia="en-US"/>
        </w:rPr>
      </w:pPr>
      <w:r w:rsidRPr="001C6E1C">
        <w:rPr>
          <w:rFonts w:asciiTheme="minorHAnsi" w:hAnsiTheme="minorHAnsi" w:cstheme="minorHAnsi"/>
          <w:sz w:val="22"/>
          <w:szCs w:val="22"/>
          <w:lang w:val="pl-PL" w:eastAsia="en-US"/>
        </w:rPr>
        <w:t>Wykonawca jest zobowiązany do niezwłocznego informowania Zamawiającego o wszelkich zmianach swojego statusu prawnego, a także o wszczęciu postępowania upadłościowego, układowego i likwidacyjnego.</w:t>
      </w:r>
    </w:p>
    <w:p w14:paraId="3CC3893D" w14:textId="77777777" w:rsidR="001C6E1C" w:rsidRPr="001C6E1C" w:rsidRDefault="001C6E1C" w:rsidP="001C6E1C">
      <w:pPr>
        <w:numPr>
          <w:ilvl w:val="0"/>
          <w:numId w:val="13"/>
        </w:numPr>
        <w:tabs>
          <w:tab w:val="center" w:pos="0"/>
          <w:tab w:val="right" w:pos="8640"/>
        </w:tabs>
        <w:ind w:right="22"/>
        <w:jc w:val="both"/>
        <w:rPr>
          <w:rFonts w:asciiTheme="minorHAnsi" w:hAnsiTheme="minorHAnsi" w:cstheme="minorHAnsi"/>
          <w:bCs/>
          <w:sz w:val="22"/>
          <w:szCs w:val="22"/>
          <w:lang w:val="pl-PL" w:eastAsia="en-US"/>
        </w:rPr>
      </w:pPr>
      <w:r w:rsidRPr="001C6E1C">
        <w:rPr>
          <w:rFonts w:asciiTheme="minorHAnsi" w:hAnsiTheme="minorHAnsi" w:cstheme="minorHAnsi"/>
          <w:sz w:val="22"/>
          <w:szCs w:val="22"/>
          <w:lang w:val="pl-PL" w:eastAsia="en-US"/>
        </w:rPr>
        <w:t>Wykonawca zobowiązuje się do zachowania w tajemnicy wszelkich informacji uzyskanych w związku z realizacją niniejszej umowy.</w:t>
      </w:r>
    </w:p>
    <w:p w14:paraId="3474BD88" w14:textId="77777777" w:rsidR="001C6E1C" w:rsidRPr="001C6E1C" w:rsidRDefault="001C6E1C" w:rsidP="001C6E1C">
      <w:pPr>
        <w:numPr>
          <w:ilvl w:val="0"/>
          <w:numId w:val="13"/>
        </w:numPr>
        <w:tabs>
          <w:tab w:val="center" w:pos="0"/>
          <w:tab w:val="right" w:pos="8640"/>
        </w:tabs>
        <w:ind w:right="22"/>
        <w:jc w:val="both"/>
        <w:rPr>
          <w:rFonts w:asciiTheme="minorHAnsi" w:hAnsiTheme="minorHAnsi" w:cstheme="minorHAnsi"/>
          <w:bCs/>
          <w:sz w:val="22"/>
          <w:szCs w:val="22"/>
          <w:lang w:val="pl-PL" w:eastAsia="en-US"/>
        </w:rPr>
      </w:pPr>
      <w:r w:rsidRPr="001C6E1C">
        <w:rPr>
          <w:rFonts w:asciiTheme="minorHAnsi" w:hAnsiTheme="minorHAnsi" w:cstheme="minorHAnsi"/>
          <w:sz w:val="22"/>
          <w:szCs w:val="22"/>
          <w:lang w:val="pl-PL" w:eastAsia="en-US"/>
        </w:rPr>
        <w:t>Zamawiający nie dopuszcza możliwości cesji wierzytelności ani przeniesienia praw i obowiązków wynikających z niniejszej umowy na osoby trzecie bez jego uprzedniej, pisemnej zgody.</w:t>
      </w:r>
    </w:p>
    <w:p w14:paraId="7D97D21C" w14:textId="22AAC593" w:rsidR="001C6E1C" w:rsidRPr="001C6E1C" w:rsidRDefault="001C6E1C" w:rsidP="001C6E1C">
      <w:pPr>
        <w:numPr>
          <w:ilvl w:val="0"/>
          <w:numId w:val="13"/>
        </w:numPr>
        <w:tabs>
          <w:tab w:val="center" w:pos="0"/>
          <w:tab w:val="right" w:pos="8640"/>
        </w:tabs>
        <w:ind w:right="22"/>
        <w:jc w:val="both"/>
        <w:rPr>
          <w:rFonts w:asciiTheme="minorHAnsi" w:hAnsiTheme="minorHAnsi" w:cstheme="minorHAnsi"/>
          <w:bCs/>
          <w:sz w:val="22"/>
          <w:szCs w:val="22"/>
          <w:lang w:val="pl-PL" w:eastAsia="en-US"/>
        </w:rPr>
      </w:pPr>
      <w:r w:rsidRPr="001C6E1C">
        <w:rPr>
          <w:rFonts w:asciiTheme="minorHAnsi" w:hAnsiTheme="minorHAnsi" w:cstheme="minorHAnsi"/>
          <w:sz w:val="22"/>
          <w:szCs w:val="22"/>
          <w:lang w:val="pl-PL" w:eastAsia="en-US"/>
        </w:rPr>
        <w:t>Strony wiążą inne warunki i postanowienia zawarte w ofercie z dnia ………….2024 r. i SWZ</w:t>
      </w:r>
      <w:r w:rsidR="004A172D">
        <w:rPr>
          <w:rFonts w:asciiTheme="minorHAnsi" w:hAnsiTheme="minorHAnsi" w:cstheme="minorHAnsi"/>
          <w:sz w:val="22"/>
          <w:szCs w:val="22"/>
          <w:lang w:val="pl-PL" w:eastAsia="en-US"/>
        </w:rPr>
        <w:t xml:space="preserve"> prowadzonego postepowania</w:t>
      </w:r>
      <w:r w:rsidRPr="001C6E1C">
        <w:rPr>
          <w:rFonts w:asciiTheme="minorHAnsi" w:hAnsiTheme="minorHAnsi" w:cstheme="minorHAnsi"/>
          <w:sz w:val="22"/>
          <w:szCs w:val="22"/>
          <w:lang w:val="pl-PL" w:eastAsia="en-US"/>
        </w:rPr>
        <w:t>.</w:t>
      </w:r>
    </w:p>
    <w:p w14:paraId="446475DB" w14:textId="77777777" w:rsidR="001C6E1C" w:rsidRPr="001C6E1C" w:rsidRDefault="001C6E1C" w:rsidP="001C6E1C">
      <w:pPr>
        <w:numPr>
          <w:ilvl w:val="0"/>
          <w:numId w:val="13"/>
        </w:numPr>
        <w:tabs>
          <w:tab w:val="center" w:pos="0"/>
          <w:tab w:val="right" w:pos="8640"/>
        </w:tabs>
        <w:ind w:right="22"/>
        <w:jc w:val="both"/>
        <w:rPr>
          <w:rFonts w:asciiTheme="minorHAnsi" w:hAnsiTheme="minorHAnsi" w:cstheme="minorHAnsi"/>
          <w:sz w:val="22"/>
          <w:szCs w:val="22"/>
          <w:lang w:val="pl-PL" w:eastAsia="en-US"/>
        </w:rPr>
      </w:pPr>
      <w:r w:rsidRPr="001C6E1C">
        <w:rPr>
          <w:rFonts w:asciiTheme="minorHAnsi" w:hAnsiTheme="minorHAnsi" w:cstheme="minorHAnsi"/>
          <w:sz w:val="22"/>
          <w:szCs w:val="22"/>
          <w:lang w:val="pl-PL" w:eastAsia="en-US"/>
        </w:rPr>
        <w:t>Umowę sporządzono w dwóch jednobrzmiących egzemplarzach po jednym dla każdej ze stron/Umowę zawarto z zachowaniem elektronicznej formy czynności prawnej i opatrzono kwalifikowanym podpisem elektronicznym</w:t>
      </w:r>
      <w:r w:rsidRPr="001C6E1C">
        <w:rPr>
          <w:rFonts w:asciiTheme="minorHAnsi" w:hAnsiTheme="minorHAnsi" w:cstheme="minorHAnsi"/>
          <w:sz w:val="22"/>
          <w:szCs w:val="22"/>
          <w:vertAlign w:val="superscript"/>
          <w:lang w:val="pl-PL" w:eastAsia="en-US"/>
        </w:rPr>
        <w:footnoteReference w:id="1"/>
      </w:r>
      <w:r w:rsidRPr="001C6E1C">
        <w:rPr>
          <w:rFonts w:asciiTheme="minorHAnsi" w:hAnsiTheme="minorHAnsi" w:cstheme="minorHAnsi"/>
          <w:sz w:val="22"/>
          <w:szCs w:val="22"/>
          <w:lang w:val="pl-PL" w:eastAsia="en-US"/>
        </w:rPr>
        <w:t xml:space="preserve">. </w:t>
      </w:r>
    </w:p>
    <w:p w14:paraId="520E0C17" w14:textId="77777777" w:rsidR="001C6E1C" w:rsidRPr="009456C3" w:rsidRDefault="001C6E1C" w:rsidP="00C31E34">
      <w:pPr>
        <w:tabs>
          <w:tab w:val="center" w:pos="0"/>
          <w:tab w:val="right" w:pos="8640"/>
        </w:tabs>
        <w:ind w:right="22"/>
        <w:jc w:val="both"/>
        <w:rPr>
          <w:rFonts w:asciiTheme="minorHAnsi" w:hAnsiTheme="minorHAnsi" w:cstheme="minorHAnsi"/>
          <w:sz w:val="22"/>
          <w:szCs w:val="22"/>
          <w:lang w:val="pl-PL" w:eastAsia="en-US"/>
        </w:rPr>
      </w:pPr>
    </w:p>
    <w:p w14:paraId="5A709159" w14:textId="295EA510" w:rsidR="00C31E34" w:rsidRDefault="00C31E34" w:rsidP="00C31E34">
      <w:pPr>
        <w:tabs>
          <w:tab w:val="center" w:pos="0"/>
          <w:tab w:val="right" w:pos="8640"/>
        </w:tabs>
        <w:ind w:right="22"/>
        <w:jc w:val="both"/>
        <w:rPr>
          <w:rFonts w:asciiTheme="minorHAnsi" w:hAnsiTheme="minorHAnsi" w:cstheme="minorHAnsi"/>
          <w:sz w:val="22"/>
          <w:szCs w:val="22"/>
          <w:lang w:val="pl-PL" w:eastAsia="en-US"/>
        </w:rPr>
      </w:pPr>
      <w:r>
        <w:rPr>
          <w:rFonts w:asciiTheme="minorHAnsi" w:hAnsiTheme="minorHAnsi" w:cstheme="minorHAnsi"/>
          <w:sz w:val="22"/>
          <w:szCs w:val="22"/>
          <w:lang w:val="pl-PL" w:eastAsia="en-US"/>
        </w:rPr>
        <w:t>Załączniki:</w:t>
      </w:r>
    </w:p>
    <w:p w14:paraId="210A7607" w14:textId="529A68F9" w:rsidR="00C31E34" w:rsidRDefault="00C31E34" w:rsidP="00C31E34">
      <w:pPr>
        <w:tabs>
          <w:tab w:val="center" w:pos="0"/>
          <w:tab w:val="right" w:pos="8640"/>
        </w:tabs>
        <w:ind w:right="22"/>
        <w:jc w:val="both"/>
        <w:rPr>
          <w:rFonts w:asciiTheme="minorHAnsi" w:hAnsiTheme="minorHAnsi" w:cstheme="minorHAnsi"/>
          <w:sz w:val="22"/>
          <w:szCs w:val="22"/>
          <w:lang w:val="pl-PL" w:eastAsia="en-US"/>
        </w:rPr>
      </w:pPr>
      <w:r>
        <w:rPr>
          <w:rFonts w:asciiTheme="minorHAnsi" w:hAnsiTheme="minorHAnsi" w:cstheme="minorHAnsi"/>
          <w:sz w:val="22"/>
          <w:szCs w:val="22"/>
          <w:lang w:val="pl-PL" w:eastAsia="en-US"/>
        </w:rPr>
        <w:t>- Załącznik Nr 1 – formularz ofertowy</w:t>
      </w:r>
    </w:p>
    <w:p w14:paraId="50A13AF4" w14:textId="77777777" w:rsidR="001C6E1C" w:rsidRDefault="001C6E1C" w:rsidP="00C31E34">
      <w:pPr>
        <w:tabs>
          <w:tab w:val="center" w:pos="0"/>
          <w:tab w:val="right" w:pos="8640"/>
        </w:tabs>
        <w:ind w:right="22"/>
        <w:jc w:val="both"/>
        <w:rPr>
          <w:rFonts w:asciiTheme="minorHAnsi" w:hAnsiTheme="minorHAnsi" w:cstheme="minorHAnsi"/>
          <w:sz w:val="22"/>
          <w:szCs w:val="22"/>
          <w:lang w:val="pl-PL" w:eastAsia="en-US"/>
        </w:rPr>
      </w:pPr>
    </w:p>
    <w:p w14:paraId="545F895E" w14:textId="77777777" w:rsidR="001C6E1C" w:rsidRDefault="001C6E1C" w:rsidP="00C31E34">
      <w:pPr>
        <w:tabs>
          <w:tab w:val="center" w:pos="0"/>
          <w:tab w:val="right" w:pos="8640"/>
        </w:tabs>
        <w:ind w:right="22"/>
        <w:jc w:val="both"/>
        <w:rPr>
          <w:rFonts w:asciiTheme="minorHAnsi" w:hAnsiTheme="minorHAnsi" w:cstheme="minorHAnsi"/>
          <w:sz w:val="22"/>
          <w:szCs w:val="22"/>
          <w:lang w:val="pl-PL" w:eastAsia="en-US"/>
        </w:rPr>
      </w:pPr>
    </w:p>
    <w:p w14:paraId="7025B61C" w14:textId="235FAA57" w:rsidR="001C6E1C" w:rsidRPr="00F26523" w:rsidRDefault="00C31E34" w:rsidP="00C31E34">
      <w:pPr>
        <w:tabs>
          <w:tab w:val="center" w:pos="0"/>
          <w:tab w:val="right" w:pos="8640"/>
        </w:tabs>
        <w:ind w:right="22"/>
        <w:jc w:val="both"/>
        <w:rPr>
          <w:rFonts w:asciiTheme="minorHAnsi" w:hAnsiTheme="minorHAnsi" w:cstheme="minorHAnsi"/>
          <w:b/>
          <w:bCs/>
          <w:sz w:val="22"/>
          <w:szCs w:val="22"/>
          <w:lang w:val="pl-PL" w:eastAsia="en-US"/>
        </w:rPr>
      </w:pPr>
      <w:r w:rsidRPr="00F26523">
        <w:rPr>
          <w:rFonts w:asciiTheme="minorHAnsi" w:hAnsiTheme="minorHAnsi" w:cstheme="minorHAnsi"/>
          <w:b/>
          <w:bCs/>
          <w:sz w:val="22"/>
          <w:szCs w:val="22"/>
          <w:lang w:val="pl-PL" w:eastAsia="en-US"/>
        </w:rPr>
        <w:t xml:space="preserve">Wykonawca </w:t>
      </w:r>
      <w:r w:rsidRPr="00F26523">
        <w:rPr>
          <w:rFonts w:asciiTheme="minorHAnsi" w:hAnsiTheme="minorHAnsi" w:cstheme="minorHAnsi"/>
          <w:b/>
          <w:bCs/>
          <w:sz w:val="22"/>
          <w:szCs w:val="22"/>
          <w:lang w:val="pl-PL" w:eastAsia="en-US"/>
        </w:rPr>
        <w:tab/>
        <w:t>Zamawiający</w:t>
      </w:r>
    </w:p>
    <w:p w14:paraId="0419F1B6" w14:textId="77777777" w:rsidR="00EA43DD" w:rsidRPr="00EA43DD" w:rsidRDefault="00EA43DD" w:rsidP="00EA43DD">
      <w:pPr>
        <w:tabs>
          <w:tab w:val="center" w:pos="0"/>
        </w:tabs>
        <w:rPr>
          <w:rFonts w:asciiTheme="minorHAnsi" w:hAnsiTheme="minorHAnsi" w:cstheme="minorHAnsi"/>
          <w:lang w:val="pl-PL"/>
        </w:rPr>
      </w:pPr>
    </w:p>
    <w:sectPr w:rsidR="00EA43DD" w:rsidRPr="00EA43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945C" w14:textId="77777777" w:rsidR="002E6658" w:rsidRDefault="002E6658" w:rsidP="001C6E1C">
      <w:r>
        <w:separator/>
      </w:r>
    </w:p>
  </w:endnote>
  <w:endnote w:type="continuationSeparator" w:id="0">
    <w:p w14:paraId="2E9BA555" w14:textId="77777777" w:rsidR="002E6658" w:rsidRDefault="002E6658" w:rsidP="001C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16C0" w14:textId="77777777" w:rsidR="002E6658" w:rsidRDefault="002E6658" w:rsidP="001C6E1C">
      <w:r>
        <w:separator/>
      </w:r>
    </w:p>
  </w:footnote>
  <w:footnote w:type="continuationSeparator" w:id="0">
    <w:p w14:paraId="47EAAF33" w14:textId="77777777" w:rsidR="002E6658" w:rsidRDefault="002E6658" w:rsidP="001C6E1C">
      <w:r>
        <w:continuationSeparator/>
      </w:r>
    </w:p>
  </w:footnote>
  <w:footnote w:id="1">
    <w:p w14:paraId="6A3F17C2" w14:textId="77777777" w:rsidR="001C6E1C" w:rsidRPr="003D21A0" w:rsidRDefault="001C6E1C" w:rsidP="001C6E1C">
      <w:pPr>
        <w:pStyle w:val="Tekstprzypisudolnego"/>
        <w:rPr>
          <w:rFonts w:ascii="Tahoma" w:hAnsi="Tahoma" w:cs="Tahoma"/>
        </w:rPr>
      </w:pPr>
      <w:r w:rsidRPr="00525A93">
        <w:rPr>
          <w:rStyle w:val="Odwoanieprzypisudolnego"/>
          <w:sz w:val="16"/>
        </w:rPr>
        <w:footnoteRef/>
      </w:r>
      <w:r w:rsidRPr="00525A93">
        <w:rPr>
          <w:sz w:val="16"/>
        </w:rPr>
        <w:t xml:space="preserve"> </w:t>
      </w:r>
      <w:r w:rsidRPr="00525A93">
        <w:rPr>
          <w:rFonts w:ascii="Tahoma" w:hAnsi="Tahoma" w:cs="Tahoma"/>
          <w:sz w:val="16"/>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decimal"/>
      <w:lvlText w:val="%1."/>
      <w:lvlJc w:val="left"/>
      <w:pPr>
        <w:tabs>
          <w:tab w:val="num" w:pos="0"/>
        </w:tabs>
        <w:ind w:left="360" w:hanging="360"/>
      </w:pPr>
    </w:lvl>
    <w:lvl w:ilvl="1">
      <w:start w:val="1"/>
      <w:numFmt w:val="decimal"/>
      <w:lvlText w:val="%2."/>
      <w:lvlJc w:val="left"/>
      <w:pPr>
        <w:tabs>
          <w:tab w:val="num" w:pos="644"/>
        </w:tabs>
        <w:ind w:left="644" w:hanging="360"/>
      </w:pPr>
    </w:lvl>
    <w:lvl w:ilvl="2">
      <w:start w:val="1"/>
      <w:numFmt w:val="lowerLetter"/>
      <w:lvlText w:val="%3."/>
      <w:lvlJc w:val="left"/>
      <w:pPr>
        <w:tabs>
          <w:tab w:val="num" w:pos="0"/>
        </w:tabs>
        <w:ind w:left="121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64182B"/>
    <w:multiLevelType w:val="multilevel"/>
    <w:tmpl w:val="5388EBD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3F62E67"/>
    <w:multiLevelType w:val="hybridMultilevel"/>
    <w:tmpl w:val="2982CA50"/>
    <w:lvl w:ilvl="0" w:tplc="1C8EBA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06473"/>
    <w:multiLevelType w:val="hybridMultilevel"/>
    <w:tmpl w:val="BE66054E"/>
    <w:lvl w:ilvl="0" w:tplc="6B5297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13E2B27"/>
    <w:multiLevelType w:val="multilevel"/>
    <w:tmpl w:val="5388EBD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7765095"/>
    <w:multiLevelType w:val="hybridMultilevel"/>
    <w:tmpl w:val="5832FD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BD38A6"/>
    <w:multiLevelType w:val="multilevel"/>
    <w:tmpl w:val="5388EBD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C952E1A"/>
    <w:multiLevelType w:val="hybridMultilevel"/>
    <w:tmpl w:val="A7CA787A"/>
    <w:lvl w:ilvl="0" w:tplc="1C8EBA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6723A7"/>
    <w:multiLevelType w:val="hybridMultilevel"/>
    <w:tmpl w:val="9AD42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5610E4"/>
    <w:multiLevelType w:val="hybridMultilevel"/>
    <w:tmpl w:val="3FD088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416A3C"/>
    <w:multiLevelType w:val="multilevel"/>
    <w:tmpl w:val="5388EBD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57A5364"/>
    <w:multiLevelType w:val="hybridMultilevel"/>
    <w:tmpl w:val="796234BC"/>
    <w:lvl w:ilvl="0" w:tplc="1C8EBA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624CC1"/>
    <w:multiLevelType w:val="hybridMultilevel"/>
    <w:tmpl w:val="2982CA50"/>
    <w:lvl w:ilvl="0" w:tplc="1C8EBA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907465"/>
    <w:multiLevelType w:val="hybridMultilevel"/>
    <w:tmpl w:val="5100E116"/>
    <w:lvl w:ilvl="0" w:tplc="1C8EBA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4069D2"/>
    <w:multiLevelType w:val="hybridMultilevel"/>
    <w:tmpl w:val="91A02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027225"/>
    <w:multiLevelType w:val="hybridMultilevel"/>
    <w:tmpl w:val="B844A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A91E6B"/>
    <w:multiLevelType w:val="multilevel"/>
    <w:tmpl w:val="0D2E2014"/>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A1207DA"/>
    <w:multiLevelType w:val="hybridMultilevel"/>
    <w:tmpl w:val="EB1045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D2C75B7"/>
    <w:multiLevelType w:val="hybridMultilevel"/>
    <w:tmpl w:val="CE5AD7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08771B"/>
    <w:multiLevelType w:val="multilevel"/>
    <w:tmpl w:val="7F74E422"/>
    <w:lvl w:ilvl="0">
      <w:start w:val="7"/>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Calibri Light" w:eastAsia="Times New Roman" w:hAnsi="Calibri Light"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6417FEE"/>
    <w:multiLevelType w:val="hybridMultilevel"/>
    <w:tmpl w:val="EB70B372"/>
    <w:lvl w:ilvl="0" w:tplc="9B2C63D8">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A56E92"/>
    <w:multiLevelType w:val="multilevel"/>
    <w:tmpl w:val="5388EBD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226918201">
    <w:abstractNumId w:val="19"/>
  </w:num>
  <w:num w:numId="2" w16cid:durableId="1838223700">
    <w:abstractNumId w:val="4"/>
  </w:num>
  <w:num w:numId="3" w16cid:durableId="1102607225">
    <w:abstractNumId w:val="21"/>
  </w:num>
  <w:num w:numId="4" w16cid:durableId="1037240854">
    <w:abstractNumId w:val="6"/>
  </w:num>
  <w:num w:numId="5" w16cid:durableId="1905526101">
    <w:abstractNumId w:val="16"/>
  </w:num>
  <w:num w:numId="6" w16cid:durableId="664209497">
    <w:abstractNumId w:val="10"/>
  </w:num>
  <w:num w:numId="7" w16cid:durableId="605578857">
    <w:abstractNumId w:val="5"/>
  </w:num>
  <w:num w:numId="8" w16cid:durableId="452015730">
    <w:abstractNumId w:val="1"/>
  </w:num>
  <w:num w:numId="9" w16cid:durableId="685444810">
    <w:abstractNumId w:val="20"/>
  </w:num>
  <w:num w:numId="10" w16cid:durableId="799759845">
    <w:abstractNumId w:val="14"/>
  </w:num>
  <w:num w:numId="11" w16cid:durableId="1720472980">
    <w:abstractNumId w:val="8"/>
  </w:num>
  <w:num w:numId="12" w16cid:durableId="2008484510">
    <w:abstractNumId w:val="18"/>
  </w:num>
  <w:num w:numId="13" w16cid:durableId="887687155">
    <w:abstractNumId w:val="0"/>
  </w:num>
  <w:num w:numId="14" w16cid:durableId="1017779945">
    <w:abstractNumId w:val="11"/>
  </w:num>
  <w:num w:numId="15" w16cid:durableId="992757293">
    <w:abstractNumId w:val="13"/>
  </w:num>
  <w:num w:numId="16" w16cid:durableId="828591563">
    <w:abstractNumId w:val="12"/>
  </w:num>
  <w:num w:numId="17" w16cid:durableId="2051294549">
    <w:abstractNumId w:val="2"/>
  </w:num>
  <w:num w:numId="18" w16cid:durableId="1855462780">
    <w:abstractNumId w:val="15"/>
  </w:num>
  <w:num w:numId="19" w16cid:durableId="1408961133">
    <w:abstractNumId w:val="7"/>
  </w:num>
  <w:num w:numId="20" w16cid:durableId="1371495138">
    <w:abstractNumId w:val="3"/>
  </w:num>
  <w:num w:numId="21" w16cid:durableId="1060448021">
    <w:abstractNumId w:val="9"/>
  </w:num>
  <w:num w:numId="22" w16cid:durableId="3119112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C4"/>
    <w:rsid w:val="00024A8A"/>
    <w:rsid w:val="00067FBE"/>
    <w:rsid w:val="00075EA8"/>
    <w:rsid w:val="000955FB"/>
    <w:rsid w:val="000E63CD"/>
    <w:rsid w:val="000F3600"/>
    <w:rsid w:val="001862FA"/>
    <w:rsid w:val="001C6E1C"/>
    <w:rsid w:val="002767E7"/>
    <w:rsid w:val="00281729"/>
    <w:rsid w:val="00282FCF"/>
    <w:rsid w:val="002B6008"/>
    <w:rsid w:val="002E6658"/>
    <w:rsid w:val="00333B7E"/>
    <w:rsid w:val="00356797"/>
    <w:rsid w:val="003626A3"/>
    <w:rsid w:val="0037495D"/>
    <w:rsid w:val="004071C0"/>
    <w:rsid w:val="004A172D"/>
    <w:rsid w:val="004E69C6"/>
    <w:rsid w:val="0051424C"/>
    <w:rsid w:val="00547EC0"/>
    <w:rsid w:val="005975DC"/>
    <w:rsid w:val="005E5EBE"/>
    <w:rsid w:val="00681919"/>
    <w:rsid w:val="006A2C5E"/>
    <w:rsid w:val="00766FF9"/>
    <w:rsid w:val="00772EEA"/>
    <w:rsid w:val="007C0B03"/>
    <w:rsid w:val="007D4AC8"/>
    <w:rsid w:val="00811BBA"/>
    <w:rsid w:val="008229C9"/>
    <w:rsid w:val="00822AC4"/>
    <w:rsid w:val="00874A65"/>
    <w:rsid w:val="00882425"/>
    <w:rsid w:val="009456C3"/>
    <w:rsid w:val="009563BA"/>
    <w:rsid w:val="009A0EF2"/>
    <w:rsid w:val="009D4942"/>
    <w:rsid w:val="009E799C"/>
    <w:rsid w:val="009F6594"/>
    <w:rsid w:val="00A36002"/>
    <w:rsid w:val="00A62AFC"/>
    <w:rsid w:val="00A85507"/>
    <w:rsid w:val="00B43D56"/>
    <w:rsid w:val="00B4794E"/>
    <w:rsid w:val="00B50A04"/>
    <w:rsid w:val="00B5619A"/>
    <w:rsid w:val="00B93E6F"/>
    <w:rsid w:val="00BA200C"/>
    <w:rsid w:val="00BB406C"/>
    <w:rsid w:val="00BE417E"/>
    <w:rsid w:val="00C2194D"/>
    <w:rsid w:val="00C31E34"/>
    <w:rsid w:val="00CB127E"/>
    <w:rsid w:val="00D27252"/>
    <w:rsid w:val="00E315C4"/>
    <w:rsid w:val="00EA43DD"/>
    <w:rsid w:val="00ED0F8E"/>
    <w:rsid w:val="00EF0297"/>
    <w:rsid w:val="00EF5691"/>
    <w:rsid w:val="00F26523"/>
    <w:rsid w:val="00F859FD"/>
    <w:rsid w:val="00FB163B"/>
    <w:rsid w:val="00FC2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C0B8"/>
  <w15:docId w15:val="{1A7BFBC8-9BD5-4DE1-92F5-26AAA23B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24C"/>
    <w:pPr>
      <w:spacing w:after="0" w:line="240" w:lineRule="auto"/>
    </w:pPr>
    <w:rPr>
      <w:rFonts w:ascii="Times New Roman" w:eastAsia="Times New Roman" w:hAnsi="Times New Roman" w:cs="Times New Roman"/>
      <w:sz w:val="24"/>
      <w:szCs w:val="24"/>
      <w:lang w:val="de-DE"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772EEA"/>
    <w:rPr>
      <w:sz w:val="16"/>
      <w:szCs w:val="16"/>
    </w:rPr>
  </w:style>
  <w:style w:type="paragraph" w:styleId="Tekstkomentarza">
    <w:name w:val="annotation text"/>
    <w:basedOn w:val="Normalny"/>
    <w:link w:val="TekstkomentarzaZnak"/>
    <w:uiPriority w:val="99"/>
    <w:semiHidden/>
    <w:unhideWhenUsed/>
    <w:rsid w:val="00772EEA"/>
    <w:rPr>
      <w:sz w:val="20"/>
      <w:szCs w:val="20"/>
    </w:rPr>
  </w:style>
  <w:style w:type="character" w:customStyle="1" w:styleId="TekstkomentarzaZnak">
    <w:name w:val="Tekst komentarza Znak"/>
    <w:basedOn w:val="Domylnaczcionkaakapitu"/>
    <w:link w:val="Tekstkomentarza"/>
    <w:uiPriority w:val="99"/>
    <w:semiHidden/>
    <w:rsid w:val="00772EEA"/>
    <w:rPr>
      <w:rFonts w:ascii="Times New Roman" w:eastAsia="Times New Roman" w:hAnsi="Times New Roman" w:cs="Times New Roman"/>
      <w:sz w:val="20"/>
      <w:szCs w:val="20"/>
      <w:lang w:val="de-DE" w:eastAsia="de-DE"/>
    </w:rPr>
  </w:style>
  <w:style w:type="paragraph" w:styleId="Tematkomentarza">
    <w:name w:val="annotation subject"/>
    <w:basedOn w:val="Tekstkomentarza"/>
    <w:next w:val="Tekstkomentarza"/>
    <w:link w:val="TematkomentarzaZnak"/>
    <w:uiPriority w:val="99"/>
    <w:semiHidden/>
    <w:unhideWhenUsed/>
    <w:rsid w:val="00772EEA"/>
    <w:rPr>
      <w:b/>
      <w:bCs/>
    </w:rPr>
  </w:style>
  <w:style w:type="character" w:customStyle="1" w:styleId="TematkomentarzaZnak">
    <w:name w:val="Temat komentarza Znak"/>
    <w:basedOn w:val="TekstkomentarzaZnak"/>
    <w:link w:val="Tematkomentarza"/>
    <w:uiPriority w:val="99"/>
    <w:semiHidden/>
    <w:rsid w:val="00772EEA"/>
    <w:rPr>
      <w:rFonts w:ascii="Times New Roman" w:eastAsia="Times New Roman" w:hAnsi="Times New Roman" w:cs="Times New Roman"/>
      <w:b/>
      <w:bCs/>
      <w:sz w:val="20"/>
      <w:szCs w:val="20"/>
      <w:lang w:val="de-DE" w:eastAsia="de-DE"/>
    </w:rPr>
  </w:style>
  <w:style w:type="paragraph" w:styleId="Tekstdymka">
    <w:name w:val="Balloon Text"/>
    <w:basedOn w:val="Normalny"/>
    <w:link w:val="TekstdymkaZnak"/>
    <w:uiPriority w:val="99"/>
    <w:semiHidden/>
    <w:unhideWhenUsed/>
    <w:rsid w:val="00282FCF"/>
    <w:rPr>
      <w:rFonts w:ascii="Tahoma" w:hAnsi="Tahoma" w:cs="Tahoma"/>
      <w:sz w:val="16"/>
      <w:szCs w:val="16"/>
    </w:rPr>
  </w:style>
  <w:style w:type="character" w:customStyle="1" w:styleId="TekstdymkaZnak">
    <w:name w:val="Tekst dymka Znak"/>
    <w:basedOn w:val="Domylnaczcionkaakapitu"/>
    <w:link w:val="Tekstdymka"/>
    <w:uiPriority w:val="99"/>
    <w:semiHidden/>
    <w:rsid w:val="00282FCF"/>
    <w:rPr>
      <w:rFonts w:ascii="Tahoma" w:eastAsia="Times New Roman" w:hAnsi="Tahoma" w:cs="Tahoma"/>
      <w:sz w:val="16"/>
      <w:szCs w:val="16"/>
      <w:lang w:val="de-DE" w:eastAsia="de-DE"/>
    </w:rPr>
  </w:style>
  <w:style w:type="paragraph" w:styleId="Akapitzlist">
    <w:name w:val="List Paragraph"/>
    <w:basedOn w:val="Normalny"/>
    <w:uiPriority w:val="34"/>
    <w:qFormat/>
    <w:rsid w:val="00282FCF"/>
    <w:pPr>
      <w:ind w:left="720"/>
      <w:contextualSpacing/>
    </w:pPr>
  </w:style>
  <w:style w:type="paragraph" w:customStyle="1" w:styleId="tyt">
    <w:name w:val="tyt"/>
    <w:basedOn w:val="Normalny"/>
    <w:rsid w:val="00F859FD"/>
    <w:pPr>
      <w:keepNext/>
      <w:suppressAutoHyphens/>
      <w:spacing w:before="60" w:after="60"/>
      <w:ind w:left="709" w:hanging="425"/>
      <w:jc w:val="center"/>
    </w:pPr>
    <w:rPr>
      <w:rFonts w:cs="Calibri"/>
      <w:b/>
      <w:szCs w:val="20"/>
      <w:lang w:val="pl-PL" w:eastAsia="ar-SA"/>
    </w:rPr>
  </w:style>
  <w:style w:type="paragraph" w:styleId="Tekstprzypisudolnego">
    <w:name w:val="footnote text"/>
    <w:basedOn w:val="Normalny"/>
    <w:link w:val="TekstprzypisudolnegoZnak"/>
    <w:uiPriority w:val="99"/>
    <w:semiHidden/>
    <w:unhideWhenUsed/>
    <w:rsid w:val="001C6E1C"/>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1C6E1C"/>
    <w:rPr>
      <w:sz w:val="20"/>
      <w:szCs w:val="20"/>
    </w:rPr>
  </w:style>
  <w:style w:type="character" w:styleId="Odwoanieprzypisudolnego">
    <w:name w:val="footnote reference"/>
    <w:basedOn w:val="Domylnaczcionkaakapitu"/>
    <w:uiPriority w:val="99"/>
    <w:semiHidden/>
    <w:unhideWhenUsed/>
    <w:rsid w:val="001C6E1C"/>
    <w:rPr>
      <w:vertAlign w:val="superscript"/>
    </w:rPr>
  </w:style>
  <w:style w:type="character" w:styleId="Hipercze">
    <w:name w:val="Hyperlink"/>
    <w:basedOn w:val="Domylnaczcionkaakapitu"/>
    <w:uiPriority w:val="99"/>
    <w:unhideWhenUsed/>
    <w:rsid w:val="001C6E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2905</Words>
  <Characters>17435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WSRM</dc:creator>
  <cp:lastModifiedBy>Mariola Uciekałek</cp:lastModifiedBy>
  <cp:revision>3</cp:revision>
  <dcterms:created xsi:type="dcterms:W3CDTF">2024-01-18T10:46:00Z</dcterms:created>
  <dcterms:modified xsi:type="dcterms:W3CDTF">2024-01-18T11:07:00Z</dcterms:modified>
</cp:coreProperties>
</file>