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D950" w14:textId="1C9F29FA" w:rsidR="00243E5A" w:rsidRDefault="00FA69EE">
      <w:pPr>
        <w:spacing w:after="0" w:line="240" w:lineRule="auto"/>
        <w:ind w:left="6372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/>
          <w:sz w:val="18"/>
          <w:szCs w:val="18"/>
          <w:lang w:val="pl-PL"/>
        </w:rPr>
        <w:t xml:space="preserve">Załącznik nr </w:t>
      </w:r>
      <w:r w:rsidR="00F668EB">
        <w:rPr>
          <w:rFonts w:ascii="Arial" w:hAnsi="Arial"/>
          <w:sz w:val="18"/>
          <w:szCs w:val="18"/>
          <w:lang w:val="pl-PL"/>
        </w:rPr>
        <w:t>……….</w:t>
      </w:r>
      <w:r>
        <w:rPr>
          <w:rFonts w:ascii="Arial" w:hAnsi="Arial"/>
          <w:sz w:val="18"/>
          <w:szCs w:val="18"/>
          <w:lang w:val="pl-PL"/>
        </w:rPr>
        <w:t xml:space="preserve"> do SWZ   </w:t>
      </w:r>
    </w:p>
    <w:p w14:paraId="0402BDD0" w14:textId="77777777" w:rsidR="00243E5A" w:rsidRDefault="00243E5A">
      <w:pPr>
        <w:tabs>
          <w:tab w:val="left" w:pos="708"/>
          <w:tab w:val="left" w:pos="2380"/>
          <w:tab w:val="center" w:pos="4536"/>
          <w:tab w:val="right" w:pos="9046"/>
        </w:tabs>
        <w:spacing w:after="0" w:line="240" w:lineRule="auto"/>
        <w:jc w:val="both"/>
        <w:outlineLvl w:val="0"/>
        <w:rPr>
          <w:rFonts w:ascii="Arial" w:eastAsia="Arial" w:hAnsi="Arial" w:cs="Arial"/>
          <w:sz w:val="18"/>
          <w:szCs w:val="18"/>
          <w:lang w:val="pl-PL"/>
        </w:rPr>
      </w:pPr>
    </w:p>
    <w:p w14:paraId="78388FD4" w14:textId="77777777" w:rsidR="00243E5A" w:rsidRDefault="00243E5A">
      <w:pPr>
        <w:widowControl w:val="0"/>
        <w:spacing w:after="0" w:line="240" w:lineRule="auto"/>
        <w:ind w:left="284"/>
        <w:jc w:val="both"/>
        <w:rPr>
          <w:rFonts w:ascii="Arial" w:eastAsia="Arial" w:hAnsi="Arial" w:cs="Arial"/>
          <w:sz w:val="18"/>
          <w:szCs w:val="18"/>
          <w:lang w:val="pl-PL"/>
        </w:rPr>
      </w:pPr>
    </w:p>
    <w:p w14:paraId="2CF2ABDB" w14:textId="77777777" w:rsidR="00243E5A" w:rsidRDefault="00FA69EE">
      <w:pPr>
        <w:keepNext/>
        <w:spacing w:after="0" w:line="240" w:lineRule="auto"/>
        <w:jc w:val="center"/>
        <w:outlineLvl w:val="5"/>
        <w:rPr>
          <w:rFonts w:ascii="Arial" w:eastAsia="Arial" w:hAnsi="Arial" w:cs="Arial"/>
          <w:b/>
          <w:bCs/>
          <w:sz w:val="18"/>
          <w:szCs w:val="18"/>
          <w:lang w:val="pl-PL"/>
        </w:rPr>
      </w:pPr>
      <w:r>
        <w:rPr>
          <w:rFonts w:ascii="Arial" w:hAnsi="Arial"/>
          <w:b/>
          <w:bCs/>
          <w:sz w:val="18"/>
          <w:szCs w:val="18"/>
          <w:lang w:val="pl-PL"/>
        </w:rPr>
        <w:t xml:space="preserve">PROJEKTOWANE POSTANOWIENIA UMOWY </w:t>
      </w:r>
    </w:p>
    <w:p w14:paraId="74B7C380" w14:textId="77777777" w:rsidR="00243E5A" w:rsidRDefault="00243E5A">
      <w:pPr>
        <w:spacing w:after="0" w:line="240" w:lineRule="auto"/>
        <w:jc w:val="center"/>
        <w:rPr>
          <w:rFonts w:ascii="Arial" w:eastAsia="Arial" w:hAnsi="Arial" w:cs="Arial"/>
          <w:b/>
          <w:bCs/>
          <w:sz w:val="18"/>
          <w:szCs w:val="18"/>
          <w:lang w:val="pl-PL"/>
        </w:rPr>
      </w:pPr>
    </w:p>
    <w:p w14:paraId="48D408A0" w14:textId="4BF36968" w:rsidR="00243E5A" w:rsidRDefault="00FA69E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/>
          <w:sz w:val="18"/>
          <w:szCs w:val="18"/>
          <w:lang w:val="pl-PL"/>
        </w:rPr>
        <w:t xml:space="preserve">W dniu ............... 2023 r. w Szczecinie, na podstawie przeprowadzonego postępowania o udzielenie zamówienia publicznego w trybie </w:t>
      </w:r>
      <w:r w:rsidR="00661F3B">
        <w:rPr>
          <w:rFonts w:ascii="Arial" w:hAnsi="Arial"/>
          <w:sz w:val="18"/>
          <w:szCs w:val="18"/>
          <w:lang w:val="pl-PL"/>
        </w:rPr>
        <w:t>przetargu nieograniczonego</w:t>
      </w:r>
      <w:r>
        <w:rPr>
          <w:rFonts w:ascii="Arial" w:hAnsi="Arial"/>
          <w:sz w:val="18"/>
          <w:szCs w:val="18"/>
          <w:lang w:val="pl-PL"/>
        </w:rPr>
        <w:t xml:space="preserve"> zgodnie z art. </w:t>
      </w:r>
      <w:r w:rsidR="00661F3B">
        <w:rPr>
          <w:rFonts w:ascii="Arial" w:hAnsi="Arial"/>
          <w:sz w:val="18"/>
          <w:szCs w:val="18"/>
          <w:lang w:val="pl-PL"/>
        </w:rPr>
        <w:t>132</w:t>
      </w:r>
      <w:r>
        <w:rPr>
          <w:rFonts w:ascii="Arial" w:hAnsi="Arial"/>
          <w:sz w:val="18"/>
          <w:szCs w:val="18"/>
          <w:lang w:val="pl-PL"/>
        </w:rPr>
        <w:t xml:space="preserve"> ustawy Prawo zamówień publicznych, pomiędzy:</w:t>
      </w:r>
    </w:p>
    <w:p w14:paraId="095BB72C" w14:textId="77777777" w:rsidR="00243E5A" w:rsidRDefault="00243E5A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pl-PL"/>
        </w:rPr>
      </w:pPr>
    </w:p>
    <w:p w14:paraId="1E8ECCAE" w14:textId="77777777" w:rsidR="00243E5A" w:rsidRDefault="00FA69EE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lang w:val="pl-PL"/>
        </w:rPr>
      </w:pPr>
      <w:r>
        <w:rPr>
          <w:rFonts w:ascii="Arial" w:hAnsi="Arial"/>
          <w:b/>
          <w:bCs/>
          <w:sz w:val="18"/>
          <w:szCs w:val="18"/>
          <w:lang w:val="pl-PL"/>
        </w:rPr>
        <w:t xml:space="preserve">109 Szpitalem Wojskowym z Przychodnią SP ZOZ w Szczecinie, </w:t>
      </w:r>
    </w:p>
    <w:p w14:paraId="674F03CE" w14:textId="77777777" w:rsidR="00243E5A" w:rsidRDefault="00FA69EE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lang w:val="pl-PL"/>
        </w:rPr>
      </w:pPr>
      <w:r>
        <w:rPr>
          <w:rFonts w:ascii="Arial" w:hAnsi="Arial"/>
          <w:b/>
          <w:bCs/>
          <w:sz w:val="18"/>
          <w:szCs w:val="18"/>
          <w:lang w:val="pl-PL"/>
        </w:rPr>
        <w:t>ul. Piotra Skargi 9-11, 70-965 Szczecin, NIP 851-25-43-558, REGON 810200960</w:t>
      </w:r>
    </w:p>
    <w:p w14:paraId="5D51D272" w14:textId="77777777" w:rsidR="00243E5A" w:rsidRDefault="00FA69E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/>
          <w:sz w:val="18"/>
          <w:szCs w:val="18"/>
          <w:lang w:val="pl-PL"/>
        </w:rPr>
        <w:t xml:space="preserve">zwanym w dalszej treści niniejszej umowy </w:t>
      </w:r>
      <w:r>
        <w:rPr>
          <w:rFonts w:ascii="Arial" w:hAnsi="Arial"/>
          <w:b/>
          <w:bCs/>
          <w:sz w:val="18"/>
          <w:szCs w:val="18"/>
          <w:lang w:val="pl-PL"/>
        </w:rPr>
        <w:t>„ZAMAWIAJĄCYM”</w:t>
      </w:r>
      <w:r>
        <w:rPr>
          <w:rFonts w:ascii="Arial" w:hAnsi="Arial"/>
          <w:sz w:val="18"/>
          <w:szCs w:val="18"/>
          <w:lang w:val="pl-PL"/>
        </w:rPr>
        <w:t xml:space="preserve">, reprezentowanym przez:  </w:t>
      </w:r>
    </w:p>
    <w:p w14:paraId="27034CBC" w14:textId="77777777" w:rsidR="00243E5A" w:rsidRDefault="00FA69EE">
      <w:pPr>
        <w:keepNext/>
        <w:spacing w:after="0" w:line="240" w:lineRule="auto"/>
        <w:jc w:val="both"/>
        <w:outlineLvl w:val="1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/>
          <w:sz w:val="18"/>
          <w:szCs w:val="18"/>
          <w:lang w:val="pl-PL"/>
        </w:rPr>
        <w:t xml:space="preserve">Komendant – płk mgr Krzysztof Jurkowski </w:t>
      </w:r>
    </w:p>
    <w:p w14:paraId="44A3A2A9" w14:textId="77777777" w:rsidR="00243E5A" w:rsidRDefault="00FA69EE">
      <w:pPr>
        <w:keepNext/>
        <w:spacing w:after="0" w:line="240" w:lineRule="auto"/>
        <w:jc w:val="both"/>
        <w:outlineLvl w:val="1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/>
          <w:sz w:val="18"/>
          <w:szCs w:val="18"/>
          <w:lang w:val="pl-PL"/>
        </w:rPr>
        <w:t xml:space="preserve">                                                                                   </w:t>
      </w:r>
    </w:p>
    <w:p w14:paraId="54A4097B" w14:textId="77777777" w:rsidR="00243E5A" w:rsidRDefault="00FA69E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/>
          <w:sz w:val="18"/>
          <w:szCs w:val="18"/>
          <w:lang w:val="pl-PL"/>
        </w:rPr>
        <w:t>a</w:t>
      </w:r>
    </w:p>
    <w:p w14:paraId="340C9697" w14:textId="77777777" w:rsidR="00243E5A" w:rsidRDefault="00FA69EE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lang w:val="pl-PL"/>
        </w:rPr>
      </w:pPr>
      <w:r>
        <w:rPr>
          <w:rFonts w:ascii="Arial" w:hAnsi="Arial"/>
          <w:b/>
          <w:bCs/>
          <w:sz w:val="18"/>
          <w:szCs w:val="18"/>
          <w:lang w:val="pl-PL"/>
        </w:rPr>
        <w:t>..................................................................</w:t>
      </w:r>
    </w:p>
    <w:p w14:paraId="61F9EFB4" w14:textId="77777777" w:rsidR="00243E5A" w:rsidRDefault="00FA69EE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lang w:val="pl-PL"/>
        </w:rPr>
      </w:pPr>
      <w:r>
        <w:rPr>
          <w:rFonts w:ascii="Arial" w:hAnsi="Arial"/>
          <w:b/>
          <w:bCs/>
          <w:sz w:val="18"/>
          <w:szCs w:val="18"/>
          <w:lang w:val="pl-PL"/>
        </w:rPr>
        <w:t>.................................................................</w:t>
      </w:r>
    </w:p>
    <w:p w14:paraId="4C6DA5DB" w14:textId="77777777" w:rsidR="00243E5A" w:rsidRDefault="00243E5A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pl-PL"/>
        </w:rPr>
      </w:pPr>
    </w:p>
    <w:p w14:paraId="258097C1" w14:textId="77777777" w:rsidR="00243E5A" w:rsidRDefault="00FA69E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/>
          <w:sz w:val="18"/>
          <w:szCs w:val="18"/>
          <w:lang w:val="pl-PL"/>
        </w:rPr>
        <w:t xml:space="preserve">zwanym w dalszej treści niniejszej umowy </w:t>
      </w:r>
      <w:r>
        <w:rPr>
          <w:rFonts w:ascii="Arial" w:hAnsi="Arial"/>
          <w:b/>
          <w:bCs/>
          <w:sz w:val="18"/>
          <w:szCs w:val="18"/>
          <w:lang w:val="pl-PL"/>
        </w:rPr>
        <w:t>„WYKONAWCĄ”</w:t>
      </w:r>
      <w:r>
        <w:rPr>
          <w:rFonts w:ascii="Arial" w:hAnsi="Arial"/>
          <w:sz w:val="18"/>
          <w:szCs w:val="18"/>
          <w:lang w:val="pl-PL"/>
        </w:rPr>
        <w:t xml:space="preserve"> a reprezentowanym przez:</w:t>
      </w:r>
    </w:p>
    <w:p w14:paraId="514A8EBE" w14:textId="77777777" w:rsidR="00243E5A" w:rsidRDefault="00FA69EE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lang w:val="pl-PL"/>
        </w:rPr>
      </w:pPr>
      <w:r>
        <w:rPr>
          <w:rFonts w:ascii="Arial" w:hAnsi="Arial"/>
          <w:sz w:val="18"/>
          <w:szCs w:val="18"/>
          <w:lang w:val="pl-PL"/>
        </w:rPr>
        <w:t xml:space="preserve">- </w:t>
      </w:r>
      <w:r>
        <w:rPr>
          <w:rFonts w:ascii="Arial" w:hAnsi="Arial"/>
          <w:b/>
          <w:bCs/>
          <w:sz w:val="18"/>
          <w:szCs w:val="18"/>
          <w:lang w:val="pl-PL"/>
        </w:rPr>
        <w:t>.................................................................</w:t>
      </w:r>
    </w:p>
    <w:p w14:paraId="345301BD" w14:textId="77777777" w:rsidR="00243E5A" w:rsidRDefault="00243E5A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pl-PL"/>
        </w:rPr>
      </w:pPr>
    </w:p>
    <w:p w14:paraId="6F768D05" w14:textId="77777777" w:rsidR="00243E5A" w:rsidRDefault="00FA69E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/>
          <w:sz w:val="18"/>
          <w:szCs w:val="18"/>
          <w:lang w:val="pl-PL"/>
        </w:rPr>
        <w:t>została zawarta umowa o następującej treści:</w:t>
      </w:r>
    </w:p>
    <w:p w14:paraId="320CDF18" w14:textId="77777777" w:rsidR="00243E5A" w:rsidRDefault="00243E5A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lang w:val="pl-PL"/>
        </w:rPr>
      </w:pPr>
    </w:p>
    <w:p w14:paraId="32D77350" w14:textId="77777777" w:rsidR="00243E5A" w:rsidRDefault="00FA69EE">
      <w:pPr>
        <w:spacing w:after="0" w:line="240" w:lineRule="auto"/>
        <w:jc w:val="center"/>
        <w:rPr>
          <w:rFonts w:ascii="Arial" w:eastAsia="Arial" w:hAnsi="Arial" w:cs="Arial"/>
          <w:b/>
          <w:bCs/>
          <w:sz w:val="18"/>
          <w:szCs w:val="18"/>
          <w:lang w:val="pl-PL"/>
        </w:rPr>
      </w:pPr>
      <w:r>
        <w:rPr>
          <w:rFonts w:ascii="Arial" w:hAnsi="Arial"/>
          <w:b/>
          <w:bCs/>
          <w:sz w:val="18"/>
          <w:szCs w:val="18"/>
          <w:lang w:val="pl-PL"/>
        </w:rPr>
        <w:t>§ 1</w:t>
      </w:r>
    </w:p>
    <w:p w14:paraId="0E6F8481" w14:textId="77777777" w:rsidR="00243E5A" w:rsidRDefault="00FA69EE">
      <w:pPr>
        <w:keepNext/>
        <w:spacing w:after="0" w:line="240" w:lineRule="auto"/>
        <w:jc w:val="center"/>
        <w:outlineLvl w:val="4"/>
        <w:rPr>
          <w:rFonts w:ascii="Arial" w:eastAsia="Arial" w:hAnsi="Arial" w:cs="Arial"/>
          <w:b/>
          <w:bCs/>
          <w:sz w:val="18"/>
          <w:szCs w:val="18"/>
          <w:u w:val="single"/>
          <w:lang w:val="pl-PL"/>
        </w:rPr>
      </w:pPr>
      <w:r>
        <w:rPr>
          <w:rFonts w:ascii="Arial" w:hAnsi="Arial"/>
          <w:b/>
          <w:bCs/>
          <w:sz w:val="18"/>
          <w:szCs w:val="18"/>
          <w:u w:val="single"/>
          <w:lang w:val="pl-PL"/>
        </w:rPr>
        <w:t>PRZEDMIOT UMOWY</w:t>
      </w:r>
    </w:p>
    <w:p w14:paraId="673B046E" w14:textId="77777777" w:rsidR="00243E5A" w:rsidRDefault="00FA69EE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18"/>
          <w:szCs w:val="18"/>
          <w:lang w:val="pl-PL"/>
        </w:rPr>
      </w:pPr>
      <w:r>
        <w:rPr>
          <w:rFonts w:ascii="Arial" w:hAnsi="Arial"/>
          <w:sz w:val="18"/>
          <w:szCs w:val="18"/>
          <w:lang w:val="pl-PL"/>
        </w:rPr>
        <w:t xml:space="preserve">Przedmiotem niniejszej umowy jest: </w:t>
      </w:r>
    </w:p>
    <w:p w14:paraId="5E25D94F" w14:textId="2CB52F39" w:rsidR="00243E5A" w:rsidRDefault="00FA69EE">
      <w:pPr>
        <w:tabs>
          <w:tab w:val="left" w:pos="720"/>
        </w:tabs>
        <w:spacing w:after="0" w:line="240" w:lineRule="auto"/>
        <w:ind w:left="360"/>
        <w:jc w:val="both"/>
        <w:rPr>
          <w:rFonts w:ascii="Arial" w:hAnsi="Arial"/>
          <w:sz w:val="18"/>
          <w:szCs w:val="18"/>
          <w:lang w:val="pl-PL"/>
        </w:rPr>
      </w:pPr>
      <w:r>
        <w:rPr>
          <w:rFonts w:ascii="Arial" w:hAnsi="Arial"/>
          <w:sz w:val="18"/>
          <w:szCs w:val="18"/>
          <w:lang w:val="pl-PL"/>
        </w:rPr>
        <w:t>-  sprzedaż oraz dostawa przez Wykonawcę na rzecz Zamawiającego</w:t>
      </w:r>
      <w:r w:rsidR="00A85C2F">
        <w:rPr>
          <w:rFonts w:ascii="Arial" w:hAnsi="Arial"/>
          <w:sz w:val="18"/>
          <w:szCs w:val="18"/>
          <w:lang w:val="pl-PL"/>
        </w:rPr>
        <w:t xml:space="preserve"> </w:t>
      </w:r>
      <w:r w:rsidR="00A85C2F" w:rsidRPr="00A85C2F">
        <w:rPr>
          <w:rFonts w:ascii="Arial" w:hAnsi="Arial"/>
          <w:sz w:val="18"/>
          <w:szCs w:val="18"/>
          <w:lang w:val="pl-PL"/>
        </w:rPr>
        <w:t xml:space="preserve">odczynników i materiałów zużywalnych do badań serologicznych </w:t>
      </w:r>
      <w:r>
        <w:rPr>
          <w:rFonts w:ascii="Arial" w:hAnsi="Arial"/>
          <w:sz w:val="18"/>
          <w:szCs w:val="18"/>
          <w:lang w:val="pl-PL"/>
        </w:rPr>
        <w:t xml:space="preserve"> w ilości zgodnej z ofertą Wykonawcy stanowiącą załącznik nr 1 do umowy, zgodnie z cenami jednostkowymi wskazanymi w ofercie Wykonawcy z dnia .................. 2023 r., o łącznej wartości brutto .........................zł.(słownie:............................).</w:t>
      </w:r>
    </w:p>
    <w:p w14:paraId="6D0E945F" w14:textId="541F881B" w:rsidR="00243E5A" w:rsidRDefault="00FA69EE">
      <w:pPr>
        <w:tabs>
          <w:tab w:val="left" w:pos="720"/>
        </w:tabs>
        <w:spacing w:after="0" w:line="240" w:lineRule="auto"/>
        <w:ind w:left="360"/>
        <w:jc w:val="both"/>
        <w:rPr>
          <w:rFonts w:ascii="Arial" w:hAnsi="Arial"/>
          <w:sz w:val="18"/>
          <w:szCs w:val="18"/>
          <w:u w:val="single"/>
          <w:lang w:val="pl-PL"/>
        </w:rPr>
      </w:pPr>
      <w:r>
        <w:rPr>
          <w:rFonts w:ascii="Arial" w:hAnsi="Arial"/>
          <w:sz w:val="18"/>
          <w:szCs w:val="18"/>
          <w:lang w:val="pl-PL"/>
        </w:rPr>
        <w:t>-</w:t>
      </w:r>
      <w:r>
        <w:rPr>
          <w:rFonts w:ascii="Arial" w:hAnsi="Arial"/>
          <w:sz w:val="18"/>
          <w:szCs w:val="18"/>
          <w:lang w:val="pl-PL"/>
        </w:rPr>
        <w:tab/>
        <w:t xml:space="preserve">dzierżawa </w:t>
      </w:r>
      <w:bookmarkStart w:id="0" w:name="_Hlk147836984"/>
      <w:bookmarkStart w:id="1" w:name="_Hlk147836388"/>
      <w:r w:rsidR="00A85C2F">
        <w:rPr>
          <w:rFonts w:ascii="Arial" w:hAnsi="Arial"/>
          <w:sz w:val="18"/>
          <w:szCs w:val="18"/>
          <w:lang w:val="pl-PL"/>
        </w:rPr>
        <w:t xml:space="preserve">analizatora </w:t>
      </w:r>
      <w:r>
        <w:rPr>
          <w:rFonts w:ascii="Arial" w:hAnsi="Arial"/>
          <w:sz w:val="18"/>
          <w:szCs w:val="18"/>
          <w:lang w:val="pl-PL"/>
        </w:rPr>
        <w:t>automatycznego</w:t>
      </w:r>
      <w:r w:rsidR="00A85C2F" w:rsidRPr="00A85C2F">
        <w:t xml:space="preserve"> </w:t>
      </w:r>
      <w:r w:rsidR="00A85C2F" w:rsidRPr="00A85C2F">
        <w:rPr>
          <w:rFonts w:ascii="Arial" w:hAnsi="Arial"/>
          <w:sz w:val="18"/>
          <w:szCs w:val="18"/>
          <w:lang w:val="pl-PL"/>
        </w:rPr>
        <w:t>i manualnego systemu na wypadek awarii do badań immunohematologicznych oraz oprogramowania</w:t>
      </w:r>
      <w:bookmarkEnd w:id="0"/>
      <w:r w:rsidR="00A85C2F" w:rsidRPr="00A85C2F">
        <w:rPr>
          <w:rFonts w:ascii="Arial" w:hAnsi="Arial"/>
          <w:sz w:val="18"/>
          <w:szCs w:val="18"/>
          <w:lang w:val="pl-PL"/>
        </w:rPr>
        <w:t xml:space="preserve"> do zarządzania pracowni serologii i Bankiem Krwi</w:t>
      </w:r>
      <w:r>
        <w:rPr>
          <w:rFonts w:ascii="Arial" w:hAnsi="Arial"/>
          <w:sz w:val="18"/>
          <w:szCs w:val="18"/>
          <w:lang w:val="pl-PL"/>
        </w:rPr>
        <w:t xml:space="preserve"> </w:t>
      </w:r>
      <w:bookmarkEnd w:id="1"/>
      <w:r>
        <w:rPr>
          <w:rFonts w:ascii="Arial" w:hAnsi="Arial"/>
          <w:sz w:val="18"/>
          <w:szCs w:val="18"/>
          <w:lang w:val="pl-PL"/>
        </w:rPr>
        <w:t>, zgodnie z ceną wskazaną w ofercie Wykonawcy stanowiącą załącznik nr 1 do umowy z dnia ................ 2023 r., w wysokości......................zł (słownie:.................................).</w:t>
      </w:r>
    </w:p>
    <w:p w14:paraId="635EF732" w14:textId="77777777" w:rsidR="00243E5A" w:rsidRDefault="00FA69EE">
      <w:pPr>
        <w:tabs>
          <w:tab w:val="left" w:pos="720"/>
        </w:tabs>
        <w:spacing w:after="0" w:line="240" w:lineRule="auto"/>
        <w:ind w:left="426" w:hanging="426"/>
        <w:jc w:val="both"/>
        <w:rPr>
          <w:rFonts w:ascii="Arial" w:hAnsi="Arial"/>
          <w:sz w:val="18"/>
          <w:szCs w:val="18"/>
          <w:lang w:val="pl-PL"/>
        </w:rPr>
      </w:pPr>
      <w:r>
        <w:rPr>
          <w:rFonts w:ascii="Arial" w:hAnsi="Arial"/>
          <w:sz w:val="18"/>
          <w:szCs w:val="18"/>
          <w:lang w:val="pl-PL"/>
        </w:rPr>
        <w:t>2.    Na przedmiot umowy określony w ust. 1  składają się również:</w:t>
      </w:r>
    </w:p>
    <w:p w14:paraId="4D3E2E94" w14:textId="39EABEA9" w:rsidR="00243E5A" w:rsidRPr="00661F3B" w:rsidRDefault="00FA69EE">
      <w:pPr>
        <w:tabs>
          <w:tab w:val="left" w:pos="720"/>
        </w:tabs>
        <w:spacing w:after="0" w:line="240" w:lineRule="auto"/>
        <w:ind w:left="426" w:hanging="142"/>
        <w:jc w:val="both"/>
        <w:rPr>
          <w:rFonts w:ascii="Arial" w:hAnsi="Arial"/>
          <w:color w:val="auto"/>
          <w:sz w:val="18"/>
          <w:szCs w:val="18"/>
          <w:lang w:val="pl-PL"/>
        </w:rPr>
      </w:pPr>
      <w:r w:rsidRPr="00661F3B">
        <w:rPr>
          <w:rFonts w:ascii="Arial" w:hAnsi="Arial"/>
          <w:color w:val="auto"/>
          <w:sz w:val="18"/>
          <w:szCs w:val="18"/>
          <w:lang w:val="pl-PL"/>
        </w:rPr>
        <w:t xml:space="preserve">- Dostawa, montaż i uruchomienie </w:t>
      </w:r>
      <w:r w:rsidR="00C22325" w:rsidRPr="00661F3B">
        <w:rPr>
          <w:rFonts w:ascii="Arial" w:hAnsi="Arial"/>
          <w:color w:val="auto"/>
          <w:sz w:val="18"/>
          <w:szCs w:val="18"/>
          <w:lang w:val="pl-PL"/>
        </w:rPr>
        <w:t>analizatora automatycznego,</w:t>
      </w:r>
      <w:r w:rsidR="00C22325" w:rsidRPr="00661F3B">
        <w:rPr>
          <w:color w:val="auto"/>
        </w:rPr>
        <w:t xml:space="preserve"> </w:t>
      </w:r>
      <w:r w:rsidR="00C22325" w:rsidRPr="00661F3B">
        <w:rPr>
          <w:rFonts w:ascii="Arial" w:hAnsi="Arial"/>
          <w:color w:val="auto"/>
          <w:sz w:val="18"/>
          <w:szCs w:val="18"/>
          <w:lang w:val="pl-PL"/>
        </w:rPr>
        <w:t xml:space="preserve">i manualnego systemu na wypadek awarii do badań immunohematologicznych oraz oprogramowania </w:t>
      </w:r>
      <w:r w:rsidR="00B814A1" w:rsidRPr="00661F3B">
        <w:rPr>
          <w:rFonts w:ascii="Arial" w:hAnsi="Arial" w:cs="Arial"/>
          <w:color w:val="auto"/>
          <w:sz w:val="18"/>
          <w:szCs w:val="18"/>
        </w:rPr>
        <w:t xml:space="preserve">do </w:t>
      </w:r>
      <w:r w:rsidR="00B814A1" w:rsidRPr="00661F3B">
        <w:rPr>
          <w:rFonts w:ascii="Arial" w:hAnsi="Arial" w:cs="Arial"/>
          <w:color w:val="auto"/>
          <w:sz w:val="18"/>
          <w:szCs w:val="18"/>
          <w:lang w:val="pl-PL"/>
        </w:rPr>
        <w:t>zarządzania pracownią serologii i Bankiem</w:t>
      </w:r>
      <w:r w:rsidR="00B814A1" w:rsidRPr="00661F3B">
        <w:rPr>
          <w:rFonts w:ascii="Arial" w:hAnsi="Arial" w:cs="Arial"/>
          <w:b/>
          <w:bCs/>
          <w:color w:val="auto"/>
          <w:sz w:val="18"/>
          <w:szCs w:val="18"/>
          <w:lang w:val="pl-PL"/>
        </w:rPr>
        <w:t xml:space="preserve"> </w:t>
      </w:r>
      <w:r w:rsidR="00B814A1" w:rsidRPr="00661F3B">
        <w:rPr>
          <w:rFonts w:ascii="Arial" w:hAnsi="Arial" w:cs="Arial"/>
          <w:color w:val="auto"/>
          <w:sz w:val="18"/>
          <w:szCs w:val="18"/>
          <w:lang w:val="pl-PL"/>
        </w:rPr>
        <w:t>Krwi</w:t>
      </w:r>
      <w:r w:rsidR="00B814A1" w:rsidRPr="00661F3B">
        <w:rPr>
          <w:rFonts w:ascii="Arial" w:hAnsi="Arial" w:cs="Arial"/>
          <w:color w:val="auto"/>
          <w:sz w:val="18"/>
          <w:szCs w:val="18"/>
        </w:rPr>
        <w:t xml:space="preserve"> </w:t>
      </w:r>
      <w:r w:rsidRPr="00661F3B">
        <w:rPr>
          <w:rFonts w:ascii="Arial" w:hAnsi="Arial"/>
          <w:color w:val="auto"/>
          <w:sz w:val="18"/>
          <w:szCs w:val="18"/>
          <w:lang w:val="pl-PL"/>
        </w:rPr>
        <w:t xml:space="preserve">wraz z wyposażeniem dodatkowym, </w:t>
      </w:r>
    </w:p>
    <w:p w14:paraId="658DAF71" w14:textId="77777777" w:rsidR="00243E5A" w:rsidRPr="00661F3B" w:rsidRDefault="00FA69EE">
      <w:pPr>
        <w:tabs>
          <w:tab w:val="left" w:pos="720"/>
        </w:tabs>
        <w:spacing w:after="0" w:line="240" w:lineRule="auto"/>
        <w:ind w:left="426" w:hanging="142"/>
        <w:jc w:val="both"/>
        <w:rPr>
          <w:rFonts w:ascii="Arial" w:hAnsi="Arial"/>
          <w:color w:val="auto"/>
          <w:sz w:val="18"/>
          <w:szCs w:val="18"/>
          <w:lang w:val="pl-PL"/>
        </w:rPr>
      </w:pPr>
      <w:r w:rsidRPr="00661F3B">
        <w:rPr>
          <w:rFonts w:ascii="Arial" w:hAnsi="Arial"/>
          <w:color w:val="auto"/>
          <w:sz w:val="18"/>
          <w:szCs w:val="18"/>
          <w:lang w:val="pl-PL"/>
        </w:rPr>
        <w:t>-</w:t>
      </w:r>
      <w:r w:rsidRPr="00661F3B">
        <w:rPr>
          <w:rFonts w:ascii="Arial" w:hAnsi="Arial"/>
          <w:color w:val="auto"/>
          <w:sz w:val="18"/>
          <w:szCs w:val="18"/>
          <w:lang w:val="pl-PL"/>
        </w:rPr>
        <w:tab/>
        <w:t>Serwis i konserwacja systemu wraz z wyposażeniem dodatkowym na koszt Wykonawcy w trakcie trwania umowy;</w:t>
      </w:r>
    </w:p>
    <w:p w14:paraId="07906D6D" w14:textId="77777777" w:rsidR="00243E5A" w:rsidRPr="00661F3B" w:rsidRDefault="00FA69EE">
      <w:pPr>
        <w:tabs>
          <w:tab w:val="left" w:pos="720"/>
        </w:tabs>
        <w:spacing w:after="0" w:line="240" w:lineRule="auto"/>
        <w:ind w:left="426" w:hanging="142"/>
        <w:jc w:val="both"/>
        <w:rPr>
          <w:rFonts w:ascii="Arial" w:hAnsi="Arial"/>
          <w:color w:val="auto"/>
          <w:sz w:val="18"/>
          <w:szCs w:val="18"/>
          <w:lang w:val="pl-PL"/>
        </w:rPr>
      </w:pPr>
      <w:r w:rsidRPr="00661F3B">
        <w:rPr>
          <w:rFonts w:ascii="Arial" w:hAnsi="Arial"/>
          <w:color w:val="auto"/>
          <w:sz w:val="18"/>
          <w:szCs w:val="18"/>
          <w:lang w:val="pl-PL"/>
        </w:rPr>
        <w:t>-</w:t>
      </w:r>
      <w:r w:rsidRPr="00661F3B">
        <w:rPr>
          <w:rFonts w:ascii="Arial" w:hAnsi="Arial"/>
          <w:color w:val="auto"/>
          <w:sz w:val="18"/>
          <w:szCs w:val="18"/>
          <w:lang w:val="pl-PL"/>
        </w:rPr>
        <w:tab/>
        <w:t>Wymagane przeglądy na koszt Wykonawcy w trakcie trwania umowy zakończone wydaniem raportu serwisowego potwierdzającego sprawność aparatu ;</w:t>
      </w:r>
    </w:p>
    <w:p w14:paraId="4AC2AD3D" w14:textId="79DBA080" w:rsidR="00243E5A" w:rsidRPr="00661F3B" w:rsidRDefault="00FA69EE">
      <w:pPr>
        <w:tabs>
          <w:tab w:val="left" w:pos="720"/>
        </w:tabs>
        <w:spacing w:after="0" w:line="240" w:lineRule="auto"/>
        <w:ind w:left="426" w:hanging="142"/>
        <w:jc w:val="both"/>
        <w:rPr>
          <w:rFonts w:ascii="Arial" w:hAnsi="Arial"/>
          <w:color w:val="auto"/>
          <w:sz w:val="18"/>
          <w:szCs w:val="18"/>
          <w:lang w:val="pl-PL"/>
        </w:rPr>
      </w:pPr>
      <w:r w:rsidRPr="00661F3B">
        <w:rPr>
          <w:rFonts w:ascii="Arial" w:hAnsi="Arial"/>
          <w:color w:val="auto"/>
          <w:sz w:val="18"/>
          <w:szCs w:val="18"/>
          <w:lang w:val="pl-PL"/>
        </w:rPr>
        <w:t>-</w:t>
      </w:r>
      <w:r w:rsidRPr="00661F3B">
        <w:rPr>
          <w:rFonts w:ascii="Arial" w:hAnsi="Arial"/>
          <w:color w:val="auto"/>
          <w:sz w:val="18"/>
          <w:szCs w:val="18"/>
          <w:lang w:val="pl-PL"/>
        </w:rPr>
        <w:tab/>
        <w:t>Zapewnienie udziału aparatu w międzynarodowej kontroli porównawczej 4 x w roku;</w:t>
      </w:r>
      <w:r w:rsidR="00C22325" w:rsidRPr="00661F3B">
        <w:rPr>
          <w:rFonts w:ascii="Arial" w:hAnsi="Arial"/>
          <w:color w:val="auto"/>
          <w:sz w:val="18"/>
          <w:szCs w:val="18"/>
          <w:lang w:val="pl-PL"/>
        </w:rPr>
        <w:t xml:space="preserve"> </w:t>
      </w:r>
    </w:p>
    <w:p w14:paraId="297CD14E" w14:textId="77777777" w:rsidR="00243E5A" w:rsidRPr="00661F3B" w:rsidRDefault="00FA69EE">
      <w:pPr>
        <w:tabs>
          <w:tab w:val="left" w:pos="720"/>
        </w:tabs>
        <w:spacing w:after="0" w:line="240" w:lineRule="auto"/>
        <w:ind w:left="426" w:hanging="142"/>
        <w:jc w:val="both"/>
        <w:rPr>
          <w:rFonts w:ascii="Arial" w:hAnsi="Arial"/>
          <w:color w:val="auto"/>
          <w:sz w:val="18"/>
          <w:szCs w:val="18"/>
          <w:lang w:val="pl-PL"/>
        </w:rPr>
      </w:pPr>
      <w:r w:rsidRPr="00661F3B">
        <w:rPr>
          <w:rFonts w:ascii="Arial" w:hAnsi="Arial"/>
          <w:color w:val="auto"/>
          <w:sz w:val="18"/>
          <w:szCs w:val="18"/>
          <w:lang w:val="pl-PL"/>
        </w:rPr>
        <w:t>- Szkolenie personelu zespołu pracowni medycyny laboratoryjnej w zakresie korzystania z zamontowanych urządzeń;</w:t>
      </w:r>
    </w:p>
    <w:p w14:paraId="34767680" w14:textId="63147BA7" w:rsidR="00243E5A" w:rsidRDefault="00FA69EE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Realizacja przedmiotu niniejszej umowy</w:t>
      </w:r>
      <w:r w:rsidR="00661F3B">
        <w:rPr>
          <w:rFonts w:ascii="Arial" w:hAnsi="Arial"/>
          <w:sz w:val="18"/>
          <w:szCs w:val="18"/>
        </w:rPr>
        <w:t xml:space="preserve"> określonego w ust. 1 tiret 1</w:t>
      </w:r>
      <w:r>
        <w:rPr>
          <w:rFonts w:ascii="Arial" w:hAnsi="Arial"/>
          <w:sz w:val="18"/>
          <w:szCs w:val="18"/>
        </w:rPr>
        <w:t xml:space="preserve"> będzie wykonywana sukcesywnie przez okres 48 miesięcy od </w:t>
      </w:r>
      <w:bookmarkStart w:id="2" w:name="_Hlk132277249"/>
      <w:r>
        <w:rPr>
          <w:rFonts w:ascii="Arial" w:hAnsi="Arial"/>
          <w:sz w:val="18"/>
          <w:szCs w:val="18"/>
        </w:rPr>
        <w:t>dnia podpisania protokołu potwierdzającego montaż i uruchomienie analizatora</w:t>
      </w:r>
      <w:bookmarkEnd w:id="2"/>
      <w:r>
        <w:rPr>
          <w:rFonts w:ascii="Arial" w:hAnsi="Arial"/>
          <w:sz w:val="18"/>
          <w:szCs w:val="18"/>
        </w:rPr>
        <w:t>, albo do wyczerpania asortymentu wskazanego w załączniku nr 1.</w:t>
      </w:r>
    </w:p>
    <w:p w14:paraId="2E3E2D0B" w14:textId="5D648EDC" w:rsidR="00BE534F" w:rsidRPr="00BE534F" w:rsidRDefault="00FA69EE" w:rsidP="00BE534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/>
          <w:sz w:val="18"/>
          <w:szCs w:val="18"/>
          <w:lang w:val="pl-PL"/>
        </w:rPr>
      </w:pPr>
      <w:r>
        <w:rPr>
          <w:rFonts w:ascii="Arial" w:hAnsi="Arial"/>
          <w:sz w:val="18"/>
          <w:szCs w:val="18"/>
          <w:lang w:val="pl-PL"/>
        </w:rPr>
        <w:t>Dzierżawa</w:t>
      </w:r>
      <w:r>
        <w:t xml:space="preserve"> </w:t>
      </w:r>
      <w:r w:rsidR="00A85C2F">
        <w:rPr>
          <w:rFonts w:ascii="Arial" w:hAnsi="Arial"/>
          <w:sz w:val="18"/>
          <w:szCs w:val="18"/>
          <w:lang w:val="pl-PL"/>
        </w:rPr>
        <w:t>analizatora automatycznego</w:t>
      </w:r>
      <w:r w:rsidR="00A85C2F" w:rsidRPr="00A85C2F">
        <w:t xml:space="preserve"> </w:t>
      </w:r>
      <w:r w:rsidR="00A85C2F" w:rsidRPr="00A85C2F">
        <w:rPr>
          <w:rFonts w:ascii="Arial" w:hAnsi="Arial"/>
          <w:sz w:val="18"/>
          <w:szCs w:val="18"/>
          <w:lang w:val="pl-PL"/>
        </w:rPr>
        <w:t xml:space="preserve">i manualnego systemu </w:t>
      </w:r>
      <w:r w:rsidR="00A85C2F" w:rsidRPr="00661F3B">
        <w:rPr>
          <w:rFonts w:ascii="Arial" w:hAnsi="Arial"/>
          <w:color w:val="auto"/>
          <w:sz w:val="18"/>
          <w:szCs w:val="18"/>
          <w:lang w:val="pl-PL"/>
        </w:rPr>
        <w:t xml:space="preserve">na wypadek awarii </w:t>
      </w:r>
      <w:r w:rsidR="00A85C2F" w:rsidRPr="00A85C2F">
        <w:rPr>
          <w:rFonts w:ascii="Arial" w:hAnsi="Arial"/>
          <w:sz w:val="18"/>
          <w:szCs w:val="18"/>
          <w:lang w:val="pl-PL"/>
        </w:rPr>
        <w:t>do badań immunohematologicznych oraz oprogramowania do zarządzania pracowni serologii i Bankiem Krwi</w:t>
      </w:r>
      <w:r w:rsidR="00A85C2F">
        <w:rPr>
          <w:rFonts w:ascii="Arial" w:hAnsi="Arial"/>
          <w:sz w:val="18"/>
          <w:szCs w:val="18"/>
          <w:lang w:val="pl-PL"/>
        </w:rPr>
        <w:t xml:space="preserve"> </w:t>
      </w:r>
      <w:r>
        <w:rPr>
          <w:rFonts w:ascii="Arial" w:hAnsi="Arial"/>
          <w:sz w:val="18"/>
          <w:szCs w:val="18"/>
          <w:lang w:val="pl-PL"/>
        </w:rPr>
        <w:t xml:space="preserve">z wyposażeniem dodatkowym będzie obowiązywała przez okres 48 miesięcy </w:t>
      </w:r>
      <w:r w:rsidRPr="00661F3B">
        <w:rPr>
          <w:rFonts w:ascii="Arial" w:hAnsi="Arial"/>
          <w:sz w:val="18"/>
          <w:szCs w:val="18"/>
          <w:lang w:val="pl-PL"/>
        </w:rPr>
        <w:t>od dnia podpisania protokołu potwierdzającego montaż i uruchomienie analizator</w:t>
      </w:r>
      <w:r w:rsidR="00A85C2F" w:rsidRPr="00661F3B">
        <w:rPr>
          <w:rFonts w:ascii="Arial" w:hAnsi="Arial"/>
          <w:sz w:val="18"/>
          <w:szCs w:val="18"/>
          <w:lang w:val="pl-PL"/>
        </w:rPr>
        <w:t>ów.</w:t>
      </w:r>
    </w:p>
    <w:p w14:paraId="67ED9F30" w14:textId="77777777" w:rsidR="00243E5A" w:rsidRDefault="00243E5A">
      <w:pPr>
        <w:tabs>
          <w:tab w:val="left" w:pos="720"/>
        </w:tabs>
        <w:spacing w:after="0" w:line="240" w:lineRule="auto"/>
        <w:ind w:left="720" w:firstLine="360"/>
        <w:rPr>
          <w:rFonts w:ascii="Arial" w:eastAsia="Arial" w:hAnsi="Arial" w:cs="Arial"/>
          <w:sz w:val="18"/>
          <w:szCs w:val="18"/>
          <w:lang w:val="pl-PL"/>
        </w:rPr>
      </w:pPr>
    </w:p>
    <w:p w14:paraId="2200E5A8" w14:textId="77777777" w:rsidR="00243E5A" w:rsidRDefault="00FA69EE">
      <w:pPr>
        <w:spacing w:after="0" w:line="240" w:lineRule="auto"/>
        <w:jc w:val="center"/>
        <w:rPr>
          <w:rFonts w:ascii="Arial" w:eastAsia="Arial" w:hAnsi="Arial" w:cs="Arial"/>
          <w:b/>
          <w:bCs/>
          <w:sz w:val="18"/>
          <w:szCs w:val="18"/>
          <w:lang w:val="pl-PL"/>
        </w:rPr>
      </w:pPr>
      <w:r>
        <w:rPr>
          <w:rFonts w:ascii="Arial" w:hAnsi="Arial"/>
          <w:b/>
          <w:bCs/>
          <w:sz w:val="18"/>
          <w:szCs w:val="18"/>
          <w:lang w:val="pl-PL"/>
        </w:rPr>
        <w:t>§ 2</w:t>
      </w:r>
    </w:p>
    <w:p w14:paraId="1777231E" w14:textId="77777777" w:rsidR="00243E5A" w:rsidRDefault="00FA69EE">
      <w:pPr>
        <w:keepNext/>
        <w:spacing w:after="0" w:line="240" w:lineRule="auto"/>
        <w:jc w:val="center"/>
        <w:outlineLvl w:val="4"/>
        <w:rPr>
          <w:rFonts w:ascii="Arial" w:eastAsia="Arial" w:hAnsi="Arial" w:cs="Arial"/>
          <w:b/>
          <w:bCs/>
          <w:sz w:val="18"/>
          <w:szCs w:val="18"/>
          <w:u w:val="single"/>
          <w:lang w:val="pl-PL"/>
        </w:rPr>
      </w:pPr>
      <w:r>
        <w:rPr>
          <w:rFonts w:ascii="Arial" w:hAnsi="Arial"/>
          <w:b/>
          <w:bCs/>
          <w:sz w:val="18"/>
          <w:szCs w:val="18"/>
          <w:u w:val="single"/>
          <w:lang w:val="pl-PL"/>
        </w:rPr>
        <w:t>REALIZACJA PRZEDMIOTU UMOWY</w:t>
      </w:r>
    </w:p>
    <w:p w14:paraId="508AFB82" w14:textId="77777777" w:rsidR="00243E5A" w:rsidRDefault="00FA69E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Każdorazowe zamówienia Zamawiającego w zakresie części przedmiotu niniejszej umowy będą realizowane bezpośrednio przez Wykonawcę zgodnie z zamówieniami składanymi drogą faksową na numer fax …................ lub mailową na adres e-mail: …....................</w:t>
      </w:r>
    </w:p>
    <w:p w14:paraId="7EDF7A3F" w14:textId="77777777" w:rsidR="00243E5A" w:rsidRDefault="00FA69E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Dostawy będą każdorazowo dokonywane przez Wykonawcę na jego ryzyko i koszt do magazynu Zamawiającego.</w:t>
      </w:r>
    </w:p>
    <w:p w14:paraId="7BC57173" w14:textId="77777777" w:rsidR="00E970AA" w:rsidRPr="00E970AA" w:rsidRDefault="00FA69E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/>
          <w:strike/>
          <w:sz w:val="18"/>
          <w:szCs w:val="18"/>
        </w:rPr>
      </w:pPr>
      <w:r w:rsidRPr="00B814A1">
        <w:rPr>
          <w:rFonts w:ascii="Arial" w:hAnsi="Arial"/>
          <w:sz w:val="18"/>
          <w:szCs w:val="18"/>
        </w:rPr>
        <w:t xml:space="preserve">Dostawa </w:t>
      </w:r>
      <w:r w:rsidR="00C22325" w:rsidRPr="00B814A1">
        <w:rPr>
          <w:rFonts w:ascii="Arial" w:hAnsi="Arial" w:cs="Arial"/>
          <w:sz w:val="18"/>
          <w:szCs w:val="18"/>
        </w:rPr>
        <w:t xml:space="preserve">odczynników i materiałów zużywalnych do badań serologicznych </w:t>
      </w:r>
      <w:r w:rsidRPr="00B814A1">
        <w:rPr>
          <w:rFonts w:ascii="Arial" w:hAnsi="Arial"/>
          <w:sz w:val="18"/>
          <w:szCs w:val="18"/>
        </w:rPr>
        <w:t>nastąpi każdorazowo w terminie ............. dni roboczych od dnia złożenia zamówienia.</w:t>
      </w:r>
      <w:r w:rsidR="00661F3B">
        <w:rPr>
          <w:rFonts w:ascii="Arial" w:hAnsi="Arial"/>
          <w:sz w:val="18"/>
          <w:szCs w:val="18"/>
        </w:rPr>
        <w:t xml:space="preserve"> …………………..</w:t>
      </w:r>
    </w:p>
    <w:p w14:paraId="5E61C2CA" w14:textId="4FE19CD0" w:rsidR="00243E5A" w:rsidRPr="00B814A1" w:rsidRDefault="00661F3B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/>
          <w:strike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Termin dostawy krwinek wzorcowych nastąpi nie rzadziej niż raz na miesiąc, wg załączonego do umowy (dostarczonego raz w roku) harmonogramu dostaw na dany rok, a w przypadku zamówień w trybie pilnym – na cito 5 dni roboczych od złożenia zamówienia przesłanego na nr </w:t>
      </w:r>
      <w:r w:rsidR="00E970AA">
        <w:rPr>
          <w:rFonts w:ascii="Arial" w:eastAsia="Times New Roman" w:hAnsi="Arial" w:cs="Arial"/>
          <w:sz w:val="18"/>
          <w:szCs w:val="18"/>
        </w:rPr>
        <w:t>…………………</w:t>
      </w:r>
    </w:p>
    <w:p w14:paraId="677A9B9E" w14:textId="396263CF" w:rsidR="00243E5A" w:rsidRDefault="00FA69EE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Dostawa </w:t>
      </w:r>
      <w:bookmarkStart w:id="3" w:name="_Hlk147837432"/>
      <w:r w:rsidR="00C22325">
        <w:rPr>
          <w:rFonts w:ascii="Arial" w:hAnsi="Arial"/>
          <w:sz w:val="18"/>
          <w:szCs w:val="18"/>
        </w:rPr>
        <w:t>analizatora automatycznego</w:t>
      </w:r>
      <w:r w:rsidR="00C22325" w:rsidRPr="00A85C2F">
        <w:t xml:space="preserve"> </w:t>
      </w:r>
      <w:r w:rsidR="00C22325" w:rsidRPr="00A85C2F">
        <w:rPr>
          <w:rFonts w:ascii="Arial" w:hAnsi="Arial"/>
          <w:sz w:val="18"/>
          <w:szCs w:val="18"/>
        </w:rPr>
        <w:t>i manualnego systemu do badań immunohematologicznych oraz oprogramowania</w:t>
      </w:r>
      <w:bookmarkEnd w:id="3"/>
      <w:r w:rsidR="00B814A1" w:rsidRPr="00B814A1">
        <w:rPr>
          <w:rFonts w:ascii="Arial" w:hAnsi="Arial" w:cs="Arial"/>
          <w:b/>
          <w:bCs/>
          <w:sz w:val="18"/>
          <w:szCs w:val="18"/>
        </w:rPr>
        <w:t xml:space="preserve"> </w:t>
      </w:r>
      <w:r w:rsidR="00B814A1" w:rsidRPr="00B814A1">
        <w:rPr>
          <w:rFonts w:ascii="Arial" w:hAnsi="Arial" w:cs="Arial"/>
          <w:sz w:val="18"/>
          <w:szCs w:val="18"/>
        </w:rPr>
        <w:t>do zarządzania pracown</w:t>
      </w:r>
      <w:r w:rsidR="00B814A1">
        <w:rPr>
          <w:rFonts w:ascii="Arial" w:hAnsi="Arial" w:cs="Arial"/>
          <w:sz w:val="18"/>
          <w:szCs w:val="18"/>
        </w:rPr>
        <w:t>ią</w:t>
      </w:r>
      <w:r w:rsidR="00B814A1" w:rsidRPr="00B814A1">
        <w:rPr>
          <w:rFonts w:ascii="Arial" w:hAnsi="Arial" w:cs="Arial"/>
          <w:sz w:val="18"/>
          <w:szCs w:val="18"/>
        </w:rPr>
        <w:t xml:space="preserve"> serologii i Bankiem Krwi</w:t>
      </w:r>
      <w:r w:rsidR="00C22325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wraz z wyposażeniem dodatkowym nastąpi przez Wykonawcę, na jego koszt i ryzyko do siedziby Zamawiającego w terminie ……………. od daty podpisania umowy.  </w:t>
      </w:r>
    </w:p>
    <w:p w14:paraId="65B0ED3D" w14:textId="77777777" w:rsidR="00243E5A" w:rsidRDefault="00FA69EE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Odpowiedzialność za ewentualne uszkodzenia powstałe w czasie transportu ponosi Wykonawca aż do chwili wydania ww. urządzeń.</w:t>
      </w:r>
    </w:p>
    <w:p w14:paraId="4F8A2C21" w14:textId="0E9BD36B" w:rsidR="00243E5A" w:rsidRDefault="00FA69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Wydanie Zamawiającemu </w:t>
      </w:r>
      <w:r w:rsidR="008925BA">
        <w:rPr>
          <w:rFonts w:ascii="Arial" w:hAnsi="Arial"/>
          <w:sz w:val="18"/>
          <w:szCs w:val="18"/>
        </w:rPr>
        <w:t>analizatora automatycznego</w:t>
      </w:r>
      <w:r w:rsidR="008925BA" w:rsidRPr="00A85C2F">
        <w:t xml:space="preserve"> </w:t>
      </w:r>
      <w:r w:rsidR="008925BA" w:rsidRPr="00A85C2F">
        <w:rPr>
          <w:rFonts w:ascii="Arial" w:hAnsi="Arial"/>
          <w:sz w:val="18"/>
          <w:szCs w:val="18"/>
        </w:rPr>
        <w:t>i manualnego systemu do badań immunohematologicznych oraz oprogramowania</w:t>
      </w:r>
      <w:r>
        <w:rPr>
          <w:rFonts w:ascii="Arial" w:hAnsi="Arial"/>
          <w:sz w:val="18"/>
          <w:szCs w:val="18"/>
        </w:rPr>
        <w:t xml:space="preserve"> </w:t>
      </w:r>
      <w:r w:rsidR="00B814A1">
        <w:rPr>
          <w:rFonts w:ascii="Arial" w:hAnsi="Arial"/>
          <w:sz w:val="18"/>
          <w:szCs w:val="18"/>
        </w:rPr>
        <w:t xml:space="preserve">do zarządzania  pracownią serologii i Bankiem Krwi </w:t>
      </w:r>
      <w:r>
        <w:rPr>
          <w:rFonts w:ascii="Arial" w:hAnsi="Arial"/>
          <w:sz w:val="18"/>
          <w:szCs w:val="18"/>
        </w:rPr>
        <w:t xml:space="preserve">wraz z wyposażeniem dodatkowym nastąpi po jego zamontowaniu i uruchomieniu przez osoby upoważnione do wykonywania powyższych czynności. </w:t>
      </w:r>
    </w:p>
    <w:p w14:paraId="02CBC835" w14:textId="77777777" w:rsidR="00243E5A" w:rsidRDefault="00FA69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 okoliczności wydania urządzeń strony sporządzą protokół zawierający wszelkie ustalenia dokonane w toku prac montażowych oraz dowód na przeszkolenie personelu w zakresie korzystania z zamontowanych urządzeń.</w:t>
      </w:r>
      <w:r>
        <w:t xml:space="preserve"> </w:t>
      </w:r>
      <w:r>
        <w:rPr>
          <w:rFonts w:ascii="Arial" w:hAnsi="Arial"/>
          <w:sz w:val="18"/>
          <w:szCs w:val="18"/>
        </w:rPr>
        <w:t xml:space="preserve">Osobą odpowiedzialną za podpisanie protokołu ze strony Zamawiającego </w:t>
      </w:r>
    </w:p>
    <w:p w14:paraId="5ECC410A" w14:textId="77777777" w:rsidR="00243E5A" w:rsidRPr="00E970AA" w:rsidRDefault="00FA69EE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  <w:lang w:val="pl-PL"/>
        </w:rPr>
      </w:pPr>
      <w:r>
        <w:rPr>
          <w:rFonts w:ascii="Arial" w:hAnsi="Arial"/>
          <w:sz w:val="18"/>
          <w:szCs w:val="18"/>
        </w:rPr>
        <w:t xml:space="preserve">         -</w:t>
      </w:r>
      <w:r>
        <w:t xml:space="preserve"> </w:t>
      </w:r>
      <w:r>
        <w:rPr>
          <w:rFonts w:ascii="Arial" w:hAnsi="Arial"/>
          <w:sz w:val="18"/>
          <w:szCs w:val="18"/>
        </w:rPr>
        <w:t xml:space="preserve">w </w:t>
      </w:r>
      <w:r w:rsidRPr="00E970AA">
        <w:rPr>
          <w:rFonts w:ascii="Arial" w:hAnsi="Arial"/>
          <w:sz w:val="18"/>
          <w:szCs w:val="18"/>
          <w:lang w:val="pl-PL"/>
        </w:rPr>
        <w:t>zakresie odczynników i materiałów zużywalnych jest Judyta Żurawowicz;</w:t>
      </w:r>
    </w:p>
    <w:p w14:paraId="5CE807C8" w14:textId="350FC76D" w:rsidR="00243E5A" w:rsidRPr="00E970AA" w:rsidRDefault="00FA69EE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  <w:lang w:val="pl-PL"/>
        </w:rPr>
      </w:pPr>
      <w:r w:rsidRPr="00E970AA">
        <w:rPr>
          <w:rFonts w:ascii="Arial" w:hAnsi="Arial"/>
          <w:sz w:val="18"/>
          <w:szCs w:val="18"/>
          <w:lang w:val="pl-PL"/>
        </w:rPr>
        <w:t xml:space="preserve">         - w zakresie dzierżawy analizator</w:t>
      </w:r>
      <w:r w:rsidR="00047F7A" w:rsidRPr="00E970AA">
        <w:rPr>
          <w:rFonts w:ascii="Arial" w:hAnsi="Arial"/>
          <w:sz w:val="18"/>
          <w:szCs w:val="18"/>
          <w:lang w:val="pl-PL"/>
        </w:rPr>
        <w:t>ów</w:t>
      </w:r>
      <w:r w:rsidRPr="00E970AA">
        <w:rPr>
          <w:rFonts w:ascii="Arial" w:hAnsi="Arial"/>
          <w:sz w:val="18"/>
          <w:szCs w:val="18"/>
          <w:lang w:val="pl-PL"/>
        </w:rPr>
        <w:t xml:space="preserve"> jest Marcin Dąbrowski.</w:t>
      </w:r>
    </w:p>
    <w:p w14:paraId="4C7F6AC2" w14:textId="351F8637" w:rsidR="00243E5A" w:rsidRPr="00E970AA" w:rsidRDefault="00FA69EE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auto"/>
          <w:spacing w:val="-18"/>
          <w:sz w:val="18"/>
          <w:szCs w:val="18"/>
        </w:rPr>
      </w:pPr>
      <w:r w:rsidRPr="00E970AA">
        <w:rPr>
          <w:rFonts w:ascii="Arial" w:hAnsi="Arial" w:cs="Arial"/>
          <w:color w:val="auto"/>
          <w:sz w:val="18"/>
          <w:szCs w:val="18"/>
        </w:rPr>
        <w:t xml:space="preserve">Zwrot dzierżawionych urządzeń nastąpi w terminie 1 tygodnia od daty zakończenia obowiązywania niniejszej umowy na koszt i ryzyko Wykonawcy na podstawie protokołu zdawczo </w:t>
      </w:r>
      <w:r w:rsidR="00BE534F">
        <w:rPr>
          <w:rFonts w:ascii="Arial" w:hAnsi="Arial" w:cs="Arial"/>
          <w:color w:val="auto"/>
          <w:sz w:val="18"/>
          <w:szCs w:val="18"/>
        </w:rPr>
        <w:t>–</w:t>
      </w:r>
      <w:r w:rsidRPr="00E970AA">
        <w:rPr>
          <w:rFonts w:ascii="Arial" w:hAnsi="Arial" w:cs="Arial"/>
          <w:color w:val="auto"/>
          <w:sz w:val="18"/>
          <w:szCs w:val="18"/>
        </w:rPr>
        <w:t xml:space="preserve"> odbiorczego</w:t>
      </w:r>
      <w:r w:rsidR="00BE534F">
        <w:rPr>
          <w:rFonts w:ascii="Arial" w:hAnsi="Arial" w:cs="Arial"/>
          <w:color w:val="auto"/>
          <w:sz w:val="18"/>
          <w:szCs w:val="18"/>
        </w:rPr>
        <w:t>, przy czym elementy w postaci witryny chłodniczej oraz dwóch stanowisk operatorów po zakończeniu umowy przechodzą nieodpłatnie na własność Zamawiającego</w:t>
      </w:r>
      <w:r w:rsidRPr="00E970AA">
        <w:rPr>
          <w:rFonts w:ascii="Arial" w:hAnsi="Arial" w:cs="Arial"/>
          <w:color w:val="auto"/>
          <w:sz w:val="18"/>
          <w:szCs w:val="18"/>
        </w:rPr>
        <w:t>.</w:t>
      </w:r>
      <w:r w:rsidRPr="00E970AA">
        <w:rPr>
          <w:rFonts w:ascii="Arial" w:hAnsi="Arial"/>
          <w:color w:val="auto"/>
          <w:sz w:val="18"/>
          <w:szCs w:val="18"/>
        </w:rPr>
        <w:t xml:space="preserve"> </w:t>
      </w:r>
    </w:p>
    <w:p w14:paraId="4F2F6BEB" w14:textId="77777777" w:rsidR="00243E5A" w:rsidRDefault="00FA69E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Osobą formalnie odpowiedzialną za kontaktowanie się z Wykonawcą jest  Kierownik Zespołu Medycyny Laboratoryjnej Judyta Żurawowicz,</w:t>
      </w:r>
      <w:r>
        <w:t xml:space="preserve"> </w:t>
      </w:r>
      <w:r>
        <w:rPr>
          <w:rFonts w:ascii="Arial" w:hAnsi="Arial"/>
          <w:sz w:val="18"/>
          <w:szCs w:val="18"/>
        </w:rPr>
        <w:t xml:space="preserve">tel. 91 810 59 19, labolatorium_kierownik@109szpital.pl. </w:t>
      </w:r>
    </w:p>
    <w:p w14:paraId="694BEF3C" w14:textId="77777777" w:rsidR="00243E5A" w:rsidRDefault="00FA69E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Przedstawicielem Wykonawcy uprawnionym do kontaktu z Zamawiającym w sprawach dotyczących realizacji przedmiotu niniejszej umowy jest ..............................  tel./e-mail....................................</w:t>
      </w:r>
    </w:p>
    <w:p w14:paraId="2125BAF9" w14:textId="77777777" w:rsidR="00243E5A" w:rsidRDefault="00FA69E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/>
          <w:color w:val="0070C0"/>
          <w:sz w:val="18"/>
          <w:szCs w:val="18"/>
        </w:rPr>
      </w:pPr>
      <w:r>
        <w:rPr>
          <w:rFonts w:ascii="Arial" w:hAnsi="Arial"/>
          <w:color w:val="auto"/>
          <w:sz w:val="18"/>
          <w:szCs w:val="18"/>
        </w:rPr>
        <w:t>Wykonawca zobowiązany jest do zachowania poufnego charakteru informacji i dokumentów dotyczących Zamawiającego, bez względu na ich rodzaj, z którymi zapoznał się z tytułu realizacji umowy, w tym celu strona podejmie konieczne środki wobec swoich pracowników oraz podmiotów trzecich wykonujących na rzecz Wykonawcy zlecone zadania w zakresie realizacji niniejszej umowy, szczególnie chronione będą dane dotyczące pacjentów Zamawiającego.</w:t>
      </w:r>
    </w:p>
    <w:p w14:paraId="3F82A4B2" w14:textId="77777777" w:rsidR="00243E5A" w:rsidRDefault="00FA69E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Wykonawca przy realizacji przedmiotu niniejszej umowy zobowiązuje się do przestrzegania obowiązujących    u Zamawiającego ,,Zasad środowiskowych i BHP dla Wykonawców”, które dostępne są na stronie internetowej Zamawiającego www.109szpital.pl</w:t>
      </w:r>
    </w:p>
    <w:p w14:paraId="11F50A06" w14:textId="77777777" w:rsidR="00243E5A" w:rsidRDefault="00243E5A">
      <w:pPr>
        <w:pStyle w:val="Akapitzlist"/>
        <w:spacing w:after="0" w:line="240" w:lineRule="auto"/>
        <w:jc w:val="both"/>
        <w:rPr>
          <w:rFonts w:ascii="Arial" w:hAnsi="Arial"/>
          <w:sz w:val="18"/>
          <w:szCs w:val="18"/>
        </w:rPr>
      </w:pPr>
    </w:p>
    <w:p w14:paraId="008E34FE" w14:textId="77777777" w:rsidR="00243E5A" w:rsidRDefault="00243E5A">
      <w:pPr>
        <w:spacing w:after="0" w:line="240" w:lineRule="auto"/>
        <w:ind w:left="360" w:hanging="360"/>
        <w:jc w:val="both"/>
        <w:rPr>
          <w:rStyle w:val="Brak"/>
          <w:rFonts w:ascii="Arial" w:eastAsia="Arial" w:hAnsi="Arial" w:cs="Arial"/>
          <w:sz w:val="18"/>
          <w:szCs w:val="18"/>
          <w:lang w:val="pl-PL"/>
        </w:rPr>
      </w:pPr>
    </w:p>
    <w:p w14:paraId="6A939936" w14:textId="77777777" w:rsidR="00243E5A" w:rsidRDefault="00FA69EE">
      <w:pPr>
        <w:spacing w:after="0" w:line="240" w:lineRule="auto"/>
        <w:jc w:val="center"/>
        <w:rPr>
          <w:rStyle w:val="Brak"/>
          <w:rFonts w:ascii="Arial" w:eastAsia="Arial" w:hAnsi="Arial" w:cs="Arial"/>
          <w:b/>
          <w:bCs/>
          <w:sz w:val="18"/>
          <w:szCs w:val="18"/>
          <w:lang w:val="pl-PL"/>
        </w:rPr>
      </w:pPr>
      <w:r>
        <w:rPr>
          <w:rStyle w:val="Brak"/>
          <w:rFonts w:ascii="Arial" w:hAnsi="Arial"/>
          <w:b/>
          <w:bCs/>
          <w:sz w:val="18"/>
          <w:szCs w:val="18"/>
          <w:lang w:val="pl-PL"/>
        </w:rPr>
        <w:t>§ 3</w:t>
      </w:r>
    </w:p>
    <w:p w14:paraId="3B699B83" w14:textId="77777777" w:rsidR="00243E5A" w:rsidRDefault="00FA69EE">
      <w:pPr>
        <w:keepNext/>
        <w:spacing w:after="0" w:line="240" w:lineRule="auto"/>
        <w:jc w:val="center"/>
        <w:outlineLvl w:val="4"/>
        <w:rPr>
          <w:rStyle w:val="Brak"/>
          <w:rFonts w:ascii="Arial" w:eastAsia="Arial" w:hAnsi="Arial" w:cs="Arial"/>
          <w:b/>
          <w:bCs/>
          <w:sz w:val="18"/>
          <w:szCs w:val="18"/>
          <w:u w:val="single"/>
          <w:lang w:val="pl-PL"/>
        </w:rPr>
      </w:pPr>
      <w:r>
        <w:rPr>
          <w:rStyle w:val="Brak"/>
          <w:rFonts w:ascii="Arial" w:hAnsi="Arial"/>
          <w:b/>
          <w:bCs/>
          <w:sz w:val="18"/>
          <w:szCs w:val="18"/>
          <w:u w:val="single"/>
          <w:lang w:val="pl-PL"/>
        </w:rPr>
        <w:t>WARUNKI PŁATNOŚCI</w:t>
      </w:r>
    </w:p>
    <w:p w14:paraId="5D7FCF4C" w14:textId="363D6DDF" w:rsidR="00243E5A" w:rsidRPr="00E970AA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  <w:lang w:val="pl-PL"/>
        </w:rPr>
      </w:pPr>
      <w:r>
        <w:rPr>
          <w:rStyle w:val="Brak"/>
          <w:rFonts w:ascii="Arial" w:hAnsi="Arial"/>
          <w:sz w:val="18"/>
          <w:szCs w:val="18"/>
          <w:lang w:val="pl-PL"/>
        </w:rPr>
        <w:t>1.</w:t>
      </w:r>
      <w:r>
        <w:rPr>
          <w:rStyle w:val="Brak"/>
          <w:rFonts w:ascii="Arial" w:hAnsi="Arial"/>
          <w:sz w:val="18"/>
          <w:szCs w:val="18"/>
          <w:lang w:val="pl-PL"/>
        </w:rPr>
        <w:tab/>
        <w:t xml:space="preserve">Zapłata za dostawę </w:t>
      </w:r>
      <w:r w:rsidR="00B814A1" w:rsidRPr="00E970AA">
        <w:rPr>
          <w:rFonts w:ascii="Arial" w:hAnsi="Arial" w:cs="Arial"/>
          <w:sz w:val="18"/>
          <w:szCs w:val="18"/>
          <w:lang w:val="pl-PL"/>
        </w:rPr>
        <w:t>odczynników i materiałów zużywalnych do badań serologicznych</w:t>
      </w:r>
      <w:r w:rsidR="00B814A1" w:rsidRPr="00E970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Pr="00E970AA">
        <w:rPr>
          <w:rStyle w:val="Brak"/>
          <w:rFonts w:ascii="Arial" w:hAnsi="Arial"/>
          <w:sz w:val="18"/>
          <w:szCs w:val="18"/>
          <w:lang w:val="pl-PL"/>
        </w:rPr>
        <w:t>będzie następować przelewem w złotych polskich po wystawieniu przez Wykonawcę faktur częściowych za każdorazową dostawę na rzecz Zamawiającego aż do wyczerpania asortymentu wyszczególnionego w załączniku nr 1 do niniejszej umowy, w terminie 60 dni od daty dostarczenia prawidłowo wystawionej faktury do siedziby Zamawiającego. Płatność jest dokonana z dniem obciążenia rachunku bankowego Zamawiającego. W momencie dostawy strony będą każdorazowo potwierdzać przekazanie i przyjęcie przedmiotu dostawy na dokumencie WZ wystawionym przez Wykonawcę lub na fakturze.</w:t>
      </w:r>
    </w:p>
    <w:p w14:paraId="0B40873B" w14:textId="17E55051" w:rsidR="00243E5A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  <w:lang w:val="pl-PL"/>
        </w:rPr>
      </w:pPr>
      <w:r w:rsidRPr="00E970AA">
        <w:rPr>
          <w:rStyle w:val="Brak"/>
          <w:rFonts w:ascii="Arial" w:hAnsi="Arial"/>
          <w:sz w:val="18"/>
          <w:szCs w:val="18"/>
          <w:lang w:val="pl-PL"/>
        </w:rPr>
        <w:t>2.</w:t>
      </w:r>
      <w:r w:rsidRPr="00E970AA">
        <w:rPr>
          <w:rStyle w:val="Brak"/>
          <w:rFonts w:ascii="Arial" w:hAnsi="Arial"/>
          <w:sz w:val="18"/>
          <w:szCs w:val="18"/>
          <w:lang w:val="pl-PL"/>
        </w:rPr>
        <w:tab/>
        <w:t xml:space="preserve">Zapłata za każdy miesiąc kalendarzowy dzierżawy </w:t>
      </w:r>
      <w:r w:rsidR="00B814A1" w:rsidRPr="00E970AA">
        <w:rPr>
          <w:rFonts w:ascii="Arial" w:hAnsi="Arial" w:cs="Arial"/>
          <w:sz w:val="18"/>
          <w:szCs w:val="18"/>
          <w:lang w:val="pl-PL"/>
        </w:rPr>
        <w:t xml:space="preserve">analizatora – automatycznego i manualnego systemu na wypadek awarii do badań immunohematologicznych oraz oprogramowania do zarządzania pracowni serologii i Bankiem Krwi </w:t>
      </w:r>
      <w:r w:rsidRPr="00E970AA">
        <w:rPr>
          <w:rStyle w:val="Brak"/>
          <w:rFonts w:ascii="Arial" w:hAnsi="Arial"/>
          <w:sz w:val="18"/>
          <w:szCs w:val="18"/>
          <w:lang w:val="pl-PL"/>
        </w:rPr>
        <w:t>wraz z wyposażeniem</w:t>
      </w:r>
      <w:r>
        <w:rPr>
          <w:rStyle w:val="Brak"/>
          <w:rFonts w:ascii="Arial" w:hAnsi="Arial"/>
          <w:sz w:val="18"/>
          <w:szCs w:val="18"/>
          <w:lang w:val="pl-PL"/>
        </w:rPr>
        <w:t xml:space="preserve"> dodatkowym, następować będzie po zakończeniu miesiąca kalendarzowego przelewem w złotych polskich po wystawieniu przez Wykonawcę faktury, w terminie 60 dni od daty doręczenia faktury Zamawiającemu. </w:t>
      </w:r>
    </w:p>
    <w:p w14:paraId="45909622" w14:textId="77777777" w:rsidR="00243E5A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  <w:lang w:val="pl-PL"/>
        </w:rPr>
      </w:pPr>
      <w:r>
        <w:rPr>
          <w:rStyle w:val="Brak"/>
          <w:rFonts w:ascii="Arial" w:hAnsi="Arial"/>
          <w:sz w:val="18"/>
          <w:szCs w:val="18"/>
          <w:lang w:val="pl-PL"/>
        </w:rPr>
        <w:t>3.</w:t>
      </w:r>
      <w:r>
        <w:rPr>
          <w:rStyle w:val="Brak"/>
          <w:rFonts w:ascii="Arial" w:hAnsi="Arial"/>
          <w:sz w:val="18"/>
          <w:szCs w:val="18"/>
          <w:lang w:val="pl-PL"/>
        </w:rPr>
        <w:tab/>
        <w:t xml:space="preserve">Podstawą płatności pierwszej faktury za dzierżawę urządzenia jest protokół z okoliczności wydania urządzenia potwierdzający oraz przeszkolenie personelu Zamawiającego sporządzony przez Wykonawcę i podpisany przez Zamawiającego. </w:t>
      </w:r>
    </w:p>
    <w:p w14:paraId="56DC7CED" w14:textId="77777777" w:rsidR="00243E5A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  <w:lang w:val="pl-PL"/>
        </w:rPr>
      </w:pPr>
      <w:r>
        <w:rPr>
          <w:rStyle w:val="Brak"/>
          <w:rFonts w:ascii="Arial" w:hAnsi="Arial"/>
          <w:sz w:val="18"/>
          <w:szCs w:val="18"/>
          <w:lang w:val="pl-PL"/>
        </w:rPr>
        <w:t>4.</w:t>
      </w:r>
      <w:r>
        <w:rPr>
          <w:rStyle w:val="Brak"/>
          <w:rFonts w:ascii="Arial" w:hAnsi="Arial"/>
          <w:sz w:val="18"/>
          <w:szCs w:val="18"/>
          <w:lang w:val="pl-PL"/>
        </w:rPr>
        <w:tab/>
        <w:t>Przelewy będą dokonywane na rachunek bankowy Wykonawcy wskazany w treści faktury.</w:t>
      </w:r>
    </w:p>
    <w:p w14:paraId="63B1837C" w14:textId="7C5A6C8E" w:rsidR="00243E5A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  <w:lang w:val="pl-PL"/>
        </w:rPr>
      </w:pPr>
      <w:r>
        <w:rPr>
          <w:rStyle w:val="Brak"/>
          <w:rFonts w:ascii="Arial" w:hAnsi="Arial"/>
          <w:sz w:val="18"/>
          <w:szCs w:val="18"/>
          <w:lang w:val="pl-PL"/>
        </w:rPr>
        <w:t>5.</w:t>
      </w:r>
      <w:r>
        <w:rPr>
          <w:rStyle w:val="Brak"/>
          <w:rFonts w:ascii="Arial" w:hAnsi="Arial"/>
          <w:sz w:val="18"/>
          <w:szCs w:val="18"/>
          <w:lang w:val="pl-PL"/>
        </w:rPr>
        <w:tab/>
        <w:t xml:space="preserve">Cena za przedmiot niniejszej umowy obejmuje: koszty materiałów do </w:t>
      </w:r>
      <w:r w:rsidR="00E970AA">
        <w:rPr>
          <w:rStyle w:val="Brak"/>
          <w:rFonts w:ascii="Arial" w:hAnsi="Arial"/>
          <w:sz w:val="18"/>
          <w:szCs w:val="18"/>
          <w:lang w:val="pl-PL"/>
        </w:rPr>
        <w:t>badań serologicznych</w:t>
      </w:r>
      <w:r>
        <w:rPr>
          <w:rStyle w:val="Brak"/>
          <w:rFonts w:ascii="Arial" w:hAnsi="Arial"/>
          <w:sz w:val="18"/>
          <w:szCs w:val="18"/>
          <w:lang w:val="pl-PL"/>
        </w:rPr>
        <w:t>, koszty dzierżawy aparatu wraz z wyposażeniem dodatkowym, koszty transportu</w:t>
      </w:r>
      <w:r>
        <w:t xml:space="preserve"> </w:t>
      </w:r>
      <w:r>
        <w:rPr>
          <w:rStyle w:val="Brak"/>
          <w:rFonts w:ascii="Arial" w:hAnsi="Arial"/>
          <w:color w:val="auto"/>
          <w:sz w:val="18"/>
          <w:szCs w:val="18"/>
          <w:lang w:val="pl-PL"/>
        </w:rPr>
        <w:t>i ubezpieczenia odczynników i aparatu wraz z dodatkowym wyposażeniem, koszty montażu i uruchomi</w:t>
      </w:r>
      <w:r>
        <w:rPr>
          <w:rStyle w:val="Brak"/>
          <w:rFonts w:ascii="Arial" w:hAnsi="Arial"/>
          <w:sz w:val="18"/>
          <w:szCs w:val="18"/>
          <w:lang w:val="pl-PL"/>
        </w:rPr>
        <w:t>enia urządzenia</w:t>
      </w:r>
      <w:r>
        <w:rPr>
          <w:rStyle w:val="czeinternetowe"/>
          <w:rFonts w:ascii="Arial" w:hAnsi="Arial"/>
          <w:sz w:val="18"/>
          <w:szCs w:val="18"/>
          <w:u w:val="none"/>
          <w:lang w:val="pl-PL"/>
        </w:rPr>
        <w:t xml:space="preserve">, </w:t>
      </w:r>
      <w:r>
        <w:rPr>
          <w:rStyle w:val="Brak"/>
          <w:rFonts w:ascii="Arial" w:hAnsi="Arial"/>
          <w:sz w:val="18"/>
          <w:szCs w:val="18"/>
          <w:lang w:val="pl-PL"/>
        </w:rPr>
        <w:t>koszt szkolenia personelu, podatek od towarów i usług VAT oraz koszty ewentualnego cła i podatku granicznego.</w:t>
      </w:r>
    </w:p>
    <w:p w14:paraId="2C0E21C3" w14:textId="77777777" w:rsidR="00243E5A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  <w:lang w:val="pl-PL"/>
        </w:rPr>
      </w:pPr>
      <w:r>
        <w:rPr>
          <w:rStyle w:val="Brak"/>
          <w:rFonts w:ascii="Arial" w:hAnsi="Arial"/>
          <w:sz w:val="18"/>
          <w:szCs w:val="18"/>
          <w:lang w:val="pl-PL"/>
        </w:rPr>
        <w:t>6.</w:t>
      </w:r>
      <w:r>
        <w:rPr>
          <w:rStyle w:val="Brak"/>
          <w:rFonts w:ascii="Arial" w:hAnsi="Arial"/>
          <w:sz w:val="18"/>
          <w:szCs w:val="18"/>
          <w:lang w:val="pl-PL"/>
        </w:rPr>
        <w:tab/>
        <w:t>Bez zgody Zamawiającego i Ministra Obrony Narodowej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9215 kc przekazu świadczenia Zamawiającego należnego na podstawie niniejszej umowy.</w:t>
      </w:r>
    </w:p>
    <w:p w14:paraId="3531F707" w14:textId="7A2A5316" w:rsidR="00243E5A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  <w:lang w:val="pl-PL"/>
        </w:rPr>
      </w:pPr>
      <w:r>
        <w:rPr>
          <w:rStyle w:val="Brak"/>
          <w:rFonts w:ascii="Arial" w:hAnsi="Arial"/>
          <w:sz w:val="18"/>
          <w:szCs w:val="18"/>
          <w:lang w:val="pl-PL"/>
        </w:rPr>
        <w:t>7.</w:t>
      </w:r>
      <w:r>
        <w:rPr>
          <w:rStyle w:val="Brak"/>
          <w:rFonts w:ascii="Arial" w:hAnsi="Arial"/>
          <w:sz w:val="18"/>
          <w:szCs w:val="18"/>
          <w:lang w:val="pl-PL"/>
        </w:rPr>
        <w:tab/>
        <w:t>Zgoda, o której mowa w ust. 6 niniejszego paragrafu winna być wyrażona w formie pisemnej pod rygorem nieważności</w:t>
      </w:r>
      <w:r w:rsidR="002B70DA">
        <w:rPr>
          <w:rStyle w:val="Brak"/>
          <w:rFonts w:ascii="Arial" w:hAnsi="Arial"/>
          <w:sz w:val="18"/>
          <w:szCs w:val="18"/>
          <w:lang w:val="pl-PL"/>
        </w:rPr>
        <w:t>.</w:t>
      </w:r>
    </w:p>
    <w:p w14:paraId="425273A4" w14:textId="39A6AC0D" w:rsidR="002B70DA" w:rsidRPr="002B70DA" w:rsidRDefault="002B70DA" w:rsidP="002B70DA">
      <w:pPr>
        <w:widowControl w:val="0"/>
        <w:tabs>
          <w:tab w:val="left" w:pos="2380"/>
        </w:tabs>
        <w:ind w:left="284" w:hanging="284"/>
        <w:jc w:val="both"/>
        <w:textAlignment w:val="baseline"/>
        <w:rPr>
          <w:rFonts w:ascii="Arial" w:eastAsia="Calibri" w:hAnsi="Arial" w:cs="Arial"/>
          <w:sz w:val="18"/>
          <w:szCs w:val="18"/>
          <w:lang w:val="pl-PL" w:eastAsia="en-US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8.  </w:t>
      </w:r>
      <w:r w:rsidRPr="002B70DA">
        <w:rPr>
          <w:rFonts w:ascii="Arial" w:hAnsi="Arial" w:cs="Arial"/>
          <w:sz w:val="18"/>
          <w:szCs w:val="18"/>
          <w:shd w:val="clear" w:color="auto" w:fill="FFFFFF"/>
          <w:lang w:val="pl-PL"/>
        </w:rPr>
        <w:t xml:space="preserve">Na podstawie art. 106n ust. 1 ustawy z dnia 11 marca 2004 roku o podatku od towarów i usług Zamawiający udziela Wykonawcy zgody na wystawianie i przesyłanie faktur, duplikatów faktur oraz ich korekt, a także not obciążeniowych i not korygujących w formacie pliku elektronicznego PDF na adres poczty e-mail: kancelariaogolna@109szpital.pl, </w:t>
      </w:r>
      <w:r w:rsidRPr="002B70DA">
        <w:rPr>
          <w:rFonts w:ascii="Arial" w:hAnsi="Arial" w:cs="Arial"/>
          <w:color w:val="auto"/>
          <w:sz w:val="18"/>
          <w:szCs w:val="18"/>
          <w:lang w:val="pl-PL"/>
        </w:rPr>
        <w:t>na wskazany przez siebie adres poczty e-mail, ze wskazanych w § 2 ust. 10 niniejszej umowy adresów poczty e-mail Wykonawcy</w:t>
      </w:r>
      <w:r w:rsidRPr="002B70DA">
        <w:rPr>
          <w:rFonts w:ascii="Arial" w:hAnsi="Arial" w:cs="Arial"/>
          <w:sz w:val="18"/>
          <w:szCs w:val="18"/>
          <w:shd w:val="clear" w:color="auto" w:fill="FFFFFF"/>
          <w:lang w:val="pl-PL"/>
        </w:rPr>
        <w:t>.</w:t>
      </w:r>
    </w:p>
    <w:p w14:paraId="71180A5D" w14:textId="77777777" w:rsidR="002B70DA" w:rsidRDefault="002B70DA">
      <w:pPr>
        <w:spacing w:after="0" w:line="240" w:lineRule="auto"/>
        <w:ind w:left="360" w:hanging="360"/>
        <w:jc w:val="both"/>
        <w:rPr>
          <w:rStyle w:val="Brak"/>
          <w:rFonts w:ascii="Arial" w:eastAsia="Arial" w:hAnsi="Arial" w:cs="Arial"/>
          <w:lang w:val="pl-PL"/>
        </w:rPr>
      </w:pPr>
    </w:p>
    <w:p w14:paraId="58DEA26E" w14:textId="77777777" w:rsidR="00243E5A" w:rsidRDefault="00243E5A">
      <w:pPr>
        <w:spacing w:after="0" w:line="240" w:lineRule="auto"/>
        <w:jc w:val="center"/>
        <w:rPr>
          <w:rStyle w:val="Brak"/>
          <w:rFonts w:ascii="Arial" w:hAnsi="Arial"/>
          <w:b/>
          <w:bCs/>
          <w:sz w:val="18"/>
          <w:szCs w:val="18"/>
          <w:lang w:val="pl-PL"/>
        </w:rPr>
      </w:pPr>
    </w:p>
    <w:p w14:paraId="700A3C76" w14:textId="77777777" w:rsidR="00243E5A" w:rsidRDefault="00FA69EE">
      <w:pPr>
        <w:spacing w:after="0" w:line="240" w:lineRule="auto"/>
        <w:jc w:val="center"/>
        <w:rPr>
          <w:rStyle w:val="Brak"/>
          <w:rFonts w:ascii="Arial" w:eastAsia="Arial" w:hAnsi="Arial" w:cs="Arial"/>
          <w:b/>
          <w:bCs/>
          <w:sz w:val="18"/>
          <w:szCs w:val="18"/>
          <w:lang w:val="pl-PL"/>
        </w:rPr>
      </w:pPr>
      <w:r>
        <w:rPr>
          <w:rStyle w:val="Brak"/>
          <w:rFonts w:ascii="Arial" w:hAnsi="Arial"/>
          <w:b/>
          <w:bCs/>
          <w:sz w:val="18"/>
          <w:szCs w:val="18"/>
          <w:lang w:val="pl-PL"/>
        </w:rPr>
        <w:t>§ 4</w:t>
      </w:r>
    </w:p>
    <w:p w14:paraId="53BE674A" w14:textId="77777777" w:rsidR="00243E5A" w:rsidRDefault="00FA69EE">
      <w:pPr>
        <w:spacing w:after="0" w:line="240" w:lineRule="auto"/>
        <w:jc w:val="center"/>
        <w:rPr>
          <w:rStyle w:val="Hyperlink0"/>
          <w:lang w:val="pl-PL"/>
        </w:rPr>
      </w:pPr>
      <w:r>
        <w:rPr>
          <w:rStyle w:val="Brak"/>
          <w:rFonts w:ascii="Arial" w:hAnsi="Arial"/>
          <w:b/>
          <w:bCs/>
          <w:sz w:val="18"/>
          <w:szCs w:val="18"/>
          <w:u w:val="single"/>
          <w:lang w:val="pl-PL"/>
        </w:rPr>
        <w:t>GWARANCJA</w:t>
      </w:r>
    </w:p>
    <w:p w14:paraId="4A8D556D" w14:textId="161DA389" w:rsidR="00243E5A" w:rsidRDefault="00E970A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Style w:val="Brak"/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lastRenderedPageBreak/>
        <w:t>Wykonawca gwarantuje, że termin ważności dla dostarczonych materiałów będzie wynosić: minimum 9 miesięcy dla oferowanych kart, dla krwinek wzorcowych oraz produktów krwinkowych – 5 tygodni od daty dostawy</w:t>
      </w:r>
      <w:r w:rsidR="00FA69EE">
        <w:rPr>
          <w:rFonts w:ascii="Arial" w:eastAsia="Times New Roman" w:hAnsi="Arial" w:cs="Arial"/>
          <w:color w:val="000000" w:themeColor="text1"/>
          <w:sz w:val="18"/>
          <w:szCs w:val="18"/>
        </w:rPr>
        <w:t>.</w:t>
      </w:r>
    </w:p>
    <w:p w14:paraId="2B1324BE" w14:textId="77777777" w:rsidR="00243E5A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  <w:lang w:val="pl-PL"/>
        </w:rPr>
      </w:pPr>
      <w:r>
        <w:rPr>
          <w:rStyle w:val="Brak"/>
          <w:rFonts w:ascii="Arial" w:hAnsi="Arial"/>
          <w:sz w:val="18"/>
          <w:szCs w:val="18"/>
          <w:lang w:val="pl-PL"/>
        </w:rPr>
        <w:t>2.</w:t>
      </w:r>
      <w:r>
        <w:rPr>
          <w:rStyle w:val="Brak"/>
          <w:rFonts w:ascii="Arial" w:hAnsi="Arial"/>
          <w:sz w:val="18"/>
          <w:szCs w:val="18"/>
          <w:lang w:val="pl-PL"/>
        </w:rPr>
        <w:tab/>
        <w:t xml:space="preserve">W przypadku </w:t>
      </w:r>
      <w:r w:rsidRPr="00FA69EE">
        <w:rPr>
          <w:rStyle w:val="Brak"/>
          <w:rFonts w:ascii="Arial" w:hAnsi="Arial"/>
          <w:color w:val="auto"/>
          <w:sz w:val="18"/>
          <w:szCs w:val="18"/>
          <w:lang w:val="pl-PL"/>
        </w:rPr>
        <w:t xml:space="preserve">złożenia </w:t>
      </w:r>
      <w:r>
        <w:rPr>
          <w:rStyle w:val="Brak"/>
          <w:rFonts w:ascii="Arial" w:hAnsi="Arial"/>
          <w:sz w:val="18"/>
          <w:szCs w:val="18"/>
          <w:lang w:val="pl-PL"/>
        </w:rPr>
        <w:t xml:space="preserve">reklamacji jakościowej Zamawiający dokona zwrotu na koszt Wykonawcy wadliwej partii towaru będącego przedmiotem reklamacji w celu </w:t>
      </w:r>
      <w:r w:rsidRPr="00FA69EE">
        <w:rPr>
          <w:rStyle w:val="Brak"/>
          <w:rFonts w:ascii="Arial" w:hAnsi="Arial"/>
          <w:color w:val="auto"/>
          <w:sz w:val="18"/>
          <w:szCs w:val="18"/>
          <w:lang w:val="pl-PL"/>
        </w:rPr>
        <w:t xml:space="preserve">jej wymiany na wolną </w:t>
      </w:r>
      <w:r>
        <w:rPr>
          <w:rStyle w:val="Brak"/>
          <w:rFonts w:ascii="Arial" w:hAnsi="Arial"/>
          <w:sz w:val="18"/>
          <w:szCs w:val="18"/>
          <w:lang w:val="pl-PL"/>
        </w:rPr>
        <w:t xml:space="preserve">od wad w </w:t>
      </w:r>
      <w:r>
        <w:rPr>
          <w:rStyle w:val="Brak"/>
          <w:rFonts w:ascii="Arial" w:hAnsi="Arial"/>
          <w:color w:val="auto"/>
          <w:sz w:val="18"/>
          <w:szCs w:val="18"/>
          <w:lang w:val="pl-PL"/>
        </w:rPr>
        <w:t xml:space="preserve">terminie 10 </w:t>
      </w:r>
      <w:r>
        <w:rPr>
          <w:rStyle w:val="Brak"/>
          <w:rFonts w:ascii="Arial" w:hAnsi="Arial"/>
          <w:sz w:val="18"/>
          <w:szCs w:val="18"/>
          <w:lang w:val="pl-PL"/>
        </w:rPr>
        <w:t>dni od dnia dokonania przez Zamawiającego zgłoszenia.</w:t>
      </w:r>
    </w:p>
    <w:p w14:paraId="6B093D2E" w14:textId="58189CC7" w:rsidR="00243E5A" w:rsidRDefault="00FA69EE" w:rsidP="00E970AA">
      <w:pPr>
        <w:pStyle w:val="Bezodstpw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</w:rPr>
        <w:t>3.</w:t>
      </w:r>
      <w:r>
        <w:rPr>
          <w:rStyle w:val="Brak"/>
          <w:rFonts w:ascii="Arial" w:hAnsi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>Wykonawca gwarantuje Zamawiającem</w:t>
      </w:r>
      <w:r w:rsidR="00E970AA">
        <w:rPr>
          <w:rFonts w:ascii="Arial" w:eastAsia="Times New Roman" w:hAnsi="Arial" w:cs="Arial"/>
          <w:sz w:val="18"/>
          <w:szCs w:val="18"/>
        </w:rPr>
        <w:t xml:space="preserve">u, że dzierżawiony 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E970AA">
        <w:rPr>
          <w:rFonts w:ascii="Arial" w:eastAsia="Times New Roman" w:hAnsi="Arial" w:cs="Arial"/>
          <w:sz w:val="18"/>
          <w:szCs w:val="18"/>
        </w:rPr>
        <w:t>a</w:t>
      </w:r>
      <w:r w:rsidR="00E970AA" w:rsidRPr="00E970AA">
        <w:rPr>
          <w:rFonts w:ascii="Arial" w:eastAsia="Times New Roman" w:hAnsi="Arial" w:cs="Arial"/>
          <w:sz w:val="18"/>
          <w:szCs w:val="18"/>
        </w:rPr>
        <w:t>nalizator objęty</w:t>
      </w:r>
      <w:r w:rsidR="00E970AA">
        <w:rPr>
          <w:rFonts w:ascii="Arial" w:eastAsia="Times New Roman" w:hAnsi="Arial" w:cs="Arial"/>
          <w:sz w:val="18"/>
          <w:szCs w:val="18"/>
        </w:rPr>
        <w:t xml:space="preserve"> jest</w:t>
      </w:r>
      <w:r w:rsidR="00E970AA" w:rsidRPr="00E970AA">
        <w:rPr>
          <w:rFonts w:ascii="Arial" w:eastAsia="Times New Roman" w:hAnsi="Arial" w:cs="Arial"/>
          <w:sz w:val="18"/>
          <w:szCs w:val="18"/>
        </w:rPr>
        <w:t xml:space="preserve"> gwarancją i bezpłatnym, autoryzowanym serwisem producenckim przez cały czas trwania umowy. Gwarancja techniczna – uwzględniająca koszty napraw, wymiany podzespołów, przeglądów serwisowych zakończonych wydaniem świadectwa sprawdzenia stanu technicznego urządzeń i aparatury. Autoryzowany serwis dostępny 7 dni  w tygodniu 365 dni w roku. Reakcja serwisu w ciągu 24 godz. od zgłoszenia. Jeżeli nie, dostawca jest zobowiązany do wskazania innego wykonawcy badań. Koszt badań u innego wykonawcy nie może przekraczać cen zawartych w umowie przetargowej</w:t>
      </w:r>
      <w:r>
        <w:rPr>
          <w:rFonts w:ascii="Arial" w:hAnsi="Arial" w:cs="Arial"/>
          <w:sz w:val="18"/>
          <w:szCs w:val="18"/>
        </w:rPr>
        <w:t>.</w:t>
      </w:r>
    </w:p>
    <w:p w14:paraId="5C7CF4BC" w14:textId="77777777" w:rsidR="00243E5A" w:rsidRDefault="00243E5A">
      <w:pPr>
        <w:spacing w:after="0" w:line="240" w:lineRule="auto"/>
        <w:ind w:left="360" w:hanging="360"/>
        <w:jc w:val="both"/>
        <w:rPr>
          <w:rStyle w:val="Brak"/>
          <w:rFonts w:ascii="Arial" w:eastAsia="Arial" w:hAnsi="Arial" w:cs="Arial"/>
          <w:sz w:val="18"/>
          <w:szCs w:val="18"/>
          <w:lang w:val="pl-PL"/>
        </w:rPr>
      </w:pPr>
    </w:p>
    <w:p w14:paraId="40C5C735" w14:textId="77777777" w:rsidR="00243E5A" w:rsidRDefault="00FA69EE">
      <w:pPr>
        <w:spacing w:after="0" w:line="240" w:lineRule="auto"/>
        <w:jc w:val="center"/>
        <w:rPr>
          <w:rStyle w:val="Brak"/>
          <w:rFonts w:ascii="Arial" w:eastAsia="Arial" w:hAnsi="Arial" w:cs="Arial"/>
          <w:b/>
          <w:bCs/>
          <w:sz w:val="18"/>
          <w:szCs w:val="18"/>
          <w:lang w:val="pl-PL"/>
        </w:rPr>
      </w:pPr>
      <w:r>
        <w:rPr>
          <w:rStyle w:val="Brak"/>
          <w:rFonts w:ascii="Arial" w:hAnsi="Arial"/>
          <w:b/>
          <w:bCs/>
          <w:sz w:val="18"/>
          <w:szCs w:val="18"/>
          <w:lang w:val="pl-PL"/>
        </w:rPr>
        <w:t>§ 5</w:t>
      </w:r>
    </w:p>
    <w:p w14:paraId="7E782034" w14:textId="77777777" w:rsidR="00243E5A" w:rsidRDefault="00FA69EE">
      <w:pPr>
        <w:spacing w:after="0" w:line="240" w:lineRule="auto"/>
        <w:jc w:val="center"/>
        <w:rPr>
          <w:rStyle w:val="Brak"/>
          <w:rFonts w:ascii="Arial" w:eastAsia="Arial" w:hAnsi="Arial" w:cs="Arial"/>
          <w:sz w:val="18"/>
          <w:szCs w:val="18"/>
          <w:lang w:val="pl-PL"/>
        </w:rPr>
      </w:pPr>
      <w:r>
        <w:rPr>
          <w:rStyle w:val="Brak"/>
          <w:rFonts w:ascii="Arial" w:hAnsi="Arial"/>
          <w:b/>
          <w:bCs/>
          <w:sz w:val="18"/>
          <w:szCs w:val="18"/>
          <w:u w:val="single"/>
          <w:lang w:val="pl-PL"/>
        </w:rPr>
        <w:t>KARY UMOWNE</w:t>
      </w:r>
    </w:p>
    <w:p w14:paraId="617876EE" w14:textId="77777777" w:rsidR="00243E5A" w:rsidRDefault="00FA69EE">
      <w:pPr>
        <w:pStyle w:val="Tekstpodstawowywcity2"/>
        <w:ind w:left="405" w:hanging="405"/>
        <w:rPr>
          <w:rFonts w:ascii="Arial" w:eastAsia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1. W zakresie odpowiedzialności odszkodowawczej, strony ustanawiają odpowiedzialność za niewykonanie lub nienależyte wykonanie niniejszej umowy w formie kar umownych w następujących wypadkach i wysokościach:</w:t>
      </w:r>
    </w:p>
    <w:p w14:paraId="65777508" w14:textId="77777777" w:rsidR="00243E5A" w:rsidRPr="00FA69EE" w:rsidRDefault="00FA69EE">
      <w:pPr>
        <w:spacing w:after="0"/>
        <w:ind w:left="540" w:hanging="540"/>
        <w:jc w:val="both"/>
        <w:rPr>
          <w:rFonts w:ascii="Arial" w:eastAsia="Arial" w:hAnsi="Arial" w:cs="Arial"/>
          <w:color w:val="auto"/>
          <w:sz w:val="18"/>
          <w:szCs w:val="18"/>
          <w:lang w:val="pl-PL"/>
        </w:rPr>
      </w:pPr>
      <w:r>
        <w:rPr>
          <w:rFonts w:ascii="Arial" w:hAnsi="Arial" w:cs="Arial"/>
          <w:color w:val="auto"/>
          <w:sz w:val="18"/>
          <w:szCs w:val="18"/>
        </w:rPr>
        <w:t xml:space="preserve">1.1  </w:t>
      </w:r>
      <w:r w:rsidRPr="00FA69EE">
        <w:rPr>
          <w:rFonts w:ascii="Arial" w:hAnsi="Arial" w:cs="Arial"/>
          <w:color w:val="auto"/>
          <w:sz w:val="18"/>
          <w:szCs w:val="18"/>
          <w:lang w:val="pl-PL"/>
        </w:rPr>
        <w:t xml:space="preserve">Wykonawca zapłaci Zamawiającemu karę umowną z tytułu </w:t>
      </w:r>
      <w:r w:rsidRPr="00FA69EE">
        <w:rPr>
          <w:rFonts w:ascii="Arial" w:hAnsi="Arial" w:cs="Arial"/>
          <w:b/>
          <w:bCs/>
          <w:color w:val="auto"/>
          <w:sz w:val="18"/>
          <w:szCs w:val="18"/>
          <w:lang w:val="pl-PL"/>
        </w:rPr>
        <w:t>odstąpienia od niniejszej umowy</w:t>
      </w:r>
      <w:r w:rsidRPr="00FA69EE">
        <w:rPr>
          <w:rFonts w:ascii="Arial" w:hAnsi="Arial" w:cs="Arial"/>
          <w:color w:val="auto"/>
          <w:sz w:val="18"/>
          <w:szCs w:val="18"/>
          <w:lang w:val="pl-PL"/>
        </w:rPr>
        <w:t xml:space="preserve"> z przyczyn</w:t>
      </w:r>
    </w:p>
    <w:p w14:paraId="32D19550" w14:textId="77777777" w:rsidR="00243E5A" w:rsidRPr="00FA69EE" w:rsidRDefault="00FA69EE">
      <w:pPr>
        <w:spacing w:after="0"/>
        <w:ind w:left="540" w:hanging="540"/>
        <w:jc w:val="both"/>
        <w:rPr>
          <w:rFonts w:ascii="Arial" w:eastAsia="Arial" w:hAnsi="Arial" w:cs="Arial"/>
          <w:color w:val="auto"/>
          <w:sz w:val="18"/>
          <w:szCs w:val="18"/>
          <w:lang w:val="pl-PL"/>
        </w:rPr>
      </w:pPr>
      <w:r w:rsidRPr="00FA69EE">
        <w:rPr>
          <w:rFonts w:ascii="Arial" w:hAnsi="Arial" w:cs="Arial"/>
          <w:color w:val="auto"/>
          <w:sz w:val="18"/>
          <w:szCs w:val="18"/>
          <w:lang w:val="pl-PL"/>
        </w:rPr>
        <w:t xml:space="preserve">        leżących po stronie Wykonawcy w wysokości 10% kwoty brutto określonej w § 1 ust. 1 niniejszej umowy.</w:t>
      </w:r>
    </w:p>
    <w:p w14:paraId="2D59FD00" w14:textId="77777777" w:rsidR="00243E5A" w:rsidRPr="00FA69EE" w:rsidRDefault="00FA69EE">
      <w:pPr>
        <w:pStyle w:val="Akapitzlist"/>
        <w:numPr>
          <w:ilvl w:val="1"/>
          <w:numId w:val="14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FA69EE">
        <w:rPr>
          <w:rFonts w:ascii="Arial" w:hAnsi="Arial" w:cs="Arial"/>
          <w:color w:val="auto"/>
          <w:sz w:val="18"/>
          <w:szCs w:val="18"/>
        </w:rPr>
        <w:t xml:space="preserve"> Zamawiający zapłaci Wykonawcy karę umowną z tytułu </w:t>
      </w:r>
      <w:r w:rsidRPr="00FA69EE">
        <w:rPr>
          <w:rFonts w:ascii="Arial" w:hAnsi="Arial" w:cs="Arial"/>
          <w:b/>
          <w:bCs/>
          <w:color w:val="auto"/>
          <w:sz w:val="18"/>
          <w:szCs w:val="18"/>
        </w:rPr>
        <w:t>odstąpienia od niniejszej umowy</w:t>
      </w:r>
      <w:r w:rsidRPr="00FA69EE">
        <w:rPr>
          <w:rFonts w:ascii="Arial" w:hAnsi="Arial" w:cs="Arial"/>
          <w:color w:val="auto"/>
          <w:sz w:val="18"/>
          <w:szCs w:val="18"/>
        </w:rPr>
        <w:t xml:space="preserve"> z przyczyn leżących po stronie Zamawiającego w wysokości 10% kwoty brutto określonej w § 1 ust. 1 niniejszej umowy chyba, że odstąpienie nastąpiło na podstawie art. 456 ust. 1 ustawy Prawo zamówień publicznych.</w:t>
      </w:r>
    </w:p>
    <w:p w14:paraId="704BA1CB" w14:textId="3BFC97BB" w:rsidR="00243E5A" w:rsidRPr="00FA69EE" w:rsidRDefault="00FA69EE">
      <w:pPr>
        <w:pStyle w:val="Akapitzlist"/>
        <w:numPr>
          <w:ilvl w:val="1"/>
          <w:numId w:val="15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FA69EE">
        <w:rPr>
          <w:rFonts w:ascii="Arial" w:hAnsi="Arial" w:cs="Arial"/>
          <w:color w:val="auto"/>
          <w:sz w:val="18"/>
          <w:szCs w:val="18"/>
        </w:rPr>
        <w:t xml:space="preserve">Wykonawca zapłaci Zamawiającemu karę umowną </w:t>
      </w:r>
      <w:r w:rsidRPr="00FA69EE">
        <w:rPr>
          <w:rFonts w:ascii="Arial" w:hAnsi="Arial" w:cs="Arial"/>
          <w:b/>
          <w:bCs/>
          <w:color w:val="auto"/>
          <w:sz w:val="18"/>
          <w:szCs w:val="18"/>
        </w:rPr>
        <w:t>za zwłokę</w:t>
      </w:r>
      <w:r w:rsidRPr="00FA69EE">
        <w:rPr>
          <w:rFonts w:ascii="Arial" w:hAnsi="Arial" w:cs="Arial"/>
          <w:color w:val="auto"/>
          <w:sz w:val="18"/>
          <w:szCs w:val="18"/>
        </w:rPr>
        <w:t xml:space="preserve"> w realizacji zamówienia w wysokości 1% wartości brutto danego zamówienia za każdy rozpoczęty dzień zwłoki w stosunku do wyznaczonego w § 2 ust. 3</w:t>
      </w:r>
      <w:r w:rsidR="00E970AA">
        <w:rPr>
          <w:rFonts w:ascii="Arial" w:hAnsi="Arial" w:cs="Arial"/>
          <w:color w:val="auto"/>
          <w:sz w:val="18"/>
          <w:szCs w:val="18"/>
        </w:rPr>
        <w:t xml:space="preserve"> i 4</w:t>
      </w:r>
      <w:r w:rsidRPr="00FA69EE">
        <w:rPr>
          <w:rFonts w:ascii="Arial" w:hAnsi="Arial" w:cs="Arial"/>
          <w:color w:val="auto"/>
          <w:sz w:val="18"/>
          <w:szCs w:val="18"/>
        </w:rPr>
        <w:t xml:space="preserve"> niniejszej umowy terminów.</w:t>
      </w:r>
    </w:p>
    <w:p w14:paraId="208ADCD0" w14:textId="77777777" w:rsidR="00243E5A" w:rsidRPr="00FA69EE" w:rsidRDefault="00FA69EE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FA69EE">
        <w:rPr>
          <w:rFonts w:ascii="Arial" w:hAnsi="Arial" w:cs="Arial"/>
          <w:color w:val="auto"/>
          <w:sz w:val="18"/>
          <w:szCs w:val="18"/>
          <w:lang w:val="pl-PL"/>
        </w:rPr>
        <w:t xml:space="preserve">Wykonawca zapłaci Zamawiającemu karę umowną </w:t>
      </w:r>
      <w:r w:rsidRPr="00FA69EE">
        <w:rPr>
          <w:rFonts w:ascii="Arial" w:hAnsi="Arial" w:cs="Arial"/>
          <w:b/>
          <w:bCs/>
          <w:color w:val="auto"/>
          <w:sz w:val="18"/>
          <w:szCs w:val="18"/>
          <w:lang w:val="pl-PL"/>
        </w:rPr>
        <w:t>za zwłokę</w:t>
      </w:r>
      <w:r w:rsidRPr="00FA69EE">
        <w:rPr>
          <w:rFonts w:ascii="Arial" w:hAnsi="Arial" w:cs="Arial"/>
          <w:color w:val="auto"/>
          <w:sz w:val="18"/>
          <w:szCs w:val="18"/>
          <w:lang w:val="pl-PL"/>
        </w:rPr>
        <w:t xml:space="preserve"> w dostarczeniu produktów wolnych od wad z tytułu reklamacji jakościowej w wysokości 1% wartości wadliwej partii towaru, za każdy dzień zwłoki w stosunku do wyznaczonego na podstawie § 4 ust. 2 niniejszej umowy terminu na usunięcie wad.</w:t>
      </w:r>
    </w:p>
    <w:p w14:paraId="0A45D8FA" w14:textId="46E29B80" w:rsidR="00243E5A" w:rsidRDefault="00FA69EE">
      <w:pPr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color w:val="auto"/>
          <w:sz w:val="18"/>
          <w:szCs w:val="18"/>
          <w:lang w:val="pl-PL"/>
        </w:rPr>
      </w:pPr>
      <w:r w:rsidRPr="00FA69EE">
        <w:rPr>
          <w:rFonts w:ascii="Arial" w:eastAsia="Times New Roman" w:hAnsi="Arial" w:cs="Arial"/>
          <w:sz w:val="18"/>
          <w:szCs w:val="18"/>
          <w:lang w:val="pl-PL"/>
        </w:rPr>
        <w:t xml:space="preserve">Wykonawca zapłaci Zamawiającemu karę umowną za </w:t>
      </w:r>
      <w:r w:rsidRPr="00FA69EE">
        <w:rPr>
          <w:rFonts w:ascii="Arial" w:eastAsia="Times New Roman" w:hAnsi="Arial" w:cs="Arial"/>
          <w:b/>
          <w:sz w:val="18"/>
          <w:szCs w:val="18"/>
          <w:lang w:val="pl-PL"/>
        </w:rPr>
        <w:t>zwłokę w dostawie analizatora wraz z wyposażeniem dodatkowym</w:t>
      </w:r>
      <w:r w:rsidRPr="00FA69EE">
        <w:rPr>
          <w:rFonts w:ascii="Arial" w:eastAsia="Times New Roman" w:hAnsi="Arial" w:cs="Arial"/>
          <w:sz w:val="18"/>
          <w:szCs w:val="18"/>
          <w:lang w:val="pl-PL"/>
        </w:rPr>
        <w:t xml:space="preserve"> w wysokości 100,00 zł  za każdy dzień zwłoki od terminu określonego</w:t>
      </w:r>
      <w:r>
        <w:rPr>
          <w:rFonts w:ascii="Arial" w:eastAsia="Times New Roman" w:hAnsi="Arial" w:cs="Arial"/>
          <w:sz w:val="18"/>
          <w:szCs w:val="18"/>
          <w:lang w:val="pl-PL"/>
        </w:rPr>
        <w:t xml:space="preserve"> w § 2 ust. </w:t>
      </w:r>
      <w:r w:rsidR="00E970AA">
        <w:rPr>
          <w:rFonts w:ascii="Arial" w:eastAsia="Times New Roman" w:hAnsi="Arial" w:cs="Arial"/>
          <w:sz w:val="18"/>
          <w:szCs w:val="18"/>
          <w:lang w:val="pl-PL"/>
        </w:rPr>
        <w:t>5</w:t>
      </w:r>
      <w:r>
        <w:rPr>
          <w:rFonts w:ascii="Arial" w:eastAsia="Times New Roman" w:hAnsi="Arial" w:cs="Arial"/>
          <w:sz w:val="18"/>
          <w:szCs w:val="18"/>
          <w:lang w:val="pl-PL"/>
        </w:rPr>
        <w:t xml:space="preserve"> terminu dostawy.</w:t>
      </w:r>
    </w:p>
    <w:p w14:paraId="034DD216" w14:textId="77777777" w:rsidR="001F1E97" w:rsidRPr="001F1E97" w:rsidRDefault="00FA69EE" w:rsidP="001F1E97">
      <w:pPr>
        <w:numPr>
          <w:ilvl w:val="1"/>
          <w:numId w:val="18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color w:val="auto"/>
          <w:sz w:val="18"/>
          <w:szCs w:val="18"/>
          <w:lang w:val="pl-PL"/>
        </w:rPr>
      </w:pPr>
      <w:r w:rsidRPr="001F1E97">
        <w:rPr>
          <w:rFonts w:ascii="Arial" w:eastAsia="Times New Roman" w:hAnsi="Arial" w:cs="Arial"/>
          <w:color w:val="auto"/>
          <w:sz w:val="18"/>
          <w:szCs w:val="18"/>
          <w:lang w:val="pl-PL"/>
        </w:rPr>
        <w:t xml:space="preserve">Wykonawca zapłaci Zamawiającemu karę umowną </w:t>
      </w:r>
      <w:r w:rsidRPr="001F1E97">
        <w:rPr>
          <w:rFonts w:ascii="Arial" w:eastAsia="Times New Roman" w:hAnsi="Arial" w:cs="Arial"/>
          <w:b/>
          <w:color w:val="auto"/>
          <w:sz w:val="18"/>
          <w:szCs w:val="18"/>
          <w:lang w:val="pl-PL"/>
        </w:rPr>
        <w:t>za wydłużenie czasu</w:t>
      </w:r>
      <w:r w:rsidRPr="001F1E97">
        <w:rPr>
          <w:rFonts w:ascii="Arial" w:eastAsia="Times New Roman" w:hAnsi="Arial" w:cs="Arial"/>
          <w:color w:val="auto"/>
          <w:sz w:val="18"/>
          <w:szCs w:val="18"/>
          <w:lang w:val="pl-PL"/>
        </w:rPr>
        <w:t xml:space="preserve"> naprawy  w wysokości 10 zł za każdą rozpoczętą godzinę spóźnienia ponad termin wskazany w § 4 ust. 3. </w:t>
      </w:r>
    </w:p>
    <w:p w14:paraId="288DD037" w14:textId="5DEE8925" w:rsidR="001F1E97" w:rsidRPr="001F1E97" w:rsidRDefault="001F1E97" w:rsidP="001F1E97">
      <w:pPr>
        <w:numPr>
          <w:ilvl w:val="1"/>
          <w:numId w:val="18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val="pl-PL"/>
        </w:rPr>
      </w:pPr>
      <w:r w:rsidRPr="001F1E97">
        <w:rPr>
          <w:rFonts w:ascii="Arial" w:eastAsia="Times New Roman" w:hAnsi="Arial" w:cs="Arial"/>
          <w:sz w:val="18"/>
          <w:szCs w:val="18"/>
          <w:lang w:val="pl-PL"/>
        </w:rPr>
        <w:t>Wykonawca zapłaci Zamawiającemu karę umowną za każdorazowe nie wykonanie badań</w:t>
      </w:r>
      <w:r>
        <w:rPr>
          <w:rFonts w:ascii="Arial" w:eastAsia="Times New Roman" w:hAnsi="Arial" w:cs="Arial"/>
          <w:sz w:val="18"/>
          <w:szCs w:val="18"/>
          <w:lang w:val="pl-PL"/>
        </w:rPr>
        <w:t xml:space="preserve"> </w:t>
      </w:r>
      <w:r w:rsidRPr="001F1E97">
        <w:rPr>
          <w:rFonts w:ascii="Arial" w:eastAsia="Times New Roman" w:hAnsi="Arial" w:cs="Arial"/>
          <w:sz w:val="18"/>
          <w:szCs w:val="18"/>
          <w:lang w:val="pl-PL"/>
        </w:rPr>
        <w:t>w terminie określonym w § 4 ust. 3 w wysokości 1000,00 zł.</w:t>
      </w:r>
    </w:p>
    <w:p w14:paraId="3B264964" w14:textId="73EF410E" w:rsidR="00243E5A" w:rsidRPr="00E970AA" w:rsidRDefault="00FA69EE" w:rsidP="00E970A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970AA">
        <w:rPr>
          <w:rFonts w:ascii="Arial" w:hAnsi="Arial" w:cs="Arial"/>
          <w:color w:val="auto"/>
          <w:sz w:val="18"/>
          <w:szCs w:val="18"/>
        </w:rPr>
        <w:t>Suma kar umownych wskazanych w ust. 1 niniejszego paragrafu nie może przekroczyć 20 % wartości niniejszej umowy brutto.</w:t>
      </w:r>
    </w:p>
    <w:p w14:paraId="46DA4883" w14:textId="77777777" w:rsidR="00243E5A" w:rsidRDefault="00FA69E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Strony dopuszczają możliwość dochodzenia odszkodowania uzupełniającego, gdyby powstała szkoda przekroczyła wysokość zastrzeżonych kar umownych.</w:t>
      </w:r>
    </w:p>
    <w:p w14:paraId="3F1C927F" w14:textId="77777777" w:rsidR="00243E5A" w:rsidRDefault="00243E5A">
      <w:pPr>
        <w:spacing w:after="0" w:line="240" w:lineRule="auto"/>
        <w:ind w:left="540"/>
        <w:jc w:val="both"/>
        <w:rPr>
          <w:rStyle w:val="Brak"/>
          <w:rFonts w:ascii="Arial" w:eastAsia="Arial" w:hAnsi="Arial" w:cs="Arial"/>
          <w:b/>
          <w:bCs/>
          <w:sz w:val="18"/>
          <w:szCs w:val="18"/>
          <w:lang w:val="pl-PL"/>
        </w:rPr>
      </w:pPr>
    </w:p>
    <w:p w14:paraId="462CE1DC" w14:textId="77777777" w:rsidR="00243E5A" w:rsidRDefault="00FA69EE">
      <w:pPr>
        <w:spacing w:after="0" w:line="240" w:lineRule="auto"/>
        <w:jc w:val="center"/>
        <w:rPr>
          <w:rStyle w:val="Hyperlink0"/>
          <w:lang w:val="pl-PL"/>
        </w:rPr>
      </w:pPr>
      <w:r>
        <w:rPr>
          <w:rStyle w:val="Brak"/>
          <w:rFonts w:ascii="Arial" w:hAnsi="Arial"/>
          <w:b/>
          <w:bCs/>
          <w:sz w:val="18"/>
          <w:szCs w:val="18"/>
          <w:lang w:val="pl-PL"/>
        </w:rPr>
        <w:t xml:space="preserve"> § 6</w:t>
      </w:r>
    </w:p>
    <w:p w14:paraId="42E198F4" w14:textId="77777777" w:rsidR="00243E5A" w:rsidRDefault="00FA69EE">
      <w:pPr>
        <w:keepNext/>
        <w:spacing w:after="0" w:line="240" w:lineRule="auto"/>
        <w:jc w:val="center"/>
        <w:outlineLvl w:val="4"/>
        <w:rPr>
          <w:rStyle w:val="Brak"/>
          <w:rFonts w:ascii="Arial" w:eastAsia="Arial" w:hAnsi="Arial" w:cs="Arial"/>
          <w:b/>
          <w:bCs/>
          <w:sz w:val="18"/>
          <w:szCs w:val="18"/>
          <w:u w:val="single"/>
          <w:lang w:val="pl-PL"/>
        </w:rPr>
      </w:pPr>
      <w:r>
        <w:rPr>
          <w:rStyle w:val="Brak"/>
          <w:rFonts w:ascii="Arial" w:hAnsi="Arial"/>
          <w:b/>
          <w:bCs/>
          <w:sz w:val="18"/>
          <w:szCs w:val="18"/>
          <w:u w:val="single"/>
          <w:lang w:val="pl-PL"/>
        </w:rPr>
        <w:t>ODSTĄPIENIE OD UMOWY</w:t>
      </w:r>
    </w:p>
    <w:p w14:paraId="63B58EEC" w14:textId="77777777" w:rsidR="00243E5A" w:rsidRPr="00FA69EE" w:rsidRDefault="00FA69E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FA69EE">
        <w:rPr>
          <w:rFonts w:ascii="Arial" w:hAnsi="Arial" w:cs="Arial"/>
          <w:sz w:val="18"/>
          <w:szCs w:val="18"/>
          <w:lang w:val="pl-PL"/>
        </w:rPr>
        <w:t>Strony postanawiają, iż:</w:t>
      </w:r>
    </w:p>
    <w:p w14:paraId="4738DC1C" w14:textId="77777777" w:rsidR="00243E5A" w:rsidRPr="00FA69EE" w:rsidRDefault="00FA69EE">
      <w:pPr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Arial" w:hAnsi="Arial" w:cs="Arial"/>
          <w:sz w:val="18"/>
          <w:szCs w:val="18"/>
          <w:lang w:val="pl-PL"/>
        </w:rPr>
      </w:pPr>
      <w:r w:rsidRPr="00FA69EE">
        <w:rPr>
          <w:rFonts w:ascii="Arial" w:hAnsi="Arial" w:cs="Arial"/>
          <w:sz w:val="18"/>
          <w:szCs w:val="18"/>
          <w:lang w:val="pl-PL"/>
        </w:rPr>
        <w:t>Wykonawca ma prawo odstąpić od niniejszej umowy lub jej niewykonanej części, jeżeli:</w:t>
      </w:r>
    </w:p>
    <w:p w14:paraId="6B60F8FC" w14:textId="77777777" w:rsidR="00243E5A" w:rsidRPr="00FA69EE" w:rsidRDefault="00FA69EE">
      <w:pPr>
        <w:numPr>
          <w:ilvl w:val="1"/>
          <w:numId w:val="8"/>
        </w:numPr>
        <w:spacing w:after="0" w:line="240" w:lineRule="auto"/>
        <w:ind w:firstLine="0"/>
        <w:jc w:val="both"/>
        <w:rPr>
          <w:rFonts w:ascii="Arial" w:hAnsi="Arial" w:cs="Arial"/>
          <w:sz w:val="18"/>
          <w:szCs w:val="18"/>
          <w:lang w:val="pl-PL"/>
        </w:rPr>
      </w:pPr>
      <w:r w:rsidRPr="00FA69EE">
        <w:rPr>
          <w:rFonts w:ascii="Arial" w:hAnsi="Arial" w:cs="Arial"/>
          <w:sz w:val="18"/>
          <w:szCs w:val="18"/>
          <w:lang w:val="pl-PL"/>
        </w:rPr>
        <w:t>Zamawiający odmawia bez uzasadnionych przyczyn odbioru przedmiotu niniejszej umowy;</w:t>
      </w:r>
    </w:p>
    <w:p w14:paraId="023CBB16" w14:textId="77777777" w:rsidR="00243E5A" w:rsidRPr="00FA69EE" w:rsidRDefault="00FA69EE">
      <w:pPr>
        <w:numPr>
          <w:ilvl w:val="1"/>
          <w:numId w:val="8"/>
        </w:numPr>
        <w:spacing w:after="0" w:line="240" w:lineRule="auto"/>
        <w:ind w:firstLine="0"/>
        <w:jc w:val="both"/>
        <w:rPr>
          <w:rFonts w:ascii="Arial" w:hAnsi="Arial" w:cs="Arial"/>
          <w:sz w:val="18"/>
          <w:szCs w:val="18"/>
          <w:lang w:val="pl-PL"/>
        </w:rPr>
      </w:pPr>
      <w:r w:rsidRPr="00FA69EE">
        <w:rPr>
          <w:rFonts w:ascii="Arial" w:hAnsi="Arial" w:cs="Arial"/>
          <w:sz w:val="18"/>
          <w:szCs w:val="18"/>
          <w:lang w:val="pl-PL"/>
        </w:rPr>
        <w:t>Zamawiający ogłosił likwidację.</w:t>
      </w:r>
    </w:p>
    <w:p w14:paraId="6EE1DEE1" w14:textId="77777777" w:rsidR="00243E5A" w:rsidRPr="00FA69EE" w:rsidRDefault="00FA69EE">
      <w:pPr>
        <w:pStyle w:val="Akapitzlist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Arial" w:hAnsi="Arial" w:cs="Arial"/>
          <w:sz w:val="18"/>
          <w:szCs w:val="18"/>
        </w:rPr>
      </w:pPr>
      <w:r w:rsidRPr="00FA69EE">
        <w:rPr>
          <w:rFonts w:ascii="Arial" w:hAnsi="Arial" w:cs="Arial"/>
          <w:sz w:val="18"/>
          <w:szCs w:val="18"/>
        </w:rPr>
        <w:t>Zamawiający ma prawo odstąpić od niniejszej umowy lub jej niewykonanej części, jeżeli;</w:t>
      </w:r>
    </w:p>
    <w:p w14:paraId="6A305E2A" w14:textId="77777777" w:rsidR="00243E5A" w:rsidRPr="00FA69EE" w:rsidRDefault="00FA69EE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FA69EE">
        <w:rPr>
          <w:rFonts w:ascii="Arial" w:hAnsi="Arial" w:cs="Arial"/>
          <w:sz w:val="18"/>
          <w:szCs w:val="18"/>
          <w:lang w:val="pl-PL"/>
        </w:rPr>
        <w:t>a. Wykonawca zawyżał ceny jednostkowe określone w niniejszej umowie;</w:t>
      </w:r>
    </w:p>
    <w:p w14:paraId="5C996EE9" w14:textId="77777777" w:rsidR="00243E5A" w:rsidRPr="00FA69EE" w:rsidRDefault="00FA69EE">
      <w:pPr>
        <w:tabs>
          <w:tab w:val="left" w:pos="709"/>
        </w:tabs>
        <w:spacing w:after="0" w:line="240" w:lineRule="auto"/>
        <w:ind w:left="567" w:hanging="283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FA69EE">
        <w:rPr>
          <w:rFonts w:ascii="Arial" w:hAnsi="Arial" w:cs="Arial"/>
          <w:sz w:val="18"/>
          <w:szCs w:val="18"/>
          <w:lang w:val="pl-PL"/>
        </w:rPr>
        <w:t>b. Wykonawca co najmniej dwukrotnie dostarczył towar nieterminowo lub niezgodnie z zamówieniem, w szczególności z wadami jakościowymi;</w:t>
      </w:r>
    </w:p>
    <w:p w14:paraId="0540D1F1" w14:textId="77777777" w:rsidR="00243E5A" w:rsidRPr="00FA69EE" w:rsidRDefault="00FA69EE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FA69EE">
        <w:rPr>
          <w:rFonts w:ascii="Arial" w:hAnsi="Arial" w:cs="Arial"/>
          <w:sz w:val="18"/>
          <w:szCs w:val="18"/>
          <w:lang w:val="pl-PL"/>
        </w:rPr>
        <w:t>c. Wykonawca co najmniej dwukrotnie odmówił dostarczenia Zamawiającemu towaru, którego Zamawiający żądał w związku z niekompletną dostawą towaru lub dostawą towaru nieodpowiadającego umowie lub złej jakości;</w:t>
      </w:r>
    </w:p>
    <w:p w14:paraId="22C2B03E" w14:textId="77777777" w:rsidR="00243E5A" w:rsidRDefault="00FA69EE">
      <w:pPr>
        <w:tabs>
          <w:tab w:val="left" w:pos="284"/>
        </w:tabs>
        <w:spacing w:after="0" w:line="240" w:lineRule="auto"/>
        <w:ind w:left="567" w:hanging="283"/>
        <w:jc w:val="both"/>
        <w:rPr>
          <w:rFonts w:ascii="Arial" w:eastAsia="Calibri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d. Wykonawca nie realizuje obowiązków wynikających z gwarancji udzielonej na podstawie § 4 ust. 2 niniejszej umowy w terminie określonym w § 4 ust. 2 niniejszej umowy;</w:t>
      </w:r>
    </w:p>
    <w:p w14:paraId="21EFFC03" w14:textId="77777777" w:rsidR="00243E5A" w:rsidRDefault="00FA69EE">
      <w:pPr>
        <w:tabs>
          <w:tab w:val="left" w:pos="284"/>
        </w:tabs>
        <w:spacing w:after="0" w:line="240" w:lineRule="auto"/>
        <w:ind w:left="567" w:hanging="283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e. Wykonawca w sposób nienależyty wywiązuje się̨ z innych obowiązków umownych lub nie wywiązuje się̨ z nich, mimo wezwania przez Zamawiającego do zaniechania tych naruszeń́ i upływu wyznaczonego w tym celu dodatkowego terminu;</w:t>
      </w:r>
    </w:p>
    <w:p w14:paraId="0EA3CF7E" w14:textId="77777777" w:rsidR="00243E5A" w:rsidRDefault="00FA69EE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f. Wykonawca ogłosił likwidację.</w:t>
      </w:r>
    </w:p>
    <w:p w14:paraId="3D5BC46E" w14:textId="77777777" w:rsidR="00243E5A" w:rsidRDefault="00FA69EE">
      <w:pPr>
        <w:widowControl w:val="0"/>
        <w:spacing w:after="0" w:line="240" w:lineRule="auto"/>
        <w:ind w:left="284" w:hanging="284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2. Strony mogą wykonać umowne prawo odstąpienia w terminie do 60 dni od dnia ziszczenia się przesłanki stanowiącej podstawę odstąpienia, opisanej w ust. 1 niniejszego paragrafu.</w:t>
      </w:r>
    </w:p>
    <w:p w14:paraId="048B7785" w14:textId="77777777" w:rsidR="00243E5A" w:rsidRDefault="00FA69EE">
      <w:pPr>
        <w:widowControl w:val="0"/>
        <w:spacing w:after="0" w:line="240" w:lineRule="auto"/>
        <w:ind w:left="284" w:hanging="284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3. Oświadczenie o odstąpieniu od niniejszej umowy winno zostać sporządzone w formie pisemnej pod rygorem nieważności oraz zawierać uzasadnienie.</w:t>
      </w:r>
    </w:p>
    <w:p w14:paraId="7574EEB2" w14:textId="77777777" w:rsidR="00243E5A" w:rsidRDefault="00FA69EE">
      <w:pPr>
        <w:widowControl w:val="0"/>
        <w:spacing w:after="0" w:line="240" w:lineRule="auto"/>
        <w:ind w:left="284" w:hanging="284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4. W przypadkach, o których mowa w ust. 1 i 2 niniejszego paragrafu, Wykonawca może żądać wyłącznie wynagrodzenia należnego z tytułu wykonanej części niniejszej umowy.</w:t>
      </w:r>
    </w:p>
    <w:p w14:paraId="21F62A83" w14:textId="77777777" w:rsidR="00243E5A" w:rsidRDefault="00243E5A">
      <w:pPr>
        <w:widowControl w:val="0"/>
        <w:spacing w:after="0" w:line="240" w:lineRule="auto"/>
        <w:ind w:left="284" w:hanging="284"/>
        <w:jc w:val="both"/>
        <w:rPr>
          <w:rStyle w:val="Brak"/>
          <w:rFonts w:ascii="Arial" w:eastAsia="Arial" w:hAnsi="Arial" w:cs="Arial"/>
          <w:sz w:val="18"/>
          <w:szCs w:val="18"/>
          <w:lang w:val="pl-PL"/>
        </w:rPr>
      </w:pPr>
    </w:p>
    <w:p w14:paraId="7BC9A333" w14:textId="77777777" w:rsidR="00243E5A" w:rsidRDefault="00FA69EE">
      <w:pPr>
        <w:spacing w:after="0" w:line="240" w:lineRule="auto"/>
        <w:jc w:val="center"/>
        <w:rPr>
          <w:rStyle w:val="Brak"/>
          <w:rFonts w:ascii="Arial" w:eastAsia="Arial" w:hAnsi="Arial" w:cs="Arial"/>
          <w:b/>
          <w:bCs/>
          <w:sz w:val="18"/>
          <w:szCs w:val="18"/>
          <w:lang w:val="pl-PL"/>
        </w:rPr>
      </w:pPr>
      <w:r>
        <w:rPr>
          <w:rStyle w:val="Brak"/>
          <w:rFonts w:ascii="Arial" w:hAnsi="Arial"/>
          <w:b/>
          <w:bCs/>
          <w:sz w:val="18"/>
          <w:szCs w:val="18"/>
          <w:lang w:val="pl-PL"/>
        </w:rPr>
        <w:t>§ 7</w:t>
      </w:r>
    </w:p>
    <w:p w14:paraId="0186E3E7" w14:textId="77777777" w:rsidR="00243E5A" w:rsidRDefault="00FA69EE">
      <w:pPr>
        <w:spacing w:after="0" w:line="240" w:lineRule="auto"/>
        <w:jc w:val="center"/>
        <w:rPr>
          <w:rStyle w:val="Brak"/>
          <w:rFonts w:ascii="Arial" w:eastAsia="Arial" w:hAnsi="Arial" w:cs="Arial"/>
          <w:b/>
          <w:bCs/>
          <w:sz w:val="18"/>
          <w:szCs w:val="18"/>
          <w:u w:val="single"/>
          <w:lang w:val="pl-PL"/>
        </w:rPr>
      </w:pPr>
      <w:r>
        <w:rPr>
          <w:rStyle w:val="Brak"/>
          <w:rFonts w:ascii="Arial" w:hAnsi="Arial"/>
          <w:b/>
          <w:bCs/>
          <w:sz w:val="18"/>
          <w:szCs w:val="18"/>
          <w:u w:val="single"/>
          <w:lang w:val="pl-PL"/>
        </w:rPr>
        <w:t>ZMIANY UMOWY</w:t>
      </w:r>
    </w:p>
    <w:p w14:paraId="2EE1B883" w14:textId="77777777" w:rsidR="00243E5A" w:rsidRDefault="00FA69EE">
      <w:pPr>
        <w:tabs>
          <w:tab w:val="left" w:pos="502"/>
        </w:tabs>
        <w:spacing w:after="0"/>
        <w:ind w:left="360" w:hanging="360"/>
        <w:jc w:val="both"/>
        <w:rPr>
          <w:rFonts w:ascii="Arial" w:eastAsia="Calibri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lastRenderedPageBreak/>
        <w:t xml:space="preserve">1. </w:t>
      </w:r>
      <w:r>
        <w:rPr>
          <w:rFonts w:ascii="Arial" w:hAnsi="Arial" w:cs="Arial"/>
          <w:sz w:val="18"/>
          <w:szCs w:val="18"/>
          <w:lang w:val="pl-PL"/>
        </w:rPr>
        <w:t>Strony dopuszczają w okresie obowiązywania niniejszej umowy możliwość zmiany postanowień niniejszej umowy w zakresie zmiany sposobu wykonania przedmiotu niniejszej umowy poprzez:</w:t>
      </w:r>
    </w:p>
    <w:p w14:paraId="247037C9" w14:textId="77777777" w:rsidR="00243E5A" w:rsidRDefault="00FA69EE">
      <w:pPr>
        <w:tabs>
          <w:tab w:val="left" w:pos="2380"/>
        </w:tabs>
        <w:spacing w:after="0"/>
        <w:ind w:left="360" w:hanging="76"/>
        <w:jc w:val="both"/>
        <w:rPr>
          <w:rFonts w:ascii="Arial" w:eastAsia="Calibri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a) zmianę numeru katalogowego produktu przy zachowaniu jego parametrów jakościowych;</w:t>
      </w:r>
    </w:p>
    <w:p w14:paraId="0018CFDC" w14:textId="77777777" w:rsidR="00243E5A" w:rsidRDefault="00FA69EE">
      <w:pPr>
        <w:tabs>
          <w:tab w:val="left" w:pos="2380"/>
        </w:tabs>
        <w:spacing w:after="0"/>
        <w:ind w:left="360" w:hanging="76"/>
        <w:jc w:val="both"/>
        <w:rPr>
          <w:rFonts w:ascii="Arial" w:eastAsia="Calibri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b) zmianę nazwy produktu przy zachowaniu jego parametrów jakościowych; </w:t>
      </w:r>
    </w:p>
    <w:p w14:paraId="52EADEBC" w14:textId="77777777" w:rsidR="00243E5A" w:rsidRDefault="00FA69EE">
      <w:pPr>
        <w:tabs>
          <w:tab w:val="left" w:pos="284"/>
        </w:tabs>
        <w:spacing w:after="0"/>
        <w:ind w:left="284"/>
        <w:jc w:val="both"/>
        <w:rPr>
          <w:rFonts w:ascii="Arial" w:eastAsia="Calibri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c) zmianę wielkości oferowanych opakowań przy zachowaniu ogólnej wartości danej pozycji;</w:t>
      </w:r>
    </w:p>
    <w:p w14:paraId="176FB026" w14:textId="77777777" w:rsidR="00243E5A" w:rsidRDefault="00FA69EE">
      <w:pPr>
        <w:tabs>
          <w:tab w:val="left" w:pos="2380"/>
        </w:tabs>
        <w:spacing w:after="0"/>
        <w:ind w:left="360" w:hanging="76"/>
        <w:jc w:val="both"/>
        <w:rPr>
          <w:rFonts w:ascii="Arial" w:eastAsia="Calibri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d) </w:t>
      </w:r>
      <w:r>
        <w:rPr>
          <w:rFonts w:ascii="Arial" w:hAnsi="Arial" w:cs="Arial"/>
          <w:sz w:val="18"/>
          <w:szCs w:val="18"/>
          <w:shd w:val="clear" w:color="auto" w:fill="FFFFFF"/>
          <w:lang w:val="pl-PL"/>
        </w:rPr>
        <w:t>zmianę ilości produktu w poszczególnych pozycjach określonych w formularzu asortymentowo – cenowym pod warunkiem nie przekroczenia ogólnej wartości przy zachowaniu zasady, iż ilości produktu w poszczególnych pozycjach mogą ulec zmniejszeniu w granicach do - 20%, przez co Strony rozumieją możliwość zamówienia przez Zamawiającego o 20% mniejszych ilości każdego z zamówionych asortymentów</w:t>
      </w:r>
      <w:r>
        <w:rPr>
          <w:rFonts w:ascii="Arial" w:hAnsi="Arial" w:cs="Arial"/>
          <w:sz w:val="18"/>
          <w:szCs w:val="18"/>
          <w:lang w:val="pl-PL"/>
        </w:rPr>
        <w:t xml:space="preserve">; </w:t>
      </w:r>
    </w:p>
    <w:p w14:paraId="32C56325" w14:textId="77777777" w:rsidR="00243E5A" w:rsidRDefault="00FA69EE">
      <w:pPr>
        <w:tabs>
          <w:tab w:val="left" w:pos="2380"/>
        </w:tabs>
        <w:spacing w:after="0"/>
        <w:ind w:left="284"/>
        <w:jc w:val="both"/>
        <w:rPr>
          <w:rFonts w:ascii="Arial" w:eastAsia="Calibri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e) zmianę produktu na produkt o analogicznym przeznaczeniu przy zachowaniu jego parametrów technicznych w sytuacji, gdy wprowadzony zostanie do sprzedaży przez wykonawcę produkt zmodyfikowany / udoskonalony;</w:t>
      </w:r>
    </w:p>
    <w:p w14:paraId="597944E7" w14:textId="77777777" w:rsidR="00243E5A" w:rsidRDefault="00FA69EE">
      <w:pPr>
        <w:tabs>
          <w:tab w:val="left" w:pos="2380"/>
        </w:tabs>
        <w:spacing w:after="0"/>
        <w:ind w:left="284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f) zmianę sposobu wykonywania niniejszej umowy w przypadku gdy ulegnie zmianie stan prawny, w zakresie dotyczącym niniejszej umowy, który spowoduje konieczność zmiany sposobu wykonania przedmiotu niniejszej umowy przez Wykonawcę.</w:t>
      </w:r>
    </w:p>
    <w:p w14:paraId="1C55302E" w14:textId="77777777" w:rsidR="00243E5A" w:rsidRPr="001F1E97" w:rsidRDefault="00FA69EE">
      <w:pPr>
        <w:tabs>
          <w:tab w:val="left" w:pos="2380"/>
        </w:tabs>
        <w:spacing w:after="0"/>
        <w:ind w:left="360" w:hanging="360"/>
        <w:jc w:val="both"/>
        <w:rPr>
          <w:rFonts w:ascii="Arial" w:eastAsia="Calibri" w:hAnsi="Arial" w:cs="Arial"/>
          <w:color w:val="auto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2. Strony dopuszczają w okresie obowiązywania niniejszej umowy w przypadku niepełnego wykorzystania </w:t>
      </w:r>
      <w:r w:rsidRPr="001F1E97">
        <w:rPr>
          <w:rFonts w:ascii="Arial" w:hAnsi="Arial" w:cs="Arial"/>
          <w:color w:val="auto"/>
          <w:sz w:val="18"/>
          <w:szCs w:val="18"/>
          <w:lang w:val="pl-PL"/>
        </w:rPr>
        <w:t>asortymentu wskazanego w załączniku nr 1 niniejszej umowy zmianę terminu realizacji przedmiotu niniejszej umowy określonego w § 1 ust. 3 i 4 niniejszej umowy, jeżeli Wykonawca zagwarantuje tą samą cenę.</w:t>
      </w:r>
    </w:p>
    <w:p w14:paraId="0B261B86" w14:textId="77777777" w:rsidR="00243E5A" w:rsidRDefault="00FA69EE">
      <w:pPr>
        <w:tabs>
          <w:tab w:val="left" w:pos="2380"/>
        </w:tabs>
        <w:spacing w:after="0"/>
        <w:ind w:left="360" w:hanging="360"/>
        <w:jc w:val="both"/>
        <w:rPr>
          <w:rFonts w:ascii="Arial" w:eastAsia="Calibri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3.  Strony dopuszczają w okresie obowiązywania niniejszej umowy możliwość zmiany terminu realizacji niniejszej umowy w przypadku wystąpienia okoliczności leżących wyłącznie po stronie Zamawiającego, których wystąpienia Zamawiający, pomimo zachowania należytej staranności, nie mógł przewidzieć w dniu zawarciu niniejszej umowy. </w:t>
      </w:r>
    </w:p>
    <w:p w14:paraId="4FFA89BE" w14:textId="77777777" w:rsidR="00243E5A" w:rsidRDefault="00FA69EE">
      <w:pPr>
        <w:tabs>
          <w:tab w:val="left" w:pos="2380"/>
        </w:tabs>
        <w:spacing w:after="0"/>
        <w:ind w:left="284" w:hanging="284"/>
        <w:jc w:val="both"/>
        <w:rPr>
          <w:rFonts w:ascii="Arial" w:eastAsia="Calibri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4. Strony dopuszczają w okresie obowiązywania niniejszej umowy możliwość zmiany wynagrodzenia Wykonawcy poprzez zmniejszenie ceny jednostkowej netto i brutto asortymentu, będącego przedmiotem niniejszej umowy i wyszczególnionego w załączniku nr 1 do niniejszej umowy, w szczególności w przypadku zastosowania okresowych obniżek cen produktów oferowanych przez Wykonawcę. Okresowa obniżka nie spowoduje zwiększenia zakresu udzielanego zamówienia.</w:t>
      </w:r>
    </w:p>
    <w:p w14:paraId="5983225A" w14:textId="77777777" w:rsidR="00243E5A" w:rsidRDefault="00FA69EE">
      <w:pPr>
        <w:tabs>
          <w:tab w:val="left" w:pos="2380"/>
        </w:tabs>
        <w:spacing w:after="0"/>
        <w:ind w:left="284" w:hanging="284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5. Strony dopuszczają w okresie obowiązywania niniejszej umowy możliwość zmiany ceny jednostkowej netto i brutto asortymentu, będącego przedmiotem niniejszej umowy i wyszczególnionego w załączniku nr 1 do niniejszej umowy wynikające ze zmiany wielkości opakowania wprowadzonej przez producenta, z zachowaniem zasady proporcjonalności w stosunku do ceny objętej niniejszą umową.</w:t>
      </w:r>
    </w:p>
    <w:p w14:paraId="16C9B8DB" w14:textId="77777777" w:rsidR="00243E5A" w:rsidRDefault="00FA69EE">
      <w:pPr>
        <w:tabs>
          <w:tab w:val="left" w:pos="2380"/>
        </w:tabs>
        <w:spacing w:after="0"/>
        <w:ind w:left="284" w:hanging="284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6</w:t>
      </w:r>
      <w:r>
        <w:rPr>
          <w:rFonts w:ascii="Arial" w:hAnsi="Arial" w:cs="Arial"/>
          <w:sz w:val="18"/>
          <w:szCs w:val="18"/>
          <w:u w:color="FF0000"/>
          <w:lang w:val="pl-PL"/>
        </w:rPr>
        <w:t xml:space="preserve">. </w:t>
      </w:r>
      <w:r>
        <w:rPr>
          <w:rFonts w:ascii="Arial" w:hAnsi="Arial" w:cs="Arial"/>
          <w:sz w:val="18"/>
          <w:szCs w:val="18"/>
          <w:lang w:val="pl-PL"/>
        </w:rPr>
        <w:t xml:space="preserve">Strony dopuszczają w okresie obowiązywania niniejszej umowy waloryzację cen jednostkowych netto                                 w przypadku zmiany kwartalnego wskaźnika cen towarów i usług konsumpcyjnych (pot. inflacja) opublikowanego przez Główny Urząd Statystyczny w Biuletynie Statystycznym GUS, zwanego dalej w treści niniejszej umowy Wskaźnikiem GUS. Celem waloryzacji jest wyłącznie urealnienie cen zakupu przedmiotu niniejszej Umowy. Waloryzacja jest dopuszczalna w przypadku łącznego spełnienia następujących warunków: </w:t>
      </w:r>
    </w:p>
    <w:p w14:paraId="53C55B16" w14:textId="77777777" w:rsidR="00243E5A" w:rsidRDefault="00FA69EE">
      <w:pPr>
        <w:tabs>
          <w:tab w:val="left" w:pos="2380"/>
        </w:tabs>
        <w:spacing w:after="0"/>
        <w:ind w:left="284" w:hanging="284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1)</w:t>
      </w:r>
      <w:r>
        <w:rPr>
          <w:rFonts w:ascii="Arial" w:hAnsi="Arial" w:cs="Arial"/>
          <w:sz w:val="18"/>
          <w:szCs w:val="18"/>
          <w:lang w:val="pl-PL"/>
        </w:rPr>
        <w:tab/>
        <w:t>złożenia pisemnego wniosku przez zainteresowaną stronę,</w:t>
      </w:r>
    </w:p>
    <w:p w14:paraId="5544374E" w14:textId="77777777" w:rsidR="00243E5A" w:rsidRDefault="00FA69EE">
      <w:pPr>
        <w:tabs>
          <w:tab w:val="left" w:pos="2380"/>
        </w:tabs>
        <w:spacing w:after="0"/>
        <w:ind w:left="284" w:hanging="284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2)</w:t>
      </w:r>
      <w:r>
        <w:rPr>
          <w:rFonts w:ascii="Arial" w:hAnsi="Arial" w:cs="Arial"/>
          <w:sz w:val="18"/>
          <w:szCs w:val="18"/>
          <w:lang w:val="pl-PL"/>
        </w:rPr>
        <w:tab/>
        <w:t xml:space="preserve">upływu sześciu miesięcy od daty rozpoczęcia realizacji niniejszej umowy; </w:t>
      </w:r>
    </w:p>
    <w:p w14:paraId="350A7CC9" w14:textId="77777777" w:rsidR="00243E5A" w:rsidRDefault="00FA69EE">
      <w:pPr>
        <w:tabs>
          <w:tab w:val="left" w:pos="2380"/>
        </w:tabs>
        <w:spacing w:after="0"/>
        <w:ind w:left="284" w:hanging="284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3) zmiany kwartalnego Wskaźnika GUS przekraczającej 10 punktów procentowych pomiędzy kwartalnym Wskaźnikiem GUS obowiązującym w dniu, w którym upływał termin składania ofert w postepowaniu, w następstwie którego zawarto niniejszą umowę, a ostatnio opublikowanym kwartalnym Wskaźnikiem GUS obowiązującym przed wystąpieniem przez Stronę̨ z wnioskiem o waloryzację wynagrodzenia. </w:t>
      </w:r>
    </w:p>
    <w:p w14:paraId="6E61EF80" w14:textId="77777777" w:rsidR="00243E5A" w:rsidRDefault="00FA69EE">
      <w:pPr>
        <w:tabs>
          <w:tab w:val="left" w:pos="2380"/>
        </w:tabs>
        <w:spacing w:after="0"/>
        <w:ind w:left="284" w:hanging="284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7. Waloryzację, o której mowa w ust. 6 niniejszego paragrafu przeprowadza się w oparciu o otrzymane w formie pisemnej z GUS wskaźniki cen towarów i usług konsumpcyjnych ( pot. inflacja ), za kwartał poprzedzający wpływ wniosku, o którym mowa w ust. 6 pkt 1) powyżej, w odniesieniu do cen z kwartału, w którym upływał termin składania ofert w postępowaniu, w następstwie którego zawarto niniejszą umowę.</w:t>
      </w:r>
    </w:p>
    <w:p w14:paraId="3E2E0274" w14:textId="77777777" w:rsidR="00243E5A" w:rsidRDefault="00FA69EE">
      <w:pPr>
        <w:tabs>
          <w:tab w:val="left" w:pos="2380"/>
        </w:tabs>
        <w:spacing w:after="0"/>
        <w:ind w:left="284" w:hanging="284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8. Zmiana cen wskutek waloryzacji, o której mowa w ust. 6 niniejszego paragrafu wymaga zachowania formy pisemnej pod rygorem nieważności i wywołuje skutek od dnia podpisania stosownego aneksu do niniejszej umowy. </w:t>
      </w:r>
    </w:p>
    <w:p w14:paraId="0620E6D9" w14:textId="77777777" w:rsidR="00243E5A" w:rsidRDefault="00FA69EE">
      <w:pPr>
        <w:tabs>
          <w:tab w:val="left" w:pos="2380"/>
        </w:tabs>
        <w:spacing w:after="0"/>
        <w:ind w:left="284" w:hanging="284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9. Zmiana wynagrodzenia dotyczyć będzie części wynagrodzenia Wykonawcy przypadającej do zapłaty po dokonaniu waloryzacji i nastąpi o procent stanowiący połowę̨ wartości wzrostu albo spadku Wskaźnika GUS. Zmiana wynagrodzenia nastąpi nie wcześniej niż od następnego miesiąca kalendarzowego po dokonaniu waloryzacji. </w:t>
      </w:r>
    </w:p>
    <w:p w14:paraId="3744C9FB" w14:textId="77777777" w:rsidR="00243E5A" w:rsidRDefault="00FA69EE">
      <w:pPr>
        <w:tabs>
          <w:tab w:val="left" w:pos="2380"/>
        </w:tabs>
        <w:spacing w:after="0"/>
        <w:ind w:left="284" w:hanging="284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10. Strony ustalają̨ maksymalną wartość́ zmiany wynagrodzenia w efekcie zastosowania waloryzacji, o której mowa w ust. 6 niniejszego paragrafu na poziomie do 10% kwoty wynagrodzenia Wykonawcy netto określonej w formularzu ofertowym Wykonawcy, stanowiącym załącznik nr 1 do niniejszej umowy.</w:t>
      </w:r>
    </w:p>
    <w:p w14:paraId="65057008" w14:textId="77777777" w:rsidR="00243E5A" w:rsidRDefault="00FA69EE">
      <w:pPr>
        <w:tabs>
          <w:tab w:val="left" w:pos="2380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11. Strony ustalają, iż następna waloryzacja wynagrodzenia Wykonawcy, o której mowa w ust. 6 niniejszego paragrafu może nastąpić nie wcześniej niż po upływie 6 miesięcy od daty dokonania pierwszej waloryzacji.</w:t>
      </w:r>
    </w:p>
    <w:p w14:paraId="1CA7D88C" w14:textId="77777777" w:rsidR="00344CC3" w:rsidRDefault="00344CC3">
      <w:pPr>
        <w:tabs>
          <w:tab w:val="left" w:pos="2380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eastAsia="Calibri" w:hAnsi="Arial" w:cs="Calibri"/>
          <w:color w:val="auto"/>
          <w:sz w:val="18"/>
          <w:szCs w:val="18"/>
          <w:lang w:val="pl-PL"/>
        </w:rPr>
        <w:t xml:space="preserve">12. Zmiany niniejszej umowy, o których mowa w treści niniejszego </w:t>
      </w:r>
      <w:r w:rsidRPr="00B50986">
        <w:rPr>
          <w:rFonts w:ascii="Arial" w:eastAsia="Calibri" w:hAnsi="Arial" w:cs="Calibri"/>
          <w:color w:val="auto"/>
          <w:sz w:val="18"/>
          <w:szCs w:val="18"/>
          <w:lang w:val="pl-PL"/>
        </w:rPr>
        <w:t>paragrafu</w:t>
      </w:r>
      <w:r w:rsidRPr="00B50986">
        <w:rPr>
          <w:rStyle w:val="czeinternetowe"/>
          <w:rFonts w:ascii="Arial" w:eastAsia="Arial" w:hAnsi="Arial" w:cs="Arial"/>
          <w:color w:val="auto"/>
          <w:sz w:val="18"/>
          <w:szCs w:val="18"/>
          <w:u w:val="none"/>
        </w:rPr>
        <w:t xml:space="preserve">, </w:t>
      </w:r>
      <w:r w:rsidRPr="00B50986">
        <w:rPr>
          <w:rStyle w:val="Brak"/>
          <w:rFonts w:ascii="Arial" w:eastAsia="Arial" w:hAnsi="Arial" w:cs="Arial"/>
          <w:color w:val="auto"/>
          <w:sz w:val="18"/>
          <w:szCs w:val="18"/>
        </w:rPr>
        <w:t>za wyjątkiem sytuacji przewidzianej w ust. 13</w:t>
      </w:r>
      <w:r w:rsidRPr="00B50986">
        <w:rPr>
          <w:rFonts w:ascii="Arial" w:eastAsia="Calibri" w:hAnsi="Arial" w:cs="Calibri"/>
          <w:color w:val="auto"/>
          <w:sz w:val="18"/>
          <w:szCs w:val="18"/>
          <w:lang w:val="pl-PL"/>
        </w:rPr>
        <w:t xml:space="preserve"> wchodzą </w:t>
      </w:r>
      <w:r>
        <w:rPr>
          <w:rFonts w:ascii="Arial" w:eastAsia="Calibri" w:hAnsi="Arial" w:cs="Calibri"/>
          <w:color w:val="auto"/>
          <w:sz w:val="18"/>
          <w:szCs w:val="18"/>
          <w:lang w:val="pl-PL"/>
        </w:rPr>
        <w:t>w życie po zawarciu stosownego aneksu w formie pisemnej pod rygorem nieważności.</w:t>
      </w:r>
    </w:p>
    <w:p w14:paraId="6E2B2D13" w14:textId="77777777" w:rsidR="00243E5A" w:rsidRDefault="00FA69EE">
      <w:pPr>
        <w:suppressAutoHyphens w:val="0"/>
        <w:spacing w:after="0"/>
        <w:ind w:left="284" w:hanging="284"/>
        <w:jc w:val="both"/>
        <w:rPr>
          <w:rFonts w:eastAsia="Calibri" w:cs="Calibri"/>
          <w:color w:val="auto"/>
          <w:lang w:val="pl-PL"/>
        </w:rPr>
      </w:pPr>
      <w:r>
        <w:rPr>
          <w:rFonts w:ascii="Arial" w:eastAsia="Calibri" w:hAnsi="Arial" w:cs="Calibri"/>
          <w:color w:val="auto"/>
          <w:sz w:val="18"/>
          <w:szCs w:val="18"/>
          <w:lang w:val="pl-PL"/>
        </w:rPr>
        <w:t xml:space="preserve">13. Zamawiający na podstawie art 436 pkt 4 ustawy Prawo zamówień publicznych przewiduje możliwość zmiany wynagrodzenia Wykonawcy w przypadku zmiany stawki podatku od towarów i usług oraz podatku akcyzowego, </w:t>
      </w:r>
      <w:r>
        <w:rPr>
          <w:rFonts w:ascii="Arial" w:eastAsia="Calibri" w:hAnsi="Arial" w:cs="Calibri"/>
          <w:sz w:val="18"/>
          <w:szCs w:val="18"/>
          <w:shd w:val="clear" w:color="auto" w:fill="FFFFFF"/>
          <w:lang w:val="pl-PL"/>
        </w:rPr>
        <w:t>jeżeli zmiany te będą miały wpływ na koszty wykonania zamówienia przez Wykonawcę.</w:t>
      </w:r>
    </w:p>
    <w:p w14:paraId="096D3747" w14:textId="77777777" w:rsidR="00243E5A" w:rsidRPr="00B50986" w:rsidRDefault="00FA69EE">
      <w:pPr>
        <w:suppressAutoHyphens w:val="0"/>
        <w:spacing w:after="0"/>
        <w:ind w:left="284" w:hanging="284"/>
        <w:jc w:val="both"/>
        <w:rPr>
          <w:rFonts w:eastAsia="Calibri" w:cs="Calibri"/>
          <w:color w:val="auto"/>
          <w:lang w:val="pl-PL"/>
        </w:rPr>
      </w:pPr>
      <w:r>
        <w:rPr>
          <w:rFonts w:ascii="Arial" w:eastAsia="Calibri" w:hAnsi="Arial" w:cs="Calibri"/>
          <w:sz w:val="18"/>
          <w:szCs w:val="18"/>
          <w:shd w:val="clear" w:color="auto" w:fill="FFFFFF"/>
          <w:lang w:val="pl-PL"/>
        </w:rPr>
        <w:t xml:space="preserve">14. Zmiana wysokości wynagrodzenia wynikająca ze zmiany określonej w ust. 13 niniejszego paragrafu obowiązywać będzie z mocy prawa od dnia obowiązywania odpowiednich </w:t>
      </w:r>
      <w:r w:rsidRPr="00B50986">
        <w:rPr>
          <w:rFonts w:ascii="Arial" w:eastAsia="Calibri" w:hAnsi="Arial" w:cs="Calibri"/>
          <w:color w:val="auto"/>
          <w:sz w:val="18"/>
          <w:szCs w:val="18"/>
          <w:shd w:val="clear" w:color="auto" w:fill="FFFFFF"/>
          <w:lang w:val="pl-PL"/>
        </w:rPr>
        <w:t>przepisów</w:t>
      </w:r>
      <w:r w:rsidR="00344CC3" w:rsidRPr="00B50986">
        <w:rPr>
          <w:rStyle w:val="Brak"/>
          <w:rFonts w:ascii="Arial" w:eastAsia="Arial" w:hAnsi="Arial" w:cs="Arial"/>
          <w:color w:val="auto"/>
          <w:sz w:val="18"/>
          <w:szCs w:val="18"/>
        </w:rPr>
        <w:t>, bez konieczności zawierania odrębnego aneksu</w:t>
      </w:r>
      <w:r w:rsidRPr="00B50986">
        <w:rPr>
          <w:rFonts w:ascii="Arial" w:eastAsia="Calibri" w:hAnsi="Arial" w:cs="Calibri"/>
          <w:color w:val="auto"/>
          <w:sz w:val="18"/>
          <w:szCs w:val="18"/>
          <w:shd w:val="clear" w:color="auto" w:fill="FFFFFF"/>
          <w:lang w:val="pl-PL"/>
        </w:rPr>
        <w:t>.</w:t>
      </w:r>
    </w:p>
    <w:p w14:paraId="3DEE5E8F" w14:textId="77777777" w:rsidR="00243E5A" w:rsidRPr="00344CC3" w:rsidRDefault="00FA69EE" w:rsidP="00344CC3">
      <w:pPr>
        <w:suppressAutoHyphens w:val="0"/>
        <w:spacing w:after="0"/>
        <w:ind w:left="284" w:hanging="284"/>
        <w:jc w:val="both"/>
        <w:rPr>
          <w:rFonts w:eastAsia="Calibri" w:cs="Calibri"/>
          <w:color w:val="auto"/>
          <w:lang w:val="pl-PL"/>
        </w:rPr>
      </w:pPr>
      <w:r>
        <w:rPr>
          <w:rFonts w:ascii="Arial" w:eastAsia="Calibri" w:hAnsi="Arial" w:cs="Calibri"/>
          <w:color w:val="auto"/>
          <w:sz w:val="18"/>
          <w:szCs w:val="18"/>
          <w:lang w:val="pl-PL"/>
        </w:rPr>
        <w:lastRenderedPageBreak/>
        <w:t>15. W wypadku zmiany, o której mowa w ust. 13 niniejszego paragrafu wartość netto niezapłaconej do dnia wejścia w życie zmiany części wynagrodzenia Wykonawcy nie zmieni się, a określona w aneksie wartość brutto niezapłaconej do dnia wejścia w życie zmiany części wynagrodzenia Wykonawcy zostanie wyliczona z uwzględnieniem nowych przepisów.</w:t>
      </w:r>
    </w:p>
    <w:p w14:paraId="7CAE5D87" w14:textId="77777777" w:rsidR="00243E5A" w:rsidRDefault="00FA69EE">
      <w:pPr>
        <w:tabs>
          <w:tab w:val="left" w:pos="2380"/>
        </w:tabs>
        <w:spacing w:after="0"/>
        <w:ind w:left="284" w:hanging="284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1</w:t>
      </w:r>
      <w:r w:rsidR="00344CC3">
        <w:rPr>
          <w:rFonts w:ascii="Arial" w:hAnsi="Arial" w:cs="Arial"/>
          <w:sz w:val="18"/>
          <w:szCs w:val="18"/>
          <w:lang w:val="pl-PL"/>
        </w:rPr>
        <w:t>6</w:t>
      </w:r>
      <w:r>
        <w:rPr>
          <w:rFonts w:ascii="Arial" w:hAnsi="Arial" w:cs="Arial"/>
          <w:sz w:val="18"/>
          <w:szCs w:val="18"/>
          <w:lang w:val="pl-PL"/>
        </w:rPr>
        <w:t>. Niezależnie od postanowień niniejszego paragrafu Strony dopuszczają możliwość zmian redakcyjnych niniejszej umowy oraz zmian danych Stron ujawnionych w rejestrach publicznych, niestanowiących zmiany, o której mowa w art. 455 ust. 1 ustawy Prawo zamówień publicznych.</w:t>
      </w:r>
    </w:p>
    <w:p w14:paraId="4846EC1E" w14:textId="77777777" w:rsidR="00243E5A" w:rsidRDefault="00243E5A">
      <w:pPr>
        <w:spacing w:after="0" w:line="240" w:lineRule="auto"/>
        <w:jc w:val="center"/>
        <w:rPr>
          <w:rStyle w:val="Brak"/>
          <w:rFonts w:ascii="Arial" w:hAnsi="Arial"/>
          <w:b/>
          <w:bCs/>
          <w:sz w:val="18"/>
          <w:szCs w:val="18"/>
          <w:lang w:val="pl-PL"/>
        </w:rPr>
      </w:pPr>
    </w:p>
    <w:p w14:paraId="63DD2046" w14:textId="77777777" w:rsidR="00243E5A" w:rsidRDefault="00FA69EE">
      <w:pPr>
        <w:spacing w:after="0" w:line="240" w:lineRule="auto"/>
        <w:jc w:val="center"/>
        <w:rPr>
          <w:rStyle w:val="Brak"/>
          <w:rFonts w:ascii="Arial" w:eastAsia="Arial" w:hAnsi="Arial" w:cs="Arial"/>
          <w:b/>
          <w:bCs/>
          <w:sz w:val="18"/>
          <w:szCs w:val="18"/>
          <w:lang w:val="pl-PL"/>
        </w:rPr>
      </w:pPr>
      <w:r>
        <w:rPr>
          <w:rStyle w:val="Brak"/>
          <w:rFonts w:ascii="Arial" w:hAnsi="Arial"/>
          <w:b/>
          <w:bCs/>
          <w:sz w:val="18"/>
          <w:szCs w:val="18"/>
          <w:lang w:val="pl-PL"/>
        </w:rPr>
        <w:t>§ 8</w:t>
      </w:r>
    </w:p>
    <w:p w14:paraId="352C146B" w14:textId="77777777" w:rsidR="00243E5A" w:rsidRDefault="00FA69EE">
      <w:pPr>
        <w:spacing w:after="0" w:line="240" w:lineRule="auto"/>
        <w:jc w:val="center"/>
        <w:rPr>
          <w:rStyle w:val="Brak"/>
          <w:rFonts w:ascii="Arial" w:eastAsia="Arial" w:hAnsi="Arial" w:cs="Arial"/>
          <w:sz w:val="18"/>
          <w:szCs w:val="18"/>
          <w:lang w:val="pl-PL"/>
        </w:rPr>
      </w:pPr>
      <w:r>
        <w:rPr>
          <w:rStyle w:val="Brak"/>
          <w:rFonts w:ascii="Arial" w:hAnsi="Arial"/>
          <w:b/>
          <w:bCs/>
          <w:sz w:val="18"/>
          <w:szCs w:val="18"/>
          <w:u w:val="single"/>
          <w:lang w:val="pl-PL"/>
        </w:rPr>
        <w:t>ROZSTRZYGANIE SPORÓW</w:t>
      </w:r>
    </w:p>
    <w:p w14:paraId="7718116D" w14:textId="77777777" w:rsidR="00243E5A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  <w:lang w:val="pl-PL"/>
        </w:rPr>
      </w:pPr>
      <w:r>
        <w:rPr>
          <w:rStyle w:val="Brak"/>
          <w:rFonts w:ascii="Arial" w:hAnsi="Arial"/>
          <w:sz w:val="18"/>
          <w:szCs w:val="18"/>
          <w:lang w:val="pl-PL"/>
        </w:rPr>
        <w:t>1.</w:t>
      </w:r>
      <w:r>
        <w:rPr>
          <w:rStyle w:val="Brak"/>
          <w:rFonts w:ascii="Arial" w:hAnsi="Arial"/>
          <w:sz w:val="18"/>
          <w:szCs w:val="18"/>
          <w:lang w:val="pl-PL"/>
        </w:rPr>
        <w:tab/>
        <w:t>W przypadku powstania sporu na tle wykonania przedmiotu niniejszej umowy</w:t>
      </w:r>
      <w:r w:rsidR="00B50986">
        <w:rPr>
          <w:rStyle w:val="Brak"/>
          <w:rFonts w:ascii="Arial" w:hAnsi="Arial"/>
          <w:sz w:val="18"/>
          <w:szCs w:val="18"/>
          <w:lang w:val="pl-PL"/>
        </w:rPr>
        <w:t xml:space="preserve">, za wyjątkiem sytuacji określonych w </w:t>
      </w:r>
      <w:r w:rsidR="00B50986">
        <w:rPr>
          <w:rStyle w:val="Brak"/>
          <w:rFonts w:ascii="Arial" w:hAnsi="Arial" w:cs="Arial"/>
          <w:sz w:val="18"/>
          <w:szCs w:val="18"/>
          <w:lang w:val="pl-PL"/>
        </w:rPr>
        <w:t xml:space="preserve">§ </w:t>
      </w:r>
      <w:r w:rsidR="00B50986">
        <w:rPr>
          <w:rStyle w:val="Brak"/>
          <w:rFonts w:ascii="Arial" w:hAnsi="Arial"/>
          <w:sz w:val="18"/>
          <w:szCs w:val="18"/>
          <w:lang w:val="pl-PL"/>
        </w:rPr>
        <w:t>4 niniejszej umowy,</w:t>
      </w:r>
      <w:r>
        <w:rPr>
          <w:rStyle w:val="Brak"/>
          <w:rFonts w:ascii="Arial" w:hAnsi="Arial"/>
          <w:sz w:val="18"/>
          <w:szCs w:val="18"/>
          <w:lang w:val="pl-PL"/>
        </w:rPr>
        <w:t xml:space="preserve"> Zamawiający jest zobowiązany przede wszystkim do wyczerpania drogi postępowania reklamacyjnego.</w:t>
      </w:r>
    </w:p>
    <w:p w14:paraId="71618A84" w14:textId="77777777" w:rsidR="00243E5A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  <w:lang w:val="pl-PL"/>
        </w:rPr>
      </w:pPr>
      <w:r>
        <w:rPr>
          <w:rStyle w:val="Brak"/>
          <w:rFonts w:ascii="Arial" w:hAnsi="Arial"/>
          <w:sz w:val="18"/>
          <w:szCs w:val="18"/>
          <w:lang w:val="pl-PL"/>
        </w:rPr>
        <w:t>2.</w:t>
      </w:r>
      <w:r>
        <w:rPr>
          <w:rStyle w:val="Brak"/>
          <w:rFonts w:ascii="Arial" w:hAnsi="Arial"/>
          <w:sz w:val="18"/>
          <w:szCs w:val="18"/>
          <w:lang w:val="pl-PL"/>
        </w:rPr>
        <w:tab/>
        <w:t>Reklamacje wykonuje się poprzez skierowanie konkretnego roszczenia do Wykonawcy.</w:t>
      </w:r>
    </w:p>
    <w:p w14:paraId="460BD6F9" w14:textId="77777777" w:rsidR="00243E5A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  <w:lang w:val="pl-PL"/>
        </w:rPr>
      </w:pPr>
      <w:r>
        <w:rPr>
          <w:rStyle w:val="Brak"/>
          <w:rFonts w:ascii="Arial" w:hAnsi="Arial"/>
          <w:sz w:val="18"/>
          <w:szCs w:val="18"/>
          <w:lang w:val="pl-PL"/>
        </w:rPr>
        <w:t>3.</w:t>
      </w:r>
      <w:r>
        <w:rPr>
          <w:rStyle w:val="Brak"/>
          <w:rFonts w:ascii="Arial" w:hAnsi="Arial"/>
          <w:sz w:val="18"/>
          <w:szCs w:val="18"/>
          <w:lang w:val="pl-PL"/>
        </w:rPr>
        <w:tab/>
        <w:t>Wykonawca ma obowiązek pisemnego ustosunkowania się do zgłoszonego przez Zamawiającego roszczenia w terminie 4 dni od daty zgłoszenia roszczenia. Brak pisemnej odpowiedzi w tym terminie uważa się za uznanie reklamacji przez Wykonawcę.</w:t>
      </w:r>
    </w:p>
    <w:p w14:paraId="4F42F363" w14:textId="77777777" w:rsidR="00243E5A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  <w:lang w:val="pl-PL"/>
        </w:rPr>
      </w:pPr>
      <w:r>
        <w:rPr>
          <w:rStyle w:val="Brak"/>
          <w:rFonts w:ascii="Arial" w:hAnsi="Arial"/>
          <w:sz w:val="18"/>
          <w:szCs w:val="18"/>
          <w:lang w:val="pl-PL"/>
        </w:rPr>
        <w:t>4.</w:t>
      </w:r>
      <w:r>
        <w:rPr>
          <w:rStyle w:val="Brak"/>
          <w:rFonts w:ascii="Arial" w:hAnsi="Arial"/>
          <w:sz w:val="18"/>
          <w:szCs w:val="18"/>
          <w:lang w:val="pl-PL"/>
        </w:rPr>
        <w:tab/>
        <w:t>W przypadku odmowy przez Wykonawcę uznania roszczenia Zamawiającego, Zamawiający uprawniony jest do wystąpienia na drogę sądową.</w:t>
      </w:r>
    </w:p>
    <w:p w14:paraId="567FEA24" w14:textId="77777777" w:rsidR="00243E5A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  <w:lang w:val="pl-PL"/>
        </w:rPr>
      </w:pPr>
      <w:r>
        <w:rPr>
          <w:rStyle w:val="Brak"/>
          <w:rFonts w:ascii="Arial" w:hAnsi="Arial"/>
          <w:sz w:val="18"/>
          <w:szCs w:val="18"/>
          <w:lang w:val="pl-PL"/>
        </w:rPr>
        <w:t>5.</w:t>
      </w:r>
      <w:r>
        <w:rPr>
          <w:rStyle w:val="Brak"/>
          <w:rFonts w:ascii="Arial" w:hAnsi="Arial"/>
          <w:sz w:val="18"/>
          <w:szCs w:val="18"/>
          <w:lang w:val="pl-PL"/>
        </w:rPr>
        <w:tab/>
        <w:t>Wszelkie spory wynikające z niniejszej umowy  rozstrzygał będzie sąd właściwy dla siedziby Zamawiającego.</w:t>
      </w:r>
    </w:p>
    <w:p w14:paraId="0446445E" w14:textId="77777777" w:rsidR="00243E5A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  <w:lang w:val="pl-PL"/>
        </w:rPr>
      </w:pPr>
      <w:r>
        <w:rPr>
          <w:rStyle w:val="Brak"/>
          <w:rFonts w:ascii="Arial" w:hAnsi="Arial"/>
          <w:sz w:val="18"/>
          <w:szCs w:val="18"/>
          <w:lang w:val="pl-PL"/>
        </w:rPr>
        <w:t>6.</w:t>
      </w:r>
      <w:r>
        <w:rPr>
          <w:rStyle w:val="Brak"/>
          <w:rFonts w:ascii="Arial" w:hAnsi="Arial"/>
          <w:sz w:val="18"/>
          <w:szCs w:val="18"/>
          <w:lang w:val="pl-PL"/>
        </w:rPr>
        <w:tab/>
        <w:t>Do wszelkich spraw nieuregulowanych niniejszą umową mają zastosowanie przepisy Kodeksu Cywilnego i ustawy Prawo zamówień publicznych.</w:t>
      </w:r>
    </w:p>
    <w:p w14:paraId="16B98319" w14:textId="77777777" w:rsidR="00243E5A" w:rsidRDefault="00243E5A">
      <w:pPr>
        <w:spacing w:after="0" w:line="240" w:lineRule="auto"/>
        <w:ind w:left="360" w:hanging="360"/>
        <w:jc w:val="both"/>
        <w:rPr>
          <w:rStyle w:val="Brak"/>
          <w:rFonts w:ascii="Arial" w:eastAsia="Arial" w:hAnsi="Arial" w:cs="Arial"/>
          <w:sz w:val="18"/>
          <w:szCs w:val="18"/>
          <w:lang w:val="pl-PL"/>
        </w:rPr>
      </w:pPr>
    </w:p>
    <w:p w14:paraId="65E70B5B" w14:textId="77777777" w:rsidR="00243E5A" w:rsidRDefault="00FA69EE">
      <w:pPr>
        <w:spacing w:after="0" w:line="240" w:lineRule="auto"/>
        <w:jc w:val="both"/>
        <w:rPr>
          <w:rStyle w:val="Brak"/>
          <w:rFonts w:ascii="Arial" w:eastAsia="Arial" w:hAnsi="Arial" w:cs="Arial"/>
          <w:sz w:val="18"/>
          <w:szCs w:val="18"/>
          <w:lang w:val="pl-PL"/>
        </w:rPr>
      </w:pPr>
      <w:r>
        <w:rPr>
          <w:rStyle w:val="Brak"/>
          <w:rFonts w:ascii="Arial" w:hAnsi="Arial"/>
          <w:sz w:val="18"/>
          <w:szCs w:val="18"/>
          <w:lang w:val="pl-PL"/>
        </w:rPr>
        <w:t xml:space="preserve"> </w:t>
      </w:r>
    </w:p>
    <w:p w14:paraId="6BAB8184" w14:textId="77777777" w:rsidR="00243E5A" w:rsidRDefault="00FA69EE">
      <w:pPr>
        <w:spacing w:after="0" w:line="240" w:lineRule="auto"/>
        <w:jc w:val="center"/>
        <w:rPr>
          <w:rStyle w:val="Brak"/>
          <w:rFonts w:ascii="Arial" w:eastAsia="Arial" w:hAnsi="Arial" w:cs="Arial"/>
          <w:b/>
          <w:bCs/>
          <w:sz w:val="18"/>
          <w:szCs w:val="18"/>
          <w:lang w:val="pl-PL"/>
        </w:rPr>
      </w:pPr>
      <w:r>
        <w:rPr>
          <w:rStyle w:val="Brak"/>
          <w:rFonts w:ascii="Arial" w:hAnsi="Arial"/>
          <w:b/>
          <w:bCs/>
          <w:sz w:val="18"/>
          <w:szCs w:val="18"/>
          <w:lang w:val="pl-PL"/>
        </w:rPr>
        <w:t>§ 9</w:t>
      </w:r>
    </w:p>
    <w:p w14:paraId="2D948E87" w14:textId="77777777" w:rsidR="00243E5A" w:rsidRDefault="00FA69EE">
      <w:pPr>
        <w:spacing w:after="0" w:line="240" w:lineRule="auto"/>
        <w:jc w:val="center"/>
        <w:rPr>
          <w:rStyle w:val="Brak"/>
          <w:rFonts w:ascii="Arial" w:eastAsia="Arial" w:hAnsi="Arial" w:cs="Arial"/>
          <w:b/>
          <w:bCs/>
          <w:sz w:val="18"/>
          <w:szCs w:val="18"/>
          <w:u w:val="single"/>
          <w:lang w:val="pl-PL"/>
        </w:rPr>
      </w:pPr>
      <w:r>
        <w:rPr>
          <w:rStyle w:val="Brak"/>
          <w:rFonts w:ascii="Arial" w:hAnsi="Arial"/>
          <w:b/>
          <w:bCs/>
          <w:sz w:val="18"/>
          <w:szCs w:val="18"/>
          <w:u w:val="single"/>
          <w:lang w:val="pl-PL"/>
        </w:rPr>
        <w:t>POSTANOWIENIA KOŃCOWE</w:t>
      </w:r>
    </w:p>
    <w:p w14:paraId="372CA856" w14:textId="77777777" w:rsidR="00243E5A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  <w:lang w:val="pl-PL"/>
        </w:rPr>
      </w:pPr>
      <w:r>
        <w:rPr>
          <w:rStyle w:val="Brak"/>
          <w:rFonts w:ascii="Arial" w:hAnsi="Arial"/>
          <w:sz w:val="18"/>
          <w:szCs w:val="18"/>
          <w:lang w:val="pl-PL"/>
        </w:rPr>
        <w:t>1.   Niniejsza umowa wchodzi w życie z dniem jej podpisania.</w:t>
      </w:r>
    </w:p>
    <w:p w14:paraId="4742B62C" w14:textId="77777777" w:rsidR="00243E5A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  <w:lang w:val="pl-PL"/>
        </w:rPr>
      </w:pPr>
      <w:r>
        <w:rPr>
          <w:rStyle w:val="Brak"/>
          <w:rFonts w:ascii="Arial" w:hAnsi="Arial"/>
          <w:sz w:val="18"/>
          <w:szCs w:val="18"/>
          <w:lang w:val="pl-PL"/>
        </w:rPr>
        <w:t>2.   Zmiany treści niniejszej umowy wymagają zachowania formy pisemnej pod rygorem nieważności.</w:t>
      </w:r>
    </w:p>
    <w:p w14:paraId="65538209" w14:textId="77777777" w:rsidR="00243E5A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  <w:lang w:val="pl-PL"/>
        </w:rPr>
      </w:pPr>
      <w:r>
        <w:rPr>
          <w:rStyle w:val="Brak"/>
          <w:rFonts w:ascii="Arial" w:hAnsi="Arial"/>
          <w:sz w:val="18"/>
          <w:szCs w:val="18"/>
          <w:lang w:val="pl-PL"/>
        </w:rPr>
        <w:t>3.   Zmiany naruszające przepisy ustawy Prawo zamówień publicznych są niedopuszczalne.</w:t>
      </w:r>
    </w:p>
    <w:p w14:paraId="4FB07B1F" w14:textId="77777777" w:rsidR="00243E5A" w:rsidRDefault="00FA69EE">
      <w:pPr>
        <w:spacing w:after="0" w:line="240" w:lineRule="auto"/>
        <w:ind w:left="284" w:hanging="284"/>
        <w:jc w:val="both"/>
        <w:rPr>
          <w:rStyle w:val="Brak"/>
          <w:rFonts w:ascii="Arial" w:hAnsi="Arial"/>
          <w:sz w:val="18"/>
          <w:szCs w:val="18"/>
          <w:lang w:val="pl-PL"/>
        </w:rPr>
      </w:pPr>
      <w:r>
        <w:rPr>
          <w:rStyle w:val="Brak"/>
          <w:rFonts w:ascii="Arial" w:hAnsi="Arial"/>
          <w:sz w:val="18"/>
          <w:szCs w:val="18"/>
          <w:lang w:val="pl-PL"/>
        </w:rPr>
        <w:t>4. Wszelkie zawiadomienia, oświadczenia woli stron, dla których niniejsza umowa wymaga formy pisemnej, należy kierować na adresy stron wskazane w komparycji niniejszej umowy, pod rygorem nieważności.</w:t>
      </w:r>
    </w:p>
    <w:p w14:paraId="407024A9" w14:textId="77777777" w:rsidR="00243E5A" w:rsidRDefault="00FA69EE">
      <w:pPr>
        <w:spacing w:after="0" w:line="240" w:lineRule="auto"/>
        <w:ind w:left="284" w:hanging="284"/>
        <w:jc w:val="both"/>
        <w:rPr>
          <w:rStyle w:val="Brak"/>
          <w:rFonts w:ascii="Arial" w:hAnsi="Arial"/>
          <w:sz w:val="18"/>
          <w:szCs w:val="18"/>
          <w:lang w:val="pl-PL"/>
        </w:rPr>
      </w:pPr>
      <w:r>
        <w:rPr>
          <w:rStyle w:val="Brak"/>
          <w:rFonts w:ascii="Arial" w:hAnsi="Arial"/>
          <w:sz w:val="18"/>
          <w:szCs w:val="18"/>
          <w:lang w:val="pl-PL"/>
        </w:rPr>
        <w:t>5. Strony zobowiązują się do niezwłocznego poinformowania drugiej strony o zmianie danych adresowych wskazanych w komparycji niniejszej umowy w formie pisemnej pod rygorem bezskuteczności takiego zawiadomienia.</w:t>
      </w:r>
    </w:p>
    <w:p w14:paraId="293B3D6A" w14:textId="77777777" w:rsidR="00243E5A" w:rsidRDefault="00FA69EE">
      <w:pPr>
        <w:spacing w:after="0" w:line="240" w:lineRule="auto"/>
        <w:ind w:left="284" w:hanging="284"/>
        <w:jc w:val="both"/>
        <w:rPr>
          <w:rStyle w:val="Brak"/>
          <w:rFonts w:ascii="Arial" w:eastAsia="Arial" w:hAnsi="Arial" w:cs="Arial"/>
          <w:sz w:val="18"/>
          <w:szCs w:val="18"/>
          <w:lang w:val="pl-PL"/>
        </w:rPr>
      </w:pPr>
      <w:r>
        <w:rPr>
          <w:rStyle w:val="Brak"/>
          <w:rFonts w:ascii="Arial" w:hAnsi="Arial"/>
          <w:sz w:val="18"/>
          <w:szCs w:val="18"/>
          <w:lang w:val="pl-PL"/>
        </w:rPr>
        <w:t>6. Niniejsza umowa została sporządzona w trzech jednobrzmiących egzemplarzach, w tym dwa dla Zamawiającego i jeden dla Wykonawcy.</w:t>
      </w:r>
    </w:p>
    <w:p w14:paraId="60AFD310" w14:textId="77777777" w:rsidR="00243E5A" w:rsidRDefault="00243E5A">
      <w:pPr>
        <w:spacing w:after="0" w:line="240" w:lineRule="auto"/>
        <w:ind w:firstLine="708"/>
        <w:rPr>
          <w:rStyle w:val="Brak"/>
          <w:rFonts w:ascii="Arial" w:eastAsia="Arial" w:hAnsi="Arial" w:cs="Arial"/>
          <w:sz w:val="18"/>
          <w:szCs w:val="18"/>
        </w:rPr>
      </w:pPr>
    </w:p>
    <w:p w14:paraId="5440F88F" w14:textId="77777777" w:rsidR="00243E5A" w:rsidRDefault="00243E5A">
      <w:pPr>
        <w:spacing w:after="0" w:line="240" w:lineRule="auto"/>
        <w:ind w:firstLine="708"/>
        <w:rPr>
          <w:rStyle w:val="Brak"/>
          <w:rFonts w:ascii="Arial" w:eastAsia="Arial" w:hAnsi="Arial" w:cs="Arial"/>
          <w:sz w:val="18"/>
          <w:szCs w:val="18"/>
        </w:rPr>
      </w:pPr>
    </w:p>
    <w:p w14:paraId="5B8C676E" w14:textId="77777777" w:rsidR="00243E5A" w:rsidRDefault="00243E5A">
      <w:pPr>
        <w:spacing w:after="0" w:line="240" w:lineRule="auto"/>
        <w:ind w:firstLine="708"/>
        <w:rPr>
          <w:rStyle w:val="Brak"/>
          <w:rFonts w:ascii="Arial" w:eastAsia="Arial" w:hAnsi="Arial" w:cs="Arial"/>
          <w:sz w:val="18"/>
          <w:szCs w:val="18"/>
        </w:rPr>
      </w:pPr>
    </w:p>
    <w:p w14:paraId="3468CCDD" w14:textId="77777777" w:rsidR="00243E5A" w:rsidRDefault="00FA69EE">
      <w:pPr>
        <w:keepNext/>
        <w:spacing w:after="0" w:line="240" w:lineRule="auto"/>
        <w:jc w:val="center"/>
        <w:outlineLvl w:val="8"/>
      </w:pPr>
      <w:r>
        <w:rPr>
          <w:rStyle w:val="Brak"/>
          <w:rFonts w:ascii="Arial" w:hAnsi="Arial"/>
          <w:b/>
          <w:bCs/>
          <w:sz w:val="18"/>
          <w:szCs w:val="18"/>
        </w:rPr>
        <w:t>WYKONAWCA                                                           ZAMAWIAJĄ</w:t>
      </w:r>
      <w:r>
        <w:rPr>
          <w:rStyle w:val="Brak"/>
          <w:rFonts w:ascii="Arial" w:hAnsi="Arial"/>
          <w:b/>
          <w:bCs/>
          <w:sz w:val="18"/>
          <w:szCs w:val="18"/>
          <w:lang w:val="en-US"/>
        </w:rPr>
        <w:t>CY</w:t>
      </w:r>
    </w:p>
    <w:sectPr w:rsidR="00243E5A">
      <w:footerReference w:type="default" r:id="rId8"/>
      <w:pgSz w:w="11906" w:h="16838"/>
      <w:pgMar w:top="709" w:right="1417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312B9" w14:textId="77777777" w:rsidR="00570119" w:rsidRDefault="00FA69EE">
      <w:pPr>
        <w:spacing w:after="0" w:line="240" w:lineRule="auto"/>
      </w:pPr>
      <w:r>
        <w:separator/>
      </w:r>
    </w:p>
  </w:endnote>
  <w:endnote w:type="continuationSeparator" w:id="0">
    <w:p w14:paraId="6A65E1C9" w14:textId="77777777" w:rsidR="00570119" w:rsidRDefault="00FA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8368" w14:textId="3B9B23ED" w:rsidR="00243E5A" w:rsidRDefault="00FA69EE">
    <w:pPr>
      <w:pStyle w:val="Stopka"/>
      <w:tabs>
        <w:tab w:val="clear" w:pos="9072"/>
        <w:tab w:val="right" w:pos="9046"/>
      </w:tabs>
    </w:pPr>
    <w:r>
      <w:t xml:space="preserve">                                                                               RPoZP </w:t>
    </w:r>
    <w:r w:rsidR="00B814A1">
      <w:t>34</w:t>
    </w:r>
    <w:r>
      <w:t xml:space="preserve">/2023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1553" w14:textId="77777777" w:rsidR="00570119" w:rsidRDefault="00FA69EE">
      <w:pPr>
        <w:spacing w:after="0" w:line="240" w:lineRule="auto"/>
      </w:pPr>
      <w:r>
        <w:separator/>
      </w:r>
    </w:p>
  </w:footnote>
  <w:footnote w:type="continuationSeparator" w:id="0">
    <w:p w14:paraId="4ACE9840" w14:textId="77777777" w:rsidR="00570119" w:rsidRDefault="00FA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0F30"/>
    <w:multiLevelType w:val="multilevel"/>
    <w:tmpl w:val="8F181AB4"/>
    <w:lvl w:ilvl="0">
      <w:start w:val="1"/>
      <w:numFmt w:val="decimal"/>
      <w:lvlText w:val="%1)"/>
      <w:lvlJc w:val="left"/>
      <w:pPr>
        <w:tabs>
          <w:tab w:val="num" w:pos="810"/>
        </w:tabs>
        <w:ind w:left="1378" w:hanging="81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2131" w:hanging="14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250"/>
        </w:tabs>
        <w:ind w:left="2776" w:hanging="12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970"/>
        </w:tabs>
        <w:ind w:left="3496" w:hanging="1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4216" w:hanging="1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410"/>
        </w:tabs>
        <w:ind w:left="4936" w:hanging="12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30"/>
        </w:tabs>
        <w:ind w:left="5656" w:hanging="1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6376" w:hanging="1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570"/>
        </w:tabs>
        <w:ind w:left="7096" w:hanging="12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106774EF"/>
    <w:multiLevelType w:val="multilevel"/>
    <w:tmpl w:val="A724A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3D50FE"/>
    <w:multiLevelType w:val="multilevel"/>
    <w:tmpl w:val="E7CC254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8"/>
        <w:szCs w:val="1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AB114E"/>
    <w:multiLevelType w:val="multilevel"/>
    <w:tmpl w:val="341EAF4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2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88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4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25A01F78"/>
    <w:multiLevelType w:val="multilevel"/>
    <w:tmpl w:val="C29EA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2A732FC6"/>
    <w:multiLevelType w:val="multilevel"/>
    <w:tmpl w:val="DE60B4E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3C4E4CDF"/>
    <w:multiLevelType w:val="multilevel"/>
    <w:tmpl w:val="7E24A2C2"/>
    <w:lvl w:ilvl="0">
      <w:start w:val="1"/>
      <w:numFmt w:val="lowerLetter"/>
      <w:lvlText w:val="%1)"/>
      <w:lvlJc w:val="left"/>
      <w:pPr>
        <w:tabs>
          <w:tab w:val="num" w:pos="0"/>
        </w:tabs>
        <w:ind w:left="601" w:hanging="2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0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2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4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16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8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32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48F77032"/>
    <w:multiLevelType w:val="multilevel"/>
    <w:tmpl w:val="F6D847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8"/>
        <w:szCs w:val="1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BBB1BDF"/>
    <w:multiLevelType w:val="multilevel"/>
    <w:tmpl w:val="BFFCB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0AD4B26"/>
    <w:multiLevelType w:val="multilevel"/>
    <w:tmpl w:val="6A825EC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78A14D4"/>
    <w:multiLevelType w:val="multilevel"/>
    <w:tmpl w:val="7C76469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1" w15:restartNumberingAfterBreak="0">
    <w:nsid w:val="58F338E9"/>
    <w:multiLevelType w:val="multilevel"/>
    <w:tmpl w:val="E0F0165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1800" w:hanging="2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3960" w:hanging="2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120" w:hanging="2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2" w15:restartNumberingAfterBreak="0">
    <w:nsid w:val="7E0970B0"/>
    <w:multiLevelType w:val="multilevel"/>
    <w:tmpl w:val="E26A8C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1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4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0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68" w:hanging="1440"/>
      </w:pPr>
    </w:lvl>
  </w:abstractNum>
  <w:num w:numId="1" w16cid:durableId="534737026">
    <w:abstractNumId w:val="11"/>
  </w:num>
  <w:num w:numId="2" w16cid:durableId="1017542905">
    <w:abstractNumId w:val="9"/>
  </w:num>
  <w:num w:numId="3" w16cid:durableId="415975056">
    <w:abstractNumId w:val="12"/>
  </w:num>
  <w:num w:numId="4" w16cid:durableId="1397703718">
    <w:abstractNumId w:val="5"/>
  </w:num>
  <w:num w:numId="5" w16cid:durableId="675888255">
    <w:abstractNumId w:val="2"/>
  </w:num>
  <w:num w:numId="6" w16cid:durableId="1723863447">
    <w:abstractNumId w:val="3"/>
  </w:num>
  <w:num w:numId="7" w16cid:durableId="350110017">
    <w:abstractNumId w:val="0"/>
  </w:num>
  <w:num w:numId="8" w16cid:durableId="1686442577">
    <w:abstractNumId w:val="6"/>
  </w:num>
  <w:num w:numId="9" w16cid:durableId="595988438">
    <w:abstractNumId w:val="8"/>
  </w:num>
  <w:num w:numId="10" w16cid:durableId="159465226">
    <w:abstractNumId w:val="10"/>
  </w:num>
  <w:num w:numId="11" w16cid:durableId="1456480389">
    <w:abstractNumId w:val="7"/>
  </w:num>
  <w:num w:numId="12" w16cid:durableId="735982130">
    <w:abstractNumId w:val="1"/>
  </w:num>
  <w:num w:numId="13" w16cid:durableId="1492794702">
    <w:abstractNumId w:val="8"/>
    <w:lvlOverride w:ilvl="0">
      <w:startOverride w:val="1"/>
    </w:lvlOverride>
  </w:num>
  <w:num w:numId="14" w16cid:durableId="891767934">
    <w:abstractNumId w:val="10"/>
  </w:num>
  <w:num w:numId="15" w16cid:durableId="1187213805">
    <w:abstractNumId w:val="10"/>
  </w:num>
  <w:num w:numId="16" w16cid:durableId="2062555894">
    <w:abstractNumId w:val="10"/>
  </w:num>
  <w:num w:numId="17" w16cid:durableId="1744066400">
    <w:abstractNumId w:val="10"/>
  </w:num>
  <w:num w:numId="18" w16cid:durableId="1332754432">
    <w:abstractNumId w:val="10"/>
  </w:num>
  <w:num w:numId="19" w16cid:durableId="889610346">
    <w:abstractNumId w:val="7"/>
    <w:lvlOverride w:ilvl="0">
      <w:startOverride w:val="1"/>
    </w:lvlOverride>
  </w:num>
  <w:num w:numId="20" w16cid:durableId="398595151">
    <w:abstractNumId w:val="7"/>
  </w:num>
  <w:num w:numId="21" w16cid:durableId="37319441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5A"/>
    <w:rsid w:val="00047F7A"/>
    <w:rsid w:val="000D7C2D"/>
    <w:rsid w:val="001F1E97"/>
    <w:rsid w:val="00243E5A"/>
    <w:rsid w:val="002B70DA"/>
    <w:rsid w:val="00344CC3"/>
    <w:rsid w:val="00570119"/>
    <w:rsid w:val="00661F3B"/>
    <w:rsid w:val="008925BA"/>
    <w:rsid w:val="008C3869"/>
    <w:rsid w:val="00A85C2F"/>
    <w:rsid w:val="00B50986"/>
    <w:rsid w:val="00B814A1"/>
    <w:rsid w:val="00BE534F"/>
    <w:rsid w:val="00C22325"/>
    <w:rsid w:val="00E970AA"/>
    <w:rsid w:val="00F668EB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1DCB"/>
  <w15:docId w15:val="{638CA563-E36B-4677-9C96-3BE88B7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Arial" w:eastAsia="Arial" w:hAnsi="Arial" w:cs="Arial"/>
      <w:outline w:val="0"/>
      <w:color w:val="000000"/>
      <w:sz w:val="18"/>
      <w:szCs w:val="18"/>
      <w:u w:val="single" w:color="00000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13277"/>
    <w:rPr>
      <w:rFonts w:ascii="Calibri" w:hAnsi="Calibri" w:cs="Arial Unicode MS"/>
      <w:color w:val="000000"/>
      <w:sz w:val="22"/>
      <w:szCs w:val="22"/>
      <w:u w:val="none" w:color="00000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60B4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60B46"/>
    <w:rPr>
      <w:rFonts w:ascii="Calibri" w:hAnsi="Calibri" w:cs="Arial Unicode MS"/>
      <w:color w:val="000000"/>
      <w:u w:val="none" w:color="000000"/>
      <w:lang w:val="de-D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60B46"/>
    <w:rPr>
      <w:rFonts w:ascii="Calibri" w:hAnsi="Calibri" w:cs="Arial Unicode MS"/>
      <w:b/>
      <w:bCs/>
      <w:color w:val="000000"/>
      <w:u w:val="none" w:color="000000"/>
      <w:lang w:val="de-D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023037"/>
    <w:rPr>
      <w:rFonts w:cs="Arial Unicode MS"/>
      <w:color w:val="000000"/>
      <w:sz w:val="24"/>
      <w:szCs w:val="24"/>
      <w:u w:val="none"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C47346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1327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TreA">
    <w:name w:val="Treść A"/>
    <w:qFormat/>
    <w:pPr>
      <w:spacing w:after="160" w:line="259" w:lineRule="auto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">
    <w:name w:val="Domyślne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60B4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60B46"/>
    <w:rPr>
      <w:b/>
      <w:bCs/>
    </w:rPr>
  </w:style>
  <w:style w:type="paragraph" w:styleId="Tekstpodstawowywcity2">
    <w:name w:val="Body Text Indent 2"/>
    <w:link w:val="Tekstpodstawowywcity2Znak"/>
    <w:semiHidden/>
    <w:unhideWhenUsed/>
    <w:qFormat/>
    <w:rsid w:val="00023037"/>
    <w:pPr>
      <w:tabs>
        <w:tab w:val="right" w:pos="284"/>
        <w:tab w:val="left" w:pos="408"/>
      </w:tabs>
      <w:ind w:left="360" w:hanging="24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Bezodstpw">
    <w:name w:val="No Spacing"/>
    <w:uiPriority w:val="1"/>
    <w:qFormat/>
    <w:rsid w:val="002A5A02"/>
    <w:rPr>
      <w:rFonts w:asciiTheme="minorHAnsi" w:eastAsiaTheme="minorEastAsia" w:hAnsiTheme="minorHAnsi" w:cstheme="minorBidi"/>
      <w:sz w:val="22"/>
      <w:szCs w:val="22"/>
    </w:rPr>
  </w:style>
  <w:style w:type="numbering" w:customStyle="1" w:styleId="Zaimportowanystyl1">
    <w:name w:val="Zaimportowany styl 1"/>
    <w:qFormat/>
  </w:style>
  <w:style w:type="numbering" w:customStyle="1" w:styleId="Zaimportowanystyl2">
    <w:name w:val="Zaimportowany styl 2"/>
    <w:qFormat/>
  </w:style>
  <w:style w:type="numbering" w:customStyle="1" w:styleId="Zaimportowanystyl3">
    <w:name w:val="Zaimportowany styl 3"/>
    <w:qFormat/>
  </w:style>
  <w:style w:type="numbering" w:customStyle="1" w:styleId="Zaimportowanystyl4">
    <w:name w:val="Zaimportowany styl 4"/>
    <w:qFormat/>
  </w:style>
  <w:style w:type="numbering" w:customStyle="1" w:styleId="Zaimportowanystyl6">
    <w:name w:val="Zaimportowany styl 6"/>
    <w:qFormat/>
  </w:style>
  <w:style w:type="numbering" w:customStyle="1" w:styleId="Zaimportowanystyl7">
    <w:name w:val="Zaimportowany styl 7"/>
    <w:qFormat/>
  </w:style>
  <w:style w:type="numbering" w:customStyle="1" w:styleId="Zaimportowanystyl8">
    <w:name w:val="Zaimportowany styl 8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C989F-A25A-4E38-B30B-79067723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3250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Dębska</dc:creator>
  <dc:description/>
  <cp:lastModifiedBy>Izabela Bobik</cp:lastModifiedBy>
  <cp:revision>9</cp:revision>
  <cp:lastPrinted>2023-04-17T10:42:00Z</cp:lastPrinted>
  <dcterms:created xsi:type="dcterms:W3CDTF">2023-10-10T11:14:00Z</dcterms:created>
  <dcterms:modified xsi:type="dcterms:W3CDTF">2023-10-11T11:56:00Z</dcterms:modified>
  <dc:language>pl-PL</dc:language>
</cp:coreProperties>
</file>