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19A" w14:textId="20A1AB15" w:rsidR="009668D9" w:rsidRPr="00F17685" w:rsidRDefault="009B44BC" w:rsidP="009B44BC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</w:t>
      </w:r>
      <w:r w:rsidR="000177FC">
        <w:rPr>
          <w:rFonts w:ascii="Calibri Light" w:eastAsia="Times New Roman" w:hAnsi="Calibri Light" w:cs="Arial"/>
          <w:b/>
          <w:lang w:eastAsia="zh-CN"/>
        </w:rPr>
        <w:t xml:space="preserve">   </w:t>
      </w:r>
      <w:r w:rsidR="00112C9F">
        <w:rPr>
          <w:rFonts w:ascii="Calibri Light" w:eastAsia="Times New Roman" w:hAnsi="Calibri Light" w:cs="Arial"/>
          <w:b/>
          <w:lang w:eastAsia="zh-CN"/>
        </w:rPr>
        <w:t xml:space="preserve">Załącznik nr 4 </w:t>
      </w:r>
      <w:r w:rsidR="009668D9"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="009668D9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2878B325" w14:textId="77777777" w:rsidR="009668D9" w:rsidRDefault="009668D9" w:rsidP="009668D9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397D4FE2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176E68D8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01B8F4D9" w14:textId="77777777" w:rsidR="009668D9" w:rsidRPr="00F17685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2F95DC29" w14:textId="77777777"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232BD4A2" w14:textId="77777777"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3891D1F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1E2F1909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0FE041E5" w14:textId="77777777"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294C9694" w14:textId="77777777"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A3981EE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B3A8352" w14:textId="77777777" w:rsidR="009668D9" w:rsidRPr="00F17685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5ECC9E01" w14:textId="77777777" w:rsidR="009668D9" w:rsidRPr="00E817D0" w:rsidRDefault="009668D9" w:rsidP="009668D9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6AD6758F" w14:textId="77777777" w:rsidR="009668D9" w:rsidRPr="00C04F5D" w:rsidRDefault="009668D9" w:rsidP="009668D9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4068F00D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4A681743" w14:textId="70BBE626" w:rsidR="009B44BC" w:rsidRPr="009B44BC" w:rsidRDefault="009B44BC" w:rsidP="009B44BC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B44BC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44BC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3D30F40E" w14:textId="77777777" w:rsidR="001B4F5B" w:rsidRDefault="001B4F5B" w:rsidP="009668D9">
      <w:pPr>
        <w:suppressAutoHyphens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1A0F8BB0" w14:textId="77777777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>
        <w:rPr>
          <w:rFonts w:ascii="Calibri Light" w:eastAsia="Times New Roman" w:hAnsi="Calibri Light" w:cs="Arial"/>
          <w:lang w:eastAsia="zh-CN"/>
        </w:rPr>
        <w:t xml:space="preserve">Pułtuskie Przedsiębiorstwo Usług Komunalnych Sp. z o.o. </w:t>
      </w:r>
      <w:r w:rsidRPr="00F17685">
        <w:rPr>
          <w:rFonts w:ascii="Calibri Light" w:eastAsia="Times New Roman" w:hAnsi="Calibri Light" w:cs="Arial"/>
          <w:i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616EA72B" w14:textId="29A9ED41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E817D0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</w:t>
      </w:r>
      <w:r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>w art. 108 ust. 1 ustawy z dnia 11 września 2019 r. Prawo zamówień publicznych (Dz. U. z 20</w:t>
      </w:r>
      <w:r w:rsidR="001235CC">
        <w:rPr>
          <w:rFonts w:ascii="Calibri Light" w:eastAsia="Times New Roman" w:hAnsi="Calibri Light" w:cs="Arial"/>
          <w:lang w:eastAsia="zh-CN"/>
        </w:rPr>
        <w:t>22</w:t>
      </w:r>
      <w:r w:rsidRPr="00E817D0">
        <w:rPr>
          <w:rFonts w:ascii="Calibri Light" w:eastAsia="Times New Roman" w:hAnsi="Calibri Light" w:cs="Arial"/>
          <w:lang w:eastAsia="zh-CN"/>
        </w:rPr>
        <w:t xml:space="preserve"> r., poz. </w:t>
      </w:r>
      <w:r w:rsidR="001235CC">
        <w:rPr>
          <w:rFonts w:ascii="Calibri Light" w:eastAsia="Times New Roman" w:hAnsi="Calibri Light" w:cs="Arial"/>
          <w:lang w:eastAsia="zh-CN"/>
        </w:rPr>
        <w:t>1710</w:t>
      </w:r>
      <w:r w:rsidRPr="00E817D0">
        <w:rPr>
          <w:rFonts w:ascii="Calibri Light" w:eastAsia="Times New Roman" w:hAnsi="Calibri Light" w:cs="Arial"/>
          <w:lang w:eastAsia="zh-CN"/>
        </w:rPr>
        <w:t xml:space="preserve"> z </w:t>
      </w:r>
      <w:proofErr w:type="spellStart"/>
      <w:r w:rsidRPr="00E817D0">
        <w:rPr>
          <w:rFonts w:ascii="Calibri Light" w:eastAsia="Times New Roman" w:hAnsi="Calibri Light" w:cs="Arial"/>
          <w:lang w:eastAsia="zh-CN"/>
        </w:rPr>
        <w:t>późn</w:t>
      </w:r>
      <w:proofErr w:type="spellEnd"/>
      <w:r w:rsidRPr="00E817D0">
        <w:rPr>
          <w:rFonts w:ascii="Calibri Light" w:eastAsia="Times New Roman" w:hAnsi="Calibri Light" w:cs="Arial"/>
          <w:lang w:eastAsia="zh-CN"/>
        </w:rPr>
        <w:t>. zm.).</w:t>
      </w:r>
    </w:p>
    <w:p w14:paraId="6D0FFA5B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190457D1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56A9AFFC" w14:textId="77777777" w:rsidR="009261FB" w:rsidRDefault="009668D9" w:rsidP="009261F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………………………………….., </w:t>
      </w:r>
      <w:r w:rsidR="009261FB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…………………………..</w:t>
      </w:r>
    </w:p>
    <w:p w14:paraId="46D14631" w14:textId="77777777" w:rsidR="009668D9" w:rsidRPr="00F17685" w:rsidRDefault="009668D9" w:rsidP="009261F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</w:p>
    <w:p w14:paraId="657E9200" w14:textId="77777777" w:rsidR="009668D9" w:rsidRDefault="009668D9" w:rsidP="009668D9">
      <w:pPr>
        <w:spacing w:line="276" w:lineRule="auto"/>
        <w:jc w:val="right"/>
      </w:pPr>
    </w:p>
    <w:p w14:paraId="43B3FFCA" w14:textId="77777777" w:rsidR="009668D9" w:rsidRDefault="009668D9" w:rsidP="009668D9">
      <w:pPr>
        <w:spacing w:line="276" w:lineRule="auto"/>
        <w:jc w:val="right"/>
      </w:pPr>
    </w:p>
    <w:p w14:paraId="6B68B089" w14:textId="77777777" w:rsidR="009668D9" w:rsidRPr="00F17685" w:rsidRDefault="009668D9" w:rsidP="009668D9">
      <w:pPr>
        <w:spacing w:line="276" w:lineRule="auto"/>
        <w:jc w:val="right"/>
      </w:pPr>
    </w:p>
    <w:p w14:paraId="2A4974E7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lastRenderedPageBreak/>
        <w:t xml:space="preserve">Oświadczam, że zachodzą w stosunku do mnie podstawy wykluczenia z postępowania na podstawie </w:t>
      </w:r>
      <w:r>
        <w:rPr>
          <w:rFonts w:ascii="Calibri Light" w:eastAsia="Times New Roman" w:hAnsi="Calibri Light" w:cs="Tahoma"/>
          <w:lang w:eastAsia="zh-CN"/>
        </w:rPr>
        <w:t>art</w:t>
      </w:r>
      <w:r w:rsidRPr="00F17685">
        <w:rPr>
          <w:rFonts w:ascii="Calibri Light" w:eastAsia="Times New Roman" w:hAnsi="Calibri Light" w:cs="Tahoma"/>
          <w:lang w:eastAsia="zh-CN"/>
        </w:rPr>
        <w:t xml:space="preserve">. …………. </w:t>
      </w:r>
      <w:r>
        <w:rPr>
          <w:rFonts w:ascii="Calibri Light" w:eastAsia="Times New Roman" w:hAnsi="Calibri Light" w:cs="Tahoma"/>
          <w:lang w:eastAsia="zh-CN"/>
        </w:rPr>
        <w:t>u</w:t>
      </w:r>
      <w:r w:rsidRPr="00F17685">
        <w:rPr>
          <w:rFonts w:ascii="Calibri Light" w:eastAsia="Times New Roman" w:hAnsi="Calibri Light" w:cs="Tahoma"/>
          <w:lang w:eastAsia="zh-CN"/>
        </w:rPr>
        <w:t xml:space="preserve">stawy </w:t>
      </w:r>
      <w:r w:rsidRPr="00D9077F">
        <w:rPr>
          <w:rFonts w:ascii="Calibri Light" w:eastAsia="Times New Roman" w:hAnsi="Calibri Light" w:cs="Tahoma"/>
          <w:lang w:eastAsia="zh-CN"/>
        </w:rPr>
        <w:t xml:space="preserve">z dnia 11 września 2019 r. Prawo zamówień publicznych (Dz. U. z 2019 r., poz. 2019 z </w:t>
      </w:r>
      <w:proofErr w:type="spellStart"/>
      <w:r w:rsidRPr="00D9077F">
        <w:rPr>
          <w:rFonts w:ascii="Calibri Light" w:eastAsia="Times New Roman" w:hAnsi="Calibri Light" w:cs="Tahoma"/>
          <w:lang w:eastAsia="zh-CN"/>
        </w:rPr>
        <w:t>późn</w:t>
      </w:r>
      <w:proofErr w:type="spellEnd"/>
      <w:r w:rsidRPr="00D9077F">
        <w:rPr>
          <w:rFonts w:ascii="Calibri Light" w:eastAsia="Times New Roman" w:hAnsi="Calibri Light" w:cs="Tahoma"/>
          <w:lang w:eastAsia="zh-CN"/>
        </w:rPr>
        <w:t>. zm.).</w:t>
      </w:r>
    </w:p>
    <w:p w14:paraId="5F168294" w14:textId="77777777" w:rsidR="009668D9" w:rsidRPr="00C04F5D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(podać mającą zastosowanie podstawę wykluczenia spośród wymienionych w art. 108 ust. 1 pkt 1, 2 i 5w/w ustawy).</w:t>
      </w:r>
    </w:p>
    <w:p w14:paraId="7D9C5E99" w14:textId="77777777" w:rsidR="009668D9" w:rsidRPr="00F17685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72E616EE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>
        <w:rPr>
          <w:rFonts w:ascii="Calibri Light" w:eastAsia="Times New Roman" w:hAnsi="Calibri Light" w:cs="Tahoma"/>
          <w:lang w:eastAsia="zh-CN"/>
        </w:rPr>
        <w:t>ią,</w:t>
      </w:r>
      <w:r w:rsidR="008D3EF4">
        <w:rPr>
          <w:rFonts w:ascii="Calibri Light" w:eastAsia="Times New Roman" w:hAnsi="Calibri Light" w:cs="Tahoma"/>
          <w:lang w:eastAsia="zh-CN"/>
        </w:rPr>
        <w:t xml:space="preserve"> </w:t>
      </w:r>
      <w:r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000A9257" w14:textId="77777777" w:rsidR="009668D9" w:rsidRPr="004B1916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309CBA0C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3711" w14:textId="77777777" w:rsidR="00B026AE" w:rsidRDefault="00B026AE" w:rsidP="00F1221E">
      <w:pPr>
        <w:spacing w:after="0" w:line="240" w:lineRule="auto"/>
      </w:pPr>
      <w:r>
        <w:separator/>
      </w:r>
    </w:p>
  </w:endnote>
  <w:endnote w:type="continuationSeparator" w:id="0">
    <w:p w14:paraId="6E4B85DE" w14:textId="77777777" w:rsidR="00B026AE" w:rsidRDefault="00B026AE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6D5C" w14:textId="77777777" w:rsidR="00B026AE" w:rsidRDefault="00B026AE" w:rsidP="00F1221E">
      <w:pPr>
        <w:spacing w:after="0" w:line="240" w:lineRule="auto"/>
      </w:pPr>
      <w:r>
        <w:separator/>
      </w:r>
    </w:p>
  </w:footnote>
  <w:footnote w:type="continuationSeparator" w:id="0">
    <w:p w14:paraId="40D92B85" w14:textId="77777777" w:rsidR="00B026AE" w:rsidRDefault="00B026AE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737" w14:textId="2AD02E42" w:rsidR="00F1221E" w:rsidRDefault="00DE2982">
    <w:pPr>
      <w:pStyle w:val="Nagwek"/>
    </w:pPr>
    <w:r>
      <w:tab/>
    </w:r>
    <w:r>
      <w:tab/>
    </w:r>
    <w:r w:rsidR="0040385A">
      <w:t>Znak sprawy: ZZP.271.</w:t>
    </w:r>
    <w:r w:rsidR="00CD1242">
      <w:t>10</w:t>
    </w:r>
    <w:r w:rsidR="00F1221E">
      <w:t>.202</w:t>
    </w:r>
    <w:r w:rsidR="001235C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9"/>
    <w:rsid w:val="000177FC"/>
    <w:rsid w:val="000A6D81"/>
    <w:rsid w:val="000C3F89"/>
    <w:rsid w:val="00112C9F"/>
    <w:rsid w:val="001235CC"/>
    <w:rsid w:val="001B4F5B"/>
    <w:rsid w:val="002013EC"/>
    <w:rsid w:val="002A171C"/>
    <w:rsid w:val="0040385A"/>
    <w:rsid w:val="00421952"/>
    <w:rsid w:val="005212EF"/>
    <w:rsid w:val="005B6892"/>
    <w:rsid w:val="00602532"/>
    <w:rsid w:val="00682C34"/>
    <w:rsid w:val="007F1DC8"/>
    <w:rsid w:val="008D3EF4"/>
    <w:rsid w:val="00911906"/>
    <w:rsid w:val="009261FB"/>
    <w:rsid w:val="009668D9"/>
    <w:rsid w:val="009B44BC"/>
    <w:rsid w:val="00A15629"/>
    <w:rsid w:val="00A22C43"/>
    <w:rsid w:val="00A623DF"/>
    <w:rsid w:val="00B026AE"/>
    <w:rsid w:val="00B14E5A"/>
    <w:rsid w:val="00B8224A"/>
    <w:rsid w:val="00BE7C8A"/>
    <w:rsid w:val="00C66D38"/>
    <w:rsid w:val="00CD1242"/>
    <w:rsid w:val="00CE4301"/>
    <w:rsid w:val="00DE2982"/>
    <w:rsid w:val="00E61BED"/>
    <w:rsid w:val="00E821A2"/>
    <w:rsid w:val="00EA2409"/>
    <w:rsid w:val="00F1221E"/>
    <w:rsid w:val="00F544FA"/>
    <w:rsid w:val="00F5658F"/>
    <w:rsid w:val="00FA2137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1276"/>
  <w15:docId w15:val="{7E2AF715-F24F-45FD-B92F-A7DF55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1B4F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8</cp:revision>
  <dcterms:created xsi:type="dcterms:W3CDTF">2023-07-06T08:54:00Z</dcterms:created>
  <dcterms:modified xsi:type="dcterms:W3CDTF">2023-07-21T09:32:00Z</dcterms:modified>
</cp:coreProperties>
</file>