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F37AE" w14:textId="77777777" w:rsidR="00C93EA9" w:rsidRDefault="00C93EA9" w:rsidP="00FB3F89">
      <w:pPr>
        <w:ind w:left="0"/>
        <w:rPr>
          <w:rFonts w:cstheme="minorHAnsi"/>
          <w:noProof/>
          <w:sz w:val="24"/>
          <w:szCs w:val="24"/>
        </w:rPr>
      </w:pPr>
    </w:p>
    <w:p w14:paraId="76230A93" w14:textId="77777777" w:rsidR="009C436E" w:rsidRPr="00154BC0" w:rsidRDefault="009C436E" w:rsidP="00FB3F89">
      <w:pPr>
        <w:ind w:left="0"/>
        <w:rPr>
          <w:rFonts w:cstheme="minorHAnsi"/>
          <w:noProof/>
          <w:sz w:val="24"/>
          <w:szCs w:val="24"/>
        </w:rPr>
      </w:pPr>
    </w:p>
    <w:p w14:paraId="3E67B1B5" w14:textId="103C5BE9" w:rsidR="005930A4" w:rsidRPr="00154BC0" w:rsidRDefault="005930A4" w:rsidP="001E410C">
      <w:pPr>
        <w:keepNext/>
        <w:tabs>
          <w:tab w:val="left" w:pos="3750"/>
        </w:tabs>
        <w:autoSpaceDE w:val="0"/>
        <w:autoSpaceDN w:val="0"/>
        <w:adjustRightInd w:val="0"/>
        <w:ind w:left="0"/>
        <w:outlineLvl w:val="5"/>
        <w:rPr>
          <w:rFonts w:cstheme="minorHAnsi"/>
          <w:b/>
          <w:sz w:val="24"/>
          <w:szCs w:val="24"/>
        </w:rPr>
      </w:pPr>
    </w:p>
    <w:p w14:paraId="46C15318" w14:textId="77777777" w:rsidR="00C93EA9" w:rsidRPr="00154BC0" w:rsidRDefault="00C93EA9" w:rsidP="00FB3F89">
      <w:pPr>
        <w:autoSpaceDE w:val="0"/>
        <w:autoSpaceDN w:val="0"/>
        <w:adjustRightInd w:val="0"/>
        <w:ind w:left="567"/>
        <w:rPr>
          <w:rFonts w:cstheme="minorHAnsi"/>
          <w:b/>
          <w:sz w:val="24"/>
          <w:szCs w:val="24"/>
        </w:rPr>
      </w:pPr>
    </w:p>
    <w:p w14:paraId="3C397006" w14:textId="2A3390F5" w:rsidR="00C93EA9" w:rsidRPr="00154BC0" w:rsidRDefault="00C93EA9" w:rsidP="00011D15">
      <w:pPr>
        <w:pStyle w:val="Nagwek3"/>
        <w:rPr>
          <w:rFonts w:cstheme="minorHAnsi"/>
        </w:rPr>
      </w:pPr>
      <w:r w:rsidRPr="00154BC0">
        <w:rPr>
          <w:rFonts w:cstheme="minorHAnsi"/>
        </w:rPr>
        <w:t>Specyfikacja Warunków Zamówienia</w:t>
      </w:r>
    </w:p>
    <w:p w14:paraId="3C5F1B63" w14:textId="1F52D67C" w:rsidR="00C93EA9" w:rsidRPr="00154BC0" w:rsidRDefault="00C93EA9" w:rsidP="00011D15">
      <w:pPr>
        <w:spacing w:before="240" w:after="240"/>
        <w:ind w:left="0"/>
        <w:rPr>
          <w:rFonts w:cstheme="minorHAnsi"/>
        </w:rPr>
      </w:pPr>
      <w:r w:rsidRPr="00154BC0">
        <w:rPr>
          <w:rFonts w:cstheme="minorHAnsi"/>
        </w:rPr>
        <w:t>w postępowaniu o udzielenie zamówienia publicznego</w:t>
      </w:r>
      <w:r w:rsidR="00011D15" w:rsidRPr="00154BC0">
        <w:rPr>
          <w:rFonts w:cstheme="minorHAnsi"/>
        </w:rPr>
        <w:t xml:space="preserve"> </w:t>
      </w:r>
      <w:r w:rsidRPr="00154BC0">
        <w:rPr>
          <w:rFonts w:cstheme="minorHAnsi"/>
        </w:rPr>
        <w:t xml:space="preserve">prowadzonym w trybie </w:t>
      </w:r>
      <w:r w:rsidR="00B17991" w:rsidRPr="00154BC0">
        <w:rPr>
          <w:rFonts w:cstheme="minorHAnsi"/>
        </w:rPr>
        <w:t>podstawowym</w:t>
      </w:r>
      <w:r w:rsidR="00F9655B" w:rsidRPr="00154BC0">
        <w:rPr>
          <w:rFonts w:cstheme="minorHAnsi"/>
        </w:rPr>
        <w:t xml:space="preserve"> art. 275 </w:t>
      </w:r>
      <w:r w:rsidR="00217144" w:rsidRPr="00154BC0">
        <w:rPr>
          <w:rFonts w:cstheme="minorHAnsi"/>
        </w:rPr>
        <w:t>pkt</w:t>
      </w:r>
      <w:r w:rsidR="00F9655B" w:rsidRPr="00154BC0">
        <w:rPr>
          <w:rFonts w:cstheme="minorHAnsi"/>
        </w:rPr>
        <w:t xml:space="preserve"> 1</w:t>
      </w:r>
      <w:r w:rsidR="001D071C" w:rsidRPr="00154BC0">
        <w:rPr>
          <w:rFonts w:cstheme="minorHAnsi"/>
        </w:rPr>
        <w:t>, pn.</w:t>
      </w:r>
    </w:p>
    <w:p w14:paraId="452D2ED5" w14:textId="211233CB" w:rsidR="001D071C" w:rsidRPr="00154BC0" w:rsidRDefault="004F6D1D" w:rsidP="00B91214">
      <w:pPr>
        <w:spacing w:before="360" w:after="360"/>
        <w:ind w:left="0"/>
        <w:jc w:val="center"/>
        <w:rPr>
          <w:rFonts w:cstheme="minorHAnsi"/>
          <w:b/>
          <w:bCs/>
          <w:sz w:val="28"/>
          <w:szCs w:val="28"/>
        </w:rPr>
      </w:pPr>
      <w:bookmarkStart w:id="1" w:name="_Hlk139016454"/>
      <w:r>
        <w:rPr>
          <w:rFonts w:cstheme="minorHAnsi"/>
          <w:b/>
          <w:bCs/>
          <w:sz w:val="28"/>
          <w:szCs w:val="28"/>
        </w:rPr>
        <w:t>„</w:t>
      </w:r>
      <w:bookmarkStart w:id="2" w:name="_Hlk160097542"/>
      <w:bookmarkEnd w:id="1"/>
      <w:r w:rsidR="00840EFF" w:rsidRPr="00840EFF">
        <w:rPr>
          <w:rFonts w:ascii="Verdana" w:hAnsi="Verdana" w:cs="Arial"/>
          <w:b/>
          <w:bCs/>
          <w:color w:val="000000"/>
        </w:rPr>
        <w:t xml:space="preserve">Roboty budowlane polegające na </w:t>
      </w:r>
      <w:r w:rsidR="002703E3">
        <w:rPr>
          <w:rFonts w:ascii="Verdana" w:hAnsi="Verdana" w:cs="Arial"/>
          <w:b/>
          <w:bCs/>
          <w:color w:val="000000"/>
        </w:rPr>
        <w:t>dostawie</w:t>
      </w:r>
      <w:r w:rsidR="00840EFF" w:rsidRPr="00840EFF">
        <w:rPr>
          <w:rFonts w:ascii="Verdana" w:hAnsi="Verdana" w:cs="Arial"/>
          <w:b/>
          <w:bCs/>
          <w:color w:val="000000"/>
        </w:rPr>
        <w:t xml:space="preserve"> i montażu windy wewnętrznej w istniejącym szybie windowym</w:t>
      </w:r>
      <w:r w:rsidR="00951B1A">
        <w:rPr>
          <w:rFonts w:ascii="Verdana" w:hAnsi="Verdana" w:cs="Arial"/>
          <w:b/>
          <w:bCs/>
          <w:color w:val="000000"/>
        </w:rPr>
        <w:t xml:space="preserve"> wewnątrz budynku A2</w:t>
      </w:r>
      <w:r w:rsidR="00840EFF" w:rsidRPr="00840EFF">
        <w:rPr>
          <w:rFonts w:ascii="Verdana" w:hAnsi="Verdana" w:cs="Arial"/>
          <w:b/>
          <w:bCs/>
          <w:color w:val="000000"/>
        </w:rPr>
        <w:t>, w ramach</w:t>
      </w:r>
      <w:r w:rsidR="007D74D4">
        <w:rPr>
          <w:rFonts w:ascii="Verdana" w:hAnsi="Verdana" w:cs="Arial"/>
          <w:b/>
          <w:bCs/>
          <w:color w:val="000000"/>
        </w:rPr>
        <w:t xml:space="preserve"> budowy drugiego etapu</w:t>
      </w:r>
      <w:r w:rsidR="00840EFF" w:rsidRPr="00840EFF">
        <w:rPr>
          <w:rFonts w:ascii="Verdana" w:hAnsi="Verdana" w:cs="Arial"/>
          <w:b/>
          <w:bCs/>
          <w:color w:val="000000"/>
        </w:rPr>
        <w:t xml:space="preserve"> CKD2</w:t>
      </w:r>
      <w:bookmarkEnd w:id="2"/>
      <w:r w:rsidR="008C7981" w:rsidRPr="00154BC0">
        <w:rPr>
          <w:rFonts w:cstheme="minorHAnsi"/>
          <w:b/>
          <w:bCs/>
          <w:sz w:val="28"/>
          <w:szCs w:val="28"/>
        </w:rPr>
        <w:t>”</w:t>
      </w:r>
    </w:p>
    <w:p w14:paraId="6769883D" w14:textId="176CE6AA" w:rsidR="00C93EA9" w:rsidRPr="00154BC0" w:rsidRDefault="002A6B2A" w:rsidP="00840EFF">
      <w:pPr>
        <w:spacing w:before="240" w:after="2400"/>
        <w:ind w:left="0"/>
        <w:jc w:val="center"/>
        <w:rPr>
          <w:rFonts w:cstheme="minorHAnsi"/>
          <w:b/>
          <w:sz w:val="28"/>
          <w:szCs w:val="24"/>
        </w:rPr>
      </w:pPr>
      <w:r w:rsidRPr="00154BC0">
        <w:rPr>
          <w:rFonts w:cstheme="minorHAnsi"/>
          <w:b/>
          <w:sz w:val="28"/>
          <w:szCs w:val="24"/>
        </w:rPr>
        <w:t>ZP</w:t>
      </w:r>
      <w:r w:rsidR="001D071C" w:rsidRPr="00154BC0">
        <w:rPr>
          <w:rFonts w:cstheme="minorHAnsi"/>
          <w:b/>
          <w:sz w:val="28"/>
          <w:szCs w:val="24"/>
        </w:rPr>
        <w:t>/</w:t>
      </w:r>
      <w:r w:rsidR="009C436E">
        <w:rPr>
          <w:rFonts w:cstheme="minorHAnsi"/>
          <w:b/>
          <w:sz w:val="28"/>
          <w:szCs w:val="24"/>
        </w:rPr>
        <w:t>38</w:t>
      </w:r>
      <w:r w:rsidRPr="00154BC0">
        <w:rPr>
          <w:rFonts w:cstheme="minorHAnsi"/>
          <w:b/>
          <w:sz w:val="28"/>
          <w:szCs w:val="24"/>
        </w:rPr>
        <w:t>/20</w:t>
      </w:r>
      <w:r w:rsidR="00A4236B" w:rsidRPr="00154BC0">
        <w:rPr>
          <w:rFonts w:cstheme="minorHAnsi"/>
          <w:b/>
          <w:sz w:val="28"/>
          <w:szCs w:val="24"/>
        </w:rPr>
        <w:t>2</w:t>
      </w:r>
      <w:r w:rsidR="00497A43">
        <w:rPr>
          <w:rFonts w:cstheme="minorHAnsi"/>
          <w:b/>
          <w:sz w:val="28"/>
          <w:szCs w:val="24"/>
        </w:rPr>
        <w:t>4</w:t>
      </w:r>
    </w:p>
    <w:p w14:paraId="431A6000" w14:textId="37DB48D9" w:rsidR="005131B2" w:rsidRPr="00154BC0" w:rsidRDefault="00C93EA9" w:rsidP="00D30405">
      <w:pPr>
        <w:spacing w:after="360"/>
        <w:ind w:left="0"/>
        <w:jc w:val="right"/>
        <w:rPr>
          <w:rFonts w:cstheme="minorHAnsi"/>
          <w:b/>
        </w:rPr>
      </w:pPr>
      <w:r w:rsidRPr="00154BC0">
        <w:rPr>
          <w:rFonts w:cstheme="minorHAnsi"/>
        </w:rPr>
        <w:t>ZATWIERDZAM:</w:t>
      </w:r>
    </w:p>
    <w:p w14:paraId="65E1C30E" w14:textId="15B0762A" w:rsidR="005131B2" w:rsidRPr="00154BC0" w:rsidRDefault="005131B2" w:rsidP="00D5436E">
      <w:pPr>
        <w:spacing w:after="120"/>
        <w:ind w:left="0"/>
        <w:jc w:val="right"/>
        <w:rPr>
          <w:rFonts w:cstheme="minorHAnsi"/>
        </w:rPr>
      </w:pPr>
      <w:r w:rsidRPr="00154BC0">
        <w:rPr>
          <w:rFonts w:cstheme="minorHAnsi"/>
        </w:rPr>
        <w:t>Z upoważnienia</w:t>
      </w:r>
    </w:p>
    <w:p w14:paraId="06480139" w14:textId="6A7B83EC" w:rsidR="00CA2A3D" w:rsidRDefault="005131B2" w:rsidP="00A979D2">
      <w:pPr>
        <w:spacing w:after="3480"/>
        <w:ind w:left="0"/>
        <w:jc w:val="right"/>
        <w:rPr>
          <w:rFonts w:cstheme="minorHAnsi"/>
        </w:rPr>
      </w:pPr>
      <w:r w:rsidRPr="00154BC0">
        <w:rPr>
          <w:rFonts w:cstheme="minorHAnsi"/>
        </w:rPr>
        <w:t>Kierownika Zamawiające</w:t>
      </w:r>
      <w:r w:rsidR="003D035A">
        <w:rPr>
          <w:rFonts w:cstheme="minorHAnsi"/>
        </w:rPr>
        <w:t>go</w:t>
      </w:r>
    </w:p>
    <w:p w14:paraId="143726FF" w14:textId="3D504418" w:rsidR="00011D15" w:rsidRDefault="00E54CE7" w:rsidP="00011D15">
      <w:pPr>
        <w:ind w:left="0"/>
        <w:jc w:val="center"/>
        <w:rPr>
          <w:rFonts w:cstheme="minorHAnsi"/>
        </w:rPr>
      </w:pPr>
      <w:r w:rsidRPr="00154BC0">
        <w:rPr>
          <w:rFonts w:cstheme="minorHAnsi"/>
        </w:rPr>
        <w:t xml:space="preserve">Łódź, </w:t>
      </w:r>
      <w:r w:rsidR="00EF1F13">
        <w:rPr>
          <w:rFonts w:cstheme="minorHAnsi"/>
        </w:rPr>
        <w:t>m</w:t>
      </w:r>
      <w:r w:rsidR="009C436E">
        <w:rPr>
          <w:rFonts w:cstheme="minorHAnsi"/>
        </w:rPr>
        <w:t>aj</w:t>
      </w:r>
      <w:r w:rsidR="00224246" w:rsidRPr="00154BC0">
        <w:rPr>
          <w:rFonts w:cstheme="minorHAnsi"/>
        </w:rPr>
        <w:t xml:space="preserve"> </w:t>
      </w:r>
      <w:r w:rsidR="00C93EA9" w:rsidRPr="00154BC0">
        <w:rPr>
          <w:rFonts w:cstheme="minorHAnsi"/>
        </w:rPr>
        <w:t>20</w:t>
      </w:r>
      <w:r w:rsidR="00A533B6" w:rsidRPr="00154BC0">
        <w:rPr>
          <w:rFonts w:cstheme="minorHAnsi"/>
        </w:rPr>
        <w:t>2</w:t>
      </w:r>
      <w:r w:rsidR="00EF1F13">
        <w:rPr>
          <w:rFonts w:cstheme="minorHAnsi"/>
        </w:rPr>
        <w:t>4</w:t>
      </w:r>
      <w:r w:rsidR="00C93EA9" w:rsidRPr="00154BC0">
        <w:rPr>
          <w:rFonts w:cstheme="minorHAnsi"/>
        </w:rPr>
        <w:t xml:space="preserve"> r</w:t>
      </w:r>
      <w:r w:rsidR="00CA2A3D">
        <w:rPr>
          <w:rFonts w:cstheme="minorHAnsi"/>
        </w:rPr>
        <w:t>.</w:t>
      </w:r>
    </w:p>
    <w:p w14:paraId="06159860" w14:textId="3394D558" w:rsidR="00A979D2" w:rsidRPr="00C3380D" w:rsidRDefault="00A979D2" w:rsidP="00011D15">
      <w:pPr>
        <w:ind w:left="0"/>
        <w:jc w:val="center"/>
        <w:rPr>
          <w:rFonts w:cstheme="minorHAnsi"/>
          <w:color w:val="0070C0"/>
        </w:rPr>
      </w:pPr>
      <w:r w:rsidRPr="00A979D2">
        <w:rPr>
          <w:rFonts w:cstheme="minorHAnsi"/>
          <w:b/>
          <w:bCs/>
        </w:rPr>
        <w:t xml:space="preserve">Zmodyfikowany dnia: </w:t>
      </w:r>
      <w:r w:rsidRPr="00A979D2">
        <w:rPr>
          <w:rFonts w:cstheme="minorHAnsi"/>
          <w:color w:val="FF0000"/>
        </w:rPr>
        <w:t>18.06.2024 r.</w:t>
      </w:r>
      <w:r w:rsidR="006B1867">
        <w:rPr>
          <w:rFonts w:cstheme="minorHAnsi"/>
          <w:color w:val="FF0000"/>
        </w:rPr>
        <w:t xml:space="preserve">/ </w:t>
      </w:r>
      <w:r w:rsidR="006B1867" w:rsidRPr="001F4B67">
        <w:rPr>
          <w:rFonts w:cstheme="minorHAnsi"/>
          <w:color w:val="00B050"/>
        </w:rPr>
        <w:t>25.06.2024</w:t>
      </w:r>
      <w:r w:rsidR="00C3380D">
        <w:rPr>
          <w:rFonts w:cstheme="minorHAnsi"/>
          <w:color w:val="00B050"/>
        </w:rPr>
        <w:t xml:space="preserve">/ </w:t>
      </w:r>
      <w:r w:rsidR="00C3380D">
        <w:rPr>
          <w:rFonts w:cstheme="minorHAnsi"/>
          <w:color w:val="0070C0"/>
        </w:rPr>
        <w:t>01.07.2024</w:t>
      </w:r>
    </w:p>
    <w:p w14:paraId="3B838792" w14:textId="220DFD7C" w:rsidR="008B3447" w:rsidRPr="00154BC0" w:rsidRDefault="00D762E9" w:rsidP="003F459F">
      <w:pPr>
        <w:pStyle w:val="Nagwek7"/>
      </w:pPr>
      <w:r w:rsidRPr="00154BC0">
        <w:lastRenderedPageBreak/>
        <w:t xml:space="preserve">Nazwa oraz adres </w:t>
      </w:r>
      <w:r w:rsidR="00E91C67" w:rsidRPr="00154BC0">
        <w:t>z</w:t>
      </w:r>
      <w:r w:rsidR="00343F4A" w:rsidRPr="00154BC0">
        <w:t>amawiającego</w:t>
      </w:r>
    </w:p>
    <w:p w14:paraId="5C3F8B94" w14:textId="77777777" w:rsidR="000B2229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UNIWERSYTET MEDYCZNY W ŁODZI</w:t>
      </w:r>
    </w:p>
    <w:p w14:paraId="0CDA846F" w14:textId="2CB15149" w:rsidR="000B2229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90-419 Łódź, </w:t>
      </w:r>
      <w:r w:rsidR="00CB6357" w:rsidRPr="00154BC0">
        <w:rPr>
          <w:rFonts w:cstheme="minorHAnsi"/>
          <w:szCs w:val="22"/>
        </w:rPr>
        <w:t>a</w:t>
      </w:r>
      <w:r w:rsidRPr="00154BC0">
        <w:rPr>
          <w:rFonts w:cstheme="minorHAnsi"/>
          <w:szCs w:val="22"/>
        </w:rPr>
        <w:t>l. Kościuszki 4</w:t>
      </w:r>
    </w:p>
    <w:p w14:paraId="36175DBB" w14:textId="77777777" w:rsidR="00326152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REGON: 473073308 NIP: 725-18-43-739</w:t>
      </w:r>
    </w:p>
    <w:p w14:paraId="3973ACBF" w14:textId="1A69512F" w:rsidR="00326152" w:rsidRPr="00154BC0" w:rsidRDefault="00C860E7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  <w:lang w:val="en-US"/>
        </w:rPr>
      </w:pPr>
      <w:r w:rsidRPr="00154BC0">
        <w:rPr>
          <w:rFonts w:cstheme="minorHAnsi"/>
          <w:szCs w:val="22"/>
          <w:lang w:val="en-US"/>
        </w:rPr>
        <w:t>e-mail:</w:t>
      </w:r>
      <w:r w:rsidR="00AD7FCF" w:rsidRPr="00154BC0">
        <w:rPr>
          <w:rFonts w:cstheme="minorHAnsi"/>
          <w:szCs w:val="22"/>
          <w:lang w:val="en-US"/>
        </w:rPr>
        <w:t xml:space="preserve"> </w:t>
      </w:r>
      <w:hyperlink r:id="rId11" w:history="1">
        <w:r w:rsidR="001D071C" w:rsidRPr="00154BC0">
          <w:rPr>
            <w:rStyle w:val="Hipercze"/>
            <w:rFonts w:cstheme="minorHAnsi"/>
            <w:szCs w:val="22"/>
            <w:lang w:val="en-US"/>
          </w:rPr>
          <w:t>jaroslaw.wyszomirski@umed.lodz.pl</w:t>
        </w:r>
      </w:hyperlink>
      <w:r w:rsidR="006A6E50" w:rsidRPr="00154BC0">
        <w:rPr>
          <w:rFonts w:cstheme="minorHAnsi"/>
          <w:szCs w:val="22"/>
          <w:lang w:val="en-US"/>
        </w:rPr>
        <w:t xml:space="preserve"> </w:t>
      </w:r>
    </w:p>
    <w:p w14:paraId="3191CB22" w14:textId="4DE2B695" w:rsidR="004C365B" w:rsidRPr="00154BC0" w:rsidRDefault="004C365B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Telefon: 42 272-59-</w:t>
      </w:r>
      <w:r w:rsidR="001D071C" w:rsidRPr="00154BC0">
        <w:rPr>
          <w:rFonts w:cstheme="minorHAnsi"/>
          <w:szCs w:val="22"/>
        </w:rPr>
        <w:t>46</w:t>
      </w:r>
    </w:p>
    <w:p w14:paraId="6348D236" w14:textId="76101F33" w:rsidR="00326152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color w:val="0000FF"/>
          <w:szCs w:val="22"/>
          <w:u w:val="single"/>
        </w:rPr>
      </w:pPr>
      <w:r w:rsidRPr="00154BC0">
        <w:rPr>
          <w:rFonts w:cstheme="minorHAnsi"/>
          <w:szCs w:val="22"/>
        </w:rPr>
        <w:t>Strona internetowa</w:t>
      </w:r>
      <w:r w:rsidR="004C365B" w:rsidRPr="00154BC0">
        <w:rPr>
          <w:rFonts w:cstheme="minorHAnsi"/>
          <w:szCs w:val="22"/>
        </w:rPr>
        <w:t xml:space="preserve"> prowadzonego postępowania</w:t>
      </w:r>
      <w:r w:rsidRPr="00154BC0">
        <w:rPr>
          <w:rFonts w:cstheme="minorHAnsi"/>
          <w:szCs w:val="22"/>
        </w:rPr>
        <w:t xml:space="preserve">: </w:t>
      </w:r>
      <w:hyperlink r:id="rId12" w:history="1">
        <w:r w:rsidR="004C365B" w:rsidRPr="00154BC0">
          <w:rPr>
            <w:rStyle w:val="Hipercze"/>
            <w:rFonts w:cstheme="minorHAnsi"/>
            <w:szCs w:val="22"/>
          </w:rPr>
          <w:t>https://platformazakupowa.pl/pn/umed_lodz</w:t>
        </w:r>
      </w:hyperlink>
    </w:p>
    <w:p w14:paraId="7BB558FA" w14:textId="77777777" w:rsidR="00C30E17" w:rsidRPr="00154BC0" w:rsidRDefault="00343F4A" w:rsidP="003F459F">
      <w:pPr>
        <w:pStyle w:val="Nagwek7"/>
      </w:pPr>
      <w:r w:rsidRPr="00154BC0">
        <w:t>Tryb udzielenia zamówienia</w:t>
      </w:r>
    </w:p>
    <w:p w14:paraId="2DFDC60E" w14:textId="0F2289BF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Postępowanie prowadzone jest w trybie </w:t>
      </w:r>
      <w:r w:rsidR="00B17991" w:rsidRPr="00154BC0">
        <w:rPr>
          <w:rFonts w:cstheme="minorHAnsi"/>
          <w:szCs w:val="22"/>
        </w:rPr>
        <w:t>podstawowym</w:t>
      </w:r>
      <w:r w:rsidRPr="00154BC0">
        <w:rPr>
          <w:rFonts w:cstheme="minorHAnsi"/>
          <w:szCs w:val="22"/>
        </w:rPr>
        <w:t xml:space="preserve"> na podstawie art. </w:t>
      </w:r>
      <w:r w:rsidR="00B17991" w:rsidRPr="00154BC0">
        <w:rPr>
          <w:rFonts w:cstheme="minorHAnsi"/>
          <w:szCs w:val="22"/>
        </w:rPr>
        <w:t xml:space="preserve">275 </w:t>
      </w:r>
      <w:r w:rsidR="00217144" w:rsidRPr="00154BC0">
        <w:rPr>
          <w:rFonts w:cstheme="minorHAnsi"/>
          <w:szCs w:val="22"/>
        </w:rPr>
        <w:t>pkt</w:t>
      </w:r>
      <w:r w:rsidR="00B17991" w:rsidRPr="00154BC0">
        <w:rPr>
          <w:rFonts w:cstheme="minorHAnsi"/>
          <w:szCs w:val="22"/>
        </w:rPr>
        <w:t xml:space="preserve"> 1</w:t>
      </w:r>
      <w:r w:rsidRPr="00154BC0">
        <w:rPr>
          <w:rFonts w:cstheme="minorHAnsi"/>
          <w:szCs w:val="22"/>
        </w:rPr>
        <w:t xml:space="preserve"> ustawy z dnia </w:t>
      </w:r>
      <w:r w:rsidR="00FE7838" w:rsidRPr="00154BC0">
        <w:rPr>
          <w:rFonts w:cstheme="minorHAnsi"/>
          <w:szCs w:val="22"/>
        </w:rPr>
        <w:t>11 wrześn</w:t>
      </w:r>
      <w:r w:rsidRPr="00154BC0">
        <w:rPr>
          <w:rFonts w:cstheme="minorHAnsi"/>
          <w:szCs w:val="22"/>
        </w:rPr>
        <w:t>ia 20</w:t>
      </w:r>
      <w:r w:rsidR="00FE7838" w:rsidRPr="00154BC0">
        <w:rPr>
          <w:rFonts w:cstheme="minorHAnsi"/>
          <w:szCs w:val="22"/>
        </w:rPr>
        <w:t>19</w:t>
      </w:r>
      <w:r w:rsidRPr="00154BC0">
        <w:rPr>
          <w:rFonts w:cstheme="minorHAnsi"/>
          <w:szCs w:val="22"/>
        </w:rPr>
        <w:t xml:space="preserve"> r. Prawo Zamówień Publicznych zwanej dalej „ustawą PZP”.</w:t>
      </w:r>
    </w:p>
    <w:p w14:paraId="7BA3D54F" w14:textId="5E156456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zakresie nieuregulowanym niniejszą Specyfikacją Warunków Zamówienia zwaną dalej „SWZ”, zastosowanie mają przepisy ustawy PZP.</w:t>
      </w:r>
    </w:p>
    <w:p w14:paraId="573B29D0" w14:textId="644DA991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Wartość zamówienia</w:t>
      </w:r>
      <w:r w:rsidR="006A5A46" w:rsidRPr="00154BC0">
        <w:rPr>
          <w:rFonts w:cstheme="minorHAnsi"/>
          <w:szCs w:val="22"/>
        </w:rPr>
        <w:t xml:space="preserve"> </w:t>
      </w:r>
      <w:r w:rsidR="00B17991" w:rsidRPr="00154BC0">
        <w:rPr>
          <w:rFonts w:cstheme="minorHAnsi"/>
          <w:szCs w:val="22"/>
        </w:rPr>
        <w:t>nie</w:t>
      </w:r>
      <w:r w:rsidR="006A5A46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przekracza równowartoś</w:t>
      </w:r>
      <w:r w:rsidR="00B17991" w:rsidRPr="00154BC0">
        <w:rPr>
          <w:rFonts w:cstheme="minorHAnsi"/>
          <w:szCs w:val="22"/>
        </w:rPr>
        <w:t>ci</w:t>
      </w:r>
      <w:r w:rsidRPr="00154BC0">
        <w:rPr>
          <w:rFonts w:cstheme="minorHAnsi"/>
          <w:szCs w:val="22"/>
        </w:rPr>
        <w:t xml:space="preserve"> kwoty określonej w przepisach wykonawczych wydanych na podstawie art. </w:t>
      </w:r>
      <w:r w:rsidR="006A5A46" w:rsidRPr="00154BC0">
        <w:rPr>
          <w:rFonts w:cstheme="minorHAnsi"/>
          <w:szCs w:val="22"/>
        </w:rPr>
        <w:t xml:space="preserve">3 </w:t>
      </w:r>
      <w:r w:rsidRPr="00154BC0">
        <w:rPr>
          <w:rFonts w:cstheme="minorHAnsi"/>
          <w:szCs w:val="22"/>
        </w:rPr>
        <w:t>ustawy PZP.</w:t>
      </w:r>
    </w:p>
    <w:p w14:paraId="13C002FB" w14:textId="48F82B83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Postępowanie prowadzone będzie na </w:t>
      </w:r>
      <w:r w:rsidRPr="00154BC0">
        <w:rPr>
          <w:rFonts w:cstheme="minorHAnsi"/>
          <w:b/>
          <w:szCs w:val="22"/>
        </w:rPr>
        <w:t>elektronicznej Platformie zakupowej</w:t>
      </w:r>
      <w:r w:rsidRPr="00154BC0">
        <w:rPr>
          <w:rFonts w:cstheme="minorHAnsi"/>
          <w:szCs w:val="22"/>
        </w:rPr>
        <w:t xml:space="preserve"> (dalej jako </w:t>
      </w:r>
      <w:r w:rsidRPr="00154BC0">
        <w:rPr>
          <w:rFonts w:cstheme="minorHAnsi"/>
          <w:b/>
          <w:szCs w:val="22"/>
        </w:rPr>
        <w:t>„Platforma”)</w:t>
      </w:r>
      <w:r w:rsidRPr="00154BC0">
        <w:rPr>
          <w:rFonts w:cstheme="minorHAnsi"/>
          <w:szCs w:val="22"/>
        </w:rPr>
        <w:t xml:space="preserve"> pod adresem: </w:t>
      </w:r>
      <w:hyperlink r:id="rId13" w:history="1">
        <w:r w:rsidR="009A2237" w:rsidRPr="00154BC0">
          <w:rPr>
            <w:rStyle w:val="Hipercze"/>
            <w:rFonts w:cstheme="minorHAnsi"/>
            <w:szCs w:val="22"/>
          </w:rPr>
          <w:t>https://platformazakupowa.pl/pn/umed_lodz</w:t>
        </w:r>
      </w:hyperlink>
      <w:r w:rsidRPr="00154BC0">
        <w:rPr>
          <w:rFonts w:cstheme="minorHAnsi"/>
          <w:color w:val="0000FF"/>
          <w:szCs w:val="22"/>
        </w:rPr>
        <w:t xml:space="preserve"> </w:t>
      </w:r>
      <w:r w:rsidRPr="00154BC0">
        <w:rPr>
          <w:rFonts w:cstheme="minorHAnsi"/>
          <w:szCs w:val="22"/>
        </w:rPr>
        <w:t>i pod nazwą postępowania wskazaną w tytule SWZ.</w:t>
      </w:r>
    </w:p>
    <w:p w14:paraId="483F18AC" w14:textId="3BEF8A78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Przez Platformę – należy rozumieć narzędzie umożliwiające realizację procesu związanego z udzielaniem zamówień publicznych w formie elektronicznej służące w szczególności do przekazywania ofert, oświadczeń.</w:t>
      </w:r>
    </w:p>
    <w:p w14:paraId="72012756" w14:textId="32426FA5" w:rsidR="009A2237" w:rsidRPr="00154BC0" w:rsidRDefault="009A2237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 składa ofertę wraz z załącznikami za pośrednictwem platformy zakupowej pod adresem: https://platformazakupowa.pl/pn/umed_lodz</w:t>
      </w:r>
    </w:p>
    <w:p w14:paraId="59D1AF0B" w14:textId="1EE94531" w:rsidR="00CB6357" w:rsidRPr="00154BC0" w:rsidRDefault="009A2237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Korzystanie z platformy zakupowej przez Wykonawcę jest bezpłatne.</w:t>
      </w:r>
    </w:p>
    <w:p w14:paraId="29CC3E40" w14:textId="0A0628B7" w:rsidR="00AD7FCF" w:rsidRPr="00154BC0" w:rsidRDefault="00AD7FCF" w:rsidP="003F459F">
      <w:pPr>
        <w:pStyle w:val="Nagwek7"/>
      </w:pPr>
      <w:r w:rsidRPr="00154BC0">
        <w:t>Opis przedmiotu zamówienia</w:t>
      </w:r>
    </w:p>
    <w:p w14:paraId="06D67083" w14:textId="17309E33" w:rsidR="000D2146" w:rsidRPr="00423129" w:rsidRDefault="00AD7FCF" w:rsidP="00154BC0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eastAsia="x-none"/>
        </w:rPr>
        <w:t xml:space="preserve">Przedmiotem zamówienia niniejszego postępowania </w:t>
      </w:r>
      <w:r w:rsidR="00F36C6F" w:rsidRPr="00154BC0">
        <w:rPr>
          <w:rFonts w:cstheme="minorHAnsi"/>
          <w:noProof/>
          <w:szCs w:val="22"/>
        </w:rPr>
        <w:drawing>
          <wp:anchor distT="0" distB="0" distL="114300" distR="114300" simplePos="0" relativeHeight="251657216" behindDoc="0" locked="0" layoutInCell="1" allowOverlap="0" wp14:anchorId="37F1FCAA" wp14:editId="5976DDA6">
            <wp:simplePos x="0" y="0"/>
            <wp:positionH relativeFrom="page">
              <wp:posOffset>6903721</wp:posOffset>
            </wp:positionH>
            <wp:positionV relativeFrom="page">
              <wp:posOffset>2208276</wp:posOffset>
            </wp:positionV>
            <wp:extent cx="4572" cy="9144"/>
            <wp:effectExtent l="0" t="0" r="0" b="0"/>
            <wp:wrapSquare wrapText="bothSides"/>
            <wp:docPr id="2814" name="Picture 2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" name="Picture 28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C6F" w:rsidRPr="00154BC0">
        <w:rPr>
          <w:rFonts w:cstheme="minorHAnsi"/>
          <w:noProof/>
          <w:szCs w:val="22"/>
        </w:rPr>
        <w:drawing>
          <wp:anchor distT="0" distB="0" distL="114300" distR="114300" simplePos="0" relativeHeight="251659264" behindDoc="0" locked="0" layoutInCell="1" allowOverlap="0" wp14:anchorId="4022059E" wp14:editId="743E4FD8">
            <wp:simplePos x="0" y="0"/>
            <wp:positionH relativeFrom="page">
              <wp:posOffset>6908293</wp:posOffset>
            </wp:positionH>
            <wp:positionV relativeFrom="page">
              <wp:posOffset>2226564</wp:posOffset>
            </wp:positionV>
            <wp:extent cx="4572" cy="4572"/>
            <wp:effectExtent l="0" t="0" r="0" b="0"/>
            <wp:wrapSquare wrapText="bothSides"/>
            <wp:docPr id="2815" name="Picture 2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" name="Picture 28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146" w:rsidRPr="00154BC0">
        <w:rPr>
          <w:rFonts w:cstheme="minorHAnsi"/>
          <w:szCs w:val="22"/>
          <w:lang w:eastAsia="x-none"/>
        </w:rPr>
        <w:t xml:space="preserve">są </w:t>
      </w:r>
      <w:r w:rsidR="00BD62C6">
        <w:rPr>
          <w:rFonts w:cstheme="minorHAnsi"/>
          <w:b/>
          <w:bCs/>
          <w:szCs w:val="22"/>
          <w:lang w:eastAsia="x-none"/>
        </w:rPr>
        <w:t>r</w:t>
      </w:r>
      <w:r w:rsidR="00BA666A" w:rsidRPr="00BA666A">
        <w:rPr>
          <w:rFonts w:cstheme="minorHAnsi"/>
          <w:b/>
          <w:bCs/>
          <w:szCs w:val="22"/>
          <w:lang w:eastAsia="x-none"/>
        </w:rPr>
        <w:t>oboty budowlane polegające na dostawie i montażu windy wewnętrznej</w:t>
      </w:r>
      <w:r w:rsidR="002F6C3A">
        <w:rPr>
          <w:rFonts w:cstheme="minorHAnsi"/>
          <w:b/>
          <w:bCs/>
          <w:szCs w:val="22"/>
          <w:lang w:eastAsia="x-none"/>
        </w:rPr>
        <w:t>,</w:t>
      </w:r>
      <w:r w:rsidR="00BA666A" w:rsidRPr="00BA666A">
        <w:rPr>
          <w:rFonts w:cstheme="minorHAnsi"/>
          <w:b/>
          <w:bCs/>
          <w:szCs w:val="22"/>
          <w:lang w:eastAsia="x-none"/>
        </w:rPr>
        <w:t xml:space="preserve"> </w:t>
      </w:r>
      <w:r w:rsidR="002F6C3A">
        <w:rPr>
          <w:rFonts w:cstheme="minorHAnsi"/>
          <w:b/>
          <w:bCs/>
          <w:szCs w:val="22"/>
          <w:lang w:eastAsia="x-none"/>
        </w:rPr>
        <w:t xml:space="preserve">wraz z robotami towarzyszącymi, </w:t>
      </w:r>
      <w:r w:rsidR="00BA666A" w:rsidRPr="00BA666A">
        <w:rPr>
          <w:rFonts w:cstheme="minorHAnsi"/>
          <w:b/>
          <w:bCs/>
          <w:szCs w:val="22"/>
          <w:lang w:eastAsia="x-none"/>
        </w:rPr>
        <w:t>w istniejącym szybie windowym wewnątrz budynku A2</w:t>
      </w:r>
      <w:r w:rsidR="002F6C3A">
        <w:rPr>
          <w:rFonts w:cstheme="minorHAnsi"/>
          <w:b/>
          <w:bCs/>
          <w:szCs w:val="22"/>
          <w:lang w:eastAsia="x-none"/>
        </w:rPr>
        <w:t xml:space="preserve"> centrum Kliniczno-Dydaktycznego</w:t>
      </w:r>
      <w:r w:rsidR="00BA666A" w:rsidRPr="00BA666A">
        <w:rPr>
          <w:rFonts w:cstheme="minorHAnsi"/>
          <w:b/>
          <w:bCs/>
          <w:szCs w:val="22"/>
          <w:lang w:eastAsia="x-none"/>
        </w:rPr>
        <w:t xml:space="preserve">, w ramach </w:t>
      </w:r>
      <w:r w:rsidR="00A66CCD">
        <w:rPr>
          <w:rFonts w:cstheme="minorHAnsi"/>
          <w:b/>
          <w:bCs/>
          <w:szCs w:val="22"/>
          <w:lang w:eastAsia="x-none"/>
        </w:rPr>
        <w:t>B</w:t>
      </w:r>
      <w:r w:rsidR="00BA666A" w:rsidRPr="00BA666A">
        <w:rPr>
          <w:rFonts w:cstheme="minorHAnsi"/>
          <w:b/>
          <w:bCs/>
          <w:szCs w:val="22"/>
          <w:lang w:eastAsia="x-none"/>
        </w:rPr>
        <w:t xml:space="preserve">udowy </w:t>
      </w:r>
      <w:r w:rsidR="00A66CCD">
        <w:rPr>
          <w:rFonts w:cstheme="minorHAnsi"/>
          <w:b/>
          <w:bCs/>
          <w:szCs w:val="22"/>
          <w:lang w:eastAsia="x-none"/>
        </w:rPr>
        <w:t>D</w:t>
      </w:r>
      <w:r w:rsidR="00BA666A" w:rsidRPr="00BA666A">
        <w:rPr>
          <w:rFonts w:cstheme="minorHAnsi"/>
          <w:b/>
          <w:bCs/>
          <w:szCs w:val="22"/>
          <w:lang w:eastAsia="x-none"/>
        </w:rPr>
        <w:t>rugiego etapu</w:t>
      </w:r>
      <w:r w:rsidR="00A66CCD">
        <w:rPr>
          <w:rFonts w:cstheme="minorHAnsi"/>
          <w:b/>
          <w:bCs/>
          <w:szCs w:val="22"/>
          <w:lang w:eastAsia="x-none"/>
        </w:rPr>
        <w:t xml:space="preserve"> Centrum Kliniczno-Dydaktycznego Uniwersytetu Medycznego w Łodzi</w:t>
      </w:r>
      <w:r w:rsidR="00BD62C6">
        <w:rPr>
          <w:rFonts w:cstheme="minorHAnsi"/>
          <w:b/>
          <w:bCs/>
          <w:szCs w:val="22"/>
          <w:lang w:eastAsia="x-none"/>
        </w:rPr>
        <w:t xml:space="preserve"> wraz z Akademickim Ośrodkiem Onkologicznym</w:t>
      </w:r>
      <w:r w:rsidR="00F25F94" w:rsidRPr="00F25F94">
        <w:rPr>
          <w:rFonts w:cstheme="minorHAnsi"/>
          <w:b/>
          <w:bCs/>
          <w:szCs w:val="22"/>
          <w:lang w:eastAsia="x-none"/>
        </w:rPr>
        <w:t>.</w:t>
      </w:r>
    </w:p>
    <w:p w14:paraId="649146E3" w14:textId="031148A6" w:rsidR="004F6D1D" w:rsidRPr="001B13D6" w:rsidRDefault="00B06AA3" w:rsidP="004F6D1D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b/>
          <w:szCs w:val="22"/>
        </w:rPr>
      </w:pPr>
      <w:r w:rsidRPr="00154BC0">
        <w:rPr>
          <w:rFonts w:cstheme="minorHAnsi"/>
          <w:szCs w:val="22"/>
          <w:lang w:eastAsia="x-none"/>
        </w:rPr>
        <w:t>Szczegółowy opis przedmiotu zamówienia</w:t>
      </w:r>
      <w:r w:rsidR="00297A2B" w:rsidRPr="00154BC0">
        <w:rPr>
          <w:rFonts w:cstheme="minorHAnsi"/>
          <w:szCs w:val="22"/>
          <w:lang w:eastAsia="x-none"/>
        </w:rPr>
        <w:t xml:space="preserve"> </w:t>
      </w:r>
      <w:r w:rsidR="00AB526E" w:rsidRPr="00154BC0">
        <w:rPr>
          <w:rFonts w:cstheme="minorHAnsi"/>
          <w:szCs w:val="22"/>
          <w:lang w:eastAsia="x-none"/>
        </w:rPr>
        <w:t>stanowi</w:t>
      </w:r>
      <w:r w:rsidR="001B13D6">
        <w:rPr>
          <w:rFonts w:cstheme="minorHAnsi"/>
          <w:szCs w:val="22"/>
          <w:lang w:eastAsia="x-none"/>
        </w:rPr>
        <w:t>:</w:t>
      </w:r>
      <w:r w:rsidR="00D5436E">
        <w:rPr>
          <w:rFonts w:cstheme="minorHAnsi"/>
          <w:szCs w:val="22"/>
          <w:lang w:eastAsia="x-none"/>
        </w:rPr>
        <w:t xml:space="preserve"> </w:t>
      </w:r>
      <w:r w:rsidR="001B13D6" w:rsidRPr="001B13D6">
        <w:rPr>
          <w:rFonts w:cstheme="minorHAnsi"/>
          <w:b/>
          <w:szCs w:val="22"/>
        </w:rPr>
        <w:t>Dokumentacja</w:t>
      </w:r>
      <w:r w:rsidR="00692429" w:rsidRPr="001B13D6">
        <w:rPr>
          <w:rFonts w:cstheme="minorHAnsi"/>
          <w:b/>
          <w:szCs w:val="22"/>
        </w:rPr>
        <w:t xml:space="preserve"> – zał. nr 2</w:t>
      </w:r>
      <w:r w:rsidR="001B13D6" w:rsidRPr="001B13D6">
        <w:rPr>
          <w:rFonts w:cstheme="minorHAnsi"/>
          <w:b/>
          <w:szCs w:val="22"/>
        </w:rPr>
        <w:t xml:space="preserve"> do SWZ</w:t>
      </w:r>
      <w:r w:rsidR="00003912">
        <w:rPr>
          <w:rFonts w:cstheme="minorHAnsi"/>
          <w:b/>
          <w:szCs w:val="22"/>
        </w:rPr>
        <w:t>, kosztorys nakładczy – zał. nr 2.1 do SWZ.</w:t>
      </w:r>
    </w:p>
    <w:p w14:paraId="1EB121DD" w14:textId="50AD0D13" w:rsidR="008C47D5" w:rsidRPr="004F6D1D" w:rsidRDefault="00F374A0" w:rsidP="004F6D1D">
      <w:pPr>
        <w:shd w:val="clear" w:color="auto" w:fill="FFFFFF" w:themeFill="background1"/>
        <w:suppressAutoHyphens/>
        <w:ind w:left="567"/>
        <w:rPr>
          <w:rFonts w:cstheme="minorHAnsi"/>
          <w:bCs/>
          <w:szCs w:val="22"/>
        </w:rPr>
      </w:pPr>
      <w:r w:rsidRPr="00226353">
        <w:rPr>
          <w:rFonts w:cstheme="minorHAnsi"/>
          <w:b/>
          <w:szCs w:val="22"/>
        </w:rPr>
        <w:t>Prace wykonywane będą na terenie czynnego</w:t>
      </w:r>
      <w:r w:rsidR="004F6D1D" w:rsidRPr="00226353">
        <w:rPr>
          <w:rFonts w:cstheme="minorHAnsi"/>
          <w:b/>
          <w:szCs w:val="22"/>
        </w:rPr>
        <w:t xml:space="preserve"> obiektu</w:t>
      </w:r>
      <w:r w:rsidR="00C74941" w:rsidRPr="00226353">
        <w:rPr>
          <w:rFonts w:cstheme="minorHAnsi"/>
          <w:b/>
          <w:szCs w:val="22"/>
        </w:rPr>
        <w:t xml:space="preserve">, Wykonawca zobowiązany jest do ustalenia harmonogramu prac w uzgodnieniu z administracją </w:t>
      </w:r>
      <w:r w:rsidR="00F25F94" w:rsidRPr="00226353">
        <w:rPr>
          <w:rFonts w:cstheme="minorHAnsi"/>
          <w:b/>
          <w:szCs w:val="22"/>
        </w:rPr>
        <w:t>obiektu</w:t>
      </w:r>
      <w:r w:rsidR="00C74941" w:rsidRPr="00226353">
        <w:rPr>
          <w:rFonts w:cstheme="minorHAnsi"/>
          <w:b/>
          <w:szCs w:val="22"/>
        </w:rPr>
        <w:t>.</w:t>
      </w:r>
    </w:p>
    <w:p w14:paraId="4CD00978" w14:textId="253D97A8" w:rsidR="00AD298B" w:rsidRPr="00154BC0" w:rsidRDefault="00AD298B" w:rsidP="00154BC0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 xml:space="preserve">Wykonawca zobowiązany jest zrealizować zamówienie na zasadach i warunkach opisanych we wzorze umowy stanowiącym </w:t>
      </w:r>
      <w:r w:rsidRPr="00154BC0">
        <w:rPr>
          <w:rFonts w:cstheme="minorHAnsi"/>
          <w:b/>
          <w:szCs w:val="22"/>
          <w:lang w:eastAsia="x-none"/>
        </w:rPr>
        <w:t xml:space="preserve">Załącznik nr </w:t>
      </w:r>
      <w:r w:rsidR="008F3A13" w:rsidRPr="00154BC0">
        <w:rPr>
          <w:rFonts w:cstheme="minorHAnsi"/>
          <w:b/>
          <w:szCs w:val="22"/>
          <w:lang w:eastAsia="x-none"/>
        </w:rPr>
        <w:t>3</w:t>
      </w:r>
      <w:r w:rsidRPr="00154BC0">
        <w:rPr>
          <w:rFonts w:cstheme="minorHAnsi"/>
          <w:b/>
          <w:szCs w:val="22"/>
          <w:lang w:eastAsia="x-none"/>
        </w:rPr>
        <w:t xml:space="preserve"> do SWZ.</w:t>
      </w:r>
    </w:p>
    <w:p w14:paraId="01978D0D" w14:textId="2E5BC4F8" w:rsidR="007062E0" w:rsidRPr="00154BC0" w:rsidRDefault="00321AEE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>Oznaczenie wg.</w:t>
      </w:r>
      <w:r w:rsidR="008141CF" w:rsidRPr="00154BC0">
        <w:rPr>
          <w:rFonts w:cstheme="minorHAnsi"/>
          <w:szCs w:val="22"/>
          <w:lang w:eastAsia="x-none"/>
        </w:rPr>
        <w:t xml:space="preserve"> Wspóln</w:t>
      </w:r>
      <w:r w:rsidRPr="00154BC0">
        <w:rPr>
          <w:rFonts w:cstheme="minorHAnsi"/>
          <w:szCs w:val="22"/>
          <w:lang w:eastAsia="x-none"/>
        </w:rPr>
        <w:t>ego</w:t>
      </w:r>
      <w:r w:rsidR="008141CF" w:rsidRPr="00154BC0">
        <w:rPr>
          <w:rFonts w:cstheme="minorHAnsi"/>
          <w:szCs w:val="22"/>
          <w:lang w:eastAsia="x-none"/>
        </w:rPr>
        <w:t xml:space="preserve"> Słownik</w:t>
      </w:r>
      <w:r w:rsidRPr="00154BC0">
        <w:rPr>
          <w:rFonts w:cstheme="minorHAnsi"/>
          <w:szCs w:val="22"/>
          <w:lang w:eastAsia="x-none"/>
        </w:rPr>
        <w:t>a</w:t>
      </w:r>
      <w:r w:rsidR="008141CF" w:rsidRPr="00154BC0">
        <w:rPr>
          <w:rFonts w:cstheme="minorHAnsi"/>
          <w:szCs w:val="22"/>
          <w:lang w:eastAsia="x-none"/>
        </w:rPr>
        <w:t xml:space="preserve"> Zamówień: kod</w:t>
      </w:r>
      <w:r w:rsidR="00BF4261" w:rsidRPr="00154BC0">
        <w:rPr>
          <w:rFonts w:cstheme="minorHAnsi"/>
          <w:szCs w:val="22"/>
          <w:lang w:eastAsia="x-none"/>
        </w:rPr>
        <w:t>y</w:t>
      </w:r>
      <w:r w:rsidR="008141CF" w:rsidRPr="00154BC0">
        <w:rPr>
          <w:rFonts w:cstheme="minorHAnsi"/>
          <w:szCs w:val="22"/>
          <w:lang w:eastAsia="x-none"/>
        </w:rPr>
        <w:t xml:space="preserve"> CPV: </w:t>
      </w:r>
    </w:p>
    <w:p w14:paraId="25D32600" w14:textId="67FF224C" w:rsidR="00C2378F" w:rsidRDefault="00CA27A4" w:rsidP="004F6D1D">
      <w:pPr>
        <w:suppressAutoHyphens/>
        <w:ind w:left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>4</w:t>
      </w:r>
      <w:r w:rsidR="00DF5BD7" w:rsidRPr="00154BC0">
        <w:rPr>
          <w:rFonts w:cstheme="minorHAnsi"/>
          <w:szCs w:val="22"/>
          <w:lang w:eastAsia="x-none"/>
        </w:rPr>
        <w:t>5</w:t>
      </w:r>
      <w:r w:rsidR="005207B5" w:rsidRPr="00154BC0">
        <w:rPr>
          <w:rFonts w:cstheme="minorHAnsi"/>
          <w:szCs w:val="22"/>
          <w:lang w:eastAsia="x-none"/>
        </w:rPr>
        <w:t>.00.00.00-7</w:t>
      </w:r>
      <w:r w:rsidRPr="00154BC0">
        <w:rPr>
          <w:rFonts w:cstheme="minorHAnsi"/>
          <w:szCs w:val="22"/>
          <w:lang w:eastAsia="x-none"/>
        </w:rPr>
        <w:t xml:space="preserve"> </w:t>
      </w:r>
      <w:r w:rsidR="005207B5" w:rsidRPr="00154BC0">
        <w:rPr>
          <w:rFonts w:cstheme="minorHAnsi"/>
          <w:szCs w:val="22"/>
          <w:lang w:eastAsia="x-none"/>
        </w:rPr>
        <w:t>–</w:t>
      </w:r>
      <w:r w:rsidRPr="00154BC0">
        <w:rPr>
          <w:rFonts w:cstheme="minorHAnsi"/>
          <w:szCs w:val="22"/>
          <w:lang w:eastAsia="x-none"/>
        </w:rPr>
        <w:t xml:space="preserve"> </w:t>
      </w:r>
      <w:r w:rsidR="005207B5" w:rsidRPr="00154BC0">
        <w:rPr>
          <w:rFonts w:cstheme="minorHAnsi"/>
          <w:szCs w:val="22"/>
          <w:lang w:eastAsia="x-none"/>
        </w:rPr>
        <w:t>Roboty budowlane</w:t>
      </w:r>
      <w:r w:rsidR="006D497A">
        <w:rPr>
          <w:rFonts w:cstheme="minorHAnsi"/>
          <w:szCs w:val="22"/>
          <w:lang w:eastAsia="x-none"/>
        </w:rPr>
        <w:t>,</w:t>
      </w:r>
    </w:p>
    <w:p w14:paraId="3A4908D6" w14:textId="35C01E37" w:rsidR="006D497A" w:rsidRPr="006D497A" w:rsidRDefault="006D497A" w:rsidP="006D497A">
      <w:pPr>
        <w:suppressAutoHyphens/>
        <w:ind w:left="567"/>
        <w:rPr>
          <w:rFonts w:ascii="Verdana" w:hAnsi="Verdana"/>
          <w:sz w:val="18"/>
          <w:szCs w:val="18"/>
          <w:lang w:eastAsia="x-none"/>
        </w:rPr>
      </w:pPr>
      <w:r>
        <w:rPr>
          <w:rFonts w:ascii="Verdana" w:hAnsi="Verdana"/>
          <w:sz w:val="18"/>
          <w:szCs w:val="18"/>
          <w:lang w:eastAsia="x-none"/>
        </w:rPr>
        <w:t>42.41.61.00-6 – Windy.</w:t>
      </w:r>
    </w:p>
    <w:p w14:paraId="68A59CCE" w14:textId="6930E75C" w:rsidR="00C54DA7" w:rsidRPr="00043A1D" w:rsidRDefault="00C54DA7" w:rsidP="00043A1D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 xml:space="preserve">Zamawiający </w:t>
      </w:r>
      <w:r w:rsidRPr="00154BC0">
        <w:rPr>
          <w:rFonts w:cstheme="minorHAnsi"/>
          <w:b/>
          <w:bCs/>
          <w:szCs w:val="22"/>
          <w:lang w:eastAsia="x-none"/>
        </w:rPr>
        <w:t>nie dopuszcza</w:t>
      </w:r>
      <w:r w:rsidRPr="00154BC0">
        <w:rPr>
          <w:rFonts w:cstheme="minorHAnsi"/>
          <w:szCs w:val="22"/>
          <w:lang w:eastAsia="x-none"/>
        </w:rPr>
        <w:t xml:space="preserve"> możliwości złożenia oferty częściowej</w:t>
      </w:r>
      <w:r w:rsidR="00660F5C" w:rsidRPr="00154BC0">
        <w:rPr>
          <w:rFonts w:cstheme="minorHAnsi"/>
          <w:szCs w:val="22"/>
          <w:lang w:eastAsia="x-none"/>
        </w:rPr>
        <w:t>.</w:t>
      </w:r>
      <w:r w:rsidR="009D5D18" w:rsidRPr="00154BC0">
        <w:rPr>
          <w:rFonts w:cstheme="minorHAnsi"/>
          <w:szCs w:val="22"/>
          <w:lang w:eastAsia="x-none"/>
        </w:rPr>
        <w:t xml:space="preserve"> </w:t>
      </w:r>
      <w:r w:rsidR="00660F5C" w:rsidRPr="00154BC0">
        <w:rPr>
          <w:rFonts w:cstheme="minorHAnsi"/>
          <w:szCs w:val="22"/>
          <w:lang w:eastAsia="x-none"/>
        </w:rPr>
        <w:t xml:space="preserve">Przedmiotem zamówienia jest wykonanie </w:t>
      </w:r>
      <w:r w:rsidR="00CA7E37" w:rsidRPr="00154BC0">
        <w:rPr>
          <w:rFonts w:cstheme="minorHAnsi"/>
          <w:szCs w:val="22"/>
          <w:lang w:eastAsia="x-none"/>
        </w:rPr>
        <w:t xml:space="preserve">robót budowlanych związanych </w:t>
      </w:r>
      <w:r w:rsidR="00043A1D">
        <w:rPr>
          <w:rFonts w:cstheme="minorHAnsi"/>
          <w:szCs w:val="22"/>
          <w:lang w:eastAsia="x-none"/>
        </w:rPr>
        <w:t xml:space="preserve">z </w:t>
      </w:r>
      <w:r w:rsidR="00B043CA">
        <w:rPr>
          <w:rFonts w:cstheme="minorHAnsi"/>
          <w:szCs w:val="22"/>
          <w:lang w:eastAsia="x-none"/>
        </w:rPr>
        <w:t>dostawą i</w:t>
      </w:r>
      <w:r w:rsidR="00043A1D">
        <w:rPr>
          <w:rFonts w:cstheme="minorHAnsi"/>
          <w:szCs w:val="22"/>
          <w:lang w:eastAsia="x-none"/>
        </w:rPr>
        <w:t xml:space="preserve"> montażem wind</w:t>
      </w:r>
      <w:r w:rsidR="00B043CA">
        <w:rPr>
          <w:rFonts w:cstheme="minorHAnsi"/>
          <w:szCs w:val="22"/>
          <w:lang w:eastAsia="x-none"/>
        </w:rPr>
        <w:t>y</w:t>
      </w:r>
      <w:r w:rsidR="000C1DA5" w:rsidRPr="00043A1D">
        <w:rPr>
          <w:rFonts w:cstheme="minorHAnsi"/>
          <w:szCs w:val="22"/>
          <w:lang w:eastAsia="x-none"/>
        </w:rPr>
        <w:t>,</w:t>
      </w:r>
      <w:r w:rsidR="00B043CA">
        <w:rPr>
          <w:rFonts w:cstheme="minorHAnsi"/>
          <w:szCs w:val="22"/>
          <w:lang w:eastAsia="x-none"/>
        </w:rPr>
        <w:t xml:space="preserve"> które stanowi jedno, kompletne zamówienie i</w:t>
      </w:r>
      <w:r w:rsidR="000C1DA5" w:rsidRPr="00043A1D">
        <w:rPr>
          <w:rFonts w:cstheme="minorHAnsi"/>
          <w:szCs w:val="22"/>
          <w:lang w:eastAsia="x-none"/>
        </w:rPr>
        <w:t xml:space="preserve"> </w:t>
      </w:r>
      <w:r w:rsidR="00CA27A4" w:rsidRPr="00043A1D">
        <w:rPr>
          <w:rFonts w:cstheme="minorHAnsi"/>
          <w:szCs w:val="22"/>
          <w:lang w:eastAsia="x-none"/>
        </w:rPr>
        <w:t>nie</w:t>
      </w:r>
      <w:r w:rsidR="00660F5C" w:rsidRPr="00043A1D">
        <w:rPr>
          <w:rFonts w:cstheme="minorHAnsi"/>
          <w:szCs w:val="22"/>
          <w:lang w:eastAsia="x-none"/>
        </w:rPr>
        <w:t xml:space="preserve"> ma uzasadnienia technicznego oraz ekonomicznego do podziału zamówienia  na części. Dodatkowo wprowadzenie na obiekt więcej niż jednego wykonawcy spowodowałoby istotną niedogodnoś</w:t>
      </w:r>
      <w:r w:rsidR="004722F2" w:rsidRPr="00043A1D">
        <w:rPr>
          <w:rFonts w:cstheme="minorHAnsi"/>
          <w:szCs w:val="22"/>
          <w:lang w:eastAsia="x-none"/>
        </w:rPr>
        <w:t xml:space="preserve">ć, </w:t>
      </w:r>
      <w:r w:rsidR="00660F5C" w:rsidRPr="00043A1D">
        <w:rPr>
          <w:rFonts w:cstheme="minorHAnsi"/>
          <w:szCs w:val="22"/>
          <w:lang w:eastAsia="x-none"/>
        </w:rPr>
        <w:t>zwiększenie kosztów dla zamawiająceg</w:t>
      </w:r>
      <w:r w:rsidR="004722F2" w:rsidRPr="00043A1D">
        <w:rPr>
          <w:rFonts w:cstheme="minorHAnsi"/>
          <w:szCs w:val="22"/>
          <w:lang w:eastAsia="x-none"/>
        </w:rPr>
        <w:t>o oraz wydłużenie procesu inwestycyjnego</w:t>
      </w:r>
      <w:r w:rsidR="000806AB" w:rsidRPr="00043A1D">
        <w:rPr>
          <w:rFonts w:cstheme="minorHAnsi"/>
          <w:szCs w:val="22"/>
          <w:lang w:eastAsia="x-none"/>
        </w:rPr>
        <w:t>.</w:t>
      </w:r>
      <w:r w:rsidR="00A31EB1" w:rsidRPr="00043A1D">
        <w:rPr>
          <w:rFonts w:cstheme="minorHAnsi"/>
          <w:szCs w:val="22"/>
          <w:lang w:eastAsia="x-none"/>
        </w:rPr>
        <w:t xml:space="preserve"> Zakres </w:t>
      </w:r>
      <w:r w:rsidR="00A31EB1" w:rsidRPr="00043A1D">
        <w:rPr>
          <w:rFonts w:cstheme="minorHAnsi"/>
          <w:szCs w:val="22"/>
          <w:lang w:eastAsia="x-none"/>
        </w:rPr>
        <w:lastRenderedPageBreak/>
        <w:t>zlecanych prac ma niewielki wymiar co powoduje, że oferty zostaną w większości przypadków złożone przez firmy z sektora MŚP.</w:t>
      </w:r>
    </w:p>
    <w:p w14:paraId="6542D364" w14:textId="77777777" w:rsidR="00CA7E37" w:rsidRPr="00154BC0" w:rsidRDefault="00E0046F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</w:t>
      </w:r>
      <w:r w:rsidRPr="00154BC0">
        <w:rPr>
          <w:rFonts w:cstheme="minorHAnsi"/>
          <w:b/>
          <w:szCs w:val="22"/>
        </w:rPr>
        <w:t>nie dopuszcza</w:t>
      </w:r>
      <w:r w:rsidRPr="00154BC0">
        <w:rPr>
          <w:rFonts w:cstheme="minorHAnsi"/>
          <w:szCs w:val="22"/>
        </w:rPr>
        <w:t xml:space="preserve"> możliwości składania ofert wariantowych.</w:t>
      </w:r>
    </w:p>
    <w:p w14:paraId="0936B405" w14:textId="00561B98" w:rsidR="00F94F11" w:rsidRPr="00154BC0" w:rsidRDefault="00F94F11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przewiduje możliwości udzielania zamówień, o których mowa w </w:t>
      </w:r>
      <w:r w:rsidRPr="00154BC0">
        <w:rPr>
          <w:rFonts w:cstheme="minorHAnsi"/>
          <w:b/>
          <w:bCs/>
          <w:szCs w:val="22"/>
        </w:rPr>
        <w:t>art. 214 ust. 1 pkt 7 ustawy PZP</w:t>
      </w:r>
      <w:r w:rsidRPr="00154BC0">
        <w:rPr>
          <w:rFonts w:cstheme="minorHAnsi"/>
          <w:szCs w:val="22"/>
        </w:rPr>
        <w:t xml:space="preserve">, o wartości nie większej niż </w:t>
      </w:r>
      <w:r w:rsidR="00707CEE">
        <w:rPr>
          <w:rFonts w:cstheme="minorHAnsi"/>
          <w:szCs w:val="22"/>
        </w:rPr>
        <w:t>179 424,46</w:t>
      </w:r>
      <w:r w:rsidR="000C1DA5">
        <w:rPr>
          <w:rFonts w:cstheme="minorHAnsi"/>
          <w:szCs w:val="22"/>
        </w:rPr>
        <w:t xml:space="preserve"> zł</w:t>
      </w:r>
      <w:r w:rsidR="00B70AC5" w:rsidRPr="00154BC0">
        <w:rPr>
          <w:rFonts w:cstheme="minorHAnsi"/>
          <w:szCs w:val="22"/>
        </w:rPr>
        <w:t xml:space="preserve"> netto</w:t>
      </w:r>
      <w:r w:rsidRPr="00154BC0">
        <w:rPr>
          <w:rFonts w:cstheme="minorHAnsi"/>
          <w:szCs w:val="22"/>
        </w:rPr>
        <w:t>, polegających na powtórzeniu podobnych robót budowlanych, określonych w dokumentacji zamówienia. Zamówienie takie zostanie udzielone w oparciu o przepisy art. 304-306 Ustawy Pzp.</w:t>
      </w:r>
    </w:p>
    <w:p w14:paraId="5B36A09B" w14:textId="12A4D4BF" w:rsidR="00BD25C4" w:rsidRPr="00154BC0" w:rsidRDefault="00BD25C4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</w:t>
      </w:r>
      <w:r w:rsidRPr="00154BC0">
        <w:rPr>
          <w:rFonts w:cstheme="minorHAnsi"/>
          <w:b/>
          <w:szCs w:val="22"/>
        </w:rPr>
        <w:t>nie zastrzega</w:t>
      </w:r>
      <w:r w:rsidRPr="00154BC0">
        <w:rPr>
          <w:rFonts w:cstheme="minorHAnsi"/>
          <w:szCs w:val="22"/>
        </w:rPr>
        <w:t xml:space="preserve"> obowią</w:t>
      </w:r>
      <w:r w:rsidR="00475F90" w:rsidRPr="00154BC0">
        <w:rPr>
          <w:rFonts w:cstheme="minorHAnsi"/>
          <w:szCs w:val="22"/>
        </w:rPr>
        <w:t>zku osobistego wykonania przez W</w:t>
      </w:r>
      <w:r w:rsidRPr="00154BC0">
        <w:rPr>
          <w:rFonts w:cstheme="minorHAnsi"/>
          <w:szCs w:val="22"/>
        </w:rPr>
        <w:t>ykonawcę kluczowych części zamówienia</w:t>
      </w:r>
      <w:r w:rsidR="006319D6" w:rsidRPr="00154BC0">
        <w:rPr>
          <w:rFonts w:cstheme="minorHAnsi"/>
          <w:szCs w:val="22"/>
        </w:rPr>
        <w:t>.</w:t>
      </w:r>
    </w:p>
    <w:p w14:paraId="0B5A8006" w14:textId="329D4977" w:rsidR="00F96F93" w:rsidRPr="007A0514" w:rsidRDefault="00230284" w:rsidP="007A0514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shd w:val="clear" w:color="auto" w:fill="FFFFFF"/>
        </w:rPr>
        <w:t>Zamawiający wymaga, aby</w:t>
      </w:r>
      <w:r w:rsidR="00534B39" w:rsidRPr="00154BC0">
        <w:rPr>
          <w:rFonts w:cstheme="minorHAnsi"/>
          <w:szCs w:val="22"/>
          <w:shd w:val="clear" w:color="auto" w:fill="FFFFFF"/>
        </w:rPr>
        <w:t xml:space="preserve"> </w:t>
      </w:r>
      <w:r w:rsidRPr="00154BC0">
        <w:rPr>
          <w:rFonts w:cstheme="minorHAnsi"/>
          <w:szCs w:val="22"/>
          <w:shd w:val="clear" w:color="auto" w:fill="FFFFFF"/>
        </w:rPr>
        <w:t>czynności w zakresie realizacji niniejszej umowy wykonywane były przez osoby zatrudnione przez Wykonawcę lub jego podwykonawców na podstawie stosunku pracy</w:t>
      </w:r>
      <w:r w:rsidRPr="00154BC0">
        <w:rPr>
          <w:rFonts w:cstheme="minorHAnsi"/>
          <w:szCs w:val="22"/>
        </w:rPr>
        <w:t xml:space="preserve"> w rozumieniu  przepisów ustawy z dnia 26 czerwca 1974 r. </w:t>
      </w:r>
      <w:r w:rsidR="00534B39" w:rsidRPr="00154BC0">
        <w:rPr>
          <w:rFonts w:cstheme="minorHAnsi"/>
          <w:szCs w:val="22"/>
        </w:rPr>
        <w:t>–</w:t>
      </w:r>
      <w:r w:rsidRPr="00154BC0">
        <w:rPr>
          <w:rFonts w:cstheme="minorHAnsi"/>
          <w:szCs w:val="22"/>
        </w:rPr>
        <w:t xml:space="preserve"> Kodeks</w:t>
      </w:r>
      <w:r w:rsidR="00534B39" w:rsidRPr="00154BC0">
        <w:rPr>
          <w:rFonts w:cstheme="minorHAnsi"/>
          <w:szCs w:val="22"/>
        </w:rPr>
        <w:t xml:space="preserve"> pracy (Dz. U. z 2019 r. poz. 1040, 1043, 1495)</w:t>
      </w:r>
      <w:r w:rsidRPr="00154BC0">
        <w:rPr>
          <w:rFonts w:cstheme="minorHAnsi"/>
          <w:szCs w:val="22"/>
        </w:rPr>
        <w:t xml:space="preserve"> w zakresie określonym we wzorze umowy, </w:t>
      </w:r>
      <w:r w:rsidRPr="00154BC0">
        <w:rPr>
          <w:rFonts w:cstheme="minorHAnsi"/>
          <w:b/>
          <w:bCs/>
          <w:szCs w:val="22"/>
        </w:rPr>
        <w:t xml:space="preserve">załącznik nr </w:t>
      </w:r>
      <w:r w:rsidR="00534B39" w:rsidRPr="00154BC0">
        <w:rPr>
          <w:rFonts w:cstheme="minorHAnsi"/>
          <w:b/>
          <w:bCs/>
          <w:szCs w:val="22"/>
        </w:rPr>
        <w:t>3</w:t>
      </w:r>
      <w:r w:rsidRPr="00154BC0">
        <w:rPr>
          <w:rFonts w:cstheme="minorHAnsi"/>
          <w:b/>
          <w:bCs/>
          <w:szCs w:val="22"/>
        </w:rPr>
        <w:t xml:space="preserve"> do SWZ.</w:t>
      </w:r>
    </w:p>
    <w:p w14:paraId="2E37E980" w14:textId="77777777" w:rsidR="006E6452" w:rsidRPr="00154BC0" w:rsidRDefault="00343F4A" w:rsidP="003F459F">
      <w:pPr>
        <w:pStyle w:val="Nagwek7"/>
      </w:pPr>
      <w:r w:rsidRPr="00154BC0">
        <w:t>Termin wykonania zamówienia</w:t>
      </w:r>
    </w:p>
    <w:p w14:paraId="011BCA44" w14:textId="6FA7F226" w:rsidR="00651DEB" w:rsidRPr="000208A6" w:rsidRDefault="00397CAA" w:rsidP="00C74941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567" w:hanging="567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Termin realizacji zamówienia:</w:t>
      </w:r>
      <w:r w:rsidR="00C74941">
        <w:rPr>
          <w:rFonts w:cstheme="minorHAnsi"/>
          <w:szCs w:val="22"/>
        </w:rPr>
        <w:t xml:space="preserve"> </w:t>
      </w:r>
      <w:r w:rsidR="00B24630">
        <w:rPr>
          <w:rFonts w:cstheme="minorHAnsi"/>
          <w:b/>
          <w:bCs/>
          <w:szCs w:val="22"/>
        </w:rPr>
        <w:t>4</w:t>
      </w:r>
      <w:r w:rsidR="00F25F94">
        <w:rPr>
          <w:rFonts w:cstheme="minorHAnsi"/>
          <w:b/>
          <w:bCs/>
          <w:szCs w:val="22"/>
        </w:rPr>
        <w:t xml:space="preserve"> miesiące </w:t>
      </w:r>
      <w:r w:rsidR="007475A8" w:rsidRPr="000208A6">
        <w:rPr>
          <w:rFonts w:cstheme="minorHAnsi"/>
          <w:b/>
          <w:bCs/>
          <w:szCs w:val="22"/>
        </w:rPr>
        <w:t>od dnia podpisania umowy</w:t>
      </w:r>
      <w:r w:rsidR="004F6D1D" w:rsidRPr="000208A6">
        <w:rPr>
          <w:rFonts w:cstheme="minorHAnsi"/>
          <w:b/>
          <w:bCs/>
          <w:szCs w:val="22"/>
        </w:rPr>
        <w:t>.</w:t>
      </w:r>
    </w:p>
    <w:p w14:paraId="27FA64B5" w14:textId="5DE11743" w:rsidR="008B3447" w:rsidRPr="00154BC0" w:rsidRDefault="00FD3A15" w:rsidP="003F459F">
      <w:pPr>
        <w:pStyle w:val="Nagwek7"/>
      </w:pPr>
      <w:r w:rsidRPr="00154BC0">
        <w:t xml:space="preserve">Warunki udziału w postępowaniu </w:t>
      </w:r>
      <w:r w:rsidR="00FF33A7" w:rsidRPr="00154BC0">
        <w:t>i podstawy wykluczenia</w:t>
      </w:r>
    </w:p>
    <w:p w14:paraId="55D175C1" w14:textId="77777777" w:rsidR="00FF33A7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 xml:space="preserve">O udzielenie zamówienia mogą ubiegać się </w:t>
      </w:r>
      <w:r w:rsidR="00CF08E3" w:rsidRPr="00154BC0">
        <w:rPr>
          <w:rFonts w:cstheme="minorHAnsi"/>
          <w:b/>
          <w:color w:val="0000FF"/>
          <w:sz w:val="22"/>
          <w:szCs w:val="22"/>
        </w:rPr>
        <w:t>W</w:t>
      </w:r>
      <w:r w:rsidRPr="00154BC0">
        <w:rPr>
          <w:rFonts w:cstheme="minorHAnsi"/>
          <w:b/>
          <w:color w:val="0000FF"/>
          <w:sz w:val="22"/>
          <w:szCs w:val="22"/>
        </w:rPr>
        <w:t>ykonawcy, którzy</w:t>
      </w:r>
      <w:r w:rsidR="00FF33A7" w:rsidRPr="00154BC0">
        <w:rPr>
          <w:rFonts w:cstheme="minorHAnsi"/>
          <w:b/>
          <w:color w:val="0000FF"/>
          <w:sz w:val="22"/>
          <w:szCs w:val="22"/>
        </w:rPr>
        <w:t>:</w:t>
      </w:r>
    </w:p>
    <w:p w14:paraId="2A315370" w14:textId="77777777" w:rsidR="00FF33A7" w:rsidRPr="00154BC0" w:rsidRDefault="00FF33A7" w:rsidP="00154BC0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Nie podlegają wykluczeniu;</w:t>
      </w:r>
    </w:p>
    <w:p w14:paraId="61C3EFC7" w14:textId="7D1BDB21" w:rsidR="00C87749" w:rsidRPr="00154BC0" w:rsidRDefault="00FF33A7" w:rsidP="00154BC0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S</w:t>
      </w:r>
      <w:r w:rsidR="00FD3A15" w:rsidRPr="00154BC0">
        <w:rPr>
          <w:rFonts w:cstheme="minorHAnsi"/>
          <w:sz w:val="22"/>
          <w:szCs w:val="22"/>
        </w:rPr>
        <w:t>pełniają warunki udziału w postępowaniu określone przez zamawiającego.</w:t>
      </w:r>
    </w:p>
    <w:p w14:paraId="3719DFB9" w14:textId="367D2FB8" w:rsidR="00361CB9" w:rsidRPr="00154BC0" w:rsidRDefault="00361CB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>Warunki udziału Wykonawcy w postępowaniu.</w:t>
      </w:r>
    </w:p>
    <w:p w14:paraId="0031015F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udzielenie zamówienia mogą ubiegać się wykonawcy, którzy spełniają warunki udziału </w:t>
      </w:r>
      <w:r w:rsidRPr="00154BC0">
        <w:rPr>
          <w:rFonts w:cstheme="minorHAnsi"/>
          <w:szCs w:val="22"/>
        </w:rPr>
        <w:br/>
        <w:t>w postępowaniu, dotyczące:</w:t>
      </w:r>
    </w:p>
    <w:p w14:paraId="2203D1E5" w14:textId="6E443D48" w:rsidR="00C663A8" w:rsidRPr="00154BC0" w:rsidRDefault="00C663A8" w:rsidP="00154BC0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zdolności do występowania w obrocie gospodarczym,</w:t>
      </w:r>
    </w:p>
    <w:p w14:paraId="730E3994" w14:textId="2B4E7E66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uprawnień do prowadzenia określonej działalności </w:t>
      </w:r>
      <w:r w:rsidR="003A6E6E" w:rsidRPr="00154BC0">
        <w:rPr>
          <w:rFonts w:cstheme="minorHAnsi"/>
          <w:sz w:val="22"/>
          <w:szCs w:val="22"/>
        </w:rPr>
        <w:t xml:space="preserve">gospodarczej lub </w:t>
      </w:r>
      <w:r w:rsidRPr="00154BC0">
        <w:rPr>
          <w:rFonts w:cstheme="minorHAnsi"/>
          <w:sz w:val="22"/>
          <w:szCs w:val="22"/>
        </w:rPr>
        <w:t xml:space="preserve">zawodowej, o ile wynika to z odrębnych przepisów, </w:t>
      </w:r>
    </w:p>
    <w:p w14:paraId="03C3D915" w14:textId="77777777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sytuacji ekonomicznej lub finansowej, </w:t>
      </w:r>
    </w:p>
    <w:p w14:paraId="0B6BB54D" w14:textId="77777777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zdolności technicznej lub zawodowej.</w:t>
      </w:r>
    </w:p>
    <w:p w14:paraId="0819D375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Wykonawcy mogą wspólnie ubiegać się o udzielenie zamówienia. </w:t>
      </w:r>
    </w:p>
    <w:p w14:paraId="61D1E17B" w14:textId="3B7D35C4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Wykonawcy wspólnie ubiegający się o udzielenie zamówienia ustanawiają pełnomocnika </w:t>
      </w:r>
      <w:r w:rsidRPr="00154BC0">
        <w:rPr>
          <w:rFonts w:cstheme="minorHAnsi"/>
          <w:szCs w:val="22"/>
        </w:rPr>
        <w:br/>
        <w:t xml:space="preserve">do reprezentowania ich w postępowaniu o udzielenie zamówienia albo reprezentowania </w:t>
      </w:r>
      <w:r w:rsidRPr="00154BC0">
        <w:rPr>
          <w:rFonts w:cstheme="minorHAnsi"/>
          <w:szCs w:val="22"/>
        </w:rPr>
        <w:br/>
        <w:t>w postępowaniu i zawarcia umowy w sprawie zamówienia publicznego.</w:t>
      </w:r>
    </w:p>
    <w:p w14:paraId="279198EE" w14:textId="77777777" w:rsidR="00AD0899" w:rsidRPr="00154BC0" w:rsidRDefault="00AD0899" w:rsidP="00154BC0">
      <w:pPr>
        <w:numPr>
          <w:ilvl w:val="0"/>
          <w:numId w:val="31"/>
        </w:numPr>
        <w:ind w:left="709" w:hanging="425"/>
        <w:rPr>
          <w:rFonts w:cstheme="minorHAnsi"/>
          <w:b/>
          <w:bCs/>
          <w:szCs w:val="22"/>
        </w:rPr>
      </w:pPr>
      <w:bookmarkStart w:id="3" w:name="_Hlk74042161"/>
      <w:r w:rsidRPr="00154BC0">
        <w:rPr>
          <w:rFonts w:cstheme="minorHAnsi"/>
          <w:szCs w:val="22"/>
        </w:rPr>
        <w:t>Oryginał pełnomocnictwa opatrzony kwalifikowanym podpisem elektronicznym lub podpisem zaufanym lub podpisem osobistym przez wykonawców ubiegających się wspólnie o udzielenie zamówienia lub cyfrowe odwzorowanie dokumentu, należy dołączyć do oferty.</w:t>
      </w:r>
    </w:p>
    <w:p w14:paraId="17A4AC0B" w14:textId="77777777" w:rsidR="00AD0899" w:rsidRPr="00154BC0" w:rsidRDefault="00AD0899" w:rsidP="00154BC0">
      <w:pPr>
        <w:ind w:left="70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bookmarkEnd w:id="3"/>
    <w:p w14:paraId="2368E3B6" w14:textId="77777777" w:rsidR="00AD0899" w:rsidRPr="00154BC0" w:rsidRDefault="00AD0899" w:rsidP="00154BC0">
      <w:pPr>
        <w:ind w:left="709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Pełnomocnictwo w szczególności zawiera informacje dotyczące:</w:t>
      </w:r>
    </w:p>
    <w:p w14:paraId="09F47C10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postępowania o zamówienie publiczne, którego dotyczą,</w:t>
      </w:r>
    </w:p>
    <w:p w14:paraId="0348151C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wszystkich wykonawców ubiegających się wspólnie o udzielenie zamówienia wymienionych z nazwy z określeniem adresu siedziby,</w:t>
      </w:r>
    </w:p>
    <w:p w14:paraId="7F5E757C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ustanowionego pełnomocnika oraz zakresu jego umocowania.</w:t>
      </w:r>
    </w:p>
    <w:p w14:paraId="65CE1D98" w14:textId="77777777" w:rsidR="00AD0899" w:rsidRPr="00154BC0" w:rsidRDefault="00AD0899" w:rsidP="00154BC0">
      <w:pPr>
        <w:ind w:left="77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Wszelka korespondencja prowadzona będzie przez zamawiającego wyłącznie z pełnomocnikiem.</w:t>
      </w:r>
    </w:p>
    <w:p w14:paraId="4BC40B71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lastRenderedPageBreak/>
        <w:t>Przepisy dotyczące wykonawcy stosuje się odpowiednio do wykonawców wspólnie ubiegających się o udzielenie zamówienia.</w:t>
      </w:r>
    </w:p>
    <w:p w14:paraId="3AF7CD23" w14:textId="4D6C956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oferta wykonawców wspólnie ubiegających się o udzielenie zamówienia zostanie wybrana, zamawiający może żądać przed zawarciem umowy w sprawie zamówienia publicznego, umowy regulującej współpracę tych wykonawców.</w:t>
      </w:r>
    </w:p>
    <w:p w14:paraId="0B20878E" w14:textId="77777777" w:rsidR="00361CB9" w:rsidRPr="00154BC0" w:rsidRDefault="00361CB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>Określenie warunków udziału w postępowaniu</w:t>
      </w:r>
      <w:r w:rsidRPr="00154BC0">
        <w:rPr>
          <w:rFonts w:cstheme="minorHAnsi"/>
          <w:color w:val="0000FF"/>
          <w:sz w:val="22"/>
          <w:szCs w:val="22"/>
        </w:rPr>
        <w:t>.</w:t>
      </w:r>
    </w:p>
    <w:p w14:paraId="79FCF81F" w14:textId="5A8E75E9" w:rsidR="00361CB9" w:rsidRPr="00154BC0" w:rsidRDefault="00361CB9" w:rsidP="00154BC0">
      <w:pPr>
        <w:numPr>
          <w:ilvl w:val="0"/>
          <w:numId w:val="33"/>
        </w:numPr>
        <w:ind w:hanging="436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>Zamawiający nie określa warunku udziału w postępowaniu, o którym mowa w ust. 5.2 pkt 1 lit. a) SWZ.</w:t>
      </w:r>
    </w:p>
    <w:p w14:paraId="40CC296B" w14:textId="264E46D6" w:rsidR="00A807AF" w:rsidRPr="00332D7A" w:rsidRDefault="00397CAA" w:rsidP="00154BC0">
      <w:pPr>
        <w:numPr>
          <w:ilvl w:val="0"/>
          <w:numId w:val="33"/>
        </w:numPr>
        <w:autoSpaceDE w:val="0"/>
        <w:autoSpaceDN w:val="0"/>
        <w:ind w:hanging="436"/>
        <w:rPr>
          <w:rFonts w:cstheme="minorHAnsi"/>
          <w:bCs/>
          <w:i/>
          <w:szCs w:val="22"/>
        </w:rPr>
      </w:pPr>
      <w:bookmarkStart w:id="4" w:name="_Hlk60754045"/>
      <w:r w:rsidRPr="00332D7A">
        <w:rPr>
          <w:rFonts w:cstheme="minorHAnsi"/>
          <w:bCs/>
          <w:szCs w:val="22"/>
        </w:rPr>
        <w:t>Zamawiający nie określa warunku udziału w postępowaniu, o którym mowa w ust. 5.2 pkt 1 lit. b) SWZ.</w:t>
      </w:r>
    </w:p>
    <w:p w14:paraId="6563B2B6" w14:textId="52F55456" w:rsidR="00332D7A" w:rsidRPr="00332D7A" w:rsidRDefault="00332D7A" w:rsidP="00332D7A">
      <w:pPr>
        <w:numPr>
          <w:ilvl w:val="0"/>
          <w:numId w:val="33"/>
        </w:numPr>
        <w:autoSpaceDE w:val="0"/>
        <w:autoSpaceDN w:val="0"/>
        <w:ind w:hanging="436"/>
        <w:rPr>
          <w:rFonts w:cstheme="minorHAnsi"/>
          <w:bCs/>
          <w:i/>
          <w:szCs w:val="22"/>
        </w:rPr>
      </w:pPr>
      <w:r w:rsidRPr="00332D7A">
        <w:rPr>
          <w:rFonts w:cstheme="minorHAnsi"/>
          <w:bCs/>
          <w:szCs w:val="22"/>
        </w:rPr>
        <w:t xml:space="preserve">Wykonawca spełni warunek dotyczący </w:t>
      </w:r>
      <w:r w:rsidRPr="00332D7A">
        <w:rPr>
          <w:rFonts w:cstheme="minorHAnsi"/>
          <w:b/>
          <w:szCs w:val="22"/>
        </w:rPr>
        <w:t>sytuacji ekonomicznej lub finansowej</w:t>
      </w:r>
      <w:r w:rsidRPr="00332D7A">
        <w:rPr>
          <w:rFonts w:cstheme="minorHAnsi"/>
          <w:bCs/>
          <w:szCs w:val="22"/>
        </w:rPr>
        <w:t>, o którym mowa w ust. 5.2 pkt 1 lit.c) SWZ, jeżeli wykaże, że:</w:t>
      </w:r>
    </w:p>
    <w:p w14:paraId="7129D9DB" w14:textId="363E7A72" w:rsidR="00332D7A" w:rsidRPr="00332D7A" w:rsidRDefault="00332D7A" w:rsidP="00332D7A">
      <w:pPr>
        <w:pStyle w:val="Akapitzlist"/>
        <w:autoSpaceDE w:val="0"/>
        <w:autoSpaceDN w:val="0"/>
        <w:ind w:left="720"/>
        <w:rPr>
          <w:rFonts w:cstheme="minorHAnsi"/>
          <w:bCs/>
          <w:szCs w:val="22"/>
        </w:rPr>
      </w:pPr>
      <w:r w:rsidRPr="00332D7A">
        <w:rPr>
          <w:rFonts w:cstheme="minorHAnsi"/>
          <w:bCs/>
          <w:szCs w:val="22"/>
        </w:rPr>
        <w:t xml:space="preserve">jest </w:t>
      </w:r>
      <w:r w:rsidRPr="00332D7A">
        <w:rPr>
          <w:rFonts w:cstheme="minorHAnsi"/>
          <w:b/>
          <w:szCs w:val="22"/>
        </w:rPr>
        <w:t>ubezpieczony od odpowiedzialności cywilnej</w:t>
      </w:r>
      <w:r w:rsidRPr="00332D7A">
        <w:rPr>
          <w:rFonts w:cstheme="minorHAnsi"/>
          <w:bCs/>
          <w:szCs w:val="22"/>
        </w:rPr>
        <w:t xml:space="preserve"> w zakresie prowadzonej działalności związanej z przedmiotem niniejszego zamówienia na </w:t>
      </w:r>
      <w:r w:rsidRPr="003D7B94">
        <w:rPr>
          <w:rFonts w:cstheme="minorHAnsi"/>
          <w:bCs/>
          <w:szCs w:val="22"/>
        </w:rPr>
        <w:t xml:space="preserve">wartość </w:t>
      </w:r>
      <w:r w:rsidRPr="003D7B94">
        <w:rPr>
          <w:rFonts w:cstheme="minorHAnsi"/>
          <w:b/>
          <w:szCs w:val="22"/>
        </w:rPr>
        <w:t xml:space="preserve">co najmniej </w:t>
      </w:r>
      <w:r w:rsidR="00065387" w:rsidRPr="003D7B94">
        <w:rPr>
          <w:rFonts w:cstheme="minorHAnsi"/>
          <w:b/>
          <w:szCs w:val="22"/>
        </w:rPr>
        <w:t>3</w:t>
      </w:r>
      <w:r w:rsidRPr="003D7B94">
        <w:rPr>
          <w:rFonts w:cstheme="minorHAnsi"/>
          <w:b/>
          <w:szCs w:val="22"/>
        </w:rPr>
        <w:t>00.000,00 PLN</w:t>
      </w:r>
      <w:r w:rsidRPr="003D7B94">
        <w:rPr>
          <w:rFonts w:cstheme="minorHAnsi"/>
          <w:bCs/>
          <w:szCs w:val="22"/>
        </w:rPr>
        <w:t xml:space="preserve"> (słownie</w:t>
      </w:r>
      <w:r w:rsidRPr="00332D7A">
        <w:rPr>
          <w:rFonts w:cstheme="minorHAnsi"/>
          <w:bCs/>
          <w:szCs w:val="22"/>
        </w:rPr>
        <w:t xml:space="preserve">: </w:t>
      </w:r>
      <w:r w:rsidR="00065387">
        <w:rPr>
          <w:rFonts w:cstheme="minorHAnsi"/>
          <w:bCs/>
          <w:szCs w:val="22"/>
        </w:rPr>
        <w:t>trzy</w:t>
      </w:r>
      <w:r w:rsidR="006B356B">
        <w:rPr>
          <w:rFonts w:cstheme="minorHAnsi"/>
          <w:bCs/>
          <w:szCs w:val="22"/>
        </w:rPr>
        <w:t>sta tysięcy</w:t>
      </w:r>
      <w:r>
        <w:rPr>
          <w:rFonts w:cstheme="minorHAnsi"/>
          <w:bCs/>
          <w:szCs w:val="22"/>
        </w:rPr>
        <w:t xml:space="preserve"> </w:t>
      </w:r>
      <w:r w:rsidRPr="00332D7A">
        <w:rPr>
          <w:rFonts w:cstheme="minorHAnsi"/>
          <w:bCs/>
          <w:szCs w:val="22"/>
        </w:rPr>
        <w:t>złotych),</w:t>
      </w:r>
    </w:p>
    <w:p w14:paraId="470C81E3" w14:textId="1CBF7E25" w:rsidR="00332D7A" w:rsidRPr="00332D7A" w:rsidRDefault="00332D7A" w:rsidP="00332D7A">
      <w:pPr>
        <w:pStyle w:val="Akapitzlist"/>
        <w:autoSpaceDE w:val="0"/>
        <w:autoSpaceDN w:val="0"/>
        <w:ind w:left="720"/>
        <w:rPr>
          <w:rFonts w:cstheme="minorHAnsi"/>
          <w:bCs/>
          <w:i/>
          <w:iCs/>
          <w:szCs w:val="22"/>
        </w:rPr>
      </w:pPr>
      <w:r w:rsidRPr="00332D7A">
        <w:rPr>
          <w:rFonts w:cstheme="minorHAnsi"/>
          <w:bCs/>
          <w:i/>
          <w:iCs/>
          <w:szCs w:val="22"/>
        </w:rPr>
        <w:t>w przypadku, gdy wartość polisy 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6E221D63" w14:textId="730BE006" w:rsidR="004A62F2" w:rsidRPr="00154BC0" w:rsidRDefault="00361CB9" w:rsidP="00332D7A">
      <w:pPr>
        <w:numPr>
          <w:ilvl w:val="0"/>
          <w:numId w:val="33"/>
        </w:numPr>
        <w:tabs>
          <w:tab w:val="left" w:pos="1134"/>
          <w:tab w:val="left" w:pos="1701"/>
        </w:tabs>
        <w:autoSpaceDE w:val="0"/>
        <w:autoSpaceDN w:val="0"/>
        <w:rPr>
          <w:rFonts w:cstheme="minorHAnsi"/>
          <w:bCs/>
          <w:szCs w:val="22"/>
        </w:rPr>
      </w:pPr>
      <w:bookmarkStart w:id="5" w:name="_Hlk535480873"/>
      <w:bookmarkEnd w:id="4"/>
      <w:r w:rsidRPr="00154BC0">
        <w:rPr>
          <w:rFonts w:cstheme="minorHAnsi"/>
          <w:bCs/>
          <w:szCs w:val="22"/>
        </w:rPr>
        <w:t xml:space="preserve">Wykonawca spełni warunek dotyczący </w:t>
      </w:r>
      <w:r w:rsidRPr="00154BC0">
        <w:rPr>
          <w:rFonts w:cstheme="minorHAnsi"/>
          <w:b/>
          <w:szCs w:val="22"/>
        </w:rPr>
        <w:t>zdolności technicznej lub zawodowej</w:t>
      </w:r>
      <w:r w:rsidRPr="00154BC0">
        <w:rPr>
          <w:rFonts w:cstheme="minorHAnsi"/>
          <w:bCs/>
          <w:szCs w:val="22"/>
        </w:rPr>
        <w:t>, o którym mowa w ust. 5.2 pkt</w:t>
      </w:r>
      <w:r w:rsidR="001E777D" w:rsidRPr="00154BC0">
        <w:rPr>
          <w:rFonts w:cstheme="minorHAnsi"/>
          <w:bCs/>
          <w:szCs w:val="22"/>
        </w:rPr>
        <w:t xml:space="preserve"> </w:t>
      </w:r>
      <w:r w:rsidRPr="00154BC0">
        <w:rPr>
          <w:rFonts w:cstheme="minorHAnsi"/>
          <w:bCs/>
          <w:szCs w:val="22"/>
        </w:rPr>
        <w:t xml:space="preserve">1 lit. </w:t>
      </w:r>
      <w:r w:rsidR="003A6E6E" w:rsidRPr="00154BC0">
        <w:rPr>
          <w:rFonts w:cstheme="minorHAnsi"/>
          <w:bCs/>
          <w:szCs w:val="22"/>
        </w:rPr>
        <w:t>d</w:t>
      </w:r>
      <w:r w:rsidRPr="00154BC0">
        <w:rPr>
          <w:rFonts w:cstheme="minorHAnsi"/>
          <w:bCs/>
          <w:szCs w:val="22"/>
        </w:rPr>
        <w:t>) SWZ</w:t>
      </w:r>
      <w:bookmarkEnd w:id="5"/>
      <w:r w:rsidRPr="00154BC0">
        <w:rPr>
          <w:rFonts w:cstheme="minorHAnsi"/>
          <w:bCs/>
          <w:szCs w:val="22"/>
        </w:rPr>
        <w:t>, jeżeli Wykonawca wykaże, że:</w:t>
      </w:r>
    </w:p>
    <w:p w14:paraId="08D44D6D" w14:textId="132D6DF9" w:rsidR="009E7369" w:rsidRPr="00543346" w:rsidRDefault="003D5437" w:rsidP="00543346">
      <w:pPr>
        <w:pStyle w:val="Akapitzlist"/>
        <w:tabs>
          <w:tab w:val="left" w:pos="1701"/>
        </w:tabs>
        <w:autoSpaceDE w:val="0"/>
        <w:autoSpaceDN w:val="0"/>
        <w:ind w:left="709"/>
        <w:rPr>
          <w:rFonts w:cstheme="minorHAnsi"/>
          <w:szCs w:val="22"/>
        </w:rPr>
      </w:pPr>
      <w:r w:rsidRPr="00AF4BB8">
        <w:rPr>
          <w:rFonts w:cstheme="minorHAnsi"/>
          <w:szCs w:val="22"/>
        </w:rPr>
        <w:t xml:space="preserve">w okresie ostatnich </w:t>
      </w:r>
      <w:r w:rsidR="006A31E1" w:rsidRPr="00AF4BB8">
        <w:rPr>
          <w:rFonts w:cstheme="minorHAnsi"/>
          <w:b/>
          <w:bCs/>
          <w:szCs w:val="22"/>
        </w:rPr>
        <w:t>5</w:t>
      </w:r>
      <w:r w:rsidRPr="00AF4BB8">
        <w:rPr>
          <w:rFonts w:cstheme="minorHAnsi"/>
          <w:b/>
          <w:bCs/>
          <w:szCs w:val="22"/>
        </w:rPr>
        <w:t xml:space="preserve"> lat</w:t>
      </w:r>
      <w:r w:rsidRPr="00AF4BB8">
        <w:rPr>
          <w:rFonts w:cstheme="minorHAnsi"/>
          <w:szCs w:val="22"/>
        </w:rPr>
        <w:t xml:space="preserve"> przed upływem </w:t>
      </w:r>
      <w:r w:rsidR="00DC4512" w:rsidRPr="00AF4BB8">
        <w:rPr>
          <w:rFonts w:cstheme="minorHAnsi"/>
          <w:szCs w:val="22"/>
        </w:rPr>
        <w:t xml:space="preserve">terminu </w:t>
      </w:r>
      <w:r w:rsidR="00C87749" w:rsidRPr="00AF4BB8">
        <w:rPr>
          <w:rFonts w:cstheme="minorHAnsi"/>
          <w:szCs w:val="22"/>
        </w:rPr>
        <w:t>składania ofert, a jeżeli okres prowadzenia działalności</w:t>
      </w:r>
      <w:r w:rsidRPr="00AF4BB8">
        <w:rPr>
          <w:rFonts w:cstheme="minorHAnsi"/>
          <w:szCs w:val="22"/>
        </w:rPr>
        <w:t xml:space="preserve"> jest krótszy – w tym okresie</w:t>
      </w:r>
      <w:r w:rsidR="00197692" w:rsidRPr="00AF4BB8">
        <w:rPr>
          <w:rFonts w:cstheme="minorHAnsi"/>
          <w:szCs w:val="22"/>
        </w:rPr>
        <w:t xml:space="preserve"> </w:t>
      </w:r>
      <w:r w:rsidR="00197692" w:rsidRPr="00AF4BB8">
        <w:rPr>
          <w:rFonts w:cstheme="minorHAnsi"/>
          <w:b/>
          <w:bCs/>
          <w:szCs w:val="22"/>
        </w:rPr>
        <w:t>wykonał,</w:t>
      </w:r>
      <w:r w:rsidR="00197692" w:rsidRPr="00AF4BB8">
        <w:rPr>
          <w:rFonts w:cstheme="minorHAnsi"/>
          <w:szCs w:val="22"/>
        </w:rPr>
        <w:t xml:space="preserve"> </w:t>
      </w:r>
      <w:r w:rsidR="00197692" w:rsidRPr="00AF4BB8">
        <w:rPr>
          <w:rFonts w:cstheme="minorHAnsi"/>
          <w:b/>
          <w:szCs w:val="22"/>
        </w:rPr>
        <w:t>co najmniej</w:t>
      </w:r>
      <w:r w:rsidR="00197692" w:rsidRPr="00AF4BB8">
        <w:rPr>
          <w:rFonts w:cstheme="minorHAnsi"/>
          <w:szCs w:val="22"/>
        </w:rPr>
        <w:t xml:space="preserve"> </w:t>
      </w:r>
      <w:r w:rsidR="00E1287B" w:rsidRPr="00AF4BB8">
        <w:rPr>
          <w:rFonts w:cstheme="minorHAnsi"/>
          <w:b/>
          <w:szCs w:val="22"/>
        </w:rPr>
        <w:t>1</w:t>
      </w:r>
      <w:r w:rsidR="00197692" w:rsidRPr="00AF4BB8">
        <w:rPr>
          <w:rFonts w:cstheme="minorHAnsi"/>
          <w:b/>
          <w:szCs w:val="22"/>
        </w:rPr>
        <w:t xml:space="preserve"> robot</w:t>
      </w:r>
      <w:r w:rsidR="00E1287B" w:rsidRPr="00AF4BB8">
        <w:rPr>
          <w:rFonts w:cstheme="minorHAnsi"/>
          <w:b/>
          <w:szCs w:val="22"/>
        </w:rPr>
        <w:t>ę</w:t>
      </w:r>
      <w:r w:rsidR="00197692" w:rsidRPr="00AF4BB8">
        <w:rPr>
          <w:rFonts w:cstheme="minorHAnsi"/>
          <w:b/>
          <w:szCs w:val="22"/>
        </w:rPr>
        <w:t xml:space="preserve"> budowlan</w:t>
      </w:r>
      <w:r w:rsidR="00E1287B" w:rsidRPr="00AF4BB8">
        <w:rPr>
          <w:rFonts w:cstheme="minorHAnsi"/>
          <w:b/>
          <w:szCs w:val="22"/>
        </w:rPr>
        <w:t>ą</w:t>
      </w:r>
      <w:r w:rsidR="00197692" w:rsidRPr="00AF4BB8">
        <w:rPr>
          <w:rFonts w:cstheme="minorHAnsi"/>
          <w:b/>
          <w:szCs w:val="22"/>
        </w:rPr>
        <w:t xml:space="preserve"> </w:t>
      </w:r>
      <w:r w:rsidR="000A3814">
        <w:rPr>
          <w:rFonts w:cstheme="minorHAnsi"/>
          <w:b/>
          <w:szCs w:val="22"/>
        </w:rPr>
        <w:t xml:space="preserve">polegającą </w:t>
      </w:r>
      <w:r w:rsidR="000A3814" w:rsidRPr="000A3814">
        <w:rPr>
          <w:rFonts w:cstheme="minorHAnsi"/>
          <w:b/>
          <w:szCs w:val="22"/>
        </w:rPr>
        <w:t xml:space="preserve">na </w:t>
      </w:r>
      <w:r w:rsidR="00443DE4">
        <w:rPr>
          <w:rFonts w:cstheme="minorHAnsi"/>
          <w:b/>
          <w:szCs w:val="22"/>
        </w:rPr>
        <w:t>dostaw</w:t>
      </w:r>
      <w:r w:rsidR="00B5071F">
        <w:rPr>
          <w:rFonts w:cstheme="minorHAnsi"/>
          <w:b/>
          <w:szCs w:val="22"/>
        </w:rPr>
        <w:t>ie</w:t>
      </w:r>
      <w:r w:rsidR="00443DE4">
        <w:rPr>
          <w:rFonts w:cstheme="minorHAnsi"/>
          <w:b/>
          <w:szCs w:val="22"/>
        </w:rPr>
        <w:t xml:space="preserve"> i</w:t>
      </w:r>
      <w:r w:rsidR="00FB28A3">
        <w:rPr>
          <w:rFonts w:cstheme="minorHAnsi"/>
          <w:b/>
          <w:szCs w:val="22"/>
        </w:rPr>
        <w:t xml:space="preserve"> montaż</w:t>
      </w:r>
      <w:r w:rsidR="00B5071F">
        <w:rPr>
          <w:rFonts w:cstheme="minorHAnsi"/>
          <w:b/>
          <w:szCs w:val="22"/>
        </w:rPr>
        <w:t>u</w:t>
      </w:r>
      <w:r w:rsidR="00FB28A3">
        <w:rPr>
          <w:rFonts w:cstheme="minorHAnsi"/>
          <w:b/>
          <w:szCs w:val="22"/>
        </w:rPr>
        <w:t xml:space="preserve"> windy/wind</w:t>
      </w:r>
      <w:r w:rsidR="00443DE4">
        <w:rPr>
          <w:rFonts w:cstheme="minorHAnsi"/>
          <w:b/>
          <w:szCs w:val="22"/>
        </w:rPr>
        <w:t>,</w:t>
      </w:r>
      <w:r w:rsidR="00FB28A3">
        <w:rPr>
          <w:rFonts w:cstheme="minorHAnsi"/>
          <w:b/>
          <w:szCs w:val="22"/>
        </w:rPr>
        <w:t xml:space="preserve"> </w:t>
      </w:r>
      <w:r w:rsidR="00E1287B" w:rsidRPr="00AF4BB8">
        <w:rPr>
          <w:rFonts w:cstheme="minorHAnsi"/>
          <w:b/>
          <w:szCs w:val="22"/>
        </w:rPr>
        <w:t xml:space="preserve">o </w:t>
      </w:r>
      <w:r w:rsidR="00197692" w:rsidRPr="00AF4BB8">
        <w:rPr>
          <w:rFonts w:cstheme="minorHAnsi"/>
          <w:b/>
          <w:szCs w:val="22"/>
        </w:rPr>
        <w:t>wartości</w:t>
      </w:r>
      <w:r w:rsidR="00E1287B" w:rsidRPr="00AF4BB8">
        <w:rPr>
          <w:rFonts w:cstheme="minorHAnsi"/>
          <w:b/>
          <w:szCs w:val="22"/>
        </w:rPr>
        <w:t xml:space="preserve"> tych</w:t>
      </w:r>
      <w:r w:rsidR="00197692" w:rsidRPr="00AF4BB8">
        <w:rPr>
          <w:rFonts w:cstheme="minorHAnsi"/>
          <w:b/>
          <w:szCs w:val="22"/>
        </w:rPr>
        <w:t xml:space="preserve"> </w:t>
      </w:r>
      <w:r w:rsidR="00E1287B" w:rsidRPr="00AF4BB8">
        <w:rPr>
          <w:rFonts w:cstheme="minorHAnsi"/>
          <w:b/>
          <w:szCs w:val="22"/>
        </w:rPr>
        <w:t xml:space="preserve">robót na </w:t>
      </w:r>
      <w:r w:rsidR="00E1287B" w:rsidRPr="003D7B94">
        <w:rPr>
          <w:rFonts w:cstheme="minorHAnsi"/>
          <w:b/>
          <w:szCs w:val="22"/>
        </w:rPr>
        <w:t>kwotę</w:t>
      </w:r>
      <w:r w:rsidR="00197692" w:rsidRPr="003D7B94">
        <w:rPr>
          <w:rFonts w:cstheme="minorHAnsi"/>
          <w:b/>
          <w:szCs w:val="22"/>
        </w:rPr>
        <w:t xml:space="preserve"> </w:t>
      </w:r>
      <w:r w:rsidR="00AF4BB8" w:rsidRPr="003D7B94">
        <w:rPr>
          <w:rFonts w:cstheme="minorHAnsi"/>
          <w:b/>
          <w:szCs w:val="22"/>
        </w:rPr>
        <w:t xml:space="preserve">co najmniej </w:t>
      </w:r>
      <w:r w:rsidR="00065387" w:rsidRPr="003D7B94">
        <w:rPr>
          <w:rFonts w:cstheme="minorHAnsi"/>
          <w:b/>
          <w:szCs w:val="22"/>
        </w:rPr>
        <w:t>2</w:t>
      </w:r>
      <w:r w:rsidR="00C74941" w:rsidRPr="003D7B94">
        <w:rPr>
          <w:rFonts w:cstheme="minorHAnsi"/>
          <w:b/>
          <w:szCs w:val="22"/>
        </w:rPr>
        <w:t>0</w:t>
      </w:r>
      <w:r w:rsidR="000A3814" w:rsidRPr="003D7B94">
        <w:rPr>
          <w:rFonts w:cstheme="minorHAnsi"/>
          <w:b/>
          <w:szCs w:val="22"/>
        </w:rPr>
        <w:t>0</w:t>
      </w:r>
      <w:r w:rsidR="00197692" w:rsidRPr="003D7B94">
        <w:rPr>
          <w:rFonts w:cstheme="minorHAnsi"/>
          <w:b/>
          <w:szCs w:val="22"/>
        </w:rPr>
        <w:t>.000,00 zł</w:t>
      </w:r>
      <w:r w:rsidR="00BB5DA8" w:rsidRPr="003D7B94">
        <w:rPr>
          <w:rFonts w:cstheme="minorHAnsi"/>
          <w:b/>
          <w:szCs w:val="22"/>
        </w:rPr>
        <w:t xml:space="preserve"> brutto</w:t>
      </w:r>
      <w:r w:rsidR="00AB022D" w:rsidRPr="00AB022D">
        <w:rPr>
          <w:rFonts w:cstheme="minorHAnsi"/>
          <w:bCs/>
          <w:szCs w:val="22"/>
        </w:rPr>
        <w:t xml:space="preserve"> </w:t>
      </w:r>
      <w:r w:rsidR="00AB022D">
        <w:rPr>
          <w:rFonts w:cstheme="minorHAnsi"/>
          <w:bCs/>
          <w:szCs w:val="22"/>
        </w:rPr>
        <w:t>(</w:t>
      </w:r>
      <w:r w:rsidR="00AB022D" w:rsidRPr="003D7B94">
        <w:rPr>
          <w:rFonts w:cstheme="minorHAnsi"/>
          <w:bCs/>
          <w:szCs w:val="22"/>
        </w:rPr>
        <w:t>słownie</w:t>
      </w:r>
      <w:r w:rsidR="00AB022D" w:rsidRPr="00332D7A">
        <w:rPr>
          <w:rFonts w:cstheme="minorHAnsi"/>
          <w:bCs/>
          <w:szCs w:val="22"/>
        </w:rPr>
        <w:t xml:space="preserve">: </w:t>
      </w:r>
      <w:r w:rsidR="00AB022D">
        <w:rPr>
          <w:rFonts w:cstheme="minorHAnsi"/>
          <w:bCs/>
          <w:szCs w:val="22"/>
        </w:rPr>
        <w:t xml:space="preserve">dwieście tysięcy </w:t>
      </w:r>
      <w:r w:rsidR="00AB022D" w:rsidRPr="00332D7A">
        <w:rPr>
          <w:rFonts w:cstheme="minorHAnsi"/>
          <w:bCs/>
          <w:szCs w:val="22"/>
        </w:rPr>
        <w:t>złotych)</w:t>
      </w:r>
      <w:r w:rsidR="00197692" w:rsidRPr="003D7B94">
        <w:rPr>
          <w:rFonts w:cstheme="minorHAnsi"/>
          <w:b/>
          <w:szCs w:val="22"/>
        </w:rPr>
        <w:t>,</w:t>
      </w:r>
      <w:r w:rsidR="00543346">
        <w:rPr>
          <w:rFonts w:cstheme="minorHAnsi"/>
          <w:b/>
          <w:szCs w:val="22"/>
        </w:rPr>
        <w:t xml:space="preserve"> </w:t>
      </w:r>
      <w:r w:rsidR="0099227C" w:rsidRPr="00543346">
        <w:rPr>
          <w:rFonts w:cstheme="minorHAnsi"/>
          <w:szCs w:val="22"/>
        </w:rPr>
        <w:t xml:space="preserve">co potwierdzi przedstawiając dowody określające, czy </w:t>
      </w:r>
      <w:r w:rsidR="00CE520F" w:rsidRPr="00543346">
        <w:rPr>
          <w:rFonts w:cstheme="minorHAnsi"/>
          <w:szCs w:val="22"/>
        </w:rPr>
        <w:t xml:space="preserve">roboty </w:t>
      </w:r>
      <w:r w:rsidR="009E7369" w:rsidRPr="00543346">
        <w:rPr>
          <w:rFonts w:cstheme="minorHAnsi"/>
          <w:szCs w:val="22"/>
        </w:rPr>
        <w:t>zostały wykonane w sposób należyty.</w:t>
      </w:r>
    </w:p>
    <w:p w14:paraId="12276B73" w14:textId="1F390F1C" w:rsidR="0099227C" w:rsidRPr="00154BC0" w:rsidRDefault="0099227C" w:rsidP="00154BC0">
      <w:pPr>
        <w:pStyle w:val="pkt"/>
        <w:tabs>
          <w:tab w:val="left" w:pos="1701"/>
        </w:tabs>
        <w:autoSpaceDE w:val="0"/>
        <w:autoSpaceDN w:val="0"/>
        <w:spacing w:before="0" w:after="0"/>
        <w:ind w:left="709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i/>
          <w:sz w:val="22"/>
          <w:szCs w:val="22"/>
        </w:rPr>
        <w:t xml:space="preserve">W przypadku, gdy wartość </w:t>
      </w:r>
      <w:r w:rsidR="00424C98">
        <w:rPr>
          <w:rFonts w:cstheme="minorHAnsi"/>
          <w:i/>
          <w:sz w:val="22"/>
          <w:szCs w:val="22"/>
        </w:rPr>
        <w:t>robót</w:t>
      </w:r>
      <w:r w:rsidR="008A4C13"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i/>
          <w:sz w:val="22"/>
          <w:szCs w:val="22"/>
        </w:rPr>
        <w:t>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531885EC" w14:textId="7E4BA89F" w:rsidR="00C87749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 może w celu potwierdzenia spełniania warunków udziału w postępowaniu, </w:t>
      </w:r>
      <w:r w:rsidR="00E02097" w:rsidRPr="00154BC0">
        <w:rPr>
          <w:rFonts w:cstheme="minorHAnsi"/>
          <w:sz w:val="22"/>
          <w:szCs w:val="22"/>
        </w:rPr>
        <w:t xml:space="preserve">o których </w:t>
      </w:r>
      <w:r w:rsidR="00883910" w:rsidRPr="00154BC0">
        <w:rPr>
          <w:rFonts w:cstheme="minorHAnsi"/>
          <w:sz w:val="22"/>
          <w:szCs w:val="22"/>
        </w:rPr>
        <w:t xml:space="preserve">mowa w ust. 5.3 SWZ, </w:t>
      </w:r>
      <w:r w:rsidRPr="00154BC0">
        <w:rPr>
          <w:rFonts w:cstheme="minorHAnsi"/>
          <w:sz w:val="22"/>
          <w:szCs w:val="22"/>
        </w:rPr>
        <w:t>w stosownych sytuacjach oraz w odniesieniu do konkretnego zamówienia, lub jego części, polegać na zdolnościach technicznych lub zawodowych</w:t>
      </w:r>
      <w:r w:rsidR="00E1287B" w:rsidRPr="00154BC0">
        <w:rPr>
          <w:rFonts w:cstheme="minorHAnsi"/>
          <w:sz w:val="22"/>
          <w:szCs w:val="22"/>
        </w:rPr>
        <w:t xml:space="preserve"> lub sytuacji ekonomicznej lub finansowej</w:t>
      </w:r>
      <w:r w:rsidRPr="00154BC0">
        <w:rPr>
          <w:rFonts w:cstheme="minorHAnsi"/>
          <w:sz w:val="22"/>
          <w:szCs w:val="22"/>
        </w:rPr>
        <w:t xml:space="preserve"> </w:t>
      </w:r>
      <w:r w:rsidR="001E777D" w:rsidRPr="00154BC0">
        <w:rPr>
          <w:rFonts w:cstheme="minorHAnsi"/>
          <w:sz w:val="22"/>
          <w:szCs w:val="22"/>
        </w:rPr>
        <w:t>podmiotów  udostepniających zasoby</w:t>
      </w:r>
      <w:r w:rsidRPr="00154BC0">
        <w:rPr>
          <w:rFonts w:cstheme="minorHAnsi"/>
          <w:sz w:val="22"/>
          <w:szCs w:val="22"/>
        </w:rPr>
        <w:t xml:space="preserve">, niezależnie od charakteru prawnego łączących go z nim stosunków prawnych. </w:t>
      </w:r>
    </w:p>
    <w:p w14:paraId="3A7E1BD4" w14:textId="17609C7C" w:rsidR="00C87749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Wykonawca, który polega na zdolnościach lub sytuacji podmiotów</w:t>
      </w:r>
      <w:r w:rsidR="000604C0" w:rsidRPr="00154BC0">
        <w:rPr>
          <w:rFonts w:cstheme="minorHAnsi"/>
          <w:sz w:val="22"/>
          <w:szCs w:val="22"/>
        </w:rPr>
        <w:t xml:space="preserve"> udostępniających zasoby, składa wraz  z ofertą</w:t>
      </w:r>
      <w:r w:rsidR="009C7138" w:rsidRPr="00154BC0">
        <w:rPr>
          <w:rFonts w:cstheme="minorHAnsi"/>
          <w:sz w:val="22"/>
          <w:szCs w:val="22"/>
        </w:rPr>
        <w:t xml:space="preserve">, </w:t>
      </w:r>
      <w:bookmarkStart w:id="6" w:name="_Hlk60849011"/>
      <w:r w:rsidR="009C7138" w:rsidRPr="00154BC0">
        <w:rPr>
          <w:rFonts w:cstheme="minorHAnsi"/>
          <w:sz w:val="22"/>
          <w:szCs w:val="22"/>
        </w:rPr>
        <w:t>zobowiązanie podmiotu udost</w:t>
      </w:r>
      <w:r w:rsidR="00003ECE" w:rsidRPr="00154BC0">
        <w:rPr>
          <w:rFonts w:cstheme="minorHAnsi"/>
          <w:sz w:val="22"/>
          <w:szCs w:val="22"/>
        </w:rPr>
        <w:t>ę</w:t>
      </w:r>
      <w:r w:rsidR="009C7138" w:rsidRPr="00154BC0">
        <w:rPr>
          <w:rFonts w:cstheme="minorHAnsi"/>
          <w:sz w:val="22"/>
          <w:szCs w:val="22"/>
        </w:rPr>
        <w:t xml:space="preserve">pniającego zasoby do oddania mu do dyspozycji niezbędnych zasobów na potrzeby realizacji danego zamówienia lub inny podmiotowy środek dowodowy potwierdzający, że wykonawca realizując zamówienie, będzie dysponował niezbędnymi zasobami tych podmiotów. </w:t>
      </w:r>
      <w:bookmarkEnd w:id="6"/>
    </w:p>
    <w:p w14:paraId="706009A6" w14:textId="0E3F830A" w:rsidR="00394EB1" w:rsidRPr="00154BC0" w:rsidRDefault="00394EB1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Zobowiązanie podmiotu udostępniającego zasoby, o którym mowa powyżej, potwierdza, że stosunek łączący wykonawcę z podmiotami udostępniającymi zasoby gwarantuje rzeczywisty dostęp do tych zasobów oraz określa, w szczególności:</w:t>
      </w:r>
    </w:p>
    <w:p w14:paraId="185F6713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zakres dostępnych wykonawcy zasobów podmiotu udostępniającego zasoby; </w:t>
      </w:r>
    </w:p>
    <w:p w14:paraId="1F020D09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sposób i okres udostępnienia wykonawcy i wykorzystania przez niego zasobów podmiotu udostępniającego te zasoby przy wykonywaniu zamówienia; </w:t>
      </w:r>
    </w:p>
    <w:p w14:paraId="2CBAD089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bookmarkStart w:id="7" w:name="_Hlk64273040"/>
      <w:r w:rsidRPr="00154BC0">
        <w:rPr>
          <w:rFonts w:cstheme="minorHAnsi"/>
          <w:szCs w:val="22"/>
        </w:rPr>
        <w:lastRenderedPageBreak/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</w:t>
      </w:r>
    </w:p>
    <w:bookmarkEnd w:id="7"/>
    <w:p w14:paraId="50A0BEE9" w14:textId="41C8BF78" w:rsidR="0038614A" w:rsidRDefault="00C87749" w:rsidP="0038614A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oceni, czy udostępniane wykonawcy przez podmioty</w:t>
      </w:r>
      <w:r w:rsidR="00816666" w:rsidRPr="00154BC0">
        <w:rPr>
          <w:rFonts w:cstheme="minorHAnsi"/>
          <w:sz w:val="22"/>
          <w:szCs w:val="22"/>
        </w:rPr>
        <w:t xml:space="preserve"> udostępniające zasoby</w:t>
      </w:r>
      <w:r w:rsidRPr="00154BC0">
        <w:rPr>
          <w:rFonts w:cstheme="minorHAnsi"/>
          <w:sz w:val="22"/>
          <w:szCs w:val="22"/>
        </w:rPr>
        <w:t xml:space="preserve"> zdolności techniczne lub zawodowe,</w:t>
      </w:r>
      <w:r w:rsidR="003E5997" w:rsidRPr="00154BC0">
        <w:rPr>
          <w:rFonts w:cstheme="minorHAnsi"/>
          <w:sz w:val="22"/>
          <w:szCs w:val="22"/>
        </w:rPr>
        <w:t xml:space="preserve"> lub ich sytuacja finansowa i ekonomiczna</w:t>
      </w:r>
      <w:r w:rsidRPr="00154BC0">
        <w:rPr>
          <w:rFonts w:cstheme="minorHAnsi"/>
          <w:sz w:val="22"/>
          <w:szCs w:val="22"/>
        </w:rPr>
        <w:t xml:space="preserve"> pozwalają na wykazanie przez wykonawcę spełniania warunków udziału w postępowaniu</w:t>
      </w:r>
      <w:r w:rsidR="0009098F" w:rsidRPr="00154BC0">
        <w:rPr>
          <w:rFonts w:cstheme="minorHAnsi"/>
          <w:sz w:val="22"/>
          <w:szCs w:val="22"/>
        </w:rPr>
        <w:t xml:space="preserve"> o których mowa w art.</w:t>
      </w:r>
      <w:r w:rsidR="007A7B7B" w:rsidRPr="00154BC0">
        <w:rPr>
          <w:rFonts w:cstheme="minorHAnsi"/>
          <w:sz w:val="22"/>
          <w:szCs w:val="22"/>
        </w:rPr>
        <w:t xml:space="preserve"> </w:t>
      </w:r>
      <w:r w:rsidR="0009098F" w:rsidRPr="00154BC0">
        <w:rPr>
          <w:rFonts w:cstheme="minorHAnsi"/>
          <w:sz w:val="22"/>
          <w:szCs w:val="22"/>
        </w:rPr>
        <w:t>112 ust. 2 pkt</w:t>
      </w:r>
      <w:r w:rsidR="000052D6" w:rsidRPr="00154BC0">
        <w:rPr>
          <w:rFonts w:cstheme="minorHAnsi"/>
          <w:sz w:val="22"/>
          <w:szCs w:val="22"/>
        </w:rPr>
        <w:t xml:space="preserve"> 3 i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="0009098F" w:rsidRPr="00154BC0">
        <w:rPr>
          <w:rFonts w:cstheme="minorHAnsi"/>
          <w:sz w:val="22"/>
          <w:szCs w:val="22"/>
        </w:rPr>
        <w:t>4</w:t>
      </w:r>
    </w:p>
    <w:p w14:paraId="12FE6FF5" w14:textId="65E300C0" w:rsidR="00C87749" w:rsidRPr="00154BC0" w:rsidRDefault="00195CBC" w:rsidP="0038614A">
      <w:pPr>
        <w:pStyle w:val="pkt"/>
        <w:tabs>
          <w:tab w:val="left" w:pos="567"/>
        </w:tabs>
        <w:autoSpaceDE w:val="0"/>
        <w:autoSpaceDN w:val="0"/>
        <w:spacing w:before="0" w:after="0"/>
        <w:ind w:left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a także </w:t>
      </w:r>
      <w:r w:rsidR="00C87749" w:rsidRPr="00154BC0">
        <w:rPr>
          <w:rFonts w:cstheme="minorHAnsi"/>
          <w:sz w:val="22"/>
          <w:szCs w:val="22"/>
        </w:rPr>
        <w:t xml:space="preserve">bada, czy nie </w:t>
      </w:r>
      <w:r w:rsidR="00C10D81" w:rsidRPr="00154BC0">
        <w:rPr>
          <w:rFonts w:cstheme="minorHAnsi"/>
          <w:sz w:val="22"/>
          <w:szCs w:val="22"/>
        </w:rPr>
        <w:t>zachodzą,</w:t>
      </w:r>
      <w:r w:rsidR="00C87749" w:rsidRPr="00154BC0">
        <w:rPr>
          <w:rFonts w:cstheme="minorHAnsi"/>
          <w:sz w:val="22"/>
          <w:szCs w:val="22"/>
        </w:rPr>
        <w:t xml:space="preserve"> wobec tego podmiotu podstawy wykluczenia, </w:t>
      </w:r>
      <w:r w:rsidR="009C7138" w:rsidRPr="00154BC0">
        <w:rPr>
          <w:rFonts w:cstheme="minorHAnsi"/>
          <w:sz w:val="22"/>
          <w:szCs w:val="22"/>
        </w:rPr>
        <w:t>które zostały przewidziane względem wykonawcy.</w:t>
      </w:r>
    </w:p>
    <w:p w14:paraId="311CD55E" w14:textId="1A956743" w:rsidR="003E5997" w:rsidRPr="00154BC0" w:rsidRDefault="003E5997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Podmiot, który zobowiązał się do udostępnienia zasobów, odpowiada solidarnie z wykonawcą, który polega na jego </w:t>
      </w:r>
      <w:r w:rsidRPr="00154BC0">
        <w:rPr>
          <w:rFonts w:cstheme="minorHAnsi"/>
          <w:sz w:val="22"/>
          <w:szCs w:val="22"/>
          <w:u w:val="single"/>
        </w:rPr>
        <w:t>sytuacji finansowej lub ekonomicznej</w:t>
      </w:r>
      <w:r w:rsidRPr="00154BC0">
        <w:rPr>
          <w:rFonts w:cstheme="minorHAnsi"/>
          <w:sz w:val="22"/>
          <w:szCs w:val="22"/>
        </w:rPr>
        <w:t>, za szkodę poniesioną przez zamawiającego powstałą wskutek nieudostępnienia tych zasobów, chyba że za nieudostępnienie zasobów podmiot ten nie ponosi winy.</w:t>
      </w:r>
    </w:p>
    <w:p w14:paraId="1476A875" w14:textId="3430FF0A" w:rsidR="00A868F9" w:rsidRPr="00154BC0" w:rsidRDefault="00A868F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zdolności techniczne lub zawodowe</w:t>
      </w:r>
      <w:r w:rsidR="003E5997" w:rsidRPr="00154BC0">
        <w:rPr>
          <w:rFonts w:cstheme="minorHAnsi"/>
          <w:sz w:val="22"/>
          <w:szCs w:val="22"/>
        </w:rPr>
        <w:t>, sytuacja ekonomiczna lub finansowa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="000052D6" w:rsidRPr="00154BC0">
        <w:rPr>
          <w:rFonts w:cstheme="minorHAnsi"/>
          <w:sz w:val="22"/>
          <w:szCs w:val="22"/>
        </w:rPr>
        <w:t xml:space="preserve">podmiotu </w:t>
      </w:r>
      <w:r w:rsidR="00195CBC" w:rsidRPr="00154BC0">
        <w:rPr>
          <w:rFonts w:cstheme="minorHAnsi"/>
          <w:sz w:val="22"/>
          <w:szCs w:val="22"/>
        </w:rPr>
        <w:t>udostępniającego zasoby</w:t>
      </w:r>
      <w:r w:rsidRPr="00154BC0">
        <w:rPr>
          <w:rFonts w:cstheme="minorHAnsi"/>
          <w:sz w:val="22"/>
          <w:szCs w:val="22"/>
        </w:rPr>
        <w:t>, nie potwierdzają spełni</w:t>
      </w:r>
      <w:r w:rsidR="00195CBC" w:rsidRPr="00154BC0">
        <w:rPr>
          <w:rFonts w:cstheme="minorHAnsi"/>
          <w:sz w:val="22"/>
          <w:szCs w:val="22"/>
        </w:rPr>
        <w:t>a</w:t>
      </w:r>
      <w:r w:rsidRPr="00154BC0">
        <w:rPr>
          <w:rFonts w:cstheme="minorHAnsi"/>
          <w:sz w:val="22"/>
          <w:szCs w:val="22"/>
        </w:rPr>
        <w:t>nia przez wykonawcę warunków udziału w postępowaniu lub zachodzą wobec t</w:t>
      </w:r>
      <w:r w:rsidR="00195CBC" w:rsidRPr="00154BC0">
        <w:rPr>
          <w:rFonts w:cstheme="minorHAnsi"/>
          <w:sz w:val="22"/>
          <w:szCs w:val="22"/>
        </w:rPr>
        <w:t>ego</w:t>
      </w:r>
      <w:r w:rsidRPr="00154BC0">
        <w:rPr>
          <w:rFonts w:cstheme="minorHAnsi"/>
          <w:sz w:val="22"/>
          <w:szCs w:val="22"/>
        </w:rPr>
        <w:t xml:space="preserve"> podmiot</w:t>
      </w:r>
      <w:r w:rsidR="00195CBC" w:rsidRPr="00154BC0">
        <w:rPr>
          <w:rFonts w:cstheme="minorHAnsi"/>
          <w:sz w:val="22"/>
          <w:szCs w:val="22"/>
        </w:rPr>
        <w:t>u</w:t>
      </w:r>
      <w:r w:rsidRPr="00154BC0">
        <w:rPr>
          <w:rFonts w:cstheme="minorHAnsi"/>
          <w:sz w:val="22"/>
          <w:szCs w:val="22"/>
        </w:rPr>
        <w:t xml:space="preserve"> podstawy wykluczenia, zamawiający żąda, aby wykonawca w terminie określonym przez zamawiającego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 xml:space="preserve">zastąpił ten podmiot innym podmiotem lub podmiotami </w:t>
      </w:r>
      <w:r w:rsidR="009C7138" w:rsidRPr="00154BC0">
        <w:rPr>
          <w:rFonts w:cstheme="minorHAnsi"/>
          <w:sz w:val="22"/>
          <w:szCs w:val="22"/>
        </w:rPr>
        <w:t xml:space="preserve"> albo wykazał</w:t>
      </w:r>
      <w:r w:rsidR="00195CBC" w:rsidRPr="00154BC0">
        <w:rPr>
          <w:rFonts w:cstheme="minorHAnsi"/>
          <w:sz w:val="22"/>
          <w:szCs w:val="22"/>
        </w:rPr>
        <w:t>,</w:t>
      </w:r>
      <w:r w:rsidR="009C7138" w:rsidRPr="00154BC0">
        <w:rPr>
          <w:rFonts w:cstheme="minorHAnsi"/>
          <w:sz w:val="22"/>
          <w:szCs w:val="22"/>
        </w:rPr>
        <w:t xml:space="preserve"> że samodzielnie spełnia warunki udziału w postępowaniu.</w:t>
      </w:r>
    </w:p>
    <w:p w14:paraId="66C5BAA1" w14:textId="7FE56F29" w:rsidR="00A868F9" w:rsidRPr="00154BC0" w:rsidRDefault="00A868F9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bookmarkStart w:id="8" w:name="_Hlk61955887"/>
      <w:r w:rsidRPr="00154BC0">
        <w:rPr>
          <w:rFonts w:cstheme="minorHAnsi"/>
          <w:szCs w:val="22"/>
        </w:rPr>
        <w:t xml:space="preserve">Zamawiający może, na każdym etapie postępowania, uznać, że Wykonawca nie posiada wymaganych zdolności, jeżeli </w:t>
      </w:r>
      <w:r w:rsidR="00881242" w:rsidRPr="00154BC0">
        <w:rPr>
          <w:rFonts w:cstheme="minorHAnsi"/>
          <w:szCs w:val="22"/>
        </w:rPr>
        <w:t xml:space="preserve">posiadanie przez wykonawcę sprzecznych interesów, w szczególności </w:t>
      </w:r>
      <w:r w:rsidRPr="00154BC0">
        <w:rPr>
          <w:rFonts w:cstheme="minorHAnsi"/>
          <w:szCs w:val="22"/>
        </w:rPr>
        <w:t>zaangażowanie zasobów technicznych lub zawodowych wykonawcy w inne przedsięwzięcia gospodarcze wykonawcy może mieć negatywny wpływ na realizację zamówienia.</w:t>
      </w:r>
    </w:p>
    <w:bookmarkEnd w:id="8"/>
    <w:p w14:paraId="76FD0F1A" w14:textId="31FDA9C6" w:rsidR="009E7369" w:rsidRPr="00154BC0" w:rsidRDefault="00B61406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</w:t>
      </w:r>
      <w:r w:rsidR="009E7369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 xml:space="preserve">nie określa dodatkowego sposobu spełniania warunków z punktu 5.3 w </w:t>
      </w:r>
      <w:r w:rsidR="009E7369" w:rsidRPr="00154BC0">
        <w:rPr>
          <w:rFonts w:cstheme="minorHAnsi"/>
          <w:szCs w:val="22"/>
        </w:rPr>
        <w:t xml:space="preserve">przypadku </w:t>
      </w:r>
      <w:r w:rsidR="009E7369" w:rsidRPr="00154BC0">
        <w:rPr>
          <w:rFonts w:cstheme="minorHAnsi"/>
          <w:iCs/>
          <w:szCs w:val="22"/>
        </w:rPr>
        <w:t>wykonawców wspólnie ubiegających się o udzielenie zamówienia</w:t>
      </w:r>
      <w:r w:rsidR="005F5004" w:rsidRPr="00154BC0">
        <w:rPr>
          <w:rFonts w:cstheme="minorHAnsi"/>
          <w:iCs/>
          <w:szCs w:val="22"/>
        </w:rPr>
        <w:t xml:space="preserve"> lub w przypadku polegania na zdolności technicznej lub zawodowej innego podmiotu</w:t>
      </w:r>
      <w:r w:rsidRPr="00154BC0">
        <w:rPr>
          <w:rFonts w:cstheme="minorHAnsi"/>
          <w:iCs/>
          <w:szCs w:val="22"/>
        </w:rPr>
        <w:t>.</w:t>
      </w:r>
    </w:p>
    <w:p w14:paraId="7BC6CD8B" w14:textId="096A5CCD" w:rsidR="00FF2F4F" w:rsidRPr="00154BC0" w:rsidRDefault="00FF2F4F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odniesieniu do warunków dotyczących doświadczenia, wykonawcy wspólnie ubiegający się o udzielenie zamówienia mogą polegać na zdolności tych wykonawców, którzy wykonają roboty budowlane lub usługi, do</w:t>
      </w:r>
      <w:r w:rsidR="003E5997" w:rsidRPr="00154BC0">
        <w:rPr>
          <w:rFonts w:cstheme="minorHAnsi"/>
          <w:szCs w:val="22"/>
        </w:rPr>
        <w:t xml:space="preserve"> realizacji</w:t>
      </w:r>
      <w:r w:rsidRPr="00154BC0">
        <w:rPr>
          <w:rFonts w:cstheme="minorHAnsi"/>
          <w:szCs w:val="22"/>
        </w:rPr>
        <w:t xml:space="preserve"> których te zdolności są wymagane.</w:t>
      </w:r>
    </w:p>
    <w:p w14:paraId="6AA16D17" w14:textId="37B6C21D" w:rsidR="007F2028" w:rsidRPr="00154BC0" w:rsidRDefault="00FF2F4F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bookmarkStart w:id="9" w:name="_Hlk72755994"/>
      <w:r w:rsidRPr="00154BC0">
        <w:rPr>
          <w:rFonts w:cstheme="minorHAnsi"/>
          <w:iCs/>
          <w:szCs w:val="22"/>
        </w:rPr>
        <w:t>W przypadku, o którym mowa w punkcie 5.1</w:t>
      </w:r>
      <w:r w:rsidR="003E5997" w:rsidRPr="00154BC0">
        <w:rPr>
          <w:rFonts w:cstheme="minorHAnsi"/>
          <w:iCs/>
          <w:szCs w:val="22"/>
        </w:rPr>
        <w:t>2</w:t>
      </w:r>
      <w:r w:rsidRPr="00154BC0">
        <w:rPr>
          <w:rFonts w:cstheme="minorHAnsi"/>
          <w:iCs/>
          <w:szCs w:val="22"/>
        </w:rPr>
        <w:t>, wykonawcy wspólnie ubiegający się o udzielenie zamówienia dołączają do oferty oświadczenie, z którego wynika, które roboty budowlane lub usługi wykonają poszczególni wykonawcy</w:t>
      </w:r>
      <w:bookmarkEnd w:id="9"/>
      <w:r w:rsidRPr="00154BC0">
        <w:rPr>
          <w:rFonts w:cstheme="minorHAnsi"/>
          <w:iCs/>
          <w:szCs w:val="22"/>
        </w:rPr>
        <w:t>.</w:t>
      </w:r>
    </w:p>
    <w:p w14:paraId="610F9038" w14:textId="645489BB" w:rsidR="00C87749" w:rsidRPr="00154BC0" w:rsidRDefault="00C87749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b/>
          <w:szCs w:val="22"/>
        </w:rPr>
      </w:pPr>
      <w:r w:rsidRPr="00154BC0">
        <w:rPr>
          <w:rFonts w:cstheme="minorHAnsi"/>
          <w:b/>
          <w:szCs w:val="22"/>
        </w:rPr>
        <w:t xml:space="preserve">Na podstawie art. </w:t>
      </w:r>
      <w:r w:rsidR="001D7985" w:rsidRPr="00154BC0">
        <w:rPr>
          <w:rFonts w:cstheme="minorHAnsi"/>
          <w:b/>
          <w:szCs w:val="22"/>
        </w:rPr>
        <w:t>108</w:t>
      </w:r>
      <w:r w:rsidRPr="00154BC0">
        <w:rPr>
          <w:rFonts w:cstheme="minorHAnsi"/>
          <w:b/>
          <w:szCs w:val="22"/>
        </w:rPr>
        <w:t xml:space="preserve"> ust. </w:t>
      </w:r>
      <w:r w:rsidR="005B6655" w:rsidRPr="00154BC0">
        <w:rPr>
          <w:rFonts w:cstheme="minorHAnsi"/>
          <w:b/>
          <w:szCs w:val="22"/>
        </w:rPr>
        <w:t>1</w:t>
      </w:r>
      <w:r w:rsidRPr="00154BC0">
        <w:rPr>
          <w:rFonts w:cstheme="minorHAnsi"/>
          <w:b/>
          <w:szCs w:val="22"/>
        </w:rPr>
        <w:t xml:space="preserve"> ustawy PZP z postępowania o udzielenie zamówienia</w:t>
      </w:r>
      <w:r w:rsidR="00CE074A" w:rsidRPr="00154BC0">
        <w:rPr>
          <w:rFonts w:cstheme="minorHAnsi"/>
          <w:b/>
          <w:szCs w:val="22"/>
        </w:rPr>
        <w:t xml:space="preserve"> </w:t>
      </w:r>
      <w:r w:rsidR="002E79CD" w:rsidRPr="00154BC0">
        <w:rPr>
          <w:rFonts w:cstheme="minorHAnsi"/>
          <w:b/>
          <w:szCs w:val="22"/>
        </w:rPr>
        <w:t>wyklucza się</w:t>
      </w:r>
      <w:r w:rsidR="00480590" w:rsidRPr="00154BC0">
        <w:rPr>
          <w:rFonts w:cstheme="minorHAnsi"/>
          <w:b/>
          <w:szCs w:val="22"/>
        </w:rPr>
        <w:t xml:space="preserve"> wykonawcę</w:t>
      </w:r>
      <w:r w:rsidR="002E79CD" w:rsidRPr="00154BC0">
        <w:rPr>
          <w:rFonts w:cstheme="minorHAnsi"/>
          <w:b/>
          <w:szCs w:val="22"/>
        </w:rPr>
        <w:t xml:space="preserve">: </w:t>
      </w:r>
    </w:p>
    <w:p w14:paraId="78CD78F8" w14:textId="43F840DB" w:rsidR="008B0F7F" w:rsidRPr="00154BC0" w:rsidRDefault="008B0F7F" w:rsidP="00154BC0">
      <w:pPr>
        <w:numPr>
          <w:ilvl w:val="0"/>
          <w:numId w:val="3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będącego osobą fizyczną, którego prawomocnie skazano za przestępstwo:</w:t>
      </w:r>
    </w:p>
    <w:p w14:paraId="4899D8CD" w14:textId="77777777" w:rsidR="003A0E5E" w:rsidRPr="00154BC0" w:rsidRDefault="003A0E5E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4865412" w14:textId="77777777" w:rsidR="003A0E5E" w:rsidRPr="00154BC0" w:rsidRDefault="003A0E5E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handlu ludźmi, o którym mowa w art. 189a Kodeksu karnego, </w:t>
      </w:r>
    </w:p>
    <w:p w14:paraId="3317D8BB" w14:textId="45AF3589" w:rsidR="00CF0414" w:rsidRPr="00154BC0" w:rsidRDefault="002420AF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bookmarkStart w:id="10" w:name="_Hlk93058400"/>
      <w:r w:rsidRPr="00154BC0">
        <w:rPr>
          <w:rFonts w:cstheme="minorHAnsi"/>
          <w:szCs w:val="22"/>
        </w:rPr>
        <w:t xml:space="preserve">o </w:t>
      </w:r>
      <w:r w:rsidR="00FA6F46" w:rsidRPr="00154BC0">
        <w:rPr>
          <w:rFonts w:cstheme="minorHAnsi"/>
          <w:szCs w:val="22"/>
        </w:rPr>
        <w:t>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bookmarkEnd w:id="10"/>
    <w:p w14:paraId="1F982006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A115887" w14:textId="5A7474C0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charakterze terrorystycznym, o którym mowa w art. 115 § 20 Kodeksu karnego, lub mające na celu popełnienie tego przestępstwa, </w:t>
      </w:r>
    </w:p>
    <w:p w14:paraId="1BDEE2D4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lastRenderedPageBreak/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0A659" w14:textId="46AB8A6C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03505263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23EA7B2D" w14:textId="21ACA998" w:rsidR="00CF0414" w:rsidRPr="00154BC0" w:rsidRDefault="00CF0414" w:rsidP="00154BC0">
      <w:pPr>
        <w:tabs>
          <w:tab w:val="left" w:pos="1134"/>
        </w:tabs>
        <w:autoSpaceDE w:val="0"/>
        <w:autoSpaceDN w:val="0"/>
        <w:ind w:left="106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– lub za odpowiedni czyn zabroniony określony w przepisach prawa obcego;</w:t>
      </w:r>
    </w:p>
    <w:p w14:paraId="0B2050D1" w14:textId="71161B58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ust. </w:t>
      </w:r>
      <w:r w:rsidR="00CF0414" w:rsidRPr="00154BC0">
        <w:rPr>
          <w:rFonts w:cstheme="minorHAnsi"/>
          <w:szCs w:val="22"/>
        </w:rPr>
        <w:t>1</w:t>
      </w:r>
      <w:r w:rsidRPr="00154BC0">
        <w:rPr>
          <w:rFonts w:cstheme="minorHAnsi"/>
          <w:szCs w:val="22"/>
        </w:rPr>
        <w:t xml:space="preserve">; </w:t>
      </w:r>
    </w:p>
    <w:p w14:paraId="71C9200A" w14:textId="69788D19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wobec którego wydano prawomocny wyrok sądu lub ostateczną decyzję administracyjną o zaleganiu z uiszczeniem podatków, opłat lub składek na ubezpieczenia społeczne lub zdrowotne, chyba że wykonawca </w:t>
      </w:r>
      <w:r w:rsidR="00CF0414" w:rsidRPr="00154BC0">
        <w:rPr>
          <w:rFonts w:cstheme="minorHAnsi"/>
          <w:szCs w:val="22"/>
        </w:rPr>
        <w:t xml:space="preserve">odpowiednio przed  upływem terminu składania ofert </w:t>
      </w:r>
      <w:r w:rsidRPr="00154BC0">
        <w:rPr>
          <w:rFonts w:cstheme="minorHAnsi"/>
          <w:szCs w:val="22"/>
        </w:rPr>
        <w:t>dokonał płatności należnych podatków, opłat lub składek na ubezpieczeni</w:t>
      </w:r>
      <w:r w:rsidR="002420AF" w:rsidRPr="00154BC0">
        <w:rPr>
          <w:rFonts w:cstheme="minorHAnsi"/>
          <w:szCs w:val="22"/>
        </w:rPr>
        <w:t>e</w:t>
      </w:r>
      <w:r w:rsidRPr="00154BC0">
        <w:rPr>
          <w:rFonts w:cstheme="minorHAnsi"/>
          <w:szCs w:val="22"/>
        </w:rPr>
        <w:t xml:space="preserve"> społeczne lub zdrowotne wraz z odsetkami lub grzywnami lub zawarł wiążące porozumienie w sprawie spłaty tych należności;</w:t>
      </w:r>
    </w:p>
    <w:p w14:paraId="00820CD5" w14:textId="544DB2C8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wobec którego </w:t>
      </w:r>
      <w:r w:rsidR="00BC65DD" w:rsidRPr="00154BC0">
        <w:rPr>
          <w:rFonts w:cstheme="minorHAnsi"/>
          <w:szCs w:val="22"/>
        </w:rPr>
        <w:t xml:space="preserve">prawomocnie </w:t>
      </w:r>
      <w:r w:rsidRPr="00154BC0">
        <w:rPr>
          <w:rFonts w:cstheme="minorHAnsi"/>
          <w:szCs w:val="22"/>
        </w:rPr>
        <w:t>orzeczono zakaz ubiegania się o zamówienia publiczne;</w:t>
      </w:r>
    </w:p>
    <w:p w14:paraId="13478C4D" w14:textId="77777777" w:rsidR="00BC65DD" w:rsidRPr="00154BC0" w:rsidRDefault="00BC65DD" w:rsidP="00154BC0">
      <w:pPr>
        <w:numPr>
          <w:ilvl w:val="0"/>
          <w:numId w:val="4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 </w:t>
      </w:r>
    </w:p>
    <w:p w14:paraId="19A27664" w14:textId="77777777" w:rsidR="00BC65DD" w:rsidRPr="00154BC0" w:rsidRDefault="00BC65DD" w:rsidP="00154BC0">
      <w:pPr>
        <w:numPr>
          <w:ilvl w:val="0"/>
          <w:numId w:val="4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B7CCFF1" w14:textId="7DA9117B" w:rsidR="00614E87" w:rsidRPr="00154BC0" w:rsidRDefault="00614E87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b/>
          <w:iCs/>
          <w:szCs w:val="22"/>
        </w:rPr>
      </w:pPr>
      <w:r w:rsidRPr="00154BC0">
        <w:rPr>
          <w:rFonts w:cstheme="minorHAnsi"/>
          <w:b/>
          <w:iCs/>
          <w:szCs w:val="22"/>
        </w:rPr>
        <w:t>Na podstawie art. 109 ust. 1 pkt 1 ustawy PZP z postępowania o udzielenie zamówienia zamawiający wykluczy wykonawcę:</w:t>
      </w:r>
    </w:p>
    <w:p w14:paraId="5E423C36" w14:textId="77777777" w:rsidR="00614E87" w:rsidRPr="00154BC0" w:rsidRDefault="00614E87" w:rsidP="00154BC0">
      <w:pPr>
        <w:numPr>
          <w:ilvl w:val="0"/>
          <w:numId w:val="47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2121AEAD" w14:textId="77777777" w:rsidR="00AD140B" w:rsidRPr="00154BC0" w:rsidRDefault="00AD140B" w:rsidP="00154BC0">
      <w:pPr>
        <w:pStyle w:val="Akapitzlist"/>
        <w:numPr>
          <w:ilvl w:val="1"/>
          <w:numId w:val="32"/>
        </w:numPr>
        <w:rPr>
          <w:rFonts w:cstheme="minorHAnsi"/>
          <w:b/>
          <w:bCs/>
          <w:iCs/>
          <w:szCs w:val="22"/>
        </w:rPr>
      </w:pPr>
      <w:r w:rsidRPr="00154BC0">
        <w:rPr>
          <w:rFonts w:cstheme="minorHAnsi"/>
          <w:b/>
          <w:bCs/>
          <w:iCs/>
          <w:szCs w:val="22"/>
        </w:rPr>
        <w:t>Z postępowania o udzielenie zamówienia publicznego lub konkursu prowadzonego na podstawie ustawy Pzp, zgodnie z art. 7 ust. 1 ustawy z dnia 13 kwietnia 2022 r. o szczególnych rozwiązaniach w zakresie przeciwdziałania wspieraniu agresji na Ukrainę oraz służących ochronie bezpieczeństwa narodowego (Dz. U. 2022, poz. 835) wyklucza się:</w:t>
      </w:r>
    </w:p>
    <w:p w14:paraId="2436E0AA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 </w:t>
      </w:r>
      <w:r w:rsidRPr="00154BC0">
        <w:rPr>
          <w:rFonts w:cstheme="minorHAnsi"/>
          <w:i/>
          <w:szCs w:val="22"/>
        </w:rPr>
        <w:t>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;</w:t>
      </w:r>
    </w:p>
    <w:p w14:paraId="6855ADFA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lastRenderedPageBreak/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</w:t>
      </w:r>
      <w:r w:rsidRPr="00154BC0">
        <w:rPr>
          <w:rFonts w:cstheme="minorHAnsi"/>
          <w:i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;</w:t>
      </w:r>
    </w:p>
    <w:p w14:paraId="3A002FF4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  <w:r w:rsidRPr="00154BC0">
        <w:rPr>
          <w:rFonts w:cstheme="minorHAnsi"/>
          <w:i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.</w:t>
      </w:r>
    </w:p>
    <w:p w14:paraId="78F5A046" w14:textId="582D579D" w:rsidR="00BC65DD" w:rsidRPr="003F459F" w:rsidRDefault="00AD140B" w:rsidP="003F459F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Wykluczenie następuje na okres trwania okoliczności określonych w ust. 5.16.</w:t>
      </w:r>
    </w:p>
    <w:p w14:paraId="4C530612" w14:textId="38808D12" w:rsidR="00B6504A" w:rsidRPr="00154BC0" w:rsidRDefault="006E6452" w:rsidP="003F459F">
      <w:pPr>
        <w:pStyle w:val="Nagwek7"/>
      </w:pPr>
      <w:r w:rsidRPr="00154BC0">
        <w:t>Wykaz</w:t>
      </w:r>
      <w:r w:rsidR="003E6D54" w:rsidRPr="00154BC0">
        <w:t xml:space="preserve"> </w:t>
      </w:r>
      <w:bookmarkStart w:id="11" w:name="_Hlk60759807"/>
      <w:r w:rsidR="003E6D54" w:rsidRPr="00154BC0">
        <w:t>podmiotowych środków dowodowych</w:t>
      </w:r>
      <w:bookmarkEnd w:id="11"/>
    </w:p>
    <w:p w14:paraId="2656C4C9" w14:textId="2FF422D9" w:rsidR="003454E7" w:rsidRPr="00F10975" w:rsidRDefault="003454E7" w:rsidP="00154BC0">
      <w:pPr>
        <w:pStyle w:val="pkt"/>
        <w:numPr>
          <w:ilvl w:val="1"/>
          <w:numId w:val="2"/>
        </w:numPr>
        <w:autoSpaceDE w:val="0"/>
        <w:autoSpaceDN w:val="0"/>
        <w:adjustRightInd w:val="0"/>
        <w:ind w:left="567" w:hanging="567"/>
        <w:rPr>
          <w:rFonts w:ascii="Calibri" w:hAnsi="Calibri" w:cs="Calibri"/>
          <w:sz w:val="22"/>
          <w:szCs w:val="22"/>
        </w:rPr>
      </w:pPr>
      <w:r w:rsidRPr="00F10975">
        <w:rPr>
          <w:rFonts w:ascii="Calibri" w:hAnsi="Calibri" w:cs="Calibri"/>
          <w:b/>
          <w:sz w:val="22"/>
          <w:szCs w:val="22"/>
        </w:rPr>
        <w:t xml:space="preserve">Zamawiający przed udzieleniem zamówienia, wezwie </w:t>
      </w:r>
      <w:r w:rsidR="00F26FA7" w:rsidRPr="00F10975">
        <w:rPr>
          <w:rFonts w:ascii="Calibri" w:hAnsi="Calibri" w:cs="Calibri"/>
          <w:b/>
          <w:sz w:val="22"/>
          <w:szCs w:val="22"/>
        </w:rPr>
        <w:t>W</w:t>
      </w:r>
      <w:r w:rsidRPr="00F10975">
        <w:rPr>
          <w:rFonts w:ascii="Calibri" w:hAnsi="Calibri" w:cs="Calibri"/>
          <w:b/>
          <w:sz w:val="22"/>
          <w:szCs w:val="22"/>
        </w:rPr>
        <w:t>ykonawcę, którego oferta została najwyżej oceniona,</w:t>
      </w:r>
      <w:r w:rsidRPr="00F10975">
        <w:rPr>
          <w:rFonts w:ascii="Calibri" w:hAnsi="Calibri" w:cs="Calibri"/>
          <w:sz w:val="22"/>
          <w:szCs w:val="22"/>
        </w:rPr>
        <w:t xml:space="preserve"> </w:t>
      </w:r>
      <w:r w:rsidRPr="00F10975">
        <w:rPr>
          <w:rFonts w:ascii="Calibri" w:hAnsi="Calibri" w:cs="Calibri"/>
          <w:b/>
          <w:sz w:val="22"/>
          <w:szCs w:val="22"/>
        </w:rPr>
        <w:t>do złożenia w wyznaczonym</w:t>
      </w:r>
      <w:r w:rsidR="00A84916" w:rsidRPr="00F10975">
        <w:rPr>
          <w:rFonts w:ascii="Calibri" w:hAnsi="Calibri" w:cs="Calibri"/>
          <w:b/>
          <w:sz w:val="22"/>
          <w:szCs w:val="22"/>
        </w:rPr>
        <w:t xml:space="preserve"> terminie</w:t>
      </w:r>
      <w:r w:rsidRPr="00F10975">
        <w:rPr>
          <w:rFonts w:ascii="Calibri" w:hAnsi="Calibri" w:cs="Calibri"/>
          <w:sz w:val="22"/>
          <w:szCs w:val="22"/>
        </w:rPr>
        <w:t xml:space="preserve">, </w:t>
      </w:r>
      <w:r w:rsidRPr="00F10975">
        <w:rPr>
          <w:rFonts w:ascii="Calibri" w:hAnsi="Calibri" w:cs="Calibri"/>
          <w:b/>
          <w:sz w:val="22"/>
          <w:szCs w:val="22"/>
        </w:rPr>
        <w:t>nie krótszym niż</w:t>
      </w:r>
      <w:r w:rsidRPr="00F10975">
        <w:rPr>
          <w:rFonts w:ascii="Calibri" w:hAnsi="Calibri" w:cs="Calibri"/>
          <w:sz w:val="22"/>
          <w:szCs w:val="22"/>
        </w:rPr>
        <w:t xml:space="preserve"> </w:t>
      </w:r>
      <w:r w:rsidR="004A7A6A" w:rsidRPr="00F10975">
        <w:rPr>
          <w:rFonts w:ascii="Calibri" w:hAnsi="Calibri" w:cs="Calibri"/>
          <w:b/>
          <w:sz w:val="22"/>
          <w:szCs w:val="22"/>
        </w:rPr>
        <w:t>5</w:t>
      </w:r>
      <w:r w:rsidRPr="00F10975">
        <w:rPr>
          <w:rFonts w:ascii="Calibri" w:hAnsi="Calibri" w:cs="Calibri"/>
          <w:b/>
          <w:sz w:val="22"/>
          <w:szCs w:val="22"/>
        </w:rPr>
        <w:t xml:space="preserve"> dni</w:t>
      </w:r>
      <w:r w:rsidRPr="00F10975">
        <w:rPr>
          <w:rFonts w:ascii="Calibri" w:hAnsi="Calibri" w:cs="Calibri"/>
          <w:sz w:val="22"/>
          <w:szCs w:val="22"/>
        </w:rPr>
        <w:t xml:space="preserve"> </w:t>
      </w:r>
      <w:r w:rsidR="00A84916" w:rsidRPr="00F10975">
        <w:rPr>
          <w:rFonts w:ascii="Calibri" w:hAnsi="Calibri" w:cs="Calibri"/>
          <w:sz w:val="22"/>
          <w:szCs w:val="22"/>
        </w:rPr>
        <w:t>od dnia wezwania</w:t>
      </w:r>
      <w:r w:rsidR="00584002" w:rsidRPr="00F10975">
        <w:rPr>
          <w:rFonts w:ascii="Calibri" w:hAnsi="Calibri" w:cs="Calibri"/>
          <w:sz w:val="22"/>
          <w:szCs w:val="22"/>
        </w:rPr>
        <w:t>,</w:t>
      </w:r>
      <w:r w:rsidRPr="00F10975">
        <w:rPr>
          <w:rFonts w:ascii="Calibri" w:hAnsi="Calibri" w:cs="Calibri"/>
          <w:sz w:val="22"/>
          <w:szCs w:val="22"/>
        </w:rPr>
        <w:t xml:space="preserve"> aktualnych na dzień złożenia </w:t>
      </w:r>
      <w:r w:rsidR="00434F27" w:rsidRPr="00F10975">
        <w:rPr>
          <w:rFonts w:ascii="Calibri" w:hAnsi="Calibri" w:cs="Calibri"/>
          <w:sz w:val="22"/>
          <w:szCs w:val="22"/>
        </w:rPr>
        <w:t>poniższych</w:t>
      </w:r>
      <w:r w:rsidRPr="00F10975">
        <w:rPr>
          <w:rFonts w:ascii="Calibri" w:hAnsi="Calibri" w:cs="Calibri"/>
          <w:sz w:val="22"/>
          <w:szCs w:val="22"/>
        </w:rPr>
        <w:t xml:space="preserve"> </w:t>
      </w:r>
      <w:r w:rsidR="003E6D54" w:rsidRPr="00F10975">
        <w:rPr>
          <w:rFonts w:ascii="Calibri" w:hAnsi="Calibri" w:cs="Calibri"/>
          <w:bCs/>
          <w:sz w:val="22"/>
          <w:szCs w:val="22"/>
        </w:rPr>
        <w:t>podmiotowych środków dowodowych</w:t>
      </w:r>
      <w:r w:rsidR="003E6D54" w:rsidRPr="00F10975">
        <w:rPr>
          <w:rFonts w:ascii="Calibri" w:hAnsi="Calibri" w:cs="Calibri"/>
          <w:sz w:val="22"/>
          <w:szCs w:val="22"/>
        </w:rPr>
        <w:t xml:space="preserve"> </w:t>
      </w:r>
      <w:r w:rsidR="008F43B3" w:rsidRPr="00F10975">
        <w:rPr>
          <w:rFonts w:ascii="Calibri" w:hAnsi="Calibri" w:cs="Calibri"/>
          <w:sz w:val="22"/>
          <w:szCs w:val="22"/>
        </w:rPr>
        <w:t>potwierdzających spełnianie warunków udziału w postępowaniu oraz brak podstaw wykluczenia</w:t>
      </w:r>
      <w:r w:rsidRPr="00F10975">
        <w:rPr>
          <w:rFonts w:ascii="Calibri" w:hAnsi="Calibri" w:cs="Calibri"/>
          <w:sz w:val="22"/>
          <w:szCs w:val="22"/>
        </w:rPr>
        <w:t>:</w:t>
      </w:r>
    </w:p>
    <w:p w14:paraId="7338F76E" w14:textId="77777777" w:rsidR="00774449" w:rsidRPr="00F10975" w:rsidRDefault="00774449" w:rsidP="00F10975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ascii="Calibri" w:hAnsi="Calibri" w:cs="Calibri"/>
          <w:sz w:val="22"/>
          <w:szCs w:val="22"/>
        </w:rPr>
      </w:pPr>
      <w:bookmarkStart w:id="12" w:name="_Hlk166062911"/>
      <w:bookmarkStart w:id="13" w:name="_Hlk263448"/>
      <w:r w:rsidRPr="00F10975">
        <w:rPr>
          <w:rFonts w:ascii="Calibri" w:hAnsi="Calibri" w:cs="Calibri"/>
          <w:sz w:val="22"/>
          <w:szCs w:val="22"/>
        </w:rPr>
        <w:t xml:space="preserve">W celu potwierdzenia spełniania warunków dotyczących </w:t>
      </w:r>
      <w:r w:rsidRPr="00F10975">
        <w:rPr>
          <w:rFonts w:ascii="Calibri" w:hAnsi="Calibri" w:cs="Calibri"/>
          <w:b/>
          <w:bCs/>
          <w:sz w:val="22"/>
          <w:szCs w:val="22"/>
        </w:rPr>
        <w:t xml:space="preserve">sytuacji ekonomicznej lub finansowej </w:t>
      </w:r>
      <w:r w:rsidRPr="00F10975">
        <w:rPr>
          <w:rFonts w:ascii="Calibri" w:hAnsi="Calibri" w:cs="Calibri"/>
          <w:sz w:val="22"/>
          <w:szCs w:val="22"/>
        </w:rPr>
        <w:t xml:space="preserve">określonych w ust. 5.3 pkt 3) SWZ zamawiający żąda od Wykonawcy dokumentu potwierdzającego, że wykonawca </w:t>
      </w:r>
      <w:r w:rsidRPr="00F10975">
        <w:rPr>
          <w:rFonts w:ascii="Calibri" w:hAnsi="Calibri" w:cs="Calibri"/>
          <w:b/>
          <w:bCs/>
          <w:sz w:val="22"/>
          <w:szCs w:val="22"/>
        </w:rPr>
        <w:t>jest ubezpieczony od odpowiedzialności cywilnej</w:t>
      </w:r>
      <w:r w:rsidRPr="00F10975">
        <w:rPr>
          <w:rFonts w:ascii="Calibri" w:hAnsi="Calibri" w:cs="Calibri"/>
          <w:sz w:val="22"/>
          <w:szCs w:val="22"/>
        </w:rPr>
        <w:t xml:space="preserve"> w zakresie prowadzonej działalności związanej z przedmiotem zamówienia na sumę gwarancyjną określoną przez zamawiającego.</w:t>
      </w:r>
    </w:p>
    <w:bookmarkEnd w:id="12"/>
    <w:p w14:paraId="152645DD" w14:textId="41105A15" w:rsidR="00E168DC" w:rsidRPr="00F10975" w:rsidRDefault="003454E7" w:rsidP="00154BC0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ascii="Calibri" w:hAnsi="Calibri" w:cs="Calibri"/>
          <w:sz w:val="22"/>
          <w:szCs w:val="22"/>
        </w:rPr>
      </w:pPr>
      <w:r w:rsidRPr="00F10975">
        <w:rPr>
          <w:rFonts w:ascii="Calibri" w:hAnsi="Calibri" w:cs="Calibri"/>
          <w:sz w:val="22"/>
          <w:szCs w:val="22"/>
        </w:rPr>
        <w:t xml:space="preserve">W </w:t>
      </w:r>
      <w:bookmarkStart w:id="14" w:name="_Hlk68611338"/>
      <w:r w:rsidRPr="00F10975">
        <w:rPr>
          <w:rFonts w:ascii="Calibri" w:hAnsi="Calibri" w:cs="Calibri"/>
          <w:sz w:val="22"/>
          <w:szCs w:val="22"/>
        </w:rPr>
        <w:t xml:space="preserve">celu potwierdzenia spełniania warunków dotyczących </w:t>
      </w:r>
      <w:r w:rsidRPr="00F10975">
        <w:rPr>
          <w:rFonts w:ascii="Calibri" w:hAnsi="Calibri" w:cs="Calibri"/>
          <w:b/>
          <w:bCs/>
          <w:sz w:val="22"/>
          <w:szCs w:val="22"/>
        </w:rPr>
        <w:t>zdolności technicznej lub zawodowej</w:t>
      </w:r>
      <w:r w:rsidRPr="00F10975">
        <w:rPr>
          <w:rFonts w:ascii="Calibri" w:hAnsi="Calibri" w:cs="Calibri"/>
          <w:sz w:val="22"/>
          <w:szCs w:val="22"/>
        </w:rPr>
        <w:t xml:space="preserve"> określonych w ust. 5.</w:t>
      </w:r>
      <w:r w:rsidR="00434F27" w:rsidRPr="00F10975">
        <w:rPr>
          <w:rFonts w:ascii="Calibri" w:hAnsi="Calibri" w:cs="Calibri"/>
          <w:sz w:val="22"/>
          <w:szCs w:val="22"/>
        </w:rPr>
        <w:t>3</w:t>
      </w:r>
      <w:r w:rsidRPr="00F10975">
        <w:rPr>
          <w:rFonts w:ascii="Calibri" w:hAnsi="Calibri" w:cs="Calibri"/>
          <w:sz w:val="22"/>
          <w:szCs w:val="22"/>
        </w:rPr>
        <w:t xml:space="preserve"> pkt </w:t>
      </w:r>
      <w:r w:rsidR="002659B4" w:rsidRPr="00F10975">
        <w:rPr>
          <w:rFonts w:ascii="Calibri" w:hAnsi="Calibri" w:cs="Calibri"/>
          <w:sz w:val="22"/>
          <w:szCs w:val="22"/>
        </w:rPr>
        <w:t>4</w:t>
      </w:r>
      <w:r w:rsidRPr="00F10975">
        <w:rPr>
          <w:rFonts w:ascii="Calibri" w:hAnsi="Calibri" w:cs="Calibri"/>
          <w:sz w:val="22"/>
          <w:szCs w:val="22"/>
        </w:rPr>
        <w:t xml:space="preserve">) </w:t>
      </w:r>
      <w:r w:rsidR="00ED2071" w:rsidRPr="00F10975">
        <w:rPr>
          <w:rFonts w:ascii="Calibri" w:hAnsi="Calibri" w:cs="Calibri"/>
          <w:sz w:val="22"/>
          <w:szCs w:val="22"/>
        </w:rPr>
        <w:t>SWZ zamawiający żąda od W</w:t>
      </w:r>
      <w:r w:rsidRPr="00F10975">
        <w:rPr>
          <w:rFonts w:ascii="Calibri" w:hAnsi="Calibri" w:cs="Calibri"/>
          <w:sz w:val="22"/>
          <w:szCs w:val="22"/>
        </w:rPr>
        <w:t>ykonawcy:</w:t>
      </w:r>
      <w:bookmarkEnd w:id="14"/>
    </w:p>
    <w:p w14:paraId="05B7BC93" w14:textId="0FD5EFA5" w:rsidR="006C5E36" w:rsidRPr="00154BC0" w:rsidRDefault="006C5E36" w:rsidP="00F10975">
      <w:pPr>
        <w:pStyle w:val="Akapitzlist"/>
        <w:numPr>
          <w:ilvl w:val="0"/>
          <w:numId w:val="51"/>
        </w:numPr>
        <w:ind w:left="850" w:hanging="357"/>
        <w:rPr>
          <w:rFonts w:cstheme="minorHAnsi"/>
          <w:b/>
          <w:szCs w:val="22"/>
        </w:rPr>
      </w:pPr>
      <w:bookmarkStart w:id="15" w:name="_Hlk61264449"/>
      <w:r w:rsidRPr="00154BC0">
        <w:rPr>
          <w:rFonts w:cstheme="minorHAnsi"/>
          <w:b/>
          <w:szCs w:val="22"/>
        </w:rPr>
        <w:t xml:space="preserve">wykazu robót budowlanych </w:t>
      </w:r>
      <w:r w:rsidRPr="00154BC0">
        <w:rPr>
          <w:rFonts w:cstheme="minorHAnsi"/>
          <w:bCs/>
          <w:szCs w:val="22"/>
        </w:rPr>
        <w:t xml:space="preserve">wykonanych nie wcześniej niż w okresie ostatnich </w:t>
      </w:r>
      <w:r w:rsidR="006A31E1" w:rsidRPr="00154BC0">
        <w:rPr>
          <w:rFonts w:cstheme="minorHAnsi"/>
          <w:b/>
          <w:szCs w:val="22"/>
        </w:rPr>
        <w:t>5</w:t>
      </w:r>
      <w:r w:rsidRPr="00154BC0">
        <w:rPr>
          <w:rFonts w:cstheme="minorHAnsi"/>
          <w:b/>
          <w:szCs w:val="22"/>
        </w:rPr>
        <w:t xml:space="preserve"> lat</w:t>
      </w:r>
      <w:r w:rsidRPr="00154BC0">
        <w:rPr>
          <w:rFonts w:cstheme="minorHAnsi"/>
          <w:bCs/>
          <w:szCs w:val="22"/>
        </w:rPr>
        <w:t>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001E7D" w:rsidRPr="00154BC0">
        <w:rPr>
          <w:rFonts w:cstheme="minorHAnsi"/>
          <w:bCs/>
          <w:szCs w:val="22"/>
        </w:rPr>
        <w:t xml:space="preserve"> - </w:t>
      </w:r>
      <w:bookmarkStart w:id="16" w:name="_Hlk68612338"/>
      <w:r w:rsidR="00001E7D" w:rsidRPr="00154BC0">
        <w:rPr>
          <w:rFonts w:cstheme="minorHAnsi"/>
          <w:b/>
          <w:szCs w:val="22"/>
        </w:rPr>
        <w:t>w</w:t>
      </w:r>
      <w:r w:rsidRPr="00154BC0">
        <w:rPr>
          <w:rFonts w:cstheme="minorHAnsi"/>
          <w:b/>
          <w:szCs w:val="22"/>
        </w:rPr>
        <w:t>zór stanowi załącznik nr 5 do SWZ.</w:t>
      </w:r>
    </w:p>
    <w:bookmarkEnd w:id="15"/>
    <w:bookmarkEnd w:id="16"/>
    <w:p w14:paraId="614FE3A9" w14:textId="77777777" w:rsidR="004611A7" w:rsidRPr="00154BC0" w:rsidRDefault="004611A7" w:rsidP="00154BC0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celu potwierdzenia braku podstaw wykluczenia Wykonawcy z udziału w postępowaniu zamawiający żąda następujących </w:t>
      </w:r>
      <w:bookmarkStart w:id="17" w:name="_Hlk60766245"/>
      <w:r w:rsidRPr="00154BC0">
        <w:rPr>
          <w:rFonts w:cstheme="minorHAnsi"/>
          <w:sz w:val="22"/>
          <w:szCs w:val="22"/>
        </w:rPr>
        <w:t>podmiotowych środków dowodowych</w:t>
      </w:r>
      <w:bookmarkEnd w:id="17"/>
      <w:r w:rsidRPr="00154BC0">
        <w:rPr>
          <w:rFonts w:cstheme="minorHAnsi"/>
          <w:sz w:val="22"/>
          <w:szCs w:val="22"/>
        </w:rPr>
        <w:t>:</w:t>
      </w:r>
    </w:p>
    <w:p w14:paraId="537A0020" w14:textId="4365EACC" w:rsidR="004611A7" w:rsidRPr="00154BC0" w:rsidRDefault="004611A7" w:rsidP="00154BC0">
      <w:pPr>
        <w:numPr>
          <w:ilvl w:val="0"/>
          <w:numId w:val="26"/>
        </w:numPr>
        <w:rPr>
          <w:rFonts w:cstheme="minorHAnsi"/>
          <w:szCs w:val="22"/>
        </w:rPr>
      </w:pPr>
      <w:bookmarkStart w:id="18" w:name="_Hlk61265347"/>
      <w:r w:rsidRPr="00154BC0">
        <w:rPr>
          <w:rFonts w:cstheme="minorHAnsi"/>
          <w:b/>
          <w:bCs/>
          <w:szCs w:val="22"/>
        </w:rPr>
        <w:t>oświadczenia wykonawcy</w:t>
      </w:r>
      <w:r w:rsidRPr="00154BC0">
        <w:rPr>
          <w:rFonts w:cstheme="minorHAnsi"/>
          <w:szCs w:val="22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0A63A98B" w14:textId="02762421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3 ustawy,</w:t>
      </w:r>
    </w:p>
    <w:p w14:paraId="0954C562" w14:textId="7BE17F20" w:rsidR="00001E7D" w:rsidRPr="00154BC0" w:rsidRDefault="00001E7D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4 ustawy,</w:t>
      </w:r>
      <w:r w:rsidRPr="00154BC0">
        <w:rPr>
          <w:rFonts w:cstheme="minorHAnsi"/>
          <w:color w:val="FF0000"/>
          <w:szCs w:val="22"/>
        </w:rPr>
        <w:t xml:space="preserve"> </w:t>
      </w:r>
      <w:r w:rsidRPr="00154BC0">
        <w:rPr>
          <w:rFonts w:cstheme="minorHAnsi"/>
          <w:szCs w:val="22"/>
        </w:rPr>
        <w:t>dotyczących orzeczenia zakazu ubiegania się o zamówienie publiczne tytułem środka zapobiegawczego,</w:t>
      </w:r>
    </w:p>
    <w:p w14:paraId="2C6BE4E2" w14:textId="77777777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lastRenderedPageBreak/>
        <w:t>art. 108 ust. 1 pkt 5 ustawy, dotyczących zawarcia z innymi wykonawcami porozumienia mającego na celu zakłócenie konkurencji,</w:t>
      </w:r>
    </w:p>
    <w:p w14:paraId="42386C19" w14:textId="7BC4AD40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6 ustawy,</w:t>
      </w:r>
    </w:p>
    <w:p w14:paraId="4337679C" w14:textId="4C3372BC" w:rsidR="004A5767" w:rsidRPr="00154BC0" w:rsidRDefault="004A5767" w:rsidP="00154BC0">
      <w:pPr>
        <w:pStyle w:val="Akapitzlist"/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5BAD412F" w14:textId="263DFFD5" w:rsidR="007E6832" w:rsidRPr="00154BC0" w:rsidRDefault="004611A7" w:rsidP="00154BC0">
      <w:pPr>
        <w:ind w:left="1066" w:firstLine="352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 xml:space="preserve">Zgodnie z </w:t>
      </w:r>
      <w:r w:rsidRPr="00154BC0">
        <w:rPr>
          <w:rFonts w:cstheme="minorHAnsi"/>
          <w:b/>
          <w:bCs/>
          <w:szCs w:val="22"/>
        </w:rPr>
        <w:t xml:space="preserve">załącznikiem nr </w:t>
      </w:r>
      <w:r w:rsidR="00C1034D" w:rsidRPr="00154BC0">
        <w:rPr>
          <w:rFonts w:cstheme="minorHAnsi"/>
          <w:b/>
          <w:bCs/>
          <w:szCs w:val="22"/>
        </w:rPr>
        <w:t>6</w:t>
      </w:r>
      <w:r w:rsidRPr="00154BC0">
        <w:rPr>
          <w:rFonts w:cstheme="minorHAnsi"/>
          <w:b/>
          <w:bCs/>
          <w:szCs w:val="22"/>
        </w:rPr>
        <w:t xml:space="preserve"> do SWZ</w:t>
      </w:r>
      <w:r w:rsidRPr="00154BC0">
        <w:rPr>
          <w:rFonts w:cstheme="minorHAnsi"/>
          <w:bCs/>
          <w:szCs w:val="22"/>
        </w:rPr>
        <w:t>;</w:t>
      </w:r>
      <w:bookmarkEnd w:id="13"/>
      <w:bookmarkEnd w:id="18"/>
    </w:p>
    <w:p w14:paraId="57B85A43" w14:textId="1327745D" w:rsidR="00A84916" w:rsidRPr="00154BC0" w:rsidRDefault="00A84916" w:rsidP="00154BC0">
      <w:pPr>
        <w:pStyle w:val="pkt"/>
        <w:numPr>
          <w:ilvl w:val="1"/>
          <w:numId w:val="53"/>
        </w:numPr>
        <w:autoSpaceDE w:val="0"/>
        <w:autoSpaceDN w:val="0"/>
        <w:adjustRightInd w:val="0"/>
        <w:ind w:left="567" w:hanging="567"/>
        <w:rPr>
          <w:rFonts w:cstheme="minorHAnsi"/>
          <w:sz w:val="22"/>
          <w:szCs w:val="22"/>
        </w:rPr>
      </w:pPr>
      <w:bookmarkStart w:id="19" w:name="_Hlk71641428"/>
      <w:r w:rsidRPr="00154BC0">
        <w:rPr>
          <w:rFonts w:cstheme="minorHAnsi"/>
          <w:sz w:val="22"/>
          <w:szCs w:val="22"/>
        </w:rPr>
        <w:t xml:space="preserve">Zamawiający żąda od wykonawcy, który polega na zdolnościach lub sytuacji podmiotów udostępniających zasoby, na zasadach określonych w art. 118 ustawy PZP, przedstawienia w odniesieniu do tych podmiotów podmiotowych środków dowodowych wymienionych </w:t>
      </w:r>
      <w:r w:rsidRPr="00343D28">
        <w:rPr>
          <w:rFonts w:cstheme="minorHAnsi"/>
          <w:sz w:val="22"/>
          <w:szCs w:val="22"/>
        </w:rPr>
        <w:t xml:space="preserve">w ust. </w:t>
      </w:r>
      <w:r w:rsidRPr="00343D28">
        <w:rPr>
          <w:rFonts w:cstheme="minorHAnsi"/>
          <w:b/>
          <w:bCs/>
          <w:sz w:val="22"/>
          <w:szCs w:val="22"/>
        </w:rPr>
        <w:t xml:space="preserve">6.1 pkt </w:t>
      </w:r>
      <w:r w:rsidR="006452D7">
        <w:rPr>
          <w:rFonts w:cstheme="minorHAnsi"/>
          <w:b/>
          <w:bCs/>
          <w:sz w:val="22"/>
          <w:szCs w:val="22"/>
        </w:rPr>
        <w:t>3</w:t>
      </w:r>
      <w:r w:rsidRPr="00343D28">
        <w:rPr>
          <w:rFonts w:cstheme="minorHAnsi"/>
          <w:b/>
          <w:bCs/>
          <w:sz w:val="22"/>
          <w:szCs w:val="22"/>
        </w:rPr>
        <w:t xml:space="preserve"> lit. a)</w:t>
      </w:r>
      <w:r w:rsidR="006452D7">
        <w:rPr>
          <w:rFonts w:cstheme="minorHAnsi"/>
          <w:b/>
          <w:bCs/>
          <w:sz w:val="22"/>
          <w:szCs w:val="22"/>
        </w:rPr>
        <w:t xml:space="preserve"> </w:t>
      </w:r>
      <w:r w:rsidRPr="00343D28">
        <w:rPr>
          <w:rFonts w:cstheme="minorHAnsi"/>
          <w:b/>
          <w:bCs/>
          <w:sz w:val="22"/>
          <w:szCs w:val="22"/>
        </w:rPr>
        <w:t>SWZ.</w:t>
      </w:r>
    </w:p>
    <w:p w14:paraId="15F02102" w14:textId="1F8B5BE4" w:rsidR="00A84916" w:rsidRPr="00154BC0" w:rsidRDefault="00A84916" w:rsidP="00154BC0">
      <w:pPr>
        <w:pStyle w:val="pkt"/>
        <w:numPr>
          <w:ilvl w:val="1"/>
          <w:numId w:val="53"/>
        </w:numPr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przypadku wykonawców wspólnie ubiegających się o zamówienie, zamawiający żąda od każdego z tych wykonawców </w:t>
      </w:r>
      <w:r w:rsidRPr="00154BC0">
        <w:rPr>
          <w:rFonts w:cstheme="minorHAnsi"/>
          <w:bCs/>
          <w:sz w:val="22"/>
          <w:szCs w:val="22"/>
        </w:rPr>
        <w:t>podmiotowych środków dowodowych</w:t>
      </w:r>
      <w:r w:rsidRPr="00154BC0">
        <w:rPr>
          <w:rFonts w:cstheme="minorHAnsi"/>
          <w:sz w:val="22"/>
          <w:szCs w:val="22"/>
        </w:rPr>
        <w:t xml:space="preserve"> wymienionych w </w:t>
      </w:r>
      <w:r w:rsidRPr="00343D28">
        <w:rPr>
          <w:rFonts w:cstheme="minorHAnsi"/>
          <w:sz w:val="22"/>
          <w:szCs w:val="22"/>
        </w:rPr>
        <w:t xml:space="preserve">ust. </w:t>
      </w:r>
      <w:r w:rsidRPr="00343D28">
        <w:rPr>
          <w:rFonts w:cstheme="minorHAnsi"/>
          <w:b/>
          <w:bCs/>
          <w:sz w:val="22"/>
          <w:szCs w:val="22"/>
        </w:rPr>
        <w:t xml:space="preserve">6.1 pkt </w:t>
      </w:r>
      <w:r w:rsidR="006452D7">
        <w:rPr>
          <w:rFonts w:cstheme="minorHAnsi"/>
          <w:b/>
          <w:bCs/>
          <w:sz w:val="22"/>
          <w:szCs w:val="22"/>
        </w:rPr>
        <w:t>3</w:t>
      </w:r>
      <w:r w:rsidRPr="00343D28">
        <w:rPr>
          <w:rFonts w:cstheme="minorHAnsi"/>
          <w:b/>
          <w:bCs/>
          <w:sz w:val="22"/>
          <w:szCs w:val="22"/>
        </w:rPr>
        <w:t xml:space="preserve"> lit. </w:t>
      </w:r>
      <w:r w:rsidRPr="00343D28">
        <w:rPr>
          <w:rFonts w:cstheme="minorHAnsi"/>
          <w:b/>
          <w:bCs/>
          <w:iCs/>
          <w:sz w:val="22"/>
          <w:szCs w:val="22"/>
        </w:rPr>
        <w:t>a)</w:t>
      </w:r>
      <w:r w:rsidR="006452D7">
        <w:rPr>
          <w:rFonts w:cstheme="minorHAnsi"/>
          <w:b/>
          <w:bCs/>
          <w:iCs/>
          <w:sz w:val="22"/>
          <w:szCs w:val="22"/>
        </w:rPr>
        <w:t xml:space="preserve"> </w:t>
      </w:r>
      <w:r w:rsidRPr="00343D28">
        <w:rPr>
          <w:rFonts w:cstheme="minorHAnsi"/>
          <w:b/>
          <w:bCs/>
          <w:sz w:val="22"/>
          <w:szCs w:val="22"/>
        </w:rPr>
        <w:t>SWZ.</w:t>
      </w:r>
      <w:bookmarkEnd w:id="19"/>
    </w:p>
    <w:p w14:paraId="7B14E70B" w14:textId="3D1CD3A4" w:rsidR="008E0874" w:rsidRPr="00154BC0" w:rsidRDefault="008E0874" w:rsidP="00154BC0">
      <w:pPr>
        <w:pStyle w:val="pkt"/>
        <w:numPr>
          <w:ilvl w:val="1"/>
          <w:numId w:val="53"/>
        </w:numPr>
        <w:ind w:left="567" w:hanging="567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 xml:space="preserve">Wykonawca nie podlega wykluczeniu, jeżeli zamawiający oceni czy podjęte przez wykonawcę czynności, </w:t>
      </w:r>
      <w:r w:rsidRPr="00154BC0">
        <w:rPr>
          <w:rFonts w:cstheme="minorHAnsi"/>
          <w:sz w:val="22"/>
          <w:szCs w:val="22"/>
        </w:rPr>
        <w:t xml:space="preserve">o których mowa w art. 110 ust. 2 Pzp są wystarczające do wykazania jego rzetelności, uwzględniając </w:t>
      </w:r>
      <w:r w:rsidRPr="00154BC0">
        <w:rPr>
          <w:rFonts w:cstheme="minorHAnsi"/>
          <w:color w:val="000000"/>
          <w:sz w:val="22"/>
          <w:szCs w:val="22"/>
        </w:rPr>
        <w:t xml:space="preserve">wagę i szczególne okoliczności czynu wykonawcy. Jeżeli podjęte przez wykonawcę czynności, o których mowa w art. 110 ust. 2 Pzp, nie są wystarczające do wykazania jego rzetelności, zamawiający wyklucza wykonawcę. </w:t>
      </w:r>
    </w:p>
    <w:p w14:paraId="5A6B9FAC" w14:textId="77777777" w:rsidR="009E4002" w:rsidRPr="00154BC0" w:rsidRDefault="009E4002" w:rsidP="00154BC0">
      <w:pPr>
        <w:pStyle w:val="Akapitzlist"/>
        <w:numPr>
          <w:ilvl w:val="1"/>
          <w:numId w:val="5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zakresie nieuregulowanym SWZ, zastosowanie mają przepisy rozporządzenia Ministra Rozwoju, Pracy i Technologii z dnia 23 grudnia 2020 r. (Dz. 2019, poz. 2415) w sprawie podmiotowych środków dowodowych oraz innych dokumentów lub oświadczeń, jakich może żądać zamawiający od wykonawcy. W przypadku wykonawców, którzy mają siedzibę lub miejsce zamieszkania poza granicami Rzeczypospolitej Polskiej, w celu potwierdzenia braku podstaw wykluczenia wykonawcy z udziału w postępowaniu o udzielenie zamówienia publicznego zastosowanie mają w szczególności przepisy §2 i §4 ww. Rozporządzenia, w zakresie dokumentów wymaganych w ramach niniejszego postępowania.</w:t>
      </w:r>
    </w:p>
    <w:p w14:paraId="22E21D34" w14:textId="0343CFFC" w:rsidR="005674E7" w:rsidRPr="003F459F" w:rsidRDefault="00386445" w:rsidP="003F459F">
      <w:pPr>
        <w:pStyle w:val="pkt"/>
        <w:numPr>
          <w:ilvl w:val="1"/>
          <w:numId w:val="53"/>
        </w:numPr>
        <w:autoSpaceDE w:val="0"/>
        <w:autoSpaceDN w:val="0"/>
        <w:adjustRightInd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bCs/>
          <w:sz w:val="22"/>
          <w:szCs w:val="22"/>
        </w:rPr>
        <w:t>Podmiotowe środki dowodowe</w:t>
      </w:r>
      <w:r w:rsidR="008455BF" w:rsidRPr="00154BC0">
        <w:rPr>
          <w:rFonts w:cstheme="minorHAnsi"/>
          <w:bCs/>
          <w:sz w:val="22"/>
          <w:szCs w:val="22"/>
        </w:rPr>
        <w:t xml:space="preserve"> oraz inne </w:t>
      </w:r>
      <w:r w:rsidRPr="00154BC0">
        <w:rPr>
          <w:rFonts w:cstheme="minorHAnsi"/>
          <w:bCs/>
          <w:sz w:val="22"/>
          <w:szCs w:val="22"/>
        </w:rPr>
        <w:t>d</w:t>
      </w:r>
      <w:r w:rsidR="005674E7" w:rsidRPr="00154BC0">
        <w:rPr>
          <w:rFonts w:cstheme="minorHAnsi"/>
          <w:sz w:val="22"/>
          <w:szCs w:val="22"/>
        </w:rPr>
        <w:t xml:space="preserve">okumenty lub oświadczenia, o których mowa w rozporządzeniu </w:t>
      </w:r>
      <w:bookmarkStart w:id="20" w:name="_Hlk71621830"/>
      <w:r w:rsidR="006D6FF3" w:rsidRPr="00154BC0">
        <w:rPr>
          <w:rFonts w:cstheme="minorHAnsi"/>
          <w:sz w:val="22"/>
          <w:szCs w:val="22"/>
        </w:rPr>
        <w:t xml:space="preserve">Ministra Rozwoju, Pracy i Technologii z dnia 23 grudnia 2020 </w:t>
      </w:r>
      <w:r w:rsidR="005674E7" w:rsidRPr="00154BC0">
        <w:rPr>
          <w:rFonts w:cstheme="minorHAnsi"/>
          <w:sz w:val="22"/>
          <w:szCs w:val="22"/>
        </w:rPr>
        <w:t>r.</w:t>
      </w:r>
      <w:r w:rsidR="00CD521A" w:rsidRPr="00154BC0">
        <w:rPr>
          <w:rFonts w:cstheme="minorHAnsi"/>
          <w:sz w:val="22"/>
          <w:szCs w:val="22"/>
        </w:rPr>
        <w:t xml:space="preserve"> (Dz. 2019, poz. 2415) w sprawie podmiotowych środków dowodowych oraz innych dokumentów lub oświadczeń, jakich może żądać zamawiający od wykonawcy</w:t>
      </w:r>
      <w:bookmarkEnd w:id="20"/>
      <w:r w:rsidR="005674E7" w:rsidRPr="00154BC0">
        <w:rPr>
          <w:rFonts w:cstheme="minorHAnsi"/>
          <w:sz w:val="22"/>
          <w:szCs w:val="22"/>
        </w:rPr>
        <w:t>, skła</w:t>
      </w:r>
      <w:r w:rsidR="008455BF" w:rsidRPr="00154BC0">
        <w:rPr>
          <w:rFonts w:cstheme="minorHAnsi"/>
          <w:sz w:val="22"/>
          <w:szCs w:val="22"/>
        </w:rPr>
        <w:t xml:space="preserve">da się </w:t>
      </w:r>
      <w:r w:rsidR="008455BF" w:rsidRPr="00154BC0">
        <w:rPr>
          <w:rFonts w:cstheme="minorHAnsi"/>
          <w:bCs/>
          <w:sz w:val="22"/>
          <w:szCs w:val="22"/>
        </w:rPr>
        <w:t>w postaci</w:t>
      </w:r>
      <w:r w:rsidR="002A7A46" w:rsidRPr="00154BC0">
        <w:rPr>
          <w:rFonts w:cstheme="minorHAnsi"/>
          <w:bCs/>
          <w:sz w:val="22"/>
          <w:szCs w:val="22"/>
        </w:rPr>
        <w:t xml:space="preserve"> lub formie</w:t>
      </w:r>
      <w:r w:rsidR="008455BF" w:rsidRPr="00154BC0">
        <w:rPr>
          <w:rFonts w:cstheme="minorHAnsi"/>
          <w:bCs/>
          <w:sz w:val="22"/>
          <w:szCs w:val="22"/>
        </w:rPr>
        <w:t xml:space="preserve"> elektronicznej</w:t>
      </w:r>
      <w:r w:rsidR="005674E7" w:rsidRPr="00154BC0">
        <w:rPr>
          <w:rFonts w:cstheme="minorHAnsi"/>
          <w:bCs/>
          <w:sz w:val="22"/>
          <w:szCs w:val="22"/>
        </w:rPr>
        <w:t xml:space="preserve"> </w:t>
      </w:r>
      <w:r w:rsidR="00007A2A" w:rsidRPr="00154BC0">
        <w:rPr>
          <w:rFonts w:cstheme="minorHAnsi"/>
          <w:b/>
          <w:sz w:val="22"/>
          <w:szCs w:val="22"/>
        </w:rPr>
        <w:t xml:space="preserve">opatrzonej kwalifikowanym podpisem elektronicznym </w:t>
      </w:r>
      <w:bookmarkStart w:id="21" w:name="_Hlk65669757"/>
      <w:r w:rsidR="00007A2A" w:rsidRPr="00154BC0">
        <w:rPr>
          <w:rFonts w:cstheme="minorHAnsi"/>
          <w:b/>
          <w:sz w:val="22"/>
          <w:szCs w:val="22"/>
        </w:rPr>
        <w:t>lub podpisem zaufanym albo podpisem osobistym</w:t>
      </w:r>
      <w:r w:rsidR="00191BEB" w:rsidRPr="00154BC0">
        <w:rPr>
          <w:rFonts w:cstheme="minorHAnsi"/>
          <w:bCs/>
          <w:sz w:val="22"/>
          <w:szCs w:val="22"/>
        </w:rPr>
        <w:t xml:space="preserve"> </w:t>
      </w:r>
      <w:bookmarkEnd w:id="21"/>
      <w:r w:rsidR="00191BEB" w:rsidRPr="00154BC0">
        <w:rPr>
          <w:rFonts w:cstheme="minorHAnsi"/>
          <w:bCs/>
          <w:sz w:val="22"/>
          <w:szCs w:val="22"/>
        </w:rPr>
        <w:t>w zakresie i w sposób określony w przepisach wydanych w Rozporządzeniu Prezesa Rady Ministrów z dnia 3</w:t>
      </w:r>
      <w:r w:rsidR="00CD521A" w:rsidRPr="00154BC0">
        <w:rPr>
          <w:rFonts w:cstheme="minorHAnsi"/>
          <w:bCs/>
          <w:sz w:val="22"/>
          <w:szCs w:val="22"/>
        </w:rPr>
        <w:t>0</w:t>
      </w:r>
      <w:r w:rsidR="00191BEB" w:rsidRPr="00154BC0">
        <w:rPr>
          <w:rFonts w:cstheme="minorHAnsi"/>
          <w:bCs/>
          <w:sz w:val="22"/>
          <w:szCs w:val="22"/>
        </w:rPr>
        <w:t xml:space="preserve"> grudnia 2020 r. (Dz. U. z 2019 r. poz. 24</w:t>
      </w:r>
      <w:r w:rsidR="00CD521A" w:rsidRPr="00154BC0">
        <w:rPr>
          <w:rFonts w:cstheme="minorHAnsi"/>
          <w:bCs/>
          <w:sz w:val="22"/>
          <w:szCs w:val="22"/>
        </w:rPr>
        <w:t>52</w:t>
      </w:r>
      <w:r w:rsidR="00191BEB" w:rsidRPr="00154BC0">
        <w:rPr>
          <w:rFonts w:cstheme="minorHAnsi"/>
          <w:bCs/>
          <w:sz w:val="22"/>
          <w:szCs w:val="22"/>
        </w:rPr>
        <w:t>)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BE682A2" w14:textId="43642804" w:rsidR="00E71523" w:rsidRPr="003F459F" w:rsidRDefault="00A47950" w:rsidP="003F459F">
      <w:pPr>
        <w:pStyle w:val="Nagwek7"/>
      </w:pPr>
      <w:bookmarkStart w:id="22" w:name="_Hlk60766779"/>
      <w:r w:rsidRPr="00154BC0">
        <w:t>Informacja o przedmiotowych środkach dowodowych</w:t>
      </w:r>
      <w:bookmarkEnd w:id="22"/>
    </w:p>
    <w:p w14:paraId="6C8B0048" w14:textId="0B5C1D89" w:rsidR="004A5767" w:rsidRPr="003F459F" w:rsidRDefault="004A5767" w:rsidP="003F459F">
      <w:pPr>
        <w:pStyle w:val="Akapitzlist"/>
        <w:numPr>
          <w:ilvl w:val="0"/>
          <w:numId w:val="59"/>
        </w:numPr>
        <w:autoSpaceDE w:val="0"/>
        <w:autoSpaceDN w:val="0"/>
        <w:ind w:left="567" w:hanging="567"/>
        <w:rPr>
          <w:rFonts w:cstheme="minorHAnsi"/>
          <w:bCs/>
          <w:color w:val="FF0000"/>
          <w:szCs w:val="22"/>
        </w:rPr>
      </w:pPr>
      <w:r w:rsidRPr="00154BC0">
        <w:rPr>
          <w:rFonts w:cstheme="minorHAnsi"/>
          <w:bCs/>
          <w:szCs w:val="22"/>
        </w:rPr>
        <w:t>Zamawiający nie wymaga złożenia przedmiotowych środków dowodowych.</w:t>
      </w:r>
    </w:p>
    <w:p w14:paraId="4C7D47C1" w14:textId="2E8AEB5B" w:rsidR="00E71523" w:rsidRPr="00154BC0" w:rsidRDefault="00E71523" w:rsidP="003F459F">
      <w:pPr>
        <w:pStyle w:val="Nagwek7"/>
      </w:pPr>
      <w:r w:rsidRPr="00154BC0">
        <w:t xml:space="preserve">Zasady składania </w:t>
      </w:r>
      <w:bookmarkStart w:id="23" w:name="_Hlk60773220"/>
      <w:r w:rsidR="00DE3E5A" w:rsidRPr="00154BC0">
        <w:t>podmiotowych i przedmiotowych środków dowodowych</w:t>
      </w:r>
      <w:bookmarkEnd w:id="23"/>
      <w:r w:rsidR="00DE3E5A" w:rsidRPr="00154BC0">
        <w:t xml:space="preserve">, </w:t>
      </w:r>
      <w:r w:rsidRPr="00154BC0">
        <w:t>oświadczeń i dokumentów oraz wyboru oferty</w:t>
      </w:r>
    </w:p>
    <w:p w14:paraId="5EFA64E1" w14:textId="031237AC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Do oferty Wykonawca dołącza oświadczenie o niepodleganiu wykluczeniu, spełnianiu warunków udziału w postępowaniu</w:t>
      </w:r>
      <w:r w:rsidR="00AD140B" w:rsidRPr="00154BC0">
        <w:rPr>
          <w:rFonts w:cstheme="minorHAnsi"/>
          <w:sz w:val="22"/>
          <w:szCs w:val="22"/>
        </w:rPr>
        <w:t xml:space="preserve">, </w:t>
      </w:r>
      <w:r w:rsidR="00AD140B" w:rsidRPr="00154BC0">
        <w:rPr>
          <w:rFonts w:cstheme="minorHAnsi"/>
          <w:b/>
          <w:bCs/>
          <w:sz w:val="22"/>
          <w:szCs w:val="22"/>
        </w:rPr>
        <w:t>załącznik nr 4 do SWZ</w:t>
      </w:r>
      <w:r w:rsidRPr="00154BC0">
        <w:rPr>
          <w:rFonts w:cstheme="minorHAnsi"/>
          <w:sz w:val="22"/>
          <w:szCs w:val="22"/>
        </w:rPr>
        <w:t xml:space="preserve"> w zakresie wskazanym przez Zamawiającego. </w:t>
      </w:r>
    </w:p>
    <w:p w14:paraId="46FD0439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wspólnego ubiegania się o zamówienie przez wykonawców, oświadczenie o którym mowa w ust. 8.1 składa każdy z wykonawców. Oświadczenia potwierdzają brak podstaw wykluczenia oraz spełnianie warunków udziału w postępowaniu w zakresie, w jakim każdy z wykonawców wykazuje spełnianie warunków udziału w postępowaniu.</w:t>
      </w:r>
    </w:p>
    <w:p w14:paraId="06A4BF5F" w14:textId="484A1AAA" w:rsidR="008E0158" w:rsidRPr="00154BC0" w:rsidRDefault="008E0158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lastRenderedPageBreak/>
        <w:t xml:space="preserve">Wykonawca, w przypadku polegania na zdolnościach lub sytuacji podmiotów udostępniających zasoby, przedstawia, wraz z oświadczeniem, o którym mowa w ust. 1, także oświadczenie podmiotu udostępniającego </w:t>
      </w:r>
      <w:r w:rsidR="00AD140B" w:rsidRPr="00154BC0">
        <w:rPr>
          <w:rFonts w:cstheme="minorHAnsi"/>
          <w:sz w:val="22"/>
          <w:szCs w:val="22"/>
        </w:rPr>
        <w:t xml:space="preserve">zasoby </w:t>
      </w:r>
      <w:r w:rsidR="00AD140B" w:rsidRPr="00154BC0">
        <w:rPr>
          <w:rFonts w:cstheme="minorHAnsi"/>
          <w:b/>
          <w:bCs/>
          <w:sz w:val="22"/>
          <w:szCs w:val="22"/>
        </w:rPr>
        <w:t>– załącznik nr 4a do SWZ</w:t>
      </w:r>
      <w:r w:rsidR="00AD140B"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sz w:val="22"/>
          <w:szCs w:val="22"/>
        </w:rPr>
        <w:t>potwierdzające brak podstaw wykluczenia tego podmiotu oraz odpowiednio spełnianie warunków udziału w postępowaniu, w zakresie, w jakim wykonawca powołuje się na jego zasoby</w:t>
      </w:r>
    </w:p>
    <w:p w14:paraId="7397DB8A" w14:textId="172F24D5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 nie złożył oświadczenia, o którym mowa w ust. 8.1. SWZ, podmiotowych środków dowodowych, innych dokumentów lub oświadczeń składanych w postępowaniu lub są one niekompletne lub zawierają błędy, zamawiający wzywa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1C060E2E" w14:textId="0A30B60F" w:rsidR="00F91908" w:rsidRPr="00154BC0" w:rsidRDefault="00F91908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może żądać od wykonawców wyjaśnień dotyczących treści oświadczenia</w:t>
      </w:r>
      <w:r w:rsidR="00B668B6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sz w:val="22"/>
          <w:szCs w:val="22"/>
        </w:rPr>
        <w:t xml:space="preserve"> o którym mowa w ust. 8.1 lub złożonych podmiotowych środków dowodowych lub innych dokumentów lub oświadczeń składanych w postępowaniu.</w:t>
      </w:r>
    </w:p>
    <w:p w14:paraId="23CE3F5C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 nie złoży wymaganych pełnomocnictw albo złoży wadliwe pełnomocnictwa, zamawiający wzywa do ich złożenia w terminie przez siebie wskazanym, chyba że mimo ich złożenia oferta wykonawcy podlega odrzuceniu albo konieczne byłoby unieważnienie postępowania.</w:t>
      </w:r>
    </w:p>
    <w:p w14:paraId="3A617A93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jest to niezbędne do zapewnienia odpowiedniego przebiegu postępowania o udzielenie zamówienia, zamawiający może na każdym etapie postępowania wezwać wykonawców do złożenia wszystkich lub niektórych podmiotowych środków dowodowych aktualnych na dzień ich złożenia.</w:t>
      </w:r>
    </w:p>
    <w:p w14:paraId="48A81E30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Podmiotowe środki dowodowe, przedmiotowe środki dowodowe oraz inne dokumenty lub oświadczenia, sporządzone w języku obcym przekazuje się wraz z tłumaczeniem na język polski.</w:t>
      </w:r>
    </w:p>
    <w:p w14:paraId="749AE788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przedmiotowe środki dowodowe, inne dokumenty,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14:paraId="75B15346" w14:textId="014BD5A6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D12E32" w:rsidRPr="00154BC0">
        <w:rPr>
          <w:rFonts w:cstheme="minorHAnsi"/>
          <w:sz w:val="22"/>
          <w:szCs w:val="22"/>
        </w:rPr>
        <w:t xml:space="preserve"> lub</w:t>
      </w:r>
      <w:r w:rsidR="007908F9" w:rsidRPr="00154BC0">
        <w:rPr>
          <w:rFonts w:cstheme="minorHAnsi"/>
          <w:sz w:val="22"/>
          <w:szCs w:val="22"/>
        </w:rPr>
        <w:t xml:space="preserve"> podpisem zaufanym lub podpisem osobistym</w:t>
      </w:r>
      <w:r w:rsidRPr="00154BC0">
        <w:rPr>
          <w:rFonts w:cstheme="minorHAnsi"/>
          <w:sz w:val="22"/>
          <w:szCs w:val="22"/>
        </w:rPr>
        <w:t xml:space="preserve"> poświadczające zgodność cyfrowego odwzorowania z dokumentem w postaci papierowej.</w:t>
      </w:r>
    </w:p>
    <w:p w14:paraId="2ED4A2D6" w14:textId="378F3CF0" w:rsidR="008E3E81" w:rsidRPr="00154BC0" w:rsidRDefault="008E3E81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papierowej, o którym mowa w ust. 8.</w:t>
      </w:r>
      <w:r w:rsidR="00165B84" w:rsidRPr="00154BC0">
        <w:rPr>
          <w:rFonts w:cstheme="minorHAnsi"/>
          <w:sz w:val="22"/>
          <w:szCs w:val="22"/>
        </w:rPr>
        <w:t>10</w:t>
      </w:r>
      <w:r w:rsidRPr="00154BC0">
        <w:rPr>
          <w:rFonts w:cstheme="minorHAnsi"/>
          <w:sz w:val="22"/>
          <w:szCs w:val="22"/>
        </w:rPr>
        <w:t xml:space="preserve">, dokonuje w przypadku: </w:t>
      </w:r>
    </w:p>
    <w:p w14:paraId="2E77AFB4" w14:textId="192BC809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 </w:t>
      </w:r>
    </w:p>
    <w:p w14:paraId="409C5C90" w14:textId="10FEF2CA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przedmiotowych środków dowodowych – odpowiednio wykonawca lub wykonawca wspólnie ubiegający się o udzielenie zamówienia; </w:t>
      </w:r>
    </w:p>
    <w:p w14:paraId="4997E7CA" w14:textId="24C4C743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lastRenderedPageBreak/>
        <w:t xml:space="preserve">innych dokumentów – odpowiednio wykonawca lub wykonawca wspólnie ubiegający się o udzielenie zamówienia, w zakresie dokumentów, które każdego z nich dotyczą. </w:t>
      </w:r>
    </w:p>
    <w:p w14:paraId="3C38AE9A" w14:textId="51B6497D" w:rsidR="00AD0899" w:rsidRPr="00154BC0" w:rsidRDefault="00E04E04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</w:t>
      </w:r>
      <w:r w:rsidR="00AD0899" w:rsidRPr="00154BC0">
        <w:rPr>
          <w:rFonts w:cstheme="minorHAnsi"/>
          <w:sz w:val="22"/>
          <w:szCs w:val="22"/>
        </w:rPr>
        <w:t>odmiotowe środki dowodowe, w tym oświadczenie w art. 117 ust. 4 ustawy, oraz zobowiązanie podmiotu udostępniającego zasoby, przedmiotowe środki dowodowe, nie wystawione przez upoważnione podmioty, oraz pełnomocnictwo przekazuje się w postaci elektronicznej i opatruje się kwalifikowanym podpisem elektronicznym lub podpisem zaufanym lub podpisem osobistym.</w:t>
      </w:r>
    </w:p>
    <w:p w14:paraId="658F194B" w14:textId="77777777" w:rsidR="00AD0899" w:rsidRPr="00154BC0" w:rsidRDefault="00AD0899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w tym oświadczenie o którym mowa w art. 117 ust. 4 ustawy, oraz zobowiązanie podmiotu udostępniającego zasoby, przedmiotowe środki dowodowe,  nie wystawione przez upoważnione podmioty lub pełnomocnictwo, zostały sporządzone jako dokument w postaci papierowej i opatrzone własnoręcznym podpisem, przekazuje się cyfrowe odwzorowanie tego dokumentu opatrzone kwalifikowanym podpisem elektronicznym lub podpisem zaufanym lub podpisem osobistym, poświadczającym zgodność cyfrowego odwzorowania z dokumentem w postaci papierowej.</w:t>
      </w:r>
    </w:p>
    <w:p w14:paraId="3DCA39CC" w14:textId="77777777" w:rsidR="00AD0899" w:rsidRPr="00154BC0" w:rsidRDefault="00AD0899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 o którym mowa w ust. 8.13, dokonuje w przypadku:</w:t>
      </w:r>
    </w:p>
    <w:p w14:paraId="12182200" w14:textId="0E33DFEE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podmiotowych środków dowodowych - odpowiednio wykonawca, wykonawca wspólnie ubiegający się o udzielenie zamówienia, podmiot udostępniający zasoby lub podwykonawca, w zakresie podmiotowych środków dowodowych, które każdego z nich dotyczą; </w:t>
      </w:r>
    </w:p>
    <w:p w14:paraId="42DD1A24" w14:textId="77777777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przedmiotowego środka dowodowego, oświadczenia, o którym mowa w art. 117 ust. 4 ustawy, lub zobowiązania podmiotu udostępniającego zasoby – odpowiednio wykonawca lub wykonawca wspólnie ubiegający się o udzielenie zamówienia; </w:t>
      </w:r>
    </w:p>
    <w:p w14:paraId="37409D23" w14:textId="77777777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pełnomocnictwa -  mocodawca.</w:t>
      </w:r>
    </w:p>
    <w:p w14:paraId="63A4044D" w14:textId="7370E6C5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papierowej, o którym mowa w ust. 8.</w:t>
      </w:r>
      <w:r w:rsidR="00165B84" w:rsidRPr="00154BC0">
        <w:rPr>
          <w:rFonts w:cstheme="minorHAnsi"/>
          <w:sz w:val="22"/>
          <w:szCs w:val="22"/>
        </w:rPr>
        <w:t>1</w:t>
      </w:r>
      <w:r w:rsidR="00B668B6" w:rsidRPr="00154BC0">
        <w:rPr>
          <w:rFonts w:cstheme="minorHAnsi"/>
          <w:sz w:val="22"/>
          <w:szCs w:val="22"/>
        </w:rPr>
        <w:t>0</w:t>
      </w:r>
      <w:r w:rsidR="00AD0899" w:rsidRPr="00154BC0">
        <w:rPr>
          <w:rFonts w:cstheme="minorHAnsi"/>
          <w:sz w:val="22"/>
          <w:szCs w:val="22"/>
        </w:rPr>
        <w:t xml:space="preserve"> oraz 8.13</w:t>
      </w:r>
      <w:r w:rsidRPr="00154BC0">
        <w:rPr>
          <w:rFonts w:cstheme="minorHAnsi"/>
          <w:sz w:val="22"/>
          <w:szCs w:val="22"/>
        </w:rPr>
        <w:t xml:space="preserve">, może dokonać również notariusz. </w:t>
      </w:r>
    </w:p>
    <w:p w14:paraId="2645E899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Przez cyfrowe odwzorowanie, 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62F8FB43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Oferty, oświadczenia, o których mowa w art. 125 ust. 1 ustawy, podmiotowe środki dowodowe, w tym oświadczenie, o którym mowa w art. 117 ust. 4 ustawy, przedmiotowe środki dowodowe, pełnomocnictwo,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 </w:t>
      </w:r>
    </w:p>
    <w:p w14:paraId="24435878" w14:textId="226D6044" w:rsidR="002F0C12" w:rsidRPr="003F459F" w:rsidRDefault="008E3E81" w:rsidP="003F459F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Informacje, oświadczenia lub dokumenty, inne niż określone w ust. </w:t>
      </w:r>
      <w:r w:rsidR="00E26A13" w:rsidRPr="00154BC0">
        <w:rPr>
          <w:rFonts w:cstheme="minorHAnsi"/>
          <w:sz w:val="22"/>
          <w:szCs w:val="22"/>
        </w:rPr>
        <w:t>8.1</w:t>
      </w:r>
      <w:r w:rsidR="00AD0899" w:rsidRPr="00154BC0">
        <w:rPr>
          <w:rFonts w:cstheme="minorHAnsi"/>
          <w:sz w:val="22"/>
          <w:szCs w:val="22"/>
        </w:rPr>
        <w:t>7</w:t>
      </w:r>
      <w:r w:rsidRPr="00154BC0">
        <w:rPr>
          <w:rFonts w:cstheme="minorHAnsi"/>
          <w:sz w:val="22"/>
          <w:szCs w:val="22"/>
        </w:rPr>
        <w:t>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elektronicznej.</w:t>
      </w:r>
    </w:p>
    <w:p w14:paraId="207834B8" w14:textId="1E196DF8" w:rsidR="0056334B" w:rsidRPr="003F459F" w:rsidRDefault="009368A2" w:rsidP="003F459F">
      <w:pPr>
        <w:pStyle w:val="Nagwek7"/>
      </w:pPr>
      <w:r w:rsidRPr="00154BC0"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69C7AD8C" w14:textId="4AC50BFA" w:rsidR="00D26981" w:rsidRPr="00154BC0" w:rsidRDefault="00D269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bookmarkStart w:id="24" w:name="_Hlk62029164"/>
      <w:r w:rsidRPr="00154BC0">
        <w:rPr>
          <w:rFonts w:cstheme="minorHAnsi"/>
          <w:b/>
          <w:szCs w:val="22"/>
        </w:rPr>
        <w:t>Komunikacja w postępowaniu o udzielenie zamówienia, w tym składanie ofert, wymiana informacji oraz przekazywanie dokumentów lub oświadczeń między zamawiającym a wykonawcą, z uwzględnieniem wyjątków określonych w ustawie, odbywa się przy użyciu środków komunikacji elektronicznej za pośrednictwem Platformy i formularz</w:t>
      </w:r>
      <w:r w:rsidR="003C417A" w:rsidRPr="00154BC0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znajdując</w:t>
      </w:r>
      <w:r w:rsidR="003C417A" w:rsidRPr="00154BC0">
        <w:rPr>
          <w:rFonts w:cstheme="minorHAnsi"/>
          <w:b/>
          <w:szCs w:val="22"/>
        </w:rPr>
        <w:t>ych</w:t>
      </w:r>
      <w:r w:rsidRPr="00154BC0">
        <w:rPr>
          <w:rFonts w:cstheme="minorHAnsi"/>
          <w:b/>
          <w:szCs w:val="22"/>
        </w:rPr>
        <w:t xml:space="preserve"> się na stronie danego </w:t>
      </w:r>
      <w:r w:rsidRPr="00154BC0">
        <w:rPr>
          <w:rFonts w:cstheme="minorHAnsi"/>
          <w:b/>
          <w:szCs w:val="22"/>
        </w:rPr>
        <w:lastRenderedPageBreak/>
        <w:t>postępowania</w:t>
      </w:r>
      <w:r w:rsidRPr="00154BC0">
        <w:rPr>
          <w:rFonts w:cstheme="minorHAnsi"/>
          <w:szCs w:val="22"/>
        </w:rPr>
        <w:t>. Za datę przekazania (wpływu) oświadczeń, wniosków, zawiadomień oraz informacji przyjmuje się datę ich przesłania za pośrednictwem Platformy poprzez kliknięcie przycisku „Wyślij wiadomość</w:t>
      </w:r>
      <w:r w:rsidR="003C417A" w:rsidRPr="00154BC0">
        <w:rPr>
          <w:rFonts w:cstheme="minorHAnsi"/>
          <w:szCs w:val="22"/>
        </w:rPr>
        <w:t xml:space="preserve"> do zamawiającego</w:t>
      </w:r>
      <w:r w:rsidRPr="00154BC0">
        <w:rPr>
          <w:rFonts w:cstheme="minorHAnsi"/>
          <w:szCs w:val="22"/>
        </w:rPr>
        <w:t>”, po których pojawi się komunikat, że wiadomość została wysłana do Zamawiającego.</w:t>
      </w:r>
    </w:p>
    <w:p w14:paraId="2C59C0E2" w14:textId="4061F47C" w:rsidR="00D26981" w:rsidRPr="00154BC0" w:rsidRDefault="00D269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będzie przekazywał Wykonawcom informacje </w:t>
      </w:r>
      <w:bookmarkStart w:id="25" w:name="_Hlk68176146"/>
      <w:r w:rsidRPr="00154BC0">
        <w:rPr>
          <w:rFonts w:cstheme="minorHAnsi"/>
          <w:szCs w:val="22"/>
        </w:rPr>
        <w:t>przy użyciu środków komunikacji elektronicznej</w:t>
      </w:r>
      <w:bookmarkEnd w:id="25"/>
      <w:r w:rsidRPr="00154BC0">
        <w:rPr>
          <w:rFonts w:cstheme="minorHAnsi"/>
          <w:szCs w:val="22"/>
        </w:rPr>
        <w:t xml:space="preserve"> za pośrednictwem Platformy.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przy użyciu środków komunikacji elektronicznej za pośrednictwem Platformy do konkretnego Wykonawcy.</w:t>
      </w:r>
    </w:p>
    <w:p w14:paraId="0A495C98" w14:textId="27198FD1" w:rsidR="00D26981" w:rsidRPr="00154BC0" w:rsidRDefault="00D26981" w:rsidP="00154BC0">
      <w:pPr>
        <w:ind w:left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Ofertę wraz z wymaganymi dokumentami należy umieścić na Platformie pod adresem: https://platformazakupowa.pl/pn/umed_lodz  na stronie dotyczącej </w:t>
      </w:r>
      <w:r w:rsidR="00EA4E4F" w:rsidRPr="00154BC0">
        <w:rPr>
          <w:rFonts w:cstheme="minorHAnsi"/>
          <w:szCs w:val="22"/>
        </w:rPr>
        <w:t>przedmiotowego</w:t>
      </w:r>
      <w:r w:rsidRPr="00154BC0">
        <w:rPr>
          <w:rFonts w:cstheme="minorHAnsi"/>
          <w:szCs w:val="22"/>
        </w:rPr>
        <w:t xml:space="preserve"> postępowania. </w:t>
      </w:r>
    </w:p>
    <w:p w14:paraId="2E79A048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celu zadania pytania, zmiany lub wycofania oferty, przesłania dokumentów związanych z postępowaniem, Wykonawca powinien postępować zgodnie z instrukcją „Instrukcje dla Wykonawców”  dostępną na Platformie pod adresem: https://platformazakupowa.pl/strona/45-instrukcje.</w:t>
      </w:r>
    </w:p>
    <w:p w14:paraId="0B06B9F5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b/>
          <w:strike/>
          <w:color w:val="FF0000"/>
          <w:szCs w:val="22"/>
        </w:rPr>
      </w:pPr>
      <w:r w:rsidRPr="00154BC0">
        <w:rPr>
          <w:rFonts w:cstheme="minorHAnsi"/>
          <w:szCs w:val="22"/>
        </w:rPr>
        <w:t>Zamawiający informuje, iż w przypadku jakichkolwiek wątpliwości związanych z zasadami korzystania z Platformy, Wykonawca winien skontaktować się z Centrum Wsparcia Klienta, pod numerem +48 22 101 02 02 lub adresem</w:t>
      </w:r>
      <w:r w:rsidRPr="00154BC0">
        <w:rPr>
          <w:rFonts w:cstheme="minorHAnsi"/>
          <w:color w:val="666666"/>
          <w:szCs w:val="22"/>
          <w:shd w:val="clear" w:color="auto" w:fill="FFFFFF"/>
        </w:rPr>
        <w:t xml:space="preserve"> </w:t>
      </w:r>
      <w:r w:rsidRPr="00154BC0">
        <w:rPr>
          <w:rFonts w:cstheme="minorHAnsi"/>
          <w:szCs w:val="22"/>
        </w:rPr>
        <w:t>e-mail: cwk@platformazakupowa.pl.</w:t>
      </w:r>
    </w:p>
    <w:p w14:paraId="1C18B0A4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Zamawiający, zgodnie z § 11 ust. 2 Rozporządzenia Prezesa Rady Ministrów z dnia 30 grudnia 2020r. (Dz. U. z 2020 r. poz. 2452.) w sprawie </w:t>
      </w:r>
      <w:r w:rsidRPr="00154BC0">
        <w:rPr>
          <w:rFonts w:cstheme="minorHAnsi"/>
          <w:bCs/>
          <w:szCs w:val="22"/>
        </w:rPr>
        <w:t>sposobu sporządzania i przekazywania informacji oraz wymagań technicznych dla dokumentów elektronicznych oraz środków komunikacji elektronicznej w postępowaniu o udzielenie zamówienia publicznego</w:t>
      </w:r>
      <w:r w:rsidRPr="00154BC0">
        <w:rPr>
          <w:rFonts w:cstheme="minorHAnsi"/>
          <w:b/>
          <w:bCs/>
          <w:szCs w:val="22"/>
        </w:rPr>
        <w:t xml:space="preserve"> </w:t>
      </w:r>
      <w:r w:rsidRPr="00154BC0">
        <w:rPr>
          <w:rFonts w:cstheme="minorHAnsi"/>
          <w:szCs w:val="22"/>
        </w:rPr>
        <w:t>(dalej, jako „Rozporządzenie") określa niezbędne wymagania sprzętowo - aplikacyjne umożliwiające pracę na Platformie, tj.:</w:t>
      </w:r>
    </w:p>
    <w:p w14:paraId="7A3D45BD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Stały dostęp do sieci Internet o gwarantowanej przepustowości nie mniejszej niż 512 kb/s;</w:t>
      </w:r>
    </w:p>
    <w:p w14:paraId="1BA94C6A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Komputer klasy PC lub MAC, o następującej konfiguracji: pamięć min 2GB Ram, procesor Intel IV 2GHZ lub jego nowsza wersja, jeden z systemów operacyjnych - MS Windows 7, Mac Os x 10.4, Linux, lub ich nowsze wersje;</w:t>
      </w:r>
    </w:p>
    <w:p w14:paraId="442ACDE7" w14:textId="77777777" w:rsidR="005424E7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Zainstalowana dowolna przeglądarka </w:t>
      </w:r>
      <w:r w:rsidR="005424E7" w:rsidRPr="00154BC0">
        <w:rPr>
          <w:rFonts w:cstheme="minorHAnsi"/>
          <w:szCs w:val="22"/>
        </w:rPr>
        <w:t>internetowa EDGE, Chrome lub FireFox w najnowszej dostępnej wersji.</w:t>
      </w:r>
    </w:p>
    <w:p w14:paraId="1B5F665C" w14:textId="3929E658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Włączona obsługa JavaScript;</w:t>
      </w:r>
    </w:p>
    <w:p w14:paraId="35E69B3C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0" w:hanging="35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Zainstalowany program Adobe Acrobat Reader lub inny obsługujący pliki w formacie pdf;</w:t>
      </w:r>
    </w:p>
    <w:p w14:paraId="6ADE0F08" w14:textId="77777777" w:rsidR="00754B81" w:rsidRPr="00154BC0" w:rsidRDefault="00754B81" w:rsidP="00154BC0">
      <w:pPr>
        <w:pStyle w:val="Akapitzlist"/>
        <w:numPr>
          <w:ilvl w:val="0"/>
          <w:numId w:val="16"/>
        </w:numPr>
        <w:ind w:left="777" w:hanging="28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Platforma działa według standardu przyjętego w komunikacji sieciowej - kodowanie UTF8;</w:t>
      </w:r>
    </w:p>
    <w:p w14:paraId="63F3959F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918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6339BE20" w14:textId="74C91049" w:rsidR="009F129C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</w:rPr>
        <w:t xml:space="preserve">Zamawiający, zgodnie z załącznikiem nr 2 do Rozporządzenia Rady ministrów z dnia 12 kwietnia 2012 w sprawie Krajowych ram interoperacyjności, minimalnych wymagań dla rejestrów publicznych i wymiany informacji w postaci elektronicznej oraz minimalnych wymagań dla systemów teleinformatycznych </w:t>
      </w:r>
      <w:r w:rsidRPr="001D7ADC">
        <w:rPr>
          <w:rFonts w:cstheme="minorHAnsi"/>
          <w:szCs w:val="22"/>
        </w:rPr>
        <w:t xml:space="preserve">określa </w:t>
      </w:r>
      <w:r w:rsidR="0056380F" w:rsidRPr="001D7ADC">
        <w:rPr>
          <w:rFonts w:cstheme="minorHAnsi"/>
          <w:szCs w:val="22"/>
        </w:rPr>
        <w:t>zalecane</w:t>
      </w:r>
      <w:r w:rsidRPr="001D7ADC">
        <w:rPr>
          <w:rFonts w:cstheme="minorHAnsi"/>
          <w:szCs w:val="22"/>
        </w:rPr>
        <w:t xml:space="preserve"> formaty przesyłanych </w:t>
      </w:r>
      <w:r w:rsidRPr="00154BC0">
        <w:rPr>
          <w:rFonts w:cstheme="minorHAnsi"/>
          <w:szCs w:val="22"/>
        </w:rPr>
        <w:t xml:space="preserve">danych: txt, rtf, </w:t>
      </w:r>
      <w:r w:rsidRPr="00154BC0">
        <w:rPr>
          <w:rFonts w:cstheme="minorHAnsi"/>
          <w:b/>
          <w:szCs w:val="22"/>
        </w:rPr>
        <w:t>pdf</w:t>
      </w:r>
      <w:r w:rsidRPr="00154BC0">
        <w:rPr>
          <w:rFonts w:cstheme="minorHAnsi"/>
          <w:szCs w:val="22"/>
        </w:rPr>
        <w:t xml:space="preserve">, xps, odt, ods, odp, </w:t>
      </w:r>
      <w:r w:rsidRPr="00154BC0">
        <w:rPr>
          <w:rFonts w:cstheme="minorHAnsi"/>
          <w:b/>
          <w:szCs w:val="22"/>
        </w:rPr>
        <w:t>doc</w:t>
      </w:r>
      <w:r w:rsidRPr="00154BC0">
        <w:rPr>
          <w:rFonts w:cstheme="minorHAnsi"/>
          <w:szCs w:val="22"/>
        </w:rPr>
        <w:t xml:space="preserve">, </w:t>
      </w:r>
      <w:r w:rsidRPr="00154BC0">
        <w:rPr>
          <w:rFonts w:cstheme="minorHAnsi"/>
          <w:b/>
          <w:szCs w:val="22"/>
        </w:rPr>
        <w:t>xls</w:t>
      </w:r>
      <w:r w:rsidRPr="00154BC0">
        <w:rPr>
          <w:rFonts w:cstheme="minorHAnsi"/>
          <w:szCs w:val="22"/>
        </w:rPr>
        <w:t xml:space="preserve">, ppt, </w:t>
      </w:r>
      <w:r w:rsidRPr="00154BC0">
        <w:rPr>
          <w:rFonts w:cstheme="minorHAnsi"/>
          <w:b/>
          <w:szCs w:val="22"/>
        </w:rPr>
        <w:t>docx</w:t>
      </w:r>
      <w:r w:rsidRPr="00154BC0">
        <w:rPr>
          <w:rFonts w:cstheme="minorHAnsi"/>
          <w:szCs w:val="22"/>
        </w:rPr>
        <w:t xml:space="preserve">, </w:t>
      </w:r>
      <w:r w:rsidRPr="00154BC0">
        <w:rPr>
          <w:rFonts w:cstheme="minorHAnsi"/>
          <w:b/>
          <w:szCs w:val="22"/>
        </w:rPr>
        <w:t>xlsx</w:t>
      </w:r>
      <w:r w:rsidRPr="00154BC0">
        <w:rPr>
          <w:rFonts w:cstheme="minorHAnsi"/>
          <w:szCs w:val="22"/>
        </w:rPr>
        <w:t xml:space="preserve">, pptx, csv, jpg, jpeg, tif, tiff, geotiff, png, svg, wav, mp3, avi, mpg, mpeg, mp4, m4a, mpeg4, ogg, ogv, </w:t>
      </w:r>
      <w:r w:rsidRPr="00154BC0">
        <w:rPr>
          <w:rFonts w:cstheme="minorHAnsi"/>
          <w:b/>
          <w:szCs w:val="22"/>
        </w:rPr>
        <w:t>zip</w:t>
      </w:r>
      <w:r w:rsidRPr="00154BC0">
        <w:rPr>
          <w:rFonts w:cstheme="minorHAnsi"/>
          <w:szCs w:val="22"/>
        </w:rPr>
        <w:t xml:space="preserve">, tar, gz, gzip, 7z, html, xhtml, css, xml, xsd, gml, rng, xsl, xslt, TSL, XMLsig, XAdES, PAdES, CAdES, ASIC, XMLenc. </w:t>
      </w:r>
    </w:p>
    <w:p w14:paraId="757AD76D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Wykonawca, przystępując do niniejszego postępowania o udzielenie zamówienia publicznego:</w:t>
      </w:r>
    </w:p>
    <w:p w14:paraId="04A76A96" w14:textId="77777777" w:rsidR="00754B81" w:rsidRPr="00154BC0" w:rsidRDefault="00754B81" w:rsidP="00154BC0">
      <w:pPr>
        <w:pStyle w:val="Akapitzlist"/>
        <w:ind w:left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akceptuje warunki korzystania z Platformy Zakupowej określone w Regulaminie zamieszczonym na stronie internetowej pod adresem https://platformazakupowa.pl/strona/1-regulamin w zakładce „Regulamin" oraz uznaje go za wiążący, zapoznał i stosuje się do Instrukcji składania ofert/wniosków.</w:t>
      </w:r>
    </w:p>
    <w:p w14:paraId="25B0A4E1" w14:textId="1C6D16AC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eastAsia="Calibri" w:cstheme="minorHAnsi"/>
          <w:szCs w:val="22"/>
          <w:lang w:val="pl"/>
        </w:rPr>
      </w:pPr>
      <w:r w:rsidRPr="00154BC0">
        <w:rPr>
          <w:rFonts w:cstheme="minorHAnsi"/>
          <w:szCs w:val="22"/>
        </w:rPr>
        <w:lastRenderedPageBreak/>
        <w:t xml:space="preserve"> </w:t>
      </w:r>
      <w:r w:rsidRPr="00154BC0">
        <w:rPr>
          <w:rFonts w:eastAsia="Calibri" w:cstheme="minorHAnsi"/>
          <w:b/>
          <w:szCs w:val="22"/>
          <w:lang w:val="pl"/>
        </w:rPr>
        <w:t xml:space="preserve">Zamawiający nie ponosi odpowiedzialności za złożenie oferty w sposób niezgodny z Instrukcją korzystania z </w:t>
      </w:r>
      <w:hyperlink r:id="rId16">
        <w:r w:rsidRPr="00154BC0">
          <w:rPr>
            <w:rFonts w:eastAsia="Calibri" w:cstheme="minorHAnsi"/>
            <w:b/>
            <w:szCs w:val="22"/>
            <w:u w:val="single"/>
            <w:lang w:val="pl"/>
          </w:rPr>
          <w:t>platformazakupowa.pl</w:t>
        </w:r>
      </w:hyperlink>
      <w:r w:rsidRPr="00154BC0">
        <w:rPr>
          <w:rFonts w:eastAsia="Calibri" w:cstheme="minorHAnsi"/>
          <w:szCs w:val="22"/>
          <w:lang w:val="pl"/>
        </w:rPr>
        <w:t>, w szczególności za sytuację, gdy zamawiający zapozna się z treścią oferty przed upływem terminu składania ofert (np. złożenie oferty w zakładce „Wyślij wiadomość do zamawiającego”).</w:t>
      </w:r>
      <w:r w:rsidR="0002610C" w:rsidRPr="00154BC0">
        <w:rPr>
          <w:rFonts w:eastAsia="Calibri" w:cstheme="minorHAnsi"/>
          <w:szCs w:val="22"/>
          <w:lang w:val="pl"/>
        </w:rPr>
        <w:t xml:space="preserve"> </w:t>
      </w:r>
      <w:r w:rsidRPr="00154BC0">
        <w:rPr>
          <w:rFonts w:eastAsia="Calibri" w:cstheme="minorHAnsi"/>
          <w:szCs w:val="22"/>
          <w:lang w:val="pl"/>
        </w:rPr>
        <w:t>Taka oferta zostanie uznana przez Zamawiającego</w:t>
      </w:r>
      <w:r w:rsidR="006F25F1" w:rsidRPr="00154BC0">
        <w:rPr>
          <w:rFonts w:eastAsia="Calibri" w:cstheme="minorHAnsi"/>
          <w:bCs/>
          <w:szCs w:val="22"/>
          <w:lang w:val="pl"/>
        </w:rPr>
        <w:t xml:space="preserve"> jako złożona niezgodnie z Ustawą Pzp</w:t>
      </w:r>
      <w:r w:rsidRPr="00154BC0">
        <w:rPr>
          <w:rFonts w:eastAsia="Calibri" w:cstheme="minorHAnsi"/>
          <w:szCs w:val="22"/>
          <w:lang w:val="pl"/>
        </w:rPr>
        <w:t xml:space="preserve"> i nie będzie brana pod uwagę w przedmiotowym postępowaniu ponieważ nie został spełniony obowiązek narzucony w art. 221 Ustawy Prawo Zamówień Publicznych.</w:t>
      </w:r>
    </w:p>
    <w:p w14:paraId="42485523" w14:textId="77777777" w:rsidR="0002610C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informuje, że instrukcje korzystania z Platformy Zakupowej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</w:t>
      </w:r>
      <w:r w:rsidR="0002610C" w:rsidRPr="00154BC0">
        <w:rPr>
          <w:rFonts w:cstheme="minorHAnsi"/>
          <w:szCs w:val="22"/>
        </w:rPr>
        <w:t>:</w:t>
      </w:r>
    </w:p>
    <w:p w14:paraId="04B221E9" w14:textId="1D978A33" w:rsidR="00754B81" w:rsidRPr="00154BC0" w:rsidRDefault="00521044" w:rsidP="003F459F">
      <w:pPr>
        <w:pStyle w:val="Akapitzlist"/>
        <w:ind w:left="567"/>
        <w:rPr>
          <w:rFonts w:cstheme="minorHAnsi"/>
          <w:szCs w:val="22"/>
        </w:rPr>
      </w:pPr>
      <w:hyperlink r:id="rId17" w:history="1">
        <w:r w:rsidR="00754B81" w:rsidRPr="00154BC0">
          <w:rPr>
            <w:rStyle w:val="Hipercze"/>
            <w:rFonts w:cstheme="minorHAnsi"/>
            <w:szCs w:val="22"/>
          </w:rPr>
          <w:t>https://platformazakupowa.pl/strona/45-instrukcje</w:t>
        </w:r>
      </w:hyperlink>
    </w:p>
    <w:p w14:paraId="40CB96C6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zaleca aby w przypadku podpisywania pliku przez kilka osób, stosować podpisy tego samego rodzaju. Podpisywanie różnymi rodzajami podpisów np. osobistym i kwalifikowanym może doprowadzić do problemów w weryfikacji plików.</w:t>
      </w:r>
    </w:p>
    <w:p w14:paraId="5D640D6F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Jeśli wykonawca pakuje dokumenty np. w plik ZIP zalecamy wcześniejsze podpisanie każdego ze skompresowanych plików.</w:t>
      </w:r>
    </w:p>
    <w:p w14:paraId="62643D8E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val="pl"/>
        </w:rPr>
        <w:t>Zamawiający rekomenduje wykorzystanie podpisu z kwalifikowanym znacznikiem czasu.</w:t>
      </w:r>
    </w:p>
    <w:p w14:paraId="3A9A4F72" w14:textId="3302A6EF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val="pl"/>
        </w:rPr>
        <w:t>Ofertę składa się pod rygorem nieważności, w formie lub postaci elektronicznej  opatrzonej elektronicznym podpisem kwalifikowanym</w:t>
      </w:r>
      <w:r w:rsidR="00D12E32" w:rsidRPr="00154BC0">
        <w:rPr>
          <w:rFonts w:cstheme="minorHAnsi"/>
          <w:szCs w:val="22"/>
          <w:lang w:val="pl"/>
        </w:rPr>
        <w:t xml:space="preserve"> lub</w:t>
      </w:r>
      <w:r w:rsidRPr="00154BC0">
        <w:rPr>
          <w:rFonts w:cstheme="minorHAnsi"/>
          <w:szCs w:val="22"/>
          <w:lang w:val="pl"/>
        </w:rPr>
        <w:t xml:space="preserve"> podpisem zaufanym lub podpisem osobistym.</w:t>
      </w:r>
    </w:p>
    <w:p w14:paraId="4CE6A09B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 xml:space="preserve">Zamawiający określa format kwalifikowanego podpisu elektronicznego: </w:t>
      </w:r>
    </w:p>
    <w:p w14:paraId="46AC2C21" w14:textId="77777777" w:rsidR="00754B81" w:rsidRPr="00154BC0" w:rsidRDefault="00754B81" w:rsidP="00154BC0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Dokumenty w formacie pdf </w:t>
      </w:r>
      <w:r w:rsidRPr="00154BC0">
        <w:rPr>
          <w:rFonts w:cstheme="minorHAnsi"/>
          <w:b/>
          <w:szCs w:val="22"/>
        </w:rPr>
        <w:t>zaleca się</w:t>
      </w:r>
      <w:r w:rsidRPr="00154BC0">
        <w:rPr>
          <w:rFonts w:cstheme="minorHAnsi"/>
          <w:szCs w:val="22"/>
        </w:rPr>
        <w:t xml:space="preserve"> podpisywać formatem PAdES,</w:t>
      </w:r>
    </w:p>
    <w:p w14:paraId="5625D550" w14:textId="77777777" w:rsidR="00754B81" w:rsidRPr="00154BC0" w:rsidRDefault="00754B81" w:rsidP="00154BC0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Dopuszcza się podpisanie dokumentów w formacie innym niż pdf, wtedy będzie wymagany oddzielny plik z podpisem. W związku z tym Wykonawca będzie zobowiązany załączyć oprócz podpisanego dokumentu, oddzielny plik z podpisem.</w:t>
      </w:r>
    </w:p>
    <w:p w14:paraId="60C170B9" w14:textId="77777777" w:rsidR="00F4471F" w:rsidRPr="00154BC0" w:rsidRDefault="00F4471F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04754A6A" w14:textId="45A7E4E0" w:rsidR="00754B81" w:rsidRPr="00154BC0" w:rsidRDefault="00754B81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Zamawiający nie przewiduje komunikowania się z wykonawcami w inny sposób niż przy użyciu środków komunikacji elektronicznej, w tym w przypadku zaistnienia jednej z sytuacji określonych w art. 65 ust. 1, art. 66 i art. 69.</w:t>
      </w:r>
    </w:p>
    <w:p w14:paraId="599D85FE" w14:textId="7C77F812" w:rsidR="0002610C" w:rsidRPr="00154BC0" w:rsidRDefault="00754B81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Osobą uprawnioną do komunikowania się z wykonawcami jest:</w:t>
      </w:r>
      <w:r w:rsidR="00A05D70" w:rsidRPr="00154BC0">
        <w:rPr>
          <w:rFonts w:cstheme="minorHAnsi"/>
          <w:szCs w:val="22"/>
          <w:lang w:val="pl"/>
        </w:rPr>
        <w:t xml:space="preserve"> Jarosław Wyszomirski,</w:t>
      </w:r>
      <w:r w:rsidRPr="00154BC0">
        <w:rPr>
          <w:rFonts w:cstheme="minorHAnsi"/>
          <w:szCs w:val="22"/>
          <w:lang w:val="pl"/>
        </w:rPr>
        <w:t xml:space="preserve"> </w:t>
      </w:r>
    </w:p>
    <w:p w14:paraId="7E6C273C" w14:textId="15D2E85D" w:rsidR="00754B81" w:rsidRPr="003F459F" w:rsidRDefault="00A05D70" w:rsidP="003F459F">
      <w:pPr>
        <w:pStyle w:val="Akapitzlist"/>
        <w:ind w:left="720"/>
        <w:rPr>
          <w:rFonts w:cstheme="minorHAnsi"/>
          <w:szCs w:val="22"/>
          <w:lang w:val="en-US"/>
        </w:rPr>
      </w:pPr>
      <w:r w:rsidRPr="00154BC0">
        <w:rPr>
          <w:rFonts w:cstheme="minorHAnsi"/>
          <w:szCs w:val="22"/>
          <w:lang w:val="en-US"/>
        </w:rPr>
        <w:t>t</w:t>
      </w:r>
      <w:r w:rsidR="00754B81" w:rsidRPr="00154BC0">
        <w:rPr>
          <w:rFonts w:cstheme="minorHAnsi"/>
          <w:szCs w:val="22"/>
          <w:lang w:val="en-US"/>
        </w:rPr>
        <w:t>e</w:t>
      </w:r>
      <w:r w:rsidRPr="00154BC0">
        <w:rPr>
          <w:rFonts w:cstheme="minorHAnsi"/>
          <w:szCs w:val="22"/>
          <w:lang w:val="en-US"/>
        </w:rPr>
        <w:t>l. 42 272 59 46</w:t>
      </w:r>
      <w:r w:rsidR="00754B81" w:rsidRPr="00154BC0">
        <w:rPr>
          <w:rFonts w:cstheme="minorHAnsi"/>
          <w:szCs w:val="22"/>
          <w:lang w:val="en-US"/>
        </w:rPr>
        <w:t xml:space="preserve">, </w:t>
      </w:r>
      <w:r w:rsidR="0002610C" w:rsidRPr="00154BC0">
        <w:rPr>
          <w:rFonts w:cstheme="minorHAnsi"/>
          <w:szCs w:val="22"/>
          <w:lang w:val="en-US"/>
        </w:rPr>
        <w:t>mail</w:t>
      </w:r>
      <w:r w:rsidRPr="00154BC0">
        <w:rPr>
          <w:rFonts w:cstheme="minorHAnsi"/>
          <w:szCs w:val="22"/>
          <w:lang w:val="en-US"/>
        </w:rPr>
        <w:t xml:space="preserve"> jaroslaw.wyszomirski</w:t>
      </w:r>
      <w:r w:rsidR="00754B81" w:rsidRPr="00154BC0">
        <w:rPr>
          <w:rFonts w:cstheme="minorHAnsi"/>
          <w:szCs w:val="22"/>
          <w:lang w:val="en-US"/>
        </w:rPr>
        <w:t>@umed.lodz.pl</w:t>
      </w:r>
    </w:p>
    <w:bookmarkEnd w:id="24"/>
    <w:p w14:paraId="00DEA02F" w14:textId="77777777" w:rsidR="006E6452" w:rsidRPr="00154BC0" w:rsidRDefault="006E6452" w:rsidP="003F459F">
      <w:pPr>
        <w:pStyle w:val="Nagwek7"/>
      </w:pPr>
      <w:r w:rsidRPr="00154BC0">
        <w:t>Wymagania dotyc</w:t>
      </w:r>
      <w:r w:rsidR="00B317AF" w:rsidRPr="00154BC0">
        <w:t>zące wadium</w:t>
      </w:r>
    </w:p>
    <w:p w14:paraId="1BC9664F" w14:textId="482D759C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żąda wniesienia wadium w kwocie</w:t>
      </w:r>
      <w:r w:rsidRPr="00154BC0">
        <w:rPr>
          <w:rFonts w:cstheme="minorHAnsi"/>
          <w:b/>
          <w:iCs/>
          <w:sz w:val="22"/>
          <w:szCs w:val="22"/>
        </w:rPr>
        <w:t xml:space="preserve"> </w:t>
      </w:r>
      <w:r w:rsidR="009271AB">
        <w:rPr>
          <w:rFonts w:cstheme="minorHAnsi"/>
          <w:b/>
          <w:iCs/>
          <w:sz w:val="22"/>
          <w:szCs w:val="22"/>
        </w:rPr>
        <w:t>5</w:t>
      </w:r>
      <w:r w:rsidR="007E79A8" w:rsidRPr="00154BC0">
        <w:rPr>
          <w:rFonts w:cstheme="minorHAnsi"/>
          <w:b/>
          <w:iCs/>
          <w:sz w:val="22"/>
          <w:szCs w:val="22"/>
        </w:rPr>
        <w:t> </w:t>
      </w:r>
      <w:r w:rsidR="0061741E" w:rsidRPr="00154BC0">
        <w:rPr>
          <w:rFonts w:cstheme="minorHAnsi"/>
          <w:b/>
          <w:iCs/>
          <w:sz w:val="22"/>
          <w:szCs w:val="22"/>
        </w:rPr>
        <w:t>0</w:t>
      </w:r>
      <w:r w:rsidR="007E79A8" w:rsidRPr="00154BC0">
        <w:rPr>
          <w:rFonts w:cstheme="minorHAnsi"/>
          <w:b/>
          <w:iCs/>
          <w:sz w:val="22"/>
          <w:szCs w:val="22"/>
        </w:rPr>
        <w:t xml:space="preserve">00,00 </w:t>
      </w:r>
      <w:r w:rsidRPr="00154BC0">
        <w:rPr>
          <w:rFonts w:cstheme="minorHAnsi"/>
          <w:b/>
          <w:iCs/>
          <w:sz w:val="22"/>
          <w:szCs w:val="22"/>
        </w:rPr>
        <w:t>zł</w:t>
      </w:r>
      <w:r w:rsidRPr="00154BC0">
        <w:rPr>
          <w:rFonts w:cstheme="minorHAnsi"/>
          <w:iCs/>
          <w:sz w:val="22"/>
          <w:szCs w:val="22"/>
        </w:rPr>
        <w:t>.</w:t>
      </w:r>
    </w:p>
    <w:p w14:paraId="1866A1C5" w14:textId="465F0ACE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Wadium wnosi się przed upływem terminu skład</w:t>
      </w:r>
      <w:r w:rsidR="00EA4E4F" w:rsidRPr="00154BC0">
        <w:rPr>
          <w:rFonts w:cstheme="minorHAnsi"/>
          <w:iCs/>
          <w:sz w:val="22"/>
          <w:szCs w:val="22"/>
        </w:rPr>
        <w:t>a</w:t>
      </w:r>
      <w:r w:rsidRPr="00154BC0">
        <w:rPr>
          <w:rFonts w:cstheme="minorHAnsi"/>
          <w:iCs/>
          <w:sz w:val="22"/>
          <w:szCs w:val="22"/>
        </w:rPr>
        <w:t>nia ofert.</w:t>
      </w:r>
    </w:p>
    <w:p w14:paraId="3458B778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Wadium może być wnoszone w jednej lub w kilku następujących formach, o których mowa w art. 97 ust. 7 ustawy PZP:</w:t>
      </w:r>
    </w:p>
    <w:p w14:paraId="4A833336" w14:textId="77777777" w:rsidR="00E42B98" w:rsidRPr="00154BC0" w:rsidRDefault="00E42B98" w:rsidP="00154BC0">
      <w:pPr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pieniądzu; </w:t>
      </w:r>
    </w:p>
    <w:p w14:paraId="2650766F" w14:textId="77777777" w:rsidR="00E42B98" w:rsidRPr="00154BC0" w:rsidRDefault="00E42B98" w:rsidP="00154BC0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gwarancjach bankowych;</w:t>
      </w:r>
    </w:p>
    <w:p w14:paraId="77DC55AA" w14:textId="77777777" w:rsidR="00E42B98" w:rsidRPr="00154BC0" w:rsidRDefault="00E42B98" w:rsidP="00154BC0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gwarancjach ubezpieczeniowych;</w:t>
      </w:r>
    </w:p>
    <w:p w14:paraId="5ACF56B0" w14:textId="77777777" w:rsidR="00E42B98" w:rsidRPr="00154BC0" w:rsidRDefault="00E42B98" w:rsidP="00154BC0">
      <w:pPr>
        <w:numPr>
          <w:ilvl w:val="0"/>
          <w:numId w:val="5"/>
        </w:numPr>
        <w:tabs>
          <w:tab w:val="num" w:pos="709"/>
        </w:tabs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poręczeniach udzielanych przez podmioty, o których mowa w art. 6b ust. 5 pkt 2 ustawy z dnia 9 listopada 2000r. o utworzeniu Polskiej Agencji Rozwoju Przedsiębiorczości. </w:t>
      </w:r>
    </w:p>
    <w:p w14:paraId="2FD0338D" w14:textId="77777777" w:rsidR="00F4471F" w:rsidRPr="00154BC0" w:rsidRDefault="00F4471F" w:rsidP="00154BC0">
      <w:pPr>
        <w:pStyle w:val="Akapitzlist"/>
        <w:numPr>
          <w:ilvl w:val="1"/>
          <w:numId w:val="36"/>
        </w:numPr>
        <w:ind w:left="567" w:hanging="567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Jeżeli wadium jest wnoszone w formie gwarancji lub poręczenia, o których mowa w ust. 10.3 pkt 2–4, wykonawca przekazuje zamawiającemu oryginał gwarancji lub poręczenia, w postaci elektronicznej. </w:t>
      </w:r>
    </w:p>
    <w:p w14:paraId="20265D9F" w14:textId="77777777" w:rsidR="006504BA" w:rsidRPr="00154BC0" w:rsidRDefault="006504BA" w:rsidP="00154BC0">
      <w:pPr>
        <w:pStyle w:val="Akapitzlist"/>
        <w:numPr>
          <w:ilvl w:val="1"/>
          <w:numId w:val="36"/>
        </w:numPr>
        <w:ind w:left="567" w:hanging="567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lastRenderedPageBreak/>
        <w:t xml:space="preserve">Z treści gwarancji i poręczeń, o których mowa w ust. 10.3. pkt 2) – 4) SWZ musi wynikać bezwarunkowe, nieodwołalne i na pierwsze pisemne żądanie zamawiającego, zobowiązanie gwaranta do zapłaty na rzecz zamawiającego kwoty określonej w gwarancji. </w:t>
      </w:r>
    </w:p>
    <w:p w14:paraId="56ACC1FF" w14:textId="1A34BE88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  <w:tab w:val="left" w:pos="3402"/>
        </w:tabs>
        <w:autoSpaceDE w:val="0"/>
        <w:autoSpaceDN w:val="0"/>
        <w:spacing w:before="0" w:after="0"/>
        <w:rPr>
          <w:rFonts w:cstheme="minorHAnsi"/>
          <w:b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Wadium wnoszone w pieniądzu wpłaca się przelewem na rachunek bankowy Zamawiającego:  </w:t>
      </w:r>
    </w:p>
    <w:p w14:paraId="3C9B2AA1" w14:textId="15C9415C" w:rsidR="00E42B98" w:rsidRPr="00154BC0" w:rsidRDefault="00E42B98" w:rsidP="00154BC0">
      <w:pPr>
        <w:pStyle w:val="pkt"/>
        <w:ind w:left="567"/>
        <w:rPr>
          <w:rFonts w:cstheme="minorHAnsi"/>
          <w:b/>
          <w:iCs/>
          <w:sz w:val="22"/>
          <w:szCs w:val="22"/>
        </w:rPr>
      </w:pPr>
      <w:r w:rsidRPr="00154BC0">
        <w:rPr>
          <w:rFonts w:cstheme="minorHAnsi"/>
          <w:b/>
          <w:iCs/>
          <w:sz w:val="22"/>
          <w:szCs w:val="22"/>
        </w:rPr>
        <w:t xml:space="preserve">ING BANK ŚLĄSKI W ŁODZI 21 1050 1461 1000 0022 8237 8799, </w:t>
      </w:r>
      <w:r w:rsidRPr="00154BC0">
        <w:rPr>
          <w:rFonts w:cstheme="minorHAnsi"/>
          <w:iCs/>
          <w:sz w:val="22"/>
          <w:szCs w:val="22"/>
        </w:rPr>
        <w:t>z zaznaczeniem</w:t>
      </w:r>
      <w:r w:rsidRPr="00154BC0">
        <w:rPr>
          <w:rFonts w:cstheme="minorHAnsi"/>
          <w:b/>
          <w:iCs/>
          <w:sz w:val="22"/>
          <w:szCs w:val="22"/>
        </w:rPr>
        <w:t xml:space="preserve"> „Wadium – ZP</w:t>
      </w:r>
      <w:r w:rsidR="001A6393" w:rsidRPr="00154BC0">
        <w:rPr>
          <w:rFonts w:cstheme="minorHAnsi"/>
          <w:b/>
          <w:iCs/>
          <w:sz w:val="22"/>
          <w:szCs w:val="22"/>
        </w:rPr>
        <w:t>/</w:t>
      </w:r>
      <w:r w:rsidR="00124524">
        <w:rPr>
          <w:rFonts w:cstheme="minorHAnsi"/>
          <w:b/>
          <w:iCs/>
          <w:sz w:val="22"/>
          <w:szCs w:val="22"/>
        </w:rPr>
        <w:t>38</w:t>
      </w:r>
      <w:r w:rsidRPr="00154BC0">
        <w:rPr>
          <w:rFonts w:cstheme="minorHAnsi"/>
          <w:b/>
          <w:iCs/>
          <w:sz w:val="22"/>
          <w:szCs w:val="22"/>
        </w:rPr>
        <w:t>/202</w:t>
      </w:r>
      <w:r w:rsidR="009613BB">
        <w:rPr>
          <w:rFonts w:cstheme="minorHAnsi"/>
          <w:b/>
          <w:iCs/>
          <w:sz w:val="22"/>
          <w:szCs w:val="22"/>
        </w:rPr>
        <w:t>4</w:t>
      </w:r>
      <w:r w:rsidRPr="00154BC0">
        <w:rPr>
          <w:rFonts w:cstheme="minorHAnsi"/>
          <w:b/>
          <w:iCs/>
          <w:sz w:val="22"/>
          <w:szCs w:val="22"/>
        </w:rPr>
        <w:t xml:space="preserve"> –</w:t>
      </w:r>
      <w:r w:rsidR="00FF1C57" w:rsidRPr="00154BC0">
        <w:rPr>
          <w:rFonts w:cstheme="minorHAnsi"/>
          <w:b/>
          <w:iCs/>
          <w:sz w:val="22"/>
          <w:szCs w:val="22"/>
        </w:rPr>
        <w:t xml:space="preserve"> </w:t>
      </w:r>
      <w:r w:rsidR="009613BB">
        <w:rPr>
          <w:rFonts w:cstheme="minorHAnsi"/>
          <w:b/>
          <w:bCs/>
          <w:iCs/>
          <w:sz w:val="22"/>
          <w:szCs w:val="22"/>
        </w:rPr>
        <w:t>Wind</w:t>
      </w:r>
      <w:r w:rsidR="00124524">
        <w:rPr>
          <w:rFonts w:cstheme="minorHAnsi"/>
          <w:b/>
          <w:bCs/>
          <w:iCs/>
          <w:sz w:val="22"/>
          <w:szCs w:val="22"/>
        </w:rPr>
        <w:t>a wewnętrzna</w:t>
      </w:r>
      <w:r w:rsidR="009613BB">
        <w:rPr>
          <w:rFonts w:cstheme="minorHAnsi"/>
          <w:b/>
          <w:bCs/>
          <w:iCs/>
          <w:sz w:val="22"/>
          <w:szCs w:val="22"/>
        </w:rPr>
        <w:t xml:space="preserve"> CKD2</w:t>
      </w:r>
      <w:r w:rsidRPr="00154BC0">
        <w:rPr>
          <w:rFonts w:cstheme="minorHAnsi"/>
          <w:b/>
          <w:iCs/>
          <w:sz w:val="22"/>
          <w:szCs w:val="22"/>
        </w:rPr>
        <w:t>”</w:t>
      </w:r>
    </w:p>
    <w:p w14:paraId="27BF37E9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Wniesienie wadium w pieniądzu przelewem na rachunek bankowy wskazany przez zamawiającego będzie skuteczne z chwilą uznania tego rachunku bankowego kwotą wadium (jeżeli wpływ środków pieniężnych na rachunek bankowy wskazany przez zamawiającego nastąpi przed upływem terminu składania ofert).</w:t>
      </w:r>
    </w:p>
    <w:p w14:paraId="6DD09BD1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 przypadku wniesienia wadium w pieniądzu wykonawca może wyrazić zgodę na zaliczenie kwoty wadium na poczet zabezpieczenia (art. 450 ust. 4).</w:t>
      </w:r>
    </w:p>
    <w:p w14:paraId="76F68746" w14:textId="4499802B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zwraca wadium niezwłocznie, nie później jednak niż w terminie 7 dni od dnia wystąpieni</w:t>
      </w:r>
      <w:r w:rsidR="002D2315" w:rsidRPr="00154BC0">
        <w:rPr>
          <w:rFonts w:cstheme="minorHAnsi"/>
          <w:iCs/>
          <w:sz w:val="22"/>
          <w:szCs w:val="22"/>
        </w:rPr>
        <w:t>a</w:t>
      </w:r>
      <w:r w:rsidRPr="00154BC0">
        <w:rPr>
          <w:rFonts w:cstheme="minorHAnsi"/>
          <w:iCs/>
          <w:sz w:val="22"/>
          <w:szCs w:val="22"/>
        </w:rPr>
        <w:t xml:space="preserve"> jednej z okoliczności:</w:t>
      </w:r>
    </w:p>
    <w:p w14:paraId="6AB08D6D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upływu terminu związania ofertą; </w:t>
      </w:r>
    </w:p>
    <w:p w14:paraId="122E7853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zawarcia umowy w sprawie zamówienia publicznego; </w:t>
      </w:r>
    </w:p>
    <w:p w14:paraId="1BCAC6F2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unieważnienia postępowania o udzielenie zamówienia, z wyjątkiem sytuacji gdy nie zostało rozstrzygnięte odwołanie na czynność unieważnienia albo nie upłynął termin do jego wniesienia. </w:t>
      </w:r>
    </w:p>
    <w:p w14:paraId="4D3EEDA2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Zamawiający, niezwłocznie, nie później jednak niż w terminie 7 dni od dnia złożenia wniosku zwraca wadium wykonawcy:</w:t>
      </w:r>
    </w:p>
    <w:p w14:paraId="022F30C7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który wycofał ofertę przed upływem terminu składania ofert;</w:t>
      </w:r>
    </w:p>
    <w:p w14:paraId="676EFC5C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którego oferta została odrzucona;</w:t>
      </w:r>
    </w:p>
    <w:p w14:paraId="27D44CDD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po wyborze najkorzystniejszej oferty, z wyjątkiem wykonawcy, którego oferta została wybrana jako najkorzystniejsza;</w:t>
      </w:r>
    </w:p>
    <w:p w14:paraId="169572EF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spacing w:before="0" w:after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po unieważnieniu postępowania, w przypadku gdy nie zostało rozstrzygnięte odwołanie na czynność unieważnienia albo nie upłynął termin do jego wniesienia.</w:t>
      </w:r>
    </w:p>
    <w:p w14:paraId="7E66FA96" w14:textId="08C7E6C9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Złożenie wniosku o zwrot wadium, o którym mowa w ust. 10.1</w:t>
      </w:r>
      <w:r w:rsidR="00D26981" w:rsidRPr="00154BC0">
        <w:rPr>
          <w:rFonts w:cstheme="minorHAnsi"/>
          <w:iCs/>
          <w:sz w:val="22"/>
          <w:szCs w:val="22"/>
        </w:rPr>
        <w:t>0</w:t>
      </w:r>
      <w:r w:rsidRPr="00154BC0">
        <w:rPr>
          <w:rFonts w:cstheme="minorHAnsi"/>
          <w:iCs/>
          <w:sz w:val="22"/>
          <w:szCs w:val="22"/>
        </w:rPr>
        <w:t>, powoduje rozwiązanie stosunku prawnego z wykonawcą wraz z utratą przez niego prawa do korzystania ze środków ochrony prawnej.</w:t>
      </w:r>
    </w:p>
    <w:p w14:paraId="4FA83C6F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Jeżeli wadium wniesiono w pieniądzu, zamawiający zwróci je wraz z odsetkami wynikającymi z umowy rachunku bankowego, na którym było ono przechowywane, pomniejszone o koszty prowadzenia rachunku bankowego oraz prowizji bankowej za przelew pieniędzy na rachunek bankowy wskazany przez wykonawcę.</w:t>
      </w:r>
    </w:p>
    <w:p w14:paraId="0423568E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zwraca wadium wniesione w innej formie niż w pieniądzu poprzez złożenie gwarantowi lub poręczycielowi oświadczenia o zwolnieniu wadium.</w:t>
      </w:r>
    </w:p>
    <w:p w14:paraId="5ABC2C19" w14:textId="233B9493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Zamawiający zatrzymuje wadium wraz z odsetkami, jeżeli wykonawca w odpowiedzi na wezwanie, o którym mowa </w:t>
      </w:r>
      <w:bookmarkStart w:id="26" w:name="_Hlk128574434"/>
      <w:r w:rsidRPr="00154BC0">
        <w:rPr>
          <w:rFonts w:cstheme="minorHAnsi"/>
          <w:iCs/>
          <w:sz w:val="22"/>
          <w:szCs w:val="22"/>
        </w:rPr>
        <w:t>w art. 107 ust. 2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 xml:space="preserve"> lub art. 128 ust.1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 xml:space="preserve"> z przyczyn leżących po jego stronie, nie złożył podmiotowych środków dowodowych lub przedmiotowych środków dowodowych  potwierdzających okoliczności, o których mowa w art. 57 lub art. 106 ust.1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>, oświadczenia, o którym mowa w art. 125  ust. 1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>, innych dokumentów lub oświadczeń  lub nie wyraził zgody na poprawienie omyłki, o której mowa art. 223 ust. 2 pkt 3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 xml:space="preserve">, </w:t>
      </w:r>
      <w:bookmarkEnd w:id="26"/>
      <w:r w:rsidRPr="00154BC0">
        <w:rPr>
          <w:rFonts w:cstheme="minorHAnsi"/>
          <w:iCs/>
          <w:sz w:val="22"/>
          <w:szCs w:val="22"/>
        </w:rPr>
        <w:t>co spowodowało brak możliwości wybrania oferty złożonej przez wykonawcę jako najkorzystniejszej.</w:t>
      </w:r>
    </w:p>
    <w:p w14:paraId="7FF4A2DB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zatrzymuje wadium wraz z odsetkami, jeżeli wykonawca, którego oferta została wybrana:</w:t>
      </w:r>
    </w:p>
    <w:p w14:paraId="67189B59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odmówił podpisania umowy w sprawie zamówienia publicznego na warunkach określonych w ofercie,</w:t>
      </w:r>
    </w:p>
    <w:p w14:paraId="360CA5D6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nie wniósł wymaganego zabezpieczenia należytego wykonania umowy,</w:t>
      </w:r>
    </w:p>
    <w:p w14:paraId="1E42C9ED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zawarcie umowy w sprawie zamówienia publicznego stało się niemożliwe z przyczyn leżących </w:t>
      </w:r>
      <w:r w:rsidRPr="00154BC0">
        <w:rPr>
          <w:rFonts w:cstheme="minorHAnsi"/>
          <w:iCs/>
          <w:szCs w:val="22"/>
        </w:rPr>
        <w:br/>
        <w:t>po stronie wykonawcy, którego oferta została wybrana.</w:t>
      </w:r>
    </w:p>
    <w:p w14:paraId="1C8CBF15" w14:textId="68992F31" w:rsidR="00EB75F9" w:rsidRPr="003F459F" w:rsidRDefault="00E42B98" w:rsidP="003F459F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lastRenderedPageBreak/>
        <w:t xml:space="preserve">Oferta wykonawcy, który nie wniósł wadium, lub wniósł w sposób nieprawidłowy lub nie utrzymywał wadium nieprzerwanie do upływu terminu związania ofertą lub złożył wniosek o zwrot wadium w przypadku, o którym mowa w art. 98 ust. 2 pkt 3, zostanie odrzucona. </w:t>
      </w:r>
    </w:p>
    <w:p w14:paraId="619D7AC2" w14:textId="5ACE44FE" w:rsidR="006E6452" w:rsidRPr="00154BC0" w:rsidRDefault="006B7CDF" w:rsidP="003F459F">
      <w:pPr>
        <w:pStyle w:val="Nagwek7"/>
      </w:pPr>
      <w:r w:rsidRPr="00154BC0">
        <w:t>T</w:t>
      </w:r>
      <w:r w:rsidR="006E6452" w:rsidRPr="00154BC0">
        <w:t>er</w:t>
      </w:r>
      <w:r w:rsidR="00B317AF" w:rsidRPr="00154BC0">
        <w:t>min związania ofertą</w:t>
      </w:r>
    </w:p>
    <w:p w14:paraId="1A29D693" w14:textId="2177774D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rPr>
          <w:rFonts w:cstheme="minorHAnsi"/>
          <w:b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Zgodnie z art. 307 ust. 1 ustawy Pzp Wykonawca</w:t>
      </w:r>
      <w:r w:rsidRPr="00467483">
        <w:rPr>
          <w:rFonts w:cstheme="minorHAnsi"/>
          <w:sz w:val="22"/>
          <w:szCs w:val="22"/>
        </w:rPr>
        <w:t xml:space="preserve"> </w:t>
      </w:r>
      <w:r w:rsidRPr="00467483">
        <w:rPr>
          <w:rFonts w:cstheme="minorHAnsi"/>
          <w:b/>
          <w:bCs/>
          <w:sz w:val="22"/>
          <w:szCs w:val="22"/>
        </w:rPr>
        <w:t xml:space="preserve">związany jest złożoną </w:t>
      </w:r>
      <w:r w:rsidRPr="00A11001">
        <w:rPr>
          <w:rFonts w:cstheme="minorHAnsi"/>
          <w:b/>
          <w:bCs/>
          <w:sz w:val="22"/>
          <w:szCs w:val="22"/>
        </w:rPr>
        <w:t>ofertą</w:t>
      </w:r>
      <w:r w:rsidR="00E03349" w:rsidRPr="00A11001">
        <w:rPr>
          <w:rFonts w:cstheme="minorHAnsi"/>
          <w:b/>
          <w:bCs/>
          <w:sz w:val="22"/>
          <w:szCs w:val="22"/>
        </w:rPr>
        <w:t xml:space="preserve"> do dnia</w:t>
      </w:r>
      <w:r w:rsidR="00647952" w:rsidRPr="00A11001">
        <w:rPr>
          <w:rFonts w:cstheme="minorHAnsi"/>
          <w:b/>
          <w:bCs/>
          <w:sz w:val="22"/>
          <w:szCs w:val="22"/>
        </w:rPr>
        <w:t xml:space="preserve"> </w:t>
      </w:r>
      <w:r w:rsidR="00861B86" w:rsidRPr="006B1867">
        <w:rPr>
          <w:rFonts w:cstheme="minorHAnsi"/>
          <w:b/>
          <w:bCs/>
          <w:strike/>
          <w:color w:val="FF0000"/>
          <w:sz w:val="22"/>
          <w:szCs w:val="22"/>
        </w:rPr>
        <w:t>1</w:t>
      </w:r>
      <w:r w:rsidR="00A11001" w:rsidRPr="006B1867">
        <w:rPr>
          <w:rFonts w:cstheme="minorHAnsi"/>
          <w:b/>
          <w:bCs/>
          <w:strike/>
          <w:color w:val="FF0000"/>
          <w:sz w:val="22"/>
          <w:szCs w:val="22"/>
        </w:rPr>
        <w:t>8</w:t>
      </w:r>
      <w:r w:rsidR="00647952" w:rsidRPr="006B1867">
        <w:rPr>
          <w:rFonts w:cstheme="minorHAnsi"/>
          <w:b/>
          <w:bCs/>
          <w:strike/>
          <w:color w:val="FF0000"/>
          <w:sz w:val="22"/>
          <w:szCs w:val="22"/>
        </w:rPr>
        <w:t>.</w:t>
      </w:r>
      <w:r w:rsidR="00304C16" w:rsidRPr="006B1867">
        <w:rPr>
          <w:rFonts w:cstheme="minorHAnsi"/>
          <w:b/>
          <w:bCs/>
          <w:strike/>
          <w:color w:val="FF0000"/>
          <w:sz w:val="22"/>
          <w:szCs w:val="22"/>
        </w:rPr>
        <w:t>0</w:t>
      </w:r>
      <w:r w:rsidR="00861B86" w:rsidRPr="006B1867">
        <w:rPr>
          <w:rFonts w:cstheme="minorHAnsi"/>
          <w:b/>
          <w:bCs/>
          <w:strike/>
          <w:color w:val="FF0000"/>
          <w:sz w:val="22"/>
          <w:szCs w:val="22"/>
        </w:rPr>
        <w:t>7</w:t>
      </w:r>
      <w:r w:rsidR="00647952" w:rsidRPr="006B1867">
        <w:rPr>
          <w:rFonts w:cstheme="minorHAnsi"/>
          <w:b/>
          <w:bCs/>
          <w:strike/>
          <w:color w:val="FF0000"/>
          <w:sz w:val="22"/>
          <w:szCs w:val="22"/>
        </w:rPr>
        <w:t>.202</w:t>
      </w:r>
      <w:r w:rsidR="00304C16" w:rsidRPr="006B1867">
        <w:rPr>
          <w:rFonts w:cstheme="minorHAnsi"/>
          <w:b/>
          <w:bCs/>
          <w:strike/>
          <w:color w:val="FF0000"/>
          <w:sz w:val="22"/>
          <w:szCs w:val="22"/>
        </w:rPr>
        <w:t xml:space="preserve">4 </w:t>
      </w:r>
      <w:r w:rsidR="00647952" w:rsidRPr="006B1867">
        <w:rPr>
          <w:rFonts w:cstheme="minorHAnsi"/>
          <w:b/>
          <w:bCs/>
          <w:strike/>
          <w:color w:val="FF0000"/>
          <w:sz w:val="22"/>
          <w:szCs w:val="22"/>
        </w:rPr>
        <w:t>r.</w:t>
      </w:r>
      <w:r w:rsidR="00B40160" w:rsidRPr="006B1867">
        <w:rPr>
          <w:rFonts w:cstheme="minorHAnsi"/>
          <w:b/>
          <w:bCs/>
          <w:strike/>
          <w:color w:val="FF0000"/>
          <w:sz w:val="22"/>
          <w:szCs w:val="22"/>
        </w:rPr>
        <w:t xml:space="preserve"> 26.07.</w:t>
      </w:r>
      <w:r w:rsidR="00B40160" w:rsidRPr="00E77DDF">
        <w:rPr>
          <w:rFonts w:cstheme="minorHAnsi"/>
          <w:b/>
          <w:bCs/>
          <w:strike/>
          <w:color w:val="FF0000"/>
          <w:sz w:val="22"/>
          <w:szCs w:val="22"/>
        </w:rPr>
        <w:t>2024 r.</w:t>
      </w:r>
      <w:r w:rsidRPr="00E77DDF">
        <w:rPr>
          <w:rFonts w:cstheme="minorHAnsi"/>
          <w:b/>
          <w:bCs/>
          <w:strike/>
          <w:color w:val="FF0000"/>
          <w:sz w:val="22"/>
          <w:szCs w:val="22"/>
        </w:rPr>
        <w:t>,</w:t>
      </w:r>
      <w:r w:rsidR="006B1867" w:rsidRPr="00E77DDF">
        <w:rPr>
          <w:rFonts w:cstheme="minorHAnsi"/>
          <w:b/>
          <w:bCs/>
          <w:strike/>
          <w:color w:val="FF0000"/>
          <w:sz w:val="22"/>
          <w:szCs w:val="22"/>
        </w:rPr>
        <w:t xml:space="preserve"> </w:t>
      </w:r>
      <w:r w:rsidR="006B1867" w:rsidRPr="00E77DDF">
        <w:rPr>
          <w:rFonts w:cstheme="minorHAnsi"/>
          <w:b/>
          <w:bCs/>
          <w:strike/>
          <w:color w:val="00B050"/>
          <w:sz w:val="22"/>
          <w:szCs w:val="22"/>
        </w:rPr>
        <w:t>30.07.2024 r.</w:t>
      </w:r>
      <w:r w:rsidR="00E77DDF">
        <w:rPr>
          <w:rFonts w:cstheme="minorHAnsi"/>
          <w:b/>
          <w:bCs/>
          <w:color w:val="00B050"/>
          <w:sz w:val="22"/>
          <w:szCs w:val="22"/>
        </w:rPr>
        <w:t xml:space="preserve"> </w:t>
      </w:r>
      <w:r w:rsidR="00E77DDF" w:rsidRPr="00E77DDF">
        <w:rPr>
          <w:rFonts w:cstheme="minorHAnsi"/>
          <w:b/>
          <w:bCs/>
          <w:color w:val="0070C0"/>
          <w:sz w:val="22"/>
          <w:szCs w:val="22"/>
        </w:rPr>
        <w:t>03.08.2024 r.</w:t>
      </w:r>
      <w:r w:rsidRPr="00E77DDF">
        <w:rPr>
          <w:rFonts w:cstheme="minorHAnsi"/>
          <w:color w:val="0070C0"/>
          <w:sz w:val="22"/>
          <w:szCs w:val="22"/>
        </w:rPr>
        <w:t xml:space="preserve"> </w:t>
      </w:r>
      <w:r w:rsidRPr="00A11001">
        <w:rPr>
          <w:rFonts w:cstheme="minorHAnsi"/>
          <w:sz w:val="22"/>
          <w:szCs w:val="22"/>
        </w:rPr>
        <w:t xml:space="preserve">przy </w:t>
      </w:r>
      <w:r w:rsidRPr="00154BC0">
        <w:rPr>
          <w:rFonts w:cstheme="minorHAnsi"/>
          <w:sz w:val="22"/>
          <w:szCs w:val="22"/>
        </w:rPr>
        <w:t>czym pierwszym dniem terminu związania ofertą jest dzień, w którym upływa termin składania ofert.</w:t>
      </w:r>
    </w:p>
    <w:p w14:paraId="521997F9" w14:textId="77777777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przypadku, gdy wybór najkorzystniejszej oferty nie nastąpi przed upływem terminu związania ofertą, o którym mowa w ust. 11.1, zamawiający przed upływem terminu związania ofertą, zwraca się jednokrotnie do wykonawców o wyrażenie zgody na przedłużenie tego terminu o wskazywany przez niego okres, nie dłuższy niż 30 dni.</w:t>
      </w:r>
    </w:p>
    <w:p w14:paraId="3AE80BBE" w14:textId="77777777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Przedłużenie terminu związania ofertą, o którym mowa w ust. 11.2, wymaga złożenia przez wykonawcę pisemnego oświadczenia o wyrażeniu zgody na przedłużenie terminu związania ofertą.</w:t>
      </w:r>
    </w:p>
    <w:p w14:paraId="73173B28" w14:textId="77777777" w:rsidR="00E42B98" w:rsidRPr="00154BC0" w:rsidRDefault="00E42B98" w:rsidP="00154BC0">
      <w:pPr>
        <w:pStyle w:val="pkt"/>
        <w:autoSpaceDE w:val="0"/>
        <w:autoSpaceDN w:val="0"/>
        <w:spacing w:before="0" w:after="0"/>
        <w:ind w:left="72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Przedłużenie terminu związania ofertą jest dopuszczalne tylko z jednoczesnym przedłużeniem okresu ważności wadium albo jeżeli nie jest to możliwe, z wniesieniem nowego wadium na przedłużony okres związania ofertą. </w:t>
      </w:r>
    </w:p>
    <w:p w14:paraId="3AB9E1AD" w14:textId="0ACAC5A0" w:rsidR="00B317AF" w:rsidRPr="003F459F" w:rsidRDefault="00E42B98" w:rsidP="003F459F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226 ust. </w:t>
      </w:r>
      <w:r w:rsidR="008C05AB" w:rsidRPr="00154BC0">
        <w:rPr>
          <w:rFonts w:cstheme="minorHAnsi"/>
          <w:sz w:val="22"/>
          <w:szCs w:val="22"/>
        </w:rPr>
        <w:t xml:space="preserve">1 pkt. </w:t>
      </w:r>
      <w:r w:rsidRPr="00154BC0">
        <w:rPr>
          <w:rFonts w:cstheme="minorHAnsi"/>
          <w:sz w:val="22"/>
          <w:szCs w:val="22"/>
        </w:rPr>
        <w:t>12 Pzp zamawiający odrzuci ofertę, jeżeli wykonawca nie wyrazi pisemnej zgody, o której mowa w ust. 11.3, na przedłużenie terminu związania ofertą.</w:t>
      </w:r>
    </w:p>
    <w:p w14:paraId="19D4BE2F" w14:textId="541E4AF6" w:rsidR="00F37665" w:rsidRPr="003F459F" w:rsidRDefault="00025141" w:rsidP="003F459F">
      <w:pPr>
        <w:pStyle w:val="Nagwek7"/>
      </w:pPr>
      <w:r w:rsidRPr="00154BC0">
        <w:t xml:space="preserve"> </w:t>
      </w:r>
      <w:r w:rsidR="006E6452" w:rsidRPr="00154BC0">
        <w:t>Opis sposobu przygotowywania ofert</w:t>
      </w:r>
      <w:r w:rsidR="00C81EB8" w:rsidRPr="00154BC0">
        <w:t>y</w:t>
      </w:r>
    </w:p>
    <w:p w14:paraId="486F7BED" w14:textId="0B9C94C6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Oferta ma być sporządzona pod rygorem nieważności </w:t>
      </w:r>
      <w:r w:rsidRPr="00154BC0">
        <w:rPr>
          <w:rFonts w:cstheme="minorHAnsi"/>
          <w:b/>
          <w:sz w:val="22"/>
          <w:szCs w:val="22"/>
        </w:rPr>
        <w:t>w formie lub postaci elektronicznej</w:t>
      </w:r>
      <w:r w:rsidRPr="00154BC0">
        <w:rPr>
          <w:rFonts w:cstheme="minorHAnsi"/>
          <w:sz w:val="22"/>
          <w:szCs w:val="22"/>
        </w:rPr>
        <w:t xml:space="preserve"> i musi zawierać następujące oświadczenia, dokumenty podpisane kwalifikowanym podpisem elektronicznym</w:t>
      </w:r>
      <w:r w:rsidR="00591BF0" w:rsidRPr="00154BC0">
        <w:rPr>
          <w:rFonts w:cstheme="minorHAnsi"/>
          <w:sz w:val="22"/>
          <w:szCs w:val="22"/>
        </w:rPr>
        <w:t xml:space="preserve"> lub </w:t>
      </w:r>
      <w:r w:rsidRPr="00154BC0">
        <w:rPr>
          <w:rFonts w:cstheme="minorHAnsi"/>
          <w:sz w:val="22"/>
          <w:szCs w:val="22"/>
        </w:rPr>
        <w:t>podpisem zaufanym lub podpisem osobistym:</w:t>
      </w:r>
    </w:p>
    <w:p w14:paraId="77F22104" w14:textId="2D3E4E57" w:rsidR="00E42B98" w:rsidRPr="00154BC0" w:rsidRDefault="00E42B98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Wypełniony i podpisany Formularz Oferty wg </w:t>
      </w:r>
      <w:r w:rsidRPr="00154BC0">
        <w:rPr>
          <w:rFonts w:cstheme="minorHAnsi"/>
          <w:b/>
          <w:szCs w:val="22"/>
        </w:rPr>
        <w:t>załącznika nr 1 do SWZ</w:t>
      </w:r>
      <w:r w:rsidRPr="00154BC0">
        <w:rPr>
          <w:rFonts w:cstheme="minorHAnsi"/>
          <w:szCs w:val="22"/>
        </w:rPr>
        <w:t>,</w:t>
      </w:r>
    </w:p>
    <w:p w14:paraId="4A502DE8" w14:textId="5419E5A2" w:rsidR="0067787A" w:rsidRPr="00154BC0" w:rsidRDefault="0067787A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Szczegółow</w:t>
      </w:r>
      <w:r w:rsidR="004E47D6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kosztorys ofertow</w:t>
      </w:r>
      <w:r w:rsidR="004E47D6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z zestawieniami robocizny, materiałów i sprzętu</w:t>
      </w:r>
      <w:r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b/>
          <w:bCs/>
          <w:szCs w:val="22"/>
        </w:rPr>
        <w:t>(</w:t>
      </w:r>
      <w:r w:rsidRPr="00154BC0">
        <w:rPr>
          <w:rFonts w:cstheme="minorHAnsi"/>
          <w:b/>
          <w:bCs/>
          <w:i/>
          <w:iCs/>
          <w:szCs w:val="22"/>
        </w:rPr>
        <w:t>prosimy o sortowanie alfabetyczne wg nazw</w:t>
      </w:r>
      <w:r w:rsidRPr="00154BC0">
        <w:rPr>
          <w:rFonts w:cstheme="minorHAnsi"/>
          <w:b/>
          <w:bCs/>
          <w:szCs w:val="22"/>
        </w:rPr>
        <w:t>)</w:t>
      </w:r>
      <w:r w:rsidRPr="00154BC0">
        <w:rPr>
          <w:rFonts w:cstheme="minorHAnsi"/>
          <w:szCs w:val="22"/>
        </w:rPr>
        <w:t xml:space="preserve"> sporządzony w oparciu </w:t>
      </w:r>
      <w:r w:rsidRPr="00154BC0">
        <w:rPr>
          <w:rFonts w:cstheme="minorHAnsi"/>
          <w:b/>
          <w:szCs w:val="22"/>
        </w:rPr>
        <w:t>o kosztorys nakładcz</w:t>
      </w:r>
      <w:r w:rsidR="00AF4BB8">
        <w:rPr>
          <w:rFonts w:cstheme="minorHAnsi"/>
          <w:b/>
          <w:szCs w:val="22"/>
        </w:rPr>
        <w:t xml:space="preserve">y </w:t>
      </w:r>
      <w:r w:rsidRPr="00154BC0">
        <w:rPr>
          <w:rFonts w:cstheme="minorHAnsi"/>
          <w:b/>
          <w:szCs w:val="22"/>
        </w:rPr>
        <w:t>- załącznik nr 2</w:t>
      </w:r>
      <w:r w:rsidR="00AB2881" w:rsidRPr="00154BC0">
        <w:rPr>
          <w:rFonts w:cstheme="minorHAnsi"/>
          <w:b/>
          <w:szCs w:val="22"/>
        </w:rPr>
        <w:t>.</w:t>
      </w:r>
      <w:r w:rsidR="008A43C3">
        <w:rPr>
          <w:rFonts w:cstheme="minorHAnsi"/>
          <w:b/>
          <w:szCs w:val="22"/>
        </w:rPr>
        <w:t>1.</w:t>
      </w:r>
      <w:r w:rsidR="00C11B54">
        <w:rPr>
          <w:rFonts w:cstheme="minorHAnsi"/>
          <w:b/>
          <w:szCs w:val="22"/>
        </w:rPr>
        <w:t xml:space="preserve"> do SWZ.</w:t>
      </w:r>
    </w:p>
    <w:p w14:paraId="7F34C028" w14:textId="0CB51704" w:rsidR="00E42B98" w:rsidRPr="00154BC0" w:rsidRDefault="00E42B98" w:rsidP="00154BC0">
      <w:pPr>
        <w:pStyle w:val="Akapitzlist"/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Oświadczenie wykonawcy – </w:t>
      </w:r>
      <w:r w:rsidRPr="00154BC0">
        <w:rPr>
          <w:rFonts w:cstheme="minorHAnsi"/>
          <w:b/>
          <w:szCs w:val="22"/>
        </w:rPr>
        <w:t xml:space="preserve">załącznik nr </w:t>
      </w:r>
      <w:r w:rsidR="008F3A13" w:rsidRPr="00154BC0">
        <w:rPr>
          <w:rFonts w:cstheme="minorHAnsi"/>
          <w:b/>
          <w:szCs w:val="22"/>
        </w:rPr>
        <w:t>4</w:t>
      </w:r>
      <w:r w:rsidRPr="00154BC0">
        <w:rPr>
          <w:rFonts w:cstheme="minorHAnsi"/>
          <w:szCs w:val="22"/>
        </w:rPr>
        <w:t>,</w:t>
      </w:r>
    </w:p>
    <w:p w14:paraId="0D76AA4C" w14:textId="77777777" w:rsidR="00FA20B9" w:rsidRPr="00154BC0" w:rsidRDefault="00FA20B9" w:rsidP="00154BC0">
      <w:pPr>
        <w:pStyle w:val="Akapitzlist"/>
        <w:numPr>
          <w:ilvl w:val="0"/>
          <w:numId w:val="6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Jeżeli wadium jest wnoszone w formie gwarancji lub poręczenia wykonawca załącza do oferty oryginał gwarancji lub poręczenia, w postaci elektronicznej. </w:t>
      </w:r>
    </w:p>
    <w:p w14:paraId="48CC1A1B" w14:textId="59125459" w:rsidR="006A1B5C" w:rsidRPr="00154BC0" w:rsidRDefault="00E42B98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AF4BB8">
        <w:rPr>
          <w:rFonts w:cstheme="minorHAnsi"/>
          <w:b/>
          <w:bCs/>
          <w:szCs w:val="22"/>
        </w:rPr>
        <w:t>Opcjonalnie:</w:t>
      </w:r>
      <w:r w:rsidRPr="00154BC0">
        <w:rPr>
          <w:rFonts w:cstheme="minorHAnsi"/>
          <w:szCs w:val="22"/>
        </w:rPr>
        <w:t xml:space="preserve"> pełnomocnictwo - jeśli występuje pełnomocnik. Pełnomocnictwo dla osoby reprezentującej w niniejszym postępowaniu Wykonawcę lub pełnomocnictwo do reprezentowania wszystkich Wykonawców wspólnie ubiegających się o udzielenie zamówienia (w przypadku wspólnego ubiegania się o zamówienie) – zgodnie z art. 58 ust. 2 ustawy. </w:t>
      </w:r>
    </w:p>
    <w:p w14:paraId="6B3F09D4" w14:textId="2E7DA9D9" w:rsidR="006A1B5C" w:rsidRPr="00154BC0" w:rsidRDefault="006A1B5C" w:rsidP="00154BC0">
      <w:pPr>
        <w:ind w:left="720"/>
        <w:rPr>
          <w:rFonts w:cstheme="minorHAnsi"/>
          <w:szCs w:val="22"/>
        </w:rPr>
      </w:pPr>
      <w:bookmarkStart w:id="27" w:name="_Hlk62031955"/>
      <w:r w:rsidRPr="00154BC0">
        <w:rPr>
          <w:rFonts w:cstheme="minorHAnsi"/>
          <w:szCs w:val="22"/>
        </w:rPr>
        <w:t xml:space="preserve">Pełnomocnictwo </w:t>
      </w:r>
      <w:r w:rsidR="00E052AF" w:rsidRPr="00154BC0">
        <w:rPr>
          <w:rFonts w:cstheme="minorHAnsi"/>
          <w:szCs w:val="22"/>
        </w:rPr>
        <w:t xml:space="preserve">powinno </w:t>
      </w:r>
      <w:r w:rsidRPr="00154BC0">
        <w:rPr>
          <w:rFonts w:cstheme="minorHAnsi"/>
          <w:szCs w:val="22"/>
        </w:rPr>
        <w:t xml:space="preserve">zostać złożone w formie elektronicznej lub w postaci elektronicznej opatrzonej kwalifikowanym podpisem elektronicznym lub podpisem zaufanym, lub podpisem osobistym. </w:t>
      </w:r>
    </w:p>
    <w:p w14:paraId="1327C1F2" w14:textId="77777777" w:rsidR="00AD0899" w:rsidRPr="00154BC0" w:rsidRDefault="00AD0899" w:rsidP="00154BC0">
      <w:pPr>
        <w:ind w:left="720"/>
        <w:rPr>
          <w:rFonts w:cstheme="minorHAnsi"/>
          <w:szCs w:val="22"/>
        </w:rPr>
      </w:pPr>
      <w:bookmarkStart w:id="28" w:name="_Hlk128573157"/>
      <w:bookmarkEnd w:id="27"/>
      <w:r w:rsidRPr="00154BC0">
        <w:rPr>
          <w:rFonts w:cstheme="minorHAnsi"/>
          <w:szCs w:val="22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bookmarkEnd w:id="28"/>
    <w:p w14:paraId="4930F799" w14:textId="79E736A0" w:rsidR="00E42B98" w:rsidRPr="00154BC0" w:rsidRDefault="00AB2881" w:rsidP="00154BC0">
      <w:pPr>
        <w:numPr>
          <w:ilvl w:val="0"/>
          <w:numId w:val="6"/>
        </w:numPr>
        <w:ind w:hanging="436"/>
        <w:rPr>
          <w:rFonts w:cstheme="minorHAnsi"/>
          <w:szCs w:val="22"/>
        </w:rPr>
      </w:pPr>
      <w:r w:rsidRPr="00AF4BB8">
        <w:rPr>
          <w:rFonts w:cstheme="minorHAnsi"/>
          <w:b/>
          <w:bCs/>
          <w:szCs w:val="22"/>
        </w:rPr>
        <w:t>Opcjonalnie:</w:t>
      </w:r>
      <w:r w:rsidRPr="00154BC0">
        <w:rPr>
          <w:rFonts w:cstheme="minorHAnsi"/>
          <w:szCs w:val="22"/>
        </w:rPr>
        <w:t xml:space="preserve"> </w:t>
      </w:r>
      <w:r w:rsidR="00E42B98" w:rsidRPr="00154BC0">
        <w:rPr>
          <w:rFonts w:cstheme="minorHAnsi"/>
          <w:szCs w:val="22"/>
        </w:rPr>
        <w:t>Zobowiązanie podmiotu udost</w:t>
      </w:r>
      <w:r w:rsidR="0082555A" w:rsidRPr="00154BC0">
        <w:rPr>
          <w:rFonts w:cstheme="minorHAnsi"/>
          <w:szCs w:val="22"/>
        </w:rPr>
        <w:t>ę</w:t>
      </w:r>
      <w:r w:rsidR="00E42B98" w:rsidRPr="00154BC0">
        <w:rPr>
          <w:rFonts w:cstheme="minorHAnsi"/>
          <w:szCs w:val="22"/>
        </w:rPr>
        <w:t xml:space="preserve">pniającego zasoby do oddania mu do dyspozycji niezbędnych zasobów na potrzeby realizacji danego zamówienia lub inny podmiotowy środek dowodowy potwierdzający, że wykonawca realizując zamówienie, będzie dysponował niezbędnymi </w:t>
      </w:r>
      <w:r w:rsidR="00E42B98" w:rsidRPr="00154BC0">
        <w:rPr>
          <w:rFonts w:cstheme="minorHAnsi"/>
          <w:szCs w:val="22"/>
        </w:rPr>
        <w:lastRenderedPageBreak/>
        <w:t>zasobami tych podmiotów,</w:t>
      </w:r>
      <w:bookmarkStart w:id="29" w:name="_Hlk103848321"/>
      <w:r w:rsidR="00111101" w:rsidRPr="00154BC0">
        <w:rPr>
          <w:rFonts w:cstheme="minorHAnsi"/>
          <w:szCs w:val="22"/>
        </w:rPr>
        <w:t xml:space="preserve"> Oświadczenie podmiotu </w:t>
      </w:r>
      <w:bookmarkEnd w:id="29"/>
      <w:r w:rsidR="00111101" w:rsidRPr="00154BC0">
        <w:rPr>
          <w:rFonts w:cstheme="minorHAnsi"/>
          <w:szCs w:val="22"/>
        </w:rPr>
        <w:t>udostępniającego zasoby, załącznik nr 4a</w:t>
      </w:r>
      <w:r w:rsidR="00E42B98" w:rsidRPr="00154BC0">
        <w:rPr>
          <w:rFonts w:cstheme="minorHAnsi"/>
          <w:szCs w:val="22"/>
        </w:rPr>
        <w:t xml:space="preserve"> w przypadku, gdy wykonawca polega na zdolnościach lub sytuacji tych podmiotów;</w:t>
      </w:r>
    </w:p>
    <w:p w14:paraId="0A352D3E" w14:textId="694E8301" w:rsidR="00CF4AB9" w:rsidRPr="00154BC0" w:rsidRDefault="00CF4AB9" w:rsidP="00154BC0">
      <w:pPr>
        <w:numPr>
          <w:ilvl w:val="0"/>
          <w:numId w:val="6"/>
        </w:numPr>
        <w:ind w:hanging="436"/>
        <w:rPr>
          <w:rFonts w:cstheme="minorHAnsi"/>
          <w:szCs w:val="22"/>
        </w:rPr>
      </w:pPr>
      <w:r w:rsidRPr="00154BC0">
        <w:rPr>
          <w:rFonts w:cstheme="minorHAnsi"/>
          <w:iCs/>
          <w:szCs w:val="22"/>
        </w:rPr>
        <w:t>W przypadku, o którym mowa w punkcie 5.12</w:t>
      </w:r>
      <w:r w:rsidR="005461A4" w:rsidRPr="00154BC0">
        <w:rPr>
          <w:rFonts w:cstheme="minorHAnsi"/>
          <w:iCs/>
          <w:szCs w:val="22"/>
        </w:rPr>
        <w:t xml:space="preserve"> SWZ</w:t>
      </w:r>
      <w:r w:rsidRPr="00154BC0">
        <w:rPr>
          <w:rFonts w:cstheme="minorHAnsi"/>
          <w:iCs/>
          <w:szCs w:val="22"/>
        </w:rPr>
        <w:t>, wykonawcy wspólnie ubiegający się o udzielenie zamówienia dołączają do oferty oświadczenie, z którego wynika, które roboty budowlane lub usługi wykonają poszczególni wykonawcy</w:t>
      </w:r>
      <w:r w:rsidR="001C04D5" w:rsidRPr="00154BC0">
        <w:rPr>
          <w:rFonts w:cstheme="minorHAnsi"/>
          <w:iCs/>
          <w:szCs w:val="22"/>
        </w:rPr>
        <w:t>.</w:t>
      </w:r>
    </w:p>
    <w:p w14:paraId="0EEBBB11" w14:textId="77777777" w:rsidR="00761052" w:rsidRPr="00154BC0" w:rsidRDefault="00761052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Podmiotowe środki dowodowe składane na wezwanie zamawiającego:</w:t>
      </w:r>
    </w:p>
    <w:p w14:paraId="04743FAA" w14:textId="269E964D" w:rsidR="00761052" w:rsidRPr="00154BC0" w:rsidRDefault="00761052" w:rsidP="00154BC0">
      <w:pPr>
        <w:numPr>
          <w:ilvl w:val="0"/>
          <w:numId w:val="18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Zgodnie z art. 274 ust. 1 ustawy PZP zamawiający wezwie poprzez Platformę Wykonawcę, którego oferta zostanie najwyżej oceniona, do złożenia w</w:t>
      </w:r>
      <w:r w:rsidR="002A7A46" w:rsidRPr="00154BC0">
        <w:rPr>
          <w:rFonts w:cstheme="minorHAnsi"/>
          <w:szCs w:val="22"/>
        </w:rPr>
        <w:t xml:space="preserve"> postaci lub</w:t>
      </w:r>
      <w:r w:rsidRPr="00154BC0">
        <w:rPr>
          <w:rFonts w:cstheme="minorHAnsi"/>
          <w:szCs w:val="22"/>
        </w:rPr>
        <w:t xml:space="preserve"> formie elektronicznej i opatrzonych kwalifikowanym podpisem elektronicznym</w:t>
      </w:r>
      <w:r w:rsidR="00653103" w:rsidRPr="00154BC0">
        <w:rPr>
          <w:rFonts w:cstheme="minorHAnsi"/>
          <w:szCs w:val="22"/>
        </w:rPr>
        <w:t xml:space="preserve"> lub podpisem zaufanym albo podpisem osobistym</w:t>
      </w:r>
      <w:r w:rsidRPr="00154BC0">
        <w:rPr>
          <w:rFonts w:cstheme="minorHAnsi"/>
          <w:szCs w:val="22"/>
        </w:rPr>
        <w:t xml:space="preserve">, w wyznaczonym terminie, </w:t>
      </w:r>
      <w:r w:rsidRPr="00154BC0">
        <w:rPr>
          <w:rFonts w:cstheme="minorHAnsi"/>
          <w:b/>
          <w:szCs w:val="22"/>
        </w:rPr>
        <w:t>nie krótszym niż 5 dni</w:t>
      </w:r>
      <w:r w:rsidRPr="00154BC0">
        <w:rPr>
          <w:rFonts w:cstheme="minorHAnsi"/>
          <w:szCs w:val="22"/>
        </w:rPr>
        <w:t>, aktualnych na dzień złożenia, podmiotowych środków dowodowych potwierdzających okoliczności, o których mowa w art. 273 ust. 1</w:t>
      </w:r>
      <w:r w:rsidR="00F24393" w:rsidRPr="00154BC0">
        <w:rPr>
          <w:rFonts w:cstheme="minorHAnsi"/>
          <w:szCs w:val="22"/>
        </w:rPr>
        <w:t xml:space="preserve"> i 2</w:t>
      </w:r>
      <w:r w:rsidRPr="00154BC0">
        <w:rPr>
          <w:rFonts w:cstheme="minorHAnsi"/>
          <w:szCs w:val="22"/>
        </w:rPr>
        <w:t xml:space="preserve"> ustawy PZP, tj.:</w:t>
      </w:r>
    </w:p>
    <w:p w14:paraId="4A39CD3E" w14:textId="3815D4A9" w:rsidR="00ED39C4" w:rsidRPr="00ED39C4" w:rsidRDefault="00ED39C4" w:rsidP="00ED39C4">
      <w:pPr>
        <w:pStyle w:val="Akapitzlist"/>
        <w:numPr>
          <w:ilvl w:val="2"/>
          <w:numId w:val="27"/>
        </w:numPr>
        <w:tabs>
          <w:tab w:val="clear" w:pos="3228"/>
        </w:tabs>
        <w:ind w:left="1134"/>
        <w:rPr>
          <w:rFonts w:cstheme="minorHAnsi"/>
          <w:szCs w:val="22"/>
        </w:rPr>
      </w:pPr>
      <w:r w:rsidRPr="00ED39C4">
        <w:rPr>
          <w:rFonts w:cstheme="minorHAnsi"/>
          <w:szCs w:val="22"/>
        </w:rPr>
        <w:t xml:space="preserve">dokumentu potwierdzającego, że wykonawca jest </w:t>
      </w:r>
      <w:r w:rsidRPr="00ED39C4">
        <w:rPr>
          <w:rFonts w:cstheme="minorHAnsi"/>
          <w:b/>
          <w:bCs/>
          <w:szCs w:val="22"/>
        </w:rPr>
        <w:t>ubezpieczony od odpowiedzialności cywilnej</w:t>
      </w:r>
      <w:r w:rsidRPr="00ED39C4">
        <w:rPr>
          <w:rFonts w:cstheme="minorHAnsi"/>
          <w:szCs w:val="22"/>
        </w:rPr>
        <w:t xml:space="preserve"> w zakresie prowadzonej działalności związanej z przedmiotem zamówienia na sumę gwarancyjną określoną przez zamawiającego.</w:t>
      </w:r>
    </w:p>
    <w:p w14:paraId="71E3E07D" w14:textId="1F4236B7" w:rsidR="000149C1" w:rsidRPr="00154BC0" w:rsidRDefault="000149C1" w:rsidP="00154BC0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wykazu robót budowlanych </w:t>
      </w:r>
      <w:r w:rsidRPr="00154BC0">
        <w:rPr>
          <w:rFonts w:cstheme="minorHAnsi"/>
          <w:bCs/>
          <w:sz w:val="22"/>
          <w:szCs w:val="22"/>
        </w:rPr>
        <w:t xml:space="preserve">wykonanych nie wcześniej niż w okresie ostatnich </w:t>
      </w:r>
      <w:r w:rsidR="00AE52D4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lat</w:t>
      </w:r>
      <w:r w:rsidRPr="00154BC0">
        <w:rPr>
          <w:rFonts w:cstheme="minorHAnsi"/>
          <w:bCs/>
          <w:sz w:val="22"/>
          <w:szCs w:val="22"/>
        </w:rPr>
        <w:t xml:space="preserve">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- </w:t>
      </w:r>
      <w:r w:rsidRPr="00154BC0">
        <w:rPr>
          <w:rFonts w:cstheme="minorHAnsi"/>
          <w:b/>
          <w:sz w:val="22"/>
          <w:szCs w:val="22"/>
        </w:rPr>
        <w:t>wzór stanowi załącznik nr 5 do SWZ.</w:t>
      </w:r>
    </w:p>
    <w:p w14:paraId="03D9B52D" w14:textId="77777777" w:rsidR="000149C1" w:rsidRPr="00154BC0" w:rsidRDefault="000149C1" w:rsidP="00154BC0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bCs/>
          <w:sz w:val="22"/>
          <w:szCs w:val="22"/>
        </w:rPr>
        <w:t>oświadczenia wykonawcy</w:t>
      </w:r>
      <w:r w:rsidRPr="00154BC0">
        <w:rPr>
          <w:rFonts w:cstheme="minorHAnsi"/>
          <w:sz w:val="22"/>
          <w:szCs w:val="22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52083AD7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3 ustawy,</w:t>
      </w:r>
    </w:p>
    <w:p w14:paraId="20C62C7D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4 ustawy,</w:t>
      </w:r>
      <w:r w:rsidRPr="00154BC0">
        <w:rPr>
          <w:rFonts w:cstheme="minorHAnsi"/>
          <w:color w:val="FF0000"/>
          <w:szCs w:val="22"/>
        </w:rPr>
        <w:t xml:space="preserve"> </w:t>
      </w:r>
      <w:r w:rsidRPr="00154BC0">
        <w:rPr>
          <w:rFonts w:cstheme="minorHAnsi"/>
          <w:szCs w:val="22"/>
        </w:rPr>
        <w:t>dotyczących orzeczenia zakazu ubiegania się o zamówienie publiczne tytułem środka zapobiegawczego,</w:t>
      </w:r>
    </w:p>
    <w:p w14:paraId="6DA57DD7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5 ustawy, dotyczących zawarcia z innymi wykonawcami porozumienia mającego na celu zakłócenie konkurencji,</w:t>
      </w:r>
    </w:p>
    <w:p w14:paraId="00D9976C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6 ustawy,</w:t>
      </w:r>
    </w:p>
    <w:p w14:paraId="3692B685" w14:textId="77777777" w:rsidR="000149C1" w:rsidRPr="00154BC0" w:rsidRDefault="000149C1" w:rsidP="00154BC0">
      <w:pPr>
        <w:pStyle w:val="Akapitzlist"/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76977AB3" w14:textId="292EA472" w:rsidR="00E42B98" w:rsidRPr="003F459F" w:rsidRDefault="000149C1" w:rsidP="003F459F">
      <w:pPr>
        <w:ind w:left="1066" w:firstLine="352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 xml:space="preserve">Zgodnie z </w:t>
      </w:r>
      <w:r w:rsidRPr="00154BC0">
        <w:rPr>
          <w:rFonts w:cstheme="minorHAnsi"/>
          <w:b/>
          <w:bCs/>
          <w:szCs w:val="22"/>
        </w:rPr>
        <w:t xml:space="preserve">załącznikiem nr </w:t>
      </w:r>
      <w:r w:rsidR="003F6875" w:rsidRPr="00154BC0">
        <w:rPr>
          <w:rFonts w:cstheme="minorHAnsi"/>
          <w:b/>
          <w:bCs/>
          <w:szCs w:val="22"/>
        </w:rPr>
        <w:t>6</w:t>
      </w:r>
      <w:r w:rsidRPr="00154BC0">
        <w:rPr>
          <w:rFonts w:cstheme="minorHAnsi"/>
          <w:b/>
          <w:bCs/>
          <w:szCs w:val="22"/>
        </w:rPr>
        <w:t xml:space="preserve"> do SWZ</w:t>
      </w:r>
      <w:r w:rsidRPr="00154BC0">
        <w:rPr>
          <w:rFonts w:cstheme="minorHAnsi"/>
          <w:bCs/>
          <w:szCs w:val="22"/>
        </w:rPr>
        <w:t>;</w:t>
      </w:r>
    </w:p>
    <w:p w14:paraId="2DFA0C41" w14:textId="7D678486" w:rsidR="00E42B98" w:rsidRPr="00154BC0" w:rsidRDefault="00E42B98" w:rsidP="003F459F">
      <w:pPr>
        <w:tabs>
          <w:tab w:val="left" w:pos="709"/>
        </w:tabs>
        <w:autoSpaceDE w:val="0"/>
        <w:autoSpaceDN w:val="0"/>
        <w:adjustRightInd w:val="0"/>
        <w:spacing w:before="240" w:after="240"/>
        <w:ind w:left="357" w:firstLine="210"/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UWAGA</w:t>
      </w:r>
      <w:r w:rsidRPr="00154BC0">
        <w:rPr>
          <w:rFonts w:cstheme="minorHAnsi"/>
          <w:szCs w:val="22"/>
        </w:rPr>
        <w:t xml:space="preserve">: </w:t>
      </w:r>
      <w:r w:rsidRPr="00154BC0">
        <w:rPr>
          <w:rFonts w:cstheme="minorHAnsi"/>
          <w:b/>
          <w:szCs w:val="22"/>
        </w:rPr>
        <w:t>Wykonawca ww. dokumenty przekazuje Zamawiającemu poprzez Platformę.</w:t>
      </w:r>
    </w:p>
    <w:p w14:paraId="6CB4E417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Ofertę podpisuje osoba lub osoby uprawnione do reprezentowania Wykonawcy.  </w:t>
      </w:r>
    </w:p>
    <w:p w14:paraId="7D072C98" w14:textId="77777777" w:rsidR="0094134E" w:rsidRPr="00154BC0" w:rsidRDefault="0094134E" w:rsidP="00154BC0">
      <w:pPr>
        <w:pStyle w:val="Akapitzlist"/>
        <w:numPr>
          <w:ilvl w:val="1"/>
          <w:numId w:val="38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Ofertę składa się, pod rygorem nieważności, </w:t>
      </w:r>
      <w:r w:rsidRPr="00154BC0">
        <w:rPr>
          <w:rFonts w:cstheme="minorHAnsi"/>
          <w:b/>
          <w:bCs/>
          <w:szCs w:val="22"/>
        </w:rPr>
        <w:t>w postaci lub w formie elektronicznej</w:t>
      </w:r>
      <w:r w:rsidRPr="00154BC0">
        <w:rPr>
          <w:rFonts w:cstheme="minorHAnsi"/>
          <w:szCs w:val="22"/>
        </w:rPr>
        <w:t>.</w:t>
      </w:r>
    </w:p>
    <w:p w14:paraId="60CD8B70" w14:textId="0520367B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Postępowanie o udzielenie zamówienia prowadzi się w języku polskim i zamawiający nie wyraża zgody na złożenie oświadczeń, oferty oraz innych dokumentów w jednym z języków powszechnie używanych w handlu międzynarodowym.</w:t>
      </w:r>
    </w:p>
    <w:p w14:paraId="55FF8F84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Treść oferty musi odpowiadać treści SWZ.</w:t>
      </w:r>
    </w:p>
    <w:p w14:paraId="4831ADAB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 może złożyć jedną ofertę. </w:t>
      </w:r>
    </w:p>
    <w:p w14:paraId="34E0567C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lastRenderedPageBreak/>
        <w:t>Wykonawca może przed upływem terminu składania ofert zmienić lub wycofać ofertę. Sposób dokonywania zmiany lub wycofania oferty zamieszczono w instrukcji zamieszczonej na stronie internetowej pod adresem https://platformazakupowa.pl/strona/45-instrukcje.</w:t>
      </w:r>
    </w:p>
    <w:p w14:paraId="1D6292F7" w14:textId="3FC6F1D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informuje, iż zgodnie z art. 18 w zw. z art. 74 ustawy Pzp:</w:t>
      </w:r>
    </w:p>
    <w:p w14:paraId="69ACBEE2" w14:textId="477071B4" w:rsidR="00E42B98" w:rsidRPr="00154BC0" w:rsidRDefault="00E42B98" w:rsidP="00154BC0">
      <w:pPr>
        <w:pStyle w:val="Akapitzlist"/>
        <w:numPr>
          <w:ilvl w:val="0"/>
          <w:numId w:val="7"/>
        </w:numPr>
        <w:rPr>
          <w:rFonts w:cstheme="minorHAnsi"/>
          <w:b/>
          <w:szCs w:val="22"/>
          <w:u w:val="single"/>
        </w:rPr>
      </w:pPr>
      <w:r w:rsidRPr="00154BC0">
        <w:rPr>
          <w:rFonts w:cstheme="minorHAnsi"/>
          <w:szCs w:val="22"/>
        </w:rPr>
        <w:t xml:space="preserve">Wszelkie informacje stanowiące tajemnicę przedsiębiorstwa w rozumieniu ustawy z dnia 16 kwietnia 1993r. o zwalczaniu nieuczciwej konkurencji, które Wykonawca zastrzeże, jako tajemnicę przedsiębiorstwa, wraz z informacjami z pkt 3) lit a-c, </w:t>
      </w:r>
      <w:r w:rsidRPr="00154BC0">
        <w:rPr>
          <w:rFonts w:cstheme="minorHAnsi"/>
          <w:bCs/>
          <w:szCs w:val="22"/>
        </w:rPr>
        <w:t>powinny zostać złożone poprzez Platformę. Na platformie w formularzu składania oferty znajduje się miejsce wyznaczone do dołączenia części oferty stanowiącej tajemnicę przedsiębiorstwa jako wydzielony i odpowiednio oznaczony plik.</w:t>
      </w:r>
    </w:p>
    <w:p w14:paraId="2323C3F0" w14:textId="77777777" w:rsidR="00E42B98" w:rsidRPr="00154BC0" w:rsidRDefault="00E42B98" w:rsidP="00154BC0">
      <w:pPr>
        <w:numPr>
          <w:ilvl w:val="0"/>
          <w:numId w:val="7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Oferta jest jawna, z wyjątkiem informacji stanowiących tajemnicę przedsiębiorstwa w rozumieniu przepisów o zwalczaniu nieuczciwej konkurencji, jeżeli Wykonawca, nie później niż w terminie składania ofert zastrzegł, że nie mogą być one udostępnianie </w:t>
      </w:r>
      <w:r w:rsidRPr="00154BC0">
        <w:rPr>
          <w:rFonts w:cstheme="minorHAnsi"/>
          <w:b/>
          <w:szCs w:val="22"/>
        </w:rPr>
        <w:t>oraz wykazał</w:t>
      </w:r>
      <w:r w:rsidRPr="00154BC0">
        <w:rPr>
          <w:rFonts w:cstheme="minorHAnsi"/>
          <w:szCs w:val="22"/>
        </w:rPr>
        <w:t xml:space="preserve">, iż zastrzeżone informacje stanowią tajemnicę przedsiębiorstwa. </w:t>
      </w:r>
    </w:p>
    <w:p w14:paraId="2E208DE1" w14:textId="77777777" w:rsidR="00E42B98" w:rsidRPr="00154BC0" w:rsidRDefault="00E42B98" w:rsidP="00154BC0">
      <w:pPr>
        <w:autoSpaceDE w:val="0"/>
        <w:autoSpaceDN w:val="0"/>
        <w:adjustRightInd w:val="0"/>
        <w:ind w:left="709"/>
        <w:rPr>
          <w:rFonts w:cstheme="minorHAnsi"/>
          <w:i/>
          <w:iCs/>
          <w:szCs w:val="22"/>
        </w:rPr>
      </w:pPr>
      <w:r w:rsidRPr="00154BC0">
        <w:rPr>
          <w:rFonts w:cstheme="minorHAnsi"/>
          <w:i/>
          <w:szCs w:val="22"/>
        </w:rPr>
        <w:t xml:space="preserve">Zgodnie z art. 11 ust. 2 ustawy o zwalczaniu nieuczciwej konkurencji </w:t>
      </w:r>
      <w:r w:rsidRPr="00154BC0">
        <w:rPr>
          <w:rFonts w:cstheme="minorHAnsi"/>
          <w:i/>
          <w:iCs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</w:t>
      </w:r>
    </w:p>
    <w:p w14:paraId="31EFB35A" w14:textId="77777777" w:rsidR="00E42B98" w:rsidRPr="00154BC0" w:rsidRDefault="00E42B98" w:rsidP="00154BC0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i/>
          <w:iCs/>
          <w:szCs w:val="22"/>
        </w:rPr>
      </w:pPr>
      <w:r w:rsidRPr="00154BC0">
        <w:rPr>
          <w:rFonts w:cstheme="minorHAnsi"/>
          <w:szCs w:val="22"/>
        </w:rPr>
        <w:t>Wykonawca winien:</w:t>
      </w:r>
    </w:p>
    <w:p w14:paraId="53C04987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załączyć oświadczenie o nieupublicznieniu zastrzeżonych informacji,</w:t>
      </w:r>
    </w:p>
    <w:p w14:paraId="12D1A4F9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wykazać jaką te informacje stanowią wartość:</w:t>
      </w:r>
    </w:p>
    <w:p w14:paraId="0FB2B1A3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techniczną, </w:t>
      </w:r>
    </w:p>
    <w:p w14:paraId="55557123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technologiczną, </w:t>
      </w:r>
    </w:p>
    <w:p w14:paraId="49E22B06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organizacyjną, </w:t>
      </w:r>
    </w:p>
    <w:p w14:paraId="049960D2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inną wartość gospodarczą,</w:t>
      </w:r>
    </w:p>
    <w:p w14:paraId="0B241163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wykazać jakie podjął kroki/działania celem zachowania ich poufności w rozumieniu art. 11 ust 2 ustawy o zwalczaniu nieuczciwej konkurencji.</w:t>
      </w:r>
    </w:p>
    <w:p w14:paraId="01BBC62E" w14:textId="77777777" w:rsidR="00E42B98" w:rsidRPr="00154BC0" w:rsidRDefault="00E42B98" w:rsidP="00154BC0">
      <w:pPr>
        <w:ind w:left="709"/>
        <w:rPr>
          <w:rFonts w:cstheme="minorHAnsi"/>
          <w:strike/>
          <w:szCs w:val="22"/>
        </w:rPr>
      </w:pPr>
      <w:r w:rsidRPr="00154BC0">
        <w:rPr>
          <w:rFonts w:cstheme="minorHAnsi"/>
          <w:b/>
          <w:szCs w:val="22"/>
        </w:rPr>
        <w:t xml:space="preserve">uwaga 1 </w:t>
      </w:r>
      <w:r w:rsidRPr="00154BC0">
        <w:rPr>
          <w:rFonts w:cstheme="minorHAnsi"/>
          <w:szCs w:val="22"/>
        </w:rPr>
        <w:t>– zamawiający nie uzna za wystarczające wyjaśnienie co do kroków podjętych celem zachowania poufności, samego faktu złożenia dokumentów osobno w miejscu oznaczonym jako Tajemnica Przedsiębiorstwa.</w:t>
      </w:r>
    </w:p>
    <w:p w14:paraId="1BAE8391" w14:textId="77777777" w:rsidR="00E42B98" w:rsidRPr="00154BC0" w:rsidRDefault="00E42B98" w:rsidP="00154BC0">
      <w:pPr>
        <w:ind w:left="709"/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uwaga 2</w:t>
      </w:r>
      <w:r w:rsidRPr="00154BC0">
        <w:rPr>
          <w:rFonts w:cstheme="minorHAnsi"/>
          <w:szCs w:val="22"/>
        </w:rPr>
        <w:t xml:space="preserve"> – w przypadku, gdy wykonawca nie wyczerpie procedury wykazania, Zamawiający po przekazaniu informacji odtajni wspomniane dokumenty. </w:t>
      </w:r>
    </w:p>
    <w:p w14:paraId="55D76A70" w14:textId="37797E7C" w:rsidR="00553D2B" w:rsidRPr="003F459F" w:rsidRDefault="00E42B98" w:rsidP="003F459F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informuje, iż na podstawie </w:t>
      </w:r>
      <w:r w:rsidR="0094134E" w:rsidRPr="00154BC0">
        <w:rPr>
          <w:rFonts w:cstheme="minorHAnsi"/>
          <w:sz w:val="22"/>
          <w:szCs w:val="22"/>
        </w:rPr>
        <w:t xml:space="preserve">art. 18 ust. 3 w związku </w:t>
      </w:r>
      <w:r w:rsidRPr="00154BC0">
        <w:rPr>
          <w:rFonts w:cstheme="minorHAnsi"/>
          <w:sz w:val="22"/>
          <w:szCs w:val="22"/>
        </w:rPr>
        <w:t>art. 222 ust. 5 ustawy Pzp wykonawca nie może zastrzec nazwy (firmy) oraz jego adresu, a także informacji dotyczących ceny.</w:t>
      </w:r>
    </w:p>
    <w:p w14:paraId="2C7EF24C" w14:textId="7E317FB0" w:rsidR="002B04A2" w:rsidRPr="003F459F" w:rsidRDefault="00F958B0" w:rsidP="003F459F">
      <w:pPr>
        <w:pStyle w:val="Nagwek7"/>
      </w:pPr>
      <w:r w:rsidRPr="00154BC0">
        <w:t>Sposób</w:t>
      </w:r>
      <w:r w:rsidR="006E6452" w:rsidRPr="00154BC0">
        <w:t xml:space="preserve"> oraz termin skła</w:t>
      </w:r>
      <w:r w:rsidR="005C6AF6" w:rsidRPr="00154BC0">
        <w:t>dania i otwarcia ofert</w:t>
      </w:r>
    </w:p>
    <w:p w14:paraId="53BF1692" w14:textId="1E5DDF99" w:rsidR="00087BFE" w:rsidRPr="00154BC0" w:rsidRDefault="00087BFE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trike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Ofertę </w:t>
      </w:r>
      <w:r w:rsidR="0011748B" w:rsidRPr="00154BC0">
        <w:rPr>
          <w:rFonts w:cstheme="minorHAnsi"/>
          <w:sz w:val="22"/>
          <w:szCs w:val="22"/>
        </w:rPr>
        <w:t>wraz z wymaganymi dokumentami</w:t>
      </w:r>
      <w:r w:rsidR="002E2A10" w:rsidRPr="00154BC0">
        <w:rPr>
          <w:rFonts w:cstheme="minorHAnsi"/>
          <w:sz w:val="22"/>
          <w:szCs w:val="22"/>
        </w:rPr>
        <w:t xml:space="preserve"> i oświadczeniami</w:t>
      </w:r>
      <w:r w:rsidR="0011748B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 xml:space="preserve">należy złożyć </w:t>
      </w:r>
      <w:r w:rsidR="0011748B" w:rsidRPr="00154BC0">
        <w:rPr>
          <w:rFonts w:cstheme="minorHAnsi"/>
          <w:sz w:val="22"/>
          <w:szCs w:val="22"/>
        </w:rPr>
        <w:t xml:space="preserve">za pośrednictwem Platformy pod adresem: </w:t>
      </w:r>
      <w:hyperlink r:id="rId18" w:history="1">
        <w:r w:rsidR="00E5457F" w:rsidRPr="00154BC0">
          <w:rPr>
            <w:rStyle w:val="Hipercze"/>
            <w:rFonts w:cstheme="minorHAnsi"/>
            <w:sz w:val="22"/>
            <w:szCs w:val="22"/>
          </w:rPr>
          <w:t>https://platformazakupowa.pl/pn/umed_lodz</w:t>
        </w:r>
      </w:hyperlink>
      <w:r w:rsidR="00A87F1D" w:rsidRPr="00154BC0">
        <w:rPr>
          <w:rFonts w:cstheme="minorHAnsi"/>
          <w:sz w:val="22"/>
          <w:szCs w:val="22"/>
        </w:rPr>
        <w:t xml:space="preserve"> po wybraniu z listy opublikowanych </w:t>
      </w:r>
      <w:r w:rsidR="00A87F1D" w:rsidRPr="00AF4BB8">
        <w:rPr>
          <w:rFonts w:cstheme="minorHAnsi"/>
          <w:sz w:val="22"/>
          <w:szCs w:val="22"/>
        </w:rPr>
        <w:t>postępowa</w:t>
      </w:r>
      <w:r w:rsidR="00952D0A" w:rsidRPr="00AF4BB8">
        <w:rPr>
          <w:rFonts w:cstheme="minorHAnsi"/>
          <w:sz w:val="22"/>
          <w:szCs w:val="22"/>
        </w:rPr>
        <w:t>ń</w:t>
      </w:r>
      <w:r w:rsidR="00A87F1D" w:rsidRPr="00AF4BB8">
        <w:rPr>
          <w:rFonts w:cstheme="minorHAnsi"/>
          <w:sz w:val="22"/>
          <w:szCs w:val="22"/>
        </w:rPr>
        <w:t xml:space="preserve">, przedmiotowego </w:t>
      </w:r>
      <w:r w:rsidR="00A87F1D" w:rsidRPr="00BB11E5">
        <w:rPr>
          <w:rFonts w:cstheme="minorHAnsi"/>
          <w:sz w:val="22"/>
          <w:szCs w:val="22"/>
        </w:rPr>
        <w:t>ogłoszenia</w:t>
      </w:r>
      <w:r w:rsidR="00952D0A" w:rsidRPr="00BB11E5">
        <w:rPr>
          <w:rFonts w:cstheme="minorHAnsi"/>
          <w:sz w:val="22"/>
          <w:szCs w:val="22"/>
        </w:rPr>
        <w:t xml:space="preserve">, </w:t>
      </w:r>
      <w:r w:rsidR="008E5A7E" w:rsidRPr="00332F0B">
        <w:rPr>
          <w:rFonts w:cstheme="minorHAnsi"/>
          <w:b/>
          <w:bCs/>
          <w:sz w:val="22"/>
          <w:szCs w:val="22"/>
        </w:rPr>
        <w:t xml:space="preserve">do dnia </w:t>
      </w:r>
      <w:r w:rsidR="00332F0B" w:rsidRPr="001F4B67">
        <w:rPr>
          <w:rFonts w:cstheme="minorHAnsi"/>
          <w:b/>
          <w:bCs/>
          <w:strike/>
          <w:color w:val="FF0000"/>
          <w:sz w:val="22"/>
          <w:szCs w:val="22"/>
        </w:rPr>
        <w:t>1</w:t>
      </w:r>
      <w:r w:rsidR="00EC32D9" w:rsidRPr="001F4B67">
        <w:rPr>
          <w:rFonts w:cstheme="minorHAnsi"/>
          <w:b/>
          <w:bCs/>
          <w:strike/>
          <w:color w:val="FF0000"/>
          <w:sz w:val="22"/>
          <w:szCs w:val="22"/>
        </w:rPr>
        <w:t>9</w:t>
      </w:r>
      <w:r w:rsidR="008E5A7E" w:rsidRPr="001F4B67">
        <w:rPr>
          <w:rFonts w:cstheme="minorHAnsi"/>
          <w:b/>
          <w:bCs/>
          <w:strike/>
          <w:color w:val="FF0000"/>
          <w:sz w:val="22"/>
          <w:szCs w:val="22"/>
        </w:rPr>
        <w:t>.</w:t>
      </w:r>
      <w:r w:rsidR="00A061D4" w:rsidRPr="001F4B67">
        <w:rPr>
          <w:rFonts w:cstheme="minorHAnsi"/>
          <w:b/>
          <w:bCs/>
          <w:strike/>
          <w:color w:val="FF0000"/>
          <w:sz w:val="22"/>
          <w:szCs w:val="22"/>
        </w:rPr>
        <w:t>0</w:t>
      </w:r>
      <w:r w:rsidR="00332F0B" w:rsidRPr="001F4B67">
        <w:rPr>
          <w:rFonts w:cstheme="minorHAnsi"/>
          <w:b/>
          <w:bCs/>
          <w:strike/>
          <w:color w:val="FF0000"/>
          <w:sz w:val="22"/>
          <w:szCs w:val="22"/>
        </w:rPr>
        <w:t>6</w:t>
      </w:r>
      <w:r w:rsidR="008E5A7E" w:rsidRPr="001F4B67">
        <w:rPr>
          <w:rFonts w:cstheme="minorHAnsi"/>
          <w:b/>
          <w:bCs/>
          <w:strike/>
          <w:color w:val="FF0000"/>
          <w:sz w:val="22"/>
          <w:szCs w:val="22"/>
        </w:rPr>
        <w:t>.202</w:t>
      </w:r>
      <w:r w:rsidR="008200EF" w:rsidRPr="001F4B67">
        <w:rPr>
          <w:rFonts w:cstheme="minorHAnsi"/>
          <w:b/>
          <w:bCs/>
          <w:strike/>
          <w:color w:val="FF0000"/>
          <w:sz w:val="22"/>
          <w:szCs w:val="22"/>
        </w:rPr>
        <w:t>4</w:t>
      </w:r>
      <w:r w:rsidR="008E5A7E" w:rsidRPr="001F4B67">
        <w:rPr>
          <w:rFonts w:cstheme="minorHAnsi"/>
          <w:b/>
          <w:bCs/>
          <w:strike/>
          <w:color w:val="FF0000"/>
          <w:sz w:val="22"/>
          <w:szCs w:val="22"/>
        </w:rPr>
        <w:t xml:space="preserve"> r.</w:t>
      </w:r>
      <w:r w:rsidR="00B40160" w:rsidRPr="001F4B67">
        <w:rPr>
          <w:rFonts w:cstheme="minorHAnsi"/>
          <w:b/>
          <w:bCs/>
          <w:strike/>
          <w:color w:val="FF0000"/>
          <w:sz w:val="22"/>
          <w:szCs w:val="22"/>
        </w:rPr>
        <w:t xml:space="preserve"> 27.06.2024 </w:t>
      </w:r>
      <w:r w:rsidR="00B40160" w:rsidRPr="00E77DDF">
        <w:rPr>
          <w:rFonts w:cstheme="minorHAnsi"/>
          <w:b/>
          <w:bCs/>
          <w:strike/>
          <w:color w:val="FF0000"/>
          <w:sz w:val="22"/>
          <w:szCs w:val="22"/>
        </w:rPr>
        <w:t>r.</w:t>
      </w:r>
      <w:r w:rsidR="001F4B67" w:rsidRPr="00E77DDF">
        <w:rPr>
          <w:rFonts w:cstheme="minorHAnsi"/>
          <w:b/>
          <w:bCs/>
          <w:strike/>
          <w:color w:val="FF0000"/>
          <w:sz w:val="22"/>
          <w:szCs w:val="22"/>
        </w:rPr>
        <w:t xml:space="preserve">, </w:t>
      </w:r>
      <w:r w:rsidR="001F4B67" w:rsidRPr="00E77DDF">
        <w:rPr>
          <w:rFonts w:cstheme="minorHAnsi"/>
          <w:b/>
          <w:bCs/>
          <w:strike/>
          <w:color w:val="00B050"/>
          <w:sz w:val="22"/>
          <w:szCs w:val="22"/>
        </w:rPr>
        <w:t>01.07.2024 r.</w:t>
      </w:r>
      <w:r w:rsidR="00E77DDF">
        <w:rPr>
          <w:rFonts w:cstheme="minorHAnsi"/>
          <w:b/>
          <w:bCs/>
          <w:color w:val="00B050"/>
          <w:sz w:val="22"/>
          <w:szCs w:val="22"/>
        </w:rPr>
        <w:t xml:space="preserve"> </w:t>
      </w:r>
      <w:r w:rsidR="00E77DDF" w:rsidRPr="00E77DDF">
        <w:rPr>
          <w:rFonts w:cstheme="minorHAnsi"/>
          <w:b/>
          <w:bCs/>
          <w:color w:val="0070C0"/>
          <w:sz w:val="22"/>
          <w:szCs w:val="22"/>
        </w:rPr>
        <w:t>05.07.2024 r.</w:t>
      </w:r>
      <w:r w:rsidR="008E5A7E" w:rsidRPr="00E77DDF">
        <w:rPr>
          <w:rFonts w:cstheme="minorHAnsi"/>
          <w:b/>
          <w:bCs/>
          <w:color w:val="0070C0"/>
          <w:sz w:val="22"/>
          <w:szCs w:val="22"/>
        </w:rPr>
        <w:t xml:space="preserve"> </w:t>
      </w:r>
      <w:r w:rsidR="00650425" w:rsidRPr="00332F0B">
        <w:rPr>
          <w:rFonts w:cstheme="minorHAnsi"/>
          <w:b/>
          <w:sz w:val="22"/>
          <w:szCs w:val="22"/>
        </w:rPr>
        <w:t>12.</w:t>
      </w:r>
      <w:r w:rsidR="006C6C16" w:rsidRPr="00332F0B">
        <w:rPr>
          <w:rFonts w:cstheme="minorHAnsi"/>
          <w:b/>
          <w:sz w:val="22"/>
          <w:szCs w:val="22"/>
        </w:rPr>
        <w:t>0</w:t>
      </w:r>
      <w:r w:rsidR="005461A4" w:rsidRPr="00332F0B">
        <w:rPr>
          <w:rFonts w:cstheme="minorHAnsi"/>
          <w:b/>
          <w:sz w:val="22"/>
          <w:szCs w:val="22"/>
        </w:rPr>
        <w:t xml:space="preserve">0 </w:t>
      </w:r>
      <w:r w:rsidR="00952D0A" w:rsidRPr="00332F0B">
        <w:rPr>
          <w:rFonts w:cstheme="minorHAnsi"/>
          <w:b/>
          <w:sz w:val="22"/>
          <w:szCs w:val="22"/>
        </w:rPr>
        <w:t xml:space="preserve">(Ostateczny termin </w:t>
      </w:r>
      <w:r w:rsidR="00952D0A" w:rsidRPr="00AF4BB8">
        <w:rPr>
          <w:rFonts w:cstheme="minorHAnsi"/>
          <w:b/>
          <w:sz w:val="22"/>
          <w:szCs w:val="22"/>
        </w:rPr>
        <w:t>składania ofert).</w:t>
      </w:r>
    </w:p>
    <w:p w14:paraId="4ED0A1DA" w14:textId="77777777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Do oferty należy dołączyć wszystkie wymagane w SWZ dokumenty.</w:t>
      </w:r>
    </w:p>
    <w:p w14:paraId="34DDF526" w14:textId="77777777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Po wypełnieniu Formularza składania oferty lub wniosku i dołączenia  wszystkich wymaganych załączników należy kliknąć przycisk „Przejdź do podsumowania”.</w:t>
      </w:r>
    </w:p>
    <w:p w14:paraId="42127B30" w14:textId="65E0E172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Oferta lub wniosek składana elektronicznie musi zostać podpisana elektronicznym podpisem kwalifikowanym</w:t>
      </w:r>
      <w:r w:rsidR="00D12E32" w:rsidRPr="00154BC0">
        <w:rPr>
          <w:rFonts w:eastAsia="Arial" w:cstheme="minorHAnsi"/>
          <w:sz w:val="22"/>
          <w:szCs w:val="22"/>
          <w:lang w:val="pl"/>
        </w:rPr>
        <w:t xml:space="preserve"> lub</w:t>
      </w:r>
      <w:r w:rsidRPr="00154BC0">
        <w:rPr>
          <w:rFonts w:eastAsia="Arial" w:cstheme="minorHAnsi"/>
          <w:sz w:val="22"/>
          <w:szCs w:val="22"/>
          <w:lang w:val="pl"/>
        </w:rPr>
        <w:t xml:space="preserve"> podpisem zaufanym lub podpisem osobistym. W procesie składania oferty za </w:t>
      </w:r>
      <w:r w:rsidRPr="00154BC0">
        <w:rPr>
          <w:rFonts w:eastAsia="Arial" w:cstheme="minorHAnsi"/>
          <w:sz w:val="22"/>
          <w:szCs w:val="22"/>
          <w:lang w:val="pl"/>
        </w:rPr>
        <w:lastRenderedPageBreak/>
        <w:t xml:space="preserve">pośrednictwem </w:t>
      </w:r>
      <w:hyperlink r:id="rId19">
        <w:r w:rsidRPr="00154BC0">
          <w:rPr>
            <w:rFonts w:eastAsia="Arial" w:cstheme="minorHAnsi"/>
            <w:sz w:val="22"/>
            <w:szCs w:val="22"/>
            <w:lang w:val="pl"/>
          </w:rPr>
          <w:t>platformazakupowa.pl</w:t>
        </w:r>
      </w:hyperlink>
      <w:r w:rsidRPr="00154BC0">
        <w:rPr>
          <w:rFonts w:eastAsia="Arial" w:cstheme="minorHAnsi"/>
          <w:sz w:val="22"/>
          <w:szCs w:val="22"/>
          <w:lang w:val="pl"/>
        </w:rPr>
        <w:t xml:space="preserve">, wykonawca powinien złożyć podpis bezpośrednio na dokumentach przesłanych za pośrednictwem </w:t>
      </w:r>
      <w:hyperlink r:id="rId20">
        <w:r w:rsidRPr="00154BC0">
          <w:rPr>
            <w:rFonts w:eastAsia="Arial" w:cstheme="minorHAnsi"/>
            <w:sz w:val="22"/>
            <w:szCs w:val="22"/>
            <w:lang w:val="pl"/>
          </w:rPr>
          <w:t>platformazakupowa.pl</w:t>
        </w:r>
      </w:hyperlink>
      <w:r w:rsidRPr="00154BC0">
        <w:rPr>
          <w:rFonts w:eastAsia="Arial" w:cstheme="minorHAnsi"/>
          <w:sz w:val="22"/>
          <w:szCs w:val="22"/>
          <w:lang w:val="pl"/>
        </w:rPr>
        <w:t>. Zalecamy stosowanie podpisu na każdym załączonym pliku osobno, w szczególności wskazanych w art. 63 ust.</w:t>
      </w:r>
      <w:r w:rsidR="0094134E" w:rsidRPr="00154BC0">
        <w:rPr>
          <w:rFonts w:eastAsia="Arial" w:cstheme="minorHAnsi"/>
          <w:sz w:val="22"/>
          <w:szCs w:val="22"/>
          <w:lang w:val="pl"/>
        </w:rPr>
        <w:t xml:space="preserve"> </w:t>
      </w:r>
      <w:r w:rsidRPr="00154BC0">
        <w:rPr>
          <w:rFonts w:eastAsia="Arial" w:cstheme="minorHAnsi"/>
          <w:sz w:val="22"/>
          <w:szCs w:val="22"/>
          <w:lang w:val="pl"/>
        </w:rPr>
        <w:t>2  Pzp, gdzie zaznaczono, iż oferty, wnioski o dopuszczenie do udziału w postępowaniu oraz oświadczenie, o którym mowa w art. 125 ust.1 sporządza się, pod rygorem nieważności, w postaci lub formie elektronicznej i opatruje się kwalifikowanym podpisem elektronicznym</w:t>
      </w:r>
      <w:r w:rsidR="00A735BC" w:rsidRPr="00154BC0">
        <w:rPr>
          <w:rFonts w:eastAsia="Arial" w:cstheme="minorHAnsi"/>
          <w:sz w:val="22"/>
          <w:szCs w:val="22"/>
          <w:lang w:val="pl"/>
        </w:rPr>
        <w:t xml:space="preserve"> lub</w:t>
      </w:r>
      <w:r w:rsidRPr="00154BC0">
        <w:rPr>
          <w:rFonts w:eastAsia="Arial" w:cstheme="minorHAnsi"/>
          <w:sz w:val="22"/>
          <w:szCs w:val="22"/>
          <w:lang w:val="pl"/>
        </w:rPr>
        <w:t xml:space="preserve"> podpisem zaufanym lub podpisem osobistym.</w:t>
      </w:r>
    </w:p>
    <w:p w14:paraId="6D93EC55" w14:textId="34FAE7AF" w:rsidR="00746D71" w:rsidRPr="00154BC0" w:rsidRDefault="008F14F3" w:rsidP="00154BC0">
      <w:pPr>
        <w:pStyle w:val="pkt"/>
        <w:numPr>
          <w:ilvl w:val="1"/>
          <w:numId w:val="39"/>
        </w:numPr>
        <w:rPr>
          <w:rFonts w:cstheme="minorHAnsi"/>
          <w:strike/>
          <w:color w:val="FF0000"/>
          <w:sz w:val="22"/>
          <w:szCs w:val="22"/>
        </w:rPr>
      </w:pPr>
      <w:r w:rsidRPr="00154BC0">
        <w:rPr>
          <w:rFonts w:eastAsia="Arial" w:cstheme="minorHAnsi"/>
          <w:sz w:val="22"/>
          <w:szCs w:val="22"/>
          <w:lang w:val="pl"/>
        </w:rPr>
        <w:t>Za datę przekazania oferty przyjmuje się datę jej przekazania w systemie (platformie) poprzez kliknięcie przycisku “Złóż ofertę” i wyświetlenie się komunikatu, że oferta została zaszyfrowana i złożona.</w:t>
      </w:r>
    </w:p>
    <w:p w14:paraId="703FB0A4" w14:textId="149EF4D0" w:rsidR="00746D71" w:rsidRPr="00154BC0" w:rsidRDefault="00746D71" w:rsidP="00154BC0">
      <w:pPr>
        <w:pStyle w:val="pkt"/>
        <w:numPr>
          <w:ilvl w:val="1"/>
          <w:numId w:val="39"/>
        </w:numPr>
        <w:rPr>
          <w:rFonts w:cstheme="minorHAnsi"/>
          <w:sz w:val="22"/>
          <w:szCs w:val="22"/>
        </w:rPr>
      </w:pPr>
      <w:bookmarkStart w:id="30" w:name="_Hlk62032531"/>
      <w:r w:rsidRPr="00154BC0">
        <w:rPr>
          <w:rFonts w:cstheme="minorHAnsi"/>
          <w:sz w:val="22"/>
          <w:szCs w:val="22"/>
        </w:rPr>
        <w:t>Uwaga: Sposób przygotowania i złożenia oferty wraz z załącznikami oraz warunki dotyczące podpisu elektronicznego zostały opisane w zakładce „Instrukcje dla Wykonawców" na stronie internetowej pod adresem  https://platformazakupowa.pl/strona/45-instrukcje.</w:t>
      </w:r>
    </w:p>
    <w:bookmarkEnd w:id="30"/>
    <w:p w14:paraId="48C89C2C" w14:textId="7D94E1BA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b/>
          <w:szCs w:val="22"/>
        </w:rPr>
      </w:pPr>
      <w:r w:rsidRPr="00154BC0">
        <w:rPr>
          <w:rFonts w:cstheme="minorHAnsi"/>
          <w:szCs w:val="22"/>
        </w:rPr>
        <w:t xml:space="preserve">Otwarcie ofert następuje niezwłocznie po </w:t>
      </w:r>
      <w:r w:rsidRPr="00AF4BB8">
        <w:rPr>
          <w:rFonts w:cstheme="minorHAnsi"/>
          <w:szCs w:val="22"/>
        </w:rPr>
        <w:t xml:space="preserve">upływie terminu składania ofert, nie później niż następnego dnia po dniu, w którym upłynął termin </w:t>
      </w:r>
      <w:r w:rsidRPr="00BB11E5">
        <w:rPr>
          <w:rFonts w:cstheme="minorHAnsi"/>
          <w:szCs w:val="22"/>
        </w:rPr>
        <w:t xml:space="preserve">składania ofert tj. </w:t>
      </w:r>
      <w:r w:rsidRPr="00332F0B">
        <w:rPr>
          <w:rFonts w:cstheme="minorHAnsi"/>
          <w:b/>
          <w:bCs/>
          <w:szCs w:val="22"/>
        </w:rPr>
        <w:t xml:space="preserve">w dniu </w:t>
      </w:r>
      <w:r w:rsidR="00D5589F" w:rsidRPr="001F4B67">
        <w:rPr>
          <w:rFonts w:cstheme="minorHAnsi"/>
          <w:b/>
          <w:bCs/>
          <w:strike/>
          <w:color w:val="FF0000"/>
          <w:szCs w:val="22"/>
        </w:rPr>
        <w:t>19.06.2024 r. 27.06.2024 r.,</w:t>
      </w:r>
      <w:r w:rsidR="00D5589F">
        <w:rPr>
          <w:rFonts w:cstheme="minorHAnsi"/>
          <w:b/>
          <w:bCs/>
          <w:color w:val="FF0000"/>
          <w:szCs w:val="22"/>
        </w:rPr>
        <w:t xml:space="preserve"> </w:t>
      </w:r>
      <w:r w:rsidR="00521044" w:rsidRPr="00E77DDF">
        <w:rPr>
          <w:rFonts w:cstheme="minorHAnsi"/>
          <w:b/>
          <w:bCs/>
          <w:strike/>
          <w:color w:val="00B050"/>
          <w:szCs w:val="22"/>
        </w:rPr>
        <w:t>01.07.2024 r.</w:t>
      </w:r>
      <w:r w:rsidR="00521044">
        <w:rPr>
          <w:rFonts w:cstheme="minorHAnsi"/>
          <w:b/>
          <w:bCs/>
          <w:color w:val="00B050"/>
          <w:szCs w:val="22"/>
        </w:rPr>
        <w:t xml:space="preserve"> </w:t>
      </w:r>
      <w:r w:rsidR="00521044" w:rsidRPr="00E77DDF">
        <w:rPr>
          <w:rFonts w:cstheme="minorHAnsi"/>
          <w:b/>
          <w:bCs/>
          <w:color w:val="0070C0"/>
          <w:szCs w:val="22"/>
        </w:rPr>
        <w:t>05.07.2024 r.</w:t>
      </w:r>
      <w:r w:rsidRPr="00332F0B">
        <w:rPr>
          <w:rFonts w:cstheme="minorHAnsi"/>
          <w:b/>
          <w:bCs/>
          <w:szCs w:val="22"/>
        </w:rPr>
        <w:t xml:space="preserve">godz. </w:t>
      </w:r>
      <w:r w:rsidR="00650425" w:rsidRPr="00332F0B">
        <w:rPr>
          <w:rFonts w:cstheme="minorHAnsi"/>
          <w:b/>
          <w:bCs/>
          <w:szCs w:val="22"/>
        </w:rPr>
        <w:t>1</w:t>
      </w:r>
      <w:r w:rsidR="006C6C16" w:rsidRPr="00332F0B">
        <w:rPr>
          <w:rFonts w:cstheme="minorHAnsi"/>
          <w:b/>
          <w:bCs/>
          <w:szCs w:val="22"/>
        </w:rPr>
        <w:t>2</w:t>
      </w:r>
      <w:r w:rsidR="00650425" w:rsidRPr="00332F0B">
        <w:rPr>
          <w:rFonts w:cstheme="minorHAnsi"/>
          <w:b/>
          <w:bCs/>
          <w:szCs w:val="22"/>
        </w:rPr>
        <w:t>:</w:t>
      </w:r>
      <w:r w:rsidR="006C6C16" w:rsidRPr="00332F0B">
        <w:rPr>
          <w:rFonts w:cstheme="minorHAnsi"/>
          <w:b/>
          <w:bCs/>
          <w:szCs w:val="22"/>
        </w:rPr>
        <w:t>3</w:t>
      </w:r>
      <w:r w:rsidR="00650425" w:rsidRPr="00332F0B">
        <w:rPr>
          <w:rFonts w:cstheme="minorHAnsi"/>
          <w:b/>
          <w:bCs/>
          <w:szCs w:val="22"/>
        </w:rPr>
        <w:t>0.</w:t>
      </w:r>
    </w:p>
    <w:p w14:paraId="64080639" w14:textId="2702CBDF" w:rsidR="000362B9" w:rsidRPr="00154BC0" w:rsidRDefault="000362B9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bookmarkStart w:id="31" w:name="_Hlk62032660"/>
      <w:r w:rsidRPr="00154BC0">
        <w:rPr>
          <w:rFonts w:cstheme="minorHAnsi"/>
          <w:szCs w:val="22"/>
        </w:rPr>
        <w:t>Zgodnie z art. 222 ust. 4 Pzp zamawiający najpóźniej przed otwarciem ofert udostępnia na stronie internetowej prowadzonego postępowania</w:t>
      </w:r>
      <w:r w:rsidR="008A0532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(Platformie) informację o kwocie, jaką zamierza przeznaczyć na sfinansowanie zamówienia.</w:t>
      </w:r>
    </w:p>
    <w:p w14:paraId="64254A4A" w14:textId="77777777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153E907" w14:textId="059FE54F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poinformuje o zmianie terminu otwarcia ofert na stronie internetowej prowadzonego postępowania.</w:t>
      </w:r>
    </w:p>
    <w:p w14:paraId="7572A135" w14:textId="7DCEF18D" w:rsidR="004C4F0F" w:rsidRPr="00154BC0" w:rsidRDefault="008F228B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bookmarkStart w:id="32" w:name="_Hlk62032810"/>
      <w:bookmarkEnd w:id="31"/>
      <w:r w:rsidRPr="00154BC0">
        <w:rPr>
          <w:rFonts w:cstheme="minorHAnsi"/>
          <w:sz w:val="22"/>
          <w:szCs w:val="22"/>
        </w:rPr>
        <w:t xml:space="preserve">Zgodnie z art. </w:t>
      </w:r>
      <w:r w:rsidR="000362B9" w:rsidRPr="00154BC0">
        <w:rPr>
          <w:rFonts w:cstheme="minorHAnsi"/>
          <w:sz w:val="22"/>
          <w:szCs w:val="22"/>
        </w:rPr>
        <w:t>222</w:t>
      </w:r>
      <w:r w:rsidRPr="00154BC0">
        <w:rPr>
          <w:rFonts w:cstheme="minorHAnsi"/>
          <w:sz w:val="22"/>
          <w:szCs w:val="22"/>
        </w:rPr>
        <w:t xml:space="preserve"> ust. 5 Pzp n</w:t>
      </w:r>
      <w:r w:rsidR="004C4F0F" w:rsidRPr="00154BC0">
        <w:rPr>
          <w:rFonts w:cstheme="minorHAnsi"/>
          <w:sz w:val="22"/>
          <w:szCs w:val="22"/>
        </w:rPr>
        <w:t xml:space="preserve">iezwłocznie po </w:t>
      </w:r>
      <w:r w:rsidRPr="00154BC0">
        <w:rPr>
          <w:rFonts w:cstheme="minorHAnsi"/>
          <w:sz w:val="22"/>
          <w:szCs w:val="22"/>
        </w:rPr>
        <w:t>otwarciu ofert zamawiający zamieszcza</w:t>
      </w:r>
      <w:r w:rsidR="004C4F0F" w:rsidRPr="00154BC0">
        <w:rPr>
          <w:rFonts w:cstheme="minorHAnsi"/>
          <w:sz w:val="22"/>
          <w:szCs w:val="22"/>
        </w:rPr>
        <w:t xml:space="preserve"> na stronie internetowej</w:t>
      </w:r>
      <w:r w:rsidRPr="00154BC0">
        <w:rPr>
          <w:rFonts w:cstheme="minorHAnsi"/>
          <w:sz w:val="22"/>
          <w:szCs w:val="22"/>
        </w:rPr>
        <w:t xml:space="preserve"> </w:t>
      </w:r>
      <w:r w:rsidR="002B04A2" w:rsidRPr="00154BC0">
        <w:rPr>
          <w:rFonts w:cstheme="minorHAnsi"/>
          <w:sz w:val="22"/>
          <w:szCs w:val="22"/>
        </w:rPr>
        <w:t>(</w:t>
      </w:r>
      <w:r w:rsidR="00BF4DE5" w:rsidRPr="00154BC0">
        <w:rPr>
          <w:rFonts w:cstheme="minorHAnsi"/>
          <w:sz w:val="22"/>
          <w:szCs w:val="22"/>
        </w:rPr>
        <w:t>Platformie</w:t>
      </w:r>
      <w:r w:rsidR="002B04A2" w:rsidRPr="00154BC0">
        <w:rPr>
          <w:rFonts w:cstheme="minorHAnsi"/>
          <w:sz w:val="22"/>
          <w:szCs w:val="22"/>
        </w:rPr>
        <w:t>)</w:t>
      </w:r>
      <w:r w:rsidR="00BF4DE5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i</w:t>
      </w:r>
      <w:r w:rsidR="004C4F0F" w:rsidRPr="00154BC0">
        <w:rPr>
          <w:rFonts w:cstheme="minorHAnsi"/>
          <w:sz w:val="22"/>
          <w:szCs w:val="22"/>
        </w:rPr>
        <w:t>nformacje</w:t>
      </w:r>
      <w:r w:rsidR="008A0532" w:rsidRPr="00154BC0">
        <w:rPr>
          <w:rFonts w:cstheme="minorHAnsi"/>
          <w:sz w:val="22"/>
          <w:szCs w:val="22"/>
        </w:rPr>
        <w:t xml:space="preserve"> o</w:t>
      </w:r>
      <w:r w:rsidR="004C4F0F" w:rsidRPr="00154BC0">
        <w:rPr>
          <w:rFonts w:cstheme="minorHAnsi"/>
          <w:sz w:val="22"/>
          <w:szCs w:val="22"/>
        </w:rPr>
        <w:t>:</w:t>
      </w:r>
    </w:p>
    <w:bookmarkEnd w:id="32"/>
    <w:p w14:paraId="2459C428" w14:textId="21E9162D" w:rsidR="000362B9" w:rsidRPr="00154BC0" w:rsidRDefault="000362B9" w:rsidP="00154BC0">
      <w:pPr>
        <w:numPr>
          <w:ilvl w:val="0"/>
          <w:numId w:val="10"/>
        </w:numPr>
        <w:ind w:left="851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B776538" w14:textId="7BC36339" w:rsidR="004C4F0F" w:rsidRPr="00154BC0" w:rsidRDefault="004C4F0F" w:rsidP="00154BC0">
      <w:pPr>
        <w:numPr>
          <w:ilvl w:val="0"/>
          <w:numId w:val="10"/>
        </w:numPr>
        <w:ind w:left="851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cen</w:t>
      </w:r>
      <w:r w:rsidR="008A0532" w:rsidRPr="00154BC0">
        <w:rPr>
          <w:rFonts w:cstheme="minorHAnsi"/>
          <w:szCs w:val="22"/>
        </w:rPr>
        <w:t>ach</w:t>
      </w:r>
      <w:r w:rsidR="000362B9" w:rsidRPr="00154BC0">
        <w:rPr>
          <w:rFonts w:cstheme="minorHAnsi"/>
          <w:szCs w:val="22"/>
        </w:rPr>
        <w:t xml:space="preserve"> lub kosztach</w:t>
      </w:r>
      <w:r w:rsidRPr="00154BC0">
        <w:rPr>
          <w:rFonts w:cstheme="minorHAnsi"/>
          <w:szCs w:val="22"/>
        </w:rPr>
        <w:t xml:space="preserve"> zawartych w ofertach.</w:t>
      </w:r>
    </w:p>
    <w:p w14:paraId="5B08E9B4" w14:textId="027A150C" w:rsidR="000376FB" w:rsidRPr="00154BC0" w:rsidRDefault="000376FB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Informacja zostanie opublikowana na stronie postępowania na platformazakupowa.pl w sekcji ,,Komunikaty” .</w:t>
      </w:r>
    </w:p>
    <w:p w14:paraId="06BE9225" w14:textId="783B81DE" w:rsidR="000376FB" w:rsidRPr="003F459F" w:rsidRDefault="000376FB" w:rsidP="003F459F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05D36226" w14:textId="7959B87D" w:rsidR="006E6452" w:rsidRPr="00154BC0" w:rsidRDefault="00025141" w:rsidP="003F459F">
      <w:pPr>
        <w:pStyle w:val="Nagwek7"/>
      </w:pPr>
      <w:r w:rsidRPr="00154BC0">
        <w:t xml:space="preserve"> </w:t>
      </w:r>
      <w:r w:rsidR="008A0532" w:rsidRPr="00154BC0">
        <w:t>Sposób</w:t>
      </w:r>
      <w:r w:rsidR="005C6AF6" w:rsidRPr="00154BC0">
        <w:t xml:space="preserve"> obliczenia ceny</w:t>
      </w:r>
    </w:p>
    <w:p w14:paraId="494F69D6" w14:textId="3D72E95F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Podstawę wyliczenia ceny stanowią </w:t>
      </w:r>
      <w:r w:rsidRPr="00154BC0">
        <w:rPr>
          <w:rFonts w:cstheme="minorHAnsi"/>
          <w:b/>
          <w:bCs/>
          <w:sz w:val="22"/>
          <w:szCs w:val="22"/>
        </w:rPr>
        <w:t>kosztorys nakładcz</w:t>
      </w:r>
      <w:r w:rsidR="00AF4BB8">
        <w:rPr>
          <w:rFonts w:cstheme="minorHAnsi"/>
          <w:b/>
          <w:bCs/>
          <w:sz w:val="22"/>
          <w:szCs w:val="22"/>
        </w:rPr>
        <w:t>y</w:t>
      </w:r>
      <w:r w:rsidRPr="00154BC0">
        <w:rPr>
          <w:rFonts w:cstheme="minorHAnsi"/>
          <w:b/>
          <w:bCs/>
          <w:sz w:val="22"/>
          <w:szCs w:val="22"/>
        </w:rPr>
        <w:t xml:space="preserve"> - załącznik nr 2</w:t>
      </w:r>
      <w:r w:rsidR="008F4AD9">
        <w:rPr>
          <w:rFonts w:cstheme="minorHAnsi"/>
          <w:b/>
          <w:bCs/>
          <w:sz w:val="22"/>
          <w:szCs w:val="22"/>
        </w:rPr>
        <w:t>.1</w:t>
      </w:r>
      <w:r w:rsidRPr="00154BC0">
        <w:rPr>
          <w:rFonts w:cstheme="minorHAnsi"/>
          <w:b/>
          <w:bCs/>
          <w:sz w:val="22"/>
          <w:szCs w:val="22"/>
        </w:rPr>
        <w:t xml:space="preserve"> do SWZ</w:t>
      </w:r>
      <w:r w:rsidRPr="00154BC0">
        <w:rPr>
          <w:rFonts w:cstheme="minorHAnsi"/>
          <w:sz w:val="22"/>
          <w:szCs w:val="22"/>
        </w:rPr>
        <w:t xml:space="preserve">. Opis sposobu obliczenia ceny określa Formularz Oferty stanowiący </w:t>
      </w:r>
      <w:r w:rsidRPr="00154BC0">
        <w:rPr>
          <w:rFonts w:cstheme="minorHAnsi"/>
          <w:b/>
          <w:bCs/>
          <w:sz w:val="22"/>
          <w:szCs w:val="22"/>
        </w:rPr>
        <w:t>załącznik nr 1 do SWZ</w:t>
      </w:r>
      <w:r w:rsidRPr="00154BC0">
        <w:rPr>
          <w:rFonts w:cstheme="minorHAnsi"/>
          <w:sz w:val="22"/>
          <w:szCs w:val="22"/>
        </w:rPr>
        <w:t>.</w:t>
      </w:r>
    </w:p>
    <w:p w14:paraId="069C1322" w14:textId="77777777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</w:t>
      </w:r>
      <w:r w:rsidRPr="00154BC0">
        <w:rPr>
          <w:rFonts w:cstheme="minorHAnsi"/>
          <w:b/>
          <w:bCs/>
          <w:sz w:val="22"/>
          <w:szCs w:val="22"/>
        </w:rPr>
        <w:t>nie wyraża zgody na modyfikację kosztorysów nakładczych</w:t>
      </w:r>
      <w:r w:rsidRPr="00154BC0">
        <w:rPr>
          <w:rFonts w:cstheme="minorHAnsi"/>
          <w:sz w:val="22"/>
          <w:szCs w:val="22"/>
        </w:rPr>
        <w:t xml:space="preserve"> w zakresie podstaw wyceny, przedmiarów robót i nakładów jednostkowych na robociznę, materiały i sprzęt oraz w zakresie dodawania czy usuwania pozycji kosztorysowych.</w:t>
      </w:r>
    </w:p>
    <w:p w14:paraId="2C96B168" w14:textId="77777777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 określi całkowitą cenę realizacji zamówienia poprzez wskazanie łącznej ceny ofertowej brutto za realizację przedmiotu zamówienia sporządzonej wg wzoru zawartego w formularzu ofertowym.</w:t>
      </w:r>
    </w:p>
    <w:p w14:paraId="3349A63E" w14:textId="77777777" w:rsidR="00A7369B" w:rsidRPr="00154BC0" w:rsidRDefault="00A7369B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Cena musi być wyrażona w złotych polskich (PLN). </w:t>
      </w:r>
    </w:p>
    <w:p w14:paraId="5C485AF5" w14:textId="65D8F898" w:rsidR="009179FC" w:rsidRPr="00154BC0" w:rsidRDefault="00D65E6C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Ceną w rozumieniu art. 3 ust. 1 pkt 1 i ust. 2 ustawy z dnia 9 maja 2014r. o informowaniu </w:t>
      </w:r>
      <w:r w:rsidR="00FC7F83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>o cenach towarów i usług (</w:t>
      </w:r>
      <w:r w:rsidR="00A070C9" w:rsidRPr="00154BC0">
        <w:rPr>
          <w:rFonts w:cstheme="minorHAnsi"/>
          <w:sz w:val="22"/>
          <w:szCs w:val="22"/>
        </w:rPr>
        <w:t>Dz. U. z 2019 r., poz. 178</w:t>
      </w:r>
      <w:r w:rsidRPr="00154BC0">
        <w:rPr>
          <w:rFonts w:cstheme="minorHAnsi"/>
          <w:sz w:val="22"/>
          <w:szCs w:val="22"/>
        </w:rPr>
        <w:t xml:space="preserve">) będzie wartość wyrażona w jednostkach </w:t>
      </w:r>
      <w:r w:rsidRPr="00154BC0">
        <w:rPr>
          <w:rFonts w:cstheme="minorHAnsi"/>
          <w:sz w:val="22"/>
          <w:szCs w:val="22"/>
        </w:rPr>
        <w:lastRenderedPageBreak/>
        <w:t>pieniężnych, którą kupujący jest zobowiązany zapłacić przedsiębiorcy za towar lub usługę. Cena oferty musi być podana w PLN cyfrowo i słownie z dokładnością do dwóch miejsc po przecinku (zasada zaokrąglenia – poniżej 5 należy końcówkę pominąć, powyżej i równe 5 należy zaokrąglić</w:t>
      </w:r>
      <w:r w:rsidR="008A0532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w górę).</w:t>
      </w:r>
    </w:p>
    <w:p w14:paraId="5ED643D1" w14:textId="719C4BA3" w:rsidR="009179FC" w:rsidRPr="00154BC0" w:rsidRDefault="009179FC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cenie </w:t>
      </w:r>
      <w:r w:rsidR="002B04A2" w:rsidRPr="00154BC0">
        <w:rPr>
          <w:rFonts w:cstheme="minorHAnsi"/>
          <w:sz w:val="22"/>
          <w:szCs w:val="22"/>
        </w:rPr>
        <w:t>ofertowej Wykonawca</w:t>
      </w:r>
      <w:r w:rsidRPr="00154BC0">
        <w:rPr>
          <w:rFonts w:cstheme="minorHAnsi"/>
          <w:sz w:val="22"/>
          <w:szCs w:val="22"/>
        </w:rPr>
        <w:t xml:space="preserve"> zobowiązany jest ująć wszystkie przewidywane koszty związane </w:t>
      </w:r>
      <w:r w:rsidR="005C141E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z realizacją zamówienia, w tym podatek VAT naliczony zgodnie z obowiązującymi przepisami, koszty </w:t>
      </w:r>
      <w:r w:rsidR="001A6049" w:rsidRPr="00154BC0">
        <w:rPr>
          <w:rFonts w:cstheme="minorHAnsi"/>
          <w:sz w:val="22"/>
          <w:szCs w:val="22"/>
        </w:rPr>
        <w:t>usług i robót budowlanych</w:t>
      </w:r>
      <w:r w:rsidR="004B2372"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sz w:val="22"/>
          <w:szCs w:val="22"/>
        </w:rPr>
        <w:t xml:space="preserve">oraz wszystkie inne koszty wynikające z zapisów </w:t>
      </w:r>
      <w:r w:rsidR="004E76B0" w:rsidRPr="00154BC0">
        <w:rPr>
          <w:rFonts w:cstheme="minorHAnsi"/>
          <w:sz w:val="22"/>
          <w:szCs w:val="22"/>
        </w:rPr>
        <w:t>SWZ</w:t>
      </w:r>
      <w:r w:rsidRPr="00154BC0">
        <w:rPr>
          <w:rFonts w:cstheme="minorHAnsi"/>
          <w:sz w:val="22"/>
          <w:szCs w:val="22"/>
        </w:rPr>
        <w:t xml:space="preserve"> i wzoru umowy, bez których realizacja zamówienia nie byłaby możliwa.</w:t>
      </w:r>
    </w:p>
    <w:p w14:paraId="013DCF24" w14:textId="77777777" w:rsidR="0037558E" w:rsidRPr="00154BC0" w:rsidRDefault="0037558E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przyjmie do oceny podaną przez Wykonawców wartość brutto.</w:t>
      </w:r>
    </w:p>
    <w:p w14:paraId="7E9DC0C1" w14:textId="77777777" w:rsidR="008A0532" w:rsidRPr="00154BC0" w:rsidRDefault="0029229A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Zgodnie z art. 225 ust. 1 Pzp, 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 </w:t>
      </w:r>
    </w:p>
    <w:p w14:paraId="5C78EA5E" w14:textId="110AC148" w:rsidR="008A0532" w:rsidRPr="00154BC0" w:rsidRDefault="008A0532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ofercie, o której mowa w ust. 14.</w:t>
      </w:r>
      <w:r w:rsidR="001A6049" w:rsidRPr="00154BC0">
        <w:rPr>
          <w:rFonts w:cstheme="minorHAnsi"/>
          <w:sz w:val="22"/>
          <w:szCs w:val="22"/>
        </w:rPr>
        <w:t>8</w:t>
      </w:r>
      <w:r w:rsidRPr="00154BC0">
        <w:rPr>
          <w:rFonts w:cstheme="minorHAnsi"/>
          <w:sz w:val="22"/>
          <w:szCs w:val="22"/>
        </w:rPr>
        <w:t xml:space="preserve">, wykonawca ma obowiązek: </w:t>
      </w:r>
    </w:p>
    <w:p w14:paraId="25C3F849" w14:textId="7FB0FE15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poinformowania zamawiającego, że wybór jego oferty będzie prowadził do powstania u zamawiającego obowiązku podatkowego; </w:t>
      </w:r>
    </w:p>
    <w:p w14:paraId="6A18BDB7" w14:textId="441076C5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52331455" w14:textId="46A9493E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wartości towaru lub usługi objętego obowiązkiem podatkowym zamawiającego, bez kwoty podatku; </w:t>
      </w:r>
    </w:p>
    <w:p w14:paraId="0C9FEE94" w14:textId="44B1A85C" w:rsidR="008A0532" w:rsidRPr="00154BC0" w:rsidRDefault="008A0532" w:rsidP="00154BC0">
      <w:pPr>
        <w:pStyle w:val="pkt"/>
        <w:numPr>
          <w:ilvl w:val="1"/>
          <w:numId w:val="56"/>
        </w:numPr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stawki podatku od towarów i usług, która zgodnie z wiedzą wykonawcy, będzie miała zastosowanie. </w:t>
      </w:r>
      <w:r w:rsidR="00A452E4" w:rsidRPr="00154BC0">
        <w:rPr>
          <w:rFonts w:cstheme="minorHAnsi"/>
          <w:sz w:val="22"/>
          <w:szCs w:val="22"/>
        </w:rPr>
        <w:t xml:space="preserve"> </w:t>
      </w:r>
    </w:p>
    <w:p w14:paraId="445FA2E7" w14:textId="4A90293F" w:rsidR="000376FB" w:rsidRPr="003F459F" w:rsidRDefault="000376FB" w:rsidP="003F459F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Informację w powyższym zakresie wykonawca składa wraz z ofertą w osobnym załączniku. Brak złożenia ww. informacji będzie postrzegany jako brak powstania obowiązku podatkowego u zamawiającego.</w:t>
      </w:r>
    </w:p>
    <w:p w14:paraId="00646D0E" w14:textId="27FE09B0" w:rsidR="00857C19" w:rsidRPr="0097239C" w:rsidRDefault="006E6452" w:rsidP="0097239C">
      <w:pPr>
        <w:pStyle w:val="Nagwek7"/>
      </w:pPr>
      <w:r w:rsidRPr="00154BC0">
        <w:t xml:space="preserve">Opis </w:t>
      </w:r>
      <w:r w:rsidR="00CB0BD0" w:rsidRPr="00154BC0">
        <w:t xml:space="preserve">kryteriów </w:t>
      </w:r>
      <w:r w:rsidR="00A452E4" w:rsidRPr="00154BC0">
        <w:t>oceny ofert</w:t>
      </w:r>
      <w:r w:rsidR="00CB0BD0" w:rsidRPr="00154BC0">
        <w:t xml:space="preserve"> wraz z podaniem wag tych </w:t>
      </w:r>
      <w:r w:rsidR="005C6AF6" w:rsidRPr="00154BC0">
        <w:t>kryteriów i sposobu oceny ofert</w:t>
      </w:r>
    </w:p>
    <w:p w14:paraId="1F54D159" w14:textId="77777777" w:rsidR="00187022" w:rsidRPr="00154BC0" w:rsidRDefault="003A2026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O</w:t>
      </w:r>
      <w:r w:rsidR="00187022" w:rsidRPr="00154BC0">
        <w:rPr>
          <w:rFonts w:cstheme="minorHAnsi"/>
          <w:sz w:val="22"/>
          <w:szCs w:val="22"/>
        </w:rPr>
        <w:t>cenie ofert podlegają tylko oferty niepodlegające odrzuceniu.</w:t>
      </w:r>
    </w:p>
    <w:p w14:paraId="13F01947" w14:textId="295A89F5" w:rsidR="004B6127" w:rsidRPr="00154BC0" w:rsidRDefault="004B6127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Przy wyborze oferty zamawiający będzie się kierował następujący</w:t>
      </w:r>
      <w:r w:rsidR="00423129">
        <w:rPr>
          <w:rFonts w:cstheme="minorHAnsi"/>
          <w:sz w:val="22"/>
          <w:szCs w:val="22"/>
        </w:rPr>
        <w:t>m</w:t>
      </w:r>
      <w:r w:rsidRPr="00154BC0">
        <w:rPr>
          <w:rFonts w:cstheme="minorHAnsi"/>
          <w:sz w:val="22"/>
          <w:szCs w:val="22"/>
        </w:rPr>
        <w:t xml:space="preserve"> kryte</w:t>
      </w:r>
      <w:r w:rsidR="00423129">
        <w:rPr>
          <w:rFonts w:cstheme="minorHAnsi"/>
          <w:sz w:val="22"/>
          <w:szCs w:val="22"/>
        </w:rPr>
        <w:t>rium</w:t>
      </w:r>
      <w:r w:rsidRPr="00154BC0">
        <w:rPr>
          <w:rFonts w:cstheme="minorHAnsi"/>
          <w:sz w:val="22"/>
          <w:szCs w:val="22"/>
        </w:rPr>
        <w:t>:</w:t>
      </w:r>
    </w:p>
    <w:p w14:paraId="71A29C56" w14:textId="6DBD2F40" w:rsidR="00C913D5" w:rsidRPr="00AF4BB8" w:rsidRDefault="00AF4BB8" w:rsidP="00AF4BB8">
      <w:pPr>
        <w:pStyle w:val="pkt"/>
        <w:widowControl w:val="0"/>
        <w:tabs>
          <w:tab w:val="num" w:pos="851"/>
        </w:tabs>
        <w:autoSpaceDE w:val="0"/>
        <w:autoSpaceDN w:val="0"/>
        <w:spacing w:before="120" w:after="120"/>
        <w:ind w:left="709"/>
        <w:rPr>
          <w:rFonts w:cstheme="minorHAnsi"/>
          <w:b/>
          <w:bCs/>
          <w:sz w:val="22"/>
          <w:szCs w:val="22"/>
        </w:rPr>
      </w:pPr>
      <w:r w:rsidRPr="00AF4BB8">
        <w:rPr>
          <w:rFonts w:cstheme="minorHAnsi"/>
          <w:b/>
          <w:bCs/>
          <w:sz w:val="22"/>
          <w:szCs w:val="22"/>
        </w:rPr>
        <w:t xml:space="preserve">Kryterium nr 1 – Cena, Waga: </w:t>
      </w:r>
      <w:r w:rsidR="00467483">
        <w:rPr>
          <w:rFonts w:cstheme="minorHAnsi"/>
          <w:b/>
          <w:bCs/>
          <w:sz w:val="22"/>
          <w:szCs w:val="22"/>
        </w:rPr>
        <w:t>6</w:t>
      </w:r>
      <w:r w:rsidRPr="00AF4BB8">
        <w:rPr>
          <w:rFonts w:cstheme="minorHAnsi"/>
          <w:b/>
          <w:bCs/>
          <w:sz w:val="22"/>
          <w:szCs w:val="22"/>
        </w:rPr>
        <w:t>0 %.</w:t>
      </w:r>
    </w:p>
    <w:p w14:paraId="09464F49" w14:textId="02B3F51C" w:rsidR="00857C19" w:rsidRPr="00154BC0" w:rsidRDefault="00857C19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Kryterium nr 1 - </w:t>
      </w:r>
      <w:r w:rsidR="00263BF5" w:rsidRPr="00154BC0">
        <w:rPr>
          <w:rFonts w:cstheme="minorHAnsi"/>
          <w:b/>
          <w:sz w:val="22"/>
          <w:szCs w:val="22"/>
        </w:rPr>
        <w:t>C</w:t>
      </w:r>
      <w:r w:rsidRPr="00154BC0">
        <w:rPr>
          <w:rFonts w:cstheme="minorHAnsi"/>
          <w:b/>
          <w:sz w:val="22"/>
          <w:szCs w:val="22"/>
        </w:rPr>
        <w:t>ena (C)</w:t>
      </w:r>
      <w:r w:rsidRPr="00154BC0">
        <w:rPr>
          <w:rFonts w:cstheme="minorHAnsi"/>
          <w:sz w:val="22"/>
          <w:szCs w:val="22"/>
        </w:rPr>
        <w:t xml:space="preserve"> obliczane jest wg wzoru:</w:t>
      </w:r>
    </w:p>
    <w:p w14:paraId="695C569E" w14:textId="1D94078E" w:rsidR="00857C19" w:rsidRPr="00154BC0" w:rsidRDefault="00857C19" w:rsidP="00154BC0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C = (C</w:t>
      </w:r>
      <w:r w:rsidRPr="00154BC0">
        <w:rPr>
          <w:rFonts w:cstheme="minorHAnsi"/>
          <w:sz w:val="22"/>
          <w:szCs w:val="22"/>
          <w:vertAlign w:val="subscript"/>
        </w:rPr>
        <w:t>min</w:t>
      </w:r>
      <w:r w:rsidRPr="00154BC0">
        <w:rPr>
          <w:rFonts w:cstheme="minorHAnsi"/>
          <w:sz w:val="22"/>
          <w:szCs w:val="22"/>
        </w:rPr>
        <w:t>/C</w:t>
      </w:r>
      <w:r w:rsidRPr="00154BC0">
        <w:rPr>
          <w:rFonts w:cstheme="minorHAnsi"/>
          <w:sz w:val="22"/>
          <w:szCs w:val="22"/>
          <w:vertAlign w:val="subscript"/>
        </w:rPr>
        <w:t>n</w:t>
      </w:r>
      <w:r w:rsidRPr="00154BC0">
        <w:rPr>
          <w:rFonts w:cstheme="minorHAnsi"/>
          <w:sz w:val="22"/>
          <w:szCs w:val="22"/>
        </w:rPr>
        <w:t xml:space="preserve">) x </w:t>
      </w:r>
      <w:r w:rsidR="009511B7">
        <w:rPr>
          <w:rFonts w:cstheme="minorHAnsi"/>
          <w:sz w:val="22"/>
          <w:szCs w:val="22"/>
        </w:rPr>
        <w:t>6</w:t>
      </w:r>
      <w:r w:rsidR="00AF4BB8">
        <w:rPr>
          <w:rFonts w:cstheme="minorHAnsi"/>
          <w:sz w:val="22"/>
          <w:szCs w:val="22"/>
        </w:rPr>
        <w:t>0</w:t>
      </w:r>
    </w:p>
    <w:p w14:paraId="1673E6F5" w14:textId="77777777" w:rsidR="00857C19" w:rsidRPr="00154BC0" w:rsidRDefault="00857C19" w:rsidP="00154BC0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gdzie:</w:t>
      </w:r>
    </w:p>
    <w:p w14:paraId="03B9EED9" w14:textId="1AA33AC3" w:rsidR="00E5787E" w:rsidRPr="00467483" w:rsidRDefault="00857C19" w:rsidP="00467483">
      <w:pPr>
        <w:pStyle w:val="pkt"/>
        <w:widowControl w:val="0"/>
        <w:tabs>
          <w:tab w:val="num" w:pos="567"/>
        </w:tabs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C</w:t>
      </w:r>
      <w:r w:rsidRPr="00467483">
        <w:rPr>
          <w:rFonts w:cstheme="minorHAnsi"/>
          <w:sz w:val="22"/>
          <w:szCs w:val="22"/>
          <w:vertAlign w:val="subscript"/>
        </w:rPr>
        <w:t>min</w:t>
      </w:r>
      <w:r w:rsidRPr="00467483">
        <w:rPr>
          <w:rFonts w:cstheme="minorHAnsi"/>
          <w:sz w:val="22"/>
          <w:szCs w:val="22"/>
        </w:rPr>
        <w:t xml:space="preserve"> – cena najniższa, Cn - cena badana</w:t>
      </w:r>
      <w:r w:rsidR="00263BF5" w:rsidRPr="00467483">
        <w:rPr>
          <w:rFonts w:cstheme="minorHAnsi"/>
          <w:sz w:val="22"/>
          <w:szCs w:val="22"/>
        </w:rPr>
        <w:t>.</w:t>
      </w:r>
    </w:p>
    <w:p w14:paraId="6DA4B79C" w14:textId="6A3BB0E9" w:rsidR="00467483" w:rsidRPr="009511B7" w:rsidRDefault="00467483" w:rsidP="009511B7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b/>
          <w:bCs/>
          <w:sz w:val="22"/>
          <w:szCs w:val="22"/>
        </w:rPr>
      </w:pPr>
      <w:r w:rsidRPr="00467483">
        <w:rPr>
          <w:rFonts w:cstheme="minorHAnsi"/>
          <w:b/>
          <w:sz w:val="22"/>
          <w:szCs w:val="22"/>
        </w:rPr>
        <w:t xml:space="preserve">Kryterium nr 2 – </w:t>
      </w:r>
      <w:r w:rsidR="009511B7">
        <w:rPr>
          <w:rFonts w:cstheme="minorHAnsi"/>
          <w:b/>
          <w:sz w:val="22"/>
          <w:szCs w:val="22"/>
        </w:rPr>
        <w:t>W</w:t>
      </w:r>
      <w:r w:rsidRPr="00467483">
        <w:rPr>
          <w:rFonts w:cstheme="minorHAnsi"/>
          <w:b/>
          <w:sz w:val="22"/>
          <w:szCs w:val="22"/>
        </w:rPr>
        <w:t>ydłużenie terminu gwarancji (G</w:t>
      </w:r>
      <w:r w:rsidR="009511B7">
        <w:rPr>
          <w:rFonts w:cstheme="minorHAnsi"/>
          <w:b/>
          <w:sz w:val="22"/>
          <w:szCs w:val="22"/>
        </w:rPr>
        <w:t xml:space="preserve">) </w:t>
      </w:r>
      <w:r w:rsidR="009511B7" w:rsidRPr="009511B7">
        <w:rPr>
          <w:rFonts w:cstheme="minorHAnsi"/>
          <w:b/>
          <w:bCs/>
          <w:sz w:val="22"/>
          <w:szCs w:val="22"/>
        </w:rPr>
        <w:t>40 %</w:t>
      </w:r>
      <w:r w:rsidRPr="00467483">
        <w:rPr>
          <w:rFonts w:cstheme="minorHAnsi"/>
          <w:sz w:val="22"/>
          <w:szCs w:val="22"/>
        </w:rPr>
        <w:t xml:space="preserve">, </w:t>
      </w:r>
      <w:r w:rsidRPr="009511B7">
        <w:rPr>
          <w:rFonts w:cstheme="minorHAnsi"/>
          <w:b/>
          <w:sz w:val="22"/>
          <w:szCs w:val="22"/>
          <w:u w:val="single"/>
        </w:rPr>
        <w:t>powyżej wymaganych obligatoryjnie 36</w:t>
      </w:r>
      <w:r w:rsidRPr="009511B7">
        <w:rPr>
          <w:rFonts w:cstheme="minorHAnsi"/>
          <w:b/>
          <w:color w:val="FF0000"/>
          <w:sz w:val="22"/>
          <w:szCs w:val="22"/>
          <w:u w:val="single"/>
        </w:rPr>
        <w:t xml:space="preserve"> </w:t>
      </w:r>
      <w:r w:rsidRPr="009511B7">
        <w:rPr>
          <w:rFonts w:cstheme="minorHAnsi"/>
          <w:b/>
          <w:sz w:val="22"/>
          <w:szCs w:val="22"/>
          <w:u w:val="single"/>
        </w:rPr>
        <w:t>miesięcy</w:t>
      </w:r>
      <w:r w:rsidRPr="009511B7">
        <w:rPr>
          <w:rFonts w:cstheme="minorHAnsi"/>
          <w:sz w:val="22"/>
          <w:szCs w:val="22"/>
        </w:rPr>
        <w:t>,</w:t>
      </w:r>
      <w:r w:rsidR="009511B7" w:rsidRPr="009511B7">
        <w:rPr>
          <w:rFonts w:cstheme="minorHAnsi"/>
          <w:sz w:val="22"/>
          <w:szCs w:val="22"/>
        </w:rPr>
        <w:t xml:space="preserve"> </w:t>
      </w:r>
      <w:r w:rsidRPr="009511B7">
        <w:rPr>
          <w:rFonts w:cstheme="minorHAnsi"/>
          <w:sz w:val="22"/>
          <w:szCs w:val="22"/>
        </w:rPr>
        <w:t>obliczane będzie jak niżej:</w:t>
      </w:r>
    </w:p>
    <w:p w14:paraId="6324DCEC" w14:textId="77777777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Wydłużenie co najmniej </w:t>
      </w:r>
      <w:r w:rsidRPr="00467483">
        <w:rPr>
          <w:rFonts w:cstheme="minorHAnsi"/>
          <w:b/>
          <w:bCs/>
          <w:sz w:val="22"/>
          <w:szCs w:val="22"/>
        </w:rPr>
        <w:t>o 24 miesiące = 40,00 pkt</w:t>
      </w:r>
    </w:p>
    <w:p w14:paraId="183C3050" w14:textId="77777777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Brak wydłużenia lub wydłużenie poniżej wskazanego powyżej </w:t>
      </w:r>
      <w:r w:rsidRPr="00467483">
        <w:rPr>
          <w:rFonts w:cstheme="minorHAnsi"/>
          <w:b/>
          <w:bCs/>
          <w:sz w:val="22"/>
          <w:szCs w:val="22"/>
        </w:rPr>
        <w:t>= 0,00 pkt</w:t>
      </w:r>
    </w:p>
    <w:p w14:paraId="27F7EF51" w14:textId="456F5EEB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Maksymalne punktowane będzie wskazanie wydłużenia o 24 miesiące.</w:t>
      </w:r>
    </w:p>
    <w:p w14:paraId="1E58FB27" w14:textId="2CD42529" w:rsidR="007E4FD8" w:rsidRPr="00467483" w:rsidRDefault="007E4FD8" w:rsidP="0046748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Przez najkorzystniejszą ofertę należy rozumieć ofertę, która przedstawia najkorzystniejszy bilans punktów w kryteri</w:t>
      </w:r>
      <w:r w:rsidR="00263BF5" w:rsidRPr="00467483">
        <w:rPr>
          <w:rFonts w:cstheme="minorHAnsi"/>
          <w:sz w:val="22"/>
          <w:szCs w:val="22"/>
        </w:rPr>
        <w:t xml:space="preserve">um </w:t>
      </w:r>
      <w:r w:rsidR="007E4F6E" w:rsidRPr="00467483">
        <w:rPr>
          <w:rFonts w:cstheme="minorHAnsi"/>
          <w:sz w:val="22"/>
          <w:szCs w:val="22"/>
        </w:rPr>
        <w:t>–</w:t>
      </w:r>
      <w:r w:rsidR="00263BF5" w:rsidRPr="00467483">
        <w:rPr>
          <w:rFonts w:cstheme="minorHAnsi"/>
          <w:sz w:val="22"/>
          <w:szCs w:val="22"/>
        </w:rPr>
        <w:t xml:space="preserve"> C</w:t>
      </w:r>
      <w:r w:rsidRPr="00467483">
        <w:rPr>
          <w:rFonts w:cstheme="minorHAnsi"/>
          <w:sz w:val="22"/>
          <w:szCs w:val="22"/>
        </w:rPr>
        <w:t>en</w:t>
      </w:r>
      <w:r w:rsidR="00263BF5" w:rsidRPr="00467483">
        <w:rPr>
          <w:rFonts w:cstheme="minorHAnsi"/>
          <w:sz w:val="22"/>
          <w:szCs w:val="22"/>
        </w:rPr>
        <w:t>a</w:t>
      </w:r>
      <w:r w:rsidR="007E4F6E" w:rsidRPr="00467483">
        <w:rPr>
          <w:rFonts w:cstheme="minorHAnsi"/>
          <w:sz w:val="22"/>
          <w:szCs w:val="22"/>
        </w:rPr>
        <w:t xml:space="preserve"> i wydłużenie okresu gwarancji</w:t>
      </w:r>
      <w:r w:rsidRPr="00467483">
        <w:rPr>
          <w:rFonts w:cstheme="minorHAnsi"/>
          <w:sz w:val="22"/>
          <w:szCs w:val="22"/>
        </w:rPr>
        <w:t>.</w:t>
      </w:r>
    </w:p>
    <w:p w14:paraId="39F3F333" w14:textId="37AAE994" w:rsidR="0035270A" w:rsidRPr="00467483" w:rsidRDefault="0035270A" w:rsidP="0046748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Punktacja przyznawana ofertom w </w:t>
      </w:r>
      <w:r w:rsidR="002F5383" w:rsidRPr="00467483">
        <w:rPr>
          <w:rFonts w:cstheme="minorHAnsi"/>
          <w:sz w:val="22"/>
          <w:szCs w:val="22"/>
        </w:rPr>
        <w:t>kryterium – cena –</w:t>
      </w:r>
      <w:r w:rsidRPr="00467483">
        <w:rPr>
          <w:rFonts w:cstheme="minorHAnsi"/>
          <w:sz w:val="22"/>
          <w:szCs w:val="22"/>
        </w:rPr>
        <w:t xml:space="preserve"> będzie liczona z dokładnością do dwóch miejsc po przecinku. Najwyższa liczba punktów wyznaczy najkorzystniejszą ofertę.</w:t>
      </w:r>
    </w:p>
    <w:p w14:paraId="7A5E3593" w14:textId="417B6A54" w:rsidR="0035270A" w:rsidRPr="00154BC0" w:rsidRDefault="0035270A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Zamawiający udzieli zamówienia wykonawcy, którego oferta odpowiadać będzie wszystkim wymaganiom przedstawionym w ustawie PZP oraz w SWZ</w:t>
      </w:r>
      <w:r w:rsidRPr="00154BC0">
        <w:rPr>
          <w:rFonts w:cstheme="minorHAnsi"/>
          <w:sz w:val="22"/>
          <w:szCs w:val="22"/>
        </w:rPr>
        <w:t xml:space="preserve"> i zostanie oceniona jako najkorzystniejsza w oparciu o podane kryteria wyboru.</w:t>
      </w:r>
    </w:p>
    <w:p w14:paraId="08F5B249" w14:textId="463EBC17" w:rsidR="00F701AC" w:rsidRPr="00154BC0" w:rsidRDefault="00F701AC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lastRenderedPageBreak/>
        <w:t xml:space="preserve">Jeżeli oferty otrzymały taką samą ocenę w kryterium o najwyższej wadze, zamawiający wybiera ofertę z najniższą ceną. </w:t>
      </w:r>
    </w:p>
    <w:p w14:paraId="440FA889" w14:textId="3CEB7125" w:rsidR="00A070C9" w:rsidRPr="00154BC0" w:rsidRDefault="00F701AC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nie można dokonać wyboru oferty, </w:t>
      </w:r>
      <w:r w:rsidR="00D97085" w:rsidRPr="00154BC0">
        <w:rPr>
          <w:rFonts w:cstheme="minorHAnsi"/>
          <w:sz w:val="22"/>
          <w:szCs w:val="22"/>
        </w:rPr>
        <w:t>z uwagi na to, że dwie lub więcej ofert przedstawia taki sam bilans ceny</w:t>
      </w:r>
      <w:r w:rsidRPr="00154BC0">
        <w:rPr>
          <w:rFonts w:cstheme="minorHAnsi"/>
          <w:sz w:val="22"/>
          <w:szCs w:val="22"/>
        </w:rPr>
        <w:t>, zamawiający wzywa wykonawców, którzy złożyli te oferty, do złożenia w terminie określonym przez zamawiającego ofert dodatkowych zawierających nową cenę</w:t>
      </w:r>
      <w:r w:rsidR="00A070C9" w:rsidRPr="00154BC0">
        <w:rPr>
          <w:rFonts w:cstheme="minorHAnsi"/>
          <w:sz w:val="22"/>
          <w:szCs w:val="22"/>
        </w:rPr>
        <w:t>. Wykonawcy, składając oferty dodatkowe, nie mogą oferować cen wyższych niż zaoferowane w uprzednio złożonych przez nich ofertach.</w:t>
      </w:r>
    </w:p>
    <w:p w14:paraId="4F8D982C" w14:textId="77777777" w:rsidR="00A070C9" w:rsidRPr="00154BC0" w:rsidRDefault="00A070C9" w:rsidP="00154BC0">
      <w:pPr>
        <w:pStyle w:val="Akapitzlist"/>
        <w:numPr>
          <w:ilvl w:val="1"/>
          <w:numId w:val="41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wybiera najkorzystniejszą ofertę w terminie związania ofertą określonym w dokumentach zamówienia. </w:t>
      </w:r>
    </w:p>
    <w:p w14:paraId="731882E0" w14:textId="388BF83D" w:rsidR="000376FB" w:rsidRPr="00154BC0" w:rsidRDefault="000376FB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termin związania ofertą upłynął przed wyborem najkorzystniejszej oferty, zamawiający wzywa wykonawcę, którego oferta otrzymała najwyższą ocenę, do wyrażenia, w wyznaczonym przez zamawiającego terminie, pisemnej zgody na wybór jego oferty. </w:t>
      </w:r>
    </w:p>
    <w:p w14:paraId="0E61D087" w14:textId="25A86400" w:rsidR="000376FB" w:rsidRPr="00154BC0" w:rsidRDefault="000376FB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braku zgody, o której mowa w ust. 15.1</w:t>
      </w:r>
      <w:r w:rsidR="00467483">
        <w:rPr>
          <w:rFonts w:cstheme="minorHAnsi"/>
          <w:sz w:val="22"/>
          <w:szCs w:val="22"/>
        </w:rPr>
        <w:t>2</w:t>
      </w:r>
      <w:r w:rsidRPr="00154BC0">
        <w:rPr>
          <w:rFonts w:cstheme="minorHAnsi"/>
          <w:sz w:val="22"/>
          <w:szCs w:val="22"/>
        </w:rPr>
        <w:t xml:space="preserve">, zamawiający zwraca się o wyrażenie takiej zgody do kolejnego wykonawcy, którego oferta została najwyżej oceniona, chyba że zachodzą przesłanki do unieważnienia postępowania. </w:t>
      </w:r>
    </w:p>
    <w:p w14:paraId="436C5887" w14:textId="31F85427" w:rsidR="000376FB" w:rsidRPr="003F459F" w:rsidRDefault="000376FB" w:rsidP="003F459F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nie przewiduje przeprowadzenia aukcji elektronicznej.</w:t>
      </w:r>
    </w:p>
    <w:p w14:paraId="519026B4" w14:textId="0E42C8D7" w:rsidR="002B04A2" w:rsidRPr="003F459F" w:rsidRDefault="006E6452" w:rsidP="003F459F">
      <w:pPr>
        <w:pStyle w:val="Nagwek7"/>
      </w:pPr>
      <w:r w:rsidRPr="003F459F">
        <w:t>Informacj</w:t>
      </w:r>
      <w:r w:rsidR="00A452E4" w:rsidRPr="003F459F">
        <w:t>e</w:t>
      </w:r>
      <w:r w:rsidRPr="003F459F">
        <w:t xml:space="preserve"> o formalnościach, jakie </w:t>
      </w:r>
      <w:r w:rsidR="00A452E4" w:rsidRPr="003F459F">
        <w:t>muszą</w:t>
      </w:r>
      <w:r w:rsidRPr="003F459F">
        <w:t xml:space="preserve"> zostać dopełnione p</w:t>
      </w:r>
      <w:r w:rsidR="00A452E4" w:rsidRPr="003F459F">
        <w:t>o</w:t>
      </w:r>
      <w:r w:rsidRPr="003F459F">
        <w:t xml:space="preserve"> wyborze oferty w celu zawarcia umowy w sprawie zamówienia publicznego</w:t>
      </w:r>
    </w:p>
    <w:p w14:paraId="074FD59E" w14:textId="652E38A6" w:rsidR="006E6452" w:rsidRPr="00154BC0" w:rsidRDefault="009D0B9F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 xml:space="preserve">W </w:t>
      </w:r>
      <w:r w:rsidR="006E6452" w:rsidRPr="00154BC0">
        <w:rPr>
          <w:rFonts w:cstheme="minorHAnsi"/>
          <w:color w:val="000000"/>
          <w:sz w:val="22"/>
          <w:szCs w:val="22"/>
        </w:rPr>
        <w:t xml:space="preserve">celu zawarcia umowy w sprawie zamówienia publicznego, </w:t>
      </w:r>
      <w:r w:rsidR="0045170A" w:rsidRPr="00154BC0">
        <w:rPr>
          <w:rFonts w:cstheme="minorHAnsi"/>
          <w:color w:val="000000"/>
          <w:sz w:val="22"/>
          <w:szCs w:val="22"/>
        </w:rPr>
        <w:t>W</w:t>
      </w:r>
      <w:r w:rsidR="006E6452" w:rsidRPr="00154BC0">
        <w:rPr>
          <w:rFonts w:cstheme="minorHAnsi"/>
          <w:color w:val="000000"/>
          <w:sz w:val="22"/>
          <w:szCs w:val="22"/>
        </w:rPr>
        <w:t>ykonawca, którego ofertę wybrano, jako najkorzyst</w:t>
      </w:r>
      <w:r w:rsidR="00BE07F4" w:rsidRPr="00154BC0">
        <w:rPr>
          <w:rFonts w:cstheme="minorHAnsi"/>
          <w:color w:val="000000"/>
          <w:sz w:val="22"/>
          <w:szCs w:val="22"/>
        </w:rPr>
        <w:t>niejszą przed podpisaniem umowy:</w:t>
      </w:r>
    </w:p>
    <w:p w14:paraId="1CC2B2E4" w14:textId="578A1C0D" w:rsidR="007F639E" w:rsidRPr="00154BC0" w:rsidRDefault="00BE07F4" w:rsidP="00154BC0">
      <w:pPr>
        <w:numPr>
          <w:ilvl w:val="0"/>
          <w:numId w:val="1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składa </w:t>
      </w:r>
      <w:r w:rsidR="007F639E" w:rsidRPr="00154BC0">
        <w:rPr>
          <w:rFonts w:cstheme="minorHAnsi"/>
          <w:szCs w:val="22"/>
        </w:rPr>
        <w:t>pełnomocnictwo, jeżeli umowę podpisuje pełnomocnik,</w:t>
      </w:r>
    </w:p>
    <w:p w14:paraId="158022A0" w14:textId="3F967CEA" w:rsidR="0061661D" w:rsidRPr="00154BC0" w:rsidRDefault="0061661D" w:rsidP="00154BC0">
      <w:pPr>
        <w:numPr>
          <w:ilvl w:val="0"/>
          <w:numId w:val="1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wnosi zabezpieczenie należytego wykonania umowy.</w:t>
      </w:r>
    </w:p>
    <w:p w14:paraId="65545F49" w14:textId="68B21ED3" w:rsidR="00407764" w:rsidRPr="00154BC0" w:rsidRDefault="00407764" w:rsidP="00154BC0">
      <w:pPr>
        <w:pStyle w:val="pkt"/>
        <w:numPr>
          <w:ilvl w:val="1"/>
          <w:numId w:val="42"/>
        </w:numPr>
        <w:autoSpaceDE w:val="0"/>
        <w:autoSpaceDN w:val="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Niezwłocznie po wyborze najkorzystniejszej oferty zamawiający informuje równocześnie wykonawców, którzy złożyli oferty, o:</w:t>
      </w:r>
    </w:p>
    <w:p w14:paraId="70D87092" w14:textId="73C419FF" w:rsidR="00407764" w:rsidRPr="00154BC0" w:rsidRDefault="00407764" w:rsidP="00154BC0">
      <w:pPr>
        <w:numPr>
          <w:ilvl w:val="0"/>
          <w:numId w:val="57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A639750" w14:textId="4B0B1248" w:rsidR="00407764" w:rsidRPr="00154BC0" w:rsidRDefault="00407764" w:rsidP="00154BC0">
      <w:pPr>
        <w:numPr>
          <w:ilvl w:val="0"/>
          <w:numId w:val="57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wykonawcach, których oferty zostały odrzucone</w:t>
      </w:r>
    </w:p>
    <w:p w14:paraId="19B09EB9" w14:textId="77777777" w:rsidR="00407764" w:rsidRPr="00154BC0" w:rsidRDefault="00407764" w:rsidP="00154BC0">
      <w:pPr>
        <w:pStyle w:val="pkt"/>
        <w:autoSpaceDE w:val="0"/>
        <w:autoSpaceDN w:val="0"/>
        <w:ind w:left="72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– podając uzasadnienie faktyczne i prawne.</w:t>
      </w:r>
    </w:p>
    <w:p w14:paraId="6601BD65" w14:textId="30B6C29E" w:rsidR="00407764" w:rsidRPr="00154BC0" w:rsidRDefault="00407764" w:rsidP="00154BC0">
      <w:pPr>
        <w:pStyle w:val="pkt"/>
        <w:numPr>
          <w:ilvl w:val="1"/>
          <w:numId w:val="42"/>
        </w:numPr>
        <w:autoSpaceDE w:val="0"/>
        <w:autoSpaceDN w:val="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Zamawiający udostępnia niezwłocznie informacje, o których mowa w ust. 16.2 pkt 1, na stronie internetowej prowadzonego postępowania (Platformie).</w:t>
      </w:r>
    </w:p>
    <w:p w14:paraId="739D5053" w14:textId="3631F3AE" w:rsidR="002E5EAB" w:rsidRPr="00154BC0" w:rsidRDefault="002E5EAB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zawiera umowę w sprawie zamówienia publicznego, z zastrzeżeniem art. </w:t>
      </w:r>
      <w:r w:rsidR="00976BAD" w:rsidRPr="00154BC0">
        <w:rPr>
          <w:rFonts w:cstheme="minorHAnsi"/>
          <w:sz w:val="22"/>
          <w:szCs w:val="22"/>
        </w:rPr>
        <w:t>577</w:t>
      </w:r>
      <w:r w:rsidRPr="00154BC0">
        <w:rPr>
          <w:rFonts w:cstheme="minorHAnsi"/>
          <w:sz w:val="22"/>
          <w:szCs w:val="22"/>
        </w:rPr>
        <w:t xml:space="preserve">, </w:t>
      </w:r>
      <w:r w:rsidR="00911126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w terminie nie krótszym niż </w:t>
      </w:r>
      <w:r w:rsidR="0028064D" w:rsidRPr="00154BC0">
        <w:rPr>
          <w:rFonts w:cstheme="minorHAnsi"/>
          <w:sz w:val="22"/>
          <w:szCs w:val="22"/>
        </w:rPr>
        <w:t xml:space="preserve">5 </w:t>
      </w:r>
      <w:r w:rsidRPr="00154BC0">
        <w:rPr>
          <w:rFonts w:cstheme="minorHAnsi"/>
          <w:sz w:val="22"/>
          <w:szCs w:val="22"/>
        </w:rPr>
        <w:t>dni od dnia przesłania zawiadomienia o wyborze najkorzystniejszej oferty</w:t>
      </w:r>
      <w:r w:rsidR="002565CD" w:rsidRPr="00154BC0">
        <w:rPr>
          <w:rFonts w:cstheme="minorHAnsi"/>
          <w:sz w:val="22"/>
          <w:szCs w:val="22"/>
        </w:rPr>
        <w:t>.</w:t>
      </w:r>
    </w:p>
    <w:p w14:paraId="76BFA244" w14:textId="058535AF" w:rsidR="00953E65" w:rsidRPr="00154BC0" w:rsidRDefault="00953E65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</w:t>
      </w:r>
      <w:r w:rsidR="0045170A" w:rsidRPr="00154BC0">
        <w:rPr>
          <w:rFonts w:cstheme="minorHAnsi"/>
          <w:sz w:val="22"/>
          <w:szCs w:val="22"/>
        </w:rPr>
        <w:t>awarcie umowy nastąpi wg wzoru Z</w:t>
      </w:r>
      <w:r w:rsidRPr="00154BC0">
        <w:rPr>
          <w:rFonts w:cstheme="minorHAnsi"/>
          <w:sz w:val="22"/>
          <w:szCs w:val="22"/>
        </w:rPr>
        <w:t>amawiającego.</w:t>
      </w:r>
    </w:p>
    <w:p w14:paraId="30C100B7" w14:textId="77777777" w:rsidR="00953E65" w:rsidRPr="00154BC0" w:rsidRDefault="00953E65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Postanowienia ustalone we wzorze umowy nie podlegają negocjacjom.</w:t>
      </w:r>
    </w:p>
    <w:p w14:paraId="7745499D" w14:textId="4005A1F8" w:rsidR="00953E65" w:rsidRPr="00154BC0" w:rsidRDefault="0045170A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Osoby reprezentujące W</w:t>
      </w:r>
      <w:r w:rsidR="00953E65" w:rsidRPr="00154BC0">
        <w:rPr>
          <w:rFonts w:cstheme="minorHAnsi"/>
          <w:sz w:val="22"/>
          <w:szCs w:val="22"/>
        </w:rPr>
        <w:t>ykonawcę przy podpisywaniu umowy powinny posiadać ze sobą dokumenty potwierdzające ich umocowanie do podpisania umowy, o ile umocowanie to nie będzie wynikać z dokumentów załączonych do oferty.</w:t>
      </w:r>
    </w:p>
    <w:p w14:paraId="1841CE14" w14:textId="4D492D9A" w:rsidR="001A75FB" w:rsidRPr="003F459F" w:rsidRDefault="00FD6E83" w:rsidP="003F459F">
      <w:pPr>
        <w:pStyle w:val="pkt"/>
        <w:numPr>
          <w:ilvl w:val="1"/>
          <w:numId w:val="42"/>
        </w:numPr>
        <w:autoSpaceDE w:val="0"/>
        <w:autoSpaceDN w:val="0"/>
        <w:spacing w:before="0" w:after="0"/>
        <w:ind w:left="709" w:hanging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Wykonawca, którego oferta została wybrana, uchyla się od zawarcia umowy w</w:t>
      </w:r>
      <w:r w:rsidR="008D1F4E" w:rsidRPr="00154BC0">
        <w:rPr>
          <w:rFonts w:cstheme="minorHAnsi"/>
          <w:sz w:val="22"/>
          <w:szCs w:val="22"/>
        </w:rPr>
        <w:t xml:space="preserve"> sprawie zamówienia publicznego</w:t>
      </w:r>
      <w:r w:rsidRPr="00154BC0">
        <w:rPr>
          <w:rFonts w:cstheme="minorHAnsi"/>
          <w:sz w:val="22"/>
          <w:szCs w:val="22"/>
        </w:rPr>
        <w:t xml:space="preserve">, zamawiający może </w:t>
      </w:r>
      <w:r w:rsidR="00AA2BC1" w:rsidRPr="00154BC0">
        <w:rPr>
          <w:rFonts w:cstheme="minorHAnsi"/>
          <w:sz w:val="22"/>
          <w:szCs w:val="22"/>
        </w:rPr>
        <w:t>dokonać  ponownego badania i oceny ofert spośród ofert pozostałych  w postępowaniu wykonawców</w:t>
      </w:r>
      <w:r w:rsidR="000C240D" w:rsidRPr="00154BC0">
        <w:rPr>
          <w:rFonts w:cstheme="minorHAnsi"/>
          <w:sz w:val="22"/>
          <w:szCs w:val="22"/>
        </w:rPr>
        <w:t xml:space="preserve"> oraz wybrać najkorzystniejszą ofertę albo unieważnić postępowanie. </w:t>
      </w:r>
    </w:p>
    <w:p w14:paraId="39AE3DE0" w14:textId="4059F804" w:rsidR="006E6452" w:rsidRPr="00154BC0" w:rsidRDefault="00407764" w:rsidP="003F459F">
      <w:pPr>
        <w:pStyle w:val="Nagwek7"/>
      </w:pPr>
      <w:r w:rsidRPr="00154BC0">
        <w:lastRenderedPageBreak/>
        <w:t xml:space="preserve">Informacje </w:t>
      </w:r>
      <w:r w:rsidR="006E6452" w:rsidRPr="00154BC0">
        <w:t>dotyczące zabezpieczenia należytego wykonania umowy</w:t>
      </w:r>
    </w:p>
    <w:p w14:paraId="7EB081EF" w14:textId="75672411" w:rsidR="008B0174" w:rsidRPr="00154BC0" w:rsidRDefault="008B0174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Zabezpieczenie należytego wykonania umowy ustala się w wysokości </w:t>
      </w:r>
      <w:r w:rsidR="003B0B1D" w:rsidRPr="00154BC0">
        <w:rPr>
          <w:rFonts w:cstheme="minorHAnsi"/>
          <w:b/>
          <w:bCs/>
          <w:sz w:val="22"/>
          <w:szCs w:val="22"/>
        </w:rPr>
        <w:t>3</w:t>
      </w:r>
      <w:r w:rsidR="00E5787E" w:rsidRPr="00154BC0">
        <w:rPr>
          <w:rFonts w:cstheme="minorHAnsi"/>
          <w:b/>
          <w:bCs/>
          <w:sz w:val="22"/>
          <w:szCs w:val="22"/>
        </w:rPr>
        <w:t xml:space="preserve"> </w:t>
      </w:r>
      <w:r w:rsidRPr="00154BC0">
        <w:rPr>
          <w:rFonts w:cstheme="minorHAnsi"/>
          <w:b/>
          <w:bCs/>
          <w:sz w:val="22"/>
          <w:szCs w:val="22"/>
        </w:rPr>
        <w:t>%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ceny całkowitej brutto podanej w ofercie. Wykonawca wnosi zabezpieczenie przed podpisaniem umowy w sprawie zamówienia publicznego.</w:t>
      </w:r>
    </w:p>
    <w:p w14:paraId="49B4A878" w14:textId="46B0753E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Zabezpieczenie należytego wykonania umowy może być wnoszone w jednej lub w kilku następujących formach, o których mowa w art. </w:t>
      </w:r>
      <w:r w:rsidR="000C240D" w:rsidRPr="00154BC0">
        <w:rPr>
          <w:rFonts w:cstheme="minorHAnsi"/>
          <w:sz w:val="22"/>
          <w:szCs w:val="22"/>
        </w:rPr>
        <w:t>450</w:t>
      </w:r>
      <w:r w:rsidRPr="00154BC0">
        <w:rPr>
          <w:rFonts w:cstheme="minorHAnsi"/>
          <w:sz w:val="22"/>
          <w:szCs w:val="22"/>
        </w:rPr>
        <w:t xml:space="preserve"> ust. 1 ustawy PZP:</w:t>
      </w:r>
    </w:p>
    <w:p w14:paraId="32AFF21D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pieniądzu, przelewem na rachunek bankowy zamawiającego: </w:t>
      </w:r>
    </w:p>
    <w:p w14:paraId="22E8194E" w14:textId="77777777" w:rsidR="002F5383" w:rsidRPr="00154BC0" w:rsidRDefault="002F5383" w:rsidP="00154BC0">
      <w:pPr>
        <w:pStyle w:val="pkt"/>
        <w:ind w:left="567" w:firstLine="142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ING BANK ŚLĄSKI W ŁODZI 21 1050 1461 1000 0022 8237 8799 </w:t>
      </w:r>
    </w:p>
    <w:p w14:paraId="3D1F85DA" w14:textId="5706CE56" w:rsidR="002F5383" w:rsidRPr="00154BC0" w:rsidRDefault="002F5383" w:rsidP="00154BC0">
      <w:pPr>
        <w:ind w:left="720"/>
        <w:rPr>
          <w:rFonts w:cstheme="minorHAnsi"/>
          <w:color w:val="FF0000"/>
          <w:szCs w:val="22"/>
        </w:rPr>
      </w:pPr>
      <w:r w:rsidRPr="00154BC0">
        <w:rPr>
          <w:rFonts w:cstheme="minorHAnsi"/>
          <w:szCs w:val="22"/>
        </w:rPr>
        <w:t>z zaznaczeniem</w:t>
      </w:r>
      <w:r w:rsidRPr="00154BC0">
        <w:rPr>
          <w:rFonts w:cstheme="minorHAnsi"/>
          <w:b/>
          <w:szCs w:val="22"/>
        </w:rPr>
        <w:t xml:space="preserve"> „ZP</w:t>
      </w:r>
      <w:r w:rsidR="00E5787E" w:rsidRPr="00154BC0">
        <w:rPr>
          <w:rFonts w:cstheme="minorHAnsi"/>
          <w:b/>
          <w:szCs w:val="22"/>
        </w:rPr>
        <w:t>/</w:t>
      </w:r>
      <w:r w:rsidR="00C6440B">
        <w:rPr>
          <w:rFonts w:cstheme="minorHAnsi"/>
          <w:b/>
          <w:szCs w:val="22"/>
        </w:rPr>
        <w:t>38</w:t>
      </w:r>
      <w:r w:rsidRPr="00154BC0">
        <w:rPr>
          <w:rFonts w:cstheme="minorHAnsi"/>
          <w:b/>
          <w:szCs w:val="22"/>
        </w:rPr>
        <w:t>/20</w:t>
      </w:r>
      <w:r w:rsidR="00AE2579" w:rsidRPr="00154BC0">
        <w:rPr>
          <w:rFonts w:cstheme="minorHAnsi"/>
          <w:b/>
          <w:szCs w:val="22"/>
        </w:rPr>
        <w:t>2</w:t>
      </w:r>
      <w:r w:rsidR="00E70FD6">
        <w:rPr>
          <w:rFonts w:cstheme="minorHAnsi"/>
          <w:b/>
          <w:szCs w:val="22"/>
        </w:rPr>
        <w:t>4</w:t>
      </w:r>
      <w:r w:rsidRPr="00154BC0">
        <w:rPr>
          <w:rFonts w:cstheme="minorHAnsi"/>
          <w:b/>
          <w:szCs w:val="22"/>
        </w:rPr>
        <w:t xml:space="preserve"> – Zabezpieczenie należytego wykonania umowy”</w:t>
      </w:r>
    </w:p>
    <w:p w14:paraId="7D5EBEBA" w14:textId="3F90AEB1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poręczeniach bankowych lub poręczeniach spółdzielczej kasy oszczędnościowo-kredytowej, z </w:t>
      </w:r>
      <w:r w:rsidR="00BB03CA" w:rsidRPr="00154BC0">
        <w:rPr>
          <w:rFonts w:cstheme="minorHAnsi"/>
          <w:szCs w:val="22"/>
        </w:rPr>
        <w:t>tym,</w:t>
      </w:r>
      <w:r w:rsidRPr="00154BC0">
        <w:rPr>
          <w:rFonts w:cstheme="minorHAnsi"/>
          <w:szCs w:val="22"/>
        </w:rPr>
        <w:t xml:space="preserve"> że poręczenie kasy jest zawsze poręczeniem pieniężnym,</w:t>
      </w:r>
    </w:p>
    <w:p w14:paraId="36C7F12A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gwarancjach bankowych,</w:t>
      </w:r>
    </w:p>
    <w:p w14:paraId="2F7B9B05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gwarancjach ubezpieczeniowych,</w:t>
      </w:r>
    </w:p>
    <w:p w14:paraId="33F6E296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poręczeniach udzielanych przez podmioty, o których mowa w art. 6b ust. 5 pkt 2 ustawy z dnia 9 listopada 2000 r. o utworzeniu Polskiej Agencji Rozwoju Przedsiębiorczości.</w:t>
      </w:r>
    </w:p>
    <w:p w14:paraId="215F712E" w14:textId="2456FAEB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</w:t>
      </w:r>
      <w:r w:rsidRPr="00154BC0">
        <w:rPr>
          <w:rFonts w:cstheme="minorHAnsi"/>
          <w:b/>
          <w:sz w:val="22"/>
          <w:szCs w:val="22"/>
        </w:rPr>
        <w:t xml:space="preserve">nie wyraża </w:t>
      </w:r>
      <w:r w:rsidRPr="00154BC0">
        <w:rPr>
          <w:rFonts w:cstheme="minorHAnsi"/>
          <w:sz w:val="22"/>
          <w:szCs w:val="22"/>
        </w:rPr>
        <w:t xml:space="preserve">zgody na wniesienie zabezpieczenia w formach określonych art. </w:t>
      </w:r>
      <w:r w:rsidR="000C240D" w:rsidRPr="00154BC0">
        <w:rPr>
          <w:rFonts w:cstheme="minorHAnsi"/>
          <w:sz w:val="22"/>
          <w:szCs w:val="22"/>
        </w:rPr>
        <w:t>450</w:t>
      </w:r>
      <w:r w:rsidRPr="00154BC0">
        <w:rPr>
          <w:rFonts w:cstheme="minorHAnsi"/>
          <w:sz w:val="22"/>
          <w:szCs w:val="22"/>
        </w:rPr>
        <w:t xml:space="preserve"> ust. 2 ustawy PZP.</w:t>
      </w:r>
    </w:p>
    <w:p w14:paraId="6585BFA2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wniesienia zabezpieczenia w formie gwarancji/poręczenia wykonawca składa oryginał dokumentu potwierdzającego wniesienie zabezpieczenia.</w:t>
      </w:r>
    </w:p>
    <w:p w14:paraId="5715A675" w14:textId="01AAAA22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 treści gwarancji i poręczeń musi wynikać bezwarunkowe, nieodwołalne i na pierwsze pisemne żądanie zamawiającego (beneficjenta) zobowiązanie gwaranta do zapłaty na rzecz zamawiającego kwoty stanowiącej </w:t>
      </w:r>
      <w:r w:rsidR="00A81DA6">
        <w:rPr>
          <w:rFonts w:cstheme="minorHAnsi"/>
          <w:b/>
          <w:bCs/>
          <w:sz w:val="22"/>
          <w:szCs w:val="22"/>
        </w:rPr>
        <w:t>3</w:t>
      </w:r>
      <w:r w:rsidR="00E5787E" w:rsidRPr="00154BC0">
        <w:rPr>
          <w:rFonts w:cstheme="minorHAnsi"/>
          <w:b/>
          <w:bCs/>
          <w:sz w:val="22"/>
          <w:szCs w:val="22"/>
        </w:rPr>
        <w:t xml:space="preserve"> </w:t>
      </w:r>
      <w:r w:rsidR="008B0174" w:rsidRPr="00154BC0">
        <w:rPr>
          <w:rFonts w:cstheme="minorHAnsi"/>
          <w:b/>
          <w:bCs/>
          <w:sz w:val="22"/>
          <w:szCs w:val="22"/>
        </w:rPr>
        <w:t>%</w:t>
      </w:r>
      <w:r w:rsidR="008B0174"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ceny całkowitej brutto podanej w ofercie, z tytułu niewykonania lub nienależytego wykonania umowy w sprawie zamówienia publicznego przez wykonawcę (zobowiązanego).</w:t>
      </w:r>
    </w:p>
    <w:p w14:paraId="749FB2F6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przypadku, gdy zabezpieczenie, będzie wnoszone w formie innej niż pieniądz, zamawiający zastrzega sobie prawo do akceptacji projektu ww. dokumentu.</w:t>
      </w:r>
    </w:p>
    <w:p w14:paraId="2DA18D1E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zwraca zabezpieczenie w terminie 30 dni od dnia wykonania zamówienia i uznania przez zamawiającego za należycie wykonane. Kwota pozostawiona na zabezpieczenie roszczeń z tytułu rękojmi za wady wynosi 30% wysokości zabezpieczenia.</w:t>
      </w:r>
    </w:p>
    <w:p w14:paraId="29AF7438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 treści gwarancji i poręczeń musi wynikać, że kwota pozostawiona na zabezpieczenie roszczeń z tytułu rękojmi za wady wynosi 30% wysokości zabezpieczenia.</w:t>
      </w:r>
    </w:p>
    <w:p w14:paraId="4B0A4449" w14:textId="5B803F05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Kwota, o której mowa w ust. 1</w:t>
      </w:r>
      <w:r w:rsidR="00662BD5" w:rsidRPr="00154BC0">
        <w:rPr>
          <w:rFonts w:cstheme="minorHAnsi"/>
          <w:sz w:val="22"/>
          <w:szCs w:val="22"/>
        </w:rPr>
        <w:t>7</w:t>
      </w:r>
      <w:r w:rsidRPr="00154BC0">
        <w:rPr>
          <w:rFonts w:cstheme="minorHAnsi"/>
          <w:sz w:val="22"/>
          <w:szCs w:val="22"/>
        </w:rPr>
        <w:t>.8 jest zwracana nie później niż w 15. dniu po upływie okresu rękojmi za wady.</w:t>
      </w:r>
    </w:p>
    <w:p w14:paraId="63EA8A58" w14:textId="4D93453B" w:rsidR="002F5383" w:rsidRPr="00154BC0" w:rsidRDefault="00BB72EC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</w:t>
      </w:r>
      <w:r w:rsidR="002F5383" w:rsidRPr="00154BC0">
        <w:rPr>
          <w:rFonts w:cstheme="minorHAnsi"/>
          <w:sz w:val="22"/>
          <w:szCs w:val="22"/>
        </w:rPr>
        <w:t>ykonawca może dokonać zmiany formy zabezpieczenia na jedną lub kilka form, o których mowa w ust. 1</w:t>
      </w:r>
      <w:r w:rsidR="00662BD5" w:rsidRPr="00154BC0">
        <w:rPr>
          <w:rFonts w:cstheme="minorHAnsi"/>
          <w:sz w:val="22"/>
          <w:szCs w:val="22"/>
        </w:rPr>
        <w:t>7</w:t>
      </w:r>
      <w:r w:rsidR="002F5383" w:rsidRPr="00154BC0">
        <w:rPr>
          <w:rFonts w:cstheme="minorHAnsi"/>
          <w:sz w:val="22"/>
          <w:szCs w:val="22"/>
        </w:rPr>
        <w:t>.2. SWZ. Zmiana formy zabezpieczenia musi być dokonana z zachowa</w:t>
      </w:r>
      <w:r w:rsidR="002F5383" w:rsidRPr="00154BC0">
        <w:rPr>
          <w:rFonts w:cstheme="minorHAnsi"/>
          <w:sz w:val="22"/>
          <w:szCs w:val="22"/>
        </w:rPr>
        <w:softHyphen/>
        <w:t>niem ciągłości zabezpieczenia i bez zmniejszenia jego wysokości.</w:t>
      </w:r>
    </w:p>
    <w:p w14:paraId="4D4F034D" w14:textId="32AB9E9C" w:rsidR="005A29A0" w:rsidRPr="003F459F" w:rsidRDefault="002F5383" w:rsidP="003F459F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4A5914D2" w14:textId="490E3337" w:rsidR="002B04A2" w:rsidRPr="003F459F" w:rsidRDefault="00D2754E" w:rsidP="003F459F">
      <w:pPr>
        <w:pStyle w:val="Nagwek7"/>
      </w:pPr>
      <w:bookmarkStart w:id="33" w:name="_Hlk61268480"/>
      <w:r w:rsidRPr="003F459F">
        <w:t xml:space="preserve">Projektowane </w:t>
      </w:r>
      <w:r w:rsidR="00A20764" w:rsidRPr="003F459F">
        <w:t>postanowienia</w:t>
      </w:r>
      <w:r w:rsidRPr="003F459F">
        <w:t xml:space="preserve"> umowy</w:t>
      </w:r>
      <w:bookmarkEnd w:id="33"/>
      <w:r w:rsidRPr="003F459F">
        <w:t xml:space="preserve"> w sprawie zamówienia publicznego, </w:t>
      </w:r>
      <w:r w:rsidR="00A20764" w:rsidRPr="003F459F">
        <w:t>które zostaną wprowadzone do umowy w sprawie zamówienia publicznego</w:t>
      </w:r>
    </w:p>
    <w:p w14:paraId="15A000C8" w14:textId="40336055" w:rsidR="00D2754E" w:rsidRPr="00154BC0" w:rsidRDefault="00D2754E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bCs/>
          <w:sz w:val="22"/>
          <w:szCs w:val="22"/>
        </w:rPr>
        <w:t>Projektowane postanowienia umowy</w:t>
      </w:r>
      <w:r w:rsidRPr="00154BC0">
        <w:rPr>
          <w:rFonts w:cstheme="minorHAnsi"/>
          <w:sz w:val="22"/>
          <w:szCs w:val="22"/>
        </w:rPr>
        <w:t xml:space="preserve"> stanowią </w:t>
      </w:r>
      <w:r w:rsidRPr="00154BC0">
        <w:rPr>
          <w:rFonts w:cstheme="minorHAnsi"/>
          <w:b/>
          <w:bCs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bCs/>
          <w:sz w:val="22"/>
          <w:szCs w:val="22"/>
        </w:rPr>
        <w:t>3</w:t>
      </w:r>
      <w:r w:rsidRPr="00154BC0">
        <w:rPr>
          <w:rFonts w:cstheme="minorHAnsi"/>
          <w:b/>
          <w:bCs/>
          <w:sz w:val="22"/>
          <w:szCs w:val="22"/>
        </w:rPr>
        <w:t xml:space="preserve"> do SWZ – wzór umowy</w:t>
      </w:r>
      <w:r w:rsidRPr="00154BC0">
        <w:rPr>
          <w:rFonts w:cstheme="minorHAnsi"/>
          <w:sz w:val="22"/>
          <w:szCs w:val="22"/>
        </w:rPr>
        <w:t xml:space="preserve">. </w:t>
      </w:r>
    </w:p>
    <w:p w14:paraId="56E91002" w14:textId="3608215A" w:rsidR="00977CF4" w:rsidRPr="00154BC0" w:rsidRDefault="00977CF4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lastRenderedPageBreak/>
        <w:t xml:space="preserve">Wykonawca, który przedstawił najkorzystniejszą ofertę, będzie zobowiązany do podpisania umowy zgodnej z opracowanym wzorem umowy – </w:t>
      </w:r>
      <w:r w:rsidR="00D74DE0" w:rsidRPr="00154BC0">
        <w:rPr>
          <w:rFonts w:cstheme="minorHAnsi"/>
          <w:b/>
          <w:sz w:val="22"/>
          <w:szCs w:val="22"/>
        </w:rPr>
        <w:t>Z</w:t>
      </w:r>
      <w:r w:rsidR="00392B5B" w:rsidRPr="00154BC0">
        <w:rPr>
          <w:rFonts w:cstheme="minorHAnsi"/>
          <w:b/>
          <w:sz w:val="22"/>
          <w:szCs w:val="22"/>
        </w:rPr>
        <w:t xml:space="preserve">ałącznik nr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="002F5383" w:rsidRPr="00154BC0">
        <w:rPr>
          <w:rFonts w:cstheme="minorHAnsi"/>
          <w:b/>
          <w:sz w:val="22"/>
          <w:szCs w:val="22"/>
        </w:rPr>
        <w:t xml:space="preserve"> do</w:t>
      </w:r>
      <w:r w:rsidRPr="00154BC0">
        <w:rPr>
          <w:rFonts w:cstheme="minorHAnsi"/>
          <w:b/>
          <w:sz w:val="22"/>
          <w:szCs w:val="22"/>
        </w:rPr>
        <w:t xml:space="preserve"> SWZ.</w:t>
      </w:r>
      <w:r w:rsidRPr="00154BC0">
        <w:rPr>
          <w:rFonts w:cstheme="minorHAnsi"/>
          <w:sz w:val="22"/>
          <w:szCs w:val="22"/>
        </w:rPr>
        <w:t xml:space="preserve"> </w:t>
      </w:r>
    </w:p>
    <w:p w14:paraId="46180ED8" w14:textId="77777777" w:rsidR="00977CF4" w:rsidRPr="00154BC0" w:rsidRDefault="004D7196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</w:t>
      </w:r>
      <w:r w:rsidR="00977CF4" w:rsidRPr="00154BC0">
        <w:rPr>
          <w:rFonts w:cstheme="minorHAnsi"/>
          <w:sz w:val="22"/>
          <w:szCs w:val="22"/>
        </w:rPr>
        <w:t>zór umowy, po upływie terminu do składania ofert, nie podlega negocjacjom i złożenie oferty jest równoznaczne z pełną akceptacją umowy przez Wykonawcę.</w:t>
      </w:r>
    </w:p>
    <w:p w14:paraId="1815C690" w14:textId="0C1511D0" w:rsidR="002B04A2" w:rsidRPr="003F459F" w:rsidRDefault="00977CF4" w:rsidP="003F459F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Zakres zmian postanowień zawartej umowy w stosunku do treści oferty, na podstawie której dokonano wyboru wykonawcy określa wzór umowy stanowiący </w:t>
      </w:r>
      <w:r w:rsidR="00D74DE0" w:rsidRPr="00154BC0">
        <w:rPr>
          <w:rFonts w:cstheme="minorHAnsi"/>
          <w:b/>
          <w:sz w:val="22"/>
          <w:szCs w:val="22"/>
        </w:rPr>
        <w:t>Z</w:t>
      </w:r>
      <w:r w:rsidRPr="00154BC0">
        <w:rPr>
          <w:rFonts w:cstheme="minorHAnsi"/>
          <w:b/>
          <w:sz w:val="22"/>
          <w:szCs w:val="22"/>
        </w:rPr>
        <w:t>ałącznik nr</w:t>
      </w:r>
      <w:r w:rsidR="00617626" w:rsidRPr="00154BC0">
        <w:rPr>
          <w:rFonts w:cstheme="minorHAnsi"/>
          <w:b/>
          <w:sz w:val="22"/>
          <w:szCs w:val="22"/>
        </w:rPr>
        <w:t xml:space="preserve">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="00926A44"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b/>
          <w:sz w:val="22"/>
          <w:szCs w:val="22"/>
        </w:rPr>
        <w:t>do SWZ.</w:t>
      </w:r>
    </w:p>
    <w:p w14:paraId="1F5ED621" w14:textId="383D3DC3" w:rsidR="006E6452" w:rsidRPr="00154BC0" w:rsidRDefault="006E6452" w:rsidP="003F459F">
      <w:pPr>
        <w:pStyle w:val="Nagwek7"/>
      </w:pPr>
      <w:r w:rsidRPr="00154BC0">
        <w:t>Pouczenie o środkach ochrony prawnej przysługujących wykonawcy</w:t>
      </w:r>
    </w:p>
    <w:p w14:paraId="57F97A72" w14:textId="77777777" w:rsidR="0002020F" w:rsidRPr="00154BC0" w:rsidRDefault="0002020F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Odwołanie przysługuje na:</w:t>
      </w:r>
    </w:p>
    <w:p w14:paraId="18DB4C0C" w14:textId="6EA80DE9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niezgodną z przepisami ustawy czynność zamawiającego, podjętą w postępowaniu o udzielenie zamówienia, w tym na projektowane postanowienie umowy;</w:t>
      </w:r>
    </w:p>
    <w:p w14:paraId="300119AA" w14:textId="402A91F0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zaniechanie czynności w postępowaniu o udzielenie zamówienia, do której zamawiający był obowiązany na podstawie ustawy;</w:t>
      </w:r>
    </w:p>
    <w:p w14:paraId="5BEAB013" w14:textId="3C2D8C6A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zaniechanie przeprowadzenia postępowania o udzielenie zamówienia, mimo że zamawiający był do tego obowiązany.</w:t>
      </w:r>
    </w:p>
    <w:p w14:paraId="639862EE" w14:textId="5EDE8A6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</w:t>
      </w:r>
      <w:r w:rsidR="009837A3" w:rsidRPr="00154BC0">
        <w:rPr>
          <w:rFonts w:cstheme="minorHAnsi"/>
          <w:szCs w:val="22"/>
        </w:rPr>
        <w:t>Odwołanie powinno wskazywać czynność lub zaniechanie czynności zamawiającego, której zarzuca się</w:t>
      </w:r>
      <w:r w:rsidR="00860BF3" w:rsidRPr="00154BC0">
        <w:rPr>
          <w:rFonts w:cstheme="minorHAnsi"/>
          <w:szCs w:val="22"/>
        </w:rPr>
        <w:t xml:space="preserve"> niezgodność z przepisami </w:t>
      </w:r>
      <w:r w:rsidR="00E14141" w:rsidRPr="00154BC0">
        <w:rPr>
          <w:rFonts w:cstheme="minorHAnsi"/>
          <w:szCs w:val="22"/>
        </w:rPr>
        <w:t xml:space="preserve">ustawy </w:t>
      </w:r>
      <w:r w:rsidR="00E93829" w:rsidRPr="00154BC0">
        <w:rPr>
          <w:rFonts w:cstheme="minorHAnsi"/>
          <w:szCs w:val="22"/>
        </w:rPr>
        <w:t>PZP</w:t>
      </w:r>
      <w:r w:rsidR="009837A3" w:rsidRPr="00154BC0">
        <w:rPr>
          <w:rFonts w:cstheme="minorHAnsi"/>
          <w:szCs w:val="22"/>
        </w:rPr>
        <w:t>, zawierać zwięzłe przedstawienie zarzutów, określać żądanie oraz wskazywać okoliczności faktyczne i prawne uzasadniające wniesienie odwołania.</w:t>
      </w:r>
    </w:p>
    <w:p w14:paraId="68181E73" w14:textId="3992F4D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</w:t>
      </w:r>
      <w:r w:rsidR="009837A3" w:rsidRPr="00154BC0">
        <w:rPr>
          <w:rFonts w:cstheme="minorHAnsi"/>
          <w:szCs w:val="22"/>
        </w:rPr>
        <w:t>Odwołanie wnosi się do Prezesa Izby</w:t>
      </w:r>
      <w:r w:rsidRPr="00154BC0">
        <w:rPr>
          <w:rFonts w:cstheme="minorHAnsi"/>
          <w:szCs w:val="22"/>
        </w:rPr>
        <w:t>.</w:t>
      </w:r>
      <w:r w:rsidR="004B0352" w:rsidRPr="00154BC0">
        <w:rPr>
          <w:rFonts w:cstheme="minorHAnsi"/>
          <w:szCs w:val="22"/>
        </w:rPr>
        <w:t xml:space="preserve"> </w:t>
      </w:r>
    </w:p>
    <w:p w14:paraId="00550164" w14:textId="55C79FD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 </w:t>
      </w:r>
      <w:r w:rsidR="009837A3" w:rsidRPr="00154BC0">
        <w:rPr>
          <w:rFonts w:cstheme="minorHAnsi"/>
          <w:szCs w:val="22"/>
        </w:rPr>
        <w:t xml:space="preserve">Odwołujący </w:t>
      </w:r>
      <w:r w:rsidRPr="00154BC0">
        <w:rPr>
          <w:rFonts w:cstheme="minorHAnsi"/>
          <w:szCs w:val="22"/>
        </w:rPr>
        <w:t xml:space="preserve">przekazuje zamawiającemu odwołanie wniesione w formie elektronicznej albo postaci elektronicznej albo kopię tego odwołania, jeżeli zostało ono wniesione w formie pisemnej </w:t>
      </w:r>
      <w:r w:rsidR="009837A3" w:rsidRPr="00154BC0">
        <w:rPr>
          <w:rFonts w:cstheme="minorHAnsi"/>
          <w:szCs w:val="22"/>
        </w:rPr>
        <w:t xml:space="preserve">przed upływem terminu do wniesienia odwołania w taki sposób, aby mógł on zapoznać się z jego treścią przed upływem tego terminu. Domniemywa się, iż zamawiający mógł zapoznać się z treścią odwołania przed upływem terminu do jego wniesienia, jeżeli </w:t>
      </w:r>
      <w:r w:rsidRPr="00154BC0">
        <w:rPr>
          <w:rFonts w:cstheme="minorHAnsi"/>
          <w:szCs w:val="22"/>
        </w:rPr>
        <w:t>przekazanie odpowiednio odwołania albo jego kopii nastąpiło przed upływem terminu do jego wniesienia przy</w:t>
      </w:r>
      <w:r w:rsidR="00D2754E" w:rsidRPr="00154BC0">
        <w:rPr>
          <w:rFonts w:cstheme="minorHAnsi"/>
          <w:szCs w:val="22"/>
        </w:rPr>
        <w:t xml:space="preserve"> użyciu</w:t>
      </w:r>
      <w:r w:rsidRPr="00154BC0">
        <w:rPr>
          <w:rFonts w:cstheme="minorHAnsi"/>
          <w:szCs w:val="22"/>
        </w:rPr>
        <w:t xml:space="preserve"> </w:t>
      </w:r>
      <w:r w:rsidR="009837A3" w:rsidRPr="00154BC0">
        <w:rPr>
          <w:rFonts w:cstheme="minorHAnsi"/>
          <w:szCs w:val="22"/>
        </w:rPr>
        <w:t>środków komunikacji elektronicznej.</w:t>
      </w:r>
    </w:p>
    <w:p w14:paraId="5823041C" w14:textId="59F8FF50" w:rsidR="00160BD9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</w:t>
      </w:r>
      <w:r w:rsidR="00160BD9" w:rsidRPr="00154BC0">
        <w:rPr>
          <w:rFonts w:cstheme="minorHAnsi"/>
          <w:szCs w:val="22"/>
        </w:rPr>
        <w:t xml:space="preserve">Odwołanie wnosi się </w:t>
      </w:r>
      <w:r w:rsidR="007B76C1" w:rsidRPr="00154BC0">
        <w:rPr>
          <w:rFonts w:cstheme="minorHAnsi"/>
          <w:szCs w:val="22"/>
        </w:rPr>
        <w:t xml:space="preserve">w terminie </w:t>
      </w:r>
      <w:r w:rsidR="003163B3" w:rsidRPr="00154BC0">
        <w:rPr>
          <w:rFonts w:cstheme="minorHAnsi"/>
          <w:szCs w:val="22"/>
        </w:rPr>
        <w:t>5</w:t>
      </w:r>
      <w:r w:rsidR="007B76C1" w:rsidRPr="00154BC0">
        <w:rPr>
          <w:rFonts w:cstheme="minorHAnsi"/>
          <w:szCs w:val="22"/>
        </w:rPr>
        <w:t xml:space="preserve"> dni od dnia </w:t>
      </w:r>
      <w:r w:rsidR="00D2754E" w:rsidRPr="00154BC0">
        <w:rPr>
          <w:rFonts w:cstheme="minorHAnsi"/>
          <w:szCs w:val="22"/>
        </w:rPr>
        <w:t>przekazania</w:t>
      </w:r>
      <w:r w:rsidR="007B76C1" w:rsidRPr="00154BC0">
        <w:rPr>
          <w:rFonts w:cstheme="minorHAnsi"/>
          <w:szCs w:val="22"/>
        </w:rPr>
        <w:t xml:space="preserve"> informacji o czynności zamawiającego stanowiącej podstawę jego wniesienia - jeżeli </w:t>
      </w:r>
      <w:r w:rsidR="00433BAD" w:rsidRPr="00154BC0">
        <w:rPr>
          <w:rFonts w:cstheme="minorHAnsi"/>
          <w:szCs w:val="22"/>
        </w:rPr>
        <w:t xml:space="preserve">informacja została przekazana przy użyciu środków komunikacji elektronicznej </w:t>
      </w:r>
      <w:r w:rsidR="007B76C1" w:rsidRPr="00154BC0">
        <w:rPr>
          <w:rFonts w:cstheme="minorHAnsi"/>
          <w:szCs w:val="22"/>
        </w:rPr>
        <w:t xml:space="preserve">albo w terminie </w:t>
      </w:r>
      <w:r w:rsidR="003163B3" w:rsidRPr="00154BC0">
        <w:rPr>
          <w:rFonts w:cstheme="minorHAnsi"/>
          <w:szCs w:val="22"/>
        </w:rPr>
        <w:t>10</w:t>
      </w:r>
      <w:r w:rsidR="007B76C1" w:rsidRPr="00154BC0">
        <w:rPr>
          <w:rFonts w:cstheme="minorHAnsi"/>
          <w:szCs w:val="22"/>
        </w:rPr>
        <w:t xml:space="preserve"> dni - jeżeli zostały przesłane w inny sposób</w:t>
      </w:r>
      <w:r w:rsidR="00881EFD" w:rsidRPr="00154BC0">
        <w:rPr>
          <w:rFonts w:cstheme="minorHAnsi"/>
          <w:szCs w:val="22"/>
        </w:rPr>
        <w:t xml:space="preserve">. </w:t>
      </w:r>
    </w:p>
    <w:p w14:paraId="027869AE" w14:textId="77777777" w:rsidR="00B51EB5" w:rsidRPr="00154BC0" w:rsidRDefault="00B51EB5" w:rsidP="00154BC0">
      <w:pPr>
        <w:pStyle w:val="Akapitzlist"/>
        <w:numPr>
          <w:ilvl w:val="1"/>
          <w:numId w:val="4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Odwołanie wobec treści ogłoszenia wszczynającego postępowanie o udzielenie zamówienia lub konkurs lub wobec treści dokumentów zamówienia, wnosi się w terminie 5 dni od dnia zamieszczenia ogłoszenia w Biuletynie Zamówień Publicznych lub dokumentów zamówienia na stronie internetowej.</w:t>
      </w:r>
    </w:p>
    <w:p w14:paraId="0597C3B0" w14:textId="306DD630" w:rsidR="00AE0ED4" w:rsidRPr="00154BC0" w:rsidRDefault="00AE0ED4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Odwołanie wobec czynności innych niż określone w pkt 19.5 i 19.6. </w:t>
      </w:r>
      <w:r w:rsidR="004E76B0" w:rsidRPr="00154BC0">
        <w:rPr>
          <w:rFonts w:cstheme="minorHAnsi"/>
          <w:szCs w:val="22"/>
        </w:rPr>
        <w:t>SWZ</w:t>
      </w:r>
      <w:r w:rsidRPr="00154BC0">
        <w:rPr>
          <w:rFonts w:cstheme="minorHAnsi"/>
          <w:szCs w:val="22"/>
        </w:rPr>
        <w:t xml:space="preserve"> wnosi się w terminie </w:t>
      </w:r>
      <w:r w:rsidR="00B51EB5" w:rsidRPr="00154BC0">
        <w:rPr>
          <w:rFonts w:cstheme="minorHAnsi"/>
          <w:szCs w:val="22"/>
        </w:rPr>
        <w:t>5</w:t>
      </w:r>
      <w:r w:rsidRPr="00154BC0">
        <w:rPr>
          <w:rFonts w:cstheme="minorHAnsi"/>
          <w:szCs w:val="22"/>
        </w:rPr>
        <w:t xml:space="preserve"> dni od dnia, w którym powzięto lub przy zachowaniu należytej staranności można było powziąć wiadomość o okolicznościach stanowiących podstawę jego wniesienia.</w:t>
      </w:r>
    </w:p>
    <w:p w14:paraId="2A3AFB46" w14:textId="77777777" w:rsidR="00AE0ED4" w:rsidRPr="00154BC0" w:rsidRDefault="00AE0ED4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zamawiający mimo takiego obowiązku nie przesłał wykonawcy zawiadomienia o wyborze oferty najkorzystniejszej odwołanie wnosi się nie później niż w terminie:</w:t>
      </w:r>
    </w:p>
    <w:p w14:paraId="1B0E83D1" w14:textId="77777777" w:rsidR="00B51EB5" w:rsidRPr="00154BC0" w:rsidRDefault="00B51EB5" w:rsidP="00154BC0">
      <w:pPr>
        <w:numPr>
          <w:ilvl w:val="2"/>
          <w:numId w:val="1"/>
        </w:numPr>
        <w:tabs>
          <w:tab w:val="clear" w:pos="3228"/>
        </w:tabs>
        <w:ind w:left="1276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15 dni od dnia zamieszczenia w Biuletynie Zamówień Publicznych ogłoszenia o wyniku postępowania,</w:t>
      </w:r>
    </w:p>
    <w:p w14:paraId="16E39CDB" w14:textId="77777777" w:rsidR="00B51EB5" w:rsidRPr="00154BC0" w:rsidRDefault="00B51EB5" w:rsidP="00154BC0">
      <w:pPr>
        <w:numPr>
          <w:ilvl w:val="2"/>
          <w:numId w:val="1"/>
        </w:numPr>
        <w:tabs>
          <w:tab w:val="clear" w:pos="3228"/>
          <w:tab w:val="left" w:pos="567"/>
        </w:tabs>
        <w:ind w:left="1276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1 miesiąca od dnia zawarcia umowy, jeżeli zamawiający nie zamieścił w Biuletynie Zamówień Publicznych ogłoszenia o wyniku postępowania.</w:t>
      </w:r>
    </w:p>
    <w:p w14:paraId="145B9F44" w14:textId="1EF6ACD6" w:rsidR="00473943" w:rsidRPr="00154BC0" w:rsidRDefault="00AA5CB9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trike/>
          <w:szCs w:val="22"/>
        </w:rPr>
      </w:pPr>
      <w:r w:rsidRPr="00154BC0">
        <w:rPr>
          <w:rFonts w:cstheme="minorHAnsi"/>
          <w:szCs w:val="22"/>
        </w:rPr>
        <w:t>W</w:t>
      </w:r>
      <w:r w:rsidR="00204C93" w:rsidRPr="00154BC0">
        <w:rPr>
          <w:rFonts w:cstheme="minorHAnsi"/>
          <w:szCs w:val="22"/>
        </w:rPr>
        <w:t xml:space="preserve">ykonawca może zgłosić przystąpienie do postępowania odwoławczego w terminie </w:t>
      </w:r>
      <w:r w:rsidR="00204C93" w:rsidRPr="00154BC0">
        <w:rPr>
          <w:rFonts w:cstheme="minorHAnsi"/>
          <w:b/>
          <w:szCs w:val="22"/>
        </w:rPr>
        <w:t>3 dni</w:t>
      </w:r>
      <w:r w:rsidR="00204C93" w:rsidRPr="00154BC0">
        <w:rPr>
          <w:rFonts w:cstheme="minorHAnsi"/>
          <w:szCs w:val="22"/>
        </w:rPr>
        <w:t xml:space="preserve"> od dnia otrzymania kopii odwołania, wskazując stronę, do której </w:t>
      </w:r>
      <w:r w:rsidR="004168C2" w:rsidRPr="00154BC0">
        <w:rPr>
          <w:rFonts w:cstheme="minorHAnsi"/>
          <w:szCs w:val="22"/>
        </w:rPr>
        <w:t>przystępuje</w:t>
      </w:r>
      <w:r w:rsidR="00204C93" w:rsidRPr="00154BC0">
        <w:rPr>
          <w:rFonts w:cstheme="minorHAnsi"/>
          <w:szCs w:val="22"/>
        </w:rPr>
        <w:t xml:space="preserve"> i interes w uzyskaniu rozstrzygnięcia na korzyść strony, do której przystępuje. Zgłoszenie przystąpienia doręcza się Prezesowi</w:t>
      </w:r>
      <w:r w:rsidR="004B0352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Izby</w:t>
      </w:r>
      <w:r w:rsidR="00474517" w:rsidRPr="00154BC0">
        <w:rPr>
          <w:rFonts w:cstheme="minorHAnsi"/>
          <w:szCs w:val="22"/>
        </w:rPr>
        <w:t>, a jego kopię przesyła się zamawiającemu oraz wykonawcy wnoszącemu odwołanie.</w:t>
      </w:r>
      <w:r w:rsidRPr="00154BC0">
        <w:rPr>
          <w:rFonts w:cstheme="minorHAnsi"/>
          <w:szCs w:val="22"/>
        </w:rPr>
        <w:t xml:space="preserve"> </w:t>
      </w:r>
    </w:p>
    <w:p w14:paraId="19F99F17" w14:textId="77777777" w:rsidR="00204C93" w:rsidRPr="00154BC0" w:rsidRDefault="00204C93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Wykonawcy, którzy przystąpili do postępowania odwoławczego, stają się uczestnikami postępowania odwoławczego, jeżeli mają interes w tym, aby odwołanie zostało rozstrzygnięte</w:t>
      </w:r>
      <w:r w:rsidR="00203E9A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na korzyść jednej ze stron.</w:t>
      </w:r>
    </w:p>
    <w:p w14:paraId="1858EF5A" w14:textId="77777777" w:rsidR="00204C93" w:rsidRPr="00154BC0" w:rsidRDefault="00AA5CB9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lastRenderedPageBreak/>
        <w:t>Z</w:t>
      </w:r>
      <w:r w:rsidR="00204C93" w:rsidRPr="00154BC0">
        <w:rPr>
          <w:rFonts w:cstheme="minorHAnsi"/>
          <w:szCs w:val="22"/>
        </w:rPr>
        <w:t>amawiający lub odwołujący może zgłosić opozycję przeciw przystąpieniu innego wykonawcy nie później niż do czasu otwarcia rozprawy.</w:t>
      </w:r>
    </w:p>
    <w:p w14:paraId="7EA6DD53" w14:textId="7496806D" w:rsidR="00AC140D" w:rsidRPr="003F459F" w:rsidRDefault="008F0B23" w:rsidP="003F459F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sprawach nie</w:t>
      </w:r>
      <w:r w:rsidR="00D2026D" w:rsidRPr="00154BC0">
        <w:rPr>
          <w:rFonts w:cstheme="minorHAnsi"/>
          <w:szCs w:val="22"/>
        </w:rPr>
        <w:t xml:space="preserve">uregulowanych w </w:t>
      </w:r>
      <w:r w:rsidR="00E14141" w:rsidRPr="00154BC0">
        <w:rPr>
          <w:rFonts w:cstheme="minorHAnsi"/>
          <w:szCs w:val="22"/>
        </w:rPr>
        <w:t xml:space="preserve">SWZ </w:t>
      </w:r>
      <w:r w:rsidR="00D2026D" w:rsidRPr="00154BC0">
        <w:rPr>
          <w:rFonts w:cstheme="minorHAnsi"/>
          <w:szCs w:val="22"/>
        </w:rPr>
        <w:t xml:space="preserve">w zakresie wniesienia odwołania i skargi mają zastosowanie przepisy art. </w:t>
      </w:r>
      <w:r w:rsidR="00A110AD" w:rsidRPr="00154BC0">
        <w:rPr>
          <w:rFonts w:cstheme="minorHAnsi"/>
          <w:szCs w:val="22"/>
        </w:rPr>
        <w:t>505</w:t>
      </w:r>
      <w:r w:rsidR="00D2026D" w:rsidRPr="00154BC0">
        <w:rPr>
          <w:rFonts w:cstheme="minorHAnsi"/>
          <w:szCs w:val="22"/>
        </w:rPr>
        <w:t>-</w:t>
      </w:r>
      <w:r w:rsidR="00A110AD" w:rsidRPr="00154BC0">
        <w:rPr>
          <w:rFonts w:cstheme="minorHAnsi"/>
          <w:szCs w:val="22"/>
        </w:rPr>
        <w:t>590</w:t>
      </w:r>
      <w:r w:rsidR="00D2026D" w:rsidRPr="00154BC0">
        <w:rPr>
          <w:rFonts w:cstheme="minorHAnsi"/>
          <w:szCs w:val="22"/>
        </w:rPr>
        <w:t xml:space="preserve"> </w:t>
      </w:r>
      <w:r w:rsidR="00E93829" w:rsidRPr="00154BC0">
        <w:rPr>
          <w:rFonts w:cstheme="minorHAnsi"/>
          <w:szCs w:val="22"/>
        </w:rPr>
        <w:t>PZP</w:t>
      </w:r>
      <w:r w:rsidR="00D2026D" w:rsidRPr="00154BC0">
        <w:rPr>
          <w:rFonts w:cstheme="minorHAnsi"/>
          <w:szCs w:val="22"/>
        </w:rPr>
        <w:t>.</w:t>
      </w:r>
    </w:p>
    <w:p w14:paraId="10ED0441" w14:textId="0E8E9B33" w:rsidR="00A2775E" w:rsidRPr="003F459F" w:rsidRDefault="00A2775E" w:rsidP="003F459F">
      <w:pPr>
        <w:pStyle w:val="Nagwek7"/>
      </w:pPr>
      <w:r w:rsidRPr="00154BC0">
        <w:t>Klauzula informacyjna dotycząca przetwarzania danych osobowych</w:t>
      </w:r>
    </w:p>
    <w:p w14:paraId="3FA8E3DB" w14:textId="00AA6FFE" w:rsidR="00AC140D" w:rsidRPr="00154BC0" w:rsidRDefault="00AC140D" w:rsidP="00154BC0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D3A2B2A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administratorem Pani/Pana danych osobowych jest Uniwersytet Medyczny w Łodzi, al. Kościuszki 4, 90-419 Łódź;</w:t>
      </w:r>
    </w:p>
    <w:p w14:paraId="4B96C598" w14:textId="72DE8C3E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 inspektorem ochrony danych osobowych w Uniwersytecie Medycznym w Łodzi można skontaktować się przez adre</w:t>
      </w:r>
      <w:r w:rsidR="00406093" w:rsidRPr="00154BC0">
        <w:rPr>
          <w:rFonts w:cstheme="minorHAnsi"/>
          <w:sz w:val="22"/>
          <w:szCs w:val="22"/>
        </w:rPr>
        <w:t>s e-mail:</w:t>
      </w:r>
      <w:r w:rsidR="00FC50F7" w:rsidRPr="00154BC0">
        <w:rPr>
          <w:rFonts w:cstheme="minorHAnsi"/>
          <w:sz w:val="22"/>
          <w:szCs w:val="22"/>
        </w:rPr>
        <w:t xml:space="preserve"> </w:t>
      </w:r>
      <w:hyperlink r:id="rId21" w:history="1">
        <w:r w:rsidR="00FC50F7" w:rsidRPr="00154BC0">
          <w:rPr>
            <w:rStyle w:val="Hipercze"/>
            <w:rFonts w:cstheme="minorHAnsi"/>
            <w:sz w:val="22"/>
            <w:szCs w:val="22"/>
          </w:rPr>
          <w:t>iod@umed.lodz.pl</w:t>
        </w:r>
      </w:hyperlink>
      <w:r w:rsidR="00FC50F7" w:rsidRPr="00154BC0">
        <w:rPr>
          <w:rFonts w:cstheme="minorHAnsi"/>
          <w:sz w:val="22"/>
          <w:szCs w:val="22"/>
        </w:rPr>
        <w:t xml:space="preserve"> </w:t>
      </w:r>
      <w:r w:rsidR="00A36385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telefon: (42) 272 52 11 lub pisemnie na adres siedziby administratora;</w:t>
      </w:r>
    </w:p>
    <w:p w14:paraId="7227422A" w14:textId="5D1DA83F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b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Pani/Pana dane osobowe przetwarzane będą na podstawie art. 6 ust. 1 lit. c</w:t>
      </w:r>
      <w:r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RODO w celu związanym z postępowaniem</w:t>
      </w:r>
      <w:r w:rsidR="00CA268C" w:rsidRPr="00154BC0">
        <w:rPr>
          <w:rFonts w:cstheme="minorHAnsi"/>
          <w:sz w:val="22"/>
          <w:szCs w:val="22"/>
        </w:rPr>
        <w:t xml:space="preserve"> pn. </w:t>
      </w:r>
      <w:r w:rsidR="00CA268C" w:rsidRPr="00154BC0">
        <w:rPr>
          <w:rFonts w:cstheme="minorHAnsi"/>
          <w:b/>
          <w:bCs/>
          <w:sz w:val="22"/>
          <w:szCs w:val="22"/>
        </w:rPr>
        <w:t>„</w:t>
      </w:r>
      <w:r w:rsidR="00C6440B" w:rsidRPr="00C6440B">
        <w:rPr>
          <w:rFonts w:cstheme="minorHAnsi"/>
          <w:b/>
          <w:bCs/>
          <w:sz w:val="22"/>
          <w:szCs w:val="22"/>
        </w:rPr>
        <w:t>Roboty budowlane polegające na dostawie i montażu windy wewnętrznej w istniejącym szybie windowym wewnątrz budynku A2, w ramach budowy drugiego etapu CKD2</w:t>
      </w:r>
      <w:r w:rsidR="00CA268C" w:rsidRPr="00154BC0">
        <w:rPr>
          <w:rFonts w:cstheme="minorHAnsi"/>
          <w:b/>
          <w:bCs/>
          <w:sz w:val="22"/>
          <w:szCs w:val="22"/>
        </w:rPr>
        <w:t>”</w:t>
      </w:r>
      <w:r w:rsidRPr="00154BC0">
        <w:rPr>
          <w:rFonts w:cstheme="minorHAnsi"/>
          <w:sz w:val="22"/>
          <w:szCs w:val="22"/>
        </w:rPr>
        <w:t xml:space="preserve"> o udzielenie zamówienia publicznego, prowadzonym na podstawie </w:t>
      </w:r>
      <w:r w:rsidR="00D26981" w:rsidRPr="00154BC0">
        <w:rPr>
          <w:rFonts w:cstheme="minorHAnsi"/>
          <w:sz w:val="22"/>
          <w:szCs w:val="22"/>
        </w:rPr>
        <w:t>art. 275 ustawy z dnia 11.09.2019.prawo zamówień publicznych, dalej „ustawa Pzp”</w:t>
      </w:r>
      <w:r w:rsidR="001B3838" w:rsidRPr="00154BC0">
        <w:rPr>
          <w:rFonts w:cstheme="minorHAnsi"/>
          <w:sz w:val="22"/>
          <w:szCs w:val="22"/>
        </w:rPr>
        <w:t>;</w:t>
      </w:r>
    </w:p>
    <w:p w14:paraId="67223F50" w14:textId="3706A6E1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odbiorcami Pani/Pana danych osobowych będą osoby lub podmioty, którym udostępniona zostanie </w:t>
      </w:r>
      <w:r w:rsidRPr="00154BC0">
        <w:rPr>
          <w:rFonts w:cstheme="minorHAnsi"/>
          <w:color w:val="000000" w:themeColor="text1"/>
          <w:sz w:val="22"/>
          <w:szCs w:val="22"/>
        </w:rPr>
        <w:t xml:space="preserve">dokumentacja </w:t>
      </w:r>
      <w:r w:rsidR="0067349C" w:rsidRPr="00154BC0">
        <w:rPr>
          <w:rFonts w:cstheme="minorHAnsi"/>
          <w:color w:val="000000" w:themeColor="text1"/>
          <w:sz w:val="22"/>
          <w:szCs w:val="22"/>
        </w:rPr>
        <w:t>niniejszego postępowania</w:t>
      </w:r>
      <w:r w:rsidR="002E10C6" w:rsidRPr="00154BC0">
        <w:rPr>
          <w:rFonts w:cstheme="minorHAnsi"/>
          <w:color w:val="000000" w:themeColor="text1"/>
          <w:sz w:val="22"/>
          <w:szCs w:val="22"/>
        </w:rPr>
        <w:t>;</w:t>
      </w:r>
    </w:p>
    <w:p w14:paraId="27E3DC38" w14:textId="6C9B1FDB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Pani/Pana dane osobowe będą przechowywane przez okres realizacji umowy, a po jej </w:t>
      </w:r>
      <w:r w:rsidR="004A379F" w:rsidRPr="00154BC0">
        <w:rPr>
          <w:rFonts w:cstheme="minorHAnsi"/>
          <w:sz w:val="22"/>
          <w:szCs w:val="22"/>
        </w:rPr>
        <w:t>zakończeniu przez</w:t>
      </w:r>
      <w:r w:rsidRPr="00154BC0">
        <w:rPr>
          <w:rFonts w:cstheme="minorHAnsi"/>
          <w:sz w:val="22"/>
          <w:szCs w:val="22"/>
        </w:rPr>
        <w:t xml:space="preserve"> okres wymagany do archiwizacji tego typu dokumentów zgodnie z przepisami prawa (</w:t>
      </w:r>
      <w:r w:rsidR="0066172F" w:rsidRPr="00154BC0">
        <w:rPr>
          <w:rFonts w:cstheme="minorHAnsi"/>
          <w:sz w:val="22"/>
          <w:szCs w:val="22"/>
        </w:rPr>
        <w:t>lub obowiązującymi u Administratora terminami retencji danych</w:t>
      </w:r>
      <w:r w:rsidRPr="00154BC0">
        <w:rPr>
          <w:rFonts w:cstheme="minorHAnsi"/>
          <w:sz w:val="22"/>
          <w:szCs w:val="22"/>
        </w:rPr>
        <w:t>), w tym w celu poddania się kontroli przeprowadzanej przez uprawnione organy,</w:t>
      </w:r>
    </w:p>
    <w:p w14:paraId="6B84295B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</w:t>
      </w:r>
      <w:r w:rsidR="00ED29BA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w postępowaniu o udzielenie zamówienia publicznego; konsekwencje niepodania określonych danych wynikają z ustawy Pzp;  </w:t>
      </w:r>
    </w:p>
    <w:p w14:paraId="4833802B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7AC8D20D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posiada Pani/Pan:</w:t>
      </w:r>
    </w:p>
    <w:p w14:paraId="052F342A" w14:textId="79C852A7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na podstawie art. 15 RODO prawo dostępu do danych osobowych Pani/Pana dotyczących;</w:t>
      </w:r>
    </w:p>
    <w:p w14:paraId="7EF0D10C" w14:textId="4A4C63F9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16 RODO prawo do sprostowania Pani/Pana danych osobowych </w:t>
      </w:r>
    </w:p>
    <w:p w14:paraId="7790B67D" w14:textId="77777777" w:rsidR="00AC140D" w:rsidRPr="00154BC0" w:rsidRDefault="00AC140D" w:rsidP="00154BC0">
      <w:pPr>
        <w:pStyle w:val="pkt"/>
        <w:autoSpaceDE w:val="0"/>
        <w:autoSpaceDN w:val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(</w:t>
      </w:r>
      <w:r w:rsidRPr="00154BC0">
        <w:rPr>
          <w:rFonts w:cstheme="minorHAnsi"/>
          <w:i/>
          <w:sz w:val="22"/>
          <w:szCs w:val="22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załączników)</w:t>
      </w:r>
      <w:r w:rsidRPr="00154BC0">
        <w:rPr>
          <w:rFonts w:cstheme="minorHAnsi"/>
          <w:sz w:val="22"/>
          <w:szCs w:val="22"/>
        </w:rPr>
        <w:t>;</w:t>
      </w:r>
    </w:p>
    <w:p w14:paraId="05B5C071" w14:textId="267510E8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8A4593D" w14:textId="77777777" w:rsidR="00AC140D" w:rsidRPr="00154BC0" w:rsidRDefault="00AC140D" w:rsidP="00154BC0">
      <w:pPr>
        <w:pStyle w:val="pkt"/>
        <w:autoSpaceDE w:val="0"/>
        <w:autoSpaceDN w:val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(</w:t>
      </w:r>
      <w:r w:rsidRPr="00154BC0">
        <w:rPr>
          <w:rFonts w:cstheme="minorHAnsi"/>
          <w:i/>
          <w:sz w:val="22"/>
          <w:szCs w:val="22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  <w:r w:rsidRPr="00154BC0">
        <w:rPr>
          <w:rFonts w:cstheme="minorHAnsi"/>
          <w:sz w:val="22"/>
          <w:szCs w:val="22"/>
        </w:rPr>
        <w:t xml:space="preserve"> </w:t>
      </w:r>
    </w:p>
    <w:p w14:paraId="440036C0" w14:textId="78188514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5741496D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nie przysługuje Pani/Panu:</w:t>
      </w:r>
    </w:p>
    <w:p w14:paraId="7EAAC717" w14:textId="2CADD9F9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związku z art. 17 ust. 3 lit. b, d lub e RODO prawo do usunięcia danych osobowych;</w:t>
      </w:r>
    </w:p>
    <w:p w14:paraId="78A4BE27" w14:textId="41D7A894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prawo do przenoszenia danych osobowych, o którym mowa w art. 20 RODO;</w:t>
      </w:r>
    </w:p>
    <w:p w14:paraId="631FE7A9" w14:textId="68851E89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21 RODO prawo sprzeciwu, wobec przetwarzania danych osobowych, </w:t>
      </w:r>
    </w:p>
    <w:p w14:paraId="5A072439" w14:textId="77777777" w:rsidR="00AC140D" w:rsidRPr="00154BC0" w:rsidRDefault="00AC140D" w:rsidP="00154BC0">
      <w:pPr>
        <w:pStyle w:val="pkt"/>
        <w:autoSpaceDE w:val="0"/>
        <w:autoSpaceDN w:val="0"/>
        <w:ind w:left="525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gdyż podstawą prawną przetwarzania Pani/Pana danych osobowych jest art. 6 ust. 1 lit. c RODO. </w:t>
      </w:r>
    </w:p>
    <w:p w14:paraId="5F0572C6" w14:textId="7565A958" w:rsidR="00AC140D" w:rsidRPr="00154BC0" w:rsidRDefault="00AC140D" w:rsidP="00154BC0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Jednocześnie Uniwersytet Medyczny w Łodzi przypomina o </w:t>
      </w:r>
      <w:r w:rsidR="00A2775E" w:rsidRPr="00154BC0">
        <w:rPr>
          <w:rFonts w:cstheme="minorHAnsi"/>
          <w:szCs w:val="22"/>
        </w:rPr>
        <w:t>ciążącym na</w:t>
      </w:r>
      <w:r w:rsidRPr="00154BC0">
        <w:rPr>
          <w:rFonts w:cstheme="minorHAnsi"/>
          <w:szCs w:val="22"/>
        </w:rPr>
        <w:t xml:space="preserve"> Pani/Panu obowiązku informacyjnym wynikającym z art. 14 RODO względem osób fizycznych, których dane zostaną przekazane Zamawiającemu w związku z prowadzonym postępowaniem i które Zamawiający pośrednio pozyska od Oferenta biorącego udział w postępowaniu, </w:t>
      </w:r>
      <w:r w:rsidR="00A2775E" w:rsidRPr="00154BC0">
        <w:rPr>
          <w:rFonts w:cstheme="minorHAnsi"/>
          <w:szCs w:val="22"/>
        </w:rPr>
        <w:t>chyba, że</w:t>
      </w:r>
      <w:r w:rsidRPr="00154BC0">
        <w:rPr>
          <w:rFonts w:cstheme="minorHAnsi"/>
          <w:szCs w:val="22"/>
        </w:rPr>
        <w:t xml:space="preserve"> ma </w:t>
      </w:r>
      <w:r w:rsidR="00A2775E" w:rsidRPr="00154BC0">
        <w:rPr>
          <w:rFonts w:cstheme="minorHAnsi"/>
          <w:szCs w:val="22"/>
        </w:rPr>
        <w:t>zastosowanie, co</w:t>
      </w:r>
      <w:r w:rsidRPr="00154BC0">
        <w:rPr>
          <w:rFonts w:cstheme="minorHAnsi"/>
          <w:szCs w:val="22"/>
        </w:rPr>
        <w:t xml:space="preserve"> najmniej jedno z wyłączeń, o których mowa w art. 14 ust, 5 RODO.</w:t>
      </w:r>
    </w:p>
    <w:p w14:paraId="6F110E7D" w14:textId="7FA39BDC" w:rsidR="00AC140D" w:rsidRPr="003F459F" w:rsidRDefault="0088173D" w:rsidP="003F459F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Odbiorcą Państwa danych osobowych będą również upoważnieni pracownicy spółki</w:t>
      </w:r>
      <w:r w:rsidR="00560FD1" w:rsidRPr="00154BC0">
        <w:rPr>
          <w:rFonts w:cstheme="minorHAnsi"/>
          <w:szCs w:val="22"/>
        </w:rPr>
        <w:t xml:space="preserve"> Open Nexus Sp. z o.o. z siedzibą w Poznaniu (61-441) przy ul. 28 Czerwca 1956 Roku 406, wpisanej do Rejestru Przedsiębiorców Krajowego Rejestru Sądowego, prowadzonego przez Sąd Rejonowy w Poznań Nowe Miasto i Wilda w Poznaniu VIII Wydział Gospodarczy Krajowego Rejestru Sądowego pod numerem KRS: 0000335959, REGON: 301196705, NIP: 7792363577,</w:t>
      </w:r>
      <w:r w:rsidRPr="00154BC0">
        <w:rPr>
          <w:rFonts w:cstheme="minorHAnsi"/>
          <w:szCs w:val="22"/>
        </w:rPr>
        <w:t xml:space="preserve">, jako właściciel Platformy, na której </w:t>
      </w:r>
      <w:r w:rsidR="00C23B62" w:rsidRPr="00154BC0">
        <w:rPr>
          <w:rFonts w:cstheme="minorHAnsi"/>
          <w:szCs w:val="22"/>
        </w:rPr>
        <w:t>Uniwersytet Medyczny w Łodzi</w:t>
      </w:r>
      <w:r w:rsidRPr="00154BC0">
        <w:rPr>
          <w:rFonts w:cstheme="minorHAnsi"/>
          <w:szCs w:val="22"/>
        </w:rPr>
        <w:t xml:space="preserve"> prowadzi postępowania o udz</w:t>
      </w:r>
      <w:r w:rsidR="00936232" w:rsidRPr="00154BC0">
        <w:rPr>
          <w:rFonts w:cstheme="minorHAnsi"/>
          <w:szCs w:val="22"/>
        </w:rPr>
        <w:t>ielenie zamówienia publicznego.</w:t>
      </w:r>
    </w:p>
    <w:p w14:paraId="7C65B536" w14:textId="3F5790C4" w:rsidR="00E76702" w:rsidRPr="00154BC0" w:rsidRDefault="00E76702" w:rsidP="003F459F">
      <w:pPr>
        <w:pStyle w:val="Nagwek7"/>
      </w:pPr>
      <w:r w:rsidRPr="00154BC0">
        <w:t>Niżej wymienione załączniki do SWZ stanowią jej treść:</w:t>
      </w:r>
    </w:p>
    <w:p w14:paraId="71A1146D" w14:textId="19F37D4B" w:rsidR="0080407B" w:rsidRPr="00154BC0" w:rsidRDefault="004A379F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Załącznik nr 1 –</w:t>
      </w:r>
      <w:r w:rsidR="008F3A13" w:rsidRPr="00154BC0">
        <w:rPr>
          <w:rFonts w:cstheme="minorHAnsi"/>
          <w:b/>
          <w:sz w:val="22"/>
          <w:szCs w:val="22"/>
        </w:rPr>
        <w:t xml:space="preserve"> </w:t>
      </w:r>
      <w:r w:rsidR="0080407B" w:rsidRPr="00154BC0">
        <w:rPr>
          <w:rFonts w:cstheme="minorHAnsi"/>
          <w:sz w:val="22"/>
          <w:szCs w:val="22"/>
        </w:rPr>
        <w:t>Formularz oferty</w:t>
      </w:r>
      <w:r w:rsidR="008F3A13" w:rsidRPr="00154BC0">
        <w:rPr>
          <w:rFonts w:cstheme="minorHAnsi"/>
          <w:sz w:val="22"/>
          <w:szCs w:val="22"/>
        </w:rPr>
        <w:t>,</w:t>
      </w:r>
    </w:p>
    <w:p w14:paraId="707149FA" w14:textId="29DF0FFD" w:rsidR="00AB526E" w:rsidRPr="004C4CE6" w:rsidRDefault="005A46A6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Załącznik nr 2 </w:t>
      </w:r>
      <w:r w:rsidR="00AB526E" w:rsidRPr="00154BC0">
        <w:rPr>
          <w:rFonts w:cstheme="minorHAnsi"/>
          <w:b/>
          <w:sz w:val="22"/>
          <w:szCs w:val="22"/>
        </w:rPr>
        <w:t xml:space="preserve">– </w:t>
      </w:r>
      <w:r w:rsidR="00AB526E" w:rsidRPr="00154BC0">
        <w:rPr>
          <w:rFonts w:cstheme="minorHAnsi"/>
          <w:bCs/>
          <w:sz w:val="22"/>
          <w:szCs w:val="22"/>
        </w:rPr>
        <w:t xml:space="preserve"> </w:t>
      </w:r>
      <w:r w:rsidR="006561C9">
        <w:rPr>
          <w:rFonts w:cstheme="minorHAnsi"/>
          <w:bCs/>
          <w:sz w:val="22"/>
          <w:szCs w:val="22"/>
        </w:rPr>
        <w:t>Rzuty, rysunki</w:t>
      </w:r>
      <w:r w:rsidR="00AB526E" w:rsidRPr="00154BC0">
        <w:rPr>
          <w:rFonts w:cstheme="minorHAnsi"/>
          <w:bCs/>
          <w:sz w:val="22"/>
          <w:szCs w:val="22"/>
        </w:rPr>
        <w:t>,</w:t>
      </w:r>
    </w:p>
    <w:p w14:paraId="19AC2BEF" w14:textId="1AAD04C5" w:rsidR="004C4CE6" w:rsidRPr="00154BC0" w:rsidRDefault="004C4CE6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Załącznik nr 2.1 </w:t>
      </w:r>
      <w:r w:rsidRPr="004C4CE6">
        <w:rPr>
          <w:rFonts w:cstheme="minorHAnsi"/>
          <w:bCs/>
          <w:sz w:val="22"/>
          <w:szCs w:val="22"/>
        </w:rPr>
        <w:t>– Kosztorys nakładczy,</w:t>
      </w:r>
    </w:p>
    <w:p w14:paraId="4617A9E2" w14:textId="08C3D10B" w:rsidR="0080407B" w:rsidRPr="00154BC0" w:rsidRDefault="00EF2800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="004A379F" w:rsidRPr="00154BC0">
        <w:rPr>
          <w:rFonts w:cstheme="minorHAnsi"/>
          <w:b/>
          <w:sz w:val="22"/>
          <w:szCs w:val="22"/>
        </w:rPr>
        <w:t>–</w:t>
      </w:r>
      <w:r w:rsidRPr="00154BC0">
        <w:rPr>
          <w:rFonts w:cstheme="minorHAnsi"/>
          <w:sz w:val="22"/>
          <w:szCs w:val="22"/>
        </w:rPr>
        <w:t xml:space="preserve"> </w:t>
      </w:r>
      <w:r w:rsidR="009D378D" w:rsidRPr="00154BC0">
        <w:rPr>
          <w:rFonts w:cstheme="minorHAnsi"/>
          <w:sz w:val="22"/>
          <w:szCs w:val="22"/>
        </w:rPr>
        <w:t>Wzór umowy</w:t>
      </w:r>
      <w:r w:rsidR="00501D69" w:rsidRPr="00154BC0">
        <w:rPr>
          <w:rFonts w:cstheme="minorHAnsi"/>
          <w:sz w:val="22"/>
          <w:szCs w:val="22"/>
        </w:rPr>
        <w:t>,</w:t>
      </w:r>
    </w:p>
    <w:p w14:paraId="222B16C1" w14:textId="23CE238F" w:rsidR="004A0CA3" w:rsidRPr="00154BC0" w:rsidRDefault="00883D5A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4</w:t>
      </w:r>
      <w:r w:rsidRPr="00154BC0">
        <w:rPr>
          <w:rFonts w:cstheme="minorHAnsi"/>
          <w:b/>
          <w:sz w:val="22"/>
          <w:szCs w:val="22"/>
        </w:rPr>
        <w:t xml:space="preserve"> – </w:t>
      </w:r>
      <w:r w:rsidR="008F3A13" w:rsidRPr="00154BC0">
        <w:rPr>
          <w:rFonts w:cstheme="minorHAnsi"/>
          <w:sz w:val="22"/>
          <w:szCs w:val="22"/>
        </w:rPr>
        <w:t>O</w:t>
      </w:r>
      <w:r w:rsidR="004A0CA3" w:rsidRPr="00154BC0">
        <w:rPr>
          <w:rFonts w:cstheme="minorHAnsi"/>
          <w:sz w:val="22"/>
          <w:szCs w:val="22"/>
        </w:rPr>
        <w:t>świadczenie wykonawcy</w:t>
      </w:r>
      <w:r w:rsidR="00501D69" w:rsidRPr="00154BC0">
        <w:rPr>
          <w:rFonts w:cstheme="minorHAnsi"/>
          <w:b/>
          <w:sz w:val="22"/>
          <w:szCs w:val="22"/>
        </w:rPr>
        <w:t>,</w:t>
      </w:r>
    </w:p>
    <w:p w14:paraId="3636F127" w14:textId="702316EE" w:rsidR="00111101" w:rsidRPr="00154BC0" w:rsidRDefault="00111101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color w:val="FF0000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Załącznik nr 4a –</w:t>
      </w:r>
      <w:r w:rsidRPr="00154BC0">
        <w:rPr>
          <w:rFonts w:cstheme="minorHAnsi"/>
          <w:bCs/>
          <w:sz w:val="22"/>
          <w:szCs w:val="22"/>
        </w:rPr>
        <w:t xml:space="preserve"> Oświadczenie podmiotu udostępniającego zasoby,</w:t>
      </w:r>
    </w:p>
    <w:p w14:paraId="749D7825" w14:textId="2D6F51BA" w:rsidR="006C5E36" w:rsidRPr="00154BC0" w:rsidRDefault="0080407B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– </w:t>
      </w:r>
      <w:r w:rsidR="00A27784" w:rsidRPr="00154BC0">
        <w:rPr>
          <w:rFonts w:cstheme="minorHAnsi"/>
          <w:sz w:val="22"/>
          <w:szCs w:val="22"/>
        </w:rPr>
        <w:t xml:space="preserve">Wykaz </w:t>
      </w:r>
      <w:r w:rsidR="006C5E36" w:rsidRPr="00154BC0">
        <w:rPr>
          <w:rFonts w:cstheme="minorHAnsi"/>
          <w:sz w:val="22"/>
          <w:szCs w:val="22"/>
        </w:rPr>
        <w:t>robót budowlanych</w:t>
      </w:r>
      <w:r w:rsidR="005F3767" w:rsidRPr="00154BC0">
        <w:rPr>
          <w:rFonts w:cstheme="minorHAnsi"/>
          <w:sz w:val="22"/>
          <w:szCs w:val="22"/>
        </w:rPr>
        <w:t>,</w:t>
      </w:r>
    </w:p>
    <w:p w14:paraId="6F38F3D1" w14:textId="6F319E3A" w:rsidR="0080407B" w:rsidRPr="00154BC0" w:rsidRDefault="006C5E36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color w:val="0000FF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7A251F" w:rsidRPr="00154BC0">
        <w:rPr>
          <w:rFonts w:cstheme="minorHAnsi"/>
          <w:b/>
          <w:sz w:val="22"/>
          <w:szCs w:val="22"/>
        </w:rPr>
        <w:t>6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="00786586">
        <w:rPr>
          <w:rFonts w:cstheme="minorHAnsi"/>
          <w:sz w:val="22"/>
          <w:szCs w:val="22"/>
        </w:rPr>
        <w:t>-</w:t>
      </w:r>
      <w:r w:rsidRPr="00154BC0">
        <w:rPr>
          <w:rFonts w:cstheme="minorHAnsi"/>
          <w:sz w:val="22"/>
          <w:szCs w:val="22"/>
        </w:rPr>
        <w:t xml:space="preserve"> </w:t>
      </w:r>
      <w:r w:rsidR="001A7757" w:rsidRPr="00154BC0">
        <w:rPr>
          <w:rFonts w:cstheme="minorHAnsi"/>
          <w:sz w:val="22"/>
          <w:szCs w:val="22"/>
        </w:rPr>
        <w:t>Oświadczenia Wykonawcy</w:t>
      </w:r>
      <w:r w:rsidR="00001E7D" w:rsidRPr="00154BC0">
        <w:rPr>
          <w:rFonts w:cstheme="minorHAnsi"/>
          <w:sz w:val="22"/>
          <w:szCs w:val="22"/>
        </w:rPr>
        <w:t xml:space="preserve"> o aktualności</w:t>
      </w:r>
      <w:r w:rsidR="00501D69" w:rsidRPr="00154BC0">
        <w:rPr>
          <w:rFonts w:cstheme="minorHAnsi"/>
          <w:sz w:val="22"/>
          <w:szCs w:val="22"/>
        </w:rPr>
        <w:t>.</w:t>
      </w:r>
    </w:p>
    <w:sectPr w:rsidR="0080407B" w:rsidRPr="00154BC0" w:rsidSect="00A571AC">
      <w:headerReference w:type="default" r:id="rId22"/>
      <w:footerReference w:type="default" r:id="rId23"/>
      <w:headerReference w:type="first" r:id="rId24"/>
      <w:pgSz w:w="11906" w:h="16838" w:code="9"/>
      <w:pgMar w:top="426" w:right="851" w:bottom="1077" w:left="1134" w:header="41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06077" w14:textId="77777777" w:rsidR="00305BD1" w:rsidRDefault="00305BD1" w:rsidP="00DF607E">
      <w:r>
        <w:separator/>
      </w:r>
    </w:p>
  </w:endnote>
  <w:endnote w:type="continuationSeparator" w:id="0">
    <w:p w14:paraId="06DF6FDC" w14:textId="77777777" w:rsidR="00305BD1" w:rsidRDefault="00305BD1" w:rsidP="00D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F7C0E" w14:textId="78211C4D" w:rsidR="007F1103" w:rsidRDefault="007F1103" w:rsidP="00A533B6">
    <w:pPr>
      <w:pStyle w:val="Stopka"/>
      <w:ind w:hanging="1134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A46E6" w14:textId="77777777" w:rsidR="00305BD1" w:rsidRDefault="00305BD1" w:rsidP="00DF607E">
      <w:bookmarkStart w:id="0" w:name="_Hlk160093086"/>
      <w:bookmarkEnd w:id="0"/>
      <w:r>
        <w:separator/>
      </w:r>
    </w:p>
  </w:footnote>
  <w:footnote w:type="continuationSeparator" w:id="0">
    <w:p w14:paraId="147ED4AB" w14:textId="77777777" w:rsidR="00305BD1" w:rsidRDefault="00305BD1" w:rsidP="00D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D85A4" w14:textId="77777777" w:rsidR="007F1103" w:rsidRDefault="007F1103" w:rsidP="00823A6C">
    <w:pPr>
      <w:pStyle w:val="Nagwek"/>
      <w:ind w:left="142" w:hanging="1560"/>
    </w:pPr>
    <w:r>
      <w:tab/>
    </w:r>
  </w:p>
  <w:p w14:paraId="171B4D68" w14:textId="77777777" w:rsidR="007F1103" w:rsidRDefault="007F1103" w:rsidP="00823A6C">
    <w:pPr>
      <w:pStyle w:val="Nagwek"/>
      <w:ind w:left="142" w:hanging="1560"/>
    </w:pPr>
  </w:p>
  <w:p w14:paraId="4B06B335" w14:textId="2960DB8B" w:rsidR="007F1103" w:rsidRPr="001D759E" w:rsidRDefault="007F1103" w:rsidP="005965C0">
    <w:pPr>
      <w:pStyle w:val="Nagwek"/>
      <w:ind w:left="142" w:hanging="142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11D1E" w14:textId="5CA73B00" w:rsidR="005965C0" w:rsidRPr="001D759E" w:rsidRDefault="007F1103" w:rsidP="005965C0">
    <w:pPr>
      <w:pStyle w:val="Nagwek"/>
      <w:spacing w:line="240" w:lineRule="auto"/>
      <w:ind w:left="0"/>
      <w:jc w:val="center"/>
    </w:pPr>
    <w:r>
      <w:tab/>
    </w:r>
  </w:p>
  <w:p w14:paraId="5C5BFE4B" w14:textId="7214EF34" w:rsidR="00440A0A" w:rsidRDefault="00440A0A" w:rsidP="00440A0A">
    <w:pPr>
      <w:pStyle w:val="Nagwek"/>
      <w:spacing w:line="240" w:lineRule="auto"/>
      <w:ind w:hanging="1418"/>
      <w:rPr>
        <w:rFonts w:ascii="Verdana" w:hAnsi="Verdana"/>
        <w:noProof/>
      </w:rPr>
    </w:pPr>
    <w:r w:rsidRPr="00B90C43">
      <w:rPr>
        <w:rFonts w:ascii="Verdana" w:hAnsi="Verdana"/>
        <w:noProof/>
      </w:rPr>
      <w:drawing>
        <wp:inline distT="0" distB="0" distL="0" distR="0" wp14:anchorId="70D86E88" wp14:editId="3A154E8B">
          <wp:extent cx="1979930" cy="675640"/>
          <wp:effectExtent l="0" t="0" r="1270" b="0"/>
          <wp:docPr id="8" name="Obraz 8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1103">
      <w:tab/>
    </w:r>
    <w:bookmarkStart w:id="34" w:name="_Hlk91838960"/>
    <w:r w:rsidRPr="00B90C43">
      <w:rPr>
        <w:rFonts w:ascii="Verdana" w:hAnsi="Verdana"/>
        <w:noProof/>
      </w:rPr>
      <w:t xml:space="preserve">                      </w:t>
    </w:r>
    <w:r>
      <w:rPr>
        <w:rFonts w:ascii="Verdana" w:hAnsi="Verdana"/>
        <w:noProof/>
      </w:rPr>
      <w:t xml:space="preserve">                        </w:t>
    </w:r>
    <w:r w:rsidRPr="00B90C43">
      <w:rPr>
        <w:rFonts w:ascii="Verdana" w:hAnsi="Verdana"/>
        <w:noProof/>
      </w:rPr>
      <w:t xml:space="preserve">            </w:t>
    </w:r>
    <w:r w:rsidRPr="00B90C43">
      <w:rPr>
        <w:rFonts w:ascii="Verdana" w:hAnsi="Verdana"/>
        <w:noProof/>
      </w:rPr>
      <w:drawing>
        <wp:inline distT="0" distB="0" distL="0" distR="0" wp14:anchorId="1BD156CD" wp14:editId="48FBAAEC">
          <wp:extent cx="1375410" cy="508635"/>
          <wp:effectExtent l="0" t="0" r="0" b="5715"/>
          <wp:docPr id="9" name="Obraz 9" descr="CK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KD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0C43">
      <w:rPr>
        <w:rFonts w:ascii="Verdana" w:hAnsi="Verdana"/>
        <w:noProof/>
      </w:rPr>
      <w:t xml:space="preserve">                          </w:t>
    </w:r>
  </w:p>
  <w:bookmarkEnd w:id="34"/>
  <w:p w14:paraId="50376314" w14:textId="369F4117" w:rsidR="00440A0A" w:rsidRPr="00B1488B" w:rsidRDefault="00440A0A" w:rsidP="00440A0A">
    <w:pPr>
      <w:pStyle w:val="Nagwek"/>
      <w:spacing w:line="240" w:lineRule="auto"/>
      <w:ind w:left="142" w:hanging="142"/>
      <w:rPr>
        <w:rFonts w:ascii="Verdana" w:hAnsi="Verdana"/>
        <w:noProof/>
      </w:rPr>
    </w:pPr>
    <w:r>
      <w:rPr>
        <w:rFonts w:ascii="Verdana" w:hAnsi="Verdana"/>
        <w:noProof/>
      </w:rPr>
      <w:t>______________________________________________________________________</w:t>
    </w:r>
  </w:p>
  <w:p w14:paraId="66726C5B" w14:textId="07AA3169" w:rsidR="007F1103" w:rsidRDefault="007F1103" w:rsidP="00E713CA">
    <w:pPr>
      <w:pStyle w:val="Nagwek"/>
      <w:ind w:hanging="170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610E2"/>
    <w:multiLevelType w:val="hybridMultilevel"/>
    <w:tmpl w:val="6DF48660"/>
    <w:lvl w:ilvl="0" w:tplc="94669592">
      <w:start w:val="1"/>
      <w:numFmt w:val="decimal"/>
      <w:pStyle w:val="Nagwek7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04D813D9"/>
    <w:multiLevelType w:val="multilevel"/>
    <w:tmpl w:val="59A8029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082F2263"/>
    <w:multiLevelType w:val="multilevel"/>
    <w:tmpl w:val="C32620E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7" w15:restartNumberingAfterBreak="0">
    <w:nsid w:val="0B903818"/>
    <w:multiLevelType w:val="hybridMultilevel"/>
    <w:tmpl w:val="4DBA43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054122C"/>
    <w:multiLevelType w:val="multilevel"/>
    <w:tmpl w:val="2D7A2876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imes New Roman" w:hAnsiTheme="minorHAnsi" w:cstheme="minorHAns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0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4C5349"/>
    <w:multiLevelType w:val="hybridMultilevel"/>
    <w:tmpl w:val="866E9D60"/>
    <w:lvl w:ilvl="0" w:tplc="4B6609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6BC6005"/>
    <w:multiLevelType w:val="multilevel"/>
    <w:tmpl w:val="589478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A5E3808"/>
    <w:multiLevelType w:val="multilevel"/>
    <w:tmpl w:val="AF7A85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14" w15:restartNumberingAfterBreak="0">
    <w:nsid w:val="1EC06879"/>
    <w:multiLevelType w:val="hybridMultilevel"/>
    <w:tmpl w:val="808846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0E0397"/>
    <w:multiLevelType w:val="hybridMultilevel"/>
    <w:tmpl w:val="0FDEF3B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1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BA2376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3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7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BA50AB"/>
    <w:multiLevelType w:val="hybridMultilevel"/>
    <w:tmpl w:val="D3389B36"/>
    <w:lvl w:ilvl="0" w:tplc="3B1E63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1" w15:restartNumberingAfterBreak="0">
    <w:nsid w:val="3A627A5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3" w15:restartNumberingAfterBreak="0">
    <w:nsid w:val="3BA611B4"/>
    <w:multiLevelType w:val="hybridMultilevel"/>
    <w:tmpl w:val="E27EB4F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6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7" w15:restartNumberingAfterBreak="0">
    <w:nsid w:val="441D47B4"/>
    <w:multiLevelType w:val="hybridMultilevel"/>
    <w:tmpl w:val="777C72E6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E13A3D"/>
    <w:multiLevelType w:val="multilevel"/>
    <w:tmpl w:val="95DE0E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4D515E79"/>
    <w:multiLevelType w:val="multilevel"/>
    <w:tmpl w:val="23D2A9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2" w15:restartNumberingAfterBreak="0">
    <w:nsid w:val="55A13EF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44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EC1FBD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46" w15:restartNumberingAfterBreak="0">
    <w:nsid w:val="5AB93380"/>
    <w:multiLevelType w:val="hybridMultilevel"/>
    <w:tmpl w:val="1FD8065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103C3B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48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5B922FDC"/>
    <w:multiLevelType w:val="multilevel"/>
    <w:tmpl w:val="68B42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60A4505F"/>
    <w:multiLevelType w:val="hybridMultilevel"/>
    <w:tmpl w:val="3A368112"/>
    <w:lvl w:ilvl="0" w:tplc="0438391A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862D03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274559"/>
    <w:multiLevelType w:val="multilevel"/>
    <w:tmpl w:val="510EDE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629364E6"/>
    <w:multiLevelType w:val="multilevel"/>
    <w:tmpl w:val="AD4E02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 w15:restartNumberingAfterBreak="0">
    <w:nsid w:val="6C0D7BC8"/>
    <w:multiLevelType w:val="hybridMultilevel"/>
    <w:tmpl w:val="EF38ED44"/>
    <w:lvl w:ilvl="0" w:tplc="2CECD042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0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75157130"/>
    <w:multiLevelType w:val="hybridMultilevel"/>
    <w:tmpl w:val="8550BD48"/>
    <w:lvl w:ilvl="0" w:tplc="F5CAC9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4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5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7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200667">
    <w:abstractNumId w:val="33"/>
  </w:num>
  <w:num w:numId="2" w16cid:durableId="880821822">
    <w:abstractNumId w:val="1"/>
  </w:num>
  <w:num w:numId="3" w16cid:durableId="1302493706">
    <w:abstractNumId w:val="44"/>
  </w:num>
  <w:num w:numId="4" w16cid:durableId="1309625997">
    <w:abstractNumId w:val="15"/>
  </w:num>
  <w:num w:numId="5" w16cid:durableId="1232737747">
    <w:abstractNumId w:val="42"/>
  </w:num>
  <w:num w:numId="6" w16cid:durableId="987249634">
    <w:abstractNumId w:val="51"/>
  </w:num>
  <w:num w:numId="7" w16cid:durableId="862549840">
    <w:abstractNumId w:val="3"/>
  </w:num>
  <w:num w:numId="8" w16cid:durableId="122844711">
    <w:abstractNumId w:val="60"/>
  </w:num>
  <w:num w:numId="9" w16cid:durableId="639307275">
    <w:abstractNumId w:val="17"/>
  </w:num>
  <w:num w:numId="10" w16cid:durableId="1064716711">
    <w:abstractNumId w:val="31"/>
  </w:num>
  <w:num w:numId="11" w16cid:durableId="902134377">
    <w:abstractNumId w:val="27"/>
  </w:num>
  <w:num w:numId="12" w16cid:durableId="471025573">
    <w:abstractNumId w:val="65"/>
  </w:num>
  <w:num w:numId="13" w16cid:durableId="909538336">
    <w:abstractNumId w:val="18"/>
  </w:num>
  <w:num w:numId="14" w16cid:durableId="1736318104">
    <w:abstractNumId w:val="19"/>
  </w:num>
  <w:num w:numId="15" w16cid:durableId="1965886638">
    <w:abstractNumId w:val="9"/>
  </w:num>
  <w:num w:numId="16" w16cid:durableId="1003238224">
    <w:abstractNumId w:val="45"/>
  </w:num>
  <w:num w:numId="17" w16cid:durableId="1988001668">
    <w:abstractNumId w:val="32"/>
  </w:num>
  <w:num w:numId="18" w16cid:durableId="1547062004">
    <w:abstractNumId w:val="2"/>
  </w:num>
  <w:num w:numId="19" w16cid:durableId="1602491938">
    <w:abstractNumId w:val="63"/>
  </w:num>
  <w:num w:numId="20" w16cid:durableId="2035382686">
    <w:abstractNumId w:val="36"/>
  </w:num>
  <w:num w:numId="21" w16cid:durableId="942491262">
    <w:abstractNumId w:val="64"/>
  </w:num>
  <w:num w:numId="22" w16cid:durableId="1276672611">
    <w:abstractNumId w:val="54"/>
  </w:num>
  <w:num w:numId="23" w16cid:durableId="1860309352">
    <w:abstractNumId w:val="28"/>
  </w:num>
  <w:num w:numId="24" w16cid:durableId="1248227926">
    <w:abstractNumId w:val="6"/>
  </w:num>
  <w:num w:numId="25" w16cid:durableId="2049256281">
    <w:abstractNumId w:val="24"/>
  </w:num>
  <w:num w:numId="26" w16cid:durableId="753087327">
    <w:abstractNumId w:val="68"/>
  </w:num>
  <w:num w:numId="27" w16cid:durableId="656810555">
    <w:abstractNumId w:val="58"/>
  </w:num>
  <w:num w:numId="28" w16cid:durableId="260995311">
    <w:abstractNumId w:val="56"/>
  </w:num>
  <w:num w:numId="29" w16cid:durableId="1063218873">
    <w:abstractNumId w:val="21"/>
  </w:num>
  <w:num w:numId="30" w16cid:durableId="828449477">
    <w:abstractNumId w:val="41"/>
  </w:num>
  <w:num w:numId="31" w16cid:durableId="417294830">
    <w:abstractNumId w:val="23"/>
  </w:num>
  <w:num w:numId="32" w16cid:durableId="1060208512">
    <w:abstractNumId w:val="49"/>
  </w:num>
  <w:num w:numId="33" w16cid:durableId="1227377109">
    <w:abstractNumId w:val="16"/>
  </w:num>
  <w:num w:numId="34" w16cid:durableId="1523594280">
    <w:abstractNumId w:val="39"/>
  </w:num>
  <w:num w:numId="35" w16cid:durableId="1530297012">
    <w:abstractNumId w:val="5"/>
  </w:num>
  <w:num w:numId="36" w16cid:durableId="1221482782">
    <w:abstractNumId w:val="12"/>
  </w:num>
  <w:num w:numId="37" w16cid:durableId="101539600">
    <w:abstractNumId w:val="53"/>
  </w:num>
  <w:num w:numId="38" w16cid:durableId="1725105001">
    <w:abstractNumId w:val="55"/>
  </w:num>
  <w:num w:numId="39" w16cid:durableId="1157696853">
    <w:abstractNumId w:val="38"/>
  </w:num>
  <w:num w:numId="40" w16cid:durableId="1541168291">
    <w:abstractNumId w:val="43"/>
  </w:num>
  <w:num w:numId="41" w16cid:durableId="466973043">
    <w:abstractNumId w:val="8"/>
  </w:num>
  <w:num w:numId="42" w16cid:durableId="93867520">
    <w:abstractNumId w:val="30"/>
  </w:num>
  <w:num w:numId="43" w16cid:durableId="1157452256">
    <w:abstractNumId w:val="25"/>
  </w:num>
  <w:num w:numId="44" w16cid:durableId="839153741">
    <w:abstractNumId w:val="59"/>
  </w:num>
  <w:num w:numId="45" w16cid:durableId="1881476356">
    <w:abstractNumId w:val="48"/>
  </w:num>
  <w:num w:numId="46" w16cid:durableId="1185745839">
    <w:abstractNumId w:val="50"/>
  </w:num>
  <w:num w:numId="47" w16cid:durableId="1667244356">
    <w:abstractNumId w:val="35"/>
  </w:num>
  <w:num w:numId="48" w16cid:durableId="1233663832">
    <w:abstractNumId w:val="62"/>
  </w:num>
  <w:num w:numId="49" w16cid:durableId="264309178">
    <w:abstractNumId w:val="57"/>
  </w:num>
  <w:num w:numId="50" w16cid:durableId="1383363900">
    <w:abstractNumId w:val="20"/>
  </w:num>
  <w:num w:numId="51" w16cid:durableId="1100376883">
    <w:abstractNumId w:val="66"/>
  </w:num>
  <w:num w:numId="52" w16cid:durableId="1957832444">
    <w:abstractNumId w:val="34"/>
  </w:num>
  <w:num w:numId="53" w16cid:durableId="1602647086">
    <w:abstractNumId w:val="26"/>
  </w:num>
  <w:num w:numId="54" w16cid:durableId="438062234">
    <w:abstractNumId w:val="7"/>
  </w:num>
  <w:num w:numId="55" w16cid:durableId="1633557730">
    <w:abstractNumId w:val="14"/>
  </w:num>
  <w:num w:numId="56" w16cid:durableId="154735084">
    <w:abstractNumId w:val="29"/>
  </w:num>
  <w:num w:numId="57" w16cid:durableId="329723564">
    <w:abstractNumId w:val="67"/>
  </w:num>
  <w:num w:numId="58" w16cid:durableId="1222524616">
    <w:abstractNumId w:val="10"/>
  </w:num>
  <w:num w:numId="59" w16cid:durableId="420569707">
    <w:abstractNumId w:val="37"/>
  </w:num>
  <w:num w:numId="60" w16cid:durableId="1661617395">
    <w:abstractNumId w:val="47"/>
  </w:num>
  <w:num w:numId="61" w16cid:durableId="753428786">
    <w:abstractNumId w:val="52"/>
  </w:num>
  <w:num w:numId="62" w16cid:durableId="1867981442">
    <w:abstractNumId w:val="11"/>
  </w:num>
  <w:num w:numId="63" w16cid:durableId="245462376">
    <w:abstractNumId w:val="22"/>
  </w:num>
  <w:num w:numId="64" w16cid:durableId="1967005604">
    <w:abstractNumId w:val="40"/>
  </w:num>
  <w:num w:numId="65" w16cid:durableId="64586468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21837216">
    <w:abstractNumId w:val="61"/>
  </w:num>
  <w:num w:numId="67" w16cid:durableId="1260335879">
    <w:abstractNumId w:val="13"/>
  </w:num>
  <w:num w:numId="68" w16cid:durableId="1504083148">
    <w:abstractNumId w:val="4"/>
  </w:num>
  <w:num w:numId="69" w16cid:durableId="1969124481">
    <w:abstractNumId w:val="4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FB"/>
    <w:rsid w:val="0000095C"/>
    <w:rsid w:val="00000F3C"/>
    <w:rsid w:val="0000138B"/>
    <w:rsid w:val="000015E5"/>
    <w:rsid w:val="00001E0C"/>
    <w:rsid w:val="00001E7D"/>
    <w:rsid w:val="00002CAF"/>
    <w:rsid w:val="00002FCE"/>
    <w:rsid w:val="00003148"/>
    <w:rsid w:val="000032DB"/>
    <w:rsid w:val="0000362C"/>
    <w:rsid w:val="00003912"/>
    <w:rsid w:val="00003C0C"/>
    <w:rsid w:val="00003ECE"/>
    <w:rsid w:val="00003F52"/>
    <w:rsid w:val="000046E7"/>
    <w:rsid w:val="000052D6"/>
    <w:rsid w:val="00005A86"/>
    <w:rsid w:val="0000728D"/>
    <w:rsid w:val="00007511"/>
    <w:rsid w:val="000078A1"/>
    <w:rsid w:val="00007A2A"/>
    <w:rsid w:val="00007D47"/>
    <w:rsid w:val="00010C2D"/>
    <w:rsid w:val="0001107D"/>
    <w:rsid w:val="000110FC"/>
    <w:rsid w:val="000118D8"/>
    <w:rsid w:val="00011AF1"/>
    <w:rsid w:val="00011BC9"/>
    <w:rsid w:val="00011D15"/>
    <w:rsid w:val="00011DAA"/>
    <w:rsid w:val="00011F66"/>
    <w:rsid w:val="00011FAC"/>
    <w:rsid w:val="00012145"/>
    <w:rsid w:val="0001272A"/>
    <w:rsid w:val="00012D02"/>
    <w:rsid w:val="00013550"/>
    <w:rsid w:val="000149C1"/>
    <w:rsid w:val="0001557C"/>
    <w:rsid w:val="00015966"/>
    <w:rsid w:val="00015FB4"/>
    <w:rsid w:val="00016056"/>
    <w:rsid w:val="00016370"/>
    <w:rsid w:val="000163B2"/>
    <w:rsid w:val="0001683B"/>
    <w:rsid w:val="0001691E"/>
    <w:rsid w:val="0001696B"/>
    <w:rsid w:val="00016E5B"/>
    <w:rsid w:val="000171DB"/>
    <w:rsid w:val="00017467"/>
    <w:rsid w:val="00017DB6"/>
    <w:rsid w:val="00017EAA"/>
    <w:rsid w:val="0002000E"/>
    <w:rsid w:val="0002020F"/>
    <w:rsid w:val="000204F0"/>
    <w:rsid w:val="000208A6"/>
    <w:rsid w:val="000210C3"/>
    <w:rsid w:val="00021520"/>
    <w:rsid w:val="00021615"/>
    <w:rsid w:val="000225B9"/>
    <w:rsid w:val="0002293A"/>
    <w:rsid w:val="00022AB5"/>
    <w:rsid w:val="00022BF4"/>
    <w:rsid w:val="00022F3B"/>
    <w:rsid w:val="0002465C"/>
    <w:rsid w:val="00024C47"/>
    <w:rsid w:val="00025141"/>
    <w:rsid w:val="0002517E"/>
    <w:rsid w:val="00025A95"/>
    <w:rsid w:val="00025F6F"/>
    <w:rsid w:val="0002610C"/>
    <w:rsid w:val="00026187"/>
    <w:rsid w:val="000261E1"/>
    <w:rsid w:val="00026209"/>
    <w:rsid w:val="00026747"/>
    <w:rsid w:val="00026999"/>
    <w:rsid w:val="00026AEC"/>
    <w:rsid w:val="00026FDC"/>
    <w:rsid w:val="00027192"/>
    <w:rsid w:val="00027D1C"/>
    <w:rsid w:val="00027E75"/>
    <w:rsid w:val="00027F17"/>
    <w:rsid w:val="00027FD5"/>
    <w:rsid w:val="00030B33"/>
    <w:rsid w:val="00030EAA"/>
    <w:rsid w:val="000312A3"/>
    <w:rsid w:val="0003169D"/>
    <w:rsid w:val="00031B9F"/>
    <w:rsid w:val="0003262A"/>
    <w:rsid w:val="00032AC0"/>
    <w:rsid w:val="00033974"/>
    <w:rsid w:val="00034162"/>
    <w:rsid w:val="000346C1"/>
    <w:rsid w:val="000351A8"/>
    <w:rsid w:val="00035D2C"/>
    <w:rsid w:val="00035F98"/>
    <w:rsid w:val="000362B9"/>
    <w:rsid w:val="0003663D"/>
    <w:rsid w:val="000368D4"/>
    <w:rsid w:val="0003698B"/>
    <w:rsid w:val="000371E4"/>
    <w:rsid w:val="0003765B"/>
    <w:rsid w:val="000376FB"/>
    <w:rsid w:val="000401B0"/>
    <w:rsid w:val="000409F1"/>
    <w:rsid w:val="00040F1C"/>
    <w:rsid w:val="0004145F"/>
    <w:rsid w:val="00041C54"/>
    <w:rsid w:val="00041EF1"/>
    <w:rsid w:val="000421D9"/>
    <w:rsid w:val="00042238"/>
    <w:rsid w:val="00042532"/>
    <w:rsid w:val="00042BB3"/>
    <w:rsid w:val="00043532"/>
    <w:rsid w:val="00043A1D"/>
    <w:rsid w:val="00044309"/>
    <w:rsid w:val="000444D7"/>
    <w:rsid w:val="000448BE"/>
    <w:rsid w:val="00044B70"/>
    <w:rsid w:val="00045294"/>
    <w:rsid w:val="000453B2"/>
    <w:rsid w:val="0004553C"/>
    <w:rsid w:val="00045A55"/>
    <w:rsid w:val="00045AEE"/>
    <w:rsid w:val="000466D5"/>
    <w:rsid w:val="00046948"/>
    <w:rsid w:val="00046ECC"/>
    <w:rsid w:val="00047282"/>
    <w:rsid w:val="00047328"/>
    <w:rsid w:val="00047B0C"/>
    <w:rsid w:val="00047F51"/>
    <w:rsid w:val="000507D5"/>
    <w:rsid w:val="000509C1"/>
    <w:rsid w:val="00050D6C"/>
    <w:rsid w:val="000515C9"/>
    <w:rsid w:val="00051673"/>
    <w:rsid w:val="000518CC"/>
    <w:rsid w:val="00051A04"/>
    <w:rsid w:val="00051F4D"/>
    <w:rsid w:val="000524D6"/>
    <w:rsid w:val="00052AF4"/>
    <w:rsid w:val="0005326A"/>
    <w:rsid w:val="00053475"/>
    <w:rsid w:val="000534B9"/>
    <w:rsid w:val="00053833"/>
    <w:rsid w:val="000538C5"/>
    <w:rsid w:val="00053A13"/>
    <w:rsid w:val="00053B79"/>
    <w:rsid w:val="00053DC5"/>
    <w:rsid w:val="000542E9"/>
    <w:rsid w:val="00054633"/>
    <w:rsid w:val="00054957"/>
    <w:rsid w:val="00054AE5"/>
    <w:rsid w:val="00055191"/>
    <w:rsid w:val="0005522D"/>
    <w:rsid w:val="00055DC8"/>
    <w:rsid w:val="000563E4"/>
    <w:rsid w:val="00056DC5"/>
    <w:rsid w:val="00057244"/>
    <w:rsid w:val="00057515"/>
    <w:rsid w:val="0006018F"/>
    <w:rsid w:val="000604C0"/>
    <w:rsid w:val="00060994"/>
    <w:rsid w:val="00060D54"/>
    <w:rsid w:val="00061211"/>
    <w:rsid w:val="000619C8"/>
    <w:rsid w:val="00061B32"/>
    <w:rsid w:val="00062042"/>
    <w:rsid w:val="000620BD"/>
    <w:rsid w:val="00062300"/>
    <w:rsid w:val="000623CF"/>
    <w:rsid w:val="0006265B"/>
    <w:rsid w:val="00062876"/>
    <w:rsid w:val="00062A76"/>
    <w:rsid w:val="00062E86"/>
    <w:rsid w:val="00063895"/>
    <w:rsid w:val="00063DF8"/>
    <w:rsid w:val="00063E7C"/>
    <w:rsid w:val="00063F6F"/>
    <w:rsid w:val="00063FAE"/>
    <w:rsid w:val="000640FB"/>
    <w:rsid w:val="00064F4E"/>
    <w:rsid w:val="00065120"/>
    <w:rsid w:val="00065387"/>
    <w:rsid w:val="000656DD"/>
    <w:rsid w:val="00065740"/>
    <w:rsid w:val="00065A9C"/>
    <w:rsid w:val="00065D39"/>
    <w:rsid w:val="00066002"/>
    <w:rsid w:val="00066437"/>
    <w:rsid w:val="00067313"/>
    <w:rsid w:val="00067707"/>
    <w:rsid w:val="0006777E"/>
    <w:rsid w:val="0007005C"/>
    <w:rsid w:val="0007017D"/>
    <w:rsid w:val="000705DF"/>
    <w:rsid w:val="00071175"/>
    <w:rsid w:val="00071B7B"/>
    <w:rsid w:val="00071E27"/>
    <w:rsid w:val="00071E2D"/>
    <w:rsid w:val="0007207F"/>
    <w:rsid w:val="0007209A"/>
    <w:rsid w:val="000720E8"/>
    <w:rsid w:val="0007239B"/>
    <w:rsid w:val="0007286A"/>
    <w:rsid w:val="000728DE"/>
    <w:rsid w:val="00072AD5"/>
    <w:rsid w:val="00072D35"/>
    <w:rsid w:val="00072E18"/>
    <w:rsid w:val="00072E3B"/>
    <w:rsid w:val="00072E91"/>
    <w:rsid w:val="000732A6"/>
    <w:rsid w:val="00073E6D"/>
    <w:rsid w:val="00073FB5"/>
    <w:rsid w:val="00074328"/>
    <w:rsid w:val="0007434F"/>
    <w:rsid w:val="000744BD"/>
    <w:rsid w:val="000746CB"/>
    <w:rsid w:val="00074E45"/>
    <w:rsid w:val="00074F39"/>
    <w:rsid w:val="0007572A"/>
    <w:rsid w:val="000757D8"/>
    <w:rsid w:val="0007615C"/>
    <w:rsid w:val="00076174"/>
    <w:rsid w:val="00076BDF"/>
    <w:rsid w:val="00076D2D"/>
    <w:rsid w:val="00076F8B"/>
    <w:rsid w:val="00077831"/>
    <w:rsid w:val="000778DD"/>
    <w:rsid w:val="00077F54"/>
    <w:rsid w:val="000806AB"/>
    <w:rsid w:val="00080C4F"/>
    <w:rsid w:val="00080F2B"/>
    <w:rsid w:val="00081742"/>
    <w:rsid w:val="00081823"/>
    <w:rsid w:val="00081ED1"/>
    <w:rsid w:val="00082AF4"/>
    <w:rsid w:val="00083FCA"/>
    <w:rsid w:val="000844F0"/>
    <w:rsid w:val="00085001"/>
    <w:rsid w:val="0008514C"/>
    <w:rsid w:val="0008561B"/>
    <w:rsid w:val="00085CA9"/>
    <w:rsid w:val="00086B12"/>
    <w:rsid w:val="000871B9"/>
    <w:rsid w:val="0008751B"/>
    <w:rsid w:val="00087BD7"/>
    <w:rsid w:val="00087BFE"/>
    <w:rsid w:val="00087E7A"/>
    <w:rsid w:val="000906EC"/>
    <w:rsid w:val="0009095A"/>
    <w:rsid w:val="0009098F"/>
    <w:rsid w:val="000909E7"/>
    <w:rsid w:val="00090A78"/>
    <w:rsid w:val="00090E20"/>
    <w:rsid w:val="0009168C"/>
    <w:rsid w:val="000921B8"/>
    <w:rsid w:val="00092A10"/>
    <w:rsid w:val="00092D06"/>
    <w:rsid w:val="000936DE"/>
    <w:rsid w:val="00093EFC"/>
    <w:rsid w:val="00093F23"/>
    <w:rsid w:val="00094485"/>
    <w:rsid w:val="0009464B"/>
    <w:rsid w:val="00094A94"/>
    <w:rsid w:val="000955BE"/>
    <w:rsid w:val="00096DE6"/>
    <w:rsid w:val="00097319"/>
    <w:rsid w:val="000976AC"/>
    <w:rsid w:val="00097732"/>
    <w:rsid w:val="000A0032"/>
    <w:rsid w:val="000A0341"/>
    <w:rsid w:val="000A03E3"/>
    <w:rsid w:val="000A04D8"/>
    <w:rsid w:val="000A0755"/>
    <w:rsid w:val="000A0EC5"/>
    <w:rsid w:val="000A1BAF"/>
    <w:rsid w:val="000A1DC5"/>
    <w:rsid w:val="000A205A"/>
    <w:rsid w:val="000A27E5"/>
    <w:rsid w:val="000A2A82"/>
    <w:rsid w:val="000A2C79"/>
    <w:rsid w:val="000A2DEC"/>
    <w:rsid w:val="000A35B6"/>
    <w:rsid w:val="000A36A9"/>
    <w:rsid w:val="000A3814"/>
    <w:rsid w:val="000A3DF5"/>
    <w:rsid w:val="000A3E13"/>
    <w:rsid w:val="000A3F8B"/>
    <w:rsid w:val="000A40F9"/>
    <w:rsid w:val="000A4CE8"/>
    <w:rsid w:val="000A50B0"/>
    <w:rsid w:val="000A5690"/>
    <w:rsid w:val="000A5C34"/>
    <w:rsid w:val="000A5C39"/>
    <w:rsid w:val="000A6383"/>
    <w:rsid w:val="000A65FE"/>
    <w:rsid w:val="000A6DDB"/>
    <w:rsid w:val="000A7403"/>
    <w:rsid w:val="000A76F7"/>
    <w:rsid w:val="000A79F9"/>
    <w:rsid w:val="000B1A44"/>
    <w:rsid w:val="000B2229"/>
    <w:rsid w:val="000B2B5A"/>
    <w:rsid w:val="000B2D5D"/>
    <w:rsid w:val="000B3613"/>
    <w:rsid w:val="000B37A9"/>
    <w:rsid w:val="000B37B1"/>
    <w:rsid w:val="000B3C64"/>
    <w:rsid w:val="000B4040"/>
    <w:rsid w:val="000B4752"/>
    <w:rsid w:val="000B48B7"/>
    <w:rsid w:val="000B4F6F"/>
    <w:rsid w:val="000B4FE1"/>
    <w:rsid w:val="000B571B"/>
    <w:rsid w:val="000B5765"/>
    <w:rsid w:val="000B59F6"/>
    <w:rsid w:val="000B5A09"/>
    <w:rsid w:val="000B5CE8"/>
    <w:rsid w:val="000B5E0F"/>
    <w:rsid w:val="000B5F8A"/>
    <w:rsid w:val="000B65D9"/>
    <w:rsid w:val="000B6DCA"/>
    <w:rsid w:val="000B7763"/>
    <w:rsid w:val="000B7A03"/>
    <w:rsid w:val="000C0DE4"/>
    <w:rsid w:val="000C15B1"/>
    <w:rsid w:val="000C19BA"/>
    <w:rsid w:val="000C1DA5"/>
    <w:rsid w:val="000C237D"/>
    <w:rsid w:val="000C240D"/>
    <w:rsid w:val="000C274C"/>
    <w:rsid w:val="000C2784"/>
    <w:rsid w:val="000C280B"/>
    <w:rsid w:val="000C2BA0"/>
    <w:rsid w:val="000C2DB4"/>
    <w:rsid w:val="000C3446"/>
    <w:rsid w:val="000C3480"/>
    <w:rsid w:val="000C3645"/>
    <w:rsid w:val="000C369D"/>
    <w:rsid w:val="000C3789"/>
    <w:rsid w:val="000C3999"/>
    <w:rsid w:val="000C428F"/>
    <w:rsid w:val="000C4917"/>
    <w:rsid w:val="000C4D24"/>
    <w:rsid w:val="000C4E01"/>
    <w:rsid w:val="000C5452"/>
    <w:rsid w:val="000C670D"/>
    <w:rsid w:val="000C68A7"/>
    <w:rsid w:val="000C68AB"/>
    <w:rsid w:val="000C6BF7"/>
    <w:rsid w:val="000C7C74"/>
    <w:rsid w:val="000C7CD9"/>
    <w:rsid w:val="000D077D"/>
    <w:rsid w:val="000D095C"/>
    <w:rsid w:val="000D0BBF"/>
    <w:rsid w:val="000D0DA9"/>
    <w:rsid w:val="000D1291"/>
    <w:rsid w:val="000D194B"/>
    <w:rsid w:val="000D1CFA"/>
    <w:rsid w:val="000D1E64"/>
    <w:rsid w:val="000D2146"/>
    <w:rsid w:val="000D298C"/>
    <w:rsid w:val="000D29DB"/>
    <w:rsid w:val="000D3206"/>
    <w:rsid w:val="000D361D"/>
    <w:rsid w:val="000D3A75"/>
    <w:rsid w:val="000D4338"/>
    <w:rsid w:val="000D43B3"/>
    <w:rsid w:val="000D4414"/>
    <w:rsid w:val="000D4A0C"/>
    <w:rsid w:val="000D5C95"/>
    <w:rsid w:val="000D5CF3"/>
    <w:rsid w:val="000D5D35"/>
    <w:rsid w:val="000D6448"/>
    <w:rsid w:val="000D67AE"/>
    <w:rsid w:val="000D6C03"/>
    <w:rsid w:val="000D6EBD"/>
    <w:rsid w:val="000D79DE"/>
    <w:rsid w:val="000D7C67"/>
    <w:rsid w:val="000E0D97"/>
    <w:rsid w:val="000E1145"/>
    <w:rsid w:val="000E1E56"/>
    <w:rsid w:val="000E2135"/>
    <w:rsid w:val="000E26CF"/>
    <w:rsid w:val="000E2EC4"/>
    <w:rsid w:val="000E372D"/>
    <w:rsid w:val="000E3808"/>
    <w:rsid w:val="000E4495"/>
    <w:rsid w:val="000E48B4"/>
    <w:rsid w:val="000E4953"/>
    <w:rsid w:val="000E4F60"/>
    <w:rsid w:val="000E523D"/>
    <w:rsid w:val="000E5369"/>
    <w:rsid w:val="000E5AAF"/>
    <w:rsid w:val="000E5AD1"/>
    <w:rsid w:val="000E5F4E"/>
    <w:rsid w:val="000E64D9"/>
    <w:rsid w:val="000E6529"/>
    <w:rsid w:val="000E661A"/>
    <w:rsid w:val="000E6FDA"/>
    <w:rsid w:val="000E7305"/>
    <w:rsid w:val="000E748A"/>
    <w:rsid w:val="000F0271"/>
    <w:rsid w:val="000F06E1"/>
    <w:rsid w:val="000F1C09"/>
    <w:rsid w:val="000F1FF0"/>
    <w:rsid w:val="000F2ABA"/>
    <w:rsid w:val="000F2E64"/>
    <w:rsid w:val="000F374B"/>
    <w:rsid w:val="000F3A39"/>
    <w:rsid w:val="000F3B23"/>
    <w:rsid w:val="000F3E4C"/>
    <w:rsid w:val="000F454B"/>
    <w:rsid w:val="000F466E"/>
    <w:rsid w:val="000F4C5E"/>
    <w:rsid w:val="000F4D33"/>
    <w:rsid w:val="000F582F"/>
    <w:rsid w:val="000F6721"/>
    <w:rsid w:val="000F70EE"/>
    <w:rsid w:val="000F78B4"/>
    <w:rsid w:val="000F78EB"/>
    <w:rsid w:val="000F7CB9"/>
    <w:rsid w:val="00100214"/>
    <w:rsid w:val="00100477"/>
    <w:rsid w:val="001011F6"/>
    <w:rsid w:val="001018D3"/>
    <w:rsid w:val="00102087"/>
    <w:rsid w:val="00102429"/>
    <w:rsid w:val="00102707"/>
    <w:rsid w:val="0010288B"/>
    <w:rsid w:val="00102E2C"/>
    <w:rsid w:val="00103662"/>
    <w:rsid w:val="001036C3"/>
    <w:rsid w:val="00103B63"/>
    <w:rsid w:val="00103D97"/>
    <w:rsid w:val="00103F0F"/>
    <w:rsid w:val="001044AD"/>
    <w:rsid w:val="0010478F"/>
    <w:rsid w:val="00104C9B"/>
    <w:rsid w:val="001050D3"/>
    <w:rsid w:val="001051CE"/>
    <w:rsid w:val="00105295"/>
    <w:rsid w:val="00105587"/>
    <w:rsid w:val="0010570A"/>
    <w:rsid w:val="00105A1E"/>
    <w:rsid w:val="00105C65"/>
    <w:rsid w:val="001062E7"/>
    <w:rsid w:val="00106FFA"/>
    <w:rsid w:val="001100A8"/>
    <w:rsid w:val="00110228"/>
    <w:rsid w:val="00110A72"/>
    <w:rsid w:val="00111101"/>
    <w:rsid w:val="0011297F"/>
    <w:rsid w:val="001136CF"/>
    <w:rsid w:val="00113AFB"/>
    <w:rsid w:val="00113D87"/>
    <w:rsid w:val="001143D7"/>
    <w:rsid w:val="00114633"/>
    <w:rsid w:val="001147EF"/>
    <w:rsid w:val="00114CAC"/>
    <w:rsid w:val="00114E93"/>
    <w:rsid w:val="00115379"/>
    <w:rsid w:val="001162B1"/>
    <w:rsid w:val="0011690D"/>
    <w:rsid w:val="0011748B"/>
    <w:rsid w:val="00117776"/>
    <w:rsid w:val="00117C06"/>
    <w:rsid w:val="0012053E"/>
    <w:rsid w:val="00120FD0"/>
    <w:rsid w:val="00121815"/>
    <w:rsid w:val="00121EBB"/>
    <w:rsid w:val="00122283"/>
    <w:rsid w:val="00122363"/>
    <w:rsid w:val="00122E8D"/>
    <w:rsid w:val="00123398"/>
    <w:rsid w:val="001243BD"/>
    <w:rsid w:val="00124524"/>
    <w:rsid w:val="0012661B"/>
    <w:rsid w:val="001279AC"/>
    <w:rsid w:val="00127FFA"/>
    <w:rsid w:val="00130D2B"/>
    <w:rsid w:val="00130E2B"/>
    <w:rsid w:val="0013128A"/>
    <w:rsid w:val="0013164E"/>
    <w:rsid w:val="00131AF4"/>
    <w:rsid w:val="00131FBC"/>
    <w:rsid w:val="00132FAA"/>
    <w:rsid w:val="0013322C"/>
    <w:rsid w:val="001338E0"/>
    <w:rsid w:val="00133D81"/>
    <w:rsid w:val="00133F31"/>
    <w:rsid w:val="00134110"/>
    <w:rsid w:val="0013431E"/>
    <w:rsid w:val="0013465B"/>
    <w:rsid w:val="00134F00"/>
    <w:rsid w:val="00135C2B"/>
    <w:rsid w:val="0013670E"/>
    <w:rsid w:val="00136DF7"/>
    <w:rsid w:val="00137EAA"/>
    <w:rsid w:val="00137EED"/>
    <w:rsid w:val="00140C81"/>
    <w:rsid w:val="00140C8A"/>
    <w:rsid w:val="00140DD1"/>
    <w:rsid w:val="00141521"/>
    <w:rsid w:val="0014204D"/>
    <w:rsid w:val="0014286A"/>
    <w:rsid w:val="00142D02"/>
    <w:rsid w:val="00142D5E"/>
    <w:rsid w:val="001435E2"/>
    <w:rsid w:val="00143E98"/>
    <w:rsid w:val="0014406C"/>
    <w:rsid w:val="00144346"/>
    <w:rsid w:val="001445E3"/>
    <w:rsid w:val="00144AB7"/>
    <w:rsid w:val="00144D81"/>
    <w:rsid w:val="00144F26"/>
    <w:rsid w:val="001451EE"/>
    <w:rsid w:val="001452A1"/>
    <w:rsid w:val="00145A42"/>
    <w:rsid w:val="00145AEF"/>
    <w:rsid w:val="00145CC5"/>
    <w:rsid w:val="00146042"/>
    <w:rsid w:val="00146351"/>
    <w:rsid w:val="00146B04"/>
    <w:rsid w:val="0014714E"/>
    <w:rsid w:val="0014723C"/>
    <w:rsid w:val="00147C56"/>
    <w:rsid w:val="0015004B"/>
    <w:rsid w:val="00150354"/>
    <w:rsid w:val="00150564"/>
    <w:rsid w:val="001508A4"/>
    <w:rsid w:val="0015202C"/>
    <w:rsid w:val="00152BA6"/>
    <w:rsid w:val="00152BB9"/>
    <w:rsid w:val="00152F36"/>
    <w:rsid w:val="001532D9"/>
    <w:rsid w:val="00153760"/>
    <w:rsid w:val="00153EDA"/>
    <w:rsid w:val="00153FB5"/>
    <w:rsid w:val="00154563"/>
    <w:rsid w:val="00154BC0"/>
    <w:rsid w:val="001557AC"/>
    <w:rsid w:val="001561E1"/>
    <w:rsid w:val="0015636D"/>
    <w:rsid w:val="001563E2"/>
    <w:rsid w:val="00156652"/>
    <w:rsid w:val="001566B6"/>
    <w:rsid w:val="00156D76"/>
    <w:rsid w:val="001575BE"/>
    <w:rsid w:val="001600C6"/>
    <w:rsid w:val="001601A6"/>
    <w:rsid w:val="00160390"/>
    <w:rsid w:val="001607B0"/>
    <w:rsid w:val="001608C5"/>
    <w:rsid w:val="00160BD9"/>
    <w:rsid w:val="00160CCE"/>
    <w:rsid w:val="00161A74"/>
    <w:rsid w:val="001626DB"/>
    <w:rsid w:val="00162B8B"/>
    <w:rsid w:val="00162D24"/>
    <w:rsid w:val="00163574"/>
    <w:rsid w:val="001639C7"/>
    <w:rsid w:val="001641DA"/>
    <w:rsid w:val="001642EE"/>
    <w:rsid w:val="00164CCD"/>
    <w:rsid w:val="00164E09"/>
    <w:rsid w:val="00164E26"/>
    <w:rsid w:val="00164F24"/>
    <w:rsid w:val="00165B84"/>
    <w:rsid w:val="00165C00"/>
    <w:rsid w:val="00166099"/>
    <w:rsid w:val="001663B1"/>
    <w:rsid w:val="00166D14"/>
    <w:rsid w:val="001670C8"/>
    <w:rsid w:val="001671C5"/>
    <w:rsid w:val="0016782B"/>
    <w:rsid w:val="001679E0"/>
    <w:rsid w:val="00167F64"/>
    <w:rsid w:val="001705DB"/>
    <w:rsid w:val="001706A1"/>
    <w:rsid w:val="00170908"/>
    <w:rsid w:val="00170949"/>
    <w:rsid w:val="00170D96"/>
    <w:rsid w:val="00170DA4"/>
    <w:rsid w:val="001710E5"/>
    <w:rsid w:val="00171718"/>
    <w:rsid w:val="0017180D"/>
    <w:rsid w:val="0017212E"/>
    <w:rsid w:val="00172702"/>
    <w:rsid w:val="00173541"/>
    <w:rsid w:val="001736B5"/>
    <w:rsid w:val="00173BF0"/>
    <w:rsid w:val="00173C3C"/>
    <w:rsid w:val="001741F7"/>
    <w:rsid w:val="0017455D"/>
    <w:rsid w:val="001747EF"/>
    <w:rsid w:val="001748F4"/>
    <w:rsid w:val="0017503B"/>
    <w:rsid w:val="00175BA6"/>
    <w:rsid w:val="00175FA3"/>
    <w:rsid w:val="00176276"/>
    <w:rsid w:val="0017652A"/>
    <w:rsid w:val="0017657A"/>
    <w:rsid w:val="00176706"/>
    <w:rsid w:val="00176909"/>
    <w:rsid w:val="00177268"/>
    <w:rsid w:val="001772E1"/>
    <w:rsid w:val="00177366"/>
    <w:rsid w:val="00177965"/>
    <w:rsid w:val="001779BA"/>
    <w:rsid w:val="00177ECE"/>
    <w:rsid w:val="00180197"/>
    <w:rsid w:val="00180624"/>
    <w:rsid w:val="00180A4B"/>
    <w:rsid w:val="00181D35"/>
    <w:rsid w:val="00182447"/>
    <w:rsid w:val="001831C1"/>
    <w:rsid w:val="00183ABE"/>
    <w:rsid w:val="00183C0D"/>
    <w:rsid w:val="00183F26"/>
    <w:rsid w:val="00183FF6"/>
    <w:rsid w:val="00184A74"/>
    <w:rsid w:val="00184BC5"/>
    <w:rsid w:val="001850D5"/>
    <w:rsid w:val="00185478"/>
    <w:rsid w:val="00185552"/>
    <w:rsid w:val="001865EE"/>
    <w:rsid w:val="0018692E"/>
    <w:rsid w:val="00187022"/>
    <w:rsid w:val="0018717A"/>
    <w:rsid w:val="00187254"/>
    <w:rsid w:val="00187657"/>
    <w:rsid w:val="00187D38"/>
    <w:rsid w:val="00187DD4"/>
    <w:rsid w:val="00190311"/>
    <w:rsid w:val="001904C5"/>
    <w:rsid w:val="0019076A"/>
    <w:rsid w:val="00190D35"/>
    <w:rsid w:val="0019170C"/>
    <w:rsid w:val="00191BEB"/>
    <w:rsid w:val="00191F25"/>
    <w:rsid w:val="001920BC"/>
    <w:rsid w:val="00192373"/>
    <w:rsid w:val="00192420"/>
    <w:rsid w:val="001930B4"/>
    <w:rsid w:val="0019363F"/>
    <w:rsid w:val="0019394C"/>
    <w:rsid w:val="00193C2F"/>
    <w:rsid w:val="00194409"/>
    <w:rsid w:val="00194D3E"/>
    <w:rsid w:val="00194DAE"/>
    <w:rsid w:val="001951A7"/>
    <w:rsid w:val="00195CBC"/>
    <w:rsid w:val="00196E4F"/>
    <w:rsid w:val="00196F88"/>
    <w:rsid w:val="001971DC"/>
    <w:rsid w:val="00197692"/>
    <w:rsid w:val="001A0042"/>
    <w:rsid w:val="001A026F"/>
    <w:rsid w:val="001A14D7"/>
    <w:rsid w:val="001A1A12"/>
    <w:rsid w:val="001A1A29"/>
    <w:rsid w:val="001A1DA1"/>
    <w:rsid w:val="001A2FD3"/>
    <w:rsid w:val="001A3148"/>
    <w:rsid w:val="001A342F"/>
    <w:rsid w:val="001A34AB"/>
    <w:rsid w:val="001A3CFE"/>
    <w:rsid w:val="001A4093"/>
    <w:rsid w:val="001A4EC4"/>
    <w:rsid w:val="001A51EC"/>
    <w:rsid w:val="001A531C"/>
    <w:rsid w:val="001A5DF8"/>
    <w:rsid w:val="001A5F2A"/>
    <w:rsid w:val="001A6049"/>
    <w:rsid w:val="001A6393"/>
    <w:rsid w:val="001A6B81"/>
    <w:rsid w:val="001A706D"/>
    <w:rsid w:val="001A75FB"/>
    <w:rsid w:val="001A7757"/>
    <w:rsid w:val="001B070C"/>
    <w:rsid w:val="001B0A34"/>
    <w:rsid w:val="001B0B0B"/>
    <w:rsid w:val="001B13D6"/>
    <w:rsid w:val="001B31FE"/>
    <w:rsid w:val="001B35EB"/>
    <w:rsid w:val="001B3838"/>
    <w:rsid w:val="001B3DCB"/>
    <w:rsid w:val="001B4503"/>
    <w:rsid w:val="001B4846"/>
    <w:rsid w:val="001B4A82"/>
    <w:rsid w:val="001B523A"/>
    <w:rsid w:val="001B52AB"/>
    <w:rsid w:val="001B5A8F"/>
    <w:rsid w:val="001B5CDB"/>
    <w:rsid w:val="001B5FB0"/>
    <w:rsid w:val="001B733F"/>
    <w:rsid w:val="001B765A"/>
    <w:rsid w:val="001B77A4"/>
    <w:rsid w:val="001B786C"/>
    <w:rsid w:val="001B7933"/>
    <w:rsid w:val="001C047D"/>
    <w:rsid w:val="001C0485"/>
    <w:rsid w:val="001C04D5"/>
    <w:rsid w:val="001C0FC6"/>
    <w:rsid w:val="001C15CE"/>
    <w:rsid w:val="001C1994"/>
    <w:rsid w:val="001C216E"/>
    <w:rsid w:val="001C2BFE"/>
    <w:rsid w:val="001C2F0E"/>
    <w:rsid w:val="001C3005"/>
    <w:rsid w:val="001C311A"/>
    <w:rsid w:val="001C33A7"/>
    <w:rsid w:val="001C3837"/>
    <w:rsid w:val="001C3853"/>
    <w:rsid w:val="001C3D66"/>
    <w:rsid w:val="001C4113"/>
    <w:rsid w:val="001C4A36"/>
    <w:rsid w:val="001C60CF"/>
    <w:rsid w:val="001C6155"/>
    <w:rsid w:val="001C633D"/>
    <w:rsid w:val="001C647E"/>
    <w:rsid w:val="001C710A"/>
    <w:rsid w:val="001C7345"/>
    <w:rsid w:val="001C7556"/>
    <w:rsid w:val="001C7F58"/>
    <w:rsid w:val="001D0372"/>
    <w:rsid w:val="001D071C"/>
    <w:rsid w:val="001D0A06"/>
    <w:rsid w:val="001D0F2B"/>
    <w:rsid w:val="001D1834"/>
    <w:rsid w:val="001D18D8"/>
    <w:rsid w:val="001D1AB7"/>
    <w:rsid w:val="001D22BF"/>
    <w:rsid w:val="001D2EC9"/>
    <w:rsid w:val="001D2EDC"/>
    <w:rsid w:val="001D30F6"/>
    <w:rsid w:val="001D337F"/>
    <w:rsid w:val="001D3533"/>
    <w:rsid w:val="001D3848"/>
    <w:rsid w:val="001D38B7"/>
    <w:rsid w:val="001D43E8"/>
    <w:rsid w:val="001D452A"/>
    <w:rsid w:val="001D45D2"/>
    <w:rsid w:val="001D48D9"/>
    <w:rsid w:val="001D4BC0"/>
    <w:rsid w:val="001D52FA"/>
    <w:rsid w:val="001D5A06"/>
    <w:rsid w:val="001D5B6E"/>
    <w:rsid w:val="001D5DF8"/>
    <w:rsid w:val="001D65D0"/>
    <w:rsid w:val="001D669D"/>
    <w:rsid w:val="001D67B3"/>
    <w:rsid w:val="001D7283"/>
    <w:rsid w:val="001D72E7"/>
    <w:rsid w:val="001D759E"/>
    <w:rsid w:val="001D7985"/>
    <w:rsid w:val="001D7998"/>
    <w:rsid w:val="001D7ADC"/>
    <w:rsid w:val="001E026C"/>
    <w:rsid w:val="001E0C0D"/>
    <w:rsid w:val="001E0C83"/>
    <w:rsid w:val="001E20CC"/>
    <w:rsid w:val="001E2A48"/>
    <w:rsid w:val="001E2D3B"/>
    <w:rsid w:val="001E2E4E"/>
    <w:rsid w:val="001E32B7"/>
    <w:rsid w:val="001E3C87"/>
    <w:rsid w:val="001E3FCE"/>
    <w:rsid w:val="001E410C"/>
    <w:rsid w:val="001E47CD"/>
    <w:rsid w:val="001E48C8"/>
    <w:rsid w:val="001E4B2C"/>
    <w:rsid w:val="001E4D9C"/>
    <w:rsid w:val="001E5708"/>
    <w:rsid w:val="001E5A4D"/>
    <w:rsid w:val="001E5CFD"/>
    <w:rsid w:val="001E6BC3"/>
    <w:rsid w:val="001E741F"/>
    <w:rsid w:val="001E777D"/>
    <w:rsid w:val="001E7B1F"/>
    <w:rsid w:val="001E7FA4"/>
    <w:rsid w:val="001F0DE5"/>
    <w:rsid w:val="001F10FF"/>
    <w:rsid w:val="001F19DF"/>
    <w:rsid w:val="001F368A"/>
    <w:rsid w:val="001F45C7"/>
    <w:rsid w:val="001F482F"/>
    <w:rsid w:val="001F4B67"/>
    <w:rsid w:val="001F4F57"/>
    <w:rsid w:val="001F556B"/>
    <w:rsid w:val="001F598B"/>
    <w:rsid w:val="001F5E52"/>
    <w:rsid w:val="001F6264"/>
    <w:rsid w:val="001F647D"/>
    <w:rsid w:val="001F6BC8"/>
    <w:rsid w:val="001F6D9D"/>
    <w:rsid w:val="0020004D"/>
    <w:rsid w:val="002005DF"/>
    <w:rsid w:val="00200733"/>
    <w:rsid w:val="00200E55"/>
    <w:rsid w:val="00201353"/>
    <w:rsid w:val="00201912"/>
    <w:rsid w:val="0020193E"/>
    <w:rsid w:val="002019D5"/>
    <w:rsid w:val="00201A50"/>
    <w:rsid w:val="002023E0"/>
    <w:rsid w:val="00202473"/>
    <w:rsid w:val="00202941"/>
    <w:rsid w:val="002029C0"/>
    <w:rsid w:val="0020329C"/>
    <w:rsid w:val="002036BE"/>
    <w:rsid w:val="00203780"/>
    <w:rsid w:val="002038AF"/>
    <w:rsid w:val="00203E9A"/>
    <w:rsid w:val="00203F1D"/>
    <w:rsid w:val="00204036"/>
    <w:rsid w:val="00204099"/>
    <w:rsid w:val="0020455F"/>
    <w:rsid w:val="00204A4A"/>
    <w:rsid w:val="00204ADA"/>
    <w:rsid w:val="00204C93"/>
    <w:rsid w:val="00204D44"/>
    <w:rsid w:val="00205C6F"/>
    <w:rsid w:val="002063F3"/>
    <w:rsid w:val="002064FB"/>
    <w:rsid w:val="00206D08"/>
    <w:rsid w:val="00206E93"/>
    <w:rsid w:val="002070FC"/>
    <w:rsid w:val="00207FDA"/>
    <w:rsid w:val="0021057E"/>
    <w:rsid w:val="00210710"/>
    <w:rsid w:val="00210D24"/>
    <w:rsid w:val="00211266"/>
    <w:rsid w:val="002116C1"/>
    <w:rsid w:val="00211838"/>
    <w:rsid w:val="00211A9B"/>
    <w:rsid w:val="00211D55"/>
    <w:rsid w:val="00211DCE"/>
    <w:rsid w:val="00211F78"/>
    <w:rsid w:val="00211FD6"/>
    <w:rsid w:val="00212349"/>
    <w:rsid w:val="00212622"/>
    <w:rsid w:val="00212692"/>
    <w:rsid w:val="00212979"/>
    <w:rsid w:val="00212B4A"/>
    <w:rsid w:val="00212C9A"/>
    <w:rsid w:val="00212F6A"/>
    <w:rsid w:val="002132FD"/>
    <w:rsid w:val="00213578"/>
    <w:rsid w:val="00213661"/>
    <w:rsid w:val="00213D5D"/>
    <w:rsid w:val="00213DCD"/>
    <w:rsid w:val="0021425F"/>
    <w:rsid w:val="00214381"/>
    <w:rsid w:val="0021459B"/>
    <w:rsid w:val="002145F7"/>
    <w:rsid w:val="00214BF8"/>
    <w:rsid w:val="00215CFF"/>
    <w:rsid w:val="00215E9D"/>
    <w:rsid w:val="002160B0"/>
    <w:rsid w:val="002162C9"/>
    <w:rsid w:val="002164CE"/>
    <w:rsid w:val="0021673B"/>
    <w:rsid w:val="002170B6"/>
    <w:rsid w:val="00217144"/>
    <w:rsid w:val="00217273"/>
    <w:rsid w:val="00217814"/>
    <w:rsid w:val="00217871"/>
    <w:rsid w:val="00217F74"/>
    <w:rsid w:val="002211F2"/>
    <w:rsid w:val="00221CF6"/>
    <w:rsid w:val="00221D28"/>
    <w:rsid w:val="00221D64"/>
    <w:rsid w:val="002233AB"/>
    <w:rsid w:val="002238B0"/>
    <w:rsid w:val="002240EC"/>
    <w:rsid w:val="00224246"/>
    <w:rsid w:val="0022461A"/>
    <w:rsid w:val="00224737"/>
    <w:rsid w:val="00224799"/>
    <w:rsid w:val="002248C7"/>
    <w:rsid w:val="0022493D"/>
    <w:rsid w:val="00224BAA"/>
    <w:rsid w:val="00224BCA"/>
    <w:rsid w:val="002252E7"/>
    <w:rsid w:val="00225661"/>
    <w:rsid w:val="00225A3B"/>
    <w:rsid w:val="00225C35"/>
    <w:rsid w:val="00226353"/>
    <w:rsid w:val="00226695"/>
    <w:rsid w:val="002267FF"/>
    <w:rsid w:val="00226945"/>
    <w:rsid w:val="00226A84"/>
    <w:rsid w:val="00226B9D"/>
    <w:rsid w:val="002273CE"/>
    <w:rsid w:val="00227C20"/>
    <w:rsid w:val="0023017A"/>
    <w:rsid w:val="00230284"/>
    <w:rsid w:val="00230D9C"/>
    <w:rsid w:val="00230DAC"/>
    <w:rsid w:val="002312BC"/>
    <w:rsid w:val="002317E6"/>
    <w:rsid w:val="002319F5"/>
    <w:rsid w:val="00231D34"/>
    <w:rsid w:val="00231F9A"/>
    <w:rsid w:val="00232165"/>
    <w:rsid w:val="00232B68"/>
    <w:rsid w:val="00232D66"/>
    <w:rsid w:val="00234075"/>
    <w:rsid w:val="00234278"/>
    <w:rsid w:val="002342A5"/>
    <w:rsid w:val="00234C0E"/>
    <w:rsid w:val="00234D53"/>
    <w:rsid w:val="00234EC5"/>
    <w:rsid w:val="00235412"/>
    <w:rsid w:val="002359A1"/>
    <w:rsid w:val="00235FAB"/>
    <w:rsid w:val="002364A5"/>
    <w:rsid w:val="00236907"/>
    <w:rsid w:val="00236C29"/>
    <w:rsid w:val="00236F97"/>
    <w:rsid w:val="002375E8"/>
    <w:rsid w:val="0023777A"/>
    <w:rsid w:val="002377AA"/>
    <w:rsid w:val="00237A2C"/>
    <w:rsid w:val="00237DBA"/>
    <w:rsid w:val="00237F04"/>
    <w:rsid w:val="00237FE4"/>
    <w:rsid w:val="002404F5"/>
    <w:rsid w:val="002406E7"/>
    <w:rsid w:val="002407FC"/>
    <w:rsid w:val="002417E1"/>
    <w:rsid w:val="00241954"/>
    <w:rsid w:val="00241CB8"/>
    <w:rsid w:val="002420AF"/>
    <w:rsid w:val="00242220"/>
    <w:rsid w:val="002422BF"/>
    <w:rsid w:val="0024263F"/>
    <w:rsid w:val="00242854"/>
    <w:rsid w:val="00242C5A"/>
    <w:rsid w:val="00242EE1"/>
    <w:rsid w:val="002432FB"/>
    <w:rsid w:val="002439C6"/>
    <w:rsid w:val="0024406C"/>
    <w:rsid w:val="002441D8"/>
    <w:rsid w:val="002453C5"/>
    <w:rsid w:val="002457F2"/>
    <w:rsid w:val="00246565"/>
    <w:rsid w:val="00246766"/>
    <w:rsid w:val="00246D15"/>
    <w:rsid w:val="00247008"/>
    <w:rsid w:val="00247B0E"/>
    <w:rsid w:val="002506FB"/>
    <w:rsid w:val="0025090D"/>
    <w:rsid w:val="0025096A"/>
    <w:rsid w:val="0025096D"/>
    <w:rsid w:val="00250C50"/>
    <w:rsid w:val="00250EEF"/>
    <w:rsid w:val="002518D7"/>
    <w:rsid w:val="00251C89"/>
    <w:rsid w:val="00251EB3"/>
    <w:rsid w:val="002520E6"/>
    <w:rsid w:val="00252477"/>
    <w:rsid w:val="002525AB"/>
    <w:rsid w:val="00252B28"/>
    <w:rsid w:val="00252D57"/>
    <w:rsid w:val="00252F99"/>
    <w:rsid w:val="00253E55"/>
    <w:rsid w:val="00253FC9"/>
    <w:rsid w:val="0025402A"/>
    <w:rsid w:val="00254CEA"/>
    <w:rsid w:val="00254E4A"/>
    <w:rsid w:val="002557A2"/>
    <w:rsid w:val="002565CD"/>
    <w:rsid w:val="00256BB0"/>
    <w:rsid w:val="00256C38"/>
    <w:rsid w:val="00257DBD"/>
    <w:rsid w:val="00257E1F"/>
    <w:rsid w:val="00257F9A"/>
    <w:rsid w:val="00260D7F"/>
    <w:rsid w:val="00261455"/>
    <w:rsid w:val="00261658"/>
    <w:rsid w:val="00261884"/>
    <w:rsid w:val="00261993"/>
    <w:rsid w:val="00261F5A"/>
    <w:rsid w:val="002628D0"/>
    <w:rsid w:val="00263BF5"/>
    <w:rsid w:val="00264395"/>
    <w:rsid w:val="00264C07"/>
    <w:rsid w:val="00264CDC"/>
    <w:rsid w:val="00264D93"/>
    <w:rsid w:val="002650FB"/>
    <w:rsid w:val="00265545"/>
    <w:rsid w:val="002659B4"/>
    <w:rsid w:val="00265D35"/>
    <w:rsid w:val="00265F35"/>
    <w:rsid w:val="00265FBD"/>
    <w:rsid w:val="00266567"/>
    <w:rsid w:val="00267572"/>
    <w:rsid w:val="00267767"/>
    <w:rsid w:val="00267A04"/>
    <w:rsid w:val="00267ADB"/>
    <w:rsid w:val="002703E3"/>
    <w:rsid w:val="00270741"/>
    <w:rsid w:val="002707CF"/>
    <w:rsid w:val="00270856"/>
    <w:rsid w:val="002708C0"/>
    <w:rsid w:val="00271498"/>
    <w:rsid w:val="00271834"/>
    <w:rsid w:val="0027214E"/>
    <w:rsid w:val="0027224F"/>
    <w:rsid w:val="002723C7"/>
    <w:rsid w:val="00272F89"/>
    <w:rsid w:val="00273B40"/>
    <w:rsid w:val="00273E7E"/>
    <w:rsid w:val="00273F9E"/>
    <w:rsid w:val="00273FD3"/>
    <w:rsid w:val="00274053"/>
    <w:rsid w:val="00274C36"/>
    <w:rsid w:val="00274EFF"/>
    <w:rsid w:val="002751C1"/>
    <w:rsid w:val="002753C6"/>
    <w:rsid w:val="002753F8"/>
    <w:rsid w:val="00275E60"/>
    <w:rsid w:val="00276628"/>
    <w:rsid w:val="00280415"/>
    <w:rsid w:val="0028041B"/>
    <w:rsid w:val="0028064D"/>
    <w:rsid w:val="00280951"/>
    <w:rsid w:val="00280F89"/>
    <w:rsid w:val="00281556"/>
    <w:rsid w:val="002817D5"/>
    <w:rsid w:val="00281913"/>
    <w:rsid w:val="00282027"/>
    <w:rsid w:val="00283460"/>
    <w:rsid w:val="0028353E"/>
    <w:rsid w:val="00283546"/>
    <w:rsid w:val="00283D36"/>
    <w:rsid w:val="00283F45"/>
    <w:rsid w:val="0028514A"/>
    <w:rsid w:val="002852E5"/>
    <w:rsid w:val="00285678"/>
    <w:rsid w:val="002857C0"/>
    <w:rsid w:val="00286406"/>
    <w:rsid w:val="00286CA3"/>
    <w:rsid w:val="00286D5E"/>
    <w:rsid w:val="002877E5"/>
    <w:rsid w:val="0028795E"/>
    <w:rsid w:val="00287EA1"/>
    <w:rsid w:val="00290434"/>
    <w:rsid w:val="002904E4"/>
    <w:rsid w:val="002906C5"/>
    <w:rsid w:val="00290769"/>
    <w:rsid w:val="00290933"/>
    <w:rsid w:val="00290C4D"/>
    <w:rsid w:val="0029105E"/>
    <w:rsid w:val="002910E7"/>
    <w:rsid w:val="0029137E"/>
    <w:rsid w:val="002919CF"/>
    <w:rsid w:val="00291A9D"/>
    <w:rsid w:val="00291AD7"/>
    <w:rsid w:val="00291F48"/>
    <w:rsid w:val="0029229A"/>
    <w:rsid w:val="002924E7"/>
    <w:rsid w:val="00292500"/>
    <w:rsid w:val="00292D19"/>
    <w:rsid w:val="002932C1"/>
    <w:rsid w:val="0029368E"/>
    <w:rsid w:val="00293A71"/>
    <w:rsid w:val="00293F19"/>
    <w:rsid w:val="0029446E"/>
    <w:rsid w:val="00294D70"/>
    <w:rsid w:val="00294FCE"/>
    <w:rsid w:val="002954EA"/>
    <w:rsid w:val="00295849"/>
    <w:rsid w:val="00297084"/>
    <w:rsid w:val="002970B1"/>
    <w:rsid w:val="00297434"/>
    <w:rsid w:val="00297A2B"/>
    <w:rsid w:val="00297C5B"/>
    <w:rsid w:val="00297D2A"/>
    <w:rsid w:val="002A0002"/>
    <w:rsid w:val="002A0083"/>
    <w:rsid w:val="002A010F"/>
    <w:rsid w:val="002A03C7"/>
    <w:rsid w:val="002A09CA"/>
    <w:rsid w:val="002A0A28"/>
    <w:rsid w:val="002A0C73"/>
    <w:rsid w:val="002A0DA2"/>
    <w:rsid w:val="002A145E"/>
    <w:rsid w:val="002A1852"/>
    <w:rsid w:val="002A1CF2"/>
    <w:rsid w:val="002A2540"/>
    <w:rsid w:val="002A2575"/>
    <w:rsid w:val="002A2676"/>
    <w:rsid w:val="002A2AB9"/>
    <w:rsid w:val="002A2E0D"/>
    <w:rsid w:val="002A334B"/>
    <w:rsid w:val="002A34AF"/>
    <w:rsid w:val="002A3B5C"/>
    <w:rsid w:val="002A3F46"/>
    <w:rsid w:val="002A423A"/>
    <w:rsid w:val="002A435C"/>
    <w:rsid w:val="002A44B4"/>
    <w:rsid w:val="002A48B0"/>
    <w:rsid w:val="002A4965"/>
    <w:rsid w:val="002A4A4C"/>
    <w:rsid w:val="002A4F9F"/>
    <w:rsid w:val="002A63CD"/>
    <w:rsid w:val="002A6657"/>
    <w:rsid w:val="002A6B2A"/>
    <w:rsid w:val="002A6EC5"/>
    <w:rsid w:val="002A6FD7"/>
    <w:rsid w:val="002A7102"/>
    <w:rsid w:val="002A7358"/>
    <w:rsid w:val="002A75CF"/>
    <w:rsid w:val="002A76E5"/>
    <w:rsid w:val="002A78BD"/>
    <w:rsid w:val="002A7A46"/>
    <w:rsid w:val="002B04A2"/>
    <w:rsid w:val="002B0CAE"/>
    <w:rsid w:val="002B0ED9"/>
    <w:rsid w:val="002B0FB4"/>
    <w:rsid w:val="002B1239"/>
    <w:rsid w:val="002B192A"/>
    <w:rsid w:val="002B216D"/>
    <w:rsid w:val="002B2246"/>
    <w:rsid w:val="002B22AC"/>
    <w:rsid w:val="002B266E"/>
    <w:rsid w:val="002B267B"/>
    <w:rsid w:val="002B28C6"/>
    <w:rsid w:val="002B2B73"/>
    <w:rsid w:val="002B321F"/>
    <w:rsid w:val="002B4C90"/>
    <w:rsid w:val="002B4E95"/>
    <w:rsid w:val="002B5F36"/>
    <w:rsid w:val="002B63E6"/>
    <w:rsid w:val="002B6940"/>
    <w:rsid w:val="002B6AB3"/>
    <w:rsid w:val="002B6B4B"/>
    <w:rsid w:val="002B7128"/>
    <w:rsid w:val="002B76B0"/>
    <w:rsid w:val="002B7802"/>
    <w:rsid w:val="002B781A"/>
    <w:rsid w:val="002B789C"/>
    <w:rsid w:val="002B7916"/>
    <w:rsid w:val="002B7F17"/>
    <w:rsid w:val="002C0B88"/>
    <w:rsid w:val="002C0BB9"/>
    <w:rsid w:val="002C1240"/>
    <w:rsid w:val="002C162A"/>
    <w:rsid w:val="002C1C2C"/>
    <w:rsid w:val="002C1FBE"/>
    <w:rsid w:val="002C2133"/>
    <w:rsid w:val="002C22BB"/>
    <w:rsid w:val="002C2392"/>
    <w:rsid w:val="002C24FE"/>
    <w:rsid w:val="002C250C"/>
    <w:rsid w:val="002C255D"/>
    <w:rsid w:val="002C286F"/>
    <w:rsid w:val="002C2E6B"/>
    <w:rsid w:val="002C32C5"/>
    <w:rsid w:val="002C3694"/>
    <w:rsid w:val="002C3AD2"/>
    <w:rsid w:val="002C49DD"/>
    <w:rsid w:val="002C55CC"/>
    <w:rsid w:val="002C59D5"/>
    <w:rsid w:val="002C5A73"/>
    <w:rsid w:val="002C5D5B"/>
    <w:rsid w:val="002C5E44"/>
    <w:rsid w:val="002C6512"/>
    <w:rsid w:val="002C656C"/>
    <w:rsid w:val="002C7227"/>
    <w:rsid w:val="002C7332"/>
    <w:rsid w:val="002C7A29"/>
    <w:rsid w:val="002C7BF8"/>
    <w:rsid w:val="002C7ED3"/>
    <w:rsid w:val="002D04B7"/>
    <w:rsid w:val="002D09CE"/>
    <w:rsid w:val="002D103F"/>
    <w:rsid w:val="002D107C"/>
    <w:rsid w:val="002D13D2"/>
    <w:rsid w:val="002D1A76"/>
    <w:rsid w:val="002D1F53"/>
    <w:rsid w:val="002D2315"/>
    <w:rsid w:val="002D3753"/>
    <w:rsid w:val="002D375C"/>
    <w:rsid w:val="002D43C1"/>
    <w:rsid w:val="002D44B2"/>
    <w:rsid w:val="002D4602"/>
    <w:rsid w:val="002D507D"/>
    <w:rsid w:val="002D5172"/>
    <w:rsid w:val="002D59DD"/>
    <w:rsid w:val="002D5B13"/>
    <w:rsid w:val="002D5D58"/>
    <w:rsid w:val="002D63AB"/>
    <w:rsid w:val="002D692D"/>
    <w:rsid w:val="002D6DE1"/>
    <w:rsid w:val="002D7216"/>
    <w:rsid w:val="002D7844"/>
    <w:rsid w:val="002D7946"/>
    <w:rsid w:val="002D7B7A"/>
    <w:rsid w:val="002E0341"/>
    <w:rsid w:val="002E09B0"/>
    <w:rsid w:val="002E0A96"/>
    <w:rsid w:val="002E10C6"/>
    <w:rsid w:val="002E16F2"/>
    <w:rsid w:val="002E19AC"/>
    <w:rsid w:val="002E1B21"/>
    <w:rsid w:val="002E1C1F"/>
    <w:rsid w:val="002E1D07"/>
    <w:rsid w:val="002E2326"/>
    <w:rsid w:val="002E2742"/>
    <w:rsid w:val="002E2A10"/>
    <w:rsid w:val="002E2BD6"/>
    <w:rsid w:val="002E3073"/>
    <w:rsid w:val="002E30CD"/>
    <w:rsid w:val="002E3788"/>
    <w:rsid w:val="002E3B53"/>
    <w:rsid w:val="002E3DD6"/>
    <w:rsid w:val="002E3FE5"/>
    <w:rsid w:val="002E504C"/>
    <w:rsid w:val="002E51FF"/>
    <w:rsid w:val="002E5EAB"/>
    <w:rsid w:val="002E5EAD"/>
    <w:rsid w:val="002E658C"/>
    <w:rsid w:val="002E6698"/>
    <w:rsid w:val="002E66EB"/>
    <w:rsid w:val="002E6840"/>
    <w:rsid w:val="002E70FF"/>
    <w:rsid w:val="002E767F"/>
    <w:rsid w:val="002E79CD"/>
    <w:rsid w:val="002E7F3B"/>
    <w:rsid w:val="002F0569"/>
    <w:rsid w:val="002F0AF8"/>
    <w:rsid w:val="002F0BAA"/>
    <w:rsid w:val="002F0C12"/>
    <w:rsid w:val="002F1512"/>
    <w:rsid w:val="002F17EA"/>
    <w:rsid w:val="002F1B9D"/>
    <w:rsid w:val="002F1D1B"/>
    <w:rsid w:val="002F1F1A"/>
    <w:rsid w:val="002F26A7"/>
    <w:rsid w:val="002F26B0"/>
    <w:rsid w:val="002F34C9"/>
    <w:rsid w:val="002F36B6"/>
    <w:rsid w:val="002F3EB2"/>
    <w:rsid w:val="002F3F3E"/>
    <w:rsid w:val="002F400D"/>
    <w:rsid w:val="002F44B4"/>
    <w:rsid w:val="002F525D"/>
    <w:rsid w:val="002F5308"/>
    <w:rsid w:val="002F5383"/>
    <w:rsid w:val="002F553A"/>
    <w:rsid w:val="002F5714"/>
    <w:rsid w:val="002F58B8"/>
    <w:rsid w:val="002F5B48"/>
    <w:rsid w:val="002F5C85"/>
    <w:rsid w:val="002F5DEC"/>
    <w:rsid w:val="002F64E0"/>
    <w:rsid w:val="002F6796"/>
    <w:rsid w:val="002F6850"/>
    <w:rsid w:val="002F6A57"/>
    <w:rsid w:val="002F6AB9"/>
    <w:rsid w:val="002F6C3A"/>
    <w:rsid w:val="002F7951"/>
    <w:rsid w:val="002F7DF7"/>
    <w:rsid w:val="002F7EDA"/>
    <w:rsid w:val="0030014E"/>
    <w:rsid w:val="00300263"/>
    <w:rsid w:val="003002B3"/>
    <w:rsid w:val="0030080C"/>
    <w:rsid w:val="003008ED"/>
    <w:rsid w:val="00300A8A"/>
    <w:rsid w:val="00300E0F"/>
    <w:rsid w:val="00300EE7"/>
    <w:rsid w:val="00300F2B"/>
    <w:rsid w:val="0030143F"/>
    <w:rsid w:val="003016A5"/>
    <w:rsid w:val="00301BA8"/>
    <w:rsid w:val="00301EBA"/>
    <w:rsid w:val="00302013"/>
    <w:rsid w:val="003029B1"/>
    <w:rsid w:val="00302FF0"/>
    <w:rsid w:val="00303A5F"/>
    <w:rsid w:val="00303BD7"/>
    <w:rsid w:val="00303CC1"/>
    <w:rsid w:val="00303DFB"/>
    <w:rsid w:val="00304C16"/>
    <w:rsid w:val="00304E22"/>
    <w:rsid w:val="003055EE"/>
    <w:rsid w:val="00305BD1"/>
    <w:rsid w:val="00306098"/>
    <w:rsid w:val="00306169"/>
    <w:rsid w:val="00306210"/>
    <w:rsid w:val="003066FF"/>
    <w:rsid w:val="00306871"/>
    <w:rsid w:val="00306A66"/>
    <w:rsid w:val="00306B55"/>
    <w:rsid w:val="00306D80"/>
    <w:rsid w:val="00306ED5"/>
    <w:rsid w:val="00307AC3"/>
    <w:rsid w:val="003103ED"/>
    <w:rsid w:val="00310481"/>
    <w:rsid w:val="00310761"/>
    <w:rsid w:val="00311385"/>
    <w:rsid w:val="0031164F"/>
    <w:rsid w:val="00311806"/>
    <w:rsid w:val="00311DD2"/>
    <w:rsid w:val="00312466"/>
    <w:rsid w:val="0031289A"/>
    <w:rsid w:val="00312C3A"/>
    <w:rsid w:val="00312F0C"/>
    <w:rsid w:val="00313212"/>
    <w:rsid w:val="0031361A"/>
    <w:rsid w:val="0031391B"/>
    <w:rsid w:val="00313A7E"/>
    <w:rsid w:val="00314722"/>
    <w:rsid w:val="003147C8"/>
    <w:rsid w:val="00314D86"/>
    <w:rsid w:val="00314FA0"/>
    <w:rsid w:val="003154D5"/>
    <w:rsid w:val="0031563F"/>
    <w:rsid w:val="003162D4"/>
    <w:rsid w:val="00316372"/>
    <w:rsid w:val="003163B3"/>
    <w:rsid w:val="00316E18"/>
    <w:rsid w:val="003172A7"/>
    <w:rsid w:val="00317D7F"/>
    <w:rsid w:val="00317E92"/>
    <w:rsid w:val="0032009E"/>
    <w:rsid w:val="00321799"/>
    <w:rsid w:val="00321AEE"/>
    <w:rsid w:val="00322186"/>
    <w:rsid w:val="00322229"/>
    <w:rsid w:val="003229B8"/>
    <w:rsid w:val="00323238"/>
    <w:rsid w:val="0032377B"/>
    <w:rsid w:val="0032390E"/>
    <w:rsid w:val="003247A1"/>
    <w:rsid w:val="003249CB"/>
    <w:rsid w:val="00324F03"/>
    <w:rsid w:val="00324FA7"/>
    <w:rsid w:val="00325E7B"/>
    <w:rsid w:val="00326045"/>
    <w:rsid w:val="00326152"/>
    <w:rsid w:val="0032644E"/>
    <w:rsid w:val="00326A52"/>
    <w:rsid w:val="003278B1"/>
    <w:rsid w:val="00330048"/>
    <w:rsid w:val="003303BC"/>
    <w:rsid w:val="0033127D"/>
    <w:rsid w:val="00331961"/>
    <w:rsid w:val="00331E1B"/>
    <w:rsid w:val="00331F63"/>
    <w:rsid w:val="003324B7"/>
    <w:rsid w:val="00332719"/>
    <w:rsid w:val="00332D6F"/>
    <w:rsid w:val="00332D7A"/>
    <w:rsid w:val="00332F0B"/>
    <w:rsid w:val="0033330C"/>
    <w:rsid w:val="003333FC"/>
    <w:rsid w:val="003348CD"/>
    <w:rsid w:val="00334BA6"/>
    <w:rsid w:val="00334E94"/>
    <w:rsid w:val="00335552"/>
    <w:rsid w:val="0033574D"/>
    <w:rsid w:val="00335B3F"/>
    <w:rsid w:val="00335B78"/>
    <w:rsid w:val="00335B9D"/>
    <w:rsid w:val="00335BA4"/>
    <w:rsid w:val="00335BF3"/>
    <w:rsid w:val="003362EB"/>
    <w:rsid w:val="0033633D"/>
    <w:rsid w:val="003369C7"/>
    <w:rsid w:val="00336A93"/>
    <w:rsid w:val="00337239"/>
    <w:rsid w:val="003374A7"/>
    <w:rsid w:val="003378FE"/>
    <w:rsid w:val="00337AD8"/>
    <w:rsid w:val="003406AF"/>
    <w:rsid w:val="00341478"/>
    <w:rsid w:val="003414E6"/>
    <w:rsid w:val="00341C8E"/>
    <w:rsid w:val="003423D0"/>
    <w:rsid w:val="003425A9"/>
    <w:rsid w:val="003430C7"/>
    <w:rsid w:val="0034331B"/>
    <w:rsid w:val="003434A9"/>
    <w:rsid w:val="00343981"/>
    <w:rsid w:val="00343D28"/>
    <w:rsid w:val="00343D34"/>
    <w:rsid w:val="00343DA7"/>
    <w:rsid w:val="00343E45"/>
    <w:rsid w:val="00343F4A"/>
    <w:rsid w:val="003442C4"/>
    <w:rsid w:val="003446ED"/>
    <w:rsid w:val="00345001"/>
    <w:rsid w:val="00345049"/>
    <w:rsid w:val="003454E7"/>
    <w:rsid w:val="003456C9"/>
    <w:rsid w:val="00345A8C"/>
    <w:rsid w:val="00345D0F"/>
    <w:rsid w:val="00345E6B"/>
    <w:rsid w:val="00346216"/>
    <w:rsid w:val="00346F0D"/>
    <w:rsid w:val="0034729C"/>
    <w:rsid w:val="0034739D"/>
    <w:rsid w:val="00347428"/>
    <w:rsid w:val="00347619"/>
    <w:rsid w:val="00347AA3"/>
    <w:rsid w:val="003506A5"/>
    <w:rsid w:val="00351C23"/>
    <w:rsid w:val="0035269A"/>
    <w:rsid w:val="0035270A"/>
    <w:rsid w:val="00353200"/>
    <w:rsid w:val="003535E7"/>
    <w:rsid w:val="0035369F"/>
    <w:rsid w:val="003541CC"/>
    <w:rsid w:val="003544ED"/>
    <w:rsid w:val="0035486A"/>
    <w:rsid w:val="003549B2"/>
    <w:rsid w:val="00354EEC"/>
    <w:rsid w:val="00355147"/>
    <w:rsid w:val="003555EA"/>
    <w:rsid w:val="00355B4B"/>
    <w:rsid w:val="00355C03"/>
    <w:rsid w:val="00355D85"/>
    <w:rsid w:val="0035613E"/>
    <w:rsid w:val="003565B1"/>
    <w:rsid w:val="0035701D"/>
    <w:rsid w:val="00357660"/>
    <w:rsid w:val="00357C6C"/>
    <w:rsid w:val="00357E02"/>
    <w:rsid w:val="003602C1"/>
    <w:rsid w:val="0036057A"/>
    <w:rsid w:val="00360945"/>
    <w:rsid w:val="00360A0F"/>
    <w:rsid w:val="003613B0"/>
    <w:rsid w:val="00361450"/>
    <w:rsid w:val="003615C7"/>
    <w:rsid w:val="00361845"/>
    <w:rsid w:val="00361CB9"/>
    <w:rsid w:val="003621A6"/>
    <w:rsid w:val="0036225D"/>
    <w:rsid w:val="00363F88"/>
    <w:rsid w:val="00364414"/>
    <w:rsid w:val="0036448E"/>
    <w:rsid w:val="00364F76"/>
    <w:rsid w:val="00364FBE"/>
    <w:rsid w:val="00365240"/>
    <w:rsid w:val="00365972"/>
    <w:rsid w:val="00366AF2"/>
    <w:rsid w:val="00367FF8"/>
    <w:rsid w:val="00370280"/>
    <w:rsid w:val="003706A3"/>
    <w:rsid w:val="003707D0"/>
    <w:rsid w:val="00370834"/>
    <w:rsid w:val="00370B15"/>
    <w:rsid w:val="00371589"/>
    <w:rsid w:val="00371ACF"/>
    <w:rsid w:val="00372744"/>
    <w:rsid w:val="00373199"/>
    <w:rsid w:val="003732AE"/>
    <w:rsid w:val="00373545"/>
    <w:rsid w:val="00373591"/>
    <w:rsid w:val="00373BF6"/>
    <w:rsid w:val="00374140"/>
    <w:rsid w:val="00374CA7"/>
    <w:rsid w:val="0037558E"/>
    <w:rsid w:val="003755B9"/>
    <w:rsid w:val="00375A94"/>
    <w:rsid w:val="003760C8"/>
    <w:rsid w:val="003761C4"/>
    <w:rsid w:val="00376BB8"/>
    <w:rsid w:val="0037701D"/>
    <w:rsid w:val="0038060B"/>
    <w:rsid w:val="00380621"/>
    <w:rsid w:val="003807D3"/>
    <w:rsid w:val="00380BEF"/>
    <w:rsid w:val="00381593"/>
    <w:rsid w:val="00381CB1"/>
    <w:rsid w:val="003820C0"/>
    <w:rsid w:val="00382C33"/>
    <w:rsid w:val="00382D2D"/>
    <w:rsid w:val="00383418"/>
    <w:rsid w:val="003835E0"/>
    <w:rsid w:val="00384A63"/>
    <w:rsid w:val="00385A4C"/>
    <w:rsid w:val="0038614A"/>
    <w:rsid w:val="0038616A"/>
    <w:rsid w:val="00386445"/>
    <w:rsid w:val="00386BCC"/>
    <w:rsid w:val="00386D81"/>
    <w:rsid w:val="003874EC"/>
    <w:rsid w:val="00387C29"/>
    <w:rsid w:val="00387DC0"/>
    <w:rsid w:val="00390763"/>
    <w:rsid w:val="00390C38"/>
    <w:rsid w:val="00390CE8"/>
    <w:rsid w:val="00390FB5"/>
    <w:rsid w:val="003918BC"/>
    <w:rsid w:val="00391F51"/>
    <w:rsid w:val="00392302"/>
    <w:rsid w:val="003928D1"/>
    <w:rsid w:val="00392B37"/>
    <w:rsid w:val="00392B5B"/>
    <w:rsid w:val="00392BB1"/>
    <w:rsid w:val="003932DD"/>
    <w:rsid w:val="003934BC"/>
    <w:rsid w:val="00393547"/>
    <w:rsid w:val="0039367C"/>
    <w:rsid w:val="00393739"/>
    <w:rsid w:val="00394190"/>
    <w:rsid w:val="0039430D"/>
    <w:rsid w:val="003948A6"/>
    <w:rsid w:val="003948DD"/>
    <w:rsid w:val="003949FB"/>
    <w:rsid w:val="00394CCD"/>
    <w:rsid w:val="00394DB9"/>
    <w:rsid w:val="00394EB1"/>
    <w:rsid w:val="00394EB9"/>
    <w:rsid w:val="0039529A"/>
    <w:rsid w:val="00395354"/>
    <w:rsid w:val="003956A8"/>
    <w:rsid w:val="003958CE"/>
    <w:rsid w:val="00396F70"/>
    <w:rsid w:val="00397A0B"/>
    <w:rsid w:val="00397A65"/>
    <w:rsid w:val="00397CAA"/>
    <w:rsid w:val="003A0108"/>
    <w:rsid w:val="003A01E5"/>
    <w:rsid w:val="003A0493"/>
    <w:rsid w:val="003A0679"/>
    <w:rsid w:val="003A0827"/>
    <w:rsid w:val="003A0E5E"/>
    <w:rsid w:val="003A15EF"/>
    <w:rsid w:val="003A1A4F"/>
    <w:rsid w:val="003A1B88"/>
    <w:rsid w:val="003A2026"/>
    <w:rsid w:val="003A2119"/>
    <w:rsid w:val="003A293B"/>
    <w:rsid w:val="003A2959"/>
    <w:rsid w:val="003A31FA"/>
    <w:rsid w:val="003A3D15"/>
    <w:rsid w:val="003A409F"/>
    <w:rsid w:val="003A40B6"/>
    <w:rsid w:val="003A414A"/>
    <w:rsid w:val="003A4724"/>
    <w:rsid w:val="003A4819"/>
    <w:rsid w:val="003A488D"/>
    <w:rsid w:val="003A4B27"/>
    <w:rsid w:val="003A514D"/>
    <w:rsid w:val="003A58D9"/>
    <w:rsid w:val="003A5967"/>
    <w:rsid w:val="003A6ACC"/>
    <w:rsid w:val="003A6E6E"/>
    <w:rsid w:val="003A6FEB"/>
    <w:rsid w:val="003A7569"/>
    <w:rsid w:val="003B0574"/>
    <w:rsid w:val="003B0B1D"/>
    <w:rsid w:val="003B19E4"/>
    <w:rsid w:val="003B1BDB"/>
    <w:rsid w:val="003B1BF7"/>
    <w:rsid w:val="003B2A6F"/>
    <w:rsid w:val="003B2C99"/>
    <w:rsid w:val="003B2D3F"/>
    <w:rsid w:val="003B3082"/>
    <w:rsid w:val="003B33B7"/>
    <w:rsid w:val="003B3DDA"/>
    <w:rsid w:val="003B3E53"/>
    <w:rsid w:val="003B48F1"/>
    <w:rsid w:val="003B4B3F"/>
    <w:rsid w:val="003B5328"/>
    <w:rsid w:val="003B5EE9"/>
    <w:rsid w:val="003B5EF8"/>
    <w:rsid w:val="003B6196"/>
    <w:rsid w:val="003B61D9"/>
    <w:rsid w:val="003B6337"/>
    <w:rsid w:val="003B64AD"/>
    <w:rsid w:val="003B67F7"/>
    <w:rsid w:val="003B6BD8"/>
    <w:rsid w:val="003B7112"/>
    <w:rsid w:val="003B750D"/>
    <w:rsid w:val="003B786B"/>
    <w:rsid w:val="003B7BEE"/>
    <w:rsid w:val="003C0A69"/>
    <w:rsid w:val="003C0F89"/>
    <w:rsid w:val="003C10FF"/>
    <w:rsid w:val="003C183F"/>
    <w:rsid w:val="003C2068"/>
    <w:rsid w:val="003C23AC"/>
    <w:rsid w:val="003C2656"/>
    <w:rsid w:val="003C3256"/>
    <w:rsid w:val="003C402E"/>
    <w:rsid w:val="003C417A"/>
    <w:rsid w:val="003C452E"/>
    <w:rsid w:val="003C46D4"/>
    <w:rsid w:val="003C488E"/>
    <w:rsid w:val="003C4AB1"/>
    <w:rsid w:val="003C4B90"/>
    <w:rsid w:val="003C4F48"/>
    <w:rsid w:val="003C5265"/>
    <w:rsid w:val="003C573B"/>
    <w:rsid w:val="003C5891"/>
    <w:rsid w:val="003C5934"/>
    <w:rsid w:val="003C5F8C"/>
    <w:rsid w:val="003C66A9"/>
    <w:rsid w:val="003C6969"/>
    <w:rsid w:val="003C6B7D"/>
    <w:rsid w:val="003C70E9"/>
    <w:rsid w:val="003C7772"/>
    <w:rsid w:val="003C79D4"/>
    <w:rsid w:val="003D00BB"/>
    <w:rsid w:val="003D035A"/>
    <w:rsid w:val="003D0E22"/>
    <w:rsid w:val="003D1163"/>
    <w:rsid w:val="003D14D4"/>
    <w:rsid w:val="003D1BA3"/>
    <w:rsid w:val="003D1E10"/>
    <w:rsid w:val="003D1EE8"/>
    <w:rsid w:val="003D1FBA"/>
    <w:rsid w:val="003D25BB"/>
    <w:rsid w:val="003D297B"/>
    <w:rsid w:val="003D2D02"/>
    <w:rsid w:val="003D2FB6"/>
    <w:rsid w:val="003D3119"/>
    <w:rsid w:val="003D3401"/>
    <w:rsid w:val="003D370F"/>
    <w:rsid w:val="003D4269"/>
    <w:rsid w:val="003D43D3"/>
    <w:rsid w:val="003D4CED"/>
    <w:rsid w:val="003D4E11"/>
    <w:rsid w:val="003D4E99"/>
    <w:rsid w:val="003D52D6"/>
    <w:rsid w:val="003D5437"/>
    <w:rsid w:val="003D54AA"/>
    <w:rsid w:val="003D5557"/>
    <w:rsid w:val="003D577D"/>
    <w:rsid w:val="003D5AF7"/>
    <w:rsid w:val="003D5F40"/>
    <w:rsid w:val="003D684A"/>
    <w:rsid w:val="003D6C44"/>
    <w:rsid w:val="003D6F34"/>
    <w:rsid w:val="003D702F"/>
    <w:rsid w:val="003D7666"/>
    <w:rsid w:val="003D7B94"/>
    <w:rsid w:val="003E04D8"/>
    <w:rsid w:val="003E1100"/>
    <w:rsid w:val="003E15D8"/>
    <w:rsid w:val="003E1624"/>
    <w:rsid w:val="003E1D0F"/>
    <w:rsid w:val="003E2464"/>
    <w:rsid w:val="003E24C3"/>
    <w:rsid w:val="003E25F0"/>
    <w:rsid w:val="003E27A4"/>
    <w:rsid w:val="003E2D06"/>
    <w:rsid w:val="003E3C2A"/>
    <w:rsid w:val="003E3D70"/>
    <w:rsid w:val="003E4059"/>
    <w:rsid w:val="003E4581"/>
    <w:rsid w:val="003E4609"/>
    <w:rsid w:val="003E4A22"/>
    <w:rsid w:val="003E4B57"/>
    <w:rsid w:val="003E4E36"/>
    <w:rsid w:val="003E4F66"/>
    <w:rsid w:val="003E549C"/>
    <w:rsid w:val="003E5505"/>
    <w:rsid w:val="003E5997"/>
    <w:rsid w:val="003E5A5C"/>
    <w:rsid w:val="003E5FC4"/>
    <w:rsid w:val="003E6D54"/>
    <w:rsid w:val="003E6F2A"/>
    <w:rsid w:val="003E72C2"/>
    <w:rsid w:val="003E7769"/>
    <w:rsid w:val="003E7C79"/>
    <w:rsid w:val="003E7FD5"/>
    <w:rsid w:val="003F0559"/>
    <w:rsid w:val="003F0A55"/>
    <w:rsid w:val="003F0F8B"/>
    <w:rsid w:val="003F147C"/>
    <w:rsid w:val="003F16AE"/>
    <w:rsid w:val="003F1790"/>
    <w:rsid w:val="003F18B6"/>
    <w:rsid w:val="003F1BA6"/>
    <w:rsid w:val="003F1BF5"/>
    <w:rsid w:val="003F1FBA"/>
    <w:rsid w:val="003F2487"/>
    <w:rsid w:val="003F2628"/>
    <w:rsid w:val="003F301F"/>
    <w:rsid w:val="003F32AD"/>
    <w:rsid w:val="003F459F"/>
    <w:rsid w:val="003F4810"/>
    <w:rsid w:val="003F493F"/>
    <w:rsid w:val="003F511A"/>
    <w:rsid w:val="003F5166"/>
    <w:rsid w:val="003F5206"/>
    <w:rsid w:val="003F5FDF"/>
    <w:rsid w:val="003F6875"/>
    <w:rsid w:val="003F6A58"/>
    <w:rsid w:val="003F6BE9"/>
    <w:rsid w:val="003F6D3E"/>
    <w:rsid w:val="003F6D9C"/>
    <w:rsid w:val="003F7208"/>
    <w:rsid w:val="003F7B08"/>
    <w:rsid w:val="003F7BF4"/>
    <w:rsid w:val="003F7D7B"/>
    <w:rsid w:val="004009D2"/>
    <w:rsid w:val="00400A05"/>
    <w:rsid w:val="00400BFD"/>
    <w:rsid w:val="00400D4C"/>
    <w:rsid w:val="00400EAF"/>
    <w:rsid w:val="00401886"/>
    <w:rsid w:val="00401894"/>
    <w:rsid w:val="00402026"/>
    <w:rsid w:val="00402632"/>
    <w:rsid w:val="00402969"/>
    <w:rsid w:val="00403F08"/>
    <w:rsid w:val="00403FB2"/>
    <w:rsid w:val="004045C9"/>
    <w:rsid w:val="0040499E"/>
    <w:rsid w:val="00404BFD"/>
    <w:rsid w:val="00405660"/>
    <w:rsid w:val="00405AE2"/>
    <w:rsid w:val="00405C5F"/>
    <w:rsid w:val="00406093"/>
    <w:rsid w:val="0040656F"/>
    <w:rsid w:val="004066CA"/>
    <w:rsid w:val="004068CF"/>
    <w:rsid w:val="00406A92"/>
    <w:rsid w:val="00406C3A"/>
    <w:rsid w:val="0040703D"/>
    <w:rsid w:val="00407764"/>
    <w:rsid w:val="0040790A"/>
    <w:rsid w:val="00407986"/>
    <w:rsid w:val="00410378"/>
    <w:rsid w:val="00410927"/>
    <w:rsid w:val="004119A5"/>
    <w:rsid w:val="00411B34"/>
    <w:rsid w:val="004125F3"/>
    <w:rsid w:val="00413247"/>
    <w:rsid w:val="00413CAC"/>
    <w:rsid w:val="0041418F"/>
    <w:rsid w:val="004141CA"/>
    <w:rsid w:val="004143B2"/>
    <w:rsid w:val="00414866"/>
    <w:rsid w:val="00414CC9"/>
    <w:rsid w:val="00415174"/>
    <w:rsid w:val="00415B98"/>
    <w:rsid w:val="00415BB0"/>
    <w:rsid w:val="00415D24"/>
    <w:rsid w:val="004161E1"/>
    <w:rsid w:val="0041654E"/>
    <w:rsid w:val="00416828"/>
    <w:rsid w:val="004168C2"/>
    <w:rsid w:val="00416D85"/>
    <w:rsid w:val="004170F1"/>
    <w:rsid w:val="00417520"/>
    <w:rsid w:val="004177F6"/>
    <w:rsid w:val="00417823"/>
    <w:rsid w:val="00417A61"/>
    <w:rsid w:val="00417C4C"/>
    <w:rsid w:val="00420303"/>
    <w:rsid w:val="00420D01"/>
    <w:rsid w:val="00421A8E"/>
    <w:rsid w:val="00422F2D"/>
    <w:rsid w:val="00423129"/>
    <w:rsid w:val="0042332F"/>
    <w:rsid w:val="00423408"/>
    <w:rsid w:val="00423E3E"/>
    <w:rsid w:val="00424C98"/>
    <w:rsid w:val="0042506C"/>
    <w:rsid w:val="00425205"/>
    <w:rsid w:val="00426310"/>
    <w:rsid w:val="004265F7"/>
    <w:rsid w:val="00426EC1"/>
    <w:rsid w:val="00426F62"/>
    <w:rsid w:val="00427580"/>
    <w:rsid w:val="004275BE"/>
    <w:rsid w:val="00430184"/>
    <w:rsid w:val="004309AE"/>
    <w:rsid w:val="00430C08"/>
    <w:rsid w:val="00430DD9"/>
    <w:rsid w:val="0043105F"/>
    <w:rsid w:val="004312E2"/>
    <w:rsid w:val="00431C6F"/>
    <w:rsid w:val="00431F9D"/>
    <w:rsid w:val="00432637"/>
    <w:rsid w:val="0043295A"/>
    <w:rsid w:val="00432AC4"/>
    <w:rsid w:val="00432CB9"/>
    <w:rsid w:val="00433533"/>
    <w:rsid w:val="0043383C"/>
    <w:rsid w:val="00433BAD"/>
    <w:rsid w:val="00434E15"/>
    <w:rsid w:val="00434F27"/>
    <w:rsid w:val="00435361"/>
    <w:rsid w:val="00435DB7"/>
    <w:rsid w:val="00435F91"/>
    <w:rsid w:val="004364DF"/>
    <w:rsid w:val="0043672B"/>
    <w:rsid w:val="00436EB2"/>
    <w:rsid w:val="00436F75"/>
    <w:rsid w:val="004373A7"/>
    <w:rsid w:val="0043760A"/>
    <w:rsid w:val="00437B86"/>
    <w:rsid w:val="004405D5"/>
    <w:rsid w:val="004407A9"/>
    <w:rsid w:val="00440A0A"/>
    <w:rsid w:val="00441000"/>
    <w:rsid w:val="0044159D"/>
    <w:rsid w:val="0044227C"/>
    <w:rsid w:val="004425A3"/>
    <w:rsid w:val="00442936"/>
    <w:rsid w:val="00442BD5"/>
    <w:rsid w:val="0044334E"/>
    <w:rsid w:val="00443661"/>
    <w:rsid w:val="00443738"/>
    <w:rsid w:val="004438F4"/>
    <w:rsid w:val="00443DE4"/>
    <w:rsid w:val="00443E4C"/>
    <w:rsid w:val="00444588"/>
    <w:rsid w:val="00445B8B"/>
    <w:rsid w:val="00445EC1"/>
    <w:rsid w:val="00446115"/>
    <w:rsid w:val="004467BC"/>
    <w:rsid w:val="004469BF"/>
    <w:rsid w:val="00446E31"/>
    <w:rsid w:val="00446EC8"/>
    <w:rsid w:val="00447255"/>
    <w:rsid w:val="0044748A"/>
    <w:rsid w:val="00447CAA"/>
    <w:rsid w:val="0045041A"/>
    <w:rsid w:val="00450566"/>
    <w:rsid w:val="0045061A"/>
    <w:rsid w:val="00450A0B"/>
    <w:rsid w:val="00450D9C"/>
    <w:rsid w:val="0045167D"/>
    <w:rsid w:val="0045170A"/>
    <w:rsid w:val="00451968"/>
    <w:rsid w:val="00451AAA"/>
    <w:rsid w:val="00451AC8"/>
    <w:rsid w:val="0045205C"/>
    <w:rsid w:val="004522CC"/>
    <w:rsid w:val="00452379"/>
    <w:rsid w:val="00452412"/>
    <w:rsid w:val="00452ADD"/>
    <w:rsid w:val="00452C44"/>
    <w:rsid w:val="004531EC"/>
    <w:rsid w:val="004536CB"/>
    <w:rsid w:val="00453DDF"/>
    <w:rsid w:val="00454631"/>
    <w:rsid w:val="00454BE7"/>
    <w:rsid w:val="00454E10"/>
    <w:rsid w:val="004553AC"/>
    <w:rsid w:val="00455AF0"/>
    <w:rsid w:val="00455DFC"/>
    <w:rsid w:val="0045619D"/>
    <w:rsid w:val="004562D3"/>
    <w:rsid w:val="00456AD2"/>
    <w:rsid w:val="00456D04"/>
    <w:rsid w:val="0045762D"/>
    <w:rsid w:val="004576AC"/>
    <w:rsid w:val="004611A7"/>
    <w:rsid w:val="004614AE"/>
    <w:rsid w:val="00462A46"/>
    <w:rsid w:val="00462D95"/>
    <w:rsid w:val="00462E77"/>
    <w:rsid w:val="004647F1"/>
    <w:rsid w:val="0046580C"/>
    <w:rsid w:val="004669D6"/>
    <w:rsid w:val="00466C7D"/>
    <w:rsid w:val="00467483"/>
    <w:rsid w:val="00467784"/>
    <w:rsid w:val="00467B2D"/>
    <w:rsid w:val="00467BF1"/>
    <w:rsid w:val="00467DCA"/>
    <w:rsid w:val="00467E7A"/>
    <w:rsid w:val="00470990"/>
    <w:rsid w:val="00471115"/>
    <w:rsid w:val="00471562"/>
    <w:rsid w:val="004720A2"/>
    <w:rsid w:val="004720A4"/>
    <w:rsid w:val="004722F2"/>
    <w:rsid w:val="00472691"/>
    <w:rsid w:val="00472F1F"/>
    <w:rsid w:val="00473943"/>
    <w:rsid w:val="00473AA6"/>
    <w:rsid w:val="00473BAE"/>
    <w:rsid w:val="00473C1B"/>
    <w:rsid w:val="00473F5B"/>
    <w:rsid w:val="00474517"/>
    <w:rsid w:val="004745B5"/>
    <w:rsid w:val="004751FC"/>
    <w:rsid w:val="00475468"/>
    <w:rsid w:val="00475F90"/>
    <w:rsid w:val="00476497"/>
    <w:rsid w:val="0047662E"/>
    <w:rsid w:val="0047689C"/>
    <w:rsid w:val="00476EA1"/>
    <w:rsid w:val="004779C5"/>
    <w:rsid w:val="00480590"/>
    <w:rsid w:val="004806AE"/>
    <w:rsid w:val="00480E42"/>
    <w:rsid w:val="0048185F"/>
    <w:rsid w:val="00481994"/>
    <w:rsid w:val="004824C2"/>
    <w:rsid w:val="0048256E"/>
    <w:rsid w:val="00482A53"/>
    <w:rsid w:val="00483367"/>
    <w:rsid w:val="0048382E"/>
    <w:rsid w:val="00483ABE"/>
    <w:rsid w:val="00483EC0"/>
    <w:rsid w:val="00483F4D"/>
    <w:rsid w:val="00484455"/>
    <w:rsid w:val="004844B0"/>
    <w:rsid w:val="00484521"/>
    <w:rsid w:val="00484541"/>
    <w:rsid w:val="0048482D"/>
    <w:rsid w:val="004849DB"/>
    <w:rsid w:val="004851A6"/>
    <w:rsid w:val="00485431"/>
    <w:rsid w:val="00486052"/>
    <w:rsid w:val="00486236"/>
    <w:rsid w:val="00486293"/>
    <w:rsid w:val="00486603"/>
    <w:rsid w:val="00486817"/>
    <w:rsid w:val="00487631"/>
    <w:rsid w:val="00487D04"/>
    <w:rsid w:val="00487EAE"/>
    <w:rsid w:val="0049050B"/>
    <w:rsid w:val="00490D7F"/>
    <w:rsid w:val="00490FE1"/>
    <w:rsid w:val="00491553"/>
    <w:rsid w:val="004915F4"/>
    <w:rsid w:val="0049196D"/>
    <w:rsid w:val="00491B7B"/>
    <w:rsid w:val="0049200A"/>
    <w:rsid w:val="00492A8A"/>
    <w:rsid w:val="00493A80"/>
    <w:rsid w:val="00493BBC"/>
    <w:rsid w:val="00493F2D"/>
    <w:rsid w:val="00493FE4"/>
    <w:rsid w:val="004956B7"/>
    <w:rsid w:val="00495826"/>
    <w:rsid w:val="004961F6"/>
    <w:rsid w:val="00496D09"/>
    <w:rsid w:val="00496D67"/>
    <w:rsid w:val="00497A43"/>
    <w:rsid w:val="004A0183"/>
    <w:rsid w:val="004A07E0"/>
    <w:rsid w:val="004A0CA3"/>
    <w:rsid w:val="004A0D85"/>
    <w:rsid w:val="004A0DD9"/>
    <w:rsid w:val="004A0E7F"/>
    <w:rsid w:val="004A13B9"/>
    <w:rsid w:val="004A146C"/>
    <w:rsid w:val="004A1737"/>
    <w:rsid w:val="004A2325"/>
    <w:rsid w:val="004A2C25"/>
    <w:rsid w:val="004A3081"/>
    <w:rsid w:val="004A33DE"/>
    <w:rsid w:val="004A379F"/>
    <w:rsid w:val="004A4028"/>
    <w:rsid w:val="004A4841"/>
    <w:rsid w:val="004A4BD5"/>
    <w:rsid w:val="004A4F33"/>
    <w:rsid w:val="004A5373"/>
    <w:rsid w:val="004A553F"/>
    <w:rsid w:val="004A5767"/>
    <w:rsid w:val="004A587D"/>
    <w:rsid w:val="004A5AC9"/>
    <w:rsid w:val="004A5C19"/>
    <w:rsid w:val="004A5D62"/>
    <w:rsid w:val="004A5D73"/>
    <w:rsid w:val="004A6160"/>
    <w:rsid w:val="004A62C4"/>
    <w:rsid w:val="004A62F2"/>
    <w:rsid w:val="004A6382"/>
    <w:rsid w:val="004A66F2"/>
    <w:rsid w:val="004A698C"/>
    <w:rsid w:val="004A6C99"/>
    <w:rsid w:val="004A6E65"/>
    <w:rsid w:val="004A6ECF"/>
    <w:rsid w:val="004A727B"/>
    <w:rsid w:val="004A742E"/>
    <w:rsid w:val="004A7A6A"/>
    <w:rsid w:val="004A7DA9"/>
    <w:rsid w:val="004B0352"/>
    <w:rsid w:val="004B0987"/>
    <w:rsid w:val="004B09E4"/>
    <w:rsid w:val="004B0ED7"/>
    <w:rsid w:val="004B1002"/>
    <w:rsid w:val="004B1472"/>
    <w:rsid w:val="004B17ED"/>
    <w:rsid w:val="004B20CB"/>
    <w:rsid w:val="004B212D"/>
    <w:rsid w:val="004B2372"/>
    <w:rsid w:val="004B2536"/>
    <w:rsid w:val="004B39A5"/>
    <w:rsid w:val="004B40B8"/>
    <w:rsid w:val="004B40CF"/>
    <w:rsid w:val="004B4265"/>
    <w:rsid w:val="004B4835"/>
    <w:rsid w:val="004B4CD0"/>
    <w:rsid w:val="004B4D3D"/>
    <w:rsid w:val="004B566B"/>
    <w:rsid w:val="004B5BB9"/>
    <w:rsid w:val="004B6127"/>
    <w:rsid w:val="004B77B8"/>
    <w:rsid w:val="004B7ADD"/>
    <w:rsid w:val="004C0818"/>
    <w:rsid w:val="004C0DAA"/>
    <w:rsid w:val="004C19A6"/>
    <w:rsid w:val="004C1DC2"/>
    <w:rsid w:val="004C1E46"/>
    <w:rsid w:val="004C2058"/>
    <w:rsid w:val="004C24E0"/>
    <w:rsid w:val="004C2F02"/>
    <w:rsid w:val="004C365B"/>
    <w:rsid w:val="004C3BA1"/>
    <w:rsid w:val="004C4B50"/>
    <w:rsid w:val="004C4C45"/>
    <w:rsid w:val="004C4CE6"/>
    <w:rsid w:val="004C4F0F"/>
    <w:rsid w:val="004C5A6A"/>
    <w:rsid w:val="004C6243"/>
    <w:rsid w:val="004C6ABA"/>
    <w:rsid w:val="004C6B32"/>
    <w:rsid w:val="004C6B9F"/>
    <w:rsid w:val="004C6E09"/>
    <w:rsid w:val="004C759E"/>
    <w:rsid w:val="004C7997"/>
    <w:rsid w:val="004D09AC"/>
    <w:rsid w:val="004D0B27"/>
    <w:rsid w:val="004D0D9F"/>
    <w:rsid w:val="004D1469"/>
    <w:rsid w:val="004D1770"/>
    <w:rsid w:val="004D24F3"/>
    <w:rsid w:val="004D257B"/>
    <w:rsid w:val="004D281A"/>
    <w:rsid w:val="004D28E5"/>
    <w:rsid w:val="004D298F"/>
    <w:rsid w:val="004D42D6"/>
    <w:rsid w:val="004D5006"/>
    <w:rsid w:val="004D56FF"/>
    <w:rsid w:val="004D622A"/>
    <w:rsid w:val="004D6E3E"/>
    <w:rsid w:val="004D7196"/>
    <w:rsid w:val="004D746B"/>
    <w:rsid w:val="004D757A"/>
    <w:rsid w:val="004D7D45"/>
    <w:rsid w:val="004E0725"/>
    <w:rsid w:val="004E0A7C"/>
    <w:rsid w:val="004E14DF"/>
    <w:rsid w:val="004E178B"/>
    <w:rsid w:val="004E18A6"/>
    <w:rsid w:val="004E191A"/>
    <w:rsid w:val="004E1EC3"/>
    <w:rsid w:val="004E1F0F"/>
    <w:rsid w:val="004E2E44"/>
    <w:rsid w:val="004E31D3"/>
    <w:rsid w:val="004E3391"/>
    <w:rsid w:val="004E3578"/>
    <w:rsid w:val="004E3843"/>
    <w:rsid w:val="004E3FC0"/>
    <w:rsid w:val="004E47D6"/>
    <w:rsid w:val="004E4F8D"/>
    <w:rsid w:val="004E5109"/>
    <w:rsid w:val="004E52B6"/>
    <w:rsid w:val="004E557D"/>
    <w:rsid w:val="004E586D"/>
    <w:rsid w:val="004E58CC"/>
    <w:rsid w:val="004E5D95"/>
    <w:rsid w:val="004E62B5"/>
    <w:rsid w:val="004E6543"/>
    <w:rsid w:val="004E66C0"/>
    <w:rsid w:val="004E6AF5"/>
    <w:rsid w:val="004E6B17"/>
    <w:rsid w:val="004E76B0"/>
    <w:rsid w:val="004E775E"/>
    <w:rsid w:val="004F0CDB"/>
    <w:rsid w:val="004F2F48"/>
    <w:rsid w:val="004F30D2"/>
    <w:rsid w:val="004F4037"/>
    <w:rsid w:val="004F4467"/>
    <w:rsid w:val="004F49A3"/>
    <w:rsid w:val="004F4A98"/>
    <w:rsid w:val="004F4C9D"/>
    <w:rsid w:val="004F54C4"/>
    <w:rsid w:val="004F676F"/>
    <w:rsid w:val="004F6BDF"/>
    <w:rsid w:val="004F6D1D"/>
    <w:rsid w:val="004F6E12"/>
    <w:rsid w:val="004F74DC"/>
    <w:rsid w:val="005001DB"/>
    <w:rsid w:val="00500ADC"/>
    <w:rsid w:val="00500D49"/>
    <w:rsid w:val="00501769"/>
    <w:rsid w:val="00501D69"/>
    <w:rsid w:val="00501E2C"/>
    <w:rsid w:val="00502145"/>
    <w:rsid w:val="005028B4"/>
    <w:rsid w:val="005031FD"/>
    <w:rsid w:val="0050368E"/>
    <w:rsid w:val="00503B82"/>
    <w:rsid w:val="00503BBC"/>
    <w:rsid w:val="005040F1"/>
    <w:rsid w:val="005041EF"/>
    <w:rsid w:val="00504409"/>
    <w:rsid w:val="00504777"/>
    <w:rsid w:val="00504AD7"/>
    <w:rsid w:val="00505528"/>
    <w:rsid w:val="00506C00"/>
    <w:rsid w:val="00506C7D"/>
    <w:rsid w:val="00510043"/>
    <w:rsid w:val="005100D1"/>
    <w:rsid w:val="00510487"/>
    <w:rsid w:val="00510B48"/>
    <w:rsid w:val="0051104F"/>
    <w:rsid w:val="0051178E"/>
    <w:rsid w:val="0051219E"/>
    <w:rsid w:val="005121EB"/>
    <w:rsid w:val="005129F0"/>
    <w:rsid w:val="005131B2"/>
    <w:rsid w:val="00513366"/>
    <w:rsid w:val="00514289"/>
    <w:rsid w:val="00514920"/>
    <w:rsid w:val="00514979"/>
    <w:rsid w:val="005152EA"/>
    <w:rsid w:val="00515452"/>
    <w:rsid w:val="0051568A"/>
    <w:rsid w:val="00515E80"/>
    <w:rsid w:val="00516237"/>
    <w:rsid w:val="00516472"/>
    <w:rsid w:val="0051689F"/>
    <w:rsid w:val="005169A0"/>
    <w:rsid w:val="00516C53"/>
    <w:rsid w:val="00516FFB"/>
    <w:rsid w:val="005171D2"/>
    <w:rsid w:val="00517213"/>
    <w:rsid w:val="0051729D"/>
    <w:rsid w:val="00517B54"/>
    <w:rsid w:val="00520269"/>
    <w:rsid w:val="00520743"/>
    <w:rsid w:val="005207B5"/>
    <w:rsid w:val="00520D54"/>
    <w:rsid w:val="00521044"/>
    <w:rsid w:val="005213AB"/>
    <w:rsid w:val="005214A4"/>
    <w:rsid w:val="00521996"/>
    <w:rsid w:val="00521D0F"/>
    <w:rsid w:val="005222CF"/>
    <w:rsid w:val="005225E7"/>
    <w:rsid w:val="00522645"/>
    <w:rsid w:val="005232C6"/>
    <w:rsid w:val="00523B4C"/>
    <w:rsid w:val="0052450F"/>
    <w:rsid w:val="005250E4"/>
    <w:rsid w:val="00525472"/>
    <w:rsid w:val="005256AE"/>
    <w:rsid w:val="00525E73"/>
    <w:rsid w:val="00525FC9"/>
    <w:rsid w:val="005261CF"/>
    <w:rsid w:val="005261F1"/>
    <w:rsid w:val="00526911"/>
    <w:rsid w:val="00526959"/>
    <w:rsid w:val="00526BD8"/>
    <w:rsid w:val="00526C59"/>
    <w:rsid w:val="00526D9E"/>
    <w:rsid w:val="00526EA9"/>
    <w:rsid w:val="00527646"/>
    <w:rsid w:val="0053075D"/>
    <w:rsid w:val="00530C58"/>
    <w:rsid w:val="00530CFB"/>
    <w:rsid w:val="00530FE4"/>
    <w:rsid w:val="0053124E"/>
    <w:rsid w:val="0053139E"/>
    <w:rsid w:val="005314AC"/>
    <w:rsid w:val="00531847"/>
    <w:rsid w:val="005321A4"/>
    <w:rsid w:val="005328D3"/>
    <w:rsid w:val="0053397E"/>
    <w:rsid w:val="0053399B"/>
    <w:rsid w:val="00533A5A"/>
    <w:rsid w:val="00534ADB"/>
    <w:rsid w:val="00534B39"/>
    <w:rsid w:val="005354BC"/>
    <w:rsid w:val="005354C0"/>
    <w:rsid w:val="0053572F"/>
    <w:rsid w:val="005357ED"/>
    <w:rsid w:val="005358B0"/>
    <w:rsid w:val="00536D2A"/>
    <w:rsid w:val="00536F43"/>
    <w:rsid w:val="00537DB0"/>
    <w:rsid w:val="00537E2F"/>
    <w:rsid w:val="00540164"/>
    <w:rsid w:val="00540826"/>
    <w:rsid w:val="00540843"/>
    <w:rsid w:val="00540A30"/>
    <w:rsid w:val="00541104"/>
    <w:rsid w:val="005416E9"/>
    <w:rsid w:val="00541CE5"/>
    <w:rsid w:val="00541EEB"/>
    <w:rsid w:val="005420C1"/>
    <w:rsid w:val="005424E7"/>
    <w:rsid w:val="005425CD"/>
    <w:rsid w:val="00542ACF"/>
    <w:rsid w:val="00542B56"/>
    <w:rsid w:val="00543255"/>
    <w:rsid w:val="00543346"/>
    <w:rsid w:val="005436BB"/>
    <w:rsid w:val="005439C9"/>
    <w:rsid w:val="00543A89"/>
    <w:rsid w:val="00543E3D"/>
    <w:rsid w:val="00543F5B"/>
    <w:rsid w:val="005441F5"/>
    <w:rsid w:val="005448FA"/>
    <w:rsid w:val="00545EFC"/>
    <w:rsid w:val="005461A4"/>
    <w:rsid w:val="005467B8"/>
    <w:rsid w:val="00546979"/>
    <w:rsid w:val="00547232"/>
    <w:rsid w:val="00547550"/>
    <w:rsid w:val="005479C3"/>
    <w:rsid w:val="00547A45"/>
    <w:rsid w:val="00547ACE"/>
    <w:rsid w:val="00547E93"/>
    <w:rsid w:val="00550258"/>
    <w:rsid w:val="005502AC"/>
    <w:rsid w:val="00551793"/>
    <w:rsid w:val="005517F4"/>
    <w:rsid w:val="00551B75"/>
    <w:rsid w:val="00551CA9"/>
    <w:rsid w:val="00551D4D"/>
    <w:rsid w:val="00551EE0"/>
    <w:rsid w:val="00552811"/>
    <w:rsid w:val="00552A00"/>
    <w:rsid w:val="00552FEC"/>
    <w:rsid w:val="00553D2B"/>
    <w:rsid w:val="00554249"/>
    <w:rsid w:val="00554678"/>
    <w:rsid w:val="00554956"/>
    <w:rsid w:val="00554F03"/>
    <w:rsid w:val="005551DA"/>
    <w:rsid w:val="005559F9"/>
    <w:rsid w:val="00555C43"/>
    <w:rsid w:val="0055660B"/>
    <w:rsid w:val="00556D8C"/>
    <w:rsid w:val="005573D7"/>
    <w:rsid w:val="00557BC1"/>
    <w:rsid w:val="0056066A"/>
    <w:rsid w:val="00560794"/>
    <w:rsid w:val="005609B7"/>
    <w:rsid w:val="00560C88"/>
    <w:rsid w:val="00560F50"/>
    <w:rsid w:val="00560FD1"/>
    <w:rsid w:val="00561259"/>
    <w:rsid w:val="00561C5C"/>
    <w:rsid w:val="00561F8C"/>
    <w:rsid w:val="00562BE0"/>
    <w:rsid w:val="00562E7F"/>
    <w:rsid w:val="005632FD"/>
    <w:rsid w:val="0056334B"/>
    <w:rsid w:val="0056380F"/>
    <w:rsid w:val="005638B0"/>
    <w:rsid w:val="005646AF"/>
    <w:rsid w:val="00564BC8"/>
    <w:rsid w:val="00565AFA"/>
    <w:rsid w:val="00565DEC"/>
    <w:rsid w:val="005661DB"/>
    <w:rsid w:val="005666EB"/>
    <w:rsid w:val="00566AD0"/>
    <w:rsid w:val="00566DAF"/>
    <w:rsid w:val="00566E2F"/>
    <w:rsid w:val="00566E5A"/>
    <w:rsid w:val="005673D6"/>
    <w:rsid w:val="005674E7"/>
    <w:rsid w:val="00567570"/>
    <w:rsid w:val="005676DE"/>
    <w:rsid w:val="00570089"/>
    <w:rsid w:val="00570782"/>
    <w:rsid w:val="00570A1F"/>
    <w:rsid w:val="00570B59"/>
    <w:rsid w:val="00570C72"/>
    <w:rsid w:val="00571507"/>
    <w:rsid w:val="005718C1"/>
    <w:rsid w:val="00571B04"/>
    <w:rsid w:val="005721D0"/>
    <w:rsid w:val="005722A6"/>
    <w:rsid w:val="005723C9"/>
    <w:rsid w:val="005723F6"/>
    <w:rsid w:val="005726F1"/>
    <w:rsid w:val="00572915"/>
    <w:rsid w:val="00572E70"/>
    <w:rsid w:val="0057443D"/>
    <w:rsid w:val="005744E7"/>
    <w:rsid w:val="00574A87"/>
    <w:rsid w:val="00574F04"/>
    <w:rsid w:val="0057500B"/>
    <w:rsid w:val="005757F9"/>
    <w:rsid w:val="00575A88"/>
    <w:rsid w:val="00575B36"/>
    <w:rsid w:val="00576611"/>
    <w:rsid w:val="0057684E"/>
    <w:rsid w:val="00576934"/>
    <w:rsid w:val="00577356"/>
    <w:rsid w:val="00577A04"/>
    <w:rsid w:val="00577D60"/>
    <w:rsid w:val="00580E16"/>
    <w:rsid w:val="00581941"/>
    <w:rsid w:val="00581D50"/>
    <w:rsid w:val="00581F06"/>
    <w:rsid w:val="00582100"/>
    <w:rsid w:val="00582124"/>
    <w:rsid w:val="005826AC"/>
    <w:rsid w:val="00582AD9"/>
    <w:rsid w:val="00582B3F"/>
    <w:rsid w:val="00582ED4"/>
    <w:rsid w:val="00582FC8"/>
    <w:rsid w:val="0058349A"/>
    <w:rsid w:val="00583795"/>
    <w:rsid w:val="00583A29"/>
    <w:rsid w:val="00583EEE"/>
    <w:rsid w:val="00583F5D"/>
    <w:rsid w:val="00584002"/>
    <w:rsid w:val="00584088"/>
    <w:rsid w:val="005847AB"/>
    <w:rsid w:val="00584F08"/>
    <w:rsid w:val="00584FA6"/>
    <w:rsid w:val="00584FC6"/>
    <w:rsid w:val="00585B59"/>
    <w:rsid w:val="005862B8"/>
    <w:rsid w:val="005863AF"/>
    <w:rsid w:val="00586788"/>
    <w:rsid w:val="005869D8"/>
    <w:rsid w:val="00586D8F"/>
    <w:rsid w:val="0058705B"/>
    <w:rsid w:val="00587C0D"/>
    <w:rsid w:val="0059089D"/>
    <w:rsid w:val="0059148D"/>
    <w:rsid w:val="00591BF0"/>
    <w:rsid w:val="00591DF2"/>
    <w:rsid w:val="00591ED3"/>
    <w:rsid w:val="00592E9B"/>
    <w:rsid w:val="00592F45"/>
    <w:rsid w:val="005930A4"/>
    <w:rsid w:val="00593117"/>
    <w:rsid w:val="00594BDA"/>
    <w:rsid w:val="0059523B"/>
    <w:rsid w:val="0059535D"/>
    <w:rsid w:val="00595541"/>
    <w:rsid w:val="00595C19"/>
    <w:rsid w:val="00595E7D"/>
    <w:rsid w:val="0059618D"/>
    <w:rsid w:val="00596466"/>
    <w:rsid w:val="005965C0"/>
    <w:rsid w:val="00597212"/>
    <w:rsid w:val="0059793B"/>
    <w:rsid w:val="00597CC4"/>
    <w:rsid w:val="005A00B7"/>
    <w:rsid w:val="005A0E4C"/>
    <w:rsid w:val="005A167D"/>
    <w:rsid w:val="005A18CD"/>
    <w:rsid w:val="005A1A2A"/>
    <w:rsid w:val="005A1F79"/>
    <w:rsid w:val="005A200B"/>
    <w:rsid w:val="005A2050"/>
    <w:rsid w:val="005A25FB"/>
    <w:rsid w:val="005A29A0"/>
    <w:rsid w:val="005A2FCA"/>
    <w:rsid w:val="005A30AD"/>
    <w:rsid w:val="005A346A"/>
    <w:rsid w:val="005A3C28"/>
    <w:rsid w:val="005A43A6"/>
    <w:rsid w:val="005A4593"/>
    <w:rsid w:val="005A45D9"/>
    <w:rsid w:val="005A46A6"/>
    <w:rsid w:val="005A4A64"/>
    <w:rsid w:val="005A57A5"/>
    <w:rsid w:val="005A5C2E"/>
    <w:rsid w:val="005A64E9"/>
    <w:rsid w:val="005A6B74"/>
    <w:rsid w:val="005A6EAE"/>
    <w:rsid w:val="005A6EDA"/>
    <w:rsid w:val="005A7390"/>
    <w:rsid w:val="005B003B"/>
    <w:rsid w:val="005B0484"/>
    <w:rsid w:val="005B07F8"/>
    <w:rsid w:val="005B15A4"/>
    <w:rsid w:val="005B1894"/>
    <w:rsid w:val="005B2147"/>
    <w:rsid w:val="005B227A"/>
    <w:rsid w:val="005B2372"/>
    <w:rsid w:val="005B2EA1"/>
    <w:rsid w:val="005B35F4"/>
    <w:rsid w:val="005B4362"/>
    <w:rsid w:val="005B446F"/>
    <w:rsid w:val="005B4EA9"/>
    <w:rsid w:val="005B570F"/>
    <w:rsid w:val="005B5826"/>
    <w:rsid w:val="005B5F0F"/>
    <w:rsid w:val="005B6655"/>
    <w:rsid w:val="005B713E"/>
    <w:rsid w:val="005B71B9"/>
    <w:rsid w:val="005B7A9A"/>
    <w:rsid w:val="005B7F45"/>
    <w:rsid w:val="005C026B"/>
    <w:rsid w:val="005C0DBA"/>
    <w:rsid w:val="005C1353"/>
    <w:rsid w:val="005C141E"/>
    <w:rsid w:val="005C185E"/>
    <w:rsid w:val="005C18CF"/>
    <w:rsid w:val="005C196C"/>
    <w:rsid w:val="005C2E62"/>
    <w:rsid w:val="005C3CDD"/>
    <w:rsid w:val="005C3D53"/>
    <w:rsid w:val="005C4475"/>
    <w:rsid w:val="005C455B"/>
    <w:rsid w:val="005C47C8"/>
    <w:rsid w:val="005C53AE"/>
    <w:rsid w:val="005C55C9"/>
    <w:rsid w:val="005C568A"/>
    <w:rsid w:val="005C58D6"/>
    <w:rsid w:val="005C5E99"/>
    <w:rsid w:val="005C6AF6"/>
    <w:rsid w:val="005C6B42"/>
    <w:rsid w:val="005C7FD4"/>
    <w:rsid w:val="005D003D"/>
    <w:rsid w:val="005D02F4"/>
    <w:rsid w:val="005D08C5"/>
    <w:rsid w:val="005D09CD"/>
    <w:rsid w:val="005D1181"/>
    <w:rsid w:val="005D144D"/>
    <w:rsid w:val="005D1B4B"/>
    <w:rsid w:val="005D1F79"/>
    <w:rsid w:val="005D248D"/>
    <w:rsid w:val="005D2F61"/>
    <w:rsid w:val="005D3049"/>
    <w:rsid w:val="005D30FE"/>
    <w:rsid w:val="005D37D3"/>
    <w:rsid w:val="005D3CDC"/>
    <w:rsid w:val="005D3F3C"/>
    <w:rsid w:val="005D4881"/>
    <w:rsid w:val="005D4B4A"/>
    <w:rsid w:val="005D53FF"/>
    <w:rsid w:val="005D5C42"/>
    <w:rsid w:val="005D6900"/>
    <w:rsid w:val="005D6967"/>
    <w:rsid w:val="005D6D68"/>
    <w:rsid w:val="005D751C"/>
    <w:rsid w:val="005E081A"/>
    <w:rsid w:val="005E0894"/>
    <w:rsid w:val="005E1165"/>
    <w:rsid w:val="005E1221"/>
    <w:rsid w:val="005E1D13"/>
    <w:rsid w:val="005E2B0A"/>
    <w:rsid w:val="005E2D24"/>
    <w:rsid w:val="005E3A3E"/>
    <w:rsid w:val="005E3BC9"/>
    <w:rsid w:val="005E3F6C"/>
    <w:rsid w:val="005E41F2"/>
    <w:rsid w:val="005E4742"/>
    <w:rsid w:val="005E4DEF"/>
    <w:rsid w:val="005E5BC6"/>
    <w:rsid w:val="005E5DB6"/>
    <w:rsid w:val="005E61C5"/>
    <w:rsid w:val="005E6238"/>
    <w:rsid w:val="005E6CEE"/>
    <w:rsid w:val="005E6D35"/>
    <w:rsid w:val="005E6EB7"/>
    <w:rsid w:val="005E774D"/>
    <w:rsid w:val="005E79E8"/>
    <w:rsid w:val="005E7ABA"/>
    <w:rsid w:val="005F0336"/>
    <w:rsid w:val="005F046E"/>
    <w:rsid w:val="005F0942"/>
    <w:rsid w:val="005F0D22"/>
    <w:rsid w:val="005F106E"/>
    <w:rsid w:val="005F2095"/>
    <w:rsid w:val="005F2D60"/>
    <w:rsid w:val="005F2D83"/>
    <w:rsid w:val="005F2FA9"/>
    <w:rsid w:val="005F3050"/>
    <w:rsid w:val="005F3527"/>
    <w:rsid w:val="005F3534"/>
    <w:rsid w:val="005F358C"/>
    <w:rsid w:val="005F3767"/>
    <w:rsid w:val="005F3922"/>
    <w:rsid w:val="005F4C4C"/>
    <w:rsid w:val="005F5004"/>
    <w:rsid w:val="005F582E"/>
    <w:rsid w:val="005F5A09"/>
    <w:rsid w:val="005F6355"/>
    <w:rsid w:val="005F6442"/>
    <w:rsid w:val="005F6AE2"/>
    <w:rsid w:val="005F6EF5"/>
    <w:rsid w:val="005F75A3"/>
    <w:rsid w:val="005F7D42"/>
    <w:rsid w:val="005F7EB4"/>
    <w:rsid w:val="006007A6"/>
    <w:rsid w:val="00600862"/>
    <w:rsid w:val="00600D26"/>
    <w:rsid w:val="00601655"/>
    <w:rsid w:val="0060177A"/>
    <w:rsid w:val="00601DE8"/>
    <w:rsid w:val="006028AF"/>
    <w:rsid w:val="006029D0"/>
    <w:rsid w:val="0060310B"/>
    <w:rsid w:val="00603149"/>
    <w:rsid w:val="00603411"/>
    <w:rsid w:val="006038B5"/>
    <w:rsid w:val="00604303"/>
    <w:rsid w:val="006044ED"/>
    <w:rsid w:val="00604625"/>
    <w:rsid w:val="00604AC5"/>
    <w:rsid w:val="00604F96"/>
    <w:rsid w:val="00605173"/>
    <w:rsid w:val="006055BD"/>
    <w:rsid w:val="00605666"/>
    <w:rsid w:val="00605BAB"/>
    <w:rsid w:val="00605D0F"/>
    <w:rsid w:val="0060658B"/>
    <w:rsid w:val="006067BD"/>
    <w:rsid w:val="00606CD9"/>
    <w:rsid w:val="00606D6B"/>
    <w:rsid w:val="00607A84"/>
    <w:rsid w:val="00610479"/>
    <w:rsid w:val="00611BCC"/>
    <w:rsid w:val="00611F99"/>
    <w:rsid w:val="006130DA"/>
    <w:rsid w:val="0061380B"/>
    <w:rsid w:val="00613A3A"/>
    <w:rsid w:val="00613E73"/>
    <w:rsid w:val="006146BA"/>
    <w:rsid w:val="00614E87"/>
    <w:rsid w:val="00614FFA"/>
    <w:rsid w:val="0061527A"/>
    <w:rsid w:val="00615291"/>
    <w:rsid w:val="00615672"/>
    <w:rsid w:val="00615C3F"/>
    <w:rsid w:val="00615FD0"/>
    <w:rsid w:val="00616038"/>
    <w:rsid w:val="0061605E"/>
    <w:rsid w:val="0061661D"/>
    <w:rsid w:val="00616C5B"/>
    <w:rsid w:val="00616D55"/>
    <w:rsid w:val="0061725E"/>
    <w:rsid w:val="006172D4"/>
    <w:rsid w:val="006172F6"/>
    <w:rsid w:val="00617300"/>
    <w:rsid w:val="00617383"/>
    <w:rsid w:val="0061741E"/>
    <w:rsid w:val="00617626"/>
    <w:rsid w:val="00617A6E"/>
    <w:rsid w:val="00617DA5"/>
    <w:rsid w:val="00617DA6"/>
    <w:rsid w:val="006204BD"/>
    <w:rsid w:val="0062098F"/>
    <w:rsid w:val="00620A4E"/>
    <w:rsid w:val="00621F33"/>
    <w:rsid w:val="00621FAA"/>
    <w:rsid w:val="00621FCB"/>
    <w:rsid w:val="006227EA"/>
    <w:rsid w:val="00622C60"/>
    <w:rsid w:val="00622E89"/>
    <w:rsid w:val="00623C4B"/>
    <w:rsid w:val="006242C7"/>
    <w:rsid w:val="006243E0"/>
    <w:rsid w:val="00624E8E"/>
    <w:rsid w:val="006256AB"/>
    <w:rsid w:val="006258AE"/>
    <w:rsid w:val="00625CA0"/>
    <w:rsid w:val="00625E9F"/>
    <w:rsid w:val="00626064"/>
    <w:rsid w:val="006264B4"/>
    <w:rsid w:val="00626B92"/>
    <w:rsid w:val="00626F72"/>
    <w:rsid w:val="00627A8C"/>
    <w:rsid w:val="00627D14"/>
    <w:rsid w:val="006301BC"/>
    <w:rsid w:val="0063020A"/>
    <w:rsid w:val="00630417"/>
    <w:rsid w:val="006305CD"/>
    <w:rsid w:val="00630E58"/>
    <w:rsid w:val="006313AD"/>
    <w:rsid w:val="00631942"/>
    <w:rsid w:val="006319D6"/>
    <w:rsid w:val="00631B1A"/>
    <w:rsid w:val="00631CCA"/>
    <w:rsid w:val="006324BB"/>
    <w:rsid w:val="00632865"/>
    <w:rsid w:val="00632F8A"/>
    <w:rsid w:val="00633B1C"/>
    <w:rsid w:val="006343D8"/>
    <w:rsid w:val="0063481C"/>
    <w:rsid w:val="00634C98"/>
    <w:rsid w:val="00635423"/>
    <w:rsid w:val="00635F1C"/>
    <w:rsid w:val="00635FA8"/>
    <w:rsid w:val="006363EF"/>
    <w:rsid w:val="00636669"/>
    <w:rsid w:val="00636778"/>
    <w:rsid w:val="00636991"/>
    <w:rsid w:val="006369E7"/>
    <w:rsid w:val="00636FAC"/>
    <w:rsid w:val="006372EE"/>
    <w:rsid w:val="00637540"/>
    <w:rsid w:val="006375E2"/>
    <w:rsid w:val="006379B6"/>
    <w:rsid w:val="00637CEF"/>
    <w:rsid w:val="006401B6"/>
    <w:rsid w:val="0064044D"/>
    <w:rsid w:val="00640521"/>
    <w:rsid w:val="00640855"/>
    <w:rsid w:val="00640AFA"/>
    <w:rsid w:val="00640EE4"/>
    <w:rsid w:val="00641233"/>
    <w:rsid w:val="00641253"/>
    <w:rsid w:val="0064247A"/>
    <w:rsid w:val="006428B6"/>
    <w:rsid w:val="006433D2"/>
    <w:rsid w:val="006441BB"/>
    <w:rsid w:val="0064466B"/>
    <w:rsid w:val="00644B8A"/>
    <w:rsid w:val="006452D7"/>
    <w:rsid w:val="00645344"/>
    <w:rsid w:val="00645804"/>
    <w:rsid w:val="006463D9"/>
    <w:rsid w:val="00646917"/>
    <w:rsid w:val="006473FC"/>
    <w:rsid w:val="0064763C"/>
    <w:rsid w:val="00647952"/>
    <w:rsid w:val="00650041"/>
    <w:rsid w:val="006501A4"/>
    <w:rsid w:val="00650425"/>
    <w:rsid w:val="006504BA"/>
    <w:rsid w:val="0065130D"/>
    <w:rsid w:val="00651DB3"/>
    <w:rsid w:val="00651DEB"/>
    <w:rsid w:val="006522B9"/>
    <w:rsid w:val="006524FC"/>
    <w:rsid w:val="006526D0"/>
    <w:rsid w:val="006529BE"/>
    <w:rsid w:val="00652C9D"/>
    <w:rsid w:val="00652E12"/>
    <w:rsid w:val="00653103"/>
    <w:rsid w:val="00653BE3"/>
    <w:rsid w:val="006548B2"/>
    <w:rsid w:val="0065553B"/>
    <w:rsid w:val="006561C9"/>
    <w:rsid w:val="00656353"/>
    <w:rsid w:val="00656540"/>
    <w:rsid w:val="00656618"/>
    <w:rsid w:val="0065687E"/>
    <w:rsid w:val="00656CF6"/>
    <w:rsid w:val="00657DC0"/>
    <w:rsid w:val="00657ED3"/>
    <w:rsid w:val="0066015C"/>
    <w:rsid w:val="006603CF"/>
    <w:rsid w:val="006603EF"/>
    <w:rsid w:val="006608E7"/>
    <w:rsid w:val="0066093D"/>
    <w:rsid w:val="00660D18"/>
    <w:rsid w:val="00660D67"/>
    <w:rsid w:val="00660F5C"/>
    <w:rsid w:val="00661270"/>
    <w:rsid w:val="00661334"/>
    <w:rsid w:val="00661546"/>
    <w:rsid w:val="0066172F"/>
    <w:rsid w:val="006623AC"/>
    <w:rsid w:val="006626A4"/>
    <w:rsid w:val="006628F3"/>
    <w:rsid w:val="00662BD5"/>
    <w:rsid w:val="0066358C"/>
    <w:rsid w:val="00663B0B"/>
    <w:rsid w:val="00663BE9"/>
    <w:rsid w:val="00663FAF"/>
    <w:rsid w:val="00664943"/>
    <w:rsid w:val="00664AD7"/>
    <w:rsid w:val="00664ECC"/>
    <w:rsid w:val="0066535E"/>
    <w:rsid w:val="006655D8"/>
    <w:rsid w:val="006657F1"/>
    <w:rsid w:val="00665C5B"/>
    <w:rsid w:val="006667E2"/>
    <w:rsid w:val="00666943"/>
    <w:rsid w:val="00667364"/>
    <w:rsid w:val="0066763C"/>
    <w:rsid w:val="00667A19"/>
    <w:rsid w:val="00670113"/>
    <w:rsid w:val="0067014F"/>
    <w:rsid w:val="006709A8"/>
    <w:rsid w:val="00670CDA"/>
    <w:rsid w:val="00670D04"/>
    <w:rsid w:val="00670E74"/>
    <w:rsid w:val="00670FCD"/>
    <w:rsid w:val="0067120C"/>
    <w:rsid w:val="00671435"/>
    <w:rsid w:val="00671725"/>
    <w:rsid w:val="00671910"/>
    <w:rsid w:val="00671934"/>
    <w:rsid w:val="006719D4"/>
    <w:rsid w:val="00671DA6"/>
    <w:rsid w:val="00672100"/>
    <w:rsid w:val="0067283C"/>
    <w:rsid w:val="00672CC4"/>
    <w:rsid w:val="00672CDE"/>
    <w:rsid w:val="00673375"/>
    <w:rsid w:val="0067349C"/>
    <w:rsid w:val="006749FE"/>
    <w:rsid w:val="006751F5"/>
    <w:rsid w:val="006752DF"/>
    <w:rsid w:val="00675531"/>
    <w:rsid w:val="00675B4D"/>
    <w:rsid w:val="00676913"/>
    <w:rsid w:val="00676937"/>
    <w:rsid w:val="0067787A"/>
    <w:rsid w:val="00677C13"/>
    <w:rsid w:val="00677ED0"/>
    <w:rsid w:val="006804D6"/>
    <w:rsid w:val="0068066E"/>
    <w:rsid w:val="00680688"/>
    <w:rsid w:val="00680747"/>
    <w:rsid w:val="00681AFD"/>
    <w:rsid w:val="00682810"/>
    <w:rsid w:val="00682DC9"/>
    <w:rsid w:val="00682EF7"/>
    <w:rsid w:val="00682F1E"/>
    <w:rsid w:val="00683792"/>
    <w:rsid w:val="00683E48"/>
    <w:rsid w:val="00683F4D"/>
    <w:rsid w:val="0068448F"/>
    <w:rsid w:val="006846CD"/>
    <w:rsid w:val="00685896"/>
    <w:rsid w:val="0068591B"/>
    <w:rsid w:val="00685F61"/>
    <w:rsid w:val="00686074"/>
    <w:rsid w:val="00686138"/>
    <w:rsid w:val="00686483"/>
    <w:rsid w:val="006866F4"/>
    <w:rsid w:val="006869A2"/>
    <w:rsid w:val="00686F0E"/>
    <w:rsid w:val="00686FCE"/>
    <w:rsid w:val="00687212"/>
    <w:rsid w:val="0068787A"/>
    <w:rsid w:val="00687F73"/>
    <w:rsid w:val="00690131"/>
    <w:rsid w:val="00690411"/>
    <w:rsid w:val="006904FE"/>
    <w:rsid w:val="00690B13"/>
    <w:rsid w:val="00691F58"/>
    <w:rsid w:val="00692070"/>
    <w:rsid w:val="00692429"/>
    <w:rsid w:val="0069286A"/>
    <w:rsid w:val="0069297C"/>
    <w:rsid w:val="0069340E"/>
    <w:rsid w:val="00693C9D"/>
    <w:rsid w:val="00693DBB"/>
    <w:rsid w:val="0069406A"/>
    <w:rsid w:val="00694659"/>
    <w:rsid w:val="00694697"/>
    <w:rsid w:val="00694B4E"/>
    <w:rsid w:val="00695196"/>
    <w:rsid w:val="0069527E"/>
    <w:rsid w:val="006953DC"/>
    <w:rsid w:val="00695857"/>
    <w:rsid w:val="0069610F"/>
    <w:rsid w:val="00696189"/>
    <w:rsid w:val="00696546"/>
    <w:rsid w:val="006969BA"/>
    <w:rsid w:val="00696EC6"/>
    <w:rsid w:val="0069744E"/>
    <w:rsid w:val="00697523"/>
    <w:rsid w:val="006A029A"/>
    <w:rsid w:val="006A0997"/>
    <w:rsid w:val="006A10AE"/>
    <w:rsid w:val="006A11D1"/>
    <w:rsid w:val="006A12E4"/>
    <w:rsid w:val="006A1337"/>
    <w:rsid w:val="006A1814"/>
    <w:rsid w:val="006A1B5C"/>
    <w:rsid w:val="006A224B"/>
    <w:rsid w:val="006A2C0D"/>
    <w:rsid w:val="006A2E67"/>
    <w:rsid w:val="006A2FE4"/>
    <w:rsid w:val="006A30A9"/>
    <w:rsid w:val="006A31E1"/>
    <w:rsid w:val="006A45DC"/>
    <w:rsid w:val="006A5A46"/>
    <w:rsid w:val="006A5DAB"/>
    <w:rsid w:val="006A60A1"/>
    <w:rsid w:val="006A6137"/>
    <w:rsid w:val="006A61EB"/>
    <w:rsid w:val="006A643D"/>
    <w:rsid w:val="006A67A8"/>
    <w:rsid w:val="006A6DCA"/>
    <w:rsid w:val="006A6E50"/>
    <w:rsid w:val="006A77A6"/>
    <w:rsid w:val="006A7992"/>
    <w:rsid w:val="006A7C5A"/>
    <w:rsid w:val="006A7CC6"/>
    <w:rsid w:val="006A7ECD"/>
    <w:rsid w:val="006B040A"/>
    <w:rsid w:val="006B0AB5"/>
    <w:rsid w:val="006B0DD1"/>
    <w:rsid w:val="006B115A"/>
    <w:rsid w:val="006B17E6"/>
    <w:rsid w:val="006B1867"/>
    <w:rsid w:val="006B221A"/>
    <w:rsid w:val="006B224F"/>
    <w:rsid w:val="006B24D1"/>
    <w:rsid w:val="006B2635"/>
    <w:rsid w:val="006B29D6"/>
    <w:rsid w:val="006B2B40"/>
    <w:rsid w:val="006B356B"/>
    <w:rsid w:val="006B37A6"/>
    <w:rsid w:val="006B37DC"/>
    <w:rsid w:val="006B3999"/>
    <w:rsid w:val="006B3F6C"/>
    <w:rsid w:val="006B416B"/>
    <w:rsid w:val="006B43C9"/>
    <w:rsid w:val="006B4746"/>
    <w:rsid w:val="006B4DBC"/>
    <w:rsid w:val="006B4FD4"/>
    <w:rsid w:val="006B5CF3"/>
    <w:rsid w:val="006B6643"/>
    <w:rsid w:val="006B66D6"/>
    <w:rsid w:val="006B6764"/>
    <w:rsid w:val="006B67FD"/>
    <w:rsid w:val="006B6868"/>
    <w:rsid w:val="006B6ACC"/>
    <w:rsid w:val="006B7CDF"/>
    <w:rsid w:val="006C03AF"/>
    <w:rsid w:val="006C0CA5"/>
    <w:rsid w:val="006C0D28"/>
    <w:rsid w:val="006C0F82"/>
    <w:rsid w:val="006C1CA6"/>
    <w:rsid w:val="006C2021"/>
    <w:rsid w:val="006C2449"/>
    <w:rsid w:val="006C283C"/>
    <w:rsid w:val="006C2959"/>
    <w:rsid w:val="006C298A"/>
    <w:rsid w:val="006C3227"/>
    <w:rsid w:val="006C33BC"/>
    <w:rsid w:val="006C3572"/>
    <w:rsid w:val="006C3840"/>
    <w:rsid w:val="006C3A14"/>
    <w:rsid w:val="006C402F"/>
    <w:rsid w:val="006C420E"/>
    <w:rsid w:val="006C4B25"/>
    <w:rsid w:val="006C50D9"/>
    <w:rsid w:val="006C5DF4"/>
    <w:rsid w:val="006C5E36"/>
    <w:rsid w:val="006C6C16"/>
    <w:rsid w:val="006C7317"/>
    <w:rsid w:val="006D009F"/>
    <w:rsid w:val="006D05FE"/>
    <w:rsid w:val="006D0E2A"/>
    <w:rsid w:val="006D121B"/>
    <w:rsid w:val="006D1283"/>
    <w:rsid w:val="006D146F"/>
    <w:rsid w:val="006D191A"/>
    <w:rsid w:val="006D1D08"/>
    <w:rsid w:val="006D21D8"/>
    <w:rsid w:val="006D2740"/>
    <w:rsid w:val="006D2F24"/>
    <w:rsid w:val="006D3327"/>
    <w:rsid w:val="006D3A61"/>
    <w:rsid w:val="006D3B03"/>
    <w:rsid w:val="006D3FA2"/>
    <w:rsid w:val="006D4374"/>
    <w:rsid w:val="006D45D3"/>
    <w:rsid w:val="006D497A"/>
    <w:rsid w:val="006D4B44"/>
    <w:rsid w:val="006D56AF"/>
    <w:rsid w:val="006D5B33"/>
    <w:rsid w:val="006D6815"/>
    <w:rsid w:val="006D6970"/>
    <w:rsid w:val="006D6FF3"/>
    <w:rsid w:val="006D71A7"/>
    <w:rsid w:val="006D71EC"/>
    <w:rsid w:val="006D79C6"/>
    <w:rsid w:val="006E03C5"/>
    <w:rsid w:val="006E0E9A"/>
    <w:rsid w:val="006E0F71"/>
    <w:rsid w:val="006E17FB"/>
    <w:rsid w:val="006E186A"/>
    <w:rsid w:val="006E25CD"/>
    <w:rsid w:val="006E2620"/>
    <w:rsid w:val="006E26B7"/>
    <w:rsid w:val="006E275A"/>
    <w:rsid w:val="006E296B"/>
    <w:rsid w:val="006E29A3"/>
    <w:rsid w:val="006E36F8"/>
    <w:rsid w:val="006E3E1D"/>
    <w:rsid w:val="006E4097"/>
    <w:rsid w:val="006E42F9"/>
    <w:rsid w:val="006E4331"/>
    <w:rsid w:val="006E4454"/>
    <w:rsid w:val="006E4B7A"/>
    <w:rsid w:val="006E4CBE"/>
    <w:rsid w:val="006E4EB1"/>
    <w:rsid w:val="006E4FE1"/>
    <w:rsid w:val="006E50F4"/>
    <w:rsid w:val="006E5562"/>
    <w:rsid w:val="006E55DD"/>
    <w:rsid w:val="006E577E"/>
    <w:rsid w:val="006E5CF7"/>
    <w:rsid w:val="006E5E1D"/>
    <w:rsid w:val="006E5E63"/>
    <w:rsid w:val="006E62FF"/>
    <w:rsid w:val="006E6452"/>
    <w:rsid w:val="006E6720"/>
    <w:rsid w:val="006E7486"/>
    <w:rsid w:val="006E7B24"/>
    <w:rsid w:val="006F0AC7"/>
    <w:rsid w:val="006F0F86"/>
    <w:rsid w:val="006F1349"/>
    <w:rsid w:val="006F19A5"/>
    <w:rsid w:val="006F2046"/>
    <w:rsid w:val="006F20F7"/>
    <w:rsid w:val="006F25F1"/>
    <w:rsid w:val="006F276C"/>
    <w:rsid w:val="006F2799"/>
    <w:rsid w:val="006F29A8"/>
    <w:rsid w:val="006F29AD"/>
    <w:rsid w:val="006F2A04"/>
    <w:rsid w:val="006F2EEC"/>
    <w:rsid w:val="006F3785"/>
    <w:rsid w:val="006F3C07"/>
    <w:rsid w:val="006F4CA2"/>
    <w:rsid w:val="006F5565"/>
    <w:rsid w:val="006F5781"/>
    <w:rsid w:val="006F5AA6"/>
    <w:rsid w:val="006F5B73"/>
    <w:rsid w:val="006F5BFA"/>
    <w:rsid w:val="006F5C89"/>
    <w:rsid w:val="006F5DFE"/>
    <w:rsid w:val="006F6630"/>
    <w:rsid w:val="006F6A14"/>
    <w:rsid w:val="006F7022"/>
    <w:rsid w:val="006F71B1"/>
    <w:rsid w:val="006F7298"/>
    <w:rsid w:val="006F77D9"/>
    <w:rsid w:val="006F78C1"/>
    <w:rsid w:val="007000F9"/>
    <w:rsid w:val="0070044E"/>
    <w:rsid w:val="007008F1"/>
    <w:rsid w:val="0070130B"/>
    <w:rsid w:val="007013CF"/>
    <w:rsid w:val="00701EF5"/>
    <w:rsid w:val="0070252C"/>
    <w:rsid w:val="00702732"/>
    <w:rsid w:val="00702D93"/>
    <w:rsid w:val="0070315F"/>
    <w:rsid w:val="00703482"/>
    <w:rsid w:val="00703A09"/>
    <w:rsid w:val="00703B5F"/>
    <w:rsid w:val="00704012"/>
    <w:rsid w:val="00704576"/>
    <w:rsid w:val="00705AE9"/>
    <w:rsid w:val="00706209"/>
    <w:rsid w:val="007062E0"/>
    <w:rsid w:val="0070671B"/>
    <w:rsid w:val="00706844"/>
    <w:rsid w:val="007068AA"/>
    <w:rsid w:val="00706BBB"/>
    <w:rsid w:val="00706EF3"/>
    <w:rsid w:val="0070707A"/>
    <w:rsid w:val="00707CEE"/>
    <w:rsid w:val="00710553"/>
    <w:rsid w:val="007105D5"/>
    <w:rsid w:val="00710BAA"/>
    <w:rsid w:val="00710C30"/>
    <w:rsid w:val="00710E21"/>
    <w:rsid w:val="007112F8"/>
    <w:rsid w:val="007113CB"/>
    <w:rsid w:val="0071238D"/>
    <w:rsid w:val="00712589"/>
    <w:rsid w:val="007127E4"/>
    <w:rsid w:val="007132B3"/>
    <w:rsid w:val="007139F2"/>
    <w:rsid w:val="00713B1C"/>
    <w:rsid w:val="00713E91"/>
    <w:rsid w:val="00714964"/>
    <w:rsid w:val="007149B1"/>
    <w:rsid w:val="007151CE"/>
    <w:rsid w:val="00715A6A"/>
    <w:rsid w:val="00715ACB"/>
    <w:rsid w:val="00715EA4"/>
    <w:rsid w:val="00716278"/>
    <w:rsid w:val="007163CA"/>
    <w:rsid w:val="00716596"/>
    <w:rsid w:val="0071797E"/>
    <w:rsid w:val="007179F0"/>
    <w:rsid w:val="00717C33"/>
    <w:rsid w:val="007200B1"/>
    <w:rsid w:val="00720533"/>
    <w:rsid w:val="00721848"/>
    <w:rsid w:val="00721A27"/>
    <w:rsid w:val="00721D38"/>
    <w:rsid w:val="00721D7C"/>
    <w:rsid w:val="00722012"/>
    <w:rsid w:val="0072210D"/>
    <w:rsid w:val="00722234"/>
    <w:rsid w:val="007222D6"/>
    <w:rsid w:val="00722A30"/>
    <w:rsid w:val="00722CB4"/>
    <w:rsid w:val="0072338C"/>
    <w:rsid w:val="007237DE"/>
    <w:rsid w:val="00723B4C"/>
    <w:rsid w:val="00723C97"/>
    <w:rsid w:val="007242B4"/>
    <w:rsid w:val="00724F6D"/>
    <w:rsid w:val="0072572D"/>
    <w:rsid w:val="00725D8F"/>
    <w:rsid w:val="00725F74"/>
    <w:rsid w:val="00725FCD"/>
    <w:rsid w:val="0072625B"/>
    <w:rsid w:val="0072654F"/>
    <w:rsid w:val="00726E29"/>
    <w:rsid w:val="00727260"/>
    <w:rsid w:val="007273DC"/>
    <w:rsid w:val="0072768C"/>
    <w:rsid w:val="00727EC6"/>
    <w:rsid w:val="00727FCB"/>
    <w:rsid w:val="00730430"/>
    <w:rsid w:val="00730729"/>
    <w:rsid w:val="007308DD"/>
    <w:rsid w:val="00730F71"/>
    <w:rsid w:val="0073104B"/>
    <w:rsid w:val="0073110A"/>
    <w:rsid w:val="00731349"/>
    <w:rsid w:val="007319E1"/>
    <w:rsid w:val="00731EE8"/>
    <w:rsid w:val="007326EF"/>
    <w:rsid w:val="0073288E"/>
    <w:rsid w:val="00732CD0"/>
    <w:rsid w:val="00732ED4"/>
    <w:rsid w:val="0073301C"/>
    <w:rsid w:val="00733825"/>
    <w:rsid w:val="00733916"/>
    <w:rsid w:val="00733C50"/>
    <w:rsid w:val="00734DE7"/>
    <w:rsid w:val="0073558B"/>
    <w:rsid w:val="00735B07"/>
    <w:rsid w:val="007361BC"/>
    <w:rsid w:val="00736530"/>
    <w:rsid w:val="00736790"/>
    <w:rsid w:val="00736916"/>
    <w:rsid w:val="00737774"/>
    <w:rsid w:val="007378BD"/>
    <w:rsid w:val="00737ED2"/>
    <w:rsid w:val="0074079B"/>
    <w:rsid w:val="00740924"/>
    <w:rsid w:val="00740BB1"/>
    <w:rsid w:val="0074164C"/>
    <w:rsid w:val="00741658"/>
    <w:rsid w:val="00741932"/>
    <w:rsid w:val="00741973"/>
    <w:rsid w:val="00741A3A"/>
    <w:rsid w:val="00741DFA"/>
    <w:rsid w:val="00742160"/>
    <w:rsid w:val="007423D3"/>
    <w:rsid w:val="007428C7"/>
    <w:rsid w:val="0074293C"/>
    <w:rsid w:val="00742FC3"/>
    <w:rsid w:val="00743540"/>
    <w:rsid w:val="00744029"/>
    <w:rsid w:val="007446B6"/>
    <w:rsid w:val="0074488A"/>
    <w:rsid w:val="00744B2C"/>
    <w:rsid w:val="00744BBF"/>
    <w:rsid w:val="007450ED"/>
    <w:rsid w:val="00745353"/>
    <w:rsid w:val="007455B3"/>
    <w:rsid w:val="00745DA0"/>
    <w:rsid w:val="00746262"/>
    <w:rsid w:val="0074626D"/>
    <w:rsid w:val="007464AD"/>
    <w:rsid w:val="00746712"/>
    <w:rsid w:val="00746CDF"/>
    <w:rsid w:val="00746D71"/>
    <w:rsid w:val="007475A8"/>
    <w:rsid w:val="00747A09"/>
    <w:rsid w:val="00747E56"/>
    <w:rsid w:val="007502AD"/>
    <w:rsid w:val="00750B85"/>
    <w:rsid w:val="00750BFA"/>
    <w:rsid w:val="00750C02"/>
    <w:rsid w:val="00751647"/>
    <w:rsid w:val="00751E46"/>
    <w:rsid w:val="00752005"/>
    <w:rsid w:val="007520B6"/>
    <w:rsid w:val="007526EC"/>
    <w:rsid w:val="007528CE"/>
    <w:rsid w:val="00752949"/>
    <w:rsid w:val="00752D23"/>
    <w:rsid w:val="00753057"/>
    <w:rsid w:val="0075314B"/>
    <w:rsid w:val="00753283"/>
    <w:rsid w:val="00753342"/>
    <w:rsid w:val="00754169"/>
    <w:rsid w:val="007545F3"/>
    <w:rsid w:val="00754B81"/>
    <w:rsid w:val="007559B7"/>
    <w:rsid w:val="00755AA1"/>
    <w:rsid w:val="00755C04"/>
    <w:rsid w:val="00756952"/>
    <w:rsid w:val="00756C1F"/>
    <w:rsid w:val="0075786D"/>
    <w:rsid w:val="00757A91"/>
    <w:rsid w:val="007604BD"/>
    <w:rsid w:val="00760A78"/>
    <w:rsid w:val="00761052"/>
    <w:rsid w:val="0076164A"/>
    <w:rsid w:val="0076190D"/>
    <w:rsid w:val="00761D98"/>
    <w:rsid w:val="0076235D"/>
    <w:rsid w:val="00762377"/>
    <w:rsid w:val="00762796"/>
    <w:rsid w:val="0076295A"/>
    <w:rsid w:val="00763E43"/>
    <w:rsid w:val="0076449B"/>
    <w:rsid w:val="00764809"/>
    <w:rsid w:val="00764AB6"/>
    <w:rsid w:val="00764BF8"/>
    <w:rsid w:val="007653DE"/>
    <w:rsid w:val="007655A0"/>
    <w:rsid w:val="00765BFE"/>
    <w:rsid w:val="007669E5"/>
    <w:rsid w:val="00770158"/>
    <w:rsid w:val="00770192"/>
    <w:rsid w:val="00770233"/>
    <w:rsid w:val="0077068C"/>
    <w:rsid w:val="0077086B"/>
    <w:rsid w:val="0077162A"/>
    <w:rsid w:val="0077164F"/>
    <w:rsid w:val="007717BB"/>
    <w:rsid w:val="00771C73"/>
    <w:rsid w:val="00771CAA"/>
    <w:rsid w:val="00771E9A"/>
    <w:rsid w:val="0077275A"/>
    <w:rsid w:val="00772A09"/>
    <w:rsid w:val="00772FF8"/>
    <w:rsid w:val="007732EC"/>
    <w:rsid w:val="00773A59"/>
    <w:rsid w:val="00773F70"/>
    <w:rsid w:val="00774449"/>
    <w:rsid w:val="007746DC"/>
    <w:rsid w:val="007748B7"/>
    <w:rsid w:val="00774F49"/>
    <w:rsid w:val="00775031"/>
    <w:rsid w:val="00775168"/>
    <w:rsid w:val="00775634"/>
    <w:rsid w:val="0077591E"/>
    <w:rsid w:val="00775A96"/>
    <w:rsid w:val="00775B7D"/>
    <w:rsid w:val="00775E0D"/>
    <w:rsid w:val="007761ED"/>
    <w:rsid w:val="0077667B"/>
    <w:rsid w:val="00776B18"/>
    <w:rsid w:val="0077727D"/>
    <w:rsid w:val="007774BD"/>
    <w:rsid w:val="00777BFF"/>
    <w:rsid w:val="00780121"/>
    <w:rsid w:val="00780E05"/>
    <w:rsid w:val="00781A71"/>
    <w:rsid w:val="00781ABE"/>
    <w:rsid w:val="0078203D"/>
    <w:rsid w:val="00784319"/>
    <w:rsid w:val="007843AF"/>
    <w:rsid w:val="007851A3"/>
    <w:rsid w:val="007851EB"/>
    <w:rsid w:val="0078535E"/>
    <w:rsid w:val="00785B28"/>
    <w:rsid w:val="00785C99"/>
    <w:rsid w:val="00785E3D"/>
    <w:rsid w:val="007863EF"/>
    <w:rsid w:val="00786586"/>
    <w:rsid w:val="0078684E"/>
    <w:rsid w:val="00787CCC"/>
    <w:rsid w:val="007908F9"/>
    <w:rsid w:val="00790B83"/>
    <w:rsid w:val="00791CAF"/>
    <w:rsid w:val="00791FFA"/>
    <w:rsid w:val="00792A76"/>
    <w:rsid w:val="00792ADD"/>
    <w:rsid w:val="00792C06"/>
    <w:rsid w:val="00793222"/>
    <w:rsid w:val="0079349C"/>
    <w:rsid w:val="00793D0B"/>
    <w:rsid w:val="00793EED"/>
    <w:rsid w:val="00794D09"/>
    <w:rsid w:val="00795E78"/>
    <w:rsid w:val="007964CA"/>
    <w:rsid w:val="007967ED"/>
    <w:rsid w:val="007968AF"/>
    <w:rsid w:val="007978C0"/>
    <w:rsid w:val="007979DB"/>
    <w:rsid w:val="00797AA3"/>
    <w:rsid w:val="00797C86"/>
    <w:rsid w:val="00797D61"/>
    <w:rsid w:val="007A00CA"/>
    <w:rsid w:val="007A0514"/>
    <w:rsid w:val="007A0625"/>
    <w:rsid w:val="007A09CE"/>
    <w:rsid w:val="007A114D"/>
    <w:rsid w:val="007A1155"/>
    <w:rsid w:val="007A213D"/>
    <w:rsid w:val="007A251F"/>
    <w:rsid w:val="007A26BB"/>
    <w:rsid w:val="007A2828"/>
    <w:rsid w:val="007A2AF1"/>
    <w:rsid w:val="007A3837"/>
    <w:rsid w:val="007A3CF7"/>
    <w:rsid w:val="007A3ECA"/>
    <w:rsid w:val="007A3FB2"/>
    <w:rsid w:val="007A4744"/>
    <w:rsid w:val="007A47C0"/>
    <w:rsid w:val="007A57D9"/>
    <w:rsid w:val="007A5BA6"/>
    <w:rsid w:val="007A5E69"/>
    <w:rsid w:val="007A6426"/>
    <w:rsid w:val="007A6A5B"/>
    <w:rsid w:val="007A6BFB"/>
    <w:rsid w:val="007A7623"/>
    <w:rsid w:val="007A77CE"/>
    <w:rsid w:val="007A789F"/>
    <w:rsid w:val="007A7B7B"/>
    <w:rsid w:val="007A7E7E"/>
    <w:rsid w:val="007B03B9"/>
    <w:rsid w:val="007B083E"/>
    <w:rsid w:val="007B0AB1"/>
    <w:rsid w:val="007B0E47"/>
    <w:rsid w:val="007B1333"/>
    <w:rsid w:val="007B1C82"/>
    <w:rsid w:val="007B1CD1"/>
    <w:rsid w:val="007B24F0"/>
    <w:rsid w:val="007B27DD"/>
    <w:rsid w:val="007B29BD"/>
    <w:rsid w:val="007B2D62"/>
    <w:rsid w:val="007B2E77"/>
    <w:rsid w:val="007B37EF"/>
    <w:rsid w:val="007B3D71"/>
    <w:rsid w:val="007B3E82"/>
    <w:rsid w:val="007B3F74"/>
    <w:rsid w:val="007B3F94"/>
    <w:rsid w:val="007B40DB"/>
    <w:rsid w:val="007B4A2B"/>
    <w:rsid w:val="007B4E60"/>
    <w:rsid w:val="007B5B14"/>
    <w:rsid w:val="007B5DA4"/>
    <w:rsid w:val="007B5E3C"/>
    <w:rsid w:val="007B65B0"/>
    <w:rsid w:val="007B6736"/>
    <w:rsid w:val="007B76C1"/>
    <w:rsid w:val="007B77DA"/>
    <w:rsid w:val="007B7A0B"/>
    <w:rsid w:val="007B7AF8"/>
    <w:rsid w:val="007B7D54"/>
    <w:rsid w:val="007B7DDD"/>
    <w:rsid w:val="007C00E8"/>
    <w:rsid w:val="007C0290"/>
    <w:rsid w:val="007C072A"/>
    <w:rsid w:val="007C10FF"/>
    <w:rsid w:val="007C2132"/>
    <w:rsid w:val="007C23FF"/>
    <w:rsid w:val="007C2955"/>
    <w:rsid w:val="007C2BBF"/>
    <w:rsid w:val="007C2C0B"/>
    <w:rsid w:val="007C36B9"/>
    <w:rsid w:val="007C3781"/>
    <w:rsid w:val="007C3BE8"/>
    <w:rsid w:val="007C3C39"/>
    <w:rsid w:val="007C3ED6"/>
    <w:rsid w:val="007C4353"/>
    <w:rsid w:val="007C435C"/>
    <w:rsid w:val="007C476B"/>
    <w:rsid w:val="007C4B0D"/>
    <w:rsid w:val="007C500D"/>
    <w:rsid w:val="007C5122"/>
    <w:rsid w:val="007C5755"/>
    <w:rsid w:val="007C5EDA"/>
    <w:rsid w:val="007C69DD"/>
    <w:rsid w:val="007C6D83"/>
    <w:rsid w:val="007C6EA9"/>
    <w:rsid w:val="007C7094"/>
    <w:rsid w:val="007C71C5"/>
    <w:rsid w:val="007C79E0"/>
    <w:rsid w:val="007C7BCE"/>
    <w:rsid w:val="007C7C2A"/>
    <w:rsid w:val="007D00E7"/>
    <w:rsid w:val="007D02EE"/>
    <w:rsid w:val="007D10EE"/>
    <w:rsid w:val="007D1321"/>
    <w:rsid w:val="007D169C"/>
    <w:rsid w:val="007D1846"/>
    <w:rsid w:val="007D206B"/>
    <w:rsid w:val="007D20D0"/>
    <w:rsid w:val="007D383D"/>
    <w:rsid w:val="007D3CFB"/>
    <w:rsid w:val="007D460E"/>
    <w:rsid w:val="007D47B8"/>
    <w:rsid w:val="007D4A6C"/>
    <w:rsid w:val="007D4DE9"/>
    <w:rsid w:val="007D5299"/>
    <w:rsid w:val="007D5B2A"/>
    <w:rsid w:val="007D5CB2"/>
    <w:rsid w:val="007D5D87"/>
    <w:rsid w:val="007D60CE"/>
    <w:rsid w:val="007D623C"/>
    <w:rsid w:val="007D6B9A"/>
    <w:rsid w:val="007D6F63"/>
    <w:rsid w:val="007D706C"/>
    <w:rsid w:val="007D73D6"/>
    <w:rsid w:val="007D74D4"/>
    <w:rsid w:val="007D75A9"/>
    <w:rsid w:val="007D78A0"/>
    <w:rsid w:val="007D7BB3"/>
    <w:rsid w:val="007D7BE5"/>
    <w:rsid w:val="007D7CDC"/>
    <w:rsid w:val="007E1057"/>
    <w:rsid w:val="007E1A50"/>
    <w:rsid w:val="007E1E9E"/>
    <w:rsid w:val="007E2345"/>
    <w:rsid w:val="007E24F0"/>
    <w:rsid w:val="007E2545"/>
    <w:rsid w:val="007E2877"/>
    <w:rsid w:val="007E29DF"/>
    <w:rsid w:val="007E2E59"/>
    <w:rsid w:val="007E306F"/>
    <w:rsid w:val="007E32B7"/>
    <w:rsid w:val="007E3CD2"/>
    <w:rsid w:val="007E3F13"/>
    <w:rsid w:val="007E4214"/>
    <w:rsid w:val="007E42CD"/>
    <w:rsid w:val="007E43A5"/>
    <w:rsid w:val="007E450E"/>
    <w:rsid w:val="007E4F6E"/>
    <w:rsid w:val="007E4F8F"/>
    <w:rsid w:val="007E4FD8"/>
    <w:rsid w:val="007E547A"/>
    <w:rsid w:val="007E55C6"/>
    <w:rsid w:val="007E5657"/>
    <w:rsid w:val="007E5B58"/>
    <w:rsid w:val="007E5B5C"/>
    <w:rsid w:val="007E6255"/>
    <w:rsid w:val="007E6531"/>
    <w:rsid w:val="007E65B2"/>
    <w:rsid w:val="007E6832"/>
    <w:rsid w:val="007E6891"/>
    <w:rsid w:val="007E6F58"/>
    <w:rsid w:val="007E7241"/>
    <w:rsid w:val="007E79A8"/>
    <w:rsid w:val="007F0416"/>
    <w:rsid w:val="007F071F"/>
    <w:rsid w:val="007F0960"/>
    <w:rsid w:val="007F0A6A"/>
    <w:rsid w:val="007F0E30"/>
    <w:rsid w:val="007F0E85"/>
    <w:rsid w:val="007F1103"/>
    <w:rsid w:val="007F1616"/>
    <w:rsid w:val="007F17C9"/>
    <w:rsid w:val="007F1A0A"/>
    <w:rsid w:val="007F1CDC"/>
    <w:rsid w:val="007F1FE7"/>
    <w:rsid w:val="007F200D"/>
    <w:rsid w:val="007F2028"/>
    <w:rsid w:val="007F2712"/>
    <w:rsid w:val="007F2789"/>
    <w:rsid w:val="007F28C1"/>
    <w:rsid w:val="007F2943"/>
    <w:rsid w:val="007F306F"/>
    <w:rsid w:val="007F33AA"/>
    <w:rsid w:val="007F3F28"/>
    <w:rsid w:val="007F4440"/>
    <w:rsid w:val="007F4EC1"/>
    <w:rsid w:val="007F4F25"/>
    <w:rsid w:val="007F503F"/>
    <w:rsid w:val="007F5D75"/>
    <w:rsid w:val="007F6110"/>
    <w:rsid w:val="007F639E"/>
    <w:rsid w:val="007F6A6F"/>
    <w:rsid w:val="007F6B54"/>
    <w:rsid w:val="007F7912"/>
    <w:rsid w:val="007F7A51"/>
    <w:rsid w:val="00800368"/>
    <w:rsid w:val="008007AA"/>
    <w:rsid w:val="00800965"/>
    <w:rsid w:val="0080175C"/>
    <w:rsid w:val="008024AC"/>
    <w:rsid w:val="00802F01"/>
    <w:rsid w:val="008033D0"/>
    <w:rsid w:val="008037CB"/>
    <w:rsid w:val="00803863"/>
    <w:rsid w:val="0080407B"/>
    <w:rsid w:val="008045B9"/>
    <w:rsid w:val="0080466E"/>
    <w:rsid w:val="008046AB"/>
    <w:rsid w:val="00805666"/>
    <w:rsid w:val="00805CB5"/>
    <w:rsid w:val="00805F0F"/>
    <w:rsid w:val="0080605A"/>
    <w:rsid w:val="00806510"/>
    <w:rsid w:val="00806B9F"/>
    <w:rsid w:val="00806D92"/>
    <w:rsid w:val="00806F44"/>
    <w:rsid w:val="008074C8"/>
    <w:rsid w:val="00807583"/>
    <w:rsid w:val="00807909"/>
    <w:rsid w:val="00807FA3"/>
    <w:rsid w:val="00810257"/>
    <w:rsid w:val="00810396"/>
    <w:rsid w:val="00810894"/>
    <w:rsid w:val="00810B44"/>
    <w:rsid w:val="00811356"/>
    <w:rsid w:val="008119D1"/>
    <w:rsid w:val="00811B77"/>
    <w:rsid w:val="00811D2B"/>
    <w:rsid w:val="00811EA2"/>
    <w:rsid w:val="00812A61"/>
    <w:rsid w:val="00812B22"/>
    <w:rsid w:val="00812E21"/>
    <w:rsid w:val="008138C1"/>
    <w:rsid w:val="00813C0E"/>
    <w:rsid w:val="008141CF"/>
    <w:rsid w:val="00814201"/>
    <w:rsid w:val="008143B4"/>
    <w:rsid w:val="00814528"/>
    <w:rsid w:val="0081481E"/>
    <w:rsid w:val="008153EB"/>
    <w:rsid w:val="0081558D"/>
    <w:rsid w:val="008155DD"/>
    <w:rsid w:val="00815749"/>
    <w:rsid w:val="0081584B"/>
    <w:rsid w:val="00815A48"/>
    <w:rsid w:val="00816666"/>
    <w:rsid w:val="008168BF"/>
    <w:rsid w:val="008169BD"/>
    <w:rsid w:val="008174B9"/>
    <w:rsid w:val="0081777F"/>
    <w:rsid w:val="00817B62"/>
    <w:rsid w:val="008200EF"/>
    <w:rsid w:val="008204A0"/>
    <w:rsid w:val="008206BF"/>
    <w:rsid w:val="0082091C"/>
    <w:rsid w:val="0082095E"/>
    <w:rsid w:val="00820F0C"/>
    <w:rsid w:val="0082114E"/>
    <w:rsid w:val="008214A9"/>
    <w:rsid w:val="00821747"/>
    <w:rsid w:val="008223BC"/>
    <w:rsid w:val="00822628"/>
    <w:rsid w:val="00823A6C"/>
    <w:rsid w:val="00823C9C"/>
    <w:rsid w:val="00823F84"/>
    <w:rsid w:val="00824026"/>
    <w:rsid w:val="0082420F"/>
    <w:rsid w:val="008245DE"/>
    <w:rsid w:val="00824B2D"/>
    <w:rsid w:val="00824D88"/>
    <w:rsid w:val="00825489"/>
    <w:rsid w:val="0082555A"/>
    <w:rsid w:val="00825A5F"/>
    <w:rsid w:val="00825ABB"/>
    <w:rsid w:val="0082791F"/>
    <w:rsid w:val="00830276"/>
    <w:rsid w:val="00830958"/>
    <w:rsid w:val="00831E02"/>
    <w:rsid w:val="00832321"/>
    <w:rsid w:val="0083270B"/>
    <w:rsid w:val="008327F6"/>
    <w:rsid w:val="00832CF7"/>
    <w:rsid w:val="00833223"/>
    <w:rsid w:val="0083334A"/>
    <w:rsid w:val="00833E10"/>
    <w:rsid w:val="00833E30"/>
    <w:rsid w:val="00835058"/>
    <w:rsid w:val="008350AC"/>
    <w:rsid w:val="00835A95"/>
    <w:rsid w:val="00835BE4"/>
    <w:rsid w:val="0083626E"/>
    <w:rsid w:val="008362A6"/>
    <w:rsid w:val="00836831"/>
    <w:rsid w:val="00836E8B"/>
    <w:rsid w:val="008379C6"/>
    <w:rsid w:val="00837D23"/>
    <w:rsid w:val="008408BF"/>
    <w:rsid w:val="00840EFF"/>
    <w:rsid w:val="00840FF4"/>
    <w:rsid w:val="008414DE"/>
    <w:rsid w:val="008415A6"/>
    <w:rsid w:val="00841878"/>
    <w:rsid w:val="00841BEA"/>
    <w:rsid w:val="008423CC"/>
    <w:rsid w:val="0084285C"/>
    <w:rsid w:val="00842A60"/>
    <w:rsid w:val="00842E12"/>
    <w:rsid w:val="0084301C"/>
    <w:rsid w:val="008436B5"/>
    <w:rsid w:val="00843836"/>
    <w:rsid w:val="00843974"/>
    <w:rsid w:val="00844028"/>
    <w:rsid w:val="008446E3"/>
    <w:rsid w:val="00844851"/>
    <w:rsid w:val="00844A3E"/>
    <w:rsid w:val="0084505D"/>
    <w:rsid w:val="008455BF"/>
    <w:rsid w:val="008455E4"/>
    <w:rsid w:val="008468A6"/>
    <w:rsid w:val="00847000"/>
    <w:rsid w:val="0084706E"/>
    <w:rsid w:val="00847403"/>
    <w:rsid w:val="008474B5"/>
    <w:rsid w:val="008477B8"/>
    <w:rsid w:val="00847E1B"/>
    <w:rsid w:val="008503DD"/>
    <w:rsid w:val="00850BEC"/>
    <w:rsid w:val="00850E8E"/>
    <w:rsid w:val="00851148"/>
    <w:rsid w:val="0085177A"/>
    <w:rsid w:val="00851ECF"/>
    <w:rsid w:val="008524D0"/>
    <w:rsid w:val="00852EC7"/>
    <w:rsid w:val="008535AF"/>
    <w:rsid w:val="00856147"/>
    <w:rsid w:val="0085663A"/>
    <w:rsid w:val="00856928"/>
    <w:rsid w:val="00856A04"/>
    <w:rsid w:val="00856C96"/>
    <w:rsid w:val="00857C19"/>
    <w:rsid w:val="008606CB"/>
    <w:rsid w:val="00860BF3"/>
    <w:rsid w:val="008611AE"/>
    <w:rsid w:val="00861B86"/>
    <w:rsid w:val="008621FE"/>
    <w:rsid w:val="008625F0"/>
    <w:rsid w:val="00863301"/>
    <w:rsid w:val="008633C3"/>
    <w:rsid w:val="00863BC8"/>
    <w:rsid w:val="008640F5"/>
    <w:rsid w:val="0086429A"/>
    <w:rsid w:val="0086493F"/>
    <w:rsid w:val="00864B04"/>
    <w:rsid w:val="008656F2"/>
    <w:rsid w:val="00865A96"/>
    <w:rsid w:val="00867207"/>
    <w:rsid w:val="008672AC"/>
    <w:rsid w:val="0086737A"/>
    <w:rsid w:val="00867551"/>
    <w:rsid w:val="008677CB"/>
    <w:rsid w:val="0086799F"/>
    <w:rsid w:val="00867E6A"/>
    <w:rsid w:val="0087082F"/>
    <w:rsid w:val="00870842"/>
    <w:rsid w:val="00870ADF"/>
    <w:rsid w:val="00870BBF"/>
    <w:rsid w:val="00871497"/>
    <w:rsid w:val="0087151A"/>
    <w:rsid w:val="00872044"/>
    <w:rsid w:val="0087211B"/>
    <w:rsid w:val="0087220A"/>
    <w:rsid w:val="0087295C"/>
    <w:rsid w:val="008733D5"/>
    <w:rsid w:val="00873419"/>
    <w:rsid w:val="00873572"/>
    <w:rsid w:val="00873781"/>
    <w:rsid w:val="0087383D"/>
    <w:rsid w:val="00873E6F"/>
    <w:rsid w:val="00873ED5"/>
    <w:rsid w:val="00874636"/>
    <w:rsid w:val="008756E3"/>
    <w:rsid w:val="008759F0"/>
    <w:rsid w:val="00875E84"/>
    <w:rsid w:val="00876155"/>
    <w:rsid w:val="008768BC"/>
    <w:rsid w:val="00877227"/>
    <w:rsid w:val="008811B5"/>
    <w:rsid w:val="00881242"/>
    <w:rsid w:val="0088173D"/>
    <w:rsid w:val="00881BAA"/>
    <w:rsid w:val="00881EFD"/>
    <w:rsid w:val="00882183"/>
    <w:rsid w:val="00882456"/>
    <w:rsid w:val="00882941"/>
    <w:rsid w:val="00882CC8"/>
    <w:rsid w:val="00882E0F"/>
    <w:rsid w:val="00882EED"/>
    <w:rsid w:val="0088337E"/>
    <w:rsid w:val="008833AF"/>
    <w:rsid w:val="00883910"/>
    <w:rsid w:val="00883D5A"/>
    <w:rsid w:val="00884487"/>
    <w:rsid w:val="00884797"/>
    <w:rsid w:val="00884C2D"/>
    <w:rsid w:val="00885324"/>
    <w:rsid w:val="00885AB7"/>
    <w:rsid w:val="0088641B"/>
    <w:rsid w:val="0088652D"/>
    <w:rsid w:val="008865EC"/>
    <w:rsid w:val="00886B4A"/>
    <w:rsid w:val="00886BF2"/>
    <w:rsid w:val="00886C65"/>
    <w:rsid w:val="00886C9B"/>
    <w:rsid w:val="008876A0"/>
    <w:rsid w:val="00887B45"/>
    <w:rsid w:val="00887D77"/>
    <w:rsid w:val="00890674"/>
    <w:rsid w:val="008915F2"/>
    <w:rsid w:val="008915F8"/>
    <w:rsid w:val="00891A18"/>
    <w:rsid w:val="00891A52"/>
    <w:rsid w:val="00891DF9"/>
    <w:rsid w:val="00892223"/>
    <w:rsid w:val="00892888"/>
    <w:rsid w:val="008928E6"/>
    <w:rsid w:val="008929E5"/>
    <w:rsid w:val="00892E29"/>
    <w:rsid w:val="0089340C"/>
    <w:rsid w:val="0089367E"/>
    <w:rsid w:val="00893687"/>
    <w:rsid w:val="0089395A"/>
    <w:rsid w:val="00893DD2"/>
    <w:rsid w:val="00894215"/>
    <w:rsid w:val="0089516D"/>
    <w:rsid w:val="008953A3"/>
    <w:rsid w:val="008956D7"/>
    <w:rsid w:val="0089588B"/>
    <w:rsid w:val="008958F2"/>
    <w:rsid w:val="00895952"/>
    <w:rsid w:val="008959E6"/>
    <w:rsid w:val="00895BEC"/>
    <w:rsid w:val="0089613F"/>
    <w:rsid w:val="008962AB"/>
    <w:rsid w:val="0089634D"/>
    <w:rsid w:val="00897270"/>
    <w:rsid w:val="00897A6E"/>
    <w:rsid w:val="008A0532"/>
    <w:rsid w:val="008A0FF8"/>
    <w:rsid w:val="008A144A"/>
    <w:rsid w:val="008A155E"/>
    <w:rsid w:val="008A17B5"/>
    <w:rsid w:val="008A1FF4"/>
    <w:rsid w:val="008A2075"/>
    <w:rsid w:val="008A265A"/>
    <w:rsid w:val="008A286E"/>
    <w:rsid w:val="008A2B8C"/>
    <w:rsid w:val="008A2D95"/>
    <w:rsid w:val="008A3435"/>
    <w:rsid w:val="008A3607"/>
    <w:rsid w:val="008A398D"/>
    <w:rsid w:val="008A3D22"/>
    <w:rsid w:val="008A3E7E"/>
    <w:rsid w:val="008A43C3"/>
    <w:rsid w:val="008A4782"/>
    <w:rsid w:val="008A47F7"/>
    <w:rsid w:val="008A4ACF"/>
    <w:rsid w:val="008A4C13"/>
    <w:rsid w:val="008A4ED5"/>
    <w:rsid w:val="008A5795"/>
    <w:rsid w:val="008A5D08"/>
    <w:rsid w:val="008A61D8"/>
    <w:rsid w:val="008A61F3"/>
    <w:rsid w:val="008A6321"/>
    <w:rsid w:val="008A66A0"/>
    <w:rsid w:val="008A6CD5"/>
    <w:rsid w:val="008A6D6C"/>
    <w:rsid w:val="008A6F30"/>
    <w:rsid w:val="008A71F9"/>
    <w:rsid w:val="008A77A9"/>
    <w:rsid w:val="008A786B"/>
    <w:rsid w:val="008A7B52"/>
    <w:rsid w:val="008B0174"/>
    <w:rsid w:val="008B0F65"/>
    <w:rsid w:val="008B0F7F"/>
    <w:rsid w:val="008B110A"/>
    <w:rsid w:val="008B13D4"/>
    <w:rsid w:val="008B199D"/>
    <w:rsid w:val="008B19EF"/>
    <w:rsid w:val="008B2163"/>
    <w:rsid w:val="008B230D"/>
    <w:rsid w:val="008B2DCD"/>
    <w:rsid w:val="008B3447"/>
    <w:rsid w:val="008B3784"/>
    <w:rsid w:val="008B424D"/>
    <w:rsid w:val="008B4386"/>
    <w:rsid w:val="008B494F"/>
    <w:rsid w:val="008B500D"/>
    <w:rsid w:val="008B6291"/>
    <w:rsid w:val="008B691D"/>
    <w:rsid w:val="008B6D30"/>
    <w:rsid w:val="008B779F"/>
    <w:rsid w:val="008B7D4E"/>
    <w:rsid w:val="008C05AB"/>
    <w:rsid w:val="008C05BD"/>
    <w:rsid w:val="008C124E"/>
    <w:rsid w:val="008C1507"/>
    <w:rsid w:val="008C17F7"/>
    <w:rsid w:val="008C18A2"/>
    <w:rsid w:val="008C19E3"/>
    <w:rsid w:val="008C1D43"/>
    <w:rsid w:val="008C1DB3"/>
    <w:rsid w:val="008C1DB8"/>
    <w:rsid w:val="008C20B1"/>
    <w:rsid w:val="008C211D"/>
    <w:rsid w:val="008C247A"/>
    <w:rsid w:val="008C253B"/>
    <w:rsid w:val="008C29CA"/>
    <w:rsid w:val="008C2AFF"/>
    <w:rsid w:val="008C3055"/>
    <w:rsid w:val="008C353D"/>
    <w:rsid w:val="008C397A"/>
    <w:rsid w:val="008C3D8B"/>
    <w:rsid w:val="008C4028"/>
    <w:rsid w:val="008C4234"/>
    <w:rsid w:val="008C47D5"/>
    <w:rsid w:val="008C4D06"/>
    <w:rsid w:val="008C5815"/>
    <w:rsid w:val="008C5895"/>
    <w:rsid w:val="008C5942"/>
    <w:rsid w:val="008C5F6B"/>
    <w:rsid w:val="008C6290"/>
    <w:rsid w:val="008C6371"/>
    <w:rsid w:val="008C68D2"/>
    <w:rsid w:val="008C6ACC"/>
    <w:rsid w:val="008C6BEB"/>
    <w:rsid w:val="008C6D4E"/>
    <w:rsid w:val="008C71F5"/>
    <w:rsid w:val="008C763F"/>
    <w:rsid w:val="008C76D2"/>
    <w:rsid w:val="008C76E6"/>
    <w:rsid w:val="008C7880"/>
    <w:rsid w:val="008C7981"/>
    <w:rsid w:val="008C7A46"/>
    <w:rsid w:val="008C7A5C"/>
    <w:rsid w:val="008C7E90"/>
    <w:rsid w:val="008D0461"/>
    <w:rsid w:val="008D08B9"/>
    <w:rsid w:val="008D09B1"/>
    <w:rsid w:val="008D0CBE"/>
    <w:rsid w:val="008D0DB9"/>
    <w:rsid w:val="008D1F4E"/>
    <w:rsid w:val="008D2324"/>
    <w:rsid w:val="008D29B3"/>
    <w:rsid w:val="008D2F3A"/>
    <w:rsid w:val="008D3107"/>
    <w:rsid w:val="008D32EB"/>
    <w:rsid w:val="008D395C"/>
    <w:rsid w:val="008D4144"/>
    <w:rsid w:val="008D4610"/>
    <w:rsid w:val="008D4D82"/>
    <w:rsid w:val="008D4E88"/>
    <w:rsid w:val="008D5190"/>
    <w:rsid w:val="008D534F"/>
    <w:rsid w:val="008D5A31"/>
    <w:rsid w:val="008D5AA2"/>
    <w:rsid w:val="008D5E7A"/>
    <w:rsid w:val="008D63FE"/>
    <w:rsid w:val="008D66AB"/>
    <w:rsid w:val="008D715C"/>
    <w:rsid w:val="008D721C"/>
    <w:rsid w:val="008E0158"/>
    <w:rsid w:val="008E051C"/>
    <w:rsid w:val="008E0621"/>
    <w:rsid w:val="008E0874"/>
    <w:rsid w:val="008E1315"/>
    <w:rsid w:val="008E1957"/>
    <w:rsid w:val="008E1A25"/>
    <w:rsid w:val="008E1C00"/>
    <w:rsid w:val="008E1E08"/>
    <w:rsid w:val="008E3025"/>
    <w:rsid w:val="008E30E2"/>
    <w:rsid w:val="008E3435"/>
    <w:rsid w:val="008E3805"/>
    <w:rsid w:val="008E3BA8"/>
    <w:rsid w:val="008E3E81"/>
    <w:rsid w:val="008E458F"/>
    <w:rsid w:val="008E4F90"/>
    <w:rsid w:val="008E4F95"/>
    <w:rsid w:val="008E4FDD"/>
    <w:rsid w:val="008E539D"/>
    <w:rsid w:val="008E59FE"/>
    <w:rsid w:val="008E5A7E"/>
    <w:rsid w:val="008E5BC5"/>
    <w:rsid w:val="008E5C49"/>
    <w:rsid w:val="008E61DC"/>
    <w:rsid w:val="008E6905"/>
    <w:rsid w:val="008E7470"/>
    <w:rsid w:val="008E7885"/>
    <w:rsid w:val="008F0243"/>
    <w:rsid w:val="008F046A"/>
    <w:rsid w:val="008F0829"/>
    <w:rsid w:val="008F0B23"/>
    <w:rsid w:val="008F12E1"/>
    <w:rsid w:val="008F141E"/>
    <w:rsid w:val="008F14F3"/>
    <w:rsid w:val="008F1794"/>
    <w:rsid w:val="008F189C"/>
    <w:rsid w:val="008F1A57"/>
    <w:rsid w:val="008F1C10"/>
    <w:rsid w:val="008F228B"/>
    <w:rsid w:val="008F22DF"/>
    <w:rsid w:val="008F336D"/>
    <w:rsid w:val="008F3A13"/>
    <w:rsid w:val="008F3CA6"/>
    <w:rsid w:val="008F3F79"/>
    <w:rsid w:val="008F41D7"/>
    <w:rsid w:val="008F43B3"/>
    <w:rsid w:val="008F4934"/>
    <w:rsid w:val="008F49DA"/>
    <w:rsid w:val="008F4AD4"/>
    <w:rsid w:val="008F4AD9"/>
    <w:rsid w:val="008F4CEE"/>
    <w:rsid w:val="008F50F7"/>
    <w:rsid w:val="008F5128"/>
    <w:rsid w:val="008F516E"/>
    <w:rsid w:val="008F5170"/>
    <w:rsid w:val="008F536C"/>
    <w:rsid w:val="008F54BE"/>
    <w:rsid w:val="008F56EE"/>
    <w:rsid w:val="008F5A17"/>
    <w:rsid w:val="008F5BDA"/>
    <w:rsid w:val="008F5D85"/>
    <w:rsid w:val="008F6468"/>
    <w:rsid w:val="008F6472"/>
    <w:rsid w:val="008F6983"/>
    <w:rsid w:val="008F79E4"/>
    <w:rsid w:val="0090099E"/>
    <w:rsid w:val="00900DBF"/>
    <w:rsid w:val="00900F09"/>
    <w:rsid w:val="00901BD0"/>
    <w:rsid w:val="00901E59"/>
    <w:rsid w:val="009021C4"/>
    <w:rsid w:val="0090337B"/>
    <w:rsid w:val="009034B3"/>
    <w:rsid w:val="009040C1"/>
    <w:rsid w:val="00904502"/>
    <w:rsid w:val="009052D0"/>
    <w:rsid w:val="009059E3"/>
    <w:rsid w:val="00905C7D"/>
    <w:rsid w:val="00905E7D"/>
    <w:rsid w:val="00905FB9"/>
    <w:rsid w:val="0090600D"/>
    <w:rsid w:val="0090638D"/>
    <w:rsid w:val="00906399"/>
    <w:rsid w:val="00906C6E"/>
    <w:rsid w:val="00906C86"/>
    <w:rsid w:val="00906D49"/>
    <w:rsid w:val="00907083"/>
    <w:rsid w:val="00907149"/>
    <w:rsid w:val="0090731C"/>
    <w:rsid w:val="00907A77"/>
    <w:rsid w:val="00907AFC"/>
    <w:rsid w:val="00907C94"/>
    <w:rsid w:val="0091026B"/>
    <w:rsid w:val="00910289"/>
    <w:rsid w:val="00910729"/>
    <w:rsid w:val="00910981"/>
    <w:rsid w:val="00910FC2"/>
    <w:rsid w:val="00911126"/>
    <w:rsid w:val="0091122C"/>
    <w:rsid w:val="00911563"/>
    <w:rsid w:val="00911596"/>
    <w:rsid w:val="00911804"/>
    <w:rsid w:val="00912421"/>
    <w:rsid w:val="00912494"/>
    <w:rsid w:val="00912EB4"/>
    <w:rsid w:val="009133B1"/>
    <w:rsid w:val="00913439"/>
    <w:rsid w:val="00913947"/>
    <w:rsid w:val="00913B65"/>
    <w:rsid w:val="00913E23"/>
    <w:rsid w:val="009148BD"/>
    <w:rsid w:val="00914B4D"/>
    <w:rsid w:val="009156F4"/>
    <w:rsid w:val="00915BD9"/>
    <w:rsid w:val="009164E9"/>
    <w:rsid w:val="00916E77"/>
    <w:rsid w:val="0091747B"/>
    <w:rsid w:val="009179FC"/>
    <w:rsid w:val="00917AF6"/>
    <w:rsid w:val="00917CCB"/>
    <w:rsid w:val="00917D30"/>
    <w:rsid w:val="009203D8"/>
    <w:rsid w:val="009207A8"/>
    <w:rsid w:val="0092094E"/>
    <w:rsid w:val="00920E67"/>
    <w:rsid w:val="009211DD"/>
    <w:rsid w:val="00921EB1"/>
    <w:rsid w:val="00922051"/>
    <w:rsid w:val="009220BC"/>
    <w:rsid w:val="009222CC"/>
    <w:rsid w:val="00922688"/>
    <w:rsid w:val="0092296D"/>
    <w:rsid w:val="00922CB7"/>
    <w:rsid w:val="00922E1D"/>
    <w:rsid w:val="00922E56"/>
    <w:rsid w:val="009234DA"/>
    <w:rsid w:val="009235EC"/>
    <w:rsid w:val="00923A53"/>
    <w:rsid w:val="00923CEF"/>
    <w:rsid w:val="00924173"/>
    <w:rsid w:val="00924A19"/>
    <w:rsid w:val="00925507"/>
    <w:rsid w:val="00925BC6"/>
    <w:rsid w:val="00925BE6"/>
    <w:rsid w:val="00926473"/>
    <w:rsid w:val="00926A11"/>
    <w:rsid w:val="00926A44"/>
    <w:rsid w:val="009271AB"/>
    <w:rsid w:val="00927455"/>
    <w:rsid w:val="009300D7"/>
    <w:rsid w:val="00930EB7"/>
    <w:rsid w:val="00930FD4"/>
    <w:rsid w:val="0093154A"/>
    <w:rsid w:val="00931A9A"/>
    <w:rsid w:val="00931F5B"/>
    <w:rsid w:val="009320A0"/>
    <w:rsid w:val="009326E1"/>
    <w:rsid w:val="00933A04"/>
    <w:rsid w:val="00933AE2"/>
    <w:rsid w:val="00933EF2"/>
    <w:rsid w:val="00934405"/>
    <w:rsid w:val="00934584"/>
    <w:rsid w:val="00934749"/>
    <w:rsid w:val="0093485A"/>
    <w:rsid w:val="00934F51"/>
    <w:rsid w:val="0093511E"/>
    <w:rsid w:val="009354F5"/>
    <w:rsid w:val="00936232"/>
    <w:rsid w:val="0093660C"/>
    <w:rsid w:val="009366C1"/>
    <w:rsid w:val="009368A2"/>
    <w:rsid w:val="00937701"/>
    <w:rsid w:val="00937A98"/>
    <w:rsid w:val="00940E62"/>
    <w:rsid w:val="009412D1"/>
    <w:rsid w:val="0094134E"/>
    <w:rsid w:val="00941726"/>
    <w:rsid w:val="009418B3"/>
    <w:rsid w:val="00941DC5"/>
    <w:rsid w:val="00941DDB"/>
    <w:rsid w:val="009423BA"/>
    <w:rsid w:val="00942943"/>
    <w:rsid w:val="00942AA3"/>
    <w:rsid w:val="0094326A"/>
    <w:rsid w:val="009432A2"/>
    <w:rsid w:val="00943692"/>
    <w:rsid w:val="00944513"/>
    <w:rsid w:val="00944666"/>
    <w:rsid w:val="00944FF5"/>
    <w:rsid w:val="00945107"/>
    <w:rsid w:val="0094532F"/>
    <w:rsid w:val="009453C3"/>
    <w:rsid w:val="009457F1"/>
    <w:rsid w:val="00945EC6"/>
    <w:rsid w:val="00945F75"/>
    <w:rsid w:val="0094660E"/>
    <w:rsid w:val="009506F4"/>
    <w:rsid w:val="009511B7"/>
    <w:rsid w:val="00951479"/>
    <w:rsid w:val="00951B1A"/>
    <w:rsid w:val="00952274"/>
    <w:rsid w:val="00952491"/>
    <w:rsid w:val="00952D0A"/>
    <w:rsid w:val="00953119"/>
    <w:rsid w:val="0095320B"/>
    <w:rsid w:val="00953307"/>
    <w:rsid w:val="00953622"/>
    <w:rsid w:val="0095364D"/>
    <w:rsid w:val="00953E65"/>
    <w:rsid w:val="009541AA"/>
    <w:rsid w:val="009548AD"/>
    <w:rsid w:val="00954C06"/>
    <w:rsid w:val="00955347"/>
    <w:rsid w:val="00955E92"/>
    <w:rsid w:val="00956265"/>
    <w:rsid w:val="00956890"/>
    <w:rsid w:val="00957365"/>
    <w:rsid w:val="009578F2"/>
    <w:rsid w:val="009579DC"/>
    <w:rsid w:val="00957D2C"/>
    <w:rsid w:val="00957E58"/>
    <w:rsid w:val="00957F28"/>
    <w:rsid w:val="00960447"/>
    <w:rsid w:val="009605C8"/>
    <w:rsid w:val="009605D8"/>
    <w:rsid w:val="00960ABC"/>
    <w:rsid w:val="0096111E"/>
    <w:rsid w:val="009613A7"/>
    <w:rsid w:val="009613BB"/>
    <w:rsid w:val="009618E6"/>
    <w:rsid w:val="00961E47"/>
    <w:rsid w:val="0096235D"/>
    <w:rsid w:val="009628DE"/>
    <w:rsid w:val="009632B2"/>
    <w:rsid w:val="009632C0"/>
    <w:rsid w:val="00963B1E"/>
    <w:rsid w:val="00963C56"/>
    <w:rsid w:val="00964698"/>
    <w:rsid w:val="00965154"/>
    <w:rsid w:val="00965539"/>
    <w:rsid w:val="00965667"/>
    <w:rsid w:val="0096622B"/>
    <w:rsid w:val="0096664E"/>
    <w:rsid w:val="00966FB3"/>
    <w:rsid w:val="009673DB"/>
    <w:rsid w:val="00967C5C"/>
    <w:rsid w:val="00970240"/>
    <w:rsid w:val="00970815"/>
    <w:rsid w:val="00970D26"/>
    <w:rsid w:val="00971122"/>
    <w:rsid w:val="009711CB"/>
    <w:rsid w:val="009716D6"/>
    <w:rsid w:val="00971826"/>
    <w:rsid w:val="0097193F"/>
    <w:rsid w:val="00971A4B"/>
    <w:rsid w:val="0097239C"/>
    <w:rsid w:val="00972654"/>
    <w:rsid w:val="00972C37"/>
    <w:rsid w:val="00972E7A"/>
    <w:rsid w:val="00972EB2"/>
    <w:rsid w:val="0097322A"/>
    <w:rsid w:val="009736B0"/>
    <w:rsid w:val="0097396F"/>
    <w:rsid w:val="00973F3E"/>
    <w:rsid w:val="00974180"/>
    <w:rsid w:val="009743CA"/>
    <w:rsid w:val="009747D7"/>
    <w:rsid w:val="00974A71"/>
    <w:rsid w:val="00976414"/>
    <w:rsid w:val="00976BAD"/>
    <w:rsid w:val="00976FE1"/>
    <w:rsid w:val="0097727A"/>
    <w:rsid w:val="00977298"/>
    <w:rsid w:val="00977989"/>
    <w:rsid w:val="00977CF4"/>
    <w:rsid w:val="00977FB4"/>
    <w:rsid w:val="00980314"/>
    <w:rsid w:val="009805FE"/>
    <w:rsid w:val="00980863"/>
    <w:rsid w:val="00980DAE"/>
    <w:rsid w:val="009811B6"/>
    <w:rsid w:val="00981473"/>
    <w:rsid w:val="0098220A"/>
    <w:rsid w:val="00982476"/>
    <w:rsid w:val="00982A60"/>
    <w:rsid w:val="00983087"/>
    <w:rsid w:val="009833E0"/>
    <w:rsid w:val="009837A3"/>
    <w:rsid w:val="00983C01"/>
    <w:rsid w:val="00983CDE"/>
    <w:rsid w:val="00984176"/>
    <w:rsid w:val="009849DF"/>
    <w:rsid w:val="00984A19"/>
    <w:rsid w:val="00985057"/>
    <w:rsid w:val="00985271"/>
    <w:rsid w:val="00985CF8"/>
    <w:rsid w:val="00985E70"/>
    <w:rsid w:val="009866C8"/>
    <w:rsid w:val="009867B4"/>
    <w:rsid w:val="00987A31"/>
    <w:rsid w:val="00987A81"/>
    <w:rsid w:val="00987C31"/>
    <w:rsid w:val="00987EB0"/>
    <w:rsid w:val="0099043C"/>
    <w:rsid w:val="009909CF"/>
    <w:rsid w:val="009911D1"/>
    <w:rsid w:val="009911F7"/>
    <w:rsid w:val="00991379"/>
    <w:rsid w:val="00991F35"/>
    <w:rsid w:val="0099227C"/>
    <w:rsid w:val="009928EA"/>
    <w:rsid w:val="00992F51"/>
    <w:rsid w:val="0099380F"/>
    <w:rsid w:val="00993A97"/>
    <w:rsid w:val="00994186"/>
    <w:rsid w:val="00994CC0"/>
    <w:rsid w:val="00994D61"/>
    <w:rsid w:val="0099524C"/>
    <w:rsid w:val="00995650"/>
    <w:rsid w:val="00995928"/>
    <w:rsid w:val="00995FE8"/>
    <w:rsid w:val="009967A4"/>
    <w:rsid w:val="00996C75"/>
    <w:rsid w:val="00996FCD"/>
    <w:rsid w:val="00997474"/>
    <w:rsid w:val="00997B30"/>
    <w:rsid w:val="00997BF9"/>
    <w:rsid w:val="00997D87"/>
    <w:rsid w:val="009A04BE"/>
    <w:rsid w:val="009A0870"/>
    <w:rsid w:val="009A0E84"/>
    <w:rsid w:val="009A1039"/>
    <w:rsid w:val="009A1734"/>
    <w:rsid w:val="009A17F5"/>
    <w:rsid w:val="009A1929"/>
    <w:rsid w:val="009A1DE4"/>
    <w:rsid w:val="009A2237"/>
    <w:rsid w:val="009A2296"/>
    <w:rsid w:val="009A277D"/>
    <w:rsid w:val="009A28AA"/>
    <w:rsid w:val="009A2C86"/>
    <w:rsid w:val="009A315E"/>
    <w:rsid w:val="009A34A9"/>
    <w:rsid w:val="009A3931"/>
    <w:rsid w:val="009A3955"/>
    <w:rsid w:val="009A3A60"/>
    <w:rsid w:val="009A426A"/>
    <w:rsid w:val="009A4E41"/>
    <w:rsid w:val="009A536B"/>
    <w:rsid w:val="009A54F8"/>
    <w:rsid w:val="009A5862"/>
    <w:rsid w:val="009A6E6C"/>
    <w:rsid w:val="009A6F77"/>
    <w:rsid w:val="009A74B0"/>
    <w:rsid w:val="009A7605"/>
    <w:rsid w:val="009A776A"/>
    <w:rsid w:val="009A77E4"/>
    <w:rsid w:val="009A78B3"/>
    <w:rsid w:val="009B0108"/>
    <w:rsid w:val="009B015B"/>
    <w:rsid w:val="009B0211"/>
    <w:rsid w:val="009B026A"/>
    <w:rsid w:val="009B03AD"/>
    <w:rsid w:val="009B040F"/>
    <w:rsid w:val="009B0921"/>
    <w:rsid w:val="009B0CD5"/>
    <w:rsid w:val="009B0DB5"/>
    <w:rsid w:val="009B119C"/>
    <w:rsid w:val="009B12AF"/>
    <w:rsid w:val="009B1488"/>
    <w:rsid w:val="009B14E6"/>
    <w:rsid w:val="009B1519"/>
    <w:rsid w:val="009B17EC"/>
    <w:rsid w:val="009B28D7"/>
    <w:rsid w:val="009B2E40"/>
    <w:rsid w:val="009B2E49"/>
    <w:rsid w:val="009B2E5E"/>
    <w:rsid w:val="009B3122"/>
    <w:rsid w:val="009B36CF"/>
    <w:rsid w:val="009B3D4B"/>
    <w:rsid w:val="009B55BD"/>
    <w:rsid w:val="009B5715"/>
    <w:rsid w:val="009B6064"/>
    <w:rsid w:val="009B6073"/>
    <w:rsid w:val="009B61CD"/>
    <w:rsid w:val="009B684F"/>
    <w:rsid w:val="009B6B7B"/>
    <w:rsid w:val="009B6CC8"/>
    <w:rsid w:val="009B7369"/>
    <w:rsid w:val="009B7515"/>
    <w:rsid w:val="009B79D0"/>
    <w:rsid w:val="009B7B06"/>
    <w:rsid w:val="009C0368"/>
    <w:rsid w:val="009C0392"/>
    <w:rsid w:val="009C0606"/>
    <w:rsid w:val="009C0835"/>
    <w:rsid w:val="009C100F"/>
    <w:rsid w:val="009C1206"/>
    <w:rsid w:val="009C1EA6"/>
    <w:rsid w:val="009C2082"/>
    <w:rsid w:val="009C225A"/>
    <w:rsid w:val="009C26F3"/>
    <w:rsid w:val="009C301C"/>
    <w:rsid w:val="009C309B"/>
    <w:rsid w:val="009C311C"/>
    <w:rsid w:val="009C3E61"/>
    <w:rsid w:val="009C436E"/>
    <w:rsid w:val="009C471C"/>
    <w:rsid w:val="009C47F3"/>
    <w:rsid w:val="009C4F8E"/>
    <w:rsid w:val="009C514D"/>
    <w:rsid w:val="009C554B"/>
    <w:rsid w:val="009C608D"/>
    <w:rsid w:val="009C6286"/>
    <w:rsid w:val="009C65E5"/>
    <w:rsid w:val="009C65EF"/>
    <w:rsid w:val="009C69AD"/>
    <w:rsid w:val="009C6B5C"/>
    <w:rsid w:val="009C6DDD"/>
    <w:rsid w:val="009C7138"/>
    <w:rsid w:val="009C7360"/>
    <w:rsid w:val="009C76E5"/>
    <w:rsid w:val="009C7F76"/>
    <w:rsid w:val="009D06A2"/>
    <w:rsid w:val="009D0B8A"/>
    <w:rsid w:val="009D0B9F"/>
    <w:rsid w:val="009D10DF"/>
    <w:rsid w:val="009D13BC"/>
    <w:rsid w:val="009D1437"/>
    <w:rsid w:val="009D165A"/>
    <w:rsid w:val="009D185C"/>
    <w:rsid w:val="009D1983"/>
    <w:rsid w:val="009D24CC"/>
    <w:rsid w:val="009D29CC"/>
    <w:rsid w:val="009D2F6C"/>
    <w:rsid w:val="009D378D"/>
    <w:rsid w:val="009D5423"/>
    <w:rsid w:val="009D552A"/>
    <w:rsid w:val="009D55E8"/>
    <w:rsid w:val="009D5618"/>
    <w:rsid w:val="009D5722"/>
    <w:rsid w:val="009D59C4"/>
    <w:rsid w:val="009D5D18"/>
    <w:rsid w:val="009D69E5"/>
    <w:rsid w:val="009D748E"/>
    <w:rsid w:val="009D7657"/>
    <w:rsid w:val="009D7A02"/>
    <w:rsid w:val="009D7E32"/>
    <w:rsid w:val="009D7E62"/>
    <w:rsid w:val="009E026C"/>
    <w:rsid w:val="009E0390"/>
    <w:rsid w:val="009E04C3"/>
    <w:rsid w:val="009E04C8"/>
    <w:rsid w:val="009E151A"/>
    <w:rsid w:val="009E1DD1"/>
    <w:rsid w:val="009E1E63"/>
    <w:rsid w:val="009E29C7"/>
    <w:rsid w:val="009E3328"/>
    <w:rsid w:val="009E3CD5"/>
    <w:rsid w:val="009E4002"/>
    <w:rsid w:val="009E49AC"/>
    <w:rsid w:val="009E4A92"/>
    <w:rsid w:val="009E5225"/>
    <w:rsid w:val="009E5607"/>
    <w:rsid w:val="009E5746"/>
    <w:rsid w:val="009E61EC"/>
    <w:rsid w:val="009E647D"/>
    <w:rsid w:val="009E661A"/>
    <w:rsid w:val="009E694E"/>
    <w:rsid w:val="009E7369"/>
    <w:rsid w:val="009E77CA"/>
    <w:rsid w:val="009E79A9"/>
    <w:rsid w:val="009F067B"/>
    <w:rsid w:val="009F0781"/>
    <w:rsid w:val="009F079F"/>
    <w:rsid w:val="009F0CD7"/>
    <w:rsid w:val="009F10DA"/>
    <w:rsid w:val="009F10E6"/>
    <w:rsid w:val="009F129C"/>
    <w:rsid w:val="009F16F9"/>
    <w:rsid w:val="009F1764"/>
    <w:rsid w:val="009F1BA6"/>
    <w:rsid w:val="009F2014"/>
    <w:rsid w:val="009F2B13"/>
    <w:rsid w:val="009F2DCE"/>
    <w:rsid w:val="009F2FAD"/>
    <w:rsid w:val="009F3B60"/>
    <w:rsid w:val="009F3D04"/>
    <w:rsid w:val="009F491E"/>
    <w:rsid w:val="009F5B97"/>
    <w:rsid w:val="009F5FB6"/>
    <w:rsid w:val="009F60B7"/>
    <w:rsid w:val="009F670E"/>
    <w:rsid w:val="009F68F5"/>
    <w:rsid w:val="009F6AF7"/>
    <w:rsid w:val="009F7270"/>
    <w:rsid w:val="009F75B1"/>
    <w:rsid w:val="009F75B2"/>
    <w:rsid w:val="009F7891"/>
    <w:rsid w:val="009F7E21"/>
    <w:rsid w:val="00A001EF"/>
    <w:rsid w:val="00A008BE"/>
    <w:rsid w:val="00A010D6"/>
    <w:rsid w:val="00A01691"/>
    <w:rsid w:val="00A0169F"/>
    <w:rsid w:val="00A016CF"/>
    <w:rsid w:val="00A018BD"/>
    <w:rsid w:val="00A019BF"/>
    <w:rsid w:val="00A01CAC"/>
    <w:rsid w:val="00A02291"/>
    <w:rsid w:val="00A0229C"/>
    <w:rsid w:val="00A025DA"/>
    <w:rsid w:val="00A027D6"/>
    <w:rsid w:val="00A02C54"/>
    <w:rsid w:val="00A02F5D"/>
    <w:rsid w:val="00A0325E"/>
    <w:rsid w:val="00A03314"/>
    <w:rsid w:val="00A036CC"/>
    <w:rsid w:val="00A037DD"/>
    <w:rsid w:val="00A03A81"/>
    <w:rsid w:val="00A03B46"/>
    <w:rsid w:val="00A03DB8"/>
    <w:rsid w:val="00A040B6"/>
    <w:rsid w:val="00A042D2"/>
    <w:rsid w:val="00A045F5"/>
    <w:rsid w:val="00A04967"/>
    <w:rsid w:val="00A04AEB"/>
    <w:rsid w:val="00A050A6"/>
    <w:rsid w:val="00A059AF"/>
    <w:rsid w:val="00A05D70"/>
    <w:rsid w:val="00A06178"/>
    <w:rsid w:val="00A0618D"/>
    <w:rsid w:val="00A061D4"/>
    <w:rsid w:val="00A06305"/>
    <w:rsid w:val="00A06850"/>
    <w:rsid w:val="00A06A9F"/>
    <w:rsid w:val="00A06D8F"/>
    <w:rsid w:val="00A06EC0"/>
    <w:rsid w:val="00A070C9"/>
    <w:rsid w:val="00A076F5"/>
    <w:rsid w:val="00A1000F"/>
    <w:rsid w:val="00A105BE"/>
    <w:rsid w:val="00A10C6C"/>
    <w:rsid w:val="00A11001"/>
    <w:rsid w:val="00A110AD"/>
    <w:rsid w:val="00A1140B"/>
    <w:rsid w:val="00A1167A"/>
    <w:rsid w:val="00A124C9"/>
    <w:rsid w:val="00A128B3"/>
    <w:rsid w:val="00A12BA7"/>
    <w:rsid w:val="00A131F6"/>
    <w:rsid w:val="00A13CE6"/>
    <w:rsid w:val="00A13F0C"/>
    <w:rsid w:val="00A14CAF"/>
    <w:rsid w:val="00A1508A"/>
    <w:rsid w:val="00A15EAC"/>
    <w:rsid w:val="00A15F43"/>
    <w:rsid w:val="00A15F71"/>
    <w:rsid w:val="00A167E5"/>
    <w:rsid w:val="00A16984"/>
    <w:rsid w:val="00A16DAC"/>
    <w:rsid w:val="00A17476"/>
    <w:rsid w:val="00A17595"/>
    <w:rsid w:val="00A17C71"/>
    <w:rsid w:val="00A17D4A"/>
    <w:rsid w:val="00A20137"/>
    <w:rsid w:val="00A20687"/>
    <w:rsid w:val="00A20764"/>
    <w:rsid w:val="00A207D6"/>
    <w:rsid w:val="00A209D2"/>
    <w:rsid w:val="00A210FE"/>
    <w:rsid w:val="00A213A3"/>
    <w:rsid w:val="00A213ED"/>
    <w:rsid w:val="00A220BF"/>
    <w:rsid w:val="00A228A8"/>
    <w:rsid w:val="00A22990"/>
    <w:rsid w:val="00A22A7C"/>
    <w:rsid w:val="00A22A89"/>
    <w:rsid w:val="00A23479"/>
    <w:rsid w:val="00A2365C"/>
    <w:rsid w:val="00A237C2"/>
    <w:rsid w:val="00A23B01"/>
    <w:rsid w:val="00A23B74"/>
    <w:rsid w:val="00A24745"/>
    <w:rsid w:val="00A247E1"/>
    <w:rsid w:val="00A24DE4"/>
    <w:rsid w:val="00A25274"/>
    <w:rsid w:val="00A252CF"/>
    <w:rsid w:val="00A2546D"/>
    <w:rsid w:val="00A26368"/>
    <w:rsid w:val="00A267A4"/>
    <w:rsid w:val="00A267C7"/>
    <w:rsid w:val="00A26BD5"/>
    <w:rsid w:val="00A26CC9"/>
    <w:rsid w:val="00A27501"/>
    <w:rsid w:val="00A27530"/>
    <w:rsid w:val="00A27709"/>
    <w:rsid w:val="00A2775E"/>
    <w:rsid w:val="00A27784"/>
    <w:rsid w:val="00A27ED1"/>
    <w:rsid w:val="00A30D60"/>
    <w:rsid w:val="00A30E31"/>
    <w:rsid w:val="00A30F3C"/>
    <w:rsid w:val="00A31275"/>
    <w:rsid w:val="00A3151D"/>
    <w:rsid w:val="00A31EB1"/>
    <w:rsid w:val="00A32309"/>
    <w:rsid w:val="00A326AD"/>
    <w:rsid w:val="00A32B79"/>
    <w:rsid w:val="00A334DF"/>
    <w:rsid w:val="00A33814"/>
    <w:rsid w:val="00A33B5B"/>
    <w:rsid w:val="00A33EE5"/>
    <w:rsid w:val="00A3419C"/>
    <w:rsid w:val="00A341B1"/>
    <w:rsid w:val="00A3484D"/>
    <w:rsid w:val="00A34E64"/>
    <w:rsid w:val="00A34EBD"/>
    <w:rsid w:val="00A35037"/>
    <w:rsid w:val="00A3535C"/>
    <w:rsid w:val="00A362D2"/>
    <w:rsid w:val="00A36385"/>
    <w:rsid w:val="00A36543"/>
    <w:rsid w:val="00A36C34"/>
    <w:rsid w:val="00A40277"/>
    <w:rsid w:val="00A40633"/>
    <w:rsid w:val="00A410D8"/>
    <w:rsid w:val="00A410E5"/>
    <w:rsid w:val="00A41211"/>
    <w:rsid w:val="00A41B46"/>
    <w:rsid w:val="00A41B8F"/>
    <w:rsid w:val="00A41E69"/>
    <w:rsid w:val="00A42191"/>
    <w:rsid w:val="00A42292"/>
    <w:rsid w:val="00A4236B"/>
    <w:rsid w:val="00A42396"/>
    <w:rsid w:val="00A4242C"/>
    <w:rsid w:val="00A424BE"/>
    <w:rsid w:val="00A42816"/>
    <w:rsid w:val="00A42D3E"/>
    <w:rsid w:val="00A42FC5"/>
    <w:rsid w:val="00A431EE"/>
    <w:rsid w:val="00A43B4C"/>
    <w:rsid w:val="00A451FF"/>
    <w:rsid w:val="00A452E4"/>
    <w:rsid w:val="00A4533E"/>
    <w:rsid w:val="00A45738"/>
    <w:rsid w:val="00A45907"/>
    <w:rsid w:val="00A459E1"/>
    <w:rsid w:val="00A46397"/>
    <w:rsid w:val="00A468DA"/>
    <w:rsid w:val="00A47950"/>
    <w:rsid w:val="00A47CAB"/>
    <w:rsid w:val="00A51261"/>
    <w:rsid w:val="00A51E07"/>
    <w:rsid w:val="00A5211A"/>
    <w:rsid w:val="00A5289B"/>
    <w:rsid w:val="00A52AC1"/>
    <w:rsid w:val="00A52D08"/>
    <w:rsid w:val="00A533B6"/>
    <w:rsid w:val="00A53649"/>
    <w:rsid w:val="00A5398C"/>
    <w:rsid w:val="00A5401B"/>
    <w:rsid w:val="00A542E4"/>
    <w:rsid w:val="00A54961"/>
    <w:rsid w:val="00A551AD"/>
    <w:rsid w:val="00A56451"/>
    <w:rsid w:val="00A56510"/>
    <w:rsid w:val="00A569CC"/>
    <w:rsid w:val="00A56A52"/>
    <w:rsid w:val="00A56CED"/>
    <w:rsid w:val="00A56D59"/>
    <w:rsid w:val="00A571AC"/>
    <w:rsid w:val="00A579AB"/>
    <w:rsid w:val="00A6011E"/>
    <w:rsid w:val="00A60153"/>
    <w:rsid w:val="00A601CC"/>
    <w:rsid w:val="00A6052A"/>
    <w:rsid w:val="00A607E4"/>
    <w:rsid w:val="00A616A6"/>
    <w:rsid w:val="00A61815"/>
    <w:rsid w:val="00A61B3A"/>
    <w:rsid w:val="00A61C6C"/>
    <w:rsid w:val="00A620A2"/>
    <w:rsid w:val="00A620E8"/>
    <w:rsid w:val="00A62189"/>
    <w:rsid w:val="00A62E25"/>
    <w:rsid w:val="00A62FD3"/>
    <w:rsid w:val="00A636A1"/>
    <w:rsid w:val="00A63865"/>
    <w:rsid w:val="00A638C3"/>
    <w:rsid w:val="00A64009"/>
    <w:rsid w:val="00A6457B"/>
    <w:rsid w:val="00A64EDE"/>
    <w:rsid w:val="00A652C7"/>
    <w:rsid w:val="00A6597A"/>
    <w:rsid w:val="00A65BAF"/>
    <w:rsid w:val="00A662EB"/>
    <w:rsid w:val="00A66CCD"/>
    <w:rsid w:val="00A66F93"/>
    <w:rsid w:val="00A679A2"/>
    <w:rsid w:val="00A700AC"/>
    <w:rsid w:val="00A70570"/>
    <w:rsid w:val="00A715BF"/>
    <w:rsid w:val="00A72725"/>
    <w:rsid w:val="00A73280"/>
    <w:rsid w:val="00A735BC"/>
    <w:rsid w:val="00A7369B"/>
    <w:rsid w:val="00A74014"/>
    <w:rsid w:val="00A74179"/>
    <w:rsid w:val="00A74DB2"/>
    <w:rsid w:val="00A74FF3"/>
    <w:rsid w:val="00A751DE"/>
    <w:rsid w:val="00A763C9"/>
    <w:rsid w:val="00A7658F"/>
    <w:rsid w:val="00A76FAF"/>
    <w:rsid w:val="00A77600"/>
    <w:rsid w:val="00A77BCB"/>
    <w:rsid w:val="00A77BDB"/>
    <w:rsid w:val="00A77E1E"/>
    <w:rsid w:val="00A803C8"/>
    <w:rsid w:val="00A80578"/>
    <w:rsid w:val="00A807AF"/>
    <w:rsid w:val="00A80D2F"/>
    <w:rsid w:val="00A8174A"/>
    <w:rsid w:val="00A81CED"/>
    <w:rsid w:val="00A81DA6"/>
    <w:rsid w:val="00A825AE"/>
    <w:rsid w:val="00A8265B"/>
    <w:rsid w:val="00A829B8"/>
    <w:rsid w:val="00A82A83"/>
    <w:rsid w:val="00A837D8"/>
    <w:rsid w:val="00A83868"/>
    <w:rsid w:val="00A83A68"/>
    <w:rsid w:val="00A83E4D"/>
    <w:rsid w:val="00A842B8"/>
    <w:rsid w:val="00A843B5"/>
    <w:rsid w:val="00A84904"/>
    <w:rsid w:val="00A84916"/>
    <w:rsid w:val="00A85048"/>
    <w:rsid w:val="00A8540E"/>
    <w:rsid w:val="00A85684"/>
    <w:rsid w:val="00A856D0"/>
    <w:rsid w:val="00A858D5"/>
    <w:rsid w:val="00A85983"/>
    <w:rsid w:val="00A868F9"/>
    <w:rsid w:val="00A86E48"/>
    <w:rsid w:val="00A8712D"/>
    <w:rsid w:val="00A872B3"/>
    <w:rsid w:val="00A876CE"/>
    <w:rsid w:val="00A87F1D"/>
    <w:rsid w:val="00A902D2"/>
    <w:rsid w:val="00A90A64"/>
    <w:rsid w:val="00A90D1E"/>
    <w:rsid w:val="00A910CB"/>
    <w:rsid w:val="00A91116"/>
    <w:rsid w:val="00A91511"/>
    <w:rsid w:val="00A920AE"/>
    <w:rsid w:val="00A92117"/>
    <w:rsid w:val="00A92B71"/>
    <w:rsid w:val="00A93576"/>
    <w:rsid w:val="00A939AB"/>
    <w:rsid w:val="00A94060"/>
    <w:rsid w:val="00A94423"/>
    <w:rsid w:val="00A95663"/>
    <w:rsid w:val="00A95B1B"/>
    <w:rsid w:val="00A95C55"/>
    <w:rsid w:val="00A95E35"/>
    <w:rsid w:val="00A95F78"/>
    <w:rsid w:val="00A96547"/>
    <w:rsid w:val="00A96548"/>
    <w:rsid w:val="00A96CCA"/>
    <w:rsid w:val="00A9727B"/>
    <w:rsid w:val="00A979D2"/>
    <w:rsid w:val="00AA0448"/>
    <w:rsid w:val="00AA045B"/>
    <w:rsid w:val="00AA1298"/>
    <w:rsid w:val="00AA14C5"/>
    <w:rsid w:val="00AA2443"/>
    <w:rsid w:val="00AA25B6"/>
    <w:rsid w:val="00AA2BC1"/>
    <w:rsid w:val="00AA2C04"/>
    <w:rsid w:val="00AA32B3"/>
    <w:rsid w:val="00AA3575"/>
    <w:rsid w:val="00AA39C8"/>
    <w:rsid w:val="00AA3B24"/>
    <w:rsid w:val="00AA40AB"/>
    <w:rsid w:val="00AA477F"/>
    <w:rsid w:val="00AA494F"/>
    <w:rsid w:val="00AA4CF2"/>
    <w:rsid w:val="00AA4F06"/>
    <w:rsid w:val="00AA4F3A"/>
    <w:rsid w:val="00AA50D8"/>
    <w:rsid w:val="00AA527E"/>
    <w:rsid w:val="00AA5CB9"/>
    <w:rsid w:val="00AA643D"/>
    <w:rsid w:val="00AA6808"/>
    <w:rsid w:val="00AA7471"/>
    <w:rsid w:val="00AB022D"/>
    <w:rsid w:val="00AB043F"/>
    <w:rsid w:val="00AB046E"/>
    <w:rsid w:val="00AB058B"/>
    <w:rsid w:val="00AB063E"/>
    <w:rsid w:val="00AB0D59"/>
    <w:rsid w:val="00AB16A9"/>
    <w:rsid w:val="00AB1CF7"/>
    <w:rsid w:val="00AB2535"/>
    <w:rsid w:val="00AB2548"/>
    <w:rsid w:val="00AB2881"/>
    <w:rsid w:val="00AB2AA5"/>
    <w:rsid w:val="00AB2D3F"/>
    <w:rsid w:val="00AB320A"/>
    <w:rsid w:val="00AB34B7"/>
    <w:rsid w:val="00AB3D1D"/>
    <w:rsid w:val="00AB3E77"/>
    <w:rsid w:val="00AB3EF7"/>
    <w:rsid w:val="00AB47B8"/>
    <w:rsid w:val="00AB493A"/>
    <w:rsid w:val="00AB512D"/>
    <w:rsid w:val="00AB522C"/>
    <w:rsid w:val="00AB526E"/>
    <w:rsid w:val="00AB54F3"/>
    <w:rsid w:val="00AB5A82"/>
    <w:rsid w:val="00AB6618"/>
    <w:rsid w:val="00AB6A34"/>
    <w:rsid w:val="00AB6CE2"/>
    <w:rsid w:val="00AB7059"/>
    <w:rsid w:val="00AB7B97"/>
    <w:rsid w:val="00AB7F62"/>
    <w:rsid w:val="00AC0244"/>
    <w:rsid w:val="00AC140D"/>
    <w:rsid w:val="00AC17CA"/>
    <w:rsid w:val="00AC18D6"/>
    <w:rsid w:val="00AC2503"/>
    <w:rsid w:val="00AC26FA"/>
    <w:rsid w:val="00AC2B45"/>
    <w:rsid w:val="00AC2D1E"/>
    <w:rsid w:val="00AC2DFB"/>
    <w:rsid w:val="00AC2F2C"/>
    <w:rsid w:val="00AC352C"/>
    <w:rsid w:val="00AC3641"/>
    <w:rsid w:val="00AC3747"/>
    <w:rsid w:val="00AC39E7"/>
    <w:rsid w:val="00AC3A7F"/>
    <w:rsid w:val="00AC4ECD"/>
    <w:rsid w:val="00AC5EB7"/>
    <w:rsid w:val="00AC627E"/>
    <w:rsid w:val="00AC6533"/>
    <w:rsid w:val="00AC6C39"/>
    <w:rsid w:val="00AC7BAB"/>
    <w:rsid w:val="00AD05D9"/>
    <w:rsid w:val="00AD0899"/>
    <w:rsid w:val="00AD1010"/>
    <w:rsid w:val="00AD1056"/>
    <w:rsid w:val="00AD140B"/>
    <w:rsid w:val="00AD1809"/>
    <w:rsid w:val="00AD1C08"/>
    <w:rsid w:val="00AD1E9B"/>
    <w:rsid w:val="00AD1FAA"/>
    <w:rsid w:val="00AD2207"/>
    <w:rsid w:val="00AD22FD"/>
    <w:rsid w:val="00AD298B"/>
    <w:rsid w:val="00AD2BF9"/>
    <w:rsid w:val="00AD2CC4"/>
    <w:rsid w:val="00AD3630"/>
    <w:rsid w:val="00AD3CC4"/>
    <w:rsid w:val="00AD3D78"/>
    <w:rsid w:val="00AD3F0F"/>
    <w:rsid w:val="00AD4067"/>
    <w:rsid w:val="00AD4590"/>
    <w:rsid w:val="00AD4B85"/>
    <w:rsid w:val="00AD4F72"/>
    <w:rsid w:val="00AD511F"/>
    <w:rsid w:val="00AD5195"/>
    <w:rsid w:val="00AD51F2"/>
    <w:rsid w:val="00AD5452"/>
    <w:rsid w:val="00AD54E8"/>
    <w:rsid w:val="00AD5D6A"/>
    <w:rsid w:val="00AD5FF1"/>
    <w:rsid w:val="00AD6412"/>
    <w:rsid w:val="00AD74E8"/>
    <w:rsid w:val="00AD791E"/>
    <w:rsid w:val="00AD7FCF"/>
    <w:rsid w:val="00AE0759"/>
    <w:rsid w:val="00AE0B65"/>
    <w:rsid w:val="00AE0CAA"/>
    <w:rsid w:val="00AE0ED4"/>
    <w:rsid w:val="00AE16C7"/>
    <w:rsid w:val="00AE17E6"/>
    <w:rsid w:val="00AE1FC6"/>
    <w:rsid w:val="00AE2412"/>
    <w:rsid w:val="00AE2579"/>
    <w:rsid w:val="00AE29AD"/>
    <w:rsid w:val="00AE2F52"/>
    <w:rsid w:val="00AE3038"/>
    <w:rsid w:val="00AE3126"/>
    <w:rsid w:val="00AE324F"/>
    <w:rsid w:val="00AE32DE"/>
    <w:rsid w:val="00AE3714"/>
    <w:rsid w:val="00AE3B7A"/>
    <w:rsid w:val="00AE3ECC"/>
    <w:rsid w:val="00AE4069"/>
    <w:rsid w:val="00AE4074"/>
    <w:rsid w:val="00AE40AC"/>
    <w:rsid w:val="00AE4E62"/>
    <w:rsid w:val="00AE4F90"/>
    <w:rsid w:val="00AE5110"/>
    <w:rsid w:val="00AE52D4"/>
    <w:rsid w:val="00AE55BD"/>
    <w:rsid w:val="00AE595C"/>
    <w:rsid w:val="00AE5FA2"/>
    <w:rsid w:val="00AE6260"/>
    <w:rsid w:val="00AE653D"/>
    <w:rsid w:val="00AE660C"/>
    <w:rsid w:val="00AE6649"/>
    <w:rsid w:val="00AE6A2F"/>
    <w:rsid w:val="00AE6ECD"/>
    <w:rsid w:val="00AE6FAF"/>
    <w:rsid w:val="00AE7151"/>
    <w:rsid w:val="00AE71D4"/>
    <w:rsid w:val="00AE7639"/>
    <w:rsid w:val="00AE7732"/>
    <w:rsid w:val="00AE7BD0"/>
    <w:rsid w:val="00AE7EC7"/>
    <w:rsid w:val="00AF09E6"/>
    <w:rsid w:val="00AF0C9B"/>
    <w:rsid w:val="00AF10BB"/>
    <w:rsid w:val="00AF1242"/>
    <w:rsid w:val="00AF12DA"/>
    <w:rsid w:val="00AF1736"/>
    <w:rsid w:val="00AF1A1F"/>
    <w:rsid w:val="00AF240B"/>
    <w:rsid w:val="00AF255E"/>
    <w:rsid w:val="00AF25E6"/>
    <w:rsid w:val="00AF26AE"/>
    <w:rsid w:val="00AF2958"/>
    <w:rsid w:val="00AF2976"/>
    <w:rsid w:val="00AF2D7C"/>
    <w:rsid w:val="00AF33D5"/>
    <w:rsid w:val="00AF34AC"/>
    <w:rsid w:val="00AF3622"/>
    <w:rsid w:val="00AF39CA"/>
    <w:rsid w:val="00AF3D78"/>
    <w:rsid w:val="00AF462A"/>
    <w:rsid w:val="00AF4BB8"/>
    <w:rsid w:val="00AF522A"/>
    <w:rsid w:val="00AF56C5"/>
    <w:rsid w:val="00AF58E1"/>
    <w:rsid w:val="00AF5BE5"/>
    <w:rsid w:val="00AF6286"/>
    <w:rsid w:val="00AF6CFB"/>
    <w:rsid w:val="00AF6FE4"/>
    <w:rsid w:val="00AF753D"/>
    <w:rsid w:val="00AF79E3"/>
    <w:rsid w:val="00AF7AAB"/>
    <w:rsid w:val="00AF7EBF"/>
    <w:rsid w:val="00B0075A"/>
    <w:rsid w:val="00B0078B"/>
    <w:rsid w:val="00B00891"/>
    <w:rsid w:val="00B01151"/>
    <w:rsid w:val="00B011B4"/>
    <w:rsid w:val="00B0248F"/>
    <w:rsid w:val="00B02A17"/>
    <w:rsid w:val="00B039D5"/>
    <w:rsid w:val="00B03C67"/>
    <w:rsid w:val="00B04268"/>
    <w:rsid w:val="00B043CA"/>
    <w:rsid w:val="00B04705"/>
    <w:rsid w:val="00B0473C"/>
    <w:rsid w:val="00B04EB5"/>
    <w:rsid w:val="00B04FEE"/>
    <w:rsid w:val="00B05171"/>
    <w:rsid w:val="00B05317"/>
    <w:rsid w:val="00B053C0"/>
    <w:rsid w:val="00B054D2"/>
    <w:rsid w:val="00B057A2"/>
    <w:rsid w:val="00B065B2"/>
    <w:rsid w:val="00B06AA3"/>
    <w:rsid w:val="00B070D4"/>
    <w:rsid w:val="00B07440"/>
    <w:rsid w:val="00B10046"/>
    <w:rsid w:val="00B1024E"/>
    <w:rsid w:val="00B10649"/>
    <w:rsid w:val="00B10F52"/>
    <w:rsid w:val="00B11280"/>
    <w:rsid w:val="00B11BF9"/>
    <w:rsid w:val="00B11C32"/>
    <w:rsid w:val="00B12621"/>
    <w:rsid w:val="00B12D9D"/>
    <w:rsid w:val="00B12E51"/>
    <w:rsid w:val="00B12ED6"/>
    <w:rsid w:val="00B13135"/>
    <w:rsid w:val="00B13239"/>
    <w:rsid w:val="00B133B7"/>
    <w:rsid w:val="00B134CE"/>
    <w:rsid w:val="00B13796"/>
    <w:rsid w:val="00B14067"/>
    <w:rsid w:val="00B142A2"/>
    <w:rsid w:val="00B144A4"/>
    <w:rsid w:val="00B14527"/>
    <w:rsid w:val="00B1464D"/>
    <w:rsid w:val="00B149C8"/>
    <w:rsid w:val="00B15ACC"/>
    <w:rsid w:val="00B15F03"/>
    <w:rsid w:val="00B160EB"/>
    <w:rsid w:val="00B1711C"/>
    <w:rsid w:val="00B1746E"/>
    <w:rsid w:val="00B17967"/>
    <w:rsid w:val="00B17991"/>
    <w:rsid w:val="00B17B29"/>
    <w:rsid w:val="00B17BFB"/>
    <w:rsid w:val="00B2007F"/>
    <w:rsid w:val="00B204C3"/>
    <w:rsid w:val="00B20709"/>
    <w:rsid w:val="00B20B52"/>
    <w:rsid w:val="00B20D28"/>
    <w:rsid w:val="00B20DA0"/>
    <w:rsid w:val="00B20F72"/>
    <w:rsid w:val="00B21152"/>
    <w:rsid w:val="00B21389"/>
    <w:rsid w:val="00B21587"/>
    <w:rsid w:val="00B2165A"/>
    <w:rsid w:val="00B21804"/>
    <w:rsid w:val="00B219C7"/>
    <w:rsid w:val="00B2237B"/>
    <w:rsid w:val="00B22604"/>
    <w:rsid w:val="00B229CA"/>
    <w:rsid w:val="00B22D04"/>
    <w:rsid w:val="00B22D80"/>
    <w:rsid w:val="00B22E2F"/>
    <w:rsid w:val="00B23017"/>
    <w:rsid w:val="00B233D5"/>
    <w:rsid w:val="00B236A5"/>
    <w:rsid w:val="00B2388C"/>
    <w:rsid w:val="00B239A4"/>
    <w:rsid w:val="00B23B26"/>
    <w:rsid w:val="00B245E1"/>
    <w:rsid w:val="00B24630"/>
    <w:rsid w:val="00B248B3"/>
    <w:rsid w:val="00B2522A"/>
    <w:rsid w:val="00B254E5"/>
    <w:rsid w:val="00B25B3C"/>
    <w:rsid w:val="00B25BBA"/>
    <w:rsid w:val="00B25EB7"/>
    <w:rsid w:val="00B26A91"/>
    <w:rsid w:val="00B26BF3"/>
    <w:rsid w:val="00B27951"/>
    <w:rsid w:val="00B27AE8"/>
    <w:rsid w:val="00B30551"/>
    <w:rsid w:val="00B305B3"/>
    <w:rsid w:val="00B30FF2"/>
    <w:rsid w:val="00B31021"/>
    <w:rsid w:val="00B31427"/>
    <w:rsid w:val="00B31551"/>
    <w:rsid w:val="00B31564"/>
    <w:rsid w:val="00B317AF"/>
    <w:rsid w:val="00B3190F"/>
    <w:rsid w:val="00B3194C"/>
    <w:rsid w:val="00B31988"/>
    <w:rsid w:val="00B32C46"/>
    <w:rsid w:val="00B32DA5"/>
    <w:rsid w:val="00B35232"/>
    <w:rsid w:val="00B35386"/>
    <w:rsid w:val="00B3545B"/>
    <w:rsid w:val="00B36635"/>
    <w:rsid w:val="00B36943"/>
    <w:rsid w:val="00B3742D"/>
    <w:rsid w:val="00B37682"/>
    <w:rsid w:val="00B37742"/>
    <w:rsid w:val="00B37CCB"/>
    <w:rsid w:val="00B37DF6"/>
    <w:rsid w:val="00B40160"/>
    <w:rsid w:val="00B40520"/>
    <w:rsid w:val="00B40E8C"/>
    <w:rsid w:val="00B41D11"/>
    <w:rsid w:val="00B427EA"/>
    <w:rsid w:val="00B4282E"/>
    <w:rsid w:val="00B428F8"/>
    <w:rsid w:val="00B42C4A"/>
    <w:rsid w:val="00B434C2"/>
    <w:rsid w:val="00B450E4"/>
    <w:rsid w:val="00B4547F"/>
    <w:rsid w:val="00B4569F"/>
    <w:rsid w:val="00B45D16"/>
    <w:rsid w:val="00B46151"/>
    <w:rsid w:val="00B46EFA"/>
    <w:rsid w:val="00B47CC1"/>
    <w:rsid w:val="00B47D07"/>
    <w:rsid w:val="00B5071F"/>
    <w:rsid w:val="00B50735"/>
    <w:rsid w:val="00B51067"/>
    <w:rsid w:val="00B51225"/>
    <w:rsid w:val="00B51EB5"/>
    <w:rsid w:val="00B52167"/>
    <w:rsid w:val="00B524F9"/>
    <w:rsid w:val="00B53C83"/>
    <w:rsid w:val="00B542EC"/>
    <w:rsid w:val="00B54CDB"/>
    <w:rsid w:val="00B54F22"/>
    <w:rsid w:val="00B552D1"/>
    <w:rsid w:val="00B55338"/>
    <w:rsid w:val="00B55398"/>
    <w:rsid w:val="00B55462"/>
    <w:rsid w:val="00B55474"/>
    <w:rsid w:val="00B555BE"/>
    <w:rsid w:val="00B55699"/>
    <w:rsid w:val="00B55839"/>
    <w:rsid w:val="00B55E69"/>
    <w:rsid w:val="00B566D9"/>
    <w:rsid w:val="00B56E13"/>
    <w:rsid w:val="00B570D0"/>
    <w:rsid w:val="00B571F4"/>
    <w:rsid w:val="00B577D2"/>
    <w:rsid w:val="00B57804"/>
    <w:rsid w:val="00B57A44"/>
    <w:rsid w:val="00B57EE3"/>
    <w:rsid w:val="00B608D6"/>
    <w:rsid w:val="00B608EF"/>
    <w:rsid w:val="00B60CB1"/>
    <w:rsid w:val="00B611EC"/>
    <w:rsid w:val="00B61364"/>
    <w:rsid w:val="00B61406"/>
    <w:rsid w:val="00B61B0D"/>
    <w:rsid w:val="00B61FD7"/>
    <w:rsid w:val="00B627AA"/>
    <w:rsid w:val="00B62BD9"/>
    <w:rsid w:val="00B62D5B"/>
    <w:rsid w:val="00B63803"/>
    <w:rsid w:val="00B63F36"/>
    <w:rsid w:val="00B63F9D"/>
    <w:rsid w:val="00B6442D"/>
    <w:rsid w:val="00B648F5"/>
    <w:rsid w:val="00B6504A"/>
    <w:rsid w:val="00B65135"/>
    <w:rsid w:val="00B656B0"/>
    <w:rsid w:val="00B65850"/>
    <w:rsid w:val="00B66194"/>
    <w:rsid w:val="00B662F5"/>
    <w:rsid w:val="00B668B6"/>
    <w:rsid w:val="00B66C7F"/>
    <w:rsid w:val="00B66D89"/>
    <w:rsid w:val="00B67027"/>
    <w:rsid w:val="00B6712C"/>
    <w:rsid w:val="00B67CAE"/>
    <w:rsid w:val="00B703B2"/>
    <w:rsid w:val="00B709B4"/>
    <w:rsid w:val="00B70AC5"/>
    <w:rsid w:val="00B712F9"/>
    <w:rsid w:val="00B71379"/>
    <w:rsid w:val="00B7150D"/>
    <w:rsid w:val="00B723FB"/>
    <w:rsid w:val="00B72EE5"/>
    <w:rsid w:val="00B7307A"/>
    <w:rsid w:val="00B735B3"/>
    <w:rsid w:val="00B738FB"/>
    <w:rsid w:val="00B73D2A"/>
    <w:rsid w:val="00B74559"/>
    <w:rsid w:val="00B74590"/>
    <w:rsid w:val="00B74C51"/>
    <w:rsid w:val="00B754EE"/>
    <w:rsid w:val="00B7557A"/>
    <w:rsid w:val="00B759C6"/>
    <w:rsid w:val="00B75A43"/>
    <w:rsid w:val="00B75B3A"/>
    <w:rsid w:val="00B77A7C"/>
    <w:rsid w:val="00B77D43"/>
    <w:rsid w:val="00B8007A"/>
    <w:rsid w:val="00B802BE"/>
    <w:rsid w:val="00B805B4"/>
    <w:rsid w:val="00B805C9"/>
    <w:rsid w:val="00B8061A"/>
    <w:rsid w:val="00B80A3E"/>
    <w:rsid w:val="00B80D34"/>
    <w:rsid w:val="00B80E9D"/>
    <w:rsid w:val="00B81C58"/>
    <w:rsid w:val="00B81E72"/>
    <w:rsid w:val="00B827E3"/>
    <w:rsid w:val="00B828F1"/>
    <w:rsid w:val="00B83499"/>
    <w:rsid w:val="00B8365A"/>
    <w:rsid w:val="00B842B5"/>
    <w:rsid w:val="00B84723"/>
    <w:rsid w:val="00B84727"/>
    <w:rsid w:val="00B84AF7"/>
    <w:rsid w:val="00B85C2E"/>
    <w:rsid w:val="00B864D4"/>
    <w:rsid w:val="00B8697A"/>
    <w:rsid w:val="00B87ADD"/>
    <w:rsid w:val="00B87B54"/>
    <w:rsid w:val="00B9049A"/>
    <w:rsid w:val="00B90D79"/>
    <w:rsid w:val="00B90FDB"/>
    <w:rsid w:val="00B910EE"/>
    <w:rsid w:val="00B91214"/>
    <w:rsid w:val="00B91A6E"/>
    <w:rsid w:val="00B91A86"/>
    <w:rsid w:val="00B926CC"/>
    <w:rsid w:val="00B9343F"/>
    <w:rsid w:val="00B934D2"/>
    <w:rsid w:val="00B935FD"/>
    <w:rsid w:val="00B9393B"/>
    <w:rsid w:val="00B93B87"/>
    <w:rsid w:val="00B93C7E"/>
    <w:rsid w:val="00B93F87"/>
    <w:rsid w:val="00B94337"/>
    <w:rsid w:val="00B94C85"/>
    <w:rsid w:val="00B95644"/>
    <w:rsid w:val="00B9571B"/>
    <w:rsid w:val="00B957E4"/>
    <w:rsid w:val="00B962F5"/>
    <w:rsid w:val="00B963FF"/>
    <w:rsid w:val="00B967FD"/>
    <w:rsid w:val="00B96953"/>
    <w:rsid w:val="00B96B99"/>
    <w:rsid w:val="00B971A6"/>
    <w:rsid w:val="00B972AF"/>
    <w:rsid w:val="00B976E4"/>
    <w:rsid w:val="00B97725"/>
    <w:rsid w:val="00B97BC4"/>
    <w:rsid w:val="00BA0008"/>
    <w:rsid w:val="00BA0433"/>
    <w:rsid w:val="00BA0967"/>
    <w:rsid w:val="00BA12B4"/>
    <w:rsid w:val="00BA2274"/>
    <w:rsid w:val="00BA2D3B"/>
    <w:rsid w:val="00BA3431"/>
    <w:rsid w:val="00BA3613"/>
    <w:rsid w:val="00BA3AB8"/>
    <w:rsid w:val="00BA439F"/>
    <w:rsid w:val="00BA46A5"/>
    <w:rsid w:val="00BA598B"/>
    <w:rsid w:val="00BA59B9"/>
    <w:rsid w:val="00BA5E48"/>
    <w:rsid w:val="00BA6431"/>
    <w:rsid w:val="00BA64E4"/>
    <w:rsid w:val="00BA666A"/>
    <w:rsid w:val="00BA6672"/>
    <w:rsid w:val="00BA79AA"/>
    <w:rsid w:val="00BA7E21"/>
    <w:rsid w:val="00BA7EC9"/>
    <w:rsid w:val="00BB02EF"/>
    <w:rsid w:val="00BB03CA"/>
    <w:rsid w:val="00BB04D8"/>
    <w:rsid w:val="00BB05C0"/>
    <w:rsid w:val="00BB086B"/>
    <w:rsid w:val="00BB088D"/>
    <w:rsid w:val="00BB0C07"/>
    <w:rsid w:val="00BB11E5"/>
    <w:rsid w:val="00BB1275"/>
    <w:rsid w:val="00BB1717"/>
    <w:rsid w:val="00BB17F5"/>
    <w:rsid w:val="00BB186C"/>
    <w:rsid w:val="00BB1C29"/>
    <w:rsid w:val="00BB23FE"/>
    <w:rsid w:val="00BB28C8"/>
    <w:rsid w:val="00BB2AC8"/>
    <w:rsid w:val="00BB2B63"/>
    <w:rsid w:val="00BB35F9"/>
    <w:rsid w:val="00BB4211"/>
    <w:rsid w:val="00BB4DE5"/>
    <w:rsid w:val="00BB5798"/>
    <w:rsid w:val="00BB59FC"/>
    <w:rsid w:val="00BB5DA8"/>
    <w:rsid w:val="00BB5DB9"/>
    <w:rsid w:val="00BB6D17"/>
    <w:rsid w:val="00BB6DD9"/>
    <w:rsid w:val="00BB7256"/>
    <w:rsid w:val="00BB72EC"/>
    <w:rsid w:val="00BB746C"/>
    <w:rsid w:val="00BB755B"/>
    <w:rsid w:val="00BB77EE"/>
    <w:rsid w:val="00BB79E6"/>
    <w:rsid w:val="00BB7D4F"/>
    <w:rsid w:val="00BC056E"/>
    <w:rsid w:val="00BC0589"/>
    <w:rsid w:val="00BC0790"/>
    <w:rsid w:val="00BC0FCC"/>
    <w:rsid w:val="00BC1041"/>
    <w:rsid w:val="00BC153C"/>
    <w:rsid w:val="00BC1AA2"/>
    <w:rsid w:val="00BC1E59"/>
    <w:rsid w:val="00BC2723"/>
    <w:rsid w:val="00BC28C4"/>
    <w:rsid w:val="00BC2D60"/>
    <w:rsid w:val="00BC31AF"/>
    <w:rsid w:val="00BC5342"/>
    <w:rsid w:val="00BC53C8"/>
    <w:rsid w:val="00BC5566"/>
    <w:rsid w:val="00BC5C76"/>
    <w:rsid w:val="00BC5D4E"/>
    <w:rsid w:val="00BC5D56"/>
    <w:rsid w:val="00BC5EF7"/>
    <w:rsid w:val="00BC65DD"/>
    <w:rsid w:val="00BC7165"/>
    <w:rsid w:val="00BC7373"/>
    <w:rsid w:val="00BC79F7"/>
    <w:rsid w:val="00BC7B56"/>
    <w:rsid w:val="00BD040A"/>
    <w:rsid w:val="00BD0B34"/>
    <w:rsid w:val="00BD0C4B"/>
    <w:rsid w:val="00BD190C"/>
    <w:rsid w:val="00BD220F"/>
    <w:rsid w:val="00BD25C4"/>
    <w:rsid w:val="00BD2DF5"/>
    <w:rsid w:val="00BD30D3"/>
    <w:rsid w:val="00BD37B3"/>
    <w:rsid w:val="00BD38A6"/>
    <w:rsid w:val="00BD42FD"/>
    <w:rsid w:val="00BD4801"/>
    <w:rsid w:val="00BD4C23"/>
    <w:rsid w:val="00BD4DEC"/>
    <w:rsid w:val="00BD519E"/>
    <w:rsid w:val="00BD5A8E"/>
    <w:rsid w:val="00BD5C52"/>
    <w:rsid w:val="00BD62C6"/>
    <w:rsid w:val="00BD63CA"/>
    <w:rsid w:val="00BD6873"/>
    <w:rsid w:val="00BD68D4"/>
    <w:rsid w:val="00BD731A"/>
    <w:rsid w:val="00BD7748"/>
    <w:rsid w:val="00BD7A60"/>
    <w:rsid w:val="00BE04FA"/>
    <w:rsid w:val="00BE07F4"/>
    <w:rsid w:val="00BE0B41"/>
    <w:rsid w:val="00BE0E6E"/>
    <w:rsid w:val="00BE11E6"/>
    <w:rsid w:val="00BE14B2"/>
    <w:rsid w:val="00BE156A"/>
    <w:rsid w:val="00BE1C30"/>
    <w:rsid w:val="00BE1D0B"/>
    <w:rsid w:val="00BE26C5"/>
    <w:rsid w:val="00BE2CA8"/>
    <w:rsid w:val="00BE2FAF"/>
    <w:rsid w:val="00BE38A1"/>
    <w:rsid w:val="00BE45AD"/>
    <w:rsid w:val="00BE4B55"/>
    <w:rsid w:val="00BE4F0E"/>
    <w:rsid w:val="00BE55E2"/>
    <w:rsid w:val="00BE5F8D"/>
    <w:rsid w:val="00BE618E"/>
    <w:rsid w:val="00BE61F3"/>
    <w:rsid w:val="00BE63AD"/>
    <w:rsid w:val="00BE6481"/>
    <w:rsid w:val="00BE68F8"/>
    <w:rsid w:val="00BE71BE"/>
    <w:rsid w:val="00BE7B69"/>
    <w:rsid w:val="00BE7F16"/>
    <w:rsid w:val="00BF0195"/>
    <w:rsid w:val="00BF0F22"/>
    <w:rsid w:val="00BF0FC6"/>
    <w:rsid w:val="00BF1403"/>
    <w:rsid w:val="00BF18DD"/>
    <w:rsid w:val="00BF1A37"/>
    <w:rsid w:val="00BF2411"/>
    <w:rsid w:val="00BF28E3"/>
    <w:rsid w:val="00BF2E2C"/>
    <w:rsid w:val="00BF3D0B"/>
    <w:rsid w:val="00BF4179"/>
    <w:rsid w:val="00BF4261"/>
    <w:rsid w:val="00BF4796"/>
    <w:rsid w:val="00BF4DE5"/>
    <w:rsid w:val="00BF4E67"/>
    <w:rsid w:val="00BF5DED"/>
    <w:rsid w:val="00BF6718"/>
    <w:rsid w:val="00BF74FB"/>
    <w:rsid w:val="00BF7B2B"/>
    <w:rsid w:val="00C0128A"/>
    <w:rsid w:val="00C01847"/>
    <w:rsid w:val="00C01CE2"/>
    <w:rsid w:val="00C022BA"/>
    <w:rsid w:val="00C02A88"/>
    <w:rsid w:val="00C0357C"/>
    <w:rsid w:val="00C03802"/>
    <w:rsid w:val="00C03BD8"/>
    <w:rsid w:val="00C0494F"/>
    <w:rsid w:val="00C04D2A"/>
    <w:rsid w:val="00C05725"/>
    <w:rsid w:val="00C05921"/>
    <w:rsid w:val="00C05C3A"/>
    <w:rsid w:val="00C0622B"/>
    <w:rsid w:val="00C063C2"/>
    <w:rsid w:val="00C06A8B"/>
    <w:rsid w:val="00C06FD5"/>
    <w:rsid w:val="00C070D9"/>
    <w:rsid w:val="00C07E6B"/>
    <w:rsid w:val="00C07F80"/>
    <w:rsid w:val="00C10101"/>
    <w:rsid w:val="00C1034D"/>
    <w:rsid w:val="00C1094E"/>
    <w:rsid w:val="00C10A55"/>
    <w:rsid w:val="00C10C2B"/>
    <w:rsid w:val="00C10D81"/>
    <w:rsid w:val="00C10EA0"/>
    <w:rsid w:val="00C10FE8"/>
    <w:rsid w:val="00C1113E"/>
    <w:rsid w:val="00C11B54"/>
    <w:rsid w:val="00C11CEC"/>
    <w:rsid w:val="00C12363"/>
    <w:rsid w:val="00C12746"/>
    <w:rsid w:val="00C12CE4"/>
    <w:rsid w:val="00C12D31"/>
    <w:rsid w:val="00C131AE"/>
    <w:rsid w:val="00C134AA"/>
    <w:rsid w:val="00C13875"/>
    <w:rsid w:val="00C1393E"/>
    <w:rsid w:val="00C13B89"/>
    <w:rsid w:val="00C13D6F"/>
    <w:rsid w:val="00C13ECA"/>
    <w:rsid w:val="00C14073"/>
    <w:rsid w:val="00C1413C"/>
    <w:rsid w:val="00C142AE"/>
    <w:rsid w:val="00C14BDE"/>
    <w:rsid w:val="00C14F13"/>
    <w:rsid w:val="00C150AA"/>
    <w:rsid w:val="00C153C3"/>
    <w:rsid w:val="00C15748"/>
    <w:rsid w:val="00C16500"/>
    <w:rsid w:val="00C168CF"/>
    <w:rsid w:val="00C16BD8"/>
    <w:rsid w:val="00C16F1F"/>
    <w:rsid w:val="00C17206"/>
    <w:rsid w:val="00C178EC"/>
    <w:rsid w:val="00C17979"/>
    <w:rsid w:val="00C20388"/>
    <w:rsid w:val="00C207E1"/>
    <w:rsid w:val="00C21387"/>
    <w:rsid w:val="00C21DD3"/>
    <w:rsid w:val="00C2214A"/>
    <w:rsid w:val="00C22381"/>
    <w:rsid w:val="00C2240D"/>
    <w:rsid w:val="00C22943"/>
    <w:rsid w:val="00C230A7"/>
    <w:rsid w:val="00C23310"/>
    <w:rsid w:val="00C2378F"/>
    <w:rsid w:val="00C23792"/>
    <w:rsid w:val="00C23B62"/>
    <w:rsid w:val="00C23B7B"/>
    <w:rsid w:val="00C244AC"/>
    <w:rsid w:val="00C249E3"/>
    <w:rsid w:val="00C250C7"/>
    <w:rsid w:val="00C25BF4"/>
    <w:rsid w:val="00C25EB5"/>
    <w:rsid w:val="00C266A7"/>
    <w:rsid w:val="00C26F69"/>
    <w:rsid w:val="00C27379"/>
    <w:rsid w:val="00C273A6"/>
    <w:rsid w:val="00C27FD0"/>
    <w:rsid w:val="00C30559"/>
    <w:rsid w:val="00C30735"/>
    <w:rsid w:val="00C30A69"/>
    <w:rsid w:val="00C30E17"/>
    <w:rsid w:val="00C31558"/>
    <w:rsid w:val="00C322AE"/>
    <w:rsid w:val="00C325A9"/>
    <w:rsid w:val="00C32950"/>
    <w:rsid w:val="00C32EF3"/>
    <w:rsid w:val="00C33149"/>
    <w:rsid w:val="00C3317C"/>
    <w:rsid w:val="00C33703"/>
    <w:rsid w:val="00C3380D"/>
    <w:rsid w:val="00C33F5B"/>
    <w:rsid w:val="00C33F9F"/>
    <w:rsid w:val="00C342D7"/>
    <w:rsid w:val="00C34320"/>
    <w:rsid w:val="00C3457B"/>
    <w:rsid w:val="00C349D1"/>
    <w:rsid w:val="00C34BD1"/>
    <w:rsid w:val="00C358CD"/>
    <w:rsid w:val="00C35DA2"/>
    <w:rsid w:val="00C36451"/>
    <w:rsid w:val="00C36829"/>
    <w:rsid w:val="00C371CC"/>
    <w:rsid w:val="00C37225"/>
    <w:rsid w:val="00C37F65"/>
    <w:rsid w:val="00C400C5"/>
    <w:rsid w:val="00C40362"/>
    <w:rsid w:val="00C40880"/>
    <w:rsid w:val="00C40FF0"/>
    <w:rsid w:val="00C413CF"/>
    <w:rsid w:val="00C41628"/>
    <w:rsid w:val="00C41B0A"/>
    <w:rsid w:val="00C41F07"/>
    <w:rsid w:val="00C422A7"/>
    <w:rsid w:val="00C4233F"/>
    <w:rsid w:val="00C424F1"/>
    <w:rsid w:val="00C4322A"/>
    <w:rsid w:val="00C43376"/>
    <w:rsid w:val="00C436C2"/>
    <w:rsid w:val="00C43F74"/>
    <w:rsid w:val="00C4444B"/>
    <w:rsid w:val="00C444E5"/>
    <w:rsid w:val="00C44A93"/>
    <w:rsid w:val="00C453B5"/>
    <w:rsid w:val="00C456B0"/>
    <w:rsid w:val="00C45BC5"/>
    <w:rsid w:val="00C45C53"/>
    <w:rsid w:val="00C4651A"/>
    <w:rsid w:val="00C46E76"/>
    <w:rsid w:val="00C46F28"/>
    <w:rsid w:val="00C4723F"/>
    <w:rsid w:val="00C472F6"/>
    <w:rsid w:val="00C47C34"/>
    <w:rsid w:val="00C50686"/>
    <w:rsid w:val="00C5095C"/>
    <w:rsid w:val="00C514FB"/>
    <w:rsid w:val="00C51531"/>
    <w:rsid w:val="00C5190F"/>
    <w:rsid w:val="00C526A2"/>
    <w:rsid w:val="00C52C20"/>
    <w:rsid w:val="00C53560"/>
    <w:rsid w:val="00C539AA"/>
    <w:rsid w:val="00C53DDC"/>
    <w:rsid w:val="00C549E9"/>
    <w:rsid w:val="00C54DA7"/>
    <w:rsid w:val="00C54E22"/>
    <w:rsid w:val="00C5575E"/>
    <w:rsid w:val="00C55C8B"/>
    <w:rsid w:val="00C565BB"/>
    <w:rsid w:val="00C56638"/>
    <w:rsid w:val="00C56988"/>
    <w:rsid w:val="00C601D4"/>
    <w:rsid w:val="00C60607"/>
    <w:rsid w:val="00C6089D"/>
    <w:rsid w:val="00C60A48"/>
    <w:rsid w:val="00C60F35"/>
    <w:rsid w:val="00C611EE"/>
    <w:rsid w:val="00C6197E"/>
    <w:rsid w:val="00C61C11"/>
    <w:rsid w:val="00C61FD2"/>
    <w:rsid w:val="00C62042"/>
    <w:rsid w:val="00C6222F"/>
    <w:rsid w:val="00C62585"/>
    <w:rsid w:val="00C62AAB"/>
    <w:rsid w:val="00C62C0F"/>
    <w:rsid w:val="00C62FD9"/>
    <w:rsid w:val="00C63CD3"/>
    <w:rsid w:val="00C6440B"/>
    <w:rsid w:val="00C64DA6"/>
    <w:rsid w:val="00C64F8B"/>
    <w:rsid w:val="00C651C7"/>
    <w:rsid w:val="00C654B5"/>
    <w:rsid w:val="00C66335"/>
    <w:rsid w:val="00C66383"/>
    <w:rsid w:val="00C663A8"/>
    <w:rsid w:val="00C664F4"/>
    <w:rsid w:val="00C6662D"/>
    <w:rsid w:val="00C668E3"/>
    <w:rsid w:val="00C67DF5"/>
    <w:rsid w:val="00C700AB"/>
    <w:rsid w:val="00C702EB"/>
    <w:rsid w:val="00C703C7"/>
    <w:rsid w:val="00C7096B"/>
    <w:rsid w:val="00C70A47"/>
    <w:rsid w:val="00C70D08"/>
    <w:rsid w:val="00C714AD"/>
    <w:rsid w:val="00C71AE0"/>
    <w:rsid w:val="00C720C7"/>
    <w:rsid w:val="00C723E8"/>
    <w:rsid w:val="00C72428"/>
    <w:rsid w:val="00C727AB"/>
    <w:rsid w:val="00C73F7E"/>
    <w:rsid w:val="00C74247"/>
    <w:rsid w:val="00C7480F"/>
    <w:rsid w:val="00C74941"/>
    <w:rsid w:val="00C74B30"/>
    <w:rsid w:val="00C74BB7"/>
    <w:rsid w:val="00C75394"/>
    <w:rsid w:val="00C760E1"/>
    <w:rsid w:val="00C76319"/>
    <w:rsid w:val="00C76412"/>
    <w:rsid w:val="00C76709"/>
    <w:rsid w:val="00C76B66"/>
    <w:rsid w:val="00C76CAE"/>
    <w:rsid w:val="00C76D74"/>
    <w:rsid w:val="00C76E59"/>
    <w:rsid w:val="00C77194"/>
    <w:rsid w:val="00C775B9"/>
    <w:rsid w:val="00C776EA"/>
    <w:rsid w:val="00C804F0"/>
    <w:rsid w:val="00C806B0"/>
    <w:rsid w:val="00C80792"/>
    <w:rsid w:val="00C80B68"/>
    <w:rsid w:val="00C80DCA"/>
    <w:rsid w:val="00C81718"/>
    <w:rsid w:val="00C81EB8"/>
    <w:rsid w:val="00C82DC3"/>
    <w:rsid w:val="00C8338E"/>
    <w:rsid w:val="00C834D9"/>
    <w:rsid w:val="00C83987"/>
    <w:rsid w:val="00C839ED"/>
    <w:rsid w:val="00C84C05"/>
    <w:rsid w:val="00C855D8"/>
    <w:rsid w:val="00C858F5"/>
    <w:rsid w:val="00C85B40"/>
    <w:rsid w:val="00C860E7"/>
    <w:rsid w:val="00C86979"/>
    <w:rsid w:val="00C8741A"/>
    <w:rsid w:val="00C87749"/>
    <w:rsid w:val="00C87C09"/>
    <w:rsid w:val="00C9056D"/>
    <w:rsid w:val="00C91096"/>
    <w:rsid w:val="00C913D5"/>
    <w:rsid w:val="00C915AD"/>
    <w:rsid w:val="00C91D2A"/>
    <w:rsid w:val="00C91F5F"/>
    <w:rsid w:val="00C92317"/>
    <w:rsid w:val="00C925F4"/>
    <w:rsid w:val="00C92A92"/>
    <w:rsid w:val="00C92D3A"/>
    <w:rsid w:val="00C93B42"/>
    <w:rsid w:val="00C93EA9"/>
    <w:rsid w:val="00C9404E"/>
    <w:rsid w:val="00C941BA"/>
    <w:rsid w:val="00C941EA"/>
    <w:rsid w:val="00C9496D"/>
    <w:rsid w:val="00C95076"/>
    <w:rsid w:val="00C9535A"/>
    <w:rsid w:val="00C95715"/>
    <w:rsid w:val="00C95C4C"/>
    <w:rsid w:val="00C96AE3"/>
    <w:rsid w:val="00C96C11"/>
    <w:rsid w:val="00C975E4"/>
    <w:rsid w:val="00CA1946"/>
    <w:rsid w:val="00CA1A73"/>
    <w:rsid w:val="00CA22A4"/>
    <w:rsid w:val="00CA268C"/>
    <w:rsid w:val="00CA27A4"/>
    <w:rsid w:val="00CA2802"/>
    <w:rsid w:val="00CA2A3D"/>
    <w:rsid w:val="00CA2BA1"/>
    <w:rsid w:val="00CA3438"/>
    <w:rsid w:val="00CA3B01"/>
    <w:rsid w:val="00CA438D"/>
    <w:rsid w:val="00CA490D"/>
    <w:rsid w:val="00CA4F5F"/>
    <w:rsid w:val="00CA52BA"/>
    <w:rsid w:val="00CA52C6"/>
    <w:rsid w:val="00CA565C"/>
    <w:rsid w:val="00CA622B"/>
    <w:rsid w:val="00CA69EC"/>
    <w:rsid w:val="00CA6AEF"/>
    <w:rsid w:val="00CA6D65"/>
    <w:rsid w:val="00CA7B7A"/>
    <w:rsid w:val="00CA7BB3"/>
    <w:rsid w:val="00CA7C27"/>
    <w:rsid w:val="00CA7E37"/>
    <w:rsid w:val="00CB0A86"/>
    <w:rsid w:val="00CB0BD0"/>
    <w:rsid w:val="00CB0F1F"/>
    <w:rsid w:val="00CB117B"/>
    <w:rsid w:val="00CB13C6"/>
    <w:rsid w:val="00CB150D"/>
    <w:rsid w:val="00CB1B53"/>
    <w:rsid w:val="00CB1DBA"/>
    <w:rsid w:val="00CB2972"/>
    <w:rsid w:val="00CB3982"/>
    <w:rsid w:val="00CB3D76"/>
    <w:rsid w:val="00CB3F0B"/>
    <w:rsid w:val="00CB44DA"/>
    <w:rsid w:val="00CB4CB2"/>
    <w:rsid w:val="00CB51DC"/>
    <w:rsid w:val="00CB5CB3"/>
    <w:rsid w:val="00CB5CCD"/>
    <w:rsid w:val="00CB5CE5"/>
    <w:rsid w:val="00CB628B"/>
    <w:rsid w:val="00CB6357"/>
    <w:rsid w:val="00CB6680"/>
    <w:rsid w:val="00CB6B75"/>
    <w:rsid w:val="00CB6C4C"/>
    <w:rsid w:val="00CB6C7A"/>
    <w:rsid w:val="00CB70E3"/>
    <w:rsid w:val="00CB7A7F"/>
    <w:rsid w:val="00CB7BA5"/>
    <w:rsid w:val="00CC01D6"/>
    <w:rsid w:val="00CC01F5"/>
    <w:rsid w:val="00CC05BB"/>
    <w:rsid w:val="00CC1074"/>
    <w:rsid w:val="00CC11E9"/>
    <w:rsid w:val="00CC1251"/>
    <w:rsid w:val="00CC19E0"/>
    <w:rsid w:val="00CC1BC6"/>
    <w:rsid w:val="00CC201D"/>
    <w:rsid w:val="00CC251F"/>
    <w:rsid w:val="00CC2755"/>
    <w:rsid w:val="00CC2E46"/>
    <w:rsid w:val="00CC2F66"/>
    <w:rsid w:val="00CC302F"/>
    <w:rsid w:val="00CC317E"/>
    <w:rsid w:val="00CC3A55"/>
    <w:rsid w:val="00CC3AC3"/>
    <w:rsid w:val="00CC3E2A"/>
    <w:rsid w:val="00CC408A"/>
    <w:rsid w:val="00CC4337"/>
    <w:rsid w:val="00CC43FD"/>
    <w:rsid w:val="00CC4740"/>
    <w:rsid w:val="00CC47E8"/>
    <w:rsid w:val="00CC4A12"/>
    <w:rsid w:val="00CC4F6D"/>
    <w:rsid w:val="00CC5434"/>
    <w:rsid w:val="00CC55F0"/>
    <w:rsid w:val="00CC5EA3"/>
    <w:rsid w:val="00CC694E"/>
    <w:rsid w:val="00CC69BE"/>
    <w:rsid w:val="00CC6C5F"/>
    <w:rsid w:val="00CC7082"/>
    <w:rsid w:val="00CC77B1"/>
    <w:rsid w:val="00CD0720"/>
    <w:rsid w:val="00CD0762"/>
    <w:rsid w:val="00CD0ABF"/>
    <w:rsid w:val="00CD0D47"/>
    <w:rsid w:val="00CD0D86"/>
    <w:rsid w:val="00CD177D"/>
    <w:rsid w:val="00CD20FC"/>
    <w:rsid w:val="00CD2530"/>
    <w:rsid w:val="00CD2F75"/>
    <w:rsid w:val="00CD2FCD"/>
    <w:rsid w:val="00CD39F7"/>
    <w:rsid w:val="00CD3C1B"/>
    <w:rsid w:val="00CD3ECE"/>
    <w:rsid w:val="00CD4729"/>
    <w:rsid w:val="00CD4A52"/>
    <w:rsid w:val="00CD4A86"/>
    <w:rsid w:val="00CD521A"/>
    <w:rsid w:val="00CD526C"/>
    <w:rsid w:val="00CD53D1"/>
    <w:rsid w:val="00CD55F3"/>
    <w:rsid w:val="00CD625F"/>
    <w:rsid w:val="00CD6CD8"/>
    <w:rsid w:val="00CD7150"/>
    <w:rsid w:val="00CD77AB"/>
    <w:rsid w:val="00CD79E9"/>
    <w:rsid w:val="00CE074A"/>
    <w:rsid w:val="00CE0E80"/>
    <w:rsid w:val="00CE1107"/>
    <w:rsid w:val="00CE164F"/>
    <w:rsid w:val="00CE1C61"/>
    <w:rsid w:val="00CE1EE4"/>
    <w:rsid w:val="00CE29DC"/>
    <w:rsid w:val="00CE3430"/>
    <w:rsid w:val="00CE34A7"/>
    <w:rsid w:val="00CE36E5"/>
    <w:rsid w:val="00CE42B6"/>
    <w:rsid w:val="00CE4808"/>
    <w:rsid w:val="00CE520F"/>
    <w:rsid w:val="00CE5534"/>
    <w:rsid w:val="00CE5811"/>
    <w:rsid w:val="00CE58FC"/>
    <w:rsid w:val="00CE5AF2"/>
    <w:rsid w:val="00CE5E0F"/>
    <w:rsid w:val="00CE60CD"/>
    <w:rsid w:val="00CE6338"/>
    <w:rsid w:val="00CE6C70"/>
    <w:rsid w:val="00CE703C"/>
    <w:rsid w:val="00CE70A0"/>
    <w:rsid w:val="00CE7BBC"/>
    <w:rsid w:val="00CE7DCC"/>
    <w:rsid w:val="00CF0414"/>
    <w:rsid w:val="00CF08E3"/>
    <w:rsid w:val="00CF0E4F"/>
    <w:rsid w:val="00CF26C0"/>
    <w:rsid w:val="00CF289A"/>
    <w:rsid w:val="00CF28A2"/>
    <w:rsid w:val="00CF2B38"/>
    <w:rsid w:val="00CF2BE1"/>
    <w:rsid w:val="00CF2CFE"/>
    <w:rsid w:val="00CF2D5F"/>
    <w:rsid w:val="00CF2F88"/>
    <w:rsid w:val="00CF3025"/>
    <w:rsid w:val="00CF3323"/>
    <w:rsid w:val="00CF3674"/>
    <w:rsid w:val="00CF374B"/>
    <w:rsid w:val="00CF37B6"/>
    <w:rsid w:val="00CF3865"/>
    <w:rsid w:val="00CF3A1F"/>
    <w:rsid w:val="00CF4AB9"/>
    <w:rsid w:val="00CF5193"/>
    <w:rsid w:val="00CF52E1"/>
    <w:rsid w:val="00CF542A"/>
    <w:rsid w:val="00CF54A9"/>
    <w:rsid w:val="00CF6134"/>
    <w:rsid w:val="00CF65DB"/>
    <w:rsid w:val="00CF65F9"/>
    <w:rsid w:val="00CF668D"/>
    <w:rsid w:val="00CF6A77"/>
    <w:rsid w:val="00CF73D4"/>
    <w:rsid w:val="00CF741A"/>
    <w:rsid w:val="00CF79D9"/>
    <w:rsid w:val="00D0063A"/>
    <w:rsid w:val="00D0063F"/>
    <w:rsid w:val="00D00766"/>
    <w:rsid w:val="00D00AC9"/>
    <w:rsid w:val="00D02D59"/>
    <w:rsid w:val="00D02E78"/>
    <w:rsid w:val="00D03023"/>
    <w:rsid w:val="00D03776"/>
    <w:rsid w:val="00D03BD3"/>
    <w:rsid w:val="00D03E06"/>
    <w:rsid w:val="00D03F07"/>
    <w:rsid w:val="00D044D4"/>
    <w:rsid w:val="00D04C93"/>
    <w:rsid w:val="00D05314"/>
    <w:rsid w:val="00D05685"/>
    <w:rsid w:val="00D0682C"/>
    <w:rsid w:val="00D06C5E"/>
    <w:rsid w:val="00D0709B"/>
    <w:rsid w:val="00D070EB"/>
    <w:rsid w:val="00D0763E"/>
    <w:rsid w:val="00D0782F"/>
    <w:rsid w:val="00D078FE"/>
    <w:rsid w:val="00D07E49"/>
    <w:rsid w:val="00D100AE"/>
    <w:rsid w:val="00D10CB8"/>
    <w:rsid w:val="00D10CF0"/>
    <w:rsid w:val="00D1158A"/>
    <w:rsid w:val="00D12165"/>
    <w:rsid w:val="00D12BCE"/>
    <w:rsid w:val="00D12DA6"/>
    <w:rsid w:val="00D12E32"/>
    <w:rsid w:val="00D135A1"/>
    <w:rsid w:val="00D13A1F"/>
    <w:rsid w:val="00D13B5A"/>
    <w:rsid w:val="00D13C51"/>
    <w:rsid w:val="00D14269"/>
    <w:rsid w:val="00D1427D"/>
    <w:rsid w:val="00D14936"/>
    <w:rsid w:val="00D14B9D"/>
    <w:rsid w:val="00D15851"/>
    <w:rsid w:val="00D16377"/>
    <w:rsid w:val="00D16847"/>
    <w:rsid w:val="00D169DE"/>
    <w:rsid w:val="00D17327"/>
    <w:rsid w:val="00D17A09"/>
    <w:rsid w:val="00D17CA0"/>
    <w:rsid w:val="00D2026D"/>
    <w:rsid w:val="00D203BE"/>
    <w:rsid w:val="00D20C71"/>
    <w:rsid w:val="00D20D06"/>
    <w:rsid w:val="00D20E5F"/>
    <w:rsid w:val="00D21173"/>
    <w:rsid w:val="00D2156C"/>
    <w:rsid w:val="00D2166C"/>
    <w:rsid w:val="00D21D4C"/>
    <w:rsid w:val="00D220D2"/>
    <w:rsid w:val="00D222B5"/>
    <w:rsid w:val="00D222D9"/>
    <w:rsid w:val="00D225D0"/>
    <w:rsid w:val="00D22B49"/>
    <w:rsid w:val="00D22C6F"/>
    <w:rsid w:val="00D22D1F"/>
    <w:rsid w:val="00D22DE9"/>
    <w:rsid w:val="00D2305C"/>
    <w:rsid w:val="00D230DC"/>
    <w:rsid w:val="00D23102"/>
    <w:rsid w:val="00D231A2"/>
    <w:rsid w:val="00D235F1"/>
    <w:rsid w:val="00D23901"/>
    <w:rsid w:val="00D23AA3"/>
    <w:rsid w:val="00D23ABA"/>
    <w:rsid w:val="00D245C2"/>
    <w:rsid w:val="00D249CC"/>
    <w:rsid w:val="00D24EF2"/>
    <w:rsid w:val="00D2535B"/>
    <w:rsid w:val="00D25703"/>
    <w:rsid w:val="00D2573A"/>
    <w:rsid w:val="00D25901"/>
    <w:rsid w:val="00D25C71"/>
    <w:rsid w:val="00D25D91"/>
    <w:rsid w:val="00D261E7"/>
    <w:rsid w:val="00D2625E"/>
    <w:rsid w:val="00D26446"/>
    <w:rsid w:val="00D26981"/>
    <w:rsid w:val="00D26E0E"/>
    <w:rsid w:val="00D26E15"/>
    <w:rsid w:val="00D273B0"/>
    <w:rsid w:val="00D2752F"/>
    <w:rsid w:val="00D2754E"/>
    <w:rsid w:val="00D27D88"/>
    <w:rsid w:val="00D30405"/>
    <w:rsid w:val="00D3060E"/>
    <w:rsid w:val="00D306E1"/>
    <w:rsid w:val="00D30851"/>
    <w:rsid w:val="00D30BC4"/>
    <w:rsid w:val="00D30E63"/>
    <w:rsid w:val="00D30F4A"/>
    <w:rsid w:val="00D311DC"/>
    <w:rsid w:val="00D3240C"/>
    <w:rsid w:val="00D32BCC"/>
    <w:rsid w:val="00D332FD"/>
    <w:rsid w:val="00D33630"/>
    <w:rsid w:val="00D33FB3"/>
    <w:rsid w:val="00D34030"/>
    <w:rsid w:val="00D341DD"/>
    <w:rsid w:val="00D349F2"/>
    <w:rsid w:val="00D350F6"/>
    <w:rsid w:val="00D35725"/>
    <w:rsid w:val="00D358E7"/>
    <w:rsid w:val="00D35B1C"/>
    <w:rsid w:val="00D35D22"/>
    <w:rsid w:val="00D366E9"/>
    <w:rsid w:val="00D36C62"/>
    <w:rsid w:val="00D36D8E"/>
    <w:rsid w:val="00D36E0B"/>
    <w:rsid w:val="00D36ECD"/>
    <w:rsid w:val="00D37078"/>
    <w:rsid w:val="00D370B9"/>
    <w:rsid w:val="00D37549"/>
    <w:rsid w:val="00D377C7"/>
    <w:rsid w:val="00D37A56"/>
    <w:rsid w:val="00D37B01"/>
    <w:rsid w:val="00D37B7F"/>
    <w:rsid w:val="00D37C48"/>
    <w:rsid w:val="00D37C72"/>
    <w:rsid w:val="00D4080F"/>
    <w:rsid w:val="00D409F7"/>
    <w:rsid w:val="00D40CA1"/>
    <w:rsid w:val="00D40CAB"/>
    <w:rsid w:val="00D41696"/>
    <w:rsid w:val="00D4227D"/>
    <w:rsid w:val="00D4243D"/>
    <w:rsid w:val="00D42730"/>
    <w:rsid w:val="00D42B1C"/>
    <w:rsid w:val="00D42C23"/>
    <w:rsid w:val="00D433B8"/>
    <w:rsid w:val="00D4342E"/>
    <w:rsid w:val="00D43682"/>
    <w:rsid w:val="00D436FC"/>
    <w:rsid w:val="00D439DA"/>
    <w:rsid w:val="00D43A8D"/>
    <w:rsid w:val="00D43B18"/>
    <w:rsid w:val="00D443B7"/>
    <w:rsid w:val="00D44B96"/>
    <w:rsid w:val="00D44CB3"/>
    <w:rsid w:val="00D4501D"/>
    <w:rsid w:val="00D45C8E"/>
    <w:rsid w:val="00D45E09"/>
    <w:rsid w:val="00D46E86"/>
    <w:rsid w:val="00D46FCE"/>
    <w:rsid w:val="00D4742C"/>
    <w:rsid w:val="00D5074F"/>
    <w:rsid w:val="00D5113A"/>
    <w:rsid w:val="00D51A14"/>
    <w:rsid w:val="00D51A74"/>
    <w:rsid w:val="00D51E34"/>
    <w:rsid w:val="00D52AA2"/>
    <w:rsid w:val="00D52D9D"/>
    <w:rsid w:val="00D54235"/>
    <w:rsid w:val="00D542DF"/>
    <w:rsid w:val="00D5430B"/>
    <w:rsid w:val="00D5436E"/>
    <w:rsid w:val="00D5449A"/>
    <w:rsid w:val="00D549FA"/>
    <w:rsid w:val="00D54A94"/>
    <w:rsid w:val="00D551F6"/>
    <w:rsid w:val="00D554AA"/>
    <w:rsid w:val="00D5589F"/>
    <w:rsid w:val="00D56070"/>
    <w:rsid w:val="00D562AD"/>
    <w:rsid w:val="00D566BD"/>
    <w:rsid w:val="00D569EC"/>
    <w:rsid w:val="00D56EB8"/>
    <w:rsid w:val="00D56ED8"/>
    <w:rsid w:val="00D57348"/>
    <w:rsid w:val="00D573E9"/>
    <w:rsid w:val="00D57441"/>
    <w:rsid w:val="00D5758E"/>
    <w:rsid w:val="00D576E9"/>
    <w:rsid w:val="00D57A63"/>
    <w:rsid w:val="00D57B0E"/>
    <w:rsid w:val="00D57E43"/>
    <w:rsid w:val="00D57F11"/>
    <w:rsid w:val="00D6047E"/>
    <w:rsid w:val="00D60A61"/>
    <w:rsid w:val="00D60A83"/>
    <w:rsid w:val="00D60B31"/>
    <w:rsid w:val="00D60CFC"/>
    <w:rsid w:val="00D613C6"/>
    <w:rsid w:val="00D616EB"/>
    <w:rsid w:val="00D61898"/>
    <w:rsid w:val="00D61E7C"/>
    <w:rsid w:val="00D62528"/>
    <w:rsid w:val="00D62751"/>
    <w:rsid w:val="00D6275D"/>
    <w:rsid w:val="00D62F1B"/>
    <w:rsid w:val="00D63485"/>
    <w:rsid w:val="00D64281"/>
    <w:rsid w:val="00D6474D"/>
    <w:rsid w:val="00D648B3"/>
    <w:rsid w:val="00D65430"/>
    <w:rsid w:val="00D65627"/>
    <w:rsid w:val="00D65E04"/>
    <w:rsid w:val="00D65E6C"/>
    <w:rsid w:val="00D66957"/>
    <w:rsid w:val="00D66B02"/>
    <w:rsid w:val="00D678F3"/>
    <w:rsid w:val="00D67CEF"/>
    <w:rsid w:val="00D67D93"/>
    <w:rsid w:val="00D700C9"/>
    <w:rsid w:val="00D70B31"/>
    <w:rsid w:val="00D71D02"/>
    <w:rsid w:val="00D7201A"/>
    <w:rsid w:val="00D72113"/>
    <w:rsid w:val="00D72911"/>
    <w:rsid w:val="00D72BAA"/>
    <w:rsid w:val="00D731F8"/>
    <w:rsid w:val="00D7332E"/>
    <w:rsid w:val="00D73431"/>
    <w:rsid w:val="00D74420"/>
    <w:rsid w:val="00D748E5"/>
    <w:rsid w:val="00D74907"/>
    <w:rsid w:val="00D74C2C"/>
    <w:rsid w:val="00D74DE0"/>
    <w:rsid w:val="00D751E5"/>
    <w:rsid w:val="00D762E9"/>
    <w:rsid w:val="00D76762"/>
    <w:rsid w:val="00D76804"/>
    <w:rsid w:val="00D768E0"/>
    <w:rsid w:val="00D76A09"/>
    <w:rsid w:val="00D76B16"/>
    <w:rsid w:val="00D76F73"/>
    <w:rsid w:val="00D7708A"/>
    <w:rsid w:val="00D774D8"/>
    <w:rsid w:val="00D802EE"/>
    <w:rsid w:val="00D8070D"/>
    <w:rsid w:val="00D80851"/>
    <w:rsid w:val="00D80C6E"/>
    <w:rsid w:val="00D811DA"/>
    <w:rsid w:val="00D81809"/>
    <w:rsid w:val="00D82137"/>
    <w:rsid w:val="00D82391"/>
    <w:rsid w:val="00D8247F"/>
    <w:rsid w:val="00D831C7"/>
    <w:rsid w:val="00D84293"/>
    <w:rsid w:val="00D8446B"/>
    <w:rsid w:val="00D853C2"/>
    <w:rsid w:val="00D854C9"/>
    <w:rsid w:val="00D856E9"/>
    <w:rsid w:val="00D863E9"/>
    <w:rsid w:val="00D86490"/>
    <w:rsid w:val="00D86ED0"/>
    <w:rsid w:val="00D871C5"/>
    <w:rsid w:val="00D87385"/>
    <w:rsid w:val="00D874AA"/>
    <w:rsid w:val="00D909E5"/>
    <w:rsid w:val="00D911E6"/>
    <w:rsid w:val="00D9196C"/>
    <w:rsid w:val="00D91A64"/>
    <w:rsid w:val="00D91AF4"/>
    <w:rsid w:val="00D91BEC"/>
    <w:rsid w:val="00D921F6"/>
    <w:rsid w:val="00D92349"/>
    <w:rsid w:val="00D923E6"/>
    <w:rsid w:val="00D92507"/>
    <w:rsid w:val="00D92511"/>
    <w:rsid w:val="00D927B0"/>
    <w:rsid w:val="00D92B1A"/>
    <w:rsid w:val="00D92BE5"/>
    <w:rsid w:val="00D92E42"/>
    <w:rsid w:val="00D92F80"/>
    <w:rsid w:val="00D93469"/>
    <w:rsid w:val="00D935B8"/>
    <w:rsid w:val="00D93B12"/>
    <w:rsid w:val="00D93E30"/>
    <w:rsid w:val="00D93F5A"/>
    <w:rsid w:val="00D9426D"/>
    <w:rsid w:val="00D9449B"/>
    <w:rsid w:val="00D94B5C"/>
    <w:rsid w:val="00D94ED2"/>
    <w:rsid w:val="00D95714"/>
    <w:rsid w:val="00D957C4"/>
    <w:rsid w:val="00D958BA"/>
    <w:rsid w:val="00D95EDF"/>
    <w:rsid w:val="00D96792"/>
    <w:rsid w:val="00D96D76"/>
    <w:rsid w:val="00D96EDE"/>
    <w:rsid w:val="00D97085"/>
    <w:rsid w:val="00D9730F"/>
    <w:rsid w:val="00D9780E"/>
    <w:rsid w:val="00D97AF8"/>
    <w:rsid w:val="00D97C86"/>
    <w:rsid w:val="00DA18A9"/>
    <w:rsid w:val="00DA243B"/>
    <w:rsid w:val="00DA36FB"/>
    <w:rsid w:val="00DA373F"/>
    <w:rsid w:val="00DA3A0B"/>
    <w:rsid w:val="00DA3E68"/>
    <w:rsid w:val="00DA43EE"/>
    <w:rsid w:val="00DA4B7A"/>
    <w:rsid w:val="00DA4C5A"/>
    <w:rsid w:val="00DA500C"/>
    <w:rsid w:val="00DA5406"/>
    <w:rsid w:val="00DA5763"/>
    <w:rsid w:val="00DA584D"/>
    <w:rsid w:val="00DA5DC1"/>
    <w:rsid w:val="00DA61F3"/>
    <w:rsid w:val="00DA67CC"/>
    <w:rsid w:val="00DA7A71"/>
    <w:rsid w:val="00DB040E"/>
    <w:rsid w:val="00DB06C1"/>
    <w:rsid w:val="00DB07F7"/>
    <w:rsid w:val="00DB09DF"/>
    <w:rsid w:val="00DB0EE7"/>
    <w:rsid w:val="00DB1137"/>
    <w:rsid w:val="00DB1326"/>
    <w:rsid w:val="00DB2C1C"/>
    <w:rsid w:val="00DB3A52"/>
    <w:rsid w:val="00DB3B01"/>
    <w:rsid w:val="00DB42A4"/>
    <w:rsid w:val="00DB4FDF"/>
    <w:rsid w:val="00DB523C"/>
    <w:rsid w:val="00DB729B"/>
    <w:rsid w:val="00DB7DDE"/>
    <w:rsid w:val="00DC0AC4"/>
    <w:rsid w:val="00DC2371"/>
    <w:rsid w:val="00DC2635"/>
    <w:rsid w:val="00DC2940"/>
    <w:rsid w:val="00DC3203"/>
    <w:rsid w:val="00DC32BC"/>
    <w:rsid w:val="00DC361D"/>
    <w:rsid w:val="00DC3A8E"/>
    <w:rsid w:val="00DC3FC5"/>
    <w:rsid w:val="00DC4068"/>
    <w:rsid w:val="00DC40DC"/>
    <w:rsid w:val="00DC41DB"/>
    <w:rsid w:val="00DC420D"/>
    <w:rsid w:val="00DC436C"/>
    <w:rsid w:val="00DC4512"/>
    <w:rsid w:val="00DC46DE"/>
    <w:rsid w:val="00DC5066"/>
    <w:rsid w:val="00DC561D"/>
    <w:rsid w:val="00DC5AA9"/>
    <w:rsid w:val="00DC61BE"/>
    <w:rsid w:val="00DC657D"/>
    <w:rsid w:val="00DC6821"/>
    <w:rsid w:val="00DC68CA"/>
    <w:rsid w:val="00DC6B72"/>
    <w:rsid w:val="00DC74D2"/>
    <w:rsid w:val="00DC7685"/>
    <w:rsid w:val="00DC7CE9"/>
    <w:rsid w:val="00DD0378"/>
    <w:rsid w:val="00DD057F"/>
    <w:rsid w:val="00DD05AC"/>
    <w:rsid w:val="00DD064E"/>
    <w:rsid w:val="00DD091B"/>
    <w:rsid w:val="00DD0E03"/>
    <w:rsid w:val="00DD11F3"/>
    <w:rsid w:val="00DD19B3"/>
    <w:rsid w:val="00DD24DB"/>
    <w:rsid w:val="00DD36D6"/>
    <w:rsid w:val="00DD391E"/>
    <w:rsid w:val="00DD4C02"/>
    <w:rsid w:val="00DD4FD5"/>
    <w:rsid w:val="00DD5155"/>
    <w:rsid w:val="00DD6940"/>
    <w:rsid w:val="00DD6D7D"/>
    <w:rsid w:val="00DD6EFA"/>
    <w:rsid w:val="00DD73F5"/>
    <w:rsid w:val="00DD7A03"/>
    <w:rsid w:val="00DE0153"/>
    <w:rsid w:val="00DE02A9"/>
    <w:rsid w:val="00DE02B3"/>
    <w:rsid w:val="00DE0BDC"/>
    <w:rsid w:val="00DE1634"/>
    <w:rsid w:val="00DE17F3"/>
    <w:rsid w:val="00DE1C01"/>
    <w:rsid w:val="00DE2328"/>
    <w:rsid w:val="00DE3001"/>
    <w:rsid w:val="00DE38E2"/>
    <w:rsid w:val="00DE3E49"/>
    <w:rsid w:val="00DE3E5A"/>
    <w:rsid w:val="00DE407B"/>
    <w:rsid w:val="00DE46D7"/>
    <w:rsid w:val="00DE4BC5"/>
    <w:rsid w:val="00DE4E15"/>
    <w:rsid w:val="00DE5C58"/>
    <w:rsid w:val="00DE5F31"/>
    <w:rsid w:val="00DE618B"/>
    <w:rsid w:val="00DE684D"/>
    <w:rsid w:val="00DE6C63"/>
    <w:rsid w:val="00DE6FB7"/>
    <w:rsid w:val="00DE6FF1"/>
    <w:rsid w:val="00DE7039"/>
    <w:rsid w:val="00DE73F6"/>
    <w:rsid w:val="00DE7C86"/>
    <w:rsid w:val="00DF0CAA"/>
    <w:rsid w:val="00DF1010"/>
    <w:rsid w:val="00DF17F5"/>
    <w:rsid w:val="00DF2083"/>
    <w:rsid w:val="00DF2191"/>
    <w:rsid w:val="00DF2268"/>
    <w:rsid w:val="00DF273A"/>
    <w:rsid w:val="00DF2BF9"/>
    <w:rsid w:val="00DF2F75"/>
    <w:rsid w:val="00DF33E4"/>
    <w:rsid w:val="00DF377D"/>
    <w:rsid w:val="00DF3959"/>
    <w:rsid w:val="00DF3A2D"/>
    <w:rsid w:val="00DF41AE"/>
    <w:rsid w:val="00DF4A61"/>
    <w:rsid w:val="00DF4B23"/>
    <w:rsid w:val="00DF5BD7"/>
    <w:rsid w:val="00DF607E"/>
    <w:rsid w:val="00DF6181"/>
    <w:rsid w:val="00DF62C5"/>
    <w:rsid w:val="00DF62D1"/>
    <w:rsid w:val="00DF6986"/>
    <w:rsid w:val="00DF78DE"/>
    <w:rsid w:val="00DF7CDC"/>
    <w:rsid w:val="00DF7E11"/>
    <w:rsid w:val="00E00118"/>
    <w:rsid w:val="00E0046F"/>
    <w:rsid w:val="00E00516"/>
    <w:rsid w:val="00E006DE"/>
    <w:rsid w:val="00E015A1"/>
    <w:rsid w:val="00E01B4F"/>
    <w:rsid w:val="00E01BD3"/>
    <w:rsid w:val="00E02097"/>
    <w:rsid w:val="00E020A0"/>
    <w:rsid w:val="00E020DF"/>
    <w:rsid w:val="00E02A60"/>
    <w:rsid w:val="00E030C7"/>
    <w:rsid w:val="00E03349"/>
    <w:rsid w:val="00E0438C"/>
    <w:rsid w:val="00E044B6"/>
    <w:rsid w:val="00E0473B"/>
    <w:rsid w:val="00E047C3"/>
    <w:rsid w:val="00E04DD2"/>
    <w:rsid w:val="00E04E04"/>
    <w:rsid w:val="00E052AF"/>
    <w:rsid w:val="00E05C47"/>
    <w:rsid w:val="00E06288"/>
    <w:rsid w:val="00E063AA"/>
    <w:rsid w:val="00E0652E"/>
    <w:rsid w:val="00E065EA"/>
    <w:rsid w:val="00E06B13"/>
    <w:rsid w:val="00E06E1F"/>
    <w:rsid w:val="00E07128"/>
    <w:rsid w:val="00E0727F"/>
    <w:rsid w:val="00E07356"/>
    <w:rsid w:val="00E077CA"/>
    <w:rsid w:val="00E1013D"/>
    <w:rsid w:val="00E103AE"/>
    <w:rsid w:val="00E10E0B"/>
    <w:rsid w:val="00E112F2"/>
    <w:rsid w:val="00E11679"/>
    <w:rsid w:val="00E11730"/>
    <w:rsid w:val="00E11F64"/>
    <w:rsid w:val="00E11FF3"/>
    <w:rsid w:val="00E1287B"/>
    <w:rsid w:val="00E12CE4"/>
    <w:rsid w:val="00E13070"/>
    <w:rsid w:val="00E135A6"/>
    <w:rsid w:val="00E1391F"/>
    <w:rsid w:val="00E13C91"/>
    <w:rsid w:val="00E13DF7"/>
    <w:rsid w:val="00E14141"/>
    <w:rsid w:val="00E14201"/>
    <w:rsid w:val="00E1437F"/>
    <w:rsid w:val="00E14ABD"/>
    <w:rsid w:val="00E15AF2"/>
    <w:rsid w:val="00E15EA6"/>
    <w:rsid w:val="00E1624F"/>
    <w:rsid w:val="00E1682B"/>
    <w:rsid w:val="00E168DC"/>
    <w:rsid w:val="00E172BB"/>
    <w:rsid w:val="00E17C4F"/>
    <w:rsid w:val="00E17D04"/>
    <w:rsid w:val="00E202D2"/>
    <w:rsid w:val="00E20AC7"/>
    <w:rsid w:val="00E20CFA"/>
    <w:rsid w:val="00E20EA1"/>
    <w:rsid w:val="00E21096"/>
    <w:rsid w:val="00E21CF5"/>
    <w:rsid w:val="00E21D9B"/>
    <w:rsid w:val="00E21DDE"/>
    <w:rsid w:val="00E22317"/>
    <w:rsid w:val="00E22C46"/>
    <w:rsid w:val="00E23482"/>
    <w:rsid w:val="00E23639"/>
    <w:rsid w:val="00E2387D"/>
    <w:rsid w:val="00E238EB"/>
    <w:rsid w:val="00E240AA"/>
    <w:rsid w:val="00E24386"/>
    <w:rsid w:val="00E24EDA"/>
    <w:rsid w:val="00E24EF4"/>
    <w:rsid w:val="00E25748"/>
    <w:rsid w:val="00E25BEA"/>
    <w:rsid w:val="00E25DF2"/>
    <w:rsid w:val="00E25EEE"/>
    <w:rsid w:val="00E26492"/>
    <w:rsid w:val="00E26A13"/>
    <w:rsid w:val="00E26FC1"/>
    <w:rsid w:val="00E2795F"/>
    <w:rsid w:val="00E27A5B"/>
    <w:rsid w:val="00E3010E"/>
    <w:rsid w:val="00E30312"/>
    <w:rsid w:val="00E308EC"/>
    <w:rsid w:val="00E30E7E"/>
    <w:rsid w:val="00E30F0E"/>
    <w:rsid w:val="00E3124D"/>
    <w:rsid w:val="00E3129F"/>
    <w:rsid w:val="00E31397"/>
    <w:rsid w:val="00E315C7"/>
    <w:rsid w:val="00E31BB0"/>
    <w:rsid w:val="00E31E7B"/>
    <w:rsid w:val="00E31FAE"/>
    <w:rsid w:val="00E321A6"/>
    <w:rsid w:val="00E32CDB"/>
    <w:rsid w:val="00E32ED9"/>
    <w:rsid w:val="00E33210"/>
    <w:rsid w:val="00E332BB"/>
    <w:rsid w:val="00E3386D"/>
    <w:rsid w:val="00E349C6"/>
    <w:rsid w:val="00E353AB"/>
    <w:rsid w:val="00E35459"/>
    <w:rsid w:val="00E356F3"/>
    <w:rsid w:val="00E35A2C"/>
    <w:rsid w:val="00E35A8C"/>
    <w:rsid w:val="00E35F79"/>
    <w:rsid w:val="00E36019"/>
    <w:rsid w:val="00E36A62"/>
    <w:rsid w:val="00E36B55"/>
    <w:rsid w:val="00E36EB9"/>
    <w:rsid w:val="00E36F71"/>
    <w:rsid w:val="00E374E5"/>
    <w:rsid w:val="00E37732"/>
    <w:rsid w:val="00E37B54"/>
    <w:rsid w:val="00E37E28"/>
    <w:rsid w:val="00E405AB"/>
    <w:rsid w:val="00E40B53"/>
    <w:rsid w:val="00E40C40"/>
    <w:rsid w:val="00E4110A"/>
    <w:rsid w:val="00E418A2"/>
    <w:rsid w:val="00E41C5A"/>
    <w:rsid w:val="00E420C8"/>
    <w:rsid w:val="00E42392"/>
    <w:rsid w:val="00E42B98"/>
    <w:rsid w:val="00E4302E"/>
    <w:rsid w:val="00E43326"/>
    <w:rsid w:val="00E433EA"/>
    <w:rsid w:val="00E434B7"/>
    <w:rsid w:val="00E43AE8"/>
    <w:rsid w:val="00E43EC2"/>
    <w:rsid w:val="00E43FB7"/>
    <w:rsid w:val="00E442A2"/>
    <w:rsid w:val="00E4445E"/>
    <w:rsid w:val="00E448B3"/>
    <w:rsid w:val="00E451CE"/>
    <w:rsid w:val="00E455E6"/>
    <w:rsid w:val="00E457C2"/>
    <w:rsid w:val="00E46350"/>
    <w:rsid w:val="00E46484"/>
    <w:rsid w:val="00E466F0"/>
    <w:rsid w:val="00E4698C"/>
    <w:rsid w:val="00E47237"/>
    <w:rsid w:val="00E47468"/>
    <w:rsid w:val="00E47DB3"/>
    <w:rsid w:val="00E47FB7"/>
    <w:rsid w:val="00E501F4"/>
    <w:rsid w:val="00E51195"/>
    <w:rsid w:val="00E51392"/>
    <w:rsid w:val="00E5235F"/>
    <w:rsid w:val="00E52DC8"/>
    <w:rsid w:val="00E52E40"/>
    <w:rsid w:val="00E52F7F"/>
    <w:rsid w:val="00E537DD"/>
    <w:rsid w:val="00E539F2"/>
    <w:rsid w:val="00E53BBA"/>
    <w:rsid w:val="00E53FC7"/>
    <w:rsid w:val="00E540E8"/>
    <w:rsid w:val="00E5457F"/>
    <w:rsid w:val="00E54C88"/>
    <w:rsid w:val="00E54CE7"/>
    <w:rsid w:val="00E552BE"/>
    <w:rsid w:val="00E5578C"/>
    <w:rsid w:val="00E5588B"/>
    <w:rsid w:val="00E558D2"/>
    <w:rsid w:val="00E55EB6"/>
    <w:rsid w:val="00E55F28"/>
    <w:rsid w:val="00E566DE"/>
    <w:rsid w:val="00E57476"/>
    <w:rsid w:val="00E5787E"/>
    <w:rsid w:val="00E57DFD"/>
    <w:rsid w:val="00E60416"/>
    <w:rsid w:val="00E6042F"/>
    <w:rsid w:val="00E60448"/>
    <w:rsid w:val="00E60BA3"/>
    <w:rsid w:val="00E61A2F"/>
    <w:rsid w:val="00E626C4"/>
    <w:rsid w:val="00E62D92"/>
    <w:rsid w:val="00E63795"/>
    <w:rsid w:val="00E63946"/>
    <w:rsid w:val="00E639B6"/>
    <w:rsid w:val="00E63B7D"/>
    <w:rsid w:val="00E63CD4"/>
    <w:rsid w:val="00E63DA5"/>
    <w:rsid w:val="00E64671"/>
    <w:rsid w:val="00E64CB2"/>
    <w:rsid w:val="00E65010"/>
    <w:rsid w:val="00E651EB"/>
    <w:rsid w:val="00E656AE"/>
    <w:rsid w:val="00E6582D"/>
    <w:rsid w:val="00E665BD"/>
    <w:rsid w:val="00E66FE9"/>
    <w:rsid w:val="00E67060"/>
    <w:rsid w:val="00E675E4"/>
    <w:rsid w:val="00E677B9"/>
    <w:rsid w:val="00E6789D"/>
    <w:rsid w:val="00E679E7"/>
    <w:rsid w:val="00E67BEC"/>
    <w:rsid w:val="00E70575"/>
    <w:rsid w:val="00E70581"/>
    <w:rsid w:val="00E70FD6"/>
    <w:rsid w:val="00E713CA"/>
    <w:rsid w:val="00E71523"/>
    <w:rsid w:val="00E72ACA"/>
    <w:rsid w:val="00E72C63"/>
    <w:rsid w:val="00E72E04"/>
    <w:rsid w:val="00E730BF"/>
    <w:rsid w:val="00E7358B"/>
    <w:rsid w:val="00E737FC"/>
    <w:rsid w:val="00E73999"/>
    <w:rsid w:val="00E7462E"/>
    <w:rsid w:val="00E7489B"/>
    <w:rsid w:val="00E74C55"/>
    <w:rsid w:val="00E74CD4"/>
    <w:rsid w:val="00E74D87"/>
    <w:rsid w:val="00E75182"/>
    <w:rsid w:val="00E75634"/>
    <w:rsid w:val="00E76702"/>
    <w:rsid w:val="00E76D0F"/>
    <w:rsid w:val="00E77DDF"/>
    <w:rsid w:val="00E77EE7"/>
    <w:rsid w:val="00E800B1"/>
    <w:rsid w:val="00E805A9"/>
    <w:rsid w:val="00E81006"/>
    <w:rsid w:val="00E8110C"/>
    <w:rsid w:val="00E81385"/>
    <w:rsid w:val="00E81FB2"/>
    <w:rsid w:val="00E82457"/>
    <w:rsid w:val="00E82674"/>
    <w:rsid w:val="00E82EFA"/>
    <w:rsid w:val="00E840FA"/>
    <w:rsid w:val="00E84548"/>
    <w:rsid w:val="00E85404"/>
    <w:rsid w:val="00E85B88"/>
    <w:rsid w:val="00E86A4B"/>
    <w:rsid w:val="00E86B3D"/>
    <w:rsid w:val="00E86BAC"/>
    <w:rsid w:val="00E86F33"/>
    <w:rsid w:val="00E86FE9"/>
    <w:rsid w:val="00E8768A"/>
    <w:rsid w:val="00E878EA"/>
    <w:rsid w:val="00E879AE"/>
    <w:rsid w:val="00E879F2"/>
    <w:rsid w:val="00E87A81"/>
    <w:rsid w:val="00E87D6E"/>
    <w:rsid w:val="00E90A9E"/>
    <w:rsid w:val="00E91670"/>
    <w:rsid w:val="00E91C67"/>
    <w:rsid w:val="00E91D9C"/>
    <w:rsid w:val="00E91E19"/>
    <w:rsid w:val="00E9218B"/>
    <w:rsid w:val="00E922E6"/>
    <w:rsid w:val="00E923EC"/>
    <w:rsid w:val="00E925C0"/>
    <w:rsid w:val="00E9268F"/>
    <w:rsid w:val="00E9283F"/>
    <w:rsid w:val="00E93829"/>
    <w:rsid w:val="00E93ECF"/>
    <w:rsid w:val="00E944D6"/>
    <w:rsid w:val="00E94CA5"/>
    <w:rsid w:val="00E957BD"/>
    <w:rsid w:val="00E95D72"/>
    <w:rsid w:val="00E95E70"/>
    <w:rsid w:val="00E95E8A"/>
    <w:rsid w:val="00E968B4"/>
    <w:rsid w:val="00E96938"/>
    <w:rsid w:val="00E96AC6"/>
    <w:rsid w:val="00E96C11"/>
    <w:rsid w:val="00E96C64"/>
    <w:rsid w:val="00E97147"/>
    <w:rsid w:val="00EA0360"/>
    <w:rsid w:val="00EA0B35"/>
    <w:rsid w:val="00EA0BDB"/>
    <w:rsid w:val="00EA0DDF"/>
    <w:rsid w:val="00EA185C"/>
    <w:rsid w:val="00EA2DA2"/>
    <w:rsid w:val="00EA37E3"/>
    <w:rsid w:val="00EA39F8"/>
    <w:rsid w:val="00EA40E3"/>
    <w:rsid w:val="00EA41E8"/>
    <w:rsid w:val="00EA482B"/>
    <w:rsid w:val="00EA4E4F"/>
    <w:rsid w:val="00EA4F6A"/>
    <w:rsid w:val="00EA501C"/>
    <w:rsid w:val="00EA562E"/>
    <w:rsid w:val="00EA563E"/>
    <w:rsid w:val="00EA5739"/>
    <w:rsid w:val="00EA58DC"/>
    <w:rsid w:val="00EA5D20"/>
    <w:rsid w:val="00EA666E"/>
    <w:rsid w:val="00EA6FDC"/>
    <w:rsid w:val="00EA76E0"/>
    <w:rsid w:val="00EA7E5B"/>
    <w:rsid w:val="00EB03EA"/>
    <w:rsid w:val="00EB0E50"/>
    <w:rsid w:val="00EB11AA"/>
    <w:rsid w:val="00EB1353"/>
    <w:rsid w:val="00EB13B1"/>
    <w:rsid w:val="00EB1604"/>
    <w:rsid w:val="00EB162D"/>
    <w:rsid w:val="00EB1918"/>
    <w:rsid w:val="00EB1AFC"/>
    <w:rsid w:val="00EB1CBF"/>
    <w:rsid w:val="00EB2290"/>
    <w:rsid w:val="00EB356D"/>
    <w:rsid w:val="00EB3BCD"/>
    <w:rsid w:val="00EB3FA4"/>
    <w:rsid w:val="00EB40D8"/>
    <w:rsid w:val="00EB4142"/>
    <w:rsid w:val="00EB4202"/>
    <w:rsid w:val="00EB43B9"/>
    <w:rsid w:val="00EB491C"/>
    <w:rsid w:val="00EB4CFF"/>
    <w:rsid w:val="00EB4DB1"/>
    <w:rsid w:val="00EB5710"/>
    <w:rsid w:val="00EB583A"/>
    <w:rsid w:val="00EB5CC6"/>
    <w:rsid w:val="00EB6373"/>
    <w:rsid w:val="00EB65B0"/>
    <w:rsid w:val="00EB6ED5"/>
    <w:rsid w:val="00EB75F9"/>
    <w:rsid w:val="00EB78F0"/>
    <w:rsid w:val="00EC06EC"/>
    <w:rsid w:val="00EC0F19"/>
    <w:rsid w:val="00EC130B"/>
    <w:rsid w:val="00EC1520"/>
    <w:rsid w:val="00EC19D3"/>
    <w:rsid w:val="00EC1DD2"/>
    <w:rsid w:val="00EC2818"/>
    <w:rsid w:val="00EC32D9"/>
    <w:rsid w:val="00EC38CE"/>
    <w:rsid w:val="00EC3999"/>
    <w:rsid w:val="00EC4070"/>
    <w:rsid w:val="00EC40D9"/>
    <w:rsid w:val="00EC4AFE"/>
    <w:rsid w:val="00EC53F0"/>
    <w:rsid w:val="00EC54F4"/>
    <w:rsid w:val="00EC5642"/>
    <w:rsid w:val="00EC57A1"/>
    <w:rsid w:val="00EC5E72"/>
    <w:rsid w:val="00EC6F36"/>
    <w:rsid w:val="00EC784A"/>
    <w:rsid w:val="00EC7906"/>
    <w:rsid w:val="00EC7F13"/>
    <w:rsid w:val="00ED0734"/>
    <w:rsid w:val="00ED0FBF"/>
    <w:rsid w:val="00ED15A5"/>
    <w:rsid w:val="00ED1A50"/>
    <w:rsid w:val="00ED1B2D"/>
    <w:rsid w:val="00ED2071"/>
    <w:rsid w:val="00ED20E5"/>
    <w:rsid w:val="00ED20ED"/>
    <w:rsid w:val="00ED2943"/>
    <w:rsid w:val="00ED29BA"/>
    <w:rsid w:val="00ED39C4"/>
    <w:rsid w:val="00ED3C3C"/>
    <w:rsid w:val="00ED3F6F"/>
    <w:rsid w:val="00ED57B5"/>
    <w:rsid w:val="00ED5A22"/>
    <w:rsid w:val="00ED64A7"/>
    <w:rsid w:val="00ED71E1"/>
    <w:rsid w:val="00ED7409"/>
    <w:rsid w:val="00ED7685"/>
    <w:rsid w:val="00EE0702"/>
    <w:rsid w:val="00EE1040"/>
    <w:rsid w:val="00EE10BE"/>
    <w:rsid w:val="00EE1221"/>
    <w:rsid w:val="00EE316E"/>
    <w:rsid w:val="00EE3325"/>
    <w:rsid w:val="00EE4B56"/>
    <w:rsid w:val="00EE5FA8"/>
    <w:rsid w:val="00EE6240"/>
    <w:rsid w:val="00EE6888"/>
    <w:rsid w:val="00EE6DBC"/>
    <w:rsid w:val="00EE759A"/>
    <w:rsid w:val="00EE79B8"/>
    <w:rsid w:val="00EE79C1"/>
    <w:rsid w:val="00EE7B76"/>
    <w:rsid w:val="00EE7BD9"/>
    <w:rsid w:val="00EE7C85"/>
    <w:rsid w:val="00EE7DAA"/>
    <w:rsid w:val="00EF0490"/>
    <w:rsid w:val="00EF0A5C"/>
    <w:rsid w:val="00EF15BF"/>
    <w:rsid w:val="00EF1F13"/>
    <w:rsid w:val="00EF2124"/>
    <w:rsid w:val="00EF2473"/>
    <w:rsid w:val="00EF2800"/>
    <w:rsid w:val="00EF2DF5"/>
    <w:rsid w:val="00EF33F7"/>
    <w:rsid w:val="00EF3561"/>
    <w:rsid w:val="00EF3A5D"/>
    <w:rsid w:val="00EF3EDE"/>
    <w:rsid w:val="00EF4265"/>
    <w:rsid w:val="00EF4FC7"/>
    <w:rsid w:val="00EF5064"/>
    <w:rsid w:val="00EF51D5"/>
    <w:rsid w:val="00EF5513"/>
    <w:rsid w:val="00EF5AAD"/>
    <w:rsid w:val="00EF603E"/>
    <w:rsid w:val="00EF6DEC"/>
    <w:rsid w:val="00EF7654"/>
    <w:rsid w:val="00EF7731"/>
    <w:rsid w:val="00EF78C1"/>
    <w:rsid w:val="00EF78E8"/>
    <w:rsid w:val="00EF79DA"/>
    <w:rsid w:val="00EF7FC2"/>
    <w:rsid w:val="00F00071"/>
    <w:rsid w:val="00F001EB"/>
    <w:rsid w:val="00F00665"/>
    <w:rsid w:val="00F00E3C"/>
    <w:rsid w:val="00F010DB"/>
    <w:rsid w:val="00F01F8E"/>
    <w:rsid w:val="00F020CD"/>
    <w:rsid w:val="00F027F4"/>
    <w:rsid w:val="00F028D5"/>
    <w:rsid w:val="00F02E99"/>
    <w:rsid w:val="00F033A4"/>
    <w:rsid w:val="00F038D8"/>
    <w:rsid w:val="00F038FA"/>
    <w:rsid w:val="00F0587B"/>
    <w:rsid w:val="00F058E0"/>
    <w:rsid w:val="00F05C9F"/>
    <w:rsid w:val="00F060F2"/>
    <w:rsid w:val="00F0648C"/>
    <w:rsid w:val="00F06D75"/>
    <w:rsid w:val="00F06F63"/>
    <w:rsid w:val="00F0704F"/>
    <w:rsid w:val="00F0722D"/>
    <w:rsid w:val="00F078B9"/>
    <w:rsid w:val="00F07A05"/>
    <w:rsid w:val="00F07CFF"/>
    <w:rsid w:val="00F07D36"/>
    <w:rsid w:val="00F1006D"/>
    <w:rsid w:val="00F10975"/>
    <w:rsid w:val="00F10CE3"/>
    <w:rsid w:val="00F10EB2"/>
    <w:rsid w:val="00F11DAD"/>
    <w:rsid w:val="00F11F91"/>
    <w:rsid w:val="00F124D6"/>
    <w:rsid w:val="00F12EF5"/>
    <w:rsid w:val="00F13A0A"/>
    <w:rsid w:val="00F14536"/>
    <w:rsid w:val="00F147B5"/>
    <w:rsid w:val="00F148CF"/>
    <w:rsid w:val="00F14C21"/>
    <w:rsid w:val="00F14E0C"/>
    <w:rsid w:val="00F14F46"/>
    <w:rsid w:val="00F157C2"/>
    <w:rsid w:val="00F164BB"/>
    <w:rsid w:val="00F166E4"/>
    <w:rsid w:val="00F177AC"/>
    <w:rsid w:val="00F17C52"/>
    <w:rsid w:val="00F17EE2"/>
    <w:rsid w:val="00F17F76"/>
    <w:rsid w:val="00F203E9"/>
    <w:rsid w:val="00F20DAA"/>
    <w:rsid w:val="00F21359"/>
    <w:rsid w:val="00F2156A"/>
    <w:rsid w:val="00F216A0"/>
    <w:rsid w:val="00F216FF"/>
    <w:rsid w:val="00F21C07"/>
    <w:rsid w:val="00F22369"/>
    <w:rsid w:val="00F228AC"/>
    <w:rsid w:val="00F22E71"/>
    <w:rsid w:val="00F23D12"/>
    <w:rsid w:val="00F24393"/>
    <w:rsid w:val="00F24D3F"/>
    <w:rsid w:val="00F25515"/>
    <w:rsid w:val="00F25960"/>
    <w:rsid w:val="00F25CE5"/>
    <w:rsid w:val="00F25D22"/>
    <w:rsid w:val="00F25F94"/>
    <w:rsid w:val="00F2685D"/>
    <w:rsid w:val="00F26DF1"/>
    <w:rsid w:val="00F26FA7"/>
    <w:rsid w:val="00F27385"/>
    <w:rsid w:val="00F273C5"/>
    <w:rsid w:val="00F274B8"/>
    <w:rsid w:val="00F278E3"/>
    <w:rsid w:val="00F3053F"/>
    <w:rsid w:val="00F31143"/>
    <w:rsid w:val="00F31229"/>
    <w:rsid w:val="00F31278"/>
    <w:rsid w:val="00F3135C"/>
    <w:rsid w:val="00F319B5"/>
    <w:rsid w:val="00F320DC"/>
    <w:rsid w:val="00F3232E"/>
    <w:rsid w:val="00F325F0"/>
    <w:rsid w:val="00F335AD"/>
    <w:rsid w:val="00F33689"/>
    <w:rsid w:val="00F34F66"/>
    <w:rsid w:val="00F35712"/>
    <w:rsid w:val="00F359E7"/>
    <w:rsid w:val="00F35BB3"/>
    <w:rsid w:val="00F35D6A"/>
    <w:rsid w:val="00F36C6F"/>
    <w:rsid w:val="00F36E64"/>
    <w:rsid w:val="00F36EE8"/>
    <w:rsid w:val="00F36F6A"/>
    <w:rsid w:val="00F37079"/>
    <w:rsid w:val="00F370A2"/>
    <w:rsid w:val="00F374A0"/>
    <w:rsid w:val="00F37564"/>
    <w:rsid w:val="00F3763A"/>
    <w:rsid w:val="00F37665"/>
    <w:rsid w:val="00F37A20"/>
    <w:rsid w:val="00F40980"/>
    <w:rsid w:val="00F40E41"/>
    <w:rsid w:val="00F40E5B"/>
    <w:rsid w:val="00F4188F"/>
    <w:rsid w:val="00F41C3A"/>
    <w:rsid w:val="00F41D8A"/>
    <w:rsid w:val="00F4254A"/>
    <w:rsid w:val="00F425C1"/>
    <w:rsid w:val="00F42D08"/>
    <w:rsid w:val="00F43006"/>
    <w:rsid w:val="00F43288"/>
    <w:rsid w:val="00F435D0"/>
    <w:rsid w:val="00F436AC"/>
    <w:rsid w:val="00F437AF"/>
    <w:rsid w:val="00F43B78"/>
    <w:rsid w:val="00F43C86"/>
    <w:rsid w:val="00F4448A"/>
    <w:rsid w:val="00F4471F"/>
    <w:rsid w:val="00F44811"/>
    <w:rsid w:val="00F44A06"/>
    <w:rsid w:val="00F44A64"/>
    <w:rsid w:val="00F456CE"/>
    <w:rsid w:val="00F45B66"/>
    <w:rsid w:val="00F47EEB"/>
    <w:rsid w:val="00F47F83"/>
    <w:rsid w:val="00F47FD8"/>
    <w:rsid w:val="00F5024D"/>
    <w:rsid w:val="00F50A82"/>
    <w:rsid w:val="00F510C9"/>
    <w:rsid w:val="00F518DA"/>
    <w:rsid w:val="00F51B15"/>
    <w:rsid w:val="00F524D0"/>
    <w:rsid w:val="00F5266E"/>
    <w:rsid w:val="00F529B2"/>
    <w:rsid w:val="00F52AB1"/>
    <w:rsid w:val="00F52CBC"/>
    <w:rsid w:val="00F52EC5"/>
    <w:rsid w:val="00F52EFF"/>
    <w:rsid w:val="00F53348"/>
    <w:rsid w:val="00F5354B"/>
    <w:rsid w:val="00F5392D"/>
    <w:rsid w:val="00F53B4B"/>
    <w:rsid w:val="00F5435D"/>
    <w:rsid w:val="00F546AB"/>
    <w:rsid w:val="00F5506A"/>
    <w:rsid w:val="00F55AB3"/>
    <w:rsid w:val="00F55C5F"/>
    <w:rsid w:val="00F56A49"/>
    <w:rsid w:val="00F56EFA"/>
    <w:rsid w:val="00F57135"/>
    <w:rsid w:val="00F57155"/>
    <w:rsid w:val="00F5752C"/>
    <w:rsid w:val="00F6012B"/>
    <w:rsid w:val="00F609D1"/>
    <w:rsid w:val="00F60DFE"/>
    <w:rsid w:val="00F60F39"/>
    <w:rsid w:val="00F60FE8"/>
    <w:rsid w:val="00F614A7"/>
    <w:rsid w:val="00F614AD"/>
    <w:rsid w:val="00F61846"/>
    <w:rsid w:val="00F61F77"/>
    <w:rsid w:val="00F62001"/>
    <w:rsid w:val="00F62997"/>
    <w:rsid w:val="00F63618"/>
    <w:rsid w:val="00F645C0"/>
    <w:rsid w:val="00F646C3"/>
    <w:rsid w:val="00F6475E"/>
    <w:rsid w:val="00F652B6"/>
    <w:rsid w:val="00F65608"/>
    <w:rsid w:val="00F65F47"/>
    <w:rsid w:val="00F66C51"/>
    <w:rsid w:val="00F67353"/>
    <w:rsid w:val="00F67994"/>
    <w:rsid w:val="00F67BCE"/>
    <w:rsid w:val="00F67DC2"/>
    <w:rsid w:val="00F70150"/>
    <w:rsid w:val="00F701AC"/>
    <w:rsid w:val="00F7047A"/>
    <w:rsid w:val="00F7080B"/>
    <w:rsid w:val="00F70BA1"/>
    <w:rsid w:val="00F711C8"/>
    <w:rsid w:val="00F714D6"/>
    <w:rsid w:val="00F72B40"/>
    <w:rsid w:val="00F732DE"/>
    <w:rsid w:val="00F733A3"/>
    <w:rsid w:val="00F73586"/>
    <w:rsid w:val="00F73B0A"/>
    <w:rsid w:val="00F73D4B"/>
    <w:rsid w:val="00F7404B"/>
    <w:rsid w:val="00F740DB"/>
    <w:rsid w:val="00F7419C"/>
    <w:rsid w:val="00F74C77"/>
    <w:rsid w:val="00F7572A"/>
    <w:rsid w:val="00F75BBD"/>
    <w:rsid w:val="00F760CD"/>
    <w:rsid w:val="00F76100"/>
    <w:rsid w:val="00F76148"/>
    <w:rsid w:val="00F7690B"/>
    <w:rsid w:val="00F76CC8"/>
    <w:rsid w:val="00F77372"/>
    <w:rsid w:val="00F77EDC"/>
    <w:rsid w:val="00F8041A"/>
    <w:rsid w:val="00F8159F"/>
    <w:rsid w:val="00F816BD"/>
    <w:rsid w:val="00F81FDE"/>
    <w:rsid w:val="00F82509"/>
    <w:rsid w:val="00F8275E"/>
    <w:rsid w:val="00F8292A"/>
    <w:rsid w:val="00F8298C"/>
    <w:rsid w:val="00F82B44"/>
    <w:rsid w:val="00F82DB0"/>
    <w:rsid w:val="00F834BB"/>
    <w:rsid w:val="00F836DF"/>
    <w:rsid w:val="00F83BF3"/>
    <w:rsid w:val="00F84702"/>
    <w:rsid w:val="00F84BBB"/>
    <w:rsid w:val="00F85139"/>
    <w:rsid w:val="00F8598D"/>
    <w:rsid w:val="00F85B61"/>
    <w:rsid w:val="00F86602"/>
    <w:rsid w:val="00F86DE3"/>
    <w:rsid w:val="00F86E50"/>
    <w:rsid w:val="00F876F4"/>
    <w:rsid w:val="00F87F5C"/>
    <w:rsid w:val="00F9014B"/>
    <w:rsid w:val="00F90368"/>
    <w:rsid w:val="00F90561"/>
    <w:rsid w:val="00F90633"/>
    <w:rsid w:val="00F909BC"/>
    <w:rsid w:val="00F90AFE"/>
    <w:rsid w:val="00F90B72"/>
    <w:rsid w:val="00F90ED4"/>
    <w:rsid w:val="00F91908"/>
    <w:rsid w:val="00F92533"/>
    <w:rsid w:val="00F92685"/>
    <w:rsid w:val="00F9272C"/>
    <w:rsid w:val="00F9275A"/>
    <w:rsid w:val="00F92941"/>
    <w:rsid w:val="00F92F91"/>
    <w:rsid w:val="00F9369C"/>
    <w:rsid w:val="00F93FF9"/>
    <w:rsid w:val="00F94711"/>
    <w:rsid w:val="00F9485F"/>
    <w:rsid w:val="00F94F11"/>
    <w:rsid w:val="00F9558F"/>
    <w:rsid w:val="00F958B0"/>
    <w:rsid w:val="00F95FF4"/>
    <w:rsid w:val="00F96203"/>
    <w:rsid w:val="00F9655B"/>
    <w:rsid w:val="00F96587"/>
    <w:rsid w:val="00F96EDD"/>
    <w:rsid w:val="00F96F93"/>
    <w:rsid w:val="00F970DE"/>
    <w:rsid w:val="00F97773"/>
    <w:rsid w:val="00F9777B"/>
    <w:rsid w:val="00FA0379"/>
    <w:rsid w:val="00FA1262"/>
    <w:rsid w:val="00FA153D"/>
    <w:rsid w:val="00FA159C"/>
    <w:rsid w:val="00FA1AF1"/>
    <w:rsid w:val="00FA1C2A"/>
    <w:rsid w:val="00FA20B9"/>
    <w:rsid w:val="00FA2908"/>
    <w:rsid w:val="00FA292D"/>
    <w:rsid w:val="00FA2CAD"/>
    <w:rsid w:val="00FA2DED"/>
    <w:rsid w:val="00FA2E46"/>
    <w:rsid w:val="00FA3C8B"/>
    <w:rsid w:val="00FA409B"/>
    <w:rsid w:val="00FA520A"/>
    <w:rsid w:val="00FA5C18"/>
    <w:rsid w:val="00FA6024"/>
    <w:rsid w:val="00FA6781"/>
    <w:rsid w:val="00FA68EB"/>
    <w:rsid w:val="00FA6AB7"/>
    <w:rsid w:val="00FA6C7C"/>
    <w:rsid w:val="00FA6CAF"/>
    <w:rsid w:val="00FA6F46"/>
    <w:rsid w:val="00FA7135"/>
    <w:rsid w:val="00FA736A"/>
    <w:rsid w:val="00FA7771"/>
    <w:rsid w:val="00FA77A3"/>
    <w:rsid w:val="00FB00EC"/>
    <w:rsid w:val="00FB07E3"/>
    <w:rsid w:val="00FB10E9"/>
    <w:rsid w:val="00FB18CD"/>
    <w:rsid w:val="00FB20F8"/>
    <w:rsid w:val="00FB23FB"/>
    <w:rsid w:val="00FB2501"/>
    <w:rsid w:val="00FB28A3"/>
    <w:rsid w:val="00FB2BDD"/>
    <w:rsid w:val="00FB2D9D"/>
    <w:rsid w:val="00FB31EF"/>
    <w:rsid w:val="00FB387B"/>
    <w:rsid w:val="00FB3ED5"/>
    <w:rsid w:val="00FB3F89"/>
    <w:rsid w:val="00FB48D0"/>
    <w:rsid w:val="00FB4C3C"/>
    <w:rsid w:val="00FB4F09"/>
    <w:rsid w:val="00FB62C7"/>
    <w:rsid w:val="00FB6524"/>
    <w:rsid w:val="00FB68DC"/>
    <w:rsid w:val="00FB6BC0"/>
    <w:rsid w:val="00FB6E1A"/>
    <w:rsid w:val="00FB70C3"/>
    <w:rsid w:val="00FB71B9"/>
    <w:rsid w:val="00FB77CC"/>
    <w:rsid w:val="00FC0333"/>
    <w:rsid w:val="00FC04AD"/>
    <w:rsid w:val="00FC07F7"/>
    <w:rsid w:val="00FC0D58"/>
    <w:rsid w:val="00FC1582"/>
    <w:rsid w:val="00FC18FE"/>
    <w:rsid w:val="00FC1D67"/>
    <w:rsid w:val="00FC310F"/>
    <w:rsid w:val="00FC3842"/>
    <w:rsid w:val="00FC3FFB"/>
    <w:rsid w:val="00FC42ED"/>
    <w:rsid w:val="00FC4325"/>
    <w:rsid w:val="00FC4792"/>
    <w:rsid w:val="00FC50F7"/>
    <w:rsid w:val="00FC59EE"/>
    <w:rsid w:val="00FC5FC4"/>
    <w:rsid w:val="00FC6055"/>
    <w:rsid w:val="00FC61CF"/>
    <w:rsid w:val="00FC6246"/>
    <w:rsid w:val="00FC6BA8"/>
    <w:rsid w:val="00FC6D0C"/>
    <w:rsid w:val="00FC6D84"/>
    <w:rsid w:val="00FC6E82"/>
    <w:rsid w:val="00FC70DE"/>
    <w:rsid w:val="00FC7F83"/>
    <w:rsid w:val="00FD02D0"/>
    <w:rsid w:val="00FD0889"/>
    <w:rsid w:val="00FD091E"/>
    <w:rsid w:val="00FD0CE7"/>
    <w:rsid w:val="00FD0D1C"/>
    <w:rsid w:val="00FD1178"/>
    <w:rsid w:val="00FD137D"/>
    <w:rsid w:val="00FD34C6"/>
    <w:rsid w:val="00FD3741"/>
    <w:rsid w:val="00FD3A15"/>
    <w:rsid w:val="00FD3CB4"/>
    <w:rsid w:val="00FD3E3C"/>
    <w:rsid w:val="00FD4B1D"/>
    <w:rsid w:val="00FD50E1"/>
    <w:rsid w:val="00FD52B0"/>
    <w:rsid w:val="00FD546C"/>
    <w:rsid w:val="00FD5527"/>
    <w:rsid w:val="00FD57A5"/>
    <w:rsid w:val="00FD5C9E"/>
    <w:rsid w:val="00FD62DD"/>
    <w:rsid w:val="00FD633C"/>
    <w:rsid w:val="00FD6733"/>
    <w:rsid w:val="00FD6B0C"/>
    <w:rsid w:val="00FD6BAF"/>
    <w:rsid w:val="00FD6CD1"/>
    <w:rsid w:val="00FD6E83"/>
    <w:rsid w:val="00FD73D9"/>
    <w:rsid w:val="00FD76AD"/>
    <w:rsid w:val="00FE1A4B"/>
    <w:rsid w:val="00FE1A68"/>
    <w:rsid w:val="00FE1B9A"/>
    <w:rsid w:val="00FE1D7E"/>
    <w:rsid w:val="00FE2070"/>
    <w:rsid w:val="00FE2707"/>
    <w:rsid w:val="00FE2E7A"/>
    <w:rsid w:val="00FE37A0"/>
    <w:rsid w:val="00FE3982"/>
    <w:rsid w:val="00FE4854"/>
    <w:rsid w:val="00FE5DEC"/>
    <w:rsid w:val="00FE6386"/>
    <w:rsid w:val="00FE6BE9"/>
    <w:rsid w:val="00FE6DA3"/>
    <w:rsid w:val="00FE6DBC"/>
    <w:rsid w:val="00FE7838"/>
    <w:rsid w:val="00FE7BF1"/>
    <w:rsid w:val="00FF0017"/>
    <w:rsid w:val="00FF06E6"/>
    <w:rsid w:val="00FF0F03"/>
    <w:rsid w:val="00FF111B"/>
    <w:rsid w:val="00FF15FE"/>
    <w:rsid w:val="00FF19C6"/>
    <w:rsid w:val="00FF1C57"/>
    <w:rsid w:val="00FF1E6C"/>
    <w:rsid w:val="00FF214D"/>
    <w:rsid w:val="00FF2922"/>
    <w:rsid w:val="00FF2F4F"/>
    <w:rsid w:val="00FF3010"/>
    <w:rsid w:val="00FF3087"/>
    <w:rsid w:val="00FF30E6"/>
    <w:rsid w:val="00FF33A7"/>
    <w:rsid w:val="00FF3A9E"/>
    <w:rsid w:val="00FF43EC"/>
    <w:rsid w:val="00FF4483"/>
    <w:rsid w:val="00FF44BD"/>
    <w:rsid w:val="00FF4ABB"/>
    <w:rsid w:val="00FF5354"/>
    <w:rsid w:val="00FF5568"/>
    <w:rsid w:val="00FF56F5"/>
    <w:rsid w:val="00FF581B"/>
    <w:rsid w:val="00FF753B"/>
    <w:rsid w:val="00FF77D4"/>
    <w:rsid w:val="00FF782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6635E"/>
  <w15:docId w15:val="{E91A1846-1FA2-4375-A445-C224F087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D15"/>
    <w:pPr>
      <w:spacing w:line="271" w:lineRule="auto"/>
    </w:pPr>
    <w:rPr>
      <w:rFonts w:asciiTheme="minorHAnsi" w:hAnsiTheme="minorHAnsi"/>
      <w:sz w:val="22"/>
    </w:rPr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aliases w:val="Tyuł"/>
    <w:basedOn w:val="Normalny"/>
    <w:next w:val="Normalny"/>
    <w:link w:val="Nagwek3Znak"/>
    <w:autoRedefine/>
    <w:unhideWhenUsed/>
    <w:qFormat/>
    <w:rsid w:val="00011D15"/>
    <w:pPr>
      <w:keepNext/>
      <w:spacing w:before="480" w:after="480"/>
      <w:ind w:left="0"/>
      <w:jc w:val="center"/>
      <w:outlineLvl w:val="2"/>
    </w:pPr>
    <w:rPr>
      <w:b/>
      <w:bCs/>
      <w:sz w:val="32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aliases w:val="NAG 1"/>
    <w:basedOn w:val="Normalny"/>
    <w:next w:val="Normalny"/>
    <w:link w:val="Nagwek7Znak"/>
    <w:autoRedefine/>
    <w:qFormat/>
    <w:rsid w:val="003F459F"/>
    <w:pPr>
      <w:keepNext/>
      <w:numPr>
        <w:numId w:val="68"/>
      </w:numPr>
      <w:autoSpaceDE w:val="0"/>
      <w:autoSpaceDN w:val="0"/>
      <w:adjustRightInd w:val="0"/>
      <w:spacing w:before="240" w:after="240"/>
      <w:ind w:left="425" w:hanging="357"/>
      <w:outlineLvl w:val="6"/>
    </w:pPr>
    <w:rPr>
      <w:b/>
      <w:bCs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/>
      <w:lang w:val="x-none" w:eastAsia="x-none"/>
    </w:rPr>
  </w:style>
  <w:style w:type="paragraph" w:customStyle="1" w:styleId="pkt">
    <w:name w:val="pkt"/>
    <w:basedOn w:val="Normalny"/>
    <w:rsid w:val="002C5A73"/>
    <w:pPr>
      <w:spacing w:before="60" w:after="60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  <w:lang w:val="x-none" w:eastAsia="x-none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aliases w:val="Tyuł Znak"/>
    <w:link w:val="Nagwek3"/>
    <w:rsid w:val="00011D15"/>
    <w:rPr>
      <w:rFonts w:asciiTheme="minorHAnsi" w:hAnsiTheme="minorHAnsi"/>
      <w:b/>
      <w:bCs/>
      <w:sz w:val="32"/>
      <w:szCs w:val="26"/>
      <w:lang w:val="x-none" w:eastAsia="x-none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2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/>
      <w:sz w:val="16"/>
      <w:szCs w:val="16"/>
      <w:lang w:val="x-none" w:eastAsia="x-none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  <w:lang w:val="x-none" w:eastAsia="x-none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10761"/>
    <w:pPr>
      <w:ind w:left="708"/>
    </w:pPr>
  </w:style>
  <w:style w:type="character" w:styleId="Odwoanieprzypisudolnego">
    <w:name w:val="footnote reference"/>
    <w:rsid w:val="00DF7E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aliases w:val="NAG 1 Znak"/>
    <w:link w:val="Nagwek7"/>
    <w:rsid w:val="003F459F"/>
    <w:rPr>
      <w:rFonts w:asciiTheme="minorHAnsi" w:hAnsiTheme="minorHAnsi"/>
      <w:b/>
      <w:bCs/>
      <w:sz w:val="22"/>
      <w:szCs w:val="24"/>
      <w:lang w:val="x-none" w:eastAsia="x-none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  <w:lang w:val="x-none" w:eastAsia="x-none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ind w:left="510" w:firstLine="510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ind w:left="1020" w:hanging="510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ind w:left="1497" w:hanging="510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ind w:left="987" w:firstLine="510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ind w:left="986" w:hanging="476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ind w:left="510" w:hanging="510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paragraph" w:customStyle="1" w:styleId="text-justify1">
    <w:name w:val="text-justify1"/>
    <w:basedOn w:val="Normalny"/>
    <w:rsid w:val="00B805B4"/>
    <w:pPr>
      <w:spacing w:before="100" w:beforeAutospacing="1" w:after="100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1AEE"/>
    <w:rPr>
      <w:b/>
      <w:bCs/>
    </w:rPr>
  </w:style>
  <w:style w:type="paragraph" w:customStyle="1" w:styleId="Standard">
    <w:name w:val="Standard"/>
    <w:rsid w:val="00AE40AC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4"/>
      <w:szCs w:val="24"/>
      <w:lang w:eastAsia="en-US" w:bidi="hi-IN"/>
    </w:rPr>
  </w:style>
  <w:style w:type="numbering" w:customStyle="1" w:styleId="WWNum14">
    <w:name w:val="WWNum14"/>
    <w:basedOn w:val="Bezlisty"/>
    <w:rsid w:val="00AE40AC"/>
    <w:pPr>
      <w:numPr>
        <w:numId w:val="12"/>
      </w:numPr>
    </w:pPr>
  </w:style>
  <w:style w:type="character" w:styleId="Numerstrony">
    <w:name w:val="page number"/>
    <w:rsid w:val="002023E0"/>
    <w:rPr>
      <w:rFonts w:cs="Times New Roman"/>
    </w:rPr>
  </w:style>
  <w:style w:type="character" w:customStyle="1" w:styleId="normaltextrun">
    <w:name w:val="normaltextrun"/>
    <w:rsid w:val="00152BB9"/>
  </w:style>
  <w:style w:type="paragraph" w:customStyle="1" w:styleId="NumPar1">
    <w:name w:val="NumPar 1"/>
    <w:basedOn w:val="Normalny"/>
    <w:next w:val="Normalny"/>
    <w:rsid w:val="000B65D9"/>
    <w:pPr>
      <w:numPr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B65D9"/>
    <w:pPr>
      <w:numPr>
        <w:ilvl w:val="1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B65D9"/>
    <w:pPr>
      <w:numPr>
        <w:ilvl w:val="2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B65D9"/>
    <w:pPr>
      <w:numPr>
        <w:ilvl w:val="3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F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7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2725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745353"/>
    <w:pPr>
      <w:spacing w:line="240" w:lineRule="auto"/>
      <w:ind w:left="0"/>
      <w:jc w:val="left"/>
    </w:pPr>
    <w:rPr>
      <w:rFonts w:eastAsiaTheme="minorHAnsi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1DB"/>
    <w:rPr>
      <w:color w:val="605E5C"/>
      <w:shd w:val="clear" w:color="auto" w:fill="E1DFDD"/>
    </w:rPr>
  </w:style>
  <w:style w:type="character" w:customStyle="1" w:styleId="Brak">
    <w:name w:val="Brak"/>
    <w:rsid w:val="0087220A"/>
  </w:style>
  <w:style w:type="paragraph" w:styleId="Poprawka">
    <w:name w:val="Revision"/>
    <w:hidden/>
    <w:uiPriority w:val="99"/>
    <w:semiHidden/>
    <w:rsid w:val="00EE1040"/>
    <w:pPr>
      <w:spacing w:line="240" w:lineRule="auto"/>
      <w:ind w:left="0"/>
      <w:jc w:val="left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C365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71C"/>
    <w:rPr>
      <w:color w:val="605E5C"/>
      <w:shd w:val="clear" w:color="auto" w:fill="E1DFDD"/>
    </w:rPr>
  </w:style>
  <w:style w:type="paragraph" w:customStyle="1" w:styleId="ZnakZnakZnakZnak">
    <w:name w:val="Znak Znak Znak Znak"/>
    <w:basedOn w:val="Normalny"/>
    <w:rsid w:val="007F6B54"/>
    <w:pPr>
      <w:spacing w:line="240" w:lineRule="auto"/>
      <w:ind w:left="0"/>
      <w:jc w:val="left"/>
    </w:pPr>
    <w:rPr>
      <w:sz w:val="24"/>
      <w:szCs w:val="24"/>
    </w:rPr>
  </w:style>
  <w:style w:type="paragraph" w:customStyle="1" w:styleId="ZnakZnakZnakZnak0">
    <w:name w:val="Znak Znak Znak Znak"/>
    <w:basedOn w:val="Normalny"/>
    <w:rsid w:val="00DC6B72"/>
    <w:pPr>
      <w:spacing w:line="240" w:lineRule="auto"/>
      <w:ind w:left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umed_lodz" TargetMode="External"/><Relationship Id="rId18" Type="http://schemas.openxmlformats.org/officeDocument/2006/relationships/hyperlink" Target="https://platformazakupowa.pl/pn/umed_lodz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iod@umed.lodz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umed_lodz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roslaw.wyszomirski@umed.lodz.pl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platformazakupowa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true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85642A-7C95-49CC-8BD4-D8E4BEF60F9A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2.xml><?xml version="1.0" encoding="utf-8"?>
<ds:datastoreItem xmlns:ds="http://schemas.openxmlformats.org/officeDocument/2006/customXml" ds:itemID="{800365FE-69FE-4438-BD09-60E21040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543146-89ED-419B-99EC-98706BDD22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40A5E1-7C97-4EEE-9C2D-1CAAD0843F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23</Pages>
  <Words>10086</Words>
  <Characters>63777</Characters>
  <Application>Microsoft Office Word</Application>
  <DocSecurity>0</DocSecurity>
  <Lines>531</Lines>
  <Paragraphs>147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ZP/14/2021</vt:lpstr>
      <vt:lpstr>        Specyfikacja Warunków Zamówienia</vt:lpstr>
    </vt:vector>
  </TitlesOfParts>
  <Company>UZP</Company>
  <LinksUpToDate>false</LinksUpToDate>
  <CharactersWithSpaces>73716</CharactersWithSpaces>
  <SharedDoc>false</SharedDoc>
  <HLinks>
    <vt:vector size="30" baseType="variant">
      <vt:variant>
        <vt:i4>2359310</vt:i4>
      </vt:variant>
      <vt:variant>
        <vt:i4>12</vt:i4>
      </vt:variant>
      <vt:variant>
        <vt:i4>0</vt:i4>
      </vt:variant>
      <vt:variant>
        <vt:i4>5</vt:i4>
      </vt:variant>
      <vt:variant>
        <vt:lpwstr>mailto:iwona.rycek@umed.lodz.pl</vt:lpwstr>
      </vt:variant>
      <vt:variant>
        <vt:lpwstr/>
      </vt:variant>
      <vt:variant>
        <vt:i4>7340097</vt:i4>
      </vt:variant>
      <vt:variant>
        <vt:i4>9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http://n36.lex.pl/WKPLOnline/index.rpc</vt:lpwstr>
      </vt:variant>
      <vt:variant>
        <vt:lpwstr>hiperlinkText.rpc?hiperlink=type=tresc:nro=Powszechny.804702&amp;full=1</vt:lpwstr>
      </vt:variant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http://www.umed.pl/</vt:lpwstr>
      </vt:variant>
      <vt:variant>
        <vt:lpwstr/>
      </vt:variant>
      <vt:variant>
        <vt:i4>7340097</vt:i4>
      </vt:variant>
      <vt:variant>
        <vt:i4>0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ZP/14/2021</dc:title>
  <dc:creator>msadecki</dc:creator>
  <cp:lastModifiedBy>Jarosław Wyszomirski</cp:lastModifiedBy>
  <cp:revision>89</cp:revision>
  <cp:lastPrinted>2022-07-05T08:57:00Z</cp:lastPrinted>
  <dcterms:created xsi:type="dcterms:W3CDTF">2023-10-11T11:51:00Z</dcterms:created>
  <dcterms:modified xsi:type="dcterms:W3CDTF">2024-06-30T20:20:00Z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