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bookmarkStart w:id="0" w:name="_GoBack"/>
      <w:bookmarkEnd w:id="0"/>
    </w:p>
    <w:p w:rsidR="001D7508" w:rsidRPr="0017746E" w:rsidRDefault="001D7508" w:rsidP="001D750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b/>
          <w:bCs/>
          <w:kern w:val="22"/>
          <w:sz w:val="20"/>
          <w:szCs w:val="20"/>
        </w:rPr>
      </w:pPr>
      <w:r w:rsidRPr="0017746E">
        <w:rPr>
          <w:rFonts w:asciiTheme="minorHAnsi" w:hAnsiTheme="minorHAnsi" w:cstheme="minorHAnsi"/>
          <w:b/>
          <w:bCs/>
          <w:kern w:val="22"/>
          <w:sz w:val="20"/>
          <w:szCs w:val="20"/>
        </w:rPr>
        <w:t>PEŁNOMOCNICTWO</w:t>
      </w: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1D7508" w:rsidRPr="0017746E" w:rsidRDefault="001D7508" w:rsidP="001D7508">
      <w:pPr>
        <w:spacing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7746E" w:rsidRDefault="006A56E7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 xml:space="preserve"> </w:t>
      </w:r>
      <w:r w:rsidR="001D7508" w:rsidRPr="0017746E">
        <w:rPr>
          <w:rFonts w:asciiTheme="minorHAnsi" w:hAnsiTheme="minorHAnsi" w:cstheme="minorHAnsi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7746E" w:rsidRDefault="001D7508" w:rsidP="001D7508">
      <w:pPr>
        <w:ind w:firstLine="48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:rsidR="00BF037D" w:rsidRPr="0017746E" w:rsidRDefault="001D7508" w:rsidP="0017746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7746E">
        <w:rPr>
          <w:rStyle w:val="paragraphpunkt1"/>
          <w:rFonts w:asciiTheme="minorHAnsi" w:hAnsiTheme="minorHAnsi" w:cstheme="minorHAnsi"/>
          <w:kern w:val="22"/>
          <w:sz w:val="20"/>
          <w:szCs w:val="20"/>
        </w:rPr>
        <w:t xml:space="preserve"> </w:t>
      </w:r>
      <w:r w:rsidR="00BF037D" w:rsidRPr="0017746E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6F076D" w:rsidRPr="006F076D">
        <w:rPr>
          <w:rFonts w:asciiTheme="minorHAnsi" w:hAnsiTheme="minorHAnsi" w:cstheme="minorHAnsi"/>
          <w:b/>
          <w:i/>
          <w:sz w:val="20"/>
          <w:szCs w:val="20"/>
        </w:rPr>
        <w:t>Pogwarancyjna usługa serwisowa urządzenia do napromieniowywania składników krwi RS 3400</w:t>
      </w:r>
      <w:r w:rsidR="00B71D1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BF037D" w:rsidRPr="0017746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BF037D" w:rsidRPr="0017746E">
        <w:rPr>
          <w:rFonts w:asciiTheme="minorHAnsi" w:hAnsiTheme="minorHAnsi" w:cstheme="minorHAnsi"/>
          <w:i/>
          <w:sz w:val="20"/>
        </w:rPr>
        <w:t xml:space="preserve">Nr sprawy: </w:t>
      </w:r>
      <w:r w:rsidR="00AD5923" w:rsidRPr="0017746E">
        <w:rPr>
          <w:rFonts w:asciiTheme="minorHAnsi" w:hAnsiTheme="minorHAnsi" w:cstheme="minorHAnsi"/>
          <w:i/>
          <w:sz w:val="20"/>
        </w:rPr>
        <w:t>Z</w:t>
      </w:r>
      <w:r w:rsidR="00BF037D" w:rsidRPr="0017746E">
        <w:rPr>
          <w:rFonts w:asciiTheme="minorHAnsi" w:hAnsiTheme="minorHAnsi" w:cstheme="minorHAnsi"/>
          <w:i/>
          <w:sz w:val="20"/>
        </w:rPr>
        <w:t>P-</w:t>
      </w:r>
      <w:r w:rsidR="006F076D">
        <w:rPr>
          <w:rFonts w:asciiTheme="minorHAnsi" w:hAnsiTheme="minorHAnsi" w:cstheme="minorHAnsi"/>
          <w:i/>
          <w:sz w:val="20"/>
        </w:rPr>
        <w:t>42</w:t>
      </w:r>
      <w:r w:rsidR="00015F99" w:rsidRPr="0017746E">
        <w:rPr>
          <w:rFonts w:asciiTheme="minorHAnsi" w:hAnsiTheme="minorHAnsi" w:cstheme="minorHAnsi"/>
          <w:i/>
          <w:sz w:val="20"/>
        </w:rPr>
        <w:t>/2</w:t>
      </w:r>
      <w:r w:rsidR="00E0679B" w:rsidRPr="0017746E">
        <w:rPr>
          <w:rFonts w:asciiTheme="minorHAnsi" w:hAnsiTheme="minorHAnsi" w:cstheme="minorHAnsi"/>
          <w:i/>
          <w:sz w:val="20"/>
        </w:rPr>
        <w:t>3</w:t>
      </w:r>
    </w:p>
    <w:p w:rsidR="001D7508" w:rsidRPr="0017746E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przeprowadzanego przez </w:t>
      </w:r>
      <w:r w:rsidR="003805C7">
        <w:rPr>
          <w:rFonts w:asciiTheme="minorHAnsi" w:hAnsiTheme="minorHAnsi" w:cstheme="minorHAnsi"/>
          <w:kern w:val="22"/>
          <w:sz w:val="20"/>
          <w:szCs w:val="20"/>
        </w:rPr>
        <w:t>Regionalne Centrum Krwiodawstwa i Krwiolecznictwa w Krakowie</w:t>
      </w:r>
      <w:r w:rsidRPr="0017746E">
        <w:rPr>
          <w:rFonts w:asciiTheme="minorHAnsi" w:hAnsiTheme="minorHAnsi" w:cstheme="minorHAnsi"/>
          <w:kern w:val="22"/>
          <w:sz w:val="20"/>
          <w:szCs w:val="20"/>
        </w:rPr>
        <w:t xml:space="preserve">, w imieniu: </w:t>
      </w:r>
    </w:p>
    <w:p w:rsidR="001D7508" w:rsidRPr="0017746E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7746E" w:rsidRDefault="001D7508" w:rsidP="001D7508">
      <w:pPr>
        <w:spacing w:line="360" w:lineRule="auto"/>
        <w:rPr>
          <w:rFonts w:asciiTheme="minorHAnsi" w:hAnsiTheme="minorHAnsi" w:cstheme="minorHAnsi"/>
          <w:i/>
          <w:kern w:val="22"/>
          <w:sz w:val="18"/>
          <w:szCs w:val="18"/>
        </w:rPr>
      </w:pPr>
      <w:r w:rsidRPr="0017746E">
        <w:rPr>
          <w:rFonts w:asciiTheme="minorHAnsi" w:hAnsiTheme="minorHAnsi" w:cstheme="minorHAnsi"/>
          <w:i/>
          <w:kern w:val="22"/>
          <w:sz w:val="18"/>
          <w:szCs w:val="18"/>
        </w:rPr>
        <w:t>(nazwa, adres reprezentowanego podmiotu)</w:t>
      </w: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1D7508" w:rsidRPr="0017746E" w:rsidRDefault="001D7508" w:rsidP="001D7508">
      <w:pPr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:rsidR="00F16FBD" w:rsidRPr="0017746E" w:rsidRDefault="00F16FBD" w:rsidP="00B819A2">
      <w:pPr>
        <w:ind w:left="4248" w:firstLine="708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sectPr w:rsidR="00F16FBD" w:rsidRPr="0017746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95" w:rsidRDefault="00DA4C95" w:rsidP="00D62D50">
      <w:r>
        <w:separator/>
      </w:r>
    </w:p>
  </w:endnote>
  <w:endnote w:type="continuationSeparator" w:id="0">
    <w:p w:rsidR="00DA4C95" w:rsidRDefault="00DA4C95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F076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F076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95" w:rsidRDefault="00DA4C95" w:rsidP="00D62D50">
      <w:r>
        <w:separator/>
      </w:r>
    </w:p>
  </w:footnote>
  <w:footnote w:type="continuationSeparator" w:id="0">
    <w:p w:rsidR="00DA4C95" w:rsidRDefault="00DA4C95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015F99">
      <w:rPr>
        <w:rFonts w:ascii="Calibri" w:hAnsi="Calibri"/>
        <w:sz w:val="18"/>
        <w:szCs w:val="16"/>
      </w:rPr>
      <w:t xml:space="preserve">Nr sprawy: 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</w:t>
    </w:r>
    <w:r w:rsidR="006F076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42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</w:t>
    </w:r>
    <w:r w:rsidR="00E0679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5F99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7746E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805C7"/>
    <w:rsid w:val="003A1160"/>
    <w:rsid w:val="003C3BEC"/>
    <w:rsid w:val="003E4D41"/>
    <w:rsid w:val="004159E2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6F076D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09B3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17E25"/>
    <w:rsid w:val="00A62F22"/>
    <w:rsid w:val="00A86D7D"/>
    <w:rsid w:val="00A91D5A"/>
    <w:rsid w:val="00AA4779"/>
    <w:rsid w:val="00AB6A10"/>
    <w:rsid w:val="00AC10FB"/>
    <w:rsid w:val="00AD4CF5"/>
    <w:rsid w:val="00AD5923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1D15"/>
    <w:rsid w:val="00B73D15"/>
    <w:rsid w:val="00B819A2"/>
    <w:rsid w:val="00B8455E"/>
    <w:rsid w:val="00BC5073"/>
    <w:rsid w:val="00BD7A3B"/>
    <w:rsid w:val="00BD7B82"/>
    <w:rsid w:val="00BF037D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A4C95"/>
    <w:rsid w:val="00DB33B2"/>
    <w:rsid w:val="00DB7262"/>
    <w:rsid w:val="00DF3EC5"/>
    <w:rsid w:val="00E0679B"/>
    <w:rsid w:val="00E07C7A"/>
    <w:rsid w:val="00E3457B"/>
    <w:rsid w:val="00E37EEC"/>
    <w:rsid w:val="00E46CE5"/>
    <w:rsid w:val="00E51EC0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27</cp:revision>
  <dcterms:created xsi:type="dcterms:W3CDTF">2021-06-15T11:19:00Z</dcterms:created>
  <dcterms:modified xsi:type="dcterms:W3CDTF">2023-12-14T10:43:00Z</dcterms:modified>
</cp:coreProperties>
</file>