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72AD" w14:textId="77777777" w:rsidR="00F167EC" w:rsidRDefault="00390164" w:rsidP="007A7043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="00F167EC"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253148">
        <w:rPr>
          <w:rFonts w:ascii="Palatino Linotype" w:hAnsi="Palatino Linotype"/>
          <w:sz w:val="22"/>
          <w:szCs w:val="22"/>
        </w:rPr>
        <w:t>3</w:t>
      </w:r>
      <w:r w:rsidR="00F167EC"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3A6C0155" w14:textId="77777777" w:rsidR="007A7043" w:rsidRDefault="007A7043" w:rsidP="007A7043">
      <w:pPr>
        <w:jc w:val="right"/>
        <w:rPr>
          <w:rFonts w:ascii="Palatino Linotype" w:hAnsi="Palatino Linotype"/>
          <w:sz w:val="22"/>
          <w:szCs w:val="22"/>
        </w:rPr>
      </w:pPr>
    </w:p>
    <w:p w14:paraId="5C7BF358" w14:textId="77777777" w:rsidR="007A7043" w:rsidRPr="007A7043" w:rsidRDefault="007A7043" w:rsidP="007A7043">
      <w:pPr>
        <w:jc w:val="right"/>
        <w:rPr>
          <w:rFonts w:ascii="Palatino Linotype" w:hAnsi="Palatino Linotype" w:cs="Arial"/>
          <w:sz w:val="22"/>
          <w:szCs w:val="22"/>
        </w:rPr>
      </w:pPr>
    </w:p>
    <w:p w14:paraId="6B2B2D2E" w14:textId="77777777" w:rsidR="007623D3" w:rsidRPr="00583205" w:rsidRDefault="007623D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72711B12" w14:textId="77777777" w:rsidR="007A7043" w:rsidRPr="00583205" w:rsidRDefault="007A704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3C8EA873" w14:textId="77777777" w:rsidR="00583205" w:rsidRPr="00583205" w:rsidRDefault="00583205" w:rsidP="00583205">
      <w:pPr>
        <w:spacing w:after="160" w:line="259" w:lineRule="auto"/>
        <w:ind w:left="4956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r w:rsidRPr="00583205">
        <w:rPr>
          <w:rFonts w:ascii="Palatino Linotype" w:eastAsia="Calibri" w:hAnsi="Palatino Linotype" w:cs="Arial"/>
          <w:b/>
          <w:lang w:eastAsia="en-US"/>
        </w:rPr>
        <w:t>Zamawiający:</w:t>
      </w:r>
    </w:p>
    <w:p w14:paraId="6CEDD2C3" w14:textId="77777777" w:rsidR="009D12A2" w:rsidRDefault="00583205" w:rsidP="00583205">
      <w:pPr>
        <w:spacing w:line="480" w:lineRule="auto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bookmarkStart w:id="0" w:name="_Hlk104899905"/>
      <w:r w:rsidRPr="00583205">
        <w:rPr>
          <w:rFonts w:ascii="Palatino Linotype" w:eastAsia="Calibri" w:hAnsi="Palatino Linotype"/>
          <w:b/>
          <w:color w:val="000000"/>
          <w:lang w:eastAsia="en-US"/>
        </w:rPr>
        <w:t xml:space="preserve">Przedsiębiorstwo Gospodarki Komunalnej </w:t>
      </w:r>
    </w:p>
    <w:p w14:paraId="47E11D2B" w14:textId="4BE6B656" w:rsidR="00583205" w:rsidRPr="00583205" w:rsidRDefault="00583205" w:rsidP="00583205">
      <w:pPr>
        <w:spacing w:line="480" w:lineRule="auto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r w:rsidRPr="00583205">
        <w:rPr>
          <w:rFonts w:ascii="Palatino Linotype" w:eastAsia="Calibri" w:hAnsi="Palatino Linotype"/>
          <w:b/>
          <w:color w:val="000000"/>
          <w:lang w:eastAsia="en-US"/>
        </w:rPr>
        <w:t>„Dolina Baryczy” sp. z o.o</w:t>
      </w:r>
      <w:bookmarkEnd w:id="0"/>
      <w:r w:rsidRPr="00583205">
        <w:rPr>
          <w:rFonts w:ascii="Palatino Linotype" w:eastAsia="Calibri" w:hAnsi="Palatino Linotype"/>
          <w:b/>
          <w:color w:val="000000"/>
          <w:lang w:eastAsia="en-US"/>
        </w:rPr>
        <w:t xml:space="preserve">. </w:t>
      </w:r>
    </w:p>
    <w:p w14:paraId="2228C8D9" w14:textId="77777777" w:rsidR="00583205" w:rsidRPr="00583205" w:rsidRDefault="00583205" w:rsidP="00583205">
      <w:pPr>
        <w:spacing w:line="480" w:lineRule="auto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r w:rsidRPr="00583205">
        <w:rPr>
          <w:rFonts w:ascii="Palatino Linotype" w:eastAsia="Calibri" w:hAnsi="Palatino Linotype"/>
          <w:b/>
          <w:color w:val="000000"/>
          <w:lang w:eastAsia="en-US"/>
        </w:rPr>
        <w:t xml:space="preserve">ul. Osiedle 35, 56-300 Milicz </w:t>
      </w:r>
    </w:p>
    <w:p w14:paraId="11ADF896" w14:textId="77777777" w:rsidR="00583205" w:rsidRPr="00583205" w:rsidRDefault="00583205" w:rsidP="00583205">
      <w:pPr>
        <w:spacing w:line="480" w:lineRule="auto"/>
        <w:rPr>
          <w:rFonts w:ascii="Palatino Linotype" w:eastAsia="Calibri" w:hAnsi="Palatino Linotype" w:cs="Arial"/>
          <w:b/>
          <w:lang w:eastAsia="en-US"/>
        </w:rPr>
      </w:pPr>
      <w:r w:rsidRPr="00583205">
        <w:rPr>
          <w:rFonts w:ascii="Palatino Linotype" w:eastAsia="Calibri" w:hAnsi="Palatino Linotype" w:cs="Arial"/>
          <w:b/>
          <w:lang w:eastAsia="en-US"/>
        </w:rPr>
        <w:t>Wykonawca:</w:t>
      </w:r>
    </w:p>
    <w:p w14:paraId="5A265E78" w14:textId="77777777" w:rsidR="00583205" w:rsidRPr="00583205" w:rsidRDefault="00583205" w:rsidP="00583205">
      <w:pPr>
        <w:ind w:right="5954"/>
        <w:rPr>
          <w:rFonts w:ascii="Palatino Linotype" w:eastAsia="Calibri" w:hAnsi="Palatino Linotype" w:cs="Arial"/>
          <w:lang w:eastAsia="en-US"/>
        </w:rPr>
      </w:pPr>
      <w:r w:rsidRPr="00583205">
        <w:rPr>
          <w:rFonts w:ascii="Palatino Linotype" w:eastAsia="Calibri" w:hAnsi="Palatino Linotype" w:cs="Arial"/>
          <w:lang w:eastAsia="en-US"/>
        </w:rPr>
        <w:t>……………………………………………………</w:t>
      </w:r>
    </w:p>
    <w:p w14:paraId="0D03027B" w14:textId="77777777" w:rsidR="00583205" w:rsidRPr="00583205" w:rsidRDefault="00583205" w:rsidP="00583205">
      <w:pPr>
        <w:spacing w:after="160" w:line="259" w:lineRule="auto"/>
        <w:ind w:right="5953"/>
        <w:rPr>
          <w:rFonts w:ascii="Palatino Linotype" w:eastAsia="Calibri" w:hAnsi="Palatino Linotype" w:cs="Arial"/>
          <w:i/>
          <w:sz w:val="16"/>
          <w:szCs w:val="16"/>
          <w:lang w:eastAsia="en-US"/>
        </w:rPr>
      </w:pPr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CEiDG</w:t>
      </w:r>
      <w:proofErr w:type="spellEnd"/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)</w:t>
      </w:r>
    </w:p>
    <w:p w14:paraId="4782D6D7" w14:textId="77777777" w:rsidR="00583205" w:rsidRPr="00583205" w:rsidRDefault="00583205" w:rsidP="00583205">
      <w:pPr>
        <w:spacing w:line="480" w:lineRule="auto"/>
        <w:rPr>
          <w:rFonts w:ascii="Palatino Linotype" w:eastAsia="Calibri" w:hAnsi="Palatino Linotype" w:cs="Arial"/>
          <w:u w:val="single"/>
          <w:lang w:eastAsia="en-US"/>
        </w:rPr>
      </w:pPr>
      <w:r w:rsidRPr="00583205">
        <w:rPr>
          <w:rFonts w:ascii="Palatino Linotype" w:eastAsia="Calibri" w:hAnsi="Palatino Linotype" w:cs="Arial"/>
          <w:u w:val="single"/>
          <w:lang w:eastAsia="en-US"/>
        </w:rPr>
        <w:t>reprezentowany przez:</w:t>
      </w:r>
    </w:p>
    <w:p w14:paraId="0178CBC1" w14:textId="77777777" w:rsidR="00583205" w:rsidRPr="00583205" w:rsidRDefault="00583205" w:rsidP="00583205">
      <w:pPr>
        <w:ind w:right="5954"/>
        <w:rPr>
          <w:rFonts w:ascii="Palatino Linotype" w:eastAsia="Calibri" w:hAnsi="Palatino Linotype" w:cs="Arial"/>
          <w:lang w:eastAsia="en-US"/>
        </w:rPr>
      </w:pPr>
      <w:r w:rsidRPr="00583205">
        <w:rPr>
          <w:rFonts w:ascii="Palatino Linotype" w:eastAsia="Calibri" w:hAnsi="Palatino Linotype" w:cs="Arial"/>
          <w:lang w:eastAsia="en-US"/>
        </w:rPr>
        <w:t>…………………………………………………</w:t>
      </w:r>
    </w:p>
    <w:p w14:paraId="122D4FD5" w14:textId="77777777" w:rsidR="00583205" w:rsidRPr="00583205" w:rsidRDefault="00583205" w:rsidP="00583205">
      <w:pPr>
        <w:spacing w:line="259" w:lineRule="auto"/>
        <w:ind w:right="4110"/>
        <w:rPr>
          <w:rFonts w:ascii="Palatino Linotype" w:eastAsia="Calibri" w:hAnsi="Palatino Linotype" w:cs="Arial"/>
          <w:i/>
          <w:sz w:val="16"/>
          <w:szCs w:val="16"/>
          <w:lang w:eastAsia="en-US"/>
        </w:rPr>
      </w:pPr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(imię, nazwisko, stanowisko/podstawa do reprezentacji)</w:t>
      </w:r>
    </w:p>
    <w:p w14:paraId="6F5C5201" w14:textId="77777777" w:rsidR="00583205" w:rsidRPr="00583205" w:rsidRDefault="00583205" w:rsidP="00583205">
      <w:pPr>
        <w:spacing w:after="120" w:line="360" w:lineRule="auto"/>
        <w:jc w:val="center"/>
        <w:rPr>
          <w:rFonts w:ascii="Cambria" w:eastAsia="Calibri" w:hAnsi="Cambria" w:cs="Arial"/>
          <w:b/>
          <w:sz w:val="22"/>
          <w:szCs w:val="22"/>
          <w:u w:val="single"/>
          <w:lang w:eastAsia="en-US"/>
        </w:rPr>
      </w:pPr>
    </w:p>
    <w:p w14:paraId="0270F3EE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424AAE27" w14:textId="77777777" w:rsidR="009F74BD" w:rsidRPr="00390164" w:rsidRDefault="009F74BD" w:rsidP="00390164">
      <w:pPr>
        <w:suppressAutoHyphens/>
        <w:spacing w:after="120"/>
        <w:jc w:val="both"/>
        <w:rPr>
          <w:rFonts w:ascii="Palatino Linotype" w:hAnsi="Palatino Linotype"/>
          <w:sz w:val="22"/>
          <w:szCs w:val="22"/>
        </w:rPr>
      </w:pPr>
    </w:p>
    <w:p w14:paraId="4607ECF4" w14:textId="77777777" w:rsidR="00390164" w:rsidRPr="00B8277D" w:rsidRDefault="00390164" w:rsidP="00C356F2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C356F2" w:rsidRPr="00B8277D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ykonawcy</w:t>
      </w:r>
      <w:r w:rsidR="00CA78CB" w:rsidRPr="00B8277D">
        <w:rPr>
          <w:rFonts w:ascii="Palatino Linotype" w:hAnsi="Palatino Linotype" w:cs="Arial"/>
          <w:b/>
          <w:sz w:val="22"/>
          <w:szCs w:val="22"/>
          <w:u w:val="single"/>
        </w:rPr>
        <w:t>/ Wykonawcy wspólnie ubiegającego się o udzielenie zamówienia</w:t>
      </w:r>
    </w:p>
    <w:p w14:paraId="391A34DE" w14:textId="77777777" w:rsidR="00CA78CB" w:rsidRPr="00B8277D" w:rsidRDefault="00CA78CB" w:rsidP="00B8277D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D6AF586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bookmarkStart w:id="1" w:name="_Hlk69816186"/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="Palatino Linotype" w:hAnsi="Palatino Linotype" w:cs="Arial"/>
          <w:b/>
          <w:sz w:val="22"/>
          <w:szCs w:val="22"/>
        </w:rPr>
        <w:t>Pzp</w:t>
      </w:r>
      <w:proofErr w:type="spellEnd"/>
    </w:p>
    <w:bookmarkEnd w:id="1"/>
    <w:p w14:paraId="4B59FD74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565D3AEF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1AABCF6" w14:textId="06DE5D5B" w:rsidR="00390164" w:rsidRPr="00390164" w:rsidRDefault="00390164" w:rsidP="0089096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</w:r>
      <w:bookmarkStart w:id="2" w:name="_Hlk70340580"/>
      <w:r w:rsidRPr="00390164">
        <w:rPr>
          <w:rFonts w:ascii="Palatino Linotype" w:hAnsi="Palatino Linotype" w:cs="Arial"/>
          <w:sz w:val="22"/>
          <w:szCs w:val="22"/>
        </w:rPr>
        <w:t xml:space="preserve">pn. </w:t>
      </w:r>
      <w:r w:rsidR="00EA7A76" w:rsidRPr="00EA7A76">
        <w:rPr>
          <w:rFonts w:ascii="Palatino Linotype" w:hAnsi="Palatino Linotype" w:cs="Arial"/>
          <w:b/>
          <w:sz w:val="22"/>
          <w:szCs w:val="22"/>
        </w:rPr>
        <w:t>„Sukcesywna dostawa wraz z rozładunkiem materiałów budowlanych, w tym kostki brukowej, krawężników, obrzeży betonowych i pierścieni wyrównawczych”</w:t>
      </w:r>
      <w:r w:rsidR="00792C13">
        <w:rPr>
          <w:rFonts w:ascii="Palatino Linotype" w:hAnsi="Palatino Linotype" w:cs="Arial"/>
          <w:b/>
          <w:sz w:val="22"/>
          <w:szCs w:val="22"/>
        </w:rPr>
        <w:t xml:space="preserve">, </w:t>
      </w:r>
      <w:r w:rsidR="009D12A2" w:rsidRPr="009D12A2">
        <w:rPr>
          <w:rFonts w:ascii="Palatino Linotype" w:hAnsi="Palatino Linotype" w:cs="Arial"/>
          <w:b/>
          <w:sz w:val="22"/>
          <w:szCs w:val="22"/>
        </w:rPr>
        <w:t>prowadzonego przez Przedsiębiorstwo Gospodarki Komunalnej „Dolina Baryczy” sp. z o.o</w:t>
      </w:r>
      <w:r w:rsidR="009D12A2">
        <w:rPr>
          <w:rFonts w:ascii="Palatino Linotype" w:hAnsi="Palatino Linotype" w:cs="Arial"/>
          <w:sz w:val="22"/>
          <w:szCs w:val="22"/>
        </w:rPr>
        <w:t>.</w:t>
      </w:r>
      <w:r w:rsidRPr="00390164">
        <w:rPr>
          <w:rFonts w:ascii="Palatino Linotype" w:hAnsi="Palatino Linotype" w:cs="Arial"/>
          <w:sz w:val="22"/>
          <w:szCs w:val="22"/>
        </w:rPr>
        <w:t xml:space="preserve"> </w:t>
      </w:r>
      <w:bookmarkEnd w:id="2"/>
      <w:r w:rsidR="001B69EB" w:rsidRPr="00390164">
        <w:rPr>
          <w:rFonts w:ascii="Palatino Linotype" w:hAnsi="Palatino Linotype" w:cs="Arial"/>
          <w:sz w:val="22"/>
          <w:szCs w:val="22"/>
        </w:rPr>
        <w:t>oświadczam,</w:t>
      </w:r>
      <w:r w:rsidR="001B69EB">
        <w:rPr>
          <w:rFonts w:ascii="Palatino Linotype" w:hAnsi="Palatino Linotype" w:cs="Arial"/>
          <w:sz w:val="22"/>
          <w:szCs w:val="22"/>
        </w:rPr>
        <w:t xml:space="preserve"> co</w:t>
      </w:r>
      <w:r w:rsidRPr="00390164">
        <w:rPr>
          <w:rFonts w:ascii="Palatino Linotype" w:hAnsi="Palatino Linotype" w:cs="Arial"/>
          <w:sz w:val="22"/>
          <w:szCs w:val="22"/>
        </w:rPr>
        <w:t xml:space="preserve"> następuje:</w:t>
      </w:r>
    </w:p>
    <w:p w14:paraId="1E2016EA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01BD7EA" w14:textId="77777777" w:rsidR="00390164" w:rsidRPr="00390164" w:rsidRDefault="004B18B8" w:rsidP="00390164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14:paraId="5736FBBB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lastRenderedPageBreak/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</w:t>
      </w:r>
      <w:r w:rsidR="00CA78CB" w:rsidRPr="00CA78CB">
        <w:rPr>
          <w:rFonts w:ascii="Palatino Linotype" w:hAnsi="Palatino Linotype" w:cstheme="minorHAnsi"/>
          <w:b/>
        </w:rPr>
        <w:t>.</w:t>
      </w:r>
    </w:p>
    <w:p w14:paraId="736418F6" w14:textId="77777777" w:rsidR="00CA78CB" w:rsidRPr="00CA78CB" w:rsidRDefault="00CA78C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14:paraId="621E8203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476E959D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</w:t>
      </w:r>
    </w:p>
    <w:p w14:paraId="786E90C8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………………………………………………………………………..…..</w:t>
      </w:r>
    </w:p>
    <w:p w14:paraId="44B54650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14:paraId="79573610" w14:textId="77777777" w:rsidR="00CA78CB" w:rsidRPr="00CA78CB" w:rsidRDefault="00CA78CB" w:rsidP="00CA78CB">
      <w:pPr>
        <w:pStyle w:val="NormalnyWeb"/>
        <w:numPr>
          <w:ilvl w:val="0"/>
          <w:numId w:val="19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 poz. 835)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14:paraId="21C1FD33" w14:textId="77777777" w:rsidR="00390164" w:rsidRPr="00390164" w:rsidRDefault="00390164" w:rsidP="001B69EB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2A1B4AE5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741503F6" w14:textId="77777777" w:rsidR="001B69EB" w:rsidRDefault="00390164" w:rsidP="00C356F2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 w:rsidR="006A42DC"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545ED39" w14:textId="77777777" w:rsidR="00B76050" w:rsidRDefault="00B76050" w:rsidP="007B743D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sectPr w:rsidR="00B76050" w:rsidSect="007623D3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D4C2" w14:textId="77777777" w:rsidR="001753EA" w:rsidRDefault="001753EA">
      <w:r>
        <w:separator/>
      </w:r>
    </w:p>
  </w:endnote>
  <w:endnote w:type="continuationSeparator" w:id="0">
    <w:p w14:paraId="575F36BE" w14:textId="77777777" w:rsidR="001753EA" w:rsidRDefault="001753EA">
      <w:r>
        <w:continuationSeparator/>
      </w:r>
    </w:p>
  </w:endnote>
  <w:endnote w:type="continuationNotice" w:id="1">
    <w:p w14:paraId="4A5AFBB0" w14:textId="77777777" w:rsidR="001753EA" w:rsidRDefault="00175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38A9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1E7F6444" w14:textId="77777777" w:rsidR="00632B2D" w:rsidRDefault="00632B2D" w:rsidP="00361045">
    <w:pPr>
      <w:rPr>
        <w:sz w:val="22"/>
        <w:szCs w:val="22"/>
      </w:rPr>
    </w:pPr>
  </w:p>
  <w:p w14:paraId="4A4E7F8F" w14:textId="77777777" w:rsidR="008A7E84" w:rsidRPr="008A7E84" w:rsidRDefault="008A7E84" w:rsidP="008A7E84">
    <w:pPr>
      <w:spacing w:after="160" w:line="360" w:lineRule="auto"/>
      <w:ind w:left="4253"/>
      <w:rPr>
        <w:rFonts w:ascii="Cambria" w:eastAsia="Calibri" w:hAnsi="Cambria" w:cs="Arial"/>
        <w:i/>
        <w:color w:val="000000"/>
        <w:sz w:val="16"/>
        <w:szCs w:val="16"/>
      </w:rPr>
    </w:pPr>
    <w:r w:rsidRPr="008A7E84">
      <w:rPr>
        <w:rFonts w:ascii="Cambria" w:eastAsia="Calibri" w:hAnsi="Cambria" w:cs="Arial"/>
        <w:i/>
        <w:color w:val="000000"/>
        <w:sz w:val="16"/>
        <w:szCs w:val="16"/>
      </w:rPr>
      <w:t>Dokument należy podpisać  kwalifikowanym podpisem elektronicznym lub podpisem zaufanym lub elektronicznym podpisem osobistym</w:t>
    </w:r>
  </w:p>
  <w:p w14:paraId="18365960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6929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6AD9381D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2A4A91DE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40EF" w14:textId="77777777" w:rsidR="001753EA" w:rsidRDefault="001753EA">
      <w:r>
        <w:separator/>
      </w:r>
    </w:p>
  </w:footnote>
  <w:footnote w:type="continuationSeparator" w:id="0">
    <w:p w14:paraId="36DD52CF" w14:textId="77777777" w:rsidR="001753EA" w:rsidRDefault="001753EA">
      <w:r>
        <w:continuationSeparator/>
      </w:r>
    </w:p>
  </w:footnote>
  <w:footnote w:type="continuationNotice" w:id="1">
    <w:p w14:paraId="25114EAD" w14:textId="77777777" w:rsidR="001753EA" w:rsidRDefault="001753EA"/>
  </w:footnote>
  <w:footnote w:id="2">
    <w:p w14:paraId="2AF2ADA5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AFC582D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CF89E4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E9DDFA" w14:textId="77777777" w:rsidR="00CA78CB" w:rsidRPr="00761CEB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DC8F" w14:textId="77777777" w:rsidR="00632B2D" w:rsidRDefault="00632B2D" w:rsidP="00EA313F">
    <w:pPr>
      <w:pStyle w:val="Nagwek"/>
      <w:jc w:val="center"/>
    </w:pPr>
  </w:p>
  <w:p w14:paraId="56190E53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1A475EB8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997537">
    <w:abstractNumId w:val="22"/>
  </w:num>
  <w:num w:numId="2" w16cid:durableId="1872761606">
    <w:abstractNumId w:val="26"/>
  </w:num>
  <w:num w:numId="3" w16cid:durableId="1461148476">
    <w:abstractNumId w:val="0"/>
  </w:num>
  <w:num w:numId="4" w16cid:durableId="537208395">
    <w:abstractNumId w:val="25"/>
  </w:num>
  <w:num w:numId="5" w16cid:durableId="1616596571">
    <w:abstractNumId w:val="23"/>
  </w:num>
  <w:num w:numId="6" w16cid:durableId="748817160">
    <w:abstractNumId w:val="8"/>
  </w:num>
  <w:num w:numId="7" w16cid:durableId="56559581">
    <w:abstractNumId w:val="18"/>
  </w:num>
  <w:num w:numId="8" w16cid:durableId="11613348">
    <w:abstractNumId w:val="16"/>
  </w:num>
  <w:num w:numId="9" w16cid:durableId="561523490">
    <w:abstractNumId w:val="28"/>
  </w:num>
  <w:num w:numId="10" w16cid:durableId="1936741423">
    <w:abstractNumId w:val="20"/>
  </w:num>
  <w:num w:numId="11" w16cid:durableId="1680962874">
    <w:abstractNumId w:val="29"/>
  </w:num>
  <w:num w:numId="12" w16cid:durableId="471824245">
    <w:abstractNumId w:val="12"/>
  </w:num>
  <w:num w:numId="13" w16cid:durableId="1142424451">
    <w:abstractNumId w:val="27"/>
  </w:num>
  <w:num w:numId="14" w16cid:durableId="1858543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0166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7839565">
    <w:abstractNumId w:val="17"/>
  </w:num>
  <w:num w:numId="17" w16cid:durableId="1085961213">
    <w:abstractNumId w:val="13"/>
  </w:num>
  <w:num w:numId="18" w16cid:durableId="216430616">
    <w:abstractNumId w:val="19"/>
  </w:num>
  <w:num w:numId="19" w16cid:durableId="672492840">
    <w:abstractNumId w:val="24"/>
  </w:num>
  <w:num w:numId="20" w16cid:durableId="85184045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3AF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0F6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53EA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35F8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4CB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DBD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2EEE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205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68DB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669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CDF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2C13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43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B743D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A7E84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E1D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2A2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277D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0F15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8CB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083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A76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0D4F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27EAC"/>
  <w15:docId w15:val="{5E3408A5-1668-4BEC-A523-4E052E30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DBDB-CE63-45FA-8CD2-5B49C722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2319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Iga Pawlak</cp:lastModifiedBy>
  <cp:revision>2</cp:revision>
  <cp:lastPrinted>2017-03-21T11:07:00Z</cp:lastPrinted>
  <dcterms:created xsi:type="dcterms:W3CDTF">2023-06-13T07:00:00Z</dcterms:created>
  <dcterms:modified xsi:type="dcterms:W3CDTF">2023-06-13T07:00:00Z</dcterms:modified>
</cp:coreProperties>
</file>