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E8F7F" w14:textId="09B61A14" w:rsidR="0025189D" w:rsidRPr="005178DA" w:rsidRDefault="0025189D" w:rsidP="005178DA">
      <w:pPr>
        <w:pStyle w:val="NormalnyWeb"/>
        <w:spacing w:before="0" w:after="0" w:line="276" w:lineRule="auto"/>
        <w:rPr>
          <w:rFonts w:asciiTheme="majorHAnsi" w:hAnsiTheme="majorHAnsi"/>
          <w:b/>
          <w:sz w:val="22"/>
          <w:szCs w:val="22"/>
        </w:rPr>
      </w:pPr>
    </w:p>
    <w:p w14:paraId="34A01615" w14:textId="733AF881" w:rsidR="008C06BB" w:rsidRPr="005178DA" w:rsidRDefault="00492ECB" w:rsidP="005178DA">
      <w:pPr>
        <w:pStyle w:val="NormalnyWeb"/>
        <w:spacing w:before="0" w:after="0" w:line="276" w:lineRule="auto"/>
        <w:jc w:val="center"/>
        <w:rPr>
          <w:rFonts w:asciiTheme="majorHAnsi" w:hAnsiTheme="majorHAnsi"/>
          <w:b/>
          <w:sz w:val="22"/>
          <w:szCs w:val="22"/>
        </w:rPr>
      </w:pPr>
      <w:r w:rsidRPr="005178DA">
        <w:rPr>
          <w:rFonts w:asciiTheme="majorHAnsi" w:hAnsiTheme="majorHAnsi"/>
          <w:b/>
          <w:sz w:val="22"/>
          <w:szCs w:val="22"/>
        </w:rPr>
        <w:t>U M O W A  NR RR-</w:t>
      </w:r>
      <w:r w:rsidR="00D11D3C" w:rsidRPr="005178DA">
        <w:rPr>
          <w:rFonts w:asciiTheme="majorHAnsi" w:hAnsiTheme="majorHAnsi"/>
          <w:b/>
          <w:sz w:val="22"/>
          <w:szCs w:val="22"/>
        </w:rPr>
        <w:t>PF</w:t>
      </w:r>
      <w:r w:rsidR="008C06BB" w:rsidRPr="005178DA">
        <w:rPr>
          <w:rFonts w:asciiTheme="majorHAnsi" w:hAnsiTheme="majorHAnsi"/>
          <w:b/>
          <w:sz w:val="22"/>
          <w:szCs w:val="22"/>
        </w:rPr>
        <w:t>Z.272…..2024 (projekt)</w:t>
      </w:r>
    </w:p>
    <w:p w14:paraId="7C7C04E2" w14:textId="77777777" w:rsidR="008C06BB" w:rsidRPr="005178DA" w:rsidRDefault="008C06BB" w:rsidP="005178DA">
      <w:pPr>
        <w:pStyle w:val="NormalnyWeb"/>
        <w:spacing w:before="0" w:after="0" w:line="276" w:lineRule="auto"/>
        <w:ind w:left="45"/>
        <w:jc w:val="both"/>
        <w:rPr>
          <w:rFonts w:asciiTheme="majorHAnsi" w:hAnsiTheme="majorHAnsi"/>
          <w:sz w:val="22"/>
          <w:szCs w:val="22"/>
        </w:rPr>
      </w:pPr>
    </w:p>
    <w:p w14:paraId="3CD44976" w14:textId="074AAD07" w:rsidR="008C06BB" w:rsidRPr="005178DA" w:rsidRDefault="008C06BB" w:rsidP="005178DA">
      <w:pPr>
        <w:pStyle w:val="NormalnyWeb"/>
        <w:spacing w:before="0" w:after="0" w:line="276" w:lineRule="auto"/>
        <w:jc w:val="both"/>
        <w:rPr>
          <w:rFonts w:asciiTheme="majorHAnsi" w:hAnsiTheme="majorHAnsi"/>
          <w:sz w:val="22"/>
          <w:szCs w:val="22"/>
        </w:rPr>
      </w:pPr>
      <w:r w:rsidRPr="005178DA">
        <w:rPr>
          <w:rFonts w:asciiTheme="majorHAnsi" w:hAnsiTheme="majorHAnsi"/>
          <w:sz w:val="22"/>
          <w:szCs w:val="22"/>
        </w:rPr>
        <w:t>zawarta w dniu ………</w:t>
      </w:r>
      <w:r w:rsidR="00035774" w:rsidRPr="005178DA">
        <w:rPr>
          <w:rFonts w:asciiTheme="majorHAnsi" w:hAnsiTheme="majorHAnsi"/>
          <w:sz w:val="22"/>
          <w:szCs w:val="22"/>
        </w:rPr>
        <w:t xml:space="preserve">…………….. </w:t>
      </w:r>
      <w:r w:rsidRPr="005178DA">
        <w:rPr>
          <w:rFonts w:asciiTheme="majorHAnsi" w:hAnsiTheme="majorHAnsi"/>
          <w:sz w:val="22"/>
          <w:szCs w:val="22"/>
        </w:rPr>
        <w:t>w Szczytnie pomiędzy:</w:t>
      </w:r>
    </w:p>
    <w:p w14:paraId="37131B58" w14:textId="77777777" w:rsidR="008C06BB" w:rsidRPr="005178DA" w:rsidRDefault="008C06BB" w:rsidP="005178DA">
      <w:pPr>
        <w:spacing w:after="0" w:line="276" w:lineRule="auto"/>
        <w:jc w:val="both"/>
        <w:rPr>
          <w:rFonts w:asciiTheme="majorHAnsi" w:eastAsia="Calibri" w:hAnsiTheme="majorHAnsi" w:cs="Liberation Serif"/>
          <w:lang w:eastAsia="pl-PL"/>
        </w:rPr>
      </w:pPr>
      <w:r w:rsidRPr="005178DA">
        <w:rPr>
          <w:rFonts w:asciiTheme="majorHAnsi" w:eastAsia="Calibri" w:hAnsiTheme="majorHAnsi" w:cs="Liberation Serif"/>
          <w:lang w:eastAsia="pl-PL"/>
        </w:rPr>
        <w:t xml:space="preserve">pomiędzy </w:t>
      </w:r>
      <w:r w:rsidRPr="005178DA">
        <w:rPr>
          <w:rFonts w:asciiTheme="majorHAnsi" w:eastAsia="Calibri" w:hAnsiTheme="majorHAnsi" w:cs="Liberation Serif"/>
          <w:b/>
          <w:lang w:eastAsia="pl-PL"/>
        </w:rPr>
        <w:t>Gminą Szczytno</w:t>
      </w:r>
      <w:r w:rsidRPr="005178DA">
        <w:rPr>
          <w:rFonts w:asciiTheme="majorHAnsi" w:eastAsia="Calibri" w:hAnsiTheme="majorHAnsi" w:cs="Liberation Serif"/>
          <w:lang w:eastAsia="pl-PL"/>
        </w:rPr>
        <w:t xml:space="preserve"> </w:t>
      </w:r>
      <w:r w:rsidRPr="005178DA">
        <w:rPr>
          <w:rFonts w:asciiTheme="majorHAnsi" w:eastAsia="Calibri" w:hAnsiTheme="majorHAnsi" w:cs="Liberation Serif"/>
          <w:b/>
          <w:lang w:eastAsia="pl-PL"/>
        </w:rPr>
        <w:t>z siedzibą w Szczytnie</w:t>
      </w:r>
      <w:r w:rsidRPr="005178DA">
        <w:rPr>
          <w:rFonts w:asciiTheme="majorHAnsi" w:eastAsia="Calibri" w:hAnsiTheme="majorHAnsi" w:cs="Liberation Serif"/>
          <w:lang w:eastAsia="pl-PL"/>
        </w:rPr>
        <w:t>, ul. Łomżyńska 3, 12-100 Szczytno, NIP 745-181-12-30</w:t>
      </w:r>
    </w:p>
    <w:p w14:paraId="730CD2E3" w14:textId="77777777" w:rsidR="008C06BB" w:rsidRPr="005178DA" w:rsidRDefault="008C06BB" w:rsidP="005178DA">
      <w:pPr>
        <w:spacing w:after="0" w:line="276" w:lineRule="auto"/>
        <w:jc w:val="both"/>
        <w:rPr>
          <w:rFonts w:asciiTheme="majorHAnsi" w:eastAsia="Calibri" w:hAnsiTheme="majorHAnsi" w:cs="Liberation Serif"/>
          <w:lang w:eastAsia="pl-PL"/>
        </w:rPr>
      </w:pPr>
      <w:r w:rsidRPr="005178DA">
        <w:rPr>
          <w:rFonts w:asciiTheme="majorHAnsi" w:eastAsia="Calibri" w:hAnsiTheme="majorHAnsi" w:cs="Liberation Serif"/>
          <w:lang w:eastAsia="pl-PL"/>
        </w:rPr>
        <w:t>reprezentowaną przez:</w:t>
      </w:r>
    </w:p>
    <w:p w14:paraId="4E033916" w14:textId="77777777" w:rsidR="008C06BB" w:rsidRPr="005178DA" w:rsidRDefault="008C06BB" w:rsidP="005178DA">
      <w:pPr>
        <w:tabs>
          <w:tab w:val="left" w:pos="284"/>
        </w:tabs>
        <w:spacing w:after="0" w:line="276" w:lineRule="auto"/>
        <w:jc w:val="both"/>
        <w:rPr>
          <w:rFonts w:asciiTheme="majorHAnsi" w:eastAsia="Calibri" w:hAnsiTheme="majorHAnsi" w:cs="Liberation Serif"/>
          <w:i/>
          <w:lang w:eastAsia="pl-PL"/>
        </w:rPr>
      </w:pPr>
      <w:r w:rsidRPr="005178DA">
        <w:rPr>
          <w:rFonts w:asciiTheme="majorHAnsi" w:eastAsia="Calibri" w:hAnsiTheme="majorHAnsi" w:cs="Liberation Serif"/>
          <w:i/>
          <w:lang w:eastAsia="pl-PL"/>
        </w:rPr>
        <w:t xml:space="preserve">Sławomira Wojciechowskiego -  Wójta Gminy Szczytno                                                                                                                                                                                                                                                                                                                                                                                                                                                                                                     </w:t>
      </w:r>
    </w:p>
    <w:p w14:paraId="6CB1ED1C" w14:textId="77777777" w:rsidR="008C06BB" w:rsidRPr="005178DA" w:rsidRDefault="008C06BB" w:rsidP="005178DA">
      <w:pPr>
        <w:tabs>
          <w:tab w:val="left" w:pos="284"/>
        </w:tabs>
        <w:spacing w:after="0" w:line="276" w:lineRule="auto"/>
        <w:jc w:val="both"/>
        <w:rPr>
          <w:rFonts w:asciiTheme="majorHAnsi" w:eastAsia="Calibri" w:hAnsiTheme="majorHAnsi" w:cs="Liberation Serif"/>
          <w:i/>
          <w:lang w:eastAsia="pl-PL"/>
        </w:rPr>
      </w:pPr>
      <w:r w:rsidRPr="005178DA">
        <w:rPr>
          <w:rFonts w:asciiTheme="majorHAnsi" w:eastAsia="Calibri" w:hAnsiTheme="majorHAnsi" w:cs="Liberation Serif"/>
          <w:i/>
          <w:lang w:eastAsia="pl-PL"/>
        </w:rPr>
        <w:t xml:space="preserve">przy kontrasygnacie Jolanty Godlewskiej - Skarbnika Gminy Szczytno </w:t>
      </w:r>
    </w:p>
    <w:p w14:paraId="00E24F80" w14:textId="77777777" w:rsidR="008C06BB" w:rsidRPr="005178DA" w:rsidRDefault="008C06BB" w:rsidP="005178DA">
      <w:pPr>
        <w:tabs>
          <w:tab w:val="left" w:pos="284"/>
        </w:tabs>
        <w:spacing w:after="0" w:line="276" w:lineRule="auto"/>
        <w:jc w:val="both"/>
        <w:rPr>
          <w:rFonts w:asciiTheme="majorHAnsi" w:eastAsia="Calibri" w:hAnsiTheme="majorHAnsi" w:cs="Liberation Serif"/>
          <w:lang w:eastAsia="pl-PL"/>
        </w:rPr>
      </w:pPr>
      <w:r w:rsidRPr="005178DA">
        <w:rPr>
          <w:rFonts w:asciiTheme="majorHAnsi" w:eastAsia="Calibri" w:hAnsiTheme="majorHAnsi" w:cs="Liberation Serif"/>
          <w:lang w:eastAsia="pl-PL"/>
        </w:rPr>
        <w:t>zwaną dalej „</w:t>
      </w:r>
      <w:r w:rsidRPr="005178DA">
        <w:rPr>
          <w:rFonts w:asciiTheme="majorHAnsi" w:eastAsia="Calibri" w:hAnsiTheme="majorHAnsi" w:cs="Liberation Serif"/>
          <w:b/>
          <w:lang w:eastAsia="pl-PL"/>
        </w:rPr>
        <w:t>Gminą</w:t>
      </w:r>
      <w:r w:rsidRPr="005178DA">
        <w:rPr>
          <w:rFonts w:asciiTheme="majorHAnsi" w:eastAsia="Calibri" w:hAnsiTheme="majorHAnsi" w:cs="Liberation Serif"/>
          <w:lang w:eastAsia="pl-PL"/>
        </w:rPr>
        <w:t xml:space="preserve">"  </w:t>
      </w:r>
    </w:p>
    <w:p w14:paraId="05108C96" w14:textId="77777777" w:rsidR="008C06BB" w:rsidRPr="005178DA" w:rsidRDefault="008C06BB" w:rsidP="005178DA">
      <w:pPr>
        <w:widowControl w:val="0"/>
        <w:suppressAutoHyphens/>
        <w:spacing w:after="0" w:line="276" w:lineRule="auto"/>
        <w:jc w:val="both"/>
        <w:rPr>
          <w:rFonts w:asciiTheme="majorHAnsi" w:eastAsia="Lucida Sans Unicode" w:hAnsiTheme="majorHAnsi" w:cs="Liberation Serif"/>
          <w:kern w:val="2"/>
          <w:lang w:eastAsia="zh-CN" w:bidi="pl-PL"/>
        </w:rPr>
      </w:pPr>
      <w:r w:rsidRPr="005178DA">
        <w:rPr>
          <w:rFonts w:asciiTheme="majorHAnsi" w:eastAsia="Lucida Sans Unicode" w:hAnsiTheme="majorHAnsi" w:cs="Liberation Serif"/>
          <w:kern w:val="2"/>
          <w:lang w:eastAsia="zh-CN" w:bidi="pl-PL"/>
        </w:rPr>
        <w:t xml:space="preserve">a </w:t>
      </w:r>
    </w:p>
    <w:p w14:paraId="66EE1AFA" w14:textId="77777777" w:rsidR="008C06BB" w:rsidRPr="005178DA" w:rsidRDefault="008C06BB" w:rsidP="005178DA">
      <w:pPr>
        <w:pStyle w:val="NormalnyWeb"/>
        <w:spacing w:before="0" w:after="0" w:line="276" w:lineRule="auto"/>
        <w:ind w:left="45"/>
        <w:jc w:val="both"/>
        <w:rPr>
          <w:rFonts w:asciiTheme="majorHAnsi" w:eastAsia="Lucida Sans Unicode" w:hAnsiTheme="majorHAnsi" w:cs="Liberation Serif"/>
          <w:kern w:val="2"/>
          <w:sz w:val="22"/>
          <w:szCs w:val="22"/>
          <w:lang w:eastAsia="zh-CN" w:bidi="pl-PL"/>
        </w:rPr>
      </w:pPr>
      <w:r w:rsidRPr="005178DA">
        <w:rPr>
          <w:rFonts w:asciiTheme="majorHAnsi" w:eastAsia="Lucida Sans Unicode" w:hAnsiTheme="majorHAnsi" w:cs="Liberation Serif"/>
          <w:b/>
          <w:kern w:val="2"/>
          <w:sz w:val="22"/>
          <w:szCs w:val="22"/>
          <w:lang w:eastAsia="zh-CN" w:bidi="pl-PL"/>
        </w:rPr>
        <w:t xml:space="preserve">……………………………………………………………………………. </w:t>
      </w:r>
      <w:r w:rsidRPr="005178DA">
        <w:rPr>
          <w:rFonts w:asciiTheme="majorHAnsi" w:eastAsia="Lucida Sans Unicode" w:hAnsiTheme="majorHAnsi" w:cs="Liberation Serif"/>
          <w:kern w:val="2"/>
          <w:sz w:val="22"/>
          <w:szCs w:val="22"/>
          <w:lang w:eastAsia="zh-CN" w:bidi="pl-PL"/>
        </w:rPr>
        <w:t xml:space="preserve"> </w:t>
      </w:r>
    </w:p>
    <w:p w14:paraId="578DCEE8" w14:textId="77777777" w:rsidR="008C06BB" w:rsidRPr="005178DA" w:rsidRDefault="008C06BB" w:rsidP="005178DA">
      <w:pPr>
        <w:pStyle w:val="NormalnyWeb"/>
        <w:spacing w:before="0" w:after="0" w:line="276" w:lineRule="auto"/>
        <w:ind w:left="45"/>
        <w:jc w:val="both"/>
        <w:rPr>
          <w:rFonts w:asciiTheme="majorHAnsi" w:hAnsiTheme="majorHAnsi" w:cs="Tahoma"/>
          <w:b/>
          <w:sz w:val="22"/>
          <w:szCs w:val="22"/>
        </w:rPr>
      </w:pPr>
      <w:r w:rsidRPr="005178DA">
        <w:rPr>
          <w:rFonts w:asciiTheme="majorHAnsi" w:eastAsia="Lucida Sans Unicode" w:hAnsiTheme="majorHAnsi" w:cs="Liberation Serif"/>
          <w:kern w:val="2"/>
          <w:sz w:val="22"/>
          <w:szCs w:val="22"/>
          <w:lang w:eastAsia="zh-CN" w:bidi="pl-PL"/>
        </w:rPr>
        <w:t>reprezentowaną przez</w:t>
      </w:r>
      <w:r w:rsidRPr="005178DA">
        <w:rPr>
          <w:rFonts w:asciiTheme="majorHAnsi" w:hAnsiTheme="majorHAnsi" w:cs="Tahoma"/>
          <w:b/>
          <w:sz w:val="22"/>
          <w:szCs w:val="22"/>
        </w:rPr>
        <w:t xml:space="preserve"> </w:t>
      </w:r>
    </w:p>
    <w:p w14:paraId="76476BF3" w14:textId="77777777" w:rsidR="008C06BB" w:rsidRPr="005178DA" w:rsidRDefault="008C06BB" w:rsidP="005178DA">
      <w:pPr>
        <w:pStyle w:val="NormalnyWeb"/>
        <w:spacing w:before="0" w:after="0" w:line="276" w:lineRule="auto"/>
        <w:ind w:left="45"/>
        <w:jc w:val="both"/>
        <w:rPr>
          <w:rFonts w:asciiTheme="majorHAnsi" w:hAnsiTheme="majorHAnsi" w:cs="Tahoma"/>
          <w:b/>
          <w:sz w:val="22"/>
          <w:szCs w:val="22"/>
        </w:rPr>
      </w:pPr>
      <w:r w:rsidRPr="005178DA">
        <w:rPr>
          <w:rFonts w:asciiTheme="majorHAnsi" w:eastAsia="Lucida Sans Unicode" w:hAnsiTheme="majorHAnsi" w:cs="Liberation Serif"/>
          <w:b/>
          <w:kern w:val="2"/>
          <w:sz w:val="22"/>
          <w:szCs w:val="22"/>
          <w:lang w:eastAsia="zh-CN" w:bidi="pl-PL"/>
        </w:rPr>
        <w:t>…</w:t>
      </w:r>
      <w:r w:rsidRPr="005178DA">
        <w:rPr>
          <w:rFonts w:asciiTheme="majorHAnsi" w:hAnsiTheme="majorHAnsi" w:cs="Tahoma"/>
          <w:b/>
          <w:sz w:val="22"/>
          <w:szCs w:val="22"/>
        </w:rPr>
        <w:t>………………………………….</w:t>
      </w:r>
    </w:p>
    <w:p w14:paraId="2D054908" w14:textId="77777777" w:rsidR="008C06BB" w:rsidRPr="005178DA" w:rsidRDefault="008C06BB" w:rsidP="005178DA">
      <w:pPr>
        <w:autoSpaceDE w:val="0"/>
        <w:autoSpaceDN w:val="0"/>
        <w:adjustRightInd w:val="0"/>
        <w:spacing w:after="0" w:line="276" w:lineRule="auto"/>
        <w:rPr>
          <w:rFonts w:asciiTheme="majorHAnsi" w:hAnsiTheme="majorHAnsi" w:cs="Times New Roman"/>
          <w:b/>
          <w:bCs/>
        </w:rPr>
      </w:pPr>
    </w:p>
    <w:p w14:paraId="3ECF8635" w14:textId="77777777" w:rsidR="00373D1D" w:rsidRPr="005178DA" w:rsidRDefault="00373D1D" w:rsidP="005178DA">
      <w:pPr>
        <w:widowControl w:val="0"/>
        <w:suppressAutoHyphens/>
        <w:spacing w:after="0" w:line="276" w:lineRule="auto"/>
        <w:rPr>
          <w:rFonts w:asciiTheme="majorHAnsi" w:eastAsia="Lucida Sans Unicode" w:hAnsiTheme="majorHAnsi" w:cs="Tahoma"/>
          <w:kern w:val="1"/>
          <w:lang w:eastAsia="zh-CN" w:bidi="pl-PL"/>
        </w:rPr>
      </w:pPr>
      <w:r w:rsidRPr="005178DA">
        <w:rPr>
          <w:rFonts w:asciiTheme="majorHAnsi" w:eastAsia="Lucida Sans Unicode" w:hAnsiTheme="majorHAnsi" w:cs="Tahoma"/>
          <w:kern w:val="1"/>
          <w:lang w:eastAsia="zh-CN" w:bidi="pl-PL"/>
        </w:rPr>
        <w:t xml:space="preserve">została zawarta umowa następującej treści: </w:t>
      </w:r>
    </w:p>
    <w:p w14:paraId="0428F8C8" w14:textId="77777777" w:rsidR="00AE4CAE" w:rsidRPr="005178DA" w:rsidRDefault="00AE4CAE" w:rsidP="005178DA">
      <w:pPr>
        <w:widowControl w:val="0"/>
        <w:suppressAutoHyphens/>
        <w:spacing w:after="0" w:line="276" w:lineRule="auto"/>
        <w:rPr>
          <w:rFonts w:asciiTheme="majorHAnsi" w:eastAsia="Lucida Sans Unicode" w:hAnsiTheme="majorHAnsi" w:cs="Tahoma"/>
          <w:kern w:val="1"/>
          <w:lang w:eastAsia="zh-CN" w:bidi="pl-PL"/>
        </w:rPr>
      </w:pPr>
    </w:p>
    <w:p w14:paraId="529D0D1B" w14:textId="52B851DA" w:rsidR="00373D1D" w:rsidRPr="005178DA" w:rsidRDefault="00AE4CAE" w:rsidP="00512615">
      <w:pPr>
        <w:autoSpaceDE w:val="0"/>
        <w:autoSpaceDN w:val="0"/>
        <w:adjustRightInd w:val="0"/>
        <w:spacing w:after="0" w:line="276" w:lineRule="auto"/>
        <w:jc w:val="both"/>
        <w:rPr>
          <w:rFonts w:asciiTheme="majorHAnsi" w:eastAsia="Times New Roman" w:hAnsiTheme="majorHAnsi" w:cs="Arial"/>
          <w:lang w:eastAsia="zh-CN"/>
        </w:rPr>
      </w:pPr>
      <w:r w:rsidRPr="005178DA">
        <w:rPr>
          <w:rFonts w:asciiTheme="majorHAnsi" w:eastAsia="Times New Roman" w:hAnsiTheme="majorHAnsi" w:cs="Arial"/>
          <w:lang w:eastAsia="zh-CN"/>
        </w:rPr>
        <w:t>Niniejszą umowę zawarto z pominięciem stosowania ustawy z dnia 11 września 2019 r. Prawo zamówień publicznych (</w:t>
      </w:r>
      <w:proofErr w:type="spellStart"/>
      <w:r w:rsidRPr="005178DA">
        <w:rPr>
          <w:rFonts w:asciiTheme="majorHAnsi" w:eastAsia="Times New Roman" w:hAnsiTheme="majorHAnsi" w:cs="Arial"/>
          <w:lang w:eastAsia="zh-CN"/>
        </w:rPr>
        <w:t>t.j</w:t>
      </w:r>
      <w:proofErr w:type="spellEnd"/>
      <w:r w:rsidRPr="005178DA">
        <w:rPr>
          <w:rFonts w:asciiTheme="majorHAnsi" w:eastAsia="Times New Roman" w:hAnsiTheme="majorHAnsi" w:cs="Arial"/>
          <w:lang w:eastAsia="zh-CN"/>
        </w:rPr>
        <w:t xml:space="preserve">. Dz. U. z 2022 r., poz. 1710 z </w:t>
      </w:r>
      <w:proofErr w:type="spellStart"/>
      <w:r w:rsidRPr="005178DA">
        <w:rPr>
          <w:rFonts w:asciiTheme="majorHAnsi" w:eastAsia="Times New Roman" w:hAnsiTheme="majorHAnsi" w:cs="Arial"/>
          <w:lang w:eastAsia="zh-CN"/>
        </w:rPr>
        <w:t>późn</w:t>
      </w:r>
      <w:proofErr w:type="spellEnd"/>
      <w:r w:rsidRPr="005178DA">
        <w:rPr>
          <w:rFonts w:asciiTheme="majorHAnsi" w:eastAsia="Times New Roman" w:hAnsiTheme="majorHAnsi" w:cs="Arial"/>
          <w:lang w:eastAsia="zh-CN"/>
        </w:rPr>
        <w:t>. zm.), ze względu na wartość zamówienia publicznego nie przekraczającego kwoty 130 000,00 zł.</w:t>
      </w:r>
    </w:p>
    <w:p w14:paraId="32DCC94E" w14:textId="77777777" w:rsidR="00AE4CAE" w:rsidRPr="005178DA" w:rsidRDefault="00AE4CAE" w:rsidP="005178DA">
      <w:pPr>
        <w:autoSpaceDE w:val="0"/>
        <w:autoSpaceDN w:val="0"/>
        <w:adjustRightInd w:val="0"/>
        <w:spacing w:after="0" w:line="276" w:lineRule="auto"/>
        <w:rPr>
          <w:rFonts w:asciiTheme="majorHAnsi" w:hAnsiTheme="majorHAnsi" w:cs="Times New Roman"/>
          <w:b/>
          <w:bCs/>
        </w:rPr>
      </w:pPr>
    </w:p>
    <w:p w14:paraId="6E0C95CE" w14:textId="77777777" w:rsidR="008C06BB" w:rsidRPr="005178DA" w:rsidRDefault="008C06BB" w:rsidP="005178DA">
      <w:pPr>
        <w:autoSpaceDE w:val="0"/>
        <w:autoSpaceDN w:val="0"/>
        <w:adjustRightInd w:val="0"/>
        <w:spacing w:after="0" w:line="276" w:lineRule="auto"/>
        <w:jc w:val="center"/>
        <w:rPr>
          <w:rFonts w:asciiTheme="majorHAnsi" w:hAnsiTheme="majorHAnsi" w:cs="Times New Roman"/>
          <w:b/>
          <w:bCs/>
        </w:rPr>
      </w:pPr>
      <w:r w:rsidRPr="005178DA">
        <w:rPr>
          <w:rFonts w:asciiTheme="majorHAnsi" w:hAnsiTheme="majorHAnsi" w:cs="Times New Roman"/>
          <w:b/>
          <w:bCs/>
        </w:rPr>
        <w:t>§ 1</w:t>
      </w:r>
    </w:p>
    <w:p w14:paraId="73DBE73C" w14:textId="77777777" w:rsidR="008C06BB" w:rsidRPr="005178DA" w:rsidRDefault="008C06BB" w:rsidP="005178DA">
      <w:pPr>
        <w:pStyle w:val="Standard"/>
        <w:spacing w:line="276" w:lineRule="auto"/>
        <w:jc w:val="center"/>
        <w:rPr>
          <w:rFonts w:asciiTheme="majorHAnsi" w:hAnsiTheme="majorHAnsi" w:cs="Times New Roman"/>
          <w:sz w:val="22"/>
          <w:szCs w:val="22"/>
        </w:rPr>
      </w:pPr>
      <w:r w:rsidRPr="005178DA">
        <w:rPr>
          <w:rFonts w:asciiTheme="majorHAnsi" w:hAnsiTheme="majorHAnsi" w:cs="Times New Roman"/>
          <w:b/>
          <w:sz w:val="22"/>
          <w:szCs w:val="22"/>
        </w:rPr>
        <w:t>Przedmiot i zakres umowy</w:t>
      </w:r>
    </w:p>
    <w:p w14:paraId="5642DC1C" w14:textId="4CF06F17" w:rsidR="008C06BB" w:rsidRPr="005178DA" w:rsidRDefault="008C06BB"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 xml:space="preserve">Gmina zleca, a </w:t>
      </w:r>
      <w:r w:rsidR="00771DDF" w:rsidRPr="005178DA">
        <w:rPr>
          <w:rFonts w:asciiTheme="majorHAnsi" w:hAnsiTheme="majorHAnsi" w:cs="Times New Roman"/>
        </w:rPr>
        <w:t>Wykonawc</w:t>
      </w:r>
      <w:r w:rsidRPr="005178DA">
        <w:rPr>
          <w:rFonts w:asciiTheme="majorHAnsi" w:hAnsiTheme="majorHAnsi" w:cs="Times New Roman"/>
        </w:rPr>
        <w:t xml:space="preserve">a zobowiązuje się do wykonania zadania </w:t>
      </w:r>
      <w:r w:rsidRPr="00F641DC">
        <w:rPr>
          <w:rFonts w:asciiTheme="majorHAnsi" w:hAnsiTheme="majorHAnsi" w:cs="Times New Roman"/>
          <w:b/>
        </w:rPr>
        <w:t>„</w:t>
      </w:r>
      <w:r w:rsidR="007D760B" w:rsidRPr="00F641DC">
        <w:rPr>
          <w:rFonts w:asciiTheme="majorHAnsi" w:hAnsiTheme="majorHAnsi" w:cs="CIDFont+F3"/>
          <w:b/>
        </w:rPr>
        <w:t>Obsługa placów zabaw, siłowni ze</w:t>
      </w:r>
      <w:r w:rsidR="00F641DC" w:rsidRPr="00F641DC">
        <w:rPr>
          <w:rFonts w:asciiTheme="majorHAnsi" w:hAnsiTheme="majorHAnsi" w:cs="CIDFont+F3"/>
          <w:b/>
        </w:rPr>
        <w:t>wnętrznych, boisk sportowych</w:t>
      </w:r>
      <w:r w:rsidR="007D760B" w:rsidRPr="00F641DC">
        <w:rPr>
          <w:rFonts w:asciiTheme="majorHAnsi" w:hAnsiTheme="majorHAnsi" w:cs="CIDFont+F3"/>
          <w:b/>
        </w:rPr>
        <w:t xml:space="preserve"> oraz pozostałych terenów zielonych zarządzanych przez Gminę Szczytno w okresie od zawarcia umowy do</w:t>
      </w:r>
      <w:r w:rsidR="00A66D3B" w:rsidRPr="00F641DC">
        <w:rPr>
          <w:rFonts w:asciiTheme="majorHAnsi" w:hAnsiTheme="majorHAnsi" w:cs="CIDFont+F3"/>
          <w:b/>
        </w:rPr>
        <w:t xml:space="preserve"> </w:t>
      </w:r>
      <w:r w:rsidR="007D760B" w:rsidRPr="00F641DC">
        <w:rPr>
          <w:rFonts w:asciiTheme="majorHAnsi" w:hAnsiTheme="majorHAnsi" w:cs="CIDFont+F3"/>
          <w:b/>
        </w:rPr>
        <w:t>31.12.2024 r.</w:t>
      </w:r>
      <w:r w:rsidR="00A66D3B" w:rsidRPr="00F641DC">
        <w:rPr>
          <w:rFonts w:asciiTheme="majorHAnsi" w:hAnsiTheme="majorHAnsi" w:cs="Times New Roman"/>
          <w:b/>
        </w:rPr>
        <w:t>”</w:t>
      </w:r>
      <w:r w:rsidR="00F641DC" w:rsidRPr="00F641DC">
        <w:rPr>
          <w:rFonts w:asciiTheme="majorHAnsi" w:hAnsiTheme="majorHAnsi" w:cs="Times New Roman"/>
          <w:b/>
        </w:rPr>
        <w:t>.</w:t>
      </w:r>
    </w:p>
    <w:p w14:paraId="20A15C5D" w14:textId="77777777" w:rsidR="005C3C91" w:rsidRPr="005178DA" w:rsidRDefault="005C3C91" w:rsidP="005178DA">
      <w:pPr>
        <w:autoSpaceDE w:val="0"/>
        <w:autoSpaceDN w:val="0"/>
        <w:adjustRightInd w:val="0"/>
        <w:spacing w:after="0" w:line="276" w:lineRule="auto"/>
        <w:jc w:val="both"/>
        <w:rPr>
          <w:rFonts w:asciiTheme="majorHAnsi" w:hAnsiTheme="majorHAnsi" w:cs="Times New Roman"/>
        </w:rPr>
      </w:pPr>
    </w:p>
    <w:p w14:paraId="6E95B904" w14:textId="2C3D91DC" w:rsidR="00C64DE7" w:rsidRPr="005178DA" w:rsidRDefault="00C64DE7" w:rsidP="005178DA">
      <w:pPr>
        <w:pStyle w:val="Akapitzlist"/>
        <w:numPr>
          <w:ilvl w:val="0"/>
          <w:numId w:val="17"/>
        </w:numPr>
        <w:autoSpaceDE w:val="0"/>
        <w:autoSpaceDN w:val="0"/>
        <w:adjustRightInd w:val="0"/>
        <w:spacing w:after="0" w:line="276" w:lineRule="auto"/>
        <w:ind w:left="426" w:hanging="426"/>
        <w:jc w:val="both"/>
        <w:rPr>
          <w:rFonts w:asciiTheme="majorHAnsi" w:hAnsiTheme="majorHAnsi" w:cs="CIDFont+F3"/>
        </w:rPr>
      </w:pPr>
      <w:r w:rsidRPr="005178DA">
        <w:rPr>
          <w:rFonts w:asciiTheme="majorHAnsi" w:hAnsiTheme="majorHAnsi" w:cs="CIDFont+F3"/>
        </w:rPr>
        <w:t>Usługa objęta zamówieniem obejmuje place zabaw, siłownie zewnętrzne, boiska sportowe, pozostałe tereny (świetlice, skwery, altany, korty tenisowe).</w:t>
      </w:r>
    </w:p>
    <w:p w14:paraId="5BBA1420" w14:textId="77777777" w:rsidR="005A484D" w:rsidRPr="005178DA" w:rsidRDefault="005A484D" w:rsidP="005178DA">
      <w:pPr>
        <w:pStyle w:val="Akapitzlist"/>
        <w:numPr>
          <w:ilvl w:val="0"/>
          <w:numId w:val="17"/>
        </w:numPr>
        <w:autoSpaceDE w:val="0"/>
        <w:autoSpaceDN w:val="0"/>
        <w:adjustRightInd w:val="0"/>
        <w:spacing w:after="0" w:line="276" w:lineRule="auto"/>
        <w:ind w:left="426" w:hanging="426"/>
        <w:rPr>
          <w:rFonts w:asciiTheme="majorHAnsi" w:hAnsiTheme="majorHAnsi" w:cs="CIDFont+F3"/>
        </w:rPr>
      </w:pPr>
      <w:r w:rsidRPr="005178DA">
        <w:rPr>
          <w:rFonts w:asciiTheme="majorHAnsi" w:hAnsiTheme="majorHAnsi" w:cs="CIDFont+F3"/>
        </w:rPr>
        <w:t>Przedmiot zamówienia obejmuje usługi w zakresie:</w:t>
      </w:r>
    </w:p>
    <w:p w14:paraId="0001E602" w14:textId="7E1B9A33"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 xml:space="preserve">Utrzymania urządzeń oraz terenów , o których mowa w pkt 1.1 w stanie dopuszczającym do ich użytkowania, zgodnie z aktualnie obowiązującymi przepisami.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 xml:space="preserve">a jest odpowiedzialny za gospodarowanie wytworzonymi odpadami zgodnie z </w:t>
      </w:r>
      <w:r w:rsidR="00F641DC">
        <w:rPr>
          <w:rFonts w:asciiTheme="majorHAnsi" w:eastAsia="Calibri" w:hAnsiTheme="majorHAnsi" w:cs="CIDFont+F3"/>
          <w14:ligatures w14:val="standardContextual"/>
        </w:rPr>
        <w:t>obowiązującymi przypisami prawa;</w:t>
      </w:r>
    </w:p>
    <w:p w14:paraId="63E18642" w14:textId="12F64069"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Utrzymania terenów w czystości w szczególności: usuwanie wszystkich odpadów zielonych tj.: gałęzi, liści, igieł z jedliny oraz wygrabienie zanieczyszczeń drobnyc</w:t>
      </w:r>
      <w:r w:rsidR="005178DA">
        <w:rPr>
          <w:rFonts w:asciiTheme="majorHAnsi" w:eastAsia="Calibri" w:hAnsiTheme="majorHAnsi" w:cs="CIDFont+F3"/>
          <w14:ligatures w14:val="standardContextual"/>
        </w:rPr>
        <w:t>h np. </w:t>
      </w:r>
      <w:r w:rsidRPr="005178DA">
        <w:rPr>
          <w:rFonts w:asciiTheme="majorHAnsi" w:eastAsia="Calibri" w:hAnsiTheme="majorHAnsi" w:cs="CIDFont+F3"/>
          <w14:ligatures w14:val="standardContextual"/>
        </w:rPr>
        <w:t xml:space="preserve">rozbitego szkła, niedopałków papierosów i kapsli, bieżące zamiatanie nawierzchni utwardzonych.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a zobowiązany jest do bieżącego patrolowania terenu i</w:t>
      </w:r>
      <w:r w:rsidR="005178DA">
        <w:rPr>
          <w:rFonts w:asciiTheme="majorHAnsi" w:eastAsia="Calibri" w:hAnsiTheme="majorHAnsi" w:cs="CIDFont+F3"/>
          <w14:ligatures w14:val="standardContextual"/>
        </w:rPr>
        <w:t> </w:t>
      </w:r>
      <w:r w:rsidRPr="005178DA">
        <w:rPr>
          <w:rFonts w:asciiTheme="majorHAnsi" w:eastAsia="Calibri" w:hAnsiTheme="majorHAnsi" w:cs="CIDFont+F3"/>
          <w14:ligatures w14:val="standardContextual"/>
        </w:rPr>
        <w:t xml:space="preserve">usuwania zanieczyszczeń tak, aby teren był stale czysty. Utrzymywany teren winien mieć wygląd estetyczny. Wywóz odpadów zapewnia </w:t>
      </w:r>
      <w:r w:rsidR="00771DDF" w:rsidRPr="005178DA">
        <w:rPr>
          <w:rFonts w:asciiTheme="majorHAnsi" w:eastAsia="Calibri" w:hAnsiTheme="majorHAnsi" w:cs="CIDFont+F3"/>
          <w14:ligatures w14:val="standardContextual"/>
        </w:rPr>
        <w:t>Wykonawc</w:t>
      </w:r>
      <w:r w:rsidR="00F641DC">
        <w:rPr>
          <w:rFonts w:asciiTheme="majorHAnsi" w:eastAsia="Calibri" w:hAnsiTheme="majorHAnsi" w:cs="CIDFont+F3"/>
          <w14:ligatures w14:val="standardContextual"/>
        </w:rPr>
        <w:t>a;</w:t>
      </w:r>
    </w:p>
    <w:p w14:paraId="5DE88045" w14:textId="08DA9E30"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 xml:space="preserve">Koszenia trawników wraz z wywozem biomasy: przed przystąpieniem do koszenia należy usunąć zanieczyszczenia (papier, szkło itp.).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a ma w obowiązku skoszenie trawy przed placami zabaw aby udostępnić swobodne podejście do placu zabaw. Wywóz skoszonej trawy oraz zebranej biomasy winien odbywać się w dniu wykonania pracy. Wiosenne oraz jesienne porządkowanie liści, opadn</w:t>
      </w:r>
      <w:r w:rsidR="005178DA">
        <w:rPr>
          <w:rFonts w:asciiTheme="majorHAnsi" w:eastAsia="Calibri" w:hAnsiTheme="majorHAnsi" w:cs="CIDFont+F3"/>
          <w14:ligatures w14:val="standardContextual"/>
        </w:rPr>
        <w:t>iętej jedliny ma miejsce wraz z </w:t>
      </w:r>
      <w:r w:rsidRPr="005178DA">
        <w:rPr>
          <w:rFonts w:asciiTheme="majorHAnsi" w:eastAsia="Calibri" w:hAnsiTheme="majorHAnsi" w:cs="CIDFont+F3"/>
          <w14:ligatures w14:val="standardContextual"/>
        </w:rPr>
        <w:t xml:space="preserve">wywozem biomasy. Wywóz urobku ww. zapewnia </w:t>
      </w:r>
      <w:r w:rsidR="00771DDF" w:rsidRPr="005178DA">
        <w:rPr>
          <w:rFonts w:asciiTheme="majorHAnsi" w:eastAsia="Calibri" w:hAnsiTheme="majorHAnsi" w:cs="CIDFont+F3"/>
          <w14:ligatures w14:val="standardContextual"/>
        </w:rPr>
        <w:t>Wykonawc</w:t>
      </w:r>
      <w:r w:rsidR="00F641DC">
        <w:rPr>
          <w:rFonts w:asciiTheme="majorHAnsi" w:eastAsia="Calibri" w:hAnsiTheme="majorHAnsi" w:cs="CIDFont+F3"/>
          <w14:ligatures w14:val="standardContextual"/>
        </w:rPr>
        <w:t>a;</w:t>
      </w:r>
    </w:p>
    <w:p w14:paraId="3B8DCD27" w14:textId="395DF7E5"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lastRenderedPageBreak/>
        <w:t xml:space="preserve">Odchwaszczanie placów zabaw i boisk sportowych do piłki siatkowej: </w:t>
      </w:r>
      <w:r w:rsidR="00771DDF" w:rsidRPr="005178DA">
        <w:rPr>
          <w:rFonts w:asciiTheme="majorHAnsi" w:eastAsia="Calibri" w:hAnsiTheme="majorHAnsi" w:cs="CIDFont+F3"/>
          <w14:ligatures w14:val="standardContextual"/>
        </w:rPr>
        <w:t>Wykonawc</w:t>
      </w:r>
      <w:r w:rsidR="005178DA">
        <w:rPr>
          <w:rFonts w:asciiTheme="majorHAnsi" w:eastAsia="Calibri" w:hAnsiTheme="majorHAnsi" w:cs="CIDFont+F3"/>
          <w14:ligatures w14:val="standardContextual"/>
        </w:rPr>
        <w:t>a ma w </w:t>
      </w:r>
      <w:r w:rsidRPr="005178DA">
        <w:rPr>
          <w:rFonts w:asciiTheme="majorHAnsi" w:eastAsia="Calibri" w:hAnsiTheme="majorHAnsi" w:cs="CIDFont+F3"/>
          <w14:ligatures w14:val="standardContextual"/>
        </w:rPr>
        <w:t>obowiązku podjąć czynności pielęgnacyjne w mi</w:t>
      </w:r>
      <w:r w:rsidR="005178DA">
        <w:rPr>
          <w:rFonts w:asciiTheme="majorHAnsi" w:eastAsia="Calibri" w:hAnsiTheme="majorHAnsi" w:cs="CIDFont+F3"/>
          <w14:ligatures w14:val="standardContextual"/>
        </w:rPr>
        <w:t>ejscach wysypanych piaskiem tj. </w:t>
      </w:r>
      <w:r w:rsidRPr="005178DA">
        <w:rPr>
          <w:rFonts w:asciiTheme="majorHAnsi" w:eastAsia="Calibri" w:hAnsiTheme="majorHAnsi" w:cs="CIDFont+F3"/>
          <w14:ligatures w14:val="standardContextual"/>
        </w:rPr>
        <w:t xml:space="preserve">bezpieczna nawierzchnia nie później niż do 15 kwietnia oraz 30 września. Po zgłoszeniu informacji od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 xml:space="preserve">ającego o miejscach występowania chwastów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 xml:space="preserve">a zobowiązany jest do wyplewienia wskazanego miejsca w ciągu 7 dni od zgłoszenia. Urobek powstały w procesie odchwaszczania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a musi usunąć z miejsca ob</w:t>
      </w:r>
      <w:r w:rsidR="00F641DC">
        <w:rPr>
          <w:rFonts w:asciiTheme="majorHAnsi" w:eastAsia="Calibri" w:hAnsiTheme="majorHAnsi" w:cs="CIDFont+F3"/>
          <w14:ligatures w14:val="standardContextual"/>
        </w:rPr>
        <w:t>jętego pracami w tym samym dniu;</w:t>
      </w:r>
    </w:p>
    <w:p w14:paraId="4A043532" w14:textId="15B3F098"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Pielęgnacja skwerów poprzez ich odchwaszczanie</w:t>
      </w:r>
      <w:r w:rsidR="005178DA">
        <w:rPr>
          <w:rFonts w:asciiTheme="majorHAnsi" w:eastAsia="Calibri" w:hAnsiTheme="majorHAnsi" w:cs="CIDFont+F3"/>
          <w14:ligatures w14:val="standardContextual"/>
        </w:rPr>
        <w:t xml:space="preserve"> oraz podlewanie, przycinanie i </w:t>
      </w:r>
      <w:r w:rsidRPr="005178DA">
        <w:rPr>
          <w:rFonts w:asciiTheme="majorHAnsi" w:eastAsia="Calibri" w:hAnsiTheme="majorHAnsi" w:cs="CIDFont+F3"/>
          <w14:ligatures w14:val="standardContextual"/>
        </w:rPr>
        <w:t xml:space="preserve">plewienie </w:t>
      </w:r>
      <w:proofErr w:type="spellStart"/>
      <w:r w:rsidRPr="005178DA">
        <w:rPr>
          <w:rFonts w:asciiTheme="majorHAnsi" w:eastAsia="Calibri" w:hAnsiTheme="majorHAnsi" w:cs="CIDFont+F3"/>
          <w14:ligatures w14:val="standardContextual"/>
        </w:rPr>
        <w:t>nasadzeń</w:t>
      </w:r>
      <w:proofErr w:type="spellEnd"/>
      <w:r w:rsidRPr="005178DA">
        <w:rPr>
          <w:rFonts w:asciiTheme="majorHAnsi" w:eastAsia="Calibri" w:hAnsiTheme="majorHAnsi" w:cs="CIDFont+F3"/>
          <w14:ligatures w14:val="standardContextual"/>
        </w:rPr>
        <w:t xml:space="preserve">. Po zgłoszeniu informacji od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 xml:space="preserve">ającego o miejscach występowania chwastów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 xml:space="preserve">a zobowiązany jest do wyplewienia wskazanego miejsca w ciągu 7 dni od zgłoszenia. Urobek powstały w procesie odchwaszczania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a musi usunąć z miejsca ob</w:t>
      </w:r>
      <w:r w:rsidR="00F641DC">
        <w:rPr>
          <w:rFonts w:asciiTheme="majorHAnsi" w:eastAsia="Calibri" w:hAnsiTheme="majorHAnsi" w:cs="CIDFont+F3"/>
          <w14:ligatures w14:val="standardContextual"/>
        </w:rPr>
        <w:t>jętego pracami w tym samym dniu;</w:t>
      </w:r>
    </w:p>
    <w:p w14:paraId="1E79ABD0" w14:textId="2DCF1E24"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 xml:space="preserve">Podlewanie boiska sportowego w miejscowości Olszyny, nr działki 420.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 xml:space="preserve">a ma w obowiązku nawodnienie boiska sportowego trawiastego dwa razy w </w:t>
      </w:r>
      <w:r w:rsidR="005178DA">
        <w:rPr>
          <w:rFonts w:asciiTheme="majorHAnsi" w:eastAsia="Calibri" w:hAnsiTheme="majorHAnsi" w:cs="CIDFont+F3"/>
          <w14:ligatures w14:val="standardContextual"/>
        </w:rPr>
        <w:t>tygodniu w </w:t>
      </w:r>
      <w:r w:rsidRPr="005178DA">
        <w:rPr>
          <w:rFonts w:asciiTheme="majorHAnsi" w:eastAsia="Calibri" w:hAnsiTheme="majorHAnsi" w:cs="CIDFont+F3"/>
          <w14:ligatures w14:val="standardContextual"/>
        </w:rPr>
        <w:t xml:space="preserve">godzinach rannych do godziny 9:00 w poniedziałki oraz piątki. Boisko wyposażone jest w system zraszania stanowiący własność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 xml:space="preserve">ającego.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 xml:space="preserve">a ma w zakresie zapewnić sobie wszelkie narzędzia do swobodnego wykonania zadania, bieżącego utrzymania systemu, jego przeglądu i konserwacji oraz drobnych napraw. Podlewanie obejmuje całą długość oraz szerokość boiska. Koszty zakupu wody pokrywa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 xml:space="preserve">ający.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 xml:space="preserve">a zobowiązany jest również do wykonania usługi polegające na dosianiu trawy, nawożeniu nawozami mineralnymi powierzchni boiska mającej na celu prawidłową wegetację nawierzchni boiska. Usługa wykonana zostanie dwa razy w okresie trwania umowy w terminie wskazanym przez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ającego. Usługa musi zostać wykonana zgodnie z obowiązującymi przepisami dotyczącymi s</w:t>
      </w:r>
      <w:r w:rsidR="005178DA">
        <w:rPr>
          <w:rFonts w:asciiTheme="majorHAnsi" w:eastAsia="Calibri" w:hAnsiTheme="majorHAnsi" w:cs="CIDFont+F3"/>
          <w14:ligatures w14:val="standardContextual"/>
        </w:rPr>
        <w:t>tosowania nawozów mineralnych i </w:t>
      </w:r>
      <w:r w:rsidRPr="005178DA">
        <w:rPr>
          <w:rFonts w:asciiTheme="majorHAnsi" w:eastAsia="Calibri" w:hAnsiTheme="majorHAnsi" w:cs="CIDFont+F3"/>
          <w14:ligatures w14:val="standardContextual"/>
        </w:rPr>
        <w:t xml:space="preserve">środków ochrony roślin. W okresie wegetacji (kwiecień – wrzesień)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 xml:space="preserve">a dokona pielęgnacji nawierzchni boiska poprzez wałowanie jej wałem kolczastym. Usługa wykonana zostanie trzykrotnie w terminie wskazanym przez </w:t>
      </w:r>
      <w:r w:rsidR="00771DDF" w:rsidRPr="005178DA">
        <w:rPr>
          <w:rFonts w:asciiTheme="majorHAnsi" w:eastAsia="Calibri" w:hAnsiTheme="majorHAnsi" w:cs="CIDFont+F3"/>
          <w14:ligatures w14:val="standardContextual"/>
        </w:rPr>
        <w:t>Zamawi</w:t>
      </w:r>
      <w:r w:rsidR="00F641DC">
        <w:rPr>
          <w:rFonts w:asciiTheme="majorHAnsi" w:eastAsia="Calibri" w:hAnsiTheme="majorHAnsi" w:cs="CIDFont+F3"/>
          <w14:ligatures w14:val="standardContextual"/>
        </w:rPr>
        <w:t>ającego;</w:t>
      </w:r>
    </w:p>
    <w:p w14:paraId="3CC10C93" w14:textId="3CBACF68"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 xml:space="preserve">Obsługa boisk sportowych: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 xml:space="preserve">a na wniosek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ającego ma w obowiązku podjęcie prac renowacyj</w:t>
      </w:r>
      <w:r w:rsidR="00B06B06">
        <w:rPr>
          <w:rFonts w:asciiTheme="majorHAnsi" w:eastAsia="Calibri" w:hAnsiTheme="majorHAnsi" w:cs="CIDFont+F3"/>
          <w14:ligatures w14:val="standardContextual"/>
        </w:rPr>
        <w:t>nych tj. konserwacja urządzeń (</w:t>
      </w:r>
      <w:r w:rsidRPr="005178DA">
        <w:rPr>
          <w:rFonts w:asciiTheme="majorHAnsi" w:eastAsia="Calibri" w:hAnsiTheme="majorHAnsi" w:cs="CIDFont+F3"/>
          <w14:ligatures w14:val="standardContextual"/>
        </w:rPr>
        <w:t>bramek do gry w piłkę nożną, koszy do gry w koszykówkę, słupków do gry w piłkę siatkową), poprze</w:t>
      </w:r>
      <w:r w:rsidR="005178DA">
        <w:rPr>
          <w:rFonts w:asciiTheme="majorHAnsi" w:eastAsia="Calibri" w:hAnsiTheme="majorHAnsi" w:cs="CIDFont+F3"/>
          <w14:ligatures w14:val="standardContextual"/>
        </w:rPr>
        <w:t>z odmalowanie i </w:t>
      </w:r>
      <w:r w:rsidRPr="005178DA">
        <w:rPr>
          <w:rFonts w:asciiTheme="majorHAnsi" w:eastAsia="Calibri" w:hAnsiTheme="majorHAnsi" w:cs="CIDFont+F3"/>
          <w14:ligatures w14:val="standardContextual"/>
        </w:rPr>
        <w:t>odświeżenie wszystkich powierzchni drewnianych i metalowych nietoksycznymi środkami ochrony drewna i metalu na zewnątrz. Czynność malowania musi być poprzedzona usunięciem rdzy, łuszczącej się f</w:t>
      </w:r>
      <w:r w:rsidR="005178DA">
        <w:rPr>
          <w:rFonts w:asciiTheme="majorHAnsi" w:eastAsia="Calibri" w:hAnsiTheme="majorHAnsi" w:cs="CIDFont+F3"/>
          <w14:ligatures w14:val="standardContextual"/>
        </w:rPr>
        <w:t>arby, wyrównaniem powierzchni i </w:t>
      </w:r>
      <w:r w:rsidRPr="005178DA">
        <w:rPr>
          <w:rFonts w:asciiTheme="majorHAnsi" w:eastAsia="Calibri" w:hAnsiTheme="majorHAnsi" w:cs="CIDFont+F3"/>
          <w14:ligatures w14:val="standardContextual"/>
        </w:rPr>
        <w:t xml:space="preserve">zaszpachlowaniem ubytków.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 xml:space="preserve">a ma w obowiązku odmalowanie linii poziomych na boiskach sportowych z nawierzchnią syntetyczną, farbami nietoksycznymi wysokiej klasy ścieralności, czynność ta musi być wykonana raz w roku do 30 kwietnia. Na wniosek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 xml:space="preserve">ającego czynność malowania musi być powtórzona w ciągu roku. Farby oraz wszystkie materiały potrzebne do wykonania czynności naprawczych zapewnia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 xml:space="preserve">a, kolor farb zobowiązany jest ustalić z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 xml:space="preserve">ającym. Wymiana bądź naprawa siatek do gry w piłkę nożną, siatkówkę, </w:t>
      </w:r>
      <w:r w:rsidR="005178DA">
        <w:rPr>
          <w:rFonts w:asciiTheme="majorHAnsi" w:eastAsia="Calibri" w:hAnsiTheme="majorHAnsi" w:cs="CIDFont+F3"/>
          <w14:ligatures w14:val="standardContextual"/>
        </w:rPr>
        <w:t xml:space="preserve">koszykówkę oraz </w:t>
      </w:r>
      <w:proofErr w:type="spellStart"/>
      <w:r w:rsidR="005178DA">
        <w:rPr>
          <w:rFonts w:asciiTheme="majorHAnsi" w:eastAsia="Calibri" w:hAnsiTheme="majorHAnsi" w:cs="CIDFont+F3"/>
          <w14:ligatures w14:val="standardContextual"/>
        </w:rPr>
        <w:t>piłkochwytów</w:t>
      </w:r>
      <w:proofErr w:type="spellEnd"/>
      <w:r w:rsidR="005178DA">
        <w:rPr>
          <w:rFonts w:asciiTheme="majorHAnsi" w:eastAsia="Calibri" w:hAnsiTheme="majorHAnsi" w:cs="CIDFont+F3"/>
          <w14:ligatures w14:val="standardContextual"/>
        </w:rPr>
        <w:t xml:space="preserve"> w </w:t>
      </w:r>
      <w:r w:rsidRPr="005178DA">
        <w:rPr>
          <w:rFonts w:asciiTheme="majorHAnsi" w:eastAsia="Calibri" w:hAnsiTheme="majorHAnsi" w:cs="CIDFont+F3"/>
          <w14:ligatures w14:val="standardContextual"/>
        </w:rPr>
        <w:t xml:space="preserve">przypadku wymiany na nowe obowiązek zakupu spoczywa po stronie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 xml:space="preserve">ającego. Wszystkie w/w czynności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a jest zobo</w:t>
      </w:r>
      <w:r w:rsidR="005178DA">
        <w:rPr>
          <w:rFonts w:asciiTheme="majorHAnsi" w:eastAsia="Calibri" w:hAnsiTheme="majorHAnsi" w:cs="CIDFont+F3"/>
          <w14:ligatures w14:val="standardContextual"/>
        </w:rPr>
        <w:t>wiązany podjąć w ciągu 7 dni od </w:t>
      </w:r>
      <w:r w:rsidRPr="005178DA">
        <w:rPr>
          <w:rFonts w:asciiTheme="majorHAnsi" w:eastAsia="Calibri" w:hAnsiTheme="majorHAnsi" w:cs="CIDFont+F3"/>
          <w14:ligatures w14:val="standardContextual"/>
        </w:rPr>
        <w:t xml:space="preserve">zgłoszenia przez </w:t>
      </w:r>
      <w:r w:rsidR="00771DDF" w:rsidRPr="005178DA">
        <w:rPr>
          <w:rFonts w:asciiTheme="majorHAnsi" w:eastAsia="Calibri" w:hAnsiTheme="majorHAnsi" w:cs="CIDFont+F3"/>
          <w14:ligatures w14:val="standardContextual"/>
        </w:rPr>
        <w:t>Zamawi</w:t>
      </w:r>
      <w:r w:rsidR="00F641DC">
        <w:rPr>
          <w:rFonts w:asciiTheme="majorHAnsi" w:eastAsia="Calibri" w:hAnsiTheme="majorHAnsi" w:cs="CIDFont+F3"/>
          <w14:ligatures w14:val="standardContextual"/>
        </w:rPr>
        <w:t>ającego;</w:t>
      </w:r>
    </w:p>
    <w:p w14:paraId="550C3E37" w14:textId="49B6E7FA"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 xml:space="preserve">Przycinanie żywopłotu oraz drzew: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a ma o</w:t>
      </w:r>
      <w:r w:rsidR="005178DA">
        <w:rPr>
          <w:rFonts w:asciiTheme="majorHAnsi" w:eastAsia="Calibri" w:hAnsiTheme="majorHAnsi" w:cs="CIDFont+F3"/>
          <w14:ligatures w14:val="standardContextual"/>
        </w:rPr>
        <w:t>bowiązek przycięcia żywopłotu w </w:t>
      </w:r>
      <w:r w:rsidRPr="005178DA">
        <w:rPr>
          <w:rFonts w:asciiTheme="majorHAnsi" w:eastAsia="Calibri" w:hAnsiTheme="majorHAnsi" w:cs="CIDFont+F3"/>
          <w14:ligatures w14:val="standardContextual"/>
        </w:rPr>
        <w:t xml:space="preserve">okresie do 01 kwietnia oraz do 31 sierpnia, po pisemnym zgłoszeniu przez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 xml:space="preserve">ającego, wraz z wywozem urobku powstałym w wyniku zabiegów pielęgnacyjnych. Jeśli zachodzi ingerencja w integralną strukturę płotu poprzez przerosty </w:t>
      </w:r>
      <w:r w:rsidRPr="005178DA">
        <w:rPr>
          <w:rFonts w:asciiTheme="majorHAnsi" w:eastAsia="Calibri" w:hAnsiTheme="majorHAnsi" w:cs="CIDFont+F3"/>
          <w14:ligatures w14:val="standardContextual"/>
        </w:rPr>
        <w:lastRenderedPageBreak/>
        <w:t xml:space="preserve">traw, drzew, chwastów, winorośli bądź krzaków malin, </w:t>
      </w:r>
      <w:r w:rsidR="00771DDF" w:rsidRPr="005178DA">
        <w:rPr>
          <w:rFonts w:asciiTheme="majorHAnsi" w:eastAsia="Calibri" w:hAnsiTheme="majorHAnsi" w:cs="CIDFont+F3"/>
          <w14:ligatures w14:val="standardContextual"/>
        </w:rPr>
        <w:t>Wykonawc</w:t>
      </w:r>
      <w:r w:rsidR="005178DA">
        <w:rPr>
          <w:rFonts w:asciiTheme="majorHAnsi" w:eastAsia="Calibri" w:hAnsiTheme="majorHAnsi" w:cs="CIDFont+F3"/>
          <w14:ligatures w14:val="standardContextual"/>
        </w:rPr>
        <w:t>a jest zobowiązany do </w:t>
      </w:r>
      <w:r w:rsidRPr="005178DA">
        <w:rPr>
          <w:rFonts w:asciiTheme="majorHAnsi" w:eastAsia="Calibri" w:hAnsiTheme="majorHAnsi" w:cs="CIDFont+F3"/>
          <w14:ligatures w14:val="standardContextual"/>
        </w:rPr>
        <w:t xml:space="preserve">usunięcia w/w przerostów.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 xml:space="preserve">a na wniosek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ającego oraz gdy sam stwierdzi zagrożenie dla bezpiecznego funkcjonowania placu zabaw winien jest usunąć naderwane/uschnięte gałęzie drzew wraz z wywozem z miejsc</w:t>
      </w:r>
      <w:r w:rsidR="00F641DC">
        <w:rPr>
          <w:rFonts w:asciiTheme="majorHAnsi" w:eastAsia="Calibri" w:hAnsiTheme="majorHAnsi" w:cs="CIDFont+F3"/>
          <w14:ligatures w14:val="standardContextual"/>
        </w:rPr>
        <w:t>a podjęcia prac pielęgnacyjnych;</w:t>
      </w:r>
    </w:p>
    <w:p w14:paraId="51BBA383" w14:textId="7AF33D4D"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 xml:space="preserve">Opróżniania koszy i wywóz odpadów. Kosze nie mogą być przepełnione. Opróżnianie koszy należy wykonać w sposób niepowodujący zanieczyszczenia przyległego terenu placu. Po zgłoszeniu informacji od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ającego o mi</w:t>
      </w:r>
      <w:r w:rsidR="005178DA">
        <w:rPr>
          <w:rFonts w:asciiTheme="majorHAnsi" w:eastAsia="Calibri" w:hAnsiTheme="majorHAnsi" w:cs="CIDFont+F3"/>
          <w14:ligatures w14:val="standardContextual"/>
        </w:rPr>
        <w:t>ejscach przepełnionych koszy na </w:t>
      </w:r>
      <w:r w:rsidRPr="005178DA">
        <w:rPr>
          <w:rFonts w:asciiTheme="majorHAnsi" w:eastAsia="Calibri" w:hAnsiTheme="majorHAnsi" w:cs="CIDFont+F3"/>
          <w14:ligatures w14:val="standardContextual"/>
        </w:rPr>
        <w:t xml:space="preserve">śmieci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a jest zobowiązany w ciągu 12 godzin opróżnić kosze oraz wyw</w:t>
      </w:r>
      <w:r w:rsidR="00F641DC">
        <w:rPr>
          <w:rFonts w:asciiTheme="majorHAnsi" w:eastAsia="Calibri" w:hAnsiTheme="majorHAnsi" w:cs="CIDFont+F3"/>
          <w14:ligatures w14:val="standardContextual"/>
        </w:rPr>
        <w:t>ieźć je z terenu objętego umową;</w:t>
      </w:r>
    </w:p>
    <w:p w14:paraId="267CC922" w14:textId="79EA57A0"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Utrzymania urządzeń i elementów małej architektury: urządzenia zabawowe, urządzenia na siłowniach, kosze, ławki oraz obiekty małej architekt</w:t>
      </w:r>
      <w:r w:rsidR="005178DA">
        <w:rPr>
          <w:rFonts w:asciiTheme="majorHAnsi" w:eastAsia="Calibri" w:hAnsiTheme="majorHAnsi" w:cs="CIDFont+F3"/>
          <w14:ligatures w14:val="standardContextual"/>
        </w:rPr>
        <w:t>ury muszą być na bieżąco myte i </w:t>
      </w:r>
      <w:r w:rsidRPr="005178DA">
        <w:rPr>
          <w:rFonts w:asciiTheme="majorHAnsi" w:eastAsia="Calibri" w:hAnsiTheme="majorHAnsi" w:cs="CIDFont+F3"/>
          <w14:ligatures w14:val="standardContextual"/>
        </w:rPr>
        <w:t xml:space="preserve">oczyszczane z zanieczyszczeń i graffiti. </w:t>
      </w:r>
      <w:r w:rsidR="00771DDF" w:rsidRPr="005178DA">
        <w:rPr>
          <w:rFonts w:asciiTheme="majorHAnsi" w:eastAsia="Calibri" w:hAnsiTheme="majorHAnsi" w:cs="CIDFont+F3"/>
          <w14:ligatures w14:val="standardContextual"/>
        </w:rPr>
        <w:t>Wykonawc</w:t>
      </w:r>
      <w:r w:rsidR="005178DA">
        <w:rPr>
          <w:rFonts w:asciiTheme="majorHAnsi" w:eastAsia="Calibri" w:hAnsiTheme="majorHAnsi" w:cs="CIDFont+F3"/>
          <w14:ligatures w14:val="standardContextual"/>
        </w:rPr>
        <w:t>a zobowiązany jest do dbania o </w:t>
      </w:r>
      <w:r w:rsidRPr="005178DA">
        <w:rPr>
          <w:rFonts w:asciiTheme="majorHAnsi" w:eastAsia="Calibri" w:hAnsiTheme="majorHAnsi" w:cs="CIDFont+F3"/>
          <w14:ligatures w14:val="standardContextual"/>
        </w:rPr>
        <w:t xml:space="preserve">należyty wygląd techniczny i estetyczny urządzeń i elementów małej architektury. Ławki które zostały pomalowane sprayami bądź w inny sposób zostały zniszczone,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 xml:space="preserve">a jest zobowiązany odmalować ławkę bądź wymienić deski w ławce na swój koszt, a następnie zabezpieczyć je przed szkodliwymi warunkami atmosferycznymi. Naprawa musi nastąpić nie później niż w ciągu 7 dni od zgłoszenia przez </w:t>
      </w:r>
      <w:r w:rsidR="00771DDF" w:rsidRPr="005178DA">
        <w:rPr>
          <w:rFonts w:asciiTheme="majorHAnsi" w:eastAsia="Calibri" w:hAnsiTheme="majorHAnsi" w:cs="CIDFont+F3"/>
          <w14:ligatures w14:val="standardContextual"/>
        </w:rPr>
        <w:t>Zamawi</w:t>
      </w:r>
      <w:r w:rsidR="00F641DC">
        <w:rPr>
          <w:rFonts w:asciiTheme="majorHAnsi" w:eastAsia="Calibri" w:hAnsiTheme="majorHAnsi" w:cs="CIDFont+F3"/>
          <w14:ligatures w14:val="standardContextual"/>
        </w:rPr>
        <w:t>ającego;</w:t>
      </w:r>
    </w:p>
    <w:p w14:paraId="1C3CF073" w14:textId="71E9DE33"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 xml:space="preserve">Utrzymania wymaganego poziomu piaskowych podłoży amortyzujących upadki (grubość warstwy nie mniej niż 30 cm), przemieszczania na bieżąco piasku z miejsc, gdzie w wyniku użytkowania powstał jego nadmiar, w miejsca gdzie powstały ubytki, szczególnie w strefie zjeżdżalni i pod huśtawkami oraz uzupełniania piasku </w:t>
      </w:r>
      <w:r w:rsidR="005178DA">
        <w:rPr>
          <w:rFonts w:asciiTheme="majorHAnsi" w:eastAsia="Calibri" w:hAnsiTheme="majorHAnsi" w:cs="CIDFont+F3"/>
          <w14:ligatures w14:val="standardContextual"/>
        </w:rPr>
        <w:t>w piaskownicach oraz usuwanie z </w:t>
      </w:r>
      <w:r w:rsidRPr="005178DA">
        <w:rPr>
          <w:rFonts w:asciiTheme="majorHAnsi" w:eastAsia="Calibri" w:hAnsiTheme="majorHAnsi" w:cs="CIDFont+F3"/>
          <w14:ligatures w14:val="standardContextual"/>
        </w:rPr>
        <w:t>piaskownic ws</w:t>
      </w:r>
      <w:r w:rsidR="00F641DC">
        <w:rPr>
          <w:rFonts w:asciiTheme="majorHAnsi" w:eastAsia="Calibri" w:hAnsiTheme="majorHAnsi" w:cs="CIDFont+F3"/>
          <w14:ligatures w14:val="standardContextual"/>
        </w:rPr>
        <w:t>zelkiego rodzaju zanieczyszczeń;</w:t>
      </w:r>
    </w:p>
    <w:p w14:paraId="68E1301C" w14:textId="282E7D5A"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Coroczne uzupełnienie nawierzchni piaskowych ora</w:t>
      </w:r>
      <w:r w:rsidR="005178DA">
        <w:rPr>
          <w:rFonts w:asciiTheme="majorHAnsi" w:eastAsia="Calibri" w:hAnsiTheme="majorHAnsi" w:cs="CIDFont+F3"/>
          <w14:ligatures w14:val="standardContextual"/>
        </w:rPr>
        <w:t>z piasku w piaskownicy do </w:t>
      </w:r>
      <w:r w:rsidRPr="005178DA">
        <w:rPr>
          <w:rFonts w:asciiTheme="majorHAnsi" w:eastAsia="Calibri" w:hAnsiTheme="majorHAnsi" w:cs="CIDFont+F3"/>
          <w14:ligatures w14:val="standardContextual"/>
        </w:rPr>
        <w:t xml:space="preserve">wymaganej zgodnie z prawem wysokości 20 cm nowego piasku. Uzupełnianie musi nastąpić do 20 marca. Nowy piasek zapewnia </w:t>
      </w:r>
      <w:r w:rsidR="00771DDF" w:rsidRPr="005178DA">
        <w:rPr>
          <w:rFonts w:asciiTheme="majorHAnsi" w:eastAsia="Calibri" w:hAnsiTheme="majorHAnsi" w:cs="CIDFont+F3"/>
          <w14:ligatures w14:val="standardContextual"/>
        </w:rPr>
        <w:t>Wykonawc</w:t>
      </w:r>
      <w:r w:rsidR="00F641DC">
        <w:rPr>
          <w:rFonts w:asciiTheme="majorHAnsi" w:eastAsia="Calibri" w:hAnsiTheme="majorHAnsi" w:cs="CIDFont+F3"/>
          <w14:ligatures w14:val="standardContextual"/>
        </w:rPr>
        <w:t>a;</w:t>
      </w:r>
    </w:p>
    <w:p w14:paraId="21FF9530" w14:textId="413773E7"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 xml:space="preserve">Utrzymanie, naprawa i konserwacja nawierzchni polegająca na utrzymaniu w należytym stanie nawierzchni amortyzującej upadki pod konstrukcjami zabawowymi oraz na terenie placu zabaw w zakresie wyrównywania terenu (w miarę potrzeby także usunięcie zagłębień nawierzchni poprzez zasypywanie ich piaskiem). Przykrywanie odsłoniętych fundamentów konstrukcji urządzeń oraz wymianę piasku. Uzupełnienie ubytków musi nastąpić do 20 marca 2024 roku przed okresem wiosennym. Nowy piasek zapewnia </w:t>
      </w:r>
      <w:r w:rsidR="00771DDF" w:rsidRPr="005178DA">
        <w:rPr>
          <w:rFonts w:asciiTheme="majorHAnsi" w:eastAsia="Calibri" w:hAnsiTheme="majorHAnsi" w:cs="CIDFont+F3"/>
          <w14:ligatures w14:val="standardContextual"/>
        </w:rPr>
        <w:t>Wykonawc</w:t>
      </w:r>
      <w:r w:rsidR="00F641DC">
        <w:rPr>
          <w:rFonts w:asciiTheme="majorHAnsi" w:eastAsia="Calibri" w:hAnsiTheme="majorHAnsi" w:cs="CIDFont+F3"/>
          <w14:ligatures w14:val="standardContextual"/>
        </w:rPr>
        <w:t>a;</w:t>
      </w:r>
    </w:p>
    <w:p w14:paraId="650B254E" w14:textId="77777777"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 xml:space="preserve">Naprawy urządzeń zabawowych: </w:t>
      </w:r>
    </w:p>
    <w:p w14:paraId="77A31D7D" w14:textId="5B8D8EBE" w:rsidR="002B7BF3" w:rsidRPr="005178DA" w:rsidRDefault="002B7BF3" w:rsidP="005178DA">
      <w:pPr>
        <w:numPr>
          <w:ilvl w:val="0"/>
          <w:numId w:val="15"/>
        </w:numPr>
        <w:autoSpaceDE w:val="0"/>
        <w:autoSpaceDN w:val="0"/>
        <w:adjustRightInd w:val="0"/>
        <w:spacing w:after="0" w:line="276" w:lineRule="auto"/>
        <w:ind w:left="709" w:hanging="283"/>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natychmiastowe wykonanie drobnych napraw urządzeń wynikających z codziennej eksploatacji urządzeń na placach zabaw, siłownia</w:t>
      </w:r>
      <w:r w:rsidR="005178DA">
        <w:rPr>
          <w:rFonts w:asciiTheme="majorHAnsi" w:eastAsia="Calibri" w:hAnsiTheme="majorHAnsi" w:cs="CIDFont+F3"/>
          <w14:ligatures w14:val="standardContextual"/>
        </w:rPr>
        <w:t>ch oraz pozostałych elementów i </w:t>
      </w:r>
      <w:r w:rsidRPr="005178DA">
        <w:rPr>
          <w:rFonts w:asciiTheme="majorHAnsi" w:eastAsia="Calibri" w:hAnsiTheme="majorHAnsi" w:cs="CIDFont+F3"/>
          <w14:ligatures w14:val="standardContextual"/>
        </w:rPr>
        <w:t>obiektów małej architektury;</w:t>
      </w:r>
    </w:p>
    <w:p w14:paraId="47AF43CA" w14:textId="0DE163C3" w:rsidR="002B7BF3" w:rsidRPr="005178DA" w:rsidRDefault="002B7BF3" w:rsidP="005178DA">
      <w:pPr>
        <w:numPr>
          <w:ilvl w:val="0"/>
          <w:numId w:val="15"/>
        </w:numPr>
        <w:autoSpaceDE w:val="0"/>
        <w:autoSpaceDN w:val="0"/>
        <w:adjustRightInd w:val="0"/>
        <w:spacing w:after="0" w:line="276" w:lineRule="auto"/>
        <w:ind w:left="709" w:hanging="283"/>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 xml:space="preserve">poprzez drobne naprawy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ający rozumie naprawy niewymagające wyłączenia urządzenia z eksploatacji (np. szlifowanie nierównych powierzchni, uzupełnianie brakujących zaślepek, dokręcanie śrub lub ich wymiana, dokręcanie i wzmacnianie połączeń poszczególnych elementów składowych urządzeń, zamocowywanie, wzmacnianie, stabilizowanie elementów konstrukcyjnych urządzeń w podłożu, uzupełnienie brakujących części lub wymiana, zabezpieczenie uszkodzonych powierzchni farbami/lakierami, itp.);</w:t>
      </w:r>
    </w:p>
    <w:p w14:paraId="29C86E22" w14:textId="16784212" w:rsidR="002B7BF3" w:rsidRPr="005178DA" w:rsidRDefault="002B7BF3" w:rsidP="005178DA">
      <w:pPr>
        <w:numPr>
          <w:ilvl w:val="0"/>
          <w:numId w:val="15"/>
        </w:numPr>
        <w:autoSpaceDE w:val="0"/>
        <w:autoSpaceDN w:val="0"/>
        <w:adjustRightInd w:val="0"/>
        <w:spacing w:after="0" w:line="276" w:lineRule="auto"/>
        <w:ind w:left="709" w:hanging="283"/>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w momencie stwierdzenia uszkodzeń grożących wypadkiem, skuteczne zabezpieczenie przed dalszym użytkowaniem urządzeń uszkodzonyc</w:t>
      </w:r>
      <w:r w:rsidR="005178DA">
        <w:rPr>
          <w:rFonts w:asciiTheme="majorHAnsi" w:eastAsia="Calibri" w:hAnsiTheme="majorHAnsi" w:cs="CIDFont+F3"/>
          <w14:ligatures w14:val="standardContextual"/>
        </w:rPr>
        <w:t>h, stwarzających zagrożenie dla </w:t>
      </w:r>
      <w:r w:rsidRPr="005178DA">
        <w:rPr>
          <w:rFonts w:asciiTheme="majorHAnsi" w:eastAsia="Calibri" w:hAnsiTheme="majorHAnsi" w:cs="CIDFont+F3"/>
          <w14:ligatures w14:val="standardContextual"/>
        </w:rPr>
        <w:t xml:space="preserve">bezpieczeństwa życia i zdrowia użytkowników (łącznie z ich ewentualnym </w:t>
      </w:r>
      <w:r w:rsidRPr="005178DA">
        <w:rPr>
          <w:rFonts w:asciiTheme="majorHAnsi" w:eastAsia="Calibri" w:hAnsiTheme="majorHAnsi" w:cs="CIDFont+F3"/>
          <w14:ligatures w14:val="standardContextual"/>
        </w:rPr>
        <w:lastRenderedPageBreak/>
        <w:t xml:space="preserve">rozebraniem) lub zabezpieczenie urządzenia na placu zabaw do czasu dokonania naprawy. W przypadku czasowego usunięcia urządzenia (w celu naprawy) należy również usunąć lub zabezpieczyć jego fundamenty, tak aby nie stanowiły zagrożenia. Natychmiastowe informowanie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ającego o zaistnieniu takiej okoliczności;</w:t>
      </w:r>
    </w:p>
    <w:p w14:paraId="0935C85A" w14:textId="20AEC762" w:rsidR="002B7BF3" w:rsidRPr="005178DA" w:rsidRDefault="002B7BF3" w:rsidP="005178DA">
      <w:pPr>
        <w:numPr>
          <w:ilvl w:val="0"/>
          <w:numId w:val="15"/>
        </w:numPr>
        <w:autoSpaceDE w:val="0"/>
        <w:autoSpaceDN w:val="0"/>
        <w:adjustRightInd w:val="0"/>
        <w:spacing w:after="0" w:line="276" w:lineRule="auto"/>
        <w:ind w:left="709" w:hanging="283"/>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uzupełnienie brakujących, uszkodzonych oraz wymiana na nowe drewnianych części składowych urządzeń tj. belki, podłogi, kładki między wieżami, poręcze, barierki, siedziska huśtawek, karuzel, deski w daszkach, szczeble w schodkach i drabinki; łańcuchów i innych metalowych elementów urządzeń, w przypadku stwierdzenia ich uszkodzeń, zużycia bądź ich braku będącego wynikiem kradzieży. Wszystkie elementy powinny posiadać stosowne atesty/certyfikaty oraz b</w:t>
      </w:r>
      <w:r w:rsidR="005178DA">
        <w:rPr>
          <w:rFonts w:asciiTheme="majorHAnsi" w:eastAsia="Calibri" w:hAnsiTheme="majorHAnsi" w:cs="CIDFont+F3"/>
          <w14:ligatures w14:val="standardContextual"/>
        </w:rPr>
        <w:t>yć kolorystycznie dopasowane do </w:t>
      </w:r>
      <w:r w:rsidRPr="005178DA">
        <w:rPr>
          <w:rFonts w:asciiTheme="majorHAnsi" w:eastAsia="Calibri" w:hAnsiTheme="majorHAnsi" w:cs="CIDFont+F3"/>
          <w14:ligatures w14:val="standardContextual"/>
        </w:rPr>
        <w:t xml:space="preserve">istniejącego urządzenia oraz zaakceptowane przez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 xml:space="preserve">ającego. Zakupy nowych elementów muszą być wcześniej ustalone z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 xml:space="preserve">ającym. Koszty zakupu części składowych jednego kompletnego urządzenia przekraczające kwotę 200 zł (brutto) pokrywa </w:t>
      </w:r>
      <w:r w:rsidR="00771DDF" w:rsidRPr="005178DA">
        <w:rPr>
          <w:rFonts w:asciiTheme="majorHAnsi" w:eastAsia="Calibri" w:hAnsiTheme="majorHAnsi" w:cs="CIDFont+F3"/>
          <w14:ligatures w14:val="standardContextual"/>
        </w:rPr>
        <w:t>Zamawi</w:t>
      </w:r>
      <w:r w:rsidR="00F641DC">
        <w:rPr>
          <w:rFonts w:asciiTheme="majorHAnsi" w:eastAsia="Calibri" w:hAnsiTheme="majorHAnsi" w:cs="CIDFont+F3"/>
          <w14:ligatures w14:val="standardContextual"/>
        </w:rPr>
        <w:t>ający;</w:t>
      </w:r>
    </w:p>
    <w:p w14:paraId="6F53C86F" w14:textId="2D85D3F2"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Konserwacja urządzeń poprzez odmalowanie i odświeżenie wszystkich powierzchni drewnianych i metalowych urządzeń zabawowych nietoksycznymi środkami ochrony drewna i metalu na zewnątrz. Czynność malowania musi być poprzedzona usunięciem rdzy, łuszczącej się farby, wyrównaniem powierzchni i zaszpachlowaniem ubytków. Konserwacja urządzeń poprzez odmalowanie i odświe</w:t>
      </w:r>
      <w:r w:rsidR="005178DA">
        <w:rPr>
          <w:rFonts w:asciiTheme="majorHAnsi" w:eastAsia="Calibri" w:hAnsiTheme="majorHAnsi" w:cs="CIDFont+F3"/>
          <w14:ligatures w14:val="standardContextual"/>
        </w:rPr>
        <w:t>żenie konstrukcji drewnianych i </w:t>
      </w:r>
      <w:r w:rsidRPr="005178DA">
        <w:rPr>
          <w:rFonts w:asciiTheme="majorHAnsi" w:eastAsia="Calibri" w:hAnsiTheme="majorHAnsi" w:cs="CIDFont+F3"/>
          <w14:ligatures w14:val="standardContextual"/>
        </w:rPr>
        <w:t>metalowych urządzeń zabawowych dwa razy do roku:</w:t>
      </w:r>
    </w:p>
    <w:p w14:paraId="7C3D3CD0" w14:textId="6C23C168" w:rsidR="002B7BF3" w:rsidRPr="005178DA" w:rsidRDefault="002B7BF3" w:rsidP="005178DA">
      <w:pPr>
        <w:numPr>
          <w:ilvl w:val="0"/>
          <w:numId w:val="14"/>
        </w:numPr>
        <w:autoSpaceDE w:val="0"/>
        <w:autoSpaceDN w:val="0"/>
        <w:adjustRightInd w:val="0"/>
        <w:spacing w:after="0" w:line="276" w:lineRule="auto"/>
        <w:ind w:hanging="294"/>
        <w:contextualSpacing/>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pierwsza na wiosnę nie później niż do 30 kwietnia</w:t>
      </w:r>
      <w:r w:rsidR="00F641DC">
        <w:rPr>
          <w:rFonts w:asciiTheme="majorHAnsi" w:eastAsia="Calibri" w:hAnsiTheme="majorHAnsi" w:cs="CIDFont+F3"/>
          <w14:ligatures w14:val="standardContextual"/>
        </w:rPr>
        <w:t>,</w:t>
      </w:r>
    </w:p>
    <w:p w14:paraId="5452E661" w14:textId="429BB753" w:rsidR="002B7BF3" w:rsidRPr="005178DA" w:rsidRDefault="002B7BF3" w:rsidP="005178DA">
      <w:pPr>
        <w:numPr>
          <w:ilvl w:val="0"/>
          <w:numId w:val="14"/>
        </w:numPr>
        <w:autoSpaceDE w:val="0"/>
        <w:autoSpaceDN w:val="0"/>
        <w:adjustRightInd w:val="0"/>
        <w:spacing w:after="0" w:line="276" w:lineRule="auto"/>
        <w:ind w:hanging="294"/>
        <w:contextualSpacing/>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druga przed zimą nie później niż do 31 października</w:t>
      </w:r>
      <w:r w:rsidR="00F641DC">
        <w:rPr>
          <w:rFonts w:asciiTheme="majorHAnsi" w:eastAsia="Calibri" w:hAnsiTheme="majorHAnsi" w:cs="CIDFont+F3"/>
          <w14:ligatures w14:val="standardContextual"/>
        </w:rPr>
        <w:t>.</w:t>
      </w:r>
    </w:p>
    <w:p w14:paraId="0B5D09F5" w14:textId="7D3FB65D" w:rsidR="002B7BF3" w:rsidRPr="005178DA" w:rsidRDefault="002B7BF3" w:rsidP="005178DA">
      <w:pPr>
        <w:autoSpaceDE w:val="0"/>
        <w:autoSpaceDN w:val="0"/>
        <w:adjustRightInd w:val="0"/>
        <w:spacing w:after="0" w:line="276" w:lineRule="auto"/>
        <w:ind w:left="284" w:firstLine="425"/>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Metale, które uległy przerdzewieniu, wystąpiły dzi</w:t>
      </w:r>
      <w:r w:rsidR="005178DA">
        <w:rPr>
          <w:rFonts w:asciiTheme="majorHAnsi" w:eastAsia="Calibri" w:hAnsiTheme="majorHAnsi" w:cs="CIDFont+F3"/>
          <w14:ligatures w14:val="standardContextual"/>
        </w:rPr>
        <w:t>ury stwierdzając zagrożenie dla </w:t>
      </w:r>
      <w:r w:rsidRPr="005178DA">
        <w:rPr>
          <w:rFonts w:asciiTheme="majorHAnsi" w:eastAsia="Calibri" w:hAnsiTheme="majorHAnsi" w:cs="CIDFont+F3"/>
          <w14:ligatures w14:val="standardContextual"/>
        </w:rPr>
        <w:t>funkcjonowania danego urządzenia bądź elementu składowego musza być naprawione zgodnie z wymaganą sztuką. Wszystkie potrzebne materiał</w:t>
      </w:r>
      <w:r w:rsidR="005178DA">
        <w:rPr>
          <w:rFonts w:asciiTheme="majorHAnsi" w:eastAsia="Calibri" w:hAnsiTheme="majorHAnsi" w:cs="CIDFont+F3"/>
          <w14:ligatures w14:val="standardContextual"/>
        </w:rPr>
        <w:t>y metalowe które są wymagane do </w:t>
      </w:r>
      <w:r w:rsidRPr="005178DA">
        <w:rPr>
          <w:rFonts w:asciiTheme="majorHAnsi" w:eastAsia="Calibri" w:hAnsiTheme="majorHAnsi" w:cs="CIDFont+F3"/>
          <w14:ligatures w14:val="standardContextual"/>
        </w:rPr>
        <w:t xml:space="preserve">podjęcia prac naprawczych/konserwatorskich zapewnia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 xml:space="preserve">a po wcześniejszych ustaleniach z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aj</w:t>
      </w:r>
      <w:r w:rsidR="00F641DC">
        <w:rPr>
          <w:rFonts w:asciiTheme="majorHAnsi" w:eastAsia="Calibri" w:hAnsiTheme="majorHAnsi" w:cs="CIDFont+F3"/>
          <w14:ligatures w14:val="standardContextual"/>
        </w:rPr>
        <w:t>ącym odnośnie ich specyfikacji.</w:t>
      </w:r>
    </w:p>
    <w:p w14:paraId="0B53B301" w14:textId="1F188661" w:rsidR="002B7BF3" w:rsidRPr="005178DA" w:rsidRDefault="002B7BF3" w:rsidP="005178DA">
      <w:pPr>
        <w:autoSpaceDE w:val="0"/>
        <w:autoSpaceDN w:val="0"/>
        <w:adjustRightInd w:val="0"/>
        <w:spacing w:after="0" w:line="276" w:lineRule="auto"/>
        <w:ind w:left="284" w:firstLine="425"/>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 xml:space="preserve">Elementy konstrukcyjne drewniane, które nie nadają się do użytku to znaczy są: zbutwiałe, łamliwe budzące wiele zastrzeżeń wobec ich stanu użytkowego,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a zobowiązany jest wymienić dany element bądź element</w:t>
      </w:r>
      <w:r w:rsidR="005178DA">
        <w:rPr>
          <w:rFonts w:asciiTheme="majorHAnsi" w:eastAsia="Calibri" w:hAnsiTheme="majorHAnsi" w:cs="CIDFont+F3"/>
          <w14:ligatures w14:val="standardContextual"/>
        </w:rPr>
        <w:t>y składowe w ciągu 48 godzin od </w:t>
      </w:r>
      <w:r w:rsidRPr="005178DA">
        <w:rPr>
          <w:rFonts w:asciiTheme="majorHAnsi" w:eastAsia="Calibri" w:hAnsiTheme="majorHAnsi" w:cs="CIDFont+F3"/>
          <w14:ligatures w14:val="standardContextual"/>
        </w:rPr>
        <w:t xml:space="preserve">momentu zauważenia niebezpieczeństwa bądź po zgłoszeniu przez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 xml:space="preserve">ającego. Zakup odpowiednich farb oraz wszystkich potrzebnych elementów drewnianych oraz elementów metalowych do wykonania konserwacji/naprawy leży po stronie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 xml:space="preserve">y. Koszty zakupu części składowych jednego kompletnego urządzenia przekraczające kwotę 200 zł (brutto) pokrywa </w:t>
      </w:r>
      <w:r w:rsidR="00771DDF" w:rsidRPr="005178DA">
        <w:rPr>
          <w:rFonts w:asciiTheme="majorHAnsi" w:eastAsia="Calibri" w:hAnsiTheme="majorHAnsi" w:cs="CIDFont+F3"/>
          <w14:ligatures w14:val="standardContextual"/>
        </w:rPr>
        <w:t>Zamawi</w:t>
      </w:r>
      <w:r w:rsidR="00F641DC">
        <w:rPr>
          <w:rFonts w:asciiTheme="majorHAnsi" w:eastAsia="Calibri" w:hAnsiTheme="majorHAnsi" w:cs="CIDFont+F3"/>
          <w14:ligatures w14:val="standardContextual"/>
        </w:rPr>
        <w:t>ający.</w:t>
      </w:r>
    </w:p>
    <w:p w14:paraId="2506ED47" w14:textId="2479EE4D" w:rsidR="002B7BF3" w:rsidRPr="005178DA" w:rsidRDefault="002B7BF3" w:rsidP="005178DA">
      <w:pPr>
        <w:autoSpaceDE w:val="0"/>
        <w:autoSpaceDN w:val="0"/>
        <w:adjustRightInd w:val="0"/>
        <w:spacing w:after="0" w:line="276" w:lineRule="auto"/>
        <w:ind w:left="284" w:firstLine="425"/>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Urządzenia należy również zabezpieczyć przed sezonem zimowym poprzez smarowanie łożysk i innych elementów ruchomych. Czynność tę należ</w:t>
      </w:r>
      <w:r w:rsidR="005178DA">
        <w:rPr>
          <w:rFonts w:asciiTheme="majorHAnsi" w:eastAsia="Calibri" w:hAnsiTheme="majorHAnsi" w:cs="CIDFont+F3"/>
          <w14:ligatures w14:val="standardContextual"/>
        </w:rPr>
        <w:t>y wykonać dwa razy w roku tj. w </w:t>
      </w:r>
      <w:r w:rsidRPr="005178DA">
        <w:rPr>
          <w:rFonts w:asciiTheme="majorHAnsi" w:eastAsia="Calibri" w:hAnsiTheme="majorHAnsi" w:cs="CIDFont+F3"/>
          <w14:ligatures w14:val="standardContextual"/>
        </w:rPr>
        <w:t>okresie wiosennym do 30 kwietnia oraz przed okres</w:t>
      </w:r>
      <w:r w:rsidR="005178DA">
        <w:rPr>
          <w:rFonts w:asciiTheme="majorHAnsi" w:eastAsia="Calibri" w:hAnsiTheme="majorHAnsi" w:cs="CIDFont+F3"/>
          <w14:ligatures w14:val="standardContextual"/>
        </w:rPr>
        <w:t>em zimowym do 31 października a </w:t>
      </w:r>
      <w:r w:rsidRPr="005178DA">
        <w:rPr>
          <w:rFonts w:asciiTheme="majorHAnsi" w:eastAsia="Calibri" w:hAnsiTheme="majorHAnsi" w:cs="CIDFont+F3"/>
          <w14:ligatures w14:val="standardContextual"/>
        </w:rPr>
        <w:t xml:space="preserve">także w ciągu trwania umowy po zgłoszeniu przez </w:t>
      </w:r>
      <w:r w:rsidR="00771DDF" w:rsidRPr="005178DA">
        <w:rPr>
          <w:rFonts w:asciiTheme="majorHAnsi" w:eastAsia="Calibri" w:hAnsiTheme="majorHAnsi" w:cs="CIDFont+F3"/>
          <w14:ligatures w14:val="standardContextual"/>
        </w:rPr>
        <w:t>Zamawi</w:t>
      </w:r>
      <w:r w:rsidR="005178DA">
        <w:rPr>
          <w:rFonts w:asciiTheme="majorHAnsi" w:eastAsia="Calibri" w:hAnsiTheme="majorHAnsi" w:cs="CIDFont+F3"/>
          <w14:ligatures w14:val="standardContextual"/>
        </w:rPr>
        <w:t>ającego do 24 godzin od </w:t>
      </w:r>
      <w:r w:rsidRPr="005178DA">
        <w:rPr>
          <w:rFonts w:asciiTheme="majorHAnsi" w:eastAsia="Calibri" w:hAnsiTheme="majorHAnsi" w:cs="CIDFont+F3"/>
          <w14:ligatures w14:val="standardContextual"/>
        </w:rPr>
        <w:t>zgłoszenia.</w:t>
      </w:r>
    </w:p>
    <w:p w14:paraId="15C99450" w14:textId="5D12D869" w:rsidR="002B7BF3" w:rsidRPr="005178DA" w:rsidRDefault="002B7BF3" w:rsidP="005178DA">
      <w:pPr>
        <w:autoSpaceDE w:val="0"/>
        <w:autoSpaceDN w:val="0"/>
        <w:adjustRightInd w:val="0"/>
        <w:spacing w:after="0" w:line="276" w:lineRule="auto"/>
        <w:ind w:left="284" w:firstLine="425"/>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 xml:space="preserve">Do momentu naprawy danego urządzenia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a zobowiązany jest udać się niezwłocznie w wyznaczone miejsce i zabezpieczyć dany element taśmą ostrzegawczą oraz umieścić informacje o wyłączeniu danego urządzen</w:t>
      </w:r>
      <w:r w:rsidR="005178DA">
        <w:rPr>
          <w:rFonts w:asciiTheme="majorHAnsi" w:eastAsia="Calibri" w:hAnsiTheme="majorHAnsi" w:cs="CIDFont+F3"/>
          <w14:ligatures w14:val="standardContextual"/>
        </w:rPr>
        <w:t>ia/konstrukcji z użytkowania do </w:t>
      </w:r>
      <w:r w:rsidRPr="005178DA">
        <w:rPr>
          <w:rFonts w:asciiTheme="majorHAnsi" w:eastAsia="Calibri" w:hAnsiTheme="majorHAnsi" w:cs="CIDFont+F3"/>
          <w14:ligatures w14:val="standardContextual"/>
        </w:rPr>
        <w:t>odwołania, czyli do momentu zakończenia naprawy</w:t>
      </w:r>
      <w:r w:rsidR="00F641DC">
        <w:rPr>
          <w:rFonts w:asciiTheme="majorHAnsi" w:eastAsia="Calibri" w:hAnsiTheme="majorHAnsi" w:cs="CIDFont+F3"/>
          <w14:ligatures w14:val="standardContextual"/>
        </w:rPr>
        <w:t>;</w:t>
      </w:r>
    </w:p>
    <w:p w14:paraId="714B7A88" w14:textId="77777777"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Remont elementów ogrodzeń placów zabaw, siłowni zewnętrznych, małej architektury:</w:t>
      </w:r>
    </w:p>
    <w:p w14:paraId="77A89975" w14:textId="77777777" w:rsidR="002B7BF3" w:rsidRPr="005178DA" w:rsidRDefault="002B7BF3" w:rsidP="005178DA">
      <w:pPr>
        <w:numPr>
          <w:ilvl w:val="0"/>
          <w:numId w:val="14"/>
        </w:numPr>
        <w:autoSpaceDE w:val="0"/>
        <w:autoSpaceDN w:val="0"/>
        <w:adjustRightInd w:val="0"/>
        <w:spacing w:after="0" w:line="276" w:lineRule="auto"/>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lastRenderedPageBreak/>
        <w:t>malowanie ogrodzeń, jeżeli jest taka konieczność. Czynność malowania musi być poprzedzona usunięciem rdzy, łuszczącej się farby, wyczyszczeniem skorodowanych elementów i wyrównaniem powierzchni.</w:t>
      </w:r>
    </w:p>
    <w:p w14:paraId="1A1406A2" w14:textId="5E5BC151" w:rsidR="002B7BF3" w:rsidRPr="005178DA" w:rsidRDefault="002B7BF3" w:rsidP="005178DA">
      <w:pPr>
        <w:numPr>
          <w:ilvl w:val="0"/>
          <w:numId w:val="14"/>
        </w:numPr>
        <w:spacing w:after="0" w:line="276" w:lineRule="auto"/>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 xml:space="preserve">naprawa uszkodzonych elementów konstrukcyjnych ogrodzeń. Czynność ta obejmuje naprawę poszczególnych elementów składowych ogrodzenia, w tym również słupków, furtek i ramek. Wymiana na nowe uszkodzonych bądź zamontowanie nowych w miejsce brakujących (np. w wyniku kradzieży) elementów konstrukcyjnych oraz składowych ogrodzenia. Zakup nowych elementów ogrodzenia leży po stronie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 xml:space="preserve">y. Koszty zakupu części składowych jednego kompletnego elementu przekraczające kwotę 200 zł (brutto) pokrywa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ający.</w:t>
      </w:r>
    </w:p>
    <w:p w14:paraId="0D4F2256" w14:textId="25FA879D" w:rsidR="002B7BF3" w:rsidRPr="005178DA" w:rsidRDefault="002B7BF3" w:rsidP="005178DA">
      <w:pPr>
        <w:numPr>
          <w:ilvl w:val="0"/>
          <w:numId w:val="14"/>
        </w:numPr>
        <w:autoSpaceDE w:val="0"/>
        <w:autoSpaceDN w:val="0"/>
        <w:adjustRightInd w:val="0"/>
        <w:spacing w:after="0" w:line="276" w:lineRule="auto"/>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Elementy nie mogą się różnic od istniejącego już ogrodzeni</w:t>
      </w:r>
      <w:r w:rsidR="00F641DC">
        <w:rPr>
          <w:rFonts w:asciiTheme="majorHAnsi" w:eastAsia="Calibri" w:hAnsiTheme="majorHAnsi" w:cs="CIDFont+F3"/>
          <w14:ligatures w14:val="standardContextual"/>
        </w:rPr>
        <w:t>a oraz ich wszystkich elementów;</w:t>
      </w:r>
    </w:p>
    <w:p w14:paraId="2FE4FA89" w14:textId="6142D1E5"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 xml:space="preserve">Kontrola placów zabaw, siłowni zewnętrznych i </w:t>
      </w:r>
      <w:r w:rsidR="005178DA">
        <w:rPr>
          <w:rFonts w:asciiTheme="majorHAnsi" w:eastAsia="Calibri" w:hAnsiTheme="majorHAnsi" w:cs="CIDFont+F3"/>
          <w14:ligatures w14:val="standardContextual"/>
        </w:rPr>
        <w:t>obiektów małej architektury tj. </w:t>
      </w:r>
      <w:r w:rsidRPr="005178DA">
        <w:rPr>
          <w:rFonts w:asciiTheme="majorHAnsi" w:eastAsia="Calibri" w:hAnsiTheme="majorHAnsi" w:cs="CIDFont+F3"/>
          <w14:ligatures w14:val="standardContextual"/>
        </w:rPr>
        <w:t xml:space="preserve">sprawowanie stałego nadzoru nad obiektami, dbanie o powierzony teren i urządzenia znajdujące się na nim (sprawdzenie stanu urządzeń oraz odnotowanie ewentualnych uszkodzeń, zniszczeń powstałych w trakcie użytkowania placu zabaw jak i po jego zamknięciu), bieżące informowanie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ającego o sprawności urządzeń oraz kontrola nawierzchni i wyposażenia placów zabaw, siłowni zewnętrznych i obiektów małej architektury (w tym regulaminów, ogrodzeń oraz barierek zabezpieczających), która obejmuje:</w:t>
      </w:r>
    </w:p>
    <w:p w14:paraId="7E6C2392" w14:textId="256B7138" w:rsidR="002B7BF3" w:rsidRPr="005178DA" w:rsidRDefault="002B7BF3" w:rsidP="005178DA">
      <w:pPr>
        <w:numPr>
          <w:ilvl w:val="0"/>
          <w:numId w:val="14"/>
        </w:numPr>
        <w:autoSpaceDE w:val="0"/>
        <w:autoSpaceDN w:val="0"/>
        <w:adjustRightInd w:val="0"/>
        <w:spacing w:after="0" w:line="276" w:lineRule="auto"/>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kontrolę regularną po przez oględziny (przeprowadza</w:t>
      </w:r>
      <w:r w:rsidR="005178DA">
        <w:rPr>
          <w:rFonts w:asciiTheme="majorHAnsi" w:eastAsia="Calibri" w:hAnsiTheme="majorHAnsi" w:cs="CIDFont+F3"/>
          <w14:ligatures w14:val="standardContextual"/>
        </w:rPr>
        <w:t>ną co najmniej raz w tygodniu w </w:t>
      </w:r>
      <w:r w:rsidRPr="005178DA">
        <w:rPr>
          <w:rFonts w:asciiTheme="majorHAnsi" w:eastAsia="Calibri" w:hAnsiTheme="majorHAnsi" w:cs="CIDFont+F3"/>
          <w14:ligatures w14:val="standardContextual"/>
        </w:rPr>
        <w:t>okresie trwania umowy) w celu sprawdzenia ogólnego stanu urządzeń, ujawnienia zagrożenia będącego wynikiem wandalizmu, zużycia l</w:t>
      </w:r>
      <w:r w:rsidR="005178DA">
        <w:rPr>
          <w:rFonts w:asciiTheme="majorHAnsi" w:eastAsia="Calibri" w:hAnsiTheme="majorHAnsi" w:cs="CIDFont+F3"/>
          <w14:ligatures w14:val="standardContextual"/>
        </w:rPr>
        <w:t>ub warunków atmosferycznych np. </w:t>
      </w:r>
      <w:r w:rsidRPr="005178DA">
        <w:rPr>
          <w:rFonts w:asciiTheme="majorHAnsi" w:eastAsia="Calibri" w:hAnsiTheme="majorHAnsi" w:cs="CIDFont+F3"/>
          <w14:ligatures w14:val="standardContextual"/>
        </w:rPr>
        <w:t>połamane elementy, potłuczone szkło, kamienie, wyłamane barierki i podesty, ostre niebezpieczne elementy, odsłonięte fundamenty, zagłębienia w nawierzchni, uszkodzonego ogrodzenia, zużycie urządzeń.</w:t>
      </w:r>
    </w:p>
    <w:p w14:paraId="159D9506" w14:textId="77777777" w:rsidR="002B7BF3" w:rsidRPr="005178DA" w:rsidRDefault="002B7BF3" w:rsidP="005178DA">
      <w:pPr>
        <w:numPr>
          <w:ilvl w:val="0"/>
          <w:numId w:val="14"/>
        </w:numPr>
        <w:autoSpaceDE w:val="0"/>
        <w:autoSpaceDN w:val="0"/>
        <w:adjustRightInd w:val="0"/>
        <w:spacing w:after="0" w:line="276" w:lineRule="auto"/>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kontrolę funkcjonalną - (przeprowadzaną raz w miesiącu), polegającą na sprawdzeniu funkcjonowania i stabilności sprzętu oraz zużycia urządzeń i ich elementów. Powyższa kontrola obejmuje sprawdzenie: regulaminów placów zabaw, ogrodzeń, nawierzchni, stabilności, kompletności i poziomu zużycia urządzeń, stanu połączeń, zużycia części ruchomych, stanu łańcuchów i lin, śladów korozji i rozkładu.</w:t>
      </w:r>
    </w:p>
    <w:p w14:paraId="596AB9C1" w14:textId="77777777" w:rsidR="002B7BF3" w:rsidRPr="005178DA" w:rsidRDefault="002B7BF3" w:rsidP="005178DA">
      <w:pPr>
        <w:autoSpaceDE w:val="0"/>
        <w:autoSpaceDN w:val="0"/>
        <w:adjustRightInd w:val="0"/>
        <w:spacing w:after="0" w:line="276" w:lineRule="auto"/>
        <w:ind w:left="284" w:firstLine="360"/>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Jeżeli kontrola ujawni usterki powodujące zagrożenie bezpieczeństwa, to muszą być one bezzwłocznie usunięte. Gdyby nie było to możliwe, to uszkodzony sprzęt należy zabezpieczyć w sposób uniemożliwiający jego użytkowanie, np. unieruchamiając go lub usuwając. Jeżeli sprzęt jest tymczasowo usuwany, to należy zabezpieczyć lub usunąć jego fundamenty / miejsce zakotwienia, aby nie stanowiły żadnego zagrożenia.</w:t>
      </w:r>
    </w:p>
    <w:p w14:paraId="6E651241" w14:textId="00650CA3" w:rsidR="002B7BF3" w:rsidRPr="005178DA" w:rsidRDefault="002B7BF3" w:rsidP="005178DA">
      <w:pPr>
        <w:autoSpaceDE w:val="0"/>
        <w:autoSpaceDN w:val="0"/>
        <w:adjustRightInd w:val="0"/>
        <w:spacing w:after="0" w:line="276" w:lineRule="auto"/>
        <w:ind w:left="284" w:firstLine="360"/>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 xml:space="preserve">Wszystkie kontrole, zabiegi konserwacyjne i naprawy przeprowadzać będzie personel zatrudniony przez </w:t>
      </w:r>
      <w:r w:rsidR="00771DDF" w:rsidRPr="005178DA">
        <w:rPr>
          <w:rFonts w:asciiTheme="majorHAnsi" w:eastAsia="Calibri" w:hAnsiTheme="majorHAnsi" w:cs="CIDFont+F3"/>
          <w14:ligatures w14:val="standardContextual"/>
        </w:rPr>
        <w:t>Wykonawc</w:t>
      </w:r>
      <w:r w:rsidRPr="005178DA">
        <w:rPr>
          <w:rFonts w:asciiTheme="majorHAnsi" w:eastAsia="Calibri" w:hAnsiTheme="majorHAnsi" w:cs="CIDFont+F3"/>
          <w14:ligatures w14:val="standardContextual"/>
        </w:rPr>
        <w:t>ę, przy użyciu właściwych narzędzi</w:t>
      </w:r>
      <w:r w:rsidR="00F641DC">
        <w:rPr>
          <w:rFonts w:asciiTheme="majorHAnsi" w:eastAsia="Calibri" w:hAnsiTheme="majorHAnsi" w:cs="CIDFont+F3"/>
          <w14:ligatures w14:val="standardContextual"/>
        </w:rPr>
        <w:t>;</w:t>
      </w:r>
    </w:p>
    <w:p w14:paraId="367A2C18" w14:textId="5911D2E7"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 xml:space="preserve">Wykonanie przeglądów technicznych placów zabaw </w:t>
      </w:r>
      <w:r w:rsidR="005178DA">
        <w:rPr>
          <w:rFonts w:asciiTheme="majorHAnsi" w:eastAsia="Calibri" w:hAnsiTheme="majorHAnsi" w:cs="CIDFont+F3"/>
          <w14:ligatures w14:val="standardContextual"/>
        </w:rPr>
        <w:t>i siłowni plenerowych zgodnie z </w:t>
      </w:r>
      <w:r w:rsidRPr="005178DA">
        <w:rPr>
          <w:rFonts w:asciiTheme="majorHAnsi" w:eastAsia="Calibri" w:hAnsiTheme="majorHAnsi" w:cs="CIDFont+F3"/>
          <w14:ligatures w14:val="standardContextual"/>
        </w:rPr>
        <w:t>obowiązującymi przepisami (przegląd roczny, 5-letni)</w:t>
      </w:r>
      <w:r w:rsidR="00F641DC">
        <w:rPr>
          <w:rFonts w:asciiTheme="majorHAnsi" w:eastAsia="Calibri" w:hAnsiTheme="majorHAnsi" w:cs="CIDFont+F3"/>
          <w14:ligatures w14:val="standardContextual"/>
        </w:rPr>
        <w:t>;</w:t>
      </w:r>
    </w:p>
    <w:p w14:paraId="07FA5E87" w14:textId="77777777"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Prace związane z bieżącym utrzymaniem innych terenów zielonych i obiektów, które się na nich znajdują (świetlice wiejskie, skwery, altany):</w:t>
      </w:r>
    </w:p>
    <w:p w14:paraId="2B09114C" w14:textId="49B04948" w:rsidR="002B7BF3" w:rsidRPr="005178DA" w:rsidRDefault="002B7BF3" w:rsidP="005178DA">
      <w:p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 xml:space="preserve">a) zgłaszanie </w:t>
      </w:r>
      <w:r w:rsidR="00771DDF" w:rsidRPr="005178DA">
        <w:rPr>
          <w:rFonts w:asciiTheme="majorHAnsi" w:eastAsia="Calibri" w:hAnsiTheme="majorHAnsi" w:cs="CIDFont+F3"/>
          <w14:ligatures w14:val="standardContextual"/>
        </w:rPr>
        <w:t>Zamawi</w:t>
      </w:r>
      <w:r w:rsidRPr="005178DA">
        <w:rPr>
          <w:rFonts w:asciiTheme="majorHAnsi" w:eastAsia="Calibri" w:hAnsiTheme="majorHAnsi" w:cs="CIDFont+F3"/>
          <w14:ligatures w14:val="standardContextual"/>
        </w:rPr>
        <w:t xml:space="preserve">ającemu usterek urządzeń zamontowanych na tych obiektach (w tym elementów wewnątrz budynków np. syfon, terma, bateria), </w:t>
      </w:r>
    </w:p>
    <w:p w14:paraId="15E9698D" w14:textId="77777777" w:rsidR="002B7BF3" w:rsidRPr="005178DA" w:rsidRDefault="002B7BF3" w:rsidP="005178DA">
      <w:p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b) wymiana uszkodzonych elementów zakupionych przez Gminę</w:t>
      </w:r>
    </w:p>
    <w:p w14:paraId="36831101" w14:textId="77777777" w:rsidR="002B7BF3" w:rsidRPr="005178DA" w:rsidRDefault="002B7BF3" w:rsidP="005178DA">
      <w:p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c) wykonania drobnych napraw i prac porządkowych</w:t>
      </w:r>
    </w:p>
    <w:p w14:paraId="5D30117A" w14:textId="1BD4C8CE" w:rsidR="002B7BF3" w:rsidRPr="005178DA" w:rsidRDefault="002B7BF3" w:rsidP="005178DA">
      <w:p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lastRenderedPageBreak/>
        <w:t>d) prace porządkowe na terenie działek „świetlicowych”, (wykaszanie trawy, malowanie, sprzątanie)</w:t>
      </w:r>
      <w:r w:rsidR="00F641DC">
        <w:rPr>
          <w:rFonts w:asciiTheme="majorHAnsi" w:eastAsia="Calibri" w:hAnsiTheme="majorHAnsi" w:cs="CIDFont+F3"/>
          <w14:ligatures w14:val="standardContextual"/>
        </w:rPr>
        <w:t>;</w:t>
      </w:r>
    </w:p>
    <w:p w14:paraId="181B656A" w14:textId="1A85C9EB"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Rozliczenie w miesiącu styczniu, lutym, marcu, listopadzie i grudniu nastąpi po wykonaniu zakresu obejmującego pkt 2.1, 2.2, 2.9, 2.12,  2.13, 2.14, 2.16, 2.17, 2.19</w:t>
      </w:r>
      <w:r w:rsidR="00F641DC">
        <w:rPr>
          <w:rFonts w:asciiTheme="majorHAnsi" w:eastAsia="Calibri" w:hAnsiTheme="majorHAnsi" w:cs="CIDFont+F3"/>
          <w14:ligatures w14:val="standardContextual"/>
        </w:rPr>
        <w:t>;</w:t>
      </w:r>
    </w:p>
    <w:p w14:paraId="6E0E6327" w14:textId="45E46B87" w:rsidR="002B7BF3" w:rsidRPr="005178DA" w:rsidRDefault="002B7BF3" w:rsidP="005178DA">
      <w:pPr>
        <w:numPr>
          <w:ilvl w:val="1"/>
          <w:numId w:val="17"/>
        </w:numPr>
        <w:autoSpaceDE w:val="0"/>
        <w:autoSpaceDN w:val="0"/>
        <w:adjustRightInd w:val="0"/>
        <w:spacing w:after="0" w:line="276" w:lineRule="auto"/>
        <w:ind w:left="709"/>
        <w:contextualSpacing/>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Rozliczenie w okresie od miesiąca kwietnia do m</w:t>
      </w:r>
      <w:r w:rsidR="005178DA">
        <w:rPr>
          <w:rFonts w:asciiTheme="majorHAnsi" w:eastAsia="Calibri" w:hAnsiTheme="majorHAnsi" w:cs="CIDFont+F3"/>
          <w14:ligatures w14:val="standardContextual"/>
        </w:rPr>
        <w:t>iesiąca października nastąpi po </w:t>
      </w:r>
      <w:r w:rsidRPr="005178DA">
        <w:rPr>
          <w:rFonts w:asciiTheme="majorHAnsi" w:eastAsia="Calibri" w:hAnsiTheme="majorHAnsi" w:cs="CIDFont+F3"/>
          <w14:ligatures w14:val="standardContextual"/>
        </w:rPr>
        <w:t>wykonaniu zakresu obejmującego pkt 2.1-2.17 oraz 2.18 niniejszego opisu przedmiotu zamówienia.</w:t>
      </w:r>
    </w:p>
    <w:p w14:paraId="6624F783" w14:textId="11A927D0" w:rsidR="00CC3EB0" w:rsidRPr="005178DA" w:rsidRDefault="008C06BB" w:rsidP="005178DA">
      <w:pPr>
        <w:pStyle w:val="Akapitzlist"/>
        <w:numPr>
          <w:ilvl w:val="0"/>
          <w:numId w:val="17"/>
        </w:numPr>
        <w:autoSpaceDE w:val="0"/>
        <w:autoSpaceDN w:val="0"/>
        <w:adjustRightInd w:val="0"/>
        <w:spacing w:after="0" w:line="276" w:lineRule="auto"/>
        <w:ind w:left="426" w:hanging="426"/>
        <w:jc w:val="both"/>
        <w:rPr>
          <w:rFonts w:asciiTheme="majorHAnsi" w:hAnsiTheme="majorHAnsi" w:cs="Times New Roman"/>
        </w:rPr>
      </w:pPr>
      <w:r w:rsidRPr="005178DA">
        <w:rPr>
          <w:rFonts w:asciiTheme="majorHAnsi" w:hAnsiTheme="majorHAnsi" w:cs="Times New Roman"/>
        </w:rPr>
        <w:t>Prace dotyczące wyżej wymienionych punktów mają być wykonywane  z zachowaniem zasad bezpieczeństwa i zgodnie z obowiązującymi przepisami, sztuką budowlaną, ustaleniami dotyczącymi sposobu wykonawstwa oraz ogólnymi specyfikacjami technicznymi obowiązującymi w tym zakresie.</w:t>
      </w:r>
    </w:p>
    <w:p w14:paraId="4C991155" w14:textId="11876C53" w:rsidR="004D6E92" w:rsidRPr="005178DA" w:rsidRDefault="004D6E92" w:rsidP="005178DA">
      <w:pPr>
        <w:pStyle w:val="Akapitzlist"/>
        <w:numPr>
          <w:ilvl w:val="0"/>
          <w:numId w:val="17"/>
        </w:numPr>
        <w:autoSpaceDE w:val="0"/>
        <w:autoSpaceDN w:val="0"/>
        <w:adjustRightInd w:val="0"/>
        <w:spacing w:after="0" w:line="276" w:lineRule="auto"/>
        <w:ind w:left="426" w:hanging="426"/>
        <w:jc w:val="both"/>
        <w:rPr>
          <w:rFonts w:asciiTheme="majorHAnsi" w:hAnsiTheme="majorHAnsi" w:cs="Times New Roman"/>
        </w:rPr>
      </w:pPr>
      <w:r w:rsidRPr="005178DA">
        <w:rPr>
          <w:rFonts w:asciiTheme="majorHAnsi" w:hAnsiTheme="majorHAnsi" w:cs="Times New Roman"/>
        </w:rPr>
        <w:t xml:space="preserve">Zamawiający zastrzega sobie prawo do wystawienia zleceń na wykonanie usług dodatkowych w </w:t>
      </w:r>
      <w:r w:rsidR="00512615">
        <w:rPr>
          <w:rFonts w:asciiTheme="majorHAnsi" w:hAnsiTheme="majorHAnsi" w:cs="Times New Roman"/>
        </w:rPr>
        <w:t>zakresie określonym w ust. 2</w:t>
      </w:r>
      <w:r w:rsidR="00D635E2" w:rsidRPr="005178DA">
        <w:rPr>
          <w:rFonts w:asciiTheme="majorHAnsi" w:hAnsiTheme="majorHAnsi" w:cs="Times New Roman"/>
        </w:rPr>
        <w:t>,</w:t>
      </w:r>
      <w:r w:rsidRPr="005178DA">
        <w:rPr>
          <w:rFonts w:asciiTheme="majorHAnsi" w:hAnsiTheme="majorHAnsi" w:cs="Times New Roman"/>
        </w:rPr>
        <w:t xml:space="preserve"> z</w:t>
      </w:r>
      <w:r w:rsidR="00D635E2" w:rsidRPr="005178DA">
        <w:rPr>
          <w:rFonts w:asciiTheme="majorHAnsi" w:hAnsiTheme="majorHAnsi" w:cs="Times New Roman"/>
        </w:rPr>
        <w:t xml:space="preserve">e szczegółowym opisem prac </w:t>
      </w:r>
      <w:r w:rsidRPr="005178DA">
        <w:rPr>
          <w:rFonts w:asciiTheme="majorHAnsi" w:hAnsiTheme="majorHAnsi" w:cs="Times New Roman"/>
        </w:rPr>
        <w:t>i terminem wykonania,</w:t>
      </w:r>
      <w:r w:rsidR="00D11D3C" w:rsidRPr="005178DA">
        <w:rPr>
          <w:rFonts w:asciiTheme="majorHAnsi" w:hAnsiTheme="majorHAnsi" w:cs="Times New Roman"/>
        </w:rPr>
        <w:t xml:space="preserve"> w przypadku stwierdzenia przez Zamawiającego konieczności ich wykonania</w:t>
      </w:r>
      <w:r w:rsidR="005178DA">
        <w:rPr>
          <w:rFonts w:asciiTheme="majorHAnsi" w:hAnsiTheme="majorHAnsi" w:cs="Times New Roman"/>
        </w:rPr>
        <w:t>.</w:t>
      </w:r>
    </w:p>
    <w:p w14:paraId="141ACDE3" w14:textId="2F560195" w:rsidR="008C06BB" w:rsidRPr="005178DA" w:rsidRDefault="008C06BB" w:rsidP="005178DA">
      <w:pPr>
        <w:pStyle w:val="Akapitzlist"/>
        <w:numPr>
          <w:ilvl w:val="0"/>
          <w:numId w:val="17"/>
        </w:numPr>
        <w:autoSpaceDE w:val="0"/>
        <w:autoSpaceDN w:val="0"/>
        <w:adjustRightInd w:val="0"/>
        <w:spacing w:after="0" w:line="276" w:lineRule="auto"/>
        <w:ind w:left="426" w:hanging="426"/>
        <w:jc w:val="both"/>
        <w:rPr>
          <w:rFonts w:asciiTheme="majorHAnsi" w:hAnsiTheme="majorHAnsi" w:cs="Times New Roman"/>
        </w:rPr>
      </w:pPr>
      <w:r w:rsidRPr="005178DA">
        <w:rPr>
          <w:rFonts w:asciiTheme="majorHAnsi" w:hAnsiTheme="majorHAnsi" w:cs="Times New Roman"/>
        </w:rPr>
        <w:t xml:space="preserve">Rozliczenie </w:t>
      </w:r>
      <w:r w:rsidR="00840711" w:rsidRPr="005178DA">
        <w:rPr>
          <w:rFonts w:asciiTheme="majorHAnsi" w:hAnsiTheme="majorHAnsi" w:cs="Times New Roman"/>
        </w:rPr>
        <w:t>wykonania</w:t>
      </w:r>
      <w:r w:rsidR="00A62C2B" w:rsidRPr="005178DA">
        <w:rPr>
          <w:rFonts w:asciiTheme="majorHAnsi" w:hAnsiTheme="majorHAnsi" w:cs="Times New Roman"/>
        </w:rPr>
        <w:t xml:space="preserve"> u</w:t>
      </w:r>
      <w:r w:rsidRPr="005178DA">
        <w:rPr>
          <w:rFonts w:asciiTheme="majorHAnsi" w:hAnsiTheme="majorHAnsi" w:cs="Times New Roman"/>
        </w:rPr>
        <w:t>s</w:t>
      </w:r>
      <w:r w:rsidR="00A62C2B" w:rsidRPr="005178DA">
        <w:rPr>
          <w:rFonts w:asciiTheme="majorHAnsi" w:hAnsiTheme="majorHAnsi" w:cs="Times New Roman"/>
        </w:rPr>
        <w:t>ług</w:t>
      </w:r>
      <w:r w:rsidRPr="005178DA">
        <w:rPr>
          <w:rFonts w:asciiTheme="majorHAnsi" w:hAnsiTheme="majorHAnsi" w:cs="Times New Roman"/>
        </w:rPr>
        <w:t xml:space="preserve"> </w:t>
      </w:r>
      <w:r w:rsidR="00A62C2B" w:rsidRPr="005178DA">
        <w:rPr>
          <w:rFonts w:asciiTheme="majorHAnsi" w:hAnsiTheme="majorHAnsi" w:cs="Times New Roman"/>
        </w:rPr>
        <w:t>określonych</w:t>
      </w:r>
      <w:r w:rsidR="00611783" w:rsidRPr="005178DA">
        <w:rPr>
          <w:rFonts w:asciiTheme="majorHAnsi" w:hAnsiTheme="majorHAnsi" w:cs="Times New Roman"/>
        </w:rPr>
        <w:t xml:space="preserve"> w </w:t>
      </w:r>
      <w:r w:rsidR="00512615">
        <w:rPr>
          <w:rFonts w:asciiTheme="majorHAnsi" w:hAnsiTheme="majorHAnsi" w:cs="Times New Roman"/>
        </w:rPr>
        <w:t>ust.</w:t>
      </w:r>
      <w:r w:rsidR="00A62C2B" w:rsidRPr="005178DA">
        <w:rPr>
          <w:rFonts w:asciiTheme="majorHAnsi" w:hAnsiTheme="majorHAnsi" w:cs="Times New Roman"/>
        </w:rPr>
        <w:t xml:space="preserve"> </w:t>
      </w:r>
      <w:r w:rsidR="00512615">
        <w:rPr>
          <w:rFonts w:asciiTheme="majorHAnsi" w:hAnsiTheme="majorHAnsi" w:cs="Times New Roman"/>
        </w:rPr>
        <w:t>2</w:t>
      </w:r>
      <w:r w:rsidRPr="005178DA">
        <w:rPr>
          <w:rFonts w:asciiTheme="majorHAnsi" w:hAnsiTheme="majorHAnsi" w:cs="Times New Roman"/>
        </w:rPr>
        <w:t xml:space="preserve"> </w:t>
      </w:r>
      <w:r w:rsidR="00840711" w:rsidRPr="005178DA">
        <w:rPr>
          <w:rFonts w:asciiTheme="majorHAnsi" w:hAnsiTheme="majorHAnsi" w:cs="Times New Roman"/>
        </w:rPr>
        <w:t>następować będzie po ich odbiorze p</w:t>
      </w:r>
      <w:r w:rsidRPr="005178DA">
        <w:rPr>
          <w:rFonts w:asciiTheme="majorHAnsi" w:hAnsiTheme="majorHAnsi" w:cs="Times New Roman"/>
        </w:rPr>
        <w:t>otwierdz</w:t>
      </w:r>
      <w:r w:rsidR="00840711" w:rsidRPr="005178DA">
        <w:rPr>
          <w:rFonts w:asciiTheme="majorHAnsi" w:hAnsiTheme="majorHAnsi" w:cs="Times New Roman"/>
        </w:rPr>
        <w:t>onym p</w:t>
      </w:r>
      <w:r w:rsidRPr="005178DA">
        <w:rPr>
          <w:rFonts w:asciiTheme="majorHAnsi" w:hAnsiTheme="majorHAnsi" w:cs="Times New Roman"/>
        </w:rPr>
        <w:t>rzez sołtysa/radnego danej miejscowości lub pracownika urzę</w:t>
      </w:r>
      <w:r w:rsidR="0035745E" w:rsidRPr="005178DA">
        <w:rPr>
          <w:rFonts w:asciiTheme="majorHAnsi" w:hAnsiTheme="majorHAnsi" w:cs="Times New Roman"/>
        </w:rPr>
        <w:t>du gminy.</w:t>
      </w:r>
    </w:p>
    <w:p w14:paraId="589CDDBB" w14:textId="77777777" w:rsidR="008C06BB" w:rsidRPr="005178DA" w:rsidRDefault="008C06BB" w:rsidP="005178DA">
      <w:pPr>
        <w:pStyle w:val="Akapitzlist"/>
        <w:autoSpaceDE w:val="0"/>
        <w:autoSpaceDN w:val="0"/>
        <w:adjustRightInd w:val="0"/>
        <w:spacing w:after="0" w:line="276" w:lineRule="auto"/>
        <w:ind w:left="0"/>
        <w:jc w:val="center"/>
        <w:rPr>
          <w:rFonts w:asciiTheme="majorHAnsi" w:hAnsiTheme="majorHAnsi" w:cs="Times New Roman"/>
        </w:rPr>
      </w:pPr>
    </w:p>
    <w:p w14:paraId="14F3276D" w14:textId="77777777" w:rsidR="00611BAF" w:rsidRPr="005178DA" w:rsidRDefault="00611BAF" w:rsidP="005178DA">
      <w:pPr>
        <w:pStyle w:val="Akapitzlist"/>
        <w:spacing w:after="0" w:line="276" w:lineRule="auto"/>
        <w:ind w:left="0"/>
        <w:jc w:val="center"/>
        <w:rPr>
          <w:rFonts w:asciiTheme="majorHAnsi" w:hAnsiTheme="majorHAnsi" w:cs="Times New Roman"/>
          <w:b/>
          <w:bCs/>
        </w:rPr>
      </w:pPr>
      <w:r w:rsidRPr="005178DA">
        <w:rPr>
          <w:rFonts w:asciiTheme="majorHAnsi" w:hAnsiTheme="majorHAnsi" w:cs="Times New Roman"/>
          <w:b/>
          <w:bCs/>
        </w:rPr>
        <w:t>§ 2</w:t>
      </w:r>
    </w:p>
    <w:p w14:paraId="4F3C47EE" w14:textId="77777777" w:rsidR="00611BAF" w:rsidRPr="005178DA" w:rsidRDefault="00611BAF" w:rsidP="005178DA">
      <w:pPr>
        <w:pStyle w:val="Akapitzlist"/>
        <w:spacing w:after="0" w:line="276" w:lineRule="auto"/>
        <w:ind w:left="0"/>
        <w:jc w:val="center"/>
        <w:rPr>
          <w:rFonts w:asciiTheme="majorHAnsi" w:hAnsiTheme="majorHAnsi" w:cs="Times New Roman"/>
          <w:b/>
          <w:bCs/>
        </w:rPr>
      </w:pPr>
      <w:r w:rsidRPr="005178DA">
        <w:rPr>
          <w:rFonts w:asciiTheme="majorHAnsi" w:hAnsiTheme="majorHAnsi" w:cs="Times New Roman"/>
          <w:b/>
          <w:bCs/>
        </w:rPr>
        <w:t>Obowiązki stron</w:t>
      </w:r>
    </w:p>
    <w:p w14:paraId="56A04C4D" w14:textId="602A81F8" w:rsidR="00611BAF" w:rsidRPr="005178DA" w:rsidRDefault="00611BAF"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 xml:space="preserve">1. Do obowiązków </w:t>
      </w:r>
      <w:r w:rsidR="00771DDF" w:rsidRPr="005178DA">
        <w:rPr>
          <w:rFonts w:asciiTheme="majorHAnsi" w:hAnsiTheme="majorHAnsi" w:cs="Times New Roman"/>
        </w:rPr>
        <w:t>Wykonawc</w:t>
      </w:r>
      <w:r w:rsidRPr="005178DA">
        <w:rPr>
          <w:rFonts w:asciiTheme="majorHAnsi" w:hAnsiTheme="majorHAnsi" w:cs="Times New Roman"/>
        </w:rPr>
        <w:t>y należy:</w:t>
      </w:r>
    </w:p>
    <w:p w14:paraId="5E9C13D1" w14:textId="1A5AA0EB" w:rsidR="00611BAF" w:rsidRPr="005178DA" w:rsidRDefault="00CC1F27" w:rsidP="005178DA">
      <w:pPr>
        <w:numPr>
          <w:ilvl w:val="0"/>
          <w:numId w:val="1"/>
        </w:num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wykonanie przedmiotu umowy określonego w § 1, zgodnie z opisem przedmiotu zamówienia oraz zgodnie z zasada</w:t>
      </w:r>
      <w:r w:rsidR="00384FB3" w:rsidRPr="005178DA">
        <w:rPr>
          <w:rFonts w:asciiTheme="majorHAnsi" w:hAnsiTheme="majorHAnsi" w:cs="Times New Roman"/>
        </w:rPr>
        <w:t>mi rzetelnej wiedzy technicznej</w:t>
      </w:r>
      <w:r w:rsidR="000D5FF9" w:rsidRPr="005178DA">
        <w:rPr>
          <w:rFonts w:asciiTheme="majorHAnsi" w:hAnsiTheme="majorHAnsi" w:cs="Times New Roman"/>
        </w:rPr>
        <w:t xml:space="preserve"> </w:t>
      </w:r>
      <w:r w:rsidRPr="005178DA">
        <w:rPr>
          <w:rFonts w:asciiTheme="majorHAnsi" w:hAnsiTheme="majorHAnsi" w:cs="Times New Roman"/>
        </w:rPr>
        <w:t>i</w:t>
      </w:r>
      <w:r w:rsidR="00384FB3" w:rsidRPr="005178DA">
        <w:rPr>
          <w:rFonts w:asciiTheme="majorHAnsi" w:hAnsiTheme="majorHAnsi" w:cs="Times New Roman"/>
        </w:rPr>
        <w:t xml:space="preserve"> z</w:t>
      </w:r>
      <w:r w:rsidRPr="005178DA">
        <w:rPr>
          <w:rFonts w:asciiTheme="majorHAnsi" w:hAnsiTheme="majorHAnsi" w:cs="Times New Roman"/>
        </w:rPr>
        <w:t xml:space="preserve"> </w:t>
      </w:r>
      <w:r w:rsidR="00205E92" w:rsidRPr="005178DA">
        <w:rPr>
          <w:rFonts w:asciiTheme="majorHAnsi" w:hAnsiTheme="majorHAnsi" w:cs="Times New Roman"/>
        </w:rPr>
        <w:t>należytą starannością i </w:t>
      </w:r>
      <w:r w:rsidRPr="005178DA">
        <w:rPr>
          <w:rFonts w:asciiTheme="majorHAnsi" w:hAnsiTheme="majorHAnsi" w:cs="Times New Roman"/>
        </w:rPr>
        <w:t>przepisami prawa</w:t>
      </w:r>
      <w:r w:rsidR="00205E92" w:rsidRPr="005178DA">
        <w:rPr>
          <w:rFonts w:asciiTheme="majorHAnsi" w:hAnsiTheme="majorHAnsi" w:cs="Times New Roman"/>
        </w:rPr>
        <w:t xml:space="preserve"> przy wykorzystaniu urządzeń własnych</w:t>
      </w:r>
      <w:r w:rsidRPr="005178DA">
        <w:rPr>
          <w:rFonts w:asciiTheme="majorHAnsi" w:hAnsiTheme="majorHAnsi" w:cs="Times New Roman"/>
        </w:rPr>
        <w:t>;</w:t>
      </w:r>
    </w:p>
    <w:p w14:paraId="24B11DB5" w14:textId="77777777" w:rsidR="00611BAF" w:rsidRPr="005178DA" w:rsidRDefault="00611BAF" w:rsidP="005178DA">
      <w:pPr>
        <w:numPr>
          <w:ilvl w:val="0"/>
          <w:numId w:val="1"/>
        </w:num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realizowanie zadania w sposób, aby prace w jak najmniejszym stopniu powodowały utrudnienia w ruchu drogowym i nie zagrażały bezpieczeństwu</w:t>
      </w:r>
      <w:r w:rsidR="00CC1F27" w:rsidRPr="005178DA">
        <w:rPr>
          <w:rFonts w:asciiTheme="majorHAnsi" w:hAnsiTheme="majorHAnsi" w:cs="Times New Roman"/>
        </w:rPr>
        <w:t>;</w:t>
      </w:r>
    </w:p>
    <w:p w14:paraId="39CD67FE" w14:textId="77777777" w:rsidR="00611BAF" w:rsidRPr="005178DA" w:rsidRDefault="00611BAF" w:rsidP="005178DA">
      <w:pPr>
        <w:numPr>
          <w:ilvl w:val="0"/>
          <w:numId w:val="1"/>
        </w:num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naprawienie szk</w:t>
      </w:r>
      <w:r w:rsidR="00CC1F27" w:rsidRPr="005178DA">
        <w:rPr>
          <w:rFonts w:asciiTheme="majorHAnsi" w:hAnsiTheme="majorHAnsi" w:cs="Times New Roman"/>
        </w:rPr>
        <w:t>ód</w:t>
      </w:r>
      <w:r w:rsidRPr="005178DA">
        <w:rPr>
          <w:rFonts w:asciiTheme="majorHAnsi" w:hAnsiTheme="majorHAnsi" w:cs="Times New Roman"/>
        </w:rPr>
        <w:t xml:space="preserve"> wyrządzon</w:t>
      </w:r>
      <w:r w:rsidR="00CC1F27" w:rsidRPr="005178DA">
        <w:rPr>
          <w:rFonts w:asciiTheme="majorHAnsi" w:hAnsiTheme="majorHAnsi" w:cs="Times New Roman"/>
        </w:rPr>
        <w:t>ych</w:t>
      </w:r>
      <w:r w:rsidRPr="005178DA">
        <w:rPr>
          <w:rFonts w:asciiTheme="majorHAnsi" w:hAnsiTheme="majorHAnsi" w:cs="Times New Roman"/>
        </w:rPr>
        <w:t xml:space="preserve"> osobom trzecim w toku realizacji zadania</w:t>
      </w:r>
      <w:r w:rsidR="00CC1F27" w:rsidRPr="005178DA">
        <w:rPr>
          <w:rFonts w:asciiTheme="majorHAnsi" w:hAnsiTheme="majorHAnsi" w:cs="Times New Roman"/>
        </w:rPr>
        <w:t>;</w:t>
      </w:r>
    </w:p>
    <w:p w14:paraId="181B60CE" w14:textId="77777777" w:rsidR="00611BAF" w:rsidRPr="005178DA" w:rsidRDefault="00611BAF" w:rsidP="005178DA">
      <w:pPr>
        <w:numPr>
          <w:ilvl w:val="0"/>
          <w:numId w:val="1"/>
        </w:num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oznakowania zgodnego ze stosownymi przepisami</w:t>
      </w:r>
      <w:r w:rsidR="00CC1F27" w:rsidRPr="005178DA">
        <w:rPr>
          <w:rFonts w:asciiTheme="majorHAnsi" w:hAnsiTheme="majorHAnsi" w:cs="Times New Roman"/>
        </w:rPr>
        <w:t xml:space="preserve"> wszelkich prac wykonywanych w pasie drogowym;</w:t>
      </w:r>
    </w:p>
    <w:p w14:paraId="5B40145D" w14:textId="77777777" w:rsidR="00B06D25" w:rsidRPr="005178DA" w:rsidRDefault="00611BAF" w:rsidP="005178DA">
      <w:pPr>
        <w:numPr>
          <w:ilvl w:val="0"/>
          <w:numId w:val="1"/>
        </w:num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wykonania prac zgodnie ze sztuką ogrodniczą, niedopuszczalne jest powodowanie w trakcie tych czynności uszkodzeń lub niszczenia drzew, krzewów</w:t>
      </w:r>
      <w:r w:rsidR="00205E92" w:rsidRPr="005178DA">
        <w:rPr>
          <w:rFonts w:asciiTheme="majorHAnsi" w:hAnsiTheme="majorHAnsi" w:cs="Times New Roman"/>
        </w:rPr>
        <w:t>;</w:t>
      </w:r>
      <w:r w:rsidRPr="005178DA">
        <w:rPr>
          <w:rFonts w:asciiTheme="majorHAnsi" w:hAnsiTheme="majorHAnsi" w:cs="Times New Roman"/>
        </w:rPr>
        <w:t xml:space="preserve"> </w:t>
      </w:r>
    </w:p>
    <w:p w14:paraId="35AC5096" w14:textId="445A13B2" w:rsidR="00611BAF" w:rsidRPr="005178DA" w:rsidRDefault="00611BAF" w:rsidP="005178DA">
      <w:pPr>
        <w:numPr>
          <w:ilvl w:val="0"/>
          <w:numId w:val="1"/>
        </w:num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zapewnienie i przestrzeganie warunków bezpieczeństwa w czasie wykonywania prac.</w:t>
      </w:r>
    </w:p>
    <w:p w14:paraId="2E9C6CE0" w14:textId="7AD6C4D7" w:rsidR="00611BAF" w:rsidRPr="005178DA" w:rsidRDefault="00E94A97" w:rsidP="005178DA">
      <w:pPr>
        <w:autoSpaceDE w:val="0"/>
        <w:autoSpaceDN w:val="0"/>
        <w:adjustRightInd w:val="0"/>
        <w:spacing w:after="0" w:line="276" w:lineRule="auto"/>
        <w:jc w:val="both"/>
        <w:rPr>
          <w:rFonts w:asciiTheme="majorHAnsi" w:hAnsiTheme="majorHAnsi" w:cs="Times New Roman"/>
          <w:bCs/>
        </w:rPr>
      </w:pPr>
      <w:r w:rsidRPr="005178DA">
        <w:rPr>
          <w:rFonts w:asciiTheme="majorHAnsi" w:hAnsiTheme="majorHAnsi" w:cs="Times New Roman"/>
        </w:rPr>
        <w:t>2</w:t>
      </w:r>
      <w:r w:rsidR="00611BAF" w:rsidRPr="005178DA">
        <w:rPr>
          <w:rFonts w:asciiTheme="majorHAnsi" w:hAnsiTheme="majorHAnsi" w:cs="Times New Roman"/>
        </w:rPr>
        <w:t xml:space="preserve">. </w:t>
      </w:r>
      <w:r w:rsidR="00611BAF" w:rsidRPr="005178DA">
        <w:rPr>
          <w:rFonts w:asciiTheme="majorHAnsi" w:hAnsiTheme="majorHAnsi" w:cs="Times New Roman"/>
          <w:bCs/>
          <w:lang w:val="x-none"/>
        </w:rPr>
        <w:t xml:space="preserve">Do obowiązków </w:t>
      </w:r>
      <w:r w:rsidR="00771DDF" w:rsidRPr="005178DA">
        <w:rPr>
          <w:rFonts w:asciiTheme="majorHAnsi" w:hAnsiTheme="majorHAnsi" w:cs="Times New Roman"/>
          <w:bCs/>
          <w:lang w:val="x-none"/>
        </w:rPr>
        <w:t>Zamawi</w:t>
      </w:r>
      <w:r w:rsidR="00611BAF" w:rsidRPr="005178DA">
        <w:rPr>
          <w:rFonts w:asciiTheme="majorHAnsi" w:hAnsiTheme="majorHAnsi" w:cs="Times New Roman"/>
          <w:bCs/>
          <w:lang w:val="x-none"/>
        </w:rPr>
        <w:t>ającego należy:</w:t>
      </w:r>
    </w:p>
    <w:p w14:paraId="420993CF" w14:textId="0B9D94A9" w:rsidR="00611BAF" w:rsidRPr="005178DA" w:rsidRDefault="00611BAF"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bCs/>
        </w:rPr>
        <w:t xml:space="preserve">1) </w:t>
      </w:r>
      <w:r w:rsidRPr="005178DA">
        <w:rPr>
          <w:rFonts w:asciiTheme="majorHAnsi" w:hAnsiTheme="majorHAnsi" w:cs="Times New Roman"/>
        </w:rPr>
        <w:t xml:space="preserve">współdziałanie z </w:t>
      </w:r>
      <w:r w:rsidR="00771DDF" w:rsidRPr="005178DA">
        <w:rPr>
          <w:rFonts w:asciiTheme="majorHAnsi" w:hAnsiTheme="majorHAnsi" w:cs="Times New Roman"/>
        </w:rPr>
        <w:t>Wykonawc</w:t>
      </w:r>
      <w:r w:rsidRPr="005178DA">
        <w:rPr>
          <w:rFonts w:asciiTheme="majorHAnsi" w:hAnsiTheme="majorHAnsi" w:cs="Times New Roman"/>
        </w:rPr>
        <w:t>ą w celu prawidłowego wykonania przedmiotu umowy</w:t>
      </w:r>
      <w:r w:rsidR="00205E92" w:rsidRPr="005178DA">
        <w:rPr>
          <w:rFonts w:asciiTheme="majorHAnsi" w:hAnsiTheme="majorHAnsi" w:cs="Times New Roman"/>
        </w:rPr>
        <w:t>;</w:t>
      </w:r>
    </w:p>
    <w:p w14:paraId="04783C27" w14:textId="51EB567E" w:rsidR="00611BAF" w:rsidRPr="005178DA" w:rsidRDefault="00611BAF" w:rsidP="005178DA">
      <w:pPr>
        <w:autoSpaceDE w:val="0"/>
        <w:autoSpaceDN w:val="0"/>
        <w:adjustRightInd w:val="0"/>
        <w:spacing w:after="0" w:line="276" w:lineRule="auto"/>
        <w:jc w:val="both"/>
        <w:rPr>
          <w:rFonts w:asciiTheme="majorHAnsi" w:hAnsiTheme="majorHAnsi" w:cs="Times New Roman"/>
          <w:bCs/>
          <w:lang w:val="x-none"/>
        </w:rPr>
      </w:pPr>
      <w:r w:rsidRPr="005178DA">
        <w:rPr>
          <w:rFonts w:asciiTheme="majorHAnsi" w:hAnsiTheme="majorHAnsi" w:cs="Times New Roman"/>
        </w:rPr>
        <w:t xml:space="preserve">2) </w:t>
      </w:r>
      <w:r w:rsidR="00205E92" w:rsidRPr="005178DA">
        <w:rPr>
          <w:rFonts w:asciiTheme="majorHAnsi" w:hAnsiTheme="majorHAnsi" w:cs="Times New Roman"/>
        </w:rPr>
        <w:t xml:space="preserve">odbiór </w:t>
      </w:r>
      <w:r w:rsidR="00B06D25" w:rsidRPr="005178DA">
        <w:rPr>
          <w:rFonts w:asciiTheme="majorHAnsi" w:hAnsiTheme="majorHAnsi" w:cs="Times New Roman"/>
        </w:rPr>
        <w:t xml:space="preserve">prac </w:t>
      </w:r>
      <w:r w:rsidR="00205E92" w:rsidRPr="005178DA">
        <w:rPr>
          <w:rFonts w:asciiTheme="majorHAnsi" w:hAnsiTheme="majorHAnsi" w:cs="Times New Roman"/>
        </w:rPr>
        <w:t>zleconych do wykonania;</w:t>
      </w:r>
    </w:p>
    <w:p w14:paraId="13A85061" w14:textId="00B6DDF8" w:rsidR="00611BAF" w:rsidRPr="005178DA" w:rsidRDefault="00611BAF" w:rsidP="005178DA">
      <w:pPr>
        <w:autoSpaceDE w:val="0"/>
        <w:autoSpaceDN w:val="0"/>
        <w:adjustRightInd w:val="0"/>
        <w:spacing w:after="0" w:line="276" w:lineRule="auto"/>
        <w:jc w:val="both"/>
        <w:rPr>
          <w:rFonts w:asciiTheme="majorHAnsi" w:hAnsiTheme="majorHAnsi" w:cs="Times New Roman"/>
          <w:u w:val="single"/>
        </w:rPr>
      </w:pPr>
      <w:r w:rsidRPr="005178DA">
        <w:rPr>
          <w:rFonts w:asciiTheme="majorHAnsi" w:hAnsiTheme="majorHAnsi" w:cs="Times New Roman"/>
        </w:rPr>
        <w:t xml:space="preserve">3) zapłata wynagrodzenia przysługującego </w:t>
      </w:r>
      <w:r w:rsidR="00771DDF" w:rsidRPr="005178DA">
        <w:rPr>
          <w:rFonts w:asciiTheme="majorHAnsi" w:hAnsiTheme="majorHAnsi" w:cs="Times New Roman"/>
        </w:rPr>
        <w:t>Wykonawc</w:t>
      </w:r>
      <w:r w:rsidRPr="005178DA">
        <w:rPr>
          <w:rFonts w:asciiTheme="majorHAnsi" w:hAnsiTheme="majorHAnsi" w:cs="Times New Roman"/>
        </w:rPr>
        <w:t>y za wykonanie przedmiotu umowy.</w:t>
      </w:r>
    </w:p>
    <w:p w14:paraId="3B205329" w14:textId="77777777" w:rsidR="00611BAF" w:rsidRPr="005178DA" w:rsidRDefault="00611BAF" w:rsidP="005178DA">
      <w:pPr>
        <w:autoSpaceDE w:val="0"/>
        <w:autoSpaceDN w:val="0"/>
        <w:adjustRightInd w:val="0"/>
        <w:spacing w:after="0" w:line="276" w:lineRule="auto"/>
        <w:jc w:val="both"/>
        <w:rPr>
          <w:rFonts w:asciiTheme="majorHAnsi" w:hAnsiTheme="majorHAnsi" w:cs="Times New Roman"/>
        </w:rPr>
      </w:pPr>
    </w:p>
    <w:p w14:paraId="62230F07" w14:textId="77777777" w:rsidR="00425EEC" w:rsidRPr="005178DA" w:rsidRDefault="00425EEC" w:rsidP="005178DA">
      <w:pPr>
        <w:autoSpaceDE w:val="0"/>
        <w:autoSpaceDN w:val="0"/>
        <w:adjustRightInd w:val="0"/>
        <w:spacing w:after="0" w:line="276" w:lineRule="auto"/>
        <w:jc w:val="center"/>
        <w:rPr>
          <w:rFonts w:asciiTheme="majorHAnsi" w:hAnsiTheme="majorHAnsi" w:cs="Arial-BoldMT"/>
          <w:b/>
          <w:bCs/>
        </w:rPr>
      </w:pPr>
      <w:r w:rsidRPr="005178DA">
        <w:rPr>
          <w:rFonts w:asciiTheme="majorHAnsi" w:hAnsiTheme="majorHAnsi" w:cs="Arial-BoldMT"/>
          <w:b/>
          <w:bCs/>
        </w:rPr>
        <w:t>§ 3</w:t>
      </w:r>
    </w:p>
    <w:p w14:paraId="76047627" w14:textId="77777777" w:rsidR="00425EEC" w:rsidRPr="005178DA" w:rsidRDefault="00425EEC" w:rsidP="005178DA">
      <w:pPr>
        <w:autoSpaceDE w:val="0"/>
        <w:autoSpaceDN w:val="0"/>
        <w:adjustRightInd w:val="0"/>
        <w:spacing w:after="0" w:line="276" w:lineRule="auto"/>
        <w:jc w:val="center"/>
        <w:rPr>
          <w:rFonts w:asciiTheme="majorHAnsi" w:hAnsiTheme="majorHAnsi" w:cs="Arial-BoldMT"/>
          <w:b/>
          <w:bCs/>
        </w:rPr>
      </w:pPr>
      <w:r w:rsidRPr="005178DA">
        <w:rPr>
          <w:rFonts w:asciiTheme="majorHAnsi" w:hAnsiTheme="majorHAnsi" w:cs="Arial-BoldMT"/>
          <w:b/>
          <w:bCs/>
        </w:rPr>
        <w:t xml:space="preserve">Odbiór </w:t>
      </w:r>
      <w:r w:rsidR="00D96B23" w:rsidRPr="005178DA">
        <w:rPr>
          <w:rFonts w:asciiTheme="majorHAnsi" w:hAnsiTheme="majorHAnsi" w:cs="Arial-BoldMT"/>
          <w:b/>
          <w:bCs/>
        </w:rPr>
        <w:t>p</w:t>
      </w:r>
      <w:r w:rsidRPr="005178DA">
        <w:rPr>
          <w:rFonts w:asciiTheme="majorHAnsi" w:hAnsiTheme="majorHAnsi" w:cs="Arial-BoldMT"/>
          <w:b/>
          <w:bCs/>
        </w:rPr>
        <w:t xml:space="preserve">rzedmiotu </w:t>
      </w:r>
      <w:r w:rsidR="00D96B23" w:rsidRPr="005178DA">
        <w:rPr>
          <w:rFonts w:asciiTheme="majorHAnsi" w:hAnsiTheme="majorHAnsi" w:cs="Arial-BoldMT"/>
          <w:b/>
          <w:bCs/>
        </w:rPr>
        <w:t>u</w:t>
      </w:r>
      <w:r w:rsidRPr="005178DA">
        <w:rPr>
          <w:rFonts w:asciiTheme="majorHAnsi" w:hAnsiTheme="majorHAnsi" w:cs="Arial-BoldMT"/>
          <w:b/>
          <w:bCs/>
        </w:rPr>
        <w:t>mowy</w:t>
      </w:r>
    </w:p>
    <w:p w14:paraId="2435A49D" w14:textId="55B3AD41" w:rsidR="00425EEC" w:rsidRPr="005178DA" w:rsidRDefault="00425EEC" w:rsidP="005178DA">
      <w:pPr>
        <w:numPr>
          <w:ilvl w:val="0"/>
          <w:numId w:val="12"/>
        </w:numPr>
        <w:autoSpaceDE w:val="0"/>
        <w:autoSpaceDN w:val="0"/>
        <w:adjustRightInd w:val="0"/>
        <w:spacing w:after="0" w:line="276" w:lineRule="auto"/>
        <w:contextualSpacing/>
        <w:jc w:val="both"/>
        <w:rPr>
          <w:rFonts w:asciiTheme="majorHAnsi" w:hAnsiTheme="majorHAnsi" w:cs="ArialMT"/>
        </w:rPr>
      </w:pPr>
      <w:r w:rsidRPr="005178DA">
        <w:rPr>
          <w:rFonts w:asciiTheme="majorHAnsi" w:hAnsiTheme="majorHAnsi" w:cs="ArialMT"/>
        </w:rPr>
        <w:t xml:space="preserve">Każdorazowo, po wykonaniu przez </w:t>
      </w:r>
      <w:r w:rsidR="00771DDF" w:rsidRPr="005178DA">
        <w:rPr>
          <w:rFonts w:asciiTheme="majorHAnsi" w:hAnsiTheme="majorHAnsi" w:cs="ArialMT"/>
        </w:rPr>
        <w:t>Wykonawc</w:t>
      </w:r>
      <w:r w:rsidRPr="005178DA">
        <w:rPr>
          <w:rFonts w:asciiTheme="majorHAnsi" w:hAnsiTheme="majorHAnsi" w:cs="ArialMT"/>
        </w:rPr>
        <w:t xml:space="preserve">ę zlecenia robót przewidzianych niniejszą Umową, </w:t>
      </w:r>
      <w:r w:rsidR="00771DDF" w:rsidRPr="005178DA">
        <w:rPr>
          <w:rFonts w:asciiTheme="majorHAnsi" w:hAnsiTheme="majorHAnsi" w:cs="ArialMT"/>
        </w:rPr>
        <w:t>Zamawi</w:t>
      </w:r>
      <w:r w:rsidRPr="005178DA">
        <w:rPr>
          <w:rFonts w:asciiTheme="majorHAnsi" w:hAnsiTheme="majorHAnsi" w:cs="ArialMT"/>
        </w:rPr>
        <w:t>ający dokona odbioru usługi objętej zleceniem. Celem odbioru jest sprawdzenie należytego wykonania zakresu usługi.</w:t>
      </w:r>
      <w:r w:rsidR="0050254F" w:rsidRPr="005178DA">
        <w:rPr>
          <w:rFonts w:asciiTheme="majorHAnsi" w:hAnsiTheme="majorHAnsi" w:cs="ArialMT"/>
        </w:rPr>
        <w:t xml:space="preserve"> </w:t>
      </w:r>
    </w:p>
    <w:p w14:paraId="38F8EAFC" w14:textId="6E56E839" w:rsidR="00425EEC" w:rsidRPr="005178DA" w:rsidRDefault="00425EEC" w:rsidP="005178DA">
      <w:pPr>
        <w:numPr>
          <w:ilvl w:val="0"/>
          <w:numId w:val="12"/>
        </w:numPr>
        <w:autoSpaceDE w:val="0"/>
        <w:autoSpaceDN w:val="0"/>
        <w:adjustRightInd w:val="0"/>
        <w:spacing w:after="0" w:line="276" w:lineRule="auto"/>
        <w:contextualSpacing/>
        <w:jc w:val="both"/>
        <w:rPr>
          <w:rFonts w:asciiTheme="majorHAnsi" w:hAnsiTheme="majorHAnsi" w:cs="ArialMT"/>
        </w:rPr>
      </w:pPr>
      <w:r w:rsidRPr="005178DA">
        <w:rPr>
          <w:rFonts w:asciiTheme="majorHAnsi" w:hAnsiTheme="majorHAnsi" w:cs="ArialMT"/>
        </w:rPr>
        <w:t xml:space="preserve">Jeżeli w trakcie czynności odbiorowych prowadzonych przez </w:t>
      </w:r>
      <w:r w:rsidR="00771DDF" w:rsidRPr="005178DA">
        <w:rPr>
          <w:rFonts w:asciiTheme="majorHAnsi" w:hAnsiTheme="majorHAnsi" w:cs="ArialMT"/>
        </w:rPr>
        <w:t>Zamawi</w:t>
      </w:r>
      <w:r w:rsidRPr="005178DA">
        <w:rPr>
          <w:rFonts w:asciiTheme="majorHAnsi" w:hAnsiTheme="majorHAnsi" w:cs="ArialMT"/>
        </w:rPr>
        <w:t xml:space="preserve">ającego zostaną ujawnione istotne wady przedmiotu robót lub ich niekompletność, </w:t>
      </w:r>
      <w:r w:rsidR="00771DDF" w:rsidRPr="005178DA">
        <w:rPr>
          <w:rFonts w:asciiTheme="majorHAnsi" w:hAnsiTheme="majorHAnsi" w:cs="ArialMT"/>
        </w:rPr>
        <w:t>Zamawi</w:t>
      </w:r>
      <w:r w:rsidRPr="005178DA">
        <w:rPr>
          <w:rFonts w:asciiTheme="majorHAnsi" w:hAnsiTheme="majorHAnsi" w:cs="ArialMT"/>
        </w:rPr>
        <w:t xml:space="preserve">ający powiadomi o tym fakcie </w:t>
      </w:r>
      <w:r w:rsidR="00771DDF" w:rsidRPr="005178DA">
        <w:rPr>
          <w:rFonts w:asciiTheme="majorHAnsi" w:hAnsiTheme="majorHAnsi" w:cs="ArialMT"/>
        </w:rPr>
        <w:t>Wykonawc</w:t>
      </w:r>
      <w:r w:rsidRPr="005178DA">
        <w:rPr>
          <w:rFonts w:asciiTheme="majorHAnsi" w:hAnsiTheme="majorHAnsi" w:cs="ArialMT"/>
        </w:rPr>
        <w:t xml:space="preserve">ę i wyznaczy odpowiedni termin, nie dłuższy niż </w:t>
      </w:r>
      <w:r w:rsidR="00246BF7" w:rsidRPr="005178DA">
        <w:rPr>
          <w:rFonts w:asciiTheme="majorHAnsi" w:hAnsiTheme="majorHAnsi" w:cs="ArialMT"/>
        </w:rPr>
        <w:t>7</w:t>
      </w:r>
      <w:r w:rsidRPr="005178DA">
        <w:rPr>
          <w:rFonts w:asciiTheme="majorHAnsi" w:hAnsiTheme="majorHAnsi" w:cs="ArialMT"/>
        </w:rPr>
        <w:t xml:space="preserve"> dni </w:t>
      </w:r>
      <w:r w:rsidR="00035C05" w:rsidRPr="005178DA">
        <w:rPr>
          <w:rFonts w:asciiTheme="majorHAnsi" w:hAnsiTheme="majorHAnsi" w:cs="ArialMT"/>
        </w:rPr>
        <w:t>celem</w:t>
      </w:r>
      <w:r w:rsidRPr="005178DA">
        <w:rPr>
          <w:rFonts w:asciiTheme="majorHAnsi" w:hAnsiTheme="majorHAnsi" w:cs="ArialMT"/>
        </w:rPr>
        <w:t xml:space="preserve"> usunięcia nieprawidłowości lub braków. W takiej sytuacji podpisanie protokołu odbioru końcowego możliwe będzie po usunięciu wad.</w:t>
      </w:r>
    </w:p>
    <w:p w14:paraId="405B981E" w14:textId="4A6ED891" w:rsidR="00425EEC" w:rsidRPr="005178DA" w:rsidRDefault="00425EEC" w:rsidP="005178DA">
      <w:pPr>
        <w:numPr>
          <w:ilvl w:val="0"/>
          <w:numId w:val="12"/>
        </w:numPr>
        <w:autoSpaceDE w:val="0"/>
        <w:autoSpaceDN w:val="0"/>
        <w:adjustRightInd w:val="0"/>
        <w:spacing w:after="0" w:line="276" w:lineRule="auto"/>
        <w:contextualSpacing/>
        <w:jc w:val="both"/>
        <w:rPr>
          <w:rFonts w:asciiTheme="majorHAnsi" w:hAnsiTheme="majorHAnsi" w:cs="ArialMT"/>
        </w:rPr>
      </w:pPr>
      <w:r w:rsidRPr="005178DA">
        <w:rPr>
          <w:rFonts w:asciiTheme="majorHAnsi" w:hAnsiTheme="majorHAnsi" w:cs="ArialMT"/>
        </w:rPr>
        <w:lastRenderedPageBreak/>
        <w:t xml:space="preserve">Jeżeli w toku czynności odbioru zostaną stwierdzone wady, </w:t>
      </w:r>
      <w:r w:rsidR="00771DDF" w:rsidRPr="005178DA">
        <w:rPr>
          <w:rFonts w:asciiTheme="majorHAnsi" w:hAnsiTheme="majorHAnsi" w:cs="ArialMT"/>
        </w:rPr>
        <w:t>Zamawi</w:t>
      </w:r>
      <w:r w:rsidR="00A364AC" w:rsidRPr="005178DA">
        <w:rPr>
          <w:rFonts w:asciiTheme="majorHAnsi" w:hAnsiTheme="majorHAnsi" w:cs="ArialMT"/>
        </w:rPr>
        <w:t>ający</w:t>
      </w:r>
      <w:r w:rsidR="007339C5" w:rsidRPr="005178DA">
        <w:rPr>
          <w:rFonts w:asciiTheme="majorHAnsi" w:hAnsiTheme="majorHAnsi" w:cs="ArialMT"/>
        </w:rPr>
        <w:t xml:space="preserve"> </w:t>
      </w:r>
      <w:r w:rsidRPr="005178DA">
        <w:rPr>
          <w:rFonts w:asciiTheme="majorHAnsi" w:hAnsiTheme="majorHAnsi" w:cs="ArialMT"/>
        </w:rPr>
        <w:t>wyznaczy termin usunięcia wad i kolejny termin odbioru</w:t>
      </w:r>
      <w:r w:rsidR="00D275D5" w:rsidRPr="005178DA">
        <w:rPr>
          <w:rFonts w:asciiTheme="majorHAnsi" w:hAnsiTheme="majorHAnsi" w:cs="ArialMT"/>
        </w:rPr>
        <w:t xml:space="preserve"> (pisemnie, telefonicznie, mailowo)</w:t>
      </w:r>
      <w:r w:rsidRPr="005178DA">
        <w:rPr>
          <w:rFonts w:asciiTheme="majorHAnsi" w:hAnsiTheme="majorHAnsi" w:cs="ArialMT"/>
        </w:rPr>
        <w:t>.</w:t>
      </w:r>
    </w:p>
    <w:p w14:paraId="14E7972F" w14:textId="510BEF4D" w:rsidR="00425EEC" w:rsidRPr="005178DA" w:rsidRDefault="00425EEC" w:rsidP="005178DA">
      <w:pPr>
        <w:numPr>
          <w:ilvl w:val="0"/>
          <w:numId w:val="12"/>
        </w:numPr>
        <w:autoSpaceDE w:val="0"/>
        <w:autoSpaceDN w:val="0"/>
        <w:adjustRightInd w:val="0"/>
        <w:spacing w:after="0" w:line="276" w:lineRule="auto"/>
        <w:contextualSpacing/>
        <w:jc w:val="both"/>
        <w:rPr>
          <w:rFonts w:asciiTheme="majorHAnsi" w:hAnsiTheme="majorHAnsi" w:cs="ArialMT"/>
        </w:rPr>
      </w:pPr>
      <w:r w:rsidRPr="005178DA">
        <w:rPr>
          <w:rFonts w:asciiTheme="majorHAnsi" w:hAnsiTheme="majorHAnsi" w:cs="ArialMT"/>
        </w:rPr>
        <w:t xml:space="preserve">W razie nie usunięcia w ustalonym terminie przez </w:t>
      </w:r>
      <w:r w:rsidR="00771DDF" w:rsidRPr="005178DA">
        <w:rPr>
          <w:rFonts w:asciiTheme="majorHAnsi" w:hAnsiTheme="majorHAnsi" w:cs="ArialMT"/>
        </w:rPr>
        <w:t>Wykonawc</w:t>
      </w:r>
      <w:r w:rsidRPr="005178DA">
        <w:rPr>
          <w:rFonts w:asciiTheme="majorHAnsi" w:hAnsiTheme="majorHAnsi" w:cs="ArialMT"/>
        </w:rPr>
        <w:t>ę wad i usterek stw</w:t>
      </w:r>
      <w:r w:rsidR="00D11D3C" w:rsidRPr="005178DA">
        <w:rPr>
          <w:rFonts w:asciiTheme="majorHAnsi" w:hAnsiTheme="majorHAnsi" w:cs="ArialMT"/>
        </w:rPr>
        <w:t>ierdzonych przy odbiorze, Zamawiający</w:t>
      </w:r>
      <w:r w:rsidRPr="005178DA">
        <w:rPr>
          <w:rFonts w:asciiTheme="majorHAnsi" w:hAnsiTheme="majorHAnsi" w:cs="ArialMT"/>
        </w:rPr>
        <w:t xml:space="preserve"> jest upoważniony do ich usunięcia na koszt </w:t>
      </w:r>
      <w:r w:rsidR="00771DDF" w:rsidRPr="005178DA">
        <w:rPr>
          <w:rFonts w:asciiTheme="majorHAnsi" w:hAnsiTheme="majorHAnsi" w:cs="ArialMT"/>
        </w:rPr>
        <w:t>Wykonawc</w:t>
      </w:r>
      <w:r w:rsidRPr="005178DA">
        <w:rPr>
          <w:rFonts w:asciiTheme="majorHAnsi" w:hAnsiTheme="majorHAnsi" w:cs="ArialMT"/>
        </w:rPr>
        <w:t xml:space="preserve">y, na co </w:t>
      </w:r>
      <w:r w:rsidR="00771DDF" w:rsidRPr="005178DA">
        <w:rPr>
          <w:rFonts w:asciiTheme="majorHAnsi" w:hAnsiTheme="majorHAnsi" w:cs="ArialMT"/>
        </w:rPr>
        <w:t>Wykonawc</w:t>
      </w:r>
      <w:r w:rsidRPr="005178DA">
        <w:rPr>
          <w:rFonts w:asciiTheme="majorHAnsi" w:hAnsiTheme="majorHAnsi" w:cs="ArialMT"/>
        </w:rPr>
        <w:t>a wyraża zgodę.</w:t>
      </w:r>
    </w:p>
    <w:p w14:paraId="139FA937" w14:textId="77777777" w:rsidR="00425EEC" w:rsidRPr="005178DA" w:rsidRDefault="00425EEC" w:rsidP="005178DA">
      <w:pPr>
        <w:autoSpaceDE w:val="0"/>
        <w:autoSpaceDN w:val="0"/>
        <w:adjustRightInd w:val="0"/>
        <w:spacing w:after="0" w:line="276" w:lineRule="auto"/>
        <w:jc w:val="both"/>
        <w:rPr>
          <w:rFonts w:asciiTheme="majorHAnsi" w:hAnsiTheme="majorHAnsi" w:cs="Times New Roman"/>
        </w:rPr>
      </w:pPr>
    </w:p>
    <w:p w14:paraId="6F2B4CDD" w14:textId="77777777" w:rsidR="008C06BB" w:rsidRPr="005178DA" w:rsidRDefault="008C06BB" w:rsidP="005178DA">
      <w:pPr>
        <w:autoSpaceDE w:val="0"/>
        <w:autoSpaceDN w:val="0"/>
        <w:adjustRightInd w:val="0"/>
        <w:spacing w:after="0" w:line="276" w:lineRule="auto"/>
        <w:jc w:val="center"/>
        <w:rPr>
          <w:rFonts w:asciiTheme="majorHAnsi" w:hAnsiTheme="majorHAnsi" w:cs="Times New Roman"/>
          <w:b/>
          <w:bCs/>
        </w:rPr>
      </w:pPr>
      <w:r w:rsidRPr="005178DA">
        <w:rPr>
          <w:rFonts w:asciiTheme="majorHAnsi" w:hAnsiTheme="majorHAnsi" w:cs="Times New Roman"/>
          <w:b/>
          <w:bCs/>
        </w:rPr>
        <w:t xml:space="preserve">§ </w:t>
      </w:r>
      <w:r w:rsidR="00425EEC" w:rsidRPr="005178DA">
        <w:rPr>
          <w:rFonts w:asciiTheme="majorHAnsi" w:hAnsiTheme="majorHAnsi" w:cs="Times New Roman"/>
          <w:b/>
          <w:bCs/>
        </w:rPr>
        <w:t>4</w:t>
      </w:r>
    </w:p>
    <w:p w14:paraId="6B30A8BA" w14:textId="77777777" w:rsidR="00425EEC" w:rsidRPr="005178DA" w:rsidRDefault="00425EEC" w:rsidP="005178DA">
      <w:pPr>
        <w:autoSpaceDE w:val="0"/>
        <w:autoSpaceDN w:val="0"/>
        <w:adjustRightInd w:val="0"/>
        <w:spacing w:after="0" w:line="276" w:lineRule="auto"/>
        <w:jc w:val="center"/>
        <w:rPr>
          <w:rFonts w:asciiTheme="majorHAnsi" w:hAnsiTheme="majorHAnsi" w:cs="Arial-BoldMT"/>
          <w:b/>
          <w:bCs/>
        </w:rPr>
      </w:pPr>
      <w:r w:rsidRPr="005178DA">
        <w:rPr>
          <w:rFonts w:asciiTheme="majorHAnsi" w:hAnsiTheme="majorHAnsi" w:cs="Arial-BoldMT"/>
          <w:b/>
          <w:bCs/>
        </w:rPr>
        <w:t xml:space="preserve">Termin wykonania umowy </w:t>
      </w:r>
    </w:p>
    <w:p w14:paraId="44C5DDE2" w14:textId="74C6B8F0" w:rsidR="00425EEC" w:rsidRPr="005178DA" w:rsidRDefault="00C62DCE" w:rsidP="005178DA">
      <w:pPr>
        <w:autoSpaceDE w:val="0"/>
        <w:autoSpaceDN w:val="0"/>
        <w:adjustRightInd w:val="0"/>
        <w:spacing w:after="0" w:line="276" w:lineRule="auto"/>
        <w:ind w:left="426" w:hanging="426"/>
        <w:jc w:val="both"/>
        <w:rPr>
          <w:rFonts w:asciiTheme="majorHAnsi" w:hAnsiTheme="majorHAnsi" w:cs="ArialMT"/>
        </w:rPr>
      </w:pPr>
      <w:r w:rsidRPr="005178DA">
        <w:rPr>
          <w:rFonts w:asciiTheme="majorHAnsi" w:hAnsiTheme="majorHAnsi" w:cs="ArialMT"/>
        </w:rPr>
        <w:t>1.</w:t>
      </w:r>
      <w:r w:rsidRPr="005178DA">
        <w:rPr>
          <w:rFonts w:asciiTheme="majorHAnsi" w:hAnsiTheme="majorHAnsi" w:cs="ArialMT"/>
        </w:rPr>
        <w:tab/>
      </w:r>
      <w:r w:rsidR="00425EEC" w:rsidRPr="005178DA">
        <w:rPr>
          <w:rFonts w:asciiTheme="majorHAnsi" w:hAnsiTheme="majorHAnsi" w:cs="ArialMT"/>
        </w:rPr>
        <w:t xml:space="preserve">Termin realizacji: od dnia podpisania umowy nie dłużej jednak niż </w:t>
      </w:r>
      <w:r w:rsidR="00A364AC" w:rsidRPr="005178DA">
        <w:rPr>
          <w:rFonts w:asciiTheme="majorHAnsi" w:hAnsiTheme="majorHAnsi" w:cs="ArialMT"/>
        </w:rPr>
        <w:t>do d</w:t>
      </w:r>
      <w:r w:rsidR="007339C5" w:rsidRPr="005178DA">
        <w:rPr>
          <w:rFonts w:asciiTheme="majorHAnsi" w:hAnsiTheme="majorHAnsi" w:cs="ArialMT"/>
        </w:rPr>
        <w:t>n</w:t>
      </w:r>
      <w:r w:rsidR="00A364AC" w:rsidRPr="005178DA">
        <w:rPr>
          <w:rFonts w:asciiTheme="majorHAnsi" w:hAnsiTheme="majorHAnsi" w:cs="ArialMT"/>
        </w:rPr>
        <w:t xml:space="preserve">. </w:t>
      </w:r>
      <w:r w:rsidR="00425EEC" w:rsidRPr="005178DA">
        <w:rPr>
          <w:rFonts w:asciiTheme="majorHAnsi" w:hAnsiTheme="majorHAnsi" w:cs="ArialMT"/>
        </w:rPr>
        <w:t>31.12.2024 r.</w:t>
      </w:r>
    </w:p>
    <w:p w14:paraId="6DB89357" w14:textId="77777777" w:rsidR="00246BF7" w:rsidRPr="005178DA" w:rsidRDefault="00246BF7" w:rsidP="005178DA">
      <w:pPr>
        <w:autoSpaceDE w:val="0"/>
        <w:autoSpaceDN w:val="0"/>
        <w:adjustRightInd w:val="0"/>
        <w:spacing w:after="0" w:line="276" w:lineRule="auto"/>
        <w:jc w:val="both"/>
        <w:rPr>
          <w:rFonts w:asciiTheme="majorHAnsi" w:hAnsiTheme="majorHAnsi" w:cs="ArialMT"/>
        </w:rPr>
      </w:pPr>
    </w:p>
    <w:p w14:paraId="563C81BE" w14:textId="77777777" w:rsidR="008C06BB" w:rsidRPr="005178DA" w:rsidRDefault="008C06BB" w:rsidP="005178DA">
      <w:pPr>
        <w:autoSpaceDE w:val="0"/>
        <w:autoSpaceDN w:val="0"/>
        <w:adjustRightInd w:val="0"/>
        <w:spacing w:after="0" w:line="276" w:lineRule="auto"/>
        <w:jc w:val="center"/>
        <w:rPr>
          <w:rFonts w:asciiTheme="majorHAnsi" w:hAnsiTheme="majorHAnsi" w:cs="Times New Roman"/>
          <w:b/>
          <w:bCs/>
        </w:rPr>
      </w:pPr>
      <w:r w:rsidRPr="005178DA">
        <w:rPr>
          <w:rFonts w:asciiTheme="majorHAnsi" w:hAnsiTheme="majorHAnsi" w:cs="Times New Roman"/>
          <w:b/>
          <w:bCs/>
        </w:rPr>
        <w:t xml:space="preserve">§ </w:t>
      </w:r>
      <w:r w:rsidR="00425EEC" w:rsidRPr="005178DA">
        <w:rPr>
          <w:rFonts w:asciiTheme="majorHAnsi" w:hAnsiTheme="majorHAnsi" w:cs="Times New Roman"/>
          <w:b/>
          <w:bCs/>
        </w:rPr>
        <w:t>5</w:t>
      </w:r>
    </w:p>
    <w:p w14:paraId="6A4A3495" w14:textId="77777777" w:rsidR="008C06BB" w:rsidRPr="005178DA" w:rsidRDefault="008C06BB" w:rsidP="005178DA">
      <w:pPr>
        <w:autoSpaceDE w:val="0"/>
        <w:autoSpaceDN w:val="0"/>
        <w:adjustRightInd w:val="0"/>
        <w:spacing w:after="0" w:line="276" w:lineRule="auto"/>
        <w:jc w:val="center"/>
        <w:rPr>
          <w:rFonts w:asciiTheme="majorHAnsi" w:hAnsiTheme="majorHAnsi" w:cs="Times New Roman"/>
          <w:b/>
          <w:bCs/>
        </w:rPr>
      </w:pPr>
      <w:r w:rsidRPr="005178DA">
        <w:rPr>
          <w:rFonts w:asciiTheme="majorHAnsi" w:hAnsiTheme="majorHAnsi" w:cs="Times New Roman"/>
          <w:b/>
          <w:bCs/>
        </w:rPr>
        <w:t>Wynagrodzenie za przedmiot umowy</w:t>
      </w:r>
    </w:p>
    <w:p w14:paraId="6374AD74" w14:textId="6CDB3E97" w:rsidR="00AE7521" w:rsidRPr="005178DA" w:rsidRDefault="00AE7521" w:rsidP="005178DA">
      <w:pPr>
        <w:pStyle w:val="Standard"/>
        <w:numPr>
          <w:ilvl w:val="0"/>
          <w:numId w:val="18"/>
        </w:numPr>
        <w:spacing w:line="276" w:lineRule="auto"/>
        <w:ind w:left="426" w:hanging="426"/>
        <w:jc w:val="both"/>
        <w:rPr>
          <w:rFonts w:asciiTheme="majorHAnsi" w:hAnsiTheme="majorHAnsi" w:cs="Times New Roman"/>
          <w:sz w:val="22"/>
          <w:szCs w:val="22"/>
        </w:rPr>
      </w:pPr>
      <w:r w:rsidRPr="005178DA">
        <w:rPr>
          <w:rFonts w:asciiTheme="majorHAnsi" w:hAnsiTheme="majorHAnsi" w:cs="Times New Roman"/>
          <w:sz w:val="22"/>
          <w:szCs w:val="22"/>
        </w:rPr>
        <w:t>W</w:t>
      </w:r>
      <w:r w:rsidR="008C06BB" w:rsidRPr="005178DA">
        <w:rPr>
          <w:rFonts w:asciiTheme="majorHAnsi" w:hAnsiTheme="majorHAnsi" w:cs="Times New Roman"/>
          <w:sz w:val="22"/>
          <w:szCs w:val="22"/>
        </w:rPr>
        <w:t xml:space="preserve">ynagrodzenie </w:t>
      </w:r>
      <w:r w:rsidR="00771DDF" w:rsidRPr="005178DA">
        <w:rPr>
          <w:rFonts w:asciiTheme="majorHAnsi" w:hAnsiTheme="majorHAnsi" w:cs="Times New Roman"/>
          <w:sz w:val="22"/>
          <w:szCs w:val="22"/>
        </w:rPr>
        <w:t>Wykonawc</w:t>
      </w:r>
      <w:r w:rsidR="008C06BB" w:rsidRPr="005178DA">
        <w:rPr>
          <w:rFonts w:asciiTheme="majorHAnsi" w:hAnsiTheme="majorHAnsi" w:cs="Times New Roman"/>
          <w:sz w:val="22"/>
          <w:szCs w:val="22"/>
        </w:rPr>
        <w:t xml:space="preserve">y </w:t>
      </w:r>
      <w:r w:rsidRPr="005178DA">
        <w:rPr>
          <w:rFonts w:asciiTheme="majorHAnsi" w:hAnsiTheme="majorHAnsi" w:cs="Times New Roman"/>
          <w:sz w:val="22"/>
          <w:szCs w:val="22"/>
        </w:rPr>
        <w:t>za wykonanie przedmiotu umowy, zgodnie ze złożoną ofertą wynosi</w:t>
      </w:r>
      <w:r w:rsidR="008C06BB" w:rsidRPr="005178DA">
        <w:rPr>
          <w:rFonts w:asciiTheme="majorHAnsi" w:hAnsiTheme="majorHAnsi" w:cs="Times New Roman"/>
          <w:b/>
          <w:sz w:val="22"/>
          <w:szCs w:val="22"/>
        </w:rPr>
        <w:t xml:space="preserve"> </w:t>
      </w:r>
      <w:r w:rsidRPr="005178DA">
        <w:rPr>
          <w:rFonts w:asciiTheme="majorHAnsi" w:hAnsiTheme="majorHAnsi" w:cs="Times New Roman"/>
          <w:sz w:val="22"/>
          <w:szCs w:val="22"/>
        </w:rPr>
        <w:t>brutto ..............</w:t>
      </w:r>
      <w:r w:rsidR="00A62C2B" w:rsidRPr="005178DA">
        <w:rPr>
          <w:rFonts w:asciiTheme="majorHAnsi" w:hAnsiTheme="majorHAnsi" w:cs="Times New Roman"/>
          <w:sz w:val="22"/>
          <w:szCs w:val="22"/>
        </w:rPr>
        <w:t>........ zł (słownie: ...............................</w:t>
      </w:r>
      <w:r w:rsidRPr="005178DA">
        <w:rPr>
          <w:rFonts w:asciiTheme="majorHAnsi" w:hAnsiTheme="majorHAnsi" w:cs="Times New Roman"/>
          <w:sz w:val="22"/>
          <w:szCs w:val="22"/>
        </w:rPr>
        <w:t xml:space="preserve">.........................................), </w:t>
      </w:r>
    </w:p>
    <w:p w14:paraId="41CB75C2" w14:textId="2FE8DC58" w:rsidR="00AE7521" w:rsidRPr="005178DA" w:rsidRDefault="002D1633" w:rsidP="005178DA">
      <w:pPr>
        <w:pStyle w:val="Standard"/>
        <w:widowControl/>
        <w:tabs>
          <w:tab w:val="left" w:pos="426"/>
        </w:tabs>
        <w:autoSpaceDN w:val="0"/>
        <w:spacing w:line="276" w:lineRule="auto"/>
        <w:jc w:val="both"/>
        <w:textAlignment w:val="baseline"/>
        <w:rPr>
          <w:rFonts w:asciiTheme="majorHAnsi" w:hAnsiTheme="majorHAnsi" w:cs="Times New Roman"/>
          <w:sz w:val="22"/>
          <w:szCs w:val="22"/>
        </w:rPr>
      </w:pPr>
      <w:r w:rsidRPr="005178DA">
        <w:rPr>
          <w:rFonts w:asciiTheme="majorHAnsi" w:hAnsiTheme="majorHAnsi" w:cs="Times New Roman"/>
          <w:sz w:val="22"/>
          <w:szCs w:val="22"/>
        </w:rPr>
        <w:t>2.</w:t>
      </w:r>
      <w:r w:rsidRPr="005178DA">
        <w:rPr>
          <w:rFonts w:asciiTheme="majorHAnsi" w:hAnsiTheme="majorHAnsi" w:cs="Times New Roman"/>
          <w:sz w:val="22"/>
          <w:szCs w:val="22"/>
        </w:rPr>
        <w:tab/>
      </w:r>
      <w:r w:rsidR="00AE7521" w:rsidRPr="005178DA">
        <w:rPr>
          <w:rFonts w:asciiTheme="majorHAnsi" w:hAnsiTheme="majorHAnsi" w:cs="Times New Roman"/>
          <w:sz w:val="22"/>
          <w:szCs w:val="22"/>
        </w:rPr>
        <w:t>Kwota rozliczana będzie miesięcznie w wysokości:</w:t>
      </w:r>
    </w:p>
    <w:p w14:paraId="3506612B" w14:textId="07856311" w:rsidR="00AE7521" w:rsidRPr="005178DA" w:rsidRDefault="00AE7521" w:rsidP="005178DA">
      <w:pPr>
        <w:pStyle w:val="Standard"/>
        <w:spacing w:line="276" w:lineRule="auto"/>
        <w:ind w:firstLine="348"/>
        <w:jc w:val="both"/>
        <w:rPr>
          <w:rFonts w:asciiTheme="majorHAnsi" w:hAnsiTheme="majorHAnsi" w:cs="Times New Roman"/>
          <w:sz w:val="22"/>
          <w:szCs w:val="22"/>
        </w:rPr>
      </w:pPr>
      <w:r w:rsidRPr="005178DA">
        <w:rPr>
          <w:rFonts w:asciiTheme="majorHAnsi" w:hAnsiTheme="majorHAnsi" w:cs="Times New Roman"/>
          <w:sz w:val="22"/>
          <w:szCs w:val="22"/>
        </w:rPr>
        <w:t xml:space="preserve">Brutto ...................... zł (słownie: ...........................................................................................) </w:t>
      </w:r>
    </w:p>
    <w:p w14:paraId="045DAE7E" w14:textId="77777777" w:rsidR="00AE7521" w:rsidRPr="005178DA" w:rsidRDefault="00AE7521" w:rsidP="005178DA">
      <w:pPr>
        <w:pStyle w:val="Standard"/>
        <w:spacing w:line="276" w:lineRule="auto"/>
        <w:jc w:val="both"/>
        <w:rPr>
          <w:rFonts w:asciiTheme="majorHAnsi" w:hAnsiTheme="majorHAnsi" w:cs="Times New Roman"/>
          <w:sz w:val="22"/>
          <w:szCs w:val="22"/>
        </w:rPr>
      </w:pPr>
      <w:r w:rsidRPr="005178DA">
        <w:rPr>
          <w:rFonts w:asciiTheme="majorHAnsi" w:hAnsiTheme="majorHAnsi" w:cs="Times New Roman"/>
          <w:sz w:val="22"/>
          <w:szCs w:val="22"/>
        </w:rPr>
        <w:t>z czego:</w:t>
      </w:r>
    </w:p>
    <w:p w14:paraId="0E49AC95" w14:textId="77777777" w:rsidR="00AE7521" w:rsidRPr="005178DA" w:rsidRDefault="00AE7521" w:rsidP="005178DA">
      <w:pPr>
        <w:pStyle w:val="Standard"/>
        <w:spacing w:line="276" w:lineRule="auto"/>
        <w:jc w:val="both"/>
        <w:rPr>
          <w:rFonts w:asciiTheme="majorHAnsi" w:hAnsiTheme="majorHAnsi" w:cs="Times New Roman"/>
          <w:b/>
          <w:sz w:val="22"/>
          <w:szCs w:val="22"/>
        </w:rPr>
      </w:pPr>
      <w:r w:rsidRPr="005178DA">
        <w:rPr>
          <w:rFonts w:asciiTheme="majorHAnsi" w:hAnsiTheme="majorHAnsi" w:cs="Times New Roman"/>
          <w:b/>
          <w:sz w:val="22"/>
          <w:szCs w:val="22"/>
        </w:rPr>
        <w:t>- place zabaw:</w:t>
      </w:r>
    </w:p>
    <w:p w14:paraId="49343208" w14:textId="27179682" w:rsidR="00AE7521" w:rsidRPr="005178DA" w:rsidRDefault="002D1633" w:rsidP="005178DA">
      <w:pPr>
        <w:pStyle w:val="Standard"/>
        <w:spacing w:line="276" w:lineRule="auto"/>
        <w:ind w:firstLine="348"/>
        <w:jc w:val="both"/>
        <w:rPr>
          <w:rFonts w:asciiTheme="majorHAnsi" w:hAnsiTheme="majorHAnsi" w:cs="Times New Roman"/>
          <w:sz w:val="22"/>
          <w:szCs w:val="22"/>
        </w:rPr>
      </w:pPr>
      <w:r w:rsidRPr="005178DA">
        <w:rPr>
          <w:rFonts w:asciiTheme="majorHAnsi" w:hAnsiTheme="majorHAnsi" w:cs="Times New Roman"/>
          <w:sz w:val="22"/>
          <w:szCs w:val="22"/>
        </w:rPr>
        <w:t>b</w:t>
      </w:r>
      <w:r w:rsidR="00AE7521" w:rsidRPr="005178DA">
        <w:rPr>
          <w:rFonts w:asciiTheme="majorHAnsi" w:hAnsiTheme="majorHAnsi" w:cs="Times New Roman"/>
          <w:sz w:val="22"/>
          <w:szCs w:val="22"/>
        </w:rPr>
        <w:t>rutto ...................... zł (słownie: ................................................................................................)</w:t>
      </w:r>
    </w:p>
    <w:p w14:paraId="5846F428" w14:textId="77777777" w:rsidR="00AE7521" w:rsidRPr="005178DA" w:rsidRDefault="00AE7521" w:rsidP="005178DA">
      <w:pPr>
        <w:pStyle w:val="Standard"/>
        <w:spacing w:line="276" w:lineRule="auto"/>
        <w:jc w:val="both"/>
        <w:rPr>
          <w:rFonts w:asciiTheme="majorHAnsi" w:hAnsiTheme="majorHAnsi" w:cs="Times New Roman"/>
          <w:b/>
          <w:sz w:val="22"/>
          <w:szCs w:val="22"/>
        </w:rPr>
      </w:pPr>
      <w:r w:rsidRPr="005178DA">
        <w:rPr>
          <w:rFonts w:asciiTheme="majorHAnsi" w:hAnsiTheme="majorHAnsi" w:cs="Times New Roman"/>
          <w:b/>
          <w:sz w:val="22"/>
          <w:szCs w:val="22"/>
        </w:rPr>
        <w:t>- świetlice:</w:t>
      </w:r>
    </w:p>
    <w:p w14:paraId="2DE16BF6" w14:textId="30B1E9C5" w:rsidR="00AE7521" w:rsidRPr="005178DA" w:rsidRDefault="002D1633" w:rsidP="005178DA">
      <w:pPr>
        <w:pStyle w:val="Standard"/>
        <w:spacing w:line="276" w:lineRule="auto"/>
        <w:ind w:firstLine="348"/>
        <w:jc w:val="both"/>
        <w:rPr>
          <w:rFonts w:asciiTheme="majorHAnsi" w:hAnsiTheme="majorHAnsi" w:cs="Times New Roman"/>
          <w:sz w:val="22"/>
          <w:szCs w:val="22"/>
        </w:rPr>
      </w:pPr>
      <w:r w:rsidRPr="005178DA">
        <w:rPr>
          <w:rFonts w:asciiTheme="majorHAnsi" w:hAnsiTheme="majorHAnsi" w:cs="Times New Roman"/>
          <w:sz w:val="22"/>
          <w:szCs w:val="22"/>
        </w:rPr>
        <w:t>b</w:t>
      </w:r>
      <w:r w:rsidR="00AE7521" w:rsidRPr="005178DA">
        <w:rPr>
          <w:rFonts w:asciiTheme="majorHAnsi" w:hAnsiTheme="majorHAnsi" w:cs="Times New Roman"/>
          <w:sz w:val="22"/>
          <w:szCs w:val="22"/>
        </w:rPr>
        <w:t>rutto ...................... zł (słownie: ...........................................................................................)</w:t>
      </w:r>
    </w:p>
    <w:p w14:paraId="205F0E10" w14:textId="77777777" w:rsidR="00AE7521" w:rsidRPr="005178DA" w:rsidRDefault="00AE7521" w:rsidP="005178DA">
      <w:pPr>
        <w:pStyle w:val="Standard"/>
        <w:spacing w:line="276" w:lineRule="auto"/>
        <w:jc w:val="both"/>
        <w:rPr>
          <w:rFonts w:asciiTheme="majorHAnsi" w:hAnsiTheme="majorHAnsi" w:cs="Times New Roman"/>
          <w:b/>
          <w:sz w:val="22"/>
          <w:szCs w:val="22"/>
        </w:rPr>
      </w:pPr>
      <w:r w:rsidRPr="005178DA">
        <w:rPr>
          <w:rFonts w:asciiTheme="majorHAnsi" w:hAnsiTheme="majorHAnsi" w:cs="Times New Roman"/>
          <w:b/>
          <w:sz w:val="22"/>
          <w:szCs w:val="22"/>
        </w:rPr>
        <w:t>- boiska sportowe:</w:t>
      </w:r>
    </w:p>
    <w:p w14:paraId="09DA8C95" w14:textId="300500F2" w:rsidR="00AE7521" w:rsidRPr="005178DA" w:rsidRDefault="002D1633" w:rsidP="005178DA">
      <w:pPr>
        <w:pStyle w:val="Standard"/>
        <w:spacing w:line="276" w:lineRule="auto"/>
        <w:ind w:firstLine="348"/>
        <w:jc w:val="both"/>
        <w:rPr>
          <w:rFonts w:asciiTheme="majorHAnsi" w:hAnsiTheme="majorHAnsi" w:cs="Times New Roman"/>
          <w:sz w:val="22"/>
          <w:szCs w:val="22"/>
        </w:rPr>
      </w:pPr>
      <w:r w:rsidRPr="005178DA">
        <w:rPr>
          <w:rFonts w:asciiTheme="majorHAnsi" w:hAnsiTheme="majorHAnsi" w:cs="Times New Roman"/>
          <w:sz w:val="22"/>
          <w:szCs w:val="22"/>
        </w:rPr>
        <w:t>b</w:t>
      </w:r>
      <w:r w:rsidR="00AE7521" w:rsidRPr="005178DA">
        <w:rPr>
          <w:rFonts w:asciiTheme="majorHAnsi" w:hAnsiTheme="majorHAnsi" w:cs="Times New Roman"/>
          <w:sz w:val="22"/>
          <w:szCs w:val="22"/>
        </w:rPr>
        <w:t>rutto ...................... zł (słownie: ..........................................................................................)</w:t>
      </w:r>
    </w:p>
    <w:p w14:paraId="39482D00" w14:textId="03629451" w:rsidR="008C06BB" w:rsidRPr="005178DA" w:rsidRDefault="00A62C2B" w:rsidP="005178DA">
      <w:pPr>
        <w:tabs>
          <w:tab w:val="left" w:pos="426"/>
        </w:tabs>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3</w:t>
      </w:r>
      <w:r w:rsidR="00C62DCE" w:rsidRPr="005178DA">
        <w:rPr>
          <w:rFonts w:asciiTheme="majorHAnsi" w:hAnsiTheme="majorHAnsi" w:cs="Times New Roman"/>
        </w:rPr>
        <w:t>.</w:t>
      </w:r>
      <w:r w:rsidR="00C62DCE" w:rsidRPr="005178DA">
        <w:rPr>
          <w:rFonts w:asciiTheme="majorHAnsi" w:hAnsiTheme="majorHAnsi" w:cs="Times New Roman"/>
        </w:rPr>
        <w:tab/>
      </w:r>
      <w:r w:rsidR="008C06BB" w:rsidRPr="005178DA">
        <w:rPr>
          <w:rFonts w:asciiTheme="majorHAnsi" w:hAnsiTheme="majorHAnsi" w:cs="Times New Roman"/>
        </w:rPr>
        <w:t xml:space="preserve">Podstawą wystawienia faktury za prace wskazane w § </w:t>
      </w:r>
      <w:r w:rsidR="00512615">
        <w:rPr>
          <w:rFonts w:asciiTheme="majorHAnsi" w:hAnsiTheme="majorHAnsi" w:cs="Times New Roman"/>
        </w:rPr>
        <w:t>1</w:t>
      </w:r>
      <w:r w:rsidR="008C06BB" w:rsidRPr="005178DA">
        <w:rPr>
          <w:rFonts w:asciiTheme="majorHAnsi" w:hAnsiTheme="majorHAnsi" w:cs="Times New Roman"/>
        </w:rPr>
        <w:t xml:space="preserve"> będzie </w:t>
      </w:r>
      <w:r w:rsidR="009D5AB1" w:rsidRPr="005178DA">
        <w:rPr>
          <w:rFonts w:asciiTheme="majorHAnsi" w:hAnsiTheme="majorHAnsi" w:cs="Times New Roman"/>
        </w:rPr>
        <w:t xml:space="preserve">podpisanie przez strony protokołu odbioru </w:t>
      </w:r>
      <w:r w:rsidR="00070EFE" w:rsidRPr="005178DA">
        <w:rPr>
          <w:rFonts w:asciiTheme="majorHAnsi" w:hAnsiTheme="majorHAnsi" w:cs="Times New Roman"/>
        </w:rPr>
        <w:t>robót.</w:t>
      </w:r>
    </w:p>
    <w:p w14:paraId="2139138C" w14:textId="77777777" w:rsidR="00C62DCE" w:rsidRPr="005178DA" w:rsidRDefault="00A62C2B" w:rsidP="005178DA">
      <w:pPr>
        <w:tabs>
          <w:tab w:val="left" w:pos="426"/>
        </w:tabs>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4</w:t>
      </w:r>
      <w:r w:rsidR="008C06BB" w:rsidRPr="005178DA">
        <w:rPr>
          <w:rFonts w:asciiTheme="majorHAnsi" w:hAnsiTheme="majorHAnsi" w:cs="Times New Roman"/>
        </w:rPr>
        <w:t>.</w:t>
      </w:r>
      <w:r w:rsidR="00C62DCE" w:rsidRPr="005178DA">
        <w:rPr>
          <w:rFonts w:asciiTheme="majorHAnsi" w:hAnsiTheme="majorHAnsi" w:cs="Times New Roman"/>
        </w:rPr>
        <w:tab/>
      </w:r>
      <w:r w:rsidR="008C06BB" w:rsidRPr="005178DA">
        <w:rPr>
          <w:rFonts w:asciiTheme="majorHAnsi" w:hAnsiTheme="majorHAnsi" w:cs="Times New Roman"/>
        </w:rPr>
        <w:t xml:space="preserve">Wynagrodzenie będzie płatne w terminie </w:t>
      </w:r>
      <w:r w:rsidR="00D81D68" w:rsidRPr="005178DA">
        <w:rPr>
          <w:rFonts w:asciiTheme="majorHAnsi" w:hAnsiTheme="majorHAnsi" w:cs="Times New Roman"/>
        </w:rPr>
        <w:t>21</w:t>
      </w:r>
      <w:r w:rsidR="008C06BB" w:rsidRPr="005178DA">
        <w:rPr>
          <w:rFonts w:asciiTheme="majorHAnsi" w:hAnsiTheme="majorHAnsi" w:cs="Times New Roman"/>
        </w:rPr>
        <w:t xml:space="preserve"> </w:t>
      </w:r>
      <w:r w:rsidR="00A364AC" w:rsidRPr="005178DA">
        <w:rPr>
          <w:rFonts w:asciiTheme="majorHAnsi" w:hAnsiTheme="majorHAnsi" w:cs="Times New Roman"/>
        </w:rPr>
        <w:t>dni</w:t>
      </w:r>
      <w:r w:rsidR="008C06BB" w:rsidRPr="005178DA">
        <w:rPr>
          <w:rFonts w:asciiTheme="majorHAnsi" w:hAnsiTheme="majorHAnsi" w:cs="Times New Roman"/>
        </w:rPr>
        <w:t xml:space="preserve"> od daty wystawienia faktury w </w:t>
      </w:r>
      <w:r w:rsidR="00D96B23" w:rsidRPr="005178DA">
        <w:rPr>
          <w:rFonts w:asciiTheme="majorHAnsi" w:hAnsiTheme="majorHAnsi" w:cs="Times New Roman"/>
        </w:rPr>
        <w:t>okresach</w:t>
      </w:r>
      <w:r w:rsidR="008C06BB" w:rsidRPr="005178DA">
        <w:rPr>
          <w:rFonts w:asciiTheme="majorHAnsi" w:hAnsiTheme="majorHAnsi" w:cs="Times New Roman"/>
        </w:rPr>
        <w:t xml:space="preserve"> miesięcznych</w:t>
      </w:r>
      <w:r w:rsidR="00D96B23" w:rsidRPr="005178DA">
        <w:rPr>
          <w:rFonts w:asciiTheme="majorHAnsi" w:hAnsiTheme="majorHAnsi" w:cs="Times New Roman"/>
        </w:rPr>
        <w:t xml:space="preserve"> obejmujące wszystkie zlecone </w:t>
      </w:r>
      <w:r w:rsidR="000D5FF9" w:rsidRPr="005178DA">
        <w:rPr>
          <w:rFonts w:asciiTheme="majorHAnsi" w:hAnsiTheme="majorHAnsi" w:cs="Times New Roman"/>
        </w:rPr>
        <w:t>pr</w:t>
      </w:r>
      <w:r w:rsidR="00D96B23" w:rsidRPr="005178DA">
        <w:rPr>
          <w:rFonts w:asciiTheme="majorHAnsi" w:hAnsiTheme="majorHAnsi" w:cs="Times New Roman"/>
        </w:rPr>
        <w:t>ace w danym miesiącu</w:t>
      </w:r>
      <w:r w:rsidR="008C06BB" w:rsidRPr="005178DA">
        <w:rPr>
          <w:rFonts w:asciiTheme="majorHAnsi" w:hAnsiTheme="majorHAnsi" w:cs="Times New Roman"/>
        </w:rPr>
        <w:t>.</w:t>
      </w:r>
    </w:p>
    <w:p w14:paraId="420B6C09" w14:textId="44A67C62" w:rsidR="00C62DCE" w:rsidRPr="005178DA" w:rsidRDefault="00C62DCE" w:rsidP="005178DA">
      <w:pPr>
        <w:tabs>
          <w:tab w:val="left" w:pos="426"/>
        </w:tabs>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5.</w:t>
      </w:r>
      <w:r w:rsidRPr="005178DA">
        <w:rPr>
          <w:rFonts w:asciiTheme="majorHAnsi" w:hAnsiTheme="majorHAnsi" w:cs="Times New Roman"/>
        </w:rPr>
        <w:tab/>
      </w:r>
      <w:r w:rsidRPr="005178DA">
        <w:rPr>
          <w:rFonts w:asciiTheme="majorHAnsi" w:eastAsia="Calibri" w:hAnsiTheme="majorHAnsi" w:cs="CIDFont+F3"/>
          <w14:ligatures w14:val="standardContextual"/>
        </w:rPr>
        <w:t>Rozliczenie w miesiącu styczniu, lutym, marcu, listopadzie i grudniu nastąpi po wykonaniu zakresu obejmującego pkt 2.1, 2.2, 2.9, 2.12,  2.13, 2.14, 2.16, 2.17, 2.19.</w:t>
      </w:r>
    </w:p>
    <w:p w14:paraId="4B3C6F68" w14:textId="2B95A4A7" w:rsidR="00C62DCE" w:rsidRPr="005178DA" w:rsidRDefault="00C62DCE" w:rsidP="005178DA">
      <w:pPr>
        <w:pStyle w:val="Akapitzlist"/>
        <w:numPr>
          <w:ilvl w:val="0"/>
          <w:numId w:val="17"/>
        </w:numPr>
        <w:tabs>
          <w:tab w:val="left" w:pos="426"/>
        </w:tabs>
        <w:autoSpaceDE w:val="0"/>
        <w:autoSpaceDN w:val="0"/>
        <w:adjustRightInd w:val="0"/>
        <w:spacing w:after="0" w:line="276" w:lineRule="auto"/>
        <w:ind w:left="0" w:firstLine="0"/>
        <w:jc w:val="both"/>
        <w:rPr>
          <w:rFonts w:asciiTheme="majorHAnsi" w:eastAsia="Calibri" w:hAnsiTheme="majorHAnsi" w:cs="CIDFont+F3"/>
          <w14:ligatures w14:val="standardContextual"/>
        </w:rPr>
      </w:pPr>
      <w:r w:rsidRPr="005178DA">
        <w:rPr>
          <w:rFonts w:asciiTheme="majorHAnsi" w:eastAsia="Calibri" w:hAnsiTheme="majorHAnsi" w:cs="CIDFont+F3"/>
          <w14:ligatures w14:val="standardContextual"/>
        </w:rPr>
        <w:t>Rozliczenie w okresie od miesiąca kwietnia do miesiąca października nastąpi po wykonaniu zakresu obejmującego pkt 2.1-2.17 oraz 2.18 niniejszego opisu przedmiotu zamówienia.</w:t>
      </w:r>
    </w:p>
    <w:p w14:paraId="0D5D8776" w14:textId="77777777" w:rsidR="00DF2082" w:rsidRPr="005178DA" w:rsidRDefault="00DF2082" w:rsidP="005178DA">
      <w:pPr>
        <w:pStyle w:val="Akapitzlist"/>
        <w:tabs>
          <w:tab w:val="left" w:pos="426"/>
        </w:tabs>
        <w:autoSpaceDE w:val="0"/>
        <w:autoSpaceDN w:val="0"/>
        <w:adjustRightInd w:val="0"/>
        <w:spacing w:after="0" w:line="276" w:lineRule="auto"/>
        <w:ind w:left="0"/>
        <w:jc w:val="both"/>
        <w:rPr>
          <w:rFonts w:asciiTheme="majorHAnsi" w:eastAsia="Calibri" w:hAnsiTheme="majorHAnsi" w:cs="CIDFont+F3"/>
          <w14:ligatures w14:val="standardContextual"/>
        </w:rPr>
      </w:pPr>
    </w:p>
    <w:p w14:paraId="2EAC2F12" w14:textId="343C2E7E" w:rsidR="00DF2082" w:rsidRPr="005178DA" w:rsidRDefault="00DF2082" w:rsidP="005178DA">
      <w:pPr>
        <w:autoSpaceDE w:val="0"/>
        <w:autoSpaceDN w:val="0"/>
        <w:adjustRightInd w:val="0"/>
        <w:spacing w:after="0" w:line="276" w:lineRule="auto"/>
        <w:jc w:val="center"/>
        <w:rPr>
          <w:rFonts w:asciiTheme="majorHAnsi" w:hAnsiTheme="majorHAnsi" w:cs="Times New Roman"/>
          <w:b/>
          <w:bCs/>
        </w:rPr>
      </w:pPr>
      <w:r w:rsidRPr="005178DA">
        <w:rPr>
          <w:rFonts w:asciiTheme="majorHAnsi" w:hAnsiTheme="majorHAnsi" w:cs="Times New Roman"/>
          <w:b/>
          <w:bCs/>
        </w:rPr>
        <w:t>§ 6</w:t>
      </w:r>
    </w:p>
    <w:p w14:paraId="332303B1" w14:textId="3C9B7133" w:rsidR="00DF2082" w:rsidRPr="00DF2082" w:rsidRDefault="00DF2082" w:rsidP="005178DA">
      <w:pPr>
        <w:spacing w:after="0" w:line="276" w:lineRule="auto"/>
        <w:jc w:val="center"/>
        <w:rPr>
          <w:rFonts w:asciiTheme="majorHAnsi" w:eastAsia="Times New Roman" w:hAnsiTheme="majorHAnsi" w:cs="Times New Roman"/>
          <w:lang w:eastAsia="pl-PL"/>
        </w:rPr>
      </w:pPr>
      <w:r w:rsidRPr="005178DA">
        <w:rPr>
          <w:rFonts w:asciiTheme="majorHAnsi" w:eastAsia="Times New Roman" w:hAnsiTheme="majorHAnsi" w:cs="Times New Roman"/>
          <w:b/>
          <w:bCs/>
          <w:lang w:eastAsia="pl-PL"/>
        </w:rPr>
        <w:t>Zabezpieczenie należytego wykonania umowy</w:t>
      </w:r>
    </w:p>
    <w:p w14:paraId="66F09158" w14:textId="77777777" w:rsidR="00DF2082" w:rsidRPr="005178DA" w:rsidRDefault="00DF2082" w:rsidP="005178DA">
      <w:pPr>
        <w:numPr>
          <w:ilvl w:val="0"/>
          <w:numId w:val="20"/>
        </w:numPr>
        <w:tabs>
          <w:tab w:val="clear" w:pos="720"/>
          <w:tab w:val="num" w:pos="426"/>
        </w:tabs>
        <w:spacing w:after="0" w:line="276" w:lineRule="auto"/>
        <w:ind w:left="0" w:firstLine="0"/>
        <w:jc w:val="both"/>
        <w:rPr>
          <w:rFonts w:asciiTheme="majorHAnsi" w:eastAsia="Times New Roman" w:hAnsiTheme="majorHAnsi" w:cs="Times New Roman"/>
          <w:lang w:eastAsia="pl-PL"/>
        </w:rPr>
      </w:pPr>
      <w:r w:rsidRPr="00DF2082">
        <w:rPr>
          <w:rFonts w:asciiTheme="majorHAnsi" w:eastAsia="Times New Roman" w:hAnsiTheme="majorHAnsi" w:cs="Times New Roman"/>
          <w:lang w:eastAsia="pl-PL"/>
        </w:rPr>
        <w:t xml:space="preserve">Wykonawca w dniu podpisania umowy wnosi zabezpieczenie należytego wykonania umowy w wysokości </w:t>
      </w:r>
      <w:r w:rsidRPr="005178DA">
        <w:rPr>
          <w:rFonts w:asciiTheme="majorHAnsi" w:eastAsia="Times New Roman" w:hAnsiTheme="majorHAnsi" w:cs="Times New Roman"/>
          <w:b/>
          <w:bCs/>
          <w:lang w:eastAsia="pl-PL"/>
        </w:rPr>
        <w:t>5 % (</w:t>
      </w:r>
      <w:r w:rsidRPr="00DF2082">
        <w:rPr>
          <w:rFonts w:asciiTheme="majorHAnsi" w:eastAsia="Times New Roman" w:hAnsiTheme="majorHAnsi" w:cs="Times New Roman"/>
          <w:lang w:eastAsia="pl-PL"/>
        </w:rPr>
        <w:t xml:space="preserve"> ceny całkowitej podanej w ofercie tj. kwotę ............. zł (słownie: ................./100).</w:t>
      </w:r>
    </w:p>
    <w:p w14:paraId="5F77CFCD" w14:textId="1FEA3D80" w:rsidR="00DF2082" w:rsidRPr="005178DA" w:rsidRDefault="00DF2082" w:rsidP="005178DA">
      <w:pPr>
        <w:numPr>
          <w:ilvl w:val="0"/>
          <w:numId w:val="20"/>
        </w:numPr>
        <w:tabs>
          <w:tab w:val="clear" w:pos="720"/>
          <w:tab w:val="num" w:pos="426"/>
        </w:tabs>
        <w:spacing w:after="0" w:line="276" w:lineRule="auto"/>
        <w:ind w:left="0" w:firstLine="0"/>
        <w:jc w:val="both"/>
        <w:rPr>
          <w:rFonts w:asciiTheme="majorHAnsi" w:eastAsia="Times New Roman" w:hAnsiTheme="majorHAnsi" w:cs="Times New Roman"/>
          <w:lang w:eastAsia="pl-PL"/>
        </w:rPr>
      </w:pPr>
      <w:r w:rsidRPr="005178DA">
        <w:rPr>
          <w:rFonts w:asciiTheme="majorHAnsi" w:eastAsia="Times New Roman" w:hAnsiTheme="majorHAnsi" w:cs="Times New Roman"/>
          <w:lang w:eastAsia="pl-PL"/>
        </w:rPr>
        <w:t>Zabezpieczenie należytego wykonania um</w:t>
      </w:r>
      <w:r w:rsidR="00B06B06">
        <w:rPr>
          <w:rFonts w:asciiTheme="majorHAnsi" w:eastAsia="Times New Roman" w:hAnsiTheme="majorHAnsi" w:cs="Times New Roman"/>
          <w:lang w:eastAsia="pl-PL"/>
        </w:rPr>
        <w:t xml:space="preserve">owy zostanie wniesione w formie, o której mowa w art. 450 ust. 1 ustawy </w:t>
      </w:r>
      <w:r w:rsidR="00B06B06" w:rsidRPr="005178DA">
        <w:rPr>
          <w:rFonts w:asciiTheme="majorHAnsi" w:eastAsia="Times New Roman" w:hAnsiTheme="majorHAnsi" w:cs="Arial"/>
          <w:lang w:eastAsia="zh-CN"/>
        </w:rPr>
        <w:t>Prawo zamówień publicznych</w:t>
      </w:r>
      <w:bookmarkStart w:id="0" w:name="_GoBack"/>
      <w:bookmarkEnd w:id="0"/>
      <w:r w:rsidRPr="005178DA">
        <w:rPr>
          <w:rFonts w:asciiTheme="majorHAnsi" w:eastAsia="Times New Roman" w:hAnsiTheme="majorHAnsi" w:cs="Times New Roman"/>
          <w:lang w:eastAsia="pl-PL"/>
        </w:rPr>
        <w:t>.</w:t>
      </w:r>
    </w:p>
    <w:p w14:paraId="4EC628B5" w14:textId="126BDD5E" w:rsidR="00DF2082" w:rsidRPr="00DF2082" w:rsidRDefault="00DF2082" w:rsidP="005178DA">
      <w:pPr>
        <w:pStyle w:val="Akapitzlist"/>
        <w:numPr>
          <w:ilvl w:val="0"/>
          <w:numId w:val="20"/>
        </w:numPr>
        <w:tabs>
          <w:tab w:val="clear" w:pos="720"/>
          <w:tab w:val="num" w:pos="426"/>
        </w:tabs>
        <w:spacing w:after="0" w:line="276" w:lineRule="auto"/>
        <w:ind w:left="0" w:firstLine="0"/>
        <w:jc w:val="both"/>
        <w:rPr>
          <w:rFonts w:asciiTheme="majorHAnsi" w:eastAsia="Times New Roman" w:hAnsiTheme="majorHAnsi" w:cs="Times New Roman"/>
          <w:lang w:eastAsia="pl-PL"/>
        </w:rPr>
      </w:pPr>
      <w:r w:rsidRPr="00DF2082">
        <w:rPr>
          <w:rFonts w:asciiTheme="majorHAnsi" w:eastAsia="Times New Roman" w:hAnsiTheme="majorHAnsi" w:cs="Times New Roman"/>
          <w:lang w:eastAsia="pl-PL"/>
        </w:rPr>
        <w:t>Zamawiający zwraca zabezpieczenie w terminie 30 dni od dnia wykonania zamówienia i uznania przez zamawiającego za należycie wykonane.</w:t>
      </w:r>
    </w:p>
    <w:p w14:paraId="23148E08" w14:textId="77777777" w:rsidR="00DF2082" w:rsidRPr="00DF2082" w:rsidRDefault="00DF2082" w:rsidP="005178DA">
      <w:pPr>
        <w:numPr>
          <w:ilvl w:val="0"/>
          <w:numId w:val="20"/>
        </w:numPr>
        <w:tabs>
          <w:tab w:val="clear" w:pos="720"/>
          <w:tab w:val="num" w:pos="426"/>
        </w:tabs>
        <w:spacing w:after="0" w:line="276" w:lineRule="auto"/>
        <w:ind w:left="0" w:firstLine="0"/>
        <w:jc w:val="both"/>
        <w:rPr>
          <w:rFonts w:asciiTheme="majorHAnsi" w:eastAsia="Times New Roman" w:hAnsiTheme="majorHAnsi" w:cs="Times New Roman"/>
          <w:lang w:eastAsia="pl-PL"/>
        </w:rPr>
      </w:pPr>
      <w:r w:rsidRPr="00DF2082">
        <w:rPr>
          <w:rFonts w:asciiTheme="majorHAnsi" w:eastAsia="Times New Roman" w:hAnsiTheme="majorHAnsi" w:cs="Times New Roman"/>
          <w:lang w:eastAsia="pl-PL"/>
        </w:rPr>
        <w:t>Bieg terminu zwolnienia zabezpieczenia należytego wykonania umowy rozpocznie się po usunięciu wad i usterek stwierdzonych przy odbiorze końcowym potwierdzonych protokolarnie.</w:t>
      </w:r>
    </w:p>
    <w:p w14:paraId="1CB8B811" w14:textId="77777777" w:rsidR="00DF2082" w:rsidRPr="005178DA" w:rsidRDefault="00DF2082" w:rsidP="005178DA">
      <w:pPr>
        <w:pStyle w:val="Akapitzlist"/>
        <w:autoSpaceDE w:val="0"/>
        <w:autoSpaceDN w:val="0"/>
        <w:adjustRightInd w:val="0"/>
        <w:spacing w:after="0" w:line="276" w:lineRule="auto"/>
        <w:ind w:left="426"/>
        <w:jc w:val="both"/>
        <w:rPr>
          <w:rFonts w:asciiTheme="majorHAnsi" w:eastAsia="Calibri" w:hAnsiTheme="majorHAnsi" w:cs="CIDFont+F3"/>
          <w14:ligatures w14:val="standardContextual"/>
        </w:rPr>
      </w:pPr>
    </w:p>
    <w:p w14:paraId="001A5B65" w14:textId="6C6A3F50" w:rsidR="008C06BB" w:rsidRPr="005178DA" w:rsidRDefault="008C06BB" w:rsidP="005178DA">
      <w:pPr>
        <w:autoSpaceDE w:val="0"/>
        <w:autoSpaceDN w:val="0"/>
        <w:adjustRightInd w:val="0"/>
        <w:spacing w:after="0" w:line="276" w:lineRule="auto"/>
        <w:jc w:val="center"/>
        <w:rPr>
          <w:rFonts w:asciiTheme="majorHAnsi" w:hAnsiTheme="majorHAnsi" w:cs="Times New Roman"/>
          <w:b/>
          <w:bCs/>
        </w:rPr>
      </w:pPr>
      <w:r w:rsidRPr="005178DA">
        <w:rPr>
          <w:rFonts w:asciiTheme="majorHAnsi" w:hAnsiTheme="majorHAnsi" w:cs="Times New Roman"/>
          <w:b/>
          <w:bCs/>
        </w:rPr>
        <w:t xml:space="preserve">§ </w:t>
      </w:r>
      <w:r w:rsidR="00DF2082" w:rsidRPr="005178DA">
        <w:rPr>
          <w:rFonts w:asciiTheme="majorHAnsi" w:hAnsiTheme="majorHAnsi" w:cs="Times New Roman"/>
          <w:b/>
          <w:bCs/>
        </w:rPr>
        <w:t>7</w:t>
      </w:r>
    </w:p>
    <w:p w14:paraId="0E30D30A" w14:textId="77777777" w:rsidR="008C06BB" w:rsidRPr="005178DA" w:rsidRDefault="008C06BB" w:rsidP="005178DA">
      <w:pPr>
        <w:spacing w:after="0" w:line="276" w:lineRule="auto"/>
        <w:jc w:val="center"/>
        <w:rPr>
          <w:rFonts w:asciiTheme="majorHAnsi" w:eastAsia="Calibri" w:hAnsiTheme="majorHAnsi" w:cs="Arial"/>
          <w:b/>
          <w:lang w:eastAsia="pl-PL"/>
        </w:rPr>
      </w:pPr>
      <w:r w:rsidRPr="005178DA">
        <w:rPr>
          <w:rFonts w:asciiTheme="majorHAnsi" w:eastAsia="Calibri" w:hAnsiTheme="majorHAnsi" w:cs="Arial"/>
          <w:b/>
          <w:lang w:eastAsia="pl-PL"/>
        </w:rPr>
        <w:t>Zmiany umowy. Waloryzacja wynagrodzenia.</w:t>
      </w:r>
    </w:p>
    <w:p w14:paraId="5450DFE7" w14:textId="1FCC91F9" w:rsidR="004F7183" w:rsidRPr="005178DA" w:rsidRDefault="00C62DCE" w:rsidP="005178DA">
      <w:pPr>
        <w:tabs>
          <w:tab w:val="left" w:pos="426"/>
        </w:tabs>
        <w:spacing w:after="0" w:line="276" w:lineRule="auto"/>
        <w:contextualSpacing/>
        <w:jc w:val="both"/>
        <w:rPr>
          <w:rFonts w:asciiTheme="majorHAnsi" w:eastAsia="Times New Roman" w:hAnsiTheme="majorHAnsi" w:cs="Times New Roman"/>
          <w:lang w:eastAsia="pl-PL"/>
        </w:rPr>
      </w:pPr>
      <w:r w:rsidRPr="005178DA">
        <w:rPr>
          <w:rFonts w:asciiTheme="majorHAnsi" w:eastAsia="Times New Roman" w:hAnsiTheme="majorHAnsi" w:cs="Times New Roman"/>
          <w:lang w:eastAsia="pl-PL"/>
        </w:rPr>
        <w:t>1.</w:t>
      </w:r>
      <w:r w:rsidRPr="005178DA">
        <w:rPr>
          <w:rFonts w:asciiTheme="majorHAnsi" w:eastAsia="Times New Roman" w:hAnsiTheme="majorHAnsi" w:cs="Times New Roman"/>
          <w:lang w:eastAsia="pl-PL"/>
        </w:rPr>
        <w:tab/>
      </w:r>
      <w:r w:rsidR="004F7183" w:rsidRPr="005178DA">
        <w:rPr>
          <w:rFonts w:asciiTheme="majorHAnsi" w:eastAsia="Times New Roman" w:hAnsiTheme="majorHAnsi" w:cs="Times New Roman"/>
          <w:lang w:eastAsia="pl-PL"/>
        </w:rPr>
        <w:t xml:space="preserve">Zmiana postanowień zawartej umowy może nastąpić za zgodą obu stron wyrażoną na piśmie, w formie aneksu do umowy, pod rygorem nieważności takiej zmiany. Strona, która występuje </w:t>
      </w:r>
      <w:r w:rsidR="004F7183" w:rsidRPr="005178DA">
        <w:rPr>
          <w:rFonts w:asciiTheme="majorHAnsi" w:eastAsia="Times New Roman" w:hAnsiTheme="majorHAnsi" w:cs="Times New Roman"/>
          <w:lang w:eastAsia="pl-PL"/>
        </w:rPr>
        <w:lastRenderedPageBreak/>
        <w:t>z propozycją zmiany umowy, zobowiązana jest do sporządzenia i uzasadnienia wniosku o taką zmianę. Zmiany nie mogą naruszać postanowień zawartych w art. 455 Ustawy PZP.</w:t>
      </w:r>
    </w:p>
    <w:p w14:paraId="3DAA90A3" w14:textId="036AD114" w:rsidR="004F7183" w:rsidRPr="005178DA" w:rsidRDefault="004F7183" w:rsidP="005178DA">
      <w:pPr>
        <w:tabs>
          <w:tab w:val="left" w:pos="426"/>
        </w:tabs>
        <w:spacing w:after="0" w:line="276" w:lineRule="auto"/>
        <w:contextualSpacing/>
        <w:jc w:val="both"/>
        <w:rPr>
          <w:rFonts w:asciiTheme="majorHAnsi" w:eastAsia="Calibri" w:hAnsiTheme="majorHAnsi" w:cs="Arial"/>
          <w:b/>
          <w:lang w:eastAsia="pl-PL"/>
        </w:rPr>
      </w:pPr>
      <w:r w:rsidRPr="005178DA">
        <w:rPr>
          <w:rFonts w:asciiTheme="majorHAnsi" w:eastAsia="Times New Roman" w:hAnsiTheme="majorHAnsi" w:cs="Times New Roman"/>
          <w:lang w:eastAsia="pl-PL"/>
        </w:rPr>
        <w:t>2</w:t>
      </w:r>
      <w:r w:rsidR="00C62DCE" w:rsidRPr="005178DA">
        <w:rPr>
          <w:rFonts w:asciiTheme="majorHAnsi" w:eastAsia="Times New Roman" w:hAnsiTheme="majorHAnsi" w:cs="Times New Roman"/>
          <w:lang w:eastAsia="pl-PL"/>
        </w:rPr>
        <w:t>.</w:t>
      </w:r>
      <w:r w:rsidR="00C62DCE" w:rsidRPr="005178DA">
        <w:rPr>
          <w:rFonts w:asciiTheme="majorHAnsi" w:eastAsia="Times New Roman" w:hAnsiTheme="majorHAnsi" w:cs="Times New Roman"/>
          <w:lang w:eastAsia="pl-PL"/>
        </w:rPr>
        <w:tab/>
      </w:r>
      <w:r w:rsidRPr="005178DA">
        <w:rPr>
          <w:rFonts w:asciiTheme="majorHAnsi" w:eastAsia="Times New Roman" w:hAnsiTheme="majorHAnsi" w:cs="Times New Roman"/>
          <w:lang w:eastAsia="pl-PL"/>
        </w:rPr>
        <w:t>W przypadku zmiany przepisów bezwzględnie obowiązujących ulegają automatycznie zmianie postanowienia niniejszej Umowy. Z zastrzeżeniem postanowień Umowy, wszelkie inne zmiany Umowy mogą nastąpić wyłącznie za zgodą Stron wyrażoną na piśmie pod rygorem nieważności.</w:t>
      </w:r>
      <w:r w:rsidRPr="005178DA">
        <w:rPr>
          <w:rFonts w:asciiTheme="majorHAnsi" w:eastAsia="Times New Roman" w:hAnsiTheme="majorHAnsi" w:cs="Times New Roman"/>
          <w:lang w:eastAsia="pl-PL"/>
        </w:rPr>
        <w:br/>
      </w:r>
      <w:r w:rsidR="00C62DCE" w:rsidRPr="005178DA">
        <w:rPr>
          <w:rFonts w:asciiTheme="majorHAnsi" w:eastAsia="Times New Roman" w:hAnsiTheme="majorHAnsi" w:cs="Times New Roman"/>
          <w:b/>
          <w:lang w:eastAsia="pl-PL"/>
        </w:rPr>
        <w:t>3.</w:t>
      </w:r>
      <w:r w:rsidR="00C62DCE" w:rsidRPr="005178DA">
        <w:rPr>
          <w:rFonts w:asciiTheme="majorHAnsi" w:eastAsia="Times New Roman" w:hAnsiTheme="majorHAnsi" w:cs="Times New Roman"/>
          <w:b/>
          <w:lang w:eastAsia="pl-PL"/>
        </w:rPr>
        <w:tab/>
      </w:r>
      <w:r w:rsidRPr="005178DA">
        <w:rPr>
          <w:rFonts w:asciiTheme="majorHAnsi" w:eastAsia="Calibri" w:hAnsiTheme="majorHAnsi" w:cs="Arial"/>
          <w:b/>
          <w:lang w:eastAsia="pl-PL"/>
        </w:rPr>
        <w:t>Dopuszczalna jest zmiana terminu realizacji Umowy w następujących przypadkach i zakresie:</w:t>
      </w:r>
    </w:p>
    <w:p w14:paraId="537B9062" w14:textId="4B486FF1" w:rsidR="004F7183" w:rsidRPr="005178DA" w:rsidRDefault="004F7183" w:rsidP="005178DA">
      <w:pPr>
        <w:tabs>
          <w:tab w:val="left" w:pos="426"/>
        </w:tabs>
        <w:spacing w:after="0" w:line="276" w:lineRule="auto"/>
        <w:jc w:val="both"/>
        <w:rPr>
          <w:rFonts w:asciiTheme="majorHAnsi" w:eastAsia="Calibri" w:hAnsiTheme="majorHAnsi" w:cs="Arial"/>
          <w:lang w:eastAsia="pl-PL"/>
        </w:rPr>
      </w:pPr>
      <w:r w:rsidRPr="005178DA">
        <w:rPr>
          <w:rFonts w:asciiTheme="majorHAnsi" w:eastAsia="Calibri" w:hAnsiTheme="majorHAnsi" w:cs="Arial"/>
          <w:lang w:eastAsia="pl-PL"/>
        </w:rPr>
        <w:t xml:space="preserve">1) zmiana terminu rozpoczęcia lub zakończenia świadczenia Usług (bez zmiany zakresu i wartości Umowy), wynikająca z przyczyn nieleżących po stronie </w:t>
      </w:r>
      <w:r w:rsidR="00771DDF" w:rsidRPr="005178DA">
        <w:rPr>
          <w:rFonts w:asciiTheme="majorHAnsi" w:eastAsia="Calibri" w:hAnsiTheme="majorHAnsi" w:cs="Arial"/>
          <w:lang w:eastAsia="pl-PL"/>
        </w:rPr>
        <w:t>Wykonawc</w:t>
      </w:r>
      <w:r w:rsidRPr="005178DA">
        <w:rPr>
          <w:rFonts w:asciiTheme="majorHAnsi" w:eastAsia="Calibri" w:hAnsiTheme="majorHAnsi" w:cs="Arial"/>
          <w:lang w:eastAsia="pl-PL"/>
        </w:rPr>
        <w:t xml:space="preserve">y, w szczególności w razie podpisania Umowy w terminie uniemożliwiającym rozpoczęcie realizacji Usług w terminie pierwotnie określonym lub poprzez wydłużenie terminu obowiązywania Umowy w razie przedłużającego się postępowania zmierzającego do wyboru nowego </w:t>
      </w:r>
      <w:r w:rsidR="00771DDF" w:rsidRPr="005178DA">
        <w:rPr>
          <w:rFonts w:asciiTheme="majorHAnsi" w:eastAsia="Calibri" w:hAnsiTheme="majorHAnsi" w:cs="Arial"/>
          <w:lang w:eastAsia="pl-PL"/>
        </w:rPr>
        <w:t>Wykonawc</w:t>
      </w:r>
      <w:r w:rsidRPr="005178DA">
        <w:rPr>
          <w:rFonts w:asciiTheme="majorHAnsi" w:eastAsia="Calibri" w:hAnsiTheme="majorHAnsi" w:cs="Arial"/>
          <w:lang w:eastAsia="pl-PL"/>
        </w:rPr>
        <w:t>y – termin wykonania Umowy może ulec zmianie o czas, o jaki wyżej ws</w:t>
      </w:r>
      <w:r w:rsidR="005178DA">
        <w:rPr>
          <w:rFonts w:asciiTheme="majorHAnsi" w:eastAsia="Calibri" w:hAnsiTheme="majorHAnsi" w:cs="Arial"/>
          <w:lang w:eastAsia="pl-PL"/>
        </w:rPr>
        <w:t>kazane okoliczności wpłynęły na </w:t>
      </w:r>
      <w:r w:rsidRPr="005178DA">
        <w:rPr>
          <w:rFonts w:asciiTheme="majorHAnsi" w:eastAsia="Calibri" w:hAnsiTheme="majorHAnsi" w:cs="Arial"/>
          <w:lang w:eastAsia="pl-PL"/>
        </w:rPr>
        <w:t xml:space="preserve">termin wykonania Umowy przez </w:t>
      </w:r>
      <w:r w:rsidR="00771DDF" w:rsidRPr="005178DA">
        <w:rPr>
          <w:rFonts w:asciiTheme="majorHAnsi" w:eastAsia="Calibri" w:hAnsiTheme="majorHAnsi" w:cs="Arial"/>
          <w:lang w:eastAsia="pl-PL"/>
        </w:rPr>
        <w:t>Wykonawc</w:t>
      </w:r>
      <w:r w:rsidRPr="005178DA">
        <w:rPr>
          <w:rFonts w:asciiTheme="majorHAnsi" w:eastAsia="Calibri" w:hAnsiTheme="majorHAnsi" w:cs="Arial"/>
          <w:lang w:eastAsia="pl-PL"/>
        </w:rPr>
        <w:t>ę.</w:t>
      </w:r>
    </w:p>
    <w:p w14:paraId="465EF145" w14:textId="130A204F" w:rsidR="004F7183" w:rsidRPr="005178DA" w:rsidRDefault="004F7183" w:rsidP="005178DA">
      <w:pPr>
        <w:tabs>
          <w:tab w:val="left" w:pos="426"/>
        </w:tabs>
        <w:spacing w:after="0" w:line="276" w:lineRule="auto"/>
        <w:jc w:val="both"/>
        <w:rPr>
          <w:rFonts w:asciiTheme="majorHAnsi" w:eastAsia="Calibri" w:hAnsiTheme="majorHAnsi" w:cs="Arial"/>
          <w:b/>
          <w:lang w:eastAsia="pl-PL"/>
        </w:rPr>
      </w:pPr>
      <w:r w:rsidRPr="005178DA">
        <w:rPr>
          <w:rFonts w:asciiTheme="majorHAnsi" w:eastAsia="Calibri" w:hAnsiTheme="majorHAnsi" w:cs="Arial"/>
          <w:b/>
          <w:lang w:eastAsia="pl-PL"/>
        </w:rPr>
        <w:t>4.</w:t>
      </w:r>
      <w:r w:rsidR="00C62DCE" w:rsidRPr="005178DA">
        <w:rPr>
          <w:rFonts w:asciiTheme="majorHAnsi" w:eastAsia="Calibri" w:hAnsiTheme="majorHAnsi" w:cs="Arial"/>
          <w:b/>
          <w:lang w:eastAsia="pl-PL"/>
        </w:rPr>
        <w:tab/>
      </w:r>
      <w:r w:rsidRPr="005178DA">
        <w:rPr>
          <w:rFonts w:asciiTheme="majorHAnsi" w:eastAsia="Calibri" w:hAnsiTheme="majorHAnsi" w:cs="Arial"/>
          <w:b/>
          <w:lang w:eastAsia="pl-PL"/>
        </w:rPr>
        <w:t>Dopuszczalna jest zmiana wynagrodzenia w przypadku dokonania zmiany w zakresie przedmiotu Umowy z zastrzeżeniem, że:</w:t>
      </w:r>
    </w:p>
    <w:p w14:paraId="435AAC99" w14:textId="77777777" w:rsidR="004F7183" w:rsidRPr="005178DA" w:rsidRDefault="004F7183" w:rsidP="005178DA">
      <w:pPr>
        <w:tabs>
          <w:tab w:val="left" w:pos="426"/>
        </w:tabs>
        <w:spacing w:after="0" w:line="276" w:lineRule="auto"/>
        <w:jc w:val="both"/>
        <w:rPr>
          <w:rFonts w:asciiTheme="majorHAnsi" w:eastAsia="Calibri" w:hAnsiTheme="majorHAnsi" w:cs="Arial"/>
          <w:lang w:eastAsia="pl-PL"/>
        </w:rPr>
      </w:pPr>
      <w:r w:rsidRPr="005178DA">
        <w:rPr>
          <w:rFonts w:asciiTheme="majorHAnsi" w:eastAsia="Calibri" w:hAnsiTheme="majorHAnsi" w:cs="Arial"/>
          <w:lang w:eastAsia="pl-PL"/>
        </w:rPr>
        <w:t xml:space="preserve">1) zmiana stawki jednostkowej wskazanej w § 5 ust. 1 Umowy, uwzględniająca odpowiednio wzrost lub zmniejszenie kosztów wykonania zamówienia, przy czym zmiana wysokości minimalnego wynagrodzenia w 2024 r. nie stanowi podstawy do zmiany wynagrodzenia. </w:t>
      </w:r>
    </w:p>
    <w:p w14:paraId="089C3CD5" w14:textId="77777777" w:rsidR="004F7183" w:rsidRPr="005178DA" w:rsidRDefault="004F7183" w:rsidP="005178DA">
      <w:pPr>
        <w:tabs>
          <w:tab w:val="left" w:pos="426"/>
        </w:tabs>
        <w:spacing w:after="0" w:line="276" w:lineRule="auto"/>
        <w:jc w:val="both"/>
        <w:rPr>
          <w:rFonts w:asciiTheme="majorHAnsi" w:eastAsia="Calibri" w:hAnsiTheme="majorHAnsi" w:cs="Arial"/>
          <w:lang w:eastAsia="pl-PL"/>
        </w:rPr>
      </w:pPr>
      <w:r w:rsidRPr="005178DA">
        <w:rPr>
          <w:rFonts w:asciiTheme="majorHAnsi" w:eastAsia="Calibri" w:hAnsiTheme="majorHAnsi" w:cs="Arial"/>
          <w:lang w:eastAsia="pl-PL"/>
        </w:rPr>
        <w:t>2) zmiany obowiązującej stawki podatku od towarów i usług (VAT) oraz zmiany obowiązujących przepisów prawa.</w:t>
      </w:r>
    </w:p>
    <w:p w14:paraId="6CD66349" w14:textId="07994989" w:rsidR="004F7183" w:rsidRPr="005178DA" w:rsidRDefault="004F7183" w:rsidP="005178DA">
      <w:pPr>
        <w:tabs>
          <w:tab w:val="left" w:pos="426"/>
        </w:tabs>
        <w:spacing w:after="0" w:line="276" w:lineRule="auto"/>
        <w:jc w:val="both"/>
        <w:rPr>
          <w:rFonts w:asciiTheme="majorHAnsi" w:eastAsia="Calibri" w:hAnsiTheme="majorHAnsi" w:cs="Arial"/>
          <w:lang w:eastAsia="pl-PL"/>
        </w:rPr>
      </w:pPr>
      <w:r w:rsidRPr="005178DA">
        <w:rPr>
          <w:rFonts w:asciiTheme="majorHAnsi" w:eastAsia="Calibri" w:hAnsiTheme="majorHAnsi" w:cs="Arial"/>
          <w:lang w:eastAsia="pl-PL"/>
        </w:rPr>
        <w:t>5</w:t>
      </w:r>
      <w:r w:rsidR="00C62DCE" w:rsidRPr="005178DA">
        <w:rPr>
          <w:rFonts w:asciiTheme="majorHAnsi" w:eastAsia="Calibri" w:hAnsiTheme="majorHAnsi" w:cs="Arial"/>
          <w:lang w:eastAsia="pl-PL"/>
        </w:rPr>
        <w:t>.</w:t>
      </w:r>
      <w:r w:rsidR="00C62DCE" w:rsidRPr="005178DA">
        <w:rPr>
          <w:rFonts w:asciiTheme="majorHAnsi" w:eastAsia="Calibri" w:hAnsiTheme="majorHAnsi" w:cs="Arial"/>
          <w:lang w:eastAsia="pl-PL"/>
        </w:rPr>
        <w:tab/>
      </w:r>
      <w:r w:rsidRPr="005178DA">
        <w:rPr>
          <w:rFonts w:asciiTheme="majorHAnsi" w:eastAsia="Calibri" w:hAnsiTheme="majorHAnsi" w:cs="Arial"/>
          <w:lang w:eastAsia="pl-PL"/>
        </w:rPr>
        <w:t>W przypadku wystąpienia okoliczności określonych w ust. 4 pkt 2 zmiana następuje automatycznie od dnia wejścia w życie nowej stawki podatku VAT oraz zmian przepisów prawa, bez konieczności sporządzania aneksu do umowy.</w:t>
      </w:r>
    </w:p>
    <w:p w14:paraId="77ABD24A" w14:textId="21288BDA" w:rsidR="004F7183" w:rsidRPr="005178DA" w:rsidRDefault="004F7183" w:rsidP="005178DA">
      <w:pPr>
        <w:tabs>
          <w:tab w:val="left" w:pos="426"/>
        </w:tabs>
        <w:spacing w:after="0" w:line="276" w:lineRule="auto"/>
        <w:jc w:val="both"/>
        <w:rPr>
          <w:rFonts w:asciiTheme="majorHAnsi" w:eastAsia="Calibri" w:hAnsiTheme="majorHAnsi" w:cs="Arial"/>
          <w:lang w:eastAsia="pl-PL"/>
        </w:rPr>
      </w:pPr>
      <w:r w:rsidRPr="005178DA">
        <w:rPr>
          <w:rFonts w:asciiTheme="majorHAnsi" w:eastAsia="Calibri" w:hAnsiTheme="majorHAnsi" w:cs="Arial"/>
          <w:lang w:eastAsia="pl-PL"/>
        </w:rPr>
        <w:t>6</w:t>
      </w:r>
      <w:r w:rsidR="00C62DCE" w:rsidRPr="005178DA">
        <w:rPr>
          <w:rFonts w:asciiTheme="majorHAnsi" w:eastAsia="Calibri" w:hAnsiTheme="majorHAnsi" w:cs="Arial"/>
          <w:lang w:eastAsia="pl-PL"/>
        </w:rPr>
        <w:t>.</w:t>
      </w:r>
      <w:r w:rsidR="00C62DCE" w:rsidRPr="005178DA">
        <w:rPr>
          <w:rFonts w:asciiTheme="majorHAnsi" w:eastAsia="Calibri" w:hAnsiTheme="majorHAnsi" w:cs="Arial"/>
          <w:lang w:eastAsia="pl-PL"/>
        </w:rPr>
        <w:tab/>
      </w:r>
      <w:r w:rsidRPr="005178DA">
        <w:rPr>
          <w:rFonts w:asciiTheme="majorHAnsi" w:eastAsia="Calibri" w:hAnsiTheme="majorHAnsi" w:cs="Arial"/>
          <w:lang w:eastAsia="pl-PL"/>
        </w:rPr>
        <w:t xml:space="preserve">W przypadku wystąpienia okoliczności określonych w ust. 4 pkt 1 </w:t>
      </w:r>
      <w:r w:rsidR="00771DDF" w:rsidRPr="005178DA">
        <w:rPr>
          <w:rFonts w:asciiTheme="majorHAnsi" w:eastAsia="Calibri" w:hAnsiTheme="majorHAnsi" w:cs="Arial"/>
          <w:lang w:eastAsia="pl-PL"/>
        </w:rPr>
        <w:t>Wykonawc</w:t>
      </w:r>
      <w:r w:rsidRPr="005178DA">
        <w:rPr>
          <w:rFonts w:asciiTheme="majorHAnsi" w:eastAsia="Calibri" w:hAnsiTheme="majorHAnsi" w:cs="Arial"/>
          <w:lang w:eastAsia="pl-PL"/>
        </w:rPr>
        <w:t xml:space="preserve">a może zwrócić się do Gminy z pisemnym wnioskiem o przeprowadzenie negocjacji w sprawie dokonania zmian, zawierającego propozycję zmiany umowy w zakresie wysokości wynagrodzenia wraz z jej uzasadnieniem oraz dokumenty niezbędne do oceny przez </w:t>
      </w:r>
      <w:r w:rsidR="00771DDF" w:rsidRPr="005178DA">
        <w:rPr>
          <w:rFonts w:asciiTheme="majorHAnsi" w:eastAsia="Calibri" w:hAnsiTheme="majorHAnsi" w:cs="Arial"/>
          <w:lang w:eastAsia="pl-PL"/>
        </w:rPr>
        <w:t>Zamawi</w:t>
      </w:r>
      <w:r w:rsidRPr="005178DA">
        <w:rPr>
          <w:rFonts w:asciiTheme="majorHAnsi" w:eastAsia="Calibri" w:hAnsiTheme="majorHAnsi" w:cs="Arial"/>
          <w:lang w:eastAsia="pl-PL"/>
        </w:rPr>
        <w:t xml:space="preserve">ającego, czy zmiany, mają lub będą miały wpływ na koszty wykonania umowy przez </w:t>
      </w:r>
      <w:r w:rsidR="00771DDF" w:rsidRPr="005178DA">
        <w:rPr>
          <w:rFonts w:asciiTheme="majorHAnsi" w:eastAsia="Calibri" w:hAnsiTheme="majorHAnsi" w:cs="Arial"/>
          <w:lang w:eastAsia="pl-PL"/>
        </w:rPr>
        <w:t>Wykonawc</w:t>
      </w:r>
      <w:r w:rsidRPr="005178DA">
        <w:rPr>
          <w:rFonts w:asciiTheme="majorHAnsi" w:eastAsia="Calibri" w:hAnsiTheme="majorHAnsi" w:cs="Arial"/>
          <w:lang w:eastAsia="pl-PL"/>
        </w:rPr>
        <w:t xml:space="preserve">ę oraz w jakim stopniu zmiany tych kosztów uzasadniają zmianę wysokości wynagrodzenia </w:t>
      </w:r>
      <w:r w:rsidR="00771DDF" w:rsidRPr="005178DA">
        <w:rPr>
          <w:rFonts w:asciiTheme="majorHAnsi" w:eastAsia="Calibri" w:hAnsiTheme="majorHAnsi" w:cs="Arial"/>
          <w:lang w:eastAsia="pl-PL"/>
        </w:rPr>
        <w:t>Wykonawc</w:t>
      </w:r>
      <w:r w:rsidRPr="005178DA">
        <w:rPr>
          <w:rFonts w:asciiTheme="majorHAnsi" w:eastAsia="Calibri" w:hAnsiTheme="majorHAnsi" w:cs="Arial"/>
          <w:lang w:eastAsia="pl-PL"/>
        </w:rPr>
        <w:t>y określonego w Umowie, w szczególności:</w:t>
      </w:r>
    </w:p>
    <w:p w14:paraId="15AF5AF2" w14:textId="5663D9EC" w:rsidR="004F7183" w:rsidRPr="005178DA" w:rsidRDefault="004F7183" w:rsidP="005178DA">
      <w:pPr>
        <w:tabs>
          <w:tab w:val="left" w:pos="426"/>
        </w:tabs>
        <w:spacing w:after="0" w:line="276" w:lineRule="auto"/>
        <w:jc w:val="both"/>
        <w:rPr>
          <w:rFonts w:asciiTheme="majorHAnsi" w:eastAsia="Calibri" w:hAnsiTheme="majorHAnsi" w:cs="Arial"/>
          <w:lang w:eastAsia="pl-PL"/>
        </w:rPr>
      </w:pPr>
      <w:r w:rsidRPr="005178DA">
        <w:rPr>
          <w:rFonts w:asciiTheme="majorHAnsi" w:eastAsia="Calibri" w:hAnsiTheme="majorHAnsi" w:cs="Arial"/>
          <w:lang w:eastAsia="pl-PL"/>
        </w:rPr>
        <w:t xml:space="preserve">a) przyjęte przez </w:t>
      </w:r>
      <w:r w:rsidR="00771DDF" w:rsidRPr="005178DA">
        <w:rPr>
          <w:rFonts w:asciiTheme="majorHAnsi" w:eastAsia="Calibri" w:hAnsiTheme="majorHAnsi" w:cs="Arial"/>
          <w:lang w:eastAsia="pl-PL"/>
        </w:rPr>
        <w:t>Wykonawc</w:t>
      </w:r>
      <w:r w:rsidRPr="005178DA">
        <w:rPr>
          <w:rFonts w:asciiTheme="majorHAnsi" w:eastAsia="Calibri" w:hAnsiTheme="majorHAnsi" w:cs="Arial"/>
          <w:lang w:eastAsia="pl-PL"/>
        </w:rPr>
        <w:t>ę zasady kalkulacji wysokości kosztów wykonania umowy oraz</w:t>
      </w:r>
      <w:r w:rsidRPr="005178DA">
        <w:rPr>
          <w:rFonts w:asciiTheme="majorHAnsi" w:eastAsia="Calibri" w:hAnsiTheme="majorHAnsi" w:cs="Arial"/>
          <w:lang w:eastAsia="pl-PL"/>
        </w:rPr>
        <w:br/>
        <w:t>założenia, co do wysokości dotychczasowych cen oraz przyszłych kosztów wykonania umowy,</w:t>
      </w:r>
      <w:r w:rsidRPr="005178DA">
        <w:rPr>
          <w:rFonts w:asciiTheme="majorHAnsi" w:eastAsia="Calibri" w:hAnsiTheme="majorHAnsi" w:cs="Arial"/>
          <w:lang w:eastAsia="pl-PL"/>
        </w:rPr>
        <w:br/>
        <w:t>wraz z dokumentami potwierdzającymi prawidłowość przyjętych założeń,</w:t>
      </w:r>
    </w:p>
    <w:p w14:paraId="0340A559" w14:textId="15967EA6" w:rsidR="004F7183" w:rsidRPr="005178DA" w:rsidRDefault="004F7183" w:rsidP="005178DA">
      <w:pPr>
        <w:tabs>
          <w:tab w:val="left" w:pos="426"/>
        </w:tabs>
        <w:spacing w:after="0" w:line="276" w:lineRule="auto"/>
        <w:jc w:val="both"/>
        <w:rPr>
          <w:rFonts w:asciiTheme="majorHAnsi" w:eastAsia="Calibri" w:hAnsiTheme="majorHAnsi" w:cs="Arial"/>
          <w:lang w:eastAsia="pl-PL"/>
        </w:rPr>
      </w:pPr>
      <w:r w:rsidRPr="005178DA">
        <w:rPr>
          <w:rFonts w:asciiTheme="majorHAnsi" w:eastAsia="Calibri" w:hAnsiTheme="majorHAnsi" w:cs="Arial"/>
          <w:lang w:eastAsia="pl-PL"/>
        </w:rPr>
        <w:t xml:space="preserve">b) wykazanie wpływu zmian na wysokość kosztów wykonania umowy przez </w:t>
      </w:r>
      <w:r w:rsidR="00771DDF" w:rsidRPr="005178DA">
        <w:rPr>
          <w:rFonts w:asciiTheme="majorHAnsi" w:eastAsia="Calibri" w:hAnsiTheme="majorHAnsi" w:cs="Arial"/>
          <w:lang w:eastAsia="pl-PL"/>
        </w:rPr>
        <w:t>Wykonawc</w:t>
      </w:r>
      <w:r w:rsidRPr="005178DA">
        <w:rPr>
          <w:rFonts w:asciiTheme="majorHAnsi" w:eastAsia="Calibri" w:hAnsiTheme="majorHAnsi" w:cs="Arial"/>
          <w:lang w:eastAsia="pl-PL"/>
        </w:rPr>
        <w:t>ę,</w:t>
      </w:r>
    </w:p>
    <w:p w14:paraId="6213F9FB" w14:textId="6A3A3604" w:rsidR="004F7183" w:rsidRPr="005178DA" w:rsidRDefault="004F7183" w:rsidP="005178DA">
      <w:pPr>
        <w:tabs>
          <w:tab w:val="left" w:pos="426"/>
        </w:tabs>
        <w:spacing w:after="0" w:line="276" w:lineRule="auto"/>
        <w:jc w:val="both"/>
        <w:rPr>
          <w:rFonts w:asciiTheme="majorHAnsi" w:eastAsia="Calibri" w:hAnsiTheme="majorHAnsi" w:cs="Arial"/>
          <w:lang w:eastAsia="pl-PL"/>
        </w:rPr>
      </w:pPr>
      <w:r w:rsidRPr="005178DA">
        <w:rPr>
          <w:rFonts w:asciiTheme="majorHAnsi" w:eastAsia="Calibri" w:hAnsiTheme="majorHAnsi" w:cs="Arial"/>
          <w:lang w:eastAsia="pl-PL"/>
        </w:rPr>
        <w:t xml:space="preserve">c) szczegółową kalkulację proponowanej zmienionej wysokości wynagrodzenia </w:t>
      </w:r>
      <w:r w:rsidR="00771DDF" w:rsidRPr="005178DA">
        <w:rPr>
          <w:rFonts w:asciiTheme="majorHAnsi" w:eastAsia="Calibri" w:hAnsiTheme="majorHAnsi" w:cs="Arial"/>
          <w:lang w:eastAsia="pl-PL"/>
        </w:rPr>
        <w:t>Wykonawc</w:t>
      </w:r>
      <w:r w:rsidRPr="005178DA">
        <w:rPr>
          <w:rFonts w:asciiTheme="majorHAnsi" w:eastAsia="Calibri" w:hAnsiTheme="majorHAnsi" w:cs="Arial"/>
          <w:lang w:eastAsia="pl-PL"/>
        </w:rPr>
        <w:t xml:space="preserve">y oraz wykazanie adekwatności propozycji zmiany do wysokości kosztów wykonania umowy przez </w:t>
      </w:r>
      <w:r w:rsidR="00771DDF" w:rsidRPr="005178DA">
        <w:rPr>
          <w:rFonts w:asciiTheme="majorHAnsi" w:eastAsia="Calibri" w:hAnsiTheme="majorHAnsi" w:cs="Arial"/>
          <w:lang w:eastAsia="pl-PL"/>
        </w:rPr>
        <w:t>Wykonawc</w:t>
      </w:r>
      <w:r w:rsidRPr="005178DA">
        <w:rPr>
          <w:rFonts w:asciiTheme="majorHAnsi" w:eastAsia="Calibri" w:hAnsiTheme="majorHAnsi" w:cs="Arial"/>
          <w:lang w:eastAsia="pl-PL"/>
        </w:rPr>
        <w:t>ę,</w:t>
      </w:r>
    </w:p>
    <w:p w14:paraId="336A0A4C" w14:textId="6E1531A2" w:rsidR="004F7183" w:rsidRPr="005178DA" w:rsidRDefault="004F7183" w:rsidP="005178DA">
      <w:pPr>
        <w:tabs>
          <w:tab w:val="left" w:pos="426"/>
        </w:tabs>
        <w:spacing w:after="0" w:line="276" w:lineRule="auto"/>
        <w:jc w:val="both"/>
        <w:rPr>
          <w:rFonts w:asciiTheme="majorHAnsi" w:eastAsia="Calibri" w:hAnsiTheme="majorHAnsi" w:cs="Arial"/>
          <w:lang w:eastAsia="pl-PL"/>
        </w:rPr>
      </w:pPr>
      <w:r w:rsidRPr="005178DA">
        <w:rPr>
          <w:rFonts w:asciiTheme="majorHAnsi" w:eastAsia="Calibri" w:hAnsiTheme="majorHAnsi" w:cs="Arial"/>
          <w:lang w:eastAsia="pl-PL"/>
        </w:rPr>
        <w:t>d) wykazanie, że wnioskowana zmiana umowy będzie skutkować odpowied</w:t>
      </w:r>
      <w:r w:rsidR="00C62DCE" w:rsidRPr="005178DA">
        <w:rPr>
          <w:rFonts w:asciiTheme="majorHAnsi" w:eastAsia="Calibri" w:hAnsiTheme="majorHAnsi" w:cs="Arial"/>
          <w:lang w:eastAsia="pl-PL"/>
        </w:rPr>
        <w:t>nią zmianą</w:t>
      </w:r>
      <w:r w:rsidR="00C62DCE" w:rsidRPr="005178DA">
        <w:rPr>
          <w:rFonts w:asciiTheme="majorHAnsi" w:eastAsia="Calibri" w:hAnsiTheme="majorHAnsi" w:cs="Arial"/>
          <w:lang w:eastAsia="pl-PL"/>
        </w:rPr>
        <w:br/>
        <w:t>wynagrodzenia.</w:t>
      </w:r>
      <w:r w:rsidR="00C62DCE" w:rsidRPr="005178DA">
        <w:rPr>
          <w:rFonts w:asciiTheme="majorHAnsi" w:eastAsia="Calibri" w:hAnsiTheme="majorHAnsi" w:cs="Arial"/>
          <w:lang w:eastAsia="pl-PL"/>
        </w:rPr>
        <w:br/>
        <w:t>7.</w:t>
      </w:r>
      <w:r w:rsidR="00C62DCE" w:rsidRPr="005178DA">
        <w:rPr>
          <w:rFonts w:asciiTheme="majorHAnsi" w:eastAsia="Calibri" w:hAnsiTheme="majorHAnsi" w:cs="Arial"/>
          <w:lang w:eastAsia="pl-PL"/>
        </w:rPr>
        <w:tab/>
      </w:r>
      <w:r w:rsidRPr="005178DA">
        <w:rPr>
          <w:rFonts w:asciiTheme="majorHAnsi" w:eastAsia="Calibri" w:hAnsiTheme="majorHAnsi" w:cs="Arial"/>
          <w:lang w:eastAsia="pl-PL"/>
        </w:rPr>
        <w:t xml:space="preserve">W przypadku złożenia przez </w:t>
      </w:r>
      <w:r w:rsidR="00771DDF" w:rsidRPr="005178DA">
        <w:rPr>
          <w:rFonts w:asciiTheme="majorHAnsi" w:eastAsia="Calibri" w:hAnsiTheme="majorHAnsi" w:cs="Arial"/>
          <w:lang w:eastAsia="pl-PL"/>
        </w:rPr>
        <w:t>Wykonawc</w:t>
      </w:r>
      <w:r w:rsidRPr="005178DA">
        <w:rPr>
          <w:rFonts w:asciiTheme="majorHAnsi" w:eastAsia="Calibri" w:hAnsiTheme="majorHAnsi" w:cs="Arial"/>
          <w:lang w:eastAsia="pl-PL"/>
        </w:rPr>
        <w:t>ę wniosku, o którym mowa w ust. 6, Strony będą</w:t>
      </w:r>
      <w:r w:rsidRPr="005178DA">
        <w:rPr>
          <w:rFonts w:asciiTheme="majorHAnsi" w:eastAsia="Calibri" w:hAnsiTheme="majorHAnsi" w:cs="Arial"/>
          <w:lang w:eastAsia="pl-PL"/>
        </w:rPr>
        <w:br/>
        <w:t xml:space="preserve">prowadziły negocjacje z uwzględnieniem postanowień, o których mowa w ust. 7 - 9. W terminie 10 dni roboczych od otrzymania wniosku od </w:t>
      </w:r>
      <w:r w:rsidR="00771DDF" w:rsidRPr="005178DA">
        <w:rPr>
          <w:rFonts w:asciiTheme="majorHAnsi" w:eastAsia="Calibri" w:hAnsiTheme="majorHAnsi" w:cs="Arial"/>
          <w:lang w:eastAsia="pl-PL"/>
        </w:rPr>
        <w:t>Wykonawc</w:t>
      </w:r>
      <w:r w:rsidRPr="005178DA">
        <w:rPr>
          <w:rFonts w:asciiTheme="majorHAnsi" w:eastAsia="Calibri" w:hAnsiTheme="majorHAnsi" w:cs="Arial"/>
          <w:lang w:eastAsia="pl-PL"/>
        </w:rPr>
        <w:t xml:space="preserve">y, </w:t>
      </w:r>
      <w:r w:rsidR="00771DDF" w:rsidRPr="005178DA">
        <w:rPr>
          <w:rFonts w:asciiTheme="majorHAnsi" w:eastAsia="Calibri" w:hAnsiTheme="majorHAnsi" w:cs="Arial"/>
          <w:lang w:eastAsia="pl-PL"/>
        </w:rPr>
        <w:t>Zamawi</w:t>
      </w:r>
      <w:r w:rsidR="005178DA">
        <w:rPr>
          <w:rFonts w:asciiTheme="majorHAnsi" w:eastAsia="Calibri" w:hAnsiTheme="majorHAnsi" w:cs="Arial"/>
          <w:lang w:eastAsia="pl-PL"/>
        </w:rPr>
        <w:t>ający może zwrócić się do </w:t>
      </w:r>
      <w:r w:rsidR="00771DDF" w:rsidRPr="005178DA">
        <w:rPr>
          <w:rFonts w:asciiTheme="majorHAnsi" w:eastAsia="Calibri" w:hAnsiTheme="majorHAnsi" w:cs="Arial"/>
          <w:lang w:eastAsia="pl-PL"/>
        </w:rPr>
        <w:t>Wykonawc</w:t>
      </w:r>
      <w:r w:rsidRPr="005178DA">
        <w:rPr>
          <w:rFonts w:asciiTheme="majorHAnsi" w:eastAsia="Calibri" w:hAnsiTheme="majorHAnsi" w:cs="Arial"/>
          <w:lang w:eastAsia="pl-PL"/>
        </w:rPr>
        <w:t>y o jego uzupełnienie, poprzez przekazanie dodatk</w:t>
      </w:r>
      <w:r w:rsidR="005178DA">
        <w:rPr>
          <w:rFonts w:asciiTheme="majorHAnsi" w:eastAsia="Calibri" w:hAnsiTheme="majorHAnsi" w:cs="Arial"/>
          <w:lang w:eastAsia="pl-PL"/>
        </w:rPr>
        <w:t>owych wyjaśnień, informacji lub </w:t>
      </w:r>
      <w:r w:rsidRPr="005178DA">
        <w:rPr>
          <w:rFonts w:asciiTheme="majorHAnsi" w:eastAsia="Calibri" w:hAnsiTheme="majorHAnsi" w:cs="Arial"/>
          <w:lang w:eastAsia="pl-PL"/>
        </w:rPr>
        <w:t>dokumentów (oryginałów do wglądu lub kopii potwierdzonych za zgodność z oryginałem).</w:t>
      </w:r>
    </w:p>
    <w:p w14:paraId="0619D69C" w14:textId="1006CE64" w:rsidR="004F7183" w:rsidRPr="005178DA" w:rsidRDefault="00C62DCE" w:rsidP="005178DA">
      <w:pPr>
        <w:tabs>
          <w:tab w:val="left" w:pos="426"/>
        </w:tabs>
        <w:spacing w:after="0" w:line="276" w:lineRule="auto"/>
        <w:jc w:val="both"/>
        <w:rPr>
          <w:rFonts w:asciiTheme="majorHAnsi" w:eastAsia="Calibri" w:hAnsiTheme="majorHAnsi" w:cs="Arial"/>
          <w:lang w:eastAsia="pl-PL"/>
        </w:rPr>
      </w:pPr>
      <w:r w:rsidRPr="005178DA">
        <w:rPr>
          <w:rFonts w:asciiTheme="majorHAnsi" w:eastAsia="Calibri" w:hAnsiTheme="majorHAnsi" w:cs="Arial"/>
          <w:lang w:eastAsia="pl-PL"/>
        </w:rPr>
        <w:lastRenderedPageBreak/>
        <w:t>8.</w:t>
      </w:r>
      <w:r w:rsidRPr="005178DA">
        <w:rPr>
          <w:rFonts w:asciiTheme="majorHAnsi" w:eastAsia="Calibri" w:hAnsiTheme="majorHAnsi" w:cs="Arial"/>
          <w:lang w:eastAsia="pl-PL"/>
        </w:rPr>
        <w:tab/>
      </w:r>
      <w:r w:rsidR="00771DDF" w:rsidRPr="005178DA">
        <w:rPr>
          <w:rFonts w:asciiTheme="majorHAnsi" w:eastAsia="Calibri" w:hAnsiTheme="majorHAnsi" w:cs="Arial"/>
          <w:lang w:eastAsia="pl-PL"/>
        </w:rPr>
        <w:t>Zamawi</w:t>
      </w:r>
      <w:r w:rsidR="004F7183" w:rsidRPr="005178DA">
        <w:rPr>
          <w:rFonts w:asciiTheme="majorHAnsi" w:eastAsia="Calibri" w:hAnsiTheme="majorHAnsi" w:cs="Arial"/>
          <w:lang w:eastAsia="pl-PL"/>
        </w:rPr>
        <w:t xml:space="preserve">ający zajmie pisemnie stanowisko wobec wniosku </w:t>
      </w:r>
      <w:r w:rsidR="00771DDF" w:rsidRPr="005178DA">
        <w:rPr>
          <w:rFonts w:asciiTheme="majorHAnsi" w:eastAsia="Calibri" w:hAnsiTheme="majorHAnsi" w:cs="Arial"/>
          <w:lang w:eastAsia="pl-PL"/>
        </w:rPr>
        <w:t>Wykonawc</w:t>
      </w:r>
      <w:r w:rsidR="004F7183" w:rsidRPr="005178DA">
        <w:rPr>
          <w:rFonts w:asciiTheme="majorHAnsi" w:eastAsia="Calibri" w:hAnsiTheme="majorHAnsi" w:cs="Arial"/>
          <w:lang w:eastAsia="pl-PL"/>
        </w:rPr>
        <w:t xml:space="preserve">y w terminie jednego miesiąca od dnia otrzymania kompletnego - w jego ocenie – wniosku. Za dzień przekazania stanowiska uznaje się dzień jego wysłania na adres właściwy dla doręczeń pism dla </w:t>
      </w:r>
      <w:r w:rsidR="00771DDF" w:rsidRPr="005178DA">
        <w:rPr>
          <w:rFonts w:asciiTheme="majorHAnsi" w:eastAsia="Calibri" w:hAnsiTheme="majorHAnsi" w:cs="Arial"/>
          <w:lang w:eastAsia="pl-PL"/>
        </w:rPr>
        <w:t>Wykonawc</w:t>
      </w:r>
      <w:r w:rsidR="004F7183" w:rsidRPr="005178DA">
        <w:rPr>
          <w:rFonts w:asciiTheme="majorHAnsi" w:eastAsia="Calibri" w:hAnsiTheme="majorHAnsi" w:cs="Arial"/>
          <w:lang w:eastAsia="pl-PL"/>
        </w:rPr>
        <w:t>y.</w:t>
      </w:r>
    </w:p>
    <w:p w14:paraId="284ADFB6" w14:textId="11AC6E26" w:rsidR="004F7183" w:rsidRPr="005178DA" w:rsidRDefault="00C62DCE" w:rsidP="005178DA">
      <w:pPr>
        <w:tabs>
          <w:tab w:val="left" w:pos="426"/>
        </w:tabs>
        <w:spacing w:after="0" w:line="276" w:lineRule="auto"/>
        <w:jc w:val="both"/>
        <w:rPr>
          <w:rFonts w:asciiTheme="majorHAnsi" w:eastAsia="Calibri" w:hAnsiTheme="majorHAnsi" w:cs="Arial"/>
          <w:lang w:eastAsia="pl-PL"/>
        </w:rPr>
      </w:pPr>
      <w:r w:rsidRPr="005178DA">
        <w:rPr>
          <w:rFonts w:asciiTheme="majorHAnsi" w:eastAsia="Calibri" w:hAnsiTheme="majorHAnsi" w:cs="Arial"/>
          <w:lang w:eastAsia="pl-PL"/>
        </w:rPr>
        <w:t>9.</w:t>
      </w:r>
      <w:r w:rsidRPr="005178DA">
        <w:rPr>
          <w:rFonts w:asciiTheme="majorHAnsi" w:eastAsia="Calibri" w:hAnsiTheme="majorHAnsi" w:cs="Arial"/>
          <w:lang w:eastAsia="pl-PL"/>
        </w:rPr>
        <w:tab/>
      </w:r>
      <w:r w:rsidR="004F7183" w:rsidRPr="005178DA">
        <w:rPr>
          <w:rFonts w:asciiTheme="majorHAnsi" w:eastAsia="Calibri" w:hAnsiTheme="majorHAnsi" w:cs="Arial"/>
          <w:lang w:eastAsia="pl-PL"/>
        </w:rPr>
        <w:t xml:space="preserve">W przypadku uwzględnienia wniosku </w:t>
      </w:r>
      <w:r w:rsidR="00771DDF" w:rsidRPr="005178DA">
        <w:rPr>
          <w:rFonts w:asciiTheme="majorHAnsi" w:eastAsia="Calibri" w:hAnsiTheme="majorHAnsi" w:cs="Arial"/>
          <w:lang w:eastAsia="pl-PL"/>
        </w:rPr>
        <w:t>Wykonawc</w:t>
      </w:r>
      <w:r w:rsidR="004F7183" w:rsidRPr="005178DA">
        <w:rPr>
          <w:rFonts w:asciiTheme="majorHAnsi" w:eastAsia="Calibri" w:hAnsiTheme="majorHAnsi" w:cs="Arial"/>
          <w:lang w:eastAsia="pl-PL"/>
        </w:rPr>
        <w:t xml:space="preserve">y przez </w:t>
      </w:r>
      <w:r w:rsidR="00771DDF" w:rsidRPr="005178DA">
        <w:rPr>
          <w:rFonts w:asciiTheme="majorHAnsi" w:eastAsia="Calibri" w:hAnsiTheme="majorHAnsi" w:cs="Arial"/>
          <w:lang w:eastAsia="pl-PL"/>
        </w:rPr>
        <w:t>Zamawi</w:t>
      </w:r>
      <w:r w:rsidR="004F7183" w:rsidRPr="005178DA">
        <w:rPr>
          <w:rFonts w:asciiTheme="majorHAnsi" w:eastAsia="Calibri" w:hAnsiTheme="majorHAnsi" w:cs="Arial"/>
          <w:lang w:eastAsia="pl-PL"/>
        </w:rPr>
        <w:t xml:space="preserve">ającego, Strony podejmą działania w celu uzgodnienia treści aneksu do umowy oraz jego podpisania. Zmiana wysokości wynagrodzenia </w:t>
      </w:r>
      <w:r w:rsidR="00771DDF" w:rsidRPr="005178DA">
        <w:rPr>
          <w:rFonts w:asciiTheme="majorHAnsi" w:eastAsia="Calibri" w:hAnsiTheme="majorHAnsi" w:cs="Arial"/>
          <w:lang w:eastAsia="pl-PL"/>
        </w:rPr>
        <w:t>Wykonawc</w:t>
      </w:r>
      <w:r w:rsidR="004F7183" w:rsidRPr="005178DA">
        <w:rPr>
          <w:rFonts w:asciiTheme="majorHAnsi" w:eastAsia="Calibri" w:hAnsiTheme="majorHAnsi" w:cs="Arial"/>
          <w:lang w:eastAsia="pl-PL"/>
        </w:rPr>
        <w:t>y dotyczyć będzie tylko tej części przedmiotu Umowy, jaka pozostała do zrealizowania po dniu zawarcia aneksu.</w:t>
      </w:r>
    </w:p>
    <w:p w14:paraId="5B751611" w14:textId="20915641" w:rsidR="004F7183" w:rsidRPr="005178DA" w:rsidRDefault="00C62DCE" w:rsidP="005178DA">
      <w:pPr>
        <w:tabs>
          <w:tab w:val="left" w:pos="426"/>
        </w:tabs>
        <w:spacing w:after="0" w:line="276" w:lineRule="auto"/>
        <w:jc w:val="both"/>
        <w:rPr>
          <w:rFonts w:asciiTheme="majorHAnsi" w:eastAsia="Calibri" w:hAnsiTheme="majorHAnsi" w:cs="Arial"/>
          <w:lang w:eastAsia="pl-PL"/>
        </w:rPr>
      </w:pPr>
      <w:r w:rsidRPr="005178DA">
        <w:rPr>
          <w:rFonts w:asciiTheme="majorHAnsi" w:eastAsia="Calibri" w:hAnsiTheme="majorHAnsi" w:cs="Arial"/>
          <w:lang w:eastAsia="pl-PL"/>
        </w:rPr>
        <w:t>10.</w:t>
      </w:r>
      <w:r w:rsidRPr="005178DA">
        <w:rPr>
          <w:rFonts w:asciiTheme="majorHAnsi" w:eastAsia="Calibri" w:hAnsiTheme="majorHAnsi" w:cs="Arial"/>
          <w:lang w:eastAsia="pl-PL"/>
        </w:rPr>
        <w:tab/>
      </w:r>
      <w:r w:rsidR="004F7183" w:rsidRPr="005178DA">
        <w:rPr>
          <w:rFonts w:asciiTheme="majorHAnsi" w:eastAsia="Calibri" w:hAnsiTheme="majorHAnsi" w:cs="Arial"/>
          <w:lang w:eastAsia="pl-PL"/>
        </w:rPr>
        <w:t xml:space="preserve">Waloryzacji, </w:t>
      </w:r>
      <w:r w:rsidR="004F7183" w:rsidRPr="005178DA">
        <w:rPr>
          <w:rFonts w:asciiTheme="majorHAnsi" w:eastAsia="Calibri" w:hAnsiTheme="majorHAnsi" w:cs="Arial"/>
          <w:u w:val="single"/>
          <w:lang w:eastAsia="pl-PL"/>
        </w:rPr>
        <w:t>w okresach nie częstszych niż okresy 6 miesięczne</w:t>
      </w:r>
      <w:r w:rsidR="004F7183" w:rsidRPr="005178DA">
        <w:rPr>
          <w:rFonts w:asciiTheme="majorHAnsi" w:eastAsia="Calibri" w:hAnsiTheme="majorHAnsi" w:cs="Arial"/>
          <w:lang w:eastAsia="pl-PL"/>
        </w:rPr>
        <w:t xml:space="preserve"> podlega pozostała do wypłaty część Wynagrodzenia należnego </w:t>
      </w:r>
      <w:r w:rsidR="00771DDF" w:rsidRPr="005178DA">
        <w:rPr>
          <w:rFonts w:asciiTheme="majorHAnsi" w:eastAsia="Calibri" w:hAnsiTheme="majorHAnsi" w:cs="Arial"/>
          <w:lang w:eastAsia="pl-PL"/>
        </w:rPr>
        <w:t>Wykonawc</w:t>
      </w:r>
      <w:r w:rsidR="004F7183" w:rsidRPr="005178DA">
        <w:rPr>
          <w:rFonts w:asciiTheme="majorHAnsi" w:eastAsia="Calibri" w:hAnsiTheme="majorHAnsi" w:cs="Arial"/>
          <w:lang w:eastAsia="pl-PL"/>
        </w:rPr>
        <w:t>y tj. część wy</w:t>
      </w:r>
      <w:r w:rsidR="005178DA">
        <w:rPr>
          <w:rFonts w:asciiTheme="majorHAnsi" w:eastAsia="Calibri" w:hAnsiTheme="majorHAnsi" w:cs="Arial"/>
          <w:lang w:eastAsia="pl-PL"/>
        </w:rPr>
        <w:t>nagrodzenia należna za usługi w </w:t>
      </w:r>
      <w:r w:rsidR="004F7183" w:rsidRPr="005178DA">
        <w:rPr>
          <w:rFonts w:asciiTheme="majorHAnsi" w:eastAsia="Calibri" w:hAnsiTheme="majorHAnsi" w:cs="Arial"/>
          <w:lang w:eastAsia="pl-PL"/>
        </w:rPr>
        <w:t xml:space="preserve">kolejnym okresie, w którym waloryzacja następuje. </w:t>
      </w:r>
    </w:p>
    <w:p w14:paraId="35DC78EC" w14:textId="32BCB6C0" w:rsidR="004F7183" w:rsidRPr="005178DA" w:rsidRDefault="00C62DCE" w:rsidP="005178DA">
      <w:pPr>
        <w:tabs>
          <w:tab w:val="left" w:pos="426"/>
        </w:tabs>
        <w:spacing w:after="0" w:line="276" w:lineRule="auto"/>
        <w:jc w:val="both"/>
        <w:rPr>
          <w:rFonts w:asciiTheme="majorHAnsi" w:eastAsia="Calibri" w:hAnsiTheme="majorHAnsi" w:cs="Arial"/>
          <w:lang w:eastAsia="pl-PL"/>
        </w:rPr>
      </w:pPr>
      <w:r w:rsidRPr="005178DA">
        <w:rPr>
          <w:rFonts w:asciiTheme="majorHAnsi" w:eastAsia="Calibri" w:hAnsiTheme="majorHAnsi" w:cs="Arial"/>
          <w:lang w:eastAsia="pl-PL"/>
        </w:rPr>
        <w:t>11.</w:t>
      </w:r>
      <w:r w:rsidRPr="005178DA">
        <w:rPr>
          <w:rFonts w:asciiTheme="majorHAnsi" w:eastAsia="Calibri" w:hAnsiTheme="majorHAnsi" w:cs="Arial"/>
          <w:lang w:eastAsia="pl-PL"/>
        </w:rPr>
        <w:tab/>
      </w:r>
      <w:r w:rsidR="004F7183" w:rsidRPr="005178DA">
        <w:rPr>
          <w:rFonts w:asciiTheme="majorHAnsi" w:eastAsia="Calibri" w:hAnsiTheme="majorHAnsi" w:cs="Arial"/>
          <w:lang w:eastAsia="pl-PL"/>
        </w:rPr>
        <w:t xml:space="preserve">Maksymalna wysokość zmiany wynagrodzenia określonego w § 5 ust. 1 jaką dopuszcza </w:t>
      </w:r>
      <w:r w:rsidR="00771DDF" w:rsidRPr="005178DA">
        <w:rPr>
          <w:rFonts w:asciiTheme="majorHAnsi" w:eastAsia="Calibri" w:hAnsiTheme="majorHAnsi" w:cs="Arial"/>
          <w:lang w:eastAsia="pl-PL"/>
        </w:rPr>
        <w:t>Zamawi</w:t>
      </w:r>
      <w:r w:rsidR="004F7183" w:rsidRPr="005178DA">
        <w:rPr>
          <w:rFonts w:asciiTheme="majorHAnsi" w:eastAsia="Calibri" w:hAnsiTheme="majorHAnsi" w:cs="Arial"/>
          <w:lang w:eastAsia="pl-PL"/>
        </w:rPr>
        <w:t>ający w efekcie zastosowania postanowień o zasadach wprowadzania zmian w wysokości wynagrodzenia wynikających z dokonywania waloryzacji nie może przekroczyć wartości 5% wynagrodzenia określonego w § 5 ust. 1 umowy z chwili jej zawarcia.</w:t>
      </w:r>
    </w:p>
    <w:p w14:paraId="6617BB0B" w14:textId="00A14D62" w:rsidR="004F7183" w:rsidRPr="005178DA" w:rsidRDefault="00C62DCE" w:rsidP="005178DA">
      <w:pPr>
        <w:tabs>
          <w:tab w:val="left" w:pos="426"/>
        </w:tabs>
        <w:spacing w:after="0" w:line="276" w:lineRule="auto"/>
        <w:jc w:val="both"/>
        <w:rPr>
          <w:rFonts w:asciiTheme="majorHAnsi" w:eastAsia="Calibri" w:hAnsiTheme="majorHAnsi" w:cs="Arial"/>
          <w:lang w:eastAsia="pl-PL"/>
        </w:rPr>
      </w:pPr>
      <w:r w:rsidRPr="005178DA">
        <w:rPr>
          <w:rFonts w:asciiTheme="majorHAnsi" w:eastAsia="Calibri" w:hAnsiTheme="majorHAnsi" w:cs="Arial"/>
          <w:lang w:eastAsia="pl-PL"/>
        </w:rPr>
        <w:t>12.</w:t>
      </w:r>
      <w:r w:rsidRPr="005178DA">
        <w:rPr>
          <w:rFonts w:asciiTheme="majorHAnsi" w:eastAsia="Calibri" w:hAnsiTheme="majorHAnsi" w:cs="Arial"/>
          <w:lang w:eastAsia="pl-PL"/>
        </w:rPr>
        <w:tab/>
      </w:r>
      <w:r w:rsidR="004F7183" w:rsidRPr="005178DA">
        <w:rPr>
          <w:rFonts w:asciiTheme="majorHAnsi" w:eastAsia="Calibri" w:hAnsiTheme="majorHAnsi" w:cs="Arial"/>
          <w:lang w:eastAsia="pl-PL"/>
        </w:rPr>
        <w:t>Postanowień umownych w zakresie waloryzacji nie stosuje się od chwili osiągnięcia limitu, o którym mowa powyżej.</w:t>
      </w:r>
    </w:p>
    <w:p w14:paraId="46F0BE3B" w14:textId="77777777" w:rsidR="00742046" w:rsidRPr="005178DA" w:rsidRDefault="00742046" w:rsidP="005178DA">
      <w:pPr>
        <w:tabs>
          <w:tab w:val="left" w:pos="426"/>
        </w:tabs>
        <w:spacing w:after="0" w:line="276" w:lineRule="auto"/>
        <w:jc w:val="both"/>
        <w:rPr>
          <w:rFonts w:asciiTheme="majorHAnsi" w:eastAsia="Calibri" w:hAnsiTheme="majorHAnsi" w:cs="Arial"/>
          <w:lang w:eastAsia="pl-PL"/>
        </w:rPr>
      </w:pPr>
    </w:p>
    <w:p w14:paraId="22175D85" w14:textId="394C2D9E" w:rsidR="007322C8" w:rsidRPr="005178DA" w:rsidRDefault="007322C8" w:rsidP="005178DA">
      <w:pPr>
        <w:autoSpaceDE w:val="0"/>
        <w:autoSpaceDN w:val="0"/>
        <w:adjustRightInd w:val="0"/>
        <w:spacing w:after="0" w:line="276" w:lineRule="auto"/>
        <w:jc w:val="center"/>
        <w:rPr>
          <w:rFonts w:asciiTheme="majorHAnsi" w:hAnsiTheme="majorHAnsi" w:cs="Times New Roman"/>
          <w:b/>
          <w:bCs/>
        </w:rPr>
      </w:pPr>
      <w:r w:rsidRPr="005178DA">
        <w:rPr>
          <w:rFonts w:asciiTheme="majorHAnsi" w:hAnsiTheme="majorHAnsi" w:cs="Times New Roman"/>
          <w:b/>
          <w:bCs/>
        </w:rPr>
        <w:t xml:space="preserve">§ </w:t>
      </w:r>
      <w:r w:rsidR="00DF2082" w:rsidRPr="005178DA">
        <w:rPr>
          <w:rFonts w:asciiTheme="majorHAnsi" w:hAnsiTheme="majorHAnsi" w:cs="Times New Roman"/>
          <w:b/>
          <w:bCs/>
        </w:rPr>
        <w:t>8</w:t>
      </w:r>
    </w:p>
    <w:p w14:paraId="756B8CF5" w14:textId="77777777" w:rsidR="007322C8" w:rsidRPr="005178DA" w:rsidRDefault="007322C8" w:rsidP="005178DA">
      <w:pPr>
        <w:autoSpaceDE w:val="0"/>
        <w:autoSpaceDN w:val="0"/>
        <w:adjustRightInd w:val="0"/>
        <w:spacing w:after="0" w:line="276" w:lineRule="auto"/>
        <w:jc w:val="center"/>
        <w:rPr>
          <w:rFonts w:asciiTheme="majorHAnsi" w:hAnsiTheme="majorHAnsi" w:cs="Times New Roman"/>
          <w:b/>
          <w:bCs/>
        </w:rPr>
      </w:pPr>
      <w:r w:rsidRPr="005178DA">
        <w:rPr>
          <w:rFonts w:asciiTheme="majorHAnsi" w:hAnsiTheme="majorHAnsi" w:cs="Times New Roman"/>
          <w:b/>
          <w:bCs/>
        </w:rPr>
        <w:t>Obowiązek zatrudnienia na umowę o pracę</w:t>
      </w:r>
    </w:p>
    <w:p w14:paraId="3A0B8472" w14:textId="477FF9DB" w:rsidR="007322C8" w:rsidRPr="005178DA" w:rsidRDefault="007322C8" w:rsidP="005178DA">
      <w:pPr>
        <w:spacing w:after="0" w:line="276" w:lineRule="auto"/>
        <w:jc w:val="both"/>
        <w:rPr>
          <w:rFonts w:asciiTheme="majorHAnsi" w:eastAsia="Calibri" w:hAnsiTheme="majorHAnsi" w:cs="Arial"/>
          <w:lang w:eastAsia="pl-PL" w:bidi="pl-PL"/>
        </w:rPr>
      </w:pPr>
      <w:r w:rsidRPr="005178DA">
        <w:rPr>
          <w:rFonts w:asciiTheme="majorHAnsi" w:eastAsia="Calibri" w:hAnsiTheme="majorHAnsi" w:cs="Arial"/>
          <w:lang w:eastAsia="pl-PL"/>
        </w:rPr>
        <w:t xml:space="preserve">1. </w:t>
      </w:r>
      <w:r w:rsidR="00771DDF" w:rsidRPr="005178DA">
        <w:rPr>
          <w:rFonts w:asciiTheme="majorHAnsi" w:eastAsia="Calibri" w:hAnsiTheme="majorHAnsi" w:cs="Arial"/>
          <w:lang w:eastAsia="pl-PL" w:bidi="pl-PL"/>
        </w:rPr>
        <w:t>Zamawi</w:t>
      </w:r>
      <w:r w:rsidRPr="005178DA">
        <w:rPr>
          <w:rFonts w:asciiTheme="majorHAnsi" w:eastAsia="Calibri" w:hAnsiTheme="majorHAnsi" w:cs="Arial"/>
          <w:lang w:eastAsia="pl-PL" w:bidi="pl-PL"/>
        </w:rPr>
        <w:t xml:space="preserve">ający wymaga zatrudnienia na podstawie umowy o pracę przez </w:t>
      </w:r>
      <w:r w:rsidR="00771DDF" w:rsidRPr="005178DA">
        <w:rPr>
          <w:rFonts w:asciiTheme="majorHAnsi" w:eastAsia="Calibri" w:hAnsiTheme="majorHAnsi" w:cs="Arial"/>
          <w:lang w:eastAsia="pl-PL" w:bidi="pl-PL"/>
        </w:rPr>
        <w:t>Wykonawc</w:t>
      </w:r>
      <w:r w:rsidR="005178DA">
        <w:rPr>
          <w:rFonts w:asciiTheme="majorHAnsi" w:eastAsia="Calibri" w:hAnsiTheme="majorHAnsi" w:cs="Arial"/>
          <w:lang w:eastAsia="pl-PL" w:bidi="pl-PL"/>
        </w:rPr>
        <w:t>ę lub </w:t>
      </w:r>
      <w:r w:rsidR="00771DDF" w:rsidRPr="005178DA">
        <w:rPr>
          <w:rFonts w:asciiTheme="majorHAnsi" w:eastAsia="Calibri" w:hAnsiTheme="majorHAnsi" w:cs="Arial"/>
          <w:lang w:eastAsia="pl-PL" w:bidi="pl-PL"/>
        </w:rPr>
        <w:t>podwykonawc</w:t>
      </w:r>
      <w:r w:rsidRPr="005178DA">
        <w:rPr>
          <w:rFonts w:asciiTheme="majorHAnsi" w:eastAsia="Calibri" w:hAnsiTheme="majorHAnsi" w:cs="Arial"/>
          <w:lang w:eastAsia="pl-PL" w:bidi="pl-PL"/>
        </w:rPr>
        <w:t>ę osób wykonujących wskazane poniżej czynności w trakcie realizacji zamówienia:</w:t>
      </w:r>
    </w:p>
    <w:p w14:paraId="66E4E38D" w14:textId="77777777" w:rsidR="007322C8" w:rsidRPr="005178DA" w:rsidRDefault="007322C8" w:rsidP="005178DA">
      <w:pPr>
        <w:spacing w:after="0" w:line="276" w:lineRule="auto"/>
        <w:jc w:val="both"/>
        <w:rPr>
          <w:rFonts w:asciiTheme="majorHAnsi" w:eastAsia="Calibri" w:hAnsiTheme="majorHAnsi" w:cs="Arial"/>
          <w:lang w:eastAsia="pl-PL" w:bidi="pl-PL"/>
        </w:rPr>
      </w:pPr>
      <w:r w:rsidRPr="005178DA">
        <w:rPr>
          <w:rFonts w:asciiTheme="majorHAnsi" w:eastAsia="Calibri" w:hAnsiTheme="majorHAnsi" w:cs="Arial"/>
          <w:lang w:eastAsia="pl-PL" w:bidi="pl-PL"/>
        </w:rPr>
        <w:t>- uzupełnianie ubytków poboczy i pasów jezdnych,</w:t>
      </w:r>
    </w:p>
    <w:p w14:paraId="75FA85C4" w14:textId="77777777" w:rsidR="007322C8" w:rsidRPr="005178DA" w:rsidRDefault="007322C8" w:rsidP="005178DA">
      <w:pPr>
        <w:spacing w:after="0" w:line="276" w:lineRule="auto"/>
        <w:jc w:val="both"/>
        <w:rPr>
          <w:rFonts w:asciiTheme="majorHAnsi" w:eastAsia="Calibri" w:hAnsiTheme="majorHAnsi" w:cs="Arial"/>
          <w:lang w:eastAsia="pl-PL" w:bidi="pl-PL"/>
        </w:rPr>
      </w:pPr>
      <w:r w:rsidRPr="005178DA">
        <w:rPr>
          <w:rFonts w:asciiTheme="majorHAnsi" w:eastAsia="Calibri" w:hAnsiTheme="majorHAnsi" w:cs="Arial"/>
          <w:lang w:eastAsia="pl-PL" w:bidi="pl-PL"/>
        </w:rPr>
        <w:t>- profilowanie dróg gminnych równiarką samojezdną.</w:t>
      </w:r>
    </w:p>
    <w:p w14:paraId="26EA9F79" w14:textId="36A74D4D" w:rsidR="007322C8" w:rsidRPr="005178DA" w:rsidRDefault="007322C8" w:rsidP="005178DA">
      <w:pPr>
        <w:spacing w:after="0" w:line="276" w:lineRule="auto"/>
        <w:jc w:val="both"/>
        <w:rPr>
          <w:rFonts w:asciiTheme="majorHAnsi" w:eastAsia="Calibri" w:hAnsiTheme="majorHAnsi" w:cs="Arial"/>
          <w:lang w:eastAsia="pl-PL" w:bidi="pl-PL"/>
        </w:rPr>
      </w:pPr>
      <w:r w:rsidRPr="005178DA">
        <w:rPr>
          <w:rFonts w:asciiTheme="majorHAnsi" w:eastAsia="Calibri" w:hAnsiTheme="majorHAnsi" w:cs="Arial"/>
          <w:lang w:eastAsia="pl-PL"/>
        </w:rPr>
        <w:t xml:space="preserve">2. </w:t>
      </w:r>
      <w:r w:rsidRPr="005178DA">
        <w:rPr>
          <w:rFonts w:asciiTheme="majorHAnsi" w:eastAsia="Calibri" w:hAnsiTheme="majorHAnsi" w:cs="Arial"/>
          <w:lang w:eastAsia="pl-PL" w:bidi="pl-PL"/>
        </w:rPr>
        <w:t xml:space="preserve">W trakcie realizacji zamówienia </w:t>
      </w:r>
      <w:r w:rsidR="00771DDF" w:rsidRPr="005178DA">
        <w:rPr>
          <w:rFonts w:asciiTheme="majorHAnsi" w:eastAsia="Calibri" w:hAnsiTheme="majorHAnsi" w:cs="Arial"/>
          <w:lang w:eastAsia="pl-PL" w:bidi="pl-PL"/>
        </w:rPr>
        <w:t>Zamawi</w:t>
      </w:r>
      <w:r w:rsidRPr="005178DA">
        <w:rPr>
          <w:rFonts w:asciiTheme="majorHAnsi" w:eastAsia="Calibri" w:hAnsiTheme="majorHAnsi" w:cs="Arial"/>
          <w:lang w:eastAsia="pl-PL" w:bidi="pl-PL"/>
        </w:rPr>
        <w:t xml:space="preserve">ający uprawniony jest do wykonywania czynności kontrolnych wobec </w:t>
      </w:r>
      <w:r w:rsidR="00771DDF" w:rsidRPr="005178DA">
        <w:rPr>
          <w:rFonts w:asciiTheme="majorHAnsi" w:eastAsia="Calibri" w:hAnsiTheme="majorHAnsi" w:cs="Arial"/>
          <w:lang w:eastAsia="pl-PL" w:bidi="pl-PL"/>
        </w:rPr>
        <w:t>Wykonawc</w:t>
      </w:r>
      <w:r w:rsidRPr="005178DA">
        <w:rPr>
          <w:rFonts w:asciiTheme="majorHAnsi" w:eastAsia="Calibri" w:hAnsiTheme="majorHAnsi" w:cs="Arial"/>
          <w:lang w:eastAsia="pl-PL" w:bidi="pl-PL"/>
        </w:rPr>
        <w:t xml:space="preserve">y odnośnie spełniania przez </w:t>
      </w:r>
      <w:r w:rsidR="00771DDF" w:rsidRPr="005178DA">
        <w:rPr>
          <w:rFonts w:asciiTheme="majorHAnsi" w:eastAsia="Calibri" w:hAnsiTheme="majorHAnsi" w:cs="Arial"/>
          <w:lang w:eastAsia="pl-PL" w:bidi="pl-PL"/>
        </w:rPr>
        <w:t>Wykonawc</w:t>
      </w:r>
      <w:r w:rsidRPr="005178DA">
        <w:rPr>
          <w:rFonts w:asciiTheme="majorHAnsi" w:eastAsia="Calibri" w:hAnsiTheme="majorHAnsi" w:cs="Arial"/>
          <w:lang w:eastAsia="pl-PL" w:bidi="pl-PL"/>
        </w:rPr>
        <w:t xml:space="preserve">ę lub </w:t>
      </w:r>
      <w:r w:rsidR="00771DDF" w:rsidRPr="005178DA">
        <w:rPr>
          <w:rFonts w:asciiTheme="majorHAnsi" w:eastAsia="Calibri" w:hAnsiTheme="majorHAnsi" w:cs="Arial"/>
          <w:lang w:eastAsia="pl-PL" w:bidi="pl-PL"/>
        </w:rPr>
        <w:t>podwykonawc</w:t>
      </w:r>
      <w:r w:rsidRPr="005178DA">
        <w:rPr>
          <w:rFonts w:asciiTheme="majorHAnsi" w:eastAsia="Calibri" w:hAnsiTheme="majorHAnsi" w:cs="Arial"/>
          <w:lang w:eastAsia="pl-PL" w:bidi="pl-PL"/>
        </w:rPr>
        <w:t xml:space="preserve">ę wymogu zatrudnienia na podstawie umowy o pracę osób wykonujących wskazane w punkcie 1 czynności. </w:t>
      </w:r>
      <w:r w:rsidR="00771DDF" w:rsidRPr="005178DA">
        <w:rPr>
          <w:rFonts w:asciiTheme="majorHAnsi" w:eastAsia="Calibri" w:hAnsiTheme="majorHAnsi" w:cs="Arial"/>
          <w:lang w:eastAsia="pl-PL" w:bidi="pl-PL"/>
        </w:rPr>
        <w:t>Zamawi</w:t>
      </w:r>
      <w:r w:rsidRPr="005178DA">
        <w:rPr>
          <w:rFonts w:asciiTheme="majorHAnsi" w:eastAsia="Calibri" w:hAnsiTheme="majorHAnsi" w:cs="Arial"/>
          <w:lang w:eastAsia="pl-PL" w:bidi="pl-PL"/>
        </w:rPr>
        <w:t xml:space="preserve">ający uprawniony jest w szczególności do: </w:t>
      </w:r>
    </w:p>
    <w:p w14:paraId="11F4B4C2" w14:textId="77777777" w:rsidR="007322C8" w:rsidRPr="005178DA" w:rsidRDefault="007322C8" w:rsidP="005178DA">
      <w:pPr>
        <w:spacing w:after="0" w:line="276" w:lineRule="auto"/>
        <w:jc w:val="both"/>
        <w:rPr>
          <w:rFonts w:asciiTheme="majorHAnsi" w:eastAsia="Calibri" w:hAnsiTheme="majorHAnsi" w:cs="Arial"/>
          <w:lang w:eastAsia="pl-PL" w:bidi="pl-PL"/>
        </w:rPr>
      </w:pPr>
      <w:r w:rsidRPr="005178DA">
        <w:rPr>
          <w:rFonts w:asciiTheme="majorHAnsi" w:eastAsia="Calibri" w:hAnsiTheme="majorHAnsi" w:cs="Arial"/>
          <w:lang w:eastAsia="pl-PL" w:bidi="pl-PL"/>
        </w:rPr>
        <w:t>a) żądania oświadczeń i dokumentów w zakresie potwierdzenia spełniania ww. wymogów i dokonywania ich oceny,</w:t>
      </w:r>
    </w:p>
    <w:p w14:paraId="73C73B1C" w14:textId="77777777" w:rsidR="007322C8" w:rsidRPr="005178DA" w:rsidRDefault="007322C8" w:rsidP="005178DA">
      <w:pPr>
        <w:spacing w:after="0" w:line="276" w:lineRule="auto"/>
        <w:jc w:val="both"/>
        <w:rPr>
          <w:rFonts w:asciiTheme="majorHAnsi" w:eastAsia="Calibri" w:hAnsiTheme="majorHAnsi" w:cs="Arial"/>
          <w:lang w:eastAsia="pl-PL" w:bidi="pl-PL"/>
        </w:rPr>
      </w:pPr>
      <w:r w:rsidRPr="005178DA">
        <w:rPr>
          <w:rFonts w:asciiTheme="majorHAnsi" w:eastAsia="Calibri" w:hAnsiTheme="majorHAnsi" w:cs="Arial"/>
          <w:lang w:eastAsia="pl-PL" w:bidi="pl-PL"/>
        </w:rPr>
        <w:t>b) żądania wyjaśnień w przypadku wątpliwości w zakresie potwierdzenia spełniania ww. wymogów,</w:t>
      </w:r>
    </w:p>
    <w:p w14:paraId="3D3389B3" w14:textId="77777777" w:rsidR="007322C8" w:rsidRPr="005178DA" w:rsidRDefault="007322C8" w:rsidP="005178DA">
      <w:pPr>
        <w:spacing w:after="0" w:line="276" w:lineRule="auto"/>
        <w:jc w:val="both"/>
        <w:rPr>
          <w:rFonts w:asciiTheme="majorHAnsi" w:eastAsia="Calibri" w:hAnsiTheme="majorHAnsi" w:cs="Arial"/>
          <w:lang w:eastAsia="pl-PL" w:bidi="pl-PL"/>
        </w:rPr>
      </w:pPr>
      <w:r w:rsidRPr="005178DA">
        <w:rPr>
          <w:rFonts w:asciiTheme="majorHAnsi" w:eastAsia="Calibri" w:hAnsiTheme="majorHAnsi" w:cs="Arial"/>
          <w:lang w:eastAsia="pl-PL" w:bidi="pl-PL"/>
        </w:rPr>
        <w:t>c) przeprowadzania kontroli na miejscu wykonywania świadczenia.</w:t>
      </w:r>
    </w:p>
    <w:p w14:paraId="7D365A7C" w14:textId="70F4378B" w:rsidR="007322C8" w:rsidRPr="005178DA" w:rsidRDefault="007322C8" w:rsidP="005178DA">
      <w:pPr>
        <w:spacing w:after="0" w:line="276" w:lineRule="auto"/>
        <w:jc w:val="both"/>
        <w:rPr>
          <w:rFonts w:asciiTheme="majorHAnsi" w:eastAsia="Calibri" w:hAnsiTheme="majorHAnsi" w:cs="Arial"/>
          <w:lang w:eastAsia="pl-PL" w:bidi="pl-PL"/>
        </w:rPr>
      </w:pPr>
      <w:r w:rsidRPr="005178DA">
        <w:rPr>
          <w:rFonts w:asciiTheme="majorHAnsi" w:eastAsia="Calibri" w:hAnsiTheme="majorHAnsi" w:cs="Arial"/>
          <w:lang w:eastAsia="pl-PL" w:bidi="pl-PL"/>
        </w:rPr>
        <w:t xml:space="preserve">3. W trakcie realizacji zamówienia na każde wezwanie </w:t>
      </w:r>
      <w:r w:rsidR="00771DDF" w:rsidRPr="005178DA">
        <w:rPr>
          <w:rFonts w:asciiTheme="majorHAnsi" w:eastAsia="Calibri" w:hAnsiTheme="majorHAnsi" w:cs="Arial"/>
          <w:lang w:eastAsia="pl-PL" w:bidi="pl-PL"/>
        </w:rPr>
        <w:t>Zamawi</w:t>
      </w:r>
      <w:r w:rsidRPr="005178DA">
        <w:rPr>
          <w:rFonts w:asciiTheme="majorHAnsi" w:eastAsia="Calibri" w:hAnsiTheme="majorHAnsi" w:cs="Arial"/>
          <w:lang w:eastAsia="pl-PL" w:bidi="pl-PL"/>
        </w:rPr>
        <w:t xml:space="preserve">ającego w wyznaczonym w tym wezwaniu terminie </w:t>
      </w:r>
      <w:r w:rsidR="00771DDF" w:rsidRPr="005178DA">
        <w:rPr>
          <w:rFonts w:asciiTheme="majorHAnsi" w:eastAsia="Calibri" w:hAnsiTheme="majorHAnsi" w:cs="Arial"/>
          <w:lang w:eastAsia="pl-PL" w:bidi="pl-PL"/>
        </w:rPr>
        <w:t>Wykonawc</w:t>
      </w:r>
      <w:r w:rsidRPr="005178DA">
        <w:rPr>
          <w:rFonts w:asciiTheme="majorHAnsi" w:eastAsia="Calibri" w:hAnsiTheme="majorHAnsi" w:cs="Arial"/>
          <w:lang w:eastAsia="pl-PL" w:bidi="pl-PL"/>
        </w:rPr>
        <w:t xml:space="preserve">a przedłoży </w:t>
      </w:r>
      <w:r w:rsidR="00771DDF" w:rsidRPr="005178DA">
        <w:rPr>
          <w:rFonts w:asciiTheme="majorHAnsi" w:eastAsia="Calibri" w:hAnsiTheme="majorHAnsi" w:cs="Arial"/>
          <w:lang w:eastAsia="pl-PL" w:bidi="pl-PL"/>
        </w:rPr>
        <w:t>Zamawi</w:t>
      </w:r>
      <w:r w:rsidRPr="005178DA">
        <w:rPr>
          <w:rFonts w:asciiTheme="majorHAnsi" w:eastAsia="Calibri" w:hAnsiTheme="majorHAnsi" w:cs="Arial"/>
          <w:lang w:eastAsia="pl-PL" w:bidi="pl-PL"/>
        </w:rPr>
        <w:t xml:space="preserve">ającemu wskazane poniżej dowody w celu potwierdzenia spełnienia wymogu zatrudnienia na podstawie umowy o pracę przez </w:t>
      </w:r>
      <w:r w:rsidR="00771DDF" w:rsidRPr="005178DA">
        <w:rPr>
          <w:rFonts w:asciiTheme="majorHAnsi" w:eastAsia="Calibri" w:hAnsiTheme="majorHAnsi" w:cs="Arial"/>
          <w:lang w:eastAsia="pl-PL" w:bidi="pl-PL"/>
        </w:rPr>
        <w:t>Wykonawc</w:t>
      </w:r>
      <w:r w:rsidRPr="005178DA">
        <w:rPr>
          <w:rFonts w:asciiTheme="majorHAnsi" w:eastAsia="Calibri" w:hAnsiTheme="majorHAnsi" w:cs="Arial"/>
          <w:lang w:eastAsia="pl-PL" w:bidi="pl-PL"/>
        </w:rPr>
        <w:t xml:space="preserve">ę lub </w:t>
      </w:r>
      <w:r w:rsidR="00771DDF" w:rsidRPr="005178DA">
        <w:rPr>
          <w:rFonts w:asciiTheme="majorHAnsi" w:eastAsia="Calibri" w:hAnsiTheme="majorHAnsi" w:cs="Arial"/>
          <w:lang w:eastAsia="pl-PL" w:bidi="pl-PL"/>
        </w:rPr>
        <w:t>podwykonawc</w:t>
      </w:r>
      <w:r w:rsidRPr="005178DA">
        <w:rPr>
          <w:rFonts w:asciiTheme="majorHAnsi" w:eastAsia="Calibri" w:hAnsiTheme="majorHAnsi" w:cs="Arial"/>
          <w:lang w:eastAsia="pl-PL" w:bidi="pl-PL"/>
        </w:rPr>
        <w:t>ę osób wykonujących wskazane w punkcie 1 czynności w trakcie realizacji zamówienia:</w:t>
      </w:r>
    </w:p>
    <w:p w14:paraId="293A4BAC" w14:textId="31DF9DA3" w:rsidR="007322C8" w:rsidRPr="005178DA" w:rsidRDefault="007322C8" w:rsidP="005178DA">
      <w:pPr>
        <w:spacing w:after="0" w:line="276" w:lineRule="auto"/>
        <w:jc w:val="both"/>
        <w:rPr>
          <w:rFonts w:asciiTheme="majorHAnsi" w:eastAsia="Calibri" w:hAnsiTheme="majorHAnsi" w:cs="Arial"/>
          <w:lang w:eastAsia="pl-PL" w:bidi="pl-PL"/>
        </w:rPr>
      </w:pPr>
      <w:r w:rsidRPr="005178DA">
        <w:rPr>
          <w:rFonts w:asciiTheme="majorHAnsi" w:eastAsia="Calibri" w:hAnsiTheme="majorHAnsi" w:cs="Arial"/>
          <w:b/>
          <w:lang w:eastAsia="pl-PL" w:bidi="pl-PL"/>
        </w:rPr>
        <w:t xml:space="preserve">-  oświadczenie </w:t>
      </w:r>
      <w:r w:rsidR="00771DDF" w:rsidRPr="005178DA">
        <w:rPr>
          <w:rFonts w:asciiTheme="majorHAnsi" w:eastAsia="Calibri" w:hAnsiTheme="majorHAnsi" w:cs="Arial"/>
          <w:b/>
          <w:lang w:eastAsia="pl-PL" w:bidi="pl-PL"/>
        </w:rPr>
        <w:t>Wykonawc</w:t>
      </w:r>
      <w:r w:rsidRPr="005178DA">
        <w:rPr>
          <w:rFonts w:asciiTheme="majorHAnsi" w:eastAsia="Calibri" w:hAnsiTheme="majorHAnsi" w:cs="Arial"/>
          <w:b/>
          <w:lang w:eastAsia="pl-PL" w:bidi="pl-PL"/>
        </w:rPr>
        <w:t xml:space="preserve">y lub </w:t>
      </w:r>
      <w:r w:rsidR="00771DDF" w:rsidRPr="005178DA">
        <w:rPr>
          <w:rFonts w:asciiTheme="majorHAnsi" w:eastAsia="Calibri" w:hAnsiTheme="majorHAnsi" w:cs="Arial"/>
          <w:b/>
          <w:lang w:eastAsia="pl-PL" w:bidi="pl-PL"/>
        </w:rPr>
        <w:t>podwykonawc</w:t>
      </w:r>
      <w:r w:rsidRPr="005178DA">
        <w:rPr>
          <w:rFonts w:asciiTheme="majorHAnsi" w:eastAsia="Calibri" w:hAnsiTheme="majorHAnsi" w:cs="Arial"/>
          <w:b/>
          <w:lang w:eastAsia="pl-PL" w:bidi="pl-PL"/>
        </w:rPr>
        <w:t xml:space="preserve">y </w:t>
      </w:r>
      <w:r w:rsidRPr="005178DA">
        <w:rPr>
          <w:rFonts w:asciiTheme="majorHAnsi" w:eastAsia="Calibri" w:hAnsiTheme="majorHAnsi" w:cs="Arial"/>
          <w:lang w:eastAsia="pl-PL" w:bidi="pl-PL"/>
        </w:rPr>
        <w:t xml:space="preserve">o zatrudnieniu na podstawie umowy o pracę osób wykonujących czynności, których dotyczy wezwanie </w:t>
      </w:r>
      <w:r w:rsidR="00771DDF" w:rsidRPr="005178DA">
        <w:rPr>
          <w:rFonts w:asciiTheme="majorHAnsi" w:eastAsia="Calibri" w:hAnsiTheme="majorHAnsi" w:cs="Arial"/>
          <w:lang w:eastAsia="pl-PL" w:bidi="pl-PL"/>
        </w:rPr>
        <w:t>Zamawi</w:t>
      </w:r>
      <w:r w:rsidRPr="005178DA">
        <w:rPr>
          <w:rFonts w:asciiTheme="majorHAnsi" w:eastAsia="Calibri" w:hAnsiTheme="majorHAnsi" w:cs="Arial"/>
          <w:lang w:eastAsia="pl-PL" w:bidi="pl-PL"/>
        </w:rPr>
        <w:t>ającego.</w:t>
      </w:r>
      <w:r w:rsidRPr="005178DA">
        <w:rPr>
          <w:rFonts w:asciiTheme="majorHAnsi" w:eastAsia="Calibri" w:hAnsiTheme="majorHAnsi" w:cs="Arial"/>
          <w:b/>
          <w:lang w:eastAsia="pl-PL" w:bidi="pl-PL"/>
        </w:rPr>
        <w:t xml:space="preserve"> </w:t>
      </w:r>
      <w:r w:rsidR="005178DA">
        <w:rPr>
          <w:rFonts w:asciiTheme="majorHAnsi" w:eastAsia="Calibri" w:hAnsiTheme="majorHAnsi" w:cs="Arial"/>
          <w:lang w:eastAsia="pl-PL" w:bidi="pl-PL"/>
        </w:rPr>
        <w:t xml:space="preserve">Oświadczenie to </w:t>
      </w:r>
      <w:r w:rsidRPr="005178DA">
        <w:rPr>
          <w:rFonts w:asciiTheme="majorHAnsi" w:eastAsia="Calibri" w:hAnsiTheme="majorHAnsi" w:cs="Arial"/>
          <w:lang w:eastAsia="pl-PL" w:bidi="pl-PL"/>
        </w:rPr>
        <w:t xml:space="preserve">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71DDF" w:rsidRPr="005178DA">
        <w:rPr>
          <w:rFonts w:asciiTheme="majorHAnsi" w:eastAsia="Calibri" w:hAnsiTheme="majorHAnsi" w:cs="Arial"/>
          <w:lang w:eastAsia="pl-PL" w:bidi="pl-PL"/>
        </w:rPr>
        <w:t>Wykonawc</w:t>
      </w:r>
      <w:r w:rsidRPr="005178DA">
        <w:rPr>
          <w:rFonts w:asciiTheme="majorHAnsi" w:eastAsia="Calibri" w:hAnsiTheme="majorHAnsi" w:cs="Arial"/>
          <w:lang w:eastAsia="pl-PL" w:bidi="pl-PL"/>
        </w:rPr>
        <w:t xml:space="preserve">y lub </w:t>
      </w:r>
      <w:r w:rsidR="00771DDF" w:rsidRPr="005178DA">
        <w:rPr>
          <w:rFonts w:asciiTheme="majorHAnsi" w:eastAsia="Calibri" w:hAnsiTheme="majorHAnsi" w:cs="Arial"/>
          <w:lang w:eastAsia="pl-PL" w:bidi="pl-PL"/>
        </w:rPr>
        <w:t>podwykonawc</w:t>
      </w:r>
      <w:r w:rsidRPr="005178DA">
        <w:rPr>
          <w:rFonts w:asciiTheme="majorHAnsi" w:eastAsia="Calibri" w:hAnsiTheme="majorHAnsi" w:cs="Arial"/>
          <w:lang w:eastAsia="pl-PL" w:bidi="pl-PL"/>
        </w:rPr>
        <w:t>y;</w:t>
      </w:r>
    </w:p>
    <w:p w14:paraId="3C75CC71" w14:textId="631EEA5C" w:rsidR="007322C8" w:rsidRPr="005178DA" w:rsidRDefault="007322C8" w:rsidP="005178DA">
      <w:pPr>
        <w:spacing w:after="0" w:line="276" w:lineRule="auto"/>
        <w:jc w:val="both"/>
        <w:rPr>
          <w:rFonts w:asciiTheme="majorHAnsi" w:eastAsia="Calibri" w:hAnsiTheme="majorHAnsi" w:cs="Arial"/>
          <w:lang w:eastAsia="pl-PL" w:bidi="pl-PL"/>
        </w:rPr>
      </w:pPr>
      <w:r w:rsidRPr="005178DA">
        <w:rPr>
          <w:rFonts w:asciiTheme="majorHAnsi" w:eastAsia="Calibri" w:hAnsiTheme="majorHAnsi" w:cs="Arial"/>
          <w:lang w:eastAsia="pl-PL" w:bidi="pl-PL"/>
        </w:rPr>
        <w:t xml:space="preserve">- poświadczoną za zgodność z oryginałem odpowiednio przez </w:t>
      </w:r>
      <w:r w:rsidR="00771DDF" w:rsidRPr="005178DA">
        <w:rPr>
          <w:rFonts w:asciiTheme="majorHAnsi" w:eastAsia="Calibri" w:hAnsiTheme="majorHAnsi" w:cs="Arial"/>
          <w:lang w:eastAsia="pl-PL" w:bidi="pl-PL"/>
        </w:rPr>
        <w:t>Wykonawc</w:t>
      </w:r>
      <w:r w:rsidRPr="005178DA">
        <w:rPr>
          <w:rFonts w:asciiTheme="majorHAnsi" w:eastAsia="Calibri" w:hAnsiTheme="majorHAnsi" w:cs="Arial"/>
          <w:lang w:eastAsia="pl-PL" w:bidi="pl-PL"/>
        </w:rPr>
        <w:t xml:space="preserve">ę lub </w:t>
      </w:r>
      <w:r w:rsidR="00771DDF" w:rsidRPr="005178DA">
        <w:rPr>
          <w:rFonts w:asciiTheme="majorHAnsi" w:eastAsia="Calibri" w:hAnsiTheme="majorHAnsi" w:cs="Arial"/>
          <w:lang w:eastAsia="pl-PL" w:bidi="pl-PL"/>
        </w:rPr>
        <w:t>podwykonawc</w:t>
      </w:r>
      <w:r w:rsidRPr="005178DA">
        <w:rPr>
          <w:rFonts w:asciiTheme="majorHAnsi" w:eastAsia="Calibri" w:hAnsiTheme="majorHAnsi" w:cs="Arial"/>
          <w:lang w:eastAsia="pl-PL" w:bidi="pl-PL"/>
        </w:rPr>
        <w:t>ę</w:t>
      </w:r>
      <w:r w:rsidRPr="005178DA">
        <w:rPr>
          <w:rFonts w:asciiTheme="majorHAnsi" w:eastAsia="Calibri" w:hAnsiTheme="majorHAnsi" w:cs="Arial"/>
          <w:b/>
          <w:lang w:eastAsia="pl-PL" w:bidi="pl-PL"/>
        </w:rPr>
        <w:t xml:space="preserve"> kopię umowy/umów o pracę</w:t>
      </w:r>
      <w:r w:rsidRPr="005178DA">
        <w:rPr>
          <w:rFonts w:asciiTheme="majorHAnsi" w:eastAsia="Calibri" w:hAnsiTheme="majorHAnsi" w:cs="Arial"/>
          <w:lang w:eastAsia="pl-PL" w:bidi="pl-PL"/>
        </w:rPr>
        <w:t xml:space="preserve"> osób wykonujących w trakcie realizacji zamówienia czynności, </w:t>
      </w:r>
      <w:r w:rsidRPr="005178DA">
        <w:rPr>
          <w:rFonts w:asciiTheme="majorHAnsi" w:eastAsia="Calibri" w:hAnsiTheme="majorHAnsi" w:cs="Arial"/>
          <w:lang w:eastAsia="pl-PL" w:bidi="pl-PL"/>
        </w:rPr>
        <w:lastRenderedPageBreak/>
        <w:t xml:space="preserve">których dotyczy ww. oświadczenie </w:t>
      </w:r>
      <w:r w:rsidR="00771DDF" w:rsidRPr="005178DA">
        <w:rPr>
          <w:rFonts w:asciiTheme="majorHAnsi" w:eastAsia="Calibri" w:hAnsiTheme="majorHAnsi" w:cs="Arial"/>
          <w:lang w:eastAsia="pl-PL" w:bidi="pl-PL"/>
        </w:rPr>
        <w:t>Wykonawc</w:t>
      </w:r>
      <w:r w:rsidRPr="005178DA">
        <w:rPr>
          <w:rFonts w:asciiTheme="majorHAnsi" w:eastAsia="Calibri" w:hAnsiTheme="majorHAnsi" w:cs="Arial"/>
          <w:lang w:eastAsia="pl-PL" w:bidi="pl-PL"/>
        </w:rPr>
        <w:t xml:space="preserve">y lub </w:t>
      </w:r>
      <w:r w:rsidR="00771DDF" w:rsidRPr="005178DA">
        <w:rPr>
          <w:rFonts w:asciiTheme="majorHAnsi" w:eastAsia="Calibri" w:hAnsiTheme="majorHAnsi" w:cs="Arial"/>
          <w:lang w:eastAsia="pl-PL" w:bidi="pl-PL"/>
        </w:rPr>
        <w:t>podwykonawc</w:t>
      </w:r>
      <w:r w:rsidRPr="005178DA">
        <w:rPr>
          <w:rFonts w:asciiTheme="majorHAnsi" w:eastAsia="Calibri" w:hAnsiTheme="majorHAnsi" w:cs="Arial"/>
          <w:lang w:eastAsia="pl-PL" w:bidi="pl-PL"/>
        </w:rPr>
        <w:t xml:space="preserve">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5178DA">
        <w:rPr>
          <w:rFonts w:asciiTheme="majorHAnsi" w:eastAsia="Calibri" w:hAnsiTheme="majorHAnsi" w:cs="Arial"/>
          <w:lang w:eastAsia="pl-PL" w:bidi="pl-PL"/>
        </w:rPr>
        <w:t>anonimizacji</w:t>
      </w:r>
      <w:proofErr w:type="spellEnd"/>
      <w:r w:rsidRPr="005178DA">
        <w:rPr>
          <w:rFonts w:asciiTheme="majorHAnsi" w:eastAsia="Calibri" w:hAnsiTheme="majorHAnsi" w:cs="Arial"/>
          <w:lang w:eastAsia="pl-PL" w:bidi="pl-PL"/>
        </w:rPr>
        <w:t>. Informacje takie jak: data zawarcia umowy, rodzaj umowy o pracę i wymiar etatu powinny być możliwe do zidentyfikowania;</w:t>
      </w:r>
    </w:p>
    <w:p w14:paraId="0E30E56B" w14:textId="5ACB7FEC" w:rsidR="007322C8" w:rsidRPr="005178DA" w:rsidRDefault="007322C8" w:rsidP="005178DA">
      <w:pPr>
        <w:spacing w:after="0" w:line="276" w:lineRule="auto"/>
        <w:jc w:val="both"/>
        <w:rPr>
          <w:rFonts w:asciiTheme="majorHAnsi" w:eastAsia="Calibri" w:hAnsiTheme="majorHAnsi" w:cs="Arial"/>
          <w:lang w:eastAsia="pl-PL" w:bidi="pl-PL"/>
        </w:rPr>
      </w:pPr>
      <w:r w:rsidRPr="005178DA">
        <w:rPr>
          <w:rFonts w:asciiTheme="majorHAnsi" w:eastAsia="Calibri" w:hAnsiTheme="majorHAnsi" w:cs="Arial"/>
          <w:b/>
          <w:lang w:eastAsia="pl-PL" w:bidi="pl-PL"/>
        </w:rPr>
        <w:t>- zaświadczenie właściwego oddziału ZUS,</w:t>
      </w:r>
      <w:r w:rsidRPr="005178DA">
        <w:rPr>
          <w:rFonts w:asciiTheme="majorHAnsi" w:eastAsia="Calibri" w:hAnsiTheme="majorHAnsi" w:cs="Arial"/>
          <w:lang w:eastAsia="pl-PL" w:bidi="pl-PL"/>
        </w:rPr>
        <w:t xml:space="preserve"> potwierdzające opłacanie przez </w:t>
      </w:r>
      <w:r w:rsidR="00771DDF" w:rsidRPr="005178DA">
        <w:rPr>
          <w:rFonts w:asciiTheme="majorHAnsi" w:eastAsia="Calibri" w:hAnsiTheme="majorHAnsi" w:cs="Arial"/>
          <w:lang w:eastAsia="pl-PL" w:bidi="pl-PL"/>
        </w:rPr>
        <w:t>Wykonawc</w:t>
      </w:r>
      <w:r w:rsidR="005178DA">
        <w:rPr>
          <w:rFonts w:asciiTheme="majorHAnsi" w:eastAsia="Calibri" w:hAnsiTheme="majorHAnsi" w:cs="Arial"/>
          <w:lang w:eastAsia="pl-PL" w:bidi="pl-PL"/>
        </w:rPr>
        <w:t>ę lub </w:t>
      </w:r>
      <w:r w:rsidR="00771DDF" w:rsidRPr="005178DA">
        <w:rPr>
          <w:rFonts w:asciiTheme="majorHAnsi" w:eastAsia="Calibri" w:hAnsiTheme="majorHAnsi" w:cs="Arial"/>
          <w:lang w:eastAsia="pl-PL" w:bidi="pl-PL"/>
        </w:rPr>
        <w:t>podwykonawc</w:t>
      </w:r>
      <w:r w:rsidRPr="005178DA">
        <w:rPr>
          <w:rFonts w:asciiTheme="majorHAnsi" w:eastAsia="Calibri" w:hAnsiTheme="majorHAnsi" w:cs="Arial"/>
          <w:lang w:eastAsia="pl-PL" w:bidi="pl-PL"/>
        </w:rPr>
        <w:t>ę składek na ubezpieczenia społeczne i zdr</w:t>
      </w:r>
      <w:r w:rsidR="005178DA">
        <w:rPr>
          <w:rFonts w:asciiTheme="majorHAnsi" w:eastAsia="Calibri" w:hAnsiTheme="majorHAnsi" w:cs="Arial"/>
          <w:lang w:eastAsia="pl-PL" w:bidi="pl-PL"/>
        </w:rPr>
        <w:t>owotne z tytułu zatrudnienia na </w:t>
      </w:r>
      <w:r w:rsidRPr="005178DA">
        <w:rPr>
          <w:rFonts w:asciiTheme="majorHAnsi" w:eastAsia="Calibri" w:hAnsiTheme="majorHAnsi" w:cs="Arial"/>
          <w:lang w:eastAsia="pl-PL" w:bidi="pl-PL"/>
        </w:rPr>
        <w:t>podstawie umów o pracę za ostatni okres rozliczeniowy;</w:t>
      </w:r>
    </w:p>
    <w:p w14:paraId="04DDEF99" w14:textId="6D7A59F1" w:rsidR="007322C8" w:rsidRPr="005178DA" w:rsidRDefault="007322C8" w:rsidP="005178DA">
      <w:pPr>
        <w:spacing w:after="0" w:line="276" w:lineRule="auto"/>
        <w:jc w:val="both"/>
        <w:rPr>
          <w:rFonts w:asciiTheme="majorHAnsi" w:eastAsia="Calibri" w:hAnsiTheme="majorHAnsi" w:cs="Arial"/>
          <w:lang w:eastAsia="pl-PL" w:bidi="pl-PL"/>
        </w:rPr>
      </w:pPr>
      <w:r w:rsidRPr="005178DA">
        <w:rPr>
          <w:rFonts w:asciiTheme="majorHAnsi" w:eastAsia="Calibri" w:hAnsiTheme="majorHAnsi" w:cs="Arial"/>
          <w:lang w:eastAsia="pl-PL" w:bidi="pl-PL"/>
        </w:rPr>
        <w:t xml:space="preserve">- poświadczoną za zgodność z oryginałem odpowiednio przez </w:t>
      </w:r>
      <w:r w:rsidR="00771DDF" w:rsidRPr="005178DA">
        <w:rPr>
          <w:rFonts w:asciiTheme="majorHAnsi" w:eastAsia="Calibri" w:hAnsiTheme="majorHAnsi" w:cs="Arial"/>
          <w:lang w:eastAsia="pl-PL" w:bidi="pl-PL"/>
        </w:rPr>
        <w:t>Wykonawc</w:t>
      </w:r>
      <w:r w:rsidRPr="005178DA">
        <w:rPr>
          <w:rFonts w:asciiTheme="majorHAnsi" w:eastAsia="Calibri" w:hAnsiTheme="majorHAnsi" w:cs="Arial"/>
          <w:lang w:eastAsia="pl-PL" w:bidi="pl-PL"/>
        </w:rPr>
        <w:t xml:space="preserve">ę lub </w:t>
      </w:r>
      <w:r w:rsidR="00771DDF" w:rsidRPr="005178DA">
        <w:rPr>
          <w:rFonts w:asciiTheme="majorHAnsi" w:eastAsia="Calibri" w:hAnsiTheme="majorHAnsi" w:cs="Arial"/>
          <w:lang w:eastAsia="pl-PL" w:bidi="pl-PL"/>
        </w:rPr>
        <w:t>podwykonawc</w:t>
      </w:r>
      <w:r w:rsidRPr="005178DA">
        <w:rPr>
          <w:rFonts w:asciiTheme="majorHAnsi" w:eastAsia="Calibri" w:hAnsiTheme="majorHAnsi" w:cs="Arial"/>
          <w:lang w:eastAsia="pl-PL" w:bidi="pl-PL"/>
        </w:rPr>
        <w:t>ę</w:t>
      </w:r>
      <w:r w:rsidRPr="005178DA">
        <w:rPr>
          <w:rFonts w:asciiTheme="majorHAnsi" w:eastAsia="Calibri" w:hAnsiTheme="majorHAnsi" w:cs="Arial"/>
          <w:b/>
          <w:lang w:eastAsia="pl-PL" w:bidi="pl-PL"/>
        </w:rPr>
        <w:t xml:space="preserve"> kopię dowodu potwierdzającego zgłoszenie</w:t>
      </w:r>
      <w:r w:rsidR="005178DA">
        <w:rPr>
          <w:rFonts w:asciiTheme="majorHAnsi" w:eastAsia="Calibri" w:hAnsiTheme="majorHAnsi" w:cs="Arial"/>
          <w:b/>
          <w:lang w:eastAsia="pl-PL" w:bidi="pl-PL"/>
        </w:rPr>
        <w:t xml:space="preserve"> pracownika przez pracodawcę do </w:t>
      </w:r>
      <w:r w:rsidRPr="005178DA">
        <w:rPr>
          <w:rFonts w:asciiTheme="majorHAnsi" w:eastAsia="Calibri" w:hAnsiTheme="majorHAnsi" w:cs="Arial"/>
          <w:b/>
          <w:lang w:eastAsia="pl-PL" w:bidi="pl-PL"/>
        </w:rPr>
        <w:t>ubezpieczeń</w:t>
      </w:r>
      <w:r w:rsidRPr="005178DA">
        <w:rPr>
          <w:rFonts w:asciiTheme="majorHAnsi" w:eastAsia="Calibri" w:hAnsiTheme="majorHAnsi" w:cs="Arial"/>
          <w:lang w:eastAsia="pl-PL" w:bidi="pl-PL"/>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5178DA">
        <w:rPr>
          <w:rFonts w:asciiTheme="majorHAnsi" w:eastAsia="Calibri" w:hAnsiTheme="majorHAnsi" w:cs="Arial"/>
          <w:lang w:eastAsia="pl-PL" w:bidi="pl-PL"/>
        </w:rPr>
        <w:t>anonimizacji</w:t>
      </w:r>
      <w:proofErr w:type="spellEnd"/>
      <w:r w:rsidRPr="005178DA">
        <w:rPr>
          <w:rFonts w:asciiTheme="majorHAnsi" w:eastAsia="Calibri" w:hAnsiTheme="majorHAnsi" w:cs="Arial"/>
          <w:lang w:eastAsia="pl-PL" w:bidi="pl-PL"/>
        </w:rPr>
        <w:t>.</w:t>
      </w:r>
    </w:p>
    <w:p w14:paraId="513D7D20" w14:textId="592E2D36" w:rsidR="007322C8" w:rsidRPr="005178DA" w:rsidRDefault="007322C8" w:rsidP="005178DA">
      <w:pPr>
        <w:spacing w:after="0" w:line="276" w:lineRule="auto"/>
        <w:jc w:val="both"/>
        <w:rPr>
          <w:rFonts w:asciiTheme="majorHAnsi" w:eastAsia="Calibri" w:hAnsiTheme="majorHAnsi" w:cs="Arial"/>
          <w:lang w:eastAsia="pl-PL" w:bidi="pl-PL"/>
        </w:rPr>
      </w:pPr>
      <w:r w:rsidRPr="005178DA">
        <w:rPr>
          <w:rFonts w:asciiTheme="majorHAnsi" w:eastAsia="Calibri" w:hAnsiTheme="majorHAnsi" w:cs="Arial"/>
          <w:lang w:eastAsia="pl-PL" w:bidi="pl-PL"/>
        </w:rPr>
        <w:t xml:space="preserve">4. Z tytułu niespełnienia przez </w:t>
      </w:r>
      <w:r w:rsidR="00771DDF" w:rsidRPr="005178DA">
        <w:rPr>
          <w:rFonts w:asciiTheme="majorHAnsi" w:eastAsia="Calibri" w:hAnsiTheme="majorHAnsi" w:cs="Arial"/>
          <w:lang w:eastAsia="pl-PL" w:bidi="pl-PL"/>
        </w:rPr>
        <w:t>Wykonawc</w:t>
      </w:r>
      <w:r w:rsidRPr="005178DA">
        <w:rPr>
          <w:rFonts w:asciiTheme="majorHAnsi" w:eastAsia="Calibri" w:hAnsiTheme="majorHAnsi" w:cs="Arial"/>
          <w:lang w:eastAsia="pl-PL" w:bidi="pl-PL"/>
        </w:rPr>
        <w:t xml:space="preserve">ę lub </w:t>
      </w:r>
      <w:r w:rsidR="00771DDF" w:rsidRPr="005178DA">
        <w:rPr>
          <w:rFonts w:asciiTheme="majorHAnsi" w:eastAsia="Calibri" w:hAnsiTheme="majorHAnsi" w:cs="Arial"/>
          <w:lang w:eastAsia="pl-PL" w:bidi="pl-PL"/>
        </w:rPr>
        <w:t>podwykonawc</w:t>
      </w:r>
      <w:r w:rsidR="005178DA">
        <w:rPr>
          <w:rFonts w:asciiTheme="majorHAnsi" w:eastAsia="Calibri" w:hAnsiTheme="majorHAnsi" w:cs="Arial"/>
          <w:lang w:eastAsia="pl-PL" w:bidi="pl-PL"/>
        </w:rPr>
        <w:t>ę wymogu zatrudnienia na </w:t>
      </w:r>
      <w:r w:rsidRPr="005178DA">
        <w:rPr>
          <w:rFonts w:asciiTheme="majorHAnsi" w:eastAsia="Calibri" w:hAnsiTheme="majorHAnsi" w:cs="Arial"/>
          <w:lang w:eastAsia="pl-PL" w:bidi="pl-PL"/>
        </w:rPr>
        <w:t xml:space="preserve">podstawie umowy o pracę osób wykonujących wskazane w punkcie 1 czynności </w:t>
      </w:r>
      <w:r w:rsidR="00771DDF" w:rsidRPr="005178DA">
        <w:rPr>
          <w:rFonts w:asciiTheme="majorHAnsi" w:eastAsia="Calibri" w:hAnsiTheme="majorHAnsi" w:cs="Arial"/>
          <w:lang w:eastAsia="pl-PL" w:bidi="pl-PL"/>
        </w:rPr>
        <w:t>Zamawi</w:t>
      </w:r>
      <w:r w:rsidRPr="005178DA">
        <w:rPr>
          <w:rFonts w:asciiTheme="majorHAnsi" w:eastAsia="Calibri" w:hAnsiTheme="majorHAnsi" w:cs="Arial"/>
          <w:lang w:eastAsia="pl-PL" w:bidi="pl-PL"/>
        </w:rPr>
        <w:t xml:space="preserve">ający przewiduje sankcję w postaci obowiązku zapłaty przez </w:t>
      </w:r>
      <w:r w:rsidR="00771DDF" w:rsidRPr="005178DA">
        <w:rPr>
          <w:rFonts w:asciiTheme="majorHAnsi" w:eastAsia="Calibri" w:hAnsiTheme="majorHAnsi" w:cs="Arial"/>
          <w:lang w:eastAsia="pl-PL" w:bidi="pl-PL"/>
        </w:rPr>
        <w:t>Wykonawc</w:t>
      </w:r>
      <w:r w:rsidRPr="005178DA">
        <w:rPr>
          <w:rFonts w:asciiTheme="majorHAnsi" w:eastAsia="Calibri" w:hAnsiTheme="majorHAnsi" w:cs="Arial"/>
          <w:lang w:eastAsia="pl-PL" w:bidi="pl-PL"/>
        </w:rPr>
        <w:t xml:space="preserve">ę kary umownej w wysokości określonej w istotnych postanowieniach umowy w sprawie zamówienia publicznego. Niezłożenie przez </w:t>
      </w:r>
      <w:r w:rsidR="00771DDF" w:rsidRPr="005178DA">
        <w:rPr>
          <w:rFonts w:asciiTheme="majorHAnsi" w:eastAsia="Calibri" w:hAnsiTheme="majorHAnsi" w:cs="Arial"/>
          <w:lang w:eastAsia="pl-PL" w:bidi="pl-PL"/>
        </w:rPr>
        <w:t>Wykonawc</w:t>
      </w:r>
      <w:r w:rsidRPr="005178DA">
        <w:rPr>
          <w:rFonts w:asciiTheme="majorHAnsi" w:eastAsia="Calibri" w:hAnsiTheme="majorHAnsi" w:cs="Arial"/>
          <w:lang w:eastAsia="pl-PL" w:bidi="pl-PL"/>
        </w:rPr>
        <w:t xml:space="preserve">ę w wyznaczonym przez </w:t>
      </w:r>
      <w:r w:rsidR="00771DDF" w:rsidRPr="005178DA">
        <w:rPr>
          <w:rFonts w:asciiTheme="majorHAnsi" w:eastAsia="Calibri" w:hAnsiTheme="majorHAnsi" w:cs="Arial"/>
          <w:lang w:eastAsia="pl-PL" w:bidi="pl-PL"/>
        </w:rPr>
        <w:t>Zamawi</w:t>
      </w:r>
      <w:r w:rsidRPr="005178DA">
        <w:rPr>
          <w:rFonts w:asciiTheme="majorHAnsi" w:eastAsia="Calibri" w:hAnsiTheme="majorHAnsi" w:cs="Arial"/>
          <w:lang w:eastAsia="pl-PL" w:bidi="pl-PL"/>
        </w:rPr>
        <w:t xml:space="preserve">ającego terminie żądanych przez </w:t>
      </w:r>
      <w:r w:rsidR="00771DDF" w:rsidRPr="005178DA">
        <w:rPr>
          <w:rFonts w:asciiTheme="majorHAnsi" w:eastAsia="Calibri" w:hAnsiTheme="majorHAnsi" w:cs="Arial"/>
          <w:lang w:eastAsia="pl-PL" w:bidi="pl-PL"/>
        </w:rPr>
        <w:t>Zamawi</w:t>
      </w:r>
      <w:r w:rsidRPr="005178DA">
        <w:rPr>
          <w:rFonts w:asciiTheme="majorHAnsi" w:eastAsia="Calibri" w:hAnsiTheme="majorHAnsi" w:cs="Arial"/>
          <w:lang w:eastAsia="pl-PL" w:bidi="pl-PL"/>
        </w:rPr>
        <w:t xml:space="preserve">ającego dowodów w celu potwierdzenia spełnienia przez </w:t>
      </w:r>
      <w:r w:rsidR="00771DDF" w:rsidRPr="005178DA">
        <w:rPr>
          <w:rFonts w:asciiTheme="majorHAnsi" w:eastAsia="Calibri" w:hAnsiTheme="majorHAnsi" w:cs="Arial"/>
          <w:lang w:eastAsia="pl-PL" w:bidi="pl-PL"/>
        </w:rPr>
        <w:t>Wykonawc</w:t>
      </w:r>
      <w:r w:rsidRPr="005178DA">
        <w:rPr>
          <w:rFonts w:asciiTheme="majorHAnsi" w:eastAsia="Calibri" w:hAnsiTheme="majorHAnsi" w:cs="Arial"/>
          <w:lang w:eastAsia="pl-PL" w:bidi="pl-PL"/>
        </w:rPr>
        <w:t xml:space="preserve">ę lub </w:t>
      </w:r>
      <w:r w:rsidR="00771DDF" w:rsidRPr="005178DA">
        <w:rPr>
          <w:rFonts w:asciiTheme="majorHAnsi" w:eastAsia="Calibri" w:hAnsiTheme="majorHAnsi" w:cs="Arial"/>
          <w:lang w:eastAsia="pl-PL" w:bidi="pl-PL"/>
        </w:rPr>
        <w:t>podwykonawc</w:t>
      </w:r>
      <w:r w:rsidRPr="005178DA">
        <w:rPr>
          <w:rFonts w:asciiTheme="majorHAnsi" w:eastAsia="Calibri" w:hAnsiTheme="majorHAnsi" w:cs="Arial"/>
          <w:lang w:eastAsia="pl-PL" w:bidi="pl-PL"/>
        </w:rPr>
        <w:t xml:space="preserve">ę wymogu zatrudnienia na podstawie umowy o pracę traktowane będzie jako niespełnienie przez </w:t>
      </w:r>
      <w:r w:rsidR="00771DDF" w:rsidRPr="005178DA">
        <w:rPr>
          <w:rFonts w:asciiTheme="majorHAnsi" w:eastAsia="Calibri" w:hAnsiTheme="majorHAnsi" w:cs="Arial"/>
          <w:lang w:eastAsia="pl-PL" w:bidi="pl-PL"/>
        </w:rPr>
        <w:t>Wykonawc</w:t>
      </w:r>
      <w:r w:rsidRPr="005178DA">
        <w:rPr>
          <w:rFonts w:asciiTheme="majorHAnsi" w:eastAsia="Calibri" w:hAnsiTheme="majorHAnsi" w:cs="Arial"/>
          <w:lang w:eastAsia="pl-PL" w:bidi="pl-PL"/>
        </w:rPr>
        <w:t xml:space="preserve">ę lub </w:t>
      </w:r>
      <w:r w:rsidR="00771DDF" w:rsidRPr="005178DA">
        <w:rPr>
          <w:rFonts w:asciiTheme="majorHAnsi" w:eastAsia="Calibri" w:hAnsiTheme="majorHAnsi" w:cs="Arial"/>
          <w:lang w:eastAsia="pl-PL" w:bidi="pl-PL"/>
        </w:rPr>
        <w:t>podwykonawc</w:t>
      </w:r>
      <w:r w:rsidRPr="005178DA">
        <w:rPr>
          <w:rFonts w:asciiTheme="majorHAnsi" w:eastAsia="Calibri" w:hAnsiTheme="majorHAnsi" w:cs="Arial"/>
          <w:lang w:eastAsia="pl-PL" w:bidi="pl-PL"/>
        </w:rPr>
        <w:t xml:space="preserve">ę wymogu zatrudnienia na podstawie umowy o pracę osób wykonujących wskazane w punkcie 1 czynności. </w:t>
      </w:r>
    </w:p>
    <w:p w14:paraId="3C149479" w14:textId="54326DF9" w:rsidR="00A62C2B" w:rsidRDefault="007322C8" w:rsidP="005178DA">
      <w:pPr>
        <w:spacing w:after="0" w:line="276" w:lineRule="auto"/>
        <w:jc w:val="both"/>
        <w:rPr>
          <w:rFonts w:asciiTheme="majorHAnsi" w:eastAsia="Calibri" w:hAnsiTheme="majorHAnsi" w:cs="Arial"/>
          <w:lang w:eastAsia="pl-PL" w:bidi="pl-PL"/>
        </w:rPr>
      </w:pPr>
      <w:r w:rsidRPr="005178DA">
        <w:rPr>
          <w:rFonts w:asciiTheme="majorHAnsi" w:eastAsia="Calibri" w:hAnsiTheme="majorHAnsi" w:cs="Arial"/>
          <w:lang w:eastAsia="pl-PL" w:bidi="pl-PL"/>
        </w:rPr>
        <w:t xml:space="preserve">5. W przypadku uzasadnionych wątpliwości co do przestrzegania prawa pracy przez </w:t>
      </w:r>
      <w:r w:rsidR="00771DDF" w:rsidRPr="005178DA">
        <w:rPr>
          <w:rFonts w:asciiTheme="majorHAnsi" w:eastAsia="Calibri" w:hAnsiTheme="majorHAnsi" w:cs="Arial"/>
          <w:lang w:eastAsia="pl-PL" w:bidi="pl-PL"/>
        </w:rPr>
        <w:t>Wykonawc</w:t>
      </w:r>
      <w:r w:rsidRPr="005178DA">
        <w:rPr>
          <w:rFonts w:asciiTheme="majorHAnsi" w:eastAsia="Calibri" w:hAnsiTheme="majorHAnsi" w:cs="Arial"/>
          <w:lang w:eastAsia="pl-PL" w:bidi="pl-PL"/>
        </w:rPr>
        <w:t xml:space="preserve">ę lub </w:t>
      </w:r>
      <w:r w:rsidR="00771DDF" w:rsidRPr="005178DA">
        <w:rPr>
          <w:rFonts w:asciiTheme="majorHAnsi" w:eastAsia="Calibri" w:hAnsiTheme="majorHAnsi" w:cs="Arial"/>
          <w:lang w:eastAsia="pl-PL" w:bidi="pl-PL"/>
        </w:rPr>
        <w:t>podwykonawc</w:t>
      </w:r>
      <w:r w:rsidRPr="005178DA">
        <w:rPr>
          <w:rFonts w:asciiTheme="majorHAnsi" w:eastAsia="Calibri" w:hAnsiTheme="majorHAnsi" w:cs="Arial"/>
          <w:lang w:eastAsia="pl-PL" w:bidi="pl-PL"/>
        </w:rPr>
        <w:t xml:space="preserve">ę, </w:t>
      </w:r>
      <w:r w:rsidR="00771DDF" w:rsidRPr="005178DA">
        <w:rPr>
          <w:rFonts w:asciiTheme="majorHAnsi" w:eastAsia="Calibri" w:hAnsiTheme="majorHAnsi" w:cs="Arial"/>
          <w:lang w:eastAsia="pl-PL" w:bidi="pl-PL"/>
        </w:rPr>
        <w:t>Zamawi</w:t>
      </w:r>
      <w:r w:rsidRPr="005178DA">
        <w:rPr>
          <w:rFonts w:asciiTheme="majorHAnsi" w:eastAsia="Calibri" w:hAnsiTheme="majorHAnsi" w:cs="Arial"/>
          <w:lang w:eastAsia="pl-PL" w:bidi="pl-PL"/>
        </w:rPr>
        <w:t>ający może zwrócić się o przeprowadzenie kontroli przez Państwową Inspekcję Pracy.</w:t>
      </w:r>
    </w:p>
    <w:p w14:paraId="5B894A28" w14:textId="77777777" w:rsidR="005178DA" w:rsidRPr="005178DA" w:rsidRDefault="005178DA" w:rsidP="005178DA">
      <w:pPr>
        <w:spacing w:after="0" w:line="276" w:lineRule="auto"/>
        <w:jc w:val="both"/>
        <w:rPr>
          <w:rFonts w:asciiTheme="majorHAnsi" w:eastAsia="Calibri" w:hAnsiTheme="majorHAnsi" w:cs="Arial"/>
          <w:lang w:eastAsia="pl-PL" w:bidi="pl-PL"/>
        </w:rPr>
      </w:pPr>
    </w:p>
    <w:p w14:paraId="7EB84891" w14:textId="2C936231" w:rsidR="008C06BB" w:rsidRPr="005178DA" w:rsidRDefault="008C06BB" w:rsidP="005178DA">
      <w:pPr>
        <w:autoSpaceDE w:val="0"/>
        <w:autoSpaceDN w:val="0"/>
        <w:adjustRightInd w:val="0"/>
        <w:spacing w:after="0" w:line="276" w:lineRule="auto"/>
        <w:jc w:val="center"/>
        <w:rPr>
          <w:rFonts w:asciiTheme="majorHAnsi" w:hAnsiTheme="majorHAnsi" w:cs="Times New Roman"/>
          <w:b/>
          <w:bCs/>
        </w:rPr>
      </w:pPr>
      <w:r w:rsidRPr="005178DA">
        <w:rPr>
          <w:rFonts w:asciiTheme="majorHAnsi" w:hAnsiTheme="majorHAnsi" w:cs="Times New Roman"/>
          <w:b/>
          <w:bCs/>
        </w:rPr>
        <w:t xml:space="preserve">§ </w:t>
      </w:r>
      <w:r w:rsidR="00DF2082" w:rsidRPr="005178DA">
        <w:rPr>
          <w:rFonts w:asciiTheme="majorHAnsi" w:hAnsiTheme="majorHAnsi" w:cs="Times New Roman"/>
          <w:b/>
          <w:bCs/>
        </w:rPr>
        <w:t>9</w:t>
      </w:r>
    </w:p>
    <w:p w14:paraId="7EC4DE01" w14:textId="2031E602" w:rsidR="008C06BB" w:rsidRPr="005178DA" w:rsidRDefault="008C06BB" w:rsidP="005178DA">
      <w:pPr>
        <w:autoSpaceDE w:val="0"/>
        <w:autoSpaceDN w:val="0"/>
        <w:adjustRightInd w:val="0"/>
        <w:spacing w:after="0" w:line="276" w:lineRule="auto"/>
        <w:jc w:val="center"/>
        <w:rPr>
          <w:rFonts w:asciiTheme="majorHAnsi" w:hAnsiTheme="majorHAnsi" w:cs="Times New Roman"/>
          <w:b/>
          <w:bCs/>
        </w:rPr>
      </w:pPr>
      <w:r w:rsidRPr="005178DA">
        <w:rPr>
          <w:rFonts w:asciiTheme="majorHAnsi" w:hAnsiTheme="majorHAnsi" w:cs="Times New Roman"/>
          <w:b/>
          <w:bCs/>
        </w:rPr>
        <w:t xml:space="preserve">Odpowiedzialność </w:t>
      </w:r>
      <w:r w:rsidR="00771DDF" w:rsidRPr="005178DA">
        <w:rPr>
          <w:rFonts w:asciiTheme="majorHAnsi" w:hAnsiTheme="majorHAnsi" w:cs="Times New Roman"/>
          <w:b/>
          <w:bCs/>
        </w:rPr>
        <w:t>Wykonawc</w:t>
      </w:r>
      <w:r w:rsidRPr="005178DA">
        <w:rPr>
          <w:rFonts w:asciiTheme="majorHAnsi" w:hAnsiTheme="majorHAnsi" w:cs="Times New Roman"/>
          <w:b/>
          <w:bCs/>
        </w:rPr>
        <w:t>y</w:t>
      </w:r>
    </w:p>
    <w:p w14:paraId="6185CBF7" w14:textId="16F3F99B" w:rsidR="00D96B23" w:rsidRPr="005178DA" w:rsidRDefault="008C06BB" w:rsidP="005178DA">
      <w:pPr>
        <w:autoSpaceDE w:val="0"/>
        <w:autoSpaceDN w:val="0"/>
        <w:adjustRightInd w:val="0"/>
        <w:spacing w:after="0" w:line="276" w:lineRule="auto"/>
        <w:jc w:val="both"/>
        <w:rPr>
          <w:rFonts w:asciiTheme="majorHAnsi" w:hAnsiTheme="majorHAnsi" w:cs="Times New Roman"/>
          <w:lang w:bidi="pl-PL"/>
        </w:rPr>
      </w:pPr>
      <w:r w:rsidRPr="005178DA">
        <w:rPr>
          <w:rFonts w:asciiTheme="majorHAnsi" w:hAnsiTheme="majorHAnsi" w:cs="Times New Roman"/>
        </w:rPr>
        <w:t xml:space="preserve">1. </w:t>
      </w:r>
      <w:r w:rsidR="00771DDF" w:rsidRPr="005178DA">
        <w:rPr>
          <w:rFonts w:asciiTheme="majorHAnsi" w:hAnsiTheme="majorHAnsi" w:cs="Times New Roman"/>
          <w:lang w:bidi="pl-PL"/>
        </w:rPr>
        <w:t>Wykonawc</w:t>
      </w:r>
      <w:r w:rsidR="00D96B23" w:rsidRPr="005178DA">
        <w:rPr>
          <w:rFonts w:asciiTheme="majorHAnsi" w:hAnsiTheme="majorHAnsi" w:cs="Times New Roman"/>
          <w:lang w:bidi="pl-PL"/>
        </w:rPr>
        <w:t xml:space="preserve">a przedłoży </w:t>
      </w:r>
      <w:r w:rsidR="00771DDF" w:rsidRPr="005178DA">
        <w:rPr>
          <w:rFonts w:asciiTheme="majorHAnsi" w:hAnsiTheme="majorHAnsi" w:cs="Times New Roman"/>
          <w:lang w:bidi="pl-PL"/>
        </w:rPr>
        <w:t>Zamawi</w:t>
      </w:r>
      <w:r w:rsidR="00D96B23" w:rsidRPr="005178DA">
        <w:rPr>
          <w:rFonts w:asciiTheme="majorHAnsi" w:hAnsiTheme="majorHAnsi" w:cs="Times New Roman"/>
          <w:lang w:bidi="pl-PL"/>
        </w:rPr>
        <w:t>ającemu aktualną polisę lub inny dokument ubezpieczenia potwierdzający, że w okresie wykonywania przedmiotu umowy jest ubezpieczony od odpowiedzialności cywilnej w zakresie prowadzonej działalności gospodarczej na kwotę nie mniejszą niż 200 000 zł  brutto (sło</w:t>
      </w:r>
      <w:r w:rsidR="004F7183" w:rsidRPr="005178DA">
        <w:rPr>
          <w:rFonts w:asciiTheme="majorHAnsi" w:hAnsiTheme="majorHAnsi" w:cs="Times New Roman"/>
          <w:lang w:bidi="pl-PL"/>
        </w:rPr>
        <w:t>wnie: dwieście tysięcy złotych) wraz z dowodem opłacenia składki ubezpieczenia.</w:t>
      </w:r>
    </w:p>
    <w:p w14:paraId="64EEA975" w14:textId="394219C0" w:rsidR="008C06BB" w:rsidRPr="005178DA" w:rsidRDefault="00D96B23"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 xml:space="preserve">2. </w:t>
      </w:r>
      <w:r w:rsidR="00771DDF" w:rsidRPr="005178DA">
        <w:rPr>
          <w:rFonts w:asciiTheme="majorHAnsi" w:hAnsiTheme="majorHAnsi" w:cs="Times New Roman"/>
        </w:rPr>
        <w:t>Wykonawc</w:t>
      </w:r>
      <w:r w:rsidR="008C06BB" w:rsidRPr="005178DA">
        <w:rPr>
          <w:rFonts w:asciiTheme="majorHAnsi" w:hAnsiTheme="majorHAnsi" w:cs="Times New Roman"/>
        </w:rPr>
        <w:t>a ponosi pełną odpowiedzialność cywilną za szkody i straty oraz następstwa nieszczęśliwych wypadków i zdarzeń losowych, dotyczących pracowników i osób trzecich oraz ich mienia, powstałych w związku z realizacją umowy.</w:t>
      </w:r>
    </w:p>
    <w:p w14:paraId="32E7C878" w14:textId="0EBB3C17" w:rsidR="008C06BB" w:rsidRPr="005178DA" w:rsidRDefault="00D96B23" w:rsidP="005178DA">
      <w:pPr>
        <w:autoSpaceDE w:val="0"/>
        <w:autoSpaceDN w:val="0"/>
        <w:adjustRightInd w:val="0"/>
        <w:spacing w:after="0" w:line="276" w:lineRule="auto"/>
        <w:jc w:val="both"/>
        <w:rPr>
          <w:rFonts w:asciiTheme="majorHAnsi" w:hAnsiTheme="majorHAnsi" w:cs="Times New Roman"/>
          <w:b/>
          <w:bCs/>
        </w:rPr>
      </w:pPr>
      <w:r w:rsidRPr="005178DA">
        <w:rPr>
          <w:rFonts w:asciiTheme="majorHAnsi" w:hAnsiTheme="majorHAnsi" w:cs="Times New Roman"/>
        </w:rPr>
        <w:t>3</w:t>
      </w:r>
      <w:r w:rsidR="008C06BB" w:rsidRPr="005178DA">
        <w:rPr>
          <w:rFonts w:asciiTheme="majorHAnsi" w:hAnsiTheme="majorHAnsi" w:cs="Times New Roman"/>
        </w:rPr>
        <w:t xml:space="preserve">. </w:t>
      </w:r>
      <w:r w:rsidR="00771DDF" w:rsidRPr="005178DA">
        <w:rPr>
          <w:rFonts w:asciiTheme="majorHAnsi" w:hAnsiTheme="majorHAnsi" w:cs="Times New Roman"/>
        </w:rPr>
        <w:t>Wykonawc</w:t>
      </w:r>
      <w:r w:rsidR="008C06BB" w:rsidRPr="005178DA">
        <w:rPr>
          <w:rFonts w:asciiTheme="majorHAnsi" w:hAnsiTheme="majorHAnsi" w:cs="Times New Roman"/>
        </w:rPr>
        <w:t>a zobowiązuje się realizować usługę w sposób nie powodujący uszkodzeń mienia osób trzecich. W przypadku powstania jakiejkolwiek szkody, zobowiązuje się on do jej naprawienia.</w:t>
      </w:r>
      <w:r w:rsidR="008C06BB" w:rsidRPr="005178DA">
        <w:rPr>
          <w:rFonts w:asciiTheme="majorHAnsi" w:hAnsiTheme="majorHAnsi" w:cs="Times New Roman"/>
          <w:b/>
          <w:bCs/>
        </w:rPr>
        <w:t xml:space="preserve"> </w:t>
      </w:r>
    </w:p>
    <w:p w14:paraId="01026AB4" w14:textId="77777777" w:rsidR="00EE01D9" w:rsidRPr="005178DA" w:rsidRDefault="00EE01D9" w:rsidP="005178DA">
      <w:pPr>
        <w:autoSpaceDE w:val="0"/>
        <w:autoSpaceDN w:val="0"/>
        <w:adjustRightInd w:val="0"/>
        <w:spacing w:after="0" w:line="276" w:lineRule="auto"/>
        <w:jc w:val="both"/>
        <w:rPr>
          <w:rFonts w:asciiTheme="majorHAnsi" w:hAnsiTheme="majorHAnsi" w:cs="Times New Roman"/>
          <w:b/>
          <w:bCs/>
        </w:rPr>
      </w:pPr>
    </w:p>
    <w:p w14:paraId="54C43D54" w14:textId="6AC15BEE" w:rsidR="008C06BB" w:rsidRPr="005178DA" w:rsidRDefault="008C06BB" w:rsidP="005178DA">
      <w:pPr>
        <w:autoSpaceDE w:val="0"/>
        <w:autoSpaceDN w:val="0"/>
        <w:adjustRightInd w:val="0"/>
        <w:spacing w:after="0" w:line="276" w:lineRule="auto"/>
        <w:jc w:val="center"/>
        <w:rPr>
          <w:rFonts w:asciiTheme="majorHAnsi" w:hAnsiTheme="majorHAnsi" w:cs="Times New Roman"/>
          <w:b/>
          <w:bCs/>
        </w:rPr>
      </w:pPr>
      <w:r w:rsidRPr="005178DA">
        <w:rPr>
          <w:rFonts w:asciiTheme="majorHAnsi" w:hAnsiTheme="majorHAnsi" w:cs="Times New Roman"/>
          <w:b/>
          <w:bCs/>
        </w:rPr>
        <w:t xml:space="preserve">§ </w:t>
      </w:r>
      <w:r w:rsidR="00DF2082" w:rsidRPr="005178DA">
        <w:rPr>
          <w:rFonts w:asciiTheme="majorHAnsi" w:hAnsiTheme="majorHAnsi" w:cs="Times New Roman"/>
          <w:b/>
          <w:bCs/>
        </w:rPr>
        <w:t>10</w:t>
      </w:r>
    </w:p>
    <w:p w14:paraId="0771935E" w14:textId="77777777" w:rsidR="008C06BB" w:rsidRPr="005178DA" w:rsidRDefault="008C06BB" w:rsidP="005178DA">
      <w:pPr>
        <w:autoSpaceDE w:val="0"/>
        <w:autoSpaceDN w:val="0"/>
        <w:adjustRightInd w:val="0"/>
        <w:spacing w:after="0" w:line="276" w:lineRule="auto"/>
        <w:jc w:val="center"/>
        <w:rPr>
          <w:rFonts w:asciiTheme="majorHAnsi" w:hAnsiTheme="majorHAnsi" w:cs="Times New Roman"/>
          <w:b/>
          <w:bCs/>
        </w:rPr>
      </w:pPr>
      <w:r w:rsidRPr="005178DA">
        <w:rPr>
          <w:rFonts w:asciiTheme="majorHAnsi" w:hAnsiTheme="majorHAnsi" w:cs="Times New Roman"/>
          <w:b/>
          <w:bCs/>
        </w:rPr>
        <w:t>Kary umowne</w:t>
      </w:r>
    </w:p>
    <w:p w14:paraId="2B2F1F8B" w14:textId="77777777" w:rsidR="008C06BB" w:rsidRPr="005178DA" w:rsidRDefault="008C06BB"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1. Gmina zastrzega sobie prawo stosowania kar umownych:</w:t>
      </w:r>
    </w:p>
    <w:p w14:paraId="49D9D948" w14:textId="2DC9BC2D" w:rsidR="008C06BB" w:rsidRPr="005178DA" w:rsidRDefault="00A32121" w:rsidP="005178DA">
      <w:pPr>
        <w:pStyle w:val="Akapitzlist"/>
        <w:autoSpaceDE w:val="0"/>
        <w:autoSpaceDN w:val="0"/>
        <w:adjustRightInd w:val="0"/>
        <w:spacing w:after="0" w:line="276" w:lineRule="auto"/>
        <w:ind w:left="0"/>
        <w:jc w:val="both"/>
        <w:rPr>
          <w:rFonts w:asciiTheme="majorHAnsi" w:hAnsiTheme="majorHAnsi" w:cs="Times New Roman"/>
        </w:rPr>
      </w:pPr>
      <w:r w:rsidRPr="005178DA">
        <w:rPr>
          <w:rFonts w:asciiTheme="majorHAnsi" w:hAnsiTheme="majorHAnsi" w:cs="Times New Roman"/>
        </w:rPr>
        <w:t xml:space="preserve">1) </w:t>
      </w:r>
      <w:r w:rsidR="008C06BB" w:rsidRPr="005178DA">
        <w:rPr>
          <w:rFonts w:asciiTheme="majorHAnsi" w:hAnsiTheme="majorHAnsi" w:cs="Times New Roman"/>
        </w:rPr>
        <w:t>za zwłokę w usunięciu wad stwierdzonych</w:t>
      </w:r>
      <w:r w:rsidR="00EE01D9" w:rsidRPr="005178DA">
        <w:rPr>
          <w:rFonts w:asciiTheme="majorHAnsi" w:hAnsiTheme="majorHAnsi" w:cs="Times New Roman"/>
        </w:rPr>
        <w:t xml:space="preserve"> przy odbiorze prac zleconych</w:t>
      </w:r>
      <w:r w:rsidR="008C06BB" w:rsidRPr="005178DA">
        <w:rPr>
          <w:rFonts w:asciiTheme="majorHAnsi" w:hAnsiTheme="majorHAnsi" w:cs="Times New Roman"/>
        </w:rPr>
        <w:t xml:space="preserve"> w wysokości </w:t>
      </w:r>
      <w:r w:rsidRPr="005178DA">
        <w:rPr>
          <w:rFonts w:asciiTheme="majorHAnsi" w:hAnsiTheme="majorHAnsi" w:cs="Times New Roman"/>
        </w:rPr>
        <w:t>10</w:t>
      </w:r>
      <w:r w:rsidR="008C06BB" w:rsidRPr="005178DA">
        <w:rPr>
          <w:rFonts w:asciiTheme="majorHAnsi" w:hAnsiTheme="majorHAnsi" w:cs="Times New Roman"/>
        </w:rPr>
        <w:t>0</w:t>
      </w:r>
      <w:r w:rsidRPr="005178DA">
        <w:rPr>
          <w:rFonts w:asciiTheme="majorHAnsi" w:hAnsiTheme="majorHAnsi" w:cs="Times New Roman"/>
        </w:rPr>
        <w:t>,00</w:t>
      </w:r>
      <w:r w:rsidR="005178DA">
        <w:rPr>
          <w:rFonts w:asciiTheme="majorHAnsi" w:hAnsiTheme="majorHAnsi" w:cs="Times New Roman"/>
        </w:rPr>
        <w:t> </w:t>
      </w:r>
      <w:r w:rsidR="008C06BB" w:rsidRPr="005178DA">
        <w:rPr>
          <w:rFonts w:asciiTheme="majorHAnsi" w:hAnsiTheme="majorHAnsi" w:cs="Times New Roman"/>
        </w:rPr>
        <w:t>zł brutto, za każdy dzień zwłoki liczony od dnia wyznaczonego na usunięcie wad</w:t>
      </w:r>
      <w:r w:rsidRPr="005178DA">
        <w:rPr>
          <w:rFonts w:asciiTheme="majorHAnsi" w:hAnsiTheme="majorHAnsi" w:cs="Times New Roman"/>
        </w:rPr>
        <w:t>;</w:t>
      </w:r>
    </w:p>
    <w:p w14:paraId="5B2B9131" w14:textId="7EFBCDBD" w:rsidR="008C06BB" w:rsidRPr="005178DA" w:rsidRDefault="0050254F"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lastRenderedPageBreak/>
        <w:t>2</w:t>
      </w:r>
      <w:r w:rsidR="00A32121" w:rsidRPr="005178DA">
        <w:rPr>
          <w:rFonts w:asciiTheme="majorHAnsi" w:hAnsiTheme="majorHAnsi" w:cs="Times New Roman"/>
        </w:rPr>
        <w:t xml:space="preserve">) </w:t>
      </w:r>
      <w:r w:rsidR="008C06BB" w:rsidRPr="005178DA">
        <w:rPr>
          <w:rFonts w:asciiTheme="majorHAnsi" w:hAnsiTheme="majorHAnsi" w:cs="Times New Roman"/>
        </w:rPr>
        <w:t xml:space="preserve">za odstąpienie od umowy z przyczyn zależnych od </w:t>
      </w:r>
      <w:r w:rsidR="00771DDF" w:rsidRPr="005178DA">
        <w:rPr>
          <w:rFonts w:asciiTheme="majorHAnsi" w:hAnsiTheme="majorHAnsi" w:cs="Times New Roman"/>
        </w:rPr>
        <w:t>Wykonawc</w:t>
      </w:r>
      <w:r w:rsidR="008C06BB" w:rsidRPr="005178DA">
        <w:rPr>
          <w:rFonts w:asciiTheme="majorHAnsi" w:hAnsiTheme="majorHAnsi" w:cs="Times New Roman"/>
        </w:rPr>
        <w:t xml:space="preserve">y w wysokości </w:t>
      </w:r>
      <w:r w:rsidR="00A32121" w:rsidRPr="005178DA">
        <w:rPr>
          <w:rFonts w:asciiTheme="majorHAnsi" w:hAnsiTheme="majorHAnsi" w:cs="Times New Roman"/>
        </w:rPr>
        <w:t>2</w:t>
      </w:r>
      <w:r w:rsidR="008C06BB" w:rsidRPr="005178DA">
        <w:rPr>
          <w:rFonts w:asciiTheme="majorHAnsi" w:hAnsiTheme="majorHAnsi" w:cs="Times New Roman"/>
        </w:rPr>
        <w:t xml:space="preserve">0% maksymalnego wynagrodzenia umownego brutto określonego w § </w:t>
      </w:r>
      <w:r w:rsidR="00395F77" w:rsidRPr="005178DA">
        <w:rPr>
          <w:rFonts w:asciiTheme="majorHAnsi" w:hAnsiTheme="majorHAnsi" w:cs="Times New Roman"/>
        </w:rPr>
        <w:t>5</w:t>
      </w:r>
      <w:r w:rsidR="008C06BB" w:rsidRPr="005178DA">
        <w:rPr>
          <w:rFonts w:asciiTheme="majorHAnsi" w:hAnsiTheme="majorHAnsi" w:cs="Times New Roman"/>
        </w:rPr>
        <w:t xml:space="preserve"> ust. </w:t>
      </w:r>
      <w:r w:rsidR="002D1633" w:rsidRPr="005178DA">
        <w:rPr>
          <w:rFonts w:asciiTheme="majorHAnsi" w:hAnsiTheme="majorHAnsi" w:cs="Times New Roman"/>
        </w:rPr>
        <w:t>1</w:t>
      </w:r>
      <w:r w:rsidR="005178DA">
        <w:rPr>
          <w:rFonts w:asciiTheme="majorHAnsi" w:hAnsiTheme="majorHAnsi" w:cs="Times New Roman"/>
        </w:rPr>
        <w:t>.</w:t>
      </w:r>
    </w:p>
    <w:p w14:paraId="5F95A4A7" w14:textId="0574700E" w:rsidR="008C06BB" w:rsidRPr="005178DA" w:rsidRDefault="008C06BB"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 xml:space="preserve">2. </w:t>
      </w:r>
      <w:r w:rsidR="00771DDF" w:rsidRPr="005178DA">
        <w:rPr>
          <w:rFonts w:asciiTheme="majorHAnsi" w:hAnsiTheme="majorHAnsi" w:cs="Times New Roman"/>
        </w:rPr>
        <w:t>Zamawi</w:t>
      </w:r>
      <w:r w:rsidRPr="005178DA">
        <w:rPr>
          <w:rFonts w:asciiTheme="majorHAnsi" w:hAnsiTheme="majorHAnsi" w:cs="Times New Roman"/>
        </w:rPr>
        <w:t xml:space="preserve">ający zapłaci </w:t>
      </w:r>
      <w:r w:rsidR="00771DDF" w:rsidRPr="005178DA">
        <w:rPr>
          <w:rFonts w:asciiTheme="majorHAnsi" w:hAnsiTheme="majorHAnsi" w:cs="Times New Roman"/>
        </w:rPr>
        <w:t>Wykonawc</w:t>
      </w:r>
      <w:r w:rsidRPr="005178DA">
        <w:rPr>
          <w:rFonts w:asciiTheme="majorHAnsi" w:hAnsiTheme="majorHAnsi" w:cs="Times New Roman"/>
        </w:rPr>
        <w:t xml:space="preserve">y karę umowną za odstąpienie od umowy z przyczyn leżących po stronie </w:t>
      </w:r>
      <w:r w:rsidR="00771DDF" w:rsidRPr="005178DA">
        <w:rPr>
          <w:rFonts w:asciiTheme="majorHAnsi" w:hAnsiTheme="majorHAnsi" w:cs="Times New Roman"/>
        </w:rPr>
        <w:t>Zamawi</w:t>
      </w:r>
      <w:r w:rsidRPr="005178DA">
        <w:rPr>
          <w:rFonts w:asciiTheme="majorHAnsi" w:hAnsiTheme="majorHAnsi" w:cs="Times New Roman"/>
        </w:rPr>
        <w:t xml:space="preserve">ającego w wysokości 10% wynagrodzenia </w:t>
      </w:r>
      <w:r w:rsidR="005178DA">
        <w:rPr>
          <w:rFonts w:asciiTheme="majorHAnsi" w:hAnsiTheme="majorHAnsi" w:cs="Times New Roman"/>
        </w:rPr>
        <w:t>umownego brutto określonego w § </w:t>
      </w:r>
      <w:r w:rsidR="00395F77" w:rsidRPr="005178DA">
        <w:rPr>
          <w:rFonts w:asciiTheme="majorHAnsi" w:hAnsiTheme="majorHAnsi" w:cs="Times New Roman"/>
        </w:rPr>
        <w:t>5</w:t>
      </w:r>
      <w:r w:rsidR="002D1633" w:rsidRPr="005178DA">
        <w:rPr>
          <w:rFonts w:asciiTheme="majorHAnsi" w:hAnsiTheme="majorHAnsi" w:cs="Times New Roman"/>
        </w:rPr>
        <w:t xml:space="preserve"> ust. 1</w:t>
      </w:r>
      <w:r w:rsidRPr="005178DA">
        <w:rPr>
          <w:rFonts w:asciiTheme="majorHAnsi" w:hAnsiTheme="majorHAnsi" w:cs="Times New Roman"/>
        </w:rPr>
        <w:t xml:space="preserve"> niniejszej umowy, za wyjątkiem wystąpienia sytuacji przed</w:t>
      </w:r>
      <w:r w:rsidR="00F06003" w:rsidRPr="005178DA">
        <w:rPr>
          <w:rFonts w:asciiTheme="majorHAnsi" w:hAnsiTheme="majorHAnsi" w:cs="Times New Roman"/>
        </w:rPr>
        <w:t xml:space="preserve">stawionej w art. 456 ust. 1 pkt </w:t>
      </w:r>
      <w:r w:rsidRPr="005178DA">
        <w:rPr>
          <w:rFonts w:asciiTheme="majorHAnsi" w:hAnsiTheme="majorHAnsi" w:cs="Times New Roman"/>
        </w:rPr>
        <w:t>1 ustawy Prawo zamówień publicznych.</w:t>
      </w:r>
    </w:p>
    <w:p w14:paraId="0ADA8811" w14:textId="3003A1BF" w:rsidR="008C06BB" w:rsidRPr="005178DA" w:rsidRDefault="008C06BB"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 xml:space="preserve">3. Łączna wysokość kar umownych, których mogą dochodzić strony nie może przekroczyć </w:t>
      </w:r>
      <w:r w:rsidR="00A32121" w:rsidRPr="005178DA">
        <w:rPr>
          <w:rFonts w:asciiTheme="majorHAnsi" w:hAnsiTheme="majorHAnsi" w:cs="Times New Roman"/>
        </w:rPr>
        <w:t>3</w:t>
      </w:r>
      <w:r w:rsidRPr="005178DA">
        <w:rPr>
          <w:rFonts w:asciiTheme="majorHAnsi" w:hAnsiTheme="majorHAnsi" w:cs="Times New Roman"/>
        </w:rPr>
        <w:t xml:space="preserve">0% wartości umowy brutto, o której mowa w § </w:t>
      </w:r>
      <w:r w:rsidR="00395F77" w:rsidRPr="005178DA">
        <w:rPr>
          <w:rFonts w:asciiTheme="majorHAnsi" w:hAnsiTheme="majorHAnsi" w:cs="Times New Roman"/>
        </w:rPr>
        <w:t>5</w:t>
      </w:r>
      <w:r w:rsidR="002D1633" w:rsidRPr="005178DA">
        <w:rPr>
          <w:rFonts w:asciiTheme="majorHAnsi" w:hAnsiTheme="majorHAnsi" w:cs="Times New Roman"/>
        </w:rPr>
        <w:t xml:space="preserve"> ust. 1</w:t>
      </w:r>
      <w:r w:rsidRPr="005178DA">
        <w:rPr>
          <w:rFonts w:asciiTheme="majorHAnsi" w:hAnsiTheme="majorHAnsi" w:cs="Times New Roman"/>
        </w:rPr>
        <w:t xml:space="preserve"> niniejszej umowy.</w:t>
      </w:r>
    </w:p>
    <w:p w14:paraId="7CA2AF24" w14:textId="77777777" w:rsidR="008C06BB" w:rsidRPr="005178DA" w:rsidRDefault="008C06BB"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4. Termin zapłaty kary umownej wynosi 14 dni od dnia doręczenia wezwania.</w:t>
      </w:r>
    </w:p>
    <w:p w14:paraId="0825F669" w14:textId="44218B1A" w:rsidR="008C06BB" w:rsidRPr="005178DA" w:rsidRDefault="008C06BB"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 xml:space="preserve">5. </w:t>
      </w:r>
      <w:r w:rsidR="00771DDF" w:rsidRPr="005178DA">
        <w:rPr>
          <w:rFonts w:asciiTheme="majorHAnsi" w:hAnsiTheme="majorHAnsi" w:cs="Times New Roman"/>
        </w:rPr>
        <w:t>Wykonawc</w:t>
      </w:r>
      <w:r w:rsidRPr="005178DA">
        <w:rPr>
          <w:rFonts w:asciiTheme="majorHAnsi" w:hAnsiTheme="majorHAnsi" w:cs="Times New Roman"/>
        </w:rPr>
        <w:t>a wyraża zgodę na potrącenia naliczonych kar z przysługującego mu wynagrodzenia, choćby wierzytelności te nie były jeszcze wymagane.</w:t>
      </w:r>
    </w:p>
    <w:p w14:paraId="336AD736" w14:textId="5DC70C15" w:rsidR="008C06BB" w:rsidRPr="005178DA" w:rsidRDefault="008C06BB"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 xml:space="preserve">6. Zapłata kary przez </w:t>
      </w:r>
      <w:r w:rsidR="00771DDF" w:rsidRPr="005178DA">
        <w:rPr>
          <w:rFonts w:asciiTheme="majorHAnsi" w:hAnsiTheme="majorHAnsi" w:cs="Times New Roman"/>
        </w:rPr>
        <w:t>Wykonawc</w:t>
      </w:r>
      <w:r w:rsidRPr="005178DA">
        <w:rPr>
          <w:rFonts w:asciiTheme="majorHAnsi" w:hAnsiTheme="majorHAnsi" w:cs="Times New Roman"/>
        </w:rPr>
        <w:t>ę lub potr</w:t>
      </w:r>
      <w:r w:rsidR="00E412C2" w:rsidRPr="005178DA">
        <w:rPr>
          <w:rFonts w:asciiTheme="majorHAnsi" w:hAnsiTheme="majorHAnsi" w:cs="Times New Roman"/>
        </w:rPr>
        <w:t>ą</w:t>
      </w:r>
      <w:r w:rsidRPr="005178DA">
        <w:rPr>
          <w:rFonts w:asciiTheme="majorHAnsi" w:hAnsiTheme="majorHAnsi" w:cs="Times New Roman"/>
        </w:rPr>
        <w:t xml:space="preserve">cenie przez </w:t>
      </w:r>
      <w:r w:rsidR="00771DDF" w:rsidRPr="005178DA">
        <w:rPr>
          <w:rFonts w:asciiTheme="majorHAnsi" w:hAnsiTheme="majorHAnsi" w:cs="Times New Roman"/>
        </w:rPr>
        <w:t>Zamawi</w:t>
      </w:r>
      <w:r w:rsidRPr="005178DA">
        <w:rPr>
          <w:rFonts w:asciiTheme="majorHAnsi" w:hAnsiTheme="majorHAnsi" w:cs="Times New Roman"/>
        </w:rPr>
        <w:t xml:space="preserve">ającego kwoty kary z płatności należnej </w:t>
      </w:r>
      <w:r w:rsidR="00771DDF" w:rsidRPr="005178DA">
        <w:rPr>
          <w:rFonts w:asciiTheme="majorHAnsi" w:hAnsiTheme="majorHAnsi" w:cs="Times New Roman"/>
        </w:rPr>
        <w:t>Wykonawc</w:t>
      </w:r>
      <w:r w:rsidRPr="005178DA">
        <w:rPr>
          <w:rFonts w:asciiTheme="majorHAnsi" w:hAnsiTheme="majorHAnsi" w:cs="Times New Roman"/>
        </w:rPr>
        <w:t xml:space="preserve">y nie zwalnia </w:t>
      </w:r>
      <w:r w:rsidR="00771DDF" w:rsidRPr="005178DA">
        <w:rPr>
          <w:rFonts w:asciiTheme="majorHAnsi" w:hAnsiTheme="majorHAnsi" w:cs="Times New Roman"/>
        </w:rPr>
        <w:t>Wykonawc</w:t>
      </w:r>
      <w:r w:rsidRPr="005178DA">
        <w:rPr>
          <w:rFonts w:asciiTheme="majorHAnsi" w:hAnsiTheme="majorHAnsi" w:cs="Times New Roman"/>
        </w:rPr>
        <w:t>y z obowiązku wykonania zobowiązań wynikających z umowy.</w:t>
      </w:r>
    </w:p>
    <w:p w14:paraId="365453B8" w14:textId="1259AA6F" w:rsidR="00395F77" w:rsidRPr="005178DA" w:rsidRDefault="008C06BB"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7. Stronom przysługuje prawo do odszkodowania uzupełniającego na zasadach ogólnych, przewidzianych w Kodeksie cywilnym.</w:t>
      </w:r>
    </w:p>
    <w:p w14:paraId="7C90AA70" w14:textId="77777777" w:rsidR="00A62C2B" w:rsidRPr="005178DA" w:rsidRDefault="00A62C2B" w:rsidP="005178DA">
      <w:pPr>
        <w:autoSpaceDE w:val="0"/>
        <w:autoSpaceDN w:val="0"/>
        <w:adjustRightInd w:val="0"/>
        <w:spacing w:after="0" w:line="276" w:lineRule="auto"/>
        <w:jc w:val="both"/>
        <w:rPr>
          <w:rFonts w:asciiTheme="majorHAnsi" w:hAnsiTheme="majorHAnsi" w:cs="Times New Roman"/>
        </w:rPr>
      </w:pPr>
    </w:p>
    <w:p w14:paraId="5C1C91A9" w14:textId="2B4C093A" w:rsidR="008C06BB" w:rsidRPr="005178DA" w:rsidRDefault="008C06BB" w:rsidP="005178DA">
      <w:pPr>
        <w:autoSpaceDE w:val="0"/>
        <w:autoSpaceDN w:val="0"/>
        <w:adjustRightInd w:val="0"/>
        <w:spacing w:after="0" w:line="276" w:lineRule="auto"/>
        <w:jc w:val="center"/>
        <w:rPr>
          <w:rFonts w:asciiTheme="majorHAnsi" w:hAnsiTheme="majorHAnsi" w:cs="Times New Roman"/>
          <w:b/>
          <w:bCs/>
        </w:rPr>
      </w:pPr>
      <w:r w:rsidRPr="005178DA">
        <w:rPr>
          <w:rFonts w:asciiTheme="majorHAnsi" w:hAnsiTheme="majorHAnsi" w:cs="Times New Roman"/>
          <w:b/>
          <w:bCs/>
        </w:rPr>
        <w:t>§ 1</w:t>
      </w:r>
      <w:r w:rsidR="00DF2082" w:rsidRPr="005178DA">
        <w:rPr>
          <w:rFonts w:asciiTheme="majorHAnsi" w:hAnsiTheme="majorHAnsi" w:cs="Times New Roman"/>
          <w:b/>
          <w:bCs/>
        </w:rPr>
        <w:t>1</w:t>
      </w:r>
    </w:p>
    <w:p w14:paraId="4F0CD5BD" w14:textId="77777777" w:rsidR="008C06BB" w:rsidRPr="005178DA" w:rsidRDefault="008C06BB" w:rsidP="005178DA">
      <w:pPr>
        <w:autoSpaceDE w:val="0"/>
        <w:autoSpaceDN w:val="0"/>
        <w:adjustRightInd w:val="0"/>
        <w:spacing w:after="0" w:line="276" w:lineRule="auto"/>
        <w:jc w:val="center"/>
        <w:rPr>
          <w:rFonts w:asciiTheme="majorHAnsi" w:hAnsiTheme="majorHAnsi" w:cs="Times New Roman"/>
          <w:b/>
          <w:bCs/>
        </w:rPr>
      </w:pPr>
      <w:r w:rsidRPr="005178DA">
        <w:rPr>
          <w:rFonts w:asciiTheme="majorHAnsi" w:hAnsiTheme="majorHAnsi" w:cs="Times New Roman"/>
          <w:b/>
          <w:bCs/>
        </w:rPr>
        <w:t>Odstąpienie od umowy. Rozwiązanie umowy</w:t>
      </w:r>
    </w:p>
    <w:p w14:paraId="3A70893B" w14:textId="77777777" w:rsidR="008C06BB" w:rsidRPr="005178DA" w:rsidRDefault="008C06BB"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1. Gminie przysługuje prawo odstąpienia od umowy w trybie natychmiastowym, gdy:</w:t>
      </w:r>
    </w:p>
    <w:p w14:paraId="0A4D608C" w14:textId="5B3D01A0" w:rsidR="008C06BB" w:rsidRPr="005178DA" w:rsidRDefault="00A32121"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 xml:space="preserve">1) </w:t>
      </w:r>
      <w:r w:rsidR="00771DDF" w:rsidRPr="005178DA">
        <w:rPr>
          <w:rFonts w:asciiTheme="majorHAnsi" w:hAnsiTheme="majorHAnsi" w:cs="Times New Roman"/>
        </w:rPr>
        <w:t>Wykonawc</w:t>
      </w:r>
      <w:r w:rsidR="008C06BB" w:rsidRPr="005178DA">
        <w:rPr>
          <w:rFonts w:asciiTheme="majorHAnsi" w:hAnsiTheme="majorHAnsi" w:cs="Times New Roman"/>
        </w:rPr>
        <w:t xml:space="preserve">a nie </w:t>
      </w:r>
      <w:r w:rsidRPr="005178DA">
        <w:rPr>
          <w:rFonts w:asciiTheme="majorHAnsi" w:hAnsiTheme="majorHAnsi" w:cs="Times New Roman"/>
        </w:rPr>
        <w:t>przystąpił do</w:t>
      </w:r>
      <w:r w:rsidR="008C06BB" w:rsidRPr="005178DA">
        <w:rPr>
          <w:rFonts w:asciiTheme="majorHAnsi" w:hAnsiTheme="majorHAnsi" w:cs="Times New Roman"/>
        </w:rPr>
        <w:t xml:space="preserve"> realizacji przedmiotu umowy bez uzasadnionych przyczyn oraz nie kontynuuje jej pomimo wezwania Gminy złożonego na piśmie</w:t>
      </w:r>
      <w:r w:rsidRPr="005178DA">
        <w:rPr>
          <w:rFonts w:asciiTheme="majorHAnsi" w:hAnsiTheme="majorHAnsi" w:cs="Times New Roman"/>
        </w:rPr>
        <w:t>;</w:t>
      </w:r>
    </w:p>
    <w:p w14:paraId="557D929B" w14:textId="77777777" w:rsidR="008C06BB" w:rsidRPr="005178DA" w:rsidRDefault="00A32121"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 xml:space="preserve">2) </w:t>
      </w:r>
      <w:r w:rsidR="008C06BB" w:rsidRPr="005178DA">
        <w:rPr>
          <w:rFonts w:asciiTheme="majorHAnsi" w:hAnsiTheme="majorHAnsi" w:cs="Times New Roman"/>
        </w:rPr>
        <w:t>wystąpią okoliczności uniemożliwiające realizację umowy, a których Gmina nie mogła pr</w:t>
      </w:r>
      <w:r w:rsidRPr="005178DA">
        <w:rPr>
          <w:rFonts w:asciiTheme="majorHAnsi" w:hAnsiTheme="majorHAnsi" w:cs="Times New Roman"/>
        </w:rPr>
        <w:t>zewidzieć w chwili jej zawarcia</w:t>
      </w:r>
      <w:r w:rsidR="008C06BB" w:rsidRPr="005178DA">
        <w:rPr>
          <w:rFonts w:asciiTheme="majorHAnsi" w:hAnsiTheme="majorHAnsi" w:cs="Times New Roman"/>
        </w:rPr>
        <w:t>.</w:t>
      </w:r>
    </w:p>
    <w:p w14:paraId="4D6E238B" w14:textId="22A2AD75" w:rsidR="008C06BB" w:rsidRPr="005178DA" w:rsidRDefault="008C06BB"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2. Każdej ze Stron umowy przysługuje prawo rozwiązania n</w:t>
      </w:r>
      <w:r w:rsidR="005178DA">
        <w:rPr>
          <w:rFonts w:asciiTheme="majorHAnsi" w:hAnsiTheme="majorHAnsi" w:cs="Times New Roman"/>
        </w:rPr>
        <w:t xml:space="preserve">iniejszej umowy z zachowaniem </w:t>
      </w:r>
      <w:r w:rsidRPr="005178DA">
        <w:rPr>
          <w:rFonts w:asciiTheme="majorHAnsi" w:hAnsiTheme="majorHAnsi" w:cs="Times New Roman"/>
        </w:rPr>
        <w:t>miesięcznego okresu wypowiedzenia.</w:t>
      </w:r>
    </w:p>
    <w:p w14:paraId="1556602B" w14:textId="77777777" w:rsidR="00205E92" w:rsidRPr="005178DA" w:rsidRDefault="00205E92" w:rsidP="005178DA">
      <w:pPr>
        <w:autoSpaceDE w:val="0"/>
        <w:autoSpaceDN w:val="0"/>
        <w:adjustRightInd w:val="0"/>
        <w:spacing w:after="0" w:line="276" w:lineRule="auto"/>
        <w:jc w:val="both"/>
        <w:rPr>
          <w:rFonts w:asciiTheme="majorHAnsi" w:hAnsiTheme="majorHAnsi" w:cs="Times New Roman"/>
        </w:rPr>
      </w:pPr>
    </w:p>
    <w:p w14:paraId="2DB40ED7" w14:textId="6D161365" w:rsidR="00205E92" w:rsidRPr="005178DA" w:rsidRDefault="00205E92" w:rsidP="005178DA">
      <w:pPr>
        <w:autoSpaceDE w:val="0"/>
        <w:autoSpaceDN w:val="0"/>
        <w:adjustRightInd w:val="0"/>
        <w:spacing w:after="0" w:line="276" w:lineRule="auto"/>
        <w:jc w:val="center"/>
        <w:rPr>
          <w:rFonts w:asciiTheme="majorHAnsi" w:hAnsiTheme="majorHAnsi" w:cs="Times New Roman"/>
          <w:b/>
          <w:bCs/>
        </w:rPr>
      </w:pPr>
      <w:r w:rsidRPr="005178DA">
        <w:rPr>
          <w:rFonts w:asciiTheme="majorHAnsi" w:hAnsiTheme="majorHAnsi" w:cs="Times New Roman"/>
          <w:b/>
          <w:bCs/>
        </w:rPr>
        <w:t xml:space="preserve">§ </w:t>
      </w:r>
      <w:r w:rsidR="00DF2082" w:rsidRPr="005178DA">
        <w:rPr>
          <w:rFonts w:asciiTheme="majorHAnsi" w:hAnsiTheme="majorHAnsi" w:cs="Times New Roman"/>
          <w:b/>
          <w:bCs/>
        </w:rPr>
        <w:t>12</w:t>
      </w:r>
    </w:p>
    <w:p w14:paraId="6FAA10F0" w14:textId="77777777" w:rsidR="00205E92" w:rsidRPr="005178DA" w:rsidRDefault="00205E92" w:rsidP="005178DA">
      <w:pPr>
        <w:autoSpaceDE w:val="0"/>
        <w:autoSpaceDN w:val="0"/>
        <w:adjustRightInd w:val="0"/>
        <w:spacing w:after="0" w:line="276" w:lineRule="auto"/>
        <w:jc w:val="center"/>
        <w:rPr>
          <w:rFonts w:asciiTheme="majorHAnsi" w:hAnsiTheme="majorHAnsi" w:cs="Times New Roman"/>
          <w:b/>
          <w:bCs/>
        </w:rPr>
      </w:pPr>
      <w:r w:rsidRPr="005178DA">
        <w:rPr>
          <w:rFonts w:asciiTheme="majorHAnsi" w:hAnsiTheme="majorHAnsi" w:cs="Times New Roman"/>
          <w:b/>
          <w:bCs/>
        </w:rPr>
        <w:t>Nadzór</w:t>
      </w:r>
    </w:p>
    <w:p w14:paraId="6A58C849" w14:textId="77777777" w:rsidR="00205E92" w:rsidRPr="005178DA" w:rsidRDefault="00205E92"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1. Ze strony Gminy nadzór nad wykonaniem zadania sprawować będzie pracownik upoważniony przez Gminę, który jest uprawniony do podejmowania decyzji dotyczących zakresu prac i ich ceny w granicach zawartej umowy.</w:t>
      </w:r>
    </w:p>
    <w:p w14:paraId="6B089785" w14:textId="26D199D4" w:rsidR="00205E92" w:rsidRPr="005178DA" w:rsidRDefault="00205E92"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 xml:space="preserve">2. Ze strony </w:t>
      </w:r>
      <w:r w:rsidR="00771DDF" w:rsidRPr="005178DA">
        <w:rPr>
          <w:rFonts w:asciiTheme="majorHAnsi" w:hAnsiTheme="majorHAnsi" w:cs="Times New Roman"/>
        </w:rPr>
        <w:t>Wykonawc</w:t>
      </w:r>
      <w:r w:rsidRPr="005178DA">
        <w:rPr>
          <w:rFonts w:asciiTheme="majorHAnsi" w:hAnsiTheme="majorHAnsi" w:cs="Times New Roman"/>
        </w:rPr>
        <w:t xml:space="preserve">y osobą do kontaktu z tytułu realizacji niniejszej umowy będzie pracownik upoważniony przez </w:t>
      </w:r>
      <w:r w:rsidR="00771DDF" w:rsidRPr="005178DA">
        <w:rPr>
          <w:rFonts w:asciiTheme="majorHAnsi" w:hAnsiTheme="majorHAnsi" w:cs="Times New Roman"/>
        </w:rPr>
        <w:t>Wykonawc</w:t>
      </w:r>
      <w:r w:rsidRPr="005178DA">
        <w:rPr>
          <w:rFonts w:asciiTheme="majorHAnsi" w:hAnsiTheme="majorHAnsi" w:cs="Times New Roman"/>
        </w:rPr>
        <w:t>ę</w:t>
      </w:r>
      <w:r w:rsidR="00395F77" w:rsidRPr="005178DA">
        <w:rPr>
          <w:rFonts w:asciiTheme="majorHAnsi" w:hAnsiTheme="majorHAnsi" w:cs="Times New Roman"/>
        </w:rPr>
        <w:t>.</w:t>
      </w:r>
    </w:p>
    <w:p w14:paraId="43A9C4F3" w14:textId="77777777" w:rsidR="00205E92" w:rsidRPr="005178DA" w:rsidRDefault="00205E92" w:rsidP="005178DA">
      <w:pPr>
        <w:autoSpaceDE w:val="0"/>
        <w:autoSpaceDN w:val="0"/>
        <w:adjustRightInd w:val="0"/>
        <w:spacing w:after="0" w:line="276" w:lineRule="auto"/>
        <w:jc w:val="both"/>
        <w:rPr>
          <w:rFonts w:asciiTheme="majorHAnsi" w:hAnsiTheme="majorHAnsi" w:cs="Times New Roman"/>
        </w:rPr>
      </w:pPr>
    </w:p>
    <w:p w14:paraId="62F56D06" w14:textId="3C011F4A" w:rsidR="008C06BB" w:rsidRPr="005178DA" w:rsidRDefault="008C06BB" w:rsidP="005178DA">
      <w:pPr>
        <w:autoSpaceDE w:val="0"/>
        <w:autoSpaceDN w:val="0"/>
        <w:adjustRightInd w:val="0"/>
        <w:spacing w:after="0" w:line="276" w:lineRule="auto"/>
        <w:jc w:val="center"/>
        <w:rPr>
          <w:rFonts w:asciiTheme="majorHAnsi" w:hAnsiTheme="majorHAnsi" w:cs="Times New Roman"/>
          <w:b/>
          <w:bCs/>
        </w:rPr>
      </w:pPr>
      <w:r w:rsidRPr="005178DA">
        <w:rPr>
          <w:rFonts w:asciiTheme="majorHAnsi" w:hAnsiTheme="majorHAnsi" w:cs="Times New Roman"/>
          <w:b/>
          <w:bCs/>
        </w:rPr>
        <w:t>§ 1</w:t>
      </w:r>
      <w:r w:rsidR="00DF2082" w:rsidRPr="005178DA">
        <w:rPr>
          <w:rFonts w:asciiTheme="majorHAnsi" w:hAnsiTheme="majorHAnsi" w:cs="Times New Roman"/>
          <w:b/>
          <w:bCs/>
        </w:rPr>
        <w:t>3</w:t>
      </w:r>
    </w:p>
    <w:p w14:paraId="7C647BB5" w14:textId="77777777" w:rsidR="008C06BB" w:rsidRPr="005178DA" w:rsidRDefault="008C06BB" w:rsidP="005178DA">
      <w:pPr>
        <w:autoSpaceDE w:val="0"/>
        <w:autoSpaceDN w:val="0"/>
        <w:adjustRightInd w:val="0"/>
        <w:spacing w:after="0" w:line="276" w:lineRule="auto"/>
        <w:jc w:val="center"/>
        <w:rPr>
          <w:rFonts w:asciiTheme="majorHAnsi" w:hAnsiTheme="majorHAnsi" w:cs="Times New Roman"/>
          <w:b/>
          <w:bCs/>
        </w:rPr>
      </w:pPr>
      <w:r w:rsidRPr="005178DA">
        <w:rPr>
          <w:rFonts w:asciiTheme="majorHAnsi" w:hAnsiTheme="majorHAnsi" w:cs="Times New Roman"/>
          <w:b/>
          <w:bCs/>
        </w:rPr>
        <w:t>Postanowienia końcowe</w:t>
      </w:r>
    </w:p>
    <w:p w14:paraId="35EACA9C" w14:textId="77777777" w:rsidR="008C06BB" w:rsidRPr="005178DA" w:rsidRDefault="008C06BB"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1. Zmiana warunków umowy wymaga zachowania formy pisemnej pod rygorem nieważności.</w:t>
      </w:r>
    </w:p>
    <w:p w14:paraId="0B6BA641" w14:textId="77777777" w:rsidR="008C06BB" w:rsidRPr="005178DA" w:rsidRDefault="008C06BB"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2. W sprawach nie unormowanych w umowie będą miały zastosowanie przepisy ustawy Prawo zamówień publicznych oraz Kodeks Cywilny.</w:t>
      </w:r>
    </w:p>
    <w:p w14:paraId="3BD5CE73" w14:textId="77777777" w:rsidR="008C06BB" w:rsidRPr="005178DA" w:rsidRDefault="008C06BB" w:rsidP="005178DA">
      <w:pPr>
        <w:autoSpaceDE w:val="0"/>
        <w:autoSpaceDN w:val="0"/>
        <w:adjustRightInd w:val="0"/>
        <w:spacing w:after="0" w:line="276" w:lineRule="auto"/>
        <w:jc w:val="both"/>
        <w:rPr>
          <w:rFonts w:asciiTheme="majorHAnsi" w:hAnsiTheme="majorHAnsi" w:cs="Times New Roman"/>
        </w:rPr>
      </w:pPr>
      <w:r w:rsidRPr="005178DA">
        <w:rPr>
          <w:rFonts w:asciiTheme="majorHAnsi" w:hAnsiTheme="majorHAnsi" w:cs="Times New Roman"/>
        </w:rPr>
        <w:t>3. Ewentualne spory mogące powstać na tle realizacji umowy, strony poddają pod rozstrzygnięcie Sądu właściwego dla Gminy.</w:t>
      </w:r>
    </w:p>
    <w:p w14:paraId="145DEC85" w14:textId="272F938A" w:rsidR="008C06BB" w:rsidRPr="005178DA" w:rsidRDefault="008C06BB" w:rsidP="005178DA">
      <w:pPr>
        <w:suppressAutoHyphens/>
        <w:autoSpaceDE w:val="0"/>
        <w:autoSpaceDN w:val="0"/>
        <w:adjustRightInd w:val="0"/>
        <w:spacing w:after="0" w:line="276" w:lineRule="auto"/>
        <w:jc w:val="both"/>
        <w:rPr>
          <w:rFonts w:asciiTheme="majorHAnsi" w:hAnsiTheme="majorHAnsi"/>
        </w:rPr>
      </w:pPr>
      <w:r w:rsidRPr="005178DA">
        <w:rPr>
          <w:rFonts w:asciiTheme="majorHAnsi" w:hAnsiTheme="majorHAnsi" w:cs="Times New Roman"/>
        </w:rPr>
        <w:t xml:space="preserve">4. </w:t>
      </w:r>
      <w:r w:rsidRPr="005178DA">
        <w:rPr>
          <w:rFonts w:asciiTheme="majorHAnsi" w:hAnsiTheme="majorHAnsi"/>
        </w:rPr>
        <w:t xml:space="preserve">Umowę niniejszą sporządza się w trzech jednobrzmiących egzemplarzach, dwa dla Gminy, jeden dla </w:t>
      </w:r>
      <w:r w:rsidR="00771DDF" w:rsidRPr="005178DA">
        <w:rPr>
          <w:rFonts w:asciiTheme="majorHAnsi" w:hAnsiTheme="majorHAnsi"/>
        </w:rPr>
        <w:t>Wykonawc</w:t>
      </w:r>
      <w:r w:rsidR="00DF2082" w:rsidRPr="005178DA">
        <w:rPr>
          <w:rFonts w:asciiTheme="majorHAnsi" w:hAnsiTheme="majorHAnsi"/>
        </w:rPr>
        <w:t>y</w:t>
      </w:r>
      <w:r w:rsidRPr="005178DA">
        <w:rPr>
          <w:rFonts w:asciiTheme="majorHAnsi" w:hAnsiTheme="majorHAnsi"/>
        </w:rPr>
        <w:t>.</w:t>
      </w:r>
    </w:p>
    <w:p w14:paraId="673BED2C" w14:textId="77777777" w:rsidR="00DF2082" w:rsidRPr="005178DA" w:rsidRDefault="00DF2082" w:rsidP="005178DA">
      <w:pPr>
        <w:suppressAutoHyphens/>
        <w:autoSpaceDE w:val="0"/>
        <w:autoSpaceDN w:val="0"/>
        <w:adjustRightInd w:val="0"/>
        <w:spacing w:after="0" w:line="276" w:lineRule="auto"/>
        <w:jc w:val="both"/>
        <w:rPr>
          <w:rFonts w:asciiTheme="majorHAnsi" w:hAnsiTheme="majorHAnsi"/>
        </w:rPr>
      </w:pPr>
    </w:p>
    <w:p w14:paraId="72475C84" w14:textId="77777777" w:rsidR="00395F77" w:rsidRPr="005178DA" w:rsidRDefault="00395F77" w:rsidP="005178DA">
      <w:pPr>
        <w:suppressAutoHyphens/>
        <w:autoSpaceDE w:val="0"/>
        <w:autoSpaceDN w:val="0"/>
        <w:adjustRightInd w:val="0"/>
        <w:spacing w:after="0" w:line="276" w:lineRule="auto"/>
        <w:jc w:val="both"/>
        <w:rPr>
          <w:rFonts w:asciiTheme="majorHAnsi" w:hAnsiTheme="majorHAnsi"/>
        </w:rPr>
      </w:pPr>
    </w:p>
    <w:p w14:paraId="380611F4" w14:textId="55E5252A" w:rsidR="005178DA" w:rsidRPr="005178DA" w:rsidRDefault="00771DDF" w:rsidP="005178DA">
      <w:pPr>
        <w:spacing w:after="0" w:line="276" w:lineRule="auto"/>
        <w:ind w:firstLine="708"/>
        <w:jc w:val="both"/>
        <w:rPr>
          <w:rFonts w:asciiTheme="majorHAnsi" w:hAnsiTheme="majorHAnsi"/>
          <w:i/>
        </w:rPr>
      </w:pPr>
      <w:r w:rsidRPr="005178DA">
        <w:rPr>
          <w:rFonts w:asciiTheme="majorHAnsi" w:hAnsiTheme="majorHAnsi" w:cs="Times New Roman"/>
          <w:b/>
        </w:rPr>
        <w:t>ZAMAWI</w:t>
      </w:r>
      <w:r w:rsidR="00976B76" w:rsidRPr="005178DA">
        <w:rPr>
          <w:rFonts w:asciiTheme="majorHAnsi" w:hAnsiTheme="majorHAnsi" w:cs="Times New Roman"/>
          <w:b/>
        </w:rPr>
        <w:t>AJĄCY:</w:t>
      </w:r>
      <w:r w:rsidR="008C06BB" w:rsidRPr="005178DA">
        <w:rPr>
          <w:rFonts w:asciiTheme="majorHAnsi" w:hAnsiTheme="majorHAnsi" w:cs="Times New Roman"/>
          <w:b/>
        </w:rPr>
        <w:tab/>
      </w:r>
      <w:r w:rsidR="008C06BB" w:rsidRPr="005178DA">
        <w:rPr>
          <w:rFonts w:asciiTheme="majorHAnsi" w:hAnsiTheme="majorHAnsi" w:cs="Times New Roman"/>
          <w:b/>
        </w:rPr>
        <w:tab/>
      </w:r>
      <w:r w:rsidR="008C06BB" w:rsidRPr="005178DA">
        <w:rPr>
          <w:rFonts w:asciiTheme="majorHAnsi" w:hAnsiTheme="majorHAnsi" w:cs="Times New Roman"/>
          <w:b/>
        </w:rPr>
        <w:tab/>
      </w:r>
      <w:r w:rsidR="008C06BB" w:rsidRPr="005178DA">
        <w:rPr>
          <w:rFonts w:asciiTheme="majorHAnsi" w:hAnsiTheme="majorHAnsi" w:cs="Times New Roman"/>
          <w:b/>
        </w:rPr>
        <w:tab/>
      </w:r>
      <w:r w:rsidR="008C06BB" w:rsidRPr="005178DA">
        <w:rPr>
          <w:rFonts w:asciiTheme="majorHAnsi" w:hAnsiTheme="majorHAnsi" w:cs="Times New Roman"/>
          <w:b/>
        </w:rPr>
        <w:tab/>
      </w:r>
      <w:r w:rsidR="00373D1D" w:rsidRPr="005178DA">
        <w:rPr>
          <w:rFonts w:asciiTheme="majorHAnsi" w:hAnsiTheme="majorHAnsi" w:cs="Times New Roman"/>
          <w:b/>
        </w:rPr>
        <w:tab/>
      </w:r>
      <w:r w:rsidRPr="005178DA">
        <w:rPr>
          <w:rFonts w:asciiTheme="majorHAnsi" w:hAnsiTheme="majorHAnsi" w:cs="Times New Roman"/>
          <w:b/>
        </w:rPr>
        <w:t>WYKONAWC</w:t>
      </w:r>
      <w:r w:rsidR="00976B76" w:rsidRPr="005178DA">
        <w:rPr>
          <w:rFonts w:asciiTheme="majorHAnsi" w:hAnsiTheme="majorHAnsi" w:cs="Times New Roman"/>
          <w:b/>
        </w:rPr>
        <w:t>A</w:t>
      </w:r>
      <w:r w:rsidR="00DF2082" w:rsidRPr="005178DA">
        <w:rPr>
          <w:rFonts w:asciiTheme="majorHAnsi" w:hAnsiTheme="majorHAnsi" w:cs="Times New Roman"/>
          <w:b/>
        </w:rPr>
        <w:t>:</w:t>
      </w:r>
    </w:p>
    <w:sectPr w:rsidR="005178DA" w:rsidRPr="005178DA" w:rsidSect="007123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D2F69" w14:textId="77777777" w:rsidR="00F14894" w:rsidRDefault="00F14894" w:rsidP="001C3349">
      <w:pPr>
        <w:spacing w:after="0" w:line="240" w:lineRule="auto"/>
      </w:pPr>
      <w:r>
        <w:separator/>
      </w:r>
    </w:p>
  </w:endnote>
  <w:endnote w:type="continuationSeparator" w:id="0">
    <w:p w14:paraId="637B168C" w14:textId="77777777" w:rsidR="00F14894" w:rsidRDefault="00F14894" w:rsidP="001C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CIDFont+F3">
    <w:charset w:val="00"/>
    <w:family w:val="auto"/>
    <w:pitch w:val="default"/>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612768"/>
      <w:docPartObj>
        <w:docPartGallery w:val="Page Numbers (Bottom of Page)"/>
        <w:docPartUnique/>
      </w:docPartObj>
    </w:sdtPr>
    <w:sdtEndPr>
      <w:rPr>
        <w:rFonts w:asciiTheme="majorHAnsi" w:hAnsiTheme="majorHAnsi"/>
        <w:sz w:val="20"/>
        <w:szCs w:val="20"/>
      </w:rPr>
    </w:sdtEndPr>
    <w:sdtContent>
      <w:p w14:paraId="3C2D6260" w14:textId="77777777" w:rsidR="004D6E92" w:rsidRPr="001C3349" w:rsidRDefault="004D6E92">
        <w:pPr>
          <w:pStyle w:val="Stopka"/>
          <w:jc w:val="right"/>
          <w:rPr>
            <w:rFonts w:asciiTheme="majorHAnsi" w:hAnsiTheme="majorHAnsi"/>
            <w:sz w:val="20"/>
            <w:szCs w:val="20"/>
          </w:rPr>
        </w:pPr>
        <w:r w:rsidRPr="001C3349">
          <w:rPr>
            <w:rFonts w:asciiTheme="majorHAnsi" w:hAnsiTheme="majorHAnsi"/>
            <w:sz w:val="20"/>
            <w:szCs w:val="20"/>
          </w:rPr>
          <w:fldChar w:fldCharType="begin"/>
        </w:r>
        <w:r w:rsidRPr="001C3349">
          <w:rPr>
            <w:rFonts w:asciiTheme="majorHAnsi" w:hAnsiTheme="majorHAnsi"/>
            <w:sz w:val="20"/>
            <w:szCs w:val="20"/>
          </w:rPr>
          <w:instrText>PAGE   \* MERGEFORMAT</w:instrText>
        </w:r>
        <w:r w:rsidRPr="001C3349">
          <w:rPr>
            <w:rFonts w:asciiTheme="majorHAnsi" w:hAnsiTheme="majorHAnsi"/>
            <w:sz w:val="20"/>
            <w:szCs w:val="20"/>
          </w:rPr>
          <w:fldChar w:fldCharType="separate"/>
        </w:r>
        <w:r w:rsidR="00B06B06">
          <w:rPr>
            <w:rFonts w:asciiTheme="majorHAnsi" w:hAnsiTheme="majorHAnsi"/>
            <w:noProof/>
            <w:sz w:val="20"/>
            <w:szCs w:val="20"/>
          </w:rPr>
          <w:t>11</w:t>
        </w:r>
        <w:r w:rsidRPr="001C3349">
          <w:rPr>
            <w:rFonts w:asciiTheme="majorHAnsi" w:hAnsiTheme="majorHAnsi"/>
            <w:sz w:val="20"/>
            <w:szCs w:val="20"/>
          </w:rPr>
          <w:fldChar w:fldCharType="end"/>
        </w:r>
      </w:p>
    </w:sdtContent>
  </w:sdt>
  <w:p w14:paraId="3423D1D8" w14:textId="77777777" w:rsidR="004D6E92" w:rsidRDefault="004D6E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3BB97" w14:textId="77777777" w:rsidR="00F14894" w:rsidRDefault="00F14894" w:rsidP="001C3349">
      <w:pPr>
        <w:spacing w:after="0" w:line="240" w:lineRule="auto"/>
      </w:pPr>
      <w:r>
        <w:separator/>
      </w:r>
    </w:p>
  </w:footnote>
  <w:footnote w:type="continuationSeparator" w:id="0">
    <w:p w14:paraId="5471FE70" w14:textId="77777777" w:rsidR="00F14894" w:rsidRDefault="00F14894" w:rsidP="001C3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49D"/>
    <w:multiLevelType w:val="multilevel"/>
    <w:tmpl w:val="D99CE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F6150"/>
    <w:multiLevelType w:val="hybridMultilevel"/>
    <w:tmpl w:val="FBFED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DC68A1"/>
    <w:multiLevelType w:val="hybridMultilevel"/>
    <w:tmpl w:val="CDF83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DC2802"/>
    <w:multiLevelType w:val="hybridMultilevel"/>
    <w:tmpl w:val="A2541FF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3B35CF"/>
    <w:multiLevelType w:val="hybridMultilevel"/>
    <w:tmpl w:val="5FB2A36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9F4AEE"/>
    <w:multiLevelType w:val="hybridMultilevel"/>
    <w:tmpl w:val="B16036E8"/>
    <w:lvl w:ilvl="0" w:tplc="04150011">
      <w:start w:val="1"/>
      <w:numFmt w:val="decimal"/>
      <w:lvlText w:val="%1)"/>
      <w:lvlJc w:val="left"/>
      <w:pPr>
        <w:ind w:left="360" w:hanging="360"/>
      </w:pPr>
    </w:lvl>
    <w:lvl w:ilvl="1" w:tplc="9984D5E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92C2D19"/>
    <w:multiLevelType w:val="hybridMultilevel"/>
    <w:tmpl w:val="F6387874"/>
    <w:lvl w:ilvl="0" w:tplc="8528DCAA">
      <w:start w:val="1"/>
      <w:numFmt w:val="lowerLetter"/>
      <w:lvlText w:val="%1)"/>
      <w:lvlJc w:val="left"/>
      <w:pPr>
        <w:ind w:left="1440" w:hanging="360"/>
      </w:pPr>
      <w:rPr>
        <w:rFonts w:ascii="Cambria" w:hAnsi="Cambria" w:cs="Calibri"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1FC53B9"/>
    <w:multiLevelType w:val="hybridMultilevel"/>
    <w:tmpl w:val="85EE8418"/>
    <w:lvl w:ilvl="0" w:tplc="6562FBA4">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 w15:restartNumberingAfterBreak="0">
    <w:nsid w:val="32A05C41"/>
    <w:multiLevelType w:val="hybridMultilevel"/>
    <w:tmpl w:val="0A4427B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39D155AD"/>
    <w:multiLevelType w:val="hybridMultilevel"/>
    <w:tmpl w:val="2472735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BB961FC"/>
    <w:multiLevelType w:val="hybridMultilevel"/>
    <w:tmpl w:val="B58AE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C72D9A"/>
    <w:multiLevelType w:val="hybridMultilevel"/>
    <w:tmpl w:val="4608F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9A01C9"/>
    <w:multiLevelType w:val="multilevel"/>
    <w:tmpl w:val="E9BA18E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333A97"/>
    <w:multiLevelType w:val="hybridMultilevel"/>
    <w:tmpl w:val="C854D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17618F"/>
    <w:multiLevelType w:val="multilevel"/>
    <w:tmpl w:val="CA56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331FBC"/>
    <w:multiLevelType w:val="multilevel"/>
    <w:tmpl w:val="6C36BDC6"/>
    <w:styleLink w:val="WW8Num1"/>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E126A15"/>
    <w:multiLevelType w:val="hybridMultilevel"/>
    <w:tmpl w:val="D6422740"/>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0601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3F3D6C"/>
    <w:multiLevelType w:val="hybridMultilevel"/>
    <w:tmpl w:val="03147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C416EF"/>
    <w:multiLevelType w:val="hybridMultilevel"/>
    <w:tmpl w:val="C9D44FE6"/>
    <w:lvl w:ilvl="0" w:tplc="691CC8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8"/>
  </w:num>
  <w:num w:numId="5">
    <w:abstractNumId w:val="13"/>
  </w:num>
  <w:num w:numId="6">
    <w:abstractNumId w:val="10"/>
  </w:num>
  <w:num w:numId="7">
    <w:abstractNumId w:val="4"/>
  </w:num>
  <w:num w:numId="8">
    <w:abstractNumId w:val="9"/>
  </w:num>
  <w:num w:numId="9">
    <w:abstractNumId w:val="6"/>
  </w:num>
  <w:num w:numId="10">
    <w:abstractNumId w:val="19"/>
  </w:num>
  <w:num w:numId="11">
    <w:abstractNumId w:val="11"/>
  </w:num>
  <w:num w:numId="12">
    <w:abstractNumId w:val="17"/>
  </w:num>
  <w:num w:numId="13">
    <w:abstractNumId w:val="1"/>
  </w:num>
  <w:num w:numId="14">
    <w:abstractNumId w:val="2"/>
  </w:num>
  <w:num w:numId="15">
    <w:abstractNumId w:val="8"/>
  </w:num>
  <w:num w:numId="16">
    <w:abstractNumId w:val="15"/>
  </w:num>
  <w:num w:numId="17">
    <w:abstractNumId w:val="12"/>
  </w:num>
  <w:num w:numId="18">
    <w:abstractNumId w:val="7"/>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BB"/>
    <w:rsid w:val="00035774"/>
    <w:rsid w:val="00035C05"/>
    <w:rsid w:val="00070EFE"/>
    <w:rsid w:val="00083BC5"/>
    <w:rsid w:val="000D5FF9"/>
    <w:rsid w:val="001B4464"/>
    <w:rsid w:val="001C3349"/>
    <w:rsid w:val="001D176D"/>
    <w:rsid w:val="00205E92"/>
    <w:rsid w:val="002168E7"/>
    <w:rsid w:val="00217653"/>
    <w:rsid w:val="00246BF7"/>
    <w:rsid w:val="0025189D"/>
    <w:rsid w:val="002B7BF3"/>
    <w:rsid w:val="002D1633"/>
    <w:rsid w:val="002E4F30"/>
    <w:rsid w:val="0035745E"/>
    <w:rsid w:val="00373D1D"/>
    <w:rsid w:val="00384FB3"/>
    <w:rsid w:val="00395F77"/>
    <w:rsid w:val="00406DE4"/>
    <w:rsid w:val="00425EEC"/>
    <w:rsid w:val="004900A3"/>
    <w:rsid w:val="00492ECB"/>
    <w:rsid w:val="004D6E92"/>
    <w:rsid w:val="004F7183"/>
    <w:rsid w:val="0050254F"/>
    <w:rsid w:val="00512615"/>
    <w:rsid w:val="005178DA"/>
    <w:rsid w:val="00545D59"/>
    <w:rsid w:val="00566EA6"/>
    <w:rsid w:val="005954DE"/>
    <w:rsid w:val="005A484D"/>
    <w:rsid w:val="005C3C91"/>
    <w:rsid w:val="005D1885"/>
    <w:rsid w:val="00611783"/>
    <w:rsid w:val="00611BAF"/>
    <w:rsid w:val="006E7492"/>
    <w:rsid w:val="0071235D"/>
    <w:rsid w:val="007322C8"/>
    <w:rsid w:val="007339C5"/>
    <w:rsid w:val="00742046"/>
    <w:rsid w:val="00753235"/>
    <w:rsid w:val="00771DDF"/>
    <w:rsid w:val="0077451E"/>
    <w:rsid w:val="007C54DA"/>
    <w:rsid w:val="007D760B"/>
    <w:rsid w:val="007E4628"/>
    <w:rsid w:val="0080049F"/>
    <w:rsid w:val="00813C75"/>
    <w:rsid w:val="00840711"/>
    <w:rsid w:val="00850989"/>
    <w:rsid w:val="008C06BB"/>
    <w:rsid w:val="008C3E93"/>
    <w:rsid w:val="00913529"/>
    <w:rsid w:val="00927B50"/>
    <w:rsid w:val="00976B76"/>
    <w:rsid w:val="009B0953"/>
    <w:rsid w:val="009C1830"/>
    <w:rsid w:val="009D5AB1"/>
    <w:rsid w:val="00A32121"/>
    <w:rsid w:val="00A364AC"/>
    <w:rsid w:val="00A62C2B"/>
    <w:rsid w:val="00A66D3B"/>
    <w:rsid w:val="00A72BEB"/>
    <w:rsid w:val="00AE4CAE"/>
    <w:rsid w:val="00AE7521"/>
    <w:rsid w:val="00B03C60"/>
    <w:rsid w:val="00B06B06"/>
    <w:rsid w:val="00B06D25"/>
    <w:rsid w:val="00C62DCE"/>
    <w:rsid w:val="00C64DE7"/>
    <w:rsid w:val="00CC1F27"/>
    <w:rsid w:val="00CC3EB0"/>
    <w:rsid w:val="00D11D3C"/>
    <w:rsid w:val="00D275D5"/>
    <w:rsid w:val="00D635E2"/>
    <w:rsid w:val="00D65698"/>
    <w:rsid w:val="00D81D68"/>
    <w:rsid w:val="00D96B23"/>
    <w:rsid w:val="00DC68E1"/>
    <w:rsid w:val="00DF2082"/>
    <w:rsid w:val="00E412C2"/>
    <w:rsid w:val="00E63CA6"/>
    <w:rsid w:val="00E94A97"/>
    <w:rsid w:val="00EE01D9"/>
    <w:rsid w:val="00F00515"/>
    <w:rsid w:val="00F06003"/>
    <w:rsid w:val="00F14894"/>
    <w:rsid w:val="00F36FE2"/>
    <w:rsid w:val="00F641DC"/>
    <w:rsid w:val="00FE7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8C1E"/>
  <w15:docId w15:val="{1946AA56-3CC0-466B-A5EA-0EDEE542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06B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8C06BB"/>
    <w:pPr>
      <w:suppressAutoHyphens/>
      <w:spacing w:before="280" w:after="119"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8C06BB"/>
    <w:pPr>
      <w:ind w:left="720"/>
      <w:contextualSpacing/>
    </w:pPr>
  </w:style>
  <w:style w:type="paragraph" w:styleId="Stopka">
    <w:name w:val="footer"/>
    <w:basedOn w:val="Normalny"/>
    <w:link w:val="StopkaZnak"/>
    <w:uiPriority w:val="99"/>
    <w:unhideWhenUsed/>
    <w:rsid w:val="008C06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06BB"/>
  </w:style>
  <w:style w:type="paragraph" w:customStyle="1" w:styleId="Standard">
    <w:name w:val="Standard"/>
    <w:rsid w:val="008C06BB"/>
    <w:pPr>
      <w:widowControl w:val="0"/>
      <w:suppressAutoHyphens/>
      <w:spacing w:after="0" w:line="240" w:lineRule="auto"/>
    </w:pPr>
    <w:rPr>
      <w:rFonts w:ascii="Times New Roman" w:eastAsia="Lucida Sans Unicode" w:hAnsi="Times New Roman" w:cs="Tahoma"/>
      <w:kern w:val="1"/>
      <w:sz w:val="24"/>
      <w:szCs w:val="24"/>
      <w:lang w:eastAsia="zh-CN" w:bidi="pl-PL"/>
    </w:rPr>
  </w:style>
  <w:style w:type="table" w:styleId="Tabela-Siatka">
    <w:name w:val="Table Grid"/>
    <w:basedOn w:val="Standardowy"/>
    <w:uiPriority w:val="59"/>
    <w:rsid w:val="0042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C3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3349"/>
  </w:style>
  <w:style w:type="character" w:styleId="Odwoaniedokomentarza">
    <w:name w:val="annotation reference"/>
    <w:basedOn w:val="Domylnaczcionkaakapitu"/>
    <w:uiPriority w:val="99"/>
    <w:semiHidden/>
    <w:unhideWhenUsed/>
    <w:rsid w:val="007D760B"/>
    <w:rPr>
      <w:sz w:val="16"/>
      <w:szCs w:val="16"/>
    </w:rPr>
  </w:style>
  <w:style w:type="paragraph" w:styleId="Tekstdymka">
    <w:name w:val="Balloon Text"/>
    <w:basedOn w:val="Normalny"/>
    <w:link w:val="TekstdymkaZnak"/>
    <w:uiPriority w:val="99"/>
    <w:semiHidden/>
    <w:unhideWhenUsed/>
    <w:rsid w:val="00AE75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521"/>
    <w:rPr>
      <w:rFonts w:ascii="Segoe UI" w:hAnsi="Segoe UI" w:cs="Segoe UI"/>
      <w:sz w:val="18"/>
      <w:szCs w:val="18"/>
    </w:rPr>
  </w:style>
  <w:style w:type="numbering" w:customStyle="1" w:styleId="WW8Num1">
    <w:name w:val="WW8Num1"/>
    <w:basedOn w:val="Bezlisty"/>
    <w:rsid w:val="00AE7521"/>
    <w:pPr>
      <w:numPr>
        <w:numId w:val="16"/>
      </w:numPr>
    </w:pPr>
  </w:style>
  <w:style w:type="character" w:styleId="Pogrubienie">
    <w:name w:val="Strong"/>
    <w:basedOn w:val="Domylnaczcionkaakapitu"/>
    <w:uiPriority w:val="22"/>
    <w:qFormat/>
    <w:rsid w:val="00DF2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6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9D87A-B7B7-4EAB-9921-48319D15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4916</Words>
  <Characters>29497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P107K1</dc:creator>
  <cp:lastModifiedBy>P105K2</cp:lastModifiedBy>
  <cp:revision>34</cp:revision>
  <cp:lastPrinted>2024-02-15T12:32:00Z</cp:lastPrinted>
  <dcterms:created xsi:type="dcterms:W3CDTF">2024-02-15T13:56:00Z</dcterms:created>
  <dcterms:modified xsi:type="dcterms:W3CDTF">2024-02-16T11:19:00Z</dcterms:modified>
</cp:coreProperties>
</file>