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85D98" w14:textId="4E194CDE" w:rsidR="00D00388" w:rsidRPr="00B50D2E" w:rsidRDefault="00D00388" w:rsidP="00D00388">
      <w:pPr>
        <w:pStyle w:val="Default"/>
        <w:jc w:val="right"/>
        <w:rPr>
          <w:rFonts w:ascii="Bookman Old Style" w:hAnsi="Bookman Old Style"/>
          <w:bCs/>
          <w:sz w:val="20"/>
          <w:szCs w:val="20"/>
        </w:rPr>
      </w:pPr>
      <w:r w:rsidRPr="00B50D2E">
        <w:rPr>
          <w:rFonts w:ascii="Bookman Old Style" w:hAnsi="Bookman Old Style"/>
          <w:bCs/>
          <w:sz w:val="20"/>
          <w:szCs w:val="20"/>
        </w:rPr>
        <w:t xml:space="preserve">Działoszyce, dnia </w:t>
      </w:r>
      <w:r w:rsidR="00D01453">
        <w:rPr>
          <w:rFonts w:ascii="Bookman Old Style" w:hAnsi="Bookman Old Style"/>
          <w:bCs/>
          <w:sz w:val="20"/>
          <w:szCs w:val="20"/>
        </w:rPr>
        <w:t>13</w:t>
      </w:r>
      <w:r w:rsidRPr="00B50D2E">
        <w:rPr>
          <w:rFonts w:ascii="Bookman Old Style" w:hAnsi="Bookman Old Style"/>
          <w:bCs/>
          <w:sz w:val="20"/>
          <w:szCs w:val="20"/>
        </w:rPr>
        <w:t>. 0</w:t>
      </w:r>
      <w:r w:rsidR="00265135">
        <w:rPr>
          <w:rFonts w:ascii="Bookman Old Style" w:hAnsi="Bookman Old Style"/>
          <w:bCs/>
          <w:sz w:val="20"/>
          <w:szCs w:val="20"/>
        </w:rPr>
        <w:t>6</w:t>
      </w:r>
      <w:r w:rsidRPr="00B50D2E">
        <w:rPr>
          <w:rFonts w:ascii="Bookman Old Style" w:hAnsi="Bookman Old Style"/>
          <w:bCs/>
          <w:sz w:val="20"/>
          <w:szCs w:val="20"/>
        </w:rPr>
        <w:t>. 2022 r.</w:t>
      </w:r>
    </w:p>
    <w:p w14:paraId="744B6051" w14:textId="77777777" w:rsidR="00D00388" w:rsidRPr="00B50D2E" w:rsidRDefault="00D00388" w:rsidP="00D00388">
      <w:pPr>
        <w:pStyle w:val="Default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0ABAEF67" w14:textId="059A74C6" w:rsidR="00D00388" w:rsidRPr="00B50D2E" w:rsidRDefault="00D00388" w:rsidP="00D0038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Znak sprawy: BID.ZP.0</w:t>
      </w:r>
      <w:r w:rsidR="004676A6">
        <w:rPr>
          <w:rFonts w:ascii="Bookman Old Style" w:hAnsi="Bookman Old Style"/>
          <w:sz w:val="20"/>
          <w:szCs w:val="20"/>
        </w:rPr>
        <w:t>3</w:t>
      </w:r>
      <w:r w:rsidRPr="00B50D2E">
        <w:rPr>
          <w:rFonts w:ascii="Bookman Old Style" w:hAnsi="Bookman Old Style"/>
          <w:sz w:val="20"/>
          <w:szCs w:val="20"/>
        </w:rPr>
        <w:t>.202</w:t>
      </w:r>
      <w:r w:rsidR="004676A6">
        <w:rPr>
          <w:rFonts w:ascii="Bookman Old Style" w:hAnsi="Bookman Old Style"/>
          <w:sz w:val="20"/>
          <w:szCs w:val="20"/>
        </w:rPr>
        <w:t>2</w:t>
      </w:r>
    </w:p>
    <w:p w14:paraId="407EEC27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603674AD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Zamawiający: Gmina Działoszyce,  woj. Świętokrzyskie</w:t>
      </w:r>
    </w:p>
    <w:p w14:paraId="2426E8E4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ul. Skalbmierska 5, 28-440 Działoszyce </w:t>
      </w:r>
    </w:p>
    <w:p w14:paraId="03C136B8" w14:textId="10D9384A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tel. 41 35 26 010</w:t>
      </w:r>
    </w:p>
    <w:p w14:paraId="265CD3B0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strona internetowa: www.dzialoszyce.pl </w:t>
      </w:r>
      <w:bookmarkStart w:id="0" w:name="_GoBack"/>
      <w:bookmarkEnd w:id="0"/>
    </w:p>
    <w:p w14:paraId="5231CC2C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e-mail: gmina@dzialoszyce.pl </w:t>
      </w:r>
    </w:p>
    <w:p w14:paraId="5B728787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53C63430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Prowadzący postępowanie: Gmina Działoszyce,  woj. Świętokrzyskie</w:t>
      </w:r>
    </w:p>
    <w:p w14:paraId="75CCEFB9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ul. Skalbmierska 5, 28-440 Działoszyce </w:t>
      </w:r>
    </w:p>
    <w:p w14:paraId="521587B0" w14:textId="785127E6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>tel. 41 35 26 010</w:t>
      </w:r>
    </w:p>
    <w:p w14:paraId="1F0351F7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strona internetowa: www.dzialoszyce.pl </w:t>
      </w:r>
    </w:p>
    <w:p w14:paraId="5D6C4134" w14:textId="61F313E7" w:rsidR="00D00388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e-mail: </w:t>
      </w:r>
      <w:hyperlink r:id="rId8" w:history="1">
        <w:r w:rsidR="00D01453" w:rsidRPr="00F8096B">
          <w:rPr>
            <w:rStyle w:val="Hipercze"/>
            <w:rFonts w:ascii="Bookman Old Style" w:hAnsi="Bookman Old Style"/>
            <w:sz w:val="20"/>
            <w:szCs w:val="20"/>
          </w:rPr>
          <w:t>gmina@dzialoszyce.pl</w:t>
        </w:r>
      </w:hyperlink>
      <w:r w:rsidRPr="00B50D2E">
        <w:rPr>
          <w:rFonts w:ascii="Bookman Old Style" w:hAnsi="Bookman Old Style"/>
          <w:sz w:val="20"/>
          <w:szCs w:val="20"/>
        </w:rPr>
        <w:t xml:space="preserve"> </w:t>
      </w:r>
    </w:p>
    <w:p w14:paraId="72CB67D5" w14:textId="77777777" w:rsidR="00D01453" w:rsidRPr="00B50D2E" w:rsidRDefault="00D01453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1D0E44E1" w14:textId="77777777" w:rsidR="00D00388" w:rsidRPr="00B50D2E" w:rsidRDefault="00D00388" w:rsidP="00D00388">
      <w:pPr>
        <w:pStyle w:val="Default"/>
        <w:jc w:val="right"/>
        <w:rPr>
          <w:rFonts w:ascii="Bookman Old Style" w:hAnsi="Bookman Old Style"/>
          <w:b/>
          <w:bCs/>
          <w:sz w:val="20"/>
          <w:szCs w:val="20"/>
        </w:rPr>
      </w:pPr>
    </w:p>
    <w:p w14:paraId="47752F2C" w14:textId="77777777" w:rsidR="00D00388" w:rsidRPr="00B50D2E" w:rsidRDefault="00D00388" w:rsidP="00D00388">
      <w:pPr>
        <w:pStyle w:val="Default"/>
        <w:jc w:val="righ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>Wszyscy uczestnicy postępowania</w:t>
      </w:r>
    </w:p>
    <w:p w14:paraId="759F971A" w14:textId="77777777" w:rsidR="00D00388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454F60B5" w14:textId="77777777" w:rsidR="00D01453" w:rsidRPr="00B50D2E" w:rsidRDefault="00D01453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0674C4C6" w14:textId="77777777" w:rsidR="00D00388" w:rsidRPr="00B50D2E" w:rsidRDefault="00D00388" w:rsidP="00D0038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48AD8B03" w14:textId="0AB87B56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b/>
          <w:bCs/>
          <w:sz w:val="20"/>
          <w:szCs w:val="20"/>
        </w:rPr>
        <w:t>Odpowiedzi na pytani</w:t>
      </w:r>
      <w:r w:rsidR="00705796">
        <w:rPr>
          <w:rFonts w:ascii="Bookman Old Style" w:hAnsi="Bookman Old Style"/>
          <w:b/>
          <w:bCs/>
          <w:sz w:val="20"/>
          <w:szCs w:val="20"/>
        </w:rPr>
        <w:t>e</w:t>
      </w:r>
      <w:r w:rsidRPr="00B50D2E">
        <w:rPr>
          <w:rFonts w:ascii="Bookman Old Style" w:hAnsi="Bookman Old Style"/>
          <w:b/>
          <w:bCs/>
          <w:sz w:val="20"/>
          <w:szCs w:val="20"/>
        </w:rPr>
        <w:t xml:space="preserve"> dotyczące wyjaśnień </w:t>
      </w:r>
      <w:r w:rsidR="00966553">
        <w:rPr>
          <w:rFonts w:ascii="Bookman Old Style" w:hAnsi="Bookman Old Style"/>
          <w:b/>
          <w:bCs/>
          <w:color w:val="auto"/>
          <w:sz w:val="20"/>
          <w:szCs w:val="20"/>
        </w:rPr>
        <w:t>treści SWZ</w:t>
      </w:r>
      <w:r w:rsidRPr="00765C92">
        <w:rPr>
          <w:rFonts w:ascii="Bookman Old Style" w:hAnsi="Bookman Old Style"/>
          <w:b/>
          <w:bCs/>
          <w:color w:val="auto"/>
          <w:sz w:val="20"/>
          <w:szCs w:val="20"/>
        </w:rPr>
        <w:t>.</w:t>
      </w:r>
    </w:p>
    <w:p w14:paraId="44BADCF0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4FBABDC6" w14:textId="77777777" w:rsidR="00D00388" w:rsidRPr="00B50D2E" w:rsidRDefault="00D00388" w:rsidP="00D00388">
      <w:pPr>
        <w:shd w:val="clear" w:color="auto" w:fill="BFBFBF"/>
        <w:rPr>
          <w:rFonts w:ascii="Bookman Old Style" w:hAnsi="Bookman Old Style" w:cs="Arial"/>
          <w:color w:val="000000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Dotyczy: postępowania o udzielenia zamówienia publicznego prowadzonego w trybie podstawowym bez negocjacji na podstawie: art. 275 pkt 1 ustawy pn. </w:t>
      </w:r>
      <w:r w:rsidRPr="00B50D2E">
        <w:rPr>
          <w:rFonts w:ascii="Bookman Old Style" w:hAnsi="Bookman Old Style"/>
          <w:bCs/>
          <w:i/>
          <w:iCs/>
          <w:sz w:val="20"/>
          <w:szCs w:val="20"/>
        </w:rPr>
        <w:t>„</w:t>
      </w:r>
      <w:r w:rsidRPr="00B50D2E">
        <w:rPr>
          <w:rFonts w:ascii="Bookman Old Style" w:hAnsi="Bookman Old Style" w:cs="Arial"/>
          <w:color w:val="000000"/>
          <w:sz w:val="20"/>
          <w:szCs w:val="20"/>
        </w:rPr>
        <w:t>Budowa boiska przy SP w Dzierążni”.</w:t>
      </w:r>
    </w:p>
    <w:p w14:paraId="4A0F45EC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46FA4547" w14:textId="395970BA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Numer ogłoszenia: </w:t>
      </w:r>
      <w:r w:rsidR="004676A6" w:rsidRPr="004676A6">
        <w:rPr>
          <w:rFonts w:ascii="Bookman Old Style" w:hAnsi="Bookman Old Style"/>
          <w:sz w:val="20"/>
          <w:szCs w:val="20"/>
        </w:rPr>
        <w:t>2022/BZP 00153166/01</w:t>
      </w:r>
      <w:r w:rsidRPr="00B50D2E">
        <w:rPr>
          <w:rFonts w:ascii="Bookman Old Style" w:hAnsi="Bookman Old Style"/>
          <w:sz w:val="20"/>
          <w:szCs w:val="20"/>
        </w:rPr>
        <w:t xml:space="preserve"> z dnia </w:t>
      </w:r>
      <w:r w:rsidR="004676A6">
        <w:rPr>
          <w:rFonts w:ascii="Bookman Old Style" w:hAnsi="Bookman Old Style"/>
          <w:sz w:val="20"/>
          <w:szCs w:val="20"/>
        </w:rPr>
        <w:t>11</w:t>
      </w:r>
      <w:r w:rsidRPr="00B50D2E">
        <w:rPr>
          <w:rFonts w:ascii="Bookman Old Style" w:hAnsi="Bookman Old Style"/>
          <w:sz w:val="20"/>
          <w:szCs w:val="20"/>
        </w:rPr>
        <w:t>. 0</w:t>
      </w:r>
      <w:r w:rsidR="004676A6">
        <w:rPr>
          <w:rFonts w:ascii="Bookman Old Style" w:hAnsi="Bookman Old Style"/>
          <w:sz w:val="20"/>
          <w:szCs w:val="20"/>
        </w:rPr>
        <w:t>5</w:t>
      </w:r>
      <w:r w:rsidRPr="00B50D2E">
        <w:rPr>
          <w:rFonts w:ascii="Bookman Old Style" w:hAnsi="Bookman Old Style"/>
          <w:sz w:val="20"/>
          <w:szCs w:val="20"/>
        </w:rPr>
        <w:t>. 2022 r.</w:t>
      </w:r>
    </w:p>
    <w:p w14:paraId="0A4086C5" w14:textId="77777777" w:rsidR="00D00388" w:rsidRPr="00B50D2E" w:rsidRDefault="00D00388" w:rsidP="00D00388">
      <w:pPr>
        <w:pStyle w:val="Default"/>
        <w:rPr>
          <w:rFonts w:ascii="Bookman Old Style" w:hAnsi="Bookman Old Style"/>
          <w:sz w:val="20"/>
          <w:szCs w:val="20"/>
        </w:rPr>
      </w:pPr>
    </w:p>
    <w:p w14:paraId="687EDC1A" w14:textId="2CE4FB53" w:rsidR="00D00388" w:rsidRPr="00B50D2E" w:rsidRDefault="002F7EB2" w:rsidP="002F7EB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50D2E">
        <w:rPr>
          <w:rFonts w:ascii="Bookman Old Style" w:hAnsi="Bookman Old Style"/>
          <w:sz w:val="20"/>
          <w:szCs w:val="20"/>
        </w:rPr>
        <w:t xml:space="preserve">Działając w oparciu o art. 284 </w:t>
      </w:r>
      <w:r w:rsidR="00D00388" w:rsidRPr="00B50D2E">
        <w:rPr>
          <w:rFonts w:ascii="Bookman Old Style" w:hAnsi="Bookman Old Style"/>
          <w:sz w:val="20"/>
          <w:szCs w:val="20"/>
        </w:rPr>
        <w:t>ustawy z 11 września 2019 r. – Pr</w:t>
      </w:r>
      <w:r w:rsidR="0035502F" w:rsidRPr="00B50D2E">
        <w:rPr>
          <w:rFonts w:ascii="Bookman Old Style" w:hAnsi="Bookman Old Style"/>
          <w:sz w:val="20"/>
          <w:szCs w:val="20"/>
        </w:rPr>
        <w:t>awo zamówień publicznych (</w:t>
      </w:r>
      <w:proofErr w:type="spellStart"/>
      <w:r w:rsidR="0035502F" w:rsidRPr="00B50D2E">
        <w:rPr>
          <w:rFonts w:ascii="Bookman Old Style" w:hAnsi="Bookman Old Style"/>
          <w:sz w:val="20"/>
          <w:szCs w:val="20"/>
        </w:rPr>
        <w:t>t.j</w:t>
      </w:r>
      <w:proofErr w:type="spellEnd"/>
      <w:r w:rsidR="0035502F" w:rsidRPr="00B50D2E">
        <w:rPr>
          <w:rFonts w:ascii="Bookman Old Style" w:hAnsi="Bookman Old Style"/>
          <w:sz w:val="20"/>
          <w:szCs w:val="20"/>
        </w:rPr>
        <w:t>. Dz. U. z 2021 r. poz. 1129, 1598, 2054, 2269, z 2022</w:t>
      </w:r>
      <w:r w:rsidRPr="00B50D2E">
        <w:rPr>
          <w:rFonts w:ascii="Bookman Old Style" w:hAnsi="Bookman Old Style"/>
          <w:sz w:val="20"/>
          <w:szCs w:val="20"/>
        </w:rPr>
        <w:t xml:space="preserve"> </w:t>
      </w:r>
      <w:r w:rsidR="0035502F" w:rsidRPr="00B50D2E">
        <w:rPr>
          <w:rFonts w:ascii="Bookman Old Style" w:hAnsi="Bookman Old Style"/>
          <w:sz w:val="20"/>
          <w:szCs w:val="20"/>
        </w:rPr>
        <w:t xml:space="preserve">r. poz. 25) </w:t>
      </w:r>
      <w:r w:rsidR="00D00388" w:rsidRPr="00B50D2E">
        <w:rPr>
          <w:rFonts w:ascii="Bookman Old Style" w:hAnsi="Bookman Old Style"/>
          <w:sz w:val="20"/>
          <w:szCs w:val="20"/>
        </w:rPr>
        <w:t>Zamawiający udziela odpowiedzi na pytani</w:t>
      </w:r>
      <w:r w:rsidR="00705796">
        <w:rPr>
          <w:rFonts w:ascii="Bookman Old Style" w:hAnsi="Bookman Old Style"/>
          <w:sz w:val="20"/>
          <w:szCs w:val="20"/>
        </w:rPr>
        <w:t>e</w:t>
      </w:r>
      <w:r w:rsidR="00D00388" w:rsidRPr="00B50D2E">
        <w:rPr>
          <w:rFonts w:ascii="Bookman Old Style" w:hAnsi="Bookman Old Style"/>
          <w:sz w:val="20"/>
          <w:szCs w:val="20"/>
        </w:rPr>
        <w:t xml:space="preserve"> z dnia: </w:t>
      </w:r>
      <w:r w:rsidR="00705796">
        <w:rPr>
          <w:rFonts w:ascii="Bookman Old Style" w:hAnsi="Bookman Old Style"/>
          <w:sz w:val="20"/>
          <w:szCs w:val="20"/>
        </w:rPr>
        <w:t>23</w:t>
      </w:r>
      <w:r w:rsidR="00D00388" w:rsidRPr="00B50D2E">
        <w:rPr>
          <w:rFonts w:ascii="Bookman Old Style" w:hAnsi="Bookman Old Style"/>
          <w:sz w:val="20"/>
          <w:szCs w:val="20"/>
        </w:rPr>
        <w:t>.</w:t>
      </w:r>
      <w:r w:rsidR="0035502F" w:rsidRPr="00B50D2E">
        <w:rPr>
          <w:rFonts w:ascii="Bookman Old Style" w:hAnsi="Bookman Old Style"/>
          <w:sz w:val="20"/>
          <w:szCs w:val="20"/>
        </w:rPr>
        <w:t xml:space="preserve"> </w:t>
      </w:r>
      <w:r w:rsidR="00D00388" w:rsidRPr="00B50D2E">
        <w:rPr>
          <w:rFonts w:ascii="Bookman Old Style" w:hAnsi="Bookman Old Style"/>
          <w:sz w:val="20"/>
          <w:szCs w:val="20"/>
        </w:rPr>
        <w:t>0</w:t>
      </w:r>
      <w:r w:rsidR="00705796">
        <w:rPr>
          <w:rFonts w:ascii="Bookman Old Style" w:hAnsi="Bookman Old Style"/>
          <w:sz w:val="20"/>
          <w:szCs w:val="20"/>
        </w:rPr>
        <w:t>5</w:t>
      </w:r>
      <w:r w:rsidR="00D00388" w:rsidRPr="00B50D2E">
        <w:rPr>
          <w:rFonts w:ascii="Bookman Old Style" w:hAnsi="Bookman Old Style"/>
          <w:sz w:val="20"/>
          <w:szCs w:val="20"/>
        </w:rPr>
        <w:t>.</w:t>
      </w:r>
      <w:r w:rsidR="0035502F" w:rsidRPr="00B50D2E">
        <w:rPr>
          <w:rFonts w:ascii="Bookman Old Style" w:hAnsi="Bookman Old Style"/>
          <w:sz w:val="20"/>
          <w:szCs w:val="20"/>
        </w:rPr>
        <w:t xml:space="preserve"> </w:t>
      </w:r>
      <w:r w:rsidR="00D00388" w:rsidRPr="00B50D2E">
        <w:rPr>
          <w:rFonts w:ascii="Bookman Old Style" w:hAnsi="Bookman Old Style"/>
          <w:sz w:val="20"/>
          <w:szCs w:val="20"/>
        </w:rPr>
        <w:t>202</w:t>
      </w:r>
      <w:r w:rsidR="0035502F" w:rsidRPr="00B50D2E">
        <w:rPr>
          <w:rFonts w:ascii="Bookman Old Style" w:hAnsi="Bookman Old Style"/>
          <w:sz w:val="20"/>
          <w:szCs w:val="20"/>
        </w:rPr>
        <w:t>2 r</w:t>
      </w:r>
      <w:r w:rsidR="00D00388" w:rsidRPr="00B50D2E">
        <w:rPr>
          <w:rFonts w:ascii="Bookman Old Style" w:hAnsi="Bookman Old Style"/>
          <w:sz w:val="20"/>
          <w:szCs w:val="20"/>
        </w:rPr>
        <w:t xml:space="preserve">. </w:t>
      </w:r>
    </w:p>
    <w:p w14:paraId="65CEB58C" w14:textId="77777777" w:rsidR="0035502F" w:rsidRPr="00B50D2E" w:rsidRDefault="0035502F" w:rsidP="00D0038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73CCCFEA" w14:textId="77777777" w:rsidR="00973446" w:rsidRPr="00E36F24" w:rsidRDefault="00973446" w:rsidP="00973446">
      <w:pPr>
        <w:jc w:val="both"/>
        <w:rPr>
          <w:rFonts w:ascii="Verdana" w:eastAsia="Calibri" w:hAnsi="Verdana"/>
          <w:b/>
          <w:sz w:val="16"/>
          <w:szCs w:val="16"/>
        </w:rPr>
      </w:pPr>
      <w:r w:rsidRPr="00E36F24">
        <w:rPr>
          <w:rFonts w:ascii="Verdana" w:eastAsia="Calibri" w:hAnsi="Verdana"/>
          <w:b/>
          <w:sz w:val="16"/>
          <w:szCs w:val="16"/>
        </w:rPr>
        <w:t>Pytanie 1.</w:t>
      </w:r>
    </w:p>
    <w:p w14:paraId="135141E4" w14:textId="77777777" w:rsidR="00973446" w:rsidRPr="00E36F24" w:rsidRDefault="00973446" w:rsidP="00973446">
      <w:pPr>
        <w:jc w:val="both"/>
        <w:rPr>
          <w:rFonts w:ascii="Verdana" w:hAnsi="Verdana"/>
          <w:sz w:val="16"/>
          <w:szCs w:val="16"/>
        </w:rPr>
      </w:pPr>
      <w:r w:rsidRPr="00E36F24">
        <w:rPr>
          <w:rFonts w:ascii="Verdana" w:hAnsi="Verdana"/>
          <w:sz w:val="16"/>
          <w:szCs w:val="16"/>
        </w:rPr>
        <w:t>Jaką kwotę zamierza przeznaczyć na przedmiotowe zadanie?</w:t>
      </w:r>
    </w:p>
    <w:p w14:paraId="2F59814D" w14:textId="77777777" w:rsidR="00973446" w:rsidRPr="00E36F24" w:rsidRDefault="00973446" w:rsidP="00973446">
      <w:pPr>
        <w:jc w:val="both"/>
        <w:rPr>
          <w:rFonts w:ascii="Verdana" w:hAnsi="Verdana"/>
          <w:sz w:val="16"/>
          <w:szCs w:val="16"/>
        </w:rPr>
      </w:pPr>
      <w:r w:rsidRPr="00E36F24">
        <w:rPr>
          <w:rFonts w:ascii="Verdana" w:hAnsi="Verdana"/>
          <w:sz w:val="16"/>
          <w:szCs w:val="16"/>
        </w:rPr>
        <w:t>Informacja ta jest niezbędna dla ograniczenia zaangażowania wykonawcy, którego oferta przekroczy budżet Zamawiającego.</w:t>
      </w:r>
    </w:p>
    <w:p w14:paraId="17C226AA" w14:textId="77777777" w:rsidR="00973446" w:rsidRDefault="00973446" w:rsidP="00973446">
      <w:pPr>
        <w:jc w:val="both"/>
        <w:rPr>
          <w:rFonts w:ascii="Verdana" w:hAnsi="Verdana"/>
          <w:color w:val="0070C0"/>
          <w:sz w:val="16"/>
          <w:szCs w:val="16"/>
        </w:rPr>
      </w:pPr>
    </w:p>
    <w:p w14:paraId="0E520A5F" w14:textId="77777777" w:rsidR="00973446" w:rsidRPr="00E36F24" w:rsidRDefault="00973446" w:rsidP="00973446">
      <w:pPr>
        <w:jc w:val="both"/>
        <w:rPr>
          <w:rFonts w:ascii="Verdana" w:hAnsi="Verdana"/>
          <w:b/>
          <w:sz w:val="16"/>
          <w:szCs w:val="16"/>
        </w:rPr>
      </w:pPr>
      <w:r w:rsidRPr="00E36F24">
        <w:rPr>
          <w:rFonts w:ascii="Verdana" w:hAnsi="Verdana"/>
          <w:b/>
          <w:sz w:val="16"/>
          <w:szCs w:val="16"/>
        </w:rPr>
        <w:t xml:space="preserve">Odpowiedź </w:t>
      </w:r>
      <w:r>
        <w:rPr>
          <w:rFonts w:ascii="Verdana" w:hAnsi="Verdana"/>
          <w:b/>
          <w:sz w:val="16"/>
          <w:szCs w:val="16"/>
        </w:rPr>
        <w:t xml:space="preserve">na pytanie </w:t>
      </w:r>
      <w:r w:rsidRPr="00E36F24">
        <w:rPr>
          <w:rFonts w:ascii="Verdana" w:hAnsi="Verdana"/>
          <w:b/>
          <w:sz w:val="16"/>
          <w:szCs w:val="16"/>
        </w:rPr>
        <w:t>1.</w:t>
      </w:r>
    </w:p>
    <w:p w14:paraId="7C64A457" w14:textId="77777777" w:rsidR="00973446" w:rsidRPr="00E36F24" w:rsidRDefault="00973446" w:rsidP="00973446">
      <w:pPr>
        <w:jc w:val="both"/>
        <w:rPr>
          <w:rFonts w:ascii="Verdana" w:hAnsi="Verdana"/>
          <w:sz w:val="16"/>
          <w:szCs w:val="16"/>
        </w:rPr>
      </w:pPr>
      <w:r w:rsidRPr="00E36F24">
        <w:rPr>
          <w:rFonts w:ascii="Verdana" w:hAnsi="Verdana"/>
          <w:sz w:val="16"/>
          <w:szCs w:val="16"/>
        </w:rPr>
        <w:t>Kwota jaką  Zamawiający zamierza przeznaczyć na realizację zamówienia zostanie podana bezpośrednio przed otwarciem ofert.</w:t>
      </w:r>
    </w:p>
    <w:p w14:paraId="3C01A8E6" w14:textId="77777777" w:rsidR="00973446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</w:p>
    <w:p w14:paraId="26B94CCF" w14:textId="77777777" w:rsidR="00973446" w:rsidRPr="00E36F24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  <w:r w:rsidRPr="00E36F24">
        <w:rPr>
          <w:rFonts w:ascii="Verdana" w:eastAsia="Calibri" w:hAnsi="Verdana"/>
          <w:b/>
          <w:sz w:val="16"/>
          <w:szCs w:val="16"/>
        </w:rPr>
        <w:t>Pytanie</w:t>
      </w:r>
      <w:r w:rsidRPr="00E36F24">
        <w:rPr>
          <w:rFonts w:ascii="Verdana" w:eastAsia="Calibri" w:hAnsi="Verdana"/>
          <w:sz w:val="16"/>
          <w:szCs w:val="16"/>
        </w:rPr>
        <w:t xml:space="preserve"> </w:t>
      </w:r>
      <w:r w:rsidRPr="00973446">
        <w:rPr>
          <w:rFonts w:ascii="Verdana" w:eastAsia="Calibri" w:hAnsi="Verdana"/>
          <w:b/>
          <w:sz w:val="16"/>
          <w:szCs w:val="16"/>
        </w:rPr>
        <w:t>2.</w:t>
      </w:r>
    </w:p>
    <w:p w14:paraId="2DC45F17" w14:textId="77777777" w:rsidR="00973446" w:rsidRPr="00E36F24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  <w:r w:rsidRPr="00E36F24">
        <w:rPr>
          <w:rFonts w:ascii="Verdana" w:eastAsia="Calibri" w:hAnsi="Verdana"/>
          <w:sz w:val="16"/>
          <w:szCs w:val="16"/>
        </w:rPr>
        <w:t>W związku z nieuczciwymi praktykami stosowania do wierzchniej warstwy nawierzchni PU granulatów z recyklingu barwionych powierzchniowo, proszę o potwierdzenie, że Zamawiający wymaga wykonania wierzchniej warstwy nawierzchni sportowej PU zgodnie z technologią przy użyciu granulatu EPDM z pierwotnej produkcji i nie dopuszcza stosowania barwionych granulatów z recyklingu.</w:t>
      </w:r>
    </w:p>
    <w:p w14:paraId="6180D08B" w14:textId="77777777" w:rsidR="00973446" w:rsidRDefault="00973446" w:rsidP="00973446">
      <w:pPr>
        <w:jc w:val="both"/>
        <w:rPr>
          <w:rFonts w:ascii="Verdana" w:hAnsi="Verdana"/>
          <w:b/>
          <w:sz w:val="16"/>
          <w:szCs w:val="16"/>
        </w:rPr>
      </w:pPr>
    </w:p>
    <w:p w14:paraId="25CD4083" w14:textId="77777777" w:rsidR="00973446" w:rsidRDefault="00973446" w:rsidP="00973446">
      <w:pPr>
        <w:jc w:val="both"/>
        <w:rPr>
          <w:rFonts w:ascii="Verdana" w:hAnsi="Verdana"/>
          <w:b/>
          <w:sz w:val="16"/>
          <w:szCs w:val="16"/>
        </w:rPr>
      </w:pPr>
      <w:r w:rsidRPr="00E36F24">
        <w:rPr>
          <w:rFonts w:ascii="Verdana" w:hAnsi="Verdana"/>
          <w:b/>
          <w:sz w:val="16"/>
          <w:szCs w:val="16"/>
        </w:rPr>
        <w:t>Odpowiedź</w:t>
      </w:r>
      <w:r>
        <w:rPr>
          <w:rFonts w:ascii="Verdana" w:hAnsi="Verdana"/>
          <w:b/>
          <w:sz w:val="16"/>
          <w:szCs w:val="16"/>
        </w:rPr>
        <w:t xml:space="preserve"> na pytanie 2.</w:t>
      </w:r>
    </w:p>
    <w:p w14:paraId="3923FB3A" w14:textId="3644B28A" w:rsidR="00973446" w:rsidRPr="00ED2A8E" w:rsidRDefault="00D01453" w:rsidP="00973446">
      <w:pPr>
        <w:jc w:val="both"/>
        <w:rPr>
          <w:rFonts w:ascii="Verdana" w:eastAsia="Calibri" w:hAnsi="Verdana"/>
          <w:sz w:val="16"/>
          <w:szCs w:val="16"/>
        </w:rPr>
      </w:pPr>
      <w:r w:rsidRPr="00ED2A8E">
        <w:rPr>
          <w:rFonts w:ascii="Verdana" w:eastAsia="Calibri" w:hAnsi="Verdana"/>
          <w:sz w:val="16"/>
          <w:szCs w:val="16"/>
        </w:rPr>
        <w:t xml:space="preserve">Należy zastosować warstwy nawierzchniowe określone i stosownie opisane w dokumentacji technicznej, spełniającego wymagania jakościowe do przeznaczonego zastosowania, łącznie z utrzymaniem stosownej jakości nie tylko w okresie gwarancji ale także w okresie trwałości dla danego typu obiektu. Wszystkie zastosowane materiały winny posiadać wymagane prawem dopuszczenia i atesty, które na etapie realizacji będą sprawdzone przed zaakceptowaniem wniosków materiałowych. Jeżeli będą tego wymagać warunki gwarancji na materiał – uzależnione od zastosowania kompletnego systemu, mogą być wymagane rozwiązania systemowe dla całej nawierzchni. </w:t>
      </w:r>
    </w:p>
    <w:p w14:paraId="3469B929" w14:textId="77777777" w:rsidR="00973446" w:rsidRPr="00D462B7" w:rsidRDefault="00973446" w:rsidP="00973446">
      <w:pPr>
        <w:jc w:val="both"/>
        <w:rPr>
          <w:rFonts w:ascii="Verdana" w:hAnsi="Verdana"/>
          <w:color w:val="0070C0"/>
          <w:sz w:val="16"/>
          <w:szCs w:val="16"/>
        </w:rPr>
      </w:pPr>
    </w:p>
    <w:p w14:paraId="113DC6CA" w14:textId="77777777" w:rsidR="00D01453" w:rsidRDefault="00D01453" w:rsidP="00973446">
      <w:pPr>
        <w:jc w:val="both"/>
        <w:rPr>
          <w:rFonts w:ascii="Verdana" w:eastAsia="Calibri" w:hAnsi="Verdana"/>
          <w:b/>
          <w:sz w:val="16"/>
          <w:szCs w:val="16"/>
        </w:rPr>
      </w:pPr>
    </w:p>
    <w:p w14:paraId="09FFEE5B" w14:textId="77777777" w:rsidR="00D01453" w:rsidRDefault="00D01453" w:rsidP="00973446">
      <w:pPr>
        <w:jc w:val="both"/>
        <w:rPr>
          <w:rFonts w:ascii="Verdana" w:eastAsia="Calibri" w:hAnsi="Verdana"/>
          <w:b/>
          <w:sz w:val="16"/>
          <w:szCs w:val="16"/>
        </w:rPr>
      </w:pPr>
    </w:p>
    <w:p w14:paraId="56F1329C" w14:textId="77777777" w:rsidR="00973446" w:rsidRPr="008D3213" w:rsidRDefault="00973446" w:rsidP="00973446">
      <w:pPr>
        <w:jc w:val="both"/>
        <w:rPr>
          <w:rFonts w:ascii="Verdana" w:hAnsi="Verdana"/>
          <w:sz w:val="16"/>
          <w:szCs w:val="16"/>
        </w:rPr>
      </w:pPr>
      <w:r w:rsidRPr="008D3213">
        <w:rPr>
          <w:rFonts w:ascii="Verdana" w:eastAsia="Calibri" w:hAnsi="Verdana"/>
          <w:b/>
          <w:sz w:val="16"/>
          <w:szCs w:val="16"/>
        </w:rPr>
        <w:lastRenderedPageBreak/>
        <w:t>Pytanie</w:t>
      </w:r>
      <w:r w:rsidRPr="008D3213">
        <w:rPr>
          <w:rFonts w:ascii="Verdana" w:hAnsi="Verdana"/>
          <w:sz w:val="16"/>
          <w:szCs w:val="16"/>
        </w:rPr>
        <w:t xml:space="preserve"> </w:t>
      </w:r>
      <w:r w:rsidRPr="008D3213">
        <w:rPr>
          <w:rFonts w:ascii="Verdana" w:hAnsi="Verdana"/>
          <w:b/>
          <w:sz w:val="16"/>
          <w:szCs w:val="16"/>
        </w:rPr>
        <w:t>3.</w:t>
      </w:r>
    </w:p>
    <w:p w14:paraId="7E2F66E8" w14:textId="77777777" w:rsidR="00973446" w:rsidRPr="008D3213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  <w:r w:rsidRPr="008D3213">
        <w:rPr>
          <w:rFonts w:ascii="Verdana" w:eastAsia="Calibri" w:hAnsi="Verdana"/>
          <w:sz w:val="16"/>
          <w:szCs w:val="16"/>
        </w:rPr>
        <w:t>Czy w ramach strefy zamawianych robót występują jakiekolwiek sieci lub inne kolizje?</w:t>
      </w:r>
    </w:p>
    <w:p w14:paraId="7B8BC31F" w14:textId="77777777" w:rsidR="00973446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  <w:r w:rsidRPr="008D3213">
        <w:rPr>
          <w:rFonts w:ascii="Verdana" w:eastAsia="Calibri" w:hAnsi="Verdana"/>
          <w:sz w:val="16"/>
          <w:szCs w:val="16"/>
        </w:rPr>
        <w:t>Jeśli występują to wnosimy o udostępnienie stosownej inwentaryzacji z opisem i mapą.</w:t>
      </w:r>
    </w:p>
    <w:p w14:paraId="3BC96B62" w14:textId="77777777" w:rsidR="00973446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</w:p>
    <w:p w14:paraId="241272D0" w14:textId="77777777" w:rsidR="00D01453" w:rsidRDefault="00D01453" w:rsidP="00973446">
      <w:pPr>
        <w:jc w:val="both"/>
        <w:rPr>
          <w:rFonts w:ascii="Verdana" w:eastAsia="Calibri" w:hAnsi="Verdana"/>
          <w:sz w:val="16"/>
          <w:szCs w:val="16"/>
        </w:rPr>
      </w:pPr>
    </w:p>
    <w:p w14:paraId="39295077" w14:textId="77777777" w:rsidR="00973446" w:rsidRDefault="00973446" w:rsidP="00973446">
      <w:pPr>
        <w:jc w:val="both"/>
        <w:rPr>
          <w:rFonts w:ascii="Verdana" w:eastAsia="Calibri" w:hAnsi="Verdana"/>
          <w:b/>
          <w:sz w:val="16"/>
          <w:szCs w:val="16"/>
        </w:rPr>
      </w:pPr>
      <w:r w:rsidRPr="008D3213">
        <w:rPr>
          <w:rFonts w:ascii="Verdana" w:eastAsia="Calibri" w:hAnsi="Verdana"/>
          <w:b/>
          <w:sz w:val="16"/>
          <w:szCs w:val="16"/>
        </w:rPr>
        <w:t xml:space="preserve">Odpowiedź </w:t>
      </w:r>
      <w:r>
        <w:rPr>
          <w:rFonts w:ascii="Verdana" w:eastAsia="Calibri" w:hAnsi="Verdana"/>
          <w:b/>
          <w:sz w:val="16"/>
          <w:szCs w:val="16"/>
        </w:rPr>
        <w:t xml:space="preserve">na pytanie </w:t>
      </w:r>
      <w:r w:rsidRPr="008D3213">
        <w:rPr>
          <w:rFonts w:ascii="Verdana" w:eastAsia="Calibri" w:hAnsi="Verdana"/>
          <w:b/>
          <w:sz w:val="16"/>
          <w:szCs w:val="16"/>
        </w:rPr>
        <w:t>3.</w:t>
      </w:r>
    </w:p>
    <w:p w14:paraId="05350C27" w14:textId="77777777" w:rsidR="00D01453" w:rsidRPr="00D01453" w:rsidRDefault="00D01453" w:rsidP="00D01453">
      <w:pPr>
        <w:rPr>
          <w:rFonts w:ascii="Verdana" w:eastAsia="Calibri" w:hAnsi="Verdana" w:cs="Calibri"/>
          <w:sz w:val="16"/>
          <w:szCs w:val="16"/>
          <w:lang w:eastAsia="en-US"/>
        </w:rPr>
      </w:pPr>
      <w:r w:rsidRPr="00D01453">
        <w:rPr>
          <w:rFonts w:ascii="Verdana" w:eastAsia="Calibri" w:hAnsi="Verdana" w:cs="Calibri"/>
          <w:sz w:val="16"/>
          <w:szCs w:val="16"/>
        </w:rPr>
        <w:t xml:space="preserve">Mapa do celów projektowych, z przedstawionym projektem zagospodarowania terenu pokazuje przebieg istniejących sieci. </w:t>
      </w:r>
    </w:p>
    <w:p w14:paraId="0100B21C" w14:textId="77777777" w:rsidR="00973446" w:rsidRPr="008D3213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</w:p>
    <w:p w14:paraId="12BD9D96" w14:textId="77777777" w:rsidR="00973446" w:rsidRPr="00D462B7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</w:p>
    <w:p w14:paraId="0F534CED" w14:textId="77777777" w:rsidR="00973446" w:rsidRPr="00D462B7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  <w:r w:rsidRPr="00E36F24">
        <w:rPr>
          <w:rFonts w:ascii="Verdana" w:eastAsia="Calibri" w:hAnsi="Verdana"/>
          <w:b/>
          <w:sz w:val="16"/>
          <w:szCs w:val="16"/>
        </w:rPr>
        <w:t>Pytanie</w:t>
      </w:r>
      <w:r>
        <w:rPr>
          <w:rFonts w:ascii="Verdana" w:eastAsia="Calibri" w:hAnsi="Verdana"/>
          <w:color w:val="0070C0"/>
          <w:sz w:val="16"/>
          <w:szCs w:val="16"/>
        </w:rPr>
        <w:t xml:space="preserve"> </w:t>
      </w:r>
      <w:r w:rsidRPr="008D3213">
        <w:rPr>
          <w:rFonts w:ascii="Verdana" w:eastAsia="Calibri" w:hAnsi="Verdana"/>
          <w:b/>
          <w:sz w:val="16"/>
          <w:szCs w:val="16"/>
        </w:rPr>
        <w:t>4.</w:t>
      </w:r>
    </w:p>
    <w:p w14:paraId="09BADF61" w14:textId="77777777" w:rsidR="00973446" w:rsidRPr="00ED2A8E" w:rsidRDefault="00973446" w:rsidP="00973446">
      <w:pPr>
        <w:jc w:val="both"/>
        <w:rPr>
          <w:rFonts w:ascii="Verdana" w:eastAsia="Calibri" w:hAnsi="Verdana"/>
          <w:sz w:val="16"/>
          <w:szCs w:val="16"/>
          <w:lang w:val="en-US"/>
        </w:rPr>
      </w:pP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Proszę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o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potwierdzenie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,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że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Zamawiający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udostepnił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całą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dokumentację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projektową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,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techniczną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niezbędną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do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wykonania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przedmiotu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zamówienia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oraz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że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dokumentacja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ta jest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kompletna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o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odzwierciedla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stan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faktyczny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w 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zakresie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warunków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realizacji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zamówienia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,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zaś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brak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jakichkowliek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dokumentów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istotnych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dla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oceny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warunków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realizacji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inwestycji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nie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obciąża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 xml:space="preserve"> </w:t>
      </w:r>
      <w:proofErr w:type="spellStart"/>
      <w:r w:rsidRPr="00ED2A8E">
        <w:rPr>
          <w:rFonts w:ascii="Verdana" w:eastAsia="Calibri" w:hAnsi="Verdana"/>
          <w:sz w:val="16"/>
          <w:szCs w:val="16"/>
          <w:lang w:val="en-US"/>
        </w:rPr>
        <w:t>Wykonawcy</w:t>
      </w:r>
      <w:proofErr w:type="spellEnd"/>
      <w:r w:rsidRPr="00ED2A8E">
        <w:rPr>
          <w:rFonts w:ascii="Verdana" w:eastAsia="Calibri" w:hAnsi="Verdana"/>
          <w:sz w:val="16"/>
          <w:szCs w:val="16"/>
          <w:lang w:val="en-US"/>
        </w:rPr>
        <w:t>.</w:t>
      </w:r>
    </w:p>
    <w:p w14:paraId="61183BB4" w14:textId="77777777" w:rsidR="00973446" w:rsidRDefault="00973446" w:rsidP="00973446">
      <w:pPr>
        <w:jc w:val="both"/>
        <w:rPr>
          <w:rFonts w:ascii="Verdana" w:eastAsia="Calibri" w:hAnsi="Verdana"/>
          <w:b/>
          <w:sz w:val="16"/>
          <w:szCs w:val="16"/>
        </w:rPr>
      </w:pPr>
    </w:p>
    <w:p w14:paraId="79B75811" w14:textId="77777777" w:rsidR="00973446" w:rsidRPr="00D462B7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  <w:r w:rsidRPr="008D3213">
        <w:rPr>
          <w:rFonts w:ascii="Verdana" w:eastAsia="Calibri" w:hAnsi="Verdana"/>
          <w:b/>
          <w:sz w:val="16"/>
          <w:szCs w:val="16"/>
        </w:rPr>
        <w:t xml:space="preserve">Odpowiedź </w:t>
      </w:r>
      <w:r>
        <w:rPr>
          <w:rFonts w:ascii="Verdana" w:eastAsia="Calibri" w:hAnsi="Verdana"/>
          <w:b/>
          <w:sz w:val="16"/>
          <w:szCs w:val="16"/>
        </w:rPr>
        <w:t>na pytanie 4.</w:t>
      </w:r>
    </w:p>
    <w:p w14:paraId="09BA8D73" w14:textId="02CEE73D" w:rsidR="00973446" w:rsidRPr="00D01453" w:rsidRDefault="00D01453" w:rsidP="00973446">
      <w:pPr>
        <w:jc w:val="both"/>
        <w:rPr>
          <w:rFonts w:ascii="Verdana" w:eastAsia="Calibri" w:hAnsi="Verdana"/>
          <w:sz w:val="16"/>
          <w:szCs w:val="16"/>
        </w:rPr>
      </w:pPr>
      <w:r w:rsidRPr="00D01453">
        <w:rPr>
          <w:rFonts w:ascii="Verdana" w:eastAsia="Calibri" w:hAnsi="Verdana"/>
          <w:sz w:val="16"/>
          <w:szCs w:val="16"/>
        </w:rPr>
        <w:t>Zamawiający udostępnił całość dokumentacji projektowej opracowanej przez projektanta</w:t>
      </w:r>
      <w:r>
        <w:rPr>
          <w:rFonts w:ascii="Verdana" w:eastAsia="Calibri" w:hAnsi="Verdana"/>
          <w:sz w:val="16"/>
          <w:szCs w:val="16"/>
        </w:rPr>
        <w:t>.</w:t>
      </w:r>
    </w:p>
    <w:p w14:paraId="54D11F43" w14:textId="77777777" w:rsidR="00973446" w:rsidRDefault="00973446" w:rsidP="00973446">
      <w:pPr>
        <w:jc w:val="both"/>
        <w:rPr>
          <w:rFonts w:ascii="Verdana" w:eastAsia="Calibri" w:hAnsi="Verdana"/>
          <w:b/>
          <w:sz w:val="16"/>
          <w:szCs w:val="16"/>
        </w:rPr>
      </w:pPr>
    </w:p>
    <w:p w14:paraId="75A926CD" w14:textId="77777777" w:rsidR="00973446" w:rsidRPr="008D3213" w:rsidRDefault="00973446" w:rsidP="00973446">
      <w:pPr>
        <w:jc w:val="both"/>
        <w:rPr>
          <w:rFonts w:ascii="Verdana" w:eastAsia="Calibri" w:hAnsi="Verdana"/>
          <w:b/>
          <w:sz w:val="16"/>
          <w:szCs w:val="16"/>
        </w:rPr>
      </w:pPr>
      <w:r w:rsidRPr="00E36F24">
        <w:rPr>
          <w:rFonts w:ascii="Verdana" w:eastAsia="Calibri" w:hAnsi="Verdana"/>
          <w:b/>
          <w:sz w:val="16"/>
          <w:szCs w:val="16"/>
        </w:rPr>
        <w:t>Pytanie</w:t>
      </w:r>
      <w:r>
        <w:rPr>
          <w:rFonts w:ascii="Verdana" w:eastAsia="Calibri" w:hAnsi="Verdana"/>
          <w:color w:val="0070C0"/>
          <w:sz w:val="16"/>
          <w:szCs w:val="16"/>
        </w:rPr>
        <w:t xml:space="preserve"> </w:t>
      </w:r>
      <w:r w:rsidRPr="008D3213">
        <w:rPr>
          <w:rFonts w:ascii="Verdana" w:eastAsia="Calibri" w:hAnsi="Verdana"/>
          <w:b/>
          <w:sz w:val="16"/>
          <w:szCs w:val="16"/>
        </w:rPr>
        <w:t>5.</w:t>
      </w:r>
    </w:p>
    <w:p w14:paraId="75428207" w14:textId="77777777" w:rsidR="00973446" w:rsidRPr="008D3213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  <w:r w:rsidRPr="008D3213">
        <w:rPr>
          <w:rFonts w:ascii="Verdana" w:eastAsia="Calibri" w:hAnsi="Verdana"/>
          <w:sz w:val="16"/>
          <w:szCs w:val="16"/>
        </w:rPr>
        <w:t>Proszę o potwierdzenie, że Zamawiający dysponuje wszelkimi wymaganymi prawem decyzjami administracyjnymi oraz uzgodnieniami niezbędnymi w celu wykonania zamówienia, które zachowują ważność na okres zgodny z wymaganym terminem realizacji, a skutki ewentualnych braków w tym zakresie nie obciążają Wykonawcy.</w:t>
      </w:r>
    </w:p>
    <w:p w14:paraId="1383349E" w14:textId="77777777" w:rsidR="00973446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</w:p>
    <w:p w14:paraId="2B863E6F" w14:textId="77777777" w:rsidR="00973446" w:rsidRPr="00D462B7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  <w:r w:rsidRPr="008D3213">
        <w:rPr>
          <w:rFonts w:ascii="Verdana" w:eastAsia="Calibri" w:hAnsi="Verdana"/>
          <w:b/>
          <w:sz w:val="16"/>
          <w:szCs w:val="16"/>
        </w:rPr>
        <w:t xml:space="preserve">Odpowiedź </w:t>
      </w:r>
      <w:r>
        <w:rPr>
          <w:rFonts w:ascii="Verdana" w:eastAsia="Calibri" w:hAnsi="Verdana"/>
          <w:b/>
          <w:sz w:val="16"/>
          <w:szCs w:val="16"/>
        </w:rPr>
        <w:t>na pytanie 5.</w:t>
      </w:r>
    </w:p>
    <w:p w14:paraId="5815E22B" w14:textId="3D44720C" w:rsidR="00973446" w:rsidRPr="00ED2A8E" w:rsidRDefault="00D01453" w:rsidP="00973446">
      <w:pPr>
        <w:jc w:val="both"/>
        <w:rPr>
          <w:rFonts w:ascii="Verdana" w:eastAsia="Calibri" w:hAnsi="Verdana"/>
          <w:sz w:val="16"/>
          <w:szCs w:val="16"/>
        </w:rPr>
      </w:pPr>
      <w:r w:rsidRPr="00ED2A8E">
        <w:rPr>
          <w:rFonts w:ascii="Verdana" w:eastAsia="Calibri" w:hAnsi="Verdana"/>
          <w:sz w:val="16"/>
          <w:szCs w:val="16"/>
        </w:rPr>
        <w:t xml:space="preserve">Zamawiający dysponuje niezbędnymi </w:t>
      </w:r>
      <w:r w:rsidR="00ED2A8E" w:rsidRPr="00ED2A8E">
        <w:rPr>
          <w:rFonts w:ascii="Verdana" w:eastAsia="Calibri" w:hAnsi="Verdana"/>
          <w:sz w:val="16"/>
          <w:szCs w:val="16"/>
        </w:rPr>
        <w:t>uzgodnieniami.</w:t>
      </w:r>
    </w:p>
    <w:p w14:paraId="5A926E27" w14:textId="77777777" w:rsidR="00973446" w:rsidRPr="00D462B7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</w:p>
    <w:p w14:paraId="3E98A28A" w14:textId="77777777" w:rsidR="00973446" w:rsidRPr="00D462B7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  <w:r w:rsidRPr="00E36F24">
        <w:rPr>
          <w:rFonts w:ascii="Verdana" w:eastAsia="Calibri" w:hAnsi="Verdana"/>
          <w:b/>
          <w:sz w:val="16"/>
          <w:szCs w:val="16"/>
        </w:rPr>
        <w:t>Pytanie</w:t>
      </w:r>
      <w:r>
        <w:rPr>
          <w:rFonts w:ascii="Verdana" w:eastAsia="Calibri" w:hAnsi="Verdana"/>
          <w:color w:val="0070C0"/>
          <w:sz w:val="16"/>
          <w:szCs w:val="16"/>
        </w:rPr>
        <w:t xml:space="preserve"> </w:t>
      </w:r>
      <w:r w:rsidRPr="008D3213">
        <w:rPr>
          <w:rFonts w:ascii="Verdana" w:eastAsia="Calibri" w:hAnsi="Verdana"/>
          <w:b/>
          <w:sz w:val="16"/>
          <w:szCs w:val="16"/>
        </w:rPr>
        <w:t>6</w:t>
      </w:r>
      <w:r w:rsidRPr="008D3213">
        <w:rPr>
          <w:rFonts w:ascii="Verdana" w:eastAsia="Calibri" w:hAnsi="Verdana"/>
          <w:sz w:val="16"/>
          <w:szCs w:val="16"/>
        </w:rPr>
        <w:t>.</w:t>
      </w:r>
    </w:p>
    <w:p w14:paraId="00A04FD8" w14:textId="6A83F0EA" w:rsidR="00973446" w:rsidRPr="00ED2A8E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  <w:r w:rsidRPr="00ED2A8E">
        <w:rPr>
          <w:rFonts w:ascii="Verdana" w:eastAsia="Calibri" w:hAnsi="Verdana"/>
          <w:sz w:val="16"/>
          <w:szCs w:val="16"/>
        </w:rPr>
        <w:t xml:space="preserve">Proszę o </w:t>
      </w:r>
      <w:r w:rsidR="00ED2A8E" w:rsidRPr="00ED2A8E">
        <w:rPr>
          <w:rFonts w:ascii="Verdana" w:eastAsia="Calibri" w:hAnsi="Verdana"/>
          <w:sz w:val="16"/>
          <w:szCs w:val="16"/>
        </w:rPr>
        <w:t>potwierdzenie, że zakres robó</w:t>
      </w:r>
      <w:r w:rsidRPr="00ED2A8E">
        <w:rPr>
          <w:rFonts w:ascii="Verdana" w:eastAsia="Calibri" w:hAnsi="Verdana"/>
          <w:sz w:val="16"/>
          <w:szCs w:val="16"/>
        </w:rPr>
        <w:t>t jest zgodny z przedmiarem robót.</w:t>
      </w:r>
    </w:p>
    <w:p w14:paraId="2123BE6E" w14:textId="77777777" w:rsidR="00973446" w:rsidRPr="00ED2A8E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</w:p>
    <w:p w14:paraId="734D34D6" w14:textId="77777777" w:rsidR="00973446" w:rsidRPr="00D462B7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  <w:r w:rsidRPr="008D3213">
        <w:rPr>
          <w:rFonts w:ascii="Verdana" w:eastAsia="Calibri" w:hAnsi="Verdana"/>
          <w:b/>
          <w:sz w:val="16"/>
          <w:szCs w:val="16"/>
        </w:rPr>
        <w:t xml:space="preserve">Odpowiedź </w:t>
      </w:r>
      <w:r>
        <w:rPr>
          <w:rFonts w:ascii="Verdana" w:eastAsia="Calibri" w:hAnsi="Verdana"/>
          <w:b/>
          <w:sz w:val="16"/>
          <w:szCs w:val="16"/>
        </w:rPr>
        <w:t>na pytanie 6.</w:t>
      </w:r>
    </w:p>
    <w:p w14:paraId="73F0E7E5" w14:textId="7D30DB77" w:rsidR="00973446" w:rsidRPr="00ED2A8E" w:rsidRDefault="00ED2A8E" w:rsidP="00973446">
      <w:pPr>
        <w:jc w:val="both"/>
        <w:rPr>
          <w:rFonts w:ascii="Verdana" w:eastAsia="Calibri" w:hAnsi="Verdana"/>
          <w:sz w:val="16"/>
          <w:szCs w:val="16"/>
        </w:rPr>
      </w:pPr>
      <w:r w:rsidRPr="00ED2A8E">
        <w:rPr>
          <w:rFonts w:ascii="Verdana" w:eastAsia="Calibri" w:hAnsi="Verdana"/>
          <w:sz w:val="16"/>
          <w:szCs w:val="16"/>
        </w:rPr>
        <w:t>Zakres robót określa całość dokumentacji projektowej, a także przedmiar robót. Wszystkie roboty określone zarówno w dokumentacji projektowej (projekt budowlany, projekt wykonawczy, szczegółowe specyfikacje techniczne, a także roboty które należy wykonać ze względu na zastosowaną technologię a nie określone szczegółowo w projekcie m.in.: przygotowawcze, pośrednie, tymczasowe) należy wykonać w ramach realizacji zadania. Przedmiar co do zasady, powinien być zgodny z zakresem, ale należy go traktować jako dokument pomocniczy do wyceny przy określeniu ryczałtowym ceny. Roboty wynikające z dokumentacji a nie wynikające z przedmiaru jak i wynikające z przedmiaru a nie wynikające z dokumentacji – należy traktować jako konieczne do wykonania w zakresie robót.</w:t>
      </w:r>
    </w:p>
    <w:p w14:paraId="7BFD1EDE" w14:textId="77777777" w:rsidR="00973446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</w:p>
    <w:p w14:paraId="38963365" w14:textId="77777777" w:rsidR="00973446" w:rsidRPr="00D462B7" w:rsidRDefault="00973446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</w:p>
    <w:p w14:paraId="753E7032" w14:textId="77777777" w:rsidR="00973446" w:rsidRPr="00ED2A8E" w:rsidRDefault="00973446" w:rsidP="00973446">
      <w:pPr>
        <w:jc w:val="both"/>
        <w:rPr>
          <w:rFonts w:ascii="Verdana" w:eastAsia="Calibri" w:hAnsi="Verdana"/>
          <w:b/>
          <w:sz w:val="16"/>
          <w:szCs w:val="16"/>
        </w:rPr>
      </w:pPr>
      <w:r w:rsidRPr="00ED2A8E">
        <w:rPr>
          <w:rFonts w:ascii="Verdana" w:eastAsia="Calibri" w:hAnsi="Verdana"/>
          <w:b/>
          <w:sz w:val="16"/>
          <w:szCs w:val="16"/>
        </w:rPr>
        <w:t>Pytanie</w:t>
      </w:r>
      <w:r w:rsidRPr="00ED2A8E">
        <w:rPr>
          <w:rFonts w:ascii="Verdana" w:eastAsia="Calibri" w:hAnsi="Verdana"/>
          <w:sz w:val="16"/>
          <w:szCs w:val="16"/>
        </w:rPr>
        <w:t xml:space="preserve"> </w:t>
      </w:r>
      <w:r w:rsidRPr="00ED2A8E">
        <w:rPr>
          <w:rFonts w:ascii="Verdana" w:eastAsia="Calibri" w:hAnsi="Verdana"/>
          <w:b/>
          <w:sz w:val="16"/>
          <w:szCs w:val="16"/>
        </w:rPr>
        <w:t>7.</w:t>
      </w:r>
    </w:p>
    <w:p w14:paraId="328682DD" w14:textId="4795AF21" w:rsidR="00973446" w:rsidRPr="00ED2A8E" w:rsidRDefault="00973446" w:rsidP="00973446">
      <w:pPr>
        <w:jc w:val="both"/>
        <w:rPr>
          <w:rFonts w:ascii="Verdana" w:eastAsia="Calibri" w:hAnsi="Verdana"/>
          <w:sz w:val="16"/>
          <w:szCs w:val="16"/>
        </w:rPr>
      </w:pPr>
      <w:r w:rsidRPr="00ED2A8E">
        <w:rPr>
          <w:rFonts w:ascii="Verdana" w:eastAsia="Calibri" w:hAnsi="Verdana"/>
          <w:sz w:val="16"/>
          <w:szCs w:val="16"/>
        </w:rPr>
        <w:t xml:space="preserve">W związku z niepewną sytuacja rynkową wpływająca negatywnie na wykonawców uczestniczących </w:t>
      </w:r>
      <w:r w:rsidR="00ED2A8E">
        <w:rPr>
          <w:rFonts w:ascii="Verdana" w:eastAsia="Calibri" w:hAnsi="Verdana"/>
          <w:sz w:val="16"/>
          <w:szCs w:val="16"/>
        </w:rPr>
        <w:t xml:space="preserve">                            </w:t>
      </w:r>
      <w:r w:rsidRPr="00ED2A8E">
        <w:rPr>
          <w:rFonts w:ascii="Verdana" w:eastAsia="Calibri" w:hAnsi="Verdana"/>
          <w:sz w:val="16"/>
          <w:szCs w:val="16"/>
        </w:rPr>
        <w:t>w postepowaniach przetargowych, proszę wprowadzenie możliwości rewaloryzacji wynagrodzenia.</w:t>
      </w:r>
    </w:p>
    <w:p w14:paraId="6D573904" w14:textId="77777777" w:rsidR="00973446" w:rsidRDefault="00973446" w:rsidP="00973446">
      <w:pPr>
        <w:jc w:val="both"/>
        <w:rPr>
          <w:rFonts w:ascii="Verdana" w:eastAsia="Calibri" w:hAnsi="Verdana"/>
          <w:b/>
          <w:sz w:val="16"/>
          <w:szCs w:val="16"/>
        </w:rPr>
      </w:pPr>
    </w:p>
    <w:p w14:paraId="46333B66" w14:textId="77777777" w:rsidR="00973446" w:rsidRDefault="00973446" w:rsidP="00973446">
      <w:pPr>
        <w:jc w:val="both"/>
        <w:rPr>
          <w:rFonts w:ascii="Verdana" w:eastAsia="Calibri" w:hAnsi="Verdana"/>
          <w:b/>
          <w:sz w:val="16"/>
          <w:szCs w:val="16"/>
        </w:rPr>
      </w:pPr>
      <w:r w:rsidRPr="008D3213">
        <w:rPr>
          <w:rFonts w:ascii="Verdana" w:eastAsia="Calibri" w:hAnsi="Verdana"/>
          <w:b/>
          <w:sz w:val="16"/>
          <w:szCs w:val="16"/>
        </w:rPr>
        <w:t xml:space="preserve">Odpowiedź </w:t>
      </w:r>
      <w:r>
        <w:rPr>
          <w:rFonts w:ascii="Verdana" w:eastAsia="Calibri" w:hAnsi="Verdana"/>
          <w:b/>
          <w:sz w:val="16"/>
          <w:szCs w:val="16"/>
        </w:rPr>
        <w:t>na pytanie 7.</w:t>
      </w:r>
    </w:p>
    <w:p w14:paraId="546C4FEA" w14:textId="29B2A610" w:rsidR="00ED2A8E" w:rsidRDefault="00ED2A8E" w:rsidP="00973446">
      <w:pPr>
        <w:jc w:val="both"/>
        <w:rPr>
          <w:rFonts w:ascii="Verdana" w:eastAsia="Calibri" w:hAnsi="Verdana"/>
          <w:sz w:val="16"/>
          <w:szCs w:val="16"/>
        </w:rPr>
      </w:pPr>
      <w:r w:rsidRPr="00ED2A8E">
        <w:rPr>
          <w:rFonts w:ascii="Verdana" w:eastAsia="Calibri" w:hAnsi="Verdana"/>
          <w:sz w:val="16"/>
          <w:szCs w:val="16"/>
        </w:rPr>
        <w:t>Zamawiający nie przewiduje wprowadzenia możliwości rewaloryzacji wynagrodzenia.</w:t>
      </w:r>
    </w:p>
    <w:p w14:paraId="45996F75" w14:textId="77777777" w:rsidR="00ED2A8E" w:rsidRPr="00ED2A8E" w:rsidRDefault="00ED2A8E" w:rsidP="00973446">
      <w:pPr>
        <w:jc w:val="both"/>
        <w:rPr>
          <w:rFonts w:ascii="Verdana" w:eastAsia="Calibri" w:hAnsi="Verdana"/>
          <w:color w:val="0070C0"/>
          <w:sz w:val="16"/>
          <w:szCs w:val="16"/>
        </w:rPr>
      </w:pPr>
    </w:p>
    <w:p w14:paraId="0CF450C3" w14:textId="77777777" w:rsidR="00BF1A5C" w:rsidRPr="00765C92" w:rsidRDefault="00BF1A5C" w:rsidP="00705796">
      <w:pPr>
        <w:rPr>
          <w:rFonts w:ascii="Bookman Old Style" w:hAnsi="Bookman Old Style"/>
          <w:sz w:val="20"/>
          <w:szCs w:val="20"/>
        </w:rPr>
      </w:pPr>
    </w:p>
    <w:p w14:paraId="6FB404C6" w14:textId="4D6A4ECC" w:rsidR="00BF1A5C" w:rsidRPr="00705796" w:rsidRDefault="00705796" w:rsidP="003B18E5">
      <w:pPr>
        <w:jc w:val="right"/>
        <w:rPr>
          <w:rFonts w:ascii="Bookman Old Style" w:hAnsi="Bookman Old Style"/>
          <w:b/>
          <w:bCs/>
          <w:sz w:val="20"/>
          <w:szCs w:val="20"/>
        </w:rPr>
      </w:pPr>
      <w:r w:rsidRPr="00705796">
        <w:rPr>
          <w:rFonts w:ascii="Bookman Old Style" w:hAnsi="Bookman Old Style"/>
          <w:b/>
          <w:bCs/>
          <w:sz w:val="20"/>
          <w:szCs w:val="20"/>
        </w:rPr>
        <w:t>Burmistrz Miasta i Gminy Działoszyce</w:t>
      </w:r>
    </w:p>
    <w:sectPr w:rsidR="00BF1A5C" w:rsidRPr="007057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C188" w14:textId="77777777" w:rsidR="00102501" w:rsidRDefault="00102501" w:rsidP="002F7EB2">
      <w:r>
        <w:separator/>
      </w:r>
    </w:p>
  </w:endnote>
  <w:endnote w:type="continuationSeparator" w:id="0">
    <w:p w14:paraId="2E47802E" w14:textId="77777777" w:rsidR="00102501" w:rsidRDefault="00102501" w:rsidP="002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E3FF" w14:textId="77777777" w:rsidR="002F7EB2" w:rsidRPr="00B43A13" w:rsidRDefault="002F7EB2" w:rsidP="002F7EB2">
    <w:pPr>
      <w:spacing w:after="200" w:line="249" w:lineRule="auto"/>
      <w:ind w:left="-5" w:right="101" w:hanging="10"/>
      <w:jc w:val="center"/>
      <w:rPr>
        <w:rFonts w:ascii="Georgia" w:eastAsia="Arial" w:hAnsi="Georgia" w:cs="Arial"/>
        <w:color w:val="95B3D7"/>
        <w:sz w:val="18"/>
        <w:szCs w:val="18"/>
        <w:lang w:eastAsia="en-US"/>
      </w:rPr>
    </w:pPr>
    <w:r w:rsidRPr="00B43A13">
      <w:rPr>
        <w:rFonts w:ascii="Georgia" w:eastAsia="Arial" w:hAnsi="Georgia" w:cs="Arial"/>
        <w:color w:val="95B3D7"/>
        <w:sz w:val="18"/>
        <w:szCs w:val="18"/>
        <w:lang w:eastAsia="en-US"/>
      </w:rPr>
      <w:t xml:space="preserve">Projekt realizowany w ramach RPOWŚ na lata 2014-2020, oznaczony  nr RPSW.07.04.00-26-0006/18  </w:t>
    </w:r>
  </w:p>
  <w:p w14:paraId="10A753A1" w14:textId="77777777" w:rsidR="002F7EB2" w:rsidRPr="00B43A13" w:rsidRDefault="002F7EB2" w:rsidP="002F7EB2">
    <w:pPr>
      <w:spacing w:after="200" w:line="249" w:lineRule="auto"/>
      <w:ind w:left="-5" w:right="101" w:hanging="10"/>
      <w:jc w:val="center"/>
      <w:rPr>
        <w:rFonts w:ascii="Georgia" w:eastAsia="Arial" w:hAnsi="Georgia" w:cs="Arial"/>
        <w:color w:val="95B3D7"/>
        <w:sz w:val="18"/>
        <w:szCs w:val="18"/>
        <w:lang w:eastAsia="en-US"/>
      </w:rPr>
    </w:pPr>
    <w:r w:rsidRPr="00B43A13">
      <w:rPr>
        <w:rFonts w:ascii="Georgia" w:eastAsia="Arial" w:hAnsi="Georgia" w:cs="Arial"/>
        <w:color w:val="95B3D7"/>
        <w:sz w:val="18"/>
        <w:szCs w:val="18"/>
        <w:lang w:eastAsia="en-US"/>
      </w:rPr>
      <w:t>Tytuł projektu: Rozwój infrastruktury sportowej oraz zakup nowoczesnych pomocy dydaktycznych w placówkach oświatowych na terenie Gminy Działoszyce</w:t>
    </w:r>
  </w:p>
  <w:p w14:paraId="7E3FFE7B" w14:textId="77777777" w:rsidR="002F7EB2" w:rsidRDefault="002F7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FCF7" w14:textId="77777777" w:rsidR="00102501" w:rsidRDefault="00102501" w:rsidP="002F7EB2">
      <w:r>
        <w:separator/>
      </w:r>
    </w:p>
  </w:footnote>
  <w:footnote w:type="continuationSeparator" w:id="0">
    <w:p w14:paraId="68EA13D4" w14:textId="77777777" w:rsidR="00102501" w:rsidRDefault="00102501" w:rsidP="002F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F7EB2" w:rsidRPr="002F7EB2" w14:paraId="71857E37" w14:textId="77777777" w:rsidTr="002758EE">
      <w:tc>
        <w:tcPr>
          <w:tcW w:w="1016" w:type="pct"/>
          <w:tcMar>
            <w:left w:w="0" w:type="dxa"/>
            <w:right w:w="0" w:type="dxa"/>
          </w:tcMar>
        </w:tcPr>
        <w:p w14:paraId="6F0E86B7" w14:textId="77777777" w:rsidR="002F7EB2" w:rsidRPr="002F7EB2" w:rsidRDefault="002F7EB2" w:rsidP="002F7EB2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5218B3E6" wp14:editId="18BA6776">
                <wp:extent cx="1028700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B531B36" w14:textId="77777777" w:rsidR="002F7EB2" w:rsidRPr="002F7EB2" w:rsidRDefault="002F7EB2" w:rsidP="002F7EB2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421FC95F" wp14:editId="587D217E">
                <wp:extent cx="141414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E479C7D" w14:textId="77777777" w:rsidR="002F7EB2" w:rsidRPr="002F7EB2" w:rsidRDefault="002F7EB2" w:rsidP="002F7EB2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537AD2C3" wp14:editId="29F46393">
                <wp:extent cx="95694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C4B5840" w14:textId="77777777" w:rsidR="002F7EB2" w:rsidRPr="002F7EB2" w:rsidRDefault="002F7EB2" w:rsidP="002F7EB2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1F9CC4FD" wp14:editId="5C3DD56E">
                <wp:extent cx="1456055" cy="43624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4804A2" w14:textId="77777777" w:rsidR="002F7EB2" w:rsidRDefault="002F7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4089"/>
    <w:multiLevelType w:val="hybridMultilevel"/>
    <w:tmpl w:val="E396AA28"/>
    <w:lvl w:ilvl="0" w:tplc="423AF9A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9"/>
    <w:rsid w:val="00083026"/>
    <w:rsid w:val="00102501"/>
    <w:rsid w:val="001063DF"/>
    <w:rsid w:val="001122A1"/>
    <w:rsid w:val="001244C9"/>
    <w:rsid w:val="00166113"/>
    <w:rsid w:val="001C68E0"/>
    <w:rsid w:val="00265135"/>
    <w:rsid w:val="00271E2A"/>
    <w:rsid w:val="002D5BAF"/>
    <w:rsid w:val="002F7EB2"/>
    <w:rsid w:val="00315186"/>
    <w:rsid w:val="0035502F"/>
    <w:rsid w:val="003B18E5"/>
    <w:rsid w:val="003D453E"/>
    <w:rsid w:val="00451F61"/>
    <w:rsid w:val="004676A6"/>
    <w:rsid w:val="004D5926"/>
    <w:rsid w:val="004F2863"/>
    <w:rsid w:val="00515889"/>
    <w:rsid w:val="00597254"/>
    <w:rsid w:val="00633190"/>
    <w:rsid w:val="0068764E"/>
    <w:rsid w:val="00705796"/>
    <w:rsid w:val="00734F08"/>
    <w:rsid w:val="00765C92"/>
    <w:rsid w:val="007C34D6"/>
    <w:rsid w:val="007F013E"/>
    <w:rsid w:val="0086679B"/>
    <w:rsid w:val="008B117C"/>
    <w:rsid w:val="00943445"/>
    <w:rsid w:val="00966553"/>
    <w:rsid w:val="00973446"/>
    <w:rsid w:val="009F6D59"/>
    <w:rsid w:val="00A817F9"/>
    <w:rsid w:val="00A965C7"/>
    <w:rsid w:val="00B50D2E"/>
    <w:rsid w:val="00BF1A5C"/>
    <w:rsid w:val="00C75BD0"/>
    <w:rsid w:val="00D00388"/>
    <w:rsid w:val="00D01453"/>
    <w:rsid w:val="00ED2A8E"/>
    <w:rsid w:val="00EE47B1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6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B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B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zialos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TADEUSZK</dc:creator>
  <cp:lastModifiedBy>TADEUSZK</cp:lastModifiedBy>
  <cp:revision>2</cp:revision>
  <cp:lastPrinted>2022-02-02T11:17:00Z</cp:lastPrinted>
  <dcterms:created xsi:type="dcterms:W3CDTF">2022-06-14T05:30:00Z</dcterms:created>
  <dcterms:modified xsi:type="dcterms:W3CDTF">2022-06-14T05:30:00Z</dcterms:modified>
</cp:coreProperties>
</file>