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77777777"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77777777"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77777777"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25105ACD" w14:textId="77777777" w:rsidR="004B1ED5" w:rsidRPr="007F50BD" w:rsidRDefault="004B1ED5" w:rsidP="004B1ED5">
      <w:pPr>
        <w:spacing w:after="0" w:line="240" w:lineRule="auto"/>
        <w:ind w:left="425" w:hanging="448"/>
        <w:rPr>
          <w:rFonts w:ascii="Arial" w:eastAsia="Times New Roman" w:hAnsi="Arial" w:cs="Arial"/>
          <w:sz w:val="24"/>
          <w:szCs w:val="24"/>
          <w:lang w:eastAsia="pl-PL"/>
        </w:rPr>
      </w:pPr>
    </w:p>
    <w:p w14:paraId="31352C7F" w14:textId="05897F36" w:rsidR="008518EA" w:rsidRDefault="00F02D15" w:rsidP="00F02D15">
      <w:pPr>
        <w:spacing w:after="0" w:line="240" w:lineRule="auto"/>
        <w:ind w:left="425" w:hanging="448"/>
        <w:jc w:val="center"/>
        <w:rPr>
          <w:rFonts w:ascii="Arial" w:eastAsia="Times New Roman" w:hAnsi="Arial" w:cs="Arial"/>
          <w:b/>
          <w:bCs/>
          <w:sz w:val="24"/>
          <w:szCs w:val="24"/>
          <w:lang w:eastAsia="pl-PL"/>
        </w:rPr>
      </w:pPr>
      <w:r w:rsidRPr="00F02D15">
        <w:rPr>
          <w:rFonts w:ascii="Arial" w:eastAsia="Times New Roman" w:hAnsi="Arial" w:cs="Arial"/>
          <w:b/>
          <w:bCs/>
          <w:sz w:val="24"/>
          <w:szCs w:val="24"/>
          <w:lang w:eastAsia="pl-PL"/>
        </w:rPr>
        <w:t>„Rozbudowa sieci wodociągowej i kanalizacyjnej we wsi Nawojowa i Żeleźnikowa Wielka w Gminie Nawojowa”</w:t>
      </w:r>
    </w:p>
    <w:p w14:paraId="515F1154" w14:textId="3AE9AA40" w:rsidR="004B1ED5" w:rsidRPr="007F50BD" w:rsidRDefault="004B1ED5" w:rsidP="004B1ED5">
      <w:pPr>
        <w:spacing w:after="0" w:line="240" w:lineRule="auto"/>
        <w:ind w:left="425" w:hanging="448"/>
        <w:rPr>
          <w:rFonts w:ascii="Arial" w:eastAsia="Times New Roman" w:hAnsi="Arial" w:cs="Arial"/>
          <w:sz w:val="24"/>
          <w:szCs w:val="24"/>
          <w:lang w:eastAsia="pl-PL"/>
        </w:rPr>
      </w:pPr>
      <w:r w:rsidRPr="007F50BD">
        <w:rPr>
          <w:rFonts w:ascii="Arial" w:eastAsia="Times New Roman" w:hAnsi="Arial" w:cs="Arial"/>
          <w:sz w:val="24"/>
          <w:szCs w:val="24"/>
          <w:lang w:eastAsia="pl-PL"/>
        </w:rPr>
        <w:t xml:space="preserve">prowadzonego przez </w:t>
      </w:r>
      <w:r w:rsidRPr="007F50BD">
        <w:rPr>
          <w:rFonts w:ascii="Arial" w:eastAsia="Times New Roman" w:hAnsi="Arial" w:cs="Arial"/>
          <w:b/>
          <w:bCs/>
          <w:sz w:val="24"/>
          <w:szCs w:val="24"/>
          <w:lang w:eastAsia="pl-PL"/>
        </w:rPr>
        <w:t xml:space="preserve">Gminę </w:t>
      </w:r>
      <w:r w:rsidR="00610662" w:rsidRPr="007F50BD">
        <w:rPr>
          <w:rFonts w:ascii="Arial" w:eastAsia="Times New Roman" w:hAnsi="Arial" w:cs="Arial"/>
          <w:b/>
          <w:bCs/>
          <w:sz w:val="24"/>
          <w:szCs w:val="24"/>
          <w:lang w:eastAsia="pl-PL"/>
        </w:rPr>
        <w:t>Nawojowa</w:t>
      </w:r>
      <w:r w:rsidRPr="007F50BD">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650B0D5E"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603C52A9" w:rsidR="0091228D" w:rsidRPr="007F50B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sectPr w:rsidR="0091228D" w:rsidRPr="007F50BD"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CD49" w14:textId="77777777" w:rsidR="00254AD4" w:rsidRDefault="00254AD4" w:rsidP="004B1ED5">
      <w:pPr>
        <w:spacing w:after="0" w:line="240" w:lineRule="auto"/>
      </w:pPr>
      <w:r>
        <w:separator/>
      </w:r>
    </w:p>
  </w:endnote>
  <w:endnote w:type="continuationSeparator" w:id="0">
    <w:p w14:paraId="15B144EC" w14:textId="77777777" w:rsidR="00254AD4" w:rsidRDefault="00254AD4"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57BA" w14:textId="77777777" w:rsidR="00254AD4" w:rsidRDefault="00254AD4" w:rsidP="004B1ED5">
      <w:pPr>
        <w:spacing w:after="0" w:line="240" w:lineRule="auto"/>
      </w:pPr>
      <w:r>
        <w:separator/>
      </w:r>
    </w:p>
  </w:footnote>
  <w:footnote w:type="continuationSeparator" w:id="0">
    <w:p w14:paraId="64EDB9B4" w14:textId="77777777" w:rsidR="00254AD4" w:rsidRDefault="00254AD4"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18068D"/>
    <w:rsid w:val="001C64B6"/>
    <w:rsid w:val="00254AD4"/>
    <w:rsid w:val="00284DAA"/>
    <w:rsid w:val="002D6FAA"/>
    <w:rsid w:val="00367548"/>
    <w:rsid w:val="003F6BA1"/>
    <w:rsid w:val="0045384C"/>
    <w:rsid w:val="004B1ED5"/>
    <w:rsid w:val="005A2A36"/>
    <w:rsid w:val="00610662"/>
    <w:rsid w:val="00623F20"/>
    <w:rsid w:val="0065764D"/>
    <w:rsid w:val="007C0A9F"/>
    <w:rsid w:val="007F50BD"/>
    <w:rsid w:val="008518EA"/>
    <w:rsid w:val="00864EEA"/>
    <w:rsid w:val="008A42F9"/>
    <w:rsid w:val="008A710C"/>
    <w:rsid w:val="0091228D"/>
    <w:rsid w:val="00955FD7"/>
    <w:rsid w:val="00A9119E"/>
    <w:rsid w:val="00A911AE"/>
    <w:rsid w:val="00B23FE7"/>
    <w:rsid w:val="00BD391A"/>
    <w:rsid w:val="00C1282C"/>
    <w:rsid w:val="00C6123F"/>
    <w:rsid w:val="00C77DFB"/>
    <w:rsid w:val="00DD5E6D"/>
    <w:rsid w:val="00E46C42"/>
    <w:rsid w:val="00F02D15"/>
    <w:rsid w:val="00F3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3257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9</cp:revision>
  <cp:lastPrinted>2021-02-08T12:48:00Z</cp:lastPrinted>
  <dcterms:created xsi:type="dcterms:W3CDTF">2021-06-02T06:10:00Z</dcterms:created>
  <dcterms:modified xsi:type="dcterms:W3CDTF">2021-09-08T11:32:00Z</dcterms:modified>
</cp:coreProperties>
</file>