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3D7CB" w14:textId="77777777" w:rsidR="00720BF0" w:rsidRDefault="00720BF0" w:rsidP="00720BF0">
      <w:pPr>
        <w:spacing w:after="120" w:line="276" w:lineRule="auto"/>
        <w:jc w:val="center"/>
        <w:rPr>
          <w:rFonts w:ascii="Centrale Sans Light" w:hAnsi="Centrale Sans Light" w:cs="Calibri Light"/>
          <w:b/>
          <w:sz w:val="22"/>
          <w:szCs w:val="22"/>
          <w:u w:val="single"/>
        </w:rPr>
      </w:pPr>
    </w:p>
    <w:p w14:paraId="3E884241" w14:textId="77777777" w:rsidR="00235614" w:rsidRPr="00235614" w:rsidRDefault="00235614" w:rsidP="00235614">
      <w:pPr>
        <w:keepNext/>
        <w:spacing w:line="276" w:lineRule="auto"/>
        <w:jc w:val="center"/>
        <w:outlineLvl w:val="0"/>
        <w:rPr>
          <w:b/>
          <w:bCs/>
          <w:color w:val="000000"/>
          <w:sz w:val="22"/>
          <w:szCs w:val="22"/>
        </w:rPr>
      </w:pPr>
      <w:r w:rsidRPr="00235614">
        <w:rPr>
          <w:b/>
          <w:bCs/>
          <w:color w:val="000000"/>
          <w:sz w:val="22"/>
          <w:szCs w:val="22"/>
        </w:rPr>
        <w:t>Oświadczenie Wykonawcy</w:t>
      </w:r>
    </w:p>
    <w:p w14:paraId="0C627C7A" w14:textId="77777777" w:rsidR="00235614" w:rsidRPr="00235614" w:rsidRDefault="00235614" w:rsidP="00235614">
      <w:pPr>
        <w:keepNext/>
        <w:tabs>
          <w:tab w:val="center" w:pos="0"/>
          <w:tab w:val="right" w:pos="9072"/>
        </w:tabs>
        <w:spacing w:line="276" w:lineRule="auto"/>
        <w:jc w:val="center"/>
        <w:outlineLvl w:val="0"/>
        <w:rPr>
          <w:b/>
          <w:bCs/>
          <w:color w:val="000000"/>
          <w:sz w:val="22"/>
          <w:szCs w:val="22"/>
        </w:rPr>
      </w:pPr>
      <w:r w:rsidRPr="00235614">
        <w:rPr>
          <w:b/>
          <w:bCs/>
          <w:color w:val="000000"/>
          <w:sz w:val="22"/>
          <w:szCs w:val="22"/>
        </w:rPr>
        <w:t xml:space="preserve">o aktualności informacji zawartych w oświadczeniu, o którym mowa w art. 125 ust. 1 </w:t>
      </w:r>
      <w:proofErr w:type="spellStart"/>
      <w:r w:rsidRPr="00235614">
        <w:rPr>
          <w:b/>
          <w:bCs/>
          <w:color w:val="000000"/>
          <w:sz w:val="22"/>
          <w:szCs w:val="22"/>
        </w:rPr>
        <w:t>Pzp</w:t>
      </w:r>
      <w:proofErr w:type="spellEnd"/>
      <w:r w:rsidRPr="00235614">
        <w:rPr>
          <w:b/>
          <w:bCs/>
          <w:color w:val="000000"/>
          <w:sz w:val="22"/>
          <w:szCs w:val="22"/>
        </w:rPr>
        <w:t xml:space="preserve">, w zakresie podstaw wykluczenia z postępowania         </w:t>
      </w:r>
    </w:p>
    <w:p w14:paraId="60B7426A" w14:textId="24647FD1" w:rsidR="00720BF0" w:rsidRPr="00720BF0" w:rsidRDefault="00720BF0" w:rsidP="00720BF0">
      <w:pPr>
        <w:spacing w:before="120" w:line="276" w:lineRule="auto"/>
        <w:jc w:val="both"/>
        <w:rPr>
          <w:b/>
          <w:sz w:val="22"/>
          <w:szCs w:val="22"/>
          <w:u w:val="single"/>
        </w:rPr>
      </w:pPr>
      <w:r w:rsidRPr="00720BF0">
        <w:rPr>
          <w:b/>
          <w:sz w:val="22"/>
          <w:szCs w:val="22"/>
          <w:u w:val="single"/>
        </w:rPr>
        <w:br/>
      </w:r>
    </w:p>
    <w:p w14:paraId="3CF00D67" w14:textId="63B645C7" w:rsidR="00720BF0" w:rsidRPr="009F66D9" w:rsidRDefault="00720BF0" w:rsidP="00720BF0">
      <w:pPr>
        <w:shd w:val="clear" w:color="auto" w:fill="FFFFFF"/>
        <w:jc w:val="both"/>
        <w:rPr>
          <w:sz w:val="22"/>
          <w:szCs w:val="22"/>
        </w:rPr>
      </w:pPr>
      <w:r w:rsidRPr="00720BF0">
        <w:rPr>
          <w:sz w:val="22"/>
          <w:szCs w:val="22"/>
        </w:rPr>
        <w:t xml:space="preserve">Na potrzeby postępowania o udzielenie zamówienia publicznego prowadzonego w trybie przetargu nieograniczonego </w:t>
      </w:r>
      <w:r w:rsidRPr="00720BF0">
        <w:rPr>
          <w:bCs/>
          <w:sz w:val="22"/>
          <w:szCs w:val="22"/>
        </w:rPr>
        <w:t xml:space="preserve">pn.: </w:t>
      </w:r>
      <w:r w:rsidRPr="009F66D9">
        <w:rPr>
          <w:b/>
          <w:bCs/>
          <w:sz w:val="22"/>
          <w:szCs w:val="22"/>
        </w:rPr>
        <w:t xml:space="preserve">Odbiór, transport i zagospodarowanie odpadów komunalnych z nieruchomości zamieszkałych położonych na terenie gminy Kwilcz oraz </w:t>
      </w:r>
      <w:r>
        <w:rPr>
          <w:b/>
          <w:bCs/>
          <w:sz w:val="22"/>
          <w:szCs w:val="22"/>
        </w:rPr>
        <w:t xml:space="preserve">obsługę </w:t>
      </w:r>
      <w:r w:rsidRPr="009F66D9">
        <w:rPr>
          <w:b/>
          <w:bCs/>
          <w:sz w:val="22"/>
          <w:szCs w:val="22"/>
        </w:rPr>
        <w:t xml:space="preserve">  PSZOK w Kwilczu</w:t>
      </w:r>
      <w:r>
        <w:rPr>
          <w:sz w:val="22"/>
          <w:szCs w:val="22"/>
        </w:rPr>
        <w:t xml:space="preserve"> dla części …………….. </w:t>
      </w:r>
      <w:proofErr w:type="spellStart"/>
      <w:r>
        <w:rPr>
          <w:sz w:val="22"/>
          <w:szCs w:val="22"/>
        </w:rPr>
        <w:t>pn</w:t>
      </w:r>
      <w:proofErr w:type="spellEnd"/>
      <w:r>
        <w:rPr>
          <w:sz w:val="22"/>
          <w:szCs w:val="22"/>
        </w:rPr>
        <w:t>: ……………………………………………………….. ( proszę podać nr części i nazwę)</w:t>
      </w:r>
    </w:p>
    <w:p w14:paraId="0578BF2D" w14:textId="178937C1" w:rsidR="00235614" w:rsidRPr="000923BC" w:rsidRDefault="00720BF0" w:rsidP="00235614">
      <w:pPr>
        <w:shd w:val="clear" w:color="auto" w:fill="FFFFFF"/>
        <w:tabs>
          <w:tab w:val="left" w:pos="8789"/>
        </w:tabs>
        <w:spacing w:line="276" w:lineRule="auto"/>
        <w:ind w:right="70"/>
        <w:jc w:val="center"/>
        <w:rPr>
          <w:rFonts w:ascii="Calibri" w:hAnsi="Calibri" w:cs="Calibri"/>
          <w:b/>
          <w:bCs/>
          <w:spacing w:val="-1"/>
          <w:sz w:val="22"/>
          <w:szCs w:val="22"/>
        </w:rPr>
      </w:pPr>
      <w:r w:rsidRPr="00720BF0">
        <w:rPr>
          <w:sz w:val="22"/>
          <w:szCs w:val="22"/>
        </w:rPr>
        <w:t>oświadczam, co następuje:</w:t>
      </w:r>
    </w:p>
    <w:p w14:paraId="044AE397" w14:textId="77777777" w:rsidR="00235614" w:rsidRPr="000923BC" w:rsidRDefault="00235614" w:rsidP="00235614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49DEDC59" w14:textId="77777777" w:rsidR="00720BF0" w:rsidRPr="00720BF0" w:rsidRDefault="00720BF0" w:rsidP="00235614">
      <w:pPr>
        <w:rPr>
          <w:sz w:val="22"/>
          <w:szCs w:val="22"/>
        </w:rPr>
      </w:pPr>
    </w:p>
    <w:p w14:paraId="05B81881" w14:textId="77777777" w:rsidR="00720BF0" w:rsidRPr="00720BF0" w:rsidRDefault="00720BF0" w:rsidP="00720BF0">
      <w:pPr>
        <w:spacing w:line="276" w:lineRule="auto"/>
        <w:jc w:val="both"/>
        <w:rPr>
          <w:sz w:val="22"/>
          <w:szCs w:val="22"/>
        </w:rPr>
      </w:pPr>
      <w:r w:rsidRPr="00720BF0">
        <w:rPr>
          <w:b/>
          <w:sz w:val="22"/>
          <w:szCs w:val="22"/>
        </w:rPr>
        <w:t xml:space="preserve">Informacje zawarte w oświadczeniu, o którym mowa w art. 125 ust. 1 ustawy </w:t>
      </w:r>
      <w:proofErr w:type="spellStart"/>
      <w:r w:rsidRPr="00720BF0">
        <w:rPr>
          <w:b/>
          <w:sz w:val="22"/>
          <w:szCs w:val="22"/>
        </w:rPr>
        <w:t>Pzp</w:t>
      </w:r>
      <w:proofErr w:type="spellEnd"/>
      <w:r w:rsidRPr="00720BF0">
        <w:rPr>
          <w:b/>
          <w:sz w:val="22"/>
          <w:szCs w:val="22"/>
        </w:rPr>
        <w:t xml:space="preserve"> w zakresie podstaw wykluczenia </w:t>
      </w:r>
      <w:r w:rsidRPr="00720BF0">
        <w:rPr>
          <w:sz w:val="22"/>
          <w:szCs w:val="22"/>
        </w:rPr>
        <w:t>postępowania wskazanych przez Zamawiającego, o których mowa w:</w:t>
      </w:r>
    </w:p>
    <w:p w14:paraId="0290BBFF" w14:textId="49716084" w:rsidR="00720BF0" w:rsidRPr="00235614" w:rsidRDefault="00720BF0" w:rsidP="00720BF0">
      <w:pPr>
        <w:pStyle w:val="Akapitzlist"/>
        <w:numPr>
          <w:ilvl w:val="2"/>
          <w:numId w:val="1"/>
        </w:numPr>
        <w:spacing w:line="276" w:lineRule="auto"/>
        <w:jc w:val="both"/>
        <w:rPr>
          <w:sz w:val="22"/>
          <w:szCs w:val="22"/>
        </w:rPr>
      </w:pPr>
      <w:r w:rsidRPr="00235614">
        <w:rPr>
          <w:rFonts w:eastAsiaTheme="majorEastAsia"/>
          <w:sz w:val="22"/>
          <w:szCs w:val="22"/>
        </w:rPr>
        <w:t xml:space="preserve">art. 108 ust. 1 pkt </w:t>
      </w:r>
      <w:r w:rsidR="00235614" w:rsidRPr="00235614">
        <w:rPr>
          <w:rFonts w:eastAsiaTheme="majorEastAsia"/>
          <w:sz w:val="22"/>
          <w:szCs w:val="22"/>
        </w:rPr>
        <w:t xml:space="preserve">1-4 i 6 </w:t>
      </w:r>
      <w:r w:rsidRPr="00235614">
        <w:rPr>
          <w:sz w:val="22"/>
          <w:szCs w:val="22"/>
        </w:rPr>
        <w:t xml:space="preserve">ustawy </w:t>
      </w:r>
      <w:proofErr w:type="spellStart"/>
      <w:r w:rsidRPr="00235614">
        <w:rPr>
          <w:sz w:val="22"/>
          <w:szCs w:val="22"/>
        </w:rPr>
        <w:t>Pzp</w:t>
      </w:r>
      <w:proofErr w:type="spellEnd"/>
      <w:r w:rsidRPr="00235614">
        <w:rPr>
          <w:sz w:val="22"/>
          <w:szCs w:val="22"/>
        </w:rPr>
        <w:t>,</w:t>
      </w:r>
    </w:p>
    <w:p w14:paraId="56C0C3E8" w14:textId="77777777" w:rsidR="00235614" w:rsidRPr="00235614" w:rsidRDefault="00235614" w:rsidP="00235614">
      <w:pPr>
        <w:pStyle w:val="Akapitzlist"/>
        <w:numPr>
          <w:ilvl w:val="2"/>
          <w:numId w:val="1"/>
        </w:numPr>
        <w:spacing w:line="276" w:lineRule="auto"/>
        <w:jc w:val="both"/>
        <w:rPr>
          <w:sz w:val="22"/>
          <w:szCs w:val="22"/>
        </w:rPr>
      </w:pPr>
      <w:r w:rsidRPr="00235614">
        <w:rPr>
          <w:sz w:val="22"/>
          <w:szCs w:val="22"/>
        </w:rPr>
        <w:t xml:space="preserve">art. 7 ust. 1 ustawy z dnia 13 kwietnia 2022 r. o szczególnych rozwiązaniach w zakresie przeciwdziałania wspieraniu agresji na Ukrainę oraz służących ochronie bezpieczeństwa narodowego (Dz. U. z 2024 r. poz. 507 </w:t>
      </w:r>
      <w:proofErr w:type="spellStart"/>
      <w:r w:rsidRPr="00235614">
        <w:rPr>
          <w:sz w:val="22"/>
          <w:szCs w:val="22"/>
        </w:rPr>
        <w:t>t.j</w:t>
      </w:r>
      <w:proofErr w:type="spellEnd"/>
      <w:r w:rsidRPr="00235614">
        <w:rPr>
          <w:sz w:val="22"/>
          <w:szCs w:val="22"/>
        </w:rPr>
        <w:t xml:space="preserve">. z </w:t>
      </w:r>
      <w:proofErr w:type="spellStart"/>
      <w:r w:rsidRPr="00235614">
        <w:rPr>
          <w:sz w:val="22"/>
          <w:szCs w:val="22"/>
        </w:rPr>
        <w:t>późn</w:t>
      </w:r>
      <w:proofErr w:type="spellEnd"/>
      <w:r w:rsidRPr="00235614">
        <w:rPr>
          <w:sz w:val="22"/>
          <w:szCs w:val="22"/>
        </w:rPr>
        <w:t>. zm.).</w:t>
      </w:r>
    </w:p>
    <w:p w14:paraId="7B35C1DD" w14:textId="77777777" w:rsidR="00235614" w:rsidRPr="00235614" w:rsidRDefault="00235614" w:rsidP="00235614">
      <w:pPr>
        <w:spacing w:line="276" w:lineRule="auto"/>
        <w:jc w:val="both"/>
        <w:rPr>
          <w:sz w:val="22"/>
          <w:szCs w:val="22"/>
        </w:rPr>
      </w:pPr>
    </w:p>
    <w:p w14:paraId="1D4A0D63" w14:textId="77777777" w:rsidR="00720BF0" w:rsidRPr="00720BF0" w:rsidRDefault="00720BF0" w:rsidP="00720BF0">
      <w:pPr>
        <w:pStyle w:val="Akapitzlist"/>
        <w:ind w:left="1080"/>
        <w:jc w:val="both"/>
        <w:rPr>
          <w:sz w:val="22"/>
          <w:szCs w:val="22"/>
        </w:rPr>
      </w:pPr>
    </w:p>
    <w:p w14:paraId="3CF054E0" w14:textId="77777777" w:rsidR="00720BF0" w:rsidRPr="00720BF0" w:rsidRDefault="00720BF0" w:rsidP="00720BF0">
      <w:pPr>
        <w:jc w:val="both"/>
        <w:rPr>
          <w:b/>
          <w:bCs/>
          <w:sz w:val="22"/>
          <w:szCs w:val="22"/>
        </w:rPr>
      </w:pPr>
      <w:r w:rsidRPr="00720BF0">
        <w:rPr>
          <w:b/>
          <w:bCs/>
          <w:sz w:val="22"/>
          <w:szCs w:val="22"/>
        </w:rPr>
        <w:t>są nadal aktualne.</w:t>
      </w:r>
    </w:p>
    <w:p w14:paraId="6AF4DAE8" w14:textId="77777777" w:rsidR="00720BF0" w:rsidRPr="00720BF0" w:rsidRDefault="00720BF0" w:rsidP="00720BF0">
      <w:pPr>
        <w:jc w:val="both"/>
        <w:rPr>
          <w:b/>
          <w:bCs/>
          <w:sz w:val="22"/>
          <w:szCs w:val="22"/>
        </w:rPr>
      </w:pPr>
    </w:p>
    <w:p w14:paraId="4E7EE5B3" w14:textId="77777777" w:rsidR="00720BF0" w:rsidRPr="00720BF0" w:rsidRDefault="00720BF0" w:rsidP="00720BF0">
      <w:pPr>
        <w:jc w:val="both"/>
        <w:rPr>
          <w:b/>
          <w:bCs/>
          <w:sz w:val="22"/>
          <w:szCs w:val="22"/>
        </w:rPr>
      </w:pPr>
    </w:p>
    <w:p w14:paraId="753EE1C2" w14:textId="77777777" w:rsidR="00720BF0" w:rsidRDefault="00720BF0" w:rsidP="00720BF0">
      <w:pPr>
        <w:jc w:val="both"/>
        <w:rPr>
          <w:b/>
          <w:bCs/>
          <w:sz w:val="22"/>
          <w:szCs w:val="22"/>
        </w:rPr>
      </w:pPr>
    </w:p>
    <w:p w14:paraId="285D5CD1" w14:textId="77777777" w:rsidR="00720BF0" w:rsidRDefault="00720BF0" w:rsidP="00720BF0">
      <w:pPr>
        <w:jc w:val="both"/>
        <w:rPr>
          <w:b/>
          <w:bCs/>
          <w:sz w:val="22"/>
          <w:szCs w:val="22"/>
        </w:rPr>
      </w:pPr>
    </w:p>
    <w:p w14:paraId="479AF0DD" w14:textId="77777777" w:rsidR="00720BF0" w:rsidRDefault="00720BF0" w:rsidP="00720BF0">
      <w:pPr>
        <w:jc w:val="both"/>
        <w:rPr>
          <w:b/>
          <w:bCs/>
          <w:sz w:val="22"/>
          <w:szCs w:val="22"/>
        </w:rPr>
      </w:pPr>
    </w:p>
    <w:p w14:paraId="77C1B86F" w14:textId="77777777" w:rsidR="00720BF0" w:rsidRDefault="00720BF0" w:rsidP="00720BF0">
      <w:pPr>
        <w:jc w:val="both"/>
        <w:rPr>
          <w:b/>
          <w:bCs/>
          <w:sz w:val="22"/>
          <w:szCs w:val="22"/>
        </w:rPr>
      </w:pPr>
    </w:p>
    <w:p w14:paraId="2E3BA64B" w14:textId="77777777" w:rsidR="00720BF0" w:rsidRDefault="00720BF0" w:rsidP="00720BF0">
      <w:pPr>
        <w:jc w:val="both"/>
        <w:rPr>
          <w:b/>
          <w:bCs/>
          <w:sz w:val="22"/>
          <w:szCs w:val="22"/>
        </w:rPr>
      </w:pPr>
    </w:p>
    <w:p w14:paraId="332B565E" w14:textId="77777777" w:rsidR="00720BF0" w:rsidRPr="00720BF0" w:rsidRDefault="00720BF0" w:rsidP="00720BF0">
      <w:pPr>
        <w:jc w:val="both"/>
        <w:rPr>
          <w:b/>
          <w:bCs/>
          <w:sz w:val="22"/>
          <w:szCs w:val="22"/>
        </w:rPr>
      </w:pPr>
    </w:p>
    <w:p w14:paraId="0867D899" w14:textId="77777777" w:rsidR="00720BF0" w:rsidRPr="00333B58" w:rsidRDefault="00720BF0" w:rsidP="00720BF0">
      <w:pPr>
        <w:jc w:val="both"/>
        <w:rPr>
          <w:rFonts w:ascii="Centrale Sans Light" w:hAnsi="Centrale Sans Light" w:cs="Calibri Light"/>
          <w:b/>
          <w:bCs/>
          <w:sz w:val="18"/>
          <w:szCs w:val="18"/>
        </w:rPr>
      </w:pPr>
    </w:p>
    <w:p w14:paraId="12ED28A5" w14:textId="77777777" w:rsidR="00720BF0" w:rsidRPr="00A86C59" w:rsidRDefault="00720BF0" w:rsidP="00720BF0">
      <w:pPr>
        <w:pStyle w:val="Tekstpodstawowywcity"/>
        <w:spacing w:after="0"/>
        <w:ind w:left="0"/>
        <w:jc w:val="both"/>
        <w:rPr>
          <w:rFonts w:ascii="Centrale Sans Light" w:hAnsi="Centrale Sans Light" w:cs="Arial"/>
          <w:b/>
        </w:rPr>
      </w:pPr>
      <w:r w:rsidRPr="00A86C59">
        <w:rPr>
          <w:rFonts w:ascii="Centrale Sans Light" w:hAnsi="Centrale Sans Light" w:cs="Arial"/>
          <w:b/>
        </w:rPr>
        <w:t>...................................................</w:t>
      </w:r>
      <w:r w:rsidRPr="00A86C59">
        <w:rPr>
          <w:rFonts w:ascii="Centrale Sans Light" w:hAnsi="Centrale Sans Light" w:cs="Arial"/>
          <w:b/>
        </w:rPr>
        <w:tab/>
      </w:r>
      <w:r w:rsidRPr="00A86C59">
        <w:rPr>
          <w:rFonts w:ascii="Centrale Sans Light" w:hAnsi="Centrale Sans Light" w:cs="Arial"/>
          <w:bCs/>
        </w:rPr>
        <w:tab/>
      </w:r>
      <w:r w:rsidRPr="00A86C59">
        <w:rPr>
          <w:rFonts w:ascii="Centrale Sans Light" w:hAnsi="Centrale Sans Light" w:cs="Arial"/>
          <w:bCs/>
        </w:rPr>
        <w:tab/>
      </w:r>
    </w:p>
    <w:p w14:paraId="2F3D0B39" w14:textId="77777777" w:rsidR="00720BF0" w:rsidRPr="00D40935" w:rsidRDefault="00720BF0" w:rsidP="00720BF0">
      <w:pPr>
        <w:pStyle w:val="Tekstpodstawowy"/>
        <w:spacing w:after="0"/>
        <w:ind w:left="5529" w:hanging="5671"/>
        <w:jc w:val="center"/>
        <w:rPr>
          <w:rFonts w:ascii="Centrale Sans Light" w:hAnsi="Centrale Sans Light" w:cs="Tahoma"/>
          <w:i/>
          <w:sz w:val="14"/>
          <w:szCs w:val="14"/>
        </w:rPr>
      </w:pPr>
      <w:r>
        <w:rPr>
          <w:rFonts w:ascii="Centrale Sans Light" w:hAnsi="Centrale Sans Light" w:cs="Arial"/>
          <w:i/>
          <w:sz w:val="14"/>
          <w:szCs w:val="14"/>
        </w:rPr>
        <w:t xml:space="preserve">           </w:t>
      </w:r>
      <w:r w:rsidRPr="00972B32">
        <w:rPr>
          <w:rFonts w:ascii="Centrale Sans Light" w:hAnsi="Centrale Sans Light" w:cs="Arial"/>
          <w:i/>
          <w:sz w:val="14"/>
          <w:szCs w:val="14"/>
        </w:rPr>
        <w:t>miejscowość, data</w:t>
      </w:r>
      <w:r w:rsidRPr="00972B32">
        <w:rPr>
          <w:rFonts w:ascii="Centrale Sans Light" w:hAnsi="Centrale Sans Light" w:cs="Arial"/>
          <w:i/>
          <w:sz w:val="14"/>
          <w:szCs w:val="14"/>
        </w:rPr>
        <w:tab/>
        <w:t xml:space="preserve"> </w:t>
      </w:r>
      <w:r w:rsidRPr="00D40935">
        <w:rPr>
          <w:rFonts w:ascii="Centrale Sans Light" w:hAnsi="Centrale Sans Light" w:cs="Arial"/>
          <w:i/>
          <w:sz w:val="14"/>
          <w:szCs w:val="14"/>
        </w:rPr>
        <w:t>Imię i nazwisko oraz p</w:t>
      </w:r>
      <w:r w:rsidRPr="00D40935">
        <w:rPr>
          <w:rFonts w:ascii="Centrale Sans Light" w:hAnsi="Centrale Sans Light" w:cs="Tahoma"/>
          <w:i/>
          <w:sz w:val="14"/>
          <w:szCs w:val="14"/>
        </w:rPr>
        <w:t>odpis osób uprawnionych do</w:t>
      </w:r>
      <w:r w:rsidRPr="00D40935">
        <w:rPr>
          <w:rFonts w:ascii="Calibri" w:hAnsi="Calibri" w:cs="Calibri"/>
          <w:i/>
          <w:sz w:val="14"/>
          <w:szCs w:val="14"/>
        </w:rPr>
        <w:t> </w:t>
      </w:r>
      <w:r w:rsidRPr="00D40935">
        <w:rPr>
          <w:rFonts w:ascii="Centrale Sans Light" w:hAnsi="Centrale Sans Light" w:cs="Tahoma"/>
          <w:i/>
          <w:sz w:val="14"/>
          <w:szCs w:val="14"/>
        </w:rPr>
        <w:t>sk</w:t>
      </w:r>
      <w:r w:rsidRPr="00D40935">
        <w:rPr>
          <w:rFonts w:ascii="Centrale Sans Light" w:hAnsi="Centrale Sans Light" w:cs="Centrale Sans Light"/>
          <w:i/>
          <w:sz w:val="14"/>
          <w:szCs w:val="14"/>
        </w:rPr>
        <w:t>ł</w:t>
      </w:r>
      <w:r w:rsidRPr="00D40935">
        <w:rPr>
          <w:rFonts w:ascii="Centrale Sans Light" w:hAnsi="Centrale Sans Light" w:cs="Tahoma"/>
          <w:i/>
          <w:sz w:val="14"/>
          <w:szCs w:val="14"/>
        </w:rPr>
        <w:t>adania o</w:t>
      </w:r>
      <w:r w:rsidRPr="00D40935">
        <w:rPr>
          <w:rFonts w:ascii="Centrale Sans Light" w:hAnsi="Centrale Sans Light" w:cs="Centrale Sans Light"/>
          <w:i/>
          <w:sz w:val="14"/>
          <w:szCs w:val="14"/>
        </w:rPr>
        <w:t>ś</w:t>
      </w:r>
      <w:r w:rsidRPr="00D40935">
        <w:rPr>
          <w:rFonts w:ascii="Centrale Sans Light" w:hAnsi="Centrale Sans Light" w:cs="Tahoma"/>
          <w:i/>
          <w:sz w:val="14"/>
          <w:szCs w:val="14"/>
        </w:rPr>
        <w:t>wiadcze</w:t>
      </w:r>
      <w:r w:rsidRPr="00D40935">
        <w:rPr>
          <w:rFonts w:ascii="Centrale Sans Light" w:hAnsi="Centrale Sans Light" w:cs="Centrale Sans Light"/>
          <w:i/>
          <w:sz w:val="14"/>
          <w:szCs w:val="14"/>
        </w:rPr>
        <w:t>ń</w:t>
      </w:r>
      <w:r w:rsidRPr="00D40935">
        <w:rPr>
          <w:rFonts w:ascii="Centrale Sans Light" w:hAnsi="Centrale Sans Light" w:cs="Tahoma"/>
          <w:i/>
          <w:sz w:val="14"/>
          <w:szCs w:val="14"/>
        </w:rPr>
        <w:t xml:space="preserve"> woli w</w:t>
      </w:r>
      <w:r w:rsidRPr="00D40935">
        <w:rPr>
          <w:rFonts w:ascii="Calibri" w:hAnsi="Calibri" w:cs="Calibri"/>
          <w:i/>
          <w:sz w:val="14"/>
          <w:szCs w:val="14"/>
        </w:rPr>
        <w:t> </w:t>
      </w:r>
      <w:r w:rsidRPr="00D40935">
        <w:rPr>
          <w:rFonts w:ascii="Centrale Sans Light" w:hAnsi="Centrale Sans Light" w:cs="Tahoma"/>
          <w:i/>
          <w:sz w:val="14"/>
          <w:szCs w:val="14"/>
        </w:rPr>
        <w:t xml:space="preserve">imieniu Wykonawcy </w:t>
      </w:r>
      <w:r>
        <w:rPr>
          <w:rFonts w:ascii="Centrale Sans Light" w:hAnsi="Centrale Sans Light" w:cs="Tahoma"/>
          <w:i/>
          <w:sz w:val="14"/>
          <w:szCs w:val="14"/>
        </w:rPr>
        <w:br/>
      </w:r>
      <w:r w:rsidRPr="00D40935">
        <w:rPr>
          <w:rFonts w:ascii="Centrale Sans Light" w:hAnsi="Centrale Sans Light" w:cs="Tahoma"/>
          <w:i/>
          <w:sz w:val="14"/>
          <w:szCs w:val="14"/>
        </w:rPr>
        <w:t>w postaci elektronicznej – dokument opatrzony kwalifikowanym podpisem elektronicznym</w:t>
      </w:r>
    </w:p>
    <w:p w14:paraId="53E455E9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79C09B11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6D09C9B1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2B8B8882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2300AAC9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6CF9B805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2D30F841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74598890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048183F3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6BA4A667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26909EE7" w14:textId="77777777" w:rsidR="00720BF0" w:rsidRPr="006E06C7" w:rsidRDefault="00720BF0" w:rsidP="00720BF0">
      <w:pPr>
        <w:spacing w:line="276" w:lineRule="auto"/>
        <w:rPr>
          <w:rFonts w:ascii="Centrale Sans Light" w:hAnsi="Centrale Sans Light" w:cs="Arial"/>
          <w:i/>
          <w:sz w:val="12"/>
          <w:szCs w:val="12"/>
        </w:rPr>
      </w:pPr>
      <w:bookmarkStart w:id="0" w:name="_Hlk60563850"/>
      <w:r w:rsidRPr="006E06C7">
        <w:rPr>
          <w:rStyle w:val="Odwoanieprzypisudolnego"/>
          <w:rFonts w:ascii="Centrale Sans Light" w:hAnsi="Centrale Sans Light"/>
          <w:sz w:val="12"/>
          <w:szCs w:val="12"/>
        </w:rPr>
        <w:footnoteRef/>
      </w:r>
      <w:r w:rsidRPr="006E06C7">
        <w:rPr>
          <w:rFonts w:ascii="Centrale Sans Light" w:hAnsi="Centrale Sans Light"/>
          <w:sz w:val="12"/>
          <w:szCs w:val="12"/>
        </w:rPr>
        <w:t xml:space="preserve"> </w:t>
      </w:r>
      <w:r>
        <w:rPr>
          <w:rFonts w:ascii="Centrale Sans Light" w:hAnsi="Centrale Sans Light" w:cs="Arial"/>
          <w:i/>
          <w:sz w:val="12"/>
          <w:szCs w:val="12"/>
        </w:rPr>
        <w:t>UWAGA!</w:t>
      </w:r>
    </w:p>
    <w:p w14:paraId="152CC389" w14:textId="77777777" w:rsidR="00720BF0" w:rsidRPr="006E06C7" w:rsidRDefault="00720BF0" w:rsidP="00720BF0">
      <w:pPr>
        <w:numPr>
          <w:ilvl w:val="0"/>
          <w:numId w:val="2"/>
        </w:numPr>
        <w:suppressAutoHyphens w:val="0"/>
        <w:overflowPunct/>
        <w:autoSpaceDE/>
        <w:spacing w:line="276" w:lineRule="auto"/>
        <w:ind w:left="426" w:hanging="284"/>
        <w:jc w:val="both"/>
        <w:textAlignment w:val="auto"/>
        <w:rPr>
          <w:rFonts w:ascii="Centrale Sans Light" w:hAnsi="Centrale Sans Light" w:cs="Arial"/>
          <w:i/>
          <w:sz w:val="12"/>
          <w:szCs w:val="12"/>
        </w:rPr>
      </w:pPr>
      <w:r w:rsidRPr="006E06C7">
        <w:rPr>
          <w:rFonts w:ascii="Centrale Sans Light" w:hAnsi="Centrale Sans Light" w:cs="Arial"/>
          <w:i/>
          <w:sz w:val="12"/>
          <w:szCs w:val="12"/>
        </w:rPr>
        <w:t xml:space="preserve">Oświadczenie należy złożyć na wystosowane przez Zamawiającego zgodnie z art. 126 ust. 1 PZP wezwanie  – niniejszego oświadczenia </w:t>
      </w:r>
      <w:r w:rsidRPr="006E06C7">
        <w:rPr>
          <w:rFonts w:ascii="Centrale Sans Light" w:hAnsi="Centrale Sans Light" w:cs="Arial"/>
          <w:i/>
          <w:sz w:val="12"/>
          <w:szCs w:val="12"/>
        </w:rPr>
        <w:br/>
        <w:t xml:space="preserve">nie należy składać wraz z ofertą </w:t>
      </w:r>
    </w:p>
    <w:bookmarkEnd w:id="0"/>
    <w:p w14:paraId="71561A69" w14:textId="77777777" w:rsidR="00720BF0" w:rsidRDefault="00720BF0" w:rsidP="00720BF0">
      <w:pPr>
        <w:numPr>
          <w:ilvl w:val="0"/>
          <w:numId w:val="2"/>
        </w:numPr>
        <w:suppressAutoHyphens w:val="0"/>
        <w:overflowPunct/>
        <w:autoSpaceDE/>
        <w:spacing w:line="276" w:lineRule="auto"/>
        <w:ind w:left="426" w:hanging="284"/>
        <w:jc w:val="both"/>
        <w:textAlignment w:val="auto"/>
        <w:rPr>
          <w:rFonts w:ascii="Centrale Sans Light" w:hAnsi="Centrale Sans Light"/>
          <w:sz w:val="12"/>
          <w:szCs w:val="12"/>
        </w:rPr>
      </w:pPr>
      <w:r w:rsidRPr="006E06C7">
        <w:rPr>
          <w:rFonts w:ascii="Centrale Sans Light" w:hAnsi="Centrale Sans Light" w:cs="Arial"/>
          <w:bCs/>
          <w:i/>
          <w:sz w:val="12"/>
          <w:szCs w:val="12"/>
        </w:rPr>
        <w:t>W przypadku wspólnego ubiegania się o zamówienie przez Wykonawców niniejsze oświadczenie składa odrębnie każdy z Wykonawców wspólnie ubiegających się o zamówienie.</w:t>
      </w:r>
    </w:p>
    <w:p w14:paraId="0F401E77" w14:textId="77777777" w:rsidR="00720BF0" w:rsidRDefault="00720BF0" w:rsidP="00720BF0">
      <w:pPr>
        <w:numPr>
          <w:ilvl w:val="0"/>
          <w:numId w:val="2"/>
        </w:numPr>
        <w:suppressAutoHyphens w:val="0"/>
        <w:overflowPunct/>
        <w:autoSpaceDE/>
        <w:spacing w:line="276" w:lineRule="auto"/>
        <w:ind w:left="426" w:hanging="284"/>
        <w:jc w:val="both"/>
        <w:textAlignment w:val="auto"/>
        <w:rPr>
          <w:rFonts w:ascii="Centrale Sans Light" w:hAnsi="Centrale Sans Light"/>
          <w:sz w:val="12"/>
          <w:szCs w:val="12"/>
        </w:rPr>
      </w:pPr>
      <w:r w:rsidRPr="006E06C7">
        <w:rPr>
          <w:rFonts w:ascii="Centrale Sans Light" w:hAnsi="Centrale Sans Light" w:cs="Arial"/>
          <w:i/>
          <w:sz w:val="12"/>
          <w:szCs w:val="12"/>
        </w:rPr>
        <w:t xml:space="preserve">Osoba składająca oświadczenie świadoma jest odpowiedzialności karnej wynikającej z art. 297 Kodeksu Karnego za przedłożenie nierzetelnego </w:t>
      </w:r>
      <w:r>
        <w:rPr>
          <w:rFonts w:ascii="Centrale Sans Light" w:hAnsi="Centrale Sans Light" w:cs="Arial"/>
          <w:i/>
          <w:sz w:val="12"/>
          <w:szCs w:val="12"/>
        </w:rPr>
        <w:br/>
      </w:r>
      <w:r w:rsidRPr="006E06C7">
        <w:rPr>
          <w:rFonts w:ascii="Centrale Sans Light" w:hAnsi="Centrale Sans Light" w:cs="Arial"/>
          <w:i/>
          <w:sz w:val="12"/>
          <w:szCs w:val="12"/>
        </w:rPr>
        <w:t>lub poświadczającego nieprawdę oświadczenia.</w:t>
      </w:r>
    </w:p>
    <w:p w14:paraId="29DD797F" w14:textId="77777777" w:rsidR="00720BF0" w:rsidRPr="00720BF0" w:rsidRDefault="00720BF0" w:rsidP="00720BF0">
      <w:pPr>
        <w:numPr>
          <w:ilvl w:val="0"/>
          <w:numId w:val="2"/>
        </w:numPr>
        <w:suppressAutoHyphens w:val="0"/>
        <w:overflowPunct/>
        <w:autoSpaceDE/>
        <w:spacing w:line="276" w:lineRule="auto"/>
        <w:ind w:left="426" w:hanging="284"/>
        <w:jc w:val="both"/>
        <w:textAlignment w:val="auto"/>
        <w:rPr>
          <w:rFonts w:ascii="Centrale Sans Light" w:hAnsi="Centrale Sans Light"/>
          <w:sz w:val="12"/>
          <w:szCs w:val="12"/>
        </w:rPr>
      </w:pPr>
      <w:r w:rsidRPr="00720BF0">
        <w:rPr>
          <w:rFonts w:ascii="Centrale Sans Light" w:hAnsi="Centrale Sans Light"/>
          <w:b/>
          <w:i/>
          <w:sz w:val="12"/>
          <w:szCs w:val="12"/>
        </w:rPr>
        <w:t>Dokument wymaga kwalifikowanego podpisu elektronicznego osób uprawnionych do reprezentacji wykonawcy a w przypadku oferty wspólnej - pełnomocnika wykonawców.</w:t>
      </w:r>
    </w:p>
    <w:p w14:paraId="308AD4CE" w14:textId="77777777" w:rsidR="00720BF0" w:rsidRDefault="00720BF0" w:rsidP="00720BF0">
      <w:pPr>
        <w:jc w:val="both"/>
        <w:rPr>
          <w:rFonts w:ascii="Centrale Sans Light" w:hAnsi="Centrale Sans Light" w:cs="Calibri Light"/>
          <w:sz w:val="18"/>
          <w:szCs w:val="18"/>
        </w:rPr>
      </w:pPr>
    </w:p>
    <w:p w14:paraId="35873557" w14:textId="77777777" w:rsidR="005F6BFA" w:rsidRDefault="005F6BFA"/>
    <w:sectPr w:rsidR="005F6BF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5F6392" w14:textId="77777777" w:rsidR="00720BF0" w:rsidRDefault="00720BF0" w:rsidP="00720BF0">
      <w:r>
        <w:separator/>
      </w:r>
    </w:p>
  </w:endnote>
  <w:endnote w:type="continuationSeparator" w:id="0">
    <w:p w14:paraId="37F0B13C" w14:textId="77777777" w:rsidR="00720BF0" w:rsidRDefault="00720BF0" w:rsidP="00720B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rale Sans Light">
    <w:altName w:val="Calibri"/>
    <w:panose1 w:val="00000000000000000000"/>
    <w:charset w:val="00"/>
    <w:family w:val="modern"/>
    <w:notTrueType/>
    <w:pitch w:val="variable"/>
    <w:sig w:usb0="A000002F" w:usb1="5000000A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6A6211" w14:textId="77777777" w:rsidR="00720BF0" w:rsidRDefault="00720BF0" w:rsidP="00720BF0">
      <w:r>
        <w:separator/>
      </w:r>
    </w:p>
  </w:footnote>
  <w:footnote w:type="continuationSeparator" w:id="0">
    <w:p w14:paraId="0AD6C81B" w14:textId="77777777" w:rsidR="00720BF0" w:rsidRDefault="00720BF0" w:rsidP="00720B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BE9EFD" w14:textId="4775B31E" w:rsidR="00720BF0" w:rsidRPr="00720BF0" w:rsidRDefault="00720BF0">
    <w:pPr>
      <w:pStyle w:val="Nagwek"/>
      <w:rPr>
        <w:b/>
        <w:bCs/>
        <w:sz w:val="22"/>
        <w:szCs w:val="22"/>
      </w:rPr>
    </w:pPr>
    <w:r w:rsidRPr="00720BF0">
      <w:rPr>
        <w:b/>
        <w:bCs/>
        <w:sz w:val="22"/>
        <w:szCs w:val="22"/>
      </w:rPr>
      <w:t>RRG.271.1.2025.ZP</w:t>
    </w:r>
    <w:r w:rsidRPr="00720BF0">
      <w:rPr>
        <w:b/>
        <w:bCs/>
        <w:sz w:val="22"/>
        <w:szCs w:val="22"/>
      </w:rPr>
      <w:tab/>
      <w:t xml:space="preserve">                                                                            Załącznik nr 2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004"/>
    <w:multiLevelType w:val="multilevel"/>
    <w:tmpl w:val="E2DA8836"/>
    <w:lvl w:ilvl="0">
      <w:start w:val="1"/>
      <w:numFmt w:val="upperRoman"/>
      <w:lvlText w:val="Rozdział %1."/>
      <w:lvlJc w:val="left"/>
      <w:pPr>
        <w:ind w:left="227" w:hanging="227"/>
      </w:pPr>
      <w:rPr>
        <w:rFonts w:hint="default"/>
        <w:u w:val="single"/>
      </w:rPr>
    </w:lvl>
    <w:lvl w:ilvl="1">
      <w:start w:val="1"/>
      <w:numFmt w:val="decimal"/>
      <w:lvlText w:val="%2. "/>
      <w:lvlJc w:val="left"/>
      <w:pPr>
        <w:ind w:left="720" w:hanging="360"/>
      </w:pPr>
      <w:rPr>
        <w:rFonts w:ascii="Calibri Light" w:hAnsi="Calibri Light" w:cs="Calibri Light" w:hint="default"/>
        <w:b w:val="0"/>
        <w:i w:val="0"/>
        <w:sz w:val="20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  <w:b w:val="0"/>
        <w:i w:val="0"/>
        <w:sz w:val="18"/>
        <w:szCs w:val="18"/>
      </w:rPr>
    </w:lvl>
    <w:lvl w:ilvl="3">
      <w:start w:val="1"/>
      <w:numFmt w:val="decimal"/>
      <w:lvlText w:val="%2.%3.%4."/>
      <w:lvlJc w:val="left"/>
      <w:pPr>
        <w:ind w:left="1701" w:hanging="621"/>
      </w:pPr>
      <w:rPr>
        <w:rFonts w:hint="default"/>
        <w:b w:val="0"/>
        <w:i w:val="0"/>
        <w:sz w:val="20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  <w:b w:val="0"/>
        <w:sz w:val="22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369245F2"/>
    <w:multiLevelType w:val="hybridMultilevel"/>
    <w:tmpl w:val="754C5D86"/>
    <w:lvl w:ilvl="0" w:tplc="1C100A22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43313"/>
    <w:multiLevelType w:val="hybridMultilevel"/>
    <w:tmpl w:val="EC843D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3120796">
    <w:abstractNumId w:val="0"/>
  </w:num>
  <w:num w:numId="2" w16cid:durableId="955797258">
    <w:abstractNumId w:val="1"/>
  </w:num>
  <w:num w:numId="3" w16cid:durableId="19829960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BF0"/>
    <w:rsid w:val="00235614"/>
    <w:rsid w:val="005A353F"/>
    <w:rsid w:val="005F6BFA"/>
    <w:rsid w:val="00720BF0"/>
    <w:rsid w:val="007633D4"/>
    <w:rsid w:val="00B4321B"/>
    <w:rsid w:val="00DA2781"/>
    <w:rsid w:val="00DA2823"/>
    <w:rsid w:val="00EF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BCB0C"/>
  <w15:chartTrackingRefBased/>
  <w15:docId w15:val="{B895973E-31A8-4404-92E1-CAB3C0FB8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0BF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20B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20B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20BF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20B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20BF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20BF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20BF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20BF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20BF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20B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20B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20BF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20BF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20BF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20BF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20BF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20BF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20BF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20BF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20B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20B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20B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20B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20BF0"/>
    <w:rPr>
      <w:i/>
      <w:iCs/>
      <w:color w:val="404040" w:themeColor="text1" w:themeTint="BF"/>
    </w:rPr>
  </w:style>
  <w:style w:type="paragraph" w:styleId="Akapitzlist">
    <w:name w:val="List Paragraph"/>
    <w:aliases w:val="CW_Lista,normalny tekst,L1,Numerowanie,Akapit z listą5,T_SZ_List Paragraph"/>
    <w:basedOn w:val="Normalny"/>
    <w:link w:val="AkapitzlistZnak"/>
    <w:uiPriority w:val="34"/>
    <w:qFormat/>
    <w:rsid w:val="00720BF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20BF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20B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20BF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20BF0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720BF0"/>
    <w:rPr>
      <w:color w:val="0563C1" w:themeColor="hyperlink"/>
      <w:u w:val="single"/>
    </w:rPr>
  </w:style>
  <w:style w:type="character" w:styleId="Odwoanieprzypisudolnego">
    <w:name w:val="footnote reference"/>
    <w:unhideWhenUsed/>
    <w:rsid w:val="00720BF0"/>
    <w:rPr>
      <w:vertAlign w:val="superscript"/>
    </w:rPr>
  </w:style>
  <w:style w:type="paragraph" w:styleId="Tekstpodstawowy">
    <w:name w:val="Body Text"/>
    <w:aliases w:val="Znak, Znak"/>
    <w:basedOn w:val="Normalny"/>
    <w:link w:val="TekstpodstawowyZnak"/>
    <w:rsid w:val="00720BF0"/>
    <w:pPr>
      <w:spacing w:after="120"/>
    </w:pPr>
  </w:style>
  <w:style w:type="character" w:customStyle="1" w:styleId="TekstpodstawowyZnak">
    <w:name w:val="Tekst podstawowy Znak"/>
    <w:aliases w:val="Znak Znak, Znak Znak"/>
    <w:basedOn w:val="Domylnaczcionkaakapitu"/>
    <w:link w:val="Tekstpodstawowy"/>
    <w:rsid w:val="00720BF0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20BF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20BF0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customStyle="1" w:styleId="AkapitzlistZnak">
    <w:name w:val="Akapit z listą Znak"/>
    <w:aliases w:val="CW_Lista Znak,normalny tekst Znak,L1 Znak,Numerowanie Znak,Akapit z listą5 Znak,T_SZ_List Paragraph Znak"/>
    <w:link w:val="Akapitzlist"/>
    <w:uiPriority w:val="34"/>
    <w:rsid w:val="00720BF0"/>
  </w:style>
  <w:style w:type="paragraph" w:styleId="Nagwek">
    <w:name w:val="header"/>
    <w:basedOn w:val="Normalny"/>
    <w:link w:val="NagwekZnak"/>
    <w:uiPriority w:val="99"/>
    <w:unhideWhenUsed/>
    <w:rsid w:val="00720BF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20BF0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20B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20BF0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customStyle="1" w:styleId="Default">
    <w:name w:val="Default"/>
    <w:rsid w:val="002356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1694</Characters>
  <Application>Microsoft Office Word</Application>
  <DocSecurity>0</DocSecurity>
  <Lines>14</Lines>
  <Paragraphs>3</Paragraphs>
  <ScaleCrop>false</ScaleCrop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Kolarska</dc:creator>
  <cp:keywords/>
  <dc:description/>
  <cp:lastModifiedBy>Joanna Kolarska</cp:lastModifiedBy>
  <cp:revision>2</cp:revision>
  <cp:lastPrinted>2025-02-27T08:26:00Z</cp:lastPrinted>
  <dcterms:created xsi:type="dcterms:W3CDTF">2025-02-17T10:22:00Z</dcterms:created>
  <dcterms:modified xsi:type="dcterms:W3CDTF">2025-02-27T08:26:00Z</dcterms:modified>
</cp:coreProperties>
</file>