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98" w:rsidRPr="00D40222" w:rsidRDefault="00D02D98" w:rsidP="00D02D98">
      <w:pPr>
        <w:pStyle w:val="Spistreci4"/>
        <w:spacing w:line="360" w:lineRule="auto"/>
        <w:rPr>
          <w:rFonts w:ascii="Calibri" w:hAnsi="Calibri"/>
          <w:sz w:val="24"/>
          <w:szCs w:val="24"/>
        </w:rPr>
      </w:pPr>
      <w:r w:rsidRPr="00D40222">
        <w:rPr>
          <w:rFonts w:ascii="Calibri" w:hAnsi="Calibri"/>
          <w:sz w:val="24"/>
          <w:szCs w:val="24"/>
        </w:rPr>
        <w:t>Załącznik nr 3 do Zapytania ofertowego</w:t>
      </w:r>
    </w:p>
    <w:p w:rsidR="00D02D98" w:rsidRPr="00B44229" w:rsidRDefault="00B44229" w:rsidP="00D02D98">
      <w:pPr>
        <w:spacing w:line="360" w:lineRule="auto"/>
        <w:rPr>
          <w:szCs w:val="24"/>
          <w:u w:val="single"/>
        </w:rPr>
      </w:pPr>
      <w:bookmarkStart w:id="0" w:name="_Hlk65575281"/>
      <w:bookmarkStart w:id="1" w:name="_GoBack"/>
      <w:r w:rsidRPr="00B44229">
        <w:rPr>
          <w:szCs w:val="24"/>
          <w:u w:val="single"/>
        </w:rPr>
        <w:t>Wykaz drukarek i urządzeń wielofunkcyjnych podlegających ekspertyzie technicznej</w:t>
      </w:r>
    </w:p>
    <w:bookmarkEnd w:id="1"/>
    <w:p w:rsidR="00D02D98" w:rsidRPr="00D40222" w:rsidRDefault="00D02D98" w:rsidP="00D02D98">
      <w:pPr>
        <w:spacing w:line="360" w:lineRule="auto"/>
        <w:rPr>
          <w:szCs w:val="24"/>
        </w:rPr>
      </w:pPr>
      <w:r w:rsidRPr="00D40222">
        <w:rPr>
          <w:szCs w:val="24"/>
        </w:rPr>
        <w:t xml:space="preserve">Nr referencyjny nadany przez Zamawiającego </w:t>
      </w:r>
      <w:bookmarkEnd w:id="0"/>
      <w:r w:rsidRPr="00D40222">
        <w:rPr>
          <w:rFonts w:cs="Calibri"/>
          <w:b/>
          <w:szCs w:val="24"/>
        </w:rPr>
        <w:t>OR.230.20.2021</w:t>
      </w:r>
    </w:p>
    <w:p w:rsidR="00D02D98" w:rsidRPr="00D40222" w:rsidRDefault="00D02D98" w:rsidP="00D02D98">
      <w:pPr>
        <w:tabs>
          <w:tab w:val="left" w:pos="8051"/>
        </w:tabs>
        <w:rPr>
          <w:szCs w:val="24"/>
        </w:rPr>
      </w:pPr>
    </w:p>
    <w:p w:rsidR="00D02D98" w:rsidRPr="00D40222" w:rsidRDefault="00D02D98" w:rsidP="00D02D98">
      <w:pPr>
        <w:tabs>
          <w:tab w:val="left" w:pos="8051"/>
        </w:tabs>
        <w:rPr>
          <w:szCs w:val="24"/>
        </w:rPr>
      </w:pPr>
    </w:p>
    <w:p w:rsidR="00C41FA6" w:rsidRPr="00C41FA6" w:rsidRDefault="00D02D98" w:rsidP="00C41FA6">
      <w:pPr>
        <w:pStyle w:val="Akapitzlist"/>
        <w:numPr>
          <w:ilvl w:val="0"/>
          <w:numId w:val="1"/>
        </w:numPr>
        <w:tabs>
          <w:tab w:val="left" w:pos="8051"/>
        </w:tabs>
        <w:spacing w:before="0" w:line="360" w:lineRule="auto"/>
        <w:ind w:left="284" w:hanging="284"/>
        <w:rPr>
          <w:szCs w:val="24"/>
        </w:rPr>
      </w:pPr>
      <w:r w:rsidRPr="00C41FA6">
        <w:rPr>
          <w:szCs w:val="24"/>
        </w:rPr>
        <w:t xml:space="preserve">Urządzenie wielofunkcyjne Canon Image </w:t>
      </w:r>
      <w:proofErr w:type="spellStart"/>
      <w:r w:rsidRPr="00C41FA6">
        <w:rPr>
          <w:szCs w:val="24"/>
        </w:rPr>
        <w:t>Runner</w:t>
      </w:r>
      <w:proofErr w:type="spellEnd"/>
      <w:r w:rsidRPr="00C41FA6">
        <w:rPr>
          <w:szCs w:val="24"/>
        </w:rPr>
        <w:t xml:space="preserve"> 7105 PUP 011-803/0025 </w:t>
      </w:r>
    </w:p>
    <w:p w:rsidR="00D02D98" w:rsidRPr="00C41FA6" w:rsidRDefault="00D02D98" w:rsidP="00C41FA6">
      <w:pPr>
        <w:pStyle w:val="Akapitzlist"/>
        <w:numPr>
          <w:ilvl w:val="0"/>
          <w:numId w:val="1"/>
        </w:numPr>
        <w:tabs>
          <w:tab w:val="left" w:pos="8051"/>
        </w:tabs>
        <w:spacing w:before="0" w:line="360" w:lineRule="auto"/>
        <w:ind w:left="284" w:hanging="284"/>
        <w:rPr>
          <w:szCs w:val="24"/>
        </w:rPr>
      </w:pPr>
      <w:r w:rsidRPr="00C41FA6">
        <w:rPr>
          <w:szCs w:val="24"/>
        </w:rPr>
        <w:t xml:space="preserve">Drukarka produkcyjna Ricoh Pro 8100SE PUP 011-803/0034 </w:t>
      </w:r>
    </w:p>
    <w:p w:rsidR="00D02D98" w:rsidRPr="00C41FA6" w:rsidRDefault="00D02D98" w:rsidP="00C41FA6">
      <w:pPr>
        <w:pStyle w:val="Akapitzlist"/>
        <w:numPr>
          <w:ilvl w:val="0"/>
          <w:numId w:val="1"/>
        </w:numPr>
        <w:tabs>
          <w:tab w:val="left" w:pos="8051"/>
        </w:tabs>
        <w:spacing w:before="0" w:line="360" w:lineRule="auto"/>
        <w:ind w:left="284" w:hanging="284"/>
        <w:rPr>
          <w:szCs w:val="24"/>
        </w:rPr>
      </w:pPr>
      <w:r w:rsidRPr="00C41FA6">
        <w:rPr>
          <w:szCs w:val="24"/>
        </w:rPr>
        <w:t xml:space="preserve">Urządzenie cyfrowe Kyocera </w:t>
      </w:r>
      <w:proofErr w:type="spellStart"/>
      <w:r w:rsidRPr="00C41FA6">
        <w:rPr>
          <w:szCs w:val="24"/>
        </w:rPr>
        <w:t>Mita</w:t>
      </w:r>
      <w:proofErr w:type="spellEnd"/>
      <w:r w:rsidRPr="00C41FA6">
        <w:rPr>
          <w:szCs w:val="24"/>
        </w:rPr>
        <w:t xml:space="preserve"> KM 4035 PUP 011-803/0014 </w:t>
      </w:r>
    </w:p>
    <w:p w:rsidR="005D3153" w:rsidRDefault="00D02D98" w:rsidP="00C41FA6">
      <w:pPr>
        <w:pStyle w:val="Akapitzlist"/>
        <w:numPr>
          <w:ilvl w:val="0"/>
          <w:numId w:val="1"/>
        </w:numPr>
        <w:tabs>
          <w:tab w:val="left" w:pos="8051"/>
        </w:tabs>
        <w:spacing w:before="0" w:line="360" w:lineRule="auto"/>
        <w:ind w:left="284" w:hanging="284"/>
        <w:rPr>
          <w:szCs w:val="24"/>
        </w:rPr>
      </w:pPr>
      <w:r w:rsidRPr="005D3153">
        <w:rPr>
          <w:szCs w:val="24"/>
        </w:rPr>
        <w:t xml:space="preserve">Urządzenie Cyfrowe Kyocera </w:t>
      </w:r>
      <w:proofErr w:type="spellStart"/>
      <w:r w:rsidRPr="005D3153">
        <w:rPr>
          <w:szCs w:val="24"/>
        </w:rPr>
        <w:t>Mita</w:t>
      </w:r>
      <w:proofErr w:type="spellEnd"/>
      <w:r w:rsidRPr="005D3153">
        <w:rPr>
          <w:szCs w:val="24"/>
        </w:rPr>
        <w:t xml:space="preserve"> KM 4035 PUP 011-803/0013 </w:t>
      </w:r>
    </w:p>
    <w:p w:rsidR="00D02D98" w:rsidRPr="005D3153" w:rsidRDefault="00D02D98" w:rsidP="00C41FA6">
      <w:pPr>
        <w:pStyle w:val="Akapitzlist"/>
        <w:numPr>
          <w:ilvl w:val="0"/>
          <w:numId w:val="1"/>
        </w:numPr>
        <w:tabs>
          <w:tab w:val="left" w:pos="8051"/>
        </w:tabs>
        <w:spacing w:before="0" w:line="360" w:lineRule="auto"/>
        <w:ind w:left="284" w:hanging="284"/>
        <w:rPr>
          <w:szCs w:val="24"/>
        </w:rPr>
      </w:pPr>
      <w:r w:rsidRPr="005D3153">
        <w:rPr>
          <w:szCs w:val="24"/>
        </w:rPr>
        <w:t xml:space="preserve">Urządzenie wielofunkcyjne </w:t>
      </w:r>
      <w:proofErr w:type="spellStart"/>
      <w:r w:rsidRPr="005D3153">
        <w:rPr>
          <w:szCs w:val="24"/>
        </w:rPr>
        <w:t>Cannon</w:t>
      </w:r>
      <w:proofErr w:type="spellEnd"/>
      <w:r w:rsidRPr="005D3153">
        <w:rPr>
          <w:szCs w:val="24"/>
        </w:rPr>
        <w:t xml:space="preserve"> Image </w:t>
      </w:r>
      <w:proofErr w:type="spellStart"/>
      <w:r w:rsidRPr="005D3153">
        <w:rPr>
          <w:szCs w:val="24"/>
        </w:rPr>
        <w:t>Runner</w:t>
      </w:r>
      <w:proofErr w:type="spellEnd"/>
      <w:r w:rsidRPr="005D3153">
        <w:rPr>
          <w:szCs w:val="24"/>
        </w:rPr>
        <w:t xml:space="preserve"> 2525 PUP 011-487/1340 </w:t>
      </w:r>
    </w:p>
    <w:p w:rsidR="00D02D98" w:rsidRPr="00C41FA6" w:rsidRDefault="00D02D98" w:rsidP="00C41FA6">
      <w:pPr>
        <w:pStyle w:val="Akapitzlist"/>
        <w:numPr>
          <w:ilvl w:val="0"/>
          <w:numId w:val="1"/>
        </w:numPr>
        <w:tabs>
          <w:tab w:val="left" w:pos="8051"/>
        </w:tabs>
        <w:spacing w:before="0" w:line="360" w:lineRule="auto"/>
        <w:ind w:left="284" w:hanging="284"/>
        <w:rPr>
          <w:szCs w:val="24"/>
        </w:rPr>
      </w:pPr>
      <w:r w:rsidRPr="00C41FA6">
        <w:rPr>
          <w:szCs w:val="24"/>
        </w:rPr>
        <w:t xml:space="preserve">Urządzenie wielofunkcyjne </w:t>
      </w:r>
      <w:proofErr w:type="spellStart"/>
      <w:r w:rsidRPr="00C41FA6">
        <w:rPr>
          <w:szCs w:val="24"/>
        </w:rPr>
        <w:t>Cannon</w:t>
      </w:r>
      <w:proofErr w:type="spellEnd"/>
      <w:r w:rsidRPr="00C41FA6">
        <w:rPr>
          <w:szCs w:val="24"/>
        </w:rPr>
        <w:t xml:space="preserve"> Image </w:t>
      </w:r>
      <w:proofErr w:type="spellStart"/>
      <w:r w:rsidRPr="00C41FA6">
        <w:rPr>
          <w:szCs w:val="24"/>
        </w:rPr>
        <w:t>Runner</w:t>
      </w:r>
      <w:proofErr w:type="spellEnd"/>
      <w:r w:rsidRPr="00C41FA6">
        <w:rPr>
          <w:szCs w:val="24"/>
        </w:rPr>
        <w:t xml:space="preserve"> 2525 PUP 011-487/1338 </w:t>
      </w:r>
    </w:p>
    <w:p w:rsidR="00C41FA6" w:rsidRPr="00C41FA6" w:rsidRDefault="00D02D98" w:rsidP="00C41FA6">
      <w:pPr>
        <w:pStyle w:val="Akapitzlist"/>
        <w:numPr>
          <w:ilvl w:val="0"/>
          <w:numId w:val="1"/>
        </w:numPr>
        <w:tabs>
          <w:tab w:val="left" w:pos="8051"/>
        </w:tabs>
        <w:spacing w:before="0" w:line="360" w:lineRule="auto"/>
        <w:ind w:left="284" w:hanging="284"/>
        <w:rPr>
          <w:szCs w:val="24"/>
        </w:rPr>
      </w:pPr>
      <w:r w:rsidRPr="00C41FA6">
        <w:rPr>
          <w:szCs w:val="24"/>
        </w:rPr>
        <w:t xml:space="preserve">Kserokopiarka Sharp MX-2301 PUP 011-803/0026 </w:t>
      </w:r>
    </w:p>
    <w:p w:rsidR="00C41FA6" w:rsidRPr="00C41FA6" w:rsidRDefault="00D02D98" w:rsidP="00C41FA6">
      <w:pPr>
        <w:pStyle w:val="Akapitzlist"/>
        <w:numPr>
          <w:ilvl w:val="0"/>
          <w:numId w:val="1"/>
        </w:numPr>
        <w:tabs>
          <w:tab w:val="left" w:pos="8051"/>
        </w:tabs>
        <w:spacing w:before="0" w:line="360" w:lineRule="auto"/>
        <w:ind w:left="284" w:hanging="284"/>
        <w:rPr>
          <w:szCs w:val="24"/>
        </w:rPr>
      </w:pPr>
      <w:r w:rsidRPr="00C41FA6">
        <w:rPr>
          <w:szCs w:val="24"/>
        </w:rPr>
        <w:t>Kserokopiarka Sharp AR-55</w:t>
      </w:r>
      <w:r w:rsidR="00C41FA6" w:rsidRPr="00C41FA6">
        <w:rPr>
          <w:szCs w:val="24"/>
        </w:rPr>
        <w:t xml:space="preserve">20N PUP 011-803/0029 </w:t>
      </w:r>
    </w:p>
    <w:p w:rsidR="00D02D98" w:rsidRPr="00C41FA6" w:rsidRDefault="00D02D98" w:rsidP="00C41FA6">
      <w:pPr>
        <w:pStyle w:val="Akapitzlist"/>
        <w:numPr>
          <w:ilvl w:val="0"/>
          <w:numId w:val="1"/>
        </w:numPr>
        <w:tabs>
          <w:tab w:val="left" w:pos="8051"/>
        </w:tabs>
        <w:spacing w:before="0" w:line="360" w:lineRule="auto"/>
        <w:ind w:left="284" w:hanging="284"/>
        <w:rPr>
          <w:szCs w:val="24"/>
        </w:rPr>
      </w:pPr>
      <w:r w:rsidRPr="00C41FA6">
        <w:rPr>
          <w:szCs w:val="24"/>
        </w:rPr>
        <w:t xml:space="preserve">Kserokopiarka Sharp AR-5520N PUP 011-803/0030 </w:t>
      </w:r>
    </w:p>
    <w:p w:rsidR="00D02D98" w:rsidRPr="00C41FA6" w:rsidRDefault="00D02D98" w:rsidP="00C41FA6">
      <w:pPr>
        <w:pStyle w:val="Akapitzlist"/>
        <w:numPr>
          <w:ilvl w:val="0"/>
          <w:numId w:val="1"/>
        </w:numPr>
        <w:tabs>
          <w:tab w:val="left" w:pos="8051"/>
        </w:tabs>
        <w:spacing w:before="0" w:line="360" w:lineRule="auto"/>
        <w:ind w:left="284" w:hanging="284"/>
        <w:rPr>
          <w:szCs w:val="24"/>
        </w:rPr>
      </w:pPr>
      <w:r w:rsidRPr="00C41FA6">
        <w:rPr>
          <w:szCs w:val="24"/>
        </w:rPr>
        <w:t xml:space="preserve">Kserokopiarka Sharp AR-5520N PUP 011-803/0027 </w:t>
      </w:r>
    </w:p>
    <w:p w:rsidR="005D3153" w:rsidRDefault="00D02D98" w:rsidP="00C41FA6">
      <w:pPr>
        <w:pStyle w:val="Akapitzlist"/>
        <w:numPr>
          <w:ilvl w:val="0"/>
          <w:numId w:val="1"/>
        </w:numPr>
        <w:tabs>
          <w:tab w:val="left" w:pos="8051"/>
        </w:tabs>
        <w:spacing w:before="0" w:line="360" w:lineRule="auto"/>
        <w:ind w:left="284" w:hanging="284"/>
        <w:rPr>
          <w:szCs w:val="24"/>
        </w:rPr>
      </w:pPr>
      <w:r w:rsidRPr="005D3153">
        <w:rPr>
          <w:szCs w:val="24"/>
        </w:rPr>
        <w:t xml:space="preserve">Kserokopiarka Sharp AR-5520N PUP 011-803/0028 </w:t>
      </w:r>
    </w:p>
    <w:p w:rsidR="00D02D98" w:rsidRPr="005D3153" w:rsidRDefault="00D02D98" w:rsidP="00C41FA6">
      <w:pPr>
        <w:pStyle w:val="Akapitzlist"/>
        <w:numPr>
          <w:ilvl w:val="0"/>
          <w:numId w:val="1"/>
        </w:numPr>
        <w:tabs>
          <w:tab w:val="left" w:pos="8051"/>
        </w:tabs>
        <w:spacing w:before="0" w:line="360" w:lineRule="auto"/>
        <w:ind w:left="284" w:hanging="284"/>
        <w:rPr>
          <w:szCs w:val="24"/>
        </w:rPr>
      </w:pPr>
      <w:r w:rsidRPr="005D3153">
        <w:rPr>
          <w:szCs w:val="24"/>
        </w:rPr>
        <w:t xml:space="preserve">Urządzenie wielofunkcyjne Canon IRA 4525i PUP 011-487/1796 </w:t>
      </w:r>
    </w:p>
    <w:p w:rsidR="006E6FE2" w:rsidRPr="00C41FA6" w:rsidRDefault="00D02D98" w:rsidP="00C41FA6">
      <w:pPr>
        <w:pStyle w:val="Akapitzlist"/>
        <w:numPr>
          <w:ilvl w:val="0"/>
          <w:numId w:val="1"/>
        </w:numPr>
        <w:spacing w:before="0" w:line="360" w:lineRule="auto"/>
        <w:ind w:left="284" w:hanging="284"/>
        <w:rPr>
          <w:szCs w:val="24"/>
        </w:rPr>
      </w:pPr>
      <w:r w:rsidRPr="00C41FA6">
        <w:rPr>
          <w:szCs w:val="24"/>
        </w:rPr>
        <w:t xml:space="preserve">Drukarka Lexmark C746dtn PUP 011-487/1533 </w:t>
      </w:r>
    </w:p>
    <w:sectPr w:rsidR="006E6FE2" w:rsidRPr="00C4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52620"/>
    <w:multiLevelType w:val="hybridMultilevel"/>
    <w:tmpl w:val="99666C2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98"/>
    <w:rsid w:val="005D3153"/>
    <w:rsid w:val="006E6FE2"/>
    <w:rsid w:val="00B44229"/>
    <w:rsid w:val="00C41FA6"/>
    <w:rsid w:val="00D02D98"/>
    <w:rsid w:val="00D4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717C1-F649-437F-AA85-7788A634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D98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basedOn w:val="Normalny"/>
    <w:next w:val="Normalny"/>
    <w:autoRedefine/>
    <w:rsid w:val="00D02D98"/>
    <w:pPr>
      <w:spacing w:before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</w:rPr>
  </w:style>
  <w:style w:type="paragraph" w:styleId="Akapitzlist">
    <w:name w:val="List Paragraph"/>
    <w:basedOn w:val="Normalny"/>
    <w:uiPriority w:val="34"/>
    <w:qFormat/>
    <w:rsid w:val="00C4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Zastępca</dc:creator>
  <cp:keywords/>
  <dc:description/>
  <cp:lastModifiedBy>Zastępca</cp:lastModifiedBy>
  <cp:revision>4</cp:revision>
  <dcterms:created xsi:type="dcterms:W3CDTF">2021-12-03T12:07:00Z</dcterms:created>
  <dcterms:modified xsi:type="dcterms:W3CDTF">2021-12-03T12:45:00Z</dcterms:modified>
</cp:coreProperties>
</file>