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19383AF4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 GMIN</w:t>
      </w:r>
      <w:r w:rsidR="00CB7842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3B575F57" w14:textId="77777777" w:rsidR="002E40E4" w:rsidRPr="002E40E4" w:rsidRDefault="002E40E4" w:rsidP="002E40E4">
      <w:pPr>
        <w:jc w:val="center"/>
        <w:rPr>
          <w:rFonts w:ascii="Times New Roman" w:hAnsi="Times New Roman" w:cs="Times New Roman"/>
        </w:rPr>
      </w:pPr>
    </w:p>
    <w:p w14:paraId="63EEEF7F" w14:textId="53A5EE37" w:rsidR="000504BC" w:rsidRPr="001E480B" w:rsidRDefault="001E480B">
      <w:pPr>
        <w:pStyle w:val="Teksttreci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Lipno, dnia </w:t>
      </w:r>
      <w:r w:rsidR="00F0112E">
        <w:rPr>
          <w:rFonts w:ascii="Times New Roman" w:hAnsi="Times New Roman" w:cs="Times New Roman"/>
          <w:sz w:val="24"/>
          <w:szCs w:val="24"/>
        </w:rPr>
        <w:t>2</w:t>
      </w:r>
      <w:r w:rsidR="0039644C">
        <w:rPr>
          <w:rFonts w:ascii="Times New Roman" w:hAnsi="Times New Roman" w:cs="Times New Roman"/>
          <w:sz w:val="24"/>
          <w:szCs w:val="24"/>
        </w:rPr>
        <w:t>5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39644C">
        <w:rPr>
          <w:rFonts w:ascii="Times New Roman" w:hAnsi="Times New Roman" w:cs="Times New Roman"/>
          <w:sz w:val="24"/>
          <w:szCs w:val="24"/>
        </w:rPr>
        <w:t>0</w:t>
      </w:r>
      <w:r w:rsidR="004A4859">
        <w:rPr>
          <w:rFonts w:ascii="Times New Roman" w:hAnsi="Times New Roman" w:cs="Times New Roman"/>
          <w:sz w:val="24"/>
          <w:szCs w:val="24"/>
        </w:rPr>
        <w:t>1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39644C">
        <w:rPr>
          <w:rFonts w:ascii="Times New Roman" w:hAnsi="Times New Roman" w:cs="Times New Roman"/>
          <w:sz w:val="24"/>
          <w:szCs w:val="24"/>
        </w:rPr>
        <w:t>4</w:t>
      </w:r>
      <w:r w:rsidRPr="001E480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767CF84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76E487F3" w14:textId="77777777" w:rsidR="001E480B" w:rsidRPr="00F0112E" w:rsidRDefault="001E480B" w:rsidP="00F0112E">
      <w:pPr>
        <w:rPr>
          <w:rFonts w:ascii="Times New Roman" w:hAnsi="Times New Roman" w:cs="Times New Roman"/>
        </w:rPr>
      </w:pPr>
    </w:p>
    <w:p w14:paraId="6066B606" w14:textId="67C672B6" w:rsidR="000504BC" w:rsidRDefault="001E480B" w:rsidP="00F0112E">
      <w:pPr>
        <w:rPr>
          <w:rFonts w:ascii="Times New Roman" w:hAnsi="Times New Roman" w:cs="Times New Roman"/>
        </w:rPr>
      </w:pPr>
      <w:r w:rsidRPr="00F0112E">
        <w:rPr>
          <w:rFonts w:ascii="Times New Roman" w:hAnsi="Times New Roman" w:cs="Times New Roman"/>
        </w:rPr>
        <w:t>RGK.271.</w:t>
      </w:r>
      <w:r w:rsidR="0039644C" w:rsidRPr="00F0112E">
        <w:rPr>
          <w:rFonts w:ascii="Times New Roman" w:hAnsi="Times New Roman" w:cs="Times New Roman"/>
        </w:rPr>
        <w:t>35</w:t>
      </w:r>
      <w:r w:rsidRPr="00F0112E">
        <w:rPr>
          <w:rFonts w:ascii="Times New Roman" w:hAnsi="Times New Roman" w:cs="Times New Roman"/>
        </w:rPr>
        <w:t>.202</w:t>
      </w:r>
      <w:r w:rsidR="00177932" w:rsidRPr="00F0112E">
        <w:rPr>
          <w:rFonts w:ascii="Times New Roman" w:hAnsi="Times New Roman" w:cs="Times New Roman"/>
        </w:rPr>
        <w:t>3</w:t>
      </w:r>
      <w:r w:rsidR="0039644C" w:rsidRPr="00F0112E">
        <w:rPr>
          <w:rFonts w:ascii="Times New Roman" w:hAnsi="Times New Roman" w:cs="Times New Roman"/>
        </w:rPr>
        <w:t>/2024</w:t>
      </w:r>
    </w:p>
    <w:p w14:paraId="6171CA06" w14:textId="77777777" w:rsidR="00F0112E" w:rsidRDefault="00F0112E" w:rsidP="00F0112E">
      <w:pPr>
        <w:rPr>
          <w:rFonts w:ascii="Times New Roman" w:hAnsi="Times New Roman" w:cs="Times New Roman"/>
        </w:rPr>
      </w:pPr>
    </w:p>
    <w:p w14:paraId="395E2DEE" w14:textId="77777777" w:rsidR="00F0112E" w:rsidRPr="00F0112E" w:rsidRDefault="00F0112E" w:rsidP="00F0112E">
      <w:pPr>
        <w:rPr>
          <w:rFonts w:ascii="Times New Roman" w:hAnsi="Times New Roman" w:cs="Times New Roman"/>
        </w:rPr>
      </w:pPr>
    </w:p>
    <w:p w14:paraId="3224433E" w14:textId="77777777" w:rsidR="00F0112E" w:rsidRDefault="00F0112E" w:rsidP="00F0112E">
      <w:pPr>
        <w:spacing w:line="360" w:lineRule="auto"/>
        <w:ind w:left="6237"/>
        <w:rPr>
          <w:rFonts w:ascii="Times New Roman" w:hAnsi="Times New Roman" w:cs="Times New Roman"/>
          <w:b/>
          <w:bCs/>
          <w:lang w:bidi="ar-SA"/>
        </w:rPr>
      </w:pPr>
    </w:p>
    <w:p w14:paraId="26232F61" w14:textId="77777777" w:rsidR="0041630B" w:rsidRPr="00D706A4" w:rsidRDefault="0041630B" w:rsidP="0041630B">
      <w:pPr>
        <w:spacing w:line="360" w:lineRule="auto"/>
        <w:ind w:left="5954"/>
        <w:jc w:val="center"/>
        <w:rPr>
          <w:rFonts w:ascii="Times New Roman" w:hAnsi="Times New Roman" w:cs="Times New Roman"/>
          <w:b/>
          <w:bCs/>
        </w:rPr>
      </w:pPr>
      <w:r w:rsidRPr="00D706A4">
        <w:rPr>
          <w:rFonts w:ascii="Times New Roman" w:hAnsi="Times New Roman" w:cs="Times New Roman"/>
          <w:b/>
          <w:bCs/>
        </w:rPr>
        <w:t>Wykonawcy</w:t>
      </w:r>
    </w:p>
    <w:p w14:paraId="2EDD6FDC" w14:textId="77777777" w:rsidR="0041630B" w:rsidRPr="00D706A4" w:rsidRDefault="0041630B" w:rsidP="0041630B">
      <w:pPr>
        <w:spacing w:line="360" w:lineRule="auto"/>
        <w:ind w:left="5954"/>
        <w:jc w:val="center"/>
        <w:rPr>
          <w:rFonts w:ascii="Times New Roman" w:hAnsi="Times New Roman" w:cs="Times New Roman"/>
          <w:b/>
          <w:bCs/>
        </w:rPr>
      </w:pPr>
      <w:r w:rsidRPr="00D706A4">
        <w:rPr>
          <w:rFonts w:ascii="Times New Roman" w:hAnsi="Times New Roman" w:cs="Times New Roman"/>
          <w:b/>
          <w:bCs/>
        </w:rPr>
        <w:t>biorący udział w postępowaniu</w:t>
      </w:r>
      <w:r>
        <w:rPr>
          <w:rFonts w:ascii="Times New Roman" w:hAnsi="Times New Roman" w:cs="Times New Roman"/>
          <w:b/>
          <w:bCs/>
        </w:rPr>
        <w:t xml:space="preserve"> w Cz. II</w:t>
      </w:r>
    </w:p>
    <w:p w14:paraId="18E550AB" w14:textId="77777777" w:rsidR="00F0112E" w:rsidRDefault="00F0112E" w:rsidP="00F0112E">
      <w:pPr>
        <w:spacing w:line="360" w:lineRule="auto"/>
        <w:ind w:left="6237"/>
        <w:rPr>
          <w:rFonts w:ascii="Times New Roman" w:hAnsi="Times New Roman" w:cs="Times New Roman"/>
          <w:b/>
          <w:bCs/>
          <w:lang w:bidi="ar-SA"/>
        </w:rPr>
      </w:pPr>
    </w:p>
    <w:p w14:paraId="11195D2C" w14:textId="0C29B9F7" w:rsidR="001B4340" w:rsidRDefault="001B4340" w:rsidP="001B4340">
      <w:pPr>
        <w:spacing w:line="360" w:lineRule="auto"/>
        <w:jc w:val="center"/>
        <w:rPr>
          <w:rFonts w:ascii="Times New Roman" w:hAnsi="Times New Roman" w:cs="Times New Roman"/>
          <w:b/>
          <w:bCs/>
          <w:lang w:bidi="ar-SA"/>
        </w:rPr>
      </w:pPr>
      <w:r w:rsidRPr="001B4340">
        <w:rPr>
          <w:rFonts w:ascii="Times New Roman" w:hAnsi="Times New Roman" w:cs="Times New Roman"/>
          <w:b/>
          <w:bCs/>
          <w:lang w:bidi="ar-SA"/>
        </w:rPr>
        <w:t>Zawiadomienie o unieważnieniu wyboru najkorzystniejszej oferty oraz o ponownym badaniu i ocenie ofert</w:t>
      </w:r>
    </w:p>
    <w:p w14:paraId="262C7B3A" w14:textId="77777777" w:rsidR="001B4340" w:rsidRPr="00F0112E" w:rsidRDefault="001B4340" w:rsidP="001B4340">
      <w:pPr>
        <w:spacing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bidi="ar-SA"/>
        </w:rPr>
      </w:pPr>
    </w:p>
    <w:p w14:paraId="15181942" w14:textId="4A1A4EDB" w:rsidR="001B4340" w:rsidRPr="001B4340" w:rsidRDefault="001B4340" w:rsidP="001B4340">
      <w:pPr>
        <w:spacing w:line="276" w:lineRule="auto"/>
        <w:jc w:val="both"/>
        <w:rPr>
          <w:rFonts w:ascii="Times New Roman" w:hAnsi="Times New Roman" w:cs="Times New Roman"/>
          <w:lang w:bidi="ar-SA"/>
        </w:rPr>
      </w:pPr>
      <w:r w:rsidRPr="001B4340">
        <w:rPr>
          <w:rFonts w:ascii="Times New Roman" w:hAnsi="Times New Roman" w:cs="Times New Roman"/>
          <w:lang w:bidi="ar-SA"/>
        </w:rPr>
        <w:t xml:space="preserve">Dotyczy postępowania o udzielenie zamówienia publicznego prowadzonego w trybie podstawowym bez negocjacji, na zadanie pod nazwą: </w:t>
      </w:r>
      <w:r>
        <w:rPr>
          <w:rFonts w:ascii="Times New Roman" w:hAnsi="Times New Roman" w:cs="Times New Roman"/>
          <w:lang w:bidi="ar-SA"/>
        </w:rPr>
        <w:t>„</w:t>
      </w:r>
      <w:r w:rsidRPr="00F0112E">
        <w:rPr>
          <w:rFonts w:ascii="Times New Roman" w:hAnsi="Times New Roman" w:cs="Times New Roman"/>
          <w:b/>
          <w:bCs/>
        </w:rPr>
        <w:t>Modernizacja polegająca na przebudowie Ośrodka Kultury w Wichowie</w:t>
      </w:r>
      <w:r>
        <w:rPr>
          <w:rFonts w:ascii="Times New Roman" w:hAnsi="Times New Roman" w:cs="Times New Roman"/>
        </w:rPr>
        <w:t>”</w:t>
      </w:r>
      <w:r w:rsidRPr="001B4340">
        <w:rPr>
          <w:rFonts w:ascii="Times New Roman" w:hAnsi="Times New Roman" w:cs="Times New Roman"/>
        </w:rPr>
        <w:t xml:space="preserve">. </w:t>
      </w:r>
      <w:r w:rsidRPr="00F0112E">
        <w:rPr>
          <w:rFonts w:ascii="Times New Roman" w:hAnsi="Times New Roman" w:cs="Times New Roman"/>
          <w:b/>
          <w:bCs/>
        </w:rPr>
        <w:t>Część II</w:t>
      </w:r>
      <w:r w:rsidRPr="001B4340">
        <w:rPr>
          <w:rFonts w:ascii="Times New Roman" w:hAnsi="Times New Roman" w:cs="Times New Roman"/>
        </w:rPr>
        <w:t xml:space="preserve"> zamówienia - </w:t>
      </w:r>
      <w:r w:rsidRPr="00F0112E">
        <w:rPr>
          <w:rFonts w:ascii="Times New Roman" w:hAnsi="Times New Roman" w:cs="Times New Roman"/>
          <w:b/>
          <w:bCs/>
        </w:rPr>
        <w:t>Wyposażenie obiektu w sprzęt fotograficzny</w:t>
      </w:r>
      <w:r w:rsidRPr="001B4340">
        <w:rPr>
          <w:rFonts w:ascii="Times New Roman" w:hAnsi="Times New Roman" w:cs="Times New Roman"/>
        </w:rPr>
        <w:t xml:space="preserve">. </w:t>
      </w:r>
      <w:r w:rsidRPr="001B4340">
        <w:rPr>
          <w:rFonts w:ascii="Times New Roman" w:eastAsia="Calibri" w:hAnsi="Times New Roman" w:cs="Times New Roman"/>
          <w:color w:val="auto"/>
          <w:lang w:eastAsia="en-US" w:bidi="ar-SA"/>
        </w:rPr>
        <w:t>Oznaczenie sprawy: RGK.271.35.2023/2024</w:t>
      </w:r>
    </w:p>
    <w:p w14:paraId="507C3486" w14:textId="77777777" w:rsidR="001B4340" w:rsidRPr="00F0112E" w:rsidRDefault="001B4340" w:rsidP="001B4340">
      <w:pPr>
        <w:spacing w:line="360" w:lineRule="auto"/>
        <w:jc w:val="both"/>
        <w:rPr>
          <w:rFonts w:ascii="Times New Roman" w:hAnsi="Times New Roman" w:cs="Times New Roman"/>
          <w:sz w:val="12"/>
          <w:szCs w:val="12"/>
          <w:lang w:bidi="ar-SA"/>
        </w:rPr>
      </w:pPr>
    </w:p>
    <w:p w14:paraId="0B724843" w14:textId="398F4CF9" w:rsidR="001B4340" w:rsidRDefault="001B4340" w:rsidP="001B4340">
      <w:pPr>
        <w:spacing w:line="276" w:lineRule="auto"/>
        <w:ind w:firstLine="708"/>
        <w:jc w:val="both"/>
        <w:rPr>
          <w:rFonts w:ascii="Times New Roman" w:hAnsi="Times New Roman" w:cs="Times New Roman"/>
          <w:lang w:bidi="ar-SA"/>
        </w:rPr>
      </w:pPr>
      <w:r w:rsidRPr="001B4340">
        <w:rPr>
          <w:rFonts w:ascii="Times New Roman" w:hAnsi="Times New Roman" w:cs="Times New Roman"/>
          <w:lang w:bidi="ar-SA"/>
        </w:rPr>
        <w:t xml:space="preserve">Działając na podstawie art. 16 ust. 1 oraz art. 17 ust. 2 ustawy Prawo zamówień publicznych (tj.Dz.U.2023.1605 </w:t>
      </w:r>
      <w:proofErr w:type="spellStart"/>
      <w:r w:rsidRPr="001B4340">
        <w:rPr>
          <w:rFonts w:ascii="Times New Roman" w:hAnsi="Times New Roman" w:cs="Times New Roman"/>
          <w:lang w:bidi="ar-SA"/>
        </w:rPr>
        <w:t>t.j</w:t>
      </w:r>
      <w:proofErr w:type="spellEnd"/>
      <w:r w:rsidRPr="001B4340">
        <w:rPr>
          <w:rFonts w:ascii="Times New Roman" w:hAnsi="Times New Roman" w:cs="Times New Roman"/>
          <w:lang w:bidi="ar-SA"/>
        </w:rPr>
        <w:t xml:space="preserve">.) </w:t>
      </w:r>
      <w:r w:rsidRPr="001B4340">
        <w:rPr>
          <w:rFonts w:ascii="Times New Roman" w:hAnsi="Times New Roman" w:cs="Times New Roman"/>
        </w:rPr>
        <w:t>Zamawiający Gmina Lipno</w:t>
      </w:r>
      <w:r w:rsidRPr="001B4340">
        <w:rPr>
          <w:rFonts w:ascii="Times New Roman" w:hAnsi="Times New Roman" w:cs="Times New Roman"/>
          <w:lang w:bidi="ar-SA"/>
        </w:rPr>
        <w:t xml:space="preserve"> informuje, że z uwagi na błędy popełnione podczas wyboru oferty najkorzystniejszej unieważnia czynność wyboru najkorzystniejszej oferty </w:t>
      </w:r>
      <w:r>
        <w:rPr>
          <w:rFonts w:ascii="Times New Roman" w:hAnsi="Times New Roman" w:cs="Times New Roman"/>
          <w:lang w:bidi="ar-SA"/>
        </w:rPr>
        <w:t xml:space="preserve">z </w:t>
      </w:r>
      <w:r w:rsidRPr="001B4340">
        <w:rPr>
          <w:rFonts w:ascii="Times New Roman" w:hAnsi="Times New Roman" w:cs="Times New Roman"/>
          <w:lang w:bidi="ar-SA"/>
        </w:rPr>
        <w:t xml:space="preserve">dnia </w:t>
      </w:r>
      <w:r>
        <w:rPr>
          <w:rFonts w:ascii="Times New Roman" w:hAnsi="Times New Roman" w:cs="Times New Roman"/>
          <w:lang w:bidi="ar-SA"/>
        </w:rPr>
        <w:t>18</w:t>
      </w:r>
      <w:r w:rsidRPr="001B4340">
        <w:rPr>
          <w:rFonts w:ascii="Times New Roman" w:hAnsi="Times New Roman" w:cs="Times New Roman"/>
          <w:lang w:bidi="ar-SA"/>
        </w:rPr>
        <w:t xml:space="preserve"> </w:t>
      </w:r>
      <w:r>
        <w:rPr>
          <w:rFonts w:ascii="Times New Roman" w:hAnsi="Times New Roman" w:cs="Times New Roman"/>
          <w:lang w:bidi="ar-SA"/>
        </w:rPr>
        <w:t>stycznia</w:t>
      </w:r>
      <w:r w:rsidRPr="001B4340">
        <w:rPr>
          <w:rFonts w:ascii="Times New Roman" w:hAnsi="Times New Roman" w:cs="Times New Roman"/>
          <w:lang w:bidi="ar-SA"/>
        </w:rPr>
        <w:t xml:space="preserve"> 202</w:t>
      </w:r>
      <w:r>
        <w:rPr>
          <w:rFonts w:ascii="Times New Roman" w:hAnsi="Times New Roman" w:cs="Times New Roman"/>
          <w:lang w:bidi="ar-SA"/>
        </w:rPr>
        <w:t>4</w:t>
      </w:r>
      <w:r w:rsidRPr="001B4340">
        <w:rPr>
          <w:rFonts w:ascii="Times New Roman" w:hAnsi="Times New Roman" w:cs="Times New Roman"/>
          <w:lang w:bidi="ar-SA"/>
        </w:rPr>
        <w:t xml:space="preserve"> r. oraz ponownie dokonuje badania i oceny ofert w przedmiotowym postępowaniu.</w:t>
      </w:r>
    </w:p>
    <w:p w14:paraId="39380A7B" w14:textId="77777777" w:rsidR="001B4340" w:rsidRPr="00F0112E" w:rsidRDefault="001B4340" w:rsidP="001B4340">
      <w:pPr>
        <w:spacing w:line="360" w:lineRule="auto"/>
        <w:jc w:val="both"/>
        <w:rPr>
          <w:rFonts w:ascii="Times New Roman" w:hAnsi="Times New Roman" w:cs="Times New Roman"/>
          <w:sz w:val="12"/>
          <w:szCs w:val="12"/>
          <w:lang w:bidi="ar-SA"/>
        </w:rPr>
      </w:pPr>
    </w:p>
    <w:p w14:paraId="3A4AF1A8" w14:textId="48B57915" w:rsidR="001B4340" w:rsidRPr="001B4340" w:rsidRDefault="001B4340" w:rsidP="001B4340">
      <w:pPr>
        <w:spacing w:line="276" w:lineRule="auto"/>
        <w:ind w:firstLine="708"/>
        <w:jc w:val="both"/>
        <w:rPr>
          <w:rFonts w:ascii="Times New Roman" w:hAnsi="Times New Roman" w:cs="Times New Roman"/>
          <w:lang w:bidi="ar-SA"/>
        </w:rPr>
      </w:pPr>
      <w:r w:rsidRPr="001B4340">
        <w:rPr>
          <w:rFonts w:ascii="Times New Roman" w:hAnsi="Times New Roman" w:cs="Times New Roman"/>
          <w:lang w:bidi="ar-SA"/>
        </w:rPr>
        <w:t xml:space="preserve">Celem wszczęcia i przeprowadzenia każdego postępowania o zamówienie publiczne jest zawarcie ważnej oraz niepodlegającej unieważnieniu umowy. Powyższe determinuje wniosek, iż czynności zamawiającego podejmowane w toku postępowania powinny przede wszystkim zmierzać do skutecznego udzielenia zamówienia </w:t>
      </w:r>
      <w:r>
        <w:rPr>
          <w:rFonts w:ascii="Times New Roman" w:hAnsi="Times New Roman" w:cs="Times New Roman"/>
          <w:lang w:bidi="ar-SA"/>
        </w:rPr>
        <w:t xml:space="preserve">i </w:t>
      </w:r>
      <w:r w:rsidRPr="001B4340">
        <w:rPr>
          <w:rFonts w:ascii="Times New Roman" w:hAnsi="Times New Roman" w:cs="Times New Roman"/>
          <w:lang w:bidi="ar-SA"/>
        </w:rPr>
        <w:t>zawarcia umowy. Zgodnie bowiem z normą wyrażoną w art. 17 ust. 2 ustawy prawo zamówień publicznych, zamówienia udziela się wyłącznie wykonawcy wybranemu, zgodnie z przepisami ustawy.</w:t>
      </w:r>
    </w:p>
    <w:p w14:paraId="6A861A0F" w14:textId="77777777" w:rsidR="001B4340" w:rsidRPr="00F0112E" w:rsidRDefault="001B4340" w:rsidP="001B4340">
      <w:pPr>
        <w:spacing w:line="360" w:lineRule="auto"/>
        <w:jc w:val="both"/>
        <w:rPr>
          <w:rFonts w:ascii="Times New Roman" w:hAnsi="Times New Roman" w:cs="Times New Roman"/>
          <w:sz w:val="12"/>
          <w:szCs w:val="12"/>
          <w:lang w:bidi="ar-SA"/>
        </w:rPr>
      </w:pPr>
    </w:p>
    <w:p w14:paraId="68258029" w14:textId="0CA67FEB" w:rsidR="001B4340" w:rsidRPr="001B4340" w:rsidRDefault="001B4340" w:rsidP="00F0112E">
      <w:pPr>
        <w:spacing w:line="276" w:lineRule="auto"/>
        <w:ind w:firstLine="708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Z</w:t>
      </w:r>
      <w:r w:rsidRPr="001B4340">
        <w:rPr>
          <w:rFonts w:ascii="Times New Roman" w:hAnsi="Times New Roman" w:cs="Times New Roman"/>
          <w:lang w:bidi="ar-SA"/>
        </w:rPr>
        <w:t xml:space="preserve">amawiający jest uprawniony do unieważnienia z własnej inicjatywy wyboru najkorzystniejszej oferty, dokonania badania i oceny ofert, niezakwestionowanych w drodze odwołania, gdy stwierdzi, iż uprzednio popełnił błąd wybierając oferty z naruszeniem ustawy. </w:t>
      </w:r>
    </w:p>
    <w:p w14:paraId="3A0B0D6E" w14:textId="77777777" w:rsidR="001B4340" w:rsidRPr="00F0112E" w:rsidRDefault="001B4340" w:rsidP="001B4340">
      <w:pPr>
        <w:spacing w:line="360" w:lineRule="auto"/>
        <w:jc w:val="both"/>
        <w:rPr>
          <w:rFonts w:ascii="Times New Roman" w:hAnsi="Times New Roman" w:cs="Times New Roman"/>
          <w:sz w:val="12"/>
          <w:szCs w:val="12"/>
          <w:lang w:bidi="ar-SA"/>
        </w:rPr>
      </w:pPr>
    </w:p>
    <w:p w14:paraId="5C999B44" w14:textId="724CBBA7" w:rsidR="001B4340" w:rsidRDefault="001B4340" w:rsidP="00F0112E">
      <w:pPr>
        <w:spacing w:line="276" w:lineRule="auto"/>
        <w:ind w:firstLine="708"/>
        <w:jc w:val="both"/>
        <w:rPr>
          <w:rFonts w:ascii="Times New Roman" w:hAnsi="Times New Roman" w:cs="Times New Roman"/>
          <w:lang w:bidi="ar-SA"/>
        </w:rPr>
      </w:pPr>
      <w:r w:rsidRPr="001B4340">
        <w:rPr>
          <w:rFonts w:ascii="Times New Roman" w:hAnsi="Times New Roman" w:cs="Times New Roman"/>
          <w:lang w:bidi="ar-SA"/>
        </w:rPr>
        <w:t xml:space="preserve">Mając na uwadze dochowanie należytej staranności w badaniu ofert, Zamawiający musi skorygować swoje działania by nie uchybić art. 128 ust. 1, a w konsekwencji art. 17 ustawy </w:t>
      </w:r>
      <w:proofErr w:type="spellStart"/>
      <w:r w:rsidRPr="001B4340">
        <w:rPr>
          <w:rFonts w:ascii="Times New Roman" w:hAnsi="Times New Roman" w:cs="Times New Roman"/>
          <w:lang w:bidi="ar-SA"/>
        </w:rPr>
        <w:t>Pzp</w:t>
      </w:r>
      <w:proofErr w:type="spellEnd"/>
      <w:r w:rsidRPr="001B4340">
        <w:rPr>
          <w:rFonts w:ascii="Times New Roman" w:hAnsi="Times New Roman" w:cs="Times New Roman"/>
          <w:lang w:bidi="ar-SA"/>
        </w:rPr>
        <w:t xml:space="preserve">. Mamy bowiem do czynienia z wadą możliwą do usunięcia przez samego zamawiającego, która polega na </w:t>
      </w:r>
      <w:r>
        <w:rPr>
          <w:rFonts w:ascii="Times New Roman" w:hAnsi="Times New Roman" w:cs="Times New Roman"/>
          <w:lang w:bidi="ar-SA"/>
        </w:rPr>
        <w:t>błędnym</w:t>
      </w:r>
      <w:r w:rsidRPr="001B4340">
        <w:rPr>
          <w:rFonts w:ascii="Times New Roman" w:hAnsi="Times New Roman" w:cs="Times New Roman"/>
          <w:lang w:bidi="ar-SA"/>
        </w:rPr>
        <w:t xml:space="preserve"> wezwania Wykonawcy NEW LIFE PROPERTY Sp. z o.o.</w:t>
      </w:r>
      <w:r>
        <w:rPr>
          <w:rFonts w:ascii="Times New Roman" w:hAnsi="Times New Roman" w:cs="Times New Roman"/>
          <w:lang w:bidi="ar-SA"/>
        </w:rPr>
        <w:t xml:space="preserve">, </w:t>
      </w:r>
      <w:r w:rsidRPr="001B4340">
        <w:rPr>
          <w:rFonts w:ascii="Times New Roman" w:hAnsi="Times New Roman" w:cs="Times New Roman"/>
          <w:lang w:bidi="ar-SA"/>
        </w:rPr>
        <w:t>Nowogrodzka 64/43</w:t>
      </w:r>
      <w:r>
        <w:rPr>
          <w:rFonts w:ascii="Times New Roman" w:hAnsi="Times New Roman" w:cs="Times New Roman"/>
          <w:lang w:bidi="ar-SA"/>
        </w:rPr>
        <w:t xml:space="preserve">, </w:t>
      </w:r>
      <w:r w:rsidRPr="001B4340">
        <w:rPr>
          <w:rFonts w:ascii="Times New Roman" w:hAnsi="Times New Roman" w:cs="Times New Roman"/>
          <w:lang w:bidi="ar-SA"/>
        </w:rPr>
        <w:t xml:space="preserve">02-014 Warszawa do </w:t>
      </w:r>
      <w:r>
        <w:rPr>
          <w:rFonts w:ascii="Times New Roman" w:hAnsi="Times New Roman" w:cs="Times New Roman"/>
          <w:lang w:bidi="ar-SA"/>
        </w:rPr>
        <w:t xml:space="preserve">złożenia podmiotowych środków </w:t>
      </w:r>
      <w:r w:rsidR="00F0112E">
        <w:rPr>
          <w:rFonts w:ascii="Times New Roman" w:hAnsi="Times New Roman" w:cs="Times New Roman"/>
          <w:lang w:bidi="ar-SA"/>
        </w:rPr>
        <w:t>dowodowych.</w:t>
      </w:r>
    </w:p>
    <w:p w14:paraId="77524346" w14:textId="77777777" w:rsidR="00F0112E" w:rsidRDefault="00F0112E" w:rsidP="00F0112E">
      <w:pPr>
        <w:spacing w:line="276" w:lineRule="auto"/>
        <w:ind w:firstLine="708"/>
        <w:jc w:val="both"/>
        <w:rPr>
          <w:rFonts w:ascii="Times New Roman" w:hAnsi="Times New Roman" w:cs="Times New Roman"/>
          <w:lang w:bidi="ar-SA"/>
        </w:rPr>
      </w:pPr>
    </w:p>
    <w:p w14:paraId="578E197E" w14:textId="77777777" w:rsidR="00F0112E" w:rsidRDefault="00F0112E" w:rsidP="00F0112E">
      <w:pPr>
        <w:spacing w:line="276" w:lineRule="auto"/>
        <w:ind w:firstLine="708"/>
        <w:jc w:val="both"/>
        <w:rPr>
          <w:rFonts w:ascii="Times New Roman" w:hAnsi="Times New Roman" w:cs="Times New Roman"/>
          <w:lang w:bidi="ar-SA"/>
        </w:rPr>
      </w:pPr>
    </w:p>
    <w:p w14:paraId="740A9603" w14:textId="77777777" w:rsidR="00F0112E" w:rsidRDefault="00F0112E" w:rsidP="00F0112E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7CDAE185" w14:textId="757E2929" w:rsidR="00F0112E" w:rsidRPr="001B4340" w:rsidRDefault="00F0112E" w:rsidP="0041630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hAnsi="Times New Roman" w:cs="Times New Roman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mgr Grzegorz Andrzej Koszczka</w:t>
      </w:r>
    </w:p>
    <w:sectPr w:rsidR="00F0112E" w:rsidRPr="001B4340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A7A89" w14:textId="77777777" w:rsidR="00ED7E9A" w:rsidRDefault="00ED7E9A">
      <w:r>
        <w:separator/>
      </w:r>
    </w:p>
  </w:endnote>
  <w:endnote w:type="continuationSeparator" w:id="0">
    <w:p w14:paraId="37EA4E09" w14:textId="77777777" w:rsidR="00ED7E9A" w:rsidRDefault="00ED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BC36D" w14:textId="77777777" w:rsidR="00ED7E9A" w:rsidRDefault="00ED7E9A"/>
  </w:footnote>
  <w:footnote w:type="continuationSeparator" w:id="0">
    <w:p w14:paraId="5B8D5D91" w14:textId="77777777" w:rsidR="00ED7E9A" w:rsidRDefault="00ED7E9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504BC"/>
    <w:rsid w:val="000679EF"/>
    <w:rsid w:val="000C764B"/>
    <w:rsid w:val="00102353"/>
    <w:rsid w:val="00131068"/>
    <w:rsid w:val="00177932"/>
    <w:rsid w:val="001A51E7"/>
    <w:rsid w:val="001B208E"/>
    <w:rsid w:val="001B4340"/>
    <w:rsid w:val="001E480B"/>
    <w:rsid w:val="001E73A7"/>
    <w:rsid w:val="00240C97"/>
    <w:rsid w:val="0025358D"/>
    <w:rsid w:val="002871CA"/>
    <w:rsid w:val="002C58D8"/>
    <w:rsid w:val="002D7476"/>
    <w:rsid w:val="002E1CEA"/>
    <w:rsid w:val="002E40E4"/>
    <w:rsid w:val="002E5338"/>
    <w:rsid w:val="003069D3"/>
    <w:rsid w:val="0039644C"/>
    <w:rsid w:val="003C0B38"/>
    <w:rsid w:val="0041630B"/>
    <w:rsid w:val="00452311"/>
    <w:rsid w:val="004A4859"/>
    <w:rsid w:val="004A6E1D"/>
    <w:rsid w:val="004A7998"/>
    <w:rsid w:val="004B3E87"/>
    <w:rsid w:val="005228F4"/>
    <w:rsid w:val="005D4BDB"/>
    <w:rsid w:val="0063431B"/>
    <w:rsid w:val="00643F22"/>
    <w:rsid w:val="007747F8"/>
    <w:rsid w:val="00793A6D"/>
    <w:rsid w:val="007D746E"/>
    <w:rsid w:val="00836348"/>
    <w:rsid w:val="00844595"/>
    <w:rsid w:val="008E4DFA"/>
    <w:rsid w:val="00962710"/>
    <w:rsid w:val="00985227"/>
    <w:rsid w:val="009F387F"/>
    <w:rsid w:val="00A30BE4"/>
    <w:rsid w:val="00A33994"/>
    <w:rsid w:val="00A60C30"/>
    <w:rsid w:val="00AD7446"/>
    <w:rsid w:val="00AE1048"/>
    <w:rsid w:val="00B00D22"/>
    <w:rsid w:val="00B81CD8"/>
    <w:rsid w:val="00C9682F"/>
    <w:rsid w:val="00CB7842"/>
    <w:rsid w:val="00CF5710"/>
    <w:rsid w:val="00D41E0D"/>
    <w:rsid w:val="00D76437"/>
    <w:rsid w:val="00DF1BC8"/>
    <w:rsid w:val="00E07E9B"/>
    <w:rsid w:val="00E6463C"/>
    <w:rsid w:val="00ED7E9A"/>
    <w:rsid w:val="00F0112E"/>
    <w:rsid w:val="00F969C4"/>
    <w:rsid w:val="00FD032B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  <w:style w:type="paragraph" w:customStyle="1" w:styleId="Default">
    <w:name w:val="Default"/>
    <w:rsid w:val="007747F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FD0E-C61A-4B36-B113-D47410B0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 10</cp:lastModifiedBy>
  <cp:revision>21</cp:revision>
  <cp:lastPrinted>2023-11-08T08:46:00Z</cp:lastPrinted>
  <dcterms:created xsi:type="dcterms:W3CDTF">2023-02-02T08:36:00Z</dcterms:created>
  <dcterms:modified xsi:type="dcterms:W3CDTF">2024-01-25T20:37:00Z</dcterms:modified>
</cp:coreProperties>
</file>