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62" w:rsidRPr="00146062" w:rsidRDefault="00146062" w:rsidP="00146062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146062">
        <w:rPr>
          <w:rFonts w:ascii="Times New Roman" w:eastAsia="Calibri" w:hAnsi="Times New Roman" w:cs="Times New Roman"/>
          <w:b/>
          <w:sz w:val="24"/>
        </w:rPr>
        <w:t xml:space="preserve">LICENCJA DLA 1 KANŁU KAMERY </w:t>
      </w:r>
      <w:r w:rsidRPr="0014606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VXP-1C</w:t>
      </w:r>
      <w:bookmarkEnd w:id="0"/>
      <w:r w:rsidRPr="00146062">
        <w:rPr>
          <w:rFonts w:ascii="Times New Roman" w:eastAsia="Calibri" w:hAnsi="Times New Roman" w:cs="Times New Roman"/>
          <w:b/>
          <w:sz w:val="24"/>
        </w:rPr>
        <w:t>, IP SYSTEMU CENTRALNEGO ZARZĄDZANIA VIDEOXPERT PRO</w:t>
      </w:r>
    </w:p>
    <w:p w:rsidR="00146062" w:rsidRPr="00146062" w:rsidRDefault="00146062" w:rsidP="00146062">
      <w:pPr>
        <w:autoSpaceDE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28"/>
      </w:tblGrid>
      <w:tr w:rsidR="00146062" w:rsidRPr="00146062" w:rsidTr="00D60B30">
        <w:trPr>
          <w:trHeight w:val="262"/>
        </w:trPr>
        <w:tc>
          <w:tcPr>
            <w:tcW w:w="536" w:type="dxa"/>
            <w:shd w:val="clear" w:color="auto" w:fill="D6E3BC"/>
          </w:tcPr>
          <w:p w:rsidR="00146062" w:rsidRPr="00146062" w:rsidRDefault="00146062" w:rsidP="001460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6062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420" w:type="dxa"/>
            <w:shd w:val="clear" w:color="auto" w:fill="D6E3BC"/>
          </w:tcPr>
          <w:p w:rsidR="00146062" w:rsidRPr="00146062" w:rsidRDefault="00146062" w:rsidP="001460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062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146062" w:rsidRPr="00146062" w:rsidTr="00D60B30">
        <w:trPr>
          <w:trHeight w:val="262"/>
        </w:trPr>
        <w:tc>
          <w:tcPr>
            <w:tcW w:w="9956" w:type="dxa"/>
            <w:gridSpan w:val="2"/>
            <w:shd w:val="clear" w:color="auto" w:fill="D6E3BC"/>
          </w:tcPr>
          <w:p w:rsidR="00146062" w:rsidRPr="00146062" w:rsidRDefault="00146062" w:rsidP="0014606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6062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146062" w:rsidRPr="00146062" w:rsidTr="00D60B30">
        <w:trPr>
          <w:trHeight w:val="262"/>
        </w:trPr>
        <w:tc>
          <w:tcPr>
            <w:tcW w:w="536" w:type="dxa"/>
            <w:shd w:val="clear" w:color="auto" w:fill="auto"/>
          </w:tcPr>
          <w:p w:rsidR="00146062" w:rsidRPr="00146062" w:rsidRDefault="00146062" w:rsidP="001460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0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0" w:type="dxa"/>
            <w:shd w:val="clear" w:color="auto" w:fill="auto"/>
            <w:hideMark/>
          </w:tcPr>
          <w:p w:rsidR="00146062" w:rsidRPr="00146062" w:rsidRDefault="00146062" w:rsidP="001460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46062">
              <w:rPr>
                <w:rFonts w:ascii="Times New Roman" w:eastAsia="Calibri" w:hAnsi="Times New Roman" w:cs="Times New Roman"/>
              </w:rPr>
              <w:t xml:space="preserve">Licencja umożliwiająca dodanie obrazu kamery do systemu video </w:t>
            </w:r>
            <w:proofErr w:type="spellStart"/>
            <w:r w:rsidRPr="00146062">
              <w:rPr>
                <w:rFonts w:ascii="Times New Roman" w:eastAsia="Calibri" w:hAnsi="Times New Roman" w:cs="Times New Roman"/>
              </w:rPr>
              <w:t>Pelco</w:t>
            </w:r>
            <w:proofErr w:type="spellEnd"/>
            <w:r w:rsidRPr="00146062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146062">
              <w:rPr>
                <w:rFonts w:ascii="Times New Roman" w:eastAsia="Calibri" w:hAnsi="Times New Roman" w:cs="Times New Roman"/>
              </w:rPr>
              <w:t>VideoXpert</w:t>
            </w:r>
            <w:proofErr w:type="spellEnd"/>
            <w:r w:rsidRPr="00146062">
              <w:rPr>
                <w:rFonts w:ascii="Times New Roman" w:eastAsia="Calibri" w:hAnsi="Times New Roman" w:cs="Times New Roman"/>
              </w:rPr>
              <w:t xml:space="preserve"> Pro.</w:t>
            </w:r>
          </w:p>
        </w:tc>
      </w:tr>
    </w:tbl>
    <w:p w:rsidR="00291E50" w:rsidRDefault="00291E50"/>
    <w:sectPr w:rsidR="0029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2"/>
    <w:rsid w:val="00146062"/>
    <w:rsid w:val="002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C7FD"/>
  <w15:chartTrackingRefBased/>
  <w15:docId w15:val="{57FC6EDD-EE36-4533-81CC-ACD52B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2021-01-26T09:31:00Z</dcterms:created>
  <dcterms:modified xsi:type="dcterms:W3CDTF">2021-01-26T09:31:00Z</dcterms:modified>
</cp:coreProperties>
</file>