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68F2" w14:textId="02DF012D" w:rsidR="00C425B1" w:rsidRPr="005F77F2" w:rsidRDefault="00C425B1" w:rsidP="00C425B1">
      <w:pPr>
        <w:pStyle w:val="Nagwek"/>
        <w:jc w:val="right"/>
        <w:rPr>
          <w:rFonts w:ascii="Calibri" w:hAnsi="Calibri" w:cs="Calibri"/>
          <w:b/>
          <w:bCs/>
          <w:iCs/>
          <w:noProof/>
          <w:sz w:val="24"/>
          <w:szCs w:val="24"/>
        </w:rPr>
      </w:pPr>
      <w:r w:rsidRPr="00AC219D">
        <w:rPr>
          <w:rFonts w:ascii="Calibri" w:hAnsi="Calibri" w:cs="Calibri"/>
          <w:b/>
          <w:bCs/>
          <w:iCs/>
          <w:noProof/>
          <w:sz w:val="24"/>
          <w:szCs w:val="24"/>
        </w:rPr>
        <w:t>Załącznik nr 4 do SWZ</w:t>
      </w:r>
      <w:r w:rsidRPr="005F77F2">
        <w:rPr>
          <w:rFonts w:ascii="Calibri" w:hAnsi="Calibri" w:cs="Calibri"/>
          <w:b/>
          <w:bCs/>
          <w:iCs/>
          <w:noProof/>
          <w:sz w:val="24"/>
          <w:szCs w:val="24"/>
        </w:rPr>
        <w:t xml:space="preserve"> </w:t>
      </w:r>
    </w:p>
    <w:p w14:paraId="398A14F5" w14:textId="77777777" w:rsidR="00FC47CC" w:rsidRPr="00074D8C" w:rsidRDefault="00FC47CC" w:rsidP="00074D8C">
      <w:pPr>
        <w:pStyle w:val="Nagwek1"/>
      </w:pPr>
      <w:r w:rsidRPr="00074D8C">
        <w:t>UMOWA nr ……………………</w:t>
      </w:r>
      <w:r w:rsidR="005C7946" w:rsidRPr="00074D8C">
        <w:t xml:space="preserve"> (wzór)</w:t>
      </w:r>
    </w:p>
    <w:p w14:paraId="0152DD64" w14:textId="77777777" w:rsidR="00EE71D8" w:rsidRDefault="00FC47CC" w:rsidP="00FC47CC">
      <w:pPr>
        <w:pStyle w:val="Default"/>
        <w:spacing w:after="360"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4712AB">
        <w:rPr>
          <w:rFonts w:asciiTheme="minorHAnsi" w:hAnsiTheme="minorHAnsi" w:cstheme="minorHAnsi"/>
          <w:b/>
          <w:bCs/>
          <w:color w:val="auto"/>
        </w:rPr>
        <w:t xml:space="preserve">zawarta </w:t>
      </w:r>
      <w:r w:rsidR="00EE71D8">
        <w:rPr>
          <w:rFonts w:asciiTheme="minorHAnsi" w:hAnsiTheme="minorHAnsi" w:cstheme="minorHAnsi"/>
          <w:b/>
          <w:bCs/>
          <w:color w:val="auto"/>
        </w:rPr>
        <w:t>w dniu ……………………………..</w:t>
      </w:r>
    </w:p>
    <w:p w14:paraId="6303E565" w14:textId="77777777" w:rsidR="00FC47CC" w:rsidRPr="00EE71D8" w:rsidRDefault="00FC47CC" w:rsidP="00EE71D8">
      <w:pPr>
        <w:pStyle w:val="Default"/>
        <w:spacing w:after="120" w:line="276" w:lineRule="auto"/>
        <w:rPr>
          <w:rFonts w:asciiTheme="minorHAnsi" w:hAnsiTheme="minorHAnsi" w:cstheme="minorHAnsi"/>
          <w:color w:val="auto"/>
        </w:rPr>
      </w:pPr>
      <w:r w:rsidRPr="00EE71D8">
        <w:rPr>
          <w:rFonts w:asciiTheme="minorHAnsi" w:hAnsiTheme="minorHAnsi" w:cstheme="minorHAnsi"/>
          <w:color w:val="auto"/>
        </w:rPr>
        <w:t>pomiędzy</w:t>
      </w:r>
    </w:p>
    <w:p w14:paraId="27844A02" w14:textId="77777777" w:rsidR="00FC47CC" w:rsidRPr="004712AB" w:rsidRDefault="00FC47CC" w:rsidP="00FC47CC">
      <w:pPr>
        <w:pStyle w:val="Default"/>
        <w:spacing w:after="120" w:line="276" w:lineRule="auto"/>
        <w:rPr>
          <w:rFonts w:asciiTheme="minorHAnsi" w:hAnsiTheme="minorHAnsi" w:cstheme="minorHAnsi"/>
          <w:color w:val="auto"/>
        </w:rPr>
      </w:pPr>
      <w:r w:rsidRPr="004712AB">
        <w:rPr>
          <w:rFonts w:asciiTheme="minorHAnsi" w:hAnsiTheme="minorHAnsi" w:cstheme="minorHAnsi"/>
          <w:color w:val="auto"/>
        </w:rPr>
        <w:t>Państwowym Funduszem Rehabilitacji Osób Niepełnosprawnych z siedzibą w Warszawie</w:t>
      </w:r>
      <w:r w:rsidR="00D93148" w:rsidRPr="004712AB">
        <w:rPr>
          <w:rFonts w:asciiTheme="minorHAnsi" w:hAnsiTheme="minorHAnsi" w:cstheme="minorHAnsi"/>
          <w:color w:val="auto"/>
        </w:rPr>
        <w:br/>
      </w:r>
      <w:r w:rsidR="001A3E9B" w:rsidRPr="004712AB">
        <w:rPr>
          <w:rFonts w:asciiTheme="minorHAnsi" w:hAnsiTheme="minorHAnsi" w:cstheme="minorHAnsi"/>
          <w:color w:val="auto"/>
        </w:rPr>
        <w:t>a</w:t>
      </w:r>
      <w:r w:rsidRPr="004712AB">
        <w:rPr>
          <w:rFonts w:asciiTheme="minorHAnsi" w:hAnsiTheme="minorHAnsi" w:cstheme="minorHAnsi"/>
          <w:color w:val="auto"/>
        </w:rPr>
        <w:t>l. Jana Pawła II 13, NIP: 525-10-00-810, REGON: 012059538, zwanym dalej „Zamawiającym” reprezentowanym przez</w:t>
      </w:r>
      <w:r w:rsidR="00A13054" w:rsidRPr="004712AB">
        <w:rPr>
          <w:rFonts w:asciiTheme="minorHAnsi" w:hAnsiTheme="minorHAnsi" w:cstheme="minorHAnsi"/>
          <w:color w:val="auto"/>
        </w:rPr>
        <w:t>:</w:t>
      </w:r>
    </w:p>
    <w:p w14:paraId="1917E667" w14:textId="77777777" w:rsidR="00FC47CC" w:rsidRPr="004712AB" w:rsidRDefault="00C868AC" w:rsidP="00C868AC">
      <w:pPr>
        <w:pStyle w:val="Default"/>
        <w:tabs>
          <w:tab w:val="left" w:pos="284"/>
        </w:tabs>
        <w:spacing w:after="120" w:line="276" w:lineRule="auto"/>
        <w:rPr>
          <w:rFonts w:asciiTheme="minorHAnsi" w:hAnsiTheme="minorHAnsi" w:cstheme="minorHAnsi"/>
          <w:color w:val="auto"/>
        </w:rPr>
      </w:pPr>
      <w:r w:rsidRPr="004712AB">
        <w:rPr>
          <w:rFonts w:asciiTheme="minorHAnsi" w:hAnsiTheme="minorHAnsi" w:cstheme="minorHAnsi"/>
          <w:bCs/>
        </w:rPr>
        <w:t>………………………………..</w:t>
      </w:r>
      <w:r w:rsidR="00E4235F" w:rsidRPr="004712AB">
        <w:rPr>
          <w:rFonts w:asciiTheme="minorHAnsi" w:hAnsiTheme="minorHAnsi" w:cstheme="minorHAnsi"/>
          <w:bCs/>
        </w:rPr>
        <w:t xml:space="preserve"> – Pełnomocnik</w:t>
      </w:r>
      <w:r w:rsidR="005C5D96" w:rsidRPr="004712AB">
        <w:rPr>
          <w:rFonts w:asciiTheme="minorHAnsi" w:hAnsiTheme="minorHAnsi" w:cstheme="minorHAnsi"/>
          <w:bCs/>
        </w:rPr>
        <w:t>a</w:t>
      </w:r>
      <w:r w:rsidR="00E4235F" w:rsidRPr="004712AB">
        <w:rPr>
          <w:rFonts w:asciiTheme="minorHAnsi" w:hAnsiTheme="minorHAnsi" w:cstheme="minorHAnsi"/>
          <w:bCs/>
        </w:rPr>
        <w:t xml:space="preserve"> </w:t>
      </w:r>
      <w:r w:rsidR="005C5D96" w:rsidRPr="004712AB">
        <w:rPr>
          <w:rFonts w:asciiTheme="minorHAnsi" w:hAnsiTheme="minorHAnsi" w:cstheme="minorHAnsi"/>
          <w:bCs/>
        </w:rPr>
        <w:t xml:space="preserve">Zarządu </w:t>
      </w:r>
      <w:r w:rsidR="00E4235F" w:rsidRPr="004712AB">
        <w:rPr>
          <w:rFonts w:asciiTheme="minorHAnsi" w:hAnsiTheme="minorHAnsi" w:cstheme="minorHAnsi"/>
          <w:bCs/>
        </w:rPr>
        <w:t>PFRON</w:t>
      </w:r>
    </w:p>
    <w:p w14:paraId="44EEAF52" w14:textId="77777777" w:rsidR="00E4235F" w:rsidRPr="004712AB" w:rsidRDefault="00C868AC" w:rsidP="00C868AC">
      <w:pPr>
        <w:pStyle w:val="Default"/>
        <w:tabs>
          <w:tab w:val="left" w:pos="284"/>
        </w:tabs>
        <w:spacing w:after="120" w:line="276" w:lineRule="auto"/>
        <w:rPr>
          <w:rFonts w:asciiTheme="minorHAnsi" w:hAnsiTheme="minorHAnsi" w:cstheme="minorHAnsi"/>
          <w:color w:val="auto"/>
        </w:rPr>
      </w:pPr>
      <w:r w:rsidRPr="004712AB">
        <w:rPr>
          <w:rFonts w:asciiTheme="minorHAnsi" w:hAnsiTheme="minorHAnsi" w:cstheme="minorHAnsi"/>
          <w:bCs/>
        </w:rPr>
        <w:t>……………………………….</w:t>
      </w:r>
      <w:r w:rsidR="00E4235F" w:rsidRPr="004712AB">
        <w:rPr>
          <w:rFonts w:asciiTheme="minorHAnsi" w:hAnsiTheme="minorHAnsi" w:cstheme="minorHAnsi"/>
          <w:bCs/>
        </w:rPr>
        <w:t xml:space="preserve"> – Pełnomocnik</w:t>
      </w:r>
      <w:r w:rsidR="005C5D96" w:rsidRPr="004712AB">
        <w:rPr>
          <w:rFonts w:asciiTheme="minorHAnsi" w:hAnsiTheme="minorHAnsi" w:cstheme="minorHAnsi"/>
          <w:bCs/>
        </w:rPr>
        <w:t>a</w:t>
      </w:r>
      <w:r w:rsidR="00E4235F" w:rsidRPr="004712AB">
        <w:rPr>
          <w:rFonts w:asciiTheme="minorHAnsi" w:hAnsiTheme="minorHAnsi" w:cstheme="minorHAnsi"/>
          <w:bCs/>
        </w:rPr>
        <w:t xml:space="preserve"> </w:t>
      </w:r>
      <w:r w:rsidR="005C5D96" w:rsidRPr="004712AB">
        <w:rPr>
          <w:rFonts w:asciiTheme="minorHAnsi" w:hAnsiTheme="minorHAnsi" w:cstheme="minorHAnsi"/>
          <w:bCs/>
        </w:rPr>
        <w:t xml:space="preserve">Zarządu </w:t>
      </w:r>
      <w:r w:rsidR="00E4235F" w:rsidRPr="004712AB">
        <w:rPr>
          <w:rFonts w:asciiTheme="minorHAnsi" w:hAnsiTheme="minorHAnsi" w:cstheme="minorHAnsi"/>
          <w:bCs/>
        </w:rPr>
        <w:t>PFRON</w:t>
      </w:r>
    </w:p>
    <w:p w14:paraId="13C8B595" w14:textId="77777777" w:rsidR="00FC47CC" w:rsidRPr="004712AB" w:rsidRDefault="00FC47CC" w:rsidP="00FC47CC">
      <w:pPr>
        <w:pStyle w:val="Default"/>
        <w:spacing w:before="240" w:after="120" w:line="276" w:lineRule="auto"/>
        <w:rPr>
          <w:rFonts w:asciiTheme="minorHAnsi" w:hAnsiTheme="minorHAnsi" w:cstheme="minorHAnsi"/>
          <w:color w:val="auto"/>
        </w:rPr>
      </w:pPr>
      <w:r w:rsidRPr="004712AB">
        <w:rPr>
          <w:rFonts w:asciiTheme="minorHAnsi" w:hAnsiTheme="minorHAnsi" w:cstheme="minorHAnsi"/>
          <w:color w:val="auto"/>
        </w:rPr>
        <w:t xml:space="preserve">a </w:t>
      </w:r>
    </w:p>
    <w:p w14:paraId="15EAD1F9" w14:textId="77777777" w:rsidR="000C3D14" w:rsidRPr="004712AB" w:rsidRDefault="000C3D14" w:rsidP="000C3D14">
      <w:pPr>
        <w:pStyle w:val="Default"/>
        <w:spacing w:after="120" w:line="276" w:lineRule="auto"/>
        <w:rPr>
          <w:rFonts w:asciiTheme="minorHAnsi" w:hAnsiTheme="minorHAnsi" w:cstheme="minorHAnsi"/>
          <w:bCs/>
        </w:rPr>
      </w:pPr>
      <w:bookmarkStart w:id="1" w:name="_Hlk130456599"/>
      <w:r w:rsidRPr="004712AB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………………………………………………………………………………………………………………………………………………..</w:t>
      </w:r>
    </w:p>
    <w:p w14:paraId="6C8603D0" w14:textId="77777777" w:rsidR="000C3D14" w:rsidRPr="004712AB" w:rsidRDefault="000C3D14" w:rsidP="000C3D14">
      <w:pPr>
        <w:pStyle w:val="Default"/>
        <w:spacing w:after="120" w:line="276" w:lineRule="auto"/>
        <w:rPr>
          <w:rFonts w:asciiTheme="minorHAnsi" w:hAnsiTheme="minorHAnsi" w:cstheme="minorHAnsi"/>
          <w:bCs/>
        </w:rPr>
      </w:pPr>
      <w:r w:rsidRPr="004712AB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………………………………………………………………………………………………………………………………………………..</w:t>
      </w:r>
    </w:p>
    <w:p w14:paraId="6C4D31E7" w14:textId="77777777" w:rsidR="00FC47CC" w:rsidRPr="004712AB" w:rsidRDefault="00FC47CC" w:rsidP="00E4235F">
      <w:pPr>
        <w:pStyle w:val="Default"/>
        <w:spacing w:after="120" w:line="276" w:lineRule="auto"/>
        <w:rPr>
          <w:rFonts w:asciiTheme="minorHAnsi" w:hAnsiTheme="minorHAnsi" w:cstheme="minorHAnsi"/>
          <w:color w:val="auto"/>
        </w:rPr>
      </w:pPr>
      <w:r w:rsidRPr="004712AB">
        <w:rPr>
          <w:rFonts w:asciiTheme="minorHAnsi" w:hAnsiTheme="minorHAnsi" w:cstheme="minorHAnsi"/>
          <w:color w:val="auto"/>
        </w:rPr>
        <w:t>zwanym dalej „Wykonawcą”, reprezentowanym przez:</w:t>
      </w:r>
    </w:p>
    <w:bookmarkEnd w:id="1"/>
    <w:p w14:paraId="6880681F" w14:textId="77777777" w:rsidR="00C868AC" w:rsidRPr="00BB279D" w:rsidRDefault="00C868AC" w:rsidP="00C868AC">
      <w:pPr>
        <w:pStyle w:val="Default"/>
        <w:spacing w:after="120" w:line="276" w:lineRule="auto"/>
        <w:rPr>
          <w:rFonts w:asciiTheme="minorHAnsi" w:hAnsiTheme="minorHAnsi" w:cstheme="minorHAnsi"/>
          <w:bCs/>
          <w:color w:val="auto"/>
        </w:rPr>
      </w:pPr>
      <w:r w:rsidRPr="00BB279D">
        <w:rPr>
          <w:rFonts w:asciiTheme="minorHAnsi" w:hAnsiTheme="minorHAnsi" w:cstheme="minorHAnsi"/>
          <w:bCs/>
          <w:color w:val="auto"/>
        </w:rPr>
        <w:t>………………………………………………………………………………………………………………………………………………..</w:t>
      </w:r>
    </w:p>
    <w:p w14:paraId="21275B2F" w14:textId="77777777" w:rsidR="00C868AC" w:rsidRPr="00BB279D" w:rsidRDefault="00C868AC" w:rsidP="00C868AC">
      <w:pPr>
        <w:pStyle w:val="Default"/>
        <w:spacing w:after="120" w:line="276" w:lineRule="auto"/>
        <w:rPr>
          <w:rFonts w:asciiTheme="minorHAnsi" w:hAnsiTheme="minorHAnsi" w:cstheme="minorHAnsi"/>
          <w:bCs/>
          <w:color w:val="auto"/>
        </w:rPr>
      </w:pPr>
      <w:r w:rsidRPr="00BB279D">
        <w:rPr>
          <w:rFonts w:asciiTheme="minorHAnsi" w:hAnsiTheme="minorHAnsi" w:cstheme="minorHAnsi"/>
          <w:bCs/>
          <w:color w:val="auto"/>
        </w:rPr>
        <w:t>……………………………………………………………………………………………………………………………………………….</w:t>
      </w:r>
      <w:r w:rsidR="002E3D60" w:rsidRPr="00BB279D">
        <w:rPr>
          <w:rFonts w:asciiTheme="minorHAnsi" w:hAnsiTheme="minorHAnsi" w:cstheme="minorHAnsi"/>
          <w:bCs/>
          <w:color w:val="auto"/>
        </w:rPr>
        <w:t>, zwanymi łącznie „Stronami” lub z osobna „Stroną”,</w:t>
      </w:r>
    </w:p>
    <w:p w14:paraId="7DE1DF74" w14:textId="77777777" w:rsidR="00FC47CC" w:rsidRPr="004712AB" w:rsidRDefault="00FC47CC" w:rsidP="00FC47CC">
      <w:pPr>
        <w:pStyle w:val="Default"/>
        <w:spacing w:after="120" w:line="276" w:lineRule="auto"/>
        <w:rPr>
          <w:rFonts w:asciiTheme="minorHAnsi" w:hAnsiTheme="minorHAnsi" w:cstheme="minorHAnsi"/>
          <w:color w:val="auto"/>
        </w:rPr>
      </w:pPr>
      <w:r w:rsidRPr="004712AB">
        <w:rPr>
          <w:rFonts w:asciiTheme="minorHAnsi" w:hAnsiTheme="minorHAnsi" w:cstheme="minorHAnsi"/>
          <w:color w:val="auto"/>
        </w:rPr>
        <w:t>o następującej treści:</w:t>
      </w:r>
    </w:p>
    <w:p w14:paraId="5D466CFC" w14:textId="77777777" w:rsidR="00FC47CC" w:rsidRPr="00074D8C" w:rsidRDefault="00FC47CC" w:rsidP="00C20B35">
      <w:pPr>
        <w:pStyle w:val="Nagwek2"/>
        <w:spacing w:before="0"/>
        <w:contextualSpacing w:val="0"/>
      </w:pPr>
      <w:r w:rsidRPr="00074D8C">
        <w:t>Paragraf 1</w:t>
      </w:r>
      <w:r w:rsidR="00FC48E6">
        <w:t>.</w:t>
      </w:r>
    </w:p>
    <w:p w14:paraId="71CFE586" w14:textId="77777777" w:rsidR="00FC47CC" w:rsidRPr="003F131C" w:rsidRDefault="00FC47CC" w:rsidP="003F131C">
      <w:pPr>
        <w:pStyle w:val="Default"/>
        <w:numPr>
          <w:ilvl w:val="0"/>
          <w:numId w:val="1"/>
        </w:numPr>
        <w:tabs>
          <w:tab w:val="left" w:pos="284"/>
        </w:tabs>
        <w:spacing w:after="120" w:line="276" w:lineRule="auto"/>
        <w:ind w:left="284" w:hanging="284"/>
        <w:rPr>
          <w:rFonts w:asciiTheme="minorHAnsi" w:hAnsiTheme="minorHAnsi" w:cstheme="minorHAnsi"/>
          <w:color w:val="auto"/>
        </w:rPr>
      </w:pPr>
      <w:r w:rsidRPr="004712AB">
        <w:rPr>
          <w:rFonts w:asciiTheme="minorHAnsi" w:hAnsiTheme="minorHAnsi" w:cstheme="minorHAnsi"/>
          <w:color w:val="auto"/>
        </w:rPr>
        <w:t xml:space="preserve">Przedmiotem </w:t>
      </w:r>
      <w:r w:rsidR="00D2674E" w:rsidRPr="004712AB">
        <w:rPr>
          <w:rFonts w:asciiTheme="minorHAnsi" w:hAnsiTheme="minorHAnsi" w:cstheme="minorHAnsi"/>
          <w:color w:val="auto"/>
        </w:rPr>
        <w:t>niniejszej umowy, zwanej dalej „</w:t>
      </w:r>
      <w:r w:rsidR="00A027C4" w:rsidRPr="004712AB">
        <w:rPr>
          <w:rFonts w:asciiTheme="minorHAnsi" w:hAnsiTheme="minorHAnsi" w:cstheme="minorHAnsi"/>
          <w:color w:val="auto"/>
        </w:rPr>
        <w:t>U</w:t>
      </w:r>
      <w:r w:rsidRPr="004712AB">
        <w:rPr>
          <w:rFonts w:asciiTheme="minorHAnsi" w:hAnsiTheme="minorHAnsi" w:cstheme="minorHAnsi"/>
          <w:color w:val="auto"/>
        </w:rPr>
        <w:t>mow</w:t>
      </w:r>
      <w:r w:rsidR="00D2674E" w:rsidRPr="004712AB">
        <w:rPr>
          <w:rFonts w:asciiTheme="minorHAnsi" w:hAnsiTheme="minorHAnsi" w:cstheme="minorHAnsi"/>
          <w:color w:val="auto"/>
        </w:rPr>
        <w:t>ą”</w:t>
      </w:r>
      <w:r w:rsidR="007F554F">
        <w:rPr>
          <w:rFonts w:asciiTheme="minorHAnsi" w:hAnsiTheme="minorHAnsi" w:cstheme="minorHAnsi"/>
          <w:color w:val="auto"/>
        </w:rPr>
        <w:t>,</w:t>
      </w:r>
      <w:r w:rsidRPr="004712AB">
        <w:rPr>
          <w:rFonts w:asciiTheme="minorHAnsi" w:hAnsiTheme="minorHAnsi" w:cstheme="minorHAnsi"/>
          <w:color w:val="auto"/>
        </w:rPr>
        <w:t xml:space="preserve"> jest </w:t>
      </w:r>
      <w:r w:rsidR="0096379F" w:rsidRPr="004712AB">
        <w:rPr>
          <w:rFonts w:asciiTheme="minorHAnsi" w:hAnsiTheme="minorHAnsi" w:cstheme="minorHAnsi"/>
          <w:color w:val="auto"/>
        </w:rPr>
        <w:t>świadczenie usług</w:t>
      </w:r>
      <w:r w:rsidR="00EC0729">
        <w:rPr>
          <w:rFonts w:asciiTheme="minorHAnsi" w:hAnsiTheme="minorHAnsi" w:cstheme="minorHAnsi"/>
          <w:color w:val="auto"/>
        </w:rPr>
        <w:t>i</w:t>
      </w:r>
      <w:r w:rsidR="0096379F" w:rsidRPr="004712AB">
        <w:rPr>
          <w:rFonts w:asciiTheme="minorHAnsi" w:hAnsiTheme="minorHAnsi" w:cstheme="minorHAnsi"/>
          <w:color w:val="auto"/>
        </w:rPr>
        <w:t xml:space="preserve"> </w:t>
      </w:r>
      <w:r w:rsidR="0096379F" w:rsidRPr="004712AB">
        <w:rPr>
          <w:rFonts w:asciiTheme="minorHAnsi" w:eastAsia="Calibri" w:hAnsiTheme="minorHAnsi" w:cstheme="minorHAnsi"/>
        </w:rPr>
        <w:t>wynajęcia sal konferencyjn</w:t>
      </w:r>
      <w:r w:rsidR="003F131C">
        <w:rPr>
          <w:rFonts w:asciiTheme="minorHAnsi" w:eastAsia="Calibri" w:hAnsiTheme="minorHAnsi" w:cstheme="minorHAnsi"/>
        </w:rPr>
        <w:t>ych</w:t>
      </w:r>
      <w:r w:rsidR="0096379F" w:rsidRPr="004712AB">
        <w:rPr>
          <w:rFonts w:asciiTheme="minorHAnsi" w:eastAsia="Calibri" w:hAnsiTheme="minorHAnsi" w:cstheme="minorHAnsi"/>
        </w:rPr>
        <w:t xml:space="preserve"> wraz z usługą cateringu (</w:t>
      </w:r>
      <w:r w:rsidR="003F131C">
        <w:rPr>
          <w:rFonts w:asciiTheme="minorHAnsi" w:eastAsia="Calibri" w:hAnsiTheme="minorHAnsi" w:cstheme="minorHAnsi"/>
        </w:rPr>
        <w:t>obiad</w:t>
      </w:r>
      <w:r w:rsidR="0096379F" w:rsidRPr="004712AB">
        <w:rPr>
          <w:rFonts w:asciiTheme="minorHAnsi" w:eastAsia="Calibri" w:hAnsiTheme="minorHAnsi" w:cstheme="minorHAnsi"/>
        </w:rPr>
        <w:t xml:space="preserve"> i serwis kawowy) </w:t>
      </w:r>
      <w:r w:rsidR="003F131C">
        <w:rPr>
          <w:rFonts w:asciiTheme="minorHAnsi" w:eastAsia="Calibri" w:hAnsiTheme="minorHAnsi" w:cstheme="minorHAnsi"/>
        </w:rPr>
        <w:t xml:space="preserve">oraz zapewnienie usługi tłumacza migowego i realizacji transmisji online wydarzenia </w:t>
      </w:r>
      <w:r w:rsidR="0096379F" w:rsidRPr="004712AB">
        <w:rPr>
          <w:rFonts w:asciiTheme="minorHAnsi" w:eastAsia="Calibri" w:hAnsiTheme="minorHAnsi" w:cstheme="minorHAnsi"/>
        </w:rPr>
        <w:t>w związku z realizacją projektu</w:t>
      </w:r>
      <w:r w:rsidR="00A13054" w:rsidRPr="004712AB">
        <w:rPr>
          <w:rFonts w:asciiTheme="minorHAnsi" w:hAnsiTheme="minorHAnsi" w:cstheme="minorHAnsi"/>
          <w:color w:val="auto"/>
        </w:rPr>
        <w:t xml:space="preserve"> „</w:t>
      </w:r>
      <w:r w:rsidR="003F131C">
        <w:rPr>
          <w:rFonts w:asciiTheme="minorHAnsi" w:hAnsiTheme="minorHAnsi" w:cstheme="minorHAnsi"/>
          <w:color w:val="auto"/>
        </w:rPr>
        <w:t>Ośrodek Wsparcia Architektury Dostępnej – kompleksowe usługi w zakresie dostępności architektonicznej dla podmiotów publicznych”, zwa</w:t>
      </w:r>
      <w:r w:rsidR="00A13054" w:rsidRPr="003F131C">
        <w:rPr>
          <w:rFonts w:asciiTheme="minorHAnsi" w:hAnsiTheme="minorHAnsi" w:cstheme="minorHAnsi"/>
          <w:color w:val="auto"/>
        </w:rPr>
        <w:t>ne</w:t>
      </w:r>
      <w:r w:rsidR="00772CB8" w:rsidRPr="003F131C">
        <w:rPr>
          <w:rFonts w:asciiTheme="minorHAnsi" w:hAnsiTheme="minorHAnsi" w:cstheme="minorHAnsi"/>
          <w:color w:val="auto"/>
        </w:rPr>
        <w:t>go</w:t>
      </w:r>
      <w:r w:rsidR="00A13054" w:rsidRPr="003F131C">
        <w:rPr>
          <w:rFonts w:asciiTheme="minorHAnsi" w:hAnsiTheme="minorHAnsi" w:cstheme="minorHAnsi"/>
          <w:color w:val="auto"/>
        </w:rPr>
        <w:t xml:space="preserve"> dalej „przedmiotem </w:t>
      </w:r>
      <w:r w:rsidR="007E35EF" w:rsidRPr="003F131C">
        <w:rPr>
          <w:rFonts w:asciiTheme="minorHAnsi" w:hAnsiTheme="minorHAnsi" w:cstheme="minorHAnsi"/>
          <w:color w:val="auto"/>
        </w:rPr>
        <w:t>U</w:t>
      </w:r>
      <w:r w:rsidR="00A13054" w:rsidRPr="003F131C">
        <w:rPr>
          <w:rFonts w:asciiTheme="minorHAnsi" w:hAnsiTheme="minorHAnsi" w:cstheme="minorHAnsi"/>
          <w:color w:val="auto"/>
        </w:rPr>
        <w:t>mowy”</w:t>
      </w:r>
      <w:r w:rsidRPr="003F131C">
        <w:rPr>
          <w:rFonts w:asciiTheme="minorHAnsi" w:hAnsiTheme="minorHAnsi" w:cstheme="minorHAnsi"/>
          <w:color w:val="auto"/>
        </w:rPr>
        <w:t>.</w:t>
      </w:r>
    </w:p>
    <w:p w14:paraId="4FA527AF" w14:textId="77777777" w:rsidR="00FC47CC" w:rsidRPr="004712AB" w:rsidRDefault="00FC47CC" w:rsidP="00C20B35">
      <w:pPr>
        <w:pStyle w:val="Default"/>
        <w:numPr>
          <w:ilvl w:val="0"/>
          <w:numId w:val="1"/>
        </w:numPr>
        <w:tabs>
          <w:tab w:val="left" w:pos="284"/>
        </w:tabs>
        <w:spacing w:after="120" w:line="276" w:lineRule="auto"/>
        <w:ind w:left="284" w:hanging="284"/>
        <w:rPr>
          <w:rFonts w:asciiTheme="minorHAnsi" w:hAnsiTheme="minorHAnsi" w:cstheme="minorHAnsi"/>
          <w:color w:val="auto"/>
        </w:rPr>
      </w:pPr>
      <w:r w:rsidRPr="004712AB">
        <w:rPr>
          <w:rFonts w:asciiTheme="minorHAnsi" w:hAnsiTheme="minorHAnsi" w:cstheme="minorHAnsi"/>
          <w:color w:val="auto"/>
        </w:rPr>
        <w:t xml:space="preserve">Przedmiot </w:t>
      </w:r>
      <w:r w:rsidR="00A027C4" w:rsidRPr="004712AB">
        <w:rPr>
          <w:rFonts w:asciiTheme="minorHAnsi" w:hAnsiTheme="minorHAnsi" w:cstheme="minorHAnsi"/>
          <w:color w:val="auto"/>
        </w:rPr>
        <w:t>U</w:t>
      </w:r>
      <w:r w:rsidRPr="004712AB">
        <w:rPr>
          <w:rFonts w:asciiTheme="minorHAnsi" w:hAnsiTheme="minorHAnsi" w:cstheme="minorHAnsi"/>
          <w:color w:val="auto"/>
        </w:rPr>
        <w:t xml:space="preserve">mowy jest współfinansowany ze środków </w:t>
      </w:r>
      <w:r w:rsidR="00A13054" w:rsidRPr="004712AB">
        <w:rPr>
          <w:rFonts w:asciiTheme="minorHAnsi" w:hAnsiTheme="minorHAnsi" w:cstheme="minorHAnsi"/>
          <w:color w:val="auto"/>
        </w:rPr>
        <w:t>Unii Europejskiej w ramach Programu Operacyjnego Wiedza Edukacja Rozwój na lata 2014-2020, Działania 2.</w:t>
      </w:r>
      <w:r w:rsidR="003F131C">
        <w:rPr>
          <w:rFonts w:asciiTheme="minorHAnsi" w:hAnsiTheme="minorHAnsi" w:cstheme="minorHAnsi"/>
          <w:color w:val="auto"/>
        </w:rPr>
        <w:t>19 Usprawnienie procesów inwestycyjno-budowlanych i planowania przestrzennego</w:t>
      </w:r>
      <w:r w:rsidR="00A13054" w:rsidRPr="004712AB">
        <w:rPr>
          <w:rFonts w:asciiTheme="minorHAnsi" w:hAnsiTheme="minorHAnsi" w:cstheme="minorHAnsi"/>
          <w:color w:val="auto"/>
        </w:rPr>
        <w:t>.</w:t>
      </w:r>
    </w:p>
    <w:p w14:paraId="0DF054E5" w14:textId="44D833FC" w:rsidR="00FC47CC" w:rsidRPr="004712AB" w:rsidRDefault="00FC47CC" w:rsidP="00C20B35">
      <w:pPr>
        <w:pStyle w:val="Default"/>
        <w:numPr>
          <w:ilvl w:val="0"/>
          <w:numId w:val="1"/>
        </w:numPr>
        <w:tabs>
          <w:tab w:val="left" w:pos="284"/>
        </w:tabs>
        <w:spacing w:after="120" w:line="276" w:lineRule="auto"/>
        <w:ind w:left="284" w:hanging="284"/>
        <w:rPr>
          <w:rFonts w:asciiTheme="minorHAnsi" w:hAnsiTheme="minorHAnsi" w:cstheme="minorHAnsi"/>
          <w:color w:val="auto"/>
        </w:rPr>
      </w:pPr>
      <w:r w:rsidRPr="004712AB">
        <w:rPr>
          <w:rFonts w:asciiTheme="minorHAnsi" w:hAnsiTheme="minorHAnsi" w:cstheme="minorHAnsi"/>
          <w:color w:val="auto"/>
        </w:rPr>
        <w:lastRenderedPageBreak/>
        <w:t>Umowa została zawarta w wyniku przeprowadzenia postępowania o udzielenie zamówienia publicznego na podstawie art. 275 pkt 1 ustawy z dnia 11 września 2019 r. Prawo zamówień publicznych (</w:t>
      </w:r>
      <w:r w:rsidR="00064F12" w:rsidRPr="004712AB">
        <w:rPr>
          <w:rFonts w:asciiTheme="minorHAnsi" w:hAnsiTheme="minorHAnsi" w:cstheme="minorHAnsi"/>
          <w:color w:val="auto"/>
        </w:rPr>
        <w:t>tj.</w:t>
      </w:r>
      <w:r w:rsidRPr="004712AB">
        <w:rPr>
          <w:rFonts w:asciiTheme="minorHAnsi" w:hAnsiTheme="minorHAnsi" w:cstheme="minorHAnsi"/>
          <w:color w:val="auto"/>
        </w:rPr>
        <w:t xml:space="preserve"> Dz.U. z </w:t>
      </w:r>
      <w:r w:rsidR="00700D58" w:rsidRPr="004712AB">
        <w:rPr>
          <w:rFonts w:asciiTheme="minorHAnsi" w:hAnsiTheme="minorHAnsi" w:cstheme="minorHAnsi"/>
          <w:color w:val="auto"/>
        </w:rPr>
        <w:t>202</w:t>
      </w:r>
      <w:r w:rsidR="00700D58">
        <w:rPr>
          <w:rFonts w:asciiTheme="minorHAnsi" w:hAnsiTheme="minorHAnsi" w:cstheme="minorHAnsi"/>
          <w:color w:val="auto"/>
        </w:rPr>
        <w:t>3</w:t>
      </w:r>
      <w:r w:rsidR="00700D58" w:rsidRPr="004712AB">
        <w:rPr>
          <w:rFonts w:asciiTheme="minorHAnsi" w:hAnsiTheme="minorHAnsi" w:cstheme="minorHAnsi"/>
          <w:color w:val="auto"/>
        </w:rPr>
        <w:t xml:space="preserve"> </w:t>
      </w:r>
      <w:r w:rsidRPr="004712AB">
        <w:rPr>
          <w:rFonts w:asciiTheme="minorHAnsi" w:hAnsiTheme="minorHAnsi" w:cstheme="minorHAnsi"/>
          <w:color w:val="auto"/>
        </w:rPr>
        <w:t xml:space="preserve">r. poz. </w:t>
      </w:r>
      <w:r w:rsidR="00700D58">
        <w:rPr>
          <w:rFonts w:asciiTheme="minorHAnsi" w:hAnsiTheme="minorHAnsi" w:cstheme="minorHAnsi"/>
          <w:color w:val="auto"/>
        </w:rPr>
        <w:t>1605</w:t>
      </w:r>
      <w:r w:rsidRPr="004712AB">
        <w:rPr>
          <w:rFonts w:asciiTheme="minorHAnsi" w:hAnsiTheme="minorHAnsi" w:cstheme="minorHAnsi"/>
          <w:color w:val="auto"/>
        </w:rPr>
        <w:t>)</w:t>
      </w:r>
      <w:r w:rsidR="00B11017" w:rsidRPr="004712AB">
        <w:rPr>
          <w:rFonts w:asciiTheme="minorHAnsi" w:hAnsiTheme="minorHAnsi" w:cstheme="minorHAnsi"/>
          <w:color w:val="auto"/>
        </w:rPr>
        <w:t xml:space="preserve">, dalej „ustawa </w:t>
      </w:r>
      <w:proofErr w:type="spellStart"/>
      <w:r w:rsidR="00B11017" w:rsidRPr="004712AB">
        <w:rPr>
          <w:rFonts w:asciiTheme="minorHAnsi" w:hAnsiTheme="minorHAnsi" w:cstheme="minorHAnsi"/>
          <w:color w:val="auto"/>
        </w:rPr>
        <w:t>Pzp</w:t>
      </w:r>
      <w:proofErr w:type="spellEnd"/>
      <w:r w:rsidR="00B11017" w:rsidRPr="004712AB">
        <w:rPr>
          <w:rFonts w:asciiTheme="minorHAnsi" w:hAnsiTheme="minorHAnsi" w:cstheme="minorHAnsi"/>
          <w:color w:val="auto"/>
        </w:rPr>
        <w:t>”.</w:t>
      </w:r>
    </w:p>
    <w:p w14:paraId="57F59361" w14:textId="361FF390" w:rsidR="00772CB8" w:rsidRPr="004712AB" w:rsidRDefault="00084B7E" w:rsidP="00C20B35">
      <w:pPr>
        <w:pStyle w:val="Default"/>
        <w:numPr>
          <w:ilvl w:val="0"/>
          <w:numId w:val="1"/>
        </w:numPr>
        <w:tabs>
          <w:tab w:val="left" w:pos="284"/>
        </w:tabs>
        <w:spacing w:after="120" w:line="276" w:lineRule="auto"/>
        <w:ind w:left="284" w:hanging="284"/>
        <w:rPr>
          <w:rFonts w:asciiTheme="minorHAnsi" w:hAnsiTheme="minorHAnsi" w:cstheme="minorHAnsi"/>
          <w:color w:val="auto"/>
        </w:rPr>
      </w:pPr>
      <w:r w:rsidRPr="004712AB">
        <w:rPr>
          <w:rFonts w:asciiTheme="minorHAnsi" w:hAnsiTheme="minorHAnsi" w:cstheme="minorHAnsi"/>
          <w:color w:val="auto"/>
        </w:rPr>
        <w:t xml:space="preserve">Szczegółowy zakres usługi określa załącznik nr 1 do Umowy - </w:t>
      </w:r>
      <w:r w:rsidR="008720B6" w:rsidRPr="004712AB">
        <w:rPr>
          <w:rFonts w:asciiTheme="minorHAnsi" w:hAnsiTheme="minorHAnsi" w:cstheme="minorHAnsi"/>
          <w:color w:val="auto"/>
        </w:rPr>
        <w:t>O</w:t>
      </w:r>
      <w:r w:rsidR="00FC47CC" w:rsidRPr="004712AB">
        <w:rPr>
          <w:rFonts w:asciiTheme="minorHAnsi" w:hAnsiTheme="minorHAnsi" w:cstheme="minorHAnsi"/>
          <w:color w:val="auto"/>
        </w:rPr>
        <w:t xml:space="preserve">pis </w:t>
      </w:r>
      <w:r w:rsidR="008720B6" w:rsidRPr="004712AB">
        <w:rPr>
          <w:rFonts w:asciiTheme="minorHAnsi" w:hAnsiTheme="minorHAnsi" w:cstheme="minorHAnsi"/>
          <w:color w:val="auto"/>
        </w:rPr>
        <w:t>P</w:t>
      </w:r>
      <w:r w:rsidR="00FC47CC" w:rsidRPr="004712AB">
        <w:rPr>
          <w:rFonts w:asciiTheme="minorHAnsi" w:hAnsiTheme="minorHAnsi" w:cstheme="minorHAnsi"/>
          <w:color w:val="auto"/>
        </w:rPr>
        <w:t xml:space="preserve">rzedmiotu </w:t>
      </w:r>
      <w:r w:rsidR="008720B6" w:rsidRPr="004712AB">
        <w:rPr>
          <w:rFonts w:asciiTheme="minorHAnsi" w:hAnsiTheme="minorHAnsi" w:cstheme="minorHAnsi"/>
          <w:color w:val="auto"/>
        </w:rPr>
        <w:t>Z</w:t>
      </w:r>
      <w:r w:rsidR="00FC47CC" w:rsidRPr="004712AB">
        <w:rPr>
          <w:rFonts w:asciiTheme="minorHAnsi" w:hAnsiTheme="minorHAnsi" w:cstheme="minorHAnsi"/>
          <w:color w:val="auto"/>
        </w:rPr>
        <w:t>am</w:t>
      </w:r>
      <w:r w:rsidR="00FC47CC" w:rsidRPr="00A00EFD">
        <w:rPr>
          <w:rFonts w:asciiTheme="minorHAnsi" w:hAnsiTheme="minorHAnsi" w:cstheme="minorHAnsi"/>
          <w:color w:val="auto"/>
        </w:rPr>
        <w:t>ówienia</w:t>
      </w:r>
      <w:r w:rsidR="00FC47CC" w:rsidRPr="004712AB">
        <w:rPr>
          <w:rFonts w:asciiTheme="minorHAnsi" w:hAnsiTheme="minorHAnsi" w:cstheme="minorHAnsi"/>
          <w:color w:val="auto"/>
        </w:rPr>
        <w:t xml:space="preserve">(dalej OPZ). Załącznik stanowi integralną część </w:t>
      </w:r>
      <w:r w:rsidR="00A027C4" w:rsidRPr="004712AB">
        <w:rPr>
          <w:rFonts w:asciiTheme="minorHAnsi" w:hAnsiTheme="minorHAnsi" w:cstheme="minorHAnsi"/>
          <w:color w:val="auto"/>
        </w:rPr>
        <w:t>U</w:t>
      </w:r>
      <w:r w:rsidR="00FC47CC" w:rsidRPr="004712AB">
        <w:rPr>
          <w:rFonts w:asciiTheme="minorHAnsi" w:hAnsiTheme="minorHAnsi" w:cstheme="minorHAnsi"/>
          <w:color w:val="auto"/>
        </w:rPr>
        <w:t>mowy.</w:t>
      </w:r>
    </w:p>
    <w:p w14:paraId="0323E74E" w14:textId="77777777" w:rsidR="008720B6" w:rsidRPr="004712AB" w:rsidRDefault="00FC47CC" w:rsidP="00C20B35">
      <w:pPr>
        <w:pStyle w:val="Default"/>
        <w:numPr>
          <w:ilvl w:val="0"/>
          <w:numId w:val="1"/>
        </w:numPr>
        <w:tabs>
          <w:tab w:val="left" w:pos="284"/>
        </w:tabs>
        <w:spacing w:after="120" w:line="276" w:lineRule="auto"/>
        <w:ind w:left="284" w:hanging="284"/>
        <w:rPr>
          <w:rFonts w:asciiTheme="minorHAnsi" w:hAnsiTheme="minorHAnsi" w:cstheme="minorHAnsi"/>
          <w:color w:val="auto"/>
        </w:rPr>
      </w:pPr>
      <w:r w:rsidRPr="004712AB">
        <w:rPr>
          <w:rFonts w:asciiTheme="minorHAnsi" w:hAnsiTheme="minorHAnsi" w:cstheme="minorHAnsi"/>
          <w:color w:val="auto"/>
        </w:rPr>
        <w:t>Wykonawca oświadcza, że zapoznał się z OPZ oraz że rozumie i akceptuje jego treść.</w:t>
      </w:r>
    </w:p>
    <w:p w14:paraId="136D4081" w14:textId="77777777" w:rsidR="008720B6" w:rsidRPr="004712AB" w:rsidRDefault="008720B6" w:rsidP="00C20B35">
      <w:pPr>
        <w:pStyle w:val="Nagwek2"/>
        <w:spacing w:before="0"/>
        <w:contextualSpacing w:val="0"/>
      </w:pPr>
      <w:r w:rsidRPr="004712AB">
        <w:t>Paragraf 2</w:t>
      </w:r>
      <w:r w:rsidR="00FC48E6">
        <w:t>.</w:t>
      </w:r>
    </w:p>
    <w:p w14:paraId="61504BF0" w14:textId="77777777" w:rsidR="00FC47CC" w:rsidRPr="004712AB" w:rsidRDefault="00FC47CC" w:rsidP="00C20B35">
      <w:pPr>
        <w:pStyle w:val="Default"/>
        <w:numPr>
          <w:ilvl w:val="0"/>
          <w:numId w:val="19"/>
        </w:numPr>
        <w:tabs>
          <w:tab w:val="left" w:pos="284"/>
        </w:tabs>
        <w:spacing w:after="120" w:line="276" w:lineRule="auto"/>
        <w:ind w:left="284" w:hanging="284"/>
        <w:rPr>
          <w:rFonts w:asciiTheme="minorHAnsi" w:hAnsiTheme="minorHAnsi" w:cstheme="minorHAnsi"/>
          <w:color w:val="auto"/>
        </w:rPr>
      </w:pPr>
      <w:r w:rsidRPr="004712AB">
        <w:rPr>
          <w:rFonts w:asciiTheme="minorHAnsi" w:hAnsiTheme="minorHAnsi" w:cstheme="minorHAnsi"/>
          <w:color w:val="auto"/>
        </w:rPr>
        <w:t xml:space="preserve">Przedmiot </w:t>
      </w:r>
      <w:r w:rsidR="007E35EF" w:rsidRPr="004712AB">
        <w:rPr>
          <w:rFonts w:asciiTheme="minorHAnsi" w:hAnsiTheme="minorHAnsi" w:cstheme="minorHAnsi"/>
          <w:color w:val="auto"/>
        </w:rPr>
        <w:t>U</w:t>
      </w:r>
      <w:r w:rsidRPr="004712AB">
        <w:rPr>
          <w:rFonts w:asciiTheme="minorHAnsi" w:hAnsiTheme="minorHAnsi" w:cstheme="minorHAnsi"/>
          <w:color w:val="auto"/>
        </w:rPr>
        <w:t xml:space="preserve">mowy zostanie zrealizowany </w:t>
      </w:r>
      <w:r w:rsidR="003F131C">
        <w:rPr>
          <w:rFonts w:asciiTheme="minorHAnsi" w:hAnsiTheme="minorHAnsi" w:cstheme="minorHAnsi"/>
          <w:color w:val="auto"/>
        </w:rPr>
        <w:t>w okresie listopad - grudzień</w:t>
      </w:r>
      <w:r w:rsidR="00A6742E" w:rsidRPr="00A6742E">
        <w:rPr>
          <w:rFonts w:asciiTheme="minorHAnsi" w:hAnsiTheme="minorHAnsi" w:cstheme="minorHAnsi"/>
          <w:color w:val="auto"/>
        </w:rPr>
        <w:t xml:space="preserve"> 2023 r., z tym, że czynności zmierzające do prawidłowej realizacji przedmiotu Umowy Wykonawca podejmie niezwłocznie po jej podpisaniu.</w:t>
      </w:r>
    </w:p>
    <w:p w14:paraId="607E1412" w14:textId="77777777" w:rsidR="00C85E1E" w:rsidRPr="004712AB" w:rsidRDefault="00C85E1E" w:rsidP="00C20B35">
      <w:pPr>
        <w:pStyle w:val="Default"/>
        <w:numPr>
          <w:ilvl w:val="0"/>
          <w:numId w:val="19"/>
        </w:numPr>
        <w:tabs>
          <w:tab w:val="left" w:pos="284"/>
        </w:tabs>
        <w:spacing w:after="120" w:line="276" w:lineRule="auto"/>
        <w:ind w:left="284" w:hanging="284"/>
        <w:rPr>
          <w:rFonts w:asciiTheme="minorHAnsi" w:hAnsiTheme="minorHAnsi" w:cstheme="minorHAnsi"/>
          <w:color w:val="auto"/>
        </w:rPr>
      </w:pPr>
      <w:r w:rsidRPr="004712AB">
        <w:rPr>
          <w:rFonts w:asciiTheme="minorHAnsi" w:eastAsia="Calibri" w:hAnsiTheme="minorHAnsi" w:cstheme="minorHAnsi"/>
        </w:rPr>
        <w:t>Wykonawca zobowiązuje się, że przedmiot Umowy wykona na warunkach określonych niniejszą Umową.</w:t>
      </w:r>
      <w:bookmarkStart w:id="2" w:name="_Hlk90937350"/>
    </w:p>
    <w:p w14:paraId="5FD4E73B" w14:textId="77777777" w:rsidR="00C85E1E" w:rsidRPr="004712AB" w:rsidRDefault="00C85E1E" w:rsidP="00C20B35">
      <w:pPr>
        <w:pStyle w:val="Default"/>
        <w:numPr>
          <w:ilvl w:val="0"/>
          <w:numId w:val="19"/>
        </w:numPr>
        <w:tabs>
          <w:tab w:val="left" w:pos="284"/>
        </w:tabs>
        <w:spacing w:after="120" w:line="276" w:lineRule="auto"/>
        <w:ind w:left="284" w:hanging="284"/>
        <w:rPr>
          <w:rFonts w:asciiTheme="minorHAnsi" w:hAnsiTheme="minorHAnsi" w:cstheme="minorHAnsi"/>
          <w:color w:val="auto"/>
        </w:rPr>
      </w:pPr>
      <w:r w:rsidRPr="004712AB">
        <w:rPr>
          <w:rFonts w:asciiTheme="minorHAnsi" w:eastAsia="Calibri" w:hAnsiTheme="minorHAnsi" w:cstheme="minorHAnsi"/>
        </w:rPr>
        <w:t>Wykonawca oświadcza, że:</w:t>
      </w:r>
    </w:p>
    <w:p w14:paraId="05B7A378" w14:textId="77777777" w:rsidR="00C85E1E" w:rsidRPr="004712AB" w:rsidRDefault="00C85E1E" w:rsidP="00C20B35">
      <w:pPr>
        <w:numPr>
          <w:ilvl w:val="0"/>
          <w:numId w:val="20"/>
        </w:numPr>
        <w:spacing w:after="120" w:line="276" w:lineRule="auto"/>
        <w:ind w:left="567" w:hanging="283"/>
        <w:rPr>
          <w:rFonts w:eastAsia="Calibri" w:cstheme="minorHAnsi"/>
          <w:sz w:val="24"/>
          <w:szCs w:val="24"/>
        </w:rPr>
      </w:pPr>
      <w:r w:rsidRPr="004712AB">
        <w:rPr>
          <w:rFonts w:eastAsia="Calibri" w:cstheme="minorHAnsi"/>
          <w:sz w:val="24"/>
          <w:szCs w:val="24"/>
        </w:rPr>
        <w:t xml:space="preserve">dysponuje odpowiednim potencjałem techniczno-organizacyjnym, fachową wiedzą, odpowiednim doświadczeniem oraz środkami, w tym finansowymi, techniczno-organizacyjnymi oraz personelem, niezbędnymi do należytego wykonania Umowy, </w:t>
      </w:r>
      <w:r w:rsidRPr="004712AB">
        <w:rPr>
          <w:rFonts w:eastAsia="Calibri" w:cstheme="minorHAnsi"/>
          <w:sz w:val="24"/>
          <w:szCs w:val="24"/>
        </w:rPr>
        <w:br/>
        <w:t>tj. w sposób zgodny z przepisami prawa i standardami jakości obowiązującymi na rynku polskim i europejskim, przy uwzględnieniu zawodowego charakteru działalności prowadzonej przez Wykonawcę;</w:t>
      </w:r>
    </w:p>
    <w:p w14:paraId="7106EEAF" w14:textId="77777777" w:rsidR="00C85E1E" w:rsidRPr="004712AB" w:rsidRDefault="00C85E1E" w:rsidP="00C20B35">
      <w:pPr>
        <w:numPr>
          <w:ilvl w:val="0"/>
          <w:numId w:val="20"/>
        </w:numPr>
        <w:spacing w:after="120" w:line="276" w:lineRule="auto"/>
        <w:ind w:left="567" w:hanging="283"/>
        <w:rPr>
          <w:rFonts w:eastAsia="Calibri" w:cstheme="minorHAnsi"/>
          <w:sz w:val="24"/>
          <w:szCs w:val="24"/>
        </w:rPr>
      </w:pPr>
      <w:r w:rsidRPr="004712AB">
        <w:rPr>
          <w:rFonts w:eastAsia="Calibri" w:cstheme="minorHAnsi"/>
          <w:sz w:val="24"/>
          <w:szCs w:val="24"/>
        </w:rPr>
        <w:t>wykona przedmiot Umowy przy pomocy odpowiednio wykwalifikowanego i</w:t>
      </w:r>
      <w:r w:rsidR="00BA564C">
        <w:rPr>
          <w:rFonts w:eastAsia="Calibri" w:cstheme="minorHAnsi"/>
          <w:sz w:val="24"/>
          <w:szCs w:val="24"/>
        </w:rPr>
        <w:t xml:space="preserve"> </w:t>
      </w:r>
      <w:r w:rsidRPr="004712AB">
        <w:rPr>
          <w:rFonts w:eastAsia="Calibri" w:cstheme="minorHAnsi"/>
          <w:sz w:val="24"/>
          <w:szCs w:val="24"/>
        </w:rPr>
        <w:t>doświadczonego personelu gwarantującego należyte wykonanie przedmiotu Umowy (dalej „personel”);</w:t>
      </w:r>
    </w:p>
    <w:p w14:paraId="31FFA357" w14:textId="77777777" w:rsidR="00C85E1E" w:rsidRPr="004712AB" w:rsidRDefault="00C85E1E" w:rsidP="00C20B35">
      <w:pPr>
        <w:numPr>
          <w:ilvl w:val="0"/>
          <w:numId w:val="20"/>
        </w:numPr>
        <w:spacing w:after="120" w:line="276" w:lineRule="auto"/>
        <w:ind w:left="568" w:hanging="284"/>
        <w:rPr>
          <w:rFonts w:eastAsia="Calibri" w:cstheme="minorHAnsi"/>
          <w:sz w:val="24"/>
          <w:szCs w:val="24"/>
        </w:rPr>
      </w:pPr>
      <w:r w:rsidRPr="004712AB">
        <w:rPr>
          <w:rFonts w:eastAsia="Calibri" w:cstheme="minorHAnsi"/>
          <w:sz w:val="24"/>
          <w:szCs w:val="24"/>
        </w:rPr>
        <w:t>posiada zdolność finansową, a w szczególności płynność finansową jego przedsiębiorstwa, umożliwiającą należyte i terminowe wykonanie Umowy;</w:t>
      </w:r>
    </w:p>
    <w:p w14:paraId="372A0C82" w14:textId="77777777" w:rsidR="00C85E1E" w:rsidRPr="004712AB" w:rsidRDefault="00C85E1E" w:rsidP="00C20B35">
      <w:pPr>
        <w:numPr>
          <w:ilvl w:val="0"/>
          <w:numId w:val="20"/>
        </w:numPr>
        <w:spacing w:after="120" w:line="276" w:lineRule="auto"/>
        <w:ind w:left="568" w:hanging="284"/>
        <w:rPr>
          <w:rFonts w:eastAsia="Calibri" w:cstheme="minorHAnsi"/>
          <w:sz w:val="24"/>
          <w:szCs w:val="24"/>
        </w:rPr>
      </w:pPr>
      <w:r w:rsidRPr="004712AB">
        <w:rPr>
          <w:rFonts w:eastAsia="Calibri" w:cstheme="minorHAnsi"/>
          <w:sz w:val="24"/>
          <w:szCs w:val="24"/>
        </w:rPr>
        <w:t>nie znajduje się w stanie likwidacji oraz nie toczy się wobec niego postępowanie upadłościowe lub naprawcze, jak również nie jest zagrożony niewypłacalnością ani nie jest wobec niego prowadzone postępowanie egzekucyjne.</w:t>
      </w:r>
    </w:p>
    <w:p w14:paraId="632EB124" w14:textId="77777777" w:rsidR="00C85E1E" w:rsidRPr="004712AB" w:rsidRDefault="00C85E1E" w:rsidP="00C20B35">
      <w:pPr>
        <w:pStyle w:val="Default"/>
        <w:numPr>
          <w:ilvl w:val="0"/>
          <w:numId w:val="19"/>
        </w:numPr>
        <w:tabs>
          <w:tab w:val="left" w:pos="284"/>
        </w:tabs>
        <w:spacing w:after="120" w:line="276" w:lineRule="auto"/>
        <w:ind w:left="284" w:hanging="284"/>
        <w:rPr>
          <w:rFonts w:asciiTheme="minorHAnsi" w:eastAsia="Calibri" w:hAnsiTheme="minorHAnsi" w:cstheme="minorHAnsi"/>
        </w:rPr>
      </w:pPr>
      <w:r w:rsidRPr="004712AB">
        <w:rPr>
          <w:rFonts w:asciiTheme="minorHAnsi" w:eastAsia="Calibri" w:hAnsiTheme="minorHAnsi" w:cstheme="minorHAnsi"/>
        </w:rPr>
        <w:t>Wykonawca zobowiązany jest do zapewnienia właściwego nadzoru i koordynacji działań związanych z wykonywaniem Umowy w celu osiągnięcia określonej przez Zamawiającego jakości oraz terminowości realizacji przedmiotu Umowy.</w:t>
      </w:r>
    </w:p>
    <w:p w14:paraId="114E8AB9" w14:textId="77777777" w:rsidR="00C85E1E" w:rsidRPr="00161373" w:rsidRDefault="00C85E1E" w:rsidP="00C20B35">
      <w:pPr>
        <w:pStyle w:val="Default"/>
        <w:numPr>
          <w:ilvl w:val="0"/>
          <w:numId w:val="19"/>
        </w:numPr>
        <w:tabs>
          <w:tab w:val="left" w:pos="284"/>
        </w:tabs>
        <w:spacing w:after="120" w:line="276" w:lineRule="auto"/>
        <w:ind w:left="284" w:hanging="284"/>
        <w:rPr>
          <w:rFonts w:asciiTheme="minorHAnsi" w:eastAsia="Calibri" w:hAnsiTheme="minorHAnsi" w:cstheme="minorHAnsi"/>
        </w:rPr>
      </w:pPr>
      <w:r w:rsidRPr="004712AB">
        <w:rPr>
          <w:rFonts w:asciiTheme="minorHAnsi" w:eastAsia="Calibri" w:hAnsiTheme="minorHAnsi" w:cstheme="minorHAnsi"/>
        </w:rPr>
        <w:lastRenderedPageBreak/>
        <w:t>W przypadku zadeklarowania w ofercie zatrudnienia</w:t>
      </w:r>
      <w:r w:rsidR="00AE4C33">
        <w:rPr>
          <w:rFonts w:asciiTheme="minorHAnsi" w:eastAsia="Calibri" w:hAnsiTheme="minorHAnsi" w:cstheme="minorHAnsi"/>
        </w:rPr>
        <w:t xml:space="preserve"> p</w:t>
      </w:r>
      <w:r w:rsidR="00AE4C33" w:rsidRPr="00AE4C33">
        <w:rPr>
          <w:rFonts w:asciiTheme="minorHAnsi" w:eastAsia="Calibri" w:hAnsiTheme="minorHAnsi" w:cstheme="minorHAnsi"/>
        </w:rPr>
        <w:t>rzy realizacji zamówieni</w:t>
      </w:r>
      <w:r w:rsidR="00AE4C33">
        <w:rPr>
          <w:rFonts w:asciiTheme="minorHAnsi" w:eastAsia="Calibri" w:hAnsiTheme="minorHAnsi" w:cstheme="minorHAnsi"/>
        </w:rPr>
        <w:t>a</w:t>
      </w:r>
      <w:r w:rsidRPr="004712AB">
        <w:rPr>
          <w:rFonts w:asciiTheme="minorHAnsi" w:eastAsia="Calibri" w:hAnsiTheme="minorHAnsi" w:cstheme="minorHAnsi"/>
        </w:rPr>
        <w:t xml:space="preserve"> osoby </w:t>
      </w:r>
      <w:r w:rsidR="00065B25">
        <w:rPr>
          <w:rFonts w:asciiTheme="minorHAnsi" w:eastAsia="Calibri" w:hAnsiTheme="minorHAnsi" w:cstheme="minorHAnsi"/>
        </w:rPr>
        <w:t>z niepełnosprawnościami</w:t>
      </w:r>
      <w:r w:rsidRPr="004712AB">
        <w:rPr>
          <w:rFonts w:asciiTheme="minorHAnsi" w:eastAsia="Calibri" w:hAnsiTheme="minorHAnsi" w:cstheme="minorHAnsi"/>
        </w:rPr>
        <w:t xml:space="preserve">, Wykonawca przy realizacji </w:t>
      </w:r>
      <w:r w:rsidR="00065B25">
        <w:rPr>
          <w:rFonts w:asciiTheme="minorHAnsi" w:eastAsia="Calibri" w:hAnsiTheme="minorHAnsi" w:cstheme="minorHAnsi"/>
        </w:rPr>
        <w:t>U</w:t>
      </w:r>
      <w:r w:rsidRPr="004712AB">
        <w:rPr>
          <w:rFonts w:asciiTheme="minorHAnsi" w:eastAsia="Calibri" w:hAnsiTheme="minorHAnsi" w:cstheme="minorHAnsi"/>
        </w:rPr>
        <w:t>mowy zobowiązany jest zatrudnić</w:t>
      </w:r>
      <w:r w:rsidR="007869C4">
        <w:rPr>
          <w:rFonts w:asciiTheme="minorHAnsi" w:hAnsiTheme="minorHAnsi" w:cstheme="minorHAnsi"/>
          <w:color w:val="auto"/>
        </w:rPr>
        <w:t xml:space="preserve">, </w:t>
      </w:r>
      <w:r w:rsidRPr="004712AB">
        <w:rPr>
          <w:rFonts w:asciiTheme="minorHAnsi" w:eastAsia="Calibri" w:hAnsiTheme="minorHAnsi" w:cstheme="minorHAnsi"/>
        </w:rPr>
        <w:t>na podstawie umowy o</w:t>
      </w:r>
      <w:r w:rsidR="00BA564C">
        <w:rPr>
          <w:rFonts w:asciiTheme="minorHAnsi" w:eastAsia="Calibri" w:hAnsiTheme="minorHAnsi" w:cstheme="minorHAnsi"/>
        </w:rPr>
        <w:t xml:space="preserve"> </w:t>
      </w:r>
      <w:r w:rsidRPr="004712AB">
        <w:rPr>
          <w:rFonts w:asciiTheme="minorHAnsi" w:eastAsia="Calibri" w:hAnsiTheme="minorHAnsi" w:cstheme="minorHAnsi"/>
        </w:rPr>
        <w:t>pracę osobę z</w:t>
      </w:r>
      <w:r w:rsidR="00BA564C">
        <w:rPr>
          <w:rFonts w:asciiTheme="minorHAnsi" w:eastAsia="Calibri" w:hAnsiTheme="minorHAnsi" w:cstheme="minorHAnsi"/>
        </w:rPr>
        <w:t xml:space="preserve"> </w:t>
      </w:r>
      <w:r w:rsidRPr="004712AB">
        <w:rPr>
          <w:rFonts w:asciiTheme="minorHAnsi" w:eastAsia="Calibri" w:hAnsiTheme="minorHAnsi" w:cstheme="minorHAnsi"/>
        </w:rPr>
        <w:t>niepełnosprawnością, tj. osobę spełniającą przesłanki statusu niepełnosprawności, określone ustawą z dnia 27 sierpnia 1997</w:t>
      </w:r>
      <w:r w:rsidR="00BA564C">
        <w:rPr>
          <w:rFonts w:asciiTheme="minorHAnsi" w:eastAsia="Calibri" w:hAnsiTheme="minorHAnsi" w:cstheme="minorHAnsi"/>
        </w:rPr>
        <w:t xml:space="preserve"> </w:t>
      </w:r>
      <w:r w:rsidRPr="004712AB">
        <w:rPr>
          <w:rFonts w:asciiTheme="minorHAnsi" w:eastAsia="Calibri" w:hAnsiTheme="minorHAnsi" w:cstheme="minorHAnsi"/>
        </w:rPr>
        <w:t xml:space="preserve">r. o rehabilitacji zawodowej i społecznej oraz zatrudnieniu osób niepełnosprawnych (Dz. U. z </w:t>
      </w:r>
      <w:r w:rsidRPr="00592414">
        <w:rPr>
          <w:rFonts w:asciiTheme="minorHAnsi" w:eastAsia="Calibri" w:hAnsiTheme="minorHAnsi" w:cstheme="minorHAnsi"/>
          <w:color w:val="auto"/>
        </w:rPr>
        <w:t>202</w:t>
      </w:r>
      <w:r w:rsidR="007543F8" w:rsidRPr="00592414">
        <w:rPr>
          <w:rFonts w:asciiTheme="minorHAnsi" w:eastAsia="Calibri" w:hAnsiTheme="minorHAnsi" w:cstheme="minorHAnsi"/>
          <w:color w:val="auto"/>
        </w:rPr>
        <w:t>3</w:t>
      </w:r>
      <w:r w:rsidRPr="00592414">
        <w:rPr>
          <w:rFonts w:asciiTheme="minorHAnsi" w:eastAsia="Calibri" w:hAnsiTheme="minorHAnsi" w:cstheme="minorHAnsi"/>
          <w:color w:val="auto"/>
        </w:rPr>
        <w:t xml:space="preserve"> r. poz. </w:t>
      </w:r>
      <w:r w:rsidR="007543F8" w:rsidRPr="00592414">
        <w:rPr>
          <w:rFonts w:asciiTheme="minorHAnsi" w:eastAsia="Calibri" w:hAnsiTheme="minorHAnsi" w:cstheme="minorHAnsi"/>
          <w:color w:val="auto"/>
        </w:rPr>
        <w:t>100</w:t>
      </w:r>
      <w:r w:rsidRPr="00592414">
        <w:rPr>
          <w:rFonts w:asciiTheme="minorHAnsi" w:eastAsia="Calibri" w:hAnsiTheme="minorHAnsi" w:cstheme="minorHAnsi"/>
          <w:color w:val="auto"/>
        </w:rPr>
        <w:t xml:space="preserve"> z późn</w:t>
      </w:r>
      <w:r w:rsidRPr="004712AB">
        <w:rPr>
          <w:rFonts w:asciiTheme="minorHAnsi" w:eastAsia="Calibri" w:hAnsiTheme="minorHAnsi" w:cstheme="minorHAnsi"/>
        </w:rPr>
        <w:t xml:space="preserve">. zm.) oraz ściśle przestrzegać w stosunku do tego pracownika prawa pracy i ubezpieczeń społecznych, szczególnie norm dotyczących czasu pracy i obowiązku odprowadzania składek na ubezpieczenia społeczne. </w:t>
      </w:r>
      <w:bookmarkStart w:id="3" w:name="_Hlk112138588"/>
      <w:r w:rsidRPr="00161373">
        <w:rPr>
          <w:rFonts w:asciiTheme="minorHAnsi" w:eastAsia="Calibri" w:hAnsiTheme="minorHAnsi" w:cstheme="minorHAnsi"/>
        </w:rPr>
        <w:t>Zatrudnienie osoby z niepełnosprawnością na ww. warunkach może dotyczyć zarówno osoby nowo zatrudnionej, jak również osoby wcześniej zatrudnionej przez Wykonawcę, skierowan</w:t>
      </w:r>
      <w:r w:rsidR="00BB2E8E" w:rsidRPr="00161373">
        <w:rPr>
          <w:rFonts w:asciiTheme="minorHAnsi" w:eastAsia="Calibri" w:hAnsiTheme="minorHAnsi" w:cstheme="minorHAnsi"/>
        </w:rPr>
        <w:t>ej</w:t>
      </w:r>
      <w:r w:rsidRPr="00161373">
        <w:rPr>
          <w:rFonts w:asciiTheme="minorHAnsi" w:eastAsia="Calibri" w:hAnsiTheme="minorHAnsi" w:cstheme="minorHAnsi"/>
        </w:rPr>
        <w:t>/oddelegowan</w:t>
      </w:r>
      <w:r w:rsidR="00BB2E8E" w:rsidRPr="00161373">
        <w:rPr>
          <w:rFonts w:asciiTheme="minorHAnsi" w:eastAsia="Calibri" w:hAnsiTheme="minorHAnsi" w:cstheme="minorHAnsi"/>
        </w:rPr>
        <w:t>ej</w:t>
      </w:r>
      <w:r w:rsidRPr="00161373">
        <w:rPr>
          <w:rFonts w:asciiTheme="minorHAnsi" w:eastAsia="Calibri" w:hAnsiTheme="minorHAnsi" w:cstheme="minorHAnsi"/>
        </w:rPr>
        <w:t xml:space="preserve"> do realizacji niniejszego zamówienia.</w:t>
      </w:r>
    </w:p>
    <w:bookmarkEnd w:id="3"/>
    <w:p w14:paraId="0D2C8A1E" w14:textId="77777777" w:rsidR="007869C4" w:rsidRPr="004911C1" w:rsidRDefault="007869C4" w:rsidP="00C20B35">
      <w:pPr>
        <w:pStyle w:val="Default"/>
        <w:numPr>
          <w:ilvl w:val="0"/>
          <w:numId w:val="19"/>
        </w:numPr>
        <w:tabs>
          <w:tab w:val="left" w:pos="284"/>
        </w:tabs>
        <w:spacing w:after="120" w:line="276" w:lineRule="auto"/>
        <w:ind w:left="284" w:hanging="284"/>
        <w:rPr>
          <w:rFonts w:asciiTheme="minorHAnsi" w:hAnsiTheme="minorHAnsi" w:cstheme="minorHAnsi"/>
          <w:color w:val="auto"/>
        </w:rPr>
      </w:pPr>
      <w:r w:rsidRPr="004911C1">
        <w:rPr>
          <w:rFonts w:asciiTheme="minorHAnsi" w:hAnsiTheme="minorHAnsi" w:cstheme="minorHAnsi"/>
          <w:color w:val="auto"/>
        </w:rPr>
        <w:t xml:space="preserve">Wykonawca w terminie do </w:t>
      </w:r>
      <w:r w:rsidR="00C3090E">
        <w:rPr>
          <w:rFonts w:asciiTheme="minorHAnsi" w:hAnsiTheme="minorHAnsi" w:cstheme="minorHAnsi"/>
          <w:color w:val="auto"/>
        </w:rPr>
        <w:t>3</w:t>
      </w:r>
      <w:r w:rsidR="00891EB5">
        <w:rPr>
          <w:rFonts w:asciiTheme="minorHAnsi" w:hAnsiTheme="minorHAnsi" w:cstheme="minorHAnsi"/>
          <w:color w:val="auto"/>
        </w:rPr>
        <w:t xml:space="preserve"> dni od uzgodnionego w zapotrzebowaniu terminu realizacji konferencji</w:t>
      </w:r>
      <w:r w:rsidRPr="004911C1">
        <w:rPr>
          <w:rFonts w:asciiTheme="minorHAnsi" w:hAnsiTheme="minorHAnsi" w:cstheme="minorHAnsi"/>
          <w:color w:val="auto"/>
        </w:rPr>
        <w:t xml:space="preserve"> zobowiązany jest do przedstawienia Zamawiającemu zanonimizowanych dokumentów potwierdzających zatrudnienie </w:t>
      </w:r>
      <w:r w:rsidR="00365581">
        <w:rPr>
          <w:rFonts w:asciiTheme="minorHAnsi" w:hAnsiTheme="minorHAnsi" w:cstheme="minorHAnsi"/>
          <w:color w:val="auto"/>
        </w:rPr>
        <w:t xml:space="preserve">przy realizacji zamówienia </w:t>
      </w:r>
      <w:r w:rsidR="00365581" w:rsidRPr="004911C1">
        <w:rPr>
          <w:rFonts w:asciiTheme="minorHAnsi" w:hAnsiTheme="minorHAnsi" w:cstheme="minorHAnsi"/>
          <w:color w:val="auto"/>
        </w:rPr>
        <w:t xml:space="preserve">osoby z niepełnosprawnościami </w:t>
      </w:r>
      <w:r w:rsidRPr="004911C1">
        <w:rPr>
          <w:rFonts w:asciiTheme="minorHAnsi" w:hAnsiTheme="minorHAnsi" w:cstheme="minorHAnsi"/>
          <w:color w:val="auto"/>
        </w:rPr>
        <w:t>na podstawie umowy o pracę, w formie:</w:t>
      </w:r>
    </w:p>
    <w:p w14:paraId="00BB4924" w14:textId="77777777" w:rsidR="007869C4" w:rsidRPr="007869C4" w:rsidRDefault="007869C4" w:rsidP="00C20B35">
      <w:pPr>
        <w:numPr>
          <w:ilvl w:val="0"/>
          <w:numId w:val="49"/>
        </w:numPr>
        <w:spacing w:after="120" w:line="276" w:lineRule="auto"/>
        <w:ind w:left="567" w:hanging="283"/>
        <w:rPr>
          <w:rFonts w:eastAsia="Calibri" w:cstheme="minorHAnsi"/>
          <w:sz w:val="24"/>
          <w:szCs w:val="24"/>
        </w:rPr>
      </w:pPr>
      <w:r w:rsidRPr="007869C4">
        <w:rPr>
          <w:rFonts w:eastAsia="Calibri" w:cstheme="minorHAnsi"/>
          <w:sz w:val="24"/>
          <w:szCs w:val="24"/>
        </w:rPr>
        <w:t xml:space="preserve">złożenia poświadczonej przez Wykonawcę za zgodność z oryginałem kopii umowy o pracę. Kopia umowy powinna zostać zanonimizowana w sposób zapewniający ochronę danych osobowych pracownika (tj. w szczególności bez adresów, nr PESEL pracownika). Imię i nazwisko pracownika nie </w:t>
      </w:r>
      <w:r w:rsidR="00064F12" w:rsidRPr="007869C4">
        <w:rPr>
          <w:rFonts w:eastAsia="Calibri" w:cstheme="minorHAnsi"/>
          <w:sz w:val="24"/>
          <w:szCs w:val="24"/>
        </w:rPr>
        <w:t>podlegają</w:t>
      </w:r>
      <w:r w:rsidRPr="007869C4">
        <w:rPr>
          <w:rFonts w:eastAsia="Calibri" w:cstheme="minorHAnsi"/>
          <w:sz w:val="24"/>
          <w:szCs w:val="24"/>
        </w:rPr>
        <w:t xml:space="preserve"> anonimizacji. Informacje takie jak: data zawarcia umowy, rodzaj umowy o pracę, zakres obowiązków pracownika i wymiar etatu powinny być możliwe do zidentyfikowania;</w:t>
      </w:r>
    </w:p>
    <w:p w14:paraId="2BF18BF3" w14:textId="77777777" w:rsidR="007869C4" w:rsidRPr="004911C1" w:rsidRDefault="007869C4" w:rsidP="00C20B35">
      <w:pPr>
        <w:numPr>
          <w:ilvl w:val="0"/>
          <w:numId w:val="49"/>
        </w:numPr>
        <w:spacing w:after="120" w:line="276" w:lineRule="auto"/>
        <w:ind w:left="567" w:hanging="283"/>
        <w:rPr>
          <w:rFonts w:cstheme="minorHAnsi"/>
        </w:rPr>
      </w:pPr>
      <w:r w:rsidRPr="007869C4">
        <w:rPr>
          <w:rFonts w:eastAsia="Calibri" w:cstheme="minorHAnsi"/>
          <w:sz w:val="24"/>
          <w:szCs w:val="24"/>
        </w:rPr>
        <w:t>złożenia poświadczonej przez Wykonawcę za zgodność z oryginałem kopii orzeczenia o niepełnosprawności lub kopii orzeczenia o ustaleniu stopnia niepełnosprawności lub kopii orzeczenia o długotrwałej niezdolności do pracy lub kopii dokumentu potwierdzającego niepełnosprawność danej osoby w rozumieniu właściwych przepisów państw członkowskich Unii Europejskiej lub Europejskiego Obszaru Gospodarczego, zanonimizowaną w sposób zapewniający ochronę danych osobowych pracowników przy czym imię i nazwisko</w:t>
      </w:r>
      <w:r w:rsidRPr="007869C4">
        <w:rPr>
          <w:rFonts w:cstheme="minorHAnsi"/>
          <w:sz w:val="24"/>
          <w:szCs w:val="24"/>
        </w:rPr>
        <w:t xml:space="preserve"> pracownika nie podlega anonimizacji.</w:t>
      </w:r>
    </w:p>
    <w:p w14:paraId="6C92A0A6" w14:textId="77777777" w:rsidR="007869C4" w:rsidRPr="004911C1" w:rsidRDefault="007869C4" w:rsidP="00C20B35">
      <w:pPr>
        <w:pStyle w:val="Default"/>
        <w:numPr>
          <w:ilvl w:val="0"/>
          <w:numId w:val="19"/>
        </w:numPr>
        <w:tabs>
          <w:tab w:val="left" w:pos="284"/>
        </w:tabs>
        <w:spacing w:after="120" w:line="276" w:lineRule="auto"/>
        <w:ind w:left="284" w:hanging="284"/>
        <w:rPr>
          <w:rFonts w:asciiTheme="minorHAnsi" w:hAnsiTheme="minorHAnsi" w:cstheme="minorHAnsi"/>
          <w:color w:val="auto"/>
        </w:rPr>
      </w:pPr>
      <w:r w:rsidRPr="004911C1">
        <w:rPr>
          <w:rFonts w:asciiTheme="minorHAnsi" w:hAnsiTheme="minorHAnsi" w:cstheme="minorHAnsi"/>
          <w:color w:val="auto"/>
        </w:rPr>
        <w:t xml:space="preserve">W przypadku zmiany osoby z niepełnosprawnościami, o której mowa w ust. </w:t>
      </w:r>
      <w:r>
        <w:rPr>
          <w:rFonts w:asciiTheme="minorHAnsi" w:hAnsiTheme="minorHAnsi" w:cstheme="minorHAnsi"/>
          <w:color w:val="auto"/>
        </w:rPr>
        <w:t>5</w:t>
      </w:r>
      <w:r w:rsidRPr="004911C1">
        <w:rPr>
          <w:rFonts w:asciiTheme="minorHAnsi" w:hAnsiTheme="minorHAnsi" w:cstheme="minorHAnsi"/>
          <w:color w:val="auto"/>
        </w:rPr>
        <w:t xml:space="preserve">, Wykonawca zobowiązany jest do przedstawienia Zamawiającemu zanonimizowanych dokumentów potwierdzających zatrudnienie nowej osoby na podstawie umowy o pracę, wskazanych w ust. </w:t>
      </w:r>
      <w:r>
        <w:rPr>
          <w:rFonts w:asciiTheme="minorHAnsi" w:hAnsiTheme="minorHAnsi" w:cstheme="minorHAnsi"/>
          <w:color w:val="auto"/>
        </w:rPr>
        <w:t>6</w:t>
      </w:r>
      <w:r w:rsidRPr="004911C1">
        <w:rPr>
          <w:rFonts w:asciiTheme="minorHAnsi" w:hAnsiTheme="minorHAnsi" w:cstheme="minorHAnsi"/>
          <w:color w:val="auto"/>
        </w:rPr>
        <w:t xml:space="preserve"> pkt 1 i 2, w ciągu 30 dni od dnia dokonania zmiany.</w:t>
      </w:r>
    </w:p>
    <w:p w14:paraId="5029EE90" w14:textId="77777777" w:rsidR="007869C4" w:rsidRPr="00272D42" w:rsidRDefault="007869C4" w:rsidP="00C20B35">
      <w:pPr>
        <w:pStyle w:val="Default"/>
        <w:numPr>
          <w:ilvl w:val="0"/>
          <w:numId w:val="19"/>
        </w:numPr>
        <w:tabs>
          <w:tab w:val="left" w:pos="284"/>
        </w:tabs>
        <w:spacing w:after="120" w:line="276" w:lineRule="auto"/>
        <w:ind w:left="284" w:hanging="284"/>
        <w:rPr>
          <w:rFonts w:asciiTheme="minorHAnsi" w:hAnsiTheme="minorHAnsi" w:cstheme="minorHAnsi"/>
          <w:color w:val="auto"/>
        </w:rPr>
      </w:pPr>
      <w:r w:rsidRPr="00272D42">
        <w:rPr>
          <w:rFonts w:asciiTheme="minorHAnsi" w:hAnsiTheme="minorHAnsi" w:cstheme="minorHAnsi"/>
          <w:color w:val="auto"/>
        </w:rPr>
        <w:lastRenderedPageBreak/>
        <w:t xml:space="preserve">W trakcie realizacji zamówienia Zamawiający uprawniony jest do wykonywania czynności kontrolnych wobec Wykonawcy odnośnie spełniania przez niego wymogu zatrudnienia na podstawie umowy o pracę osoby, o której mowa w ust. </w:t>
      </w:r>
      <w:r>
        <w:rPr>
          <w:rFonts w:asciiTheme="minorHAnsi" w:hAnsiTheme="minorHAnsi" w:cstheme="minorHAnsi"/>
          <w:color w:val="auto"/>
        </w:rPr>
        <w:t>5</w:t>
      </w:r>
      <w:r w:rsidRPr="00272D42">
        <w:rPr>
          <w:rFonts w:asciiTheme="minorHAnsi" w:hAnsiTheme="minorHAnsi" w:cstheme="minorHAnsi"/>
          <w:color w:val="auto"/>
        </w:rPr>
        <w:t>, w tym w szczególności do:</w:t>
      </w:r>
    </w:p>
    <w:p w14:paraId="73B1DBE8" w14:textId="77777777" w:rsidR="007869C4" w:rsidRPr="007869C4" w:rsidRDefault="007869C4" w:rsidP="00C20B35">
      <w:pPr>
        <w:numPr>
          <w:ilvl w:val="0"/>
          <w:numId w:val="50"/>
        </w:numPr>
        <w:spacing w:after="120" w:line="276" w:lineRule="auto"/>
        <w:ind w:left="568" w:hanging="284"/>
        <w:rPr>
          <w:rFonts w:eastAsia="Calibri" w:cstheme="minorHAnsi"/>
          <w:sz w:val="24"/>
          <w:szCs w:val="24"/>
        </w:rPr>
      </w:pPr>
      <w:r w:rsidRPr="007869C4">
        <w:rPr>
          <w:rFonts w:eastAsia="Calibri" w:cstheme="minorHAnsi"/>
          <w:sz w:val="24"/>
          <w:szCs w:val="24"/>
        </w:rPr>
        <w:t xml:space="preserve">żądania dokumentów w zakresie potwierdzenia spełniania ww. wymogu, określonych w ust. </w:t>
      </w:r>
      <w:r>
        <w:rPr>
          <w:rFonts w:eastAsia="Calibri" w:cstheme="minorHAnsi"/>
          <w:sz w:val="24"/>
          <w:szCs w:val="24"/>
        </w:rPr>
        <w:t>6</w:t>
      </w:r>
      <w:r w:rsidRPr="007869C4">
        <w:rPr>
          <w:rFonts w:eastAsia="Calibri" w:cstheme="minorHAnsi"/>
          <w:sz w:val="24"/>
          <w:szCs w:val="24"/>
        </w:rPr>
        <w:t xml:space="preserve"> pkt 1 i 2, oraz dokonywania ich oceny;</w:t>
      </w:r>
    </w:p>
    <w:p w14:paraId="094E4C12" w14:textId="77777777" w:rsidR="007869C4" w:rsidRPr="007869C4" w:rsidRDefault="007869C4" w:rsidP="00C20B35">
      <w:pPr>
        <w:numPr>
          <w:ilvl w:val="0"/>
          <w:numId w:val="50"/>
        </w:numPr>
        <w:spacing w:after="120" w:line="276" w:lineRule="auto"/>
        <w:ind w:left="568" w:hanging="284"/>
        <w:rPr>
          <w:rFonts w:eastAsia="Calibri" w:cstheme="minorHAnsi"/>
          <w:sz w:val="24"/>
          <w:szCs w:val="24"/>
        </w:rPr>
      </w:pPr>
      <w:r w:rsidRPr="007869C4">
        <w:rPr>
          <w:rFonts w:eastAsia="Calibri" w:cstheme="minorHAnsi"/>
          <w:sz w:val="24"/>
          <w:szCs w:val="24"/>
        </w:rPr>
        <w:t>żądania wyjaśnień w przypadku wątpliwości w zakresie potwierdzenia spełniania ww. wymogu.</w:t>
      </w:r>
    </w:p>
    <w:p w14:paraId="1BC8FA86" w14:textId="77777777" w:rsidR="007869C4" w:rsidRPr="00272D42" w:rsidRDefault="007869C4" w:rsidP="00C20B35">
      <w:pPr>
        <w:pStyle w:val="Default"/>
        <w:numPr>
          <w:ilvl w:val="0"/>
          <w:numId w:val="19"/>
        </w:numPr>
        <w:tabs>
          <w:tab w:val="left" w:pos="284"/>
        </w:tabs>
        <w:spacing w:after="120" w:line="276" w:lineRule="auto"/>
        <w:ind w:left="284" w:hanging="284"/>
        <w:rPr>
          <w:rFonts w:asciiTheme="minorHAnsi" w:hAnsiTheme="minorHAnsi" w:cstheme="minorHAnsi"/>
          <w:color w:val="auto"/>
        </w:rPr>
      </w:pPr>
      <w:r w:rsidRPr="00272D42">
        <w:rPr>
          <w:rFonts w:asciiTheme="minorHAnsi" w:hAnsiTheme="minorHAnsi" w:cstheme="minorHAnsi"/>
          <w:color w:val="auto"/>
        </w:rPr>
        <w:t>Wykonawca zobowiązany jest przedłożyć żądane dokumenty lub złożyć wyjaśnienia w terminie 14 dnia od dnia wezwania przez Zamawiającego. Postanowienia ust. 1</w:t>
      </w:r>
      <w:r>
        <w:rPr>
          <w:rFonts w:asciiTheme="minorHAnsi" w:hAnsiTheme="minorHAnsi" w:cstheme="minorHAnsi"/>
          <w:color w:val="auto"/>
        </w:rPr>
        <w:t>0</w:t>
      </w:r>
      <w:r w:rsidRPr="00272D42">
        <w:rPr>
          <w:rFonts w:asciiTheme="minorHAnsi" w:hAnsiTheme="minorHAnsi" w:cstheme="minorHAnsi"/>
          <w:color w:val="auto"/>
        </w:rPr>
        <w:t xml:space="preserve"> stosuje się odpowiednio.</w:t>
      </w:r>
    </w:p>
    <w:p w14:paraId="083FB210" w14:textId="77777777" w:rsidR="007869C4" w:rsidRPr="007A4D95" w:rsidRDefault="007869C4" w:rsidP="00C20B35">
      <w:pPr>
        <w:pStyle w:val="Default"/>
        <w:numPr>
          <w:ilvl w:val="0"/>
          <w:numId w:val="19"/>
        </w:numPr>
        <w:tabs>
          <w:tab w:val="left" w:pos="284"/>
        </w:tabs>
        <w:spacing w:after="120" w:line="276" w:lineRule="auto"/>
        <w:ind w:left="284" w:hanging="426"/>
        <w:rPr>
          <w:rFonts w:asciiTheme="minorHAnsi" w:hAnsiTheme="minorHAnsi" w:cstheme="minorHAnsi"/>
          <w:color w:val="auto"/>
        </w:rPr>
      </w:pPr>
      <w:r w:rsidRPr="00272D42">
        <w:rPr>
          <w:rFonts w:asciiTheme="minorHAnsi" w:hAnsiTheme="minorHAnsi" w:cstheme="minorHAnsi"/>
          <w:color w:val="auto"/>
        </w:rPr>
        <w:t xml:space="preserve">Nieprzedłożenie do wglądu przez Wykonawcę w terminie wskazanym w ust. </w:t>
      </w:r>
      <w:r>
        <w:rPr>
          <w:rFonts w:asciiTheme="minorHAnsi" w:hAnsiTheme="minorHAnsi" w:cstheme="minorHAnsi"/>
          <w:color w:val="auto"/>
        </w:rPr>
        <w:t>6</w:t>
      </w:r>
      <w:r w:rsidRPr="00272D42">
        <w:rPr>
          <w:rFonts w:asciiTheme="minorHAnsi" w:hAnsiTheme="minorHAnsi" w:cstheme="minorHAnsi"/>
          <w:color w:val="auto"/>
        </w:rPr>
        <w:t xml:space="preserve"> lub </w:t>
      </w:r>
      <w:r>
        <w:rPr>
          <w:rFonts w:asciiTheme="minorHAnsi" w:hAnsiTheme="minorHAnsi" w:cstheme="minorHAnsi"/>
          <w:color w:val="auto"/>
        </w:rPr>
        <w:t>7</w:t>
      </w:r>
      <w:r w:rsidRPr="00272D42">
        <w:rPr>
          <w:rFonts w:asciiTheme="minorHAnsi" w:hAnsiTheme="minorHAnsi" w:cstheme="minorHAnsi"/>
          <w:color w:val="auto"/>
        </w:rPr>
        <w:t xml:space="preserve"> żądanych przez Zamawiającego dowodów w celu potwierdzenia spełnienia przez Wykonawcę wymogu zatrudnienia na podstawie umowy o pracę traktowane będzie jako niespełnienie przez Wykonawcę wymogu zatrudnienia na podstawie umowy o pracę osoby wskazanej w ust</w:t>
      </w:r>
      <w:r w:rsidR="007A4D95">
        <w:rPr>
          <w:rFonts w:asciiTheme="minorHAnsi" w:hAnsiTheme="minorHAnsi" w:cstheme="minorHAnsi"/>
          <w:color w:val="auto"/>
        </w:rPr>
        <w:t>ępie</w:t>
      </w:r>
      <w:r w:rsidRPr="00272D42">
        <w:rPr>
          <w:rFonts w:asciiTheme="minorHAnsi" w:hAnsiTheme="minorHAnsi" w:cstheme="minorHAnsi"/>
          <w:color w:val="auto"/>
        </w:rPr>
        <w:t xml:space="preserve"> </w:t>
      </w:r>
      <w:r w:rsidR="007A4D95">
        <w:rPr>
          <w:rFonts w:asciiTheme="minorHAnsi" w:hAnsiTheme="minorHAnsi" w:cstheme="minorHAnsi"/>
          <w:color w:val="auto"/>
        </w:rPr>
        <w:t>5</w:t>
      </w:r>
      <w:r w:rsidRPr="00272D42">
        <w:rPr>
          <w:rFonts w:asciiTheme="minorHAnsi" w:hAnsiTheme="minorHAnsi" w:cstheme="minorHAnsi"/>
          <w:color w:val="auto"/>
        </w:rPr>
        <w:t>.</w:t>
      </w:r>
    </w:p>
    <w:p w14:paraId="0E9EB8F4" w14:textId="77777777" w:rsidR="00C85E1E" w:rsidRPr="004712AB" w:rsidRDefault="00C85E1E" w:rsidP="00C20B35">
      <w:pPr>
        <w:pStyle w:val="Default"/>
        <w:numPr>
          <w:ilvl w:val="0"/>
          <w:numId w:val="19"/>
        </w:numPr>
        <w:tabs>
          <w:tab w:val="left" w:pos="284"/>
        </w:tabs>
        <w:spacing w:after="120" w:line="276" w:lineRule="auto"/>
        <w:ind w:left="284" w:hanging="426"/>
        <w:rPr>
          <w:rFonts w:asciiTheme="minorHAnsi" w:eastAsia="Calibri" w:hAnsiTheme="minorHAnsi" w:cstheme="minorHAnsi"/>
        </w:rPr>
      </w:pPr>
      <w:r w:rsidRPr="004712AB">
        <w:rPr>
          <w:rFonts w:asciiTheme="minorHAnsi" w:eastAsia="Calibri" w:hAnsiTheme="minorHAnsi" w:cstheme="minorHAnsi"/>
        </w:rPr>
        <w:t>W toku realizacji Umowy, Wykonawca zobowiązany jest na bieżąco udzielać Zamawiającemu wyjaśnień w zakresie stanu realizacji Umowy oraz informować Zamawiającego o wszelkich zagrożeniach związanych z wykonywaniem Umowy, w tym także o okolicznościach leżących po</w:t>
      </w:r>
      <w:r w:rsidR="00BA564C">
        <w:rPr>
          <w:rFonts w:asciiTheme="minorHAnsi" w:eastAsia="Calibri" w:hAnsiTheme="minorHAnsi" w:cstheme="minorHAnsi"/>
        </w:rPr>
        <w:t xml:space="preserve"> </w:t>
      </w:r>
      <w:r w:rsidRPr="004712AB">
        <w:rPr>
          <w:rFonts w:asciiTheme="minorHAnsi" w:eastAsia="Calibri" w:hAnsiTheme="minorHAnsi" w:cstheme="minorHAnsi"/>
        </w:rPr>
        <w:t>stronie Zamawiającego lub podmiotów trzecich, które stanowią zagrożenie dla prawidłowej realizacji przedmiotu Umowy. Informacje te powinny być niezwłocznie przekazywane Zamawiającemu wraz z propozycjami działań zaradczych, w tym propozycjami ograniczenia ryzyk i negatywnych następstw zagrożeń. Nieprzekazanie takich informacji w wypadku, gdy Wykonawca o takich zagrożeniach wie lub, przy uwzględnieniu wymaganej Umową staranności, powinien wiedzieć, powoduje, że wszelkie koszty i dodatkowe czynności związane z konsekwencją danego zdarzenia obciążają Wykonawcę.</w:t>
      </w:r>
    </w:p>
    <w:p w14:paraId="7A2A1166" w14:textId="77777777" w:rsidR="00C85E1E" w:rsidRPr="004712AB" w:rsidRDefault="00C85E1E" w:rsidP="00C20B35">
      <w:pPr>
        <w:pStyle w:val="Default"/>
        <w:numPr>
          <w:ilvl w:val="0"/>
          <w:numId w:val="19"/>
        </w:numPr>
        <w:tabs>
          <w:tab w:val="left" w:pos="284"/>
        </w:tabs>
        <w:spacing w:after="120" w:line="276" w:lineRule="auto"/>
        <w:ind w:left="284" w:hanging="426"/>
        <w:rPr>
          <w:rFonts w:asciiTheme="minorHAnsi" w:eastAsia="Calibri" w:hAnsiTheme="minorHAnsi" w:cstheme="minorHAnsi"/>
        </w:rPr>
      </w:pPr>
      <w:r w:rsidRPr="004712AB">
        <w:rPr>
          <w:rFonts w:asciiTheme="minorHAnsi" w:eastAsia="Calibri" w:hAnsiTheme="minorHAnsi" w:cstheme="minorHAnsi"/>
        </w:rPr>
        <w:t xml:space="preserve">Wykonawca zobowiązany jest przez cały okres obowiązywania Umowy do posiadania ubezpieczenia od odpowiedzialności cywilnej (OC) w zakresie prowadzonej działalności gospodarczej związanej z przedmiotem Umowy na kwotę nie mniejszą niż </w:t>
      </w:r>
      <w:r w:rsidR="00F5384C">
        <w:rPr>
          <w:rFonts w:asciiTheme="minorHAnsi" w:eastAsia="Calibri" w:hAnsiTheme="minorHAnsi" w:cstheme="minorHAnsi"/>
        </w:rPr>
        <w:t>kwota wartości zamówienia wskazana w paragrafie 4 ust. 1 Umowy</w:t>
      </w:r>
      <w:r w:rsidRPr="004712AB">
        <w:rPr>
          <w:rFonts w:asciiTheme="minorHAnsi" w:eastAsia="Calibri" w:hAnsiTheme="minorHAnsi" w:cstheme="minorHAnsi"/>
        </w:rPr>
        <w:t xml:space="preserve">. Kopia polisy wraz z potwierdzeniem zapłaty składki stanowi załącznik nr </w:t>
      </w:r>
      <w:r w:rsidR="00D70733">
        <w:rPr>
          <w:rFonts w:asciiTheme="minorHAnsi" w:eastAsia="Calibri" w:hAnsiTheme="minorHAnsi" w:cstheme="minorHAnsi"/>
        </w:rPr>
        <w:t>5</w:t>
      </w:r>
      <w:r w:rsidR="00D70733" w:rsidRPr="004712AB">
        <w:rPr>
          <w:rFonts w:asciiTheme="minorHAnsi" w:eastAsia="Calibri" w:hAnsiTheme="minorHAnsi" w:cstheme="minorHAnsi"/>
        </w:rPr>
        <w:t xml:space="preserve"> </w:t>
      </w:r>
      <w:r w:rsidRPr="004712AB">
        <w:rPr>
          <w:rFonts w:asciiTheme="minorHAnsi" w:eastAsia="Calibri" w:hAnsiTheme="minorHAnsi" w:cstheme="minorHAnsi"/>
        </w:rPr>
        <w:t>do Umowy.</w:t>
      </w:r>
    </w:p>
    <w:bookmarkEnd w:id="2"/>
    <w:p w14:paraId="3AEA6F11" w14:textId="77777777" w:rsidR="005C0322" w:rsidRPr="004712AB" w:rsidRDefault="00010018" w:rsidP="00C20B35">
      <w:pPr>
        <w:pStyle w:val="Nagwek2"/>
        <w:spacing w:before="0"/>
        <w:contextualSpacing w:val="0"/>
      </w:pPr>
      <w:r w:rsidRPr="004712AB">
        <w:lastRenderedPageBreak/>
        <w:t>Paragraf</w:t>
      </w:r>
      <w:r w:rsidR="00FC47CC" w:rsidRPr="004712AB">
        <w:t xml:space="preserve"> </w:t>
      </w:r>
      <w:r w:rsidR="00A02AF3" w:rsidRPr="004712AB">
        <w:t>3</w:t>
      </w:r>
      <w:r w:rsidR="00FC48E6">
        <w:t>.</w:t>
      </w:r>
    </w:p>
    <w:p w14:paraId="4EB3A023" w14:textId="77777777" w:rsidR="005C0322" w:rsidRPr="004712AB" w:rsidRDefault="005C0322" w:rsidP="00C20B35">
      <w:pPr>
        <w:pStyle w:val="Akapitzlist"/>
        <w:numPr>
          <w:ilvl w:val="0"/>
          <w:numId w:val="23"/>
        </w:numPr>
        <w:tabs>
          <w:tab w:val="clear" w:pos="2179"/>
          <w:tab w:val="num" w:pos="1843"/>
        </w:tabs>
        <w:spacing w:after="120" w:line="276" w:lineRule="auto"/>
        <w:ind w:left="360"/>
        <w:contextualSpacing w:val="0"/>
        <w:rPr>
          <w:rFonts w:cstheme="minorHAnsi"/>
          <w:sz w:val="24"/>
          <w:szCs w:val="24"/>
        </w:rPr>
      </w:pPr>
      <w:r w:rsidRPr="004712AB">
        <w:rPr>
          <w:rFonts w:cstheme="minorHAnsi"/>
          <w:sz w:val="24"/>
          <w:szCs w:val="24"/>
        </w:rPr>
        <w:t>Zamawiający oświadcza, że jest świadomy, iż należyta realizacja przedmiotu Umowy wymaga jego współdziałania z Wykonawcą. Zamawiający zapewni współdziałanie w takim zakresie, w</w:t>
      </w:r>
      <w:r w:rsidR="005B1FC1">
        <w:rPr>
          <w:rFonts w:cstheme="minorHAnsi"/>
          <w:sz w:val="24"/>
          <w:szCs w:val="24"/>
        </w:rPr>
        <w:t xml:space="preserve"> </w:t>
      </w:r>
      <w:r w:rsidRPr="004712AB">
        <w:rPr>
          <w:rFonts w:cstheme="minorHAnsi"/>
          <w:sz w:val="24"/>
          <w:szCs w:val="24"/>
        </w:rPr>
        <w:t>jakim jest to faktycznie niezbędne do wykonania przez Wykonawcę Umowy, w zakresie nią określonym lub skonkretyzowanym przez Strony po zawarciu Umowy.</w:t>
      </w:r>
    </w:p>
    <w:p w14:paraId="5C134B0F" w14:textId="77777777" w:rsidR="00FC48E6" w:rsidRPr="00FC48E6" w:rsidRDefault="005C0322" w:rsidP="00C20B35">
      <w:pPr>
        <w:pStyle w:val="Akapitzlist"/>
        <w:numPr>
          <w:ilvl w:val="0"/>
          <w:numId w:val="23"/>
        </w:numPr>
        <w:tabs>
          <w:tab w:val="clear" w:pos="2179"/>
          <w:tab w:val="num" w:pos="1843"/>
        </w:tabs>
        <w:spacing w:after="12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4712AB">
        <w:rPr>
          <w:rFonts w:eastAsia="Calibri" w:cstheme="minorHAnsi"/>
          <w:spacing w:val="-4"/>
          <w:sz w:val="24"/>
          <w:szCs w:val="24"/>
        </w:rPr>
        <w:t xml:space="preserve">Zamawiający </w:t>
      </w:r>
      <w:r w:rsidRPr="004712AB">
        <w:rPr>
          <w:rFonts w:eastAsia="Calibri" w:cstheme="minorHAnsi"/>
          <w:sz w:val="24"/>
          <w:szCs w:val="24"/>
        </w:rPr>
        <w:t xml:space="preserve">zobowiązany jest przekazać </w:t>
      </w:r>
      <w:r w:rsidRPr="004712AB">
        <w:rPr>
          <w:rFonts w:eastAsia="Calibri" w:cstheme="minorHAnsi"/>
          <w:spacing w:val="-1"/>
          <w:sz w:val="24"/>
          <w:szCs w:val="24"/>
        </w:rPr>
        <w:t>Wykonawcy</w:t>
      </w:r>
      <w:r w:rsidRPr="004712AB">
        <w:rPr>
          <w:rFonts w:eastAsia="Calibri" w:cstheme="minorHAnsi"/>
          <w:sz w:val="24"/>
          <w:szCs w:val="24"/>
        </w:rPr>
        <w:t xml:space="preserve"> wszystkie informacje/dane, niezbędne do</w:t>
      </w:r>
      <w:r w:rsidR="00BA564C">
        <w:rPr>
          <w:rFonts w:eastAsia="Calibri" w:cstheme="minorHAnsi"/>
          <w:sz w:val="24"/>
          <w:szCs w:val="24"/>
        </w:rPr>
        <w:t xml:space="preserve"> </w:t>
      </w:r>
      <w:r w:rsidRPr="004712AB">
        <w:rPr>
          <w:rFonts w:eastAsia="Calibri" w:cstheme="minorHAnsi"/>
          <w:sz w:val="24"/>
          <w:szCs w:val="24"/>
        </w:rPr>
        <w:t>wykonania Umowy.</w:t>
      </w:r>
    </w:p>
    <w:p w14:paraId="6B337150" w14:textId="77777777" w:rsidR="005C0322" w:rsidRPr="00FC48E6" w:rsidRDefault="005C0322" w:rsidP="00C20B35">
      <w:pPr>
        <w:pStyle w:val="Akapitzlist"/>
        <w:numPr>
          <w:ilvl w:val="0"/>
          <w:numId w:val="23"/>
        </w:numPr>
        <w:tabs>
          <w:tab w:val="clear" w:pos="2179"/>
          <w:tab w:val="num" w:pos="1843"/>
        </w:tabs>
        <w:spacing w:after="12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FC48E6">
        <w:rPr>
          <w:rFonts w:eastAsia="Calibri" w:cstheme="minorHAnsi"/>
          <w:spacing w:val="-1"/>
          <w:sz w:val="24"/>
          <w:szCs w:val="24"/>
        </w:rPr>
        <w:t>Wykonawca</w:t>
      </w:r>
      <w:r w:rsidRPr="00FC48E6">
        <w:rPr>
          <w:rFonts w:eastAsia="Calibri" w:cstheme="minorHAnsi"/>
          <w:sz w:val="24"/>
          <w:szCs w:val="24"/>
        </w:rPr>
        <w:t xml:space="preserve"> zobowiązuje się do zachowania w tajemnicy informacji uzyskanych od</w:t>
      </w:r>
      <w:r w:rsidR="005B1FC1">
        <w:rPr>
          <w:rFonts w:eastAsia="Calibri" w:cstheme="minorHAnsi"/>
          <w:sz w:val="24"/>
          <w:szCs w:val="24"/>
        </w:rPr>
        <w:t xml:space="preserve"> </w:t>
      </w:r>
      <w:r w:rsidRPr="00FC48E6">
        <w:rPr>
          <w:rFonts w:eastAsia="Calibri" w:cstheme="minorHAnsi"/>
          <w:spacing w:val="-4"/>
          <w:sz w:val="24"/>
          <w:szCs w:val="24"/>
        </w:rPr>
        <w:t>Zamawiającego</w:t>
      </w:r>
      <w:r w:rsidRPr="00FC48E6">
        <w:rPr>
          <w:rFonts w:eastAsia="Calibri" w:cstheme="minorHAnsi"/>
          <w:sz w:val="24"/>
          <w:szCs w:val="24"/>
        </w:rPr>
        <w:t>, zarówno udostępnionych w materiałach (także w formie elektronicznej), jak i</w:t>
      </w:r>
      <w:r w:rsidR="00BA564C">
        <w:rPr>
          <w:rFonts w:eastAsia="Calibri" w:cstheme="minorHAnsi"/>
          <w:sz w:val="24"/>
          <w:szCs w:val="24"/>
        </w:rPr>
        <w:t xml:space="preserve"> </w:t>
      </w:r>
      <w:r w:rsidRPr="00FC48E6">
        <w:rPr>
          <w:rFonts w:eastAsia="Calibri" w:cstheme="minorHAnsi"/>
          <w:sz w:val="24"/>
          <w:szCs w:val="24"/>
        </w:rPr>
        <w:t>uzyskanych w inny sposób podczas wykonywania przedmiotu Umowy.</w:t>
      </w:r>
    </w:p>
    <w:p w14:paraId="2F8EF55C" w14:textId="77777777" w:rsidR="00FC47CC" w:rsidRPr="004712AB" w:rsidRDefault="005C0322" w:rsidP="00C20B35">
      <w:pPr>
        <w:pStyle w:val="Nagwek2"/>
        <w:spacing w:before="0"/>
        <w:contextualSpacing w:val="0"/>
      </w:pPr>
      <w:r w:rsidRPr="004712AB">
        <w:t xml:space="preserve">Paragraf </w:t>
      </w:r>
      <w:r w:rsidR="00A02AF3" w:rsidRPr="004712AB">
        <w:t>4</w:t>
      </w:r>
      <w:r w:rsidR="00FC48E6">
        <w:t>.</w:t>
      </w:r>
    </w:p>
    <w:p w14:paraId="1A67A876" w14:textId="24D4371F" w:rsidR="00EA3448" w:rsidRPr="00EE71D8" w:rsidRDefault="00FC47CC" w:rsidP="00C20B35">
      <w:pPr>
        <w:pStyle w:val="Default"/>
        <w:numPr>
          <w:ilvl w:val="0"/>
          <w:numId w:val="2"/>
        </w:numPr>
        <w:tabs>
          <w:tab w:val="left" w:pos="284"/>
        </w:tabs>
        <w:spacing w:after="120" w:line="276" w:lineRule="auto"/>
        <w:ind w:left="284"/>
        <w:rPr>
          <w:rFonts w:asciiTheme="minorHAnsi" w:hAnsiTheme="minorHAnsi" w:cstheme="minorHAnsi"/>
          <w:color w:val="auto"/>
        </w:rPr>
      </w:pPr>
      <w:r w:rsidRPr="004712AB">
        <w:rPr>
          <w:rFonts w:asciiTheme="minorHAnsi" w:hAnsiTheme="minorHAnsi" w:cstheme="minorHAnsi"/>
          <w:color w:val="auto"/>
        </w:rPr>
        <w:t xml:space="preserve">Z tytułu wykonania </w:t>
      </w:r>
      <w:r w:rsidR="007F0D0F" w:rsidRPr="004712AB">
        <w:rPr>
          <w:rFonts w:asciiTheme="minorHAnsi" w:hAnsiTheme="minorHAnsi" w:cstheme="minorHAnsi"/>
          <w:color w:val="auto"/>
        </w:rPr>
        <w:t xml:space="preserve">Umowy </w:t>
      </w:r>
      <w:r w:rsidRPr="004712AB">
        <w:rPr>
          <w:rFonts w:asciiTheme="minorHAnsi" w:hAnsiTheme="minorHAnsi" w:cstheme="minorHAnsi"/>
          <w:color w:val="auto"/>
        </w:rPr>
        <w:t xml:space="preserve">Wykonawcy </w:t>
      </w:r>
      <w:r w:rsidRPr="00A00EFD">
        <w:rPr>
          <w:rFonts w:asciiTheme="minorHAnsi" w:hAnsiTheme="minorHAnsi" w:cstheme="minorHAnsi"/>
          <w:color w:val="auto"/>
        </w:rPr>
        <w:t xml:space="preserve">przysługuje </w:t>
      </w:r>
      <w:r w:rsidRPr="005672F0">
        <w:rPr>
          <w:rFonts w:asciiTheme="minorHAnsi" w:hAnsiTheme="minorHAnsi" w:cstheme="minorHAnsi"/>
          <w:color w:val="auto"/>
        </w:rPr>
        <w:t xml:space="preserve">wynagrodzenie brutto w wysokości </w:t>
      </w:r>
      <w:bookmarkStart w:id="4" w:name="_Hlk126055573"/>
      <w:r w:rsidRPr="005672F0">
        <w:rPr>
          <w:rFonts w:asciiTheme="minorHAnsi" w:hAnsiTheme="minorHAnsi" w:cstheme="minorHAnsi"/>
          <w:color w:val="auto"/>
        </w:rPr>
        <w:t xml:space="preserve">nie większej niż </w:t>
      </w:r>
      <w:r w:rsidR="009A1E77" w:rsidRPr="005672F0">
        <w:rPr>
          <w:rFonts w:asciiTheme="minorHAnsi" w:hAnsiTheme="minorHAnsi" w:cstheme="minorHAnsi"/>
          <w:color w:val="auto"/>
        </w:rPr>
        <w:t>……………….</w:t>
      </w:r>
      <w:r w:rsidR="00A74508" w:rsidRPr="005672F0">
        <w:rPr>
          <w:rFonts w:asciiTheme="minorHAnsi" w:hAnsiTheme="minorHAnsi" w:cstheme="minorHAnsi"/>
          <w:color w:val="auto"/>
        </w:rPr>
        <w:t xml:space="preserve"> </w:t>
      </w:r>
      <w:r w:rsidRPr="005672F0">
        <w:rPr>
          <w:rFonts w:asciiTheme="minorHAnsi" w:hAnsiTheme="minorHAnsi" w:cstheme="minorHAnsi"/>
          <w:color w:val="auto"/>
        </w:rPr>
        <w:t xml:space="preserve">zł (słownie: </w:t>
      </w:r>
      <w:r w:rsidR="009A1E77" w:rsidRPr="005672F0">
        <w:rPr>
          <w:rFonts w:asciiTheme="minorHAnsi" w:hAnsiTheme="minorHAnsi" w:cstheme="minorHAnsi"/>
          <w:color w:val="auto"/>
        </w:rPr>
        <w:t>…………….</w:t>
      </w:r>
      <w:r w:rsidR="00010018" w:rsidRPr="005672F0">
        <w:rPr>
          <w:rFonts w:asciiTheme="minorHAnsi" w:hAnsiTheme="minorHAnsi" w:cstheme="minorHAnsi"/>
          <w:color w:val="auto"/>
        </w:rPr>
        <w:t xml:space="preserve"> </w:t>
      </w:r>
      <w:r w:rsidRPr="005672F0">
        <w:rPr>
          <w:rFonts w:asciiTheme="minorHAnsi" w:hAnsiTheme="minorHAnsi" w:cstheme="minorHAnsi"/>
          <w:color w:val="auto"/>
        </w:rPr>
        <w:t xml:space="preserve">złotych </w:t>
      </w:r>
      <w:r w:rsidR="009A1E77" w:rsidRPr="005672F0">
        <w:rPr>
          <w:rFonts w:asciiTheme="minorHAnsi" w:hAnsiTheme="minorHAnsi" w:cstheme="minorHAnsi"/>
          <w:color w:val="auto"/>
        </w:rPr>
        <w:t>…….</w:t>
      </w:r>
      <w:r w:rsidRPr="005672F0">
        <w:rPr>
          <w:rFonts w:asciiTheme="minorHAnsi" w:hAnsiTheme="minorHAnsi" w:cstheme="minorHAnsi"/>
          <w:color w:val="auto"/>
        </w:rPr>
        <w:t>/100)</w:t>
      </w:r>
      <w:r w:rsidR="00010018" w:rsidRPr="005672F0">
        <w:rPr>
          <w:rFonts w:asciiTheme="minorHAnsi" w:hAnsiTheme="minorHAnsi" w:cstheme="minorHAnsi"/>
          <w:color w:val="auto"/>
        </w:rPr>
        <w:t>,</w:t>
      </w:r>
      <w:r w:rsidR="00EE71D8" w:rsidRPr="005672F0">
        <w:t xml:space="preserve"> </w:t>
      </w:r>
      <w:r w:rsidR="00EE71D8" w:rsidRPr="005672F0">
        <w:rPr>
          <w:rFonts w:asciiTheme="minorHAnsi" w:hAnsiTheme="minorHAnsi" w:cstheme="minorHAnsi"/>
          <w:color w:val="auto"/>
        </w:rPr>
        <w:t>,</w:t>
      </w:r>
      <w:r w:rsidRPr="005672F0">
        <w:rPr>
          <w:rFonts w:asciiTheme="minorHAnsi" w:hAnsiTheme="minorHAnsi" w:cstheme="minorHAnsi"/>
          <w:color w:val="auto"/>
        </w:rPr>
        <w:t xml:space="preserve"> </w:t>
      </w:r>
      <w:bookmarkEnd w:id="4"/>
      <w:r w:rsidR="00EA3448" w:rsidRPr="005672F0">
        <w:rPr>
          <w:rFonts w:asciiTheme="minorHAnsi" w:hAnsiTheme="minorHAnsi" w:cstheme="minorHAnsi"/>
          <w:color w:val="auto"/>
        </w:rPr>
        <w:t>zgodnie z kwotami określonymi w ofercie</w:t>
      </w:r>
      <w:r w:rsidR="00EA3448" w:rsidRPr="00EE71D8">
        <w:rPr>
          <w:rFonts w:asciiTheme="minorHAnsi" w:hAnsiTheme="minorHAnsi" w:cstheme="minorHAnsi"/>
          <w:color w:val="auto"/>
        </w:rPr>
        <w:t xml:space="preserve"> stanowiącej załącznik nr 2 do Umowy.</w:t>
      </w:r>
    </w:p>
    <w:p w14:paraId="15B668C6" w14:textId="77777777" w:rsidR="00FC47CC" w:rsidRPr="004712AB" w:rsidRDefault="00EA3448" w:rsidP="00C20B35">
      <w:pPr>
        <w:pStyle w:val="Default"/>
        <w:numPr>
          <w:ilvl w:val="0"/>
          <w:numId w:val="2"/>
        </w:numPr>
        <w:tabs>
          <w:tab w:val="left" w:pos="284"/>
        </w:tabs>
        <w:spacing w:after="120" w:line="276" w:lineRule="auto"/>
        <w:ind w:left="284" w:hanging="284"/>
        <w:rPr>
          <w:rFonts w:asciiTheme="minorHAnsi" w:hAnsiTheme="minorHAnsi" w:cstheme="minorHAnsi"/>
          <w:strike/>
          <w:color w:val="auto"/>
        </w:rPr>
      </w:pPr>
      <w:r w:rsidRPr="00A00EFD">
        <w:rPr>
          <w:rFonts w:asciiTheme="minorHAnsi" w:eastAsiaTheme="minorEastAsia" w:hAnsiTheme="minorHAnsi" w:cstheme="minorHAnsi"/>
          <w:color w:val="auto"/>
          <w:lang w:eastAsia="pl-PL"/>
        </w:rPr>
        <w:t xml:space="preserve">Faktyczna wysokość wynagrodzenia będzie obliczana jako iloczyn </w:t>
      </w:r>
      <w:r w:rsidR="00452ADC" w:rsidRPr="00A00EFD">
        <w:rPr>
          <w:rFonts w:asciiTheme="minorHAnsi" w:eastAsiaTheme="minorEastAsia" w:hAnsiTheme="minorHAnsi" w:cstheme="minorHAnsi"/>
          <w:color w:val="auto"/>
          <w:lang w:eastAsia="pl-PL"/>
        </w:rPr>
        <w:t xml:space="preserve">zgłoszonej przez Zamawiającego w zapotrzebowaniu </w:t>
      </w:r>
      <w:r w:rsidRPr="00A00EFD">
        <w:rPr>
          <w:rFonts w:asciiTheme="minorHAnsi" w:eastAsiaTheme="minorEastAsia" w:hAnsiTheme="minorHAnsi" w:cstheme="minorHAnsi"/>
          <w:color w:val="auto"/>
          <w:lang w:eastAsia="pl-PL"/>
        </w:rPr>
        <w:t xml:space="preserve">liczby poszczególnych elementów usługi oraz ceny brutto za wykonanie </w:t>
      </w:r>
      <w:r w:rsidR="00D31104" w:rsidRPr="00A00EFD">
        <w:rPr>
          <w:rFonts w:asciiTheme="minorHAnsi" w:eastAsiaTheme="minorEastAsia" w:hAnsiTheme="minorHAnsi" w:cstheme="minorHAnsi"/>
          <w:color w:val="auto"/>
          <w:lang w:eastAsia="pl-PL"/>
        </w:rPr>
        <w:t>danego elementu</w:t>
      </w:r>
      <w:r w:rsidRPr="00A00EFD">
        <w:rPr>
          <w:rFonts w:asciiTheme="minorHAnsi" w:eastAsiaTheme="minorEastAsia" w:hAnsiTheme="minorHAnsi" w:cstheme="minorHAnsi"/>
          <w:color w:val="auto"/>
          <w:lang w:eastAsia="pl-PL"/>
        </w:rPr>
        <w:t xml:space="preserve"> usługi, ustalon</w:t>
      </w:r>
      <w:r w:rsidRPr="00F44FD3">
        <w:rPr>
          <w:rFonts w:asciiTheme="minorHAnsi" w:eastAsiaTheme="minorEastAsia" w:hAnsiTheme="minorHAnsi" w:cstheme="minorHAnsi"/>
          <w:lang w:eastAsia="pl-PL"/>
        </w:rPr>
        <w:t>ej</w:t>
      </w:r>
      <w:r w:rsidRPr="004712AB">
        <w:rPr>
          <w:rFonts w:asciiTheme="minorHAnsi" w:eastAsiaTheme="minorEastAsia" w:hAnsiTheme="minorHAnsi" w:cstheme="minorHAnsi"/>
          <w:lang w:eastAsia="pl-PL"/>
        </w:rPr>
        <w:t xml:space="preserve"> przez Wykonawcę w ofercie stanowiącej załącznik nr 2 do niniejszej Umowy.</w:t>
      </w:r>
      <w:r w:rsidR="008F165E">
        <w:rPr>
          <w:rFonts w:asciiTheme="minorHAnsi" w:eastAsiaTheme="minorEastAsia" w:hAnsiTheme="minorHAnsi" w:cstheme="minorHAnsi"/>
          <w:lang w:eastAsia="pl-PL"/>
        </w:rPr>
        <w:t xml:space="preserve"> </w:t>
      </w:r>
      <w:r w:rsidR="008F165E" w:rsidRPr="00C57611">
        <w:rPr>
          <w:rFonts w:asciiTheme="minorHAnsi" w:hAnsiTheme="minorHAnsi" w:cstheme="minorHAnsi"/>
        </w:rPr>
        <w:t xml:space="preserve">Zamawiający zastrzega sobie możliwość </w:t>
      </w:r>
      <w:r w:rsidR="009912C6">
        <w:rPr>
          <w:rFonts w:asciiTheme="minorHAnsi" w:hAnsiTheme="minorHAnsi" w:cstheme="minorHAnsi"/>
        </w:rPr>
        <w:t>zmniejszenia</w:t>
      </w:r>
      <w:r w:rsidR="009912C6" w:rsidRPr="00C57611">
        <w:rPr>
          <w:rFonts w:asciiTheme="minorHAnsi" w:hAnsiTheme="minorHAnsi" w:cstheme="minorHAnsi"/>
        </w:rPr>
        <w:t xml:space="preserve"> </w:t>
      </w:r>
      <w:r w:rsidR="008F165E" w:rsidRPr="00C57611">
        <w:rPr>
          <w:rFonts w:asciiTheme="minorHAnsi" w:hAnsiTheme="minorHAnsi" w:cstheme="minorHAnsi"/>
        </w:rPr>
        <w:t xml:space="preserve">zakresu umowy w odniesieniu do </w:t>
      </w:r>
      <w:r w:rsidR="00A52963">
        <w:rPr>
          <w:rFonts w:asciiTheme="minorHAnsi" w:hAnsiTheme="minorHAnsi" w:cstheme="minorHAnsi"/>
        </w:rPr>
        <w:t>25</w:t>
      </w:r>
      <w:r w:rsidR="008F165E" w:rsidRPr="00C57611">
        <w:rPr>
          <w:rFonts w:asciiTheme="minorHAnsi" w:hAnsiTheme="minorHAnsi" w:cstheme="minorHAnsi"/>
        </w:rPr>
        <w:t xml:space="preserve">% maksymalnej wartości wynagrodzenia, o którym mowa w ust. 1, co oznacza zagwarantowanie Wykonawcy realizacji </w:t>
      </w:r>
      <w:r w:rsidR="008F165E">
        <w:rPr>
          <w:rFonts w:asciiTheme="minorHAnsi" w:hAnsiTheme="minorHAnsi" w:cstheme="minorHAnsi"/>
        </w:rPr>
        <w:t>z</w:t>
      </w:r>
      <w:r w:rsidR="008F165E" w:rsidRPr="00C57611">
        <w:rPr>
          <w:rFonts w:asciiTheme="minorHAnsi" w:hAnsiTheme="minorHAnsi" w:cstheme="minorHAnsi"/>
        </w:rPr>
        <w:t xml:space="preserve">adań objętych przedmiotem </w:t>
      </w:r>
      <w:r w:rsidR="00073484" w:rsidRPr="00592414">
        <w:rPr>
          <w:rFonts w:asciiTheme="minorHAnsi" w:hAnsiTheme="minorHAnsi" w:cstheme="minorHAnsi"/>
          <w:color w:val="auto"/>
        </w:rPr>
        <w:t>U</w:t>
      </w:r>
      <w:r w:rsidR="008F165E" w:rsidRPr="00C57611">
        <w:rPr>
          <w:rFonts w:asciiTheme="minorHAnsi" w:hAnsiTheme="minorHAnsi" w:cstheme="minorHAnsi"/>
        </w:rPr>
        <w:t>mowy na łączną kwotę równą co najmniej 7</w:t>
      </w:r>
      <w:r w:rsidR="00A52963">
        <w:rPr>
          <w:rFonts w:asciiTheme="minorHAnsi" w:hAnsiTheme="minorHAnsi" w:cstheme="minorHAnsi"/>
        </w:rPr>
        <w:t>5</w:t>
      </w:r>
      <w:r w:rsidR="008F165E" w:rsidRPr="00C57611">
        <w:rPr>
          <w:rFonts w:asciiTheme="minorHAnsi" w:hAnsiTheme="minorHAnsi" w:cstheme="minorHAnsi"/>
        </w:rPr>
        <w:t>% maksymalnej wartości wynagrodzenia, o którym mowa w ust. 1.</w:t>
      </w:r>
    </w:p>
    <w:p w14:paraId="11DE265C" w14:textId="77777777" w:rsidR="00EA3448" w:rsidRPr="004712AB" w:rsidRDefault="00EA3448" w:rsidP="00C20B35">
      <w:pPr>
        <w:pStyle w:val="Default"/>
        <w:numPr>
          <w:ilvl w:val="0"/>
          <w:numId w:val="2"/>
        </w:numPr>
        <w:tabs>
          <w:tab w:val="left" w:pos="284"/>
        </w:tabs>
        <w:spacing w:after="120" w:line="276" w:lineRule="auto"/>
        <w:ind w:left="284" w:hanging="284"/>
        <w:rPr>
          <w:rFonts w:asciiTheme="minorHAnsi" w:hAnsiTheme="minorHAnsi" w:cstheme="minorHAnsi"/>
          <w:strike/>
          <w:color w:val="auto"/>
        </w:rPr>
      </w:pPr>
      <w:r w:rsidRPr="004712AB">
        <w:rPr>
          <w:rFonts w:asciiTheme="minorHAnsi" w:eastAsiaTheme="minorEastAsia" w:hAnsiTheme="minorHAnsi" w:cstheme="minorHAnsi"/>
          <w:lang w:eastAsia="pl-PL"/>
        </w:rPr>
        <w:t xml:space="preserve">Zamawiający prześle, na adres e-mail Wykonawcy wskazany w paragrafie </w:t>
      </w:r>
      <w:r w:rsidR="00AF5CDD" w:rsidRPr="004712AB">
        <w:rPr>
          <w:rFonts w:asciiTheme="minorHAnsi" w:eastAsiaTheme="minorEastAsia" w:hAnsiTheme="minorHAnsi" w:cstheme="minorHAnsi"/>
          <w:lang w:eastAsia="pl-PL"/>
        </w:rPr>
        <w:t>7</w:t>
      </w:r>
      <w:r w:rsidRPr="004712AB">
        <w:rPr>
          <w:rFonts w:asciiTheme="minorHAnsi" w:eastAsiaTheme="minorEastAsia" w:hAnsiTheme="minorHAnsi" w:cstheme="minorHAnsi"/>
          <w:lang w:eastAsia="pl-PL"/>
        </w:rPr>
        <w:t xml:space="preserve"> ust. 2 pkt 2), zapotrzebowanie na realizację poszczególnych rodzajów usługi oraz termin konferencji, zgodnie ze wzorem stanowiącym załącznik nr 3.</w:t>
      </w:r>
    </w:p>
    <w:p w14:paraId="12725444" w14:textId="77777777" w:rsidR="00EA3448" w:rsidRPr="004712AB" w:rsidRDefault="00EA3448" w:rsidP="00C20B35">
      <w:pPr>
        <w:pStyle w:val="Default"/>
        <w:numPr>
          <w:ilvl w:val="0"/>
          <w:numId w:val="2"/>
        </w:numPr>
        <w:tabs>
          <w:tab w:val="left" w:pos="284"/>
        </w:tabs>
        <w:spacing w:after="120" w:line="276" w:lineRule="auto"/>
        <w:ind w:left="284" w:hanging="284"/>
        <w:rPr>
          <w:rFonts w:asciiTheme="minorHAnsi" w:hAnsiTheme="minorHAnsi" w:cstheme="minorHAnsi"/>
          <w:strike/>
          <w:color w:val="auto"/>
        </w:rPr>
      </w:pPr>
      <w:r w:rsidRPr="004712AB">
        <w:rPr>
          <w:rFonts w:asciiTheme="minorHAnsi" w:eastAsiaTheme="minorEastAsia" w:hAnsiTheme="minorHAnsi" w:cstheme="minorHAnsi"/>
          <w:lang w:eastAsia="pl-PL"/>
        </w:rPr>
        <w:t>Wykonawca w ciągu 2 dni roboczych potwierdzi przyjęcie zlecenia (zapotrzebowania).</w:t>
      </w:r>
    </w:p>
    <w:p w14:paraId="47177B10" w14:textId="77777777" w:rsidR="005C0322" w:rsidRPr="004712AB" w:rsidRDefault="00EA3448" w:rsidP="00C20B35">
      <w:pPr>
        <w:pStyle w:val="Default"/>
        <w:numPr>
          <w:ilvl w:val="0"/>
          <w:numId w:val="2"/>
        </w:numPr>
        <w:tabs>
          <w:tab w:val="left" w:pos="284"/>
        </w:tabs>
        <w:spacing w:after="120" w:line="276" w:lineRule="auto"/>
        <w:ind w:left="284" w:hanging="284"/>
        <w:rPr>
          <w:rFonts w:asciiTheme="minorHAnsi" w:hAnsiTheme="minorHAnsi" w:cstheme="minorHAnsi"/>
          <w:strike/>
          <w:color w:val="auto"/>
        </w:rPr>
      </w:pPr>
      <w:r w:rsidRPr="004712AB">
        <w:rPr>
          <w:rFonts w:asciiTheme="minorHAnsi" w:eastAsiaTheme="minorEastAsia" w:hAnsiTheme="minorHAnsi" w:cstheme="minorHAnsi"/>
          <w:lang w:eastAsia="pl-PL"/>
        </w:rPr>
        <w:t>Kwota wynagrodzenia, o której mowa w ust</w:t>
      </w:r>
      <w:r w:rsidR="004705B6">
        <w:rPr>
          <w:rFonts w:asciiTheme="minorHAnsi" w:eastAsiaTheme="minorEastAsia" w:hAnsiTheme="minorHAnsi" w:cstheme="minorHAnsi"/>
          <w:lang w:eastAsia="pl-PL"/>
        </w:rPr>
        <w:t>ępie</w:t>
      </w:r>
      <w:r w:rsidRPr="004712AB">
        <w:rPr>
          <w:rFonts w:asciiTheme="minorHAnsi" w:eastAsiaTheme="minorEastAsia" w:hAnsiTheme="minorHAnsi" w:cstheme="minorHAnsi"/>
          <w:lang w:eastAsia="pl-PL"/>
        </w:rPr>
        <w:t xml:space="preserve"> 1, wyczerpuje wszelkie roszczenia Wykonawcy do</w:t>
      </w:r>
      <w:r w:rsidR="005B1FC1">
        <w:rPr>
          <w:rFonts w:asciiTheme="minorHAnsi" w:eastAsiaTheme="minorEastAsia" w:hAnsiTheme="minorHAnsi" w:cstheme="minorHAnsi"/>
          <w:lang w:eastAsia="pl-PL"/>
        </w:rPr>
        <w:t xml:space="preserve"> </w:t>
      </w:r>
      <w:r w:rsidRPr="004712AB">
        <w:rPr>
          <w:rFonts w:asciiTheme="minorHAnsi" w:eastAsiaTheme="minorEastAsia" w:hAnsiTheme="minorHAnsi" w:cstheme="minorHAnsi"/>
          <w:lang w:eastAsia="pl-PL"/>
        </w:rPr>
        <w:t>Zamawiającego z tytułu wykonania niniejszej Umowy.</w:t>
      </w:r>
    </w:p>
    <w:p w14:paraId="6AD8DDCA" w14:textId="77777777" w:rsidR="00EA3448" w:rsidRPr="004712AB" w:rsidRDefault="00EA3448" w:rsidP="00C20B35">
      <w:pPr>
        <w:pStyle w:val="Default"/>
        <w:numPr>
          <w:ilvl w:val="0"/>
          <w:numId w:val="2"/>
        </w:numPr>
        <w:tabs>
          <w:tab w:val="left" w:pos="284"/>
        </w:tabs>
        <w:spacing w:after="120" w:line="276" w:lineRule="auto"/>
        <w:ind w:left="284" w:hanging="284"/>
        <w:rPr>
          <w:rFonts w:asciiTheme="minorHAnsi" w:hAnsiTheme="minorHAnsi" w:cstheme="minorHAnsi"/>
          <w:strike/>
          <w:color w:val="auto"/>
        </w:rPr>
      </w:pPr>
      <w:r w:rsidRPr="004712AB">
        <w:rPr>
          <w:rFonts w:asciiTheme="minorHAnsi" w:eastAsia="Calibri" w:hAnsiTheme="minorHAnsi" w:cstheme="minorHAnsi"/>
        </w:rPr>
        <w:t>Wynagrodzenie, o którym mowa w ust</w:t>
      </w:r>
      <w:r w:rsidR="004705B6">
        <w:rPr>
          <w:rFonts w:asciiTheme="minorHAnsi" w:eastAsia="Calibri" w:hAnsiTheme="minorHAnsi" w:cstheme="minorHAnsi"/>
        </w:rPr>
        <w:t>ępie</w:t>
      </w:r>
      <w:r w:rsidRPr="004712AB">
        <w:rPr>
          <w:rFonts w:asciiTheme="minorHAnsi" w:eastAsia="Calibri" w:hAnsiTheme="minorHAnsi" w:cstheme="minorHAnsi"/>
        </w:rPr>
        <w:t xml:space="preserve"> </w:t>
      </w:r>
      <w:r w:rsidR="00073484" w:rsidRPr="00592414">
        <w:rPr>
          <w:rFonts w:asciiTheme="minorHAnsi" w:eastAsia="Calibri" w:hAnsiTheme="minorHAnsi" w:cstheme="minorHAnsi"/>
          <w:color w:val="auto"/>
        </w:rPr>
        <w:t>1</w:t>
      </w:r>
      <w:r w:rsidRPr="004712AB">
        <w:rPr>
          <w:rFonts w:asciiTheme="minorHAnsi" w:eastAsia="Calibri" w:hAnsiTheme="minorHAnsi" w:cstheme="minorHAnsi"/>
        </w:rPr>
        <w:t xml:space="preserve"> zostanie wypłacone po stwierdzeniu wykonania usługi i po przyjęciu przez </w:t>
      </w:r>
      <w:r w:rsidR="00CB6E91">
        <w:rPr>
          <w:rFonts w:asciiTheme="minorHAnsi" w:eastAsia="Calibri" w:hAnsiTheme="minorHAnsi" w:cstheme="minorHAnsi"/>
        </w:rPr>
        <w:t xml:space="preserve">Dyrektora </w:t>
      </w:r>
      <w:r w:rsidRPr="004712AB">
        <w:rPr>
          <w:rFonts w:asciiTheme="minorHAnsi" w:eastAsia="Calibri" w:hAnsiTheme="minorHAnsi" w:cstheme="minorHAnsi"/>
        </w:rPr>
        <w:t xml:space="preserve">Departamentu ds. Polityki Regionalnej lub </w:t>
      </w:r>
      <w:r w:rsidRPr="004712AB">
        <w:rPr>
          <w:rFonts w:asciiTheme="minorHAnsi" w:eastAsia="Calibri" w:hAnsiTheme="minorHAnsi" w:cstheme="minorHAnsi"/>
        </w:rPr>
        <w:lastRenderedPageBreak/>
        <w:t>osob</w:t>
      </w:r>
      <w:r w:rsidR="00BB2E8E">
        <w:rPr>
          <w:rFonts w:asciiTheme="minorHAnsi" w:eastAsia="Calibri" w:hAnsiTheme="minorHAnsi" w:cstheme="minorHAnsi"/>
        </w:rPr>
        <w:t>ę</w:t>
      </w:r>
      <w:r w:rsidRPr="004712AB">
        <w:rPr>
          <w:rFonts w:asciiTheme="minorHAnsi" w:eastAsia="Calibri" w:hAnsiTheme="minorHAnsi" w:cstheme="minorHAnsi"/>
        </w:rPr>
        <w:t xml:space="preserve"> przez niego upoważnion</w:t>
      </w:r>
      <w:r w:rsidR="00BB2E8E">
        <w:rPr>
          <w:rFonts w:asciiTheme="minorHAnsi" w:eastAsia="Calibri" w:hAnsiTheme="minorHAnsi" w:cstheme="minorHAnsi"/>
        </w:rPr>
        <w:t>ą</w:t>
      </w:r>
      <w:r w:rsidRPr="004712AB">
        <w:rPr>
          <w:rFonts w:asciiTheme="minorHAnsi" w:eastAsia="Calibri" w:hAnsiTheme="minorHAnsi" w:cstheme="minorHAnsi"/>
        </w:rPr>
        <w:t xml:space="preserve"> protokołu </w:t>
      </w:r>
      <w:r w:rsidR="008A66FD">
        <w:rPr>
          <w:rFonts w:asciiTheme="minorHAnsi" w:eastAsia="Calibri" w:hAnsiTheme="minorHAnsi" w:cstheme="minorHAnsi"/>
        </w:rPr>
        <w:t>odbioru</w:t>
      </w:r>
      <w:r w:rsidRPr="004712AB">
        <w:rPr>
          <w:rFonts w:asciiTheme="minorHAnsi" w:eastAsia="Calibri" w:hAnsiTheme="minorHAnsi" w:cstheme="minorHAnsi"/>
        </w:rPr>
        <w:t xml:space="preserve"> (według wzoru określonego w załączniku nr 4 do Umowy) bez zastrzeżeń.</w:t>
      </w:r>
    </w:p>
    <w:p w14:paraId="1CC18B71" w14:textId="77777777" w:rsidR="00EA3448" w:rsidRPr="004712AB" w:rsidRDefault="005C0322" w:rsidP="00C20B35">
      <w:pPr>
        <w:pStyle w:val="Default"/>
        <w:numPr>
          <w:ilvl w:val="0"/>
          <w:numId w:val="2"/>
        </w:numPr>
        <w:tabs>
          <w:tab w:val="left" w:pos="284"/>
        </w:tabs>
        <w:spacing w:after="120" w:line="276" w:lineRule="auto"/>
        <w:ind w:left="284" w:hanging="284"/>
        <w:rPr>
          <w:rFonts w:asciiTheme="minorHAnsi" w:hAnsiTheme="minorHAnsi" w:cstheme="minorHAnsi"/>
          <w:strike/>
          <w:color w:val="auto"/>
        </w:rPr>
      </w:pPr>
      <w:r w:rsidRPr="004712AB">
        <w:rPr>
          <w:rFonts w:asciiTheme="minorHAnsi" w:eastAsia="Calibri" w:hAnsiTheme="minorHAnsi" w:cstheme="minorHAnsi"/>
        </w:rPr>
        <w:t xml:space="preserve">Płatność za wykonanie usługi dokonana będzie </w:t>
      </w:r>
      <w:r w:rsidR="0070618F" w:rsidRPr="004712AB">
        <w:rPr>
          <w:rFonts w:asciiTheme="minorHAnsi" w:eastAsia="Calibri" w:hAnsiTheme="minorHAnsi" w:cstheme="minorHAnsi"/>
        </w:rPr>
        <w:t>wyłącznie w złotych polskich, p</w:t>
      </w:r>
      <w:r w:rsidR="00EA3448" w:rsidRPr="004712AB">
        <w:rPr>
          <w:rFonts w:asciiTheme="minorHAnsi" w:eastAsia="Calibri" w:hAnsiTheme="minorHAnsi" w:cstheme="minorHAnsi"/>
        </w:rPr>
        <w:t>rzelewem na</w:t>
      </w:r>
      <w:r w:rsidR="005B1FC1">
        <w:rPr>
          <w:rFonts w:asciiTheme="minorHAnsi" w:eastAsia="Calibri" w:hAnsiTheme="minorHAnsi" w:cstheme="minorHAnsi"/>
        </w:rPr>
        <w:t xml:space="preserve"> </w:t>
      </w:r>
      <w:r w:rsidR="00EA3448" w:rsidRPr="004712AB">
        <w:rPr>
          <w:rFonts w:asciiTheme="minorHAnsi" w:eastAsia="Calibri" w:hAnsiTheme="minorHAnsi" w:cstheme="minorHAnsi"/>
        </w:rPr>
        <w:t>rachunek bankowy Wykonawcy o numerze __________, w terminie 21 dni od daty doręczenia przez Wykonawcę prawidłowo wystawionej faktury wraz z protokołem (w formie papierowej albo elektronicznej), o którym mowa w ust</w:t>
      </w:r>
      <w:r w:rsidR="004705B6">
        <w:rPr>
          <w:rFonts w:asciiTheme="minorHAnsi" w:eastAsia="Calibri" w:hAnsiTheme="minorHAnsi" w:cstheme="minorHAnsi"/>
        </w:rPr>
        <w:t>ępie</w:t>
      </w:r>
      <w:r w:rsidR="00EA3448" w:rsidRPr="004712AB">
        <w:rPr>
          <w:rFonts w:asciiTheme="minorHAnsi" w:eastAsia="Calibri" w:hAnsiTheme="minorHAnsi" w:cstheme="minorHAnsi"/>
        </w:rPr>
        <w:t xml:space="preserve"> </w:t>
      </w:r>
      <w:r w:rsidR="0070618F" w:rsidRPr="004712AB">
        <w:rPr>
          <w:rFonts w:asciiTheme="minorHAnsi" w:eastAsia="Calibri" w:hAnsiTheme="minorHAnsi" w:cstheme="minorHAnsi"/>
        </w:rPr>
        <w:t>6</w:t>
      </w:r>
      <w:r w:rsidR="00EA3448" w:rsidRPr="004712AB">
        <w:rPr>
          <w:rFonts w:asciiTheme="minorHAnsi" w:eastAsia="Calibri" w:hAnsiTheme="minorHAnsi" w:cstheme="minorHAnsi"/>
        </w:rPr>
        <w:t>. Jeżeli zdarzenia te wystąpią niejednocześnie, termin płatności liczony będzie od zdarzenia późniejszego.</w:t>
      </w:r>
    </w:p>
    <w:p w14:paraId="480F27AC" w14:textId="77777777" w:rsidR="00FC47CC" w:rsidRPr="004712AB" w:rsidRDefault="00FC47CC" w:rsidP="00C20B35">
      <w:pPr>
        <w:pStyle w:val="Default"/>
        <w:numPr>
          <w:ilvl w:val="0"/>
          <w:numId w:val="2"/>
        </w:numPr>
        <w:tabs>
          <w:tab w:val="left" w:pos="284"/>
        </w:tabs>
        <w:spacing w:after="120" w:line="276" w:lineRule="auto"/>
        <w:ind w:left="284" w:hanging="284"/>
        <w:rPr>
          <w:rFonts w:asciiTheme="minorHAnsi" w:hAnsiTheme="minorHAnsi" w:cstheme="minorHAnsi"/>
          <w:color w:val="auto"/>
        </w:rPr>
      </w:pPr>
      <w:r w:rsidRPr="004712AB">
        <w:rPr>
          <w:rFonts w:asciiTheme="minorHAnsi" w:hAnsiTheme="minorHAnsi" w:cstheme="minorHAnsi"/>
          <w:color w:val="auto"/>
        </w:rPr>
        <w:t>Zamawiający dopuszcza następujące formy faktur (zgodnie z przepisami ustawy o podatku od towarów i usług), tj.:</w:t>
      </w:r>
    </w:p>
    <w:p w14:paraId="0871BF1D" w14:textId="77777777" w:rsidR="00010018" w:rsidRPr="004712AB" w:rsidRDefault="00FC47CC" w:rsidP="00C20B35">
      <w:pPr>
        <w:pStyle w:val="Default"/>
        <w:numPr>
          <w:ilvl w:val="0"/>
          <w:numId w:val="3"/>
        </w:numPr>
        <w:spacing w:after="120" w:line="276" w:lineRule="auto"/>
        <w:ind w:left="709" w:hanging="425"/>
        <w:rPr>
          <w:rFonts w:asciiTheme="minorHAnsi" w:hAnsiTheme="minorHAnsi" w:cstheme="minorHAnsi"/>
          <w:color w:val="auto"/>
        </w:rPr>
      </w:pPr>
      <w:r w:rsidRPr="004712AB">
        <w:rPr>
          <w:rFonts w:asciiTheme="minorHAnsi" w:hAnsiTheme="minorHAnsi" w:cstheme="minorHAnsi"/>
          <w:color w:val="auto"/>
        </w:rPr>
        <w:t>Papierowa, która musi być dostarczona do siedziby Państwowego Funduszu Rehabilitacji Osób Niepełnosprawnych w oryginale (</w:t>
      </w:r>
      <w:r w:rsidR="00550EF2" w:rsidRPr="004712AB">
        <w:rPr>
          <w:rFonts w:asciiTheme="minorHAnsi" w:hAnsiTheme="minorHAnsi" w:cstheme="minorHAnsi"/>
          <w:color w:val="auto"/>
        </w:rPr>
        <w:t xml:space="preserve">na adres: </w:t>
      </w:r>
      <w:r w:rsidRPr="004712AB">
        <w:rPr>
          <w:rFonts w:asciiTheme="minorHAnsi" w:hAnsiTheme="minorHAnsi" w:cstheme="minorHAnsi"/>
          <w:color w:val="auto"/>
        </w:rPr>
        <w:t xml:space="preserve">Państwowy Fundusz Rehabilitacji Osób Niepełnosprawnych, </w:t>
      </w:r>
      <w:r w:rsidR="00FE4229" w:rsidRPr="004712AB">
        <w:rPr>
          <w:rFonts w:asciiTheme="minorHAnsi" w:hAnsiTheme="minorHAnsi" w:cstheme="minorHAnsi"/>
          <w:color w:val="auto"/>
        </w:rPr>
        <w:t>a</w:t>
      </w:r>
      <w:r w:rsidRPr="004712AB">
        <w:rPr>
          <w:rFonts w:asciiTheme="minorHAnsi" w:hAnsiTheme="minorHAnsi" w:cstheme="minorHAnsi"/>
          <w:color w:val="auto"/>
        </w:rPr>
        <w:t>l. Jana Pawła II 13, 00-828 Warszawa</w:t>
      </w:r>
      <w:r w:rsidR="004C6AB7" w:rsidRPr="004712AB">
        <w:rPr>
          <w:rFonts w:asciiTheme="minorHAnsi" w:hAnsiTheme="minorHAnsi" w:cstheme="minorHAnsi"/>
          <w:color w:val="auto"/>
        </w:rPr>
        <w:t>)</w:t>
      </w:r>
      <w:r w:rsidR="000578A3" w:rsidRPr="004712AB">
        <w:rPr>
          <w:rFonts w:asciiTheme="minorHAnsi" w:hAnsiTheme="minorHAnsi" w:cstheme="minorHAnsi"/>
          <w:color w:val="auto"/>
        </w:rPr>
        <w:t>, poprzez złożenie w kancelarii</w:t>
      </w:r>
      <w:r w:rsidR="00A523FF" w:rsidRPr="004712AB">
        <w:rPr>
          <w:rFonts w:asciiTheme="minorHAnsi" w:hAnsiTheme="minorHAnsi" w:cstheme="minorHAnsi"/>
          <w:color w:val="auto"/>
        </w:rPr>
        <w:t xml:space="preserve"> lub przesłan</w:t>
      </w:r>
      <w:r w:rsidR="005160F2" w:rsidRPr="004712AB">
        <w:rPr>
          <w:rFonts w:asciiTheme="minorHAnsi" w:hAnsiTheme="minorHAnsi" w:cstheme="minorHAnsi"/>
          <w:color w:val="auto"/>
        </w:rPr>
        <w:t>ie</w:t>
      </w:r>
      <w:r w:rsidR="00A523FF" w:rsidRPr="004712AB">
        <w:rPr>
          <w:rFonts w:asciiTheme="minorHAnsi" w:hAnsiTheme="minorHAnsi" w:cstheme="minorHAnsi"/>
          <w:color w:val="auto"/>
        </w:rPr>
        <w:t xml:space="preserve"> pocztą na ww. adres</w:t>
      </w:r>
      <w:r w:rsidRPr="004712AB">
        <w:rPr>
          <w:rFonts w:asciiTheme="minorHAnsi" w:hAnsiTheme="minorHAnsi" w:cstheme="minorHAnsi"/>
          <w:color w:val="auto"/>
        </w:rPr>
        <w:t>.</w:t>
      </w:r>
    </w:p>
    <w:p w14:paraId="0EBD75E8" w14:textId="77777777" w:rsidR="00010018" w:rsidRPr="004712AB" w:rsidRDefault="00FC47CC" w:rsidP="00C20B35">
      <w:pPr>
        <w:pStyle w:val="Default"/>
        <w:numPr>
          <w:ilvl w:val="0"/>
          <w:numId w:val="3"/>
        </w:numPr>
        <w:spacing w:after="120" w:line="276" w:lineRule="auto"/>
        <w:ind w:left="426" w:firstLine="0"/>
        <w:rPr>
          <w:rFonts w:asciiTheme="minorHAnsi" w:hAnsiTheme="minorHAnsi" w:cstheme="minorHAnsi"/>
          <w:color w:val="auto"/>
        </w:rPr>
      </w:pPr>
      <w:r w:rsidRPr="004712AB">
        <w:rPr>
          <w:rFonts w:asciiTheme="minorHAnsi" w:hAnsiTheme="minorHAnsi" w:cstheme="minorHAnsi"/>
          <w:color w:val="auto"/>
        </w:rPr>
        <w:t>Elektroniczna:</w:t>
      </w:r>
    </w:p>
    <w:p w14:paraId="15610BDE" w14:textId="77777777" w:rsidR="00FC47CC" w:rsidRPr="004712AB" w:rsidRDefault="00FC47CC" w:rsidP="00C20B35">
      <w:pPr>
        <w:pStyle w:val="Default"/>
        <w:numPr>
          <w:ilvl w:val="2"/>
          <w:numId w:val="4"/>
        </w:numPr>
        <w:spacing w:after="120" w:line="276" w:lineRule="auto"/>
        <w:rPr>
          <w:rFonts w:asciiTheme="minorHAnsi" w:hAnsiTheme="minorHAnsi" w:cstheme="minorHAnsi"/>
          <w:color w:val="auto"/>
        </w:rPr>
      </w:pPr>
      <w:r w:rsidRPr="004712AB">
        <w:rPr>
          <w:rFonts w:asciiTheme="minorHAnsi" w:hAnsiTheme="minorHAnsi" w:cstheme="minorHAnsi"/>
          <w:color w:val="auto"/>
        </w:rPr>
        <w:t>przesłana za pomocą poczty elektronicznej, tzn. tylko i wył</w:t>
      </w:r>
      <w:r w:rsidR="00064F12">
        <w:rPr>
          <w:rFonts w:asciiTheme="minorHAnsi" w:hAnsiTheme="minorHAnsi" w:cstheme="minorHAnsi"/>
          <w:color w:val="auto"/>
        </w:rPr>
        <w:t>ą</w:t>
      </w:r>
      <w:r w:rsidRPr="004712AB">
        <w:rPr>
          <w:rFonts w:asciiTheme="minorHAnsi" w:hAnsiTheme="minorHAnsi" w:cstheme="minorHAnsi"/>
          <w:color w:val="auto"/>
        </w:rPr>
        <w:t xml:space="preserve">cznie poprzez e-mail: e-faktury@pfron.org.pl, musi zawierać kwalifikowany </w:t>
      </w:r>
      <w:r w:rsidRPr="00592414">
        <w:rPr>
          <w:rFonts w:asciiTheme="minorHAnsi" w:hAnsiTheme="minorHAnsi" w:cstheme="minorHAnsi"/>
          <w:color w:val="auto"/>
        </w:rPr>
        <w:t>podpis</w:t>
      </w:r>
      <w:r w:rsidR="001D094B" w:rsidRPr="00592414">
        <w:rPr>
          <w:rFonts w:asciiTheme="minorHAnsi" w:hAnsiTheme="minorHAnsi" w:cstheme="minorHAnsi"/>
          <w:color w:val="auto"/>
        </w:rPr>
        <w:t xml:space="preserve"> elektroniczny</w:t>
      </w:r>
      <w:r w:rsidRPr="00592414">
        <w:rPr>
          <w:rFonts w:asciiTheme="minorHAnsi" w:hAnsiTheme="minorHAnsi" w:cstheme="minorHAnsi"/>
          <w:color w:val="auto"/>
        </w:rPr>
        <w:t xml:space="preserve"> osoby </w:t>
      </w:r>
      <w:r w:rsidRPr="004712AB">
        <w:rPr>
          <w:rFonts w:asciiTheme="minorHAnsi" w:hAnsiTheme="minorHAnsi" w:cstheme="minorHAnsi"/>
          <w:color w:val="auto"/>
        </w:rPr>
        <w:t>wystawiającej fakturę;</w:t>
      </w:r>
    </w:p>
    <w:p w14:paraId="4710FB2C" w14:textId="77777777" w:rsidR="00FC47CC" w:rsidRPr="004712AB" w:rsidRDefault="00FC47CC">
      <w:pPr>
        <w:pStyle w:val="Default"/>
        <w:numPr>
          <w:ilvl w:val="2"/>
          <w:numId w:val="4"/>
        </w:numPr>
        <w:spacing w:after="120" w:line="276" w:lineRule="auto"/>
      </w:pPr>
      <w:r w:rsidRPr="004712AB">
        <w:t xml:space="preserve">za pośrednictwem Platformy Elektronicznego Fakturowania (PEF) na skrzynkę w postaci ustrukturyzowanego </w:t>
      </w:r>
      <w:r w:rsidRPr="00064F12">
        <w:t>dokumentu</w:t>
      </w:r>
      <w:r w:rsidRPr="004712AB">
        <w:t xml:space="preserve"> elektronicznego. Precyzując: skrzynka PEPPOL adres strony: www.efaktura.gov.pl, wybranie Brokera PEF – Broker Infinite IT Solutions i przy wystawianiu nowego dokumentu podanie numeru NIP PFRON 5251000810. Rekomendowaną przeglądarką do obsługi PEF jest Google Chrome.</w:t>
      </w:r>
    </w:p>
    <w:p w14:paraId="7180914F" w14:textId="77777777" w:rsidR="00A27AAD" w:rsidRPr="004712AB" w:rsidRDefault="00FC47CC" w:rsidP="00C20B35">
      <w:pPr>
        <w:pStyle w:val="Default"/>
        <w:numPr>
          <w:ilvl w:val="0"/>
          <w:numId w:val="2"/>
        </w:numPr>
        <w:tabs>
          <w:tab w:val="left" w:pos="284"/>
        </w:tabs>
        <w:spacing w:after="120" w:line="276" w:lineRule="auto"/>
        <w:ind w:left="0" w:firstLine="0"/>
        <w:rPr>
          <w:rFonts w:asciiTheme="minorHAnsi" w:hAnsiTheme="minorHAnsi" w:cstheme="minorHAnsi"/>
          <w:color w:val="auto"/>
        </w:rPr>
      </w:pPr>
      <w:r w:rsidRPr="004712AB">
        <w:rPr>
          <w:rFonts w:asciiTheme="minorHAnsi" w:hAnsiTheme="minorHAnsi" w:cstheme="minorHAnsi"/>
          <w:color w:val="auto"/>
        </w:rPr>
        <w:t xml:space="preserve">Fakturę należy wystawić </w:t>
      </w:r>
      <w:r w:rsidR="00A27AAD" w:rsidRPr="004712AB">
        <w:rPr>
          <w:rFonts w:asciiTheme="minorHAnsi" w:hAnsiTheme="minorHAnsi" w:cstheme="minorHAnsi"/>
          <w:color w:val="auto"/>
        </w:rPr>
        <w:t>w brzmieniu:</w:t>
      </w:r>
    </w:p>
    <w:p w14:paraId="6C538B18" w14:textId="77777777" w:rsidR="00FC47CC" w:rsidRPr="004712AB" w:rsidRDefault="00A27AAD" w:rsidP="00C20B35">
      <w:pPr>
        <w:pStyle w:val="Default"/>
        <w:spacing w:after="120" w:line="276" w:lineRule="auto"/>
        <w:ind w:left="284"/>
        <w:rPr>
          <w:rFonts w:asciiTheme="minorHAnsi" w:hAnsiTheme="minorHAnsi" w:cstheme="minorHAnsi"/>
          <w:b/>
          <w:bCs/>
          <w:color w:val="auto"/>
        </w:rPr>
      </w:pPr>
      <w:r w:rsidRPr="004712AB">
        <w:rPr>
          <w:rFonts w:asciiTheme="minorHAnsi" w:hAnsiTheme="minorHAnsi" w:cstheme="minorHAnsi"/>
          <w:b/>
          <w:bCs/>
          <w:color w:val="auto"/>
        </w:rPr>
        <w:t>Państwowy Fundusz Rehabilitacji Osób Niepełnosprawnych</w:t>
      </w:r>
      <w:r w:rsidRPr="004712AB">
        <w:rPr>
          <w:rFonts w:asciiTheme="minorHAnsi" w:hAnsiTheme="minorHAnsi" w:cstheme="minorHAnsi"/>
          <w:b/>
          <w:bCs/>
          <w:color w:val="auto"/>
        </w:rPr>
        <w:br/>
      </w:r>
      <w:r w:rsidR="00FC47CC" w:rsidRPr="004712AB">
        <w:rPr>
          <w:rFonts w:asciiTheme="minorHAnsi" w:hAnsiTheme="minorHAnsi" w:cstheme="minorHAnsi"/>
          <w:b/>
          <w:bCs/>
          <w:color w:val="auto"/>
        </w:rPr>
        <w:t xml:space="preserve">00-828 </w:t>
      </w:r>
      <w:r w:rsidRPr="004712AB">
        <w:rPr>
          <w:rFonts w:asciiTheme="minorHAnsi" w:hAnsiTheme="minorHAnsi" w:cstheme="minorHAnsi"/>
          <w:b/>
          <w:bCs/>
          <w:color w:val="auto"/>
        </w:rPr>
        <w:t xml:space="preserve">Warszawa, al. </w:t>
      </w:r>
      <w:r w:rsidR="00FC47CC" w:rsidRPr="004712AB">
        <w:rPr>
          <w:rFonts w:asciiTheme="minorHAnsi" w:hAnsiTheme="minorHAnsi" w:cstheme="minorHAnsi"/>
          <w:b/>
          <w:bCs/>
          <w:color w:val="auto"/>
        </w:rPr>
        <w:t>Jana Pawła II 13</w:t>
      </w:r>
      <w:r w:rsidRPr="004712AB">
        <w:rPr>
          <w:rFonts w:asciiTheme="minorHAnsi" w:hAnsiTheme="minorHAnsi" w:cstheme="minorHAnsi"/>
          <w:b/>
          <w:bCs/>
          <w:color w:val="auto"/>
        </w:rPr>
        <w:br/>
      </w:r>
      <w:r w:rsidR="00FC47CC" w:rsidRPr="004712AB">
        <w:rPr>
          <w:rFonts w:asciiTheme="minorHAnsi" w:hAnsiTheme="minorHAnsi" w:cstheme="minorHAnsi"/>
          <w:b/>
          <w:bCs/>
          <w:color w:val="auto"/>
        </w:rPr>
        <w:t>NIP: 5251000810</w:t>
      </w:r>
    </w:p>
    <w:p w14:paraId="5C0BFA40" w14:textId="77777777" w:rsidR="009E23F7" w:rsidRPr="004712AB" w:rsidRDefault="009E23F7" w:rsidP="00C20B35">
      <w:pPr>
        <w:pStyle w:val="Default"/>
        <w:numPr>
          <w:ilvl w:val="0"/>
          <w:numId w:val="2"/>
        </w:numPr>
        <w:tabs>
          <w:tab w:val="left" w:pos="284"/>
        </w:tabs>
        <w:spacing w:after="120" w:line="276" w:lineRule="auto"/>
        <w:ind w:left="284" w:hanging="426"/>
        <w:rPr>
          <w:rFonts w:asciiTheme="minorHAnsi" w:hAnsiTheme="minorHAnsi" w:cstheme="minorHAnsi"/>
          <w:color w:val="auto"/>
        </w:rPr>
      </w:pPr>
      <w:r w:rsidRPr="004712AB">
        <w:rPr>
          <w:rFonts w:asciiTheme="minorHAnsi" w:hAnsiTheme="minorHAnsi" w:cstheme="minorHAnsi"/>
          <w:color w:val="auto"/>
        </w:rPr>
        <w:t>Zamawiającemu przysługuje prawo do potrącania z wynagrodzenia należnego Wykonawcy wszelkich roszczeń wynikających z Umowy, w tym w szczególności roszczeń z tytułu należnych Zamawiającemu kar umownych zastrzeżonych w Umowie.</w:t>
      </w:r>
    </w:p>
    <w:p w14:paraId="528C3DB2" w14:textId="77777777" w:rsidR="00FC47CC" w:rsidRPr="004712AB" w:rsidRDefault="00FC47CC" w:rsidP="00C20B35">
      <w:pPr>
        <w:pStyle w:val="Default"/>
        <w:numPr>
          <w:ilvl w:val="0"/>
          <w:numId w:val="2"/>
        </w:numPr>
        <w:tabs>
          <w:tab w:val="left" w:pos="284"/>
        </w:tabs>
        <w:spacing w:after="120" w:line="276" w:lineRule="auto"/>
        <w:ind w:left="284" w:hanging="426"/>
        <w:rPr>
          <w:rFonts w:asciiTheme="minorHAnsi" w:hAnsiTheme="minorHAnsi" w:cstheme="minorHAnsi"/>
          <w:color w:val="auto"/>
        </w:rPr>
      </w:pPr>
      <w:r w:rsidRPr="004712AB">
        <w:rPr>
          <w:rFonts w:asciiTheme="minorHAnsi" w:hAnsiTheme="minorHAnsi" w:cstheme="minorHAnsi"/>
          <w:color w:val="auto"/>
        </w:rPr>
        <w:t>Za termin zapłaty uważa się datę obciążenia rachunku bankowego Zamawiającego. Za niedotrzymanie terminu zapłaty Wykonawcy przysługują odsetki ustawowe.</w:t>
      </w:r>
    </w:p>
    <w:p w14:paraId="6927A456" w14:textId="77777777" w:rsidR="00080477" w:rsidRPr="004712AB" w:rsidRDefault="00080477" w:rsidP="00C20B35">
      <w:pPr>
        <w:pStyle w:val="Nagwek2"/>
        <w:spacing w:before="0"/>
        <w:contextualSpacing w:val="0"/>
      </w:pPr>
      <w:r w:rsidRPr="004712AB">
        <w:lastRenderedPageBreak/>
        <w:t xml:space="preserve">Paragraf </w:t>
      </w:r>
      <w:r w:rsidR="00A02AF3" w:rsidRPr="004712AB">
        <w:t>5</w:t>
      </w:r>
      <w:r w:rsidR="00FC48E6">
        <w:t>.</w:t>
      </w:r>
    </w:p>
    <w:p w14:paraId="30D86CCE" w14:textId="77777777" w:rsidR="001E4572" w:rsidRPr="004712AB" w:rsidRDefault="001E4572" w:rsidP="00C20B35">
      <w:pPr>
        <w:widowControl w:val="0"/>
        <w:numPr>
          <w:ilvl w:val="0"/>
          <w:numId w:val="24"/>
        </w:numPr>
        <w:tabs>
          <w:tab w:val="clear" w:pos="360"/>
          <w:tab w:val="num" w:pos="284"/>
        </w:tabs>
        <w:suppressAutoHyphens/>
        <w:spacing w:after="120" w:line="276" w:lineRule="auto"/>
        <w:ind w:left="284" w:hanging="284"/>
        <w:rPr>
          <w:rFonts w:eastAsia="Times New Roman" w:cstheme="minorHAnsi"/>
          <w:spacing w:val="-2"/>
          <w:kern w:val="2"/>
          <w:sz w:val="24"/>
          <w:szCs w:val="24"/>
        </w:rPr>
      </w:pPr>
      <w:r w:rsidRPr="004712AB">
        <w:rPr>
          <w:rFonts w:eastAsia="Calibri" w:cstheme="minorHAnsi"/>
          <w:sz w:val="24"/>
          <w:szCs w:val="24"/>
          <w:lang w:eastAsia="ar-SA"/>
        </w:rPr>
        <w:t>Wykonawca ponosi odpowiedzialność za niewykonanie lub nienależyte wykonanie Umowy na</w:t>
      </w:r>
      <w:r w:rsidR="00BA564C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4712AB">
        <w:rPr>
          <w:rFonts w:eastAsia="Calibri" w:cstheme="minorHAnsi"/>
          <w:sz w:val="24"/>
          <w:szCs w:val="24"/>
          <w:lang w:eastAsia="ar-SA"/>
        </w:rPr>
        <w:t>zasadach opisanych w niniejszej Umowie oraz na zasadach ogólnych przewidzianych w przepisach prawa.</w:t>
      </w:r>
    </w:p>
    <w:p w14:paraId="79D2F472" w14:textId="77777777" w:rsidR="001E4572" w:rsidRPr="004712AB" w:rsidRDefault="001E4572" w:rsidP="00C20B35">
      <w:pPr>
        <w:widowControl w:val="0"/>
        <w:numPr>
          <w:ilvl w:val="0"/>
          <w:numId w:val="24"/>
        </w:numPr>
        <w:tabs>
          <w:tab w:val="clear" w:pos="360"/>
          <w:tab w:val="num" w:pos="284"/>
        </w:tabs>
        <w:suppressAutoHyphens/>
        <w:spacing w:after="120" w:line="276" w:lineRule="auto"/>
        <w:ind w:left="284" w:hanging="284"/>
        <w:rPr>
          <w:rFonts w:eastAsia="Calibri" w:cstheme="minorHAnsi"/>
          <w:sz w:val="24"/>
          <w:szCs w:val="24"/>
          <w:lang w:eastAsia="ar-SA"/>
        </w:rPr>
      </w:pPr>
      <w:r w:rsidRPr="004712AB">
        <w:rPr>
          <w:rFonts w:eastAsia="Calibri" w:cstheme="minorHAnsi"/>
          <w:sz w:val="24"/>
          <w:szCs w:val="24"/>
          <w:lang w:eastAsia="ar-SA"/>
        </w:rPr>
        <w:t>W przypadku wezwania Wykonawcy do zapłacenia kary, kara umowna będzie płatna w</w:t>
      </w:r>
      <w:r w:rsidR="00BA564C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4712AB">
        <w:rPr>
          <w:rFonts w:eastAsia="Calibri" w:cstheme="minorHAnsi"/>
          <w:sz w:val="24"/>
          <w:szCs w:val="24"/>
          <w:lang w:eastAsia="ar-SA"/>
        </w:rPr>
        <w:t>terminie 14 dni od dnia dostarczenia Wykonawcy wezwania do zapłaty lub noty obciążeniowej. Zapłata kary umownej może być również egzekwowana przez potrącenie roszczeń Zamawiającego z odsetkami ustawowymi z wynagrodzenia należnego Wykonawcy, na co Wykonawca wyraża zgodę. W przypadku potrącenia kary z należności Wykonawcy, Zamawiający wystawi Wykonawcy notę obciążeniową wraz z oświadczeniem o potrąceniu.</w:t>
      </w:r>
    </w:p>
    <w:p w14:paraId="2CF8C2E9" w14:textId="77777777" w:rsidR="001E4572" w:rsidRPr="004712AB" w:rsidRDefault="001E4572" w:rsidP="00C20B35">
      <w:pPr>
        <w:widowControl w:val="0"/>
        <w:numPr>
          <w:ilvl w:val="0"/>
          <w:numId w:val="24"/>
        </w:numPr>
        <w:tabs>
          <w:tab w:val="clear" w:pos="360"/>
          <w:tab w:val="num" w:pos="284"/>
        </w:tabs>
        <w:suppressAutoHyphens/>
        <w:spacing w:after="120" w:line="276" w:lineRule="auto"/>
        <w:ind w:left="284" w:hanging="284"/>
        <w:rPr>
          <w:rFonts w:eastAsia="Calibri" w:cstheme="minorHAnsi"/>
          <w:sz w:val="24"/>
          <w:szCs w:val="24"/>
          <w:lang w:eastAsia="ar-SA"/>
        </w:rPr>
      </w:pPr>
      <w:r w:rsidRPr="004712AB">
        <w:rPr>
          <w:rFonts w:eastAsia="Calibri" w:cstheme="minorHAnsi"/>
          <w:sz w:val="24"/>
          <w:szCs w:val="24"/>
          <w:lang w:eastAsia="ar-SA"/>
        </w:rPr>
        <w:t>Zapłata lub potrącenie kary umownej nie zwalnia Wykonawcy z obowiązku realizacji Umowy lub jej części ani z żadnych innych zobowiązań umownych, chyba, że Zamawiający postanowi inaczej.</w:t>
      </w:r>
    </w:p>
    <w:p w14:paraId="5E5A241B" w14:textId="77777777" w:rsidR="001E4572" w:rsidRPr="004712AB" w:rsidRDefault="001E4572" w:rsidP="00C20B35">
      <w:pPr>
        <w:widowControl w:val="0"/>
        <w:numPr>
          <w:ilvl w:val="0"/>
          <w:numId w:val="24"/>
        </w:numPr>
        <w:tabs>
          <w:tab w:val="clear" w:pos="360"/>
          <w:tab w:val="num" w:pos="284"/>
        </w:tabs>
        <w:suppressAutoHyphens/>
        <w:spacing w:after="120" w:line="276" w:lineRule="auto"/>
        <w:ind w:left="284" w:hanging="284"/>
        <w:rPr>
          <w:rFonts w:eastAsia="Calibri" w:cstheme="minorHAnsi"/>
          <w:sz w:val="24"/>
          <w:szCs w:val="24"/>
          <w:lang w:eastAsia="ar-SA"/>
        </w:rPr>
      </w:pPr>
      <w:r w:rsidRPr="004712AB">
        <w:rPr>
          <w:rFonts w:eastAsia="Calibri" w:cstheme="minorHAnsi"/>
          <w:sz w:val="24"/>
          <w:szCs w:val="24"/>
          <w:lang w:eastAsia="ar-SA"/>
        </w:rPr>
        <w:t>Kary umowne są niezależne od siebie i należą się Zamawiającemu w pełnej wysokości. W</w:t>
      </w:r>
      <w:r w:rsidR="00BA564C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4712AB">
        <w:rPr>
          <w:rFonts w:eastAsia="Calibri" w:cstheme="minorHAnsi"/>
          <w:sz w:val="24"/>
          <w:szCs w:val="24"/>
          <w:lang w:eastAsia="ar-SA"/>
        </w:rPr>
        <w:t>przypadku, gdy z tytułu jednego zdarzenia może być naliczona więcej niż jedna kara, kary będą naliczane odrębnie za każde zdarzenie naruszające postanowienia Umowy.</w:t>
      </w:r>
    </w:p>
    <w:p w14:paraId="43281A3E" w14:textId="77777777" w:rsidR="001E4572" w:rsidRPr="004712AB" w:rsidRDefault="001E4572" w:rsidP="00C20B35">
      <w:pPr>
        <w:widowControl w:val="0"/>
        <w:numPr>
          <w:ilvl w:val="0"/>
          <w:numId w:val="24"/>
        </w:numPr>
        <w:tabs>
          <w:tab w:val="clear" w:pos="360"/>
          <w:tab w:val="num" w:pos="284"/>
        </w:tabs>
        <w:suppressAutoHyphens/>
        <w:spacing w:after="120" w:line="276" w:lineRule="auto"/>
        <w:ind w:left="284" w:hanging="284"/>
        <w:rPr>
          <w:rFonts w:eastAsia="Calibri" w:cstheme="minorHAnsi"/>
          <w:sz w:val="24"/>
          <w:szCs w:val="24"/>
          <w:lang w:eastAsia="ar-SA"/>
        </w:rPr>
      </w:pPr>
      <w:r w:rsidRPr="004712AB">
        <w:rPr>
          <w:rFonts w:eastAsia="Calibri" w:cstheme="minorHAnsi"/>
          <w:sz w:val="24"/>
          <w:szCs w:val="24"/>
          <w:lang w:eastAsia="ar-SA"/>
        </w:rPr>
        <w:t>Naliczenie zastrzeżonych Umową kar umownych nie wyłącza możliwości dochodzenia odszkodowania na zasadach ogólnych do pełnej wysokości szkody poniesionej przez Zamawiającego w związku ze zdarzeniem, które było podstawą naliczenia danej kary, z</w:t>
      </w:r>
      <w:r w:rsidR="00BA564C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4712AB">
        <w:rPr>
          <w:rFonts w:eastAsia="Calibri" w:cstheme="minorHAnsi"/>
          <w:sz w:val="24"/>
          <w:szCs w:val="24"/>
          <w:lang w:eastAsia="ar-SA"/>
        </w:rPr>
        <w:t xml:space="preserve">zastrzeżeniem ustępu </w:t>
      </w:r>
      <w:r w:rsidR="00AA09DC">
        <w:rPr>
          <w:rFonts w:eastAsia="Calibri" w:cstheme="minorHAnsi"/>
          <w:sz w:val="24"/>
          <w:szCs w:val="24"/>
          <w:lang w:eastAsia="ar-SA"/>
        </w:rPr>
        <w:t>8</w:t>
      </w:r>
      <w:r w:rsidRPr="004712AB">
        <w:rPr>
          <w:rFonts w:eastAsia="Calibri" w:cstheme="minorHAnsi"/>
          <w:sz w:val="24"/>
          <w:szCs w:val="24"/>
          <w:lang w:eastAsia="ar-SA"/>
        </w:rPr>
        <w:t xml:space="preserve"> poniżej.</w:t>
      </w:r>
    </w:p>
    <w:p w14:paraId="74838EB8" w14:textId="77777777" w:rsidR="001E4572" w:rsidRPr="004712AB" w:rsidRDefault="001E4572" w:rsidP="00C20B35">
      <w:pPr>
        <w:widowControl w:val="0"/>
        <w:numPr>
          <w:ilvl w:val="0"/>
          <w:numId w:val="24"/>
        </w:numPr>
        <w:tabs>
          <w:tab w:val="clear" w:pos="360"/>
          <w:tab w:val="num" w:pos="284"/>
        </w:tabs>
        <w:suppressAutoHyphens/>
        <w:spacing w:after="120" w:line="276" w:lineRule="auto"/>
        <w:ind w:left="284" w:hanging="284"/>
        <w:rPr>
          <w:rFonts w:eastAsia="Calibri" w:cstheme="minorHAnsi"/>
          <w:sz w:val="24"/>
          <w:szCs w:val="24"/>
          <w:lang w:eastAsia="ar-SA"/>
        </w:rPr>
      </w:pPr>
      <w:r w:rsidRPr="004712AB">
        <w:rPr>
          <w:rFonts w:eastAsia="Calibri" w:cstheme="minorHAnsi"/>
          <w:sz w:val="24"/>
          <w:szCs w:val="24"/>
          <w:lang w:eastAsia="ar-SA"/>
        </w:rPr>
        <w:t>Wykonawca zapłaci Zamawiającemu karę umowną w następujących przypadkach i</w:t>
      </w:r>
      <w:r w:rsidR="00EE71D8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4712AB">
        <w:rPr>
          <w:rFonts w:eastAsia="Calibri" w:cstheme="minorHAnsi"/>
          <w:sz w:val="24"/>
          <w:szCs w:val="24"/>
          <w:lang w:eastAsia="ar-SA"/>
        </w:rPr>
        <w:t>następujących kwotach:</w:t>
      </w:r>
    </w:p>
    <w:p w14:paraId="76070CA5" w14:textId="77777777" w:rsidR="001E4572" w:rsidRPr="004712AB" w:rsidRDefault="001E4572" w:rsidP="00C20B35">
      <w:pPr>
        <w:widowControl w:val="0"/>
        <w:numPr>
          <w:ilvl w:val="1"/>
          <w:numId w:val="25"/>
        </w:numPr>
        <w:suppressAutoHyphens/>
        <w:spacing w:after="120" w:line="276" w:lineRule="auto"/>
        <w:ind w:left="709" w:hanging="425"/>
        <w:rPr>
          <w:rFonts w:eastAsia="Calibri" w:cstheme="minorHAnsi"/>
          <w:sz w:val="24"/>
          <w:szCs w:val="24"/>
          <w:lang w:eastAsia="ar-SA"/>
        </w:rPr>
      </w:pPr>
      <w:r w:rsidRPr="004712AB">
        <w:rPr>
          <w:rFonts w:eastAsia="Calibri" w:cstheme="minorHAnsi"/>
          <w:sz w:val="24"/>
          <w:szCs w:val="24"/>
          <w:lang w:eastAsia="ar-SA"/>
        </w:rPr>
        <w:t>w przypadku niewykonania lub nienależytego wykonania jakie</w:t>
      </w:r>
      <w:r w:rsidR="00145F75">
        <w:rPr>
          <w:rFonts w:eastAsia="Calibri" w:cstheme="minorHAnsi"/>
          <w:sz w:val="24"/>
          <w:szCs w:val="24"/>
          <w:lang w:eastAsia="ar-SA"/>
        </w:rPr>
        <w:t>gokolwiek</w:t>
      </w:r>
      <w:r w:rsidRPr="004712AB">
        <w:rPr>
          <w:rFonts w:eastAsia="Calibri" w:cstheme="minorHAnsi"/>
          <w:sz w:val="24"/>
          <w:szCs w:val="24"/>
          <w:lang w:eastAsia="ar-SA"/>
        </w:rPr>
        <w:t xml:space="preserve"> z wymagań określonych w </w:t>
      </w:r>
      <w:r w:rsidRPr="00145F75">
        <w:rPr>
          <w:rFonts w:eastAsia="Calibri" w:cstheme="minorHAnsi"/>
          <w:sz w:val="24"/>
          <w:szCs w:val="24"/>
          <w:lang w:eastAsia="ar-SA"/>
        </w:rPr>
        <w:t xml:space="preserve">OPZ lub w </w:t>
      </w:r>
      <w:r w:rsidR="00C975F9">
        <w:rPr>
          <w:rFonts w:eastAsia="Calibri" w:cstheme="minorHAnsi"/>
          <w:sz w:val="24"/>
          <w:szCs w:val="24"/>
          <w:lang w:eastAsia="ar-SA"/>
        </w:rPr>
        <w:t>z</w:t>
      </w:r>
      <w:r w:rsidRPr="00145F75">
        <w:rPr>
          <w:rFonts w:eastAsia="Calibri" w:cstheme="minorHAnsi"/>
          <w:sz w:val="24"/>
          <w:szCs w:val="24"/>
          <w:lang w:eastAsia="ar-SA"/>
        </w:rPr>
        <w:t>apotrzebowaniu</w:t>
      </w:r>
      <w:r w:rsidRPr="004712AB">
        <w:rPr>
          <w:rFonts w:eastAsia="Calibri" w:cstheme="minorHAnsi"/>
          <w:sz w:val="24"/>
          <w:szCs w:val="24"/>
          <w:lang w:eastAsia="ar-SA"/>
        </w:rPr>
        <w:t xml:space="preserve">, </w:t>
      </w:r>
      <w:bookmarkStart w:id="5" w:name="_Hlk141101611"/>
      <w:r w:rsidRPr="004712AB">
        <w:rPr>
          <w:rFonts w:eastAsia="Calibri" w:cstheme="minorHAnsi"/>
          <w:sz w:val="24"/>
          <w:szCs w:val="24"/>
          <w:lang w:eastAsia="ar-SA"/>
        </w:rPr>
        <w:t>Wykonawca zapłaci Zamawiającemu karę umowną</w:t>
      </w:r>
      <w:bookmarkEnd w:id="5"/>
      <w:r w:rsidRPr="004712AB">
        <w:rPr>
          <w:rFonts w:eastAsia="Calibri" w:cstheme="minorHAnsi"/>
          <w:sz w:val="24"/>
          <w:szCs w:val="24"/>
          <w:lang w:eastAsia="ar-SA"/>
        </w:rPr>
        <w:t xml:space="preserve"> w wysokości </w:t>
      </w:r>
      <w:r w:rsidR="00F32C7A">
        <w:rPr>
          <w:rFonts w:eastAsia="Calibri" w:cstheme="minorHAnsi"/>
          <w:sz w:val="24"/>
          <w:szCs w:val="24"/>
          <w:lang w:eastAsia="ar-SA"/>
        </w:rPr>
        <w:t>5</w:t>
      </w:r>
      <w:r w:rsidRPr="002B2905">
        <w:rPr>
          <w:rFonts w:eastAsia="Calibri" w:cstheme="minorHAnsi"/>
          <w:sz w:val="24"/>
          <w:szCs w:val="24"/>
          <w:lang w:eastAsia="ar-SA"/>
        </w:rPr>
        <w:t>%</w:t>
      </w:r>
      <w:r w:rsidRPr="004712AB">
        <w:rPr>
          <w:rFonts w:eastAsia="Calibri" w:cstheme="minorHAnsi"/>
          <w:sz w:val="24"/>
          <w:szCs w:val="24"/>
          <w:lang w:eastAsia="ar-SA"/>
        </w:rPr>
        <w:t xml:space="preserve"> wynagrodzenia brutto ustalonego </w:t>
      </w:r>
      <w:r w:rsidR="003619B0">
        <w:rPr>
          <w:rFonts w:eastAsia="Calibri" w:cstheme="minorHAnsi"/>
          <w:sz w:val="24"/>
          <w:szCs w:val="24"/>
          <w:lang w:eastAsia="ar-SA"/>
        </w:rPr>
        <w:t xml:space="preserve">w </w:t>
      </w:r>
      <w:r w:rsidR="00891E3F" w:rsidRPr="00891E3F">
        <w:rPr>
          <w:rFonts w:eastAsia="Calibri" w:cstheme="minorHAnsi"/>
          <w:sz w:val="24"/>
          <w:szCs w:val="24"/>
          <w:lang w:eastAsia="ar-SA"/>
        </w:rPr>
        <w:t>paragrafie 4 ustęp 1</w:t>
      </w:r>
      <w:r w:rsidRPr="004712AB">
        <w:rPr>
          <w:rFonts w:eastAsia="Calibri" w:cstheme="minorHAnsi"/>
          <w:sz w:val="24"/>
          <w:szCs w:val="24"/>
          <w:lang w:eastAsia="ar-SA"/>
        </w:rPr>
        <w:t>, za</w:t>
      </w:r>
      <w:r w:rsidR="00BA564C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4712AB">
        <w:rPr>
          <w:rFonts w:eastAsia="Calibri" w:cstheme="minorHAnsi"/>
          <w:sz w:val="24"/>
          <w:szCs w:val="24"/>
          <w:lang w:eastAsia="ar-SA"/>
        </w:rPr>
        <w:t xml:space="preserve">każdy stwierdzony przypadek. W przypadku stwierdzenia niewykonania lub nienależytego wykonania kilku wymagań, kara określona w zdaniu pierwszym będzie liczona za każde wymaganie oddzielnie, przy czym kara umowna z tego tytułu nie może </w:t>
      </w:r>
      <w:r w:rsidRPr="002B2905">
        <w:rPr>
          <w:rFonts w:eastAsia="Calibri" w:cstheme="minorHAnsi"/>
          <w:sz w:val="24"/>
          <w:szCs w:val="24"/>
          <w:lang w:eastAsia="ar-SA"/>
        </w:rPr>
        <w:t xml:space="preserve">przekroczyć </w:t>
      </w:r>
      <w:r w:rsidR="00F32C7A">
        <w:rPr>
          <w:rFonts w:eastAsia="Calibri" w:cstheme="minorHAnsi"/>
          <w:sz w:val="24"/>
          <w:szCs w:val="24"/>
          <w:lang w:eastAsia="ar-SA"/>
        </w:rPr>
        <w:t>4</w:t>
      </w:r>
      <w:r w:rsidRPr="002B2905">
        <w:rPr>
          <w:rFonts w:eastAsia="Calibri" w:cstheme="minorHAnsi"/>
          <w:sz w:val="24"/>
          <w:szCs w:val="24"/>
          <w:lang w:eastAsia="ar-SA"/>
        </w:rPr>
        <w:t>0%</w:t>
      </w:r>
      <w:r w:rsidRPr="004712AB">
        <w:rPr>
          <w:rFonts w:eastAsia="Calibri" w:cstheme="minorHAnsi"/>
          <w:sz w:val="24"/>
          <w:szCs w:val="24"/>
          <w:lang w:eastAsia="ar-SA"/>
        </w:rPr>
        <w:t xml:space="preserve"> wynagrodzenia ustalonego w </w:t>
      </w:r>
      <w:r w:rsidR="00891E3F" w:rsidRPr="00891E3F">
        <w:rPr>
          <w:rFonts w:eastAsia="Calibri" w:cstheme="minorHAnsi"/>
          <w:sz w:val="24"/>
          <w:szCs w:val="24"/>
          <w:lang w:eastAsia="ar-SA"/>
        </w:rPr>
        <w:t>paragrafie 4 ustęp 1</w:t>
      </w:r>
      <w:r w:rsidRPr="004712AB">
        <w:rPr>
          <w:rFonts w:eastAsia="Calibri" w:cstheme="minorHAnsi"/>
          <w:sz w:val="24"/>
          <w:szCs w:val="24"/>
          <w:lang w:eastAsia="ar-SA"/>
        </w:rPr>
        <w:t>;</w:t>
      </w:r>
    </w:p>
    <w:p w14:paraId="077D140D" w14:textId="77777777" w:rsidR="001E4572" w:rsidRPr="002B2905" w:rsidRDefault="005672F0" w:rsidP="00C20B35">
      <w:pPr>
        <w:widowControl w:val="0"/>
        <w:numPr>
          <w:ilvl w:val="1"/>
          <w:numId w:val="25"/>
        </w:numPr>
        <w:suppressAutoHyphens/>
        <w:spacing w:after="120" w:line="276" w:lineRule="auto"/>
        <w:ind w:left="709" w:hanging="425"/>
        <w:rPr>
          <w:rFonts w:eastAsia="Calibri" w:cstheme="minorHAnsi"/>
          <w:sz w:val="24"/>
          <w:szCs w:val="24"/>
          <w:lang w:eastAsia="ar-SA"/>
        </w:rPr>
      </w:pPr>
      <w:r>
        <w:rPr>
          <w:rFonts w:eastAsia="Calibri" w:cstheme="minorHAnsi"/>
          <w:sz w:val="24"/>
          <w:szCs w:val="24"/>
          <w:lang w:eastAsia="ar-SA"/>
        </w:rPr>
        <w:t>w</w:t>
      </w:r>
      <w:r w:rsidR="001E4572" w:rsidRPr="004712AB">
        <w:rPr>
          <w:rFonts w:eastAsia="Calibri" w:cstheme="minorHAnsi"/>
          <w:sz w:val="24"/>
          <w:szCs w:val="24"/>
          <w:lang w:eastAsia="ar-SA"/>
        </w:rPr>
        <w:t xml:space="preserve"> przypadku niewywiązywania </w:t>
      </w:r>
      <w:r w:rsidR="001E4572" w:rsidRPr="00592414">
        <w:rPr>
          <w:rFonts w:eastAsia="Calibri" w:cstheme="minorHAnsi"/>
          <w:sz w:val="24"/>
          <w:szCs w:val="24"/>
          <w:lang w:eastAsia="ar-SA"/>
        </w:rPr>
        <w:t>się z</w:t>
      </w:r>
      <w:r w:rsidR="00087AF4" w:rsidRPr="00592414">
        <w:rPr>
          <w:rFonts w:eastAsia="Calibri" w:cstheme="minorHAnsi"/>
          <w:sz w:val="24"/>
          <w:szCs w:val="24"/>
          <w:lang w:eastAsia="ar-SA"/>
        </w:rPr>
        <w:t xml:space="preserve"> zadeklarowanego przez Wykonawcę</w:t>
      </w:r>
      <w:r w:rsidR="001E4572" w:rsidRPr="00592414">
        <w:rPr>
          <w:rFonts w:eastAsia="Calibri" w:cstheme="minorHAnsi"/>
          <w:sz w:val="24"/>
          <w:szCs w:val="24"/>
          <w:lang w:eastAsia="ar-SA"/>
        </w:rPr>
        <w:t xml:space="preserve"> </w:t>
      </w:r>
      <w:r w:rsidR="001E4572" w:rsidRPr="004712AB">
        <w:rPr>
          <w:rFonts w:eastAsia="Calibri" w:cstheme="minorHAnsi"/>
          <w:sz w:val="24"/>
          <w:szCs w:val="24"/>
          <w:lang w:eastAsia="ar-SA"/>
        </w:rPr>
        <w:t xml:space="preserve">obowiązku, o którym mowa </w:t>
      </w:r>
      <w:r w:rsidR="001E4572" w:rsidRPr="002B2905">
        <w:rPr>
          <w:rFonts w:eastAsia="Calibri" w:cstheme="minorHAnsi"/>
          <w:sz w:val="24"/>
          <w:szCs w:val="24"/>
          <w:lang w:eastAsia="ar-SA"/>
        </w:rPr>
        <w:t xml:space="preserve">w paragrafie </w:t>
      </w:r>
      <w:r w:rsidR="00AE1B79" w:rsidRPr="002B2905">
        <w:rPr>
          <w:rFonts w:eastAsia="Calibri" w:cstheme="minorHAnsi"/>
          <w:sz w:val="24"/>
          <w:szCs w:val="24"/>
          <w:lang w:eastAsia="ar-SA"/>
        </w:rPr>
        <w:t>2</w:t>
      </w:r>
      <w:r w:rsidR="001E4572" w:rsidRPr="002B2905">
        <w:rPr>
          <w:rFonts w:eastAsia="Calibri" w:cstheme="minorHAnsi"/>
          <w:sz w:val="24"/>
          <w:szCs w:val="24"/>
          <w:lang w:eastAsia="ar-SA"/>
        </w:rPr>
        <w:t xml:space="preserve"> ust</w:t>
      </w:r>
      <w:r w:rsidR="00F67F37" w:rsidRPr="002B2905">
        <w:rPr>
          <w:rFonts w:eastAsia="Calibri" w:cstheme="minorHAnsi"/>
          <w:sz w:val="24"/>
          <w:szCs w:val="24"/>
          <w:lang w:eastAsia="ar-SA"/>
        </w:rPr>
        <w:t>ęp</w:t>
      </w:r>
      <w:r w:rsidR="001E4572" w:rsidRPr="002B2905">
        <w:rPr>
          <w:rFonts w:eastAsia="Calibri" w:cstheme="minorHAnsi"/>
          <w:sz w:val="24"/>
          <w:szCs w:val="24"/>
          <w:lang w:eastAsia="ar-SA"/>
        </w:rPr>
        <w:t xml:space="preserve"> </w:t>
      </w:r>
      <w:r w:rsidR="00AE1B79" w:rsidRPr="002B2905">
        <w:rPr>
          <w:rFonts w:eastAsia="Calibri" w:cstheme="minorHAnsi"/>
          <w:sz w:val="24"/>
          <w:szCs w:val="24"/>
          <w:lang w:eastAsia="ar-SA"/>
        </w:rPr>
        <w:t>5</w:t>
      </w:r>
      <w:r w:rsidR="00BB2E8E" w:rsidRPr="002B2905">
        <w:rPr>
          <w:rFonts w:eastAsia="Calibri" w:cstheme="minorHAnsi"/>
          <w:sz w:val="24"/>
          <w:szCs w:val="24"/>
          <w:lang w:eastAsia="ar-SA"/>
        </w:rPr>
        <w:t>,</w:t>
      </w:r>
      <w:r w:rsidR="001E4572" w:rsidRPr="002B2905">
        <w:rPr>
          <w:rFonts w:eastAsia="Calibri" w:cstheme="minorHAnsi"/>
          <w:sz w:val="24"/>
          <w:szCs w:val="24"/>
          <w:lang w:eastAsia="ar-SA"/>
        </w:rPr>
        <w:t xml:space="preserve"> </w:t>
      </w:r>
      <w:r w:rsidR="00BB2E8E" w:rsidRPr="002B2905">
        <w:rPr>
          <w:rFonts w:eastAsia="Calibri" w:cstheme="minorHAnsi"/>
          <w:sz w:val="24"/>
          <w:szCs w:val="24"/>
          <w:lang w:eastAsia="ar-SA"/>
        </w:rPr>
        <w:t xml:space="preserve">Wykonawca zapłaci Zamawiającemu karę umowną </w:t>
      </w:r>
      <w:r w:rsidR="001E4572" w:rsidRPr="002B2905">
        <w:rPr>
          <w:rFonts w:eastAsia="Calibri" w:cstheme="minorHAnsi"/>
          <w:sz w:val="24"/>
          <w:szCs w:val="24"/>
          <w:lang w:eastAsia="ar-SA"/>
        </w:rPr>
        <w:t xml:space="preserve">w wysokości </w:t>
      </w:r>
      <w:r w:rsidR="00592414" w:rsidRPr="002B2905">
        <w:rPr>
          <w:rFonts w:eastAsia="Calibri" w:cstheme="minorHAnsi"/>
          <w:sz w:val="24"/>
          <w:szCs w:val="24"/>
          <w:lang w:eastAsia="ar-SA"/>
        </w:rPr>
        <w:t>10</w:t>
      </w:r>
      <w:r w:rsidR="001E4572" w:rsidRPr="002B2905">
        <w:rPr>
          <w:rFonts w:eastAsia="Calibri" w:cstheme="minorHAnsi"/>
          <w:sz w:val="24"/>
          <w:szCs w:val="24"/>
          <w:lang w:eastAsia="ar-SA"/>
        </w:rPr>
        <w:t xml:space="preserve">% kwoty brutto, o której mowa w paragrafie </w:t>
      </w:r>
      <w:r w:rsidR="00AE1B79" w:rsidRPr="002B2905">
        <w:rPr>
          <w:rFonts w:eastAsia="Calibri" w:cstheme="minorHAnsi"/>
          <w:sz w:val="24"/>
          <w:szCs w:val="24"/>
          <w:lang w:eastAsia="ar-SA"/>
        </w:rPr>
        <w:t>4</w:t>
      </w:r>
      <w:r w:rsidR="001E4572" w:rsidRPr="002B2905">
        <w:rPr>
          <w:rFonts w:eastAsia="Calibri" w:cstheme="minorHAnsi"/>
          <w:sz w:val="24"/>
          <w:szCs w:val="24"/>
          <w:lang w:eastAsia="ar-SA"/>
        </w:rPr>
        <w:t xml:space="preserve"> ust</w:t>
      </w:r>
      <w:r w:rsidR="004705B6" w:rsidRPr="002B2905">
        <w:rPr>
          <w:rFonts w:eastAsia="Calibri" w:cstheme="minorHAnsi"/>
          <w:sz w:val="24"/>
          <w:szCs w:val="24"/>
          <w:lang w:eastAsia="ar-SA"/>
        </w:rPr>
        <w:t>ęp</w:t>
      </w:r>
      <w:r w:rsidR="001E4572" w:rsidRPr="002B2905">
        <w:rPr>
          <w:rFonts w:eastAsia="Calibri" w:cstheme="minorHAnsi"/>
          <w:sz w:val="24"/>
          <w:szCs w:val="24"/>
          <w:lang w:eastAsia="ar-SA"/>
        </w:rPr>
        <w:t xml:space="preserve"> 1</w:t>
      </w:r>
      <w:r w:rsidR="009B6F6B" w:rsidRPr="002B2905">
        <w:rPr>
          <w:rFonts w:eastAsia="Calibri" w:cstheme="minorHAnsi"/>
          <w:sz w:val="24"/>
          <w:szCs w:val="24"/>
          <w:lang w:eastAsia="ar-SA"/>
        </w:rPr>
        <w:t>;</w:t>
      </w:r>
    </w:p>
    <w:p w14:paraId="6476DECF" w14:textId="77777777" w:rsidR="005672F0" w:rsidRPr="002B2905" w:rsidRDefault="005672F0" w:rsidP="00C20B35">
      <w:pPr>
        <w:pStyle w:val="Akapitzlist"/>
        <w:numPr>
          <w:ilvl w:val="1"/>
          <w:numId w:val="25"/>
        </w:numPr>
        <w:spacing w:after="120" w:line="276" w:lineRule="auto"/>
        <w:ind w:left="709" w:hanging="425"/>
        <w:contextualSpacing w:val="0"/>
        <w:rPr>
          <w:rFonts w:eastAsia="Calibri" w:cstheme="minorHAnsi"/>
          <w:sz w:val="24"/>
          <w:szCs w:val="24"/>
          <w:lang w:eastAsia="ar-SA"/>
        </w:rPr>
      </w:pPr>
      <w:r w:rsidRPr="002B2905">
        <w:rPr>
          <w:rFonts w:eastAsia="Calibri" w:cstheme="minorHAnsi"/>
          <w:sz w:val="24"/>
          <w:szCs w:val="24"/>
          <w:lang w:eastAsia="ar-SA"/>
        </w:rPr>
        <w:lastRenderedPageBreak/>
        <w:t>w przypadku utraty, zniekształcenia lub ujawnienia nieupoważnionym osobom trzecim jakichkolwiek informacji poufnych, a także w przypadku ich wykorzystania w celach innych niż wykonanie Umowy</w:t>
      </w:r>
      <w:r w:rsidR="00BB2E8E" w:rsidRPr="002B2905">
        <w:rPr>
          <w:rFonts w:eastAsia="Calibri" w:cstheme="minorHAnsi"/>
          <w:sz w:val="24"/>
          <w:szCs w:val="24"/>
          <w:lang w:eastAsia="ar-SA"/>
        </w:rPr>
        <w:t>,</w:t>
      </w:r>
      <w:r w:rsidR="00BB2E8E" w:rsidRPr="002B2905">
        <w:t xml:space="preserve"> </w:t>
      </w:r>
      <w:r w:rsidR="00BB2E8E" w:rsidRPr="002B2905">
        <w:rPr>
          <w:rFonts w:eastAsia="Calibri" w:cstheme="minorHAnsi"/>
          <w:sz w:val="24"/>
          <w:szCs w:val="24"/>
          <w:lang w:eastAsia="ar-SA"/>
        </w:rPr>
        <w:t xml:space="preserve">Wykonawca zapłaci Zamawiającemu karę umowną </w:t>
      </w:r>
      <w:r w:rsidRPr="002B2905">
        <w:rPr>
          <w:rFonts w:eastAsia="Calibri" w:cstheme="minorHAnsi"/>
          <w:sz w:val="24"/>
          <w:szCs w:val="24"/>
          <w:lang w:eastAsia="ar-SA"/>
        </w:rPr>
        <w:t xml:space="preserve">w wysokości </w:t>
      </w:r>
      <w:r w:rsidR="00592414" w:rsidRPr="002B2905">
        <w:rPr>
          <w:rFonts w:eastAsia="Calibri" w:cstheme="minorHAnsi"/>
          <w:sz w:val="24"/>
          <w:szCs w:val="24"/>
          <w:lang w:eastAsia="ar-SA"/>
        </w:rPr>
        <w:t>10</w:t>
      </w:r>
      <w:r w:rsidRPr="002B2905">
        <w:rPr>
          <w:rFonts w:eastAsia="Calibri" w:cstheme="minorHAnsi"/>
          <w:sz w:val="24"/>
          <w:szCs w:val="24"/>
          <w:lang w:eastAsia="ar-SA"/>
        </w:rPr>
        <w:t>% wartości wynagrodzenia brutto Wykonawcy określonego w paragrafie 4 ustęp 1 Umowy.</w:t>
      </w:r>
    </w:p>
    <w:p w14:paraId="3F4E8BDB" w14:textId="77777777" w:rsidR="001E4572" w:rsidRPr="002B2905" w:rsidRDefault="001E4572" w:rsidP="00C20B35">
      <w:pPr>
        <w:widowControl w:val="0"/>
        <w:numPr>
          <w:ilvl w:val="0"/>
          <w:numId w:val="24"/>
        </w:numPr>
        <w:tabs>
          <w:tab w:val="clear" w:pos="360"/>
          <w:tab w:val="num" w:pos="284"/>
        </w:tabs>
        <w:suppressAutoHyphens/>
        <w:spacing w:after="120" w:line="276" w:lineRule="auto"/>
        <w:ind w:left="284" w:hanging="284"/>
        <w:rPr>
          <w:rFonts w:eastAsia="Calibri" w:cstheme="minorHAnsi"/>
          <w:sz w:val="24"/>
          <w:szCs w:val="24"/>
          <w:lang w:eastAsia="ar-SA"/>
        </w:rPr>
      </w:pPr>
      <w:r w:rsidRPr="002B2905">
        <w:rPr>
          <w:rFonts w:eastAsia="Calibri" w:cstheme="minorHAnsi"/>
          <w:sz w:val="24"/>
          <w:szCs w:val="24"/>
          <w:lang w:eastAsia="ar-SA"/>
        </w:rPr>
        <w:t>W przypadku odstąpienia od Umowy przez którąkolwiek ze Stron z przyczyn leżących po</w:t>
      </w:r>
      <w:r w:rsidR="00EE71D8" w:rsidRPr="002B2905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2B2905">
        <w:rPr>
          <w:rFonts w:eastAsia="Calibri" w:cstheme="minorHAnsi"/>
          <w:sz w:val="24"/>
          <w:szCs w:val="24"/>
          <w:lang w:eastAsia="ar-SA"/>
        </w:rPr>
        <w:t xml:space="preserve">stronie Wykonawcy, Wykonawca zapłaci Zamawiającemu karę umowną w wysokości </w:t>
      </w:r>
      <w:r w:rsidR="00592414" w:rsidRPr="002B2905">
        <w:rPr>
          <w:rFonts w:eastAsia="Calibri" w:cstheme="minorHAnsi"/>
          <w:sz w:val="24"/>
          <w:szCs w:val="24"/>
          <w:lang w:eastAsia="ar-SA"/>
        </w:rPr>
        <w:t>4</w:t>
      </w:r>
      <w:r w:rsidRPr="002B2905">
        <w:rPr>
          <w:rFonts w:eastAsia="Calibri" w:cstheme="minorHAnsi"/>
          <w:sz w:val="24"/>
          <w:szCs w:val="24"/>
          <w:lang w:eastAsia="ar-SA"/>
        </w:rPr>
        <w:t xml:space="preserve">0% wynagrodzenia brutto Wykonawcy, o którym mowa w paragrafie </w:t>
      </w:r>
      <w:r w:rsidR="00F229D5" w:rsidRPr="002B2905">
        <w:rPr>
          <w:rFonts w:eastAsia="Calibri" w:cstheme="minorHAnsi"/>
          <w:sz w:val="24"/>
          <w:szCs w:val="24"/>
          <w:lang w:eastAsia="ar-SA"/>
        </w:rPr>
        <w:t>4</w:t>
      </w:r>
      <w:r w:rsidRPr="002B2905">
        <w:rPr>
          <w:rFonts w:eastAsia="Calibri" w:cstheme="minorHAnsi"/>
          <w:sz w:val="24"/>
          <w:szCs w:val="24"/>
          <w:lang w:eastAsia="ar-SA"/>
        </w:rPr>
        <w:t xml:space="preserve"> ustęp 1. </w:t>
      </w:r>
    </w:p>
    <w:p w14:paraId="43583689" w14:textId="77777777" w:rsidR="001E4572" w:rsidRPr="002B2905" w:rsidRDefault="001E4572" w:rsidP="00C20B35">
      <w:pPr>
        <w:widowControl w:val="0"/>
        <w:numPr>
          <w:ilvl w:val="0"/>
          <w:numId w:val="24"/>
        </w:numPr>
        <w:tabs>
          <w:tab w:val="clear" w:pos="360"/>
          <w:tab w:val="num" w:pos="284"/>
        </w:tabs>
        <w:suppressAutoHyphens/>
        <w:spacing w:after="120" w:line="276" w:lineRule="auto"/>
        <w:ind w:left="284" w:hanging="284"/>
        <w:rPr>
          <w:rFonts w:eastAsia="Calibri" w:cstheme="minorHAnsi"/>
          <w:sz w:val="24"/>
          <w:szCs w:val="24"/>
          <w:lang w:eastAsia="ar-SA"/>
        </w:rPr>
      </w:pPr>
      <w:r w:rsidRPr="002B2905">
        <w:rPr>
          <w:rFonts w:eastAsia="Calibri" w:cstheme="minorHAnsi"/>
          <w:sz w:val="24"/>
          <w:szCs w:val="24"/>
          <w:lang w:eastAsia="ar-SA"/>
        </w:rPr>
        <w:t xml:space="preserve">Strony postanawiają ograniczyć odpowiedzialność Wykonawcy z tytułu kar umownych do </w:t>
      </w:r>
      <w:r w:rsidR="00592414" w:rsidRPr="002B2905">
        <w:rPr>
          <w:rFonts w:eastAsia="Calibri" w:cstheme="minorHAnsi"/>
          <w:sz w:val="24"/>
          <w:szCs w:val="24"/>
          <w:lang w:eastAsia="ar-SA"/>
        </w:rPr>
        <w:t>4</w:t>
      </w:r>
      <w:r w:rsidRPr="002B2905">
        <w:rPr>
          <w:rFonts w:eastAsia="Calibri" w:cstheme="minorHAnsi"/>
          <w:sz w:val="24"/>
          <w:szCs w:val="24"/>
          <w:lang w:eastAsia="ar-SA"/>
        </w:rPr>
        <w:t xml:space="preserve">0% wartości łącznego maksymalnego wynagrodzenia brutto wskazanego w paragrafie </w:t>
      </w:r>
      <w:r w:rsidR="00F229D5" w:rsidRPr="002B2905">
        <w:rPr>
          <w:rFonts w:eastAsia="Calibri" w:cstheme="minorHAnsi"/>
          <w:sz w:val="24"/>
          <w:szCs w:val="24"/>
          <w:lang w:eastAsia="ar-SA"/>
        </w:rPr>
        <w:t>4</w:t>
      </w:r>
      <w:r w:rsidRPr="002B2905">
        <w:rPr>
          <w:rFonts w:eastAsia="Calibri" w:cstheme="minorHAnsi"/>
          <w:sz w:val="24"/>
          <w:szCs w:val="24"/>
          <w:lang w:eastAsia="ar-SA"/>
        </w:rPr>
        <w:t xml:space="preserve"> ustęp 1 Umowy.</w:t>
      </w:r>
    </w:p>
    <w:p w14:paraId="2A3107C7" w14:textId="77777777" w:rsidR="00FC47CC" w:rsidRPr="004712AB" w:rsidRDefault="0088065F" w:rsidP="00C20B35">
      <w:pPr>
        <w:pStyle w:val="Nagwek2"/>
        <w:spacing w:before="0"/>
        <w:contextualSpacing w:val="0"/>
      </w:pPr>
      <w:r w:rsidRPr="004712AB">
        <w:t>Paragraf</w:t>
      </w:r>
      <w:r w:rsidR="00FC47CC" w:rsidRPr="004712AB">
        <w:t xml:space="preserve"> </w:t>
      </w:r>
      <w:r w:rsidR="00DE4CA3" w:rsidRPr="004712AB">
        <w:t>6</w:t>
      </w:r>
      <w:r w:rsidR="00FC48E6">
        <w:t>.</w:t>
      </w:r>
    </w:p>
    <w:p w14:paraId="36042740" w14:textId="77777777" w:rsidR="00FC47CC" w:rsidRPr="00BD3979" w:rsidRDefault="00FC47CC" w:rsidP="00C20B35">
      <w:pPr>
        <w:widowControl w:val="0"/>
        <w:numPr>
          <w:ilvl w:val="0"/>
          <w:numId w:val="34"/>
        </w:numPr>
        <w:tabs>
          <w:tab w:val="clear" w:pos="360"/>
        </w:tabs>
        <w:suppressAutoHyphens/>
        <w:spacing w:after="120" w:line="276" w:lineRule="auto"/>
        <w:rPr>
          <w:rFonts w:eastAsia="Calibri" w:cstheme="minorHAnsi"/>
          <w:sz w:val="24"/>
          <w:szCs w:val="24"/>
          <w:lang w:eastAsia="ar-SA"/>
        </w:rPr>
      </w:pPr>
      <w:r w:rsidRPr="00BD3979">
        <w:rPr>
          <w:rFonts w:eastAsia="Calibri" w:cstheme="minorHAnsi"/>
          <w:sz w:val="24"/>
          <w:szCs w:val="24"/>
          <w:lang w:eastAsia="ar-SA"/>
        </w:rPr>
        <w:t xml:space="preserve">Wszelkie zmiany </w:t>
      </w:r>
      <w:r w:rsidR="0043250F" w:rsidRPr="00BD3979">
        <w:rPr>
          <w:rFonts w:eastAsia="Calibri" w:cstheme="minorHAnsi"/>
          <w:sz w:val="24"/>
          <w:szCs w:val="24"/>
          <w:lang w:eastAsia="ar-SA"/>
        </w:rPr>
        <w:t>Umowy</w:t>
      </w:r>
      <w:r w:rsidRPr="00BD3979">
        <w:rPr>
          <w:rFonts w:eastAsia="Calibri" w:cstheme="minorHAnsi"/>
          <w:sz w:val="24"/>
          <w:szCs w:val="24"/>
          <w:lang w:eastAsia="ar-SA"/>
        </w:rPr>
        <w:t xml:space="preserve"> wymagają formy pisemnej pod rygorem nieważności i dopuszczalne są w granicach uregulowań art. 454 i 455 ustawy Pzp</w:t>
      </w:r>
      <w:r w:rsidR="007955CA" w:rsidRPr="00BD3979">
        <w:rPr>
          <w:rFonts w:eastAsia="Calibri" w:cstheme="minorHAnsi"/>
          <w:sz w:val="24"/>
          <w:szCs w:val="24"/>
          <w:lang w:eastAsia="ar-SA"/>
        </w:rPr>
        <w:t>, za wyjątkiem zmian</w:t>
      </w:r>
      <w:r w:rsidR="00064F12">
        <w:rPr>
          <w:rFonts w:eastAsia="Calibri" w:cstheme="minorHAnsi"/>
          <w:sz w:val="24"/>
          <w:szCs w:val="24"/>
          <w:lang w:eastAsia="ar-SA"/>
        </w:rPr>
        <w:t>,</w:t>
      </w:r>
      <w:r w:rsidR="007955CA" w:rsidRPr="00BD3979">
        <w:rPr>
          <w:rFonts w:eastAsia="Calibri" w:cstheme="minorHAnsi"/>
          <w:sz w:val="24"/>
          <w:szCs w:val="24"/>
          <w:lang w:eastAsia="ar-SA"/>
        </w:rPr>
        <w:t xml:space="preserve"> o których mowa w</w:t>
      </w:r>
      <w:r w:rsidR="00BA564C">
        <w:rPr>
          <w:rFonts w:eastAsia="Calibri" w:cstheme="minorHAnsi"/>
          <w:sz w:val="24"/>
          <w:szCs w:val="24"/>
          <w:lang w:eastAsia="ar-SA"/>
        </w:rPr>
        <w:t xml:space="preserve"> </w:t>
      </w:r>
      <w:r w:rsidR="007955CA" w:rsidRPr="00BD3979">
        <w:rPr>
          <w:rFonts w:eastAsia="Calibri" w:cstheme="minorHAnsi"/>
          <w:sz w:val="24"/>
          <w:szCs w:val="24"/>
          <w:lang w:eastAsia="ar-SA"/>
        </w:rPr>
        <w:t xml:space="preserve">paragrafie </w:t>
      </w:r>
      <w:r w:rsidR="00D45BC7" w:rsidRPr="00BD3979">
        <w:rPr>
          <w:rFonts w:eastAsia="Calibri" w:cstheme="minorHAnsi"/>
          <w:sz w:val="24"/>
          <w:szCs w:val="24"/>
          <w:lang w:eastAsia="ar-SA"/>
        </w:rPr>
        <w:t>7</w:t>
      </w:r>
      <w:r w:rsidR="007955CA" w:rsidRPr="00BD3979">
        <w:rPr>
          <w:rFonts w:eastAsia="Calibri" w:cstheme="minorHAnsi"/>
          <w:sz w:val="24"/>
          <w:szCs w:val="24"/>
          <w:lang w:eastAsia="ar-SA"/>
        </w:rPr>
        <w:t xml:space="preserve"> ust</w:t>
      </w:r>
      <w:r w:rsidR="00517ECE" w:rsidRPr="00BD3979">
        <w:rPr>
          <w:rFonts w:eastAsia="Calibri" w:cstheme="minorHAnsi"/>
          <w:sz w:val="24"/>
          <w:szCs w:val="24"/>
          <w:lang w:eastAsia="ar-SA"/>
        </w:rPr>
        <w:t>ęp</w:t>
      </w:r>
      <w:r w:rsidR="007955CA" w:rsidRPr="00BD3979">
        <w:rPr>
          <w:rFonts w:eastAsia="Calibri" w:cstheme="minorHAnsi"/>
          <w:sz w:val="24"/>
          <w:szCs w:val="24"/>
          <w:lang w:eastAsia="ar-SA"/>
        </w:rPr>
        <w:t xml:space="preserve"> 3.</w:t>
      </w:r>
    </w:p>
    <w:p w14:paraId="58628070" w14:textId="77777777" w:rsidR="0088065F" w:rsidRPr="004712AB" w:rsidRDefault="00FC47CC" w:rsidP="00C20B35">
      <w:pPr>
        <w:widowControl w:val="0"/>
        <w:numPr>
          <w:ilvl w:val="0"/>
          <w:numId w:val="34"/>
        </w:numPr>
        <w:tabs>
          <w:tab w:val="clear" w:pos="360"/>
          <w:tab w:val="num" w:pos="284"/>
        </w:tabs>
        <w:suppressAutoHyphens/>
        <w:spacing w:after="120" w:line="276" w:lineRule="auto"/>
        <w:ind w:left="284" w:hanging="284"/>
        <w:rPr>
          <w:rFonts w:cstheme="minorHAnsi"/>
          <w:sz w:val="24"/>
          <w:szCs w:val="24"/>
        </w:rPr>
      </w:pPr>
      <w:r w:rsidRPr="004712AB">
        <w:rPr>
          <w:rFonts w:eastAsia="Calibri" w:cstheme="minorHAnsi"/>
          <w:sz w:val="24"/>
          <w:szCs w:val="24"/>
          <w:lang w:eastAsia="ar-SA"/>
        </w:rPr>
        <w:t>Zamawiający</w:t>
      </w:r>
      <w:r w:rsidRPr="004712AB">
        <w:rPr>
          <w:rFonts w:cstheme="minorHAnsi"/>
          <w:sz w:val="24"/>
          <w:szCs w:val="24"/>
        </w:rPr>
        <w:t xml:space="preserve"> zmieni postanowienia niniejszej </w:t>
      </w:r>
      <w:r w:rsidR="0043250F" w:rsidRPr="004712AB">
        <w:rPr>
          <w:rFonts w:cstheme="minorHAnsi"/>
          <w:sz w:val="24"/>
          <w:szCs w:val="24"/>
        </w:rPr>
        <w:t xml:space="preserve">Umowy </w:t>
      </w:r>
      <w:r w:rsidRPr="004712AB">
        <w:rPr>
          <w:rFonts w:cstheme="minorHAnsi"/>
          <w:sz w:val="24"/>
          <w:szCs w:val="24"/>
        </w:rPr>
        <w:t>w następujących okolicznościach:</w:t>
      </w:r>
    </w:p>
    <w:p w14:paraId="55E63FBF" w14:textId="77777777" w:rsidR="00FC47CC" w:rsidRPr="004712AB" w:rsidRDefault="00FC47CC" w:rsidP="00C20B35">
      <w:pPr>
        <w:pStyle w:val="Default"/>
        <w:numPr>
          <w:ilvl w:val="0"/>
          <w:numId w:val="35"/>
        </w:numPr>
        <w:spacing w:after="120" w:line="276" w:lineRule="auto"/>
        <w:ind w:left="567" w:hanging="283"/>
        <w:rPr>
          <w:rFonts w:asciiTheme="minorHAnsi" w:hAnsiTheme="minorHAnsi" w:cstheme="minorHAnsi"/>
          <w:color w:val="auto"/>
        </w:rPr>
      </w:pPr>
      <w:r w:rsidRPr="004712AB">
        <w:rPr>
          <w:rFonts w:asciiTheme="minorHAnsi" w:hAnsiTheme="minorHAnsi" w:cstheme="minorHAnsi"/>
          <w:color w:val="auto"/>
        </w:rPr>
        <w:t xml:space="preserve">zmiany powszechnie obowiązujących przepisów (w stosunku do obowiązujących na chwilę podpisania </w:t>
      </w:r>
      <w:r w:rsidR="007E35EF" w:rsidRPr="004712AB">
        <w:rPr>
          <w:rFonts w:asciiTheme="minorHAnsi" w:hAnsiTheme="minorHAnsi" w:cstheme="minorHAnsi"/>
          <w:color w:val="auto"/>
        </w:rPr>
        <w:t>U</w:t>
      </w:r>
      <w:r w:rsidRPr="004712AB">
        <w:rPr>
          <w:rFonts w:asciiTheme="minorHAnsi" w:hAnsiTheme="minorHAnsi" w:cstheme="minorHAnsi"/>
          <w:color w:val="auto"/>
        </w:rPr>
        <w:t>mowy) w zakresie dotyczącym w szczególności: zmian prawa podatkowego, w</w:t>
      </w:r>
      <w:r w:rsidR="0088065F" w:rsidRPr="004712AB">
        <w:rPr>
          <w:rFonts w:asciiTheme="minorHAnsi" w:hAnsiTheme="minorHAnsi" w:cstheme="minorHAnsi"/>
          <w:color w:val="auto"/>
        </w:rPr>
        <w:t xml:space="preserve"> </w:t>
      </w:r>
      <w:r w:rsidRPr="004712AB">
        <w:rPr>
          <w:rFonts w:asciiTheme="minorHAnsi" w:hAnsiTheme="minorHAnsi" w:cstheme="minorHAnsi"/>
          <w:color w:val="auto"/>
        </w:rPr>
        <w:t xml:space="preserve">tym stawek </w:t>
      </w:r>
      <w:r w:rsidRPr="00592414">
        <w:rPr>
          <w:rFonts w:asciiTheme="minorHAnsi" w:hAnsiTheme="minorHAnsi" w:cstheme="minorHAnsi"/>
          <w:color w:val="auto"/>
        </w:rPr>
        <w:t>podatku, ustawy z dnia 6 grudnia 2006 r. o zasadach prowadzenia polityki rozwoju (Dz.U. 20</w:t>
      </w:r>
      <w:r w:rsidR="003B53C3" w:rsidRPr="00592414">
        <w:rPr>
          <w:rFonts w:asciiTheme="minorHAnsi" w:hAnsiTheme="minorHAnsi" w:cstheme="minorHAnsi"/>
          <w:color w:val="auto"/>
        </w:rPr>
        <w:t>2</w:t>
      </w:r>
      <w:r w:rsidR="00380D23" w:rsidRPr="00592414">
        <w:rPr>
          <w:rFonts w:asciiTheme="minorHAnsi" w:hAnsiTheme="minorHAnsi" w:cstheme="minorHAnsi"/>
          <w:color w:val="auto"/>
        </w:rPr>
        <w:t>3</w:t>
      </w:r>
      <w:r w:rsidRPr="00592414">
        <w:rPr>
          <w:rFonts w:asciiTheme="minorHAnsi" w:hAnsiTheme="minorHAnsi" w:cstheme="minorHAnsi"/>
          <w:color w:val="auto"/>
        </w:rPr>
        <w:t xml:space="preserve"> r. poz. 1</w:t>
      </w:r>
      <w:r w:rsidR="00380D23" w:rsidRPr="00592414">
        <w:rPr>
          <w:rFonts w:asciiTheme="minorHAnsi" w:hAnsiTheme="minorHAnsi" w:cstheme="minorHAnsi"/>
          <w:color w:val="auto"/>
        </w:rPr>
        <w:t>259</w:t>
      </w:r>
      <w:r w:rsidRPr="00592414">
        <w:rPr>
          <w:rFonts w:asciiTheme="minorHAnsi" w:hAnsiTheme="minorHAnsi" w:cstheme="minorHAnsi"/>
          <w:color w:val="auto"/>
        </w:rPr>
        <w:t xml:space="preserve"> ze zm.), ustawa z dnia 27 sierpnia 2009 r. o finansach publicznych (Dz.U. z 202</w:t>
      </w:r>
      <w:r w:rsidR="00141E25" w:rsidRPr="00592414">
        <w:rPr>
          <w:rFonts w:asciiTheme="minorHAnsi" w:hAnsiTheme="minorHAnsi" w:cstheme="minorHAnsi"/>
          <w:color w:val="auto"/>
        </w:rPr>
        <w:t>3</w:t>
      </w:r>
      <w:r w:rsidRPr="00592414">
        <w:rPr>
          <w:rFonts w:asciiTheme="minorHAnsi" w:hAnsiTheme="minorHAnsi" w:cstheme="minorHAnsi"/>
          <w:color w:val="auto"/>
        </w:rPr>
        <w:t xml:space="preserve"> r. poz. </w:t>
      </w:r>
      <w:r w:rsidR="0025738B" w:rsidRPr="00592414">
        <w:rPr>
          <w:rFonts w:asciiTheme="minorHAnsi" w:hAnsiTheme="minorHAnsi" w:cstheme="minorHAnsi"/>
          <w:color w:val="auto"/>
        </w:rPr>
        <w:t>1</w:t>
      </w:r>
      <w:r w:rsidR="00141E25" w:rsidRPr="00592414">
        <w:rPr>
          <w:rFonts w:asciiTheme="minorHAnsi" w:hAnsiTheme="minorHAnsi" w:cstheme="minorHAnsi"/>
          <w:color w:val="auto"/>
        </w:rPr>
        <w:t>270</w:t>
      </w:r>
      <w:r w:rsidR="0025738B" w:rsidRPr="00592414">
        <w:rPr>
          <w:rFonts w:asciiTheme="minorHAnsi" w:hAnsiTheme="minorHAnsi" w:cstheme="minorHAnsi"/>
          <w:color w:val="auto"/>
        </w:rPr>
        <w:t xml:space="preserve"> ze zm.</w:t>
      </w:r>
      <w:r w:rsidRPr="00592414">
        <w:rPr>
          <w:rFonts w:asciiTheme="minorHAnsi" w:hAnsiTheme="minorHAnsi" w:cstheme="minorHAnsi"/>
          <w:color w:val="auto"/>
        </w:rPr>
        <w:t xml:space="preserve">). </w:t>
      </w:r>
      <w:r w:rsidRPr="004712AB">
        <w:rPr>
          <w:rFonts w:asciiTheme="minorHAnsi" w:hAnsiTheme="minorHAnsi" w:cstheme="minorHAnsi"/>
          <w:color w:val="auto"/>
        </w:rPr>
        <w:t xml:space="preserve">Zmiana regulacji określonych w zdaniu poprzednim musi wywierać bezpośredni wpływ na realizację przedmiotu </w:t>
      </w:r>
      <w:r w:rsidR="007E35EF" w:rsidRPr="004712AB">
        <w:rPr>
          <w:rFonts w:asciiTheme="minorHAnsi" w:hAnsiTheme="minorHAnsi" w:cstheme="minorHAnsi"/>
          <w:color w:val="auto"/>
        </w:rPr>
        <w:t>Umowy</w:t>
      </w:r>
      <w:r w:rsidRPr="004712AB">
        <w:rPr>
          <w:rFonts w:asciiTheme="minorHAnsi" w:hAnsiTheme="minorHAnsi" w:cstheme="minorHAnsi"/>
          <w:color w:val="auto"/>
        </w:rPr>
        <w:t>;</w:t>
      </w:r>
    </w:p>
    <w:p w14:paraId="7D287446" w14:textId="77777777" w:rsidR="00FC47CC" w:rsidRPr="004712AB" w:rsidRDefault="00FC47CC" w:rsidP="00C20B35">
      <w:pPr>
        <w:pStyle w:val="Default"/>
        <w:numPr>
          <w:ilvl w:val="0"/>
          <w:numId w:val="35"/>
        </w:numPr>
        <w:spacing w:after="120" w:line="276" w:lineRule="auto"/>
        <w:ind w:left="567" w:hanging="283"/>
        <w:rPr>
          <w:rFonts w:asciiTheme="minorHAnsi" w:hAnsiTheme="minorHAnsi" w:cstheme="minorHAnsi"/>
          <w:color w:val="auto"/>
        </w:rPr>
      </w:pPr>
      <w:r w:rsidRPr="004712AB">
        <w:rPr>
          <w:rFonts w:asciiTheme="minorHAnsi" w:hAnsiTheme="minorHAnsi" w:cstheme="minorHAnsi"/>
          <w:color w:val="auto"/>
        </w:rPr>
        <w:t>konieczność wprowadzenia zmian będzie następstwem zmian organizacyjnych po stronie Zamawiającego, w tym w szczególności w jego strukturze organizacyjnej;</w:t>
      </w:r>
    </w:p>
    <w:p w14:paraId="1401A53B" w14:textId="77777777" w:rsidR="0088065F" w:rsidRPr="004712AB" w:rsidRDefault="00FC47CC" w:rsidP="00C20B35">
      <w:pPr>
        <w:pStyle w:val="Default"/>
        <w:numPr>
          <w:ilvl w:val="0"/>
          <w:numId w:val="35"/>
        </w:numPr>
        <w:spacing w:after="120" w:line="276" w:lineRule="auto"/>
        <w:ind w:left="567" w:hanging="283"/>
        <w:rPr>
          <w:rFonts w:asciiTheme="minorHAnsi" w:hAnsiTheme="minorHAnsi" w:cstheme="minorHAnsi"/>
          <w:color w:val="auto"/>
        </w:rPr>
      </w:pPr>
      <w:r w:rsidRPr="004712AB">
        <w:rPr>
          <w:rFonts w:asciiTheme="minorHAnsi" w:hAnsiTheme="minorHAnsi" w:cstheme="minorHAnsi"/>
          <w:color w:val="auto"/>
        </w:rPr>
        <w:t xml:space="preserve">konieczność wprowadzenia zmian będzie następstwem zmian wprowadzonych w umowach pomiędzy Zamawiającym a inną niż Wykonawca stroną, w tym instytucjami nadzorującymi realizację programów, w ramach których realizowane jest zamówienie, zmiana może dotyczyć wyłącznie tych zapisów </w:t>
      </w:r>
      <w:r w:rsidR="00064F12" w:rsidRPr="004712AB">
        <w:rPr>
          <w:rFonts w:asciiTheme="minorHAnsi" w:hAnsiTheme="minorHAnsi" w:cstheme="minorHAnsi"/>
          <w:color w:val="auto"/>
        </w:rPr>
        <w:t>Umowy,</w:t>
      </w:r>
      <w:r w:rsidR="0043250F" w:rsidRPr="004712AB">
        <w:rPr>
          <w:rFonts w:asciiTheme="minorHAnsi" w:hAnsiTheme="minorHAnsi" w:cstheme="minorHAnsi"/>
          <w:color w:val="auto"/>
        </w:rPr>
        <w:t xml:space="preserve"> </w:t>
      </w:r>
      <w:r w:rsidRPr="004712AB">
        <w:rPr>
          <w:rFonts w:asciiTheme="minorHAnsi" w:hAnsiTheme="minorHAnsi" w:cstheme="minorHAnsi"/>
          <w:color w:val="auto"/>
        </w:rPr>
        <w:t>na które będą miały bezpośredni wpływ modyfikacje w umowach zawartych pomiędzy Zamawiającym a inną niż Wykonawca stroną;</w:t>
      </w:r>
    </w:p>
    <w:p w14:paraId="1E2C8F65" w14:textId="77777777" w:rsidR="0088065F" w:rsidRPr="004712AB" w:rsidRDefault="00FC47CC" w:rsidP="00C20B35">
      <w:pPr>
        <w:pStyle w:val="Default"/>
        <w:numPr>
          <w:ilvl w:val="0"/>
          <w:numId w:val="35"/>
        </w:numPr>
        <w:spacing w:after="120" w:line="276" w:lineRule="auto"/>
        <w:ind w:left="567" w:hanging="283"/>
        <w:rPr>
          <w:rFonts w:asciiTheme="minorHAnsi" w:hAnsiTheme="minorHAnsi" w:cstheme="minorHAnsi"/>
          <w:color w:val="auto"/>
        </w:rPr>
      </w:pPr>
      <w:r w:rsidRPr="004712AB">
        <w:rPr>
          <w:rFonts w:asciiTheme="minorHAnsi" w:hAnsiTheme="minorHAnsi" w:cstheme="minorHAnsi"/>
          <w:color w:val="auto"/>
        </w:rPr>
        <w:lastRenderedPageBreak/>
        <w:t xml:space="preserve">wynikną rozbieżności lub niejasności w rozumieniu pojęć użytych w </w:t>
      </w:r>
      <w:r w:rsidR="0043250F" w:rsidRPr="004712AB">
        <w:rPr>
          <w:rFonts w:asciiTheme="minorHAnsi" w:hAnsiTheme="minorHAnsi" w:cstheme="minorHAnsi"/>
          <w:color w:val="auto"/>
        </w:rPr>
        <w:t xml:space="preserve">Umowie </w:t>
      </w:r>
      <w:r w:rsidRPr="004712AB">
        <w:rPr>
          <w:rFonts w:asciiTheme="minorHAnsi" w:hAnsiTheme="minorHAnsi" w:cstheme="minorHAnsi"/>
          <w:color w:val="auto"/>
        </w:rPr>
        <w:t xml:space="preserve">i załącznikach, których nie można usunąć w inny sposób a zmiana będzie umożliwiać usunięcie rozbieżności i doprecyzowanie </w:t>
      </w:r>
      <w:r w:rsidR="0043250F" w:rsidRPr="004712AB">
        <w:rPr>
          <w:rFonts w:asciiTheme="minorHAnsi" w:hAnsiTheme="minorHAnsi" w:cstheme="minorHAnsi"/>
          <w:color w:val="auto"/>
        </w:rPr>
        <w:t xml:space="preserve">Umowy </w:t>
      </w:r>
      <w:r w:rsidRPr="004712AB">
        <w:rPr>
          <w:rFonts w:asciiTheme="minorHAnsi" w:hAnsiTheme="minorHAnsi" w:cstheme="minorHAnsi"/>
          <w:color w:val="auto"/>
        </w:rPr>
        <w:t>i załączników w celu jednoznacznej interpretacji ich zapisów przez strony;</w:t>
      </w:r>
    </w:p>
    <w:p w14:paraId="2E85C9B1" w14:textId="77777777" w:rsidR="00FC47CC" w:rsidRPr="004712AB" w:rsidRDefault="00FC47CC" w:rsidP="00C20B35">
      <w:pPr>
        <w:pStyle w:val="Default"/>
        <w:numPr>
          <w:ilvl w:val="0"/>
          <w:numId w:val="35"/>
        </w:numPr>
        <w:spacing w:after="120" w:line="276" w:lineRule="auto"/>
        <w:ind w:left="567" w:hanging="283"/>
        <w:rPr>
          <w:rFonts w:asciiTheme="minorHAnsi" w:hAnsiTheme="minorHAnsi" w:cstheme="minorHAnsi"/>
          <w:color w:val="auto"/>
        </w:rPr>
      </w:pPr>
      <w:r w:rsidRPr="004712AB">
        <w:rPr>
          <w:rFonts w:asciiTheme="minorHAnsi" w:hAnsiTheme="minorHAnsi" w:cstheme="minorHAnsi"/>
          <w:color w:val="auto"/>
        </w:rPr>
        <w:t xml:space="preserve">w przypadku </w:t>
      </w:r>
      <w:r w:rsidR="00651742" w:rsidRPr="004712AB">
        <w:rPr>
          <w:rFonts w:asciiTheme="minorHAnsi" w:hAnsiTheme="minorHAnsi" w:cstheme="minorHAnsi"/>
          <w:color w:val="auto"/>
        </w:rPr>
        <w:t xml:space="preserve">niezależnych od Wykonawcy opóźnień w terminie przeprowadzenia konferencji, </w:t>
      </w:r>
      <w:r w:rsidRPr="004712AB">
        <w:rPr>
          <w:rFonts w:asciiTheme="minorHAnsi" w:hAnsiTheme="minorHAnsi" w:cstheme="minorHAnsi"/>
          <w:color w:val="auto"/>
        </w:rPr>
        <w:t xml:space="preserve">termin realizacji </w:t>
      </w:r>
      <w:r w:rsidR="0043250F" w:rsidRPr="004712AB">
        <w:rPr>
          <w:rFonts w:asciiTheme="minorHAnsi" w:hAnsiTheme="minorHAnsi" w:cstheme="minorHAnsi"/>
          <w:color w:val="auto"/>
        </w:rPr>
        <w:t xml:space="preserve">Umowy </w:t>
      </w:r>
      <w:r w:rsidR="008D633E">
        <w:rPr>
          <w:rFonts w:asciiTheme="minorHAnsi" w:hAnsiTheme="minorHAnsi" w:cstheme="minorHAnsi"/>
          <w:color w:val="auto"/>
        </w:rPr>
        <w:t xml:space="preserve">nie może być późniejszy niż </w:t>
      </w:r>
      <w:r w:rsidR="00651742" w:rsidRPr="004712AB">
        <w:rPr>
          <w:rFonts w:asciiTheme="minorHAnsi" w:hAnsiTheme="minorHAnsi" w:cstheme="minorHAnsi"/>
          <w:color w:val="auto"/>
        </w:rPr>
        <w:t xml:space="preserve">do </w:t>
      </w:r>
      <w:r w:rsidR="008D633E">
        <w:rPr>
          <w:rFonts w:asciiTheme="minorHAnsi" w:hAnsiTheme="minorHAnsi" w:cstheme="minorHAnsi"/>
          <w:color w:val="auto"/>
        </w:rPr>
        <w:t xml:space="preserve">dnia </w:t>
      </w:r>
      <w:r w:rsidR="0061271E" w:rsidRPr="004712AB">
        <w:rPr>
          <w:rFonts w:asciiTheme="minorHAnsi" w:hAnsiTheme="minorHAnsi" w:cstheme="minorHAnsi"/>
          <w:color w:val="auto"/>
        </w:rPr>
        <w:t>30.11</w:t>
      </w:r>
      <w:r w:rsidR="00651742" w:rsidRPr="004712AB">
        <w:rPr>
          <w:rFonts w:asciiTheme="minorHAnsi" w:hAnsiTheme="minorHAnsi" w:cstheme="minorHAnsi"/>
          <w:color w:val="auto"/>
        </w:rPr>
        <w:t>.2023 r</w:t>
      </w:r>
      <w:r w:rsidRPr="004712AB">
        <w:rPr>
          <w:rFonts w:asciiTheme="minorHAnsi" w:hAnsiTheme="minorHAnsi" w:cstheme="minorHAnsi"/>
          <w:color w:val="auto"/>
        </w:rPr>
        <w:t xml:space="preserve">. </w:t>
      </w:r>
    </w:p>
    <w:p w14:paraId="5D976763" w14:textId="77777777" w:rsidR="007955CA" w:rsidRPr="004712AB" w:rsidRDefault="007955CA" w:rsidP="00C20B35">
      <w:pPr>
        <w:pStyle w:val="Nagwek2"/>
        <w:spacing w:before="0"/>
        <w:contextualSpacing w:val="0"/>
      </w:pPr>
      <w:r w:rsidRPr="004712AB">
        <w:t xml:space="preserve">Paragraf </w:t>
      </w:r>
      <w:r w:rsidR="00DE4CA3" w:rsidRPr="004712AB">
        <w:t>7</w:t>
      </w:r>
      <w:r w:rsidR="00FC48E6">
        <w:t>.</w:t>
      </w:r>
    </w:p>
    <w:p w14:paraId="146623E0" w14:textId="77777777" w:rsidR="007955CA" w:rsidRPr="004712AB" w:rsidRDefault="007955CA" w:rsidP="00C20B35">
      <w:pPr>
        <w:numPr>
          <w:ilvl w:val="3"/>
          <w:numId w:val="5"/>
        </w:numPr>
        <w:spacing w:after="120" w:line="276" w:lineRule="auto"/>
        <w:ind w:left="284" w:hanging="284"/>
        <w:rPr>
          <w:rFonts w:eastAsiaTheme="minorEastAsia" w:cstheme="minorHAnsi"/>
          <w:sz w:val="24"/>
          <w:szCs w:val="24"/>
          <w:lang w:eastAsia="pl-PL"/>
        </w:rPr>
      </w:pPr>
      <w:r w:rsidRPr="004712AB">
        <w:rPr>
          <w:rFonts w:eastAsiaTheme="minorEastAsia" w:cstheme="minorHAnsi"/>
          <w:sz w:val="24"/>
          <w:szCs w:val="24"/>
          <w:lang w:eastAsia="pl-PL"/>
        </w:rPr>
        <w:t>Z zastrzeżeniem innych postanowień Umowy, korespondencja dotyczącą współpracy w</w:t>
      </w:r>
      <w:r w:rsidR="00BA564C"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Pr="004712AB">
        <w:rPr>
          <w:rFonts w:eastAsiaTheme="minorEastAsia" w:cstheme="minorHAnsi"/>
          <w:sz w:val="24"/>
          <w:szCs w:val="24"/>
          <w:lang w:eastAsia="pl-PL"/>
        </w:rPr>
        <w:t>przedmiocie zamówienia będzie prowadzona przez Strony w postaci elektronicznej drogą mailową przez upoważnione osoby</w:t>
      </w:r>
      <w:r w:rsidR="00BA564C">
        <w:rPr>
          <w:rFonts w:eastAsiaTheme="minorEastAsia" w:cstheme="minorHAnsi"/>
          <w:sz w:val="24"/>
          <w:szCs w:val="24"/>
          <w:lang w:eastAsia="pl-PL"/>
        </w:rPr>
        <w:t>.</w:t>
      </w:r>
    </w:p>
    <w:p w14:paraId="2D7AF2DC" w14:textId="77777777" w:rsidR="007955CA" w:rsidRPr="004712AB" w:rsidRDefault="007955CA" w:rsidP="00C20B35">
      <w:pPr>
        <w:numPr>
          <w:ilvl w:val="3"/>
          <w:numId w:val="5"/>
        </w:numPr>
        <w:spacing w:after="120" w:line="276" w:lineRule="auto"/>
        <w:ind w:left="284" w:hanging="284"/>
        <w:rPr>
          <w:rFonts w:eastAsiaTheme="minorEastAsia" w:cstheme="minorHAnsi"/>
          <w:sz w:val="24"/>
          <w:szCs w:val="24"/>
          <w:lang w:eastAsia="pl-PL"/>
        </w:rPr>
      </w:pPr>
      <w:r w:rsidRPr="004712AB">
        <w:rPr>
          <w:rFonts w:eastAsiaTheme="minorEastAsia" w:cstheme="minorHAnsi"/>
          <w:sz w:val="24"/>
          <w:szCs w:val="24"/>
          <w:lang w:eastAsia="pl-PL"/>
        </w:rPr>
        <w:t>Do współpracy w przedmiocie zamówienia upoważnia się:</w:t>
      </w:r>
    </w:p>
    <w:p w14:paraId="60C3BB62" w14:textId="77777777" w:rsidR="007955CA" w:rsidRPr="004712AB" w:rsidRDefault="007955CA" w:rsidP="00C20B35">
      <w:pPr>
        <w:pStyle w:val="Default"/>
        <w:numPr>
          <w:ilvl w:val="1"/>
          <w:numId w:val="6"/>
        </w:numPr>
        <w:spacing w:after="120" w:line="276" w:lineRule="auto"/>
        <w:rPr>
          <w:rFonts w:asciiTheme="minorHAnsi" w:hAnsiTheme="minorHAnsi" w:cstheme="minorHAnsi"/>
          <w:color w:val="auto"/>
        </w:rPr>
      </w:pPr>
      <w:r w:rsidRPr="004712AB">
        <w:rPr>
          <w:rFonts w:asciiTheme="minorHAnsi" w:hAnsiTheme="minorHAnsi" w:cstheme="minorHAnsi"/>
          <w:color w:val="auto"/>
        </w:rPr>
        <w:t>przedstawiciel/le Zamawiającego:</w:t>
      </w:r>
    </w:p>
    <w:p w14:paraId="4FF89A28" w14:textId="77777777" w:rsidR="007955CA" w:rsidRPr="004712AB" w:rsidRDefault="007955CA" w:rsidP="00C20B35">
      <w:pPr>
        <w:pStyle w:val="Default"/>
        <w:spacing w:after="120" w:line="276" w:lineRule="auto"/>
        <w:ind w:left="851"/>
        <w:rPr>
          <w:rFonts w:asciiTheme="minorHAnsi" w:hAnsiTheme="minorHAnsi" w:cstheme="minorHAnsi"/>
          <w:color w:val="auto"/>
        </w:rPr>
      </w:pPr>
      <w:r w:rsidRPr="004712AB">
        <w:rPr>
          <w:rFonts w:asciiTheme="minorHAnsi" w:hAnsiTheme="minorHAnsi" w:cstheme="minorHAnsi"/>
          <w:color w:val="auto"/>
        </w:rPr>
        <w:t>imię i nazwisko, tel. ................... adres e-mail ......................</w:t>
      </w:r>
    </w:p>
    <w:p w14:paraId="0F3EDE87" w14:textId="77777777" w:rsidR="007955CA" w:rsidRPr="004712AB" w:rsidRDefault="007955CA" w:rsidP="00C20B35">
      <w:pPr>
        <w:pStyle w:val="Default"/>
        <w:spacing w:after="120" w:line="276" w:lineRule="auto"/>
        <w:ind w:left="851"/>
        <w:rPr>
          <w:rFonts w:asciiTheme="minorHAnsi" w:hAnsiTheme="minorHAnsi" w:cstheme="minorHAnsi"/>
          <w:color w:val="auto"/>
        </w:rPr>
      </w:pPr>
      <w:r w:rsidRPr="004712AB">
        <w:rPr>
          <w:rFonts w:asciiTheme="minorHAnsi" w:hAnsiTheme="minorHAnsi" w:cstheme="minorHAnsi"/>
          <w:color w:val="auto"/>
        </w:rPr>
        <w:t>imię i nazwisko, tel. ................... adres e-mail ......................</w:t>
      </w:r>
    </w:p>
    <w:p w14:paraId="79EBAD64" w14:textId="77777777" w:rsidR="007955CA" w:rsidRPr="004712AB" w:rsidRDefault="007955CA" w:rsidP="00C20B35">
      <w:pPr>
        <w:pStyle w:val="Default"/>
        <w:numPr>
          <w:ilvl w:val="0"/>
          <w:numId w:val="6"/>
        </w:numPr>
        <w:tabs>
          <w:tab w:val="left" w:pos="709"/>
        </w:tabs>
        <w:spacing w:after="120" w:line="276" w:lineRule="auto"/>
        <w:ind w:left="426" w:firstLine="0"/>
        <w:rPr>
          <w:rFonts w:asciiTheme="minorHAnsi" w:hAnsiTheme="minorHAnsi" w:cstheme="minorHAnsi"/>
          <w:color w:val="auto"/>
        </w:rPr>
      </w:pPr>
      <w:r w:rsidRPr="004712AB">
        <w:rPr>
          <w:rFonts w:asciiTheme="minorHAnsi" w:hAnsiTheme="minorHAnsi" w:cstheme="minorHAnsi"/>
          <w:color w:val="auto"/>
        </w:rPr>
        <w:t>przedstawiciel</w:t>
      </w:r>
      <w:r w:rsidR="0063645B">
        <w:rPr>
          <w:rFonts w:asciiTheme="minorHAnsi" w:hAnsiTheme="minorHAnsi" w:cstheme="minorHAnsi"/>
          <w:color w:val="auto"/>
        </w:rPr>
        <w:t>/le</w:t>
      </w:r>
      <w:r w:rsidRPr="004712AB">
        <w:rPr>
          <w:rFonts w:asciiTheme="minorHAnsi" w:hAnsiTheme="minorHAnsi" w:cstheme="minorHAnsi"/>
          <w:color w:val="auto"/>
        </w:rPr>
        <w:t xml:space="preserve"> Wykonawcy:</w:t>
      </w:r>
    </w:p>
    <w:p w14:paraId="6167D90D" w14:textId="77777777" w:rsidR="007955CA" w:rsidRPr="004712AB" w:rsidRDefault="007955CA" w:rsidP="00C20B35">
      <w:pPr>
        <w:pStyle w:val="Default"/>
        <w:spacing w:after="120" w:line="276" w:lineRule="auto"/>
        <w:ind w:left="851"/>
        <w:rPr>
          <w:rFonts w:asciiTheme="minorHAnsi" w:hAnsiTheme="minorHAnsi" w:cstheme="minorHAnsi"/>
          <w:color w:val="auto"/>
        </w:rPr>
      </w:pPr>
      <w:r w:rsidRPr="004712AB">
        <w:rPr>
          <w:rFonts w:asciiTheme="minorHAnsi" w:hAnsiTheme="minorHAnsi" w:cstheme="minorHAnsi"/>
          <w:color w:val="auto"/>
        </w:rPr>
        <w:t>imię i nazwisko, tel. ................... adres e-mail ......................</w:t>
      </w:r>
    </w:p>
    <w:p w14:paraId="67FEAE26" w14:textId="77777777" w:rsidR="007955CA" w:rsidRPr="004712AB" w:rsidRDefault="007955CA" w:rsidP="00C20B35">
      <w:pPr>
        <w:pStyle w:val="Default"/>
        <w:spacing w:after="120" w:line="276" w:lineRule="auto"/>
        <w:ind w:left="851"/>
        <w:rPr>
          <w:rFonts w:asciiTheme="minorHAnsi" w:hAnsiTheme="minorHAnsi" w:cstheme="minorHAnsi"/>
          <w:color w:val="auto"/>
        </w:rPr>
      </w:pPr>
      <w:r w:rsidRPr="004712AB">
        <w:rPr>
          <w:rFonts w:asciiTheme="minorHAnsi" w:hAnsiTheme="minorHAnsi" w:cstheme="minorHAnsi"/>
          <w:color w:val="auto"/>
        </w:rPr>
        <w:t>imię i nazwisko, tel. ................... adres e-mail ......................</w:t>
      </w:r>
    </w:p>
    <w:p w14:paraId="306BCD42" w14:textId="77777777" w:rsidR="007955CA" w:rsidRPr="004712AB" w:rsidRDefault="007955CA" w:rsidP="00C20B35">
      <w:pPr>
        <w:numPr>
          <w:ilvl w:val="3"/>
          <w:numId w:val="5"/>
        </w:numPr>
        <w:spacing w:after="120" w:line="276" w:lineRule="auto"/>
        <w:ind w:left="284" w:hanging="284"/>
        <w:rPr>
          <w:rFonts w:cstheme="minorHAnsi"/>
          <w:sz w:val="24"/>
          <w:szCs w:val="24"/>
        </w:rPr>
      </w:pPr>
      <w:r w:rsidRPr="004712AB">
        <w:rPr>
          <w:rFonts w:cstheme="minorHAnsi"/>
          <w:sz w:val="24"/>
          <w:szCs w:val="24"/>
        </w:rPr>
        <w:t xml:space="preserve">Zmiana osób </w:t>
      </w:r>
      <w:r w:rsidR="00064F12" w:rsidRPr="004712AB">
        <w:rPr>
          <w:rFonts w:cstheme="minorHAnsi"/>
          <w:sz w:val="24"/>
          <w:szCs w:val="24"/>
        </w:rPr>
        <w:t>kontaktowych i</w:t>
      </w:r>
      <w:r w:rsidRPr="004712AB">
        <w:rPr>
          <w:rFonts w:eastAsiaTheme="minorEastAsia" w:cstheme="minorHAnsi"/>
          <w:sz w:val="24"/>
          <w:szCs w:val="24"/>
          <w:lang w:eastAsia="pl-PL"/>
        </w:rPr>
        <w:t xml:space="preserve"> adresów e-mail, o których mowa w ust. 2, następuje przez pisemne powiadomienie i nie wymaga zachowania formy pisemnej aneksu do Umowy</w:t>
      </w:r>
      <w:r w:rsidRPr="004712AB">
        <w:rPr>
          <w:rFonts w:cstheme="minorHAnsi"/>
          <w:sz w:val="24"/>
          <w:szCs w:val="24"/>
        </w:rPr>
        <w:t>.</w:t>
      </w:r>
    </w:p>
    <w:p w14:paraId="32AE3492" w14:textId="77777777" w:rsidR="00FC47CC" w:rsidRPr="004712AB" w:rsidRDefault="00F51DBB" w:rsidP="00C20B35">
      <w:pPr>
        <w:pStyle w:val="Nagwek2"/>
        <w:spacing w:before="0"/>
        <w:contextualSpacing w:val="0"/>
      </w:pPr>
      <w:r w:rsidRPr="004712AB">
        <w:t>Paragraf</w:t>
      </w:r>
      <w:r w:rsidR="00FC47CC" w:rsidRPr="004712AB">
        <w:t xml:space="preserve"> </w:t>
      </w:r>
      <w:r w:rsidR="00DE4CA3" w:rsidRPr="004712AB">
        <w:t>8</w:t>
      </w:r>
      <w:r w:rsidR="00FC48E6">
        <w:t>.</w:t>
      </w:r>
    </w:p>
    <w:p w14:paraId="6023857A" w14:textId="77777777" w:rsidR="00F51DBB" w:rsidRPr="004712AB" w:rsidRDefault="00FC47CC" w:rsidP="00C20B35">
      <w:pPr>
        <w:numPr>
          <w:ilvl w:val="0"/>
          <w:numId w:val="37"/>
        </w:numPr>
        <w:spacing w:after="120" w:line="276" w:lineRule="auto"/>
        <w:ind w:left="284" w:hanging="284"/>
        <w:rPr>
          <w:rFonts w:cstheme="minorHAnsi"/>
          <w:sz w:val="24"/>
          <w:szCs w:val="24"/>
        </w:rPr>
      </w:pPr>
      <w:r w:rsidRPr="004712AB">
        <w:rPr>
          <w:rFonts w:cstheme="minorHAnsi"/>
          <w:sz w:val="24"/>
          <w:szCs w:val="24"/>
        </w:rPr>
        <w:t xml:space="preserve">Wykonawca zapewni niezbędny, wykwalifikowany personel i narzędzia do właściwego i terminowego wykonania </w:t>
      </w:r>
      <w:r w:rsidR="0043250F" w:rsidRPr="004712AB">
        <w:rPr>
          <w:rFonts w:cstheme="minorHAnsi"/>
          <w:sz w:val="24"/>
          <w:szCs w:val="24"/>
        </w:rPr>
        <w:t>Umowy</w:t>
      </w:r>
      <w:r w:rsidRPr="004712AB">
        <w:rPr>
          <w:rFonts w:cstheme="minorHAnsi"/>
          <w:sz w:val="24"/>
          <w:szCs w:val="24"/>
        </w:rPr>
        <w:t>.</w:t>
      </w:r>
    </w:p>
    <w:p w14:paraId="4DC47B40" w14:textId="77777777" w:rsidR="007955CA" w:rsidRPr="004712AB" w:rsidRDefault="007955CA" w:rsidP="00C20B35">
      <w:pPr>
        <w:numPr>
          <w:ilvl w:val="0"/>
          <w:numId w:val="37"/>
        </w:numPr>
        <w:spacing w:after="120" w:line="276" w:lineRule="auto"/>
        <w:ind w:left="284" w:hanging="284"/>
        <w:rPr>
          <w:rFonts w:cstheme="minorHAnsi"/>
          <w:sz w:val="24"/>
          <w:szCs w:val="24"/>
        </w:rPr>
      </w:pPr>
      <w:r w:rsidRPr="002A239F">
        <w:rPr>
          <w:rFonts w:cstheme="minorHAnsi"/>
          <w:sz w:val="24"/>
          <w:szCs w:val="24"/>
        </w:rPr>
        <w:t>Wykonawca jest uprawniony do powierzenia wykonania części przedmiotu Umowy podwykonawcy</w:t>
      </w:r>
      <w:r w:rsidRPr="004712AB">
        <w:rPr>
          <w:rFonts w:eastAsia="Calibri" w:cstheme="minorHAnsi"/>
          <w:sz w:val="24"/>
          <w:szCs w:val="24"/>
        </w:rPr>
        <w:t xml:space="preserve"> (dalej „Podwykonawcy”), z zastrzeżeniem poniższych postanowień</w:t>
      </w:r>
      <w:r w:rsidR="002A239F">
        <w:rPr>
          <w:rFonts w:eastAsia="Calibri" w:cstheme="minorHAnsi"/>
          <w:sz w:val="24"/>
          <w:szCs w:val="24"/>
        </w:rPr>
        <w:t>:</w:t>
      </w:r>
    </w:p>
    <w:p w14:paraId="05B92F9A" w14:textId="77777777" w:rsidR="007955CA" w:rsidRPr="002A239F" w:rsidRDefault="007955CA" w:rsidP="00C20B35">
      <w:pPr>
        <w:pStyle w:val="Default"/>
        <w:numPr>
          <w:ilvl w:val="0"/>
          <w:numId w:val="38"/>
        </w:numPr>
        <w:spacing w:after="120" w:line="276" w:lineRule="auto"/>
        <w:ind w:left="709" w:hanging="425"/>
        <w:rPr>
          <w:rFonts w:asciiTheme="minorHAnsi" w:hAnsiTheme="minorHAnsi" w:cstheme="minorHAnsi"/>
          <w:color w:val="auto"/>
        </w:rPr>
      </w:pPr>
      <w:r w:rsidRPr="00182D72">
        <w:rPr>
          <w:rFonts w:asciiTheme="minorHAnsi" w:hAnsiTheme="minorHAnsi" w:cstheme="minorHAnsi"/>
          <w:color w:val="auto"/>
        </w:rPr>
        <w:t>Wykonawca przed przystąpieniem do wykonania zamówienia, najpóźniej w dniu zawarcia Umowy przedstawi Zamawiającemu listę Podwykonawców wraz z ich danymi kontaktowymi, o ile w tym dniu Podwykonawcy będą już znani</w:t>
      </w:r>
      <w:r w:rsidRPr="002A239F">
        <w:rPr>
          <w:rFonts w:asciiTheme="minorHAnsi" w:hAnsiTheme="minorHAnsi" w:cstheme="minorHAnsi"/>
          <w:color w:val="auto"/>
        </w:rPr>
        <w:t>.</w:t>
      </w:r>
    </w:p>
    <w:p w14:paraId="2C63E942" w14:textId="77777777" w:rsidR="007955CA" w:rsidRPr="002A239F" w:rsidRDefault="007955CA" w:rsidP="00C20B35">
      <w:pPr>
        <w:pStyle w:val="Default"/>
        <w:numPr>
          <w:ilvl w:val="0"/>
          <w:numId w:val="38"/>
        </w:numPr>
        <w:spacing w:after="120" w:line="276" w:lineRule="auto"/>
        <w:ind w:left="709" w:hanging="425"/>
        <w:rPr>
          <w:rFonts w:asciiTheme="minorHAnsi" w:hAnsiTheme="minorHAnsi" w:cstheme="minorHAnsi"/>
          <w:color w:val="auto"/>
        </w:rPr>
      </w:pPr>
      <w:r w:rsidRPr="002A239F">
        <w:rPr>
          <w:rFonts w:asciiTheme="minorHAnsi" w:hAnsiTheme="minorHAnsi" w:cstheme="minorHAnsi"/>
          <w:color w:val="auto"/>
        </w:rPr>
        <w:t xml:space="preserve">Wykonawca zobowiązany jest niezwłocznie do poinformowania Zamawiającego w formie dokumentowej, na adres poczty elektronicznej wskazanej w </w:t>
      </w:r>
      <w:r w:rsidRPr="00592414">
        <w:rPr>
          <w:rFonts w:asciiTheme="minorHAnsi" w:hAnsiTheme="minorHAnsi" w:cstheme="minorHAnsi"/>
          <w:color w:val="auto"/>
        </w:rPr>
        <w:t xml:space="preserve">paragrafie </w:t>
      </w:r>
      <w:r w:rsidR="00141E25" w:rsidRPr="00592414">
        <w:rPr>
          <w:rFonts w:asciiTheme="minorHAnsi" w:hAnsiTheme="minorHAnsi" w:cstheme="minorHAnsi"/>
          <w:color w:val="auto"/>
        </w:rPr>
        <w:t xml:space="preserve">7 </w:t>
      </w:r>
      <w:r w:rsidRPr="002A239F">
        <w:rPr>
          <w:rFonts w:asciiTheme="minorHAnsi" w:hAnsiTheme="minorHAnsi" w:cstheme="minorHAnsi"/>
          <w:color w:val="auto"/>
        </w:rPr>
        <w:lastRenderedPageBreak/>
        <w:t>ust</w:t>
      </w:r>
      <w:r w:rsidR="001A74F9">
        <w:rPr>
          <w:rFonts w:asciiTheme="minorHAnsi" w:hAnsiTheme="minorHAnsi" w:cstheme="minorHAnsi"/>
          <w:color w:val="auto"/>
        </w:rPr>
        <w:t>ęp</w:t>
      </w:r>
      <w:r w:rsidRPr="002A239F">
        <w:rPr>
          <w:rFonts w:asciiTheme="minorHAnsi" w:hAnsiTheme="minorHAnsi" w:cstheme="minorHAnsi"/>
          <w:color w:val="auto"/>
        </w:rPr>
        <w:t xml:space="preserve"> 2 pkt 1) niniejszej Umowy, o każdej zmianie danych dotyczących Podwykonawców, jak również o ewentualnych nowych Podwykonawcach, którym zamierza powierzyć prace w ramach realizacji Umowy.</w:t>
      </w:r>
    </w:p>
    <w:p w14:paraId="0FF8594E" w14:textId="77777777" w:rsidR="007955CA" w:rsidRPr="002A239F" w:rsidRDefault="007955CA" w:rsidP="00C20B35">
      <w:pPr>
        <w:pStyle w:val="Default"/>
        <w:numPr>
          <w:ilvl w:val="0"/>
          <w:numId w:val="38"/>
        </w:numPr>
        <w:spacing w:after="120" w:line="276" w:lineRule="auto"/>
        <w:ind w:left="709" w:hanging="425"/>
        <w:rPr>
          <w:rFonts w:asciiTheme="minorHAnsi" w:hAnsiTheme="minorHAnsi" w:cstheme="minorHAnsi"/>
          <w:color w:val="auto"/>
        </w:rPr>
      </w:pPr>
      <w:r w:rsidRPr="002A239F">
        <w:rPr>
          <w:rFonts w:asciiTheme="minorHAnsi" w:hAnsiTheme="minorHAnsi" w:cstheme="minorHAnsi"/>
          <w:color w:val="auto"/>
        </w:rPr>
        <w:t>Jeżeli zmiana albo rezygnacja z Podwykonawcy dotyczy podmiotu, na którego zasoby Wykonawca powoływał się, na zasadach określonych w artykule 118 ust. 1 uPzp,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artykułu 122 uPzp stosuje się odpowiednio.</w:t>
      </w:r>
    </w:p>
    <w:p w14:paraId="4586AE06" w14:textId="77777777" w:rsidR="007955CA" w:rsidRPr="002A239F" w:rsidRDefault="007955CA" w:rsidP="00C20B35">
      <w:pPr>
        <w:pStyle w:val="Default"/>
        <w:numPr>
          <w:ilvl w:val="0"/>
          <w:numId w:val="38"/>
        </w:numPr>
        <w:spacing w:after="120" w:line="276" w:lineRule="auto"/>
        <w:ind w:left="709" w:hanging="425"/>
        <w:rPr>
          <w:rFonts w:asciiTheme="minorHAnsi" w:hAnsiTheme="minorHAnsi" w:cstheme="minorHAnsi"/>
          <w:color w:val="auto"/>
        </w:rPr>
      </w:pPr>
      <w:r w:rsidRPr="002A239F">
        <w:rPr>
          <w:rFonts w:asciiTheme="minorHAnsi" w:hAnsiTheme="minorHAnsi" w:cstheme="minorHAnsi"/>
          <w:color w:val="auto"/>
        </w:rPr>
        <w:t>Wykonawca jest zobowiązany do koordynacji prac realizowanych przez Podwykonawców.</w:t>
      </w:r>
    </w:p>
    <w:p w14:paraId="5ACEE7DB" w14:textId="77777777" w:rsidR="007955CA" w:rsidRPr="002A239F" w:rsidRDefault="007955CA" w:rsidP="00C20B35">
      <w:pPr>
        <w:pStyle w:val="Default"/>
        <w:numPr>
          <w:ilvl w:val="0"/>
          <w:numId w:val="38"/>
        </w:numPr>
        <w:spacing w:after="120" w:line="276" w:lineRule="auto"/>
        <w:ind w:left="709" w:hanging="425"/>
        <w:rPr>
          <w:rFonts w:asciiTheme="minorHAnsi" w:hAnsiTheme="minorHAnsi" w:cstheme="minorHAnsi"/>
          <w:color w:val="auto"/>
        </w:rPr>
      </w:pPr>
      <w:r w:rsidRPr="002A239F">
        <w:rPr>
          <w:rFonts w:asciiTheme="minorHAnsi" w:hAnsiTheme="minorHAnsi" w:cstheme="minorHAnsi"/>
          <w:color w:val="auto"/>
        </w:rPr>
        <w:t>Wykonawca zapewnia, że Podwykonawcy, z których świadczeń będzie korzystał w trakcie wykonywania niniejszej Umowy będą podmiotami profesjonalnie świadczącymi zlecone im przez Wykonawcę prace oraz posiadającymi wszelkie niezbędne kwalifikacje do wykonywania zleconych im przez Wykonawcę prac.</w:t>
      </w:r>
    </w:p>
    <w:p w14:paraId="4EA1A7EE" w14:textId="77777777" w:rsidR="007955CA" w:rsidRPr="002A239F" w:rsidRDefault="007955CA" w:rsidP="00C20B35">
      <w:pPr>
        <w:pStyle w:val="Default"/>
        <w:numPr>
          <w:ilvl w:val="0"/>
          <w:numId w:val="38"/>
        </w:numPr>
        <w:spacing w:after="120" w:line="276" w:lineRule="auto"/>
        <w:ind w:left="709" w:hanging="425"/>
        <w:rPr>
          <w:rFonts w:asciiTheme="minorHAnsi" w:hAnsiTheme="minorHAnsi" w:cstheme="minorHAnsi"/>
          <w:color w:val="auto"/>
        </w:rPr>
      </w:pPr>
      <w:r w:rsidRPr="002A239F">
        <w:rPr>
          <w:rFonts w:asciiTheme="minorHAnsi" w:hAnsiTheme="minorHAnsi" w:cstheme="minorHAnsi"/>
          <w:color w:val="auto"/>
        </w:rPr>
        <w:t>Korzystając w ramach wykonywania niniejszej Umowy ze świadczeń Podwykonawców, Wykonawca zobowiązany jest nałożyć na takiego Podwykonawcę obowiązek przestrzegania wszelkich zasad, reguł i zobowiązań określonych w Umowie, w zakresie, w jakim odnosić się one będą do zakresu prac danego Podwykonawcy.</w:t>
      </w:r>
    </w:p>
    <w:p w14:paraId="2AB43A77" w14:textId="77777777" w:rsidR="007955CA" w:rsidRPr="002A239F" w:rsidRDefault="007955CA" w:rsidP="00C20B35">
      <w:pPr>
        <w:pStyle w:val="Default"/>
        <w:numPr>
          <w:ilvl w:val="0"/>
          <w:numId w:val="38"/>
        </w:numPr>
        <w:spacing w:after="120" w:line="276" w:lineRule="auto"/>
        <w:ind w:left="709" w:hanging="425"/>
        <w:rPr>
          <w:rFonts w:asciiTheme="minorHAnsi" w:hAnsiTheme="minorHAnsi" w:cstheme="minorHAnsi"/>
          <w:color w:val="auto"/>
        </w:rPr>
      </w:pPr>
      <w:r w:rsidRPr="002A239F">
        <w:rPr>
          <w:rFonts w:asciiTheme="minorHAnsi" w:hAnsiTheme="minorHAnsi" w:cstheme="minorHAnsi"/>
          <w:color w:val="auto"/>
        </w:rPr>
        <w:t>Wykonawca w każdym wypadku korzystania ze świadczeń Podwykonawcy ponosi pełną odpowiedzialność za wykonywanie zobowiązań przez Podwykonawcę jak za działania lub zaniechania własne. Wykonawca pozostaje ponadto gwarantem wykonywania i</w:t>
      </w:r>
      <w:r w:rsidR="00BA564C">
        <w:rPr>
          <w:rFonts w:asciiTheme="minorHAnsi" w:hAnsiTheme="minorHAnsi" w:cstheme="minorHAnsi"/>
          <w:color w:val="auto"/>
        </w:rPr>
        <w:t xml:space="preserve"> </w:t>
      </w:r>
      <w:r w:rsidRPr="002A239F">
        <w:rPr>
          <w:rFonts w:asciiTheme="minorHAnsi" w:hAnsiTheme="minorHAnsi" w:cstheme="minorHAnsi"/>
          <w:color w:val="auto"/>
        </w:rPr>
        <w:t>przestrzegania przez Podwykonawców wszelkich zasad, reguł i zobowiązań określonych w</w:t>
      </w:r>
      <w:r w:rsidR="00BA564C">
        <w:rPr>
          <w:rFonts w:asciiTheme="minorHAnsi" w:hAnsiTheme="minorHAnsi" w:cstheme="minorHAnsi"/>
          <w:color w:val="auto"/>
        </w:rPr>
        <w:t xml:space="preserve"> </w:t>
      </w:r>
      <w:r w:rsidRPr="002A239F">
        <w:rPr>
          <w:rFonts w:asciiTheme="minorHAnsi" w:hAnsiTheme="minorHAnsi" w:cstheme="minorHAnsi"/>
          <w:color w:val="auto"/>
        </w:rPr>
        <w:t>Umowie.</w:t>
      </w:r>
    </w:p>
    <w:p w14:paraId="5F33BB60" w14:textId="77777777" w:rsidR="007955CA" w:rsidRPr="002A239F" w:rsidRDefault="007955CA" w:rsidP="00C20B35">
      <w:pPr>
        <w:pStyle w:val="Default"/>
        <w:numPr>
          <w:ilvl w:val="0"/>
          <w:numId w:val="38"/>
        </w:numPr>
        <w:spacing w:after="120" w:line="276" w:lineRule="auto"/>
        <w:ind w:left="709" w:hanging="425"/>
        <w:rPr>
          <w:rFonts w:asciiTheme="minorHAnsi" w:hAnsiTheme="minorHAnsi" w:cstheme="minorHAnsi"/>
          <w:color w:val="auto"/>
        </w:rPr>
      </w:pPr>
      <w:r w:rsidRPr="002A239F">
        <w:rPr>
          <w:rFonts w:asciiTheme="minorHAnsi" w:hAnsiTheme="minorHAnsi" w:cstheme="minorHAnsi"/>
          <w:color w:val="auto"/>
        </w:rPr>
        <w:t>W przypadku powierzenia Podwykonawcy przez Wykonawcę realizacji przedmiotu Umowy, Wykonawca jest zobowiązany do dokonania we własnym zakresie zapłaty wynagrodzenia należnego Podwykonawcy.</w:t>
      </w:r>
    </w:p>
    <w:p w14:paraId="5EA82B0A" w14:textId="77777777" w:rsidR="007955CA" w:rsidRPr="004712AB" w:rsidRDefault="007955CA" w:rsidP="00C20B35">
      <w:pPr>
        <w:pStyle w:val="Default"/>
        <w:numPr>
          <w:ilvl w:val="0"/>
          <w:numId w:val="38"/>
        </w:numPr>
        <w:spacing w:after="120" w:line="276" w:lineRule="auto"/>
        <w:ind w:left="709" w:hanging="425"/>
        <w:rPr>
          <w:rFonts w:asciiTheme="minorHAnsi" w:eastAsia="Calibri" w:hAnsiTheme="minorHAnsi" w:cstheme="minorHAnsi"/>
        </w:rPr>
      </w:pPr>
      <w:r w:rsidRPr="002A239F">
        <w:rPr>
          <w:rFonts w:asciiTheme="minorHAnsi" w:hAnsiTheme="minorHAnsi" w:cstheme="minorHAnsi"/>
          <w:color w:val="auto"/>
        </w:rPr>
        <w:t>Umowa o podwykonawstwo nie może zawierać postanowień kształtujących prawa i</w:t>
      </w:r>
      <w:r w:rsidR="00BA564C">
        <w:rPr>
          <w:rFonts w:asciiTheme="minorHAnsi" w:hAnsiTheme="minorHAnsi" w:cstheme="minorHAnsi"/>
          <w:color w:val="auto"/>
        </w:rPr>
        <w:t xml:space="preserve"> </w:t>
      </w:r>
      <w:r w:rsidRPr="002A239F">
        <w:rPr>
          <w:rFonts w:asciiTheme="minorHAnsi" w:hAnsiTheme="minorHAnsi" w:cstheme="minorHAnsi"/>
          <w:color w:val="auto"/>
        </w:rPr>
        <w:t>obowiązki Podwykonawcy, w zakresie kar umownych oraz postanowień dotyczących warunków wypłaty wynagrodzenia, w sposób dla niego mniej korzystny niż prawa i obowiązki Wy</w:t>
      </w:r>
      <w:r w:rsidRPr="004712AB">
        <w:rPr>
          <w:rFonts w:asciiTheme="minorHAnsi" w:eastAsia="Calibri" w:hAnsiTheme="minorHAnsi" w:cstheme="minorHAnsi"/>
        </w:rPr>
        <w:t>konawcy, ukształtowane postanowieniami Umowy.</w:t>
      </w:r>
    </w:p>
    <w:p w14:paraId="7487FE50" w14:textId="77777777" w:rsidR="00FC47CC" w:rsidRPr="004712AB" w:rsidRDefault="00F51DBB" w:rsidP="00C20B35">
      <w:pPr>
        <w:pStyle w:val="Nagwek2"/>
        <w:spacing w:before="0"/>
        <w:contextualSpacing w:val="0"/>
      </w:pPr>
      <w:r w:rsidRPr="004712AB">
        <w:lastRenderedPageBreak/>
        <w:t>Paragraf</w:t>
      </w:r>
      <w:r w:rsidR="00FC47CC" w:rsidRPr="004712AB">
        <w:t xml:space="preserve"> </w:t>
      </w:r>
      <w:r w:rsidR="00DE4CA3" w:rsidRPr="004712AB">
        <w:t>9</w:t>
      </w:r>
      <w:r w:rsidR="00FC48E6">
        <w:t>.</w:t>
      </w:r>
    </w:p>
    <w:p w14:paraId="2034418B" w14:textId="77777777" w:rsidR="00EA11BC" w:rsidRDefault="00EA11BC" w:rsidP="00C20B35">
      <w:pPr>
        <w:numPr>
          <w:ilvl w:val="0"/>
          <w:numId w:val="42"/>
        </w:numPr>
        <w:spacing w:after="120" w:line="27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5670F0">
        <w:rPr>
          <w:rFonts w:cstheme="minorHAnsi"/>
          <w:sz w:val="24"/>
          <w:szCs w:val="24"/>
        </w:rPr>
        <w:t>Wykonawca</w:t>
      </w:r>
      <w:r w:rsidRPr="004712AB">
        <w:rPr>
          <w:rFonts w:eastAsia="Times New Roman" w:cstheme="minorHAnsi"/>
          <w:sz w:val="24"/>
          <w:szCs w:val="24"/>
          <w:lang w:eastAsia="pl-PL"/>
        </w:rPr>
        <w:t xml:space="preserve"> zobowiązuje się do udzielania, na żądanie Zamawiającego, informacji związanych z realizacją Umowy, w szczególności informacji dotyczących postępów prac, przyczyn opóźnień lub przyczyn nienależytego wykonywania Umowy. W ramach tego obowiązku Wykonawca przedstawi Zamawiającemu wszelkie dane i dokumenty związane z realizacją Umowy, a także zapewni udzielenie wyjaśnień przez członków personelu Wykonawcy.</w:t>
      </w:r>
    </w:p>
    <w:p w14:paraId="0FC33C5A" w14:textId="77777777" w:rsidR="00EA11BC" w:rsidRDefault="00EA11BC" w:rsidP="00C20B35">
      <w:pPr>
        <w:numPr>
          <w:ilvl w:val="0"/>
          <w:numId w:val="42"/>
        </w:numPr>
        <w:spacing w:after="120" w:line="27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A84571">
        <w:rPr>
          <w:rFonts w:eastAsia="Times New Roman" w:cstheme="minorHAnsi"/>
          <w:sz w:val="24"/>
          <w:szCs w:val="24"/>
          <w:lang w:eastAsia="pl-PL"/>
        </w:rPr>
        <w:t>Wykonawca zobowiązuje się poinformować Zamawiającego o pojawieniu się jakichkolwiek okoliczności zagrażających należytemu lub terminowemu wykonaniu Umowy, niezwłocznie po</w:t>
      </w:r>
      <w:r w:rsidR="00BA564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84571">
        <w:rPr>
          <w:rFonts w:eastAsia="Times New Roman" w:cstheme="minorHAnsi"/>
          <w:sz w:val="24"/>
          <w:szCs w:val="24"/>
          <w:lang w:eastAsia="pl-PL"/>
        </w:rPr>
        <w:t>ich rozpoznaniu.</w:t>
      </w:r>
    </w:p>
    <w:p w14:paraId="4FEF0DC7" w14:textId="77777777" w:rsidR="00EA11BC" w:rsidRPr="00A84571" w:rsidRDefault="00EA11BC" w:rsidP="00C20B35">
      <w:pPr>
        <w:numPr>
          <w:ilvl w:val="0"/>
          <w:numId w:val="42"/>
        </w:numPr>
        <w:spacing w:after="120" w:line="27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A84571">
        <w:rPr>
          <w:rFonts w:eastAsia="Times New Roman" w:cstheme="minorHAnsi"/>
          <w:sz w:val="24"/>
          <w:szCs w:val="24"/>
          <w:lang w:eastAsia="pl-PL"/>
        </w:rPr>
        <w:t>Wykonawca zobowiązuje się do poinformowania Zamawiającego, w</w:t>
      </w:r>
      <w:r w:rsidR="00BA564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84571">
        <w:rPr>
          <w:rFonts w:eastAsia="Times New Roman" w:cstheme="minorHAnsi"/>
          <w:sz w:val="24"/>
          <w:szCs w:val="24"/>
          <w:lang w:eastAsia="pl-PL"/>
        </w:rPr>
        <w:t>formie pisemnej pod rygorem nieważności, o:</w:t>
      </w:r>
    </w:p>
    <w:p w14:paraId="20F07744" w14:textId="77777777" w:rsidR="00EA11BC" w:rsidRPr="004712AB" w:rsidRDefault="00EA11BC" w:rsidP="00C20B35">
      <w:pPr>
        <w:pStyle w:val="Akapitzlist"/>
        <w:numPr>
          <w:ilvl w:val="1"/>
          <w:numId w:val="29"/>
        </w:numPr>
        <w:tabs>
          <w:tab w:val="left" w:pos="142"/>
        </w:tabs>
        <w:autoSpaceDE w:val="0"/>
        <w:autoSpaceDN w:val="0"/>
        <w:adjustRightInd w:val="0"/>
        <w:spacing w:after="120" w:line="276" w:lineRule="auto"/>
        <w:ind w:left="567" w:hanging="283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4712AB">
        <w:rPr>
          <w:rFonts w:eastAsia="Times New Roman" w:cstheme="minorHAnsi"/>
          <w:sz w:val="24"/>
          <w:szCs w:val="24"/>
          <w:lang w:eastAsia="pl-PL"/>
        </w:rPr>
        <w:t>złożeniu do sądu wniosku o ogłoszenie upadłości Wykonawcy oraz każdej zmianie w tym zakresie;</w:t>
      </w:r>
    </w:p>
    <w:p w14:paraId="441C3BBA" w14:textId="77777777" w:rsidR="00EA11BC" w:rsidRPr="004712AB" w:rsidRDefault="00EA11BC" w:rsidP="00C20B35">
      <w:pPr>
        <w:pStyle w:val="Akapitzlist"/>
        <w:numPr>
          <w:ilvl w:val="1"/>
          <w:numId w:val="29"/>
        </w:numPr>
        <w:tabs>
          <w:tab w:val="left" w:pos="142"/>
        </w:tabs>
        <w:autoSpaceDE w:val="0"/>
        <w:autoSpaceDN w:val="0"/>
        <w:adjustRightInd w:val="0"/>
        <w:spacing w:after="120" w:line="276" w:lineRule="auto"/>
        <w:ind w:left="567" w:hanging="283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4712AB">
        <w:rPr>
          <w:rFonts w:eastAsia="Times New Roman" w:cstheme="minorHAnsi"/>
          <w:sz w:val="24"/>
          <w:szCs w:val="24"/>
          <w:lang w:eastAsia="pl-PL"/>
        </w:rPr>
        <w:t>otwarciu likwidacji oraz każdej zmianie w tym zakresie;</w:t>
      </w:r>
    </w:p>
    <w:p w14:paraId="0A2C281D" w14:textId="77777777" w:rsidR="00EA11BC" w:rsidRPr="004712AB" w:rsidRDefault="00EA11BC" w:rsidP="00C20B35">
      <w:pPr>
        <w:pStyle w:val="Akapitzlist"/>
        <w:numPr>
          <w:ilvl w:val="1"/>
          <w:numId w:val="29"/>
        </w:numPr>
        <w:tabs>
          <w:tab w:val="left" w:pos="142"/>
        </w:tabs>
        <w:autoSpaceDE w:val="0"/>
        <w:autoSpaceDN w:val="0"/>
        <w:adjustRightInd w:val="0"/>
        <w:spacing w:after="120" w:line="276" w:lineRule="auto"/>
        <w:ind w:left="567" w:hanging="283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4712AB">
        <w:rPr>
          <w:rFonts w:eastAsia="Times New Roman" w:cstheme="minorHAnsi"/>
          <w:sz w:val="24"/>
          <w:szCs w:val="24"/>
          <w:lang w:eastAsia="pl-PL"/>
        </w:rPr>
        <w:t>toczącym się wobec Wykonawcy jakimkolwiek postępowaniu egzekucyjnym, karnym skarbowym lub o zajęciu składników majątku Wykonawcy oraz każdej zmianie w tym zakresie.</w:t>
      </w:r>
    </w:p>
    <w:p w14:paraId="5B0B9655" w14:textId="77777777" w:rsidR="00EA11BC" w:rsidRPr="004712AB" w:rsidRDefault="00EA11BC" w:rsidP="00C20B35">
      <w:pPr>
        <w:pStyle w:val="Nagwek2"/>
        <w:spacing w:before="0"/>
        <w:contextualSpacing w:val="0"/>
        <w:rPr>
          <w:rFonts w:eastAsia="Times New Roman"/>
          <w:lang w:eastAsia="pl-PL"/>
        </w:rPr>
      </w:pPr>
      <w:r w:rsidRPr="004712AB">
        <w:rPr>
          <w:rFonts w:eastAsia="Times New Roman"/>
          <w:lang w:eastAsia="pl-PL"/>
        </w:rPr>
        <w:t>Paragraf 1</w:t>
      </w:r>
      <w:r w:rsidR="00DE4CA3" w:rsidRPr="004712AB">
        <w:rPr>
          <w:rFonts w:eastAsia="Times New Roman"/>
          <w:lang w:eastAsia="pl-PL"/>
        </w:rPr>
        <w:t>0</w:t>
      </w:r>
      <w:r w:rsidR="00FC48E6">
        <w:rPr>
          <w:rFonts w:eastAsia="Times New Roman"/>
          <w:lang w:eastAsia="pl-PL"/>
        </w:rPr>
        <w:t>.</w:t>
      </w:r>
    </w:p>
    <w:p w14:paraId="669324C0" w14:textId="77777777" w:rsidR="00EA11BC" w:rsidRPr="004712AB" w:rsidRDefault="00EA11BC" w:rsidP="00C20B35">
      <w:pPr>
        <w:tabs>
          <w:tab w:val="left" w:pos="142"/>
        </w:tabs>
        <w:autoSpaceDE w:val="0"/>
        <w:autoSpaceDN w:val="0"/>
        <w:adjustRightInd w:val="0"/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4712AB">
        <w:rPr>
          <w:rFonts w:eastAsia="Times New Roman" w:cstheme="minorHAnsi"/>
          <w:sz w:val="24"/>
          <w:szCs w:val="24"/>
          <w:lang w:eastAsia="pl-PL"/>
        </w:rPr>
        <w:t>Zamawiający może odstąpić od Umowy w szczególności:</w:t>
      </w:r>
    </w:p>
    <w:p w14:paraId="35F5CCD7" w14:textId="77777777" w:rsidR="00EA11BC" w:rsidRPr="004712AB" w:rsidRDefault="00EA11BC" w:rsidP="00C20B35">
      <w:pPr>
        <w:pStyle w:val="Akapitzlist"/>
        <w:numPr>
          <w:ilvl w:val="0"/>
          <w:numId w:val="43"/>
        </w:numPr>
        <w:tabs>
          <w:tab w:val="left" w:pos="142"/>
        </w:tabs>
        <w:autoSpaceDE w:val="0"/>
        <w:autoSpaceDN w:val="0"/>
        <w:adjustRightInd w:val="0"/>
        <w:spacing w:after="120" w:line="276" w:lineRule="auto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4712AB">
        <w:rPr>
          <w:rFonts w:eastAsia="Times New Roman" w:cstheme="minorHAnsi"/>
          <w:sz w:val="24"/>
          <w:szCs w:val="24"/>
          <w:lang w:eastAsia="pl-PL"/>
        </w:rPr>
        <w:t>w razie zaistnienia istotnej zmiany okoliczności powodującej, że wykonanie Umowy nie leży w interesie publicznym, czego nie można było przewidzieć w chwili zawarcia Umowy, w</w:t>
      </w:r>
      <w:r w:rsidR="00BA564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712AB">
        <w:rPr>
          <w:rFonts w:eastAsia="Times New Roman" w:cstheme="minorHAnsi"/>
          <w:sz w:val="24"/>
          <w:szCs w:val="24"/>
          <w:lang w:eastAsia="pl-PL"/>
        </w:rPr>
        <w:t xml:space="preserve">terminie 30 dni </w:t>
      </w:r>
      <w:r w:rsidRPr="00150C50">
        <w:rPr>
          <w:rFonts w:eastAsia="Times New Roman" w:cstheme="minorHAnsi"/>
          <w:sz w:val="24"/>
          <w:szCs w:val="24"/>
          <w:lang w:eastAsia="pl-PL"/>
        </w:rPr>
        <w:t>od dnia, kiedy Zamawiający powziął wiadomość o okolicznościach uzasadniających odstąpienie z tej przyczyny;</w:t>
      </w:r>
    </w:p>
    <w:p w14:paraId="31C02DF2" w14:textId="77777777" w:rsidR="00EA11BC" w:rsidRPr="004712AB" w:rsidRDefault="00EA11BC" w:rsidP="00C20B35">
      <w:pPr>
        <w:pStyle w:val="Akapitzlist"/>
        <w:numPr>
          <w:ilvl w:val="0"/>
          <w:numId w:val="43"/>
        </w:numPr>
        <w:tabs>
          <w:tab w:val="left" w:pos="142"/>
        </w:tabs>
        <w:autoSpaceDE w:val="0"/>
        <w:autoSpaceDN w:val="0"/>
        <w:adjustRightInd w:val="0"/>
        <w:spacing w:after="120" w:line="276" w:lineRule="auto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150C50">
        <w:rPr>
          <w:rFonts w:eastAsia="Times New Roman" w:cstheme="minorHAnsi"/>
          <w:sz w:val="24"/>
          <w:szCs w:val="24"/>
          <w:lang w:eastAsia="pl-PL"/>
        </w:rPr>
        <w:t>w całości, gdy Wykonawca wykonuje Umowę w sposób sprzeczny z Umową, w</w:t>
      </w:r>
      <w:r w:rsidR="00BA564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50C50">
        <w:rPr>
          <w:rFonts w:eastAsia="Times New Roman" w:cstheme="minorHAnsi"/>
          <w:sz w:val="24"/>
          <w:szCs w:val="24"/>
          <w:lang w:eastAsia="pl-PL"/>
        </w:rPr>
        <w:t xml:space="preserve">szczególności zleca wykonanie prac będących przedmiotem Umowy innym podmiotom </w:t>
      </w:r>
      <w:r w:rsidR="00182D72">
        <w:rPr>
          <w:rFonts w:eastAsia="Times New Roman" w:cstheme="minorHAnsi"/>
          <w:sz w:val="24"/>
          <w:szCs w:val="24"/>
          <w:lang w:eastAsia="pl-PL"/>
        </w:rPr>
        <w:t>niezgłoszonym</w:t>
      </w:r>
      <w:r w:rsidR="00182D72" w:rsidRPr="00150C5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50C50">
        <w:rPr>
          <w:rFonts w:eastAsia="Times New Roman" w:cstheme="minorHAnsi"/>
          <w:sz w:val="24"/>
          <w:szCs w:val="24"/>
          <w:lang w:eastAsia="pl-PL"/>
        </w:rPr>
        <w:t xml:space="preserve">uprzednio </w:t>
      </w:r>
      <w:r w:rsidR="00182D72" w:rsidRPr="00150C50">
        <w:rPr>
          <w:rFonts w:eastAsia="Times New Roman" w:cstheme="minorHAnsi"/>
          <w:sz w:val="24"/>
          <w:szCs w:val="24"/>
          <w:lang w:eastAsia="pl-PL"/>
        </w:rPr>
        <w:t>Zamawiające</w:t>
      </w:r>
      <w:r w:rsidR="00182D72">
        <w:rPr>
          <w:rFonts w:eastAsia="Times New Roman" w:cstheme="minorHAnsi"/>
          <w:sz w:val="24"/>
          <w:szCs w:val="24"/>
          <w:lang w:eastAsia="pl-PL"/>
        </w:rPr>
        <w:t>mu</w:t>
      </w:r>
      <w:r w:rsidRPr="00150C50">
        <w:rPr>
          <w:rFonts w:eastAsia="Times New Roman" w:cstheme="minorHAnsi"/>
          <w:sz w:val="24"/>
          <w:szCs w:val="24"/>
          <w:lang w:eastAsia="pl-PL"/>
        </w:rPr>
        <w:t xml:space="preserve">, lub rozszerza zakres podwykonawstwa poza wskazany w Ofercie bez pisemnej zgody Zamawiającego, lub bez zgody Zamawiającego realizuje zamówienie wykorzystując firmy innych podwykonawców niż wskazane w Ofercie i nie zmienia sposobu realizacji Umowy mimo wezwania go do tego przez Zamawiającego, w terminie określonym w tym wezwaniu, lub nie usunie uchybień mimo wezwania przez Zamawiającego do </w:t>
      </w:r>
      <w:r w:rsidRPr="00150C50">
        <w:rPr>
          <w:rFonts w:eastAsia="Times New Roman" w:cstheme="minorHAnsi"/>
          <w:sz w:val="24"/>
          <w:szCs w:val="24"/>
          <w:lang w:eastAsia="pl-PL"/>
        </w:rPr>
        <w:lastRenderedPageBreak/>
        <w:t>usunięcia uchybień w terminie określonym w</w:t>
      </w:r>
      <w:r w:rsidR="00BA564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50C50">
        <w:rPr>
          <w:rFonts w:eastAsia="Times New Roman" w:cstheme="minorHAnsi"/>
          <w:sz w:val="24"/>
          <w:szCs w:val="24"/>
          <w:lang w:eastAsia="pl-PL"/>
        </w:rPr>
        <w:t>wezwaniu – w terminie do 30 dni od dnia, kiedy Zamawiający powziął wiadomość o</w:t>
      </w:r>
      <w:r w:rsidR="00BA564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50C50">
        <w:rPr>
          <w:rFonts w:eastAsia="Times New Roman" w:cstheme="minorHAnsi"/>
          <w:sz w:val="24"/>
          <w:szCs w:val="24"/>
          <w:lang w:eastAsia="pl-PL"/>
        </w:rPr>
        <w:t>okolicznościach uzasadniających odstąpienie z tej przyczyny. Obowiązku wezwania do</w:t>
      </w:r>
      <w:r w:rsidR="00BA564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50C50">
        <w:rPr>
          <w:rFonts w:eastAsia="Times New Roman" w:cstheme="minorHAnsi"/>
          <w:sz w:val="24"/>
          <w:szCs w:val="24"/>
          <w:lang w:eastAsia="pl-PL"/>
        </w:rPr>
        <w:t>usunięcia uchybień nie stosuje się w sytuacjach, w których z uwagi na charakter danego uchybienia nie można go usunąć lub wymagane było jego natychmiastowe usunięcie;</w:t>
      </w:r>
    </w:p>
    <w:p w14:paraId="34AF6E96" w14:textId="77777777" w:rsidR="00EA11BC" w:rsidRPr="004712AB" w:rsidRDefault="00EA11BC" w:rsidP="00C20B35">
      <w:pPr>
        <w:pStyle w:val="Akapitzlist"/>
        <w:numPr>
          <w:ilvl w:val="0"/>
          <w:numId w:val="43"/>
        </w:numPr>
        <w:tabs>
          <w:tab w:val="left" w:pos="142"/>
        </w:tabs>
        <w:autoSpaceDE w:val="0"/>
        <w:autoSpaceDN w:val="0"/>
        <w:adjustRightInd w:val="0"/>
        <w:spacing w:after="120" w:line="276" w:lineRule="auto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4712AB">
        <w:rPr>
          <w:rFonts w:eastAsia="Times New Roman" w:cstheme="minorHAnsi"/>
          <w:sz w:val="24"/>
          <w:szCs w:val="24"/>
          <w:lang w:eastAsia="pl-PL"/>
        </w:rPr>
        <w:t xml:space="preserve">w przypadku zaniechania albo zaprzestania wykonywania Umowy przez Wykonawcę – </w:t>
      </w:r>
      <w:r w:rsidRPr="00150C50">
        <w:rPr>
          <w:rFonts w:eastAsia="Times New Roman" w:cstheme="minorHAnsi"/>
          <w:sz w:val="24"/>
          <w:szCs w:val="24"/>
          <w:lang w:eastAsia="pl-PL"/>
        </w:rPr>
        <w:t>w</w:t>
      </w:r>
      <w:r w:rsidR="00041C5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50C50">
        <w:rPr>
          <w:rFonts w:eastAsia="Times New Roman" w:cstheme="minorHAnsi"/>
          <w:sz w:val="24"/>
          <w:szCs w:val="24"/>
          <w:lang w:eastAsia="pl-PL"/>
        </w:rPr>
        <w:t>terminie 30 dni od dnia, kiedy Zamawiający powziął wiadomość o okolicznościach uzasadniających odstąpienie od Umowy z tych przyczyn</w:t>
      </w:r>
      <w:r w:rsidRPr="004712AB">
        <w:rPr>
          <w:rFonts w:eastAsia="Times New Roman" w:cstheme="minorHAnsi"/>
          <w:sz w:val="24"/>
          <w:szCs w:val="24"/>
          <w:lang w:eastAsia="pl-PL"/>
        </w:rPr>
        <w:t>;</w:t>
      </w:r>
    </w:p>
    <w:p w14:paraId="493249E2" w14:textId="77777777" w:rsidR="00EA11BC" w:rsidRPr="004712AB" w:rsidRDefault="00EA11BC" w:rsidP="00C20B35">
      <w:pPr>
        <w:pStyle w:val="Akapitzlist"/>
        <w:numPr>
          <w:ilvl w:val="0"/>
          <w:numId w:val="43"/>
        </w:numPr>
        <w:tabs>
          <w:tab w:val="left" w:pos="142"/>
        </w:tabs>
        <w:autoSpaceDE w:val="0"/>
        <w:autoSpaceDN w:val="0"/>
        <w:adjustRightInd w:val="0"/>
        <w:spacing w:after="120" w:line="276" w:lineRule="auto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150C50">
        <w:rPr>
          <w:rFonts w:eastAsia="Times New Roman" w:cstheme="minorHAnsi"/>
          <w:sz w:val="24"/>
          <w:szCs w:val="24"/>
          <w:lang w:eastAsia="pl-PL"/>
        </w:rPr>
        <w:t xml:space="preserve">w całości, jeżeli w chwili zawarcia Umowy podlegał wykluczeniu na podstawie art. 108 uPzp </w:t>
      </w:r>
      <w:r w:rsidR="00592414" w:rsidRPr="00592414">
        <w:rPr>
          <w:rFonts w:eastAsia="Times New Roman" w:cstheme="minorHAnsi"/>
          <w:sz w:val="24"/>
          <w:szCs w:val="24"/>
          <w:lang w:eastAsia="pl-PL"/>
        </w:rPr>
        <w:t>lub art. 7 ust. 1 pkt 1-3 ustawy z dnia 13 kwietnia 2022 r. o szczególnych rozwiązaniach w zakresie przeciwdziałania wspieraniu agresji na Ukrainę oraz służących ochronie bezpieczeństwa narodowego (Dz.U. 2023 r. poz. 129)</w:t>
      </w:r>
      <w:r w:rsidR="0059241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50C50">
        <w:rPr>
          <w:rFonts w:eastAsia="Times New Roman" w:cstheme="minorHAnsi"/>
          <w:sz w:val="24"/>
          <w:szCs w:val="24"/>
          <w:lang w:eastAsia="pl-PL"/>
        </w:rPr>
        <w:t>– w terminie do 30 dni od dnia, kiedy Zamawiający powziął wiadomość o okolicznościach uzasadniających odstąpienie od niniejszej Umowy z tych przyczyn;</w:t>
      </w:r>
    </w:p>
    <w:p w14:paraId="29493154" w14:textId="77777777" w:rsidR="00EA11BC" w:rsidRPr="00751019" w:rsidRDefault="00EA11BC" w:rsidP="00C20B35">
      <w:pPr>
        <w:pStyle w:val="Akapitzlist"/>
        <w:numPr>
          <w:ilvl w:val="0"/>
          <w:numId w:val="43"/>
        </w:numPr>
        <w:tabs>
          <w:tab w:val="left" w:pos="142"/>
        </w:tabs>
        <w:autoSpaceDE w:val="0"/>
        <w:autoSpaceDN w:val="0"/>
        <w:adjustRightInd w:val="0"/>
        <w:spacing w:after="120" w:line="276" w:lineRule="auto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150C50">
        <w:rPr>
          <w:rFonts w:eastAsia="Times New Roman" w:cstheme="minorHAnsi"/>
          <w:sz w:val="24"/>
          <w:szCs w:val="24"/>
          <w:lang w:eastAsia="pl-PL"/>
        </w:rPr>
        <w:t xml:space="preserve">w całości, gdy suma kar umownych naliczonych na podstawie paragrafu </w:t>
      </w:r>
      <w:r w:rsidR="00E40BAE" w:rsidRPr="00592414">
        <w:rPr>
          <w:rFonts w:eastAsia="Times New Roman" w:cstheme="minorHAnsi"/>
          <w:sz w:val="24"/>
          <w:szCs w:val="24"/>
          <w:lang w:eastAsia="pl-PL"/>
        </w:rPr>
        <w:t>5</w:t>
      </w:r>
      <w:r w:rsidR="00E40BAE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150C50">
        <w:rPr>
          <w:rFonts w:eastAsia="Times New Roman" w:cstheme="minorHAnsi"/>
          <w:sz w:val="24"/>
          <w:szCs w:val="24"/>
          <w:lang w:eastAsia="pl-PL"/>
        </w:rPr>
        <w:t xml:space="preserve">osiągnie </w:t>
      </w:r>
      <w:r w:rsidR="00592414" w:rsidRPr="00592414">
        <w:rPr>
          <w:rFonts w:eastAsia="Times New Roman" w:cstheme="minorHAnsi"/>
          <w:sz w:val="24"/>
          <w:szCs w:val="24"/>
          <w:lang w:eastAsia="pl-PL"/>
        </w:rPr>
        <w:t>4</w:t>
      </w:r>
      <w:r w:rsidRPr="00592414">
        <w:rPr>
          <w:rFonts w:eastAsia="Times New Roman" w:cstheme="minorHAnsi"/>
          <w:sz w:val="24"/>
          <w:szCs w:val="24"/>
          <w:lang w:eastAsia="pl-PL"/>
        </w:rPr>
        <w:t>0% kwoty</w:t>
      </w:r>
      <w:r w:rsidRPr="00150C50">
        <w:rPr>
          <w:rFonts w:eastAsia="Times New Roman" w:cstheme="minorHAnsi"/>
          <w:sz w:val="24"/>
          <w:szCs w:val="24"/>
          <w:lang w:eastAsia="pl-PL"/>
        </w:rPr>
        <w:t>, o której</w:t>
      </w:r>
      <w:r w:rsidRPr="004712AB">
        <w:rPr>
          <w:rFonts w:eastAsia="Carlito" w:cstheme="minorHAnsi"/>
          <w:sz w:val="24"/>
          <w:szCs w:val="24"/>
        </w:rPr>
        <w:t xml:space="preserve"> mowa w paragrafie</w:t>
      </w:r>
      <w:r w:rsidRPr="00592414">
        <w:rPr>
          <w:rFonts w:eastAsia="Carlito" w:cstheme="minorHAnsi"/>
          <w:sz w:val="24"/>
          <w:szCs w:val="24"/>
        </w:rPr>
        <w:t xml:space="preserve"> </w:t>
      </w:r>
      <w:r w:rsidR="00E40BAE" w:rsidRPr="00592414">
        <w:rPr>
          <w:rFonts w:eastAsia="Carlito" w:cstheme="minorHAnsi"/>
          <w:sz w:val="24"/>
          <w:szCs w:val="24"/>
        </w:rPr>
        <w:t xml:space="preserve">4 </w:t>
      </w:r>
      <w:r w:rsidRPr="004712AB">
        <w:rPr>
          <w:rFonts w:eastAsia="Carlito" w:cstheme="minorHAnsi"/>
          <w:sz w:val="24"/>
          <w:szCs w:val="24"/>
        </w:rPr>
        <w:t>ust. 1.</w:t>
      </w:r>
    </w:p>
    <w:p w14:paraId="77F62F44" w14:textId="77777777" w:rsidR="00751019" w:rsidRPr="004911C1" w:rsidRDefault="00751019" w:rsidP="00C20B35">
      <w:pPr>
        <w:pStyle w:val="Nagwek2"/>
        <w:spacing w:before="0"/>
        <w:contextualSpacing w:val="0"/>
      </w:pPr>
      <w:r w:rsidRPr="004911C1">
        <w:t>Paragraf 1</w:t>
      </w:r>
      <w:r>
        <w:t>1.</w:t>
      </w:r>
      <w:r w:rsidRPr="004911C1">
        <w:t xml:space="preserve"> </w:t>
      </w:r>
    </w:p>
    <w:p w14:paraId="3A80360B" w14:textId="77777777" w:rsidR="00751019" w:rsidRPr="004911C1" w:rsidRDefault="00751019" w:rsidP="00C20B35">
      <w:pPr>
        <w:pStyle w:val="Default"/>
        <w:numPr>
          <w:ilvl w:val="0"/>
          <w:numId w:val="14"/>
        </w:numPr>
        <w:tabs>
          <w:tab w:val="left" w:pos="284"/>
        </w:tabs>
        <w:spacing w:after="120" w:line="276" w:lineRule="auto"/>
        <w:ind w:left="284" w:hanging="284"/>
        <w:rPr>
          <w:rFonts w:asciiTheme="minorHAnsi" w:hAnsiTheme="minorHAnsi" w:cstheme="minorHAnsi"/>
          <w:strike/>
          <w:color w:val="auto"/>
        </w:rPr>
      </w:pPr>
      <w:r w:rsidRPr="004911C1">
        <w:rPr>
          <w:rFonts w:asciiTheme="minorHAnsi" w:hAnsiTheme="minorHAnsi" w:cstheme="minorHAnsi"/>
          <w:color w:val="auto"/>
        </w:rPr>
        <w:t xml:space="preserve">Strony zobowiązują się do traktowania wszystkich danych i informacji, które zostały im udostępnione podczas realizacji Umowy, jako poufnych i nieprzekazywania ich osobom trzecim zarówno w trakcie </w:t>
      </w:r>
      <w:r w:rsidRPr="007F0D0F">
        <w:rPr>
          <w:rFonts w:asciiTheme="minorHAnsi" w:hAnsiTheme="minorHAnsi" w:cstheme="minorHAnsi"/>
          <w:color w:val="auto"/>
        </w:rPr>
        <w:t>Umowy jak i po jej wygaśnięciu, bez uprzedniej pisemnej zgody Strony, która je udostępniła.</w:t>
      </w:r>
    </w:p>
    <w:p w14:paraId="63A62507" w14:textId="77777777" w:rsidR="00751019" w:rsidRPr="004911C1" w:rsidRDefault="00751019" w:rsidP="00C20B35">
      <w:pPr>
        <w:pStyle w:val="Default"/>
        <w:numPr>
          <w:ilvl w:val="0"/>
          <w:numId w:val="14"/>
        </w:numPr>
        <w:tabs>
          <w:tab w:val="left" w:pos="284"/>
        </w:tabs>
        <w:spacing w:after="120" w:line="276" w:lineRule="auto"/>
        <w:ind w:left="284" w:hanging="284"/>
        <w:rPr>
          <w:rFonts w:asciiTheme="minorHAnsi" w:hAnsiTheme="minorHAnsi" w:cstheme="minorHAnsi"/>
          <w:color w:val="auto"/>
        </w:rPr>
      </w:pPr>
      <w:r w:rsidRPr="007F0D0F">
        <w:rPr>
          <w:rFonts w:asciiTheme="minorHAnsi" w:hAnsiTheme="minorHAnsi" w:cstheme="minorHAnsi"/>
          <w:color w:val="auto"/>
        </w:rPr>
        <w:t>Jakikolwiek dokument, poza samą Umową</w:t>
      </w:r>
      <w:r w:rsidRPr="004911C1">
        <w:rPr>
          <w:rFonts w:asciiTheme="minorHAnsi" w:hAnsiTheme="minorHAnsi" w:cstheme="minorHAnsi"/>
          <w:color w:val="auto"/>
        </w:rPr>
        <w:t>, otrzymany przez Wykonawcę od Zamawiającego w związku z realizacją Umowy, pozostaje własnością Zamawiającego i zostanie zwrócony (wszystkie egzemplarze) na żądanie Zamawiającego po zakończeniu przez Wykonawcę realizacji zobowiązań wynikających z treści Umowy. Wykonawca, bez wcześniejszej pisemnej zgody Zamawiającego, nie wykorzysta żadnego dokumentu lub informacji, do celów innych niż wykonanie Umowy.</w:t>
      </w:r>
    </w:p>
    <w:p w14:paraId="77E75FFF" w14:textId="77777777" w:rsidR="00751019" w:rsidRPr="004911C1" w:rsidRDefault="00751019" w:rsidP="00C20B35">
      <w:pPr>
        <w:pStyle w:val="Default"/>
        <w:numPr>
          <w:ilvl w:val="0"/>
          <w:numId w:val="14"/>
        </w:numPr>
        <w:tabs>
          <w:tab w:val="left" w:pos="284"/>
        </w:tabs>
        <w:spacing w:after="120" w:line="276" w:lineRule="auto"/>
        <w:ind w:left="284" w:hanging="284"/>
        <w:rPr>
          <w:rFonts w:asciiTheme="minorHAnsi" w:hAnsiTheme="minorHAnsi" w:cstheme="minorHAnsi"/>
          <w:color w:val="auto"/>
        </w:rPr>
      </w:pPr>
      <w:r w:rsidRPr="004911C1">
        <w:rPr>
          <w:rFonts w:asciiTheme="minorHAnsi" w:hAnsiTheme="minorHAnsi" w:cstheme="minorHAnsi"/>
          <w:color w:val="auto"/>
        </w:rPr>
        <w:t xml:space="preserve">W przypadku konieczności powierzenia Wykonawcy przetwarzania danych osobowych w ramach realizacji </w:t>
      </w:r>
      <w:r>
        <w:rPr>
          <w:rFonts w:asciiTheme="minorHAnsi" w:hAnsiTheme="minorHAnsi" w:cstheme="minorHAnsi"/>
          <w:color w:val="auto"/>
        </w:rPr>
        <w:t>U</w:t>
      </w:r>
      <w:r w:rsidRPr="004911C1">
        <w:rPr>
          <w:rFonts w:asciiTheme="minorHAnsi" w:hAnsiTheme="minorHAnsi" w:cstheme="minorHAnsi"/>
          <w:color w:val="auto"/>
        </w:rPr>
        <w:t xml:space="preserve">mowy Zamawiający przeprowadzi weryfikację wdrożenia przez Wykonawcę odpowiednich środków technicznych i organizacyjnych, zgodnych z przepisami o ochronie danych osobowych i chroniących prawa osób, których dane dotyczą. </w:t>
      </w:r>
    </w:p>
    <w:p w14:paraId="025AAD68" w14:textId="77777777" w:rsidR="00FC47CC" w:rsidRPr="004712AB" w:rsidRDefault="008A31D8" w:rsidP="00C20B35">
      <w:pPr>
        <w:pStyle w:val="Nagwek2"/>
        <w:spacing w:before="0"/>
        <w:contextualSpacing w:val="0"/>
      </w:pPr>
      <w:r w:rsidRPr="004712AB">
        <w:lastRenderedPageBreak/>
        <w:t>Paragraf</w:t>
      </w:r>
      <w:r w:rsidR="00FC47CC" w:rsidRPr="004712AB">
        <w:t xml:space="preserve"> </w:t>
      </w:r>
      <w:r w:rsidR="00337D01" w:rsidRPr="004712AB">
        <w:t>1</w:t>
      </w:r>
      <w:r w:rsidR="00751019">
        <w:t>2</w:t>
      </w:r>
      <w:r w:rsidR="00FC48E6">
        <w:t>.</w:t>
      </w:r>
    </w:p>
    <w:p w14:paraId="6BBB1451" w14:textId="77777777" w:rsidR="009F1E3A" w:rsidRPr="00E75B2C" w:rsidRDefault="00FC47CC" w:rsidP="00C20B35">
      <w:pPr>
        <w:numPr>
          <w:ilvl w:val="0"/>
          <w:numId w:val="44"/>
        </w:numPr>
        <w:spacing w:after="120" w:line="27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E75B2C">
        <w:rPr>
          <w:rFonts w:eastAsia="Times New Roman" w:cstheme="minorHAnsi"/>
          <w:sz w:val="24"/>
          <w:szCs w:val="24"/>
          <w:lang w:eastAsia="pl-PL"/>
        </w:rPr>
        <w:t>Działając 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 o zasadach przetwarzania danych osobowych w związku z realizacją niniejszej Umowy.</w:t>
      </w:r>
    </w:p>
    <w:p w14:paraId="030767B6" w14:textId="77777777" w:rsidR="009F1E3A" w:rsidRPr="00E75B2C" w:rsidRDefault="00FC47CC" w:rsidP="00C20B35">
      <w:pPr>
        <w:numPr>
          <w:ilvl w:val="0"/>
          <w:numId w:val="44"/>
        </w:numPr>
        <w:spacing w:after="120" w:line="27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E75B2C">
        <w:rPr>
          <w:rFonts w:eastAsia="Times New Roman" w:cstheme="minorHAnsi"/>
          <w:sz w:val="24"/>
          <w:szCs w:val="24"/>
          <w:lang w:eastAsia="pl-PL"/>
        </w:rPr>
        <w:t>Administratorem danych osobowych jest Państwowy Fundusz Rehabilitacji Osób Niepełnosprawnych (PFRON) z siedzibą w Warszawie (00-828), przy al. Jana Pawła II 13. Z administratorem można skontaktować się poprzez adres e-mail: kancelaria@pfron.org.pl, telefonicznie pod numerem +48 22 50 55 500 lub pisemnie na adres siedziby administratora.</w:t>
      </w:r>
    </w:p>
    <w:p w14:paraId="4E22541C" w14:textId="77777777" w:rsidR="009F1E3A" w:rsidRPr="00E75B2C" w:rsidRDefault="00FC47CC" w:rsidP="00C20B35">
      <w:pPr>
        <w:numPr>
          <w:ilvl w:val="0"/>
          <w:numId w:val="44"/>
        </w:numPr>
        <w:spacing w:after="120" w:line="27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E75B2C">
        <w:rPr>
          <w:rFonts w:eastAsia="Times New Roman" w:cstheme="minorHAnsi"/>
          <w:sz w:val="24"/>
          <w:szCs w:val="24"/>
          <w:lang w:eastAsia="pl-PL"/>
        </w:rPr>
        <w:t>Administrator wyznaczył inspektora ochrony danych, z którym można skontaktować się poprzez e-mail: iod@pfron.org.pl we wszystkich sprawach dotyczących przetwarzania danych osobowych oraz korzystania z praw związanych z przetwarzaniem.</w:t>
      </w:r>
    </w:p>
    <w:p w14:paraId="16018959" w14:textId="77777777" w:rsidR="009F1E3A" w:rsidRPr="00E75B2C" w:rsidRDefault="00FC47CC" w:rsidP="00C20B35">
      <w:pPr>
        <w:numPr>
          <w:ilvl w:val="0"/>
          <w:numId w:val="44"/>
        </w:numPr>
        <w:spacing w:after="120" w:line="27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E75B2C">
        <w:rPr>
          <w:rFonts w:eastAsia="Times New Roman" w:cstheme="minorHAnsi"/>
          <w:sz w:val="24"/>
          <w:szCs w:val="24"/>
          <w:lang w:eastAsia="pl-PL"/>
        </w:rPr>
        <w:t>Celem przetwarzania danych osobowych jest realizacja Umowy oraz wynikających z tego obowiązków ustawowych. Dane osobowe mogą być przetwarzane w celu realizacji przez administratora jego uzasadnionego interesu, w tym ustalenia, dochodzenia lub obrony roszczeń.</w:t>
      </w:r>
    </w:p>
    <w:p w14:paraId="53FED746" w14:textId="77777777" w:rsidR="009F1E3A" w:rsidRPr="00E75B2C" w:rsidRDefault="00FC47CC" w:rsidP="00C20B35">
      <w:pPr>
        <w:numPr>
          <w:ilvl w:val="0"/>
          <w:numId w:val="44"/>
        </w:numPr>
        <w:spacing w:after="120" w:line="27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E75B2C">
        <w:rPr>
          <w:rFonts w:eastAsia="Times New Roman" w:cstheme="minorHAnsi"/>
          <w:sz w:val="24"/>
          <w:szCs w:val="24"/>
          <w:lang w:eastAsia="pl-PL"/>
        </w:rPr>
        <w:t xml:space="preserve">Podstawą prawną przetwarzania danych osobowych jest art. 6 ust. 1 lit. b RODO (przetwarzanie jest niezbędne do wykonana </w:t>
      </w:r>
      <w:r w:rsidR="007E35EF" w:rsidRPr="00E75B2C">
        <w:rPr>
          <w:rFonts w:eastAsia="Times New Roman" w:cstheme="minorHAnsi"/>
          <w:sz w:val="24"/>
          <w:szCs w:val="24"/>
          <w:lang w:eastAsia="pl-PL"/>
        </w:rPr>
        <w:t>U</w:t>
      </w:r>
      <w:r w:rsidRPr="00E75B2C">
        <w:rPr>
          <w:rFonts w:eastAsia="Times New Roman" w:cstheme="minorHAnsi"/>
          <w:sz w:val="24"/>
          <w:szCs w:val="24"/>
          <w:lang w:eastAsia="pl-PL"/>
        </w:rPr>
        <w:t>mowy) oraz lit. c RODO (realizacja przez administratora obowiązku prawnego). W przypadku przetwarzania danych osobowych w celu realizacji przez administratora prawnie uzasadnionego interesu</w:t>
      </w:r>
      <w:r w:rsidR="00167D59" w:rsidRPr="002B2905">
        <w:rPr>
          <w:rFonts w:eastAsia="Times New Roman" w:cstheme="minorHAnsi"/>
          <w:sz w:val="24"/>
          <w:szCs w:val="24"/>
          <w:lang w:eastAsia="pl-PL"/>
        </w:rPr>
        <w:t>,</w:t>
      </w:r>
      <w:r w:rsidRPr="00E75B2C">
        <w:rPr>
          <w:rFonts w:eastAsia="Times New Roman" w:cstheme="minorHAnsi"/>
          <w:sz w:val="24"/>
          <w:szCs w:val="24"/>
          <w:lang w:eastAsia="pl-PL"/>
        </w:rPr>
        <w:t xml:space="preserve"> podstawą prawną przetwarzania jest art. 6 ust. 1 lit. f RODO.</w:t>
      </w:r>
    </w:p>
    <w:p w14:paraId="72957E41" w14:textId="77777777" w:rsidR="009F1E3A" w:rsidRPr="00E75B2C" w:rsidRDefault="00FC47CC" w:rsidP="00C20B35">
      <w:pPr>
        <w:numPr>
          <w:ilvl w:val="0"/>
          <w:numId w:val="44"/>
        </w:numPr>
        <w:spacing w:after="120" w:line="27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E75B2C">
        <w:rPr>
          <w:rFonts w:eastAsia="Times New Roman" w:cstheme="minorHAnsi"/>
          <w:sz w:val="24"/>
          <w:szCs w:val="24"/>
          <w:lang w:eastAsia="pl-PL"/>
        </w:rPr>
        <w:t xml:space="preserve">Administrator może pozyskiwać dane osobowe przedstawicieli Wykonawcy za </w:t>
      </w:r>
      <w:r w:rsidRPr="00167D59">
        <w:rPr>
          <w:rFonts w:eastAsia="Times New Roman" w:cstheme="minorHAnsi"/>
          <w:sz w:val="24"/>
          <w:szCs w:val="24"/>
          <w:lang w:eastAsia="pl-PL"/>
        </w:rPr>
        <w:t xml:space="preserve">jego </w:t>
      </w:r>
      <w:r w:rsidRPr="00E75B2C">
        <w:rPr>
          <w:rFonts w:eastAsia="Times New Roman" w:cstheme="minorHAnsi"/>
          <w:sz w:val="24"/>
          <w:szCs w:val="24"/>
          <w:lang w:eastAsia="pl-PL"/>
        </w:rPr>
        <w:t>pośrednictwem.</w:t>
      </w:r>
    </w:p>
    <w:p w14:paraId="6C197E0B" w14:textId="77777777" w:rsidR="009F1E3A" w:rsidRPr="00E75B2C" w:rsidRDefault="00FC47CC" w:rsidP="00C20B35">
      <w:pPr>
        <w:numPr>
          <w:ilvl w:val="0"/>
          <w:numId w:val="44"/>
        </w:numPr>
        <w:spacing w:after="120" w:line="27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E75B2C">
        <w:rPr>
          <w:rFonts w:eastAsia="Times New Roman" w:cstheme="minorHAnsi"/>
          <w:sz w:val="24"/>
          <w:szCs w:val="24"/>
          <w:lang w:eastAsia="pl-PL"/>
        </w:rPr>
        <w:t>Zakres danych dotyczących przedstawicieli Wykonawcy obejmuje dane osobowe przedstawione przez Wykonawcę, w szczególności imię, nazwisko, stanowisko, adres poczty elektronicznej lub numer telefonu.</w:t>
      </w:r>
    </w:p>
    <w:p w14:paraId="290564B5" w14:textId="77777777" w:rsidR="009F1E3A" w:rsidRPr="00E75B2C" w:rsidRDefault="00FC47CC" w:rsidP="00C20B35">
      <w:pPr>
        <w:numPr>
          <w:ilvl w:val="0"/>
          <w:numId w:val="44"/>
        </w:numPr>
        <w:spacing w:after="120" w:line="27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E75B2C">
        <w:rPr>
          <w:rFonts w:eastAsia="Times New Roman" w:cstheme="minorHAnsi"/>
          <w:sz w:val="24"/>
          <w:szCs w:val="24"/>
          <w:lang w:eastAsia="pl-PL"/>
        </w:rPr>
        <w:t>Dane osobowe będą przetwarzane przez okres niezbędny do realizacji celu przetwarzania, zgodnie z zasadami archiwizacji dokumentacji obowiązującymi u administratora.</w:t>
      </w:r>
    </w:p>
    <w:p w14:paraId="4EF53F35" w14:textId="77777777" w:rsidR="009F1E3A" w:rsidRPr="00592414" w:rsidRDefault="00FC47CC" w:rsidP="00C20B35">
      <w:pPr>
        <w:numPr>
          <w:ilvl w:val="0"/>
          <w:numId w:val="44"/>
        </w:numPr>
        <w:spacing w:after="120" w:line="27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E75B2C">
        <w:rPr>
          <w:rFonts w:eastAsia="Times New Roman" w:cstheme="minorHAnsi"/>
          <w:sz w:val="24"/>
          <w:szCs w:val="24"/>
          <w:lang w:eastAsia="pl-PL"/>
        </w:rPr>
        <w:lastRenderedPageBreak/>
        <w:t xml:space="preserve">Dostęp do danych osobowych mogą mieć podmioty świadczące na rzecz administratora usługi doradcze, z zakresu pomocy prawnej, pocztowe, dostawy lub utrzymania systemów informatycznych. Dane osobowe mogą być udostępniane przez administratora podmiotom uprawnionym do ich otrzymania na mocy obowiązujących przepisów, np. organom publicznym. </w:t>
      </w:r>
      <w:r w:rsidR="00EA11BC" w:rsidRPr="00E75B2C">
        <w:rPr>
          <w:rFonts w:eastAsia="Times New Roman" w:cstheme="minorHAnsi"/>
          <w:sz w:val="24"/>
          <w:szCs w:val="24"/>
          <w:lang w:eastAsia="pl-PL"/>
        </w:rPr>
        <w:t xml:space="preserve">Niezależnie od powyższego odbiorcami danych osobowych mogą być wszyscy zainteresowani przebiegiem postępowania na świadczenie usługi wynajęcia </w:t>
      </w:r>
      <w:r w:rsidR="00B53261" w:rsidRPr="00E75B2C">
        <w:rPr>
          <w:rFonts w:eastAsia="Times New Roman" w:cstheme="minorHAnsi"/>
          <w:sz w:val="24"/>
          <w:szCs w:val="24"/>
          <w:lang w:eastAsia="pl-PL"/>
        </w:rPr>
        <w:t>s</w:t>
      </w:r>
      <w:r w:rsidR="00EA11BC" w:rsidRPr="00E75B2C">
        <w:rPr>
          <w:rFonts w:eastAsia="Times New Roman" w:cstheme="minorHAnsi"/>
          <w:sz w:val="24"/>
          <w:szCs w:val="24"/>
          <w:lang w:eastAsia="pl-PL"/>
        </w:rPr>
        <w:t>al</w:t>
      </w:r>
      <w:r w:rsidR="00B53261" w:rsidRPr="00E75B2C"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="00EA11BC" w:rsidRPr="00E75B2C">
        <w:rPr>
          <w:rFonts w:eastAsia="Times New Roman" w:cstheme="minorHAnsi"/>
          <w:sz w:val="24"/>
          <w:szCs w:val="24"/>
          <w:lang w:eastAsia="pl-PL"/>
        </w:rPr>
        <w:t>konferencyjn</w:t>
      </w:r>
      <w:r w:rsidR="00B53261" w:rsidRPr="00E75B2C">
        <w:rPr>
          <w:rFonts w:eastAsia="Times New Roman" w:cstheme="minorHAnsi"/>
          <w:sz w:val="24"/>
          <w:szCs w:val="24"/>
          <w:lang w:eastAsia="pl-PL"/>
        </w:rPr>
        <w:t>ej</w:t>
      </w:r>
      <w:r w:rsidR="00EA11BC" w:rsidRPr="00E75B2C">
        <w:rPr>
          <w:rFonts w:eastAsia="Times New Roman" w:cstheme="minorHAnsi"/>
          <w:sz w:val="24"/>
          <w:szCs w:val="24"/>
          <w:lang w:eastAsia="pl-PL"/>
        </w:rPr>
        <w:t xml:space="preserve"> wraz z usługami cateringowymi, w związku z realizacją projektu „</w:t>
      </w:r>
      <w:r w:rsidR="00B53261" w:rsidRPr="00E75B2C">
        <w:rPr>
          <w:rFonts w:eastAsia="Times New Roman" w:cstheme="minorHAnsi"/>
          <w:sz w:val="24"/>
          <w:szCs w:val="24"/>
          <w:lang w:eastAsia="pl-PL"/>
        </w:rPr>
        <w:t>Usługi indywidualnego transportu door-to-door oraz poprawa dostępności architektonicznej wielorodzinnych budynków mieszkalnych</w:t>
      </w:r>
      <w:r w:rsidR="00EA11BC" w:rsidRPr="00E75B2C">
        <w:rPr>
          <w:rFonts w:eastAsia="Times New Roman" w:cstheme="minorHAnsi"/>
          <w:sz w:val="24"/>
          <w:szCs w:val="24"/>
          <w:lang w:eastAsia="pl-PL"/>
        </w:rPr>
        <w:t xml:space="preserve">” z zastrzeżeniem wyjątków określonych w artykule 18 ust. 5 punkt 1 i </w:t>
      </w:r>
      <w:r w:rsidR="00EA11BC" w:rsidRPr="00592414">
        <w:rPr>
          <w:rFonts w:eastAsia="Times New Roman" w:cstheme="minorHAnsi"/>
          <w:sz w:val="24"/>
          <w:szCs w:val="24"/>
          <w:lang w:eastAsia="pl-PL"/>
        </w:rPr>
        <w:t>2 u</w:t>
      </w:r>
      <w:r w:rsidR="00167D59" w:rsidRPr="00592414">
        <w:rPr>
          <w:rFonts w:eastAsia="Times New Roman" w:cstheme="minorHAnsi"/>
          <w:sz w:val="24"/>
          <w:szCs w:val="24"/>
          <w:lang w:eastAsia="pl-PL"/>
        </w:rPr>
        <w:t xml:space="preserve">stawy </w:t>
      </w:r>
      <w:r w:rsidR="00EA11BC" w:rsidRPr="00592414">
        <w:rPr>
          <w:rFonts w:eastAsia="Times New Roman" w:cstheme="minorHAnsi"/>
          <w:sz w:val="24"/>
          <w:szCs w:val="24"/>
          <w:lang w:eastAsia="pl-PL"/>
        </w:rPr>
        <w:t>Pzp.</w:t>
      </w:r>
    </w:p>
    <w:p w14:paraId="3186AAB9" w14:textId="77777777" w:rsidR="00FC47CC" w:rsidRPr="00E75B2C" w:rsidRDefault="00FC47CC" w:rsidP="00C20B35">
      <w:pPr>
        <w:numPr>
          <w:ilvl w:val="0"/>
          <w:numId w:val="44"/>
        </w:numPr>
        <w:spacing w:after="120" w:line="276" w:lineRule="auto"/>
        <w:ind w:left="284" w:hanging="568"/>
        <w:rPr>
          <w:rFonts w:eastAsia="Times New Roman" w:cstheme="minorHAnsi"/>
          <w:sz w:val="24"/>
          <w:szCs w:val="24"/>
          <w:lang w:eastAsia="pl-PL"/>
        </w:rPr>
      </w:pPr>
      <w:r w:rsidRPr="00E75B2C">
        <w:rPr>
          <w:rFonts w:eastAsia="Times New Roman" w:cstheme="minorHAnsi"/>
          <w:sz w:val="24"/>
          <w:szCs w:val="24"/>
          <w:lang w:eastAsia="pl-PL"/>
        </w:rPr>
        <w:t>Osobom fizycznym, których dotyczą dane osobowe przetwarzane przez administratora, przysługuje prawo:</w:t>
      </w:r>
    </w:p>
    <w:p w14:paraId="16504637" w14:textId="77777777" w:rsidR="00FC47CC" w:rsidRPr="002069C0" w:rsidRDefault="00FC47CC" w:rsidP="00C20B35">
      <w:pPr>
        <w:pStyle w:val="Akapitzlist"/>
        <w:numPr>
          <w:ilvl w:val="0"/>
          <w:numId w:val="45"/>
        </w:numPr>
        <w:tabs>
          <w:tab w:val="left" w:pos="142"/>
        </w:tabs>
        <w:autoSpaceDE w:val="0"/>
        <w:autoSpaceDN w:val="0"/>
        <w:adjustRightInd w:val="0"/>
        <w:spacing w:after="120" w:line="276" w:lineRule="auto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2069C0">
        <w:rPr>
          <w:rFonts w:eastAsia="Times New Roman" w:cstheme="minorHAnsi"/>
          <w:sz w:val="24"/>
          <w:szCs w:val="24"/>
          <w:lang w:eastAsia="pl-PL"/>
        </w:rPr>
        <w:t>na podstawie art. 15 RODO – prawo dostępu do danych osobowych i uzyskania ich kopii;</w:t>
      </w:r>
    </w:p>
    <w:p w14:paraId="20A258A4" w14:textId="77777777" w:rsidR="00FC47CC" w:rsidRPr="002069C0" w:rsidRDefault="00FC47CC" w:rsidP="00C20B35">
      <w:pPr>
        <w:pStyle w:val="Akapitzlist"/>
        <w:numPr>
          <w:ilvl w:val="0"/>
          <w:numId w:val="45"/>
        </w:numPr>
        <w:tabs>
          <w:tab w:val="left" w:pos="142"/>
        </w:tabs>
        <w:autoSpaceDE w:val="0"/>
        <w:autoSpaceDN w:val="0"/>
        <w:adjustRightInd w:val="0"/>
        <w:spacing w:after="120" w:line="276" w:lineRule="auto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2069C0">
        <w:rPr>
          <w:rFonts w:eastAsia="Times New Roman" w:cstheme="minorHAnsi"/>
          <w:sz w:val="24"/>
          <w:szCs w:val="24"/>
          <w:lang w:eastAsia="pl-PL"/>
        </w:rPr>
        <w:t>na podstawie art. 16 RODO – prawo do sprostowania i uzupełnienia danych osobowych;</w:t>
      </w:r>
    </w:p>
    <w:p w14:paraId="0F2F48F3" w14:textId="77777777" w:rsidR="009F1E3A" w:rsidRPr="002069C0" w:rsidRDefault="00FC47CC" w:rsidP="00C20B35">
      <w:pPr>
        <w:pStyle w:val="Akapitzlist"/>
        <w:numPr>
          <w:ilvl w:val="0"/>
          <w:numId w:val="45"/>
        </w:numPr>
        <w:tabs>
          <w:tab w:val="left" w:pos="142"/>
        </w:tabs>
        <w:autoSpaceDE w:val="0"/>
        <w:autoSpaceDN w:val="0"/>
        <w:adjustRightInd w:val="0"/>
        <w:spacing w:after="120" w:line="276" w:lineRule="auto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2069C0">
        <w:rPr>
          <w:rFonts w:eastAsia="Times New Roman" w:cstheme="minorHAnsi"/>
          <w:sz w:val="24"/>
          <w:szCs w:val="24"/>
          <w:lang w:eastAsia="pl-PL"/>
        </w:rPr>
        <w:t>na podstawie art. 17 RODO – prawo do usunięcia danych osobowych, z zastrzeżeniem wyjątków przewidzianych w art. 17 ust. 3 lit. b, d oraz e RODO;</w:t>
      </w:r>
    </w:p>
    <w:p w14:paraId="240E3CB0" w14:textId="77777777" w:rsidR="009F1E3A" w:rsidRPr="002069C0" w:rsidRDefault="00FC47CC" w:rsidP="00C20B35">
      <w:pPr>
        <w:pStyle w:val="Akapitzlist"/>
        <w:numPr>
          <w:ilvl w:val="0"/>
          <w:numId w:val="45"/>
        </w:numPr>
        <w:tabs>
          <w:tab w:val="left" w:pos="142"/>
        </w:tabs>
        <w:autoSpaceDE w:val="0"/>
        <w:autoSpaceDN w:val="0"/>
        <w:adjustRightInd w:val="0"/>
        <w:spacing w:after="120" w:line="276" w:lineRule="auto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2069C0">
        <w:rPr>
          <w:rFonts w:eastAsia="Times New Roman" w:cstheme="minorHAnsi"/>
          <w:sz w:val="24"/>
          <w:szCs w:val="24"/>
          <w:lang w:eastAsia="pl-PL"/>
        </w:rPr>
        <w:t>na podstawie art. 18 RODO – prawo żądania od administratora ograniczenia przetwarzania danych;</w:t>
      </w:r>
    </w:p>
    <w:p w14:paraId="513AFE6F" w14:textId="77777777" w:rsidR="009F1E3A" w:rsidRPr="002069C0" w:rsidRDefault="00FC47CC" w:rsidP="00C20B35">
      <w:pPr>
        <w:pStyle w:val="Akapitzlist"/>
        <w:numPr>
          <w:ilvl w:val="0"/>
          <w:numId w:val="45"/>
        </w:numPr>
        <w:tabs>
          <w:tab w:val="left" w:pos="142"/>
        </w:tabs>
        <w:autoSpaceDE w:val="0"/>
        <w:autoSpaceDN w:val="0"/>
        <w:adjustRightInd w:val="0"/>
        <w:spacing w:after="120" w:line="276" w:lineRule="auto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2069C0">
        <w:rPr>
          <w:rFonts w:eastAsia="Times New Roman" w:cstheme="minorHAnsi"/>
          <w:sz w:val="24"/>
          <w:szCs w:val="24"/>
          <w:lang w:eastAsia="pl-PL"/>
        </w:rPr>
        <w:t>na podstawie art. 20 RODO – prawo do przenoszenia danych osobowych przetwarzanych w sposób zautomatyzowany na podstawie art. 6 ust. 1 lit. b RODO;</w:t>
      </w:r>
    </w:p>
    <w:p w14:paraId="5F3FC1A3" w14:textId="77777777" w:rsidR="00FC47CC" w:rsidRPr="004712AB" w:rsidRDefault="00FC47CC" w:rsidP="00C20B35">
      <w:pPr>
        <w:pStyle w:val="Akapitzlist"/>
        <w:numPr>
          <w:ilvl w:val="0"/>
          <w:numId w:val="45"/>
        </w:numPr>
        <w:tabs>
          <w:tab w:val="left" w:pos="142"/>
        </w:tabs>
        <w:autoSpaceDE w:val="0"/>
        <w:autoSpaceDN w:val="0"/>
        <w:adjustRightInd w:val="0"/>
        <w:spacing w:after="120" w:line="276" w:lineRule="auto"/>
        <w:contextualSpacing w:val="0"/>
        <w:rPr>
          <w:rFonts w:cstheme="minorHAnsi"/>
          <w:sz w:val="24"/>
          <w:szCs w:val="24"/>
        </w:rPr>
      </w:pPr>
      <w:r w:rsidRPr="002069C0">
        <w:rPr>
          <w:rFonts w:eastAsia="Times New Roman" w:cstheme="minorHAnsi"/>
          <w:sz w:val="24"/>
          <w:szCs w:val="24"/>
          <w:lang w:eastAsia="pl-PL"/>
        </w:rPr>
        <w:t>na podstawie art. 21 RODO – prawo do wniesienia sprzeciwu wobec przetwarza</w:t>
      </w:r>
      <w:r w:rsidRPr="004712AB">
        <w:rPr>
          <w:rFonts w:cstheme="minorHAnsi"/>
          <w:sz w:val="24"/>
          <w:szCs w:val="24"/>
        </w:rPr>
        <w:t>nia danych osobowych na podstawie art. 6 ust. 1 lit. f RODO.</w:t>
      </w:r>
    </w:p>
    <w:p w14:paraId="2BF477D6" w14:textId="77777777" w:rsidR="009F1E3A" w:rsidRPr="005670F0" w:rsidRDefault="00FC47CC" w:rsidP="00C20B35">
      <w:pPr>
        <w:numPr>
          <w:ilvl w:val="0"/>
          <w:numId w:val="44"/>
        </w:numPr>
        <w:spacing w:after="120" w:line="276" w:lineRule="auto"/>
        <w:ind w:left="284" w:hanging="568"/>
        <w:rPr>
          <w:rFonts w:eastAsia="Times New Roman" w:cstheme="minorHAnsi"/>
          <w:sz w:val="24"/>
          <w:szCs w:val="24"/>
          <w:lang w:eastAsia="pl-PL"/>
        </w:rPr>
      </w:pPr>
      <w:r w:rsidRPr="005670F0">
        <w:rPr>
          <w:rFonts w:eastAsia="Times New Roman" w:cstheme="minorHAnsi"/>
          <w:sz w:val="24"/>
          <w:szCs w:val="24"/>
          <w:lang w:eastAsia="pl-PL"/>
        </w:rPr>
        <w:t>Osobom fizycznym, których dotyczą dane osobowe przetwarzane przez administratora, przysługuje prawo wniesienia skargi do organu nadzorczego, tj. Prezesa Urzędu Ochrony Danych Osobowych, ul. Stawki 2, 00 - 193 Warszawa, na niezgodne z prawem przetwarzanie danych osobowych przez administratora.</w:t>
      </w:r>
    </w:p>
    <w:p w14:paraId="5CA61C9D" w14:textId="77777777" w:rsidR="009F1E3A" w:rsidRPr="005670F0" w:rsidRDefault="00FC47CC" w:rsidP="00C20B35">
      <w:pPr>
        <w:numPr>
          <w:ilvl w:val="0"/>
          <w:numId w:val="44"/>
        </w:numPr>
        <w:spacing w:after="120" w:line="276" w:lineRule="auto"/>
        <w:ind w:left="284" w:hanging="568"/>
        <w:rPr>
          <w:rFonts w:eastAsia="Times New Roman" w:cstheme="minorHAnsi"/>
          <w:sz w:val="24"/>
          <w:szCs w:val="24"/>
          <w:lang w:eastAsia="pl-PL"/>
        </w:rPr>
      </w:pPr>
      <w:r w:rsidRPr="005670F0">
        <w:rPr>
          <w:rFonts w:eastAsia="Times New Roman" w:cstheme="minorHAnsi"/>
          <w:sz w:val="24"/>
          <w:szCs w:val="24"/>
          <w:lang w:eastAsia="pl-PL"/>
        </w:rPr>
        <w:t>Podanie danych osobowych jest dobrowolne, ale konieczne dla zawarcia i realizacji Umowy.</w:t>
      </w:r>
    </w:p>
    <w:p w14:paraId="6BA4A500" w14:textId="77777777" w:rsidR="009F1E3A" w:rsidRPr="005670F0" w:rsidRDefault="00FC47CC" w:rsidP="00C20B35">
      <w:pPr>
        <w:numPr>
          <w:ilvl w:val="0"/>
          <w:numId w:val="44"/>
        </w:numPr>
        <w:spacing w:after="120" w:line="276" w:lineRule="auto"/>
        <w:ind w:left="284" w:hanging="568"/>
        <w:rPr>
          <w:rFonts w:eastAsia="Times New Roman" w:cstheme="minorHAnsi"/>
          <w:sz w:val="24"/>
          <w:szCs w:val="24"/>
          <w:lang w:eastAsia="pl-PL"/>
        </w:rPr>
      </w:pPr>
      <w:r w:rsidRPr="005670F0">
        <w:rPr>
          <w:rFonts w:eastAsia="Times New Roman" w:cstheme="minorHAnsi"/>
          <w:sz w:val="24"/>
          <w:szCs w:val="24"/>
          <w:lang w:eastAsia="pl-PL"/>
        </w:rPr>
        <w:t>Administrator nie będzie podejmował decyzji opartych na zautomatyzowanym przetwarzaniu danych osobowych.</w:t>
      </w:r>
    </w:p>
    <w:p w14:paraId="265AD568" w14:textId="77777777" w:rsidR="00FC47CC" w:rsidRPr="005670F0" w:rsidRDefault="00FC47CC" w:rsidP="00C20B35">
      <w:pPr>
        <w:numPr>
          <w:ilvl w:val="0"/>
          <w:numId w:val="44"/>
        </w:numPr>
        <w:spacing w:after="120" w:line="276" w:lineRule="auto"/>
        <w:ind w:left="284" w:hanging="568"/>
        <w:rPr>
          <w:rFonts w:eastAsia="Times New Roman" w:cstheme="minorHAnsi"/>
          <w:sz w:val="24"/>
          <w:szCs w:val="24"/>
          <w:lang w:eastAsia="pl-PL"/>
        </w:rPr>
      </w:pPr>
      <w:r w:rsidRPr="005670F0">
        <w:rPr>
          <w:rFonts w:eastAsia="Times New Roman" w:cstheme="minorHAnsi"/>
          <w:sz w:val="24"/>
          <w:szCs w:val="24"/>
          <w:lang w:eastAsia="pl-PL"/>
        </w:rPr>
        <w:lastRenderedPageBreak/>
        <w:t>Wykonawca zobowiązuje się do przekazania informacji określonych w ust. 1 – 13 osobom fizycznym, które uczestniczą w realizacji Umowy.</w:t>
      </w:r>
    </w:p>
    <w:p w14:paraId="05B9B98C" w14:textId="77777777" w:rsidR="009F1E3A" w:rsidRPr="004712AB" w:rsidRDefault="009F1E3A" w:rsidP="00C20B35">
      <w:pPr>
        <w:pStyle w:val="Nagwek2"/>
        <w:spacing w:before="0"/>
        <w:contextualSpacing w:val="0"/>
      </w:pPr>
      <w:r w:rsidRPr="004712AB">
        <w:t xml:space="preserve">Paragraf </w:t>
      </w:r>
      <w:r w:rsidR="00D70733" w:rsidRPr="004712AB">
        <w:t>1</w:t>
      </w:r>
      <w:r w:rsidR="00751019">
        <w:t>3</w:t>
      </w:r>
      <w:r w:rsidR="00FC48E6">
        <w:t>.</w:t>
      </w:r>
    </w:p>
    <w:p w14:paraId="410FDD44" w14:textId="77777777" w:rsidR="00272D42" w:rsidRPr="003D1C7C" w:rsidRDefault="002205B9" w:rsidP="00C20B35">
      <w:pPr>
        <w:numPr>
          <w:ilvl w:val="0"/>
          <w:numId w:val="47"/>
        </w:numPr>
        <w:spacing w:after="12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3D1C7C">
        <w:rPr>
          <w:rFonts w:eastAsia="Times New Roman" w:cstheme="minorHAnsi"/>
          <w:sz w:val="24"/>
          <w:szCs w:val="24"/>
          <w:lang w:eastAsia="pl-PL"/>
        </w:rPr>
        <w:t>Wszelkie zmiany niniejszej Umowy mogą nastąpić tylko w formie pisemnej pod rygorem nieważności.</w:t>
      </w:r>
    </w:p>
    <w:p w14:paraId="18A85664" w14:textId="77777777" w:rsidR="00272D42" w:rsidRPr="003D1C7C" w:rsidRDefault="00384007" w:rsidP="00C20B35">
      <w:pPr>
        <w:numPr>
          <w:ilvl w:val="0"/>
          <w:numId w:val="47"/>
        </w:numPr>
        <w:spacing w:after="12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3D1C7C">
        <w:rPr>
          <w:rFonts w:eastAsia="Times New Roman" w:cstheme="minorHAnsi"/>
          <w:sz w:val="24"/>
          <w:szCs w:val="24"/>
          <w:lang w:eastAsia="pl-PL"/>
        </w:rPr>
        <w:t>W sprawach nieuregulowanych niniejszą Umową mają zastosowanie właściwe przepisy prawa, w szczególności Kodeksu cywilnego oraz ustawy Prawo zamówień publicznych, a także inne przepisy prawa mające związek z realizacją Umowy.</w:t>
      </w:r>
    </w:p>
    <w:p w14:paraId="0D070842" w14:textId="77777777" w:rsidR="002205B9" w:rsidRPr="003D1C7C" w:rsidRDefault="00272D42" w:rsidP="00C20B35">
      <w:pPr>
        <w:numPr>
          <w:ilvl w:val="0"/>
          <w:numId w:val="47"/>
        </w:numPr>
        <w:spacing w:after="12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3D1C7C">
        <w:rPr>
          <w:rFonts w:eastAsia="Times New Roman" w:cstheme="minorHAnsi"/>
          <w:sz w:val="24"/>
          <w:szCs w:val="24"/>
          <w:lang w:eastAsia="pl-PL"/>
        </w:rPr>
        <w:t>E</w:t>
      </w:r>
      <w:r w:rsidR="005F0A12" w:rsidRPr="003D1C7C">
        <w:rPr>
          <w:rFonts w:eastAsia="Times New Roman" w:cstheme="minorHAnsi"/>
          <w:sz w:val="24"/>
          <w:szCs w:val="24"/>
          <w:lang w:eastAsia="pl-PL"/>
        </w:rPr>
        <w:t xml:space="preserve">wentualne spory wynikłe w związku z realizacją </w:t>
      </w:r>
      <w:r w:rsidR="007E35EF" w:rsidRPr="003D1C7C">
        <w:rPr>
          <w:rFonts w:eastAsia="Times New Roman" w:cstheme="minorHAnsi"/>
          <w:sz w:val="24"/>
          <w:szCs w:val="24"/>
          <w:lang w:eastAsia="pl-PL"/>
        </w:rPr>
        <w:t>U</w:t>
      </w:r>
      <w:r w:rsidR="005F0A12" w:rsidRPr="003D1C7C">
        <w:rPr>
          <w:rFonts w:eastAsia="Times New Roman" w:cstheme="minorHAnsi"/>
          <w:sz w:val="24"/>
          <w:szCs w:val="24"/>
          <w:lang w:eastAsia="pl-PL"/>
        </w:rPr>
        <w:t xml:space="preserve">mowy, </w:t>
      </w:r>
      <w:r w:rsidR="00A82D3A" w:rsidRPr="003D1C7C">
        <w:rPr>
          <w:rFonts w:eastAsia="Times New Roman" w:cstheme="minorHAnsi"/>
          <w:sz w:val="24"/>
          <w:szCs w:val="24"/>
          <w:lang w:eastAsia="pl-PL"/>
        </w:rPr>
        <w:t>Strony</w:t>
      </w:r>
      <w:r w:rsidR="005F0A12" w:rsidRPr="003D1C7C">
        <w:rPr>
          <w:rFonts w:eastAsia="Times New Roman" w:cstheme="minorHAnsi"/>
          <w:sz w:val="24"/>
          <w:szCs w:val="24"/>
          <w:lang w:eastAsia="pl-PL"/>
        </w:rPr>
        <w:t xml:space="preserve"> zobowiązują się rozpatrywać bez zbędnej zwłoki w drodze negocjacji, a w przypadku niemożności osiągnięcia kompromisu, spory te będą rozstrzygane przez sąd powszechny właściwy miejscowo dla siedziby Zamawiającego</w:t>
      </w:r>
      <w:r w:rsidR="002205B9" w:rsidRPr="003D1C7C">
        <w:rPr>
          <w:rFonts w:eastAsia="Times New Roman" w:cstheme="minorHAnsi"/>
          <w:sz w:val="24"/>
          <w:szCs w:val="24"/>
          <w:lang w:eastAsia="pl-PL"/>
        </w:rPr>
        <w:t>.</w:t>
      </w:r>
    </w:p>
    <w:p w14:paraId="61D47BDB" w14:textId="77777777" w:rsidR="002205B9" w:rsidRPr="003D1C7C" w:rsidRDefault="002205B9" w:rsidP="00C20B35">
      <w:pPr>
        <w:numPr>
          <w:ilvl w:val="0"/>
          <w:numId w:val="47"/>
        </w:numPr>
        <w:spacing w:after="12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3D1C7C">
        <w:rPr>
          <w:rFonts w:eastAsia="Times New Roman" w:cstheme="minorHAnsi"/>
          <w:sz w:val="24"/>
          <w:szCs w:val="24"/>
          <w:lang w:eastAsia="pl-PL"/>
        </w:rPr>
        <w:t xml:space="preserve">Umowa została sporządzona w dwóch jednobrzmiących egzemplarzach, po jednym dla każdej ze </w:t>
      </w:r>
      <w:r w:rsidR="00953B5C" w:rsidRPr="003D1C7C">
        <w:rPr>
          <w:rFonts w:eastAsia="Times New Roman" w:cstheme="minorHAnsi"/>
          <w:sz w:val="24"/>
          <w:szCs w:val="24"/>
          <w:lang w:eastAsia="pl-PL"/>
        </w:rPr>
        <w:t>Stron. /</w:t>
      </w:r>
      <w:r w:rsidRPr="003D1C7C">
        <w:rPr>
          <w:rFonts w:eastAsia="Times New Roman" w:cstheme="minorHAnsi"/>
          <w:sz w:val="24"/>
          <w:szCs w:val="24"/>
          <w:lang w:eastAsia="pl-PL"/>
        </w:rPr>
        <w:t>Umowa sporządzona została w postaci elektronicznej i opatrzona kwalifikowanymi podpisami elektronicznymi obu stron.</w:t>
      </w:r>
      <w:r w:rsidRPr="00FC48E6">
        <w:rPr>
          <w:rFonts w:eastAsia="Times New Roman"/>
          <w:sz w:val="24"/>
          <w:szCs w:val="24"/>
          <w:vertAlign w:val="superscript"/>
          <w:lang w:eastAsia="pl-PL"/>
        </w:rPr>
        <w:footnoteReference w:id="1"/>
      </w:r>
    </w:p>
    <w:p w14:paraId="2FA05D05" w14:textId="77777777" w:rsidR="002205B9" w:rsidRPr="003D1C7C" w:rsidRDefault="002205B9" w:rsidP="00C20B35">
      <w:pPr>
        <w:numPr>
          <w:ilvl w:val="0"/>
          <w:numId w:val="47"/>
        </w:numPr>
        <w:spacing w:after="12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3D1C7C">
        <w:rPr>
          <w:rFonts w:eastAsia="Times New Roman" w:cstheme="minorHAnsi"/>
          <w:sz w:val="24"/>
          <w:szCs w:val="24"/>
          <w:lang w:eastAsia="pl-PL"/>
        </w:rPr>
        <w:t>Umowa obowiązuje po podpisaniu przez ostatnią ze Stron.</w:t>
      </w:r>
    </w:p>
    <w:p w14:paraId="361D6833" w14:textId="77777777" w:rsidR="002205B9" w:rsidRPr="003D1C7C" w:rsidRDefault="002205B9" w:rsidP="00C20B35">
      <w:pPr>
        <w:numPr>
          <w:ilvl w:val="0"/>
          <w:numId w:val="47"/>
        </w:numPr>
        <w:spacing w:after="12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3D1C7C">
        <w:rPr>
          <w:rFonts w:eastAsia="Times New Roman" w:cstheme="minorHAnsi"/>
          <w:sz w:val="24"/>
          <w:szCs w:val="24"/>
          <w:lang w:eastAsia="pl-PL"/>
        </w:rPr>
        <w:t xml:space="preserve">Integralną część </w:t>
      </w:r>
      <w:r w:rsidR="007E35EF" w:rsidRPr="003D1C7C">
        <w:rPr>
          <w:rFonts w:eastAsia="Times New Roman" w:cstheme="minorHAnsi"/>
          <w:sz w:val="24"/>
          <w:szCs w:val="24"/>
          <w:lang w:eastAsia="pl-PL"/>
        </w:rPr>
        <w:t>U</w:t>
      </w:r>
      <w:r w:rsidRPr="003D1C7C">
        <w:rPr>
          <w:rFonts w:eastAsia="Times New Roman" w:cstheme="minorHAnsi"/>
          <w:sz w:val="24"/>
          <w:szCs w:val="24"/>
          <w:lang w:eastAsia="pl-PL"/>
        </w:rPr>
        <w:t>mowy stanowią następujące załączniki:</w:t>
      </w:r>
    </w:p>
    <w:p w14:paraId="21334F23" w14:textId="77777777" w:rsidR="00FC47CC" w:rsidRPr="004712AB" w:rsidRDefault="00FC47CC" w:rsidP="00C20B35">
      <w:pPr>
        <w:pStyle w:val="Default"/>
        <w:numPr>
          <w:ilvl w:val="6"/>
          <w:numId w:val="18"/>
        </w:numPr>
        <w:tabs>
          <w:tab w:val="left" w:pos="284"/>
        </w:tabs>
        <w:spacing w:after="120" w:line="276" w:lineRule="auto"/>
        <w:ind w:left="425" w:firstLine="0"/>
        <w:rPr>
          <w:rFonts w:asciiTheme="minorHAnsi" w:hAnsiTheme="minorHAnsi" w:cstheme="minorHAnsi"/>
          <w:color w:val="auto"/>
        </w:rPr>
      </w:pPr>
      <w:r w:rsidRPr="004712AB">
        <w:rPr>
          <w:rFonts w:asciiTheme="minorHAnsi" w:hAnsiTheme="minorHAnsi" w:cstheme="minorHAnsi"/>
          <w:color w:val="auto"/>
        </w:rPr>
        <w:t>Załącznik nr 1 –</w:t>
      </w:r>
      <w:r w:rsidR="00A82D3A" w:rsidRPr="004712AB">
        <w:rPr>
          <w:rFonts w:asciiTheme="minorHAnsi" w:hAnsiTheme="minorHAnsi" w:cstheme="minorHAnsi"/>
          <w:color w:val="auto"/>
        </w:rPr>
        <w:t xml:space="preserve"> </w:t>
      </w:r>
      <w:r w:rsidRPr="004712AB">
        <w:rPr>
          <w:rFonts w:asciiTheme="minorHAnsi" w:hAnsiTheme="minorHAnsi" w:cstheme="minorHAnsi"/>
          <w:color w:val="auto"/>
        </w:rPr>
        <w:t>Opis Przedmiotu Zamówienia,</w:t>
      </w:r>
    </w:p>
    <w:p w14:paraId="486FA6B0" w14:textId="77777777" w:rsidR="00FC47CC" w:rsidRPr="004712AB" w:rsidRDefault="00FC47CC" w:rsidP="00C20B35">
      <w:pPr>
        <w:pStyle w:val="Default"/>
        <w:numPr>
          <w:ilvl w:val="6"/>
          <w:numId w:val="18"/>
        </w:numPr>
        <w:tabs>
          <w:tab w:val="left" w:pos="284"/>
        </w:tabs>
        <w:spacing w:after="120" w:line="276" w:lineRule="auto"/>
        <w:ind w:left="425" w:firstLine="0"/>
        <w:rPr>
          <w:rFonts w:asciiTheme="minorHAnsi" w:hAnsiTheme="minorHAnsi" w:cstheme="minorHAnsi"/>
          <w:color w:val="auto"/>
        </w:rPr>
      </w:pPr>
      <w:r w:rsidRPr="004712AB">
        <w:rPr>
          <w:rFonts w:asciiTheme="minorHAnsi" w:hAnsiTheme="minorHAnsi" w:cstheme="minorHAnsi"/>
          <w:color w:val="auto"/>
        </w:rPr>
        <w:t>Załącznik nr 2 – Oferta Wykonawcy,</w:t>
      </w:r>
    </w:p>
    <w:p w14:paraId="7E5A97E2" w14:textId="77777777" w:rsidR="00FC47CC" w:rsidRPr="004712AB" w:rsidRDefault="00FC47CC" w:rsidP="00C20B35">
      <w:pPr>
        <w:pStyle w:val="Default"/>
        <w:numPr>
          <w:ilvl w:val="6"/>
          <w:numId w:val="18"/>
        </w:numPr>
        <w:tabs>
          <w:tab w:val="left" w:pos="284"/>
        </w:tabs>
        <w:spacing w:after="120" w:line="276" w:lineRule="auto"/>
        <w:ind w:left="425" w:firstLine="0"/>
        <w:rPr>
          <w:rFonts w:asciiTheme="minorHAnsi" w:hAnsiTheme="minorHAnsi" w:cstheme="minorHAnsi"/>
          <w:color w:val="auto"/>
        </w:rPr>
      </w:pPr>
      <w:r w:rsidRPr="004712AB">
        <w:rPr>
          <w:rFonts w:asciiTheme="minorHAnsi" w:hAnsiTheme="minorHAnsi" w:cstheme="minorHAnsi"/>
          <w:color w:val="auto"/>
        </w:rPr>
        <w:t xml:space="preserve">Załącznik nr 3 – </w:t>
      </w:r>
      <w:r w:rsidR="00EA11BC" w:rsidRPr="004712AB">
        <w:rPr>
          <w:rFonts w:asciiTheme="minorHAnsi" w:hAnsiTheme="minorHAnsi" w:cstheme="minorHAnsi"/>
          <w:color w:val="auto"/>
        </w:rPr>
        <w:t>Wzór zapotrzebowania</w:t>
      </w:r>
      <w:r w:rsidRPr="004712AB">
        <w:rPr>
          <w:rFonts w:asciiTheme="minorHAnsi" w:hAnsiTheme="minorHAnsi" w:cstheme="minorHAnsi"/>
          <w:color w:val="auto"/>
        </w:rPr>
        <w:t>,</w:t>
      </w:r>
    </w:p>
    <w:p w14:paraId="7481B328" w14:textId="77777777" w:rsidR="00FC47CC" w:rsidRPr="004712AB" w:rsidRDefault="00FC47CC" w:rsidP="00C20B35">
      <w:pPr>
        <w:pStyle w:val="Default"/>
        <w:numPr>
          <w:ilvl w:val="6"/>
          <w:numId w:val="18"/>
        </w:numPr>
        <w:tabs>
          <w:tab w:val="left" w:pos="284"/>
        </w:tabs>
        <w:spacing w:after="120" w:line="276" w:lineRule="auto"/>
        <w:ind w:left="425" w:firstLine="0"/>
        <w:rPr>
          <w:rFonts w:asciiTheme="minorHAnsi" w:hAnsiTheme="minorHAnsi" w:cstheme="minorHAnsi"/>
          <w:color w:val="auto"/>
        </w:rPr>
      </w:pPr>
      <w:r w:rsidRPr="004712AB">
        <w:rPr>
          <w:rFonts w:asciiTheme="minorHAnsi" w:hAnsiTheme="minorHAnsi" w:cstheme="minorHAnsi"/>
          <w:color w:val="auto"/>
        </w:rPr>
        <w:t xml:space="preserve">Załącznik nr 4 – </w:t>
      </w:r>
      <w:r w:rsidR="00EA11BC" w:rsidRPr="004712AB">
        <w:rPr>
          <w:rFonts w:asciiTheme="minorHAnsi" w:hAnsiTheme="minorHAnsi" w:cstheme="minorHAnsi"/>
          <w:color w:val="auto"/>
        </w:rPr>
        <w:t xml:space="preserve">Wzór protokołu </w:t>
      </w:r>
      <w:r w:rsidRPr="004712AB">
        <w:rPr>
          <w:rFonts w:asciiTheme="minorHAnsi" w:hAnsiTheme="minorHAnsi" w:cstheme="minorHAnsi"/>
          <w:color w:val="auto"/>
        </w:rPr>
        <w:t>odbior</w:t>
      </w:r>
      <w:r w:rsidR="00EA11BC" w:rsidRPr="004712AB">
        <w:rPr>
          <w:rFonts w:asciiTheme="minorHAnsi" w:hAnsiTheme="minorHAnsi" w:cstheme="minorHAnsi"/>
          <w:color w:val="auto"/>
        </w:rPr>
        <w:t>u</w:t>
      </w:r>
      <w:r w:rsidRPr="004712AB">
        <w:rPr>
          <w:rFonts w:asciiTheme="minorHAnsi" w:hAnsiTheme="minorHAnsi" w:cstheme="minorHAnsi"/>
          <w:color w:val="auto"/>
        </w:rPr>
        <w:t>,</w:t>
      </w:r>
    </w:p>
    <w:p w14:paraId="2EC301B0" w14:textId="77777777" w:rsidR="00FC47CC" w:rsidRPr="004712AB" w:rsidRDefault="00FC47CC" w:rsidP="00C20B35">
      <w:pPr>
        <w:pStyle w:val="Default"/>
        <w:numPr>
          <w:ilvl w:val="6"/>
          <w:numId w:val="18"/>
        </w:numPr>
        <w:tabs>
          <w:tab w:val="left" w:pos="284"/>
        </w:tabs>
        <w:spacing w:after="120" w:line="276" w:lineRule="auto"/>
        <w:ind w:left="425" w:firstLine="0"/>
        <w:rPr>
          <w:rFonts w:asciiTheme="minorHAnsi" w:hAnsiTheme="minorHAnsi" w:cstheme="minorHAnsi"/>
          <w:color w:val="auto"/>
        </w:rPr>
      </w:pPr>
      <w:r w:rsidRPr="004712AB">
        <w:rPr>
          <w:rFonts w:asciiTheme="minorHAnsi" w:hAnsiTheme="minorHAnsi" w:cstheme="minorHAnsi"/>
          <w:color w:val="auto"/>
        </w:rPr>
        <w:t xml:space="preserve">Załącznik nr </w:t>
      </w:r>
      <w:r w:rsidR="00D70733">
        <w:rPr>
          <w:rFonts w:asciiTheme="minorHAnsi" w:hAnsiTheme="minorHAnsi" w:cstheme="minorHAnsi"/>
          <w:color w:val="auto"/>
        </w:rPr>
        <w:t>5</w:t>
      </w:r>
      <w:r w:rsidR="00D70733" w:rsidRPr="00D70733">
        <w:rPr>
          <w:rFonts w:asciiTheme="minorHAnsi" w:hAnsiTheme="minorHAnsi" w:cstheme="minorHAnsi"/>
          <w:color w:val="auto"/>
        </w:rPr>
        <w:t xml:space="preserve"> </w:t>
      </w:r>
      <w:r w:rsidRPr="00D70733">
        <w:rPr>
          <w:rFonts w:asciiTheme="minorHAnsi" w:hAnsiTheme="minorHAnsi" w:cstheme="minorHAnsi"/>
          <w:color w:val="auto"/>
        </w:rPr>
        <w:t xml:space="preserve">– </w:t>
      </w:r>
      <w:r w:rsidR="00EA11BC" w:rsidRPr="00D70733">
        <w:rPr>
          <w:rFonts w:asciiTheme="minorHAnsi" w:hAnsiTheme="minorHAnsi" w:cstheme="minorHAnsi"/>
          <w:color w:val="auto"/>
        </w:rPr>
        <w:t>Kopia polisy OC</w:t>
      </w:r>
      <w:r w:rsidR="00BA564C">
        <w:rPr>
          <w:rFonts w:asciiTheme="minorHAnsi" w:hAnsiTheme="minorHAnsi" w:cstheme="minorHAnsi"/>
          <w:color w:val="auto"/>
        </w:rPr>
        <w:t>.</w:t>
      </w:r>
    </w:p>
    <w:p w14:paraId="0A249608" w14:textId="77777777" w:rsidR="00FC47CC" w:rsidRPr="004712AB" w:rsidRDefault="00FC47CC" w:rsidP="00803FDB">
      <w:pPr>
        <w:pStyle w:val="Default"/>
        <w:tabs>
          <w:tab w:val="left" w:pos="5245"/>
        </w:tabs>
        <w:spacing w:before="480" w:after="120" w:line="276" w:lineRule="auto"/>
        <w:rPr>
          <w:rFonts w:asciiTheme="minorHAnsi" w:hAnsiTheme="minorHAnsi" w:cstheme="minorHAnsi"/>
          <w:color w:val="auto"/>
        </w:rPr>
      </w:pPr>
      <w:r w:rsidRPr="004712AB">
        <w:rPr>
          <w:rFonts w:asciiTheme="minorHAnsi" w:hAnsiTheme="minorHAnsi" w:cstheme="minorHAnsi"/>
          <w:color w:val="auto"/>
        </w:rPr>
        <w:t>............................................................</w:t>
      </w:r>
      <w:r w:rsidR="009F1E3A" w:rsidRPr="004712AB">
        <w:rPr>
          <w:rFonts w:asciiTheme="minorHAnsi" w:hAnsiTheme="minorHAnsi" w:cstheme="minorHAnsi"/>
          <w:color w:val="auto"/>
        </w:rPr>
        <w:tab/>
      </w:r>
      <w:r w:rsidRPr="004712AB">
        <w:rPr>
          <w:rFonts w:asciiTheme="minorHAnsi" w:hAnsiTheme="minorHAnsi" w:cstheme="minorHAnsi"/>
          <w:color w:val="auto"/>
        </w:rPr>
        <w:t>.........................................................</w:t>
      </w:r>
    </w:p>
    <w:p w14:paraId="389C6342" w14:textId="77777777" w:rsidR="00AB4761" w:rsidRPr="004712AB" w:rsidRDefault="00FC47CC" w:rsidP="00DC53E1">
      <w:pPr>
        <w:pStyle w:val="Default"/>
        <w:tabs>
          <w:tab w:val="left" w:pos="5812"/>
        </w:tabs>
        <w:spacing w:after="120" w:line="276" w:lineRule="auto"/>
        <w:rPr>
          <w:rFonts w:asciiTheme="minorHAnsi" w:hAnsiTheme="minorHAnsi" w:cstheme="minorHAnsi"/>
          <w:color w:val="auto"/>
        </w:rPr>
      </w:pPr>
      <w:r w:rsidRPr="004712AB">
        <w:rPr>
          <w:rFonts w:asciiTheme="minorHAnsi" w:hAnsiTheme="minorHAnsi" w:cstheme="minorHAnsi"/>
          <w:color w:val="auto"/>
        </w:rPr>
        <w:t>(data i podpis Zamawiającego)</w:t>
      </w:r>
      <w:r w:rsidR="009F1E3A" w:rsidRPr="004712AB">
        <w:rPr>
          <w:rFonts w:asciiTheme="minorHAnsi" w:hAnsiTheme="minorHAnsi" w:cstheme="minorHAnsi"/>
          <w:color w:val="auto"/>
        </w:rPr>
        <w:tab/>
      </w:r>
      <w:r w:rsidRPr="004712AB">
        <w:rPr>
          <w:rFonts w:asciiTheme="minorHAnsi" w:hAnsiTheme="minorHAnsi" w:cstheme="minorHAnsi"/>
          <w:color w:val="auto"/>
        </w:rPr>
        <w:t>(data i podpis Wykonawcy)</w:t>
      </w:r>
    </w:p>
    <w:sectPr w:rsidR="00AB4761" w:rsidRPr="004712AB" w:rsidSect="00A87695">
      <w:headerReference w:type="default" r:id="rId8"/>
      <w:footerReference w:type="default" r:id="rId9"/>
      <w:pgSz w:w="11906" w:h="16838"/>
      <w:pgMar w:top="20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22153" w14:textId="77777777" w:rsidR="009A2B1B" w:rsidRDefault="009A2B1B" w:rsidP="00FC47CC">
      <w:pPr>
        <w:spacing w:after="0" w:line="240" w:lineRule="auto"/>
      </w:pPr>
      <w:r>
        <w:separator/>
      </w:r>
    </w:p>
  </w:endnote>
  <w:endnote w:type="continuationSeparator" w:id="0">
    <w:p w14:paraId="7688A1AD" w14:textId="77777777" w:rsidR="009A2B1B" w:rsidRDefault="009A2B1B" w:rsidP="00FC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A26A" w14:textId="77777777" w:rsidR="00A15798" w:rsidRDefault="00657689" w:rsidP="00657689">
    <w:pPr>
      <w:pStyle w:val="Stopka"/>
      <w:tabs>
        <w:tab w:val="clear" w:pos="4536"/>
        <w:tab w:val="left" w:pos="8789"/>
      </w:tabs>
    </w:pPr>
    <w:r>
      <w:rPr>
        <w:noProof/>
      </w:rPr>
      <w:drawing>
        <wp:inline distT="0" distB="0" distL="0" distR="0" wp14:anchorId="68C1450F" wp14:editId="5983420A">
          <wp:extent cx="1600200" cy="845256"/>
          <wp:effectExtent l="0" t="0" r="0" b="0"/>
          <wp:docPr id="625" name="Obraz 625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300273543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8B3E" w14:textId="77777777" w:rsidR="009A2B1B" w:rsidRDefault="009A2B1B" w:rsidP="00FC47CC">
      <w:pPr>
        <w:spacing w:after="0" w:line="240" w:lineRule="auto"/>
      </w:pPr>
      <w:bookmarkStart w:id="0" w:name="_Hlk143167707"/>
      <w:bookmarkEnd w:id="0"/>
      <w:r>
        <w:separator/>
      </w:r>
    </w:p>
  </w:footnote>
  <w:footnote w:type="continuationSeparator" w:id="0">
    <w:p w14:paraId="23F4990D" w14:textId="77777777" w:rsidR="009A2B1B" w:rsidRDefault="009A2B1B" w:rsidP="00FC47CC">
      <w:pPr>
        <w:spacing w:after="0" w:line="240" w:lineRule="auto"/>
      </w:pPr>
      <w:r>
        <w:continuationSeparator/>
      </w:r>
    </w:p>
  </w:footnote>
  <w:footnote w:id="1">
    <w:p w14:paraId="1B896190" w14:textId="77777777" w:rsidR="00A15798" w:rsidRDefault="00A15798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formy zawarcia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0E7D" w14:textId="77777777" w:rsidR="00C425B1" w:rsidRDefault="00C425B1" w:rsidP="00C425B1">
    <w:pPr>
      <w:pStyle w:val="Nagwek"/>
      <w:jc w:val="center"/>
      <w:rPr>
        <w:rFonts w:ascii="Calibri" w:eastAsia="Times New Roman" w:hAnsi="Calibri" w:cs="Calibri"/>
        <w:sz w:val="24"/>
        <w:szCs w:val="24"/>
      </w:rPr>
    </w:pPr>
    <w:r w:rsidRPr="00BC412A">
      <w:rPr>
        <w:noProof/>
      </w:rPr>
      <w:drawing>
        <wp:inline distT="0" distB="0" distL="0" distR="0" wp14:anchorId="61013436" wp14:editId="063CE246">
          <wp:extent cx="4711528" cy="815340"/>
          <wp:effectExtent l="0" t="0" r="0" b="3810"/>
          <wp:docPr id="623" name="Obraz 623" descr="Logotypy funduszy europejskich. Znak Funduszy Europejskich złożony jest z symbolu graficznego, nazwy Fundusze Europejskie oraz nazwy programu Wiedza Edukacja Rozwój; znak Unii Europejskiej składa się z flagi UE, napisu Unia Europejska i nazwy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1620" cy="834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82A4CF" w14:textId="77777777" w:rsidR="00C425B1" w:rsidRDefault="00C425B1" w:rsidP="00C425B1">
    <w:pPr>
      <w:pStyle w:val="Nagwek"/>
    </w:pPr>
    <w:r w:rsidRPr="003A69A9">
      <w:rPr>
        <w:rFonts w:ascii="Calibri" w:eastAsia="Times New Roman" w:hAnsi="Calibri" w:cs="Calibri"/>
        <w:sz w:val="24"/>
        <w:szCs w:val="24"/>
      </w:rPr>
      <w:t xml:space="preserve">Znak sprawy: </w:t>
    </w:r>
  </w:p>
  <w:p w14:paraId="44F9530B" w14:textId="77777777" w:rsidR="00A15798" w:rsidRDefault="00A15798" w:rsidP="00A8769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6"/>
    <w:multiLevelType w:val="multilevel"/>
    <w:tmpl w:val="0D40B8EE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F762C7"/>
    <w:multiLevelType w:val="multilevel"/>
    <w:tmpl w:val="18EC81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3272EC2"/>
    <w:multiLevelType w:val="hybridMultilevel"/>
    <w:tmpl w:val="FC1687A8"/>
    <w:lvl w:ilvl="0" w:tplc="FE72FFF2">
      <w:start w:val="1"/>
      <w:numFmt w:val="decimal"/>
      <w:lvlText w:val="%1."/>
      <w:lvlJc w:val="left"/>
      <w:pPr>
        <w:tabs>
          <w:tab w:val="num" w:pos="2179"/>
        </w:tabs>
        <w:ind w:left="2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3" w15:restartNumberingAfterBreak="0">
    <w:nsid w:val="05CA4C73"/>
    <w:multiLevelType w:val="hybridMultilevel"/>
    <w:tmpl w:val="2CDA2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64042"/>
    <w:multiLevelType w:val="hybridMultilevel"/>
    <w:tmpl w:val="DD90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B3F53"/>
    <w:multiLevelType w:val="multilevel"/>
    <w:tmpl w:val="18EC81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8BE04EF"/>
    <w:multiLevelType w:val="hybridMultilevel"/>
    <w:tmpl w:val="C39A9B50"/>
    <w:lvl w:ilvl="0" w:tplc="42B0B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265A8"/>
    <w:multiLevelType w:val="multilevel"/>
    <w:tmpl w:val="18EC81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E0A4552"/>
    <w:multiLevelType w:val="hybridMultilevel"/>
    <w:tmpl w:val="0BDC6DC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0082808"/>
    <w:multiLevelType w:val="hybridMultilevel"/>
    <w:tmpl w:val="F0B02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D5DBA"/>
    <w:multiLevelType w:val="hybridMultilevel"/>
    <w:tmpl w:val="F0B02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017C4"/>
    <w:multiLevelType w:val="multilevel"/>
    <w:tmpl w:val="18EC81D6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585409A"/>
    <w:multiLevelType w:val="hybridMultilevel"/>
    <w:tmpl w:val="10B44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E5993"/>
    <w:multiLevelType w:val="multilevel"/>
    <w:tmpl w:val="18EC81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84E0C12"/>
    <w:multiLevelType w:val="hybridMultilevel"/>
    <w:tmpl w:val="41E0B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C9F"/>
    <w:multiLevelType w:val="hybridMultilevel"/>
    <w:tmpl w:val="AF06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121BC8"/>
    <w:multiLevelType w:val="multilevel"/>
    <w:tmpl w:val="18EC81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4242166"/>
    <w:multiLevelType w:val="hybridMultilevel"/>
    <w:tmpl w:val="37AEA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A0261A"/>
    <w:multiLevelType w:val="hybridMultilevel"/>
    <w:tmpl w:val="6BE6E5A6"/>
    <w:lvl w:ilvl="0" w:tplc="D4BE1C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15F08"/>
    <w:multiLevelType w:val="hybridMultilevel"/>
    <w:tmpl w:val="0BDC6DC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29637952"/>
    <w:multiLevelType w:val="multilevel"/>
    <w:tmpl w:val="F20C3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D6A65A9"/>
    <w:multiLevelType w:val="hybridMultilevel"/>
    <w:tmpl w:val="8264AE3E"/>
    <w:lvl w:ilvl="0" w:tplc="EF96DB4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9A142D"/>
    <w:multiLevelType w:val="multilevel"/>
    <w:tmpl w:val="18EC81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6907D17"/>
    <w:multiLevelType w:val="multilevel"/>
    <w:tmpl w:val="18EC81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78A7591"/>
    <w:multiLevelType w:val="hybridMultilevel"/>
    <w:tmpl w:val="EFA2DE3A"/>
    <w:lvl w:ilvl="0" w:tplc="CEFEA380">
      <w:start w:val="1"/>
      <w:numFmt w:val="decimal"/>
      <w:lvlText w:val="%1."/>
      <w:lvlJc w:val="left"/>
      <w:pPr>
        <w:tabs>
          <w:tab w:val="num" w:pos="300"/>
        </w:tabs>
        <w:ind w:left="227" w:hanging="227"/>
      </w:pPr>
      <w:rPr>
        <w:rFonts w:hint="default"/>
      </w:rPr>
    </w:lvl>
    <w:lvl w:ilvl="1" w:tplc="D4FED244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7340CE"/>
    <w:multiLevelType w:val="hybridMultilevel"/>
    <w:tmpl w:val="3B823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92911"/>
    <w:multiLevelType w:val="hybridMultilevel"/>
    <w:tmpl w:val="459CD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5A3890"/>
    <w:multiLevelType w:val="multilevel"/>
    <w:tmpl w:val="CAE8BA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28C2E67"/>
    <w:multiLevelType w:val="hybridMultilevel"/>
    <w:tmpl w:val="B0089710"/>
    <w:lvl w:ilvl="0" w:tplc="FE72FF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BB40CA"/>
    <w:multiLevelType w:val="hybridMultilevel"/>
    <w:tmpl w:val="F0B02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A4001"/>
    <w:multiLevelType w:val="multilevel"/>
    <w:tmpl w:val="F20C3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7680409"/>
    <w:multiLevelType w:val="multilevel"/>
    <w:tmpl w:val="071E4A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8615B55"/>
    <w:multiLevelType w:val="multilevel"/>
    <w:tmpl w:val="F20C3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B022122"/>
    <w:multiLevelType w:val="hybridMultilevel"/>
    <w:tmpl w:val="AEFEDD2A"/>
    <w:lvl w:ilvl="0" w:tplc="D7E272C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285BFB"/>
    <w:multiLevelType w:val="hybridMultilevel"/>
    <w:tmpl w:val="3E5E0E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9A0541"/>
    <w:multiLevelType w:val="hybridMultilevel"/>
    <w:tmpl w:val="8264AE3E"/>
    <w:lvl w:ilvl="0" w:tplc="EF96DB4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B16C8"/>
    <w:multiLevelType w:val="hybridMultilevel"/>
    <w:tmpl w:val="319A64CC"/>
    <w:lvl w:ilvl="0" w:tplc="43DE2CB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06DD4"/>
    <w:multiLevelType w:val="hybridMultilevel"/>
    <w:tmpl w:val="788AC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156D5D"/>
    <w:multiLevelType w:val="hybridMultilevel"/>
    <w:tmpl w:val="DCE0FDB6"/>
    <w:lvl w:ilvl="0" w:tplc="E92005B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632FF4"/>
    <w:multiLevelType w:val="multilevel"/>
    <w:tmpl w:val="CAE8BA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7712E0F"/>
    <w:multiLevelType w:val="multilevel"/>
    <w:tmpl w:val="18EC81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990068C"/>
    <w:multiLevelType w:val="multilevel"/>
    <w:tmpl w:val="CA5E3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2" w15:restartNumberingAfterBreak="0">
    <w:nsid w:val="6A4808A2"/>
    <w:multiLevelType w:val="hybridMultilevel"/>
    <w:tmpl w:val="61961B1E"/>
    <w:lvl w:ilvl="0" w:tplc="C17C634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B509C"/>
    <w:multiLevelType w:val="hybridMultilevel"/>
    <w:tmpl w:val="E3388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5E6E7E"/>
    <w:multiLevelType w:val="multilevel"/>
    <w:tmpl w:val="18EC81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5E06641"/>
    <w:multiLevelType w:val="multilevel"/>
    <w:tmpl w:val="18EC81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8885572"/>
    <w:multiLevelType w:val="multilevel"/>
    <w:tmpl w:val="CA5E3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7" w15:restartNumberingAfterBreak="0">
    <w:nsid w:val="7A8C2914"/>
    <w:multiLevelType w:val="multilevel"/>
    <w:tmpl w:val="18EC81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DFF6EDB"/>
    <w:multiLevelType w:val="multilevel"/>
    <w:tmpl w:val="CAE8BA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7FCF0D77"/>
    <w:multiLevelType w:val="hybridMultilevel"/>
    <w:tmpl w:val="3B823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646991">
    <w:abstractNumId w:val="25"/>
  </w:num>
  <w:num w:numId="2" w16cid:durableId="1374620449">
    <w:abstractNumId w:val="38"/>
  </w:num>
  <w:num w:numId="3" w16cid:durableId="409695641">
    <w:abstractNumId w:val="22"/>
  </w:num>
  <w:num w:numId="4" w16cid:durableId="2026469360">
    <w:abstractNumId w:val="7"/>
  </w:num>
  <w:num w:numId="5" w16cid:durableId="187373498">
    <w:abstractNumId w:val="17"/>
  </w:num>
  <w:num w:numId="6" w16cid:durableId="59211723">
    <w:abstractNumId w:val="13"/>
  </w:num>
  <w:num w:numId="7" w16cid:durableId="752553690">
    <w:abstractNumId w:val="14"/>
  </w:num>
  <w:num w:numId="8" w16cid:durableId="1114711098">
    <w:abstractNumId w:val="16"/>
  </w:num>
  <w:num w:numId="9" w16cid:durableId="1697921526">
    <w:abstractNumId w:val="40"/>
  </w:num>
  <w:num w:numId="10" w16cid:durableId="498229515">
    <w:abstractNumId w:val="42"/>
  </w:num>
  <w:num w:numId="11" w16cid:durableId="1520698799">
    <w:abstractNumId w:val="11"/>
  </w:num>
  <w:num w:numId="12" w16cid:durableId="1801872467">
    <w:abstractNumId w:val="1"/>
  </w:num>
  <w:num w:numId="13" w16cid:durableId="2009554252">
    <w:abstractNumId w:val="23"/>
  </w:num>
  <w:num w:numId="14" w16cid:durableId="831600359">
    <w:abstractNumId w:val="18"/>
  </w:num>
  <w:num w:numId="15" w16cid:durableId="1219127504">
    <w:abstractNumId w:val="15"/>
  </w:num>
  <w:num w:numId="16" w16cid:durableId="741803794">
    <w:abstractNumId w:val="44"/>
  </w:num>
  <w:num w:numId="17" w16cid:durableId="814487432">
    <w:abstractNumId w:val="43"/>
  </w:num>
  <w:num w:numId="18" w16cid:durableId="927929625">
    <w:abstractNumId w:val="4"/>
  </w:num>
  <w:num w:numId="19" w16cid:durableId="165292486">
    <w:abstractNumId w:val="49"/>
  </w:num>
  <w:num w:numId="20" w16cid:durableId="1035499115">
    <w:abstractNumId w:val="39"/>
  </w:num>
  <w:num w:numId="21" w16cid:durableId="1906601535">
    <w:abstractNumId w:val="31"/>
  </w:num>
  <w:num w:numId="22" w16cid:durableId="464273773">
    <w:abstractNumId w:val="6"/>
  </w:num>
  <w:num w:numId="23" w16cid:durableId="1966425283">
    <w:abstractNumId w:val="2"/>
  </w:num>
  <w:num w:numId="24" w16cid:durableId="2515503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91481018">
    <w:abstractNumId w:val="0"/>
  </w:num>
  <w:num w:numId="26" w16cid:durableId="947392999">
    <w:abstractNumId w:val="3"/>
  </w:num>
  <w:num w:numId="27" w16cid:durableId="1027488520">
    <w:abstractNumId w:val="28"/>
  </w:num>
  <w:num w:numId="28" w16cid:durableId="376198825">
    <w:abstractNumId w:val="32"/>
  </w:num>
  <w:num w:numId="29" w16cid:durableId="814682813">
    <w:abstractNumId w:val="37"/>
  </w:num>
  <w:num w:numId="30" w16cid:durableId="1317537002">
    <w:abstractNumId w:val="29"/>
  </w:num>
  <w:num w:numId="31" w16cid:durableId="157422906">
    <w:abstractNumId w:val="24"/>
  </w:num>
  <w:num w:numId="32" w16cid:durableId="181818596">
    <w:abstractNumId w:val="12"/>
  </w:num>
  <w:num w:numId="33" w16cid:durableId="1449549502">
    <w:abstractNumId w:val="26"/>
  </w:num>
  <w:num w:numId="34" w16cid:durableId="1170412038">
    <w:abstractNumId w:val="46"/>
  </w:num>
  <w:num w:numId="35" w16cid:durableId="999042864">
    <w:abstractNumId w:val="45"/>
  </w:num>
  <w:num w:numId="36" w16cid:durableId="406221687">
    <w:abstractNumId w:val="5"/>
  </w:num>
  <w:num w:numId="37" w16cid:durableId="46757358">
    <w:abstractNumId w:val="19"/>
  </w:num>
  <w:num w:numId="38" w16cid:durableId="856121915">
    <w:abstractNumId w:val="47"/>
  </w:num>
  <w:num w:numId="39" w16cid:durableId="1868831902">
    <w:abstractNumId w:val="20"/>
  </w:num>
  <w:num w:numId="40" w16cid:durableId="1403288636">
    <w:abstractNumId w:val="30"/>
  </w:num>
  <w:num w:numId="41" w16cid:durableId="558251739">
    <w:abstractNumId w:val="8"/>
  </w:num>
  <w:num w:numId="42" w16cid:durableId="122234465">
    <w:abstractNumId w:val="36"/>
  </w:num>
  <w:num w:numId="43" w16cid:durableId="70584411">
    <w:abstractNumId w:val="10"/>
  </w:num>
  <w:num w:numId="44" w16cid:durableId="925725059">
    <w:abstractNumId w:val="35"/>
  </w:num>
  <w:num w:numId="45" w16cid:durableId="1607735264">
    <w:abstractNumId w:val="9"/>
  </w:num>
  <w:num w:numId="46" w16cid:durableId="741681091">
    <w:abstractNumId w:val="21"/>
  </w:num>
  <w:num w:numId="47" w16cid:durableId="1831093828">
    <w:abstractNumId w:val="33"/>
  </w:num>
  <w:num w:numId="48" w16cid:durableId="1418480382">
    <w:abstractNumId w:val="34"/>
  </w:num>
  <w:num w:numId="49" w16cid:durableId="1170022992">
    <w:abstractNumId w:val="48"/>
  </w:num>
  <w:num w:numId="50" w16cid:durableId="705376550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A4"/>
    <w:rsid w:val="00004B4B"/>
    <w:rsid w:val="00010018"/>
    <w:rsid w:val="0002262A"/>
    <w:rsid w:val="00025946"/>
    <w:rsid w:val="00027E96"/>
    <w:rsid w:val="00034235"/>
    <w:rsid w:val="00041C51"/>
    <w:rsid w:val="000535C3"/>
    <w:rsid w:val="000578A3"/>
    <w:rsid w:val="00060A71"/>
    <w:rsid w:val="000624C0"/>
    <w:rsid w:val="00064F12"/>
    <w:rsid w:val="00065B25"/>
    <w:rsid w:val="00071362"/>
    <w:rsid w:val="00072427"/>
    <w:rsid w:val="00073484"/>
    <w:rsid w:val="000736B7"/>
    <w:rsid w:val="00074C8D"/>
    <w:rsid w:val="00074D8C"/>
    <w:rsid w:val="000767CF"/>
    <w:rsid w:val="00080477"/>
    <w:rsid w:val="00084B7E"/>
    <w:rsid w:val="00087AF4"/>
    <w:rsid w:val="000A02D1"/>
    <w:rsid w:val="000A75C0"/>
    <w:rsid w:val="000C3388"/>
    <w:rsid w:val="000C3D14"/>
    <w:rsid w:val="000D1B43"/>
    <w:rsid w:val="000D1EE0"/>
    <w:rsid w:val="000D542D"/>
    <w:rsid w:val="000E1FEA"/>
    <w:rsid w:val="000E32DB"/>
    <w:rsid w:val="000E6EE5"/>
    <w:rsid w:val="00113192"/>
    <w:rsid w:val="00114667"/>
    <w:rsid w:val="00124C85"/>
    <w:rsid w:val="001253B1"/>
    <w:rsid w:val="001254B5"/>
    <w:rsid w:val="00141E25"/>
    <w:rsid w:val="00145F75"/>
    <w:rsid w:val="00150C50"/>
    <w:rsid w:val="00154B37"/>
    <w:rsid w:val="00161373"/>
    <w:rsid w:val="001666DE"/>
    <w:rsid w:val="00166F25"/>
    <w:rsid w:val="00167D59"/>
    <w:rsid w:val="00182D72"/>
    <w:rsid w:val="00194B2F"/>
    <w:rsid w:val="001A3E9B"/>
    <w:rsid w:val="001A6C68"/>
    <w:rsid w:val="001A74F9"/>
    <w:rsid w:val="001B0C0B"/>
    <w:rsid w:val="001B433E"/>
    <w:rsid w:val="001D094B"/>
    <w:rsid w:val="001E4572"/>
    <w:rsid w:val="001F0C91"/>
    <w:rsid w:val="001F2D69"/>
    <w:rsid w:val="001F75E7"/>
    <w:rsid w:val="002069C0"/>
    <w:rsid w:val="002205B9"/>
    <w:rsid w:val="00220D19"/>
    <w:rsid w:val="00221E53"/>
    <w:rsid w:val="0025738B"/>
    <w:rsid w:val="002573F0"/>
    <w:rsid w:val="00260F3D"/>
    <w:rsid w:val="002610C9"/>
    <w:rsid w:val="00262AED"/>
    <w:rsid w:val="00264A5E"/>
    <w:rsid w:val="00266BAB"/>
    <w:rsid w:val="002675C3"/>
    <w:rsid w:val="00272D42"/>
    <w:rsid w:val="00274B0B"/>
    <w:rsid w:val="00276459"/>
    <w:rsid w:val="00282FCC"/>
    <w:rsid w:val="002850D0"/>
    <w:rsid w:val="002A239F"/>
    <w:rsid w:val="002A7310"/>
    <w:rsid w:val="002B2905"/>
    <w:rsid w:val="002B50B5"/>
    <w:rsid w:val="002B7680"/>
    <w:rsid w:val="002E3D60"/>
    <w:rsid w:val="003116C0"/>
    <w:rsid w:val="00312D3D"/>
    <w:rsid w:val="00321179"/>
    <w:rsid w:val="003249FA"/>
    <w:rsid w:val="00337D01"/>
    <w:rsid w:val="003434E1"/>
    <w:rsid w:val="00350B70"/>
    <w:rsid w:val="00360D27"/>
    <w:rsid w:val="003619B0"/>
    <w:rsid w:val="00362F3E"/>
    <w:rsid w:val="00365303"/>
    <w:rsid w:val="00365581"/>
    <w:rsid w:val="00380257"/>
    <w:rsid w:val="00380D23"/>
    <w:rsid w:val="0038228A"/>
    <w:rsid w:val="00383D13"/>
    <w:rsid w:val="00384007"/>
    <w:rsid w:val="0038412E"/>
    <w:rsid w:val="00394516"/>
    <w:rsid w:val="003A028C"/>
    <w:rsid w:val="003A21E1"/>
    <w:rsid w:val="003B53C3"/>
    <w:rsid w:val="003D1C7C"/>
    <w:rsid w:val="003D35F6"/>
    <w:rsid w:val="003D5AFC"/>
    <w:rsid w:val="003E3CDE"/>
    <w:rsid w:val="003F131C"/>
    <w:rsid w:val="003F4B90"/>
    <w:rsid w:val="00413EFE"/>
    <w:rsid w:val="00420FD8"/>
    <w:rsid w:val="0043250F"/>
    <w:rsid w:val="004370D2"/>
    <w:rsid w:val="004420C5"/>
    <w:rsid w:val="004452A6"/>
    <w:rsid w:val="00447CCC"/>
    <w:rsid w:val="00450329"/>
    <w:rsid w:val="00452ADC"/>
    <w:rsid w:val="00456585"/>
    <w:rsid w:val="004705B6"/>
    <w:rsid w:val="004712AB"/>
    <w:rsid w:val="00475CAB"/>
    <w:rsid w:val="00476641"/>
    <w:rsid w:val="00485E63"/>
    <w:rsid w:val="0049100F"/>
    <w:rsid w:val="004911C1"/>
    <w:rsid w:val="004A0712"/>
    <w:rsid w:val="004A103C"/>
    <w:rsid w:val="004A4720"/>
    <w:rsid w:val="004A7D36"/>
    <w:rsid w:val="004C47E1"/>
    <w:rsid w:val="004C6AB7"/>
    <w:rsid w:val="004D7BA7"/>
    <w:rsid w:val="004E44F3"/>
    <w:rsid w:val="004F5E70"/>
    <w:rsid w:val="00502277"/>
    <w:rsid w:val="00502FFC"/>
    <w:rsid w:val="00511060"/>
    <w:rsid w:val="005160F2"/>
    <w:rsid w:val="00517ECE"/>
    <w:rsid w:val="0052050E"/>
    <w:rsid w:val="005257EA"/>
    <w:rsid w:val="00540A11"/>
    <w:rsid w:val="00541EC4"/>
    <w:rsid w:val="00550EF2"/>
    <w:rsid w:val="00565484"/>
    <w:rsid w:val="005670F0"/>
    <w:rsid w:val="005672F0"/>
    <w:rsid w:val="00592414"/>
    <w:rsid w:val="005A2606"/>
    <w:rsid w:val="005B0BF0"/>
    <w:rsid w:val="005B1FC1"/>
    <w:rsid w:val="005B2838"/>
    <w:rsid w:val="005B6541"/>
    <w:rsid w:val="005C0322"/>
    <w:rsid w:val="005C094A"/>
    <w:rsid w:val="005C108E"/>
    <w:rsid w:val="005C2A0C"/>
    <w:rsid w:val="005C5D96"/>
    <w:rsid w:val="005C61CE"/>
    <w:rsid w:val="005C718B"/>
    <w:rsid w:val="005C7946"/>
    <w:rsid w:val="005E1FE0"/>
    <w:rsid w:val="005E34BE"/>
    <w:rsid w:val="005F0A12"/>
    <w:rsid w:val="005F2E73"/>
    <w:rsid w:val="005F4C4A"/>
    <w:rsid w:val="005F6EE4"/>
    <w:rsid w:val="0060409B"/>
    <w:rsid w:val="0061271E"/>
    <w:rsid w:val="00615834"/>
    <w:rsid w:val="00616890"/>
    <w:rsid w:val="00622619"/>
    <w:rsid w:val="0062325A"/>
    <w:rsid w:val="00625172"/>
    <w:rsid w:val="00626615"/>
    <w:rsid w:val="00634F0C"/>
    <w:rsid w:val="0063645B"/>
    <w:rsid w:val="0064160E"/>
    <w:rsid w:val="00651742"/>
    <w:rsid w:val="00657689"/>
    <w:rsid w:val="006609CE"/>
    <w:rsid w:val="00665685"/>
    <w:rsid w:val="006665CC"/>
    <w:rsid w:val="006761B7"/>
    <w:rsid w:val="00697173"/>
    <w:rsid w:val="006A3130"/>
    <w:rsid w:val="006C4D7D"/>
    <w:rsid w:val="006D4D80"/>
    <w:rsid w:val="006E1BC1"/>
    <w:rsid w:val="006F0377"/>
    <w:rsid w:val="006F0E77"/>
    <w:rsid w:val="006F17DA"/>
    <w:rsid w:val="006F2DBB"/>
    <w:rsid w:val="006F40FF"/>
    <w:rsid w:val="006F5BAB"/>
    <w:rsid w:val="006F6B4B"/>
    <w:rsid w:val="00700D58"/>
    <w:rsid w:val="00705B92"/>
    <w:rsid w:val="0070618F"/>
    <w:rsid w:val="00711E32"/>
    <w:rsid w:val="00722B32"/>
    <w:rsid w:val="00727299"/>
    <w:rsid w:val="00731A7F"/>
    <w:rsid w:val="00737BD8"/>
    <w:rsid w:val="00743B7C"/>
    <w:rsid w:val="00751019"/>
    <w:rsid w:val="007543F8"/>
    <w:rsid w:val="007612D6"/>
    <w:rsid w:val="00770031"/>
    <w:rsid w:val="00772CB8"/>
    <w:rsid w:val="007869C4"/>
    <w:rsid w:val="00794D15"/>
    <w:rsid w:val="007955CA"/>
    <w:rsid w:val="007961AB"/>
    <w:rsid w:val="0079653F"/>
    <w:rsid w:val="007A4D95"/>
    <w:rsid w:val="007B49D2"/>
    <w:rsid w:val="007B6405"/>
    <w:rsid w:val="007B6A94"/>
    <w:rsid w:val="007E13A9"/>
    <w:rsid w:val="007E35EF"/>
    <w:rsid w:val="007E3D21"/>
    <w:rsid w:val="007F0D0F"/>
    <w:rsid w:val="007F554F"/>
    <w:rsid w:val="00803FDB"/>
    <w:rsid w:val="00831D0A"/>
    <w:rsid w:val="00832EA6"/>
    <w:rsid w:val="008353B5"/>
    <w:rsid w:val="00836913"/>
    <w:rsid w:val="00841678"/>
    <w:rsid w:val="008470CE"/>
    <w:rsid w:val="00863091"/>
    <w:rsid w:val="008637C9"/>
    <w:rsid w:val="00870EBB"/>
    <w:rsid w:val="008720B6"/>
    <w:rsid w:val="0088065F"/>
    <w:rsid w:val="00883746"/>
    <w:rsid w:val="00891E3F"/>
    <w:rsid w:val="00891EB5"/>
    <w:rsid w:val="008A31D8"/>
    <w:rsid w:val="008A66FD"/>
    <w:rsid w:val="008B1C83"/>
    <w:rsid w:val="008C06CA"/>
    <w:rsid w:val="008C1D6C"/>
    <w:rsid w:val="008C526D"/>
    <w:rsid w:val="008D0E7D"/>
    <w:rsid w:val="008D633E"/>
    <w:rsid w:val="008E0AE7"/>
    <w:rsid w:val="008E25D9"/>
    <w:rsid w:val="008E6CC6"/>
    <w:rsid w:val="008F165E"/>
    <w:rsid w:val="008F2B94"/>
    <w:rsid w:val="008F41E9"/>
    <w:rsid w:val="008F54A7"/>
    <w:rsid w:val="009022B9"/>
    <w:rsid w:val="00924B53"/>
    <w:rsid w:val="00942D6E"/>
    <w:rsid w:val="009430A5"/>
    <w:rsid w:val="0094439C"/>
    <w:rsid w:val="00944CB4"/>
    <w:rsid w:val="00945E50"/>
    <w:rsid w:val="00953B5C"/>
    <w:rsid w:val="0096379F"/>
    <w:rsid w:val="00965364"/>
    <w:rsid w:val="009661FA"/>
    <w:rsid w:val="00967DA2"/>
    <w:rsid w:val="00987BE7"/>
    <w:rsid w:val="009912C6"/>
    <w:rsid w:val="00995B36"/>
    <w:rsid w:val="009A0E77"/>
    <w:rsid w:val="009A1E77"/>
    <w:rsid w:val="009A2B1B"/>
    <w:rsid w:val="009B6F6B"/>
    <w:rsid w:val="009C0BB6"/>
    <w:rsid w:val="009D2AC4"/>
    <w:rsid w:val="009E23F7"/>
    <w:rsid w:val="009E541D"/>
    <w:rsid w:val="009E7029"/>
    <w:rsid w:val="009F0127"/>
    <w:rsid w:val="009F0BB6"/>
    <w:rsid w:val="009F1E3A"/>
    <w:rsid w:val="00A00EFD"/>
    <w:rsid w:val="00A027C4"/>
    <w:rsid w:val="00A02AF3"/>
    <w:rsid w:val="00A07D0E"/>
    <w:rsid w:val="00A13054"/>
    <w:rsid w:val="00A15798"/>
    <w:rsid w:val="00A1611A"/>
    <w:rsid w:val="00A27AAD"/>
    <w:rsid w:val="00A333EE"/>
    <w:rsid w:val="00A4183E"/>
    <w:rsid w:val="00A44B03"/>
    <w:rsid w:val="00A4692D"/>
    <w:rsid w:val="00A523FF"/>
    <w:rsid w:val="00A52963"/>
    <w:rsid w:val="00A52B66"/>
    <w:rsid w:val="00A6024E"/>
    <w:rsid w:val="00A6742E"/>
    <w:rsid w:val="00A74508"/>
    <w:rsid w:val="00A745D9"/>
    <w:rsid w:val="00A82D3A"/>
    <w:rsid w:val="00A84571"/>
    <w:rsid w:val="00A87695"/>
    <w:rsid w:val="00A91EC9"/>
    <w:rsid w:val="00A924F8"/>
    <w:rsid w:val="00AA09DC"/>
    <w:rsid w:val="00AB358F"/>
    <w:rsid w:val="00AB4761"/>
    <w:rsid w:val="00AC219D"/>
    <w:rsid w:val="00AD19A6"/>
    <w:rsid w:val="00AE1B79"/>
    <w:rsid w:val="00AE31DA"/>
    <w:rsid w:val="00AE4C33"/>
    <w:rsid w:val="00AF5CDD"/>
    <w:rsid w:val="00B00B83"/>
    <w:rsid w:val="00B02446"/>
    <w:rsid w:val="00B06871"/>
    <w:rsid w:val="00B11017"/>
    <w:rsid w:val="00B20716"/>
    <w:rsid w:val="00B30018"/>
    <w:rsid w:val="00B332B1"/>
    <w:rsid w:val="00B46EE9"/>
    <w:rsid w:val="00B50163"/>
    <w:rsid w:val="00B516E4"/>
    <w:rsid w:val="00B53261"/>
    <w:rsid w:val="00B57337"/>
    <w:rsid w:val="00B604A4"/>
    <w:rsid w:val="00B77621"/>
    <w:rsid w:val="00B97204"/>
    <w:rsid w:val="00BA1B28"/>
    <w:rsid w:val="00BA564C"/>
    <w:rsid w:val="00BB279D"/>
    <w:rsid w:val="00BB2D52"/>
    <w:rsid w:val="00BB2E8E"/>
    <w:rsid w:val="00BC117C"/>
    <w:rsid w:val="00BD3979"/>
    <w:rsid w:val="00BE77BB"/>
    <w:rsid w:val="00BF2D0F"/>
    <w:rsid w:val="00C10CE7"/>
    <w:rsid w:val="00C20B35"/>
    <w:rsid w:val="00C26F9A"/>
    <w:rsid w:val="00C3090E"/>
    <w:rsid w:val="00C37083"/>
    <w:rsid w:val="00C4203B"/>
    <w:rsid w:val="00C425B1"/>
    <w:rsid w:val="00C63DDA"/>
    <w:rsid w:val="00C724D9"/>
    <w:rsid w:val="00C72F61"/>
    <w:rsid w:val="00C85E1E"/>
    <w:rsid w:val="00C868AC"/>
    <w:rsid w:val="00C95EC1"/>
    <w:rsid w:val="00C975F9"/>
    <w:rsid w:val="00C976D6"/>
    <w:rsid w:val="00CA4CB0"/>
    <w:rsid w:val="00CB593A"/>
    <w:rsid w:val="00CB6E91"/>
    <w:rsid w:val="00CC3A34"/>
    <w:rsid w:val="00CD7602"/>
    <w:rsid w:val="00CE3A4E"/>
    <w:rsid w:val="00CE5F43"/>
    <w:rsid w:val="00D043B9"/>
    <w:rsid w:val="00D119FA"/>
    <w:rsid w:val="00D11ED8"/>
    <w:rsid w:val="00D21522"/>
    <w:rsid w:val="00D2674E"/>
    <w:rsid w:val="00D31104"/>
    <w:rsid w:val="00D45BC7"/>
    <w:rsid w:val="00D60167"/>
    <w:rsid w:val="00D70733"/>
    <w:rsid w:val="00D71B8B"/>
    <w:rsid w:val="00D722B0"/>
    <w:rsid w:val="00D730B4"/>
    <w:rsid w:val="00D756C5"/>
    <w:rsid w:val="00D82245"/>
    <w:rsid w:val="00D90C45"/>
    <w:rsid w:val="00D90E48"/>
    <w:rsid w:val="00D91A00"/>
    <w:rsid w:val="00D93148"/>
    <w:rsid w:val="00D972A5"/>
    <w:rsid w:val="00DA28B7"/>
    <w:rsid w:val="00DA2F3E"/>
    <w:rsid w:val="00DB1203"/>
    <w:rsid w:val="00DC53E1"/>
    <w:rsid w:val="00DD7C5F"/>
    <w:rsid w:val="00DE0B24"/>
    <w:rsid w:val="00DE103E"/>
    <w:rsid w:val="00DE4CA3"/>
    <w:rsid w:val="00E15DB4"/>
    <w:rsid w:val="00E27EAD"/>
    <w:rsid w:val="00E31AA9"/>
    <w:rsid w:val="00E40BAE"/>
    <w:rsid w:val="00E41110"/>
    <w:rsid w:val="00E4235F"/>
    <w:rsid w:val="00E5723B"/>
    <w:rsid w:val="00E6183E"/>
    <w:rsid w:val="00E61D8D"/>
    <w:rsid w:val="00E75B2C"/>
    <w:rsid w:val="00E85D0A"/>
    <w:rsid w:val="00EA0D36"/>
    <w:rsid w:val="00EA11BC"/>
    <w:rsid w:val="00EA3448"/>
    <w:rsid w:val="00EB1D62"/>
    <w:rsid w:val="00EC0729"/>
    <w:rsid w:val="00ED68BD"/>
    <w:rsid w:val="00EE452B"/>
    <w:rsid w:val="00EE71D8"/>
    <w:rsid w:val="00EF5DD3"/>
    <w:rsid w:val="00F11B03"/>
    <w:rsid w:val="00F16ACE"/>
    <w:rsid w:val="00F20F0B"/>
    <w:rsid w:val="00F229D5"/>
    <w:rsid w:val="00F24F4F"/>
    <w:rsid w:val="00F32C7A"/>
    <w:rsid w:val="00F438BF"/>
    <w:rsid w:val="00F44FD3"/>
    <w:rsid w:val="00F51DBB"/>
    <w:rsid w:val="00F5384C"/>
    <w:rsid w:val="00F557C9"/>
    <w:rsid w:val="00F67DBC"/>
    <w:rsid w:val="00F67F37"/>
    <w:rsid w:val="00F768D8"/>
    <w:rsid w:val="00F97DEC"/>
    <w:rsid w:val="00FC47CC"/>
    <w:rsid w:val="00FC48E6"/>
    <w:rsid w:val="00FC66DE"/>
    <w:rsid w:val="00FE0326"/>
    <w:rsid w:val="00FE0918"/>
    <w:rsid w:val="00FE4229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D84B17"/>
  <w15:chartTrackingRefBased/>
  <w15:docId w15:val="{B822E105-6824-45A5-9B31-1D31203C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53B5C"/>
    <w:pPr>
      <w:keepNext/>
      <w:keepLines/>
      <w:spacing w:before="360" w:after="120" w:line="276" w:lineRule="auto"/>
      <w:contextualSpacing/>
      <w:jc w:val="center"/>
      <w:outlineLvl w:val="0"/>
    </w:pPr>
    <w:rPr>
      <w:rFonts w:eastAsiaTheme="majorEastAsia" w:cstheme="majorBidi"/>
      <w:b/>
      <w:sz w:val="36"/>
      <w:szCs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64F12"/>
    <w:pPr>
      <w:keepNext/>
      <w:keepLines/>
      <w:spacing w:before="240" w:after="120" w:line="276" w:lineRule="auto"/>
      <w:contextualSpacing/>
      <w:jc w:val="center"/>
      <w:outlineLvl w:val="1"/>
    </w:pPr>
    <w:rPr>
      <w:rFonts w:eastAsiaTheme="majorEastAsia" w:cs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47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7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C4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7CC"/>
  </w:style>
  <w:style w:type="paragraph" w:styleId="Stopka">
    <w:name w:val="footer"/>
    <w:basedOn w:val="Normalny"/>
    <w:link w:val="StopkaZnak"/>
    <w:uiPriority w:val="99"/>
    <w:unhideWhenUsed/>
    <w:rsid w:val="00FC4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7CC"/>
  </w:style>
  <w:style w:type="character" w:customStyle="1" w:styleId="Nagwek1Znak">
    <w:name w:val="Nagłówek 1 Znak"/>
    <w:basedOn w:val="Domylnaczcionkaakapitu"/>
    <w:link w:val="Nagwek1"/>
    <w:uiPriority w:val="9"/>
    <w:rsid w:val="00953B5C"/>
    <w:rPr>
      <w:rFonts w:eastAsiaTheme="majorEastAsia" w:cstheme="majorBidi"/>
      <w:b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064F12"/>
    <w:rPr>
      <w:rFonts w:eastAsiaTheme="majorEastAsia" w:cstheme="minorHAnsi"/>
      <w:b/>
      <w:sz w:val="32"/>
      <w:szCs w:val="32"/>
    </w:rPr>
  </w:style>
  <w:style w:type="character" w:styleId="Odwoaniedokomentarza">
    <w:name w:val="annotation reference"/>
    <w:basedOn w:val="Domylnaczcionkaakapitu"/>
    <w:uiPriority w:val="99"/>
    <w:unhideWhenUsed/>
    <w:rsid w:val="008720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20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20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0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0B6"/>
    <w:rPr>
      <w:b/>
      <w:bCs/>
      <w:sz w:val="20"/>
      <w:szCs w:val="20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ISCG Numerowanie,lp1,List Paragraph2,Table of contents numbered,BulletC,Wyliczanie,Obiekt,Bullets"/>
    <w:basedOn w:val="Normalny"/>
    <w:link w:val="AkapitzlistZnak"/>
    <w:qFormat/>
    <w:rsid w:val="008720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E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E3A"/>
    <w:rPr>
      <w:sz w:val="20"/>
      <w:szCs w:val="20"/>
    </w:rPr>
  </w:style>
  <w:style w:type="character" w:styleId="Odwoanieprzypisudolnego">
    <w:name w:val="footnote reference"/>
    <w:aliases w:val="Footnote symbol,Footnote Reference Number,Footnote reference number,note TESI,SUPERS,EN Footnote Reference"/>
    <w:basedOn w:val="Domylnaczcionkaakapitu"/>
    <w:unhideWhenUsed/>
    <w:rsid w:val="009F1E3A"/>
    <w:rPr>
      <w:vertAlign w:val="superscript"/>
    </w:rPr>
  </w:style>
  <w:style w:type="paragraph" w:styleId="Poprawka">
    <w:name w:val="Revision"/>
    <w:hidden/>
    <w:uiPriority w:val="99"/>
    <w:semiHidden/>
    <w:rsid w:val="00EE452B"/>
    <w:pPr>
      <w:spacing w:after="0" w:line="240" w:lineRule="auto"/>
    </w:pPr>
  </w:style>
  <w:style w:type="character" w:styleId="Hipercze">
    <w:name w:val="Hyperlink"/>
    <w:rsid w:val="002205B9"/>
    <w:rPr>
      <w:u w:val="singl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ISCG Numerowanie Znak,lp1 Znak,BulletC Znak"/>
    <w:link w:val="Akapitzlist"/>
    <w:qFormat/>
    <w:rsid w:val="00C85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9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FFFBC-9512-4DC6-87F2-8A1018A78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4350</Words>
  <Characters>26106</Characters>
  <Application>Microsoft Office Word</Application>
  <DocSecurity>4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4a do SWZ Wzór umowy dla części I</vt:lpstr>
    </vt:vector>
  </TitlesOfParts>
  <Company/>
  <LinksUpToDate>false</LinksUpToDate>
  <CharactersWithSpaces>30396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4a do SWZ Wzór umowy dla części I</dc:title>
  <dc:subject/>
  <dc:creator>MS</dc:creator>
  <cp:keywords/>
  <dc:description/>
  <cp:lastModifiedBy>Drewniak Agnieszka</cp:lastModifiedBy>
  <cp:revision>2</cp:revision>
  <dcterms:created xsi:type="dcterms:W3CDTF">2023-10-11T09:30:00Z</dcterms:created>
  <dcterms:modified xsi:type="dcterms:W3CDTF">2023-10-11T09:30:00Z</dcterms:modified>
</cp:coreProperties>
</file>