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 w:rsidRPr="00930356">
        <w:rPr>
          <w:rFonts w:ascii="CG Omega" w:hAnsi="CG Omega"/>
          <w:b/>
          <w:bCs/>
          <w:sz w:val="28"/>
          <w:szCs w:val="28"/>
        </w:rPr>
        <w:t>Istotne postanowienia umowy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b/>
          <w:bCs/>
          <w:sz w:val="22"/>
        </w:rPr>
        <w:t>zawarta dnia ………………… roku</w:t>
      </w:r>
      <w:r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="00304F77">
        <w:rPr>
          <w:rStyle w:val="Pogrubienie"/>
          <w:rFonts w:ascii="CG Omega" w:hAnsi="CG Omega"/>
          <w:color w:val="000000"/>
          <w:sz w:val="22"/>
        </w:rPr>
        <w:t xml:space="preserve">Zdzisławy Pawłowskiej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</w:t>
      </w:r>
      <w:r w:rsidR="00304F77">
        <w:rPr>
          <w:rFonts w:ascii="CG Omega" w:hAnsi="CG Omega" w:cs="Arial"/>
          <w:b/>
          <w:color w:val="000000"/>
          <w:sz w:val="22"/>
        </w:rPr>
        <w:t>a</w:t>
      </w:r>
      <w:r w:rsidRPr="00930356">
        <w:rPr>
          <w:rFonts w:ascii="CG Omega" w:hAnsi="CG Omega" w:cs="Arial"/>
          <w:b/>
          <w:color w:val="000000"/>
          <w:sz w:val="22"/>
        </w:rPr>
        <w:t xml:space="preserve">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Pr="00930356">
        <w:rPr>
          <w:rFonts w:ascii="CG Omega" w:hAnsi="CG Omega" w:cs="Arial"/>
          <w:b/>
          <w:bCs/>
          <w:sz w:val="22"/>
        </w:rPr>
        <w:t>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reprezentowana przez: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>………………………………………………………………………………………………………………………………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o treści następującej: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 xml:space="preserve">przesyłki listowe </w:t>
      </w:r>
      <w:r w:rsidR="00017412">
        <w:rPr>
          <w:rFonts w:ascii="CG Omega" w:hAnsi="CG Omega" w:cs="Arial"/>
          <w:sz w:val="22"/>
          <w:lang w:eastAsia="ar-SA"/>
        </w:rPr>
        <w:t>o wadze do 2000 g (gabaryt S,M i L</w:t>
      </w:r>
      <w:r w:rsidRPr="001F77FF">
        <w:rPr>
          <w:rFonts w:ascii="CG Omega" w:hAnsi="CG Omega" w:cs="Arial"/>
          <w:sz w:val="22"/>
          <w:lang w:eastAsia="ar-SA"/>
        </w:rPr>
        <w:t>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 xml:space="preserve">przedmiotem zamówienia rozumie się paczki pocztowe o </w:t>
      </w:r>
      <w:r w:rsidR="00017412">
        <w:rPr>
          <w:rFonts w:ascii="CG Omega" w:hAnsi="CG Omega" w:cs="Arial"/>
          <w:color w:val="000000"/>
          <w:sz w:val="22"/>
        </w:rPr>
        <w:t>wadze do 10.000 g (gabaryt S, M i L</w:t>
      </w:r>
      <w:r w:rsidRPr="001F77FF">
        <w:rPr>
          <w:rFonts w:ascii="CG Omega" w:hAnsi="CG Omega" w:cs="Arial"/>
          <w:color w:val="000000"/>
          <w:sz w:val="22"/>
        </w:rPr>
        <w:t>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:rsidR="001F77FF" w:rsidRPr="00930356" w:rsidRDefault="001F77FF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684C09">
        <w:rPr>
          <w:rFonts w:ascii="CG Omega" w:hAnsi="CG Omega" w:cs="Arial"/>
          <w:sz w:val="22"/>
        </w:rPr>
        <w:t>-11</w:t>
      </w:r>
      <w:r w:rsidR="00684C09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Usługi pocztowe, o których mowa w § 1 realizowane będą na zasadach określonych w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ustawie z dnia 23 listopada 2012 r. – Prawo pocz</w:t>
      </w:r>
      <w:r w:rsidR="00304F77">
        <w:rPr>
          <w:rFonts w:ascii="CG Omega" w:hAnsi="CG Omega"/>
          <w:color w:val="auto"/>
          <w:sz w:val="22"/>
          <w:szCs w:val="22"/>
        </w:rPr>
        <w:t>towe</w:t>
      </w:r>
      <w:r w:rsid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>. Strony zobowiązują się do nie ujawniania informacji uzyskanych w związku z realizacją umowy stanowiących tajemnicę przedsiębiorstwa Wykonawcy i Zamawiającego w rozumieniu ustawy 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Maksymalne wynagrodzenie za wykonanie przedmiotu umowy zgodnie ze złożoną ofertą wynosi ………………….. zł brutto </w:t>
      </w:r>
      <w:r w:rsidRPr="00930356">
        <w:rPr>
          <w:rFonts w:ascii="CG Omega" w:hAnsi="CG Omega"/>
          <w:color w:val="auto"/>
          <w:sz w:val="22"/>
          <w:szCs w:val="22"/>
        </w:rPr>
        <w:t xml:space="preserve">(słownie złotych: …./100). </w:t>
      </w:r>
    </w:p>
    <w:p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D216E" w:rsidRPr="005D6DF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:rsidR="00D728C5" w:rsidRPr="00930356" w:rsidRDefault="00D728C5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:rsidR="007D216E" w:rsidRPr="00930356" w:rsidRDefault="0093674E" w:rsidP="00017412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</w:t>
      </w:r>
      <w:r w:rsidR="00017412">
        <w:rPr>
          <w:rFonts w:ascii="CG Omega" w:hAnsi="CG Omega"/>
        </w:rPr>
        <w:t>(tj. Dz.U z 2018 r. poz.2188</w:t>
      </w:r>
      <w:r w:rsidR="00017412" w:rsidRPr="00233154">
        <w:rPr>
          <w:rFonts w:ascii="CG Omega" w:hAnsi="CG Omega"/>
        </w:rPr>
        <w:t xml:space="preserve"> ze zm.)</w:t>
      </w:r>
      <w:r w:rsidR="00017412">
        <w:rPr>
          <w:rFonts w:ascii="CG Omega" w:hAnsi="CG Omega"/>
        </w:rPr>
        <w:t>,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674E">
        <w:rPr>
          <w:rFonts w:ascii="CG Omega" w:hAnsi="CG Omega"/>
          <w:b/>
          <w:bCs/>
          <w:color w:val="auto"/>
          <w:sz w:val="22"/>
          <w:szCs w:val="22"/>
        </w:rPr>
        <w:t xml:space="preserve">Umowa obowiązuje od dnia podpisania umowy </w:t>
      </w:r>
      <w:r w:rsidR="00236121">
        <w:rPr>
          <w:rFonts w:ascii="CG Omega" w:hAnsi="CG Omega"/>
          <w:b/>
          <w:bCs/>
          <w:color w:val="auto"/>
          <w:sz w:val="22"/>
          <w:szCs w:val="22"/>
        </w:rPr>
        <w:t xml:space="preserve"> do dnia 31.12.2020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236121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</w:t>
      </w:r>
    </w:p>
    <w:p w:rsidR="007D216E" w:rsidRDefault="00236121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ze strony Zamawiającego……………………….., tel. ………………….., email: lub ……………. tel.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……….., email: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ze strony Wykonawcy …………………………………. lub …………………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umowy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zobowiązują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się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do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niezwłocznego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wzajemnego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 informowania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każdej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 xml:space="preserve">, przez Prezesa Urzędu Komunikacji Elektronicznej </w:t>
      </w:r>
    </w:p>
    <w:p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017412" w:rsidRDefault="007D216E" w:rsidP="00017412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017412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</w:t>
      </w:r>
      <w:proofErr w:type="spellStart"/>
      <w:r w:rsidRPr="00017412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>. Dz.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U. z 2019 r. poz. 1145 ze </w:t>
      </w:r>
      <w:proofErr w:type="spellStart"/>
      <w:r w:rsidR="00017412" w:rsidRPr="00017412">
        <w:rPr>
          <w:rFonts w:ascii="CG Omega" w:hAnsi="CG Omega"/>
          <w:color w:val="auto"/>
          <w:sz w:val="22"/>
          <w:szCs w:val="22"/>
        </w:rPr>
        <w:t>zm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>); oraz ustawy z dnia 29 stycznia 2004 r. Prawo zamówień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publicznych (</w:t>
      </w:r>
      <w:proofErr w:type="spellStart"/>
      <w:r w:rsidR="00017412" w:rsidRPr="00017412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="00017412" w:rsidRPr="00017412">
        <w:rPr>
          <w:rFonts w:ascii="CG Omega" w:hAnsi="CG Omega"/>
          <w:color w:val="auto"/>
          <w:sz w:val="22"/>
          <w:szCs w:val="22"/>
        </w:rPr>
        <w:t>. Dz. U. z 2019 r. poz. 1843</w:t>
      </w:r>
      <w:r w:rsidRPr="00017412">
        <w:rPr>
          <w:rFonts w:ascii="CG Omega" w:hAnsi="CG Omega"/>
          <w:color w:val="auto"/>
          <w:sz w:val="22"/>
          <w:szCs w:val="22"/>
        </w:rPr>
        <w:t xml:space="preserve">); Prawo Pocztowe </w:t>
      </w:r>
      <w:r w:rsidR="00017412" w:rsidRPr="00017412">
        <w:rPr>
          <w:rFonts w:ascii="CG Omega" w:hAnsi="CG Omega"/>
          <w:color w:val="auto"/>
          <w:sz w:val="22"/>
          <w:szCs w:val="22"/>
        </w:rPr>
        <w:t>(tj. Dz.U z 2018 r. poz.2188 ze zm.),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</w:t>
      </w:r>
      <w:r w:rsidRPr="00017412">
        <w:rPr>
          <w:rFonts w:ascii="CG Omega" w:hAnsi="CG Omega"/>
          <w:color w:val="auto"/>
          <w:sz w:val="22"/>
          <w:szCs w:val="22"/>
        </w:rPr>
        <w:t>oraz KPA (</w:t>
      </w:r>
      <w:proofErr w:type="spellStart"/>
      <w:r w:rsidRPr="00017412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 xml:space="preserve">. 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Dz. U z 2018 r. poz. 2096 ze zm.),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Pr="0093035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  <w:bookmarkStart w:id="0" w:name="_GoBack"/>
      <w:bookmarkEnd w:id="0"/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F1" w:rsidRDefault="00F458F1">
      <w:pPr>
        <w:spacing w:after="0"/>
      </w:pPr>
      <w:r>
        <w:separator/>
      </w:r>
    </w:p>
  </w:endnote>
  <w:endnote w:type="continuationSeparator" w:id="0">
    <w:p w:rsidR="00F458F1" w:rsidRDefault="00F45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F1" w:rsidRDefault="00F458F1">
      <w:pPr>
        <w:spacing w:after="0"/>
      </w:pPr>
      <w:r>
        <w:separator/>
      </w:r>
    </w:p>
  </w:footnote>
  <w:footnote w:type="continuationSeparator" w:id="0">
    <w:p w:rsidR="00F458F1" w:rsidRDefault="00F45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17412"/>
    <w:rsid w:val="00037465"/>
    <w:rsid w:val="000E7B11"/>
    <w:rsid w:val="001F77FF"/>
    <w:rsid w:val="00217275"/>
    <w:rsid w:val="00236121"/>
    <w:rsid w:val="00283005"/>
    <w:rsid w:val="002E69BC"/>
    <w:rsid w:val="00304F77"/>
    <w:rsid w:val="00344E8E"/>
    <w:rsid w:val="0036521E"/>
    <w:rsid w:val="003907B9"/>
    <w:rsid w:val="003B64F5"/>
    <w:rsid w:val="003C451D"/>
    <w:rsid w:val="004A73A3"/>
    <w:rsid w:val="004C2479"/>
    <w:rsid w:val="004F73A1"/>
    <w:rsid w:val="005C27DB"/>
    <w:rsid w:val="005D6DFE"/>
    <w:rsid w:val="005F1628"/>
    <w:rsid w:val="00661A7F"/>
    <w:rsid w:val="00684C09"/>
    <w:rsid w:val="006E255A"/>
    <w:rsid w:val="00795FE9"/>
    <w:rsid w:val="007D216E"/>
    <w:rsid w:val="0082163F"/>
    <w:rsid w:val="00885244"/>
    <w:rsid w:val="00930356"/>
    <w:rsid w:val="0093674E"/>
    <w:rsid w:val="009669AA"/>
    <w:rsid w:val="00985582"/>
    <w:rsid w:val="009F6898"/>
    <w:rsid w:val="00A133A3"/>
    <w:rsid w:val="00A52596"/>
    <w:rsid w:val="00B6515F"/>
    <w:rsid w:val="00BC5A07"/>
    <w:rsid w:val="00BF50E3"/>
    <w:rsid w:val="00BF7068"/>
    <w:rsid w:val="00CA2904"/>
    <w:rsid w:val="00CB7B78"/>
    <w:rsid w:val="00D6486D"/>
    <w:rsid w:val="00D728C5"/>
    <w:rsid w:val="00DC2B13"/>
    <w:rsid w:val="00DC4D7D"/>
    <w:rsid w:val="00E07E06"/>
    <w:rsid w:val="00EE2260"/>
    <w:rsid w:val="00F458F1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uiPriority w:val="99"/>
    <w:semiHidden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2017-01-04T07:18:00Z</dcterms:created>
  <dcterms:modified xsi:type="dcterms:W3CDTF">2019-12-23T10:53:00Z</dcterms:modified>
</cp:coreProperties>
</file>