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FD" w:rsidRPr="00CD0C3D" w:rsidRDefault="005B51FD" w:rsidP="00E41A6B">
      <w:pPr>
        <w:jc w:val="right"/>
      </w:pPr>
    </w:p>
    <w:p w:rsidR="005B51FD" w:rsidRPr="00CD0C3D" w:rsidRDefault="00ED1628" w:rsidP="00E41A6B">
      <w:pPr>
        <w:jc w:val="right"/>
      </w:pPr>
      <w:r w:rsidRPr="00CD0C3D">
        <w:rPr>
          <w:noProof/>
        </w:rPr>
        <mc:AlternateContent>
          <mc:Choice Requires="wps">
            <w:drawing>
              <wp:anchor distT="0" distB="0" distL="114300" distR="114300" simplePos="0" relativeHeight="251658240" behindDoc="0" locked="0" layoutInCell="1" allowOverlap="1" wp14:anchorId="07DE417F" wp14:editId="74835E27">
                <wp:simplePos x="0" y="0"/>
                <wp:positionH relativeFrom="column">
                  <wp:posOffset>-421640</wp:posOffset>
                </wp:positionH>
                <wp:positionV relativeFrom="paragraph">
                  <wp:posOffset>-652145</wp:posOffset>
                </wp:positionV>
                <wp:extent cx="6581775" cy="9799320"/>
                <wp:effectExtent l="21590" t="22860" r="1651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799320"/>
                        </a:xfrm>
                        <a:prstGeom prst="rect">
                          <a:avLst/>
                        </a:prstGeom>
                        <a:solidFill>
                          <a:srgbClr val="FFFFFF"/>
                        </a:solidFill>
                        <a:ln w="28575">
                          <a:solidFill>
                            <a:srgbClr val="000000"/>
                          </a:solidFill>
                          <a:miter lim="800000"/>
                          <a:headEnd/>
                          <a:tailEnd/>
                        </a:ln>
                      </wps:spPr>
                      <wps:txbx>
                        <w:txbxContent>
                          <w:p w:rsidR="007E5C33" w:rsidRDefault="007E5C33" w:rsidP="005B51FD">
                            <w:pPr>
                              <w:spacing w:before="480" w:after="360"/>
                              <w:jc w:val="center"/>
                              <w:rPr>
                                <w:b/>
                                <w:bCs/>
                                <w:sz w:val="32"/>
                                <w:szCs w:val="32"/>
                              </w:rPr>
                            </w:pPr>
                          </w:p>
                          <w:p w:rsidR="007E5C33" w:rsidRDefault="007E5C33" w:rsidP="005B51FD">
                            <w:pPr>
                              <w:spacing w:before="480" w:after="360"/>
                              <w:jc w:val="center"/>
                              <w:rPr>
                                <w:b/>
                                <w:bCs/>
                                <w:sz w:val="32"/>
                                <w:szCs w:val="32"/>
                              </w:rPr>
                            </w:pPr>
                          </w:p>
                          <w:p w:rsidR="007E5C33" w:rsidRDefault="007E5C33" w:rsidP="005B51FD">
                            <w:pPr>
                              <w:spacing w:before="480" w:after="360"/>
                              <w:jc w:val="center"/>
                              <w:rPr>
                                <w:b/>
                                <w:bCs/>
                                <w:sz w:val="32"/>
                                <w:szCs w:val="32"/>
                              </w:rPr>
                            </w:pPr>
                          </w:p>
                          <w:p w:rsidR="007E5C33" w:rsidRDefault="007E5C33" w:rsidP="005B51FD">
                            <w:pPr>
                              <w:spacing w:before="480" w:after="360"/>
                              <w:jc w:val="center"/>
                              <w:rPr>
                                <w:b/>
                                <w:bCs/>
                                <w:sz w:val="32"/>
                                <w:szCs w:val="32"/>
                              </w:rPr>
                            </w:pPr>
                          </w:p>
                          <w:p w:rsidR="007E5C33" w:rsidRPr="009518A7" w:rsidRDefault="007E5C33" w:rsidP="005B51FD">
                            <w:pPr>
                              <w:spacing w:before="480" w:after="360"/>
                              <w:jc w:val="center"/>
                              <w:rPr>
                                <w:b/>
                                <w:bCs/>
                                <w:sz w:val="32"/>
                                <w:szCs w:val="32"/>
                              </w:rPr>
                            </w:pPr>
                            <w:r w:rsidRPr="009518A7">
                              <w:rPr>
                                <w:b/>
                                <w:bCs/>
                                <w:sz w:val="32"/>
                                <w:szCs w:val="32"/>
                              </w:rPr>
                              <w:t>SPECYFIKACJA ISTOTNYCH WARUNKÓW ZAMÓWIENIA</w:t>
                            </w:r>
                          </w:p>
                          <w:p w:rsidR="007E5C33" w:rsidRDefault="007E5C33" w:rsidP="005B51FD">
                            <w:pPr>
                              <w:jc w:val="center"/>
                              <w:rPr>
                                <w:b/>
                                <w:bCs/>
                                <w:color w:val="000000"/>
                                <w:sz w:val="32"/>
                                <w:szCs w:val="32"/>
                              </w:rPr>
                            </w:pPr>
                            <w:r w:rsidRPr="00734278">
                              <w:rPr>
                                <w:b/>
                                <w:bCs/>
                                <w:color w:val="000000"/>
                                <w:sz w:val="32"/>
                                <w:szCs w:val="32"/>
                              </w:rPr>
                              <w:t xml:space="preserve">NA USŁUGĘ </w:t>
                            </w:r>
                            <w:r>
                              <w:rPr>
                                <w:b/>
                                <w:bCs/>
                                <w:color w:val="000000"/>
                                <w:sz w:val="32"/>
                                <w:szCs w:val="32"/>
                              </w:rPr>
                              <w:t xml:space="preserve">KOMPLEKSOWEGO </w:t>
                            </w:r>
                            <w:r w:rsidRPr="00734278">
                              <w:rPr>
                                <w:b/>
                                <w:bCs/>
                                <w:color w:val="000000"/>
                                <w:sz w:val="32"/>
                                <w:szCs w:val="32"/>
                              </w:rPr>
                              <w:t xml:space="preserve">UBEZPIECZENIA </w:t>
                            </w:r>
                          </w:p>
                          <w:p w:rsidR="007E5C33" w:rsidRDefault="007E5C33" w:rsidP="005B51FD">
                            <w:pPr>
                              <w:jc w:val="center"/>
                              <w:rPr>
                                <w:b/>
                                <w:bCs/>
                                <w:color w:val="000000"/>
                                <w:sz w:val="32"/>
                                <w:szCs w:val="32"/>
                              </w:rPr>
                            </w:pPr>
                          </w:p>
                          <w:p w:rsidR="007E5C33" w:rsidRDefault="007E5C33" w:rsidP="007B46BF">
                            <w:pPr>
                              <w:jc w:val="center"/>
                              <w:rPr>
                                <w:b/>
                                <w:bCs/>
                                <w:color w:val="000000"/>
                                <w:sz w:val="32"/>
                                <w:szCs w:val="32"/>
                              </w:rPr>
                            </w:pPr>
                            <w:r w:rsidRPr="008C0EFF">
                              <w:rPr>
                                <w:b/>
                                <w:bCs/>
                                <w:color w:val="000000"/>
                                <w:sz w:val="32"/>
                                <w:szCs w:val="32"/>
                              </w:rPr>
                              <w:t>K</w:t>
                            </w:r>
                            <w:r>
                              <w:rPr>
                                <w:b/>
                                <w:bCs/>
                                <w:color w:val="000000"/>
                                <w:sz w:val="32"/>
                                <w:szCs w:val="32"/>
                              </w:rPr>
                              <w:t>RAKOWSKIEGO</w:t>
                            </w:r>
                            <w:r w:rsidRPr="008C0EFF">
                              <w:rPr>
                                <w:b/>
                                <w:bCs/>
                                <w:color w:val="000000"/>
                                <w:sz w:val="32"/>
                                <w:szCs w:val="32"/>
                              </w:rPr>
                              <w:t xml:space="preserve"> S</w:t>
                            </w:r>
                            <w:r>
                              <w:rPr>
                                <w:b/>
                                <w:bCs/>
                                <w:color w:val="000000"/>
                                <w:sz w:val="32"/>
                                <w:szCs w:val="32"/>
                              </w:rPr>
                              <w:t>ZPITALA SPECJALISTYCZNEGO</w:t>
                            </w:r>
                            <w:r w:rsidRPr="008C0EFF">
                              <w:rPr>
                                <w:b/>
                                <w:bCs/>
                                <w:color w:val="000000"/>
                                <w:sz w:val="32"/>
                                <w:szCs w:val="32"/>
                              </w:rPr>
                              <w:t xml:space="preserve"> </w:t>
                            </w:r>
                          </w:p>
                          <w:p w:rsidR="007E5C33" w:rsidRPr="001B7408" w:rsidRDefault="007E5C33" w:rsidP="007B46BF">
                            <w:pPr>
                              <w:jc w:val="center"/>
                              <w:rPr>
                                <w:b/>
                                <w:bCs/>
                                <w:color w:val="000000"/>
                                <w:sz w:val="32"/>
                                <w:szCs w:val="32"/>
                              </w:rPr>
                            </w:pPr>
                            <w:r>
                              <w:rPr>
                                <w:b/>
                                <w:bCs/>
                                <w:color w:val="000000"/>
                                <w:sz w:val="32"/>
                                <w:szCs w:val="32"/>
                              </w:rPr>
                              <w:t>IM</w:t>
                            </w:r>
                            <w:r w:rsidRPr="008C0EFF">
                              <w:rPr>
                                <w:b/>
                                <w:bCs/>
                                <w:color w:val="000000"/>
                                <w:sz w:val="32"/>
                                <w:szCs w:val="32"/>
                              </w:rPr>
                              <w:t>.</w:t>
                            </w:r>
                            <w:r>
                              <w:rPr>
                                <w:b/>
                                <w:bCs/>
                                <w:color w:val="000000"/>
                                <w:sz w:val="32"/>
                                <w:szCs w:val="32"/>
                              </w:rPr>
                              <w:t xml:space="preserve"> JANA</w:t>
                            </w:r>
                            <w:r w:rsidRPr="008C0EFF">
                              <w:rPr>
                                <w:b/>
                                <w:bCs/>
                                <w:color w:val="000000"/>
                                <w:sz w:val="32"/>
                                <w:szCs w:val="32"/>
                              </w:rPr>
                              <w:t xml:space="preserve"> </w:t>
                            </w:r>
                            <w:r>
                              <w:rPr>
                                <w:b/>
                                <w:bCs/>
                                <w:color w:val="000000"/>
                                <w:sz w:val="32"/>
                                <w:szCs w:val="32"/>
                              </w:rPr>
                              <w:t>PAWŁA</w:t>
                            </w:r>
                            <w:r w:rsidRPr="008C0EFF">
                              <w:rPr>
                                <w:b/>
                                <w:bCs/>
                                <w:color w:val="000000"/>
                                <w:sz w:val="32"/>
                                <w:szCs w:val="32"/>
                              </w:rPr>
                              <w:t xml:space="preserve"> II</w:t>
                            </w:r>
                          </w:p>
                          <w:p w:rsidR="007E5C33" w:rsidRDefault="007E5C33" w:rsidP="007B46BF">
                            <w:pPr>
                              <w:jc w:val="center"/>
                              <w:rPr>
                                <w:b/>
                                <w:sz w:val="32"/>
                                <w:szCs w:val="32"/>
                              </w:rPr>
                            </w:pPr>
                          </w:p>
                          <w:p w:rsidR="0015725E" w:rsidRDefault="0015725E" w:rsidP="007B46BF">
                            <w:pPr>
                              <w:jc w:val="center"/>
                              <w:rPr>
                                <w:b/>
                                <w:sz w:val="32"/>
                                <w:szCs w:val="32"/>
                              </w:rPr>
                            </w:pPr>
                            <w:r w:rsidRPr="0015725E">
                              <w:rPr>
                                <w:b/>
                                <w:sz w:val="32"/>
                                <w:szCs w:val="32"/>
                              </w:rPr>
                              <w:t>SIWZ NR 232/2018/N/Kraków</w:t>
                            </w:r>
                          </w:p>
                          <w:p w:rsidR="007E5C33" w:rsidRDefault="007E5C33" w:rsidP="005B51FD">
                            <w:pPr>
                              <w:jc w:val="center"/>
                              <w:rPr>
                                <w:b/>
                                <w:sz w:val="32"/>
                                <w:szCs w:val="32"/>
                              </w:rPr>
                            </w:pPr>
                          </w:p>
                          <w:p w:rsidR="007E5C33" w:rsidRPr="00734278" w:rsidRDefault="007E5C33" w:rsidP="005B51FD">
                            <w:pPr>
                              <w:jc w:val="center"/>
                              <w:rPr>
                                <w:b/>
                                <w:sz w:val="32"/>
                                <w:szCs w:val="32"/>
                              </w:rP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Pr="00513479" w:rsidRDefault="007E5C33" w:rsidP="005B51FD">
                            <w:pPr>
                              <w:spacing w:before="240" w:after="120"/>
                              <w:jc w:val="center"/>
                              <w:rPr>
                                <w:b/>
                                <w:bCs/>
                                <w:color w:val="000000"/>
                                <w:sz w:val="28"/>
                                <w:szCs w:val="28"/>
                                <w:u w:val="single"/>
                              </w:rPr>
                            </w:pPr>
                            <w:r>
                              <w:t xml:space="preserve">Kraków, dnia </w:t>
                            </w:r>
                            <w:r w:rsidR="003C1F2A">
                              <w:t>22.01.2019 r.</w:t>
                            </w:r>
                          </w:p>
                          <w:p w:rsidR="007E5C33" w:rsidRDefault="007E5C33" w:rsidP="005B51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2pt;margin-top:-51.35pt;width:518.25pt;height:7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" strokeweight="2.25pt">
                <v:textbox>
                  <w:txbxContent>
                    <w:p w:rsidR="007E5C33" w:rsidRDefault="007E5C33" w:rsidP="005B51FD">
                      <w:pPr>
                        <w:spacing w:before="480" w:after="360"/>
                        <w:jc w:val="center"/>
                        <w:rPr>
                          <w:b/>
                          <w:bCs/>
                          <w:sz w:val="32"/>
                          <w:szCs w:val="32"/>
                        </w:rPr>
                      </w:pPr>
                    </w:p>
                    <w:p w:rsidR="007E5C33" w:rsidRDefault="007E5C33" w:rsidP="005B51FD">
                      <w:pPr>
                        <w:spacing w:before="480" w:after="360"/>
                        <w:jc w:val="center"/>
                        <w:rPr>
                          <w:b/>
                          <w:bCs/>
                          <w:sz w:val="32"/>
                          <w:szCs w:val="32"/>
                        </w:rPr>
                      </w:pPr>
                    </w:p>
                    <w:p w:rsidR="007E5C33" w:rsidRDefault="007E5C33" w:rsidP="005B51FD">
                      <w:pPr>
                        <w:spacing w:before="480" w:after="360"/>
                        <w:jc w:val="center"/>
                        <w:rPr>
                          <w:b/>
                          <w:bCs/>
                          <w:sz w:val="32"/>
                          <w:szCs w:val="32"/>
                        </w:rPr>
                      </w:pPr>
                    </w:p>
                    <w:p w:rsidR="007E5C33" w:rsidRDefault="007E5C33" w:rsidP="005B51FD">
                      <w:pPr>
                        <w:spacing w:before="480" w:after="360"/>
                        <w:jc w:val="center"/>
                        <w:rPr>
                          <w:b/>
                          <w:bCs/>
                          <w:sz w:val="32"/>
                          <w:szCs w:val="32"/>
                        </w:rPr>
                      </w:pPr>
                    </w:p>
                    <w:p w:rsidR="007E5C33" w:rsidRPr="009518A7" w:rsidRDefault="007E5C33" w:rsidP="005B51FD">
                      <w:pPr>
                        <w:spacing w:before="480" w:after="360"/>
                        <w:jc w:val="center"/>
                        <w:rPr>
                          <w:b/>
                          <w:bCs/>
                          <w:sz w:val="32"/>
                          <w:szCs w:val="32"/>
                        </w:rPr>
                      </w:pPr>
                      <w:r w:rsidRPr="009518A7">
                        <w:rPr>
                          <w:b/>
                          <w:bCs/>
                          <w:sz w:val="32"/>
                          <w:szCs w:val="32"/>
                        </w:rPr>
                        <w:t>SPECYFIKACJA ISTOTNYCH WARUNKÓW ZAMÓWIENIA</w:t>
                      </w:r>
                    </w:p>
                    <w:p w:rsidR="007E5C33" w:rsidRDefault="007E5C33" w:rsidP="005B51FD">
                      <w:pPr>
                        <w:jc w:val="center"/>
                        <w:rPr>
                          <w:b/>
                          <w:bCs/>
                          <w:color w:val="000000"/>
                          <w:sz w:val="32"/>
                          <w:szCs w:val="32"/>
                        </w:rPr>
                      </w:pPr>
                      <w:r w:rsidRPr="00734278">
                        <w:rPr>
                          <w:b/>
                          <w:bCs/>
                          <w:color w:val="000000"/>
                          <w:sz w:val="32"/>
                          <w:szCs w:val="32"/>
                        </w:rPr>
                        <w:t xml:space="preserve">NA USŁUGĘ </w:t>
                      </w:r>
                      <w:r>
                        <w:rPr>
                          <w:b/>
                          <w:bCs/>
                          <w:color w:val="000000"/>
                          <w:sz w:val="32"/>
                          <w:szCs w:val="32"/>
                        </w:rPr>
                        <w:t xml:space="preserve">KOMPLEKSOWEGO </w:t>
                      </w:r>
                      <w:r w:rsidRPr="00734278">
                        <w:rPr>
                          <w:b/>
                          <w:bCs/>
                          <w:color w:val="000000"/>
                          <w:sz w:val="32"/>
                          <w:szCs w:val="32"/>
                        </w:rPr>
                        <w:t xml:space="preserve">UBEZPIECZENIA </w:t>
                      </w:r>
                    </w:p>
                    <w:p w:rsidR="007E5C33" w:rsidRDefault="007E5C33" w:rsidP="005B51FD">
                      <w:pPr>
                        <w:jc w:val="center"/>
                        <w:rPr>
                          <w:b/>
                          <w:bCs/>
                          <w:color w:val="000000"/>
                          <w:sz w:val="32"/>
                          <w:szCs w:val="32"/>
                        </w:rPr>
                      </w:pPr>
                    </w:p>
                    <w:p w:rsidR="007E5C33" w:rsidRDefault="007E5C33" w:rsidP="007B46BF">
                      <w:pPr>
                        <w:jc w:val="center"/>
                        <w:rPr>
                          <w:b/>
                          <w:bCs/>
                          <w:color w:val="000000"/>
                          <w:sz w:val="32"/>
                          <w:szCs w:val="32"/>
                        </w:rPr>
                      </w:pPr>
                      <w:r w:rsidRPr="008C0EFF">
                        <w:rPr>
                          <w:b/>
                          <w:bCs/>
                          <w:color w:val="000000"/>
                          <w:sz w:val="32"/>
                          <w:szCs w:val="32"/>
                        </w:rPr>
                        <w:t>K</w:t>
                      </w:r>
                      <w:r>
                        <w:rPr>
                          <w:b/>
                          <w:bCs/>
                          <w:color w:val="000000"/>
                          <w:sz w:val="32"/>
                          <w:szCs w:val="32"/>
                        </w:rPr>
                        <w:t>RAKOWSKIEGO</w:t>
                      </w:r>
                      <w:r w:rsidRPr="008C0EFF">
                        <w:rPr>
                          <w:b/>
                          <w:bCs/>
                          <w:color w:val="000000"/>
                          <w:sz w:val="32"/>
                          <w:szCs w:val="32"/>
                        </w:rPr>
                        <w:t xml:space="preserve"> S</w:t>
                      </w:r>
                      <w:r>
                        <w:rPr>
                          <w:b/>
                          <w:bCs/>
                          <w:color w:val="000000"/>
                          <w:sz w:val="32"/>
                          <w:szCs w:val="32"/>
                        </w:rPr>
                        <w:t>ZPITALA SPECJALISTYCZNEGO</w:t>
                      </w:r>
                      <w:r w:rsidRPr="008C0EFF">
                        <w:rPr>
                          <w:b/>
                          <w:bCs/>
                          <w:color w:val="000000"/>
                          <w:sz w:val="32"/>
                          <w:szCs w:val="32"/>
                        </w:rPr>
                        <w:t xml:space="preserve"> </w:t>
                      </w:r>
                    </w:p>
                    <w:p w:rsidR="007E5C33" w:rsidRPr="001B7408" w:rsidRDefault="007E5C33" w:rsidP="007B46BF">
                      <w:pPr>
                        <w:jc w:val="center"/>
                        <w:rPr>
                          <w:b/>
                          <w:bCs/>
                          <w:color w:val="000000"/>
                          <w:sz w:val="32"/>
                          <w:szCs w:val="32"/>
                        </w:rPr>
                      </w:pPr>
                      <w:r>
                        <w:rPr>
                          <w:b/>
                          <w:bCs/>
                          <w:color w:val="000000"/>
                          <w:sz w:val="32"/>
                          <w:szCs w:val="32"/>
                        </w:rPr>
                        <w:t>IM</w:t>
                      </w:r>
                      <w:r w:rsidRPr="008C0EFF">
                        <w:rPr>
                          <w:b/>
                          <w:bCs/>
                          <w:color w:val="000000"/>
                          <w:sz w:val="32"/>
                          <w:szCs w:val="32"/>
                        </w:rPr>
                        <w:t>.</w:t>
                      </w:r>
                      <w:r>
                        <w:rPr>
                          <w:b/>
                          <w:bCs/>
                          <w:color w:val="000000"/>
                          <w:sz w:val="32"/>
                          <w:szCs w:val="32"/>
                        </w:rPr>
                        <w:t xml:space="preserve"> JANA</w:t>
                      </w:r>
                      <w:r w:rsidRPr="008C0EFF">
                        <w:rPr>
                          <w:b/>
                          <w:bCs/>
                          <w:color w:val="000000"/>
                          <w:sz w:val="32"/>
                          <w:szCs w:val="32"/>
                        </w:rPr>
                        <w:t xml:space="preserve"> </w:t>
                      </w:r>
                      <w:r>
                        <w:rPr>
                          <w:b/>
                          <w:bCs/>
                          <w:color w:val="000000"/>
                          <w:sz w:val="32"/>
                          <w:szCs w:val="32"/>
                        </w:rPr>
                        <w:t>PAWŁA</w:t>
                      </w:r>
                      <w:r w:rsidRPr="008C0EFF">
                        <w:rPr>
                          <w:b/>
                          <w:bCs/>
                          <w:color w:val="000000"/>
                          <w:sz w:val="32"/>
                          <w:szCs w:val="32"/>
                        </w:rPr>
                        <w:t xml:space="preserve"> II</w:t>
                      </w:r>
                    </w:p>
                    <w:p w:rsidR="007E5C33" w:rsidRDefault="007E5C33" w:rsidP="007B46BF">
                      <w:pPr>
                        <w:jc w:val="center"/>
                        <w:rPr>
                          <w:b/>
                          <w:sz w:val="32"/>
                          <w:szCs w:val="32"/>
                        </w:rPr>
                      </w:pPr>
                    </w:p>
                    <w:p w:rsidR="0015725E" w:rsidRDefault="0015725E" w:rsidP="007B46BF">
                      <w:pPr>
                        <w:jc w:val="center"/>
                        <w:rPr>
                          <w:b/>
                          <w:sz w:val="32"/>
                          <w:szCs w:val="32"/>
                        </w:rPr>
                      </w:pPr>
                      <w:r w:rsidRPr="0015725E">
                        <w:rPr>
                          <w:b/>
                          <w:sz w:val="32"/>
                          <w:szCs w:val="32"/>
                        </w:rPr>
                        <w:t>SIWZ NR 232/2018/N/Kraków</w:t>
                      </w:r>
                    </w:p>
                    <w:p w:rsidR="007E5C33" w:rsidRDefault="007E5C33" w:rsidP="005B51FD">
                      <w:pPr>
                        <w:jc w:val="center"/>
                        <w:rPr>
                          <w:b/>
                          <w:sz w:val="32"/>
                          <w:szCs w:val="32"/>
                        </w:rPr>
                      </w:pPr>
                    </w:p>
                    <w:p w:rsidR="007E5C33" w:rsidRPr="00734278" w:rsidRDefault="007E5C33" w:rsidP="005B51FD">
                      <w:pPr>
                        <w:jc w:val="center"/>
                        <w:rPr>
                          <w:b/>
                          <w:sz w:val="32"/>
                          <w:szCs w:val="32"/>
                        </w:rP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Default="007E5C33" w:rsidP="005B51FD">
                      <w:pPr>
                        <w:jc w:val="center"/>
                      </w:pPr>
                    </w:p>
                    <w:p w:rsidR="007E5C33" w:rsidRPr="00513479" w:rsidRDefault="007E5C33" w:rsidP="005B51FD">
                      <w:pPr>
                        <w:spacing w:before="240" w:after="120"/>
                        <w:jc w:val="center"/>
                        <w:rPr>
                          <w:b/>
                          <w:bCs/>
                          <w:color w:val="000000"/>
                          <w:sz w:val="28"/>
                          <w:szCs w:val="28"/>
                          <w:u w:val="single"/>
                        </w:rPr>
                      </w:pPr>
                      <w:r>
                        <w:t xml:space="preserve">Kraków, dnia </w:t>
                      </w:r>
                      <w:r w:rsidR="003C1F2A">
                        <w:t>22.01.2019 r.</w:t>
                      </w:r>
                    </w:p>
                    <w:p w:rsidR="007E5C33" w:rsidRDefault="007E5C33" w:rsidP="005B51FD"/>
                  </w:txbxContent>
                </v:textbox>
              </v:rect>
            </w:pict>
          </mc:Fallback>
        </mc:AlternateContent>
      </w: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E41A6B">
      <w:pPr>
        <w:jc w:val="right"/>
      </w:pPr>
    </w:p>
    <w:p w:rsidR="005B51FD" w:rsidRPr="00CD0C3D" w:rsidRDefault="005B51FD" w:rsidP="00D13B09">
      <w:pPr>
        <w:keepNext/>
        <w:numPr>
          <w:ilvl w:val="0"/>
          <w:numId w:val="8"/>
        </w:numPr>
        <w:tabs>
          <w:tab w:val="left" w:pos="120"/>
        </w:tabs>
        <w:spacing w:before="360" w:after="240"/>
        <w:ind w:left="284" w:hanging="284"/>
        <w:outlineLvl w:val="0"/>
        <w:rPr>
          <w:b/>
          <w:bCs/>
        </w:rPr>
      </w:pPr>
      <w:r w:rsidRPr="00CD0C3D">
        <w:rPr>
          <w:b/>
          <w:bCs/>
        </w:rPr>
        <w:lastRenderedPageBreak/>
        <w:t>NAZWA ORAZ ADRES ZAMAWIAJĄCEGO</w:t>
      </w:r>
    </w:p>
    <w:p w:rsidR="007B46BF" w:rsidRPr="00CD0C3D" w:rsidRDefault="007B46BF" w:rsidP="007B46BF">
      <w:pPr>
        <w:pStyle w:val="Akapitzlist"/>
        <w:keepNext/>
        <w:ind w:left="0"/>
      </w:pPr>
      <w:r w:rsidRPr="00CD0C3D">
        <w:t>Nazwa: Krakowski Szpital Specjalistyczny im. Jana Pawła II</w:t>
      </w:r>
    </w:p>
    <w:p w:rsidR="007B46BF" w:rsidRPr="00CD0C3D" w:rsidRDefault="007B46BF" w:rsidP="007B46BF">
      <w:pPr>
        <w:pStyle w:val="Akapitzlist"/>
        <w:keepNext/>
        <w:ind w:left="0"/>
      </w:pPr>
      <w:r w:rsidRPr="00CD0C3D">
        <w:t>Adres siedziby: ul. Prądnicka 80, 31-202 Kraków</w:t>
      </w:r>
    </w:p>
    <w:p w:rsidR="007B46BF" w:rsidRPr="00CD0C3D" w:rsidRDefault="007B46BF" w:rsidP="007B46BF">
      <w:pPr>
        <w:pStyle w:val="Akapitzlist"/>
        <w:keepNext/>
        <w:ind w:left="0"/>
      </w:pPr>
      <w:r w:rsidRPr="00CD0C3D">
        <w:t>NIP: 677-16-94-570</w:t>
      </w:r>
    </w:p>
    <w:p w:rsidR="007B46BF" w:rsidRPr="00CD0C3D" w:rsidRDefault="007B46BF" w:rsidP="007B46BF">
      <w:pPr>
        <w:pStyle w:val="Akapitzlist"/>
        <w:keepNext/>
        <w:ind w:left="0"/>
      </w:pPr>
      <w:r w:rsidRPr="00CD0C3D">
        <w:t>REGON: 000290073</w:t>
      </w:r>
    </w:p>
    <w:p w:rsidR="005B51FD" w:rsidRPr="00CD0C3D" w:rsidRDefault="005B51FD" w:rsidP="00D13B09">
      <w:pPr>
        <w:keepNext/>
        <w:numPr>
          <w:ilvl w:val="0"/>
          <w:numId w:val="8"/>
        </w:numPr>
        <w:tabs>
          <w:tab w:val="left" w:pos="120"/>
        </w:tabs>
        <w:spacing w:before="360" w:after="240"/>
        <w:ind w:left="284" w:hanging="284"/>
        <w:outlineLvl w:val="0"/>
        <w:rPr>
          <w:b/>
          <w:bCs/>
        </w:rPr>
      </w:pPr>
      <w:r w:rsidRPr="00CD0C3D">
        <w:rPr>
          <w:b/>
          <w:bCs/>
        </w:rPr>
        <w:t>TRYB UDZIELENIA ZAMÓWIENIA</w:t>
      </w:r>
    </w:p>
    <w:p w:rsidR="005B51FD" w:rsidRPr="00CD0C3D" w:rsidRDefault="005B51FD" w:rsidP="005B51FD">
      <w:pPr>
        <w:autoSpaceDE w:val="0"/>
        <w:autoSpaceDN w:val="0"/>
        <w:adjustRightInd w:val="0"/>
        <w:spacing w:before="240" w:after="120"/>
      </w:pPr>
      <w:r w:rsidRPr="00CD0C3D">
        <w:t xml:space="preserve">1. Postępowanie prowadzone jest w trybie przetargu nieograniczonego zgodnie z art. 39 ustawy Prawo zamówień publicznych (tekst jednolity </w:t>
      </w:r>
      <w:r w:rsidR="00FE3E07" w:rsidRPr="00CD0C3D">
        <w:t>Dz. U. z 2017r. poz. 1579</w:t>
      </w:r>
      <w:r w:rsidRPr="00CD0C3D">
        <w:t>), zwaną w dalszej części „ustawą”.</w:t>
      </w:r>
    </w:p>
    <w:p w:rsidR="005B51FD" w:rsidRPr="00CD0C3D" w:rsidRDefault="005B51FD" w:rsidP="005B51FD">
      <w:pPr>
        <w:autoSpaceDE w:val="0"/>
        <w:autoSpaceDN w:val="0"/>
        <w:adjustRightInd w:val="0"/>
        <w:spacing w:before="240" w:after="120"/>
      </w:pPr>
      <w:r w:rsidRPr="00CD0C3D">
        <w:t>2.  Postępowanie o wartości powyżej kwot określonych w przepisach wydanych na podstawie art. 11 ust. 8 ustawy.</w:t>
      </w:r>
    </w:p>
    <w:p w:rsidR="005B51FD" w:rsidRPr="00CD0C3D" w:rsidRDefault="005B51FD" w:rsidP="005B51FD">
      <w:pPr>
        <w:autoSpaceDE w:val="0"/>
        <w:autoSpaceDN w:val="0"/>
        <w:adjustRightInd w:val="0"/>
        <w:spacing w:before="240" w:after="120"/>
      </w:pPr>
      <w:r w:rsidRPr="00CD0C3D">
        <w:t>3. Do czynności podejmowanych przez Zamawiającego i Wykonawców stosuje się przepisy ustawy z dnia 23 kwietnia 1964 r. Kodeks cywilny (</w:t>
      </w:r>
      <w:r w:rsidR="00F703DA" w:rsidRPr="00CD0C3D">
        <w:t>tekst jednolity Dz. U. z 2018 r. poz. 1025 ze zm.</w:t>
      </w:r>
      <w:r w:rsidRPr="00CD0C3D">
        <w:t>), jeżeli przepisy ustawy nie stanowią inaczej.</w:t>
      </w:r>
    </w:p>
    <w:p w:rsidR="005B51FD" w:rsidRPr="00CD0C3D" w:rsidRDefault="005B51FD" w:rsidP="005B51FD">
      <w:pPr>
        <w:tabs>
          <w:tab w:val="left" w:pos="0"/>
        </w:tabs>
        <w:spacing w:before="240" w:after="120"/>
      </w:pPr>
      <w:r w:rsidRPr="00CD0C3D">
        <w:t>4. Zamawiający nie przewiduje spotkania Wykonawców, o którym mowa w art. 38 ust. 3 ustawy.</w:t>
      </w:r>
    </w:p>
    <w:p w:rsidR="000137F7" w:rsidRPr="00CD0C3D" w:rsidRDefault="000137F7" w:rsidP="000137F7">
      <w:pPr>
        <w:tabs>
          <w:tab w:val="left" w:pos="0"/>
        </w:tabs>
      </w:pPr>
      <w:r w:rsidRPr="00CD0C3D">
        <w:t>5. Specyfikacja Istotnych Warunków Zamówienia na podstawie art. 37 ust. 6 ustawy została podzielona na część zawierającą informacje jawne i część zawierającą informacje poufne. Treść SIWZ nie objęta poufnością jest dostępna na stronie internetowej, natomiast część SIWZ objęta poufnością zostanie udostępniona wykonawcy po złożeniu przez  niego wniosku</w:t>
      </w:r>
      <w:r w:rsidR="008A567E" w:rsidRPr="00CD0C3D">
        <w:t xml:space="preserve"> za pośrednictwem platformy zakupowej, dostępnej pod adresem </w:t>
      </w:r>
      <w:hyperlink r:id="rId9" w:history="1">
        <w:r w:rsidR="008A567E" w:rsidRPr="00CD0C3D">
          <w:rPr>
            <w:rStyle w:val="Hipercze"/>
            <w:color w:val="auto"/>
          </w:rPr>
          <w:t>https://platformazakupowa.pl/szpitaljp2</w:t>
        </w:r>
      </w:hyperlink>
      <w:r w:rsidR="00096AEF" w:rsidRPr="00CD0C3D">
        <w:t xml:space="preserve">. </w:t>
      </w:r>
      <w:r w:rsidRPr="00CD0C3D">
        <w:t xml:space="preserve">W treści wniosku wykonawca zobowiązany jest wskazać swoje dane identyfikacyjne oraz nr postępowania (nr SIWZ), którego wniosek dotyczy.  Wykonawca zobowiązany jest do zachowania w tajemnicy treści udostępnionych mu informacji i dokumentów. </w:t>
      </w:r>
    </w:p>
    <w:p w:rsidR="000137F7" w:rsidRPr="00CD0C3D" w:rsidRDefault="000137F7" w:rsidP="002E646E">
      <w:pPr>
        <w:tabs>
          <w:tab w:val="left" w:pos="0"/>
        </w:tabs>
      </w:pPr>
      <w:r w:rsidRPr="00CD0C3D">
        <w:t>Powyższą klauzulą poufności objęte są: szczegółowe warunki zamówienia wraz z opisem przedmiotu zamówienia informacje do oceny ryzyka, rejestr majątku, rejestr pojazdów.</w:t>
      </w:r>
    </w:p>
    <w:p w:rsidR="005B51FD" w:rsidRPr="00CD0C3D" w:rsidRDefault="005B51FD" w:rsidP="00D13B09">
      <w:pPr>
        <w:keepNext/>
        <w:numPr>
          <w:ilvl w:val="0"/>
          <w:numId w:val="8"/>
        </w:numPr>
        <w:tabs>
          <w:tab w:val="left" w:pos="120"/>
        </w:tabs>
        <w:spacing w:before="360" w:after="240"/>
        <w:ind w:left="284" w:hanging="284"/>
        <w:outlineLvl w:val="0"/>
        <w:rPr>
          <w:b/>
          <w:bCs/>
        </w:rPr>
      </w:pPr>
      <w:r w:rsidRPr="00CD0C3D">
        <w:rPr>
          <w:b/>
          <w:bCs/>
        </w:rPr>
        <w:t>OPIS PRZEDMIOTU ZAMÓWIENIA</w:t>
      </w:r>
    </w:p>
    <w:p w:rsidR="005B51FD" w:rsidRPr="00CD0C3D" w:rsidRDefault="005B51FD" w:rsidP="005B51FD">
      <w:pPr>
        <w:tabs>
          <w:tab w:val="left" w:pos="0"/>
        </w:tabs>
        <w:ind w:right="-2"/>
      </w:pPr>
      <w:r w:rsidRPr="00CD0C3D">
        <w:t>Zamówienie zostało podzielone na następujące części (pakiety). Zamawiający dopuszcza możliwość złożenia oferty na dowolną liczbę pakietów.</w:t>
      </w:r>
    </w:p>
    <w:p w:rsidR="005B51FD" w:rsidRPr="00CD0C3D" w:rsidRDefault="005B51FD" w:rsidP="005B51FD">
      <w:pPr>
        <w:tabs>
          <w:tab w:val="left" w:pos="0"/>
        </w:tabs>
        <w:ind w:right="-2"/>
      </w:pPr>
    </w:p>
    <w:p w:rsidR="005B51FD" w:rsidRPr="00CD0C3D" w:rsidRDefault="005B51FD" w:rsidP="005B51FD">
      <w:pPr>
        <w:tabs>
          <w:tab w:val="left" w:pos="0"/>
        </w:tabs>
        <w:ind w:right="-2"/>
        <w:rPr>
          <w:b/>
          <w:bCs/>
        </w:rPr>
      </w:pPr>
      <w:r w:rsidRPr="00CD0C3D">
        <w:t>Przedmiotem postępowania jest:</w:t>
      </w:r>
    </w:p>
    <w:p w:rsidR="007B46BF" w:rsidRPr="00CD0C3D" w:rsidRDefault="007B46BF" w:rsidP="007B46BF">
      <w:pPr>
        <w:keepNext/>
        <w:tabs>
          <w:tab w:val="left" w:pos="0"/>
        </w:tabs>
        <w:spacing w:before="240" w:after="120"/>
        <w:rPr>
          <w:b/>
          <w:bCs/>
          <w:sz w:val="28"/>
          <w:szCs w:val="28"/>
        </w:rPr>
      </w:pPr>
      <w:r w:rsidRPr="00CD0C3D">
        <w:rPr>
          <w:b/>
          <w:bCs/>
          <w:sz w:val="28"/>
          <w:szCs w:val="28"/>
        </w:rPr>
        <w:t>PAKIET I</w:t>
      </w:r>
    </w:p>
    <w:p w:rsidR="007B46BF" w:rsidRPr="00CD0C3D" w:rsidRDefault="007B46BF" w:rsidP="00D13B09">
      <w:pPr>
        <w:numPr>
          <w:ilvl w:val="0"/>
          <w:numId w:val="33"/>
        </w:numPr>
        <w:tabs>
          <w:tab w:val="left" w:pos="0"/>
        </w:tabs>
        <w:ind w:right="-2"/>
      </w:pPr>
      <w:r w:rsidRPr="00CD0C3D">
        <w:t>Obowiązkowe ubezpieczenie odpowiedzialności podmiotu wykonującego działalność leczniczą</w:t>
      </w:r>
    </w:p>
    <w:p w:rsidR="007B46BF" w:rsidRPr="00CD0C3D" w:rsidRDefault="007B46BF" w:rsidP="00D13B09">
      <w:pPr>
        <w:numPr>
          <w:ilvl w:val="0"/>
          <w:numId w:val="33"/>
        </w:numPr>
        <w:tabs>
          <w:tab w:val="left" w:pos="0"/>
        </w:tabs>
        <w:ind w:right="283"/>
      </w:pPr>
      <w:r w:rsidRPr="00CD0C3D">
        <w:t xml:space="preserve">Dobrowolne ubezpieczenie odpowiedzialności cywilnej z tytułu prowadzenia działalności medycznej </w:t>
      </w:r>
    </w:p>
    <w:p w:rsidR="007B46BF" w:rsidRPr="00CD0C3D" w:rsidRDefault="007B46BF" w:rsidP="00D13B09">
      <w:pPr>
        <w:numPr>
          <w:ilvl w:val="0"/>
          <w:numId w:val="33"/>
        </w:numPr>
        <w:tabs>
          <w:tab w:val="left" w:pos="0"/>
        </w:tabs>
        <w:ind w:right="283"/>
      </w:pPr>
      <w:r w:rsidRPr="00CD0C3D">
        <w:t>Dobrowolne ubezpieczenie odpowiedzialności cywilnej z tytułu prowadzonej działalności i posiadanego mienia</w:t>
      </w:r>
    </w:p>
    <w:p w:rsidR="007B46BF" w:rsidRPr="00CD0C3D" w:rsidRDefault="007B46BF" w:rsidP="00D13B09">
      <w:pPr>
        <w:numPr>
          <w:ilvl w:val="0"/>
          <w:numId w:val="33"/>
        </w:numPr>
        <w:tabs>
          <w:tab w:val="left" w:pos="0"/>
        </w:tabs>
        <w:ind w:right="-2"/>
      </w:pPr>
      <w:r w:rsidRPr="00CD0C3D">
        <w:lastRenderedPageBreak/>
        <w:t xml:space="preserve">Ubezpieczenie mienia od wszystkich </w:t>
      </w:r>
      <w:proofErr w:type="spellStart"/>
      <w:r w:rsidRPr="00CD0C3D">
        <w:t>ryzyk</w:t>
      </w:r>
      <w:proofErr w:type="spellEnd"/>
    </w:p>
    <w:p w:rsidR="007B46BF" w:rsidRPr="00CD0C3D" w:rsidRDefault="007B46BF" w:rsidP="00D13B09">
      <w:pPr>
        <w:numPr>
          <w:ilvl w:val="0"/>
          <w:numId w:val="33"/>
        </w:numPr>
        <w:tabs>
          <w:tab w:val="left" w:pos="0"/>
        </w:tabs>
        <w:ind w:right="-2"/>
      </w:pPr>
      <w:r w:rsidRPr="00CD0C3D">
        <w:t xml:space="preserve">Ubezpieczenie sprzętu elektronicznego w systemie wszystkich </w:t>
      </w:r>
      <w:proofErr w:type="spellStart"/>
      <w:r w:rsidRPr="00CD0C3D">
        <w:t>ryzyk</w:t>
      </w:r>
      <w:proofErr w:type="spellEnd"/>
    </w:p>
    <w:p w:rsidR="007B46BF" w:rsidRPr="00CD0C3D" w:rsidRDefault="007B46BF" w:rsidP="00D13B09">
      <w:pPr>
        <w:numPr>
          <w:ilvl w:val="0"/>
          <w:numId w:val="33"/>
        </w:numPr>
        <w:tabs>
          <w:tab w:val="left" w:pos="0"/>
        </w:tabs>
        <w:ind w:right="-2"/>
      </w:pPr>
      <w:r w:rsidRPr="00CD0C3D">
        <w:t xml:space="preserve">Ubezpieczenie następstw nieszczęśliwych wypadków </w:t>
      </w:r>
    </w:p>
    <w:p w:rsidR="007B46BF" w:rsidRPr="00CD0C3D" w:rsidRDefault="007B46BF" w:rsidP="007B46BF">
      <w:pPr>
        <w:tabs>
          <w:tab w:val="left" w:pos="0"/>
        </w:tabs>
        <w:ind w:left="400" w:right="283"/>
      </w:pPr>
    </w:p>
    <w:p w:rsidR="007B46BF" w:rsidRPr="00CD0C3D" w:rsidRDefault="007B46BF" w:rsidP="007B46BF">
      <w:pPr>
        <w:keepNext/>
        <w:tabs>
          <w:tab w:val="left" w:pos="0"/>
        </w:tabs>
        <w:spacing w:before="240" w:after="120"/>
        <w:ind w:left="60"/>
        <w:rPr>
          <w:b/>
          <w:bCs/>
          <w:sz w:val="28"/>
          <w:szCs w:val="28"/>
        </w:rPr>
      </w:pPr>
      <w:r w:rsidRPr="00CD0C3D">
        <w:rPr>
          <w:b/>
          <w:bCs/>
          <w:sz w:val="28"/>
          <w:szCs w:val="28"/>
        </w:rPr>
        <w:t>PAKIET II</w:t>
      </w:r>
    </w:p>
    <w:p w:rsidR="007B46BF" w:rsidRPr="00CD0C3D" w:rsidRDefault="007B46BF" w:rsidP="00D13B09">
      <w:pPr>
        <w:numPr>
          <w:ilvl w:val="3"/>
          <w:numId w:val="11"/>
        </w:numPr>
        <w:tabs>
          <w:tab w:val="left" w:pos="0"/>
        </w:tabs>
        <w:ind w:left="419" w:hanging="357"/>
      </w:pPr>
      <w:r w:rsidRPr="00CD0C3D">
        <w:t>Ubezpieczenia komunikacyjne</w:t>
      </w:r>
    </w:p>
    <w:p w:rsidR="005B51FD" w:rsidRPr="00CD0C3D" w:rsidRDefault="005B51FD" w:rsidP="005B51FD">
      <w:pPr>
        <w:pStyle w:val="NormalnyWeb"/>
        <w:tabs>
          <w:tab w:val="left" w:pos="0"/>
          <w:tab w:val="left" w:pos="284"/>
        </w:tabs>
        <w:spacing w:before="0" w:beforeAutospacing="0" w:after="0" w:afterAutospacing="0"/>
      </w:pPr>
    </w:p>
    <w:p w:rsidR="005B51FD" w:rsidRPr="00CD0C3D" w:rsidRDefault="005B51FD" w:rsidP="005B51FD">
      <w:pPr>
        <w:pStyle w:val="NormalnyWeb"/>
        <w:tabs>
          <w:tab w:val="left" w:pos="0"/>
          <w:tab w:val="left" w:pos="284"/>
        </w:tabs>
        <w:spacing w:before="0" w:beforeAutospacing="0" w:after="0" w:afterAutospacing="0"/>
      </w:pPr>
    </w:p>
    <w:p w:rsidR="005B51FD" w:rsidRPr="00CD0C3D" w:rsidRDefault="005B51FD" w:rsidP="005B51FD">
      <w:pPr>
        <w:pStyle w:val="NormalnyWeb"/>
        <w:tabs>
          <w:tab w:val="left" w:pos="0"/>
          <w:tab w:val="left" w:pos="284"/>
        </w:tabs>
        <w:spacing w:before="0" w:beforeAutospacing="0" w:after="0" w:afterAutospacing="0"/>
      </w:pPr>
      <w:r w:rsidRPr="00CD0C3D">
        <w:t>Szczegółowe warunki zamówienia wraz z opisem przedmiotu zamówienia zgodnie z załącznikiem nr 1 do specyfikacji istotnych warunków zamówienia zwanej dalej „SIWZ”.</w:t>
      </w:r>
    </w:p>
    <w:p w:rsidR="005B51FD" w:rsidRPr="00CD0C3D" w:rsidRDefault="005B51FD" w:rsidP="005B51FD">
      <w:pPr>
        <w:pStyle w:val="NormalnyWeb"/>
        <w:tabs>
          <w:tab w:val="left" w:pos="0"/>
          <w:tab w:val="left" w:pos="284"/>
        </w:tabs>
        <w:spacing w:before="0" w:beforeAutospacing="0" w:after="0" w:afterAutospacing="0"/>
      </w:pPr>
    </w:p>
    <w:p w:rsidR="005B51FD" w:rsidRPr="00CD0C3D" w:rsidRDefault="005B51FD" w:rsidP="005B51FD">
      <w:pPr>
        <w:pStyle w:val="Nagwek7"/>
        <w:numPr>
          <w:ilvl w:val="0"/>
          <w:numId w:val="0"/>
        </w:numPr>
        <w:ind w:left="1296" w:hanging="1296"/>
        <w:rPr>
          <w:rFonts w:ascii="Times New Roman" w:hAnsi="Times New Roman" w:cs="Times New Roman"/>
          <w:b/>
          <w:bCs/>
        </w:rPr>
      </w:pPr>
      <w:r w:rsidRPr="00CD0C3D">
        <w:rPr>
          <w:rFonts w:ascii="Times New Roman" w:hAnsi="Times New Roman" w:cs="Times New Roman"/>
          <w:b/>
          <w:bCs/>
        </w:rPr>
        <w:t>Kod CPV: 66.51.00.00-8</w:t>
      </w:r>
    </w:p>
    <w:p w:rsidR="005B51FD" w:rsidRPr="00CD0C3D" w:rsidRDefault="005B51FD" w:rsidP="00D13B09">
      <w:pPr>
        <w:keepNext/>
        <w:numPr>
          <w:ilvl w:val="0"/>
          <w:numId w:val="8"/>
        </w:numPr>
        <w:tabs>
          <w:tab w:val="left" w:pos="120"/>
        </w:tabs>
        <w:spacing w:before="360" w:after="240"/>
        <w:ind w:left="284" w:hanging="284"/>
        <w:outlineLvl w:val="0"/>
        <w:rPr>
          <w:b/>
          <w:bCs/>
        </w:rPr>
      </w:pPr>
      <w:r w:rsidRPr="00CD0C3D">
        <w:rPr>
          <w:b/>
          <w:bCs/>
        </w:rPr>
        <w:t>TERMIN WYKONANIA ZAMÓWIENIA</w:t>
      </w:r>
    </w:p>
    <w:p w:rsidR="005B51FD" w:rsidRPr="00CD0C3D" w:rsidRDefault="005B51FD" w:rsidP="005B51FD">
      <w:pPr>
        <w:keepNext/>
        <w:spacing w:before="240" w:after="120"/>
        <w:rPr>
          <w:b/>
          <w:bCs/>
        </w:rPr>
      </w:pPr>
      <w:r w:rsidRPr="00CD0C3D">
        <w:rPr>
          <w:b/>
          <w:bCs/>
        </w:rPr>
        <w:t>Dla zadań Pakietu I</w:t>
      </w:r>
    </w:p>
    <w:p w:rsidR="005B51FD" w:rsidRPr="00CD0C3D" w:rsidRDefault="005B51FD" w:rsidP="005B51FD">
      <w:pPr>
        <w:pStyle w:val="Tekstpodstawowy2"/>
        <w:numPr>
          <w:ilvl w:val="0"/>
          <w:numId w:val="7"/>
        </w:numPr>
        <w:tabs>
          <w:tab w:val="clear" w:pos="993"/>
          <w:tab w:val="left" w:pos="0"/>
        </w:tabs>
        <w:outlineLvl w:val="9"/>
        <w:rPr>
          <w:rFonts w:ascii="Times New Roman" w:hAnsi="Times New Roman" w:cs="Times New Roman"/>
          <w:sz w:val="24"/>
          <w:szCs w:val="24"/>
        </w:rPr>
      </w:pPr>
      <w:r w:rsidRPr="00CD0C3D">
        <w:rPr>
          <w:rFonts w:ascii="Times New Roman" w:hAnsi="Times New Roman" w:cs="Times New Roman"/>
          <w:sz w:val="24"/>
          <w:szCs w:val="24"/>
        </w:rPr>
        <w:t xml:space="preserve">Terminy wykonania – ubezpieczenie ma obejmować okres </w:t>
      </w:r>
      <w:r w:rsidR="007B46BF" w:rsidRPr="00CD0C3D">
        <w:rPr>
          <w:rFonts w:ascii="Times New Roman" w:hAnsi="Times New Roman" w:cs="Times New Roman"/>
          <w:sz w:val="24"/>
          <w:szCs w:val="24"/>
        </w:rPr>
        <w:t>od 05.08.2019</w:t>
      </w:r>
      <w:r w:rsidR="00BC7521" w:rsidRPr="00CD0C3D">
        <w:rPr>
          <w:rFonts w:ascii="Times New Roman" w:hAnsi="Times New Roman" w:cs="Times New Roman"/>
          <w:sz w:val="24"/>
          <w:szCs w:val="24"/>
        </w:rPr>
        <w:t xml:space="preserve"> </w:t>
      </w:r>
      <w:r w:rsidR="007B46BF" w:rsidRPr="00CD0C3D">
        <w:rPr>
          <w:rFonts w:ascii="Times New Roman" w:hAnsi="Times New Roman" w:cs="Times New Roman"/>
          <w:sz w:val="24"/>
          <w:szCs w:val="24"/>
        </w:rPr>
        <w:t>r. do 04.08.2022 r. tj. 36 miesięcy</w:t>
      </w:r>
      <w:r w:rsidR="004B5137" w:rsidRPr="00CD0C3D">
        <w:rPr>
          <w:rFonts w:ascii="Times New Roman" w:hAnsi="Times New Roman" w:cs="Times New Roman"/>
          <w:sz w:val="24"/>
          <w:szCs w:val="24"/>
        </w:rPr>
        <w:t xml:space="preserve"> z rocznym okresem </w:t>
      </w:r>
      <w:proofErr w:type="spellStart"/>
      <w:r w:rsidR="004B5137" w:rsidRPr="00CD0C3D">
        <w:rPr>
          <w:rFonts w:ascii="Times New Roman" w:hAnsi="Times New Roman" w:cs="Times New Roman"/>
          <w:sz w:val="24"/>
          <w:szCs w:val="24"/>
        </w:rPr>
        <w:t>polisowania</w:t>
      </w:r>
      <w:proofErr w:type="spellEnd"/>
      <w:r w:rsidR="004B5137" w:rsidRPr="00CD0C3D">
        <w:rPr>
          <w:rFonts w:ascii="Times New Roman" w:hAnsi="Times New Roman" w:cs="Times New Roman"/>
          <w:sz w:val="24"/>
          <w:szCs w:val="24"/>
        </w:rPr>
        <w:t xml:space="preserve"> </w:t>
      </w:r>
      <w:r w:rsidR="004B5137" w:rsidRPr="00CD0C3D">
        <w:rPr>
          <w:rFonts w:ascii="Times New Roman" w:hAnsi="Times New Roman" w:cs="Times New Roman"/>
          <w:b/>
          <w:bCs/>
          <w:sz w:val="24"/>
          <w:szCs w:val="24"/>
        </w:rPr>
        <w:t xml:space="preserve">dla ryzyka </w:t>
      </w:r>
      <w:r w:rsidR="00BC7521" w:rsidRPr="00CD0C3D">
        <w:rPr>
          <w:rFonts w:ascii="Times New Roman" w:hAnsi="Times New Roman" w:cs="Times New Roman"/>
          <w:b/>
          <w:bCs/>
          <w:sz w:val="24"/>
          <w:szCs w:val="24"/>
        </w:rPr>
        <w:t xml:space="preserve">od </w:t>
      </w:r>
      <w:r w:rsidR="004B5137" w:rsidRPr="00CD0C3D">
        <w:rPr>
          <w:rFonts w:ascii="Times New Roman" w:hAnsi="Times New Roman" w:cs="Times New Roman"/>
          <w:b/>
          <w:bCs/>
          <w:sz w:val="24"/>
          <w:szCs w:val="24"/>
        </w:rPr>
        <w:t xml:space="preserve">nr 1 </w:t>
      </w:r>
      <w:r w:rsidR="00BC7521" w:rsidRPr="00CD0C3D">
        <w:rPr>
          <w:rFonts w:ascii="Times New Roman" w:hAnsi="Times New Roman" w:cs="Times New Roman"/>
          <w:b/>
          <w:bCs/>
          <w:sz w:val="24"/>
          <w:szCs w:val="24"/>
        </w:rPr>
        <w:t>do nr</w:t>
      </w:r>
      <w:r w:rsidR="004B5137" w:rsidRPr="00CD0C3D">
        <w:rPr>
          <w:rFonts w:ascii="Times New Roman" w:hAnsi="Times New Roman" w:cs="Times New Roman"/>
          <w:b/>
          <w:bCs/>
          <w:sz w:val="24"/>
          <w:szCs w:val="24"/>
        </w:rPr>
        <w:t xml:space="preserve"> 5</w:t>
      </w:r>
      <w:r w:rsidR="004B5137" w:rsidRPr="00CD0C3D">
        <w:rPr>
          <w:rFonts w:ascii="Times New Roman" w:hAnsi="Times New Roman" w:cs="Times New Roman"/>
          <w:sz w:val="24"/>
          <w:szCs w:val="24"/>
        </w:rPr>
        <w:t xml:space="preserve"> oraz od 16.12.2019r. do 15.12.2022r.</w:t>
      </w:r>
      <w:r w:rsidR="004B5137" w:rsidRPr="00CD0C3D">
        <w:rPr>
          <w:rFonts w:ascii="Times New Roman" w:hAnsi="Times New Roman" w:cs="Times New Roman"/>
          <w:bCs/>
          <w:sz w:val="24"/>
          <w:szCs w:val="24"/>
        </w:rPr>
        <w:t xml:space="preserve">, </w:t>
      </w:r>
      <w:r w:rsidR="004B5137" w:rsidRPr="00CD0C3D">
        <w:rPr>
          <w:rFonts w:ascii="Times New Roman" w:hAnsi="Times New Roman" w:cs="Times New Roman"/>
          <w:sz w:val="24"/>
          <w:szCs w:val="24"/>
        </w:rPr>
        <w:t>tj. 36 miesięc</w:t>
      </w:r>
      <w:r w:rsidR="00BC7521" w:rsidRPr="00CD0C3D">
        <w:rPr>
          <w:rFonts w:ascii="Times New Roman" w:hAnsi="Times New Roman" w:cs="Times New Roman"/>
          <w:sz w:val="24"/>
          <w:szCs w:val="24"/>
        </w:rPr>
        <w:t xml:space="preserve">y z rocznym okresem </w:t>
      </w:r>
      <w:proofErr w:type="spellStart"/>
      <w:r w:rsidR="00BC7521" w:rsidRPr="00CD0C3D">
        <w:rPr>
          <w:rFonts w:ascii="Times New Roman" w:hAnsi="Times New Roman" w:cs="Times New Roman"/>
          <w:sz w:val="24"/>
          <w:szCs w:val="24"/>
        </w:rPr>
        <w:t>polisowania</w:t>
      </w:r>
      <w:proofErr w:type="spellEnd"/>
      <w:r w:rsidR="004B5137" w:rsidRPr="00CD0C3D">
        <w:rPr>
          <w:rFonts w:ascii="Times New Roman" w:hAnsi="Times New Roman" w:cs="Times New Roman"/>
          <w:b/>
          <w:bCs/>
          <w:sz w:val="24"/>
          <w:szCs w:val="24"/>
        </w:rPr>
        <w:t xml:space="preserve"> dla ryzyka nr 6.</w:t>
      </w:r>
      <w:r w:rsidR="00407774" w:rsidRPr="00CD0C3D">
        <w:rPr>
          <w:rFonts w:ascii="Times New Roman" w:hAnsi="Times New Roman" w:cs="Times New Roman"/>
          <w:b/>
          <w:bCs/>
          <w:sz w:val="24"/>
          <w:szCs w:val="24"/>
        </w:rPr>
        <w:t xml:space="preserve"> </w:t>
      </w:r>
    </w:p>
    <w:p w:rsidR="005B51FD" w:rsidRPr="00CD0C3D" w:rsidRDefault="005B51FD" w:rsidP="005B51FD">
      <w:pPr>
        <w:pStyle w:val="Tekstpodstawowy2"/>
        <w:tabs>
          <w:tab w:val="clear" w:pos="993"/>
          <w:tab w:val="left" w:pos="0"/>
        </w:tabs>
        <w:outlineLvl w:val="9"/>
        <w:rPr>
          <w:rFonts w:ascii="Times New Roman" w:hAnsi="Times New Roman" w:cs="Times New Roman"/>
          <w:sz w:val="24"/>
          <w:szCs w:val="24"/>
        </w:rPr>
      </w:pPr>
    </w:p>
    <w:p w:rsidR="005B51FD" w:rsidRPr="00CD0C3D" w:rsidRDefault="005B51FD" w:rsidP="008C5023">
      <w:pPr>
        <w:pStyle w:val="Tekstpodstawowy2"/>
        <w:numPr>
          <w:ilvl w:val="0"/>
          <w:numId w:val="7"/>
        </w:numPr>
        <w:tabs>
          <w:tab w:val="clear" w:pos="993"/>
          <w:tab w:val="left" w:pos="0"/>
        </w:tabs>
        <w:outlineLvl w:val="9"/>
        <w:rPr>
          <w:rFonts w:ascii="Times New Roman" w:hAnsi="Times New Roman" w:cs="Times New Roman"/>
          <w:sz w:val="24"/>
          <w:szCs w:val="24"/>
        </w:rPr>
      </w:pPr>
      <w:r w:rsidRPr="00CD0C3D">
        <w:rPr>
          <w:rFonts w:ascii="Times New Roman" w:hAnsi="Times New Roman" w:cs="Times New Roman"/>
          <w:sz w:val="24"/>
          <w:szCs w:val="24"/>
        </w:rPr>
        <w:t>Termin i miejsce podpisania umowy zostaną określone w „</w:t>
      </w:r>
      <w:r w:rsidRPr="00CD0C3D">
        <w:rPr>
          <w:rFonts w:ascii="Times New Roman" w:hAnsi="Times New Roman" w:cs="Times New Roman"/>
          <w:i/>
          <w:iCs/>
          <w:sz w:val="24"/>
          <w:szCs w:val="24"/>
        </w:rPr>
        <w:t>informacji o sposobie zawarcia umowy</w:t>
      </w:r>
      <w:r w:rsidRPr="00CD0C3D">
        <w:rPr>
          <w:rFonts w:ascii="Times New Roman" w:hAnsi="Times New Roman" w:cs="Times New Roman"/>
          <w:sz w:val="24"/>
          <w:szCs w:val="24"/>
        </w:rPr>
        <w:t>” przesłanej do Wykonawcy, którego oferta została wybrana.</w:t>
      </w:r>
    </w:p>
    <w:p w:rsidR="005B51FD" w:rsidRPr="00CD0C3D" w:rsidRDefault="005B51FD" w:rsidP="005B51FD">
      <w:pPr>
        <w:keepNext/>
        <w:spacing w:before="240" w:after="120"/>
        <w:rPr>
          <w:b/>
          <w:bCs/>
        </w:rPr>
      </w:pPr>
      <w:r w:rsidRPr="00CD0C3D">
        <w:rPr>
          <w:b/>
          <w:bCs/>
        </w:rPr>
        <w:t>Dla zadań Pakietu II</w:t>
      </w:r>
    </w:p>
    <w:p w:rsidR="005B51FD" w:rsidRPr="00CD0C3D" w:rsidRDefault="005B51FD" w:rsidP="00D13B09">
      <w:pPr>
        <w:pStyle w:val="Tekstpodstawowy2"/>
        <w:numPr>
          <w:ilvl w:val="0"/>
          <w:numId w:val="9"/>
        </w:numPr>
        <w:tabs>
          <w:tab w:val="clear" w:pos="993"/>
          <w:tab w:val="left" w:pos="567"/>
        </w:tabs>
        <w:ind w:left="0" w:firstLine="0"/>
        <w:rPr>
          <w:rFonts w:ascii="Times New Roman" w:hAnsi="Times New Roman" w:cs="Times New Roman"/>
          <w:sz w:val="24"/>
          <w:szCs w:val="24"/>
        </w:rPr>
      </w:pPr>
      <w:r w:rsidRPr="00CD0C3D">
        <w:rPr>
          <w:rFonts w:ascii="Times New Roman" w:hAnsi="Times New Roman" w:cs="Times New Roman"/>
          <w:sz w:val="24"/>
          <w:szCs w:val="24"/>
        </w:rPr>
        <w:t xml:space="preserve">Terminy wykonania – ubezpieczenie ma obejmować pojazdy, dla których początek ochrony ubezpieczeniowej rozpoczyna się w okresie </w:t>
      </w:r>
      <w:r w:rsidR="004B5137" w:rsidRPr="00CD0C3D">
        <w:rPr>
          <w:rFonts w:ascii="Times New Roman" w:hAnsi="Times New Roman" w:cs="Times New Roman"/>
          <w:sz w:val="24"/>
          <w:szCs w:val="24"/>
        </w:rPr>
        <w:t>od 05.08.2019r. do 04.08.2022r. a czas trwania ochrony ubezpieczeniowej wynosi 36 miesięcy</w:t>
      </w:r>
      <w:r w:rsidRPr="00CD0C3D">
        <w:rPr>
          <w:rFonts w:ascii="Times New Roman" w:hAnsi="Times New Roman" w:cs="Times New Roman"/>
          <w:sz w:val="24"/>
          <w:szCs w:val="24"/>
        </w:rPr>
        <w:t xml:space="preserve"> począwszy od daty ekspiracji poszczególnych polis.</w:t>
      </w:r>
    </w:p>
    <w:p w:rsidR="005B51FD" w:rsidRPr="00CD0C3D" w:rsidRDefault="005B51FD" w:rsidP="005B51FD">
      <w:pPr>
        <w:spacing w:before="120" w:after="120"/>
      </w:pPr>
      <w:r w:rsidRPr="00CD0C3D">
        <w:t>Polisy dla ubezpieczeń komunikacyjnych będą wystawione na okresy roczne określone indywidualnie dla każdego pojazdu.</w:t>
      </w:r>
    </w:p>
    <w:p w:rsidR="00E65187" w:rsidRPr="00CD0C3D" w:rsidRDefault="005B51FD" w:rsidP="00D13B09">
      <w:pPr>
        <w:pStyle w:val="Tekstpodstawowy2"/>
        <w:numPr>
          <w:ilvl w:val="0"/>
          <w:numId w:val="9"/>
        </w:numPr>
        <w:tabs>
          <w:tab w:val="clear" w:pos="993"/>
          <w:tab w:val="left" w:pos="567"/>
        </w:tabs>
        <w:ind w:left="0" w:firstLine="0"/>
        <w:rPr>
          <w:rFonts w:ascii="Times New Roman" w:hAnsi="Times New Roman" w:cs="Times New Roman"/>
          <w:sz w:val="24"/>
          <w:szCs w:val="24"/>
        </w:rPr>
      </w:pPr>
      <w:r w:rsidRPr="00CD0C3D">
        <w:rPr>
          <w:rFonts w:ascii="Times New Roman" w:hAnsi="Times New Roman" w:cs="Times New Roman"/>
          <w:sz w:val="24"/>
          <w:szCs w:val="24"/>
        </w:rPr>
        <w:t>Termin i miejsce podpisania umowy zostaną określone w „</w:t>
      </w:r>
      <w:r w:rsidRPr="00CD0C3D">
        <w:rPr>
          <w:rFonts w:ascii="Times New Roman" w:hAnsi="Times New Roman" w:cs="Times New Roman"/>
          <w:i/>
          <w:iCs/>
          <w:sz w:val="24"/>
          <w:szCs w:val="24"/>
        </w:rPr>
        <w:t>informacji o sposobie zawarcia umowy</w:t>
      </w:r>
      <w:r w:rsidRPr="00CD0C3D">
        <w:rPr>
          <w:rFonts w:ascii="Times New Roman" w:hAnsi="Times New Roman" w:cs="Times New Roman"/>
          <w:sz w:val="24"/>
          <w:szCs w:val="24"/>
        </w:rPr>
        <w:t>” przesłanej do Wykonawcy, którego oferta została wybrana.</w:t>
      </w:r>
    </w:p>
    <w:p w:rsidR="004B5137" w:rsidRPr="00CD0C3D" w:rsidRDefault="004B5137" w:rsidP="004B5137">
      <w:pPr>
        <w:pStyle w:val="Tekstpodstawowy2"/>
        <w:tabs>
          <w:tab w:val="clear" w:pos="993"/>
          <w:tab w:val="left" w:pos="567"/>
        </w:tabs>
        <w:rPr>
          <w:rFonts w:ascii="Times New Roman" w:hAnsi="Times New Roman" w:cs="Times New Roman"/>
          <w:sz w:val="24"/>
          <w:szCs w:val="24"/>
        </w:rPr>
      </w:pPr>
    </w:p>
    <w:p w:rsidR="005B51FD" w:rsidRPr="00CD0C3D" w:rsidRDefault="005B51FD" w:rsidP="00D13B09">
      <w:pPr>
        <w:keepNext/>
        <w:numPr>
          <w:ilvl w:val="0"/>
          <w:numId w:val="8"/>
        </w:numPr>
        <w:tabs>
          <w:tab w:val="left" w:pos="120"/>
        </w:tabs>
        <w:spacing w:before="360" w:after="240"/>
        <w:ind w:left="284" w:hanging="284"/>
        <w:outlineLvl w:val="0"/>
        <w:rPr>
          <w:b/>
          <w:bCs/>
          <w:strike/>
        </w:rPr>
      </w:pPr>
      <w:r w:rsidRPr="00CD0C3D">
        <w:rPr>
          <w:b/>
          <w:bCs/>
        </w:rPr>
        <w:t xml:space="preserve">WARUNKI UDZIAŁU W POSTĘPOWANIU </w:t>
      </w:r>
    </w:p>
    <w:p w:rsidR="005B51FD" w:rsidRPr="00CD0C3D" w:rsidRDefault="005B51FD" w:rsidP="00D13B09">
      <w:pPr>
        <w:numPr>
          <w:ilvl w:val="0"/>
          <w:numId w:val="12"/>
        </w:numPr>
        <w:tabs>
          <w:tab w:val="left" w:pos="240"/>
        </w:tabs>
        <w:ind w:left="0" w:firstLine="0"/>
        <w:rPr>
          <w:bCs/>
        </w:rPr>
      </w:pPr>
      <w:bookmarkStart w:id="0" w:name="_Toc251307607"/>
      <w:bookmarkStart w:id="1" w:name="_Toc273450021"/>
      <w:r w:rsidRPr="00CD0C3D">
        <w:rPr>
          <w:bCs/>
        </w:rPr>
        <w:t>O udzielenie zamówienia mogą ubiegać się Wykonawcy:</w:t>
      </w:r>
    </w:p>
    <w:bookmarkEnd w:id="0"/>
    <w:bookmarkEnd w:id="1"/>
    <w:p w:rsidR="005B51FD" w:rsidRPr="00CD0C3D" w:rsidRDefault="005B51FD" w:rsidP="005B51FD">
      <w:pPr>
        <w:tabs>
          <w:tab w:val="left" w:pos="240"/>
        </w:tabs>
        <w:rPr>
          <w:bCs/>
          <w:strike/>
        </w:rPr>
      </w:pPr>
    </w:p>
    <w:p w:rsidR="005B51FD" w:rsidRPr="00CD0C3D" w:rsidRDefault="005B51FD" w:rsidP="005B51FD">
      <w:r w:rsidRPr="00CD0C3D">
        <w:rPr>
          <w:bCs/>
        </w:rPr>
        <w:t xml:space="preserve">1) spełniający warunki określone w art. 22 ust.1b pkt. 1 w zakresie posiadania kompetencji lub uprawnień do prowadzenia określonej działalności zawodowej czyli posiadający zezwolenie na wykonywanie działalności ubezpieczeniowej w dziale </w:t>
      </w:r>
      <w:r w:rsidR="006512DF" w:rsidRPr="00CD0C3D">
        <w:rPr>
          <w:bCs/>
        </w:rPr>
        <w:t>I</w:t>
      </w:r>
      <w:r w:rsidRPr="00CD0C3D">
        <w:rPr>
          <w:bCs/>
        </w:rPr>
        <w:t xml:space="preserve">I, o którym  mowa </w:t>
      </w:r>
      <w:r w:rsidRPr="00CD0C3D">
        <w:t>w Ustawie z dnia 11 września 2015 r. o działalności ubezpieczeniowej i reasekuracyjnej  (t</w:t>
      </w:r>
      <w:r w:rsidR="00965C3F" w:rsidRPr="00CD0C3D">
        <w:t>ekst jednolity Dz. U. z 2017 r. poz. 1170 ze zm.</w:t>
      </w:r>
      <w:r w:rsidRPr="00CD0C3D">
        <w:t xml:space="preserve"> ), a w przypadku gdy rozpoczęli oni działalność </w:t>
      </w:r>
      <w:r w:rsidRPr="00CD0C3D">
        <w:lastRenderedPageBreak/>
        <w:t xml:space="preserve">przed wejściem w życie Ustawy z dnia 28 lipca 1990 r. </w:t>
      </w:r>
      <w:r w:rsidRPr="00CD0C3D">
        <w:rPr>
          <w:bCs/>
        </w:rPr>
        <w:t xml:space="preserve">o działalności ubezpieczeniowej </w:t>
      </w:r>
      <w:r w:rsidRPr="00CD0C3D">
        <w:t>(Dz. U. Nr 59, poz. 344 ze zm.) zaświadczenie Ministra Finansów o posiadaniu zgody na wykonywanie działalności ubezpieczeniowej.</w:t>
      </w:r>
    </w:p>
    <w:p w:rsidR="005B51FD" w:rsidRPr="00CD0C3D" w:rsidRDefault="005B51FD" w:rsidP="005B51FD">
      <w:r w:rsidRPr="00CD0C3D">
        <w:t>Zamawiający nie precyzuje wymagań w odniesieniu do warunków określonych w art. 22 ust. 1b pkt. 2 i 3</w:t>
      </w:r>
      <w:r w:rsidR="00B25DCD" w:rsidRPr="00CD0C3D">
        <w:t xml:space="preserve"> ustawy</w:t>
      </w:r>
      <w:r w:rsidRPr="00CD0C3D">
        <w:t>.</w:t>
      </w:r>
    </w:p>
    <w:p w:rsidR="00C869C9" w:rsidRPr="00CD0C3D" w:rsidRDefault="00C869C9" w:rsidP="00C869C9">
      <w:pPr>
        <w:tabs>
          <w:tab w:val="left" w:pos="240"/>
        </w:tabs>
        <w:rPr>
          <w:bCs/>
        </w:rPr>
      </w:pPr>
      <w:r w:rsidRPr="00CD0C3D">
        <w:rPr>
          <w:bCs/>
        </w:rPr>
        <w:t>2) wobec których nie zachodzą przesłanki skutkujące wykluczeniem z postępowania określone w:</w:t>
      </w:r>
    </w:p>
    <w:p w:rsidR="00C869C9" w:rsidRPr="00CD0C3D" w:rsidRDefault="00C869C9" w:rsidP="00C869C9">
      <w:pPr>
        <w:tabs>
          <w:tab w:val="left" w:pos="240"/>
        </w:tabs>
        <w:rPr>
          <w:bCs/>
        </w:rPr>
      </w:pPr>
      <w:r w:rsidRPr="00CD0C3D">
        <w:rPr>
          <w:bCs/>
        </w:rPr>
        <w:t>a)  a</w:t>
      </w:r>
      <w:r w:rsidR="00921A79" w:rsidRPr="00CD0C3D">
        <w:rPr>
          <w:bCs/>
        </w:rPr>
        <w:t>rt. 24 ust.1 pkt 12-22</w:t>
      </w:r>
      <w:r w:rsidRPr="00CD0C3D">
        <w:rPr>
          <w:bCs/>
        </w:rPr>
        <w:t xml:space="preserve"> ustawy; </w:t>
      </w:r>
    </w:p>
    <w:p w:rsidR="00C869C9" w:rsidRPr="00CD0C3D" w:rsidRDefault="00C869C9" w:rsidP="00C869C9">
      <w:pPr>
        <w:tabs>
          <w:tab w:val="left" w:pos="240"/>
        </w:tabs>
        <w:rPr>
          <w:bCs/>
        </w:rPr>
      </w:pPr>
      <w:r w:rsidRPr="00CD0C3D">
        <w:rPr>
          <w:bCs/>
        </w:rPr>
        <w:t xml:space="preserve">b)  art. 24 ust.5 </w:t>
      </w:r>
      <w:r w:rsidR="00921A79" w:rsidRPr="00CD0C3D">
        <w:rPr>
          <w:bCs/>
        </w:rPr>
        <w:t xml:space="preserve">pkt 2 </w:t>
      </w:r>
      <w:r w:rsidRPr="00CD0C3D">
        <w:rPr>
          <w:bCs/>
        </w:rPr>
        <w:t>ustawy</w:t>
      </w:r>
    </w:p>
    <w:p w:rsidR="00C869C9" w:rsidRPr="00CD0C3D" w:rsidRDefault="00C869C9" w:rsidP="00921A79">
      <w:pPr>
        <w:tabs>
          <w:tab w:val="left" w:pos="240"/>
        </w:tabs>
        <w:ind w:left="284"/>
        <w:rPr>
          <w:bCs/>
        </w:rPr>
      </w:pPr>
      <w:r w:rsidRPr="00CD0C3D">
        <w:rPr>
          <w:bCs/>
        </w:rPr>
        <w:t>Z postępowania wykluczeni zostaną Wykonawcy, wobec których na podstawie posiadanych  środków dowodowych Zamawiający wykazał, że w wyniku rażącego niedbalstwa nienależycie wykonywali umowę. Przez rażące niedbalstwo wykonawcy w szczególności rozumie się:</w:t>
      </w:r>
    </w:p>
    <w:p w:rsidR="00C869C9" w:rsidRPr="00CD0C3D" w:rsidRDefault="00C869C9" w:rsidP="00921A79">
      <w:pPr>
        <w:tabs>
          <w:tab w:val="left" w:pos="240"/>
          <w:tab w:val="left" w:pos="567"/>
        </w:tabs>
        <w:ind w:left="284"/>
        <w:rPr>
          <w:bCs/>
        </w:rPr>
      </w:pPr>
      <w:r w:rsidRPr="00CD0C3D">
        <w:rPr>
          <w:bCs/>
        </w:rPr>
        <w:t>1)</w:t>
      </w:r>
      <w:r w:rsidRPr="00CD0C3D">
        <w:rPr>
          <w:bCs/>
        </w:rPr>
        <w:tab/>
        <w:t xml:space="preserve">nieuzasadnione przekroczenie wskazanych w treści SIWZ, OWU oraz przepisami prawa terminów likwidacji szkód, </w:t>
      </w:r>
    </w:p>
    <w:p w:rsidR="00C869C9" w:rsidRPr="00CD0C3D" w:rsidRDefault="00C869C9" w:rsidP="00921A79">
      <w:pPr>
        <w:tabs>
          <w:tab w:val="left" w:pos="240"/>
          <w:tab w:val="left" w:pos="567"/>
        </w:tabs>
        <w:ind w:firstLine="284"/>
        <w:rPr>
          <w:bCs/>
        </w:rPr>
      </w:pPr>
      <w:r w:rsidRPr="00CD0C3D">
        <w:rPr>
          <w:bCs/>
        </w:rPr>
        <w:t>2)</w:t>
      </w:r>
      <w:r w:rsidRPr="00CD0C3D">
        <w:rPr>
          <w:bCs/>
        </w:rPr>
        <w:tab/>
        <w:t>niezastosowanie się do obowiązującej w SIWZ klauzuli obiegu dokumentów</w:t>
      </w:r>
    </w:p>
    <w:p w:rsidR="00C869C9" w:rsidRPr="00CD0C3D" w:rsidRDefault="00C869C9" w:rsidP="00921A79">
      <w:pPr>
        <w:tabs>
          <w:tab w:val="left" w:pos="240"/>
        </w:tabs>
        <w:ind w:left="284"/>
        <w:rPr>
          <w:bCs/>
        </w:rPr>
      </w:pPr>
      <w:r w:rsidRPr="00CD0C3D">
        <w:rPr>
          <w:bCs/>
        </w:rPr>
        <w:t>Zamawiający pisemnie poinformuje Wykonawcę o wykluczeniu  podając jego uzasadnienie faktyczne i prawne zawierające wskazanie dowodów, na których podstawie podjął decyzję.</w:t>
      </w:r>
    </w:p>
    <w:p w:rsidR="00C869C9" w:rsidRPr="00CD0C3D" w:rsidRDefault="00921A79" w:rsidP="00C869C9">
      <w:pPr>
        <w:tabs>
          <w:tab w:val="left" w:pos="240"/>
        </w:tabs>
        <w:rPr>
          <w:bCs/>
        </w:rPr>
      </w:pPr>
      <w:r w:rsidRPr="00CD0C3D">
        <w:rPr>
          <w:bCs/>
        </w:rPr>
        <w:t>c) art.24 ust. 5 pkt 8 ustawy;</w:t>
      </w:r>
    </w:p>
    <w:p w:rsidR="005B51FD" w:rsidRPr="00CD0C3D" w:rsidRDefault="005B51FD" w:rsidP="005B51FD">
      <w:pPr>
        <w:tabs>
          <w:tab w:val="left" w:pos="240"/>
        </w:tabs>
        <w:rPr>
          <w:bCs/>
        </w:rPr>
      </w:pPr>
    </w:p>
    <w:p w:rsidR="005B51FD" w:rsidRPr="00CD0C3D" w:rsidRDefault="00235511" w:rsidP="005B51FD">
      <w:pPr>
        <w:tabs>
          <w:tab w:val="left" w:pos="240"/>
        </w:tabs>
        <w:rPr>
          <w:bCs/>
        </w:rPr>
      </w:pPr>
      <w:r w:rsidRPr="00CD0C3D">
        <w:rPr>
          <w:bCs/>
        </w:rPr>
        <w:t>2</w:t>
      </w:r>
      <w:r w:rsidR="005B51FD" w:rsidRPr="00CD0C3D">
        <w:rPr>
          <w:bCs/>
        </w:rPr>
        <w:t>. Środki naprawcze (</w:t>
      </w:r>
      <w:proofErr w:type="spellStart"/>
      <w:r w:rsidR="005B51FD" w:rsidRPr="00CD0C3D">
        <w:rPr>
          <w:bCs/>
        </w:rPr>
        <w:t>self</w:t>
      </w:r>
      <w:proofErr w:type="spellEnd"/>
      <w:r w:rsidR="005B51FD" w:rsidRPr="00CD0C3D">
        <w:rPr>
          <w:bCs/>
        </w:rPr>
        <w:t xml:space="preserve">- </w:t>
      </w:r>
      <w:proofErr w:type="spellStart"/>
      <w:r w:rsidR="005B51FD" w:rsidRPr="00CD0C3D">
        <w:rPr>
          <w:bCs/>
        </w:rPr>
        <w:t>cleaning</w:t>
      </w:r>
      <w:proofErr w:type="spellEnd"/>
      <w:r w:rsidR="005B51FD" w:rsidRPr="00CD0C3D">
        <w:rPr>
          <w:bCs/>
        </w:rPr>
        <w:t>)</w:t>
      </w:r>
    </w:p>
    <w:p w:rsidR="005B51FD" w:rsidRPr="00CD0C3D" w:rsidRDefault="005B51FD" w:rsidP="005B51FD">
      <w:pPr>
        <w:tabs>
          <w:tab w:val="left" w:pos="240"/>
        </w:tabs>
        <w:rPr>
          <w:bCs/>
        </w:rPr>
      </w:pPr>
    </w:p>
    <w:p w:rsidR="001F36B5" w:rsidRPr="00CD0C3D" w:rsidRDefault="001F36B5" w:rsidP="001F36B5">
      <w:pPr>
        <w:tabs>
          <w:tab w:val="left" w:pos="240"/>
        </w:tabs>
        <w:rPr>
          <w:bCs/>
        </w:rPr>
      </w:pPr>
      <w:r w:rsidRPr="00CD0C3D">
        <w:rPr>
          <w:bCs/>
        </w:rPr>
        <w:t xml:space="preserve">Wykonawca, który podlega wykluczeniu na podstawie art. 24 ust. 1 pkt 13, 14, 16-20 oraz art. 24 ust. 5 pkt 2 </w:t>
      </w:r>
      <w:r w:rsidR="00921A79" w:rsidRPr="00CD0C3D">
        <w:rPr>
          <w:bCs/>
        </w:rPr>
        <w:t xml:space="preserve">i 8 </w:t>
      </w:r>
      <w:r w:rsidRPr="00CD0C3D">
        <w:rPr>
          <w:bCs/>
        </w:rPr>
        <w:t xml:space="preserve">ustawy może na podstawie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1F36B5" w:rsidRPr="00CD0C3D" w:rsidRDefault="001F36B5" w:rsidP="001F36B5">
      <w:pPr>
        <w:tabs>
          <w:tab w:val="left" w:pos="240"/>
        </w:tabs>
        <w:rPr>
          <w:bCs/>
        </w:rPr>
      </w:pPr>
      <w:r w:rsidRPr="00CD0C3D">
        <w:rPr>
          <w:bCs/>
        </w:rPr>
        <w:t>Zastosowanie środków naprawczych nie będzie miało miejsca w stosunku do Wykonawców będącego podmiotem zbiorowym, Wykonawcy wobec którego orzeczono prawomocnym wyrokiem sądu zakaz ubiegania się o udzielenie zamówienia oraz wobec którego nie upłynął jeszcze określony w tym wyroku okres obowiązywania tego zakazu.</w:t>
      </w:r>
    </w:p>
    <w:p w:rsidR="005B51FD" w:rsidRPr="00CD0C3D" w:rsidRDefault="001F36B5" w:rsidP="005B51FD">
      <w:pPr>
        <w:tabs>
          <w:tab w:val="left" w:pos="240"/>
        </w:tabs>
        <w:rPr>
          <w:bCs/>
        </w:rPr>
      </w:pPr>
      <w:r w:rsidRPr="00CD0C3D">
        <w:rPr>
          <w:bCs/>
        </w:rPr>
        <w:t xml:space="preserve">Wykonawca nie podlega wykluczeniu, jeżeli Zamawiający, uwzględniając wagę </w:t>
      </w:r>
      <w:r w:rsidRPr="00CD0C3D">
        <w:rPr>
          <w:bCs/>
        </w:rPr>
        <w:br/>
        <w:t>i szczególne okoliczności czynu Wykonawcy uzna za wystarczające przedstawione przez niego dowody. W przypadku nieuwzględnienia przedstawionych dowodów Zamawi</w:t>
      </w:r>
      <w:r w:rsidR="007956FB" w:rsidRPr="00CD0C3D">
        <w:rPr>
          <w:bCs/>
        </w:rPr>
        <w:t>ający może wykluczyć Wykonawcę.</w:t>
      </w:r>
    </w:p>
    <w:p w:rsidR="005B51FD" w:rsidRPr="00CD0C3D" w:rsidRDefault="005B51FD" w:rsidP="00D13B09">
      <w:pPr>
        <w:keepNext/>
        <w:numPr>
          <w:ilvl w:val="0"/>
          <w:numId w:val="8"/>
        </w:numPr>
        <w:tabs>
          <w:tab w:val="left" w:pos="120"/>
        </w:tabs>
        <w:spacing w:before="360" w:after="240"/>
        <w:ind w:left="120" w:hanging="120"/>
        <w:outlineLvl w:val="0"/>
        <w:rPr>
          <w:b/>
          <w:bCs/>
        </w:rPr>
      </w:pPr>
      <w:r w:rsidRPr="00CD0C3D">
        <w:rPr>
          <w:b/>
          <w:bCs/>
        </w:rPr>
        <w:t xml:space="preserve">WYKAZ OŚWIADCZEŃ LUB DOKUMENTÓW POTWIERDZAJĄCYCH  SPEŁNIENIE WARUNKÓW UDZIAŁU W POSTĘPOWANIU ORAZ BRAK PODSTAW WYKLUCZENIA </w:t>
      </w:r>
    </w:p>
    <w:p w:rsidR="005B51FD" w:rsidRPr="00CD0C3D" w:rsidRDefault="005B51FD" w:rsidP="00D13B09">
      <w:pPr>
        <w:keepNext/>
        <w:numPr>
          <w:ilvl w:val="0"/>
          <w:numId w:val="13"/>
        </w:numPr>
        <w:tabs>
          <w:tab w:val="left" w:pos="240"/>
        </w:tabs>
        <w:spacing w:before="240" w:after="120"/>
        <w:ind w:left="0" w:firstLine="0"/>
        <w:rPr>
          <w:b/>
          <w:bCs/>
        </w:rPr>
      </w:pPr>
      <w:bookmarkStart w:id="2" w:name="_Toc273450024"/>
      <w:bookmarkStart w:id="3" w:name="_Toc256838688"/>
      <w:bookmarkStart w:id="4" w:name="_Toc273450027"/>
      <w:bookmarkStart w:id="5" w:name="_Toc251307614"/>
      <w:r w:rsidRPr="00CD0C3D">
        <w:rPr>
          <w:b/>
          <w:bCs/>
        </w:rPr>
        <w:t>W celu potwierdzenia spełniania warunków udziału w postępowaniu</w:t>
      </w:r>
      <w:bookmarkEnd w:id="2"/>
      <w:r w:rsidRPr="00CD0C3D">
        <w:rPr>
          <w:b/>
          <w:bCs/>
        </w:rPr>
        <w:t xml:space="preserve"> Wykonawcy składają </w:t>
      </w:r>
      <w:r w:rsidRPr="00CD0C3D">
        <w:rPr>
          <w:b/>
          <w:bCs/>
          <w:u w:val="single"/>
        </w:rPr>
        <w:t>w formie Jednolitego Europejskiego Dokumentu Zamówienia</w:t>
      </w:r>
      <w:r w:rsidRPr="00CD0C3D">
        <w:rPr>
          <w:b/>
          <w:bCs/>
        </w:rPr>
        <w:t xml:space="preserve"> oświadczenie, że:</w:t>
      </w:r>
    </w:p>
    <w:p w:rsidR="005B51FD" w:rsidRPr="00CD0C3D" w:rsidRDefault="005B51FD" w:rsidP="005B51FD">
      <w:pPr>
        <w:tabs>
          <w:tab w:val="left" w:pos="240"/>
        </w:tabs>
        <w:ind w:left="720"/>
        <w:rPr>
          <w:bCs/>
          <w:strike/>
        </w:rPr>
      </w:pPr>
    </w:p>
    <w:p w:rsidR="005B51FD" w:rsidRPr="00CD0C3D" w:rsidRDefault="005B51FD" w:rsidP="005B51FD">
      <w:r w:rsidRPr="00CD0C3D">
        <w:rPr>
          <w:bCs/>
        </w:rPr>
        <w:lastRenderedPageBreak/>
        <w:t>1) spełniają warunki określone w art. 22 ust.1b pkt. 1 tj. w zakresie posiadania</w:t>
      </w:r>
      <w:r w:rsidR="000049CB" w:rsidRPr="00CD0C3D">
        <w:rPr>
          <w:bCs/>
        </w:rPr>
        <w:t xml:space="preserve"> </w:t>
      </w:r>
      <w:r w:rsidRPr="00CD0C3D">
        <w:rPr>
          <w:bCs/>
        </w:rPr>
        <w:t xml:space="preserve">kompetencji lub uprawnienia do prowadzenia określonej działalności zawodowej czyli posiadają zezwolenie na wykonywanie działalności ubezpieczeniowej w dziale II, o którym  mowa </w:t>
      </w:r>
      <w:r w:rsidRPr="00CD0C3D">
        <w:t xml:space="preserve">w Ustawie z dnia 11 września 2015 r. o działalności ubezpieczeniowej i reasekuracyjnej  (tekst jednolity </w:t>
      </w:r>
      <w:r w:rsidR="00965C3F" w:rsidRPr="00CD0C3D">
        <w:t>Dz. U. z 2017 r. poz. 1170 ze zm.</w:t>
      </w:r>
      <w:r w:rsidRPr="00CD0C3D">
        <w:t xml:space="preserve">), a w przypadku gdy rozpoczęli oni działalność przed wejściem w życie Ustawy z dnia 28 lipca 1990 r. </w:t>
      </w:r>
      <w:r w:rsidRPr="00CD0C3D">
        <w:rPr>
          <w:bCs/>
        </w:rPr>
        <w:t xml:space="preserve">o działalności ubezpieczeniowej </w:t>
      </w:r>
      <w:r w:rsidRPr="00CD0C3D">
        <w:t>(Dz. U. Nr 59, poz. 344 ze zm.) zaświadczenie Ministra Finansów o posiadaniu zgody na wykonywanie działalności ubezpieczeniowej.</w:t>
      </w:r>
    </w:p>
    <w:p w:rsidR="005B51FD" w:rsidRPr="00CD0C3D" w:rsidRDefault="005B51FD" w:rsidP="005B51FD"/>
    <w:p w:rsidR="005B51FD" w:rsidRPr="00CD0C3D" w:rsidRDefault="005B51FD" w:rsidP="005B51FD">
      <w:pPr>
        <w:tabs>
          <w:tab w:val="left" w:pos="240"/>
        </w:tabs>
        <w:rPr>
          <w:bCs/>
        </w:rPr>
      </w:pPr>
      <w:r w:rsidRPr="00CD0C3D">
        <w:rPr>
          <w:bCs/>
        </w:rPr>
        <w:t>2) nie zachodzą wobec nich przesłanki okre</w:t>
      </w:r>
      <w:r w:rsidR="00921A79" w:rsidRPr="00CD0C3D">
        <w:rPr>
          <w:bCs/>
        </w:rPr>
        <w:t>ślone w art. 24 ust.1 pkt. 12-22</w:t>
      </w:r>
      <w:r w:rsidR="00292095" w:rsidRPr="00CD0C3D">
        <w:rPr>
          <w:bCs/>
        </w:rPr>
        <w:t xml:space="preserve">i art. 24 ust.5 pkt. 2 </w:t>
      </w:r>
      <w:r w:rsidR="00921A79" w:rsidRPr="00CD0C3D">
        <w:rPr>
          <w:bCs/>
        </w:rPr>
        <w:t xml:space="preserve">i 8 </w:t>
      </w:r>
      <w:r w:rsidRPr="00CD0C3D">
        <w:rPr>
          <w:bCs/>
        </w:rPr>
        <w:t>ustawy skutkujące wykluczeniem z postępowania.</w:t>
      </w:r>
    </w:p>
    <w:p w:rsidR="00250476" w:rsidRPr="00CD0C3D" w:rsidRDefault="00250476" w:rsidP="005B51FD">
      <w:pPr>
        <w:tabs>
          <w:tab w:val="left" w:pos="240"/>
        </w:tabs>
        <w:rPr>
          <w:bCs/>
        </w:rPr>
      </w:pPr>
    </w:p>
    <w:p w:rsidR="005B51FD" w:rsidRPr="00CD0C3D" w:rsidRDefault="005B51FD" w:rsidP="00D13B09">
      <w:pPr>
        <w:keepNext/>
        <w:numPr>
          <w:ilvl w:val="0"/>
          <w:numId w:val="13"/>
        </w:numPr>
        <w:tabs>
          <w:tab w:val="left" w:pos="284"/>
        </w:tabs>
        <w:spacing w:before="240" w:after="120"/>
        <w:ind w:left="0" w:firstLine="0"/>
        <w:rPr>
          <w:b/>
          <w:bCs/>
        </w:rPr>
      </w:pPr>
      <w:r w:rsidRPr="00CD0C3D">
        <w:rPr>
          <w:b/>
          <w:bCs/>
        </w:rPr>
        <w:t>Wykonawcy występujący wspólnie w rozumieniu art. 23 ustawy</w:t>
      </w:r>
      <w:bookmarkEnd w:id="3"/>
      <w:bookmarkEnd w:id="4"/>
      <w:bookmarkEnd w:id="5"/>
    </w:p>
    <w:p w:rsidR="005B51FD" w:rsidRPr="00CD0C3D" w:rsidRDefault="005B51FD" w:rsidP="008C5023">
      <w:pPr>
        <w:pStyle w:val="Tekstpodstawowy"/>
        <w:numPr>
          <w:ilvl w:val="0"/>
          <w:numId w:val="6"/>
        </w:numPr>
        <w:tabs>
          <w:tab w:val="clear" w:pos="1440"/>
          <w:tab w:val="num" w:pos="0"/>
          <w:tab w:val="left" w:pos="284"/>
        </w:tabs>
        <w:overflowPunct w:val="0"/>
        <w:autoSpaceDE w:val="0"/>
        <w:autoSpaceDN w:val="0"/>
        <w:adjustRightInd w:val="0"/>
        <w:spacing w:before="100" w:beforeAutospacing="1"/>
        <w:ind w:left="0" w:firstLine="0"/>
        <w:textAlignment w:val="baseline"/>
        <w:rPr>
          <w:b/>
          <w:bCs/>
          <w:sz w:val="24"/>
          <w:szCs w:val="24"/>
        </w:rPr>
      </w:pPr>
      <w:r w:rsidRPr="00CD0C3D">
        <w:rPr>
          <w:sz w:val="24"/>
          <w:szCs w:val="24"/>
        </w:rPr>
        <w:t>Wykonawcy występujący wspólnie (np. konsorcjum), mają obowiązek ustanowić pełnomocnika do reprezentowania ich w niniejszym postępowaniu albo reprezentowania ich w niniejszym postępowaniu i zawarcia umowy w sprawie zamówienia publicznego, chyba, że pełnomocnictwo takie wynika z dołączonych do ofert dokumentów np. umowy konsorcjum.</w:t>
      </w:r>
    </w:p>
    <w:p w:rsidR="005B51FD" w:rsidRPr="00CD0C3D" w:rsidRDefault="005B51FD" w:rsidP="005B51FD">
      <w:pPr>
        <w:pStyle w:val="Tekstpodstawowy"/>
        <w:tabs>
          <w:tab w:val="num" w:pos="0"/>
        </w:tabs>
        <w:rPr>
          <w:sz w:val="24"/>
          <w:szCs w:val="24"/>
        </w:rPr>
      </w:pPr>
      <w:r w:rsidRPr="00CD0C3D">
        <w:rPr>
          <w:sz w:val="24"/>
          <w:szCs w:val="24"/>
        </w:rPr>
        <w:t>Uwaga: pełnomocnictwo musi być udzielone przez wszystkich Wykonawców wchodzących w skład konsorcjum oraz powinno mieć określony zakres.</w:t>
      </w:r>
    </w:p>
    <w:p w:rsidR="005B51FD" w:rsidRPr="00CD0C3D" w:rsidRDefault="005B51FD" w:rsidP="008C5023">
      <w:pPr>
        <w:numPr>
          <w:ilvl w:val="0"/>
          <w:numId w:val="6"/>
        </w:numPr>
        <w:tabs>
          <w:tab w:val="clear" w:pos="1440"/>
          <w:tab w:val="left" w:pos="284"/>
          <w:tab w:val="num" w:pos="360"/>
          <w:tab w:val="num" w:pos="1260"/>
        </w:tabs>
        <w:spacing w:before="90"/>
        <w:ind w:left="284" w:hanging="284"/>
      </w:pPr>
      <w:r w:rsidRPr="00CD0C3D">
        <w:t xml:space="preserve">Oferta składana przez Wykonawców występujących wspólnie zostanie utworzona z dokumentów wymienionych w SIWZ w rozdziale IV z zastrzeżeniem, iż każdy z wspólnie ubiegających się o zamówienie wykonawców zobowiązany jest złożyć  dokument Jednolitego Europejskiego Dokumentu Zamówienia. </w:t>
      </w:r>
    </w:p>
    <w:p w:rsidR="005B51FD" w:rsidRPr="00CD0C3D" w:rsidRDefault="005B51FD" w:rsidP="008C5023">
      <w:pPr>
        <w:numPr>
          <w:ilvl w:val="0"/>
          <w:numId w:val="6"/>
        </w:numPr>
        <w:tabs>
          <w:tab w:val="clear" w:pos="1440"/>
          <w:tab w:val="left" w:pos="284"/>
          <w:tab w:val="num" w:pos="360"/>
          <w:tab w:val="num" w:pos="1260"/>
        </w:tabs>
        <w:spacing w:before="90"/>
        <w:ind w:left="284" w:hanging="284"/>
      </w:pPr>
      <w:r w:rsidRPr="00CD0C3D">
        <w:t>Wszelka korespondencja oraz rozliczenia dokonywane będą wyłącznie z pełnomocnikiem.</w:t>
      </w:r>
    </w:p>
    <w:p w:rsidR="005B51FD" w:rsidRPr="00CD0C3D" w:rsidRDefault="005B51FD" w:rsidP="008C5023">
      <w:pPr>
        <w:numPr>
          <w:ilvl w:val="0"/>
          <w:numId w:val="6"/>
        </w:numPr>
        <w:tabs>
          <w:tab w:val="clear" w:pos="1440"/>
          <w:tab w:val="left" w:pos="284"/>
          <w:tab w:val="num" w:pos="360"/>
          <w:tab w:val="num" w:pos="1260"/>
        </w:tabs>
        <w:spacing w:before="90"/>
        <w:ind w:left="284" w:hanging="284"/>
      </w:pPr>
      <w:r w:rsidRPr="00CD0C3D">
        <w:t>Zamawiający żąda przed zawarciem umowy w sprawie zamówienia publicznego umowy regulującej współpracę Wykonawców występujących wspólnie.</w:t>
      </w:r>
    </w:p>
    <w:p w:rsidR="005B51FD" w:rsidRPr="00CD0C3D" w:rsidRDefault="005B51FD" w:rsidP="008C5023">
      <w:pPr>
        <w:numPr>
          <w:ilvl w:val="0"/>
          <w:numId w:val="6"/>
        </w:numPr>
        <w:tabs>
          <w:tab w:val="clear" w:pos="1440"/>
          <w:tab w:val="left" w:pos="284"/>
          <w:tab w:val="num" w:pos="360"/>
        </w:tabs>
        <w:spacing w:before="90"/>
        <w:ind w:left="284" w:hanging="284"/>
      </w:pPr>
      <w:r w:rsidRPr="00CD0C3D">
        <w:t>Wszyscy członkowie konsorcjum ponoszą solidarnie odpowiedzialność prawną za realizację zamówienia. Problematykę zobowiązań solidarnych w zakresie nie uregulowanym przez umowę konsorcjum regulują przepisy Kodeksu cywilnego.</w:t>
      </w:r>
    </w:p>
    <w:p w:rsidR="005B51FD" w:rsidRPr="00CD0C3D" w:rsidRDefault="005B51FD" w:rsidP="005B51FD">
      <w:pPr>
        <w:tabs>
          <w:tab w:val="left" w:pos="284"/>
        </w:tabs>
        <w:ind w:left="284" w:hanging="284"/>
      </w:pPr>
    </w:p>
    <w:p w:rsidR="005B51FD" w:rsidRPr="00CD0C3D" w:rsidRDefault="005B51FD" w:rsidP="00D13B09">
      <w:pPr>
        <w:pStyle w:val="Akapitzlist"/>
        <w:numPr>
          <w:ilvl w:val="0"/>
          <w:numId w:val="13"/>
        </w:numPr>
        <w:tabs>
          <w:tab w:val="left" w:pos="284"/>
        </w:tabs>
        <w:ind w:left="284" w:hanging="284"/>
        <w:rPr>
          <w:b/>
          <w:bCs/>
        </w:rPr>
      </w:pPr>
      <w:r w:rsidRPr="00CD0C3D">
        <w:rPr>
          <w:b/>
          <w:bCs/>
        </w:rPr>
        <w:t>Wykonawcy działający w formie towarzystwa ubezpieczeń wzajemnych</w:t>
      </w:r>
    </w:p>
    <w:p w:rsidR="005B51FD" w:rsidRPr="00CD0C3D" w:rsidRDefault="005B51FD" w:rsidP="005B51FD">
      <w:pPr>
        <w:pStyle w:val="Akapitzlist"/>
        <w:tabs>
          <w:tab w:val="left" w:pos="284"/>
        </w:tabs>
        <w:ind w:left="284" w:hanging="284"/>
        <w:rPr>
          <w:b/>
          <w:bCs/>
        </w:rPr>
      </w:pPr>
    </w:p>
    <w:p w:rsidR="00C3205B" w:rsidRPr="00CD0C3D" w:rsidRDefault="00C3205B" w:rsidP="00C3205B">
      <w:r w:rsidRPr="00CD0C3D">
        <w:t xml:space="preserve">1)Jeżeli Wykonawca działa w formie towarzystwa ubezpieczeń wzajemnych, w przypadku udzielenia mu zamówienia, umowa nie będzie zawarta na zasadzie wzajemności a Zamawiający nie będzie zobowiązany zostać jego członkiem. </w:t>
      </w:r>
    </w:p>
    <w:p w:rsidR="005B51FD" w:rsidRPr="00CD0C3D" w:rsidRDefault="005B51FD" w:rsidP="005B51FD">
      <w:pPr>
        <w:pStyle w:val="Akapitzlist"/>
        <w:ind w:left="720"/>
        <w:rPr>
          <w:b/>
          <w:bCs/>
        </w:rPr>
      </w:pPr>
    </w:p>
    <w:p w:rsidR="00337D97" w:rsidRPr="00CD0C3D" w:rsidRDefault="00337D97" w:rsidP="00D13B09">
      <w:pPr>
        <w:numPr>
          <w:ilvl w:val="0"/>
          <w:numId w:val="25"/>
        </w:numPr>
        <w:ind w:left="363"/>
        <w:rPr>
          <w:b/>
        </w:rPr>
      </w:pPr>
      <w:r w:rsidRPr="00CD0C3D">
        <w:rPr>
          <w:b/>
        </w:rPr>
        <w:t>ZATRUDNIENIE OSÓB, O KTÓRYCH MOWA W ART. 29 UST. 3A USTAWY</w:t>
      </w:r>
    </w:p>
    <w:p w:rsidR="00337D97" w:rsidRPr="00CD0C3D" w:rsidRDefault="00337D97" w:rsidP="00337D97">
      <w:pPr>
        <w:ind w:left="726"/>
      </w:pPr>
    </w:p>
    <w:p w:rsidR="00337D97" w:rsidRPr="00CD0C3D" w:rsidRDefault="00337D97" w:rsidP="00D13B09">
      <w:pPr>
        <w:pStyle w:val="Akapitzlist"/>
        <w:numPr>
          <w:ilvl w:val="3"/>
          <w:numId w:val="25"/>
        </w:numPr>
        <w:ind w:left="284" w:hanging="284"/>
        <w:contextualSpacing/>
      </w:pPr>
      <w:r w:rsidRPr="00CD0C3D">
        <w:t xml:space="preserve">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 </w:t>
      </w:r>
    </w:p>
    <w:p w:rsidR="00337D97" w:rsidRPr="00CD0C3D" w:rsidRDefault="00337D97" w:rsidP="00D13B09">
      <w:pPr>
        <w:numPr>
          <w:ilvl w:val="3"/>
          <w:numId w:val="25"/>
        </w:numPr>
        <w:ind w:left="284" w:hanging="284"/>
      </w:pPr>
      <w:r w:rsidRPr="00CD0C3D">
        <w:t>Zamawiający ma prawo skontrolowania Wykonawcy w zakresie spełniania wymagań określonych w pkt. 1. Na żądanie Zamawiającego, w terminie wskazanym przez Zamawiającego nie krótszym niż 5</w:t>
      </w:r>
      <w:r w:rsidR="00113218" w:rsidRPr="00CD0C3D">
        <w:t xml:space="preserve"> </w:t>
      </w:r>
      <w:r w:rsidRPr="00CD0C3D">
        <w:t xml:space="preserve">dni roboczych, Wykonawca zobowiązuje się </w:t>
      </w:r>
      <w:r w:rsidRPr="00CD0C3D">
        <w:lastRenderedPageBreak/>
        <w:t xml:space="preserve">przedłożyć do wglądu oświadczenie potwierdzające, że pracownicy, o których mowa w ust. 1 są zatrudnieni na umowę o pracę. </w:t>
      </w:r>
    </w:p>
    <w:p w:rsidR="00337D97" w:rsidRPr="00CD0C3D" w:rsidRDefault="00337D97" w:rsidP="00D13B09">
      <w:pPr>
        <w:numPr>
          <w:ilvl w:val="3"/>
          <w:numId w:val="25"/>
        </w:numPr>
        <w:ind w:left="284" w:hanging="284"/>
      </w:pPr>
      <w:r w:rsidRPr="00CD0C3D">
        <w:t xml:space="preserve">Nieprzedłożenie  przez Wykonawcę dokumentów, o których mowa  w pkt. 2 traktowane będzie jako niewypełnienie obowiązku określonego w SIWZ i art. 29 ust. 3a ustawy. </w:t>
      </w:r>
    </w:p>
    <w:p w:rsidR="00A34AA8" w:rsidRPr="00CD0C3D" w:rsidRDefault="00113218" w:rsidP="00D13B09">
      <w:pPr>
        <w:keepNext/>
        <w:numPr>
          <w:ilvl w:val="0"/>
          <w:numId w:val="8"/>
        </w:numPr>
        <w:tabs>
          <w:tab w:val="left" w:pos="567"/>
        </w:tabs>
        <w:spacing w:before="360" w:after="240"/>
        <w:ind w:left="284" w:hanging="284"/>
        <w:outlineLvl w:val="0"/>
        <w:rPr>
          <w:b/>
          <w:bCs/>
        </w:rPr>
      </w:pPr>
      <w:r w:rsidRPr="00CD0C3D">
        <w:rPr>
          <w:b/>
          <w:bCs/>
        </w:rPr>
        <w:t>ZŁOŻENIE</w:t>
      </w:r>
      <w:r w:rsidR="00E65187" w:rsidRPr="00CD0C3D">
        <w:rPr>
          <w:b/>
          <w:bCs/>
        </w:rPr>
        <w:t xml:space="preserve"> OFERTY</w:t>
      </w:r>
    </w:p>
    <w:p w:rsidR="00F614E9" w:rsidRPr="00CD0C3D" w:rsidRDefault="00F614E9" w:rsidP="00F614E9">
      <w:pPr>
        <w:autoSpaceDE w:val="0"/>
        <w:autoSpaceDN w:val="0"/>
        <w:adjustRightInd w:val="0"/>
        <w:ind w:left="426" w:hanging="426"/>
        <w:rPr>
          <w:bCs/>
          <w:sz w:val="22"/>
          <w:szCs w:val="22"/>
        </w:rPr>
      </w:pPr>
      <w:r w:rsidRPr="00CD0C3D">
        <w:rPr>
          <w:sz w:val="22"/>
          <w:szCs w:val="22"/>
        </w:rPr>
        <w:t xml:space="preserve">1. Ofertę wraz z wymaganymi dokumentami </w:t>
      </w:r>
      <w:r w:rsidR="00AE4DC8" w:rsidRPr="00CD0C3D">
        <w:rPr>
          <w:sz w:val="22"/>
          <w:szCs w:val="22"/>
        </w:rPr>
        <w:t xml:space="preserve">podanymi w pkt.  2, </w:t>
      </w:r>
      <w:r w:rsidRPr="00CD0C3D">
        <w:rPr>
          <w:sz w:val="22"/>
          <w:szCs w:val="22"/>
        </w:rPr>
        <w:t xml:space="preserve">w </w:t>
      </w:r>
      <w:r w:rsidR="002E646E" w:rsidRPr="00CD0C3D">
        <w:rPr>
          <w:sz w:val="22"/>
          <w:szCs w:val="22"/>
        </w:rPr>
        <w:t>postaci elektronicznej należy złożyć za pośrednictwem</w:t>
      </w:r>
      <w:r w:rsidRPr="00CD0C3D">
        <w:rPr>
          <w:sz w:val="22"/>
          <w:szCs w:val="22"/>
        </w:rPr>
        <w:t xml:space="preserve"> </w:t>
      </w:r>
      <w:r w:rsidR="002E646E" w:rsidRPr="00CD0C3D">
        <w:rPr>
          <w:sz w:val="22"/>
          <w:szCs w:val="22"/>
        </w:rPr>
        <w:t xml:space="preserve">Platformy zakupowej Open </w:t>
      </w:r>
      <w:proofErr w:type="spellStart"/>
      <w:r w:rsidR="002E646E" w:rsidRPr="00CD0C3D">
        <w:rPr>
          <w:sz w:val="22"/>
          <w:szCs w:val="22"/>
        </w:rPr>
        <w:t>Nexus</w:t>
      </w:r>
      <w:proofErr w:type="spellEnd"/>
      <w:r w:rsidR="002E646E" w:rsidRPr="00CD0C3D">
        <w:rPr>
          <w:sz w:val="22"/>
          <w:szCs w:val="22"/>
        </w:rPr>
        <w:t xml:space="preserve"> (dalej jako Platforma) pod adresem:  </w:t>
      </w:r>
      <w:hyperlink r:id="rId10" w:history="1">
        <w:r w:rsidR="002E646E" w:rsidRPr="00CD0C3D">
          <w:rPr>
            <w:rStyle w:val="Hipercze"/>
            <w:color w:val="auto"/>
            <w:sz w:val="22"/>
            <w:szCs w:val="22"/>
          </w:rPr>
          <w:t>https://platformazakupowa.pl/szpitaljp2</w:t>
        </w:r>
      </w:hyperlink>
      <w:r w:rsidR="002E646E" w:rsidRPr="00CD0C3D">
        <w:rPr>
          <w:sz w:val="22"/>
          <w:szCs w:val="22"/>
        </w:rPr>
        <w:t xml:space="preserve"> </w:t>
      </w:r>
      <w:r w:rsidR="006C2250">
        <w:rPr>
          <w:bCs/>
          <w:sz w:val="22"/>
          <w:szCs w:val="22"/>
        </w:rPr>
        <w:t xml:space="preserve">do dnia </w:t>
      </w:r>
      <w:r w:rsidR="006C2250" w:rsidRPr="006C2250">
        <w:rPr>
          <w:b/>
          <w:bCs/>
          <w:sz w:val="22"/>
          <w:szCs w:val="22"/>
        </w:rPr>
        <w:t>07.03.2019</w:t>
      </w:r>
      <w:r w:rsidRPr="00CD0C3D">
        <w:rPr>
          <w:bCs/>
          <w:sz w:val="22"/>
          <w:szCs w:val="22"/>
        </w:rPr>
        <w:t xml:space="preserve">. do godz. 10:00 </w:t>
      </w:r>
    </w:p>
    <w:p w:rsidR="00F614E9" w:rsidRPr="00CD0C3D" w:rsidRDefault="00F614E9" w:rsidP="00F614E9">
      <w:pPr>
        <w:autoSpaceDE w:val="0"/>
        <w:autoSpaceDN w:val="0"/>
        <w:adjustRightInd w:val="0"/>
        <w:ind w:left="426" w:hanging="426"/>
        <w:rPr>
          <w:bCs/>
          <w:sz w:val="22"/>
          <w:szCs w:val="22"/>
        </w:rPr>
      </w:pPr>
      <w:r w:rsidRPr="00CD0C3D">
        <w:rPr>
          <w:bCs/>
          <w:sz w:val="22"/>
          <w:szCs w:val="22"/>
        </w:rPr>
        <w:t>2.</w:t>
      </w:r>
      <w:r w:rsidRPr="00CD0C3D">
        <w:rPr>
          <w:bCs/>
          <w:sz w:val="22"/>
          <w:szCs w:val="22"/>
        </w:rPr>
        <w:tab/>
        <w:t>Wykonawca</w:t>
      </w:r>
      <w:r w:rsidR="00AE4DC8" w:rsidRPr="00CD0C3D">
        <w:rPr>
          <w:bCs/>
          <w:sz w:val="22"/>
          <w:szCs w:val="22"/>
        </w:rPr>
        <w:t xml:space="preserve"> jest zobowiązany do złożenia</w:t>
      </w:r>
      <w:r w:rsidRPr="00CD0C3D">
        <w:rPr>
          <w:bCs/>
          <w:sz w:val="22"/>
          <w:szCs w:val="22"/>
        </w:rPr>
        <w:t>:</w:t>
      </w:r>
    </w:p>
    <w:p w:rsidR="00F614E9" w:rsidRPr="00CD0C3D" w:rsidRDefault="00F614E9" w:rsidP="00F614E9">
      <w:pPr>
        <w:autoSpaceDE w:val="0"/>
        <w:autoSpaceDN w:val="0"/>
        <w:adjustRightInd w:val="0"/>
        <w:ind w:left="426" w:hanging="426"/>
        <w:rPr>
          <w:bCs/>
          <w:sz w:val="22"/>
          <w:szCs w:val="22"/>
        </w:rPr>
      </w:pPr>
      <w:r w:rsidRPr="00CD0C3D">
        <w:rPr>
          <w:bCs/>
          <w:sz w:val="22"/>
          <w:szCs w:val="22"/>
        </w:rPr>
        <w:t>1)</w:t>
      </w:r>
      <w:r w:rsidRPr="00CD0C3D">
        <w:rPr>
          <w:bCs/>
          <w:sz w:val="22"/>
          <w:szCs w:val="22"/>
        </w:rPr>
        <w:tab/>
        <w:t>Formularz oferty (na jeden lub dowolną liczbę pakietów) – Załącznik Nr 3 i/lub Załącznik Nr 4 do SIWZ</w:t>
      </w:r>
    </w:p>
    <w:p w:rsidR="00F614E9" w:rsidRPr="00CD0C3D" w:rsidRDefault="00F614E9" w:rsidP="00F614E9">
      <w:pPr>
        <w:autoSpaceDE w:val="0"/>
        <w:autoSpaceDN w:val="0"/>
        <w:adjustRightInd w:val="0"/>
        <w:ind w:left="426" w:hanging="426"/>
        <w:rPr>
          <w:bCs/>
          <w:sz w:val="22"/>
          <w:szCs w:val="22"/>
        </w:rPr>
      </w:pPr>
      <w:r w:rsidRPr="00CD0C3D">
        <w:rPr>
          <w:bCs/>
          <w:sz w:val="22"/>
          <w:szCs w:val="22"/>
        </w:rPr>
        <w:t>2)</w:t>
      </w:r>
      <w:r w:rsidRPr="00CD0C3D">
        <w:rPr>
          <w:bCs/>
          <w:sz w:val="22"/>
          <w:szCs w:val="22"/>
        </w:rPr>
        <w:tab/>
        <w:t xml:space="preserve">Ogólne warunki ubezpieczenia wnioskowanych </w:t>
      </w:r>
      <w:proofErr w:type="spellStart"/>
      <w:r w:rsidRPr="00CD0C3D">
        <w:rPr>
          <w:bCs/>
          <w:sz w:val="22"/>
          <w:szCs w:val="22"/>
        </w:rPr>
        <w:t>ryzyk</w:t>
      </w:r>
      <w:proofErr w:type="spellEnd"/>
      <w:r w:rsidRPr="00CD0C3D">
        <w:rPr>
          <w:bCs/>
          <w:sz w:val="22"/>
          <w:szCs w:val="22"/>
        </w:rPr>
        <w:t xml:space="preserve"> (nie dotyczy ubezpieczeń obowiązkowych)</w:t>
      </w:r>
    </w:p>
    <w:p w:rsidR="00F614E9" w:rsidRPr="00CD0C3D" w:rsidRDefault="00F614E9" w:rsidP="00F614E9">
      <w:pPr>
        <w:autoSpaceDE w:val="0"/>
        <w:autoSpaceDN w:val="0"/>
        <w:adjustRightInd w:val="0"/>
        <w:ind w:left="426" w:hanging="426"/>
        <w:rPr>
          <w:bCs/>
          <w:sz w:val="22"/>
          <w:szCs w:val="22"/>
        </w:rPr>
      </w:pPr>
      <w:r w:rsidRPr="00CD0C3D">
        <w:rPr>
          <w:bCs/>
          <w:sz w:val="22"/>
          <w:szCs w:val="22"/>
        </w:rPr>
        <w:t>3)</w:t>
      </w:r>
      <w:r w:rsidRPr="00CD0C3D">
        <w:rPr>
          <w:bCs/>
          <w:sz w:val="22"/>
          <w:szCs w:val="22"/>
        </w:rPr>
        <w:tab/>
        <w:t xml:space="preserve">Jednolity Europejski Dokument Zamówienia  </w:t>
      </w:r>
    </w:p>
    <w:p w:rsidR="00F614E9" w:rsidRPr="00CD0C3D" w:rsidRDefault="00F614E9" w:rsidP="00F614E9">
      <w:pPr>
        <w:autoSpaceDE w:val="0"/>
        <w:autoSpaceDN w:val="0"/>
        <w:adjustRightInd w:val="0"/>
        <w:ind w:left="426" w:hanging="426"/>
        <w:rPr>
          <w:bCs/>
          <w:sz w:val="22"/>
          <w:szCs w:val="22"/>
        </w:rPr>
      </w:pPr>
      <w:r w:rsidRPr="00CD0C3D">
        <w:rPr>
          <w:bCs/>
          <w:sz w:val="22"/>
          <w:szCs w:val="22"/>
        </w:rPr>
        <w:t xml:space="preserve">Wykonawca zobowiązany jest obligatoryjnie wypełnić część II, część III, część IV α </w:t>
      </w:r>
    </w:p>
    <w:p w:rsidR="00F614E9" w:rsidRPr="00CD0C3D" w:rsidRDefault="00F614E9" w:rsidP="00F614E9">
      <w:pPr>
        <w:autoSpaceDE w:val="0"/>
        <w:autoSpaceDN w:val="0"/>
        <w:adjustRightInd w:val="0"/>
        <w:ind w:left="426" w:hanging="426"/>
        <w:rPr>
          <w:bCs/>
          <w:sz w:val="22"/>
          <w:szCs w:val="22"/>
        </w:rPr>
      </w:pPr>
      <w:r w:rsidRPr="00CD0C3D">
        <w:rPr>
          <w:bCs/>
          <w:sz w:val="22"/>
          <w:szCs w:val="22"/>
        </w:rPr>
        <w:t>lub A-D, część VI Jednolitego Europejskiego Dokumentu Zamówienia.</w:t>
      </w:r>
    </w:p>
    <w:p w:rsidR="00F614E9" w:rsidRPr="00CD0C3D" w:rsidRDefault="00F614E9" w:rsidP="00F614E9">
      <w:pPr>
        <w:autoSpaceDE w:val="0"/>
        <w:autoSpaceDN w:val="0"/>
        <w:adjustRightInd w:val="0"/>
        <w:ind w:left="426" w:hanging="426"/>
        <w:rPr>
          <w:bCs/>
          <w:sz w:val="22"/>
          <w:szCs w:val="22"/>
        </w:rPr>
      </w:pPr>
      <w:r w:rsidRPr="00CD0C3D">
        <w:rPr>
          <w:bCs/>
          <w:sz w:val="22"/>
          <w:szCs w:val="22"/>
        </w:rPr>
        <w:t>Elektroniczne narzędzie do wypełniania Formularza Jednolitego Europejskiego Dokumentu</w:t>
      </w:r>
    </w:p>
    <w:p w:rsidR="00F614E9" w:rsidRPr="00CD0C3D" w:rsidRDefault="00F614E9" w:rsidP="00F614E9">
      <w:pPr>
        <w:autoSpaceDE w:val="0"/>
        <w:autoSpaceDN w:val="0"/>
        <w:adjustRightInd w:val="0"/>
        <w:ind w:left="426" w:hanging="426"/>
        <w:rPr>
          <w:bCs/>
          <w:sz w:val="22"/>
          <w:szCs w:val="22"/>
        </w:rPr>
      </w:pPr>
      <w:r w:rsidRPr="00CD0C3D">
        <w:rPr>
          <w:bCs/>
          <w:sz w:val="22"/>
          <w:szCs w:val="22"/>
        </w:rPr>
        <w:t>Zamówienia dostępne jest na stronie</w:t>
      </w:r>
      <w:bookmarkStart w:id="6" w:name="_GoBack"/>
      <w:bookmarkEnd w:id="6"/>
    </w:p>
    <w:p w:rsidR="00F614E9" w:rsidRPr="00CD0C3D" w:rsidRDefault="00F614E9" w:rsidP="00F614E9">
      <w:pPr>
        <w:autoSpaceDE w:val="0"/>
        <w:autoSpaceDN w:val="0"/>
        <w:adjustRightInd w:val="0"/>
        <w:ind w:left="426" w:hanging="426"/>
        <w:rPr>
          <w:bCs/>
          <w:sz w:val="22"/>
          <w:szCs w:val="22"/>
        </w:rPr>
      </w:pPr>
      <w:r w:rsidRPr="00CD0C3D">
        <w:rPr>
          <w:bCs/>
          <w:sz w:val="22"/>
          <w:szCs w:val="22"/>
        </w:rPr>
        <w:t>https://ec.europa.eu/growth/toolsdatabases/espd/filter?lang=pl. Wykonawca po zaimportowaniu</w:t>
      </w:r>
    </w:p>
    <w:p w:rsidR="00F614E9" w:rsidRPr="00CD0C3D" w:rsidRDefault="00F614E9" w:rsidP="00F614E9">
      <w:pPr>
        <w:autoSpaceDE w:val="0"/>
        <w:autoSpaceDN w:val="0"/>
        <w:adjustRightInd w:val="0"/>
        <w:ind w:left="426" w:hanging="426"/>
        <w:rPr>
          <w:bCs/>
          <w:sz w:val="22"/>
          <w:szCs w:val="22"/>
        </w:rPr>
      </w:pPr>
      <w:r w:rsidRPr="00CD0C3D">
        <w:rPr>
          <w:bCs/>
          <w:sz w:val="22"/>
          <w:szCs w:val="22"/>
        </w:rPr>
        <w:t xml:space="preserve">pliku w formacie </w:t>
      </w:r>
      <w:proofErr w:type="spellStart"/>
      <w:r w:rsidRPr="00CD0C3D">
        <w:rPr>
          <w:bCs/>
          <w:sz w:val="22"/>
          <w:szCs w:val="22"/>
        </w:rPr>
        <w:t>xml</w:t>
      </w:r>
      <w:proofErr w:type="spellEnd"/>
      <w:r w:rsidRPr="00CD0C3D">
        <w:rPr>
          <w:bCs/>
          <w:sz w:val="22"/>
          <w:szCs w:val="22"/>
        </w:rPr>
        <w:t xml:space="preserve"> stanowiącego Załącznik nr 2 do SIWZ ma możliwość elektronicznego</w:t>
      </w:r>
    </w:p>
    <w:p w:rsidR="00F614E9" w:rsidRPr="00CD0C3D" w:rsidRDefault="00F614E9" w:rsidP="00F614E9">
      <w:pPr>
        <w:autoSpaceDE w:val="0"/>
        <w:autoSpaceDN w:val="0"/>
        <w:adjustRightInd w:val="0"/>
        <w:ind w:left="426" w:hanging="426"/>
        <w:rPr>
          <w:bCs/>
          <w:sz w:val="22"/>
          <w:szCs w:val="22"/>
        </w:rPr>
      </w:pPr>
      <w:r w:rsidRPr="00CD0C3D">
        <w:rPr>
          <w:bCs/>
          <w:sz w:val="22"/>
          <w:szCs w:val="22"/>
        </w:rPr>
        <w:t xml:space="preserve">wypełnienia formularza.  </w:t>
      </w:r>
    </w:p>
    <w:p w:rsidR="00F614E9" w:rsidRPr="00CD0C3D" w:rsidRDefault="00F614E9" w:rsidP="00F614E9">
      <w:pPr>
        <w:autoSpaceDE w:val="0"/>
        <w:autoSpaceDN w:val="0"/>
        <w:adjustRightInd w:val="0"/>
        <w:ind w:left="426" w:hanging="426"/>
        <w:rPr>
          <w:bCs/>
          <w:sz w:val="22"/>
          <w:szCs w:val="22"/>
        </w:rPr>
      </w:pPr>
      <w:r w:rsidRPr="00CD0C3D">
        <w:rPr>
          <w:bCs/>
          <w:sz w:val="22"/>
          <w:szCs w:val="22"/>
        </w:rPr>
        <w:t>4)</w:t>
      </w:r>
      <w:r w:rsidRPr="00CD0C3D">
        <w:rPr>
          <w:bCs/>
          <w:sz w:val="22"/>
          <w:szCs w:val="22"/>
        </w:rPr>
        <w:tab/>
        <w:t>Oświadczenie wykonawcy w zakresie wypełnienia obowiązków informacyjnych z art. 13 lub art. 14 RODO</w:t>
      </w:r>
    </w:p>
    <w:p w:rsidR="00F614E9" w:rsidRPr="00CD0C3D" w:rsidRDefault="00F614E9" w:rsidP="00F614E9">
      <w:pPr>
        <w:autoSpaceDE w:val="0"/>
        <w:autoSpaceDN w:val="0"/>
        <w:adjustRightInd w:val="0"/>
        <w:ind w:left="426" w:hanging="426"/>
        <w:rPr>
          <w:bCs/>
          <w:sz w:val="22"/>
          <w:szCs w:val="22"/>
        </w:rPr>
      </w:pPr>
      <w:r w:rsidRPr="00CD0C3D">
        <w:rPr>
          <w:bCs/>
          <w:sz w:val="22"/>
          <w:szCs w:val="22"/>
        </w:rPr>
        <w:t>5)</w:t>
      </w:r>
      <w:r w:rsidRPr="00CD0C3D">
        <w:rPr>
          <w:bCs/>
          <w:sz w:val="22"/>
          <w:szCs w:val="22"/>
        </w:rPr>
        <w:tab/>
        <w:t>Pełnomocnictwo dla osób podpisujących ofertę w imieniu i na rzecz Wykonawcy</w:t>
      </w:r>
    </w:p>
    <w:p w:rsidR="00F614E9" w:rsidRPr="00CD0C3D" w:rsidRDefault="00F614E9" w:rsidP="00F614E9">
      <w:pPr>
        <w:autoSpaceDE w:val="0"/>
        <w:autoSpaceDN w:val="0"/>
        <w:adjustRightInd w:val="0"/>
        <w:ind w:left="426" w:hanging="426"/>
        <w:rPr>
          <w:bCs/>
          <w:sz w:val="22"/>
          <w:szCs w:val="22"/>
        </w:rPr>
      </w:pPr>
      <w:r w:rsidRPr="00CD0C3D">
        <w:rPr>
          <w:bCs/>
          <w:sz w:val="22"/>
          <w:szCs w:val="22"/>
        </w:rPr>
        <w:t>6)</w:t>
      </w:r>
      <w:r w:rsidRPr="00CD0C3D">
        <w:rPr>
          <w:bCs/>
          <w:sz w:val="22"/>
          <w:szCs w:val="22"/>
        </w:rPr>
        <w:tab/>
        <w:t>Dowód wpłaty wadium w wymaganej wielkości i formie.</w:t>
      </w:r>
    </w:p>
    <w:p w:rsidR="00F614E9" w:rsidRPr="00CD0C3D" w:rsidRDefault="00F614E9" w:rsidP="00FA1853">
      <w:pPr>
        <w:autoSpaceDE w:val="0"/>
        <w:autoSpaceDN w:val="0"/>
        <w:adjustRightInd w:val="0"/>
        <w:ind w:left="426" w:hanging="426"/>
        <w:rPr>
          <w:sz w:val="22"/>
          <w:szCs w:val="22"/>
        </w:rPr>
      </w:pPr>
      <w:r w:rsidRPr="00CD0C3D">
        <w:rPr>
          <w:sz w:val="22"/>
          <w:szCs w:val="22"/>
        </w:rPr>
        <w:t xml:space="preserve">3. Po wypełnieniu </w:t>
      </w:r>
      <w:r w:rsidRPr="00CD0C3D">
        <w:rPr>
          <w:bCs/>
          <w:sz w:val="22"/>
          <w:szCs w:val="22"/>
        </w:rPr>
        <w:t>Formularza składania oferty</w:t>
      </w:r>
      <w:r w:rsidR="00FA1853" w:rsidRPr="00CD0C3D">
        <w:rPr>
          <w:sz w:val="22"/>
          <w:szCs w:val="22"/>
        </w:rPr>
        <w:t xml:space="preserve"> lub wniosku</w:t>
      </w:r>
      <w:r w:rsidRPr="00CD0C3D">
        <w:rPr>
          <w:sz w:val="22"/>
          <w:szCs w:val="22"/>
        </w:rPr>
        <w:t xml:space="preserve"> </w:t>
      </w:r>
      <w:r w:rsidR="00FA1853" w:rsidRPr="00CD0C3D">
        <w:rPr>
          <w:sz w:val="22"/>
          <w:szCs w:val="22"/>
        </w:rPr>
        <w:t xml:space="preserve">i załadowaniu wszystkich </w:t>
      </w:r>
      <w:r w:rsidRPr="00CD0C3D">
        <w:rPr>
          <w:sz w:val="22"/>
          <w:szCs w:val="22"/>
        </w:rPr>
        <w:t>wymaganych załączników należy kliknąć przycisk „</w:t>
      </w:r>
      <w:r w:rsidRPr="00CD0C3D">
        <w:rPr>
          <w:bCs/>
          <w:sz w:val="22"/>
          <w:szCs w:val="22"/>
        </w:rPr>
        <w:t>Przejdź do podsumowania”.</w:t>
      </w:r>
    </w:p>
    <w:p w:rsidR="00F614E9" w:rsidRPr="00CD0C3D" w:rsidRDefault="00F614E9" w:rsidP="00F614E9">
      <w:pPr>
        <w:autoSpaceDE w:val="0"/>
        <w:autoSpaceDN w:val="0"/>
        <w:adjustRightInd w:val="0"/>
        <w:ind w:left="426" w:hanging="426"/>
        <w:rPr>
          <w:bCs/>
          <w:sz w:val="22"/>
          <w:szCs w:val="22"/>
        </w:rPr>
      </w:pPr>
      <w:r w:rsidRPr="00CD0C3D">
        <w:rPr>
          <w:bCs/>
          <w:sz w:val="22"/>
          <w:szCs w:val="22"/>
        </w:rPr>
        <w:t xml:space="preserve">4. </w:t>
      </w:r>
      <w:r w:rsidRPr="00CD0C3D">
        <w:rPr>
          <w:sz w:val="22"/>
          <w:szCs w:val="22"/>
        </w:rPr>
        <w:t>Oferta składana elektronicznie musi zostać podpisana kwalifikowanym elektronicznym</w:t>
      </w:r>
    </w:p>
    <w:p w:rsidR="00FA1853" w:rsidRPr="00CD0C3D" w:rsidRDefault="00F614E9" w:rsidP="00F614E9">
      <w:pPr>
        <w:autoSpaceDE w:val="0"/>
        <w:autoSpaceDN w:val="0"/>
        <w:adjustRightInd w:val="0"/>
        <w:ind w:left="426" w:hanging="426"/>
        <w:rPr>
          <w:sz w:val="22"/>
          <w:szCs w:val="22"/>
        </w:rPr>
      </w:pPr>
      <w:r w:rsidRPr="00CD0C3D">
        <w:rPr>
          <w:sz w:val="22"/>
          <w:szCs w:val="22"/>
        </w:rPr>
        <w:t xml:space="preserve">podpisem. W procesie składania oferty za pośrednictwem </w:t>
      </w:r>
      <w:r w:rsidR="00FA1853" w:rsidRPr="00CD0C3D">
        <w:rPr>
          <w:sz w:val="22"/>
          <w:szCs w:val="22"/>
        </w:rPr>
        <w:t>Platformy Wykonawca może złożyć</w:t>
      </w:r>
    </w:p>
    <w:p w:rsidR="00F614E9" w:rsidRPr="00CD0C3D" w:rsidRDefault="00F614E9" w:rsidP="00F614E9">
      <w:pPr>
        <w:autoSpaceDE w:val="0"/>
        <w:autoSpaceDN w:val="0"/>
        <w:adjustRightInd w:val="0"/>
        <w:ind w:left="426" w:hanging="426"/>
        <w:rPr>
          <w:sz w:val="22"/>
          <w:szCs w:val="22"/>
        </w:rPr>
      </w:pPr>
      <w:r w:rsidRPr="00CD0C3D">
        <w:rPr>
          <w:sz w:val="22"/>
          <w:szCs w:val="22"/>
        </w:rPr>
        <w:t xml:space="preserve">podpis w następujący sposób: </w:t>
      </w:r>
    </w:p>
    <w:p w:rsidR="00F614E9" w:rsidRPr="00CD0C3D" w:rsidRDefault="00F614E9" w:rsidP="00F614E9">
      <w:pPr>
        <w:autoSpaceDE w:val="0"/>
        <w:autoSpaceDN w:val="0"/>
        <w:adjustRightInd w:val="0"/>
        <w:ind w:left="426" w:hanging="426"/>
        <w:rPr>
          <w:sz w:val="22"/>
          <w:szCs w:val="22"/>
        </w:rPr>
      </w:pPr>
      <w:r w:rsidRPr="00CD0C3D">
        <w:rPr>
          <w:sz w:val="22"/>
          <w:szCs w:val="22"/>
        </w:rPr>
        <w:t xml:space="preserve">  - bezpośrednio na dokumencie przesłanym do Platformy lub/i</w:t>
      </w:r>
    </w:p>
    <w:p w:rsidR="00FA1853" w:rsidRPr="00CD0C3D" w:rsidRDefault="00F614E9" w:rsidP="00F614E9">
      <w:pPr>
        <w:autoSpaceDE w:val="0"/>
        <w:autoSpaceDN w:val="0"/>
        <w:adjustRightInd w:val="0"/>
        <w:ind w:left="426" w:hanging="426"/>
        <w:rPr>
          <w:sz w:val="22"/>
          <w:szCs w:val="22"/>
        </w:rPr>
      </w:pPr>
      <w:r w:rsidRPr="00CD0C3D">
        <w:rPr>
          <w:sz w:val="22"/>
          <w:szCs w:val="22"/>
        </w:rPr>
        <w:t xml:space="preserve">  - dla całego pakietu dokumentów w kroku 2 </w:t>
      </w:r>
      <w:r w:rsidRPr="00CD0C3D">
        <w:rPr>
          <w:bCs/>
          <w:sz w:val="22"/>
          <w:szCs w:val="22"/>
        </w:rPr>
        <w:t xml:space="preserve">Formularza składania oferty </w:t>
      </w:r>
      <w:r w:rsidR="00FA1853" w:rsidRPr="00CD0C3D">
        <w:rPr>
          <w:sz w:val="22"/>
          <w:szCs w:val="22"/>
        </w:rPr>
        <w:t>(po kliknięciu w przycisk</w:t>
      </w:r>
    </w:p>
    <w:p w:rsidR="00F614E9" w:rsidRPr="00CD0C3D" w:rsidRDefault="00F614E9" w:rsidP="00F614E9">
      <w:pPr>
        <w:autoSpaceDE w:val="0"/>
        <w:autoSpaceDN w:val="0"/>
        <w:adjustRightInd w:val="0"/>
        <w:ind w:left="426" w:hanging="426"/>
        <w:rPr>
          <w:bCs/>
          <w:sz w:val="22"/>
          <w:szCs w:val="22"/>
        </w:rPr>
      </w:pPr>
      <w:r w:rsidRPr="00CD0C3D">
        <w:rPr>
          <w:sz w:val="22"/>
          <w:szCs w:val="22"/>
        </w:rPr>
        <w:t>„</w:t>
      </w:r>
      <w:r w:rsidRPr="00CD0C3D">
        <w:rPr>
          <w:bCs/>
          <w:sz w:val="22"/>
          <w:szCs w:val="22"/>
        </w:rPr>
        <w:t>Przejdź do podsumowania”</w:t>
      </w:r>
      <w:r w:rsidRPr="00CD0C3D">
        <w:rPr>
          <w:sz w:val="22"/>
          <w:szCs w:val="22"/>
        </w:rPr>
        <w:t>.</w:t>
      </w:r>
    </w:p>
    <w:p w:rsidR="00F614E9" w:rsidRPr="00CD0C3D" w:rsidRDefault="00F614E9" w:rsidP="00F614E9">
      <w:pPr>
        <w:autoSpaceDE w:val="0"/>
        <w:autoSpaceDN w:val="0"/>
        <w:adjustRightInd w:val="0"/>
        <w:rPr>
          <w:sz w:val="22"/>
          <w:szCs w:val="22"/>
        </w:rPr>
      </w:pPr>
      <w:r w:rsidRPr="00CD0C3D">
        <w:rPr>
          <w:sz w:val="22"/>
          <w:szCs w:val="22"/>
        </w:rPr>
        <w:t>5. Za datę przekazania oferty przyjmuje się da</w:t>
      </w:r>
      <w:r w:rsidR="00FA1853" w:rsidRPr="00CD0C3D">
        <w:rPr>
          <w:sz w:val="22"/>
          <w:szCs w:val="22"/>
        </w:rPr>
        <w:t>tę jej przekazania w systemie (P</w:t>
      </w:r>
      <w:r w:rsidRPr="00CD0C3D">
        <w:rPr>
          <w:sz w:val="22"/>
          <w:szCs w:val="22"/>
        </w:rPr>
        <w:t xml:space="preserve">latformie) wraz  </w:t>
      </w:r>
    </w:p>
    <w:p w:rsidR="00F614E9" w:rsidRPr="00CD0C3D" w:rsidRDefault="00F614E9" w:rsidP="00F614E9">
      <w:pPr>
        <w:autoSpaceDE w:val="0"/>
        <w:autoSpaceDN w:val="0"/>
        <w:adjustRightInd w:val="0"/>
        <w:rPr>
          <w:sz w:val="22"/>
          <w:szCs w:val="22"/>
        </w:rPr>
      </w:pPr>
      <w:r w:rsidRPr="00CD0C3D">
        <w:rPr>
          <w:sz w:val="22"/>
          <w:szCs w:val="22"/>
        </w:rPr>
        <w:t xml:space="preserve">    z wgraniem paczki w formacie XML w drugim kroku składania oferty poprzez kliknięcie </w:t>
      </w:r>
    </w:p>
    <w:p w:rsidR="00F614E9" w:rsidRPr="00CD0C3D" w:rsidRDefault="00F614E9" w:rsidP="00F614E9">
      <w:pPr>
        <w:autoSpaceDE w:val="0"/>
        <w:autoSpaceDN w:val="0"/>
        <w:adjustRightInd w:val="0"/>
        <w:rPr>
          <w:sz w:val="22"/>
          <w:szCs w:val="22"/>
        </w:rPr>
      </w:pPr>
      <w:r w:rsidRPr="00CD0C3D">
        <w:rPr>
          <w:sz w:val="22"/>
          <w:szCs w:val="22"/>
        </w:rPr>
        <w:t xml:space="preserve">    przycisku “ </w:t>
      </w:r>
      <w:r w:rsidRPr="00CD0C3D">
        <w:rPr>
          <w:bCs/>
          <w:sz w:val="22"/>
          <w:szCs w:val="22"/>
        </w:rPr>
        <w:t>Złóż ofertę</w:t>
      </w:r>
      <w:r w:rsidRPr="00CD0C3D">
        <w:rPr>
          <w:sz w:val="22"/>
          <w:szCs w:val="22"/>
        </w:rPr>
        <w:t>” i wyświetlaniu komunikatu, że oferta została złożona.</w:t>
      </w:r>
    </w:p>
    <w:p w:rsidR="00F614E9" w:rsidRPr="00CD0C3D" w:rsidRDefault="00F614E9" w:rsidP="00F614E9">
      <w:pPr>
        <w:rPr>
          <w:sz w:val="22"/>
          <w:szCs w:val="22"/>
        </w:rPr>
      </w:pPr>
      <w:r w:rsidRPr="00CD0C3D">
        <w:rPr>
          <w:sz w:val="22"/>
          <w:szCs w:val="22"/>
        </w:rPr>
        <w:t xml:space="preserve">6. Szczegółowa instrukcja dla Wykonawców dotycząca złożenia oferty znajduje się na stronie </w:t>
      </w:r>
    </w:p>
    <w:p w:rsidR="00F614E9" w:rsidRPr="00CD0C3D" w:rsidRDefault="00F614E9" w:rsidP="00F614E9">
      <w:pPr>
        <w:rPr>
          <w:rFonts w:eastAsia="Calibri"/>
          <w:sz w:val="22"/>
          <w:szCs w:val="22"/>
          <w:lang w:eastAsia="en-US"/>
        </w:rPr>
      </w:pPr>
      <w:r w:rsidRPr="00CD0C3D">
        <w:rPr>
          <w:sz w:val="22"/>
          <w:szCs w:val="22"/>
        </w:rPr>
        <w:t xml:space="preserve">    internetowej pod adresami : </w:t>
      </w:r>
      <w:hyperlink r:id="rId11" w:history="1">
        <w:r w:rsidRPr="00CD0C3D">
          <w:rPr>
            <w:rStyle w:val="Hipercze"/>
            <w:rFonts w:eastAsia="Calibri"/>
            <w:color w:val="auto"/>
            <w:sz w:val="22"/>
            <w:szCs w:val="22"/>
            <w:lang w:eastAsia="en-US"/>
          </w:rPr>
          <w:t>https://platformazakupowa.pl/strona/1-regulamin</w:t>
        </w:r>
      </w:hyperlink>
      <w:r w:rsidRPr="00CD0C3D">
        <w:rPr>
          <w:rFonts w:eastAsia="Calibri"/>
          <w:sz w:val="22"/>
          <w:szCs w:val="22"/>
          <w:lang w:eastAsia="en-US"/>
        </w:rPr>
        <w:t xml:space="preserve"> oraz  </w:t>
      </w:r>
    </w:p>
    <w:p w:rsidR="00F614E9" w:rsidRPr="00CD0C3D" w:rsidRDefault="00F614E9" w:rsidP="00FA1853">
      <w:pPr>
        <w:rPr>
          <w:rFonts w:eastAsia="Calibri"/>
          <w:b/>
          <w:sz w:val="22"/>
          <w:szCs w:val="22"/>
          <w:lang w:eastAsia="en-US"/>
        </w:rPr>
      </w:pPr>
      <w:r w:rsidRPr="00CD0C3D">
        <w:rPr>
          <w:rFonts w:eastAsia="Calibri"/>
          <w:sz w:val="22"/>
          <w:szCs w:val="22"/>
          <w:lang w:eastAsia="en-US"/>
        </w:rPr>
        <w:t xml:space="preserve">    </w:t>
      </w:r>
      <w:hyperlink r:id="rId12" w:history="1">
        <w:r w:rsidRPr="00CD0C3D">
          <w:rPr>
            <w:rStyle w:val="Hipercze"/>
            <w:rFonts w:eastAsia="Calibri"/>
            <w:color w:val="auto"/>
            <w:sz w:val="22"/>
            <w:szCs w:val="22"/>
            <w:lang w:eastAsia="en-US"/>
          </w:rPr>
          <w:t>https://platformazakupowa.pl/strona/45-instrukcje</w:t>
        </w:r>
      </w:hyperlink>
      <w:r w:rsidR="00FA1853" w:rsidRPr="00CD0C3D">
        <w:rPr>
          <w:rFonts w:eastAsia="Calibri"/>
          <w:b/>
          <w:sz w:val="22"/>
          <w:szCs w:val="22"/>
          <w:lang w:eastAsia="en-US"/>
        </w:rPr>
        <w:t xml:space="preserve"> </w:t>
      </w:r>
    </w:p>
    <w:p w:rsidR="00DB0932" w:rsidRPr="00CD0C3D" w:rsidRDefault="00DB0932" w:rsidP="00096AEF">
      <w:pPr>
        <w:pStyle w:val="Lista"/>
        <w:spacing w:before="0" w:line="240" w:lineRule="auto"/>
        <w:ind w:left="357"/>
        <w:rPr>
          <w:rFonts w:eastAsiaTheme="minorHAnsi"/>
          <w:strike/>
          <w:w w:val="100"/>
          <w:sz w:val="24"/>
          <w:szCs w:val="24"/>
          <w:lang w:eastAsia="en-US"/>
        </w:rPr>
      </w:pPr>
    </w:p>
    <w:p w:rsidR="00402198" w:rsidRPr="00CD0C3D" w:rsidRDefault="00402198" w:rsidP="00402198">
      <w:pPr>
        <w:numPr>
          <w:ilvl w:val="0"/>
          <w:numId w:val="29"/>
        </w:numPr>
        <w:autoSpaceDE w:val="0"/>
        <w:autoSpaceDN w:val="0"/>
        <w:adjustRightInd w:val="0"/>
        <w:rPr>
          <w:sz w:val="22"/>
          <w:szCs w:val="22"/>
        </w:rPr>
      </w:pPr>
      <w:r w:rsidRPr="00CD0C3D">
        <w:rPr>
          <w:sz w:val="22"/>
          <w:szCs w:val="22"/>
        </w:rPr>
        <w:t xml:space="preserve">Oferta powinna zawierać wszystkie wymagane w pkt VII.2. niniejszej SIWZ oświadczenia </w:t>
      </w:r>
      <w:r w:rsidRPr="00CD0C3D">
        <w:rPr>
          <w:sz w:val="22"/>
          <w:szCs w:val="22"/>
        </w:rPr>
        <w:br/>
        <w:t>i dokumenty, bez dokonywania w ich treści jakichkolwiek zastrzeżeń lub zmian ze strony Wykonawcy.</w:t>
      </w:r>
      <w:r w:rsidRPr="00CD0C3D">
        <w:rPr>
          <w:b/>
          <w:bCs/>
          <w:sz w:val="22"/>
          <w:szCs w:val="22"/>
        </w:rPr>
        <w:t xml:space="preserve"> </w:t>
      </w:r>
      <w:r w:rsidRPr="00CD0C3D">
        <w:rPr>
          <w:sz w:val="22"/>
          <w:szCs w:val="22"/>
        </w:rPr>
        <w:t xml:space="preserve">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w:t>
      </w:r>
      <w:r w:rsidRPr="00CD0C3D">
        <w:rPr>
          <w:sz w:val="22"/>
          <w:szCs w:val="22"/>
        </w:rPr>
        <w:lastRenderedPageBreak/>
        <w:t xml:space="preserve">osobę/osoby upoważnioną/upoważnione. Poświadczenie za zgodność z oryginałem następuje w formie elektronicznej podpisanej kwalifikowanym podpisem elektronicznym przez osobę/osoby upoważnioną/upoważnione.  </w:t>
      </w:r>
    </w:p>
    <w:p w:rsidR="00402198" w:rsidRPr="00CD0C3D" w:rsidRDefault="00402198" w:rsidP="00402198">
      <w:pPr>
        <w:numPr>
          <w:ilvl w:val="0"/>
          <w:numId w:val="29"/>
        </w:numPr>
        <w:rPr>
          <w:sz w:val="22"/>
          <w:szCs w:val="22"/>
        </w:rPr>
      </w:pPr>
      <w:r w:rsidRPr="00CD0C3D">
        <w:rPr>
          <w:sz w:val="22"/>
          <w:szCs w:val="22"/>
        </w:rPr>
        <w:t>Oferta powinna być:</w:t>
      </w:r>
    </w:p>
    <w:p w:rsidR="00402198" w:rsidRPr="00CD0C3D" w:rsidRDefault="00402198" w:rsidP="00402198">
      <w:pPr>
        <w:numPr>
          <w:ilvl w:val="1"/>
          <w:numId w:val="29"/>
        </w:numPr>
        <w:rPr>
          <w:sz w:val="22"/>
          <w:szCs w:val="22"/>
        </w:rPr>
      </w:pPr>
      <w:r w:rsidRPr="00CD0C3D">
        <w:rPr>
          <w:sz w:val="22"/>
          <w:szCs w:val="22"/>
        </w:rPr>
        <w:t>sporządzona na podstawie załączników niniejszej SIWZ w języku polskim.</w:t>
      </w:r>
    </w:p>
    <w:p w:rsidR="00402198" w:rsidRPr="00CD0C3D" w:rsidRDefault="00402198" w:rsidP="00402198">
      <w:pPr>
        <w:numPr>
          <w:ilvl w:val="1"/>
          <w:numId w:val="29"/>
        </w:numPr>
        <w:rPr>
          <w:sz w:val="22"/>
          <w:szCs w:val="22"/>
        </w:rPr>
      </w:pPr>
      <w:r w:rsidRPr="00CD0C3D">
        <w:rPr>
          <w:sz w:val="22"/>
          <w:szCs w:val="22"/>
        </w:rPr>
        <w:t xml:space="preserve">złożona w formie elektronicznej za pośrednictwem Platformy </w:t>
      </w:r>
    </w:p>
    <w:p w:rsidR="00402198" w:rsidRPr="00CD0C3D" w:rsidRDefault="00402198" w:rsidP="00402198">
      <w:pPr>
        <w:numPr>
          <w:ilvl w:val="1"/>
          <w:numId w:val="29"/>
        </w:numPr>
        <w:rPr>
          <w:sz w:val="22"/>
          <w:szCs w:val="22"/>
        </w:rPr>
      </w:pPr>
      <w:r w:rsidRPr="00CD0C3D">
        <w:rPr>
          <w:sz w:val="22"/>
          <w:szCs w:val="22"/>
        </w:rPr>
        <w:t>podpisana kwalifikowanym podpisem elektronicznym przez osobę/osoby upoważnioną/upoważnione</w:t>
      </w:r>
    </w:p>
    <w:p w:rsidR="00402198" w:rsidRPr="00CD0C3D" w:rsidRDefault="008520F6" w:rsidP="00402198">
      <w:pPr>
        <w:autoSpaceDE w:val="0"/>
        <w:autoSpaceDN w:val="0"/>
        <w:adjustRightInd w:val="0"/>
        <w:ind w:left="284" w:hanging="284"/>
        <w:rPr>
          <w:sz w:val="22"/>
          <w:szCs w:val="22"/>
        </w:rPr>
      </w:pPr>
      <w:r w:rsidRPr="00CD0C3D">
        <w:rPr>
          <w:sz w:val="22"/>
          <w:szCs w:val="22"/>
        </w:rPr>
        <w:t>9</w:t>
      </w:r>
      <w:r w:rsidR="00402198" w:rsidRPr="00CD0C3D">
        <w:rPr>
          <w:sz w:val="22"/>
          <w:szCs w:val="22"/>
        </w:rPr>
        <w:t xml:space="preserv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rsidR="00402198" w:rsidRPr="00CD0C3D" w:rsidRDefault="008520F6" w:rsidP="00402198">
      <w:pPr>
        <w:ind w:left="284" w:hanging="284"/>
        <w:rPr>
          <w:rFonts w:eastAsia="Calibri"/>
          <w:sz w:val="22"/>
          <w:szCs w:val="22"/>
          <w:lang w:eastAsia="en-US"/>
        </w:rPr>
      </w:pPr>
      <w:r w:rsidRPr="00CD0C3D">
        <w:rPr>
          <w:sz w:val="22"/>
          <w:szCs w:val="22"/>
        </w:rPr>
        <w:t>10</w:t>
      </w:r>
      <w:r w:rsidR="00402198" w:rsidRPr="00CD0C3D">
        <w:rPr>
          <w:sz w:val="22"/>
          <w:szCs w:val="22"/>
        </w:rPr>
        <w:t xml:space="preserve">. 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02198" w:rsidRPr="00CD0C3D">
          <w:rPr>
            <w:rStyle w:val="Hipercze"/>
            <w:rFonts w:eastAsia="Calibri"/>
            <w:color w:val="auto"/>
            <w:sz w:val="22"/>
            <w:szCs w:val="22"/>
            <w:lang w:eastAsia="en-US"/>
          </w:rPr>
          <w:t>https://platformazakupowa.pl/strona/45-instrukcje</w:t>
        </w:r>
      </w:hyperlink>
      <w:r w:rsidR="00402198" w:rsidRPr="00CD0C3D">
        <w:rPr>
          <w:rFonts w:eastAsia="Calibri"/>
          <w:sz w:val="22"/>
          <w:szCs w:val="22"/>
          <w:lang w:eastAsia="en-US"/>
        </w:rPr>
        <w:t xml:space="preserve"> </w:t>
      </w:r>
    </w:p>
    <w:p w:rsidR="00402198" w:rsidRPr="00CD0C3D" w:rsidRDefault="008520F6" w:rsidP="00402198">
      <w:pPr>
        <w:pStyle w:val="Tekstpodstawowy31"/>
        <w:spacing w:line="240" w:lineRule="auto"/>
        <w:ind w:left="284" w:hanging="284"/>
        <w:rPr>
          <w:sz w:val="22"/>
          <w:szCs w:val="22"/>
        </w:rPr>
      </w:pPr>
      <w:r w:rsidRPr="00CD0C3D">
        <w:rPr>
          <w:sz w:val="22"/>
          <w:szCs w:val="22"/>
        </w:rPr>
        <w:t>11</w:t>
      </w:r>
      <w:r w:rsidR="00402198" w:rsidRPr="00CD0C3D">
        <w:rPr>
          <w:sz w:val="22"/>
          <w:szCs w:val="22"/>
        </w:rPr>
        <w:t>. Każdy z Wykonawców może złożyć tylko jedną ofertę. Złożenie większej liczby ofert lub oferty zawierającej propozycje wariantowe spowoduje odrzucenie wszystkich ofert złożonych przez danego Wykonawcę.</w:t>
      </w:r>
    </w:p>
    <w:p w:rsidR="00402198" w:rsidRPr="00CD0C3D" w:rsidRDefault="008520F6" w:rsidP="00402198">
      <w:pPr>
        <w:pStyle w:val="Tekstpodstawowy31"/>
        <w:spacing w:line="240" w:lineRule="auto"/>
        <w:rPr>
          <w:sz w:val="22"/>
          <w:szCs w:val="22"/>
        </w:rPr>
      </w:pPr>
      <w:r w:rsidRPr="00CD0C3D">
        <w:rPr>
          <w:sz w:val="22"/>
          <w:szCs w:val="22"/>
        </w:rPr>
        <w:t>12</w:t>
      </w:r>
      <w:r w:rsidR="00402198" w:rsidRPr="00CD0C3D">
        <w:rPr>
          <w:sz w:val="22"/>
          <w:szCs w:val="22"/>
        </w:rPr>
        <w:t xml:space="preserve">. Ceny oferty muszą zawierać wszystkie koszty jakie musi ponieść Wykonawca, aby  </w:t>
      </w:r>
    </w:p>
    <w:p w:rsidR="00402198" w:rsidRPr="00CD0C3D" w:rsidRDefault="00402198" w:rsidP="00402198">
      <w:pPr>
        <w:pStyle w:val="Tekstpodstawowy31"/>
        <w:spacing w:line="240" w:lineRule="auto"/>
        <w:rPr>
          <w:sz w:val="22"/>
          <w:szCs w:val="22"/>
        </w:rPr>
      </w:pPr>
      <w:r w:rsidRPr="00CD0C3D">
        <w:rPr>
          <w:sz w:val="22"/>
          <w:szCs w:val="22"/>
        </w:rPr>
        <w:t xml:space="preserve">   zrealizować zamówienie z najwyższą starannością oraz ewentualne rabaty.</w:t>
      </w:r>
    </w:p>
    <w:p w:rsidR="00402198" w:rsidRPr="00CD0C3D" w:rsidRDefault="008520F6" w:rsidP="00402198">
      <w:pPr>
        <w:pStyle w:val="Tekstpodstawowy31"/>
        <w:spacing w:line="240" w:lineRule="auto"/>
        <w:ind w:left="284" w:hanging="284"/>
        <w:rPr>
          <w:sz w:val="22"/>
          <w:szCs w:val="22"/>
        </w:rPr>
      </w:pPr>
      <w:r w:rsidRPr="00CD0C3D">
        <w:rPr>
          <w:sz w:val="22"/>
          <w:szCs w:val="22"/>
        </w:rPr>
        <w:t>13</w:t>
      </w:r>
      <w:r w:rsidR="00402198" w:rsidRPr="00CD0C3D">
        <w:rPr>
          <w:sz w:val="22"/>
          <w:szCs w:val="22"/>
        </w:rPr>
        <w:t>. 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rsidR="00402198" w:rsidRPr="00CD0C3D" w:rsidRDefault="008520F6" w:rsidP="00402198">
      <w:pPr>
        <w:ind w:left="284" w:hanging="284"/>
        <w:rPr>
          <w:rFonts w:eastAsia="Calibri"/>
          <w:sz w:val="22"/>
          <w:szCs w:val="22"/>
          <w:lang w:eastAsia="en-US"/>
        </w:rPr>
      </w:pPr>
      <w:r w:rsidRPr="00CD0C3D">
        <w:rPr>
          <w:sz w:val="22"/>
          <w:szCs w:val="22"/>
        </w:rPr>
        <w:t xml:space="preserve">14. </w:t>
      </w:r>
      <w:r w:rsidR="00402198" w:rsidRPr="00CD0C3D">
        <w:rPr>
          <w:rFonts w:eastAsia="Calibri"/>
          <w:sz w:val="22"/>
          <w:szCs w:val="22"/>
          <w:lang w:eastAsia="en-US"/>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14" w:history="1">
        <w:r w:rsidR="00402198" w:rsidRPr="00CD0C3D">
          <w:rPr>
            <w:rStyle w:val="Hipercze"/>
            <w:rFonts w:eastAsia="Calibri"/>
            <w:color w:val="auto"/>
            <w:sz w:val="22"/>
            <w:szCs w:val="22"/>
            <w:lang w:eastAsia="en-US"/>
          </w:rPr>
          <w:t>https://platformazakupowa.pl/strona/45-instrukcje</w:t>
        </w:r>
      </w:hyperlink>
      <w:r w:rsidR="00402198" w:rsidRPr="00CD0C3D">
        <w:rPr>
          <w:rFonts w:eastAsia="Calibri"/>
          <w:sz w:val="22"/>
          <w:szCs w:val="22"/>
          <w:lang w:eastAsia="en-US"/>
        </w:rPr>
        <w:t xml:space="preserve"> </w:t>
      </w:r>
    </w:p>
    <w:p w:rsidR="00402198" w:rsidRPr="00CD0C3D" w:rsidRDefault="00402198" w:rsidP="00402198">
      <w:pPr>
        <w:autoSpaceDE w:val="0"/>
        <w:autoSpaceDN w:val="0"/>
        <w:adjustRightInd w:val="0"/>
        <w:rPr>
          <w:b/>
          <w:bCs/>
          <w:sz w:val="22"/>
          <w:szCs w:val="22"/>
        </w:rPr>
      </w:pPr>
    </w:p>
    <w:p w:rsidR="00402198" w:rsidRPr="00CD0C3D" w:rsidRDefault="00402198" w:rsidP="0045192D">
      <w:pPr>
        <w:autoSpaceDE w:val="0"/>
        <w:autoSpaceDN w:val="0"/>
        <w:adjustRightInd w:val="0"/>
        <w:rPr>
          <w:sz w:val="22"/>
          <w:szCs w:val="22"/>
        </w:rPr>
      </w:pPr>
      <w:r w:rsidRPr="00CD0C3D">
        <w:rPr>
          <w:b/>
          <w:bCs/>
          <w:sz w:val="22"/>
          <w:szCs w:val="22"/>
        </w:rPr>
        <w:t xml:space="preserve">Uwaga: </w:t>
      </w:r>
      <w:r w:rsidRPr="00CD0C3D">
        <w:rPr>
          <w:sz w:val="22"/>
          <w:szCs w:val="22"/>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w:t>
      </w:r>
      <w:r w:rsidR="0045192D" w:rsidRPr="00CD0C3D">
        <w:rPr>
          <w:sz w:val="22"/>
          <w:szCs w:val="22"/>
        </w:rPr>
        <w:t>podwykonawcę.</w:t>
      </w:r>
    </w:p>
    <w:p w:rsidR="00402198" w:rsidRPr="00CD0C3D" w:rsidRDefault="00402198" w:rsidP="00402198">
      <w:pPr>
        <w:pStyle w:val="Lista"/>
        <w:spacing w:before="0" w:line="240" w:lineRule="auto"/>
        <w:rPr>
          <w:rFonts w:eastAsiaTheme="minorHAnsi"/>
          <w:w w:val="100"/>
          <w:sz w:val="24"/>
          <w:szCs w:val="24"/>
          <w:lang w:eastAsia="en-US"/>
        </w:rPr>
      </w:pPr>
    </w:p>
    <w:p w:rsidR="00DB0932" w:rsidRPr="00CD0C3D" w:rsidRDefault="008520F6" w:rsidP="008520F6">
      <w:pPr>
        <w:pStyle w:val="Lista"/>
        <w:spacing w:before="0" w:line="240" w:lineRule="auto"/>
        <w:rPr>
          <w:rFonts w:eastAsiaTheme="minorHAnsi"/>
          <w:w w:val="100"/>
          <w:sz w:val="24"/>
          <w:szCs w:val="24"/>
          <w:lang w:eastAsia="en-US"/>
        </w:rPr>
      </w:pPr>
      <w:r w:rsidRPr="00CD0C3D">
        <w:rPr>
          <w:rFonts w:eastAsiaTheme="minorHAnsi"/>
          <w:w w:val="100"/>
          <w:sz w:val="24"/>
          <w:szCs w:val="24"/>
          <w:lang w:eastAsia="en-US"/>
        </w:rPr>
        <w:t xml:space="preserve">15. </w:t>
      </w:r>
      <w:r w:rsidR="00DB0932" w:rsidRPr="00CD0C3D">
        <w:rPr>
          <w:rFonts w:eastAsiaTheme="minorHAnsi"/>
          <w:w w:val="100"/>
          <w:sz w:val="24"/>
          <w:szCs w:val="24"/>
          <w:lang w:eastAsia="en-US"/>
        </w:rPr>
        <w:t>Wykonawca po upływie terminu do składania ofert nie może skutecznie dokonać zmiany ani wycofać złożonej oferty.</w:t>
      </w:r>
    </w:p>
    <w:p w:rsidR="005B51FD" w:rsidRPr="00CD0C3D" w:rsidRDefault="008520F6" w:rsidP="00DB0932">
      <w:pPr>
        <w:tabs>
          <w:tab w:val="left" w:pos="284"/>
        </w:tabs>
        <w:ind w:left="284" w:hanging="284"/>
      </w:pPr>
      <w:r w:rsidRPr="00CD0C3D">
        <w:t>16</w:t>
      </w:r>
      <w:r w:rsidR="00DB0932" w:rsidRPr="00CD0C3D">
        <w:t xml:space="preserve">. </w:t>
      </w:r>
      <w:r w:rsidR="005B51FD" w:rsidRPr="00CD0C3D">
        <w:t xml:space="preserve">Niezwłocznie po otwarciu ofert </w:t>
      </w:r>
      <w:r w:rsidR="000B4F60" w:rsidRPr="00CD0C3D">
        <w:t>Z</w:t>
      </w:r>
      <w:r w:rsidR="005B51FD" w:rsidRPr="00CD0C3D">
        <w:t>amawiający zamieści na stronie internetowej informacje dotyczące:</w:t>
      </w:r>
    </w:p>
    <w:p w:rsidR="005B51FD" w:rsidRPr="00CD0C3D" w:rsidRDefault="005B51FD" w:rsidP="00DB0932">
      <w:pPr>
        <w:tabs>
          <w:tab w:val="left" w:pos="284"/>
        </w:tabs>
        <w:ind w:left="426"/>
      </w:pPr>
      <w:r w:rsidRPr="00CD0C3D">
        <w:t>a)</w:t>
      </w:r>
      <w:r w:rsidRPr="00CD0C3D">
        <w:tab/>
        <w:t>kwoty, jaką zamierza przeznaczyć na sfinansowanie zamówienia;</w:t>
      </w:r>
    </w:p>
    <w:p w:rsidR="005B51FD" w:rsidRPr="00CD0C3D" w:rsidRDefault="005B51FD" w:rsidP="00DB0932">
      <w:pPr>
        <w:tabs>
          <w:tab w:val="left" w:pos="284"/>
        </w:tabs>
        <w:ind w:left="426"/>
      </w:pPr>
      <w:r w:rsidRPr="00CD0C3D">
        <w:t>b)</w:t>
      </w:r>
      <w:r w:rsidRPr="00CD0C3D">
        <w:tab/>
        <w:t>firm oraz adresów wykonawców, którzy złożyli oferty w terminie,</w:t>
      </w:r>
    </w:p>
    <w:p w:rsidR="005B51FD" w:rsidRPr="00CD0C3D" w:rsidRDefault="005B51FD" w:rsidP="00DB0932">
      <w:pPr>
        <w:tabs>
          <w:tab w:val="left" w:pos="284"/>
        </w:tabs>
        <w:ind w:left="426"/>
      </w:pPr>
      <w:r w:rsidRPr="00CD0C3D">
        <w:t>c)</w:t>
      </w:r>
      <w:r w:rsidRPr="00CD0C3D">
        <w:tab/>
        <w:t>ceny, terminu wykonania zamówienia, okresu gwarancji i warunków płatności zawartych w ofertach.</w:t>
      </w:r>
    </w:p>
    <w:p w:rsidR="005B51FD" w:rsidRPr="00CD0C3D" w:rsidRDefault="008520F6" w:rsidP="00DB0932">
      <w:pPr>
        <w:tabs>
          <w:tab w:val="left" w:pos="284"/>
        </w:tabs>
        <w:ind w:left="284" w:hanging="284"/>
      </w:pPr>
      <w:r w:rsidRPr="00CD0C3D">
        <w:t>17</w:t>
      </w:r>
      <w:r w:rsidR="005B51FD" w:rsidRPr="00CD0C3D">
        <w:t>.</w:t>
      </w:r>
      <w:r w:rsidR="00DB0932" w:rsidRPr="00CD0C3D">
        <w:t xml:space="preserve"> </w:t>
      </w:r>
      <w:r w:rsidR="005B51FD" w:rsidRPr="00CD0C3D">
        <w:t xml:space="preserve">W terminie 3 dni od opublikowania przez Zamawiającego na swojej stronie internetowej powyższych informacji, Wykonawcy zobowiązani są przekazać Zamawiającemu oświadczenie o przynależności lub braku przynależności do tej samej grupy kapitałowej. Wraz ze złożeniem oświadczenia, </w:t>
      </w:r>
      <w:r w:rsidR="000B4F60" w:rsidRPr="00CD0C3D">
        <w:t>W</w:t>
      </w:r>
      <w:r w:rsidR="005B51FD" w:rsidRPr="00CD0C3D">
        <w:t xml:space="preserve">ykonawca może przedstawić dowody, że powiązania z </w:t>
      </w:r>
      <w:r w:rsidR="005B51FD" w:rsidRPr="00CD0C3D">
        <w:lastRenderedPageBreak/>
        <w:t>innym wykonawcą nie prowadzą do zakłócenia konkurencji w postępowaniu o udzielenie zamówienia.</w:t>
      </w:r>
    </w:p>
    <w:p w:rsidR="008B463D" w:rsidRPr="00CD0C3D" w:rsidRDefault="008520F6" w:rsidP="00DB0932">
      <w:pPr>
        <w:tabs>
          <w:tab w:val="left" w:pos="284"/>
        </w:tabs>
        <w:ind w:left="284" w:hanging="284"/>
      </w:pPr>
      <w:r w:rsidRPr="00CD0C3D">
        <w:t>18</w:t>
      </w:r>
      <w:r w:rsidR="00DB0932" w:rsidRPr="00CD0C3D">
        <w:t>.</w:t>
      </w:r>
      <w:r w:rsidR="005B51FD" w:rsidRPr="00CD0C3D">
        <w:t>Zamawiający</w:t>
      </w:r>
      <w:r w:rsidR="000049CB" w:rsidRPr="00CD0C3D">
        <w:t xml:space="preserve"> informuje, iż</w:t>
      </w:r>
      <w:r w:rsidR="005B51FD" w:rsidRPr="00CD0C3D">
        <w:t xml:space="preserve"> skorzysta z uprawnienia wynikającego z art. 24 aa ustawy tj. najpierw dokona oceny ofert a następnie zbada czy </w:t>
      </w:r>
      <w:r w:rsidR="000B4F60" w:rsidRPr="00CD0C3D">
        <w:t>W</w:t>
      </w:r>
      <w:r w:rsidR="005B51FD" w:rsidRPr="00CD0C3D">
        <w:t xml:space="preserve">ykonawca, którego oferta została oceniona jako najkorzystniejsza nie podlega wykluczeniu oraz spełnia warunki udziału w postępowaniu. </w:t>
      </w:r>
    </w:p>
    <w:p w:rsidR="005B51FD" w:rsidRPr="00CD0C3D" w:rsidRDefault="005B51FD" w:rsidP="00EE3DF0">
      <w:pPr>
        <w:tabs>
          <w:tab w:val="left" w:pos="284"/>
        </w:tabs>
        <w:ind w:left="284" w:hanging="284"/>
      </w:pPr>
      <w:r w:rsidRPr="00CD0C3D">
        <w:t>1</w:t>
      </w:r>
      <w:r w:rsidR="008520F6" w:rsidRPr="00CD0C3D">
        <w:t>9</w:t>
      </w:r>
      <w:r w:rsidRPr="00CD0C3D">
        <w:t>.Wykonawca, którego oferta została oceniona jako najkorzystniejsza</w:t>
      </w:r>
      <w:r w:rsidR="00EE3DF0" w:rsidRPr="00CD0C3D">
        <w:t>,</w:t>
      </w:r>
      <w:r w:rsidRPr="00CD0C3D">
        <w:t xml:space="preserve"> zobowiązany jest przedstawić </w:t>
      </w:r>
      <w:r w:rsidR="00EE3DF0" w:rsidRPr="00CD0C3D">
        <w:t xml:space="preserve">na wezwanie Zamawiającego w terminie wskazanym przez Zamawiającego, nie krótszym niż 10 dni </w:t>
      </w:r>
      <w:r w:rsidRPr="00CD0C3D">
        <w:t>następujące dokumenty:</w:t>
      </w:r>
    </w:p>
    <w:p w:rsidR="007E5C33" w:rsidRPr="00CD0C3D" w:rsidRDefault="007E5C33" w:rsidP="00EE3DF0">
      <w:pPr>
        <w:tabs>
          <w:tab w:val="left" w:pos="284"/>
        </w:tabs>
        <w:ind w:left="284" w:hanging="284"/>
      </w:pPr>
    </w:p>
    <w:p w:rsidR="00EF4724" w:rsidRPr="00DE32E8" w:rsidRDefault="007E5C33" w:rsidP="00DE32E8">
      <w:pPr>
        <w:tabs>
          <w:tab w:val="center" w:pos="4536"/>
          <w:tab w:val="right" w:pos="9072"/>
        </w:tabs>
        <w:spacing w:line="276" w:lineRule="auto"/>
        <w:rPr>
          <w:szCs w:val="18"/>
        </w:rPr>
      </w:pPr>
      <w:r w:rsidRPr="00CD0C3D">
        <w:rPr>
          <w:b/>
          <w:szCs w:val="18"/>
        </w:rPr>
        <w:t>I.</w:t>
      </w:r>
      <w:r w:rsidRPr="00CD0C3D">
        <w:rPr>
          <w:szCs w:val="18"/>
        </w:rPr>
        <w:t xml:space="preserve"> </w:t>
      </w:r>
    </w:p>
    <w:p w:rsidR="00EF4724" w:rsidRPr="00CD0C3D" w:rsidRDefault="005B11BA" w:rsidP="00EF4724">
      <w:pPr>
        <w:tabs>
          <w:tab w:val="left" w:pos="426"/>
        </w:tabs>
        <w:ind w:left="284"/>
        <w:rPr>
          <w:sz w:val="32"/>
        </w:rPr>
      </w:pPr>
      <w:r w:rsidRPr="00CD0C3D">
        <w:t>1</w:t>
      </w:r>
      <w:r w:rsidR="00EF4724" w:rsidRPr="00CD0C3D">
        <w:t>.</w:t>
      </w:r>
      <w:r w:rsidR="00EF4724" w:rsidRPr="00CD0C3D">
        <w:rPr>
          <w:rFonts w:ascii="Verdana" w:hAnsi="Verdana" w:cs="TimesNewRoman"/>
          <w:sz w:val="16"/>
          <w:szCs w:val="16"/>
        </w:rPr>
        <w:t xml:space="preserve"> </w:t>
      </w:r>
      <w:r w:rsidR="00EF4724" w:rsidRPr="00CD0C3D">
        <w:rPr>
          <w:szCs w:val="16"/>
        </w:rPr>
        <w:t>Informacja z Krajowego Rejestru Karnego w zakresie określonym w art. 24 ust. 1 pkt 13, 14 i 21 ustawy, wystawiona nie wcześniej niż 6 miesięcy przed upływem terminu składania ofert.</w:t>
      </w:r>
    </w:p>
    <w:p w:rsidR="005B51FD" w:rsidRPr="00CD0C3D" w:rsidRDefault="005B51FD" w:rsidP="00EF4724">
      <w:pPr>
        <w:tabs>
          <w:tab w:val="left" w:pos="284"/>
        </w:tabs>
        <w:ind w:firstLine="142"/>
      </w:pPr>
    </w:p>
    <w:p w:rsidR="00EF4724" w:rsidRPr="00CD0C3D" w:rsidRDefault="005B11BA" w:rsidP="00EF4724">
      <w:pPr>
        <w:autoSpaceDE w:val="0"/>
        <w:autoSpaceDN w:val="0"/>
        <w:adjustRightInd w:val="0"/>
        <w:ind w:left="284"/>
        <w:rPr>
          <w:szCs w:val="16"/>
        </w:rPr>
      </w:pPr>
      <w:r w:rsidRPr="00CD0C3D">
        <w:t>2</w:t>
      </w:r>
      <w:r w:rsidR="00EF4724" w:rsidRPr="00CD0C3D">
        <w:t>.</w:t>
      </w:r>
      <w:r w:rsidR="00EF4724" w:rsidRPr="00CD0C3D">
        <w:rPr>
          <w:rFonts w:ascii="Verdana" w:hAnsi="Verdana" w:cs="TimesNewRoman"/>
          <w:sz w:val="16"/>
          <w:szCs w:val="16"/>
        </w:rPr>
        <w:t xml:space="preserve"> </w:t>
      </w:r>
      <w:r w:rsidR="00EF4724" w:rsidRPr="00CD0C3D">
        <w:rPr>
          <w:szCs w:val="16"/>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F4724" w:rsidRPr="00CD0C3D" w:rsidRDefault="00EF4724" w:rsidP="00EF4724">
      <w:pPr>
        <w:autoSpaceDE w:val="0"/>
        <w:autoSpaceDN w:val="0"/>
        <w:adjustRightInd w:val="0"/>
        <w:ind w:left="284"/>
        <w:rPr>
          <w:rFonts w:ascii="Verdana" w:hAnsi="Verdana" w:cs="TimesNewRoman"/>
          <w:sz w:val="16"/>
          <w:szCs w:val="16"/>
        </w:rPr>
      </w:pPr>
    </w:p>
    <w:p w:rsidR="00EE3DF0" w:rsidRPr="00CD0C3D" w:rsidRDefault="005B11BA" w:rsidP="00EF4724">
      <w:pPr>
        <w:tabs>
          <w:tab w:val="left" w:pos="284"/>
        </w:tabs>
        <w:ind w:left="284"/>
      </w:pPr>
      <w:r w:rsidRPr="00CD0C3D">
        <w:t>3</w:t>
      </w:r>
      <w:r w:rsidR="00EF4724" w:rsidRPr="00CD0C3D">
        <w:t>.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F4724" w:rsidRPr="00CD0C3D" w:rsidRDefault="00EF4724" w:rsidP="00EF4724">
      <w:pPr>
        <w:tabs>
          <w:tab w:val="left" w:pos="284"/>
        </w:tabs>
        <w:ind w:left="284"/>
      </w:pPr>
    </w:p>
    <w:p w:rsidR="00EE3DF0" w:rsidRPr="00CD0C3D" w:rsidRDefault="005B11BA" w:rsidP="00EF4724">
      <w:pPr>
        <w:tabs>
          <w:tab w:val="left" w:pos="284"/>
        </w:tabs>
        <w:ind w:left="284"/>
      </w:pPr>
      <w:r w:rsidRPr="00CD0C3D">
        <w:t>4</w:t>
      </w:r>
      <w:r w:rsidR="00EF4724" w:rsidRPr="00CD0C3D">
        <w:t>.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F4724" w:rsidRPr="00CD0C3D" w:rsidRDefault="00EF4724" w:rsidP="00EF4724">
      <w:pPr>
        <w:tabs>
          <w:tab w:val="left" w:pos="284"/>
        </w:tabs>
        <w:ind w:left="284"/>
      </w:pPr>
    </w:p>
    <w:p w:rsidR="00EE3DF0" w:rsidRPr="00CD0C3D" w:rsidRDefault="005B11BA" w:rsidP="00EF4724">
      <w:pPr>
        <w:tabs>
          <w:tab w:val="left" w:pos="284"/>
        </w:tabs>
        <w:ind w:left="284"/>
      </w:pPr>
      <w:r w:rsidRPr="00CD0C3D">
        <w:t>5</w:t>
      </w:r>
      <w:r w:rsidR="00EF4724" w:rsidRPr="00CD0C3D">
        <w:t>. Oświadczenia wykonawcy o braku orzeczenia wobec niego tytułem środka zapobiegawczego zakazu ubiegania się o zamówienia publiczne.</w:t>
      </w:r>
    </w:p>
    <w:p w:rsidR="005B11BA" w:rsidRPr="00CD0C3D" w:rsidRDefault="005B11BA" w:rsidP="00EF4724">
      <w:pPr>
        <w:tabs>
          <w:tab w:val="left" w:pos="284"/>
        </w:tabs>
        <w:ind w:left="284"/>
      </w:pPr>
    </w:p>
    <w:p w:rsidR="005B11BA" w:rsidRPr="00CD0C3D" w:rsidRDefault="005B11BA" w:rsidP="00516635">
      <w:pPr>
        <w:tabs>
          <w:tab w:val="left" w:pos="284"/>
        </w:tabs>
        <w:ind w:left="284"/>
      </w:pPr>
      <w:r w:rsidRPr="00CD0C3D">
        <w:t>6, Oświadczenia wykonawcy o niezaleganiu z opłacaniem podatków i opłat lokalnych, o których mowa w ustawie z dnia 12 stycznia 1991 r. o podatkach i opłatach lokalnych (Dz. U. z 2016 r. poz. 716).</w:t>
      </w:r>
    </w:p>
    <w:p w:rsidR="00EE3DF0" w:rsidRPr="00CD0C3D" w:rsidRDefault="00EE3DF0" w:rsidP="00516635">
      <w:pPr>
        <w:tabs>
          <w:tab w:val="left" w:pos="284"/>
        </w:tabs>
        <w:ind w:left="284"/>
      </w:pPr>
    </w:p>
    <w:p w:rsidR="005B51FD" w:rsidRPr="00CD0C3D" w:rsidRDefault="005B11BA" w:rsidP="00516635">
      <w:pPr>
        <w:tabs>
          <w:tab w:val="left" w:pos="284"/>
        </w:tabs>
        <w:ind w:left="284"/>
      </w:pPr>
      <w:r w:rsidRPr="00CD0C3D">
        <w:rPr>
          <w:bCs/>
        </w:rPr>
        <w:t>7</w:t>
      </w:r>
      <w:r w:rsidR="00EE3DF0" w:rsidRPr="00CD0C3D">
        <w:rPr>
          <w:bCs/>
        </w:rPr>
        <w:t xml:space="preserve">. </w:t>
      </w:r>
      <w:r w:rsidR="005B51FD" w:rsidRPr="00CD0C3D">
        <w:rPr>
          <w:bCs/>
        </w:rPr>
        <w:t xml:space="preserve">zezwolenie na wykonywanie działalności ubezpieczeniowej w dziale I, o którym  mowa </w:t>
      </w:r>
      <w:r w:rsidR="005B51FD" w:rsidRPr="00CD0C3D">
        <w:t xml:space="preserve">w Ustawie z dnia 11 września 2015 r. o działalności ubezpieczeniowej i reasekuracyjnej  </w:t>
      </w:r>
      <w:r w:rsidR="005B51FD" w:rsidRPr="00CD0C3D">
        <w:lastRenderedPageBreak/>
        <w:t xml:space="preserve">(tekst jednolity </w:t>
      </w:r>
      <w:r w:rsidR="00965C3F" w:rsidRPr="00CD0C3D">
        <w:t>Dz. U. z 2017 r. poz. 1170 ze zm.</w:t>
      </w:r>
      <w:r w:rsidR="005B51FD" w:rsidRPr="00CD0C3D">
        <w:t xml:space="preserve">), a w przypadku gdy rozpoczęli oni działalność przed wejściem w życie Ustawy z dnia 28 lipca 1990 r. </w:t>
      </w:r>
      <w:r w:rsidR="005B51FD" w:rsidRPr="00CD0C3D">
        <w:rPr>
          <w:bCs/>
        </w:rPr>
        <w:t xml:space="preserve">o działalności ubezpieczeniowej </w:t>
      </w:r>
      <w:r w:rsidR="005B51FD" w:rsidRPr="00CD0C3D">
        <w:t>(Dz. U. Nr 59, poz. 344 ze zm.) zaświadczenie Ministra Finansów o posiadaniu zgody na wykonywanie działalności ubezpieczeniowej.</w:t>
      </w:r>
    </w:p>
    <w:p w:rsidR="007E5C33" w:rsidRPr="00CD0C3D" w:rsidRDefault="007E5C33" w:rsidP="007E5C33">
      <w:pPr>
        <w:suppressAutoHyphens/>
        <w:spacing w:line="276" w:lineRule="auto"/>
        <w:rPr>
          <w:i/>
          <w:sz w:val="22"/>
        </w:rPr>
      </w:pPr>
    </w:p>
    <w:p w:rsidR="007E5C33" w:rsidRPr="00CD0C3D" w:rsidRDefault="007E5C33" w:rsidP="007E5C33">
      <w:pPr>
        <w:autoSpaceDE w:val="0"/>
        <w:autoSpaceDN w:val="0"/>
        <w:adjustRightInd w:val="0"/>
        <w:spacing w:line="276" w:lineRule="auto"/>
        <w:rPr>
          <w:szCs w:val="18"/>
        </w:rPr>
      </w:pPr>
      <w:r w:rsidRPr="00CD0C3D">
        <w:rPr>
          <w:b/>
          <w:szCs w:val="18"/>
        </w:rPr>
        <w:t>II.</w:t>
      </w:r>
      <w:r w:rsidRPr="00CD0C3D">
        <w:rPr>
          <w:szCs w:val="18"/>
        </w:rPr>
        <w:t xml:space="preserve"> </w:t>
      </w:r>
    </w:p>
    <w:p w:rsidR="007E5C33" w:rsidRPr="00CD0C3D" w:rsidRDefault="007E5C33" w:rsidP="00516635">
      <w:pPr>
        <w:autoSpaceDE w:val="0"/>
        <w:autoSpaceDN w:val="0"/>
        <w:adjustRightInd w:val="0"/>
        <w:spacing w:line="276" w:lineRule="auto"/>
        <w:ind w:left="284"/>
        <w:rPr>
          <w:szCs w:val="18"/>
        </w:rPr>
      </w:pPr>
      <w:r w:rsidRPr="00CD0C3D">
        <w:rPr>
          <w:szCs w:val="18"/>
        </w:rPr>
        <w:t>1. Jeżeli wykonawca ma siedzibę lub miejsce zamieszkania poza terytorium Rzeczypospolitej Polskiej, zamiast dokumentów, o których mowa w pkt I:</w:t>
      </w:r>
    </w:p>
    <w:p w:rsidR="007E5C33" w:rsidRPr="00CD0C3D" w:rsidRDefault="007E5C33" w:rsidP="00516635">
      <w:pPr>
        <w:autoSpaceDE w:val="0"/>
        <w:autoSpaceDN w:val="0"/>
        <w:adjustRightInd w:val="0"/>
        <w:spacing w:line="276" w:lineRule="auto"/>
        <w:ind w:left="284"/>
        <w:rPr>
          <w:szCs w:val="18"/>
        </w:rPr>
      </w:pPr>
      <w:r w:rsidRPr="00CD0C3D">
        <w:rPr>
          <w:szCs w:val="18"/>
        </w:rPr>
        <w:t>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w:t>
      </w:r>
    </w:p>
    <w:p w:rsidR="007E5C33" w:rsidRPr="00CD0C3D" w:rsidRDefault="007E5C33" w:rsidP="00516635">
      <w:pPr>
        <w:autoSpaceDE w:val="0"/>
        <w:autoSpaceDN w:val="0"/>
        <w:adjustRightInd w:val="0"/>
        <w:spacing w:line="276" w:lineRule="auto"/>
        <w:ind w:left="284"/>
        <w:rPr>
          <w:szCs w:val="18"/>
        </w:rPr>
      </w:pPr>
      <w:r w:rsidRPr="00CD0C3D">
        <w:rPr>
          <w:szCs w:val="18"/>
        </w:rPr>
        <w:t>określonym w art. 24 ust. 1 pkt 13, 14 i 21 ustawy;</w:t>
      </w:r>
    </w:p>
    <w:p w:rsidR="007E5C33" w:rsidRPr="00CD0C3D" w:rsidRDefault="007E5C33" w:rsidP="00516635">
      <w:pPr>
        <w:autoSpaceDE w:val="0"/>
        <w:autoSpaceDN w:val="0"/>
        <w:adjustRightInd w:val="0"/>
        <w:spacing w:line="276" w:lineRule="auto"/>
        <w:ind w:left="284"/>
        <w:rPr>
          <w:szCs w:val="18"/>
        </w:rPr>
      </w:pPr>
      <w:r w:rsidRPr="00CD0C3D">
        <w:rPr>
          <w:szCs w:val="18"/>
        </w:rPr>
        <w:t>2) pkt 2–3 – składa dokument lub dokumenty wystawione w kraju, w którym wykonawca ma siedzibę lub miejsce zamieszkania, potwierdzające odpowiednio, że:</w:t>
      </w:r>
    </w:p>
    <w:p w:rsidR="007E5C33" w:rsidRPr="00CD0C3D" w:rsidRDefault="007E5C33" w:rsidP="00516635">
      <w:pPr>
        <w:autoSpaceDE w:val="0"/>
        <w:autoSpaceDN w:val="0"/>
        <w:adjustRightInd w:val="0"/>
        <w:spacing w:line="276" w:lineRule="auto"/>
        <w:ind w:left="284"/>
        <w:rPr>
          <w:szCs w:val="18"/>
        </w:rPr>
      </w:pPr>
      <w:r w:rsidRPr="00CD0C3D">
        <w:rPr>
          <w:szCs w:val="18"/>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5C33" w:rsidRPr="00CD0C3D" w:rsidRDefault="007E5C33" w:rsidP="00516635">
      <w:pPr>
        <w:autoSpaceDE w:val="0"/>
        <w:autoSpaceDN w:val="0"/>
        <w:adjustRightInd w:val="0"/>
        <w:spacing w:line="276" w:lineRule="auto"/>
        <w:ind w:left="284"/>
        <w:rPr>
          <w:szCs w:val="18"/>
        </w:rPr>
      </w:pPr>
      <w:r w:rsidRPr="00CD0C3D">
        <w:rPr>
          <w:szCs w:val="18"/>
        </w:rPr>
        <w:t>2. Dokumenty, o których mowa w ust. 1 pkt 1,</w:t>
      </w:r>
      <w:r w:rsidRPr="00CD0C3D">
        <w:rPr>
          <w:bCs/>
          <w:szCs w:val="18"/>
        </w:rPr>
        <w:t xml:space="preserve"> </w:t>
      </w:r>
      <w:r w:rsidRPr="00CD0C3D">
        <w:rPr>
          <w:szCs w:val="18"/>
        </w:rPr>
        <w:t>powinny być wystawione nie wcześniej niż 6 miesięcy przed upływem terminu składania ofert. Dokument, o którym mowa w ust. 1 pkt 2 lit. a,</w:t>
      </w:r>
      <w:r w:rsidRPr="00CD0C3D">
        <w:rPr>
          <w:bCs/>
          <w:szCs w:val="18"/>
        </w:rPr>
        <w:t xml:space="preserve"> </w:t>
      </w:r>
      <w:r w:rsidRPr="00CD0C3D">
        <w:rPr>
          <w:szCs w:val="18"/>
        </w:rPr>
        <w:t>powinien być wystawiony nie wcześniej niż 3 miesiące przed upływem tego terminu.</w:t>
      </w:r>
    </w:p>
    <w:p w:rsidR="007E5C33" w:rsidRPr="00CD0C3D" w:rsidRDefault="007E5C33" w:rsidP="00516635">
      <w:pPr>
        <w:autoSpaceDE w:val="0"/>
        <w:autoSpaceDN w:val="0"/>
        <w:adjustRightInd w:val="0"/>
        <w:spacing w:line="276" w:lineRule="auto"/>
        <w:ind w:left="284"/>
        <w:rPr>
          <w:szCs w:val="18"/>
        </w:rPr>
      </w:pPr>
      <w:r w:rsidRPr="00CD0C3D">
        <w:rPr>
          <w:szCs w:val="18"/>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7E5C33" w:rsidRPr="00CD0C3D" w:rsidRDefault="007E5C33" w:rsidP="00516635">
      <w:pPr>
        <w:autoSpaceDE w:val="0"/>
        <w:autoSpaceDN w:val="0"/>
        <w:adjustRightInd w:val="0"/>
        <w:spacing w:line="276" w:lineRule="auto"/>
        <w:ind w:left="284"/>
        <w:rPr>
          <w:szCs w:val="18"/>
        </w:rPr>
      </w:pPr>
      <w:r w:rsidRPr="00CD0C3D">
        <w:rPr>
          <w:szCs w:val="18"/>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E5C33" w:rsidRPr="00CD0C3D" w:rsidRDefault="007E5C33" w:rsidP="007E5C33">
      <w:pPr>
        <w:autoSpaceDE w:val="0"/>
        <w:autoSpaceDN w:val="0"/>
        <w:adjustRightInd w:val="0"/>
        <w:spacing w:line="276" w:lineRule="auto"/>
        <w:rPr>
          <w:szCs w:val="18"/>
        </w:rPr>
      </w:pPr>
    </w:p>
    <w:p w:rsidR="007E5C33" w:rsidRPr="00CD0C3D" w:rsidRDefault="007E5C33" w:rsidP="007E5C33">
      <w:pPr>
        <w:tabs>
          <w:tab w:val="center" w:pos="4536"/>
          <w:tab w:val="right" w:pos="9072"/>
        </w:tabs>
        <w:spacing w:line="276" w:lineRule="auto"/>
        <w:rPr>
          <w:b/>
          <w:szCs w:val="18"/>
        </w:rPr>
      </w:pPr>
      <w:r w:rsidRPr="00CD0C3D">
        <w:rPr>
          <w:b/>
          <w:szCs w:val="18"/>
        </w:rPr>
        <w:t>III.</w:t>
      </w:r>
    </w:p>
    <w:p w:rsidR="007E5C33" w:rsidRPr="00CD0C3D" w:rsidRDefault="007E5C33" w:rsidP="00516635">
      <w:pPr>
        <w:autoSpaceDE w:val="0"/>
        <w:autoSpaceDN w:val="0"/>
        <w:adjustRightInd w:val="0"/>
        <w:spacing w:line="276" w:lineRule="auto"/>
        <w:ind w:left="284"/>
        <w:rPr>
          <w:szCs w:val="18"/>
        </w:rPr>
      </w:pPr>
      <w:r w:rsidRPr="00CD0C3D">
        <w:rPr>
          <w:szCs w:val="18"/>
        </w:rPr>
        <w:t xml:space="preserve">1. Wykonawca mający siedzibę na terytorium Rzeczypospolitej Polskiej, w odniesieniu do osoby mającej miejsce zamieszkania poza terytorium Rzeczypospolitej Polskiej, której dotyczy dokument wskazany w pkt </w:t>
      </w:r>
      <w:r w:rsidRPr="00CD0C3D">
        <w:rPr>
          <w:b/>
          <w:szCs w:val="18"/>
        </w:rPr>
        <w:t>I. 1</w:t>
      </w:r>
      <w:r w:rsidRPr="00CD0C3D">
        <w:rPr>
          <w:szCs w:val="18"/>
        </w:rPr>
        <w:t xml:space="preserve">, składa dokument, o którym mowa w II. 1. pkt 1, w zakresie określonym w art. 24 ust. 1 pkt 14 i 21 ustawy. Jeżeli w kraju, w którym miejsce </w:t>
      </w:r>
      <w:r w:rsidRPr="00CD0C3D">
        <w:rPr>
          <w:szCs w:val="18"/>
        </w:rPr>
        <w:lastRenderedPageBreak/>
        <w:t xml:space="preserve">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Pr="00CD0C3D">
        <w:rPr>
          <w:b/>
          <w:szCs w:val="18"/>
        </w:rPr>
        <w:t>II. 2</w:t>
      </w:r>
      <w:r w:rsidRPr="00CD0C3D">
        <w:rPr>
          <w:szCs w:val="18"/>
        </w:rPr>
        <w:t xml:space="preserve">  zdanie pierwsze stosuje się.</w:t>
      </w:r>
    </w:p>
    <w:p w:rsidR="007E5C33" w:rsidRPr="00CD0C3D" w:rsidRDefault="007E5C33" w:rsidP="00516635">
      <w:pPr>
        <w:pStyle w:val="spip2"/>
        <w:tabs>
          <w:tab w:val="left" w:pos="284"/>
        </w:tabs>
        <w:spacing w:before="0" w:beforeAutospacing="0" w:after="0" w:afterAutospacing="0"/>
        <w:ind w:left="284"/>
        <w:rPr>
          <w:rFonts w:ascii="Times New Roman" w:hAnsi="Times New Roman" w:cs="Times New Roman"/>
          <w:sz w:val="36"/>
        </w:rPr>
      </w:pPr>
      <w:r w:rsidRPr="00CD0C3D">
        <w:rPr>
          <w:rFonts w:ascii="Times New Roman" w:hAnsi="Times New Roman" w:cs="Times New Roman"/>
          <w:szCs w:val="18"/>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7E5C33" w:rsidRPr="00CD0C3D" w:rsidRDefault="007E5C33" w:rsidP="008B463D">
      <w:pPr>
        <w:pStyle w:val="spip2"/>
        <w:tabs>
          <w:tab w:val="left" w:pos="284"/>
        </w:tabs>
        <w:spacing w:before="0" w:beforeAutospacing="0" w:after="0" w:afterAutospacing="0"/>
        <w:rPr>
          <w:rFonts w:ascii="Times New Roman" w:hAnsi="Times New Roman" w:cs="Times New Roman"/>
          <w:sz w:val="36"/>
        </w:rPr>
      </w:pPr>
    </w:p>
    <w:p w:rsidR="00B73435" w:rsidRPr="00CD0C3D" w:rsidRDefault="00B73435" w:rsidP="00D13B09">
      <w:pPr>
        <w:keepNext/>
        <w:numPr>
          <w:ilvl w:val="0"/>
          <w:numId w:val="8"/>
        </w:numPr>
        <w:tabs>
          <w:tab w:val="left" w:pos="284"/>
        </w:tabs>
        <w:spacing w:before="360" w:after="240"/>
        <w:ind w:left="284" w:hanging="284"/>
        <w:outlineLvl w:val="0"/>
        <w:rPr>
          <w:b/>
          <w:bCs/>
        </w:rPr>
      </w:pPr>
      <w:r w:rsidRPr="00CD0C3D">
        <w:rPr>
          <w:b/>
          <w:bCs/>
        </w:rPr>
        <w:t>OTWARCIE OFERT</w:t>
      </w:r>
    </w:p>
    <w:p w:rsidR="00402198" w:rsidRPr="00CD0C3D" w:rsidRDefault="00402198" w:rsidP="00402198">
      <w:pPr>
        <w:keepNext/>
        <w:tabs>
          <w:tab w:val="left" w:pos="284"/>
        </w:tabs>
        <w:spacing w:before="360" w:after="240"/>
        <w:outlineLvl w:val="0"/>
        <w:rPr>
          <w:bCs/>
        </w:rPr>
      </w:pPr>
      <w:r w:rsidRPr="00CD0C3D">
        <w:rPr>
          <w:bCs/>
        </w:rPr>
        <w:t xml:space="preserve">1. Otwarcie ofert nastąpi w dniu </w:t>
      </w:r>
      <w:r w:rsidR="006C2250" w:rsidRPr="006C2250">
        <w:rPr>
          <w:b/>
          <w:bCs/>
          <w:sz w:val="22"/>
          <w:szCs w:val="22"/>
        </w:rPr>
        <w:t>07.03.2019</w:t>
      </w:r>
      <w:r w:rsidR="006C2250" w:rsidRPr="006C2250">
        <w:rPr>
          <w:b/>
          <w:bCs/>
          <w:sz w:val="22"/>
          <w:szCs w:val="22"/>
        </w:rPr>
        <w:t xml:space="preserve"> r</w:t>
      </w:r>
      <w:r w:rsidR="006C2250">
        <w:rPr>
          <w:bCs/>
          <w:sz w:val="22"/>
          <w:szCs w:val="22"/>
        </w:rPr>
        <w:t>.</w:t>
      </w:r>
      <w:r w:rsidRPr="00CD0C3D">
        <w:rPr>
          <w:bCs/>
        </w:rPr>
        <w:t xml:space="preserve"> o godzinie 10:30 za pośrednictwem Platformy Zakupowej Zamawiającego w siedzibie Zamawiającego w Dziale Zamówień Publicznych (budynek A-VII).</w:t>
      </w:r>
    </w:p>
    <w:p w:rsidR="00B73435" w:rsidRPr="00CD0C3D" w:rsidRDefault="00402198" w:rsidP="00096AEF">
      <w:pPr>
        <w:keepNext/>
        <w:tabs>
          <w:tab w:val="left" w:pos="284"/>
        </w:tabs>
        <w:spacing w:before="360" w:after="240"/>
        <w:outlineLvl w:val="0"/>
        <w:rPr>
          <w:bCs/>
        </w:rPr>
      </w:pPr>
      <w:r w:rsidRPr="00CD0C3D">
        <w:rPr>
          <w:bCs/>
        </w:rPr>
        <w:t>2. Informację z otwarcia ofert Zamawiający udostępni na Platformie Zakupowej w zakładce „Komunikaty”.</w:t>
      </w:r>
      <w:bookmarkStart w:id="7" w:name="_Toc56878493"/>
      <w:bookmarkStart w:id="8" w:name="_Toc136762103"/>
    </w:p>
    <w:bookmarkEnd w:id="7"/>
    <w:bookmarkEnd w:id="8"/>
    <w:p w:rsidR="00B73435" w:rsidRPr="00CD0C3D" w:rsidRDefault="00B73435" w:rsidP="00B73435">
      <w:pPr>
        <w:pStyle w:val="Lista"/>
        <w:tabs>
          <w:tab w:val="left" w:pos="284"/>
        </w:tabs>
        <w:spacing w:before="0" w:line="240" w:lineRule="auto"/>
        <w:rPr>
          <w:rFonts w:eastAsiaTheme="minorHAnsi"/>
          <w:w w:val="100"/>
          <w:sz w:val="24"/>
          <w:szCs w:val="24"/>
          <w:lang w:eastAsia="en-US"/>
        </w:rPr>
      </w:pPr>
      <w:r w:rsidRPr="00CD0C3D">
        <w:rPr>
          <w:rFonts w:eastAsiaTheme="minorHAnsi"/>
          <w:w w:val="100"/>
          <w:sz w:val="24"/>
          <w:szCs w:val="24"/>
          <w:lang w:eastAsia="en-US"/>
        </w:rPr>
        <w:t>3.Otwarcie ofert jest jawne, Wykonawcy mogą uczestniczyć w sesji otwarcia ofert.</w:t>
      </w:r>
    </w:p>
    <w:p w:rsidR="00B73435" w:rsidRPr="00CD0C3D" w:rsidRDefault="00B73435" w:rsidP="00B73435">
      <w:pPr>
        <w:pStyle w:val="Lista"/>
        <w:tabs>
          <w:tab w:val="left" w:pos="284"/>
        </w:tabs>
        <w:spacing w:before="0" w:line="240" w:lineRule="auto"/>
        <w:rPr>
          <w:rFonts w:eastAsiaTheme="minorHAnsi"/>
          <w:w w:val="100"/>
          <w:sz w:val="24"/>
          <w:szCs w:val="24"/>
          <w:lang w:eastAsia="en-US"/>
        </w:rPr>
      </w:pPr>
      <w:r w:rsidRPr="00CD0C3D">
        <w:rPr>
          <w:rFonts w:eastAsiaTheme="minorHAnsi"/>
          <w:w w:val="100"/>
          <w:sz w:val="24"/>
          <w:szCs w:val="24"/>
          <w:lang w:eastAsia="en-US"/>
        </w:rPr>
        <w:t>4.Niezwłocznie po otwarciu ofert Zamawiający zamieści na stronie internetowej informację z otwarcia ofert.</w:t>
      </w:r>
    </w:p>
    <w:p w:rsidR="00E65187" w:rsidRPr="00CD0C3D" w:rsidRDefault="00E65187" w:rsidP="00D13B09">
      <w:pPr>
        <w:keepNext/>
        <w:numPr>
          <w:ilvl w:val="0"/>
          <w:numId w:val="8"/>
        </w:numPr>
        <w:tabs>
          <w:tab w:val="left" w:pos="284"/>
        </w:tabs>
        <w:spacing w:before="360" w:after="240"/>
        <w:ind w:left="284" w:hanging="284"/>
        <w:outlineLvl w:val="0"/>
        <w:rPr>
          <w:b/>
          <w:bCs/>
          <w:sz w:val="28"/>
          <w:szCs w:val="28"/>
        </w:rPr>
      </w:pPr>
      <w:r w:rsidRPr="00CD0C3D">
        <w:rPr>
          <w:b/>
          <w:bCs/>
        </w:rPr>
        <w:t>INFORMACJE O SPOSOBIE POROZU</w:t>
      </w:r>
      <w:r w:rsidR="009A0794" w:rsidRPr="00CD0C3D">
        <w:rPr>
          <w:b/>
          <w:bCs/>
        </w:rPr>
        <w:t xml:space="preserve">MIEWANIA SIĘ Z WYKONAWCAMI ORAZ </w:t>
      </w:r>
      <w:r w:rsidRPr="00CD0C3D">
        <w:rPr>
          <w:b/>
          <w:bCs/>
        </w:rPr>
        <w:t>PRZEKAZYWANIA OŚWIADCZEŃ</w:t>
      </w:r>
      <w:r w:rsidR="002E0174" w:rsidRPr="00CD0C3D">
        <w:rPr>
          <w:b/>
          <w:bCs/>
        </w:rPr>
        <w:t xml:space="preserve"> </w:t>
      </w:r>
      <w:r w:rsidRPr="00CD0C3D">
        <w:rPr>
          <w:b/>
          <w:bCs/>
        </w:rPr>
        <w:t>LUB DOKUMENTÓW I WSKAZANIE OSÓB UPRAWNIONYCH DO POROZUMIEWANIA SIĘ Z WYKONAWCAMI</w:t>
      </w:r>
    </w:p>
    <w:p w:rsidR="007E595D" w:rsidRPr="00CD0C3D" w:rsidRDefault="007E595D" w:rsidP="00096AEF">
      <w:pPr>
        <w:tabs>
          <w:tab w:val="left" w:pos="142"/>
        </w:tabs>
        <w:rPr>
          <w:b/>
        </w:rPr>
      </w:pPr>
    </w:p>
    <w:p w:rsidR="007E595D" w:rsidRPr="00CD0C3D" w:rsidRDefault="00096AEF" w:rsidP="00096AEF">
      <w:pPr>
        <w:tabs>
          <w:tab w:val="left" w:pos="142"/>
          <w:tab w:val="left" w:pos="284"/>
        </w:tabs>
        <w:contextualSpacing/>
        <w:rPr>
          <w:strike/>
        </w:rPr>
      </w:pPr>
      <w:r w:rsidRPr="00CD0C3D">
        <w:t xml:space="preserve">1. </w:t>
      </w:r>
      <w:r w:rsidR="007E595D" w:rsidRPr="00CD0C3D">
        <w:t xml:space="preserve">W postępowaniu o udzielenie zamówienia  komunikacja między Zamawiającym </w:t>
      </w:r>
      <w:r w:rsidR="007E595D" w:rsidRPr="00CD0C3D">
        <w:br/>
        <w:t xml:space="preserve">a Wykonawcami odbywa się przy użyciu </w:t>
      </w:r>
      <w:r w:rsidRPr="00CD0C3D">
        <w:t>P</w:t>
      </w:r>
      <w:r w:rsidR="00BB5E18" w:rsidRPr="00CD0C3D">
        <w:t xml:space="preserve">latformy zakupowej Open </w:t>
      </w:r>
      <w:proofErr w:type="spellStart"/>
      <w:r w:rsidR="00BB5E18" w:rsidRPr="00CD0C3D">
        <w:t>Nexus</w:t>
      </w:r>
      <w:proofErr w:type="spellEnd"/>
      <w:r w:rsidR="00BB5E18" w:rsidRPr="00CD0C3D">
        <w:t xml:space="preserve"> </w:t>
      </w:r>
      <w:hyperlink r:id="rId15" w:history="1">
        <w:r w:rsidR="00BB5E18" w:rsidRPr="00CD0C3D">
          <w:rPr>
            <w:rStyle w:val="Hipercze"/>
            <w:color w:val="auto"/>
          </w:rPr>
          <w:t>https://platformazakupowa.pl/szpitaljp2</w:t>
        </w:r>
      </w:hyperlink>
      <w:r w:rsidR="00EE3DF0" w:rsidRPr="00CD0C3D">
        <w:rPr>
          <w:rStyle w:val="Hipercze"/>
          <w:color w:val="auto"/>
        </w:rPr>
        <w:t>.</w:t>
      </w:r>
    </w:p>
    <w:p w:rsidR="00DF0C6D" w:rsidRPr="00CD0C3D" w:rsidRDefault="007E595D" w:rsidP="00096AEF">
      <w:pPr>
        <w:tabs>
          <w:tab w:val="left" w:pos="142"/>
          <w:tab w:val="left" w:pos="284"/>
        </w:tabs>
        <w:contextualSpacing/>
      </w:pPr>
      <w:r w:rsidRPr="00CD0C3D">
        <w:t xml:space="preserve">Zamawiający wyznacza następujące osoby do kontaktu z Wykonawcami: </w:t>
      </w:r>
      <w:r w:rsidR="00EE3DF0" w:rsidRPr="00CD0C3D">
        <w:t>Michał Skowroński, tel. 12 614 25 52</w:t>
      </w:r>
      <w:r w:rsidR="00BB5E18" w:rsidRPr="00CD0C3D">
        <w:t xml:space="preserve">, e-mail: </w:t>
      </w:r>
      <w:r w:rsidR="00EE3DF0" w:rsidRPr="00CD0C3D">
        <w:t>m.skowronski</w:t>
      </w:r>
      <w:r w:rsidR="00BB5E18" w:rsidRPr="00CD0C3D">
        <w:t>@szpitaljp2.krakow.pl</w:t>
      </w:r>
    </w:p>
    <w:p w:rsidR="00DF0C6D" w:rsidRPr="00CD0C3D" w:rsidRDefault="00DF0C6D" w:rsidP="00096AEF">
      <w:pPr>
        <w:pStyle w:val="Akapitzlist"/>
        <w:numPr>
          <w:ilvl w:val="0"/>
          <w:numId w:val="12"/>
        </w:numPr>
        <w:autoSpaceDE w:val="0"/>
        <w:autoSpaceDN w:val="0"/>
        <w:adjustRightInd w:val="0"/>
        <w:rPr>
          <w:sz w:val="22"/>
          <w:szCs w:val="22"/>
        </w:rPr>
      </w:pPr>
      <w:r w:rsidRPr="00CD0C3D">
        <w:rPr>
          <w:sz w:val="22"/>
          <w:szCs w:val="22"/>
        </w:rPr>
        <w:t xml:space="preserve">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DF0C6D" w:rsidRPr="00CD0C3D" w:rsidRDefault="00DF0C6D" w:rsidP="00096AEF">
      <w:pPr>
        <w:pStyle w:val="Akapitzlist"/>
        <w:numPr>
          <w:ilvl w:val="0"/>
          <w:numId w:val="12"/>
        </w:numPr>
        <w:autoSpaceDE w:val="0"/>
        <w:autoSpaceDN w:val="0"/>
        <w:adjustRightInd w:val="0"/>
        <w:rPr>
          <w:sz w:val="22"/>
          <w:szCs w:val="22"/>
        </w:rPr>
      </w:pPr>
      <w:r w:rsidRPr="00CD0C3D">
        <w:rPr>
          <w:sz w:val="22"/>
          <w:szCs w:val="22"/>
        </w:rPr>
        <w:t xml:space="preserve">Zamawiający z Wykonawcami będzie przekazywał informacje w formie elektronicznej za pośrednictwem Platformy. Informacje dotyczące odpowiedzi na pytania, zmiany SIWZ, zmiany terminu składania i otwarcia ofert, Zamawiający będzie zamieszczał na Platformie. </w:t>
      </w:r>
    </w:p>
    <w:p w:rsidR="00DF0C6D" w:rsidRPr="00CD0C3D" w:rsidRDefault="00DF0C6D" w:rsidP="00096AEF">
      <w:pPr>
        <w:pStyle w:val="Akapitzlist"/>
        <w:numPr>
          <w:ilvl w:val="0"/>
          <w:numId w:val="12"/>
        </w:numPr>
        <w:autoSpaceDE w:val="0"/>
        <w:autoSpaceDN w:val="0"/>
        <w:adjustRightInd w:val="0"/>
        <w:rPr>
          <w:sz w:val="22"/>
          <w:szCs w:val="22"/>
        </w:rPr>
      </w:pPr>
      <w:r w:rsidRPr="00CD0C3D">
        <w:rPr>
          <w:sz w:val="22"/>
          <w:szCs w:val="22"/>
        </w:rPr>
        <w:t>Korespondencja, której zgodnie z obowiązującymi przepisami adresatem jest konkretny Wykonawca będzie przekazywana w formie elektronicznej za pośrednictwem Platformy do konkretnego Wykonawcy.</w:t>
      </w:r>
    </w:p>
    <w:p w:rsidR="00DF0C6D" w:rsidRPr="00CD0C3D" w:rsidRDefault="00DF0C6D" w:rsidP="00096AEF">
      <w:pPr>
        <w:pStyle w:val="Akapitzlist"/>
        <w:numPr>
          <w:ilvl w:val="0"/>
          <w:numId w:val="12"/>
        </w:numPr>
        <w:rPr>
          <w:sz w:val="22"/>
          <w:szCs w:val="22"/>
          <w:lang w:eastAsia="en-US"/>
        </w:rPr>
      </w:pPr>
      <w:r w:rsidRPr="00CD0C3D">
        <w:rPr>
          <w:sz w:val="22"/>
          <w:szCs w:val="22"/>
          <w:lang w:eastAsia="en-US"/>
        </w:rPr>
        <w:lastRenderedPageBreak/>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DF0C6D" w:rsidRPr="00CD0C3D" w:rsidRDefault="00DF0C6D" w:rsidP="00DF0C6D">
      <w:pPr>
        <w:pStyle w:val="Akapitzlist"/>
        <w:ind w:left="360"/>
        <w:rPr>
          <w:sz w:val="22"/>
          <w:szCs w:val="22"/>
          <w:lang w:eastAsia="en-US"/>
        </w:rPr>
      </w:pPr>
      <w:r w:rsidRPr="00CD0C3D">
        <w:rPr>
          <w:sz w:val="22"/>
          <w:szCs w:val="22"/>
          <w:lang w:eastAsia="en-US"/>
        </w:rPr>
        <w:t xml:space="preserve">a) stały dostęp do sieci Internet o gwarantowanej przepustowości nie mniejszej niż 512 </w:t>
      </w:r>
      <w:proofErr w:type="spellStart"/>
      <w:r w:rsidRPr="00CD0C3D">
        <w:rPr>
          <w:sz w:val="22"/>
          <w:szCs w:val="22"/>
          <w:lang w:eastAsia="en-US"/>
        </w:rPr>
        <w:t>kb</w:t>
      </w:r>
      <w:proofErr w:type="spellEnd"/>
      <w:r w:rsidRPr="00CD0C3D">
        <w:rPr>
          <w:sz w:val="22"/>
          <w:szCs w:val="22"/>
          <w:lang w:eastAsia="en-US"/>
        </w:rPr>
        <w:t>/s,</w:t>
      </w:r>
    </w:p>
    <w:p w:rsidR="00DF0C6D" w:rsidRPr="00CD0C3D" w:rsidRDefault="00DF0C6D" w:rsidP="00DF0C6D">
      <w:pPr>
        <w:pStyle w:val="Akapitzlist"/>
        <w:ind w:left="360"/>
        <w:rPr>
          <w:sz w:val="22"/>
          <w:szCs w:val="22"/>
          <w:lang w:eastAsia="en-US"/>
        </w:rPr>
      </w:pPr>
      <w:r w:rsidRPr="00CD0C3D">
        <w:rPr>
          <w:sz w:val="22"/>
          <w:szCs w:val="22"/>
          <w:lang w:eastAsia="en-US"/>
        </w:rPr>
        <w:t>b) komputer klasy PC lub MAC, o następującej konfiguracji: pamięć min. 2 GB Ram, procesor Intel IV 2 GHZ lub jego nowsza wersja, jeden z systemów operacyjnych - MS Windows 7, Mac Os x 10 4, Linux, lub ich nowsze wersje,</w:t>
      </w:r>
    </w:p>
    <w:p w:rsidR="00DF0C6D" w:rsidRPr="00CD0C3D" w:rsidRDefault="00DF0C6D" w:rsidP="00DF0C6D">
      <w:pPr>
        <w:pStyle w:val="Akapitzlist"/>
        <w:ind w:left="360"/>
        <w:rPr>
          <w:sz w:val="22"/>
          <w:szCs w:val="22"/>
          <w:lang w:eastAsia="en-US"/>
        </w:rPr>
      </w:pPr>
      <w:r w:rsidRPr="00CD0C3D">
        <w:rPr>
          <w:sz w:val="22"/>
          <w:szCs w:val="22"/>
          <w:lang w:eastAsia="en-US"/>
        </w:rPr>
        <w:t>c) zainstalowana dowolna przeglądarka internetowa, w przypadku Internet Explorer minimalnie wersja 10 0.,</w:t>
      </w:r>
    </w:p>
    <w:p w:rsidR="00DF0C6D" w:rsidRPr="00CD0C3D" w:rsidRDefault="00DF0C6D" w:rsidP="00DF0C6D">
      <w:pPr>
        <w:pStyle w:val="Akapitzlist"/>
        <w:ind w:left="360"/>
        <w:rPr>
          <w:sz w:val="22"/>
          <w:szCs w:val="22"/>
          <w:lang w:eastAsia="en-US"/>
        </w:rPr>
      </w:pPr>
      <w:r w:rsidRPr="00CD0C3D">
        <w:rPr>
          <w:sz w:val="22"/>
          <w:szCs w:val="22"/>
          <w:lang w:eastAsia="en-US"/>
        </w:rPr>
        <w:t>d) włączona obsługa JavaScript,</w:t>
      </w:r>
    </w:p>
    <w:p w:rsidR="00DF0C6D" w:rsidRPr="00CD0C3D" w:rsidRDefault="00DF0C6D" w:rsidP="00DF0C6D">
      <w:pPr>
        <w:pStyle w:val="Akapitzlist"/>
        <w:ind w:left="360"/>
        <w:rPr>
          <w:sz w:val="22"/>
          <w:szCs w:val="22"/>
          <w:lang w:eastAsia="en-US"/>
        </w:rPr>
      </w:pPr>
      <w:r w:rsidRPr="00CD0C3D">
        <w:rPr>
          <w:sz w:val="22"/>
          <w:szCs w:val="22"/>
          <w:lang w:eastAsia="en-US"/>
        </w:rPr>
        <w:t xml:space="preserve">e) zainstalowany program Adobe </w:t>
      </w:r>
      <w:proofErr w:type="spellStart"/>
      <w:r w:rsidRPr="00CD0C3D">
        <w:rPr>
          <w:sz w:val="22"/>
          <w:szCs w:val="22"/>
          <w:lang w:eastAsia="en-US"/>
        </w:rPr>
        <w:t>Acrobat</w:t>
      </w:r>
      <w:proofErr w:type="spellEnd"/>
      <w:r w:rsidRPr="00CD0C3D">
        <w:rPr>
          <w:sz w:val="22"/>
          <w:szCs w:val="22"/>
          <w:lang w:eastAsia="en-US"/>
        </w:rPr>
        <w:t xml:space="preserve"> Reader, lub inny obsługujący format plików .pdf.</w:t>
      </w:r>
    </w:p>
    <w:p w:rsidR="00DF0C6D" w:rsidRPr="00CD0C3D" w:rsidRDefault="00DF0C6D" w:rsidP="00096AEF">
      <w:pPr>
        <w:pStyle w:val="Akapitzlist"/>
        <w:numPr>
          <w:ilvl w:val="0"/>
          <w:numId w:val="12"/>
        </w:numPr>
        <w:rPr>
          <w:sz w:val="22"/>
          <w:szCs w:val="22"/>
          <w:lang w:eastAsia="en-US"/>
        </w:rPr>
      </w:pPr>
      <w:r w:rsidRPr="00CD0C3D">
        <w:rPr>
          <w:sz w:val="22"/>
          <w:szCs w:val="22"/>
          <w:lang w:eastAsia="en-US"/>
        </w:rPr>
        <w:t xml:space="preserve">Zalecane formaty przesyłanych danych, tj. plików o wielkości do 75 MB. -  Zalecany  </w:t>
      </w:r>
    </w:p>
    <w:p w:rsidR="00DF0C6D" w:rsidRPr="00CD0C3D" w:rsidRDefault="00DF0C6D" w:rsidP="00DF0C6D">
      <w:pPr>
        <w:pStyle w:val="Akapitzlist"/>
        <w:ind w:left="360"/>
        <w:rPr>
          <w:sz w:val="22"/>
          <w:szCs w:val="22"/>
          <w:lang w:eastAsia="en-US"/>
        </w:rPr>
      </w:pPr>
      <w:r w:rsidRPr="00CD0C3D">
        <w:rPr>
          <w:sz w:val="22"/>
          <w:szCs w:val="22"/>
          <w:lang w:eastAsia="en-US"/>
        </w:rPr>
        <w:t>format: .pdf.</w:t>
      </w:r>
    </w:p>
    <w:p w:rsidR="00DF0C6D" w:rsidRPr="00CD0C3D" w:rsidRDefault="00DF0C6D" w:rsidP="00096AEF">
      <w:pPr>
        <w:pStyle w:val="Akapitzlist"/>
        <w:numPr>
          <w:ilvl w:val="0"/>
          <w:numId w:val="12"/>
        </w:numPr>
        <w:rPr>
          <w:sz w:val="22"/>
          <w:szCs w:val="22"/>
          <w:lang w:eastAsia="en-US"/>
        </w:rPr>
      </w:pPr>
      <w:r w:rsidRPr="00CD0C3D">
        <w:rPr>
          <w:sz w:val="22"/>
          <w:szCs w:val="22"/>
          <w:lang w:eastAsia="en-US"/>
        </w:rPr>
        <w:t>Zalecany format kwalifikowanego podpisu elektronicznego:</w:t>
      </w:r>
    </w:p>
    <w:p w:rsidR="00DF0C6D" w:rsidRPr="00CD0C3D" w:rsidRDefault="00DF0C6D" w:rsidP="00DF0C6D">
      <w:pPr>
        <w:pStyle w:val="Akapitzlist"/>
        <w:numPr>
          <w:ilvl w:val="0"/>
          <w:numId w:val="52"/>
        </w:numPr>
        <w:rPr>
          <w:sz w:val="22"/>
          <w:szCs w:val="22"/>
          <w:lang w:eastAsia="en-US"/>
        </w:rPr>
      </w:pPr>
      <w:r w:rsidRPr="00CD0C3D">
        <w:rPr>
          <w:sz w:val="22"/>
          <w:szCs w:val="22"/>
          <w:lang w:eastAsia="en-US"/>
        </w:rPr>
        <w:t xml:space="preserve">dokumenty w formacie .pdf zaleca się podpisywać formatem </w:t>
      </w:r>
      <w:proofErr w:type="spellStart"/>
      <w:r w:rsidRPr="00CD0C3D">
        <w:rPr>
          <w:sz w:val="22"/>
          <w:szCs w:val="22"/>
          <w:lang w:eastAsia="en-US"/>
        </w:rPr>
        <w:t>PAdES</w:t>
      </w:r>
      <w:proofErr w:type="spellEnd"/>
      <w:r w:rsidRPr="00CD0C3D">
        <w:rPr>
          <w:sz w:val="22"/>
          <w:szCs w:val="22"/>
          <w:lang w:eastAsia="en-US"/>
        </w:rPr>
        <w:t>;</w:t>
      </w:r>
    </w:p>
    <w:p w:rsidR="00DF0C6D" w:rsidRPr="00CD0C3D" w:rsidRDefault="00DF0C6D" w:rsidP="00D16810">
      <w:pPr>
        <w:pStyle w:val="Akapitzlist"/>
        <w:numPr>
          <w:ilvl w:val="0"/>
          <w:numId w:val="52"/>
        </w:numPr>
        <w:rPr>
          <w:sz w:val="22"/>
          <w:szCs w:val="22"/>
          <w:lang w:eastAsia="en-US"/>
        </w:rPr>
      </w:pPr>
      <w:r w:rsidRPr="00CD0C3D">
        <w:rPr>
          <w:sz w:val="22"/>
          <w:szCs w:val="22"/>
          <w:lang w:eastAsia="en-US"/>
        </w:rPr>
        <w:t xml:space="preserve">dopuszcza się podpisanie dokumentów w formacie innym niż .pdf, wtedy zaleca się użyć formatu </w:t>
      </w:r>
      <w:proofErr w:type="spellStart"/>
      <w:r w:rsidRPr="00CD0C3D">
        <w:rPr>
          <w:sz w:val="22"/>
          <w:szCs w:val="22"/>
          <w:lang w:eastAsia="en-US"/>
        </w:rPr>
        <w:t>XAdES</w:t>
      </w:r>
      <w:proofErr w:type="spellEnd"/>
      <w:r w:rsidRPr="00CD0C3D">
        <w:rPr>
          <w:sz w:val="22"/>
          <w:szCs w:val="22"/>
          <w:lang w:eastAsia="en-US"/>
        </w:rPr>
        <w:t>.</w:t>
      </w:r>
    </w:p>
    <w:p w:rsidR="00DF0C6D" w:rsidRPr="00CD0C3D" w:rsidRDefault="00DF0C6D" w:rsidP="00096AEF">
      <w:pPr>
        <w:pStyle w:val="Akapitzlist"/>
        <w:numPr>
          <w:ilvl w:val="0"/>
          <w:numId w:val="12"/>
        </w:numPr>
        <w:rPr>
          <w:sz w:val="22"/>
          <w:szCs w:val="22"/>
          <w:lang w:eastAsia="en-US"/>
        </w:rPr>
      </w:pPr>
      <w:r w:rsidRPr="00CD0C3D">
        <w:rPr>
          <w:sz w:val="22"/>
          <w:szCs w:val="22"/>
          <w:lang w:eastAsia="en-US"/>
        </w:rPr>
        <w:t xml:space="preserve">Wykonawca przystępując do niniejszego postępowania o udzielenie zamówienia publicznego, akceptuje warunki korzystania z Platformy, określone w Regulaminie zamieszczonym na stronie internetowej pod adresem </w:t>
      </w:r>
      <w:hyperlink r:id="rId16" w:history="1">
        <w:r w:rsidRPr="00CD0C3D">
          <w:rPr>
            <w:rStyle w:val="Hipercze"/>
            <w:color w:val="auto"/>
            <w:sz w:val="22"/>
            <w:szCs w:val="22"/>
            <w:lang w:eastAsia="en-US"/>
          </w:rPr>
          <w:t>https://platformazakupowa.pl/strona/1-regulamin</w:t>
        </w:r>
      </w:hyperlink>
      <w:r w:rsidRPr="00CD0C3D">
        <w:rPr>
          <w:sz w:val="22"/>
          <w:szCs w:val="22"/>
          <w:lang w:eastAsia="en-US"/>
        </w:rPr>
        <w:t xml:space="preserve"> w zakładce „Regulamin" oraz uznaje go za wiążący.</w:t>
      </w:r>
    </w:p>
    <w:p w:rsidR="00DF0C6D" w:rsidRPr="00CD0C3D" w:rsidRDefault="00DF0C6D" w:rsidP="00096AEF">
      <w:pPr>
        <w:pStyle w:val="Akapitzlist"/>
        <w:numPr>
          <w:ilvl w:val="0"/>
          <w:numId w:val="12"/>
        </w:numPr>
        <w:rPr>
          <w:sz w:val="22"/>
          <w:szCs w:val="22"/>
          <w:lang w:eastAsia="en-US"/>
        </w:rPr>
      </w:pPr>
      <w:r w:rsidRPr="00CD0C3D">
        <w:rPr>
          <w:sz w:val="22"/>
          <w:szCs w:val="22"/>
          <w:lang w:eastAsia="en-US"/>
        </w:rPr>
        <w:t xml:space="preserve">Zamawiający informuje, że instrukcje korzystania z Platformy </w:t>
      </w:r>
      <w:r w:rsidR="00D16810" w:rsidRPr="00CD0C3D">
        <w:rPr>
          <w:sz w:val="22"/>
          <w:szCs w:val="22"/>
          <w:lang w:eastAsia="en-US"/>
        </w:rPr>
        <w:t xml:space="preserve">dotyczące, </w:t>
      </w:r>
      <w:r w:rsidRPr="00CD0C3D">
        <w:rPr>
          <w:sz w:val="22"/>
          <w:szCs w:val="22"/>
          <w:lang w:eastAsia="en-US"/>
        </w:rPr>
        <w:t>w szczególności logowania, pobrania dokumentacji, składania wniosków o wy</w:t>
      </w:r>
      <w:r w:rsidR="00D16810" w:rsidRPr="00CD0C3D">
        <w:rPr>
          <w:sz w:val="22"/>
          <w:szCs w:val="22"/>
          <w:lang w:eastAsia="en-US"/>
        </w:rPr>
        <w:t>jaśnienie treści SIWZ</w:t>
      </w:r>
      <w:r w:rsidRPr="00CD0C3D">
        <w:rPr>
          <w:sz w:val="22"/>
          <w:szCs w:val="22"/>
          <w:lang w:eastAsia="en-US"/>
        </w:rPr>
        <w:t xml:space="preserve">, składania ofert oraz innych czynności podejmowanych w niniejszym postępowaniu przy użyciu Platformy znajdują się w zakładce „Instrukcje dla Wykonawców" na stronie internetowej pod adresem  </w:t>
      </w:r>
      <w:hyperlink r:id="rId17" w:history="1">
        <w:r w:rsidRPr="00CD0C3D">
          <w:rPr>
            <w:rStyle w:val="Hipercze"/>
            <w:color w:val="auto"/>
            <w:sz w:val="22"/>
            <w:szCs w:val="22"/>
            <w:lang w:eastAsia="en-US"/>
          </w:rPr>
          <w:t>https://platformazakupowa.pl/strona/45-instrukcje</w:t>
        </w:r>
      </w:hyperlink>
      <w:r w:rsidR="00D16810" w:rsidRPr="00CD0C3D">
        <w:rPr>
          <w:sz w:val="22"/>
          <w:szCs w:val="22"/>
          <w:lang w:eastAsia="en-US"/>
        </w:rPr>
        <w:t>.</w:t>
      </w:r>
    </w:p>
    <w:p w:rsidR="00F76E16" w:rsidRPr="00CD0C3D" w:rsidRDefault="00EE3DF0" w:rsidP="00D13B09">
      <w:pPr>
        <w:keepNext/>
        <w:numPr>
          <w:ilvl w:val="0"/>
          <w:numId w:val="8"/>
        </w:numPr>
        <w:tabs>
          <w:tab w:val="left" w:pos="120"/>
        </w:tabs>
        <w:spacing w:before="360" w:after="240"/>
        <w:ind w:hanging="720"/>
        <w:outlineLvl w:val="0"/>
        <w:rPr>
          <w:b/>
          <w:bCs/>
        </w:rPr>
      </w:pPr>
      <w:r w:rsidRPr="00CD0C3D">
        <w:rPr>
          <w:b/>
          <w:bCs/>
        </w:rPr>
        <w:t>P</w:t>
      </w:r>
      <w:r w:rsidR="00F76E16" w:rsidRPr="00CD0C3D">
        <w:rPr>
          <w:b/>
          <w:bCs/>
        </w:rPr>
        <w:t>OWTÓRZENIE USŁUG PODOBNYCH DO ZAMÓWIENIA PODSTAWOWEGO</w:t>
      </w:r>
    </w:p>
    <w:p w:rsidR="00F76E16" w:rsidRPr="00CD0C3D" w:rsidRDefault="00F76E16" w:rsidP="00F76E16">
      <w:pPr>
        <w:keepNext/>
        <w:tabs>
          <w:tab w:val="left" w:pos="567"/>
        </w:tabs>
        <w:spacing w:before="360" w:after="240"/>
        <w:outlineLvl w:val="0"/>
      </w:pPr>
      <w:r w:rsidRPr="00CD0C3D">
        <w:t xml:space="preserve">Zamawiający przewiduje możliwość zawarcia w okresie trwania umowy zamówienia polegającego na powtórzeniu usług  podobnych do zamówienia podstawowego stanowiących </w:t>
      </w:r>
      <w:r w:rsidR="009A0794" w:rsidRPr="00CD0C3D">
        <w:t>20% zamówienia podstawowego.</w:t>
      </w:r>
      <w:r w:rsidR="007956FB" w:rsidRPr="00CD0C3D">
        <w:t xml:space="preserve"> Zamówienie</w:t>
      </w:r>
      <w:r w:rsidRPr="00CD0C3D">
        <w:t xml:space="preserve"> udzielane będzie na usługi zgodne z  przedmiotem zamówienia podstawowego w trybie zamówień z wolnej ręki, po spełnieniu przesłanek z art. 67 ust.1 pkt. 6 ustawy.</w:t>
      </w:r>
    </w:p>
    <w:p w:rsidR="00E65187" w:rsidRPr="00CD0C3D" w:rsidRDefault="00E65187" w:rsidP="00D13B09">
      <w:pPr>
        <w:keepLines/>
        <w:numPr>
          <w:ilvl w:val="0"/>
          <w:numId w:val="8"/>
        </w:numPr>
        <w:tabs>
          <w:tab w:val="left" w:pos="142"/>
        </w:tabs>
        <w:spacing w:before="360" w:after="240"/>
        <w:ind w:left="142" w:hanging="284"/>
        <w:outlineLvl w:val="0"/>
        <w:rPr>
          <w:b/>
          <w:bCs/>
          <w:caps/>
        </w:rPr>
      </w:pPr>
      <w:r w:rsidRPr="00CD0C3D">
        <w:rPr>
          <w:b/>
          <w:bCs/>
          <w:caps/>
        </w:rPr>
        <w:t>Zamawiający żąda wskazania przez Wykonawcę w ofercie części zamówienia, której wykonanie zamierza powierzyć podwykonawcom</w:t>
      </w:r>
    </w:p>
    <w:p w:rsidR="00F76E16" w:rsidRPr="00CD0C3D" w:rsidRDefault="00F76E16" w:rsidP="00F76E16">
      <w:r w:rsidRPr="00CD0C3D">
        <w:t>W przypadku powierzenia przez Wykonawcę wykonania części zamówienia podwykonawcom Wykonawca zamieszcza informację o podwykonawcach w złożonym przez siebie Jednolitym Europejskim Dokumencie Zamówienia.</w:t>
      </w:r>
    </w:p>
    <w:p w:rsidR="00E65187" w:rsidRPr="00CD0C3D" w:rsidRDefault="00E65187" w:rsidP="00D13B09">
      <w:pPr>
        <w:keepNext/>
        <w:numPr>
          <w:ilvl w:val="0"/>
          <w:numId w:val="8"/>
        </w:numPr>
        <w:tabs>
          <w:tab w:val="left" w:pos="142"/>
        </w:tabs>
        <w:spacing w:before="360" w:after="240"/>
        <w:ind w:left="284" w:hanging="284"/>
        <w:outlineLvl w:val="0"/>
        <w:rPr>
          <w:b/>
          <w:bCs/>
        </w:rPr>
      </w:pPr>
      <w:r w:rsidRPr="00CD0C3D">
        <w:rPr>
          <w:b/>
          <w:bCs/>
        </w:rPr>
        <w:t>ŚRODKI OCHRONY PRAWNEJ PRZYSŁUGUJĄCE WYKONAWCY</w:t>
      </w:r>
    </w:p>
    <w:p w:rsidR="00E65187" w:rsidRPr="00CD0C3D" w:rsidRDefault="00E65187" w:rsidP="00F76E16">
      <w:r w:rsidRPr="00CD0C3D">
        <w:t>W niniejszym postępowaniu Wykonawcom przysługuje prawo do wniesienia odwołania.</w:t>
      </w:r>
    </w:p>
    <w:p w:rsidR="00E65187" w:rsidRPr="00CD0C3D" w:rsidRDefault="00E65187" w:rsidP="00F76E16">
      <w:r w:rsidRPr="00CD0C3D">
        <w:lastRenderedPageBreak/>
        <w:t>Szczegółowe przepisy dotyczące środków ochrony prawnej zawarte są w art.179 –198g ustawy.</w:t>
      </w:r>
      <w:r w:rsidR="002E480F" w:rsidRPr="00CD0C3D">
        <w:t xml:space="preserve"> </w:t>
      </w:r>
      <w:r w:rsidRPr="00CD0C3D">
        <w:t>W sprawach nieuregulowanych niniejszą specyfikacją mają zastosowanie przepisy ustawy oraz odpowiednie przepisy Kodeksu cywilnego.</w:t>
      </w:r>
    </w:p>
    <w:p w:rsidR="002E480F" w:rsidRPr="00CD0C3D" w:rsidRDefault="002E480F" w:rsidP="00F76E16"/>
    <w:p w:rsidR="00AF70BC" w:rsidRPr="00CD0C3D" w:rsidRDefault="00AF70BC" w:rsidP="00D13B09">
      <w:pPr>
        <w:keepNext/>
        <w:numPr>
          <w:ilvl w:val="0"/>
          <w:numId w:val="8"/>
        </w:numPr>
        <w:tabs>
          <w:tab w:val="left" w:pos="120"/>
        </w:tabs>
        <w:spacing w:before="360" w:after="240"/>
        <w:ind w:left="360"/>
        <w:outlineLvl w:val="0"/>
        <w:rPr>
          <w:b/>
          <w:bCs/>
        </w:rPr>
      </w:pPr>
      <w:r w:rsidRPr="00CD0C3D">
        <w:rPr>
          <w:b/>
          <w:bCs/>
        </w:rPr>
        <w:t>OPIS SPOSOBU OBLICZANIA CENY</w:t>
      </w:r>
    </w:p>
    <w:p w:rsidR="00AF70BC" w:rsidRPr="00CD0C3D" w:rsidRDefault="00AF70BC" w:rsidP="00D13B09">
      <w:pPr>
        <w:numPr>
          <w:ilvl w:val="0"/>
          <w:numId w:val="10"/>
        </w:numPr>
        <w:tabs>
          <w:tab w:val="left" w:pos="284"/>
        </w:tabs>
        <w:ind w:left="284" w:hanging="284"/>
      </w:pPr>
      <w:r w:rsidRPr="00CD0C3D">
        <w:t xml:space="preserve">Cena oferty na wymieniony w specyfikacji zakres przedmiotu zamówienia powinna być podana w złotych polskich cyfrowo i słownie. </w:t>
      </w:r>
    </w:p>
    <w:p w:rsidR="00AF70BC" w:rsidRPr="00CD0C3D" w:rsidRDefault="00AF70BC" w:rsidP="00D13B09">
      <w:pPr>
        <w:numPr>
          <w:ilvl w:val="0"/>
          <w:numId w:val="10"/>
        </w:numPr>
        <w:tabs>
          <w:tab w:val="left" w:pos="284"/>
        </w:tabs>
        <w:ind w:left="0" w:firstLine="0"/>
      </w:pPr>
      <w:r w:rsidRPr="00CD0C3D">
        <w:t xml:space="preserve">Cena zawiera wszystkie koszty związane z wykonaniem zobowiązań umowy. </w:t>
      </w:r>
    </w:p>
    <w:p w:rsidR="00AF70BC" w:rsidRPr="00CD0C3D" w:rsidRDefault="00AF70BC" w:rsidP="00D13B09">
      <w:pPr>
        <w:numPr>
          <w:ilvl w:val="0"/>
          <w:numId w:val="10"/>
        </w:numPr>
        <w:tabs>
          <w:tab w:val="left" w:pos="284"/>
          <w:tab w:val="left" w:pos="426"/>
        </w:tabs>
        <w:ind w:left="0" w:firstLine="0"/>
      </w:pPr>
      <w:r w:rsidRPr="00CD0C3D">
        <w:t>Wszelkie koszty związane z przygotowaniem oferty ponosi Wykonawca.</w:t>
      </w:r>
    </w:p>
    <w:p w:rsidR="00E65187" w:rsidRPr="00CD0C3D" w:rsidRDefault="00E65187" w:rsidP="00D13B09">
      <w:pPr>
        <w:keepNext/>
        <w:numPr>
          <w:ilvl w:val="0"/>
          <w:numId w:val="8"/>
        </w:numPr>
        <w:tabs>
          <w:tab w:val="left" w:pos="567"/>
        </w:tabs>
        <w:spacing w:before="360" w:after="240"/>
        <w:ind w:left="284" w:hanging="284"/>
        <w:outlineLvl w:val="0"/>
        <w:rPr>
          <w:b/>
          <w:bCs/>
        </w:rPr>
      </w:pPr>
      <w:r w:rsidRPr="00CD0C3D">
        <w:rPr>
          <w:b/>
          <w:bCs/>
        </w:rPr>
        <w:t>OPIS KRYTERIÓW OCENY OFERT</w:t>
      </w:r>
    </w:p>
    <w:p w:rsidR="008B6308" w:rsidRPr="00CD0C3D" w:rsidRDefault="008B6308" w:rsidP="008B6308">
      <w:pPr>
        <w:pStyle w:val="Tekstpodstawowywcity3"/>
        <w:ind w:firstLine="0"/>
        <w:rPr>
          <w:sz w:val="24"/>
          <w:szCs w:val="24"/>
        </w:rPr>
      </w:pPr>
    </w:p>
    <w:p w:rsidR="00F94F65" w:rsidRPr="00CD0C3D" w:rsidRDefault="009A0794" w:rsidP="00F94F65">
      <w:pPr>
        <w:pStyle w:val="Tekstpodstawowywcity3"/>
        <w:ind w:firstLine="0"/>
        <w:rPr>
          <w:b/>
          <w:sz w:val="24"/>
          <w:szCs w:val="24"/>
        </w:rPr>
      </w:pPr>
      <w:r w:rsidRPr="00CD0C3D">
        <w:rPr>
          <w:b/>
          <w:sz w:val="24"/>
          <w:szCs w:val="24"/>
        </w:rPr>
        <w:t>PAKIET I, II</w:t>
      </w:r>
    </w:p>
    <w:p w:rsidR="00F94F65" w:rsidRPr="00CD0C3D" w:rsidRDefault="00F94F65" w:rsidP="00F94F65">
      <w:pPr>
        <w:pStyle w:val="Tekstpodstawowywcity3"/>
        <w:ind w:firstLine="0"/>
        <w:rPr>
          <w:b/>
          <w:sz w:val="24"/>
          <w:szCs w:val="24"/>
        </w:rPr>
      </w:pPr>
    </w:p>
    <w:p w:rsidR="00F94F65" w:rsidRPr="00CD0C3D" w:rsidRDefault="00F94F65" w:rsidP="00F94F65">
      <w:pPr>
        <w:pStyle w:val="Tekstpodstawowywcity3"/>
        <w:ind w:firstLine="0"/>
        <w:rPr>
          <w:sz w:val="24"/>
          <w:szCs w:val="24"/>
        </w:rPr>
      </w:pPr>
      <w:r w:rsidRPr="00CD0C3D">
        <w:rPr>
          <w:sz w:val="24"/>
          <w:szCs w:val="24"/>
        </w:rPr>
        <w:t>Do wyboru oferty przyjmuje się najkorzystniejszy bilans ceny oraz oferowanych warunków ubezpieczenia (fakultatywne klauzule rozszerzające zakres ochrony ubezpieczeniowej</w:t>
      </w:r>
      <w:r w:rsidR="000049CB" w:rsidRPr="00CD0C3D">
        <w:rPr>
          <w:sz w:val="24"/>
          <w:szCs w:val="24"/>
        </w:rPr>
        <w:t xml:space="preserve"> wskazane w szczegółowych warunkach zamówienia</w:t>
      </w:r>
      <w:r w:rsidRPr="00CD0C3D">
        <w:rPr>
          <w:sz w:val="24"/>
          <w:szCs w:val="24"/>
        </w:rPr>
        <w:t>).</w:t>
      </w:r>
    </w:p>
    <w:p w:rsidR="00F94F65" w:rsidRPr="00CD0C3D" w:rsidRDefault="00F94F65" w:rsidP="00F94F65">
      <w:pPr>
        <w:pStyle w:val="Tekstpodstawowywcity3"/>
        <w:ind w:firstLine="0"/>
        <w:rPr>
          <w:sz w:val="24"/>
          <w:szCs w:val="24"/>
        </w:rPr>
      </w:pPr>
    </w:p>
    <w:p w:rsidR="00F94F65" w:rsidRPr="00CD0C3D" w:rsidRDefault="00F94F65" w:rsidP="00F94F65">
      <w:pPr>
        <w:pStyle w:val="Tekstpodstawowywcity3"/>
        <w:ind w:firstLine="0"/>
        <w:rPr>
          <w:b/>
          <w:bCs/>
          <w:sz w:val="24"/>
          <w:szCs w:val="24"/>
        </w:rPr>
      </w:pPr>
      <w:r w:rsidRPr="00CD0C3D">
        <w:rPr>
          <w:b/>
          <w:bCs/>
          <w:sz w:val="24"/>
          <w:szCs w:val="24"/>
        </w:rPr>
        <w:t xml:space="preserve">Sposób punktowania ofert według następujących wag: </w:t>
      </w:r>
    </w:p>
    <w:p w:rsidR="00F94F65" w:rsidRPr="00CD0C3D" w:rsidRDefault="00F94F65" w:rsidP="00F94F65"/>
    <w:p w:rsidR="00F94F65" w:rsidRPr="00CD0C3D" w:rsidRDefault="00F94F65" w:rsidP="00F94F65">
      <w:pPr>
        <w:pStyle w:val="Tekstpodstawowy"/>
        <w:rPr>
          <w:sz w:val="24"/>
          <w:szCs w:val="24"/>
        </w:rPr>
      </w:pPr>
      <w:r w:rsidRPr="00CD0C3D">
        <w:rPr>
          <w:sz w:val="24"/>
          <w:szCs w:val="24"/>
        </w:rPr>
        <w:t>A. cena</w:t>
      </w:r>
      <w:r w:rsidRPr="00CD0C3D">
        <w:rPr>
          <w:sz w:val="24"/>
          <w:szCs w:val="24"/>
        </w:rPr>
        <w:tab/>
      </w:r>
      <w:r w:rsidRPr="00CD0C3D">
        <w:rPr>
          <w:sz w:val="24"/>
          <w:szCs w:val="24"/>
        </w:rPr>
        <w:tab/>
      </w:r>
      <w:r w:rsidRPr="00CD0C3D">
        <w:rPr>
          <w:sz w:val="24"/>
          <w:szCs w:val="24"/>
        </w:rPr>
        <w:tab/>
      </w:r>
      <w:r w:rsidRPr="00CD0C3D">
        <w:rPr>
          <w:sz w:val="24"/>
          <w:szCs w:val="24"/>
        </w:rPr>
        <w:tab/>
        <w:t>60 %</w:t>
      </w:r>
    </w:p>
    <w:p w:rsidR="00F94F65" w:rsidRPr="00CD0C3D" w:rsidRDefault="00F94F65" w:rsidP="00F94F65">
      <w:pPr>
        <w:pStyle w:val="Tekstpodstawowy"/>
        <w:rPr>
          <w:sz w:val="24"/>
          <w:szCs w:val="24"/>
        </w:rPr>
      </w:pPr>
      <w:r w:rsidRPr="00CD0C3D">
        <w:rPr>
          <w:sz w:val="24"/>
          <w:szCs w:val="24"/>
        </w:rPr>
        <w:t>B. warunki ubezpieczenia</w:t>
      </w:r>
      <w:r w:rsidRPr="00CD0C3D">
        <w:rPr>
          <w:sz w:val="24"/>
          <w:szCs w:val="24"/>
        </w:rPr>
        <w:tab/>
      </w:r>
      <w:r w:rsidRPr="00CD0C3D">
        <w:rPr>
          <w:sz w:val="24"/>
          <w:szCs w:val="24"/>
        </w:rPr>
        <w:tab/>
        <w:t>40 %</w:t>
      </w:r>
    </w:p>
    <w:p w:rsidR="00F94F65" w:rsidRPr="00CD0C3D" w:rsidRDefault="00F94F65" w:rsidP="00F94F65"/>
    <w:p w:rsidR="00F94F65" w:rsidRPr="00CD0C3D" w:rsidRDefault="00F94F65" w:rsidP="00F94F65">
      <w:r w:rsidRPr="00CD0C3D">
        <w:t xml:space="preserve">Ocena ofert zostanie przeprowadzona wyłącznie w oparciu o przedstawione wyżej kryteria. Oferty będą oceniane w odniesieniu do najkorzystniejszych warunków przedstawionych przez Wykonawców wobec każdego z kryterium. </w:t>
      </w:r>
    </w:p>
    <w:p w:rsidR="00F94F65" w:rsidRPr="00CD0C3D" w:rsidRDefault="00F94F65" w:rsidP="00F94F65"/>
    <w:p w:rsidR="00F94F65" w:rsidRPr="00CD0C3D" w:rsidRDefault="00F94F65" w:rsidP="00F94F65">
      <w:r w:rsidRPr="00CD0C3D">
        <w:t>N = C + P</w:t>
      </w:r>
    </w:p>
    <w:p w:rsidR="00F94F65" w:rsidRPr="00CD0C3D" w:rsidRDefault="00F94F65" w:rsidP="00F94F65">
      <w:pPr>
        <w:spacing w:before="240" w:after="120"/>
      </w:pPr>
      <w:r w:rsidRPr="00CD0C3D">
        <w:t>Gdzie :</w:t>
      </w:r>
    </w:p>
    <w:p w:rsidR="00F94F65" w:rsidRPr="00CD0C3D" w:rsidRDefault="00F94F65" w:rsidP="00F94F65">
      <w:r w:rsidRPr="00CD0C3D">
        <w:t>N- liczba wszystkich punktów uzyskanych przez badaną ofertę</w:t>
      </w:r>
    </w:p>
    <w:p w:rsidR="00F94F65" w:rsidRPr="00CD0C3D" w:rsidRDefault="00F94F65" w:rsidP="00F94F65">
      <w:r w:rsidRPr="00CD0C3D">
        <w:t>C- liczba punktów uzyskanych w kryterium cena oferty</w:t>
      </w:r>
    </w:p>
    <w:p w:rsidR="00F94F65" w:rsidRPr="00CD0C3D" w:rsidRDefault="00F94F65" w:rsidP="00F94F65">
      <w:r w:rsidRPr="00CD0C3D">
        <w:t>P- liczba punktów uzyskanych w kryterium warunki ubezpieczenia</w:t>
      </w:r>
    </w:p>
    <w:p w:rsidR="00F94F65" w:rsidRPr="00CD0C3D" w:rsidRDefault="00F94F65" w:rsidP="00F94F65">
      <w:pPr>
        <w:pStyle w:val="Tekstpodstawowy"/>
        <w:rPr>
          <w:sz w:val="24"/>
          <w:szCs w:val="24"/>
        </w:rPr>
      </w:pPr>
    </w:p>
    <w:p w:rsidR="00F94F65" w:rsidRPr="00CD0C3D" w:rsidRDefault="00F94F65" w:rsidP="00F94F65">
      <w:pPr>
        <w:pStyle w:val="Tekstpodstawowy"/>
        <w:rPr>
          <w:sz w:val="24"/>
          <w:szCs w:val="24"/>
        </w:rPr>
      </w:pPr>
      <w:r w:rsidRPr="00CD0C3D">
        <w:rPr>
          <w:sz w:val="24"/>
          <w:szCs w:val="24"/>
        </w:rPr>
        <w:t>Przy wyborze oferty Zamawiający będzie się kierował następującymi kryteriami:</w:t>
      </w:r>
    </w:p>
    <w:p w:rsidR="00F94F65" w:rsidRPr="00CD0C3D" w:rsidRDefault="00F94F65" w:rsidP="00F94F65">
      <w:pPr>
        <w:pStyle w:val="Tekstpodstawowywcity2"/>
        <w:ind w:left="0"/>
        <w:rPr>
          <w:b/>
          <w:bCs/>
          <w:sz w:val="24"/>
          <w:szCs w:val="24"/>
        </w:rPr>
      </w:pPr>
    </w:p>
    <w:p w:rsidR="00F94F65" w:rsidRPr="00CD0C3D" w:rsidRDefault="00F94F65" w:rsidP="00F94F65">
      <w:pPr>
        <w:pStyle w:val="Tekstpodstawowywcity2"/>
        <w:ind w:left="0"/>
        <w:rPr>
          <w:b/>
          <w:bCs/>
          <w:sz w:val="24"/>
          <w:szCs w:val="24"/>
        </w:rPr>
      </w:pPr>
      <w:r w:rsidRPr="00CD0C3D">
        <w:rPr>
          <w:b/>
          <w:bCs/>
          <w:sz w:val="24"/>
          <w:szCs w:val="24"/>
        </w:rPr>
        <w:t>C = cena 60 %</w:t>
      </w:r>
    </w:p>
    <w:p w:rsidR="00F94F65" w:rsidRPr="00CD0C3D" w:rsidRDefault="00F94F65" w:rsidP="00F94F65">
      <w:pPr>
        <w:pStyle w:val="Tekstpodstawowywcity2"/>
        <w:keepNext/>
        <w:spacing w:before="240" w:after="240"/>
        <w:ind w:left="0"/>
        <w:rPr>
          <w:sz w:val="24"/>
          <w:szCs w:val="24"/>
        </w:rPr>
      </w:pPr>
      <w:r w:rsidRPr="00CD0C3D">
        <w:rPr>
          <w:sz w:val="24"/>
          <w:szCs w:val="24"/>
        </w:rPr>
        <w:t>Oferty w kryterium C będą oceniane według następującego wzoru:</w:t>
      </w:r>
    </w:p>
    <w:p w:rsidR="00F94F65" w:rsidRPr="00CD0C3D" w:rsidRDefault="00F94F65" w:rsidP="00F94F65">
      <w:pPr>
        <w:pStyle w:val="Tekstpodstawowywcity2"/>
        <w:keepNext/>
        <w:spacing w:before="240" w:after="240"/>
        <w:ind w:left="0"/>
        <w:rPr>
          <w:sz w:val="24"/>
          <w:szCs w:val="24"/>
        </w:rPr>
      </w:pPr>
      <w:r w:rsidRPr="00CD0C3D">
        <w:rPr>
          <w:sz w:val="24"/>
          <w:szCs w:val="24"/>
        </w:rPr>
        <w:t>Ilość punktów (C) = (najniższa zaoferowana cena x 100 x 0,60)/cena badanej oferty</w:t>
      </w:r>
    </w:p>
    <w:p w:rsidR="00F94F65" w:rsidRPr="00CD0C3D" w:rsidRDefault="00F94F65" w:rsidP="00F94F65">
      <w:pPr>
        <w:pStyle w:val="Tekstpodstawowy"/>
        <w:rPr>
          <w:b/>
          <w:bCs/>
          <w:sz w:val="24"/>
          <w:szCs w:val="24"/>
        </w:rPr>
      </w:pPr>
      <w:r w:rsidRPr="00CD0C3D">
        <w:rPr>
          <w:b/>
          <w:bCs/>
          <w:sz w:val="24"/>
          <w:szCs w:val="24"/>
        </w:rPr>
        <w:t>P = warunki ubezpieczenia 40 %</w:t>
      </w:r>
    </w:p>
    <w:p w:rsidR="00F94F65" w:rsidRPr="00CD0C3D" w:rsidRDefault="00F94F65" w:rsidP="00F94F65">
      <w:pPr>
        <w:pStyle w:val="Tekstpodstawowy"/>
        <w:rPr>
          <w:sz w:val="24"/>
          <w:szCs w:val="24"/>
        </w:rPr>
      </w:pPr>
    </w:p>
    <w:p w:rsidR="00F94F65" w:rsidRPr="00CD0C3D" w:rsidRDefault="00F94F65" w:rsidP="00F94F65">
      <w:pPr>
        <w:pStyle w:val="Tekstpodstawowy"/>
        <w:tabs>
          <w:tab w:val="left" w:pos="993"/>
        </w:tabs>
        <w:rPr>
          <w:sz w:val="24"/>
          <w:szCs w:val="24"/>
        </w:rPr>
      </w:pPr>
      <w:r w:rsidRPr="00CD0C3D">
        <w:rPr>
          <w:sz w:val="24"/>
          <w:szCs w:val="24"/>
        </w:rPr>
        <w:lastRenderedPageBreak/>
        <w:t>Oceniane będą warunki ubezpieczenia – przyjęcie fakultatywnych klauzul rozszerzających zakres ochrony ubezpieczeniowej, według zasady - za przyjęcie poszczególnych klauzul fakultatywnych zostanie przyznana liczba punktów przypisana danej klauzuli. Liczba punktów możliwa do uzyskania za przyjęcie danej klauzuli wskazana jest w formularzu ofertowym.</w:t>
      </w:r>
    </w:p>
    <w:p w:rsidR="00F94F65" w:rsidRPr="00CD0C3D" w:rsidRDefault="00F94F65" w:rsidP="00F94F65">
      <w:pPr>
        <w:pStyle w:val="Tekstpodstawowy"/>
        <w:rPr>
          <w:sz w:val="24"/>
          <w:szCs w:val="24"/>
        </w:rPr>
      </w:pPr>
    </w:p>
    <w:p w:rsidR="00F94F65" w:rsidRPr="00CD0C3D" w:rsidRDefault="00F94F65" w:rsidP="00F94F65">
      <w:pPr>
        <w:pStyle w:val="Tekstpodstawowy"/>
        <w:tabs>
          <w:tab w:val="left" w:pos="993"/>
        </w:tabs>
        <w:rPr>
          <w:sz w:val="24"/>
          <w:szCs w:val="24"/>
        </w:rPr>
      </w:pPr>
      <w:r w:rsidRPr="00CD0C3D">
        <w:rPr>
          <w:sz w:val="24"/>
          <w:szCs w:val="24"/>
        </w:rPr>
        <w:t>Klauzule obligatoryjne muszą być bezwzględnie przyjęte</w:t>
      </w:r>
      <w:r w:rsidR="000049CB" w:rsidRPr="00CD0C3D">
        <w:rPr>
          <w:sz w:val="24"/>
          <w:szCs w:val="24"/>
        </w:rPr>
        <w:t xml:space="preserve"> przez Wykonawcę</w:t>
      </w:r>
      <w:r w:rsidRPr="00CD0C3D">
        <w:rPr>
          <w:sz w:val="24"/>
          <w:szCs w:val="24"/>
        </w:rPr>
        <w:t>.</w:t>
      </w:r>
    </w:p>
    <w:p w:rsidR="00F94F65" w:rsidRPr="00CD0C3D" w:rsidRDefault="00F94F65" w:rsidP="00F94F65">
      <w:pPr>
        <w:pStyle w:val="Tekstpodstawowy"/>
        <w:keepNext/>
        <w:spacing w:before="240" w:after="240"/>
        <w:rPr>
          <w:sz w:val="24"/>
          <w:szCs w:val="24"/>
        </w:rPr>
      </w:pPr>
      <w:r w:rsidRPr="00CD0C3D">
        <w:rPr>
          <w:sz w:val="24"/>
          <w:szCs w:val="24"/>
        </w:rPr>
        <w:t>Oferty w kryterium P będą oceniane według następującego wzoru:</w:t>
      </w:r>
    </w:p>
    <w:p w:rsidR="00F94F65" w:rsidRPr="00CD0C3D" w:rsidRDefault="00F94F65" w:rsidP="00F94F65">
      <w:pPr>
        <w:pStyle w:val="Tekstpodstawowy"/>
        <w:keepNext/>
        <w:spacing w:before="240" w:after="240"/>
        <w:rPr>
          <w:sz w:val="24"/>
          <w:szCs w:val="24"/>
        </w:rPr>
      </w:pPr>
      <w:r w:rsidRPr="00CD0C3D">
        <w:rPr>
          <w:sz w:val="24"/>
          <w:szCs w:val="24"/>
        </w:rPr>
        <w:t>Ilość punktów (P) = (WP x 100 x 0,40)/WM</w:t>
      </w:r>
    </w:p>
    <w:p w:rsidR="00F94F65" w:rsidRPr="00CD0C3D" w:rsidRDefault="00F94F65" w:rsidP="00F94F65">
      <w:pPr>
        <w:pStyle w:val="Tekstpodstawowywcity2"/>
        <w:ind w:left="0"/>
        <w:rPr>
          <w:sz w:val="24"/>
          <w:szCs w:val="24"/>
        </w:rPr>
      </w:pPr>
      <w:r w:rsidRPr="00CD0C3D">
        <w:rPr>
          <w:sz w:val="24"/>
          <w:szCs w:val="24"/>
        </w:rPr>
        <w:t>WP- wartość liczbowa kryterium warunki ubezpieczenia uzyskana w danej ofercie</w:t>
      </w:r>
    </w:p>
    <w:p w:rsidR="00F94F65" w:rsidRPr="00CD0C3D" w:rsidRDefault="00F94F65" w:rsidP="00F94F65">
      <w:pPr>
        <w:pStyle w:val="Tekstpodstawowywcity2"/>
        <w:ind w:left="0"/>
        <w:rPr>
          <w:sz w:val="24"/>
          <w:szCs w:val="24"/>
        </w:rPr>
      </w:pPr>
      <w:r w:rsidRPr="00CD0C3D">
        <w:rPr>
          <w:sz w:val="24"/>
          <w:szCs w:val="24"/>
        </w:rPr>
        <w:t>WM- maksymalna możliwa do uzyskania wartość liczbowa kryterium warunki ubezpieczenia</w:t>
      </w:r>
    </w:p>
    <w:p w:rsidR="00F94F65" w:rsidRPr="00CD0C3D" w:rsidRDefault="00F94F65" w:rsidP="00F94F65">
      <w:pPr>
        <w:pStyle w:val="Tekstpodstawowywcity2"/>
        <w:ind w:left="0"/>
        <w:rPr>
          <w:sz w:val="24"/>
          <w:szCs w:val="24"/>
        </w:rPr>
      </w:pPr>
    </w:p>
    <w:p w:rsidR="00F94F65" w:rsidRPr="00CD0C3D" w:rsidRDefault="00F94F65" w:rsidP="00F94F65">
      <w:pPr>
        <w:pStyle w:val="Tekstpodstawowywcity3"/>
        <w:ind w:firstLine="0"/>
        <w:rPr>
          <w:b/>
          <w:sz w:val="24"/>
          <w:szCs w:val="24"/>
        </w:rPr>
      </w:pPr>
      <w:r w:rsidRPr="00CD0C3D">
        <w:rPr>
          <w:b/>
          <w:sz w:val="24"/>
          <w:szCs w:val="24"/>
        </w:rPr>
        <w:t>Punkty liczone będą dla każdego pakietu oddzielnie.</w:t>
      </w:r>
    </w:p>
    <w:p w:rsidR="00F76E16" w:rsidRPr="00CD0C3D" w:rsidRDefault="00F76E16" w:rsidP="00F76E16">
      <w:pPr>
        <w:pStyle w:val="Tekstpodstawowywcity3"/>
        <w:ind w:firstLine="0"/>
        <w:rPr>
          <w:b/>
          <w:sz w:val="24"/>
          <w:szCs w:val="24"/>
        </w:rPr>
      </w:pPr>
    </w:p>
    <w:p w:rsidR="00E65187" w:rsidRPr="00CD0C3D" w:rsidRDefault="00E65187" w:rsidP="00D13B09">
      <w:pPr>
        <w:keepNext/>
        <w:numPr>
          <w:ilvl w:val="0"/>
          <w:numId w:val="8"/>
        </w:numPr>
        <w:tabs>
          <w:tab w:val="left" w:pos="567"/>
        </w:tabs>
        <w:spacing w:before="360" w:after="240"/>
        <w:ind w:left="284" w:hanging="284"/>
        <w:outlineLvl w:val="0"/>
        <w:rPr>
          <w:b/>
          <w:bCs/>
        </w:rPr>
      </w:pPr>
      <w:r w:rsidRPr="00CD0C3D">
        <w:rPr>
          <w:b/>
          <w:bCs/>
        </w:rPr>
        <w:t>ODRZUCENIE OFERTY</w:t>
      </w:r>
    </w:p>
    <w:p w:rsidR="00F76E16" w:rsidRPr="00CD0C3D" w:rsidRDefault="00F76E16" w:rsidP="00F76E16">
      <w:pPr>
        <w:pStyle w:val="Tekstpodstawowywcity2"/>
        <w:keepNext/>
        <w:tabs>
          <w:tab w:val="center" w:pos="0"/>
        </w:tabs>
        <w:spacing w:before="240"/>
        <w:ind w:left="0"/>
        <w:jc w:val="left"/>
        <w:rPr>
          <w:sz w:val="24"/>
          <w:szCs w:val="24"/>
        </w:rPr>
      </w:pPr>
      <w:r w:rsidRPr="00CD0C3D">
        <w:rPr>
          <w:sz w:val="24"/>
          <w:szCs w:val="24"/>
        </w:rPr>
        <w:t>Zamawiający odrzuci ofertę, jeżeli:</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jest niezgodna z ustawą,</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jej treść nie odpowiada treści SIWZ, z zastrzeżeniem art. 87 ust. 2 pkt 3 ustawy,</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jej złożenie stanowi czyn nieuczciwej konkurencji w rozumieniu przepisów o zwalczaniu nieuczciwej konkurencji,</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zawiera rażąco niską cenę lub koszt w stosunku do przedmiotu zamówienia,</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została złożona przez Wykonawcę wykluczonego z udziału w postępowaniu o udzielenie zamówienia,</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zawiera błędy w obliczeniu ceny lub kosztu,</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Wykonawca w terminie 3 dni od dnia doręczenia zawiadomienia nie zgodził się na poprawienie omyłki, o której mowa w art. 87 ust. 2 pkt 3 ustawy,</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Wykonawca nie wyraził zgody, o której mowa w art. 85 ust. 2, na przedłużenie terminu związania ofertą;</w:t>
      </w:r>
    </w:p>
    <w:p w:rsidR="00984B89" w:rsidRPr="00CD0C3D" w:rsidRDefault="00984B89"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wadium nie zostało wniesione lub zostało wniesione w sposób nieprawidłowy, jeżeli zamawiający żądał wniesienia wadium;</w:t>
      </w:r>
    </w:p>
    <w:p w:rsidR="00F76E16" w:rsidRPr="00CD0C3D" w:rsidRDefault="00F76E16" w:rsidP="008C5023">
      <w:pPr>
        <w:pStyle w:val="Tekstpodstawowywcity2"/>
        <w:numPr>
          <w:ilvl w:val="0"/>
          <w:numId w:val="3"/>
        </w:numPr>
        <w:tabs>
          <w:tab w:val="clear" w:pos="737"/>
          <w:tab w:val="num" w:pos="0"/>
          <w:tab w:val="left" w:pos="284"/>
        </w:tabs>
        <w:ind w:left="0" w:firstLine="0"/>
        <w:rPr>
          <w:sz w:val="24"/>
          <w:szCs w:val="24"/>
        </w:rPr>
      </w:pPr>
      <w:r w:rsidRPr="00CD0C3D">
        <w:rPr>
          <w:sz w:val="24"/>
          <w:szCs w:val="24"/>
        </w:rPr>
        <w:t>jest nieważna na podstawie odrębnych przepisów.</w:t>
      </w:r>
    </w:p>
    <w:p w:rsidR="00F76E16" w:rsidRPr="00CD0C3D" w:rsidRDefault="00F76E16" w:rsidP="00F76E16">
      <w:pPr>
        <w:pStyle w:val="Tekstpodstawowywcity2"/>
        <w:spacing w:before="120" w:after="120"/>
        <w:ind w:left="0"/>
        <w:rPr>
          <w:sz w:val="24"/>
          <w:szCs w:val="24"/>
        </w:rPr>
      </w:pPr>
      <w:r w:rsidRPr="00CD0C3D">
        <w:rPr>
          <w:sz w:val="24"/>
          <w:szCs w:val="24"/>
        </w:rPr>
        <w:t>Ofertę Wykonawcy wykluczonego uznaje się za odrzuconą.</w:t>
      </w:r>
    </w:p>
    <w:p w:rsidR="00F76E16" w:rsidRPr="00CD0C3D" w:rsidRDefault="00F76E16" w:rsidP="00F76E16">
      <w:pPr>
        <w:pStyle w:val="Tekstpodstawowywcity2"/>
        <w:tabs>
          <w:tab w:val="center" w:pos="0"/>
        </w:tabs>
        <w:spacing w:before="120" w:after="120"/>
        <w:ind w:left="0"/>
        <w:rPr>
          <w:sz w:val="24"/>
          <w:szCs w:val="24"/>
        </w:rPr>
      </w:pPr>
      <w:r w:rsidRPr="00CD0C3D">
        <w:rPr>
          <w:sz w:val="24"/>
          <w:szCs w:val="24"/>
        </w:rPr>
        <w:t>Zamawiający informuje wszystkich Wykonawców, których oferty zostały odrzucone</w:t>
      </w:r>
      <w:r w:rsidRPr="00CD0C3D">
        <w:rPr>
          <w:sz w:val="24"/>
          <w:szCs w:val="24"/>
        </w:rPr>
        <w:br/>
        <w:t>o powodach odrzucenia ofert.</w:t>
      </w:r>
    </w:p>
    <w:p w:rsidR="00E65187" w:rsidRPr="00CD0C3D" w:rsidRDefault="00BC7521" w:rsidP="00D13B09">
      <w:pPr>
        <w:keepLines/>
        <w:numPr>
          <w:ilvl w:val="0"/>
          <w:numId w:val="8"/>
        </w:numPr>
        <w:spacing w:before="360" w:after="240"/>
        <w:ind w:left="284" w:hanging="284"/>
        <w:outlineLvl w:val="0"/>
        <w:rPr>
          <w:b/>
          <w:bCs/>
        </w:rPr>
      </w:pPr>
      <w:r w:rsidRPr="00CD0C3D">
        <w:rPr>
          <w:b/>
          <w:bCs/>
        </w:rPr>
        <w:t xml:space="preserve">ZAMAWIAJĄCY </w:t>
      </w:r>
      <w:r w:rsidR="00E65187" w:rsidRPr="00CD0C3D">
        <w:rPr>
          <w:b/>
          <w:bCs/>
        </w:rPr>
        <w:t>DOPUSZCZA MOŻLIWOŚĆ SKŁADANIA OFERT CZĘŚCIOWYCH, GDZIE CZĘŚĆ 1 STAN</w:t>
      </w:r>
      <w:r w:rsidR="009A0794" w:rsidRPr="00CD0C3D">
        <w:rPr>
          <w:b/>
          <w:bCs/>
        </w:rPr>
        <w:t>OWI PAKIET I, A CZĘŚĆ 2 PAKIET II</w:t>
      </w:r>
    </w:p>
    <w:p w:rsidR="00E65187" w:rsidRPr="00CD0C3D" w:rsidRDefault="00E65187" w:rsidP="00D13B09">
      <w:pPr>
        <w:keepLines/>
        <w:numPr>
          <w:ilvl w:val="0"/>
          <w:numId w:val="8"/>
        </w:numPr>
        <w:tabs>
          <w:tab w:val="left" w:pos="284"/>
        </w:tabs>
        <w:spacing w:before="360" w:after="240"/>
        <w:ind w:left="284" w:hanging="284"/>
        <w:outlineLvl w:val="0"/>
        <w:rPr>
          <w:b/>
          <w:bCs/>
        </w:rPr>
      </w:pPr>
      <w:r w:rsidRPr="00CD0C3D">
        <w:rPr>
          <w:b/>
          <w:bCs/>
        </w:rPr>
        <w:t>ZAMAWIAJĄCY NIE DOPUSZCZA MOŻLIWOŚCI SKŁADANIA OFERT WARIANTOWYCH</w:t>
      </w:r>
    </w:p>
    <w:p w:rsidR="00E65187" w:rsidRPr="00CD0C3D" w:rsidRDefault="00E65187" w:rsidP="00D13B09">
      <w:pPr>
        <w:keepNext/>
        <w:numPr>
          <w:ilvl w:val="0"/>
          <w:numId w:val="8"/>
        </w:numPr>
        <w:tabs>
          <w:tab w:val="left" w:pos="284"/>
        </w:tabs>
        <w:spacing w:before="360" w:after="240"/>
        <w:ind w:left="284" w:hanging="284"/>
        <w:outlineLvl w:val="0"/>
        <w:rPr>
          <w:b/>
          <w:bCs/>
        </w:rPr>
      </w:pPr>
      <w:r w:rsidRPr="00CD0C3D">
        <w:rPr>
          <w:b/>
          <w:bCs/>
        </w:rPr>
        <w:lastRenderedPageBreak/>
        <w:t>INFORMACJE DOTYCZĄCE WALUT OBCYCH W JAKICH PROWADZONE BĘDĄ ROZLICZENIA MIĘDZY ZAMAWIAJĄCYM A WYKONAWCĄ</w:t>
      </w:r>
    </w:p>
    <w:p w:rsidR="00E65187" w:rsidRPr="00CD0C3D" w:rsidRDefault="00E65187" w:rsidP="00E41A6B">
      <w:r w:rsidRPr="00CD0C3D">
        <w:t>Wszelkie rozliczenia pomiędzy Zamawiającym a Wykonawcą prowadzone będą w złotych polskich.</w:t>
      </w:r>
    </w:p>
    <w:p w:rsidR="00E65187" w:rsidRPr="00CD0C3D" w:rsidRDefault="00E65187" w:rsidP="00D13B09">
      <w:pPr>
        <w:keepLines/>
        <w:numPr>
          <w:ilvl w:val="0"/>
          <w:numId w:val="8"/>
        </w:numPr>
        <w:tabs>
          <w:tab w:val="left" w:pos="567"/>
        </w:tabs>
        <w:spacing w:before="360" w:after="240"/>
        <w:ind w:left="284" w:hanging="284"/>
        <w:outlineLvl w:val="0"/>
        <w:rPr>
          <w:b/>
          <w:bCs/>
        </w:rPr>
      </w:pPr>
      <w:r w:rsidRPr="00CD0C3D">
        <w:rPr>
          <w:b/>
          <w:bCs/>
        </w:rPr>
        <w:t>ZAMAWIAJĄCY WYMAGA WNIESIENIA WADIUM</w:t>
      </w:r>
    </w:p>
    <w:p w:rsidR="00E65187" w:rsidRPr="00CD0C3D" w:rsidRDefault="00E65187" w:rsidP="00C86EB7">
      <w:pPr>
        <w:tabs>
          <w:tab w:val="left" w:pos="284"/>
        </w:tabs>
        <w:ind w:left="284" w:hanging="284"/>
      </w:pPr>
      <w:r w:rsidRPr="00CD0C3D">
        <w:t xml:space="preserve">1. Oferta winna być zabezpieczona wadium w wysokości </w:t>
      </w:r>
      <w:r w:rsidR="00F2400F" w:rsidRPr="00CD0C3D">
        <w:t>26 100</w:t>
      </w:r>
      <w:r w:rsidR="001240B2" w:rsidRPr="00CD0C3D">
        <w:t xml:space="preserve"> zł dla Pakietu I, </w:t>
      </w:r>
      <w:r w:rsidR="00F2400F" w:rsidRPr="00CD0C3D">
        <w:t>600</w:t>
      </w:r>
      <w:r w:rsidR="001240B2" w:rsidRPr="00CD0C3D">
        <w:t xml:space="preserve"> zł dla Pakietu II</w:t>
      </w:r>
      <w:r w:rsidR="00A739DF" w:rsidRPr="00CD0C3D">
        <w:t>. Wykonawca wnosi wadium przed upływem terminu składania ofert.</w:t>
      </w:r>
    </w:p>
    <w:p w:rsidR="00E65187" w:rsidRPr="00CD0C3D" w:rsidRDefault="00E65187" w:rsidP="00C86EB7">
      <w:pPr>
        <w:pStyle w:val="Tekstpodstawowy"/>
      </w:pPr>
      <w:r w:rsidRPr="00CD0C3D">
        <w:t xml:space="preserve">2. </w:t>
      </w:r>
      <w:r w:rsidRPr="00CD0C3D">
        <w:rPr>
          <w:sz w:val="24"/>
          <w:szCs w:val="24"/>
        </w:rPr>
        <w:t>Wadium może być wnoszone w formie:</w:t>
      </w:r>
    </w:p>
    <w:p w:rsidR="00E65187" w:rsidRPr="00CD0C3D" w:rsidRDefault="00E65187" w:rsidP="00C86EB7">
      <w:pPr>
        <w:autoSpaceDE w:val="0"/>
        <w:autoSpaceDN w:val="0"/>
        <w:adjustRightInd w:val="0"/>
        <w:ind w:firstLine="709"/>
      </w:pPr>
      <w:r w:rsidRPr="00CD0C3D">
        <w:t>1) Pieni</w:t>
      </w:r>
      <w:r w:rsidRPr="00CD0C3D">
        <w:rPr>
          <w:rFonts w:ascii="TimesNewRoman"/>
        </w:rPr>
        <w:t>ą</w:t>
      </w:r>
      <w:r w:rsidRPr="00CD0C3D">
        <w:t>dza - wadium uznaje si</w:t>
      </w:r>
      <w:r w:rsidRPr="00CD0C3D">
        <w:rPr>
          <w:rFonts w:ascii="TimesNewRoman,Bold" w:eastAsia="TimesNewRoman,Bold"/>
        </w:rPr>
        <w:t>ę</w:t>
      </w:r>
      <w:r w:rsidR="002E0174" w:rsidRPr="00CD0C3D">
        <w:rPr>
          <w:rFonts w:ascii="TimesNewRoman,Bold" w:eastAsia="TimesNewRoman,Bold"/>
        </w:rPr>
        <w:t xml:space="preserve"> </w:t>
      </w:r>
      <w:r w:rsidRPr="00CD0C3D">
        <w:t xml:space="preserve">za wniesione w chwili wpływu </w:t>
      </w:r>
      <w:r w:rsidRPr="00CD0C3D">
        <w:rPr>
          <w:rFonts w:ascii="TimesNewRoman,Bold" w:eastAsia="TimesNewRoman,Bold"/>
        </w:rPr>
        <w:t>ś</w:t>
      </w:r>
      <w:r w:rsidRPr="00CD0C3D">
        <w:t>rodków na konto</w:t>
      </w:r>
    </w:p>
    <w:p w:rsidR="00E65187" w:rsidRPr="00CD0C3D" w:rsidRDefault="00E65187" w:rsidP="00C86EB7">
      <w:pPr>
        <w:autoSpaceDE w:val="0"/>
        <w:autoSpaceDN w:val="0"/>
        <w:adjustRightInd w:val="0"/>
        <w:ind w:firstLine="709"/>
      </w:pPr>
      <w:r w:rsidRPr="00CD0C3D">
        <w:t>Zamawiaj</w:t>
      </w:r>
      <w:r w:rsidRPr="00CD0C3D">
        <w:rPr>
          <w:rFonts w:ascii="TimesNewRoman,Bold" w:eastAsia="TimesNewRoman,Bold"/>
        </w:rPr>
        <w:t>ą</w:t>
      </w:r>
      <w:r w:rsidR="00D16810" w:rsidRPr="00CD0C3D">
        <w:t>cego: 62 1240 4722 1111 0000 4856 3455</w:t>
      </w:r>
    </w:p>
    <w:p w:rsidR="00E65187" w:rsidRPr="00CD0C3D" w:rsidRDefault="00E65187" w:rsidP="00C86EB7">
      <w:pPr>
        <w:autoSpaceDE w:val="0"/>
        <w:autoSpaceDN w:val="0"/>
        <w:adjustRightInd w:val="0"/>
        <w:ind w:firstLine="709"/>
      </w:pPr>
      <w:r w:rsidRPr="00CD0C3D">
        <w:t>Do potwierdzenia: - kopia dowodu wpłaty doł</w:t>
      </w:r>
      <w:r w:rsidRPr="00CD0C3D">
        <w:rPr>
          <w:rFonts w:ascii="TimesNewRoman"/>
        </w:rPr>
        <w:t>ą</w:t>
      </w:r>
      <w:r w:rsidRPr="00CD0C3D">
        <w:t>czona do oferty.</w:t>
      </w:r>
    </w:p>
    <w:p w:rsidR="00A739DF" w:rsidRPr="00CD0C3D" w:rsidRDefault="00E65187" w:rsidP="00C86EB7">
      <w:pPr>
        <w:autoSpaceDE w:val="0"/>
        <w:autoSpaceDN w:val="0"/>
        <w:adjustRightInd w:val="0"/>
        <w:ind w:left="709"/>
        <w:rPr>
          <w:bCs/>
          <w:iCs/>
          <w:szCs w:val="20"/>
        </w:rPr>
      </w:pPr>
      <w:r w:rsidRPr="00CD0C3D">
        <w:t>Przelew nale</w:t>
      </w:r>
      <w:r w:rsidRPr="00CD0C3D">
        <w:rPr>
          <w:rFonts w:ascii="TimesNewRoman"/>
        </w:rPr>
        <w:t>ż</w:t>
      </w:r>
      <w:r w:rsidRPr="00CD0C3D">
        <w:t xml:space="preserve">y </w:t>
      </w:r>
      <w:r w:rsidR="00A739DF" w:rsidRPr="00CD0C3D">
        <w:t xml:space="preserve">opisać </w:t>
      </w:r>
      <w:r w:rsidR="00A739DF" w:rsidRPr="00CD0C3D">
        <w:rPr>
          <w:b/>
          <w:szCs w:val="20"/>
        </w:rPr>
        <w:t>ze wskazaniem przetargu (numeru SIWZ i nazwy zamawiającego)</w:t>
      </w:r>
      <w:r w:rsidR="00A739DF" w:rsidRPr="00CD0C3D">
        <w:rPr>
          <w:szCs w:val="20"/>
        </w:rPr>
        <w:t xml:space="preserve">, którego wadium dotyczy (jeżeli zamówienie udzielane jest w częściach – należy wskazać </w:t>
      </w:r>
      <w:r w:rsidR="00A739DF" w:rsidRPr="00CD0C3D">
        <w:rPr>
          <w:b/>
          <w:szCs w:val="20"/>
        </w:rPr>
        <w:t>dodatkowo numer części i kwotę dotyczącą danego części</w:t>
      </w:r>
      <w:r w:rsidR="00A739DF" w:rsidRPr="00CD0C3D">
        <w:rPr>
          <w:szCs w:val="20"/>
        </w:rPr>
        <w:t>).</w:t>
      </w:r>
    </w:p>
    <w:p w:rsidR="00E65187" w:rsidRPr="00CD0C3D" w:rsidRDefault="00E65187" w:rsidP="00C86EB7">
      <w:pPr>
        <w:autoSpaceDE w:val="0"/>
        <w:autoSpaceDN w:val="0"/>
        <w:adjustRightInd w:val="0"/>
        <w:ind w:left="709"/>
      </w:pPr>
      <w:r w:rsidRPr="00CD0C3D">
        <w:t>2) por</w:t>
      </w:r>
      <w:r w:rsidRPr="00CD0C3D">
        <w:rPr>
          <w:rFonts w:ascii="TimesNewRoman"/>
        </w:rPr>
        <w:t>ę</w:t>
      </w:r>
      <w:r w:rsidRPr="00CD0C3D">
        <w:t>czenia bankowego lub por</w:t>
      </w:r>
      <w:r w:rsidRPr="00CD0C3D">
        <w:rPr>
          <w:rFonts w:ascii="TimesNewRoman"/>
        </w:rPr>
        <w:t>ę</w:t>
      </w:r>
      <w:r w:rsidRPr="00CD0C3D">
        <w:t>czenia spółdzielczej kasy oszcz</w:t>
      </w:r>
      <w:r w:rsidRPr="00CD0C3D">
        <w:rPr>
          <w:rFonts w:ascii="TimesNewRoman"/>
        </w:rPr>
        <w:t>ę</w:t>
      </w:r>
      <w:r w:rsidRPr="00CD0C3D">
        <w:t>dno</w:t>
      </w:r>
      <w:r w:rsidRPr="00CD0C3D">
        <w:rPr>
          <w:rFonts w:ascii="TimesNewRoman"/>
        </w:rPr>
        <w:t>ś</w:t>
      </w:r>
      <w:r w:rsidRPr="00CD0C3D">
        <w:t xml:space="preserve">ciowo –kredytowej, z tym, </w:t>
      </w:r>
      <w:r w:rsidRPr="00CD0C3D">
        <w:rPr>
          <w:rFonts w:ascii="TimesNewRoman"/>
        </w:rPr>
        <w:t>ż</w:t>
      </w:r>
      <w:r w:rsidRPr="00CD0C3D">
        <w:t>e por</w:t>
      </w:r>
      <w:r w:rsidRPr="00CD0C3D">
        <w:rPr>
          <w:rFonts w:ascii="TimesNewRoman"/>
        </w:rPr>
        <w:t>ę</w:t>
      </w:r>
      <w:r w:rsidRPr="00CD0C3D">
        <w:t>czenie kasy jest zawsze por</w:t>
      </w:r>
      <w:r w:rsidRPr="00CD0C3D">
        <w:rPr>
          <w:rFonts w:ascii="TimesNewRoman"/>
        </w:rPr>
        <w:t>ę</w:t>
      </w:r>
      <w:r w:rsidRPr="00CD0C3D">
        <w:t>czeniem pieni</w:t>
      </w:r>
      <w:r w:rsidRPr="00CD0C3D">
        <w:rPr>
          <w:rFonts w:ascii="TimesNewRoman"/>
        </w:rPr>
        <w:t>ęż</w:t>
      </w:r>
      <w:r w:rsidRPr="00CD0C3D">
        <w:t>nym;</w:t>
      </w:r>
    </w:p>
    <w:p w:rsidR="00E65187" w:rsidRPr="00CD0C3D" w:rsidRDefault="00E65187" w:rsidP="00C86EB7">
      <w:pPr>
        <w:autoSpaceDE w:val="0"/>
        <w:autoSpaceDN w:val="0"/>
        <w:adjustRightInd w:val="0"/>
        <w:ind w:firstLine="709"/>
      </w:pPr>
      <w:r w:rsidRPr="00CD0C3D">
        <w:t>3) gwarancji bankowych,</w:t>
      </w:r>
    </w:p>
    <w:p w:rsidR="00E65187" w:rsidRPr="00CD0C3D" w:rsidRDefault="00E65187" w:rsidP="00C86EB7">
      <w:pPr>
        <w:autoSpaceDE w:val="0"/>
        <w:autoSpaceDN w:val="0"/>
        <w:adjustRightInd w:val="0"/>
        <w:ind w:firstLine="709"/>
      </w:pPr>
      <w:r w:rsidRPr="00CD0C3D">
        <w:t>4) gwarancji ubezpieczeniowych,</w:t>
      </w:r>
    </w:p>
    <w:p w:rsidR="00E65187" w:rsidRPr="00CD0C3D" w:rsidRDefault="00E65187" w:rsidP="00C86EB7">
      <w:pPr>
        <w:autoSpaceDE w:val="0"/>
        <w:autoSpaceDN w:val="0"/>
        <w:adjustRightInd w:val="0"/>
        <w:ind w:left="709"/>
      </w:pPr>
      <w:r w:rsidRPr="00CD0C3D">
        <w:t>5) por</w:t>
      </w:r>
      <w:r w:rsidRPr="00CD0C3D">
        <w:rPr>
          <w:rFonts w:ascii="TimesNewRoman"/>
        </w:rPr>
        <w:t>ę</w:t>
      </w:r>
      <w:r w:rsidRPr="00CD0C3D">
        <w:t>czeniach udzielanych przez podmioty, o których mowa w art. 6b ust 5 pkt 2ustawy z dnia 9 listopada 2000 r. o utworzeniu Polskiej Agencji Rozwoju</w:t>
      </w:r>
      <w:r w:rsidR="002E0174" w:rsidRPr="00CD0C3D">
        <w:t xml:space="preserve"> </w:t>
      </w:r>
      <w:r w:rsidRPr="00CD0C3D">
        <w:t>Przedsi</w:t>
      </w:r>
      <w:r w:rsidRPr="00CD0C3D">
        <w:rPr>
          <w:rFonts w:ascii="TimesNewRoman"/>
        </w:rPr>
        <w:t>ę</w:t>
      </w:r>
      <w:r w:rsidRPr="00CD0C3D">
        <w:t>biorczo</w:t>
      </w:r>
      <w:r w:rsidRPr="00CD0C3D">
        <w:rPr>
          <w:rFonts w:ascii="TimesNewRoman"/>
        </w:rPr>
        <w:t>ś</w:t>
      </w:r>
      <w:r w:rsidRPr="00CD0C3D">
        <w:t>ci (</w:t>
      </w:r>
      <w:r w:rsidR="005145AA" w:rsidRPr="00CD0C3D">
        <w:t>Dz.U. z 2016 r. poz. 359</w:t>
      </w:r>
      <w:r w:rsidRPr="00CD0C3D">
        <w:t>).</w:t>
      </w:r>
    </w:p>
    <w:p w:rsidR="00E65187" w:rsidRPr="00CD0C3D" w:rsidRDefault="00E65187" w:rsidP="00D16810">
      <w:pPr>
        <w:autoSpaceDE w:val="0"/>
        <w:autoSpaceDN w:val="0"/>
        <w:adjustRightInd w:val="0"/>
        <w:ind w:left="709"/>
        <w:rPr>
          <w:bCs/>
        </w:rPr>
      </w:pPr>
      <w:r w:rsidRPr="00CD0C3D">
        <w:t>UWAGA !!!: w przypadku wniesienia wadium w formach okre</w:t>
      </w:r>
      <w:r w:rsidRPr="00CD0C3D">
        <w:rPr>
          <w:rFonts w:ascii="TimesNewRoman"/>
        </w:rPr>
        <w:t>ś</w:t>
      </w:r>
      <w:r w:rsidRPr="00CD0C3D">
        <w:t xml:space="preserve">lonych w pkt 2 </w:t>
      </w:r>
      <w:proofErr w:type="spellStart"/>
      <w:r w:rsidRPr="00CD0C3D">
        <w:t>ppkt</w:t>
      </w:r>
      <w:proofErr w:type="spellEnd"/>
      <w:r w:rsidRPr="00CD0C3D">
        <w:t xml:space="preserve"> 2,3,4,5 </w:t>
      </w:r>
      <w:r w:rsidR="00D16810" w:rsidRPr="00CD0C3D">
        <w:rPr>
          <w:bCs/>
        </w:rPr>
        <w:t xml:space="preserve">Wykonawca dokonuje wniesienia w formie elektronicznej poprzez zamieszczenie na Platformie w zakładce „Załączniki” oryginału dokumentu wadialnego tj. opatrzonego kwalifikowanym podpisem elektronicznym osób upoważnionych do jego wystawienia tj. wystawcę dokumentu. </w:t>
      </w:r>
    </w:p>
    <w:p w:rsidR="00D16810" w:rsidRPr="00CD0C3D" w:rsidRDefault="00D16810" w:rsidP="00D16810">
      <w:pPr>
        <w:autoSpaceDE w:val="0"/>
        <w:autoSpaceDN w:val="0"/>
        <w:adjustRightInd w:val="0"/>
        <w:ind w:left="709"/>
        <w:rPr>
          <w:bCs/>
        </w:rPr>
      </w:pPr>
    </w:p>
    <w:p w:rsidR="00E65187" w:rsidRPr="00CD0C3D" w:rsidRDefault="00E65187" w:rsidP="00361D7D">
      <w:pPr>
        <w:tabs>
          <w:tab w:val="left" w:pos="0"/>
        </w:tabs>
        <w:autoSpaceDE w:val="0"/>
        <w:autoSpaceDN w:val="0"/>
        <w:adjustRightInd w:val="0"/>
      </w:pPr>
      <w:r w:rsidRPr="00CD0C3D">
        <w:t>3. Z tre</w:t>
      </w:r>
      <w:r w:rsidRPr="00CD0C3D">
        <w:rPr>
          <w:rFonts w:ascii="TimesNewRoman"/>
        </w:rPr>
        <w:t>ś</w:t>
      </w:r>
      <w:r w:rsidRPr="00CD0C3D">
        <w:t>ci gwarancji winno wynika</w:t>
      </w:r>
      <w:r w:rsidRPr="00CD0C3D">
        <w:rPr>
          <w:rFonts w:ascii="TimesNewRoman"/>
        </w:rPr>
        <w:t>ć</w:t>
      </w:r>
      <w:r w:rsidR="002E0174" w:rsidRPr="00CD0C3D">
        <w:rPr>
          <w:rFonts w:ascii="TimesNewRoman"/>
        </w:rPr>
        <w:t xml:space="preserve"> </w:t>
      </w:r>
      <w:r w:rsidRPr="00CD0C3D">
        <w:t>bezwarunkowe, na ka</w:t>
      </w:r>
      <w:r w:rsidRPr="00CD0C3D">
        <w:rPr>
          <w:rFonts w:ascii="TimesNewRoman"/>
        </w:rPr>
        <w:t>ż</w:t>
      </w:r>
      <w:r w:rsidRPr="00CD0C3D">
        <w:t xml:space="preserve">de pisemne </w:t>
      </w:r>
      <w:r w:rsidRPr="00CD0C3D">
        <w:rPr>
          <w:rFonts w:ascii="TimesNewRoman"/>
        </w:rPr>
        <w:t>żą</w:t>
      </w:r>
      <w:r w:rsidRPr="00CD0C3D">
        <w:t>danie zgłoszone</w:t>
      </w:r>
    </w:p>
    <w:p w:rsidR="00E65187" w:rsidRPr="00CD0C3D" w:rsidRDefault="00E65187" w:rsidP="00361D7D">
      <w:pPr>
        <w:tabs>
          <w:tab w:val="left" w:pos="0"/>
        </w:tabs>
        <w:autoSpaceDE w:val="0"/>
        <w:autoSpaceDN w:val="0"/>
        <w:adjustRightInd w:val="0"/>
      </w:pPr>
      <w:r w:rsidRPr="00CD0C3D">
        <w:t>przez Zamawiaj</w:t>
      </w:r>
      <w:r w:rsidRPr="00CD0C3D">
        <w:rPr>
          <w:rFonts w:ascii="TimesNewRoman"/>
        </w:rPr>
        <w:t>ą</w:t>
      </w:r>
      <w:r w:rsidRPr="00CD0C3D">
        <w:t>cego w terminie zwi</w:t>
      </w:r>
      <w:r w:rsidRPr="00CD0C3D">
        <w:rPr>
          <w:rFonts w:ascii="TimesNewRoman"/>
        </w:rPr>
        <w:t>ą</w:t>
      </w:r>
      <w:r w:rsidRPr="00CD0C3D">
        <w:t>zania ofert</w:t>
      </w:r>
      <w:r w:rsidRPr="00CD0C3D">
        <w:rPr>
          <w:rFonts w:ascii="TimesNewRoman"/>
        </w:rPr>
        <w:t>ą</w:t>
      </w:r>
      <w:r w:rsidRPr="00CD0C3D">
        <w:t>, zobowi</w:t>
      </w:r>
      <w:r w:rsidRPr="00CD0C3D">
        <w:rPr>
          <w:rFonts w:ascii="TimesNewRoman"/>
        </w:rPr>
        <w:t>ą</w:t>
      </w:r>
      <w:r w:rsidRPr="00CD0C3D">
        <w:t>zanie Gwaranta do wypłaty</w:t>
      </w:r>
    </w:p>
    <w:p w:rsidR="00E65187" w:rsidRPr="00CD0C3D" w:rsidRDefault="00E65187" w:rsidP="00361D7D">
      <w:pPr>
        <w:tabs>
          <w:tab w:val="left" w:pos="284"/>
        </w:tabs>
        <w:autoSpaceDE w:val="0"/>
        <w:autoSpaceDN w:val="0"/>
        <w:adjustRightInd w:val="0"/>
      </w:pPr>
      <w:r w:rsidRPr="00CD0C3D">
        <w:t>Zamawiaj</w:t>
      </w:r>
      <w:r w:rsidRPr="00CD0C3D">
        <w:rPr>
          <w:rFonts w:ascii="TimesNewRoman"/>
        </w:rPr>
        <w:t>ą</w:t>
      </w:r>
      <w:r w:rsidRPr="00CD0C3D">
        <w:t>cemu pełnej kwoty wadium w okoliczno</w:t>
      </w:r>
      <w:r w:rsidRPr="00CD0C3D">
        <w:rPr>
          <w:rFonts w:ascii="TimesNewRoman"/>
        </w:rPr>
        <w:t>ś</w:t>
      </w:r>
      <w:r w:rsidRPr="00CD0C3D">
        <w:t>ciach okre</w:t>
      </w:r>
      <w:r w:rsidRPr="00CD0C3D">
        <w:rPr>
          <w:rFonts w:ascii="TimesNewRoman"/>
        </w:rPr>
        <w:t>ś</w:t>
      </w:r>
      <w:r w:rsidRPr="00CD0C3D">
        <w:t xml:space="preserve">lonych w art. 46 ust 4a i </w:t>
      </w:r>
      <w:r w:rsidR="009E0B4B" w:rsidRPr="00CD0C3D">
        <w:t xml:space="preserve">5 </w:t>
      </w:r>
      <w:r w:rsidRPr="00CD0C3D">
        <w:t>ustawy.</w:t>
      </w:r>
    </w:p>
    <w:p w:rsidR="00E65187" w:rsidRPr="00CD0C3D" w:rsidRDefault="00E65187" w:rsidP="00361D7D">
      <w:pPr>
        <w:tabs>
          <w:tab w:val="left" w:pos="284"/>
        </w:tabs>
        <w:autoSpaceDE w:val="0"/>
        <w:autoSpaceDN w:val="0"/>
        <w:adjustRightInd w:val="0"/>
      </w:pPr>
      <w:r w:rsidRPr="00CD0C3D">
        <w:t>4. Zamawiaj</w:t>
      </w:r>
      <w:r w:rsidRPr="00CD0C3D">
        <w:rPr>
          <w:rFonts w:ascii="TimesNewRoman"/>
        </w:rPr>
        <w:t>ą</w:t>
      </w:r>
      <w:r w:rsidRPr="00CD0C3D">
        <w:t>cy zwraca wadium zgodnie z zasadami okre</w:t>
      </w:r>
      <w:r w:rsidRPr="00CD0C3D">
        <w:rPr>
          <w:rFonts w:ascii="TimesNewRoman"/>
        </w:rPr>
        <w:t>ś</w:t>
      </w:r>
      <w:r w:rsidRPr="00CD0C3D">
        <w:t>lonymi w art. 46 ust 1 i 1 a) ustawy.</w:t>
      </w:r>
    </w:p>
    <w:p w:rsidR="00E65187" w:rsidRPr="00CD0C3D" w:rsidRDefault="00E65187" w:rsidP="00361D7D">
      <w:pPr>
        <w:tabs>
          <w:tab w:val="left" w:pos="284"/>
        </w:tabs>
        <w:autoSpaceDE w:val="0"/>
        <w:autoSpaceDN w:val="0"/>
        <w:adjustRightInd w:val="0"/>
      </w:pPr>
      <w:r w:rsidRPr="00CD0C3D">
        <w:t>5. Zamawiaj</w:t>
      </w:r>
      <w:r w:rsidRPr="00CD0C3D">
        <w:rPr>
          <w:rFonts w:ascii="TimesNewRoman"/>
        </w:rPr>
        <w:t>ą</w:t>
      </w:r>
      <w:r w:rsidRPr="00CD0C3D">
        <w:t>cy zwr</w:t>
      </w:r>
      <w:r w:rsidR="00387B4C" w:rsidRPr="00CD0C3D">
        <w:t>aca wadium na wniosek Wykonawcy</w:t>
      </w:r>
      <w:r w:rsidRPr="00CD0C3D">
        <w:t>, który wycofał ofert</w:t>
      </w:r>
      <w:r w:rsidRPr="00CD0C3D">
        <w:rPr>
          <w:rFonts w:ascii="TimesNewRoman"/>
        </w:rPr>
        <w:t>ę</w:t>
      </w:r>
      <w:r w:rsidR="002E0174" w:rsidRPr="00CD0C3D">
        <w:rPr>
          <w:rFonts w:ascii="TimesNewRoman"/>
        </w:rPr>
        <w:t xml:space="preserve"> </w:t>
      </w:r>
      <w:r w:rsidRPr="00CD0C3D">
        <w:t>przed</w:t>
      </w:r>
    </w:p>
    <w:p w:rsidR="00E65187" w:rsidRPr="00CD0C3D" w:rsidRDefault="00E65187" w:rsidP="00361D7D">
      <w:pPr>
        <w:tabs>
          <w:tab w:val="left" w:pos="284"/>
        </w:tabs>
        <w:autoSpaceDE w:val="0"/>
        <w:autoSpaceDN w:val="0"/>
        <w:adjustRightInd w:val="0"/>
      </w:pPr>
      <w:r w:rsidRPr="00CD0C3D">
        <w:t xml:space="preserve">terminem składania ofert (art. 46 ust 2 </w:t>
      </w:r>
      <w:r w:rsidR="00387B4C" w:rsidRPr="00CD0C3D">
        <w:t>ustawy).</w:t>
      </w:r>
    </w:p>
    <w:p w:rsidR="00E65187" w:rsidRPr="00CD0C3D" w:rsidRDefault="00E65187" w:rsidP="00361D7D">
      <w:pPr>
        <w:tabs>
          <w:tab w:val="left" w:pos="284"/>
        </w:tabs>
        <w:autoSpaceDE w:val="0"/>
        <w:autoSpaceDN w:val="0"/>
        <w:adjustRightInd w:val="0"/>
      </w:pPr>
      <w:r w:rsidRPr="00CD0C3D">
        <w:t>6. Zamawiaj</w:t>
      </w:r>
      <w:r w:rsidRPr="00CD0C3D">
        <w:rPr>
          <w:rFonts w:ascii="TimesNewRoman"/>
        </w:rPr>
        <w:t>ą</w:t>
      </w:r>
      <w:r w:rsidRPr="00CD0C3D">
        <w:t xml:space="preserve">cy </w:t>
      </w:r>
      <w:r w:rsidRPr="00CD0C3D">
        <w:rPr>
          <w:rFonts w:ascii="TimesNewRoman,Bold" w:eastAsia="TimesNewRoman,Bold"/>
        </w:rPr>
        <w:t>żą</w:t>
      </w:r>
      <w:r w:rsidRPr="00CD0C3D">
        <w:t>da ponownego wniesienia wadium, na zasadach okre</w:t>
      </w:r>
      <w:r w:rsidRPr="00CD0C3D">
        <w:rPr>
          <w:rFonts w:ascii="TimesNewRoman"/>
        </w:rPr>
        <w:t>ś</w:t>
      </w:r>
      <w:r w:rsidRPr="00CD0C3D">
        <w:t>lonych w art. 46 ust.3 ustawy.</w:t>
      </w:r>
    </w:p>
    <w:p w:rsidR="00E65187" w:rsidRPr="00CD0C3D" w:rsidRDefault="00E65187" w:rsidP="00361D7D">
      <w:pPr>
        <w:tabs>
          <w:tab w:val="left" w:pos="284"/>
        </w:tabs>
        <w:autoSpaceDE w:val="0"/>
        <w:autoSpaceDN w:val="0"/>
        <w:adjustRightInd w:val="0"/>
      </w:pPr>
      <w:r w:rsidRPr="00CD0C3D">
        <w:t>7. Wykonawca, którego oferta została wybrana, traci wadium na rzecz Zamawiaj</w:t>
      </w:r>
      <w:r w:rsidRPr="00CD0C3D">
        <w:rPr>
          <w:rFonts w:ascii="TimesNewRoman"/>
        </w:rPr>
        <w:t>ą</w:t>
      </w:r>
      <w:r w:rsidRPr="00CD0C3D">
        <w:t>cego,</w:t>
      </w:r>
    </w:p>
    <w:p w:rsidR="00E65187" w:rsidRPr="00CD0C3D" w:rsidRDefault="00E65187" w:rsidP="00361D7D">
      <w:pPr>
        <w:tabs>
          <w:tab w:val="left" w:pos="284"/>
        </w:tabs>
        <w:autoSpaceDE w:val="0"/>
        <w:autoSpaceDN w:val="0"/>
        <w:adjustRightInd w:val="0"/>
      </w:pPr>
      <w:r w:rsidRPr="00CD0C3D">
        <w:t>w przypadku gdy:</w:t>
      </w:r>
    </w:p>
    <w:p w:rsidR="00E65187" w:rsidRPr="00CD0C3D" w:rsidRDefault="00E65187" w:rsidP="00361D7D">
      <w:pPr>
        <w:tabs>
          <w:tab w:val="left" w:pos="284"/>
        </w:tabs>
        <w:autoSpaceDE w:val="0"/>
        <w:autoSpaceDN w:val="0"/>
        <w:adjustRightInd w:val="0"/>
      </w:pPr>
      <w:r w:rsidRPr="00CD0C3D">
        <w:rPr>
          <w:rFonts w:ascii="Symbol" w:hAnsi="Symbol" w:cs="Symbol"/>
        </w:rPr>
        <w:tab/>
      </w:r>
      <w:r w:rsidR="00387B4C" w:rsidRPr="00CD0C3D">
        <w:rPr>
          <w:rFonts w:ascii="Symbol" w:hAnsi="Symbol" w:cs="Symbol"/>
        </w:rPr>
        <w:t></w:t>
      </w:r>
      <w:r w:rsidR="00387B4C" w:rsidRPr="00CD0C3D">
        <w:rPr>
          <w:rFonts w:ascii="Symbol" w:hAnsi="Symbol" w:cs="Symbol"/>
        </w:rPr>
        <w:t></w:t>
      </w:r>
      <w:r w:rsidRPr="00CD0C3D">
        <w:t>odmówi podpisania umowy na warunkach okre</w:t>
      </w:r>
      <w:r w:rsidRPr="00CD0C3D">
        <w:rPr>
          <w:rFonts w:ascii="TimesNewRoman"/>
        </w:rPr>
        <w:t>ś</w:t>
      </w:r>
      <w:r w:rsidRPr="00CD0C3D">
        <w:t>lonych w ofercie,</w:t>
      </w:r>
    </w:p>
    <w:p w:rsidR="00E65187" w:rsidRPr="00CD0C3D" w:rsidRDefault="00E65187" w:rsidP="00361D7D">
      <w:pPr>
        <w:tabs>
          <w:tab w:val="left" w:pos="284"/>
        </w:tabs>
        <w:autoSpaceDE w:val="0"/>
        <w:autoSpaceDN w:val="0"/>
        <w:adjustRightInd w:val="0"/>
      </w:pPr>
      <w:r w:rsidRPr="00CD0C3D">
        <w:tab/>
      </w:r>
      <w:r w:rsidR="00387B4C" w:rsidRPr="00CD0C3D">
        <w:rPr>
          <w:rFonts w:ascii="Symbol" w:hAnsi="Symbol" w:cs="Symbol"/>
        </w:rPr>
        <w:t></w:t>
      </w:r>
      <w:r w:rsidR="00387B4C" w:rsidRPr="00CD0C3D">
        <w:rPr>
          <w:rFonts w:ascii="Symbol" w:hAnsi="Symbol" w:cs="Symbol"/>
        </w:rPr>
        <w:t></w:t>
      </w:r>
      <w:r w:rsidRPr="00CD0C3D">
        <w:t>nie wniósł wymaganego zabezpieczenia należytego wykonania umowy,</w:t>
      </w:r>
    </w:p>
    <w:p w:rsidR="00E65187" w:rsidRPr="00CD0C3D" w:rsidRDefault="00E65187" w:rsidP="00361D7D">
      <w:pPr>
        <w:tabs>
          <w:tab w:val="left" w:pos="284"/>
        </w:tabs>
        <w:autoSpaceDE w:val="0"/>
        <w:autoSpaceDN w:val="0"/>
        <w:adjustRightInd w:val="0"/>
      </w:pPr>
      <w:r w:rsidRPr="00CD0C3D">
        <w:tab/>
      </w:r>
      <w:r w:rsidR="00387B4C" w:rsidRPr="00CD0C3D">
        <w:rPr>
          <w:rFonts w:ascii="Symbol" w:hAnsi="Symbol" w:cs="Symbol"/>
        </w:rPr>
        <w:t></w:t>
      </w:r>
      <w:r w:rsidR="00387B4C" w:rsidRPr="00CD0C3D">
        <w:rPr>
          <w:rFonts w:ascii="Symbol" w:hAnsi="Symbol" w:cs="Symbol"/>
        </w:rPr>
        <w:t></w:t>
      </w:r>
      <w:r w:rsidRPr="00CD0C3D">
        <w:t>zawarcie umowy w sprawie zamówienia publicznego stało się niemożliwe z przyczyn</w:t>
      </w:r>
    </w:p>
    <w:p w:rsidR="00E65187" w:rsidRPr="00CD0C3D" w:rsidRDefault="00E65187" w:rsidP="00361D7D">
      <w:pPr>
        <w:tabs>
          <w:tab w:val="left" w:pos="284"/>
        </w:tabs>
        <w:autoSpaceDE w:val="0"/>
        <w:autoSpaceDN w:val="0"/>
        <w:adjustRightInd w:val="0"/>
      </w:pPr>
      <w:r w:rsidRPr="00CD0C3D">
        <w:tab/>
        <w:t>leżących po stronie Wykonawcy.</w:t>
      </w:r>
    </w:p>
    <w:p w:rsidR="00F76E16" w:rsidRPr="00CD0C3D" w:rsidRDefault="00F76E16" w:rsidP="00F76E16">
      <w:pPr>
        <w:tabs>
          <w:tab w:val="left" w:pos="284"/>
        </w:tabs>
        <w:autoSpaceDE w:val="0"/>
        <w:autoSpaceDN w:val="0"/>
        <w:adjustRightInd w:val="0"/>
      </w:pPr>
      <w:r w:rsidRPr="00CD0C3D">
        <w:lastRenderedPageBreak/>
        <w:t>8.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E65187" w:rsidRPr="00CD0C3D" w:rsidRDefault="00E65187" w:rsidP="00D13B09">
      <w:pPr>
        <w:keepLines/>
        <w:numPr>
          <w:ilvl w:val="0"/>
          <w:numId w:val="8"/>
        </w:numPr>
        <w:tabs>
          <w:tab w:val="left" w:pos="142"/>
        </w:tabs>
        <w:spacing w:before="360" w:after="240"/>
        <w:ind w:left="142" w:hanging="142"/>
        <w:outlineLvl w:val="0"/>
        <w:rPr>
          <w:b/>
          <w:bCs/>
        </w:rPr>
      </w:pPr>
      <w:r w:rsidRPr="00CD0C3D">
        <w:rPr>
          <w:b/>
          <w:bCs/>
        </w:rPr>
        <w:t>ZAMAWIAJĄCY NIE WYMAGA WNIESIENIA ZABEZPIECZENIA NALEŻYTEGO WYKONANIA UMOWY</w:t>
      </w:r>
    </w:p>
    <w:p w:rsidR="006209B9" w:rsidRPr="00CD0C3D" w:rsidRDefault="006209B9" w:rsidP="00D13B09">
      <w:pPr>
        <w:keepNext/>
        <w:numPr>
          <w:ilvl w:val="0"/>
          <w:numId w:val="8"/>
        </w:numPr>
        <w:tabs>
          <w:tab w:val="left" w:pos="120"/>
        </w:tabs>
        <w:spacing w:before="360" w:after="240"/>
        <w:ind w:left="142" w:hanging="142"/>
        <w:outlineLvl w:val="0"/>
        <w:rPr>
          <w:b/>
          <w:bCs/>
        </w:rPr>
      </w:pPr>
      <w:r w:rsidRPr="00CD0C3D">
        <w:rPr>
          <w:b/>
          <w:bCs/>
        </w:rPr>
        <w:t>OCHRONA DANYCH OSOBOWYCH</w:t>
      </w:r>
    </w:p>
    <w:p w:rsidR="006209B9" w:rsidRPr="00CD0C3D" w:rsidRDefault="006209B9" w:rsidP="006209B9">
      <w:r w:rsidRPr="00CD0C3D">
        <w:t xml:space="preserve">W związku z przetwarzaniem danych osobowych osób fizycznych składających w imieniu wykonawcy ofertę, pełnomocników, osób reprezentujących wykonawcę oraz osób prowadzących postępowanie o udzielenie zamówienia publicznego, realizując obowiązek o którym mowa w art. 13 RODO informujemy: </w:t>
      </w:r>
    </w:p>
    <w:p w:rsidR="006209B9" w:rsidRPr="00CD0C3D" w:rsidRDefault="006209B9" w:rsidP="006209B9"/>
    <w:p w:rsidR="006209B9" w:rsidRPr="00CD0C3D" w:rsidRDefault="006209B9" w:rsidP="00D13B09">
      <w:pPr>
        <w:numPr>
          <w:ilvl w:val="2"/>
          <w:numId w:val="28"/>
        </w:numPr>
        <w:tabs>
          <w:tab w:val="left" w:pos="142"/>
        </w:tabs>
        <w:ind w:left="0" w:firstLine="142"/>
      </w:pPr>
      <w:r w:rsidRPr="00CD0C3D">
        <w:t>Administratorem Danych Osobowych jest</w:t>
      </w:r>
      <w:r w:rsidR="009A0794" w:rsidRPr="00CD0C3D">
        <w:t xml:space="preserve"> Krakowski Szpital Specjalistyczny im. Jana Pawła II </w:t>
      </w:r>
    </w:p>
    <w:p w:rsidR="006209B9" w:rsidRPr="00CD0C3D" w:rsidRDefault="006209B9" w:rsidP="00D13B09">
      <w:pPr>
        <w:numPr>
          <w:ilvl w:val="2"/>
          <w:numId w:val="28"/>
        </w:numPr>
        <w:tabs>
          <w:tab w:val="left" w:pos="142"/>
          <w:tab w:val="left" w:pos="284"/>
        </w:tabs>
        <w:ind w:left="0" w:firstLine="142"/>
      </w:pPr>
      <w:r w:rsidRPr="00CD0C3D">
        <w:t xml:space="preserve">Inspektorem Ochrony Danych Osobowych jest: </w:t>
      </w:r>
      <w:r w:rsidR="00ED1628" w:rsidRPr="00CD0C3D">
        <w:t xml:space="preserve">mgr </w:t>
      </w:r>
      <w:proofErr w:type="spellStart"/>
      <w:r w:rsidR="00ED1628" w:rsidRPr="00CD0C3D">
        <w:t>mgr</w:t>
      </w:r>
      <w:proofErr w:type="spellEnd"/>
      <w:r w:rsidR="00ED1628" w:rsidRPr="00CD0C3D">
        <w:t xml:space="preserve"> Julita Gaweł.</w:t>
      </w:r>
    </w:p>
    <w:p w:rsidR="006209B9" w:rsidRPr="00CD0C3D" w:rsidRDefault="006209B9" w:rsidP="00D13B09">
      <w:pPr>
        <w:numPr>
          <w:ilvl w:val="2"/>
          <w:numId w:val="28"/>
        </w:numPr>
        <w:tabs>
          <w:tab w:val="left" w:pos="142"/>
          <w:tab w:val="left" w:pos="284"/>
        </w:tabs>
        <w:ind w:left="0" w:firstLine="142"/>
      </w:pPr>
      <w:r w:rsidRPr="00CD0C3D">
        <w:t>Pani/Pana dane osobowe przetwarzane będą na podstawie art. 6 ust. 1 lit. c RODO w celu związanym z postępowaniem o udzielenie zamówienia publicznego.</w:t>
      </w:r>
    </w:p>
    <w:p w:rsidR="006209B9" w:rsidRPr="00CD0C3D" w:rsidRDefault="006209B9" w:rsidP="00D13B09">
      <w:pPr>
        <w:numPr>
          <w:ilvl w:val="2"/>
          <w:numId w:val="28"/>
        </w:numPr>
        <w:tabs>
          <w:tab w:val="left" w:pos="142"/>
          <w:tab w:val="left" w:pos="284"/>
        </w:tabs>
        <w:ind w:left="0" w:firstLine="142"/>
      </w:pPr>
      <w:r w:rsidRPr="00CD0C3D">
        <w:t xml:space="preserve">Odbiorcami Pani/Pana danych osobowych będą osoby lub podmioty, którym udostępniona zostanie dokumentacja postępowania w oparciu o art. 8 oraz art. 96 ust. 3 ustawy z dnia 29 stycznia 2004 r. – Prawo zamówień publicznych oraz broker Zamawiającego przygotowujący i przeprowadzający postępowanie – Supra Brokers S.A z siedzibą we Wrocławiu. </w:t>
      </w:r>
    </w:p>
    <w:p w:rsidR="006209B9" w:rsidRPr="00CD0C3D" w:rsidRDefault="006209B9" w:rsidP="00D13B09">
      <w:pPr>
        <w:numPr>
          <w:ilvl w:val="2"/>
          <w:numId w:val="28"/>
        </w:numPr>
        <w:tabs>
          <w:tab w:val="left" w:pos="142"/>
          <w:tab w:val="left" w:pos="284"/>
        </w:tabs>
        <w:ind w:left="0" w:firstLine="142"/>
      </w:pPr>
      <w:r w:rsidRPr="00CD0C3D">
        <w:t xml:space="preserve">Pani/Pana dane osobowe będą przechowywane, zgodnie z art. 97 ust. 1 ustawy </w:t>
      </w:r>
      <w:proofErr w:type="spellStart"/>
      <w:r w:rsidRPr="00CD0C3D">
        <w:t>Pzp</w:t>
      </w:r>
      <w:proofErr w:type="spellEnd"/>
      <w:r w:rsidRPr="00CD0C3D">
        <w:t xml:space="preserve">, przez okres 4 lat od dnia zakończenia postępowania o udzielenie zamówienia, a jeżeli czas trwania umowy przekracza 4 lata, okres przechowywania obejmuje cały czas trwania umowy. </w:t>
      </w:r>
    </w:p>
    <w:p w:rsidR="006209B9" w:rsidRPr="00CD0C3D" w:rsidRDefault="006209B9" w:rsidP="00D13B09">
      <w:pPr>
        <w:numPr>
          <w:ilvl w:val="2"/>
          <w:numId w:val="28"/>
        </w:numPr>
        <w:tabs>
          <w:tab w:val="left" w:pos="142"/>
          <w:tab w:val="left" w:pos="284"/>
        </w:tabs>
        <w:ind w:left="0" w:firstLine="142"/>
      </w:pPr>
      <w:r w:rsidRPr="00CD0C3D">
        <w:t xml:space="preserve">Obowiązek podania przez Panią/Pana danych osobowych bezpośrednio Pani/Pana dotyczących jest wymogiem ustawowym określonym w przepisach ustawy </w:t>
      </w:r>
      <w:proofErr w:type="spellStart"/>
      <w:r w:rsidRPr="00CD0C3D">
        <w:t>Pzp</w:t>
      </w:r>
      <w:proofErr w:type="spellEnd"/>
      <w:r w:rsidRPr="00CD0C3D">
        <w:t xml:space="preserve">, związanym z udziałem w postępowaniu o udzielenie zamówienia publicznego; konsekwencje niepodania określonych danych wynikają z ustawy </w:t>
      </w:r>
      <w:proofErr w:type="spellStart"/>
      <w:r w:rsidRPr="00CD0C3D">
        <w:t>Pzp</w:t>
      </w:r>
      <w:proofErr w:type="spellEnd"/>
      <w:r w:rsidRPr="00CD0C3D">
        <w:t>.</w:t>
      </w:r>
    </w:p>
    <w:p w:rsidR="006209B9" w:rsidRPr="00CD0C3D" w:rsidRDefault="006209B9" w:rsidP="00D13B09">
      <w:pPr>
        <w:numPr>
          <w:ilvl w:val="2"/>
          <w:numId w:val="28"/>
        </w:numPr>
        <w:tabs>
          <w:tab w:val="left" w:pos="142"/>
          <w:tab w:val="left" w:pos="284"/>
        </w:tabs>
        <w:ind w:left="0" w:firstLine="142"/>
      </w:pPr>
      <w:r w:rsidRPr="00CD0C3D">
        <w:t xml:space="preserve">W odniesieniu do Pani/Pana danych osobowych decyzje nie będą podejmowane w sposób zautomatyzowany, dane nie będą przekazywane do państwa trzeciego. </w:t>
      </w:r>
    </w:p>
    <w:p w:rsidR="006209B9" w:rsidRPr="00CD0C3D" w:rsidRDefault="006209B9" w:rsidP="00D13B09">
      <w:pPr>
        <w:numPr>
          <w:ilvl w:val="2"/>
          <w:numId w:val="28"/>
        </w:numPr>
        <w:tabs>
          <w:tab w:val="left" w:pos="142"/>
          <w:tab w:val="left" w:pos="284"/>
        </w:tabs>
        <w:ind w:left="0" w:firstLine="142"/>
      </w:pPr>
      <w:r w:rsidRPr="00CD0C3D">
        <w:t xml:space="preserve">Posiada Pan/Pani prawo dostępu do danych osobowych, sprostowania danych, żądania ograniczenia przetwarzania danych, wniesienia skargi do Prezesa Urzędu Ochrony Danych Osobowych. </w:t>
      </w:r>
    </w:p>
    <w:p w:rsidR="006209B9" w:rsidRPr="00CD0C3D" w:rsidRDefault="006209B9" w:rsidP="00D13B09">
      <w:pPr>
        <w:numPr>
          <w:ilvl w:val="2"/>
          <w:numId w:val="28"/>
        </w:numPr>
        <w:tabs>
          <w:tab w:val="left" w:pos="120"/>
          <w:tab w:val="left" w:pos="284"/>
        </w:tabs>
        <w:ind w:left="0" w:firstLine="142"/>
      </w:pPr>
      <w:r w:rsidRPr="00CD0C3D">
        <w:t>Nie przysługuje Panu/Pani w związku z art. 17 ust. 3 lit. b, d lub e RODO prawo do usunięcia danych, prawo do przenoszenia danych osobowych, prawo sprzeciwu, wobec przetwarzania danych osobowych, gdyż podstawą prawną przetwarzania Pani/Pana danych osobowych jest art. 6 ust. 1 lit. c RODO.</w:t>
      </w:r>
    </w:p>
    <w:p w:rsidR="00F76E16" w:rsidRPr="00CD0C3D" w:rsidRDefault="00F76E16" w:rsidP="00D13B09">
      <w:pPr>
        <w:keepNext/>
        <w:numPr>
          <w:ilvl w:val="0"/>
          <w:numId w:val="8"/>
        </w:numPr>
        <w:tabs>
          <w:tab w:val="left" w:pos="120"/>
        </w:tabs>
        <w:spacing w:before="360" w:after="240"/>
        <w:ind w:left="142" w:hanging="142"/>
        <w:outlineLvl w:val="0"/>
        <w:rPr>
          <w:b/>
          <w:bCs/>
        </w:rPr>
      </w:pPr>
      <w:r w:rsidRPr="00CD0C3D">
        <w:rPr>
          <w:b/>
          <w:bCs/>
        </w:rPr>
        <w:lastRenderedPageBreak/>
        <w:t xml:space="preserve">INFORMACJE O FORMALNOŚCIACH JAKIE POWINNY ZOSTAĆ DOPEŁNIONE PO WYBORZE OFERTY W CELU ZAWARCIA UMOWY </w:t>
      </w:r>
      <w:r w:rsidRPr="00CD0C3D">
        <w:rPr>
          <w:b/>
          <w:bCs/>
        </w:rPr>
        <w:br/>
        <w:t>W SPRAWIE ZAMÓWIENIA PUBLICZNEGO</w:t>
      </w:r>
    </w:p>
    <w:p w:rsidR="00F76E16" w:rsidRPr="00CD0C3D" w:rsidRDefault="00F76E16" w:rsidP="00F76E16">
      <w:pPr>
        <w:pStyle w:val="Akapitzlist"/>
        <w:tabs>
          <w:tab w:val="left" w:pos="284"/>
          <w:tab w:val="left" w:pos="1134"/>
        </w:tabs>
        <w:ind w:left="0"/>
      </w:pPr>
      <w:r w:rsidRPr="00CD0C3D">
        <w:t>1.Zamawiający podpisze umowę z Wykonawcą, który przedłoży najkorzystniejszą ofertę, dla każdego z pakietów, z punktu widzenia przyjętych w dokumentacji kryteriów.</w:t>
      </w:r>
    </w:p>
    <w:p w:rsidR="00F76E16" w:rsidRPr="00CD0C3D" w:rsidRDefault="00F76E16" w:rsidP="00F76E16">
      <w:pPr>
        <w:pStyle w:val="Akapitzlist"/>
        <w:tabs>
          <w:tab w:val="left" w:pos="284"/>
          <w:tab w:val="left" w:pos="567"/>
          <w:tab w:val="left" w:pos="1134"/>
        </w:tabs>
        <w:ind w:left="0"/>
      </w:pPr>
      <w:r w:rsidRPr="00CD0C3D">
        <w:t>2.Zamawiający niezwłocznie przekazuje wszystkim Wykonawcom  informacje  o których mowa w art. 92 ustawy podając uzasadnienie faktyczne i prawne.</w:t>
      </w:r>
    </w:p>
    <w:p w:rsidR="00F76E16" w:rsidRPr="00CD0C3D" w:rsidRDefault="00F76E16" w:rsidP="00F76E16">
      <w:r w:rsidRPr="00CD0C3D">
        <w:t>3.W przypadku zastosowania środków naprawczych (</w:t>
      </w:r>
      <w:proofErr w:type="spellStart"/>
      <w:r w:rsidRPr="00CD0C3D">
        <w:t>self-cleaning</w:t>
      </w:r>
      <w:proofErr w:type="spellEnd"/>
      <w:r w:rsidRPr="00CD0C3D">
        <w:t xml:space="preserve">), o których mowa w art. 24 ust. 8, informacja, o której mowa w  art. 92 ust. 1 pkt. 2, zawiera wyjaśnienie powodów, dla których dowody przedstawione przez wykonawcę, </w:t>
      </w:r>
      <w:r w:rsidR="000B4F60" w:rsidRPr="00CD0C3D">
        <w:t>Z</w:t>
      </w:r>
      <w:r w:rsidRPr="00CD0C3D">
        <w:t xml:space="preserve">amawiający uznał za niewystarczające. </w:t>
      </w:r>
    </w:p>
    <w:p w:rsidR="00F76E16" w:rsidRPr="00CD0C3D" w:rsidRDefault="00F76E16" w:rsidP="00F76E16">
      <w:r w:rsidRPr="00CD0C3D">
        <w:t>4.Zamawiający udostępnia informacje, o których mowa w art. 92 ust. 1 pkt. 1 i 5–7 na stronie internetowej.</w:t>
      </w:r>
    </w:p>
    <w:p w:rsidR="00E65187" w:rsidRPr="00CD0C3D" w:rsidRDefault="00E65187" w:rsidP="00D13B09">
      <w:pPr>
        <w:keepLines/>
        <w:numPr>
          <w:ilvl w:val="0"/>
          <w:numId w:val="8"/>
        </w:numPr>
        <w:tabs>
          <w:tab w:val="left" w:pos="142"/>
        </w:tabs>
        <w:spacing w:before="360" w:after="240"/>
        <w:ind w:left="142" w:hanging="284"/>
        <w:outlineLvl w:val="0"/>
        <w:rPr>
          <w:b/>
          <w:bCs/>
        </w:rPr>
      </w:pPr>
      <w:r w:rsidRPr="00CD0C3D">
        <w:rPr>
          <w:b/>
          <w:bCs/>
        </w:rPr>
        <w:t>ZAMAWIAJĄCY NIE PRZEWIDUJE ZAWARCIA UMOWY RAMOWEJ</w:t>
      </w:r>
    </w:p>
    <w:p w:rsidR="00E65187" w:rsidRPr="00CD0C3D" w:rsidRDefault="00E65187" w:rsidP="00D13B09">
      <w:pPr>
        <w:keepLines/>
        <w:numPr>
          <w:ilvl w:val="0"/>
          <w:numId w:val="8"/>
        </w:numPr>
        <w:tabs>
          <w:tab w:val="left" w:pos="142"/>
        </w:tabs>
        <w:spacing w:before="360" w:after="240"/>
        <w:ind w:left="142" w:hanging="284"/>
        <w:outlineLvl w:val="0"/>
        <w:rPr>
          <w:b/>
          <w:bCs/>
        </w:rPr>
      </w:pPr>
      <w:r w:rsidRPr="00CD0C3D">
        <w:rPr>
          <w:b/>
          <w:bCs/>
        </w:rPr>
        <w:t>ZAMAWIAJĄCY NIE PRZEWIDUJE PRZEPROWADZANIA AUKCJI ELEKTRONICZNEJ</w:t>
      </w:r>
    </w:p>
    <w:p w:rsidR="00E65187" w:rsidRPr="00CD0C3D" w:rsidRDefault="00E65187" w:rsidP="00D13B09">
      <w:pPr>
        <w:keepLines/>
        <w:numPr>
          <w:ilvl w:val="0"/>
          <w:numId w:val="8"/>
        </w:numPr>
        <w:tabs>
          <w:tab w:val="left" w:pos="142"/>
        </w:tabs>
        <w:spacing w:before="360" w:after="240"/>
        <w:ind w:left="142" w:hanging="284"/>
        <w:outlineLvl w:val="0"/>
        <w:rPr>
          <w:b/>
          <w:bCs/>
        </w:rPr>
      </w:pPr>
      <w:r w:rsidRPr="00CD0C3D">
        <w:rPr>
          <w:b/>
          <w:bCs/>
        </w:rPr>
        <w:t>ZAMAWIAJĄCY NIE PRZEWIDUJE ZWROTU KOSZTÓW UDZIAŁU W POSTĘPOWANIU</w:t>
      </w:r>
    </w:p>
    <w:p w:rsidR="00E65187" w:rsidRPr="00CD0C3D" w:rsidRDefault="00E65187" w:rsidP="00D13B09">
      <w:pPr>
        <w:keepNext/>
        <w:numPr>
          <w:ilvl w:val="0"/>
          <w:numId w:val="8"/>
        </w:numPr>
        <w:tabs>
          <w:tab w:val="left" w:pos="142"/>
        </w:tabs>
        <w:spacing w:before="360" w:after="240"/>
        <w:ind w:left="142" w:hanging="284"/>
        <w:outlineLvl w:val="0"/>
        <w:rPr>
          <w:b/>
          <w:bCs/>
        </w:rPr>
      </w:pPr>
      <w:r w:rsidRPr="00CD0C3D">
        <w:rPr>
          <w:b/>
          <w:bCs/>
        </w:rPr>
        <w:t>ZAMAWIAJĄCY DOPUSZCZA MOŻLIWOŚĆ DOKONANIA ZMIANY POSTANOWIEŃ ZAWARTEJ UMOWY W STOSUNKU DO TREŚCI OFERTY,</w:t>
      </w:r>
      <w:r w:rsidR="00F76E16" w:rsidRPr="00CD0C3D">
        <w:rPr>
          <w:b/>
          <w:bCs/>
        </w:rPr>
        <w:br/>
      </w:r>
      <w:r w:rsidRPr="00CD0C3D">
        <w:rPr>
          <w:b/>
          <w:bCs/>
        </w:rPr>
        <w:t xml:space="preserve"> NA PODSTAWIE KTÓREJ DOKONANO WYBORU WYKONAWCY</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1.Zamawiający dopuszcza możliwość dokonania zmian w zawartej umowie ubezpieczenia. Dopuszczane zmiany dotyczą:</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 xml:space="preserve">1)aktualizacji przedmiotu ubezpieczenia oraz sum ubezpieczenia.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 </w:t>
      </w:r>
    </w:p>
    <w:p w:rsidR="00F76E16" w:rsidRPr="00CD0C3D" w:rsidRDefault="00C80F62" w:rsidP="00F76E16">
      <w:pPr>
        <w:pStyle w:val="Tekstpodstawowy2"/>
        <w:shd w:val="clear" w:color="auto" w:fill="FFFFFF"/>
        <w:tabs>
          <w:tab w:val="left" w:pos="0"/>
        </w:tabs>
        <w:rPr>
          <w:sz w:val="24"/>
          <w:szCs w:val="24"/>
        </w:rPr>
      </w:pPr>
      <w:r w:rsidRPr="00CD0C3D">
        <w:rPr>
          <w:sz w:val="24"/>
          <w:szCs w:val="24"/>
        </w:rPr>
        <w:t>2)terminu realizacji zamówienia, w tym wcześniejszego rozwiązania umowy na skutek okoliczności, których Zamawiający nie mógł przewidzieć udzielając zamówienia lub przedłużenia umowy do czasu zawarcia w postępowaniu o udzielenie zamówienia nowej umowy;</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 xml:space="preserve">3)zakresu działalności Zamawiającego, </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4) realizacji dodatkowych i niezbędnych usług od dotychczasowego wykonawcy po spełnieniu łącznie przesłanek określonych w art. 144 ust.1 pkt. 2 a-c ustawy;</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5)sytuacji, gdy spełnione zostaną łącznie przesłanki określone w  art. 144 ust.1 pkt. 3 a-b ustawy;</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 xml:space="preserve">6) zmiany wykonawcę, któremu </w:t>
      </w:r>
      <w:r w:rsidR="000B4F60" w:rsidRPr="00CD0C3D">
        <w:rPr>
          <w:sz w:val="24"/>
          <w:szCs w:val="24"/>
        </w:rPr>
        <w:t>Z</w:t>
      </w:r>
      <w:r w:rsidRPr="00CD0C3D">
        <w:rPr>
          <w:sz w:val="24"/>
          <w:szCs w:val="24"/>
        </w:rPr>
        <w:t>amawiający udzielił zamówienia i zastąpienia go nowy</w:t>
      </w:r>
      <w:r w:rsidR="000049CB" w:rsidRPr="00CD0C3D">
        <w:rPr>
          <w:sz w:val="24"/>
          <w:szCs w:val="24"/>
        </w:rPr>
        <w:t>m</w:t>
      </w:r>
      <w:r w:rsidRPr="00CD0C3D">
        <w:rPr>
          <w:sz w:val="24"/>
          <w:szCs w:val="24"/>
        </w:rPr>
        <w:t xml:space="preserve"> wykonawcą po spełnieniu jednej z przesłanek określonych w art. 144 ust.1 pkt. 4 a-c ustawy;</w:t>
      </w:r>
    </w:p>
    <w:p w:rsidR="00F76E16" w:rsidRPr="00CD0C3D" w:rsidRDefault="00F76E16" w:rsidP="00F76E16">
      <w:pPr>
        <w:pStyle w:val="Tekstpodstawowy2"/>
        <w:shd w:val="clear" w:color="auto" w:fill="FFFFFF"/>
        <w:tabs>
          <w:tab w:val="left" w:pos="0"/>
        </w:tabs>
        <w:rPr>
          <w:sz w:val="24"/>
          <w:szCs w:val="24"/>
        </w:rPr>
      </w:pPr>
      <w:r w:rsidRPr="00CD0C3D">
        <w:rPr>
          <w:sz w:val="24"/>
          <w:szCs w:val="24"/>
        </w:rPr>
        <w:t>7) zmian, niezależnie od ich wartości, które nie są istotne w rozumieniu art. 144 ust. 1e ustawy;</w:t>
      </w:r>
    </w:p>
    <w:p w:rsidR="00F76E16" w:rsidRPr="00CD0C3D" w:rsidRDefault="00F76E16" w:rsidP="00F76E16">
      <w:pPr>
        <w:pStyle w:val="Tekstpodstawowy2"/>
        <w:shd w:val="clear" w:color="auto" w:fill="FFFFFF"/>
        <w:tabs>
          <w:tab w:val="left" w:pos="0"/>
        </w:tabs>
        <w:rPr>
          <w:sz w:val="24"/>
          <w:szCs w:val="24"/>
        </w:rPr>
      </w:pPr>
      <w:r w:rsidRPr="00CD0C3D">
        <w:rPr>
          <w:sz w:val="24"/>
          <w:szCs w:val="24"/>
        </w:rPr>
        <w:lastRenderedPageBreak/>
        <w:t>8) zmian, których łączna wartość jest mniejsza niż kwoty określone w przepisach wydanych na podstawie art. 11 ust. 8 i jest mniejsza od 10% wartości zamówienia określonej pierwotnie w umowie</w:t>
      </w:r>
    </w:p>
    <w:p w:rsidR="00F76E16" w:rsidRPr="00CD0C3D" w:rsidRDefault="00F76E16" w:rsidP="00F76E16">
      <w:pPr>
        <w:pStyle w:val="Tekstpodstawowy2"/>
        <w:shd w:val="clear" w:color="auto" w:fill="FFFFFF"/>
        <w:tabs>
          <w:tab w:val="clear" w:pos="993"/>
          <w:tab w:val="left" w:pos="-142"/>
          <w:tab w:val="left" w:pos="0"/>
          <w:tab w:val="left" w:pos="142"/>
        </w:tabs>
        <w:rPr>
          <w:sz w:val="24"/>
          <w:szCs w:val="24"/>
        </w:rPr>
      </w:pPr>
      <w:r w:rsidRPr="00CD0C3D">
        <w:rPr>
          <w:sz w:val="24"/>
          <w:szCs w:val="24"/>
        </w:rPr>
        <w:t>9)nastąpi zmiana wysokości wynagrodzenia należnego Wykonawcy w przypadku zmiany:</w:t>
      </w:r>
    </w:p>
    <w:p w:rsidR="00F76E16" w:rsidRPr="00CD0C3D" w:rsidRDefault="00F76E16" w:rsidP="00F76E16">
      <w:pPr>
        <w:pStyle w:val="Tekstpodstawowy2"/>
        <w:shd w:val="clear" w:color="auto" w:fill="FFFFFF"/>
        <w:tabs>
          <w:tab w:val="clear" w:pos="993"/>
          <w:tab w:val="left" w:pos="-142"/>
          <w:tab w:val="left" w:pos="0"/>
          <w:tab w:val="left" w:pos="142"/>
        </w:tabs>
        <w:rPr>
          <w:sz w:val="24"/>
          <w:szCs w:val="24"/>
        </w:rPr>
      </w:pPr>
      <w:r w:rsidRPr="00CD0C3D">
        <w:rPr>
          <w:sz w:val="24"/>
          <w:szCs w:val="24"/>
        </w:rPr>
        <w:t>a) stawki podatku od towarów i usług;</w:t>
      </w:r>
    </w:p>
    <w:p w:rsidR="00F76E16" w:rsidRPr="00CD0C3D" w:rsidRDefault="00F76E16" w:rsidP="00F76E16">
      <w:pPr>
        <w:pStyle w:val="Tekstpodstawowy2"/>
        <w:shd w:val="clear" w:color="auto" w:fill="FFFFFF"/>
        <w:tabs>
          <w:tab w:val="clear" w:pos="993"/>
          <w:tab w:val="left" w:pos="-142"/>
          <w:tab w:val="left" w:pos="0"/>
          <w:tab w:val="left" w:pos="142"/>
        </w:tabs>
        <w:rPr>
          <w:sz w:val="24"/>
          <w:szCs w:val="24"/>
        </w:rPr>
      </w:pPr>
      <w:r w:rsidRPr="00CD0C3D">
        <w:rPr>
          <w:sz w:val="24"/>
          <w:szCs w:val="24"/>
        </w:rPr>
        <w:t>b)</w:t>
      </w:r>
      <w:r w:rsidR="00E90A0D" w:rsidRPr="00CD0C3D">
        <w:rPr>
          <w:sz w:val="24"/>
          <w:szCs w:val="24"/>
        </w:rPr>
        <w:t>wysokości minimalnego wynagrodzenia za pracę albo wysokości minimalnej stawki godzinowej, ustalonych na podstawie przepisów ustawy z dnia 10 października 2002 r. o minimalnym wynagrodzeniu za pracę</w:t>
      </w:r>
      <w:r w:rsidRPr="00CD0C3D">
        <w:rPr>
          <w:sz w:val="24"/>
          <w:szCs w:val="24"/>
        </w:rPr>
        <w:t>;</w:t>
      </w:r>
    </w:p>
    <w:p w:rsidR="00F76E16" w:rsidRPr="00CD0C3D" w:rsidRDefault="00F76E16" w:rsidP="00F76E16">
      <w:pPr>
        <w:pStyle w:val="Tekstpodstawowy2"/>
        <w:shd w:val="clear" w:color="auto" w:fill="FFFFFF"/>
        <w:tabs>
          <w:tab w:val="clear" w:pos="993"/>
          <w:tab w:val="left" w:pos="-142"/>
          <w:tab w:val="left" w:pos="0"/>
          <w:tab w:val="left" w:pos="142"/>
        </w:tabs>
        <w:rPr>
          <w:sz w:val="24"/>
          <w:szCs w:val="24"/>
        </w:rPr>
      </w:pPr>
      <w:r w:rsidRPr="00CD0C3D">
        <w:rPr>
          <w:sz w:val="24"/>
          <w:szCs w:val="24"/>
        </w:rPr>
        <w:t>c)zasad podlegania ubezpieczeniom społecznym lub ubezpieczeniu zdrowotnemu lub wysokości stawki składki na ubezpieczenia społeczne lub zdrowotne;</w:t>
      </w:r>
    </w:p>
    <w:p w:rsidR="00F76E16" w:rsidRPr="00CD0C3D" w:rsidRDefault="00F76E16" w:rsidP="00F76E16">
      <w:pPr>
        <w:pStyle w:val="Tekstpodstawowy2"/>
        <w:shd w:val="clear" w:color="auto" w:fill="FFFFFF"/>
        <w:tabs>
          <w:tab w:val="clear" w:pos="993"/>
          <w:tab w:val="left" w:pos="-142"/>
          <w:tab w:val="left" w:pos="0"/>
          <w:tab w:val="left" w:pos="142"/>
        </w:tabs>
        <w:rPr>
          <w:sz w:val="24"/>
          <w:szCs w:val="24"/>
        </w:rPr>
      </w:pPr>
      <w:r w:rsidRPr="00CD0C3D">
        <w:rPr>
          <w:sz w:val="24"/>
          <w:szCs w:val="24"/>
        </w:rPr>
        <w:t xml:space="preserve">Zmiana z pkt 9) może być dokonana na wniosek Wykonawcy, który w sposób należyty wykaże okoliczności mające wpływ na koszty wykonania zamówienia. </w:t>
      </w:r>
    </w:p>
    <w:p w:rsidR="00E65187" w:rsidRPr="00CD0C3D" w:rsidRDefault="00E65187" w:rsidP="00D13B09">
      <w:pPr>
        <w:numPr>
          <w:ilvl w:val="0"/>
          <w:numId w:val="8"/>
        </w:numPr>
        <w:tabs>
          <w:tab w:val="left" w:pos="284"/>
        </w:tabs>
        <w:spacing w:before="360" w:after="240"/>
        <w:ind w:left="284" w:hanging="284"/>
        <w:outlineLvl w:val="0"/>
        <w:rPr>
          <w:b/>
          <w:bCs/>
        </w:rPr>
      </w:pPr>
      <w:r w:rsidRPr="00CD0C3D">
        <w:rPr>
          <w:b/>
          <w:bCs/>
        </w:rPr>
        <w:t xml:space="preserve">POSTANOWIENIA DOTYCZĄCE UMOWY ZAWARTE SĄ W PROJEKCIE UMOWY, BĘDĄCYM ZAŁĄCZNIKIEM NR </w:t>
      </w:r>
      <w:r w:rsidR="00636E3D" w:rsidRPr="00CD0C3D">
        <w:rPr>
          <w:b/>
          <w:bCs/>
        </w:rPr>
        <w:t>5 i 6</w:t>
      </w:r>
      <w:r w:rsidRPr="00CD0C3D">
        <w:rPr>
          <w:b/>
          <w:bCs/>
        </w:rPr>
        <w:t>.</w:t>
      </w:r>
    </w:p>
    <w:p w:rsidR="00E65187" w:rsidRPr="00CD0C3D" w:rsidRDefault="00E65187" w:rsidP="00D13B09">
      <w:pPr>
        <w:keepNext/>
        <w:numPr>
          <w:ilvl w:val="0"/>
          <w:numId w:val="8"/>
        </w:numPr>
        <w:tabs>
          <w:tab w:val="left" w:pos="567"/>
        </w:tabs>
        <w:spacing w:before="360" w:after="240"/>
        <w:ind w:left="284" w:hanging="284"/>
        <w:outlineLvl w:val="0"/>
        <w:rPr>
          <w:b/>
          <w:bCs/>
        </w:rPr>
      </w:pPr>
      <w:r w:rsidRPr="00CD0C3D">
        <w:rPr>
          <w:b/>
          <w:bCs/>
        </w:rPr>
        <w:t>ZAŁĄCZNIKI</w:t>
      </w:r>
    </w:p>
    <w:p w:rsidR="006D6AF8" w:rsidRPr="00CD0C3D" w:rsidRDefault="00E65187" w:rsidP="00295946">
      <w:pPr>
        <w:pStyle w:val="Tekstpodstawowy2"/>
        <w:keepNext/>
        <w:spacing w:before="240" w:after="120"/>
        <w:rPr>
          <w:rFonts w:ascii="Times New Roman" w:hAnsi="Times New Roman" w:cs="Times New Roman"/>
          <w:sz w:val="24"/>
          <w:szCs w:val="24"/>
        </w:rPr>
      </w:pPr>
      <w:r w:rsidRPr="00CD0C3D">
        <w:rPr>
          <w:rFonts w:ascii="Times New Roman" w:hAnsi="Times New Roman" w:cs="Times New Roman"/>
          <w:sz w:val="24"/>
          <w:szCs w:val="24"/>
        </w:rPr>
        <w:t>Integralną część specyfikacji warunków zamówienia stanowią niżej wymienione Załączniki:</w:t>
      </w:r>
    </w:p>
    <w:p w:rsidR="00636E3D" w:rsidRPr="00CD0C3D" w:rsidRDefault="00636E3D" w:rsidP="00636E3D">
      <w:pPr>
        <w:pStyle w:val="Tekstpodstawowy2"/>
        <w:tabs>
          <w:tab w:val="clear" w:pos="993"/>
          <w:tab w:val="left" w:pos="0"/>
        </w:tabs>
        <w:ind w:left="2124" w:hanging="2124"/>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1  Szczegółowe warunki zamówienia wraz z opisem przedmiotu zamówienia</w:t>
      </w:r>
    </w:p>
    <w:p w:rsidR="00636E3D" w:rsidRPr="00CD0C3D" w:rsidRDefault="00636E3D" w:rsidP="00636E3D">
      <w:pPr>
        <w:pStyle w:val="Tekstpodstawowy2"/>
        <w:tabs>
          <w:tab w:val="clear" w:pos="993"/>
          <w:tab w:val="left" w:pos="0"/>
        </w:tabs>
        <w:ind w:left="2124" w:hanging="2124"/>
        <w:jc w:val="left"/>
        <w:outlineLvl w:val="9"/>
        <w:rPr>
          <w:rFonts w:ascii="Times New Roman" w:hAnsi="Times New Roman" w:cs="Times New Roman"/>
          <w:sz w:val="24"/>
          <w:szCs w:val="22"/>
        </w:rPr>
      </w:pPr>
      <w:r w:rsidRPr="00CD0C3D">
        <w:rPr>
          <w:rFonts w:ascii="Times New Roman" w:hAnsi="Times New Roman" w:cs="Times New Roman"/>
          <w:sz w:val="24"/>
          <w:szCs w:val="22"/>
        </w:rPr>
        <w:t xml:space="preserve">Załącznik Nr 2  Plik w formacie </w:t>
      </w:r>
      <w:proofErr w:type="spellStart"/>
      <w:r w:rsidRPr="00CD0C3D">
        <w:rPr>
          <w:rFonts w:ascii="Times New Roman" w:hAnsi="Times New Roman" w:cs="Times New Roman"/>
          <w:sz w:val="24"/>
          <w:szCs w:val="22"/>
        </w:rPr>
        <w:t>xml</w:t>
      </w:r>
      <w:proofErr w:type="spellEnd"/>
    </w:p>
    <w:p w:rsidR="00636E3D" w:rsidRPr="00CD0C3D" w:rsidRDefault="00636E3D" w:rsidP="00636E3D">
      <w:pPr>
        <w:pStyle w:val="Tekstpodstawowy2"/>
        <w:tabs>
          <w:tab w:val="clear" w:pos="993"/>
          <w:tab w:val="left" w:pos="0"/>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3  Formularz oferty dla zadań Pakietu I</w:t>
      </w:r>
    </w:p>
    <w:p w:rsidR="00636E3D" w:rsidRPr="00CD0C3D" w:rsidRDefault="00636E3D" w:rsidP="00636E3D">
      <w:pPr>
        <w:pStyle w:val="Tekstpodstawowy2"/>
        <w:tabs>
          <w:tab w:val="clear" w:pos="993"/>
          <w:tab w:val="left" w:pos="0"/>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4  Formularz oferty dla zadań Pakietu II</w:t>
      </w:r>
    </w:p>
    <w:p w:rsidR="00636E3D" w:rsidRPr="00CD0C3D" w:rsidRDefault="00636E3D" w:rsidP="00636E3D">
      <w:pPr>
        <w:pStyle w:val="Tekstpodstawowy2"/>
        <w:tabs>
          <w:tab w:val="clear" w:pos="993"/>
          <w:tab w:val="left" w:pos="0"/>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5  Umowa generalna dla zadań Pakietu I</w:t>
      </w:r>
    </w:p>
    <w:p w:rsidR="00636E3D" w:rsidRPr="00CD0C3D" w:rsidRDefault="00636E3D" w:rsidP="00636E3D">
      <w:pPr>
        <w:pStyle w:val="Tekstpodstawowy2"/>
        <w:tabs>
          <w:tab w:val="clear" w:pos="993"/>
          <w:tab w:val="left" w:pos="0"/>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6  Umowa generalna dla zadań Pakietu II</w:t>
      </w:r>
    </w:p>
    <w:p w:rsidR="00407774" w:rsidRPr="00CD0C3D" w:rsidRDefault="00636E3D" w:rsidP="00636E3D">
      <w:pPr>
        <w:pStyle w:val="Tekstpodstawowy2"/>
        <w:tabs>
          <w:tab w:val="clear" w:pos="993"/>
        </w:tabs>
        <w:ind w:left="2124" w:hanging="2124"/>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7  Oświadczenie o przynależności lu</w:t>
      </w:r>
      <w:r w:rsidR="00407774" w:rsidRPr="00CD0C3D">
        <w:rPr>
          <w:rFonts w:ascii="Times New Roman" w:hAnsi="Times New Roman" w:cs="Times New Roman"/>
          <w:sz w:val="24"/>
          <w:szCs w:val="22"/>
        </w:rPr>
        <w:t>b braku przynależności do grupy</w:t>
      </w:r>
    </w:p>
    <w:p w:rsidR="00636E3D" w:rsidRPr="00CD0C3D" w:rsidRDefault="00407774" w:rsidP="00407774">
      <w:pPr>
        <w:pStyle w:val="Tekstpodstawowy2"/>
        <w:tabs>
          <w:tab w:val="clear" w:pos="993"/>
        </w:tabs>
        <w:ind w:left="1560" w:hanging="2124"/>
        <w:jc w:val="left"/>
        <w:outlineLvl w:val="9"/>
        <w:rPr>
          <w:rFonts w:ascii="Times New Roman" w:hAnsi="Times New Roman" w:cs="Times New Roman"/>
          <w:sz w:val="24"/>
          <w:szCs w:val="22"/>
        </w:rPr>
      </w:pPr>
      <w:r w:rsidRPr="00CD0C3D">
        <w:rPr>
          <w:rFonts w:ascii="Times New Roman" w:hAnsi="Times New Roman" w:cs="Times New Roman"/>
          <w:sz w:val="24"/>
          <w:szCs w:val="22"/>
        </w:rPr>
        <w:tab/>
      </w:r>
      <w:r w:rsidR="00636E3D" w:rsidRPr="00CD0C3D">
        <w:rPr>
          <w:rFonts w:ascii="Times New Roman" w:hAnsi="Times New Roman" w:cs="Times New Roman"/>
          <w:sz w:val="24"/>
          <w:szCs w:val="22"/>
        </w:rPr>
        <w:t>kapitałowej</w:t>
      </w:r>
    </w:p>
    <w:p w:rsidR="00636E3D" w:rsidRPr="00CD0C3D" w:rsidRDefault="00636E3D" w:rsidP="00636E3D">
      <w:pPr>
        <w:pStyle w:val="Tekstpodstawowy2"/>
        <w:tabs>
          <w:tab w:val="clear" w:pos="993"/>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8  Rejestr majątku</w:t>
      </w:r>
    </w:p>
    <w:p w:rsidR="00636E3D" w:rsidRPr="00CD0C3D" w:rsidRDefault="00636E3D" w:rsidP="00636E3D">
      <w:pPr>
        <w:pStyle w:val="Tekstpodstawowy2"/>
        <w:tabs>
          <w:tab w:val="clear" w:pos="993"/>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9  Informacje do oceny ryzyka</w:t>
      </w:r>
    </w:p>
    <w:p w:rsidR="00636E3D" w:rsidRPr="00CD0C3D" w:rsidRDefault="00636E3D" w:rsidP="00636E3D">
      <w:pPr>
        <w:pStyle w:val="Tekstpodstawowy2"/>
        <w:tabs>
          <w:tab w:val="clear" w:pos="993"/>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10  Rejestr pojazdów</w:t>
      </w:r>
    </w:p>
    <w:p w:rsidR="00636E3D" w:rsidRPr="00CD0C3D" w:rsidRDefault="00636E3D" w:rsidP="00636E3D">
      <w:pPr>
        <w:pStyle w:val="Tekstpodstawowy2"/>
        <w:tabs>
          <w:tab w:val="left" w:pos="708"/>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11 Wniosek o udostępnienie części poufnej SIWZ</w:t>
      </w:r>
    </w:p>
    <w:p w:rsidR="00636E3D" w:rsidRPr="00CD0C3D" w:rsidRDefault="00636E3D" w:rsidP="00636E3D">
      <w:pPr>
        <w:pStyle w:val="Tekstpodstawowy2"/>
        <w:tabs>
          <w:tab w:val="left" w:pos="708"/>
        </w:tabs>
        <w:jc w:val="left"/>
        <w:outlineLvl w:val="9"/>
        <w:rPr>
          <w:rFonts w:ascii="Times New Roman" w:hAnsi="Times New Roman" w:cs="Times New Roman"/>
          <w:sz w:val="24"/>
          <w:szCs w:val="22"/>
        </w:rPr>
      </w:pPr>
      <w:r w:rsidRPr="00CD0C3D">
        <w:rPr>
          <w:rFonts w:ascii="Times New Roman" w:hAnsi="Times New Roman" w:cs="Times New Roman"/>
          <w:sz w:val="24"/>
          <w:szCs w:val="22"/>
        </w:rPr>
        <w:t>Załącznik Nr 12 Oświadczenie wykonawcy w zakresie wypełnienia obowiązków informacyjnych z art. 13 lub art. 14 RODO</w:t>
      </w:r>
    </w:p>
    <w:p w:rsidR="00636E3D" w:rsidRPr="00CD0C3D" w:rsidRDefault="00636E3D" w:rsidP="00295946">
      <w:pPr>
        <w:pStyle w:val="Tekstpodstawowy2"/>
        <w:tabs>
          <w:tab w:val="clear" w:pos="993"/>
          <w:tab w:val="left" w:pos="0"/>
        </w:tabs>
        <w:jc w:val="right"/>
        <w:outlineLvl w:val="9"/>
        <w:rPr>
          <w:rFonts w:ascii="Times New Roman" w:hAnsi="Times New Roman" w:cs="Times New Roman"/>
          <w:sz w:val="22"/>
          <w:szCs w:val="22"/>
        </w:rPr>
      </w:pPr>
    </w:p>
    <w:p w:rsidR="00636E3D" w:rsidRPr="00CD0C3D" w:rsidRDefault="00636E3D" w:rsidP="00295946">
      <w:pPr>
        <w:pStyle w:val="Tekstpodstawowy2"/>
        <w:tabs>
          <w:tab w:val="clear" w:pos="993"/>
          <w:tab w:val="left" w:pos="0"/>
        </w:tabs>
        <w:jc w:val="right"/>
        <w:outlineLvl w:val="9"/>
        <w:rPr>
          <w:rFonts w:ascii="Times New Roman" w:hAnsi="Times New Roman" w:cs="Times New Roman"/>
          <w:sz w:val="22"/>
          <w:szCs w:val="22"/>
        </w:rPr>
      </w:pPr>
    </w:p>
    <w:p w:rsidR="00636E3D" w:rsidRPr="00CD0C3D" w:rsidRDefault="00636E3D" w:rsidP="00295946">
      <w:pPr>
        <w:pStyle w:val="Tekstpodstawowy2"/>
        <w:tabs>
          <w:tab w:val="clear" w:pos="993"/>
          <w:tab w:val="left" w:pos="0"/>
        </w:tabs>
        <w:jc w:val="right"/>
        <w:outlineLvl w:val="9"/>
        <w:rPr>
          <w:rFonts w:ascii="Times New Roman" w:hAnsi="Times New Roman" w:cs="Times New Roman"/>
          <w:sz w:val="22"/>
          <w:szCs w:val="22"/>
        </w:rPr>
      </w:pPr>
    </w:p>
    <w:p w:rsidR="00295946" w:rsidRPr="00CD0C3D" w:rsidRDefault="00636E3D" w:rsidP="00295946">
      <w:pPr>
        <w:pStyle w:val="Tekstpodstawowy2"/>
        <w:tabs>
          <w:tab w:val="clear" w:pos="993"/>
          <w:tab w:val="left" w:pos="0"/>
        </w:tabs>
        <w:jc w:val="right"/>
        <w:outlineLvl w:val="9"/>
        <w:rPr>
          <w:rFonts w:ascii="Times New Roman" w:hAnsi="Times New Roman" w:cs="Times New Roman"/>
          <w:sz w:val="24"/>
          <w:szCs w:val="22"/>
        </w:rPr>
      </w:pPr>
      <w:r w:rsidRPr="00CD0C3D">
        <w:rPr>
          <w:rFonts w:ascii="Times New Roman" w:hAnsi="Times New Roman" w:cs="Times New Roman"/>
          <w:sz w:val="24"/>
          <w:szCs w:val="22"/>
        </w:rPr>
        <w:t xml:space="preserve">Marcin </w:t>
      </w:r>
      <w:proofErr w:type="spellStart"/>
      <w:r w:rsidRPr="00CD0C3D">
        <w:rPr>
          <w:rFonts w:ascii="Times New Roman" w:hAnsi="Times New Roman" w:cs="Times New Roman"/>
          <w:sz w:val="24"/>
          <w:szCs w:val="22"/>
        </w:rPr>
        <w:t>Pietryszyn</w:t>
      </w:r>
      <w:proofErr w:type="spellEnd"/>
    </w:p>
    <w:p w:rsidR="00E65187" w:rsidRPr="00CD0C3D" w:rsidRDefault="00E65187" w:rsidP="006D6AF8">
      <w:pPr>
        <w:rPr>
          <w:sz w:val="22"/>
          <w:szCs w:val="22"/>
        </w:rPr>
        <w:sectPr w:rsidR="00E65187" w:rsidRPr="00CD0C3D" w:rsidSect="002E480F">
          <w:headerReference w:type="default" r:id="rId18"/>
          <w:footerReference w:type="default" r:id="rId19"/>
          <w:pgSz w:w="11906" w:h="16838" w:code="9"/>
          <w:pgMar w:top="1417" w:right="1417" w:bottom="1417" w:left="1418" w:header="510" w:footer="283" w:gutter="0"/>
          <w:pgNumType w:start="1"/>
          <w:cols w:space="708"/>
          <w:titlePg/>
          <w:docGrid w:linePitch="360"/>
        </w:sectPr>
      </w:pPr>
    </w:p>
    <w:p w:rsidR="0093334A" w:rsidRPr="00CD0C3D" w:rsidRDefault="0093334A" w:rsidP="0093334A">
      <w:pPr>
        <w:jc w:val="right"/>
      </w:pPr>
      <w:r w:rsidRPr="00CD0C3D">
        <w:lastRenderedPageBreak/>
        <w:t xml:space="preserve">Załącznik nr </w:t>
      </w:r>
      <w:r w:rsidR="00B17D34" w:rsidRPr="00CD0C3D">
        <w:t>3</w:t>
      </w:r>
    </w:p>
    <w:p w:rsidR="0093334A" w:rsidRPr="00CD0C3D" w:rsidRDefault="0093334A" w:rsidP="0093334A">
      <w:pPr>
        <w:keepNext/>
        <w:tabs>
          <w:tab w:val="left" w:pos="0"/>
        </w:tabs>
        <w:spacing w:before="240"/>
        <w:jc w:val="center"/>
        <w:rPr>
          <w:b/>
          <w:bCs/>
          <w:sz w:val="28"/>
          <w:szCs w:val="28"/>
        </w:rPr>
      </w:pPr>
    </w:p>
    <w:p w:rsidR="0093334A" w:rsidRPr="00CD0C3D" w:rsidRDefault="0093334A" w:rsidP="0093334A">
      <w:pPr>
        <w:keepNext/>
        <w:tabs>
          <w:tab w:val="left" w:pos="0"/>
        </w:tabs>
        <w:spacing w:before="240"/>
        <w:jc w:val="center"/>
        <w:rPr>
          <w:b/>
          <w:bCs/>
          <w:sz w:val="28"/>
          <w:szCs w:val="28"/>
        </w:rPr>
      </w:pPr>
      <w:r w:rsidRPr="00CD0C3D">
        <w:rPr>
          <w:b/>
          <w:bCs/>
          <w:sz w:val="28"/>
          <w:szCs w:val="28"/>
        </w:rPr>
        <w:t>FORMULARZ OFERTY NA USŁUGĘ UBEZPIECZENIA</w:t>
      </w:r>
    </w:p>
    <w:p w:rsidR="00636E3D" w:rsidRPr="00CD0C3D" w:rsidRDefault="00636E3D" w:rsidP="00636E3D">
      <w:pPr>
        <w:tabs>
          <w:tab w:val="left" w:pos="0"/>
        </w:tabs>
        <w:spacing w:before="120" w:after="120"/>
        <w:jc w:val="center"/>
        <w:rPr>
          <w:b/>
          <w:bCs/>
          <w:sz w:val="28"/>
          <w:szCs w:val="28"/>
        </w:rPr>
      </w:pPr>
      <w:r w:rsidRPr="00CD0C3D">
        <w:rPr>
          <w:b/>
          <w:bCs/>
          <w:sz w:val="28"/>
          <w:szCs w:val="28"/>
        </w:rPr>
        <w:t xml:space="preserve">KRAKOWSKIEGO SZPITALA SPECJALISTYCZNEGO </w:t>
      </w:r>
    </w:p>
    <w:p w:rsidR="00636E3D" w:rsidRPr="00CD0C3D" w:rsidRDefault="00636E3D" w:rsidP="00636E3D">
      <w:pPr>
        <w:tabs>
          <w:tab w:val="left" w:pos="0"/>
        </w:tabs>
        <w:spacing w:before="120" w:after="120"/>
        <w:jc w:val="center"/>
        <w:rPr>
          <w:b/>
          <w:bCs/>
          <w:sz w:val="28"/>
          <w:szCs w:val="28"/>
        </w:rPr>
      </w:pPr>
      <w:r w:rsidRPr="00CD0C3D">
        <w:rPr>
          <w:b/>
          <w:bCs/>
          <w:sz w:val="28"/>
          <w:szCs w:val="28"/>
        </w:rPr>
        <w:t>IM. JANA PAWŁA II</w:t>
      </w:r>
    </w:p>
    <w:p w:rsidR="00636E3D" w:rsidRPr="00CD0C3D" w:rsidRDefault="00636E3D" w:rsidP="00636E3D">
      <w:pPr>
        <w:tabs>
          <w:tab w:val="left" w:pos="0"/>
        </w:tabs>
        <w:spacing w:before="120" w:after="120"/>
        <w:jc w:val="center"/>
        <w:rPr>
          <w:b/>
          <w:bCs/>
          <w:sz w:val="28"/>
          <w:szCs w:val="28"/>
        </w:rPr>
      </w:pPr>
    </w:p>
    <w:p w:rsidR="00636E3D" w:rsidRPr="00CD0C3D" w:rsidRDefault="00636E3D" w:rsidP="00636E3D">
      <w:pPr>
        <w:tabs>
          <w:tab w:val="left" w:pos="0"/>
        </w:tabs>
        <w:spacing w:before="120" w:after="120"/>
        <w:jc w:val="center"/>
        <w:rPr>
          <w:b/>
          <w:bCs/>
          <w:sz w:val="28"/>
          <w:szCs w:val="28"/>
        </w:rPr>
      </w:pPr>
      <w:r w:rsidRPr="00CD0C3D">
        <w:rPr>
          <w:b/>
          <w:bCs/>
          <w:sz w:val="28"/>
          <w:szCs w:val="28"/>
        </w:rPr>
        <w:t>SIWZ NR 232/2018/N/Kraków</w:t>
      </w:r>
    </w:p>
    <w:p w:rsidR="0093334A" w:rsidRPr="00CD0C3D" w:rsidRDefault="0093334A" w:rsidP="0093334A">
      <w:pPr>
        <w:tabs>
          <w:tab w:val="left" w:pos="0"/>
        </w:tabs>
        <w:spacing w:before="120" w:after="120"/>
        <w:jc w:val="center"/>
        <w:rPr>
          <w:b/>
          <w:bCs/>
          <w:sz w:val="28"/>
          <w:szCs w:val="28"/>
        </w:rPr>
      </w:pPr>
    </w:p>
    <w:p w:rsidR="0093334A" w:rsidRPr="00CD0C3D" w:rsidRDefault="0093334A" w:rsidP="0093334A">
      <w:pPr>
        <w:tabs>
          <w:tab w:val="left" w:pos="0"/>
        </w:tabs>
        <w:spacing w:before="120" w:after="120"/>
        <w:jc w:val="center"/>
        <w:rPr>
          <w:b/>
          <w:bCs/>
          <w:sz w:val="28"/>
          <w:szCs w:val="28"/>
        </w:rPr>
      </w:pPr>
      <w:r w:rsidRPr="00CD0C3D">
        <w:rPr>
          <w:b/>
          <w:bCs/>
          <w:sz w:val="28"/>
          <w:szCs w:val="28"/>
        </w:rPr>
        <w:t>PAKIET I</w:t>
      </w:r>
    </w:p>
    <w:p w:rsidR="005C094A" w:rsidRPr="00CD0C3D" w:rsidRDefault="005C094A" w:rsidP="00D13B09">
      <w:pPr>
        <w:pStyle w:val="Akapitzlist"/>
        <w:numPr>
          <w:ilvl w:val="0"/>
          <w:numId w:val="24"/>
        </w:numPr>
        <w:spacing w:before="240" w:after="120"/>
        <w:ind w:left="567" w:hanging="567"/>
        <w:jc w:val="left"/>
      </w:pPr>
      <w:r w:rsidRPr="00CD0C3D">
        <w:t>Nazwa i adres Wykonawcy (ubezpieczyciela):</w:t>
      </w:r>
    </w:p>
    <w:p w:rsidR="005C094A" w:rsidRPr="00CD0C3D" w:rsidRDefault="005C094A" w:rsidP="005C094A">
      <w:pPr>
        <w:tabs>
          <w:tab w:val="left" w:pos="567"/>
        </w:tabs>
        <w:spacing w:before="120" w:after="120"/>
      </w:pPr>
      <w:r w:rsidRPr="00CD0C3D">
        <w:t>…..........................................................................................................................................</w:t>
      </w:r>
    </w:p>
    <w:p w:rsidR="005C094A" w:rsidRPr="00CD0C3D" w:rsidRDefault="005C094A" w:rsidP="00D13B09">
      <w:pPr>
        <w:pStyle w:val="Akapitzlist"/>
        <w:numPr>
          <w:ilvl w:val="0"/>
          <w:numId w:val="24"/>
        </w:numPr>
        <w:spacing w:before="240" w:after="120"/>
        <w:ind w:left="567" w:hanging="567"/>
        <w:jc w:val="left"/>
      </w:pPr>
      <w:r w:rsidRPr="00CD0C3D">
        <w:t>Adres poczty elektronicznej Wykonawcy (ubezpieczyciela):</w:t>
      </w:r>
    </w:p>
    <w:p w:rsidR="005C094A" w:rsidRPr="00CD0C3D" w:rsidRDefault="005C094A" w:rsidP="005C094A">
      <w:pPr>
        <w:tabs>
          <w:tab w:val="left" w:pos="567"/>
        </w:tabs>
        <w:spacing w:before="120" w:after="120"/>
      </w:pPr>
      <w:r w:rsidRPr="00CD0C3D">
        <w:t>…..........................................................................................................................................</w:t>
      </w:r>
    </w:p>
    <w:p w:rsidR="005C094A" w:rsidRPr="00CD0C3D" w:rsidRDefault="005C094A" w:rsidP="00D13B09">
      <w:pPr>
        <w:numPr>
          <w:ilvl w:val="0"/>
          <w:numId w:val="24"/>
        </w:numPr>
        <w:tabs>
          <w:tab w:val="left" w:pos="567"/>
        </w:tabs>
        <w:spacing w:before="240" w:after="120"/>
        <w:ind w:left="567" w:hanging="567"/>
      </w:pPr>
      <w:r w:rsidRPr="00CD0C3D">
        <w:t>Cena ostateczna oferty (słownie) w całym okresie ubezpieczenia:</w:t>
      </w:r>
    </w:p>
    <w:p w:rsidR="0093334A" w:rsidRPr="00CD0C3D" w:rsidRDefault="005C094A" w:rsidP="0093334A">
      <w:pPr>
        <w:tabs>
          <w:tab w:val="left" w:pos="567"/>
        </w:tabs>
        <w:spacing w:before="120" w:after="120"/>
      </w:pPr>
      <w:r w:rsidRPr="00CD0C3D">
        <w:t>…...........................................................................................................</w:t>
      </w:r>
      <w:r w:rsidR="00636E3D" w:rsidRPr="00CD0C3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5630"/>
        <w:gridCol w:w="1728"/>
        <w:gridCol w:w="1728"/>
      </w:tblGrid>
      <w:tr w:rsidR="00CD0C3D" w:rsidRPr="00CD0C3D">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rPr>
                <w:b/>
                <w:bCs/>
              </w:rPr>
            </w:pPr>
            <w:r w:rsidRPr="00CD0C3D">
              <w:rPr>
                <w:b/>
                <w:bCs/>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rPr>
                <w:b/>
                <w:bCs/>
              </w:rPr>
            </w:pPr>
            <w:r w:rsidRPr="00CD0C3D">
              <w:rPr>
                <w:b/>
                <w:bCs/>
                <w:sz w:val="22"/>
                <w:szCs w:val="22"/>
              </w:rPr>
              <w:t xml:space="preserve">Nazwa ryzyka </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rPr>
                <w:b/>
                <w:bCs/>
              </w:rPr>
            </w:pPr>
            <w:r w:rsidRPr="00CD0C3D">
              <w:rPr>
                <w:b/>
                <w:bCs/>
                <w:sz w:val="22"/>
                <w:szCs w:val="22"/>
              </w:rPr>
              <w:t>Wysokość składki na okres</w:t>
            </w:r>
          </w:p>
          <w:p w:rsidR="0093334A" w:rsidRPr="00CD0C3D" w:rsidRDefault="0093334A">
            <w:pPr>
              <w:tabs>
                <w:tab w:val="left" w:pos="0"/>
              </w:tabs>
              <w:jc w:val="center"/>
              <w:rPr>
                <w:b/>
                <w:bCs/>
              </w:rPr>
            </w:pPr>
            <w:r w:rsidRPr="00CD0C3D">
              <w:rPr>
                <w:b/>
                <w:bCs/>
                <w:sz w:val="22"/>
                <w:szCs w:val="22"/>
              </w:rPr>
              <w:t>12 m-</w:t>
            </w:r>
            <w:proofErr w:type="spellStart"/>
            <w:r w:rsidRPr="00CD0C3D">
              <w:rPr>
                <w:b/>
                <w:bCs/>
                <w:sz w:val="22"/>
                <w:szCs w:val="22"/>
              </w:rPr>
              <w:t>cy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rPr>
                <w:b/>
                <w:bCs/>
              </w:rPr>
            </w:pPr>
            <w:r w:rsidRPr="00CD0C3D">
              <w:rPr>
                <w:b/>
                <w:bCs/>
                <w:sz w:val="22"/>
                <w:szCs w:val="22"/>
              </w:rPr>
              <w:t>Wysokość składki na okres</w:t>
            </w:r>
          </w:p>
          <w:p w:rsidR="0093334A" w:rsidRPr="00CD0C3D" w:rsidRDefault="00636E3D">
            <w:pPr>
              <w:tabs>
                <w:tab w:val="left" w:pos="0"/>
              </w:tabs>
              <w:jc w:val="center"/>
              <w:rPr>
                <w:b/>
                <w:bCs/>
              </w:rPr>
            </w:pPr>
            <w:r w:rsidRPr="00CD0C3D">
              <w:rPr>
                <w:b/>
                <w:bCs/>
                <w:sz w:val="22"/>
                <w:szCs w:val="22"/>
              </w:rPr>
              <w:t>36</w:t>
            </w:r>
            <w:r w:rsidR="0093334A" w:rsidRPr="00CD0C3D">
              <w:rPr>
                <w:b/>
                <w:bCs/>
                <w:sz w:val="22"/>
                <w:szCs w:val="22"/>
              </w:rPr>
              <w:t xml:space="preserve"> m-</w:t>
            </w:r>
            <w:proofErr w:type="spellStart"/>
            <w:r w:rsidR="0093334A" w:rsidRPr="00CD0C3D">
              <w:rPr>
                <w:b/>
                <w:bCs/>
                <w:sz w:val="22"/>
                <w:szCs w:val="22"/>
              </w:rPr>
              <w:t>cy</w:t>
            </w:r>
            <w:proofErr w:type="spellEnd"/>
          </w:p>
        </w:tc>
      </w:tr>
      <w:tr w:rsidR="00CD0C3D" w:rsidRPr="00CD0C3D">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pPr>
            <w:r w:rsidRPr="00CD0C3D">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ind w:right="-2"/>
            </w:pPr>
            <w:r w:rsidRPr="00CD0C3D">
              <w:t>Obowiązkowe ubezpieczenie odpowiedzialności cywilnej podmiotu wykonującego działalność leczniczą</w:t>
            </w: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pPr>
            <w:r w:rsidRPr="00CD0C3D">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ind w:left="60"/>
            </w:pPr>
            <w:r w:rsidRPr="00CD0C3D">
              <w:t xml:space="preserve">Dobrowolne ubezpieczenie odpowiedzialności cywilnej z tytułu prowadzenia działalności medycznej </w:t>
            </w: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pPr>
            <w:r w:rsidRPr="00CD0C3D">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ind w:left="60"/>
            </w:pPr>
            <w:r w:rsidRPr="00CD0C3D">
              <w:t>Dobrowolne ubezpieczenie odpowiedzialności cywilnej z tytułu prowadzonej działalności i posiadanego mienia</w:t>
            </w: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cantSplit/>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pPr>
            <w:r w:rsidRPr="00CD0C3D">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pPr>
            <w:r w:rsidRPr="00CD0C3D">
              <w:t xml:space="preserve">Ubezpieczenie mienia od wszystkich </w:t>
            </w:r>
            <w:proofErr w:type="spellStart"/>
            <w:r w:rsidRPr="00CD0C3D">
              <w:t>ryzyk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trHeight w:val="5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636E3D">
            <w:pPr>
              <w:tabs>
                <w:tab w:val="left" w:pos="0"/>
              </w:tabs>
              <w:jc w:val="center"/>
            </w:pPr>
            <w:r w:rsidRPr="00CD0C3D">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pPr>
            <w:r w:rsidRPr="00CD0C3D">
              <w:t xml:space="preserve">Ubezpieczenie sprzętu elektronicznego w systemie wszystkich </w:t>
            </w:r>
            <w:proofErr w:type="spellStart"/>
            <w:r w:rsidRPr="00CD0C3D">
              <w:t>ryzyk</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trHeight w:val="5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636E3D">
            <w:pPr>
              <w:tabs>
                <w:tab w:val="left" w:pos="0"/>
              </w:tabs>
              <w:jc w:val="center"/>
            </w:pPr>
            <w:r w:rsidRPr="00CD0C3D">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636E3D">
            <w:pPr>
              <w:tabs>
                <w:tab w:val="left" w:pos="0"/>
              </w:tabs>
            </w:pPr>
            <w:r w:rsidRPr="00CD0C3D">
              <w:t>Ubezpieczenie następstw nieszczęśliwych wypadków</w:t>
            </w: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636E3D">
            <w:pPr>
              <w:tabs>
                <w:tab w:val="left" w:pos="0"/>
              </w:tabs>
              <w:jc w:val="center"/>
            </w:pPr>
            <w:r w:rsidRPr="00CD0C3D">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pPr>
            <w:r w:rsidRPr="00CD0C3D">
              <w:t>Klauzule rozszerzające zakres ochrony ubezpieczeniowej</w:t>
            </w: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pPr>
          </w:p>
        </w:tc>
      </w:tr>
      <w:tr w:rsidR="00CD0C3D" w:rsidRPr="00CD0C3D">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tabs>
                <w:tab w:val="left" w:pos="0"/>
              </w:tabs>
              <w:jc w:val="center"/>
              <w:rPr>
                <w:b/>
                <w:bCs/>
              </w:rPr>
            </w:pPr>
            <w:r w:rsidRPr="00CD0C3D">
              <w:rPr>
                <w:b/>
                <w:bCs/>
              </w:rPr>
              <w:t xml:space="preserve">RAZEM </w:t>
            </w: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rsidR="0093334A" w:rsidRPr="00CD0C3D" w:rsidRDefault="0093334A">
            <w:pPr>
              <w:tabs>
                <w:tab w:val="left" w:pos="0"/>
              </w:tabs>
              <w:jc w:val="center"/>
              <w:rPr>
                <w:b/>
                <w:bCs/>
              </w:rPr>
            </w:pPr>
          </w:p>
        </w:tc>
      </w:tr>
    </w:tbl>
    <w:p w:rsidR="0093334A" w:rsidRPr="00CD0C3D" w:rsidRDefault="0093334A" w:rsidP="00D13B09">
      <w:pPr>
        <w:pStyle w:val="Akapitzlist"/>
        <w:numPr>
          <w:ilvl w:val="0"/>
          <w:numId w:val="26"/>
        </w:numPr>
        <w:spacing w:before="240" w:after="240"/>
      </w:pPr>
      <w:r w:rsidRPr="00CD0C3D">
        <w:t>Sumy gwarancyjne, sumy ubezpieczenia, limity, udziały własne i franszyzy zgodnie z SIWZ</w:t>
      </w:r>
    </w:p>
    <w:p w:rsidR="00C132D8" w:rsidRPr="00CD0C3D" w:rsidRDefault="0093334A" w:rsidP="0093334A">
      <w:pPr>
        <w:keepNext/>
        <w:tabs>
          <w:tab w:val="left" w:pos="0"/>
        </w:tabs>
        <w:spacing w:before="360" w:after="240"/>
        <w:jc w:val="center"/>
        <w:rPr>
          <w:b/>
          <w:bCs/>
        </w:rPr>
      </w:pPr>
      <w:r w:rsidRPr="00CD0C3D">
        <w:rPr>
          <w:b/>
          <w:bCs/>
        </w:rPr>
        <w:lastRenderedPageBreak/>
        <w:t xml:space="preserve">KLAUZULE ROZSZERZAJĄCE </w:t>
      </w:r>
      <w:r w:rsidR="00C132D8" w:rsidRPr="00CD0C3D">
        <w:rPr>
          <w:b/>
          <w:bCs/>
        </w:rPr>
        <w:t>ZAKRES OCHRONY UBEZPIECZENIOWEJ</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2"/>
        <w:gridCol w:w="1474"/>
        <w:gridCol w:w="1394"/>
        <w:gridCol w:w="1254"/>
        <w:gridCol w:w="1154"/>
      </w:tblGrid>
      <w:tr w:rsidR="00CD0C3D" w:rsidRPr="00CD0C3D" w:rsidTr="00407774">
        <w:trPr>
          <w:cantSplit/>
          <w:trHeight w:val="500"/>
          <w:tblHeader/>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Nazwa klauzuli</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Liczba pkt przypisana klauzuli</w:t>
            </w:r>
          </w:p>
        </w:tc>
        <w:tc>
          <w:tcPr>
            <w:tcW w:w="139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Składka za 12 m-</w:t>
            </w:r>
            <w:proofErr w:type="spellStart"/>
            <w:r w:rsidRPr="00CD0C3D">
              <w:rPr>
                <w:b/>
                <w:bCs/>
              </w:rPr>
              <w:t>cy</w:t>
            </w:r>
            <w:proofErr w:type="spellEnd"/>
          </w:p>
        </w:tc>
        <w:tc>
          <w:tcPr>
            <w:tcW w:w="125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Składka za 36 m-</w:t>
            </w:r>
            <w:proofErr w:type="spellStart"/>
            <w:r w:rsidRPr="00CD0C3D">
              <w:rPr>
                <w:b/>
                <w:bCs/>
              </w:rPr>
              <w:t>cy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Przyjęta TAK/NIE</w:t>
            </w: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reprezentantów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automatycznego pokrycia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Klauzula stempla bankowego</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ograniczenia zasady proporcji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w:t>
            </w:r>
            <w:proofErr w:type="spellStart"/>
            <w:r w:rsidRPr="00CD0C3D">
              <w:t>Leeway’a</w:t>
            </w:r>
            <w:proofErr w:type="spellEnd"/>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podatku VAT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rPr>
                <w:bCs/>
              </w:rPr>
              <w:t xml:space="preserve">Klauzula szkód powstałych w wyniku prac budowlanych, remontowych </w:t>
            </w:r>
            <w:r w:rsidRPr="00CD0C3D">
              <w:rPr>
                <w:bCs/>
              </w:rPr>
              <w:br/>
              <w:t>i modernizacyjnych</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pPr>
            <w:r w:rsidRPr="00CD0C3D">
              <w:t xml:space="preserve">Klauzula rozliczenia składki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pPr>
            <w:r w:rsidRPr="00CD0C3D">
              <w:t xml:space="preserve">Klauzula wartości mienia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95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keepNext/>
              <w:numPr>
                <w:ilvl w:val="0"/>
                <w:numId w:val="21"/>
              </w:numPr>
              <w:tabs>
                <w:tab w:val="left" w:pos="0"/>
              </w:tabs>
            </w:pPr>
            <w:r w:rsidRPr="00CD0C3D">
              <w:t>Klauzula nadwyżkowa do mienia ubezpieczanego w wartości księgowej brutto</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0"/>
                <w:numId w:val="21"/>
              </w:numPr>
              <w:tabs>
                <w:tab w:val="left" w:pos="0"/>
              </w:tabs>
              <w:ind w:right="-2"/>
              <w:jc w:val="left"/>
            </w:pPr>
            <w:r w:rsidRPr="00CD0C3D">
              <w:t xml:space="preserve">Klauzula automatycznego pokrycia majątku nabytego po zebraniu danych do SIWZ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0"/>
                <w:numId w:val="21"/>
              </w:numPr>
              <w:tabs>
                <w:tab w:val="left" w:pos="0"/>
              </w:tabs>
              <w:ind w:right="-2"/>
              <w:jc w:val="left"/>
            </w:pPr>
            <w:r w:rsidRPr="00CD0C3D">
              <w:t>Klauzula samolikwidacji małych szkód</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67"/>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Klauzula rzeczoznawców</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67"/>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Klauzula obiegu dokumentów</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Obligatoryjna</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Klauzula składowania</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10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płatności rat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5</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zniesienia zasady proporcji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20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zabezpieczeń przeciwpożarowych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5</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zabezpieczeń </w:t>
            </w:r>
            <w:proofErr w:type="spellStart"/>
            <w:r w:rsidRPr="00CD0C3D">
              <w:t>przeciwkradzieżowych</w:t>
            </w:r>
            <w:proofErr w:type="spellEnd"/>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10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uderzenia pojazdu własnego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5</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lastRenderedPageBreak/>
              <w:t>Klauzula przeniesienia mienia</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5</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niezawiadomienia w terminie o szkodzie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10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szybkiej likwidacji szkód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20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katastrofy budowlanej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10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 xml:space="preserve">Klauzula zniszczenia przez obiekty sąsiadujące </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20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58"/>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numPr>
                <w:ilvl w:val="0"/>
                <w:numId w:val="21"/>
              </w:numPr>
              <w:tabs>
                <w:tab w:val="left" w:pos="0"/>
              </w:tabs>
              <w:jc w:val="left"/>
            </w:pPr>
            <w:r w:rsidRPr="00CD0C3D">
              <w:t>Klauzula likwidatora szkód</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ind w:right="-2"/>
              <w:jc w:val="center"/>
            </w:pPr>
            <w:r w:rsidRPr="00CD0C3D">
              <w:t>20</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132D8" w:rsidRPr="00CD0C3D" w:rsidTr="00407774">
        <w:trPr>
          <w:cantSplit/>
          <w:trHeight w:val="500"/>
          <w:jc w:val="center"/>
        </w:trPr>
        <w:tc>
          <w:tcPr>
            <w:tcW w:w="38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RAZEM</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w:t>
            </w:r>
          </w:p>
        </w:tc>
        <w:tc>
          <w:tcPr>
            <w:tcW w:w="139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c>
          <w:tcPr>
            <w:tcW w:w="125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w:t>
            </w:r>
          </w:p>
        </w:tc>
      </w:tr>
    </w:tbl>
    <w:p w:rsidR="0093334A" w:rsidRPr="00CD0C3D" w:rsidRDefault="0093334A" w:rsidP="007956FB">
      <w:pPr>
        <w:keepNext/>
        <w:tabs>
          <w:tab w:val="left" w:pos="0"/>
        </w:tabs>
        <w:spacing w:before="360" w:after="240"/>
        <w:rPr>
          <w:b/>
          <w:bCs/>
        </w:rPr>
      </w:pPr>
    </w:p>
    <w:p w:rsidR="0093334A" w:rsidRPr="00CD0C3D" w:rsidRDefault="0093334A" w:rsidP="00D13B09">
      <w:pPr>
        <w:keepNext/>
        <w:numPr>
          <w:ilvl w:val="0"/>
          <w:numId w:val="26"/>
        </w:numPr>
        <w:tabs>
          <w:tab w:val="left" w:pos="284"/>
          <w:tab w:val="num" w:pos="340"/>
        </w:tabs>
        <w:spacing w:before="360" w:after="240"/>
        <w:ind w:left="0" w:firstLine="0"/>
        <w:jc w:val="left"/>
      </w:pPr>
      <w:r w:rsidRPr="00CD0C3D">
        <w:t xml:space="preserve">Składka za ubezpieczenie zostanie rozłożona na </w:t>
      </w:r>
      <w:r w:rsidR="00C132D8" w:rsidRPr="00CD0C3D">
        <w:t>4</w:t>
      </w:r>
      <w:r w:rsidRPr="00CD0C3D">
        <w:t xml:space="preserve"> </w:t>
      </w:r>
      <w:r w:rsidR="00C132D8" w:rsidRPr="00CD0C3D">
        <w:t>rat</w:t>
      </w:r>
      <w:r w:rsidRPr="00CD0C3D">
        <w:t xml:space="preserve">y w każdym okresie </w:t>
      </w:r>
      <w:proofErr w:type="spellStart"/>
      <w:r w:rsidRPr="00CD0C3D">
        <w:t>polisowania</w:t>
      </w:r>
      <w:proofErr w:type="spellEnd"/>
      <w:r w:rsidRPr="00CD0C3D">
        <w:t>.</w:t>
      </w:r>
    </w:p>
    <w:p w:rsidR="0093334A" w:rsidRPr="00CD0C3D" w:rsidRDefault="0093334A" w:rsidP="00D13B09">
      <w:pPr>
        <w:numPr>
          <w:ilvl w:val="0"/>
          <w:numId w:val="26"/>
        </w:numPr>
        <w:tabs>
          <w:tab w:val="left" w:pos="284"/>
          <w:tab w:val="left" w:pos="567"/>
        </w:tabs>
        <w:spacing w:before="240" w:after="120"/>
        <w:ind w:left="0" w:firstLine="0"/>
      </w:pPr>
      <w:r w:rsidRPr="00CD0C3D">
        <w:t>Wykonawca oświadcza, że zapoznał się z warunkami przetargu, uzyskał wszystkie  informacje niezbędne do oszacowania ryzyka, przygotowania oferty i właściwego wykonania zamówienia oraz, że nie wnosi żadnych zastrzeżeń do Specyfikacji Istotnych Warunków Zamówienia</w:t>
      </w:r>
      <w:r w:rsidR="000049CB" w:rsidRPr="00CD0C3D">
        <w:t xml:space="preserve"> wraz z wszystkimi załącznikami</w:t>
      </w:r>
      <w:r w:rsidRPr="00CD0C3D">
        <w:t>. Wykonawca oświadcza również, że zapoznał się z zapisami Umowy Generalnej i w pełni akceptuje jej treść.</w:t>
      </w:r>
    </w:p>
    <w:p w:rsidR="0093334A" w:rsidRPr="00CD0C3D" w:rsidRDefault="0093334A" w:rsidP="00D13B09">
      <w:pPr>
        <w:numPr>
          <w:ilvl w:val="0"/>
          <w:numId w:val="26"/>
        </w:numPr>
        <w:tabs>
          <w:tab w:val="left" w:pos="284"/>
          <w:tab w:val="left" w:pos="567"/>
        </w:tabs>
        <w:spacing w:before="240" w:after="120"/>
        <w:ind w:left="0" w:firstLine="0"/>
      </w:pPr>
      <w:r w:rsidRPr="00CD0C3D">
        <w:t xml:space="preserve">Wykonawca oświadcza, że jest związany niniejszą ofertą przez okres </w:t>
      </w:r>
      <w:r w:rsidR="00CC110C" w:rsidRPr="00CD0C3D">
        <w:t>6</w:t>
      </w:r>
      <w:r w:rsidRPr="00CD0C3D">
        <w:t>0 dni od upływu terminu składania ofert.</w:t>
      </w:r>
    </w:p>
    <w:p w:rsidR="0093334A" w:rsidRPr="00CD0C3D" w:rsidRDefault="0093334A" w:rsidP="00D13B09">
      <w:pPr>
        <w:numPr>
          <w:ilvl w:val="0"/>
          <w:numId w:val="26"/>
        </w:numPr>
        <w:tabs>
          <w:tab w:val="left" w:pos="284"/>
          <w:tab w:val="left" w:pos="567"/>
        </w:tabs>
        <w:spacing w:before="240" w:after="120"/>
        <w:ind w:left="0" w:firstLine="0"/>
      </w:pPr>
      <w:r w:rsidRPr="00CD0C3D">
        <w:t>Wykonawcza oświadcza, że do oferty mają zastosowanie następujące Ogólne Warunki Ubezpieczenia:</w:t>
      </w:r>
    </w:p>
    <w:p w:rsidR="0093334A" w:rsidRPr="00CD0C3D" w:rsidRDefault="0093334A" w:rsidP="00D13B09">
      <w:pPr>
        <w:numPr>
          <w:ilvl w:val="0"/>
          <w:numId w:val="20"/>
        </w:numPr>
        <w:tabs>
          <w:tab w:val="clear" w:pos="400"/>
          <w:tab w:val="left" w:pos="851"/>
        </w:tabs>
        <w:spacing w:before="240"/>
        <w:ind w:left="851" w:hanging="567"/>
      </w:pPr>
      <w:r w:rsidRPr="00CD0C3D">
        <w:t xml:space="preserve">Dobrowolne ubezpieczenie odpowiedzialności cywilnej z tytułu prowadzenia działalności medycznej </w:t>
      </w:r>
    </w:p>
    <w:p w:rsidR="0093334A" w:rsidRPr="00CD0C3D" w:rsidRDefault="0093334A" w:rsidP="0093334A">
      <w:pPr>
        <w:tabs>
          <w:tab w:val="left" w:pos="851"/>
          <w:tab w:val="right" w:leader="dot" w:pos="9498"/>
        </w:tabs>
        <w:spacing w:before="120" w:after="120"/>
        <w:ind w:left="851"/>
      </w:pPr>
      <w:r w:rsidRPr="00CD0C3D">
        <w:t>Obowiązujące OWU:……………………………………………………………,</w:t>
      </w:r>
    </w:p>
    <w:p w:rsidR="0093334A" w:rsidRPr="00CD0C3D" w:rsidRDefault="0093334A" w:rsidP="00D13B09">
      <w:pPr>
        <w:numPr>
          <w:ilvl w:val="0"/>
          <w:numId w:val="20"/>
        </w:numPr>
        <w:tabs>
          <w:tab w:val="clear" w:pos="400"/>
          <w:tab w:val="left" w:pos="851"/>
        </w:tabs>
        <w:spacing w:before="240"/>
        <w:ind w:left="851" w:hanging="567"/>
      </w:pPr>
      <w:r w:rsidRPr="00CD0C3D">
        <w:t>Dobrowolne ubezpieczenie odpowiedzialności cywilnej z tytułu prowadzonej działalności i posiadanego mienia</w:t>
      </w:r>
    </w:p>
    <w:p w:rsidR="0093334A" w:rsidRPr="00CD0C3D" w:rsidRDefault="0093334A" w:rsidP="0093334A">
      <w:pPr>
        <w:tabs>
          <w:tab w:val="left" w:pos="851"/>
          <w:tab w:val="right" w:leader="dot" w:pos="9498"/>
        </w:tabs>
        <w:spacing w:before="120" w:after="120"/>
        <w:ind w:left="851"/>
      </w:pPr>
      <w:r w:rsidRPr="00CD0C3D">
        <w:t>Obowiązujące OWU:……………………………………………………………,</w:t>
      </w:r>
    </w:p>
    <w:p w:rsidR="0093334A" w:rsidRPr="00CD0C3D" w:rsidRDefault="0093334A" w:rsidP="00D13B09">
      <w:pPr>
        <w:numPr>
          <w:ilvl w:val="0"/>
          <w:numId w:val="20"/>
        </w:numPr>
        <w:tabs>
          <w:tab w:val="clear" w:pos="400"/>
          <w:tab w:val="left" w:pos="851"/>
        </w:tabs>
        <w:spacing w:before="240"/>
        <w:ind w:left="851" w:hanging="567"/>
      </w:pPr>
      <w:r w:rsidRPr="00CD0C3D">
        <w:t xml:space="preserve">Ubezpieczenie mienia od wszystkich </w:t>
      </w:r>
      <w:proofErr w:type="spellStart"/>
      <w:r w:rsidRPr="00CD0C3D">
        <w:t>ryzyk</w:t>
      </w:r>
      <w:proofErr w:type="spellEnd"/>
    </w:p>
    <w:p w:rsidR="0093334A" w:rsidRPr="00CD0C3D" w:rsidRDefault="0093334A" w:rsidP="0093334A">
      <w:pPr>
        <w:tabs>
          <w:tab w:val="left" w:pos="851"/>
          <w:tab w:val="right" w:leader="dot" w:pos="9498"/>
        </w:tabs>
        <w:spacing w:before="120" w:after="120"/>
        <w:ind w:left="851"/>
      </w:pPr>
      <w:r w:rsidRPr="00CD0C3D">
        <w:t>Obowiązujące OWU:……………………………………………………………,</w:t>
      </w:r>
    </w:p>
    <w:p w:rsidR="0093334A" w:rsidRPr="00CD0C3D" w:rsidRDefault="0093334A" w:rsidP="00D13B09">
      <w:pPr>
        <w:numPr>
          <w:ilvl w:val="0"/>
          <w:numId w:val="20"/>
        </w:numPr>
        <w:tabs>
          <w:tab w:val="clear" w:pos="400"/>
          <w:tab w:val="left" w:pos="851"/>
        </w:tabs>
        <w:spacing w:before="240"/>
        <w:ind w:left="851" w:hanging="567"/>
      </w:pPr>
      <w:r w:rsidRPr="00CD0C3D">
        <w:t xml:space="preserve">Ubezpieczenie sprzętu elektronicznego w systemie wszystkich </w:t>
      </w:r>
      <w:proofErr w:type="spellStart"/>
      <w:r w:rsidRPr="00CD0C3D">
        <w:t>ryzyk</w:t>
      </w:r>
      <w:proofErr w:type="spellEnd"/>
    </w:p>
    <w:p w:rsidR="0093334A" w:rsidRPr="00CD0C3D" w:rsidRDefault="0093334A" w:rsidP="0093334A">
      <w:pPr>
        <w:tabs>
          <w:tab w:val="left" w:pos="851"/>
        </w:tabs>
        <w:spacing w:before="240"/>
        <w:ind w:left="851"/>
      </w:pPr>
      <w:r w:rsidRPr="00CD0C3D">
        <w:t>Obowiązujące OWU:……………………………………………………………,</w:t>
      </w:r>
    </w:p>
    <w:p w:rsidR="0093334A" w:rsidRPr="00CD0C3D" w:rsidRDefault="0093334A" w:rsidP="00D13B09">
      <w:pPr>
        <w:numPr>
          <w:ilvl w:val="0"/>
          <w:numId w:val="20"/>
        </w:numPr>
        <w:tabs>
          <w:tab w:val="clear" w:pos="400"/>
          <w:tab w:val="left" w:pos="851"/>
        </w:tabs>
        <w:spacing w:before="240"/>
        <w:ind w:left="851" w:hanging="567"/>
      </w:pPr>
      <w:r w:rsidRPr="00CD0C3D">
        <w:lastRenderedPageBreak/>
        <w:t xml:space="preserve">Ubezpieczenie </w:t>
      </w:r>
      <w:r w:rsidR="00C132D8" w:rsidRPr="00CD0C3D">
        <w:t>następstw nieszczęśliwych wypadków</w:t>
      </w:r>
    </w:p>
    <w:p w:rsidR="0093334A" w:rsidRPr="00CD0C3D" w:rsidRDefault="0093334A" w:rsidP="0093334A">
      <w:pPr>
        <w:tabs>
          <w:tab w:val="left" w:pos="851"/>
          <w:tab w:val="right" w:leader="dot" w:pos="9498"/>
        </w:tabs>
        <w:spacing w:before="120" w:after="120"/>
        <w:ind w:left="851"/>
      </w:pPr>
      <w:r w:rsidRPr="00CD0C3D">
        <w:t>Obowiązuj</w:t>
      </w:r>
      <w:r w:rsidR="00C132D8" w:rsidRPr="00CD0C3D">
        <w:t>ące OWU:…………………………………………………………….</w:t>
      </w:r>
    </w:p>
    <w:p w:rsidR="0093334A" w:rsidRPr="00CD0C3D" w:rsidRDefault="0093334A" w:rsidP="0093334A">
      <w:pPr>
        <w:tabs>
          <w:tab w:val="left" w:pos="851"/>
          <w:tab w:val="right" w:leader="dot" w:pos="9498"/>
        </w:tabs>
        <w:spacing w:before="120" w:after="120"/>
        <w:ind w:left="851"/>
      </w:pPr>
    </w:p>
    <w:p w:rsidR="0093334A" w:rsidRPr="00CD0C3D" w:rsidRDefault="00C132D8" w:rsidP="0093334A">
      <w:pPr>
        <w:suppressAutoHyphens/>
        <w:rPr>
          <w:b/>
          <w:bCs/>
          <w:i/>
          <w:iCs/>
        </w:rPr>
      </w:pPr>
      <w:r w:rsidRPr="00CD0C3D">
        <w:t>10</w:t>
      </w:r>
      <w:r w:rsidR="0093334A" w:rsidRPr="00CD0C3D">
        <w:t>.Następujące części zamówienia zostaną powierzone podwykonawcom:</w:t>
      </w:r>
    </w:p>
    <w:p w:rsidR="0093334A" w:rsidRPr="00CD0C3D" w:rsidRDefault="0093334A" w:rsidP="0093334A">
      <w:pPr>
        <w:rPr>
          <w:b/>
          <w:bCs/>
          <w:i/>
          <w:iCs/>
        </w:rPr>
      </w:pPr>
    </w:p>
    <w:p w:rsidR="0093334A" w:rsidRPr="00CD0C3D" w:rsidRDefault="0093334A" w:rsidP="0093334A">
      <w:pPr>
        <w:ind w:left="400"/>
        <w:rPr>
          <w:b/>
          <w:bCs/>
        </w:rPr>
      </w:pPr>
      <w:r w:rsidRPr="00CD0C3D">
        <w:rPr>
          <w:b/>
          <w:bCs/>
          <w:i/>
          <w:iCs/>
        </w:rPr>
        <w:t>(Wykonawca wypełnia – o ile dotyczy):</w:t>
      </w:r>
    </w:p>
    <w:tbl>
      <w:tblPr>
        <w:tblW w:w="0" w:type="auto"/>
        <w:tblLayout w:type="fixed"/>
        <w:tblCellMar>
          <w:left w:w="70" w:type="dxa"/>
          <w:right w:w="70" w:type="dxa"/>
        </w:tblCellMar>
        <w:tblLook w:val="04A0" w:firstRow="1" w:lastRow="0" w:firstColumn="1" w:lastColumn="0" w:noHBand="0" w:noVBand="1"/>
      </w:tblPr>
      <w:tblGrid>
        <w:gridCol w:w="540"/>
        <w:gridCol w:w="4758"/>
        <w:gridCol w:w="4062"/>
      </w:tblGrid>
      <w:tr w:rsidR="00CD0C3D" w:rsidRPr="00CD0C3D">
        <w:tc>
          <w:tcPr>
            <w:tcW w:w="540" w:type="dxa"/>
            <w:tcBorders>
              <w:top w:val="single" w:sz="4" w:space="0" w:color="000000"/>
              <w:left w:val="single" w:sz="4" w:space="0" w:color="000000"/>
              <w:bottom w:val="single" w:sz="4" w:space="0" w:color="000000"/>
              <w:right w:val="single" w:sz="4" w:space="0" w:color="auto"/>
            </w:tcBorders>
            <w:vAlign w:val="center"/>
            <w:hideMark/>
          </w:tcPr>
          <w:p w:rsidR="0093334A" w:rsidRPr="00CD0C3D" w:rsidRDefault="0093334A">
            <w:pPr>
              <w:pStyle w:val="Tekstpodstawowy21"/>
              <w:rPr>
                <w:b/>
                <w:bCs/>
              </w:rPr>
            </w:pPr>
            <w:r w:rsidRPr="00CD0C3D">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pStyle w:val="Tekstpodstawowy21"/>
              <w:rPr>
                <w:b/>
                <w:bCs/>
              </w:rPr>
            </w:pPr>
            <w:r w:rsidRPr="00CD0C3D">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hideMark/>
          </w:tcPr>
          <w:p w:rsidR="0093334A" w:rsidRPr="00CD0C3D" w:rsidRDefault="0093334A">
            <w:pPr>
              <w:pStyle w:val="Tekstpodstawowy21"/>
              <w:rPr>
                <w:b/>
                <w:bCs/>
              </w:rPr>
            </w:pPr>
            <w:r w:rsidRPr="00CD0C3D">
              <w:rPr>
                <w:b/>
                <w:bCs/>
              </w:rPr>
              <w:t>Nazwa firmy</w:t>
            </w:r>
          </w:p>
        </w:tc>
      </w:tr>
      <w:tr w:rsidR="00CD0C3D" w:rsidRPr="00CD0C3D">
        <w:tc>
          <w:tcPr>
            <w:tcW w:w="540" w:type="dxa"/>
            <w:tcBorders>
              <w:top w:val="single" w:sz="4" w:space="0" w:color="000000"/>
              <w:left w:val="single" w:sz="4" w:space="0" w:color="000000"/>
              <w:bottom w:val="single" w:sz="4" w:space="0" w:color="000000"/>
              <w:right w:val="single" w:sz="4" w:space="0" w:color="auto"/>
            </w:tcBorders>
          </w:tcPr>
          <w:p w:rsidR="0093334A" w:rsidRPr="00CD0C3D" w:rsidRDefault="0093334A">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rsidR="0093334A" w:rsidRPr="00CD0C3D" w:rsidRDefault="0093334A">
            <w:pPr>
              <w:tabs>
                <w:tab w:val="left" w:pos="360"/>
              </w:tabs>
              <w:snapToGrid w:val="0"/>
              <w:spacing w:line="360" w:lineRule="auto"/>
            </w:pPr>
          </w:p>
          <w:p w:rsidR="0093334A" w:rsidRPr="00CD0C3D" w:rsidRDefault="0093334A">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rsidR="0093334A" w:rsidRPr="00CD0C3D" w:rsidRDefault="0093334A"/>
          <w:p w:rsidR="0093334A" w:rsidRPr="00CD0C3D" w:rsidRDefault="0093334A">
            <w:pPr>
              <w:tabs>
                <w:tab w:val="left" w:pos="360"/>
              </w:tabs>
              <w:snapToGrid w:val="0"/>
              <w:spacing w:line="360" w:lineRule="auto"/>
            </w:pPr>
          </w:p>
        </w:tc>
      </w:tr>
      <w:tr w:rsidR="00CD0C3D" w:rsidRPr="00CD0C3D">
        <w:tc>
          <w:tcPr>
            <w:tcW w:w="540" w:type="dxa"/>
            <w:tcBorders>
              <w:top w:val="single" w:sz="4" w:space="0" w:color="000000"/>
              <w:left w:val="single" w:sz="4" w:space="0" w:color="000000"/>
              <w:bottom w:val="single" w:sz="4" w:space="0" w:color="000000"/>
              <w:right w:val="single" w:sz="4" w:space="0" w:color="auto"/>
            </w:tcBorders>
          </w:tcPr>
          <w:p w:rsidR="0093334A" w:rsidRPr="00CD0C3D" w:rsidRDefault="0093334A">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rsidR="0093334A" w:rsidRPr="00CD0C3D" w:rsidRDefault="0093334A">
            <w:pPr>
              <w:tabs>
                <w:tab w:val="left" w:pos="360"/>
              </w:tabs>
              <w:snapToGrid w:val="0"/>
              <w:spacing w:line="360" w:lineRule="auto"/>
            </w:pPr>
          </w:p>
          <w:p w:rsidR="0093334A" w:rsidRPr="00CD0C3D" w:rsidRDefault="0093334A">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rsidR="0093334A" w:rsidRPr="00CD0C3D" w:rsidRDefault="0093334A"/>
          <w:p w:rsidR="0093334A" w:rsidRPr="00CD0C3D" w:rsidRDefault="0093334A">
            <w:pPr>
              <w:tabs>
                <w:tab w:val="left" w:pos="360"/>
              </w:tabs>
              <w:snapToGrid w:val="0"/>
              <w:spacing w:line="360" w:lineRule="auto"/>
            </w:pPr>
          </w:p>
        </w:tc>
      </w:tr>
      <w:tr w:rsidR="0093334A" w:rsidRPr="00CD0C3D">
        <w:tc>
          <w:tcPr>
            <w:tcW w:w="540" w:type="dxa"/>
            <w:tcBorders>
              <w:top w:val="single" w:sz="4" w:space="0" w:color="000000"/>
              <w:left w:val="single" w:sz="4" w:space="0" w:color="000000"/>
              <w:bottom w:val="single" w:sz="4" w:space="0" w:color="000000"/>
              <w:right w:val="single" w:sz="4" w:space="0" w:color="auto"/>
            </w:tcBorders>
          </w:tcPr>
          <w:p w:rsidR="0093334A" w:rsidRPr="00CD0C3D" w:rsidRDefault="0093334A">
            <w:pPr>
              <w:tabs>
                <w:tab w:val="left" w:pos="360"/>
              </w:tabs>
              <w:snapToGrid w:val="0"/>
              <w:spacing w:line="360" w:lineRule="auto"/>
              <w:rPr>
                <w:b/>
                <w:bCs/>
              </w:rPr>
            </w:pPr>
          </w:p>
          <w:p w:rsidR="0093334A" w:rsidRPr="00CD0C3D" w:rsidRDefault="0093334A">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rsidR="0093334A" w:rsidRPr="00CD0C3D" w:rsidRDefault="0093334A">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rsidR="0093334A" w:rsidRPr="00CD0C3D" w:rsidRDefault="0093334A">
            <w:pPr>
              <w:tabs>
                <w:tab w:val="left" w:pos="360"/>
              </w:tabs>
              <w:snapToGrid w:val="0"/>
              <w:spacing w:line="360" w:lineRule="auto"/>
            </w:pPr>
          </w:p>
        </w:tc>
      </w:tr>
    </w:tbl>
    <w:p w:rsidR="0093334A" w:rsidRPr="00CD0C3D" w:rsidRDefault="0093334A" w:rsidP="0093334A">
      <w:pPr>
        <w:pStyle w:val="Akapitzlist"/>
        <w:spacing w:before="240" w:after="120"/>
        <w:ind w:left="567"/>
      </w:pPr>
    </w:p>
    <w:p w:rsidR="0093334A" w:rsidRPr="00CD0C3D" w:rsidRDefault="0093334A" w:rsidP="00A57833">
      <w:pPr>
        <w:tabs>
          <w:tab w:val="left" w:pos="142"/>
          <w:tab w:val="right" w:leader="dot" w:pos="9498"/>
        </w:tabs>
        <w:spacing w:before="120" w:after="120"/>
        <w:ind w:left="851" w:hanging="709"/>
      </w:pPr>
    </w:p>
    <w:p w:rsidR="0093334A" w:rsidRPr="00CD0C3D" w:rsidRDefault="0093334A" w:rsidP="0093334A">
      <w:pPr>
        <w:tabs>
          <w:tab w:val="left" w:pos="851"/>
          <w:tab w:val="right" w:leader="dot" w:pos="9498"/>
        </w:tabs>
        <w:spacing w:before="120" w:after="120"/>
        <w:ind w:left="851"/>
      </w:pPr>
    </w:p>
    <w:tbl>
      <w:tblPr>
        <w:tblpPr w:leftFromText="141" w:rightFromText="141" w:vertAnchor="text" w:horzAnchor="margin" w:tblpXSpec="center" w:tblpY="134"/>
        <w:tblW w:w="0" w:type="auto"/>
        <w:tblLook w:val="00A0" w:firstRow="1" w:lastRow="0" w:firstColumn="1" w:lastColumn="0" w:noHBand="0" w:noVBand="0"/>
      </w:tblPr>
      <w:tblGrid>
        <w:gridCol w:w="3036"/>
        <w:gridCol w:w="2196"/>
        <w:gridCol w:w="4123"/>
      </w:tblGrid>
      <w:tr w:rsidR="00CD0C3D" w:rsidRPr="00CD0C3D">
        <w:tc>
          <w:tcPr>
            <w:tcW w:w="0" w:type="auto"/>
            <w:hideMark/>
          </w:tcPr>
          <w:p w:rsidR="0093334A" w:rsidRPr="00CD0C3D" w:rsidRDefault="0093334A">
            <w:pPr>
              <w:pStyle w:val="Tekstpodstawowy"/>
              <w:spacing w:before="600"/>
              <w:rPr>
                <w:sz w:val="24"/>
                <w:szCs w:val="24"/>
              </w:rPr>
            </w:pPr>
            <w:r w:rsidRPr="00CD0C3D">
              <w:rPr>
                <w:sz w:val="24"/>
                <w:szCs w:val="24"/>
              </w:rPr>
              <w:t>…………</w:t>
            </w:r>
            <w:r w:rsidR="009E25DA" w:rsidRPr="00CD0C3D">
              <w:rPr>
                <w:sz w:val="24"/>
                <w:szCs w:val="24"/>
              </w:rPr>
              <w:t>…</w:t>
            </w:r>
            <w:r w:rsidRPr="00CD0C3D">
              <w:rPr>
                <w:sz w:val="24"/>
                <w:szCs w:val="24"/>
              </w:rPr>
              <w:t>..........................,</w:t>
            </w:r>
          </w:p>
        </w:tc>
        <w:tc>
          <w:tcPr>
            <w:tcW w:w="0" w:type="auto"/>
            <w:hideMark/>
          </w:tcPr>
          <w:p w:rsidR="0093334A" w:rsidRPr="00CD0C3D" w:rsidRDefault="0093334A">
            <w:pPr>
              <w:pStyle w:val="Tekstpodstawowy"/>
              <w:spacing w:before="600"/>
              <w:rPr>
                <w:sz w:val="24"/>
                <w:szCs w:val="24"/>
              </w:rPr>
            </w:pPr>
            <w:r w:rsidRPr="00CD0C3D">
              <w:rPr>
                <w:sz w:val="24"/>
                <w:szCs w:val="24"/>
              </w:rPr>
              <w:t>…………</w:t>
            </w:r>
            <w:r w:rsidR="009E25DA" w:rsidRPr="00CD0C3D">
              <w:rPr>
                <w:sz w:val="24"/>
                <w:szCs w:val="24"/>
              </w:rPr>
              <w:t>…</w:t>
            </w:r>
            <w:r w:rsidRPr="00CD0C3D">
              <w:rPr>
                <w:sz w:val="24"/>
                <w:szCs w:val="24"/>
              </w:rPr>
              <w:t>.............</w:t>
            </w:r>
          </w:p>
        </w:tc>
        <w:tc>
          <w:tcPr>
            <w:tcW w:w="4123" w:type="dxa"/>
            <w:hideMark/>
          </w:tcPr>
          <w:p w:rsidR="0093334A" w:rsidRPr="00CD0C3D" w:rsidRDefault="0093334A">
            <w:pPr>
              <w:pStyle w:val="Tekstpodstawowy"/>
              <w:spacing w:before="600"/>
              <w:rPr>
                <w:sz w:val="24"/>
                <w:szCs w:val="24"/>
              </w:rPr>
            </w:pPr>
            <w:r w:rsidRPr="00CD0C3D">
              <w:rPr>
                <w:sz w:val="24"/>
                <w:szCs w:val="24"/>
              </w:rPr>
              <w:t>…………</w:t>
            </w:r>
            <w:r w:rsidR="009E25DA" w:rsidRPr="00CD0C3D">
              <w:rPr>
                <w:sz w:val="24"/>
                <w:szCs w:val="24"/>
              </w:rPr>
              <w:t>…</w:t>
            </w:r>
            <w:r w:rsidRPr="00CD0C3D">
              <w:rPr>
                <w:sz w:val="24"/>
                <w:szCs w:val="24"/>
              </w:rPr>
              <w:t>..........................................</w:t>
            </w:r>
          </w:p>
        </w:tc>
      </w:tr>
      <w:tr w:rsidR="00CD0C3D" w:rsidRPr="00CD0C3D">
        <w:tc>
          <w:tcPr>
            <w:tcW w:w="0" w:type="auto"/>
            <w:hideMark/>
          </w:tcPr>
          <w:p w:rsidR="0093334A" w:rsidRPr="00CD0C3D" w:rsidRDefault="0093334A">
            <w:pPr>
              <w:pStyle w:val="Tekstpodstawowy"/>
              <w:jc w:val="center"/>
              <w:rPr>
                <w:sz w:val="24"/>
                <w:szCs w:val="24"/>
              </w:rPr>
            </w:pPr>
            <w:r w:rsidRPr="00CD0C3D">
              <w:rPr>
                <w:sz w:val="24"/>
                <w:szCs w:val="24"/>
              </w:rPr>
              <w:t>Miejscowość</w:t>
            </w:r>
          </w:p>
        </w:tc>
        <w:tc>
          <w:tcPr>
            <w:tcW w:w="0" w:type="auto"/>
            <w:hideMark/>
          </w:tcPr>
          <w:p w:rsidR="0093334A" w:rsidRPr="00CD0C3D" w:rsidRDefault="0093334A">
            <w:pPr>
              <w:pStyle w:val="Tekstpodstawowy"/>
              <w:jc w:val="center"/>
              <w:rPr>
                <w:sz w:val="24"/>
                <w:szCs w:val="24"/>
              </w:rPr>
            </w:pPr>
            <w:r w:rsidRPr="00CD0C3D">
              <w:rPr>
                <w:sz w:val="24"/>
                <w:szCs w:val="24"/>
              </w:rPr>
              <w:t>Data</w:t>
            </w:r>
          </w:p>
        </w:tc>
        <w:tc>
          <w:tcPr>
            <w:tcW w:w="4123" w:type="dxa"/>
            <w:hideMark/>
          </w:tcPr>
          <w:p w:rsidR="0093334A" w:rsidRPr="00CD0C3D" w:rsidRDefault="0093334A">
            <w:pPr>
              <w:pStyle w:val="Tekstpodstawowy"/>
              <w:jc w:val="center"/>
              <w:rPr>
                <w:sz w:val="24"/>
                <w:szCs w:val="24"/>
              </w:rPr>
            </w:pPr>
            <w:r w:rsidRPr="00CD0C3D">
              <w:rPr>
                <w:sz w:val="24"/>
                <w:szCs w:val="24"/>
              </w:rPr>
              <w:t>Podpis i pieczęć Wykonawcy</w:t>
            </w:r>
          </w:p>
        </w:tc>
      </w:tr>
    </w:tbl>
    <w:p w:rsidR="00C132D8" w:rsidRPr="00CD0C3D" w:rsidRDefault="0093334A" w:rsidP="00C132D8">
      <w:pPr>
        <w:tabs>
          <w:tab w:val="left" w:pos="0"/>
        </w:tabs>
        <w:ind w:left="5103"/>
        <w:jc w:val="right"/>
      </w:pPr>
      <w:r w:rsidRPr="00CD0C3D">
        <w:br w:type="page"/>
      </w:r>
      <w:r w:rsidR="00C132D8" w:rsidRPr="00CD0C3D">
        <w:lastRenderedPageBreak/>
        <w:t>Załącznik Nr 4</w:t>
      </w:r>
    </w:p>
    <w:p w:rsidR="00C132D8" w:rsidRPr="00CD0C3D" w:rsidRDefault="00C132D8" w:rsidP="00C132D8">
      <w:pPr>
        <w:tabs>
          <w:tab w:val="left" w:pos="0"/>
        </w:tabs>
        <w:ind w:left="5103"/>
        <w:jc w:val="right"/>
      </w:pPr>
    </w:p>
    <w:p w:rsidR="00C132D8" w:rsidRPr="00CD0C3D" w:rsidRDefault="00C132D8" w:rsidP="00C132D8">
      <w:pPr>
        <w:keepNext/>
        <w:tabs>
          <w:tab w:val="left" w:pos="0"/>
        </w:tabs>
        <w:spacing w:before="240"/>
        <w:jc w:val="center"/>
        <w:rPr>
          <w:b/>
          <w:bCs/>
          <w:sz w:val="28"/>
          <w:szCs w:val="28"/>
        </w:rPr>
      </w:pPr>
      <w:r w:rsidRPr="00CD0C3D">
        <w:rPr>
          <w:b/>
          <w:bCs/>
          <w:sz w:val="28"/>
          <w:szCs w:val="28"/>
        </w:rPr>
        <w:t>FORMULARZ OFERTY NA USŁUGĘ UBEZPIECZENIA</w:t>
      </w:r>
    </w:p>
    <w:p w:rsidR="00C132D8" w:rsidRPr="00CD0C3D" w:rsidRDefault="00C132D8" w:rsidP="00C132D8">
      <w:pPr>
        <w:tabs>
          <w:tab w:val="left" w:pos="0"/>
        </w:tabs>
        <w:spacing w:before="120" w:after="120"/>
        <w:jc w:val="center"/>
        <w:rPr>
          <w:b/>
          <w:bCs/>
          <w:sz w:val="28"/>
          <w:szCs w:val="28"/>
        </w:rPr>
      </w:pPr>
      <w:r w:rsidRPr="00CD0C3D">
        <w:rPr>
          <w:b/>
          <w:bCs/>
          <w:sz w:val="28"/>
          <w:szCs w:val="28"/>
        </w:rPr>
        <w:t xml:space="preserve">KRAKOWSKIEGO SZPITALA SPECJALISTYCZNEGO </w:t>
      </w:r>
    </w:p>
    <w:p w:rsidR="00C132D8" w:rsidRPr="00CD0C3D" w:rsidRDefault="00C132D8" w:rsidP="00C132D8">
      <w:pPr>
        <w:tabs>
          <w:tab w:val="left" w:pos="0"/>
        </w:tabs>
        <w:spacing w:before="120" w:after="120"/>
        <w:jc w:val="center"/>
        <w:rPr>
          <w:b/>
          <w:bCs/>
          <w:sz w:val="28"/>
          <w:szCs w:val="28"/>
        </w:rPr>
      </w:pPr>
      <w:r w:rsidRPr="00CD0C3D">
        <w:rPr>
          <w:b/>
          <w:bCs/>
          <w:sz w:val="28"/>
          <w:szCs w:val="28"/>
        </w:rPr>
        <w:t>IM. JANA PAWŁA II</w:t>
      </w:r>
    </w:p>
    <w:p w:rsidR="00C132D8" w:rsidRPr="00CD0C3D" w:rsidRDefault="00C132D8" w:rsidP="00C132D8">
      <w:pPr>
        <w:tabs>
          <w:tab w:val="left" w:pos="0"/>
        </w:tabs>
        <w:spacing w:before="120" w:after="120"/>
        <w:jc w:val="center"/>
        <w:rPr>
          <w:b/>
          <w:bCs/>
          <w:sz w:val="28"/>
          <w:szCs w:val="28"/>
        </w:rPr>
      </w:pPr>
    </w:p>
    <w:p w:rsidR="00C132D8" w:rsidRPr="00CD0C3D" w:rsidRDefault="00C132D8" w:rsidP="00C132D8">
      <w:pPr>
        <w:tabs>
          <w:tab w:val="left" w:pos="0"/>
        </w:tabs>
        <w:spacing w:before="120" w:after="120"/>
        <w:jc w:val="center"/>
        <w:rPr>
          <w:b/>
          <w:bCs/>
          <w:sz w:val="28"/>
          <w:szCs w:val="28"/>
        </w:rPr>
      </w:pPr>
      <w:r w:rsidRPr="00CD0C3D">
        <w:rPr>
          <w:b/>
          <w:bCs/>
          <w:sz w:val="28"/>
          <w:szCs w:val="28"/>
        </w:rPr>
        <w:t>SIWZ NR 232/2018/N/Kraków</w:t>
      </w:r>
    </w:p>
    <w:p w:rsidR="00C132D8" w:rsidRPr="00CD0C3D" w:rsidRDefault="00C132D8" w:rsidP="00C132D8">
      <w:pPr>
        <w:tabs>
          <w:tab w:val="left" w:pos="0"/>
        </w:tabs>
        <w:spacing w:before="120" w:after="120"/>
        <w:jc w:val="center"/>
        <w:rPr>
          <w:b/>
          <w:bCs/>
          <w:sz w:val="28"/>
          <w:szCs w:val="28"/>
        </w:rPr>
      </w:pPr>
    </w:p>
    <w:p w:rsidR="00C132D8" w:rsidRPr="00CD0C3D" w:rsidRDefault="00C132D8" w:rsidP="00C132D8">
      <w:pPr>
        <w:tabs>
          <w:tab w:val="left" w:pos="0"/>
        </w:tabs>
        <w:spacing w:before="120" w:after="120"/>
        <w:jc w:val="center"/>
        <w:rPr>
          <w:b/>
          <w:bCs/>
          <w:sz w:val="28"/>
          <w:szCs w:val="28"/>
        </w:rPr>
      </w:pPr>
      <w:r w:rsidRPr="00CD0C3D">
        <w:rPr>
          <w:b/>
          <w:bCs/>
          <w:sz w:val="28"/>
          <w:szCs w:val="28"/>
        </w:rPr>
        <w:t>PAKIET II</w:t>
      </w:r>
    </w:p>
    <w:p w:rsidR="00C132D8" w:rsidRPr="00CD0C3D" w:rsidRDefault="00C132D8" w:rsidP="00D13B09">
      <w:pPr>
        <w:pStyle w:val="Akapitzlist"/>
        <w:numPr>
          <w:ilvl w:val="0"/>
          <w:numId w:val="27"/>
        </w:numPr>
        <w:spacing w:before="240" w:after="120"/>
        <w:ind w:left="567" w:hanging="567"/>
        <w:jc w:val="left"/>
      </w:pPr>
      <w:r w:rsidRPr="00CD0C3D">
        <w:t>Nazwa i adres Wykonawcy (ubezpieczyciela):</w:t>
      </w:r>
    </w:p>
    <w:p w:rsidR="00C132D8" w:rsidRPr="00CD0C3D" w:rsidRDefault="00C132D8" w:rsidP="00C132D8">
      <w:pPr>
        <w:tabs>
          <w:tab w:val="left" w:pos="567"/>
        </w:tabs>
        <w:spacing w:before="120" w:after="120"/>
      </w:pPr>
      <w:r w:rsidRPr="00CD0C3D">
        <w:t>…..........................................................................................................................................</w:t>
      </w:r>
    </w:p>
    <w:p w:rsidR="00C132D8" w:rsidRPr="00CD0C3D" w:rsidRDefault="00C132D8" w:rsidP="00D13B09">
      <w:pPr>
        <w:pStyle w:val="Akapitzlist"/>
        <w:numPr>
          <w:ilvl w:val="0"/>
          <w:numId w:val="27"/>
        </w:numPr>
        <w:spacing w:before="240" w:after="120"/>
        <w:ind w:left="567" w:hanging="567"/>
        <w:jc w:val="left"/>
      </w:pPr>
      <w:r w:rsidRPr="00CD0C3D">
        <w:t>Adres poczty elektronicznej Wykonawcy (ubezpieczyciela):</w:t>
      </w:r>
    </w:p>
    <w:p w:rsidR="00C132D8" w:rsidRPr="00CD0C3D" w:rsidRDefault="00C132D8" w:rsidP="00C132D8">
      <w:pPr>
        <w:tabs>
          <w:tab w:val="left" w:pos="567"/>
        </w:tabs>
        <w:spacing w:before="120" w:after="120"/>
      </w:pPr>
      <w:r w:rsidRPr="00CD0C3D">
        <w:t>…..........................................................................................................................................</w:t>
      </w:r>
    </w:p>
    <w:p w:rsidR="00C132D8" w:rsidRPr="00CD0C3D" w:rsidRDefault="00C132D8" w:rsidP="00D13B09">
      <w:pPr>
        <w:numPr>
          <w:ilvl w:val="0"/>
          <w:numId w:val="27"/>
        </w:numPr>
        <w:tabs>
          <w:tab w:val="left" w:pos="567"/>
        </w:tabs>
        <w:spacing w:before="240" w:after="120"/>
        <w:ind w:left="567" w:hanging="567"/>
      </w:pPr>
      <w:r w:rsidRPr="00CD0C3D">
        <w:t>Cena ostateczna oferty (słownie) w całym okresie ubezpieczenia:</w:t>
      </w:r>
    </w:p>
    <w:p w:rsidR="00C132D8" w:rsidRPr="00CD0C3D" w:rsidRDefault="00C132D8" w:rsidP="00C132D8">
      <w:pPr>
        <w:tabs>
          <w:tab w:val="left" w:pos="567"/>
        </w:tabs>
        <w:spacing w:before="120" w:after="120"/>
      </w:pPr>
      <w:r w:rsidRPr="00CD0C3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5443"/>
        <w:gridCol w:w="1822"/>
        <w:gridCol w:w="1822"/>
      </w:tblGrid>
      <w:tr w:rsidR="00CD0C3D" w:rsidRPr="00CD0C3D" w:rsidTr="00407774">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sz w:val="22"/>
                <w:szCs w:val="22"/>
              </w:rPr>
              <w:t xml:space="preserve">Nazwa ryzyka </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sz w:val="22"/>
                <w:szCs w:val="22"/>
              </w:rPr>
              <w:t>Wysokość składki na okres</w:t>
            </w:r>
          </w:p>
          <w:p w:rsidR="00C132D8" w:rsidRPr="00CD0C3D" w:rsidRDefault="00C132D8" w:rsidP="00407774">
            <w:pPr>
              <w:tabs>
                <w:tab w:val="left" w:pos="0"/>
              </w:tabs>
              <w:jc w:val="center"/>
              <w:rPr>
                <w:b/>
                <w:bCs/>
              </w:rPr>
            </w:pPr>
            <w:r w:rsidRPr="00CD0C3D">
              <w:rPr>
                <w:b/>
                <w:bCs/>
                <w:sz w:val="22"/>
                <w:szCs w:val="22"/>
              </w:rPr>
              <w:t>12 m-</w:t>
            </w:r>
            <w:proofErr w:type="spellStart"/>
            <w:r w:rsidRPr="00CD0C3D">
              <w:rPr>
                <w:b/>
                <w:bCs/>
                <w:sz w:val="22"/>
                <w:szCs w:val="22"/>
              </w:rPr>
              <w:t>cy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sz w:val="22"/>
                <w:szCs w:val="22"/>
              </w:rPr>
              <w:t>Wysokość składki na okres</w:t>
            </w:r>
          </w:p>
          <w:p w:rsidR="00C132D8" w:rsidRPr="00CD0C3D" w:rsidRDefault="00C132D8" w:rsidP="00407774">
            <w:pPr>
              <w:tabs>
                <w:tab w:val="left" w:pos="0"/>
              </w:tabs>
              <w:jc w:val="center"/>
              <w:rPr>
                <w:b/>
                <w:bCs/>
              </w:rPr>
            </w:pPr>
            <w:r w:rsidRPr="00CD0C3D">
              <w:rPr>
                <w:b/>
                <w:bCs/>
                <w:sz w:val="22"/>
                <w:szCs w:val="22"/>
              </w:rPr>
              <w:t>36 m-</w:t>
            </w:r>
            <w:proofErr w:type="spellStart"/>
            <w:r w:rsidRPr="00CD0C3D">
              <w:rPr>
                <w:b/>
                <w:bCs/>
                <w:sz w:val="22"/>
                <w:szCs w:val="22"/>
              </w:rPr>
              <w:t>cy</w:t>
            </w:r>
            <w:proofErr w:type="spellEnd"/>
          </w:p>
        </w:tc>
      </w:tr>
      <w:tr w:rsidR="00CD0C3D" w:rsidRPr="00CD0C3D" w:rsidTr="00407774">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ind w:left="60"/>
            </w:pPr>
            <w:r w:rsidRPr="00CD0C3D">
              <w:t>Obowiązkowe ubezpieczenie odpowiedzialności cywilnej posiadaczy pojazdów mechanicznych</w:t>
            </w: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ind w:left="60"/>
            </w:pPr>
            <w:r w:rsidRPr="00CD0C3D">
              <w:t xml:space="preserve">Ubezpieczenie Autocasco </w:t>
            </w: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lang w:val="en-US"/>
              </w:rPr>
            </w:pPr>
          </w:p>
        </w:tc>
      </w:tr>
      <w:tr w:rsidR="00CD0C3D" w:rsidRPr="00CD0C3D" w:rsidTr="00407774">
        <w:trPr>
          <w:cantSplit/>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pPr>
            <w:r w:rsidRPr="00CD0C3D">
              <w:t>Ubezpieczenie następstw nieszczęśliwych wypadków</w:t>
            </w: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lang w:val="en-US"/>
              </w:rPr>
            </w:pPr>
          </w:p>
        </w:tc>
      </w:tr>
      <w:tr w:rsidR="00CD0C3D" w:rsidRPr="00CD0C3D" w:rsidTr="00407774">
        <w:trPr>
          <w:trHeight w:val="5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pPr>
            <w:r w:rsidRPr="00CD0C3D">
              <w:t>Ubezpieczenie Assistance</w:t>
            </w: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lang w:val="en-US"/>
              </w:rPr>
            </w:pPr>
          </w:p>
        </w:tc>
      </w:tr>
      <w:tr w:rsidR="00CD0C3D" w:rsidRPr="00CD0C3D" w:rsidTr="00407774">
        <w:trPr>
          <w:trHeight w:val="5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pPr>
            <w:r w:rsidRPr="00CD0C3D">
              <w:t>Klauzule rozszerzające zakres ochrony ubezpieczeniowej</w:t>
            </w: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132D8" w:rsidRPr="00CD0C3D" w:rsidTr="00407774">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RAZEM</w:t>
            </w: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r>
    </w:tbl>
    <w:p w:rsidR="00C132D8" w:rsidRPr="00CD0C3D" w:rsidRDefault="00C132D8" w:rsidP="00C132D8">
      <w:pPr>
        <w:rPr>
          <w:b/>
          <w:bCs/>
        </w:rPr>
      </w:pPr>
    </w:p>
    <w:p w:rsidR="00C132D8" w:rsidRPr="00CD0C3D" w:rsidRDefault="00C132D8" w:rsidP="00D13B09">
      <w:pPr>
        <w:numPr>
          <w:ilvl w:val="0"/>
          <w:numId w:val="27"/>
        </w:numPr>
        <w:spacing w:before="240" w:after="240"/>
      </w:pPr>
      <w:r w:rsidRPr="00CD0C3D">
        <w:t>Sumy gwarancyjne, sumy ubezpieczenia, limity, udziały własne i franszyzy zgodnie z SIWZ</w:t>
      </w:r>
    </w:p>
    <w:p w:rsidR="00C132D8" w:rsidRPr="00CD0C3D" w:rsidRDefault="00C132D8" w:rsidP="00C132D8">
      <w:pPr>
        <w:keepNext/>
        <w:tabs>
          <w:tab w:val="left" w:pos="0"/>
        </w:tabs>
        <w:spacing w:before="360" w:after="240"/>
        <w:jc w:val="center"/>
      </w:pPr>
      <w:r w:rsidRPr="00CD0C3D">
        <w:rPr>
          <w:b/>
          <w:bCs/>
        </w:rPr>
        <w:t>KLAUZULE ROZSZERZAJĄCE ZAKRES OCHRONY UBEZPIECZENIOWEJ</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54"/>
        <w:gridCol w:w="1474"/>
        <w:gridCol w:w="1399"/>
        <w:gridCol w:w="1257"/>
        <w:gridCol w:w="1154"/>
      </w:tblGrid>
      <w:tr w:rsidR="00CD0C3D" w:rsidRPr="00CD0C3D" w:rsidTr="00407774">
        <w:trPr>
          <w:cantSplit/>
          <w:trHeight w:val="500"/>
          <w:tblHeader/>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Nazwa klauzuli</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Liczba pkt przypisana klauzuli</w:t>
            </w:r>
          </w:p>
        </w:tc>
        <w:tc>
          <w:tcPr>
            <w:tcW w:w="1411"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Składka za 12 m-</w:t>
            </w:r>
            <w:proofErr w:type="spellStart"/>
            <w:r w:rsidRPr="00CD0C3D">
              <w:rPr>
                <w:b/>
                <w:bCs/>
              </w:rPr>
              <w:t>cy</w:t>
            </w:r>
            <w:proofErr w:type="spellEnd"/>
          </w:p>
        </w:tc>
        <w:tc>
          <w:tcPr>
            <w:tcW w:w="1265"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Składka za 36 m-</w:t>
            </w:r>
            <w:proofErr w:type="spellStart"/>
            <w:r w:rsidRPr="00CD0C3D">
              <w:rPr>
                <w:b/>
                <w:bCs/>
              </w:rPr>
              <w:t>cy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Przyjęta TAK/NIE</w:t>
            </w:r>
          </w:p>
        </w:tc>
      </w:tr>
      <w:tr w:rsidR="00CD0C3D" w:rsidRPr="00CD0C3D" w:rsidTr="00407774">
        <w:trPr>
          <w:cantSplit/>
          <w:trHeight w:val="500"/>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3"/>
                <w:numId w:val="22"/>
              </w:numPr>
              <w:tabs>
                <w:tab w:val="left" w:pos="0"/>
              </w:tabs>
              <w:ind w:left="360"/>
              <w:jc w:val="left"/>
            </w:pPr>
            <w:r w:rsidRPr="00CD0C3D">
              <w:t>Klauzula rzeczoznawców</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Obligatoryjna</w:t>
            </w:r>
          </w:p>
        </w:tc>
        <w:tc>
          <w:tcPr>
            <w:tcW w:w="1411"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65"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3"/>
                <w:numId w:val="22"/>
              </w:numPr>
              <w:tabs>
                <w:tab w:val="left" w:pos="0"/>
              </w:tabs>
              <w:ind w:left="360"/>
              <w:jc w:val="left"/>
            </w:pPr>
            <w:r w:rsidRPr="00CD0C3D">
              <w:lastRenderedPageBreak/>
              <w:t xml:space="preserve">Klauzula </w:t>
            </w:r>
            <w:r w:rsidRPr="00CD0C3D">
              <w:rPr>
                <w:rFonts w:eastAsia="Times New Roman"/>
              </w:rPr>
              <w:t>obiegu dokumentów</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Obligatoryjna</w:t>
            </w:r>
          </w:p>
        </w:tc>
        <w:tc>
          <w:tcPr>
            <w:tcW w:w="1411"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65"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3"/>
                <w:numId w:val="22"/>
              </w:numPr>
              <w:tabs>
                <w:tab w:val="left" w:pos="0"/>
              </w:tabs>
              <w:ind w:left="360"/>
              <w:jc w:val="left"/>
            </w:pPr>
            <w:r w:rsidRPr="00CD0C3D">
              <w:t xml:space="preserve">Klauzula trwałych następstw zawału </w:t>
            </w:r>
            <w:r w:rsidRPr="00CD0C3D">
              <w:br/>
              <w:t>serca i udaru mózgu</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pPr>
            <w:r w:rsidRPr="00CD0C3D">
              <w:t xml:space="preserve">5 </w:t>
            </w:r>
          </w:p>
        </w:tc>
        <w:tc>
          <w:tcPr>
            <w:tcW w:w="1411"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65"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3"/>
                <w:numId w:val="22"/>
              </w:numPr>
              <w:tabs>
                <w:tab w:val="left" w:pos="0"/>
              </w:tabs>
              <w:ind w:left="360"/>
              <w:jc w:val="left"/>
            </w:pPr>
            <w:r w:rsidRPr="00CD0C3D">
              <w:t>Klauzula współdziałania przy zbyciu pojazdu po szkodzie całkowitej</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 xml:space="preserve">15 </w:t>
            </w:r>
          </w:p>
        </w:tc>
        <w:tc>
          <w:tcPr>
            <w:tcW w:w="1411"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65"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D13B09">
            <w:pPr>
              <w:pStyle w:val="Akapitzlist"/>
              <w:numPr>
                <w:ilvl w:val="3"/>
                <w:numId w:val="22"/>
              </w:numPr>
              <w:tabs>
                <w:tab w:val="left" w:pos="0"/>
              </w:tabs>
              <w:ind w:left="360"/>
              <w:jc w:val="left"/>
            </w:pPr>
            <w:r w:rsidRPr="00CD0C3D">
              <w:t>K</w:t>
            </w:r>
            <w:r w:rsidRPr="00CD0C3D">
              <w:rPr>
                <w:rFonts w:eastAsia="Times New Roman"/>
              </w:rPr>
              <w:t>lauzula likwidatora szkód</w:t>
            </w:r>
          </w:p>
        </w:tc>
        <w:tc>
          <w:tcPr>
            <w:tcW w:w="1474"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jc w:val="center"/>
            </w:pPr>
            <w:r w:rsidRPr="00CD0C3D">
              <w:t>20</w:t>
            </w:r>
          </w:p>
        </w:tc>
        <w:tc>
          <w:tcPr>
            <w:tcW w:w="1411"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1265"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pPr>
          </w:p>
        </w:tc>
      </w:tr>
      <w:tr w:rsidR="00CD0C3D" w:rsidRPr="00CD0C3D" w:rsidTr="00407774">
        <w:trPr>
          <w:cantSplit/>
          <w:trHeight w:val="500"/>
          <w:jc w:val="center"/>
        </w:trPr>
        <w:tc>
          <w:tcPr>
            <w:tcW w:w="391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rPr>
                <w:b/>
                <w:bCs/>
              </w:rPr>
            </w:pPr>
            <w:r w:rsidRPr="00CD0C3D">
              <w:rPr>
                <w:b/>
                <w:bCs/>
              </w:rPr>
              <w:t>RAZEM</w:t>
            </w:r>
          </w:p>
        </w:tc>
        <w:tc>
          <w:tcPr>
            <w:tcW w:w="1474"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jc w:val="center"/>
              <w:rPr>
                <w:b/>
                <w:bCs/>
              </w:rPr>
            </w:pPr>
          </w:p>
        </w:tc>
        <w:tc>
          <w:tcPr>
            <w:tcW w:w="1411"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c>
          <w:tcPr>
            <w:tcW w:w="1265" w:type="dxa"/>
            <w:tcBorders>
              <w:top w:val="single" w:sz="4" w:space="0" w:color="auto"/>
              <w:left w:val="single" w:sz="4" w:space="0" w:color="auto"/>
              <w:bottom w:val="single" w:sz="4" w:space="0" w:color="auto"/>
              <w:right w:val="single" w:sz="4" w:space="0" w:color="auto"/>
            </w:tcBorders>
            <w:vAlign w:val="center"/>
          </w:tcPr>
          <w:p w:rsidR="00C132D8" w:rsidRPr="00CD0C3D" w:rsidRDefault="00C132D8" w:rsidP="00407774">
            <w:pPr>
              <w:tabs>
                <w:tab w:val="left" w:pos="0"/>
              </w:tabs>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tabs>
                <w:tab w:val="left" w:pos="0"/>
              </w:tabs>
              <w:jc w:val="center"/>
              <w:rPr>
                <w:b/>
                <w:bCs/>
              </w:rPr>
            </w:pPr>
            <w:r w:rsidRPr="00CD0C3D">
              <w:rPr>
                <w:b/>
                <w:bCs/>
              </w:rPr>
              <w:t>-</w:t>
            </w:r>
          </w:p>
        </w:tc>
      </w:tr>
    </w:tbl>
    <w:p w:rsidR="00C132D8" w:rsidRPr="00CD0C3D" w:rsidRDefault="00C132D8" w:rsidP="00D13B09">
      <w:pPr>
        <w:pStyle w:val="Akapitzlist"/>
        <w:numPr>
          <w:ilvl w:val="0"/>
          <w:numId w:val="27"/>
        </w:numPr>
        <w:tabs>
          <w:tab w:val="left" w:pos="284"/>
        </w:tabs>
        <w:spacing w:before="240" w:after="120"/>
        <w:jc w:val="left"/>
      </w:pPr>
      <w:r w:rsidRPr="00CD0C3D">
        <w:t xml:space="preserve">Składka za ubezpieczenie zostanie rozłożona na 4 raty w każdym okresie </w:t>
      </w:r>
      <w:proofErr w:type="spellStart"/>
      <w:r w:rsidRPr="00CD0C3D">
        <w:t>polisowania</w:t>
      </w:r>
      <w:proofErr w:type="spellEnd"/>
      <w:r w:rsidRPr="00CD0C3D">
        <w:t>.</w:t>
      </w:r>
    </w:p>
    <w:p w:rsidR="00C132D8" w:rsidRPr="00CD0C3D" w:rsidRDefault="00C132D8" w:rsidP="00D13B09">
      <w:pPr>
        <w:pStyle w:val="Akapitzlist"/>
        <w:numPr>
          <w:ilvl w:val="0"/>
          <w:numId w:val="27"/>
        </w:numPr>
        <w:tabs>
          <w:tab w:val="left" w:pos="284"/>
        </w:tabs>
        <w:spacing w:before="240" w:after="120"/>
      </w:pPr>
      <w:r w:rsidRPr="00CD0C3D">
        <w:t>Wykonawca oświadcza, że zapoznał się z warunkami przetargu, uzyskał wszystkie informacje niezbędne do oszacowania ryzyka, przygotowania oferty i właściwego wykonania zamówienia oraz, że nie wnosi żadnych zastrzeżeń do Specyfikacji Istotnych Warunków Zamówienia wraz z wszystkimi załącznikami. Wykonawca oświadcza również, że zapoznał się z zapisami Umowy Generalnej i w pełni akceptuje jej treść.</w:t>
      </w:r>
    </w:p>
    <w:p w:rsidR="00C132D8" w:rsidRPr="00CD0C3D" w:rsidRDefault="00C132D8" w:rsidP="00D13B09">
      <w:pPr>
        <w:pStyle w:val="Akapitzlist"/>
        <w:numPr>
          <w:ilvl w:val="0"/>
          <w:numId w:val="27"/>
        </w:numPr>
        <w:tabs>
          <w:tab w:val="left" w:pos="284"/>
        </w:tabs>
        <w:spacing w:before="240" w:after="120"/>
        <w:jc w:val="left"/>
      </w:pPr>
      <w:r w:rsidRPr="00CD0C3D">
        <w:t>Wykonawca oświadcza, że jest związany niniejszą ofertą przez okres 60 dni od upływu terminu składania ofert.</w:t>
      </w:r>
    </w:p>
    <w:p w:rsidR="00C132D8" w:rsidRPr="00CD0C3D" w:rsidRDefault="00C132D8" w:rsidP="00D13B09">
      <w:pPr>
        <w:numPr>
          <w:ilvl w:val="0"/>
          <w:numId w:val="27"/>
        </w:numPr>
        <w:tabs>
          <w:tab w:val="left" w:pos="284"/>
          <w:tab w:val="left" w:pos="567"/>
        </w:tabs>
        <w:spacing w:before="240" w:after="120"/>
      </w:pPr>
      <w:r w:rsidRPr="00CD0C3D">
        <w:t>Wykonawca oświadcza, że w przypadku wyboru jego oferty w ciągu 7 dni od ogłoszenia wyników postępowania przedłoży szczegółowe rozbicie składek za wszystkie ubezpieczenia na poszczególne pojazdy.</w:t>
      </w:r>
    </w:p>
    <w:p w:rsidR="00C132D8" w:rsidRPr="00CD0C3D" w:rsidRDefault="00C132D8" w:rsidP="00D13B09">
      <w:pPr>
        <w:numPr>
          <w:ilvl w:val="0"/>
          <w:numId w:val="27"/>
        </w:numPr>
        <w:tabs>
          <w:tab w:val="left" w:pos="0"/>
          <w:tab w:val="left" w:pos="284"/>
        </w:tabs>
        <w:spacing w:before="240" w:after="120"/>
      </w:pPr>
      <w:r w:rsidRPr="00CD0C3D">
        <w:t xml:space="preserve">Wykonawcza oświadcza, że do oferty mają zastosowanie następujące Ogólne Warunki Ubezpieczenia: </w:t>
      </w:r>
    </w:p>
    <w:p w:rsidR="00C132D8" w:rsidRPr="00CD0C3D" w:rsidRDefault="00C132D8" w:rsidP="00D13B09">
      <w:pPr>
        <w:numPr>
          <w:ilvl w:val="0"/>
          <w:numId w:val="23"/>
        </w:numPr>
        <w:tabs>
          <w:tab w:val="clear" w:pos="340"/>
          <w:tab w:val="num" w:pos="284"/>
          <w:tab w:val="left" w:pos="851"/>
        </w:tabs>
        <w:spacing w:before="240"/>
        <w:ind w:left="284" w:firstLine="0"/>
      </w:pPr>
      <w:r w:rsidRPr="00CD0C3D">
        <w:t>Ubezpieczenie Autocasco</w:t>
      </w:r>
    </w:p>
    <w:p w:rsidR="00C132D8" w:rsidRPr="00CD0C3D" w:rsidRDefault="00C132D8" w:rsidP="00C132D8">
      <w:pPr>
        <w:tabs>
          <w:tab w:val="num" w:pos="284"/>
          <w:tab w:val="left" w:pos="851"/>
          <w:tab w:val="right" w:leader="dot" w:pos="9498"/>
        </w:tabs>
        <w:spacing w:before="120" w:after="120"/>
        <w:ind w:left="284"/>
      </w:pPr>
      <w:r w:rsidRPr="00CD0C3D">
        <w:t>Obowiązujące OWU:……………………………………………………………,</w:t>
      </w:r>
    </w:p>
    <w:p w:rsidR="00C132D8" w:rsidRPr="00CD0C3D" w:rsidRDefault="00C132D8" w:rsidP="00D13B09">
      <w:pPr>
        <w:numPr>
          <w:ilvl w:val="0"/>
          <w:numId w:val="23"/>
        </w:numPr>
        <w:tabs>
          <w:tab w:val="clear" w:pos="340"/>
          <w:tab w:val="num" w:pos="284"/>
          <w:tab w:val="left" w:pos="851"/>
        </w:tabs>
        <w:spacing w:before="240"/>
        <w:ind w:left="284" w:firstLine="0"/>
      </w:pPr>
      <w:r w:rsidRPr="00CD0C3D">
        <w:t>Ubezpieczenie następstw nieszczęśliwych wypadków</w:t>
      </w:r>
    </w:p>
    <w:p w:rsidR="00C132D8" w:rsidRPr="00CD0C3D" w:rsidRDefault="00C132D8" w:rsidP="00C132D8">
      <w:pPr>
        <w:tabs>
          <w:tab w:val="num" w:pos="284"/>
          <w:tab w:val="left" w:pos="851"/>
          <w:tab w:val="right" w:leader="dot" w:pos="9498"/>
        </w:tabs>
        <w:spacing w:before="120" w:after="120"/>
        <w:ind w:left="284"/>
      </w:pPr>
      <w:r w:rsidRPr="00CD0C3D">
        <w:t>Obowiązujące OWU:……………………………………………………………,</w:t>
      </w:r>
    </w:p>
    <w:p w:rsidR="00C132D8" w:rsidRPr="00CD0C3D" w:rsidRDefault="00C132D8" w:rsidP="00D13B09">
      <w:pPr>
        <w:numPr>
          <w:ilvl w:val="0"/>
          <w:numId w:val="23"/>
        </w:numPr>
        <w:tabs>
          <w:tab w:val="clear" w:pos="340"/>
          <w:tab w:val="num" w:pos="284"/>
          <w:tab w:val="left" w:pos="851"/>
        </w:tabs>
        <w:spacing w:before="240"/>
        <w:ind w:left="284" w:firstLine="0"/>
      </w:pPr>
      <w:r w:rsidRPr="00CD0C3D">
        <w:t>Ubezpieczenie Assistance</w:t>
      </w:r>
    </w:p>
    <w:p w:rsidR="00C132D8" w:rsidRPr="00CD0C3D" w:rsidRDefault="00C132D8" w:rsidP="00C132D8">
      <w:pPr>
        <w:tabs>
          <w:tab w:val="num" w:pos="284"/>
          <w:tab w:val="left" w:pos="851"/>
          <w:tab w:val="right" w:leader="dot" w:pos="9498"/>
        </w:tabs>
        <w:spacing w:before="120" w:after="120"/>
        <w:ind w:left="284"/>
      </w:pPr>
      <w:r w:rsidRPr="00CD0C3D">
        <w:t>Obowiązujące OWU:……………………………………………………………,</w:t>
      </w:r>
    </w:p>
    <w:p w:rsidR="00C132D8" w:rsidRPr="00CD0C3D" w:rsidRDefault="00C132D8" w:rsidP="00C132D8">
      <w:pPr>
        <w:tabs>
          <w:tab w:val="right" w:leader="dot" w:pos="9498"/>
        </w:tabs>
      </w:pPr>
    </w:p>
    <w:p w:rsidR="00C132D8" w:rsidRPr="00CD0C3D" w:rsidRDefault="00C132D8" w:rsidP="00C132D8">
      <w:pPr>
        <w:suppressAutoHyphens/>
        <w:rPr>
          <w:b/>
          <w:bCs/>
          <w:i/>
          <w:iCs/>
        </w:rPr>
      </w:pPr>
      <w:r w:rsidRPr="00CD0C3D">
        <w:t>10. Następujące części zamówienia zostaną powierzone podwykonawcom:</w:t>
      </w:r>
    </w:p>
    <w:p w:rsidR="00C132D8" w:rsidRPr="00CD0C3D" w:rsidRDefault="00C132D8" w:rsidP="00C132D8">
      <w:pPr>
        <w:rPr>
          <w:b/>
          <w:bCs/>
          <w:i/>
          <w:iCs/>
        </w:rPr>
      </w:pPr>
    </w:p>
    <w:p w:rsidR="00C132D8" w:rsidRPr="00CD0C3D" w:rsidRDefault="00C132D8" w:rsidP="00C132D8">
      <w:pPr>
        <w:ind w:left="360"/>
        <w:rPr>
          <w:b/>
          <w:bCs/>
        </w:rPr>
      </w:pPr>
      <w:r w:rsidRPr="00CD0C3D">
        <w:rPr>
          <w:b/>
          <w:bCs/>
          <w:i/>
          <w:iCs/>
        </w:rPr>
        <w:t>(Wykonawca wypełnia – o ile dotyczy):</w:t>
      </w:r>
    </w:p>
    <w:tbl>
      <w:tblPr>
        <w:tblW w:w="0" w:type="auto"/>
        <w:tblLayout w:type="fixed"/>
        <w:tblCellMar>
          <w:left w:w="70" w:type="dxa"/>
          <w:right w:w="70" w:type="dxa"/>
        </w:tblCellMar>
        <w:tblLook w:val="04A0" w:firstRow="1" w:lastRow="0" w:firstColumn="1" w:lastColumn="0" w:noHBand="0" w:noVBand="1"/>
      </w:tblPr>
      <w:tblGrid>
        <w:gridCol w:w="540"/>
        <w:gridCol w:w="4758"/>
        <w:gridCol w:w="4062"/>
      </w:tblGrid>
      <w:tr w:rsidR="00CD0C3D" w:rsidRPr="00CD0C3D" w:rsidTr="00407774">
        <w:tc>
          <w:tcPr>
            <w:tcW w:w="540" w:type="dxa"/>
            <w:tcBorders>
              <w:top w:val="single" w:sz="4" w:space="0" w:color="000000"/>
              <w:left w:val="single" w:sz="4" w:space="0" w:color="000000"/>
              <w:bottom w:val="single" w:sz="4" w:space="0" w:color="000000"/>
              <w:right w:val="single" w:sz="4" w:space="0" w:color="auto"/>
            </w:tcBorders>
            <w:vAlign w:val="center"/>
            <w:hideMark/>
          </w:tcPr>
          <w:p w:rsidR="00C132D8" w:rsidRPr="00CD0C3D" w:rsidRDefault="00C132D8" w:rsidP="00407774">
            <w:pPr>
              <w:pStyle w:val="Tekstpodstawowy21"/>
              <w:rPr>
                <w:b/>
                <w:bCs/>
              </w:rPr>
            </w:pPr>
            <w:r w:rsidRPr="00CD0C3D">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pStyle w:val="Tekstpodstawowy21"/>
              <w:rPr>
                <w:b/>
                <w:bCs/>
              </w:rPr>
            </w:pPr>
            <w:r w:rsidRPr="00CD0C3D">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hideMark/>
          </w:tcPr>
          <w:p w:rsidR="00C132D8" w:rsidRPr="00CD0C3D" w:rsidRDefault="00C132D8" w:rsidP="00407774">
            <w:pPr>
              <w:pStyle w:val="Tekstpodstawowy21"/>
              <w:rPr>
                <w:b/>
                <w:bCs/>
              </w:rPr>
            </w:pPr>
            <w:r w:rsidRPr="00CD0C3D">
              <w:rPr>
                <w:b/>
                <w:bCs/>
              </w:rPr>
              <w:t>Nazwa firmy</w:t>
            </w:r>
          </w:p>
        </w:tc>
      </w:tr>
      <w:tr w:rsidR="00CD0C3D" w:rsidRPr="00CD0C3D" w:rsidTr="00407774">
        <w:tc>
          <w:tcPr>
            <w:tcW w:w="540" w:type="dxa"/>
            <w:tcBorders>
              <w:top w:val="single" w:sz="4" w:space="0" w:color="000000"/>
              <w:left w:val="single" w:sz="4" w:space="0" w:color="000000"/>
              <w:bottom w:val="single" w:sz="4" w:space="0" w:color="000000"/>
              <w:right w:val="single" w:sz="4" w:space="0" w:color="auto"/>
            </w:tcBorders>
          </w:tcPr>
          <w:p w:rsidR="00C132D8" w:rsidRPr="00CD0C3D" w:rsidRDefault="00C132D8" w:rsidP="00407774">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rsidR="00C132D8" w:rsidRPr="00CD0C3D" w:rsidRDefault="00C132D8" w:rsidP="00407774">
            <w:pPr>
              <w:tabs>
                <w:tab w:val="left" w:pos="360"/>
              </w:tabs>
              <w:snapToGrid w:val="0"/>
              <w:spacing w:line="360" w:lineRule="auto"/>
            </w:pPr>
          </w:p>
          <w:p w:rsidR="00C132D8" w:rsidRPr="00CD0C3D" w:rsidRDefault="00C132D8" w:rsidP="00407774">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rsidR="00C132D8" w:rsidRPr="00CD0C3D" w:rsidRDefault="00C132D8" w:rsidP="00407774"/>
          <w:p w:rsidR="00C132D8" w:rsidRPr="00CD0C3D" w:rsidRDefault="00C132D8" w:rsidP="00407774">
            <w:pPr>
              <w:tabs>
                <w:tab w:val="left" w:pos="360"/>
              </w:tabs>
              <w:snapToGrid w:val="0"/>
              <w:spacing w:line="360" w:lineRule="auto"/>
            </w:pPr>
          </w:p>
        </w:tc>
      </w:tr>
      <w:tr w:rsidR="00CD0C3D" w:rsidRPr="00CD0C3D" w:rsidTr="00407774">
        <w:tc>
          <w:tcPr>
            <w:tcW w:w="540" w:type="dxa"/>
            <w:tcBorders>
              <w:top w:val="single" w:sz="4" w:space="0" w:color="000000"/>
              <w:left w:val="single" w:sz="4" w:space="0" w:color="000000"/>
              <w:bottom w:val="single" w:sz="4" w:space="0" w:color="000000"/>
              <w:right w:val="single" w:sz="4" w:space="0" w:color="auto"/>
            </w:tcBorders>
          </w:tcPr>
          <w:p w:rsidR="00C132D8" w:rsidRPr="00CD0C3D" w:rsidRDefault="00C132D8" w:rsidP="00407774">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rsidR="00C132D8" w:rsidRPr="00CD0C3D" w:rsidRDefault="00C132D8" w:rsidP="00407774">
            <w:pPr>
              <w:tabs>
                <w:tab w:val="left" w:pos="360"/>
              </w:tabs>
              <w:snapToGrid w:val="0"/>
              <w:spacing w:line="360" w:lineRule="auto"/>
            </w:pPr>
          </w:p>
          <w:p w:rsidR="00C132D8" w:rsidRPr="00CD0C3D" w:rsidRDefault="00C132D8" w:rsidP="00407774">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rsidR="00C132D8" w:rsidRPr="00CD0C3D" w:rsidRDefault="00C132D8" w:rsidP="00407774"/>
          <w:p w:rsidR="00C132D8" w:rsidRPr="00CD0C3D" w:rsidRDefault="00C132D8" w:rsidP="00407774">
            <w:pPr>
              <w:tabs>
                <w:tab w:val="left" w:pos="360"/>
              </w:tabs>
              <w:snapToGrid w:val="0"/>
              <w:spacing w:line="360" w:lineRule="auto"/>
            </w:pPr>
          </w:p>
        </w:tc>
      </w:tr>
      <w:tr w:rsidR="00C132D8" w:rsidRPr="00CD0C3D" w:rsidTr="00407774">
        <w:tc>
          <w:tcPr>
            <w:tcW w:w="540" w:type="dxa"/>
            <w:tcBorders>
              <w:top w:val="single" w:sz="4" w:space="0" w:color="000000"/>
              <w:left w:val="single" w:sz="4" w:space="0" w:color="000000"/>
              <w:bottom w:val="single" w:sz="4" w:space="0" w:color="000000"/>
              <w:right w:val="single" w:sz="4" w:space="0" w:color="auto"/>
            </w:tcBorders>
          </w:tcPr>
          <w:p w:rsidR="00C132D8" w:rsidRPr="00CD0C3D" w:rsidRDefault="00C132D8" w:rsidP="00407774">
            <w:pPr>
              <w:tabs>
                <w:tab w:val="left" w:pos="360"/>
              </w:tabs>
              <w:snapToGrid w:val="0"/>
              <w:spacing w:line="360" w:lineRule="auto"/>
              <w:rPr>
                <w:b/>
                <w:bCs/>
              </w:rPr>
            </w:pPr>
          </w:p>
          <w:p w:rsidR="00C132D8" w:rsidRPr="00CD0C3D" w:rsidRDefault="00C132D8" w:rsidP="00407774">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rsidR="00C132D8" w:rsidRPr="00CD0C3D" w:rsidRDefault="00C132D8" w:rsidP="00407774">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rsidR="00C132D8" w:rsidRPr="00CD0C3D" w:rsidRDefault="00C132D8" w:rsidP="00407774">
            <w:pPr>
              <w:tabs>
                <w:tab w:val="left" w:pos="360"/>
              </w:tabs>
              <w:snapToGrid w:val="0"/>
              <w:spacing w:line="360" w:lineRule="auto"/>
            </w:pPr>
          </w:p>
        </w:tc>
      </w:tr>
    </w:tbl>
    <w:p w:rsidR="00C132D8" w:rsidRPr="00CD0C3D" w:rsidRDefault="00C132D8" w:rsidP="00C132D8">
      <w:pPr>
        <w:tabs>
          <w:tab w:val="right" w:leader="dot" w:pos="9498"/>
        </w:tabs>
      </w:pPr>
    </w:p>
    <w:p w:rsidR="00C132D8" w:rsidRPr="00CD0C3D" w:rsidRDefault="00C132D8" w:rsidP="00C132D8">
      <w:pPr>
        <w:tabs>
          <w:tab w:val="right" w:leader="dot" w:pos="9498"/>
        </w:tabs>
      </w:pPr>
    </w:p>
    <w:p w:rsidR="00C132D8" w:rsidRPr="00CD0C3D" w:rsidRDefault="00C132D8" w:rsidP="00C132D8">
      <w:pPr>
        <w:tabs>
          <w:tab w:val="right" w:leader="dot" w:pos="9498"/>
        </w:tabs>
      </w:pPr>
    </w:p>
    <w:tbl>
      <w:tblPr>
        <w:tblpPr w:leftFromText="141" w:rightFromText="141" w:vertAnchor="text" w:horzAnchor="margin" w:tblpXSpec="center" w:tblpY="134"/>
        <w:tblW w:w="0" w:type="auto"/>
        <w:tblLook w:val="00A0" w:firstRow="1" w:lastRow="0" w:firstColumn="1" w:lastColumn="0" w:noHBand="0" w:noVBand="0"/>
      </w:tblPr>
      <w:tblGrid>
        <w:gridCol w:w="2796"/>
        <w:gridCol w:w="1956"/>
        <w:gridCol w:w="4123"/>
      </w:tblGrid>
      <w:tr w:rsidR="00CD0C3D" w:rsidRPr="00CD0C3D" w:rsidTr="00407774">
        <w:tc>
          <w:tcPr>
            <w:tcW w:w="0" w:type="auto"/>
            <w:hideMark/>
          </w:tcPr>
          <w:p w:rsidR="00C132D8" w:rsidRPr="00CD0C3D" w:rsidRDefault="00C132D8" w:rsidP="00407774">
            <w:pPr>
              <w:pStyle w:val="Tekstpodstawowy"/>
              <w:spacing w:before="600"/>
              <w:rPr>
                <w:sz w:val="24"/>
                <w:szCs w:val="24"/>
              </w:rPr>
            </w:pPr>
            <w:r w:rsidRPr="00CD0C3D">
              <w:rPr>
                <w:sz w:val="24"/>
                <w:szCs w:val="24"/>
              </w:rPr>
              <w:t>…......................................,</w:t>
            </w:r>
          </w:p>
        </w:tc>
        <w:tc>
          <w:tcPr>
            <w:tcW w:w="0" w:type="auto"/>
            <w:hideMark/>
          </w:tcPr>
          <w:p w:rsidR="00C132D8" w:rsidRPr="00CD0C3D" w:rsidRDefault="00C132D8" w:rsidP="00407774">
            <w:pPr>
              <w:pStyle w:val="Tekstpodstawowy"/>
              <w:spacing w:before="600"/>
              <w:rPr>
                <w:sz w:val="24"/>
                <w:szCs w:val="24"/>
              </w:rPr>
            </w:pPr>
            <w:r w:rsidRPr="00CD0C3D">
              <w:rPr>
                <w:sz w:val="24"/>
                <w:szCs w:val="24"/>
              </w:rPr>
              <w:t>….........................</w:t>
            </w:r>
          </w:p>
        </w:tc>
        <w:tc>
          <w:tcPr>
            <w:tcW w:w="4123" w:type="dxa"/>
            <w:hideMark/>
          </w:tcPr>
          <w:p w:rsidR="00C132D8" w:rsidRPr="00CD0C3D" w:rsidRDefault="00C132D8" w:rsidP="00407774">
            <w:pPr>
              <w:pStyle w:val="Tekstpodstawowy"/>
              <w:spacing w:before="600"/>
              <w:rPr>
                <w:sz w:val="24"/>
                <w:szCs w:val="24"/>
              </w:rPr>
            </w:pPr>
            <w:r w:rsidRPr="00CD0C3D">
              <w:rPr>
                <w:sz w:val="24"/>
                <w:szCs w:val="24"/>
              </w:rPr>
              <w:t>…......................................................</w:t>
            </w:r>
          </w:p>
        </w:tc>
      </w:tr>
      <w:tr w:rsidR="00CD0C3D" w:rsidRPr="00CD0C3D" w:rsidTr="00407774">
        <w:tc>
          <w:tcPr>
            <w:tcW w:w="0" w:type="auto"/>
            <w:hideMark/>
          </w:tcPr>
          <w:p w:rsidR="00C132D8" w:rsidRPr="00CD0C3D" w:rsidRDefault="00C132D8" w:rsidP="00407774">
            <w:pPr>
              <w:pStyle w:val="Tekstpodstawowy"/>
              <w:jc w:val="center"/>
              <w:rPr>
                <w:sz w:val="24"/>
                <w:szCs w:val="24"/>
              </w:rPr>
            </w:pPr>
            <w:r w:rsidRPr="00CD0C3D">
              <w:rPr>
                <w:sz w:val="24"/>
                <w:szCs w:val="24"/>
              </w:rPr>
              <w:t>Miejscowość</w:t>
            </w:r>
          </w:p>
        </w:tc>
        <w:tc>
          <w:tcPr>
            <w:tcW w:w="0" w:type="auto"/>
            <w:hideMark/>
          </w:tcPr>
          <w:p w:rsidR="00C132D8" w:rsidRPr="00CD0C3D" w:rsidRDefault="00C132D8" w:rsidP="00407774">
            <w:pPr>
              <w:pStyle w:val="Tekstpodstawowy"/>
              <w:jc w:val="center"/>
              <w:rPr>
                <w:sz w:val="24"/>
                <w:szCs w:val="24"/>
              </w:rPr>
            </w:pPr>
            <w:r w:rsidRPr="00CD0C3D">
              <w:rPr>
                <w:sz w:val="24"/>
                <w:szCs w:val="24"/>
              </w:rPr>
              <w:t>Data</w:t>
            </w:r>
          </w:p>
        </w:tc>
        <w:tc>
          <w:tcPr>
            <w:tcW w:w="4123" w:type="dxa"/>
            <w:hideMark/>
          </w:tcPr>
          <w:p w:rsidR="00C132D8" w:rsidRPr="00CD0C3D" w:rsidRDefault="00C132D8" w:rsidP="00407774">
            <w:pPr>
              <w:pStyle w:val="Tekstpodstawowy"/>
              <w:jc w:val="center"/>
              <w:rPr>
                <w:sz w:val="24"/>
                <w:szCs w:val="24"/>
              </w:rPr>
            </w:pPr>
            <w:r w:rsidRPr="00CD0C3D">
              <w:rPr>
                <w:sz w:val="24"/>
                <w:szCs w:val="24"/>
              </w:rPr>
              <w:t>Podpis i pieczęć Wykonawcy</w:t>
            </w:r>
          </w:p>
        </w:tc>
      </w:tr>
    </w:tbl>
    <w:p w:rsidR="00C132D8" w:rsidRPr="00CD0C3D" w:rsidRDefault="00C132D8" w:rsidP="00C132D8">
      <w:pPr>
        <w:keepNext/>
        <w:tabs>
          <w:tab w:val="left" w:pos="0"/>
        </w:tabs>
        <w:ind w:left="7791"/>
        <w:jc w:val="center"/>
      </w:pPr>
    </w:p>
    <w:p w:rsidR="00C132D8" w:rsidRPr="00CD0C3D" w:rsidRDefault="00C132D8" w:rsidP="00C132D8">
      <w:pPr>
        <w:keepNext/>
        <w:tabs>
          <w:tab w:val="left" w:pos="0"/>
        </w:tabs>
        <w:ind w:left="7791"/>
        <w:jc w:val="center"/>
      </w:pPr>
    </w:p>
    <w:p w:rsidR="0093334A" w:rsidRPr="00CD0C3D" w:rsidRDefault="0093334A" w:rsidP="0093334A">
      <w:pPr>
        <w:tabs>
          <w:tab w:val="left" w:pos="0"/>
        </w:tabs>
        <w:ind w:left="5103"/>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C132D8" w:rsidRPr="00CD0C3D" w:rsidRDefault="00C132D8" w:rsidP="0093334A">
      <w:pPr>
        <w:jc w:val="right"/>
      </w:pPr>
    </w:p>
    <w:p w:rsidR="00A57833" w:rsidRPr="00CD0C3D" w:rsidRDefault="00A57833" w:rsidP="0093334A">
      <w:pPr>
        <w:keepNext/>
        <w:tabs>
          <w:tab w:val="left" w:pos="0"/>
        </w:tabs>
        <w:ind w:left="7791"/>
        <w:jc w:val="center"/>
      </w:pPr>
    </w:p>
    <w:p w:rsidR="00A57833" w:rsidRPr="00CD0C3D" w:rsidRDefault="00A57833" w:rsidP="0093334A">
      <w:pPr>
        <w:keepNext/>
        <w:tabs>
          <w:tab w:val="left" w:pos="0"/>
        </w:tabs>
        <w:ind w:left="7791"/>
        <w:jc w:val="center"/>
      </w:pPr>
    </w:p>
    <w:p w:rsidR="00C132D8" w:rsidRPr="00CD0C3D" w:rsidRDefault="00C132D8" w:rsidP="00C132D8">
      <w:pPr>
        <w:tabs>
          <w:tab w:val="left" w:pos="0"/>
        </w:tabs>
        <w:jc w:val="right"/>
      </w:pPr>
      <w:r w:rsidRPr="00CD0C3D">
        <w:t xml:space="preserve"> </w:t>
      </w:r>
      <w:r w:rsidR="0093334A" w:rsidRPr="00CD0C3D">
        <w:br w:type="page"/>
      </w:r>
      <w:r w:rsidRPr="00CD0C3D">
        <w:lastRenderedPageBreak/>
        <w:t xml:space="preserve">Załącznik Nr </w:t>
      </w:r>
      <w:r w:rsidR="00280FF6" w:rsidRPr="00CD0C3D">
        <w:t>5</w:t>
      </w:r>
    </w:p>
    <w:p w:rsidR="00C132D8" w:rsidRPr="00CD0C3D" w:rsidRDefault="00C132D8" w:rsidP="00C132D8">
      <w:pPr>
        <w:keepNext/>
        <w:spacing w:before="600" w:after="360"/>
        <w:jc w:val="center"/>
        <w:rPr>
          <w:b/>
          <w:bCs/>
          <w:sz w:val="28"/>
          <w:szCs w:val="28"/>
        </w:rPr>
      </w:pPr>
      <w:r w:rsidRPr="00CD0C3D">
        <w:rPr>
          <w:b/>
          <w:bCs/>
          <w:sz w:val="28"/>
          <w:szCs w:val="28"/>
        </w:rPr>
        <w:t>UMOWA GENERALNA</w:t>
      </w:r>
      <w:r w:rsidRPr="00CD0C3D">
        <w:rPr>
          <w:b/>
          <w:bCs/>
          <w:sz w:val="28"/>
          <w:szCs w:val="28"/>
        </w:rPr>
        <w:br/>
        <w:t>(DLA ZADAŃ PAKIETU I)</w:t>
      </w:r>
    </w:p>
    <w:p w:rsidR="00C132D8" w:rsidRPr="00CD0C3D" w:rsidRDefault="00C132D8" w:rsidP="00C132D8">
      <w:r w:rsidRPr="00CD0C3D">
        <w:t>Zawarta w dniu ..................... r. w Krakowie</w:t>
      </w:r>
    </w:p>
    <w:p w:rsidR="00C132D8" w:rsidRPr="00CD0C3D" w:rsidRDefault="00C132D8" w:rsidP="00C132D8">
      <w:r w:rsidRPr="00CD0C3D">
        <w:t>pomiędzy:</w:t>
      </w:r>
    </w:p>
    <w:p w:rsidR="00C132D8" w:rsidRPr="00CD0C3D" w:rsidRDefault="00C132D8" w:rsidP="00C132D8">
      <w:pPr>
        <w:pStyle w:val="Akapitzlist"/>
        <w:keepNext/>
        <w:ind w:left="0"/>
      </w:pPr>
      <w:r w:rsidRPr="00CD0C3D">
        <w:t>Krakowskim Szpitalem Specjalistycznym im. Jana Pawła II</w:t>
      </w:r>
    </w:p>
    <w:p w:rsidR="00C132D8" w:rsidRPr="00CD0C3D" w:rsidRDefault="00C132D8" w:rsidP="00C132D8">
      <w:pPr>
        <w:pStyle w:val="Akapitzlist"/>
        <w:keepNext/>
        <w:ind w:left="0"/>
      </w:pPr>
      <w:r w:rsidRPr="00CD0C3D">
        <w:t>Adres siedziby: ul. Prądnicka 80, 31-202 Kraków</w:t>
      </w:r>
    </w:p>
    <w:p w:rsidR="00C132D8" w:rsidRPr="00CD0C3D" w:rsidRDefault="00C132D8" w:rsidP="00C132D8">
      <w:pPr>
        <w:pStyle w:val="Akapitzlist"/>
        <w:keepNext/>
        <w:ind w:left="0"/>
      </w:pPr>
      <w:r w:rsidRPr="00CD0C3D">
        <w:t>NIP: 677-16-94-570</w:t>
      </w:r>
    </w:p>
    <w:p w:rsidR="00C132D8" w:rsidRPr="00CD0C3D" w:rsidRDefault="00C132D8" w:rsidP="00C132D8">
      <w:pPr>
        <w:pStyle w:val="Akapitzlist"/>
        <w:keepNext/>
        <w:ind w:left="0"/>
      </w:pPr>
      <w:r w:rsidRPr="00CD0C3D">
        <w:t>REGON: 000290073</w:t>
      </w:r>
    </w:p>
    <w:p w:rsidR="00C132D8" w:rsidRPr="00CD0C3D" w:rsidRDefault="00C132D8" w:rsidP="00C132D8"/>
    <w:p w:rsidR="00C132D8" w:rsidRPr="00CD0C3D" w:rsidRDefault="00C132D8" w:rsidP="00C132D8">
      <w:r w:rsidRPr="00CD0C3D">
        <w:t>reprezentowanym przez:</w:t>
      </w:r>
    </w:p>
    <w:p w:rsidR="00C132D8" w:rsidRPr="00CD0C3D" w:rsidRDefault="00C132D8" w:rsidP="00D13B09">
      <w:pPr>
        <w:numPr>
          <w:ilvl w:val="0"/>
          <w:numId w:val="34"/>
        </w:numPr>
      </w:pPr>
      <w:r w:rsidRPr="00CD0C3D">
        <w:t>……………….. – ………………………………</w:t>
      </w:r>
    </w:p>
    <w:p w:rsidR="00C132D8" w:rsidRPr="00CD0C3D" w:rsidRDefault="00C132D8" w:rsidP="00C132D8">
      <w:r w:rsidRPr="00CD0C3D">
        <w:t>zwanym dalej Ubezpieczającym</w:t>
      </w:r>
    </w:p>
    <w:p w:rsidR="00C132D8" w:rsidRPr="00CD0C3D" w:rsidRDefault="00C132D8" w:rsidP="00C132D8"/>
    <w:p w:rsidR="00C132D8" w:rsidRPr="00CD0C3D" w:rsidRDefault="00C132D8" w:rsidP="00C132D8">
      <w:r w:rsidRPr="00CD0C3D">
        <w:t>a</w:t>
      </w:r>
    </w:p>
    <w:p w:rsidR="00C132D8" w:rsidRPr="00CD0C3D" w:rsidRDefault="00C132D8" w:rsidP="00C132D8">
      <w:r w:rsidRPr="00CD0C3D">
        <w:t>………………………………………………………………….……….…………</w:t>
      </w:r>
    </w:p>
    <w:p w:rsidR="00C132D8" w:rsidRPr="00CD0C3D" w:rsidRDefault="00C132D8" w:rsidP="00C132D8">
      <w:r w:rsidRPr="00CD0C3D">
        <w:t>Adres siedziby:…………………...</w:t>
      </w:r>
    </w:p>
    <w:p w:rsidR="00C132D8" w:rsidRPr="00CD0C3D" w:rsidRDefault="00C132D8" w:rsidP="00C132D8">
      <w:r w:rsidRPr="00CD0C3D">
        <w:t>NIP: ……………………………...</w:t>
      </w:r>
    </w:p>
    <w:p w:rsidR="00C132D8" w:rsidRPr="00CD0C3D" w:rsidRDefault="00C132D8" w:rsidP="00C132D8">
      <w:r w:rsidRPr="00CD0C3D">
        <w:t>REGON : ………………………...</w:t>
      </w:r>
    </w:p>
    <w:p w:rsidR="00C132D8" w:rsidRPr="00CD0C3D" w:rsidRDefault="00C132D8" w:rsidP="00C132D8"/>
    <w:p w:rsidR="00C132D8" w:rsidRPr="00CD0C3D" w:rsidRDefault="00C132D8" w:rsidP="00C132D8">
      <w:r w:rsidRPr="00CD0C3D">
        <w:t>reprezentowanym przez:</w:t>
      </w:r>
    </w:p>
    <w:p w:rsidR="00C132D8" w:rsidRPr="00CD0C3D" w:rsidRDefault="00C132D8" w:rsidP="00D13B09">
      <w:pPr>
        <w:numPr>
          <w:ilvl w:val="0"/>
          <w:numId w:val="35"/>
        </w:numPr>
        <w:ind w:left="426" w:hanging="426"/>
      </w:pPr>
      <w:r w:rsidRPr="00CD0C3D">
        <w:t>……………….. – ………………………………</w:t>
      </w:r>
    </w:p>
    <w:p w:rsidR="00C132D8" w:rsidRPr="00CD0C3D" w:rsidRDefault="00C132D8" w:rsidP="00D13B09">
      <w:pPr>
        <w:numPr>
          <w:ilvl w:val="0"/>
          <w:numId w:val="35"/>
        </w:numPr>
        <w:ind w:left="426" w:hanging="426"/>
      </w:pPr>
      <w:r w:rsidRPr="00CD0C3D">
        <w:t>……………….. – ………………………………</w:t>
      </w:r>
    </w:p>
    <w:p w:rsidR="00C132D8" w:rsidRPr="00CD0C3D" w:rsidRDefault="00C132D8" w:rsidP="00C132D8">
      <w:r w:rsidRPr="00CD0C3D">
        <w:t>zwanym dalej Ubezpieczycielem.</w:t>
      </w:r>
    </w:p>
    <w:p w:rsidR="00C132D8" w:rsidRPr="00CD0C3D" w:rsidRDefault="00C132D8" w:rsidP="00C132D8"/>
    <w:p w:rsidR="00C132D8" w:rsidRPr="00CD0C3D" w:rsidRDefault="00C132D8" w:rsidP="00C132D8">
      <w:r w:rsidRPr="00CD0C3D">
        <w:t>przy udziale brokera ubezpieczeniowego:</w:t>
      </w:r>
    </w:p>
    <w:p w:rsidR="00C132D8" w:rsidRPr="00CD0C3D" w:rsidRDefault="00C132D8" w:rsidP="00C132D8">
      <w:r w:rsidRPr="00CD0C3D">
        <w:t xml:space="preserve">Supra Brokers S.A. z siedzibą we Wrocławiu przy Alei Śląskiej 1  </w:t>
      </w:r>
    </w:p>
    <w:p w:rsidR="00C132D8" w:rsidRPr="00CD0C3D" w:rsidRDefault="00C132D8" w:rsidP="00C132D8"/>
    <w:p w:rsidR="00C132D8" w:rsidRPr="00CD0C3D" w:rsidRDefault="00C132D8" w:rsidP="00C132D8">
      <w:pPr>
        <w:pStyle w:val="Akapitzlist"/>
        <w:keepNext/>
        <w:ind w:left="0"/>
      </w:pPr>
      <w:r w:rsidRPr="00CD0C3D">
        <w:t>na podstawie przepisów ustawy z dnia 29 stycznia 2004 r. Prawo zamówień publicznych (tekst jednolity Dz. U. z 2017r. poz. 1579), zwanej dalej ustawą oraz w wyniku rozstrzygnięcia postępowania w trybie przetargu nieograniczonego o udzielenie zamówienia publicznego na usługę ubezpieczenia Krakowskiego Szpitala Specjalistycznego im. Jana Pawła II, o następującej treści:</w:t>
      </w:r>
    </w:p>
    <w:p w:rsidR="00C132D8" w:rsidRPr="00CD0C3D" w:rsidRDefault="00C132D8" w:rsidP="00C132D8">
      <w:pPr>
        <w:keepNext/>
        <w:spacing w:before="240" w:after="120"/>
        <w:jc w:val="center"/>
      </w:pPr>
      <w:r w:rsidRPr="00CD0C3D">
        <w:sym w:font="Times New Roman" w:char="00A7"/>
      </w:r>
      <w:r w:rsidRPr="00CD0C3D">
        <w:t xml:space="preserve"> 1</w:t>
      </w:r>
    </w:p>
    <w:p w:rsidR="00C132D8" w:rsidRPr="00CD0C3D" w:rsidRDefault="00C132D8" w:rsidP="00D13B09">
      <w:pPr>
        <w:pStyle w:val="Akapitzlist"/>
        <w:numPr>
          <w:ilvl w:val="0"/>
          <w:numId w:val="36"/>
        </w:numPr>
        <w:ind w:hanging="720"/>
      </w:pPr>
      <w:r w:rsidRPr="00CD0C3D">
        <w:t>Na podstawie niniejszej umowy Ubezpieczyciel udziela Ubezpieczonemu ochrony ubezpieczeniowej w zakresie określonym przez Zamawiającego w SIWZ.</w:t>
      </w:r>
    </w:p>
    <w:p w:rsidR="00C132D8" w:rsidRPr="00CD0C3D" w:rsidRDefault="00C132D8" w:rsidP="00D13B09">
      <w:pPr>
        <w:pStyle w:val="Akapitzlist"/>
        <w:numPr>
          <w:ilvl w:val="0"/>
          <w:numId w:val="36"/>
        </w:numPr>
        <w:ind w:left="0" w:firstLine="0"/>
      </w:pPr>
      <w:r w:rsidRPr="00CD0C3D">
        <w:t>Przedmiotem umów ubezpieczenia zawieranych w ramach niniejszej Umowy Generalnej są:</w:t>
      </w:r>
    </w:p>
    <w:p w:rsidR="00280FF6" w:rsidRPr="00CD0C3D" w:rsidRDefault="00280FF6" w:rsidP="00D13B09">
      <w:pPr>
        <w:pStyle w:val="Akapitzlist"/>
        <w:numPr>
          <w:ilvl w:val="1"/>
          <w:numId w:val="36"/>
        </w:numPr>
        <w:tabs>
          <w:tab w:val="left" w:pos="142"/>
          <w:tab w:val="left" w:pos="284"/>
        </w:tabs>
      </w:pPr>
      <w:r w:rsidRPr="00CD0C3D">
        <w:t>Obowiązkowe ubezpieczenie odpowiedzialności cywilnej podmiotu wykonującego działalność leczniczą</w:t>
      </w:r>
    </w:p>
    <w:p w:rsidR="00280FF6" w:rsidRPr="00CD0C3D" w:rsidRDefault="00280FF6" w:rsidP="00D13B09">
      <w:pPr>
        <w:pStyle w:val="Akapitzlist"/>
        <w:numPr>
          <w:ilvl w:val="1"/>
          <w:numId w:val="36"/>
        </w:numPr>
        <w:tabs>
          <w:tab w:val="left" w:pos="142"/>
          <w:tab w:val="left" w:pos="284"/>
        </w:tabs>
      </w:pPr>
      <w:r w:rsidRPr="00CD0C3D">
        <w:t xml:space="preserve">Dobrowolne ubezpieczenie odpowiedzialności cywilnej z tytułu prowadzenia działalności medycznej </w:t>
      </w:r>
    </w:p>
    <w:p w:rsidR="00280FF6" w:rsidRPr="00CD0C3D" w:rsidRDefault="00280FF6" w:rsidP="00D13B09">
      <w:pPr>
        <w:pStyle w:val="Akapitzlist"/>
        <w:numPr>
          <w:ilvl w:val="1"/>
          <w:numId w:val="36"/>
        </w:numPr>
        <w:tabs>
          <w:tab w:val="left" w:pos="142"/>
          <w:tab w:val="left" w:pos="284"/>
        </w:tabs>
      </w:pPr>
      <w:r w:rsidRPr="00CD0C3D">
        <w:t>Dobrowolne ubezpieczenie odpowiedzialności cywilnej z tytułu prowadzonej działalności i posiadanego mienia</w:t>
      </w:r>
    </w:p>
    <w:p w:rsidR="00C132D8" w:rsidRPr="00CD0C3D" w:rsidRDefault="00C132D8" w:rsidP="00D13B09">
      <w:pPr>
        <w:pStyle w:val="Akapitzlist"/>
        <w:numPr>
          <w:ilvl w:val="1"/>
          <w:numId w:val="36"/>
        </w:numPr>
        <w:tabs>
          <w:tab w:val="left" w:pos="0"/>
          <w:tab w:val="left" w:pos="284"/>
        </w:tabs>
      </w:pPr>
      <w:r w:rsidRPr="00CD0C3D">
        <w:t xml:space="preserve">Ubezpieczenie mienia od wszystkich </w:t>
      </w:r>
      <w:proofErr w:type="spellStart"/>
      <w:r w:rsidRPr="00CD0C3D">
        <w:t>ryzyk</w:t>
      </w:r>
      <w:proofErr w:type="spellEnd"/>
    </w:p>
    <w:p w:rsidR="00C132D8" w:rsidRPr="00CD0C3D" w:rsidRDefault="00C132D8" w:rsidP="00D13B09">
      <w:pPr>
        <w:pStyle w:val="Akapitzlist"/>
        <w:numPr>
          <w:ilvl w:val="1"/>
          <w:numId w:val="36"/>
        </w:numPr>
        <w:tabs>
          <w:tab w:val="left" w:pos="0"/>
          <w:tab w:val="left" w:pos="284"/>
        </w:tabs>
      </w:pPr>
      <w:r w:rsidRPr="00CD0C3D">
        <w:lastRenderedPageBreak/>
        <w:t xml:space="preserve">Ubezpieczenie sprzętu elektronicznego w systemie wszystkich </w:t>
      </w:r>
      <w:proofErr w:type="spellStart"/>
      <w:r w:rsidRPr="00CD0C3D">
        <w:t>ryzyk</w:t>
      </w:r>
      <w:proofErr w:type="spellEnd"/>
    </w:p>
    <w:p w:rsidR="00C132D8" w:rsidRPr="00CD0C3D" w:rsidRDefault="00C132D8" w:rsidP="00D13B09">
      <w:pPr>
        <w:pStyle w:val="Akapitzlist"/>
        <w:numPr>
          <w:ilvl w:val="1"/>
          <w:numId w:val="36"/>
        </w:numPr>
        <w:tabs>
          <w:tab w:val="left" w:pos="0"/>
          <w:tab w:val="left" w:pos="284"/>
        </w:tabs>
      </w:pPr>
      <w:r w:rsidRPr="00CD0C3D">
        <w:t xml:space="preserve">Ubezpieczenie następstw nieszczęśliwych wypadków </w:t>
      </w:r>
    </w:p>
    <w:p w:rsidR="00C132D8" w:rsidRPr="00CD0C3D" w:rsidRDefault="00C132D8" w:rsidP="00C132D8">
      <w:pPr>
        <w:keepNext/>
        <w:spacing w:before="240" w:after="120"/>
        <w:jc w:val="center"/>
      </w:pPr>
      <w:r w:rsidRPr="00CD0C3D">
        <w:sym w:font="Times New Roman" w:char="00A7"/>
      </w:r>
      <w:r w:rsidRPr="00CD0C3D">
        <w:t xml:space="preserve"> 2</w:t>
      </w:r>
    </w:p>
    <w:p w:rsidR="00C132D8" w:rsidRPr="00CD0C3D" w:rsidRDefault="00C132D8" w:rsidP="00D13B09">
      <w:pPr>
        <w:pStyle w:val="Tekstpodstawowywcity"/>
        <w:numPr>
          <w:ilvl w:val="0"/>
          <w:numId w:val="38"/>
        </w:numPr>
        <w:spacing w:after="120"/>
        <w:rPr>
          <w:sz w:val="24"/>
          <w:szCs w:val="24"/>
        </w:rPr>
      </w:pPr>
      <w:r w:rsidRPr="00CD0C3D">
        <w:rPr>
          <w:sz w:val="24"/>
          <w:szCs w:val="24"/>
        </w:rPr>
        <w:t>Umowa Generalna dotycząca ubezpieczeń, o których mowa w § 1 ust. 2 zawarta zostaje na okres 36 miesięcy:</w:t>
      </w:r>
    </w:p>
    <w:p w:rsidR="00C132D8" w:rsidRPr="00CD0C3D" w:rsidRDefault="00C132D8" w:rsidP="00C132D8">
      <w:pPr>
        <w:pStyle w:val="Tekstpodstawowywcity"/>
        <w:spacing w:after="120"/>
        <w:ind w:left="0"/>
        <w:rPr>
          <w:sz w:val="24"/>
          <w:szCs w:val="24"/>
        </w:rPr>
      </w:pPr>
      <w:r w:rsidRPr="00CD0C3D">
        <w:rPr>
          <w:sz w:val="24"/>
          <w:szCs w:val="24"/>
        </w:rPr>
        <w:t xml:space="preserve">- dla </w:t>
      </w:r>
      <w:proofErr w:type="spellStart"/>
      <w:r w:rsidRPr="00CD0C3D">
        <w:rPr>
          <w:sz w:val="24"/>
          <w:szCs w:val="24"/>
        </w:rPr>
        <w:t>ryzyk</w:t>
      </w:r>
      <w:proofErr w:type="spellEnd"/>
      <w:r w:rsidRPr="00CD0C3D">
        <w:rPr>
          <w:sz w:val="24"/>
          <w:szCs w:val="24"/>
        </w:rPr>
        <w:t xml:space="preserve"> od a) do </w:t>
      </w:r>
      <w:r w:rsidR="00280FF6" w:rsidRPr="00CD0C3D">
        <w:rPr>
          <w:sz w:val="24"/>
          <w:szCs w:val="24"/>
        </w:rPr>
        <w:t>e</w:t>
      </w:r>
      <w:r w:rsidRPr="00CD0C3D">
        <w:rPr>
          <w:sz w:val="24"/>
          <w:szCs w:val="24"/>
        </w:rPr>
        <w:t>) od dnia 05.08.2019 r. do dnia 04.08.2022 r., z podziałem na 3 okresy rozliczeniowe:</w:t>
      </w:r>
    </w:p>
    <w:p w:rsidR="00C132D8" w:rsidRPr="00CD0C3D" w:rsidRDefault="00C132D8" w:rsidP="00D13B09">
      <w:pPr>
        <w:pStyle w:val="Tekstpodstawowywcity"/>
        <w:numPr>
          <w:ilvl w:val="0"/>
          <w:numId w:val="39"/>
        </w:numPr>
        <w:tabs>
          <w:tab w:val="clear" w:pos="720"/>
          <w:tab w:val="num" w:pos="284"/>
        </w:tabs>
        <w:ind w:hanging="720"/>
        <w:rPr>
          <w:sz w:val="24"/>
          <w:szCs w:val="24"/>
        </w:rPr>
      </w:pPr>
      <w:r w:rsidRPr="00CD0C3D">
        <w:rPr>
          <w:sz w:val="24"/>
          <w:szCs w:val="24"/>
        </w:rPr>
        <w:t xml:space="preserve">pierwszy okres </w:t>
      </w:r>
      <w:r w:rsidRPr="00CD0C3D">
        <w:rPr>
          <w:sz w:val="24"/>
          <w:szCs w:val="24"/>
        </w:rPr>
        <w:tab/>
        <w:t>od dnia 05.08.2019 r.</w:t>
      </w:r>
      <w:r w:rsidRPr="00CD0C3D">
        <w:rPr>
          <w:sz w:val="24"/>
          <w:szCs w:val="24"/>
        </w:rPr>
        <w:tab/>
        <w:t>do dnia 04.08.2020 r.</w:t>
      </w:r>
    </w:p>
    <w:p w:rsidR="00C132D8" w:rsidRPr="00CD0C3D" w:rsidRDefault="00C132D8" w:rsidP="00D13B09">
      <w:pPr>
        <w:pStyle w:val="Tekstpodstawowywcity"/>
        <w:numPr>
          <w:ilvl w:val="0"/>
          <w:numId w:val="39"/>
        </w:numPr>
        <w:tabs>
          <w:tab w:val="clear" w:pos="720"/>
          <w:tab w:val="num" w:pos="284"/>
        </w:tabs>
        <w:ind w:left="0" w:firstLine="0"/>
        <w:rPr>
          <w:sz w:val="24"/>
          <w:szCs w:val="24"/>
        </w:rPr>
      </w:pPr>
      <w:r w:rsidRPr="00CD0C3D">
        <w:rPr>
          <w:sz w:val="24"/>
          <w:szCs w:val="24"/>
        </w:rPr>
        <w:t xml:space="preserve">drugi okres </w:t>
      </w:r>
      <w:r w:rsidRPr="00CD0C3D">
        <w:rPr>
          <w:sz w:val="24"/>
          <w:szCs w:val="24"/>
        </w:rPr>
        <w:tab/>
        <w:t>od dnia 05.08.2020 r.</w:t>
      </w:r>
      <w:r w:rsidRPr="00CD0C3D">
        <w:rPr>
          <w:sz w:val="24"/>
          <w:szCs w:val="24"/>
        </w:rPr>
        <w:tab/>
        <w:t>do dnia 04.08.2021 r.</w:t>
      </w:r>
    </w:p>
    <w:p w:rsidR="00C132D8" w:rsidRPr="00CD0C3D" w:rsidRDefault="00C132D8" w:rsidP="00D13B09">
      <w:pPr>
        <w:pStyle w:val="Tekstpodstawowywcity"/>
        <w:numPr>
          <w:ilvl w:val="0"/>
          <w:numId w:val="39"/>
        </w:numPr>
        <w:tabs>
          <w:tab w:val="clear" w:pos="720"/>
          <w:tab w:val="num" w:pos="284"/>
        </w:tabs>
        <w:spacing w:after="120"/>
        <w:ind w:left="0" w:firstLine="0"/>
        <w:rPr>
          <w:sz w:val="24"/>
          <w:szCs w:val="24"/>
        </w:rPr>
      </w:pPr>
      <w:r w:rsidRPr="00CD0C3D">
        <w:rPr>
          <w:sz w:val="24"/>
          <w:szCs w:val="24"/>
        </w:rPr>
        <w:t xml:space="preserve">trzeci okres </w:t>
      </w:r>
      <w:r w:rsidRPr="00CD0C3D">
        <w:rPr>
          <w:sz w:val="24"/>
          <w:szCs w:val="24"/>
        </w:rPr>
        <w:tab/>
        <w:t>od dnia 05.08.2021 r.</w:t>
      </w:r>
      <w:r w:rsidRPr="00CD0C3D">
        <w:rPr>
          <w:sz w:val="24"/>
          <w:szCs w:val="24"/>
        </w:rPr>
        <w:tab/>
        <w:t>do dnia 04.08.2022  r.</w:t>
      </w:r>
    </w:p>
    <w:p w:rsidR="00C132D8" w:rsidRPr="00CD0C3D" w:rsidRDefault="00C132D8" w:rsidP="00C132D8">
      <w:pPr>
        <w:pStyle w:val="Tekstpodstawowywcity"/>
        <w:spacing w:after="120"/>
        <w:ind w:left="0"/>
        <w:rPr>
          <w:sz w:val="24"/>
          <w:szCs w:val="24"/>
        </w:rPr>
      </w:pPr>
      <w:r w:rsidRPr="00CD0C3D">
        <w:rPr>
          <w:sz w:val="24"/>
          <w:szCs w:val="24"/>
        </w:rPr>
        <w:t xml:space="preserve">- dla ryzyka </w:t>
      </w:r>
      <w:r w:rsidR="00280FF6" w:rsidRPr="00CD0C3D">
        <w:rPr>
          <w:sz w:val="24"/>
          <w:szCs w:val="24"/>
        </w:rPr>
        <w:t>f</w:t>
      </w:r>
      <w:r w:rsidRPr="00CD0C3D">
        <w:rPr>
          <w:sz w:val="24"/>
          <w:szCs w:val="24"/>
        </w:rPr>
        <w:t>) od dnia 16.12.2019 r. do dnia 15.12.2022 r., z podziałem na 3 okresy rozliczeniowe:</w:t>
      </w:r>
    </w:p>
    <w:p w:rsidR="00C132D8" w:rsidRPr="00CD0C3D" w:rsidRDefault="00C132D8" w:rsidP="00D13B09">
      <w:pPr>
        <w:pStyle w:val="Tekstpodstawowywcity"/>
        <w:numPr>
          <w:ilvl w:val="0"/>
          <w:numId w:val="40"/>
        </w:numPr>
        <w:tabs>
          <w:tab w:val="clear" w:pos="720"/>
          <w:tab w:val="num" w:pos="284"/>
        </w:tabs>
        <w:ind w:hanging="720"/>
        <w:rPr>
          <w:sz w:val="24"/>
          <w:szCs w:val="24"/>
        </w:rPr>
      </w:pPr>
      <w:r w:rsidRPr="00CD0C3D">
        <w:rPr>
          <w:sz w:val="24"/>
          <w:szCs w:val="24"/>
        </w:rPr>
        <w:t xml:space="preserve">pierwszy okres </w:t>
      </w:r>
      <w:r w:rsidRPr="00CD0C3D">
        <w:rPr>
          <w:sz w:val="24"/>
          <w:szCs w:val="24"/>
        </w:rPr>
        <w:tab/>
        <w:t>od dnia 16.12.2019  r.</w:t>
      </w:r>
      <w:r w:rsidRPr="00CD0C3D">
        <w:rPr>
          <w:sz w:val="24"/>
          <w:szCs w:val="24"/>
        </w:rPr>
        <w:tab/>
        <w:t xml:space="preserve"> do dnia 15.12.2020 r.</w:t>
      </w:r>
    </w:p>
    <w:p w:rsidR="00C132D8" w:rsidRPr="00CD0C3D" w:rsidRDefault="00C132D8" w:rsidP="00D13B09">
      <w:pPr>
        <w:pStyle w:val="Tekstpodstawowywcity"/>
        <w:numPr>
          <w:ilvl w:val="0"/>
          <w:numId w:val="40"/>
        </w:numPr>
        <w:tabs>
          <w:tab w:val="clear" w:pos="720"/>
          <w:tab w:val="num" w:pos="284"/>
        </w:tabs>
        <w:ind w:left="0" w:firstLine="0"/>
        <w:rPr>
          <w:sz w:val="24"/>
          <w:szCs w:val="24"/>
        </w:rPr>
      </w:pPr>
      <w:r w:rsidRPr="00CD0C3D">
        <w:rPr>
          <w:sz w:val="24"/>
          <w:szCs w:val="24"/>
        </w:rPr>
        <w:t xml:space="preserve">drugi okres </w:t>
      </w:r>
      <w:r w:rsidRPr="00CD0C3D">
        <w:rPr>
          <w:sz w:val="24"/>
          <w:szCs w:val="24"/>
        </w:rPr>
        <w:tab/>
        <w:t>od dnia 16.12.2020  r.</w:t>
      </w:r>
      <w:r w:rsidRPr="00CD0C3D">
        <w:rPr>
          <w:sz w:val="24"/>
          <w:szCs w:val="24"/>
        </w:rPr>
        <w:tab/>
        <w:t xml:space="preserve"> do dnia 15.12.2021 r.</w:t>
      </w:r>
    </w:p>
    <w:p w:rsidR="00C132D8" w:rsidRPr="00CD0C3D" w:rsidRDefault="00C132D8" w:rsidP="00D13B09">
      <w:pPr>
        <w:pStyle w:val="Tekstpodstawowywcity"/>
        <w:numPr>
          <w:ilvl w:val="0"/>
          <w:numId w:val="40"/>
        </w:numPr>
        <w:tabs>
          <w:tab w:val="clear" w:pos="720"/>
          <w:tab w:val="num" w:pos="284"/>
        </w:tabs>
        <w:spacing w:after="120"/>
        <w:ind w:left="0" w:firstLine="0"/>
        <w:rPr>
          <w:sz w:val="24"/>
          <w:szCs w:val="24"/>
        </w:rPr>
      </w:pPr>
      <w:r w:rsidRPr="00CD0C3D">
        <w:rPr>
          <w:sz w:val="24"/>
          <w:szCs w:val="24"/>
        </w:rPr>
        <w:t xml:space="preserve">trzeci okres </w:t>
      </w:r>
      <w:r w:rsidRPr="00CD0C3D">
        <w:rPr>
          <w:sz w:val="24"/>
          <w:szCs w:val="24"/>
        </w:rPr>
        <w:tab/>
        <w:t>od dnia 16.12.2021  r.</w:t>
      </w:r>
      <w:r w:rsidRPr="00CD0C3D">
        <w:rPr>
          <w:sz w:val="24"/>
          <w:szCs w:val="24"/>
        </w:rPr>
        <w:tab/>
        <w:t xml:space="preserve"> do dnia 15.12.2022 r.</w:t>
      </w:r>
    </w:p>
    <w:p w:rsidR="00C132D8" w:rsidRPr="00CD0C3D" w:rsidRDefault="00C132D8" w:rsidP="00D13B09">
      <w:pPr>
        <w:pStyle w:val="Tekstpodstawowywcity"/>
        <w:numPr>
          <w:ilvl w:val="1"/>
          <w:numId w:val="37"/>
        </w:numPr>
        <w:tabs>
          <w:tab w:val="left" w:pos="284"/>
        </w:tabs>
        <w:spacing w:after="120"/>
        <w:ind w:left="0" w:firstLine="0"/>
        <w:rPr>
          <w:sz w:val="24"/>
          <w:szCs w:val="24"/>
        </w:rPr>
      </w:pPr>
      <w:r w:rsidRPr="00CD0C3D">
        <w:rPr>
          <w:sz w:val="24"/>
          <w:szCs w:val="24"/>
        </w:rPr>
        <w:t>Na każdy okres rozliczeniowy Ubezpieczyciel wystawi polisy ubezpieczeniowe potwierdzające zawarcie umowy ubezpieczenia.</w:t>
      </w:r>
    </w:p>
    <w:p w:rsidR="00C132D8" w:rsidRPr="00CD0C3D" w:rsidRDefault="00C132D8" w:rsidP="00D13B09">
      <w:pPr>
        <w:pStyle w:val="Tekstpodstawowywcity"/>
        <w:numPr>
          <w:ilvl w:val="1"/>
          <w:numId w:val="37"/>
        </w:numPr>
        <w:tabs>
          <w:tab w:val="left" w:pos="284"/>
        </w:tabs>
        <w:spacing w:after="120"/>
        <w:ind w:left="0" w:firstLine="0"/>
        <w:rPr>
          <w:sz w:val="24"/>
          <w:szCs w:val="24"/>
        </w:rPr>
      </w:pPr>
      <w:r w:rsidRPr="00CD0C3D">
        <w:rPr>
          <w:sz w:val="24"/>
          <w:szCs w:val="24"/>
        </w:rPr>
        <w:t>Przed upływem terminu każdego okresu rozliczeniowego Ubezpieczony przedstawi Ubezpieczycielowi uaktualnione dane dotyczące przedmiotu i sum ubezpieczenia.</w:t>
      </w:r>
    </w:p>
    <w:p w:rsidR="00C132D8" w:rsidRPr="00CD0C3D" w:rsidRDefault="00C132D8" w:rsidP="00D13B09">
      <w:pPr>
        <w:pStyle w:val="Tekstpodstawowywcity"/>
        <w:numPr>
          <w:ilvl w:val="1"/>
          <w:numId w:val="37"/>
        </w:numPr>
        <w:tabs>
          <w:tab w:val="left" w:pos="284"/>
        </w:tabs>
        <w:spacing w:after="120"/>
        <w:ind w:left="0" w:firstLine="0"/>
        <w:rPr>
          <w:sz w:val="24"/>
          <w:szCs w:val="24"/>
        </w:rPr>
      </w:pPr>
      <w:r w:rsidRPr="00CD0C3D">
        <w:rPr>
          <w:sz w:val="24"/>
          <w:szCs w:val="24"/>
        </w:rPr>
        <w:t>Polisy wystawiane na kolejne okresy rozliczeniowe będą uwzględniały zmiany w przedmiocie ubezpieczenia przekazane przez Zamawiającego oraz składkę ubezpieczeniową dostosowaną do aktualnych sum ubezpieczenia.</w:t>
      </w:r>
    </w:p>
    <w:p w:rsidR="00C132D8" w:rsidRPr="00CD0C3D" w:rsidRDefault="00C132D8" w:rsidP="00C132D8">
      <w:pPr>
        <w:pStyle w:val="Tekstpodstawowywcity"/>
        <w:tabs>
          <w:tab w:val="left" w:pos="284"/>
        </w:tabs>
        <w:ind w:left="0"/>
        <w:rPr>
          <w:sz w:val="24"/>
          <w:szCs w:val="24"/>
        </w:rPr>
      </w:pPr>
      <w:r w:rsidRPr="00CD0C3D">
        <w:rPr>
          <w:sz w:val="24"/>
          <w:szCs w:val="24"/>
        </w:rPr>
        <w:t>5.Wszystkie ubezpieczenia na kolejne okresy rozliczeniowe oraz doubezpieczenia zawierane w trakcie trwania umowy a także zwroty składek kalkulowane będą na bazie stawek zastosowanych w ofercie tzn.:</w:t>
      </w:r>
    </w:p>
    <w:p w:rsidR="00C132D8" w:rsidRPr="00CD0C3D" w:rsidRDefault="00C132D8" w:rsidP="00C132D8">
      <w:pPr>
        <w:pStyle w:val="Akapitzlist"/>
        <w:keepNext/>
        <w:ind w:left="0"/>
        <w:rPr>
          <w:bCs/>
        </w:rPr>
      </w:pPr>
      <w:r w:rsidRPr="00CD0C3D">
        <w:rPr>
          <w:bCs/>
        </w:rPr>
        <w:t xml:space="preserve">a)Ubezpieczenie mienia od wszystkich </w:t>
      </w:r>
      <w:proofErr w:type="spellStart"/>
      <w:r w:rsidRPr="00CD0C3D">
        <w:rPr>
          <w:bCs/>
        </w:rPr>
        <w:t>ryzyk</w:t>
      </w:r>
      <w:proofErr w:type="spellEnd"/>
    </w:p>
    <w:p w:rsidR="00C132D8" w:rsidRPr="00CD0C3D" w:rsidRDefault="00C132D8" w:rsidP="00C132D8">
      <w:r w:rsidRPr="00CD0C3D">
        <w:t>W ubezpieczeniu nieruchomości zastosowano stawkę (w %): …………………</w:t>
      </w:r>
    </w:p>
    <w:p w:rsidR="00C132D8" w:rsidRPr="00CD0C3D" w:rsidRDefault="00C132D8" w:rsidP="00C132D8">
      <w:r w:rsidRPr="00CD0C3D">
        <w:t>W ubezpieczeniu ruchomości zastosowano stawkę (w %): ………………………</w:t>
      </w:r>
    </w:p>
    <w:p w:rsidR="00C132D8" w:rsidRPr="00CD0C3D" w:rsidRDefault="00C132D8" w:rsidP="00C132D8">
      <w:pPr>
        <w:pStyle w:val="Akapitzlist"/>
        <w:keepNext/>
        <w:ind w:left="0"/>
        <w:rPr>
          <w:bCs/>
        </w:rPr>
      </w:pPr>
      <w:r w:rsidRPr="00CD0C3D">
        <w:rPr>
          <w:bCs/>
        </w:rPr>
        <w:t xml:space="preserve">b)Ubezpieczenie sprzętu elektronicznego w systemie wszystkich </w:t>
      </w:r>
      <w:proofErr w:type="spellStart"/>
      <w:r w:rsidRPr="00CD0C3D">
        <w:rPr>
          <w:bCs/>
        </w:rPr>
        <w:t>ryzyk</w:t>
      </w:r>
      <w:proofErr w:type="spellEnd"/>
      <w:r w:rsidRPr="00CD0C3D">
        <w:rPr>
          <w:bCs/>
        </w:rPr>
        <w:t xml:space="preserve"> – sprzęt medyczny</w:t>
      </w:r>
    </w:p>
    <w:p w:rsidR="00C132D8" w:rsidRPr="00CD0C3D" w:rsidRDefault="00C132D8" w:rsidP="00C132D8">
      <w:r w:rsidRPr="00CD0C3D">
        <w:t>W ubezpieczeniu sprzętu stacjonarnego zastosowano stawkę (w %): ……………</w:t>
      </w:r>
    </w:p>
    <w:p w:rsidR="00C132D8" w:rsidRPr="00CD0C3D" w:rsidRDefault="00C132D8" w:rsidP="00C132D8">
      <w:r w:rsidRPr="00CD0C3D">
        <w:t>W ubezpieczeniu sprzętu przenośnego zastosowano stawkę (w %): …..…………</w:t>
      </w:r>
    </w:p>
    <w:p w:rsidR="00C132D8" w:rsidRPr="00CD0C3D" w:rsidRDefault="00C132D8" w:rsidP="00C132D8">
      <w:pPr>
        <w:pStyle w:val="Akapitzlist"/>
        <w:keepNext/>
        <w:ind w:left="0"/>
        <w:rPr>
          <w:bCs/>
        </w:rPr>
      </w:pPr>
      <w:r w:rsidRPr="00CD0C3D">
        <w:rPr>
          <w:bCs/>
        </w:rPr>
        <w:t xml:space="preserve">c)Ubezpieczenie sprzętu elektronicznego w systemie wszystkich </w:t>
      </w:r>
      <w:proofErr w:type="spellStart"/>
      <w:r w:rsidRPr="00CD0C3D">
        <w:rPr>
          <w:bCs/>
        </w:rPr>
        <w:t>ryzyk</w:t>
      </w:r>
      <w:proofErr w:type="spellEnd"/>
      <w:r w:rsidRPr="00CD0C3D">
        <w:rPr>
          <w:bCs/>
        </w:rPr>
        <w:t xml:space="preserve"> – sprzęt niemedyczny</w:t>
      </w:r>
    </w:p>
    <w:p w:rsidR="00C132D8" w:rsidRPr="00CD0C3D" w:rsidRDefault="00C132D8" w:rsidP="00C132D8">
      <w:r w:rsidRPr="00CD0C3D">
        <w:t>W ubezpieczeniu sprzętu stacjonarnego zastosowano stawkę (w %): ……………</w:t>
      </w:r>
    </w:p>
    <w:p w:rsidR="00C132D8" w:rsidRPr="00CD0C3D" w:rsidRDefault="00C132D8" w:rsidP="00C132D8">
      <w:r w:rsidRPr="00CD0C3D">
        <w:t>W ubezpieczeniu sprzętu przenośnego zastosowano stawkę (w %): …..…………</w:t>
      </w:r>
    </w:p>
    <w:p w:rsidR="00C132D8" w:rsidRPr="00CD0C3D" w:rsidRDefault="00C132D8" w:rsidP="00C132D8">
      <w:pPr>
        <w:keepNext/>
        <w:spacing w:before="240" w:after="120"/>
        <w:jc w:val="center"/>
      </w:pPr>
      <w:r w:rsidRPr="00CD0C3D">
        <w:sym w:font="Times New Roman" w:char="00A7"/>
      </w:r>
      <w:r w:rsidRPr="00CD0C3D">
        <w:t xml:space="preserve"> 3</w:t>
      </w:r>
    </w:p>
    <w:p w:rsidR="00C132D8" w:rsidRPr="00CD0C3D" w:rsidRDefault="00C132D8" w:rsidP="00D13B09">
      <w:pPr>
        <w:numPr>
          <w:ilvl w:val="0"/>
          <w:numId w:val="41"/>
        </w:numPr>
        <w:tabs>
          <w:tab w:val="left" w:pos="284"/>
        </w:tabs>
        <w:spacing w:after="120"/>
      </w:pPr>
      <w:r w:rsidRPr="00CD0C3D">
        <w:t>Zakres ubezpieczeń zawartych na podstawie Umowy Generalnej określony jest szczegółowo w SIWZ wraz z załącznikami. Do poszczególnych rodzajów ubezpieczeń mają zastosowanie postanowienia SIWZ, niniejszej Umowy Generalnej oraz właściwych ogólnych warunków ubezpieczeń.</w:t>
      </w:r>
    </w:p>
    <w:p w:rsidR="00C132D8" w:rsidRPr="00CD0C3D" w:rsidRDefault="00C132D8" w:rsidP="00D13B09">
      <w:pPr>
        <w:numPr>
          <w:ilvl w:val="0"/>
          <w:numId w:val="41"/>
        </w:numPr>
        <w:tabs>
          <w:tab w:val="left" w:pos="284"/>
        </w:tabs>
        <w:spacing w:after="120"/>
        <w:ind w:left="0" w:firstLine="0"/>
      </w:pPr>
      <w:r w:rsidRPr="00CD0C3D">
        <w:t>Wszelkie warunki określone w SIWZ i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C132D8" w:rsidRPr="00CD0C3D" w:rsidRDefault="00C132D8" w:rsidP="00C132D8">
      <w:pPr>
        <w:keepNext/>
        <w:spacing w:before="240" w:after="120"/>
        <w:jc w:val="center"/>
      </w:pPr>
      <w:r w:rsidRPr="00CD0C3D">
        <w:lastRenderedPageBreak/>
        <w:sym w:font="Times New Roman" w:char="00A7"/>
      </w:r>
      <w:r w:rsidRPr="00CD0C3D">
        <w:t xml:space="preserve"> 4</w:t>
      </w:r>
    </w:p>
    <w:p w:rsidR="00C132D8" w:rsidRPr="00CD0C3D" w:rsidRDefault="00C132D8" w:rsidP="00D13B09">
      <w:pPr>
        <w:pStyle w:val="Tekstpodstawowywcity"/>
        <w:numPr>
          <w:ilvl w:val="0"/>
          <w:numId w:val="42"/>
        </w:numPr>
        <w:tabs>
          <w:tab w:val="left" w:pos="284"/>
        </w:tabs>
        <w:spacing w:after="120"/>
        <w:rPr>
          <w:sz w:val="24"/>
          <w:szCs w:val="24"/>
        </w:rPr>
      </w:pPr>
      <w:r w:rsidRPr="00CD0C3D">
        <w:rPr>
          <w:sz w:val="24"/>
          <w:szCs w:val="24"/>
        </w:rPr>
        <w:t>Składka za udzielaną ochronę ubezpieczeniową wynikającą z Umowy Generalnej, ustalona w wyniku postępowania przetargowego w wysokości ……………… zł, zostaje podzielona na 12 rat.</w:t>
      </w:r>
    </w:p>
    <w:p w:rsidR="00C132D8" w:rsidRPr="00CD0C3D" w:rsidRDefault="00C132D8" w:rsidP="00D13B09">
      <w:pPr>
        <w:pStyle w:val="Tekstpodstawowywcity"/>
        <w:numPr>
          <w:ilvl w:val="0"/>
          <w:numId w:val="42"/>
        </w:numPr>
        <w:tabs>
          <w:tab w:val="left" w:pos="284"/>
        </w:tabs>
        <w:spacing w:after="120"/>
        <w:ind w:left="0" w:firstLine="0"/>
        <w:rPr>
          <w:sz w:val="24"/>
          <w:szCs w:val="24"/>
        </w:rPr>
      </w:pPr>
      <w:r w:rsidRPr="00CD0C3D">
        <w:rPr>
          <w:sz w:val="24"/>
          <w:szCs w:val="24"/>
        </w:rPr>
        <w:t>Składki płacone będą kwartalnie z terminem płatności pierwszej raty przypadającym na 21 dzień od daty rozpoczęcia udzielania przez Ubezpieczyciela ochrony ubezpieczeniowej.</w:t>
      </w:r>
    </w:p>
    <w:p w:rsidR="00C132D8" w:rsidRPr="00CD0C3D" w:rsidRDefault="00C132D8" w:rsidP="00C132D8">
      <w:pPr>
        <w:keepNext/>
        <w:spacing w:before="240" w:after="120"/>
        <w:jc w:val="center"/>
      </w:pPr>
      <w:r w:rsidRPr="00CD0C3D">
        <w:t>§ 5</w:t>
      </w:r>
    </w:p>
    <w:p w:rsidR="00C132D8" w:rsidRPr="00CD0C3D" w:rsidRDefault="00C132D8" w:rsidP="00D13B09">
      <w:pPr>
        <w:numPr>
          <w:ilvl w:val="0"/>
          <w:numId w:val="43"/>
        </w:numPr>
        <w:tabs>
          <w:tab w:val="left" w:pos="284"/>
        </w:tabs>
        <w:spacing w:after="120"/>
      </w:pPr>
      <w:r w:rsidRPr="00CD0C3D">
        <w:t>Każdorazowo przy rozliczaniu składek i aktualizacji umów, obowiązywać będą ogólne warunki ubezpieczenia obowiązujące w dniu zawarcia umowy, z włączeniami zawartymi w umowie ubezpieczeniowej.</w:t>
      </w:r>
    </w:p>
    <w:p w:rsidR="00C132D8" w:rsidRPr="00CD0C3D" w:rsidRDefault="00C132D8" w:rsidP="00D13B09">
      <w:pPr>
        <w:numPr>
          <w:ilvl w:val="0"/>
          <w:numId w:val="43"/>
        </w:numPr>
        <w:tabs>
          <w:tab w:val="left" w:pos="284"/>
        </w:tabs>
        <w:spacing w:after="120"/>
        <w:ind w:left="0" w:firstLine="0"/>
      </w:pPr>
      <w:r w:rsidRPr="00CD0C3D">
        <w:t>W czasie trwania umowy Ubezpieczyciel nie może podnosić wysokości  składek wynikających z aktualizacji stawek oraz zmieniać warunków ubezpieczenia.</w:t>
      </w:r>
    </w:p>
    <w:p w:rsidR="00C132D8" w:rsidRPr="00CD0C3D" w:rsidRDefault="00C132D8" w:rsidP="00C132D8">
      <w:pPr>
        <w:keepNext/>
        <w:spacing w:before="240" w:after="120"/>
        <w:jc w:val="center"/>
      </w:pPr>
      <w:r w:rsidRPr="00CD0C3D">
        <w:sym w:font="Times New Roman" w:char="00A7"/>
      </w:r>
      <w:r w:rsidRPr="00CD0C3D">
        <w:t xml:space="preserve"> 6</w:t>
      </w:r>
    </w:p>
    <w:p w:rsidR="00C132D8" w:rsidRPr="00CD0C3D" w:rsidRDefault="00C132D8" w:rsidP="00C132D8">
      <w:pPr>
        <w:tabs>
          <w:tab w:val="left" w:pos="284"/>
        </w:tabs>
        <w:spacing w:after="120"/>
      </w:pPr>
      <w:r w:rsidRPr="00CD0C3D">
        <w:t>Strony zastrzegają sobie możliwość zmian warunków Umowy Generalnej oraz umów ubezpieczenia w trakcie ich trwania zgodnie z art. 144 ustawy.</w:t>
      </w:r>
    </w:p>
    <w:p w:rsidR="00C132D8" w:rsidRPr="00CD0C3D" w:rsidRDefault="00C132D8" w:rsidP="00C132D8">
      <w:pPr>
        <w:pStyle w:val="Tekstpodstawowywcity"/>
        <w:rPr>
          <w:sz w:val="24"/>
          <w:szCs w:val="24"/>
        </w:rPr>
      </w:pPr>
      <w:r w:rsidRPr="00CD0C3D">
        <w:rPr>
          <w:sz w:val="24"/>
          <w:szCs w:val="24"/>
        </w:rPr>
        <w:t xml:space="preserve">                                                              § 7</w:t>
      </w:r>
    </w:p>
    <w:p w:rsidR="00C132D8" w:rsidRPr="00CD0C3D" w:rsidRDefault="00C132D8" w:rsidP="00C132D8">
      <w:pPr>
        <w:pStyle w:val="Tekstpodstawowywcity"/>
        <w:rPr>
          <w:sz w:val="24"/>
          <w:szCs w:val="24"/>
        </w:rPr>
      </w:pPr>
    </w:p>
    <w:p w:rsidR="00C132D8" w:rsidRPr="00CD0C3D" w:rsidRDefault="00C132D8" w:rsidP="00C132D8">
      <w:pPr>
        <w:pStyle w:val="Tekstpodstawowywcity"/>
        <w:tabs>
          <w:tab w:val="left" w:pos="284"/>
        </w:tabs>
        <w:ind w:left="0"/>
        <w:rPr>
          <w:sz w:val="24"/>
          <w:szCs w:val="24"/>
        </w:rPr>
      </w:pPr>
      <w:r w:rsidRPr="00CD0C3D">
        <w:rPr>
          <w:sz w:val="24"/>
          <w:szCs w:val="24"/>
        </w:rPr>
        <w:t xml:space="preserve">W czasie trwania umowy Zamawiający ma prawo do skontrolowania Wykonawcy w zakresie zatrudnienia osób, o których mowa w art. 29 ust. 3a ustawy wzywając go w terminie wskazanym przez Zamawiającego do przedłożenia do wglądu oświadczenia potwierdzającego, że pracownicy ci są zatrudnieni na umowę o pracę. </w:t>
      </w:r>
    </w:p>
    <w:p w:rsidR="00C132D8" w:rsidRPr="00CD0C3D" w:rsidRDefault="00C132D8" w:rsidP="00C132D8">
      <w:pPr>
        <w:pStyle w:val="Tekstpodstawowywcity"/>
        <w:rPr>
          <w:sz w:val="24"/>
          <w:szCs w:val="24"/>
        </w:rPr>
      </w:pPr>
      <w:r w:rsidRPr="00CD0C3D">
        <w:rPr>
          <w:sz w:val="24"/>
          <w:szCs w:val="24"/>
        </w:rPr>
        <w:t xml:space="preserve">                                                              § 8</w:t>
      </w:r>
    </w:p>
    <w:p w:rsidR="00C132D8" w:rsidRPr="00CD0C3D" w:rsidRDefault="00C132D8" w:rsidP="00C132D8"/>
    <w:p w:rsidR="00C132D8" w:rsidRPr="00CD0C3D" w:rsidRDefault="00C132D8" w:rsidP="00C132D8">
      <w:pPr>
        <w:keepNext/>
      </w:pPr>
      <w:r w:rsidRPr="00CD0C3D">
        <w:t>1.Strony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(dalej: RODO).</w:t>
      </w:r>
    </w:p>
    <w:p w:rsidR="00C132D8" w:rsidRPr="00CD0C3D" w:rsidRDefault="00C132D8" w:rsidP="00C132D8">
      <w:pPr>
        <w:keepNext/>
      </w:pPr>
      <w:r w:rsidRPr="00CD0C3D">
        <w:t xml:space="preserve">2.Strony niniejszej umowy przetwarzać będą również dane osobowe wskazane wyżej w celu wypełnienia obowiązków prawnych wynikających z przepisów prawa – na podstawie art. 6 ust. 1 </w:t>
      </w:r>
      <w:proofErr w:type="spellStart"/>
      <w:r w:rsidRPr="00CD0C3D">
        <w:t>lit.c</w:t>
      </w:r>
      <w:proofErr w:type="spellEnd"/>
      <w:r w:rsidRPr="00CD0C3D">
        <w:t xml:space="preserve"> RODO.</w:t>
      </w:r>
    </w:p>
    <w:p w:rsidR="00C132D8" w:rsidRPr="00CD0C3D" w:rsidRDefault="00C132D8" w:rsidP="00C132D8">
      <w:pPr>
        <w:keepNext/>
        <w:spacing w:before="240" w:after="120"/>
        <w:jc w:val="center"/>
      </w:pPr>
      <w:r w:rsidRPr="00CD0C3D">
        <w:sym w:font="Times New Roman" w:char="00A7"/>
      </w:r>
      <w:r w:rsidRPr="00CD0C3D">
        <w:t xml:space="preserve"> 9</w:t>
      </w:r>
    </w:p>
    <w:p w:rsidR="00C132D8" w:rsidRPr="00CD0C3D" w:rsidRDefault="00C132D8" w:rsidP="00C132D8">
      <w:pPr>
        <w:tabs>
          <w:tab w:val="left" w:pos="284"/>
        </w:tabs>
      </w:pPr>
      <w:r w:rsidRPr="00CD0C3D">
        <w:t>Wszelkie zmiany warunków niniejszej Umowy Generalnej oraz umów ubezpieczenia wymagają formy pisemnej pod rygorem nieważności.</w:t>
      </w:r>
    </w:p>
    <w:p w:rsidR="00C132D8" w:rsidRPr="00CD0C3D" w:rsidRDefault="00C132D8" w:rsidP="00C132D8">
      <w:pPr>
        <w:keepNext/>
        <w:spacing w:before="240" w:after="120"/>
        <w:jc w:val="center"/>
      </w:pPr>
      <w:r w:rsidRPr="00CD0C3D">
        <w:sym w:font="Times New Roman" w:char="00A7"/>
      </w:r>
      <w:r w:rsidRPr="00CD0C3D">
        <w:t>10</w:t>
      </w:r>
    </w:p>
    <w:p w:rsidR="00C132D8" w:rsidRPr="00CD0C3D" w:rsidRDefault="00C132D8" w:rsidP="00C132D8">
      <w:pPr>
        <w:tabs>
          <w:tab w:val="left" w:pos="0"/>
        </w:tabs>
      </w:pPr>
      <w:r w:rsidRPr="00CD0C3D">
        <w:t xml:space="preserve">W sprawach nieuregulowanych niniejszą Umową mają zastosowanie odpowiednie przepisy Kodeksu Cywilnego, ustawy z dnia 11.09.2015r. o działalności ubezpieczeniowej </w:t>
      </w:r>
      <w:r w:rsidRPr="00CD0C3D">
        <w:br/>
        <w:t xml:space="preserve">i reasekuracyjnej, ustawy z dnia 22.05.2003 r. o ubezpieczeniach obowiązkowych, Ubezpieczeniowym Funduszu Gwarancyjnym i Polskim Biurze Ubezpieczycieli Komunikacyjnych, ustawy </w:t>
      </w:r>
      <w:r w:rsidRPr="00CD0C3D">
        <w:rPr>
          <w:rFonts w:eastAsiaTheme="minorHAnsi"/>
          <w:lang w:eastAsia="en-US"/>
        </w:rPr>
        <w:t xml:space="preserve">z dnia 22.05.2003 r. </w:t>
      </w:r>
      <w:r w:rsidRPr="00CD0C3D">
        <w:t>o pośrednictwie ubezpieczeniowym oraz ustawy z dnia 29.01.2004r. Prawo zamówień publicznych a także dokumentacja postępowania o udzielenie zamówienia publicznego – znak sprawy SIWZ Nr 232/2018/N/Kraków.</w:t>
      </w:r>
    </w:p>
    <w:p w:rsidR="00C132D8" w:rsidRPr="00CD0C3D" w:rsidRDefault="00C132D8" w:rsidP="00C132D8">
      <w:pPr>
        <w:keepNext/>
        <w:spacing w:before="240" w:after="120"/>
        <w:jc w:val="center"/>
      </w:pPr>
      <w:r w:rsidRPr="00CD0C3D">
        <w:lastRenderedPageBreak/>
        <w:sym w:font="Times New Roman" w:char="00A7"/>
      </w:r>
      <w:r w:rsidRPr="00CD0C3D">
        <w:t>11</w:t>
      </w:r>
    </w:p>
    <w:p w:rsidR="00C132D8" w:rsidRPr="00CD0C3D" w:rsidRDefault="00C132D8" w:rsidP="00C132D8">
      <w:pPr>
        <w:tabs>
          <w:tab w:val="left" w:pos="284"/>
        </w:tabs>
      </w:pPr>
      <w:r w:rsidRPr="00CD0C3D">
        <w:t>Spory wynikające z niniejszej umowy rozstrzygane będą przez sąd właściwy dla siedziby Ubezpieczającego.</w:t>
      </w:r>
    </w:p>
    <w:p w:rsidR="00C132D8" w:rsidRPr="00CD0C3D" w:rsidRDefault="00C132D8" w:rsidP="00C132D8">
      <w:pPr>
        <w:keepNext/>
        <w:spacing w:before="240" w:after="120"/>
        <w:jc w:val="center"/>
      </w:pPr>
      <w:r w:rsidRPr="00CD0C3D">
        <w:sym w:font="Times New Roman" w:char="00A7"/>
      </w:r>
      <w:r w:rsidRPr="00CD0C3D">
        <w:t xml:space="preserve"> 12</w:t>
      </w:r>
    </w:p>
    <w:p w:rsidR="00C132D8" w:rsidRPr="00CD0C3D" w:rsidRDefault="00C132D8" w:rsidP="00C132D8">
      <w:pPr>
        <w:tabs>
          <w:tab w:val="left" w:pos="284"/>
        </w:tabs>
      </w:pPr>
      <w:r w:rsidRPr="00CD0C3D">
        <w:t>Umowę sporządzono w trzech jednobrzmiących egzemplarzach, dwa egzemplarze dla Ubezpieczającego, jeden dla Ubezpieczyciela.</w:t>
      </w:r>
    </w:p>
    <w:p w:rsidR="00C132D8" w:rsidRPr="00CD0C3D" w:rsidRDefault="00C132D8" w:rsidP="00C132D8">
      <w:pPr>
        <w:tabs>
          <w:tab w:val="left" w:pos="284"/>
        </w:tabs>
      </w:pPr>
    </w:p>
    <w:p w:rsidR="00C132D8" w:rsidRPr="00CD0C3D" w:rsidRDefault="00C132D8" w:rsidP="00C132D8">
      <w:pPr>
        <w:tabs>
          <w:tab w:val="left" w:pos="284"/>
        </w:tabs>
      </w:pPr>
    </w:p>
    <w:tbl>
      <w:tblPr>
        <w:tblW w:w="0" w:type="auto"/>
        <w:tblInd w:w="2" w:type="dxa"/>
        <w:tblLook w:val="00A0" w:firstRow="1" w:lastRow="0" w:firstColumn="1" w:lastColumn="0" w:noHBand="0" w:noVBand="0"/>
      </w:tblPr>
      <w:tblGrid>
        <w:gridCol w:w="3070"/>
        <w:gridCol w:w="3071"/>
        <w:gridCol w:w="3071"/>
      </w:tblGrid>
      <w:tr w:rsidR="00CD0C3D" w:rsidRPr="00CD0C3D" w:rsidTr="00407774">
        <w:tc>
          <w:tcPr>
            <w:tcW w:w="3070" w:type="dxa"/>
          </w:tcPr>
          <w:p w:rsidR="00C132D8" w:rsidRPr="00CD0C3D" w:rsidRDefault="00C132D8" w:rsidP="00407774">
            <w:pPr>
              <w:keepNext/>
              <w:spacing w:before="600"/>
            </w:pPr>
            <w:r w:rsidRPr="00CD0C3D">
              <w:t>……………………….</w:t>
            </w:r>
          </w:p>
        </w:tc>
        <w:tc>
          <w:tcPr>
            <w:tcW w:w="3071" w:type="dxa"/>
          </w:tcPr>
          <w:p w:rsidR="00C132D8" w:rsidRPr="00CD0C3D" w:rsidRDefault="00C132D8" w:rsidP="00407774">
            <w:pPr>
              <w:keepNext/>
              <w:spacing w:before="600"/>
            </w:pPr>
          </w:p>
        </w:tc>
        <w:tc>
          <w:tcPr>
            <w:tcW w:w="3071" w:type="dxa"/>
          </w:tcPr>
          <w:p w:rsidR="00C132D8" w:rsidRPr="00CD0C3D" w:rsidRDefault="00C132D8" w:rsidP="00407774">
            <w:pPr>
              <w:keepNext/>
              <w:spacing w:before="600"/>
              <w:jc w:val="center"/>
            </w:pPr>
            <w:r w:rsidRPr="00CD0C3D">
              <w:t>……………………….</w:t>
            </w:r>
          </w:p>
        </w:tc>
      </w:tr>
      <w:tr w:rsidR="00C132D8" w:rsidRPr="00CD0C3D" w:rsidTr="00407774">
        <w:tc>
          <w:tcPr>
            <w:tcW w:w="3070" w:type="dxa"/>
          </w:tcPr>
          <w:p w:rsidR="00C132D8" w:rsidRPr="00CD0C3D" w:rsidRDefault="00C132D8" w:rsidP="00407774">
            <w:pPr>
              <w:jc w:val="center"/>
            </w:pPr>
            <w:r w:rsidRPr="00CD0C3D">
              <w:t>Ubezpieczyciel</w:t>
            </w:r>
          </w:p>
        </w:tc>
        <w:tc>
          <w:tcPr>
            <w:tcW w:w="3071" w:type="dxa"/>
          </w:tcPr>
          <w:p w:rsidR="00C132D8" w:rsidRPr="00CD0C3D" w:rsidRDefault="00C132D8" w:rsidP="00407774"/>
        </w:tc>
        <w:tc>
          <w:tcPr>
            <w:tcW w:w="3071" w:type="dxa"/>
          </w:tcPr>
          <w:p w:rsidR="00C132D8" w:rsidRPr="00CD0C3D" w:rsidRDefault="00C132D8" w:rsidP="00407774">
            <w:pPr>
              <w:jc w:val="center"/>
            </w:pPr>
            <w:r w:rsidRPr="00CD0C3D">
              <w:t>Ubezpieczający</w:t>
            </w:r>
          </w:p>
        </w:tc>
      </w:tr>
    </w:tbl>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C132D8" w:rsidRPr="00CD0C3D" w:rsidRDefault="00C132D8"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0638D9" w:rsidRPr="00CD0C3D" w:rsidRDefault="000638D9" w:rsidP="00C132D8">
      <w:pPr>
        <w:keepNext/>
        <w:tabs>
          <w:tab w:val="left" w:pos="0"/>
        </w:tabs>
        <w:jc w:val="right"/>
      </w:pPr>
    </w:p>
    <w:p w:rsidR="009F157A" w:rsidRPr="00CD0C3D" w:rsidRDefault="009F157A" w:rsidP="00BB2ABB"/>
    <w:p w:rsidR="009F157A" w:rsidRPr="00CD0C3D" w:rsidRDefault="009F157A" w:rsidP="00BB2ABB"/>
    <w:p w:rsidR="000638D9" w:rsidRPr="00CD0C3D" w:rsidRDefault="000638D9" w:rsidP="000638D9">
      <w:pPr>
        <w:tabs>
          <w:tab w:val="left" w:pos="0"/>
        </w:tabs>
        <w:jc w:val="right"/>
      </w:pPr>
      <w:r w:rsidRPr="00CD0C3D">
        <w:t>Załącznik Nr 6</w:t>
      </w:r>
    </w:p>
    <w:p w:rsidR="000638D9" w:rsidRPr="00CD0C3D" w:rsidRDefault="000638D9" w:rsidP="000638D9">
      <w:pPr>
        <w:keepNext/>
        <w:spacing w:before="600" w:after="360"/>
        <w:jc w:val="center"/>
        <w:rPr>
          <w:b/>
          <w:bCs/>
          <w:sz w:val="28"/>
          <w:szCs w:val="28"/>
        </w:rPr>
      </w:pPr>
    </w:p>
    <w:p w:rsidR="000638D9" w:rsidRPr="00CD0C3D" w:rsidRDefault="000638D9" w:rsidP="000638D9">
      <w:pPr>
        <w:keepNext/>
        <w:spacing w:before="600" w:after="360"/>
        <w:jc w:val="center"/>
        <w:rPr>
          <w:b/>
          <w:bCs/>
          <w:sz w:val="28"/>
          <w:szCs w:val="28"/>
        </w:rPr>
      </w:pPr>
      <w:r w:rsidRPr="00CD0C3D">
        <w:rPr>
          <w:b/>
          <w:bCs/>
          <w:sz w:val="28"/>
          <w:szCs w:val="28"/>
        </w:rPr>
        <w:t>UMOWA GENERALNA</w:t>
      </w:r>
      <w:r w:rsidRPr="00CD0C3D">
        <w:rPr>
          <w:b/>
          <w:bCs/>
          <w:sz w:val="28"/>
          <w:szCs w:val="28"/>
        </w:rPr>
        <w:br/>
        <w:t>(DLA ZADAŃ PAKIETU II)</w:t>
      </w:r>
    </w:p>
    <w:p w:rsidR="000638D9" w:rsidRPr="00CD0C3D" w:rsidRDefault="000638D9" w:rsidP="000638D9"/>
    <w:p w:rsidR="000638D9" w:rsidRPr="00CD0C3D" w:rsidRDefault="000638D9" w:rsidP="000638D9"/>
    <w:p w:rsidR="000638D9" w:rsidRPr="00CD0C3D" w:rsidRDefault="000638D9" w:rsidP="000638D9">
      <w:r w:rsidRPr="00CD0C3D">
        <w:t>Zawarta w dniu ..................... r. w Krakowie</w:t>
      </w:r>
    </w:p>
    <w:p w:rsidR="000638D9" w:rsidRPr="00CD0C3D" w:rsidRDefault="000638D9" w:rsidP="000638D9">
      <w:r w:rsidRPr="00CD0C3D">
        <w:t>pomiędzy:</w:t>
      </w:r>
    </w:p>
    <w:p w:rsidR="000638D9" w:rsidRPr="00CD0C3D" w:rsidRDefault="000638D9" w:rsidP="000638D9">
      <w:pPr>
        <w:pStyle w:val="Akapitzlist"/>
        <w:keepNext/>
        <w:ind w:left="0"/>
      </w:pPr>
      <w:r w:rsidRPr="00CD0C3D">
        <w:t>Krakowskim Szpitalem Specjalistycznym im. Jana Pawła II</w:t>
      </w:r>
    </w:p>
    <w:p w:rsidR="000638D9" w:rsidRPr="00CD0C3D" w:rsidRDefault="000638D9" w:rsidP="000638D9">
      <w:pPr>
        <w:pStyle w:val="Akapitzlist"/>
        <w:keepNext/>
        <w:ind w:left="0"/>
      </w:pPr>
      <w:r w:rsidRPr="00CD0C3D">
        <w:t>Adres siedziby: ul. Prądnicka 80, 31-202 Kraków</w:t>
      </w:r>
    </w:p>
    <w:p w:rsidR="000638D9" w:rsidRPr="00CD0C3D" w:rsidRDefault="000638D9" w:rsidP="000638D9">
      <w:pPr>
        <w:pStyle w:val="Akapitzlist"/>
        <w:keepNext/>
        <w:ind w:left="0"/>
      </w:pPr>
      <w:r w:rsidRPr="00CD0C3D">
        <w:t>NIP: 677-16-94-570</w:t>
      </w:r>
    </w:p>
    <w:p w:rsidR="000638D9" w:rsidRPr="00CD0C3D" w:rsidRDefault="000638D9" w:rsidP="000638D9">
      <w:pPr>
        <w:pStyle w:val="Akapitzlist"/>
        <w:keepNext/>
        <w:ind w:left="0"/>
      </w:pPr>
      <w:r w:rsidRPr="00CD0C3D">
        <w:t>REGON: 000290073</w:t>
      </w:r>
    </w:p>
    <w:p w:rsidR="000638D9" w:rsidRPr="00CD0C3D" w:rsidRDefault="000638D9" w:rsidP="000638D9"/>
    <w:p w:rsidR="000638D9" w:rsidRPr="00CD0C3D" w:rsidRDefault="000638D9" w:rsidP="000638D9">
      <w:r w:rsidRPr="00CD0C3D">
        <w:t>reprezentowanym przez:</w:t>
      </w:r>
    </w:p>
    <w:p w:rsidR="000638D9" w:rsidRPr="00CD0C3D" w:rsidRDefault="000638D9" w:rsidP="000638D9">
      <w:pPr>
        <w:numPr>
          <w:ilvl w:val="0"/>
          <w:numId w:val="47"/>
        </w:numPr>
      </w:pPr>
      <w:r w:rsidRPr="00CD0C3D">
        <w:t>……………… – ………………………………</w:t>
      </w:r>
    </w:p>
    <w:p w:rsidR="000638D9" w:rsidRPr="00CD0C3D" w:rsidRDefault="000638D9" w:rsidP="000638D9">
      <w:r w:rsidRPr="00CD0C3D">
        <w:t>zwanym dalej Ubezpieczającym</w:t>
      </w:r>
    </w:p>
    <w:p w:rsidR="000638D9" w:rsidRPr="00CD0C3D" w:rsidRDefault="000638D9" w:rsidP="000638D9"/>
    <w:p w:rsidR="000638D9" w:rsidRPr="00CD0C3D" w:rsidRDefault="000638D9" w:rsidP="000638D9">
      <w:r w:rsidRPr="00CD0C3D">
        <w:t>a</w:t>
      </w:r>
    </w:p>
    <w:p w:rsidR="000638D9" w:rsidRPr="00CD0C3D" w:rsidRDefault="000638D9" w:rsidP="000638D9">
      <w:r w:rsidRPr="00CD0C3D">
        <w:t>………………………………………………………………….……….…………</w:t>
      </w:r>
    </w:p>
    <w:p w:rsidR="000638D9" w:rsidRPr="00CD0C3D" w:rsidRDefault="000638D9" w:rsidP="000638D9">
      <w:r w:rsidRPr="00CD0C3D">
        <w:t>Adres siedziby:…………………...</w:t>
      </w:r>
    </w:p>
    <w:p w:rsidR="000638D9" w:rsidRPr="00CD0C3D" w:rsidRDefault="000638D9" w:rsidP="000638D9">
      <w:r w:rsidRPr="00CD0C3D">
        <w:t>NIP: ……………………………...</w:t>
      </w:r>
    </w:p>
    <w:p w:rsidR="000638D9" w:rsidRPr="00CD0C3D" w:rsidRDefault="000638D9" w:rsidP="000638D9">
      <w:r w:rsidRPr="00CD0C3D">
        <w:t>REGON : ………………………...</w:t>
      </w:r>
    </w:p>
    <w:p w:rsidR="000638D9" w:rsidRPr="00CD0C3D" w:rsidRDefault="000638D9" w:rsidP="000638D9"/>
    <w:p w:rsidR="000638D9" w:rsidRPr="00CD0C3D" w:rsidRDefault="000638D9" w:rsidP="000638D9">
      <w:r w:rsidRPr="00CD0C3D">
        <w:t>reprezentowanym przez:</w:t>
      </w:r>
    </w:p>
    <w:p w:rsidR="000638D9" w:rsidRPr="00CD0C3D" w:rsidRDefault="000638D9" w:rsidP="000638D9">
      <w:pPr>
        <w:numPr>
          <w:ilvl w:val="0"/>
          <w:numId w:val="50"/>
        </w:numPr>
        <w:ind w:left="426" w:hanging="426"/>
      </w:pPr>
      <w:r w:rsidRPr="00CD0C3D">
        <w:t>……………….. – ………………………………</w:t>
      </w:r>
    </w:p>
    <w:p w:rsidR="000638D9" w:rsidRPr="00CD0C3D" w:rsidRDefault="000638D9" w:rsidP="000638D9">
      <w:pPr>
        <w:numPr>
          <w:ilvl w:val="0"/>
          <w:numId w:val="50"/>
        </w:numPr>
        <w:ind w:left="426" w:hanging="426"/>
      </w:pPr>
      <w:r w:rsidRPr="00CD0C3D">
        <w:t>……………….. – ………………………………</w:t>
      </w:r>
    </w:p>
    <w:p w:rsidR="000638D9" w:rsidRPr="00CD0C3D" w:rsidRDefault="000638D9" w:rsidP="000638D9">
      <w:r w:rsidRPr="00CD0C3D">
        <w:t>zwanym dalej Ubezpieczycielem.</w:t>
      </w:r>
    </w:p>
    <w:p w:rsidR="000638D9" w:rsidRPr="00CD0C3D" w:rsidRDefault="000638D9" w:rsidP="000638D9"/>
    <w:p w:rsidR="000638D9" w:rsidRPr="00CD0C3D" w:rsidRDefault="000638D9" w:rsidP="000638D9">
      <w:r w:rsidRPr="00CD0C3D">
        <w:t>przy udziale brokera ubezpieczeniowego:</w:t>
      </w:r>
    </w:p>
    <w:p w:rsidR="000638D9" w:rsidRPr="00CD0C3D" w:rsidRDefault="000638D9" w:rsidP="000638D9">
      <w:r w:rsidRPr="00CD0C3D">
        <w:t xml:space="preserve">Supra Brokers S.A. z siedzibą we Wrocławiu przy Alei Śląskiej 1  </w:t>
      </w:r>
    </w:p>
    <w:p w:rsidR="000638D9" w:rsidRPr="00CD0C3D" w:rsidRDefault="000638D9" w:rsidP="000638D9"/>
    <w:p w:rsidR="000638D9" w:rsidRPr="00CD0C3D" w:rsidRDefault="000638D9" w:rsidP="000638D9">
      <w:r w:rsidRPr="00CD0C3D">
        <w:t>na podstawie przepisów ustawy z dnia 29 stycznia 2004 r. Prawo zamówień publicznych (tekst jednolity Dz. U. z 2017r. poz. 1579), zwanej dalej ustawą oraz w wyniku rozstrzygnięcia postępowania w trybie przetargu nieograniczonego o udzielenie zamówienia publicznego na usługę ubezpieczenia Krakowskiego Szpitala Specjalistycznego im. Jana Pawła II, o następującej treści:</w:t>
      </w:r>
    </w:p>
    <w:p w:rsidR="000638D9" w:rsidRPr="00CD0C3D" w:rsidRDefault="000638D9" w:rsidP="000638D9">
      <w:pPr>
        <w:keepNext/>
        <w:spacing w:before="240" w:after="120"/>
        <w:jc w:val="center"/>
      </w:pPr>
    </w:p>
    <w:p w:rsidR="000638D9" w:rsidRPr="00CD0C3D" w:rsidRDefault="000638D9" w:rsidP="000638D9">
      <w:pPr>
        <w:keepNext/>
        <w:spacing w:before="240" w:after="120"/>
        <w:jc w:val="center"/>
      </w:pPr>
    </w:p>
    <w:p w:rsidR="000638D9" w:rsidRPr="00CD0C3D" w:rsidRDefault="000638D9" w:rsidP="000638D9">
      <w:pPr>
        <w:keepNext/>
        <w:spacing w:before="240" w:after="120"/>
        <w:jc w:val="center"/>
      </w:pPr>
      <w:r w:rsidRPr="00CD0C3D">
        <w:sym w:font="Times New Roman" w:char="00A7"/>
      </w:r>
      <w:r w:rsidRPr="00CD0C3D">
        <w:t xml:space="preserve"> 1</w:t>
      </w:r>
    </w:p>
    <w:p w:rsidR="000638D9" w:rsidRPr="00CD0C3D" w:rsidRDefault="000638D9" w:rsidP="000638D9">
      <w:pPr>
        <w:pStyle w:val="Akapitzlist"/>
        <w:numPr>
          <w:ilvl w:val="0"/>
          <w:numId w:val="46"/>
        </w:numPr>
        <w:tabs>
          <w:tab w:val="clear" w:pos="737"/>
          <w:tab w:val="num" w:pos="426"/>
        </w:tabs>
        <w:spacing w:after="120"/>
        <w:ind w:left="0" w:firstLine="0"/>
      </w:pPr>
      <w:r w:rsidRPr="00CD0C3D">
        <w:t>Na podstawie niniejszej umowy Ubezpieczyciel udziela Ubezpieczonemu ochrony ubezpieczeniowej w zakresie określonym przez Zamawiającego w SIWZ.</w:t>
      </w:r>
    </w:p>
    <w:p w:rsidR="000638D9" w:rsidRPr="00CD0C3D" w:rsidRDefault="000638D9" w:rsidP="000638D9">
      <w:pPr>
        <w:pStyle w:val="Akapitzlist"/>
        <w:numPr>
          <w:ilvl w:val="0"/>
          <w:numId w:val="46"/>
        </w:numPr>
        <w:tabs>
          <w:tab w:val="clear" w:pos="737"/>
          <w:tab w:val="num" w:pos="426"/>
        </w:tabs>
        <w:spacing w:after="120"/>
        <w:ind w:left="0" w:firstLine="0"/>
      </w:pPr>
      <w:r w:rsidRPr="00CD0C3D">
        <w:t>Przedmiotem umów ubezpieczenia zawieranych w ramach niniejszej Umowy Generalnej są:</w:t>
      </w:r>
    </w:p>
    <w:p w:rsidR="000638D9" w:rsidRPr="00CD0C3D" w:rsidRDefault="000638D9" w:rsidP="000638D9">
      <w:pPr>
        <w:numPr>
          <w:ilvl w:val="0"/>
          <w:numId w:val="48"/>
        </w:numPr>
        <w:tabs>
          <w:tab w:val="clear" w:pos="737"/>
          <w:tab w:val="num" w:pos="567"/>
        </w:tabs>
        <w:ind w:left="567" w:hanging="283"/>
      </w:pPr>
      <w:r w:rsidRPr="00CD0C3D">
        <w:t>Obowiązkowe ubezpieczenie OC posiadacza pojazdów mechanicznych,</w:t>
      </w:r>
    </w:p>
    <w:p w:rsidR="000638D9" w:rsidRPr="00CD0C3D" w:rsidRDefault="000638D9" w:rsidP="000638D9">
      <w:pPr>
        <w:numPr>
          <w:ilvl w:val="0"/>
          <w:numId w:val="48"/>
        </w:numPr>
        <w:tabs>
          <w:tab w:val="clear" w:pos="737"/>
          <w:tab w:val="num" w:pos="567"/>
        </w:tabs>
        <w:ind w:left="567" w:hanging="283"/>
      </w:pPr>
      <w:r w:rsidRPr="00CD0C3D">
        <w:t>Ubezpieczenie Auto Casco,</w:t>
      </w:r>
    </w:p>
    <w:p w:rsidR="000638D9" w:rsidRPr="00CD0C3D" w:rsidRDefault="000638D9" w:rsidP="000638D9">
      <w:pPr>
        <w:numPr>
          <w:ilvl w:val="0"/>
          <w:numId w:val="48"/>
        </w:numPr>
        <w:tabs>
          <w:tab w:val="clear" w:pos="737"/>
          <w:tab w:val="num" w:pos="567"/>
        </w:tabs>
        <w:ind w:left="567" w:hanging="283"/>
      </w:pPr>
      <w:r w:rsidRPr="00CD0C3D">
        <w:t>Ubezpieczenie NNW kierowcy i pasażerów,</w:t>
      </w:r>
    </w:p>
    <w:p w:rsidR="000638D9" w:rsidRPr="00CD0C3D" w:rsidRDefault="000638D9" w:rsidP="000638D9">
      <w:pPr>
        <w:numPr>
          <w:ilvl w:val="0"/>
          <w:numId w:val="48"/>
        </w:numPr>
        <w:tabs>
          <w:tab w:val="clear" w:pos="737"/>
          <w:tab w:val="num" w:pos="567"/>
        </w:tabs>
        <w:ind w:left="567" w:hanging="283"/>
      </w:pPr>
      <w:r w:rsidRPr="00CD0C3D">
        <w:t>Ubezpieczenie Assistance.</w:t>
      </w:r>
    </w:p>
    <w:p w:rsidR="000638D9" w:rsidRPr="00CD0C3D" w:rsidRDefault="000638D9" w:rsidP="000638D9">
      <w:pPr>
        <w:keepNext/>
        <w:spacing w:before="240" w:after="120"/>
        <w:jc w:val="center"/>
      </w:pPr>
      <w:r w:rsidRPr="00CD0C3D">
        <w:sym w:font="Times New Roman" w:char="00A7"/>
      </w:r>
      <w:r w:rsidRPr="00CD0C3D">
        <w:t xml:space="preserve"> 2</w:t>
      </w:r>
    </w:p>
    <w:p w:rsidR="000638D9" w:rsidRPr="00CD0C3D" w:rsidRDefault="000638D9" w:rsidP="000638D9">
      <w:pPr>
        <w:pStyle w:val="Tekstpodstawowywcity"/>
        <w:numPr>
          <w:ilvl w:val="0"/>
          <w:numId w:val="45"/>
        </w:numPr>
        <w:spacing w:after="120"/>
        <w:ind w:left="0" w:firstLine="0"/>
        <w:rPr>
          <w:sz w:val="24"/>
          <w:szCs w:val="24"/>
        </w:rPr>
      </w:pPr>
      <w:r w:rsidRPr="00CD0C3D">
        <w:rPr>
          <w:sz w:val="24"/>
          <w:szCs w:val="24"/>
        </w:rPr>
        <w:t>Umowa Generalna dotycząca ubezpieczeń, o których mowa w § 1 ust. 2 zawarta zostaje na okres 36 miesięcy, od dnia 05.08.2019 r. do dnia 04.08.2022 r.</w:t>
      </w:r>
    </w:p>
    <w:p w:rsidR="000638D9" w:rsidRPr="00CD0C3D" w:rsidRDefault="000638D9" w:rsidP="000638D9">
      <w:pPr>
        <w:pStyle w:val="Tekstpodstawowywcity"/>
        <w:numPr>
          <w:ilvl w:val="0"/>
          <w:numId w:val="45"/>
        </w:numPr>
        <w:spacing w:after="120"/>
        <w:ind w:left="0" w:firstLine="0"/>
        <w:rPr>
          <w:sz w:val="24"/>
          <w:szCs w:val="24"/>
        </w:rPr>
      </w:pPr>
      <w:r w:rsidRPr="00CD0C3D">
        <w:rPr>
          <w:sz w:val="24"/>
          <w:szCs w:val="24"/>
        </w:rPr>
        <w:t>W ramach Umowy Generalnej Ubezpieczyciel wystawi polisy potwierdzające zawarcie konkretnych umów ubezpieczenia dla poszczególnych pojazdów, w zakresie i na okres określony w SIWZ/Załączniku Nr 12 do SIWZ.</w:t>
      </w:r>
    </w:p>
    <w:p w:rsidR="000638D9" w:rsidRPr="00CD0C3D" w:rsidRDefault="000638D9" w:rsidP="000638D9">
      <w:pPr>
        <w:pStyle w:val="Tekstpodstawowywcity"/>
        <w:tabs>
          <w:tab w:val="left" w:pos="284"/>
        </w:tabs>
        <w:spacing w:after="120"/>
        <w:ind w:left="0"/>
        <w:rPr>
          <w:sz w:val="24"/>
          <w:szCs w:val="24"/>
        </w:rPr>
      </w:pPr>
      <w:r w:rsidRPr="00CD0C3D">
        <w:rPr>
          <w:sz w:val="24"/>
          <w:szCs w:val="24"/>
        </w:rPr>
        <w:t>3.  Polisy wystawiane na kolejne okresy rozliczeniowe będą uwzględniały zmiany w przedmiocie ubezpieczenia przekazane przez Zamawiającego oraz składkę ubezpieczeniową dostosowaną do aktualnych sum ubezpieczenia.</w:t>
      </w:r>
    </w:p>
    <w:p w:rsidR="000638D9" w:rsidRPr="00CD0C3D" w:rsidRDefault="000638D9" w:rsidP="000638D9">
      <w:pPr>
        <w:pStyle w:val="Tekstpodstawowywcity"/>
        <w:tabs>
          <w:tab w:val="left" w:pos="284"/>
        </w:tabs>
        <w:ind w:left="0"/>
        <w:rPr>
          <w:sz w:val="24"/>
          <w:szCs w:val="24"/>
        </w:rPr>
      </w:pPr>
      <w:r w:rsidRPr="00CD0C3D">
        <w:rPr>
          <w:sz w:val="24"/>
          <w:szCs w:val="24"/>
        </w:rPr>
        <w:t>4.  Wszystkie ubezpieczenia na kolejne okresy rozliczeniowe oraz doubezpieczenia zawierane w trakcie trwania umowy a także zwroty składek kalkulowane będą na bazie stawek zastosowanych w ofercie tzn.:</w:t>
      </w:r>
    </w:p>
    <w:p w:rsidR="000638D9" w:rsidRPr="00CD0C3D" w:rsidRDefault="000638D9" w:rsidP="000638D9">
      <w:pPr>
        <w:pStyle w:val="Akapitzlist"/>
        <w:keepNext/>
        <w:ind w:left="0"/>
        <w:rPr>
          <w:bCs/>
        </w:rPr>
      </w:pPr>
      <w:r w:rsidRPr="00CD0C3D">
        <w:rPr>
          <w:bCs/>
        </w:rPr>
        <w:t>a)</w:t>
      </w:r>
      <w:r w:rsidRPr="00CD0C3D">
        <w:t xml:space="preserve"> Obowiązkowe ubezpieczenie OC posiadacza pojazdów mechanicznych</w:t>
      </w:r>
    </w:p>
    <w:p w:rsidR="000638D9" w:rsidRPr="00CD0C3D" w:rsidRDefault="000638D9" w:rsidP="000638D9">
      <w:r w:rsidRPr="00CD0C3D">
        <w:t>W ubezpieczeniu zastosowano stawkę (w zł):</w:t>
      </w:r>
    </w:p>
    <w:p w:rsidR="000638D9" w:rsidRPr="00CD0C3D" w:rsidRDefault="000638D9" w:rsidP="000638D9">
      <w:r w:rsidRPr="00CD0C3D">
        <w:t xml:space="preserve">dla pojazdów ………………… - ……….. </w:t>
      </w:r>
    </w:p>
    <w:p w:rsidR="000638D9" w:rsidRPr="00CD0C3D" w:rsidRDefault="000638D9" w:rsidP="000638D9">
      <w:pPr>
        <w:pStyle w:val="Akapitzlist"/>
        <w:keepNext/>
        <w:ind w:left="0"/>
      </w:pPr>
      <w:r w:rsidRPr="00CD0C3D">
        <w:rPr>
          <w:bCs/>
        </w:rPr>
        <w:t>b)</w:t>
      </w:r>
      <w:r w:rsidRPr="00CD0C3D">
        <w:t xml:space="preserve"> Ubezpieczenie Auto Casco </w:t>
      </w:r>
    </w:p>
    <w:p w:rsidR="000638D9" w:rsidRPr="00CD0C3D" w:rsidRDefault="000638D9" w:rsidP="000638D9">
      <w:r w:rsidRPr="00CD0C3D">
        <w:t>W ubezpieczeniu zastosowano stawkę (w %):</w:t>
      </w:r>
    </w:p>
    <w:p w:rsidR="000638D9" w:rsidRPr="00CD0C3D" w:rsidRDefault="000638D9" w:rsidP="000638D9">
      <w:r w:rsidRPr="00CD0C3D">
        <w:t>dla pojazdów …………………-  ………………</w:t>
      </w:r>
    </w:p>
    <w:p w:rsidR="000638D9" w:rsidRPr="00CD0C3D" w:rsidRDefault="000638D9" w:rsidP="000638D9">
      <w:pPr>
        <w:pStyle w:val="Akapitzlist"/>
        <w:keepNext/>
        <w:ind w:left="0"/>
        <w:rPr>
          <w:bCs/>
        </w:rPr>
      </w:pPr>
      <w:r w:rsidRPr="00CD0C3D">
        <w:rPr>
          <w:bCs/>
        </w:rPr>
        <w:t>c)</w:t>
      </w:r>
      <w:r w:rsidRPr="00CD0C3D">
        <w:t xml:space="preserve"> Ubezpieczenie NNW kierowcy i pasażerów</w:t>
      </w:r>
    </w:p>
    <w:p w:rsidR="000638D9" w:rsidRPr="00CD0C3D" w:rsidRDefault="000638D9" w:rsidP="000638D9">
      <w:r w:rsidRPr="00CD0C3D">
        <w:t>W ubezpieczeniu zastosowano stawkę (w zł):</w:t>
      </w:r>
    </w:p>
    <w:p w:rsidR="000638D9" w:rsidRPr="00CD0C3D" w:rsidRDefault="000638D9" w:rsidP="000638D9">
      <w:r w:rsidRPr="00CD0C3D">
        <w:t xml:space="preserve">dla pojazdów ………………… - ……….. </w:t>
      </w:r>
    </w:p>
    <w:p w:rsidR="000638D9" w:rsidRPr="00CD0C3D" w:rsidRDefault="000638D9" w:rsidP="000638D9">
      <w:pPr>
        <w:numPr>
          <w:ilvl w:val="0"/>
          <w:numId w:val="51"/>
        </w:numPr>
        <w:tabs>
          <w:tab w:val="clear" w:pos="737"/>
          <w:tab w:val="num" w:pos="284"/>
        </w:tabs>
        <w:ind w:hanging="737"/>
      </w:pPr>
      <w:r w:rsidRPr="00CD0C3D">
        <w:t>Ubezpieczenie Assistance</w:t>
      </w:r>
    </w:p>
    <w:p w:rsidR="000638D9" w:rsidRPr="00CD0C3D" w:rsidRDefault="000638D9" w:rsidP="000638D9">
      <w:r w:rsidRPr="00CD0C3D">
        <w:t>W ubezpieczeniu zastosowano stawkę (w zł):</w:t>
      </w:r>
    </w:p>
    <w:p w:rsidR="000638D9" w:rsidRPr="00CD0C3D" w:rsidRDefault="000638D9" w:rsidP="000638D9">
      <w:r w:rsidRPr="00CD0C3D">
        <w:t xml:space="preserve">dla pojazdów ………………… - ……….. </w:t>
      </w:r>
    </w:p>
    <w:p w:rsidR="000638D9" w:rsidRPr="00CD0C3D" w:rsidRDefault="000638D9" w:rsidP="000638D9">
      <w:pPr>
        <w:ind w:left="737"/>
      </w:pPr>
    </w:p>
    <w:p w:rsidR="000638D9" w:rsidRPr="00CD0C3D" w:rsidRDefault="000638D9" w:rsidP="000638D9">
      <w:pPr>
        <w:tabs>
          <w:tab w:val="left" w:pos="0"/>
          <w:tab w:val="left" w:pos="426"/>
        </w:tabs>
        <w:spacing w:after="120"/>
      </w:pPr>
      <w:r w:rsidRPr="00CD0C3D">
        <w:t>5.  Pojazdy nowo nabywane w okresie obowiązywania umowy, które Ubezpieczony zdecyduje się objąć ubezpieczeniem w ramach niniejszej umowy zostaną objęte ochroną ubezpieczeniową na podstawie stawek uwzględniających zniżki zastosowane w ofercie.</w:t>
      </w:r>
    </w:p>
    <w:p w:rsidR="000638D9" w:rsidRPr="00CD0C3D" w:rsidRDefault="000638D9" w:rsidP="000638D9">
      <w:pPr>
        <w:keepNext/>
        <w:spacing w:before="240" w:after="120"/>
        <w:jc w:val="center"/>
      </w:pPr>
      <w:r w:rsidRPr="00CD0C3D">
        <w:sym w:font="Times New Roman" w:char="00A7"/>
      </w:r>
      <w:r w:rsidRPr="00CD0C3D">
        <w:t xml:space="preserve"> 3</w:t>
      </w:r>
    </w:p>
    <w:p w:rsidR="000638D9" w:rsidRPr="00CD0C3D" w:rsidRDefault="000638D9" w:rsidP="000638D9">
      <w:pPr>
        <w:numPr>
          <w:ilvl w:val="0"/>
          <w:numId w:val="44"/>
        </w:numPr>
        <w:spacing w:after="120"/>
        <w:ind w:left="0" w:firstLine="0"/>
      </w:pPr>
      <w:r w:rsidRPr="00CD0C3D">
        <w:t>Zakres ubezpieczeń zawartych na podstawie Umowy Generalnej określony jest szczegółowo w SIWZ wraz z załącznikami. Do poszczególnych rodzajów ubezpieczeń mają zastosowanie postanowienia SIWZ, niniejszej Umowy Generalnej oraz właściwych ogólnych warunków ubezpieczeń.</w:t>
      </w:r>
    </w:p>
    <w:p w:rsidR="000638D9" w:rsidRPr="00CD0C3D" w:rsidRDefault="000638D9" w:rsidP="000638D9">
      <w:pPr>
        <w:numPr>
          <w:ilvl w:val="0"/>
          <w:numId w:val="44"/>
        </w:numPr>
        <w:spacing w:after="120"/>
        <w:ind w:left="0" w:firstLine="0"/>
      </w:pPr>
      <w:r w:rsidRPr="00CD0C3D">
        <w:lastRenderedPageBreak/>
        <w:t>Wszelkie warunki określone w SIWZ i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0638D9" w:rsidRPr="00CD0C3D" w:rsidRDefault="000638D9" w:rsidP="000638D9">
      <w:pPr>
        <w:keepNext/>
        <w:spacing w:before="240" w:after="120"/>
        <w:jc w:val="center"/>
      </w:pPr>
      <w:r w:rsidRPr="00CD0C3D">
        <w:sym w:font="Times New Roman" w:char="00A7"/>
      </w:r>
      <w:r w:rsidRPr="00CD0C3D">
        <w:t xml:space="preserve"> 4</w:t>
      </w:r>
    </w:p>
    <w:p w:rsidR="000638D9" w:rsidRPr="00CD0C3D" w:rsidRDefault="000638D9" w:rsidP="000638D9">
      <w:pPr>
        <w:pStyle w:val="Tekstpodstawowywcity"/>
        <w:spacing w:after="120"/>
        <w:ind w:left="0"/>
        <w:rPr>
          <w:sz w:val="24"/>
          <w:szCs w:val="24"/>
        </w:rPr>
      </w:pPr>
      <w:r w:rsidRPr="00CD0C3D">
        <w:rPr>
          <w:sz w:val="24"/>
          <w:szCs w:val="24"/>
        </w:rPr>
        <w:t>Składki należne w związku z ubezpieczeniem poszczególnych pojazdów podzielone zostają na dwie raty, płatne w odstępie sześciu miesięcy w każdym okresie rozliczeniowym.</w:t>
      </w:r>
    </w:p>
    <w:p w:rsidR="000638D9" w:rsidRPr="00CD0C3D" w:rsidRDefault="000638D9" w:rsidP="000638D9">
      <w:pPr>
        <w:keepNext/>
        <w:spacing w:before="240" w:after="120"/>
        <w:jc w:val="center"/>
      </w:pPr>
      <w:r w:rsidRPr="00CD0C3D">
        <w:sym w:font="Times New Roman" w:char="00A7"/>
      </w:r>
      <w:r w:rsidRPr="00CD0C3D">
        <w:t>5</w:t>
      </w:r>
    </w:p>
    <w:p w:rsidR="000638D9" w:rsidRPr="00CD0C3D" w:rsidRDefault="000638D9" w:rsidP="000638D9">
      <w:pPr>
        <w:numPr>
          <w:ilvl w:val="0"/>
          <w:numId w:val="49"/>
        </w:numPr>
        <w:tabs>
          <w:tab w:val="left" w:pos="284"/>
        </w:tabs>
        <w:spacing w:after="120"/>
        <w:ind w:left="0" w:firstLine="0"/>
      </w:pPr>
      <w:r w:rsidRPr="00CD0C3D">
        <w:t>Każdorazowo przy rozliczaniu składek i aktualizacji umów, obowiązywać będą ogólne warunki ubezpieczenia obowiązujące w dniu zawarcia umowy, z włączeniami zawartymi w umowie ubezpieczeniowej.</w:t>
      </w:r>
    </w:p>
    <w:p w:rsidR="000638D9" w:rsidRPr="00CD0C3D" w:rsidRDefault="000638D9" w:rsidP="000638D9">
      <w:pPr>
        <w:numPr>
          <w:ilvl w:val="0"/>
          <w:numId w:val="49"/>
        </w:numPr>
        <w:tabs>
          <w:tab w:val="left" w:pos="284"/>
        </w:tabs>
        <w:spacing w:after="120"/>
        <w:ind w:left="0" w:firstLine="0"/>
      </w:pPr>
      <w:r w:rsidRPr="00CD0C3D">
        <w:t>W czasie trwania umowy Ubezpieczyciel nie może podnosić wysokości  składek wynikających z aktualizacji stawek oraz zmieniać warunków ubezpieczenia.</w:t>
      </w:r>
    </w:p>
    <w:p w:rsidR="000638D9" w:rsidRPr="00CD0C3D" w:rsidRDefault="000638D9" w:rsidP="000638D9">
      <w:pPr>
        <w:keepNext/>
        <w:spacing w:before="240" w:after="120"/>
        <w:jc w:val="center"/>
      </w:pPr>
      <w:r w:rsidRPr="00CD0C3D">
        <w:sym w:font="Times New Roman" w:char="00A7"/>
      </w:r>
      <w:r w:rsidRPr="00CD0C3D">
        <w:t xml:space="preserve"> 6</w:t>
      </w:r>
    </w:p>
    <w:p w:rsidR="000638D9" w:rsidRPr="00CD0C3D" w:rsidRDefault="000638D9" w:rsidP="000638D9">
      <w:r w:rsidRPr="00CD0C3D">
        <w:t>Strony zastrzegają sobie możliwość zmian warunków Umowy Generalnej oraz umów ubezpieczenia w trakcie ich trwania zgodnie z art. 144 ustawy.</w:t>
      </w:r>
    </w:p>
    <w:p w:rsidR="000638D9" w:rsidRPr="00CD0C3D" w:rsidRDefault="000638D9" w:rsidP="000638D9"/>
    <w:p w:rsidR="000638D9" w:rsidRPr="00CD0C3D" w:rsidRDefault="000638D9" w:rsidP="000638D9">
      <w:pPr>
        <w:pStyle w:val="Tekstpodstawowywcity"/>
        <w:rPr>
          <w:sz w:val="24"/>
          <w:szCs w:val="24"/>
        </w:rPr>
      </w:pPr>
      <w:r w:rsidRPr="00CD0C3D">
        <w:rPr>
          <w:sz w:val="24"/>
          <w:szCs w:val="24"/>
        </w:rPr>
        <w:t xml:space="preserve">                                                               § 7</w:t>
      </w:r>
    </w:p>
    <w:p w:rsidR="000638D9" w:rsidRPr="00CD0C3D" w:rsidRDefault="000638D9" w:rsidP="000638D9">
      <w:pPr>
        <w:pStyle w:val="Tekstpodstawowywcity"/>
        <w:rPr>
          <w:sz w:val="24"/>
          <w:szCs w:val="24"/>
        </w:rPr>
      </w:pPr>
    </w:p>
    <w:p w:rsidR="000638D9" w:rsidRPr="00CD0C3D" w:rsidRDefault="000638D9" w:rsidP="000638D9">
      <w:pPr>
        <w:pStyle w:val="Tekstpodstawowywcity"/>
        <w:tabs>
          <w:tab w:val="left" w:pos="284"/>
        </w:tabs>
        <w:ind w:left="0"/>
        <w:rPr>
          <w:sz w:val="24"/>
          <w:szCs w:val="24"/>
        </w:rPr>
      </w:pPr>
      <w:r w:rsidRPr="00CD0C3D">
        <w:rPr>
          <w:sz w:val="24"/>
          <w:szCs w:val="24"/>
        </w:rPr>
        <w:t xml:space="preserve">W czasie trwania umowy Zamawiający ma prawo do skontrolowania Wykonawcy w zakresie zatrudnienia osób, o których mowa w art. 29 ust. 3a ustawy wzywając go w terminie wskazanym przez Zamawiającego do przedłożenia do wglądu oświadczenia potwierdzającego, że pracownicy ci są zatrudnieni na umowę o pracę. </w:t>
      </w:r>
    </w:p>
    <w:p w:rsidR="000638D9" w:rsidRPr="00CD0C3D" w:rsidRDefault="000638D9" w:rsidP="000638D9">
      <w:pPr>
        <w:pStyle w:val="Tekstpodstawowywcity"/>
        <w:ind w:left="0"/>
        <w:rPr>
          <w:sz w:val="24"/>
          <w:szCs w:val="24"/>
        </w:rPr>
      </w:pPr>
    </w:p>
    <w:p w:rsidR="000638D9" w:rsidRPr="00CD0C3D" w:rsidRDefault="000638D9" w:rsidP="000638D9">
      <w:pPr>
        <w:pStyle w:val="Tekstpodstawowywcity"/>
        <w:jc w:val="center"/>
        <w:rPr>
          <w:sz w:val="24"/>
          <w:szCs w:val="24"/>
        </w:rPr>
      </w:pPr>
      <w:r w:rsidRPr="00CD0C3D">
        <w:rPr>
          <w:sz w:val="24"/>
          <w:szCs w:val="24"/>
        </w:rPr>
        <w:t>§ 8</w:t>
      </w:r>
    </w:p>
    <w:p w:rsidR="000638D9" w:rsidRPr="00CD0C3D" w:rsidRDefault="000638D9" w:rsidP="000638D9"/>
    <w:p w:rsidR="000638D9" w:rsidRPr="00CD0C3D" w:rsidRDefault="000638D9" w:rsidP="000638D9">
      <w:pPr>
        <w:keepNext/>
      </w:pPr>
      <w:r w:rsidRPr="00CD0C3D">
        <w:t>1.Strony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(dalej: RODO).</w:t>
      </w:r>
    </w:p>
    <w:p w:rsidR="000638D9" w:rsidRPr="00CD0C3D" w:rsidRDefault="000638D9" w:rsidP="000638D9">
      <w:pPr>
        <w:keepNext/>
      </w:pPr>
      <w:r w:rsidRPr="00CD0C3D">
        <w:t xml:space="preserve">2.Strony niniejszej umowy przetwarzać będą również dane osobowe wskazane wyżej w celu wypełnienia obowiązków prawnych wynikających z przepisów prawa – na podstawie art. 6 ust. 1 </w:t>
      </w:r>
      <w:proofErr w:type="spellStart"/>
      <w:r w:rsidRPr="00CD0C3D">
        <w:t>lit.c</w:t>
      </w:r>
      <w:proofErr w:type="spellEnd"/>
      <w:r w:rsidRPr="00CD0C3D">
        <w:t xml:space="preserve"> RODO.</w:t>
      </w:r>
    </w:p>
    <w:p w:rsidR="000638D9" w:rsidRPr="00CD0C3D" w:rsidRDefault="000638D9" w:rsidP="000638D9">
      <w:pPr>
        <w:keepNext/>
        <w:spacing w:before="240" w:after="120"/>
        <w:jc w:val="center"/>
      </w:pPr>
      <w:r w:rsidRPr="00CD0C3D">
        <w:sym w:font="Times New Roman" w:char="00A7"/>
      </w:r>
      <w:r w:rsidRPr="00CD0C3D">
        <w:t xml:space="preserve"> 9</w:t>
      </w:r>
    </w:p>
    <w:p w:rsidR="000638D9" w:rsidRPr="00CD0C3D" w:rsidRDefault="000638D9" w:rsidP="000638D9">
      <w:r w:rsidRPr="00CD0C3D">
        <w:t>Wszelkie zmiany warunków niniejszej Umowy Generalnej oraz umów ubezpieczenia wymagają formy pisemnej pod rygorem nieważności.</w:t>
      </w:r>
    </w:p>
    <w:p w:rsidR="000638D9" w:rsidRPr="00CD0C3D" w:rsidRDefault="000638D9" w:rsidP="000638D9">
      <w:pPr>
        <w:keepNext/>
        <w:spacing w:before="240" w:after="120"/>
        <w:jc w:val="center"/>
      </w:pPr>
      <w:r w:rsidRPr="00CD0C3D">
        <w:sym w:font="Times New Roman" w:char="00A7"/>
      </w:r>
      <w:r w:rsidRPr="00CD0C3D">
        <w:t>10</w:t>
      </w:r>
    </w:p>
    <w:p w:rsidR="000638D9" w:rsidRPr="00CD0C3D" w:rsidRDefault="000638D9" w:rsidP="000638D9">
      <w:pPr>
        <w:tabs>
          <w:tab w:val="left" w:pos="0"/>
        </w:tabs>
      </w:pPr>
      <w:r w:rsidRPr="00CD0C3D">
        <w:t xml:space="preserve">W sprawach nieuregulowanych niniejszą Umową mają zastosowanie odpowiednie przepisy Kodeksu Cywilnego, ustawy z dnia 11.09.2015r. o działalności ubezpieczeniowej </w:t>
      </w:r>
      <w:r w:rsidRPr="00CD0C3D">
        <w:br/>
        <w:t xml:space="preserve">i reasekuracyjnej, ustawy z dnia 22.05.2003 r. o ubezpieczeniach obowiązkowych, Ubezpieczeniowym Funduszu Gwarancyjnym i Polskim Biurze Ubezpieczycieli </w:t>
      </w:r>
      <w:r w:rsidRPr="00CD0C3D">
        <w:lastRenderedPageBreak/>
        <w:t xml:space="preserve">Komunikacyjnych, ustawy </w:t>
      </w:r>
      <w:r w:rsidRPr="00CD0C3D">
        <w:rPr>
          <w:rFonts w:eastAsiaTheme="minorHAnsi"/>
          <w:lang w:eastAsia="en-US"/>
        </w:rPr>
        <w:t xml:space="preserve">z dnia 22.05.2003 r. </w:t>
      </w:r>
      <w:r w:rsidRPr="00CD0C3D">
        <w:t>o pośrednictwie ubezpieczeniowym oraz ustawy z dnia 29.01.2004r. Prawo zamówień publicznych a także dokumentacja postępowania o udzielenie zamówienia publicznego – znak sprawy SIWZ Nr 232/2018/N/Kraków.</w:t>
      </w:r>
    </w:p>
    <w:p w:rsidR="000638D9" w:rsidRPr="00CD0C3D" w:rsidRDefault="000638D9" w:rsidP="000638D9">
      <w:pPr>
        <w:keepNext/>
        <w:spacing w:before="240" w:after="120"/>
        <w:jc w:val="center"/>
      </w:pPr>
      <w:r w:rsidRPr="00CD0C3D">
        <w:sym w:font="Times New Roman" w:char="00A7"/>
      </w:r>
      <w:r w:rsidRPr="00CD0C3D">
        <w:t>11</w:t>
      </w:r>
    </w:p>
    <w:p w:rsidR="000638D9" w:rsidRPr="00CD0C3D" w:rsidRDefault="000638D9" w:rsidP="000638D9">
      <w:r w:rsidRPr="00CD0C3D">
        <w:t>Spory wynikające z niniejszej umowy rozstrzygane będą przez sąd właściwy dla siedziby Ubezpieczającego.</w:t>
      </w:r>
    </w:p>
    <w:p w:rsidR="000638D9" w:rsidRPr="00CD0C3D" w:rsidRDefault="000638D9" w:rsidP="000638D9">
      <w:pPr>
        <w:keepNext/>
        <w:spacing w:before="240" w:after="120"/>
        <w:jc w:val="center"/>
      </w:pPr>
      <w:r w:rsidRPr="00CD0C3D">
        <w:sym w:font="Times New Roman" w:char="00A7"/>
      </w:r>
      <w:r w:rsidRPr="00CD0C3D">
        <w:t>12</w:t>
      </w:r>
    </w:p>
    <w:p w:rsidR="000638D9" w:rsidRPr="00CD0C3D" w:rsidRDefault="000638D9" w:rsidP="000638D9">
      <w:r w:rsidRPr="00CD0C3D">
        <w:t>Umowę sporządzono w trzech jednobrzmiących egzemplarzach, dwa egzemplarze dla Ubezpieczającego, jeden dla Ubezpieczyciela.</w:t>
      </w:r>
    </w:p>
    <w:p w:rsidR="000638D9" w:rsidRPr="00CD0C3D" w:rsidRDefault="000638D9" w:rsidP="000638D9"/>
    <w:p w:rsidR="000638D9" w:rsidRPr="00CD0C3D" w:rsidRDefault="000638D9" w:rsidP="000638D9"/>
    <w:p w:rsidR="000638D9" w:rsidRPr="00CD0C3D" w:rsidRDefault="000638D9" w:rsidP="000638D9"/>
    <w:tbl>
      <w:tblPr>
        <w:tblW w:w="0" w:type="auto"/>
        <w:tblInd w:w="2" w:type="dxa"/>
        <w:tblLook w:val="00A0" w:firstRow="1" w:lastRow="0" w:firstColumn="1" w:lastColumn="0" w:noHBand="0" w:noVBand="0"/>
      </w:tblPr>
      <w:tblGrid>
        <w:gridCol w:w="3070"/>
        <w:gridCol w:w="3071"/>
        <w:gridCol w:w="3071"/>
      </w:tblGrid>
      <w:tr w:rsidR="00CD0C3D" w:rsidRPr="00CD0C3D" w:rsidTr="00BB5E18">
        <w:tc>
          <w:tcPr>
            <w:tcW w:w="3070" w:type="dxa"/>
          </w:tcPr>
          <w:p w:rsidR="000638D9" w:rsidRPr="00CD0C3D" w:rsidRDefault="000638D9" w:rsidP="00BB5E18">
            <w:pPr>
              <w:keepNext/>
              <w:spacing w:before="600"/>
              <w:jc w:val="center"/>
            </w:pPr>
            <w:r w:rsidRPr="00CD0C3D">
              <w:t>…………………….</w:t>
            </w:r>
          </w:p>
        </w:tc>
        <w:tc>
          <w:tcPr>
            <w:tcW w:w="3071" w:type="dxa"/>
          </w:tcPr>
          <w:p w:rsidR="000638D9" w:rsidRPr="00CD0C3D" w:rsidRDefault="000638D9" w:rsidP="00BB5E18">
            <w:pPr>
              <w:keepNext/>
              <w:spacing w:before="600"/>
            </w:pPr>
          </w:p>
        </w:tc>
        <w:tc>
          <w:tcPr>
            <w:tcW w:w="3071" w:type="dxa"/>
          </w:tcPr>
          <w:p w:rsidR="000638D9" w:rsidRPr="00CD0C3D" w:rsidRDefault="000638D9" w:rsidP="00BB5E18">
            <w:pPr>
              <w:keepNext/>
              <w:spacing w:before="600"/>
              <w:jc w:val="center"/>
            </w:pPr>
            <w:r w:rsidRPr="00CD0C3D">
              <w:t>……………………….</w:t>
            </w:r>
          </w:p>
        </w:tc>
      </w:tr>
      <w:tr w:rsidR="000638D9" w:rsidRPr="00CD0C3D" w:rsidTr="00BB5E18">
        <w:tc>
          <w:tcPr>
            <w:tcW w:w="3070" w:type="dxa"/>
          </w:tcPr>
          <w:p w:rsidR="000638D9" w:rsidRPr="00CD0C3D" w:rsidRDefault="000638D9" w:rsidP="00BB5E18">
            <w:pPr>
              <w:jc w:val="center"/>
            </w:pPr>
            <w:r w:rsidRPr="00CD0C3D">
              <w:t>Ubezpieczyciel</w:t>
            </w:r>
          </w:p>
        </w:tc>
        <w:tc>
          <w:tcPr>
            <w:tcW w:w="3071" w:type="dxa"/>
          </w:tcPr>
          <w:p w:rsidR="000638D9" w:rsidRPr="00CD0C3D" w:rsidRDefault="000638D9" w:rsidP="00BB5E18"/>
        </w:tc>
        <w:tc>
          <w:tcPr>
            <w:tcW w:w="3071" w:type="dxa"/>
          </w:tcPr>
          <w:p w:rsidR="000638D9" w:rsidRPr="00CD0C3D" w:rsidRDefault="000638D9" w:rsidP="00BB5E18">
            <w:pPr>
              <w:jc w:val="center"/>
            </w:pPr>
            <w:r w:rsidRPr="00CD0C3D">
              <w:t>Ubezpieczający</w:t>
            </w:r>
          </w:p>
        </w:tc>
      </w:tr>
    </w:tbl>
    <w:p w:rsidR="009F157A" w:rsidRPr="00CD0C3D" w:rsidRDefault="009F157A" w:rsidP="00BB2ABB"/>
    <w:p w:rsidR="009F157A" w:rsidRPr="00CD0C3D" w:rsidRDefault="009F157A"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0638D9" w:rsidRPr="00CD0C3D" w:rsidRDefault="000638D9" w:rsidP="00BB2ABB"/>
    <w:p w:rsidR="000638D9" w:rsidRPr="00CD0C3D" w:rsidRDefault="000638D9" w:rsidP="00BB2ABB"/>
    <w:p w:rsidR="000638D9" w:rsidRPr="00CD0C3D" w:rsidRDefault="000638D9" w:rsidP="00BB2ABB"/>
    <w:p w:rsidR="000638D9" w:rsidRPr="00CD0C3D" w:rsidRDefault="000638D9" w:rsidP="00BB2ABB"/>
    <w:p w:rsidR="000638D9" w:rsidRPr="00CD0C3D" w:rsidRDefault="000638D9" w:rsidP="00BB2ABB"/>
    <w:p w:rsidR="000638D9" w:rsidRPr="00CD0C3D" w:rsidRDefault="000638D9" w:rsidP="00BB2ABB"/>
    <w:p w:rsidR="000638D9" w:rsidRPr="00CD0C3D" w:rsidRDefault="000638D9" w:rsidP="00BB2ABB"/>
    <w:p w:rsidR="000638D9" w:rsidRPr="00CD0C3D" w:rsidRDefault="000638D9" w:rsidP="00BB2ABB"/>
    <w:p w:rsidR="000638D9" w:rsidRPr="00CD0C3D" w:rsidRDefault="000638D9"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280FF6" w:rsidRPr="00CD0C3D" w:rsidRDefault="00280FF6" w:rsidP="00BB2ABB"/>
    <w:p w:rsidR="00BB2ABB" w:rsidRPr="00CD0C3D" w:rsidRDefault="00BB2ABB" w:rsidP="00BB2ABB">
      <w:pPr>
        <w:ind w:left="5103"/>
        <w:jc w:val="right"/>
      </w:pPr>
      <w:r w:rsidRPr="00CD0C3D">
        <w:lastRenderedPageBreak/>
        <w:t xml:space="preserve">Załącznik Nr </w:t>
      </w:r>
      <w:r w:rsidR="007956FB" w:rsidRPr="00CD0C3D">
        <w:t>7</w:t>
      </w:r>
    </w:p>
    <w:p w:rsidR="00BB2ABB" w:rsidRPr="00CD0C3D" w:rsidRDefault="00BB2ABB" w:rsidP="00BB2ABB"/>
    <w:p w:rsidR="00BB2ABB" w:rsidRPr="00CD0C3D" w:rsidRDefault="00BB2ABB" w:rsidP="00BB2ABB">
      <w:r w:rsidRPr="00CD0C3D">
        <w:t>.................................................................</w:t>
      </w:r>
    </w:p>
    <w:p w:rsidR="00BB2ABB" w:rsidRPr="00CD0C3D" w:rsidRDefault="00BB2ABB" w:rsidP="00BB2ABB">
      <w:r w:rsidRPr="00CD0C3D">
        <w:t>Nazwa Wykonawcy</w:t>
      </w:r>
    </w:p>
    <w:p w:rsidR="00BB2ABB" w:rsidRPr="00CD0C3D" w:rsidRDefault="00BB2ABB" w:rsidP="00BB2ABB">
      <w:pPr>
        <w:spacing w:line="360" w:lineRule="auto"/>
      </w:pPr>
      <w:r w:rsidRPr="00CD0C3D">
        <w:t>.................................................................</w:t>
      </w:r>
    </w:p>
    <w:p w:rsidR="00BB2ABB" w:rsidRPr="00CD0C3D" w:rsidRDefault="00BB2ABB" w:rsidP="00BB2ABB">
      <w:pPr>
        <w:spacing w:line="360" w:lineRule="auto"/>
      </w:pPr>
      <w:r w:rsidRPr="00CD0C3D">
        <w:t>.................................................................</w:t>
      </w:r>
    </w:p>
    <w:p w:rsidR="00BB2ABB" w:rsidRPr="00CD0C3D" w:rsidRDefault="00BB2ABB" w:rsidP="00FE3E07">
      <w:r w:rsidRPr="00CD0C3D">
        <w:t>Imię i nazwisko składającego oświadczenie</w:t>
      </w:r>
    </w:p>
    <w:p w:rsidR="00FE3E07" w:rsidRPr="00CD0C3D" w:rsidRDefault="00FE3E07" w:rsidP="00FE3E07">
      <w:pPr>
        <w:pStyle w:val="Nagwek1"/>
        <w:numPr>
          <w:ilvl w:val="0"/>
          <w:numId w:val="0"/>
        </w:numPr>
        <w:spacing w:before="0" w:after="0"/>
        <w:ind w:left="431"/>
        <w:jc w:val="center"/>
        <w:rPr>
          <w:rFonts w:ascii="Times New Roman" w:hAnsi="Times New Roman" w:cs="Times New Roman"/>
          <w:u w:val="single"/>
        </w:rPr>
      </w:pPr>
    </w:p>
    <w:p w:rsidR="000638D9" w:rsidRPr="00CD0C3D" w:rsidRDefault="000638D9" w:rsidP="000638D9"/>
    <w:p w:rsidR="000638D9" w:rsidRPr="00CD0C3D" w:rsidRDefault="000638D9" w:rsidP="000638D9"/>
    <w:p w:rsidR="0046675A" w:rsidRPr="00CD0C3D" w:rsidRDefault="0046675A" w:rsidP="00FE3E07">
      <w:pPr>
        <w:pStyle w:val="Nagwek1"/>
        <w:numPr>
          <w:ilvl w:val="0"/>
          <w:numId w:val="0"/>
        </w:numPr>
        <w:spacing w:before="0" w:after="0"/>
        <w:ind w:left="431"/>
        <w:jc w:val="center"/>
        <w:rPr>
          <w:rFonts w:ascii="Times New Roman" w:hAnsi="Times New Roman" w:cs="Times New Roman"/>
          <w:u w:val="single"/>
        </w:rPr>
      </w:pPr>
      <w:r w:rsidRPr="00CD0C3D">
        <w:rPr>
          <w:rFonts w:ascii="Times New Roman" w:hAnsi="Times New Roman" w:cs="Times New Roman"/>
          <w:u w:val="single"/>
        </w:rPr>
        <w:t>OŚWIADCZENIE</w:t>
      </w:r>
      <w:r w:rsidRPr="00CD0C3D">
        <w:rPr>
          <w:rStyle w:val="Odwoanieprzypisudolnego"/>
          <w:u w:val="single"/>
        </w:rPr>
        <w:footnoteReference w:id="1"/>
      </w:r>
    </w:p>
    <w:p w:rsidR="0046675A" w:rsidRPr="00CD0C3D" w:rsidRDefault="0046675A" w:rsidP="0046675A">
      <w:pPr>
        <w:pStyle w:val="Tekstpodstawowy"/>
        <w:spacing w:before="240" w:after="240"/>
        <w:rPr>
          <w:sz w:val="24"/>
          <w:szCs w:val="24"/>
        </w:rPr>
      </w:pPr>
    </w:p>
    <w:p w:rsidR="0046675A" w:rsidRPr="00CD0C3D" w:rsidRDefault="0046675A" w:rsidP="0046675A">
      <w:r w:rsidRPr="00CD0C3D">
        <w:t xml:space="preserve">W związku ze złożeniem oferty w postępowaniu przetargowym na usługę </w:t>
      </w:r>
      <w:r w:rsidR="007956FB" w:rsidRPr="00CD0C3D">
        <w:t>Krakowskiego Szpitala Specjalistycznego im. Jana Pawła II</w:t>
      </w:r>
      <w:r w:rsidRPr="00CD0C3D">
        <w:t xml:space="preserve">, zgodnie z art. 24 ust. 11 ustawy Prawo zamówień publicznych (tekst jednolity </w:t>
      </w:r>
      <w:r w:rsidR="00FE3E07" w:rsidRPr="00CD0C3D">
        <w:t>Dz. U. z 2017r. poz. 1579</w:t>
      </w:r>
      <w:r w:rsidRPr="00CD0C3D">
        <w:t>) oświadczam, że:</w:t>
      </w:r>
    </w:p>
    <w:p w:rsidR="0046675A" w:rsidRPr="00CD0C3D" w:rsidRDefault="0046675A" w:rsidP="0046675A">
      <w:pPr>
        <w:ind w:firstLine="708"/>
      </w:pPr>
      <w:r w:rsidRPr="00CD0C3D">
        <w:t xml:space="preserve">*przynależę do tej samej grupy kapitałowej o której mowa w  art. 24 ust. 1 pkt 23 ustawy z dnia 29 stycznia 2004 r. – Prawo zamówień publicznych (tekst jednolity </w:t>
      </w:r>
      <w:r w:rsidR="00FE3E07" w:rsidRPr="00CD0C3D">
        <w:t>Dz. U. z 2017r. poz. 1579</w:t>
      </w:r>
      <w:r w:rsidRPr="00CD0C3D">
        <w:t>)z innym Wykonawcą, który złożył ofertę w niniejszym postępowaniu</w:t>
      </w:r>
    </w:p>
    <w:p w:rsidR="0046675A" w:rsidRPr="00CD0C3D" w:rsidRDefault="0046675A" w:rsidP="0046675A"/>
    <w:tbl>
      <w:tblPr>
        <w:tblStyle w:val="Tabela-Siatka"/>
        <w:tblW w:w="0" w:type="auto"/>
        <w:jc w:val="center"/>
        <w:tblLook w:val="04A0" w:firstRow="1" w:lastRow="0" w:firstColumn="1" w:lastColumn="0" w:noHBand="0" w:noVBand="1"/>
      </w:tblPr>
      <w:tblGrid>
        <w:gridCol w:w="675"/>
        <w:gridCol w:w="8537"/>
      </w:tblGrid>
      <w:tr w:rsidR="00CD0C3D" w:rsidRPr="00CD0C3D" w:rsidTr="0046675A">
        <w:trPr>
          <w:jc w:val="center"/>
        </w:trPr>
        <w:tc>
          <w:tcPr>
            <w:tcW w:w="675" w:type="dxa"/>
            <w:tcBorders>
              <w:top w:val="single" w:sz="4" w:space="0" w:color="auto"/>
              <w:left w:val="single" w:sz="4" w:space="0" w:color="auto"/>
              <w:bottom w:val="single" w:sz="4" w:space="0" w:color="auto"/>
              <w:right w:val="single" w:sz="4" w:space="0" w:color="auto"/>
            </w:tcBorders>
            <w:hideMark/>
          </w:tcPr>
          <w:p w:rsidR="0046675A" w:rsidRPr="00CD0C3D" w:rsidRDefault="0046675A">
            <w:pPr>
              <w:rPr>
                <w:rFonts w:cs="Times New Roman"/>
              </w:rPr>
            </w:pPr>
            <w:r w:rsidRPr="00CD0C3D">
              <w:rPr>
                <w:rFonts w:cs="Times New Roman"/>
              </w:rPr>
              <w:t>Lp.</w:t>
            </w:r>
          </w:p>
        </w:tc>
        <w:tc>
          <w:tcPr>
            <w:tcW w:w="8537" w:type="dxa"/>
            <w:tcBorders>
              <w:top w:val="single" w:sz="4" w:space="0" w:color="auto"/>
              <w:left w:val="single" w:sz="4" w:space="0" w:color="auto"/>
              <w:bottom w:val="single" w:sz="4" w:space="0" w:color="auto"/>
              <w:right w:val="single" w:sz="4" w:space="0" w:color="auto"/>
            </w:tcBorders>
            <w:hideMark/>
          </w:tcPr>
          <w:p w:rsidR="0046675A" w:rsidRPr="00CD0C3D" w:rsidRDefault="0046675A">
            <w:pPr>
              <w:rPr>
                <w:rFonts w:cs="Times New Roman"/>
              </w:rPr>
            </w:pPr>
            <w:r w:rsidRPr="00CD0C3D">
              <w:rPr>
                <w:rFonts w:cs="Times New Roman"/>
              </w:rPr>
              <w:t xml:space="preserve">Podmioty należące do tej samej grupy kapitałowej (nazwa) </w:t>
            </w:r>
          </w:p>
        </w:tc>
      </w:tr>
      <w:tr w:rsidR="00CD0C3D" w:rsidRPr="00CD0C3D" w:rsidTr="0046675A">
        <w:trPr>
          <w:jc w:val="center"/>
        </w:trPr>
        <w:tc>
          <w:tcPr>
            <w:tcW w:w="675" w:type="dxa"/>
            <w:tcBorders>
              <w:top w:val="single" w:sz="4" w:space="0" w:color="auto"/>
              <w:left w:val="single" w:sz="4" w:space="0" w:color="auto"/>
              <w:bottom w:val="single" w:sz="4" w:space="0" w:color="auto"/>
              <w:right w:val="single" w:sz="4" w:space="0" w:color="auto"/>
            </w:tcBorders>
          </w:tcPr>
          <w:p w:rsidR="0046675A" w:rsidRPr="00CD0C3D" w:rsidRDefault="0046675A" w:rsidP="00D13B09">
            <w:pPr>
              <w:pStyle w:val="Akapitzlist"/>
              <w:numPr>
                <w:ilvl w:val="0"/>
                <w:numId w:val="19"/>
              </w:numPr>
              <w:contextualSpacing/>
              <w:jc w:val="left"/>
              <w:rPr>
                <w:rFonts w:cs="Times New Roman"/>
              </w:rPr>
            </w:pPr>
          </w:p>
        </w:tc>
        <w:tc>
          <w:tcPr>
            <w:tcW w:w="8537" w:type="dxa"/>
            <w:tcBorders>
              <w:top w:val="single" w:sz="4" w:space="0" w:color="auto"/>
              <w:left w:val="single" w:sz="4" w:space="0" w:color="auto"/>
              <w:bottom w:val="single" w:sz="4" w:space="0" w:color="auto"/>
              <w:right w:val="single" w:sz="4" w:space="0" w:color="auto"/>
            </w:tcBorders>
          </w:tcPr>
          <w:p w:rsidR="0046675A" w:rsidRPr="00CD0C3D" w:rsidRDefault="0046675A">
            <w:pPr>
              <w:rPr>
                <w:rFonts w:cs="Times New Roman"/>
              </w:rPr>
            </w:pPr>
          </w:p>
        </w:tc>
      </w:tr>
      <w:tr w:rsidR="00CD0C3D" w:rsidRPr="00CD0C3D" w:rsidTr="0046675A">
        <w:trPr>
          <w:jc w:val="center"/>
        </w:trPr>
        <w:tc>
          <w:tcPr>
            <w:tcW w:w="675" w:type="dxa"/>
            <w:tcBorders>
              <w:top w:val="single" w:sz="4" w:space="0" w:color="auto"/>
              <w:left w:val="single" w:sz="4" w:space="0" w:color="auto"/>
              <w:bottom w:val="single" w:sz="4" w:space="0" w:color="auto"/>
              <w:right w:val="single" w:sz="4" w:space="0" w:color="auto"/>
            </w:tcBorders>
          </w:tcPr>
          <w:p w:rsidR="0046675A" w:rsidRPr="00CD0C3D" w:rsidRDefault="0046675A" w:rsidP="00D13B09">
            <w:pPr>
              <w:pStyle w:val="Akapitzlist"/>
              <w:numPr>
                <w:ilvl w:val="0"/>
                <w:numId w:val="19"/>
              </w:numPr>
              <w:contextualSpacing/>
              <w:jc w:val="left"/>
              <w:rPr>
                <w:rFonts w:cs="Times New Roman"/>
              </w:rPr>
            </w:pPr>
          </w:p>
        </w:tc>
        <w:tc>
          <w:tcPr>
            <w:tcW w:w="8537" w:type="dxa"/>
            <w:tcBorders>
              <w:top w:val="single" w:sz="4" w:space="0" w:color="auto"/>
              <w:left w:val="single" w:sz="4" w:space="0" w:color="auto"/>
              <w:bottom w:val="single" w:sz="4" w:space="0" w:color="auto"/>
              <w:right w:val="single" w:sz="4" w:space="0" w:color="auto"/>
            </w:tcBorders>
          </w:tcPr>
          <w:p w:rsidR="0046675A" w:rsidRPr="00CD0C3D" w:rsidRDefault="0046675A">
            <w:pPr>
              <w:rPr>
                <w:rFonts w:cs="Times New Roman"/>
              </w:rPr>
            </w:pPr>
          </w:p>
        </w:tc>
      </w:tr>
      <w:tr w:rsidR="0046675A" w:rsidRPr="00CD0C3D" w:rsidTr="0046675A">
        <w:trPr>
          <w:jc w:val="center"/>
        </w:trPr>
        <w:tc>
          <w:tcPr>
            <w:tcW w:w="675" w:type="dxa"/>
            <w:tcBorders>
              <w:top w:val="single" w:sz="4" w:space="0" w:color="auto"/>
              <w:left w:val="single" w:sz="4" w:space="0" w:color="auto"/>
              <w:bottom w:val="single" w:sz="4" w:space="0" w:color="auto"/>
              <w:right w:val="single" w:sz="4" w:space="0" w:color="auto"/>
            </w:tcBorders>
          </w:tcPr>
          <w:p w:rsidR="0046675A" w:rsidRPr="00CD0C3D" w:rsidRDefault="0046675A" w:rsidP="00D13B09">
            <w:pPr>
              <w:pStyle w:val="Akapitzlist"/>
              <w:numPr>
                <w:ilvl w:val="0"/>
                <w:numId w:val="19"/>
              </w:numPr>
              <w:contextualSpacing/>
              <w:jc w:val="left"/>
              <w:rPr>
                <w:rFonts w:cs="Times New Roman"/>
              </w:rPr>
            </w:pPr>
          </w:p>
        </w:tc>
        <w:tc>
          <w:tcPr>
            <w:tcW w:w="8537" w:type="dxa"/>
            <w:tcBorders>
              <w:top w:val="single" w:sz="4" w:space="0" w:color="auto"/>
              <w:left w:val="single" w:sz="4" w:space="0" w:color="auto"/>
              <w:bottom w:val="single" w:sz="4" w:space="0" w:color="auto"/>
              <w:right w:val="single" w:sz="4" w:space="0" w:color="auto"/>
            </w:tcBorders>
          </w:tcPr>
          <w:p w:rsidR="0046675A" w:rsidRPr="00CD0C3D" w:rsidRDefault="0046675A">
            <w:pPr>
              <w:rPr>
                <w:rFonts w:cs="Times New Roman"/>
              </w:rPr>
            </w:pPr>
          </w:p>
        </w:tc>
      </w:tr>
    </w:tbl>
    <w:p w:rsidR="0046675A" w:rsidRPr="00CD0C3D" w:rsidRDefault="0046675A" w:rsidP="0046675A"/>
    <w:p w:rsidR="0046675A" w:rsidRPr="00CD0C3D" w:rsidRDefault="0046675A" w:rsidP="0046675A">
      <w:pPr>
        <w:ind w:firstLine="708"/>
      </w:pPr>
    </w:p>
    <w:p w:rsidR="0046675A" w:rsidRPr="00CD0C3D" w:rsidRDefault="0046675A" w:rsidP="0046675A">
      <w:pPr>
        <w:ind w:firstLine="708"/>
      </w:pPr>
      <w:r w:rsidRPr="00CD0C3D">
        <w:t xml:space="preserve">*nie przynależę do tej samej grupy kapitałowej o której mowa w  art. 24 ust. 1 pkt 23 ustawy z dnia 29 stycznia 2004 r. – Prawo zamówień publicznych (tekst jednolity </w:t>
      </w:r>
      <w:r w:rsidR="00FE3E07" w:rsidRPr="00CD0C3D">
        <w:t>Dz. U. z 2017r. poz. 1579</w:t>
      </w:r>
      <w:r w:rsidRPr="00CD0C3D">
        <w:t xml:space="preserve">) z innym Wykonawcą, który złożył ofertę w niniejszym postępowaniu.  </w:t>
      </w:r>
    </w:p>
    <w:p w:rsidR="0046675A" w:rsidRPr="00CD0C3D" w:rsidRDefault="0046675A" w:rsidP="0046675A"/>
    <w:p w:rsidR="0046675A" w:rsidRPr="00CD0C3D" w:rsidRDefault="0046675A" w:rsidP="0046675A">
      <w:pPr>
        <w:pStyle w:val="Tekstpodstawowy"/>
        <w:suppressAutoHyphens/>
      </w:pPr>
    </w:p>
    <w:p w:rsidR="0046675A" w:rsidRPr="00CD0C3D" w:rsidRDefault="0046675A" w:rsidP="0046675A">
      <w:pPr>
        <w:pStyle w:val="Tekstpodstawowy"/>
        <w:suppressAutoHyphens/>
      </w:pPr>
      <w:r w:rsidRPr="00CD0C3D">
        <w:t>* niewłaściwe skreślić</w:t>
      </w:r>
    </w:p>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CD0C3D" w:rsidRPr="00CD0C3D" w:rsidTr="0046675A">
        <w:tc>
          <w:tcPr>
            <w:tcW w:w="0" w:type="auto"/>
            <w:hideMark/>
          </w:tcPr>
          <w:p w:rsidR="0046675A" w:rsidRPr="00CD0C3D" w:rsidRDefault="0046675A">
            <w:pPr>
              <w:pStyle w:val="Tekstpodstawowy"/>
              <w:spacing w:before="600"/>
              <w:rPr>
                <w:sz w:val="24"/>
                <w:szCs w:val="24"/>
              </w:rPr>
            </w:pPr>
            <w:r w:rsidRPr="00CD0C3D">
              <w:rPr>
                <w:sz w:val="24"/>
                <w:szCs w:val="24"/>
              </w:rPr>
              <w:t>.........................................,</w:t>
            </w:r>
          </w:p>
        </w:tc>
        <w:tc>
          <w:tcPr>
            <w:tcW w:w="0" w:type="auto"/>
            <w:hideMark/>
          </w:tcPr>
          <w:p w:rsidR="0046675A" w:rsidRPr="00CD0C3D" w:rsidRDefault="0046675A">
            <w:pPr>
              <w:pStyle w:val="Tekstpodstawowy"/>
              <w:spacing w:before="600"/>
              <w:rPr>
                <w:sz w:val="24"/>
                <w:szCs w:val="24"/>
              </w:rPr>
            </w:pPr>
            <w:r w:rsidRPr="00CD0C3D">
              <w:rPr>
                <w:sz w:val="24"/>
                <w:szCs w:val="24"/>
              </w:rPr>
              <w:t>............................</w:t>
            </w:r>
          </w:p>
        </w:tc>
        <w:tc>
          <w:tcPr>
            <w:tcW w:w="4123" w:type="dxa"/>
            <w:hideMark/>
          </w:tcPr>
          <w:p w:rsidR="0046675A" w:rsidRPr="00CD0C3D" w:rsidRDefault="0046675A">
            <w:pPr>
              <w:pStyle w:val="Tekstpodstawowy"/>
              <w:spacing w:before="600"/>
              <w:rPr>
                <w:sz w:val="24"/>
                <w:szCs w:val="24"/>
              </w:rPr>
            </w:pPr>
            <w:r w:rsidRPr="00CD0C3D">
              <w:rPr>
                <w:sz w:val="24"/>
                <w:szCs w:val="24"/>
              </w:rPr>
              <w:t>.........................................................</w:t>
            </w:r>
          </w:p>
        </w:tc>
      </w:tr>
      <w:tr w:rsidR="00CD0C3D" w:rsidRPr="00CD0C3D" w:rsidTr="0046675A">
        <w:tc>
          <w:tcPr>
            <w:tcW w:w="0" w:type="auto"/>
            <w:hideMark/>
          </w:tcPr>
          <w:p w:rsidR="0046675A" w:rsidRPr="00CD0C3D" w:rsidRDefault="0046675A">
            <w:pPr>
              <w:pStyle w:val="Tekstpodstawowy"/>
              <w:jc w:val="center"/>
              <w:rPr>
                <w:sz w:val="24"/>
                <w:szCs w:val="24"/>
              </w:rPr>
            </w:pPr>
            <w:r w:rsidRPr="00CD0C3D">
              <w:rPr>
                <w:sz w:val="24"/>
                <w:szCs w:val="24"/>
              </w:rPr>
              <w:t>Miejscowość</w:t>
            </w:r>
          </w:p>
        </w:tc>
        <w:tc>
          <w:tcPr>
            <w:tcW w:w="0" w:type="auto"/>
            <w:hideMark/>
          </w:tcPr>
          <w:p w:rsidR="0046675A" w:rsidRPr="00CD0C3D" w:rsidRDefault="0046675A">
            <w:pPr>
              <w:pStyle w:val="Tekstpodstawowy"/>
              <w:jc w:val="center"/>
              <w:rPr>
                <w:sz w:val="24"/>
                <w:szCs w:val="24"/>
              </w:rPr>
            </w:pPr>
            <w:r w:rsidRPr="00CD0C3D">
              <w:rPr>
                <w:sz w:val="24"/>
                <w:szCs w:val="24"/>
              </w:rPr>
              <w:t>Data</w:t>
            </w:r>
          </w:p>
        </w:tc>
        <w:tc>
          <w:tcPr>
            <w:tcW w:w="4123" w:type="dxa"/>
          </w:tcPr>
          <w:p w:rsidR="0046675A" w:rsidRPr="00CD0C3D" w:rsidRDefault="0046675A">
            <w:pPr>
              <w:pStyle w:val="Tekstpodstawowy"/>
              <w:jc w:val="center"/>
              <w:rPr>
                <w:sz w:val="24"/>
                <w:szCs w:val="24"/>
              </w:rPr>
            </w:pPr>
            <w:r w:rsidRPr="00CD0C3D">
              <w:rPr>
                <w:sz w:val="24"/>
                <w:szCs w:val="24"/>
              </w:rPr>
              <w:t>Podpis i pieczęć Wykonawcy</w:t>
            </w:r>
          </w:p>
          <w:p w:rsidR="0046675A" w:rsidRPr="00CD0C3D" w:rsidRDefault="0046675A">
            <w:pPr>
              <w:pStyle w:val="Tekstpodstawowy"/>
              <w:jc w:val="center"/>
              <w:rPr>
                <w:sz w:val="24"/>
                <w:szCs w:val="24"/>
              </w:rPr>
            </w:pPr>
          </w:p>
        </w:tc>
      </w:tr>
      <w:tr w:rsidR="00CD0C3D" w:rsidRPr="00CD0C3D" w:rsidTr="0046675A">
        <w:tc>
          <w:tcPr>
            <w:tcW w:w="0" w:type="auto"/>
          </w:tcPr>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p w:rsidR="007956FB" w:rsidRPr="00CD0C3D" w:rsidRDefault="007956FB">
            <w:pPr>
              <w:pStyle w:val="Tekstpodstawowy"/>
              <w:jc w:val="center"/>
              <w:rPr>
                <w:sz w:val="24"/>
                <w:szCs w:val="24"/>
              </w:rPr>
            </w:pPr>
          </w:p>
        </w:tc>
        <w:tc>
          <w:tcPr>
            <w:tcW w:w="0" w:type="auto"/>
          </w:tcPr>
          <w:p w:rsidR="007956FB" w:rsidRPr="00CD0C3D" w:rsidRDefault="007956FB">
            <w:pPr>
              <w:pStyle w:val="Tekstpodstawowy"/>
              <w:jc w:val="center"/>
              <w:rPr>
                <w:sz w:val="24"/>
                <w:szCs w:val="24"/>
              </w:rPr>
            </w:pPr>
          </w:p>
        </w:tc>
        <w:tc>
          <w:tcPr>
            <w:tcW w:w="4123" w:type="dxa"/>
          </w:tcPr>
          <w:p w:rsidR="007956FB" w:rsidRPr="00CD0C3D" w:rsidRDefault="007956FB">
            <w:pPr>
              <w:pStyle w:val="Tekstpodstawowy"/>
              <w:jc w:val="center"/>
              <w:rPr>
                <w:sz w:val="24"/>
                <w:szCs w:val="24"/>
              </w:rPr>
            </w:pPr>
          </w:p>
        </w:tc>
      </w:tr>
    </w:tbl>
    <w:p w:rsidR="003F6AA5" w:rsidRPr="00CD0C3D" w:rsidRDefault="003F6AA5" w:rsidP="00A3742E">
      <w:pPr>
        <w:spacing w:before="240"/>
        <w:rPr>
          <w:rFonts w:ascii="Arial" w:eastAsia="Calibri" w:hAnsi="Arial" w:cs="Arial"/>
          <w:sz w:val="20"/>
          <w:szCs w:val="20"/>
          <w:lang w:eastAsia="en-GB"/>
        </w:rPr>
      </w:pPr>
    </w:p>
    <w:p w:rsidR="003F6AA5" w:rsidRPr="00CD0C3D" w:rsidRDefault="003F6AA5" w:rsidP="003F6AA5"/>
    <w:p w:rsidR="003F6AA5" w:rsidRPr="00CD0C3D" w:rsidRDefault="003F6AA5" w:rsidP="003F6AA5">
      <w:pPr>
        <w:jc w:val="right"/>
      </w:pPr>
      <w:r w:rsidRPr="00CD0C3D">
        <w:t>Załącznik Nr 1</w:t>
      </w:r>
      <w:r w:rsidR="007956FB" w:rsidRPr="00CD0C3D">
        <w:t>1</w:t>
      </w:r>
    </w:p>
    <w:p w:rsidR="003F6AA5" w:rsidRPr="00CD0C3D" w:rsidRDefault="003F6AA5" w:rsidP="003F6AA5"/>
    <w:p w:rsidR="003F6AA5" w:rsidRPr="00CD0C3D" w:rsidRDefault="003F6AA5" w:rsidP="003F6AA5"/>
    <w:p w:rsidR="003F6AA5" w:rsidRPr="00CD0C3D" w:rsidRDefault="003F6AA5" w:rsidP="003F6AA5">
      <w:r w:rsidRPr="00CD0C3D">
        <w:t xml:space="preserve">Nazwa Wykonawcy: </w:t>
      </w:r>
    </w:p>
    <w:p w:rsidR="000638D9" w:rsidRPr="00CD0C3D" w:rsidRDefault="000638D9" w:rsidP="003F6AA5"/>
    <w:p w:rsidR="003F6AA5" w:rsidRPr="00CD0C3D" w:rsidRDefault="003F6AA5" w:rsidP="003F6AA5">
      <w:r w:rsidRPr="00CD0C3D">
        <w:t>…………………………………</w:t>
      </w:r>
    </w:p>
    <w:p w:rsidR="003F6AA5" w:rsidRPr="00CD0C3D" w:rsidRDefault="003F6AA5" w:rsidP="003F6AA5">
      <w:r w:rsidRPr="00CD0C3D">
        <w:t>Adres siedziby:</w:t>
      </w:r>
    </w:p>
    <w:p w:rsidR="000638D9" w:rsidRPr="00CD0C3D" w:rsidRDefault="000638D9" w:rsidP="003F6AA5"/>
    <w:p w:rsidR="003F6AA5" w:rsidRPr="00CD0C3D" w:rsidRDefault="003F6AA5" w:rsidP="003F6AA5">
      <w:r w:rsidRPr="00CD0C3D">
        <w:t>………………………………..</w:t>
      </w:r>
    </w:p>
    <w:p w:rsidR="003F6AA5" w:rsidRPr="00CD0C3D" w:rsidRDefault="003F6AA5" w:rsidP="003F6AA5"/>
    <w:p w:rsidR="003F6AA5" w:rsidRPr="00CD0C3D" w:rsidRDefault="003F6AA5" w:rsidP="003F6AA5"/>
    <w:p w:rsidR="003F6AA5" w:rsidRPr="00CD0C3D" w:rsidRDefault="003F6AA5" w:rsidP="003F6AA5"/>
    <w:p w:rsidR="003F6AA5" w:rsidRPr="00CD0C3D" w:rsidRDefault="003F6AA5" w:rsidP="003F6AA5"/>
    <w:p w:rsidR="003F6AA5" w:rsidRPr="00CD0C3D" w:rsidRDefault="003F6AA5" w:rsidP="003F6AA5"/>
    <w:p w:rsidR="003F6AA5" w:rsidRPr="00CD0C3D" w:rsidRDefault="003F6AA5" w:rsidP="003F6AA5"/>
    <w:p w:rsidR="003F6AA5" w:rsidRPr="00CD0C3D" w:rsidRDefault="003F6AA5" w:rsidP="003F6AA5"/>
    <w:p w:rsidR="003F6AA5" w:rsidRPr="00CD0C3D" w:rsidRDefault="003F6AA5" w:rsidP="003F6AA5">
      <w:pPr>
        <w:jc w:val="center"/>
        <w:rPr>
          <w:b/>
          <w:sz w:val="28"/>
          <w:szCs w:val="28"/>
          <w:u w:val="single"/>
        </w:rPr>
      </w:pPr>
      <w:r w:rsidRPr="00CD0C3D">
        <w:rPr>
          <w:b/>
          <w:sz w:val="28"/>
          <w:szCs w:val="28"/>
          <w:u w:val="single"/>
        </w:rPr>
        <w:t>WNIOSEK O UDOSTĘPNIENIE CZĘŚCI POUFNEJ SIWZ</w:t>
      </w:r>
    </w:p>
    <w:p w:rsidR="003F6AA5" w:rsidRPr="00CD0C3D" w:rsidRDefault="003F6AA5" w:rsidP="003F6AA5"/>
    <w:p w:rsidR="003F6AA5" w:rsidRPr="00CD0C3D" w:rsidRDefault="003F6AA5" w:rsidP="003F6AA5"/>
    <w:p w:rsidR="007956FB" w:rsidRPr="00CD0C3D" w:rsidRDefault="007956FB" w:rsidP="007956FB">
      <w:pPr>
        <w:framePr w:hSpace="141" w:wrap="around" w:vAnchor="text" w:hAnchor="margin" w:xAlign="center" w:y="1"/>
        <w:spacing w:line="360" w:lineRule="auto"/>
      </w:pPr>
      <w:r w:rsidRPr="00CD0C3D">
        <w:t>Zwracam się z wnioskiem o udostępnienie części SIWZ objętej poufnością w celu przygotowania oferty udzielenia zamówienia publicznego dla postępowania SIWZ nr 232/2018/N/Kraków na usługę ubezpieczenia Krakowskiego Szpitala Specjalistycznego im. Jana Pawła II na adres poczty elektronicznej ………………………. .</w:t>
      </w:r>
    </w:p>
    <w:p w:rsidR="003F6AA5" w:rsidRPr="00CD0C3D" w:rsidRDefault="003F6AA5" w:rsidP="003F6AA5">
      <w:pPr>
        <w:spacing w:line="360" w:lineRule="auto"/>
      </w:pPr>
    </w:p>
    <w:p w:rsidR="003F6AA5" w:rsidRPr="00CD0C3D" w:rsidRDefault="003F6AA5" w:rsidP="003F6AA5">
      <w:pPr>
        <w:spacing w:line="360" w:lineRule="auto"/>
      </w:pPr>
    </w:p>
    <w:p w:rsidR="003F6AA5" w:rsidRPr="00CD0C3D" w:rsidRDefault="003F6AA5" w:rsidP="003F6AA5"/>
    <w:p w:rsidR="003F6AA5" w:rsidRPr="00CD0C3D" w:rsidRDefault="003F6AA5" w:rsidP="003F6AA5"/>
    <w:p w:rsidR="003F6AA5" w:rsidRPr="00CD0C3D" w:rsidRDefault="003F6AA5" w:rsidP="003F6AA5">
      <w:pPr>
        <w:tabs>
          <w:tab w:val="left" w:pos="5197"/>
        </w:tabs>
      </w:pPr>
      <w:r w:rsidRPr="00CD0C3D">
        <w:tab/>
        <w:t>.........................................................</w:t>
      </w:r>
    </w:p>
    <w:p w:rsidR="003F6AA5" w:rsidRPr="00CD0C3D" w:rsidRDefault="003F6AA5" w:rsidP="003F6AA5">
      <w:pPr>
        <w:tabs>
          <w:tab w:val="left" w:pos="5572"/>
        </w:tabs>
      </w:pPr>
      <w:r w:rsidRPr="00CD0C3D">
        <w:t xml:space="preserve">                                                                                    (podpis </w:t>
      </w:r>
      <w:r w:rsidR="006209B9" w:rsidRPr="00CD0C3D">
        <w:t xml:space="preserve">i pieczęć </w:t>
      </w:r>
      <w:r w:rsidRPr="00CD0C3D">
        <w:t>osoby składającej wniosek)</w:t>
      </w: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7956FB" w:rsidRPr="00CD0C3D" w:rsidRDefault="007956FB" w:rsidP="003F6AA5">
      <w:pPr>
        <w:tabs>
          <w:tab w:val="left" w:pos="5572"/>
        </w:tabs>
      </w:pPr>
    </w:p>
    <w:p w:rsidR="007956FB" w:rsidRPr="00CD0C3D" w:rsidRDefault="007956FB" w:rsidP="003F6AA5">
      <w:pPr>
        <w:tabs>
          <w:tab w:val="left" w:pos="5572"/>
        </w:tabs>
      </w:pPr>
    </w:p>
    <w:p w:rsidR="007956FB" w:rsidRPr="00CD0C3D" w:rsidRDefault="007956FB" w:rsidP="003F6AA5">
      <w:pPr>
        <w:tabs>
          <w:tab w:val="left" w:pos="5572"/>
        </w:tabs>
      </w:pPr>
    </w:p>
    <w:p w:rsidR="007956FB" w:rsidRPr="00CD0C3D" w:rsidRDefault="007956FB" w:rsidP="003F6AA5">
      <w:pPr>
        <w:tabs>
          <w:tab w:val="left" w:pos="5572"/>
        </w:tabs>
      </w:pPr>
    </w:p>
    <w:p w:rsidR="007956FB" w:rsidRPr="00CD0C3D" w:rsidRDefault="007956FB" w:rsidP="003F6AA5">
      <w:pPr>
        <w:tabs>
          <w:tab w:val="left" w:pos="5572"/>
        </w:tabs>
      </w:pPr>
    </w:p>
    <w:p w:rsidR="006209B9" w:rsidRPr="00CD0C3D" w:rsidRDefault="006209B9" w:rsidP="003F6AA5">
      <w:pPr>
        <w:tabs>
          <w:tab w:val="left" w:pos="5572"/>
        </w:tabs>
      </w:pPr>
    </w:p>
    <w:p w:rsidR="006209B9" w:rsidRPr="00CD0C3D" w:rsidRDefault="006209B9" w:rsidP="003F6AA5">
      <w:pPr>
        <w:tabs>
          <w:tab w:val="left" w:pos="5572"/>
        </w:tabs>
      </w:pPr>
    </w:p>
    <w:p w:rsidR="006209B9" w:rsidRPr="00CD0C3D" w:rsidRDefault="006209B9" w:rsidP="006209B9">
      <w:pPr>
        <w:ind w:left="7080"/>
      </w:pPr>
      <w:r w:rsidRPr="00CD0C3D">
        <w:t>Załącznik Nr 1</w:t>
      </w:r>
      <w:r w:rsidR="007956FB" w:rsidRPr="00CD0C3D">
        <w:t>2</w:t>
      </w:r>
    </w:p>
    <w:p w:rsidR="006209B9" w:rsidRPr="00CD0C3D" w:rsidRDefault="006209B9" w:rsidP="006209B9"/>
    <w:p w:rsidR="006209B9" w:rsidRPr="00CD0C3D" w:rsidRDefault="006209B9" w:rsidP="006209B9">
      <w:pPr>
        <w:pStyle w:val="Tekstprzypisudolnego"/>
        <w:spacing w:line="276" w:lineRule="auto"/>
        <w:jc w:val="center"/>
        <w:rPr>
          <w:rFonts w:ascii="Arial" w:hAnsi="Arial" w:cs="Arial"/>
          <w:i/>
          <w:sz w:val="22"/>
          <w:szCs w:val="22"/>
          <w:u w:val="single"/>
        </w:rPr>
      </w:pPr>
    </w:p>
    <w:p w:rsidR="006209B9" w:rsidRPr="00CD0C3D" w:rsidRDefault="006209B9" w:rsidP="006209B9"/>
    <w:p w:rsidR="006209B9" w:rsidRPr="00CD0C3D" w:rsidRDefault="006209B9" w:rsidP="006209B9">
      <w:r w:rsidRPr="00CD0C3D">
        <w:t>.................................................................</w:t>
      </w:r>
    </w:p>
    <w:p w:rsidR="006209B9" w:rsidRPr="00CD0C3D" w:rsidRDefault="006209B9" w:rsidP="006209B9">
      <w:r w:rsidRPr="00CD0C3D">
        <w:t>Nazwa Wykonawcy</w:t>
      </w:r>
    </w:p>
    <w:p w:rsidR="006209B9" w:rsidRPr="00CD0C3D" w:rsidRDefault="006209B9" w:rsidP="006209B9">
      <w:pPr>
        <w:spacing w:line="360" w:lineRule="auto"/>
      </w:pPr>
      <w:r w:rsidRPr="00CD0C3D">
        <w:t>.................................................................</w:t>
      </w:r>
    </w:p>
    <w:p w:rsidR="006209B9" w:rsidRPr="00CD0C3D" w:rsidRDefault="006209B9" w:rsidP="006209B9">
      <w:pPr>
        <w:spacing w:line="360" w:lineRule="auto"/>
      </w:pPr>
      <w:r w:rsidRPr="00CD0C3D">
        <w:t>.................................................................</w:t>
      </w:r>
    </w:p>
    <w:p w:rsidR="006209B9" w:rsidRPr="00CD0C3D" w:rsidRDefault="006209B9" w:rsidP="006209B9">
      <w:pPr>
        <w:spacing w:line="360" w:lineRule="auto"/>
      </w:pPr>
      <w:r w:rsidRPr="00CD0C3D">
        <w:t>Imię i nazwisko składającego oświadczenie</w:t>
      </w:r>
    </w:p>
    <w:p w:rsidR="006209B9" w:rsidRPr="00CD0C3D" w:rsidRDefault="006209B9" w:rsidP="006209B9">
      <w:pPr>
        <w:pStyle w:val="Nagwek1"/>
        <w:numPr>
          <w:ilvl w:val="0"/>
          <w:numId w:val="0"/>
        </w:numPr>
        <w:spacing w:before="960" w:after="480"/>
        <w:ind w:left="431"/>
        <w:jc w:val="center"/>
        <w:rPr>
          <w:rFonts w:ascii="Times New Roman" w:hAnsi="Times New Roman" w:cs="Times New Roman"/>
          <w:u w:val="single"/>
        </w:rPr>
      </w:pPr>
      <w:r w:rsidRPr="00CD0C3D">
        <w:rPr>
          <w:rFonts w:ascii="Times New Roman" w:hAnsi="Times New Roman" w:cs="Times New Roman"/>
          <w:u w:val="single"/>
        </w:rPr>
        <w:t>OŚWIADCZENIE</w:t>
      </w:r>
      <w:r w:rsidRPr="00CD0C3D">
        <w:rPr>
          <w:rStyle w:val="Odwoanieprzypisudolnego"/>
          <w:rFonts w:ascii="Times New Roman" w:hAnsi="Times New Roman" w:cs="Times New Roman"/>
          <w:u w:val="single"/>
        </w:rPr>
        <w:footnoteReference w:id="2"/>
      </w:r>
    </w:p>
    <w:p w:rsidR="006209B9" w:rsidRPr="00CD0C3D" w:rsidRDefault="006209B9" w:rsidP="006209B9">
      <w:pPr>
        <w:pStyle w:val="Tekstprzypisudolnego"/>
        <w:jc w:val="center"/>
        <w:rPr>
          <w:i/>
          <w:sz w:val="24"/>
          <w:szCs w:val="24"/>
          <w:u w:val="single"/>
        </w:rPr>
      </w:pPr>
    </w:p>
    <w:p w:rsidR="006209B9" w:rsidRPr="00CD0C3D" w:rsidRDefault="006209B9" w:rsidP="006209B9">
      <w:pPr>
        <w:pStyle w:val="Tekstprzypisudolnego"/>
        <w:jc w:val="center"/>
        <w:rPr>
          <w:i/>
          <w:sz w:val="24"/>
          <w:szCs w:val="24"/>
          <w:u w:val="single"/>
        </w:rPr>
      </w:pPr>
    </w:p>
    <w:p w:rsidR="006209B9" w:rsidRPr="00CD0C3D" w:rsidRDefault="006209B9" w:rsidP="006209B9">
      <w:pPr>
        <w:pStyle w:val="Tekstprzypisudolnego"/>
        <w:jc w:val="center"/>
        <w:rPr>
          <w:sz w:val="24"/>
          <w:szCs w:val="24"/>
        </w:rPr>
      </w:pPr>
      <w:r w:rsidRPr="00CD0C3D">
        <w:rPr>
          <w:i/>
          <w:sz w:val="24"/>
          <w:szCs w:val="24"/>
          <w:u w:val="single"/>
        </w:rPr>
        <w:t xml:space="preserve"> </w:t>
      </w:r>
    </w:p>
    <w:p w:rsidR="006209B9" w:rsidRPr="00CD0C3D" w:rsidRDefault="006209B9" w:rsidP="006209B9">
      <w:pPr>
        <w:pStyle w:val="NormalnyWeb"/>
        <w:spacing w:line="360" w:lineRule="auto"/>
        <w:ind w:firstLine="567"/>
      </w:pPr>
      <w:r w:rsidRPr="00CD0C3D">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209B9" w:rsidRPr="00CD0C3D" w:rsidRDefault="006209B9" w:rsidP="006209B9">
      <w:r w:rsidRPr="00CD0C3D">
        <w:tab/>
      </w:r>
      <w:r w:rsidRPr="00CD0C3D">
        <w:tab/>
      </w:r>
      <w:r w:rsidRPr="00CD0C3D">
        <w:tab/>
      </w:r>
      <w:r w:rsidRPr="00CD0C3D">
        <w:tab/>
      </w:r>
      <w:r w:rsidRPr="00CD0C3D">
        <w:tab/>
      </w:r>
      <w:r w:rsidRPr="00CD0C3D">
        <w:tab/>
      </w:r>
      <w:r w:rsidRPr="00CD0C3D">
        <w:tab/>
      </w:r>
      <w:r w:rsidRPr="00CD0C3D">
        <w:tab/>
      </w:r>
      <w:r w:rsidRPr="00CD0C3D">
        <w:tab/>
      </w:r>
    </w:p>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CD0C3D" w:rsidRPr="00CD0C3D" w:rsidTr="00B73435">
        <w:tc>
          <w:tcPr>
            <w:tcW w:w="0" w:type="auto"/>
          </w:tcPr>
          <w:p w:rsidR="006209B9" w:rsidRPr="00CD0C3D" w:rsidRDefault="006209B9" w:rsidP="00B73435">
            <w:pPr>
              <w:pStyle w:val="Tekstpodstawowy"/>
              <w:spacing w:before="600"/>
              <w:rPr>
                <w:sz w:val="24"/>
                <w:szCs w:val="24"/>
              </w:rPr>
            </w:pPr>
            <w:r w:rsidRPr="00CD0C3D">
              <w:rPr>
                <w:sz w:val="24"/>
                <w:szCs w:val="24"/>
              </w:rPr>
              <w:t>.........................................,</w:t>
            </w:r>
          </w:p>
        </w:tc>
        <w:tc>
          <w:tcPr>
            <w:tcW w:w="0" w:type="auto"/>
          </w:tcPr>
          <w:p w:rsidR="006209B9" w:rsidRPr="00CD0C3D" w:rsidRDefault="006209B9" w:rsidP="00B73435">
            <w:pPr>
              <w:pStyle w:val="Tekstpodstawowy"/>
              <w:spacing w:before="600"/>
              <w:rPr>
                <w:sz w:val="24"/>
                <w:szCs w:val="24"/>
              </w:rPr>
            </w:pPr>
            <w:r w:rsidRPr="00CD0C3D">
              <w:rPr>
                <w:sz w:val="24"/>
                <w:szCs w:val="24"/>
              </w:rPr>
              <w:t>............................</w:t>
            </w:r>
          </w:p>
        </w:tc>
        <w:tc>
          <w:tcPr>
            <w:tcW w:w="4123" w:type="dxa"/>
          </w:tcPr>
          <w:p w:rsidR="006209B9" w:rsidRPr="00CD0C3D" w:rsidRDefault="006209B9" w:rsidP="00B73435">
            <w:pPr>
              <w:pStyle w:val="Tekstpodstawowy"/>
              <w:spacing w:before="600"/>
              <w:rPr>
                <w:sz w:val="24"/>
                <w:szCs w:val="24"/>
              </w:rPr>
            </w:pPr>
            <w:r w:rsidRPr="00CD0C3D">
              <w:rPr>
                <w:sz w:val="24"/>
                <w:szCs w:val="24"/>
              </w:rPr>
              <w:t>.........................................................</w:t>
            </w:r>
          </w:p>
        </w:tc>
      </w:tr>
      <w:tr w:rsidR="00CD0C3D" w:rsidRPr="00CD0C3D" w:rsidTr="00B73435">
        <w:tc>
          <w:tcPr>
            <w:tcW w:w="0" w:type="auto"/>
          </w:tcPr>
          <w:p w:rsidR="006209B9" w:rsidRPr="00CD0C3D" w:rsidRDefault="006209B9" w:rsidP="00B73435">
            <w:pPr>
              <w:pStyle w:val="Tekstpodstawowy"/>
              <w:jc w:val="center"/>
              <w:rPr>
                <w:sz w:val="24"/>
                <w:szCs w:val="24"/>
              </w:rPr>
            </w:pPr>
            <w:r w:rsidRPr="00CD0C3D">
              <w:rPr>
                <w:sz w:val="24"/>
                <w:szCs w:val="24"/>
              </w:rPr>
              <w:t>Miejscowość</w:t>
            </w:r>
          </w:p>
        </w:tc>
        <w:tc>
          <w:tcPr>
            <w:tcW w:w="0" w:type="auto"/>
          </w:tcPr>
          <w:p w:rsidR="006209B9" w:rsidRPr="00CD0C3D" w:rsidRDefault="006209B9" w:rsidP="00B73435">
            <w:pPr>
              <w:pStyle w:val="Tekstpodstawowy"/>
              <w:jc w:val="center"/>
              <w:rPr>
                <w:sz w:val="24"/>
                <w:szCs w:val="24"/>
              </w:rPr>
            </w:pPr>
            <w:r w:rsidRPr="00CD0C3D">
              <w:rPr>
                <w:sz w:val="24"/>
                <w:szCs w:val="24"/>
              </w:rPr>
              <w:t>Data</w:t>
            </w:r>
          </w:p>
        </w:tc>
        <w:tc>
          <w:tcPr>
            <w:tcW w:w="4123" w:type="dxa"/>
          </w:tcPr>
          <w:p w:rsidR="006209B9" w:rsidRPr="00CD0C3D" w:rsidRDefault="006209B9" w:rsidP="00B73435">
            <w:pPr>
              <w:pStyle w:val="Tekstpodstawowy"/>
              <w:jc w:val="center"/>
              <w:rPr>
                <w:sz w:val="24"/>
                <w:szCs w:val="24"/>
              </w:rPr>
            </w:pPr>
            <w:r w:rsidRPr="00CD0C3D">
              <w:rPr>
                <w:sz w:val="24"/>
                <w:szCs w:val="24"/>
              </w:rPr>
              <w:t>Podpis i pieczęć Wykonawcy</w:t>
            </w:r>
          </w:p>
        </w:tc>
      </w:tr>
    </w:tbl>
    <w:p w:rsidR="006209B9" w:rsidRPr="00CD0C3D" w:rsidRDefault="006209B9" w:rsidP="006209B9"/>
    <w:p w:rsidR="006209B9" w:rsidRPr="00CD0C3D" w:rsidRDefault="006209B9" w:rsidP="006209B9"/>
    <w:p w:rsidR="006209B9" w:rsidRPr="00CD0C3D" w:rsidRDefault="006209B9" w:rsidP="003F6AA5">
      <w:pPr>
        <w:tabs>
          <w:tab w:val="left" w:pos="5572"/>
        </w:tabs>
      </w:pPr>
    </w:p>
    <w:p w:rsidR="003F6AA5" w:rsidRPr="00CD0C3D" w:rsidRDefault="003F6AA5" w:rsidP="00A3742E">
      <w:pPr>
        <w:spacing w:before="240"/>
        <w:rPr>
          <w:rFonts w:ascii="Arial" w:eastAsia="Calibri" w:hAnsi="Arial" w:cs="Arial"/>
          <w:sz w:val="20"/>
          <w:szCs w:val="20"/>
          <w:lang w:eastAsia="en-GB"/>
        </w:rPr>
      </w:pPr>
    </w:p>
    <w:p w:rsidR="00A3742E" w:rsidRPr="00CD0C3D" w:rsidRDefault="00A3742E" w:rsidP="00A3742E"/>
    <w:p w:rsidR="00E65187" w:rsidRPr="00CD0C3D" w:rsidRDefault="00E65187" w:rsidP="00A3742E">
      <w:pPr>
        <w:tabs>
          <w:tab w:val="left" w:pos="0"/>
        </w:tabs>
        <w:jc w:val="left"/>
      </w:pPr>
    </w:p>
    <w:sectPr w:rsidR="00E65187" w:rsidRPr="00CD0C3D" w:rsidSect="000E0A5F">
      <w:headerReference w:type="default" r:id="rId20"/>
      <w:footerReference w:type="default" r:id="rId21"/>
      <w:pgSz w:w="11906" w:h="16838" w:code="9"/>
      <w:pgMar w:top="1418" w:right="1247" w:bottom="1418"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14" w:rsidRDefault="00892614">
      <w:r>
        <w:separator/>
      </w:r>
    </w:p>
  </w:endnote>
  <w:endnote w:type="continuationSeparator" w:id="0">
    <w:p w:rsidR="00892614" w:rsidRDefault="0089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EE"/>
    <w:family w:val="auto"/>
    <w:pitch w:val="variable"/>
    <w:sig w:usb0="A0000027" w:usb1="00000000" w:usb2="00000000" w:usb3="00000000" w:csb0="00000113"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3" w:rsidRDefault="007E5C33" w:rsidP="00664A4D">
    <w:pPr>
      <w:pStyle w:val="Stopka"/>
      <w:jc w:val="center"/>
      <w:rPr>
        <w:b/>
        <w:sz w:val="24"/>
      </w:rPr>
    </w:pPr>
  </w:p>
  <w:p w:rsidR="007E5C33" w:rsidRDefault="007E5C33" w:rsidP="00DD207F">
    <w:pPr>
      <w:pStyle w:val="Stopka"/>
      <w:jc w:val="center"/>
      <w:rPr>
        <w:b/>
      </w:rPr>
    </w:pPr>
  </w:p>
  <w:p w:rsidR="007E5C33" w:rsidRDefault="007E5C33" w:rsidP="00DD207F">
    <w:pPr>
      <w:pStyle w:val="Stopka"/>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3" w:rsidRDefault="007E5C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14" w:rsidRDefault="00892614">
      <w:r>
        <w:separator/>
      </w:r>
    </w:p>
  </w:footnote>
  <w:footnote w:type="continuationSeparator" w:id="0">
    <w:p w:rsidR="00892614" w:rsidRDefault="00892614">
      <w:r>
        <w:continuationSeparator/>
      </w:r>
    </w:p>
  </w:footnote>
  <w:footnote w:id="1">
    <w:p w:rsidR="007E5C33" w:rsidRDefault="007E5C33" w:rsidP="0046675A">
      <w:pPr>
        <w:pStyle w:val="Tekstprzypisudolnego"/>
      </w:pPr>
      <w:r>
        <w:rPr>
          <w:rStyle w:val="Odwoanieprzypisudolnego"/>
        </w:rPr>
        <w:footnoteRef/>
      </w:r>
      <w:r>
        <w:t xml:space="preserve"> Niniejsze oświadczenie Wykonawca składa w terminie 3 dni od dnia zamieszczenia przez Zamawiającego na stronie internetowej informacji o otwarciu ofert, o której mowa w art. 86 ust. 5 ustawy Prawo zamówień publicznych. </w:t>
      </w:r>
    </w:p>
  </w:footnote>
  <w:footnote w:id="2">
    <w:p w:rsidR="007E5C33" w:rsidRDefault="007E5C33" w:rsidP="006209B9">
      <w:r>
        <w:rPr>
          <w:rStyle w:val="Odwoanieprzypisudolnego"/>
        </w:rPr>
        <w:footnoteRef/>
      </w:r>
      <w:r>
        <w:t xml:space="preserve"> </w:t>
      </w:r>
      <w:r w:rsidRPr="008F585C">
        <w:rPr>
          <w:color w:val="000000"/>
          <w:sz w:val="20"/>
          <w:szCs w:val="20"/>
        </w:rPr>
        <w:t xml:space="preserve">W przypadku gdy wykonawca </w:t>
      </w:r>
      <w:r w:rsidRPr="008F585C">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E5C33" w:rsidRDefault="007E5C33" w:rsidP="006209B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3" w:rsidRDefault="007E5C33" w:rsidP="00664A4D">
    <w:pPr>
      <w:pStyle w:val="Nagwek"/>
      <w:framePr w:wrap="around" w:vAnchor="text" w:hAnchor="margin" w:xAlign="right" w:y="1"/>
      <w:rPr>
        <w:rStyle w:val="Numerstrony"/>
      </w:rPr>
    </w:pPr>
  </w:p>
  <w:p w:rsidR="007E5C33" w:rsidRPr="0031134F" w:rsidRDefault="007E5C33" w:rsidP="0031134F">
    <w:pPr>
      <w:pStyle w:val="Nagwek"/>
      <w:ind w:right="360"/>
      <w:rPr>
        <w:snapToGrid w:val="0"/>
      </w:rPr>
    </w:pPr>
    <w:r w:rsidRPr="0031134F">
      <w:rPr>
        <w:snapToGrid w:val="0"/>
      </w:rPr>
      <w:t xml:space="preserve">Krakowski Szpital Specjalistyczny im. Jana Pawła II  ul. Prądnicka 80, 31-202 Kraków </w:t>
    </w:r>
  </w:p>
  <w:p w:rsidR="007E5C33" w:rsidRPr="0031134F" w:rsidRDefault="007E5C33" w:rsidP="0031134F">
    <w:pPr>
      <w:pStyle w:val="Nagwek"/>
      <w:ind w:right="360"/>
      <w:rPr>
        <w:snapToGrid w:val="0"/>
      </w:rPr>
    </w:pPr>
    <w:r>
      <w:rPr>
        <w:snapToGrid w:val="0"/>
      </w:rPr>
      <w:t>Postępowanie nr DZ.271.137</w:t>
    </w:r>
    <w:r w:rsidRPr="0031134F">
      <w:rPr>
        <w:snapToGrid w:val="0"/>
      </w:rPr>
      <w:t xml:space="preserve">.2018 – </w:t>
    </w:r>
    <w:r>
      <w:rPr>
        <w:snapToGrid w:val="0"/>
      </w:rPr>
      <w:t xml:space="preserve">Usługa kompleksowego ubezpieczenia Krakowskiego Szpitala Specjalistycznego im. Jana Pawła II </w:t>
    </w:r>
  </w:p>
  <w:p w:rsidR="007E5C33" w:rsidRDefault="007E5C33" w:rsidP="00664A4D">
    <w:pPr>
      <w:pStyle w:val="Nagwek"/>
      <w:ind w:right="360"/>
      <w:rPr>
        <w:sz w:val="18"/>
        <w:szCs w:val="18"/>
      </w:rPr>
    </w:pPr>
    <w:r>
      <w:rPr>
        <w:snapToGrid w:val="0"/>
      </w:rPr>
      <w:tab/>
    </w:r>
    <w:r>
      <w:rPr>
        <w:snapToGrid w:val="0"/>
      </w:rPr>
      <w:tab/>
    </w:r>
  </w:p>
  <w:p w:rsidR="007E5C33" w:rsidRDefault="007E5C33" w:rsidP="00664A4D">
    <w:pPr>
      <w:pStyle w:val="Nagwek"/>
      <w:jc w:val="right"/>
    </w:pPr>
  </w:p>
  <w:p w:rsidR="007E5C33" w:rsidRDefault="007E5C33" w:rsidP="00664A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33" w:rsidRDefault="007E5C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A0B26"/>
    <w:multiLevelType w:val="hybridMultilevel"/>
    <w:tmpl w:val="D4ECF5E6"/>
    <w:lvl w:ilvl="0" w:tplc="6D4216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007AB9"/>
    <w:multiLevelType w:val="hybridMultilevel"/>
    <w:tmpl w:val="507064DC"/>
    <w:lvl w:ilvl="0" w:tplc="51B87EA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7A33BA8"/>
    <w:multiLevelType w:val="singleLevel"/>
    <w:tmpl w:val="8A86B7EA"/>
    <w:lvl w:ilvl="0">
      <w:start w:val="1"/>
      <w:numFmt w:val="decimal"/>
      <w:lvlText w:val="%1."/>
      <w:lvlJc w:val="left"/>
      <w:pPr>
        <w:tabs>
          <w:tab w:val="num" w:pos="360"/>
        </w:tabs>
        <w:ind w:left="360" w:hanging="360"/>
      </w:pPr>
    </w:lvl>
  </w:abstractNum>
  <w:abstractNum w:abstractNumId="4">
    <w:nsid w:val="099D0EA6"/>
    <w:multiLevelType w:val="hybridMultilevel"/>
    <w:tmpl w:val="4F5CE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F3B9F"/>
    <w:multiLevelType w:val="hybridMultilevel"/>
    <w:tmpl w:val="4770294C"/>
    <w:lvl w:ilvl="0" w:tplc="99C6C0C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196BF2"/>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AAF4FFD"/>
    <w:multiLevelType w:val="hybridMultilevel"/>
    <w:tmpl w:val="777EBCFE"/>
    <w:lvl w:ilvl="0" w:tplc="D70470C0">
      <w:start w:val="1"/>
      <w:numFmt w:val="decimal"/>
      <w:lvlText w:val="%1)"/>
      <w:lvlJc w:val="left"/>
      <w:pPr>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7F734D"/>
    <w:multiLevelType w:val="hybridMultilevel"/>
    <w:tmpl w:val="8020D824"/>
    <w:lvl w:ilvl="0" w:tplc="6B922742">
      <w:start w:val="1"/>
      <w:numFmt w:val="decimal"/>
      <w:lvlText w:val="%1."/>
      <w:lvlJc w:val="left"/>
      <w:pPr>
        <w:tabs>
          <w:tab w:val="num" w:pos="397"/>
        </w:tabs>
        <w:ind w:left="397" w:hanging="397"/>
      </w:pPr>
      <w:rPr>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CB16F94"/>
    <w:multiLevelType w:val="hybridMultilevel"/>
    <w:tmpl w:val="B32C1186"/>
    <w:lvl w:ilvl="0" w:tplc="04150017">
      <w:start w:val="1"/>
      <w:numFmt w:val="lowerLetter"/>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D910A60"/>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1">
    <w:nsid w:val="1F177808"/>
    <w:multiLevelType w:val="hybridMultilevel"/>
    <w:tmpl w:val="D07E08B0"/>
    <w:lvl w:ilvl="0" w:tplc="9E1AE01A">
      <w:start w:val="1"/>
      <w:numFmt w:val="upperRoman"/>
      <w:lvlText w:val="%1."/>
      <w:lvlJc w:val="right"/>
      <w:pPr>
        <w:ind w:left="720" w:hanging="360"/>
      </w:pPr>
      <w:rPr>
        <w:strike w:val="0"/>
        <w:sz w:val="24"/>
        <w:szCs w:val="24"/>
      </w:rPr>
    </w:lvl>
    <w:lvl w:ilvl="1" w:tplc="11147D20">
      <w:start w:val="1"/>
      <w:numFmt w:val="decimal"/>
      <w:lvlText w:val="%2)"/>
      <w:lvlJc w:val="left"/>
      <w:pPr>
        <w:ind w:left="1440" w:hanging="360"/>
      </w:pPr>
      <w:rPr>
        <w:rFonts w:hint="default"/>
      </w:rPr>
    </w:lvl>
    <w:lvl w:ilvl="2" w:tplc="2BD012E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2E3958"/>
    <w:multiLevelType w:val="hybridMultilevel"/>
    <w:tmpl w:val="28FCBF1C"/>
    <w:lvl w:ilvl="0" w:tplc="31A4A8FC">
      <w:start w:val="1"/>
      <w:numFmt w:val="decimal"/>
      <w:lvlText w:val="%1."/>
      <w:lvlJc w:val="left"/>
      <w:pPr>
        <w:tabs>
          <w:tab w:val="num" w:pos="340"/>
        </w:tabs>
        <w:ind w:left="340" w:hanging="34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B742C95"/>
    <w:multiLevelType w:val="hybridMultilevel"/>
    <w:tmpl w:val="06BEF9BE"/>
    <w:lvl w:ilvl="0" w:tplc="EC504E6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C1103F"/>
    <w:multiLevelType w:val="hybridMultilevel"/>
    <w:tmpl w:val="7EC6FE2C"/>
    <w:lvl w:ilvl="0" w:tplc="99EEA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FB462D"/>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18">
    <w:nsid w:val="383F00D7"/>
    <w:multiLevelType w:val="hybridMultilevel"/>
    <w:tmpl w:val="BB62348E"/>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98324BF"/>
    <w:multiLevelType w:val="hybridMultilevel"/>
    <w:tmpl w:val="B6DA823A"/>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DF76CFB"/>
    <w:multiLevelType w:val="hybridMultilevel"/>
    <w:tmpl w:val="615C8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318359F"/>
    <w:multiLevelType w:val="hybridMultilevel"/>
    <w:tmpl w:val="E5F236C6"/>
    <w:lvl w:ilvl="0" w:tplc="0415000F">
      <w:start w:val="1"/>
      <w:numFmt w:val="decimal"/>
      <w:lvlText w:val="%1."/>
      <w:lvlJc w:val="left"/>
      <w:pPr>
        <w:ind w:left="360"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3">
    <w:nsid w:val="47B07ECB"/>
    <w:multiLevelType w:val="hybridMultilevel"/>
    <w:tmpl w:val="F81E1BD2"/>
    <w:lvl w:ilvl="0" w:tplc="B24E048A">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8B360B"/>
    <w:multiLevelType w:val="hybridMultilevel"/>
    <w:tmpl w:val="2AEE6AFC"/>
    <w:lvl w:ilvl="0" w:tplc="E37CD2E8">
      <w:start w:val="3"/>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3C3BF8"/>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AB00979"/>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D015BAC"/>
    <w:multiLevelType w:val="multilevel"/>
    <w:tmpl w:val="16CABDAC"/>
    <w:lvl w:ilvl="0">
      <w:start w:val="1"/>
      <w:numFmt w:val="decimal"/>
      <w:pStyle w:val="Nagwek1"/>
      <w:lvlText w:val="%1."/>
      <w:lvlJc w:val="left"/>
      <w:pPr>
        <w:tabs>
          <w:tab w:val="num" w:pos="432"/>
        </w:tabs>
        <w:ind w:left="432" w:hanging="432"/>
      </w:pPr>
    </w:lvl>
    <w:lvl w:ilvl="1">
      <w:start w:val="1"/>
      <w:numFmt w:val="decimal"/>
      <w:pStyle w:val="Nagwek2"/>
      <w:suff w:val="space"/>
      <w:lvlText w:val="%1.%2."/>
      <w:lvlJc w:val="left"/>
      <w:pPr>
        <w:ind w:left="425" w:hanging="425"/>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8">
    <w:nsid w:val="4D37797A"/>
    <w:multiLevelType w:val="multilevel"/>
    <w:tmpl w:val="0BAADF2E"/>
    <w:lvl w:ilvl="0">
      <w:start w:val="6"/>
      <w:numFmt w:val="upperRoman"/>
      <w:lvlText w:val="%1."/>
      <w:lvlJc w:val="right"/>
      <w:pPr>
        <w:ind w:left="726" w:hanging="363"/>
      </w:pPr>
      <w:rPr>
        <w:b/>
        <w:strike w:val="0"/>
        <w:dstrike w:val="0"/>
        <w:color w:val="000000"/>
        <w:sz w:val="24"/>
        <w:szCs w:val="24"/>
        <w:u w:val="none"/>
        <w:effect w:val="none"/>
      </w:rPr>
    </w:lvl>
    <w:lvl w:ilvl="1">
      <w:start w:val="1"/>
      <w:numFmt w:val="lowerLetter"/>
      <w:lvlText w:val="%2."/>
      <w:lvlJc w:val="left"/>
      <w:pPr>
        <w:ind w:left="1446" w:hanging="363"/>
      </w:pPr>
    </w:lvl>
    <w:lvl w:ilvl="2">
      <w:start w:val="1"/>
      <w:numFmt w:val="lowerRoman"/>
      <w:lvlText w:val="%3."/>
      <w:lvlJc w:val="right"/>
      <w:pPr>
        <w:ind w:left="2166" w:hanging="363"/>
      </w:pPr>
    </w:lvl>
    <w:lvl w:ilvl="3">
      <w:start w:val="1"/>
      <w:numFmt w:val="decimal"/>
      <w:lvlText w:val="%4."/>
      <w:lvlJc w:val="left"/>
      <w:pPr>
        <w:ind w:left="2886" w:hanging="363"/>
      </w:pPr>
    </w:lvl>
    <w:lvl w:ilvl="4">
      <w:start w:val="1"/>
      <w:numFmt w:val="lowerLetter"/>
      <w:lvlText w:val="%5."/>
      <w:lvlJc w:val="left"/>
      <w:pPr>
        <w:ind w:left="3606" w:hanging="363"/>
      </w:pPr>
    </w:lvl>
    <w:lvl w:ilvl="5">
      <w:start w:val="1"/>
      <w:numFmt w:val="lowerRoman"/>
      <w:lvlText w:val="%6."/>
      <w:lvlJc w:val="right"/>
      <w:pPr>
        <w:ind w:left="4326" w:hanging="363"/>
      </w:pPr>
    </w:lvl>
    <w:lvl w:ilvl="6">
      <w:start w:val="1"/>
      <w:numFmt w:val="decimal"/>
      <w:lvlText w:val="%7."/>
      <w:lvlJc w:val="left"/>
      <w:pPr>
        <w:ind w:left="5046" w:hanging="363"/>
      </w:pPr>
    </w:lvl>
    <w:lvl w:ilvl="7">
      <w:start w:val="1"/>
      <w:numFmt w:val="lowerLetter"/>
      <w:lvlText w:val="%8."/>
      <w:lvlJc w:val="left"/>
      <w:pPr>
        <w:ind w:left="5766" w:hanging="363"/>
      </w:pPr>
    </w:lvl>
    <w:lvl w:ilvl="8">
      <w:start w:val="1"/>
      <w:numFmt w:val="lowerRoman"/>
      <w:lvlText w:val="%9."/>
      <w:lvlJc w:val="right"/>
      <w:pPr>
        <w:ind w:left="6486" w:hanging="363"/>
      </w:pPr>
    </w:lvl>
  </w:abstractNum>
  <w:abstractNum w:abstractNumId="29">
    <w:nsid w:val="4E3A4CD2"/>
    <w:multiLevelType w:val="hybridMultilevel"/>
    <w:tmpl w:val="D584D8A0"/>
    <w:lvl w:ilvl="0" w:tplc="0415000F">
      <w:start w:val="1"/>
      <w:numFmt w:val="decimal"/>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C464EB"/>
    <w:multiLevelType w:val="hybridMultilevel"/>
    <w:tmpl w:val="558069BC"/>
    <w:lvl w:ilvl="0" w:tplc="39C25B6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7A219F"/>
    <w:multiLevelType w:val="hybridMultilevel"/>
    <w:tmpl w:val="AC1065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847B4C"/>
    <w:multiLevelType w:val="hybridMultilevel"/>
    <w:tmpl w:val="B2A608B0"/>
    <w:lvl w:ilvl="0" w:tplc="7E8A0742">
      <w:start w:val="1"/>
      <w:numFmt w:val="decimal"/>
      <w:lvlText w:val="%1."/>
      <w:lvlJc w:val="left"/>
      <w:pPr>
        <w:tabs>
          <w:tab w:val="num" w:pos="400"/>
        </w:tabs>
        <w:ind w:left="400" w:hanging="34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3">
    <w:nsid w:val="52141875"/>
    <w:multiLevelType w:val="hybridMultilevel"/>
    <w:tmpl w:val="1BD412AC"/>
    <w:lvl w:ilvl="0" w:tplc="03F405EC">
      <w:start w:val="9"/>
      <w:numFmt w:val="upperRoman"/>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AD46F9C4">
      <w:start w:val="1"/>
      <w:numFmt w:val="decimal"/>
      <w:lvlText w:val="%3."/>
      <w:lvlJc w:val="right"/>
      <w:pPr>
        <w:ind w:left="7268"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1B5D0B"/>
    <w:multiLevelType w:val="hybridMultilevel"/>
    <w:tmpl w:val="BCEC4150"/>
    <w:lvl w:ilvl="0" w:tplc="DA847DB0">
      <w:start w:val="1"/>
      <w:numFmt w:val="decimal"/>
      <w:lvlText w:val="%1."/>
      <w:lvlJc w:val="left"/>
      <w:pPr>
        <w:tabs>
          <w:tab w:val="num" w:pos="737"/>
        </w:tabs>
        <w:ind w:left="737" w:hanging="397"/>
      </w:pPr>
      <w:rPr>
        <w:rFonts w:hint="default"/>
      </w:rPr>
    </w:lvl>
    <w:lvl w:ilvl="1" w:tplc="04150019">
      <w:start w:val="1"/>
      <w:numFmt w:val="lowerLetter"/>
      <w:lvlText w:val="%2."/>
      <w:lvlJc w:val="left"/>
      <w:pPr>
        <w:tabs>
          <w:tab w:val="num" w:pos="360"/>
        </w:tabs>
        <w:ind w:left="360" w:hanging="360"/>
      </w:pPr>
    </w:lvl>
    <w:lvl w:ilvl="2" w:tplc="1FE8731C">
      <w:start w:val="25"/>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5A984B01"/>
    <w:multiLevelType w:val="hybridMultilevel"/>
    <w:tmpl w:val="905CA8B6"/>
    <w:lvl w:ilvl="0" w:tplc="C3505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B7E44B1"/>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FC2530F"/>
    <w:multiLevelType w:val="hybridMultilevel"/>
    <w:tmpl w:val="82289C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5A4FF9"/>
    <w:multiLevelType w:val="hybridMultilevel"/>
    <w:tmpl w:val="F4DA15CC"/>
    <w:lvl w:ilvl="0" w:tplc="7B9215B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0">
    <w:nsid w:val="68472BC2"/>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BF0283"/>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abstractNum w:abstractNumId="43">
    <w:nsid w:val="715B0803"/>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1B73F67"/>
    <w:multiLevelType w:val="hybridMultilevel"/>
    <w:tmpl w:val="4F98F0D8"/>
    <w:lvl w:ilvl="0" w:tplc="FFFFFFFF">
      <w:start w:val="1"/>
      <w:numFmt w:val="decimal"/>
      <w:lvlText w:val="%1."/>
      <w:lvlJc w:val="left"/>
      <w:pPr>
        <w:tabs>
          <w:tab w:val="num" w:pos="340"/>
        </w:tabs>
        <w:ind w:left="340" w:hanging="340"/>
      </w:pPr>
      <w:rPr>
        <w:rFonts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8E40E32">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nsid w:val="71ED5486"/>
    <w:multiLevelType w:val="hybridMultilevel"/>
    <w:tmpl w:val="05469A6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365476"/>
    <w:multiLevelType w:val="hybridMultilevel"/>
    <w:tmpl w:val="F71C99AE"/>
    <w:lvl w:ilvl="0" w:tplc="59F6BEE4">
      <w:start w:val="4"/>
      <w:numFmt w:val="lowerLetter"/>
      <w:lvlText w:val="%1)"/>
      <w:lvlJc w:val="left"/>
      <w:pPr>
        <w:tabs>
          <w:tab w:val="num" w:pos="737"/>
        </w:tabs>
        <w:ind w:left="737" w:hanging="4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36357F"/>
    <w:multiLevelType w:val="hybridMultilevel"/>
    <w:tmpl w:val="C6A2DD54"/>
    <w:lvl w:ilvl="0" w:tplc="0415000F">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5B1644E"/>
    <w:multiLevelType w:val="hybridMultilevel"/>
    <w:tmpl w:val="AF0A82D6"/>
    <w:lvl w:ilvl="0" w:tplc="1B5856CA">
      <w:start w:val="5"/>
      <w:numFmt w:val="decimal"/>
      <w:lvlText w:val="%1."/>
      <w:lvlJc w:val="left"/>
      <w:pPr>
        <w:tabs>
          <w:tab w:val="num" w:pos="700"/>
        </w:tabs>
        <w:ind w:left="700"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8106A4"/>
    <w:multiLevelType w:val="hybridMultilevel"/>
    <w:tmpl w:val="E6641B6E"/>
    <w:lvl w:ilvl="0" w:tplc="46FE0450">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B2D51F4"/>
    <w:multiLevelType w:val="hybridMultilevel"/>
    <w:tmpl w:val="6A9AF8DA"/>
    <w:lvl w:ilvl="0" w:tplc="67908FC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7BB5324D"/>
    <w:multiLevelType w:val="hybridMultilevel"/>
    <w:tmpl w:val="C97C3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066DEE"/>
    <w:multiLevelType w:val="hybridMultilevel"/>
    <w:tmpl w:val="291A4CF8"/>
    <w:lvl w:ilvl="0" w:tplc="BF46542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7"/>
  </w:num>
  <w:num w:numId="2">
    <w:abstractNumId w:val="3"/>
    <w:lvlOverride w:ilvl="0">
      <w:startOverride w:val="1"/>
    </w:lvlOverride>
  </w:num>
  <w:num w:numId="3">
    <w:abstractNumId w:val="34"/>
  </w:num>
  <w:num w:numId="4">
    <w:abstractNumId w:val="42"/>
  </w:num>
  <w:num w:numId="5">
    <w:abstractNumId w:val="17"/>
  </w:num>
  <w:num w:numId="6">
    <w:abstractNumId w:val="2"/>
  </w:num>
  <w:num w:numId="7">
    <w:abstractNumId w:val="52"/>
  </w:num>
  <w:num w:numId="8">
    <w:abstractNumId w:val="11"/>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2"/>
  </w:num>
  <w:num w:numId="13">
    <w:abstractNumId w:val="30"/>
  </w:num>
  <w:num w:numId="14">
    <w:abstractNumId w:val="45"/>
  </w:num>
  <w:num w:numId="15">
    <w:abstractNumId w:val="7"/>
  </w:num>
  <w:num w:numId="16">
    <w:abstractNumId w:val="37"/>
    <w:lvlOverride w:ilvl="0">
      <w:startOverride w:val="1"/>
    </w:lvlOverride>
  </w:num>
  <w:num w:numId="17">
    <w:abstractNumId w:val="21"/>
    <w:lvlOverride w:ilvl="0">
      <w:startOverride w:val="1"/>
    </w:lvlOverride>
  </w:num>
  <w:num w:numId="18">
    <w:abstractNumId w:val="12"/>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5"/>
  </w:num>
  <w:num w:numId="28">
    <w:abstractNumId w:val="33"/>
  </w:num>
  <w:num w:numId="29">
    <w:abstractNumId w:val="24"/>
  </w:num>
  <w:num w:numId="30">
    <w:abstractNumId w:val="31"/>
  </w:num>
  <w:num w:numId="31">
    <w:abstractNumId w:val="5"/>
  </w:num>
  <w:num w:numId="32">
    <w:abstractNumId w:val="4"/>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7"/>
  </w:num>
  <w:num w:numId="36">
    <w:abstractNumId w:val="25"/>
  </w:num>
  <w:num w:numId="37">
    <w:abstractNumId w:val="6"/>
  </w:num>
  <w:num w:numId="38">
    <w:abstractNumId w:val="8"/>
  </w:num>
  <w:num w:numId="39">
    <w:abstractNumId w:val="40"/>
  </w:num>
  <w:num w:numId="40">
    <w:abstractNumId w:val="43"/>
  </w:num>
  <w:num w:numId="41">
    <w:abstractNumId w:val="26"/>
  </w:num>
  <w:num w:numId="42">
    <w:abstractNumId w:val="41"/>
  </w:num>
  <w:num w:numId="43">
    <w:abstractNumId w:val="16"/>
  </w:num>
  <w:num w:numId="44">
    <w:abstractNumId w:val="18"/>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9"/>
  </w:num>
  <w:num w:numId="48">
    <w:abstractNumId w:val="9"/>
  </w:num>
  <w:num w:numId="49">
    <w:abstractNumId w:val="14"/>
  </w:num>
  <w:num w:numId="50">
    <w:abstractNumId w:val="23"/>
  </w:num>
  <w:num w:numId="51">
    <w:abstractNumId w:val="46"/>
  </w:num>
  <w:num w:numId="52">
    <w:abstractNumId w:val="38"/>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D7"/>
    <w:rsid w:val="0000065E"/>
    <w:rsid w:val="00000759"/>
    <w:rsid w:val="00000CEF"/>
    <w:rsid w:val="00003018"/>
    <w:rsid w:val="00003CDE"/>
    <w:rsid w:val="00003FD7"/>
    <w:rsid w:val="0000405E"/>
    <w:rsid w:val="000049CB"/>
    <w:rsid w:val="00004E9D"/>
    <w:rsid w:val="000107DC"/>
    <w:rsid w:val="000121B9"/>
    <w:rsid w:val="00012564"/>
    <w:rsid w:val="000137F7"/>
    <w:rsid w:val="00013971"/>
    <w:rsid w:val="0001641A"/>
    <w:rsid w:val="000211FD"/>
    <w:rsid w:val="0002181B"/>
    <w:rsid w:val="00021CDF"/>
    <w:rsid w:val="000234BF"/>
    <w:rsid w:val="000240FD"/>
    <w:rsid w:val="00024355"/>
    <w:rsid w:val="00025E91"/>
    <w:rsid w:val="000262CD"/>
    <w:rsid w:val="000271D7"/>
    <w:rsid w:val="00030428"/>
    <w:rsid w:val="00032BD0"/>
    <w:rsid w:val="000339E1"/>
    <w:rsid w:val="00034720"/>
    <w:rsid w:val="00034BB4"/>
    <w:rsid w:val="00034CF3"/>
    <w:rsid w:val="00035AF5"/>
    <w:rsid w:val="000363D0"/>
    <w:rsid w:val="00036BEE"/>
    <w:rsid w:val="00041990"/>
    <w:rsid w:val="00041BFC"/>
    <w:rsid w:val="00041F43"/>
    <w:rsid w:val="00043B98"/>
    <w:rsid w:val="00044771"/>
    <w:rsid w:val="0004779B"/>
    <w:rsid w:val="00052094"/>
    <w:rsid w:val="0005541D"/>
    <w:rsid w:val="00055D54"/>
    <w:rsid w:val="00057032"/>
    <w:rsid w:val="00062B9F"/>
    <w:rsid w:val="00062BD9"/>
    <w:rsid w:val="00062E03"/>
    <w:rsid w:val="000638D9"/>
    <w:rsid w:val="00063FD2"/>
    <w:rsid w:val="0006669F"/>
    <w:rsid w:val="000719E8"/>
    <w:rsid w:val="00071D39"/>
    <w:rsid w:val="00073388"/>
    <w:rsid w:val="000745FC"/>
    <w:rsid w:val="000812AF"/>
    <w:rsid w:val="00083879"/>
    <w:rsid w:val="00085112"/>
    <w:rsid w:val="00086004"/>
    <w:rsid w:val="000921B2"/>
    <w:rsid w:val="000929EB"/>
    <w:rsid w:val="00093D86"/>
    <w:rsid w:val="00096AEF"/>
    <w:rsid w:val="000A3959"/>
    <w:rsid w:val="000A590F"/>
    <w:rsid w:val="000A7D69"/>
    <w:rsid w:val="000B097F"/>
    <w:rsid w:val="000B102D"/>
    <w:rsid w:val="000B4F60"/>
    <w:rsid w:val="000B6061"/>
    <w:rsid w:val="000C0391"/>
    <w:rsid w:val="000C3829"/>
    <w:rsid w:val="000C3C8B"/>
    <w:rsid w:val="000C44AB"/>
    <w:rsid w:val="000D22B4"/>
    <w:rsid w:val="000D4438"/>
    <w:rsid w:val="000D5150"/>
    <w:rsid w:val="000D6D5A"/>
    <w:rsid w:val="000D6FE4"/>
    <w:rsid w:val="000E0A5F"/>
    <w:rsid w:val="000E18F9"/>
    <w:rsid w:val="000E36ED"/>
    <w:rsid w:val="000E3C77"/>
    <w:rsid w:val="000E3CC5"/>
    <w:rsid w:val="000F2B15"/>
    <w:rsid w:val="000F4D9D"/>
    <w:rsid w:val="000F7AD3"/>
    <w:rsid w:val="00100E48"/>
    <w:rsid w:val="001015D2"/>
    <w:rsid w:val="0010349F"/>
    <w:rsid w:val="00104A55"/>
    <w:rsid w:val="001056D5"/>
    <w:rsid w:val="001072A5"/>
    <w:rsid w:val="00107696"/>
    <w:rsid w:val="00111130"/>
    <w:rsid w:val="001115CE"/>
    <w:rsid w:val="001121F7"/>
    <w:rsid w:val="00113218"/>
    <w:rsid w:val="001156B1"/>
    <w:rsid w:val="00115CED"/>
    <w:rsid w:val="0011632D"/>
    <w:rsid w:val="0012049B"/>
    <w:rsid w:val="001221A6"/>
    <w:rsid w:val="00122AA1"/>
    <w:rsid w:val="001240B2"/>
    <w:rsid w:val="0012506B"/>
    <w:rsid w:val="00125789"/>
    <w:rsid w:val="00130614"/>
    <w:rsid w:val="00134662"/>
    <w:rsid w:val="0013678B"/>
    <w:rsid w:val="001372ED"/>
    <w:rsid w:val="001414F0"/>
    <w:rsid w:val="0014150B"/>
    <w:rsid w:val="001428CB"/>
    <w:rsid w:val="001438FC"/>
    <w:rsid w:val="0014508D"/>
    <w:rsid w:val="0015155E"/>
    <w:rsid w:val="00151F31"/>
    <w:rsid w:val="001550AB"/>
    <w:rsid w:val="0015725E"/>
    <w:rsid w:val="0016099C"/>
    <w:rsid w:val="00160D37"/>
    <w:rsid w:val="001660B6"/>
    <w:rsid w:val="00167BE1"/>
    <w:rsid w:val="00167E2F"/>
    <w:rsid w:val="00172F60"/>
    <w:rsid w:val="00173496"/>
    <w:rsid w:val="001736DB"/>
    <w:rsid w:val="00176775"/>
    <w:rsid w:val="00176DC6"/>
    <w:rsid w:val="00176F1C"/>
    <w:rsid w:val="00181B55"/>
    <w:rsid w:val="001825CA"/>
    <w:rsid w:val="00183B0D"/>
    <w:rsid w:val="00183DBF"/>
    <w:rsid w:val="001846C7"/>
    <w:rsid w:val="00185339"/>
    <w:rsid w:val="001853B3"/>
    <w:rsid w:val="0018569C"/>
    <w:rsid w:val="00192884"/>
    <w:rsid w:val="00194CD7"/>
    <w:rsid w:val="001954CF"/>
    <w:rsid w:val="0019659D"/>
    <w:rsid w:val="00197DAF"/>
    <w:rsid w:val="001A1CA4"/>
    <w:rsid w:val="001A2E25"/>
    <w:rsid w:val="001A372F"/>
    <w:rsid w:val="001A5536"/>
    <w:rsid w:val="001A6ED2"/>
    <w:rsid w:val="001A6FBA"/>
    <w:rsid w:val="001B0C74"/>
    <w:rsid w:val="001B164A"/>
    <w:rsid w:val="001B2020"/>
    <w:rsid w:val="001B235C"/>
    <w:rsid w:val="001B23DC"/>
    <w:rsid w:val="001B39DD"/>
    <w:rsid w:val="001C0AE6"/>
    <w:rsid w:val="001C0DEC"/>
    <w:rsid w:val="001C3E95"/>
    <w:rsid w:val="001C4FE4"/>
    <w:rsid w:val="001D0D98"/>
    <w:rsid w:val="001D19F0"/>
    <w:rsid w:val="001D2EA0"/>
    <w:rsid w:val="001D31F8"/>
    <w:rsid w:val="001D69F2"/>
    <w:rsid w:val="001D6F4A"/>
    <w:rsid w:val="001E3DE4"/>
    <w:rsid w:val="001F0B72"/>
    <w:rsid w:val="001F36B5"/>
    <w:rsid w:val="00204056"/>
    <w:rsid w:val="002048C8"/>
    <w:rsid w:val="00207858"/>
    <w:rsid w:val="00207985"/>
    <w:rsid w:val="0021339E"/>
    <w:rsid w:val="00214E68"/>
    <w:rsid w:val="00223891"/>
    <w:rsid w:val="00223C6F"/>
    <w:rsid w:val="00223D70"/>
    <w:rsid w:val="00225307"/>
    <w:rsid w:val="002273FA"/>
    <w:rsid w:val="00227F05"/>
    <w:rsid w:val="002328D8"/>
    <w:rsid w:val="00233101"/>
    <w:rsid w:val="00234E2F"/>
    <w:rsid w:val="0023500A"/>
    <w:rsid w:val="00235511"/>
    <w:rsid w:val="00243093"/>
    <w:rsid w:val="002447F4"/>
    <w:rsid w:val="002465C0"/>
    <w:rsid w:val="00250476"/>
    <w:rsid w:val="002511F4"/>
    <w:rsid w:val="0025318D"/>
    <w:rsid w:val="00254D50"/>
    <w:rsid w:val="00254D56"/>
    <w:rsid w:val="00255D85"/>
    <w:rsid w:val="002623CE"/>
    <w:rsid w:val="00266ACF"/>
    <w:rsid w:val="00270A82"/>
    <w:rsid w:val="00270D40"/>
    <w:rsid w:val="00272BBC"/>
    <w:rsid w:val="00274863"/>
    <w:rsid w:val="00275AAE"/>
    <w:rsid w:val="0027620D"/>
    <w:rsid w:val="0027754D"/>
    <w:rsid w:val="002801D1"/>
    <w:rsid w:val="00280FF6"/>
    <w:rsid w:val="002813CE"/>
    <w:rsid w:val="00282B93"/>
    <w:rsid w:val="002831F7"/>
    <w:rsid w:val="00286080"/>
    <w:rsid w:val="00291F1D"/>
    <w:rsid w:val="00292095"/>
    <w:rsid w:val="00294904"/>
    <w:rsid w:val="00295946"/>
    <w:rsid w:val="0029639A"/>
    <w:rsid w:val="00296BE1"/>
    <w:rsid w:val="002971E3"/>
    <w:rsid w:val="00297CD7"/>
    <w:rsid w:val="002A24B8"/>
    <w:rsid w:val="002A2D9C"/>
    <w:rsid w:val="002A40FB"/>
    <w:rsid w:val="002A4961"/>
    <w:rsid w:val="002A4B60"/>
    <w:rsid w:val="002A686A"/>
    <w:rsid w:val="002B04E0"/>
    <w:rsid w:val="002B13CD"/>
    <w:rsid w:val="002B5F29"/>
    <w:rsid w:val="002B6C6D"/>
    <w:rsid w:val="002B71B9"/>
    <w:rsid w:val="002C0596"/>
    <w:rsid w:val="002C0D9B"/>
    <w:rsid w:val="002C2BC4"/>
    <w:rsid w:val="002D0B9B"/>
    <w:rsid w:val="002D0CA1"/>
    <w:rsid w:val="002D489B"/>
    <w:rsid w:val="002D7709"/>
    <w:rsid w:val="002D7A15"/>
    <w:rsid w:val="002E0174"/>
    <w:rsid w:val="002E2D7C"/>
    <w:rsid w:val="002E2DCF"/>
    <w:rsid w:val="002E480F"/>
    <w:rsid w:val="002E646E"/>
    <w:rsid w:val="002E7327"/>
    <w:rsid w:val="002E7595"/>
    <w:rsid w:val="002E7CDB"/>
    <w:rsid w:val="002F2D4D"/>
    <w:rsid w:val="002F4828"/>
    <w:rsid w:val="002F6C21"/>
    <w:rsid w:val="00300936"/>
    <w:rsid w:val="00300FC0"/>
    <w:rsid w:val="00301121"/>
    <w:rsid w:val="00303977"/>
    <w:rsid w:val="00306A2F"/>
    <w:rsid w:val="00306D72"/>
    <w:rsid w:val="0031134F"/>
    <w:rsid w:val="0031243C"/>
    <w:rsid w:val="00314C4D"/>
    <w:rsid w:val="00314D7F"/>
    <w:rsid w:val="00315DE2"/>
    <w:rsid w:val="0032160F"/>
    <w:rsid w:val="00321F76"/>
    <w:rsid w:val="00323155"/>
    <w:rsid w:val="00326649"/>
    <w:rsid w:val="00326D3F"/>
    <w:rsid w:val="00327B76"/>
    <w:rsid w:val="0033086E"/>
    <w:rsid w:val="00331A8B"/>
    <w:rsid w:val="00332A56"/>
    <w:rsid w:val="00332BE6"/>
    <w:rsid w:val="00334665"/>
    <w:rsid w:val="003348EF"/>
    <w:rsid w:val="00334D4B"/>
    <w:rsid w:val="0033671D"/>
    <w:rsid w:val="00337D97"/>
    <w:rsid w:val="00340E8F"/>
    <w:rsid w:val="00341E90"/>
    <w:rsid w:val="00353BB3"/>
    <w:rsid w:val="003544D6"/>
    <w:rsid w:val="00360DDF"/>
    <w:rsid w:val="00361D7D"/>
    <w:rsid w:val="00362363"/>
    <w:rsid w:val="00363BB1"/>
    <w:rsid w:val="0036531A"/>
    <w:rsid w:val="00367613"/>
    <w:rsid w:val="00372E59"/>
    <w:rsid w:val="00373991"/>
    <w:rsid w:val="0037522D"/>
    <w:rsid w:val="003771E6"/>
    <w:rsid w:val="00377E2D"/>
    <w:rsid w:val="003800E9"/>
    <w:rsid w:val="0038087D"/>
    <w:rsid w:val="00382315"/>
    <w:rsid w:val="003825D7"/>
    <w:rsid w:val="00387B4C"/>
    <w:rsid w:val="00394AFF"/>
    <w:rsid w:val="00396AC7"/>
    <w:rsid w:val="003A35D2"/>
    <w:rsid w:val="003A4B40"/>
    <w:rsid w:val="003A50AE"/>
    <w:rsid w:val="003A5E69"/>
    <w:rsid w:val="003A72A1"/>
    <w:rsid w:val="003A74DC"/>
    <w:rsid w:val="003A794C"/>
    <w:rsid w:val="003B2577"/>
    <w:rsid w:val="003B27EA"/>
    <w:rsid w:val="003B4A11"/>
    <w:rsid w:val="003B5350"/>
    <w:rsid w:val="003B6946"/>
    <w:rsid w:val="003B6FC5"/>
    <w:rsid w:val="003B7E0A"/>
    <w:rsid w:val="003C1BC7"/>
    <w:rsid w:val="003C1F2A"/>
    <w:rsid w:val="003C208F"/>
    <w:rsid w:val="003C3384"/>
    <w:rsid w:val="003C4C6A"/>
    <w:rsid w:val="003C56B6"/>
    <w:rsid w:val="003D0EE0"/>
    <w:rsid w:val="003D1067"/>
    <w:rsid w:val="003D23E7"/>
    <w:rsid w:val="003D7260"/>
    <w:rsid w:val="003E037F"/>
    <w:rsid w:val="003E18B4"/>
    <w:rsid w:val="003E1F45"/>
    <w:rsid w:val="003E24BF"/>
    <w:rsid w:val="003E3395"/>
    <w:rsid w:val="003E4D4E"/>
    <w:rsid w:val="003E5681"/>
    <w:rsid w:val="003E6696"/>
    <w:rsid w:val="003E6760"/>
    <w:rsid w:val="003F0E24"/>
    <w:rsid w:val="003F2776"/>
    <w:rsid w:val="003F3000"/>
    <w:rsid w:val="003F3B63"/>
    <w:rsid w:val="003F6AA5"/>
    <w:rsid w:val="00400F01"/>
    <w:rsid w:val="00402198"/>
    <w:rsid w:val="00403BD7"/>
    <w:rsid w:val="00404333"/>
    <w:rsid w:val="004044E4"/>
    <w:rsid w:val="00405913"/>
    <w:rsid w:val="004072C9"/>
    <w:rsid w:val="00407774"/>
    <w:rsid w:val="00410426"/>
    <w:rsid w:val="00411938"/>
    <w:rsid w:val="00413703"/>
    <w:rsid w:val="00413BDB"/>
    <w:rsid w:val="00413FD3"/>
    <w:rsid w:val="00417104"/>
    <w:rsid w:val="0041750A"/>
    <w:rsid w:val="00423443"/>
    <w:rsid w:val="00423A0E"/>
    <w:rsid w:val="00424567"/>
    <w:rsid w:val="00425ADE"/>
    <w:rsid w:val="0042606B"/>
    <w:rsid w:val="004274B7"/>
    <w:rsid w:val="00430853"/>
    <w:rsid w:val="004323CB"/>
    <w:rsid w:val="00440C2C"/>
    <w:rsid w:val="004424FD"/>
    <w:rsid w:val="00442C7E"/>
    <w:rsid w:val="00447D3B"/>
    <w:rsid w:val="0045192D"/>
    <w:rsid w:val="00451D62"/>
    <w:rsid w:val="00452141"/>
    <w:rsid w:val="004525FA"/>
    <w:rsid w:val="00452733"/>
    <w:rsid w:val="00452A49"/>
    <w:rsid w:val="004544BA"/>
    <w:rsid w:val="0046675A"/>
    <w:rsid w:val="00467CA0"/>
    <w:rsid w:val="00467E29"/>
    <w:rsid w:val="00471456"/>
    <w:rsid w:val="00471490"/>
    <w:rsid w:val="004723AB"/>
    <w:rsid w:val="00473805"/>
    <w:rsid w:val="0047457E"/>
    <w:rsid w:val="00475F2A"/>
    <w:rsid w:val="00476E19"/>
    <w:rsid w:val="00477DE9"/>
    <w:rsid w:val="00481157"/>
    <w:rsid w:val="00481AA6"/>
    <w:rsid w:val="004855D8"/>
    <w:rsid w:val="0048653E"/>
    <w:rsid w:val="00490927"/>
    <w:rsid w:val="004933D9"/>
    <w:rsid w:val="004946CB"/>
    <w:rsid w:val="004952CC"/>
    <w:rsid w:val="00496E1A"/>
    <w:rsid w:val="004A2263"/>
    <w:rsid w:val="004A40F2"/>
    <w:rsid w:val="004A44EE"/>
    <w:rsid w:val="004A65D6"/>
    <w:rsid w:val="004A72DF"/>
    <w:rsid w:val="004B1C9F"/>
    <w:rsid w:val="004B1EF4"/>
    <w:rsid w:val="004B2DEF"/>
    <w:rsid w:val="004B5137"/>
    <w:rsid w:val="004B55A1"/>
    <w:rsid w:val="004B5C25"/>
    <w:rsid w:val="004C1D9C"/>
    <w:rsid w:val="004C201F"/>
    <w:rsid w:val="004C5023"/>
    <w:rsid w:val="004C534C"/>
    <w:rsid w:val="004C5C16"/>
    <w:rsid w:val="004D04BA"/>
    <w:rsid w:val="004D063E"/>
    <w:rsid w:val="004D426D"/>
    <w:rsid w:val="004D4F4A"/>
    <w:rsid w:val="004D5437"/>
    <w:rsid w:val="004D65CC"/>
    <w:rsid w:val="004D733B"/>
    <w:rsid w:val="004D771B"/>
    <w:rsid w:val="004E0836"/>
    <w:rsid w:val="004E094E"/>
    <w:rsid w:val="004E1473"/>
    <w:rsid w:val="004E4870"/>
    <w:rsid w:val="004E59EF"/>
    <w:rsid w:val="004E5BEF"/>
    <w:rsid w:val="004E5FF5"/>
    <w:rsid w:val="004F04B3"/>
    <w:rsid w:val="004F21D8"/>
    <w:rsid w:val="004F2308"/>
    <w:rsid w:val="004F37C6"/>
    <w:rsid w:val="004F5F8C"/>
    <w:rsid w:val="004F5FE0"/>
    <w:rsid w:val="004F6696"/>
    <w:rsid w:val="004F6EA2"/>
    <w:rsid w:val="004F7EA2"/>
    <w:rsid w:val="004F7EFC"/>
    <w:rsid w:val="0050049C"/>
    <w:rsid w:val="00501032"/>
    <w:rsid w:val="005035DC"/>
    <w:rsid w:val="0050423B"/>
    <w:rsid w:val="0050653A"/>
    <w:rsid w:val="00506DED"/>
    <w:rsid w:val="00510F20"/>
    <w:rsid w:val="00511FA3"/>
    <w:rsid w:val="00513F34"/>
    <w:rsid w:val="005145AA"/>
    <w:rsid w:val="00515026"/>
    <w:rsid w:val="00516635"/>
    <w:rsid w:val="005169FE"/>
    <w:rsid w:val="005215D0"/>
    <w:rsid w:val="00522581"/>
    <w:rsid w:val="00524126"/>
    <w:rsid w:val="00526C6D"/>
    <w:rsid w:val="00526D27"/>
    <w:rsid w:val="00533BE5"/>
    <w:rsid w:val="00534E2C"/>
    <w:rsid w:val="005367CA"/>
    <w:rsid w:val="0053766D"/>
    <w:rsid w:val="005377A0"/>
    <w:rsid w:val="00546FB1"/>
    <w:rsid w:val="005535F4"/>
    <w:rsid w:val="00553BF5"/>
    <w:rsid w:val="00553D7D"/>
    <w:rsid w:val="005557D0"/>
    <w:rsid w:val="00556E27"/>
    <w:rsid w:val="00561142"/>
    <w:rsid w:val="00564F3B"/>
    <w:rsid w:val="00565148"/>
    <w:rsid w:val="00567B1A"/>
    <w:rsid w:val="005716E6"/>
    <w:rsid w:val="005719E5"/>
    <w:rsid w:val="005746B8"/>
    <w:rsid w:val="005776DF"/>
    <w:rsid w:val="00583534"/>
    <w:rsid w:val="00584E51"/>
    <w:rsid w:val="00586674"/>
    <w:rsid w:val="00587887"/>
    <w:rsid w:val="00591D24"/>
    <w:rsid w:val="0059522A"/>
    <w:rsid w:val="0059571A"/>
    <w:rsid w:val="005A13C3"/>
    <w:rsid w:val="005A296F"/>
    <w:rsid w:val="005A33AC"/>
    <w:rsid w:val="005A3E05"/>
    <w:rsid w:val="005A4EEE"/>
    <w:rsid w:val="005A5A48"/>
    <w:rsid w:val="005A6B9B"/>
    <w:rsid w:val="005B11BA"/>
    <w:rsid w:val="005B2043"/>
    <w:rsid w:val="005B51FD"/>
    <w:rsid w:val="005C094A"/>
    <w:rsid w:val="005C0E38"/>
    <w:rsid w:val="005C130C"/>
    <w:rsid w:val="005C27D9"/>
    <w:rsid w:val="005C2BDB"/>
    <w:rsid w:val="005C2F30"/>
    <w:rsid w:val="005C35B1"/>
    <w:rsid w:val="005C3D31"/>
    <w:rsid w:val="005C423A"/>
    <w:rsid w:val="005D1BA5"/>
    <w:rsid w:val="005D3785"/>
    <w:rsid w:val="005D469A"/>
    <w:rsid w:val="005E17F0"/>
    <w:rsid w:val="005E1EAA"/>
    <w:rsid w:val="005E27AB"/>
    <w:rsid w:val="005E2AD8"/>
    <w:rsid w:val="005E2D26"/>
    <w:rsid w:val="005E3EBC"/>
    <w:rsid w:val="005F1570"/>
    <w:rsid w:val="005F1A65"/>
    <w:rsid w:val="005F4D15"/>
    <w:rsid w:val="005F4D23"/>
    <w:rsid w:val="005F5249"/>
    <w:rsid w:val="005F6F31"/>
    <w:rsid w:val="005F78B4"/>
    <w:rsid w:val="00601E1C"/>
    <w:rsid w:val="006020D6"/>
    <w:rsid w:val="006032AA"/>
    <w:rsid w:val="00604572"/>
    <w:rsid w:val="0060692C"/>
    <w:rsid w:val="00607930"/>
    <w:rsid w:val="00611043"/>
    <w:rsid w:val="006138A5"/>
    <w:rsid w:val="006209B9"/>
    <w:rsid w:val="00621BAD"/>
    <w:rsid w:val="0062367D"/>
    <w:rsid w:val="00624143"/>
    <w:rsid w:val="00627E07"/>
    <w:rsid w:val="0063007F"/>
    <w:rsid w:val="00630820"/>
    <w:rsid w:val="00632D4E"/>
    <w:rsid w:val="00633573"/>
    <w:rsid w:val="00633919"/>
    <w:rsid w:val="00633CAA"/>
    <w:rsid w:val="00633CF4"/>
    <w:rsid w:val="00634AD5"/>
    <w:rsid w:val="00635FD6"/>
    <w:rsid w:val="0063615E"/>
    <w:rsid w:val="00636E3D"/>
    <w:rsid w:val="00637CCC"/>
    <w:rsid w:val="00640B58"/>
    <w:rsid w:val="00643B15"/>
    <w:rsid w:val="0064574D"/>
    <w:rsid w:val="006466B2"/>
    <w:rsid w:val="00647EB1"/>
    <w:rsid w:val="00650DF3"/>
    <w:rsid w:val="006512DF"/>
    <w:rsid w:val="00655DB7"/>
    <w:rsid w:val="00660733"/>
    <w:rsid w:val="00661102"/>
    <w:rsid w:val="00664A4D"/>
    <w:rsid w:val="0066757C"/>
    <w:rsid w:val="00671279"/>
    <w:rsid w:val="006717C8"/>
    <w:rsid w:val="00674187"/>
    <w:rsid w:val="00675280"/>
    <w:rsid w:val="006752B5"/>
    <w:rsid w:val="006753C7"/>
    <w:rsid w:val="006808C3"/>
    <w:rsid w:val="00681861"/>
    <w:rsid w:val="006818A9"/>
    <w:rsid w:val="00682984"/>
    <w:rsid w:val="00682998"/>
    <w:rsid w:val="0068378A"/>
    <w:rsid w:val="00684EBF"/>
    <w:rsid w:val="00685789"/>
    <w:rsid w:val="00690236"/>
    <w:rsid w:val="0069120D"/>
    <w:rsid w:val="0069185F"/>
    <w:rsid w:val="0069242D"/>
    <w:rsid w:val="006943BC"/>
    <w:rsid w:val="006979A5"/>
    <w:rsid w:val="006A17E1"/>
    <w:rsid w:val="006A3176"/>
    <w:rsid w:val="006A3773"/>
    <w:rsid w:val="006A37C6"/>
    <w:rsid w:val="006A3E31"/>
    <w:rsid w:val="006A4C5A"/>
    <w:rsid w:val="006A5681"/>
    <w:rsid w:val="006A7850"/>
    <w:rsid w:val="006A7910"/>
    <w:rsid w:val="006A7D8C"/>
    <w:rsid w:val="006B1875"/>
    <w:rsid w:val="006B2865"/>
    <w:rsid w:val="006B3C06"/>
    <w:rsid w:val="006B60E7"/>
    <w:rsid w:val="006C1866"/>
    <w:rsid w:val="006C2250"/>
    <w:rsid w:val="006C249B"/>
    <w:rsid w:val="006C295E"/>
    <w:rsid w:val="006C4F40"/>
    <w:rsid w:val="006C788B"/>
    <w:rsid w:val="006D1550"/>
    <w:rsid w:val="006D1610"/>
    <w:rsid w:val="006D1B34"/>
    <w:rsid w:val="006D2959"/>
    <w:rsid w:val="006D3D46"/>
    <w:rsid w:val="006D4DF3"/>
    <w:rsid w:val="006D4F43"/>
    <w:rsid w:val="006D6770"/>
    <w:rsid w:val="006D6AF8"/>
    <w:rsid w:val="006D6EBB"/>
    <w:rsid w:val="006E2349"/>
    <w:rsid w:val="006E78F5"/>
    <w:rsid w:val="006E7B0B"/>
    <w:rsid w:val="006F1315"/>
    <w:rsid w:val="006F14D0"/>
    <w:rsid w:val="006F5CB8"/>
    <w:rsid w:val="006F60CD"/>
    <w:rsid w:val="006F657E"/>
    <w:rsid w:val="006F6BC2"/>
    <w:rsid w:val="00701BB4"/>
    <w:rsid w:val="00702E01"/>
    <w:rsid w:val="00703189"/>
    <w:rsid w:val="00703253"/>
    <w:rsid w:val="00703892"/>
    <w:rsid w:val="007042D5"/>
    <w:rsid w:val="00706290"/>
    <w:rsid w:val="00706633"/>
    <w:rsid w:val="00707F33"/>
    <w:rsid w:val="00711674"/>
    <w:rsid w:val="00715463"/>
    <w:rsid w:val="007202ED"/>
    <w:rsid w:val="007207FB"/>
    <w:rsid w:val="0072174B"/>
    <w:rsid w:val="00722A61"/>
    <w:rsid w:val="00723243"/>
    <w:rsid w:val="007251D3"/>
    <w:rsid w:val="00727679"/>
    <w:rsid w:val="00730229"/>
    <w:rsid w:val="00731508"/>
    <w:rsid w:val="00732023"/>
    <w:rsid w:val="007337AC"/>
    <w:rsid w:val="00735FBB"/>
    <w:rsid w:val="007379C0"/>
    <w:rsid w:val="007425C5"/>
    <w:rsid w:val="00743AB7"/>
    <w:rsid w:val="00745226"/>
    <w:rsid w:val="00745A2F"/>
    <w:rsid w:val="00746001"/>
    <w:rsid w:val="007474EB"/>
    <w:rsid w:val="00750F99"/>
    <w:rsid w:val="00752B6D"/>
    <w:rsid w:val="00753D2A"/>
    <w:rsid w:val="00756CB5"/>
    <w:rsid w:val="00757C28"/>
    <w:rsid w:val="00760A8D"/>
    <w:rsid w:val="00761073"/>
    <w:rsid w:val="00761AEA"/>
    <w:rsid w:val="00762381"/>
    <w:rsid w:val="007648CF"/>
    <w:rsid w:val="00764E4E"/>
    <w:rsid w:val="007657AD"/>
    <w:rsid w:val="00767E72"/>
    <w:rsid w:val="007708E7"/>
    <w:rsid w:val="0077173C"/>
    <w:rsid w:val="00771D18"/>
    <w:rsid w:val="007744CA"/>
    <w:rsid w:val="00774D44"/>
    <w:rsid w:val="007751E4"/>
    <w:rsid w:val="00776BFF"/>
    <w:rsid w:val="00780B8F"/>
    <w:rsid w:val="0078207B"/>
    <w:rsid w:val="00784CFB"/>
    <w:rsid w:val="00785A58"/>
    <w:rsid w:val="007901CC"/>
    <w:rsid w:val="007921CB"/>
    <w:rsid w:val="00792ACA"/>
    <w:rsid w:val="0079496E"/>
    <w:rsid w:val="007956FB"/>
    <w:rsid w:val="00795CB2"/>
    <w:rsid w:val="007A0039"/>
    <w:rsid w:val="007A0060"/>
    <w:rsid w:val="007A06F4"/>
    <w:rsid w:val="007A439F"/>
    <w:rsid w:val="007A6414"/>
    <w:rsid w:val="007B0EA7"/>
    <w:rsid w:val="007B167E"/>
    <w:rsid w:val="007B1846"/>
    <w:rsid w:val="007B19A8"/>
    <w:rsid w:val="007B2BEC"/>
    <w:rsid w:val="007B46BF"/>
    <w:rsid w:val="007B5160"/>
    <w:rsid w:val="007B6402"/>
    <w:rsid w:val="007C0DC6"/>
    <w:rsid w:val="007C200D"/>
    <w:rsid w:val="007C4E2E"/>
    <w:rsid w:val="007C51DF"/>
    <w:rsid w:val="007C6039"/>
    <w:rsid w:val="007C63F1"/>
    <w:rsid w:val="007C73FD"/>
    <w:rsid w:val="007D7939"/>
    <w:rsid w:val="007D79B2"/>
    <w:rsid w:val="007E07E3"/>
    <w:rsid w:val="007E10B4"/>
    <w:rsid w:val="007E13CC"/>
    <w:rsid w:val="007E2BD2"/>
    <w:rsid w:val="007E4083"/>
    <w:rsid w:val="007E4672"/>
    <w:rsid w:val="007E595D"/>
    <w:rsid w:val="007E5C33"/>
    <w:rsid w:val="007E65A5"/>
    <w:rsid w:val="007F376C"/>
    <w:rsid w:val="007F412B"/>
    <w:rsid w:val="007F4AF8"/>
    <w:rsid w:val="00803759"/>
    <w:rsid w:val="00804406"/>
    <w:rsid w:val="00804C84"/>
    <w:rsid w:val="00807076"/>
    <w:rsid w:val="008146C1"/>
    <w:rsid w:val="00814C8C"/>
    <w:rsid w:val="0081563E"/>
    <w:rsid w:val="00816274"/>
    <w:rsid w:val="008236E4"/>
    <w:rsid w:val="0082584C"/>
    <w:rsid w:val="00826DCE"/>
    <w:rsid w:val="00827584"/>
    <w:rsid w:val="008309D9"/>
    <w:rsid w:val="008345EC"/>
    <w:rsid w:val="008355F2"/>
    <w:rsid w:val="00837CE1"/>
    <w:rsid w:val="008402BF"/>
    <w:rsid w:val="00840CCD"/>
    <w:rsid w:val="00841C28"/>
    <w:rsid w:val="00842B04"/>
    <w:rsid w:val="00851602"/>
    <w:rsid w:val="008520F6"/>
    <w:rsid w:val="00857B22"/>
    <w:rsid w:val="0086018C"/>
    <w:rsid w:val="008669FD"/>
    <w:rsid w:val="0087733F"/>
    <w:rsid w:val="008805AB"/>
    <w:rsid w:val="0088194E"/>
    <w:rsid w:val="0088198A"/>
    <w:rsid w:val="00886117"/>
    <w:rsid w:val="00887AC1"/>
    <w:rsid w:val="008914EE"/>
    <w:rsid w:val="00892614"/>
    <w:rsid w:val="00893074"/>
    <w:rsid w:val="0089491D"/>
    <w:rsid w:val="00897ACD"/>
    <w:rsid w:val="008A184B"/>
    <w:rsid w:val="008A567E"/>
    <w:rsid w:val="008B463D"/>
    <w:rsid w:val="008B6308"/>
    <w:rsid w:val="008B6FE7"/>
    <w:rsid w:val="008C12FB"/>
    <w:rsid w:val="008C21B7"/>
    <w:rsid w:val="008C249F"/>
    <w:rsid w:val="008C37E7"/>
    <w:rsid w:val="008C4BD9"/>
    <w:rsid w:val="008C5023"/>
    <w:rsid w:val="008C7340"/>
    <w:rsid w:val="008D3174"/>
    <w:rsid w:val="008D54F3"/>
    <w:rsid w:val="008D5AC9"/>
    <w:rsid w:val="008D5D3B"/>
    <w:rsid w:val="008E5EC8"/>
    <w:rsid w:val="008E7994"/>
    <w:rsid w:val="008E7F86"/>
    <w:rsid w:val="008F321A"/>
    <w:rsid w:val="008F437B"/>
    <w:rsid w:val="0090366C"/>
    <w:rsid w:val="00903E15"/>
    <w:rsid w:val="0090657B"/>
    <w:rsid w:val="00907584"/>
    <w:rsid w:val="00910B8F"/>
    <w:rsid w:val="00915CD0"/>
    <w:rsid w:val="0091725F"/>
    <w:rsid w:val="00917E74"/>
    <w:rsid w:val="00920D65"/>
    <w:rsid w:val="00921A79"/>
    <w:rsid w:val="00921FF9"/>
    <w:rsid w:val="0093003E"/>
    <w:rsid w:val="009302D0"/>
    <w:rsid w:val="0093334A"/>
    <w:rsid w:val="00933FA9"/>
    <w:rsid w:val="0093479D"/>
    <w:rsid w:val="00934838"/>
    <w:rsid w:val="00935BB6"/>
    <w:rsid w:val="009365B7"/>
    <w:rsid w:val="00936636"/>
    <w:rsid w:val="009370C7"/>
    <w:rsid w:val="00940B0A"/>
    <w:rsid w:val="00940DBB"/>
    <w:rsid w:val="00941776"/>
    <w:rsid w:val="0094276D"/>
    <w:rsid w:val="00942CB0"/>
    <w:rsid w:val="009451C1"/>
    <w:rsid w:val="00945F4D"/>
    <w:rsid w:val="009518A7"/>
    <w:rsid w:val="0096211A"/>
    <w:rsid w:val="009624FB"/>
    <w:rsid w:val="00963276"/>
    <w:rsid w:val="00964D6E"/>
    <w:rsid w:val="00965C3F"/>
    <w:rsid w:val="009671FA"/>
    <w:rsid w:val="0097013A"/>
    <w:rsid w:val="009712FE"/>
    <w:rsid w:val="00984340"/>
    <w:rsid w:val="00984B89"/>
    <w:rsid w:val="009877A3"/>
    <w:rsid w:val="00990053"/>
    <w:rsid w:val="00991164"/>
    <w:rsid w:val="00991835"/>
    <w:rsid w:val="009A0794"/>
    <w:rsid w:val="009A7287"/>
    <w:rsid w:val="009B0E10"/>
    <w:rsid w:val="009B29A9"/>
    <w:rsid w:val="009B3C46"/>
    <w:rsid w:val="009B432A"/>
    <w:rsid w:val="009B539F"/>
    <w:rsid w:val="009B6188"/>
    <w:rsid w:val="009B62AB"/>
    <w:rsid w:val="009B674B"/>
    <w:rsid w:val="009B707D"/>
    <w:rsid w:val="009C0694"/>
    <w:rsid w:val="009C0C4A"/>
    <w:rsid w:val="009C0F00"/>
    <w:rsid w:val="009D0A52"/>
    <w:rsid w:val="009D29DE"/>
    <w:rsid w:val="009D2D7A"/>
    <w:rsid w:val="009D50D0"/>
    <w:rsid w:val="009E0B4B"/>
    <w:rsid w:val="009E2203"/>
    <w:rsid w:val="009E25DA"/>
    <w:rsid w:val="009E3924"/>
    <w:rsid w:val="009E7957"/>
    <w:rsid w:val="009F157A"/>
    <w:rsid w:val="009F34B6"/>
    <w:rsid w:val="009F4123"/>
    <w:rsid w:val="009F5ED8"/>
    <w:rsid w:val="00A00ACF"/>
    <w:rsid w:val="00A01AFC"/>
    <w:rsid w:val="00A02574"/>
    <w:rsid w:val="00A02D07"/>
    <w:rsid w:val="00A04389"/>
    <w:rsid w:val="00A07069"/>
    <w:rsid w:val="00A07487"/>
    <w:rsid w:val="00A07BF9"/>
    <w:rsid w:val="00A07D54"/>
    <w:rsid w:val="00A11D48"/>
    <w:rsid w:val="00A11E44"/>
    <w:rsid w:val="00A14624"/>
    <w:rsid w:val="00A14853"/>
    <w:rsid w:val="00A163E4"/>
    <w:rsid w:val="00A201B3"/>
    <w:rsid w:val="00A210C9"/>
    <w:rsid w:val="00A21485"/>
    <w:rsid w:val="00A22399"/>
    <w:rsid w:val="00A256E8"/>
    <w:rsid w:val="00A2750C"/>
    <w:rsid w:val="00A32498"/>
    <w:rsid w:val="00A338B5"/>
    <w:rsid w:val="00A34AA8"/>
    <w:rsid w:val="00A36FC8"/>
    <w:rsid w:val="00A3742E"/>
    <w:rsid w:val="00A5039E"/>
    <w:rsid w:val="00A50DE7"/>
    <w:rsid w:val="00A52EA2"/>
    <w:rsid w:val="00A53141"/>
    <w:rsid w:val="00A5393E"/>
    <w:rsid w:val="00A569F2"/>
    <w:rsid w:val="00A57041"/>
    <w:rsid w:val="00A57833"/>
    <w:rsid w:val="00A57B48"/>
    <w:rsid w:val="00A65784"/>
    <w:rsid w:val="00A66E85"/>
    <w:rsid w:val="00A67336"/>
    <w:rsid w:val="00A739DF"/>
    <w:rsid w:val="00A74226"/>
    <w:rsid w:val="00A77EC4"/>
    <w:rsid w:val="00A806BA"/>
    <w:rsid w:val="00A81F7D"/>
    <w:rsid w:val="00A825AA"/>
    <w:rsid w:val="00A82938"/>
    <w:rsid w:val="00A834F2"/>
    <w:rsid w:val="00A912EE"/>
    <w:rsid w:val="00A94D73"/>
    <w:rsid w:val="00AA2EF2"/>
    <w:rsid w:val="00AA3CB9"/>
    <w:rsid w:val="00AA4687"/>
    <w:rsid w:val="00AA57A6"/>
    <w:rsid w:val="00AA71B6"/>
    <w:rsid w:val="00AB2E52"/>
    <w:rsid w:val="00AB3D71"/>
    <w:rsid w:val="00AB5109"/>
    <w:rsid w:val="00AB51AB"/>
    <w:rsid w:val="00AB578E"/>
    <w:rsid w:val="00AB5BC1"/>
    <w:rsid w:val="00AB6EE2"/>
    <w:rsid w:val="00AC1DB2"/>
    <w:rsid w:val="00AC2078"/>
    <w:rsid w:val="00AC3072"/>
    <w:rsid w:val="00AC30E0"/>
    <w:rsid w:val="00AC3E61"/>
    <w:rsid w:val="00AC4031"/>
    <w:rsid w:val="00AC4CD8"/>
    <w:rsid w:val="00AC6A5E"/>
    <w:rsid w:val="00AC6FE0"/>
    <w:rsid w:val="00AC7BFC"/>
    <w:rsid w:val="00AD1813"/>
    <w:rsid w:val="00AD2916"/>
    <w:rsid w:val="00AD483D"/>
    <w:rsid w:val="00AD4B84"/>
    <w:rsid w:val="00AD4ED1"/>
    <w:rsid w:val="00AD4EF3"/>
    <w:rsid w:val="00AD7FCC"/>
    <w:rsid w:val="00AE3140"/>
    <w:rsid w:val="00AE337D"/>
    <w:rsid w:val="00AE3925"/>
    <w:rsid w:val="00AE4DC8"/>
    <w:rsid w:val="00AE4E48"/>
    <w:rsid w:val="00AF5FB9"/>
    <w:rsid w:val="00AF6887"/>
    <w:rsid w:val="00AF70BC"/>
    <w:rsid w:val="00B0032A"/>
    <w:rsid w:val="00B00C0D"/>
    <w:rsid w:val="00B03EBB"/>
    <w:rsid w:val="00B042BD"/>
    <w:rsid w:val="00B0443C"/>
    <w:rsid w:val="00B047EF"/>
    <w:rsid w:val="00B0655B"/>
    <w:rsid w:val="00B07088"/>
    <w:rsid w:val="00B10A50"/>
    <w:rsid w:val="00B11059"/>
    <w:rsid w:val="00B14705"/>
    <w:rsid w:val="00B14CED"/>
    <w:rsid w:val="00B155DE"/>
    <w:rsid w:val="00B17D34"/>
    <w:rsid w:val="00B20099"/>
    <w:rsid w:val="00B2013A"/>
    <w:rsid w:val="00B20B5A"/>
    <w:rsid w:val="00B22BF9"/>
    <w:rsid w:val="00B24373"/>
    <w:rsid w:val="00B247C8"/>
    <w:rsid w:val="00B25DCD"/>
    <w:rsid w:val="00B25EE0"/>
    <w:rsid w:val="00B3054F"/>
    <w:rsid w:val="00B3072E"/>
    <w:rsid w:val="00B30915"/>
    <w:rsid w:val="00B31B5A"/>
    <w:rsid w:val="00B34268"/>
    <w:rsid w:val="00B342C1"/>
    <w:rsid w:val="00B347D6"/>
    <w:rsid w:val="00B34E9A"/>
    <w:rsid w:val="00B36F87"/>
    <w:rsid w:val="00B415CC"/>
    <w:rsid w:val="00B41B9D"/>
    <w:rsid w:val="00B437E8"/>
    <w:rsid w:val="00B43A33"/>
    <w:rsid w:val="00B4612A"/>
    <w:rsid w:val="00B4645F"/>
    <w:rsid w:val="00B5111E"/>
    <w:rsid w:val="00B51198"/>
    <w:rsid w:val="00B5254A"/>
    <w:rsid w:val="00B537F5"/>
    <w:rsid w:val="00B539E6"/>
    <w:rsid w:val="00B53A3C"/>
    <w:rsid w:val="00B5714D"/>
    <w:rsid w:val="00B6007E"/>
    <w:rsid w:val="00B61609"/>
    <w:rsid w:val="00B61C78"/>
    <w:rsid w:val="00B66506"/>
    <w:rsid w:val="00B70A1A"/>
    <w:rsid w:val="00B72304"/>
    <w:rsid w:val="00B73435"/>
    <w:rsid w:val="00B736E2"/>
    <w:rsid w:val="00B75012"/>
    <w:rsid w:val="00B75459"/>
    <w:rsid w:val="00B764B2"/>
    <w:rsid w:val="00B7718D"/>
    <w:rsid w:val="00B803A1"/>
    <w:rsid w:val="00B80969"/>
    <w:rsid w:val="00B8120A"/>
    <w:rsid w:val="00B83327"/>
    <w:rsid w:val="00B8623A"/>
    <w:rsid w:val="00B8749B"/>
    <w:rsid w:val="00B90109"/>
    <w:rsid w:val="00B94318"/>
    <w:rsid w:val="00B96146"/>
    <w:rsid w:val="00B9641E"/>
    <w:rsid w:val="00BA3D8D"/>
    <w:rsid w:val="00BA5557"/>
    <w:rsid w:val="00BA59B6"/>
    <w:rsid w:val="00BA5EAB"/>
    <w:rsid w:val="00BA6BC6"/>
    <w:rsid w:val="00BA6D21"/>
    <w:rsid w:val="00BA7C89"/>
    <w:rsid w:val="00BB2ABB"/>
    <w:rsid w:val="00BB2E6A"/>
    <w:rsid w:val="00BB4249"/>
    <w:rsid w:val="00BB5E18"/>
    <w:rsid w:val="00BB6AF6"/>
    <w:rsid w:val="00BB75CE"/>
    <w:rsid w:val="00BC223E"/>
    <w:rsid w:val="00BC29DB"/>
    <w:rsid w:val="00BC2AB7"/>
    <w:rsid w:val="00BC4026"/>
    <w:rsid w:val="00BC67F9"/>
    <w:rsid w:val="00BC7521"/>
    <w:rsid w:val="00BD0D1D"/>
    <w:rsid w:val="00BD27B7"/>
    <w:rsid w:val="00BD7C97"/>
    <w:rsid w:val="00BE0365"/>
    <w:rsid w:val="00BE03ED"/>
    <w:rsid w:val="00BE061E"/>
    <w:rsid w:val="00BE1150"/>
    <w:rsid w:val="00BE1585"/>
    <w:rsid w:val="00BE1895"/>
    <w:rsid w:val="00BE4341"/>
    <w:rsid w:val="00BE6067"/>
    <w:rsid w:val="00BE6C5B"/>
    <w:rsid w:val="00BE7AE8"/>
    <w:rsid w:val="00BF1D98"/>
    <w:rsid w:val="00BF7AC4"/>
    <w:rsid w:val="00C01571"/>
    <w:rsid w:val="00C03EB1"/>
    <w:rsid w:val="00C03EB2"/>
    <w:rsid w:val="00C113EA"/>
    <w:rsid w:val="00C132D8"/>
    <w:rsid w:val="00C13676"/>
    <w:rsid w:val="00C15618"/>
    <w:rsid w:val="00C167B1"/>
    <w:rsid w:val="00C16A61"/>
    <w:rsid w:val="00C17DC7"/>
    <w:rsid w:val="00C302FF"/>
    <w:rsid w:val="00C3205B"/>
    <w:rsid w:val="00C362C4"/>
    <w:rsid w:val="00C4056A"/>
    <w:rsid w:val="00C40EDD"/>
    <w:rsid w:val="00C428D0"/>
    <w:rsid w:val="00C506E0"/>
    <w:rsid w:val="00C547BE"/>
    <w:rsid w:val="00C560D6"/>
    <w:rsid w:val="00C56AFF"/>
    <w:rsid w:val="00C573A6"/>
    <w:rsid w:val="00C57475"/>
    <w:rsid w:val="00C61285"/>
    <w:rsid w:val="00C61E89"/>
    <w:rsid w:val="00C6241C"/>
    <w:rsid w:val="00C625B9"/>
    <w:rsid w:val="00C64E26"/>
    <w:rsid w:val="00C650BA"/>
    <w:rsid w:val="00C67388"/>
    <w:rsid w:val="00C67C50"/>
    <w:rsid w:val="00C72EF5"/>
    <w:rsid w:val="00C731BD"/>
    <w:rsid w:val="00C761A0"/>
    <w:rsid w:val="00C80F62"/>
    <w:rsid w:val="00C8191C"/>
    <w:rsid w:val="00C81A86"/>
    <w:rsid w:val="00C81B32"/>
    <w:rsid w:val="00C83479"/>
    <w:rsid w:val="00C8485C"/>
    <w:rsid w:val="00C856EA"/>
    <w:rsid w:val="00C85CBE"/>
    <w:rsid w:val="00C869C9"/>
    <w:rsid w:val="00C86EB7"/>
    <w:rsid w:val="00C904E3"/>
    <w:rsid w:val="00C90938"/>
    <w:rsid w:val="00C927BD"/>
    <w:rsid w:val="00C92886"/>
    <w:rsid w:val="00C959AF"/>
    <w:rsid w:val="00C95A24"/>
    <w:rsid w:val="00CA2B2B"/>
    <w:rsid w:val="00CB34CF"/>
    <w:rsid w:val="00CB4529"/>
    <w:rsid w:val="00CB4632"/>
    <w:rsid w:val="00CB5F76"/>
    <w:rsid w:val="00CB6A17"/>
    <w:rsid w:val="00CB6A94"/>
    <w:rsid w:val="00CB6C64"/>
    <w:rsid w:val="00CC0A5E"/>
    <w:rsid w:val="00CC110C"/>
    <w:rsid w:val="00CC3267"/>
    <w:rsid w:val="00CC3BEE"/>
    <w:rsid w:val="00CC5341"/>
    <w:rsid w:val="00CC78F2"/>
    <w:rsid w:val="00CC7A6B"/>
    <w:rsid w:val="00CD0C09"/>
    <w:rsid w:val="00CD0C3D"/>
    <w:rsid w:val="00CD2571"/>
    <w:rsid w:val="00CD33BF"/>
    <w:rsid w:val="00CD50D2"/>
    <w:rsid w:val="00CD60A6"/>
    <w:rsid w:val="00CD7916"/>
    <w:rsid w:val="00CE5D8D"/>
    <w:rsid w:val="00CF12F8"/>
    <w:rsid w:val="00CF5FF6"/>
    <w:rsid w:val="00CF638B"/>
    <w:rsid w:val="00CF791C"/>
    <w:rsid w:val="00D003EB"/>
    <w:rsid w:val="00D00F16"/>
    <w:rsid w:val="00D0131F"/>
    <w:rsid w:val="00D01429"/>
    <w:rsid w:val="00D0341B"/>
    <w:rsid w:val="00D03D38"/>
    <w:rsid w:val="00D03E77"/>
    <w:rsid w:val="00D044C4"/>
    <w:rsid w:val="00D0457A"/>
    <w:rsid w:val="00D069C7"/>
    <w:rsid w:val="00D076E1"/>
    <w:rsid w:val="00D117B2"/>
    <w:rsid w:val="00D1221F"/>
    <w:rsid w:val="00D13B09"/>
    <w:rsid w:val="00D15EC4"/>
    <w:rsid w:val="00D16810"/>
    <w:rsid w:val="00D218F4"/>
    <w:rsid w:val="00D219FE"/>
    <w:rsid w:val="00D255D1"/>
    <w:rsid w:val="00D259DE"/>
    <w:rsid w:val="00D30D5B"/>
    <w:rsid w:val="00D30F96"/>
    <w:rsid w:val="00D35408"/>
    <w:rsid w:val="00D35552"/>
    <w:rsid w:val="00D35CC4"/>
    <w:rsid w:val="00D36709"/>
    <w:rsid w:val="00D37E43"/>
    <w:rsid w:val="00D41BA8"/>
    <w:rsid w:val="00D41ED6"/>
    <w:rsid w:val="00D4349A"/>
    <w:rsid w:val="00D44665"/>
    <w:rsid w:val="00D4476B"/>
    <w:rsid w:val="00D447B7"/>
    <w:rsid w:val="00D45EBC"/>
    <w:rsid w:val="00D462F1"/>
    <w:rsid w:val="00D47A22"/>
    <w:rsid w:val="00D51064"/>
    <w:rsid w:val="00D60F19"/>
    <w:rsid w:val="00D61BED"/>
    <w:rsid w:val="00D62863"/>
    <w:rsid w:val="00D6733A"/>
    <w:rsid w:val="00D677A6"/>
    <w:rsid w:val="00D67832"/>
    <w:rsid w:val="00D70719"/>
    <w:rsid w:val="00D77361"/>
    <w:rsid w:val="00D8026C"/>
    <w:rsid w:val="00D80BFB"/>
    <w:rsid w:val="00D832E6"/>
    <w:rsid w:val="00D85638"/>
    <w:rsid w:val="00D87074"/>
    <w:rsid w:val="00D87DDE"/>
    <w:rsid w:val="00D90463"/>
    <w:rsid w:val="00D90BCC"/>
    <w:rsid w:val="00D92121"/>
    <w:rsid w:val="00D97919"/>
    <w:rsid w:val="00D97CE2"/>
    <w:rsid w:val="00DA5B00"/>
    <w:rsid w:val="00DA5F48"/>
    <w:rsid w:val="00DA62D1"/>
    <w:rsid w:val="00DA6C63"/>
    <w:rsid w:val="00DB0932"/>
    <w:rsid w:val="00DB19DC"/>
    <w:rsid w:val="00DB1DB8"/>
    <w:rsid w:val="00DB32B3"/>
    <w:rsid w:val="00DB43D7"/>
    <w:rsid w:val="00DB4604"/>
    <w:rsid w:val="00DB6D43"/>
    <w:rsid w:val="00DB7544"/>
    <w:rsid w:val="00DB7CE7"/>
    <w:rsid w:val="00DC27D0"/>
    <w:rsid w:val="00DC5568"/>
    <w:rsid w:val="00DC582D"/>
    <w:rsid w:val="00DC5C0B"/>
    <w:rsid w:val="00DC6A6A"/>
    <w:rsid w:val="00DC76C3"/>
    <w:rsid w:val="00DD01D4"/>
    <w:rsid w:val="00DD1235"/>
    <w:rsid w:val="00DD207F"/>
    <w:rsid w:val="00DD4C3B"/>
    <w:rsid w:val="00DD798D"/>
    <w:rsid w:val="00DE045E"/>
    <w:rsid w:val="00DE1E12"/>
    <w:rsid w:val="00DE32E8"/>
    <w:rsid w:val="00DE7559"/>
    <w:rsid w:val="00DF048D"/>
    <w:rsid w:val="00DF0C6D"/>
    <w:rsid w:val="00DF1ED1"/>
    <w:rsid w:val="00DF421E"/>
    <w:rsid w:val="00DF60B8"/>
    <w:rsid w:val="00DF6552"/>
    <w:rsid w:val="00DF6CB1"/>
    <w:rsid w:val="00E0127E"/>
    <w:rsid w:val="00E027E1"/>
    <w:rsid w:val="00E050E4"/>
    <w:rsid w:val="00E05B1F"/>
    <w:rsid w:val="00E06A7F"/>
    <w:rsid w:val="00E11430"/>
    <w:rsid w:val="00E137F3"/>
    <w:rsid w:val="00E1546A"/>
    <w:rsid w:val="00E158E3"/>
    <w:rsid w:val="00E17F00"/>
    <w:rsid w:val="00E204CA"/>
    <w:rsid w:val="00E20C5D"/>
    <w:rsid w:val="00E24D1B"/>
    <w:rsid w:val="00E26899"/>
    <w:rsid w:val="00E30435"/>
    <w:rsid w:val="00E33E55"/>
    <w:rsid w:val="00E35FEB"/>
    <w:rsid w:val="00E37066"/>
    <w:rsid w:val="00E372DF"/>
    <w:rsid w:val="00E375AE"/>
    <w:rsid w:val="00E37A68"/>
    <w:rsid w:val="00E40E7D"/>
    <w:rsid w:val="00E41A6B"/>
    <w:rsid w:val="00E428D5"/>
    <w:rsid w:val="00E44656"/>
    <w:rsid w:val="00E45BF1"/>
    <w:rsid w:val="00E46007"/>
    <w:rsid w:val="00E46895"/>
    <w:rsid w:val="00E47AC8"/>
    <w:rsid w:val="00E5043A"/>
    <w:rsid w:val="00E511F9"/>
    <w:rsid w:val="00E52B3C"/>
    <w:rsid w:val="00E52B59"/>
    <w:rsid w:val="00E55E64"/>
    <w:rsid w:val="00E562F1"/>
    <w:rsid w:val="00E57683"/>
    <w:rsid w:val="00E62103"/>
    <w:rsid w:val="00E62A95"/>
    <w:rsid w:val="00E62B0C"/>
    <w:rsid w:val="00E65187"/>
    <w:rsid w:val="00E65ED7"/>
    <w:rsid w:val="00E6680D"/>
    <w:rsid w:val="00E671B9"/>
    <w:rsid w:val="00E67808"/>
    <w:rsid w:val="00E679BF"/>
    <w:rsid w:val="00E709EC"/>
    <w:rsid w:val="00E72953"/>
    <w:rsid w:val="00E72CDC"/>
    <w:rsid w:val="00E74E75"/>
    <w:rsid w:val="00E75423"/>
    <w:rsid w:val="00E763B7"/>
    <w:rsid w:val="00E77360"/>
    <w:rsid w:val="00E778E4"/>
    <w:rsid w:val="00E77E60"/>
    <w:rsid w:val="00E80B7B"/>
    <w:rsid w:val="00E8120C"/>
    <w:rsid w:val="00E8162D"/>
    <w:rsid w:val="00E84380"/>
    <w:rsid w:val="00E8485A"/>
    <w:rsid w:val="00E90A0D"/>
    <w:rsid w:val="00E91AF7"/>
    <w:rsid w:val="00E9392A"/>
    <w:rsid w:val="00E96D0D"/>
    <w:rsid w:val="00E96ED3"/>
    <w:rsid w:val="00E97E47"/>
    <w:rsid w:val="00EA163C"/>
    <w:rsid w:val="00EA1A0E"/>
    <w:rsid w:val="00EA2587"/>
    <w:rsid w:val="00EA3C43"/>
    <w:rsid w:val="00EA712F"/>
    <w:rsid w:val="00EB0076"/>
    <w:rsid w:val="00EB1AF7"/>
    <w:rsid w:val="00EB35BD"/>
    <w:rsid w:val="00EB422C"/>
    <w:rsid w:val="00EB6348"/>
    <w:rsid w:val="00EC1AD9"/>
    <w:rsid w:val="00EC2E72"/>
    <w:rsid w:val="00EC3EDE"/>
    <w:rsid w:val="00EC4523"/>
    <w:rsid w:val="00ED132E"/>
    <w:rsid w:val="00ED1628"/>
    <w:rsid w:val="00ED410C"/>
    <w:rsid w:val="00ED4489"/>
    <w:rsid w:val="00ED4A2E"/>
    <w:rsid w:val="00ED4C19"/>
    <w:rsid w:val="00ED624A"/>
    <w:rsid w:val="00ED6FAE"/>
    <w:rsid w:val="00ED723C"/>
    <w:rsid w:val="00ED785E"/>
    <w:rsid w:val="00EE084F"/>
    <w:rsid w:val="00EE1189"/>
    <w:rsid w:val="00EE23C9"/>
    <w:rsid w:val="00EE24ED"/>
    <w:rsid w:val="00EE32CF"/>
    <w:rsid w:val="00EE356D"/>
    <w:rsid w:val="00EE3DF0"/>
    <w:rsid w:val="00EE4B98"/>
    <w:rsid w:val="00EE5065"/>
    <w:rsid w:val="00EE5A05"/>
    <w:rsid w:val="00EE5B8B"/>
    <w:rsid w:val="00EE6B74"/>
    <w:rsid w:val="00EE6FC4"/>
    <w:rsid w:val="00EF10EA"/>
    <w:rsid w:val="00EF188F"/>
    <w:rsid w:val="00EF4197"/>
    <w:rsid w:val="00EF4724"/>
    <w:rsid w:val="00EF477C"/>
    <w:rsid w:val="00EF4C15"/>
    <w:rsid w:val="00EF6023"/>
    <w:rsid w:val="00EF7F51"/>
    <w:rsid w:val="00F039FE"/>
    <w:rsid w:val="00F051A8"/>
    <w:rsid w:val="00F053D1"/>
    <w:rsid w:val="00F063F6"/>
    <w:rsid w:val="00F07489"/>
    <w:rsid w:val="00F108ED"/>
    <w:rsid w:val="00F11B24"/>
    <w:rsid w:val="00F11C1A"/>
    <w:rsid w:val="00F134DF"/>
    <w:rsid w:val="00F14770"/>
    <w:rsid w:val="00F14A5D"/>
    <w:rsid w:val="00F15FED"/>
    <w:rsid w:val="00F16E2A"/>
    <w:rsid w:val="00F21CB3"/>
    <w:rsid w:val="00F21EBA"/>
    <w:rsid w:val="00F22897"/>
    <w:rsid w:val="00F2335A"/>
    <w:rsid w:val="00F23F6E"/>
    <w:rsid w:val="00F2400F"/>
    <w:rsid w:val="00F263A2"/>
    <w:rsid w:val="00F27380"/>
    <w:rsid w:val="00F273C1"/>
    <w:rsid w:val="00F27BA0"/>
    <w:rsid w:val="00F4268F"/>
    <w:rsid w:val="00F446C4"/>
    <w:rsid w:val="00F520F1"/>
    <w:rsid w:val="00F526F7"/>
    <w:rsid w:val="00F53657"/>
    <w:rsid w:val="00F53A38"/>
    <w:rsid w:val="00F55724"/>
    <w:rsid w:val="00F55D74"/>
    <w:rsid w:val="00F56828"/>
    <w:rsid w:val="00F57556"/>
    <w:rsid w:val="00F614E9"/>
    <w:rsid w:val="00F61C09"/>
    <w:rsid w:val="00F62CC2"/>
    <w:rsid w:val="00F64853"/>
    <w:rsid w:val="00F64D35"/>
    <w:rsid w:val="00F66A42"/>
    <w:rsid w:val="00F670EE"/>
    <w:rsid w:val="00F700F0"/>
    <w:rsid w:val="00F70271"/>
    <w:rsid w:val="00F703DA"/>
    <w:rsid w:val="00F72077"/>
    <w:rsid w:val="00F76E16"/>
    <w:rsid w:val="00F77ACF"/>
    <w:rsid w:val="00F80CB6"/>
    <w:rsid w:val="00F81290"/>
    <w:rsid w:val="00F82564"/>
    <w:rsid w:val="00F82643"/>
    <w:rsid w:val="00F827A3"/>
    <w:rsid w:val="00F84355"/>
    <w:rsid w:val="00F85D26"/>
    <w:rsid w:val="00F90698"/>
    <w:rsid w:val="00F91204"/>
    <w:rsid w:val="00F94F65"/>
    <w:rsid w:val="00F959D4"/>
    <w:rsid w:val="00F96DC0"/>
    <w:rsid w:val="00F97B5F"/>
    <w:rsid w:val="00FA1853"/>
    <w:rsid w:val="00FA364D"/>
    <w:rsid w:val="00FA461C"/>
    <w:rsid w:val="00FA4E63"/>
    <w:rsid w:val="00FA6BBC"/>
    <w:rsid w:val="00FA7C65"/>
    <w:rsid w:val="00FB04C7"/>
    <w:rsid w:val="00FB04E1"/>
    <w:rsid w:val="00FB0806"/>
    <w:rsid w:val="00FB12B4"/>
    <w:rsid w:val="00FB300D"/>
    <w:rsid w:val="00FB60BA"/>
    <w:rsid w:val="00FB678C"/>
    <w:rsid w:val="00FB695C"/>
    <w:rsid w:val="00FB72BD"/>
    <w:rsid w:val="00FB7E1F"/>
    <w:rsid w:val="00FC04F2"/>
    <w:rsid w:val="00FC0978"/>
    <w:rsid w:val="00FC12A2"/>
    <w:rsid w:val="00FC1676"/>
    <w:rsid w:val="00FC3F35"/>
    <w:rsid w:val="00FC3F3B"/>
    <w:rsid w:val="00FC3FBE"/>
    <w:rsid w:val="00FC6A98"/>
    <w:rsid w:val="00FC6AE0"/>
    <w:rsid w:val="00FC7352"/>
    <w:rsid w:val="00FD3D93"/>
    <w:rsid w:val="00FD3EF2"/>
    <w:rsid w:val="00FD622E"/>
    <w:rsid w:val="00FD7298"/>
    <w:rsid w:val="00FD7467"/>
    <w:rsid w:val="00FE00CE"/>
    <w:rsid w:val="00FE2014"/>
    <w:rsid w:val="00FE3E07"/>
    <w:rsid w:val="00FE5637"/>
    <w:rsid w:val="00FF2990"/>
    <w:rsid w:val="00FF404D"/>
    <w:rsid w:val="00FF758A"/>
    <w:rsid w:val="00FF7B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jc w:val="both"/>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53BF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locked/>
    <w:rsid w:val="003825D7"/>
    <w:rPr>
      <w:rFonts w:ascii="Times New Roman" w:hAnsi="Times New Roman" w:cs="Times New Roman"/>
      <w:sz w:val="20"/>
      <w:szCs w:val="20"/>
      <w:lang w:eastAsia="pl-PL"/>
    </w:rPr>
  </w:style>
  <w:style w:type="paragraph" w:styleId="Stopka">
    <w:name w:val="footer"/>
    <w:basedOn w:val="Normalny"/>
    <w:link w:val="StopkaZnak"/>
    <w:rsid w:val="003825D7"/>
    <w:pPr>
      <w:tabs>
        <w:tab w:val="center" w:pos="4536"/>
        <w:tab w:val="right" w:pos="9072"/>
      </w:tabs>
    </w:pPr>
    <w:rPr>
      <w:rFonts w:eastAsia="Calibri"/>
      <w:sz w:val="20"/>
      <w:szCs w:val="20"/>
    </w:rPr>
  </w:style>
  <w:style w:type="character" w:customStyle="1" w:styleId="StopkaZnak">
    <w:name w:val="Stopka Znak"/>
    <w:link w:val="Stopka"/>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rsid w:val="003825D7"/>
  </w:style>
  <w:style w:type="paragraph" w:styleId="Tekstpodstawowywcity2">
    <w:name w:val="Body Text Indent 2"/>
    <w:basedOn w:val="Normalny"/>
    <w:link w:val="Tekstpodstawowywcity2Znak"/>
    <w:uiPriority w:val="99"/>
    <w:rsid w:val="003825D7"/>
    <w:pPr>
      <w:ind w:left="708"/>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825D7"/>
    <w:pPr>
      <w:tabs>
        <w:tab w:val="left" w:pos="993"/>
      </w:tabs>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aliases w:val="CW_Lista"/>
    <w:basedOn w:val="Normalny"/>
    <w:link w:val="AkapitzlistZnak"/>
    <w:uiPriority w:val="34"/>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4"/>
      </w:numPr>
      <w:ind w:left="284" w:hanging="284"/>
    </w:pPr>
    <w:rPr>
      <w:b/>
      <w:bCs/>
      <w:sz w:val="28"/>
      <w:szCs w:val="28"/>
      <w:u w:val="single"/>
    </w:rPr>
  </w:style>
  <w:style w:type="paragraph" w:customStyle="1" w:styleId="Wypunktowanie">
    <w:name w:val="Wypunktowanie"/>
    <w:basedOn w:val="Normalny"/>
    <w:uiPriority w:val="99"/>
    <w:rsid w:val="00841C28"/>
    <w:pPr>
      <w:numPr>
        <w:numId w:val="5"/>
      </w:numPr>
    </w:pPr>
  </w:style>
  <w:style w:type="paragraph" w:styleId="Tekstprzypisudolnego">
    <w:name w:val="footnote text"/>
    <w:basedOn w:val="Normalny"/>
    <w:link w:val="TekstprzypisudolnegoZnak"/>
    <w:uiPriority w:val="99"/>
    <w:rsid w:val="00841C28"/>
    <w:rPr>
      <w:rFonts w:eastAsia="Calibri"/>
      <w:sz w:val="20"/>
      <w:szCs w:val="20"/>
    </w:rPr>
  </w:style>
  <w:style w:type="character" w:customStyle="1" w:styleId="TekstprzypisudolnegoZnak">
    <w:name w:val="Tekst przypisu dolnego Znak"/>
    <w:link w:val="Tekstprzypisudolnego"/>
    <w:uiPriority w:val="99"/>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uiPriority w:val="99"/>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aliases w:val="CW_Lista Znak"/>
    <w:link w:val="Akapitzlist"/>
    <w:uiPriority w:val="34"/>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59"/>
    <w:rsid w:val="004738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locked/>
    <w:rsid w:val="007207FB"/>
    <w:rPr>
      <w:sz w:val="16"/>
      <w:szCs w:val="16"/>
    </w:rPr>
  </w:style>
  <w:style w:type="paragraph" w:styleId="Tekstkomentarza">
    <w:name w:val="annotation text"/>
    <w:basedOn w:val="Normalny"/>
    <w:link w:val="TekstkomentarzaZnak"/>
    <w:uiPriority w:val="99"/>
    <w:semiHidden/>
    <w:unhideWhenUsed/>
    <w:locked/>
    <w:rsid w:val="007207FB"/>
    <w:rPr>
      <w:sz w:val="20"/>
      <w:szCs w:val="20"/>
    </w:rPr>
  </w:style>
  <w:style w:type="character" w:customStyle="1" w:styleId="TekstkomentarzaZnak">
    <w:name w:val="Tekst komentarza Znak"/>
    <w:basedOn w:val="Domylnaczcionkaakapitu"/>
    <w:link w:val="Tekstkomentarza"/>
    <w:uiPriority w:val="99"/>
    <w:semiHidden/>
    <w:rsid w:val="007207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locked/>
    <w:rsid w:val="007207FB"/>
    <w:rPr>
      <w:b/>
      <w:bCs/>
    </w:rPr>
  </w:style>
  <w:style w:type="character" w:customStyle="1" w:styleId="TematkomentarzaZnak">
    <w:name w:val="Temat komentarza Znak"/>
    <w:basedOn w:val="TekstkomentarzaZnak"/>
    <w:link w:val="Tematkomentarza"/>
    <w:uiPriority w:val="99"/>
    <w:semiHidden/>
    <w:rsid w:val="007207FB"/>
    <w:rPr>
      <w:rFonts w:ascii="Times New Roman" w:eastAsia="Times New Roman" w:hAnsi="Times New Roman"/>
      <w:b/>
      <w:bCs/>
    </w:rPr>
  </w:style>
  <w:style w:type="paragraph" w:customStyle="1" w:styleId="Default">
    <w:name w:val="Default"/>
    <w:rsid w:val="00BE061E"/>
    <w:pPr>
      <w:autoSpaceDE w:val="0"/>
      <w:autoSpaceDN w:val="0"/>
      <w:adjustRightInd w:val="0"/>
    </w:pPr>
    <w:rPr>
      <w:rFonts w:ascii="Times New Roman" w:hAnsi="Times New Roman"/>
      <w:color w:val="000000"/>
      <w:sz w:val="24"/>
      <w:szCs w:val="24"/>
    </w:rPr>
  </w:style>
  <w:style w:type="paragraph" w:customStyle="1" w:styleId="Tekstpodstawowy21">
    <w:name w:val="Tekst podstawowy 21"/>
    <w:basedOn w:val="Normalny"/>
    <w:uiPriority w:val="99"/>
    <w:rsid w:val="003B5350"/>
    <w:pPr>
      <w:suppressAutoHyphens/>
    </w:pPr>
    <w:rPr>
      <w:rFonts w:eastAsia="Calibri"/>
      <w:lang w:eastAsia="zh-CN"/>
    </w:rPr>
  </w:style>
  <w:style w:type="character" w:styleId="Odwoanieprzypisudolnego">
    <w:name w:val="footnote reference"/>
    <w:basedOn w:val="Domylnaczcionkaakapitu"/>
    <w:uiPriority w:val="99"/>
    <w:semiHidden/>
    <w:unhideWhenUsed/>
    <w:locked/>
    <w:rsid w:val="00F76E16"/>
    <w:rPr>
      <w:vertAlign w:val="superscript"/>
    </w:rPr>
  </w:style>
  <w:style w:type="character" w:customStyle="1" w:styleId="DeltaViewInsertion">
    <w:name w:val="DeltaView Insertion"/>
    <w:rsid w:val="00A3742E"/>
    <w:rPr>
      <w:b/>
      <w:i/>
      <w:spacing w:val="0"/>
    </w:rPr>
  </w:style>
  <w:style w:type="paragraph" w:customStyle="1" w:styleId="Tiret0">
    <w:name w:val="Tiret 0"/>
    <w:basedOn w:val="Normalny"/>
    <w:rsid w:val="00A3742E"/>
    <w:pPr>
      <w:numPr>
        <w:numId w:val="16"/>
      </w:numPr>
      <w:spacing w:before="120" w:after="120"/>
    </w:pPr>
    <w:rPr>
      <w:rFonts w:eastAsia="Calibri"/>
      <w:szCs w:val="22"/>
      <w:lang w:eastAsia="en-GB"/>
    </w:rPr>
  </w:style>
  <w:style w:type="paragraph" w:customStyle="1" w:styleId="Tiret1">
    <w:name w:val="Tiret 1"/>
    <w:basedOn w:val="Normalny"/>
    <w:rsid w:val="00A3742E"/>
    <w:pPr>
      <w:numPr>
        <w:numId w:val="17"/>
      </w:numPr>
      <w:spacing w:before="120" w:after="120"/>
    </w:pPr>
    <w:rPr>
      <w:rFonts w:eastAsia="Calibri"/>
      <w:szCs w:val="22"/>
      <w:lang w:eastAsia="en-GB"/>
    </w:rPr>
  </w:style>
  <w:style w:type="paragraph" w:customStyle="1" w:styleId="NumPar1">
    <w:name w:val="NumPar 1"/>
    <w:basedOn w:val="Normalny"/>
    <w:next w:val="Normalny"/>
    <w:rsid w:val="00A3742E"/>
    <w:pPr>
      <w:numPr>
        <w:numId w:val="18"/>
      </w:numPr>
      <w:spacing w:before="120" w:after="120"/>
    </w:pPr>
    <w:rPr>
      <w:rFonts w:eastAsia="Calibri"/>
      <w:szCs w:val="22"/>
      <w:lang w:eastAsia="en-GB"/>
    </w:rPr>
  </w:style>
  <w:style w:type="paragraph" w:customStyle="1" w:styleId="NumPar2">
    <w:name w:val="NumPar 2"/>
    <w:basedOn w:val="Normalny"/>
    <w:next w:val="Normalny"/>
    <w:rsid w:val="00A3742E"/>
    <w:pPr>
      <w:numPr>
        <w:ilvl w:val="1"/>
        <w:numId w:val="18"/>
      </w:numPr>
      <w:spacing w:before="120" w:after="120"/>
    </w:pPr>
    <w:rPr>
      <w:rFonts w:eastAsia="Calibri"/>
      <w:szCs w:val="22"/>
      <w:lang w:eastAsia="en-GB"/>
    </w:rPr>
  </w:style>
  <w:style w:type="paragraph" w:customStyle="1" w:styleId="NumPar3">
    <w:name w:val="NumPar 3"/>
    <w:basedOn w:val="Normalny"/>
    <w:next w:val="Normalny"/>
    <w:rsid w:val="00A3742E"/>
    <w:pPr>
      <w:numPr>
        <w:ilvl w:val="2"/>
        <w:numId w:val="18"/>
      </w:numPr>
      <w:spacing w:before="120" w:after="120"/>
    </w:pPr>
    <w:rPr>
      <w:rFonts w:eastAsia="Calibri"/>
      <w:szCs w:val="22"/>
      <w:lang w:eastAsia="en-GB"/>
    </w:rPr>
  </w:style>
  <w:style w:type="paragraph" w:customStyle="1" w:styleId="NumPar4">
    <w:name w:val="NumPar 4"/>
    <w:basedOn w:val="Normalny"/>
    <w:next w:val="Normalny"/>
    <w:rsid w:val="00A3742E"/>
    <w:pPr>
      <w:numPr>
        <w:ilvl w:val="3"/>
        <w:numId w:val="18"/>
      </w:numPr>
      <w:spacing w:before="120" w:after="120"/>
    </w:pPr>
    <w:rPr>
      <w:rFonts w:eastAsia="Calibri"/>
      <w:szCs w:val="22"/>
      <w:lang w:eastAsia="en-GB"/>
    </w:rPr>
  </w:style>
  <w:style w:type="paragraph" w:styleId="Lista">
    <w:name w:val="List"/>
    <w:basedOn w:val="Normalny"/>
    <w:locked/>
    <w:rsid w:val="00B73435"/>
    <w:pPr>
      <w:autoSpaceDE w:val="0"/>
      <w:autoSpaceDN w:val="0"/>
      <w:spacing w:before="90" w:line="380" w:lineRule="atLeast"/>
    </w:pPr>
    <w:rPr>
      <w:w w:val="89"/>
      <w:sz w:val="25"/>
      <w:szCs w:val="20"/>
    </w:rPr>
  </w:style>
  <w:style w:type="paragraph" w:styleId="Zwykytekst">
    <w:name w:val="Plain Text"/>
    <w:basedOn w:val="Normalny"/>
    <w:link w:val="ZwykytekstZnak"/>
    <w:locked/>
    <w:rsid w:val="00113218"/>
    <w:pPr>
      <w:autoSpaceDE w:val="0"/>
      <w:autoSpaceDN w:val="0"/>
      <w:spacing w:before="90" w:line="380" w:lineRule="atLeast"/>
    </w:pPr>
    <w:rPr>
      <w:rFonts w:ascii="Courier New" w:hAnsi="Courier New"/>
      <w:w w:val="89"/>
      <w:sz w:val="25"/>
      <w:szCs w:val="20"/>
      <w:lang w:eastAsia="en-US"/>
    </w:rPr>
  </w:style>
  <w:style w:type="character" w:customStyle="1" w:styleId="ZwykytekstZnak">
    <w:name w:val="Zwykły tekst Znak"/>
    <w:basedOn w:val="Domylnaczcionkaakapitu"/>
    <w:link w:val="Zwykytekst"/>
    <w:rsid w:val="00113218"/>
    <w:rPr>
      <w:rFonts w:ascii="Courier New" w:eastAsia="Times New Roman" w:hAnsi="Courier New"/>
      <w:w w:val="89"/>
      <w:sz w:val="25"/>
      <w:lang w:eastAsia="en-US"/>
    </w:rPr>
  </w:style>
  <w:style w:type="paragraph" w:customStyle="1" w:styleId="Znak17ZnakZnakZnakZnak">
    <w:name w:val="Znak17 Znak Znak Znak Znak"/>
    <w:basedOn w:val="Normalny"/>
    <w:rsid w:val="00DF0C6D"/>
    <w:pPr>
      <w:jc w:val="left"/>
    </w:pPr>
    <w:rPr>
      <w:rFonts w:ascii="Arial" w:hAnsi="Arial" w:cs="Arial"/>
    </w:rPr>
  </w:style>
  <w:style w:type="paragraph" w:customStyle="1" w:styleId="Tekstpodstawowy31">
    <w:name w:val="Tekst podstawowy 31"/>
    <w:basedOn w:val="Normalny"/>
    <w:rsid w:val="00402198"/>
    <w:pPr>
      <w:widowControl w:val="0"/>
      <w:spacing w:line="260" w:lineRule="auto"/>
    </w:pPr>
    <w:rPr>
      <w:szCs w:val="20"/>
    </w:rPr>
  </w:style>
  <w:style w:type="character" w:customStyle="1" w:styleId="label06">
    <w:name w:val="label06"/>
    <w:basedOn w:val="Domylnaczcionkaakapitu"/>
    <w:rsid w:val="007E5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jc w:val="both"/>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53BF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locked/>
    <w:rsid w:val="003825D7"/>
    <w:rPr>
      <w:rFonts w:ascii="Times New Roman" w:hAnsi="Times New Roman" w:cs="Times New Roman"/>
      <w:sz w:val="20"/>
      <w:szCs w:val="20"/>
      <w:lang w:eastAsia="pl-PL"/>
    </w:rPr>
  </w:style>
  <w:style w:type="paragraph" w:styleId="Stopka">
    <w:name w:val="footer"/>
    <w:basedOn w:val="Normalny"/>
    <w:link w:val="StopkaZnak"/>
    <w:rsid w:val="003825D7"/>
    <w:pPr>
      <w:tabs>
        <w:tab w:val="center" w:pos="4536"/>
        <w:tab w:val="right" w:pos="9072"/>
      </w:tabs>
    </w:pPr>
    <w:rPr>
      <w:rFonts w:eastAsia="Calibri"/>
      <w:sz w:val="20"/>
      <w:szCs w:val="20"/>
    </w:rPr>
  </w:style>
  <w:style w:type="character" w:customStyle="1" w:styleId="StopkaZnak">
    <w:name w:val="Stopka Znak"/>
    <w:link w:val="Stopka"/>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rsid w:val="003825D7"/>
  </w:style>
  <w:style w:type="paragraph" w:styleId="Tekstpodstawowywcity2">
    <w:name w:val="Body Text Indent 2"/>
    <w:basedOn w:val="Normalny"/>
    <w:link w:val="Tekstpodstawowywcity2Znak"/>
    <w:uiPriority w:val="99"/>
    <w:rsid w:val="003825D7"/>
    <w:pPr>
      <w:ind w:left="708"/>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825D7"/>
    <w:pPr>
      <w:tabs>
        <w:tab w:val="left" w:pos="993"/>
      </w:tabs>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aliases w:val="CW_Lista"/>
    <w:basedOn w:val="Normalny"/>
    <w:link w:val="AkapitzlistZnak"/>
    <w:uiPriority w:val="34"/>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4"/>
      </w:numPr>
      <w:ind w:left="284" w:hanging="284"/>
    </w:pPr>
    <w:rPr>
      <w:b/>
      <w:bCs/>
      <w:sz w:val="28"/>
      <w:szCs w:val="28"/>
      <w:u w:val="single"/>
    </w:rPr>
  </w:style>
  <w:style w:type="paragraph" w:customStyle="1" w:styleId="Wypunktowanie">
    <w:name w:val="Wypunktowanie"/>
    <w:basedOn w:val="Normalny"/>
    <w:uiPriority w:val="99"/>
    <w:rsid w:val="00841C28"/>
    <w:pPr>
      <w:numPr>
        <w:numId w:val="5"/>
      </w:numPr>
    </w:pPr>
  </w:style>
  <w:style w:type="paragraph" w:styleId="Tekstprzypisudolnego">
    <w:name w:val="footnote text"/>
    <w:basedOn w:val="Normalny"/>
    <w:link w:val="TekstprzypisudolnegoZnak"/>
    <w:uiPriority w:val="99"/>
    <w:rsid w:val="00841C28"/>
    <w:rPr>
      <w:rFonts w:eastAsia="Calibri"/>
      <w:sz w:val="20"/>
      <w:szCs w:val="20"/>
    </w:rPr>
  </w:style>
  <w:style w:type="character" w:customStyle="1" w:styleId="TekstprzypisudolnegoZnak">
    <w:name w:val="Tekst przypisu dolnego Znak"/>
    <w:link w:val="Tekstprzypisudolnego"/>
    <w:uiPriority w:val="99"/>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uiPriority w:val="99"/>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aliases w:val="CW_Lista Znak"/>
    <w:link w:val="Akapitzlist"/>
    <w:uiPriority w:val="34"/>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59"/>
    <w:rsid w:val="004738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locked/>
    <w:rsid w:val="007207FB"/>
    <w:rPr>
      <w:sz w:val="16"/>
      <w:szCs w:val="16"/>
    </w:rPr>
  </w:style>
  <w:style w:type="paragraph" w:styleId="Tekstkomentarza">
    <w:name w:val="annotation text"/>
    <w:basedOn w:val="Normalny"/>
    <w:link w:val="TekstkomentarzaZnak"/>
    <w:uiPriority w:val="99"/>
    <w:semiHidden/>
    <w:unhideWhenUsed/>
    <w:locked/>
    <w:rsid w:val="007207FB"/>
    <w:rPr>
      <w:sz w:val="20"/>
      <w:szCs w:val="20"/>
    </w:rPr>
  </w:style>
  <w:style w:type="character" w:customStyle="1" w:styleId="TekstkomentarzaZnak">
    <w:name w:val="Tekst komentarza Znak"/>
    <w:basedOn w:val="Domylnaczcionkaakapitu"/>
    <w:link w:val="Tekstkomentarza"/>
    <w:uiPriority w:val="99"/>
    <w:semiHidden/>
    <w:rsid w:val="007207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locked/>
    <w:rsid w:val="007207FB"/>
    <w:rPr>
      <w:b/>
      <w:bCs/>
    </w:rPr>
  </w:style>
  <w:style w:type="character" w:customStyle="1" w:styleId="TematkomentarzaZnak">
    <w:name w:val="Temat komentarza Znak"/>
    <w:basedOn w:val="TekstkomentarzaZnak"/>
    <w:link w:val="Tematkomentarza"/>
    <w:uiPriority w:val="99"/>
    <w:semiHidden/>
    <w:rsid w:val="007207FB"/>
    <w:rPr>
      <w:rFonts w:ascii="Times New Roman" w:eastAsia="Times New Roman" w:hAnsi="Times New Roman"/>
      <w:b/>
      <w:bCs/>
    </w:rPr>
  </w:style>
  <w:style w:type="paragraph" w:customStyle="1" w:styleId="Default">
    <w:name w:val="Default"/>
    <w:rsid w:val="00BE061E"/>
    <w:pPr>
      <w:autoSpaceDE w:val="0"/>
      <w:autoSpaceDN w:val="0"/>
      <w:adjustRightInd w:val="0"/>
    </w:pPr>
    <w:rPr>
      <w:rFonts w:ascii="Times New Roman" w:hAnsi="Times New Roman"/>
      <w:color w:val="000000"/>
      <w:sz w:val="24"/>
      <w:szCs w:val="24"/>
    </w:rPr>
  </w:style>
  <w:style w:type="paragraph" w:customStyle="1" w:styleId="Tekstpodstawowy21">
    <w:name w:val="Tekst podstawowy 21"/>
    <w:basedOn w:val="Normalny"/>
    <w:uiPriority w:val="99"/>
    <w:rsid w:val="003B5350"/>
    <w:pPr>
      <w:suppressAutoHyphens/>
    </w:pPr>
    <w:rPr>
      <w:rFonts w:eastAsia="Calibri"/>
      <w:lang w:eastAsia="zh-CN"/>
    </w:rPr>
  </w:style>
  <w:style w:type="character" w:styleId="Odwoanieprzypisudolnego">
    <w:name w:val="footnote reference"/>
    <w:basedOn w:val="Domylnaczcionkaakapitu"/>
    <w:uiPriority w:val="99"/>
    <w:semiHidden/>
    <w:unhideWhenUsed/>
    <w:locked/>
    <w:rsid w:val="00F76E16"/>
    <w:rPr>
      <w:vertAlign w:val="superscript"/>
    </w:rPr>
  </w:style>
  <w:style w:type="character" w:customStyle="1" w:styleId="DeltaViewInsertion">
    <w:name w:val="DeltaView Insertion"/>
    <w:rsid w:val="00A3742E"/>
    <w:rPr>
      <w:b/>
      <w:i/>
      <w:spacing w:val="0"/>
    </w:rPr>
  </w:style>
  <w:style w:type="paragraph" w:customStyle="1" w:styleId="Tiret0">
    <w:name w:val="Tiret 0"/>
    <w:basedOn w:val="Normalny"/>
    <w:rsid w:val="00A3742E"/>
    <w:pPr>
      <w:numPr>
        <w:numId w:val="16"/>
      </w:numPr>
      <w:spacing w:before="120" w:after="120"/>
    </w:pPr>
    <w:rPr>
      <w:rFonts w:eastAsia="Calibri"/>
      <w:szCs w:val="22"/>
      <w:lang w:eastAsia="en-GB"/>
    </w:rPr>
  </w:style>
  <w:style w:type="paragraph" w:customStyle="1" w:styleId="Tiret1">
    <w:name w:val="Tiret 1"/>
    <w:basedOn w:val="Normalny"/>
    <w:rsid w:val="00A3742E"/>
    <w:pPr>
      <w:numPr>
        <w:numId w:val="17"/>
      </w:numPr>
      <w:spacing w:before="120" w:after="120"/>
    </w:pPr>
    <w:rPr>
      <w:rFonts w:eastAsia="Calibri"/>
      <w:szCs w:val="22"/>
      <w:lang w:eastAsia="en-GB"/>
    </w:rPr>
  </w:style>
  <w:style w:type="paragraph" w:customStyle="1" w:styleId="NumPar1">
    <w:name w:val="NumPar 1"/>
    <w:basedOn w:val="Normalny"/>
    <w:next w:val="Normalny"/>
    <w:rsid w:val="00A3742E"/>
    <w:pPr>
      <w:numPr>
        <w:numId w:val="18"/>
      </w:numPr>
      <w:spacing w:before="120" w:after="120"/>
    </w:pPr>
    <w:rPr>
      <w:rFonts w:eastAsia="Calibri"/>
      <w:szCs w:val="22"/>
      <w:lang w:eastAsia="en-GB"/>
    </w:rPr>
  </w:style>
  <w:style w:type="paragraph" w:customStyle="1" w:styleId="NumPar2">
    <w:name w:val="NumPar 2"/>
    <w:basedOn w:val="Normalny"/>
    <w:next w:val="Normalny"/>
    <w:rsid w:val="00A3742E"/>
    <w:pPr>
      <w:numPr>
        <w:ilvl w:val="1"/>
        <w:numId w:val="18"/>
      </w:numPr>
      <w:spacing w:before="120" w:after="120"/>
    </w:pPr>
    <w:rPr>
      <w:rFonts w:eastAsia="Calibri"/>
      <w:szCs w:val="22"/>
      <w:lang w:eastAsia="en-GB"/>
    </w:rPr>
  </w:style>
  <w:style w:type="paragraph" w:customStyle="1" w:styleId="NumPar3">
    <w:name w:val="NumPar 3"/>
    <w:basedOn w:val="Normalny"/>
    <w:next w:val="Normalny"/>
    <w:rsid w:val="00A3742E"/>
    <w:pPr>
      <w:numPr>
        <w:ilvl w:val="2"/>
        <w:numId w:val="18"/>
      </w:numPr>
      <w:spacing w:before="120" w:after="120"/>
    </w:pPr>
    <w:rPr>
      <w:rFonts w:eastAsia="Calibri"/>
      <w:szCs w:val="22"/>
      <w:lang w:eastAsia="en-GB"/>
    </w:rPr>
  </w:style>
  <w:style w:type="paragraph" w:customStyle="1" w:styleId="NumPar4">
    <w:name w:val="NumPar 4"/>
    <w:basedOn w:val="Normalny"/>
    <w:next w:val="Normalny"/>
    <w:rsid w:val="00A3742E"/>
    <w:pPr>
      <w:numPr>
        <w:ilvl w:val="3"/>
        <w:numId w:val="18"/>
      </w:numPr>
      <w:spacing w:before="120" w:after="120"/>
    </w:pPr>
    <w:rPr>
      <w:rFonts w:eastAsia="Calibri"/>
      <w:szCs w:val="22"/>
      <w:lang w:eastAsia="en-GB"/>
    </w:rPr>
  </w:style>
  <w:style w:type="paragraph" w:styleId="Lista">
    <w:name w:val="List"/>
    <w:basedOn w:val="Normalny"/>
    <w:locked/>
    <w:rsid w:val="00B73435"/>
    <w:pPr>
      <w:autoSpaceDE w:val="0"/>
      <w:autoSpaceDN w:val="0"/>
      <w:spacing w:before="90" w:line="380" w:lineRule="atLeast"/>
    </w:pPr>
    <w:rPr>
      <w:w w:val="89"/>
      <w:sz w:val="25"/>
      <w:szCs w:val="20"/>
    </w:rPr>
  </w:style>
  <w:style w:type="paragraph" w:styleId="Zwykytekst">
    <w:name w:val="Plain Text"/>
    <w:basedOn w:val="Normalny"/>
    <w:link w:val="ZwykytekstZnak"/>
    <w:locked/>
    <w:rsid w:val="00113218"/>
    <w:pPr>
      <w:autoSpaceDE w:val="0"/>
      <w:autoSpaceDN w:val="0"/>
      <w:spacing w:before="90" w:line="380" w:lineRule="atLeast"/>
    </w:pPr>
    <w:rPr>
      <w:rFonts w:ascii="Courier New" w:hAnsi="Courier New"/>
      <w:w w:val="89"/>
      <w:sz w:val="25"/>
      <w:szCs w:val="20"/>
      <w:lang w:eastAsia="en-US"/>
    </w:rPr>
  </w:style>
  <w:style w:type="character" w:customStyle="1" w:styleId="ZwykytekstZnak">
    <w:name w:val="Zwykły tekst Znak"/>
    <w:basedOn w:val="Domylnaczcionkaakapitu"/>
    <w:link w:val="Zwykytekst"/>
    <w:rsid w:val="00113218"/>
    <w:rPr>
      <w:rFonts w:ascii="Courier New" w:eastAsia="Times New Roman" w:hAnsi="Courier New"/>
      <w:w w:val="89"/>
      <w:sz w:val="25"/>
      <w:lang w:eastAsia="en-US"/>
    </w:rPr>
  </w:style>
  <w:style w:type="paragraph" w:customStyle="1" w:styleId="Znak17ZnakZnakZnakZnak">
    <w:name w:val="Znak17 Znak Znak Znak Znak"/>
    <w:basedOn w:val="Normalny"/>
    <w:rsid w:val="00DF0C6D"/>
    <w:pPr>
      <w:jc w:val="left"/>
    </w:pPr>
    <w:rPr>
      <w:rFonts w:ascii="Arial" w:hAnsi="Arial" w:cs="Arial"/>
    </w:rPr>
  </w:style>
  <w:style w:type="paragraph" w:customStyle="1" w:styleId="Tekstpodstawowy31">
    <w:name w:val="Tekst podstawowy 31"/>
    <w:basedOn w:val="Normalny"/>
    <w:rsid w:val="00402198"/>
    <w:pPr>
      <w:widowControl w:val="0"/>
      <w:spacing w:line="260" w:lineRule="auto"/>
    </w:pPr>
    <w:rPr>
      <w:szCs w:val="20"/>
    </w:rPr>
  </w:style>
  <w:style w:type="character" w:customStyle="1" w:styleId="label06">
    <w:name w:val="label06"/>
    <w:basedOn w:val="Domylnaczcionkaakapitu"/>
    <w:rsid w:val="007E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435">
      <w:bodyDiv w:val="1"/>
      <w:marLeft w:val="0"/>
      <w:marRight w:val="0"/>
      <w:marTop w:val="0"/>
      <w:marBottom w:val="0"/>
      <w:divBdr>
        <w:top w:val="none" w:sz="0" w:space="0" w:color="auto"/>
        <w:left w:val="none" w:sz="0" w:space="0" w:color="auto"/>
        <w:bottom w:val="none" w:sz="0" w:space="0" w:color="auto"/>
        <w:right w:val="none" w:sz="0" w:space="0" w:color="auto"/>
      </w:divBdr>
    </w:div>
    <w:div w:id="57561906">
      <w:bodyDiv w:val="1"/>
      <w:marLeft w:val="0"/>
      <w:marRight w:val="0"/>
      <w:marTop w:val="0"/>
      <w:marBottom w:val="0"/>
      <w:divBdr>
        <w:top w:val="none" w:sz="0" w:space="0" w:color="auto"/>
        <w:left w:val="none" w:sz="0" w:space="0" w:color="auto"/>
        <w:bottom w:val="none" w:sz="0" w:space="0" w:color="auto"/>
        <w:right w:val="none" w:sz="0" w:space="0" w:color="auto"/>
      </w:divBdr>
    </w:div>
    <w:div w:id="123617738">
      <w:bodyDiv w:val="1"/>
      <w:marLeft w:val="0"/>
      <w:marRight w:val="0"/>
      <w:marTop w:val="0"/>
      <w:marBottom w:val="0"/>
      <w:divBdr>
        <w:top w:val="none" w:sz="0" w:space="0" w:color="auto"/>
        <w:left w:val="none" w:sz="0" w:space="0" w:color="auto"/>
        <w:bottom w:val="none" w:sz="0" w:space="0" w:color="auto"/>
        <w:right w:val="none" w:sz="0" w:space="0" w:color="auto"/>
      </w:divBdr>
    </w:div>
    <w:div w:id="151721722">
      <w:bodyDiv w:val="1"/>
      <w:marLeft w:val="0"/>
      <w:marRight w:val="0"/>
      <w:marTop w:val="0"/>
      <w:marBottom w:val="0"/>
      <w:divBdr>
        <w:top w:val="none" w:sz="0" w:space="0" w:color="auto"/>
        <w:left w:val="none" w:sz="0" w:space="0" w:color="auto"/>
        <w:bottom w:val="none" w:sz="0" w:space="0" w:color="auto"/>
        <w:right w:val="none" w:sz="0" w:space="0" w:color="auto"/>
      </w:divBdr>
    </w:div>
    <w:div w:id="175996188">
      <w:bodyDiv w:val="1"/>
      <w:marLeft w:val="0"/>
      <w:marRight w:val="0"/>
      <w:marTop w:val="0"/>
      <w:marBottom w:val="0"/>
      <w:divBdr>
        <w:top w:val="none" w:sz="0" w:space="0" w:color="auto"/>
        <w:left w:val="none" w:sz="0" w:space="0" w:color="auto"/>
        <w:bottom w:val="none" w:sz="0" w:space="0" w:color="auto"/>
        <w:right w:val="none" w:sz="0" w:space="0" w:color="auto"/>
      </w:divBdr>
    </w:div>
    <w:div w:id="189415390">
      <w:bodyDiv w:val="1"/>
      <w:marLeft w:val="0"/>
      <w:marRight w:val="0"/>
      <w:marTop w:val="0"/>
      <w:marBottom w:val="0"/>
      <w:divBdr>
        <w:top w:val="none" w:sz="0" w:space="0" w:color="auto"/>
        <w:left w:val="none" w:sz="0" w:space="0" w:color="auto"/>
        <w:bottom w:val="none" w:sz="0" w:space="0" w:color="auto"/>
        <w:right w:val="none" w:sz="0" w:space="0" w:color="auto"/>
      </w:divBdr>
    </w:div>
    <w:div w:id="290601546">
      <w:bodyDiv w:val="1"/>
      <w:marLeft w:val="0"/>
      <w:marRight w:val="0"/>
      <w:marTop w:val="0"/>
      <w:marBottom w:val="0"/>
      <w:divBdr>
        <w:top w:val="none" w:sz="0" w:space="0" w:color="auto"/>
        <w:left w:val="none" w:sz="0" w:space="0" w:color="auto"/>
        <w:bottom w:val="none" w:sz="0" w:space="0" w:color="auto"/>
        <w:right w:val="none" w:sz="0" w:space="0" w:color="auto"/>
      </w:divBdr>
    </w:div>
    <w:div w:id="314648738">
      <w:bodyDiv w:val="1"/>
      <w:marLeft w:val="0"/>
      <w:marRight w:val="0"/>
      <w:marTop w:val="0"/>
      <w:marBottom w:val="0"/>
      <w:divBdr>
        <w:top w:val="none" w:sz="0" w:space="0" w:color="auto"/>
        <w:left w:val="none" w:sz="0" w:space="0" w:color="auto"/>
        <w:bottom w:val="none" w:sz="0" w:space="0" w:color="auto"/>
        <w:right w:val="none" w:sz="0" w:space="0" w:color="auto"/>
      </w:divBdr>
    </w:div>
    <w:div w:id="329143252">
      <w:bodyDiv w:val="1"/>
      <w:marLeft w:val="0"/>
      <w:marRight w:val="0"/>
      <w:marTop w:val="0"/>
      <w:marBottom w:val="0"/>
      <w:divBdr>
        <w:top w:val="none" w:sz="0" w:space="0" w:color="auto"/>
        <w:left w:val="none" w:sz="0" w:space="0" w:color="auto"/>
        <w:bottom w:val="none" w:sz="0" w:space="0" w:color="auto"/>
        <w:right w:val="none" w:sz="0" w:space="0" w:color="auto"/>
      </w:divBdr>
    </w:div>
    <w:div w:id="344522808">
      <w:bodyDiv w:val="1"/>
      <w:marLeft w:val="0"/>
      <w:marRight w:val="0"/>
      <w:marTop w:val="0"/>
      <w:marBottom w:val="0"/>
      <w:divBdr>
        <w:top w:val="none" w:sz="0" w:space="0" w:color="auto"/>
        <w:left w:val="none" w:sz="0" w:space="0" w:color="auto"/>
        <w:bottom w:val="none" w:sz="0" w:space="0" w:color="auto"/>
        <w:right w:val="none" w:sz="0" w:space="0" w:color="auto"/>
      </w:divBdr>
    </w:div>
    <w:div w:id="369766444">
      <w:bodyDiv w:val="1"/>
      <w:marLeft w:val="0"/>
      <w:marRight w:val="0"/>
      <w:marTop w:val="0"/>
      <w:marBottom w:val="0"/>
      <w:divBdr>
        <w:top w:val="none" w:sz="0" w:space="0" w:color="auto"/>
        <w:left w:val="none" w:sz="0" w:space="0" w:color="auto"/>
        <w:bottom w:val="none" w:sz="0" w:space="0" w:color="auto"/>
        <w:right w:val="none" w:sz="0" w:space="0" w:color="auto"/>
      </w:divBdr>
    </w:div>
    <w:div w:id="418479254">
      <w:bodyDiv w:val="1"/>
      <w:marLeft w:val="0"/>
      <w:marRight w:val="0"/>
      <w:marTop w:val="0"/>
      <w:marBottom w:val="0"/>
      <w:divBdr>
        <w:top w:val="none" w:sz="0" w:space="0" w:color="auto"/>
        <w:left w:val="none" w:sz="0" w:space="0" w:color="auto"/>
        <w:bottom w:val="none" w:sz="0" w:space="0" w:color="auto"/>
        <w:right w:val="none" w:sz="0" w:space="0" w:color="auto"/>
      </w:divBdr>
    </w:div>
    <w:div w:id="463886323">
      <w:bodyDiv w:val="1"/>
      <w:marLeft w:val="0"/>
      <w:marRight w:val="0"/>
      <w:marTop w:val="0"/>
      <w:marBottom w:val="0"/>
      <w:divBdr>
        <w:top w:val="none" w:sz="0" w:space="0" w:color="auto"/>
        <w:left w:val="none" w:sz="0" w:space="0" w:color="auto"/>
        <w:bottom w:val="none" w:sz="0" w:space="0" w:color="auto"/>
        <w:right w:val="none" w:sz="0" w:space="0" w:color="auto"/>
      </w:divBdr>
    </w:div>
    <w:div w:id="538515808">
      <w:bodyDiv w:val="1"/>
      <w:marLeft w:val="0"/>
      <w:marRight w:val="0"/>
      <w:marTop w:val="0"/>
      <w:marBottom w:val="0"/>
      <w:divBdr>
        <w:top w:val="none" w:sz="0" w:space="0" w:color="auto"/>
        <w:left w:val="none" w:sz="0" w:space="0" w:color="auto"/>
        <w:bottom w:val="none" w:sz="0" w:space="0" w:color="auto"/>
        <w:right w:val="none" w:sz="0" w:space="0" w:color="auto"/>
      </w:divBdr>
    </w:div>
    <w:div w:id="547179555">
      <w:bodyDiv w:val="1"/>
      <w:marLeft w:val="0"/>
      <w:marRight w:val="0"/>
      <w:marTop w:val="0"/>
      <w:marBottom w:val="0"/>
      <w:divBdr>
        <w:top w:val="none" w:sz="0" w:space="0" w:color="auto"/>
        <w:left w:val="none" w:sz="0" w:space="0" w:color="auto"/>
        <w:bottom w:val="none" w:sz="0" w:space="0" w:color="auto"/>
        <w:right w:val="none" w:sz="0" w:space="0" w:color="auto"/>
      </w:divBdr>
    </w:div>
    <w:div w:id="630287999">
      <w:bodyDiv w:val="1"/>
      <w:marLeft w:val="0"/>
      <w:marRight w:val="0"/>
      <w:marTop w:val="0"/>
      <w:marBottom w:val="0"/>
      <w:divBdr>
        <w:top w:val="none" w:sz="0" w:space="0" w:color="auto"/>
        <w:left w:val="none" w:sz="0" w:space="0" w:color="auto"/>
        <w:bottom w:val="none" w:sz="0" w:space="0" w:color="auto"/>
        <w:right w:val="none" w:sz="0" w:space="0" w:color="auto"/>
      </w:divBdr>
    </w:div>
    <w:div w:id="643202332">
      <w:bodyDiv w:val="1"/>
      <w:marLeft w:val="0"/>
      <w:marRight w:val="0"/>
      <w:marTop w:val="0"/>
      <w:marBottom w:val="0"/>
      <w:divBdr>
        <w:top w:val="none" w:sz="0" w:space="0" w:color="auto"/>
        <w:left w:val="none" w:sz="0" w:space="0" w:color="auto"/>
        <w:bottom w:val="none" w:sz="0" w:space="0" w:color="auto"/>
        <w:right w:val="none" w:sz="0" w:space="0" w:color="auto"/>
      </w:divBdr>
    </w:div>
    <w:div w:id="743113747">
      <w:bodyDiv w:val="1"/>
      <w:marLeft w:val="0"/>
      <w:marRight w:val="0"/>
      <w:marTop w:val="0"/>
      <w:marBottom w:val="0"/>
      <w:divBdr>
        <w:top w:val="none" w:sz="0" w:space="0" w:color="auto"/>
        <w:left w:val="none" w:sz="0" w:space="0" w:color="auto"/>
        <w:bottom w:val="none" w:sz="0" w:space="0" w:color="auto"/>
        <w:right w:val="none" w:sz="0" w:space="0" w:color="auto"/>
      </w:divBdr>
    </w:div>
    <w:div w:id="777024288">
      <w:marLeft w:val="0"/>
      <w:marRight w:val="0"/>
      <w:marTop w:val="0"/>
      <w:marBottom w:val="0"/>
      <w:divBdr>
        <w:top w:val="none" w:sz="0" w:space="0" w:color="auto"/>
        <w:left w:val="none" w:sz="0" w:space="0" w:color="auto"/>
        <w:bottom w:val="none" w:sz="0" w:space="0" w:color="auto"/>
        <w:right w:val="none" w:sz="0" w:space="0" w:color="auto"/>
      </w:divBdr>
    </w:div>
    <w:div w:id="777024289">
      <w:marLeft w:val="0"/>
      <w:marRight w:val="0"/>
      <w:marTop w:val="0"/>
      <w:marBottom w:val="0"/>
      <w:divBdr>
        <w:top w:val="none" w:sz="0" w:space="0" w:color="auto"/>
        <w:left w:val="none" w:sz="0" w:space="0" w:color="auto"/>
        <w:bottom w:val="none" w:sz="0" w:space="0" w:color="auto"/>
        <w:right w:val="none" w:sz="0" w:space="0" w:color="auto"/>
      </w:divBdr>
    </w:div>
    <w:div w:id="777024290">
      <w:marLeft w:val="0"/>
      <w:marRight w:val="0"/>
      <w:marTop w:val="0"/>
      <w:marBottom w:val="0"/>
      <w:divBdr>
        <w:top w:val="none" w:sz="0" w:space="0" w:color="auto"/>
        <w:left w:val="none" w:sz="0" w:space="0" w:color="auto"/>
        <w:bottom w:val="none" w:sz="0" w:space="0" w:color="auto"/>
        <w:right w:val="none" w:sz="0" w:space="0" w:color="auto"/>
      </w:divBdr>
    </w:div>
    <w:div w:id="777024291">
      <w:marLeft w:val="0"/>
      <w:marRight w:val="0"/>
      <w:marTop w:val="0"/>
      <w:marBottom w:val="0"/>
      <w:divBdr>
        <w:top w:val="none" w:sz="0" w:space="0" w:color="auto"/>
        <w:left w:val="none" w:sz="0" w:space="0" w:color="auto"/>
        <w:bottom w:val="none" w:sz="0" w:space="0" w:color="auto"/>
        <w:right w:val="none" w:sz="0" w:space="0" w:color="auto"/>
      </w:divBdr>
    </w:div>
    <w:div w:id="777024292">
      <w:marLeft w:val="0"/>
      <w:marRight w:val="0"/>
      <w:marTop w:val="0"/>
      <w:marBottom w:val="0"/>
      <w:divBdr>
        <w:top w:val="none" w:sz="0" w:space="0" w:color="auto"/>
        <w:left w:val="none" w:sz="0" w:space="0" w:color="auto"/>
        <w:bottom w:val="none" w:sz="0" w:space="0" w:color="auto"/>
        <w:right w:val="none" w:sz="0" w:space="0" w:color="auto"/>
      </w:divBdr>
    </w:div>
    <w:div w:id="777024293">
      <w:marLeft w:val="0"/>
      <w:marRight w:val="0"/>
      <w:marTop w:val="0"/>
      <w:marBottom w:val="0"/>
      <w:divBdr>
        <w:top w:val="none" w:sz="0" w:space="0" w:color="auto"/>
        <w:left w:val="none" w:sz="0" w:space="0" w:color="auto"/>
        <w:bottom w:val="none" w:sz="0" w:space="0" w:color="auto"/>
        <w:right w:val="none" w:sz="0" w:space="0" w:color="auto"/>
      </w:divBdr>
    </w:div>
    <w:div w:id="777024294">
      <w:marLeft w:val="0"/>
      <w:marRight w:val="0"/>
      <w:marTop w:val="0"/>
      <w:marBottom w:val="0"/>
      <w:divBdr>
        <w:top w:val="none" w:sz="0" w:space="0" w:color="auto"/>
        <w:left w:val="none" w:sz="0" w:space="0" w:color="auto"/>
        <w:bottom w:val="none" w:sz="0" w:space="0" w:color="auto"/>
        <w:right w:val="none" w:sz="0" w:space="0" w:color="auto"/>
      </w:divBdr>
    </w:div>
    <w:div w:id="777024295">
      <w:marLeft w:val="0"/>
      <w:marRight w:val="0"/>
      <w:marTop w:val="0"/>
      <w:marBottom w:val="0"/>
      <w:divBdr>
        <w:top w:val="none" w:sz="0" w:space="0" w:color="auto"/>
        <w:left w:val="none" w:sz="0" w:space="0" w:color="auto"/>
        <w:bottom w:val="none" w:sz="0" w:space="0" w:color="auto"/>
        <w:right w:val="none" w:sz="0" w:space="0" w:color="auto"/>
      </w:divBdr>
    </w:div>
    <w:div w:id="777024296">
      <w:marLeft w:val="0"/>
      <w:marRight w:val="0"/>
      <w:marTop w:val="0"/>
      <w:marBottom w:val="0"/>
      <w:divBdr>
        <w:top w:val="none" w:sz="0" w:space="0" w:color="auto"/>
        <w:left w:val="none" w:sz="0" w:space="0" w:color="auto"/>
        <w:bottom w:val="none" w:sz="0" w:space="0" w:color="auto"/>
        <w:right w:val="none" w:sz="0" w:space="0" w:color="auto"/>
      </w:divBdr>
    </w:div>
    <w:div w:id="777024297">
      <w:marLeft w:val="0"/>
      <w:marRight w:val="0"/>
      <w:marTop w:val="0"/>
      <w:marBottom w:val="0"/>
      <w:divBdr>
        <w:top w:val="none" w:sz="0" w:space="0" w:color="auto"/>
        <w:left w:val="none" w:sz="0" w:space="0" w:color="auto"/>
        <w:bottom w:val="none" w:sz="0" w:space="0" w:color="auto"/>
        <w:right w:val="none" w:sz="0" w:space="0" w:color="auto"/>
      </w:divBdr>
    </w:div>
    <w:div w:id="777024298">
      <w:marLeft w:val="0"/>
      <w:marRight w:val="0"/>
      <w:marTop w:val="0"/>
      <w:marBottom w:val="0"/>
      <w:divBdr>
        <w:top w:val="none" w:sz="0" w:space="0" w:color="auto"/>
        <w:left w:val="none" w:sz="0" w:space="0" w:color="auto"/>
        <w:bottom w:val="none" w:sz="0" w:space="0" w:color="auto"/>
        <w:right w:val="none" w:sz="0" w:space="0" w:color="auto"/>
      </w:divBdr>
    </w:div>
    <w:div w:id="798959996">
      <w:bodyDiv w:val="1"/>
      <w:marLeft w:val="0"/>
      <w:marRight w:val="0"/>
      <w:marTop w:val="0"/>
      <w:marBottom w:val="0"/>
      <w:divBdr>
        <w:top w:val="none" w:sz="0" w:space="0" w:color="auto"/>
        <w:left w:val="none" w:sz="0" w:space="0" w:color="auto"/>
        <w:bottom w:val="none" w:sz="0" w:space="0" w:color="auto"/>
        <w:right w:val="none" w:sz="0" w:space="0" w:color="auto"/>
      </w:divBdr>
    </w:div>
    <w:div w:id="802965045">
      <w:bodyDiv w:val="1"/>
      <w:marLeft w:val="0"/>
      <w:marRight w:val="0"/>
      <w:marTop w:val="0"/>
      <w:marBottom w:val="0"/>
      <w:divBdr>
        <w:top w:val="none" w:sz="0" w:space="0" w:color="auto"/>
        <w:left w:val="none" w:sz="0" w:space="0" w:color="auto"/>
        <w:bottom w:val="none" w:sz="0" w:space="0" w:color="auto"/>
        <w:right w:val="none" w:sz="0" w:space="0" w:color="auto"/>
      </w:divBdr>
    </w:div>
    <w:div w:id="818419210">
      <w:bodyDiv w:val="1"/>
      <w:marLeft w:val="0"/>
      <w:marRight w:val="0"/>
      <w:marTop w:val="0"/>
      <w:marBottom w:val="0"/>
      <w:divBdr>
        <w:top w:val="none" w:sz="0" w:space="0" w:color="auto"/>
        <w:left w:val="none" w:sz="0" w:space="0" w:color="auto"/>
        <w:bottom w:val="none" w:sz="0" w:space="0" w:color="auto"/>
        <w:right w:val="none" w:sz="0" w:space="0" w:color="auto"/>
      </w:divBdr>
    </w:div>
    <w:div w:id="900217096">
      <w:bodyDiv w:val="1"/>
      <w:marLeft w:val="0"/>
      <w:marRight w:val="0"/>
      <w:marTop w:val="0"/>
      <w:marBottom w:val="0"/>
      <w:divBdr>
        <w:top w:val="none" w:sz="0" w:space="0" w:color="auto"/>
        <w:left w:val="none" w:sz="0" w:space="0" w:color="auto"/>
        <w:bottom w:val="none" w:sz="0" w:space="0" w:color="auto"/>
        <w:right w:val="none" w:sz="0" w:space="0" w:color="auto"/>
      </w:divBdr>
    </w:div>
    <w:div w:id="907883045">
      <w:bodyDiv w:val="1"/>
      <w:marLeft w:val="0"/>
      <w:marRight w:val="0"/>
      <w:marTop w:val="0"/>
      <w:marBottom w:val="0"/>
      <w:divBdr>
        <w:top w:val="none" w:sz="0" w:space="0" w:color="auto"/>
        <w:left w:val="none" w:sz="0" w:space="0" w:color="auto"/>
        <w:bottom w:val="none" w:sz="0" w:space="0" w:color="auto"/>
        <w:right w:val="none" w:sz="0" w:space="0" w:color="auto"/>
      </w:divBdr>
    </w:div>
    <w:div w:id="923802260">
      <w:bodyDiv w:val="1"/>
      <w:marLeft w:val="0"/>
      <w:marRight w:val="0"/>
      <w:marTop w:val="0"/>
      <w:marBottom w:val="0"/>
      <w:divBdr>
        <w:top w:val="none" w:sz="0" w:space="0" w:color="auto"/>
        <w:left w:val="none" w:sz="0" w:space="0" w:color="auto"/>
        <w:bottom w:val="none" w:sz="0" w:space="0" w:color="auto"/>
        <w:right w:val="none" w:sz="0" w:space="0" w:color="auto"/>
      </w:divBdr>
    </w:div>
    <w:div w:id="942110109">
      <w:bodyDiv w:val="1"/>
      <w:marLeft w:val="0"/>
      <w:marRight w:val="0"/>
      <w:marTop w:val="0"/>
      <w:marBottom w:val="0"/>
      <w:divBdr>
        <w:top w:val="none" w:sz="0" w:space="0" w:color="auto"/>
        <w:left w:val="none" w:sz="0" w:space="0" w:color="auto"/>
        <w:bottom w:val="none" w:sz="0" w:space="0" w:color="auto"/>
        <w:right w:val="none" w:sz="0" w:space="0" w:color="auto"/>
      </w:divBdr>
    </w:div>
    <w:div w:id="962611995">
      <w:bodyDiv w:val="1"/>
      <w:marLeft w:val="0"/>
      <w:marRight w:val="0"/>
      <w:marTop w:val="0"/>
      <w:marBottom w:val="0"/>
      <w:divBdr>
        <w:top w:val="none" w:sz="0" w:space="0" w:color="auto"/>
        <w:left w:val="none" w:sz="0" w:space="0" w:color="auto"/>
        <w:bottom w:val="none" w:sz="0" w:space="0" w:color="auto"/>
        <w:right w:val="none" w:sz="0" w:space="0" w:color="auto"/>
      </w:divBdr>
    </w:div>
    <w:div w:id="1071200289">
      <w:bodyDiv w:val="1"/>
      <w:marLeft w:val="0"/>
      <w:marRight w:val="0"/>
      <w:marTop w:val="0"/>
      <w:marBottom w:val="0"/>
      <w:divBdr>
        <w:top w:val="none" w:sz="0" w:space="0" w:color="auto"/>
        <w:left w:val="none" w:sz="0" w:space="0" w:color="auto"/>
        <w:bottom w:val="none" w:sz="0" w:space="0" w:color="auto"/>
        <w:right w:val="none" w:sz="0" w:space="0" w:color="auto"/>
      </w:divBdr>
    </w:div>
    <w:div w:id="1123958302">
      <w:bodyDiv w:val="1"/>
      <w:marLeft w:val="0"/>
      <w:marRight w:val="0"/>
      <w:marTop w:val="0"/>
      <w:marBottom w:val="0"/>
      <w:divBdr>
        <w:top w:val="none" w:sz="0" w:space="0" w:color="auto"/>
        <w:left w:val="none" w:sz="0" w:space="0" w:color="auto"/>
        <w:bottom w:val="none" w:sz="0" w:space="0" w:color="auto"/>
        <w:right w:val="none" w:sz="0" w:space="0" w:color="auto"/>
      </w:divBdr>
    </w:div>
    <w:div w:id="1127164654">
      <w:bodyDiv w:val="1"/>
      <w:marLeft w:val="0"/>
      <w:marRight w:val="0"/>
      <w:marTop w:val="0"/>
      <w:marBottom w:val="0"/>
      <w:divBdr>
        <w:top w:val="none" w:sz="0" w:space="0" w:color="auto"/>
        <w:left w:val="none" w:sz="0" w:space="0" w:color="auto"/>
        <w:bottom w:val="none" w:sz="0" w:space="0" w:color="auto"/>
        <w:right w:val="none" w:sz="0" w:space="0" w:color="auto"/>
      </w:divBdr>
    </w:div>
    <w:div w:id="1127891461">
      <w:bodyDiv w:val="1"/>
      <w:marLeft w:val="0"/>
      <w:marRight w:val="0"/>
      <w:marTop w:val="0"/>
      <w:marBottom w:val="0"/>
      <w:divBdr>
        <w:top w:val="none" w:sz="0" w:space="0" w:color="auto"/>
        <w:left w:val="none" w:sz="0" w:space="0" w:color="auto"/>
        <w:bottom w:val="none" w:sz="0" w:space="0" w:color="auto"/>
        <w:right w:val="none" w:sz="0" w:space="0" w:color="auto"/>
      </w:divBdr>
    </w:div>
    <w:div w:id="1169901487">
      <w:bodyDiv w:val="1"/>
      <w:marLeft w:val="0"/>
      <w:marRight w:val="0"/>
      <w:marTop w:val="0"/>
      <w:marBottom w:val="0"/>
      <w:divBdr>
        <w:top w:val="none" w:sz="0" w:space="0" w:color="auto"/>
        <w:left w:val="none" w:sz="0" w:space="0" w:color="auto"/>
        <w:bottom w:val="none" w:sz="0" w:space="0" w:color="auto"/>
        <w:right w:val="none" w:sz="0" w:space="0" w:color="auto"/>
      </w:divBdr>
    </w:div>
    <w:div w:id="1237587897">
      <w:bodyDiv w:val="1"/>
      <w:marLeft w:val="0"/>
      <w:marRight w:val="0"/>
      <w:marTop w:val="0"/>
      <w:marBottom w:val="0"/>
      <w:divBdr>
        <w:top w:val="none" w:sz="0" w:space="0" w:color="auto"/>
        <w:left w:val="none" w:sz="0" w:space="0" w:color="auto"/>
        <w:bottom w:val="none" w:sz="0" w:space="0" w:color="auto"/>
        <w:right w:val="none" w:sz="0" w:space="0" w:color="auto"/>
      </w:divBdr>
    </w:div>
    <w:div w:id="1303729707">
      <w:bodyDiv w:val="1"/>
      <w:marLeft w:val="0"/>
      <w:marRight w:val="0"/>
      <w:marTop w:val="0"/>
      <w:marBottom w:val="0"/>
      <w:divBdr>
        <w:top w:val="none" w:sz="0" w:space="0" w:color="auto"/>
        <w:left w:val="none" w:sz="0" w:space="0" w:color="auto"/>
        <w:bottom w:val="none" w:sz="0" w:space="0" w:color="auto"/>
        <w:right w:val="none" w:sz="0" w:space="0" w:color="auto"/>
      </w:divBdr>
    </w:div>
    <w:div w:id="1317030793">
      <w:bodyDiv w:val="1"/>
      <w:marLeft w:val="0"/>
      <w:marRight w:val="0"/>
      <w:marTop w:val="0"/>
      <w:marBottom w:val="0"/>
      <w:divBdr>
        <w:top w:val="none" w:sz="0" w:space="0" w:color="auto"/>
        <w:left w:val="none" w:sz="0" w:space="0" w:color="auto"/>
        <w:bottom w:val="none" w:sz="0" w:space="0" w:color="auto"/>
        <w:right w:val="none" w:sz="0" w:space="0" w:color="auto"/>
      </w:divBdr>
    </w:div>
    <w:div w:id="1414666906">
      <w:bodyDiv w:val="1"/>
      <w:marLeft w:val="0"/>
      <w:marRight w:val="0"/>
      <w:marTop w:val="0"/>
      <w:marBottom w:val="0"/>
      <w:divBdr>
        <w:top w:val="none" w:sz="0" w:space="0" w:color="auto"/>
        <w:left w:val="none" w:sz="0" w:space="0" w:color="auto"/>
        <w:bottom w:val="none" w:sz="0" w:space="0" w:color="auto"/>
        <w:right w:val="none" w:sz="0" w:space="0" w:color="auto"/>
      </w:divBdr>
    </w:div>
    <w:div w:id="1433163541">
      <w:bodyDiv w:val="1"/>
      <w:marLeft w:val="0"/>
      <w:marRight w:val="0"/>
      <w:marTop w:val="0"/>
      <w:marBottom w:val="0"/>
      <w:divBdr>
        <w:top w:val="none" w:sz="0" w:space="0" w:color="auto"/>
        <w:left w:val="none" w:sz="0" w:space="0" w:color="auto"/>
        <w:bottom w:val="none" w:sz="0" w:space="0" w:color="auto"/>
        <w:right w:val="none" w:sz="0" w:space="0" w:color="auto"/>
      </w:divBdr>
    </w:div>
    <w:div w:id="1476946637">
      <w:bodyDiv w:val="1"/>
      <w:marLeft w:val="0"/>
      <w:marRight w:val="0"/>
      <w:marTop w:val="0"/>
      <w:marBottom w:val="0"/>
      <w:divBdr>
        <w:top w:val="none" w:sz="0" w:space="0" w:color="auto"/>
        <w:left w:val="none" w:sz="0" w:space="0" w:color="auto"/>
        <w:bottom w:val="none" w:sz="0" w:space="0" w:color="auto"/>
        <w:right w:val="none" w:sz="0" w:space="0" w:color="auto"/>
      </w:divBdr>
    </w:div>
    <w:div w:id="1503275363">
      <w:bodyDiv w:val="1"/>
      <w:marLeft w:val="0"/>
      <w:marRight w:val="0"/>
      <w:marTop w:val="0"/>
      <w:marBottom w:val="0"/>
      <w:divBdr>
        <w:top w:val="none" w:sz="0" w:space="0" w:color="auto"/>
        <w:left w:val="none" w:sz="0" w:space="0" w:color="auto"/>
        <w:bottom w:val="none" w:sz="0" w:space="0" w:color="auto"/>
        <w:right w:val="none" w:sz="0" w:space="0" w:color="auto"/>
      </w:divBdr>
    </w:div>
    <w:div w:id="1509490877">
      <w:bodyDiv w:val="1"/>
      <w:marLeft w:val="0"/>
      <w:marRight w:val="0"/>
      <w:marTop w:val="0"/>
      <w:marBottom w:val="0"/>
      <w:divBdr>
        <w:top w:val="none" w:sz="0" w:space="0" w:color="auto"/>
        <w:left w:val="none" w:sz="0" w:space="0" w:color="auto"/>
        <w:bottom w:val="none" w:sz="0" w:space="0" w:color="auto"/>
        <w:right w:val="none" w:sz="0" w:space="0" w:color="auto"/>
      </w:divBdr>
    </w:div>
    <w:div w:id="1583880166">
      <w:bodyDiv w:val="1"/>
      <w:marLeft w:val="0"/>
      <w:marRight w:val="0"/>
      <w:marTop w:val="0"/>
      <w:marBottom w:val="0"/>
      <w:divBdr>
        <w:top w:val="none" w:sz="0" w:space="0" w:color="auto"/>
        <w:left w:val="none" w:sz="0" w:space="0" w:color="auto"/>
        <w:bottom w:val="none" w:sz="0" w:space="0" w:color="auto"/>
        <w:right w:val="none" w:sz="0" w:space="0" w:color="auto"/>
      </w:divBdr>
    </w:div>
    <w:div w:id="1585186734">
      <w:bodyDiv w:val="1"/>
      <w:marLeft w:val="0"/>
      <w:marRight w:val="0"/>
      <w:marTop w:val="0"/>
      <w:marBottom w:val="0"/>
      <w:divBdr>
        <w:top w:val="none" w:sz="0" w:space="0" w:color="auto"/>
        <w:left w:val="none" w:sz="0" w:space="0" w:color="auto"/>
        <w:bottom w:val="none" w:sz="0" w:space="0" w:color="auto"/>
        <w:right w:val="none" w:sz="0" w:space="0" w:color="auto"/>
      </w:divBdr>
    </w:div>
    <w:div w:id="1654413320">
      <w:bodyDiv w:val="1"/>
      <w:marLeft w:val="0"/>
      <w:marRight w:val="0"/>
      <w:marTop w:val="0"/>
      <w:marBottom w:val="0"/>
      <w:divBdr>
        <w:top w:val="none" w:sz="0" w:space="0" w:color="auto"/>
        <w:left w:val="none" w:sz="0" w:space="0" w:color="auto"/>
        <w:bottom w:val="none" w:sz="0" w:space="0" w:color="auto"/>
        <w:right w:val="none" w:sz="0" w:space="0" w:color="auto"/>
      </w:divBdr>
    </w:div>
    <w:div w:id="1671175820">
      <w:bodyDiv w:val="1"/>
      <w:marLeft w:val="0"/>
      <w:marRight w:val="0"/>
      <w:marTop w:val="0"/>
      <w:marBottom w:val="0"/>
      <w:divBdr>
        <w:top w:val="none" w:sz="0" w:space="0" w:color="auto"/>
        <w:left w:val="none" w:sz="0" w:space="0" w:color="auto"/>
        <w:bottom w:val="none" w:sz="0" w:space="0" w:color="auto"/>
        <w:right w:val="none" w:sz="0" w:space="0" w:color="auto"/>
      </w:divBdr>
    </w:div>
    <w:div w:id="1739673493">
      <w:bodyDiv w:val="1"/>
      <w:marLeft w:val="0"/>
      <w:marRight w:val="0"/>
      <w:marTop w:val="0"/>
      <w:marBottom w:val="0"/>
      <w:divBdr>
        <w:top w:val="none" w:sz="0" w:space="0" w:color="auto"/>
        <w:left w:val="none" w:sz="0" w:space="0" w:color="auto"/>
        <w:bottom w:val="none" w:sz="0" w:space="0" w:color="auto"/>
        <w:right w:val="none" w:sz="0" w:space="0" w:color="auto"/>
      </w:divBdr>
    </w:div>
    <w:div w:id="1760901568">
      <w:bodyDiv w:val="1"/>
      <w:marLeft w:val="0"/>
      <w:marRight w:val="0"/>
      <w:marTop w:val="0"/>
      <w:marBottom w:val="0"/>
      <w:divBdr>
        <w:top w:val="none" w:sz="0" w:space="0" w:color="auto"/>
        <w:left w:val="none" w:sz="0" w:space="0" w:color="auto"/>
        <w:bottom w:val="none" w:sz="0" w:space="0" w:color="auto"/>
        <w:right w:val="none" w:sz="0" w:space="0" w:color="auto"/>
      </w:divBdr>
    </w:div>
    <w:div w:id="1761640317">
      <w:bodyDiv w:val="1"/>
      <w:marLeft w:val="0"/>
      <w:marRight w:val="0"/>
      <w:marTop w:val="0"/>
      <w:marBottom w:val="0"/>
      <w:divBdr>
        <w:top w:val="none" w:sz="0" w:space="0" w:color="auto"/>
        <w:left w:val="none" w:sz="0" w:space="0" w:color="auto"/>
        <w:bottom w:val="none" w:sz="0" w:space="0" w:color="auto"/>
        <w:right w:val="none" w:sz="0" w:space="0" w:color="auto"/>
      </w:divBdr>
    </w:div>
    <w:div w:id="1810659889">
      <w:bodyDiv w:val="1"/>
      <w:marLeft w:val="0"/>
      <w:marRight w:val="0"/>
      <w:marTop w:val="0"/>
      <w:marBottom w:val="0"/>
      <w:divBdr>
        <w:top w:val="none" w:sz="0" w:space="0" w:color="auto"/>
        <w:left w:val="none" w:sz="0" w:space="0" w:color="auto"/>
        <w:bottom w:val="none" w:sz="0" w:space="0" w:color="auto"/>
        <w:right w:val="none" w:sz="0" w:space="0" w:color="auto"/>
      </w:divBdr>
    </w:div>
    <w:div w:id="1846624937">
      <w:bodyDiv w:val="1"/>
      <w:marLeft w:val="0"/>
      <w:marRight w:val="0"/>
      <w:marTop w:val="0"/>
      <w:marBottom w:val="0"/>
      <w:divBdr>
        <w:top w:val="none" w:sz="0" w:space="0" w:color="auto"/>
        <w:left w:val="none" w:sz="0" w:space="0" w:color="auto"/>
        <w:bottom w:val="none" w:sz="0" w:space="0" w:color="auto"/>
        <w:right w:val="none" w:sz="0" w:space="0" w:color="auto"/>
      </w:divBdr>
    </w:div>
    <w:div w:id="1847597769">
      <w:bodyDiv w:val="1"/>
      <w:marLeft w:val="0"/>
      <w:marRight w:val="0"/>
      <w:marTop w:val="0"/>
      <w:marBottom w:val="0"/>
      <w:divBdr>
        <w:top w:val="none" w:sz="0" w:space="0" w:color="auto"/>
        <w:left w:val="none" w:sz="0" w:space="0" w:color="auto"/>
        <w:bottom w:val="none" w:sz="0" w:space="0" w:color="auto"/>
        <w:right w:val="none" w:sz="0" w:space="0" w:color="auto"/>
      </w:divBdr>
    </w:div>
    <w:div w:id="1866208642">
      <w:bodyDiv w:val="1"/>
      <w:marLeft w:val="0"/>
      <w:marRight w:val="0"/>
      <w:marTop w:val="0"/>
      <w:marBottom w:val="0"/>
      <w:divBdr>
        <w:top w:val="none" w:sz="0" w:space="0" w:color="auto"/>
        <w:left w:val="none" w:sz="0" w:space="0" w:color="auto"/>
        <w:bottom w:val="none" w:sz="0" w:space="0" w:color="auto"/>
        <w:right w:val="none" w:sz="0" w:space="0" w:color="auto"/>
      </w:divBdr>
    </w:div>
    <w:div w:id="1866866784">
      <w:bodyDiv w:val="1"/>
      <w:marLeft w:val="0"/>
      <w:marRight w:val="0"/>
      <w:marTop w:val="0"/>
      <w:marBottom w:val="0"/>
      <w:divBdr>
        <w:top w:val="none" w:sz="0" w:space="0" w:color="auto"/>
        <w:left w:val="none" w:sz="0" w:space="0" w:color="auto"/>
        <w:bottom w:val="none" w:sz="0" w:space="0" w:color="auto"/>
        <w:right w:val="none" w:sz="0" w:space="0" w:color="auto"/>
      </w:divBdr>
    </w:div>
    <w:div w:id="1880513356">
      <w:bodyDiv w:val="1"/>
      <w:marLeft w:val="0"/>
      <w:marRight w:val="0"/>
      <w:marTop w:val="0"/>
      <w:marBottom w:val="0"/>
      <w:divBdr>
        <w:top w:val="none" w:sz="0" w:space="0" w:color="auto"/>
        <w:left w:val="none" w:sz="0" w:space="0" w:color="auto"/>
        <w:bottom w:val="none" w:sz="0" w:space="0" w:color="auto"/>
        <w:right w:val="none" w:sz="0" w:space="0" w:color="auto"/>
      </w:divBdr>
    </w:div>
    <w:div w:id="1904876945">
      <w:bodyDiv w:val="1"/>
      <w:marLeft w:val="0"/>
      <w:marRight w:val="0"/>
      <w:marTop w:val="0"/>
      <w:marBottom w:val="0"/>
      <w:divBdr>
        <w:top w:val="none" w:sz="0" w:space="0" w:color="auto"/>
        <w:left w:val="none" w:sz="0" w:space="0" w:color="auto"/>
        <w:bottom w:val="none" w:sz="0" w:space="0" w:color="auto"/>
        <w:right w:val="none" w:sz="0" w:space="0" w:color="auto"/>
      </w:divBdr>
    </w:div>
    <w:div w:id="1914856674">
      <w:bodyDiv w:val="1"/>
      <w:marLeft w:val="0"/>
      <w:marRight w:val="0"/>
      <w:marTop w:val="0"/>
      <w:marBottom w:val="0"/>
      <w:divBdr>
        <w:top w:val="none" w:sz="0" w:space="0" w:color="auto"/>
        <w:left w:val="none" w:sz="0" w:space="0" w:color="auto"/>
        <w:bottom w:val="none" w:sz="0" w:space="0" w:color="auto"/>
        <w:right w:val="none" w:sz="0" w:space="0" w:color="auto"/>
      </w:divBdr>
    </w:div>
    <w:div w:id="1929000018">
      <w:bodyDiv w:val="1"/>
      <w:marLeft w:val="0"/>
      <w:marRight w:val="0"/>
      <w:marTop w:val="0"/>
      <w:marBottom w:val="0"/>
      <w:divBdr>
        <w:top w:val="none" w:sz="0" w:space="0" w:color="auto"/>
        <w:left w:val="none" w:sz="0" w:space="0" w:color="auto"/>
        <w:bottom w:val="none" w:sz="0" w:space="0" w:color="auto"/>
        <w:right w:val="none" w:sz="0" w:space="0" w:color="auto"/>
      </w:divBdr>
    </w:div>
    <w:div w:id="1951162168">
      <w:bodyDiv w:val="1"/>
      <w:marLeft w:val="0"/>
      <w:marRight w:val="0"/>
      <w:marTop w:val="0"/>
      <w:marBottom w:val="0"/>
      <w:divBdr>
        <w:top w:val="none" w:sz="0" w:space="0" w:color="auto"/>
        <w:left w:val="none" w:sz="0" w:space="0" w:color="auto"/>
        <w:bottom w:val="none" w:sz="0" w:space="0" w:color="auto"/>
        <w:right w:val="none" w:sz="0" w:space="0" w:color="auto"/>
      </w:divBdr>
    </w:div>
    <w:div w:id="1953244467">
      <w:bodyDiv w:val="1"/>
      <w:marLeft w:val="0"/>
      <w:marRight w:val="0"/>
      <w:marTop w:val="0"/>
      <w:marBottom w:val="0"/>
      <w:divBdr>
        <w:top w:val="none" w:sz="0" w:space="0" w:color="auto"/>
        <w:left w:val="none" w:sz="0" w:space="0" w:color="auto"/>
        <w:bottom w:val="none" w:sz="0" w:space="0" w:color="auto"/>
        <w:right w:val="none" w:sz="0" w:space="0" w:color="auto"/>
      </w:divBdr>
    </w:div>
    <w:div w:id="2000691149">
      <w:bodyDiv w:val="1"/>
      <w:marLeft w:val="0"/>
      <w:marRight w:val="0"/>
      <w:marTop w:val="0"/>
      <w:marBottom w:val="0"/>
      <w:divBdr>
        <w:top w:val="none" w:sz="0" w:space="0" w:color="auto"/>
        <w:left w:val="none" w:sz="0" w:space="0" w:color="auto"/>
        <w:bottom w:val="none" w:sz="0" w:space="0" w:color="auto"/>
        <w:right w:val="none" w:sz="0" w:space="0" w:color="auto"/>
      </w:divBdr>
    </w:div>
    <w:div w:id="2040857214">
      <w:bodyDiv w:val="1"/>
      <w:marLeft w:val="0"/>
      <w:marRight w:val="0"/>
      <w:marTop w:val="0"/>
      <w:marBottom w:val="0"/>
      <w:divBdr>
        <w:top w:val="none" w:sz="0" w:space="0" w:color="auto"/>
        <w:left w:val="none" w:sz="0" w:space="0" w:color="auto"/>
        <w:bottom w:val="none" w:sz="0" w:space="0" w:color="auto"/>
        <w:right w:val="none" w:sz="0" w:space="0" w:color="auto"/>
      </w:divBdr>
    </w:div>
    <w:div w:id="21186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hyperlink" Target="https://platformazakupowa.pl/szpitaljp2" TargetMode="External"/><Relationship Id="rId23" Type="http://schemas.openxmlformats.org/officeDocument/2006/relationships/theme" Target="theme/theme1.xml"/><Relationship Id="rId10" Type="http://schemas.openxmlformats.org/officeDocument/2006/relationships/hyperlink" Target="https://platformazakupowa.pl/szpitaljp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szpitaljp2"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4432-4FE4-45EE-89E2-13DA8FE8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35</Pages>
  <Words>8398</Words>
  <Characters>57533</Characters>
  <Application>Microsoft Office Word</Application>
  <DocSecurity>0</DocSecurity>
  <Lines>479</Lines>
  <Paragraphs>131</Paragraphs>
  <ScaleCrop>false</ScaleCrop>
  <HeadingPairs>
    <vt:vector size="2" baseType="variant">
      <vt:variant>
        <vt:lpstr>Tytuł</vt:lpstr>
      </vt:variant>
      <vt:variant>
        <vt:i4>1</vt:i4>
      </vt:variant>
    </vt:vector>
  </HeadingPairs>
  <TitlesOfParts>
    <vt:vector size="1" baseType="lpstr">
      <vt:lpstr>Wrocław, dnia</vt:lpstr>
    </vt:vector>
  </TitlesOfParts>
  <Company>xx</Company>
  <LinksUpToDate>false</LinksUpToDate>
  <CharactersWithSpaces>65800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dc:title>
  <dc:creator>x</dc:creator>
  <cp:lastModifiedBy>Michał Skowroński</cp:lastModifiedBy>
  <cp:revision>10</cp:revision>
  <cp:lastPrinted>2018-11-29T09:57:00Z</cp:lastPrinted>
  <dcterms:created xsi:type="dcterms:W3CDTF">2019-01-18T13:27:00Z</dcterms:created>
  <dcterms:modified xsi:type="dcterms:W3CDTF">2019-01-31T10:14:00Z</dcterms:modified>
</cp:coreProperties>
</file>