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B8" w:rsidRPr="00F62981" w:rsidRDefault="008851B8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>Załącznik Nr 1</w:t>
      </w:r>
      <w:r>
        <w:rPr>
          <w:rFonts w:ascii="Arial Narrow" w:hAnsi="Arial Narrow" w:cs="Arial"/>
          <w:sz w:val="22"/>
          <w:szCs w:val="22"/>
        </w:rPr>
        <w:t xml:space="preserve">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:rsidR="006C1A0F" w:rsidRPr="00F62981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6C1A0F">
        <w:rPr>
          <w:rFonts w:ascii="Arial Narrow" w:hAnsi="Arial Narrow" w:cs="Arial"/>
          <w:b/>
          <w:szCs w:val="24"/>
        </w:rPr>
        <w:t>Modernizacja boiska sportowego w Bledzewie</w:t>
      </w:r>
      <w:r>
        <w:rPr>
          <w:rFonts w:ascii="Arial Narrow" w:hAnsi="Arial Narrow" w:cs="Arial"/>
          <w:sz w:val="22"/>
          <w:szCs w:val="22"/>
        </w:rPr>
        <w:t>, w  tym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BF59F0" w:rsidRPr="00BF59F0" w:rsidRDefault="00BF59F0" w:rsidP="00BF59F0">
      <w:pPr>
        <w:tabs>
          <w:tab w:val="left" w:pos="1764"/>
        </w:tabs>
        <w:spacing w:line="276" w:lineRule="auto"/>
        <w:jc w:val="center"/>
        <w:rPr>
          <w:rFonts w:ascii="Arial Narrow" w:eastAsia="Times New Roman" w:hAnsi="Arial Narrow" w:cs="Arial"/>
          <w:b/>
          <w:szCs w:val="24"/>
        </w:rPr>
      </w:pPr>
      <w:r>
        <w:rPr>
          <w:rFonts w:ascii="Arial Narrow" w:eastAsia="Times New Roman" w:hAnsi="Arial Narrow" w:cs="Arial"/>
          <w:b/>
          <w:szCs w:val="24"/>
        </w:rPr>
        <w:t xml:space="preserve">1) </w:t>
      </w:r>
      <w:r w:rsidRPr="00BF59F0">
        <w:rPr>
          <w:rFonts w:ascii="Arial Narrow" w:eastAsia="Times New Roman" w:hAnsi="Arial Narrow" w:cs="Arial"/>
          <w:b/>
          <w:szCs w:val="24"/>
        </w:rPr>
        <w:t>„Przebudowa boiska sportowego wraz z infrastrukturą towarzyszącą w Bledzewie”</w:t>
      </w:r>
    </w:p>
    <w:p w:rsidR="008851B8" w:rsidRPr="000B5B17" w:rsidRDefault="00BF59F0" w:rsidP="00BF59F0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Cs w:val="24"/>
        </w:rPr>
        <w:t xml:space="preserve">2) </w:t>
      </w:r>
      <w:r w:rsidRPr="00BF59F0">
        <w:rPr>
          <w:rFonts w:ascii="Arial Narrow" w:eastAsia="Times New Roman" w:hAnsi="Arial Narrow" w:cs="Arial"/>
          <w:b/>
          <w:szCs w:val="24"/>
        </w:rPr>
        <w:t xml:space="preserve"> „Budowa drogi gminnej wraz z przebudową skrzyżowania z drogą powiatową nr 1259F”</w:t>
      </w:r>
    </w:p>
    <w:p w:rsidR="00BF59F0" w:rsidRDefault="00BF59F0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[</w:t>
      </w:r>
      <w:r w:rsidR="00BF59F0">
        <w:rPr>
          <w:rFonts w:ascii="Arial Narrow" w:hAnsi="Arial Narrow"/>
          <w:bCs/>
          <w:sz w:val="22"/>
          <w:szCs w:val="22"/>
        </w:rPr>
        <w:t>RG.GR.271.11.2021</w:t>
      </w:r>
      <w:r w:rsidR="008851B8" w:rsidRPr="00F62981">
        <w:rPr>
          <w:rFonts w:ascii="Arial Narrow" w:hAnsi="Arial Narrow"/>
          <w:bCs/>
          <w:sz w:val="22"/>
          <w:szCs w:val="22"/>
        </w:rPr>
        <w:t>]</w:t>
      </w:r>
    </w:p>
    <w:p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969"/>
        <w:gridCol w:w="5670"/>
      </w:tblGrid>
      <w:tr w:rsidR="008851B8" w:rsidRPr="00FB215D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D670B4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D670B4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:rsidR="008851B8" w:rsidRPr="00FB215D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35"/>
        <w:gridCol w:w="2835"/>
      </w:tblGrid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FB215D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2.</w:t>
      </w:r>
      <w:r w:rsidRPr="00FB215D">
        <w:rPr>
          <w:rFonts w:ascii="Arial Narrow" w:hAnsi="Arial Narrow" w:cs="Arial"/>
          <w:szCs w:val="24"/>
        </w:rPr>
        <w:t xml:space="preserve">  </w:t>
      </w:r>
      <w:r w:rsidRPr="00FB215D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:rsidR="008851B8" w:rsidRPr="00FB215D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:rsidR="008522C3" w:rsidRDefault="008522C3" w:rsidP="008522C3">
      <w:pPr>
        <w:spacing w:line="276" w:lineRule="auto"/>
        <w:ind w:left="284"/>
      </w:pPr>
      <w:r>
        <w:rPr>
          <w:rFonts w:ascii="Arial" w:hAnsi="Arial" w:cs="Arial"/>
          <w:b/>
          <w:sz w:val="20"/>
        </w:rPr>
        <w:t xml:space="preserve">1)  </w:t>
      </w:r>
      <w:r>
        <w:rPr>
          <w:rFonts w:ascii="Arial" w:hAnsi="Arial" w:cs="Arial"/>
          <w:sz w:val="20"/>
        </w:rPr>
        <w:t xml:space="preserve">Oferujemy realizację zamówienia </w:t>
      </w:r>
      <w:r>
        <w:rPr>
          <w:rFonts w:ascii="Arial" w:hAnsi="Arial" w:cs="Arial"/>
          <w:b/>
          <w:sz w:val="20"/>
        </w:rPr>
        <w:t xml:space="preserve">za cenę </w:t>
      </w:r>
      <w:r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color w:val="000000"/>
          <w:sz w:val="20"/>
        </w:rPr>
        <w:t>suma</w:t>
      </w:r>
      <w:r w:rsidR="004F44B4">
        <w:rPr>
          <w:rFonts w:ascii="Arial" w:hAnsi="Arial" w:cs="Arial"/>
          <w:i/>
          <w:color w:val="000000"/>
          <w:sz w:val="20"/>
        </w:rPr>
        <w:t>:</w:t>
      </w:r>
      <w:r w:rsidR="002934FF">
        <w:rPr>
          <w:rFonts w:ascii="Arial" w:hAnsi="Arial" w:cs="Arial"/>
          <w:i/>
          <w:color w:val="000000"/>
          <w:sz w:val="20"/>
        </w:rPr>
        <w:t xml:space="preserve"> </w:t>
      </w:r>
      <w:r w:rsidR="00BF59F0">
        <w:rPr>
          <w:rFonts w:ascii="Arial" w:hAnsi="Arial" w:cs="Arial"/>
          <w:i/>
          <w:color w:val="000000"/>
          <w:sz w:val="20"/>
        </w:rPr>
        <w:t>Zadanie 1 i 2</w:t>
      </w:r>
      <w:r>
        <w:rPr>
          <w:rFonts w:ascii="Arial" w:hAnsi="Arial" w:cs="Arial"/>
          <w:i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br/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b/>
          <w:sz w:val="20"/>
        </w:rPr>
        <w:t xml:space="preserve">- BRUTTO PLN: ………….………….. </w:t>
      </w:r>
      <w:r>
        <w:rPr>
          <w:rFonts w:ascii="Arial" w:hAnsi="Arial" w:cs="Arial"/>
          <w:i/>
          <w:sz w:val="20"/>
        </w:rPr>
        <w:t>(słownie:…………………………………………………………)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i/>
          <w:sz w:val="20"/>
        </w:rPr>
        <w:t>w tym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sz w:val="20"/>
        </w:rPr>
        <w:t xml:space="preserve">- netto PLN ……………………………. </w:t>
      </w:r>
      <w:r>
        <w:rPr>
          <w:rFonts w:ascii="Arial" w:hAnsi="Arial" w:cs="Arial"/>
          <w:i/>
          <w:sz w:val="20"/>
        </w:rPr>
        <w:t>(słownie:……………………………………………….)</w:t>
      </w:r>
    </w:p>
    <w:p w:rsidR="008522C3" w:rsidRDefault="008522C3" w:rsidP="008522C3">
      <w:pPr>
        <w:spacing w:line="480" w:lineRule="auto"/>
        <w:ind w:left="284"/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:rsidR="008522C3" w:rsidRDefault="008522C3" w:rsidP="008522C3">
      <w:pPr>
        <w:spacing w:line="480" w:lineRule="auto"/>
        <w:ind w:left="284"/>
      </w:pPr>
    </w:p>
    <w:p w:rsidR="008522C3" w:rsidRPr="00834F2D" w:rsidRDefault="008522C3" w:rsidP="008522C3">
      <w:pPr>
        <w:spacing w:line="276" w:lineRule="auto"/>
        <w:ind w:left="284"/>
        <w:rPr>
          <w:u w:val="single"/>
        </w:rPr>
      </w:pPr>
      <w:r w:rsidRPr="00834F2D">
        <w:rPr>
          <w:rFonts w:ascii="Arial" w:hAnsi="Arial" w:cs="Arial"/>
          <w:b/>
          <w:bCs/>
          <w:i/>
          <w:sz w:val="20"/>
          <w:u w:val="single"/>
        </w:rPr>
        <w:t xml:space="preserve">Rozbicie  zaoferowanej wyżej ceny brutto za realizację zamówienia : </w:t>
      </w:r>
    </w:p>
    <w:tbl>
      <w:tblPr>
        <w:tblW w:w="9461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9461"/>
      </w:tblGrid>
      <w:tr w:rsidR="008522C3" w:rsidTr="00924BF3">
        <w:trPr>
          <w:trHeight w:val="225"/>
          <w:jc w:val="right"/>
        </w:trPr>
        <w:tc>
          <w:tcPr>
            <w:tcW w:w="9461" w:type="dxa"/>
            <w:shd w:val="clear" w:color="auto" w:fill="auto"/>
          </w:tcPr>
          <w:p w:rsidR="008522C3" w:rsidRDefault="008522C3" w:rsidP="00D94D9C">
            <w:pPr>
              <w:pStyle w:val="Zawartotabeli"/>
            </w:pPr>
            <w:r>
              <w:rPr>
                <w:rFonts w:eastAsia="Thorndale"/>
              </w:rPr>
              <w:t xml:space="preserve"> </w:t>
            </w:r>
          </w:p>
          <w:p w:rsidR="008522C3" w:rsidRDefault="00BF59F0" w:rsidP="00BF59F0">
            <w:pPr>
              <w:pStyle w:val="Zawartotabeli"/>
              <w:numPr>
                <w:ilvl w:val="0"/>
                <w:numId w:val="6"/>
              </w:num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Zadanie 1 </w:t>
            </w:r>
            <w:r w:rsidRPr="00BF59F0">
              <w:rPr>
                <w:rFonts w:ascii="Arial" w:hAnsi="Arial" w:cs="Arial"/>
                <w:i/>
                <w:iCs/>
                <w:sz w:val="20"/>
              </w:rPr>
              <w:t>„Przebudowa boiska sportowego wraz z infrastrukturą towarzyszącą w Bledzewie”</w:t>
            </w:r>
          </w:p>
        </w:tc>
      </w:tr>
      <w:tr w:rsidR="008522C3" w:rsidTr="00924BF3">
        <w:trPr>
          <w:jc w:val="right"/>
        </w:trPr>
        <w:tc>
          <w:tcPr>
            <w:tcW w:w="9461" w:type="dxa"/>
            <w:shd w:val="clear" w:color="auto" w:fill="auto"/>
          </w:tcPr>
          <w:p w:rsidR="008522C3" w:rsidRPr="008522C3" w:rsidRDefault="008522C3" w:rsidP="00D94D9C">
            <w:pPr>
              <w:pStyle w:val="Zawartotabeli"/>
              <w:snapToGrid w:val="0"/>
              <w:rPr>
                <w:rFonts w:ascii="Arial Narrow" w:hAnsi="Arial Narrow" w:cs="Arial"/>
                <w:szCs w:val="24"/>
              </w:rPr>
            </w:pPr>
          </w:p>
          <w:p w:rsidR="008522C3" w:rsidRPr="008522C3" w:rsidRDefault="008522C3" w:rsidP="008522C3">
            <w:pPr>
              <w:widowControl/>
              <w:suppressAutoHyphens w:val="0"/>
              <w:spacing w:line="360" w:lineRule="auto"/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</w:pPr>
            <w:r w:rsidRPr="008522C3"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           - </w:t>
            </w:r>
            <w:r w:rsidRPr="008522C3">
              <w:rPr>
                <w:rFonts w:ascii="Arial Narrow" w:eastAsia="Calibri" w:hAnsi="Arial Narrow" w:cs="Arial"/>
                <w:b/>
                <w:color w:val="000000" w:themeColor="text1"/>
                <w:szCs w:val="24"/>
                <w:lang w:eastAsia="en-US"/>
              </w:rPr>
              <w:t>Cena brutto PLN: ……….……………</w:t>
            </w:r>
            <w:r w:rsidRPr="008522C3"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   </w:t>
            </w:r>
            <w:r w:rsidRPr="008522C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(słownie:……………………………</w:t>
            </w:r>
            <w:r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…………………</w:t>
            </w:r>
            <w:r w:rsidRPr="008522C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……)</w:t>
            </w:r>
            <w:r w:rsidRPr="008522C3"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br/>
              <w:t xml:space="preserve">           w tym:</w:t>
            </w:r>
            <w:r w:rsidRPr="008522C3"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br/>
            </w:r>
            <w:r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           </w:t>
            </w:r>
            <w:r w:rsidRPr="008522C3"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- netto PLN ……………………………… </w:t>
            </w:r>
            <w:r w:rsidRPr="008522C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(słownie:………………………</w:t>
            </w:r>
            <w:r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………</w:t>
            </w:r>
            <w:r w:rsidRPr="008522C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….)</w:t>
            </w:r>
          </w:p>
          <w:p w:rsidR="008522C3" w:rsidRPr="008522C3" w:rsidRDefault="008522C3" w:rsidP="008522C3">
            <w:pPr>
              <w:widowControl/>
              <w:suppressAutoHyphens w:val="0"/>
              <w:spacing w:line="360" w:lineRule="auto"/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           </w:t>
            </w:r>
            <w:r w:rsidRPr="008522C3"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- </w:t>
            </w:r>
            <w:r w:rsidRPr="008522C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Podatek VAT (PLN): ………………………………  (słownie:……………</w:t>
            </w:r>
            <w:r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…</w:t>
            </w:r>
            <w:r w:rsidR="00924BF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…..</w:t>
            </w:r>
            <w:r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.</w:t>
            </w:r>
            <w:r w:rsidRPr="008522C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.)</w:t>
            </w:r>
          </w:p>
          <w:p w:rsidR="008522C3" w:rsidRDefault="008522C3" w:rsidP="00D94D9C">
            <w:pPr>
              <w:pStyle w:val="Zawartotabeli"/>
              <w:rPr>
                <w:rFonts w:ascii="Arial" w:hAnsi="Arial" w:cs="Arial"/>
                <w:sz w:val="20"/>
              </w:rPr>
            </w:pPr>
          </w:p>
          <w:p w:rsidR="008522C3" w:rsidRDefault="008522C3" w:rsidP="00D94D9C">
            <w:pPr>
              <w:pStyle w:val="Zawartotabeli"/>
              <w:rPr>
                <w:rFonts w:ascii="Arial" w:hAnsi="Arial" w:cs="Arial"/>
                <w:sz w:val="20"/>
              </w:rPr>
            </w:pPr>
          </w:p>
          <w:p w:rsidR="008522C3" w:rsidRDefault="00BF59F0" w:rsidP="002A0D8B">
            <w:pPr>
              <w:pStyle w:val="Zawartotabeli"/>
              <w:numPr>
                <w:ilvl w:val="0"/>
                <w:numId w:val="6"/>
              </w:num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 Zadanie 2</w:t>
            </w:r>
            <w:r w:rsidR="008522C3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BF59F0">
              <w:rPr>
                <w:rFonts w:ascii="Arial" w:hAnsi="Arial" w:cs="Arial"/>
                <w:i/>
                <w:iCs/>
                <w:sz w:val="20"/>
              </w:rPr>
              <w:t>„Budowa drogi gminnej wraz z przebudową skrzyżowania z drogą powiatową nr 1259F”</w:t>
            </w:r>
          </w:p>
        </w:tc>
      </w:tr>
    </w:tbl>
    <w:p w:rsidR="008522C3" w:rsidRDefault="008522C3" w:rsidP="008522C3">
      <w:pPr>
        <w:widowControl/>
        <w:suppressAutoHyphens w:val="0"/>
        <w:ind w:left="284"/>
        <w:jc w:val="both"/>
      </w:pPr>
    </w:p>
    <w:p w:rsidR="00924BF3" w:rsidRPr="008522C3" w:rsidRDefault="00924BF3" w:rsidP="00924BF3">
      <w:pPr>
        <w:widowControl/>
        <w:suppressAutoHyphens w:val="0"/>
        <w:spacing w:line="360" w:lineRule="auto"/>
        <w:rPr>
          <w:rFonts w:ascii="Arial Narrow" w:eastAsia="Calibri" w:hAnsi="Arial Narrow" w:cs="Arial"/>
          <w:color w:val="000000" w:themeColor="text1"/>
          <w:szCs w:val="24"/>
          <w:lang w:eastAsia="en-US"/>
        </w:rPr>
      </w:pPr>
      <w:r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     </w:t>
      </w:r>
      <w:r w:rsidRPr="008522C3"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- </w:t>
      </w:r>
      <w:r w:rsidRPr="008522C3">
        <w:rPr>
          <w:rFonts w:ascii="Arial Narrow" w:eastAsia="Calibri" w:hAnsi="Arial Narrow" w:cs="Arial"/>
          <w:b/>
          <w:color w:val="000000" w:themeColor="text1"/>
          <w:szCs w:val="24"/>
          <w:lang w:eastAsia="en-US"/>
        </w:rPr>
        <w:t>Cena brutto PLN: ……….……………</w:t>
      </w:r>
      <w:r w:rsidRPr="008522C3"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   </w:t>
      </w:r>
      <w:r w:rsidRPr="008522C3"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(słownie:……………………………</w:t>
      </w:r>
      <w:r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…………………</w:t>
      </w:r>
      <w:r w:rsidRPr="008522C3"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……)</w:t>
      </w:r>
      <w:r w:rsidRPr="008522C3"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 </w:t>
      </w:r>
      <w:r>
        <w:rPr>
          <w:rFonts w:ascii="Arial Narrow" w:eastAsia="Calibri" w:hAnsi="Arial Narrow" w:cs="Arial"/>
          <w:color w:val="000000" w:themeColor="text1"/>
          <w:szCs w:val="24"/>
          <w:lang w:eastAsia="en-US"/>
        </w:rPr>
        <w:br/>
        <w:t xml:space="preserve">     w tym:</w:t>
      </w:r>
      <w:r w:rsidRPr="008522C3">
        <w:rPr>
          <w:rFonts w:ascii="Arial Narrow" w:eastAsia="Calibri" w:hAnsi="Arial Narrow" w:cs="Arial"/>
          <w:color w:val="000000" w:themeColor="text1"/>
          <w:szCs w:val="24"/>
          <w:lang w:eastAsia="en-US"/>
        </w:rPr>
        <w:br/>
      </w:r>
      <w:r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      - </w:t>
      </w:r>
      <w:r w:rsidRPr="008522C3"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netto PLN ……………………………… </w:t>
      </w:r>
      <w:r w:rsidRPr="008522C3"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(słownie:………………………</w:t>
      </w:r>
      <w:r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………</w:t>
      </w:r>
      <w:r w:rsidRPr="008522C3"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….)</w:t>
      </w:r>
    </w:p>
    <w:p w:rsidR="00924BF3" w:rsidRDefault="00924BF3" w:rsidP="00924BF3">
      <w:pPr>
        <w:widowControl/>
        <w:suppressAutoHyphens w:val="0"/>
        <w:spacing w:line="360" w:lineRule="auto"/>
        <w:rPr>
          <w:rFonts w:ascii="Arial Narrow" w:eastAsia="Calibri" w:hAnsi="Arial Narrow" w:cs="Arial"/>
          <w:color w:val="000000" w:themeColor="text1"/>
          <w:szCs w:val="24"/>
          <w:lang w:eastAsia="en-US"/>
        </w:rPr>
      </w:pPr>
      <w:r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      </w:t>
      </w:r>
      <w:r w:rsidRPr="008522C3"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- </w:t>
      </w:r>
      <w:r w:rsidRPr="008522C3"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Podatek VAT (PLN): ………………………………  (słownie:……………</w:t>
      </w:r>
      <w:r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…..….</w:t>
      </w:r>
      <w:r w:rsidRPr="008522C3"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.)</w:t>
      </w:r>
    </w:p>
    <w:p w:rsidR="00924BF3" w:rsidRDefault="00924BF3" w:rsidP="00924BF3">
      <w:pPr>
        <w:widowControl/>
        <w:suppressAutoHyphens w:val="0"/>
        <w:spacing w:line="360" w:lineRule="auto"/>
        <w:rPr>
          <w:rFonts w:ascii="Arial Narrow" w:eastAsia="Calibri" w:hAnsi="Arial Narrow" w:cs="Arial"/>
          <w:color w:val="000000" w:themeColor="text1"/>
          <w:szCs w:val="24"/>
          <w:lang w:eastAsia="en-US"/>
        </w:rPr>
      </w:pPr>
    </w:p>
    <w:p w:rsidR="002A0D8B" w:rsidRPr="002A0D8B" w:rsidRDefault="002A0D8B" w:rsidP="002A0D8B">
      <w:pPr>
        <w:pStyle w:val="Akapitzlist"/>
        <w:numPr>
          <w:ilvl w:val="0"/>
          <w:numId w:val="10"/>
        </w:numPr>
        <w:suppressAutoHyphens w:val="0"/>
        <w:spacing w:line="360" w:lineRule="auto"/>
        <w:ind w:left="567" w:hanging="283"/>
        <w:rPr>
          <w:rFonts w:ascii="Arial Narrow" w:hAnsi="Arial Narrow" w:cs="Arial"/>
          <w:color w:val="000000" w:themeColor="text1"/>
          <w:lang w:eastAsia="en-US"/>
        </w:rPr>
      </w:pPr>
      <w:r w:rsidRPr="002A0D8B">
        <w:rPr>
          <w:rFonts w:ascii="Arial Narrow" w:hAnsi="Arial Narrow" w:cs="Arial"/>
          <w:color w:val="000000" w:themeColor="text1"/>
          <w:lang w:eastAsia="en-US"/>
        </w:rPr>
        <w:t xml:space="preserve">Na wykonane roboty budowlane udzielamy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lang w:eastAsia="en-US"/>
        </w:rPr>
        <w:t xml:space="preserve"> (słownie: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  <w:t xml:space="preserve"> </w:t>
      </w:r>
      <w:r w:rsidRPr="002A0D8B">
        <w:rPr>
          <w:rFonts w:ascii="Arial Narrow" w:hAnsi="Arial Narrow" w:cs="Arial"/>
          <w:color w:val="000000" w:themeColor="text1"/>
          <w:lang w:eastAsia="en-US"/>
        </w:rPr>
        <w:t>miesięcznej gwarancją jakości)</w:t>
      </w:r>
      <w:r>
        <w:rPr>
          <w:rStyle w:val="Odwoanieprzypisudolnego"/>
          <w:rFonts w:ascii="Arial Narrow" w:hAnsi="Arial Narrow" w:cs="Arial"/>
          <w:color w:val="000000" w:themeColor="text1"/>
          <w:lang w:eastAsia="en-US"/>
        </w:rPr>
        <w:footnoteReference w:id="1"/>
      </w:r>
      <w:r w:rsidRPr="002A0D8B">
        <w:rPr>
          <w:rFonts w:ascii="Arial Narrow" w:hAnsi="Arial Narrow" w:cs="Arial"/>
          <w:color w:val="000000" w:themeColor="text1"/>
          <w:lang w:eastAsia="en-US"/>
        </w:rPr>
        <w:t>.</w:t>
      </w:r>
    </w:p>
    <w:p w:rsidR="002A0D8B" w:rsidRPr="00924BF3" w:rsidRDefault="002A0D8B" w:rsidP="00924BF3">
      <w:pPr>
        <w:widowControl/>
        <w:suppressAutoHyphens w:val="0"/>
        <w:spacing w:line="360" w:lineRule="auto"/>
        <w:rPr>
          <w:rFonts w:ascii="Arial Narrow" w:eastAsia="Calibri" w:hAnsi="Arial Narrow" w:cs="Arial"/>
          <w:color w:val="000000" w:themeColor="text1"/>
          <w:szCs w:val="24"/>
          <w:lang w:eastAsia="en-US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3. O</w:t>
      </w:r>
      <w:r>
        <w:rPr>
          <w:rFonts w:ascii="Arial Narrow" w:hAnsi="Arial Narrow" w:cs="Arial"/>
          <w:b/>
          <w:szCs w:val="24"/>
        </w:rPr>
        <w:t>świadczenia</w:t>
      </w:r>
      <w:r w:rsidRPr="00FB215D">
        <w:rPr>
          <w:rFonts w:ascii="Arial Narrow" w:hAnsi="Arial Narrow" w:cs="Arial"/>
          <w:b/>
          <w:szCs w:val="24"/>
        </w:rPr>
        <w:t>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 został przez nas zaakceptowany i zobowiązujemy się, w przypadku wyboru naszej oferty, do zawarcia umowy w miejscu i terminie wyznaczonym przez zamawiającego;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kern w:val="1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</w:t>
      </w:r>
      <w:r w:rsidRPr="00FB215D">
        <w:rPr>
          <w:rFonts w:ascii="Arial Narrow" w:hAnsi="Arial Narrow" w:cs="Arial"/>
          <w:kern w:val="1"/>
          <w:sz w:val="24"/>
          <w:szCs w:val="24"/>
        </w:rPr>
        <w:t>jesteśmy mały</w:t>
      </w:r>
      <w:r>
        <w:rPr>
          <w:rFonts w:ascii="Arial Narrow" w:hAnsi="Arial Narrow" w:cs="Arial"/>
          <w:kern w:val="1"/>
          <w:sz w:val="24"/>
          <w:szCs w:val="24"/>
        </w:rPr>
        <w:t>m lub średnim przedsiębiorstwem: *</w:t>
      </w: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TAK</w:t>
      </w:r>
    </w:p>
    <w:p w:rsidR="008851B8" w:rsidRPr="001C4155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NIE</w:t>
      </w:r>
      <w:r>
        <w:rPr>
          <w:rFonts w:ascii="Arial Narrow" w:hAnsi="Arial Narrow" w:cs="Arial"/>
          <w:bCs/>
          <w:kern w:val="1"/>
          <w:szCs w:val="24"/>
        </w:rPr>
        <w:t>**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t>Uwaga:</w:t>
      </w:r>
    </w:p>
    <w:p w:rsidR="008851B8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i/>
          <w:kern w:val="1"/>
          <w:sz w:val="20"/>
        </w:rPr>
      </w:pPr>
      <w:r w:rsidRPr="001C4155">
        <w:rPr>
          <w:rFonts w:ascii="Arial Narrow" w:hAnsi="Arial Narrow" w:cs="Arial"/>
          <w:bCs/>
          <w:i/>
          <w:kern w:val="1"/>
          <w:sz w:val="20"/>
        </w:rPr>
        <w:t>* Powyższe informacje są wymagane wyłącznie do celów statystycznych.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  <w:r>
        <w:rPr>
          <w:rFonts w:ascii="Arial Narrow" w:hAnsi="Arial Narrow" w:cs="Arial"/>
          <w:bCs/>
          <w:kern w:val="1"/>
          <w:sz w:val="20"/>
        </w:rPr>
        <w:t>*</w:t>
      </w:r>
      <w:r w:rsidRPr="001C4155">
        <w:rPr>
          <w:rFonts w:ascii="Arial Narrow" w:hAnsi="Arial Narrow" w:cs="Arial"/>
          <w:bCs/>
          <w:kern w:val="1"/>
          <w:sz w:val="20"/>
        </w:rPr>
        <w:t>* zaznaczyć odpowiednie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</w:p>
    <w:p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:rsidR="008851B8" w:rsidRPr="00107AB3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  <w:b/>
        </w:rPr>
        <w:t>nie zawiera</w:t>
      </w:r>
      <w:r w:rsidRPr="00107AB3">
        <w:rPr>
          <w:rFonts w:ascii="Arial Narrow" w:hAnsi="Arial Narrow" w:cs="Arial"/>
        </w:rPr>
        <w:t xml:space="preserve"> informacji stanowiących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 xml:space="preserve"> w rozumieniu przepisów </w:t>
      </w:r>
      <w:r w:rsidRPr="00107AB3">
        <w:rPr>
          <w:rFonts w:ascii="Arial Narrow" w:hAnsi="Arial Narrow" w:cs="Arial"/>
        </w:rPr>
        <w:br/>
        <w:t>o zwalczaniu nieuczciwej konkurencji</w:t>
      </w:r>
      <w:r>
        <w:rPr>
          <w:rFonts w:ascii="Arial Narrow" w:hAnsi="Arial Narrow" w:cs="Arial"/>
        </w:rPr>
        <w:t>*</w:t>
      </w:r>
    </w:p>
    <w:p w:rsidR="008851B8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</w:rPr>
        <w:t xml:space="preserve">oferta </w:t>
      </w:r>
      <w:r w:rsidRPr="00107AB3">
        <w:rPr>
          <w:rFonts w:ascii="Arial Narrow" w:hAnsi="Arial Narrow" w:cs="Arial"/>
          <w:b/>
        </w:rPr>
        <w:t>zawiera</w:t>
      </w:r>
      <w:r w:rsidRPr="00107AB3">
        <w:rPr>
          <w:rFonts w:ascii="Arial Narrow" w:hAnsi="Arial Narrow" w:cs="Arial"/>
        </w:rPr>
        <w:t xml:space="preserve"> informacje stanowiące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>* w rozumieniu przepisów o zwa</w:t>
      </w:r>
      <w:r>
        <w:rPr>
          <w:rFonts w:ascii="Arial Narrow" w:hAnsi="Arial Narrow" w:cs="Arial"/>
        </w:rPr>
        <w:t>lczaniu nieuczciwej konkurencji*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2756"/>
        <w:gridCol w:w="2756"/>
      </w:tblGrid>
      <w:tr w:rsidR="008851B8" w:rsidRPr="00FB215D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:rsidTr="00D94D9C">
        <w:trPr>
          <w:trHeight w:val="34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w odniesieniu do następujących towarów/usług: 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lastRenderedPageBreak/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**dotyczy wykonawców, których oferty będą generować obowiązek doliczania wartości podatku VAT do wartości netto oferty, tj. w przypadku: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</w:t>
      </w:r>
      <w:proofErr w:type="spellStart"/>
      <w:r w:rsidRPr="00575DB1">
        <w:rPr>
          <w:rFonts w:ascii="Arial Narrow" w:hAnsi="Arial Narrow" w:cs="Arial"/>
          <w:bCs/>
          <w:szCs w:val="24"/>
        </w:rPr>
        <w:t>wewnątrzwspólnotowego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nabycia towarów,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mechanizmu odwróconego obciążenia, o którym mowa w art. 17 ust. 1 </w:t>
      </w:r>
      <w:proofErr w:type="spellStart"/>
      <w:r w:rsidRPr="00575DB1">
        <w:rPr>
          <w:rFonts w:ascii="Arial Narrow" w:hAnsi="Arial Narrow" w:cs="Arial"/>
          <w:bCs/>
          <w:szCs w:val="24"/>
        </w:rPr>
        <w:t>pkt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7 ustawy o podatku od towarów  i usług,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 xml:space="preserve">ełnienie oferty w zakresie </w:t>
      </w:r>
      <w:proofErr w:type="spellStart"/>
      <w:r>
        <w:rPr>
          <w:rFonts w:ascii="Arial Narrow" w:hAnsi="Arial Narrow" w:cs="Arial"/>
          <w:bCs/>
          <w:szCs w:val="24"/>
        </w:rPr>
        <w:t>pkt</w:t>
      </w:r>
      <w:proofErr w:type="spellEnd"/>
      <w:r>
        <w:rPr>
          <w:rFonts w:ascii="Arial Narrow" w:hAnsi="Arial Narrow" w:cs="Arial"/>
          <w:bCs/>
          <w:szCs w:val="24"/>
        </w:rPr>
        <w:t xml:space="preserve">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:rsidR="008851B8" w:rsidRPr="004F7C46" w:rsidRDefault="008851B8" w:rsidP="008851B8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…………………………………………….</w:t>
      </w:r>
    </w:p>
    <w:p w:rsidR="008851B8" w:rsidRDefault="008851B8" w:rsidP="008851B8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</w:rPr>
      </w:pPr>
      <w:r>
        <w:rPr>
          <w:rFonts w:ascii="Arial Narrow" w:hAnsi="Arial Narrow" w:cs="Calibri"/>
          <w:i/>
          <w:sz w:val="20"/>
        </w:rPr>
        <w:t>Podpisy osób uprawnionych do składania</w:t>
      </w:r>
    </w:p>
    <w:p w:rsidR="0058047A" w:rsidRDefault="008851B8" w:rsidP="00BF59F0">
      <w:pPr>
        <w:spacing w:line="276" w:lineRule="auto"/>
        <w:ind w:left="3969" w:right="70"/>
        <w:contextualSpacing/>
        <w:jc w:val="center"/>
      </w:pPr>
      <w:r>
        <w:rPr>
          <w:rFonts w:ascii="Arial Narrow" w:hAnsi="Arial Narrow" w:cs="Calibri"/>
          <w:i/>
          <w:sz w:val="20"/>
        </w:rPr>
        <w:t>oświadczeń woli w imieniu Wykonawcy</w:t>
      </w: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7E" w:rsidRDefault="00AA317E" w:rsidP="002A0D8B">
      <w:r>
        <w:separator/>
      </w:r>
    </w:p>
  </w:endnote>
  <w:endnote w:type="continuationSeparator" w:id="0">
    <w:p w:rsidR="00AA317E" w:rsidRDefault="00AA317E" w:rsidP="002A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7E" w:rsidRDefault="00AA317E" w:rsidP="002A0D8B">
      <w:r>
        <w:separator/>
      </w:r>
    </w:p>
  </w:footnote>
  <w:footnote w:type="continuationSeparator" w:id="0">
    <w:p w:rsidR="00AA317E" w:rsidRDefault="00AA317E" w:rsidP="002A0D8B">
      <w:r>
        <w:continuationSeparator/>
      </w:r>
    </w:p>
  </w:footnote>
  <w:footnote w:id="1">
    <w:p w:rsidR="002A0D8B" w:rsidRPr="002A0D8B" w:rsidRDefault="002A0D8B" w:rsidP="002A0D8B">
      <w:pPr>
        <w:pStyle w:val="Tekstprzypisudolnego"/>
        <w:jc w:val="both"/>
        <w:rPr>
          <w:rFonts w:ascii="Arial Narrow" w:hAnsi="Arial Narrow"/>
        </w:rPr>
      </w:pPr>
      <w:r w:rsidRPr="002A0D8B">
        <w:rPr>
          <w:rStyle w:val="Odwoanieprzypisudolnego"/>
          <w:rFonts w:ascii="Arial Narrow" w:hAnsi="Arial Narrow"/>
        </w:rPr>
        <w:footnoteRef/>
      </w:r>
      <w:r w:rsidRPr="002A0D8B">
        <w:rPr>
          <w:rFonts w:ascii="Arial Narrow" w:hAnsi="Arial Narrow"/>
        </w:rPr>
        <w:t xml:space="preserve"> Minimalny okres gwarancji wynosi 60 miesięcy. Wykonawca może zaoferować termin nie dłuższy niż maksymalnie 72 miesięcy. Zaoferowanie okresu krótszego, jak i dłuższego niż powyżej wskazane wartości będzie skutkować odrzuceniem oferty na podstawie art. 226 ust. 1 </w:t>
      </w:r>
      <w:proofErr w:type="spellStart"/>
      <w:r w:rsidRPr="002A0D8B">
        <w:rPr>
          <w:rFonts w:ascii="Arial Narrow" w:hAnsi="Arial Narrow"/>
        </w:rPr>
        <w:t>ppkt</w:t>
      </w:r>
      <w:proofErr w:type="spellEnd"/>
      <w:r w:rsidRPr="002A0D8B">
        <w:rPr>
          <w:rFonts w:ascii="Arial Narrow" w:hAnsi="Arial Narrow"/>
        </w:rPr>
        <w:t xml:space="preserve"> 5 </w:t>
      </w:r>
      <w:proofErr w:type="spellStart"/>
      <w:r w:rsidRPr="002A0D8B">
        <w:rPr>
          <w:rFonts w:ascii="Arial Narrow" w:hAnsi="Arial Narrow"/>
        </w:rPr>
        <w:t>p.z.p</w:t>
      </w:r>
      <w:proofErr w:type="spellEnd"/>
      <w:r w:rsidRPr="002A0D8B">
        <w:rPr>
          <w:rFonts w:ascii="Arial Narrow" w:hAnsi="Arial Narrow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0DFB"/>
    <w:multiLevelType w:val="hybridMultilevel"/>
    <w:tmpl w:val="C3C2A57C"/>
    <w:lvl w:ilvl="0" w:tplc="04150011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1A80479C"/>
    <w:multiLevelType w:val="hybridMultilevel"/>
    <w:tmpl w:val="7ABAD852"/>
    <w:lvl w:ilvl="0" w:tplc="3B76A7B0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676004"/>
    <w:multiLevelType w:val="hybridMultilevel"/>
    <w:tmpl w:val="7DF0F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77BC1"/>
    <w:multiLevelType w:val="hybridMultilevel"/>
    <w:tmpl w:val="03F06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39F201B"/>
    <w:multiLevelType w:val="hybridMultilevel"/>
    <w:tmpl w:val="2D8EFC7E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B8"/>
    <w:rsid w:val="000C4E79"/>
    <w:rsid w:val="002934FF"/>
    <w:rsid w:val="002A0D8B"/>
    <w:rsid w:val="002D461B"/>
    <w:rsid w:val="0044603F"/>
    <w:rsid w:val="004F44B4"/>
    <w:rsid w:val="004F7C46"/>
    <w:rsid w:val="00575DB1"/>
    <w:rsid w:val="0058047A"/>
    <w:rsid w:val="00640955"/>
    <w:rsid w:val="0064458A"/>
    <w:rsid w:val="00671C23"/>
    <w:rsid w:val="006C1A0F"/>
    <w:rsid w:val="00733D23"/>
    <w:rsid w:val="008522C3"/>
    <w:rsid w:val="008851B8"/>
    <w:rsid w:val="00924BF3"/>
    <w:rsid w:val="00AA317E"/>
    <w:rsid w:val="00B14726"/>
    <w:rsid w:val="00BF59F0"/>
    <w:rsid w:val="00C45988"/>
    <w:rsid w:val="00CF15B9"/>
    <w:rsid w:val="00D31EC0"/>
    <w:rsid w:val="00E3376A"/>
    <w:rsid w:val="00F11EEF"/>
    <w:rsid w:val="00F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D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E78E5-C586-4303-9973-56FD9B94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Augustyniak</dc:creator>
  <cp:lastModifiedBy>Michał Kaczmarek</cp:lastModifiedBy>
  <cp:revision>2</cp:revision>
  <dcterms:created xsi:type="dcterms:W3CDTF">2021-05-20T06:00:00Z</dcterms:created>
  <dcterms:modified xsi:type="dcterms:W3CDTF">2021-05-20T06:00:00Z</dcterms:modified>
</cp:coreProperties>
</file>