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  <w:r w:rsidR="004C1FA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4F40D8" w:rsidRDefault="004F40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Pr="0037123C">
        <w:rPr>
          <w:rFonts w:ascii="Times New Roman" w:hAnsi="Times New Roman" w:cs="Times New Roman"/>
          <w:b/>
          <w:bCs/>
          <w:color w:val="000000"/>
        </w:rPr>
        <w:t xml:space="preserve">zamówienia publicznego na </w:t>
      </w:r>
      <w:r w:rsidR="004C1FA6" w:rsidRPr="004C1FA6">
        <w:rPr>
          <w:rFonts w:ascii="Times New Roman" w:hAnsi="Times New Roman" w:cs="Times New Roman"/>
          <w:b/>
          <w:bCs/>
          <w:color w:val="000000"/>
        </w:rPr>
        <w:t>„Druk i dostaw</w:t>
      </w:r>
      <w:r w:rsidR="004C1FA6">
        <w:rPr>
          <w:rFonts w:ascii="Times New Roman" w:hAnsi="Times New Roman" w:cs="Times New Roman"/>
          <w:b/>
          <w:bCs/>
          <w:color w:val="000000"/>
        </w:rPr>
        <w:t>ę</w:t>
      </w:r>
      <w:r w:rsidR="004C1FA6" w:rsidRPr="004C1FA6">
        <w:rPr>
          <w:rFonts w:ascii="Times New Roman" w:hAnsi="Times New Roman" w:cs="Times New Roman"/>
          <w:b/>
          <w:bCs/>
          <w:color w:val="000000"/>
        </w:rPr>
        <w:t xml:space="preserve"> afiszy, dyplomów, identyfikatorów, zaproszeń, wkładek do zaproszeń, pasków do </w:t>
      </w:r>
      <w:proofErr w:type="spellStart"/>
      <w:r w:rsidR="004C1FA6" w:rsidRPr="004C1FA6">
        <w:rPr>
          <w:rFonts w:ascii="Times New Roman" w:hAnsi="Times New Roman" w:cs="Times New Roman"/>
          <w:b/>
          <w:bCs/>
          <w:color w:val="000000"/>
        </w:rPr>
        <w:t>potykaczy</w:t>
      </w:r>
      <w:proofErr w:type="spellEnd"/>
      <w:r w:rsidR="004C1FA6" w:rsidRPr="004C1FA6">
        <w:rPr>
          <w:rFonts w:ascii="Times New Roman" w:hAnsi="Times New Roman" w:cs="Times New Roman"/>
          <w:b/>
          <w:bCs/>
          <w:color w:val="000000"/>
        </w:rPr>
        <w:t>, naklejek, pocztówek</w:t>
      </w:r>
      <w:r w:rsidR="00496F6F">
        <w:rPr>
          <w:rFonts w:ascii="Times New Roman" w:hAnsi="Times New Roman" w:cs="Times New Roman"/>
          <w:b/>
          <w:bCs/>
          <w:color w:val="000000"/>
        </w:rPr>
        <w:t xml:space="preserve">              </w:t>
      </w:r>
      <w:r w:rsidR="004C1FA6" w:rsidRPr="004C1FA6">
        <w:rPr>
          <w:rFonts w:ascii="Times New Roman" w:hAnsi="Times New Roman" w:cs="Times New Roman"/>
          <w:b/>
          <w:bCs/>
          <w:color w:val="000000"/>
        </w:rPr>
        <w:t xml:space="preserve"> i teczek na potrzeby zadania XXV MDDK oraz zadania Wolontariat” </w: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849"/>
        <w:gridCol w:w="2694"/>
        <w:gridCol w:w="1276"/>
        <w:gridCol w:w="2268"/>
        <w:gridCol w:w="1418"/>
        <w:gridCol w:w="850"/>
        <w:gridCol w:w="1843"/>
        <w:gridCol w:w="1984"/>
      </w:tblGrid>
      <w:tr w:rsidR="00496F6F" w:rsidRPr="00AC4542" w:rsidTr="00496F6F">
        <w:trPr>
          <w:trHeight w:val="25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/ Nazwa przedmiotu zamówienia (pozycja wydawnicza)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AC4542" w:rsidRDefault="00496F6F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F6F" w:rsidRPr="00AC4542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wnętrza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/oprawy)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Zadruk 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Kolor  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Uszlachetnienie</w:t>
            </w:r>
          </w:p>
          <w:p w:rsidR="00496F6F" w:rsidRPr="00AC4542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Wykończenia/ oprawa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egz./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  <w:r>
              <w:rPr>
                <w:rFonts w:cs="Times New Roman"/>
                <w:b/>
                <w:sz w:val="18"/>
                <w:szCs w:val="18"/>
              </w:rPr>
              <w:t xml:space="preserve"> *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496F6F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496F6F" w:rsidRPr="00AC4542" w:rsidTr="00496F6F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BF63B1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96F6F" w:rsidRPr="00AC4542" w:rsidTr="00496F6F">
        <w:trPr>
          <w:trHeight w:val="14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AFISZ A3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MDDK</w:t>
            </w:r>
          </w:p>
          <w:p w:rsidR="00496F6F" w:rsidRPr="008277E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WZÓR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0B02AE" w:rsidRDefault="00496F6F" w:rsidP="00CA13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CA13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4C1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0B02AE" w:rsidRDefault="00496F6F" w:rsidP="00CA13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egz.</w:t>
            </w: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</w:t>
            </w:r>
          </w:p>
          <w:p w:rsidR="00496F6F" w:rsidRPr="008277E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…………</w:t>
            </w:r>
          </w:p>
          <w:p w:rsidR="00496F6F" w:rsidRPr="008277E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4F4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AFISZ A3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MDDK</w:t>
            </w:r>
          </w:p>
          <w:p w:rsidR="00496F6F" w:rsidRPr="008277E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0B02AE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 xml:space="preserve">A3 </w:t>
            </w:r>
          </w:p>
          <w:p w:rsidR="00496F6F" w:rsidRPr="000B02AE" w:rsidRDefault="00496F6F" w:rsidP="000B0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4C1FA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Papier – kreda mat, 150g</w:t>
            </w:r>
          </w:p>
          <w:p w:rsidR="00496F6F" w:rsidRPr="000B02AE" w:rsidRDefault="00496F6F" w:rsidP="004C1FA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8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AFISZ A3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MDDK</w:t>
            </w:r>
          </w:p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4C1FA6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A3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AFISZ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B2 MDDK</w:t>
            </w:r>
          </w:p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4C1FA6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B2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  <w:p w:rsidR="00496F6F" w:rsidRPr="000B02AE" w:rsidRDefault="00496F6F" w:rsidP="004C1FA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AFISZ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B2 MDDK</w:t>
            </w:r>
          </w:p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4C1FA6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B2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  <w:p w:rsidR="00496F6F" w:rsidRPr="000B02AE" w:rsidRDefault="00496F6F" w:rsidP="004C1FA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AFISZ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MDDK</w:t>
            </w:r>
          </w:p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1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kreda mat, </w:t>
            </w:r>
            <w:r w:rsidRPr="004C1FA6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150g</w:t>
            </w:r>
          </w:p>
          <w:p w:rsidR="00496F6F" w:rsidRPr="004C1FA6" w:rsidRDefault="00496F6F" w:rsidP="004C1F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FA6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DYPLOM MDDK </w:t>
            </w:r>
          </w:p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(25 WZORÓW)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Papier – kreda mat, 300g</w:t>
            </w:r>
          </w:p>
          <w:p w:rsidR="00496F6F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egz. (= 25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IDENTYFIKATOR MDDK </w:t>
            </w:r>
          </w:p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(200 WZORÓW)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100X145mm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Papier – kreda mat, 300g</w:t>
            </w:r>
          </w:p>
          <w:p w:rsidR="00496F6F" w:rsidRPr="00677CC8" w:rsidRDefault="00496F6F" w:rsidP="00677C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CC8">
              <w:rPr>
                <w:rFonts w:ascii="Times New Roman" w:eastAsia="Calibri" w:hAnsi="Times New Roman" w:cs="Times New Roman"/>
                <w:sz w:val="18"/>
                <w:szCs w:val="18"/>
              </w:rPr>
              <w:t>Zadruk cyfrowy dwustronny + dziurkowanie</w:t>
            </w:r>
          </w:p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egz. (=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ZAPROSZENIE MDDK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 złożeniu: 105x210mm, </w:t>
            </w: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po rozłożeniu: 210x210mm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A50CC7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</w:t>
            </w: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dedykowany do druku cyfrowego </w:t>
            </w:r>
            <w:proofErr w:type="spellStart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ciekłotonerowego</w:t>
            </w:r>
            <w:proofErr w:type="spellEnd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,  wykonany metodą uszlachetniania papieru do druku cyfrowego</w:t>
            </w:r>
          </w:p>
          <w:p w:rsidR="00496F6F" w:rsidRPr="00A50CC7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Gramatura – 324g</w:t>
            </w:r>
          </w:p>
          <w:p w:rsidR="00496F6F" w:rsidRPr="00A50CC7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Grubość 445</w:t>
            </w:r>
          </w:p>
          <w:p w:rsidR="00496F6F" w:rsidRPr="00A50CC7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Nieprzezroczystość 99</w:t>
            </w:r>
          </w:p>
          <w:p w:rsidR="00496F6F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 przykład papier </w:t>
            </w:r>
            <w:proofErr w:type="spellStart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Mohawk</w:t>
            </w:r>
            <w:proofErr w:type="spellEnd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Superfine</w:t>
            </w:r>
            <w:proofErr w:type="spellEnd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Digital I-Tone </w:t>
            </w:r>
            <w:proofErr w:type="spellStart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Eggshell</w:t>
            </w:r>
            <w:proofErr w:type="spellEnd"/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Ultra White 324 lub inne papiery równoważne spełniające powyższe parametry</w:t>
            </w:r>
          </w:p>
          <w:p w:rsidR="00496F6F" w:rsidRPr="00A50CC7" w:rsidRDefault="00496F6F" w:rsidP="00A50CC7">
            <w:pPr>
              <w:shd w:val="clear" w:color="auto" w:fill="FFFFFF"/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  <w:t>Zadruk dwustronny</w:t>
            </w:r>
          </w:p>
          <w:p w:rsidR="00496F6F" w:rsidRPr="00A50CC7" w:rsidRDefault="00496F6F" w:rsidP="00A50CC7">
            <w:pPr>
              <w:shd w:val="clear" w:color="auto" w:fill="FFFFFF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  <w:t>Uszlachetnienie hot-</w:t>
            </w:r>
            <w:proofErr w:type="spellStart"/>
            <w:r w:rsidRPr="00A50CC7"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  <w:t>stamping</w:t>
            </w:r>
            <w:proofErr w:type="spellEnd"/>
            <w:r w:rsidRPr="00A50CC7">
              <w:rPr>
                <w:rFonts w:ascii="Times New Roman" w:eastAsia="Calibri" w:hAnsi="Times New Roman" w:cs="Times New Roman"/>
                <w:color w:val="222222"/>
                <w:sz w:val="18"/>
                <w:szCs w:val="18"/>
              </w:rPr>
              <w:t xml:space="preserve"> (</w:t>
            </w:r>
            <w:r w:rsidRPr="00A50CC7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 xml:space="preserve">folia metaliczna 328 </w:t>
            </w:r>
            <w:proofErr w:type="spellStart"/>
            <w:r w:rsidRPr="00A50CC7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Pure</w:t>
            </w:r>
            <w:proofErr w:type="spellEnd"/>
            <w:r w:rsidRPr="00A50CC7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 xml:space="preserve"> Matt Gold )</w:t>
            </w:r>
          </w:p>
          <w:p w:rsidR="00496F6F" w:rsidRDefault="00496F6F" w:rsidP="00A50C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A50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250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WKŁADKA DO ZAPROSZENIA MDDK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0CC7">
              <w:rPr>
                <w:rFonts w:ascii="Times New Roman" w:eastAsia="Calibri" w:hAnsi="Times New Roman" w:cs="Times New Roman"/>
                <w:sz w:val="18"/>
                <w:szCs w:val="18"/>
              </w:rPr>
              <w:t>95x210mm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Papier – dedykowany do druku cyfrowego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ciekłotonerowego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wykonany metodą uszlachetniania papieru do druku cyfrowego, 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Gramatura – 270g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Grubość 305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Nieprzezroczystość 99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Na przykład papier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Mohawk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Superfine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Digital I-Tone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Eggshell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Ultra White 324 lub inne papiery równoważne spełniające powyższe parametry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Zadruk dwustronny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PASEK DO POTYKACZA MDDK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707X20mm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Papier – kreda mat, 150g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Zadruk cyfrowy jednostronny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51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NAKLEJKI </w:t>
            </w:r>
          </w:p>
          <w:p w:rsidR="00496F6F" w:rsidRPr="00C551DE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MDDK</w:t>
            </w:r>
          </w:p>
          <w:p w:rsidR="00496F6F" w:rsidRPr="00C551DE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51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WZORY)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19x30mm (prostokąt)</w:t>
            </w:r>
          </w:p>
          <w:p w:rsidR="00496F6F" w:rsidRPr="00C551DE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</w:rPr>
            </w:pP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Zadruk – 4x4 –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cmyk</w:t>
            </w:r>
            <w:proofErr w:type="spellEnd"/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color w:val="660000"/>
              </w:rPr>
            </w:pPr>
          </w:p>
          <w:p w:rsidR="00496F6F" w:rsidRPr="00C551DE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hAnsi="Times New Roman" w:cs="Times New Roman"/>
                <w:sz w:val="18"/>
                <w:szCs w:val="18"/>
              </w:rPr>
              <w:t xml:space="preserve">1500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egz.</w:t>
            </w:r>
          </w:p>
          <w:p w:rsidR="00496F6F" w:rsidRPr="00C551DE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3 wzory po 500 sztuk)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POCZTÓWKA</w:t>
            </w:r>
          </w:p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WOLONTRIAT </w:t>
            </w:r>
          </w:p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WZÓR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105x148mm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Papier – Niepowlekany, bezdrzewny papier dedykowany do druku w urządzeniach cyfrowych o parametrach: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Gramatura powyżej 300g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Białość (CIE) [%] W zakresie 143-161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Zadruk – dwustronnie 4+1 – CMYK +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 egz.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67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POCZTÓWK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</w:p>
          <w:p w:rsidR="00496F6F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WOLONTARIAT </w:t>
            </w:r>
          </w:p>
          <w:p w:rsidR="00496F6F" w:rsidRPr="004C1FA6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105x148mm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Papier – Niepowlekany, bezdrzewny papier dedykowany do druku w urządzeniach cyfrowych o parametrach: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Gramatura powyżej 300g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Białość (CIE) [%] W zakresie 143-161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Zadruk – dwustronnie 4+1 – CMYK +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black</w:t>
            </w:r>
            <w:proofErr w:type="spellEnd"/>
          </w:p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POCZTÓWK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</w:p>
          <w:p w:rsidR="00496F6F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WOLONTARIAT </w:t>
            </w:r>
          </w:p>
          <w:p w:rsidR="00496F6F" w:rsidRPr="004C1FA6" w:rsidRDefault="00496F6F" w:rsidP="00C55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WZÓR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105x148mm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Papier – Niepowlekany, bezdrzewny papier dedykowany do druku w urządzeniach cyfrowych o parametrach: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Gramatura powyżej 300g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Białość (CIE) [%] W zakresie 143-161</w:t>
            </w:r>
          </w:p>
          <w:p w:rsidR="00496F6F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Zadruk – dwustronnie 4+1 – CMYK +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150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trHeight w:val="1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4C1FA6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TECZKA WOLONTARIAT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– Papier: Kreda mat 350g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Składanie: Wersja </w:t>
            </w:r>
            <w:proofErr w:type="spellStart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dwubigowa</w:t>
            </w:r>
            <w:proofErr w:type="spellEnd"/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, (grzbiet 5mm)</w:t>
            </w:r>
          </w:p>
          <w:p w:rsidR="00496F6F" w:rsidRPr="00C551DE" w:rsidRDefault="00496F6F" w:rsidP="00C551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1DE">
              <w:rPr>
                <w:rFonts w:ascii="Times New Roman" w:eastAsia="Calibri" w:hAnsi="Times New Roman" w:cs="Times New Roman"/>
                <w:sz w:val="18"/>
                <w:szCs w:val="18"/>
              </w:rPr>
              <w:t>– Zadruk – jednostronny – 4x0</w:t>
            </w:r>
          </w:p>
          <w:p w:rsidR="00496F6F" w:rsidRDefault="00496F6F" w:rsidP="000B02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 egz.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C55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496F6F">
        <w:trPr>
          <w:gridAfter w:val="8"/>
          <w:wAfter w:w="13182" w:type="dxa"/>
          <w:trHeight w:val="4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C1FA6" w:rsidRPr="00677CC8" w:rsidRDefault="004C1FA6" w:rsidP="004C1FA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77CC8">
        <w:rPr>
          <w:rFonts w:ascii="Times New Roman" w:hAnsi="Times New Roman" w:cs="Times New Roman"/>
          <w:bCs/>
        </w:rPr>
        <w:t>*Została wpisana podstawowa stawka podatku VAT,</w:t>
      </w:r>
      <w:r w:rsidR="00677CC8">
        <w:rPr>
          <w:rFonts w:ascii="Times New Roman" w:hAnsi="Times New Roman" w:cs="Times New Roman"/>
          <w:bCs/>
        </w:rPr>
        <w:t xml:space="preserve"> jednak </w:t>
      </w:r>
      <w:r w:rsidRPr="00677CC8">
        <w:rPr>
          <w:rFonts w:ascii="Times New Roman" w:hAnsi="Times New Roman" w:cs="Times New Roman"/>
          <w:bCs/>
        </w:rPr>
        <w:t xml:space="preserve">z zastrzeżeniem </w:t>
      </w:r>
      <w:r w:rsidR="00677CC8" w:rsidRPr="00677CC8">
        <w:rPr>
          <w:rFonts w:ascii="Times New Roman" w:hAnsi="Times New Roman" w:cs="Times New Roman"/>
          <w:bCs/>
        </w:rPr>
        <w:t>obowiązku Wykonawcy do dostosowania podatku VAT do własnej sytuacji podatkowej.</w:t>
      </w:r>
    </w:p>
    <w:sectPr w:rsidR="004C1FA6" w:rsidRPr="00677CC8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BCC" w:rsidRDefault="00A90BCC" w:rsidP="00824108">
      <w:pPr>
        <w:spacing w:after="0" w:line="240" w:lineRule="auto"/>
      </w:pPr>
      <w:r>
        <w:separator/>
      </w:r>
    </w:p>
  </w:endnote>
  <w:endnote w:type="continuationSeparator" w:id="0">
    <w:p w:rsidR="00A90BCC" w:rsidRDefault="00A90BCC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BCC" w:rsidRDefault="00A90BCC" w:rsidP="00824108">
      <w:pPr>
        <w:spacing w:after="0" w:line="240" w:lineRule="auto"/>
      </w:pPr>
      <w:r>
        <w:separator/>
      </w:r>
    </w:p>
  </w:footnote>
  <w:footnote w:type="continuationSeparator" w:id="0">
    <w:p w:rsidR="00A90BCC" w:rsidRDefault="00A90BCC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Pr="004C1FA6" w:rsidRDefault="00BD7775" w:rsidP="008277EF">
    <w:pPr>
      <w:pStyle w:val="Nagwek"/>
      <w:jc w:val="both"/>
      <w:rPr>
        <w:rFonts w:ascii="Times New Roman" w:hAnsi="Times New Roman" w:cs="Times New Roman"/>
        <w:b/>
        <w:sz w:val="20"/>
        <w:szCs w:val="20"/>
      </w:rPr>
    </w:pPr>
    <w:r w:rsidRPr="00477CAC">
      <w:rPr>
        <w:rFonts w:ascii="Times New Roman" w:hAnsi="Times New Roman" w:cs="Times New Roman"/>
        <w:b/>
        <w:bCs/>
        <w:iCs/>
        <w:color w:val="000000"/>
        <w:sz w:val="20"/>
        <w:szCs w:val="20"/>
      </w:rPr>
      <w:t>Nr sprawy:</w:t>
    </w:r>
    <w:r w:rsidR="00477CAC" w:rsidRPr="00477CAC">
      <w:rPr>
        <w:rFonts w:ascii="Times New Roman" w:hAnsi="Times New Roman" w:cs="Times New Roman"/>
        <w:b/>
        <w:sz w:val="20"/>
        <w:szCs w:val="20"/>
      </w:rPr>
      <w:t xml:space="preserve"> </w:t>
    </w:r>
    <w:r w:rsidR="004C1FA6" w:rsidRPr="004C1FA6">
      <w:rPr>
        <w:rFonts w:ascii="Times New Roman" w:hAnsi="Times New Roman" w:cs="Times New Roman"/>
        <w:b/>
        <w:sz w:val="20"/>
        <w:szCs w:val="20"/>
      </w:rPr>
      <w:t>ZOA-I-1-261-3/23, ZOA-IV-5-261-1/23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4912"/>
    <w:multiLevelType w:val="multilevel"/>
    <w:tmpl w:val="DFD0B1E2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72D5F81"/>
    <w:multiLevelType w:val="hybridMultilevel"/>
    <w:tmpl w:val="22A6BAAA"/>
    <w:lvl w:ilvl="0" w:tplc="8796F72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5764"/>
    <w:multiLevelType w:val="hybridMultilevel"/>
    <w:tmpl w:val="2CA62C7A"/>
    <w:lvl w:ilvl="0" w:tplc="894CB88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B02AE"/>
    <w:rsid w:val="000D3927"/>
    <w:rsid w:val="001306C9"/>
    <w:rsid w:val="00294F22"/>
    <w:rsid w:val="002A560B"/>
    <w:rsid w:val="002A735C"/>
    <w:rsid w:val="002D7CCB"/>
    <w:rsid w:val="0037123C"/>
    <w:rsid w:val="003C535D"/>
    <w:rsid w:val="003F3A6E"/>
    <w:rsid w:val="0041310C"/>
    <w:rsid w:val="0045385B"/>
    <w:rsid w:val="00477CAC"/>
    <w:rsid w:val="00496F6F"/>
    <w:rsid w:val="004B62B1"/>
    <w:rsid w:val="004C1FA6"/>
    <w:rsid w:val="004E709F"/>
    <w:rsid w:val="004F40D8"/>
    <w:rsid w:val="00567A70"/>
    <w:rsid w:val="00597286"/>
    <w:rsid w:val="00634999"/>
    <w:rsid w:val="00643191"/>
    <w:rsid w:val="0067089F"/>
    <w:rsid w:val="00677CC8"/>
    <w:rsid w:val="0068741D"/>
    <w:rsid w:val="006C7A24"/>
    <w:rsid w:val="006F5452"/>
    <w:rsid w:val="007041B5"/>
    <w:rsid w:val="007133AB"/>
    <w:rsid w:val="0073127B"/>
    <w:rsid w:val="007620B8"/>
    <w:rsid w:val="007E7958"/>
    <w:rsid w:val="008006BE"/>
    <w:rsid w:val="0082080E"/>
    <w:rsid w:val="00824108"/>
    <w:rsid w:val="008277EF"/>
    <w:rsid w:val="008B20A5"/>
    <w:rsid w:val="0099383D"/>
    <w:rsid w:val="00A15434"/>
    <w:rsid w:val="00A32FD4"/>
    <w:rsid w:val="00A37868"/>
    <w:rsid w:val="00A42870"/>
    <w:rsid w:val="00A50255"/>
    <w:rsid w:val="00A50CC7"/>
    <w:rsid w:val="00A90BCC"/>
    <w:rsid w:val="00AB0BB5"/>
    <w:rsid w:val="00AC4542"/>
    <w:rsid w:val="00AD414B"/>
    <w:rsid w:val="00B00B85"/>
    <w:rsid w:val="00B42403"/>
    <w:rsid w:val="00B4347C"/>
    <w:rsid w:val="00B5057D"/>
    <w:rsid w:val="00B51CE3"/>
    <w:rsid w:val="00B65815"/>
    <w:rsid w:val="00B8573A"/>
    <w:rsid w:val="00BB3FB4"/>
    <w:rsid w:val="00BD7775"/>
    <w:rsid w:val="00BF320A"/>
    <w:rsid w:val="00BF63B1"/>
    <w:rsid w:val="00C11EF4"/>
    <w:rsid w:val="00C551DE"/>
    <w:rsid w:val="00C570FE"/>
    <w:rsid w:val="00C8495E"/>
    <w:rsid w:val="00CA134A"/>
    <w:rsid w:val="00CB3F06"/>
    <w:rsid w:val="00CB5EAF"/>
    <w:rsid w:val="00D901C4"/>
    <w:rsid w:val="00DB552B"/>
    <w:rsid w:val="00E05A0C"/>
    <w:rsid w:val="00E37986"/>
    <w:rsid w:val="00E6772A"/>
    <w:rsid w:val="00E96DCF"/>
    <w:rsid w:val="00E97F5E"/>
    <w:rsid w:val="00F7201B"/>
    <w:rsid w:val="00F768D0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C5761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E614-B671-4B18-851C-5117291D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33</cp:revision>
  <cp:lastPrinted>2022-12-12T09:23:00Z</cp:lastPrinted>
  <dcterms:created xsi:type="dcterms:W3CDTF">2020-11-12T14:49:00Z</dcterms:created>
  <dcterms:modified xsi:type="dcterms:W3CDTF">2023-04-06T16:46:00Z</dcterms:modified>
</cp:coreProperties>
</file>