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34864F5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526178">
        <w:t>3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3F84B6DC" w:rsidR="006A5382" w:rsidRPr="002F23FD" w:rsidRDefault="00DE0F3F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F26FBC">
        <w:rPr>
          <w:rFonts w:ascii="Calibri" w:hAnsi="Calibri" w:cs="Calibri"/>
          <w:b/>
        </w:rPr>
        <w:t xml:space="preserve">Populacyjnej i Prewencji Chorób Cywilizacyjnych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5FE19E5A" w:rsidR="00DE0F3F" w:rsidRDefault="007625A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31667840"/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programowalna, wchodząca w skład a</w:t>
      </w:r>
      <w:r w:rsidR="00B20584">
        <w:rPr>
          <w:rFonts w:asciiTheme="minorHAnsi" w:hAnsiTheme="minorHAnsi" w:cstheme="minorHAnsi"/>
          <w:b/>
          <w:color w:val="000000"/>
          <w:sz w:val="28"/>
          <w:u w:val="single"/>
        </w:rPr>
        <w:t>utomatyczn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ego</w:t>
      </w:r>
      <w:r w:rsidR="00B2058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system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u</w:t>
      </w:r>
      <w:r w:rsidR="00B2058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do obróbki próbek</w:t>
      </w:r>
      <w:r w:rsidR="00F64A70">
        <w:rPr>
          <w:rFonts w:asciiTheme="minorHAnsi" w:hAnsiTheme="minorHAnsi" w:cstheme="minorHAnsi"/>
          <w:b/>
          <w:color w:val="000000"/>
          <w:sz w:val="28"/>
          <w:u w:val="single"/>
        </w:rPr>
        <w:t>-</w:t>
      </w:r>
      <w:r w:rsidR="00AE0A4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F64A7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szt. </w:t>
      </w:r>
      <w:r w:rsidR="008478B9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46C65D" w14:textId="0CBCD277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programowalna, wchodząca w skład automatycznego systemu do obróbki próbek- 2 szt.</w:t>
      </w:r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4DE1B201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E85C8F6" w14:textId="434A3639" w:rsidR="00C84F1E" w:rsidRPr="00C84F1E" w:rsidRDefault="0035195E" w:rsidP="00526178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22A0C7B" w14:textId="153B3E97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próbek- 2 szt.  </w:t>
      </w:r>
    </w:p>
    <w:p w14:paraId="4F7671C1" w14:textId="77777777" w:rsidR="000D0BD3" w:rsidRDefault="0058484A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Częstotliwość </w:t>
      </w:r>
      <w:r w:rsidR="00E43224">
        <w:rPr>
          <w:rFonts w:asciiTheme="minorHAnsi" w:eastAsia="Times New Roman" w:hAnsiTheme="minorHAnsi" w:cstheme="minorHAnsi"/>
          <w:sz w:val="24"/>
          <w:szCs w:val="24"/>
          <w:lang w:eastAsia="pl-PL"/>
        </w:rPr>
        <w:t>mieszania w zakresie nie mniejszym niż od 300 do 3000</w:t>
      </w:r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>obr</w:t>
      </w:r>
      <w:proofErr w:type="spellEnd"/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/min. 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3670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załadunkiem całkowitym do 80 </w:t>
      </w:r>
      <w:r w:rsidR="007168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 i 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4233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 300 do 2000 </w:t>
      </w:r>
      <w:proofErr w:type="spellStart"/>
      <w:r w:rsidR="00423326">
        <w:rPr>
          <w:rFonts w:asciiTheme="minorHAnsi" w:eastAsia="Times New Roman" w:hAnsiTheme="minorHAnsi" w:cstheme="minorHAnsi"/>
          <w:sz w:val="24"/>
          <w:szCs w:val="24"/>
          <w:lang w:eastAsia="pl-PL"/>
        </w:rPr>
        <w:t>obr</w:t>
      </w:r>
      <w:proofErr w:type="spellEnd"/>
      <w:r w:rsidR="0042332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23326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756C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min. </w:t>
      </w:r>
      <w:r w:rsidR="003D6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załadunkiem całkowitym powyżej 80g; </w:t>
      </w:r>
    </w:p>
    <w:p w14:paraId="14AB4092" w14:textId="3666E2CC" w:rsidR="0035447B" w:rsidRPr="000D0BD3" w:rsidRDefault="000D0BD3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skład systemu wchodzą </w:t>
      </w:r>
      <w:r w:rsidR="0035447B" w:rsidRPr="000D0BD3"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najmniej:</w:t>
      </w:r>
    </w:p>
    <w:p w14:paraId="54E8BCDE" w14:textId="0268A122" w:rsidR="00A8425B" w:rsidRDefault="00D6484C" w:rsidP="00A8425B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 wytrząsarki programowalne</w:t>
      </w:r>
    </w:p>
    <w:p w14:paraId="444C376E" w14:textId="368C2101" w:rsidR="00A71BA2" w:rsidRPr="0035447B" w:rsidRDefault="009329CE" w:rsidP="0035447B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 </w:t>
      </w:r>
      <w:r w:rsidR="00A10321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 </w:t>
      </w:r>
      <w:r w:rsidR="0070223F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adapter</w:t>
      </w:r>
      <w:r w:rsidR="00A10321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70223F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126B5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mieszania płytek do PCR </w:t>
      </w:r>
      <w:r w:rsidR="00FC3BA1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>lub minimum 96 probówek</w:t>
      </w:r>
      <w:r w:rsidR="007E76F3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pojemności nie mniejszej niż 0,2 ml</w:t>
      </w:r>
      <w:r w:rsidR="00906A5D" w:rsidRPr="0035447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5CE5D7F" w14:textId="2739C77A" w:rsidR="00112085" w:rsidRDefault="009725FF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Wytrząsarki</w:t>
      </w:r>
      <w:r w:rsidR="00B658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</w:t>
      </w:r>
      <w:r w:rsidR="00E3447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 w:rsidR="003040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14:paraId="75108232" w14:textId="77777777" w:rsidR="00112085" w:rsidRDefault="008F2565" w:rsidP="00112085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Funkcję </w:t>
      </w:r>
      <w:proofErr w:type="spellStart"/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Vortex</w:t>
      </w:r>
      <w:proofErr w:type="spellEnd"/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B658BF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mieszani</w:t>
      </w: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="00B658BF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31A45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dotykow</w:t>
      </w:r>
      <w:r w:rsidR="00855083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931A45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co najmniej 2 sekundowym ruchem </w:t>
      </w:r>
      <w:r w:rsidR="007C1FE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bezwładnościowym lub nieprzerwalnym</w:t>
      </w:r>
      <w:r w:rsidR="00CA7AA7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mieszania pojedynczych probówek;</w:t>
      </w:r>
    </w:p>
    <w:p w14:paraId="5DA912A9" w14:textId="77777777" w:rsidR="00D73E62" w:rsidRDefault="00AE4F5B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Kontrolowa</w:t>
      </w:r>
      <w:r w:rsid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>ne</w:t>
      </w:r>
      <w:r w:rsidR="00802DD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ruch</w:t>
      </w:r>
      <w:r w:rsid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802DD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mieszania </w:t>
      </w:r>
      <w:r w:rsidR="00CB57C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w jednej płaszczyźnie</w:t>
      </w:r>
      <w:r w:rsidR="00802DD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które </w:t>
      </w:r>
      <w:r w:rsidR="00CB57C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zapobie</w:t>
      </w:r>
      <w:r w:rsidR="002B43E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ga</w:t>
      </w:r>
      <w:r w:rsidR="00CB57C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242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>brudzeniu się korków i przelewaniu</w:t>
      </w:r>
      <w:r w:rsidR="002B43EE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r w:rsidR="00172428" w:rsidRPr="001120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74BB6FA" w14:textId="3917B5E0" w:rsidR="006E2129" w:rsidRPr="00D73E62" w:rsidRDefault="00D1718B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Programowalny </w:t>
      </w:r>
      <w:r w:rsidR="00D54BFB"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czas pracy w zakresie nie mniejszym niż </w:t>
      </w:r>
      <w:r w:rsidR="00A07409"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15s do 99, 5 </w:t>
      </w:r>
      <w:r w:rsidR="002D3376" w:rsidRPr="00D73E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godzin oraz tryb pracy ciągłej; </w:t>
      </w:r>
    </w:p>
    <w:p w14:paraId="0351B68D" w14:textId="77777777" w:rsidR="006E2129" w:rsidRDefault="001A3FE2" w:rsidP="006E2129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E6AE1"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lektroniczny wyświetlacz </w:t>
      </w:r>
      <w:r w:rsidR="00DD1CD3"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nastawionych </w:t>
      </w:r>
      <w:r w:rsidR="00604EA0"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parametrów;</w:t>
      </w:r>
      <w:r w:rsidRPr="00DF0D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A34DA35" w14:textId="2E04A599" w:rsidR="000B3022" w:rsidRDefault="001A3FE2" w:rsidP="006E2129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F62BD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>F</w:t>
      </w:r>
      <w:r w:rsidR="0042439D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>unkcj</w:t>
      </w:r>
      <w:r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2439D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automatycznego rozpoznawania przeciążenia </w:t>
      </w:r>
      <w:r w:rsidR="006D652F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dostosowania prędkości obrotów </w:t>
      </w:r>
      <w:r w:rsidR="00AB717F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zachowania maksymalnego </w:t>
      </w:r>
      <w:r w:rsidR="00A559F9" w:rsidRPr="006E2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bezpieczeństwa; </w:t>
      </w:r>
    </w:p>
    <w:p w14:paraId="35D9BE68" w14:textId="0C823342" w:rsidR="006E2129" w:rsidRDefault="00C226CE" w:rsidP="006E2129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Minimalne przenoszenie wibracji na dłoń</w:t>
      </w:r>
      <w:r w:rsidR="009F53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 ramię </w:t>
      </w:r>
      <w:r w:rsidR="00FB15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podczas </w:t>
      </w:r>
      <w:proofErr w:type="spellStart"/>
      <w:r w:rsidR="00FB15AB">
        <w:rPr>
          <w:rFonts w:asciiTheme="minorHAnsi" w:eastAsia="Times New Roman" w:hAnsiTheme="minorHAnsi" w:cstheme="minorHAnsi"/>
          <w:sz w:val="24"/>
          <w:szCs w:val="24"/>
          <w:lang w:eastAsia="pl-PL"/>
        </w:rPr>
        <w:t>worteksowania</w:t>
      </w:r>
      <w:proofErr w:type="spellEnd"/>
      <w:r w:rsidR="00FB15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potwierdzone certyfikatem</w:t>
      </w:r>
      <w:r w:rsidR="004D720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5A08BD6" w14:textId="6E7A0A17" w:rsidR="000B3022" w:rsidRPr="009239C0" w:rsidRDefault="004D720C" w:rsidP="009239C0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Minimum 5 definiowanych przycisków </w:t>
      </w:r>
      <w:r w:rsidR="00280BB9">
        <w:rPr>
          <w:rFonts w:asciiTheme="minorHAnsi" w:eastAsia="Times New Roman" w:hAnsiTheme="minorHAnsi" w:cstheme="minorHAnsi"/>
          <w:sz w:val="24"/>
          <w:szCs w:val="24"/>
          <w:lang w:eastAsia="pl-PL"/>
        </w:rPr>
        <w:t>bezpośredniego wy</w:t>
      </w:r>
      <w:r w:rsidR="00607A94">
        <w:rPr>
          <w:rFonts w:asciiTheme="minorHAnsi" w:eastAsia="Times New Roman" w:hAnsiTheme="minorHAnsi" w:cstheme="minorHAnsi"/>
          <w:sz w:val="24"/>
          <w:szCs w:val="24"/>
          <w:lang w:eastAsia="pl-PL"/>
        </w:rPr>
        <w:t>boru</w:t>
      </w:r>
      <w:r w:rsid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9C3DA4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częstotliwość i czas mieszania </w:t>
      </w:r>
      <w:r w:rsidR="00545453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optymalnie dostrojone do </w:t>
      </w:r>
      <w:r w:rsidR="009C262A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płytek: MTP </w:t>
      </w:r>
      <w:r w:rsidR="000D0C88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>384, PCR 384, MTP 96</w:t>
      </w:r>
      <w:r w:rsidR="004822B7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>, PCR 96/0,5, probówek</w:t>
      </w:r>
      <w:r w:rsidR="004A64E9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1,5/2,0 ml</w:t>
      </w:r>
      <w:r w:rsidR="00D30B50" w:rsidRPr="00D30B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4425E516" w14:textId="79E6A48F" w:rsidR="000B3022" w:rsidRDefault="00C0409B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Maksymalna </w:t>
      </w:r>
      <w:r w:rsidR="00735B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częstotliwość mieszania w trybie </w:t>
      </w:r>
      <w:proofErr w:type="spellStart"/>
      <w:r w:rsidR="00735B8E">
        <w:rPr>
          <w:rFonts w:asciiTheme="minorHAnsi" w:eastAsia="Times New Roman" w:hAnsiTheme="minorHAnsi" w:cstheme="minorHAnsi"/>
          <w:sz w:val="24"/>
          <w:szCs w:val="24"/>
          <w:lang w:eastAsia="pl-PL"/>
        </w:rPr>
        <w:t>Vortex</w:t>
      </w:r>
      <w:proofErr w:type="spellEnd"/>
      <w:r w:rsidR="00BD0A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mniejsza niż 3500 </w:t>
      </w:r>
      <w:proofErr w:type="spellStart"/>
      <w:r w:rsidR="00BD0AEF">
        <w:rPr>
          <w:rFonts w:asciiTheme="minorHAnsi" w:eastAsia="Times New Roman" w:hAnsiTheme="minorHAnsi" w:cstheme="minorHAnsi"/>
          <w:sz w:val="24"/>
          <w:szCs w:val="24"/>
          <w:lang w:eastAsia="pl-PL"/>
        </w:rPr>
        <w:t>obr</w:t>
      </w:r>
      <w:proofErr w:type="spellEnd"/>
      <w:r w:rsidR="00BD0AEF">
        <w:rPr>
          <w:rFonts w:asciiTheme="minorHAnsi" w:eastAsia="Times New Roman" w:hAnsiTheme="minorHAnsi" w:cstheme="minorHAnsi"/>
          <w:sz w:val="24"/>
          <w:szCs w:val="24"/>
          <w:lang w:eastAsia="pl-PL"/>
        </w:rPr>
        <w:t>./min.</w:t>
      </w:r>
      <w:r w:rsidR="003E2DF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090AC83" w14:textId="07C8F30E" w:rsidR="000B3022" w:rsidRDefault="003E2DFC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Wysoka stabilność </w:t>
      </w:r>
      <w:r w:rsidR="009E3BF6">
        <w:rPr>
          <w:rFonts w:asciiTheme="minorHAnsi" w:eastAsia="Times New Roman" w:hAnsiTheme="minorHAnsi" w:cstheme="minorHAnsi"/>
          <w:sz w:val="24"/>
          <w:szCs w:val="24"/>
          <w:lang w:eastAsia="pl-PL"/>
        </w:rPr>
        <w:t>i równa praca</w:t>
      </w:r>
      <w:r w:rsidR="006A0C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także przy maksymalnej </w:t>
      </w:r>
      <w:r w:rsidR="009A6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częstotliwości mieszania, </w:t>
      </w:r>
      <w:r w:rsidR="009E3B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potwierdzone certyfikatem</w:t>
      </w:r>
      <w:r w:rsidR="009A6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E2F7134" w14:textId="01BBFD8C" w:rsidR="00AA2DD8" w:rsidRPr="0012782D" w:rsidRDefault="0006320A" w:rsidP="0012782D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Promień mieszania w trybie normalnym</w:t>
      </w:r>
      <w:r w:rsidR="007001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w trybie </w:t>
      </w:r>
      <w:proofErr w:type="spellStart"/>
      <w:r w:rsidR="007001B6">
        <w:rPr>
          <w:rFonts w:asciiTheme="minorHAnsi" w:eastAsia="Times New Roman" w:hAnsiTheme="minorHAnsi" w:cstheme="minorHAnsi"/>
          <w:sz w:val="24"/>
          <w:szCs w:val="24"/>
          <w:lang w:eastAsia="pl-PL"/>
        </w:rPr>
        <w:t>Vortex</w:t>
      </w:r>
      <w:proofErr w:type="spellEnd"/>
      <w:r w:rsidR="007001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mniejszy niż </w:t>
      </w:r>
      <w:r w:rsidR="00F4133A">
        <w:rPr>
          <w:rFonts w:asciiTheme="minorHAnsi" w:eastAsia="Times New Roman" w:hAnsiTheme="minorHAnsi" w:cstheme="minorHAnsi"/>
          <w:sz w:val="24"/>
          <w:szCs w:val="24"/>
          <w:lang w:eastAsia="pl-PL"/>
        </w:rPr>
        <w:t>1,5 mm (suw mieszania nie mniejszy niż</w:t>
      </w:r>
      <w:r w:rsidR="001278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 mm);</w:t>
      </w:r>
    </w:p>
    <w:p w14:paraId="342505F9" w14:textId="1B91B1D7" w:rsidR="00AA2DD8" w:rsidRDefault="00AA2DD8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Poziom generowania hałasu nie większy niż </w:t>
      </w:r>
      <w:r w:rsidR="008E2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50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proofErr w:type="spellEnd"/>
      <w:r w:rsidR="008E2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(A) przy </w:t>
      </w:r>
      <w:r w:rsidR="00C20BD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3000 </w:t>
      </w:r>
      <w:proofErr w:type="spellStart"/>
      <w:r w:rsidR="00C20BD3">
        <w:rPr>
          <w:rFonts w:asciiTheme="minorHAnsi" w:eastAsia="Times New Roman" w:hAnsiTheme="minorHAnsi" w:cstheme="minorHAnsi"/>
          <w:sz w:val="24"/>
          <w:szCs w:val="24"/>
          <w:lang w:eastAsia="pl-PL"/>
        </w:rPr>
        <w:t>obr</w:t>
      </w:r>
      <w:proofErr w:type="spellEnd"/>
      <w:r w:rsidR="00C20BD3">
        <w:rPr>
          <w:rFonts w:asciiTheme="minorHAnsi" w:eastAsia="Times New Roman" w:hAnsiTheme="minorHAnsi" w:cstheme="minorHAnsi"/>
          <w:sz w:val="24"/>
          <w:szCs w:val="24"/>
          <w:lang w:eastAsia="pl-PL"/>
        </w:rPr>
        <w:t>./min.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3B73348" w14:textId="211B7260" w:rsidR="00AA2DD8" w:rsidRDefault="00D5395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Moc </w:t>
      </w:r>
      <w:r w:rsidR="00044E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urządzeń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nie mniejsza niż 40W;</w:t>
      </w:r>
    </w:p>
    <w:p w14:paraId="39272187" w14:textId="12D2469E" w:rsidR="009005C2" w:rsidRDefault="009005C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Wymiary</w:t>
      </w:r>
      <w:r w:rsidR="002915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wytrząsarek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(szer./wys./gł.) nie</w:t>
      </w:r>
      <w:r w:rsidR="00D539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większe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niż </w:t>
      </w:r>
      <w:r w:rsidR="00C80F80">
        <w:rPr>
          <w:rFonts w:asciiTheme="minorHAnsi" w:eastAsia="Times New Roman" w:hAnsiTheme="minorHAnsi" w:cstheme="minorHAnsi"/>
          <w:sz w:val="24"/>
          <w:szCs w:val="24"/>
          <w:lang w:eastAsia="pl-PL"/>
        </w:rPr>
        <w:t>18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 </w:t>
      </w:r>
      <w:r w:rsidR="00C80F8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24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C80F80">
        <w:rPr>
          <w:rFonts w:asciiTheme="minorHAnsi" w:eastAsia="Times New Roman" w:hAnsiTheme="minorHAnsi" w:cstheme="minorHAnsi"/>
          <w:sz w:val="24"/>
          <w:szCs w:val="24"/>
          <w:lang w:eastAsia="pl-PL"/>
        </w:rPr>
        <w:t>14 cm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B721C46" w14:textId="3B3F63D5" w:rsidR="00033F50" w:rsidRDefault="00731243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Waga</w:t>
      </w:r>
      <w:r w:rsidR="002915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jednego urządzenia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większa niż 4,5 kg; </w:t>
      </w:r>
    </w:p>
    <w:p w14:paraId="0B01BCFE" w14:textId="08CF1617" w:rsidR="00A3495B" w:rsidRPr="00D3275E" w:rsidRDefault="00F47E99" w:rsidP="00A3495B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Certyfikat CE; </w:t>
      </w: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eksploatacyjnych i zużywalnych, w tym wyrobów medycznych jednorazowego użytku, nie są 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3AB8EB3" w14:textId="299130B6" w:rsidR="00A3495B" w:rsidRPr="005D1D0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</w:t>
      </w:r>
    </w:p>
    <w:p w14:paraId="4826024B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3907D09D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18F017B5" w14:textId="77777777" w:rsidR="005D1D00" w:rsidRPr="00D3275E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68769EE2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5D1D00">
        <w:t>3</w:t>
      </w:r>
      <w:r w:rsidR="00C96AAE">
        <w:t xml:space="preserve"> 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DF1E42E" w14:textId="77777777" w:rsidR="00EF17F7" w:rsidRPr="002F23FD" w:rsidRDefault="00EF17F7" w:rsidP="00EF17F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D84C2C0" w14:textId="6A490E70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próbek- 2 szt.  </w:t>
      </w:r>
    </w:p>
    <w:p w14:paraId="0DE04CDA" w14:textId="77777777" w:rsidR="00EF17F7" w:rsidRDefault="00EF17F7" w:rsidP="00EF17F7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BD524C6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96AAE">
        <w:rPr>
          <w:rFonts w:asciiTheme="minorHAnsi" w:hAnsiTheme="minorHAnsi" w:cstheme="minorHAnsi"/>
          <w:b/>
          <w:sz w:val="24"/>
          <w:szCs w:val="24"/>
        </w:rPr>
        <w:t>24</w:t>
      </w:r>
      <w:r w:rsidR="00FB2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D24">
        <w:rPr>
          <w:rFonts w:asciiTheme="minorHAnsi" w:hAnsiTheme="minorHAnsi" w:cstheme="minorHAnsi"/>
          <w:b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003D456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96AAE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C96AAE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61399D9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C96AAE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E56DA8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39011D4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56DA8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52A7812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E56DA8">
        <w:t>3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02C3CCCA" w14:textId="77777777" w:rsidR="008478B9" w:rsidRPr="002F23FD" w:rsidRDefault="008478B9" w:rsidP="008478B9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FBBD2FB" w14:textId="26451D47" w:rsidR="007625AB" w:rsidRDefault="007625AB" w:rsidP="007625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próbek- 2 szt.  </w:t>
      </w:r>
    </w:p>
    <w:p w14:paraId="371FCD17" w14:textId="4DD09460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39A388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gwarancji.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017CDEE9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F4B70FA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E56DA8">
        <w:t>3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B4C635D" w14:textId="77777777" w:rsidR="008478B9" w:rsidRPr="002F23FD" w:rsidRDefault="008478B9" w:rsidP="00B701C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480E5D0" w14:textId="330C384C" w:rsidR="007625AB" w:rsidRPr="007625AB" w:rsidRDefault="007625AB" w:rsidP="007625AB">
      <w:pPr>
        <w:pStyle w:val="Akapitzlist"/>
        <w:numPr>
          <w:ilvl w:val="0"/>
          <w:numId w:val="4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7625A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Wytrząsarka programowalna, wchodząca w skład automatycznego systemu do obróbki próbek-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B263D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7625A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szt.  </w:t>
      </w:r>
    </w:p>
    <w:p w14:paraId="2443233E" w14:textId="634E1A31" w:rsidR="008C0B5E" w:rsidRPr="00383D8F" w:rsidRDefault="008C0B5E" w:rsidP="00E56DA8">
      <w:pPr>
        <w:pStyle w:val="Nagwek2"/>
        <w:numPr>
          <w:ilvl w:val="0"/>
          <w:numId w:val="43"/>
        </w:numPr>
        <w:ind w:right="91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2186FE" w:rsidR="00B66438" w:rsidRPr="00282DF3" w:rsidRDefault="00B66438" w:rsidP="00E56DA8">
      <w:pPr>
        <w:pStyle w:val="Nagwek2"/>
        <w:widowControl/>
        <w:numPr>
          <w:ilvl w:val="0"/>
          <w:numId w:val="43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lastRenderedPageBreak/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0447B1F5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GoBack"/>
      <w:bookmarkEnd w:id="1"/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BDB7" w14:textId="77777777" w:rsidR="0038759C" w:rsidRDefault="0038759C" w:rsidP="00EE7F46">
      <w:r>
        <w:separator/>
      </w:r>
    </w:p>
  </w:endnote>
  <w:endnote w:type="continuationSeparator" w:id="0">
    <w:p w14:paraId="138D84D2" w14:textId="77777777" w:rsidR="0038759C" w:rsidRDefault="0038759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795B" w14:textId="0BA58771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BA6471" w:rsidRPr="00EE7F46" w:rsidRDefault="00BA647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4CAA" w14:textId="77777777" w:rsidR="0038759C" w:rsidRDefault="0038759C" w:rsidP="00EE7F46">
      <w:r>
        <w:separator/>
      </w:r>
    </w:p>
  </w:footnote>
  <w:footnote w:type="continuationSeparator" w:id="0">
    <w:p w14:paraId="47B1DEED" w14:textId="77777777" w:rsidR="0038759C" w:rsidRDefault="0038759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30FA7DA5" w:rsidR="00BA6471" w:rsidRDefault="00BA6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BA6471" w:rsidRDefault="00BA6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A5E8665E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5661"/>
    <w:multiLevelType w:val="hybridMultilevel"/>
    <w:tmpl w:val="FE3AA926"/>
    <w:lvl w:ilvl="0" w:tplc="5FAA9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6212"/>
    <w:multiLevelType w:val="hybridMultilevel"/>
    <w:tmpl w:val="9066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DAD2CD7"/>
    <w:multiLevelType w:val="hybridMultilevel"/>
    <w:tmpl w:val="3412E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53FEB"/>
    <w:multiLevelType w:val="hybridMultilevel"/>
    <w:tmpl w:val="9FE2517E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864C6E"/>
    <w:multiLevelType w:val="hybridMultilevel"/>
    <w:tmpl w:val="F51AA24E"/>
    <w:lvl w:ilvl="0" w:tplc="D3143B44">
      <w:start w:val="3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4"/>
    <w:lvlOverride w:ilvl="0">
      <w:startOverride w:val="1"/>
    </w:lvlOverride>
  </w:num>
  <w:num w:numId="4">
    <w:abstractNumId w:val="28"/>
  </w:num>
  <w:num w:numId="5">
    <w:abstractNumId w:val="34"/>
    <w:lvlOverride w:ilvl="0">
      <w:startOverride w:val="1"/>
    </w:lvlOverride>
  </w:num>
  <w:num w:numId="6">
    <w:abstractNumId w:val="21"/>
  </w:num>
  <w:num w:numId="7">
    <w:abstractNumId w:val="1"/>
  </w:num>
  <w:num w:numId="8">
    <w:abstractNumId w:val="6"/>
  </w:num>
  <w:num w:numId="9">
    <w:abstractNumId w:val="27"/>
  </w:num>
  <w:num w:numId="10">
    <w:abstractNumId w:val="4"/>
  </w:num>
  <w:num w:numId="11">
    <w:abstractNumId w:val="17"/>
  </w:num>
  <w:num w:numId="12">
    <w:abstractNumId w:val="5"/>
  </w:num>
  <w:num w:numId="13">
    <w:abstractNumId w:val="10"/>
  </w:num>
  <w:num w:numId="14">
    <w:abstractNumId w:val="36"/>
  </w:num>
  <w:num w:numId="15">
    <w:abstractNumId w:val="14"/>
  </w:num>
  <w:num w:numId="16">
    <w:abstractNumId w:val="7"/>
  </w:num>
  <w:num w:numId="17">
    <w:abstractNumId w:val="11"/>
  </w:num>
  <w:num w:numId="18">
    <w:abstractNumId w:val="20"/>
  </w:num>
  <w:num w:numId="19">
    <w:abstractNumId w:val="38"/>
  </w:num>
  <w:num w:numId="20">
    <w:abstractNumId w:val="8"/>
  </w:num>
  <w:num w:numId="21">
    <w:abstractNumId w:val="25"/>
  </w:num>
  <w:num w:numId="22">
    <w:abstractNumId w:val="3"/>
  </w:num>
  <w:num w:numId="23">
    <w:abstractNumId w:val="19"/>
  </w:num>
  <w:num w:numId="24">
    <w:abstractNumId w:val="32"/>
  </w:num>
  <w:num w:numId="25">
    <w:abstractNumId w:val="35"/>
  </w:num>
  <w:num w:numId="26">
    <w:abstractNumId w:val="2"/>
  </w:num>
  <w:num w:numId="27">
    <w:abstractNumId w:val="26"/>
  </w:num>
  <w:num w:numId="28">
    <w:abstractNumId w:val="29"/>
  </w:num>
  <w:num w:numId="29">
    <w:abstractNumId w:val="31"/>
  </w:num>
  <w:num w:numId="30">
    <w:abstractNumId w:val="16"/>
  </w:num>
  <w:num w:numId="31">
    <w:abstractNumId w:val="15"/>
  </w:num>
  <w:num w:numId="32">
    <w:abstractNumId w:val="12"/>
  </w:num>
  <w:num w:numId="33">
    <w:abstractNumId w:val="33"/>
  </w:num>
  <w:num w:numId="34">
    <w:abstractNumId w:val="24"/>
  </w:num>
  <w:num w:numId="35">
    <w:abstractNumId w:val="18"/>
  </w:num>
  <w:num w:numId="36">
    <w:abstractNumId w:val="0"/>
  </w:num>
  <w:num w:numId="37">
    <w:abstractNumId w:val="39"/>
  </w:num>
  <w:num w:numId="38">
    <w:abstractNumId w:val="9"/>
  </w:num>
  <w:num w:numId="39">
    <w:abstractNumId w:val="13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2">
    <w:abstractNumId w:val="37"/>
  </w:num>
  <w:num w:numId="4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3228"/>
    <w:rsid w:val="00012DC2"/>
    <w:rsid w:val="0001496E"/>
    <w:rsid w:val="00014F83"/>
    <w:rsid w:val="00016D2F"/>
    <w:rsid w:val="00030067"/>
    <w:rsid w:val="00033F50"/>
    <w:rsid w:val="00040867"/>
    <w:rsid w:val="00044D4B"/>
    <w:rsid w:val="00044EB7"/>
    <w:rsid w:val="00045CA2"/>
    <w:rsid w:val="00046B06"/>
    <w:rsid w:val="000478D5"/>
    <w:rsid w:val="00047F68"/>
    <w:rsid w:val="00055D70"/>
    <w:rsid w:val="000569BF"/>
    <w:rsid w:val="0006320A"/>
    <w:rsid w:val="00065061"/>
    <w:rsid w:val="0006645A"/>
    <w:rsid w:val="000738AB"/>
    <w:rsid w:val="00077F8E"/>
    <w:rsid w:val="000A18DA"/>
    <w:rsid w:val="000B3022"/>
    <w:rsid w:val="000B464A"/>
    <w:rsid w:val="000B701A"/>
    <w:rsid w:val="000C3C7E"/>
    <w:rsid w:val="000D0BD3"/>
    <w:rsid w:val="000D0C88"/>
    <w:rsid w:val="000D742D"/>
    <w:rsid w:val="000F13A4"/>
    <w:rsid w:val="00101D24"/>
    <w:rsid w:val="00103F03"/>
    <w:rsid w:val="00105C47"/>
    <w:rsid w:val="001113AD"/>
    <w:rsid w:val="00112085"/>
    <w:rsid w:val="00126F59"/>
    <w:rsid w:val="0012782D"/>
    <w:rsid w:val="001450AB"/>
    <w:rsid w:val="001467EB"/>
    <w:rsid w:val="00153B59"/>
    <w:rsid w:val="00161D53"/>
    <w:rsid w:val="00164FF3"/>
    <w:rsid w:val="00170A80"/>
    <w:rsid w:val="00172428"/>
    <w:rsid w:val="001724F7"/>
    <w:rsid w:val="00172A81"/>
    <w:rsid w:val="001743A8"/>
    <w:rsid w:val="00176E65"/>
    <w:rsid w:val="0018151F"/>
    <w:rsid w:val="0018662F"/>
    <w:rsid w:val="00187B9D"/>
    <w:rsid w:val="001A2456"/>
    <w:rsid w:val="001A25A3"/>
    <w:rsid w:val="001A3FE2"/>
    <w:rsid w:val="001B1256"/>
    <w:rsid w:val="001B4EF8"/>
    <w:rsid w:val="001E0D8A"/>
    <w:rsid w:val="001E3E40"/>
    <w:rsid w:val="001F68B0"/>
    <w:rsid w:val="001F7365"/>
    <w:rsid w:val="001F79C8"/>
    <w:rsid w:val="00204CA6"/>
    <w:rsid w:val="002135F9"/>
    <w:rsid w:val="0022241B"/>
    <w:rsid w:val="00224606"/>
    <w:rsid w:val="00226702"/>
    <w:rsid w:val="00230332"/>
    <w:rsid w:val="0023136A"/>
    <w:rsid w:val="0024083A"/>
    <w:rsid w:val="00243CAA"/>
    <w:rsid w:val="0024454C"/>
    <w:rsid w:val="00254501"/>
    <w:rsid w:val="00265CE9"/>
    <w:rsid w:val="002664D1"/>
    <w:rsid w:val="002715CD"/>
    <w:rsid w:val="00280BB9"/>
    <w:rsid w:val="00282DF3"/>
    <w:rsid w:val="00291526"/>
    <w:rsid w:val="002920BB"/>
    <w:rsid w:val="002B1B84"/>
    <w:rsid w:val="002B43EE"/>
    <w:rsid w:val="002B51F3"/>
    <w:rsid w:val="002B52C7"/>
    <w:rsid w:val="002C6A7C"/>
    <w:rsid w:val="002D1342"/>
    <w:rsid w:val="002D3376"/>
    <w:rsid w:val="002E3BF6"/>
    <w:rsid w:val="002E762A"/>
    <w:rsid w:val="002F1B17"/>
    <w:rsid w:val="002F23FD"/>
    <w:rsid w:val="003040F8"/>
    <w:rsid w:val="003052A0"/>
    <w:rsid w:val="0032320B"/>
    <w:rsid w:val="0032527B"/>
    <w:rsid w:val="00334231"/>
    <w:rsid w:val="00341965"/>
    <w:rsid w:val="0034457C"/>
    <w:rsid w:val="00351385"/>
    <w:rsid w:val="0035195E"/>
    <w:rsid w:val="00353551"/>
    <w:rsid w:val="003543B1"/>
    <w:rsid w:val="0035447B"/>
    <w:rsid w:val="00363021"/>
    <w:rsid w:val="003670E7"/>
    <w:rsid w:val="00373607"/>
    <w:rsid w:val="00375B50"/>
    <w:rsid w:val="003820C9"/>
    <w:rsid w:val="00383D8F"/>
    <w:rsid w:val="0038759C"/>
    <w:rsid w:val="00397805"/>
    <w:rsid w:val="00397C8C"/>
    <w:rsid w:val="003B1B88"/>
    <w:rsid w:val="003B2E7F"/>
    <w:rsid w:val="003B3DDB"/>
    <w:rsid w:val="003D6BCC"/>
    <w:rsid w:val="003E078B"/>
    <w:rsid w:val="003E1F20"/>
    <w:rsid w:val="003E2476"/>
    <w:rsid w:val="003E2DFC"/>
    <w:rsid w:val="003E3192"/>
    <w:rsid w:val="003E33F2"/>
    <w:rsid w:val="003E47B0"/>
    <w:rsid w:val="003E62E9"/>
    <w:rsid w:val="003F5257"/>
    <w:rsid w:val="004005A1"/>
    <w:rsid w:val="00401BA7"/>
    <w:rsid w:val="004102A2"/>
    <w:rsid w:val="00410BF1"/>
    <w:rsid w:val="004126B5"/>
    <w:rsid w:val="00416EFF"/>
    <w:rsid w:val="004171AA"/>
    <w:rsid w:val="00417310"/>
    <w:rsid w:val="00422458"/>
    <w:rsid w:val="00423326"/>
    <w:rsid w:val="0042439D"/>
    <w:rsid w:val="004307D5"/>
    <w:rsid w:val="00433E58"/>
    <w:rsid w:val="00434EAB"/>
    <w:rsid w:val="00445001"/>
    <w:rsid w:val="004472A3"/>
    <w:rsid w:val="004507D0"/>
    <w:rsid w:val="00460685"/>
    <w:rsid w:val="00461E87"/>
    <w:rsid w:val="00472506"/>
    <w:rsid w:val="00472C52"/>
    <w:rsid w:val="00474743"/>
    <w:rsid w:val="00475437"/>
    <w:rsid w:val="00475C3D"/>
    <w:rsid w:val="004822B7"/>
    <w:rsid w:val="0048325F"/>
    <w:rsid w:val="0048526F"/>
    <w:rsid w:val="00486896"/>
    <w:rsid w:val="00490600"/>
    <w:rsid w:val="00490F35"/>
    <w:rsid w:val="00493985"/>
    <w:rsid w:val="004A0C32"/>
    <w:rsid w:val="004A1C6C"/>
    <w:rsid w:val="004A64E9"/>
    <w:rsid w:val="004B4AFF"/>
    <w:rsid w:val="004B79E8"/>
    <w:rsid w:val="004C3FEF"/>
    <w:rsid w:val="004C5F15"/>
    <w:rsid w:val="004D720C"/>
    <w:rsid w:val="004D761C"/>
    <w:rsid w:val="004E2853"/>
    <w:rsid w:val="004E6AE1"/>
    <w:rsid w:val="004F19ED"/>
    <w:rsid w:val="004F57B2"/>
    <w:rsid w:val="004F792A"/>
    <w:rsid w:val="00501E6D"/>
    <w:rsid w:val="00502298"/>
    <w:rsid w:val="00505232"/>
    <w:rsid w:val="00513CEE"/>
    <w:rsid w:val="00516537"/>
    <w:rsid w:val="00526178"/>
    <w:rsid w:val="00533A72"/>
    <w:rsid w:val="00541C8E"/>
    <w:rsid w:val="00545453"/>
    <w:rsid w:val="00554108"/>
    <w:rsid w:val="00563E5C"/>
    <w:rsid w:val="0056420A"/>
    <w:rsid w:val="0058484A"/>
    <w:rsid w:val="005854BC"/>
    <w:rsid w:val="00586EBC"/>
    <w:rsid w:val="005A259C"/>
    <w:rsid w:val="005B1F3B"/>
    <w:rsid w:val="005B51B9"/>
    <w:rsid w:val="005C67BA"/>
    <w:rsid w:val="005D1D00"/>
    <w:rsid w:val="005D3D73"/>
    <w:rsid w:val="005D79DD"/>
    <w:rsid w:val="005F0C9C"/>
    <w:rsid w:val="005F58EA"/>
    <w:rsid w:val="005F602C"/>
    <w:rsid w:val="00601B8F"/>
    <w:rsid w:val="00603462"/>
    <w:rsid w:val="00604C64"/>
    <w:rsid w:val="00604EA0"/>
    <w:rsid w:val="00607A94"/>
    <w:rsid w:val="006110C6"/>
    <w:rsid w:val="0063237B"/>
    <w:rsid w:val="00640591"/>
    <w:rsid w:val="006516A1"/>
    <w:rsid w:val="006524D6"/>
    <w:rsid w:val="0065570C"/>
    <w:rsid w:val="006633D8"/>
    <w:rsid w:val="006720BC"/>
    <w:rsid w:val="00685DB8"/>
    <w:rsid w:val="006874EB"/>
    <w:rsid w:val="00691B35"/>
    <w:rsid w:val="00691F4E"/>
    <w:rsid w:val="00695CC3"/>
    <w:rsid w:val="006963E0"/>
    <w:rsid w:val="006A0C9F"/>
    <w:rsid w:val="006A5382"/>
    <w:rsid w:val="006B5AF9"/>
    <w:rsid w:val="006C2875"/>
    <w:rsid w:val="006C6257"/>
    <w:rsid w:val="006D39DF"/>
    <w:rsid w:val="006D610D"/>
    <w:rsid w:val="006D652F"/>
    <w:rsid w:val="006E2129"/>
    <w:rsid w:val="006F4559"/>
    <w:rsid w:val="006F53EB"/>
    <w:rsid w:val="007001B6"/>
    <w:rsid w:val="00701C14"/>
    <w:rsid w:val="0070223F"/>
    <w:rsid w:val="0070579C"/>
    <w:rsid w:val="0071680F"/>
    <w:rsid w:val="00724DDB"/>
    <w:rsid w:val="007278B2"/>
    <w:rsid w:val="00727D10"/>
    <w:rsid w:val="00731243"/>
    <w:rsid w:val="00731ADB"/>
    <w:rsid w:val="00735B8E"/>
    <w:rsid w:val="00737EA0"/>
    <w:rsid w:val="007409DD"/>
    <w:rsid w:val="00740D0D"/>
    <w:rsid w:val="00754F54"/>
    <w:rsid w:val="00756CA8"/>
    <w:rsid w:val="007625AB"/>
    <w:rsid w:val="00773D41"/>
    <w:rsid w:val="007765B7"/>
    <w:rsid w:val="00784161"/>
    <w:rsid w:val="0078757C"/>
    <w:rsid w:val="00796734"/>
    <w:rsid w:val="00797AFE"/>
    <w:rsid w:val="00797FC8"/>
    <w:rsid w:val="007A3FC6"/>
    <w:rsid w:val="007A6310"/>
    <w:rsid w:val="007A6BE1"/>
    <w:rsid w:val="007A7F2A"/>
    <w:rsid w:val="007B7120"/>
    <w:rsid w:val="007C1FEE"/>
    <w:rsid w:val="007D27B8"/>
    <w:rsid w:val="007D43CE"/>
    <w:rsid w:val="007E2DA7"/>
    <w:rsid w:val="007E6909"/>
    <w:rsid w:val="007E76F3"/>
    <w:rsid w:val="007F028C"/>
    <w:rsid w:val="007F140B"/>
    <w:rsid w:val="007F194B"/>
    <w:rsid w:val="007F5694"/>
    <w:rsid w:val="00802DDE"/>
    <w:rsid w:val="00804862"/>
    <w:rsid w:val="00817C32"/>
    <w:rsid w:val="0082612E"/>
    <w:rsid w:val="00836A5B"/>
    <w:rsid w:val="00840664"/>
    <w:rsid w:val="008478B9"/>
    <w:rsid w:val="008500A3"/>
    <w:rsid w:val="00855083"/>
    <w:rsid w:val="00864880"/>
    <w:rsid w:val="00882D2C"/>
    <w:rsid w:val="008901DD"/>
    <w:rsid w:val="008A08AC"/>
    <w:rsid w:val="008A2501"/>
    <w:rsid w:val="008A5B03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D7A77"/>
    <w:rsid w:val="008E2860"/>
    <w:rsid w:val="008E6C77"/>
    <w:rsid w:val="008F2565"/>
    <w:rsid w:val="009005C2"/>
    <w:rsid w:val="00900A37"/>
    <w:rsid w:val="009038CF"/>
    <w:rsid w:val="00905217"/>
    <w:rsid w:val="00906A5D"/>
    <w:rsid w:val="00915624"/>
    <w:rsid w:val="009239C0"/>
    <w:rsid w:val="0092488E"/>
    <w:rsid w:val="00931A45"/>
    <w:rsid w:val="009329CE"/>
    <w:rsid w:val="009368B2"/>
    <w:rsid w:val="00943F67"/>
    <w:rsid w:val="0095124D"/>
    <w:rsid w:val="00952334"/>
    <w:rsid w:val="00952868"/>
    <w:rsid w:val="0095537D"/>
    <w:rsid w:val="00960696"/>
    <w:rsid w:val="00961F48"/>
    <w:rsid w:val="00964656"/>
    <w:rsid w:val="009653A5"/>
    <w:rsid w:val="009725FF"/>
    <w:rsid w:val="00973212"/>
    <w:rsid w:val="00982769"/>
    <w:rsid w:val="00983FAC"/>
    <w:rsid w:val="00985895"/>
    <w:rsid w:val="00987CEF"/>
    <w:rsid w:val="009A0412"/>
    <w:rsid w:val="009A2CA8"/>
    <w:rsid w:val="009A503C"/>
    <w:rsid w:val="009A5ACF"/>
    <w:rsid w:val="009A6D06"/>
    <w:rsid w:val="009A6FCF"/>
    <w:rsid w:val="009B2D2D"/>
    <w:rsid w:val="009B7E1D"/>
    <w:rsid w:val="009C262A"/>
    <w:rsid w:val="009C3DA4"/>
    <w:rsid w:val="009C6A60"/>
    <w:rsid w:val="009E39CF"/>
    <w:rsid w:val="009E3BF6"/>
    <w:rsid w:val="009F53E0"/>
    <w:rsid w:val="009F65FE"/>
    <w:rsid w:val="00A0484F"/>
    <w:rsid w:val="00A07409"/>
    <w:rsid w:val="00A0772F"/>
    <w:rsid w:val="00A10321"/>
    <w:rsid w:val="00A24C9D"/>
    <w:rsid w:val="00A313DA"/>
    <w:rsid w:val="00A32693"/>
    <w:rsid w:val="00A3495B"/>
    <w:rsid w:val="00A41332"/>
    <w:rsid w:val="00A43418"/>
    <w:rsid w:val="00A46452"/>
    <w:rsid w:val="00A559F9"/>
    <w:rsid w:val="00A6300D"/>
    <w:rsid w:val="00A71BA2"/>
    <w:rsid w:val="00A74B1E"/>
    <w:rsid w:val="00A8425B"/>
    <w:rsid w:val="00A86417"/>
    <w:rsid w:val="00A97FC5"/>
    <w:rsid w:val="00AA2DD8"/>
    <w:rsid w:val="00AB1529"/>
    <w:rsid w:val="00AB1678"/>
    <w:rsid w:val="00AB4F36"/>
    <w:rsid w:val="00AB717F"/>
    <w:rsid w:val="00AD5621"/>
    <w:rsid w:val="00AD5B42"/>
    <w:rsid w:val="00AE0A41"/>
    <w:rsid w:val="00AE4F5B"/>
    <w:rsid w:val="00AE73D2"/>
    <w:rsid w:val="00B101C7"/>
    <w:rsid w:val="00B12707"/>
    <w:rsid w:val="00B137A3"/>
    <w:rsid w:val="00B16969"/>
    <w:rsid w:val="00B20584"/>
    <w:rsid w:val="00B22046"/>
    <w:rsid w:val="00B22927"/>
    <w:rsid w:val="00B263D5"/>
    <w:rsid w:val="00B266E3"/>
    <w:rsid w:val="00B34395"/>
    <w:rsid w:val="00B43872"/>
    <w:rsid w:val="00B54131"/>
    <w:rsid w:val="00B617AC"/>
    <w:rsid w:val="00B658BF"/>
    <w:rsid w:val="00B66438"/>
    <w:rsid w:val="00B701C7"/>
    <w:rsid w:val="00B71C9F"/>
    <w:rsid w:val="00B75648"/>
    <w:rsid w:val="00B81217"/>
    <w:rsid w:val="00B82E97"/>
    <w:rsid w:val="00B87E66"/>
    <w:rsid w:val="00B92B41"/>
    <w:rsid w:val="00B9722A"/>
    <w:rsid w:val="00BA6471"/>
    <w:rsid w:val="00BA73CE"/>
    <w:rsid w:val="00BB2F17"/>
    <w:rsid w:val="00BB4D07"/>
    <w:rsid w:val="00BB6E6D"/>
    <w:rsid w:val="00BC4EC7"/>
    <w:rsid w:val="00BC5B0F"/>
    <w:rsid w:val="00BD0AEF"/>
    <w:rsid w:val="00BE3F6E"/>
    <w:rsid w:val="00BE61EA"/>
    <w:rsid w:val="00BE6DCA"/>
    <w:rsid w:val="00BF2C33"/>
    <w:rsid w:val="00BF331E"/>
    <w:rsid w:val="00BF4E8F"/>
    <w:rsid w:val="00BF62BC"/>
    <w:rsid w:val="00C0409B"/>
    <w:rsid w:val="00C20BD3"/>
    <w:rsid w:val="00C226CE"/>
    <w:rsid w:val="00C253CB"/>
    <w:rsid w:val="00C27D0D"/>
    <w:rsid w:val="00C32D06"/>
    <w:rsid w:val="00C33586"/>
    <w:rsid w:val="00C4066E"/>
    <w:rsid w:val="00C41D9C"/>
    <w:rsid w:val="00C5333A"/>
    <w:rsid w:val="00C563B2"/>
    <w:rsid w:val="00C749DD"/>
    <w:rsid w:val="00C80F80"/>
    <w:rsid w:val="00C81FEE"/>
    <w:rsid w:val="00C84F1E"/>
    <w:rsid w:val="00C96AAE"/>
    <w:rsid w:val="00CA3C42"/>
    <w:rsid w:val="00CA7AA7"/>
    <w:rsid w:val="00CB4D66"/>
    <w:rsid w:val="00CB57C8"/>
    <w:rsid w:val="00CB7122"/>
    <w:rsid w:val="00CB7C37"/>
    <w:rsid w:val="00CC2736"/>
    <w:rsid w:val="00CE5ABC"/>
    <w:rsid w:val="00CE7529"/>
    <w:rsid w:val="00CF59F5"/>
    <w:rsid w:val="00D1718B"/>
    <w:rsid w:val="00D30B50"/>
    <w:rsid w:val="00D3275E"/>
    <w:rsid w:val="00D3383D"/>
    <w:rsid w:val="00D470E1"/>
    <w:rsid w:val="00D474DE"/>
    <w:rsid w:val="00D53952"/>
    <w:rsid w:val="00D54BFB"/>
    <w:rsid w:val="00D55035"/>
    <w:rsid w:val="00D6367F"/>
    <w:rsid w:val="00D6484C"/>
    <w:rsid w:val="00D73E62"/>
    <w:rsid w:val="00D85A7A"/>
    <w:rsid w:val="00DB14FA"/>
    <w:rsid w:val="00DC16DD"/>
    <w:rsid w:val="00DC57DD"/>
    <w:rsid w:val="00DC78BA"/>
    <w:rsid w:val="00DD1CD3"/>
    <w:rsid w:val="00DD358F"/>
    <w:rsid w:val="00DE0F3F"/>
    <w:rsid w:val="00DE3B31"/>
    <w:rsid w:val="00DE4527"/>
    <w:rsid w:val="00DE6D0B"/>
    <w:rsid w:val="00DF0DA2"/>
    <w:rsid w:val="00DF62BD"/>
    <w:rsid w:val="00E01E97"/>
    <w:rsid w:val="00E061EE"/>
    <w:rsid w:val="00E13383"/>
    <w:rsid w:val="00E16814"/>
    <w:rsid w:val="00E24159"/>
    <w:rsid w:val="00E33ACB"/>
    <w:rsid w:val="00E34472"/>
    <w:rsid w:val="00E42D2D"/>
    <w:rsid w:val="00E43224"/>
    <w:rsid w:val="00E44E82"/>
    <w:rsid w:val="00E45932"/>
    <w:rsid w:val="00E5542B"/>
    <w:rsid w:val="00E55702"/>
    <w:rsid w:val="00E56DA8"/>
    <w:rsid w:val="00E73AC0"/>
    <w:rsid w:val="00E80CC1"/>
    <w:rsid w:val="00EA79A6"/>
    <w:rsid w:val="00EB7425"/>
    <w:rsid w:val="00ED21D6"/>
    <w:rsid w:val="00ED2E18"/>
    <w:rsid w:val="00EE3A02"/>
    <w:rsid w:val="00EE3D16"/>
    <w:rsid w:val="00EE7348"/>
    <w:rsid w:val="00EE7F46"/>
    <w:rsid w:val="00EF17F7"/>
    <w:rsid w:val="00F01A8C"/>
    <w:rsid w:val="00F044D3"/>
    <w:rsid w:val="00F12086"/>
    <w:rsid w:val="00F26FBC"/>
    <w:rsid w:val="00F274E5"/>
    <w:rsid w:val="00F304AD"/>
    <w:rsid w:val="00F34C2E"/>
    <w:rsid w:val="00F4133A"/>
    <w:rsid w:val="00F43301"/>
    <w:rsid w:val="00F44CEB"/>
    <w:rsid w:val="00F46AE6"/>
    <w:rsid w:val="00F47E99"/>
    <w:rsid w:val="00F5009A"/>
    <w:rsid w:val="00F52419"/>
    <w:rsid w:val="00F5472A"/>
    <w:rsid w:val="00F60C12"/>
    <w:rsid w:val="00F64A70"/>
    <w:rsid w:val="00F844E2"/>
    <w:rsid w:val="00F9030B"/>
    <w:rsid w:val="00F92A4E"/>
    <w:rsid w:val="00FA66B0"/>
    <w:rsid w:val="00FB15AB"/>
    <w:rsid w:val="00FB28E9"/>
    <w:rsid w:val="00FB2B62"/>
    <w:rsid w:val="00FB6827"/>
    <w:rsid w:val="00FB6850"/>
    <w:rsid w:val="00FC1FC1"/>
    <w:rsid w:val="00FC3BA1"/>
    <w:rsid w:val="00FC7D9A"/>
    <w:rsid w:val="00FD0774"/>
    <w:rsid w:val="00FD1BD3"/>
    <w:rsid w:val="00FE07A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478B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7F7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D466-8D3D-4276-8B87-A5D92ACD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10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116</cp:revision>
  <cp:lastPrinted>2023-04-03T06:07:00Z</cp:lastPrinted>
  <dcterms:created xsi:type="dcterms:W3CDTF">2023-10-24T16:22:00Z</dcterms:created>
  <dcterms:modified xsi:type="dcterms:W3CDTF">2023-11-09T08:20:00Z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