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3F97095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B3F8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6CBC81B" w:rsidR="003E14E7" w:rsidRPr="006A615A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Nr sprawy:</w:t>
      </w:r>
      <w:r w:rsidRPr="006A615A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6A615A">
        <w:rPr>
          <w:rFonts w:eastAsia="Calibri" w:cs="Tahoma"/>
          <w:b/>
          <w:color w:val="auto"/>
          <w:spacing w:val="0"/>
          <w:szCs w:val="20"/>
        </w:rPr>
        <w:t>P</w:t>
      </w:r>
      <w:r w:rsidRPr="006A615A">
        <w:rPr>
          <w:rFonts w:eastAsia="Calibri" w:cs="Tahoma"/>
          <w:b/>
          <w:color w:val="auto"/>
          <w:spacing w:val="0"/>
          <w:szCs w:val="20"/>
        </w:rPr>
        <w:t>O.271</w:t>
      </w:r>
      <w:r w:rsidR="003317F5">
        <w:rPr>
          <w:rFonts w:eastAsia="Calibri" w:cs="Tahoma"/>
          <w:b/>
          <w:color w:val="auto"/>
          <w:spacing w:val="0"/>
          <w:szCs w:val="20"/>
        </w:rPr>
        <w:t>.</w:t>
      </w:r>
      <w:r w:rsidR="00C45B3D">
        <w:rPr>
          <w:rFonts w:eastAsia="Calibri" w:cs="Tahoma"/>
          <w:b/>
          <w:color w:val="auto"/>
          <w:spacing w:val="0"/>
          <w:szCs w:val="20"/>
        </w:rPr>
        <w:t>66</w:t>
      </w:r>
      <w:r w:rsidR="003317F5">
        <w:rPr>
          <w:rFonts w:eastAsia="Calibri" w:cs="Tahoma"/>
          <w:b/>
          <w:color w:val="auto"/>
          <w:spacing w:val="0"/>
          <w:szCs w:val="20"/>
        </w:rPr>
        <w:t>.</w:t>
      </w:r>
      <w:r w:rsidRPr="006A615A">
        <w:rPr>
          <w:rFonts w:eastAsia="Calibri" w:cs="Tahoma"/>
          <w:b/>
          <w:color w:val="auto"/>
          <w:spacing w:val="0"/>
          <w:szCs w:val="20"/>
        </w:rPr>
        <w:t>202</w:t>
      </w:r>
      <w:r w:rsidR="000F6701">
        <w:rPr>
          <w:rFonts w:eastAsia="Calibri" w:cs="Tahoma"/>
          <w:b/>
          <w:color w:val="auto"/>
          <w:spacing w:val="0"/>
          <w:szCs w:val="20"/>
        </w:rPr>
        <w:t>3</w:t>
      </w:r>
    </w:p>
    <w:p w14:paraId="6C4AFEE6" w14:textId="77777777" w:rsidR="003E14E7" w:rsidRPr="006A615A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A615A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6A615A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6A615A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A615A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6DF9CEBE" w14:textId="4E42E016" w:rsidR="000F6701" w:rsidRPr="00C035DC" w:rsidRDefault="000F6701" w:rsidP="000F6701">
      <w:pPr>
        <w:spacing w:before="120" w:after="120" w:line="240" w:lineRule="auto"/>
        <w:jc w:val="center"/>
        <w:rPr>
          <w:b/>
        </w:rPr>
      </w:pPr>
      <w:bookmarkStart w:id="0" w:name="_Hlk126832906"/>
      <w:r w:rsidRPr="00C035DC">
        <w:rPr>
          <w:b/>
        </w:rPr>
        <w:t>„</w:t>
      </w:r>
      <w:bookmarkStart w:id="1" w:name="_Hlk126832200"/>
      <w:r>
        <w:rPr>
          <w:b/>
          <w:i/>
          <w:iCs/>
          <w:color w:val="000000"/>
          <w:sz w:val="18"/>
        </w:rPr>
        <w:t xml:space="preserve">Dostawa materiałów zużywalnych </w:t>
      </w:r>
      <w:bookmarkEnd w:id="1"/>
      <w:r w:rsidR="00C45B3D">
        <w:rPr>
          <w:b/>
          <w:i/>
          <w:iCs/>
          <w:color w:val="000000"/>
          <w:sz w:val="18"/>
        </w:rPr>
        <w:t>– target złota</w:t>
      </w:r>
      <w:r w:rsidRPr="00BE1B23">
        <w:rPr>
          <w:b/>
        </w:rPr>
        <w:t>”</w:t>
      </w:r>
    </w:p>
    <w:bookmarkEnd w:id="0"/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5363E7" w14:textId="77777777" w:rsidR="00213DB2" w:rsidRDefault="00213DB2" w:rsidP="00840637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061ECA5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77C06B7E" w14:textId="2BE8B18B" w:rsidR="0080058A" w:rsidRPr="0080058A" w:rsidRDefault="0080058A" w:rsidP="0080058A">
      <w:pPr>
        <w:rPr>
          <w:lang w:eastAsia="pl-PL"/>
        </w:rPr>
      </w:pPr>
    </w:p>
    <w:p w14:paraId="18EFE336" w14:textId="45EC4D8F" w:rsidR="0080058A" w:rsidRPr="0080058A" w:rsidRDefault="0080058A" w:rsidP="0080058A">
      <w:pPr>
        <w:rPr>
          <w:lang w:eastAsia="pl-PL"/>
        </w:rPr>
      </w:pPr>
    </w:p>
    <w:p w14:paraId="1568309B" w14:textId="591D72FD" w:rsidR="0080058A" w:rsidRPr="0080058A" w:rsidRDefault="0080058A" w:rsidP="0080058A">
      <w:pPr>
        <w:tabs>
          <w:tab w:val="left" w:pos="2340"/>
        </w:tabs>
        <w:rPr>
          <w:lang w:eastAsia="pl-PL"/>
        </w:rPr>
      </w:pPr>
      <w:r>
        <w:rPr>
          <w:lang w:eastAsia="pl-PL"/>
        </w:rPr>
        <w:tab/>
      </w:r>
    </w:p>
    <w:sectPr w:rsidR="0080058A" w:rsidRPr="0080058A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86C6" w14:textId="77777777" w:rsidR="00340BB8" w:rsidRDefault="00340BB8" w:rsidP="006747BD">
      <w:pPr>
        <w:spacing w:after="0" w:line="240" w:lineRule="auto"/>
      </w:pPr>
      <w:r>
        <w:separator/>
      </w:r>
    </w:p>
  </w:endnote>
  <w:endnote w:type="continuationSeparator" w:id="0">
    <w:p w14:paraId="0D8BD8F5" w14:textId="77777777" w:rsidR="00340BB8" w:rsidRDefault="00340BB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8630F8" w14:textId="77777777" w:rsidR="00C45B3D" w:rsidRDefault="00C45B3D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C45B3D" w:rsidRPr="00CB3D95" w14:paraId="6525285E" w14:textId="77777777" w:rsidTr="00C8322E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291155E3" w14:textId="77777777" w:rsidR="00C45B3D" w:rsidRPr="00CB3D95" w:rsidRDefault="00C45B3D" w:rsidP="00C45B3D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247" w:firstLine="247"/>
                    <w:rPr>
                      <w:b/>
                    </w:rPr>
                  </w:pPr>
                  <w:bookmarkStart w:id="2" w:name="_Hlk139276740"/>
                  <w:r w:rsidRPr="00CB3D95">
                    <w:rPr>
                      <w:b/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5D8A95F5" wp14:editId="28A7C2DA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2" name="Obraz 2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top w:val="nil"/>
                    <w:left w:val="single" w:sz="12" w:space="0" w:color="7F7F7F" w:themeColor="background2" w:themeTint="80"/>
                    <w:bottom w:val="nil"/>
                  </w:tcBorders>
                  <w:vAlign w:val="center"/>
                </w:tcPr>
                <w:p w14:paraId="1918BD5C" w14:textId="77777777" w:rsidR="00C45B3D" w:rsidRPr="00CB3D95" w:rsidRDefault="00C45B3D" w:rsidP="00C45B3D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bCs/>
                      <w:sz w:val="12"/>
                      <w:szCs w:val="12"/>
                    </w:rPr>
                  </w:pPr>
                  <w:r w:rsidRPr="00CB3D95">
                    <w:rPr>
                      <w:bCs/>
                      <w:sz w:val="12"/>
                      <w:szCs w:val="12"/>
                    </w:rPr>
                    <w:t xml:space="preserve">Projekt pn. „Wysokowydajne tranzystory </w:t>
                  </w:r>
                  <w:proofErr w:type="spellStart"/>
                  <w:r w:rsidRPr="00CB3D95">
                    <w:rPr>
                      <w:bCs/>
                      <w:sz w:val="12"/>
                      <w:szCs w:val="12"/>
                    </w:rPr>
                    <w:t>AlGaN</w:t>
                  </w:r>
                  <w:proofErr w:type="spellEnd"/>
                  <w:r w:rsidRPr="00CB3D95">
                    <w:rPr>
                      <w:bCs/>
                      <w:sz w:val="12"/>
                      <w:szCs w:val="12"/>
                    </w:rPr>
                    <w:t>/</w:t>
                  </w:r>
                  <w:proofErr w:type="spellStart"/>
                  <w:r w:rsidRPr="00CB3D95">
                    <w:rPr>
                      <w:bCs/>
                      <w:sz w:val="12"/>
                      <w:szCs w:val="12"/>
                    </w:rPr>
                    <w:t>GaN</w:t>
                  </w:r>
                  <w:proofErr w:type="spellEnd"/>
                  <w:r w:rsidRPr="00CB3D95">
                    <w:rPr>
                      <w:bCs/>
                      <w:sz w:val="12"/>
                      <w:szCs w:val="12"/>
                    </w:rPr>
                    <w:t>-HEMT wykonywane hybrydową technologią MBE-MOVPE" dofinansowano ze środków budżetu państwa, dotacja celowa przyznawana instytutom działającym w ramach Sieci Badawczej Łukasiewicz na podstawie umowy nr 2/Ł-PORT/CŁ/2021</w:t>
                  </w:r>
                </w:p>
              </w:tc>
            </w:tr>
            <w:bookmarkEnd w:id="2"/>
          </w:tbl>
          <w:p w14:paraId="759905A3" w14:textId="6A820EFF" w:rsidR="00741C3F" w:rsidRDefault="00741C3F" w:rsidP="00D40690">
            <w:pPr>
              <w:pStyle w:val="Stopka"/>
            </w:pPr>
          </w:p>
          <w:p w14:paraId="03BCEEF3" w14:textId="3EDE6A19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DDEF" w14:textId="77777777" w:rsidR="00340BB8" w:rsidRDefault="00340BB8" w:rsidP="006747BD">
      <w:pPr>
        <w:spacing w:after="0" w:line="240" w:lineRule="auto"/>
      </w:pPr>
      <w:r>
        <w:separator/>
      </w:r>
    </w:p>
  </w:footnote>
  <w:footnote w:type="continuationSeparator" w:id="0">
    <w:p w14:paraId="79346E37" w14:textId="77777777" w:rsidR="00340BB8" w:rsidRDefault="00340BB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8802">
    <w:abstractNumId w:val="9"/>
  </w:num>
  <w:num w:numId="2" w16cid:durableId="1063412365">
    <w:abstractNumId w:val="8"/>
  </w:num>
  <w:num w:numId="3" w16cid:durableId="2006013970">
    <w:abstractNumId w:val="3"/>
  </w:num>
  <w:num w:numId="4" w16cid:durableId="1782452559">
    <w:abstractNumId w:val="2"/>
  </w:num>
  <w:num w:numId="5" w16cid:durableId="521938581">
    <w:abstractNumId w:val="1"/>
  </w:num>
  <w:num w:numId="6" w16cid:durableId="1654214038">
    <w:abstractNumId w:val="0"/>
  </w:num>
  <w:num w:numId="7" w16cid:durableId="348218398">
    <w:abstractNumId w:val="7"/>
  </w:num>
  <w:num w:numId="8" w16cid:durableId="1829248954">
    <w:abstractNumId w:val="6"/>
  </w:num>
  <w:num w:numId="9" w16cid:durableId="1613898527">
    <w:abstractNumId w:val="5"/>
  </w:num>
  <w:num w:numId="10" w16cid:durableId="2133354888">
    <w:abstractNumId w:val="4"/>
  </w:num>
  <w:num w:numId="11" w16cid:durableId="1877036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A4D91"/>
    <w:rsid w:val="000D4A22"/>
    <w:rsid w:val="000D72FF"/>
    <w:rsid w:val="000F6701"/>
    <w:rsid w:val="00134929"/>
    <w:rsid w:val="001A0BD2"/>
    <w:rsid w:val="001B09C4"/>
    <w:rsid w:val="001B4150"/>
    <w:rsid w:val="0020005F"/>
    <w:rsid w:val="00213DB2"/>
    <w:rsid w:val="00227DD2"/>
    <w:rsid w:val="00231524"/>
    <w:rsid w:val="0024374D"/>
    <w:rsid w:val="002D48BE"/>
    <w:rsid w:val="002F4540"/>
    <w:rsid w:val="003317F5"/>
    <w:rsid w:val="00335F9F"/>
    <w:rsid w:val="00340BB8"/>
    <w:rsid w:val="00346C00"/>
    <w:rsid w:val="00354A18"/>
    <w:rsid w:val="00367E97"/>
    <w:rsid w:val="003E14E7"/>
    <w:rsid w:val="003E484C"/>
    <w:rsid w:val="003F4BA3"/>
    <w:rsid w:val="00430330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A615A"/>
    <w:rsid w:val="006B3F81"/>
    <w:rsid w:val="006D6DE5"/>
    <w:rsid w:val="006E5990"/>
    <w:rsid w:val="006F645A"/>
    <w:rsid w:val="00741C3F"/>
    <w:rsid w:val="007D1A07"/>
    <w:rsid w:val="007D5D9D"/>
    <w:rsid w:val="0080058A"/>
    <w:rsid w:val="00805DF6"/>
    <w:rsid w:val="00814F7C"/>
    <w:rsid w:val="00821F16"/>
    <w:rsid w:val="008368C0"/>
    <w:rsid w:val="00840637"/>
    <w:rsid w:val="0084396A"/>
    <w:rsid w:val="00854B7B"/>
    <w:rsid w:val="008C1729"/>
    <w:rsid w:val="008C75DD"/>
    <w:rsid w:val="008F027B"/>
    <w:rsid w:val="008F209D"/>
    <w:rsid w:val="008F6589"/>
    <w:rsid w:val="00910A74"/>
    <w:rsid w:val="0094238B"/>
    <w:rsid w:val="0094378F"/>
    <w:rsid w:val="00983743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D2E4D"/>
    <w:rsid w:val="00C36739"/>
    <w:rsid w:val="00C45B3D"/>
    <w:rsid w:val="00C736D5"/>
    <w:rsid w:val="00D005B3"/>
    <w:rsid w:val="00D06D36"/>
    <w:rsid w:val="00D17059"/>
    <w:rsid w:val="00D21D51"/>
    <w:rsid w:val="00D40690"/>
    <w:rsid w:val="00D611F6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A1BD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13</cp:revision>
  <cp:lastPrinted>2020-10-21T10:15:00Z</cp:lastPrinted>
  <dcterms:created xsi:type="dcterms:W3CDTF">2022-03-15T09:01:00Z</dcterms:created>
  <dcterms:modified xsi:type="dcterms:W3CDTF">2023-07-03T09:54:00Z</dcterms:modified>
</cp:coreProperties>
</file>