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BA" w:rsidRPr="000F655C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bookmarkStart w:id="0" w:name="_GoBack"/>
      <w:bookmarkEnd w:id="0"/>
      <w:r w:rsidRPr="000F655C">
        <w:rPr>
          <w:rFonts w:ascii="Tahoma" w:hAnsi="Tahoma" w:cs="Tahoma"/>
          <w:sz w:val="17"/>
          <w:szCs w:val="17"/>
        </w:rPr>
        <w:t>Data ………………………………</w:t>
      </w:r>
    </w:p>
    <w:p w:rsidR="008D31BA" w:rsidRPr="000F655C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8D31BA" w:rsidRPr="000F655C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r w:rsidRPr="000F655C">
        <w:rPr>
          <w:rFonts w:ascii="Tahoma" w:hAnsi="Tahoma" w:cs="Tahoma"/>
          <w:sz w:val="17"/>
          <w:szCs w:val="17"/>
        </w:rPr>
        <w:t>Nazwa Wykonawcy …………………………</w:t>
      </w:r>
    </w:p>
    <w:p w:rsidR="008D31BA" w:rsidRPr="000F655C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8D31BA" w:rsidRPr="000F655C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r w:rsidRPr="000F655C">
        <w:rPr>
          <w:rFonts w:ascii="Tahoma" w:hAnsi="Tahoma" w:cs="Tahoma"/>
          <w:sz w:val="17"/>
          <w:szCs w:val="17"/>
        </w:rPr>
        <w:t>Adres Wykonawcy …………………………..</w:t>
      </w:r>
    </w:p>
    <w:p w:rsidR="008D31BA" w:rsidRPr="000F655C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:rsidR="008D31BA" w:rsidRPr="00D46A01" w:rsidRDefault="008D31BA" w:rsidP="008D31BA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D46A01">
        <w:rPr>
          <w:rFonts w:ascii="Tahoma" w:hAnsi="Tahoma" w:cs="Tahoma"/>
          <w:b/>
          <w:u w:val="single"/>
        </w:rPr>
        <w:t>Oświadczenie wykonawcy</w:t>
      </w:r>
    </w:p>
    <w:p w:rsidR="008D31BA" w:rsidRPr="00D46A01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D31BA" w:rsidRPr="00D46A01" w:rsidRDefault="008D31BA" w:rsidP="008D31B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D46A01">
        <w:rPr>
          <w:rFonts w:ascii="Tahoma" w:hAnsi="Tahoma" w:cs="Tahoma"/>
          <w:sz w:val="18"/>
          <w:szCs w:val="18"/>
        </w:rPr>
        <w:t xml:space="preserve">składane na podstawie art. 1 ust.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-Prawo zamówień publicznych (Dz. U, z 2021 r. poz. 1129, z </w:t>
      </w:r>
      <w:proofErr w:type="spellStart"/>
      <w:r w:rsidRPr="00D46A01">
        <w:rPr>
          <w:rFonts w:ascii="Tahoma" w:hAnsi="Tahoma" w:cs="Tahoma"/>
          <w:sz w:val="18"/>
          <w:szCs w:val="18"/>
        </w:rPr>
        <w:t>późn</w:t>
      </w:r>
      <w:proofErr w:type="spellEnd"/>
      <w:r w:rsidRPr="00D46A01">
        <w:rPr>
          <w:rFonts w:ascii="Tahoma" w:hAnsi="Tahoma" w:cs="Tahoma"/>
          <w:sz w:val="18"/>
          <w:szCs w:val="18"/>
        </w:rPr>
        <w:t xml:space="preserve">. zm.), zwanej dalej „ustawą </w:t>
      </w:r>
      <w:proofErr w:type="spellStart"/>
      <w:r w:rsidRPr="00D46A01">
        <w:rPr>
          <w:rFonts w:ascii="Tahoma" w:hAnsi="Tahoma" w:cs="Tahoma"/>
          <w:sz w:val="18"/>
          <w:szCs w:val="18"/>
        </w:rPr>
        <w:t>Pzp</w:t>
      </w:r>
      <w:proofErr w:type="spellEnd"/>
      <w:r w:rsidRPr="00D46A01">
        <w:rPr>
          <w:rFonts w:ascii="Tahoma" w:hAnsi="Tahoma" w:cs="Tahoma"/>
          <w:sz w:val="18"/>
          <w:szCs w:val="18"/>
        </w:rPr>
        <w:t>".</w:t>
      </w:r>
    </w:p>
    <w:p w:rsidR="008D31BA" w:rsidRPr="00D46A01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D31BA" w:rsidRPr="00D46A01" w:rsidRDefault="008D31BA" w:rsidP="008D31B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46A01">
        <w:rPr>
          <w:rFonts w:ascii="Tahoma" w:hAnsi="Tahoma" w:cs="Tahoma"/>
          <w:b/>
          <w:sz w:val="18"/>
          <w:szCs w:val="18"/>
          <w:u w:val="single"/>
        </w:rPr>
        <w:t>DOTYCZACE PODSTAW WYKLUCZENIA Z POSTĘPOWANIA</w:t>
      </w:r>
    </w:p>
    <w:p w:rsidR="008D31BA" w:rsidRPr="00D46A01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707C4" w:rsidRPr="008D31BA" w:rsidRDefault="008D31BA" w:rsidP="00B707C4">
      <w:pPr>
        <w:rPr>
          <w:sz w:val="16"/>
          <w:szCs w:val="16"/>
        </w:rPr>
      </w:pPr>
      <w:r w:rsidRPr="00D46A01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027A70">
        <w:rPr>
          <w:rFonts w:ascii="Tahoma" w:hAnsi="Tahoma" w:cs="Tahoma"/>
          <w:sz w:val="16"/>
          <w:szCs w:val="16"/>
        </w:rPr>
        <w:t>28</w:t>
      </w:r>
      <w:r w:rsidR="00B707C4">
        <w:rPr>
          <w:rFonts w:ascii="Tahoma" w:hAnsi="Tahoma" w:cs="Tahoma"/>
          <w:sz w:val="16"/>
          <w:szCs w:val="16"/>
        </w:rPr>
        <w:t>/PP</w:t>
      </w:r>
      <w:r w:rsidR="00B707C4" w:rsidRPr="008D31BA">
        <w:rPr>
          <w:rFonts w:ascii="Tahoma" w:hAnsi="Tahoma" w:cs="Tahoma"/>
          <w:sz w:val="16"/>
          <w:szCs w:val="16"/>
        </w:rPr>
        <w:t>/ZP/D/2022 „</w:t>
      </w:r>
      <w:r w:rsidR="00027A70" w:rsidRPr="00027A70">
        <w:rPr>
          <w:rFonts w:ascii="Tahoma" w:hAnsi="Tahoma" w:cs="Tahoma"/>
          <w:b/>
          <w:bCs/>
          <w:iCs/>
          <w:sz w:val="18"/>
          <w:szCs w:val="18"/>
        </w:rPr>
        <w:t>D</w:t>
      </w:r>
      <w:r w:rsidR="00027A70" w:rsidRPr="005A0C99">
        <w:rPr>
          <w:rFonts w:ascii="Tahoma" w:hAnsi="Tahoma" w:cs="Tahoma"/>
          <w:b/>
          <w:bCs/>
          <w:iCs/>
          <w:sz w:val="18"/>
          <w:szCs w:val="18"/>
        </w:rPr>
        <w:t>ostaw</w:t>
      </w:r>
      <w:r w:rsidR="00027A70">
        <w:rPr>
          <w:rFonts w:ascii="Tahoma" w:hAnsi="Tahoma" w:cs="Tahoma"/>
          <w:b/>
          <w:bCs/>
          <w:iCs/>
          <w:sz w:val="18"/>
          <w:szCs w:val="18"/>
        </w:rPr>
        <w:t xml:space="preserve">a elektrod </w:t>
      </w:r>
      <w:r w:rsidR="00027A70">
        <w:rPr>
          <w:rFonts w:ascii="Tahoma" w:hAnsi="Tahoma" w:cs="Tahoma"/>
          <w:b/>
          <w:bCs/>
          <w:iCs/>
          <w:sz w:val="18"/>
          <w:szCs w:val="18"/>
        </w:rPr>
        <w:br/>
        <w:t>w ciągu 9 miesięcy</w:t>
      </w:r>
      <w:r w:rsidR="00B707C4">
        <w:rPr>
          <w:rFonts w:ascii="Tahoma" w:hAnsi="Tahoma" w:cs="Tahoma"/>
          <w:sz w:val="16"/>
          <w:szCs w:val="16"/>
        </w:rPr>
        <w:t>”</w:t>
      </w:r>
    </w:p>
    <w:p w:rsidR="008D31BA" w:rsidRPr="00D46A01" w:rsidRDefault="008D31BA" w:rsidP="008D31B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D31BA">
        <w:rPr>
          <w:rFonts w:ascii="Tahoma" w:hAnsi="Tahoma" w:cs="Tahoma"/>
          <w:sz w:val="18"/>
          <w:szCs w:val="18"/>
        </w:rPr>
        <w:t xml:space="preserve"> prowadzonego przez Samodzielny Publiczny Zakład</w:t>
      </w:r>
      <w:r w:rsidRPr="00D46A01">
        <w:rPr>
          <w:rFonts w:ascii="Tahoma" w:hAnsi="Tahoma" w:cs="Tahoma"/>
          <w:sz w:val="18"/>
          <w:szCs w:val="18"/>
        </w:rPr>
        <w:t xml:space="preserve"> Opieki Zdrowotnej Uniwersytecki Szpital Kliniczny Nr 1 im. Norberta Barlickiego Uniwersytetu Medycznego w Łodzi oświadczam, co następuje:</w:t>
      </w:r>
    </w:p>
    <w:p w:rsidR="008D31BA" w:rsidRPr="00D46A01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D31BA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D31BA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Oświadczenia dotyczące Wykonawcy:</w:t>
      </w:r>
    </w:p>
    <w:p w:rsidR="008D31BA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D31BA" w:rsidRPr="00D46A01" w:rsidRDefault="008D31BA" w:rsidP="008D31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D31BA" w:rsidRPr="008D31BA" w:rsidRDefault="008D31BA" w:rsidP="008D31B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8D31BA">
        <w:rPr>
          <w:rFonts w:ascii="Tahoma" w:hAnsi="Tahoma" w:cs="Tahoma"/>
          <w:b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D31BA" w:rsidRDefault="008D31BA" w:rsidP="008D31BA"/>
    <w:p w:rsidR="003068AE" w:rsidRDefault="00175CCD"/>
    <w:sectPr w:rsidR="003068AE" w:rsidSect="008D71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BA" w:rsidRDefault="008D31BA" w:rsidP="008D31BA">
      <w:r>
        <w:separator/>
      </w:r>
    </w:p>
  </w:endnote>
  <w:endnote w:type="continuationSeparator" w:id="0">
    <w:p w:rsidR="008D31BA" w:rsidRDefault="008D31BA" w:rsidP="008D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BA" w:rsidRDefault="008D31BA" w:rsidP="008D31BA">
      <w:r>
        <w:separator/>
      </w:r>
    </w:p>
  </w:footnote>
  <w:footnote w:type="continuationSeparator" w:id="0">
    <w:p w:rsidR="008D31BA" w:rsidRDefault="008D31BA" w:rsidP="008D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9D" w:rsidRDefault="00F0451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EA098" wp14:editId="1CF39454">
              <wp:simplePos x="0" y="0"/>
              <wp:positionH relativeFrom="column">
                <wp:posOffset>-187960</wp:posOffset>
              </wp:positionH>
              <wp:positionV relativeFrom="paragraph">
                <wp:posOffset>-353060</wp:posOffset>
              </wp:positionV>
              <wp:extent cx="6461760" cy="1392555"/>
              <wp:effectExtent l="0" t="0" r="0" b="6350"/>
              <wp:wrapTight wrapText="bothSides">
                <wp:wrapPolygon edited="0">
                  <wp:start x="0" y="0"/>
                  <wp:lineTo x="0" y="20785"/>
                  <wp:lineTo x="21524" y="20785"/>
                  <wp:lineTo x="21524" y="0"/>
                  <wp:lineTo x="0" y="0"/>
                </wp:wrapPolygon>
              </wp:wrapTight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139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9D" w:rsidRPr="008D31BA" w:rsidRDefault="00027A70" w:rsidP="004D519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28</w:t>
                          </w:r>
                          <w:r w:rsidR="00B707C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/PP</w:t>
                          </w:r>
                          <w:r w:rsidR="008D31BA" w:rsidRPr="008D31B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/ZP/D/2022 „</w:t>
                          </w:r>
                          <w:r w:rsidRPr="00027A70">
                            <w:rPr>
                              <w:rFonts w:ascii="Tahoma" w:hAnsi="Tahoma" w:cs="Tahoma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 w:rsidR="00B707C4" w:rsidRPr="005A0C99">
                            <w:rPr>
                              <w:rFonts w:ascii="Tahoma" w:hAnsi="Tahoma" w:cs="Tahoma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ostaw</w:t>
                          </w:r>
                          <w:r w:rsidR="00B707C4">
                            <w:rPr>
                              <w:rFonts w:ascii="Tahoma" w:hAnsi="Tahoma" w:cs="Tahoma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elektrod w ciągu 9 miesięcy</w:t>
                          </w:r>
                          <w:r w:rsidR="00B707C4" w:rsidRPr="00027A70">
                            <w:rPr>
                              <w:rFonts w:ascii="Tahoma" w:hAnsi="Tahoma" w:cs="Tahoma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EA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pt;margin-top:-27.8pt;width:508.8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" stroked="f">
              <v:textbox style="mso-fit-shape-to-text:t">
                <w:txbxContent>
                  <w:p w:rsidR="004D519D" w:rsidRPr="008D31BA" w:rsidRDefault="00027A70" w:rsidP="004D51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28</w:t>
                    </w:r>
                    <w:r w:rsidR="00B707C4">
                      <w:rPr>
                        <w:rFonts w:ascii="Tahoma" w:hAnsi="Tahoma" w:cs="Tahoma"/>
                        <w:sz w:val="16"/>
                        <w:szCs w:val="16"/>
                      </w:rPr>
                      <w:t>/PP</w:t>
                    </w:r>
                    <w:r w:rsidR="008D31BA" w:rsidRPr="008D31BA">
                      <w:rPr>
                        <w:rFonts w:ascii="Tahoma" w:hAnsi="Tahoma" w:cs="Tahoma"/>
                        <w:sz w:val="16"/>
                        <w:szCs w:val="16"/>
                      </w:rPr>
                      <w:t>/ZP/D/2022 „</w:t>
                    </w:r>
                    <w:r w:rsidRPr="00027A70">
                      <w:rPr>
                        <w:rFonts w:ascii="Tahoma" w:hAnsi="Tahoma" w:cs="Tahoma"/>
                        <w:b/>
                        <w:bCs/>
                        <w:iCs/>
                        <w:sz w:val="18"/>
                        <w:szCs w:val="18"/>
                      </w:rPr>
                      <w:t>D</w:t>
                    </w:r>
                    <w:r w:rsidR="00B707C4" w:rsidRPr="005A0C99">
                      <w:rPr>
                        <w:rFonts w:ascii="Tahoma" w:hAnsi="Tahoma" w:cs="Tahoma"/>
                        <w:b/>
                        <w:bCs/>
                        <w:iCs/>
                        <w:sz w:val="18"/>
                        <w:szCs w:val="18"/>
                      </w:rPr>
                      <w:t>ostaw</w:t>
                    </w:r>
                    <w:r w:rsidR="00B707C4">
                      <w:rPr>
                        <w:rFonts w:ascii="Tahoma" w:hAnsi="Tahoma" w:cs="Tahoma"/>
                        <w:b/>
                        <w:bCs/>
                        <w:iCs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Tahoma" w:hAnsi="Tahoma" w:cs="Tahoma"/>
                        <w:b/>
                        <w:bCs/>
                        <w:iCs/>
                        <w:sz w:val="18"/>
                        <w:szCs w:val="18"/>
                      </w:rPr>
                      <w:t>elektrod w ciągu 9 miesięcy</w:t>
                    </w:r>
                    <w:r w:rsidR="00B707C4" w:rsidRPr="00027A70">
                      <w:rPr>
                        <w:rFonts w:ascii="Tahoma" w:hAnsi="Tahoma" w:cs="Tahoma"/>
                        <w:b/>
                        <w:bCs/>
                        <w:iCs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BA"/>
    <w:rsid w:val="00027A70"/>
    <w:rsid w:val="00083E68"/>
    <w:rsid w:val="00175CCD"/>
    <w:rsid w:val="00267C57"/>
    <w:rsid w:val="002C6D25"/>
    <w:rsid w:val="004C3C3C"/>
    <w:rsid w:val="00511A2D"/>
    <w:rsid w:val="008D31BA"/>
    <w:rsid w:val="00B707C4"/>
    <w:rsid w:val="00F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7232DA-F24E-416C-915C-51B0FA33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1B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3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1B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1B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7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cp:lastPrinted>2022-04-28T13:23:00Z</cp:lastPrinted>
  <dcterms:created xsi:type="dcterms:W3CDTF">2022-04-29T06:08:00Z</dcterms:created>
  <dcterms:modified xsi:type="dcterms:W3CDTF">2022-04-29T06:08:00Z</dcterms:modified>
</cp:coreProperties>
</file>