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87A0C" w:rsidRPr="00C146EC" w:rsidRDefault="00687A0C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8A7A46">
        <w:rPr>
          <w:rFonts w:asciiTheme="majorHAnsi" w:hAnsiTheme="majorHAnsi"/>
          <w:b/>
          <w:sz w:val="20"/>
          <w:szCs w:val="20"/>
        </w:rPr>
        <w:t xml:space="preserve">Kompleksowa dostawa paliwa gazowego </w:t>
      </w:r>
      <w:r w:rsidRPr="00437203">
        <w:rPr>
          <w:rFonts w:asciiTheme="majorHAnsi" w:hAnsiTheme="majorHAnsi"/>
          <w:b/>
          <w:sz w:val="20"/>
          <w:szCs w:val="20"/>
        </w:rPr>
        <w:t xml:space="preserve">dla Grupy Zakupowej </w:t>
      </w:r>
      <w:r w:rsidR="00EA4B60">
        <w:rPr>
          <w:rFonts w:asciiTheme="majorHAnsi" w:hAnsiTheme="majorHAnsi"/>
          <w:b/>
          <w:sz w:val="20"/>
          <w:szCs w:val="20"/>
        </w:rPr>
        <w:t>Powiatu Brzozowskiego</w:t>
      </w:r>
      <w:bookmarkStart w:id="3" w:name="_GoBack"/>
      <w:bookmarkEnd w:id="3"/>
      <w:r>
        <w:rPr>
          <w:rFonts w:asciiTheme="majorHAnsi" w:hAnsiTheme="majorHAnsi"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687A0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687A0C"/>
    <w:rsid w:val="008A7A46"/>
    <w:rsid w:val="00E72D73"/>
    <w:rsid w:val="00EA4B60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2022-07-05T08:38:00Z</dcterms:created>
  <dcterms:modified xsi:type="dcterms:W3CDTF">2022-11-04T15:29:00Z</dcterms:modified>
</cp:coreProperties>
</file>