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A4" w:rsidRPr="00053C36" w:rsidRDefault="007D0428">
      <w:pPr>
        <w:pStyle w:val="Nagwek1"/>
        <w:spacing w:before="73"/>
        <w:ind w:left="0" w:right="50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bookmarkStart w:id="0" w:name="_GoBack"/>
      <w:bookmarkEnd w:id="0"/>
      <w:r w:rsidR="00053C36">
        <w:rPr>
          <w:rFonts w:asciiTheme="minorHAnsi" w:hAnsiTheme="minorHAnsi" w:cstheme="minorHAnsi"/>
          <w:sz w:val="22"/>
          <w:szCs w:val="22"/>
        </w:rPr>
        <w:t xml:space="preserve"> do S</w:t>
      </w:r>
      <w:r w:rsidR="00C95CE6" w:rsidRPr="00053C36">
        <w:rPr>
          <w:rFonts w:asciiTheme="minorHAnsi" w:hAnsiTheme="minorHAnsi" w:cstheme="minorHAnsi"/>
          <w:sz w:val="22"/>
          <w:szCs w:val="22"/>
        </w:rPr>
        <w:t>WZ</w:t>
      </w:r>
    </w:p>
    <w:p w:rsidR="003C387D" w:rsidRPr="00053C36" w:rsidRDefault="003C387D" w:rsidP="00053C36">
      <w:pPr>
        <w:jc w:val="center"/>
        <w:rPr>
          <w:rFonts w:asciiTheme="minorHAnsi" w:hAnsiTheme="minorHAnsi" w:cstheme="minorHAnsi"/>
          <w:b/>
        </w:rPr>
      </w:pPr>
      <w:r w:rsidRPr="00365C77">
        <w:rPr>
          <w:rFonts w:asciiTheme="minorHAnsi" w:hAnsiTheme="minorHAnsi" w:cstheme="minorHAnsi"/>
        </w:rPr>
        <w:t>UMOWA</w:t>
      </w:r>
      <w:r w:rsidRPr="00053C36">
        <w:rPr>
          <w:rFonts w:asciiTheme="minorHAnsi" w:hAnsiTheme="minorHAnsi" w:cstheme="minorHAnsi"/>
          <w:b/>
        </w:rPr>
        <w:t xml:space="preserve"> </w:t>
      </w:r>
      <w:r w:rsidR="00053C36" w:rsidRPr="00053C36">
        <w:rPr>
          <w:rFonts w:asciiTheme="minorHAnsi" w:hAnsiTheme="minorHAnsi" w:cstheme="minorHAnsi"/>
        </w:rPr>
        <w:t>Nr IRŚ/…./2021</w:t>
      </w:r>
    </w:p>
    <w:p w:rsidR="003C387D" w:rsidRPr="00053C36" w:rsidRDefault="003C387D" w:rsidP="003C387D">
      <w:pPr>
        <w:jc w:val="center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 xml:space="preserve">zawarta w dniu……………….. w Siemkowicach </w:t>
      </w:r>
    </w:p>
    <w:p w:rsidR="003C387D" w:rsidRPr="00053C36" w:rsidRDefault="003C387D" w:rsidP="003C387D">
      <w:pPr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pomiędzy:</w:t>
      </w:r>
    </w:p>
    <w:p w:rsidR="003C387D" w:rsidRPr="00053C36" w:rsidRDefault="003C387D" w:rsidP="003C387D">
      <w:pPr>
        <w:rPr>
          <w:rFonts w:asciiTheme="minorHAnsi" w:hAnsiTheme="minorHAnsi" w:cstheme="minorHAnsi"/>
        </w:rPr>
      </w:pP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  <w:b/>
        </w:rPr>
        <w:t>Gminą Siemkowice</w:t>
      </w:r>
      <w:r w:rsidRPr="00053C36">
        <w:rPr>
          <w:rFonts w:asciiTheme="minorHAnsi" w:hAnsiTheme="minorHAnsi" w:cstheme="minorHAnsi"/>
        </w:rPr>
        <w:t>,</w:t>
      </w: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Plac Wolności 1</w:t>
      </w: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98-354 Siemkowice</w:t>
      </w:r>
    </w:p>
    <w:p w:rsidR="003C387D" w:rsidRPr="00053C36" w:rsidRDefault="00053C36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reprezentowaną</w:t>
      </w:r>
      <w:r w:rsidR="003C387D" w:rsidRPr="00053C36">
        <w:rPr>
          <w:rFonts w:asciiTheme="minorHAnsi" w:hAnsiTheme="minorHAnsi" w:cstheme="minorHAnsi"/>
        </w:rPr>
        <w:t xml:space="preserve"> przez:</w:t>
      </w: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  <w:b/>
        </w:rPr>
        <w:t>Zofię Kotynia</w:t>
      </w:r>
      <w:r w:rsidRPr="00053C36">
        <w:rPr>
          <w:rFonts w:asciiTheme="minorHAnsi" w:hAnsiTheme="minorHAnsi" w:cstheme="minorHAnsi"/>
        </w:rPr>
        <w:t xml:space="preserve"> – Wójta Gminy Siemkowice</w:t>
      </w: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 xml:space="preserve">przy kontrasygnacie Skarbnika Gminy </w:t>
      </w:r>
      <w:r w:rsidRPr="00053C36">
        <w:rPr>
          <w:rFonts w:asciiTheme="minorHAnsi" w:hAnsiTheme="minorHAnsi" w:cstheme="minorHAnsi"/>
          <w:b/>
        </w:rPr>
        <w:t>Iwony Grzegorczyk - Namyślak</w:t>
      </w: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 xml:space="preserve">zwanym dalej </w:t>
      </w:r>
      <w:r w:rsidRPr="00053C36">
        <w:rPr>
          <w:rFonts w:asciiTheme="minorHAnsi" w:hAnsiTheme="minorHAnsi" w:cstheme="minorHAnsi"/>
          <w:b/>
          <w:i/>
        </w:rPr>
        <w:t>„Zamawiającym”</w:t>
      </w:r>
      <w:r w:rsidRPr="00053C36">
        <w:rPr>
          <w:rFonts w:asciiTheme="minorHAnsi" w:hAnsiTheme="minorHAnsi" w:cstheme="minorHAnsi"/>
        </w:rPr>
        <w:t>,</w:t>
      </w: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 xml:space="preserve">a </w:t>
      </w: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firmą:</w:t>
      </w: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3C387D" w:rsidRPr="00053C36" w:rsidRDefault="00053C36" w:rsidP="003C38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siedzibą</w:t>
      </w:r>
      <w:r w:rsidR="003C387D" w:rsidRPr="00053C36">
        <w:rPr>
          <w:rFonts w:asciiTheme="minorHAnsi" w:hAnsiTheme="minorHAnsi" w:cstheme="minorHAnsi"/>
        </w:rPr>
        <w:t>:</w:t>
      </w: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3C387D" w:rsidRPr="00053C36" w:rsidRDefault="00053C36" w:rsidP="003C38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reprezentowaną</w:t>
      </w:r>
      <w:r w:rsidR="003C387D" w:rsidRPr="00053C36">
        <w:rPr>
          <w:rFonts w:asciiTheme="minorHAnsi" w:hAnsiTheme="minorHAnsi" w:cstheme="minorHAnsi"/>
        </w:rPr>
        <w:t xml:space="preserve"> przez:</w:t>
      </w:r>
    </w:p>
    <w:p w:rsidR="003C387D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</w:p>
    <w:p w:rsidR="00053C36" w:rsidRDefault="00053C36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zwana dalej „Wykonawcą</w:t>
      </w:r>
    </w:p>
    <w:p w:rsidR="00053C36" w:rsidRPr="00053C36" w:rsidRDefault="00053C36" w:rsidP="003C387D">
      <w:pPr>
        <w:jc w:val="both"/>
        <w:rPr>
          <w:rFonts w:asciiTheme="minorHAnsi" w:hAnsiTheme="minorHAnsi" w:cstheme="minorHAnsi"/>
        </w:rPr>
      </w:pP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o następującej treści:</w:t>
      </w:r>
    </w:p>
    <w:p w:rsidR="003C387D" w:rsidRPr="00053C36" w:rsidRDefault="003C387D" w:rsidP="003C387D">
      <w:pPr>
        <w:jc w:val="both"/>
        <w:rPr>
          <w:rFonts w:asciiTheme="minorHAnsi" w:hAnsiTheme="minorHAnsi" w:cstheme="minorHAnsi"/>
        </w:rPr>
      </w:pPr>
    </w:p>
    <w:p w:rsidR="003C387D" w:rsidRPr="00053C36" w:rsidRDefault="003C387D" w:rsidP="003C387D">
      <w:pPr>
        <w:pStyle w:val="Tekstpodstawowy32"/>
        <w:rPr>
          <w:rFonts w:asciiTheme="minorHAnsi" w:hAnsiTheme="minorHAnsi" w:cstheme="minorHAnsi"/>
          <w:b/>
          <w:bCs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 xml:space="preserve">Umowa została zawarta na skutek rozstrzygnięcia postępowania o udzielenie zamówienia publicznego, przeprowadzonego w trybie przetargu nieograniczonego </w:t>
      </w:r>
      <w:r w:rsidR="009D58A8" w:rsidRPr="00053C36">
        <w:rPr>
          <w:rFonts w:asciiTheme="minorHAnsi" w:hAnsiTheme="minorHAnsi" w:cstheme="minorHAnsi"/>
          <w:sz w:val="22"/>
          <w:szCs w:val="22"/>
        </w:rPr>
        <w:t xml:space="preserve">na </w:t>
      </w:r>
      <w:r w:rsidR="00053C36">
        <w:rPr>
          <w:rFonts w:asciiTheme="minorHAnsi" w:hAnsiTheme="minorHAnsi" w:cstheme="minorHAnsi"/>
          <w:sz w:val="22"/>
          <w:szCs w:val="22"/>
        </w:rPr>
        <w:t>podstawie ustawy z dnia 11 września 2019</w:t>
      </w:r>
      <w:r w:rsidRPr="00053C36">
        <w:rPr>
          <w:rFonts w:asciiTheme="minorHAnsi" w:hAnsiTheme="minorHAnsi" w:cstheme="minorHAnsi"/>
          <w:sz w:val="22"/>
          <w:szCs w:val="22"/>
        </w:rPr>
        <w:t xml:space="preserve"> roku Prawo zamówie</w:t>
      </w:r>
      <w:r w:rsidR="00053C36">
        <w:rPr>
          <w:rFonts w:asciiTheme="minorHAnsi" w:hAnsiTheme="minorHAnsi" w:cstheme="minorHAnsi"/>
          <w:sz w:val="22"/>
          <w:szCs w:val="22"/>
        </w:rPr>
        <w:t>ń publicznych (t.j. Dz.U. z 2021 r. poz. 1129</w:t>
      </w:r>
      <w:r w:rsidRPr="00053C36">
        <w:rPr>
          <w:rFonts w:asciiTheme="minorHAnsi" w:hAnsiTheme="minorHAnsi" w:cstheme="minorHAnsi"/>
          <w:sz w:val="22"/>
          <w:szCs w:val="22"/>
        </w:rPr>
        <w:t xml:space="preserve">) o następującej treści: </w:t>
      </w:r>
    </w:p>
    <w:p w:rsidR="009976A4" w:rsidRPr="00053C36" w:rsidRDefault="009976A4">
      <w:pPr>
        <w:pStyle w:val="Tekstpodstawowy"/>
        <w:spacing w:before="5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9976A4" w:rsidRPr="00053C36" w:rsidRDefault="00C95CE6">
      <w:pPr>
        <w:pStyle w:val="Nagwek1"/>
        <w:ind w:left="4635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§ 1</w:t>
      </w:r>
    </w:p>
    <w:p w:rsidR="003C387D" w:rsidRPr="00053C36" w:rsidRDefault="00C95CE6" w:rsidP="00846CAB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053C36">
        <w:rPr>
          <w:rFonts w:asciiTheme="minorHAnsi" w:hAnsiTheme="minorHAnsi" w:cstheme="minorHAnsi"/>
        </w:rPr>
        <w:t xml:space="preserve">Przedmiotem niniejszej umowy jest wykonywanie przez Wykonawcę usługi </w:t>
      </w:r>
      <w:r w:rsidR="006C525D">
        <w:rPr>
          <w:rFonts w:asciiTheme="minorHAnsi" w:hAnsiTheme="minorHAnsi" w:cstheme="minorHAnsi"/>
        </w:rPr>
        <w:t>pn.:</w:t>
      </w:r>
      <w:r w:rsidR="003C387D" w:rsidRPr="00053C36">
        <w:rPr>
          <w:rFonts w:asciiTheme="minorHAnsi" w:hAnsiTheme="minorHAnsi" w:cstheme="minorHAnsi"/>
          <w:b/>
          <w:i/>
        </w:rPr>
        <w:t xml:space="preserve"> „Odbiór </w:t>
      </w:r>
      <w:r w:rsidR="006C525D">
        <w:rPr>
          <w:rFonts w:asciiTheme="minorHAnsi" w:hAnsiTheme="minorHAnsi" w:cstheme="minorHAnsi"/>
          <w:b/>
          <w:i/>
        </w:rPr>
        <w:br/>
      </w:r>
      <w:r w:rsidR="003C387D" w:rsidRPr="00053C36">
        <w:rPr>
          <w:rFonts w:asciiTheme="minorHAnsi" w:hAnsiTheme="minorHAnsi" w:cstheme="minorHAnsi"/>
          <w:b/>
          <w:i/>
        </w:rPr>
        <w:t>i zagospodarowanie odpadów komunalnych od właścicieli nieruchomości zamieszkałych na terenie Gminy Siemkowice”</w:t>
      </w:r>
    </w:p>
    <w:p w:rsidR="00F02FA9" w:rsidRPr="00F02FA9" w:rsidRDefault="00C95CE6" w:rsidP="00846CAB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053C36">
        <w:rPr>
          <w:rFonts w:asciiTheme="minorHAnsi" w:hAnsiTheme="minorHAnsi" w:cstheme="minorHAnsi"/>
        </w:rPr>
        <w:t>Zakres przedmiotu zamówienia</w:t>
      </w:r>
      <w:r w:rsidRPr="00053C36">
        <w:rPr>
          <w:rFonts w:asciiTheme="minorHAnsi" w:hAnsiTheme="minorHAnsi" w:cstheme="minorHAnsi"/>
          <w:spacing w:val="-2"/>
        </w:rPr>
        <w:t xml:space="preserve"> </w:t>
      </w:r>
      <w:r w:rsidRPr="00053C36">
        <w:rPr>
          <w:rFonts w:asciiTheme="minorHAnsi" w:hAnsiTheme="minorHAnsi" w:cstheme="minorHAnsi"/>
        </w:rPr>
        <w:t>obejmuje:</w:t>
      </w:r>
    </w:p>
    <w:p w:rsidR="003C387D" w:rsidRPr="00F02FA9" w:rsidRDefault="003C387D" w:rsidP="00F02FA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b/>
          <w:i/>
        </w:rPr>
      </w:pPr>
      <w:r w:rsidRPr="00F02FA9">
        <w:rPr>
          <w:rFonts w:asciiTheme="minorHAnsi" w:hAnsiTheme="minorHAnsi" w:cstheme="minorHAnsi"/>
          <w:b/>
          <w:u w:val="single"/>
        </w:rPr>
        <w:t>- ODBIÓR  I ZAGOSPODAROWANIE ODPADÓW:</w:t>
      </w:r>
    </w:p>
    <w:p w:rsidR="003C387D" w:rsidRPr="00053C36" w:rsidRDefault="003C387D" w:rsidP="00846CAB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  <w:b/>
        </w:rPr>
        <w:t xml:space="preserve">z zamieszkałych posesji: </w:t>
      </w:r>
    </w:p>
    <w:p w:rsidR="003C387D" w:rsidRPr="00053C36" w:rsidRDefault="003C387D" w:rsidP="00846CA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</w:rPr>
      </w:pPr>
      <w:r w:rsidRPr="00053C36">
        <w:rPr>
          <w:rFonts w:asciiTheme="minorHAnsi" w:hAnsiTheme="minorHAnsi" w:cstheme="minorHAnsi"/>
          <w:b/>
        </w:rPr>
        <w:t xml:space="preserve">niesegregowane (zmieszane) </w:t>
      </w:r>
      <w:r w:rsidRPr="00053C36">
        <w:rPr>
          <w:rFonts w:asciiTheme="minorHAnsi" w:hAnsiTheme="minorHAnsi" w:cstheme="minorHAnsi"/>
        </w:rPr>
        <w:t>odpady komunalne o kodzie 20 03 01,</w:t>
      </w:r>
    </w:p>
    <w:p w:rsidR="003C387D" w:rsidRPr="00053C36" w:rsidRDefault="003C387D" w:rsidP="00846CA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</w:rPr>
      </w:pPr>
      <w:r w:rsidRPr="00053C36">
        <w:rPr>
          <w:rFonts w:asciiTheme="minorHAnsi" w:hAnsiTheme="minorHAnsi" w:cstheme="minorHAnsi"/>
          <w:b/>
        </w:rPr>
        <w:t>segregowane odpady komunalne z podziałem frakcje:</w:t>
      </w:r>
    </w:p>
    <w:p w:rsidR="003C387D" w:rsidRPr="00053C36" w:rsidRDefault="003C387D" w:rsidP="00846CA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  <w:b/>
        </w:rPr>
        <w:t>z Punktu Selektywnego Zbierania Odpadów Komunalnych (PSZOK) pozostałe odpady komunalne:</w:t>
      </w:r>
    </w:p>
    <w:p w:rsidR="00F02FA9" w:rsidRDefault="003C387D" w:rsidP="00F02FA9">
      <w:pPr>
        <w:ind w:left="360"/>
        <w:jc w:val="both"/>
        <w:rPr>
          <w:rFonts w:asciiTheme="minorHAnsi" w:hAnsiTheme="minorHAnsi" w:cstheme="minorHAnsi"/>
          <w:b/>
          <w:u w:val="single"/>
        </w:rPr>
      </w:pPr>
      <w:r w:rsidRPr="00053C36">
        <w:rPr>
          <w:rFonts w:asciiTheme="minorHAnsi" w:hAnsiTheme="minorHAnsi" w:cstheme="minorHAnsi"/>
          <w:b/>
          <w:u w:val="single"/>
        </w:rPr>
        <w:t>- WYPOSAŻENIE PUNKTU SELEKTYWNEGO ZBIERANIA ODPADÓW KOMUNALNYCH (PSZOK)</w:t>
      </w:r>
    </w:p>
    <w:p w:rsidR="00F02FA9" w:rsidRDefault="003C387D" w:rsidP="00F02FA9">
      <w:pPr>
        <w:ind w:left="360"/>
        <w:jc w:val="both"/>
        <w:rPr>
          <w:rFonts w:asciiTheme="minorHAnsi" w:hAnsiTheme="minorHAnsi" w:cstheme="minorHAnsi"/>
          <w:b/>
          <w:u w:val="single"/>
        </w:rPr>
      </w:pPr>
      <w:r w:rsidRPr="00053C36">
        <w:rPr>
          <w:rFonts w:asciiTheme="minorHAnsi" w:hAnsiTheme="minorHAnsi" w:cstheme="minorHAnsi"/>
          <w:b/>
          <w:u w:val="single"/>
        </w:rPr>
        <w:t>- ZBIÓRKA ODPADÓW WIELKOGABARYTOWYCH</w:t>
      </w:r>
    </w:p>
    <w:p w:rsidR="00F02FA9" w:rsidRPr="00F02FA9" w:rsidRDefault="003C387D" w:rsidP="00F02FA9">
      <w:pPr>
        <w:ind w:left="360"/>
        <w:jc w:val="both"/>
        <w:rPr>
          <w:rFonts w:asciiTheme="minorHAnsi" w:hAnsiTheme="minorHAnsi" w:cstheme="minorHAnsi"/>
          <w:b/>
          <w:u w:val="single"/>
        </w:rPr>
      </w:pPr>
      <w:r w:rsidRPr="00053C36">
        <w:rPr>
          <w:rFonts w:asciiTheme="minorHAnsi" w:hAnsiTheme="minorHAnsi" w:cstheme="minorHAnsi"/>
          <w:b/>
          <w:color w:val="000000" w:themeColor="text1"/>
          <w:u w:val="single"/>
        </w:rPr>
        <w:t xml:space="preserve">- </w:t>
      </w:r>
      <w:r w:rsidR="00053C36">
        <w:rPr>
          <w:rFonts w:asciiTheme="minorHAnsi" w:hAnsiTheme="minorHAnsi" w:cstheme="minorHAnsi"/>
          <w:b/>
          <w:u w:val="single"/>
        </w:rPr>
        <w:t>ZAPEWNIENIE</w:t>
      </w:r>
      <w:r w:rsidRPr="00053C36">
        <w:rPr>
          <w:rFonts w:asciiTheme="minorHAnsi" w:hAnsiTheme="minorHAnsi" w:cstheme="minorHAnsi"/>
          <w:b/>
          <w:u w:val="single"/>
        </w:rPr>
        <w:t xml:space="preserve"> POJEMNIKÓW</w:t>
      </w:r>
      <w:r w:rsidR="009D58A8" w:rsidRPr="00053C36">
        <w:rPr>
          <w:rFonts w:asciiTheme="minorHAnsi" w:hAnsiTheme="minorHAnsi" w:cstheme="minorHAnsi"/>
          <w:b/>
          <w:u w:val="single"/>
        </w:rPr>
        <w:t xml:space="preserve"> DLA MIESZKAŃCÓW</w:t>
      </w:r>
    </w:p>
    <w:p w:rsidR="00F02FA9" w:rsidRDefault="00C95CE6" w:rsidP="00846CA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02FA9">
        <w:rPr>
          <w:rFonts w:asciiTheme="minorHAnsi" w:hAnsiTheme="minorHAnsi" w:cstheme="minorHAnsi"/>
        </w:rPr>
        <w:t>Szczegółowy</w:t>
      </w:r>
      <w:r w:rsidRPr="00F02FA9">
        <w:rPr>
          <w:rFonts w:asciiTheme="minorHAnsi" w:hAnsiTheme="minorHAnsi" w:cstheme="minorHAnsi"/>
          <w:spacing w:val="-8"/>
        </w:rPr>
        <w:t xml:space="preserve"> </w:t>
      </w:r>
      <w:r w:rsidRPr="00F02FA9">
        <w:rPr>
          <w:rFonts w:asciiTheme="minorHAnsi" w:hAnsiTheme="minorHAnsi" w:cstheme="minorHAnsi"/>
        </w:rPr>
        <w:t>opis</w:t>
      </w:r>
      <w:r w:rsidRPr="00F02FA9">
        <w:rPr>
          <w:rFonts w:asciiTheme="minorHAnsi" w:hAnsiTheme="minorHAnsi" w:cstheme="minorHAnsi"/>
          <w:spacing w:val="-6"/>
        </w:rPr>
        <w:t xml:space="preserve"> </w:t>
      </w:r>
      <w:r w:rsidRPr="00F02FA9">
        <w:rPr>
          <w:rFonts w:asciiTheme="minorHAnsi" w:hAnsiTheme="minorHAnsi" w:cstheme="minorHAnsi"/>
        </w:rPr>
        <w:t>przedmiotu</w:t>
      </w:r>
      <w:r w:rsidRPr="00F02FA9">
        <w:rPr>
          <w:rFonts w:asciiTheme="minorHAnsi" w:hAnsiTheme="minorHAnsi" w:cstheme="minorHAnsi"/>
          <w:spacing w:val="-7"/>
        </w:rPr>
        <w:t xml:space="preserve"> </w:t>
      </w:r>
      <w:r w:rsidRPr="00F02FA9">
        <w:rPr>
          <w:rFonts w:asciiTheme="minorHAnsi" w:hAnsiTheme="minorHAnsi" w:cstheme="minorHAnsi"/>
        </w:rPr>
        <w:t>umowy</w:t>
      </w:r>
      <w:r w:rsidRPr="00F02FA9">
        <w:rPr>
          <w:rFonts w:asciiTheme="minorHAnsi" w:hAnsiTheme="minorHAnsi" w:cstheme="minorHAnsi"/>
          <w:spacing w:val="-8"/>
        </w:rPr>
        <w:t xml:space="preserve"> </w:t>
      </w:r>
      <w:r w:rsidRPr="00F02FA9">
        <w:rPr>
          <w:rFonts w:asciiTheme="minorHAnsi" w:hAnsiTheme="minorHAnsi" w:cstheme="minorHAnsi"/>
        </w:rPr>
        <w:t>określa</w:t>
      </w:r>
      <w:r w:rsidRPr="00F02FA9">
        <w:rPr>
          <w:rFonts w:asciiTheme="minorHAnsi" w:hAnsiTheme="minorHAnsi" w:cstheme="minorHAnsi"/>
          <w:spacing w:val="-10"/>
        </w:rPr>
        <w:t xml:space="preserve"> </w:t>
      </w:r>
      <w:r w:rsidRPr="00F02FA9">
        <w:rPr>
          <w:rFonts w:asciiTheme="minorHAnsi" w:hAnsiTheme="minorHAnsi" w:cstheme="minorHAnsi"/>
        </w:rPr>
        <w:t>załącznik</w:t>
      </w:r>
      <w:r w:rsidRPr="00F02FA9">
        <w:rPr>
          <w:rFonts w:asciiTheme="minorHAnsi" w:hAnsiTheme="minorHAnsi" w:cstheme="minorHAnsi"/>
          <w:spacing w:val="-6"/>
        </w:rPr>
        <w:t xml:space="preserve"> </w:t>
      </w:r>
      <w:r w:rsidRPr="00F02FA9">
        <w:rPr>
          <w:rFonts w:asciiTheme="minorHAnsi" w:hAnsiTheme="minorHAnsi" w:cstheme="minorHAnsi"/>
        </w:rPr>
        <w:t>nr</w:t>
      </w:r>
      <w:r w:rsidRPr="00F02FA9">
        <w:rPr>
          <w:rFonts w:asciiTheme="minorHAnsi" w:hAnsiTheme="minorHAnsi" w:cstheme="minorHAnsi"/>
          <w:spacing w:val="-8"/>
        </w:rPr>
        <w:t xml:space="preserve"> </w:t>
      </w:r>
      <w:r w:rsidRPr="00F02FA9">
        <w:rPr>
          <w:rFonts w:asciiTheme="minorHAnsi" w:hAnsiTheme="minorHAnsi" w:cstheme="minorHAnsi"/>
        </w:rPr>
        <w:t>1</w:t>
      </w:r>
      <w:r w:rsidRPr="00F02FA9">
        <w:rPr>
          <w:rFonts w:asciiTheme="minorHAnsi" w:hAnsiTheme="minorHAnsi" w:cstheme="minorHAnsi"/>
          <w:spacing w:val="-7"/>
        </w:rPr>
        <w:t xml:space="preserve"> </w:t>
      </w:r>
      <w:r w:rsidRPr="00F02FA9">
        <w:rPr>
          <w:rFonts w:asciiTheme="minorHAnsi" w:hAnsiTheme="minorHAnsi" w:cstheme="minorHAnsi"/>
        </w:rPr>
        <w:t>do</w:t>
      </w:r>
      <w:r w:rsidRPr="00F02FA9">
        <w:rPr>
          <w:rFonts w:asciiTheme="minorHAnsi" w:hAnsiTheme="minorHAnsi" w:cstheme="minorHAnsi"/>
          <w:spacing w:val="-8"/>
        </w:rPr>
        <w:t xml:space="preserve"> </w:t>
      </w:r>
      <w:r w:rsidRPr="00F02FA9">
        <w:rPr>
          <w:rFonts w:asciiTheme="minorHAnsi" w:hAnsiTheme="minorHAnsi" w:cstheme="minorHAnsi"/>
        </w:rPr>
        <w:t>niniejszej</w:t>
      </w:r>
      <w:r w:rsidRPr="00F02FA9">
        <w:rPr>
          <w:rFonts w:asciiTheme="minorHAnsi" w:hAnsiTheme="minorHAnsi" w:cstheme="minorHAnsi"/>
          <w:spacing w:val="-8"/>
        </w:rPr>
        <w:t xml:space="preserve"> </w:t>
      </w:r>
      <w:r w:rsidRPr="00F02FA9">
        <w:rPr>
          <w:rFonts w:asciiTheme="minorHAnsi" w:hAnsiTheme="minorHAnsi" w:cstheme="minorHAnsi"/>
        </w:rPr>
        <w:t>umowy</w:t>
      </w:r>
      <w:r w:rsidRPr="00F02FA9">
        <w:rPr>
          <w:rFonts w:asciiTheme="minorHAnsi" w:hAnsiTheme="minorHAnsi" w:cstheme="minorHAnsi"/>
          <w:spacing w:val="-8"/>
        </w:rPr>
        <w:t xml:space="preserve"> </w:t>
      </w:r>
      <w:r w:rsidRPr="00F02FA9">
        <w:rPr>
          <w:rFonts w:asciiTheme="minorHAnsi" w:hAnsiTheme="minorHAnsi" w:cstheme="minorHAnsi"/>
        </w:rPr>
        <w:t>stanowiący jej integralną</w:t>
      </w:r>
      <w:r w:rsidRPr="00F02FA9">
        <w:rPr>
          <w:rFonts w:asciiTheme="minorHAnsi" w:hAnsiTheme="minorHAnsi" w:cstheme="minorHAnsi"/>
          <w:spacing w:val="-1"/>
        </w:rPr>
        <w:t xml:space="preserve"> </w:t>
      </w:r>
      <w:r w:rsidRPr="00F02FA9">
        <w:rPr>
          <w:rFonts w:asciiTheme="minorHAnsi" w:hAnsiTheme="minorHAnsi" w:cstheme="minorHAnsi"/>
        </w:rPr>
        <w:t>część.</w:t>
      </w:r>
    </w:p>
    <w:p w:rsidR="009976A4" w:rsidRPr="00365C77" w:rsidRDefault="00C95CE6" w:rsidP="00846CA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365C77">
        <w:rPr>
          <w:rFonts w:asciiTheme="minorHAnsi" w:hAnsiTheme="minorHAnsi" w:cstheme="minorHAnsi"/>
        </w:rPr>
        <w:t>Wykaz</w:t>
      </w:r>
      <w:r w:rsidRPr="00365C77">
        <w:rPr>
          <w:rFonts w:asciiTheme="minorHAnsi" w:hAnsiTheme="minorHAnsi" w:cstheme="minorHAnsi"/>
          <w:spacing w:val="-13"/>
        </w:rPr>
        <w:t xml:space="preserve"> </w:t>
      </w:r>
      <w:r w:rsidRPr="00365C77">
        <w:rPr>
          <w:rFonts w:asciiTheme="minorHAnsi" w:hAnsiTheme="minorHAnsi" w:cstheme="minorHAnsi"/>
        </w:rPr>
        <w:t>posesji</w:t>
      </w:r>
      <w:r w:rsidRPr="00365C77">
        <w:rPr>
          <w:rFonts w:asciiTheme="minorHAnsi" w:hAnsiTheme="minorHAnsi" w:cstheme="minorHAnsi"/>
          <w:spacing w:val="-11"/>
        </w:rPr>
        <w:t xml:space="preserve"> </w:t>
      </w:r>
      <w:r w:rsidRPr="00365C77">
        <w:rPr>
          <w:rFonts w:asciiTheme="minorHAnsi" w:hAnsiTheme="minorHAnsi" w:cstheme="minorHAnsi"/>
        </w:rPr>
        <w:t>zamieszkałych</w:t>
      </w:r>
      <w:r w:rsidRPr="00365C77">
        <w:rPr>
          <w:rFonts w:asciiTheme="minorHAnsi" w:hAnsiTheme="minorHAnsi" w:cstheme="minorHAnsi"/>
          <w:spacing w:val="-11"/>
        </w:rPr>
        <w:t xml:space="preserve"> </w:t>
      </w:r>
      <w:r w:rsidRPr="00365C77">
        <w:rPr>
          <w:rFonts w:asciiTheme="minorHAnsi" w:hAnsiTheme="minorHAnsi" w:cstheme="minorHAnsi"/>
        </w:rPr>
        <w:t>z</w:t>
      </w:r>
      <w:r w:rsidRPr="00365C77">
        <w:rPr>
          <w:rFonts w:asciiTheme="minorHAnsi" w:hAnsiTheme="minorHAnsi" w:cstheme="minorHAnsi"/>
          <w:spacing w:val="-12"/>
        </w:rPr>
        <w:t xml:space="preserve"> </w:t>
      </w:r>
      <w:r w:rsidRPr="00365C77">
        <w:rPr>
          <w:rFonts w:asciiTheme="minorHAnsi" w:hAnsiTheme="minorHAnsi" w:cstheme="minorHAnsi"/>
        </w:rPr>
        <w:t>których</w:t>
      </w:r>
      <w:r w:rsidRPr="00365C77">
        <w:rPr>
          <w:rFonts w:asciiTheme="minorHAnsi" w:hAnsiTheme="minorHAnsi" w:cstheme="minorHAnsi"/>
          <w:spacing w:val="-10"/>
        </w:rPr>
        <w:t xml:space="preserve"> </w:t>
      </w:r>
      <w:r w:rsidRPr="00365C77">
        <w:rPr>
          <w:rFonts w:asciiTheme="minorHAnsi" w:hAnsiTheme="minorHAnsi" w:cstheme="minorHAnsi"/>
        </w:rPr>
        <w:t>będą</w:t>
      </w:r>
      <w:r w:rsidRPr="00365C77">
        <w:rPr>
          <w:rFonts w:asciiTheme="minorHAnsi" w:hAnsiTheme="minorHAnsi" w:cstheme="minorHAnsi"/>
          <w:spacing w:val="-9"/>
        </w:rPr>
        <w:t xml:space="preserve"> </w:t>
      </w:r>
      <w:r w:rsidRPr="00365C77">
        <w:rPr>
          <w:rFonts w:asciiTheme="minorHAnsi" w:hAnsiTheme="minorHAnsi" w:cstheme="minorHAnsi"/>
        </w:rPr>
        <w:t>odbierane</w:t>
      </w:r>
      <w:r w:rsidRPr="00365C77">
        <w:rPr>
          <w:rFonts w:asciiTheme="minorHAnsi" w:hAnsiTheme="minorHAnsi" w:cstheme="minorHAnsi"/>
          <w:spacing w:val="-12"/>
        </w:rPr>
        <w:t xml:space="preserve"> </w:t>
      </w:r>
      <w:r w:rsidRPr="00365C77">
        <w:rPr>
          <w:rFonts w:asciiTheme="minorHAnsi" w:hAnsiTheme="minorHAnsi" w:cstheme="minorHAnsi"/>
        </w:rPr>
        <w:t>odpady,</w:t>
      </w:r>
      <w:r w:rsidRPr="00365C77">
        <w:rPr>
          <w:rFonts w:asciiTheme="minorHAnsi" w:hAnsiTheme="minorHAnsi" w:cstheme="minorHAnsi"/>
          <w:spacing w:val="-11"/>
        </w:rPr>
        <w:t xml:space="preserve"> </w:t>
      </w:r>
      <w:r w:rsidRPr="00365C77">
        <w:rPr>
          <w:rFonts w:asciiTheme="minorHAnsi" w:hAnsiTheme="minorHAnsi" w:cstheme="minorHAnsi"/>
        </w:rPr>
        <w:t>ilość</w:t>
      </w:r>
      <w:r w:rsidRPr="00365C77">
        <w:rPr>
          <w:rFonts w:asciiTheme="minorHAnsi" w:hAnsiTheme="minorHAnsi" w:cstheme="minorHAnsi"/>
          <w:spacing w:val="-14"/>
        </w:rPr>
        <w:t xml:space="preserve"> </w:t>
      </w:r>
      <w:r w:rsidRPr="00365C77">
        <w:rPr>
          <w:rFonts w:asciiTheme="minorHAnsi" w:hAnsiTheme="minorHAnsi" w:cstheme="minorHAnsi"/>
        </w:rPr>
        <w:t>i</w:t>
      </w:r>
      <w:r w:rsidRPr="00365C77">
        <w:rPr>
          <w:rFonts w:asciiTheme="minorHAnsi" w:hAnsiTheme="minorHAnsi" w:cstheme="minorHAnsi"/>
          <w:spacing w:val="-11"/>
        </w:rPr>
        <w:t xml:space="preserve"> </w:t>
      </w:r>
      <w:r w:rsidRPr="00365C77">
        <w:rPr>
          <w:rFonts w:asciiTheme="minorHAnsi" w:hAnsiTheme="minorHAnsi" w:cstheme="minorHAnsi"/>
        </w:rPr>
        <w:t>rodzaj</w:t>
      </w:r>
      <w:r w:rsidRPr="00365C77">
        <w:rPr>
          <w:rFonts w:asciiTheme="minorHAnsi" w:hAnsiTheme="minorHAnsi" w:cstheme="minorHAnsi"/>
          <w:spacing w:val="-12"/>
        </w:rPr>
        <w:t xml:space="preserve"> </w:t>
      </w:r>
      <w:r w:rsidRPr="00365C77">
        <w:rPr>
          <w:rFonts w:asciiTheme="minorHAnsi" w:hAnsiTheme="minorHAnsi" w:cstheme="minorHAnsi"/>
        </w:rPr>
        <w:t>pojemników</w:t>
      </w:r>
      <w:r w:rsidRPr="00365C77">
        <w:rPr>
          <w:rFonts w:asciiTheme="minorHAnsi" w:hAnsiTheme="minorHAnsi" w:cstheme="minorHAnsi"/>
          <w:spacing w:val="-12"/>
        </w:rPr>
        <w:t xml:space="preserve"> </w:t>
      </w:r>
      <w:r w:rsidRPr="00365C77">
        <w:rPr>
          <w:rFonts w:asciiTheme="minorHAnsi" w:hAnsiTheme="minorHAnsi" w:cstheme="minorHAnsi"/>
        </w:rPr>
        <w:t>na odpady określona jest w załączniku nr 2 do niniejszej</w:t>
      </w:r>
      <w:r w:rsidRPr="00365C77">
        <w:rPr>
          <w:rFonts w:asciiTheme="minorHAnsi" w:hAnsiTheme="minorHAnsi" w:cstheme="minorHAnsi"/>
          <w:spacing w:val="-4"/>
        </w:rPr>
        <w:t xml:space="preserve"> </w:t>
      </w:r>
      <w:r w:rsidRPr="00365C77">
        <w:rPr>
          <w:rFonts w:asciiTheme="minorHAnsi" w:hAnsiTheme="minorHAnsi" w:cstheme="minorHAnsi"/>
        </w:rPr>
        <w:t>umowy.</w:t>
      </w: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053C36" w:rsidRDefault="00C95CE6">
      <w:pPr>
        <w:ind w:left="4613"/>
        <w:rPr>
          <w:rFonts w:asciiTheme="minorHAnsi" w:hAnsiTheme="minorHAnsi" w:cstheme="minorHAnsi"/>
          <w:b/>
          <w:color w:val="000000" w:themeColor="text1"/>
        </w:rPr>
      </w:pPr>
      <w:r w:rsidRPr="00053C36">
        <w:rPr>
          <w:rFonts w:asciiTheme="minorHAnsi" w:hAnsiTheme="minorHAnsi" w:cstheme="minorHAnsi"/>
          <w:b/>
          <w:color w:val="000000" w:themeColor="text1"/>
        </w:rPr>
        <w:t>§ 2</w:t>
      </w:r>
    </w:p>
    <w:p w:rsidR="00F02FA9" w:rsidRDefault="00C95CE6" w:rsidP="00365C77">
      <w:pPr>
        <w:pStyle w:val="Tekstpodstawowy"/>
        <w:numPr>
          <w:ilvl w:val="0"/>
          <w:numId w:val="16"/>
        </w:numPr>
        <w:ind w:right="11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 xml:space="preserve">Wykonawca oświadcza, że odebrane odpady komunalne przekazywane będą do następujących </w:t>
      </w:r>
      <w:r w:rsidRPr="00053C36">
        <w:rPr>
          <w:rFonts w:asciiTheme="minorHAnsi" w:hAnsiTheme="minorHAnsi" w:cstheme="minorHAnsi"/>
          <w:sz w:val="22"/>
          <w:szCs w:val="22"/>
        </w:rPr>
        <w:lastRenderedPageBreak/>
        <w:t>instalacji</w:t>
      </w:r>
      <w:r w:rsidR="00546C1A" w:rsidRPr="00053C36">
        <w:rPr>
          <w:rFonts w:asciiTheme="minorHAnsi" w:hAnsiTheme="minorHAnsi" w:cstheme="minorHAnsi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z w:val="22"/>
          <w:szCs w:val="22"/>
        </w:rPr>
        <w:t>komunalnych:</w:t>
      </w:r>
    </w:p>
    <w:p w:rsidR="003C387D" w:rsidRDefault="00C95CE6" w:rsidP="00365C77">
      <w:pPr>
        <w:pStyle w:val="Tekstpodstawowy"/>
        <w:numPr>
          <w:ilvl w:val="1"/>
          <w:numId w:val="16"/>
        </w:numPr>
        <w:ind w:right="11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……………………</w:t>
      </w:r>
      <w:r w:rsidR="00546C1A" w:rsidRPr="00053C3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02FA9" w:rsidRDefault="00F02FA9" w:rsidP="00365C77">
      <w:pPr>
        <w:pStyle w:val="Tekstpodstawowy"/>
        <w:numPr>
          <w:ilvl w:val="1"/>
          <w:numId w:val="16"/>
        </w:numPr>
        <w:ind w:right="11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F02FA9" w:rsidRDefault="00F02FA9" w:rsidP="00365C77">
      <w:pPr>
        <w:pStyle w:val="Tekstpodstawowy"/>
        <w:numPr>
          <w:ilvl w:val="1"/>
          <w:numId w:val="16"/>
        </w:numPr>
        <w:ind w:right="11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F02FA9" w:rsidRPr="00053C36" w:rsidRDefault="00F02FA9" w:rsidP="00F02FA9">
      <w:pPr>
        <w:pStyle w:val="Tekstpodstawowy"/>
        <w:ind w:left="1080" w:right="11"/>
        <w:rPr>
          <w:rFonts w:asciiTheme="minorHAnsi" w:hAnsiTheme="minorHAnsi" w:cstheme="minorHAnsi"/>
          <w:sz w:val="22"/>
          <w:szCs w:val="22"/>
        </w:rPr>
      </w:pPr>
    </w:p>
    <w:p w:rsidR="009D58A8" w:rsidRPr="00053C36" w:rsidRDefault="009D58A8" w:rsidP="009D58A8">
      <w:pPr>
        <w:pStyle w:val="Tekstpodstawowy"/>
        <w:ind w:left="832" w:right="1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C387D" w:rsidRPr="00053C36" w:rsidRDefault="00C95CE6" w:rsidP="003C387D">
      <w:pPr>
        <w:jc w:val="center"/>
        <w:rPr>
          <w:rFonts w:asciiTheme="minorHAnsi" w:hAnsiTheme="minorHAnsi" w:cstheme="minorHAnsi"/>
          <w:b/>
        </w:rPr>
      </w:pPr>
      <w:r w:rsidRPr="00053C36">
        <w:rPr>
          <w:rFonts w:asciiTheme="minorHAnsi" w:hAnsiTheme="minorHAnsi" w:cstheme="minorHAnsi"/>
          <w:b/>
        </w:rPr>
        <w:t>§ 3</w:t>
      </w:r>
    </w:p>
    <w:p w:rsidR="009D58A8" w:rsidRPr="00053C36" w:rsidRDefault="00C95CE6" w:rsidP="00365C7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053C36">
        <w:rPr>
          <w:rFonts w:asciiTheme="minorHAnsi" w:hAnsiTheme="minorHAnsi" w:cstheme="minorHAnsi"/>
        </w:rPr>
        <w:t>Termin realizacji u</w:t>
      </w:r>
      <w:r w:rsidR="00F02FA9">
        <w:rPr>
          <w:rFonts w:asciiTheme="minorHAnsi" w:hAnsiTheme="minorHAnsi" w:cstheme="minorHAnsi"/>
        </w:rPr>
        <w:t>mowy od 01.01.2022</w:t>
      </w:r>
      <w:r w:rsidR="003C387D" w:rsidRPr="00053C36">
        <w:rPr>
          <w:rFonts w:asciiTheme="minorHAnsi" w:hAnsiTheme="minorHAnsi" w:cstheme="minorHAnsi"/>
        </w:rPr>
        <w:t xml:space="preserve"> roku do 31.12</w:t>
      </w:r>
      <w:r w:rsidR="00F02FA9">
        <w:rPr>
          <w:rFonts w:asciiTheme="minorHAnsi" w:hAnsiTheme="minorHAnsi" w:cstheme="minorHAnsi"/>
        </w:rPr>
        <w:t>.2022</w:t>
      </w:r>
      <w:r w:rsidRPr="00053C36">
        <w:rPr>
          <w:rFonts w:asciiTheme="minorHAnsi" w:hAnsiTheme="minorHAnsi" w:cstheme="minorHAnsi"/>
          <w:spacing w:val="-33"/>
        </w:rPr>
        <w:t xml:space="preserve"> </w:t>
      </w:r>
      <w:r w:rsidR="003C387D" w:rsidRPr="00053C36">
        <w:rPr>
          <w:rFonts w:asciiTheme="minorHAnsi" w:hAnsiTheme="minorHAnsi" w:cstheme="minorHAnsi"/>
          <w:spacing w:val="-33"/>
        </w:rPr>
        <w:t xml:space="preserve"> </w:t>
      </w:r>
      <w:r w:rsidRPr="00053C36">
        <w:rPr>
          <w:rFonts w:asciiTheme="minorHAnsi" w:hAnsiTheme="minorHAnsi" w:cstheme="minorHAnsi"/>
        </w:rPr>
        <w:t>roku z zastrzeżeniem ust.</w:t>
      </w:r>
      <w:r w:rsidRPr="00053C36">
        <w:rPr>
          <w:rFonts w:asciiTheme="minorHAnsi" w:hAnsiTheme="minorHAnsi" w:cstheme="minorHAnsi"/>
          <w:spacing w:val="-2"/>
        </w:rPr>
        <w:t xml:space="preserve"> </w:t>
      </w:r>
      <w:r w:rsidRPr="00053C36">
        <w:rPr>
          <w:rFonts w:asciiTheme="minorHAnsi" w:hAnsiTheme="minorHAnsi" w:cstheme="minorHAnsi"/>
        </w:rPr>
        <w:t>2.</w:t>
      </w:r>
    </w:p>
    <w:p w:rsidR="003C387D" w:rsidRPr="00053C36" w:rsidRDefault="00C95CE6" w:rsidP="00365C7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053C36">
        <w:rPr>
          <w:rFonts w:asciiTheme="minorHAnsi" w:hAnsiTheme="minorHAnsi" w:cstheme="minorHAnsi"/>
        </w:rPr>
        <w:t>Wykonawca zobowiązany jest w terminie</w:t>
      </w:r>
      <w:r w:rsidRPr="00053C36">
        <w:rPr>
          <w:rFonts w:asciiTheme="minorHAnsi" w:hAnsiTheme="minorHAnsi" w:cstheme="minorHAnsi"/>
          <w:spacing w:val="-4"/>
        </w:rPr>
        <w:t xml:space="preserve"> </w:t>
      </w:r>
      <w:r w:rsidRPr="00053C36">
        <w:rPr>
          <w:rFonts w:asciiTheme="minorHAnsi" w:hAnsiTheme="minorHAnsi" w:cstheme="minorHAnsi"/>
        </w:rPr>
        <w:t>do:</w:t>
      </w:r>
    </w:p>
    <w:p w:rsidR="003C387D" w:rsidRPr="00053C36" w:rsidRDefault="00C95CE6" w:rsidP="00365C77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053C36">
        <w:rPr>
          <w:rFonts w:asciiTheme="minorHAnsi" w:hAnsiTheme="minorHAnsi" w:cstheme="minorHAnsi"/>
        </w:rPr>
        <w:t>w terminie 30 dni od dnia zawarcia umowy dostarczyć pojemniki na odpady na posesje</w:t>
      </w:r>
      <w:r w:rsidRPr="00053C36">
        <w:rPr>
          <w:rFonts w:asciiTheme="minorHAnsi" w:hAnsiTheme="minorHAnsi" w:cstheme="minorHAnsi"/>
          <w:spacing w:val="-5"/>
        </w:rPr>
        <w:t xml:space="preserve"> </w:t>
      </w:r>
      <w:r w:rsidRPr="00053C36">
        <w:rPr>
          <w:rFonts w:asciiTheme="minorHAnsi" w:hAnsiTheme="minorHAnsi" w:cstheme="minorHAnsi"/>
        </w:rPr>
        <w:t>mieszkańców,</w:t>
      </w:r>
    </w:p>
    <w:p w:rsidR="003C387D" w:rsidRPr="00053C36" w:rsidRDefault="00795508" w:rsidP="00365C77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 terminie 30 dni od daty zawarcia umowy</w:t>
      </w:r>
      <w:r w:rsidR="00C95CE6" w:rsidRPr="00053C36">
        <w:rPr>
          <w:rFonts w:asciiTheme="minorHAnsi" w:hAnsiTheme="minorHAnsi" w:cstheme="minorHAnsi"/>
        </w:rPr>
        <w:t xml:space="preserve"> dostarczyć pojemniki do</w:t>
      </w:r>
      <w:r w:rsidR="00C95CE6" w:rsidRPr="00053C36">
        <w:rPr>
          <w:rFonts w:asciiTheme="minorHAnsi" w:hAnsiTheme="minorHAnsi" w:cstheme="minorHAnsi"/>
          <w:spacing w:val="-2"/>
        </w:rPr>
        <w:t xml:space="preserve"> </w:t>
      </w:r>
      <w:r w:rsidR="00C95CE6" w:rsidRPr="00053C36">
        <w:rPr>
          <w:rFonts w:asciiTheme="minorHAnsi" w:hAnsiTheme="minorHAnsi" w:cstheme="minorHAnsi"/>
        </w:rPr>
        <w:t>PSZOK</w:t>
      </w:r>
      <w:r>
        <w:rPr>
          <w:rFonts w:asciiTheme="minorHAnsi" w:hAnsiTheme="minorHAnsi" w:cstheme="minorHAnsi"/>
        </w:rPr>
        <w:t>,</w:t>
      </w:r>
    </w:p>
    <w:p w:rsidR="009976A4" w:rsidRPr="00053C36" w:rsidRDefault="00795508" w:rsidP="00365C77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terminie 30 dni od daty zawarcia umowy</w:t>
      </w:r>
      <w:r w:rsidR="00C95CE6" w:rsidRPr="00053C36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="00C95CE6" w:rsidRPr="00053C36">
        <w:rPr>
          <w:rFonts w:asciiTheme="minorHAnsi" w:hAnsiTheme="minorHAnsi" w:cstheme="minorHAnsi"/>
          <w:color w:val="000000" w:themeColor="text1"/>
        </w:rPr>
        <w:t>Wykonawca</w:t>
      </w:r>
      <w:r w:rsidR="00C95CE6" w:rsidRPr="00053C36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="00C95CE6" w:rsidRPr="00053C36">
        <w:rPr>
          <w:rFonts w:asciiTheme="minorHAnsi" w:hAnsiTheme="minorHAnsi" w:cstheme="minorHAnsi"/>
          <w:color w:val="000000" w:themeColor="text1"/>
        </w:rPr>
        <w:t>zobowiązany</w:t>
      </w:r>
      <w:r w:rsidR="00C95CE6" w:rsidRPr="00053C36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="00C95CE6" w:rsidRPr="00053C36">
        <w:rPr>
          <w:rFonts w:asciiTheme="minorHAnsi" w:hAnsiTheme="minorHAnsi" w:cstheme="minorHAnsi"/>
          <w:color w:val="000000" w:themeColor="text1"/>
        </w:rPr>
        <w:t>jest</w:t>
      </w:r>
      <w:r w:rsidR="00C95CE6" w:rsidRPr="00053C36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="00C95CE6" w:rsidRPr="00053C36">
        <w:rPr>
          <w:rFonts w:asciiTheme="minorHAnsi" w:hAnsiTheme="minorHAnsi" w:cstheme="minorHAnsi"/>
          <w:color w:val="000000" w:themeColor="text1"/>
        </w:rPr>
        <w:t>dostarczyć</w:t>
      </w:r>
      <w:r w:rsidR="008975D4" w:rsidRPr="00053C36">
        <w:rPr>
          <w:rFonts w:asciiTheme="minorHAnsi" w:hAnsiTheme="minorHAnsi" w:cstheme="minorHAnsi"/>
          <w:color w:val="000000" w:themeColor="text1"/>
          <w:spacing w:val="23"/>
        </w:rPr>
        <w:t xml:space="preserve"> </w:t>
      </w:r>
      <w:r w:rsidR="008975D4" w:rsidRPr="00053C36">
        <w:rPr>
          <w:rFonts w:asciiTheme="minorHAnsi" w:hAnsiTheme="minorHAnsi" w:cstheme="minorHAnsi"/>
          <w:color w:val="000000" w:themeColor="text1"/>
        </w:rPr>
        <w:t>harmonogram odbioru odpadów komunalnych do</w:t>
      </w:r>
      <w:r w:rsidR="00C95CE6" w:rsidRPr="00053C36">
        <w:rPr>
          <w:rFonts w:asciiTheme="minorHAnsi" w:hAnsiTheme="minorHAnsi" w:cstheme="minorHAnsi"/>
          <w:color w:val="000000" w:themeColor="text1"/>
        </w:rPr>
        <w:t xml:space="preserve"> wszystkich posesji.</w:t>
      </w: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9976A4" w:rsidRPr="00053C36" w:rsidRDefault="00C95CE6">
      <w:pPr>
        <w:pStyle w:val="Nagwek1"/>
        <w:spacing w:before="1"/>
        <w:ind w:left="4635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§ 4</w:t>
      </w:r>
    </w:p>
    <w:p w:rsidR="006C525D" w:rsidRDefault="00C95CE6" w:rsidP="00365C77">
      <w:pPr>
        <w:pStyle w:val="Akapitzlist"/>
        <w:numPr>
          <w:ilvl w:val="0"/>
          <w:numId w:val="14"/>
        </w:numPr>
        <w:tabs>
          <w:tab w:val="left" w:pos="474"/>
        </w:tabs>
        <w:ind w:right="110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 xml:space="preserve">Strony ustalają, że </w:t>
      </w:r>
      <w:r w:rsidR="00795508">
        <w:rPr>
          <w:rFonts w:asciiTheme="minorHAnsi" w:hAnsiTheme="minorHAnsi" w:cstheme="minorHAnsi"/>
        </w:rPr>
        <w:t xml:space="preserve">zgodnie ze złożoną ofertą cena za odbiór, transport i zagospodarowanie 1 Mg odpadów komunalnych wynosi brutto …………………………. </w:t>
      </w:r>
    </w:p>
    <w:p w:rsidR="009D58A8" w:rsidRPr="00053C36" w:rsidRDefault="00795508" w:rsidP="00365C77">
      <w:pPr>
        <w:pStyle w:val="Akapitzlist"/>
        <w:numPr>
          <w:ilvl w:val="0"/>
          <w:numId w:val="14"/>
        </w:numPr>
        <w:tabs>
          <w:tab w:val="left" w:pos="474"/>
        </w:tabs>
        <w:ind w:righ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Szacunkowy całkowity koszt wykonania zamówienia określonego w umowie przy odbiorze, transpor</w:t>
      </w:r>
      <w:r w:rsidR="006C525D">
        <w:rPr>
          <w:rFonts w:asciiTheme="minorHAnsi" w:hAnsiTheme="minorHAnsi" w:cstheme="minorHAnsi"/>
        </w:rPr>
        <w:t xml:space="preserve">cie i zagospodarowaniu odpadów </w:t>
      </w:r>
      <w:r>
        <w:rPr>
          <w:rFonts w:asciiTheme="minorHAnsi" w:hAnsiTheme="minorHAnsi" w:cstheme="minorHAnsi"/>
        </w:rPr>
        <w:t xml:space="preserve">w ilości </w:t>
      </w:r>
      <w:r w:rsidR="006C525D">
        <w:rPr>
          <w:rFonts w:asciiTheme="minorHAnsi" w:hAnsiTheme="minorHAnsi" w:cstheme="minorHAnsi"/>
        </w:rPr>
        <w:t>1 275</w:t>
      </w:r>
      <w:r>
        <w:rPr>
          <w:rFonts w:asciiTheme="minorHAnsi" w:hAnsiTheme="minorHAnsi" w:cstheme="minorHAnsi"/>
        </w:rPr>
        <w:t xml:space="preserve"> Mg wynosi ……………………………… brutto (słownie……………………………………………………...)</w:t>
      </w:r>
    </w:p>
    <w:p w:rsidR="009D58A8" w:rsidRPr="00795508" w:rsidRDefault="00C95CE6" w:rsidP="00365C77">
      <w:pPr>
        <w:pStyle w:val="Akapitzlist"/>
        <w:numPr>
          <w:ilvl w:val="0"/>
          <w:numId w:val="14"/>
        </w:numPr>
        <w:tabs>
          <w:tab w:val="left" w:pos="474"/>
        </w:tabs>
        <w:ind w:right="110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Wynagrodzenie Wykonawcy będzie ustalane miesięcznie na</w:t>
      </w:r>
      <w:r w:rsidRPr="00053C36">
        <w:rPr>
          <w:rFonts w:asciiTheme="minorHAnsi" w:hAnsiTheme="minorHAnsi" w:cstheme="minorHAnsi"/>
          <w:spacing w:val="-6"/>
        </w:rPr>
        <w:t xml:space="preserve"> </w:t>
      </w:r>
      <w:r w:rsidR="00795508">
        <w:rPr>
          <w:rFonts w:asciiTheme="minorHAnsi" w:hAnsiTheme="minorHAnsi" w:cstheme="minorHAnsi"/>
        </w:rPr>
        <w:t xml:space="preserve">podstawie </w:t>
      </w:r>
      <w:r w:rsidRPr="00795508">
        <w:rPr>
          <w:rFonts w:asciiTheme="minorHAnsi" w:hAnsiTheme="minorHAnsi" w:cstheme="minorHAnsi"/>
        </w:rPr>
        <w:t xml:space="preserve">faktycznie odebranej </w:t>
      </w:r>
      <w:r w:rsidR="00795508">
        <w:rPr>
          <w:rFonts w:asciiTheme="minorHAnsi" w:hAnsiTheme="minorHAnsi" w:cstheme="minorHAnsi"/>
        </w:rPr>
        <w:br/>
      </w:r>
      <w:r w:rsidRPr="00795508">
        <w:rPr>
          <w:rFonts w:asciiTheme="minorHAnsi" w:hAnsiTheme="minorHAnsi" w:cstheme="minorHAnsi"/>
        </w:rPr>
        <w:t>w danym mi</w:t>
      </w:r>
      <w:r w:rsidR="00795508" w:rsidRPr="00795508">
        <w:rPr>
          <w:rFonts w:asciiTheme="minorHAnsi" w:hAnsiTheme="minorHAnsi" w:cstheme="minorHAnsi"/>
        </w:rPr>
        <w:t>esiącu ilości odpadów z terenu g</w:t>
      </w:r>
      <w:r w:rsidRPr="00795508">
        <w:rPr>
          <w:rFonts w:asciiTheme="minorHAnsi" w:hAnsiTheme="minorHAnsi" w:cstheme="minorHAnsi"/>
        </w:rPr>
        <w:t>miny</w:t>
      </w:r>
      <w:r w:rsidR="00795508" w:rsidRPr="00795508">
        <w:rPr>
          <w:rFonts w:asciiTheme="minorHAnsi" w:hAnsiTheme="minorHAnsi" w:cstheme="minorHAnsi"/>
        </w:rPr>
        <w:t xml:space="preserve"> Siemkowice przy zastosowaniu w</w:t>
      </w:r>
      <w:r w:rsidRPr="00795508">
        <w:rPr>
          <w:rFonts w:asciiTheme="minorHAnsi" w:hAnsiTheme="minorHAnsi" w:cstheme="minorHAnsi"/>
        </w:rPr>
        <w:t>w. ceny</w:t>
      </w:r>
      <w:r w:rsidR="008975D4" w:rsidRPr="00795508">
        <w:rPr>
          <w:rFonts w:asciiTheme="minorHAnsi" w:hAnsiTheme="minorHAnsi" w:cstheme="minorHAnsi"/>
        </w:rPr>
        <w:t xml:space="preserve"> jednostkowej brutt</w:t>
      </w:r>
      <w:r w:rsidR="006C525D">
        <w:rPr>
          <w:rFonts w:asciiTheme="minorHAnsi" w:hAnsiTheme="minorHAnsi" w:cstheme="minorHAnsi"/>
        </w:rPr>
        <w:t xml:space="preserve">o </w:t>
      </w:r>
      <w:r w:rsidR="008975D4" w:rsidRPr="00795508">
        <w:rPr>
          <w:rFonts w:asciiTheme="minorHAnsi" w:hAnsiTheme="minorHAnsi" w:cstheme="minorHAnsi"/>
        </w:rPr>
        <w:t xml:space="preserve">za odbiór, </w:t>
      </w:r>
      <w:r w:rsidRPr="00795508">
        <w:rPr>
          <w:rFonts w:asciiTheme="minorHAnsi" w:hAnsiTheme="minorHAnsi" w:cstheme="minorHAnsi"/>
        </w:rPr>
        <w:t>transport oraz</w:t>
      </w:r>
      <w:r w:rsidR="008975D4" w:rsidRPr="00795508">
        <w:rPr>
          <w:rFonts w:asciiTheme="minorHAnsi" w:hAnsiTheme="minorHAnsi" w:cstheme="minorHAnsi"/>
        </w:rPr>
        <w:t xml:space="preserve"> zagospodarowanie odpadów.</w:t>
      </w:r>
    </w:p>
    <w:p w:rsidR="009D58A8" w:rsidRPr="00053C36" w:rsidRDefault="00C95CE6" w:rsidP="00365C77">
      <w:pPr>
        <w:pStyle w:val="Akapitzlist"/>
        <w:numPr>
          <w:ilvl w:val="0"/>
          <w:numId w:val="14"/>
        </w:numPr>
        <w:tabs>
          <w:tab w:val="left" w:pos="822"/>
        </w:tabs>
        <w:ind w:right="118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Zamawiający będzie rozliczał się z wykonawcą w okresach</w:t>
      </w:r>
      <w:r w:rsidRPr="00053C36">
        <w:rPr>
          <w:rFonts w:asciiTheme="minorHAnsi" w:hAnsiTheme="minorHAnsi" w:cstheme="minorHAnsi"/>
          <w:spacing w:val="54"/>
        </w:rPr>
        <w:t xml:space="preserve"> </w:t>
      </w:r>
      <w:r w:rsidRPr="00053C36">
        <w:rPr>
          <w:rFonts w:asciiTheme="minorHAnsi" w:hAnsiTheme="minorHAnsi" w:cstheme="minorHAnsi"/>
        </w:rPr>
        <w:t>miesięcznych.</w:t>
      </w:r>
    </w:p>
    <w:p w:rsidR="00D7018E" w:rsidRPr="00053C36" w:rsidRDefault="00D7018E" w:rsidP="00365C77">
      <w:pPr>
        <w:pStyle w:val="Akapitzlist"/>
        <w:numPr>
          <w:ilvl w:val="0"/>
          <w:numId w:val="14"/>
        </w:numPr>
        <w:tabs>
          <w:tab w:val="left" w:pos="822"/>
        </w:tabs>
        <w:ind w:right="118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  <w:iCs/>
          <w:color w:val="000000"/>
        </w:rPr>
        <w:t>Wynagrodzenie za dany miesiąc płatne będzie pod warunkiem złożenia przez Wykonawcę wraz z fakturą miesięczną:</w:t>
      </w:r>
    </w:p>
    <w:p w:rsidR="00795508" w:rsidRPr="00053C36" w:rsidRDefault="00D7018E" w:rsidP="00365C77">
      <w:pPr>
        <w:pStyle w:val="Akapitzlist"/>
        <w:numPr>
          <w:ilvl w:val="0"/>
          <w:numId w:val="15"/>
        </w:numPr>
        <w:adjustRightInd w:val="0"/>
        <w:rPr>
          <w:rFonts w:asciiTheme="minorHAnsi" w:hAnsiTheme="minorHAnsi" w:cstheme="minorHAnsi"/>
          <w:bCs/>
          <w:iCs/>
          <w:color w:val="000000"/>
        </w:rPr>
      </w:pPr>
      <w:r w:rsidRPr="00053C36">
        <w:rPr>
          <w:rFonts w:asciiTheme="minorHAnsi" w:hAnsiTheme="minorHAnsi" w:cstheme="minorHAnsi"/>
          <w:bCs/>
          <w:iCs/>
          <w:color w:val="000000"/>
        </w:rPr>
        <w:t>raportu potwierdzającego ilość i rodzaj odebranych i zagospodarowanych odpadów komunalnych, sporządzonego na podstawie kwitów wagowych z każdego</w:t>
      </w:r>
      <w:r w:rsidR="00795508">
        <w:rPr>
          <w:rFonts w:asciiTheme="minorHAnsi" w:hAnsiTheme="minorHAnsi" w:cstheme="minorHAnsi"/>
          <w:bCs/>
          <w:iCs/>
          <w:color w:val="000000"/>
        </w:rPr>
        <w:t xml:space="preserve"> ważenia każdej frakcji odpadów;</w:t>
      </w:r>
    </w:p>
    <w:p w:rsidR="00D7018E" w:rsidRPr="00053C36" w:rsidRDefault="00795508" w:rsidP="00365C77">
      <w:pPr>
        <w:pStyle w:val="Akapitzlist"/>
        <w:numPr>
          <w:ilvl w:val="0"/>
          <w:numId w:val="15"/>
        </w:numPr>
        <w:adjustRightInd w:val="0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 xml:space="preserve">na żądanie Zamawiającego wydruku </w:t>
      </w:r>
      <w:r w:rsidR="00D7018E" w:rsidRPr="00053C36">
        <w:rPr>
          <w:rFonts w:asciiTheme="minorHAnsi" w:hAnsiTheme="minorHAnsi" w:cstheme="minorHAnsi"/>
          <w:bCs/>
          <w:iCs/>
          <w:color w:val="000000"/>
        </w:rPr>
        <w:t xml:space="preserve">zapisu GPS o którym mowa </w:t>
      </w:r>
      <w:r w:rsidR="00D7018E" w:rsidRPr="006C525D">
        <w:rPr>
          <w:rFonts w:asciiTheme="minorHAnsi" w:hAnsiTheme="minorHAnsi" w:cstheme="minorHAnsi"/>
          <w:bCs/>
          <w:iCs/>
        </w:rPr>
        <w:t xml:space="preserve">w § 7 </w:t>
      </w:r>
      <w:r w:rsidR="00C335F0" w:rsidRPr="006C525D">
        <w:rPr>
          <w:rFonts w:asciiTheme="minorHAnsi" w:hAnsiTheme="minorHAnsi" w:cstheme="minorHAnsi"/>
          <w:bCs/>
          <w:iCs/>
        </w:rPr>
        <w:t xml:space="preserve">ust. </w:t>
      </w:r>
      <w:r w:rsidR="00D7018E" w:rsidRPr="006C525D">
        <w:rPr>
          <w:rFonts w:asciiTheme="minorHAnsi" w:hAnsiTheme="minorHAnsi" w:cstheme="minorHAnsi"/>
          <w:bCs/>
          <w:iCs/>
        </w:rPr>
        <w:t>pkt 11),</w:t>
      </w:r>
    </w:p>
    <w:p w:rsidR="00C735D9" w:rsidRPr="006C525D" w:rsidRDefault="00C95CE6" w:rsidP="00365C77">
      <w:pPr>
        <w:pStyle w:val="Akapitzlist"/>
        <w:numPr>
          <w:ilvl w:val="0"/>
          <w:numId w:val="17"/>
        </w:numPr>
        <w:tabs>
          <w:tab w:val="left" w:pos="294"/>
        </w:tabs>
        <w:ind w:right="114"/>
        <w:rPr>
          <w:rFonts w:asciiTheme="minorHAnsi" w:hAnsiTheme="minorHAnsi" w:cstheme="minorHAnsi"/>
        </w:rPr>
      </w:pPr>
      <w:r w:rsidRPr="00795508">
        <w:rPr>
          <w:rFonts w:asciiTheme="minorHAnsi" w:hAnsiTheme="minorHAnsi" w:cstheme="minorHAnsi"/>
        </w:rPr>
        <w:t>Faktura miesięczna będzie obejmowała wynagrodzen</w:t>
      </w:r>
      <w:r w:rsidR="006C525D">
        <w:rPr>
          <w:rFonts w:asciiTheme="minorHAnsi" w:hAnsiTheme="minorHAnsi" w:cstheme="minorHAnsi"/>
        </w:rPr>
        <w:t xml:space="preserve">ie wykonawcy stanowiące iloczyn </w:t>
      </w:r>
      <w:r w:rsidRPr="006C525D">
        <w:rPr>
          <w:rFonts w:asciiTheme="minorHAnsi" w:hAnsiTheme="minorHAnsi" w:cstheme="minorHAnsi"/>
        </w:rPr>
        <w:t>odebranej</w:t>
      </w:r>
      <w:r w:rsidR="00795508" w:rsidRPr="006C525D">
        <w:rPr>
          <w:rFonts w:asciiTheme="minorHAnsi" w:hAnsiTheme="minorHAnsi" w:cstheme="minorHAnsi"/>
        </w:rPr>
        <w:t xml:space="preserve"> </w:t>
      </w:r>
      <w:r w:rsidR="008975D4" w:rsidRPr="006C525D">
        <w:rPr>
          <w:rFonts w:asciiTheme="minorHAnsi" w:hAnsiTheme="minorHAnsi" w:cstheme="minorHAnsi"/>
        </w:rPr>
        <w:t>i zagospodarowanej</w:t>
      </w:r>
      <w:r w:rsidRPr="006C525D">
        <w:rPr>
          <w:rFonts w:asciiTheme="minorHAnsi" w:hAnsiTheme="minorHAnsi" w:cstheme="minorHAnsi"/>
        </w:rPr>
        <w:t xml:space="preserve"> ilości odpadów w danym miesiącu i ceny</w:t>
      </w:r>
      <w:r w:rsidRPr="006C525D">
        <w:rPr>
          <w:rFonts w:asciiTheme="minorHAnsi" w:hAnsiTheme="minorHAnsi" w:cstheme="minorHAnsi"/>
          <w:spacing w:val="-1"/>
        </w:rPr>
        <w:t xml:space="preserve"> </w:t>
      </w:r>
      <w:r w:rsidRPr="006C525D">
        <w:rPr>
          <w:rFonts w:asciiTheme="minorHAnsi" w:hAnsiTheme="minorHAnsi" w:cstheme="minorHAnsi"/>
        </w:rPr>
        <w:t>jednostkowej.</w:t>
      </w:r>
    </w:p>
    <w:p w:rsidR="00C735D9" w:rsidRDefault="00C95CE6" w:rsidP="00365C77">
      <w:pPr>
        <w:pStyle w:val="Akapitzlist"/>
        <w:numPr>
          <w:ilvl w:val="0"/>
          <w:numId w:val="17"/>
        </w:numPr>
        <w:tabs>
          <w:tab w:val="left" w:pos="294"/>
        </w:tabs>
        <w:ind w:right="114"/>
        <w:rPr>
          <w:rFonts w:asciiTheme="minorHAnsi" w:hAnsiTheme="minorHAnsi" w:cstheme="minorHAnsi"/>
        </w:rPr>
      </w:pPr>
      <w:r w:rsidRPr="00C735D9">
        <w:rPr>
          <w:rFonts w:asciiTheme="minorHAnsi" w:hAnsiTheme="minorHAnsi" w:cstheme="minorHAnsi"/>
        </w:rPr>
        <w:t>Wynagrodzenie o którym mowa w ust 1. obejmuje wszystkie koszty związane z realizacją przedm</w:t>
      </w:r>
      <w:r w:rsidR="00C735D9">
        <w:rPr>
          <w:rFonts w:asciiTheme="minorHAnsi" w:hAnsiTheme="minorHAnsi" w:cstheme="minorHAnsi"/>
        </w:rPr>
        <w:t>iotu zamówienia określonego w S</w:t>
      </w:r>
      <w:r w:rsidRPr="00C735D9">
        <w:rPr>
          <w:rFonts w:asciiTheme="minorHAnsi" w:hAnsiTheme="minorHAnsi" w:cstheme="minorHAnsi"/>
        </w:rPr>
        <w:t>WZ, w tym ryzyko Wykonawcy z tytułu oszacowania wszelkich kosztów związanych z realizacją przedmiotu umowy, a także oddziaływania innych czynników mających lub mogących mieć wpływ na koszty, w szczególności koszty transportu i zagospodarowania odpadów, opłatę za umieszczenie odpadów na składowisku tzn. opłatę marszałkowską</w:t>
      </w:r>
      <w:r w:rsidRPr="00C735D9">
        <w:rPr>
          <w:rFonts w:asciiTheme="minorHAnsi" w:hAnsiTheme="minorHAnsi" w:cstheme="minorHAnsi"/>
          <w:spacing w:val="-10"/>
        </w:rPr>
        <w:t xml:space="preserve"> </w:t>
      </w:r>
      <w:r w:rsidRPr="00C735D9">
        <w:rPr>
          <w:rFonts w:asciiTheme="minorHAnsi" w:hAnsiTheme="minorHAnsi" w:cstheme="minorHAnsi"/>
        </w:rPr>
        <w:t>-</w:t>
      </w:r>
      <w:r w:rsidRPr="00C735D9">
        <w:rPr>
          <w:rFonts w:asciiTheme="minorHAnsi" w:hAnsiTheme="minorHAnsi" w:cstheme="minorHAnsi"/>
          <w:spacing w:val="-7"/>
        </w:rPr>
        <w:t xml:space="preserve"> </w:t>
      </w:r>
      <w:r w:rsidRPr="00C735D9">
        <w:rPr>
          <w:rFonts w:asciiTheme="minorHAnsi" w:hAnsiTheme="minorHAnsi" w:cstheme="minorHAnsi"/>
        </w:rPr>
        <w:t>dla</w:t>
      </w:r>
      <w:r w:rsidRPr="00C735D9">
        <w:rPr>
          <w:rFonts w:asciiTheme="minorHAnsi" w:hAnsiTheme="minorHAnsi" w:cstheme="minorHAnsi"/>
          <w:spacing w:val="-9"/>
        </w:rPr>
        <w:t xml:space="preserve"> </w:t>
      </w:r>
      <w:r w:rsidRPr="00C735D9">
        <w:rPr>
          <w:rFonts w:asciiTheme="minorHAnsi" w:hAnsiTheme="minorHAnsi" w:cstheme="minorHAnsi"/>
        </w:rPr>
        <w:t>masy</w:t>
      </w:r>
      <w:r w:rsidRPr="00C735D9">
        <w:rPr>
          <w:rFonts w:asciiTheme="minorHAnsi" w:hAnsiTheme="minorHAnsi" w:cstheme="minorHAnsi"/>
          <w:spacing w:val="-9"/>
        </w:rPr>
        <w:t xml:space="preserve"> </w:t>
      </w:r>
      <w:r w:rsidRPr="00C735D9">
        <w:rPr>
          <w:rFonts w:asciiTheme="minorHAnsi" w:hAnsiTheme="minorHAnsi" w:cstheme="minorHAnsi"/>
        </w:rPr>
        <w:t>odpadów,</w:t>
      </w:r>
      <w:r w:rsidRPr="00C735D9">
        <w:rPr>
          <w:rFonts w:asciiTheme="minorHAnsi" w:hAnsiTheme="minorHAnsi" w:cstheme="minorHAnsi"/>
          <w:spacing w:val="-7"/>
        </w:rPr>
        <w:t xml:space="preserve"> </w:t>
      </w:r>
      <w:r w:rsidRPr="00C735D9">
        <w:rPr>
          <w:rFonts w:asciiTheme="minorHAnsi" w:hAnsiTheme="minorHAnsi" w:cstheme="minorHAnsi"/>
        </w:rPr>
        <w:t>których</w:t>
      </w:r>
      <w:r w:rsidRPr="00C735D9">
        <w:rPr>
          <w:rFonts w:asciiTheme="minorHAnsi" w:hAnsiTheme="minorHAnsi" w:cstheme="minorHAnsi"/>
          <w:spacing w:val="-9"/>
        </w:rPr>
        <w:t xml:space="preserve"> </w:t>
      </w:r>
      <w:r w:rsidRPr="00C735D9">
        <w:rPr>
          <w:rFonts w:asciiTheme="minorHAnsi" w:hAnsiTheme="minorHAnsi" w:cstheme="minorHAnsi"/>
        </w:rPr>
        <w:t>unieszkodliwienie</w:t>
      </w:r>
      <w:r w:rsidRPr="00C735D9">
        <w:rPr>
          <w:rFonts w:asciiTheme="minorHAnsi" w:hAnsiTheme="minorHAnsi" w:cstheme="minorHAnsi"/>
          <w:spacing w:val="-9"/>
        </w:rPr>
        <w:t xml:space="preserve"> </w:t>
      </w:r>
      <w:r w:rsidRPr="00C735D9">
        <w:rPr>
          <w:rFonts w:asciiTheme="minorHAnsi" w:hAnsiTheme="minorHAnsi" w:cstheme="minorHAnsi"/>
        </w:rPr>
        <w:t>przez</w:t>
      </w:r>
      <w:r w:rsidRPr="00C735D9">
        <w:rPr>
          <w:rFonts w:asciiTheme="minorHAnsi" w:hAnsiTheme="minorHAnsi" w:cstheme="minorHAnsi"/>
          <w:spacing w:val="-7"/>
        </w:rPr>
        <w:t xml:space="preserve"> </w:t>
      </w:r>
      <w:r w:rsidRPr="00C735D9">
        <w:rPr>
          <w:rFonts w:asciiTheme="minorHAnsi" w:hAnsiTheme="minorHAnsi" w:cstheme="minorHAnsi"/>
        </w:rPr>
        <w:t>składowanie</w:t>
      </w:r>
      <w:r w:rsidRPr="00C735D9">
        <w:rPr>
          <w:rFonts w:asciiTheme="minorHAnsi" w:hAnsiTheme="minorHAnsi" w:cstheme="minorHAnsi"/>
          <w:spacing w:val="-9"/>
        </w:rPr>
        <w:t xml:space="preserve"> </w:t>
      </w:r>
      <w:r w:rsidRPr="00C735D9">
        <w:rPr>
          <w:rFonts w:asciiTheme="minorHAnsi" w:hAnsiTheme="minorHAnsi" w:cstheme="minorHAnsi"/>
        </w:rPr>
        <w:t>będzie</w:t>
      </w:r>
      <w:r w:rsidRPr="00C735D9">
        <w:rPr>
          <w:rFonts w:asciiTheme="minorHAnsi" w:hAnsiTheme="minorHAnsi" w:cstheme="minorHAnsi"/>
          <w:spacing w:val="-7"/>
        </w:rPr>
        <w:t xml:space="preserve"> </w:t>
      </w:r>
      <w:r w:rsidRPr="00C735D9">
        <w:rPr>
          <w:rFonts w:asciiTheme="minorHAnsi" w:hAnsiTheme="minorHAnsi" w:cstheme="minorHAnsi"/>
        </w:rPr>
        <w:t>konieczne podczas zagospodarowania odpadów odebranych przez Wykonawcę oraz ryzyko zwiększenia lub zmniejszenia ilości dostarczanych pojemników na</w:t>
      </w:r>
      <w:r w:rsidRPr="00C735D9">
        <w:rPr>
          <w:rFonts w:asciiTheme="minorHAnsi" w:hAnsiTheme="minorHAnsi" w:cstheme="minorHAnsi"/>
          <w:spacing w:val="2"/>
        </w:rPr>
        <w:t xml:space="preserve"> </w:t>
      </w:r>
      <w:r w:rsidRPr="00C735D9">
        <w:rPr>
          <w:rFonts w:asciiTheme="minorHAnsi" w:hAnsiTheme="minorHAnsi" w:cstheme="minorHAnsi"/>
        </w:rPr>
        <w:t>odpady.</w:t>
      </w:r>
    </w:p>
    <w:p w:rsidR="00C735D9" w:rsidRDefault="00C95CE6" w:rsidP="00365C77">
      <w:pPr>
        <w:pStyle w:val="Akapitzlist"/>
        <w:numPr>
          <w:ilvl w:val="0"/>
          <w:numId w:val="17"/>
        </w:numPr>
        <w:tabs>
          <w:tab w:val="left" w:pos="294"/>
        </w:tabs>
        <w:ind w:right="114"/>
        <w:rPr>
          <w:rFonts w:asciiTheme="minorHAnsi" w:hAnsiTheme="minorHAnsi" w:cstheme="minorHAnsi"/>
        </w:rPr>
      </w:pPr>
      <w:r w:rsidRPr="00C735D9">
        <w:rPr>
          <w:rFonts w:asciiTheme="minorHAnsi" w:hAnsiTheme="minorHAnsi" w:cstheme="minorHAnsi"/>
        </w:rPr>
        <w:t xml:space="preserve">Wykonawca oświadcza, że </w:t>
      </w:r>
      <w:r w:rsidR="00C735D9" w:rsidRPr="00C735D9">
        <w:rPr>
          <w:rFonts w:asciiTheme="minorHAnsi" w:hAnsiTheme="minorHAnsi" w:cstheme="minorHAnsi"/>
        </w:rPr>
        <w:t xml:space="preserve">jest </w:t>
      </w:r>
      <w:r w:rsidRPr="00C735D9">
        <w:rPr>
          <w:rFonts w:asciiTheme="minorHAnsi" w:hAnsiTheme="minorHAnsi" w:cstheme="minorHAnsi"/>
        </w:rPr>
        <w:t>właścicielem rachunku bankowego wskazanego we fakturze dla którego</w:t>
      </w:r>
      <w:r w:rsidRPr="00C735D9">
        <w:rPr>
          <w:rFonts w:asciiTheme="minorHAnsi" w:hAnsiTheme="minorHAnsi" w:cstheme="minorHAnsi"/>
          <w:spacing w:val="-6"/>
        </w:rPr>
        <w:t xml:space="preserve"> </w:t>
      </w:r>
      <w:r w:rsidRPr="00C735D9">
        <w:rPr>
          <w:rFonts w:asciiTheme="minorHAnsi" w:hAnsiTheme="minorHAnsi" w:cstheme="minorHAnsi"/>
        </w:rPr>
        <w:t>został</w:t>
      </w:r>
      <w:r w:rsidRPr="00C735D9">
        <w:rPr>
          <w:rFonts w:asciiTheme="minorHAnsi" w:hAnsiTheme="minorHAnsi" w:cstheme="minorHAnsi"/>
          <w:spacing w:val="-5"/>
        </w:rPr>
        <w:t xml:space="preserve"> </w:t>
      </w:r>
      <w:r w:rsidRPr="00C735D9">
        <w:rPr>
          <w:rFonts w:asciiTheme="minorHAnsi" w:hAnsiTheme="minorHAnsi" w:cstheme="minorHAnsi"/>
        </w:rPr>
        <w:t>wydzielony</w:t>
      </w:r>
      <w:r w:rsidRPr="00C735D9">
        <w:rPr>
          <w:rFonts w:asciiTheme="minorHAnsi" w:hAnsiTheme="minorHAnsi" w:cstheme="minorHAnsi"/>
          <w:spacing w:val="-6"/>
        </w:rPr>
        <w:t xml:space="preserve"> </w:t>
      </w:r>
      <w:r w:rsidRPr="00C735D9">
        <w:rPr>
          <w:rFonts w:asciiTheme="minorHAnsi" w:hAnsiTheme="minorHAnsi" w:cstheme="minorHAnsi"/>
        </w:rPr>
        <w:t>rachunek</w:t>
      </w:r>
      <w:r w:rsidRPr="00C735D9">
        <w:rPr>
          <w:rFonts w:asciiTheme="minorHAnsi" w:hAnsiTheme="minorHAnsi" w:cstheme="minorHAnsi"/>
          <w:spacing w:val="-5"/>
        </w:rPr>
        <w:t xml:space="preserve"> </w:t>
      </w:r>
      <w:r w:rsidRPr="00C735D9">
        <w:rPr>
          <w:rFonts w:asciiTheme="minorHAnsi" w:hAnsiTheme="minorHAnsi" w:cstheme="minorHAnsi"/>
        </w:rPr>
        <w:t>VAT</w:t>
      </w:r>
      <w:r w:rsidRPr="00C735D9">
        <w:rPr>
          <w:rFonts w:asciiTheme="minorHAnsi" w:hAnsiTheme="minorHAnsi" w:cstheme="minorHAnsi"/>
          <w:spacing w:val="-5"/>
        </w:rPr>
        <w:t xml:space="preserve"> </w:t>
      </w:r>
      <w:r w:rsidRPr="00C735D9">
        <w:rPr>
          <w:rFonts w:asciiTheme="minorHAnsi" w:hAnsiTheme="minorHAnsi" w:cstheme="minorHAnsi"/>
        </w:rPr>
        <w:t>na</w:t>
      </w:r>
      <w:r w:rsidRPr="00C735D9">
        <w:rPr>
          <w:rFonts w:asciiTheme="minorHAnsi" w:hAnsiTheme="minorHAnsi" w:cstheme="minorHAnsi"/>
          <w:spacing w:val="-7"/>
        </w:rPr>
        <w:t xml:space="preserve"> </w:t>
      </w:r>
      <w:r w:rsidRPr="00C735D9">
        <w:rPr>
          <w:rFonts w:asciiTheme="minorHAnsi" w:hAnsiTheme="minorHAnsi" w:cstheme="minorHAnsi"/>
        </w:rPr>
        <w:t>cele</w:t>
      </w:r>
      <w:r w:rsidRPr="00C735D9">
        <w:rPr>
          <w:rFonts w:asciiTheme="minorHAnsi" w:hAnsiTheme="minorHAnsi" w:cstheme="minorHAnsi"/>
          <w:spacing w:val="-6"/>
        </w:rPr>
        <w:t xml:space="preserve"> </w:t>
      </w:r>
      <w:r w:rsidRPr="00C735D9">
        <w:rPr>
          <w:rFonts w:asciiTheme="minorHAnsi" w:hAnsiTheme="minorHAnsi" w:cstheme="minorHAnsi"/>
        </w:rPr>
        <w:t>prowadzonej</w:t>
      </w:r>
      <w:r w:rsidRPr="00C735D9">
        <w:rPr>
          <w:rFonts w:asciiTheme="minorHAnsi" w:hAnsiTheme="minorHAnsi" w:cstheme="minorHAnsi"/>
          <w:spacing w:val="-5"/>
        </w:rPr>
        <w:t xml:space="preserve"> </w:t>
      </w:r>
      <w:r w:rsidRPr="00C735D9">
        <w:rPr>
          <w:rFonts w:asciiTheme="minorHAnsi" w:hAnsiTheme="minorHAnsi" w:cstheme="minorHAnsi"/>
        </w:rPr>
        <w:t>działalności</w:t>
      </w:r>
      <w:r w:rsidRPr="00C735D9">
        <w:rPr>
          <w:rFonts w:asciiTheme="minorHAnsi" w:hAnsiTheme="minorHAnsi" w:cstheme="minorHAnsi"/>
          <w:spacing w:val="-2"/>
        </w:rPr>
        <w:t xml:space="preserve"> </w:t>
      </w:r>
      <w:r w:rsidRPr="00C735D9">
        <w:rPr>
          <w:rFonts w:asciiTheme="minorHAnsi" w:hAnsiTheme="minorHAnsi" w:cstheme="minorHAnsi"/>
        </w:rPr>
        <w:t>gospodarczej.</w:t>
      </w:r>
      <w:r w:rsidRPr="00C735D9">
        <w:rPr>
          <w:rFonts w:asciiTheme="minorHAnsi" w:hAnsiTheme="minorHAnsi" w:cstheme="minorHAnsi"/>
          <w:spacing w:val="-5"/>
        </w:rPr>
        <w:t xml:space="preserve"> </w:t>
      </w:r>
      <w:r w:rsidRPr="00C735D9">
        <w:rPr>
          <w:rFonts w:asciiTheme="minorHAnsi" w:hAnsiTheme="minorHAnsi" w:cstheme="minorHAnsi"/>
        </w:rPr>
        <w:t>Rachunek bankowy musi być uwidoczniony w Centralnej Ewidencji Kont Bankowych (tzw. Biała Lista Podatników</w:t>
      </w:r>
      <w:r w:rsidRPr="00C735D9">
        <w:rPr>
          <w:rFonts w:asciiTheme="minorHAnsi" w:hAnsiTheme="minorHAnsi" w:cstheme="minorHAnsi"/>
          <w:spacing w:val="-1"/>
        </w:rPr>
        <w:t xml:space="preserve"> </w:t>
      </w:r>
      <w:r w:rsidRPr="00C735D9">
        <w:rPr>
          <w:rFonts w:asciiTheme="minorHAnsi" w:hAnsiTheme="minorHAnsi" w:cstheme="minorHAnsi"/>
        </w:rPr>
        <w:t>VAT)</w:t>
      </w:r>
    </w:p>
    <w:p w:rsidR="00C735D9" w:rsidRDefault="00C95CE6" w:rsidP="00365C77">
      <w:pPr>
        <w:pStyle w:val="Akapitzlist"/>
        <w:numPr>
          <w:ilvl w:val="0"/>
          <w:numId w:val="17"/>
        </w:numPr>
        <w:tabs>
          <w:tab w:val="left" w:pos="294"/>
        </w:tabs>
        <w:ind w:right="114"/>
        <w:rPr>
          <w:rFonts w:asciiTheme="minorHAnsi" w:hAnsiTheme="minorHAnsi" w:cstheme="minorHAnsi"/>
        </w:rPr>
      </w:pPr>
      <w:r w:rsidRPr="00C735D9">
        <w:rPr>
          <w:rFonts w:asciiTheme="minorHAnsi" w:hAnsiTheme="minorHAnsi" w:cstheme="minorHAnsi"/>
        </w:rPr>
        <w:t>W</w:t>
      </w:r>
      <w:r w:rsidRPr="00C735D9">
        <w:rPr>
          <w:rFonts w:asciiTheme="minorHAnsi" w:hAnsiTheme="minorHAnsi" w:cstheme="minorHAnsi"/>
          <w:spacing w:val="-5"/>
        </w:rPr>
        <w:t xml:space="preserve"> </w:t>
      </w:r>
      <w:r w:rsidRPr="00C735D9">
        <w:rPr>
          <w:rFonts w:asciiTheme="minorHAnsi" w:hAnsiTheme="minorHAnsi" w:cstheme="minorHAnsi"/>
        </w:rPr>
        <w:t>związku</w:t>
      </w:r>
      <w:r w:rsidRPr="00C735D9">
        <w:rPr>
          <w:rFonts w:asciiTheme="minorHAnsi" w:hAnsiTheme="minorHAnsi" w:cstheme="minorHAnsi"/>
          <w:spacing w:val="-4"/>
        </w:rPr>
        <w:t xml:space="preserve"> </w:t>
      </w:r>
      <w:r w:rsidRPr="00C735D9">
        <w:rPr>
          <w:rFonts w:asciiTheme="minorHAnsi" w:hAnsiTheme="minorHAnsi" w:cstheme="minorHAnsi"/>
        </w:rPr>
        <w:t>z</w:t>
      </w:r>
      <w:r w:rsidRPr="00C735D9">
        <w:rPr>
          <w:rFonts w:asciiTheme="minorHAnsi" w:hAnsiTheme="minorHAnsi" w:cstheme="minorHAnsi"/>
          <w:spacing w:val="-4"/>
        </w:rPr>
        <w:t xml:space="preserve"> </w:t>
      </w:r>
      <w:r w:rsidRPr="00C735D9">
        <w:rPr>
          <w:rFonts w:asciiTheme="minorHAnsi" w:hAnsiTheme="minorHAnsi" w:cstheme="minorHAnsi"/>
        </w:rPr>
        <w:t>nowelizacją</w:t>
      </w:r>
      <w:r w:rsidRPr="00C735D9">
        <w:rPr>
          <w:rFonts w:asciiTheme="minorHAnsi" w:hAnsiTheme="minorHAnsi" w:cstheme="minorHAnsi"/>
          <w:spacing w:val="-4"/>
        </w:rPr>
        <w:t xml:space="preserve"> </w:t>
      </w:r>
      <w:r w:rsidRPr="00C735D9">
        <w:rPr>
          <w:rFonts w:asciiTheme="minorHAnsi" w:hAnsiTheme="minorHAnsi" w:cstheme="minorHAnsi"/>
        </w:rPr>
        <w:t>ustawy</w:t>
      </w:r>
      <w:r w:rsidRPr="00C735D9">
        <w:rPr>
          <w:rFonts w:asciiTheme="minorHAnsi" w:hAnsiTheme="minorHAnsi" w:cstheme="minorHAnsi"/>
          <w:spacing w:val="-3"/>
        </w:rPr>
        <w:t xml:space="preserve"> </w:t>
      </w:r>
      <w:r w:rsidRPr="00C735D9">
        <w:rPr>
          <w:rFonts w:asciiTheme="minorHAnsi" w:hAnsiTheme="minorHAnsi" w:cstheme="minorHAnsi"/>
        </w:rPr>
        <w:t>o</w:t>
      </w:r>
      <w:r w:rsidRPr="00C735D9">
        <w:rPr>
          <w:rFonts w:asciiTheme="minorHAnsi" w:hAnsiTheme="minorHAnsi" w:cstheme="minorHAnsi"/>
          <w:spacing w:val="-4"/>
        </w:rPr>
        <w:t xml:space="preserve"> </w:t>
      </w:r>
      <w:r w:rsidRPr="00C735D9">
        <w:rPr>
          <w:rFonts w:asciiTheme="minorHAnsi" w:hAnsiTheme="minorHAnsi" w:cstheme="minorHAnsi"/>
        </w:rPr>
        <w:t>Podatku</w:t>
      </w:r>
      <w:r w:rsidRPr="00C735D9">
        <w:rPr>
          <w:rFonts w:asciiTheme="minorHAnsi" w:hAnsiTheme="minorHAnsi" w:cstheme="minorHAnsi"/>
          <w:spacing w:val="-2"/>
        </w:rPr>
        <w:t xml:space="preserve"> </w:t>
      </w:r>
      <w:r w:rsidRPr="00C735D9">
        <w:rPr>
          <w:rFonts w:asciiTheme="minorHAnsi" w:hAnsiTheme="minorHAnsi" w:cstheme="minorHAnsi"/>
        </w:rPr>
        <w:t>od</w:t>
      </w:r>
      <w:r w:rsidRPr="00C735D9">
        <w:rPr>
          <w:rFonts w:asciiTheme="minorHAnsi" w:hAnsiTheme="minorHAnsi" w:cstheme="minorHAnsi"/>
          <w:spacing w:val="-1"/>
        </w:rPr>
        <w:t xml:space="preserve"> </w:t>
      </w:r>
      <w:r w:rsidRPr="00C735D9">
        <w:rPr>
          <w:rFonts w:asciiTheme="minorHAnsi" w:hAnsiTheme="minorHAnsi" w:cstheme="minorHAnsi"/>
        </w:rPr>
        <w:t>towarów</w:t>
      </w:r>
      <w:r w:rsidRPr="00C735D9">
        <w:rPr>
          <w:rFonts w:asciiTheme="minorHAnsi" w:hAnsiTheme="minorHAnsi" w:cstheme="minorHAnsi"/>
          <w:spacing w:val="-4"/>
        </w:rPr>
        <w:t xml:space="preserve"> </w:t>
      </w:r>
      <w:r w:rsidRPr="00C735D9">
        <w:rPr>
          <w:rFonts w:asciiTheme="minorHAnsi" w:hAnsiTheme="minorHAnsi" w:cstheme="minorHAnsi"/>
        </w:rPr>
        <w:t>i</w:t>
      </w:r>
      <w:r w:rsidRPr="00C735D9">
        <w:rPr>
          <w:rFonts w:asciiTheme="minorHAnsi" w:hAnsiTheme="minorHAnsi" w:cstheme="minorHAnsi"/>
          <w:spacing w:val="-3"/>
        </w:rPr>
        <w:t xml:space="preserve"> </w:t>
      </w:r>
      <w:r w:rsidRPr="00C735D9">
        <w:rPr>
          <w:rFonts w:asciiTheme="minorHAnsi" w:hAnsiTheme="minorHAnsi" w:cstheme="minorHAnsi"/>
        </w:rPr>
        <w:t>usług</w:t>
      </w:r>
      <w:r w:rsidRPr="00C735D9">
        <w:rPr>
          <w:rFonts w:asciiTheme="minorHAnsi" w:hAnsiTheme="minorHAnsi" w:cstheme="minorHAnsi"/>
          <w:spacing w:val="-3"/>
        </w:rPr>
        <w:t xml:space="preserve"> </w:t>
      </w:r>
      <w:r w:rsidRPr="00C735D9">
        <w:rPr>
          <w:rFonts w:asciiTheme="minorHAnsi" w:hAnsiTheme="minorHAnsi" w:cstheme="minorHAnsi"/>
        </w:rPr>
        <w:t>(w</w:t>
      </w:r>
      <w:r w:rsidRPr="00C735D9">
        <w:rPr>
          <w:rFonts w:asciiTheme="minorHAnsi" w:hAnsiTheme="minorHAnsi" w:cstheme="minorHAnsi"/>
          <w:spacing w:val="-4"/>
        </w:rPr>
        <w:t xml:space="preserve"> </w:t>
      </w:r>
      <w:r w:rsidRPr="00C735D9">
        <w:rPr>
          <w:rFonts w:asciiTheme="minorHAnsi" w:hAnsiTheme="minorHAnsi" w:cstheme="minorHAnsi"/>
        </w:rPr>
        <w:t>myśl ustawy</w:t>
      </w:r>
      <w:r w:rsidRPr="00C735D9">
        <w:rPr>
          <w:rFonts w:asciiTheme="minorHAnsi" w:hAnsiTheme="minorHAnsi" w:cstheme="minorHAnsi"/>
          <w:spacing w:val="-3"/>
        </w:rPr>
        <w:t xml:space="preserve"> </w:t>
      </w:r>
      <w:r w:rsidRPr="00C735D9">
        <w:rPr>
          <w:rFonts w:asciiTheme="minorHAnsi" w:hAnsiTheme="minorHAnsi" w:cstheme="minorHAnsi"/>
        </w:rPr>
        <w:t>z</w:t>
      </w:r>
      <w:r w:rsidRPr="00C735D9">
        <w:rPr>
          <w:rFonts w:asciiTheme="minorHAnsi" w:hAnsiTheme="minorHAnsi" w:cstheme="minorHAnsi"/>
          <w:spacing w:val="-5"/>
        </w:rPr>
        <w:t xml:space="preserve"> </w:t>
      </w:r>
      <w:r w:rsidRPr="00C735D9">
        <w:rPr>
          <w:rFonts w:asciiTheme="minorHAnsi" w:hAnsiTheme="minorHAnsi" w:cstheme="minorHAnsi"/>
        </w:rPr>
        <w:t>dnia</w:t>
      </w:r>
      <w:r w:rsidRPr="00C735D9">
        <w:rPr>
          <w:rFonts w:asciiTheme="minorHAnsi" w:hAnsiTheme="minorHAnsi" w:cstheme="minorHAnsi"/>
          <w:spacing w:val="-3"/>
        </w:rPr>
        <w:t xml:space="preserve"> </w:t>
      </w:r>
      <w:r w:rsidRPr="00C735D9">
        <w:rPr>
          <w:rFonts w:asciiTheme="minorHAnsi" w:hAnsiTheme="minorHAnsi" w:cstheme="minorHAnsi"/>
        </w:rPr>
        <w:t>09.08.2019 r o zmianie ustawy o podatku od towarów i usług oraz niektórych innych ustaw) w sytuacji nabycia towarów i usług wymienionych w załączniku nr 15 przedmiotowej ustawy Zamawiający dokonuje płatności wyłącznie z zastosowaniem mechanizmu podzielonej płatności.</w:t>
      </w:r>
    </w:p>
    <w:p w:rsidR="006C525D" w:rsidRDefault="00C95CE6" w:rsidP="00365C77">
      <w:pPr>
        <w:pStyle w:val="Akapitzlist"/>
        <w:numPr>
          <w:ilvl w:val="0"/>
          <w:numId w:val="17"/>
        </w:numPr>
        <w:tabs>
          <w:tab w:val="left" w:pos="294"/>
        </w:tabs>
        <w:ind w:right="114"/>
        <w:rPr>
          <w:rFonts w:asciiTheme="minorHAnsi" w:hAnsiTheme="minorHAnsi" w:cstheme="minorHAnsi"/>
        </w:rPr>
      </w:pPr>
      <w:r w:rsidRPr="00C735D9">
        <w:rPr>
          <w:rFonts w:asciiTheme="minorHAnsi" w:hAnsiTheme="minorHAnsi" w:cstheme="minorHAnsi"/>
        </w:rPr>
        <w:t>Płatność nastąpi przelewem na rachunek bankowy Wykonawcy określony w</w:t>
      </w:r>
      <w:r w:rsidRPr="00C735D9">
        <w:rPr>
          <w:rFonts w:asciiTheme="minorHAnsi" w:hAnsiTheme="minorHAnsi" w:cstheme="minorHAnsi"/>
          <w:spacing w:val="-11"/>
        </w:rPr>
        <w:t xml:space="preserve"> </w:t>
      </w:r>
      <w:r w:rsidRPr="00C735D9">
        <w:rPr>
          <w:rFonts w:asciiTheme="minorHAnsi" w:hAnsiTheme="minorHAnsi" w:cstheme="minorHAnsi"/>
        </w:rPr>
        <w:t>fakturze.</w:t>
      </w:r>
    </w:p>
    <w:p w:rsidR="00C735D9" w:rsidRPr="006C525D" w:rsidRDefault="00C95CE6" w:rsidP="00365C77">
      <w:pPr>
        <w:pStyle w:val="Akapitzlist"/>
        <w:numPr>
          <w:ilvl w:val="0"/>
          <w:numId w:val="17"/>
        </w:numPr>
        <w:tabs>
          <w:tab w:val="left" w:pos="294"/>
        </w:tabs>
        <w:ind w:right="114"/>
        <w:rPr>
          <w:rFonts w:asciiTheme="minorHAnsi" w:hAnsiTheme="minorHAnsi" w:cstheme="minorHAnsi"/>
        </w:rPr>
      </w:pPr>
      <w:r w:rsidRPr="006C525D">
        <w:rPr>
          <w:rFonts w:asciiTheme="minorHAnsi" w:hAnsiTheme="minorHAnsi" w:cstheme="minorHAnsi"/>
        </w:rPr>
        <w:t>Za termin zapłaty ustala się dzień obcią</w:t>
      </w:r>
      <w:r w:rsidR="009D58A8" w:rsidRPr="006C525D">
        <w:rPr>
          <w:rFonts w:asciiTheme="minorHAnsi" w:hAnsiTheme="minorHAnsi" w:cstheme="minorHAnsi"/>
        </w:rPr>
        <w:t>żenia rachunku Zamawiającego.</w:t>
      </w:r>
    </w:p>
    <w:p w:rsidR="00C735D9" w:rsidRDefault="00C95CE6" w:rsidP="00365C77">
      <w:pPr>
        <w:pStyle w:val="Akapitzlist"/>
        <w:numPr>
          <w:ilvl w:val="0"/>
          <w:numId w:val="17"/>
        </w:numPr>
        <w:tabs>
          <w:tab w:val="left" w:pos="294"/>
        </w:tabs>
        <w:ind w:right="114"/>
        <w:rPr>
          <w:rFonts w:asciiTheme="minorHAnsi" w:hAnsiTheme="minorHAnsi" w:cstheme="minorHAnsi"/>
        </w:rPr>
      </w:pPr>
      <w:r w:rsidRPr="00C735D9">
        <w:rPr>
          <w:rFonts w:asciiTheme="minorHAnsi" w:hAnsiTheme="minorHAnsi" w:cstheme="minorHAnsi"/>
        </w:rPr>
        <w:t>Termin płatności ustala się na: ….. dni od dnia otrzymania</w:t>
      </w:r>
      <w:r w:rsidRPr="00C735D9">
        <w:rPr>
          <w:rFonts w:asciiTheme="minorHAnsi" w:hAnsiTheme="minorHAnsi" w:cstheme="minorHAnsi"/>
          <w:spacing w:val="-7"/>
        </w:rPr>
        <w:t xml:space="preserve"> </w:t>
      </w:r>
      <w:r w:rsidRPr="00C735D9">
        <w:rPr>
          <w:rFonts w:asciiTheme="minorHAnsi" w:hAnsiTheme="minorHAnsi" w:cstheme="minorHAnsi"/>
        </w:rPr>
        <w:t>faktury.</w:t>
      </w:r>
    </w:p>
    <w:p w:rsidR="00C735D9" w:rsidRPr="00C735D9" w:rsidRDefault="004B3374" w:rsidP="00365C77">
      <w:pPr>
        <w:pStyle w:val="Akapitzlist"/>
        <w:numPr>
          <w:ilvl w:val="0"/>
          <w:numId w:val="17"/>
        </w:numPr>
        <w:tabs>
          <w:tab w:val="left" w:pos="294"/>
        </w:tabs>
        <w:ind w:right="114"/>
        <w:rPr>
          <w:rFonts w:asciiTheme="minorHAnsi" w:hAnsiTheme="minorHAnsi" w:cstheme="minorHAnsi"/>
        </w:rPr>
      </w:pPr>
      <w:r w:rsidRPr="00C735D9">
        <w:rPr>
          <w:rFonts w:asciiTheme="minorHAnsi" w:hAnsiTheme="minorHAnsi" w:cstheme="minorHAnsi"/>
          <w:iCs/>
          <w:color w:val="000000"/>
        </w:rPr>
        <w:lastRenderedPageBreak/>
        <w:t xml:space="preserve">Za nieterminową płatność, Wykonawca ma prawo naliczyć odsetki ustawowe </w:t>
      </w:r>
      <w:r w:rsidRPr="00C735D9">
        <w:rPr>
          <w:rFonts w:asciiTheme="minorHAnsi" w:hAnsiTheme="minorHAnsi" w:cstheme="minorHAnsi"/>
          <w:bCs/>
          <w:iCs/>
          <w:color w:val="000000"/>
        </w:rPr>
        <w:t>za opóźnienie w transakcjach handlowych.</w:t>
      </w:r>
    </w:p>
    <w:p w:rsidR="00C735D9" w:rsidRPr="00C735D9" w:rsidRDefault="00C735D9" w:rsidP="00365C77">
      <w:pPr>
        <w:pStyle w:val="Akapitzlist"/>
        <w:numPr>
          <w:ilvl w:val="0"/>
          <w:numId w:val="17"/>
        </w:numPr>
        <w:tabs>
          <w:tab w:val="left" w:pos="294"/>
        </w:tabs>
        <w:ind w:right="114"/>
        <w:rPr>
          <w:rFonts w:asciiTheme="minorHAnsi" w:hAnsiTheme="minorHAnsi" w:cstheme="minorHAnsi"/>
        </w:rPr>
      </w:pPr>
      <w:r w:rsidRPr="00C735D9">
        <w:rPr>
          <w:rFonts w:asciiTheme="minorHAnsi" w:hAnsiTheme="minorHAnsi" w:cstheme="minorHAnsi"/>
        </w:rPr>
        <w:t>Zleceniobiorca ma możliwość przesłania zamawiającemu ustrukturyzowanej faktury</w:t>
      </w:r>
      <w:r>
        <w:rPr>
          <w:rFonts w:asciiTheme="minorHAnsi" w:hAnsiTheme="minorHAnsi" w:cstheme="minorHAnsi"/>
        </w:rPr>
        <w:t xml:space="preserve"> </w:t>
      </w:r>
      <w:r w:rsidRPr="00C735D9">
        <w:rPr>
          <w:rFonts w:asciiTheme="minorHAnsi" w:hAnsiTheme="minorHAnsi" w:cstheme="minorHAnsi"/>
        </w:rPr>
        <w:t>elektronicznej o której mowa w art. 2 pkt 4 ustawy z dnia 9 listopada 2018 r. o elektronicznym</w:t>
      </w:r>
      <w:r>
        <w:rPr>
          <w:rFonts w:asciiTheme="minorHAnsi" w:hAnsiTheme="minorHAnsi" w:cstheme="minorHAnsi"/>
        </w:rPr>
        <w:t xml:space="preserve"> </w:t>
      </w:r>
      <w:r w:rsidRPr="00C735D9">
        <w:rPr>
          <w:rFonts w:asciiTheme="minorHAnsi" w:hAnsiTheme="minorHAnsi" w:cstheme="minorHAnsi"/>
        </w:rPr>
        <w:t>fakturowaniu w zamówieniach publicznych, koncesjach na roboty budowlane lub usługi oraz</w:t>
      </w:r>
      <w:r>
        <w:rPr>
          <w:rFonts w:asciiTheme="minorHAnsi" w:hAnsiTheme="minorHAnsi" w:cstheme="minorHAnsi"/>
        </w:rPr>
        <w:t xml:space="preserve"> </w:t>
      </w:r>
      <w:r w:rsidRPr="00C735D9">
        <w:rPr>
          <w:rFonts w:asciiTheme="minorHAnsi" w:hAnsiTheme="minorHAnsi" w:cstheme="minorHAnsi"/>
        </w:rPr>
        <w:t>partnerstwie publiczno-prywatnym (Dz. U. 2018 r., poz. 2191). Faktury należy przesyłać za pomocą</w:t>
      </w:r>
      <w:r>
        <w:rPr>
          <w:rFonts w:asciiTheme="minorHAnsi" w:hAnsiTheme="minorHAnsi" w:cstheme="minorHAnsi"/>
        </w:rPr>
        <w:t xml:space="preserve"> </w:t>
      </w:r>
      <w:r w:rsidRPr="00C735D9">
        <w:rPr>
          <w:rFonts w:asciiTheme="minorHAnsi" w:hAnsiTheme="minorHAnsi" w:cstheme="minorHAnsi"/>
        </w:rPr>
        <w:t>Platformy Elektronicznego Fakturowania (PEF) - centralną platformę do odbierania i wysyłania</w:t>
      </w:r>
      <w:r>
        <w:rPr>
          <w:rFonts w:asciiTheme="minorHAnsi" w:hAnsiTheme="minorHAnsi" w:cstheme="minorHAnsi"/>
        </w:rPr>
        <w:t xml:space="preserve"> </w:t>
      </w:r>
      <w:r w:rsidRPr="00C735D9">
        <w:rPr>
          <w:rFonts w:asciiTheme="minorHAnsi" w:hAnsiTheme="minorHAnsi" w:cstheme="minorHAnsi"/>
        </w:rPr>
        <w:t>ustrukturyzowanych faktur elektronicznych i innych dokumentów pomiędzy zamawiającymi a</w:t>
      </w:r>
      <w:r>
        <w:rPr>
          <w:rFonts w:asciiTheme="minorHAnsi" w:hAnsiTheme="minorHAnsi" w:cstheme="minorHAnsi"/>
        </w:rPr>
        <w:t xml:space="preserve"> </w:t>
      </w:r>
      <w:r w:rsidRPr="00C735D9">
        <w:rPr>
          <w:rFonts w:asciiTheme="minorHAnsi" w:hAnsiTheme="minorHAnsi" w:cstheme="minorHAnsi"/>
        </w:rPr>
        <w:t>wykonawcami zamówień publicznych. Platforma Elektronicznego Fakturowania dostępna jest pod</w:t>
      </w:r>
      <w:r>
        <w:rPr>
          <w:rFonts w:asciiTheme="minorHAnsi" w:hAnsiTheme="minorHAnsi" w:cstheme="minorHAnsi"/>
        </w:rPr>
        <w:t xml:space="preserve"> </w:t>
      </w:r>
      <w:r w:rsidRPr="00C735D9">
        <w:rPr>
          <w:rFonts w:asciiTheme="minorHAnsi" w:hAnsiTheme="minorHAnsi" w:cstheme="minorHAnsi"/>
        </w:rPr>
        <w:t>adresem https://efaktura.gov.pl/</w:t>
      </w:r>
    </w:p>
    <w:p w:rsidR="009976A4" w:rsidRPr="00053C36" w:rsidRDefault="009976A4">
      <w:pPr>
        <w:pStyle w:val="Tekstpodstawowy"/>
        <w:spacing w:before="1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9976A4" w:rsidRPr="00053C36" w:rsidRDefault="00C95CE6">
      <w:pPr>
        <w:pStyle w:val="Nagwek1"/>
        <w:ind w:left="4784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§ 5</w:t>
      </w:r>
    </w:p>
    <w:p w:rsidR="00C735D9" w:rsidRDefault="00C95CE6" w:rsidP="00365C77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Wykonawca zobowiązuje się skierować do realizacji zamówienia ….... pojazdy przystosowane do odbierania zmieszanych odpadów komunalnych lub selektywnie</w:t>
      </w:r>
      <w:r w:rsidRPr="00053C36">
        <w:rPr>
          <w:rFonts w:asciiTheme="minorHAnsi" w:hAnsiTheme="minorHAnsi" w:cstheme="minorHAnsi"/>
          <w:spacing w:val="-15"/>
        </w:rPr>
        <w:t xml:space="preserve"> </w:t>
      </w:r>
      <w:r w:rsidRPr="00053C36">
        <w:rPr>
          <w:rFonts w:asciiTheme="minorHAnsi" w:hAnsiTheme="minorHAnsi" w:cstheme="minorHAnsi"/>
        </w:rPr>
        <w:t>zebranych odpadów</w:t>
      </w:r>
      <w:r w:rsidRPr="00053C36">
        <w:rPr>
          <w:rFonts w:asciiTheme="minorHAnsi" w:hAnsiTheme="minorHAnsi" w:cstheme="minorHAnsi"/>
          <w:spacing w:val="-13"/>
        </w:rPr>
        <w:t xml:space="preserve"> </w:t>
      </w:r>
      <w:r w:rsidRPr="00053C36">
        <w:rPr>
          <w:rFonts w:asciiTheme="minorHAnsi" w:hAnsiTheme="minorHAnsi" w:cstheme="minorHAnsi"/>
        </w:rPr>
        <w:t>komunalnych</w:t>
      </w:r>
      <w:r w:rsidRPr="00053C36">
        <w:rPr>
          <w:rFonts w:asciiTheme="minorHAnsi" w:hAnsiTheme="minorHAnsi" w:cstheme="minorHAnsi"/>
          <w:spacing w:val="-12"/>
        </w:rPr>
        <w:t xml:space="preserve"> </w:t>
      </w:r>
      <w:r w:rsidRPr="00053C36">
        <w:rPr>
          <w:rFonts w:asciiTheme="minorHAnsi" w:hAnsiTheme="minorHAnsi" w:cstheme="minorHAnsi"/>
        </w:rPr>
        <w:t>spełniające</w:t>
      </w:r>
      <w:r w:rsidRPr="00053C36">
        <w:rPr>
          <w:rFonts w:asciiTheme="minorHAnsi" w:hAnsiTheme="minorHAnsi" w:cstheme="minorHAnsi"/>
          <w:spacing w:val="-13"/>
        </w:rPr>
        <w:t xml:space="preserve"> </w:t>
      </w:r>
      <w:r w:rsidRPr="00053C36">
        <w:rPr>
          <w:rFonts w:asciiTheme="minorHAnsi" w:hAnsiTheme="minorHAnsi" w:cstheme="minorHAnsi"/>
        </w:rPr>
        <w:t>normę</w:t>
      </w:r>
      <w:r w:rsidRPr="00053C36">
        <w:rPr>
          <w:rFonts w:asciiTheme="minorHAnsi" w:hAnsiTheme="minorHAnsi" w:cstheme="minorHAnsi"/>
          <w:spacing w:val="-11"/>
        </w:rPr>
        <w:t xml:space="preserve"> </w:t>
      </w:r>
      <w:r w:rsidRPr="00053C36">
        <w:rPr>
          <w:rFonts w:asciiTheme="minorHAnsi" w:hAnsiTheme="minorHAnsi" w:cstheme="minorHAnsi"/>
        </w:rPr>
        <w:t>emisji</w:t>
      </w:r>
      <w:r w:rsidRPr="00053C36">
        <w:rPr>
          <w:rFonts w:asciiTheme="minorHAnsi" w:hAnsiTheme="minorHAnsi" w:cstheme="minorHAnsi"/>
          <w:spacing w:val="-10"/>
        </w:rPr>
        <w:t xml:space="preserve"> </w:t>
      </w:r>
      <w:r w:rsidRPr="00053C36">
        <w:rPr>
          <w:rFonts w:asciiTheme="minorHAnsi" w:hAnsiTheme="minorHAnsi" w:cstheme="minorHAnsi"/>
        </w:rPr>
        <w:t>spalin</w:t>
      </w:r>
      <w:r w:rsidRPr="00053C36">
        <w:rPr>
          <w:rFonts w:asciiTheme="minorHAnsi" w:hAnsiTheme="minorHAnsi" w:cstheme="minorHAnsi"/>
          <w:spacing w:val="-12"/>
        </w:rPr>
        <w:t xml:space="preserve"> </w:t>
      </w:r>
      <w:r w:rsidRPr="00053C36">
        <w:rPr>
          <w:rFonts w:asciiTheme="minorHAnsi" w:hAnsiTheme="minorHAnsi" w:cstheme="minorHAnsi"/>
        </w:rPr>
        <w:t>minimum</w:t>
      </w:r>
      <w:r w:rsidRPr="00053C36">
        <w:rPr>
          <w:rFonts w:asciiTheme="minorHAnsi" w:hAnsiTheme="minorHAnsi" w:cstheme="minorHAnsi"/>
          <w:spacing w:val="-14"/>
        </w:rPr>
        <w:t xml:space="preserve"> </w:t>
      </w:r>
      <w:r w:rsidRPr="00053C36">
        <w:rPr>
          <w:rFonts w:asciiTheme="minorHAnsi" w:hAnsiTheme="minorHAnsi" w:cstheme="minorHAnsi"/>
        </w:rPr>
        <w:t>EURO</w:t>
      </w:r>
      <w:r w:rsidRPr="00053C36">
        <w:rPr>
          <w:rFonts w:asciiTheme="minorHAnsi" w:hAnsiTheme="minorHAnsi" w:cstheme="minorHAnsi"/>
          <w:spacing w:val="-13"/>
        </w:rPr>
        <w:t xml:space="preserve"> </w:t>
      </w:r>
      <w:r w:rsidR="006C525D">
        <w:rPr>
          <w:rFonts w:asciiTheme="minorHAnsi" w:hAnsiTheme="minorHAnsi" w:cstheme="minorHAnsi"/>
        </w:rPr>
        <w:t>5</w:t>
      </w:r>
      <w:r w:rsidRPr="00053C36">
        <w:rPr>
          <w:rFonts w:asciiTheme="minorHAnsi" w:hAnsiTheme="minorHAnsi" w:cstheme="minorHAnsi"/>
        </w:rPr>
        <w:t>.</w:t>
      </w:r>
      <w:r w:rsidRPr="00053C36">
        <w:rPr>
          <w:rFonts w:asciiTheme="minorHAnsi" w:hAnsiTheme="minorHAnsi" w:cstheme="minorHAnsi"/>
          <w:spacing w:val="-13"/>
        </w:rPr>
        <w:t xml:space="preserve"> </w:t>
      </w:r>
      <w:r w:rsidRPr="00053C36">
        <w:rPr>
          <w:rFonts w:asciiTheme="minorHAnsi" w:hAnsiTheme="minorHAnsi" w:cstheme="minorHAnsi"/>
        </w:rPr>
        <w:t>(zapis</w:t>
      </w:r>
      <w:r w:rsidRPr="00053C36">
        <w:rPr>
          <w:rFonts w:asciiTheme="minorHAnsi" w:hAnsiTheme="minorHAnsi" w:cstheme="minorHAnsi"/>
          <w:spacing w:val="-11"/>
        </w:rPr>
        <w:t xml:space="preserve"> </w:t>
      </w:r>
      <w:r w:rsidRPr="00053C36">
        <w:rPr>
          <w:rFonts w:asciiTheme="minorHAnsi" w:hAnsiTheme="minorHAnsi" w:cstheme="minorHAnsi"/>
        </w:rPr>
        <w:t>opcjonalny</w:t>
      </w:r>
      <w:r w:rsidRPr="00053C36">
        <w:rPr>
          <w:rFonts w:asciiTheme="minorHAnsi" w:hAnsiTheme="minorHAnsi" w:cstheme="minorHAnsi"/>
          <w:spacing w:val="-8"/>
        </w:rPr>
        <w:t xml:space="preserve"> </w:t>
      </w:r>
      <w:r w:rsidRPr="00053C36">
        <w:rPr>
          <w:rFonts w:asciiTheme="minorHAnsi" w:hAnsiTheme="minorHAnsi" w:cstheme="minorHAnsi"/>
        </w:rPr>
        <w:t>–</w:t>
      </w:r>
      <w:r w:rsidRPr="00053C36">
        <w:rPr>
          <w:rFonts w:asciiTheme="minorHAnsi" w:hAnsiTheme="minorHAnsi" w:cstheme="minorHAnsi"/>
          <w:spacing w:val="-12"/>
        </w:rPr>
        <w:t xml:space="preserve"> </w:t>
      </w:r>
      <w:r w:rsidRPr="00053C36">
        <w:rPr>
          <w:rFonts w:asciiTheme="minorHAnsi" w:hAnsiTheme="minorHAnsi" w:cstheme="minorHAnsi"/>
        </w:rPr>
        <w:t xml:space="preserve">zapis zgodny </w:t>
      </w:r>
      <w:r w:rsidR="006C525D">
        <w:rPr>
          <w:rFonts w:asciiTheme="minorHAnsi" w:hAnsiTheme="minorHAnsi" w:cstheme="minorHAnsi"/>
        </w:rPr>
        <w:br/>
      </w:r>
      <w:r w:rsidRPr="00053C36">
        <w:rPr>
          <w:rFonts w:asciiTheme="minorHAnsi" w:hAnsiTheme="minorHAnsi" w:cstheme="minorHAnsi"/>
        </w:rPr>
        <w:t>z ofertą</w:t>
      </w:r>
      <w:r w:rsidRPr="00053C36">
        <w:rPr>
          <w:rFonts w:asciiTheme="minorHAnsi" w:hAnsiTheme="minorHAnsi" w:cstheme="minorHAnsi"/>
          <w:spacing w:val="-4"/>
        </w:rPr>
        <w:t xml:space="preserve"> </w:t>
      </w:r>
      <w:r w:rsidRPr="00053C36">
        <w:rPr>
          <w:rFonts w:asciiTheme="minorHAnsi" w:hAnsiTheme="minorHAnsi" w:cstheme="minorHAnsi"/>
        </w:rPr>
        <w:t>Wykonawcy)</w:t>
      </w:r>
    </w:p>
    <w:p w:rsidR="009976A4" w:rsidRPr="00C735D9" w:rsidRDefault="00C735D9" w:rsidP="00365C77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Pojazdy o których mowa w pkt 1 </w:t>
      </w:r>
      <w:r w:rsidR="00C95CE6" w:rsidRPr="00C735D9">
        <w:rPr>
          <w:rFonts w:asciiTheme="minorHAnsi" w:hAnsiTheme="minorHAnsi" w:cstheme="minorHAnsi"/>
        </w:rPr>
        <w:t>będą trwale i czytelnie oznakowane w widocznym miejscu nazwą firmy podmiotu odbierającego odpady komunalne od właścicieli nieruchomości. Pojazdy wyposażone będą w system monitoringu bazującego na systemie pozycjonowania satelitarnego, umożliwiającego trwałe zapisywanie, przechowywanie i odczytywanie danych o położeniu pojazdu i miejscach postoju oraz czujników zapisujących dane o miejscach wyładunku</w:t>
      </w:r>
      <w:r w:rsidR="00C95CE6" w:rsidRPr="00C735D9">
        <w:rPr>
          <w:rFonts w:asciiTheme="minorHAnsi" w:hAnsiTheme="minorHAnsi" w:cstheme="minorHAnsi"/>
          <w:spacing w:val="-1"/>
        </w:rPr>
        <w:t xml:space="preserve"> </w:t>
      </w:r>
      <w:r w:rsidR="00C95CE6" w:rsidRPr="00C735D9">
        <w:rPr>
          <w:rFonts w:asciiTheme="minorHAnsi" w:hAnsiTheme="minorHAnsi" w:cstheme="minorHAnsi"/>
        </w:rPr>
        <w:t>odpadów.</w:t>
      </w:r>
    </w:p>
    <w:p w:rsidR="009976A4" w:rsidRPr="00053C36" w:rsidRDefault="009976A4">
      <w:pPr>
        <w:pStyle w:val="Tekstpodstawowy"/>
        <w:spacing w:before="1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9976A4" w:rsidRPr="00053C36" w:rsidRDefault="00C95CE6">
      <w:pPr>
        <w:pStyle w:val="Nagwek1"/>
        <w:ind w:left="7" w:right="1"/>
        <w:jc w:val="center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§ 6</w:t>
      </w:r>
    </w:p>
    <w:p w:rsidR="00C95CE6" w:rsidRPr="00053C36" w:rsidRDefault="00C95CE6" w:rsidP="00365C77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Wykonawca zobowiązuje się do:</w:t>
      </w:r>
    </w:p>
    <w:p w:rsidR="00C95CE6" w:rsidRPr="00053C36" w:rsidRDefault="00C95CE6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wykonywania przedmiotu umowy zgodnie </w:t>
      </w:r>
      <w:r w:rsidRPr="00053C36">
        <w:rPr>
          <w:rFonts w:asciiTheme="minorHAnsi" w:hAnsiTheme="minorHAnsi" w:cstheme="minorHAnsi"/>
          <w:sz w:val="22"/>
          <w:szCs w:val="22"/>
        </w:rPr>
        <w:t xml:space="preserve">z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 xml:space="preserve">obowiązującymi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przepisami prawa </w:t>
      </w:r>
      <w:r w:rsidRPr="00053C36">
        <w:rPr>
          <w:rFonts w:asciiTheme="minorHAnsi" w:hAnsiTheme="minorHAnsi" w:cstheme="minorHAnsi"/>
          <w:sz w:val="22"/>
          <w:szCs w:val="22"/>
        </w:rPr>
        <w:t xml:space="preserve">z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zachowaniem należytej staranności </w:t>
      </w:r>
      <w:r w:rsidRPr="00053C36">
        <w:rPr>
          <w:rFonts w:asciiTheme="minorHAnsi" w:hAnsiTheme="minorHAnsi" w:cstheme="minorHAnsi"/>
          <w:sz w:val="22"/>
          <w:szCs w:val="22"/>
        </w:rPr>
        <w:t xml:space="preserve">w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terminach określonych </w:t>
      </w:r>
      <w:r w:rsidRPr="00053C36">
        <w:rPr>
          <w:rFonts w:asciiTheme="minorHAnsi" w:hAnsiTheme="minorHAnsi" w:cstheme="minorHAnsi"/>
          <w:sz w:val="22"/>
          <w:szCs w:val="22"/>
        </w:rPr>
        <w:t>w</w:t>
      </w:r>
      <w:r w:rsidRPr="00053C36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 xml:space="preserve">harmonogramach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odbierania odpadów komunalnych,</w:t>
      </w:r>
    </w:p>
    <w:p w:rsidR="00C95CE6" w:rsidRPr="00053C36" w:rsidRDefault="00C95CE6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pacing w:val="-5"/>
          <w:sz w:val="22"/>
          <w:szCs w:val="22"/>
        </w:rPr>
        <w:t>należytego</w:t>
      </w:r>
      <w:r w:rsidRPr="00053C3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wykonywania</w:t>
      </w:r>
      <w:r w:rsidRPr="00053C3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wszystkich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>obowiązków</w:t>
      </w:r>
      <w:r w:rsidRPr="00053C3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z w:val="22"/>
          <w:szCs w:val="22"/>
        </w:rPr>
        <w:t>i</w:t>
      </w:r>
      <w:r w:rsidRPr="00053C3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zadań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opisanych</w:t>
      </w:r>
      <w:r w:rsidRPr="00053C3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z w:val="22"/>
          <w:szCs w:val="22"/>
        </w:rPr>
        <w:t>w</w:t>
      </w:r>
      <w:r w:rsidRPr="00053C3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>SWZ</w:t>
      </w:r>
    </w:p>
    <w:p w:rsidR="00C95CE6" w:rsidRPr="00053C36" w:rsidRDefault="00C95CE6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pacing w:val="-6"/>
          <w:sz w:val="22"/>
          <w:szCs w:val="22"/>
        </w:rPr>
        <w:t xml:space="preserve">niezwłocznego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przekazywania informacji dotyczących realizacji umowy </w:t>
      </w:r>
      <w:r w:rsidRPr="00053C36">
        <w:rPr>
          <w:rFonts w:asciiTheme="minorHAnsi" w:hAnsiTheme="minorHAnsi" w:cstheme="minorHAnsi"/>
          <w:spacing w:val="-3"/>
          <w:sz w:val="22"/>
          <w:szCs w:val="22"/>
        </w:rPr>
        <w:t xml:space="preserve">na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każde żądanie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>Zamawiającego,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jednak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>nie</w:t>
      </w:r>
      <w:r w:rsidRPr="00053C3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później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>niż</w:t>
      </w:r>
      <w:r w:rsidRPr="00053C3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z w:val="22"/>
          <w:szCs w:val="22"/>
        </w:rPr>
        <w:t>w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terminie</w:t>
      </w:r>
      <w:r w:rsidRPr="00053C3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z w:val="22"/>
          <w:szCs w:val="22"/>
        </w:rPr>
        <w:t>3</w:t>
      </w:r>
      <w:r w:rsidRPr="00053C3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>dni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roboczych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3"/>
          <w:sz w:val="22"/>
          <w:szCs w:val="22"/>
        </w:rPr>
        <w:t>od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>dnia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otrzymania</w:t>
      </w:r>
      <w:r w:rsidRPr="00053C3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zapytania,</w:t>
      </w:r>
    </w:p>
    <w:p w:rsidR="00C95CE6" w:rsidRPr="00053C36" w:rsidRDefault="00C95CE6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 xml:space="preserve">w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przypadku utraty </w:t>
      </w:r>
      <w:r w:rsidRPr="00053C36">
        <w:rPr>
          <w:rFonts w:asciiTheme="minorHAnsi" w:hAnsiTheme="minorHAnsi" w:cstheme="minorHAnsi"/>
          <w:sz w:val="22"/>
          <w:szCs w:val="22"/>
        </w:rPr>
        <w:t xml:space="preserve">w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trakcie realizacji umowy uprawnień niezbędnych </w:t>
      </w:r>
      <w:r w:rsidRPr="00053C36">
        <w:rPr>
          <w:rFonts w:asciiTheme="minorHAnsi" w:hAnsiTheme="minorHAnsi" w:cstheme="minorHAnsi"/>
          <w:spacing w:val="-3"/>
          <w:sz w:val="22"/>
          <w:szCs w:val="22"/>
        </w:rPr>
        <w:t xml:space="preserve">do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 xml:space="preserve">realizacji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umowy, </w:t>
      </w:r>
      <w:r w:rsidRPr="00053C36">
        <w:rPr>
          <w:rFonts w:asciiTheme="minorHAnsi" w:hAnsiTheme="minorHAnsi" w:cstheme="minorHAnsi"/>
          <w:sz w:val="22"/>
          <w:szCs w:val="22"/>
        </w:rPr>
        <w:t xml:space="preserve">w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 xml:space="preserve">tym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utraty ważności posiadanych wpisów </w:t>
      </w:r>
      <w:r w:rsidRPr="00053C36">
        <w:rPr>
          <w:rFonts w:asciiTheme="minorHAnsi" w:hAnsiTheme="minorHAnsi" w:cstheme="minorHAnsi"/>
          <w:sz w:val="22"/>
          <w:szCs w:val="22"/>
        </w:rPr>
        <w:t xml:space="preserve">i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zezwoleń, przedłożenia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>bez</w:t>
      </w:r>
      <w:r w:rsidRPr="00053C36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dodatkowego wezwania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 xml:space="preserve">Zamawiającemu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kserokopii nowych dokumentów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 xml:space="preserve">potwierdzających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posiadanie uprawnień </w:t>
      </w:r>
      <w:r w:rsidRPr="00053C36">
        <w:rPr>
          <w:rFonts w:asciiTheme="minorHAnsi" w:hAnsiTheme="minorHAnsi" w:cstheme="minorHAnsi"/>
          <w:spacing w:val="-3"/>
          <w:sz w:val="22"/>
          <w:szCs w:val="22"/>
        </w:rPr>
        <w:t xml:space="preserve">do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wykonania działalności objętej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>niniejszą</w:t>
      </w:r>
      <w:r w:rsidRPr="00053C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umową,</w:t>
      </w:r>
    </w:p>
    <w:p w:rsidR="00C95CE6" w:rsidRPr="00053C36" w:rsidRDefault="00C95CE6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używania pojazdów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 xml:space="preserve">specjalistycznych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oraz zapewnienia dostatecznej ilości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 xml:space="preserve">tych 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 xml:space="preserve">pojazdów, gwarantujące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terminowe </w:t>
      </w:r>
      <w:r w:rsidRPr="00053C36">
        <w:rPr>
          <w:rFonts w:asciiTheme="minorHAnsi" w:hAnsiTheme="minorHAnsi" w:cstheme="minorHAnsi"/>
          <w:sz w:val="22"/>
          <w:szCs w:val="22"/>
        </w:rPr>
        <w:t xml:space="preserve">i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jakościowe wykonanie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>niniejszej</w:t>
      </w:r>
      <w:r w:rsidRPr="00053C36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umowy,</w:t>
      </w:r>
    </w:p>
    <w:p w:rsidR="00C95CE6" w:rsidRPr="00053C36" w:rsidRDefault="00C95CE6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umożliwienia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 xml:space="preserve">przedstawicielom Zamawiającego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kompleksowej kontroli sposobu wykonywanej usługi świadczonej przez Wykonawcę. Kontroli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 xml:space="preserve">mogą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podlegać </w:t>
      </w:r>
      <w:r w:rsidRPr="00053C36">
        <w:rPr>
          <w:rFonts w:asciiTheme="minorHAnsi" w:hAnsiTheme="minorHAnsi" w:cstheme="minorHAnsi"/>
          <w:sz w:val="22"/>
          <w:szCs w:val="22"/>
        </w:rPr>
        <w:t xml:space="preserve">w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szczególności ważenie odpadów, legalizacja wagi</w:t>
      </w:r>
      <w:r w:rsidRPr="00053C3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>itp.</w:t>
      </w:r>
    </w:p>
    <w:p w:rsidR="009D58A8" w:rsidRPr="00053C36" w:rsidRDefault="009D58A8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Nieodbierania odpadów komunalnych zleconych przez Zamawiającego wspólnie z odpadami z innej gminy,</w:t>
      </w:r>
    </w:p>
    <w:p w:rsidR="00C95CE6" w:rsidRPr="00053C36" w:rsidRDefault="00C95CE6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okazania </w:t>
      </w:r>
      <w:r w:rsidRPr="00053C36">
        <w:rPr>
          <w:rFonts w:asciiTheme="minorHAnsi" w:hAnsiTheme="minorHAnsi" w:cstheme="minorHAnsi"/>
          <w:spacing w:val="-3"/>
          <w:sz w:val="22"/>
          <w:szCs w:val="22"/>
        </w:rPr>
        <w:t xml:space="preserve">na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żądanie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 xml:space="preserve">Zamawiającego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wszelkich dokumentów </w:t>
      </w:r>
      <w:r w:rsidRPr="00053C36">
        <w:rPr>
          <w:rFonts w:asciiTheme="minorHAnsi" w:hAnsiTheme="minorHAnsi" w:cstheme="minorHAnsi"/>
          <w:spacing w:val="-6"/>
          <w:sz w:val="22"/>
          <w:szCs w:val="22"/>
        </w:rPr>
        <w:t xml:space="preserve">potwierdzających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wykonanie przedmiotu umowy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zgodnie</w:t>
      </w:r>
      <w:r w:rsidRPr="00053C3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z w:val="22"/>
          <w:szCs w:val="22"/>
        </w:rPr>
        <w:t>z</w:t>
      </w:r>
      <w:r w:rsidRPr="00053C3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określonymi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przez</w:t>
      </w:r>
      <w:r w:rsidRPr="00053C3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Zamawiającego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wymaganiami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z w:val="22"/>
          <w:szCs w:val="22"/>
        </w:rPr>
        <w:t>i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odpowiednimi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przepisami</w:t>
      </w:r>
      <w:r w:rsidRPr="00053C3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prawa,</w:t>
      </w:r>
    </w:p>
    <w:p w:rsidR="006C525D" w:rsidRPr="006C525D" w:rsidRDefault="00C95CE6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postępowania </w:t>
      </w:r>
      <w:r w:rsidRPr="00053C36">
        <w:rPr>
          <w:rFonts w:asciiTheme="minorHAnsi" w:hAnsiTheme="minorHAnsi" w:cstheme="minorHAnsi"/>
          <w:sz w:val="22"/>
          <w:szCs w:val="22"/>
        </w:rPr>
        <w:t xml:space="preserve">z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odpadami </w:t>
      </w:r>
      <w:r w:rsidRPr="00053C36">
        <w:rPr>
          <w:rFonts w:asciiTheme="minorHAnsi" w:hAnsiTheme="minorHAnsi" w:cstheme="minorHAnsi"/>
          <w:sz w:val="22"/>
          <w:szCs w:val="22"/>
        </w:rPr>
        <w:t xml:space="preserve">w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sposób zgodny </w:t>
      </w:r>
      <w:r w:rsidRPr="00053C36">
        <w:rPr>
          <w:rFonts w:asciiTheme="minorHAnsi" w:hAnsiTheme="minorHAnsi" w:cstheme="minorHAnsi"/>
          <w:sz w:val="22"/>
          <w:szCs w:val="22"/>
        </w:rPr>
        <w:t xml:space="preserve">z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zasadami gospodarowania odpadami określonymi </w:t>
      </w:r>
      <w:r w:rsidRPr="00053C36">
        <w:rPr>
          <w:rFonts w:asciiTheme="minorHAnsi" w:hAnsiTheme="minorHAnsi" w:cstheme="minorHAnsi"/>
          <w:sz w:val="22"/>
          <w:szCs w:val="22"/>
        </w:rPr>
        <w:t xml:space="preserve">w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ustawie </w:t>
      </w:r>
      <w:r w:rsidRPr="00053C36">
        <w:rPr>
          <w:rFonts w:asciiTheme="minorHAnsi" w:hAnsiTheme="minorHAnsi" w:cstheme="minorHAnsi"/>
          <w:sz w:val="22"/>
          <w:szCs w:val="22"/>
        </w:rPr>
        <w:t xml:space="preserve">z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 xml:space="preserve">dnia </w:t>
      </w:r>
      <w:r w:rsidRPr="00053C36">
        <w:rPr>
          <w:rFonts w:asciiTheme="minorHAnsi" w:hAnsiTheme="minorHAnsi" w:cstheme="minorHAnsi"/>
          <w:spacing w:val="-3"/>
          <w:sz w:val="22"/>
          <w:szCs w:val="22"/>
        </w:rPr>
        <w:t xml:space="preserve">14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grudnia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 xml:space="preserve">2012 </w:t>
      </w:r>
      <w:r w:rsidRPr="00053C36">
        <w:rPr>
          <w:rFonts w:asciiTheme="minorHAnsi" w:hAnsiTheme="minorHAnsi" w:cstheme="minorHAnsi"/>
          <w:spacing w:val="-3"/>
          <w:sz w:val="22"/>
          <w:szCs w:val="22"/>
        </w:rPr>
        <w:t xml:space="preserve">r. </w:t>
      </w:r>
      <w:r w:rsidRPr="00053C36">
        <w:rPr>
          <w:rFonts w:asciiTheme="minorHAnsi" w:hAnsiTheme="minorHAnsi" w:cstheme="minorHAnsi"/>
          <w:sz w:val="22"/>
          <w:szCs w:val="22"/>
        </w:rPr>
        <w:t xml:space="preserve">o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odpadach, oraz </w:t>
      </w:r>
      <w:r w:rsidRPr="00053C36">
        <w:rPr>
          <w:rFonts w:asciiTheme="minorHAnsi" w:hAnsiTheme="minorHAnsi" w:cstheme="minorHAnsi"/>
          <w:sz w:val="22"/>
          <w:szCs w:val="22"/>
        </w:rPr>
        <w:t xml:space="preserve">w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sposób zgodny </w:t>
      </w:r>
      <w:r w:rsidRPr="00053C36">
        <w:rPr>
          <w:rFonts w:asciiTheme="minorHAnsi" w:hAnsiTheme="minorHAnsi" w:cstheme="minorHAnsi"/>
          <w:sz w:val="22"/>
          <w:szCs w:val="22"/>
        </w:rPr>
        <w:t xml:space="preserve">z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zapisami art. </w:t>
      </w:r>
      <w:r w:rsidRPr="00053C36">
        <w:rPr>
          <w:rFonts w:asciiTheme="minorHAnsi" w:hAnsiTheme="minorHAnsi" w:cstheme="minorHAnsi"/>
          <w:spacing w:val="-3"/>
          <w:sz w:val="22"/>
          <w:szCs w:val="22"/>
        </w:rPr>
        <w:t xml:space="preserve">9e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ustawy </w:t>
      </w:r>
      <w:r w:rsidRPr="00053C36">
        <w:rPr>
          <w:rFonts w:asciiTheme="minorHAnsi" w:hAnsiTheme="minorHAnsi" w:cstheme="minorHAnsi"/>
          <w:sz w:val="22"/>
          <w:szCs w:val="22"/>
        </w:rPr>
        <w:t xml:space="preserve">z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 xml:space="preserve">dnia </w:t>
      </w:r>
      <w:r w:rsidRPr="00053C36">
        <w:rPr>
          <w:rFonts w:asciiTheme="minorHAnsi" w:hAnsiTheme="minorHAnsi" w:cstheme="minorHAnsi"/>
          <w:spacing w:val="-3"/>
          <w:sz w:val="22"/>
          <w:szCs w:val="22"/>
        </w:rPr>
        <w:t xml:space="preserve">13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września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 xml:space="preserve">1996 </w:t>
      </w:r>
      <w:r w:rsidRPr="00053C36">
        <w:rPr>
          <w:rFonts w:asciiTheme="minorHAnsi" w:hAnsiTheme="minorHAnsi" w:cstheme="minorHAnsi"/>
          <w:spacing w:val="-3"/>
          <w:sz w:val="22"/>
          <w:szCs w:val="22"/>
        </w:rPr>
        <w:t xml:space="preserve">r. </w:t>
      </w:r>
      <w:r w:rsidRPr="00053C36">
        <w:rPr>
          <w:rFonts w:asciiTheme="minorHAnsi" w:hAnsiTheme="minorHAnsi" w:cstheme="minorHAnsi"/>
          <w:sz w:val="22"/>
          <w:szCs w:val="22"/>
        </w:rPr>
        <w:t xml:space="preserve">o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utrzymaniu czystości </w:t>
      </w:r>
      <w:r w:rsidRPr="00053C36">
        <w:rPr>
          <w:rFonts w:asciiTheme="minorHAnsi" w:hAnsiTheme="minorHAnsi" w:cstheme="minorHAnsi"/>
          <w:sz w:val="22"/>
          <w:szCs w:val="22"/>
        </w:rPr>
        <w:t xml:space="preserve">i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porządku </w:t>
      </w:r>
      <w:r w:rsidRPr="00053C36">
        <w:rPr>
          <w:rFonts w:asciiTheme="minorHAnsi" w:hAnsiTheme="minorHAnsi" w:cstheme="minorHAnsi"/>
          <w:sz w:val="22"/>
          <w:szCs w:val="22"/>
        </w:rPr>
        <w:t xml:space="preserve">w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gminach, wymaganiami ochrony środowiska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 xml:space="preserve">oraz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Planem gospodarki odpadami </w:t>
      </w:r>
      <w:r w:rsidRPr="00053C36">
        <w:rPr>
          <w:rFonts w:asciiTheme="minorHAnsi" w:hAnsiTheme="minorHAnsi" w:cstheme="minorHAnsi"/>
          <w:spacing w:val="-4"/>
          <w:sz w:val="22"/>
          <w:szCs w:val="22"/>
        </w:rPr>
        <w:t xml:space="preserve">dla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województwa</w:t>
      </w:r>
      <w:r w:rsidRPr="00053C36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>łódzkiego</w:t>
      </w:r>
    </w:p>
    <w:p w:rsidR="006C525D" w:rsidRPr="006C525D" w:rsidRDefault="006C525D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525D">
        <w:rPr>
          <w:rFonts w:asciiTheme="minorHAnsi" w:hAnsiTheme="minorHAnsi" w:cstheme="minorHAnsi"/>
          <w:sz w:val="22"/>
          <w:szCs w:val="22"/>
        </w:rPr>
        <w:t xml:space="preserve">Wykonawca jest zobowiązany do osiągnięcia na obszarze gminy </w:t>
      </w:r>
      <w:r>
        <w:rPr>
          <w:rFonts w:asciiTheme="minorHAnsi" w:hAnsiTheme="minorHAnsi" w:cstheme="minorHAnsi"/>
          <w:sz w:val="22"/>
          <w:szCs w:val="22"/>
        </w:rPr>
        <w:t>Siemkowice</w:t>
      </w:r>
      <w:r w:rsidRPr="006C525D">
        <w:rPr>
          <w:rFonts w:asciiTheme="minorHAnsi" w:hAnsiTheme="minorHAnsi" w:cstheme="minorHAnsi"/>
          <w:sz w:val="22"/>
          <w:szCs w:val="22"/>
        </w:rPr>
        <w:t xml:space="preserve"> poziomu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525D">
        <w:rPr>
          <w:rFonts w:asciiTheme="minorHAnsi" w:hAnsiTheme="minorHAnsi" w:cstheme="minorHAnsi"/>
        </w:rPr>
        <w:t>ograniczenia masy odpadów komunalnych ulegających biodegradacji przekazywanych do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składowania w poszczególnych latach wyliczonych zgodnie z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lastRenderedPageBreak/>
        <w:t>rozporządzeniem Ministra Środowiska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w sprawie poziomów ograniczenia składowania masy odpadów komunalnych ulegających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biodegradacji z dnia 15 grudnia 2017 r. (Dz. U . 2017 poz. 2412). Zamawiający będzie wymagał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osiągnięcia poziomów recyklingu w ramach umowy zawartej w oparciu o niniejsze postępowanie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wyłącznie w zakresie odpadów odebranych przez Wykonawcę.</w:t>
      </w:r>
    </w:p>
    <w:p w:rsidR="006C525D" w:rsidRPr="006C525D" w:rsidRDefault="006C525D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525D">
        <w:rPr>
          <w:rFonts w:asciiTheme="minorHAnsi" w:hAnsiTheme="minorHAnsi" w:cstheme="minorHAnsi"/>
        </w:rPr>
        <w:t xml:space="preserve">Wykonawca jest zobowiązany do osiągnięcia na obszarze gminy </w:t>
      </w:r>
      <w:r>
        <w:rPr>
          <w:rFonts w:asciiTheme="minorHAnsi" w:hAnsiTheme="minorHAnsi" w:cstheme="minorHAnsi"/>
        </w:rPr>
        <w:t>Siemkowice</w:t>
      </w:r>
      <w:r w:rsidRPr="006C525D">
        <w:rPr>
          <w:rFonts w:asciiTheme="minorHAnsi" w:hAnsiTheme="minorHAnsi" w:cstheme="minorHAnsi"/>
        </w:rPr>
        <w:t xml:space="preserve"> poziomu recyklingu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i przygotowania do ponownego użycia i odzysku następujących frakcji odpadów komunalnych: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papieru, metali, tworzyw sztucznych i szkła wyliczonych zgodnie z Rozporządzeniem Ministra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Klimatu i Środowiska z dnia 3 sierpnia 2021 r. ws. Sposobu obliczenia poziomów przygotowania do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ponownego użycia i recyklingu odpadów komunalnych (Dz. U. z dnia 2021 r. poz. 1530)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Zamawiający będzie wymagał osiągnięcia poziomów recyklingu w ramach umowy zawartej w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oparciu o niniejsze postępowanie wyłącznie w zakresie odpadów odebranych przez Wykonawcę.</w:t>
      </w:r>
      <w:r>
        <w:rPr>
          <w:rFonts w:asciiTheme="minorHAnsi" w:hAnsiTheme="minorHAnsi" w:cstheme="minorHAnsi"/>
        </w:rPr>
        <w:t xml:space="preserve"> </w:t>
      </w:r>
    </w:p>
    <w:p w:rsidR="006C525D" w:rsidRPr="006C525D" w:rsidRDefault="006C525D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525D">
        <w:rPr>
          <w:rFonts w:asciiTheme="minorHAnsi" w:hAnsiTheme="minorHAnsi" w:cstheme="minorHAnsi"/>
        </w:rPr>
        <w:t xml:space="preserve">Wykonawca jest zobowiązany do osiągnięcia na obszarze gminy </w:t>
      </w:r>
      <w:r>
        <w:rPr>
          <w:rFonts w:asciiTheme="minorHAnsi" w:hAnsiTheme="minorHAnsi" w:cstheme="minorHAnsi"/>
        </w:rPr>
        <w:t>Siemkowice</w:t>
      </w:r>
      <w:r w:rsidRPr="006C525D">
        <w:rPr>
          <w:rFonts w:asciiTheme="minorHAnsi" w:hAnsiTheme="minorHAnsi" w:cstheme="minorHAnsi"/>
        </w:rPr>
        <w:t xml:space="preserve"> poziomu recyklingu,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przygotowania do ponownego użycia i odzysku innych niż niebezpieczne odpady budowlane i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rozbiórkowe wyliczonych zgodnie z rozporządzeniem Ministra Klimatu i Środowiska z dnia 03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sierpnia 2021 r. w sprawie sposobu obliczenia poziomów przygotowania do ponownego użycia i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recyklingu odpadów komunalnych (Dz. U. z 2021r. poz. 1530). Zamawiający będzie wymagał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osiągnięcia poziomów recyklingu w ramach umowy zawartej w oparciu o niniejsze postępowanie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wyłącznie w zakresie odpadów odebranych przez Wykonawcę.</w:t>
      </w:r>
    </w:p>
    <w:p w:rsidR="006C525D" w:rsidRPr="006C525D" w:rsidRDefault="006C525D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525D">
        <w:rPr>
          <w:rFonts w:asciiTheme="minorHAnsi" w:hAnsiTheme="minorHAnsi" w:cstheme="minorHAnsi"/>
        </w:rPr>
        <w:t>Ustalenie, czy Wykonawca osiągnął wymagane poziomy o którym mowa w ust.11, 12, 13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nastąpi na podstawie sprawozdania, o którym mowa w § 7 ust. 16 umowy.</w:t>
      </w:r>
    </w:p>
    <w:p w:rsidR="006C525D" w:rsidRPr="006C525D" w:rsidRDefault="006C525D" w:rsidP="00365C7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525D">
        <w:rPr>
          <w:rFonts w:asciiTheme="minorHAnsi" w:hAnsiTheme="minorHAnsi" w:cstheme="minorHAnsi"/>
        </w:rPr>
        <w:t>Wykonawca sporządza sprawozdanie, o którym mowa w art. 9n ustawy o utrzymaniu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czystości i porządku w gminach. Sprawozdanie sporządzone w sposób wymagany przez przepisy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prawa Wykonawca przekazuje Zamawiającemu, w terminie do końca miesiąca następującego po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roku, którego dotyczy sprawozdanie, zawierające w szczególności:</w:t>
      </w:r>
    </w:p>
    <w:p w:rsidR="006C525D" w:rsidRPr="006C525D" w:rsidRDefault="006C525D" w:rsidP="00365C77">
      <w:pPr>
        <w:pStyle w:val="Tekstpodstawowy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525D">
        <w:rPr>
          <w:rFonts w:asciiTheme="minorHAnsi" w:hAnsiTheme="minorHAnsi" w:cstheme="minorHAnsi"/>
        </w:rPr>
        <w:t>ilości poszczególnych rodzajów odebranych od właścicieli nieruchomości odpadów komunalnych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oraz sposobie zagospodarowania tych odpadów, wraz ze wskazaniem nazwy i adresu instalacji, do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których zostały przekazane;</w:t>
      </w:r>
    </w:p>
    <w:p w:rsidR="006C525D" w:rsidRPr="006C525D" w:rsidRDefault="006C525D" w:rsidP="00365C77">
      <w:pPr>
        <w:pStyle w:val="Tekstpodstawowy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525D">
        <w:rPr>
          <w:rFonts w:asciiTheme="minorHAnsi" w:hAnsiTheme="minorHAnsi" w:cstheme="minorHAnsi"/>
        </w:rPr>
        <w:t>pozostałości z sortowania odpadów komunalnych i pozostałości z procesu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mechanicznobiologicznego przetwarzania zmieszanych odpadów komunalnych, powstałych z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odebranych od właścicieli nieruchomości odpadów komunalnych, przekazanych do składania albo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do termicznego przekształcania;</w:t>
      </w:r>
    </w:p>
    <w:p w:rsidR="006C525D" w:rsidRPr="006C525D" w:rsidRDefault="006C525D" w:rsidP="00365C77">
      <w:pPr>
        <w:pStyle w:val="Tekstpodstawowy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525D">
        <w:rPr>
          <w:rFonts w:asciiTheme="minorHAnsi" w:hAnsiTheme="minorHAnsi" w:cstheme="minorHAnsi"/>
        </w:rPr>
        <w:t>odpadów komunalnych przekazanych do przygotowania do ponownego użycia i recyklingu;</w:t>
      </w:r>
    </w:p>
    <w:p w:rsidR="006C525D" w:rsidRPr="006C525D" w:rsidRDefault="006C525D" w:rsidP="00365C77">
      <w:pPr>
        <w:pStyle w:val="Tekstpodstawowy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525D">
        <w:rPr>
          <w:rFonts w:asciiTheme="minorHAnsi" w:hAnsiTheme="minorHAnsi" w:cstheme="minorHAnsi"/>
        </w:rPr>
        <w:t>inne niż niebezpieczne odpadów budowlanych i rozbiórkowych będących odpadami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komunalnymi, przekazanych do przygotowania do ponownego użycia, recyklingu i innych procesów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odzysku</w:t>
      </w:r>
    </w:p>
    <w:p w:rsidR="006C525D" w:rsidRDefault="006C525D" w:rsidP="00365C77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6C525D">
        <w:rPr>
          <w:rFonts w:asciiTheme="minorHAnsi" w:hAnsiTheme="minorHAnsi" w:cstheme="minorHAnsi"/>
        </w:rPr>
        <w:t>Przedkładania na każde żądanie Zamawiającego wydruku zapisu GPS zamontowanych w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pojazdach do odbioru odpadów komunalnych potwierdzających trasę przejazdu i odbioru odpadów z</w:t>
      </w:r>
      <w:r>
        <w:rPr>
          <w:rFonts w:asciiTheme="minorHAnsi" w:hAnsiTheme="minorHAnsi" w:cstheme="minorHAnsi"/>
        </w:rPr>
        <w:t xml:space="preserve"> terenu g</w:t>
      </w:r>
      <w:r w:rsidRPr="006C525D">
        <w:rPr>
          <w:rFonts w:asciiTheme="minorHAnsi" w:hAnsiTheme="minorHAnsi" w:cstheme="minorHAnsi"/>
        </w:rPr>
        <w:t xml:space="preserve">miny </w:t>
      </w:r>
      <w:r>
        <w:rPr>
          <w:rFonts w:asciiTheme="minorHAnsi" w:hAnsiTheme="minorHAnsi" w:cstheme="minorHAnsi"/>
        </w:rPr>
        <w:t>Siemkowice</w:t>
      </w:r>
      <w:r w:rsidRPr="006C525D">
        <w:rPr>
          <w:rFonts w:asciiTheme="minorHAnsi" w:hAnsiTheme="minorHAnsi" w:cstheme="minorHAnsi"/>
        </w:rPr>
        <w:t>,</w:t>
      </w:r>
    </w:p>
    <w:p w:rsidR="00AE253E" w:rsidRDefault="006C525D" w:rsidP="00365C77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6C525D">
        <w:rPr>
          <w:rFonts w:asciiTheme="minorHAnsi" w:hAnsiTheme="minorHAnsi" w:cstheme="minorHAnsi"/>
        </w:rPr>
        <w:t>Weryfikowania prawidłowości prowadzonej segregacji. Zgodnie z art. 6ka ustawy z dnia 13</w:t>
      </w:r>
      <w:r>
        <w:rPr>
          <w:rFonts w:asciiTheme="minorHAnsi" w:hAnsiTheme="minorHAnsi" w:cstheme="minorHAnsi"/>
        </w:rPr>
        <w:t xml:space="preserve"> </w:t>
      </w:r>
      <w:r w:rsidRPr="006C525D">
        <w:rPr>
          <w:rFonts w:asciiTheme="minorHAnsi" w:hAnsiTheme="minorHAnsi" w:cstheme="minorHAnsi"/>
        </w:rPr>
        <w:t>września 1996 r. o utrzymaniu czystości i porządku w gminach (Dz. U z 2021 r., poz. 888 t.j.)</w:t>
      </w:r>
      <w:r w:rsidR="00AE253E">
        <w:rPr>
          <w:rFonts w:asciiTheme="minorHAnsi" w:hAnsiTheme="minorHAnsi" w:cstheme="minorHAnsi"/>
        </w:rPr>
        <w:t xml:space="preserve"> </w:t>
      </w:r>
      <w:r w:rsidRPr="00AE253E">
        <w:rPr>
          <w:rFonts w:asciiTheme="minorHAnsi" w:hAnsiTheme="minorHAnsi" w:cstheme="minorHAnsi"/>
        </w:rPr>
        <w:t>Wykonawca każdorazowo zobowiązany jest do powiadomienia Zamawiającego o przypadku</w:t>
      </w:r>
      <w:r w:rsidR="00AE253E">
        <w:rPr>
          <w:rFonts w:asciiTheme="minorHAnsi" w:hAnsiTheme="minorHAnsi" w:cstheme="minorHAnsi"/>
        </w:rPr>
        <w:t xml:space="preserve"> </w:t>
      </w:r>
      <w:r w:rsidRPr="00AE253E">
        <w:rPr>
          <w:rFonts w:asciiTheme="minorHAnsi" w:hAnsiTheme="minorHAnsi" w:cstheme="minorHAnsi"/>
        </w:rPr>
        <w:lastRenderedPageBreak/>
        <w:t>niedopełnienia przez właściciela nieruchomości obowiązku selektywnego zbierania odpadów</w:t>
      </w:r>
      <w:r w:rsidR="00AE253E">
        <w:rPr>
          <w:rFonts w:asciiTheme="minorHAnsi" w:hAnsiTheme="minorHAnsi" w:cstheme="minorHAnsi"/>
        </w:rPr>
        <w:t xml:space="preserve"> </w:t>
      </w:r>
      <w:r w:rsidRPr="00AE253E">
        <w:rPr>
          <w:rFonts w:asciiTheme="minorHAnsi" w:hAnsiTheme="minorHAnsi" w:cstheme="minorHAnsi"/>
        </w:rPr>
        <w:t>komunalnych. Wykonawca przyjmuje je jako niesegregowane (zmieszane) odpady komunalne i</w:t>
      </w:r>
      <w:r w:rsidR="00AE253E">
        <w:rPr>
          <w:rFonts w:asciiTheme="minorHAnsi" w:hAnsiTheme="minorHAnsi" w:cstheme="minorHAnsi"/>
        </w:rPr>
        <w:t xml:space="preserve"> </w:t>
      </w:r>
      <w:r w:rsidRPr="00AE253E">
        <w:rPr>
          <w:rFonts w:asciiTheme="minorHAnsi" w:hAnsiTheme="minorHAnsi" w:cstheme="minorHAnsi"/>
        </w:rPr>
        <w:t>powiadamia o tym wójta oraz właściciela nieruchomości.</w:t>
      </w:r>
    </w:p>
    <w:p w:rsidR="00AE253E" w:rsidRDefault="006C525D" w:rsidP="00AE253E">
      <w:pPr>
        <w:pStyle w:val="Akapitzlist"/>
        <w:ind w:left="727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Wykonawca informuje zamawiającego o przypadkach nieruchomości na których stwierdzono brak</w:t>
      </w:r>
      <w:r w:rsidR="00AE253E">
        <w:rPr>
          <w:rFonts w:asciiTheme="minorHAnsi" w:hAnsiTheme="minorHAnsi" w:cstheme="minorHAnsi"/>
        </w:rPr>
        <w:t xml:space="preserve"> </w:t>
      </w:r>
      <w:r w:rsidRPr="00AE253E">
        <w:rPr>
          <w:rFonts w:asciiTheme="minorHAnsi" w:hAnsiTheme="minorHAnsi" w:cstheme="minorHAnsi"/>
        </w:rPr>
        <w:t>pojemników na odpady komunalne</w:t>
      </w:r>
      <w:r w:rsidR="00AE253E">
        <w:rPr>
          <w:rFonts w:asciiTheme="minorHAnsi" w:hAnsiTheme="minorHAnsi" w:cstheme="minorHAnsi"/>
        </w:rPr>
        <w:t>,</w:t>
      </w:r>
      <w:r w:rsidRPr="00AE253E">
        <w:rPr>
          <w:rFonts w:asciiTheme="minorHAnsi" w:hAnsiTheme="minorHAnsi" w:cstheme="minorHAnsi"/>
        </w:rPr>
        <w:t xml:space="preserve"> a wystawione są w dniu odbioru odpadów komunalnych w</w:t>
      </w:r>
      <w:r w:rsidR="00AE253E">
        <w:rPr>
          <w:rFonts w:asciiTheme="minorHAnsi" w:hAnsiTheme="minorHAnsi" w:cstheme="minorHAnsi"/>
        </w:rPr>
        <w:t xml:space="preserve"> </w:t>
      </w:r>
      <w:r w:rsidRPr="00AE253E">
        <w:rPr>
          <w:rFonts w:asciiTheme="minorHAnsi" w:hAnsiTheme="minorHAnsi" w:cstheme="minorHAnsi"/>
        </w:rPr>
        <w:t xml:space="preserve">nieoznakowanym logo Wykonawcy lub nie odpowiadającym zasadom przyjętym w Gminie </w:t>
      </w:r>
      <w:r w:rsidR="00AE253E">
        <w:rPr>
          <w:rFonts w:asciiTheme="minorHAnsi" w:hAnsiTheme="minorHAnsi" w:cstheme="minorHAnsi"/>
        </w:rPr>
        <w:t>Siemkowice.</w:t>
      </w:r>
    </w:p>
    <w:p w:rsidR="00AE253E" w:rsidRDefault="006C525D" w:rsidP="00365C77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Wykonawca zobowiązany jest do przedkładania Zamawiającemu wraz z fakturą za</w:t>
      </w:r>
      <w:r w:rsidR="00AE253E">
        <w:rPr>
          <w:rFonts w:asciiTheme="minorHAnsi" w:hAnsiTheme="minorHAnsi" w:cstheme="minorHAnsi"/>
        </w:rPr>
        <w:t xml:space="preserve"> </w:t>
      </w:r>
      <w:r w:rsidRPr="00AE253E">
        <w:rPr>
          <w:rFonts w:asciiTheme="minorHAnsi" w:hAnsiTheme="minorHAnsi" w:cstheme="minorHAnsi"/>
        </w:rPr>
        <w:t>wykonanie usługi w terminie do 10 dnia następnego miesiąca następujących dokumentów:</w:t>
      </w:r>
    </w:p>
    <w:p w:rsidR="00AE253E" w:rsidRPr="00AE253E" w:rsidRDefault="006C525D" w:rsidP="00365C77">
      <w:pPr>
        <w:pStyle w:val="Akapitzlist"/>
        <w:numPr>
          <w:ilvl w:val="1"/>
          <w:numId w:val="12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raport potwierdzający ilość i rodzaj odebranych i zagospodarowanych odpadów</w:t>
      </w:r>
      <w:r w:rsidR="00AE253E">
        <w:rPr>
          <w:rFonts w:asciiTheme="minorHAnsi" w:hAnsiTheme="minorHAnsi" w:cstheme="minorHAnsi"/>
        </w:rPr>
        <w:t xml:space="preserve"> </w:t>
      </w:r>
      <w:r w:rsidR="00AE253E" w:rsidRPr="00AE253E">
        <w:rPr>
          <w:rFonts w:asciiTheme="minorHAnsi" w:hAnsiTheme="minorHAnsi" w:cstheme="minorHAnsi"/>
        </w:rPr>
        <w:t>komunalnych.</w:t>
      </w:r>
    </w:p>
    <w:p w:rsidR="006C525D" w:rsidRPr="00AE253E" w:rsidRDefault="006C525D" w:rsidP="00365C77">
      <w:pPr>
        <w:pStyle w:val="Akapitzlist"/>
        <w:numPr>
          <w:ilvl w:val="1"/>
          <w:numId w:val="12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Na żądanie Zamawiającego wydruku zapisu GPS o którym mowa w § 7 pkt 1)</w:t>
      </w:r>
    </w:p>
    <w:p w:rsidR="00AE253E" w:rsidRDefault="00AE253E">
      <w:pPr>
        <w:pStyle w:val="Nagwek1"/>
        <w:ind w:left="2" w:right="1"/>
        <w:jc w:val="center"/>
        <w:rPr>
          <w:rFonts w:asciiTheme="minorHAnsi" w:hAnsiTheme="minorHAnsi" w:cstheme="minorHAnsi"/>
          <w:sz w:val="22"/>
          <w:szCs w:val="22"/>
        </w:rPr>
      </w:pPr>
    </w:p>
    <w:p w:rsidR="009976A4" w:rsidRPr="00AE253E" w:rsidRDefault="00C95CE6">
      <w:pPr>
        <w:pStyle w:val="Nagwek1"/>
        <w:ind w:left="2" w:right="1"/>
        <w:jc w:val="center"/>
        <w:rPr>
          <w:rFonts w:asciiTheme="minorHAnsi" w:hAnsiTheme="minorHAnsi" w:cstheme="minorHAnsi"/>
          <w:sz w:val="22"/>
          <w:szCs w:val="22"/>
        </w:rPr>
      </w:pPr>
      <w:r w:rsidRPr="00AE253E">
        <w:rPr>
          <w:rFonts w:asciiTheme="minorHAnsi" w:hAnsiTheme="minorHAnsi" w:cstheme="minorHAnsi"/>
          <w:sz w:val="22"/>
          <w:szCs w:val="22"/>
        </w:rPr>
        <w:t>§ 8</w:t>
      </w:r>
    </w:p>
    <w:p w:rsidR="00AE253E" w:rsidRPr="00AE253E" w:rsidRDefault="00C95CE6" w:rsidP="00365C77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 xml:space="preserve">ZAMAWIAJĄCY może wypowiedzieć umowę, jeżeli poweźmie </w:t>
      </w:r>
      <w:r w:rsidRPr="00AE253E">
        <w:rPr>
          <w:rFonts w:asciiTheme="minorHAnsi" w:hAnsiTheme="minorHAnsi" w:cstheme="minorHAnsi"/>
          <w:spacing w:val="-4"/>
        </w:rPr>
        <w:t xml:space="preserve">wiadomość </w:t>
      </w:r>
      <w:r w:rsidRPr="00AE253E">
        <w:rPr>
          <w:rFonts w:asciiTheme="minorHAnsi" w:hAnsiTheme="minorHAnsi" w:cstheme="minorHAnsi"/>
        </w:rPr>
        <w:t>o tym,</w:t>
      </w:r>
      <w:r w:rsidRPr="00AE253E">
        <w:rPr>
          <w:rFonts w:asciiTheme="minorHAnsi" w:hAnsiTheme="minorHAnsi" w:cstheme="minorHAnsi"/>
          <w:spacing w:val="-27"/>
        </w:rPr>
        <w:t xml:space="preserve"> </w:t>
      </w:r>
      <w:r w:rsidRPr="00AE253E">
        <w:rPr>
          <w:rFonts w:asciiTheme="minorHAnsi" w:hAnsiTheme="minorHAnsi" w:cstheme="minorHAnsi"/>
        </w:rPr>
        <w:t>że:</w:t>
      </w:r>
    </w:p>
    <w:p w:rsidR="00AE253E" w:rsidRPr="00AE253E" w:rsidRDefault="00C95CE6" w:rsidP="00365C77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  <w:spacing w:val="-3"/>
        </w:rPr>
        <w:t xml:space="preserve">wszczęte zostało </w:t>
      </w:r>
      <w:r w:rsidRPr="00AE253E">
        <w:rPr>
          <w:rFonts w:asciiTheme="minorHAnsi" w:hAnsiTheme="minorHAnsi" w:cstheme="minorHAnsi"/>
          <w:spacing w:val="-4"/>
        </w:rPr>
        <w:t>postępowanie upadłościowe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  <w:spacing w:val="-4"/>
        </w:rPr>
        <w:t>WYKONAWCY,</w:t>
      </w:r>
    </w:p>
    <w:p w:rsidR="00AE253E" w:rsidRPr="00AE253E" w:rsidRDefault="00C95CE6" w:rsidP="00365C77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  <w:spacing w:val="-4"/>
        </w:rPr>
        <w:t xml:space="preserve">rozpoczęto </w:t>
      </w:r>
      <w:r w:rsidRPr="00AE253E">
        <w:rPr>
          <w:rFonts w:asciiTheme="minorHAnsi" w:hAnsiTheme="minorHAnsi" w:cstheme="minorHAnsi"/>
          <w:spacing w:val="-3"/>
        </w:rPr>
        <w:t xml:space="preserve">likwidację </w:t>
      </w:r>
      <w:r w:rsidRPr="00AE253E">
        <w:rPr>
          <w:rFonts w:asciiTheme="minorHAnsi" w:hAnsiTheme="minorHAnsi" w:cstheme="minorHAnsi"/>
          <w:spacing w:val="-4"/>
        </w:rPr>
        <w:t>firmy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  <w:spacing w:val="-4"/>
        </w:rPr>
        <w:t>WYKONAWCY,</w:t>
      </w:r>
    </w:p>
    <w:p w:rsidR="00AE253E" w:rsidRPr="00AE253E" w:rsidRDefault="00C95CE6" w:rsidP="00365C77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WYKONAWCA utracił uprawnienia do wykonywania przedmiotu umowy wynikające z przepisów</w:t>
      </w:r>
      <w:r w:rsidRPr="00AE253E">
        <w:rPr>
          <w:rFonts w:asciiTheme="minorHAnsi" w:hAnsiTheme="minorHAnsi" w:cstheme="minorHAnsi"/>
          <w:spacing w:val="-1"/>
        </w:rPr>
        <w:t xml:space="preserve"> </w:t>
      </w:r>
      <w:r w:rsidRPr="00AE253E">
        <w:rPr>
          <w:rFonts w:asciiTheme="minorHAnsi" w:hAnsiTheme="minorHAnsi" w:cstheme="minorHAnsi"/>
        </w:rPr>
        <w:t>szczególnych.</w:t>
      </w:r>
    </w:p>
    <w:p w:rsidR="009976A4" w:rsidRPr="00AE253E" w:rsidRDefault="00C95CE6" w:rsidP="00365C77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Narusza obowiązki</w:t>
      </w:r>
      <w:r w:rsidRPr="00AE253E">
        <w:rPr>
          <w:rFonts w:asciiTheme="minorHAnsi" w:hAnsiTheme="minorHAnsi" w:cstheme="minorHAnsi"/>
          <w:spacing w:val="-2"/>
        </w:rPr>
        <w:t xml:space="preserve"> </w:t>
      </w:r>
      <w:r w:rsidRPr="00AE253E">
        <w:rPr>
          <w:rFonts w:asciiTheme="minorHAnsi" w:hAnsiTheme="minorHAnsi" w:cstheme="minorHAnsi"/>
        </w:rPr>
        <w:t>umowne</w:t>
      </w:r>
    </w:p>
    <w:p w:rsidR="00AE253E" w:rsidRPr="00AE253E" w:rsidRDefault="00C95CE6" w:rsidP="00365C77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Wypowiedzenie</w:t>
      </w:r>
      <w:r w:rsidR="00160980" w:rsidRPr="00AE253E">
        <w:rPr>
          <w:rFonts w:asciiTheme="minorHAnsi" w:hAnsiTheme="minorHAnsi" w:cstheme="minorHAnsi"/>
        </w:rPr>
        <w:t xml:space="preserve"> umowy</w:t>
      </w:r>
      <w:r w:rsidR="00160980" w:rsidRPr="00AE253E">
        <w:rPr>
          <w:rFonts w:asciiTheme="minorHAnsi" w:hAnsiTheme="minorHAnsi" w:cstheme="minorHAnsi"/>
        </w:rPr>
        <w:tab/>
        <w:t xml:space="preserve">przez ZAMAWIAJĄCEGO może nastąpić również, jeżeli </w:t>
      </w:r>
      <w:r w:rsidRPr="00AE253E">
        <w:rPr>
          <w:rFonts w:asciiTheme="minorHAnsi" w:hAnsiTheme="minorHAnsi" w:cstheme="minorHAnsi"/>
        </w:rPr>
        <w:t>WYKONAWCA:</w:t>
      </w:r>
    </w:p>
    <w:p w:rsidR="00AE253E" w:rsidRPr="00AE253E" w:rsidRDefault="00C95CE6" w:rsidP="00365C77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 xml:space="preserve">nie </w:t>
      </w:r>
      <w:r w:rsidRPr="00AE253E">
        <w:rPr>
          <w:rFonts w:asciiTheme="minorHAnsi" w:hAnsiTheme="minorHAnsi" w:cstheme="minorHAnsi"/>
          <w:spacing w:val="-4"/>
        </w:rPr>
        <w:t>rozpoczął</w:t>
      </w:r>
      <w:r w:rsidRPr="00AE253E">
        <w:rPr>
          <w:rFonts w:asciiTheme="minorHAnsi" w:hAnsiTheme="minorHAnsi" w:cstheme="minorHAnsi"/>
          <w:spacing w:val="52"/>
        </w:rPr>
        <w:t xml:space="preserve"> </w:t>
      </w:r>
      <w:r w:rsidRPr="00AE253E">
        <w:rPr>
          <w:rFonts w:asciiTheme="minorHAnsi" w:hAnsiTheme="minorHAnsi" w:cstheme="minorHAnsi"/>
          <w:spacing w:val="-4"/>
        </w:rPr>
        <w:t>wykonywania</w:t>
      </w:r>
      <w:r w:rsidRPr="00AE253E">
        <w:rPr>
          <w:rFonts w:asciiTheme="minorHAnsi" w:hAnsiTheme="minorHAnsi" w:cstheme="minorHAnsi"/>
          <w:spacing w:val="52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 xml:space="preserve">usług </w:t>
      </w:r>
      <w:r w:rsidRPr="00AE253E">
        <w:rPr>
          <w:rFonts w:asciiTheme="minorHAnsi" w:hAnsiTheme="minorHAnsi" w:cstheme="minorHAnsi"/>
        </w:rPr>
        <w:t xml:space="preserve">w </w:t>
      </w:r>
      <w:r w:rsidRPr="00AE253E">
        <w:rPr>
          <w:rFonts w:asciiTheme="minorHAnsi" w:hAnsiTheme="minorHAnsi" w:cstheme="minorHAnsi"/>
          <w:spacing w:val="-4"/>
        </w:rPr>
        <w:t>pełnym</w:t>
      </w:r>
      <w:r w:rsidRPr="00AE253E">
        <w:rPr>
          <w:rFonts w:asciiTheme="minorHAnsi" w:hAnsiTheme="minorHAnsi" w:cstheme="minorHAnsi"/>
          <w:spacing w:val="52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 xml:space="preserve">zakresie objętym umową </w:t>
      </w:r>
      <w:r w:rsidRPr="00AE253E">
        <w:rPr>
          <w:rFonts w:asciiTheme="minorHAnsi" w:hAnsiTheme="minorHAnsi" w:cstheme="minorHAnsi"/>
        </w:rPr>
        <w:t xml:space="preserve">z </w:t>
      </w:r>
      <w:r w:rsidRPr="00AE253E">
        <w:rPr>
          <w:rFonts w:asciiTheme="minorHAnsi" w:hAnsiTheme="minorHAnsi" w:cstheme="minorHAnsi"/>
          <w:spacing w:val="-3"/>
        </w:rPr>
        <w:t xml:space="preserve">dniem </w:t>
      </w:r>
      <w:r w:rsidR="00AE253E" w:rsidRPr="00AE253E">
        <w:rPr>
          <w:rFonts w:asciiTheme="minorHAnsi" w:hAnsiTheme="minorHAnsi" w:cstheme="minorHAnsi"/>
          <w:spacing w:val="-4"/>
        </w:rPr>
        <w:t>01.01.2022</w:t>
      </w:r>
      <w:r w:rsidR="00A941AE" w:rsidRPr="00AE253E">
        <w:rPr>
          <w:rFonts w:asciiTheme="minorHAnsi" w:hAnsiTheme="minorHAnsi" w:cstheme="minorHAnsi"/>
          <w:spacing w:val="-4"/>
        </w:rPr>
        <w:t xml:space="preserve"> </w:t>
      </w:r>
      <w:r w:rsidRPr="00AE253E">
        <w:rPr>
          <w:rFonts w:asciiTheme="minorHAnsi" w:hAnsiTheme="minorHAnsi" w:cstheme="minorHAnsi"/>
          <w:spacing w:val="-4"/>
        </w:rPr>
        <w:t>r.,</w:t>
      </w:r>
    </w:p>
    <w:p w:rsidR="00AE253E" w:rsidRPr="00AE253E" w:rsidRDefault="00C95CE6" w:rsidP="00365C77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zaniechał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realizacji</w:t>
      </w:r>
      <w:r w:rsidRPr="00AE253E">
        <w:rPr>
          <w:rFonts w:asciiTheme="minorHAnsi" w:hAnsiTheme="minorHAnsi" w:cstheme="minorHAnsi"/>
          <w:spacing w:val="-11"/>
        </w:rPr>
        <w:t xml:space="preserve"> </w:t>
      </w:r>
      <w:r w:rsidRPr="00AE253E">
        <w:rPr>
          <w:rFonts w:asciiTheme="minorHAnsi" w:hAnsiTheme="minorHAnsi" w:cstheme="minorHAnsi"/>
        </w:rPr>
        <w:t>umowy,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tj.</w:t>
      </w:r>
      <w:r w:rsidRPr="00AE253E">
        <w:rPr>
          <w:rFonts w:asciiTheme="minorHAnsi" w:hAnsiTheme="minorHAnsi" w:cstheme="minorHAnsi"/>
          <w:spacing w:val="-11"/>
        </w:rPr>
        <w:t xml:space="preserve"> </w:t>
      </w:r>
      <w:r w:rsidRPr="00AE253E">
        <w:rPr>
          <w:rFonts w:asciiTheme="minorHAnsi" w:hAnsiTheme="minorHAnsi" w:cstheme="minorHAnsi"/>
        </w:rPr>
        <w:t>w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sposób</w:t>
      </w:r>
      <w:r w:rsidRPr="00AE253E">
        <w:rPr>
          <w:rFonts w:asciiTheme="minorHAnsi" w:hAnsiTheme="minorHAnsi" w:cstheme="minorHAnsi"/>
          <w:spacing w:val="-11"/>
        </w:rPr>
        <w:t xml:space="preserve"> </w:t>
      </w:r>
      <w:r w:rsidRPr="00AE253E">
        <w:rPr>
          <w:rFonts w:asciiTheme="minorHAnsi" w:hAnsiTheme="minorHAnsi" w:cstheme="minorHAnsi"/>
        </w:rPr>
        <w:t>nieprzerwany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nie</w:t>
      </w:r>
      <w:r w:rsidRPr="00AE253E">
        <w:rPr>
          <w:rFonts w:asciiTheme="minorHAnsi" w:hAnsiTheme="minorHAnsi" w:cstheme="minorHAnsi"/>
          <w:spacing w:val="-9"/>
        </w:rPr>
        <w:t xml:space="preserve"> </w:t>
      </w:r>
      <w:r w:rsidRPr="00AE253E">
        <w:rPr>
          <w:rFonts w:asciiTheme="minorHAnsi" w:hAnsiTheme="minorHAnsi" w:cstheme="minorHAnsi"/>
        </w:rPr>
        <w:t>realizuje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jej</w:t>
      </w:r>
      <w:r w:rsidRPr="00AE253E">
        <w:rPr>
          <w:rFonts w:asciiTheme="minorHAnsi" w:hAnsiTheme="minorHAnsi" w:cstheme="minorHAnsi"/>
          <w:spacing w:val="-11"/>
        </w:rPr>
        <w:t xml:space="preserve"> </w:t>
      </w:r>
      <w:r w:rsidRPr="00AE253E">
        <w:rPr>
          <w:rFonts w:asciiTheme="minorHAnsi" w:hAnsiTheme="minorHAnsi" w:cstheme="minorHAnsi"/>
        </w:rPr>
        <w:t>przez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Pr="00AE253E">
        <w:rPr>
          <w:rFonts w:asciiTheme="minorHAnsi" w:hAnsiTheme="minorHAnsi" w:cstheme="minorHAnsi"/>
        </w:rPr>
        <w:t>kolejnych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7</w:t>
      </w:r>
      <w:r w:rsidRPr="00AE253E">
        <w:rPr>
          <w:rFonts w:asciiTheme="minorHAnsi" w:hAnsiTheme="minorHAnsi" w:cstheme="minorHAnsi"/>
          <w:spacing w:val="-8"/>
        </w:rPr>
        <w:t xml:space="preserve"> </w:t>
      </w:r>
      <w:r w:rsidRPr="00AE253E">
        <w:rPr>
          <w:rFonts w:asciiTheme="minorHAnsi" w:hAnsiTheme="minorHAnsi" w:cstheme="minorHAnsi"/>
        </w:rPr>
        <w:t>dni kalendarzowych,</w:t>
      </w:r>
    </w:p>
    <w:p w:rsidR="00AE253E" w:rsidRPr="00AE253E" w:rsidRDefault="00C95CE6" w:rsidP="00365C77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 xml:space="preserve">pomimo </w:t>
      </w:r>
      <w:r w:rsidRPr="00AE253E">
        <w:rPr>
          <w:rFonts w:asciiTheme="minorHAnsi" w:hAnsiTheme="minorHAnsi" w:cstheme="minorHAnsi"/>
          <w:spacing w:val="-3"/>
        </w:rPr>
        <w:t xml:space="preserve">uprzednich, pisemnych, </w:t>
      </w:r>
      <w:r w:rsidRPr="00AE253E">
        <w:rPr>
          <w:rFonts w:asciiTheme="minorHAnsi" w:hAnsiTheme="minorHAnsi" w:cstheme="minorHAnsi"/>
        </w:rPr>
        <w:t xml:space="preserve">co </w:t>
      </w:r>
      <w:r w:rsidRPr="00AE253E">
        <w:rPr>
          <w:rFonts w:asciiTheme="minorHAnsi" w:hAnsiTheme="minorHAnsi" w:cstheme="minorHAnsi"/>
          <w:spacing w:val="-3"/>
        </w:rPr>
        <w:t xml:space="preserve">najmniej dwukrotnych zastrzeżeń </w:t>
      </w:r>
      <w:r w:rsidRPr="00AE253E">
        <w:rPr>
          <w:rFonts w:asciiTheme="minorHAnsi" w:hAnsiTheme="minorHAnsi" w:cstheme="minorHAnsi"/>
        </w:rPr>
        <w:t>ze strony ZAMAWIAJĄCEGO nie wykonuje przedmiotu umowy zgodnie z postanowieniami umowy lub w istotny sposób narusza zobowiązania</w:t>
      </w:r>
      <w:r w:rsidRPr="00AE253E">
        <w:rPr>
          <w:rFonts w:asciiTheme="minorHAnsi" w:hAnsiTheme="minorHAnsi" w:cstheme="minorHAnsi"/>
          <w:spacing w:val="-3"/>
        </w:rPr>
        <w:t xml:space="preserve"> </w:t>
      </w:r>
      <w:r w:rsidRPr="00AE253E">
        <w:rPr>
          <w:rFonts w:asciiTheme="minorHAnsi" w:hAnsiTheme="minorHAnsi" w:cstheme="minorHAnsi"/>
        </w:rPr>
        <w:t>umowne.</w:t>
      </w:r>
    </w:p>
    <w:p w:rsidR="00AE253E" w:rsidRPr="00AE253E" w:rsidRDefault="00C95CE6" w:rsidP="00365C77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 xml:space="preserve">W przypadkach wymienionych w ust. 1 i 2 ZAMAWIAJĄCY może w terminie 7 dni, po pisemnym uprzedzeniu WYKONAWCY, przejąć sam prowadzenie usług określonych niniejszą umową lub </w:t>
      </w:r>
      <w:r w:rsidRPr="00AE253E">
        <w:rPr>
          <w:rFonts w:asciiTheme="minorHAnsi" w:hAnsiTheme="minorHAnsi" w:cstheme="minorHAnsi"/>
          <w:spacing w:val="-3"/>
        </w:rPr>
        <w:t xml:space="preserve">powierzyć </w:t>
      </w:r>
      <w:r w:rsidRPr="00AE253E">
        <w:rPr>
          <w:rFonts w:asciiTheme="minorHAnsi" w:hAnsiTheme="minorHAnsi" w:cstheme="minorHAnsi"/>
        </w:rPr>
        <w:t xml:space="preserve">je </w:t>
      </w:r>
      <w:r w:rsidRPr="00AE253E">
        <w:rPr>
          <w:rFonts w:asciiTheme="minorHAnsi" w:hAnsiTheme="minorHAnsi" w:cstheme="minorHAnsi"/>
          <w:spacing w:val="-3"/>
        </w:rPr>
        <w:t xml:space="preserve">innemu podmiotowi, </w:t>
      </w:r>
      <w:r w:rsidRPr="00AE253E">
        <w:rPr>
          <w:rFonts w:asciiTheme="minorHAnsi" w:hAnsiTheme="minorHAnsi" w:cstheme="minorHAnsi"/>
        </w:rPr>
        <w:t xml:space="preserve">a </w:t>
      </w:r>
      <w:r w:rsidRPr="00AE253E">
        <w:rPr>
          <w:rFonts w:asciiTheme="minorHAnsi" w:hAnsiTheme="minorHAnsi" w:cstheme="minorHAnsi"/>
          <w:spacing w:val="-4"/>
        </w:rPr>
        <w:t>kosztami</w:t>
      </w:r>
      <w:r w:rsidRPr="00AE253E">
        <w:rPr>
          <w:rFonts w:asciiTheme="minorHAnsi" w:hAnsiTheme="minorHAnsi" w:cstheme="minorHAnsi"/>
          <w:spacing w:val="52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 xml:space="preserve">tych usług </w:t>
      </w:r>
      <w:r w:rsidRPr="00AE253E">
        <w:rPr>
          <w:rFonts w:asciiTheme="minorHAnsi" w:hAnsiTheme="minorHAnsi" w:cstheme="minorHAnsi"/>
          <w:spacing w:val="-4"/>
        </w:rPr>
        <w:t xml:space="preserve">obciąży </w:t>
      </w:r>
      <w:r w:rsidRPr="00AE253E">
        <w:rPr>
          <w:rFonts w:asciiTheme="minorHAnsi" w:hAnsiTheme="minorHAnsi" w:cstheme="minorHAnsi"/>
          <w:spacing w:val="-3"/>
        </w:rPr>
        <w:t>WYKONAWCĘ.</w:t>
      </w:r>
    </w:p>
    <w:p w:rsidR="009976A4" w:rsidRPr="00AE253E" w:rsidRDefault="00C95CE6" w:rsidP="00365C77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  <w:spacing w:val="-3"/>
        </w:rPr>
        <w:t xml:space="preserve">Ponadto </w:t>
      </w:r>
      <w:r w:rsidRPr="00AE253E">
        <w:rPr>
          <w:rFonts w:asciiTheme="minorHAnsi" w:hAnsiTheme="minorHAnsi" w:cstheme="minorHAnsi"/>
        </w:rPr>
        <w:t xml:space="preserve">w </w:t>
      </w:r>
      <w:r w:rsidRPr="00AE253E">
        <w:rPr>
          <w:rFonts w:asciiTheme="minorHAnsi" w:hAnsiTheme="minorHAnsi" w:cstheme="minorHAnsi"/>
          <w:spacing w:val="-3"/>
        </w:rPr>
        <w:t xml:space="preserve">razie </w:t>
      </w:r>
      <w:r w:rsidRPr="00AE253E">
        <w:rPr>
          <w:rFonts w:asciiTheme="minorHAnsi" w:hAnsiTheme="minorHAnsi" w:cstheme="minorHAnsi"/>
          <w:spacing w:val="-4"/>
        </w:rPr>
        <w:t xml:space="preserve">zaistnienia </w:t>
      </w:r>
      <w:r w:rsidRPr="00AE253E">
        <w:rPr>
          <w:rFonts w:asciiTheme="minorHAnsi" w:hAnsiTheme="minorHAnsi" w:cstheme="minorHAnsi"/>
          <w:spacing w:val="-3"/>
        </w:rPr>
        <w:t xml:space="preserve">istotnej zmiany </w:t>
      </w:r>
      <w:r w:rsidRPr="00AE253E">
        <w:rPr>
          <w:rFonts w:asciiTheme="minorHAnsi" w:hAnsiTheme="minorHAnsi" w:cstheme="minorHAnsi"/>
          <w:spacing w:val="-4"/>
        </w:rPr>
        <w:t xml:space="preserve">okoliczności powodującej, </w:t>
      </w:r>
      <w:r w:rsidRPr="00AE253E">
        <w:rPr>
          <w:rFonts w:asciiTheme="minorHAnsi" w:hAnsiTheme="minorHAnsi" w:cstheme="minorHAnsi"/>
        </w:rPr>
        <w:t xml:space="preserve">że </w:t>
      </w:r>
      <w:r w:rsidRPr="00AE253E">
        <w:rPr>
          <w:rFonts w:asciiTheme="minorHAnsi" w:hAnsiTheme="minorHAnsi" w:cstheme="minorHAnsi"/>
          <w:spacing w:val="-3"/>
        </w:rPr>
        <w:t xml:space="preserve">wykonanie umowy </w:t>
      </w:r>
      <w:r w:rsidRPr="00AE253E">
        <w:rPr>
          <w:rFonts w:asciiTheme="minorHAnsi" w:hAnsiTheme="minorHAnsi" w:cstheme="minorHAnsi"/>
        </w:rPr>
        <w:t xml:space="preserve">nie leży w interesie publicznym, czego nie można było przewidzieć w chwili zawarcia umowy </w:t>
      </w:r>
      <w:r w:rsidRPr="00AE253E">
        <w:rPr>
          <w:rFonts w:asciiTheme="minorHAnsi" w:hAnsiTheme="minorHAnsi" w:cstheme="minorHAnsi"/>
          <w:spacing w:val="-3"/>
        </w:rPr>
        <w:t xml:space="preserve">ZAMAWIAJĄCY może wypowiedzieć umowę </w:t>
      </w:r>
      <w:r w:rsidRPr="00AE253E">
        <w:rPr>
          <w:rFonts w:asciiTheme="minorHAnsi" w:hAnsiTheme="minorHAnsi" w:cstheme="minorHAnsi"/>
        </w:rPr>
        <w:t xml:space="preserve">w </w:t>
      </w:r>
      <w:r w:rsidRPr="00AE253E">
        <w:rPr>
          <w:rFonts w:asciiTheme="minorHAnsi" w:hAnsiTheme="minorHAnsi" w:cstheme="minorHAnsi"/>
          <w:spacing w:val="-3"/>
        </w:rPr>
        <w:t xml:space="preserve">terminie 30 dni </w:t>
      </w:r>
      <w:r w:rsidRPr="00AE253E">
        <w:rPr>
          <w:rFonts w:asciiTheme="minorHAnsi" w:hAnsiTheme="minorHAnsi" w:cstheme="minorHAnsi"/>
        </w:rPr>
        <w:t xml:space="preserve">od </w:t>
      </w:r>
      <w:r w:rsidRPr="00AE253E">
        <w:rPr>
          <w:rFonts w:asciiTheme="minorHAnsi" w:hAnsiTheme="minorHAnsi" w:cstheme="minorHAnsi"/>
          <w:spacing w:val="-4"/>
        </w:rPr>
        <w:t xml:space="preserve">powzięcia wiadomości </w:t>
      </w:r>
      <w:r w:rsidRPr="00AE253E">
        <w:rPr>
          <w:rFonts w:asciiTheme="minorHAnsi" w:hAnsiTheme="minorHAnsi" w:cstheme="minorHAnsi"/>
        </w:rPr>
        <w:t xml:space="preserve">o </w:t>
      </w:r>
      <w:r w:rsidRPr="00AE253E">
        <w:rPr>
          <w:rFonts w:asciiTheme="minorHAnsi" w:hAnsiTheme="minorHAnsi" w:cstheme="minorHAnsi"/>
          <w:spacing w:val="-3"/>
        </w:rPr>
        <w:t xml:space="preserve">tych okolicznościach. </w:t>
      </w:r>
      <w:r w:rsidRPr="00AE253E">
        <w:rPr>
          <w:rFonts w:asciiTheme="minorHAnsi" w:hAnsiTheme="minorHAnsi" w:cstheme="minorHAnsi"/>
        </w:rPr>
        <w:t xml:space="preserve">W </w:t>
      </w:r>
      <w:r w:rsidRPr="00AE253E">
        <w:rPr>
          <w:rFonts w:asciiTheme="minorHAnsi" w:hAnsiTheme="minorHAnsi" w:cstheme="minorHAnsi"/>
          <w:spacing w:val="-3"/>
        </w:rPr>
        <w:t xml:space="preserve">takim </w:t>
      </w:r>
      <w:r w:rsidRPr="00AE253E">
        <w:rPr>
          <w:rFonts w:asciiTheme="minorHAnsi" w:hAnsiTheme="minorHAnsi" w:cstheme="minorHAnsi"/>
        </w:rPr>
        <w:t xml:space="preserve">przypadku </w:t>
      </w:r>
      <w:r w:rsidRPr="00AE253E">
        <w:rPr>
          <w:rFonts w:asciiTheme="minorHAnsi" w:hAnsiTheme="minorHAnsi" w:cstheme="minorHAnsi"/>
          <w:spacing w:val="-3"/>
        </w:rPr>
        <w:t xml:space="preserve">WYKONAWCA </w:t>
      </w:r>
      <w:r w:rsidRPr="00AE253E">
        <w:rPr>
          <w:rFonts w:asciiTheme="minorHAnsi" w:hAnsiTheme="minorHAnsi" w:cstheme="minorHAnsi"/>
        </w:rPr>
        <w:t xml:space="preserve">może </w:t>
      </w:r>
      <w:r w:rsidRPr="00AE253E">
        <w:rPr>
          <w:rFonts w:asciiTheme="minorHAnsi" w:hAnsiTheme="minorHAnsi" w:cstheme="minorHAnsi"/>
          <w:spacing w:val="-3"/>
        </w:rPr>
        <w:t xml:space="preserve">żądać </w:t>
      </w:r>
      <w:r w:rsidRPr="00AE253E">
        <w:rPr>
          <w:rFonts w:asciiTheme="minorHAnsi" w:hAnsiTheme="minorHAnsi" w:cstheme="minorHAnsi"/>
        </w:rPr>
        <w:t xml:space="preserve">wyłącznie </w:t>
      </w:r>
      <w:r w:rsidRPr="00AE253E">
        <w:rPr>
          <w:rFonts w:asciiTheme="minorHAnsi" w:hAnsiTheme="minorHAnsi" w:cstheme="minorHAnsi"/>
          <w:spacing w:val="-3"/>
        </w:rPr>
        <w:t xml:space="preserve">wynagrodzenia </w:t>
      </w:r>
      <w:r w:rsidRPr="00AE253E">
        <w:rPr>
          <w:rFonts w:asciiTheme="minorHAnsi" w:hAnsiTheme="minorHAnsi" w:cstheme="minorHAnsi"/>
        </w:rPr>
        <w:t>należnego z tytułu wykonania części umowy. W tym celu ZAMAWIAJĄCY wraz</w:t>
      </w:r>
      <w:r w:rsidRPr="00AE253E">
        <w:rPr>
          <w:rFonts w:asciiTheme="minorHAnsi" w:hAnsiTheme="minorHAnsi" w:cstheme="minorHAnsi"/>
          <w:spacing w:val="22"/>
        </w:rPr>
        <w:t xml:space="preserve"> </w:t>
      </w:r>
      <w:r w:rsidRPr="00AE253E">
        <w:rPr>
          <w:rFonts w:asciiTheme="minorHAnsi" w:hAnsiTheme="minorHAnsi" w:cstheme="minorHAnsi"/>
        </w:rPr>
        <w:t>z</w:t>
      </w:r>
      <w:r w:rsidRPr="00AE253E">
        <w:rPr>
          <w:rFonts w:asciiTheme="minorHAnsi" w:hAnsiTheme="minorHAnsi" w:cstheme="minorHAnsi"/>
          <w:spacing w:val="23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>WYKONAWCĄ</w:t>
      </w:r>
      <w:r w:rsidRPr="00AE253E">
        <w:rPr>
          <w:rFonts w:asciiTheme="minorHAnsi" w:hAnsiTheme="minorHAnsi" w:cstheme="minorHAnsi"/>
          <w:spacing w:val="18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>winni</w:t>
      </w:r>
      <w:r w:rsidRPr="00AE253E">
        <w:rPr>
          <w:rFonts w:asciiTheme="minorHAnsi" w:hAnsiTheme="minorHAnsi" w:cstheme="minorHAnsi"/>
          <w:spacing w:val="16"/>
        </w:rPr>
        <w:t xml:space="preserve"> </w:t>
      </w:r>
      <w:r w:rsidRPr="00AE253E">
        <w:rPr>
          <w:rFonts w:asciiTheme="minorHAnsi" w:hAnsiTheme="minorHAnsi" w:cstheme="minorHAnsi"/>
        </w:rPr>
        <w:t>ustalić</w:t>
      </w:r>
      <w:r w:rsidRPr="00AE253E">
        <w:rPr>
          <w:rFonts w:asciiTheme="minorHAnsi" w:hAnsiTheme="minorHAnsi" w:cstheme="minorHAnsi"/>
          <w:spacing w:val="17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>wartość</w:t>
      </w:r>
      <w:r w:rsidRPr="00AE253E">
        <w:rPr>
          <w:rFonts w:asciiTheme="minorHAnsi" w:hAnsiTheme="minorHAnsi" w:cstheme="minorHAnsi"/>
          <w:spacing w:val="17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>faktycznie</w:t>
      </w:r>
      <w:r w:rsidRPr="00AE253E">
        <w:rPr>
          <w:rFonts w:asciiTheme="minorHAnsi" w:hAnsiTheme="minorHAnsi" w:cstheme="minorHAnsi"/>
          <w:spacing w:val="15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>wykonanych</w:t>
      </w:r>
      <w:r w:rsidRPr="00AE253E">
        <w:rPr>
          <w:rFonts w:asciiTheme="minorHAnsi" w:hAnsiTheme="minorHAnsi" w:cstheme="minorHAnsi"/>
          <w:spacing w:val="16"/>
        </w:rPr>
        <w:t xml:space="preserve"> </w:t>
      </w:r>
      <w:r w:rsidRPr="00AE253E">
        <w:rPr>
          <w:rFonts w:asciiTheme="minorHAnsi" w:hAnsiTheme="minorHAnsi" w:cstheme="minorHAnsi"/>
        </w:rPr>
        <w:t>przez</w:t>
      </w:r>
      <w:r w:rsidRPr="00AE253E">
        <w:rPr>
          <w:rFonts w:asciiTheme="minorHAnsi" w:hAnsiTheme="minorHAnsi" w:cstheme="minorHAnsi"/>
          <w:spacing w:val="14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>WYKONAWCĘ</w:t>
      </w:r>
      <w:r w:rsidR="00AE253E" w:rsidRPr="00AE253E">
        <w:rPr>
          <w:rFonts w:asciiTheme="minorHAnsi" w:hAnsiTheme="minorHAnsi" w:cstheme="minorHAnsi"/>
          <w:spacing w:val="-3"/>
        </w:rPr>
        <w:t xml:space="preserve"> u</w:t>
      </w:r>
      <w:r w:rsidRPr="00AE253E">
        <w:rPr>
          <w:rFonts w:asciiTheme="minorHAnsi" w:hAnsiTheme="minorHAnsi" w:cstheme="minorHAnsi"/>
          <w:spacing w:val="-3"/>
        </w:rPr>
        <w:t xml:space="preserve">sług, </w:t>
      </w:r>
      <w:r w:rsidRPr="00AE253E">
        <w:rPr>
          <w:rFonts w:asciiTheme="minorHAnsi" w:hAnsiTheme="minorHAnsi" w:cstheme="minorHAnsi"/>
        </w:rPr>
        <w:t xml:space="preserve">a </w:t>
      </w:r>
      <w:r w:rsidRPr="00AE253E">
        <w:rPr>
          <w:rFonts w:asciiTheme="minorHAnsi" w:hAnsiTheme="minorHAnsi" w:cstheme="minorHAnsi"/>
          <w:spacing w:val="-3"/>
        </w:rPr>
        <w:t xml:space="preserve">WYKONAWCA zobowiązuje </w:t>
      </w:r>
      <w:r w:rsidRPr="00AE253E">
        <w:rPr>
          <w:rFonts w:asciiTheme="minorHAnsi" w:hAnsiTheme="minorHAnsi" w:cstheme="minorHAnsi"/>
        </w:rPr>
        <w:t xml:space="preserve">się </w:t>
      </w:r>
      <w:r w:rsidRPr="00AE253E">
        <w:rPr>
          <w:rFonts w:asciiTheme="minorHAnsi" w:hAnsiTheme="minorHAnsi" w:cstheme="minorHAnsi"/>
          <w:spacing w:val="-4"/>
        </w:rPr>
        <w:t xml:space="preserve">współpracować </w:t>
      </w:r>
      <w:r w:rsidRPr="00AE253E">
        <w:rPr>
          <w:rFonts w:asciiTheme="minorHAnsi" w:hAnsiTheme="minorHAnsi" w:cstheme="minorHAnsi"/>
        </w:rPr>
        <w:t xml:space="preserve">z </w:t>
      </w:r>
      <w:r w:rsidRPr="00AE253E">
        <w:rPr>
          <w:rFonts w:asciiTheme="minorHAnsi" w:hAnsiTheme="minorHAnsi" w:cstheme="minorHAnsi"/>
          <w:spacing w:val="-3"/>
        </w:rPr>
        <w:t xml:space="preserve">ZAMAWIAJĄCYM </w:t>
      </w:r>
      <w:r w:rsidRPr="00AE253E">
        <w:rPr>
          <w:rFonts w:asciiTheme="minorHAnsi" w:hAnsiTheme="minorHAnsi" w:cstheme="minorHAnsi"/>
        </w:rPr>
        <w:t xml:space="preserve">w </w:t>
      </w:r>
      <w:r w:rsidRPr="00AE253E">
        <w:rPr>
          <w:rFonts w:asciiTheme="minorHAnsi" w:hAnsiTheme="minorHAnsi" w:cstheme="minorHAnsi"/>
          <w:spacing w:val="-3"/>
        </w:rPr>
        <w:t xml:space="preserve">tym </w:t>
      </w:r>
      <w:r w:rsidRPr="00AE253E">
        <w:rPr>
          <w:rFonts w:asciiTheme="minorHAnsi" w:hAnsiTheme="minorHAnsi" w:cstheme="minorHAnsi"/>
          <w:spacing w:val="-4"/>
        </w:rPr>
        <w:t>zakresie.</w:t>
      </w: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9976A4" w:rsidRPr="00053C36" w:rsidRDefault="00C95CE6">
      <w:pPr>
        <w:pStyle w:val="Nagwek1"/>
        <w:spacing w:before="1"/>
        <w:ind w:left="4925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§ 9</w:t>
      </w:r>
    </w:p>
    <w:p w:rsidR="00AE253E" w:rsidRDefault="00C95CE6" w:rsidP="00365C77">
      <w:pPr>
        <w:pStyle w:val="Bezodstpw"/>
        <w:numPr>
          <w:ilvl w:val="0"/>
          <w:numId w:val="23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Wykonawca oświadcza również, że przetwarzanie powierzonych mu danych osobowych, będzie odbywało się z poszanowaniem przepisów Rozporządzenia Parlamentu Europejskiego i Rady (UE) 2016/679 z dnia 27 kwietnia 2016 r. w sprawie ochrony osób fizycznych w związku z przetwarzaniem danych osobowych i w sprawie swobodnego przepływu takich danych oraz uchylenia dyrektywy 95/46/WE (zwanym dalej</w:t>
      </w:r>
      <w:r w:rsidRPr="00AE253E">
        <w:rPr>
          <w:rFonts w:asciiTheme="minorHAnsi" w:hAnsiTheme="minorHAnsi" w:cstheme="minorHAnsi"/>
          <w:spacing w:val="-3"/>
        </w:rPr>
        <w:t xml:space="preserve"> </w:t>
      </w:r>
      <w:r w:rsidRPr="00AE253E">
        <w:rPr>
          <w:rFonts w:asciiTheme="minorHAnsi" w:hAnsiTheme="minorHAnsi" w:cstheme="minorHAnsi"/>
        </w:rPr>
        <w:t>RODO)</w:t>
      </w:r>
    </w:p>
    <w:p w:rsidR="00AE253E" w:rsidRDefault="00C95CE6" w:rsidP="00365C77">
      <w:pPr>
        <w:pStyle w:val="Bezodstpw"/>
        <w:numPr>
          <w:ilvl w:val="0"/>
          <w:numId w:val="23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Strony postanawiają, że zawarcie niniejszej Umowy stanowi udokumentowane</w:t>
      </w:r>
      <w:r w:rsidRPr="00AE253E">
        <w:rPr>
          <w:rFonts w:asciiTheme="minorHAnsi" w:hAnsiTheme="minorHAnsi" w:cstheme="minorHAnsi"/>
          <w:spacing w:val="-22"/>
        </w:rPr>
        <w:t xml:space="preserve"> </w:t>
      </w:r>
      <w:r w:rsidRPr="00AE253E">
        <w:rPr>
          <w:rFonts w:asciiTheme="minorHAnsi" w:hAnsiTheme="minorHAnsi" w:cstheme="minorHAnsi"/>
        </w:rPr>
        <w:t>polecenie Zamawiającego, o którym mowa w Rozporządzeniu o ochronie danych</w:t>
      </w:r>
      <w:r w:rsidRPr="00AE253E">
        <w:rPr>
          <w:rFonts w:asciiTheme="minorHAnsi" w:hAnsiTheme="minorHAnsi" w:cstheme="minorHAnsi"/>
          <w:spacing w:val="-6"/>
        </w:rPr>
        <w:t xml:space="preserve"> </w:t>
      </w:r>
      <w:r w:rsidRPr="00AE253E">
        <w:rPr>
          <w:rFonts w:asciiTheme="minorHAnsi" w:hAnsiTheme="minorHAnsi" w:cstheme="minorHAnsi"/>
        </w:rPr>
        <w:t>osobowych.</w:t>
      </w:r>
    </w:p>
    <w:p w:rsidR="009976A4" w:rsidRPr="00AE253E" w:rsidRDefault="00C95CE6" w:rsidP="00365C77">
      <w:pPr>
        <w:pStyle w:val="Bezodstpw"/>
        <w:numPr>
          <w:ilvl w:val="0"/>
          <w:numId w:val="23"/>
        </w:numPr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Pr="00AE253E">
        <w:rPr>
          <w:rFonts w:asciiTheme="minorHAnsi" w:hAnsiTheme="minorHAnsi" w:cstheme="minorHAnsi"/>
        </w:rPr>
        <w:t>dalej</w:t>
      </w:r>
      <w:r w:rsidR="00AE253E">
        <w:rPr>
          <w:rFonts w:asciiTheme="minorHAnsi" w:hAnsiTheme="minorHAnsi" w:cstheme="minorHAnsi"/>
        </w:rPr>
        <w:t xml:space="preserve"> </w:t>
      </w:r>
      <w:r w:rsidRPr="00AE253E">
        <w:rPr>
          <w:rFonts w:asciiTheme="minorHAnsi" w:hAnsiTheme="minorHAnsi" w:cstheme="minorHAnsi"/>
        </w:rPr>
        <w:t>„RODO”, informuję, że:</w:t>
      </w:r>
    </w:p>
    <w:p w:rsidR="009976A4" w:rsidRPr="00053C36" w:rsidRDefault="00C95CE6" w:rsidP="00846CAB">
      <w:pPr>
        <w:pStyle w:val="Akapitzlist"/>
        <w:numPr>
          <w:ilvl w:val="1"/>
          <w:numId w:val="3"/>
        </w:numPr>
        <w:tabs>
          <w:tab w:val="left" w:pos="834"/>
        </w:tabs>
        <w:spacing w:before="40" w:line="278" w:lineRule="auto"/>
        <w:ind w:right="120"/>
        <w:rPr>
          <w:rFonts w:asciiTheme="minorHAnsi" w:hAnsiTheme="minorHAnsi" w:cstheme="minorHAnsi"/>
          <w:b/>
        </w:rPr>
      </w:pPr>
      <w:r w:rsidRPr="00053C36">
        <w:rPr>
          <w:rFonts w:asciiTheme="minorHAnsi" w:hAnsiTheme="minorHAnsi" w:cstheme="minorHAnsi"/>
        </w:rPr>
        <w:lastRenderedPageBreak/>
        <w:t>administratorem Pana/Pani</w:t>
      </w:r>
      <w:r w:rsidR="00A941AE" w:rsidRPr="00053C36">
        <w:rPr>
          <w:rFonts w:asciiTheme="minorHAnsi" w:hAnsiTheme="minorHAnsi" w:cstheme="minorHAnsi"/>
        </w:rPr>
        <w:t xml:space="preserve">/Państwa danych osobowych jest </w:t>
      </w:r>
      <w:r w:rsidR="00A941AE" w:rsidRPr="00053C36">
        <w:rPr>
          <w:rFonts w:asciiTheme="minorHAnsi" w:hAnsiTheme="minorHAnsi" w:cstheme="minorHAnsi"/>
          <w:b/>
        </w:rPr>
        <w:t xml:space="preserve">Wójt </w:t>
      </w:r>
      <w:r w:rsidRPr="00053C36">
        <w:rPr>
          <w:rFonts w:asciiTheme="minorHAnsi" w:hAnsiTheme="minorHAnsi" w:cstheme="minorHAnsi"/>
          <w:b/>
        </w:rPr>
        <w:t>Gm</w:t>
      </w:r>
      <w:r w:rsidR="00A941AE" w:rsidRPr="00053C36">
        <w:rPr>
          <w:rFonts w:asciiTheme="minorHAnsi" w:hAnsiTheme="minorHAnsi" w:cstheme="minorHAnsi"/>
          <w:b/>
        </w:rPr>
        <w:t>iny</w:t>
      </w:r>
      <w:r w:rsidRPr="00053C36">
        <w:rPr>
          <w:rFonts w:asciiTheme="minorHAnsi" w:hAnsiTheme="minorHAnsi" w:cstheme="minorHAnsi"/>
          <w:b/>
        </w:rPr>
        <w:t xml:space="preserve"> </w:t>
      </w:r>
      <w:r w:rsidR="00A941AE" w:rsidRPr="00053C36">
        <w:rPr>
          <w:rFonts w:asciiTheme="minorHAnsi" w:hAnsiTheme="minorHAnsi" w:cstheme="minorHAnsi"/>
          <w:b/>
        </w:rPr>
        <w:t>Siemkowice, Plac Wolności 1,98-354 Siemkowice</w:t>
      </w:r>
      <w:r w:rsidRPr="00053C36">
        <w:rPr>
          <w:rFonts w:asciiTheme="minorHAnsi" w:hAnsiTheme="minorHAnsi" w:cstheme="minorHAnsi"/>
          <w:b/>
        </w:rPr>
        <w:t>;</w:t>
      </w:r>
    </w:p>
    <w:p w:rsidR="009976A4" w:rsidRPr="00053C36" w:rsidRDefault="00C95CE6" w:rsidP="00846CAB">
      <w:pPr>
        <w:pStyle w:val="Akapitzlist"/>
        <w:numPr>
          <w:ilvl w:val="1"/>
          <w:numId w:val="3"/>
        </w:numPr>
        <w:tabs>
          <w:tab w:val="left" w:pos="834"/>
        </w:tabs>
        <w:spacing w:line="276" w:lineRule="auto"/>
        <w:ind w:right="874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 xml:space="preserve">W sprawie danych osobowych może Pan/Pani/Państwa kontaktować się z </w:t>
      </w:r>
      <w:r w:rsidR="00A941AE" w:rsidRPr="00053C36">
        <w:rPr>
          <w:rFonts w:asciiTheme="minorHAnsi" w:hAnsiTheme="minorHAnsi" w:cstheme="minorHAnsi"/>
        </w:rPr>
        <w:t>inspektorem danych osobowych</w:t>
      </w:r>
      <w:r w:rsidRPr="00053C36">
        <w:rPr>
          <w:rFonts w:asciiTheme="minorHAnsi" w:hAnsiTheme="minorHAnsi" w:cstheme="minorHAnsi"/>
        </w:rPr>
        <w:t xml:space="preserve"> pod adresem:</w:t>
      </w:r>
      <w:r w:rsidR="00A941AE" w:rsidRPr="00053C36">
        <w:rPr>
          <w:rFonts w:asciiTheme="minorHAnsi" w:hAnsiTheme="minorHAnsi" w:cstheme="minorHAnsi"/>
          <w:color w:val="0462C1"/>
        </w:rPr>
        <w:t xml:space="preserve"> inspektor@myiod.pl</w:t>
      </w:r>
    </w:p>
    <w:p w:rsidR="009976A4" w:rsidRPr="00053C36" w:rsidRDefault="00C95CE6" w:rsidP="00846CAB">
      <w:pPr>
        <w:pStyle w:val="Akapitzlist"/>
        <w:numPr>
          <w:ilvl w:val="1"/>
          <w:numId w:val="3"/>
        </w:numPr>
        <w:tabs>
          <w:tab w:val="left" w:pos="834"/>
        </w:tabs>
        <w:spacing w:line="278" w:lineRule="auto"/>
        <w:ind w:right="904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Pana dane osobowe przetwarzane będą na podstawie art. 6 ust. 1 lit. b RODO w celu związanym z realizacją niniejszej umowy</w:t>
      </w:r>
      <w:r w:rsidRPr="00053C36">
        <w:rPr>
          <w:rFonts w:asciiTheme="minorHAnsi" w:hAnsiTheme="minorHAnsi" w:cstheme="minorHAnsi"/>
          <w:spacing w:val="-1"/>
        </w:rPr>
        <w:t xml:space="preserve"> </w:t>
      </w:r>
      <w:r w:rsidRPr="00053C36">
        <w:rPr>
          <w:rFonts w:asciiTheme="minorHAnsi" w:hAnsiTheme="minorHAnsi" w:cstheme="minorHAnsi"/>
        </w:rPr>
        <w:t>;</w:t>
      </w:r>
    </w:p>
    <w:p w:rsidR="009976A4" w:rsidRPr="00053C36" w:rsidRDefault="00C95CE6" w:rsidP="00846CAB">
      <w:pPr>
        <w:pStyle w:val="Akapitzlist"/>
        <w:numPr>
          <w:ilvl w:val="1"/>
          <w:numId w:val="3"/>
        </w:numPr>
        <w:tabs>
          <w:tab w:val="left" w:pos="834"/>
        </w:tabs>
        <w:spacing w:line="276" w:lineRule="auto"/>
        <w:ind w:right="716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odbiorcami Pana/Pani/Państwa danych oso</w:t>
      </w:r>
      <w:r w:rsidR="00AE253E">
        <w:rPr>
          <w:rFonts w:asciiTheme="minorHAnsi" w:hAnsiTheme="minorHAnsi" w:cstheme="minorHAnsi"/>
        </w:rPr>
        <w:t xml:space="preserve">bowych będą osoby lub podmioty, </w:t>
      </w:r>
      <w:r w:rsidRPr="00053C36">
        <w:rPr>
          <w:rFonts w:asciiTheme="minorHAnsi" w:hAnsiTheme="minorHAnsi" w:cstheme="minorHAnsi"/>
        </w:rPr>
        <w:t>którym udostępniona zostanie dokumentacja post</w:t>
      </w:r>
      <w:r w:rsidR="00AE253E">
        <w:rPr>
          <w:rFonts w:asciiTheme="minorHAnsi" w:hAnsiTheme="minorHAnsi" w:cstheme="minorHAnsi"/>
        </w:rPr>
        <w:t xml:space="preserve">ępowania w oparciu o przepisy o </w:t>
      </w:r>
      <w:r w:rsidRPr="00053C36">
        <w:rPr>
          <w:rFonts w:asciiTheme="minorHAnsi" w:hAnsiTheme="minorHAnsi" w:cstheme="minorHAnsi"/>
        </w:rPr>
        <w:t>dostępie do informacji</w:t>
      </w:r>
      <w:r w:rsidRPr="00053C36">
        <w:rPr>
          <w:rFonts w:asciiTheme="minorHAnsi" w:hAnsiTheme="minorHAnsi" w:cstheme="minorHAnsi"/>
          <w:spacing w:val="-1"/>
        </w:rPr>
        <w:t xml:space="preserve"> </w:t>
      </w:r>
      <w:r w:rsidRPr="00053C36">
        <w:rPr>
          <w:rFonts w:asciiTheme="minorHAnsi" w:hAnsiTheme="minorHAnsi" w:cstheme="minorHAnsi"/>
        </w:rPr>
        <w:t>publicznej.</w:t>
      </w:r>
    </w:p>
    <w:p w:rsidR="009976A4" w:rsidRPr="00053C36" w:rsidRDefault="00C95CE6" w:rsidP="00846CAB">
      <w:pPr>
        <w:pStyle w:val="Akapitzlist"/>
        <w:numPr>
          <w:ilvl w:val="1"/>
          <w:numId w:val="3"/>
        </w:numPr>
        <w:tabs>
          <w:tab w:val="left" w:pos="834"/>
        </w:tabs>
        <w:spacing w:line="278" w:lineRule="auto"/>
        <w:ind w:right="180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w odniesieniu do Pana/Pani/Państwa danych osobowych decyzje nie będą podejmowane w sposób zautomatyzowany, stosowanie do art. 22</w:t>
      </w:r>
      <w:r w:rsidRPr="00053C36">
        <w:rPr>
          <w:rFonts w:asciiTheme="minorHAnsi" w:hAnsiTheme="minorHAnsi" w:cstheme="minorHAnsi"/>
          <w:spacing w:val="-2"/>
        </w:rPr>
        <w:t xml:space="preserve"> </w:t>
      </w:r>
      <w:r w:rsidRPr="00053C36">
        <w:rPr>
          <w:rFonts w:asciiTheme="minorHAnsi" w:hAnsiTheme="minorHAnsi" w:cstheme="minorHAnsi"/>
        </w:rPr>
        <w:t>RODO;</w:t>
      </w:r>
    </w:p>
    <w:p w:rsidR="009976A4" w:rsidRPr="00053C36" w:rsidRDefault="00C95CE6" w:rsidP="00846CAB">
      <w:pPr>
        <w:pStyle w:val="Akapitzlist"/>
        <w:numPr>
          <w:ilvl w:val="1"/>
          <w:numId w:val="3"/>
        </w:numPr>
        <w:tabs>
          <w:tab w:val="left" w:pos="834"/>
        </w:tabs>
        <w:spacing w:line="272" w:lineRule="exact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posiada</w:t>
      </w:r>
      <w:r w:rsidRPr="00053C36">
        <w:rPr>
          <w:rFonts w:asciiTheme="minorHAnsi" w:hAnsiTheme="minorHAnsi" w:cstheme="minorHAnsi"/>
          <w:spacing w:val="-2"/>
        </w:rPr>
        <w:t xml:space="preserve"> </w:t>
      </w:r>
      <w:r w:rsidRPr="00053C36">
        <w:rPr>
          <w:rFonts w:asciiTheme="minorHAnsi" w:hAnsiTheme="minorHAnsi" w:cstheme="minorHAnsi"/>
        </w:rPr>
        <w:t>Pan:</w:t>
      </w:r>
    </w:p>
    <w:p w:rsidR="00AE253E" w:rsidRDefault="00C95CE6" w:rsidP="00365C77">
      <w:pPr>
        <w:pStyle w:val="Akapitzlist"/>
        <w:numPr>
          <w:ilvl w:val="0"/>
          <w:numId w:val="24"/>
        </w:numPr>
        <w:tabs>
          <w:tab w:val="left" w:pos="833"/>
          <w:tab w:val="left" w:pos="834"/>
        </w:tabs>
        <w:spacing w:before="32" w:line="273" w:lineRule="auto"/>
        <w:ind w:right="800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na podstawie art. 15 RODO pr</w:t>
      </w:r>
      <w:r w:rsidR="00AE253E" w:rsidRPr="00AE253E">
        <w:rPr>
          <w:rFonts w:asciiTheme="minorHAnsi" w:hAnsiTheme="minorHAnsi" w:cstheme="minorHAnsi"/>
        </w:rPr>
        <w:t xml:space="preserve">awo dostępu do danych osobowych </w:t>
      </w:r>
      <w:r w:rsidRPr="00AE253E">
        <w:rPr>
          <w:rFonts w:asciiTheme="minorHAnsi" w:hAnsiTheme="minorHAnsi" w:cstheme="minorHAnsi"/>
        </w:rPr>
        <w:t>Pana/Pani/Państwa;</w:t>
      </w:r>
    </w:p>
    <w:p w:rsidR="00AE253E" w:rsidRDefault="00C95CE6" w:rsidP="00365C77">
      <w:pPr>
        <w:pStyle w:val="Akapitzlist"/>
        <w:numPr>
          <w:ilvl w:val="0"/>
          <w:numId w:val="24"/>
        </w:numPr>
        <w:tabs>
          <w:tab w:val="left" w:pos="833"/>
          <w:tab w:val="left" w:pos="834"/>
        </w:tabs>
        <w:spacing w:before="32" w:line="273" w:lineRule="auto"/>
        <w:ind w:right="800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na podstawie art. 16 RODO prawo do sprostowania Pana/Pani/Państwa danych</w:t>
      </w:r>
      <w:r w:rsidRPr="00AE253E">
        <w:rPr>
          <w:rFonts w:asciiTheme="minorHAnsi" w:hAnsiTheme="minorHAnsi" w:cstheme="minorHAnsi"/>
          <w:spacing w:val="-14"/>
        </w:rPr>
        <w:t xml:space="preserve"> </w:t>
      </w:r>
      <w:r w:rsidRPr="00AE253E">
        <w:rPr>
          <w:rFonts w:asciiTheme="minorHAnsi" w:hAnsiTheme="minorHAnsi" w:cstheme="minorHAnsi"/>
        </w:rPr>
        <w:t>osobowych</w:t>
      </w:r>
    </w:p>
    <w:p w:rsidR="00AE253E" w:rsidRDefault="00C95CE6" w:rsidP="00365C77">
      <w:pPr>
        <w:pStyle w:val="Akapitzlist"/>
        <w:numPr>
          <w:ilvl w:val="0"/>
          <w:numId w:val="24"/>
        </w:numPr>
        <w:tabs>
          <w:tab w:val="left" w:pos="833"/>
          <w:tab w:val="left" w:pos="834"/>
        </w:tabs>
        <w:spacing w:before="32" w:line="273" w:lineRule="auto"/>
        <w:ind w:right="800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RODO</w:t>
      </w:r>
    </w:p>
    <w:p w:rsidR="009976A4" w:rsidRPr="00AE253E" w:rsidRDefault="00C95CE6" w:rsidP="00365C77">
      <w:pPr>
        <w:pStyle w:val="Akapitzlist"/>
        <w:numPr>
          <w:ilvl w:val="0"/>
          <w:numId w:val="24"/>
        </w:numPr>
        <w:tabs>
          <w:tab w:val="left" w:pos="833"/>
          <w:tab w:val="left" w:pos="834"/>
        </w:tabs>
        <w:spacing w:before="32" w:line="273" w:lineRule="auto"/>
        <w:ind w:right="800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prawo do wniesienia skargi do Prezesa Urzędu Ochrony Danych Osobowych, gdy uzna</w:t>
      </w:r>
      <w:r w:rsidRPr="00AE253E">
        <w:rPr>
          <w:rFonts w:asciiTheme="minorHAnsi" w:hAnsiTheme="minorHAnsi" w:cstheme="minorHAnsi"/>
          <w:spacing w:val="-24"/>
        </w:rPr>
        <w:t xml:space="preserve"> </w:t>
      </w:r>
      <w:r w:rsidRPr="00AE253E">
        <w:rPr>
          <w:rFonts w:asciiTheme="minorHAnsi" w:hAnsiTheme="minorHAnsi" w:cstheme="minorHAnsi"/>
        </w:rPr>
        <w:t>Pan, że przetwarzanie danych osobowych Pana/Pani/Państwa dotyczących narusza przepisy RODO;</w:t>
      </w:r>
    </w:p>
    <w:p w:rsidR="009976A4" w:rsidRPr="00053C36" w:rsidRDefault="00C95CE6" w:rsidP="00846CAB">
      <w:pPr>
        <w:pStyle w:val="Akapitzlist"/>
        <w:numPr>
          <w:ilvl w:val="1"/>
          <w:numId w:val="3"/>
        </w:numPr>
        <w:tabs>
          <w:tab w:val="left" w:pos="834"/>
        </w:tabs>
        <w:spacing w:before="4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nie przysługuje</w:t>
      </w:r>
      <w:r w:rsidRPr="00053C36">
        <w:rPr>
          <w:rFonts w:asciiTheme="minorHAnsi" w:hAnsiTheme="minorHAnsi" w:cstheme="minorHAnsi"/>
          <w:spacing w:val="-1"/>
        </w:rPr>
        <w:t xml:space="preserve"> </w:t>
      </w:r>
      <w:r w:rsidRPr="00053C36">
        <w:rPr>
          <w:rFonts w:asciiTheme="minorHAnsi" w:hAnsiTheme="minorHAnsi" w:cstheme="minorHAnsi"/>
        </w:rPr>
        <w:t>Panu:</w:t>
      </w:r>
    </w:p>
    <w:p w:rsidR="00AE253E" w:rsidRDefault="00C95CE6" w:rsidP="00365C77">
      <w:pPr>
        <w:pStyle w:val="Akapitzlist"/>
        <w:numPr>
          <w:ilvl w:val="0"/>
          <w:numId w:val="25"/>
        </w:numPr>
        <w:tabs>
          <w:tab w:val="left" w:pos="1553"/>
          <w:tab w:val="left" w:pos="1554"/>
        </w:tabs>
        <w:spacing w:before="43" w:line="271" w:lineRule="auto"/>
        <w:ind w:right="1168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AE253E" w:rsidRDefault="00C95CE6" w:rsidP="00365C77">
      <w:pPr>
        <w:pStyle w:val="Akapitzlist"/>
        <w:numPr>
          <w:ilvl w:val="0"/>
          <w:numId w:val="25"/>
        </w:numPr>
        <w:tabs>
          <w:tab w:val="left" w:pos="1553"/>
          <w:tab w:val="left" w:pos="1554"/>
        </w:tabs>
        <w:spacing w:before="43" w:line="271" w:lineRule="auto"/>
        <w:ind w:right="1168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prawo do przenoszenia danych osobowych, o którym mowa w art. 20</w:t>
      </w:r>
      <w:r w:rsidRPr="00AE253E">
        <w:rPr>
          <w:rFonts w:asciiTheme="minorHAnsi" w:hAnsiTheme="minorHAnsi" w:cstheme="minorHAnsi"/>
          <w:spacing w:val="-5"/>
        </w:rPr>
        <w:t xml:space="preserve"> </w:t>
      </w:r>
      <w:r w:rsidRPr="00AE253E">
        <w:rPr>
          <w:rFonts w:asciiTheme="minorHAnsi" w:hAnsiTheme="minorHAnsi" w:cstheme="minorHAnsi"/>
        </w:rPr>
        <w:t>RODO;</w:t>
      </w:r>
    </w:p>
    <w:p w:rsidR="009976A4" w:rsidRPr="00AE253E" w:rsidRDefault="00C95CE6" w:rsidP="00365C77">
      <w:pPr>
        <w:pStyle w:val="Akapitzlist"/>
        <w:numPr>
          <w:ilvl w:val="0"/>
          <w:numId w:val="25"/>
        </w:numPr>
        <w:tabs>
          <w:tab w:val="left" w:pos="1553"/>
          <w:tab w:val="left" w:pos="1554"/>
        </w:tabs>
        <w:spacing w:before="43" w:line="271" w:lineRule="auto"/>
        <w:ind w:right="1168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na podstawie art. 21 RODO prawo sprzeciwu, wobec przetwarzania danych osobowych, gdyż podstawą prawną przetwarzania Pana/Pani/Państwa danych osobowych jest art. 6 ust. 1 lit. c</w:t>
      </w:r>
      <w:r w:rsidRPr="00AE253E">
        <w:rPr>
          <w:rFonts w:asciiTheme="minorHAnsi" w:hAnsiTheme="minorHAnsi" w:cstheme="minorHAnsi"/>
          <w:spacing w:val="1"/>
        </w:rPr>
        <w:t xml:space="preserve"> </w:t>
      </w:r>
      <w:r w:rsidRPr="00AE253E">
        <w:rPr>
          <w:rFonts w:asciiTheme="minorHAnsi" w:hAnsiTheme="minorHAnsi" w:cstheme="minorHAnsi"/>
        </w:rPr>
        <w:t>RODO.</w:t>
      </w:r>
    </w:p>
    <w:p w:rsidR="009976A4" w:rsidRPr="00AE253E" w:rsidRDefault="00C95CE6" w:rsidP="00365C77">
      <w:pPr>
        <w:pStyle w:val="Akapitzlist"/>
        <w:numPr>
          <w:ilvl w:val="0"/>
          <w:numId w:val="23"/>
        </w:numPr>
        <w:tabs>
          <w:tab w:val="left" w:pos="339"/>
        </w:tabs>
        <w:spacing w:before="4"/>
        <w:ind w:right="399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  <w:spacing w:val="-5"/>
        </w:rPr>
        <w:t xml:space="preserve">Wykonawca zobowiązuje </w:t>
      </w:r>
      <w:r w:rsidRPr="00AE253E">
        <w:rPr>
          <w:rFonts w:asciiTheme="minorHAnsi" w:hAnsiTheme="minorHAnsi" w:cstheme="minorHAnsi"/>
          <w:spacing w:val="-4"/>
        </w:rPr>
        <w:t xml:space="preserve">się </w:t>
      </w:r>
      <w:r w:rsidRPr="00AE253E">
        <w:rPr>
          <w:rFonts w:asciiTheme="minorHAnsi" w:hAnsiTheme="minorHAnsi" w:cstheme="minorHAnsi"/>
          <w:spacing w:val="-3"/>
        </w:rPr>
        <w:t xml:space="preserve">do </w:t>
      </w:r>
      <w:r w:rsidRPr="00AE253E">
        <w:rPr>
          <w:rFonts w:asciiTheme="minorHAnsi" w:hAnsiTheme="minorHAnsi" w:cstheme="minorHAnsi"/>
          <w:spacing w:val="-6"/>
        </w:rPr>
        <w:t xml:space="preserve">przestrzegania </w:t>
      </w:r>
      <w:r w:rsidRPr="00AE253E">
        <w:rPr>
          <w:rFonts w:asciiTheme="minorHAnsi" w:hAnsiTheme="minorHAnsi" w:cstheme="minorHAnsi"/>
          <w:spacing w:val="-5"/>
        </w:rPr>
        <w:t>wszystkich przepisów dotyczących ochrony danych osobowych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Pr="00AE253E">
        <w:rPr>
          <w:rFonts w:asciiTheme="minorHAnsi" w:hAnsiTheme="minorHAnsi" w:cstheme="minorHAnsi"/>
          <w:spacing w:val="-5"/>
        </w:rPr>
        <w:t>właścicieli</w:t>
      </w:r>
      <w:r w:rsidRPr="00AE253E">
        <w:rPr>
          <w:rFonts w:asciiTheme="minorHAnsi" w:hAnsiTheme="minorHAnsi" w:cstheme="minorHAnsi"/>
          <w:spacing w:val="-9"/>
        </w:rPr>
        <w:t xml:space="preserve"> </w:t>
      </w:r>
      <w:r w:rsidRPr="00AE253E">
        <w:rPr>
          <w:rFonts w:asciiTheme="minorHAnsi" w:hAnsiTheme="minorHAnsi" w:cstheme="minorHAnsi"/>
          <w:spacing w:val="-5"/>
        </w:rPr>
        <w:t>posesji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>na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Pr="00AE253E">
        <w:rPr>
          <w:rFonts w:asciiTheme="minorHAnsi" w:hAnsiTheme="minorHAnsi" w:cstheme="minorHAnsi"/>
          <w:spacing w:val="-5"/>
        </w:rPr>
        <w:t>których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Pr="00AE253E">
        <w:rPr>
          <w:rFonts w:asciiTheme="minorHAnsi" w:hAnsiTheme="minorHAnsi" w:cstheme="minorHAnsi"/>
          <w:spacing w:val="-6"/>
        </w:rPr>
        <w:t>zlokalizowane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>są</w:t>
      </w:r>
      <w:r w:rsidRPr="00AE253E">
        <w:rPr>
          <w:rFonts w:asciiTheme="minorHAnsi" w:hAnsiTheme="minorHAnsi" w:cstheme="minorHAnsi"/>
          <w:spacing w:val="-11"/>
        </w:rPr>
        <w:t xml:space="preserve"> </w:t>
      </w:r>
      <w:r w:rsidRPr="00AE253E">
        <w:rPr>
          <w:rFonts w:asciiTheme="minorHAnsi" w:hAnsiTheme="minorHAnsi" w:cstheme="minorHAnsi"/>
          <w:spacing w:val="-5"/>
        </w:rPr>
        <w:t>pojemniki</w:t>
      </w:r>
      <w:r w:rsidRPr="00AE253E">
        <w:rPr>
          <w:rFonts w:asciiTheme="minorHAnsi" w:hAnsiTheme="minorHAnsi" w:cstheme="minorHAnsi"/>
          <w:spacing w:val="-9"/>
        </w:rPr>
        <w:t xml:space="preserve"> </w:t>
      </w:r>
      <w:r w:rsidRPr="00AE253E">
        <w:rPr>
          <w:rFonts w:asciiTheme="minorHAnsi" w:hAnsiTheme="minorHAnsi" w:cstheme="minorHAnsi"/>
          <w:spacing w:val="-3"/>
        </w:rPr>
        <w:t>na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Pr="00AE253E">
        <w:rPr>
          <w:rFonts w:asciiTheme="minorHAnsi" w:hAnsiTheme="minorHAnsi" w:cstheme="minorHAnsi"/>
          <w:spacing w:val="-5"/>
        </w:rPr>
        <w:t>odpady.</w:t>
      </w:r>
    </w:p>
    <w:p w:rsidR="00A941AE" w:rsidRPr="00053C36" w:rsidRDefault="00A941AE" w:rsidP="00A941AE">
      <w:pPr>
        <w:pStyle w:val="Akapitzlist"/>
        <w:tabs>
          <w:tab w:val="left" w:pos="339"/>
        </w:tabs>
        <w:spacing w:before="4"/>
        <w:ind w:right="399"/>
        <w:rPr>
          <w:rFonts w:asciiTheme="minorHAnsi" w:hAnsiTheme="minorHAnsi" w:cstheme="minorHAnsi"/>
        </w:rPr>
      </w:pPr>
    </w:p>
    <w:p w:rsidR="009976A4" w:rsidRPr="00053C36" w:rsidRDefault="00C95CE6">
      <w:pPr>
        <w:pStyle w:val="Nagwek1"/>
        <w:spacing w:before="73"/>
        <w:ind w:left="0" w:right="24"/>
        <w:jc w:val="center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§ 10</w:t>
      </w:r>
    </w:p>
    <w:p w:rsidR="00AE253E" w:rsidRDefault="00C95CE6" w:rsidP="00365C77">
      <w:pPr>
        <w:pStyle w:val="Akapitzlist"/>
        <w:numPr>
          <w:ilvl w:val="0"/>
          <w:numId w:val="26"/>
        </w:numPr>
        <w:tabs>
          <w:tab w:val="left" w:pos="541"/>
        </w:tabs>
        <w:ind w:right="115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Zamawiający nie zastrzega obowiązku osobistego wykonania przez Wykonawcę jakiejkolwiek części</w:t>
      </w:r>
      <w:r w:rsidRPr="00AE253E">
        <w:rPr>
          <w:rFonts w:asciiTheme="minorHAnsi" w:hAnsiTheme="minorHAnsi" w:cstheme="minorHAnsi"/>
          <w:spacing w:val="1"/>
        </w:rPr>
        <w:t xml:space="preserve"> </w:t>
      </w:r>
      <w:r w:rsidRPr="00AE253E">
        <w:rPr>
          <w:rFonts w:asciiTheme="minorHAnsi" w:hAnsiTheme="minorHAnsi" w:cstheme="minorHAnsi"/>
        </w:rPr>
        <w:t>zamówienia.</w:t>
      </w:r>
    </w:p>
    <w:p w:rsidR="00AE253E" w:rsidRDefault="00C95CE6" w:rsidP="00365C77">
      <w:pPr>
        <w:pStyle w:val="Akapitzlist"/>
        <w:numPr>
          <w:ilvl w:val="0"/>
          <w:numId w:val="26"/>
        </w:numPr>
        <w:tabs>
          <w:tab w:val="left" w:pos="541"/>
        </w:tabs>
        <w:ind w:right="115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Wykonawca jest odpowiedzialny za działania lub zaniechania podwykonawcy, jego przedstawicieli lub pracowników, jak za własne działania lub zaniechania. Powierzenie wykonania części niniejszej umowy podwykonawcom nie zwalnia Wykonawcy z odpowiedzialności za należyte jej</w:t>
      </w:r>
      <w:r w:rsidRPr="00AE253E">
        <w:rPr>
          <w:rFonts w:asciiTheme="minorHAnsi" w:hAnsiTheme="minorHAnsi" w:cstheme="minorHAnsi"/>
          <w:spacing w:val="-2"/>
        </w:rPr>
        <w:t xml:space="preserve"> </w:t>
      </w:r>
      <w:r w:rsidRPr="00AE253E">
        <w:rPr>
          <w:rFonts w:asciiTheme="minorHAnsi" w:hAnsiTheme="minorHAnsi" w:cstheme="minorHAnsi"/>
        </w:rPr>
        <w:t>wykonanie.</w:t>
      </w:r>
    </w:p>
    <w:p w:rsidR="00AE253E" w:rsidRDefault="00C95CE6" w:rsidP="00365C77">
      <w:pPr>
        <w:pStyle w:val="Akapitzlist"/>
        <w:numPr>
          <w:ilvl w:val="0"/>
          <w:numId w:val="26"/>
        </w:numPr>
        <w:tabs>
          <w:tab w:val="left" w:pos="541"/>
        </w:tabs>
        <w:ind w:right="115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Wykonawca może na warunkach określonych w niniejszej</w:t>
      </w:r>
      <w:r w:rsidRPr="00AE253E">
        <w:rPr>
          <w:rFonts w:asciiTheme="minorHAnsi" w:hAnsiTheme="minorHAnsi" w:cstheme="minorHAnsi"/>
          <w:spacing w:val="-7"/>
        </w:rPr>
        <w:t xml:space="preserve"> </w:t>
      </w:r>
      <w:r w:rsidRPr="00AE253E">
        <w:rPr>
          <w:rFonts w:asciiTheme="minorHAnsi" w:hAnsiTheme="minorHAnsi" w:cstheme="minorHAnsi"/>
        </w:rPr>
        <w:t>umowie:</w:t>
      </w:r>
    </w:p>
    <w:p w:rsidR="00AE253E" w:rsidRDefault="00C95CE6" w:rsidP="00365C77">
      <w:pPr>
        <w:pStyle w:val="Akapitzlist"/>
        <w:numPr>
          <w:ilvl w:val="0"/>
          <w:numId w:val="27"/>
        </w:numPr>
        <w:tabs>
          <w:tab w:val="left" w:pos="541"/>
        </w:tabs>
        <w:ind w:right="115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powierzyć realizację części zamówienia podwykonawcom, pomimo nie wskazania w Ofercie Wykonawcy takiej części do powierzenia</w:t>
      </w:r>
      <w:r w:rsidRPr="00AE253E">
        <w:rPr>
          <w:rFonts w:asciiTheme="minorHAnsi" w:hAnsiTheme="minorHAnsi" w:cstheme="minorHAnsi"/>
          <w:spacing w:val="-2"/>
        </w:rPr>
        <w:t xml:space="preserve"> </w:t>
      </w:r>
      <w:r w:rsidRPr="00AE253E">
        <w:rPr>
          <w:rFonts w:asciiTheme="minorHAnsi" w:hAnsiTheme="minorHAnsi" w:cstheme="minorHAnsi"/>
        </w:rPr>
        <w:t>podwykonawcom,</w:t>
      </w:r>
    </w:p>
    <w:p w:rsidR="00AE253E" w:rsidRDefault="00C95CE6" w:rsidP="00365C77">
      <w:pPr>
        <w:pStyle w:val="Akapitzlist"/>
        <w:numPr>
          <w:ilvl w:val="0"/>
          <w:numId w:val="27"/>
        </w:numPr>
        <w:tabs>
          <w:tab w:val="left" w:pos="541"/>
        </w:tabs>
        <w:ind w:right="115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wskazać inny zakres podwykonawstwa niż przedstawiony w Ofercie</w:t>
      </w:r>
      <w:r w:rsidRPr="00AE253E">
        <w:rPr>
          <w:rFonts w:asciiTheme="minorHAnsi" w:hAnsiTheme="minorHAnsi" w:cstheme="minorHAnsi"/>
          <w:spacing w:val="-11"/>
        </w:rPr>
        <w:t xml:space="preserve"> </w:t>
      </w:r>
      <w:r w:rsidRPr="00AE253E">
        <w:rPr>
          <w:rFonts w:asciiTheme="minorHAnsi" w:hAnsiTheme="minorHAnsi" w:cstheme="minorHAnsi"/>
        </w:rPr>
        <w:t>Wykonawcy,</w:t>
      </w:r>
    </w:p>
    <w:p w:rsidR="009976A4" w:rsidRPr="00AE253E" w:rsidRDefault="00C95CE6" w:rsidP="00365C77">
      <w:pPr>
        <w:pStyle w:val="Akapitzlist"/>
        <w:numPr>
          <w:ilvl w:val="0"/>
          <w:numId w:val="27"/>
        </w:numPr>
        <w:tabs>
          <w:tab w:val="left" w:pos="541"/>
        </w:tabs>
        <w:ind w:right="115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zrezygnować z</w:t>
      </w:r>
      <w:r w:rsidRPr="00AE253E">
        <w:rPr>
          <w:rFonts w:asciiTheme="minorHAnsi" w:hAnsiTheme="minorHAnsi" w:cstheme="minorHAnsi"/>
          <w:spacing w:val="-1"/>
        </w:rPr>
        <w:t xml:space="preserve"> </w:t>
      </w:r>
      <w:r w:rsidRPr="00AE253E">
        <w:rPr>
          <w:rFonts w:asciiTheme="minorHAnsi" w:hAnsiTheme="minorHAnsi" w:cstheme="minorHAnsi"/>
        </w:rPr>
        <w:t>podwykonawcy</w:t>
      </w:r>
    </w:p>
    <w:p w:rsidR="00AE253E" w:rsidRDefault="00C95CE6" w:rsidP="00365C77">
      <w:pPr>
        <w:pStyle w:val="Akapitzlist"/>
        <w:numPr>
          <w:ilvl w:val="0"/>
          <w:numId w:val="26"/>
        </w:numPr>
        <w:tabs>
          <w:tab w:val="left" w:pos="541"/>
        </w:tabs>
        <w:spacing w:before="121"/>
        <w:ind w:right="110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lastRenderedPageBreak/>
        <w:t>Zamawiający żąda, aby przed przystąpieniem do wykonania niniejszej umowy Wykonawca, o ile są już znane, podał nazwy albo imiona i nazwiska oraz dane kontaktowe podwykonawców i ich</w:t>
      </w:r>
      <w:r w:rsidRPr="00AE253E">
        <w:rPr>
          <w:rFonts w:asciiTheme="minorHAnsi" w:hAnsiTheme="minorHAnsi" w:cstheme="minorHAnsi"/>
          <w:spacing w:val="-16"/>
        </w:rPr>
        <w:t xml:space="preserve"> </w:t>
      </w:r>
      <w:r w:rsidRPr="00AE253E">
        <w:rPr>
          <w:rFonts w:asciiTheme="minorHAnsi" w:hAnsiTheme="minorHAnsi" w:cstheme="minorHAnsi"/>
        </w:rPr>
        <w:t>przedstawicieli</w:t>
      </w:r>
      <w:r w:rsidRPr="00AE253E">
        <w:rPr>
          <w:rFonts w:asciiTheme="minorHAnsi" w:hAnsiTheme="minorHAnsi" w:cstheme="minorHAnsi"/>
          <w:spacing w:val="-15"/>
        </w:rPr>
        <w:t xml:space="preserve"> </w:t>
      </w:r>
      <w:r w:rsidRPr="00AE253E">
        <w:rPr>
          <w:rFonts w:asciiTheme="minorHAnsi" w:hAnsiTheme="minorHAnsi" w:cstheme="minorHAnsi"/>
        </w:rPr>
        <w:t>prawnych,</w:t>
      </w:r>
      <w:r w:rsidRPr="00AE253E">
        <w:rPr>
          <w:rFonts w:asciiTheme="minorHAnsi" w:hAnsiTheme="minorHAnsi" w:cstheme="minorHAnsi"/>
          <w:spacing w:val="-15"/>
        </w:rPr>
        <w:t xml:space="preserve"> </w:t>
      </w:r>
      <w:r w:rsidRPr="00AE253E">
        <w:rPr>
          <w:rFonts w:asciiTheme="minorHAnsi" w:hAnsiTheme="minorHAnsi" w:cstheme="minorHAnsi"/>
        </w:rPr>
        <w:t>zaangażowanych</w:t>
      </w:r>
      <w:r w:rsidRPr="00AE253E">
        <w:rPr>
          <w:rFonts w:asciiTheme="minorHAnsi" w:hAnsiTheme="minorHAnsi" w:cstheme="minorHAnsi"/>
          <w:spacing w:val="-15"/>
        </w:rPr>
        <w:t xml:space="preserve"> </w:t>
      </w:r>
      <w:r w:rsidRPr="00AE253E">
        <w:rPr>
          <w:rFonts w:asciiTheme="minorHAnsi" w:hAnsiTheme="minorHAnsi" w:cstheme="minorHAnsi"/>
        </w:rPr>
        <w:t>w</w:t>
      </w:r>
      <w:r w:rsidRPr="00AE253E">
        <w:rPr>
          <w:rFonts w:asciiTheme="minorHAnsi" w:hAnsiTheme="minorHAnsi" w:cstheme="minorHAnsi"/>
          <w:spacing w:val="-14"/>
        </w:rPr>
        <w:t xml:space="preserve"> </w:t>
      </w:r>
      <w:r w:rsidRPr="00AE253E">
        <w:rPr>
          <w:rFonts w:asciiTheme="minorHAnsi" w:hAnsiTheme="minorHAnsi" w:cstheme="minorHAnsi"/>
        </w:rPr>
        <w:t>wykonywanie</w:t>
      </w:r>
      <w:r w:rsidRPr="00AE253E">
        <w:rPr>
          <w:rFonts w:asciiTheme="minorHAnsi" w:hAnsiTheme="minorHAnsi" w:cstheme="minorHAnsi"/>
          <w:spacing w:val="-15"/>
        </w:rPr>
        <w:t xml:space="preserve"> </w:t>
      </w:r>
      <w:r w:rsidRPr="00AE253E">
        <w:rPr>
          <w:rFonts w:asciiTheme="minorHAnsi" w:hAnsiTheme="minorHAnsi" w:cstheme="minorHAnsi"/>
        </w:rPr>
        <w:t>usług.</w:t>
      </w:r>
      <w:r w:rsidRPr="00AE253E">
        <w:rPr>
          <w:rFonts w:asciiTheme="minorHAnsi" w:hAnsiTheme="minorHAnsi" w:cstheme="minorHAnsi"/>
          <w:spacing w:val="-15"/>
        </w:rPr>
        <w:t xml:space="preserve"> </w:t>
      </w:r>
      <w:r w:rsidRPr="00AE253E">
        <w:rPr>
          <w:rFonts w:asciiTheme="minorHAnsi" w:hAnsiTheme="minorHAnsi" w:cstheme="minorHAnsi"/>
        </w:rPr>
        <w:t>Wykonawca</w:t>
      </w:r>
      <w:r w:rsidRPr="00AE253E">
        <w:rPr>
          <w:rFonts w:asciiTheme="minorHAnsi" w:hAnsiTheme="minorHAnsi" w:cstheme="minorHAnsi"/>
          <w:spacing w:val="-16"/>
        </w:rPr>
        <w:t xml:space="preserve"> </w:t>
      </w:r>
      <w:r w:rsidRPr="00AE253E">
        <w:rPr>
          <w:rFonts w:asciiTheme="minorHAnsi" w:hAnsiTheme="minorHAnsi" w:cstheme="minorHAnsi"/>
        </w:rPr>
        <w:t xml:space="preserve">zawiadamia Zamawiającego o wszelkich zmianach danych, o których mowa w zdaniu pierwszym, w trakcie realizacji umowy, a także przekazuje informacje na temat nowych podwykonawców, którym </w:t>
      </w:r>
      <w:r w:rsidR="00AE253E">
        <w:rPr>
          <w:rFonts w:asciiTheme="minorHAnsi" w:hAnsiTheme="minorHAnsi" w:cstheme="minorHAnsi"/>
        </w:rPr>
        <w:br/>
      </w:r>
      <w:r w:rsidRPr="00AE253E">
        <w:rPr>
          <w:rFonts w:asciiTheme="minorHAnsi" w:hAnsiTheme="minorHAnsi" w:cstheme="minorHAnsi"/>
        </w:rPr>
        <w:t>w późniejszym okresie zamierza powierzyć realizację</w:t>
      </w:r>
      <w:r w:rsidRPr="00AE253E">
        <w:rPr>
          <w:rFonts w:asciiTheme="minorHAnsi" w:hAnsiTheme="minorHAnsi" w:cstheme="minorHAnsi"/>
          <w:spacing w:val="-2"/>
        </w:rPr>
        <w:t xml:space="preserve"> </w:t>
      </w:r>
      <w:r w:rsidRPr="00AE253E">
        <w:rPr>
          <w:rFonts w:asciiTheme="minorHAnsi" w:hAnsiTheme="minorHAnsi" w:cstheme="minorHAnsi"/>
        </w:rPr>
        <w:t>usług.</w:t>
      </w:r>
    </w:p>
    <w:p w:rsidR="00AE253E" w:rsidRDefault="00C95CE6" w:rsidP="00365C77">
      <w:pPr>
        <w:pStyle w:val="Akapitzlist"/>
        <w:numPr>
          <w:ilvl w:val="0"/>
          <w:numId w:val="26"/>
        </w:numPr>
        <w:tabs>
          <w:tab w:val="left" w:pos="541"/>
        </w:tabs>
        <w:spacing w:before="121"/>
        <w:ind w:right="110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>Jeżeli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powierzenie</w:t>
      </w:r>
      <w:r w:rsidRPr="00AE253E">
        <w:rPr>
          <w:rFonts w:asciiTheme="minorHAnsi" w:hAnsiTheme="minorHAnsi" w:cstheme="minorHAnsi"/>
          <w:spacing w:val="-13"/>
        </w:rPr>
        <w:t xml:space="preserve"> </w:t>
      </w:r>
      <w:r w:rsidRPr="00AE253E">
        <w:rPr>
          <w:rFonts w:asciiTheme="minorHAnsi" w:hAnsiTheme="minorHAnsi" w:cstheme="minorHAnsi"/>
        </w:rPr>
        <w:t>podwykonawcy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wykonania</w:t>
      </w:r>
      <w:r w:rsidRPr="00AE253E">
        <w:rPr>
          <w:rFonts w:asciiTheme="minorHAnsi" w:hAnsiTheme="minorHAnsi" w:cstheme="minorHAnsi"/>
          <w:spacing w:val="-14"/>
        </w:rPr>
        <w:t xml:space="preserve"> </w:t>
      </w:r>
      <w:r w:rsidRPr="00AE253E">
        <w:rPr>
          <w:rFonts w:asciiTheme="minorHAnsi" w:hAnsiTheme="minorHAnsi" w:cstheme="minorHAnsi"/>
        </w:rPr>
        <w:t>części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niniejszej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umowy</w:t>
      </w:r>
      <w:r w:rsidRPr="00AE253E">
        <w:rPr>
          <w:rFonts w:asciiTheme="minorHAnsi" w:hAnsiTheme="minorHAnsi" w:cstheme="minorHAnsi"/>
          <w:spacing w:val="-13"/>
        </w:rPr>
        <w:t xml:space="preserve"> </w:t>
      </w:r>
      <w:r w:rsidRPr="00AE253E">
        <w:rPr>
          <w:rFonts w:asciiTheme="minorHAnsi" w:hAnsiTheme="minorHAnsi" w:cstheme="minorHAnsi"/>
        </w:rPr>
        <w:t>następuje</w:t>
      </w:r>
      <w:r w:rsidRPr="00AE253E">
        <w:rPr>
          <w:rFonts w:asciiTheme="minorHAnsi" w:hAnsiTheme="minorHAnsi" w:cstheme="minorHAnsi"/>
          <w:spacing w:val="36"/>
        </w:rPr>
        <w:t xml:space="preserve"> </w:t>
      </w:r>
      <w:r w:rsidRPr="00AE253E">
        <w:rPr>
          <w:rFonts w:asciiTheme="minorHAnsi" w:hAnsiTheme="minorHAnsi" w:cstheme="minorHAnsi"/>
        </w:rPr>
        <w:t>w</w:t>
      </w:r>
      <w:r w:rsidRPr="00AE253E">
        <w:rPr>
          <w:rFonts w:asciiTheme="minorHAnsi" w:hAnsiTheme="minorHAnsi" w:cstheme="minorHAnsi"/>
          <w:spacing w:val="-14"/>
        </w:rPr>
        <w:t xml:space="preserve"> </w:t>
      </w:r>
      <w:r w:rsidRPr="00AE253E">
        <w:rPr>
          <w:rFonts w:asciiTheme="minorHAnsi" w:hAnsiTheme="minorHAnsi" w:cstheme="minorHAnsi"/>
        </w:rPr>
        <w:t>trakcie</w:t>
      </w:r>
      <w:r w:rsidRPr="00AE253E">
        <w:rPr>
          <w:rFonts w:asciiTheme="minorHAnsi" w:hAnsiTheme="minorHAnsi" w:cstheme="minorHAnsi"/>
          <w:spacing w:val="-12"/>
        </w:rPr>
        <w:t xml:space="preserve"> </w:t>
      </w:r>
      <w:r w:rsidRPr="00AE253E">
        <w:rPr>
          <w:rFonts w:asciiTheme="minorHAnsi" w:hAnsiTheme="minorHAnsi" w:cstheme="minorHAnsi"/>
        </w:rPr>
        <w:t>jego realizacji,</w:t>
      </w:r>
      <w:r w:rsidRPr="00AE253E">
        <w:rPr>
          <w:rFonts w:asciiTheme="minorHAnsi" w:hAnsiTheme="minorHAnsi" w:cstheme="minorHAnsi"/>
          <w:spacing w:val="-9"/>
        </w:rPr>
        <w:t xml:space="preserve"> </w:t>
      </w:r>
      <w:r w:rsidRPr="00AE253E">
        <w:rPr>
          <w:rFonts w:asciiTheme="minorHAnsi" w:hAnsiTheme="minorHAnsi" w:cstheme="minorHAnsi"/>
        </w:rPr>
        <w:t>Wykonawca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Pr="00AE253E">
        <w:rPr>
          <w:rFonts w:asciiTheme="minorHAnsi" w:hAnsiTheme="minorHAnsi" w:cstheme="minorHAnsi"/>
        </w:rPr>
        <w:t>na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Pr="00AE253E">
        <w:rPr>
          <w:rFonts w:asciiTheme="minorHAnsi" w:hAnsiTheme="minorHAnsi" w:cstheme="minorHAnsi"/>
        </w:rPr>
        <w:t>żądanie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Pr="00AE253E">
        <w:rPr>
          <w:rFonts w:asciiTheme="minorHAnsi" w:hAnsiTheme="minorHAnsi" w:cstheme="minorHAnsi"/>
        </w:rPr>
        <w:t>Zamawiającego</w:t>
      </w:r>
      <w:r w:rsidRPr="00AE253E">
        <w:rPr>
          <w:rFonts w:asciiTheme="minorHAnsi" w:hAnsiTheme="minorHAnsi" w:cstheme="minorHAnsi"/>
          <w:spacing w:val="-9"/>
        </w:rPr>
        <w:t xml:space="preserve"> </w:t>
      </w:r>
      <w:r w:rsidRPr="00AE253E">
        <w:rPr>
          <w:rFonts w:asciiTheme="minorHAnsi" w:hAnsiTheme="minorHAnsi" w:cstheme="minorHAnsi"/>
        </w:rPr>
        <w:t>przedstawia</w:t>
      </w:r>
      <w:r w:rsidRPr="00AE253E">
        <w:rPr>
          <w:rFonts w:asciiTheme="minorHAnsi" w:hAnsiTheme="minorHAnsi" w:cstheme="minorHAnsi"/>
          <w:spacing w:val="-9"/>
        </w:rPr>
        <w:t xml:space="preserve"> </w:t>
      </w:r>
      <w:r w:rsidRPr="00AE253E">
        <w:rPr>
          <w:rFonts w:asciiTheme="minorHAnsi" w:hAnsiTheme="minorHAnsi" w:cstheme="minorHAnsi"/>
        </w:rPr>
        <w:t>oświadczenie,</w:t>
      </w:r>
      <w:r w:rsidRPr="00AE253E">
        <w:rPr>
          <w:rFonts w:asciiTheme="minorHAnsi" w:hAnsiTheme="minorHAnsi" w:cstheme="minorHAnsi"/>
          <w:spacing w:val="-9"/>
        </w:rPr>
        <w:t xml:space="preserve"> </w:t>
      </w:r>
      <w:r w:rsidRPr="00AE253E">
        <w:rPr>
          <w:rFonts w:asciiTheme="minorHAnsi" w:hAnsiTheme="minorHAnsi" w:cstheme="minorHAnsi"/>
        </w:rPr>
        <w:t>o</w:t>
      </w:r>
      <w:r w:rsidRPr="00AE253E">
        <w:rPr>
          <w:rFonts w:asciiTheme="minorHAnsi" w:hAnsiTheme="minorHAnsi" w:cstheme="minorHAnsi"/>
          <w:spacing w:val="-9"/>
        </w:rPr>
        <w:t xml:space="preserve"> </w:t>
      </w:r>
      <w:r w:rsidRPr="00AE253E">
        <w:rPr>
          <w:rFonts w:asciiTheme="minorHAnsi" w:hAnsiTheme="minorHAnsi" w:cstheme="minorHAnsi"/>
        </w:rPr>
        <w:t>którym</w:t>
      </w:r>
      <w:r w:rsidRPr="00AE253E">
        <w:rPr>
          <w:rFonts w:asciiTheme="minorHAnsi" w:hAnsiTheme="minorHAnsi" w:cstheme="minorHAnsi"/>
          <w:spacing w:val="-8"/>
        </w:rPr>
        <w:t xml:space="preserve"> </w:t>
      </w:r>
      <w:r w:rsidRPr="00AE253E">
        <w:rPr>
          <w:rFonts w:asciiTheme="minorHAnsi" w:hAnsiTheme="minorHAnsi" w:cstheme="minorHAnsi"/>
        </w:rPr>
        <w:t>mowa</w:t>
      </w:r>
      <w:r w:rsidRPr="00AE253E">
        <w:rPr>
          <w:rFonts w:asciiTheme="minorHAnsi" w:hAnsiTheme="minorHAnsi" w:cstheme="minorHAnsi"/>
          <w:spacing w:val="-10"/>
        </w:rPr>
        <w:t xml:space="preserve"> </w:t>
      </w:r>
      <w:r w:rsidR="00AE253E">
        <w:rPr>
          <w:rFonts w:asciiTheme="minorHAnsi" w:hAnsiTheme="minorHAnsi" w:cstheme="minorHAnsi"/>
          <w:spacing w:val="-10"/>
        </w:rPr>
        <w:br/>
      </w:r>
      <w:r w:rsidRPr="00AE253E">
        <w:rPr>
          <w:rFonts w:asciiTheme="minorHAnsi" w:hAnsiTheme="minorHAnsi" w:cstheme="minorHAnsi"/>
        </w:rPr>
        <w:t xml:space="preserve">w art. </w:t>
      </w:r>
      <w:r w:rsidR="00AE253E">
        <w:rPr>
          <w:rFonts w:asciiTheme="minorHAnsi" w:hAnsiTheme="minorHAnsi" w:cstheme="minorHAnsi"/>
        </w:rPr>
        <w:t xml:space="preserve">125 ust. 1 </w:t>
      </w:r>
      <w:r w:rsidRPr="00AE253E">
        <w:rPr>
          <w:rFonts w:asciiTheme="minorHAnsi" w:hAnsiTheme="minorHAnsi" w:cstheme="minorHAnsi"/>
        </w:rPr>
        <w:t>ustawy Pzp, oraz oświadczenia lub dokumenty potwierdzające brak podstaw wykluczenia wobec tego podwykonawcy. Zamawiający zastrzega sobie prawo żądania oświadczeń lub dokumentów, o którym mowa w zdaniu pierwszym w stosunku do podwykonawców, o których mowa w ust.</w:t>
      </w:r>
      <w:r w:rsidRPr="00AE253E">
        <w:rPr>
          <w:rFonts w:asciiTheme="minorHAnsi" w:hAnsiTheme="minorHAnsi" w:cstheme="minorHAnsi"/>
          <w:spacing w:val="-3"/>
        </w:rPr>
        <w:t xml:space="preserve"> </w:t>
      </w:r>
      <w:r w:rsidRPr="00AE253E">
        <w:rPr>
          <w:rFonts w:asciiTheme="minorHAnsi" w:hAnsiTheme="minorHAnsi" w:cstheme="minorHAnsi"/>
        </w:rPr>
        <w:t>7.</w:t>
      </w:r>
    </w:p>
    <w:p w:rsidR="00AE253E" w:rsidRDefault="00C95CE6" w:rsidP="00365C77">
      <w:pPr>
        <w:pStyle w:val="Akapitzlist"/>
        <w:numPr>
          <w:ilvl w:val="0"/>
          <w:numId w:val="26"/>
        </w:numPr>
        <w:tabs>
          <w:tab w:val="left" w:pos="541"/>
        </w:tabs>
        <w:spacing w:before="121"/>
        <w:ind w:right="110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 xml:space="preserve">Jeżeli Zamawiający stwierdzi, że wobec danego podwykonawcy zachodzą podstawy wykluczenia, Wykonawca obowiązany jest zastąpić tego podwykonawcę lub zrezygnować </w:t>
      </w:r>
      <w:r w:rsidR="00AE253E">
        <w:rPr>
          <w:rFonts w:asciiTheme="minorHAnsi" w:hAnsiTheme="minorHAnsi" w:cstheme="minorHAnsi"/>
        </w:rPr>
        <w:br/>
      </w:r>
      <w:r w:rsidRPr="00AE253E">
        <w:rPr>
          <w:rFonts w:asciiTheme="minorHAnsi" w:hAnsiTheme="minorHAnsi" w:cstheme="minorHAnsi"/>
        </w:rPr>
        <w:t>z powierzenia wykonania tej części niniejszej umowy</w:t>
      </w:r>
      <w:r w:rsidRPr="00AE253E">
        <w:rPr>
          <w:rFonts w:asciiTheme="minorHAnsi" w:hAnsiTheme="minorHAnsi" w:cstheme="minorHAnsi"/>
          <w:spacing w:val="-4"/>
        </w:rPr>
        <w:t xml:space="preserve"> </w:t>
      </w:r>
      <w:r w:rsidRPr="00AE253E">
        <w:rPr>
          <w:rFonts w:asciiTheme="minorHAnsi" w:hAnsiTheme="minorHAnsi" w:cstheme="minorHAnsi"/>
        </w:rPr>
        <w:t>podwykonawcy.</w:t>
      </w:r>
    </w:p>
    <w:p w:rsidR="00AE253E" w:rsidRDefault="00C95CE6" w:rsidP="00365C77">
      <w:pPr>
        <w:pStyle w:val="Akapitzlist"/>
        <w:numPr>
          <w:ilvl w:val="0"/>
          <w:numId w:val="26"/>
        </w:numPr>
        <w:tabs>
          <w:tab w:val="left" w:pos="541"/>
        </w:tabs>
        <w:spacing w:before="121"/>
        <w:ind w:right="110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 xml:space="preserve">Jeżeli zmiana albo rezygnacja z podwykonawcy dotyczy podmiotu, na którego zasoby Wykonawca powoływał się, na zasadach określonych w art. </w:t>
      </w:r>
      <w:r w:rsidR="00AE253E">
        <w:rPr>
          <w:rFonts w:asciiTheme="minorHAnsi" w:hAnsiTheme="minorHAnsi" w:cstheme="minorHAnsi"/>
        </w:rPr>
        <w:t>118</w:t>
      </w:r>
      <w:r w:rsidRPr="00AE253E">
        <w:rPr>
          <w:rFonts w:asciiTheme="minorHAnsi" w:hAnsiTheme="minorHAnsi" w:cstheme="minorHAnsi"/>
        </w:rPr>
        <w:t xml:space="preserve">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</w:t>
      </w:r>
      <w:r w:rsidR="00AE253E">
        <w:rPr>
          <w:rFonts w:asciiTheme="minorHAnsi" w:hAnsiTheme="minorHAnsi" w:cstheme="minorHAnsi"/>
        </w:rPr>
        <w:br/>
      </w:r>
      <w:r w:rsidRPr="00AE253E">
        <w:rPr>
          <w:rFonts w:asciiTheme="minorHAnsi" w:hAnsiTheme="minorHAnsi" w:cstheme="minorHAnsi"/>
        </w:rPr>
        <w:t>w trakcie postępowania o udzielenie</w:t>
      </w:r>
      <w:r w:rsidRPr="00AE253E">
        <w:rPr>
          <w:rFonts w:asciiTheme="minorHAnsi" w:hAnsiTheme="minorHAnsi" w:cstheme="minorHAnsi"/>
          <w:spacing w:val="-3"/>
        </w:rPr>
        <w:t xml:space="preserve"> </w:t>
      </w:r>
      <w:r w:rsidRPr="00AE253E">
        <w:rPr>
          <w:rFonts w:asciiTheme="minorHAnsi" w:hAnsiTheme="minorHAnsi" w:cstheme="minorHAnsi"/>
        </w:rPr>
        <w:t>zamówienia.</w:t>
      </w:r>
    </w:p>
    <w:p w:rsidR="001E7B5B" w:rsidRDefault="00C95CE6" w:rsidP="00365C77">
      <w:pPr>
        <w:pStyle w:val="Akapitzlist"/>
        <w:numPr>
          <w:ilvl w:val="0"/>
          <w:numId w:val="26"/>
        </w:numPr>
        <w:tabs>
          <w:tab w:val="left" w:pos="541"/>
        </w:tabs>
        <w:spacing w:before="121"/>
        <w:ind w:right="110"/>
        <w:rPr>
          <w:rFonts w:asciiTheme="minorHAnsi" w:hAnsiTheme="minorHAnsi" w:cstheme="minorHAnsi"/>
        </w:rPr>
      </w:pPr>
      <w:r w:rsidRPr="00AE253E">
        <w:rPr>
          <w:rFonts w:asciiTheme="minorHAnsi" w:hAnsiTheme="minorHAnsi" w:cstheme="minorHAnsi"/>
        </w:rPr>
        <w:t xml:space="preserve">Wykonawca jest zobowiązany przedłożyć wraz z rozliczeniami należnej mu każdej części wynagrodzenia oświadczenia podwykonawców lub dowody potwierdzające zapłatę wynagrodzenia podwykonawcom, których termin upłynął w danym okresie rozliczeniowym. Oświadczenia, należycie podpisane przez osoby upoważnione do reprezentowania składającego je podwykonawcy lub dowody powinny potwierdzać brak zaległości Wykonawcy </w:t>
      </w:r>
      <w:r w:rsidR="001E7B5B">
        <w:rPr>
          <w:rFonts w:asciiTheme="minorHAnsi" w:hAnsiTheme="minorHAnsi" w:cstheme="minorHAnsi"/>
        </w:rPr>
        <w:br/>
      </w:r>
      <w:r w:rsidRPr="00AE253E">
        <w:rPr>
          <w:rFonts w:asciiTheme="minorHAnsi" w:hAnsiTheme="minorHAnsi" w:cstheme="minorHAnsi"/>
        </w:rPr>
        <w:t>w uregulowaniu wszystkich wymagalnych wynagrodzeń podwykonawców.</w:t>
      </w:r>
    </w:p>
    <w:p w:rsidR="009976A4" w:rsidRPr="001E7B5B" w:rsidRDefault="00C95CE6" w:rsidP="00365C77">
      <w:pPr>
        <w:pStyle w:val="Akapitzlist"/>
        <w:numPr>
          <w:ilvl w:val="0"/>
          <w:numId w:val="26"/>
        </w:numPr>
        <w:tabs>
          <w:tab w:val="left" w:pos="541"/>
        </w:tabs>
        <w:spacing w:before="121"/>
        <w:ind w:right="110"/>
        <w:rPr>
          <w:rFonts w:asciiTheme="minorHAnsi" w:hAnsiTheme="minorHAnsi" w:cstheme="minorHAnsi"/>
        </w:rPr>
      </w:pPr>
      <w:r w:rsidRPr="001E7B5B">
        <w:rPr>
          <w:rFonts w:asciiTheme="minorHAnsi" w:hAnsiTheme="minorHAnsi" w:cstheme="minorHAnsi"/>
        </w:rPr>
        <w:t>Zamawiający może żądać od Wykonawcy zmiany albo odsunięcia podwykonawcy, jeżeli</w:t>
      </w:r>
      <w:r w:rsidRPr="001E7B5B">
        <w:rPr>
          <w:rFonts w:asciiTheme="minorHAnsi" w:hAnsiTheme="minorHAnsi" w:cstheme="minorHAnsi"/>
          <w:spacing w:val="-40"/>
        </w:rPr>
        <w:t xml:space="preserve"> </w:t>
      </w:r>
      <w:r w:rsidRPr="001E7B5B">
        <w:rPr>
          <w:rFonts w:asciiTheme="minorHAnsi" w:hAnsiTheme="minorHAnsi" w:cstheme="minorHAnsi"/>
        </w:rPr>
        <w:t>sprzęt techniczny, osoby i kwalifikacje, którymi dysponuje podwykonawca, nie spełniają warunków lub wymagań dotyczących podwykonawstwa, określonych</w:t>
      </w:r>
      <w:r w:rsidRPr="001E7B5B">
        <w:rPr>
          <w:rFonts w:asciiTheme="minorHAnsi" w:hAnsiTheme="minorHAnsi" w:cstheme="minorHAnsi"/>
          <w:spacing w:val="-38"/>
        </w:rPr>
        <w:t xml:space="preserve"> </w:t>
      </w:r>
      <w:r w:rsidRPr="001E7B5B">
        <w:rPr>
          <w:rFonts w:asciiTheme="minorHAnsi" w:hAnsiTheme="minorHAnsi" w:cstheme="minorHAnsi"/>
        </w:rPr>
        <w:t>w</w:t>
      </w:r>
      <w:r w:rsidRPr="001E7B5B">
        <w:rPr>
          <w:rFonts w:asciiTheme="minorHAnsi" w:hAnsiTheme="minorHAnsi" w:cstheme="minorHAnsi"/>
          <w:spacing w:val="-9"/>
        </w:rPr>
        <w:t xml:space="preserve"> </w:t>
      </w:r>
      <w:r w:rsidR="001E7B5B">
        <w:rPr>
          <w:rFonts w:asciiTheme="minorHAnsi" w:hAnsiTheme="minorHAnsi" w:cstheme="minorHAnsi"/>
        </w:rPr>
        <w:t xml:space="preserve">postępowaniu </w:t>
      </w:r>
      <w:r w:rsidRPr="001E7B5B">
        <w:rPr>
          <w:rFonts w:asciiTheme="minorHAnsi" w:hAnsiTheme="minorHAnsi" w:cstheme="minorHAnsi"/>
        </w:rPr>
        <w:t>o</w:t>
      </w:r>
      <w:r w:rsidR="001E7B5B">
        <w:rPr>
          <w:rFonts w:asciiTheme="minorHAnsi" w:hAnsiTheme="minorHAnsi" w:cstheme="minorHAnsi"/>
        </w:rPr>
        <w:t xml:space="preserve"> udzielenie </w:t>
      </w:r>
      <w:r w:rsidRPr="001E7B5B">
        <w:rPr>
          <w:rFonts w:asciiTheme="minorHAnsi" w:hAnsiTheme="minorHAnsi" w:cstheme="minorHAnsi"/>
        </w:rPr>
        <w:t>zamówienia publicznego lub nie dają rękojmi na</w:t>
      </w:r>
      <w:r w:rsidR="001E7B5B">
        <w:rPr>
          <w:rFonts w:asciiTheme="minorHAnsi" w:hAnsiTheme="minorHAnsi" w:cstheme="minorHAnsi"/>
        </w:rPr>
        <w:t xml:space="preserve">leżytego wykonania powierzonych </w:t>
      </w:r>
      <w:r w:rsidRPr="001E7B5B">
        <w:rPr>
          <w:rFonts w:asciiTheme="minorHAnsi" w:hAnsiTheme="minorHAnsi" w:cstheme="minorHAnsi"/>
        </w:rPr>
        <w:t>podwykonawcy</w:t>
      </w:r>
      <w:r w:rsidRPr="001E7B5B">
        <w:rPr>
          <w:rFonts w:asciiTheme="minorHAnsi" w:hAnsiTheme="minorHAnsi" w:cstheme="minorHAnsi"/>
          <w:spacing w:val="-1"/>
        </w:rPr>
        <w:t xml:space="preserve"> </w:t>
      </w:r>
      <w:r w:rsidRPr="001E7B5B">
        <w:rPr>
          <w:rFonts w:asciiTheme="minorHAnsi" w:hAnsiTheme="minorHAnsi" w:cstheme="minorHAnsi"/>
        </w:rPr>
        <w:t>usług.</w:t>
      </w:r>
    </w:p>
    <w:p w:rsidR="009976A4" w:rsidRPr="00053C36" w:rsidRDefault="009976A4">
      <w:pPr>
        <w:pStyle w:val="Tekstpodstawowy"/>
        <w:spacing w:before="5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9976A4" w:rsidRPr="00053C36" w:rsidRDefault="00C95CE6">
      <w:pPr>
        <w:pStyle w:val="Nagwek1"/>
        <w:ind w:left="0" w:right="24"/>
        <w:jc w:val="center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§ 11</w:t>
      </w:r>
    </w:p>
    <w:p w:rsidR="00FE6E06" w:rsidRPr="00FE6E06" w:rsidRDefault="00C95CE6" w:rsidP="00365C77">
      <w:pPr>
        <w:pStyle w:val="Akapitzlist"/>
        <w:numPr>
          <w:ilvl w:val="0"/>
          <w:numId w:val="28"/>
        </w:numPr>
        <w:tabs>
          <w:tab w:val="left" w:pos="289"/>
        </w:tabs>
        <w:spacing w:before="73"/>
        <w:ind w:right="488"/>
        <w:rPr>
          <w:rStyle w:val="Hipercze"/>
          <w:rFonts w:asciiTheme="minorHAnsi" w:hAnsiTheme="minorHAnsi" w:cstheme="minorHAnsi"/>
          <w:color w:val="auto"/>
          <w:u w:val="none"/>
        </w:rPr>
      </w:pPr>
      <w:r w:rsidRPr="00FE6E06">
        <w:rPr>
          <w:rFonts w:asciiTheme="minorHAnsi" w:hAnsiTheme="minorHAnsi" w:cstheme="minorHAnsi"/>
          <w:spacing w:val="-6"/>
        </w:rPr>
        <w:t xml:space="preserve">Przedstawicielem </w:t>
      </w:r>
      <w:r w:rsidRPr="00FE6E06">
        <w:rPr>
          <w:rFonts w:asciiTheme="minorHAnsi" w:hAnsiTheme="minorHAnsi" w:cstheme="minorHAnsi"/>
          <w:spacing w:val="-5"/>
        </w:rPr>
        <w:t xml:space="preserve">przewidzianym niniejszą umową </w:t>
      </w:r>
      <w:r w:rsidRPr="00FE6E06">
        <w:rPr>
          <w:rFonts w:asciiTheme="minorHAnsi" w:hAnsiTheme="minorHAnsi" w:cstheme="minorHAnsi"/>
        </w:rPr>
        <w:t xml:space="preserve">z </w:t>
      </w:r>
      <w:r w:rsidRPr="00FE6E06">
        <w:rPr>
          <w:rFonts w:asciiTheme="minorHAnsi" w:hAnsiTheme="minorHAnsi" w:cstheme="minorHAnsi"/>
          <w:spacing w:val="-5"/>
        </w:rPr>
        <w:t xml:space="preserve">ramienia Zamawiającego </w:t>
      </w:r>
      <w:r w:rsidRPr="00FE6E06">
        <w:rPr>
          <w:rFonts w:asciiTheme="minorHAnsi" w:hAnsiTheme="minorHAnsi" w:cstheme="minorHAnsi"/>
          <w:spacing w:val="-3"/>
        </w:rPr>
        <w:t xml:space="preserve">do </w:t>
      </w:r>
      <w:r w:rsidRPr="00FE6E06">
        <w:rPr>
          <w:rFonts w:asciiTheme="minorHAnsi" w:hAnsiTheme="minorHAnsi" w:cstheme="minorHAnsi"/>
          <w:spacing w:val="-5"/>
        </w:rPr>
        <w:t xml:space="preserve">koordynowania </w:t>
      </w:r>
      <w:r w:rsidRPr="00FE6E06">
        <w:rPr>
          <w:rFonts w:asciiTheme="minorHAnsi" w:hAnsiTheme="minorHAnsi" w:cstheme="minorHAnsi"/>
        </w:rPr>
        <w:t xml:space="preserve">i </w:t>
      </w:r>
      <w:r w:rsidRPr="00FE6E06">
        <w:rPr>
          <w:rFonts w:asciiTheme="minorHAnsi" w:hAnsiTheme="minorHAnsi" w:cstheme="minorHAnsi"/>
          <w:spacing w:val="-5"/>
        </w:rPr>
        <w:t xml:space="preserve">rozliczania </w:t>
      </w:r>
      <w:r w:rsidRPr="00FE6E06">
        <w:rPr>
          <w:rFonts w:asciiTheme="minorHAnsi" w:hAnsiTheme="minorHAnsi" w:cstheme="minorHAnsi"/>
          <w:spacing w:val="-4"/>
        </w:rPr>
        <w:t xml:space="preserve">usług </w:t>
      </w:r>
      <w:r w:rsidRPr="00FE6E06">
        <w:rPr>
          <w:rFonts w:asciiTheme="minorHAnsi" w:hAnsiTheme="minorHAnsi" w:cstheme="minorHAnsi"/>
          <w:spacing w:val="-5"/>
        </w:rPr>
        <w:t xml:space="preserve">będzie </w:t>
      </w:r>
      <w:r w:rsidR="00160980" w:rsidRPr="00FE6E06">
        <w:rPr>
          <w:rFonts w:asciiTheme="minorHAnsi" w:hAnsiTheme="minorHAnsi" w:cstheme="minorHAnsi"/>
          <w:spacing w:val="-5"/>
        </w:rPr>
        <w:t>Andrzej Jendraszczyk</w:t>
      </w:r>
      <w:r w:rsidRPr="00FE6E06">
        <w:rPr>
          <w:rFonts w:asciiTheme="minorHAnsi" w:hAnsiTheme="minorHAnsi" w:cstheme="minorHAnsi"/>
          <w:spacing w:val="-5"/>
        </w:rPr>
        <w:t xml:space="preserve"> </w:t>
      </w:r>
      <w:r w:rsidR="00160980" w:rsidRPr="00FE6E06">
        <w:rPr>
          <w:rFonts w:asciiTheme="minorHAnsi" w:hAnsiTheme="minorHAnsi" w:cstheme="minorHAnsi"/>
          <w:spacing w:val="-4"/>
        </w:rPr>
        <w:t>tel. 43 841 72 69</w:t>
      </w:r>
      <w:r w:rsidRPr="00FE6E06">
        <w:rPr>
          <w:rFonts w:asciiTheme="minorHAnsi" w:hAnsiTheme="minorHAnsi" w:cstheme="minorHAnsi"/>
          <w:spacing w:val="-4"/>
        </w:rPr>
        <w:t xml:space="preserve"> </w:t>
      </w:r>
      <w:r w:rsidRPr="00FE6E06">
        <w:rPr>
          <w:rFonts w:asciiTheme="minorHAnsi" w:hAnsiTheme="minorHAnsi" w:cstheme="minorHAnsi"/>
          <w:spacing w:val="-5"/>
        </w:rPr>
        <w:t>e-mail</w:t>
      </w:r>
      <w:r w:rsidRPr="00FE6E06">
        <w:rPr>
          <w:rFonts w:asciiTheme="minorHAnsi" w:hAnsiTheme="minorHAnsi" w:cstheme="minorHAnsi"/>
          <w:spacing w:val="-44"/>
        </w:rPr>
        <w:t xml:space="preserve"> </w:t>
      </w:r>
      <w:r w:rsidR="00160980" w:rsidRPr="00FE6E06">
        <w:rPr>
          <w:rFonts w:asciiTheme="minorHAnsi" w:hAnsiTheme="minorHAnsi" w:cstheme="minorHAnsi"/>
          <w:spacing w:val="-4"/>
        </w:rPr>
        <w:t xml:space="preserve">: </w:t>
      </w:r>
      <w:hyperlink r:id="rId7" w:history="1">
        <w:r w:rsidR="00160980" w:rsidRPr="00FE6E06">
          <w:rPr>
            <w:rStyle w:val="Hipercze"/>
            <w:rFonts w:asciiTheme="minorHAnsi" w:hAnsiTheme="minorHAnsi" w:cstheme="minorHAnsi"/>
            <w:spacing w:val="-4"/>
          </w:rPr>
          <w:t>ajendraszczyk@gminasiemkowice.pl</w:t>
        </w:r>
      </w:hyperlink>
    </w:p>
    <w:p w:rsidR="009976A4" w:rsidRPr="00FE6E06" w:rsidRDefault="00C95CE6" w:rsidP="00365C77">
      <w:pPr>
        <w:pStyle w:val="Akapitzlist"/>
        <w:numPr>
          <w:ilvl w:val="0"/>
          <w:numId w:val="28"/>
        </w:numPr>
        <w:tabs>
          <w:tab w:val="left" w:pos="289"/>
        </w:tabs>
        <w:spacing w:before="73"/>
        <w:ind w:right="488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  <w:spacing w:val="-6"/>
        </w:rPr>
        <w:t xml:space="preserve">Przedstawicielem </w:t>
      </w:r>
      <w:r w:rsidRPr="00FE6E06">
        <w:rPr>
          <w:rFonts w:asciiTheme="minorHAnsi" w:hAnsiTheme="minorHAnsi" w:cstheme="minorHAnsi"/>
          <w:spacing w:val="-5"/>
        </w:rPr>
        <w:t xml:space="preserve">przewidzianym niniejszą umową </w:t>
      </w:r>
      <w:r w:rsidRPr="00FE6E06">
        <w:rPr>
          <w:rFonts w:asciiTheme="minorHAnsi" w:hAnsiTheme="minorHAnsi" w:cstheme="minorHAnsi"/>
        </w:rPr>
        <w:t xml:space="preserve">z </w:t>
      </w:r>
      <w:r w:rsidRPr="00FE6E06">
        <w:rPr>
          <w:rFonts w:asciiTheme="minorHAnsi" w:hAnsiTheme="minorHAnsi" w:cstheme="minorHAnsi"/>
          <w:spacing w:val="-5"/>
        </w:rPr>
        <w:t xml:space="preserve">ramienia Wykonawcy </w:t>
      </w:r>
      <w:r w:rsidRPr="00FE6E06">
        <w:rPr>
          <w:rFonts w:asciiTheme="minorHAnsi" w:hAnsiTheme="minorHAnsi" w:cstheme="minorHAnsi"/>
          <w:spacing w:val="-3"/>
        </w:rPr>
        <w:t xml:space="preserve">do </w:t>
      </w:r>
      <w:r w:rsidRPr="00FE6E06">
        <w:rPr>
          <w:rFonts w:asciiTheme="minorHAnsi" w:hAnsiTheme="minorHAnsi" w:cstheme="minorHAnsi"/>
          <w:spacing w:val="-5"/>
        </w:rPr>
        <w:t xml:space="preserve">koordynowania </w:t>
      </w:r>
      <w:r w:rsidR="00A941AE" w:rsidRPr="00FE6E06">
        <w:rPr>
          <w:rFonts w:asciiTheme="minorHAnsi" w:hAnsiTheme="minorHAnsi" w:cstheme="minorHAnsi"/>
        </w:rPr>
        <w:t xml:space="preserve">i </w:t>
      </w:r>
      <w:r w:rsidRPr="00FE6E06">
        <w:rPr>
          <w:rFonts w:asciiTheme="minorHAnsi" w:hAnsiTheme="minorHAnsi" w:cstheme="minorHAnsi"/>
          <w:spacing w:val="-5"/>
        </w:rPr>
        <w:t xml:space="preserve">rozliczania </w:t>
      </w:r>
      <w:r w:rsidRPr="00FE6E06">
        <w:rPr>
          <w:rFonts w:asciiTheme="minorHAnsi" w:hAnsiTheme="minorHAnsi" w:cstheme="minorHAnsi"/>
          <w:spacing w:val="-4"/>
        </w:rPr>
        <w:t xml:space="preserve">usług </w:t>
      </w:r>
      <w:r w:rsidRPr="00FE6E06">
        <w:rPr>
          <w:rFonts w:asciiTheme="minorHAnsi" w:hAnsiTheme="minorHAnsi" w:cstheme="minorHAnsi"/>
          <w:spacing w:val="-5"/>
        </w:rPr>
        <w:t xml:space="preserve">będzie …………………………….. </w:t>
      </w:r>
      <w:r w:rsidRPr="00FE6E06">
        <w:rPr>
          <w:rFonts w:asciiTheme="minorHAnsi" w:hAnsiTheme="minorHAnsi" w:cstheme="minorHAnsi"/>
          <w:spacing w:val="-4"/>
        </w:rPr>
        <w:t xml:space="preserve">tel ….. </w:t>
      </w:r>
      <w:r w:rsidRPr="00FE6E06">
        <w:rPr>
          <w:rFonts w:asciiTheme="minorHAnsi" w:hAnsiTheme="minorHAnsi" w:cstheme="minorHAnsi"/>
          <w:spacing w:val="-5"/>
        </w:rPr>
        <w:t>e-mail</w:t>
      </w:r>
      <w:r w:rsidRPr="00FE6E06">
        <w:rPr>
          <w:rFonts w:asciiTheme="minorHAnsi" w:hAnsiTheme="minorHAnsi" w:cstheme="minorHAnsi"/>
          <w:spacing w:val="-44"/>
        </w:rPr>
        <w:t xml:space="preserve"> </w:t>
      </w:r>
      <w:r w:rsidRPr="00FE6E06">
        <w:rPr>
          <w:rFonts w:asciiTheme="minorHAnsi" w:hAnsiTheme="minorHAnsi" w:cstheme="minorHAnsi"/>
          <w:spacing w:val="-4"/>
        </w:rPr>
        <w:t>…….</w:t>
      </w: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9976A4" w:rsidRPr="00FE6E06" w:rsidRDefault="00C95CE6" w:rsidP="00FE6E06">
      <w:pPr>
        <w:pStyle w:val="Bezodstpw"/>
        <w:jc w:val="center"/>
        <w:rPr>
          <w:b/>
        </w:rPr>
      </w:pPr>
      <w:r w:rsidRPr="00FE6E06">
        <w:rPr>
          <w:b/>
        </w:rPr>
        <w:t>§ 12</w:t>
      </w:r>
    </w:p>
    <w:p w:rsidR="00FE6E06" w:rsidRDefault="00C95CE6" w:rsidP="00365C77">
      <w:pPr>
        <w:pStyle w:val="Akapitzlist"/>
        <w:numPr>
          <w:ilvl w:val="0"/>
          <w:numId w:val="29"/>
        </w:numPr>
        <w:tabs>
          <w:tab w:val="left" w:pos="510"/>
        </w:tabs>
        <w:ind w:right="113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Wykonawca i podwykonawcy uwzględnią w umowach zawieranych w związku z wykonaniem niniejszej umowy koszty pracy, których wartość nie może być niższa od minimalnego wynagrodzenia za pracę ustalonego na podstawie art. 2 ust. 3-5 ustawy z dnia 10 października 2002 r., o minimalnym wynagrod</w:t>
      </w:r>
      <w:r w:rsidR="00FE6E06">
        <w:rPr>
          <w:rFonts w:asciiTheme="minorHAnsi" w:hAnsiTheme="minorHAnsi" w:cstheme="minorHAnsi"/>
        </w:rPr>
        <w:t>zeniu za prace (t.j. Dz. U. 2020 r. poz. 210</w:t>
      </w:r>
      <w:r w:rsidR="00160980" w:rsidRPr="00FE6E06">
        <w:rPr>
          <w:rFonts w:asciiTheme="minorHAnsi" w:hAnsiTheme="minorHAnsi" w:cstheme="minorHAnsi"/>
        </w:rPr>
        <w:t>7</w:t>
      </w:r>
      <w:r w:rsidRPr="00FE6E06">
        <w:rPr>
          <w:rFonts w:asciiTheme="minorHAnsi" w:hAnsiTheme="minorHAnsi" w:cstheme="minorHAnsi"/>
        </w:rPr>
        <w:t>). Koszty te winny być uwzględnione niezależnie od tego, czy Wykonawca lub podmiot, który udostępnia Wykonawcy potencjał kadrowy, zatrudnia osoby skierowane do wykonania zamówienia na podstawie umowy o pracę, lub innych umów</w:t>
      </w:r>
      <w:r w:rsidRPr="00FE6E06">
        <w:rPr>
          <w:rFonts w:asciiTheme="minorHAnsi" w:hAnsiTheme="minorHAnsi" w:cstheme="minorHAnsi"/>
          <w:spacing w:val="-3"/>
        </w:rPr>
        <w:t xml:space="preserve"> </w:t>
      </w:r>
      <w:r w:rsidRPr="00FE6E06">
        <w:rPr>
          <w:rFonts w:asciiTheme="minorHAnsi" w:hAnsiTheme="minorHAnsi" w:cstheme="minorHAnsi"/>
        </w:rPr>
        <w:t>cywilnoprawnych.</w:t>
      </w:r>
    </w:p>
    <w:p w:rsidR="00FE6E06" w:rsidRDefault="00C95CE6" w:rsidP="00365C77">
      <w:pPr>
        <w:pStyle w:val="Akapitzlist"/>
        <w:numPr>
          <w:ilvl w:val="0"/>
          <w:numId w:val="29"/>
        </w:numPr>
        <w:tabs>
          <w:tab w:val="left" w:pos="510"/>
        </w:tabs>
        <w:ind w:right="113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 xml:space="preserve">Zamawiający działając na podstawie art. </w:t>
      </w:r>
      <w:r w:rsidR="00FE6E06">
        <w:rPr>
          <w:rFonts w:asciiTheme="minorHAnsi" w:hAnsiTheme="minorHAnsi" w:cstheme="minorHAnsi"/>
        </w:rPr>
        <w:t>95</w:t>
      </w:r>
      <w:r w:rsidRPr="00FE6E06">
        <w:rPr>
          <w:rFonts w:asciiTheme="minorHAnsi" w:hAnsiTheme="minorHAnsi" w:cstheme="minorHAnsi"/>
        </w:rPr>
        <w:t xml:space="preserve"> ustawy wymaga zatrudnienia przez Wykonawcę lub </w:t>
      </w:r>
      <w:r w:rsidRPr="00FE6E06">
        <w:rPr>
          <w:rFonts w:asciiTheme="minorHAnsi" w:hAnsiTheme="minorHAnsi" w:cstheme="minorHAnsi"/>
        </w:rPr>
        <w:lastRenderedPageBreak/>
        <w:t xml:space="preserve">Podwykonawcę na podstawie umowy o pracę minimum trzech osób wykonujących bezpośrednio usługi przy realizacji przedmiotu zamówienia, a realizacja tych czynności polega na wykonywaniu pracy w sposób określony w art. 22 § 1 ustawy z dn. 26 czerwca 1974 </w:t>
      </w:r>
      <w:r w:rsidR="00160980" w:rsidRPr="00FE6E06">
        <w:rPr>
          <w:rFonts w:asciiTheme="minorHAnsi" w:hAnsiTheme="minorHAnsi" w:cstheme="minorHAnsi"/>
        </w:rPr>
        <w:t>r. – Kodeks pracy (Dz. U. z 2020 r., poz. 1320</w:t>
      </w:r>
      <w:r w:rsidRPr="00FE6E06">
        <w:rPr>
          <w:rFonts w:asciiTheme="minorHAnsi" w:hAnsiTheme="minorHAnsi" w:cstheme="minorHAnsi"/>
        </w:rPr>
        <w:t xml:space="preserve"> z późn.</w:t>
      </w:r>
      <w:r w:rsidRPr="00FE6E06">
        <w:rPr>
          <w:rFonts w:asciiTheme="minorHAnsi" w:hAnsiTheme="minorHAnsi" w:cstheme="minorHAnsi"/>
          <w:spacing w:val="-3"/>
        </w:rPr>
        <w:t xml:space="preserve"> </w:t>
      </w:r>
      <w:r w:rsidRPr="00FE6E06">
        <w:rPr>
          <w:rFonts w:asciiTheme="minorHAnsi" w:hAnsiTheme="minorHAnsi" w:cstheme="minorHAnsi"/>
        </w:rPr>
        <w:t>zm.)</w:t>
      </w:r>
    </w:p>
    <w:p w:rsidR="00FE6E06" w:rsidRDefault="00C95CE6" w:rsidP="00365C77">
      <w:pPr>
        <w:pStyle w:val="Akapitzlist"/>
        <w:numPr>
          <w:ilvl w:val="0"/>
          <w:numId w:val="29"/>
        </w:numPr>
        <w:tabs>
          <w:tab w:val="left" w:pos="510"/>
        </w:tabs>
        <w:ind w:right="113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 xml:space="preserve">Zamawiający informuje, iż zgodnie z art. </w:t>
      </w:r>
      <w:r w:rsidR="00FE6E06">
        <w:rPr>
          <w:rFonts w:asciiTheme="minorHAnsi" w:hAnsiTheme="minorHAnsi" w:cstheme="minorHAnsi"/>
        </w:rPr>
        <w:t>95 ust 2</w:t>
      </w:r>
      <w:r w:rsidRPr="00FE6E06">
        <w:rPr>
          <w:rFonts w:asciiTheme="minorHAnsi" w:hAnsiTheme="minorHAnsi" w:cstheme="minorHAnsi"/>
        </w:rPr>
        <w:t xml:space="preserve"> ustawy Pzp wymaga zatrudnienia przez Wykonawcę lub podwykonawcę na podstawie umowy o pracę osób wykonujących wszelkie czynności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w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zakresie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realizacji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przedmiotu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zamówienia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tj.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czynności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z</w:t>
      </w:r>
      <w:r w:rsidRPr="00FE6E06">
        <w:rPr>
          <w:rFonts w:asciiTheme="minorHAnsi" w:hAnsiTheme="minorHAnsi" w:cstheme="minorHAnsi"/>
          <w:spacing w:val="-11"/>
        </w:rPr>
        <w:t xml:space="preserve"> </w:t>
      </w:r>
      <w:r w:rsidRPr="00FE6E06">
        <w:rPr>
          <w:rFonts w:asciiTheme="minorHAnsi" w:hAnsiTheme="minorHAnsi" w:cstheme="minorHAnsi"/>
        </w:rPr>
        <w:t>zakresu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odbioru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odpadów z posesji (kierowcy oraz osoby obsługujące pojazdy), o ile mieszczą się one w zakresie art. 22 § 1</w:t>
      </w:r>
      <w:r w:rsidRPr="00FE6E06">
        <w:rPr>
          <w:rFonts w:asciiTheme="minorHAnsi" w:hAnsiTheme="minorHAnsi" w:cstheme="minorHAnsi"/>
          <w:spacing w:val="-5"/>
        </w:rPr>
        <w:t xml:space="preserve"> </w:t>
      </w:r>
      <w:r w:rsidRPr="00FE6E06">
        <w:rPr>
          <w:rFonts w:asciiTheme="minorHAnsi" w:hAnsiTheme="minorHAnsi" w:cstheme="minorHAnsi"/>
        </w:rPr>
        <w:t>Kodeksu</w:t>
      </w:r>
      <w:r w:rsidRPr="00FE6E06">
        <w:rPr>
          <w:rFonts w:asciiTheme="minorHAnsi" w:hAnsiTheme="minorHAnsi" w:cstheme="minorHAnsi"/>
          <w:spacing w:val="-5"/>
        </w:rPr>
        <w:t xml:space="preserve"> </w:t>
      </w:r>
      <w:r w:rsidRPr="00FE6E06">
        <w:rPr>
          <w:rFonts w:asciiTheme="minorHAnsi" w:hAnsiTheme="minorHAnsi" w:cstheme="minorHAnsi"/>
        </w:rPr>
        <w:t>Pracy,</w:t>
      </w:r>
      <w:r w:rsidRPr="00FE6E06">
        <w:rPr>
          <w:rFonts w:asciiTheme="minorHAnsi" w:hAnsiTheme="minorHAnsi" w:cstheme="minorHAnsi"/>
          <w:spacing w:val="-5"/>
        </w:rPr>
        <w:t xml:space="preserve"> </w:t>
      </w:r>
      <w:r w:rsidRPr="00FE6E06">
        <w:rPr>
          <w:rFonts w:asciiTheme="minorHAnsi" w:hAnsiTheme="minorHAnsi" w:cstheme="minorHAnsi"/>
        </w:rPr>
        <w:t>który</w:t>
      </w:r>
      <w:r w:rsidRPr="00FE6E06">
        <w:rPr>
          <w:rFonts w:asciiTheme="minorHAnsi" w:hAnsiTheme="minorHAnsi" w:cstheme="minorHAnsi"/>
          <w:spacing w:val="-6"/>
        </w:rPr>
        <w:t xml:space="preserve"> </w:t>
      </w:r>
      <w:r w:rsidRPr="00FE6E06">
        <w:rPr>
          <w:rFonts w:asciiTheme="minorHAnsi" w:hAnsiTheme="minorHAnsi" w:cstheme="minorHAnsi"/>
        </w:rPr>
        <w:t>brzmi:</w:t>
      </w:r>
      <w:r w:rsidRPr="00FE6E06">
        <w:rPr>
          <w:rFonts w:asciiTheme="minorHAnsi" w:hAnsiTheme="minorHAnsi" w:cstheme="minorHAnsi"/>
          <w:spacing w:val="-4"/>
        </w:rPr>
        <w:t xml:space="preserve"> </w:t>
      </w:r>
      <w:r w:rsidRPr="00FE6E06">
        <w:rPr>
          <w:rFonts w:asciiTheme="minorHAnsi" w:hAnsiTheme="minorHAnsi" w:cstheme="minorHAnsi"/>
        </w:rPr>
        <w:t>„Przez</w:t>
      </w:r>
      <w:r w:rsidRPr="00FE6E06">
        <w:rPr>
          <w:rFonts w:asciiTheme="minorHAnsi" w:hAnsiTheme="minorHAnsi" w:cstheme="minorHAnsi"/>
          <w:spacing w:val="-5"/>
        </w:rPr>
        <w:t xml:space="preserve"> </w:t>
      </w:r>
      <w:r w:rsidRPr="00FE6E06">
        <w:rPr>
          <w:rFonts w:asciiTheme="minorHAnsi" w:hAnsiTheme="minorHAnsi" w:cstheme="minorHAnsi"/>
        </w:rPr>
        <w:t>nawiązanie</w:t>
      </w:r>
      <w:r w:rsidRPr="00FE6E06">
        <w:rPr>
          <w:rFonts w:asciiTheme="minorHAnsi" w:hAnsiTheme="minorHAnsi" w:cstheme="minorHAnsi"/>
          <w:spacing w:val="-2"/>
        </w:rPr>
        <w:t xml:space="preserve"> </w:t>
      </w:r>
      <w:r w:rsidRPr="00FE6E06">
        <w:rPr>
          <w:rFonts w:asciiTheme="minorHAnsi" w:hAnsiTheme="minorHAnsi" w:cstheme="minorHAnsi"/>
        </w:rPr>
        <w:t>stosunku</w:t>
      </w:r>
      <w:r w:rsidRPr="00FE6E06">
        <w:rPr>
          <w:rFonts w:asciiTheme="minorHAnsi" w:hAnsiTheme="minorHAnsi" w:cstheme="minorHAnsi"/>
          <w:spacing w:val="-4"/>
        </w:rPr>
        <w:t xml:space="preserve"> </w:t>
      </w:r>
      <w:r w:rsidRPr="00FE6E06">
        <w:rPr>
          <w:rFonts w:asciiTheme="minorHAnsi" w:hAnsiTheme="minorHAnsi" w:cstheme="minorHAnsi"/>
        </w:rPr>
        <w:t>pracy</w:t>
      </w:r>
      <w:r w:rsidRPr="00FE6E06">
        <w:rPr>
          <w:rFonts w:asciiTheme="minorHAnsi" w:hAnsiTheme="minorHAnsi" w:cstheme="minorHAnsi"/>
          <w:spacing w:val="-5"/>
        </w:rPr>
        <w:t xml:space="preserve"> </w:t>
      </w:r>
      <w:r w:rsidRPr="00FE6E06">
        <w:rPr>
          <w:rFonts w:asciiTheme="minorHAnsi" w:hAnsiTheme="minorHAnsi" w:cstheme="minorHAnsi"/>
        </w:rPr>
        <w:t>pracownik</w:t>
      </w:r>
      <w:r w:rsidRPr="00FE6E06">
        <w:rPr>
          <w:rFonts w:asciiTheme="minorHAnsi" w:hAnsiTheme="minorHAnsi" w:cstheme="minorHAnsi"/>
          <w:spacing w:val="-5"/>
        </w:rPr>
        <w:t xml:space="preserve"> </w:t>
      </w:r>
      <w:r w:rsidRPr="00FE6E06">
        <w:rPr>
          <w:rFonts w:asciiTheme="minorHAnsi" w:hAnsiTheme="minorHAnsi" w:cstheme="minorHAnsi"/>
        </w:rPr>
        <w:t>zobowiązuje</w:t>
      </w:r>
      <w:r w:rsidRPr="00FE6E06">
        <w:rPr>
          <w:rFonts w:asciiTheme="minorHAnsi" w:hAnsiTheme="minorHAnsi" w:cstheme="minorHAnsi"/>
          <w:spacing w:val="-5"/>
        </w:rPr>
        <w:t xml:space="preserve"> </w:t>
      </w:r>
      <w:r w:rsidRPr="00FE6E06">
        <w:rPr>
          <w:rFonts w:asciiTheme="minorHAnsi" w:hAnsiTheme="minorHAnsi" w:cstheme="minorHAnsi"/>
        </w:rPr>
        <w:t>się</w:t>
      </w:r>
      <w:r w:rsidRPr="00FE6E06">
        <w:rPr>
          <w:rFonts w:asciiTheme="minorHAnsi" w:hAnsiTheme="minorHAnsi" w:cstheme="minorHAnsi"/>
          <w:spacing w:val="-5"/>
        </w:rPr>
        <w:t xml:space="preserve"> </w:t>
      </w:r>
      <w:r w:rsidRPr="00FE6E06">
        <w:rPr>
          <w:rFonts w:asciiTheme="minorHAnsi" w:hAnsiTheme="minorHAnsi" w:cstheme="minorHAnsi"/>
        </w:rPr>
        <w:t>do wykonywania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pracy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określonego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rodzaju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na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rzecz</w:t>
      </w:r>
      <w:r w:rsidRPr="00FE6E06">
        <w:rPr>
          <w:rFonts w:asciiTheme="minorHAnsi" w:hAnsiTheme="minorHAnsi" w:cstheme="minorHAnsi"/>
          <w:spacing w:val="-6"/>
        </w:rPr>
        <w:t xml:space="preserve"> </w:t>
      </w:r>
      <w:r w:rsidRPr="00FE6E06">
        <w:rPr>
          <w:rFonts w:asciiTheme="minorHAnsi" w:hAnsiTheme="minorHAnsi" w:cstheme="minorHAnsi"/>
        </w:rPr>
        <w:t>pracodawcy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i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pod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jego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kierownictwem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oraz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w miejscu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i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czasie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wyznaczonym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przez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pracodawcę,</w:t>
      </w:r>
      <w:r w:rsidRPr="00FE6E06">
        <w:rPr>
          <w:rFonts w:asciiTheme="minorHAnsi" w:hAnsiTheme="minorHAnsi" w:cstheme="minorHAnsi"/>
          <w:spacing w:val="-4"/>
        </w:rPr>
        <w:t xml:space="preserve"> </w:t>
      </w:r>
      <w:r w:rsidRPr="00FE6E06">
        <w:rPr>
          <w:rFonts w:asciiTheme="minorHAnsi" w:hAnsiTheme="minorHAnsi" w:cstheme="minorHAnsi"/>
        </w:rPr>
        <w:t>a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pracodawca</w:t>
      </w:r>
      <w:r w:rsidRPr="00FE6E06">
        <w:rPr>
          <w:rFonts w:asciiTheme="minorHAnsi" w:hAnsiTheme="minorHAnsi" w:cstheme="minorHAnsi"/>
          <w:spacing w:val="-4"/>
        </w:rPr>
        <w:t xml:space="preserve"> </w:t>
      </w:r>
      <w:r w:rsidRPr="00FE6E06">
        <w:rPr>
          <w:rFonts w:asciiTheme="minorHAnsi" w:hAnsiTheme="minorHAnsi" w:cstheme="minorHAnsi"/>
        </w:rPr>
        <w:t>-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do</w:t>
      </w:r>
      <w:r w:rsidRPr="00FE6E06">
        <w:rPr>
          <w:rFonts w:asciiTheme="minorHAnsi" w:hAnsiTheme="minorHAnsi" w:cstheme="minorHAnsi"/>
          <w:spacing w:val="-6"/>
        </w:rPr>
        <w:t xml:space="preserve"> </w:t>
      </w:r>
      <w:r w:rsidRPr="00FE6E06">
        <w:rPr>
          <w:rFonts w:asciiTheme="minorHAnsi" w:hAnsiTheme="minorHAnsi" w:cstheme="minorHAnsi"/>
        </w:rPr>
        <w:t>zatrudnienia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pracownika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za wynagrodzeniem”.</w:t>
      </w:r>
    </w:p>
    <w:p w:rsidR="00FE6E06" w:rsidRDefault="00C95CE6" w:rsidP="00365C77">
      <w:pPr>
        <w:pStyle w:val="Akapitzlist"/>
        <w:numPr>
          <w:ilvl w:val="0"/>
          <w:numId w:val="29"/>
        </w:numPr>
        <w:tabs>
          <w:tab w:val="left" w:pos="510"/>
        </w:tabs>
        <w:ind w:right="113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</w:t>
      </w:r>
      <w:r w:rsidRPr="00FE6E06">
        <w:rPr>
          <w:rFonts w:asciiTheme="minorHAnsi" w:hAnsiTheme="minorHAnsi" w:cstheme="minorHAnsi"/>
          <w:spacing w:val="-2"/>
        </w:rPr>
        <w:t xml:space="preserve"> </w:t>
      </w:r>
      <w:r w:rsidRPr="00FE6E06">
        <w:rPr>
          <w:rFonts w:asciiTheme="minorHAnsi" w:hAnsiTheme="minorHAnsi" w:cstheme="minorHAnsi"/>
        </w:rPr>
        <w:t>do:</w:t>
      </w:r>
    </w:p>
    <w:p w:rsidR="00FE6E06" w:rsidRDefault="00C95CE6" w:rsidP="00365C77">
      <w:pPr>
        <w:pStyle w:val="Akapitzlist"/>
        <w:numPr>
          <w:ilvl w:val="0"/>
          <w:numId w:val="30"/>
        </w:numPr>
        <w:tabs>
          <w:tab w:val="left" w:pos="510"/>
        </w:tabs>
        <w:ind w:right="113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żądania oświadczeń w zakresie potwierdzenia spełniania ww. wymogów i dokonywania ich oceny,</w:t>
      </w:r>
    </w:p>
    <w:p w:rsidR="00FE6E06" w:rsidRDefault="00C95CE6" w:rsidP="00365C77">
      <w:pPr>
        <w:pStyle w:val="Akapitzlist"/>
        <w:numPr>
          <w:ilvl w:val="0"/>
          <w:numId w:val="30"/>
        </w:numPr>
        <w:tabs>
          <w:tab w:val="left" w:pos="510"/>
        </w:tabs>
        <w:ind w:right="113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żądania wyjaśnień i dokumentów w przypadku wątpliwości w zakresie potwierdzenia spełniania ww.</w:t>
      </w:r>
      <w:r w:rsidRPr="00FE6E06">
        <w:rPr>
          <w:rFonts w:asciiTheme="minorHAnsi" w:hAnsiTheme="minorHAnsi" w:cstheme="minorHAnsi"/>
          <w:spacing w:val="-2"/>
        </w:rPr>
        <w:t xml:space="preserve"> </w:t>
      </w:r>
      <w:r w:rsidRPr="00FE6E06">
        <w:rPr>
          <w:rFonts w:asciiTheme="minorHAnsi" w:hAnsiTheme="minorHAnsi" w:cstheme="minorHAnsi"/>
        </w:rPr>
        <w:t>wymogów,</w:t>
      </w:r>
    </w:p>
    <w:p w:rsidR="00FE6E06" w:rsidRDefault="00C95CE6" w:rsidP="00365C77">
      <w:pPr>
        <w:pStyle w:val="Akapitzlist"/>
        <w:numPr>
          <w:ilvl w:val="0"/>
          <w:numId w:val="30"/>
        </w:numPr>
        <w:tabs>
          <w:tab w:val="left" w:pos="510"/>
        </w:tabs>
        <w:ind w:right="113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przeprowadzania kontroli na miejscu wykonywania</w:t>
      </w:r>
      <w:r w:rsidRPr="00FE6E06">
        <w:rPr>
          <w:rFonts w:asciiTheme="minorHAnsi" w:hAnsiTheme="minorHAnsi" w:cstheme="minorHAnsi"/>
          <w:spacing w:val="-2"/>
        </w:rPr>
        <w:t xml:space="preserve"> </w:t>
      </w:r>
      <w:r w:rsidRPr="00FE6E06">
        <w:rPr>
          <w:rFonts w:asciiTheme="minorHAnsi" w:hAnsiTheme="minorHAnsi" w:cstheme="minorHAnsi"/>
        </w:rPr>
        <w:t>świadczenia.</w:t>
      </w:r>
    </w:p>
    <w:p w:rsidR="009976A4" w:rsidRPr="00FE6E06" w:rsidRDefault="00C95CE6" w:rsidP="00365C77">
      <w:pPr>
        <w:pStyle w:val="Akapitzlist"/>
        <w:numPr>
          <w:ilvl w:val="0"/>
          <w:numId w:val="29"/>
        </w:numPr>
        <w:tabs>
          <w:tab w:val="left" w:pos="510"/>
        </w:tabs>
        <w:ind w:right="113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W trakcie realizacji zamówienia na każde wezwanie zamawiającego w wyznaczonym</w:t>
      </w:r>
      <w:r w:rsidRPr="00FE6E06">
        <w:rPr>
          <w:rFonts w:asciiTheme="minorHAnsi" w:hAnsiTheme="minorHAnsi" w:cstheme="minorHAnsi"/>
          <w:spacing w:val="-4"/>
        </w:rPr>
        <w:t xml:space="preserve"> </w:t>
      </w:r>
      <w:r w:rsidRPr="00FE6E06">
        <w:rPr>
          <w:rFonts w:asciiTheme="minorHAnsi" w:hAnsiTheme="minorHAnsi" w:cstheme="minorHAnsi"/>
        </w:rPr>
        <w:t>w tym wezwaniu terminie wykonawca przedłoży zamawiającemu wskazane poniżej dowody w celu potwierdzenia spełnienia wymogu zatrudnienia na podstawie umowy o pracę przez wykonawcę lub podwykonawcę osób wykonujących wskazane w ust. 3 czynności w trakcie realizacji</w:t>
      </w:r>
      <w:r w:rsidRPr="00FE6E06">
        <w:rPr>
          <w:rFonts w:asciiTheme="minorHAnsi" w:hAnsiTheme="minorHAnsi" w:cstheme="minorHAnsi"/>
          <w:spacing w:val="-33"/>
        </w:rPr>
        <w:t xml:space="preserve"> </w:t>
      </w:r>
      <w:r w:rsidRPr="00FE6E06">
        <w:rPr>
          <w:rFonts w:asciiTheme="minorHAnsi" w:hAnsiTheme="minorHAnsi" w:cstheme="minorHAnsi"/>
        </w:rPr>
        <w:t>zamówienia</w:t>
      </w:r>
    </w:p>
    <w:p w:rsidR="00FE6E06" w:rsidRDefault="00C95CE6" w:rsidP="00846CAB">
      <w:pPr>
        <w:pStyle w:val="Akapitzlist"/>
        <w:numPr>
          <w:ilvl w:val="0"/>
          <w:numId w:val="2"/>
        </w:numPr>
        <w:tabs>
          <w:tab w:val="left" w:pos="253"/>
        </w:tabs>
        <w:ind w:right="111" w:firstLine="0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  <w:b/>
        </w:rPr>
        <w:t xml:space="preserve">oświadczenie Wykonawcy lub podwykonawcy </w:t>
      </w:r>
      <w:r w:rsidRPr="00053C36">
        <w:rPr>
          <w:rFonts w:asciiTheme="minorHAnsi" w:hAnsiTheme="minorHAnsi" w:cstheme="minorHAnsi"/>
        </w:rPr>
        <w:t>o zatrudnieniu na podstawie umowy o pracę</w:t>
      </w:r>
      <w:r w:rsidRPr="00053C36">
        <w:rPr>
          <w:rFonts w:asciiTheme="minorHAnsi" w:hAnsiTheme="minorHAnsi" w:cstheme="minorHAnsi"/>
          <w:spacing w:val="-26"/>
        </w:rPr>
        <w:t xml:space="preserve"> </w:t>
      </w:r>
      <w:r w:rsidRPr="00053C36">
        <w:rPr>
          <w:rFonts w:asciiTheme="minorHAnsi" w:hAnsiTheme="minorHAnsi" w:cstheme="minorHAnsi"/>
        </w:rPr>
        <w:t>osób wykonujących czynności, których dotyczy wezwanie zamawiającego. Oświadczenie to powinno zawierać w szczególności: dokładne określenie podmiotu składającego oświadczenie, datę złożenia oświadczenia,</w:t>
      </w:r>
      <w:r w:rsidRPr="00053C36">
        <w:rPr>
          <w:rFonts w:asciiTheme="minorHAnsi" w:hAnsiTheme="minorHAnsi" w:cstheme="minorHAnsi"/>
          <w:spacing w:val="-15"/>
        </w:rPr>
        <w:t xml:space="preserve"> </w:t>
      </w:r>
      <w:r w:rsidRPr="00053C36">
        <w:rPr>
          <w:rFonts w:asciiTheme="minorHAnsi" w:hAnsiTheme="minorHAnsi" w:cstheme="minorHAnsi"/>
        </w:rPr>
        <w:t>wskazanie,</w:t>
      </w:r>
      <w:r w:rsidRPr="00053C36">
        <w:rPr>
          <w:rFonts w:asciiTheme="minorHAnsi" w:hAnsiTheme="minorHAnsi" w:cstheme="minorHAnsi"/>
          <w:spacing w:val="-14"/>
        </w:rPr>
        <w:t xml:space="preserve"> </w:t>
      </w:r>
      <w:r w:rsidRPr="00053C36">
        <w:rPr>
          <w:rFonts w:asciiTheme="minorHAnsi" w:hAnsiTheme="minorHAnsi" w:cstheme="minorHAnsi"/>
        </w:rPr>
        <w:t>że</w:t>
      </w:r>
      <w:r w:rsidRPr="00053C36">
        <w:rPr>
          <w:rFonts w:asciiTheme="minorHAnsi" w:hAnsiTheme="minorHAnsi" w:cstheme="minorHAnsi"/>
          <w:spacing w:val="-16"/>
        </w:rPr>
        <w:t xml:space="preserve"> </w:t>
      </w:r>
      <w:r w:rsidRPr="00053C36">
        <w:rPr>
          <w:rFonts w:asciiTheme="minorHAnsi" w:hAnsiTheme="minorHAnsi" w:cstheme="minorHAnsi"/>
        </w:rPr>
        <w:t>objęte</w:t>
      </w:r>
      <w:r w:rsidRPr="00053C36">
        <w:rPr>
          <w:rFonts w:asciiTheme="minorHAnsi" w:hAnsiTheme="minorHAnsi" w:cstheme="minorHAnsi"/>
          <w:spacing w:val="-15"/>
        </w:rPr>
        <w:t xml:space="preserve"> </w:t>
      </w:r>
      <w:r w:rsidRPr="00053C36">
        <w:rPr>
          <w:rFonts w:asciiTheme="minorHAnsi" w:hAnsiTheme="minorHAnsi" w:cstheme="minorHAnsi"/>
        </w:rPr>
        <w:t>wezwaniem</w:t>
      </w:r>
      <w:r w:rsidRPr="00053C36">
        <w:rPr>
          <w:rFonts w:asciiTheme="minorHAnsi" w:hAnsiTheme="minorHAnsi" w:cstheme="minorHAnsi"/>
          <w:spacing w:val="-13"/>
        </w:rPr>
        <w:t xml:space="preserve"> </w:t>
      </w:r>
      <w:r w:rsidRPr="00053C36">
        <w:rPr>
          <w:rFonts w:asciiTheme="minorHAnsi" w:hAnsiTheme="minorHAnsi" w:cstheme="minorHAnsi"/>
        </w:rPr>
        <w:t>czynności</w:t>
      </w:r>
      <w:r w:rsidRPr="00053C36">
        <w:rPr>
          <w:rFonts w:asciiTheme="minorHAnsi" w:hAnsiTheme="minorHAnsi" w:cstheme="minorHAnsi"/>
          <w:spacing w:val="-14"/>
        </w:rPr>
        <w:t xml:space="preserve"> </w:t>
      </w:r>
      <w:r w:rsidRPr="00053C36">
        <w:rPr>
          <w:rFonts w:asciiTheme="minorHAnsi" w:hAnsiTheme="minorHAnsi" w:cstheme="minorHAnsi"/>
        </w:rPr>
        <w:t>wykonują</w:t>
      </w:r>
      <w:r w:rsidRPr="00053C36">
        <w:rPr>
          <w:rFonts w:asciiTheme="minorHAnsi" w:hAnsiTheme="minorHAnsi" w:cstheme="minorHAnsi"/>
          <w:spacing w:val="-16"/>
        </w:rPr>
        <w:t xml:space="preserve"> </w:t>
      </w:r>
      <w:r w:rsidRPr="00053C36">
        <w:rPr>
          <w:rFonts w:asciiTheme="minorHAnsi" w:hAnsiTheme="minorHAnsi" w:cstheme="minorHAnsi"/>
        </w:rPr>
        <w:t>osoby</w:t>
      </w:r>
      <w:r w:rsidRPr="00053C36">
        <w:rPr>
          <w:rFonts w:asciiTheme="minorHAnsi" w:hAnsiTheme="minorHAnsi" w:cstheme="minorHAnsi"/>
          <w:spacing w:val="-17"/>
        </w:rPr>
        <w:t xml:space="preserve"> </w:t>
      </w:r>
      <w:r w:rsidRPr="00053C36">
        <w:rPr>
          <w:rFonts w:asciiTheme="minorHAnsi" w:hAnsiTheme="minorHAnsi" w:cstheme="minorHAnsi"/>
        </w:rPr>
        <w:t>zatrudnione</w:t>
      </w:r>
      <w:r w:rsidRPr="00053C36">
        <w:rPr>
          <w:rFonts w:asciiTheme="minorHAnsi" w:hAnsiTheme="minorHAnsi" w:cstheme="minorHAnsi"/>
          <w:spacing w:val="-16"/>
        </w:rPr>
        <w:t xml:space="preserve"> </w:t>
      </w:r>
      <w:r w:rsidRPr="00053C36">
        <w:rPr>
          <w:rFonts w:asciiTheme="minorHAnsi" w:hAnsiTheme="minorHAnsi" w:cstheme="minorHAnsi"/>
        </w:rPr>
        <w:t>na</w:t>
      </w:r>
      <w:r w:rsidRPr="00053C36">
        <w:rPr>
          <w:rFonts w:asciiTheme="minorHAnsi" w:hAnsiTheme="minorHAnsi" w:cstheme="minorHAnsi"/>
          <w:spacing w:val="-15"/>
        </w:rPr>
        <w:t xml:space="preserve"> </w:t>
      </w:r>
      <w:r w:rsidRPr="00053C36">
        <w:rPr>
          <w:rFonts w:asciiTheme="minorHAnsi" w:hAnsiTheme="minorHAnsi" w:cstheme="minorHAnsi"/>
        </w:rPr>
        <w:t>podstawie umowy o pracę wraz ze wskazaniem liczby tych osób, imion i nazwisk tych osób, rodzaju umowy o pracę i wymiaru etatu oraz podpis osoby uprawnionej do złożenia oświadczenia w imieniu wykonawcy lub</w:t>
      </w:r>
      <w:r w:rsidRPr="00053C36">
        <w:rPr>
          <w:rFonts w:asciiTheme="minorHAnsi" w:hAnsiTheme="minorHAnsi" w:cstheme="minorHAnsi"/>
          <w:spacing w:val="-1"/>
        </w:rPr>
        <w:t xml:space="preserve"> </w:t>
      </w:r>
      <w:r w:rsidR="00A941AE" w:rsidRPr="00053C36">
        <w:rPr>
          <w:rFonts w:asciiTheme="minorHAnsi" w:hAnsiTheme="minorHAnsi" w:cstheme="minorHAnsi"/>
        </w:rPr>
        <w:t>podwykonawcy.</w:t>
      </w:r>
    </w:p>
    <w:p w:rsidR="00FE6E06" w:rsidRPr="00FE6E06" w:rsidRDefault="00A941AE" w:rsidP="00365C77">
      <w:pPr>
        <w:pStyle w:val="Akapitzlist"/>
        <w:numPr>
          <w:ilvl w:val="0"/>
          <w:numId w:val="29"/>
        </w:numPr>
        <w:tabs>
          <w:tab w:val="left" w:pos="253"/>
        </w:tabs>
        <w:ind w:right="111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W</w:t>
      </w:r>
      <w:r w:rsidRPr="00FE6E06">
        <w:rPr>
          <w:rFonts w:asciiTheme="minorHAnsi" w:hAnsiTheme="minorHAnsi" w:cstheme="minorHAnsi"/>
          <w:b/>
        </w:rPr>
        <w:t xml:space="preserve"> </w:t>
      </w:r>
      <w:r w:rsidR="00C95CE6" w:rsidRPr="00FE6E06">
        <w:rPr>
          <w:rFonts w:asciiTheme="minorHAnsi" w:hAnsiTheme="minorHAnsi" w:cstheme="minorHAnsi"/>
        </w:rPr>
        <w:t>przypadku uzasadnionych wątpliwości co do spełniania przez Wykonawcę lub podwykonawcę</w:t>
      </w:r>
      <w:r w:rsidR="00C95CE6" w:rsidRPr="00FE6E06">
        <w:rPr>
          <w:rFonts w:asciiTheme="minorHAnsi" w:hAnsiTheme="minorHAnsi" w:cstheme="minorHAnsi"/>
          <w:spacing w:val="-11"/>
        </w:rPr>
        <w:t xml:space="preserve"> </w:t>
      </w:r>
      <w:r w:rsidR="00C95CE6" w:rsidRPr="00FE6E06">
        <w:rPr>
          <w:rFonts w:asciiTheme="minorHAnsi" w:hAnsiTheme="minorHAnsi" w:cstheme="minorHAnsi"/>
        </w:rPr>
        <w:t>wymogu</w:t>
      </w:r>
      <w:r w:rsidR="00C95CE6" w:rsidRPr="00FE6E06">
        <w:rPr>
          <w:rFonts w:asciiTheme="minorHAnsi" w:hAnsiTheme="minorHAnsi" w:cstheme="minorHAnsi"/>
          <w:spacing w:val="-6"/>
        </w:rPr>
        <w:t xml:space="preserve"> </w:t>
      </w:r>
      <w:r w:rsidR="00C95CE6" w:rsidRPr="00FE6E06">
        <w:rPr>
          <w:rFonts w:asciiTheme="minorHAnsi" w:hAnsiTheme="minorHAnsi" w:cstheme="minorHAnsi"/>
        </w:rPr>
        <w:t>zatrudnienia</w:t>
      </w:r>
      <w:r w:rsidR="00C95CE6" w:rsidRPr="00FE6E06">
        <w:rPr>
          <w:rFonts w:asciiTheme="minorHAnsi" w:hAnsiTheme="minorHAnsi" w:cstheme="minorHAnsi"/>
          <w:spacing w:val="-9"/>
        </w:rPr>
        <w:t xml:space="preserve"> </w:t>
      </w:r>
      <w:r w:rsidR="00C95CE6" w:rsidRPr="00FE6E06">
        <w:rPr>
          <w:rFonts w:asciiTheme="minorHAnsi" w:hAnsiTheme="minorHAnsi" w:cstheme="minorHAnsi"/>
        </w:rPr>
        <w:t>na</w:t>
      </w:r>
      <w:r w:rsidR="00C95CE6" w:rsidRPr="00FE6E06">
        <w:rPr>
          <w:rFonts w:asciiTheme="minorHAnsi" w:hAnsiTheme="minorHAnsi" w:cstheme="minorHAnsi"/>
          <w:spacing w:val="-10"/>
        </w:rPr>
        <w:t xml:space="preserve"> </w:t>
      </w:r>
      <w:r w:rsidR="00C95CE6" w:rsidRPr="00FE6E06">
        <w:rPr>
          <w:rFonts w:asciiTheme="minorHAnsi" w:hAnsiTheme="minorHAnsi" w:cstheme="minorHAnsi"/>
        </w:rPr>
        <w:t>podstawie</w:t>
      </w:r>
      <w:r w:rsidR="00C95CE6" w:rsidRPr="00FE6E06">
        <w:rPr>
          <w:rFonts w:asciiTheme="minorHAnsi" w:hAnsiTheme="minorHAnsi" w:cstheme="minorHAnsi"/>
          <w:spacing w:val="-11"/>
        </w:rPr>
        <w:t xml:space="preserve"> </w:t>
      </w:r>
      <w:r w:rsidR="00C95CE6" w:rsidRPr="00FE6E06">
        <w:rPr>
          <w:rFonts w:asciiTheme="minorHAnsi" w:hAnsiTheme="minorHAnsi" w:cstheme="minorHAnsi"/>
        </w:rPr>
        <w:t>umowy</w:t>
      </w:r>
      <w:r w:rsidR="00C95CE6" w:rsidRPr="00FE6E06">
        <w:rPr>
          <w:rFonts w:asciiTheme="minorHAnsi" w:hAnsiTheme="minorHAnsi" w:cstheme="minorHAnsi"/>
          <w:spacing w:val="-9"/>
        </w:rPr>
        <w:t xml:space="preserve"> </w:t>
      </w:r>
      <w:r w:rsidR="00C95CE6" w:rsidRPr="00FE6E06">
        <w:rPr>
          <w:rFonts w:asciiTheme="minorHAnsi" w:hAnsiTheme="minorHAnsi" w:cstheme="minorHAnsi"/>
        </w:rPr>
        <w:t>o</w:t>
      </w:r>
      <w:r w:rsidR="00C95CE6" w:rsidRPr="00FE6E06">
        <w:rPr>
          <w:rFonts w:asciiTheme="minorHAnsi" w:hAnsiTheme="minorHAnsi" w:cstheme="minorHAnsi"/>
          <w:spacing w:val="-10"/>
        </w:rPr>
        <w:t xml:space="preserve"> </w:t>
      </w:r>
      <w:r w:rsidR="00C95CE6" w:rsidRPr="00FE6E06">
        <w:rPr>
          <w:rFonts w:asciiTheme="minorHAnsi" w:hAnsiTheme="minorHAnsi" w:cstheme="minorHAnsi"/>
        </w:rPr>
        <w:t>pracę</w:t>
      </w:r>
      <w:r w:rsidR="00C95CE6" w:rsidRPr="00FE6E06">
        <w:rPr>
          <w:rFonts w:asciiTheme="minorHAnsi" w:hAnsiTheme="minorHAnsi" w:cstheme="minorHAnsi"/>
          <w:spacing w:val="-10"/>
        </w:rPr>
        <w:t xml:space="preserve"> </w:t>
      </w:r>
      <w:r w:rsidR="00C95CE6" w:rsidRPr="00FE6E06">
        <w:rPr>
          <w:rFonts w:asciiTheme="minorHAnsi" w:hAnsiTheme="minorHAnsi" w:cstheme="minorHAnsi"/>
        </w:rPr>
        <w:t>osób</w:t>
      </w:r>
      <w:r w:rsidR="00C95CE6" w:rsidRPr="00FE6E06">
        <w:rPr>
          <w:rFonts w:asciiTheme="minorHAnsi" w:hAnsiTheme="minorHAnsi" w:cstheme="minorHAnsi"/>
          <w:spacing w:val="-7"/>
        </w:rPr>
        <w:t xml:space="preserve"> </w:t>
      </w:r>
      <w:r w:rsidR="00C95CE6" w:rsidRPr="00FE6E06">
        <w:rPr>
          <w:rFonts w:asciiTheme="minorHAnsi" w:hAnsiTheme="minorHAnsi" w:cstheme="minorHAnsi"/>
        </w:rPr>
        <w:t>wykonujących</w:t>
      </w:r>
      <w:r w:rsidR="00C95CE6" w:rsidRPr="00FE6E06">
        <w:rPr>
          <w:rFonts w:asciiTheme="minorHAnsi" w:hAnsiTheme="minorHAnsi" w:cstheme="minorHAnsi"/>
          <w:spacing w:val="-6"/>
        </w:rPr>
        <w:t xml:space="preserve"> </w:t>
      </w:r>
      <w:r w:rsidR="00C95CE6" w:rsidRPr="00FE6E06">
        <w:rPr>
          <w:rFonts w:asciiTheme="minorHAnsi" w:hAnsiTheme="minorHAnsi" w:cstheme="minorHAnsi"/>
        </w:rPr>
        <w:t>wskazane</w:t>
      </w:r>
      <w:r w:rsidR="00C95CE6" w:rsidRPr="00FE6E06">
        <w:rPr>
          <w:rFonts w:asciiTheme="minorHAnsi" w:hAnsiTheme="minorHAnsi" w:cstheme="minorHAnsi"/>
          <w:spacing w:val="-8"/>
        </w:rPr>
        <w:t xml:space="preserve"> </w:t>
      </w:r>
      <w:r w:rsidR="00C95CE6" w:rsidRPr="00FE6E06">
        <w:rPr>
          <w:rFonts w:asciiTheme="minorHAnsi" w:hAnsiTheme="minorHAnsi" w:cstheme="minorHAnsi"/>
        </w:rPr>
        <w:t>w</w:t>
      </w:r>
      <w:r w:rsidRPr="00FE6E06">
        <w:rPr>
          <w:rFonts w:asciiTheme="minorHAnsi" w:hAnsiTheme="minorHAnsi" w:cstheme="minorHAnsi"/>
        </w:rPr>
        <w:t xml:space="preserve"> </w:t>
      </w:r>
      <w:r w:rsidR="00C95CE6" w:rsidRPr="00FE6E06">
        <w:rPr>
          <w:rFonts w:asciiTheme="minorHAnsi" w:hAnsiTheme="minorHAnsi" w:cstheme="minorHAnsi"/>
        </w:rPr>
        <w:t xml:space="preserve">ust. 3 czynności, po złożeniu wymaganego przez Zamawiającego oświadczenia przez wykonawcę lub podwykonawcę, zamawiający może </w:t>
      </w:r>
      <w:r w:rsidR="00C95CE6" w:rsidRPr="00FE6E06">
        <w:rPr>
          <w:rFonts w:asciiTheme="minorHAnsi" w:hAnsiTheme="minorHAnsi" w:cstheme="minorHAnsi"/>
          <w:b/>
        </w:rPr>
        <w:t>żądać od Wykonawcy lub podwykonawcy:</w:t>
      </w:r>
    </w:p>
    <w:p w:rsidR="00FE6E06" w:rsidRDefault="00C95CE6" w:rsidP="00365C77">
      <w:pPr>
        <w:pStyle w:val="Akapitzlist"/>
        <w:numPr>
          <w:ilvl w:val="0"/>
          <w:numId w:val="31"/>
        </w:numPr>
        <w:tabs>
          <w:tab w:val="left" w:pos="253"/>
        </w:tabs>
        <w:ind w:right="111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 xml:space="preserve">poświadczoną za zgodność z oryginałem odpowiednio przez wykonawcę lub podwykonawcę </w:t>
      </w:r>
      <w:r w:rsidRPr="00FE6E06">
        <w:rPr>
          <w:rFonts w:asciiTheme="minorHAnsi" w:hAnsiTheme="minorHAnsi" w:cstheme="minorHAnsi"/>
          <w:b/>
        </w:rPr>
        <w:t xml:space="preserve">kopię umowy/umów o pracę </w:t>
      </w:r>
      <w:r w:rsidRPr="00FE6E06">
        <w:rPr>
          <w:rFonts w:asciiTheme="minorHAnsi" w:hAnsiTheme="minorHAnsi" w:cstheme="minorHAnsi"/>
        </w:rPr>
        <w:t>osób wykonujących w trakcie realizacji zamówienia czynności, których dotyczy ww. oświadczenie wykonawcy  lub  podwykonawcy (wraz z dokumentem regulującym zakres obowiązków, jeżeli został sporządzony). Kopia umowy/umów powinna zostać zanonimizowana w sposób zapewniający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ochronę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danych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osobowych</w:t>
      </w:r>
      <w:r w:rsidRPr="00FE6E06">
        <w:rPr>
          <w:rFonts w:asciiTheme="minorHAnsi" w:hAnsiTheme="minorHAnsi" w:cstheme="minorHAnsi"/>
          <w:spacing w:val="-6"/>
        </w:rPr>
        <w:t xml:space="preserve"> </w:t>
      </w:r>
      <w:r w:rsidRPr="00FE6E06">
        <w:rPr>
          <w:rFonts w:asciiTheme="minorHAnsi" w:hAnsiTheme="minorHAnsi" w:cstheme="minorHAnsi"/>
        </w:rPr>
        <w:t>pracowników,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zgodnie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z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właściwymi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przepisami</w:t>
      </w:r>
      <w:r w:rsidRPr="00FE6E06">
        <w:rPr>
          <w:rFonts w:asciiTheme="minorHAnsi" w:hAnsiTheme="minorHAnsi" w:cstheme="minorHAnsi"/>
          <w:spacing w:val="-3"/>
        </w:rPr>
        <w:t xml:space="preserve"> </w:t>
      </w:r>
      <w:r w:rsidRPr="00FE6E06">
        <w:rPr>
          <w:rFonts w:asciiTheme="minorHAnsi" w:hAnsiTheme="minorHAnsi" w:cstheme="minorHAnsi"/>
        </w:rPr>
        <w:t>o ochronie danych osobowych (tj. w szczególności bez imion, nazwisk, adresów, nr PESEL pracowników). Imię i nazwisko pracownika nie podlega anonimizacji. Informacje takie jak: data zawarcia umowy, rodzaj umowy o pracę i wymiar etatu powinny być możliwe do zidentyfikowania;</w:t>
      </w:r>
    </w:p>
    <w:p w:rsidR="00FE6E06" w:rsidRDefault="00C95CE6" w:rsidP="00365C77">
      <w:pPr>
        <w:pStyle w:val="Akapitzlist"/>
        <w:numPr>
          <w:ilvl w:val="0"/>
          <w:numId w:val="31"/>
        </w:numPr>
        <w:tabs>
          <w:tab w:val="left" w:pos="253"/>
        </w:tabs>
        <w:ind w:right="111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  <w:b/>
        </w:rPr>
        <w:t xml:space="preserve">zaświadczenie  właściwego  oddziału  ZUS,  </w:t>
      </w:r>
      <w:r w:rsidRPr="00FE6E06">
        <w:rPr>
          <w:rFonts w:asciiTheme="minorHAnsi" w:hAnsiTheme="minorHAnsi" w:cstheme="minorHAnsi"/>
        </w:rPr>
        <w:t>potwierdzające   opłacanie   przez wykonawcę lub podwykonawcę składek na ubezpieczenia społeczne i zdrowotne z tytułu zatrudnienia na podstawie umów o pracę za ostatni okres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rozliczeniowy;</w:t>
      </w:r>
    </w:p>
    <w:p w:rsidR="009976A4" w:rsidRPr="00FE6E06" w:rsidRDefault="00C95CE6" w:rsidP="00365C77">
      <w:pPr>
        <w:pStyle w:val="Akapitzlist"/>
        <w:numPr>
          <w:ilvl w:val="0"/>
          <w:numId w:val="31"/>
        </w:numPr>
        <w:tabs>
          <w:tab w:val="left" w:pos="253"/>
        </w:tabs>
        <w:ind w:right="111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 xml:space="preserve">poświadczoną za zgodność z oryginałem odpowiednio przez wykonawcę lub podwykonawcę </w:t>
      </w:r>
      <w:r w:rsidRPr="00FE6E06">
        <w:rPr>
          <w:rFonts w:asciiTheme="minorHAnsi" w:hAnsiTheme="minorHAnsi" w:cstheme="minorHAnsi"/>
          <w:b/>
        </w:rPr>
        <w:t>kopię dowodu potwierdzającego zgłoszenie pracownika przez pracodawcę  do  ubezpieczeń</w:t>
      </w:r>
      <w:r w:rsidRPr="00FE6E06">
        <w:rPr>
          <w:rFonts w:asciiTheme="minorHAnsi" w:hAnsiTheme="minorHAnsi" w:cstheme="minorHAnsi"/>
        </w:rPr>
        <w:t xml:space="preserve">,  zanonimizowaną  w  sposób  zapewniający  ochronę  danych osobowych </w:t>
      </w:r>
      <w:r w:rsidRPr="00FE6E06">
        <w:rPr>
          <w:rFonts w:asciiTheme="minorHAnsi" w:hAnsiTheme="minorHAnsi" w:cstheme="minorHAnsi"/>
        </w:rPr>
        <w:lastRenderedPageBreak/>
        <w:t>pracowników, zgodnie z właściwymi przepisami o ochronie danych osobowych</w:t>
      </w:r>
      <w:r w:rsidRPr="00FE6E06">
        <w:rPr>
          <w:rFonts w:asciiTheme="minorHAnsi" w:hAnsiTheme="minorHAnsi" w:cstheme="minorHAnsi"/>
          <w:i/>
        </w:rPr>
        <w:t xml:space="preserve">. </w:t>
      </w:r>
      <w:r w:rsidRPr="00FE6E06">
        <w:rPr>
          <w:rFonts w:asciiTheme="minorHAnsi" w:hAnsiTheme="minorHAnsi" w:cstheme="minorHAnsi"/>
        </w:rPr>
        <w:t>Imię i nazwisko pracownika nie podlega</w:t>
      </w:r>
      <w:r w:rsidR="00FE6E06">
        <w:rPr>
          <w:rFonts w:asciiTheme="minorHAnsi" w:hAnsiTheme="minorHAnsi" w:cstheme="minorHAnsi"/>
          <w:spacing w:val="53"/>
        </w:rPr>
        <w:t xml:space="preserve"> </w:t>
      </w:r>
      <w:r w:rsidRPr="00FE6E06">
        <w:rPr>
          <w:rFonts w:asciiTheme="minorHAnsi" w:hAnsiTheme="minorHAnsi" w:cstheme="minorHAnsi"/>
        </w:rPr>
        <w:t>anonimizacji.</w:t>
      </w:r>
    </w:p>
    <w:p w:rsidR="00FE6E06" w:rsidRDefault="00C95CE6" w:rsidP="00365C77">
      <w:pPr>
        <w:pStyle w:val="Akapitzlist"/>
        <w:numPr>
          <w:ilvl w:val="0"/>
          <w:numId w:val="29"/>
        </w:numPr>
        <w:tabs>
          <w:tab w:val="left" w:pos="294"/>
        </w:tabs>
        <w:spacing w:before="120"/>
        <w:ind w:right="113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Nieprzedłożenie przez Wykonawcę Dokumentów  w  terminie  wskazanym  przez  Zamawiającego zgodnie z ust. 5 i 6, bądź też przedstawienie Dokumentów, które nie będą potwierdzać spełnienia wymagań, o których mowa w ust. 3 będzie  traktowane  jako  niewypełnienie obowiązku zatrudnienia osób na podstawie umowy o</w:t>
      </w:r>
      <w:r w:rsidRPr="00FE6E06">
        <w:rPr>
          <w:rFonts w:asciiTheme="minorHAnsi" w:hAnsiTheme="minorHAnsi" w:cstheme="minorHAnsi"/>
          <w:spacing w:val="-3"/>
        </w:rPr>
        <w:t xml:space="preserve"> </w:t>
      </w:r>
      <w:r w:rsidRPr="00FE6E06">
        <w:rPr>
          <w:rFonts w:asciiTheme="minorHAnsi" w:hAnsiTheme="minorHAnsi" w:cstheme="minorHAnsi"/>
        </w:rPr>
        <w:t>pracę.</w:t>
      </w:r>
    </w:p>
    <w:p w:rsidR="00FE6E06" w:rsidRDefault="00C95CE6" w:rsidP="00365C77">
      <w:pPr>
        <w:pStyle w:val="Akapitzlist"/>
        <w:numPr>
          <w:ilvl w:val="0"/>
          <w:numId w:val="29"/>
        </w:numPr>
        <w:tabs>
          <w:tab w:val="left" w:pos="294"/>
        </w:tabs>
        <w:spacing w:before="120"/>
        <w:ind w:right="113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Zamawiający zastrzega sobie możliwość  kontroli  zatrudnienia  ww.  osób  przez  okres  realizacji wykonywanych przez nich</w:t>
      </w:r>
      <w:r w:rsidRPr="00FE6E06">
        <w:rPr>
          <w:rFonts w:asciiTheme="minorHAnsi" w:hAnsiTheme="minorHAnsi" w:cstheme="minorHAnsi"/>
          <w:spacing w:val="-2"/>
        </w:rPr>
        <w:t xml:space="preserve"> </w:t>
      </w:r>
      <w:r w:rsidRPr="00FE6E06">
        <w:rPr>
          <w:rFonts w:asciiTheme="minorHAnsi" w:hAnsiTheme="minorHAnsi" w:cstheme="minorHAnsi"/>
        </w:rPr>
        <w:t>czynności.</w:t>
      </w:r>
    </w:p>
    <w:p w:rsidR="009976A4" w:rsidRPr="00FE6E06" w:rsidRDefault="00C95CE6" w:rsidP="00365C77">
      <w:pPr>
        <w:pStyle w:val="Akapitzlist"/>
        <w:numPr>
          <w:ilvl w:val="0"/>
          <w:numId w:val="29"/>
        </w:numPr>
        <w:tabs>
          <w:tab w:val="left" w:pos="294"/>
        </w:tabs>
        <w:spacing w:before="120"/>
        <w:ind w:right="113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W przypadku uzasadnionych wątpliwości co do przestrzegania  prawa  pracy  przez  wykonawcę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lub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podwykonawcę,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zamawiający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może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zwrócić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się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o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przeprowadzenie</w:t>
      </w:r>
      <w:r w:rsidR="00A941AE" w:rsidRPr="00FE6E06">
        <w:rPr>
          <w:rFonts w:asciiTheme="minorHAnsi" w:hAnsiTheme="minorHAnsi" w:cstheme="minorHAnsi"/>
        </w:rPr>
        <w:t xml:space="preserve"> </w:t>
      </w:r>
      <w:r w:rsidRPr="00FE6E06">
        <w:rPr>
          <w:rFonts w:asciiTheme="minorHAnsi" w:hAnsiTheme="minorHAnsi" w:cstheme="minorHAnsi"/>
        </w:rPr>
        <w:t>kontroli przez Państwową Inspekcję</w:t>
      </w:r>
      <w:r w:rsidRPr="00FE6E06">
        <w:rPr>
          <w:rFonts w:asciiTheme="minorHAnsi" w:hAnsiTheme="minorHAnsi" w:cstheme="minorHAnsi"/>
          <w:spacing w:val="-2"/>
        </w:rPr>
        <w:t xml:space="preserve"> </w:t>
      </w:r>
      <w:r w:rsidRPr="00FE6E06">
        <w:rPr>
          <w:rFonts w:asciiTheme="minorHAnsi" w:hAnsiTheme="minorHAnsi" w:cstheme="minorHAnsi"/>
        </w:rPr>
        <w:t>Pracy.</w:t>
      </w:r>
    </w:p>
    <w:p w:rsidR="009976A4" w:rsidRPr="00053C36" w:rsidRDefault="009976A4">
      <w:pPr>
        <w:pStyle w:val="Tekstpodstawowy"/>
        <w:spacing w:before="5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9976A4" w:rsidRPr="00053C36" w:rsidRDefault="00C95CE6">
      <w:pPr>
        <w:pStyle w:val="Nagwek1"/>
        <w:ind w:left="4719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§ 13</w:t>
      </w:r>
    </w:p>
    <w:p w:rsidR="00FE6E06" w:rsidRDefault="00C95CE6" w:rsidP="00365C77">
      <w:pPr>
        <w:pStyle w:val="Akapitzlist"/>
        <w:numPr>
          <w:ilvl w:val="0"/>
          <w:numId w:val="32"/>
        </w:numPr>
        <w:tabs>
          <w:tab w:val="left" w:pos="834"/>
        </w:tabs>
        <w:ind w:right="114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 xml:space="preserve">Wykonawca odpowiada za szkody powstałe w związku z zaistnieniem zdarzeń losowych wynikających z wykonania umowy i obejmujące </w:t>
      </w:r>
      <w:r w:rsidRPr="00FE6E06">
        <w:rPr>
          <w:rFonts w:asciiTheme="minorHAnsi" w:hAnsiTheme="minorHAnsi" w:cstheme="minorHAnsi"/>
          <w:spacing w:val="-3"/>
        </w:rPr>
        <w:t xml:space="preserve">odpowiedzialność </w:t>
      </w:r>
      <w:r w:rsidRPr="00FE6E06">
        <w:rPr>
          <w:rFonts w:asciiTheme="minorHAnsi" w:hAnsiTheme="minorHAnsi" w:cstheme="minorHAnsi"/>
        </w:rPr>
        <w:t>cywilną</w:t>
      </w:r>
      <w:r w:rsidRPr="00FE6E06">
        <w:rPr>
          <w:rFonts w:asciiTheme="minorHAnsi" w:hAnsiTheme="minorHAnsi" w:cstheme="minorHAnsi"/>
          <w:spacing w:val="-43"/>
        </w:rPr>
        <w:t xml:space="preserve"> </w:t>
      </w:r>
      <w:r w:rsidRPr="00FE6E06">
        <w:rPr>
          <w:rFonts w:asciiTheme="minorHAnsi" w:hAnsiTheme="minorHAnsi" w:cstheme="minorHAnsi"/>
          <w:spacing w:val="-3"/>
        </w:rPr>
        <w:t xml:space="preserve">WYKONAWCY </w:t>
      </w:r>
      <w:r w:rsidRPr="00FE6E06">
        <w:rPr>
          <w:rFonts w:asciiTheme="minorHAnsi" w:hAnsiTheme="minorHAnsi" w:cstheme="minorHAnsi"/>
        </w:rPr>
        <w:t>w</w:t>
      </w:r>
      <w:r w:rsidRPr="00FE6E06">
        <w:rPr>
          <w:rFonts w:asciiTheme="minorHAnsi" w:hAnsiTheme="minorHAnsi" w:cstheme="minorHAnsi"/>
          <w:spacing w:val="-22"/>
        </w:rPr>
        <w:t xml:space="preserve"> </w:t>
      </w:r>
      <w:r w:rsidRPr="00FE6E06">
        <w:rPr>
          <w:rFonts w:asciiTheme="minorHAnsi" w:hAnsiTheme="minorHAnsi" w:cstheme="minorHAnsi"/>
        </w:rPr>
        <w:t>czasie</w:t>
      </w:r>
      <w:r w:rsidRPr="00FE6E06">
        <w:rPr>
          <w:rFonts w:asciiTheme="minorHAnsi" w:hAnsiTheme="minorHAnsi" w:cstheme="minorHAnsi"/>
          <w:spacing w:val="-21"/>
        </w:rPr>
        <w:t xml:space="preserve"> </w:t>
      </w:r>
      <w:r w:rsidRPr="00FE6E06">
        <w:rPr>
          <w:rFonts w:asciiTheme="minorHAnsi" w:hAnsiTheme="minorHAnsi" w:cstheme="minorHAnsi"/>
          <w:spacing w:val="-3"/>
        </w:rPr>
        <w:t>realizacji</w:t>
      </w:r>
      <w:r w:rsidRPr="00FE6E06">
        <w:rPr>
          <w:rFonts w:asciiTheme="minorHAnsi" w:hAnsiTheme="minorHAnsi" w:cstheme="minorHAnsi"/>
          <w:spacing w:val="-20"/>
        </w:rPr>
        <w:t xml:space="preserve"> </w:t>
      </w:r>
      <w:r w:rsidRPr="00FE6E06">
        <w:rPr>
          <w:rFonts w:asciiTheme="minorHAnsi" w:hAnsiTheme="minorHAnsi" w:cstheme="minorHAnsi"/>
        </w:rPr>
        <w:t>umowy.</w:t>
      </w:r>
      <w:r w:rsidRPr="00FE6E06">
        <w:rPr>
          <w:rFonts w:asciiTheme="minorHAnsi" w:hAnsiTheme="minorHAnsi" w:cstheme="minorHAnsi"/>
          <w:spacing w:val="-21"/>
        </w:rPr>
        <w:t xml:space="preserve"> </w:t>
      </w:r>
      <w:r w:rsidRPr="00FE6E06">
        <w:rPr>
          <w:rFonts w:asciiTheme="minorHAnsi" w:hAnsiTheme="minorHAnsi" w:cstheme="minorHAnsi"/>
          <w:spacing w:val="-3"/>
        </w:rPr>
        <w:t>WYKONAWCA</w:t>
      </w:r>
      <w:r w:rsidRPr="00FE6E06">
        <w:rPr>
          <w:rFonts w:asciiTheme="minorHAnsi" w:hAnsiTheme="minorHAnsi" w:cstheme="minorHAnsi"/>
          <w:spacing w:val="-21"/>
        </w:rPr>
        <w:t xml:space="preserve"> </w:t>
      </w:r>
      <w:r w:rsidRPr="00FE6E06">
        <w:rPr>
          <w:rFonts w:asciiTheme="minorHAnsi" w:hAnsiTheme="minorHAnsi" w:cstheme="minorHAnsi"/>
          <w:spacing w:val="-3"/>
        </w:rPr>
        <w:t>zobowiązany</w:t>
      </w:r>
      <w:r w:rsidRPr="00FE6E06">
        <w:rPr>
          <w:rFonts w:asciiTheme="minorHAnsi" w:hAnsiTheme="minorHAnsi" w:cstheme="minorHAnsi"/>
          <w:spacing w:val="-20"/>
        </w:rPr>
        <w:t xml:space="preserve"> </w:t>
      </w:r>
      <w:r w:rsidRPr="00FE6E06">
        <w:rPr>
          <w:rFonts w:asciiTheme="minorHAnsi" w:hAnsiTheme="minorHAnsi" w:cstheme="minorHAnsi"/>
        </w:rPr>
        <w:t>jest</w:t>
      </w:r>
      <w:r w:rsidRPr="00FE6E06">
        <w:rPr>
          <w:rFonts w:asciiTheme="minorHAnsi" w:hAnsiTheme="minorHAnsi" w:cstheme="minorHAnsi"/>
          <w:spacing w:val="-21"/>
        </w:rPr>
        <w:t xml:space="preserve"> </w:t>
      </w:r>
      <w:r w:rsidRPr="00FE6E06">
        <w:rPr>
          <w:rFonts w:asciiTheme="minorHAnsi" w:hAnsiTheme="minorHAnsi" w:cstheme="minorHAnsi"/>
        </w:rPr>
        <w:t>posiadać</w:t>
      </w:r>
      <w:r w:rsidRPr="00FE6E06">
        <w:rPr>
          <w:rFonts w:asciiTheme="minorHAnsi" w:hAnsiTheme="minorHAnsi" w:cstheme="minorHAnsi"/>
          <w:spacing w:val="-21"/>
        </w:rPr>
        <w:t xml:space="preserve"> </w:t>
      </w:r>
      <w:r w:rsidRPr="00FE6E06">
        <w:rPr>
          <w:rFonts w:asciiTheme="minorHAnsi" w:hAnsiTheme="minorHAnsi" w:cstheme="minorHAnsi"/>
        </w:rPr>
        <w:t>przez</w:t>
      </w:r>
      <w:r w:rsidRPr="00FE6E06">
        <w:rPr>
          <w:rFonts w:asciiTheme="minorHAnsi" w:hAnsiTheme="minorHAnsi" w:cstheme="minorHAnsi"/>
          <w:spacing w:val="-19"/>
        </w:rPr>
        <w:t xml:space="preserve"> </w:t>
      </w:r>
      <w:r w:rsidRPr="00FE6E06">
        <w:rPr>
          <w:rFonts w:asciiTheme="minorHAnsi" w:hAnsiTheme="minorHAnsi" w:cstheme="minorHAnsi"/>
          <w:spacing w:val="-3"/>
        </w:rPr>
        <w:t>cały</w:t>
      </w:r>
      <w:r w:rsidRPr="00FE6E06">
        <w:rPr>
          <w:rFonts w:asciiTheme="minorHAnsi" w:hAnsiTheme="minorHAnsi" w:cstheme="minorHAnsi"/>
          <w:spacing w:val="-18"/>
        </w:rPr>
        <w:t xml:space="preserve"> </w:t>
      </w:r>
      <w:r w:rsidRPr="00FE6E06">
        <w:rPr>
          <w:rFonts w:asciiTheme="minorHAnsi" w:hAnsiTheme="minorHAnsi" w:cstheme="minorHAnsi"/>
          <w:spacing w:val="-3"/>
        </w:rPr>
        <w:t>czas</w:t>
      </w:r>
      <w:r w:rsidRPr="00FE6E06">
        <w:rPr>
          <w:rFonts w:asciiTheme="minorHAnsi" w:hAnsiTheme="minorHAnsi" w:cstheme="minorHAnsi"/>
          <w:spacing w:val="-20"/>
        </w:rPr>
        <w:t xml:space="preserve"> </w:t>
      </w:r>
      <w:r w:rsidRPr="00FE6E06">
        <w:rPr>
          <w:rFonts w:asciiTheme="minorHAnsi" w:hAnsiTheme="minorHAnsi" w:cstheme="minorHAnsi"/>
        </w:rPr>
        <w:t xml:space="preserve">trwania </w:t>
      </w:r>
      <w:r w:rsidRPr="00FE6E06">
        <w:rPr>
          <w:rFonts w:asciiTheme="minorHAnsi" w:hAnsiTheme="minorHAnsi" w:cstheme="minorHAnsi"/>
          <w:spacing w:val="-3"/>
        </w:rPr>
        <w:t xml:space="preserve">niniejszej </w:t>
      </w:r>
      <w:r w:rsidRPr="00FE6E06">
        <w:rPr>
          <w:rFonts w:asciiTheme="minorHAnsi" w:hAnsiTheme="minorHAnsi" w:cstheme="minorHAnsi"/>
        </w:rPr>
        <w:t xml:space="preserve">umowy </w:t>
      </w:r>
      <w:r w:rsidRPr="00FE6E06">
        <w:rPr>
          <w:rFonts w:asciiTheme="minorHAnsi" w:hAnsiTheme="minorHAnsi" w:cstheme="minorHAnsi"/>
          <w:spacing w:val="-3"/>
        </w:rPr>
        <w:t xml:space="preserve">ubezpieczenie </w:t>
      </w:r>
      <w:r w:rsidRPr="00FE6E06">
        <w:rPr>
          <w:rFonts w:asciiTheme="minorHAnsi" w:hAnsiTheme="minorHAnsi" w:cstheme="minorHAnsi"/>
        </w:rPr>
        <w:t xml:space="preserve">od </w:t>
      </w:r>
      <w:r w:rsidRPr="00FE6E06">
        <w:rPr>
          <w:rFonts w:asciiTheme="minorHAnsi" w:hAnsiTheme="minorHAnsi" w:cstheme="minorHAnsi"/>
          <w:spacing w:val="-3"/>
        </w:rPr>
        <w:t xml:space="preserve">odpowiedzialności cywilnej </w:t>
      </w:r>
      <w:r w:rsidRPr="00FE6E06">
        <w:rPr>
          <w:rFonts w:asciiTheme="minorHAnsi" w:hAnsiTheme="minorHAnsi" w:cstheme="minorHAnsi"/>
        </w:rPr>
        <w:t xml:space="preserve">w </w:t>
      </w:r>
      <w:r w:rsidRPr="00FE6E06">
        <w:rPr>
          <w:rFonts w:asciiTheme="minorHAnsi" w:hAnsiTheme="minorHAnsi" w:cstheme="minorHAnsi"/>
          <w:spacing w:val="-3"/>
        </w:rPr>
        <w:t xml:space="preserve">wysokości </w:t>
      </w:r>
      <w:r w:rsidRPr="00FE6E06">
        <w:rPr>
          <w:rFonts w:asciiTheme="minorHAnsi" w:hAnsiTheme="minorHAnsi" w:cstheme="minorHAnsi"/>
        </w:rPr>
        <w:t xml:space="preserve">minimum </w:t>
      </w:r>
      <w:r w:rsidRPr="00FE6E06">
        <w:rPr>
          <w:rFonts w:asciiTheme="minorHAnsi" w:hAnsiTheme="minorHAnsi" w:cstheme="minorHAnsi"/>
          <w:spacing w:val="-3"/>
        </w:rPr>
        <w:t xml:space="preserve">200.000,00 </w:t>
      </w:r>
      <w:r w:rsidRPr="00FE6E06">
        <w:rPr>
          <w:rFonts w:asciiTheme="minorHAnsi" w:hAnsiTheme="minorHAnsi" w:cstheme="minorHAnsi"/>
        </w:rPr>
        <w:t xml:space="preserve">zł a w </w:t>
      </w:r>
      <w:r w:rsidRPr="00FE6E06">
        <w:rPr>
          <w:rFonts w:asciiTheme="minorHAnsi" w:hAnsiTheme="minorHAnsi" w:cstheme="minorHAnsi"/>
          <w:spacing w:val="-3"/>
        </w:rPr>
        <w:t xml:space="preserve">zakresie określonym </w:t>
      </w:r>
      <w:r w:rsidRPr="00FE6E06">
        <w:rPr>
          <w:rFonts w:asciiTheme="minorHAnsi" w:hAnsiTheme="minorHAnsi" w:cstheme="minorHAnsi"/>
        </w:rPr>
        <w:t>w ust.</w:t>
      </w:r>
      <w:r w:rsidRPr="00FE6E06">
        <w:rPr>
          <w:rFonts w:asciiTheme="minorHAnsi" w:hAnsiTheme="minorHAnsi" w:cstheme="minorHAnsi"/>
          <w:spacing w:val="-29"/>
        </w:rPr>
        <w:t xml:space="preserve"> </w:t>
      </w:r>
      <w:r w:rsidRPr="00FE6E06">
        <w:rPr>
          <w:rFonts w:asciiTheme="minorHAnsi" w:hAnsiTheme="minorHAnsi" w:cstheme="minorHAnsi"/>
        </w:rPr>
        <w:t>2</w:t>
      </w:r>
    </w:p>
    <w:p w:rsidR="00FE6E06" w:rsidRPr="00FE6E06" w:rsidRDefault="00C95CE6" w:rsidP="00365C77">
      <w:pPr>
        <w:pStyle w:val="Akapitzlist"/>
        <w:numPr>
          <w:ilvl w:val="0"/>
          <w:numId w:val="32"/>
        </w:numPr>
        <w:tabs>
          <w:tab w:val="left" w:pos="834"/>
        </w:tabs>
        <w:ind w:right="114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  <w:spacing w:val="-4"/>
        </w:rPr>
        <w:t xml:space="preserve">Ubezpieczeniu </w:t>
      </w:r>
      <w:r w:rsidRPr="00FE6E06">
        <w:rPr>
          <w:rFonts w:asciiTheme="minorHAnsi" w:hAnsiTheme="minorHAnsi" w:cstheme="minorHAnsi"/>
          <w:spacing w:val="-3"/>
        </w:rPr>
        <w:t xml:space="preserve">podlegają </w:t>
      </w:r>
      <w:r w:rsidRPr="00FE6E06">
        <w:rPr>
          <w:rFonts w:asciiTheme="minorHAnsi" w:hAnsiTheme="minorHAnsi" w:cstheme="minorHAnsi"/>
        </w:rPr>
        <w:t>w</w:t>
      </w:r>
      <w:r w:rsidRPr="00FE6E06">
        <w:rPr>
          <w:rFonts w:asciiTheme="minorHAnsi" w:hAnsiTheme="minorHAnsi" w:cstheme="minorHAnsi"/>
          <w:spacing w:val="-16"/>
        </w:rPr>
        <w:t xml:space="preserve"> </w:t>
      </w:r>
      <w:r w:rsidRPr="00FE6E06">
        <w:rPr>
          <w:rFonts w:asciiTheme="minorHAnsi" w:hAnsiTheme="minorHAnsi" w:cstheme="minorHAnsi"/>
          <w:spacing w:val="-4"/>
        </w:rPr>
        <w:t>szczególności:</w:t>
      </w:r>
    </w:p>
    <w:p w:rsidR="00FE6E06" w:rsidRDefault="00C95CE6" w:rsidP="00365C77">
      <w:pPr>
        <w:pStyle w:val="Akapitzlist"/>
        <w:numPr>
          <w:ilvl w:val="0"/>
          <w:numId w:val="33"/>
        </w:numPr>
        <w:tabs>
          <w:tab w:val="left" w:pos="834"/>
        </w:tabs>
        <w:ind w:right="114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  <w:spacing w:val="-3"/>
        </w:rPr>
        <w:t>urządzenia,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mienie</w:t>
      </w:r>
      <w:r w:rsidRPr="00FE6E06">
        <w:rPr>
          <w:rFonts w:asciiTheme="minorHAnsi" w:hAnsiTheme="minorHAnsi" w:cstheme="minorHAnsi"/>
          <w:spacing w:val="-6"/>
        </w:rPr>
        <w:t xml:space="preserve"> </w:t>
      </w:r>
      <w:r w:rsidRPr="00FE6E06">
        <w:rPr>
          <w:rFonts w:asciiTheme="minorHAnsi" w:hAnsiTheme="minorHAnsi" w:cstheme="minorHAnsi"/>
        </w:rPr>
        <w:t>ruchome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związane</w:t>
      </w:r>
      <w:r w:rsidRPr="00FE6E06">
        <w:rPr>
          <w:rFonts w:asciiTheme="minorHAnsi" w:hAnsiTheme="minorHAnsi" w:cstheme="minorHAnsi"/>
          <w:spacing w:val="-6"/>
        </w:rPr>
        <w:t xml:space="preserve"> </w:t>
      </w:r>
      <w:r w:rsidRPr="00FE6E06">
        <w:rPr>
          <w:rFonts w:asciiTheme="minorHAnsi" w:hAnsiTheme="minorHAnsi" w:cstheme="minorHAnsi"/>
        </w:rPr>
        <w:t>z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  <w:spacing w:val="-3"/>
        </w:rPr>
        <w:t>prowadzeniem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  <w:spacing w:val="-3"/>
        </w:rPr>
        <w:t>usług</w:t>
      </w:r>
      <w:r w:rsidRPr="00FE6E06">
        <w:rPr>
          <w:rFonts w:asciiTheme="minorHAnsi" w:hAnsiTheme="minorHAnsi" w:cstheme="minorHAnsi"/>
          <w:spacing w:val="-4"/>
        </w:rPr>
        <w:t xml:space="preserve"> </w:t>
      </w:r>
      <w:r w:rsidRPr="00FE6E06">
        <w:rPr>
          <w:rFonts w:asciiTheme="minorHAnsi" w:hAnsiTheme="minorHAnsi" w:cstheme="minorHAnsi"/>
        </w:rPr>
        <w:t>-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od</w:t>
      </w:r>
      <w:r w:rsidRPr="00FE6E06">
        <w:rPr>
          <w:rFonts w:asciiTheme="minorHAnsi" w:hAnsiTheme="minorHAnsi" w:cstheme="minorHAnsi"/>
          <w:spacing w:val="-5"/>
        </w:rPr>
        <w:t xml:space="preserve"> </w:t>
      </w:r>
      <w:r w:rsidRPr="00FE6E06">
        <w:rPr>
          <w:rFonts w:asciiTheme="minorHAnsi" w:hAnsiTheme="minorHAnsi" w:cstheme="minorHAnsi"/>
        </w:rPr>
        <w:t>zdarzeń</w:t>
      </w:r>
      <w:r w:rsidRPr="00FE6E06">
        <w:rPr>
          <w:rFonts w:asciiTheme="minorHAnsi" w:hAnsiTheme="minorHAnsi" w:cstheme="minorHAnsi"/>
          <w:spacing w:val="-6"/>
        </w:rPr>
        <w:t xml:space="preserve"> </w:t>
      </w:r>
      <w:r w:rsidRPr="00FE6E06">
        <w:rPr>
          <w:rFonts w:asciiTheme="minorHAnsi" w:hAnsiTheme="minorHAnsi" w:cstheme="minorHAnsi"/>
        </w:rPr>
        <w:t>losowych,</w:t>
      </w:r>
    </w:p>
    <w:p w:rsidR="00FE6E06" w:rsidRDefault="00C95CE6" w:rsidP="00365C77">
      <w:pPr>
        <w:pStyle w:val="Akapitzlist"/>
        <w:numPr>
          <w:ilvl w:val="0"/>
          <w:numId w:val="33"/>
        </w:numPr>
        <w:tabs>
          <w:tab w:val="left" w:pos="834"/>
        </w:tabs>
        <w:ind w:right="114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  <w:spacing w:val="-3"/>
        </w:rPr>
        <w:t xml:space="preserve">odpowiedzialność </w:t>
      </w:r>
      <w:r w:rsidRPr="00FE6E06">
        <w:rPr>
          <w:rFonts w:asciiTheme="minorHAnsi" w:hAnsiTheme="minorHAnsi" w:cstheme="minorHAnsi"/>
        </w:rPr>
        <w:t xml:space="preserve">cywilna za </w:t>
      </w:r>
      <w:r w:rsidRPr="00FE6E06">
        <w:rPr>
          <w:rFonts w:asciiTheme="minorHAnsi" w:hAnsiTheme="minorHAnsi" w:cstheme="minorHAnsi"/>
          <w:spacing w:val="-3"/>
        </w:rPr>
        <w:t xml:space="preserve">szkody </w:t>
      </w:r>
      <w:r w:rsidRPr="00FE6E06">
        <w:rPr>
          <w:rFonts w:asciiTheme="minorHAnsi" w:hAnsiTheme="minorHAnsi" w:cstheme="minorHAnsi"/>
        </w:rPr>
        <w:t xml:space="preserve">oraz następstwa </w:t>
      </w:r>
      <w:r w:rsidRPr="00FE6E06">
        <w:rPr>
          <w:rFonts w:asciiTheme="minorHAnsi" w:hAnsiTheme="minorHAnsi" w:cstheme="minorHAnsi"/>
          <w:spacing w:val="-3"/>
        </w:rPr>
        <w:t xml:space="preserve">nieszczęśliwych wypadków </w:t>
      </w:r>
      <w:r w:rsidRPr="00FE6E06">
        <w:rPr>
          <w:rFonts w:asciiTheme="minorHAnsi" w:hAnsiTheme="minorHAnsi" w:cstheme="minorHAnsi"/>
          <w:spacing w:val="-2"/>
        </w:rPr>
        <w:t xml:space="preserve">dotyczące </w:t>
      </w:r>
      <w:r w:rsidRPr="00FE6E06">
        <w:rPr>
          <w:rFonts w:asciiTheme="minorHAnsi" w:hAnsiTheme="minorHAnsi" w:cstheme="minorHAnsi"/>
          <w:spacing w:val="-3"/>
        </w:rPr>
        <w:t xml:space="preserve">pracowników </w:t>
      </w:r>
      <w:r w:rsidRPr="00FE6E06">
        <w:rPr>
          <w:rFonts w:asciiTheme="minorHAnsi" w:hAnsiTheme="minorHAnsi" w:cstheme="minorHAnsi"/>
        </w:rPr>
        <w:t xml:space="preserve">i osób </w:t>
      </w:r>
      <w:r w:rsidRPr="00FE6E06">
        <w:rPr>
          <w:rFonts w:asciiTheme="minorHAnsi" w:hAnsiTheme="minorHAnsi" w:cstheme="minorHAnsi"/>
          <w:spacing w:val="-3"/>
        </w:rPr>
        <w:t xml:space="preserve">trzecich powstałe </w:t>
      </w:r>
      <w:r w:rsidRPr="00FE6E06">
        <w:rPr>
          <w:rFonts w:asciiTheme="minorHAnsi" w:hAnsiTheme="minorHAnsi" w:cstheme="minorHAnsi"/>
        </w:rPr>
        <w:t xml:space="preserve">w związku z </w:t>
      </w:r>
      <w:r w:rsidRPr="00FE6E06">
        <w:rPr>
          <w:rFonts w:asciiTheme="minorHAnsi" w:hAnsiTheme="minorHAnsi" w:cstheme="minorHAnsi"/>
          <w:spacing w:val="-3"/>
        </w:rPr>
        <w:t xml:space="preserve">prowadzonymi usługami, </w:t>
      </w:r>
      <w:r w:rsidRPr="00FE6E06">
        <w:rPr>
          <w:rFonts w:asciiTheme="minorHAnsi" w:hAnsiTheme="minorHAnsi" w:cstheme="minorHAnsi"/>
        </w:rPr>
        <w:t>w tym także ruchem pojazdów</w:t>
      </w:r>
      <w:r w:rsidRPr="00FE6E06">
        <w:rPr>
          <w:rFonts w:asciiTheme="minorHAnsi" w:hAnsiTheme="minorHAnsi" w:cstheme="minorHAnsi"/>
          <w:spacing w:val="-2"/>
        </w:rPr>
        <w:t xml:space="preserve"> </w:t>
      </w:r>
      <w:r w:rsidRPr="00FE6E06">
        <w:rPr>
          <w:rFonts w:asciiTheme="minorHAnsi" w:hAnsiTheme="minorHAnsi" w:cstheme="minorHAnsi"/>
        </w:rPr>
        <w:t>mechanicznych.</w:t>
      </w:r>
    </w:p>
    <w:p w:rsidR="009976A4" w:rsidRPr="00FE6E06" w:rsidRDefault="00C95CE6" w:rsidP="00365C77">
      <w:pPr>
        <w:pStyle w:val="Akapitzlist"/>
        <w:numPr>
          <w:ilvl w:val="0"/>
          <w:numId w:val="32"/>
        </w:numPr>
        <w:tabs>
          <w:tab w:val="left" w:pos="834"/>
        </w:tabs>
        <w:ind w:right="114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Strony potwierdzają, że wykonawca przed podpisaniem umowy przedłożył polisę ubezpieczeniową, potwierdzającą, że Wykonawca jest ubezpieczony od odpowiedzialności cywilnej w zakresie prowadzonej działalności gospodarczej z sumą ubezpieczenia minimum 200.000,00 zł. W przypadku kiedy w trakcie obowiązywania umowy dokument potwierdzający to ubezpieczenie straci ważność Wykonawca pod rygorem rozwiązania umowy przez Zamawiającego zobowiązany jest to przedstawienia dokumentu potwierdzającego kontynuację tego</w:t>
      </w:r>
      <w:r w:rsidRPr="00FE6E06">
        <w:rPr>
          <w:rFonts w:asciiTheme="minorHAnsi" w:hAnsiTheme="minorHAnsi" w:cstheme="minorHAnsi"/>
          <w:spacing w:val="-1"/>
        </w:rPr>
        <w:t xml:space="preserve"> </w:t>
      </w:r>
      <w:r w:rsidRPr="00FE6E06">
        <w:rPr>
          <w:rFonts w:asciiTheme="minorHAnsi" w:hAnsiTheme="minorHAnsi" w:cstheme="minorHAnsi"/>
        </w:rPr>
        <w:t>ubezpieczenia.</w:t>
      </w:r>
    </w:p>
    <w:p w:rsidR="00A941AE" w:rsidRPr="00053C36" w:rsidRDefault="00A941AE" w:rsidP="00A941AE">
      <w:pPr>
        <w:pStyle w:val="Akapitzlist"/>
        <w:tabs>
          <w:tab w:val="left" w:pos="666"/>
        </w:tabs>
        <w:ind w:left="833" w:right="113"/>
        <w:rPr>
          <w:rFonts w:asciiTheme="minorHAnsi" w:hAnsiTheme="minorHAnsi" w:cstheme="minorHAnsi"/>
        </w:rPr>
      </w:pPr>
    </w:p>
    <w:p w:rsidR="009976A4" w:rsidRPr="00053C36" w:rsidRDefault="00C95CE6">
      <w:pPr>
        <w:pStyle w:val="Nagwek1"/>
        <w:spacing w:before="69"/>
        <w:ind w:left="4572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§ 14</w:t>
      </w:r>
    </w:p>
    <w:p w:rsidR="00FE6E06" w:rsidRDefault="00C95CE6" w:rsidP="00365C77">
      <w:pPr>
        <w:pStyle w:val="Akapitzlist"/>
        <w:numPr>
          <w:ilvl w:val="0"/>
          <w:numId w:val="34"/>
        </w:numPr>
        <w:tabs>
          <w:tab w:val="left" w:pos="469"/>
        </w:tabs>
        <w:spacing w:before="1"/>
        <w:ind w:right="111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  <w:spacing w:val="-3"/>
        </w:rPr>
        <w:t xml:space="preserve">ZAMAWIAJĄCEMU </w:t>
      </w:r>
      <w:r w:rsidRPr="00FE6E06">
        <w:rPr>
          <w:rFonts w:asciiTheme="minorHAnsi" w:hAnsiTheme="minorHAnsi" w:cstheme="minorHAnsi"/>
        </w:rPr>
        <w:t xml:space="preserve">przysługują od WYKONAWCY kary umowne w </w:t>
      </w:r>
      <w:r w:rsidRPr="00FE6E06">
        <w:rPr>
          <w:rFonts w:asciiTheme="minorHAnsi" w:hAnsiTheme="minorHAnsi" w:cstheme="minorHAnsi"/>
          <w:spacing w:val="-3"/>
        </w:rPr>
        <w:t>poniższych</w:t>
      </w:r>
      <w:r w:rsidRPr="00FE6E06">
        <w:rPr>
          <w:rFonts w:asciiTheme="minorHAnsi" w:hAnsiTheme="minorHAnsi" w:cstheme="minorHAnsi"/>
          <w:spacing w:val="-37"/>
        </w:rPr>
        <w:t xml:space="preserve"> </w:t>
      </w:r>
      <w:r w:rsidRPr="00FE6E06">
        <w:rPr>
          <w:rFonts w:asciiTheme="minorHAnsi" w:hAnsiTheme="minorHAnsi" w:cstheme="minorHAnsi"/>
        </w:rPr>
        <w:t xml:space="preserve">przypadkach </w:t>
      </w:r>
      <w:r w:rsidR="00FE6E06">
        <w:rPr>
          <w:rFonts w:asciiTheme="minorHAnsi" w:hAnsiTheme="minorHAnsi" w:cstheme="minorHAnsi"/>
        </w:rPr>
        <w:br/>
      </w:r>
      <w:r w:rsidRPr="00FE6E06">
        <w:rPr>
          <w:rFonts w:asciiTheme="minorHAnsi" w:hAnsiTheme="minorHAnsi" w:cstheme="minorHAnsi"/>
        </w:rPr>
        <w:t>i</w:t>
      </w:r>
      <w:r w:rsidRPr="00FE6E06">
        <w:rPr>
          <w:rFonts w:asciiTheme="minorHAnsi" w:hAnsiTheme="minorHAnsi" w:cstheme="minorHAnsi"/>
          <w:spacing w:val="-1"/>
        </w:rPr>
        <w:t xml:space="preserve"> </w:t>
      </w:r>
      <w:r w:rsidRPr="00FE6E06">
        <w:rPr>
          <w:rFonts w:asciiTheme="minorHAnsi" w:hAnsiTheme="minorHAnsi" w:cstheme="minorHAnsi"/>
        </w:rPr>
        <w:t>wysokościach:</w:t>
      </w:r>
    </w:p>
    <w:p w:rsidR="009976A4" w:rsidRPr="00FE6E06" w:rsidRDefault="004B3374" w:rsidP="00365C77">
      <w:pPr>
        <w:pStyle w:val="Akapitzlist"/>
        <w:numPr>
          <w:ilvl w:val="0"/>
          <w:numId w:val="35"/>
        </w:numPr>
        <w:tabs>
          <w:tab w:val="left" w:pos="469"/>
        </w:tabs>
        <w:spacing w:before="1"/>
        <w:ind w:right="111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0,</w:t>
      </w:r>
      <w:r w:rsidR="00C335F0" w:rsidRPr="00FE6E06">
        <w:rPr>
          <w:rFonts w:asciiTheme="minorHAnsi" w:hAnsiTheme="minorHAnsi" w:cstheme="minorHAnsi"/>
        </w:rPr>
        <w:t>0</w:t>
      </w:r>
      <w:r w:rsidRPr="00FE6E06">
        <w:rPr>
          <w:rFonts w:asciiTheme="minorHAnsi" w:hAnsiTheme="minorHAnsi" w:cstheme="minorHAnsi"/>
        </w:rPr>
        <w:t>1</w:t>
      </w:r>
      <w:r w:rsidR="00C95CE6" w:rsidRPr="00FE6E06">
        <w:rPr>
          <w:rFonts w:asciiTheme="minorHAnsi" w:hAnsiTheme="minorHAnsi" w:cstheme="minorHAnsi"/>
        </w:rPr>
        <w:t>% wynagrodzenia umownego brutto określonego w § 4 ust. 1 umowy za każdy dzień opóźnienia</w:t>
      </w:r>
      <w:r w:rsidR="00C95CE6" w:rsidRPr="00FE6E06">
        <w:rPr>
          <w:rFonts w:asciiTheme="minorHAnsi" w:hAnsiTheme="minorHAnsi" w:cstheme="minorHAnsi"/>
          <w:spacing w:val="-4"/>
        </w:rPr>
        <w:t xml:space="preserve"> </w:t>
      </w:r>
      <w:r w:rsidR="00C95CE6" w:rsidRPr="00FE6E06">
        <w:rPr>
          <w:rFonts w:asciiTheme="minorHAnsi" w:hAnsiTheme="minorHAnsi" w:cstheme="minorHAnsi"/>
        </w:rPr>
        <w:t>:</w:t>
      </w:r>
    </w:p>
    <w:p w:rsidR="009976A4" w:rsidRPr="00053C36" w:rsidRDefault="00C95CE6" w:rsidP="00846CAB">
      <w:pPr>
        <w:pStyle w:val="Akapitzlist"/>
        <w:numPr>
          <w:ilvl w:val="2"/>
          <w:numId w:val="1"/>
        </w:numPr>
        <w:tabs>
          <w:tab w:val="left" w:pos="956"/>
        </w:tabs>
        <w:ind w:right="111" w:firstLine="0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w</w:t>
      </w:r>
      <w:r w:rsidRPr="00053C36">
        <w:rPr>
          <w:rFonts w:asciiTheme="minorHAnsi" w:hAnsiTheme="minorHAnsi" w:cstheme="minorHAnsi"/>
          <w:spacing w:val="-12"/>
        </w:rPr>
        <w:t xml:space="preserve"> </w:t>
      </w:r>
      <w:r w:rsidRPr="00053C36">
        <w:rPr>
          <w:rFonts w:asciiTheme="minorHAnsi" w:hAnsiTheme="minorHAnsi" w:cstheme="minorHAnsi"/>
        </w:rPr>
        <w:t>wyposażeniu</w:t>
      </w:r>
      <w:r w:rsidRPr="00053C36">
        <w:rPr>
          <w:rFonts w:asciiTheme="minorHAnsi" w:hAnsiTheme="minorHAnsi" w:cstheme="minorHAnsi"/>
          <w:spacing w:val="-13"/>
        </w:rPr>
        <w:t xml:space="preserve"> </w:t>
      </w:r>
      <w:r w:rsidRPr="00053C36">
        <w:rPr>
          <w:rFonts w:asciiTheme="minorHAnsi" w:hAnsiTheme="minorHAnsi" w:cstheme="minorHAnsi"/>
        </w:rPr>
        <w:t>każdego</w:t>
      </w:r>
      <w:r w:rsidRPr="00053C36">
        <w:rPr>
          <w:rFonts w:asciiTheme="minorHAnsi" w:hAnsiTheme="minorHAnsi" w:cstheme="minorHAnsi"/>
          <w:spacing w:val="-14"/>
        </w:rPr>
        <w:t xml:space="preserve"> </w:t>
      </w:r>
      <w:r w:rsidRPr="00053C36">
        <w:rPr>
          <w:rFonts w:asciiTheme="minorHAnsi" w:hAnsiTheme="minorHAnsi" w:cstheme="minorHAnsi"/>
        </w:rPr>
        <w:t>miejsca</w:t>
      </w:r>
      <w:r w:rsidRPr="00053C36">
        <w:rPr>
          <w:rFonts w:asciiTheme="minorHAnsi" w:hAnsiTheme="minorHAnsi" w:cstheme="minorHAnsi"/>
          <w:spacing w:val="-12"/>
        </w:rPr>
        <w:t xml:space="preserve"> </w:t>
      </w:r>
      <w:r w:rsidRPr="00053C36">
        <w:rPr>
          <w:rFonts w:asciiTheme="minorHAnsi" w:hAnsiTheme="minorHAnsi" w:cstheme="minorHAnsi"/>
        </w:rPr>
        <w:t>gromadzenia</w:t>
      </w:r>
      <w:r w:rsidRPr="00053C36">
        <w:rPr>
          <w:rFonts w:asciiTheme="minorHAnsi" w:hAnsiTheme="minorHAnsi" w:cstheme="minorHAnsi"/>
          <w:spacing w:val="-13"/>
        </w:rPr>
        <w:t xml:space="preserve"> </w:t>
      </w:r>
      <w:r w:rsidRPr="00053C36">
        <w:rPr>
          <w:rFonts w:asciiTheme="minorHAnsi" w:hAnsiTheme="minorHAnsi" w:cstheme="minorHAnsi"/>
        </w:rPr>
        <w:t>odpadów</w:t>
      </w:r>
      <w:r w:rsidRPr="00053C36">
        <w:rPr>
          <w:rFonts w:asciiTheme="minorHAnsi" w:hAnsiTheme="minorHAnsi" w:cstheme="minorHAnsi"/>
          <w:spacing w:val="-14"/>
        </w:rPr>
        <w:t xml:space="preserve"> </w:t>
      </w:r>
      <w:r w:rsidRPr="00053C36">
        <w:rPr>
          <w:rFonts w:asciiTheme="minorHAnsi" w:hAnsiTheme="minorHAnsi" w:cstheme="minorHAnsi"/>
        </w:rPr>
        <w:t>w</w:t>
      </w:r>
      <w:r w:rsidRPr="00053C36">
        <w:rPr>
          <w:rFonts w:asciiTheme="minorHAnsi" w:hAnsiTheme="minorHAnsi" w:cstheme="minorHAnsi"/>
          <w:spacing w:val="-14"/>
        </w:rPr>
        <w:t xml:space="preserve"> </w:t>
      </w:r>
      <w:r w:rsidRPr="00053C36">
        <w:rPr>
          <w:rFonts w:asciiTheme="minorHAnsi" w:hAnsiTheme="minorHAnsi" w:cstheme="minorHAnsi"/>
        </w:rPr>
        <w:t>niezbędne</w:t>
      </w:r>
      <w:r w:rsidRPr="00053C36">
        <w:rPr>
          <w:rFonts w:asciiTheme="minorHAnsi" w:hAnsiTheme="minorHAnsi" w:cstheme="minorHAnsi"/>
          <w:spacing w:val="-10"/>
        </w:rPr>
        <w:t xml:space="preserve"> </w:t>
      </w:r>
      <w:r w:rsidRPr="00053C36">
        <w:rPr>
          <w:rFonts w:asciiTheme="minorHAnsi" w:hAnsiTheme="minorHAnsi" w:cstheme="minorHAnsi"/>
        </w:rPr>
        <w:t>pojemniki</w:t>
      </w:r>
      <w:r w:rsidRPr="00053C36">
        <w:rPr>
          <w:rFonts w:asciiTheme="minorHAnsi" w:hAnsiTheme="minorHAnsi" w:cstheme="minorHAnsi"/>
          <w:spacing w:val="-11"/>
        </w:rPr>
        <w:t xml:space="preserve"> </w:t>
      </w:r>
      <w:r w:rsidRPr="00053C36">
        <w:rPr>
          <w:rFonts w:asciiTheme="minorHAnsi" w:hAnsiTheme="minorHAnsi" w:cstheme="minorHAnsi"/>
        </w:rPr>
        <w:t>określone</w:t>
      </w:r>
      <w:r w:rsidRPr="00053C36">
        <w:rPr>
          <w:rFonts w:asciiTheme="minorHAnsi" w:hAnsiTheme="minorHAnsi" w:cstheme="minorHAnsi"/>
          <w:spacing w:val="-12"/>
        </w:rPr>
        <w:t xml:space="preserve"> </w:t>
      </w:r>
      <w:r w:rsidRPr="00053C36">
        <w:rPr>
          <w:rFonts w:asciiTheme="minorHAnsi" w:hAnsiTheme="minorHAnsi" w:cstheme="minorHAnsi"/>
        </w:rPr>
        <w:t>w załączniku nr 1 i 2 do niniejszej</w:t>
      </w:r>
      <w:r w:rsidRPr="00053C36">
        <w:rPr>
          <w:rFonts w:asciiTheme="minorHAnsi" w:hAnsiTheme="minorHAnsi" w:cstheme="minorHAnsi"/>
          <w:spacing w:val="-1"/>
        </w:rPr>
        <w:t xml:space="preserve"> </w:t>
      </w:r>
      <w:r w:rsidRPr="00053C36">
        <w:rPr>
          <w:rFonts w:asciiTheme="minorHAnsi" w:hAnsiTheme="minorHAnsi" w:cstheme="minorHAnsi"/>
        </w:rPr>
        <w:t>umowy,</w:t>
      </w:r>
    </w:p>
    <w:p w:rsidR="009976A4" w:rsidRPr="00053C36" w:rsidRDefault="00C95CE6" w:rsidP="00846CAB">
      <w:pPr>
        <w:pStyle w:val="Akapitzlist"/>
        <w:numPr>
          <w:ilvl w:val="2"/>
          <w:numId w:val="1"/>
        </w:numPr>
        <w:tabs>
          <w:tab w:val="left" w:pos="963"/>
        </w:tabs>
        <w:ind w:right="117" w:firstLine="0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w wymianie lub dostarczeniu dodatkowych pojemników po dokonanej aktualizacji wykazu pojemników,</w:t>
      </w:r>
    </w:p>
    <w:p w:rsidR="009976A4" w:rsidRPr="00053C36" w:rsidRDefault="00C95CE6" w:rsidP="00846CAB">
      <w:pPr>
        <w:pStyle w:val="Akapitzlist"/>
        <w:numPr>
          <w:ilvl w:val="2"/>
          <w:numId w:val="1"/>
        </w:numPr>
        <w:tabs>
          <w:tab w:val="left" w:pos="1023"/>
        </w:tabs>
        <w:ind w:right="113" w:firstLine="0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 xml:space="preserve">w </w:t>
      </w:r>
      <w:r w:rsidR="00546C1A" w:rsidRPr="00053C36">
        <w:rPr>
          <w:rFonts w:asciiTheme="minorHAnsi" w:hAnsiTheme="minorHAnsi" w:cstheme="minorHAnsi"/>
        </w:rPr>
        <w:t>nie</w:t>
      </w:r>
      <w:r w:rsidRPr="00053C36">
        <w:rPr>
          <w:rFonts w:asciiTheme="minorHAnsi" w:hAnsiTheme="minorHAnsi" w:cstheme="minorHAnsi"/>
        </w:rPr>
        <w:t>dostarczeniu mieszkańcom uzgodnionego z Zamawiającym harmonogramu odbioru odpadów,</w:t>
      </w:r>
    </w:p>
    <w:p w:rsidR="009976A4" w:rsidRPr="00053C36" w:rsidRDefault="00C95CE6" w:rsidP="00846CAB">
      <w:pPr>
        <w:pStyle w:val="Akapitzlist"/>
        <w:numPr>
          <w:ilvl w:val="2"/>
          <w:numId w:val="1"/>
        </w:numPr>
        <w:tabs>
          <w:tab w:val="left" w:pos="985"/>
        </w:tabs>
        <w:spacing w:before="1"/>
        <w:ind w:right="105" w:firstLine="0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w odbio</w:t>
      </w:r>
      <w:r w:rsidR="001A6031" w:rsidRPr="00053C36">
        <w:rPr>
          <w:rFonts w:asciiTheme="minorHAnsi" w:hAnsiTheme="minorHAnsi" w:cstheme="minorHAnsi"/>
        </w:rPr>
        <w:t>rze odpadów z PSZOK w terminie 7</w:t>
      </w:r>
      <w:r w:rsidRPr="00053C36">
        <w:rPr>
          <w:rFonts w:asciiTheme="minorHAnsi" w:hAnsiTheme="minorHAnsi" w:cstheme="minorHAnsi"/>
        </w:rPr>
        <w:t xml:space="preserve"> dni roboczych od dnia zgłoszenia potrzeby odbioru przez pracownika Zamawiającego w tym za nie </w:t>
      </w:r>
      <w:r w:rsidRPr="00053C36">
        <w:rPr>
          <w:rFonts w:asciiTheme="minorHAnsi" w:hAnsiTheme="minorHAnsi" w:cstheme="minorHAnsi"/>
          <w:spacing w:val="-4"/>
        </w:rPr>
        <w:t xml:space="preserve">zapewnienie sukcesywnego </w:t>
      </w:r>
      <w:r w:rsidRPr="00053C36">
        <w:rPr>
          <w:rFonts w:asciiTheme="minorHAnsi" w:hAnsiTheme="minorHAnsi" w:cstheme="minorHAnsi"/>
          <w:spacing w:val="-3"/>
        </w:rPr>
        <w:t xml:space="preserve">wywozu odpadów </w:t>
      </w:r>
      <w:r w:rsidRPr="00053C36">
        <w:rPr>
          <w:rFonts w:asciiTheme="minorHAnsi" w:hAnsiTheme="minorHAnsi" w:cstheme="minorHAnsi"/>
          <w:spacing w:val="-4"/>
        </w:rPr>
        <w:t xml:space="preserve">(przepełnione pojemniki, </w:t>
      </w:r>
      <w:r w:rsidRPr="00053C36">
        <w:rPr>
          <w:rFonts w:asciiTheme="minorHAnsi" w:hAnsiTheme="minorHAnsi" w:cstheme="minorHAnsi"/>
          <w:spacing w:val="-3"/>
        </w:rPr>
        <w:t xml:space="preserve">odpady </w:t>
      </w:r>
      <w:r w:rsidRPr="00053C36">
        <w:rPr>
          <w:rFonts w:asciiTheme="minorHAnsi" w:hAnsiTheme="minorHAnsi" w:cstheme="minorHAnsi"/>
          <w:spacing w:val="-4"/>
        </w:rPr>
        <w:t xml:space="preserve">gromadzone </w:t>
      </w:r>
      <w:r w:rsidRPr="00053C36">
        <w:rPr>
          <w:rFonts w:asciiTheme="minorHAnsi" w:hAnsiTheme="minorHAnsi" w:cstheme="minorHAnsi"/>
          <w:spacing w:val="-3"/>
        </w:rPr>
        <w:t xml:space="preserve">obok </w:t>
      </w:r>
      <w:r w:rsidRPr="00053C36">
        <w:rPr>
          <w:rFonts w:asciiTheme="minorHAnsi" w:hAnsiTheme="minorHAnsi" w:cstheme="minorHAnsi"/>
          <w:spacing w:val="-4"/>
        </w:rPr>
        <w:t xml:space="preserve">pojemników </w:t>
      </w:r>
      <w:r w:rsidRPr="00053C36">
        <w:rPr>
          <w:rFonts w:asciiTheme="minorHAnsi" w:hAnsiTheme="minorHAnsi" w:cstheme="minorHAnsi"/>
        </w:rPr>
        <w:t xml:space="preserve">itp.) – </w:t>
      </w:r>
      <w:r w:rsidRPr="00053C36">
        <w:rPr>
          <w:rFonts w:asciiTheme="minorHAnsi" w:hAnsiTheme="minorHAnsi" w:cstheme="minorHAnsi"/>
          <w:spacing w:val="-4"/>
        </w:rPr>
        <w:t xml:space="preserve">powyższa </w:t>
      </w:r>
      <w:r w:rsidRPr="00053C36">
        <w:rPr>
          <w:rFonts w:asciiTheme="minorHAnsi" w:hAnsiTheme="minorHAnsi" w:cstheme="minorHAnsi"/>
          <w:spacing w:val="-3"/>
        </w:rPr>
        <w:t xml:space="preserve">okoliczność </w:t>
      </w:r>
      <w:r w:rsidRPr="00053C36">
        <w:rPr>
          <w:rFonts w:asciiTheme="minorHAnsi" w:hAnsiTheme="minorHAnsi" w:cstheme="minorHAnsi"/>
          <w:spacing w:val="-4"/>
        </w:rPr>
        <w:t xml:space="preserve">stwierdza Zamawiający podczas przeprowadzonej </w:t>
      </w:r>
      <w:r w:rsidRPr="00053C36">
        <w:rPr>
          <w:rFonts w:asciiTheme="minorHAnsi" w:hAnsiTheme="minorHAnsi" w:cstheme="minorHAnsi"/>
          <w:spacing w:val="-3"/>
        </w:rPr>
        <w:t xml:space="preserve">kontroli, </w:t>
      </w:r>
      <w:r w:rsidRPr="00053C36">
        <w:rPr>
          <w:rFonts w:asciiTheme="minorHAnsi" w:hAnsiTheme="minorHAnsi" w:cstheme="minorHAnsi"/>
        </w:rPr>
        <w:t xml:space="preserve">z </w:t>
      </w:r>
      <w:r w:rsidRPr="00053C36">
        <w:rPr>
          <w:rFonts w:asciiTheme="minorHAnsi" w:hAnsiTheme="minorHAnsi" w:cstheme="minorHAnsi"/>
          <w:spacing w:val="-3"/>
        </w:rPr>
        <w:t xml:space="preserve">której </w:t>
      </w:r>
      <w:r w:rsidRPr="00053C36">
        <w:rPr>
          <w:rFonts w:asciiTheme="minorHAnsi" w:hAnsiTheme="minorHAnsi" w:cstheme="minorHAnsi"/>
          <w:spacing w:val="-4"/>
        </w:rPr>
        <w:t xml:space="preserve">sporządza </w:t>
      </w:r>
      <w:r w:rsidRPr="00053C36">
        <w:rPr>
          <w:rFonts w:asciiTheme="minorHAnsi" w:hAnsiTheme="minorHAnsi" w:cstheme="minorHAnsi"/>
          <w:spacing w:val="-3"/>
        </w:rPr>
        <w:t xml:space="preserve">protokół oraz </w:t>
      </w:r>
      <w:r w:rsidRPr="00053C36">
        <w:rPr>
          <w:rFonts w:asciiTheme="minorHAnsi" w:hAnsiTheme="minorHAnsi" w:cstheme="minorHAnsi"/>
          <w:spacing w:val="-4"/>
        </w:rPr>
        <w:t>dokumentację</w:t>
      </w:r>
      <w:r w:rsidRPr="00053C36">
        <w:rPr>
          <w:rFonts w:asciiTheme="minorHAnsi" w:hAnsiTheme="minorHAnsi" w:cstheme="minorHAnsi"/>
          <w:spacing w:val="-13"/>
        </w:rPr>
        <w:t xml:space="preserve"> </w:t>
      </w:r>
      <w:r w:rsidRPr="00053C36">
        <w:rPr>
          <w:rFonts w:asciiTheme="minorHAnsi" w:hAnsiTheme="minorHAnsi" w:cstheme="minorHAnsi"/>
          <w:spacing w:val="-4"/>
        </w:rPr>
        <w:t>zdjęciową</w:t>
      </w:r>
    </w:p>
    <w:p w:rsidR="009976A4" w:rsidRPr="00FE6E06" w:rsidRDefault="00C95CE6" w:rsidP="00365C77">
      <w:pPr>
        <w:pStyle w:val="Akapitzlist"/>
        <w:numPr>
          <w:ilvl w:val="0"/>
          <w:numId w:val="35"/>
        </w:numPr>
        <w:tabs>
          <w:tab w:val="left" w:pos="786"/>
        </w:tabs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  <w:spacing w:val="-3"/>
        </w:rPr>
        <w:t>0,</w:t>
      </w:r>
      <w:r w:rsidR="008C0BD7" w:rsidRPr="00FE6E06">
        <w:rPr>
          <w:rFonts w:asciiTheme="minorHAnsi" w:hAnsiTheme="minorHAnsi" w:cstheme="minorHAnsi"/>
          <w:spacing w:val="-3"/>
        </w:rPr>
        <w:t xml:space="preserve">05 </w:t>
      </w:r>
      <w:r w:rsidRPr="00FE6E06">
        <w:rPr>
          <w:rFonts w:asciiTheme="minorHAnsi" w:hAnsiTheme="minorHAnsi" w:cstheme="minorHAnsi"/>
          <w:spacing w:val="-3"/>
        </w:rPr>
        <w:t xml:space="preserve">% </w:t>
      </w:r>
      <w:r w:rsidRPr="00FE6E06">
        <w:rPr>
          <w:rFonts w:asciiTheme="minorHAnsi" w:hAnsiTheme="minorHAnsi" w:cstheme="minorHAnsi"/>
          <w:spacing w:val="-4"/>
        </w:rPr>
        <w:t xml:space="preserve">całkowitej </w:t>
      </w:r>
      <w:r w:rsidRPr="00FE6E06">
        <w:rPr>
          <w:rFonts w:asciiTheme="minorHAnsi" w:hAnsiTheme="minorHAnsi" w:cstheme="minorHAnsi"/>
          <w:spacing w:val="-3"/>
        </w:rPr>
        <w:t xml:space="preserve">ceny brutto </w:t>
      </w:r>
      <w:r w:rsidRPr="00FE6E06">
        <w:rPr>
          <w:rFonts w:asciiTheme="minorHAnsi" w:hAnsiTheme="minorHAnsi" w:cstheme="minorHAnsi"/>
          <w:spacing w:val="-4"/>
        </w:rPr>
        <w:t xml:space="preserve">określonej </w:t>
      </w:r>
      <w:r w:rsidRPr="00FE6E06">
        <w:rPr>
          <w:rFonts w:asciiTheme="minorHAnsi" w:hAnsiTheme="minorHAnsi" w:cstheme="minorHAnsi"/>
        </w:rPr>
        <w:t xml:space="preserve">w § 4 </w:t>
      </w:r>
      <w:r w:rsidRPr="00FE6E06">
        <w:rPr>
          <w:rFonts w:asciiTheme="minorHAnsi" w:hAnsiTheme="minorHAnsi" w:cstheme="minorHAnsi"/>
          <w:spacing w:val="-3"/>
        </w:rPr>
        <w:t xml:space="preserve">ust. </w:t>
      </w:r>
      <w:r w:rsidRPr="00FE6E06">
        <w:rPr>
          <w:rFonts w:asciiTheme="minorHAnsi" w:hAnsiTheme="minorHAnsi" w:cstheme="minorHAnsi"/>
        </w:rPr>
        <w:t xml:space="preserve">1 </w:t>
      </w:r>
      <w:r w:rsidRPr="00FE6E06">
        <w:rPr>
          <w:rFonts w:asciiTheme="minorHAnsi" w:hAnsiTheme="minorHAnsi" w:cstheme="minorHAnsi"/>
          <w:spacing w:val="-3"/>
        </w:rPr>
        <w:t xml:space="preserve">umowy </w:t>
      </w:r>
      <w:r w:rsidRPr="00FE6E06">
        <w:rPr>
          <w:rFonts w:asciiTheme="minorHAnsi" w:hAnsiTheme="minorHAnsi" w:cstheme="minorHAnsi"/>
        </w:rPr>
        <w:t xml:space="preserve">za </w:t>
      </w:r>
      <w:r w:rsidRPr="00FE6E06">
        <w:rPr>
          <w:rFonts w:asciiTheme="minorHAnsi" w:hAnsiTheme="minorHAnsi" w:cstheme="minorHAnsi"/>
          <w:spacing w:val="-4"/>
        </w:rPr>
        <w:t>każdy stwierdzony</w:t>
      </w:r>
      <w:r w:rsidRPr="00FE6E06">
        <w:rPr>
          <w:rFonts w:asciiTheme="minorHAnsi" w:hAnsiTheme="minorHAnsi" w:cstheme="minorHAnsi"/>
          <w:spacing w:val="-34"/>
        </w:rPr>
        <w:t xml:space="preserve"> </w:t>
      </w:r>
      <w:r w:rsidR="00FE6E06" w:rsidRPr="00FE6E06">
        <w:rPr>
          <w:rFonts w:asciiTheme="minorHAnsi" w:hAnsiTheme="minorHAnsi" w:cstheme="minorHAnsi"/>
          <w:spacing w:val="-34"/>
        </w:rPr>
        <w:t xml:space="preserve"> </w:t>
      </w:r>
      <w:r w:rsidRPr="00FE6E06">
        <w:rPr>
          <w:rFonts w:asciiTheme="minorHAnsi" w:hAnsiTheme="minorHAnsi" w:cstheme="minorHAnsi"/>
          <w:spacing w:val="-4"/>
        </w:rPr>
        <w:t>przypadek:</w:t>
      </w:r>
    </w:p>
    <w:p w:rsidR="009976A4" w:rsidRPr="00053C36" w:rsidRDefault="00C95CE6" w:rsidP="00846CAB">
      <w:pPr>
        <w:pStyle w:val="Akapitzlist"/>
        <w:numPr>
          <w:ilvl w:val="2"/>
          <w:numId w:val="1"/>
        </w:numPr>
        <w:tabs>
          <w:tab w:val="left" w:pos="1016"/>
        </w:tabs>
        <w:ind w:left="833" w:right="105" w:firstLine="0"/>
        <w:rPr>
          <w:rFonts w:asciiTheme="minorHAnsi" w:hAnsiTheme="minorHAnsi" w:cstheme="minorHAnsi"/>
        </w:rPr>
      </w:pPr>
      <w:r w:rsidRPr="00053C36">
        <w:rPr>
          <w:rFonts w:asciiTheme="minorHAnsi" w:hAnsiTheme="minorHAnsi" w:cstheme="minorHAnsi"/>
        </w:rPr>
        <w:t>nie</w:t>
      </w:r>
      <w:r w:rsidRPr="00053C36">
        <w:rPr>
          <w:rFonts w:asciiTheme="minorHAnsi" w:hAnsiTheme="minorHAnsi" w:cstheme="minorHAnsi"/>
          <w:spacing w:val="-12"/>
        </w:rPr>
        <w:t xml:space="preserve"> </w:t>
      </w:r>
      <w:r w:rsidRPr="00053C36">
        <w:rPr>
          <w:rFonts w:asciiTheme="minorHAnsi" w:hAnsiTheme="minorHAnsi" w:cstheme="minorHAnsi"/>
          <w:spacing w:val="-4"/>
        </w:rPr>
        <w:t>przestrzeganie</w:t>
      </w:r>
      <w:r w:rsidRPr="00053C36">
        <w:rPr>
          <w:rFonts w:asciiTheme="minorHAnsi" w:hAnsiTheme="minorHAnsi" w:cstheme="minorHAnsi"/>
          <w:spacing w:val="-9"/>
        </w:rPr>
        <w:t xml:space="preserve"> </w:t>
      </w:r>
      <w:r w:rsidRPr="00053C36">
        <w:rPr>
          <w:rFonts w:asciiTheme="minorHAnsi" w:hAnsiTheme="minorHAnsi" w:cstheme="minorHAnsi"/>
          <w:spacing w:val="-3"/>
        </w:rPr>
        <w:t>przez</w:t>
      </w:r>
      <w:r w:rsidRPr="00053C36">
        <w:rPr>
          <w:rFonts w:asciiTheme="minorHAnsi" w:hAnsiTheme="minorHAnsi" w:cstheme="minorHAnsi"/>
          <w:spacing w:val="-9"/>
        </w:rPr>
        <w:t xml:space="preserve"> </w:t>
      </w:r>
      <w:r w:rsidRPr="00053C36">
        <w:rPr>
          <w:rFonts w:asciiTheme="minorHAnsi" w:hAnsiTheme="minorHAnsi" w:cstheme="minorHAnsi"/>
          <w:spacing w:val="-3"/>
        </w:rPr>
        <w:t>Wykonawcę</w:t>
      </w:r>
      <w:r w:rsidRPr="00053C36">
        <w:rPr>
          <w:rFonts w:asciiTheme="minorHAnsi" w:hAnsiTheme="minorHAnsi" w:cstheme="minorHAnsi"/>
          <w:spacing w:val="-10"/>
        </w:rPr>
        <w:t xml:space="preserve"> </w:t>
      </w:r>
      <w:r w:rsidRPr="00053C36">
        <w:rPr>
          <w:rFonts w:asciiTheme="minorHAnsi" w:hAnsiTheme="minorHAnsi" w:cstheme="minorHAnsi"/>
          <w:spacing w:val="-4"/>
        </w:rPr>
        <w:t>czystości</w:t>
      </w:r>
      <w:r w:rsidRPr="00053C36">
        <w:rPr>
          <w:rFonts w:asciiTheme="minorHAnsi" w:hAnsiTheme="minorHAnsi" w:cstheme="minorHAnsi"/>
          <w:spacing w:val="-8"/>
        </w:rPr>
        <w:t xml:space="preserve"> </w:t>
      </w:r>
      <w:r w:rsidRPr="00053C36">
        <w:rPr>
          <w:rFonts w:asciiTheme="minorHAnsi" w:hAnsiTheme="minorHAnsi" w:cstheme="minorHAnsi"/>
        </w:rPr>
        <w:t>i</w:t>
      </w:r>
      <w:r w:rsidRPr="00053C36">
        <w:rPr>
          <w:rFonts w:asciiTheme="minorHAnsi" w:hAnsiTheme="minorHAnsi" w:cstheme="minorHAnsi"/>
          <w:spacing w:val="-10"/>
        </w:rPr>
        <w:t xml:space="preserve"> </w:t>
      </w:r>
      <w:r w:rsidRPr="00053C36">
        <w:rPr>
          <w:rFonts w:asciiTheme="minorHAnsi" w:hAnsiTheme="minorHAnsi" w:cstheme="minorHAnsi"/>
          <w:spacing w:val="-4"/>
        </w:rPr>
        <w:t>porządku</w:t>
      </w:r>
      <w:r w:rsidRPr="00053C36">
        <w:rPr>
          <w:rFonts w:asciiTheme="minorHAnsi" w:hAnsiTheme="minorHAnsi" w:cstheme="minorHAnsi"/>
          <w:spacing w:val="-8"/>
        </w:rPr>
        <w:t xml:space="preserve"> </w:t>
      </w:r>
      <w:r w:rsidRPr="00053C36">
        <w:rPr>
          <w:rFonts w:asciiTheme="minorHAnsi" w:hAnsiTheme="minorHAnsi" w:cstheme="minorHAnsi"/>
        </w:rPr>
        <w:t>na</w:t>
      </w:r>
      <w:r w:rsidRPr="00053C36">
        <w:rPr>
          <w:rFonts w:asciiTheme="minorHAnsi" w:hAnsiTheme="minorHAnsi" w:cstheme="minorHAnsi"/>
          <w:spacing w:val="-12"/>
        </w:rPr>
        <w:t xml:space="preserve"> </w:t>
      </w:r>
      <w:r w:rsidRPr="00053C36">
        <w:rPr>
          <w:rFonts w:asciiTheme="minorHAnsi" w:hAnsiTheme="minorHAnsi" w:cstheme="minorHAnsi"/>
          <w:spacing w:val="-3"/>
        </w:rPr>
        <w:t>terenie</w:t>
      </w:r>
      <w:r w:rsidRPr="00053C36">
        <w:rPr>
          <w:rFonts w:asciiTheme="minorHAnsi" w:hAnsiTheme="minorHAnsi" w:cstheme="minorHAnsi"/>
          <w:spacing w:val="-11"/>
        </w:rPr>
        <w:t xml:space="preserve"> </w:t>
      </w:r>
      <w:r w:rsidRPr="00053C36">
        <w:rPr>
          <w:rFonts w:asciiTheme="minorHAnsi" w:hAnsiTheme="minorHAnsi" w:cstheme="minorHAnsi"/>
          <w:spacing w:val="-3"/>
        </w:rPr>
        <w:t>PSZOK</w:t>
      </w:r>
      <w:r w:rsidRPr="00053C36">
        <w:rPr>
          <w:rFonts w:asciiTheme="minorHAnsi" w:hAnsiTheme="minorHAnsi" w:cstheme="minorHAnsi"/>
          <w:spacing w:val="-9"/>
        </w:rPr>
        <w:t xml:space="preserve"> </w:t>
      </w:r>
      <w:r w:rsidRPr="00053C36">
        <w:rPr>
          <w:rFonts w:asciiTheme="minorHAnsi" w:hAnsiTheme="minorHAnsi" w:cstheme="minorHAnsi"/>
          <w:spacing w:val="-3"/>
        </w:rPr>
        <w:t>podczas</w:t>
      </w:r>
      <w:r w:rsidRPr="00053C36">
        <w:rPr>
          <w:rFonts w:asciiTheme="minorHAnsi" w:hAnsiTheme="minorHAnsi" w:cstheme="minorHAnsi"/>
          <w:spacing w:val="-8"/>
        </w:rPr>
        <w:t xml:space="preserve"> </w:t>
      </w:r>
      <w:r w:rsidRPr="00053C36">
        <w:rPr>
          <w:rFonts w:asciiTheme="minorHAnsi" w:hAnsiTheme="minorHAnsi" w:cstheme="minorHAnsi"/>
          <w:spacing w:val="-4"/>
        </w:rPr>
        <w:t xml:space="preserve">odbioru </w:t>
      </w:r>
      <w:r w:rsidRPr="00053C36">
        <w:rPr>
          <w:rFonts w:asciiTheme="minorHAnsi" w:hAnsiTheme="minorHAnsi" w:cstheme="minorHAnsi"/>
          <w:spacing w:val="-3"/>
        </w:rPr>
        <w:t>odpadów,</w:t>
      </w:r>
    </w:p>
    <w:p w:rsidR="00FE6E06" w:rsidRPr="00FE6E06" w:rsidRDefault="00C95CE6" w:rsidP="00365C77">
      <w:pPr>
        <w:pStyle w:val="Akapitzlist"/>
        <w:numPr>
          <w:ilvl w:val="0"/>
          <w:numId w:val="35"/>
        </w:numPr>
        <w:tabs>
          <w:tab w:val="left" w:pos="786"/>
        </w:tabs>
        <w:ind w:right="106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  <w:spacing w:val="-3"/>
        </w:rPr>
        <w:lastRenderedPageBreak/>
        <w:t xml:space="preserve">0,03% </w:t>
      </w:r>
      <w:r w:rsidRPr="00FE6E06">
        <w:rPr>
          <w:rFonts w:asciiTheme="minorHAnsi" w:hAnsiTheme="minorHAnsi" w:cstheme="minorHAnsi"/>
          <w:spacing w:val="-4"/>
        </w:rPr>
        <w:t xml:space="preserve">całkowitej </w:t>
      </w:r>
      <w:r w:rsidRPr="00FE6E06">
        <w:rPr>
          <w:rFonts w:asciiTheme="minorHAnsi" w:hAnsiTheme="minorHAnsi" w:cstheme="minorHAnsi"/>
          <w:spacing w:val="-3"/>
        </w:rPr>
        <w:t xml:space="preserve">ceny brutto </w:t>
      </w:r>
      <w:r w:rsidRPr="00FE6E06">
        <w:rPr>
          <w:rFonts w:asciiTheme="minorHAnsi" w:hAnsiTheme="minorHAnsi" w:cstheme="minorHAnsi"/>
        </w:rPr>
        <w:t xml:space="preserve">za </w:t>
      </w:r>
      <w:r w:rsidRPr="00FE6E06">
        <w:rPr>
          <w:rFonts w:asciiTheme="minorHAnsi" w:hAnsiTheme="minorHAnsi" w:cstheme="minorHAnsi"/>
          <w:spacing w:val="-3"/>
        </w:rPr>
        <w:t xml:space="preserve">każdy </w:t>
      </w:r>
      <w:r w:rsidRPr="00FE6E06">
        <w:rPr>
          <w:rFonts w:asciiTheme="minorHAnsi" w:hAnsiTheme="minorHAnsi" w:cstheme="minorHAnsi"/>
          <w:spacing w:val="-4"/>
        </w:rPr>
        <w:t xml:space="preserve">potwierdzony przypadek niedokonania odbioru </w:t>
      </w:r>
      <w:r w:rsidRPr="00FE6E06">
        <w:rPr>
          <w:rFonts w:asciiTheme="minorHAnsi" w:hAnsiTheme="minorHAnsi" w:cstheme="minorHAnsi"/>
          <w:spacing w:val="-3"/>
        </w:rPr>
        <w:t xml:space="preserve">odpadów </w:t>
      </w:r>
      <w:r w:rsidRPr="00FE6E06">
        <w:rPr>
          <w:rFonts w:asciiTheme="minorHAnsi" w:hAnsiTheme="minorHAnsi" w:cstheme="minorHAnsi"/>
        </w:rPr>
        <w:t xml:space="preserve">z </w:t>
      </w:r>
      <w:r w:rsidRPr="00FE6E06">
        <w:rPr>
          <w:rFonts w:asciiTheme="minorHAnsi" w:hAnsiTheme="minorHAnsi" w:cstheme="minorHAnsi"/>
          <w:spacing w:val="-4"/>
        </w:rPr>
        <w:t xml:space="preserve">nieruchomości zamieszkałej </w:t>
      </w:r>
      <w:r w:rsidRPr="00FE6E06">
        <w:rPr>
          <w:rFonts w:asciiTheme="minorHAnsi" w:hAnsiTheme="minorHAnsi" w:cstheme="minorHAnsi"/>
        </w:rPr>
        <w:t xml:space="preserve">z </w:t>
      </w:r>
      <w:r w:rsidRPr="00FE6E06">
        <w:rPr>
          <w:rFonts w:asciiTheme="minorHAnsi" w:hAnsiTheme="minorHAnsi" w:cstheme="minorHAnsi"/>
          <w:spacing w:val="-4"/>
        </w:rPr>
        <w:t>przyczyn dotyczących</w:t>
      </w:r>
      <w:r w:rsidRPr="00FE6E06">
        <w:rPr>
          <w:rFonts w:asciiTheme="minorHAnsi" w:hAnsiTheme="minorHAnsi" w:cstheme="minorHAnsi"/>
          <w:spacing w:val="-16"/>
        </w:rPr>
        <w:t xml:space="preserve"> </w:t>
      </w:r>
      <w:r w:rsidRPr="00FE6E06">
        <w:rPr>
          <w:rFonts w:asciiTheme="minorHAnsi" w:hAnsiTheme="minorHAnsi" w:cstheme="minorHAnsi"/>
          <w:spacing w:val="-4"/>
        </w:rPr>
        <w:t>Wykonawcy,</w:t>
      </w:r>
    </w:p>
    <w:p w:rsidR="00FE6E06" w:rsidRDefault="008C0BD7" w:rsidP="00365C77">
      <w:pPr>
        <w:pStyle w:val="Akapitzlist"/>
        <w:numPr>
          <w:ilvl w:val="0"/>
          <w:numId w:val="35"/>
        </w:numPr>
        <w:tabs>
          <w:tab w:val="left" w:pos="786"/>
        </w:tabs>
        <w:ind w:right="106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2</w:t>
      </w:r>
      <w:r w:rsidR="00C95CE6" w:rsidRPr="00FE6E06">
        <w:rPr>
          <w:rFonts w:asciiTheme="minorHAnsi" w:hAnsiTheme="minorHAnsi" w:cstheme="minorHAnsi"/>
        </w:rPr>
        <w:t>0% kwoty brutto określonej w § 4 ust. 1 umowy za wypowiedzenie umowy z przyczyn zależnych od</w:t>
      </w:r>
      <w:r w:rsidR="00C95CE6" w:rsidRPr="00FE6E06">
        <w:rPr>
          <w:rFonts w:asciiTheme="minorHAnsi" w:hAnsiTheme="minorHAnsi" w:cstheme="minorHAnsi"/>
          <w:spacing w:val="-1"/>
        </w:rPr>
        <w:t xml:space="preserve"> </w:t>
      </w:r>
      <w:r w:rsidR="00C95CE6" w:rsidRPr="00FE6E06">
        <w:rPr>
          <w:rFonts w:asciiTheme="minorHAnsi" w:hAnsiTheme="minorHAnsi" w:cstheme="minorHAnsi"/>
        </w:rPr>
        <w:t>WYKONAWCY,</w:t>
      </w:r>
    </w:p>
    <w:p w:rsidR="00FE6E06" w:rsidRPr="00FE6E06" w:rsidRDefault="00C95CE6" w:rsidP="00365C77">
      <w:pPr>
        <w:pStyle w:val="Akapitzlist"/>
        <w:numPr>
          <w:ilvl w:val="0"/>
          <w:numId w:val="35"/>
        </w:numPr>
        <w:tabs>
          <w:tab w:val="left" w:pos="786"/>
        </w:tabs>
        <w:ind w:right="106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 xml:space="preserve">za </w:t>
      </w:r>
      <w:r w:rsidRPr="00FE6E06">
        <w:rPr>
          <w:rFonts w:asciiTheme="minorHAnsi" w:hAnsiTheme="minorHAnsi" w:cstheme="minorHAnsi"/>
          <w:spacing w:val="-3"/>
        </w:rPr>
        <w:t xml:space="preserve">brak osiągnięcia poziomów </w:t>
      </w:r>
      <w:r w:rsidRPr="00FE6E06">
        <w:rPr>
          <w:rFonts w:asciiTheme="minorHAnsi" w:hAnsiTheme="minorHAnsi" w:cstheme="minorHAnsi"/>
          <w:spacing w:val="-4"/>
        </w:rPr>
        <w:t xml:space="preserve">odzysku </w:t>
      </w:r>
      <w:r w:rsidRPr="00FE6E06">
        <w:rPr>
          <w:rFonts w:asciiTheme="minorHAnsi" w:hAnsiTheme="minorHAnsi" w:cstheme="minorHAnsi"/>
        </w:rPr>
        <w:t xml:space="preserve">i </w:t>
      </w:r>
      <w:r w:rsidRPr="00FE6E06">
        <w:rPr>
          <w:rFonts w:asciiTheme="minorHAnsi" w:hAnsiTheme="minorHAnsi" w:cstheme="minorHAnsi"/>
          <w:spacing w:val="-4"/>
        </w:rPr>
        <w:t xml:space="preserve">recyklingu wymaganych przepisami </w:t>
      </w:r>
      <w:r w:rsidRPr="00FE6E06">
        <w:rPr>
          <w:rFonts w:asciiTheme="minorHAnsi" w:hAnsiTheme="minorHAnsi" w:cstheme="minorHAnsi"/>
          <w:spacing w:val="-3"/>
        </w:rPr>
        <w:t xml:space="preserve">prawa oraz poziomu </w:t>
      </w:r>
      <w:r w:rsidRPr="00FE6E06">
        <w:rPr>
          <w:rFonts w:asciiTheme="minorHAnsi" w:hAnsiTheme="minorHAnsi" w:cstheme="minorHAnsi"/>
          <w:spacing w:val="-4"/>
        </w:rPr>
        <w:t xml:space="preserve">ograniczenia składowania </w:t>
      </w:r>
      <w:r w:rsidRPr="00FE6E06">
        <w:rPr>
          <w:rFonts w:asciiTheme="minorHAnsi" w:hAnsiTheme="minorHAnsi" w:cstheme="minorHAnsi"/>
          <w:spacing w:val="-3"/>
        </w:rPr>
        <w:t xml:space="preserve">odpadów </w:t>
      </w:r>
      <w:r w:rsidRPr="00FE6E06">
        <w:rPr>
          <w:rFonts w:asciiTheme="minorHAnsi" w:hAnsiTheme="minorHAnsi" w:cstheme="minorHAnsi"/>
          <w:spacing w:val="-4"/>
        </w:rPr>
        <w:t xml:space="preserve">ulegających biodegradacji </w:t>
      </w:r>
      <w:r w:rsidRPr="00FE6E06">
        <w:rPr>
          <w:rFonts w:asciiTheme="minorHAnsi" w:hAnsiTheme="minorHAnsi" w:cstheme="minorHAnsi"/>
        </w:rPr>
        <w:t xml:space="preserve">w </w:t>
      </w:r>
      <w:r w:rsidRPr="00FE6E06">
        <w:rPr>
          <w:rFonts w:asciiTheme="minorHAnsi" w:hAnsiTheme="minorHAnsi" w:cstheme="minorHAnsi"/>
          <w:spacing w:val="-3"/>
        </w:rPr>
        <w:t xml:space="preserve">wysokości równej kary </w:t>
      </w:r>
      <w:r w:rsidRPr="00FE6E06">
        <w:rPr>
          <w:rFonts w:asciiTheme="minorHAnsi" w:hAnsiTheme="minorHAnsi" w:cstheme="minorHAnsi"/>
          <w:spacing w:val="-4"/>
        </w:rPr>
        <w:t xml:space="preserve">przewidzianej przepisami </w:t>
      </w:r>
      <w:r w:rsidRPr="00FE6E06">
        <w:rPr>
          <w:rFonts w:asciiTheme="minorHAnsi" w:hAnsiTheme="minorHAnsi" w:cstheme="minorHAnsi"/>
          <w:spacing w:val="-3"/>
        </w:rPr>
        <w:t xml:space="preserve">prawa </w:t>
      </w:r>
      <w:r w:rsidRPr="00FE6E06">
        <w:rPr>
          <w:rFonts w:asciiTheme="minorHAnsi" w:hAnsiTheme="minorHAnsi" w:cstheme="minorHAnsi"/>
        </w:rPr>
        <w:t xml:space="preserve">dla </w:t>
      </w:r>
      <w:r w:rsidRPr="00FE6E06">
        <w:rPr>
          <w:rFonts w:asciiTheme="minorHAnsi" w:hAnsiTheme="minorHAnsi" w:cstheme="minorHAnsi"/>
          <w:spacing w:val="-3"/>
        </w:rPr>
        <w:t xml:space="preserve">gminy </w:t>
      </w:r>
      <w:r w:rsidRPr="00FE6E06">
        <w:rPr>
          <w:rFonts w:asciiTheme="minorHAnsi" w:hAnsiTheme="minorHAnsi" w:cstheme="minorHAnsi"/>
        </w:rPr>
        <w:t xml:space="preserve">za </w:t>
      </w:r>
      <w:r w:rsidRPr="00FE6E06">
        <w:rPr>
          <w:rFonts w:asciiTheme="minorHAnsi" w:hAnsiTheme="minorHAnsi" w:cstheme="minorHAnsi"/>
          <w:spacing w:val="-3"/>
        </w:rPr>
        <w:t xml:space="preserve">niewywiązanie się </w:t>
      </w:r>
      <w:r w:rsidRPr="00FE6E06">
        <w:rPr>
          <w:rFonts w:asciiTheme="minorHAnsi" w:hAnsiTheme="minorHAnsi" w:cstheme="minorHAnsi"/>
        </w:rPr>
        <w:t xml:space="preserve">z </w:t>
      </w:r>
      <w:r w:rsidRPr="00FE6E06">
        <w:rPr>
          <w:rFonts w:asciiTheme="minorHAnsi" w:hAnsiTheme="minorHAnsi" w:cstheme="minorHAnsi"/>
          <w:spacing w:val="-3"/>
        </w:rPr>
        <w:t>tego</w:t>
      </w:r>
      <w:r w:rsidR="00FE6E06">
        <w:rPr>
          <w:rFonts w:asciiTheme="minorHAnsi" w:hAnsiTheme="minorHAnsi" w:cstheme="minorHAnsi"/>
          <w:spacing w:val="-3"/>
        </w:rPr>
        <w:t xml:space="preserve"> </w:t>
      </w:r>
      <w:r w:rsidRPr="00FE6E06">
        <w:rPr>
          <w:rFonts w:asciiTheme="minorHAnsi" w:hAnsiTheme="minorHAnsi" w:cstheme="minorHAnsi"/>
          <w:spacing w:val="-42"/>
        </w:rPr>
        <w:t xml:space="preserve"> </w:t>
      </w:r>
      <w:r w:rsidR="008C0BD7" w:rsidRPr="00FE6E06">
        <w:rPr>
          <w:rFonts w:asciiTheme="minorHAnsi" w:hAnsiTheme="minorHAnsi" w:cstheme="minorHAnsi"/>
          <w:spacing w:val="-42"/>
        </w:rPr>
        <w:t xml:space="preserve">  </w:t>
      </w:r>
      <w:r w:rsidRPr="00FE6E06">
        <w:rPr>
          <w:rFonts w:asciiTheme="minorHAnsi" w:hAnsiTheme="minorHAnsi" w:cstheme="minorHAnsi"/>
          <w:spacing w:val="-3"/>
        </w:rPr>
        <w:t>obowiązku,</w:t>
      </w:r>
    </w:p>
    <w:p w:rsidR="00FE6E06" w:rsidRDefault="00C95CE6" w:rsidP="00365C77">
      <w:pPr>
        <w:pStyle w:val="Akapitzlist"/>
        <w:numPr>
          <w:ilvl w:val="0"/>
          <w:numId w:val="35"/>
        </w:numPr>
        <w:tabs>
          <w:tab w:val="left" w:pos="786"/>
        </w:tabs>
        <w:ind w:right="106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Za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niedotrzymanie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wymogu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zatrudnienia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osób,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o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których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mowa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w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§</w:t>
      </w:r>
      <w:r w:rsidRPr="00FE6E06">
        <w:rPr>
          <w:rFonts w:asciiTheme="minorHAnsi" w:hAnsiTheme="minorHAnsi" w:cstheme="minorHAnsi"/>
          <w:spacing w:val="38"/>
        </w:rPr>
        <w:t xml:space="preserve"> </w:t>
      </w:r>
      <w:r w:rsidRPr="00FE6E06">
        <w:rPr>
          <w:rFonts w:asciiTheme="minorHAnsi" w:hAnsiTheme="minorHAnsi" w:cstheme="minorHAnsi"/>
        </w:rPr>
        <w:t>12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ust</w:t>
      </w:r>
      <w:r w:rsidRPr="00FE6E06">
        <w:rPr>
          <w:rFonts w:asciiTheme="minorHAnsi" w:hAnsiTheme="minorHAnsi" w:cstheme="minorHAnsi"/>
          <w:spacing w:val="-7"/>
        </w:rPr>
        <w:t xml:space="preserve"> </w:t>
      </w:r>
      <w:r w:rsidRPr="00FE6E06">
        <w:rPr>
          <w:rFonts w:asciiTheme="minorHAnsi" w:hAnsiTheme="minorHAnsi" w:cstheme="minorHAnsi"/>
        </w:rPr>
        <w:t>2</w:t>
      </w:r>
      <w:r w:rsidRPr="00FE6E06">
        <w:rPr>
          <w:rFonts w:asciiTheme="minorHAnsi" w:hAnsiTheme="minorHAnsi" w:cstheme="minorHAnsi"/>
          <w:spacing w:val="-11"/>
        </w:rPr>
        <w:t xml:space="preserve"> </w:t>
      </w:r>
      <w:r w:rsidRPr="00FE6E06">
        <w:rPr>
          <w:rFonts w:asciiTheme="minorHAnsi" w:hAnsiTheme="minorHAnsi" w:cstheme="minorHAnsi"/>
        </w:rPr>
        <w:t>i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</w:rPr>
        <w:t>3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na</w:t>
      </w:r>
      <w:r w:rsidRPr="00FE6E06">
        <w:rPr>
          <w:rFonts w:asciiTheme="minorHAnsi" w:hAnsiTheme="minorHAnsi" w:cstheme="minorHAnsi"/>
          <w:spacing w:val="-11"/>
        </w:rPr>
        <w:t xml:space="preserve"> </w:t>
      </w:r>
      <w:r w:rsidRPr="00FE6E06">
        <w:rPr>
          <w:rFonts w:asciiTheme="minorHAnsi" w:hAnsiTheme="minorHAnsi" w:cstheme="minorHAnsi"/>
        </w:rPr>
        <w:t>podstawie umowy</w:t>
      </w:r>
      <w:r w:rsidRPr="00FE6E06">
        <w:rPr>
          <w:rFonts w:asciiTheme="minorHAnsi" w:hAnsiTheme="minorHAnsi" w:cstheme="minorHAnsi"/>
          <w:spacing w:val="-17"/>
        </w:rPr>
        <w:t xml:space="preserve"> </w:t>
      </w:r>
      <w:r w:rsidRPr="00FE6E06">
        <w:rPr>
          <w:rFonts w:asciiTheme="minorHAnsi" w:hAnsiTheme="minorHAnsi" w:cstheme="minorHAnsi"/>
        </w:rPr>
        <w:t>o</w:t>
      </w:r>
      <w:r w:rsidRPr="00FE6E06">
        <w:rPr>
          <w:rFonts w:asciiTheme="minorHAnsi" w:hAnsiTheme="minorHAnsi" w:cstheme="minorHAnsi"/>
          <w:spacing w:val="-17"/>
        </w:rPr>
        <w:t xml:space="preserve"> </w:t>
      </w:r>
      <w:r w:rsidRPr="00FE6E06">
        <w:rPr>
          <w:rFonts w:asciiTheme="minorHAnsi" w:hAnsiTheme="minorHAnsi" w:cstheme="minorHAnsi"/>
        </w:rPr>
        <w:t>pracę</w:t>
      </w:r>
      <w:r w:rsidRPr="00FE6E06">
        <w:rPr>
          <w:rFonts w:asciiTheme="minorHAnsi" w:hAnsiTheme="minorHAnsi" w:cstheme="minorHAnsi"/>
          <w:spacing w:val="-17"/>
        </w:rPr>
        <w:t xml:space="preserve"> </w:t>
      </w:r>
      <w:r w:rsidRPr="00FE6E06">
        <w:rPr>
          <w:rFonts w:asciiTheme="minorHAnsi" w:hAnsiTheme="minorHAnsi" w:cstheme="minorHAnsi"/>
        </w:rPr>
        <w:t>w</w:t>
      </w:r>
      <w:r w:rsidRPr="00FE6E06">
        <w:rPr>
          <w:rFonts w:asciiTheme="minorHAnsi" w:hAnsiTheme="minorHAnsi" w:cstheme="minorHAnsi"/>
          <w:spacing w:val="-17"/>
        </w:rPr>
        <w:t xml:space="preserve"> </w:t>
      </w:r>
      <w:r w:rsidRPr="00FE6E06">
        <w:rPr>
          <w:rFonts w:asciiTheme="minorHAnsi" w:hAnsiTheme="minorHAnsi" w:cstheme="minorHAnsi"/>
        </w:rPr>
        <w:t>rozumieniu</w:t>
      </w:r>
      <w:r w:rsidRPr="00FE6E06">
        <w:rPr>
          <w:rFonts w:asciiTheme="minorHAnsi" w:hAnsiTheme="minorHAnsi" w:cstheme="minorHAnsi"/>
          <w:spacing w:val="-16"/>
        </w:rPr>
        <w:t xml:space="preserve"> </w:t>
      </w:r>
      <w:r w:rsidRPr="00FE6E06">
        <w:rPr>
          <w:rFonts w:asciiTheme="minorHAnsi" w:hAnsiTheme="minorHAnsi" w:cstheme="minorHAnsi"/>
        </w:rPr>
        <w:t>przepisu</w:t>
      </w:r>
      <w:r w:rsidRPr="00FE6E06">
        <w:rPr>
          <w:rFonts w:asciiTheme="minorHAnsi" w:hAnsiTheme="minorHAnsi" w:cstheme="minorHAnsi"/>
          <w:spacing w:val="-15"/>
        </w:rPr>
        <w:t xml:space="preserve"> </w:t>
      </w:r>
      <w:r w:rsidRPr="00FE6E06">
        <w:rPr>
          <w:rFonts w:asciiTheme="minorHAnsi" w:hAnsiTheme="minorHAnsi" w:cstheme="minorHAnsi"/>
        </w:rPr>
        <w:t>Kodeksu</w:t>
      </w:r>
      <w:r w:rsidRPr="00FE6E06">
        <w:rPr>
          <w:rFonts w:asciiTheme="minorHAnsi" w:hAnsiTheme="minorHAnsi" w:cstheme="minorHAnsi"/>
          <w:spacing w:val="-17"/>
        </w:rPr>
        <w:t xml:space="preserve"> </w:t>
      </w:r>
      <w:r w:rsidRPr="00FE6E06">
        <w:rPr>
          <w:rFonts w:asciiTheme="minorHAnsi" w:hAnsiTheme="minorHAnsi" w:cstheme="minorHAnsi"/>
        </w:rPr>
        <w:t>Pracy</w:t>
      </w:r>
      <w:r w:rsidRPr="00FE6E06">
        <w:rPr>
          <w:rFonts w:asciiTheme="minorHAnsi" w:hAnsiTheme="minorHAnsi" w:cstheme="minorHAnsi"/>
          <w:spacing w:val="-15"/>
        </w:rPr>
        <w:t xml:space="preserve"> </w:t>
      </w:r>
      <w:r w:rsidRPr="00FE6E06">
        <w:rPr>
          <w:rFonts w:asciiTheme="minorHAnsi" w:hAnsiTheme="minorHAnsi" w:cstheme="minorHAnsi"/>
        </w:rPr>
        <w:t>–</w:t>
      </w:r>
      <w:r w:rsidRPr="00FE6E06">
        <w:rPr>
          <w:rFonts w:asciiTheme="minorHAnsi" w:hAnsiTheme="minorHAnsi" w:cstheme="minorHAnsi"/>
          <w:spacing w:val="-16"/>
        </w:rPr>
        <w:t xml:space="preserve"> </w:t>
      </w:r>
      <w:r w:rsidRPr="00FE6E06">
        <w:rPr>
          <w:rFonts w:asciiTheme="minorHAnsi" w:hAnsiTheme="minorHAnsi" w:cstheme="minorHAnsi"/>
        </w:rPr>
        <w:t>Wykonawca</w:t>
      </w:r>
      <w:r w:rsidRPr="00FE6E06">
        <w:rPr>
          <w:rFonts w:asciiTheme="minorHAnsi" w:hAnsiTheme="minorHAnsi" w:cstheme="minorHAnsi"/>
          <w:spacing w:val="-18"/>
        </w:rPr>
        <w:t xml:space="preserve"> </w:t>
      </w:r>
      <w:r w:rsidRPr="00FE6E06">
        <w:rPr>
          <w:rFonts w:asciiTheme="minorHAnsi" w:hAnsiTheme="minorHAnsi" w:cstheme="minorHAnsi"/>
        </w:rPr>
        <w:t>zapłaci</w:t>
      </w:r>
      <w:r w:rsidRPr="00FE6E06">
        <w:rPr>
          <w:rFonts w:asciiTheme="minorHAnsi" w:hAnsiTheme="minorHAnsi" w:cstheme="minorHAnsi"/>
          <w:spacing w:val="-16"/>
        </w:rPr>
        <w:t xml:space="preserve"> </w:t>
      </w:r>
      <w:r w:rsidRPr="00FE6E06">
        <w:rPr>
          <w:rFonts w:asciiTheme="minorHAnsi" w:hAnsiTheme="minorHAnsi" w:cstheme="minorHAnsi"/>
        </w:rPr>
        <w:t>Zamawiającemu kary umowne w wysokości 3.000,00 zł za każdy stwierdzony przypadek skierowania do wykonywania prac osoby nie zatrudnionej na podstawie umowy o pracę w rozumieniu przepisów Kodeksu Pracy (kara może być nakładana wielokrotnie wobec tej samej osoby, jeżeli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Zamawiający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podczas</w:t>
      </w:r>
      <w:r w:rsidRPr="00FE6E06">
        <w:rPr>
          <w:rFonts w:asciiTheme="minorHAnsi" w:hAnsiTheme="minorHAnsi" w:cstheme="minorHAnsi"/>
          <w:spacing w:val="-11"/>
        </w:rPr>
        <w:t xml:space="preserve"> </w:t>
      </w:r>
      <w:r w:rsidRPr="00FE6E06">
        <w:rPr>
          <w:rFonts w:asciiTheme="minorHAnsi" w:hAnsiTheme="minorHAnsi" w:cstheme="minorHAnsi"/>
        </w:rPr>
        <w:t>kolejnej</w:t>
      </w:r>
      <w:r w:rsidRPr="00FE6E06">
        <w:rPr>
          <w:rFonts w:asciiTheme="minorHAnsi" w:hAnsiTheme="minorHAnsi" w:cstheme="minorHAnsi"/>
          <w:spacing w:val="-11"/>
        </w:rPr>
        <w:t xml:space="preserve"> </w:t>
      </w:r>
      <w:r w:rsidRPr="00FE6E06">
        <w:rPr>
          <w:rFonts w:asciiTheme="minorHAnsi" w:hAnsiTheme="minorHAnsi" w:cstheme="minorHAnsi"/>
        </w:rPr>
        <w:t>kontroli</w:t>
      </w:r>
      <w:r w:rsidRPr="00FE6E06">
        <w:rPr>
          <w:rFonts w:asciiTheme="minorHAnsi" w:hAnsiTheme="minorHAnsi" w:cstheme="minorHAnsi"/>
          <w:spacing w:val="-11"/>
        </w:rPr>
        <w:t xml:space="preserve"> </w:t>
      </w:r>
      <w:r w:rsidRPr="00FE6E06">
        <w:rPr>
          <w:rFonts w:asciiTheme="minorHAnsi" w:hAnsiTheme="minorHAnsi" w:cstheme="minorHAnsi"/>
        </w:rPr>
        <w:t>stwierdzi,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że</w:t>
      </w:r>
      <w:r w:rsidRPr="00FE6E06">
        <w:rPr>
          <w:rFonts w:asciiTheme="minorHAnsi" w:hAnsiTheme="minorHAnsi" w:cstheme="minorHAnsi"/>
          <w:spacing w:val="-12"/>
        </w:rPr>
        <w:t xml:space="preserve"> </w:t>
      </w:r>
      <w:r w:rsidRPr="00FE6E06">
        <w:rPr>
          <w:rFonts w:asciiTheme="minorHAnsi" w:hAnsiTheme="minorHAnsi" w:cstheme="minorHAnsi"/>
        </w:rPr>
        <w:t>nie</w:t>
      </w:r>
      <w:r w:rsidRPr="00FE6E06">
        <w:rPr>
          <w:rFonts w:asciiTheme="minorHAnsi" w:hAnsiTheme="minorHAnsi" w:cstheme="minorHAnsi"/>
          <w:spacing w:val="-12"/>
        </w:rPr>
        <w:t xml:space="preserve"> </w:t>
      </w:r>
      <w:r w:rsidRPr="00FE6E06">
        <w:rPr>
          <w:rFonts w:asciiTheme="minorHAnsi" w:hAnsiTheme="minorHAnsi" w:cstheme="minorHAnsi"/>
        </w:rPr>
        <w:t>jest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</w:rPr>
        <w:t>ona</w:t>
      </w:r>
      <w:r w:rsidRPr="00FE6E06">
        <w:rPr>
          <w:rFonts w:asciiTheme="minorHAnsi" w:hAnsiTheme="minorHAnsi" w:cstheme="minorHAnsi"/>
          <w:spacing w:val="-11"/>
        </w:rPr>
        <w:t xml:space="preserve"> </w:t>
      </w:r>
      <w:r w:rsidRPr="00FE6E06">
        <w:rPr>
          <w:rFonts w:asciiTheme="minorHAnsi" w:hAnsiTheme="minorHAnsi" w:cstheme="minorHAnsi"/>
        </w:rPr>
        <w:t>zatrudniona</w:t>
      </w:r>
      <w:r w:rsidRPr="00FE6E06">
        <w:rPr>
          <w:rFonts w:asciiTheme="minorHAnsi" w:hAnsiTheme="minorHAnsi" w:cstheme="minorHAnsi"/>
          <w:spacing w:val="-12"/>
        </w:rPr>
        <w:t xml:space="preserve"> </w:t>
      </w:r>
      <w:r w:rsidRPr="00FE6E06">
        <w:rPr>
          <w:rFonts w:asciiTheme="minorHAnsi" w:hAnsiTheme="minorHAnsi" w:cstheme="minorHAnsi"/>
        </w:rPr>
        <w:t>na</w:t>
      </w:r>
      <w:r w:rsidRPr="00FE6E06">
        <w:rPr>
          <w:rFonts w:asciiTheme="minorHAnsi" w:hAnsiTheme="minorHAnsi" w:cstheme="minorHAnsi"/>
          <w:spacing w:val="-12"/>
        </w:rPr>
        <w:t xml:space="preserve"> </w:t>
      </w:r>
      <w:r w:rsidRPr="00FE6E06">
        <w:rPr>
          <w:rFonts w:asciiTheme="minorHAnsi" w:hAnsiTheme="minorHAnsi" w:cstheme="minorHAnsi"/>
        </w:rPr>
        <w:t>umowę o</w:t>
      </w:r>
      <w:r w:rsidRPr="00FE6E06">
        <w:rPr>
          <w:rFonts w:asciiTheme="minorHAnsi" w:hAnsiTheme="minorHAnsi" w:cstheme="minorHAnsi"/>
          <w:spacing w:val="-1"/>
        </w:rPr>
        <w:t xml:space="preserve"> </w:t>
      </w:r>
      <w:r w:rsidRPr="00FE6E06">
        <w:rPr>
          <w:rFonts w:asciiTheme="minorHAnsi" w:hAnsiTheme="minorHAnsi" w:cstheme="minorHAnsi"/>
        </w:rPr>
        <w:t>pracę).</w:t>
      </w:r>
    </w:p>
    <w:p w:rsidR="00FE6E06" w:rsidRDefault="00C95CE6" w:rsidP="00365C77">
      <w:pPr>
        <w:pStyle w:val="Akapitzlist"/>
        <w:numPr>
          <w:ilvl w:val="0"/>
          <w:numId w:val="35"/>
        </w:numPr>
        <w:tabs>
          <w:tab w:val="left" w:pos="786"/>
        </w:tabs>
        <w:ind w:right="106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W przypadku uniemożliwienia Zamawiającemu kontroli zatrudnienia pracowników na umowę o  prace  o  których  mowa  w  §  12  ust  2  i  3  przez  Wykonawcę  Zamawiającemu przysługuje kara umowna w wysokości 1.000,00 zł za każde uniemożliwienie przeprowadzenia takiej</w:t>
      </w:r>
      <w:r w:rsidRPr="00FE6E06">
        <w:rPr>
          <w:rFonts w:asciiTheme="minorHAnsi" w:hAnsiTheme="minorHAnsi" w:cstheme="minorHAnsi"/>
          <w:spacing w:val="-2"/>
        </w:rPr>
        <w:t xml:space="preserve"> </w:t>
      </w:r>
      <w:r w:rsidRPr="00FE6E06">
        <w:rPr>
          <w:rFonts w:asciiTheme="minorHAnsi" w:hAnsiTheme="minorHAnsi" w:cstheme="minorHAnsi"/>
        </w:rPr>
        <w:t>kontroli.</w:t>
      </w:r>
    </w:p>
    <w:p w:rsidR="00FE6E06" w:rsidRDefault="00C95CE6" w:rsidP="00365C77">
      <w:pPr>
        <w:pStyle w:val="Akapitzlist"/>
        <w:numPr>
          <w:ilvl w:val="0"/>
          <w:numId w:val="35"/>
        </w:numPr>
        <w:tabs>
          <w:tab w:val="left" w:pos="786"/>
        </w:tabs>
        <w:ind w:right="106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za nie powiadomienie Zamawiającego o konieczności zmiany instalacji, do której przekazywane będą zebrane odpady komunalne w terminie 5 (pięciu) dni roboczych od wystąpienia okoliczności powodujących konieczność dokonania takiej zmiany, w wysokości 1000,00 zł za każdy taki stwierdzony</w:t>
      </w:r>
      <w:r w:rsidRPr="00FE6E06">
        <w:rPr>
          <w:rFonts w:asciiTheme="minorHAnsi" w:hAnsiTheme="minorHAnsi" w:cstheme="minorHAnsi"/>
          <w:spacing w:val="-1"/>
        </w:rPr>
        <w:t xml:space="preserve"> </w:t>
      </w:r>
      <w:r w:rsidRPr="00FE6E06">
        <w:rPr>
          <w:rFonts w:asciiTheme="minorHAnsi" w:hAnsiTheme="minorHAnsi" w:cstheme="minorHAnsi"/>
        </w:rPr>
        <w:t>przypadek,</w:t>
      </w:r>
    </w:p>
    <w:p w:rsidR="00FE6E06" w:rsidRDefault="00C95CE6" w:rsidP="00365C77">
      <w:pPr>
        <w:pStyle w:val="Akapitzlist"/>
        <w:numPr>
          <w:ilvl w:val="0"/>
          <w:numId w:val="35"/>
        </w:numPr>
        <w:tabs>
          <w:tab w:val="left" w:pos="786"/>
        </w:tabs>
        <w:ind w:right="106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w przypadku nałożenia na Zamawiającego kar, o których mowa w art. 9z ust. 2 ustawy o utrzymaniu</w:t>
      </w:r>
      <w:r w:rsidRPr="00FE6E06">
        <w:rPr>
          <w:rFonts w:asciiTheme="minorHAnsi" w:hAnsiTheme="minorHAnsi" w:cstheme="minorHAnsi"/>
          <w:spacing w:val="25"/>
        </w:rPr>
        <w:t xml:space="preserve"> </w:t>
      </w:r>
      <w:r w:rsidRPr="00FE6E06">
        <w:rPr>
          <w:rFonts w:asciiTheme="minorHAnsi" w:hAnsiTheme="minorHAnsi" w:cstheme="minorHAnsi"/>
        </w:rPr>
        <w:t>czystości</w:t>
      </w:r>
      <w:r w:rsidRPr="00FE6E06">
        <w:rPr>
          <w:rFonts w:asciiTheme="minorHAnsi" w:hAnsiTheme="minorHAnsi" w:cstheme="minorHAnsi"/>
          <w:spacing w:val="25"/>
        </w:rPr>
        <w:t xml:space="preserve"> </w:t>
      </w:r>
      <w:r w:rsidRPr="00FE6E06">
        <w:rPr>
          <w:rFonts w:asciiTheme="minorHAnsi" w:hAnsiTheme="minorHAnsi" w:cstheme="minorHAnsi"/>
        </w:rPr>
        <w:t>i</w:t>
      </w:r>
      <w:r w:rsidRPr="00FE6E06">
        <w:rPr>
          <w:rFonts w:asciiTheme="minorHAnsi" w:hAnsiTheme="minorHAnsi" w:cstheme="minorHAnsi"/>
          <w:spacing w:val="25"/>
        </w:rPr>
        <w:t xml:space="preserve"> </w:t>
      </w:r>
      <w:r w:rsidRPr="00FE6E06">
        <w:rPr>
          <w:rFonts w:asciiTheme="minorHAnsi" w:hAnsiTheme="minorHAnsi" w:cstheme="minorHAnsi"/>
        </w:rPr>
        <w:t>porządku</w:t>
      </w:r>
      <w:r w:rsidRPr="00FE6E06">
        <w:rPr>
          <w:rFonts w:asciiTheme="minorHAnsi" w:hAnsiTheme="minorHAnsi" w:cstheme="minorHAnsi"/>
          <w:spacing w:val="25"/>
        </w:rPr>
        <w:t xml:space="preserve"> </w:t>
      </w:r>
      <w:r w:rsidRPr="00FE6E06">
        <w:rPr>
          <w:rFonts w:asciiTheme="minorHAnsi" w:hAnsiTheme="minorHAnsi" w:cstheme="minorHAnsi"/>
        </w:rPr>
        <w:t>w</w:t>
      </w:r>
      <w:r w:rsidRPr="00FE6E06">
        <w:rPr>
          <w:rFonts w:asciiTheme="minorHAnsi" w:hAnsiTheme="minorHAnsi" w:cstheme="minorHAnsi"/>
          <w:spacing w:val="25"/>
        </w:rPr>
        <w:t xml:space="preserve"> </w:t>
      </w:r>
      <w:r w:rsidRPr="00FE6E06">
        <w:rPr>
          <w:rFonts w:asciiTheme="minorHAnsi" w:hAnsiTheme="minorHAnsi" w:cstheme="minorHAnsi"/>
        </w:rPr>
        <w:t>gminie</w:t>
      </w:r>
      <w:r w:rsidRPr="00FE6E06">
        <w:rPr>
          <w:rFonts w:asciiTheme="minorHAnsi" w:hAnsiTheme="minorHAnsi" w:cstheme="minorHAnsi"/>
          <w:spacing w:val="24"/>
        </w:rPr>
        <w:t xml:space="preserve"> </w:t>
      </w:r>
      <w:r w:rsidRPr="00FE6E06">
        <w:rPr>
          <w:rFonts w:asciiTheme="minorHAnsi" w:hAnsiTheme="minorHAnsi" w:cstheme="minorHAnsi"/>
        </w:rPr>
        <w:t>(tj.</w:t>
      </w:r>
      <w:r w:rsidRPr="00FE6E06">
        <w:rPr>
          <w:rFonts w:asciiTheme="minorHAnsi" w:hAnsiTheme="minorHAnsi" w:cstheme="minorHAnsi"/>
          <w:spacing w:val="25"/>
        </w:rPr>
        <w:t xml:space="preserve"> </w:t>
      </w:r>
      <w:r w:rsidRPr="00FE6E06">
        <w:rPr>
          <w:rFonts w:asciiTheme="minorHAnsi" w:hAnsiTheme="minorHAnsi" w:cstheme="minorHAnsi"/>
        </w:rPr>
        <w:t>Dz.U.</w:t>
      </w:r>
      <w:r w:rsidRPr="00FE6E06">
        <w:rPr>
          <w:rFonts w:asciiTheme="minorHAnsi" w:hAnsiTheme="minorHAnsi" w:cstheme="minorHAnsi"/>
          <w:spacing w:val="24"/>
        </w:rPr>
        <w:t xml:space="preserve"> </w:t>
      </w:r>
      <w:r w:rsidR="00FE6E06">
        <w:rPr>
          <w:rFonts w:asciiTheme="minorHAnsi" w:hAnsiTheme="minorHAnsi" w:cstheme="minorHAnsi"/>
        </w:rPr>
        <w:t>2021</w:t>
      </w:r>
      <w:r w:rsidRPr="00FE6E06">
        <w:rPr>
          <w:rFonts w:asciiTheme="minorHAnsi" w:hAnsiTheme="minorHAnsi" w:cstheme="minorHAnsi"/>
          <w:spacing w:val="25"/>
        </w:rPr>
        <w:t xml:space="preserve"> </w:t>
      </w:r>
      <w:r w:rsidRPr="00FE6E06">
        <w:rPr>
          <w:rFonts w:asciiTheme="minorHAnsi" w:hAnsiTheme="minorHAnsi" w:cstheme="minorHAnsi"/>
        </w:rPr>
        <w:t>poz.</w:t>
      </w:r>
      <w:r w:rsidRPr="00FE6E06">
        <w:rPr>
          <w:rFonts w:asciiTheme="minorHAnsi" w:hAnsiTheme="minorHAnsi" w:cstheme="minorHAnsi"/>
          <w:spacing w:val="26"/>
        </w:rPr>
        <w:t xml:space="preserve"> </w:t>
      </w:r>
      <w:r w:rsidR="00FE6E06">
        <w:rPr>
          <w:rFonts w:asciiTheme="minorHAnsi" w:hAnsiTheme="minorHAnsi" w:cstheme="minorHAnsi"/>
        </w:rPr>
        <w:t>888</w:t>
      </w:r>
      <w:r w:rsidRPr="00FE6E06">
        <w:rPr>
          <w:rFonts w:asciiTheme="minorHAnsi" w:hAnsiTheme="minorHAnsi" w:cstheme="minorHAnsi"/>
        </w:rPr>
        <w:t>)</w:t>
      </w:r>
      <w:r w:rsidRPr="00FE6E06">
        <w:rPr>
          <w:rFonts w:asciiTheme="minorHAnsi" w:hAnsiTheme="minorHAnsi" w:cstheme="minorHAnsi"/>
          <w:spacing w:val="24"/>
        </w:rPr>
        <w:t xml:space="preserve"> </w:t>
      </w:r>
      <w:r w:rsidRPr="00FE6E06">
        <w:rPr>
          <w:rFonts w:asciiTheme="minorHAnsi" w:hAnsiTheme="minorHAnsi" w:cstheme="minorHAnsi"/>
        </w:rPr>
        <w:t>lub</w:t>
      </w:r>
      <w:r w:rsidRPr="00FE6E06">
        <w:rPr>
          <w:rFonts w:asciiTheme="minorHAnsi" w:hAnsiTheme="minorHAnsi" w:cstheme="minorHAnsi"/>
          <w:spacing w:val="25"/>
        </w:rPr>
        <w:t xml:space="preserve"> </w:t>
      </w:r>
      <w:r w:rsidRPr="00FE6E06">
        <w:rPr>
          <w:rFonts w:asciiTheme="minorHAnsi" w:hAnsiTheme="minorHAnsi" w:cstheme="minorHAnsi"/>
        </w:rPr>
        <w:t>gdy</w:t>
      </w:r>
      <w:r w:rsidRPr="00FE6E06">
        <w:rPr>
          <w:rFonts w:asciiTheme="minorHAnsi" w:hAnsiTheme="minorHAnsi" w:cstheme="minorHAnsi"/>
          <w:spacing w:val="25"/>
        </w:rPr>
        <w:t xml:space="preserve"> </w:t>
      </w:r>
      <w:r w:rsidRPr="00FE6E06">
        <w:rPr>
          <w:rFonts w:asciiTheme="minorHAnsi" w:hAnsiTheme="minorHAnsi" w:cstheme="minorHAnsi"/>
        </w:rPr>
        <w:t>z</w:t>
      </w:r>
      <w:r w:rsidRPr="00FE6E06">
        <w:rPr>
          <w:rFonts w:asciiTheme="minorHAnsi" w:hAnsiTheme="minorHAnsi" w:cstheme="minorHAnsi"/>
          <w:spacing w:val="25"/>
        </w:rPr>
        <w:t xml:space="preserve"> </w:t>
      </w:r>
      <w:r w:rsidRPr="00FE6E06">
        <w:rPr>
          <w:rFonts w:asciiTheme="minorHAnsi" w:hAnsiTheme="minorHAnsi" w:cstheme="minorHAnsi"/>
        </w:rPr>
        <w:t>przyczyn</w:t>
      </w:r>
      <w:r w:rsidR="00FE6E06">
        <w:rPr>
          <w:rFonts w:asciiTheme="minorHAnsi" w:hAnsiTheme="minorHAnsi" w:cstheme="minorHAnsi"/>
        </w:rPr>
        <w:t xml:space="preserve"> </w:t>
      </w:r>
      <w:r w:rsidRPr="00FE6E06">
        <w:rPr>
          <w:rFonts w:asciiTheme="minorHAnsi" w:hAnsiTheme="minorHAnsi" w:cstheme="minorHAnsi"/>
        </w:rPr>
        <w:t>leżących po stronie Wykonawcy, Zamawiający nie złoży w terminie przewidzianym przepisami prawa sprawozdania, o którym mowa w art. 9q w/w ustawy w wysokości równej karze nałożonej na Zamawiającego,</w:t>
      </w:r>
    </w:p>
    <w:p w:rsidR="00FE6E06" w:rsidRDefault="00C95CE6" w:rsidP="00365C77">
      <w:pPr>
        <w:pStyle w:val="Akapitzlist"/>
        <w:numPr>
          <w:ilvl w:val="0"/>
          <w:numId w:val="35"/>
        </w:numPr>
        <w:tabs>
          <w:tab w:val="left" w:pos="786"/>
        </w:tabs>
        <w:ind w:right="106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</w:rPr>
        <w:t>w przypadku nie skierowania do realizacji zamówienia pojazdów przystosowanych do odbierania zmieszanych odpadów komunalnych lub selektywnie zebranych odpadów komunalnych spełniających no</w:t>
      </w:r>
      <w:r w:rsidR="00FE6E06">
        <w:rPr>
          <w:rFonts w:asciiTheme="minorHAnsi" w:hAnsiTheme="minorHAnsi" w:cstheme="minorHAnsi"/>
        </w:rPr>
        <w:t>rmę emisji spalin minimum EURO 5</w:t>
      </w:r>
      <w:r w:rsidRPr="00FE6E06">
        <w:rPr>
          <w:rFonts w:asciiTheme="minorHAnsi" w:hAnsiTheme="minorHAnsi" w:cstheme="minorHAnsi"/>
        </w:rPr>
        <w:t xml:space="preserve"> – w wysokości 5000,00 zł</w:t>
      </w:r>
      <w:r w:rsidRPr="00FE6E06">
        <w:rPr>
          <w:rFonts w:asciiTheme="minorHAnsi" w:hAnsiTheme="minorHAnsi" w:cstheme="minorHAnsi"/>
          <w:spacing w:val="-14"/>
        </w:rPr>
        <w:t xml:space="preserve"> </w:t>
      </w:r>
      <w:r w:rsidRPr="00FE6E06">
        <w:rPr>
          <w:rFonts w:asciiTheme="minorHAnsi" w:hAnsiTheme="minorHAnsi" w:cstheme="minorHAnsi"/>
        </w:rPr>
        <w:t>za</w:t>
      </w:r>
      <w:r w:rsidRPr="00FE6E06">
        <w:rPr>
          <w:rFonts w:asciiTheme="minorHAnsi" w:hAnsiTheme="minorHAnsi" w:cstheme="minorHAnsi"/>
          <w:spacing w:val="-15"/>
        </w:rPr>
        <w:t xml:space="preserve"> </w:t>
      </w:r>
      <w:r w:rsidRPr="00FE6E06">
        <w:rPr>
          <w:rFonts w:asciiTheme="minorHAnsi" w:hAnsiTheme="minorHAnsi" w:cstheme="minorHAnsi"/>
        </w:rPr>
        <w:t>każdy</w:t>
      </w:r>
      <w:r w:rsidRPr="00FE6E06">
        <w:rPr>
          <w:rFonts w:asciiTheme="minorHAnsi" w:hAnsiTheme="minorHAnsi" w:cstheme="minorHAnsi"/>
          <w:spacing w:val="-13"/>
        </w:rPr>
        <w:t xml:space="preserve"> </w:t>
      </w:r>
      <w:r w:rsidRPr="00FE6E06">
        <w:rPr>
          <w:rFonts w:asciiTheme="minorHAnsi" w:hAnsiTheme="minorHAnsi" w:cstheme="minorHAnsi"/>
        </w:rPr>
        <w:t>taki</w:t>
      </w:r>
      <w:r w:rsidRPr="00FE6E06">
        <w:rPr>
          <w:rFonts w:asciiTheme="minorHAnsi" w:hAnsiTheme="minorHAnsi" w:cstheme="minorHAnsi"/>
          <w:spacing w:val="-14"/>
        </w:rPr>
        <w:t xml:space="preserve"> </w:t>
      </w:r>
      <w:r w:rsidRPr="00FE6E06">
        <w:rPr>
          <w:rFonts w:asciiTheme="minorHAnsi" w:hAnsiTheme="minorHAnsi" w:cstheme="minorHAnsi"/>
        </w:rPr>
        <w:t>stwierdzony</w:t>
      </w:r>
      <w:r w:rsidRPr="00FE6E06">
        <w:rPr>
          <w:rFonts w:asciiTheme="minorHAnsi" w:hAnsiTheme="minorHAnsi" w:cstheme="minorHAnsi"/>
          <w:spacing w:val="-13"/>
        </w:rPr>
        <w:t xml:space="preserve"> </w:t>
      </w:r>
      <w:r w:rsidRPr="00FE6E06">
        <w:rPr>
          <w:rFonts w:asciiTheme="minorHAnsi" w:hAnsiTheme="minorHAnsi" w:cstheme="minorHAnsi"/>
        </w:rPr>
        <w:t>przypadek</w:t>
      </w:r>
      <w:r w:rsidRPr="00FE6E06">
        <w:rPr>
          <w:rFonts w:asciiTheme="minorHAnsi" w:hAnsiTheme="minorHAnsi" w:cstheme="minorHAnsi"/>
          <w:spacing w:val="-14"/>
        </w:rPr>
        <w:t xml:space="preserve"> </w:t>
      </w:r>
      <w:r w:rsidRPr="00FE6E06">
        <w:rPr>
          <w:rFonts w:asciiTheme="minorHAnsi" w:hAnsiTheme="minorHAnsi" w:cstheme="minorHAnsi"/>
        </w:rPr>
        <w:t>(dotyczy</w:t>
      </w:r>
      <w:r w:rsidRPr="00FE6E06">
        <w:rPr>
          <w:rFonts w:asciiTheme="minorHAnsi" w:hAnsiTheme="minorHAnsi" w:cstheme="minorHAnsi"/>
          <w:spacing w:val="-13"/>
        </w:rPr>
        <w:t xml:space="preserve"> </w:t>
      </w:r>
      <w:r w:rsidRPr="00FE6E06">
        <w:rPr>
          <w:rFonts w:asciiTheme="minorHAnsi" w:hAnsiTheme="minorHAnsi" w:cstheme="minorHAnsi"/>
        </w:rPr>
        <w:t>Wykonawców,</w:t>
      </w:r>
      <w:r w:rsidRPr="00FE6E06">
        <w:rPr>
          <w:rFonts w:asciiTheme="minorHAnsi" w:hAnsiTheme="minorHAnsi" w:cstheme="minorHAnsi"/>
          <w:spacing w:val="-15"/>
        </w:rPr>
        <w:t xml:space="preserve"> </w:t>
      </w:r>
      <w:r w:rsidRPr="00FE6E06">
        <w:rPr>
          <w:rFonts w:asciiTheme="minorHAnsi" w:hAnsiTheme="minorHAnsi" w:cstheme="minorHAnsi"/>
        </w:rPr>
        <w:t>którzy</w:t>
      </w:r>
      <w:r w:rsidRPr="00FE6E06">
        <w:rPr>
          <w:rFonts w:asciiTheme="minorHAnsi" w:hAnsiTheme="minorHAnsi" w:cstheme="minorHAnsi"/>
          <w:spacing w:val="6"/>
        </w:rPr>
        <w:t xml:space="preserve"> </w:t>
      </w:r>
      <w:r w:rsidRPr="00FE6E06">
        <w:rPr>
          <w:rFonts w:asciiTheme="minorHAnsi" w:hAnsiTheme="minorHAnsi" w:cstheme="minorHAnsi"/>
        </w:rPr>
        <w:t>w</w:t>
      </w:r>
      <w:r w:rsidRPr="00FE6E06">
        <w:rPr>
          <w:rFonts w:asciiTheme="minorHAnsi" w:hAnsiTheme="minorHAnsi" w:cstheme="minorHAnsi"/>
          <w:spacing w:val="-14"/>
        </w:rPr>
        <w:t xml:space="preserve"> </w:t>
      </w:r>
      <w:r w:rsidRPr="00FE6E06">
        <w:rPr>
          <w:rFonts w:asciiTheme="minorHAnsi" w:hAnsiTheme="minorHAnsi" w:cstheme="minorHAnsi"/>
        </w:rPr>
        <w:t>Formularzu</w:t>
      </w:r>
      <w:r w:rsidRPr="00FE6E06">
        <w:rPr>
          <w:rFonts w:asciiTheme="minorHAnsi" w:hAnsiTheme="minorHAnsi" w:cstheme="minorHAnsi"/>
          <w:spacing w:val="-14"/>
        </w:rPr>
        <w:t xml:space="preserve"> </w:t>
      </w:r>
      <w:r w:rsidRPr="00FE6E06">
        <w:rPr>
          <w:rFonts w:asciiTheme="minorHAnsi" w:hAnsiTheme="minorHAnsi" w:cstheme="minorHAnsi"/>
        </w:rPr>
        <w:t>oferty oświadczą, że skierują do realizacji zamówienia takie</w:t>
      </w:r>
      <w:r w:rsidRPr="00FE6E06">
        <w:rPr>
          <w:rFonts w:asciiTheme="minorHAnsi" w:hAnsiTheme="minorHAnsi" w:cstheme="minorHAnsi"/>
          <w:spacing w:val="-2"/>
        </w:rPr>
        <w:t xml:space="preserve"> </w:t>
      </w:r>
      <w:r w:rsidRPr="00FE6E06">
        <w:rPr>
          <w:rFonts w:asciiTheme="minorHAnsi" w:hAnsiTheme="minorHAnsi" w:cstheme="minorHAnsi"/>
        </w:rPr>
        <w:t>pojazdy),</w:t>
      </w:r>
    </w:p>
    <w:p w:rsidR="00FE6E06" w:rsidRPr="00FE6E06" w:rsidRDefault="00C95CE6" w:rsidP="00365C77">
      <w:pPr>
        <w:pStyle w:val="Akapitzlist"/>
        <w:numPr>
          <w:ilvl w:val="0"/>
          <w:numId w:val="34"/>
        </w:numPr>
        <w:tabs>
          <w:tab w:val="left" w:pos="392"/>
        </w:tabs>
        <w:spacing w:before="40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  <w:spacing w:val="-5"/>
        </w:rPr>
        <w:t>Wykonawca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  <w:spacing w:val="-5"/>
        </w:rPr>
        <w:t>wyraża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  <w:spacing w:val="-4"/>
        </w:rPr>
        <w:t>zgodę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  <w:spacing w:val="-3"/>
        </w:rPr>
        <w:t>na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  <w:spacing w:val="-5"/>
        </w:rPr>
        <w:t>potracenie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  <w:spacing w:val="-4"/>
        </w:rPr>
        <w:t>kar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  <w:spacing w:val="-5"/>
        </w:rPr>
        <w:t>umownych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</w:rPr>
        <w:t>z</w:t>
      </w:r>
      <w:r w:rsidRPr="00FE6E06">
        <w:rPr>
          <w:rFonts w:asciiTheme="minorHAnsi" w:hAnsiTheme="minorHAnsi" w:cstheme="minorHAnsi"/>
          <w:spacing w:val="-10"/>
        </w:rPr>
        <w:t xml:space="preserve"> </w:t>
      </w:r>
      <w:r w:rsidRPr="00FE6E06">
        <w:rPr>
          <w:rFonts w:asciiTheme="minorHAnsi" w:hAnsiTheme="minorHAnsi" w:cstheme="minorHAnsi"/>
          <w:spacing w:val="-5"/>
        </w:rPr>
        <w:t>przysługującego</w:t>
      </w:r>
      <w:r w:rsidRPr="00FE6E06">
        <w:rPr>
          <w:rFonts w:asciiTheme="minorHAnsi" w:hAnsiTheme="minorHAnsi" w:cstheme="minorHAnsi"/>
          <w:spacing w:val="-9"/>
        </w:rPr>
        <w:t xml:space="preserve"> </w:t>
      </w:r>
      <w:r w:rsidRPr="00FE6E06">
        <w:rPr>
          <w:rFonts w:asciiTheme="minorHAnsi" w:hAnsiTheme="minorHAnsi" w:cstheme="minorHAnsi"/>
          <w:spacing w:val="-3"/>
        </w:rPr>
        <w:t>mu</w:t>
      </w:r>
      <w:r w:rsidRPr="00FE6E06">
        <w:rPr>
          <w:rFonts w:asciiTheme="minorHAnsi" w:hAnsiTheme="minorHAnsi" w:cstheme="minorHAnsi"/>
          <w:spacing w:val="-8"/>
        </w:rPr>
        <w:t xml:space="preserve"> </w:t>
      </w:r>
      <w:r w:rsidRPr="00FE6E06">
        <w:rPr>
          <w:rFonts w:asciiTheme="minorHAnsi" w:hAnsiTheme="minorHAnsi" w:cstheme="minorHAnsi"/>
          <w:spacing w:val="-6"/>
        </w:rPr>
        <w:t>wynagrodzenia.</w:t>
      </w:r>
    </w:p>
    <w:p w:rsidR="00FE6E06" w:rsidRPr="00FE6E06" w:rsidRDefault="00C95CE6" w:rsidP="00365C77">
      <w:pPr>
        <w:pStyle w:val="Akapitzlist"/>
        <w:numPr>
          <w:ilvl w:val="0"/>
          <w:numId w:val="34"/>
        </w:numPr>
        <w:tabs>
          <w:tab w:val="left" w:pos="392"/>
        </w:tabs>
        <w:spacing w:before="40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  <w:spacing w:val="-3"/>
        </w:rPr>
        <w:t xml:space="preserve">ZAMAWIAJĄCY </w:t>
      </w:r>
      <w:r w:rsidRPr="00FE6E06">
        <w:rPr>
          <w:rFonts w:asciiTheme="minorHAnsi" w:hAnsiTheme="minorHAnsi" w:cstheme="minorHAnsi"/>
          <w:spacing w:val="-4"/>
        </w:rPr>
        <w:t xml:space="preserve">zobowiązuje </w:t>
      </w:r>
      <w:r w:rsidRPr="00FE6E06">
        <w:rPr>
          <w:rFonts w:asciiTheme="minorHAnsi" w:hAnsiTheme="minorHAnsi" w:cstheme="minorHAnsi"/>
          <w:spacing w:val="-3"/>
        </w:rPr>
        <w:t xml:space="preserve">się </w:t>
      </w:r>
      <w:r w:rsidRPr="00FE6E06">
        <w:rPr>
          <w:rFonts w:asciiTheme="minorHAnsi" w:hAnsiTheme="minorHAnsi" w:cstheme="minorHAnsi"/>
          <w:spacing w:val="-4"/>
        </w:rPr>
        <w:t xml:space="preserve">zapłacić WYKONAWCY </w:t>
      </w:r>
      <w:r w:rsidRPr="00FE6E06">
        <w:rPr>
          <w:rFonts w:asciiTheme="minorHAnsi" w:hAnsiTheme="minorHAnsi" w:cstheme="minorHAnsi"/>
          <w:spacing w:val="-3"/>
        </w:rPr>
        <w:t xml:space="preserve">ustawowe odsetki </w:t>
      </w:r>
      <w:r w:rsidRPr="00FE6E06">
        <w:rPr>
          <w:rFonts w:asciiTheme="minorHAnsi" w:hAnsiTheme="minorHAnsi" w:cstheme="minorHAnsi"/>
        </w:rPr>
        <w:t xml:space="preserve">za </w:t>
      </w:r>
      <w:r w:rsidRPr="00FE6E06">
        <w:rPr>
          <w:rFonts w:asciiTheme="minorHAnsi" w:hAnsiTheme="minorHAnsi" w:cstheme="minorHAnsi"/>
          <w:spacing w:val="-3"/>
        </w:rPr>
        <w:t xml:space="preserve">opóźnienie </w:t>
      </w:r>
      <w:r w:rsidRPr="00FE6E06">
        <w:rPr>
          <w:rFonts w:asciiTheme="minorHAnsi" w:hAnsiTheme="minorHAnsi" w:cstheme="minorHAnsi"/>
        </w:rPr>
        <w:t xml:space="preserve">w </w:t>
      </w:r>
      <w:r w:rsidRPr="00FE6E06">
        <w:rPr>
          <w:rFonts w:asciiTheme="minorHAnsi" w:hAnsiTheme="minorHAnsi" w:cstheme="minorHAnsi"/>
          <w:spacing w:val="-3"/>
        </w:rPr>
        <w:t xml:space="preserve">transakcjach handlowych </w:t>
      </w:r>
      <w:r w:rsidRPr="00FE6E06">
        <w:rPr>
          <w:rFonts w:asciiTheme="minorHAnsi" w:hAnsiTheme="minorHAnsi" w:cstheme="minorHAnsi"/>
        </w:rPr>
        <w:t xml:space="preserve">w </w:t>
      </w:r>
      <w:r w:rsidRPr="00FE6E06">
        <w:rPr>
          <w:rFonts w:asciiTheme="minorHAnsi" w:hAnsiTheme="minorHAnsi" w:cstheme="minorHAnsi"/>
          <w:spacing w:val="-3"/>
        </w:rPr>
        <w:t xml:space="preserve">przypadku </w:t>
      </w:r>
      <w:r w:rsidRPr="00FE6E06">
        <w:rPr>
          <w:rFonts w:asciiTheme="minorHAnsi" w:hAnsiTheme="minorHAnsi" w:cstheme="minorHAnsi"/>
        </w:rPr>
        <w:t xml:space="preserve">zwłoki w </w:t>
      </w:r>
      <w:r w:rsidRPr="00FE6E06">
        <w:rPr>
          <w:rFonts w:asciiTheme="minorHAnsi" w:hAnsiTheme="minorHAnsi" w:cstheme="minorHAnsi"/>
          <w:spacing w:val="-3"/>
        </w:rPr>
        <w:t>uregulowaniu</w:t>
      </w:r>
      <w:r w:rsidRPr="00FE6E06">
        <w:rPr>
          <w:rFonts w:asciiTheme="minorHAnsi" w:hAnsiTheme="minorHAnsi" w:cstheme="minorHAnsi"/>
          <w:spacing w:val="-14"/>
        </w:rPr>
        <w:t xml:space="preserve"> </w:t>
      </w:r>
      <w:r w:rsidRPr="00FE6E06">
        <w:rPr>
          <w:rFonts w:asciiTheme="minorHAnsi" w:hAnsiTheme="minorHAnsi" w:cstheme="minorHAnsi"/>
          <w:spacing w:val="-3"/>
        </w:rPr>
        <w:t>wynagrodzenia,</w:t>
      </w:r>
    </w:p>
    <w:p w:rsidR="009976A4" w:rsidRPr="00FE6E06" w:rsidRDefault="00C95CE6" w:rsidP="00365C77">
      <w:pPr>
        <w:pStyle w:val="Akapitzlist"/>
        <w:numPr>
          <w:ilvl w:val="0"/>
          <w:numId w:val="34"/>
        </w:numPr>
        <w:tabs>
          <w:tab w:val="left" w:pos="392"/>
        </w:tabs>
        <w:spacing w:before="40"/>
        <w:rPr>
          <w:rFonts w:asciiTheme="minorHAnsi" w:hAnsiTheme="minorHAnsi" w:cstheme="minorHAnsi"/>
        </w:rPr>
      </w:pPr>
      <w:r w:rsidRPr="00FE6E06">
        <w:rPr>
          <w:rFonts w:asciiTheme="minorHAnsi" w:hAnsiTheme="minorHAnsi" w:cstheme="minorHAnsi"/>
          <w:spacing w:val="-5"/>
        </w:rPr>
        <w:t xml:space="preserve">Strony </w:t>
      </w:r>
      <w:r w:rsidRPr="00FE6E06">
        <w:rPr>
          <w:rFonts w:asciiTheme="minorHAnsi" w:hAnsiTheme="minorHAnsi" w:cstheme="minorHAnsi"/>
          <w:spacing w:val="-4"/>
        </w:rPr>
        <w:t xml:space="preserve">mogą </w:t>
      </w:r>
      <w:r w:rsidRPr="00FE6E06">
        <w:rPr>
          <w:rFonts w:asciiTheme="minorHAnsi" w:hAnsiTheme="minorHAnsi" w:cstheme="minorHAnsi"/>
          <w:spacing w:val="-3"/>
        </w:rPr>
        <w:t xml:space="preserve">na </w:t>
      </w:r>
      <w:r w:rsidRPr="00FE6E06">
        <w:rPr>
          <w:rFonts w:asciiTheme="minorHAnsi" w:hAnsiTheme="minorHAnsi" w:cstheme="minorHAnsi"/>
          <w:spacing w:val="-5"/>
        </w:rPr>
        <w:t xml:space="preserve">zasadach ogólnych dochodzić odszkodowania </w:t>
      </w:r>
      <w:r w:rsidRPr="00FE6E06">
        <w:rPr>
          <w:rFonts w:asciiTheme="minorHAnsi" w:hAnsiTheme="minorHAnsi" w:cstheme="minorHAnsi"/>
        </w:rPr>
        <w:t xml:space="preserve">w </w:t>
      </w:r>
      <w:r w:rsidRPr="00FE6E06">
        <w:rPr>
          <w:rFonts w:asciiTheme="minorHAnsi" w:hAnsiTheme="minorHAnsi" w:cstheme="minorHAnsi"/>
          <w:spacing w:val="-5"/>
        </w:rPr>
        <w:t xml:space="preserve">wysokości </w:t>
      </w:r>
      <w:r w:rsidRPr="00FE6E06">
        <w:rPr>
          <w:rFonts w:asciiTheme="minorHAnsi" w:hAnsiTheme="minorHAnsi" w:cstheme="minorHAnsi"/>
          <w:spacing w:val="-6"/>
        </w:rPr>
        <w:t xml:space="preserve">przekraczającej </w:t>
      </w:r>
      <w:r w:rsidRPr="00FE6E06">
        <w:rPr>
          <w:rFonts w:asciiTheme="minorHAnsi" w:hAnsiTheme="minorHAnsi" w:cstheme="minorHAnsi"/>
          <w:spacing w:val="-5"/>
        </w:rPr>
        <w:t xml:space="preserve">wysokość </w:t>
      </w:r>
      <w:r w:rsidRPr="00FE6E06">
        <w:rPr>
          <w:rFonts w:asciiTheme="minorHAnsi" w:hAnsiTheme="minorHAnsi" w:cstheme="minorHAnsi"/>
          <w:spacing w:val="-4"/>
        </w:rPr>
        <w:t>kar</w:t>
      </w:r>
      <w:r w:rsidRPr="00FE6E06">
        <w:rPr>
          <w:rFonts w:asciiTheme="minorHAnsi" w:hAnsiTheme="minorHAnsi" w:cstheme="minorHAnsi"/>
          <w:spacing w:val="-17"/>
        </w:rPr>
        <w:t xml:space="preserve"> </w:t>
      </w:r>
      <w:r w:rsidRPr="00FE6E06">
        <w:rPr>
          <w:rFonts w:asciiTheme="minorHAnsi" w:hAnsiTheme="minorHAnsi" w:cstheme="minorHAnsi"/>
          <w:spacing w:val="-5"/>
        </w:rPr>
        <w:t>umownych</w:t>
      </w:r>
      <w:r w:rsidR="00A941AE" w:rsidRPr="00FE6E06">
        <w:rPr>
          <w:rFonts w:asciiTheme="minorHAnsi" w:hAnsiTheme="minorHAnsi" w:cstheme="minorHAnsi"/>
          <w:spacing w:val="-5"/>
        </w:rPr>
        <w:t>.</w:t>
      </w:r>
    </w:p>
    <w:p w:rsidR="00A941AE" w:rsidRPr="00053C36" w:rsidRDefault="00A941AE" w:rsidP="00A941AE">
      <w:pPr>
        <w:pStyle w:val="Akapitzlist"/>
        <w:tabs>
          <w:tab w:val="left" w:pos="540"/>
          <w:tab w:val="left" w:pos="541"/>
        </w:tabs>
        <w:spacing w:before="1"/>
        <w:ind w:left="540" w:right="106"/>
        <w:rPr>
          <w:rFonts w:asciiTheme="minorHAnsi" w:hAnsiTheme="minorHAnsi" w:cstheme="minorHAnsi"/>
        </w:rPr>
      </w:pPr>
    </w:p>
    <w:p w:rsidR="009976A4" w:rsidRPr="00053C36" w:rsidRDefault="00C95CE6">
      <w:pPr>
        <w:pStyle w:val="Nagwek1"/>
        <w:ind w:left="4572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§</w:t>
      </w:r>
      <w:r w:rsidRPr="00053C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3C36">
        <w:rPr>
          <w:rFonts w:asciiTheme="minorHAnsi" w:hAnsiTheme="minorHAnsi" w:cstheme="minorHAnsi"/>
          <w:spacing w:val="-3"/>
          <w:sz w:val="22"/>
          <w:szCs w:val="22"/>
        </w:rPr>
        <w:t>15</w:t>
      </w:r>
    </w:p>
    <w:p w:rsidR="00D442D2" w:rsidRDefault="00FE6E06" w:rsidP="00365C77">
      <w:pPr>
        <w:pStyle w:val="Akapitzlist"/>
        <w:numPr>
          <w:ilvl w:val="0"/>
          <w:numId w:val="36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442D2">
        <w:rPr>
          <w:rFonts w:asciiTheme="minorHAnsi" w:hAnsiTheme="minorHAnsi" w:cstheme="minorHAnsi"/>
        </w:rPr>
        <w:t>Wszelkie zmiany niniejszej umowy będą wymagały formy pisemnej i zgody obu Stron pod</w:t>
      </w:r>
      <w:r w:rsidR="00D442D2">
        <w:rPr>
          <w:rFonts w:asciiTheme="minorHAnsi" w:hAnsiTheme="minorHAnsi" w:cstheme="minorHAnsi"/>
        </w:rPr>
        <w:t xml:space="preserve"> </w:t>
      </w:r>
      <w:r w:rsidRPr="00D442D2">
        <w:rPr>
          <w:rFonts w:asciiTheme="minorHAnsi" w:hAnsiTheme="minorHAnsi" w:cstheme="minorHAnsi"/>
        </w:rPr>
        <w:t>rygorem nieważności takich zmian.</w:t>
      </w:r>
    </w:p>
    <w:p w:rsidR="00D442D2" w:rsidRDefault="00FE6E06" w:rsidP="00365C77">
      <w:pPr>
        <w:pStyle w:val="Akapitzlist"/>
        <w:numPr>
          <w:ilvl w:val="0"/>
          <w:numId w:val="36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442D2">
        <w:rPr>
          <w:rFonts w:asciiTheme="minorHAnsi" w:hAnsiTheme="minorHAnsi" w:cstheme="minorHAnsi"/>
        </w:rPr>
        <w:t>Zamawiający na podstawie art. 455 ust. 1 pkt 1 ustawy Pzp przewiduje zmiany niniejszej umowy</w:t>
      </w:r>
      <w:r w:rsidR="00D442D2">
        <w:rPr>
          <w:rFonts w:asciiTheme="minorHAnsi" w:hAnsiTheme="minorHAnsi" w:cstheme="minorHAnsi"/>
        </w:rPr>
        <w:t xml:space="preserve"> </w:t>
      </w:r>
      <w:r w:rsidRPr="00D442D2">
        <w:rPr>
          <w:rFonts w:asciiTheme="minorHAnsi" w:hAnsiTheme="minorHAnsi" w:cstheme="minorHAnsi"/>
        </w:rPr>
        <w:t>w następujących okolicznościach:</w:t>
      </w:r>
    </w:p>
    <w:p w:rsidR="00D442D2" w:rsidRDefault="00FE6E06" w:rsidP="00365C77">
      <w:pPr>
        <w:pStyle w:val="Akapitzlist"/>
        <w:numPr>
          <w:ilvl w:val="0"/>
          <w:numId w:val="37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442D2">
        <w:rPr>
          <w:rFonts w:asciiTheme="minorHAnsi" w:hAnsiTheme="minorHAnsi" w:cstheme="minorHAnsi"/>
        </w:rPr>
        <w:t>z powodu zmiany przepisów prawnych istotnych dla realizacji Przedmiotu umowy mających</w:t>
      </w:r>
      <w:r w:rsidR="00D442D2">
        <w:rPr>
          <w:rFonts w:asciiTheme="minorHAnsi" w:hAnsiTheme="minorHAnsi" w:cstheme="minorHAnsi"/>
        </w:rPr>
        <w:t xml:space="preserve"> </w:t>
      </w:r>
      <w:r w:rsidRPr="00D442D2">
        <w:rPr>
          <w:rFonts w:asciiTheme="minorHAnsi" w:hAnsiTheme="minorHAnsi" w:cstheme="minorHAnsi"/>
        </w:rPr>
        <w:t>wpływ na zakres lub termin wykonania niniejszej umowy w zakresie niezbędnym do</w:t>
      </w:r>
      <w:r w:rsidR="00D442D2">
        <w:rPr>
          <w:rFonts w:asciiTheme="minorHAnsi" w:hAnsiTheme="minorHAnsi" w:cstheme="minorHAnsi"/>
        </w:rPr>
        <w:t xml:space="preserve"> </w:t>
      </w:r>
      <w:r w:rsidRPr="00D442D2">
        <w:rPr>
          <w:rFonts w:asciiTheme="minorHAnsi" w:hAnsiTheme="minorHAnsi" w:cstheme="minorHAnsi"/>
        </w:rPr>
        <w:t>dostosowania się do nowych przepisów,</w:t>
      </w:r>
      <w:r w:rsidR="00D442D2">
        <w:rPr>
          <w:rFonts w:asciiTheme="minorHAnsi" w:hAnsiTheme="minorHAnsi" w:cstheme="minorHAnsi"/>
        </w:rPr>
        <w:t xml:space="preserve"> </w:t>
      </w:r>
    </w:p>
    <w:p w:rsidR="00D442D2" w:rsidRDefault="00FE6E06" w:rsidP="00365C77">
      <w:pPr>
        <w:pStyle w:val="Akapitzlist"/>
        <w:numPr>
          <w:ilvl w:val="0"/>
          <w:numId w:val="37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442D2">
        <w:rPr>
          <w:rFonts w:asciiTheme="minorHAnsi" w:hAnsiTheme="minorHAnsi" w:cstheme="minorHAnsi"/>
        </w:rPr>
        <w:t>z powodu wystąpienia nadzwyczajnej zmiany okoliczności, których strony Umowy nie były</w:t>
      </w:r>
      <w:r w:rsidR="00D442D2">
        <w:rPr>
          <w:rFonts w:asciiTheme="minorHAnsi" w:hAnsiTheme="minorHAnsi" w:cstheme="minorHAnsi"/>
        </w:rPr>
        <w:t xml:space="preserve"> </w:t>
      </w:r>
      <w:r w:rsidRPr="00D442D2">
        <w:rPr>
          <w:rFonts w:asciiTheme="minorHAnsi" w:hAnsiTheme="minorHAnsi" w:cstheme="minorHAnsi"/>
        </w:rPr>
        <w:t>w stanie przewidzieć, pomimo zachowania należytej staranności w zakresie niezbędnym do</w:t>
      </w:r>
      <w:r w:rsidR="00D442D2">
        <w:rPr>
          <w:rFonts w:asciiTheme="minorHAnsi" w:hAnsiTheme="minorHAnsi" w:cstheme="minorHAnsi"/>
        </w:rPr>
        <w:t xml:space="preserve"> </w:t>
      </w:r>
      <w:r w:rsidRPr="00D442D2">
        <w:rPr>
          <w:rFonts w:asciiTheme="minorHAnsi" w:hAnsiTheme="minorHAnsi" w:cstheme="minorHAnsi"/>
        </w:rPr>
        <w:t>należytego wykonania Umowy.</w:t>
      </w:r>
    </w:p>
    <w:p w:rsidR="00D21E1D" w:rsidRDefault="00FE6E06" w:rsidP="00365C77">
      <w:pPr>
        <w:pStyle w:val="Akapitzlist"/>
        <w:numPr>
          <w:ilvl w:val="0"/>
          <w:numId w:val="37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442D2">
        <w:rPr>
          <w:rFonts w:asciiTheme="minorHAnsi" w:hAnsiTheme="minorHAnsi" w:cstheme="minorHAnsi"/>
        </w:rPr>
        <w:lastRenderedPageBreak/>
        <w:t>zmiany wynagrodzenia umownego w przypadku zmiany ustawowej stawki podatku</w:t>
      </w:r>
      <w:r w:rsidR="00D442D2">
        <w:rPr>
          <w:rFonts w:asciiTheme="minorHAnsi" w:hAnsiTheme="minorHAnsi" w:cstheme="minorHAnsi"/>
        </w:rPr>
        <w:t xml:space="preserve"> </w:t>
      </w:r>
      <w:r w:rsidRPr="00D442D2">
        <w:rPr>
          <w:rFonts w:asciiTheme="minorHAnsi" w:hAnsiTheme="minorHAnsi" w:cstheme="minorHAnsi"/>
        </w:rPr>
        <w:t>VAT na usługi objęte przedmiotem zamówienia. W takim przypadku zmiana wynagrodzenia</w:t>
      </w:r>
      <w:r w:rsidR="00D442D2">
        <w:rPr>
          <w:rFonts w:asciiTheme="minorHAnsi" w:hAnsiTheme="minorHAnsi" w:cstheme="minorHAnsi"/>
        </w:rPr>
        <w:t xml:space="preserve"> </w:t>
      </w:r>
      <w:r w:rsidR="00D442D2" w:rsidRPr="00D442D2">
        <w:rPr>
          <w:rFonts w:asciiTheme="minorHAnsi" w:hAnsiTheme="minorHAnsi" w:cstheme="minorHAnsi"/>
        </w:rPr>
        <w:t>zostanie dokonana poprzez zmianę wartości wynagrodzenia umownego o różnicę wynikającą</w:t>
      </w:r>
      <w:r w:rsidR="00D442D2">
        <w:rPr>
          <w:rFonts w:asciiTheme="minorHAnsi" w:hAnsiTheme="minorHAnsi" w:cstheme="minorHAnsi"/>
        </w:rPr>
        <w:t xml:space="preserve"> </w:t>
      </w:r>
      <w:r w:rsidR="00D442D2" w:rsidRPr="00D442D2">
        <w:rPr>
          <w:rFonts w:asciiTheme="minorHAnsi" w:hAnsiTheme="minorHAnsi" w:cstheme="minorHAnsi"/>
        </w:rPr>
        <w:t>ze zmiany stawki podatku VAT w stosunku do tej określonej w ofercie.</w:t>
      </w:r>
    </w:p>
    <w:p w:rsidR="00D21E1D" w:rsidRDefault="00D442D2" w:rsidP="00365C77">
      <w:pPr>
        <w:pStyle w:val="Akapitzlist"/>
        <w:numPr>
          <w:ilvl w:val="0"/>
          <w:numId w:val="36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21E1D">
        <w:rPr>
          <w:rFonts w:asciiTheme="minorHAnsi" w:hAnsiTheme="minorHAnsi" w:cstheme="minorHAnsi"/>
        </w:rPr>
        <w:t>Zamawiający przewiduje także możliwość zmiany niniejszej umowy w stosunku do treści Oferty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Wykonawcy, jeżeli zachodzi jedna z następujących okoliczności:</w:t>
      </w:r>
    </w:p>
    <w:p w:rsidR="00D21E1D" w:rsidRDefault="00D442D2" w:rsidP="00365C77">
      <w:pPr>
        <w:pStyle w:val="Akapitzlist"/>
        <w:numPr>
          <w:ilvl w:val="0"/>
          <w:numId w:val="38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21E1D">
        <w:rPr>
          <w:rFonts w:asciiTheme="minorHAnsi" w:hAnsiTheme="minorHAnsi" w:cstheme="minorHAnsi"/>
        </w:rPr>
        <w:t>zmiany dotyczą realizacji dodatkowych usług nieobjętych zamówieniem podstawowym, o</w:t>
      </w:r>
      <w:r w:rsidR="00D21E1D" w:rsidRP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ile stały się niezbędne i zostały spełnione łącznie następujące warunki:</w:t>
      </w:r>
    </w:p>
    <w:p w:rsidR="00D21E1D" w:rsidRDefault="00D442D2" w:rsidP="00365C77">
      <w:pPr>
        <w:pStyle w:val="Akapitzlist"/>
        <w:numPr>
          <w:ilvl w:val="0"/>
          <w:numId w:val="39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21E1D">
        <w:rPr>
          <w:rFonts w:asciiTheme="minorHAnsi" w:hAnsiTheme="minorHAnsi" w:cstheme="minorHAnsi"/>
        </w:rPr>
        <w:t>zmiana wykonawcy nie może zostać dokonana z powodów ekonomicznych lub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technicznych, w szczególności dotyczących zamienności lub interoperacyjności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sprzętu, usług lub instalacji, zamówionych w ramach zamówienia podstawowego,</w:t>
      </w:r>
    </w:p>
    <w:p w:rsidR="00D21E1D" w:rsidRDefault="00D442D2" w:rsidP="00365C77">
      <w:pPr>
        <w:pStyle w:val="Akapitzlist"/>
        <w:numPr>
          <w:ilvl w:val="0"/>
          <w:numId w:val="39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21E1D">
        <w:rPr>
          <w:rFonts w:asciiTheme="minorHAnsi" w:hAnsiTheme="minorHAnsi" w:cstheme="minorHAnsi"/>
        </w:rPr>
        <w:t>zmiana wykonawcy spowodowałaby istotną niedogodność lub znaczne zwiększenie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kosztów dla zamawiającego,</w:t>
      </w:r>
    </w:p>
    <w:p w:rsidR="00D442D2" w:rsidRPr="00D21E1D" w:rsidRDefault="00D442D2" w:rsidP="00365C77">
      <w:pPr>
        <w:pStyle w:val="Akapitzlist"/>
        <w:numPr>
          <w:ilvl w:val="0"/>
          <w:numId w:val="39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21E1D">
        <w:rPr>
          <w:rFonts w:asciiTheme="minorHAnsi" w:hAnsiTheme="minorHAnsi" w:cstheme="minorHAnsi"/>
        </w:rPr>
        <w:t>wartość każdej kolejnej zmiany nie przekracza 50% wartości Wynagrodzenia;</w:t>
      </w:r>
    </w:p>
    <w:p w:rsidR="00D21E1D" w:rsidRDefault="00D442D2" w:rsidP="00365C77">
      <w:pPr>
        <w:pStyle w:val="Akapitzlist"/>
        <w:numPr>
          <w:ilvl w:val="0"/>
          <w:numId w:val="38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442D2">
        <w:rPr>
          <w:rFonts w:asciiTheme="minorHAnsi" w:hAnsiTheme="minorHAnsi" w:cstheme="minorHAnsi"/>
        </w:rPr>
        <w:t>zostały spełnione łącznie następujące warunki:</w:t>
      </w:r>
    </w:p>
    <w:p w:rsidR="00D21E1D" w:rsidRDefault="00D442D2" w:rsidP="00365C77">
      <w:pPr>
        <w:pStyle w:val="Akapitzlist"/>
        <w:numPr>
          <w:ilvl w:val="0"/>
          <w:numId w:val="40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21E1D">
        <w:rPr>
          <w:rFonts w:asciiTheme="minorHAnsi" w:hAnsiTheme="minorHAnsi" w:cstheme="minorHAnsi"/>
        </w:rPr>
        <w:t>konieczność zmiany Umowy spowodowana jest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okolicznościami, których Zamawiający, działając z należytą starannością, nie mógł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przewidzieć</w:t>
      </w:r>
    </w:p>
    <w:p w:rsidR="00D442D2" w:rsidRPr="00D21E1D" w:rsidRDefault="00D442D2" w:rsidP="00365C77">
      <w:pPr>
        <w:pStyle w:val="Akapitzlist"/>
        <w:numPr>
          <w:ilvl w:val="0"/>
          <w:numId w:val="40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21E1D">
        <w:rPr>
          <w:rFonts w:asciiTheme="minorHAnsi" w:hAnsiTheme="minorHAnsi" w:cstheme="minorHAnsi"/>
        </w:rPr>
        <w:t>wartość zmiany nie przekracza 50% wartości Wynagrodzenia,</w:t>
      </w:r>
    </w:p>
    <w:p w:rsidR="00D21E1D" w:rsidRDefault="00D442D2" w:rsidP="00365C77">
      <w:pPr>
        <w:pStyle w:val="Akapitzlist"/>
        <w:numPr>
          <w:ilvl w:val="0"/>
          <w:numId w:val="38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442D2">
        <w:rPr>
          <w:rFonts w:asciiTheme="minorHAnsi" w:hAnsiTheme="minorHAnsi" w:cstheme="minorHAnsi"/>
        </w:rPr>
        <w:t>Wykonawcę ma zastąpić nowy wykonawca:</w:t>
      </w:r>
    </w:p>
    <w:p w:rsidR="00D21E1D" w:rsidRDefault="00D442D2" w:rsidP="00365C77">
      <w:pPr>
        <w:pStyle w:val="Akapitzlist"/>
        <w:numPr>
          <w:ilvl w:val="0"/>
          <w:numId w:val="41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21E1D">
        <w:rPr>
          <w:rFonts w:asciiTheme="minorHAnsi" w:hAnsiTheme="minorHAnsi" w:cstheme="minorHAnsi"/>
        </w:rPr>
        <w:t>w wyniku połączenia, podziału, przekształcenia, upadłości, restrukturyzacji lub nabycia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dotychczasowego wykonawcy lub jego przedsiębiorstwa, o ile nowy wykonawca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spełnia warunki udziału w postępowaniu, nie zachodzą wobec niego podstawy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wykluczenia oraz nie pociąga to za sobą innych istotnych zmian umowy,</w:t>
      </w:r>
    </w:p>
    <w:p w:rsidR="00D21E1D" w:rsidRDefault="00D442D2" w:rsidP="00365C77">
      <w:pPr>
        <w:pStyle w:val="Akapitzlist"/>
        <w:numPr>
          <w:ilvl w:val="0"/>
          <w:numId w:val="41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21E1D">
        <w:rPr>
          <w:rFonts w:asciiTheme="minorHAnsi" w:hAnsiTheme="minorHAnsi" w:cstheme="minorHAnsi"/>
        </w:rPr>
        <w:t>w wyniku przejęcia przez Zamawiającego zobowiązań Wykonawcy względem jego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podwykonawców,</w:t>
      </w:r>
    </w:p>
    <w:p w:rsidR="00D442D2" w:rsidRPr="00D21E1D" w:rsidRDefault="00D442D2" w:rsidP="00365C77">
      <w:pPr>
        <w:pStyle w:val="Akapitzlist"/>
        <w:numPr>
          <w:ilvl w:val="0"/>
          <w:numId w:val="41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21E1D">
        <w:rPr>
          <w:rFonts w:asciiTheme="minorHAnsi" w:hAnsiTheme="minorHAnsi" w:cstheme="minorHAnsi"/>
        </w:rPr>
        <w:t>w wyniku sukcesji, wstępując w prawa i obowiązki wykonawcy, w następstwie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przejęcia, połączenia, podziału, przekształcenia, upadłości, restrukturyzacji,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dziedziczenia lub nabycia dotychczasowego wykonawcy lub jego przedsiębiorstwa, o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 xml:space="preserve">ile nowy wykonawca spełnia warunki udziału w </w:t>
      </w:r>
      <w:r w:rsidR="00D21E1D">
        <w:rPr>
          <w:rFonts w:asciiTheme="minorHAnsi" w:hAnsiTheme="minorHAnsi" w:cstheme="minorHAnsi"/>
        </w:rPr>
        <w:t xml:space="preserve">postępowaniu, nie zachodzą wobec </w:t>
      </w:r>
      <w:r w:rsidRPr="00D21E1D">
        <w:rPr>
          <w:rFonts w:asciiTheme="minorHAnsi" w:hAnsiTheme="minorHAnsi" w:cstheme="minorHAnsi"/>
        </w:rPr>
        <w:t>niego podstawy wykluczenia oraz nie pociąga to za sobą innych istotnych zmian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umowy, a także nie ma na celu uniknięcia stosowania przepisów ustawy, lub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w wyniku przejęcia przez zamawiającego zobowiązań wykonawcy względem jego</w:t>
      </w:r>
      <w:r w:rsidR="00D21E1D">
        <w:rPr>
          <w:rFonts w:asciiTheme="minorHAnsi" w:hAnsiTheme="minorHAnsi" w:cstheme="minorHAnsi"/>
        </w:rPr>
        <w:t xml:space="preserve"> </w:t>
      </w:r>
      <w:r w:rsidRPr="00D21E1D">
        <w:rPr>
          <w:rFonts w:asciiTheme="minorHAnsi" w:hAnsiTheme="minorHAnsi" w:cstheme="minorHAnsi"/>
        </w:rPr>
        <w:t>podwykonawców, w przypadku, o którym mowa w art. 465 ust. 1;</w:t>
      </w:r>
    </w:p>
    <w:p w:rsidR="00D21E1D" w:rsidRDefault="00D442D2" w:rsidP="00365C77">
      <w:pPr>
        <w:pStyle w:val="Akapitzlist"/>
        <w:numPr>
          <w:ilvl w:val="0"/>
          <w:numId w:val="38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 w:rsidRPr="00D442D2">
        <w:rPr>
          <w:rFonts w:asciiTheme="minorHAnsi" w:hAnsiTheme="minorHAnsi" w:cstheme="minorHAnsi"/>
        </w:rPr>
        <w:t>zmiany, niezależnie od ich wartości, nie są istotne w rozumieniu art. 455 ustawy Pzp,</w:t>
      </w:r>
    </w:p>
    <w:p w:rsidR="00D442D2" w:rsidRPr="00D21E1D" w:rsidRDefault="00D21E1D" w:rsidP="00365C77">
      <w:pPr>
        <w:pStyle w:val="Akapitzlist"/>
        <w:numPr>
          <w:ilvl w:val="0"/>
          <w:numId w:val="38"/>
        </w:numPr>
        <w:tabs>
          <w:tab w:val="left" w:pos="512"/>
        </w:tabs>
        <w:spacing w:before="120"/>
        <w:ind w:righ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</w:t>
      </w:r>
      <w:r w:rsidR="00D442D2" w:rsidRPr="00D21E1D">
        <w:rPr>
          <w:rFonts w:asciiTheme="minorHAnsi" w:hAnsiTheme="minorHAnsi" w:cstheme="minorHAnsi"/>
        </w:rPr>
        <w:t>ączna wartość zmian jest mniejsza niż kwoty określone w przepisach wydanych na</w:t>
      </w:r>
      <w:r>
        <w:rPr>
          <w:rFonts w:asciiTheme="minorHAnsi" w:hAnsiTheme="minorHAnsi" w:cstheme="minorHAnsi"/>
        </w:rPr>
        <w:t xml:space="preserve"> </w:t>
      </w:r>
      <w:r w:rsidR="00D442D2" w:rsidRPr="00D21E1D">
        <w:rPr>
          <w:rFonts w:asciiTheme="minorHAnsi" w:hAnsiTheme="minorHAnsi" w:cstheme="minorHAnsi"/>
        </w:rPr>
        <w:t>podstawie art. 3 ustawy PZP i jest mniejsza od 10% wartości wynagrodzenia Wykonawcy, o</w:t>
      </w:r>
      <w:r>
        <w:rPr>
          <w:rFonts w:asciiTheme="minorHAnsi" w:hAnsiTheme="minorHAnsi" w:cstheme="minorHAnsi"/>
        </w:rPr>
        <w:t xml:space="preserve"> którym mowa w § 4 ust. 2</w:t>
      </w:r>
      <w:r w:rsidR="00D442D2" w:rsidRPr="00D21E1D">
        <w:rPr>
          <w:rFonts w:asciiTheme="minorHAnsi" w:hAnsiTheme="minorHAnsi" w:cstheme="minorHAnsi"/>
        </w:rPr>
        <w:t xml:space="preserve"> niniejszej umowy.</w:t>
      </w:r>
    </w:p>
    <w:p w:rsidR="002514D0" w:rsidRDefault="00D21E1D" w:rsidP="00365C77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D21E1D">
        <w:rPr>
          <w:rFonts w:asciiTheme="minorHAnsi" w:hAnsiTheme="minorHAnsi" w:cstheme="minorHAnsi"/>
          <w:sz w:val="22"/>
          <w:szCs w:val="22"/>
        </w:rPr>
        <w:t xml:space="preserve">W przypadkach, o których mowa w ust. </w:t>
      </w:r>
      <w:r w:rsidR="002514D0">
        <w:rPr>
          <w:rFonts w:asciiTheme="minorHAnsi" w:hAnsiTheme="minorHAnsi" w:cstheme="minorHAnsi"/>
          <w:sz w:val="22"/>
          <w:szCs w:val="22"/>
        </w:rPr>
        <w:t>3 pkt 2m</w:t>
      </w:r>
      <w:r w:rsidRPr="00D21E1D">
        <w:rPr>
          <w:rFonts w:asciiTheme="minorHAnsi" w:hAnsiTheme="minorHAnsi" w:cstheme="minorHAnsi"/>
          <w:sz w:val="22"/>
          <w:szCs w:val="22"/>
        </w:rPr>
        <w:t>i 5 wykonanie przewidzianych w nich</w:t>
      </w:r>
      <w:r w:rsidR="002514D0">
        <w:rPr>
          <w:rFonts w:asciiTheme="minorHAnsi" w:hAnsiTheme="minorHAnsi" w:cstheme="minorHAnsi"/>
          <w:sz w:val="22"/>
          <w:szCs w:val="22"/>
        </w:rPr>
        <w:t xml:space="preserve"> </w:t>
      </w:r>
      <w:r w:rsidRPr="002514D0">
        <w:rPr>
          <w:rFonts w:asciiTheme="minorHAnsi" w:hAnsiTheme="minorHAnsi" w:cstheme="minorHAnsi"/>
          <w:sz w:val="22"/>
          <w:szCs w:val="22"/>
        </w:rPr>
        <w:t>usług musi być stwierdzone w Protokole konieczności.</w:t>
      </w:r>
    </w:p>
    <w:p w:rsidR="002514D0" w:rsidRDefault="00D21E1D" w:rsidP="00365C77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514D0">
        <w:rPr>
          <w:rFonts w:asciiTheme="minorHAnsi" w:hAnsiTheme="minorHAnsi" w:cstheme="minorHAnsi"/>
          <w:sz w:val="22"/>
          <w:szCs w:val="22"/>
        </w:rPr>
        <w:t>Postanowienie umowne zmienione z naruszeniem ustawy Pzp podlega unieważnieniu. Na</w:t>
      </w:r>
      <w:r w:rsidR="002514D0">
        <w:rPr>
          <w:rFonts w:asciiTheme="minorHAnsi" w:hAnsiTheme="minorHAnsi" w:cstheme="minorHAnsi"/>
          <w:sz w:val="22"/>
          <w:szCs w:val="22"/>
        </w:rPr>
        <w:t xml:space="preserve"> </w:t>
      </w:r>
      <w:r w:rsidRPr="002514D0">
        <w:rPr>
          <w:rFonts w:asciiTheme="minorHAnsi" w:hAnsiTheme="minorHAnsi" w:cstheme="minorHAnsi"/>
          <w:sz w:val="22"/>
          <w:szCs w:val="22"/>
        </w:rPr>
        <w:t>miejsce unieważnionych postanowień niniejszej umowy wchodzą postanowienia umowne w</w:t>
      </w:r>
      <w:r w:rsidR="002514D0">
        <w:rPr>
          <w:rFonts w:asciiTheme="minorHAnsi" w:hAnsiTheme="minorHAnsi" w:cstheme="minorHAnsi"/>
          <w:sz w:val="22"/>
          <w:szCs w:val="22"/>
        </w:rPr>
        <w:t xml:space="preserve"> </w:t>
      </w:r>
      <w:r w:rsidRPr="002514D0">
        <w:rPr>
          <w:rFonts w:asciiTheme="minorHAnsi" w:hAnsiTheme="minorHAnsi" w:cstheme="minorHAnsi"/>
          <w:sz w:val="22"/>
          <w:szCs w:val="22"/>
        </w:rPr>
        <w:t>pierwotnym brzmieniu.</w:t>
      </w:r>
    </w:p>
    <w:p w:rsidR="002514D0" w:rsidRDefault="00D21E1D" w:rsidP="00365C77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514D0">
        <w:rPr>
          <w:rFonts w:asciiTheme="minorHAnsi" w:hAnsiTheme="minorHAnsi" w:cstheme="minorHAnsi"/>
          <w:sz w:val="22"/>
          <w:szCs w:val="22"/>
        </w:rPr>
        <w:t>Zamawiający zastrzega sobie możliwość zmiany częstotliwości odbioru odpadów komunalnych</w:t>
      </w:r>
      <w:r w:rsidR="002514D0">
        <w:rPr>
          <w:rFonts w:asciiTheme="minorHAnsi" w:hAnsiTheme="minorHAnsi" w:cstheme="minorHAnsi"/>
          <w:sz w:val="22"/>
          <w:szCs w:val="22"/>
        </w:rPr>
        <w:t xml:space="preserve"> </w:t>
      </w:r>
      <w:r w:rsidRPr="002514D0">
        <w:rPr>
          <w:rFonts w:asciiTheme="minorHAnsi" w:hAnsiTheme="minorHAnsi" w:cstheme="minorHAnsi"/>
          <w:sz w:val="22"/>
          <w:szCs w:val="22"/>
        </w:rPr>
        <w:t>poszczególnych frakcji. W przypadku zmniejszenia częstotliwości odbioru odpadów</w:t>
      </w:r>
      <w:r w:rsidR="002514D0">
        <w:rPr>
          <w:rFonts w:asciiTheme="minorHAnsi" w:hAnsiTheme="minorHAnsi" w:cstheme="minorHAnsi"/>
          <w:sz w:val="22"/>
          <w:szCs w:val="22"/>
        </w:rPr>
        <w:t xml:space="preserve"> </w:t>
      </w:r>
      <w:r w:rsidRPr="002514D0">
        <w:rPr>
          <w:rFonts w:asciiTheme="minorHAnsi" w:hAnsiTheme="minorHAnsi" w:cstheme="minorHAnsi"/>
          <w:sz w:val="22"/>
          <w:szCs w:val="22"/>
        </w:rPr>
        <w:t>komunalnych, wynagrodzenie zmniejsza się proporcjonalnie do zmiany.</w:t>
      </w:r>
    </w:p>
    <w:p w:rsidR="002514D0" w:rsidRDefault="00D21E1D" w:rsidP="00365C77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514D0">
        <w:rPr>
          <w:rFonts w:asciiTheme="minorHAnsi" w:hAnsiTheme="minorHAnsi" w:cstheme="minorHAnsi"/>
          <w:sz w:val="22"/>
          <w:szCs w:val="22"/>
        </w:rPr>
        <w:lastRenderedPageBreak/>
        <w:t>Zamawiający zamierzając dokonać zmiany warunków realizacji Przedmiotu umowy, które</w:t>
      </w:r>
      <w:r w:rsidR="002514D0">
        <w:rPr>
          <w:rFonts w:asciiTheme="minorHAnsi" w:hAnsiTheme="minorHAnsi" w:cstheme="minorHAnsi"/>
          <w:sz w:val="22"/>
          <w:szCs w:val="22"/>
        </w:rPr>
        <w:t xml:space="preserve"> </w:t>
      </w:r>
      <w:r w:rsidRPr="002514D0">
        <w:rPr>
          <w:rFonts w:asciiTheme="minorHAnsi" w:hAnsiTheme="minorHAnsi" w:cstheme="minorHAnsi"/>
          <w:sz w:val="22"/>
          <w:szCs w:val="22"/>
        </w:rPr>
        <w:t>wykraczają poza zmiany niniejszej umowy dopuszczalne przepisami ustawy Pzp obowiązany</w:t>
      </w:r>
      <w:r w:rsidR="002514D0">
        <w:rPr>
          <w:rFonts w:asciiTheme="minorHAnsi" w:hAnsiTheme="minorHAnsi" w:cstheme="minorHAnsi"/>
          <w:sz w:val="22"/>
          <w:szCs w:val="22"/>
        </w:rPr>
        <w:t xml:space="preserve"> </w:t>
      </w:r>
      <w:r w:rsidRPr="002514D0">
        <w:rPr>
          <w:rFonts w:asciiTheme="minorHAnsi" w:hAnsiTheme="minorHAnsi" w:cstheme="minorHAnsi"/>
          <w:sz w:val="22"/>
          <w:szCs w:val="22"/>
        </w:rPr>
        <w:t>jest przeprowadzić nowe postępowanie o udzielenie zamówienia.</w:t>
      </w:r>
      <w:r w:rsidR="002514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14D0" w:rsidRDefault="00D21E1D" w:rsidP="00365C77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514D0">
        <w:rPr>
          <w:rFonts w:asciiTheme="minorHAnsi" w:hAnsiTheme="minorHAnsi" w:cstheme="minorHAnsi"/>
          <w:sz w:val="22"/>
          <w:szCs w:val="22"/>
        </w:rPr>
        <w:t>Postanowienia niniejszego paragrafu nie ograniczają możliwości dokonywania zmian, o których</w:t>
      </w:r>
      <w:r w:rsidR="002514D0">
        <w:rPr>
          <w:rFonts w:asciiTheme="minorHAnsi" w:hAnsiTheme="minorHAnsi" w:cstheme="minorHAnsi"/>
          <w:sz w:val="22"/>
          <w:szCs w:val="22"/>
        </w:rPr>
        <w:t xml:space="preserve"> </w:t>
      </w:r>
      <w:r w:rsidRPr="002514D0">
        <w:rPr>
          <w:rFonts w:asciiTheme="minorHAnsi" w:hAnsiTheme="minorHAnsi" w:cstheme="minorHAnsi"/>
          <w:sz w:val="22"/>
          <w:szCs w:val="22"/>
        </w:rPr>
        <w:t>mowa w innych postanowieniach umowy.</w:t>
      </w:r>
      <w:r w:rsidR="002514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76A4" w:rsidRPr="002514D0" w:rsidRDefault="00D21E1D" w:rsidP="00365C77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514D0">
        <w:rPr>
          <w:rFonts w:asciiTheme="minorHAnsi" w:hAnsiTheme="minorHAnsi" w:cstheme="minorHAnsi"/>
          <w:sz w:val="22"/>
          <w:szCs w:val="22"/>
        </w:rPr>
        <w:t>Aktualizacja wykazu posesji zamieszkałych z których będą odbierane odpady, ilość i rodzaj</w:t>
      </w:r>
      <w:r w:rsidR="002514D0">
        <w:rPr>
          <w:rFonts w:asciiTheme="minorHAnsi" w:hAnsiTheme="minorHAnsi" w:cstheme="minorHAnsi"/>
          <w:sz w:val="22"/>
          <w:szCs w:val="22"/>
        </w:rPr>
        <w:t xml:space="preserve"> </w:t>
      </w:r>
      <w:r w:rsidRPr="002514D0">
        <w:rPr>
          <w:rFonts w:asciiTheme="minorHAnsi" w:hAnsiTheme="minorHAnsi" w:cstheme="minorHAnsi"/>
          <w:sz w:val="22"/>
          <w:szCs w:val="22"/>
        </w:rPr>
        <w:t>pojemników na śmieci określona jest w załączniku nr 2 do ni</w:t>
      </w:r>
      <w:r w:rsidR="002514D0">
        <w:rPr>
          <w:rFonts w:asciiTheme="minorHAnsi" w:hAnsiTheme="minorHAnsi" w:cstheme="minorHAnsi"/>
          <w:sz w:val="22"/>
          <w:szCs w:val="22"/>
        </w:rPr>
        <w:t xml:space="preserve">niejszej umowy </w:t>
      </w:r>
      <w:r w:rsidRPr="002514D0">
        <w:rPr>
          <w:rFonts w:asciiTheme="minorHAnsi" w:hAnsiTheme="minorHAnsi" w:cstheme="minorHAnsi"/>
          <w:sz w:val="22"/>
          <w:szCs w:val="22"/>
        </w:rPr>
        <w:t>nie wymaga aneksu do umowy.</w:t>
      </w:r>
    </w:p>
    <w:p w:rsidR="009976A4" w:rsidRPr="00053C36" w:rsidRDefault="009976A4">
      <w:pPr>
        <w:pStyle w:val="Tekstpodstawowy"/>
        <w:spacing w:before="1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9976A4" w:rsidRPr="00053C36" w:rsidRDefault="00C95CE6">
      <w:pPr>
        <w:pStyle w:val="Nagwek1"/>
        <w:ind w:left="4572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§ 16</w:t>
      </w:r>
    </w:p>
    <w:p w:rsidR="002514D0" w:rsidRDefault="00A941AE" w:rsidP="00365C77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2514D0">
        <w:rPr>
          <w:rFonts w:asciiTheme="minorHAnsi" w:hAnsiTheme="minorHAnsi" w:cstheme="minorHAnsi"/>
        </w:rPr>
        <w:t xml:space="preserve">W </w:t>
      </w:r>
      <w:r w:rsidR="00C95CE6" w:rsidRPr="002514D0">
        <w:rPr>
          <w:rFonts w:asciiTheme="minorHAnsi" w:hAnsiTheme="minorHAnsi" w:cstheme="minorHAnsi"/>
        </w:rPr>
        <w:t>sprawach nie uregulowanych w umowie mają zastosowanie obowiązujące w Polsce przepisy, a w</w:t>
      </w:r>
      <w:r w:rsidR="00C95CE6" w:rsidRPr="002514D0">
        <w:rPr>
          <w:rFonts w:asciiTheme="minorHAnsi" w:hAnsiTheme="minorHAnsi" w:cstheme="minorHAnsi"/>
          <w:spacing w:val="-3"/>
        </w:rPr>
        <w:t xml:space="preserve"> </w:t>
      </w:r>
      <w:r w:rsidR="00C95CE6" w:rsidRPr="002514D0">
        <w:rPr>
          <w:rFonts w:asciiTheme="minorHAnsi" w:hAnsiTheme="minorHAnsi" w:cstheme="minorHAnsi"/>
        </w:rPr>
        <w:t>szczególności:</w:t>
      </w:r>
    </w:p>
    <w:p w:rsidR="002514D0" w:rsidRDefault="00C95CE6" w:rsidP="00365C77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514D0">
        <w:rPr>
          <w:rFonts w:asciiTheme="minorHAnsi" w:hAnsiTheme="minorHAnsi" w:cstheme="minorHAnsi"/>
        </w:rPr>
        <w:t>ustawy z dnia 13 września 1996 r. o utrzymaniu czystości i po</w:t>
      </w:r>
      <w:r w:rsidR="006B6CCC" w:rsidRPr="002514D0">
        <w:rPr>
          <w:rFonts w:asciiTheme="minorHAnsi" w:hAnsiTheme="minorHAnsi" w:cstheme="minorHAnsi"/>
        </w:rPr>
        <w:t>rządku w gmin</w:t>
      </w:r>
      <w:r w:rsidR="002514D0">
        <w:rPr>
          <w:rFonts w:asciiTheme="minorHAnsi" w:hAnsiTheme="minorHAnsi" w:cstheme="minorHAnsi"/>
        </w:rPr>
        <w:t>ach (Dz. U. z 2020 r., poz. 888</w:t>
      </w:r>
      <w:r w:rsidRPr="002514D0">
        <w:rPr>
          <w:rFonts w:asciiTheme="minorHAnsi" w:hAnsiTheme="minorHAnsi" w:cstheme="minorHAnsi"/>
        </w:rPr>
        <w:t>),</w:t>
      </w:r>
    </w:p>
    <w:p w:rsidR="002514D0" w:rsidRDefault="00C95CE6" w:rsidP="00365C77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514D0">
        <w:rPr>
          <w:rFonts w:asciiTheme="minorHAnsi" w:hAnsiTheme="minorHAnsi" w:cstheme="minorHAnsi"/>
        </w:rPr>
        <w:t>ustawy z dnia 14 grudnia 2012 r. o odpadach (</w:t>
      </w:r>
      <w:r w:rsidR="00EC2626" w:rsidRPr="002514D0">
        <w:rPr>
          <w:rFonts w:asciiTheme="minorHAnsi" w:hAnsiTheme="minorHAnsi" w:cstheme="minorHAnsi"/>
        </w:rPr>
        <w:t xml:space="preserve">t. j. </w:t>
      </w:r>
      <w:r w:rsidRPr="002514D0">
        <w:rPr>
          <w:rFonts w:asciiTheme="minorHAnsi" w:hAnsiTheme="minorHAnsi" w:cstheme="minorHAnsi"/>
        </w:rPr>
        <w:t>Dz. U. z</w:t>
      </w:r>
      <w:r w:rsidR="002514D0">
        <w:rPr>
          <w:rFonts w:asciiTheme="minorHAnsi" w:hAnsiTheme="minorHAnsi" w:cstheme="minorHAnsi"/>
        </w:rPr>
        <w:t xml:space="preserve"> 2021 r., poz. 7</w:t>
      </w:r>
      <w:r w:rsidR="006B6CCC" w:rsidRPr="002514D0">
        <w:rPr>
          <w:rFonts w:asciiTheme="minorHAnsi" w:hAnsiTheme="minorHAnsi" w:cstheme="minorHAnsi"/>
        </w:rPr>
        <w:t>7</w:t>
      </w:r>
      <w:r w:rsidR="002514D0">
        <w:rPr>
          <w:rFonts w:asciiTheme="minorHAnsi" w:hAnsiTheme="minorHAnsi" w:cstheme="minorHAnsi"/>
        </w:rPr>
        <w:t>9</w:t>
      </w:r>
      <w:r w:rsidRPr="002514D0">
        <w:rPr>
          <w:rFonts w:asciiTheme="minorHAnsi" w:hAnsiTheme="minorHAnsi" w:cstheme="minorHAnsi"/>
        </w:rPr>
        <w:t xml:space="preserve"> ze</w:t>
      </w:r>
      <w:r w:rsidRPr="002514D0">
        <w:rPr>
          <w:rFonts w:asciiTheme="minorHAnsi" w:hAnsiTheme="minorHAnsi" w:cstheme="minorHAnsi"/>
          <w:spacing w:val="-3"/>
        </w:rPr>
        <w:t xml:space="preserve"> </w:t>
      </w:r>
      <w:r w:rsidRPr="002514D0">
        <w:rPr>
          <w:rFonts w:asciiTheme="minorHAnsi" w:hAnsiTheme="minorHAnsi" w:cstheme="minorHAnsi"/>
        </w:rPr>
        <w:t>zm.),</w:t>
      </w:r>
    </w:p>
    <w:p w:rsidR="002514D0" w:rsidRDefault="00C95CE6" w:rsidP="00365C77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514D0">
        <w:rPr>
          <w:rFonts w:asciiTheme="minorHAnsi" w:hAnsiTheme="minorHAnsi" w:cstheme="minorHAnsi"/>
        </w:rPr>
        <w:t xml:space="preserve">ustawy z dnia </w:t>
      </w:r>
      <w:r w:rsidR="002514D0">
        <w:rPr>
          <w:rFonts w:asciiTheme="minorHAnsi" w:hAnsiTheme="minorHAnsi" w:cstheme="minorHAnsi"/>
        </w:rPr>
        <w:t>11 września 2019 r.</w:t>
      </w:r>
      <w:r w:rsidRPr="002514D0">
        <w:rPr>
          <w:rFonts w:asciiTheme="minorHAnsi" w:hAnsiTheme="minorHAnsi" w:cstheme="minorHAnsi"/>
        </w:rPr>
        <w:t xml:space="preserve"> Prawo Zam</w:t>
      </w:r>
      <w:r w:rsidR="002514D0">
        <w:rPr>
          <w:rFonts w:asciiTheme="minorHAnsi" w:hAnsiTheme="minorHAnsi" w:cstheme="minorHAnsi"/>
        </w:rPr>
        <w:t>ówień Publicznych (Dz. U. z 2021 r. poz. 1129</w:t>
      </w:r>
      <w:r w:rsidRPr="002514D0">
        <w:rPr>
          <w:rFonts w:asciiTheme="minorHAnsi" w:hAnsiTheme="minorHAnsi" w:cstheme="minorHAnsi"/>
        </w:rPr>
        <w:t>),</w:t>
      </w:r>
    </w:p>
    <w:p w:rsidR="002514D0" w:rsidRDefault="00C95CE6" w:rsidP="00365C77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514D0">
        <w:rPr>
          <w:rFonts w:asciiTheme="minorHAnsi" w:hAnsiTheme="minorHAnsi" w:cstheme="minorHAnsi"/>
        </w:rPr>
        <w:t>rozporządzenia Ministra Środowiska z dnia 14 grudnia 2016 r. w sprawie poziomów recyklingu, przygotowania do ponownego użycia i odzysku innymi metodami niektórych frakcji odpadów komunalnych (Dz. U. z 2016 r. poz.</w:t>
      </w:r>
      <w:r w:rsidRPr="002514D0">
        <w:rPr>
          <w:rFonts w:asciiTheme="minorHAnsi" w:hAnsiTheme="minorHAnsi" w:cstheme="minorHAnsi"/>
          <w:spacing w:val="-4"/>
        </w:rPr>
        <w:t xml:space="preserve"> </w:t>
      </w:r>
      <w:r w:rsidRPr="002514D0">
        <w:rPr>
          <w:rFonts w:asciiTheme="minorHAnsi" w:hAnsiTheme="minorHAnsi" w:cstheme="minorHAnsi"/>
        </w:rPr>
        <w:t>2167),</w:t>
      </w:r>
    </w:p>
    <w:p w:rsidR="002514D0" w:rsidRDefault="00C95CE6" w:rsidP="00365C77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514D0">
        <w:rPr>
          <w:rFonts w:asciiTheme="minorHAnsi" w:hAnsiTheme="minorHAnsi" w:cstheme="minorHAnsi"/>
        </w:rPr>
        <w:t>rozporządzenia Ministra Środowiska z dnia 15 grudnia 2017 r. w sprawie poziomów ograniczenia składowania masy odpadów komunalnych ulegających biodegradacji</w:t>
      </w:r>
      <w:r w:rsidRPr="002514D0">
        <w:rPr>
          <w:rFonts w:asciiTheme="minorHAnsi" w:hAnsiTheme="minorHAnsi" w:cstheme="minorHAnsi"/>
          <w:spacing w:val="-18"/>
        </w:rPr>
        <w:t xml:space="preserve"> </w:t>
      </w:r>
      <w:r w:rsidRPr="002514D0">
        <w:rPr>
          <w:rFonts w:asciiTheme="minorHAnsi" w:hAnsiTheme="minorHAnsi" w:cstheme="minorHAnsi"/>
        </w:rPr>
        <w:t>(Dz. U. z 2017 r. poz.</w:t>
      </w:r>
      <w:r w:rsidRPr="002514D0">
        <w:rPr>
          <w:rFonts w:asciiTheme="minorHAnsi" w:hAnsiTheme="minorHAnsi" w:cstheme="minorHAnsi"/>
          <w:spacing w:val="-2"/>
        </w:rPr>
        <w:t xml:space="preserve"> </w:t>
      </w:r>
      <w:r w:rsidR="002514D0">
        <w:rPr>
          <w:rFonts w:asciiTheme="minorHAnsi" w:hAnsiTheme="minorHAnsi" w:cstheme="minorHAnsi"/>
        </w:rPr>
        <w:t>2412)</w:t>
      </w:r>
    </w:p>
    <w:p w:rsidR="002514D0" w:rsidRDefault="00C95CE6" w:rsidP="00365C77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514D0">
        <w:rPr>
          <w:rFonts w:asciiTheme="minorHAnsi" w:hAnsiTheme="minorHAnsi" w:cstheme="minorHAnsi"/>
        </w:rPr>
        <w:t>rozporządzenia Ministra Środowiska z dnia 11 stycznia 2013 r. w sprawie szczegółowych wymagań w zakresie odbierania odpadów komunalnych od właścicieli nieruchomości (Dz. U. z 2013 r. poz.</w:t>
      </w:r>
      <w:r w:rsidRPr="002514D0">
        <w:rPr>
          <w:rFonts w:asciiTheme="minorHAnsi" w:hAnsiTheme="minorHAnsi" w:cstheme="minorHAnsi"/>
          <w:spacing w:val="-2"/>
        </w:rPr>
        <w:t xml:space="preserve"> </w:t>
      </w:r>
      <w:r w:rsidRPr="002514D0">
        <w:rPr>
          <w:rFonts w:asciiTheme="minorHAnsi" w:hAnsiTheme="minorHAnsi" w:cstheme="minorHAnsi"/>
        </w:rPr>
        <w:t>122),</w:t>
      </w:r>
    </w:p>
    <w:p w:rsidR="00EC7AB8" w:rsidRPr="002514D0" w:rsidRDefault="00C95CE6" w:rsidP="00365C77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514D0">
        <w:rPr>
          <w:rFonts w:asciiTheme="minorHAnsi" w:hAnsiTheme="minorHAnsi" w:cstheme="minorHAnsi"/>
        </w:rPr>
        <w:t>ustawy z dnia 27 kwietnia 2001 r. Prawo och</w:t>
      </w:r>
      <w:r w:rsidR="00EC2626" w:rsidRPr="002514D0">
        <w:rPr>
          <w:rFonts w:asciiTheme="minorHAnsi" w:hAnsiTheme="minorHAnsi" w:cstheme="minorHAnsi"/>
        </w:rPr>
        <w:t>rony środowiska (t. j. Dz. U. z 2020 r. poz. 1219</w:t>
      </w:r>
      <w:r w:rsidRPr="002514D0">
        <w:rPr>
          <w:rFonts w:asciiTheme="minorHAnsi" w:hAnsiTheme="minorHAnsi" w:cstheme="minorHAnsi"/>
        </w:rPr>
        <w:t>, ze</w:t>
      </w:r>
      <w:r w:rsidRPr="002514D0">
        <w:rPr>
          <w:rFonts w:asciiTheme="minorHAnsi" w:hAnsiTheme="minorHAnsi" w:cstheme="minorHAnsi"/>
          <w:spacing w:val="-2"/>
        </w:rPr>
        <w:t xml:space="preserve"> </w:t>
      </w:r>
      <w:r w:rsidRPr="002514D0">
        <w:rPr>
          <w:rFonts w:asciiTheme="minorHAnsi" w:hAnsiTheme="minorHAnsi" w:cstheme="minorHAnsi"/>
        </w:rPr>
        <w:t>zm.);</w:t>
      </w:r>
    </w:p>
    <w:p w:rsidR="002514D0" w:rsidRDefault="002514D0" w:rsidP="002514D0">
      <w:pPr>
        <w:pStyle w:val="Nagwek1"/>
        <w:ind w:left="4572"/>
        <w:rPr>
          <w:rFonts w:asciiTheme="minorHAnsi" w:hAnsiTheme="minorHAnsi" w:cstheme="minorHAnsi"/>
          <w:sz w:val="22"/>
          <w:szCs w:val="22"/>
        </w:rPr>
      </w:pPr>
    </w:p>
    <w:p w:rsidR="002514D0" w:rsidRPr="00053C36" w:rsidRDefault="002514D0" w:rsidP="002514D0">
      <w:pPr>
        <w:pStyle w:val="Nagwek1"/>
        <w:ind w:left="45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17</w:t>
      </w:r>
    </w:p>
    <w:p w:rsidR="002514D0" w:rsidRPr="002514D0" w:rsidRDefault="00C95CE6" w:rsidP="00365C77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2514D0">
        <w:rPr>
          <w:rFonts w:asciiTheme="minorHAnsi" w:hAnsiTheme="minorHAnsi" w:cstheme="minorHAnsi"/>
        </w:rPr>
        <w:t>Strony poddają wszelkie spory z umowy pod rozstrzygnięcie sądowi właściwemu dla siedziby Zamawiającego.</w:t>
      </w:r>
    </w:p>
    <w:p w:rsidR="002514D0" w:rsidRPr="002514D0" w:rsidRDefault="002514D0" w:rsidP="00365C77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2514D0">
        <w:rPr>
          <w:rFonts w:asciiTheme="minorHAnsi" w:eastAsia="TimesNewRomanPSMT" w:hAnsiTheme="minorHAnsi" w:cstheme="minorHAnsi"/>
          <w:lang w:eastAsia="zh-CN"/>
        </w:rPr>
        <w:t>Umowa została sporządzona w trzech jednobrzmiących egzemplarzach, z czego 2 otrzymuje Zamawiający, a jeden Wykonawca.</w:t>
      </w:r>
    </w:p>
    <w:p w:rsidR="009976A4" w:rsidRDefault="009976A4" w:rsidP="002514D0">
      <w:pPr>
        <w:pStyle w:val="Akapitzlist"/>
        <w:ind w:left="360"/>
        <w:rPr>
          <w:rFonts w:asciiTheme="minorHAnsi" w:hAnsiTheme="minorHAnsi" w:cstheme="minorHAnsi"/>
        </w:rPr>
      </w:pPr>
    </w:p>
    <w:p w:rsidR="002514D0" w:rsidRPr="002514D0" w:rsidRDefault="002514D0" w:rsidP="002514D0">
      <w:pPr>
        <w:pStyle w:val="Akapitzlist"/>
        <w:ind w:left="360"/>
        <w:rPr>
          <w:rFonts w:asciiTheme="minorHAnsi" w:hAnsiTheme="minorHAnsi" w:cstheme="minorHAnsi"/>
        </w:rPr>
      </w:pPr>
    </w:p>
    <w:p w:rsidR="009976A4" w:rsidRPr="00053C36" w:rsidRDefault="00C95CE6">
      <w:pPr>
        <w:pStyle w:val="Nagwek1"/>
        <w:tabs>
          <w:tab w:val="left" w:pos="7194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053C36">
        <w:rPr>
          <w:rFonts w:asciiTheme="minorHAnsi" w:hAnsiTheme="minorHAnsi" w:cstheme="minorHAnsi"/>
          <w:sz w:val="22"/>
          <w:szCs w:val="22"/>
        </w:rPr>
        <w:t>ZAMAWIAJĄCY</w:t>
      </w:r>
      <w:r w:rsidRPr="00053C36">
        <w:rPr>
          <w:rFonts w:asciiTheme="minorHAnsi" w:hAnsiTheme="minorHAnsi" w:cstheme="minorHAnsi"/>
          <w:sz w:val="22"/>
          <w:szCs w:val="22"/>
        </w:rPr>
        <w:tab/>
        <w:t>WYKONAWCA</w:t>
      </w: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514D0" w:rsidRPr="00053C36" w:rsidRDefault="002514D0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Kontrasygnata Skarbnika:</w:t>
      </w: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053C36" w:rsidRDefault="009976A4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8252EE" w:rsidRPr="00053C36" w:rsidRDefault="008252EE">
      <w:pPr>
        <w:pStyle w:val="Tekstpodstawowy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976A4" w:rsidRPr="00365C77" w:rsidRDefault="005E4D9B" w:rsidP="005E4D9B">
      <w:pPr>
        <w:spacing w:before="208"/>
        <w:jc w:val="right"/>
        <w:rPr>
          <w:rFonts w:asciiTheme="minorHAnsi" w:hAnsiTheme="minorHAnsi" w:cstheme="minorHAnsi"/>
          <w:b/>
          <w:color w:val="000000" w:themeColor="text1"/>
        </w:rPr>
      </w:pPr>
      <w:r w:rsidRPr="00365C77">
        <w:rPr>
          <w:rFonts w:asciiTheme="minorHAnsi" w:hAnsiTheme="minorHAnsi" w:cstheme="minorHAnsi"/>
          <w:b/>
          <w:color w:val="000000" w:themeColor="text1"/>
        </w:rPr>
        <w:lastRenderedPageBreak/>
        <w:t>Załącznik nr do 1 do U</w:t>
      </w:r>
      <w:r w:rsidR="00C95CE6" w:rsidRPr="00365C77">
        <w:rPr>
          <w:rFonts w:asciiTheme="minorHAnsi" w:hAnsiTheme="minorHAnsi" w:cstheme="minorHAnsi"/>
          <w:b/>
          <w:color w:val="000000" w:themeColor="text1"/>
        </w:rPr>
        <w:t>mowy nr</w:t>
      </w:r>
      <w:r w:rsidR="003C387D" w:rsidRPr="00365C77">
        <w:rPr>
          <w:rFonts w:asciiTheme="minorHAnsi" w:hAnsiTheme="minorHAnsi" w:cstheme="minorHAnsi"/>
          <w:b/>
          <w:color w:val="000000" w:themeColor="text1"/>
        </w:rPr>
        <w:t xml:space="preserve"> IRŚ/</w:t>
      </w:r>
      <w:r w:rsidR="002514D0" w:rsidRPr="00365C77">
        <w:rPr>
          <w:rFonts w:asciiTheme="minorHAnsi" w:hAnsiTheme="minorHAnsi" w:cstheme="minorHAnsi"/>
          <w:b/>
          <w:color w:val="000000" w:themeColor="text1"/>
        </w:rPr>
        <w:t>…/2021</w:t>
      </w:r>
      <w:r w:rsidR="00C95CE6" w:rsidRPr="00365C77">
        <w:rPr>
          <w:rFonts w:asciiTheme="minorHAnsi" w:hAnsiTheme="minorHAnsi" w:cstheme="minorHAnsi"/>
          <w:b/>
          <w:color w:val="000000" w:themeColor="text1"/>
        </w:rPr>
        <w:t xml:space="preserve"> z dnia </w:t>
      </w:r>
      <w:r w:rsidR="002514D0" w:rsidRPr="00365C77">
        <w:rPr>
          <w:rFonts w:asciiTheme="minorHAnsi" w:hAnsiTheme="minorHAnsi" w:cstheme="minorHAnsi"/>
          <w:b/>
          <w:color w:val="000000" w:themeColor="text1"/>
        </w:rPr>
        <w:t>…..2021</w:t>
      </w:r>
      <w:r w:rsidR="00874FFD" w:rsidRPr="00365C7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95CE6" w:rsidRPr="00365C77">
        <w:rPr>
          <w:rFonts w:asciiTheme="minorHAnsi" w:hAnsiTheme="minorHAnsi" w:cstheme="minorHAnsi"/>
          <w:b/>
          <w:color w:val="000000" w:themeColor="text1"/>
        </w:rPr>
        <w:t>roku</w:t>
      </w:r>
    </w:p>
    <w:p w:rsidR="005E4D9B" w:rsidRPr="002514D0" w:rsidRDefault="00A71F3E" w:rsidP="00365C77">
      <w:pPr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2514D0">
        <w:rPr>
          <w:rFonts w:asciiTheme="minorHAnsi" w:hAnsiTheme="minorHAnsi" w:cstheme="minorHAnsi"/>
          <w:b/>
          <w:color w:val="FF0000"/>
        </w:rPr>
        <w:t xml:space="preserve">        </w:t>
      </w:r>
    </w:p>
    <w:p w:rsidR="00365C77" w:rsidRPr="006E6053" w:rsidRDefault="00365C77" w:rsidP="00365C77">
      <w:pPr>
        <w:spacing w:line="276" w:lineRule="auto"/>
        <w:ind w:left="5812" w:hanging="148"/>
        <w:jc w:val="right"/>
        <w:rPr>
          <w:rFonts w:asciiTheme="minorHAnsi" w:hAnsiTheme="minorHAnsi" w:cstheme="minorHAnsi"/>
          <w:b/>
        </w:rPr>
      </w:pPr>
      <w:r w:rsidRPr="006E6053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</w:t>
      </w:r>
    </w:p>
    <w:p w:rsidR="00365C77" w:rsidRPr="006E6053" w:rsidRDefault="00365C77" w:rsidP="00365C77">
      <w:pPr>
        <w:spacing w:line="276" w:lineRule="auto"/>
        <w:jc w:val="center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  <w:b/>
        </w:rPr>
        <w:t>SZCZEGÓŁOWY OPIS PRZEDMIOTU ZAMÓWIENIA</w:t>
      </w:r>
    </w:p>
    <w:p w:rsidR="00365C77" w:rsidRPr="006E6053" w:rsidRDefault="00365C77" w:rsidP="00365C77">
      <w:pPr>
        <w:spacing w:line="276" w:lineRule="auto"/>
        <w:jc w:val="both"/>
        <w:rPr>
          <w:rFonts w:asciiTheme="minorHAnsi" w:hAnsiTheme="minorHAnsi" w:cstheme="minorHAnsi"/>
        </w:rPr>
      </w:pPr>
    </w:p>
    <w:p w:rsidR="00365C77" w:rsidRDefault="00365C77" w:rsidP="00365C77">
      <w:pPr>
        <w:widowControl/>
        <w:numPr>
          <w:ilvl w:val="0"/>
          <w:numId w:val="7"/>
        </w:numPr>
        <w:suppressAutoHyphens/>
        <w:autoSpaceDN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 xml:space="preserve">Zakres przedmiotu zamówienia obejmuje: </w:t>
      </w:r>
    </w:p>
    <w:p w:rsidR="00365C77" w:rsidRPr="006C31D8" w:rsidRDefault="00365C77" w:rsidP="00365C77">
      <w:pPr>
        <w:widowControl/>
        <w:numPr>
          <w:ilvl w:val="0"/>
          <w:numId w:val="45"/>
        </w:numPr>
        <w:suppressAutoHyphens/>
        <w:autoSpaceDN/>
        <w:spacing w:line="276" w:lineRule="auto"/>
        <w:jc w:val="both"/>
        <w:rPr>
          <w:rFonts w:asciiTheme="minorHAnsi" w:hAnsiTheme="minorHAnsi" w:cstheme="minorHAnsi"/>
          <w:color w:val="00B050"/>
        </w:rPr>
      </w:pPr>
      <w:r w:rsidRPr="006C31D8">
        <w:rPr>
          <w:rFonts w:asciiTheme="minorHAnsi" w:hAnsiTheme="minorHAnsi" w:cstheme="minorHAnsi"/>
          <w:b/>
          <w:color w:val="00B050"/>
        </w:rPr>
        <w:t>ODBIÓR  I ZAGOSPODAROWANIE NASTĘPUJĄCYCH RODZAJÓW ODPADÓW:</w:t>
      </w:r>
    </w:p>
    <w:p w:rsidR="00365C77" w:rsidRPr="006E6053" w:rsidRDefault="00365C77" w:rsidP="00365C77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</w:rPr>
      </w:pPr>
      <w:r w:rsidRPr="006E6053">
        <w:rPr>
          <w:rFonts w:asciiTheme="minorHAnsi" w:hAnsiTheme="minorHAnsi" w:cstheme="minorHAnsi"/>
          <w:b/>
        </w:rPr>
        <w:t xml:space="preserve">z zamieszkałych posesji: </w:t>
      </w:r>
    </w:p>
    <w:p w:rsidR="00365C77" w:rsidRPr="006E6053" w:rsidRDefault="00365C77" w:rsidP="00365C77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spacing w:line="276" w:lineRule="auto"/>
        <w:ind w:left="1080"/>
        <w:jc w:val="both"/>
        <w:rPr>
          <w:rFonts w:asciiTheme="minorHAnsi" w:hAnsiTheme="minorHAnsi" w:cstheme="minorHAnsi"/>
          <w:b/>
        </w:rPr>
      </w:pPr>
      <w:r w:rsidRPr="006E6053">
        <w:rPr>
          <w:rFonts w:asciiTheme="minorHAnsi" w:hAnsiTheme="minorHAnsi" w:cstheme="minorHAnsi"/>
          <w:b/>
        </w:rPr>
        <w:t xml:space="preserve">niesegregowane (zmieszane) </w:t>
      </w:r>
      <w:r w:rsidRPr="006E6053">
        <w:rPr>
          <w:rFonts w:asciiTheme="minorHAnsi" w:hAnsiTheme="minorHAnsi" w:cstheme="minorHAnsi"/>
        </w:rPr>
        <w:t>odpady komunalne o kodzie 20 03 01,</w:t>
      </w:r>
    </w:p>
    <w:p w:rsidR="00365C77" w:rsidRDefault="00365C77" w:rsidP="00365C77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spacing w:line="276" w:lineRule="auto"/>
        <w:ind w:left="1080"/>
        <w:jc w:val="both"/>
        <w:rPr>
          <w:rFonts w:asciiTheme="minorHAnsi" w:hAnsiTheme="minorHAnsi" w:cstheme="minorHAnsi"/>
          <w:b/>
        </w:rPr>
      </w:pPr>
      <w:r w:rsidRPr="006E6053">
        <w:rPr>
          <w:rFonts w:asciiTheme="minorHAnsi" w:hAnsiTheme="minorHAnsi" w:cstheme="minorHAnsi"/>
          <w:b/>
        </w:rPr>
        <w:t>segregowane odpady komunalne z podziałem na następujące frakcje:</w:t>
      </w:r>
    </w:p>
    <w:p w:rsidR="00365C77" w:rsidRDefault="00365C77" w:rsidP="00365C77">
      <w:pPr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b/>
        </w:rPr>
      </w:pPr>
      <w:r w:rsidRPr="00DA51D6">
        <w:rPr>
          <w:rFonts w:asciiTheme="minorHAnsi" w:hAnsiTheme="minorHAnsi" w:cstheme="minorHAnsi"/>
          <w:b/>
          <w:u w:val="single"/>
        </w:rPr>
        <w:t>papier i tektura</w:t>
      </w:r>
      <w:r w:rsidRPr="00DA51D6">
        <w:rPr>
          <w:rFonts w:asciiTheme="minorHAnsi" w:hAnsiTheme="minorHAnsi" w:cstheme="minorHAnsi"/>
        </w:rPr>
        <w:t xml:space="preserve"> (odpady opakowaniowe z papieru i odpady opakowaniowe z tektury) o kodzie 15 01 01;</w:t>
      </w:r>
    </w:p>
    <w:p w:rsidR="00365C77" w:rsidRDefault="00365C77" w:rsidP="00365C77">
      <w:pPr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b/>
        </w:rPr>
      </w:pPr>
      <w:r w:rsidRPr="006E6053">
        <w:rPr>
          <w:rFonts w:asciiTheme="minorHAnsi" w:hAnsiTheme="minorHAnsi" w:cstheme="minorHAnsi"/>
          <w:b/>
          <w:u w:val="single"/>
        </w:rPr>
        <w:t>metale i tworzywa sztuczne</w:t>
      </w:r>
      <w:r w:rsidRPr="006E6053">
        <w:rPr>
          <w:rFonts w:asciiTheme="minorHAnsi" w:hAnsiTheme="minorHAnsi" w:cstheme="minorHAnsi"/>
          <w:b/>
        </w:rPr>
        <w:t xml:space="preserve"> </w:t>
      </w:r>
      <w:r w:rsidRPr="006E6053">
        <w:rPr>
          <w:rFonts w:asciiTheme="minorHAnsi" w:hAnsiTheme="minorHAnsi" w:cstheme="minorHAnsi"/>
        </w:rPr>
        <w:t>(odpady opakowaniowe z metali, tworzywa sztuczne oraz odpady opakowaniowe tworzyw sztucznych i opakowań wielomateriałowych)</w:t>
      </w:r>
      <w:r>
        <w:rPr>
          <w:rFonts w:asciiTheme="minorHAnsi" w:hAnsiTheme="minorHAnsi" w:cstheme="minorHAnsi"/>
        </w:rPr>
        <w:t xml:space="preserve"> o kodzie 15 01 06;</w:t>
      </w:r>
    </w:p>
    <w:p w:rsidR="00365C77" w:rsidRDefault="00365C77" w:rsidP="00365C77">
      <w:pPr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b/>
        </w:rPr>
      </w:pPr>
      <w:r w:rsidRPr="006E6053">
        <w:rPr>
          <w:rFonts w:asciiTheme="minorHAnsi" w:hAnsiTheme="minorHAnsi" w:cstheme="minorHAnsi"/>
          <w:b/>
          <w:u w:val="single"/>
        </w:rPr>
        <w:t>szkło</w:t>
      </w:r>
      <w:r w:rsidRPr="006E6053">
        <w:rPr>
          <w:rFonts w:asciiTheme="minorHAnsi" w:hAnsiTheme="minorHAnsi" w:cstheme="minorHAnsi"/>
          <w:u w:val="single"/>
        </w:rPr>
        <w:t xml:space="preserve"> (</w:t>
      </w:r>
      <w:r w:rsidRPr="006E6053">
        <w:rPr>
          <w:rFonts w:asciiTheme="minorHAnsi" w:hAnsiTheme="minorHAnsi" w:cstheme="minorHAnsi"/>
        </w:rPr>
        <w:t>bezbarwne i kolorowe)</w:t>
      </w:r>
      <w:r>
        <w:rPr>
          <w:rFonts w:asciiTheme="minorHAnsi" w:hAnsiTheme="minorHAnsi" w:cstheme="minorHAnsi"/>
        </w:rPr>
        <w:t xml:space="preserve"> o kodzie 15 01 07;</w:t>
      </w:r>
    </w:p>
    <w:p w:rsidR="00365C77" w:rsidRPr="00DA51D6" w:rsidRDefault="00365C77" w:rsidP="00365C77">
      <w:pPr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b/>
        </w:rPr>
      </w:pPr>
      <w:r w:rsidRPr="006E6053">
        <w:rPr>
          <w:rFonts w:asciiTheme="minorHAnsi" w:hAnsiTheme="minorHAnsi" w:cstheme="minorHAnsi"/>
          <w:b/>
          <w:u w:val="single"/>
        </w:rPr>
        <w:t>odpady ulegające biodegradacji i odpady zielone</w:t>
      </w:r>
      <w:r>
        <w:rPr>
          <w:rFonts w:asciiTheme="minorHAnsi" w:hAnsiTheme="minorHAnsi" w:cstheme="minorHAnsi"/>
          <w:b/>
        </w:rPr>
        <w:t xml:space="preserve"> </w:t>
      </w:r>
      <w:r w:rsidRPr="006E6053">
        <w:rPr>
          <w:rFonts w:asciiTheme="minorHAnsi" w:hAnsiTheme="minorHAnsi" w:cstheme="minorHAnsi"/>
        </w:rPr>
        <w:t>o kodzie</w:t>
      </w:r>
      <w:r>
        <w:rPr>
          <w:rFonts w:asciiTheme="minorHAnsi" w:hAnsiTheme="minorHAnsi" w:cstheme="minorHAnsi"/>
          <w:b/>
        </w:rPr>
        <w:t xml:space="preserve"> </w:t>
      </w:r>
      <w:r w:rsidRPr="006E6053">
        <w:rPr>
          <w:rFonts w:asciiTheme="minorHAnsi" w:hAnsiTheme="minorHAnsi" w:cstheme="minorHAnsi"/>
        </w:rPr>
        <w:t>20 01 08, 20 02 01</w:t>
      </w:r>
    </w:p>
    <w:p w:rsidR="00365C77" w:rsidRPr="006E6053" w:rsidRDefault="00365C77" w:rsidP="00365C77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  <w:b/>
        </w:rPr>
        <w:t>z Punktu Selektywnego Zbierania Odpadów Komunalnych (PSZOK) pozostałe odpady komunalne: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przeterminowane leki o kodzie 20 01 32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zużyte baterie i akumulatory o kodzie 20 01 34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zużyty sprzęt elektryczny i elektroniczny o kodach 20 01 23*, 20 01 35*, 20 01 36,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odpady wielkogabarytowe o kodzie 20 03 07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odpady budowlano-rozbiórkowe o kodach z grupy 17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zużyte opony  max 1250/400mm o kodzie 16 01 03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 xml:space="preserve">chemikalia o kodach </w:t>
      </w:r>
      <w:r w:rsidRPr="006E6053">
        <w:rPr>
          <w:rFonts w:asciiTheme="minorHAnsi" w:hAnsiTheme="minorHAnsi" w:cstheme="minorHAnsi"/>
          <w:bCs/>
        </w:rPr>
        <w:t>20 01 13*, 20 01 14*, 20 01 15* 20 01 19*, 20 01 27*, 20 01 29*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  <w:bCs/>
        </w:rPr>
        <w:t>inne odpady niebezpieczne (lakiery, resztki farb, impregnatów, olei mineralnych                    i syntetycznych, benzyna, opakowania po środkach ochrony roślin i nawozach, opakowania po aerozolach)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lampy żarowe, halogenowe i świetlówki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popiół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tekstylia o kodzie 20 01 11, odzież o kodzie 20 01 10</w:t>
      </w:r>
    </w:p>
    <w:p w:rsidR="00365C77" w:rsidRDefault="00365C77" w:rsidP="00365C77">
      <w:pPr>
        <w:widowControl/>
        <w:numPr>
          <w:ilvl w:val="0"/>
          <w:numId w:val="46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  <w:b/>
        </w:rPr>
        <w:t>segregowane odpady komunalne z podziałem na następujące frakcje:</w:t>
      </w:r>
    </w:p>
    <w:p w:rsidR="00365C77" w:rsidRDefault="00365C77" w:rsidP="00365C77">
      <w:pPr>
        <w:widowControl/>
        <w:numPr>
          <w:ilvl w:val="0"/>
          <w:numId w:val="50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  <w:u w:val="single"/>
        </w:rPr>
        <w:t>papier i tektura</w:t>
      </w:r>
      <w:r w:rsidRPr="00DA51D6">
        <w:rPr>
          <w:rFonts w:asciiTheme="minorHAnsi" w:hAnsiTheme="minorHAnsi" w:cstheme="minorHAnsi"/>
        </w:rPr>
        <w:t xml:space="preserve"> (odpady opakowaniowe z papieru i odpady opakowaniowe z tektury)</w:t>
      </w:r>
    </w:p>
    <w:p w:rsidR="00365C77" w:rsidRDefault="00365C77" w:rsidP="00365C77">
      <w:pPr>
        <w:widowControl/>
        <w:numPr>
          <w:ilvl w:val="0"/>
          <w:numId w:val="50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  <w:u w:val="single"/>
        </w:rPr>
        <w:t>metale i tworzywa sztuczne</w:t>
      </w:r>
      <w:r w:rsidRPr="00DA51D6">
        <w:rPr>
          <w:rFonts w:asciiTheme="minorHAnsi" w:hAnsiTheme="minorHAnsi" w:cstheme="minorHAnsi"/>
          <w:b/>
        </w:rPr>
        <w:t xml:space="preserve"> </w:t>
      </w:r>
      <w:r w:rsidRPr="00DA51D6">
        <w:rPr>
          <w:rFonts w:asciiTheme="minorHAnsi" w:hAnsiTheme="minorHAnsi" w:cstheme="minorHAnsi"/>
        </w:rPr>
        <w:t>(odpady opakowaniowe z metali, tworzywa sztuczne oraz odpady opakowaniowe tworzyw sztucznych i opakowań wielomateriałowych)</w:t>
      </w:r>
    </w:p>
    <w:p w:rsidR="00365C77" w:rsidRDefault="00365C77" w:rsidP="00365C77">
      <w:pPr>
        <w:widowControl/>
        <w:numPr>
          <w:ilvl w:val="0"/>
          <w:numId w:val="50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  <w:u w:val="single"/>
        </w:rPr>
        <w:t>szkło</w:t>
      </w:r>
      <w:r w:rsidRPr="00DA51D6">
        <w:rPr>
          <w:rFonts w:asciiTheme="minorHAnsi" w:hAnsiTheme="minorHAnsi" w:cstheme="minorHAnsi"/>
        </w:rPr>
        <w:t xml:space="preserve"> (bezbarwne i kolorowe)</w:t>
      </w:r>
    </w:p>
    <w:p w:rsidR="00365C77" w:rsidRPr="00DA51D6" w:rsidRDefault="00365C77" w:rsidP="00365C77">
      <w:pPr>
        <w:widowControl/>
        <w:numPr>
          <w:ilvl w:val="0"/>
          <w:numId w:val="50"/>
        </w:numPr>
        <w:shd w:val="clear" w:color="auto" w:fill="FFFFFF"/>
        <w:tabs>
          <w:tab w:val="left" w:pos="180"/>
          <w:tab w:val="left" w:pos="284"/>
        </w:tabs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  <w:u w:val="single"/>
        </w:rPr>
        <w:t>odpady ulegające biodegradacji i odpady zielone</w:t>
      </w:r>
    </w:p>
    <w:p w:rsidR="00365C77" w:rsidRPr="006E6053" w:rsidRDefault="00365C77" w:rsidP="00365C77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  <w:b/>
        </w:rPr>
        <w:t>przeterminowane leki o kodzie</w:t>
      </w:r>
      <w:r>
        <w:rPr>
          <w:rFonts w:asciiTheme="minorHAnsi" w:hAnsiTheme="minorHAnsi" w:cstheme="minorHAnsi"/>
          <w:b/>
        </w:rPr>
        <w:t xml:space="preserve"> 20 01 31,</w:t>
      </w:r>
      <w:r w:rsidRPr="006E6053">
        <w:rPr>
          <w:rFonts w:asciiTheme="minorHAnsi" w:hAnsiTheme="minorHAnsi" w:cstheme="minorHAnsi"/>
          <w:b/>
        </w:rPr>
        <w:t xml:space="preserve"> 20 01 32 – wykaz punktów:</w:t>
      </w:r>
    </w:p>
    <w:p w:rsidR="00365C77" w:rsidRPr="006E6053" w:rsidRDefault="00365C77" w:rsidP="00365C77">
      <w:pPr>
        <w:widowControl/>
        <w:numPr>
          <w:ilvl w:val="0"/>
          <w:numId w:val="47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apteka w miejscowości  Radoszewice (odbierane minimum 1 raz w roku lub w/g zgłoszenia Zamawiającego).</w:t>
      </w:r>
    </w:p>
    <w:p w:rsidR="00365C77" w:rsidRDefault="00365C77" w:rsidP="00365C77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:rsidR="00365C77" w:rsidRDefault="00365C77" w:rsidP="00365C77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:rsidR="00365C77" w:rsidRDefault="00365C77" w:rsidP="00365C77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:rsidR="00365C77" w:rsidRPr="006E6053" w:rsidRDefault="00365C77" w:rsidP="00365C77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:rsidR="00365C77" w:rsidRPr="006C31D8" w:rsidRDefault="00365C77" w:rsidP="00365C7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B050"/>
        </w:rPr>
      </w:pPr>
      <w:r w:rsidRPr="006C31D8">
        <w:rPr>
          <w:rFonts w:asciiTheme="minorHAnsi" w:hAnsiTheme="minorHAnsi" w:cstheme="minorHAnsi"/>
          <w:b/>
          <w:color w:val="00B050"/>
        </w:rPr>
        <w:lastRenderedPageBreak/>
        <w:t>B) WYPOSAŻENIE PUNKTU SELEKTYWNEGO ZBIERANIA ODPADÓW KOMUNALNYCH (PSZOK)</w:t>
      </w:r>
    </w:p>
    <w:p w:rsidR="00365C77" w:rsidRPr="006C31D8" w:rsidRDefault="00365C77" w:rsidP="00365C77">
      <w:pPr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W ramach zamówienia w miejscu wyznaczonym przez Zamawiającego Wykonawca wyposaży PSZOK w pojemniki – Siemkowice ul. Parkowa 2 B.</w:t>
      </w:r>
    </w:p>
    <w:p w:rsidR="00365C77" w:rsidRPr="006C31D8" w:rsidRDefault="00365C77" w:rsidP="00365C77">
      <w:pPr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PSZOK zostanie wyposażony przez Wykonawcę w odpowiednie pojemniki tak, aby zapewnić prawidłow</w:t>
      </w:r>
      <w:r>
        <w:rPr>
          <w:rFonts w:asciiTheme="minorHAnsi" w:hAnsiTheme="minorHAnsi" w:cstheme="minorHAnsi"/>
        </w:rPr>
        <w:t>ą segregację odpadów zgodnie z U</w:t>
      </w:r>
      <w:r w:rsidRPr="006E6053">
        <w:rPr>
          <w:rFonts w:asciiTheme="minorHAnsi" w:hAnsiTheme="minorHAnsi" w:cstheme="minorHAnsi"/>
        </w:rPr>
        <w:t>chwałą Rady Gminy Siemkowice w sprawie szczegółowego sposobu i zakresu świadczenia usług w zakresie odbierania odpadów komunalnych od właścicieli nieruchomości i zago</w:t>
      </w:r>
      <w:r>
        <w:rPr>
          <w:rFonts w:asciiTheme="minorHAnsi" w:hAnsiTheme="minorHAnsi" w:cstheme="minorHAnsi"/>
        </w:rPr>
        <w:t>spodarowania tych odpadów oraz U</w:t>
      </w:r>
      <w:r w:rsidRPr="006E6053">
        <w:rPr>
          <w:rFonts w:asciiTheme="minorHAnsi" w:hAnsiTheme="minorHAnsi" w:cstheme="minorHAnsi"/>
        </w:rPr>
        <w:t xml:space="preserve">chwałą Rady Gminy Siemkowice w sprawie regulaminu utrzymania czystości i porządku na terenie Gminy Siemkowice. Wielkość pojemników (kontenerów) należy dostosować do ilości przekazywanych odpadów przez mieszkańców i częstotliwości odbioru odpadów zgodnie </w:t>
      </w:r>
      <w:r>
        <w:rPr>
          <w:rFonts w:asciiTheme="minorHAnsi" w:hAnsiTheme="minorHAnsi" w:cstheme="minorHAnsi"/>
        </w:rPr>
        <w:br/>
      </w:r>
      <w:r w:rsidRPr="006E6053">
        <w:rPr>
          <w:rFonts w:asciiTheme="minorHAnsi" w:hAnsiTheme="minorHAnsi" w:cstheme="minorHAnsi"/>
        </w:rPr>
        <w:t>z wytycznymi Zamawiającego. Odbiór odpadów będzie wykonywany w terminie 7 dni roboczych od dnia zgłoszenia potrzeby odbioru przez pracownika Zamawiającego. Pojemniki powinny być zamknięte lub zabezpieczone przed wypadaniem odpadów na zewnątrz.</w:t>
      </w:r>
    </w:p>
    <w:p w:rsidR="00365C77" w:rsidRPr="006C31D8" w:rsidRDefault="00365C77" w:rsidP="00365C77">
      <w:pPr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Zamawiający odpowiada za zachowanie na terenie PSZOK i wokół niego czystości i porządku.</w:t>
      </w:r>
    </w:p>
    <w:p w:rsidR="00365C77" w:rsidRPr="006C31D8" w:rsidRDefault="00365C77" w:rsidP="00365C77">
      <w:pPr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 xml:space="preserve">Do PSZOK mieszkańcy mogą oddawać odpady zgodnie z uchwałą Rady Gminy Siemkowice </w:t>
      </w:r>
      <w:r>
        <w:rPr>
          <w:rFonts w:asciiTheme="minorHAnsi" w:hAnsiTheme="minorHAnsi" w:cstheme="minorHAnsi"/>
        </w:rPr>
        <w:br/>
      </w:r>
      <w:r w:rsidRPr="006E6053">
        <w:rPr>
          <w:rFonts w:asciiTheme="minorHAnsi" w:hAnsiTheme="minorHAnsi" w:cstheme="minorHAnsi"/>
        </w:rPr>
        <w:t>w sprawie szczegółowego sposobu i zakresu świadczenia usług w zakresie odbierania odpadów komunalnych od właścicieli nieruchomości  i zagospodarowania tych odpadów</w:t>
      </w:r>
      <w:r>
        <w:rPr>
          <w:rFonts w:asciiTheme="minorHAnsi" w:hAnsiTheme="minorHAnsi" w:cstheme="minorHAnsi"/>
        </w:rPr>
        <w:t xml:space="preserve"> oraz U</w:t>
      </w:r>
      <w:r w:rsidRPr="006E6053">
        <w:rPr>
          <w:rFonts w:asciiTheme="minorHAnsi" w:hAnsiTheme="minorHAnsi" w:cstheme="minorHAnsi"/>
        </w:rPr>
        <w:t>chwałą Rady Gminy Siemkowice w sprawie regulaminu utrzymania czystości i porządku na terenie Gminy Siemkowice.</w:t>
      </w:r>
    </w:p>
    <w:p w:rsidR="00365C77" w:rsidRPr="006E6053" w:rsidRDefault="00365C77" w:rsidP="00365C77">
      <w:pPr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Odbiór odpadów z PSZOK odbywać się będzie od poniedział</w:t>
      </w:r>
      <w:r>
        <w:rPr>
          <w:rFonts w:asciiTheme="minorHAnsi" w:hAnsiTheme="minorHAnsi" w:cstheme="minorHAnsi"/>
        </w:rPr>
        <w:t>ku do piątku w godzinach pracy U</w:t>
      </w:r>
      <w:r w:rsidRPr="006E6053">
        <w:rPr>
          <w:rFonts w:asciiTheme="minorHAnsi" w:hAnsiTheme="minorHAnsi" w:cstheme="minorHAnsi"/>
        </w:rPr>
        <w:t>rzędu.</w:t>
      </w:r>
    </w:p>
    <w:p w:rsidR="00365C77" w:rsidRPr="006E6053" w:rsidRDefault="00365C77" w:rsidP="00365C7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:rsidR="00365C77" w:rsidRPr="006C31D8" w:rsidRDefault="00365C77" w:rsidP="00365C7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B050"/>
        </w:rPr>
      </w:pPr>
      <w:r w:rsidRPr="006C31D8">
        <w:rPr>
          <w:rFonts w:asciiTheme="minorHAnsi" w:hAnsiTheme="minorHAnsi" w:cstheme="minorHAnsi"/>
          <w:b/>
          <w:color w:val="00B050"/>
        </w:rPr>
        <w:t>C) ZBIÓRKA ODPADÓW WIELKOGABARYTOWYCH</w:t>
      </w:r>
    </w:p>
    <w:p w:rsidR="00365C77" w:rsidRDefault="00365C77" w:rsidP="00365C77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Wykonawca w ramach zamówienia zobowiązany jest do zrealizowania wywozu odpadów wielkogabarytowych i niebezpiecznych bezpośrednio z nieruchomości zamieszkałych. Wywóz odpadów wielkogabarytowych w ramach umowy powinien być zrealizowany 1 raz w roku w miesiącu ustalonym z Zamawiającym</w:t>
      </w:r>
      <w:r w:rsidRPr="006E6053">
        <w:rPr>
          <w:rFonts w:asciiTheme="minorHAnsi" w:hAnsiTheme="minorHAnsi" w:cstheme="minorHAnsi"/>
          <w:color w:val="000000"/>
        </w:rPr>
        <w:t>.</w:t>
      </w:r>
      <w:r w:rsidRPr="006E6053">
        <w:rPr>
          <w:rFonts w:asciiTheme="minorHAnsi" w:hAnsiTheme="minorHAnsi" w:cstheme="minorHAnsi"/>
        </w:rPr>
        <w:t xml:space="preserve"> Zbiórka obejmuje: odpady wielkogabarytowe: (wersalki, tapczany, łóżka, fotele, elementy stolarki, okna, dywany, wykładziny), metale (złom), zużyte urządzenia elektryczne i elektroniczne (telewizory, monitory, pralki, radia, drukarki, odkurzacze, świetlówki i wszelkiego rodzaju lampy), urządzenia zawierające freony (lodówki), zużyte opony, odpady niebezpieczne np. resztki farb, lakierów, impregnatów, olei mineralnych i syntetycznych, opakowań po środkach ochrony roślin i nawozach, odpady ulegające biodegradacji (powiązane gałęzie, listwy drewniane)</w:t>
      </w:r>
      <w:r>
        <w:rPr>
          <w:rFonts w:asciiTheme="minorHAnsi" w:hAnsiTheme="minorHAnsi" w:cstheme="minorHAnsi"/>
        </w:rPr>
        <w:t>, o</w:t>
      </w:r>
      <w:r w:rsidRPr="006E6053">
        <w:rPr>
          <w:rFonts w:asciiTheme="minorHAnsi" w:hAnsiTheme="minorHAnsi" w:cstheme="minorHAnsi"/>
        </w:rPr>
        <w:t>pony które nie są wykorzystywane do prowadzenia działalności gospodarczej</w:t>
      </w:r>
      <w:r>
        <w:rPr>
          <w:rFonts w:asciiTheme="minorHAnsi" w:hAnsiTheme="minorHAnsi" w:cstheme="minorHAnsi"/>
        </w:rPr>
        <w:t xml:space="preserve"> o wielkości max 1250 mm</w:t>
      </w:r>
      <w:r w:rsidRPr="006E6053">
        <w:rPr>
          <w:rFonts w:asciiTheme="minorHAnsi" w:hAnsiTheme="minorHAnsi" w:cstheme="minorHAnsi"/>
        </w:rPr>
        <w:t>.</w:t>
      </w:r>
    </w:p>
    <w:p w:rsidR="00365C77" w:rsidRPr="006C31D8" w:rsidRDefault="00365C77" w:rsidP="00365C77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C31D8">
        <w:rPr>
          <w:rFonts w:asciiTheme="minorHAnsi" w:hAnsiTheme="minorHAnsi" w:cstheme="minorHAnsi"/>
        </w:rPr>
        <w:t>Szczegółowe terminy zbiórki w poszczególnych miejscowościach oraz zasady zbiórki powinny być każdorazowo poprzedzone akcją inf</w:t>
      </w:r>
      <w:r>
        <w:rPr>
          <w:rFonts w:asciiTheme="minorHAnsi" w:hAnsiTheme="minorHAnsi" w:cstheme="minorHAnsi"/>
        </w:rPr>
        <w:t xml:space="preserve">ormacyjną i uzgodnieniami </w:t>
      </w:r>
      <w:r w:rsidRPr="006C31D8">
        <w:rPr>
          <w:rFonts w:asciiTheme="minorHAnsi" w:hAnsiTheme="minorHAnsi" w:cstheme="minorHAnsi"/>
        </w:rPr>
        <w:t xml:space="preserve">z Zamawiającym. </w:t>
      </w:r>
    </w:p>
    <w:p w:rsidR="00365C77" w:rsidRDefault="00365C77" w:rsidP="00365C77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 xml:space="preserve">Zbiórka polega na: </w:t>
      </w:r>
    </w:p>
    <w:p w:rsidR="00365C77" w:rsidRDefault="00365C77" w:rsidP="00365C77">
      <w:pPr>
        <w:widowControl/>
        <w:numPr>
          <w:ilvl w:val="0"/>
          <w:numId w:val="48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C31D8">
        <w:rPr>
          <w:rFonts w:asciiTheme="minorHAnsi" w:hAnsiTheme="minorHAnsi" w:cstheme="minorHAnsi"/>
        </w:rPr>
        <w:t xml:space="preserve">załadunku na środek transportu odpadów wystawionych przed nieruchomość zamieszkałą do drogi publicznej, </w:t>
      </w:r>
    </w:p>
    <w:p w:rsidR="00365C77" w:rsidRDefault="00365C77" w:rsidP="00365C77">
      <w:pPr>
        <w:widowControl/>
        <w:numPr>
          <w:ilvl w:val="0"/>
          <w:numId w:val="48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C31D8">
        <w:rPr>
          <w:rFonts w:asciiTheme="minorHAnsi" w:hAnsiTheme="minorHAnsi" w:cstheme="minorHAnsi"/>
        </w:rPr>
        <w:t>zagospodarowaniu odebranych odpadów,</w:t>
      </w:r>
    </w:p>
    <w:p w:rsidR="00365C77" w:rsidRPr="006C31D8" w:rsidRDefault="00365C77" w:rsidP="00365C77">
      <w:pPr>
        <w:widowControl/>
        <w:numPr>
          <w:ilvl w:val="0"/>
          <w:numId w:val="48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C31D8">
        <w:rPr>
          <w:rFonts w:asciiTheme="minorHAnsi" w:hAnsiTheme="minorHAnsi" w:cstheme="minorHAnsi"/>
          <w:color w:val="000000"/>
        </w:rPr>
        <w:t>posprzątaniu miejsc, z których odbierane są wystawione odpady, jeżeli do zanieczyszczenia terenu doszło z winy Wykonawcy w wyniku niewłaściwego odbioru,</w:t>
      </w:r>
    </w:p>
    <w:p w:rsidR="00365C77" w:rsidRPr="006E6053" w:rsidRDefault="00365C77" w:rsidP="00365C77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6E6053">
        <w:rPr>
          <w:rFonts w:asciiTheme="minorHAnsi" w:hAnsiTheme="minorHAnsi" w:cstheme="minorHAnsi"/>
        </w:rPr>
        <w:t>Zbiórka nie obejmuje odpadów powstałych w trakcie prowadzonej działalności przez podmioty gospodarcze.</w:t>
      </w:r>
    </w:p>
    <w:p w:rsidR="00365C77" w:rsidRPr="006E6053" w:rsidRDefault="00365C77" w:rsidP="00365C7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</w:p>
    <w:p w:rsidR="00365C77" w:rsidRPr="006C31D8" w:rsidRDefault="00365C77" w:rsidP="00365C77">
      <w:pPr>
        <w:shd w:val="clear" w:color="auto" w:fill="FFFFFF"/>
        <w:spacing w:line="276" w:lineRule="auto"/>
        <w:ind w:left="708" w:hanging="705"/>
        <w:jc w:val="both"/>
        <w:rPr>
          <w:rFonts w:asciiTheme="minorHAnsi" w:hAnsiTheme="minorHAnsi" w:cstheme="minorHAnsi"/>
          <w:color w:val="00B050"/>
        </w:rPr>
      </w:pPr>
      <w:r w:rsidRPr="006C31D8">
        <w:rPr>
          <w:rFonts w:asciiTheme="minorHAnsi" w:hAnsiTheme="minorHAnsi" w:cstheme="minorHAnsi"/>
          <w:b/>
          <w:color w:val="00B050"/>
        </w:rPr>
        <w:lastRenderedPageBreak/>
        <w:t>D) OBOWIĄZEK ZAPEWNIENIA POJEMNIKÓW</w:t>
      </w:r>
    </w:p>
    <w:p w:rsidR="00365C77" w:rsidRDefault="00365C77" w:rsidP="00365C77">
      <w:pPr>
        <w:widowControl/>
        <w:numPr>
          <w:ilvl w:val="0"/>
          <w:numId w:val="49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 xml:space="preserve">Na czas realizacji zamówienia Wykonawca zobowiązany będzie  do zapewnienia posiadaczom nieruchomości zamieszkałych pojemników na odpady przystosowanych do opróżniania mechanicznego o pojemnościach i właściwościach określonych w uchwale Rady Gminy Siemkowice </w:t>
      </w:r>
      <w:r w:rsidRPr="006E6053">
        <w:rPr>
          <w:rFonts w:asciiTheme="minorHAnsi" w:hAnsiTheme="minorHAnsi" w:cstheme="minorHAnsi"/>
          <w:bCs/>
        </w:rPr>
        <w:t>w sprawie szczegółowego sposobu i zakresu świadczenia usług w zakresie odbierania odpadów komunalnych</w:t>
      </w:r>
      <w:r w:rsidRPr="006E6053">
        <w:rPr>
          <w:rFonts w:asciiTheme="minorHAnsi" w:hAnsiTheme="minorHAnsi" w:cstheme="minorHAnsi"/>
        </w:rPr>
        <w:t xml:space="preserve"> </w:t>
      </w:r>
      <w:r w:rsidRPr="006E6053">
        <w:rPr>
          <w:rFonts w:asciiTheme="minorHAnsi" w:hAnsiTheme="minorHAnsi" w:cstheme="minorHAnsi"/>
          <w:bCs/>
        </w:rPr>
        <w:t>od właścicieli nieruchomości i zagospodarowania tych odpadów</w:t>
      </w:r>
      <w:r w:rsidRPr="006E6053">
        <w:rPr>
          <w:rFonts w:asciiTheme="minorHAnsi" w:hAnsiTheme="minorHAnsi" w:cstheme="minorHAnsi"/>
        </w:rPr>
        <w:t xml:space="preserve"> </w:t>
      </w:r>
      <w:r w:rsidRPr="006E6053">
        <w:rPr>
          <w:rFonts w:asciiTheme="minorHAnsi" w:hAnsiTheme="minorHAnsi" w:cstheme="minorHAnsi"/>
          <w:shd w:val="clear" w:color="auto" w:fill="FFFFFF"/>
        </w:rPr>
        <w:t>oraz uchwale Rady Gminy Siemkowice w sprawie regulaminu utrzymania czystości i porządku na terenie Gminy Siemkowice</w:t>
      </w:r>
      <w:r w:rsidRPr="006E6053">
        <w:rPr>
          <w:rFonts w:asciiTheme="minorHAnsi" w:hAnsiTheme="minorHAnsi" w:cstheme="minorHAnsi"/>
        </w:rPr>
        <w:t xml:space="preserve"> </w:t>
      </w:r>
      <w:r w:rsidRPr="006E6053">
        <w:rPr>
          <w:rFonts w:asciiTheme="minorHAnsi" w:hAnsiTheme="minorHAnsi" w:cstheme="minorHAnsi"/>
          <w:b/>
        </w:rPr>
        <w:t xml:space="preserve">według kolorystyki zgodnej z rozporządzeniem Ministra Środowiska z dnia 29 grudnia 2016 r. w sprawie szczegółowego sposobu selektywnego zbierania wybranych frakcji odpadów. </w:t>
      </w:r>
      <w:r w:rsidRPr="006E6053">
        <w:rPr>
          <w:rFonts w:asciiTheme="minorHAnsi" w:hAnsiTheme="minorHAnsi" w:cstheme="minorHAnsi"/>
        </w:rPr>
        <w:t>Przekazywane pojemniki powinny być nowe lub używane, czyste i estetyczne. Pojemniki powinny być w odpowiednim kolorze i oznakowane czytelnym napisem:</w:t>
      </w:r>
    </w:p>
    <w:p w:rsidR="00365C77" w:rsidRDefault="00365C77" w:rsidP="00365C77">
      <w:pPr>
        <w:shd w:val="clear" w:color="auto" w:fill="FFFFFF"/>
        <w:spacing w:line="276" w:lineRule="auto"/>
        <w:ind w:left="363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</w:rPr>
        <w:t xml:space="preserve"> </w:t>
      </w:r>
      <w:r w:rsidRPr="00DA51D6">
        <w:rPr>
          <w:rFonts w:asciiTheme="minorHAnsi" w:hAnsiTheme="minorHAnsi" w:cstheme="minorHAnsi"/>
          <w:b/>
        </w:rPr>
        <w:t>„BIO”</w:t>
      </w:r>
      <w:r w:rsidRPr="00DA51D6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Pr="00DA51D6">
        <w:rPr>
          <w:rFonts w:asciiTheme="minorHAnsi" w:hAnsiTheme="minorHAnsi" w:cstheme="minorHAnsi"/>
        </w:rPr>
        <w:t>koloru brązowego;</w:t>
      </w:r>
    </w:p>
    <w:p w:rsidR="00365C77" w:rsidRDefault="00365C77" w:rsidP="00365C77">
      <w:pPr>
        <w:shd w:val="clear" w:color="auto" w:fill="FFFFFF"/>
        <w:spacing w:line="276" w:lineRule="auto"/>
        <w:ind w:left="363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  <w:b/>
        </w:rPr>
        <w:t>„PAPIER”</w:t>
      </w:r>
      <w:r w:rsidRPr="006E6053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koloru niebieskiego;</w:t>
      </w:r>
    </w:p>
    <w:p w:rsidR="00365C77" w:rsidRDefault="00365C77" w:rsidP="00365C77">
      <w:pPr>
        <w:shd w:val="clear" w:color="auto" w:fill="FFFFFF"/>
        <w:spacing w:line="276" w:lineRule="auto"/>
        <w:ind w:left="363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  <w:b/>
        </w:rPr>
        <w:t>„SZKŁO”</w:t>
      </w:r>
      <w:r>
        <w:rPr>
          <w:rFonts w:asciiTheme="minorHAnsi" w:hAnsiTheme="minorHAnsi" w:cstheme="minorHAnsi"/>
        </w:rPr>
        <w:t xml:space="preserve"> – koloru zielonego;</w:t>
      </w:r>
    </w:p>
    <w:p w:rsidR="00365C77" w:rsidRDefault="00365C77" w:rsidP="00365C77">
      <w:pPr>
        <w:shd w:val="clear" w:color="auto" w:fill="FFFFFF"/>
        <w:spacing w:line="276" w:lineRule="auto"/>
        <w:ind w:left="363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  <w:b/>
        </w:rPr>
        <w:t>„METALE I TWORZYWA SZTUCZNE”</w:t>
      </w:r>
      <w:r>
        <w:rPr>
          <w:rFonts w:asciiTheme="minorHAnsi" w:hAnsiTheme="minorHAnsi" w:cstheme="minorHAnsi"/>
        </w:rPr>
        <w:t xml:space="preserve"> – koloru żółtego;</w:t>
      </w:r>
    </w:p>
    <w:p w:rsidR="00365C77" w:rsidRPr="006E6053" w:rsidRDefault="00365C77" w:rsidP="00365C77">
      <w:pPr>
        <w:shd w:val="clear" w:color="auto" w:fill="FFFFFF"/>
        <w:spacing w:line="276" w:lineRule="auto"/>
        <w:ind w:left="363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  <w:b/>
        </w:rPr>
        <w:t>„ZMIESZANE”</w:t>
      </w:r>
      <w:r w:rsidRPr="006E6053">
        <w:rPr>
          <w:rFonts w:asciiTheme="minorHAnsi" w:hAnsiTheme="minorHAnsi" w:cstheme="minorHAnsi"/>
        </w:rPr>
        <w:t xml:space="preserve"> – oznaczenie kolorystyczne inne niż dla odpadów segregowanych.</w:t>
      </w:r>
    </w:p>
    <w:p w:rsidR="00365C77" w:rsidRDefault="00365C77" w:rsidP="00365C77">
      <w:pPr>
        <w:widowControl/>
        <w:numPr>
          <w:ilvl w:val="0"/>
          <w:numId w:val="49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Pojemniki z tworzywa sztucznego powinny spełniać następujące wymagania:</w:t>
      </w:r>
    </w:p>
    <w:p w:rsidR="00365C77" w:rsidRDefault="00365C77" w:rsidP="00365C77">
      <w:pPr>
        <w:widowControl/>
        <w:numPr>
          <w:ilvl w:val="0"/>
          <w:numId w:val="51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</w:rPr>
        <w:t>Powinny być odporne na promieniowanie UV, niskie temperatury i nagrzewanie</w:t>
      </w:r>
      <w:r>
        <w:rPr>
          <w:rFonts w:asciiTheme="minorHAnsi" w:hAnsiTheme="minorHAnsi" w:cstheme="minorHAnsi"/>
        </w:rPr>
        <w:t>,</w:t>
      </w:r>
    </w:p>
    <w:p w:rsidR="00365C77" w:rsidRDefault="00365C77" w:rsidP="00365C77">
      <w:pPr>
        <w:widowControl/>
        <w:numPr>
          <w:ilvl w:val="0"/>
          <w:numId w:val="51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</w:rPr>
        <w:t>Powinny być wyposażone w kółka,</w:t>
      </w:r>
    </w:p>
    <w:p w:rsidR="00365C77" w:rsidRDefault="00365C77" w:rsidP="00365C77">
      <w:pPr>
        <w:widowControl/>
        <w:numPr>
          <w:ilvl w:val="0"/>
          <w:numId w:val="51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</w:rPr>
        <w:t>Klapa powinna być szczelnie zamykana,</w:t>
      </w:r>
    </w:p>
    <w:p w:rsidR="00365C77" w:rsidRDefault="00365C77" w:rsidP="00365C77">
      <w:pPr>
        <w:widowControl/>
        <w:numPr>
          <w:ilvl w:val="0"/>
          <w:numId w:val="51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</w:rPr>
        <w:t>Powinny posiadać uchwyt lub listwę ułatwiającą przetaczanie,</w:t>
      </w:r>
    </w:p>
    <w:p w:rsidR="00365C77" w:rsidRDefault="00365C77" w:rsidP="00365C77">
      <w:pPr>
        <w:widowControl/>
        <w:numPr>
          <w:ilvl w:val="0"/>
          <w:numId w:val="51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</w:rPr>
        <w:t>Korpus pojemnika powinien być wyposażony w listwę grzebieniową umożliwiającą opróżniania przez śmieciarki z uchwytem grzebieniowym,</w:t>
      </w:r>
    </w:p>
    <w:p w:rsidR="00365C77" w:rsidRDefault="00365C77" w:rsidP="00365C77">
      <w:pPr>
        <w:widowControl/>
        <w:numPr>
          <w:ilvl w:val="0"/>
          <w:numId w:val="51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</w:rPr>
        <w:t>Powinny spełniać wymagania Polskiej Normy PN- EN 840,</w:t>
      </w:r>
    </w:p>
    <w:p w:rsidR="00365C77" w:rsidRPr="00DA51D6" w:rsidRDefault="00365C77" w:rsidP="00365C77">
      <w:pPr>
        <w:widowControl/>
        <w:numPr>
          <w:ilvl w:val="0"/>
          <w:numId w:val="51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A51D6">
        <w:rPr>
          <w:rFonts w:asciiTheme="minorHAnsi" w:hAnsiTheme="minorHAnsi" w:cstheme="minorHAnsi"/>
        </w:rPr>
        <w:t xml:space="preserve">Powinny być kompletne i zdatne do użytkowania. </w:t>
      </w:r>
    </w:p>
    <w:p w:rsidR="00365C77" w:rsidRDefault="00365C77" w:rsidP="00365C77">
      <w:pPr>
        <w:widowControl/>
        <w:numPr>
          <w:ilvl w:val="0"/>
          <w:numId w:val="49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E6053">
        <w:rPr>
          <w:rFonts w:asciiTheme="minorHAnsi" w:hAnsiTheme="minorHAnsi" w:cstheme="minorHAnsi"/>
          <w:color w:val="000000"/>
          <w:shd w:val="clear" w:color="auto" w:fill="FFFFFF"/>
        </w:rPr>
        <w:t>Wykonawca obowiązany jest na bieżąco kontrolować stan techniczny pojemników, naprawiać je lub wymieniać w razie potrzeby. Ewentualnych roszczeń za zniszczenie pojemników z winy właściciela nieruchomości może dochodzić na drodze cywilnej. Roszczenia nie mogą dotyczyć zniszczeń   wynikających ze zużycia materiałowego, pęknięć czy uszkodzeń mogących powstać w tra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kcie transportu i załadunku. </w:t>
      </w:r>
      <w:r w:rsidRPr="006E6053">
        <w:rPr>
          <w:rFonts w:asciiTheme="minorHAnsi" w:hAnsiTheme="minorHAnsi" w:cstheme="minorHAnsi"/>
          <w:color w:val="000000"/>
          <w:shd w:val="clear" w:color="auto" w:fill="FFFFFF"/>
        </w:rPr>
        <w:t xml:space="preserve">W przypadku uszkodzenia pojemnika, Wykonawca zobowiązany jest do  wymiany uszkodzonego pojemnika na technicznie sprawny w terminie nie dłuższym niż 7 dni od  dnia powzięcia wiadomości o uszkodzeniu. </w:t>
      </w:r>
    </w:p>
    <w:p w:rsidR="00365C77" w:rsidRDefault="00365C77" w:rsidP="00365C77">
      <w:pPr>
        <w:widowControl/>
        <w:numPr>
          <w:ilvl w:val="0"/>
          <w:numId w:val="49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A51D6">
        <w:rPr>
          <w:rFonts w:asciiTheme="minorHAnsi" w:hAnsiTheme="minorHAnsi" w:cstheme="minorHAnsi"/>
          <w:color w:val="000000"/>
        </w:rPr>
        <w:t xml:space="preserve">Zbiorcze zestawienie ilości i rodzaju  pojemników wraz z ilością mieszkańców w poszczególnych miejscowościach </w:t>
      </w:r>
      <w:r w:rsidRPr="00DA51D6">
        <w:rPr>
          <w:rFonts w:asciiTheme="minorHAnsi" w:hAnsiTheme="minorHAnsi" w:cstheme="minorHAnsi"/>
          <w:bCs/>
          <w:color w:val="000000"/>
          <w:shd w:val="clear" w:color="auto" w:fill="FFFFFF"/>
        </w:rPr>
        <w:t>określa załącznik nr 8 do SWZ. Szczegółowy wykaz danych adresowych, numerów posesji, rodzaju pojemników będzie stanowił załącznik do umowy i  będzie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on w trakcie realizacji umowy </w:t>
      </w:r>
      <w:r w:rsidRPr="00DA51D6">
        <w:rPr>
          <w:rFonts w:asciiTheme="minorHAnsi" w:hAnsiTheme="minorHAnsi" w:cstheme="minorHAnsi"/>
          <w:bCs/>
          <w:color w:val="000000"/>
          <w:shd w:val="clear" w:color="auto" w:fill="FFFFFF"/>
        </w:rPr>
        <w:t>na bieżąco aktualizowany przez Zamawiającego</w:t>
      </w:r>
      <w:r w:rsidRPr="00DA51D6">
        <w:rPr>
          <w:rFonts w:asciiTheme="minorHAnsi" w:hAnsiTheme="minorHAnsi" w:cstheme="minorHAnsi"/>
          <w:bCs/>
          <w:shd w:val="clear" w:color="auto" w:fill="FFFFFF"/>
        </w:rPr>
        <w:t xml:space="preserve">. Wykonawca w terminie do </w:t>
      </w:r>
      <w:r w:rsidRPr="00DA51D6">
        <w:rPr>
          <w:rFonts w:asciiTheme="minorHAnsi" w:hAnsiTheme="minorHAnsi" w:cstheme="minorHAnsi"/>
          <w:bCs/>
          <w:color w:val="000000"/>
          <w:shd w:val="clear" w:color="auto" w:fill="FFFFFF"/>
        </w:rPr>
        <w:t>7 dni</w:t>
      </w:r>
      <w:r w:rsidRPr="00DA51D6">
        <w:rPr>
          <w:rFonts w:asciiTheme="minorHAnsi" w:hAnsiTheme="minorHAnsi" w:cstheme="minorHAnsi"/>
          <w:bCs/>
          <w:color w:val="FF3333"/>
          <w:shd w:val="clear" w:color="auto" w:fill="FFFFFF"/>
        </w:rPr>
        <w:t xml:space="preserve"> </w:t>
      </w:r>
      <w:r w:rsidRPr="00DA51D6">
        <w:rPr>
          <w:rFonts w:asciiTheme="minorHAnsi" w:hAnsiTheme="minorHAnsi" w:cstheme="minorHAnsi"/>
          <w:bCs/>
          <w:shd w:val="clear" w:color="auto" w:fill="FFFFFF"/>
        </w:rPr>
        <w:t>od daty przekazania mu aktualizacji wykazu zobowiązany będzie do dokonania wymiany pojemników na posesjach lub dostarczenia dodatkowych pojemników czy odbioru istniejących pojemników z nieruchomości   stosownie do wprowadzonych zmian. Przedmiotowe zmiany nie będą powodowały konieczności sporządzenia aneksu do umowy ani nie wpłyną na zmianę wynagrodzenia wykonawcy. Pojemniki stanowią własność Wykonawcy</w:t>
      </w:r>
      <w:r>
        <w:rPr>
          <w:rFonts w:asciiTheme="minorHAnsi" w:hAnsiTheme="minorHAnsi" w:cstheme="minorHAnsi"/>
          <w:bCs/>
          <w:shd w:val="clear" w:color="auto" w:fill="FFFFFF"/>
        </w:rPr>
        <w:t>,</w:t>
      </w:r>
      <w:r w:rsidRPr="00DA51D6">
        <w:rPr>
          <w:rFonts w:asciiTheme="minorHAnsi" w:hAnsiTheme="minorHAnsi" w:cstheme="minorHAnsi"/>
          <w:bCs/>
          <w:shd w:val="clear" w:color="auto" w:fill="FFFFFF"/>
        </w:rPr>
        <w:t xml:space="preserve"> a w okresie realizacji niniejszego zamówienia są użyczane Zamawiającemu. Pojemności pojemnikó</w:t>
      </w:r>
      <w:r>
        <w:rPr>
          <w:rFonts w:asciiTheme="minorHAnsi" w:hAnsiTheme="minorHAnsi" w:cstheme="minorHAnsi"/>
          <w:bCs/>
          <w:shd w:val="clear" w:color="auto" w:fill="FFFFFF"/>
        </w:rPr>
        <w:t xml:space="preserve">w wskazane przez Zamawiającego </w:t>
      </w:r>
      <w:r w:rsidRPr="00DA51D6">
        <w:rPr>
          <w:rFonts w:asciiTheme="minorHAnsi" w:hAnsiTheme="minorHAnsi" w:cstheme="minorHAnsi"/>
          <w:bCs/>
          <w:shd w:val="clear" w:color="auto" w:fill="FFFFFF"/>
        </w:rPr>
        <w:t xml:space="preserve">są wartościami minimalnymi, a za zgodą Zamawiającego dopuszcza się zastosowanie innych większych pojemników. Zamawiający zastrzega, iż w uzasadnionych </w:t>
      </w:r>
      <w:r w:rsidRPr="00DA51D6">
        <w:rPr>
          <w:rFonts w:asciiTheme="minorHAnsi" w:hAnsiTheme="minorHAnsi" w:cstheme="minorHAnsi"/>
          <w:bCs/>
          <w:shd w:val="clear" w:color="auto" w:fill="FFFFFF"/>
        </w:rPr>
        <w:lastRenderedPageBreak/>
        <w:t>przypadkach za jego zgodą dopuszcza się możliwość dostarczenia w zamian za pojemniki 240 l - dwa pojemniki po 120 l.</w:t>
      </w:r>
    </w:p>
    <w:p w:rsidR="00365C77" w:rsidRDefault="00365C77" w:rsidP="00365C77">
      <w:pPr>
        <w:widowControl/>
        <w:numPr>
          <w:ilvl w:val="0"/>
          <w:numId w:val="49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A51D6">
        <w:rPr>
          <w:rFonts w:asciiTheme="minorHAnsi" w:hAnsiTheme="minorHAnsi" w:cstheme="minorHAnsi"/>
          <w:bCs/>
          <w:shd w:val="clear" w:color="auto" w:fill="FFFFFF"/>
        </w:rPr>
        <w:t>W przypadku aktualiza</w:t>
      </w:r>
      <w:r>
        <w:rPr>
          <w:rFonts w:asciiTheme="minorHAnsi" w:hAnsiTheme="minorHAnsi" w:cstheme="minorHAnsi"/>
          <w:bCs/>
          <w:shd w:val="clear" w:color="auto" w:fill="FFFFFF"/>
        </w:rPr>
        <w:t>cji wykazu o którym mowa w pkt 4</w:t>
      </w:r>
      <w:r w:rsidRPr="00DA51D6">
        <w:rPr>
          <w:rFonts w:asciiTheme="minorHAnsi" w:hAnsiTheme="minorHAnsi" w:cstheme="minorHAnsi"/>
          <w:bCs/>
          <w:shd w:val="clear" w:color="auto" w:fill="FFFFFF"/>
        </w:rPr>
        <w:t xml:space="preserve"> polegającego na rozszerzeniu zakresu punktów wywozu odpadów Wykonawca zobowiązany jest w ramach przedmiotu zamówienia do odbioru i zagospodarowania tych odpadów.</w:t>
      </w:r>
    </w:p>
    <w:p w:rsidR="00365C77" w:rsidRDefault="00365C77" w:rsidP="00365C77">
      <w:pPr>
        <w:widowControl/>
        <w:numPr>
          <w:ilvl w:val="0"/>
          <w:numId w:val="49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A51D6">
        <w:rPr>
          <w:rFonts w:asciiTheme="minorHAnsi" w:hAnsiTheme="minorHAnsi" w:cstheme="minorHAnsi"/>
        </w:rPr>
        <w:t>Pojemniki będą przez Wykonawcę dostarczane mieszkańcom na posesje w okresie do 30 dni od dnia zawarcia umowy</w:t>
      </w:r>
      <w:r w:rsidRPr="00DA51D6">
        <w:rPr>
          <w:rFonts w:asciiTheme="minorHAnsi" w:hAnsiTheme="minorHAnsi" w:cstheme="minorHAnsi"/>
          <w:color w:val="000000"/>
        </w:rPr>
        <w:t>.</w:t>
      </w:r>
      <w:r w:rsidRPr="00DA51D6">
        <w:rPr>
          <w:rFonts w:asciiTheme="minorHAnsi" w:hAnsiTheme="minorHAnsi" w:cstheme="minorHAnsi"/>
          <w:b/>
          <w:color w:val="000000"/>
        </w:rPr>
        <w:t xml:space="preserve"> </w:t>
      </w:r>
      <w:r w:rsidRPr="00DA51D6">
        <w:rPr>
          <w:rFonts w:asciiTheme="minorHAnsi" w:hAnsiTheme="minorHAnsi" w:cstheme="minorHAnsi"/>
        </w:rPr>
        <w:t xml:space="preserve">W terminie do </w:t>
      </w:r>
      <w:r>
        <w:rPr>
          <w:rFonts w:asciiTheme="minorHAnsi" w:hAnsiTheme="minorHAnsi" w:cstheme="minorHAnsi"/>
          <w:b/>
          <w:color w:val="000000"/>
        </w:rPr>
        <w:t>31.01.2022</w:t>
      </w:r>
      <w:r w:rsidRPr="00DA51D6">
        <w:rPr>
          <w:rFonts w:asciiTheme="minorHAnsi" w:hAnsiTheme="minorHAnsi" w:cstheme="minorHAnsi"/>
          <w:b/>
          <w:color w:val="000000"/>
        </w:rPr>
        <w:t xml:space="preserve"> r.</w:t>
      </w:r>
      <w:r w:rsidRPr="00DA51D6">
        <w:rPr>
          <w:rFonts w:asciiTheme="minorHAnsi" w:hAnsiTheme="minorHAnsi" w:cstheme="minorHAnsi"/>
        </w:rPr>
        <w:t xml:space="preserve"> Wykonawca zobowiązany jest przedłożyć Zamawiającemu raport o ilości i rodzajach pojemników znajdujących się na poszczególnych nieruchomościach na dzień </w:t>
      </w:r>
      <w:r>
        <w:rPr>
          <w:rFonts w:asciiTheme="minorHAnsi" w:hAnsiTheme="minorHAnsi" w:cstheme="minorHAnsi"/>
        </w:rPr>
        <w:t>31.12.2021</w:t>
      </w:r>
      <w:r w:rsidRPr="00DA51D6">
        <w:rPr>
          <w:rFonts w:asciiTheme="minorHAnsi" w:hAnsiTheme="minorHAnsi" w:cstheme="minorHAnsi"/>
        </w:rPr>
        <w:t xml:space="preserve"> r</w:t>
      </w:r>
      <w:r w:rsidRPr="00DA51D6">
        <w:rPr>
          <w:rFonts w:asciiTheme="minorHAnsi" w:hAnsiTheme="minorHAnsi" w:cstheme="minorHAnsi"/>
          <w:color w:val="FF0000"/>
        </w:rPr>
        <w:t>.</w:t>
      </w:r>
      <w:r w:rsidRPr="00DA51D6">
        <w:rPr>
          <w:rFonts w:asciiTheme="minorHAnsi" w:hAnsiTheme="minorHAnsi" w:cstheme="minorHAnsi"/>
        </w:rPr>
        <w:t xml:space="preserve"> wraz z informacją o posesjach, do których pojemników nie dostarczono (z podaniem przyczyny niedostarczenia). </w:t>
      </w:r>
    </w:p>
    <w:p w:rsidR="00365C77" w:rsidRPr="00DA51D6" w:rsidRDefault="00365C77" w:rsidP="00365C77">
      <w:pPr>
        <w:widowControl/>
        <w:numPr>
          <w:ilvl w:val="0"/>
          <w:numId w:val="49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A51D6">
        <w:rPr>
          <w:rFonts w:asciiTheme="minorHAnsi" w:hAnsiTheme="minorHAnsi" w:cstheme="minorHAnsi"/>
        </w:rPr>
        <w:t xml:space="preserve">Wykonawca wyposaży PSZOK w pojemniki w ilości i o rodzajach wynikających z potrzeb Zamawiającego, z uwzględnieniem uchwał Rady Gminy </w:t>
      </w:r>
      <w:r w:rsidRPr="00DA51D6">
        <w:rPr>
          <w:rFonts w:asciiTheme="minorHAnsi" w:hAnsiTheme="minorHAnsi" w:cstheme="minorHAnsi"/>
          <w:color w:val="000000"/>
        </w:rPr>
        <w:t xml:space="preserve">w sprawie regulaminu utrzymania czystości i porządku na terenie Gminy Siemkowice </w:t>
      </w:r>
      <w:r w:rsidRPr="00DA51D6">
        <w:rPr>
          <w:rFonts w:asciiTheme="minorHAnsi" w:hAnsiTheme="minorHAnsi" w:cstheme="minorHAnsi"/>
        </w:rPr>
        <w:t xml:space="preserve">w terminie </w:t>
      </w:r>
      <w:r w:rsidRPr="00DA51D6">
        <w:rPr>
          <w:rFonts w:asciiTheme="minorHAnsi" w:hAnsiTheme="minorHAnsi" w:cstheme="minorHAnsi"/>
          <w:color w:val="000000"/>
        </w:rPr>
        <w:t>do 30 dni od dnia podpisania umowy w tym minimum:</w:t>
      </w:r>
    </w:p>
    <w:p w:rsidR="00365C77" w:rsidRPr="006E6053" w:rsidRDefault="00365C77" w:rsidP="00365C77">
      <w:pPr>
        <w:pStyle w:val="Akapitzlist"/>
        <w:rPr>
          <w:rFonts w:asciiTheme="minorHAnsi" w:hAnsiTheme="minorHAnsi" w:cstheme="minorHAnsi"/>
          <w:color w:val="FF0000"/>
        </w:rPr>
      </w:pPr>
    </w:p>
    <w:tbl>
      <w:tblPr>
        <w:tblW w:w="9943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5023"/>
        <w:gridCol w:w="2440"/>
        <w:gridCol w:w="6"/>
      </w:tblGrid>
      <w:tr w:rsidR="00365C77" w:rsidRPr="006E6053" w:rsidTr="001837A0">
        <w:trPr>
          <w:gridAfter w:val="1"/>
          <w:wAfter w:w="6" w:type="dxa"/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Rodzaj odpadów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Kod odpadów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Wielkość kontenera  / pojemnika</w:t>
            </w:r>
          </w:p>
        </w:tc>
      </w:tr>
      <w:tr w:rsidR="00365C77" w:rsidRPr="006E6053" w:rsidTr="001837A0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Szkło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02 – szkło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15 01 07 – opakowania ze szkła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4 m</w:t>
            </w:r>
            <w:r w:rsidRPr="006E6053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</w:tr>
      <w:tr w:rsidR="00365C77" w:rsidRPr="006E6053" w:rsidTr="001837A0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Papier, tektura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01 – papier i tektura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15 01 01 – opakowania z papieru i tektury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1100 l</w:t>
            </w:r>
          </w:p>
        </w:tc>
      </w:tr>
      <w:tr w:rsidR="00365C77" w:rsidRPr="006E6053" w:rsidTr="001837A0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Tworzywa sztuczne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39 – tworzywa sztuczne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15 01 02 – opakowania z tworzyw sztucznych oraz styropian opakowaniowy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otwarty 10 m³</w:t>
            </w:r>
          </w:p>
        </w:tc>
      </w:tr>
      <w:tr w:rsidR="00365C77" w:rsidRPr="006E6053" w:rsidTr="001837A0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Metal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40 – metale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15 01 04 – opakowania z metali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240 l</w:t>
            </w:r>
          </w:p>
        </w:tc>
      </w:tr>
      <w:tr w:rsidR="00365C77" w:rsidRPr="006E6053" w:rsidTr="001837A0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Opakowania wielomateriałowe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15 01 05 – opakowania wielomateriałowe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240 l</w:t>
            </w:r>
          </w:p>
        </w:tc>
      </w:tr>
      <w:tr w:rsidR="00365C77" w:rsidRPr="006E6053" w:rsidTr="001837A0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Odpady ulegające biodegradacji, kuchenne, zielone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08 – odpady kuchenne ulegające biodegradacji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02 01 – odpady ulegające biodegradacji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1100 l</w:t>
            </w:r>
          </w:p>
        </w:tc>
      </w:tr>
      <w:tr w:rsidR="00365C77" w:rsidRPr="006E6053" w:rsidTr="001837A0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Odpady wielkogabarytowe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03 07 – odpady wielkogabarytowe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otwarty 10 m³</w:t>
            </w:r>
          </w:p>
        </w:tc>
      </w:tr>
      <w:tr w:rsidR="00365C77" w:rsidRPr="006E6053" w:rsidTr="001837A0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Zużyte urządzenia elektryczne i elektroniczne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35 – zużyte urządzenia elektryczne i elektroniczne inne niż wymienione w 20 01 21 i 20 01 23 zawierające niebezpieczne składniki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36 - zużyte urządzenia elektryczne i elektroniczne inne niż wymienione w 20 01 21 i 20 01 23 i 20 01 35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21* - lampy fluoroscencyjne i inne odpady zawierające rtęć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23* - urządzenia zawierające freony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1100 l</w:t>
            </w:r>
          </w:p>
        </w:tc>
      </w:tr>
      <w:tr w:rsidR="00365C77" w:rsidRPr="006E6053" w:rsidTr="001837A0">
        <w:trPr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Chemikalia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13* - Rozpuszczalniki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26* - Oleje i tłuszcze inne niż wymienione w                                                           20 01 25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27* - Farby, tusze, farby drukarskie, kleje, lepiszcze i żywice zawierające substancje niebezpieczne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lastRenderedPageBreak/>
              <w:t>20 01 28 - Farby, tusze, farby drukarskie, kleje, lepiszcze i żywice inne niż wymienione w 20 01 27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29* - Detergenty zawierające substancje niebezpieczne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30 – Detergenty inne niż wymienione w 20 01 29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lastRenderedPageBreak/>
              <w:t>240 l</w:t>
            </w:r>
          </w:p>
        </w:tc>
      </w:tr>
      <w:tr w:rsidR="00365C77" w:rsidRPr="006E6053" w:rsidTr="001837A0">
        <w:trPr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Odpady budowlane i rozbiórkowe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17 01 01 – odpady betonu oraz gruz betonowy z rozbiórek i remontów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17 01 02  - gruz ceglany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17 01 03 – odpady innych materiałów ceramicznych  i elementów wyposażenia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17 01 07 – zmieszane odpady z betonu, gruzu ceglanego, odpadowych materiałów ceramicznych i elementów wyposażenia  inne niż wymienione w 17 01 06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17 01 80 -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17 09 04 – zmieszane odpady z budowy, remontów i demontażu inne niż wymienione w 17 09 01, 17 09 02 i 17 09 03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otwarty 10 m³</w:t>
            </w:r>
          </w:p>
        </w:tc>
      </w:tr>
      <w:tr w:rsidR="00365C77" w:rsidRPr="006E6053" w:rsidTr="001837A0">
        <w:trPr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Odpady budowlane i rozbiórkowe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17 06 04 – odpadowa wełna mineralna bez zanieczyszczeń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1100 l</w:t>
            </w:r>
          </w:p>
        </w:tc>
      </w:tr>
      <w:tr w:rsidR="00365C77" w:rsidRPr="006E6053" w:rsidTr="001837A0">
        <w:trPr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Odpadowa papa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17 03 80 – odpadowa papa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1100 l</w:t>
            </w:r>
          </w:p>
        </w:tc>
      </w:tr>
      <w:tr w:rsidR="00365C77" w:rsidRPr="006E6053" w:rsidTr="001837A0">
        <w:trPr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Zużyte opony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16 01 03 – zużyte opony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otwarty 7 m³</w:t>
            </w:r>
          </w:p>
        </w:tc>
      </w:tr>
      <w:tr w:rsidR="00365C77" w:rsidRPr="006E6053" w:rsidTr="001837A0">
        <w:trPr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Zużyte baterie i akumulatory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33 – baterie i akumulatory łącznie z bateriami i akumulatorami oraz niesortowane baterie i akumulatory zawierające te baterie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34 – baterie i akumulatory inne niż wymienione w 20 01 33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l</w:t>
            </w:r>
          </w:p>
        </w:tc>
      </w:tr>
      <w:tr w:rsidR="00365C77" w:rsidRPr="006E6053" w:rsidTr="001837A0">
        <w:trPr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Tekstylia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11 - tekstylia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1100 l</w:t>
            </w:r>
          </w:p>
        </w:tc>
      </w:tr>
      <w:tr w:rsidR="00365C77" w:rsidRPr="006E6053" w:rsidTr="001837A0">
        <w:trPr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Popiół, żużel paleniskowy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  <w:color w:val="000000"/>
              </w:rPr>
              <w:t xml:space="preserve">20 01 99 </w:t>
            </w:r>
            <w:r w:rsidRPr="006E6053">
              <w:rPr>
                <w:rFonts w:asciiTheme="minorHAnsi" w:hAnsiTheme="minorHAnsi" w:cstheme="minorHAnsi"/>
              </w:rPr>
              <w:t>–</w:t>
            </w:r>
            <w:r w:rsidRPr="006E6053">
              <w:rPr>
                <w:rFonts w:asciiTheme="minorHAnsi" w:hAnsiTheme="minorHAnsi" w:cstheme="minorHAnsi"/>
                <w:color w:val="000000"/>
              </w:rPr>
              <w:t xml:space="preserve"> Inne niewymienione frakcje zbierane w sposób selektywny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1100 l</w:t>
            </w:r>
          </w:p>
        </w:tc>
      </w:tr>
      <w:tr w:rsidR="00365C77" w:rsidRPr="006E6053" w:rsidTr="001837A0">
        <w:trPr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Przeterminowane leki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31 - Leki cytotoksyczne i cytostatyczne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32 - Leki inne niż wymienione w 20 01 31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l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</w:p>
        </w:tc>
      </w:tr>
      <w:tr w:rsidR="00365C77" w:rsidRPr="006E6053" w:rsidTr="001837A0">
        <w:trPr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Świetlówki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21 – Lampy fluoroscencyjne i inne odpady zawierające rtęć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240 l</w:t>
            </w:r>
          </w:p>
        </w:tc>
      </w:tr>
      <w:tr w:rsidR="00365C77" w:rsidRPr="006E6053" w:rsidTr="001837A0">
        <w:trPr>
          <w:trHeight w:val="11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 xml:space="preserve">Igły </w:t>
            </w:r>
            <w:r w:rsidRPr="006E6053">
              <w:rPr>
                <w:rFonts w:asciiTheme="minorHAnsi" w:hAnsiTheme="minorHAnsi" w:cstheme="minorHAnsi"/>
                <w:b/>
              </w:rPr>
              <w:br/>
              <w:t>i strzykawki</w:t>
            </w:r>
          </w:p>
          <w:p w:rsidR="00365C77" w:rsidRPr="006E6053" w:rsidRDefault="00365C77" w:rsidP="001837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1837A0">
            <w:pPr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01 99 – odpady niekwalifikujące się do odpadów medycznych, powstałych w gospodarstwie domowym  w wyniku przyjmowania produktów leczniczych w formie iniekcji i prowadzenia monitoringu poziomu substancji we krwi, w szczególności igieł i strzykawek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77" w:rsidRPr="006E6053" w:rsidRDefault="00365C77" w:rsidP="00365C77">
            <w:pPr>
              <w:widowControl/>
              <w:numPr>
                <w:ilvl w:val="0"/>
                <w:numId w:val="52"/>
              </w:numPr>
              <w:suppressAutoHyphens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</w:tbl>
    <w:p w:rsidR="00365C77" w:rsidRDefault="00365C77" w:rsidP="00365C7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</w:p>
    <w:p w:rsidR="00365C77" w:rsidRDefault="00365C77" w:rsidP="00365C77">
      <w:pPr>
        <w:widowControl/>
        <w:numPr>
          <w:ilvl w:val="0"/>
          <w:numId w:val="49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6E6053">
        <w:rPr>
          <w:rFonts w:asciiTheme="minorHAnsi" w:hAnsiTheme="minorHAnsi" w:cstheme="minorHAnsi"/>
        </w:rPr>
        <w:t xml:space="preserve">Wykonawca wyposaży punkt, w którym odbywać się będzie zbiórka przeterminowanych leków w odpowiednie pojemniki z uwzględnieniem potrzeb występujących w danych punktach w terminie </w:t>
      </w:r>
      <w:r w:rsidRPr="006E6053">
        <w:rPr>
          <w:rFonts w:asciiTheme="minorHAnsi" w:hAnsiTheme="minorHAnsi" w:cstheme="minorHAnsi"/>
          <w:color w:val="000000"/>
        </w:rPr>
        <w:t>do 30 dni od dnia podpisania Umowy.</w:t>
      </w:r>
    </w:p>
    <w:p w:rsidR="00365C77" w:rsidRPr="00DA51D6" w:rsidRDefault="00365C77" w:rsidP="00365C77">
      <w:pPr>
        <w:widowControl/>
        <w:numPr>
          <w:ilvl w:val="0"/>
          <w:numId w:val="49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DA51D6">
        <w:rPr>
          <w:rFonts w:asciiTheme="minorHAnsi" w:hAnsiTheme="minorHAnsi" w:cstheme="minorHAnsi"/>
        </w:rPr>
        <w:t>Jeżeli podczas odbierania odpadów dojdzie do uszkodzenia lub zniszczenia pojemników z winy wykonawcy, wykonawca zobowiązany będzie do wymiany uszkodzonego pojemnika na własny koszt.</w:t>
      </w:r>
    </w:p>
    <w:p w:rsidR="00365C77" w:rsidRDefault="00365C77" w:rsidP="00365C7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365C77" w:rsidRDefault="00365C77" w:rsidP="00365C7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365C77" w:rsidRPr="006E6053" w:rsidRDefault="00365C77" w:rsidP="00365C7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365C77" w:rsidRPr="00DA51D6" w:rsidRDefault="00365C77" w:rsidP="00365C77">
      <w:pPr>
        <w:shd w:val="clear" w:color="auto" w:fill="FFFFFF"/>
        <w:spacing w:line="276" w:lineRule="auto"/>
        <w:ind w:left="705" w:hanging="705"/>
        <w:jc w:val="both"/>
        <w:rPr>
          <w:rFonts w:asciiTheme="minorHAnsi" w:hAnsiTheme="minorHAnsi" w:cstheme="minorHAnsi"/>
          <w:b/>
          <w:color w:val="00B050"/>
        </w:rPr>
      </w:pPr>
      <w:r w:rsidRPr="00DA51D6">
        <w:rPr>
          <w:rFonts w:asciiTheme="minorHAnsi" w:hAnsiTheme="minorHAnsi" w:cstheme="minorHAnsi"/>
          <w:b/>
          <w:color w:val="00B050"/>
        </w:rPr>
        <w:lastRenderedPageBreak/>
        <w:t>E) CZĘSTOTLIWOŚĆ, ZASADY ODBIORU I WYWOZU ODPADÓW ORAZ ZAGOSPODAROWANIA ICH.</w:t>
      </w:r>
    </w:p>
    <w:p w:rsidR="00365C77" w:rsidRDefault="00365C77" w:rsidP="00365C77">
      <w:pPr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E6053">
        <w:rPr>
          <w:rFonts w:asciiTheme="minorHAnsi" w:hAnsiTheme="minorHAnsi" w:cstheme="minorHAnsi"/>
        </w:rPr>
        <w:t xml:space="preserve">Odbiór i wywóz odpadów komunalnych wykonawca będzie realizował z częstotliwością i na   zasadach określonych w uchwale Rady Gminy Siemkowice w sprawie szczegółowego sposobu </w:t>
      </w:r>
      <w:r>
        <w:rPr>
          <w:rFonts w:asciiTheme="minorHAnsi" w:hAnsiTheme="minorHAnsi" w:cstheme="minorHAnsi"/>
        </w:rPr>
        <w:br/>
      </w:r>
      <w:r w:rsidRPr="006E6053">
        <w:rPr>
          <w:rFonts w:asciiTheme="minorHAnsi" w:hAnsiTheme="minorHAnsi" w:cstheme="minorHAnsi"/>
        </w:rPr>
        <w:t xml:space="preserve">i zakresu świadczenia usług w zakresie odbierania odpadów komunalnych od właścicieli nieruchomości i zagospodarowania tych odpadów </w:t>
      </w:r>
      <w:r w:rsidRPr="006E6053">
        <w:rPr>
          <w:rFonts w:asciiTheme="minorHAnsi" w:hAnsiTheme="minorHAnsi" w:cstheme="minorHAnsi"/>
          <w:color w:val="000000"/>
        </w:rPr>
        <w:t xml:space="preserve">oraz uchwałą Rady Gminy Siemkowice </w:t>
      </w:r>
      <w:r>
        <w:rPr>
          <w:rFonts w:asciiTheme="minorHAnsi" w:hAnsiTheme="minorHAnsi" w:cstheme="minorHAnsi"/>
          <w:color w:val="000000"/>
        </w:rPr>
        <w:br/>
      </w:r>
      <w:r w:rsidRPr="006E6053">
        <w:rPr>
          <w:rFonts w:asciiTheme="minorHAnsi" w:hAnsiTheme="minorHAnsi" w:cstheme="minorHAnsi"/>
          <w:color w:val="000000"/>
        </w:rPr>
        <w:t xml:space="preserve">w sprawie regulaminu utrzymania czystości i porządku na ternie Gminy Siemkowice dostosowanych do obecnie obowiązujących przepisów prawa w terminach wynikających z tych ustaw. </w:t>
      </w:r>
    </w:p>
    <w:p w:rsidR="00365C77" w:rsidRDefault="00365C77" w:rsidP="00365C77">
      <w:pPr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A51D6">
        <w:rPr>
          <w:rFonts w:asciiTheme="minorHAnsi" w:hAnsiTheme="minorHAnsi" w:cstheme="minorHAnsi"/>
          <w:color w:val="000000"/>
        </w:rPr>
        <w:t xml:space="preserve">Odbiór odpadów będzie następował z pojemników wystawionych przez właściciela nieruchomości na zewnątrz posesji do utwardzonej, publicznej drogi dojazdowej lub ustawionych w pergolach śmietników, do których zapewniony jest swobodny dojazd i dostęp z zewnątrz. Niespełnienie tego warunku przez właściciela nieruchomości będzie skutkowało nieodebraniem odpadów, </w:t>
      </w:r>
      <w:r w:rsidRPr="00DA51D6">
        <w:rPr>
          <w:rFonts w:asciiTheme="minorHAnsi" w:hAnsiTheme="minorHAnsi" w:cstheme="minorHAnsi"/>
        </w:rPr>
        <w:t>z niżej wymienioną częstotliwością:</w:t>
      </w:r>
    </w:p>
    <w:p w:rsidR="00365C77" w:rsidRDefault="00365C77" w:rsidP="00365C77">
      <w:pPr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A51D6">
        <w:rPr>
          <w:rFonts w:asciiTheme="minorHAnsi" w:hAnsiTheme="minorHAnsi" w:cstheme="minorHAnsi"/>
          <w:b/>
          <w:color w:val="000000"/>
        </w:rPr>
        <w:t>PAPIER</w:t>
      </w:r>
      <w:r w:rsidRPr="00DA51D6">
        <w:rPr>
          <w:rFonts w:asciiTheme="minorHAnsi" w:hAnsiTheme="minorHAnsi" w:cstheme="minorHAnsi"/>
          <w:color w:val="000000"/>
        </w:rPr>
        <w:t xml:space="preserve"> – papier i tektura oraz odpady opakowaniowe z papieru i odpady opakowaniowe </w:t>
      </w:r>
      <w:r>
        <w:rPr>
          <w:rFonts w:asciiTheme="minorHAnsi" w:hAnsiTheme="minorHAnsi" w:cstheme="minorHAnsi"/>
          <w:color w:val="000000"/>
        </w:rPr>
        <w:br/>
      </w:r>
      <w:r w:rsidRPr="00DA51D6">
        <w:rPr>
          <w:rFonts w:asciiTheme="minorHAnsi" w:hAnsiTheme="minorHAnsi" w:cstheme="minorHAnsi"/>
          <w:color w:val="000000"/>
        </w:rPr>
        <w:t xml:space="preserve">z tektury – </w:t>
      </w:r>
      <w:r w:rsidRPr="00DA51D6">
        <w:rPr>
          <w:rFonts w:asciiTheme="minorHAnsi" w:hAnsiTheme="minorHAnsi" w:cstheme="minorHAnsi"/>
          <w:b/>
          <w:color w:val="000000"/>
        </w:rPr>
        <w:t>nie rzadziej niż 1 raz na kwartał</w:t>
      </w:r>
    </w:p>
    <w:p w:rsidR="00365C77" w:rsidRPr="004D68B2" w:rsidRDefault="00365C77" w:rsidP="00365C77">
      <w:pPr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D68B2">
        <w:rPr>
          <w:rFonts w:asciiTheme="minorHAnsi" w:hAnsiTheme="minorHAnsi" w:cstheme="minorHAnsi"/>
          <w:b/>
          <w:color w:val="000000"/>
        </w:rPr>
        <w:t>SZKŁO</w:t>
      </w:r>
      <w:r w:rsidRPr="004D68B2">
        <w:rPr>
          <w:rFonts w:asciiTheme="minorHAnsi" w:hAnsiTheme="minorHAnsi" w:cstheme="minorHAnsi"/>
          <w:color w:val="000000"/>
        </w:rPr>
        <w:t xml:space="preserve"> – szkło bezbarwne i kolorowe oraz odpady opakowaniowe ze szkła – </w:t>
      </w:r>
      <w:r w:rsidRPr="004D68B2">
        <w:rPr>
          <w:rFonts w:asciiTheme="minorHAnsi" w:hAnsiTheme="minorHAnsi" w:cstheme="minorHAnsi"/>
          <w:b/>
          <w:color w:val="000000"/>
        </w:rPr>
        <w:t>nie rzadziej niż 1 raz na kwartał</w:t>
      </w:r>
    </w:p>
    <w:p w:rsidR="00365C77" w:rsidRDefault="00365C77" w:rsidP="00365C77">
      <w:pPr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D68B2">
        <w:rPr>
          <w:rFonts w:asciiTheme="minorHAnsi" w:hAnsiTheme="minorHAnsi" w:cstheme="minorHAnsi"/>
          <w:b/>
          <w:color w:val="000000"/>
        </w:rPr>
        <w:t>METALE I TWORZYWA SZTUCZNE</w:t>
      </w:r>
      <w:r w:rsidRPr="004D68B2">
        <w:rPr>
          <w:rFonts w:asciiTheme="minorHAnsi" w:hAnsiTheme="minorHAnsi" w:cstheme="minorHAnsi"/>
          <w:color w:val="000000"/>
        </w:rPr>
        <w:t xml:space="preserve"> – metale i odpady opakowaniowe z metali, tworzywa sztuczne oraz odpady opakowaniowe tworzyw sztucznych i opakowań wielomateriałowych – </w:t>
      </w:r>
      <w:r w:rsidRPr="004D68B2">
        <w:rPr>
          <w:rFonts w:asciiTheme="minorHAnsi" w:hAnsiTheme="minorHAnsi" w:cstheme="minorHAnsi"/>
          <w:b/>
          <w:color w:val="000000"/>
        </w:rPr>
        <w:t>nie rzadziej niż 1 raz na miesiąc</w:t>
      </w:r>
    </w:p>
    <w:p w:rsidR="00365C77" w:rsidRDefault="00365C77" w:rsidP="00365C77">
      <w:pPr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D68B2">
        <w:rPr>
          <w:rFonts w:asciiTheme="minorHAnsi" w:hAnsiTheme="minorHAnsi" w:cstheme="minorHAnsi"/>
          <w:b/>
          <w:color w:val="000000"/>
        </w:rPr>
        <w:t>BIO</w:t>
      </w:r>
      <w:r w:rsidRPr="004D68B2">
        <w:rPr>
          <w:rFonts w:asciiTheme="minorHAnsi" w:hAnsiTheme="minorHAnsi" w:cstheme="minorHAnsi"/>
          <w:color w:val="000000"/>
        </w:rPr>
        <w:t xml:space="preserve"> – odpady ulegające biodegradacji oraz odpady zielone – </w:t>
      </w:r>
      <w:r w:rsidRPr="004D68B2">
        <w:rPr>
          <w:rFonts w:asciiTheme="minorHAnsi" w:hAnsiTheme="minorHAnsi" w:cstheme="minorHAnsi"/>
          <w:b/>
        </w:rPr>
        <w:t>od kwietnia do października nie rzadziej niż 1 raz na 2 tygodnie, a w okresie od listopada do marca ni</w:t>
      </w:r>
      <w:r>
        <w:rPr>
          <w:rFonts w:asciiTheme="minorHAnsi" w:hAnsiTheme="minorHAnsi" w:cstheme="minorHAnsi"/>
          <w:b/>
        </w:rPr>
        <w:t>e rzadziej niż 1 raz na miesiąc</w:t>
      </w:r>
    </w:p>
    <w:p w:rsidR="00365C77" w:rsidRPr="00E870C1" w:rsidRDefault="00365C77" w:rsidP="00365C77">
      <w:pPr>
        <w:widowControl/>
        <w:numPr>
          <w:ilvl w:val="0"/>
          <w:numId w:val="54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870C1">
        <w:rPr>
          <w:rFonts w:asciiTheme="minorHAnsi" w:hAnsiTheme="minorHAnsi" w:cstheme="minorHAnsi"/>
          <w:b/>
        </w:rPr>
        <w:t>ZMIESZANE</w:t>
      </w:r>
      <w:r w:rsidRPr="00E870C1">
        <w:rPr>
          <w:rFonts w:asciiTheme="minorHAnsi" w:hAnsiTheme="minorHAnsi" w:cstheme="minorHAnsi"/>
        </w:rPr>
        <w:t xml:space="preserve"> – odpady zmieszane – </w:t>
      </w:r>
      <w:r w:rsidRPr="00E870C1">
        <w:rPr>
          <w:rFonts w:asciiTheme="minorHAnsi" w:hAnsiTheme="minorHAnsi" w:cstheme="minorHAnsi"/>
          <w:b/>
        </w:rPr>
        <w:t>od kwietnia do października nie rzadziej niż 1 raz na 2 tygodnie, a w okresie od listopada do marca nie rzadziej niż 1 raz na miesiąc.</w:t>
      </w:r>
    </w:p>
    <w:p w:rsidR="00365C77" w:rsidRDefault="00365C77" w:rsidP="00365C77">
      <w:pPr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Odbiór i wywóz odpadów komunalnych wykonawca będzie realizował w poszczególnych miejscowościach w ten sam dzień roboczy tygodnia. W sytuacji, gdy dzień wywozu jest ustawowo dniem wolnym od pracy (święto), wywóz odpadów nastąpi w pierwszym dniu roboczym po dniu wolnym lub przesunie się o jeden tydzień.</w:t>
      </w:r>
    </w:p>
    <w:p w:rsidR="00365C77" w:rsidRDefault="00365C77" w:rsidP="00365C77">
      <w:pPr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870C1">
        <w:rPr>
          <w:rFonts w:asciiTheme="minorHAnsi" w:hAnsiTheme="minorHAnsi" w:cstheme="minorHAnsi"/>
        </w:rPr>
        <w:t>Wykonawca zobowiązany jest do opracowania harmonogramu wywozu odpadów komunalnych na terenie Gminy Siemkowice przy współpracy i uzgodnieniach z Zamawiającym oraz przekazania go zamawiającemu w formie elektronicznej. Po zaakceptowaniu harmonogramu wywozu odpadów przez Zamawiającego, Wykonawca</w:t>
      </w:r>
      <w:r>
        <w:rPr>
          <w:rFonts w:asciiTheme="minorHAnsi" w:hAnsiTheme="minorHAnsi" w:cstheme="minorHAnsi"/>
        </w:rPr>
        <w:t xml:space="preserve"> ma obowiązek </w:t>
      </w:r>
      <w:r w:rsidRPr="00E870C1">
        <w:rPr>
          <w:rFonts w:asciiTheme="minorHAnsi" w:hAnsiTheme="minorHAnsi" w:cstheme="minorHAnsi"/>
        </w:rPr>
        <w:t>dostarczenia go</w:t>
      </w:r>
      <w:r>
        <w:rPr>
          <w:rFonts w:asciiTheme="minorHAnsi" w:hAnsiTheme="minorHAnsi" w:cstheme="minorHAnsi"/>
        </w:rPr>
        <w:t xml:space="preserve"> w formie kolorowych kalendarzyków</w:t>
      </w:r>
      <w:r w:rsidRPr="00E870C1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siedziby Zamawiającego</w:t>
      </w:r>
      <w:r w:rsidRPr="00E870C1">
        <w:rPr>
          <w:rFonts w:asciiTheme="minorHAnsi" w:hAnsiTheme="minorHAnsi" w:cstheme="minorHAnsi"/>
        </w:rPr>
        <w:t xml:space="preserve"> do dnia</w:t>
      </w:r>
      <w:r w:rsidRPr="00E870C1">
        <w:rPr>
          <w:rFonts w:asciiTheme="minorHAnsi" w:hAnsiTheme="minorHAnsi" w:cstheme="minorHAnsi"/>
          <w:color w:val="FF3333"/>
        </w:rPr>
        <w:t xml:space="preserve"> </w:t>
      </w:r>
      <w:r>
        <w:rPr>
          <w:rFonts w:asciiTheme="minorHAnsi" w:hAnsiTheme="minorHAnsi" w:cstheme="minorHAnsi"/>
          <w:b/>
        </w:rPr>
        <w:t>31</w:t>
      </w:r>
      <w:r w:rsidRPr="00E870C1">
        <w:rPr>
          <w:rFonts w:asciiTheme="minorHAnsi" w:hAnsiTheme="minorHAnsi" w:cstheme="minorHAnsi"/>
          <w:b/>
        </w:rPr>
        <w:t>.01.2</w:t>
      </w:r>
      <w:r>
        <w:rPr>
          <w:rFonts w:asciiTheme="minorHAnsi" w:hAnsiTheme="minorHAnsi" w:cstheme="minorHAnsi"/>
          <w:b/>
        </w:rPr>
        <w:t>022</w:t>
      </w:r>
      <w:r w:rsidRPr="00E870C1">
        <w:rPr>
          <w:rFonts w:asciiTheme="minorHAnsi" w:hAnsiTheme="minorHAnsi" w:cstheme="minorHAnsi"/>
          <w:b/>
        </w:rPr>
        <w:t xml:space="preserve"> </w:t>
      </w:r>
      <w:r w:rsidRPr="00E870C1">
        <w:rPr>
          <w:rFonts w:asciiTheme="minorHAnsi" w:hAnsiTheme="minorHAnsi" w:cstheme="minorHAnsi"/>
          <w:b/>
          <w:color w:val="000000"/>
        </w:rPr>
        <w:t>r</w:t>
      </w:r>
      <w:r>
        <w:rPr>
          <w:rFonts w:asciiTheme="minorHAnsi" w:hAnsiTheme="minorHAnsi" w:cstheme="minorHAnsi"/>
          <w:b/>
          <w:color w:val="000000"/>
        </w:rPr>
        <w:t>.</w:t>
      </w:r>
    </w:p>
    <w:p w:rsidR="00365C77" w:rsidRDefault="00365C77" w:rsidP="00365C77">
      <w:pPr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870C1">
        <w:rPr>
          <w:rFonts w:asciiTheme="minorHAnsi" w:hAnsiTheme="minorHAnsi" w:cstheme="minorHAnsi"/>
          <w:color w:val="000000"/>
        </w:rPr>
        <w:t>Zmiany harmonogramu w trakcie realizacji umowy wymagają zgody Zamawiającego i formy pisemnej.</w:t>
      </w:r>
    </w:p>
    <w:p w:rsidR="00365C77" w:rsidRDefault="00365C77" w:rsidP="00365C77">
      <w:pPr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870C1">
        <w:rPr>
          <w:rFonts w:asciiTheme="minorHAnsi" w:hAnsiTheme="minorHAnsi" w:cstheme="minorHAnsi"/>
          <w:b/>
        </w:rPr>
        <w:t>Podczas realizacji umowy niedopuszczalne jest mieszanie selektywnie zebranych odpadów komunalnych z odpadami niesegregowanymi.</w:t>
      </w:r>
    </w:p>
    <w:p w:rsidR="00365C77" w:rsidRDefault="00365C77" w:rsidP="00365C77">
      <w:pPr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870C1">
        <w:rPr>
          <w:rFonts w:asciiTheme="minorHAnsi" w:hAnsiTheme="minorHAnsi" w:cstheme="minorHAnsi"/>
        </w:rPr>
        <w:t xml:space="preserve">Wykonawca zobowiązany jest do sukcesywnego wywozu odpadów z PSZOK tak, aby zapewnić  możliwość ciągłego dostarczania odpadów przez mieszkańców. Zamawiający zastrzega sobie możliwość zwiększenia częstotliwości odpadów zielonych w okresie od maja do sierpnia. </w:t>
      </w:r>
    </w:p>
    <w:p w:rsidR="00365C77" w:rsidRDefault="00365C77" w:rsidP="00365C77">
      <w:pPr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870C1">
        <w:rPr>
          <w:rFonts w:asciiTheme="minorHAnsi" w:hAnsiTheme="minorHAnsi" w:cstheme="minorHAnsi"/>
        </w:rPr>
        <w:t>W zakresie odbioru odpadów z nieruchomości o utrudnionym dojeździe (brak utwardzonej drogi) Wykonawca może ustalić odrębne terminy wywozu niż dla pozostałych nieruchomości w danej miejscowości.</w:t>
      </w:r>
    </w:p>
    <w:p w:rsidR="00365C77" w:rsidRDefault="00365C77" w:rsidP="00365C77">
      <w:pPr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870C1">
        <w:rPr>
          <w:rFonts w:asciiTheme="minorHAnsi" w:hAnsiTheme="minorHAnsi" w:cstheme="minorHAnsi"/>
        </w:rPr>
        <w:lastRenderedPageBreak/>
        <w:t>Zbiórka odpadów wielkogabarytowych będzie się odbywała 1 raz w roku w miesiącu ustalonym wcześniej z Zamawiającym.</w:t>
      </w:r>
    </w:p>
    <w:p w:rsidR="00365C77" w:rsidRPr="00E870C1" w:rsidRDefault="00365C77" w:rsidP="00365C77">
      <w:pPr>
        <w:widowControl/>
        <w:numPr>
          <w:ilvl w:val="0"/>
          <w:numId w:val="53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870C1">
        <w:rPr>
          <w:rFonts w:asciiTheme="minorHAnsi" w:hAnsiTheme="minorHAnsi" w:cstheme="minorHAnsi"/>
        </w:rPr>
        <w:t>Wykonawca zobowiązany jest do odebrania większej ilości odpadów komunalnych od właścicieli nieruchomości, na których zamieszkują mieszkańcy po wcześniejszym powiadomieniu Wykonawcy przez Zamawiającego.</w:t>
      </w:r>
    </w:p>
    <w:p w:rsidR="00365C77" w:rsidRPr="006E6053" w:rsidRDefault="00365C77" w:rsidP="00365C77">
      <w:pPr>
        <w:spacing w:line="276" w:lineRule="auto"/>
        <w:jc w:val="both"/>
        <w:rPr>
          <w:rFonts w:asciiTheme="minorHAnsi" w:hAnsiTheme="minorHAnsi" w:cstheme="minorHAnsi"/>
          <w:color w:val="FF3333"/>
        </w:rPr>
      </w:pPr>
    </w:p>
    <w:p w:rsidR="00365C77" w:rsidRDefault="00365C77" w:rsidP="00365C7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B050"/>
        </w:rPr>
      </w:pPr>
      <w:r w:rsidRPr="00E870C1">
        <w:rPr>
          <w:rFonts w:asciiTheme="minorHAnsi" w:hAnsiTheme="minorHAnsi" w:cstheme="minorHAnsi"/>
          <w:b/>
          <w:color w:val="00B050"/>
        </w:rPr>
        <w:t>F) KONTROLA OBOWIĄZKU SEGREGOWANIA ODPADÓW.</w:t>
      </w:r>
    </w:p>
    <w:p w:rsidR="00365C77" w:rsidRDefault="00365C77" w:rsidP="00365C77">
      <w:pPr>
        <w:widowControl/>
        <w:numPr>
          <w:ilvl w:val="0"/>
          <w:numId w:val="55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B050"/>
          <w:sz w:val="24"/>
        </w:rPr>
      </w:pPr>
      <w:r w:rsidRPr="00E870C1">
        <w:rPr>
          <w:rFonts w:asciiTheme="minorHAnsi" w:hAnsiTheme="minorHAnsi" w:cstheme="minorHAnsi"/>
        </w:rPr>
        <w:t>Wykonawca zobowiązany jest do monitorowania ciążącego na właścicielu nieruchomości obowiązku segregowania odpadów komunalnych.</w:t>
      </w:r>
    </w:p>
    <w:p w:rsidR="00365C77" w:rsidRDefault="00365C77" w:rsidP="00365C77">
      <w:pPr>
        <w:widowControl/>
        <w:numPr>
          <w:ilvl w:val="0"/>
          <w:numId w:val="55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B050"/>
          <w:sz w:val="24"/>
        </w:rPr>
      </w:pPr>
      <w:r w:rsidRPr="008C1D83">
        <w:rPr>
          <w:rFonts w:asciiTheme="minorHAnsi" w:hAnsiTheme="minorHAnsi" w:cstheme="minorHAnsi"/>
        </w:rPr>
        <w:t>W przypadku stwierdzenia, że właściciel nieruchomości nie wywiązuje się z obowiązku segregacji odpadów, Wykonawca odbiera odpady jako niesegregowane (zmieszane) w innym terminie jednak nie później niż w kolejnym terminie odbioru odpadów zmieszanych zgodnym z harmonogramem. W takim przypadku ze względu na fakt zajęcia pojemnika na selektywną zbiórkę Wykonawca odbierze nagromadzone odpady w miesiącu następującym po miesiącu, w którym stwierdzono nie wykonanie segregacji, zgromadzone przez właściciela nieruchomości również w workach. Ponadto Wykonawca w takim przypadku umieszcza na pokrywie pojemnika znacznik (np. kartka samoprzylepna) informujący właściciela nieruchomości o fakcie stwierdzenia braku segregacji odpadów i dokonaniu zgłoszenia tego faktu Zamawiającemu.</w:t>
      </w:r>
    </w:p>
    <w:p w:rsidR="00365C77" w:rsidRPr="008C1D83" w:rsidRDefault="00365C77" w:rsidP="00365C77">
      <w:pPr>
        <w:widowControl/>
        <w:numPr>
          <w:ilvl w:val="0"/>
          <w:numId w:val="55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color w:val="00B050"/>
          <w:sz w:val="24"/>
        </w:rPr>
      </w:pPr>
      <w:r w:rsidRPr="008C1D83">
        <w:rPr>
          <w:rFonts w:asciiTheme="minorHAnsi" w:hAnsiTheme="minorHAnsi" w:cstheme="minorHAnsi"/>
        </w:rPr>
        <w:t>O zaistniałych sytuacjach Wykonawca zawiadamia Zamawiającego drogą elektroniczną faxem lub pisemnie w terminie 7 dni roboczych. Do zawiadomienia Wykonawca dołącza protokół określający: datę zaistniałego zdarzenia, adres nieruchomości, krótki opis zaistniałego wydarzenia oraz dokumentację fotograficzną obrazującą wydarzenie w sposób pozwalający na jednoznaczną identyfikację nieruchomości.</w:t>
      </w:r>
    </w:p>
    <w:p w:rsidR="00365C77" w:rsidRPr="006E6053" w:rsidRDefault="00365C77" w:rsidP="00365C77">
      <w:pPr>
        <w:shd w:val="clear" w:color="auto" w:fill="FFFFFF"/>
        <w:spacing w:line="276" w:lineRule="auto"/>
        <w:ind w:left="717" w:firstLine="693"/>
        <w:jc w:val="both"/>
        <w:rPr>
          <w:rFonts w:asciiTheme="minorHAnsi" w:hAnsiTheme="minorHAnsi" w:cstheme="minorHAnsi"/>
          <w:strike/>
          <w:color w:val="FF0000"/>
        </w:rPr>
      </w:pPr>
    </w:p>
    <w:p w:rsidR="00365C77" w:rsidRDefault="00365C77" w:rsidP="00365C7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8C1D83">
        <w:rPr>
          <w:rFonts w:asciiTheme="minorHAnsi" w:hAnsiTheme="minorHAnsi" w:cstheme="minorHAnsi"/>
          <w:b/>
          <w:color w:val="00B050"/>
        </w:rPr>
        <w:t xml:space="preserve">G) </w:t>
      </w:r>
      <w:r w:rsidRPr="008C1D83">
        <w:rPr>
          <w:rFonts w:asciiTheme="minorHAnsi" w:hAnsiTheme="minorHAnsi" w:cstheme="minorHAnsi"/>
          <w:b/>
          <w:color w:val="000000" w:themeColor="text1"/>
        </w:rPr>
        <w:t>PRZEKAZYWANIE ODPADÓW PRZEZ WYKONAWCĘ</w:t>
      </w:r>
    </w:p>
    <w:p w:rsidR="00365C77" w:rsidRPr="00EE0899" w:rsidRDefault="00365C77" w:rsidP="00365C77">
      <w:pPr>
        <w:widowControl/>
        <w:numPr>
          <w:ilvl w:val="0"/>
          <w:numId w:val="56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8C1D83">
        <w:rPr>
          <w:rFonts w:ascii="Calibri" w:hAnsi="Calibri" w:cs="Calibri"/>
        </w:rPr>
        <w:t>Wykonawca zobowiązany jest do przekazywania odebranych zmieszanych odpadów</w:t>
      </w:r>
      <w:r>
        <w:rPr>
          <w:rFonts w:asciiTheme="minorHAnsi" w:hAnsiTheme="minorHAnsi" w:cstheme="minorHAnsi"/>
        </w:rPr>
        <w:t xml:space="preserve"> </w:t>
      </w:r>
      <w:r w:rsidRPr="00EE0899">
        <w:rPr>
          <w:rFonts w:ascii="Calibri" w:hAnsi="Calibri" w:cs="Calibri"/>
        </w:rPr>
        <w:t>komunalnych oraz pozostałości z sortowania zmieszanych odpadów komunalnych</w:t>
      </w:r>
      <w:r>
        <w:rPr>
          <w:rFonts w:asciiTheme="minorHAnsi" w:hAnsiTheme="minorHAnsi" w:cstheme="minorHAnsi"/>
        </w:rPr>
        <w:t xml:space="preserve"> </w:t>
      </w:r>
      <w:r w:rsidRPr="00EE0899">
        <w:rPr>
          <w:rFonts w:ascii="Calibri" w:hAnsi="Calibri" w:cs="Calibri"/>
        </w:rPr>
        <w:t>przeznaczonych do składowania do Instalacji do Prz</w:t>
      </w:r>
      <w:r>
        <w:rPr>
          <w:rFonts w:ascii="Calibri" w:hAnsi="Calibri" w:cs="Calibri"/>
        </w:rPr>
        <w:t>etwarzania Odpadów Komunalnych.</w:t>
      </w:r>
    </w:p>
    <w:p w:rsidR="00365C77" w:rsidRDefault="00365C77" w:rsidP="00365C77">
      <w:pPr>
        <w:widowControl/>
        <w:numPr>
          <w:ilvl w:val="0"/>
          <w:numId w:val="56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E0899">
        <w:rPr>
          <w:rFonts w:ascii="Calibri" w:hAnsi="Calibri" w:cs="Calibri"/>
        </w:rPr>
        <w:t>Wykonawca zobowiązany jest do przekazania odpadów ulegających biodegradacji w tym</w:t>
      </w:r>
      <w:r>
        <w:rPr>
          <w:rFonts w:asciiTheme="minorHAnsi" w:hAnsiTheme="minorHAnsi" w:cstheme="minorHAnsi"/>
        </w:rPr>
        <w:t xml:space="preserve"> </w:t>
      </w:r>
      <w:r w:rsidRPr="00EE0899">
        <w:rPr>
          <w:rFonts w:ascii="Calibri" w:hAnsi="Calibri" w:cs="Calibri"/>
        </w:rPr>
        <w:t>odpadów zielonych do Instalacji Komunalnych.</w:t>
      </w:r>
    </w:p>
    <w:p w:rsidR="00365C77" w:rsidRDefault="00365C77" w:rsidP="00365C77">
      <w:pPr>
        <w:widowControl/>
        <w:numPr>
          <w:ilvl w:val="0"/>
          <w:numId w:val="56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E0899">
        <w:rPr>
          <w:rFonts w:ascii="Calibri" w:hAnsi="Calibri" w:cs="Calibri"/>
        </w:rPr>
        <w:t>W przypadku odmowy przyjęcia odpadów ulegających biodegradacji w tym odpadów</w:t>
      </w:r>
      <w:r>
        <w:rPr>
          <w:rFonts w:asciiTheme="minorHAnsi" w:hAnsiTheme="minorHAnsi" w:cstheme="minorHAnsi"/>
        </w:rPr>
        <w:t xml:space="preserve"> </w:t>
      </w:r>
      <w:r w:rsidRPr="00EE0899">
        <w:rPr>
          <w:rFonts w:ascii="Calibri" w:hAnsi="Calibri" w:cs="Calibri"/>
        </w:rPr>
        <w:t>zielonych przez kompostownię, ze względu na obecność w tych odpadach odpadów</w:t>
      </w:r>
      <w:r>
        <w:rPr>
          <w:rFonts w:asciiTheme="minorHAnsi" w:hAnsiTheme="minorHAnsi" w:cstheme="minorHAnsi"/>
        </w:rPr>
        <w:t xml:space="preserve"> </w:t>
      </w:r>
      <w:r w:rsidRPr="00EE0899">
        <w:rPr>
          <w:rFonts w:ascii="Calibri" w:hAnsi="Calibri" w:cs="Calibri"/>
        </w:rPr>
        <w:t>komunalnych zmieszanych,</w:t>
      </w:r>
    </w:p>
    <w:p w:rsidR="00365C77" w:rsidRPr="00EE0899" w:rsidRDefault="00365C77" w:rsidP="00365C77">
      <w:pPr>
        <w:widowControl/>
        <w:numPr>
          <w:ilvl w:val="0"/>
          <w:numId w:val="56"/>
        </w:numPr>
        <w:shd w:val="clear" w:color="auto" w:fill="FFFFFF"/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E0899">
        <w:rPr>
          <w:rFonts w:ascii="Calibri" w:hAnsi="Calibri" w:cs="Calibri"/>
        </w:rPr>
        <w:t>Wykonawca zobowiązany jest tak opracować „trasówki” by odpady były zbierane tylko na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>terenie gminy Siemkowice</w:t>
      </w:r>
      <w:r w:rsidRPr="00EE0899">
        <w:rPr>
          <w:rFonts w:ascii="Calibri" w:hAnsi="Calibri" w:cs="Calibri"/>
        </w:rPr>
        <w:t>. Nie dopuszcza się zbierania (dopełnianie pojazdu odpadami) z terenu</w:t>
      </w:r>
      <w:r>
        <w:rPr>
          <w:rFonts w:asciiTheme="minorHAnsi" w:hAnsiTheme="minorHAnsi" w:cstheme="minorHAnsi"/>
        </w:rPr>
        <w:t xml:space="preserve"> </w:t>
      </w:r>
      <w:r w:rsidRPr="00EE0899">
        <w:rPr>
          <w:rFonts w:ascii="Calibri" w:hAnsi="Calibri" w:cs="Calibri"/>
        </w:rPr>
        <w:t>innych gmin. Zakazuje się mieszania odpadów zmieszanych i pozostałych z selektywnie</w:t>
      </w:r>
      <w:r>
        <w:rPr>
          <w:rFonts w:asciiTheme="minorHAnsi" w:hAnsiTheme="minorHAnsi" w:cstheme="minorHAnsi"/>
        </w:rPr>
        <w:t xml:space="preserve"> </w:t>
      </w:r>
      <w:r w:rsidRPr="00EE0899">
        <w:rPr>
          <w:rFonts w:ascii="Calibri" w:hAnsi="Calibri" w:cs="Calibri"/>
        </w:rPr>
        <w:t>zebranymi oraz mieszania poszczególnych frakcji odpadów selektywnie zebranych.</w:t>
      </w:r>
      <w:r>
        <w:rPr>
          <w:rFonts w:asciiTheme="minorHAnsi" w:hAnsiTheme="minorHAnsi" w:cstheme="minorHAnsi"/>
        </w:rPr>
        <w:t xml:space="preserve"> </w:t>
      </w:r>
      <w:r w:rsidRPr="00EE0899">
        <w:rPr>
          <w:rFonts w:ascii="Calibri" w:hAnsi="Calibri" w:cs="Calibri"/>
        </w:rPr>
        <w:t>Wykonawca zobowiązany jest do przekazywania selektywnie zebranych odpadów</w:t>
      </w:r>
      <w:r>
        <w:rPr>
          <w:rFonts w:asciiTheme="minorHAnsi" w:hAnsiTheme="minorHAnsi" w:cstheme="minorHAnsi"/>
        </w:rPr>
        <w:t xml:space="preserve"> </w:t>
      </w:r>
      <w:r w:rsidRPr="00EE0899">
        <w:rPr>
          <w:rFonts w:ascii="Calibri" w:hAnsi="Calibri" w:cs="Calibri"/>
        </w:rPr>
        <w:t>komunalnych do instalacji odzysku i unieszkodliwiania zgodnie z hierarchią postępowania</w:t>
      </w:r>
      <w:r>
        <w:rPr>
          <w:rFonts w:asciiTheme="minorHAnsi" w:hAnsiTheme="minorHAnsi" w:cstheme="minorHAnsi"/>
        </w:rPr>
        <w:t xml:space="preserve"> </w:t>
      </w:r>
      <w:r w:rsidRPr="00EE0899">
        <w:rPr>
          <w:rFonts w:ascii="Calibri" w:hAnsi="Calibri" w:cs="Calibri"/>
        </w:rPr>
        <w:t>z odpadami, o której mowa w art. 17 ustawy z dnia 14 grudnia 2012 r. o odpadach</w:t>
      </w:r>
    </w:p>
    <w:p w:rsidR="00365C77" w:rsidRDefault="00365C77" w:rsidP="00365C77">
      <w:pPr>
        <w:shd w:val="clear" w:color="auto" w:fill="FFFFFF"/>
        <w:tabs>
          <w:tab w:val="left" w:pos="1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</w:p>
    <w:p w:rsidR="00365C77" w:rsidRDefault="00365C77" w:rsidP="00365C77">
      <w:pPr>
        <w:shd w:val="clear" w:color="auto" w:fill="FFFFFF"/>
        <w:tabs>
          <w:tab w:val="left" w:pos="1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</w:p>
    <w:p w:rsidR="00365C77" w:rsidRDefault="00365C77" w:rsidP="00365C77">
      <w:pPr>
        <w:shd w:val="clear" w:color="auto" w:fill="FFFFFF"/>
        <w:tabs>
          <w:tab w:val="left" w:pos="1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</w:p>
    <w:p w:rsidR="00365C77" w:rsidRPr="006E6053" w:rsidRDefault="00365C77" w:rsidP="00365C77">
      <w:pPr>
        <w:shd w:val="clear" w:color="auto" w:fill="FFFFFF"/>
        <w:tabs>
          <w:tab w:val="left" w:pos="1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</w:p>
    <w:p w:rsidR="00365C77" w:rsidRPr="00EE0899" w:rsidRDefault="00365C77" w:rsidP="00365C77">
      <w:pPr>
        <w:shd w:val="clear" w:color="auto" w:fill="FFFFFF"/>
        <w:tabs>
          <w:tab w:val="left" w:pos="180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color w:val="00B050"/>
        </w:rPr>
      </w:pPr>
      <w:r w:rsidRPr="00EE0899">
        <w:rPr>
          <w:rFonts w:asciiTheme="minorHAnsi" w:hAnsiTheme="minorHAnsi" w:cstheme="minorHAnsi"/>
          <w:b/>
          <w:color w:val="00B050"/>
        </w:rPr>
        <w:t xml:space="preserve">I) INFORMACJA SZCZEGÓŁOWA DOTYCZĄCA ILOŚCI ODEBRANYCH ODPADÓW Z TERENU GMINY W </w:t>
      </w:r>
      <w:r w:rsidRPr="00EE0899">
        <w:rPr>
          <w:rFonts w:asciiTheme="minorHAnsi" w:hAnsiTheme="minorHAnsi" w:cstheme="minorHAnsi"/>
          <w:b/>
          <w:color w:val="00B050"/>
        </w:rPr>
        <w:lastRenderedPageBreak/>
        <w:t>ROKU POPRZEDNIM ORAZ DANE DOTYCZĄCE LICZBY MIESZKAŃCÓW GMINY SIEMKOWICE.</w:t>
      </w:r>
    </w:p>
    <w:p w:rsidR="00365C77" w:rsidRPr="006E6053" w:rsidRDefault="00365C77" w:rsidP="00365C77">
      <w:pPr>
        <w:widowControl/>
        <w:numPr>
          <w:ilvl w:val="0"/>
          <w:numId w:val="57"/>
        </w:numPr>
        <w:suppressAutoHyphens/>
        <w:autoSpaceDE/>
        <w:autoSpaceDN/>
        <w:jc w:val="both"/>
        <w:rPr>
          <w:rFonts w:asciiTheme="minorHAnsi" w:hAnsiTheme="minorHAnsi" w:cstheme="minorHAnsi"/>
        </w:rPr>
      </w:pPr>
      <w:r w:rsidRPr="006E6053">
        <w:rPr>
          <w:rFonts w:asciiTheme="minorHAnsi" w:hAnsiTheme="minorHAnsi" w:cstheme="minorHAnsi"/>
        </w:rPr>
        <w:t>W celu ułatwienia Wykonawcom obliczenia ceny ofertowej Zamawiający podaje ilość odpadów komunalnych odebranych z ter</w:t>
      </w:r>
      <w:r>
        <w:rPr>
          <w:rFonts w:asciiTheme="minorHAnsi" w:hAnsiTheme="minorHAnsi" w:cstheme="minorHAnsi"/>
        </w:rPr>
        <w:t>enu gminy w okresie od 01.01.2020 r. do 31.12.2020</w:t>
      </w:r>
      <w:r w:rsidRPr="006E6053">
        <w:rPr>
          <w:rFonts w:asciiTheme="minorHAnsi" w:hAnsiTheme="minorHAnsi" w:cstheme="minorHAnsi"/>
        </w:rPr>
        <w:t xml:space="preserve"> r. </w:t>
      </w:r>
    </w:p>
    <w:p w:rsidR="00365C77" w:rsidRPr="006E6053" w:rsidRDefault="00365C77" w:rsidP="00365C77">
      <w:pPr>
        <w:shd w:val="clear" w:color="auto" w:fill="FFFFFF"/>
        <w:tabs>
          <w:tab w:val="left" w:pos="180"/>
          <w:tab w:val="left" w:pos="993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tbl>
      <w:tblPr>
        <w:tblW w:w="962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4603"/>
        <w:gridCol w:w="2591"/>
      </w:tblGrid>
      <w:tr w:rsidR="00365C77" w:rsidRPr="006E6053" w:rsidTr="001837A0">
        <w:trPr>
          <w:trHeight w:val="328"/>
        </w:trPr>
        <w:tc>
          <w:tcPr>
            <w:tcW w:w="2429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Kod Odpadów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Rodzaj odpadów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Masa odebranych odpadów w 2019 r.</w:t>
            </w:r>
          </w:p>
        </w:tc>
      </w:tr>
      <w:tr w:rsidR="00365C77" w:rsidRPr="006E6053" w:rsidTr="001837A0">
        <w:trPr>
          <w:trHeight w:val="492"/>
        </w:trPr>
        <w:tc>
          <w:tcPr>
            <w:tcW w:w="2429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20 03 01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Niesegregowane zmieszane odpady komunalne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464,630</w:t>
            </w:r>
            <w:r w:rsidRPr="006E6053">
              <w:rPr>
                <w:rFonts w:asciiTheme="minorHAnsi" w:hAnsiTheme="minorHAnsi" w:cstheme="minorHAnsi"/>
                <w:b/>
              </w:rPr>
              <w:t xml:space="preserve"> Mg</w:t>
            </w:r>
          </w:p>
        </w:tc>
      </w:tr>
      <w:tr w:rsidR="00365C77" w:rsidRPr="006E6053" w:rsidTr="001837A0">
        <w:trPr>
          <w:trHeight w:val="492"/>
        </w:trPr>
        <w:tc>
          <w:tcPr>
            <w:tcW w:w="2429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15 01 06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Zmieszane odpady opakowaniowe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157,883</w:t>
            </w:r>
            <w:r w:rsidRPr="006E6053">
              <w:rPr>
                <w:rFonts w:asciiTheme="minorHAnsi" w:hAnsiTheme="minorHAnsi" w:cstheme="minorHAnsi"/>
                <w:b/>
              </w:rPr>
              <w:t xml:space="preserve"> Mg</w:t>
            </w:r>
          </w:p>
        </w:tc>
      </w:tr>
      <w:tr w:rsidR="00365C77" w:rsidRPr="006E6053" w:rsidTr="001837A0">
        <w:trPr>
          <w:trHeight w:val="492"/>
        </w:trPr>
        <w:tc>
          <w:tcPr>
            <w:tcW w:w="2429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15 01 07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E6053">
              <w:rPr>
                <w:rFonts w:asciiTheme="minorHAnsi" w:hAnsiTheme="minorHAnsi" w:cstheme="minorHAnsi"/>
                <w:b/>
              </w:rPr>
              <w:t>Opakowania ze szkła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111,082</w:t>
            </w:r>
            <w:r w:rsidRPr="006E6053">
              <w:rPr>
                <w:rFonts w:asciiTheme="minorHAnsi" w:hAnsiTheme="minorHAnsi" w:cstheme="minorHAnsi"/>
                <w:b/>
              </w:rPr>
              <w:t xml:space="preserve"> Mg</w:t>
            </w:r>
          </w:p>
        </w:tc>
      </w:tr>
      <w:tr w:rsidR="00365C77" w:rsidRPr="006E6053" w:rsidTr="001837A0">
        <w:trPr>
          <w:trHeight w:val="492"/>
        </w:trPr>
        <w:tc>
          <w:tcPr>
            <w:tcW w:w="2429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15 01 01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Papier i tektura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2,88 Mg</w:t>
            </w:r>
          </w:p>
        </w:tc>
      </w:tr>
      <w:tr w:rsidR="00365C77" w:rsidRPr="006E6053" w:rsidTr="001837A0">
        <w:trPr>
          <w:trHeight w:val="492"/>
        </w:trPr>
        <w:tc>
          <w:tcPr>
            <w:tcW w:w="2429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20 02 01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141,24</w:t>
            </w:r>
            <w:r w:rsidRPr="006E6053">
              <w:rPr>
                <w:rFonts w:asciiTheme="minorHAnsi" w:hAnsiTheme="minorHAnsi" w:cstheme="minorHAnsi"/>
              </w:rPr>
              <w:t xml:space="preserve"> Mg</w:t>
            </w:r>
          </w:p>
        </w:tc>
      </w:tr>
      <w:tr w:rsidR="00365C77" w:rsidRPr="006E6053" w:rsidTr="001837A0">
        <w:trPr>
          <w:trHeight w:val="492"/>
        </w:trPr>
        <w:tc>
          <w:tcPr>
            <w:tcW w:w="2429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20 03 07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E6053">
              <w:rPr>
                <w:rFonts w:asciiTheme="minorHAnsi" w:hAnsiTheme="minorHAnsi" w:cstheme="minorHAnsi"/>
              </w:rPr>
              <w:t>Odpady wielkogabarytowe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65C77" w:rsidRPr="006E6053" w:rsidRDefault="00365C77" w:rsidP="001837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87,1</w:t>
            </w:r>
            <w:r w:rsidRPr="006E6053">
              <w:rPr>
                <w:rFonts w:asciiTheme="minorHAnsi" w:hAnsiTheme="minorHAnsi" w:cstheme="minorHAnsi"/>
              </w:rPr>
              <w:t xml:space="preserve"> Mg</w:t>
            </w:r>
          </w:p>
        </w:tc>
      </w:tr>
    </w:tbl>
    <w:p w:rsidR="00365C77" w:rsidRPr="006E6053" w:rsidRDefault="00365C77" w:rsidP="00365C77">
      <w:pPr>
        <w:shd w:val="clear" w:color="auto" w:fill="FFFFFF"/>
        <w:tabs>
          <w:tab w:val="left" w:pos="180"/>
          <w:tab w:val="left" w:pos="993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365C77" w:rsidRDefault="00365C77" w:rsidP="00365C77">
      <w:pPr>
        <w:widowControl/>
        <w:numPr>
          <w:ilvl w:val="0"/>
          <w:numId w:val="57"/>
        </w:numPr>
        <w:suppressAutoHyphens/>
        <w:autoSpaceDE/>
        <w:autoSpaceDN/>
        <w:jc w:val="both"/>
        <w:rPr>
          <w:rFonts w:asciiTheme="minorHAnsi" w:eastAsia="Calibri" w:hAnsiTheme="minorHAnsi" w:cstheme="minorHAnsi"/>
        </w:rPr>
      </w:pPr>
      <w:r w:rsidRPr="006E6053">
        <w:rPr>
          <w:rFonts w:asciiTheme="minorHAnsi" w:eastAsia="Calibri" w:hAnsiTheme="minorHAnsi" w:cstheme="minorHAnsi"/>
        </w:rPr>
        <w:t>Ilość wytwarzanych odpadów, przedstawionych w tabelach powyżej, nie jest zależna</w:t>
      </w:r>
      <w:r w:rsidRPr="006E6053">
        <w:rPr>
          <w:rFonts w:asciiTheme="minorHAnsi" w:eastAsia="Calibri" w:hAnsiTheme="minorHAnsi" w:cstheme="minorHAnsi"/>
        </w:rPr>
        <w:br/>
        <w:t xml:space="preserve">od Zamawiającego. </w:t>
      </w:r>
      <w:r w:rsidRPr="006E6053">
        <w:rPr>
          <w:rFonts w:asciiTheme="minorHAnsi" w:hAnsiTheme="minorHAnsi" w:cstheme="minorHAnsi"/>
        </w:rPr>
        <w:t xml:space="preserve">Przedstawione wielkości mogą ulec zmianie w okresie objętym zamówieniem, stosownie do rzeczywistych potrzeb Zamawiającego. </w:t>
      </w:r>
      <w:r w:rsidRPr="006E6053">
        <w:rPr>
          <w:rFonts w:asciiTheme="minorHAnsi" w:eastAsia="Calibri" w:hAnsiTheme="minorHAnsi" w:cstheme="minorHAnsi"/>
        </w:rPr>
        <w:t xml:space="preserve">Podane ilości należy traktować, jako orientacyjne przy kalkulacji oferty i Wykonawcy nie przysługuje prawo odszkodowania za nieosiągnięcie wskazanych wielkości lub ich przekroczenie. </w:t>
      </w:r>
    </w:p>
    <w:p w:rsidR="00365C77" w:rsidRPr="00EE0899" w:rsidRDefault="00365C77" w:rsidP="00365C77">
      <w:pPr>
        <w:widowControl/>
        <w:numPr>
          <w:ilvl w:val="0"/>
          <w:numId w:val="57"/>
        </w:numPr>
        <w:suppressAutoHyphens/>
        <w:autoSpaceDE/>
        <w:autoSpaceDN/>
        <w:jc w:val="both"/>
        <w:rPr>
          <w:rFonts w:asciiTheme="minorHAnsi" w:eastAsia="Calibri" w:hAnsiTheme="minorHAnsi" w:cstheme="minorHAnsi"/>
        </w:rPr>
      </w:pPr>
      <w:r w:rsidRPr="00EE0899">
        <w:rPr>
          <w:rFonts w:asciiTheme="minorHAnsi" w:hAnsiTheme="minorHAnsi" w:cstheme="minorHAnsi"/>
        </w:rPr>
        <w:t>Liczba deklaracji z gospodarstw dom</w:t>
      </w:r>
      <w:r>
        <w:rPr>
          <w:rFonts w:asciiTheme="minorHAnsi" w:hAnsiTheme="minorHAnsi" w:cstheme="minorHAnsi"/>
        </w:rPr>
        <w:t>owych ogółem (stan na 31.10.2021</w:t>
      </w:r>
      <w:r w:rsidRPr="00EE0899">
        <w:rPr>
          <w:rFonts w:asciiTheme="minorHAnsi" w:hAnsiTheme="minorHAnsi" w:cstheme="minorHAnsi"/>
        </w:rPr>
        <w:t xml:space="preserve"> r.) – </w:t>
      </w:r>
      <w:r w:rsidRPr="00EE0899">
        <w:rPr>
          <w:rFonts w:asciiTheme="minorHAnsi" w:hAnsiTheme="minorHAnsi" w:cstheme="minorHAnsi"/>
          <w:b/>
        </w:rPr>
        <w:t>13</w:t>
      </w:r>
      <w:r>
        <w:rPr>
          <w:rFonts w:asciiTheme="minorHAnsi" w:hAnsiTheme="minorHAnsi" w:cstheme="minorHAnsi"/>
          <w:b/>
        </w:rPr>
        <w:t>19</w:t>
      </w:r>
      <w:r w:rsidRPr="00EE0899">
        <w:rPr>
          <w:rFonts w:asciiTheme="minorHAnsi" w:hAnsiTheme="minorHAnsi" w:cstheme="minorHAnsi"/>
        </w:rPr>
        <w:t>;</w:t>
      </w:r>
      <w:r w:rsidRPr="00EE0899">
        <w:rPr>
          <w:rFonts w:asciiTheme="minorHAnsi" w:hAnsiTheme="minorHAnsi" w:cstheme="minorHAnsi"/>
        </w:rPr>
        <w:br/>
        <w:t xml:space="preserve">Liczba osób zamieszkujących te gospodarstwa – </w:t>
      </w:r>
      <w:r>
        <w:rPr>
          <w:rFonts w:asciiTheme="minorHAnsi" w:hAnsiTheme="minorHAnsi" w:cstheme="minorHAnsi"/>
          <w:b/>
        </w:rPr>
        <w:t>4179</w:t>
      </w:r>
    </w:p>
    <w:p w:rsidR="009976A4" w:rsidRPr="002514D0" w:rsidRDefault="009976A4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sectPr w:rsidR="009976A4" w:rsidRPr="002514D0" w:rsidSect="00F02FA9">
      <w:footerReference w:type="default" r:id="rId8"/>
      <w:pgSz w:w="11910" w:h="16840"/>
      <w:pgMar w:top="1417" w:right="1417" w:bottom="1417" w:left="1417" w:header="0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01" w:rsidRDefault="00AF5B01">
      <w:r>
        <w:separator/>
      </w:r>
    </w:p>
  </w:endnote>
  <w:endnote w:type="continuationSeparator" w:id="0">
    <w:p w:rsidR="00AF5B01" w:rsidRDefault="00AF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5689621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6E06" w:rsidRPr="002514D0" w:rsidRDefault="00FE6E06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514D0">
              <w:rPr>
                <w:rFonts w:asciiTheme="minorHAnsi" w:hAnsiTheme="minorHAnsi" w:cstheme="minorHAnsi"/>
              </w:rPr>
              <w:t xml:space="preserve">Strona 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14D0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042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14D0">
              <w:rPr>
                <w:rFonts w:asciiTheme="minorHAnsi" w:hAnsiTheme="minorHAnsi" w:cstheme="minorHAnsi"/>
              </w:rPr>
              <w:t xml:space="preserve"> z 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14D0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0428">
              <w:rPr>
                <w:rFonts w:asciiTheme="minorHAnsi" w:hAnsiTheme="minorHAnsi" w:cstheme="minorHAnsi"/>
                <w:b/>
                <w:bCs/>
                <w:noProof/>
              </w:rPr>
              <w:t>20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E06" w:rsidRDefault="00FE6E06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01" w:rsidRDefault="00AF5B01">
      <w:r>
        <w:separator/>
      </w:r>
    </w:p>
  </w:footnote>
  <w:footnote w:type="continuationSeparator" w:id="0">
    <w:p w:rsidR="00AF5B01" w:rsidRDefault="00AF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0664F72"/>
    <w:name w:val="WW8Num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480"/>
      </w:pPr>
    </w:lvl>
    <w:lvl w:ilvl="2">
      <w:start w:val="7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4"/>
    <w:multiLevelType w:val="singleLevel"/>
    <w:tmpl w:val="7CA0A5C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72" w:hanging="375"/>
      </w:pPr>
      <w:rPr>
        <w:color w:val="000000"/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BF45D9"/>
    <w:multiLevelType w:val="hybridMultilevel"/>
    <w:tmpl w:val="E6AA8BD8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9DA13DE"/>
    <w:multiLevelType w:val="hybridMultilevel"/>
    <w:tmpl w:val="7B3E8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C017F"/>
    <w:multiLevelType w:val="hybridMultilevel"/>
    <w:tmpl w:val="0DBE782A"/>
    <w:lvl w:ilvl="0" w:tplc="4746A6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F6FD9"/>
    <w:multiLevelType w:val="hybridMultilevel"/>
    <w:tmpl w:val="658A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D6B4A"/>
    <w:multiLevelType w:val="hybridMultilevel"/>
    <w:tmpl w:val="6FBAD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93888"/>
    <w:multiLevelType w:val="hybridMultilevel"/>
    <w:tmpl w:val="EA52CD64"/>
    <w:lvl w:ilvl="0" w:tplc="ABE03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860E7D"/>
    <w:multiLevelType w:val="hybridMultilevel"/>
    <w:tmpl w:val="000E6C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34324E"/>
    <w:multiLevelType w:val="hybridMultilevel"/>
    <w:tmpl w:val="6F5EF932"/>
    <w:lvl w:ilvl="0" w:tplc="A0C635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13C0F"/>
    <w:multiLevelType w:val="hybridMultilevel"/>
    <w:tmpl w:val="89F0241E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19CF56B5"/>
    <w:multiLevelType w:val="hybridMultilevel"/>
    <w:tmpl w:val="B64CF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93DDF"/>
    <w:multiLevelType w:val="hybridMultilevel"/>
    <w:tmpl w:val="41B2B492"/>
    <w:lvl w:ilvl="0" w:tplc="8BD4AB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23"/>
        <w:w w:val="99"/>
        <w:sz w:val="22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C7903"/>
    <w:multiLevelType w:val="hybridMultilevel"/>
    <w:tmpl w:val="778CD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A681F"/>
    <w:multiLevelType w:val="hybridMultilevel"/>
    <w:tmpl w:val="7FDC9F6E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 w15:restartNumberingAfterBreak="0">
    <w:nsid w:val="2A5942DD"/>
    <w:multiLevelType w:val="hybridMultilevel"/>
    <w:tmpl w:val="C5B66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A08D1"/>
    <w:multiLevelType w:val="hybridMultilevel"/>
    <w:tmpl w:val="91282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B945CC"/>
    <w:multiLevelType w:val="hybridMultilevel"/>
    <w:tmpl w:val="C7245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05639"/>
    <w:multiLevelType w:val="hybridMultilevel"/>
    <w:tmpl w:val="036C7E5A"/>
    <w:lvl w:ilvl="0" w:tplc="ABE03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CE10C7"/>
    <w:multiLevelType w:val="hybridMultilevel"/>
    <w:tmpl w:val="500A1EF8"/>
    <w:lvl w:ilvl="0" w:tplc="564E4592">
      <w:start w:val="1"/>
      <w:numFmt w:val="decimal"/>
      <w:lvlText w:val="%1."/>
      <w:lvlJc w:val="left"/>
      <w:pPr>
        <w:ind w:left="468" w:hanging="35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4"/>
        <w:lang w:val="pl-PL" w:eastAsia="pl-PL" w:bidi="pl-PL"/>
      </w:rPr>
    </w:lvl>
    <w:lvl w:ilvl="1" w:tplc="D1AE99F6">
      <w:start w:val="1"/>
      <w:numFmt w:val="lowerLetter"/>
      <w:lvlText w:val="%2)"/>
      <w:lvlJc w:val="left"/>
      <w:pPr>
        <w:ind w:left="833" w:hanging="197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pl-PL" w:eastAsia="pl-PL" w:bidi="pl-PL"/>
      </w:rPr>
    </w:lvl>
    <w:lvl w:ilvl="2" w:tplc="1CCC1E76">
      <w:numFmt w:val="bullet"/>
      <w:lvlText w:val="-"/>
      <w:lvlJc w:val="left"/>
      <w:pPr>
        <w:ind w:left="821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E536DBE8">
      <w:numFmt w:val="bullet"/>
      <w:lvlText w:val="•"/>
      <w:lvlJc w:val="left"/>
      <w:pPr>
        <w:ind w:left="1968" w:hanging="135"/>
      </w:pPr>
      <w:rPr>
        <w:rFonts w:hint="default"/>
        <w:lang w:val="pl-PL" w:eastAsia="pl-PL" w:bidi="pl-PL"/>
      </w:rPr>
    </w:lvl>
    <w:lvl w:ilvl="4" w:tplc="F4A4EC84">
      <w:numFmt w:val="bullet"/>
      <w:lvlText w:val="•"/>
      <w:lvlJc w:val="left"/>
      <w:pPr>
        <w:ind w:left="3096" w:hanging="135"/>
      </w:pPr>
      <w:rPr>
        <w:rFonts w:hint="default"/>
        <w:lang w:val="pl-PL" w:eastAsia="pl-PL" w:bidi="pl-PL"/>
      </w:rPr>
    </w:lvl>
    <w:lvl w:ilvl="5" w:tplc="32821E08">
      <w:numFmt w:val="bullet"/>
      <w:lvlText w:val="•"/>
      <w:lvlJc w:val="left"/>
      <w:pPr>
        <w:ind w:left="4224" w:hanging="135"/>
      </w:pPr>
      <w:rPr>
        <w:rFonts w:hint="default"/>
        <w:lang w:val="pl-PL" w:eastAsia="pl-PL" w:bidi="pl-PL"/>
      </w:rPr>
    </w:lvl>
    <w:lvl w:ilvl="6" w:tplc="85FEFD3C">
      <w:numFmt w:val="bullet"/>
      <w:lvlText w:val="•"/>
      <w:lvlJc w:val="left"/>
      <w:pPr>
        <w:ind w:left="5353" w:hanging="135"/>
      </w:pPr>
      <w:rPr>
        <w:rFonts w:hint="default"/>
        <w:lang w:val="pl-PL" w:eastAsia="pl-PL" w:bidi="pl-PL"/>
      </w:rPr>
    </w:lvl>
    <w:lvl w:ilvl="7" w:tplc="ADFE719C">
      <w:numFmt w:val="bullet"/>
      <w:lvlText w:val="•"/>
      <w:lvlJc w:val="left"/>
      <w:pPr>
        <w:ind w:left="6481" w:hanging="135"/>
      </w:pPr>
      <w:rPr>
        <w:rFonts w:hint="default"/>
        <w:lang w:val="pl-PL" w:eastAsia="pl-PL" w:bidi="pl-PL"/>
      </w:rPr>
    </w:lvl>
    <w:lvl w:ilvl="8" w:tplc="C684391E">
      <w:numFmt w:val="bullet"/>
      <w:lvlText w:val="•"/>
      <w:lvlJc w:val="left"/>
      <w:pPr>
        <w:ind w:left="7609" w:hanging="135"/>
      </w:pPr>
      <w:rPr>
        <w:rFonts w:hint="default"/>
        <w:lang w:val="pl-PL" w:eastAsia="pl-PL" w:bidi="pl-PL"/>
      </w:rPr>
    </w:lvl>
  </w:abstractNum>
  <w:abstractNum w:abstractNumId="21" w15:restartNumberingAfterBreak="0">
    <w:nsid w:val="32AC37E5"/>
    <w:multiLevelType w:val="hybridMultilevel"/>
    <w:tmpl w:val="5A5CFD5A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 w15:restartNumberingAfterBreak="0">
    <w:nsid w:val="336E33C1"/>
    <w:multiLevelType w:val="hybridMultilevel"/>
    <w:tmpl w:val="4E00EAB6"/>
    <w:lvl w:ilvl="0" w:tplc="DD5E0B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70924"/>
    <w:multiLevelType w:val="hybridMultilevel"/>
    <w:tmpl w:val="B14A1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82B58"/>
    <w:multiLevelType w:val="hybridMultilevel"/>
    <w:tmpl w:val="3990CAE0"/>
    <w:lvl w:ilvl="0" w:tplc="8556CCBC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0C1DA9"/>
    <w:multiLevelType w:val="hybridMultilevel"/>
    <w:tmpl w:val="68ACFC7C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43222252"/>
    <w:multiLevelType w:val="hybridMultilevel"/>
    <w:tmpl w:val="CE66A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3F7F38"/>
    <w:multiLevelType w:val="hybridMultilevel"/>
    <w:tmpl w:val="5ACA8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D7E03"/>
    <w:multiLevelType w:val="hybridMultilevel"/>
    <w:tmpl w:val="3216D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B7286E"/>
    <w:multiLevelType w:val="hybridMultilevel"/>
    <w:tmpl w:val="29C82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F142F8"/>
    <w:multiLevelType w:val="hybridMultilevel"/>
    <w:tmpl w:val="9D56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14490E"/>
    <w:multiLevelType w:val="hybridMultilevel"/>
    <w:tmpl w:val="03D8D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997FCC"/>
    <w:multiLevelType w:val="hybridMultilevel"/>
    <w:tmpl w:val="1AD02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0E6AE3"/>
    <w:multiLevelType w:val="hybridMultilevel"/>
    <w:tmpl w:val="2278A69C"/>
    <w:lvl w:ilvl="0" w:tplc="2A6AB0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pacing w:val="-23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CD67AAB"/>
    <w:multiLevelType w:val="hybridMultilevel"/>
    <w:tmpl w:val="03D8D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637858"/>
    <w:multiLevelType w:val="hybridMultilevel"/>
    <w:tmpl w:val="4D4CB60E"/>
    <w:lvl w:ilvl="0" w:tplc="CB9A63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A7E3E"/>
    <w:multiLevelType w:val="hybridMultilevel"/>
    <w:tmpl w:val="A6161806"/>
    <w:lvl w:ilvl="0" w:tplc="01C2D3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73D11"/>
    <w:multiLevelType w:val="hybridMultilevel"/>
    <w:tmpl w:val="F9B88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364E6"/>
    <w:multiLevelType w:val="hybridMultilevel"/>
    <w:tmpl w:val="9B76870E"/>
    <w:lvl w:ilvl="0" w:tplc="1806E4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0D0C3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406E4"/>
    <w:multiLevelType w:val="hybridMultilevel"/>
    <w:tmpl w:val="4B36E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CA52BB"/>
    <w:multiLevelType w:val="hybridMultilevel"/>
    <w:tmpl w:val="14C4F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E5BC9"/>
    <w:multiLevelType w:val="hybridMultilevel"/>
    <w:tmpl w:val="CF9E7FB2"/>
    <w:lvl w:ilvl="0" w:tplc="2E40B7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pacing w:val="-23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4E0D8D"/>
    <w:multiLevelType w:val="hybridMultilevel"/>
    <w:tmpl w:val="26C236EE"/>
    <w:lvl w:ilvl="0" w:tplc="A600EDE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C93A2F68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0EAC1BF4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C4D248D6">
      <w:numFmt w:val="bullet"/>
      <w:lvlText w:val="•"/>
      <w:lvlJc w:val="left"/>
      <w:pPr>
        <w:ind w:left="2598" w:hanging="360"/>
      </w:pPr>
      <w:rPr>
        <w:rFonts w:hint="default"/>
        <w:lang w:val="pl-PL" w:eastAsia="pl-PL" w:bidi="pl-PL"/>
      </w:rPr>
    </w:lvl>
    <w:lvl w:ilvl="4" w:tplc="899479FA">
      <w:numFmt w:val="bullet"/>
      <w:lvlText w:val="•"/>
      <w:lvlJc w:val="left"/>
      <w:pPr>
        <w:ind w:left="3636" w:hanging="360"/>
      </w:pPr>
      <w:rPr>
        <w:rFonts w:hint="default"/>
        <w:lang w:val="pl-PL" w:eastAsia="pl-PL" w:bidi="pl-PL"/>
      </w:rPr>
    </w:lvl>
    <w:lvl w:ilvl="5" w:tplc="ED741B22">
      <w:numFmt w:val="bullet"/>
      <w:lvlText w:val="•"/>
      <w:lvlJc w:val="left"/>
      <w:pPr>
        <w:ind w:left="4674" w:hanging="360"/>
      </w:pPr>
      <w:rPr>
        <w:rFonts w:hint="default"/>
        <w:lang w:val="pl-PL" w:eastAsia="pl-PL" w:bidi="pl-PL"/>
      </w:rPr>
    </w:lvl>
    <w:lvl w:ilvl="6" w:tplc="51DA8B32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7" w:tplc="7F62737E">
      <w:numFmt w:val="bullet"/>
      <w:lvlText w:val="•"/>
      <w:lvlJc w:val="left"/>
      <w:pPr>
        <w:ind w:left="6751" w:hanging="360"/>
      </w:pPr>
      <w:rPr>
        <w:rFonts w:hint="default"/>
        <w:lang w:val="pl-PL" w:eastAsia="pl-PL" w:bidi="pl-PL"/>
      </w:rPr>
    </w:lvl>
    <w:lvl w:ilvl="8" w:tplc="0C00AC64">
      <w:numFmt w:val="bullet"/>
      <w:lvlText w:val="•"/>
      <w:lvlJc w:val="left"/>
      <w:pPr>
        <w:ind w:left="7789" w:hanging="360"/>
      </w:pPr>
      <w:rPr>
        <w:rFonts w:hint="default"/>
        <w:lang w:val="pl-PL" w:eastAsia="pl-PL" w:bidi="pl-PL"/>
      </w:rPr>
    </w:lvl>
  </w:abstractNum>
  <w:abstractNum w:abstractNumId="43" w15:restartNumberingAfterBreak="0">
    <w:nsid w:val="5E7924C7"/>
    <w:multiLevelType w:val="hybridMultilevel"/>
    <w:tmpl w:val="3B384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B12A1"/>
    <w:multiLevelType w:val="hybridMultilevel"/>
    <w:tmpl w:val="AD6C83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FB4ABB"/>
    <w:multiLevelType w:val="hybridMultilevel"/>
    <w:tmpl w:val="A162CE7C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6" w15:restartNumberingAfterBreak="0">
    <w:nsid w:val="6154109B"/>
    <w:multiLevelType w:val="hybridMultilevel"/>
    <w:tmpl w:val="89646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632AF"/>
    <w:multiLevelType w:val="hybridMultilevel"/>
    <w:tmpl w:val="55C4C2C2"/>
    <w:lvl w:ilvl="0" w:tplc="ABE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025BA1"/>
    <w:multiLevelType w:val="hybridMultilevel"/>
    <w:tmpl w:val="1062F4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66505E4F"/>
    <w:multiLevelType w:val="hybridMultilevel"/>
    <w:tmpl w:val="A4447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00CFF"/>
    <w:multiLevelType w:val="hybridMultilevel"/>
    <w:tmpl w:val="993E7740"/>
    <w:lvl w:ilvl="0" w:tplc="4C3AC06C">
      <w:numFmt w:val="bullet"/>
      <w:lvlText w:val="-"/>
      <w:lvlJc w:val="left"/>
      <w:pPr>
        <w:ind w:left="5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7E8674C2">
      <w:numFmt w:val="bullet"/>
      <w:lvlText w:val="•"/>
      <w:lvlJc w:val="left"/>
      <w:pPr>
        <w:ind w:left="1491" w:hanging="140"/>
      </w:pPr>
      <w:rPr>
        <w:rFonts w:hint="default"/>
        <w:lang w:val="pl-PL" w:eastAsia="pl-PL" w:bidi="pl-PL"/>
      </w:rPr>
    </w:lvl>
    <w:lvl w:ilvl="2" w:tplc="94F2A8DA">
      <w:numFmt w:val="bullet"/>
      <w:lvlText w:val="•"/>
      <w:lvlJc w:val="left"/>
      <w:pPr>
        <w:ind w:left="2466" w:hanging="140"/>
      </w:pPr>
      <w:rPr>
        <w:rFonts w:hint="default"/>
        <w:lang w:val="pl-PL" w:eastAsia="pl-PL" w:bidi="pl-PL"/>
      </w:rPr>
    </w:lvl>
    <w:lvl w:ilvl="3" w:tplc="2BC8248A">
      <w:numFmt w:val="bullet"/>
      <w:lvlText w:val="•"/>
      <w:lvlJc w:val="left"/>
      <w:pPr>
        <w:ind w:left="3440" w:hanging="140"/>
      </w:pPr>
      <w:rPr>
        <w:rFonts w:hint="default"/>
        <w:lang w:val="pl-PL" w:eastAsia="pl-PL" w:bidi="pl-PL"/>
      </w:rPr>
    </w:lvl>
    <w:lvl w:ilvl="4" w:tplc="49F83ED0">
      <w:numFmt w:val="bullet"/>
      <w:lvlText w:val="•"/>
      <w:lvlJc w:val="left"/>
      <w:pPr>
        <w:ind w:left="4415" w:hanging="140"/>
      </w:pPr>
      <w:rPr>
        <w:rFonts w:hint="default"/>
        <w:lang w:val="pl-PL" w:eastAsia="pl-PL" w:bidi="pl-PL"/>
      </w:rPr>
    </w:lvl>
    <w:lvl w:ilvl="5" w:tplc="1660A400">
      <w:numFmt w:val="bullet"/>
      <w:lvlText w:val="•"/>
      <w:lvlJc w:val="left"/>
      <w:pPr>
        <w:ind w:left="5390" w:hanging="140"/>
      </w:pPr>
      <w:rPr>
        <w:rFonts w:hint="default"/>
        <w:lang w:val="pl-PL" w:eastAsia="pl-PL" w:bidi="pl-PL"/>
      </w:rPr>
    </w:lvl>
    <w:lvl w:ilvl="6" w:tplc="0140481E">
      <w:numFmt w:val="bullet"/>
      <w:lvlText w:val="•"/>
      <w:lvlJc w:val="left"/>
      <w:pPr>
        <w:ind w:left="6364" w:hanging="140"/>
      </w:pPr>
      <w:rPr>
        <w:rFonts w:hint="default"/>
        <w:lang w:val="pl-PL" w:eastAsia="pl-PL" w:bidi="pl-PL"/>
      </w:rPr>
    </w:lvl>
    <w:lvl w:ilvl="7" w:tplc="2B0A9344">
      <w:numFmt w:val="bullet"/>
      <w:lvlText w:val="•"/>
      <w:lvlJc w:val="left"/>
      <w:pPr>
        <w:ind w:left="7339" w:hanging="140"/>
      </w:pPr>
      <w:rPr>
        <w:rFonts w:hint="default"/>
        <w:lang w:val="pl-PL" w:eastAsia="pl-PL" w:bidi="pl-PL"/>
      </w:rPr>
    </w:lvl>
    <w:lvl w:ilvl="8" w:tplc="138890F0">
      <w:numFmt w:val="bullet"/>
      <w:lvlText w:val="•"/>
      <w:lvlJc w:val="left"/>
      <w:pPr>
        <w:ind w:left="8314" w:hanging="140"/>
      </w:pPr>
      <w:rPr>
        <w:rFonts w:hint="default"/>
        <w:lang w:val="pl-PL" w:eastAsia="pl-PL" w:bidi="pl-PL"/>
      </w:rPr>
    </w:lvl>
  </w:abstractNum>
  <w:abstractNum w:abstractNumId="51" w15:restartNumberingAfterBreak="0">
    <w:nsid w:val="696A473E"/>
    <w:multiLevelType w:val="hybridMultilevel"/>
    <w:tmpl w:val="98CC4996"/>
    <w:lvl w:ilvl="0" w:tplc="84FAE646">
      <w:start w:val="1"/>
      <w:numFmt w:val="decimal"/>
      <w:lvlText w:val="%1."/>
      <w:lvlJc w:val="left"/>
      <w:pPr>
        <w:ind w:left="36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2" w15:restartNumberingAfterBreak="0">
    <w:nsid w:val="6A8000D8"/>
    <w:multiLevelType w:val="hybridMultilevel"/>
    <w:tmpl w:val="6330ABE6"/>
    <w:lvl w:ilvl="0" w:tplc="2BA4C27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F335429"/>
    <w:multiLevelType w:val="hybridMultilevel"/>
    <w:tmpl w:val="4B36E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5231F3"/>
    <w:multiLevelType w:val="hybridMultilevel"/>
    <w:tmpl w:val="08889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1D66791"/>
    <w:multiLevelType w:val="hybridMultilevel"/>
    <w:tmpl w:val="8750B024"/>
    <w:lvl w:ilvl="0" w:tplc="CDE45B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401C38"/>
    <w:multiLevelType w:val="hybridMultilevel"/>
    <w:tmpl w:val="B086818A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 w15:restartNumberingAfterBreak="0">
    <w:nsid w:val="76F31DDE"/>
    <w:multiLevelType w:val="hybridMultilevel"/>
    <w:tmpl w:val="5A5CFD5A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8" w15:restartNumberingAfterBreak="0">
    <w:nsid w:val="7B0B28F7"/>
    <w:multiLevelType w:val="hybridMultilevel"/>
    <w:tmpl w:val="7B24A8F2"/>
    <w:lvl w:ilvl="0" w:tplc="ABE032FA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9" w15:restartNumberingAfterBreak="0">
    <w:nsid w:val="7B303B57"/>
    <w:multiLevelType w:val="hybridMultilevel"/>
    <w:tmpl w:val="690C6224"/>
    <w:lvl w:ilvl="0" w:tplc="7A52FF0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0"/>
  </w:num>
  <w:num w:numId="3">
    <w:abstractNumId w:val="42"/>
  </w:num>
  <w:num w:numId="4">
    <w:abstractNumId w:val="55"/>
  </w:num>
  <w:num w:numId="5">
    <w:abstractNumId w:val="52"/>
  </w:num>
  <w:num w:numId="6">
    <w:abstractNumId w:val="13"/>
  </w:num>
  <w:num w:numId="7">
    <w:abstractNumId w:val="10"/>
  </w:num>
  <w:num w:numId="8">
    <w:abstractNumId w:val="38"/>
  </w:num>
  <w:num w:numId="9">
    <w:abstractNumId w:val="46"/>
  </w:num>
  <w:num w:numId="10">
    <w:abstractNumId w:val="27"/>
  </w:num>
  <w:num w:numId="11">
    <w:abstractNumId w:val="22"/>
  </w:num>
  <w:num w:numId="12">
    <w:abstractNumId w:val="57"/>
  </w:num>
  <w:num w:numId="13">
    <w:abstractNumId w:val="41"/>
  </w:num>
  <w:num w:numId="14">
    <w:abstractNumId w:val="33"/>
  </w:num>
  <w:num w:numId="15">
    <w:abstractNumId w:val="6"/>
  </w:num>
  <w:num w:numId="16">
    <w:abstractNumId w:val="53"/>
  </w:num>
  <w:num w:numId="17">
    <w:abstractNumId w:val="5"/>
  </w:num>
  <w:num w:numId="18">
    <w:abstractNumId w:val="39"/>
  </w:num>
  <w:num w:numId="19">
    <w:abstractNumId w:val="3"/>
  </w:num>
  <w:num w:numId="20">
    <w:abstractNumId w:val="59"/>
  </w:num>
  <w:num w:numId="21">
    <w:abstractNumId w:val="21"/>
  </w:num>
  <w:num w:numId="22">
    <w:abstractNumId w:val="56"/>
  </w:num>
  <w:num w:numId="23">
    <w:abstractNumId w:val="25"/>
  </w:num>
  <w:num w:numId="24">
    <w:abstractNumId w:val="58"/>
  </w:num>
  <w:num w:numId="25">
    <w:abstractNumId w:val="19"/>
  </w:num>
  <w:num w:numId="26">
    <w:abstractNumId w:val="45"/>
  </w:num>
  <w:num w:numId="27">
    <w:abstractNumId w:val="15"/>
  </w:num>
  <w:num w:numId="28">
    <w:abstractNumId w:val="26"/>
  </w:num>
  <w:num w:numId="29">
    <w:abstractNumId w:val="12"/>
  </w:num>
  <w:num w:numId="30">
    <w:abstractNumId w:val="40"/>
  </w:num>
  <w:num w:numId="31">
    <w:abstractNumId w:val="23"/>
  </w:num>
  <w:num w:numId="32">
    <w:abstractNumId w:val="14"/>
  </w:num>
  <w:num w:numId="33">
    <w:abstractNumId w:val="37"/>
  </w:num>
  <w:num w:numId="34">
    <w:abstractNumId w:val="30"/>
  </w:num>
  <w:num w:numId="35">
    <w:abstractNumId w:val="4"/>
  </w:num>
  <w:num w:numId="36">
    <w:abstractNumId w:val="29"/>
  </w:num>
  <w:num w:numId="37">
    <w:abstractNumId w:val="7"/>
  </w:num>
  <w:num w:numId="38">
    <w:abstractNumId w:val="18"/>
  </w:num>
  <w:num w:numId="39">
    <w:abstractNumId w:val="16"/>
  </w:num>
  <w:num w:numId="40">
    <w:abstractNumId w:val="32"/>
  </w:num>
  <w:num w:numId="41">
    <w:abstractNumId w:val="44"/>
  </w:num>
  <w:num w:numId="42">
    <w:abstractNumId w:val="31"/>
  </w:num>
  <w:num w:numId="43">
    <w:abstractNumId w:val="49"/>
  </w:num>
  <w:num w:numId="44">
    <w:abstractNumId w:val="34"/>
  </w:num>
  <w:num w:numId="45">
    <w:abstractNumId w:val="36"/>
  </w:num>
  <w:num w:numId="46">
    <w:abstractNumId w:val="9"/>
  </w:num>
  <w:num w:numId="47">
    <w:abstractNumId w:val="48"/>
  </w:num>
  <w:num w:numId="48">
    <w:abstractNumId w:val="47"/>
  </w:num>
  <w:num w:numId="49">
    <w:abstractNumId w:val="51"/>
  </w:num>
  <w:num w:numId="50">
    <w:abstractNumId w:val="8"/>
  </w:num>
  <w:num w:numId="51">
    <w:abstractNumId w:val="11"/>
  </w:num>
  <w:num w:numId="52">
    <w:abstractNumId w:val="35"/>
  </w:num>
  <w:num w:numId="53">
    <w:abstractNumId w:val="17"/>
  </w:num>
  <w:num w:numId="54">
    <w:abstractNumId w:val="43"/>
  </w:num>
  <w:num w:numId="55">
    <w:abstractNumId w:val="24"/>
  </w:num>
  <w:num w:numId="56">
    <w:abstractNumId w:val="28"/>
  </w:num>
  <w:num w:numId="57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4"/>
    <w:rsid w:val="00053C36"/>
    <w:rsid w:val="00130410"/>
    <w:rsid w:val="00151009"/>
    <w:rsid w:val="00160980"/>
    <w:rsid w:val="001A6031"/>
    <w:rsid w:val="001E7B5B"/>
    <w:rsid w:val="001E7C82"/>
    <w:rsid w:val="002514D0"/>
    <w:rsid w:val="002C6F2F"/>
    <w:rsid w:val="0035701E"/>
    <w:rsid w:val="00365C77"/>
    <w:rsid w:val="003C387D"/>
    <w:rsid w:val="004B3374"/>
    <w:rsid w:val="004E4527"/>
    <w:rsid w:val="00546C1A"/>
    <w:rsid w:val="00567023"/>
    <w:rsid w:val="0059421F"/>
    <w:rsid w:val="005E4D9B"/>
    <w:rsid w:val="006B6CCC"/>
    <w:rsid w:val="006C525D"/>
    <w:rsid w:val="006E24CA"/>
    <w:rsid w:val="00795508"/>
    <w:rsid w:val="007D0428"/>
    <w:rsid w:val="008252EE"/>
    <w:rsid w:val="00846CAB"/>
    <w:rsid w:val="008526C2"/>
    <w:rsid w:val="00874FFD"/>
    <w:rsid w:val="008975D4"/>
    <w:rsid w:val="008B3C5F"/>
    <w:rsid w:val="008C0BD7"/>
    <w:rsid w:val="00916B4A"/>
    <w:rsid w:val="00964287"/>
    <w:rsid w:val="00991403"/>
    <w:rsid w:val="009976A4"/>
    <w:rsid w:val="009D58A8"/>
    <w:rsid w:val="00A71F3E"/>
    <w:rsid w:val="00A941AE"/>
    <w:rsid w:val="00AE253E"/>
    <w:rsid w:val="00AF5B01"/>
    <w:rsid w:val="00BC1CEA"/>
    <w:rsid w:val="00C335F0"/>
    <w:rsid w:val="00C735D9"/>
    <w:rsid w:val="00C95CE6"/>
    <w:rsid w:val="00CA6B51"/>
    <w:rsid w:val="00CD17D9"/>
    <w:rsid w:val="00D05B2F"/>
    <w:rsid w:val="00D21E1D"/>
    <w:rsid w:val="00D442D2"/>
    <w:rsid w:val="00D7018E"/>
    <w:rsid w:val="00D71F04"/>
    <w:rsid w:val="00D72868"/>
    <w:rsid w:val="00E322E0"/>
    <w:rsid w:val="00E93AF9"/>
    <w:rsid w:val="00EC2626"/>
    <w:rsid w:val="00EC7AB8"/>
    <w:rsid w:val="00F02FA9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216B1-ABF8-44D2-A652-F442C35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podstawowy32">
    <w:name w:val="Tekst podstawowy 32"/>
    <w:basedOn w:val="Normalny"/>
    <w:rsid w:val="003C387D"/>
    <w:pPr>
      <w:widowControl/>
      <w:suppressAutoHyphens/>
      <w:autoSpaceDE/>
      <w:autoSpaceDN/>
      <w:jc w:val="both"/>
    </w:pPr>
    <w:rPr>
      <w:sz w:val="20"/>
      <w:szCs w:val="20"/>
      <w:lang w:bidi="ar-SA"/>
    </w:rPr>
  </w:style>
  <w:style w:type="paragraph" w:styleId="Bezodstpw">
    <w:name w:val="No Spacing"/>
    <w:uiPriority w:val="1"/>
    <w:qFormat/>
    <w:rsid w:val="003C387D"/>
    <w:pPr>
      <w:widowControl/>
      <w:autoSpaceDE/>
      <w:autoSpaceDN/>
    </w:pPr>
    <w:rPr>
      <w:rFonts w:ascii="Times New Roman" w:eastAsia="Times New Roman" w:hAnsi="Times New Roman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C3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87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C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87D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ekstpodstawowy31">
    <w:name w:val="Tekst podstawowy 31"/>
    <w:basedOn w:val="Normalny"/>
    <w:rsid w:val="003C387D"/>
    <w:pPr>
      <w:widowControl/>
      <w:suppressAutoHyphens/>
      <w:autoSpaceDE/>
      <w:autoSpaceDN/>
    </w:pPr>
    <w:rPr>
      <w:sz w:val="24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160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endraszczyk@gminasiem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8161</Words>
  <Characters>48967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Marcin_Smejda</cp:lastModifiedBy>
  <cp:revision>24</cp:revision>
  <cp:lastPrinted>2020-12-08T13:11:00Z</cp:lastPrinted>
  <dcterms:created xsi:type="dcterms:W3CDTF">2019-12-02T10:06:00Z</dcterms:created>
  <dcterms:modified xsi:type="dcterms:W3CDTF">2021-11-10T07:43:00Z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2019-11-27T00:00:00Z</vt:filetime>
  </property>
</Properties>
</file>