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3095839F" w:rsidR="0041297B" w:rsidRPr="00C775CF" w:rsidRDefault="003E6131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3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53991DF8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 xml:space="preserve">na </w:t>
      </w:r>
      <w:r w:rsidR="00E23466">
        <w:rPr>
          <w:rFonts w:ascii="Tahoma" w:hAnsi="Tahoma" w:cs="Tahoma"/>
          <w:b/>
          <w:sz w:val="18"/>
          <w:szCs w:val="18"/>
        </w:rPr>
        <w:t xml:space="preserve">dostawę </w:t>
      </w:r>
      <w:r w:rsidR="00FB75E4">
        <w:rPr>
          <w:rFonts w:ascii="Tahoma" w:hAnsi="Tahoma" w:cs="Tahoma"/>
          <w:b/>
          <w:sz w:val="18"/>
          <w:szCs w:val="18"/>
        </w:rPr>
        <w:t xml:space="preserve">przetworów </w:t>
      </w:r>
      <w:r w:rsidR="003E6131">
        <w:rPr>
          <w:rFonts w:ascii="Tahoma" w:hAnsi="Tahoma" w:cs="Tahoma"/>
          <w:b/>
          <w:sz w:val="18"/>
          <w:szCs w:val="18"/>
        </w:rPr>
        <w:t xml:space="preserve">i mleka dla niemowląt i dzieci na okres 12 miesięcy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4EFA698B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10AC7">
        <w:rPr>
          <w:rFonts w:ascii="Tahoma" w:hAnsi="Tahoma" w:cs="Tahoma"/>
          <w:b/>
          <w:sz w:val="18"/>
          <w:szCs w:val="18"/>
          <w:lang w:eastAsia="x-none"/>
        </w:rPr>
      </w:r>
      <w:r w:rsidR="00C10AC7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2F653AC0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10AC7">
        <w:rPr>
          <w:rFonts w:ascii="Tahoma" w:hAnsi="Tahoma" w:cs="Tahoma"/>
          <w:b/>
          <w:sz w:val="18"/>
          <w:szCs w:val="18"/>
          <w:lang w:eastAsia="x-none"/>
        </w:rPr>
      </w:r>
      <w:r w:rsidR="00C10AC7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7763A20" w14:textId="77777777" w:rsidR="00E23466" w:rsidRPr="00C775CF" w:rsidRDefault="00E23466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A8020A" w14:textId="77777777" w:rsidR="003E6131" w:rsidRPr="003E6131" w:rsidRDefault="00982F85" w:rsidP="003E6131">
      <w:pPr>
        <w:spacing w:after="0" w:line="240" w:lineRule="auto"/>
        <w:ind w:firstLine="708"/>
        <w:rPr>
          <w:rFonts w:ascii="Tahoma" w:hAnsi="Tahoma" w:cs="Tahoma"/>
          <w:vertAlign w:val="superscript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2346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23466">
        <w:rPr>
          <w:rFonts w:ascii="Tahoma" w:hAnsi="Tahoma" w:cs="Tahoma"/>
          <w:lang w:eastAsia="pl-PL"/>
        </w:rPr>
        <w:t>………………………………………………</w:t>
      </w:r>
      <w:r w:rsidR="00E23466" w:rsidRPr="005A632D">
        <w:rPr>
          <w:rFonts w:ascii="Tahoma" w:hAnsi="Tahoma" w:cs="Tahoma"/>
          <w:lang w:eastAsia="pl-PL"/>
        </w:rPr>
        <w:tab/>
      </w:r>
      <w:r w:rsidR="00E23466">
        <w:rPr>
          <w:rFonts w:ascii="Tahoma" w:hAnsi="Tahoma" w:cs="Tahoma"/>
          <w:lang w:eastAsia="pl-PL"/>
        </w:rPr>
        <w:tab/>
      </w:r>
      <w:r w:rsidR="00E23466">
        <w:rPr>
          <w:rFonts w:ascii="Tahoma" w:hAnsi="Tahoma" w:cs="Tahoma"/>
          <w:lang w:eastAsia="pl-PL"/>
        </w:rPr>
        <w:tab/>
      </w:r>
      <w:r w:rsidR="00E23466" w:rsidRPr="005A632D">
        <w:rPr>
          <w:rFonts w:ascii="Tahoma" w:hAnsi="Tahoma" w:cs="Tahoma"/>
          <w:lang w:eastAsia="pl-PL"/>
        </w:rPr>
        <w:tab/>
      </w:r>
      <w:r w:rsidR="00E23466">
        <w:rPr>
          <w:rFonts w:ascii="Tahoma" w:hAnsi="Tahoma" w:cs="Tahoma"/>
          <w:lang w:eastAsia="pl-PL"/>
        </w:rPr>
        <w:tab/>
      </w:r>
      <w:r w:rsidR="00E23466">
        <w:rPr>
          <w:rFonts w:ascii="Tahoma" w:hAnsi="Tahoma" w:cs="Tahoma"/>
          <w:lang w:eastAsia="pl-PL"/>
        </w:rPr>
        <w:tab/>
      </w:r>
      <w:r w:rsidR="00E23466">
        <w:rPr>
          <w:rFonts w:ascii="Tahoma" w:hAnsi="Tahoma" w:cs="Tahoma"/>
          <w:lang w:eastAsia="pl-PL"/>
        </w:rPr>
        <w:tab/>
      </w:r>
      <w:r w:rsidR="00E23466" w:rsidRPr="005A632D">
        <w:rPr>
          <w:rFonts w:ascii="Tahoma" w:hAnsi="Tahoma" w:cs="Tahoma"/>
          <w:vertAlign w:val="superscript"/>
          <w:lang w:eastAsia="pl-PL"/>
        </w:rPr>
        <w:t>(</w:t>
      </w:r>
      <w:r w:rsidR="003E6131" w:rsidRPr="003E6131">
        <w:rPr>
          <w:rFonts w:ascii="Tahoma" w:hAnsi="Tahoma" w:cs="Tahoma"/>
          <w:vertAlign w:val="superscript"/>
          <w:lang w:eastAsia="pl-PL"/>
        </w:rPr>
        <w:t>Ofertę podpisano podpisem elektronicznym przez osobę/y uprawnioną/e</w:t>
      </w:r>
    </w:p>
    <w:p w14:paraId="1D4689BC" w14:textId="06784CF6" w:rsidR="00982F85" w:rsidRPr="00C775CF" w:rsidRDefault="003E6131" w:rsidP="003E6131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hAnsi="Tahoma" w:cs="Tahoma"/>
          <w:vertAlign w:val="superscript"/>
          <w:lang w:eastAsia="pl-PL"/>
        </w:rPr>
        <w:tab/>
      </w:r>
      <w:r>
        <w:rPr>
          <w:rFonts w:ascii="Tahoma" w:hAnsi="Tahoma" w:cs="Tahoma"/>
          <w:vertAlign w:val="superscript"/>
          <w:lang w:eastAsia="pl-PL"/>
        </w:rPr>
        <w:tab/>
      </w:r>
      <w:r>
        <w:rPr>
          <w:rFonts w:ascii="Tahoma" w:hAnsi="Tahoma" w:cs="Tahoma"/>
          <w:vertAlign w:val="superscript"/>
          <w:lang w:eastAsia="pl-PL"/>
        </w:rPr>
        <w:tab/>
      </w:r>
      <w:r w:rsidRPr="003E6131">
        <w:rPr>
          <w:rFonts w:ascii="Tahoma" w:hAnsi="Tahoma" w:cs="Tahoma"/>
          <w:vertAlign w:val="superscript"/>
          <w:lang w:eastAsia="pl-PL"/>
        </w:rPr>
        <w:t>do reprezentowania Wykonawcy/Wykonawców wspólnie ubiegających się o udzielenie zamówienia</w:t>
      </w:r>
      <w:r>
        <w:rPr>
          <w:rFonts w:ascii="Tahoma" w:hAnsi="Tahoma" w:cs="Tahoma"/>
          <w:vertAlign w:val="superscript"/>
          <w:lang w:eastAsia="pl-PL"/>
        </w:rPr>
        <w:t>)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2A8DB" w14:textId="77777777" w:rsidR="00E04DC8" w:rsidRDefault="00E04D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062F7" w14:textId="77777777" w:rsidR="00E04DC8" w:rsidRDefault="00E04D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C77B" w14:textId="77777777" w:rsidR="00E04DC8" w:rsidRDefault="00E04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91F46C5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</w:t>
      </w:r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zmu 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7378CBE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6330DAD5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</w:t>
      </w:r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</w:t>
      </w:r>
      <w:r w:rsidR="00E23466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644802E8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A4088" w14:textId="77777777" w:rsidR="00E04DC8" w:rsidRDefault="00E04D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FB75E4" w14:paraId="14C4A542" w14:textId="77777777" w:rsidTr="009754D4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7B151AF" w14:textId="6E29EE2F" w:rsidR="00FB75E4" w:rsidRDefault="00FB75E4" w:rsidP="00FB75E4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DE86681" wp14:editId="3312AAA9">
                <wp:simplePos x="0" y="0"/>
                <wp:positionH relativeFrom="column">
                  <wp:posOffset>17145</wp:posOffset>
                </wp:positionH>
                <wp:positionV relativeFrom="paragraph">
                  <wp:posOffset>39370</wp:posOffset>
                </wp:positionV>
                <wp:extent cx="671830" cy="7004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  <w:p w14:paraId="289772DA" w14:textId="77777777" w:rsidR="00FB75E4" w:rsidRDefault="00FB75E4" w:rsidP="00FB75E4"/>
        <w:p w14:paraId="551DEB96" w14:textId="77777777" w:rsidR="00FB75E4" w:rsidRDefault="00FB75E4" w:rsidP="00FB75E4">
          <w:pPr>
            <w:jc w:val="center"/>
          </w:pPr>
        </w:p>
        <w:p w14:paraId="77E3C3E3" w14:textId="77777777" w:rsidR="00FB75E4" w:rsidRPr="00764462" w:rsidRDefault="00FB75E4" w:rsidP="00FB75E4">
          <w:pPr>
            <w:jc w:val="center"/>
          </w:pP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77DED8F7" w14:textId="77777777" w:rsidR="00FB75E4" w:rsidRPr="00764462" w:rsidRDefault="00FB75E4" w:rsidP="00FB75E4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764462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3B368586" w14:textId="77777777" w:rsidR="00FB75E4" w:rsidRPr="00764462" w:rsidRDefault="00FB75E4" w:rsidP="00FB75E4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764462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35AD4105" w14:textId="77777777" w:rsidR="00FB75E4" w:rsidRPr="00764462" w:rsidRDefault="00FB75E4" w:rsidP="00FB75E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764462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52A42067" w14:textId="77777777" w:rsidR="00FB75E4" w:rsidRDefault="00C10AC7" w:rsidP="00FB75E4">
          <w:pPr>
            <w:pStyle w:val="Nagwek"/>
            <w:jc w:val="center"/>
            <w:rPr>
              <w:bCs/>
              <w:sz w:val="18"/>
              <w:lang w:val="de-DE"/>
            </w:rPr>
          </w:pPr>
          <w:hyperlink r:id="rId2" w:history="1">
            <w:r w:rsidR="00FB75E4" w:rsidRPr="00764462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="00FB75E4" w:rsidRPr="00764462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="00FB75E4" w:rsidRPr="00764462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FB75E4" w:rsidRPr="00764462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FB75E4" w:rsidRPr="00764462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7D7BE31C" w14:textId="147A6CE0" w:rsidR="00FB75E4" w:rsidRPr="005857B9" w:rsidRDefault="00FB75E4" w:rsidP="00FB75E4">
          <w:pPr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</w:t>
          </w:r>
          <w:proofErr w:type="spellEnd"/>
          <w:r>
            <w:rPr>
              <w:rFonts w:ascii="Tahoma" w:hAnsi="Tahoma" w:cs="Tahoma"/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="003E6131">
            <w:rPr>
              <w:rFonts w:ascii="Tahoma" w:hAnsi="Tahoma" w:cs="Tahoma"/>
              <w:bCs/>
              <w:sz w:val="16"/>
              <w:szCs w:val="16"/>
              <w:lang w:val="de-DE"/>
            </w:rPr>
            <w:t>sprawy</w:t>
          </w:r>
          <w:proofErr w:type="spellEnd"/>
          <w:r w:rsidR="003E6131">
            <w:rPr>
              <w:rFonts w:ascii="Tahoma" w:hAnsi="Tahoma" w:cs="Tahoma"/>
              <w:bCs/>
              <w:sz w:val="16"/>
              <w:szCs w:val="16"/>
              <w:lang w:val="de-DE"/>
            </w:rPr>
            <w:t xml:space="preserve"> PK/146</w:t>
          </w: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/2024</w:t>
          </w:r>
        </w:p>
      </w:tc>
    </w:tr>
    <w:tr w:rsidR="00FB75E4" w14:paraId="2479F0C8" w14:textId="77777777" w:rsidTr="009754D4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70480A9" w14:textId="77777777" w:rsidR="00FB75E4" w:rsidRDefault="00FB75E4" w:rsidP="00FB75E4">
          <w:pPr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62C8A943" w14:textId="49FEEA02" w:rsidR="00FB75E4" w:rsidRPr="00E04DC8" w:rsidRDefault="00FB75E4" w:rsidP="003E6131">
          <w:pPr>
            <w:spacing w:after="0"/>
            <w:jc w:val="center"/>
            <w:rPr>
              <w:rFonts w:ascii="Tahoma" w:hAnsi="Tahoma" w:cs="Tahoma"/>
              <w:bCs/>
              <w:sz w:val="14"/>
              <w:szCs w:val="14"/>
            </w:rPr>
          </w:pPr>
          <w:r w:rsidRPr="00764462">
            <w:rPr>
              <w:rFonts w:ascii="Tahoma" w:hAnsi="Tahoma" w:cs="Tahoma"/>
              <w:bCs/>
              <w:sz w:val="14"/>
              <w:szCs w:val="14"/>
            </w:rPr>
            <w:t>Zaproszenie do złożenia oferty cenowej na dostawę</w:t>
          </w:r>
          <w:r w:rsidR="003E6131">
            <w:rPr>
              <w:rFonts w:ascii="Tahoma" w:hAnsi="Tahoma" w:cs="Tahoma"/>
              <w:bCs/>
              <w:sz w:val="14"/>
              <w:szCs w:val="14"/>
            </w:rPr>
            <w:t xml:space="preserve"> przetworów i mleka dla niemowląt i dzieci na okres 12 miesięcy</w:t>
          </w:r>
          <w:bookmarkStart w:id="0" w:name="_GoBack"/>
          <w:bookmarkEnd w:id="0"/>
          <w:r w:rsidR="003E6131">
            <w:rPr>
              <w:rFonts w:ascii="Tahoma" w:hAnsi="Tahoma" w:cs="Tahoma"/>
              <w:bCs/>
              <w:sz w:val="14"/>
              <w:szCs w:val="14"/>
            </w:rPr>
            <w:t xml:space="preserve"> 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47124F53" w14:textId="77777777" w:rsidR="00FB75E4" w:rsidRDefault="00FB75E4" w:rsidP="00FB75E4">
          <w:pPr>
            <w:rPr>
              <w:bCs/>
              <w:sz w:val="18"/>
              <w:szCs w:val="24"/>
              <w:lang w:val="de-DE"/>
            </w:rPr>
          </w:pPr>
        </w:p>
      </w:tc>
    </w:tr>
  </w:tbl>
  <w:p w14:paraId="4135E6A7" w14:textId="77777777" w:rsidR="0041297B" w:rsidRPr="0041297B" w:rsidRDefault="0041297B" w:rsidP="001473B9">
    <w:pPr>
      <w:pStyle w:val="Nagwek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E87B" w14:textId="77777777" w:rsidR="00E04DC8" w:rsidRDefault="00E04D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3B9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6131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0A4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2FAA"/>
    <w:rsid w:val="007840F2"/>
    <w:rsid w:val="0079294C"/>
    <w:rsid w:val="007936D6"/>
    <w:rsid w:val="00795C47"/>
    <w:rsid w:val="007961C8"/>
    <w:rsid w:val="007B01C8"/>
    <w:rsid w:val="007B426C"/>
    <w:rsid w:val="007C3751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10AC7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4DC8"/>
    <w:rsid w:val="00E119FB"/>
    <w:rsid w:val="00E16A79"/>
    <w:rsid w:val="00E21B42"/>
    <w:rsid w:val="00E22413"/>
    <w:rsid w:val="00E23466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B75E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6A65-B971-41BD-8EB5-295C7A61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22</cp:revision>
  <cp:lastPrinted>2016-07-26T10:32:00Z</cp:lastPrinted>
  <dcterms:created xsi:type="dcterms:W3CDTF">2022-05-06T13:11:00Z</dcterms:created>
  <dcterms:modified xsi:type="dcterms:W3CDTF">2024-04-24T11:00:00Z</dcterms:modified>
</cp:coreProperties>
</file>