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A8B" w:rsidRPr="00EA08A5" w:rsidRDefault="002E5A8B" w:rsidP="002E5A8B">
      <w:pPr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tabs>
          <w:tab w:val="left" w:pos="6096"/>
        </w:tabs>
        <w:jc w:val="center"/>
        <w:rPr>
          <w:rFonts w:ascii="Arial" w:hAnsi="Arial" w:cs="Arial"/>
          <w:b/>
          <w:sz w:val="22"/>
          <w:szCs w:val="22"/>
        </w:rPr>
      </w:pPr>
      <w:r w:rsidRPr="00EA08A5">
        <w:rPr>
          <w:rFonts w:ascii="Arial" w:hAnsi="Arial" w:cs="Arial"/>
          <w:b/>
          <w:sz w:val="22"/>
          <w:szCs w:val="22"/>
        </w:rPr>
        <w:t xml:space="preserve"> 16 Wojskowy Oddział Gospodarczy w Drawsku Pomorskim,</w:t>
      </w:r>
    </w:p>
    <w:p w:rsidR="0009777D" w:rsidRPr="00EA08A5" w:rsidRDefault="002E5A8B" w:rsidP="002E5A8B">
      <w:pPr>
        <w:pBdr>
          <w:top w:val="single" w:sz="6" w:space="1" w:color="auto"/>
          <w:left w:val="single" w:sz="6" w:space="0" w:color="auto"/>
          <w:bottom w:val="single" w:sz="6" w:space="1" w:color="auto"/>
          <w:right w:val="single" w:sz="6" w:space="1" w:color="auto"/>
        </w:pBdr>
        <w:tabs>
          <w:tab w:val="left" w:pos="6096"/>
        </w:tabs>
        <w:jc w:val="center"/>
        <w:rPr>
          <w:rFonts w:ascii="Arial" w:hAnsi="Arial" w:cs="Arial"/>
          <w:b/>
          <w:sz w:val="22"/>
          <w:szCs w:val="22"/>
        </w:rPr>
      </w:pPr>
      <w:r w:rsidRPr="00EA08A5">
        <w:rPr>
          <w:rFonts w:ascii="Arial" w:hAnsi="Arial" w:cs="Arial"/>
          <w:b/>
          <w:sz w:val="22"/>
          <w:szCs w:val="22"/>
        </w:rPr>
        <w:t>ul. Główna 1, 78-513 Oleszno</w:t>
      </w:r>
    </w:p>
    <w:p w:rsidR="00696A78" w:rsidRDefault="00696A78" w:rsidP="0067301A">
      <w:pPr>
        <w:jc w:val="right"/>
        <w:rPr>
          <w:rFonts w:ascii="Arial" w:hAnsi="Arial" w:cs="Arial"/>
          <w:b/>
          <w:bCs/>
          <w:sz w:val="22"/>
          <w:szCs w:val="22"/>
        </w:rPr>
      </w:pPr>
    </w:p>
    <w:p w:rsidR="0009777D" w:rsidRPr="00EA08A5" w:rsidRDefault="0067301A" w:rsidP="0067301A">
      <w:pPr>
        <w:jc w:val="right"/>
        <w:rPr>
          <w:rFonts w:ascii="Arial" w:hAnsi="Arial" w:cs="Arial"/>
          <w:b/>
          <w:sz w:val="22"/>
          <w:szCs w:val="22"/>
        </w:rPr>
      </w:pPr>
      <w:r w:rsidRPr="00746923">
        <w:rPr>
          <w:rFonts w:ascii="Arial" w:hAnsi="Arial" w:cs="Arial"/>
          <w:b/>
          <w:bCs/>
          <w:sz w:val="22"/>
          <w:szCs w:val="22"/>
        </w:rPr>
        <w:t>Oleszno, dnia</w:t>
      </w:r>
      <w:r w:rsidR="00465208">
        <w:rPr>
          <w:rFonts w:ascii="Arial" w:hAnsi="Arial" w:cs="Arial"/>
          <w:b/>
          <w:bCs/>
          <w:sz w:val="22"/>
          <w:szCs w:val="22"/>
        </w:rPr>
        <w:t xml:space="preserve"> </w:t>
      </w:r>
      <w:r w:rsidR="00E66A82">
        <w:rPr>
          <w:rFonts w:ascii="Arial" w:hAnsi="Arial" w:cs="Arial"/>
          <w:b/>
          <w:bCs/>
          <w:sz w:val="22"/>
          <w:szCs w:val="22"/>
        </w:rPr>
        <w:t>24.10.</w:t>
      </w:r>
      <w:r w:rsidR="00AC7B43" w:rsidRPr="00746923">
        <w:rPr>
          <w:rFonts w:ascii="Arial" w:hAnsi="Arial" w:cs="Arial"/>
          <w:b/>
          <w:bCs/>
          <w:sz w:val="22"/>
          <w:szCs w:val="22"/>
        </w:rPr>
        <w:t>202</w:t>
      </w:r>
      <w:r w:rsidR="00FF2929">
        <w:rPr>
          <w:rFonts w:ascii="Arial" w:hAnsi="Arial" w:cs="Arial"/>
          <w:b/>
          <w:bCs/>
          <w:sz w:val="22"/>
          <w:szCs w:val="22"/>
        </w:rPr>
        <w:t>4</w:t>
      </w:r>
      <w:r w:rsidR="005B1B57" w:rsidRPr="00746923">
        <w:rPr>
          <w:rFonts w:ascii="Arial" w:hAnsi="Arial" w:cs="Arial"/>
          <w:b/>
          <w:bCs/>
          <w:sz w:val="22"/>
          <w:szCs w:val="22"/>
        </w:rPr>
        <w:t>r.</w:t>
      </w:r>
    </w:p>
    <w:p w:rsidR="0009777D" w:rsidRPr="00EA08A5" w:rsidRDefault="0067301A">
      <w:pPr>
        <w:rPr>
          <w:rFonts w:ascii="Arial" w:hAnsi="Arial" w:cs="Arial"/>
          <w:b/>
          <w:bCs/>
          <w:sz w:val="22"/>
          <w:szCs w:val="22"/>
        </w:rPr>
      </w:pPr>
      <w:r w:rsidRPr="00EA08A5">
        <w:rPr>
          <w:rFonts w:ascii="Arial" w:hAnsi="Arial" w:cs="Arial"/>
          <w:b/>
          <w:bCs/>
          <w:sz w:val="22"/>
          <w:szCs w:val="22"/>
        </w:rPr>
        <w:t>ZATWIERDZAM</w:t>
      </w:r>
    </w:p>
    <w:p w:rsidR="0067301A" w:rsidRDefault="002E5A8B">
      <w:pPr>
        <w:rPr>
          <w:rFonts w:ascii="Arial" w:hAnsi="Arial" w:cs="Arial"/>
          <w:b/>
          <w:bCs/>
          <w:sz w:val="22"/>
          <w:szCs w:val="22"/>
        </w:rPr>
      </w:pPr>
      <w:r w:rsidRPr="00EA08A5">
        <w:rPr>
          <w:rFonts w:ascii="Arial" w:hAnsi="Arial" w:cs="Arial"/>
          <w:b/>
          <w:bCs/>
          <w:sz w:val="22"/>
          <w:szCs w:val="22"/>
        </w:rPr>
        <w:t>KOMENDANT</w:t>
      </w:r>
    </w:p>
    <w:p w:rsidR="00DD1491" w:rsidRPr="00EA08A5" w:rsidRDefault="00DD1491">
      <w:pPr>
        <w:rPr>
          <w:rFonts w:ascii="Arial" w:hAnsi="Arial" w:cs="Arial"/>
          <w:b/>
          <w:bCs/>
          <w:sz w:val="22"/>
          <w:szCs w:val="22"/>
        </w:rPr>
      </w:pPr>
    </w:p>
    <w:p w:rsidR="00CD4FAC" w:rsidRDefault="00CD4FAC" w:rsidP="00CD4FAC">
      <w:pPr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/-/ </w:t>
      </w:r>
      <w:r w:rsidRPr="00803569">
        <w:rPr>
          <w:rFonts w:ascii="Arial" w:hAnsi="Arial" w:cs="Arial"/>
          <w:b/>
          <w:bCs/>
          <w:sz w:val="22"/>
          <w:szCs w:val="22"/>
        </w:rPr>
        <w:t xml:space="preserve">płk </w:t>
      </w:r>
      <w:r>
        <w:rPr>
          <w:rFonts w:ascii="Arial" w:hAnsi="Arial" w:cs="Arial"/>
          <w:b/>
          <w:bCs/>
          <w:sz w:val="22"/>
          <w:szCs w:val="22"/>
        </w:rPr>
        <w:t>Paweł STEĆ</w:t>
      </w:r>
    </w:p>
    <w:p w:rsidR="00F07C92" w:rsidRPr="00EA08A5" w:rsidRDefault="00F07C92">
      <w:pPr>
        <w:rPr>
          <w:rFonts w:ascii="Arial" w:hAnsi="Arial" w:cs="Arial"/>
          <w:b/>
          <w:bCs/>
          <w:sz w:val="22"/>
          <w:szCs w:val="22"/>
        </w:rPr>
      </w:pPr>
    </w:p>
    <w:p w:rsidR="0009777D" w:rsidRPr="00EA08A5" w:rsidRDefault="0009777D">
      <w:pPr>
        <w:rPr>
          <w:rFonts w:ascii="Arial" w:hAnsi="Arial" w:cs="Arial"/>
          <w:b/>
          <w:sz w:val="22"/>
          <w:szCs w:val="22"/>
        </w:rPr>
      </w:pPr>
    </w:p>
    <w:p w:rsidR="00B2750F" w:rsidRPr="00EA08A5" w:rsidRDefault="00B2750F" w:rsidP="00B2750F">
      <w:pPr>
        <w:framePr w:w="7985" w:h="2505" w:hSpace="141" w:wrap="around" w:vAnchor="text" w:hAnchor="page" w:x="2365" w:y="2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B2750F" w:rsidRPr="00EA08A5" w:rsidRDefault="00B2750F" w:rsidP="00B2750F">
      <w:pPr>
        <w:framePr w:w="7985" w:h="2505" w:hSpace="141" w:wrap="around" w:vAnchor="text" w:hAnchor="page" w:x="2365" w:y="2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both"/>
        <w:rPr>
          <w:rFonts w:ascii="Arial" w:hAnsi="Arial" w:cs="Arial"/>
          <w:b/>
          <w:sz w:val="22"/>
          <w:szCs w:val="22"/>
        </w:rPr>
      </w:pPr>
    </w:p>
    <w:p w:rsidR="00B2750F" w:rsidRPr="00EA08A5" w:rsidRDefault="00B2750F" w:rsidP="00B2750F">
      <w:pPr>
        <w:framePr w:w="7985" w:h="2505" w:hSpace="141" w:wrap="around" w:vAnchor="text" w:hAnchor="page" w:x="2365" w:y="2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rFonts w:ascii="Arial" w:hAnsi="Arial" w:cs="Arial"/>
          <w:b/>
          <w:i/>
          <w:sz w:val="22"/>
          <w:szCs w:val="22"/>
        </w:rPr>
      </w:pPr>
      <w:r w:rsidRPr="00EA08A5">
        <w:rPr>
          <w:rFonts w:ascii="Arial" w:hAnsi="Arial" w:cs="Arial"/>
          <w:b/>
          <w:i/>
          <w:sz w:val="22"/>
          <w:szCs w:val="22"/>
        </w:rPr>
        <w:t>Specyfikacja</w:t>
      </w:r>
    </w:p>
    <w:p w:rsidR="00B2750F" w:rsidRPr="00EA08A5" w:rsidRDefault="00B2750F" w:rsidP="00B2750F">
      <w:pPr>
        <w:framePr w:w="7985" w:h="2505" w:hSpace="141" w:wrap="around" w:vAnchor="text" w:hAnchor="page" w:x="2365" w:y="2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rFonts w:ascii="Arial" w:hAnsi="Arial" w:cs="Arial"/>
          <w:b/>
          <w:sz w:val="22"/>
          <w:szCs w:val="22"/>
        </w:rPr>
      </w:pPr>
      <w:r w:rsidRPr="00EA08A5">
        <w:rPr>
          <w:rFonts w:ascii="Arial" w:hAnsi="Arial" w:cs="Arial"/>
          <w:b/>
          <w:i/>
          <w:sz w:val="22"/>
          <w:szCs w:val="22"/>
        </w:rPr>
        <w:t>warunków zamówienia</w:t>
      </w:r>
    </w:p>
    <w:p w:rsidR="00B2750F" w:rsidRDefault="00B2750F" w:rsidP="00B2750F">
      <w:pPr>
        <w:framePr w:w="7985" w:h="2505" w:hSpace="141" w:wrap="around" w:vAnchor="text" w:hAnchor="page" w:x="2365" w:y="2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- </w:t>
      </w:r>
      <w:r w:rsidRPr="001E6A54">
        <w:rPr>
          <w:rFonts w:ascii="Arial" w:hAnsi="Arial" w:cs="Arial"/>
          <w:b/>
          <w:i/>
          <w:sz w:val="22"/>
          <w:szCs w:val="22"/>
        </w:rPr>
        <w:t>w trybie podstawowym</w:t>
      </w:r>
      <w:r w:rsidRPr="00EA08A5">
        <w:rPr>
          <w:rFonts w:ascii="Arial" w:hAnsi="Arial" w:cs="Arial"/>
          <w:b/>
          <w:sz w:val="22"/>
          <w:szCs w:val="22"/>
        </w:rPr>
        <w:t xml:space="preserve"> </w:t>
      </w:r>
      <w:r w:rsidRPr="00462CA9">
        <w:rPr>
          <w:rFonts w:ascii="Arial" w:hAnsi="Arial" w:cs="Arial"/>
          <w:b/>
          <w:i/>
          <w:sz w:val="22"/>
          <w:szCs w:val="22"/>
        </w:rPr>
        <w:t>bez negocjacji</w:t>
      </w:r>
      <w:r>
        <w:rPr>
          <w:rFonts w:ascii="Arial" w:hAnsi="Arial" w:cs="Arial"/>
          <w:b/>
          <w:sz w:val="22"/>
          <w:szCs w:val="22"/>
        </w:rPr>
        <w:t xml:space="preserve"> –</w:t>
      </w:r>
    </w:p>
    <w:p w:rsidR="00B2750F" w:rsidRPr="00400C65" w:rsidRDefault="00E61D91" w:rsidP="00B2750F">
      <w:pPr>
        <w:framePr w:w="7985" w:h="2505" w:hSpace="141" w:wrap="around" w:vAnchor="text" w:hAnchor="page" w:x="2365" w:y="26"/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jc w:val="center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t>Art.275 pkt</w:t>
      </w:r>
      <w:r w:rsidR="00B2750F" w:rsidRPr="00400C65">
        <w:rPr>
          <w:rFonts w:ascii="Arial" w:hAnsi="Arial" w:cs="Arial"/>
          <w:b/>
          <w:i/>
          <w:sz w:val="22"/>
          <w:szCs w:val="22"/>
        </w:rPr>
        <w:t xml:space="preserve"> 1 Ustawy PZP</w:t>
      </w:r>
    </w:p>
    <w:p w:rsidR="00640D73" w:rsidRPr="00EA08A5" w:rsidRDefault="00640D73">
      <w:pPr>
        <w:rPr>
          <w:rFonts w:ascii="Arial" w:hAnsi="Arial" w:cs="Arial"/>
          <w:b/>
          <w:sz w:val="22"/>
          <w:szCs w:val="22"/>
        </w:rPr>
      </w:pPr>
    </w:p>
    <w:p w:rsidR="00A07C69" w:rsidRDefault="00A07C69">
      <w:pPr>
        <w:rPr>
          <w:rFonts w:ascii="Arial" w:hAnsi="Arial" w:cs="Arial"/>
          <w:b/>
          <w:sz w:val="22"/>
          <w:szCs w:val="22"/>
        </w:rPr>
      </w:pPr>
    </w:p>
    <w:p w:rsidR="00A07C69" w:rsidRDefault="00A07C69">
      <w:pPr>
        <w:rPr>
          <w:rFonts w:ascii="Arial" w:hAnsi="Arial" w:cs="Arial"/>
          <w:b/>
          <w:sz w:val="22"/>
          <w:szCs w:val="22"/>
        </w:rPr>
      </w:pPr>
    </w:p>
    <w:p w:rsidR="00B2750F" w:rsidRDefault="00B2750F">
      <w:pPr>
        <w:rPr>
          <w:rFonts w:ascii="Arial" w:hAnsi="Arial" w:cs="Arial"/>
          <w:b/>
          <w:sz w:val="22"/>
          <w:szCs w:val="22"/>
        </w:rPr>
      </w:pPr>
    </w:p>
    <w:p w:rsidR="00B2750F" w:rsidRDefault="00B2750F">
      <w:pPr>
        <w:rPr>
          <w:rFonts w:ascii="Arial" w:hAnsi="Arial" w:cs="Arial"/>
          <w:b/>
          <w:sz w:val="22"/>
          <w:szCs w:val="22"/>
        </w:rPr>
      </w:pPr>
    </w:p>
    <w:p w:rsidR="00B2750F" w:rsidRDefault="00B2750F">
      <w:pPr>
        <w:rPr>
          <w:rFonts w:ascii="Arial" w:hAnsi="Arial" w:cs="Arial"/>
          <w:b/>
          <w:sz w:val="22"/>
          <w:szCs w:val="22"/>
        </w:rPr>
      </w:pPr>
    </w:p>
    <w:p w:rsidR="0009777D" w:rsidRPr="00176D34" w:rsidRDefault="0009777D">
      <w:pPr>
        <w:rPr>
          <w:rFonts w:ascii="Arial" w:hAnsi="Arial" w:cs="Arial"/>
          <w:b/>
          <w:sz w:val="22"/>
          <w:szCs w:val="22"/>
        </w:rPr>
      </w:pPr>
      <w:r w:rsidRPr="00176D34">
        <w:rPr>
          <w:rFonts w:ascii="Arial" w:hAnsi="Arial" w:cs="Arial"/>
          <w:b/>
          <w:sz w:val="22"/>
          <w:szCs w:val="22"/>
        </w:rPr>
        <w:t>PRZEDMIOT</w:t>
      </w:r>
      <w:r w:rsidR="00ED7EBF" w:rsidRPr="00176D34">
        <w:rPr>
          <w:rFonts w:ascii="Arial" w:hAnsi="Arial" w:cs="Arial"/>
          <w:b/>
          <w:sz w:val="22"/>
          <w:szCs w:val="22"/>
        </w:rPr>
        <w:t xml:space="preserve"> </w:t>
      </w:r>
      <w:r w:rsidR="008B5E4C" w:rsidRPr="00176D34">
        <w:rPr>
          <w:rFonts w:ascii="Arial" w:hAnsi="Arial" w:cs="Arial"/>
          <w:b/>
          <w:sz w:val="22"/>
          <w:szCs w:val="22"/>
        </w:rPr>
        <w:t xml:space="preserve"> ZAMÓWIENIA</w:t>
      </w:r>
      <w:r w:rsidRPr="00176D34">
        <w:rPr>
          <w:rFonts w:ascii="Arial" w:hAnsi="Arial" w:cs="Arial"/>
          <w:b/>
          <w:sz w:val="22"/>
          <w:szCs w:val="22"/>
        </w:rPr>
        <w:t>:</w:t>
      </w:r>
    </w:p>
    <w:p w:rsidR="0009777D" w:rsidRPr="00176D34" w:rsidRDefault="0009777D" w:rsidP="003749D6">
      <w:pPr>
        <w:rPr>
          <w:rFonts w:ascii="Arial" w:hAnsi="Arial" w:cs="Arial"/>
          <w:b/>
          <w:sz w:val="22"/>
          <w:szCs w:val="22"/>
        </w:rPr>
      </w:pPr>
    </w:p>
    <w:p w:rsidR="00C66EC5" w:rsidRPr="000E61FF" w:rsidRDefault="0064347F" w:rsidP="000E61FF">
      <w:pPr>
        <w:jc w:val="center"/>
        <w:rPr>
          <w:rFonts w:ascii="Arial" w:hAnsi="Arial" w:cs="Arial"/>
          <w:b/>
          <w:i/>
          <w:iCs/>
        </w:rPr>
      </w:pPr>
      <w:bookmarkStart w:id="0" w:name="_Hlk136931329"/>
      <w:bookmarkStart w:id="1" w:name="_Hlk74741576"/>
      <w:r w:rsidRPr="0064347F">
        <w:rPr>
          <w:rFonts w:ascii="Arial" w:hAnsi="Arial" w:cs="Arial"/>
          <w:b/>
          <w:iCs/>
        </w:rPr>
        <w:t>,,</w:t>
      </w:r>
      <w:r w:rsidR="000E61FF" w:rsidRPr="001F0CD1">
        <w:rPr>
          <w:rFonts w:ascii="Arial" w:hAnsi="Arial" w:cs="Arial"/>
          <w:b/>
          <w:iCs/>
        </w:rPr>
        <w:t xml:space="preserve">Usługa Konserwacja instalacji ppoż., oddymiania </w:t>
      </w:r>
      <w:r w:rsidR="000E61FF" w:rsidRPr="001F0CD1">
        <w:rPr>
          <w:rFonts w:ascii="Arial" w:hAnsi="Arial" w:cs="Arial"/>
          <w:b/>
          <w:iCs/>
        </w:rPr>
        <w:br/>
        <w:t>i sygnalizacji alarmu pożaru SAP</w:t>
      </w:r>
      <w:r w:rsidRPr="0064347F">
        <w:rPr>
          <w:rFonts w:ascii="Arial" w:hAnsi="Arial" w:cs="Arial"/>
          <w:b/>
          <w:iCs/>
        </w:rPr>
        <w:t>”.</w:t>
      </w:r>
      <w:r>
        <w:rPr>
          <w:rFonts w:ascii="Arial" w:hAnsi="Arial" w:cs="Arial"/>
          <w:b/>
          <w:iCs/>
        </w:rPr>
        <w:br/>
      </w:r>
      <w:r w:rsidRPr="0064347F">
        <w:rPr>
          <w:rFonts w:ascii="Arial" w:hAnsi="Arial" w:cs="Arial"/>
          <w:b/>
          <w:iCs/>
        </w:rPr>
        <w:t xml:space="preserve"> Znak postępowania </w:t>
      </w:r>
      <w:r w:rsidR="00757078">
        <w:rPr>
          <w:rFonts w:ascii="Arial" w:hAnsi="Arial" w:cs="Arial"/>
          <w:b/>
          <w:iCs/>
        </w:rPr>
        <w:t>4</w:t>
      </w:r>
      <w:r w:rsidR="000E61FF">
        <w:rPr>
          <w:rFonts w:ascii="Arial" w:hAnsi="Arial" w:cs="Arial"/>
          <w:b/>
          <w:iCs/>
        </w:rPr>
        <w:t>55</w:t>
      </w:r>
      <w:r w:rsidRPr="0064347F">
        <w:rPr>
          <w:rFonts w:ascii="Arial" w:hAnsi="Arial" w:cs="Arial"/>
          <w:b/>
          <w:iCs/>
        </w:rPr>
        <w:t>/2024</w:t>
      </w:r>
    </w:p>
    <w:bookmarkEnd w:id="0"/>
    <w:p w:rsidR="00C66EC5" w:rsidRPr="00176D34" w:rsidRDefault="00C66EC5" w:rsidP="00C74793">
      <w:pPr>
        <w:jc w:val="center"/>
        <w:rPr>
          <w:rFonts w:ascii="Arial" w:hAnsi="Arial" w:cs="Arial"/>
          <w:b/>
        </w:rPr>
      </w:pPr>
    </w:p>
    <w:bookmarkEnd w:id="1"/>
    <w:p w:rsidR="003E4C06" w:rsidRPr="00176D34" w:rsidRDefault="003E4C06" w:rsidP="003E4C06">
      <w:pPr>
        <w:jc w:val="both"/>
        <w:rPr>
          <w:rFonts w:ascii="Arial" w:hAnsi="Arial" w:cs="Arial"/>
          <w:sz w:val="22"/>
          <w:szCs w:val="22"/>
        </w:rPr>
      </w:pPr>
      <w:r w:rsidRPr="00176D34">
        <w:rPr>
          <w:rFonts w:ascii="Arial" w:hAnsi="Arial" w:cs="Arial"/>
          <w:sz w:val="22"/>
          <w:szCs w:val="22"/>
          <w:u w:val="single"/>
        </w:rPr>
        <w:t>Uwaga</w:t>
      </w:r>
      <w:r w:rsidRPr="00176D34">
        <w:rPr>
          <w:rFonts w:ascii="Arial" w:hAnsi="Arial" w:cs="Arial"/>
          <w:sz w:val="22"/>
          <w:szCs w:val="22"/>
        </w:rPr>
        <w:t>:</w:t>
      </w:r>
    </w:p>
    <w:p w:rsidR="003E4C06" w:rsidRPr="00176D34" w:rsidRDefault="003E4C06" w:rsidP="003E4C06">
      <w:pPr>
        <w:pStyle w:val="Tekstpodstawowy"/>
        <w:rPr>
          <w:rFonts w:ascii="Arial" w:hAnsi="Arial" w:cs="Arial"/>
          <w:b w:val="0"/>
          <w:bCs w:val="0"/>
          <w:sz w:val="22"/>
          <w:szCs w:val="22"/>
        </w:rPr>
      </w:pPr>
      <w:r w:rsidRPr="00176D34">
        <w:rPr>
          <w:rFonts w:ascii="Arial" w:hAnsi="Arial" w:cs="Arial"/>
          <w:b w:val="0"/>
          <w:bCs w:val="0"/>
          <w:sz w:val="22"/>
          <w:szCs w:val="22"/>
        </w:rPr>
        <w:t>Niniejszy dokumen</w:t>
      </w:r>
      <w:r w:rsidR="00AC7B43" w:rsidRPr="00176D34">
        <w:rPr>
          <w:rFonts w:ascii="Arial" w:hAnsi="Arial" w:cs="Arial"/>
          <w:b w:val="0"/>
          <w:bCs w:val="0"/>
          <w:sz w:val="22"/>
          <w:szCs w:val="22"/>
        </w:rPr>
        <w:t xml:space="preserve">t zawiera specyfikację </w:t>
      </w:r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 warunków zamówienia (zwan</w:t>
      </w:r>
      <w:r w:rsidR="006A02C4" w:rsidRPr="00176D34">
        <w:rPr>
          <w:rFonts w:ascii="Arial" w:hAnsi="Arial" w:cs="Arial"/>
          <w:b w:val="0"/>
          <w:bCs w:val="0"/>
          <w:sz w:val="22"/>
          <w:szCs w:val="22"/>
          <w:lang w:val="pl-PL"/>
        </w:rPr>
        <w:t>ą</w:t>
      </w:r>
      <w:r w:rsidR="00AC7B43" w:rsidRPr="00176D34">
        <w:rPr>
          <w:rFonts w:ascii="Arial" w:hAnsi="Arial" w:cs="Arial"/>
          <w:b w:val="0"/>
          <w:bCs w:val="0"/>
          <w:sz w:val="22"/>
          <w:szCs w:val="22"/>
        </w:rPr>
        <w:t xml:space="preserve"> dalej SWZ), </w:t>
      </w:r>
      <w:r w:rsidR="00AC7B43" w:rsidRPr="00176D34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ważne </w:t>
      </w:r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  dla </w:t>
      </w:r>
      <w:r w:rsidR="006A02C4" w:rsidRPr="00176D34">
        <w:rPr>
          <w:rFonts w:ascii="Arial" w:hAnsi="Arial" w:cs="Arial"/>
          <w:b w:val="0"/>
          <w:bCs w:val="0"/>
          <w:sz w:val="22"/>
          <w:szCs w:val="22"/>
          <w:lang w:val="pl-PL"/>
        </w:rPr>
        <w:t>Z</w:t>
      </w:r>
      <w:r w:rsidR="00AD5037" w:rsidRPr="00176D34">
        <w:rPr>
          <w:rFonts w:ascii="Arial" w:hAnsi="Arial" w:cs="Arial"/>
          <w:b w:val="0"/>
          <w:bCs w:val="0"/>
          <w:sz w:val="22"/>
          <w:szCs w:val="22"/>
          <w:lang w:val="pl-PL"/>
        </w:rPr>
        <w:t>amawiającego</w:t>
      </w:r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 postanowienia, które zostaną wprowadzone do treści umowy, informacje o procedurze składania i otwarcia ofert oraz kryteria wyboru oferty.</w:t>
      </w:r>
    </w:p>
    <w:p w:rsidR="00EE6B5F" w:rsidRPr="00176D34" w:rsidRDefault="003E4C06" w:rsidP="008E38D5">
      <w:pPr>
        <w:jc w:val="both"/>
        <w:rPr>
          <w:rFonts w:ascii="Arial" w:hAnsi="Arial" w:cs="Arial"/>
          <w:sz w:val="22"/>
          <w:szCs w:val="22"/>
        </w:rPr>
      </w:pPr>
      <w:r w:rsidRPr="00176D34">
        <w:rPr>
          <w:rFonts w:ascii="Arial" w:hAnsi="Arial" w:cs="Arial"/>
          <w:sz w:val="22"/>
          <w:szCs w:val="22"/>
        </w:rPr>
        <w:t xml:space="preserve">Ilekroć w treści występuje </w:t>
      </w:r>
      <w:r w:rsidR="00722F27" w:rsidRPr="00176D34">
        <w:rPr>
          <w:rFonts w:ascii="Arial" w:hAnsi="Arial" w:cs="Arial"/>
          <w:sz w:val="22"/>
          <w:szCs w:val="22"/>
        </w:rPr>
        <w:t>wyraz</w:t>
      </w:r>
      <w:r w:rsidRPr="00176D34">
        <w:rPr>
          <w:rFonts w:ascii="Arial" w:hAnsi="Arial" w:cs="Arial"/>
          <w:sz w:val="22"/>
          <w:szCs w:val="22"/>
        </w:rPr>
        <w:t xml:space="preserve"> </w:t>
      </w:r>
      <w:r w:rsidR="00722F27" w:rsidRPr="00176D34">
        <w:rPr>
          <w:rFonts w:ascii="Arial" w:hAnsi="Arial" w:cs="Arial"/>
          <w:sz w:val="22"/>
          <w:szCs w:val="22"/>
        </w:rPr>
        <w:t>„</w:t>
      </w:r>
      <w:r w:rsidRPr="00176D34">
        <w:rPr>
          <w:rFonts w:ascii="Arial" w:hAnsi="Arial" w:cs="Arial"/>
          <w:sz w:val="22"/>
          <w:szCs w:val="22"/>
        </w:rPr>
        <w:t>Ustawa</w:t>
      </w:r>
      <w:r w:rsidR="00722F27" w:rsidRPr="00176D34">
        <w:rPr>
          <w:rFonts w:ascii="Arial" w:hAnsi="Arial" w:cs="Arial"/>
          <w:sz w:val="22"/>
          <w:szCs w:val="22"/>
        </w:rPr>
        <w:t>”</w:t>
      </w:r>
      <w:r w:rsidRPr="00176D34">
        <w:rPr>
          <w:rFonts w:ascii="Arial" w:hAnsi="Arial" w:cs="Arial"/>
          <w:sz w:val="22"/>
          <w:szCs w:val="22"/>
        </w:rPr>
        <w:t xml:space="preserve">, </w:t>
      </w:r>
      <w:r w:rsidR="008159E9" w:rsidRPr="00176D34">
        <w:rPr>
          <w:rFonts w:ascii="Arial" w:hAnsi="Arial" w:cs="Arial"/>
          <w:sz w:val="22"/>
          <w:szCs w:val="22"/>
        </w:rPr>
        <w:t xml:space="preserve">„Pzp”, </w:t>
      </w:r>
      <w:r w:rsidR="00531879" w:rsidRPr="00176D34">
        <w:rPr>
          <w:rFonts w:ascii="Arial" w:hAnsi="Arial" w:cs="Arial"/>
          <w:sz w:val="22"/>
          <w:szCs w:val="22"/>
        </w:rPr>
        <w:t>„ustaw</w:t>
      </w:r>
      <w:r w:rsidR="006A02C4" w:rsidRPr="00176D34">
        <w:rPr>
          <w:rFonts w:ascii="Arial" w:hAnsi="Arial" w:cs="Arial"/>
          <w:sz w:val="22"/>
          <w:szCs w:val="22"/>
        </w:rPr>
        <w:t>a</w:t>
      </w:r>
      <w:r w:rsidR="00531879" w:rsidRPr="00176D34">
        <w:rPr>
          <w:rFonts w:ascii="Arial" w:hAnsi="Arial" w:cs="Arial"/>
          <w:sz w:val="22"/>
          <w:szCs w:val="22"/>
        </w:rPr>
        <w:t xml:space="preserve"> Pzp” lub „uPzp”, </w:t>
      </w:r>
      <w:r w:rsidRPr="00176D34">
        <w:rPr>
          <w:rFonts w:ascii="Arial" w:hAnsi="Arial" w:cs="Arial"/>
          <w:sz w:val="22"/>
          <w:szCs w:val="22"/>
        </w:rPr>
        <w:t xml:space="preserve">Zamawiający </w:t>
      </w:r>
      <w:r w:rsidR="00AD5037" w:rsidRPr="00176D34">
        <w:rPr>
          <w:rFonts w:ascii="Arial" w:hAnsi="Arial" w:cs="Arial"/>
          <w:sz w:val="22"/>
          <w:szCs w:val="22"/>
        </w:rPr>
        <w:br/>
      </w:r>
      <w:r w:rsidRPr="00176D34">
        <w:rPr>
          <w:rFonts w:ascii="Arial" w:hAnsi="Arial" w:cs="Arial"/>
          <w:sz w:val="22"/>
          <w:szCs w:val="22"/>
        </w:rPr>
        <w:t xml:space="preserve">przywołuje ustawę </w:t>
      </w:r>
      <w:r w:rsidR="00D77F7B" w:rsidRPr="00176D34">
        <w:rPr>
          <w:rFonts w:ascii="Arial" w:hAnsi="Arial" w:cs="Arial"/>
          <w:sz w:val="22"/>
          <w:szCs w:val="22"/>
        </w:rPr>
        <w:t xml:space="preserve">z dnia </w:t>
      </w:r>
      <w:r w:rsidR="00AC7B43" w:rsidRPr="00176D34">
        <w:rPr>
          <w:rFonts w:ascii="Arial" w:hAnsi="Arial" w:cs="Arial"/>
          <w:sz w:val="22"/>
          <w:szCs w:val="22"/>
        </w:rPr>
        <w:t>11 września 2019</w:t>
      </w:r>
      <w:r w:rsidR="00D77F7B" w:rsidRPr="00176D34">
        <w:rPr>
          <w:rFonts w:ascii="Arial" w:hAnsi="Arial" w:cs="Arial"/>
          <w:sz w:val="22"/>
          <w:szCs w:val="22"/>
        </w:rPr>
        <w:t>r.</w:t>
      </w:r>
      <w:r w:rsidRPr="00176D34">
        <w:rPr>
          <w:rFonts w:ascii="Arial" w:hAnsi="Arial" w:cs="Arial"/>
          <w:sz w:val="22"/>
          <w:szCs w:val="22"/>
        </w:rPr>
        <w:t xml:space="preserve">Prawo </w:t>
      </w:r>
      <w:r w:rsidR="00531879" w:rsidRPr="00176D34">
        <w:rPr>
          <w:rFonts w:ascii="Arial" w:hAnsi="Arial" w:cs="Arial"/>
          <w:sz w:val="22"/>
          <w:szCs w:val="22"/>
        </w:rPr>
        <w:t>z</w:t>
      </w:r>
      <w:r w:rsidRPr="00176D34">
        <w:rPr>
          <w:rFonts w:ascii="Arial" w:hAnsi="Arial" w:cs="Arial"/>
          <w:sz w:val="22"/>
          <w:szCs w:val="22"/>
        </w:rPr>
        <w:t>amó</w:t>
      </w:r>
      <w:r w:rsidR="00FE69B8" w:rsidRPr="00176D34">
        <w:rPr>
          <w:rFonts w:ascii="Arial" w:hAnsi="Arial" w:cs="Arial"/>
          <w:sz w:val="22"/>
          <w:szCs w:val="22"/>
        </w:rPr>
        <w:t xml:space="preserve">wień </w:t>
      </w:r>
      <w:r w:rsidR="00531879" w:rsidRPr="00176D34">
        <w:rPr>
          <w:rFonts w:ascii="Arial" w:hAnsi="Arial" w:cs="Arial"/>
          <w:sz w:val="22"/>
          <w:szCs w:val="22"/>
        </w:rPr>
        <w:t>p</w:t>
      </w:r>
      <w:r w:rsidR="00FE69B8" w:rsidRPr="00176D34">
        <w:rPr>
          <w:rFonts w:ascii="Arial" w:hAnsi="Arial" w:cs="Arial"/>
          <w:sz w:val="22"/>
          <w:szCs w:val="22"/>
        </w:rPr>
        <w:t>ublicznych (</w:t>
      </w:r>
      <w:r w:rsidR="00101787" w:rsidRPr="00D94F6D">
        <w:rPr>
          <w:rFonts w:ascii="Arial" w:hAnsi="Arial" w:cs="Arial"/>
          <w:sz w:val="22"/>
          <w:szCs w:val="22"/>
        </w:rPr>
        <w:t>Dz. U. z 202</w:t>
      </w:r>
      <w:r w:rsidR="00101787">
        <w:rPr>
          <w:rFonts w:ascii="Arial" w:hAnsi="Arial" w:cs="Arial"/>
          <w:sz w:val="22"/>
          <w:szCs w:val="22"/>
        </w:rPr>
        <w:t>4</w:t>
      </w:r>
      <w:r w:rsidR="00101787" w:rsidRPr="00D94F6D">
        <w:rPr>
          <w:rFonts w:ascii="Arial" w:hAnsi="Arial" w:cs="Arial"/>
          <w:sz w:val="22"/>
          <w:szCs w:val="22"/>
        </w:rPr>
        <w:t xml:space="preserve">r. poz. </w:t>
      </w:r>
      <w:r w:rsidR="00101787">
        <w:rPr>
          <w:rFonts w:ascii="Arial" w:hAnsi="Arial" w:cs="Arial"/>
          <w:sz w:val="22"/>
          <w:szCs w:val="22"/>
        </w:rPr>
        <w:t>1320</w:t>
      </w:r>
      <w:r w:rsidR="00C915B6" w:rsidRPr="00176D34">
        <w:rPr>
          <w:rFonts w:ascii="Arial" w:hAnsi="Arial" w:cs="Arial"/>
          <w:sz w:val="22"/>
          <w:szCs w:val="22"/>
        </w:rPr>
        <w:t>)</w:t>
      </w:r>
    </w:p>
    <w:p w:rsidR="006D784D" w:rsidRPr="00176D34" w:rsidRDefault="006D784D" w:rsidP="006D784D">
      <w:pPr>
        <w:tabs>
          <w:tab w:val="left" w:pos="0"/>
          <w:tab w:val="decimal" w:pos="200"/>
          <w:tab w:val="left" w:pos="1350"/>
          <w:tab w:val="left" w:pos="3685"/>
          <w:tab w:val="decimal" w:pos="4536"/>
          <w:tab w:val="decimal" w:pos="5670"/>
          <w:tab w:val="decimal" w:pos="7087"/>
          <w:tab w:val="decimal" w:pos="8221"/>
          <w:tab w:val="decimal" w:pos="9355"/>
          <w:tab w:val="decimal" w:pos="10489"/>
        </w:tabs>
        <w:autoSpaceDE w:val="0"/>
        <w:autoSpaceDN w:val="0"/>
        <w:adjustRightInd w:val="0"/>
        <w:rPr>
          <w:b/>
          <w:bCs/>
        </w:rPr>
      </w:pPr>
    </w:p>
    <w:p w:rsidR="009A590E" w:rsidRPr="00996C1F" w:rsidRDefault="009A590E" w:rsidP="009A590E">
      <w:pPr>
        <w:tabs>
          <w:tab w:val="left" w:pos="0"/>
          <w:tab w:val="decimal" w:pos="200"/>
          <w:tab w:val="left" w:pos="1350"/>
          <w:tab w:val="left" w:pos="3685"/>
          <w:tab w:val="decimal" w:pos="4536"/>
          <w:tab w:val="decimal" w:pos="5670"/>
          <w:tab w:val="decimal" w:pos="7087"/>
          <w:tab w:val="decimal" w:pos="8221"/>
          <w:tab w:val="decimal" w:pos="9355"/>
          <w:tab w:val="decimal" w:pos="10489"/>
        </w:tabs>
        <w:autoSpaceDE w:val="0"/>
        <w:autoSpaceDN w:val="0"/>
        <w:adjustRightInd w:val="0"/>
        <w:spacing w:line="360" w:lineRule="auto"/>
        <w:rPr>
          <w:bCs/>
          <w:sz w:val="22"/>
          <w:szCs w:val="22"/>
        </w:rPr>
      </w:pPr>
      <w:r w:rsidRPr="00996C1F">
        <w:rPr>
          <w:rFonts w:ascii="Arial" w:hAnsi="Arial" w:cs="Arial"/>
          <w:bCs/>
          <w:sz w:val="22"/>
          <w:szCs w:val="22"/>
          <w:u w:val="single"/>
        </w:rPr>
        <w:t>Kod CPV</w:t>
      </w:r>
    </w:p>
    <w:p w:rsidR="000E61FF" w:rsidRPr="000E61FF" w:rsidRDefault="000E61FF" w:rsidP="000E61FF">
      <w:pPr>
        <w:rPr>
          <w:rFonts w:ascii="Arial" w:hAnsi="Arial" w:cs="Arial"/>
          <w:sz w:val="22"/>
          <w:szCs w:val="22"/>
        </w:rPr>
      </w:pPr>
      <w:r w:rsidRPr="000E61FF">
        <w:rPr>
          <w:rFonts w:ascii="Arial" w:hAnsi="Arial" w:cs="Arial"/>
          <w:sz w:val="22"/>
          <w:szCs w:val="22"/>
        </w:rPr>
        <w:t>50413000-3 Usługi w zakresie napraw i konserwacji aparatury kontrolnej</w:t>
      </w:r>
    </w:p>
    <w:p w:rsidR="004B2407" w:rsidRDefault="004B2407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4B2407" w:rsidRDefault="004B2407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FF2929">
      <w:pPr>
        <w:rPr>
          <w:rFonts w:ascii="Arial" w:eastAsia="Calibri" w:hAnsi="Arial" w:cs="Arial"/>
          <w:sz w:val="20"/>
          <w:szCs w:val="20"/>
          <w:lang w:eastAsia="en-US"/>
        </w:rPr>
      </w:pPr>
    </w:p>
    <w:p w:rsidR="0064347F" w:rsidRDefault="0064347F" w:rsidP="008E38D5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C14" w:rsidRDefault="00632C14" w:rsidP="008E38D5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0E61FF" w:rsidRDefault="000E61FF" w:rsidP="008E38D5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FF0C09" w:rsidRDefault="00FF0C09" w:rsidP="008E38D5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632C14" w:rsidRDefault="00632C14" w:rsidP="008E38D5">
      <w:pPr>
        <w:jc w:val="both"/>
        <w:rPr>
          <w:rFonts w:ascii="Arial" w:eastAsia="Calibri" w:hAnsi="Arial" w:cs="Arial"/>
          <w:sz w:val="20"/>
          <w:szCs w:val="20"/>
          <w:lang w:eastAsia="en-US"/>
        </w:rPr>
      </w:pPr>
    </w:p>
    <w:p w:rsidR="00DB6DFC" w:rsidRDefault="00DB6DFC" w:rsidP="008E38D5">
      <w:pPr>
        <w:jc w:val="both"/>
        <w:rPr>
          <w:rFonts w:ascii="Arial" w:hAnsi="Arial" w:cs="Arial"/>
          <w:sz w:val="22"/>
          <w:szCs w:val="22"/>
        </w:rPr>
      </w:pPr>
    </w:p>
    <w:p w:rsidR="00B70994" w:rsidRDefault="00DB6DFC" w:rsidP="000E61FF">
      <w:pPr>
        <w:pStyle w:val="Nagwek4"/>
        <w:pBdr>
          <w:top w:val="single" w:sz="6" w:space="7" w:color="auto"/>
          <w:bottom w:val="single" w:sz="6" w:space="0" w:color="auto"/>
        </w:pBdr>
        <w:rPr>
          <w:rFonts w:ascii="Arial" w:hAnsi="Arial" w:cs="Arial"/>
          <w:sz w:val="22"/>
          <w:szCs w:val="22"/>
        </w:rPr>
      </w:pPr>
      <w:r w:rsidRPr="00176D34">
        <w:rPr>
          <w:rFonts w:ascii="Arial" w:hAnsi="Arial" w:cs="Arial"/>
          <w:sz w:val="22"/>
          <w:szCs w:val="22"/>
        </w:rPr>
        <w:t>Oleszno</w:t>
      </w:r>
      <w:r w:rsidR="00DD1491">
        <w:rPr>
          <w:rFonts w:ascii="Arial" w:hAnsi="Arial" w:cs="Arial"/>
          <w:sz w:val="22"/>
          <w:szCs w:val="22"/>
        </w:rPr>
        <w:t xml:space="preserve"> </w:t>
      </w:r>
      <w:r w:rsidR="00757078">
        <w:rPr>
          <w:rFonts w:ascii="Arial" w:hAnsi="Arial" w:cs="Arial"/>
          <w:sz w:val="22"/>
          <w:szCs w:val="22"/>
        </w:rPr>
        <w:t>październik</w:t>
      </w:r>
      <w:r w:rsidR="001739BF" w:rsidRPr="001739BF">
        <w:rPr>
          <w:rFonts w:ascii="Arial" w:hAnsi="Arial" w:cs="Arial"/>
          <w:sz w:val="22"/>
          <w:szCs w:val="22"/>
        </w:rPr>
        <w:t xml:space="preserve"> </w:t>
      </w:r>
      <w:r w:rsidRPr="00176D34">
        <w:rPr>
          <w:rFonts w:ascii="Arial" w:hAnsi="Arial" w:cs="Arial"/>
          <w:sz w:val="22"/>
          <w:szCs w:val="22"/>
        </w:rPr>
        <w:t>202</w:t>
      </w:r>
      <w:r w:rsidR="00FF2929">
        <w:rPr>
          <w:rFonts w:ascii="Arial" w:hAnsi="Arial" w:cs="Arial"/>
          <w:sz w:val="22"/>
          <w:szCs w:val="22"/>
        </w:rPr>
        <w:t>4</w:t>
      </w:r>
    </w:p>
    <w:p w:rsidR="00DB6DFC" w:rsidRPr="00DB6DFC" w:rsidRDefault="00DB6DFC" w:rsidP="00DB6DFC">
      <w:pPr>
        <w:tabs>
          <w:tab w:val="left" w:pos="218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671C8F" w:rsidRPr="00EA08A5" w:rsidRDefault="00671C8F" w:rsidP="00242779">
      <w:pPr>
        <w:pBdr>
          <w:top w:val="single" w:sz="6" w:space="0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6300"/>
        </w:tabs>
        <w:jc w:val="center"/>
        <w:rPr>
          <w:rFonts w:ascii="Arial" w:hAnsi="Arial" w:cs="Arial"/>
          <w:b/>
          <w:sz w:val="22"/>
          <w:szCs w:val="22"/>
        </w:rPr>
      </w:pPr>
    </w:p>
    <w:p w:rsidR="0009777D" w:rsidRPr="009B2559" w:rsidRDefault="0009777D" w:rsidP="009B2559">
      <w:pPr>
        <w:pBdr>
          <w:top w:val="single" w:sz="6" w:space="0" w:color="auto"/>
          <w:left w:val="single" w:sz="6" w:space="1" w:color="auto"/>
          <w:bottom w:val="single" w:sz="6" w:space="1" w:color="auto"/>
          <w:right w:val="single" w:sz="6" w:space="1" w:color="auto"/>
        </w:pBdr>
        <w:tabs>
          <w:tab w:val="left" w:pos="6300"/>
        </w:tabs>
        <w:jc w:val="center"/>
        <w:rPr>
          <w:rFonts w:ascii="Arial" w:hAnsi="Arial" w:cs="Arial"/>
          <w:b/>
          <w:sz w:val="22"/>
          <w:szCs w:val="22"/>
        </w:rPr>
      </w:pPr>
      <w:r w:rsidRPr="00EA08A5">
        <w:rPr>
          <w:rFonts w:ascii="Arial" w:hAnsi="Arial" w:cs="Arial"/>
          <w:b/>
          <w:sz w:val="22"/>
          <w:szCs w:val="22"/>
        </w:rPr>
        <w:t xml:space="preserve">Rozdział I. </w:t>
      </w:r>
      <w:r w:rsidRPr="00EA08A5">
        <w:rPr>
          <w:rFonts w:ascii="Arial" w:hAnsi="Arial" w:cs="Arial"/>
          <w:bCs/>
          <w:sz w:val="22"/>
          <w:szCs w:val="22"/>
        </w:rPr>
        <w:t>Informacje ogólne</w:t>
      </w:r>
    </w:p>
    <w:p w:rsidR="00491BB0" w:rsidRPr="00DC2871" w:rsidRDefault="00491BB0" w:rsidP="00A0273F">
      <w:pPr>
        <w:spacing w:after="3" w:line="276" w:lineRule="auto"/>
        <w:ind w:right="2101"/>
        <w:jc w:val="both"/>
        <w:rPr>
          <w:rFonts w:ascii="Arial" w:hAnsi="Arial" w:cs="Arial"/>
          <w:b/>
          <w:i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Zamawiający: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 </w:t>
      </w:r>
    </w:p>
    <w:p w:rsidR="00346FEE" w:rsidRPr="00DC2871" w:rsidRDefault="00491BB0" w:rsidP="00A0273F">
      <w:pPr>
        <w:spacing w:after="3" w:line="276" w:lineRule="auto"/>
        <w:ind w:right="-2"/>
        <w:jc w:val="both"/>
        <w:rPr>
          <w:rFonts w:ascii="Arial" w:hAnsi="Arial" w:cs="Arial"/>
          <w:b/>
          <w:i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>16 Wojskowy Oddział Gosp</w:t>
      </w:r>
      <w:r w:rsidR="00A7786F" w:rsidRPr="00DC2871">
        <w:rPr>
          <w:rFonts w:ascii="Arial" w:hAnsi="Arial" w:cs="Arial"/>
          <w:b/>
          <w:i/>
          <w:sz w:val="22"/>
          <w:szCs w:val="22"/>
        </w:rPr>
        <w:t xml:space="preserve">odarczy w Drawsku Pomorskim ul. 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Główna 1, </w:t>
      </w:r>
    </w:p>
    <w:p w:rsidR="00491BB0" w:rsidRPr="00DC2871" w:rsidRDefault="00491BB0" w:rsidP="00A0273F">
      <w:pPr>
        <w:spacing w:after="3" w:line="276" w:lineRule="auto"/>
        <w:ind w:right="-2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78-513 </w:t>
      </w:r>
      <w:r w:rsidRPr="00DC2871">
        <w:rPr>
          <w:rFonts w:ascii="Arial" w:hAnsi="Arial" w:cs="Arial"/>
          <w:b/>
          <w:i/>
          <w:sz w:val="22"/>
          <w:szCs w:val="22"/>
          <w:u w:val="single" w:color="000000"/>
        </w:rPr>
        <w:t>Oleszno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 woj. zachodniopomorskie tel. 261 474 572 </w:t>
      </w:r>
    </w:p>
    <w:p w:rsidR="00491BB0" w:rsidRPr="00DC2871" w:rsidRDefault="00491BB0" w:rsidP="00A0273F">
      <w:pPr>
        <w:spacing w:after="3" w:line="276" w:lineRule="auto"/>
        <w:ind w:right="581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NIP   253-032-59-00,  REGON 320991649 </w:t>
      </w:r>
    </w:p>
    <w:p w:rsidR="00491BB0" w:rsidRPr="00DC2871" w:rsidRDefault="00491BB0" w:rsidP="00A0273F">
      <w:pPr>
        <w:spacing w:after="3" w:line="276" w:lineRule="auto"/>
        <w:ind w:right="581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Adres strony </w:t>
      </w:r>
      <w:r w:rsidR="00B2750F" w:rsidRPr="00DC2871">
        <w:rPr>
          <w:rFonts w:ascii="Arial" w:hAnsi="Arial" w:cs="Arial"/>
          <w:b/>
          <w:i/>
          <w:sz w:val="22"/>
          <w:szCs w:val="22"/>
        </w:rPr>
        <w:t>internetowej prowadzonego postępowania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: </w:t>
      </w:r>
      <w:hyperlink r:id="rId9">
        <w:r w:rsidRPr="00DC2871">
          <w:rPr>
            <w:rFonts w:ascii="Arial" w:hAnsi="Arial" w:cs="Arial"/>
            <w:b/>
            <w:i/>
            <w:color w:val="0000FF"/>
            <w:sz w:val="22"/>
            <w:szCs w:val="22"/>
            <w:u w:val="single" w:color="0000FF"/>
          </w:rPr>
          <w:t>www.16wog.wp.mil.pl</w:t>
        </w:r>
      </w:hyperlink>
      <w:hyperlink r:id="rId10">
        <w:r w:rsidRPr="00DC2871">
          <w:rPr>
            <w:rFonts w:ascii="Arial" w:hAnsi="Arial" w:cs="Arial"/>
            <w:b/>
            <w:i/>
            <w:sz w:val="22"/>
            <w:szCs w:val="22"/>
          </w:rPr>
          <w:t xml:space="preserve"> </w:t>
        </w:r>
      </w:hyperlink>
    </w:p>
    <w:p w:rsidR="00491BB0" w:rsidRPr="00DC2871" w:rsidRDefault="00491BB0" w:rsidP="00A0273F">
      <w:pPr>
        <w:spacing w:after="3" w:line="276" w:lineRule="auto"/>
        <w:ind w:right="581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Komunikacja z Zamawiającym </w:t>
      </w:r>
    </w:p>
    <w:p w:rsidR="00A7786F" w:rsidRPr="00DC2871" w:rsidRDefault="00491BB0" w:rsidP="00A0273F">
      <w:pPr>
        <w:spacing w:line="276" w:lineRule="auto"/>
        <w:ind w:right="1788"/>
        <w:jc w:val="both"/>
        <w:rPr>
          <w:rFonts w:ascii="Arial" w:hAnsi="Arial" w:cs="Arial"/>
          <w:b/>
          <w:i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>(Platforma Zakupowa)</w:t>
      </w:r>
      <w:hyperlink r:id="rId11" w:history="1">
        <w:r w:rsidR="00940E50" w:rsidRPr="00DC2871">
          <w:rPr>
            <w:rStyle w:val="Hipercze"/>
            <w:rFonts w:ascii="Arial" w:hAnsi="Arial" w:cs="Arial"/>
            <w:b/>
            <w:i/>
            <w:sz w:val="22"/>
            <w:szCs w:val="22"/>
          </w:rPr>
          <w:t xml:space="preserve">: </w:t>
        </w:r>
        <w:hyperlink r:id="rId12" w:history="1">
          <w:r w:rsidR="00F627FF" w:rsidRPr="00644420">
            <w:rPr>
              <w:rStyle w:val="Hipercze"/>
              <w:rFonts w:ascii="Arial" w:hAnsi="Arial" w:cs="Arial"/>
              <w:b/>
              <w:i/>
              <w:sz w:val="22"/>
              <w:szCs w:val="22"/>
            </w:rPr>
            <w:t>https://platformazakupowa.pl/pn/16wog</w:t>
          </w:r>
        </w:hyperlink>
        <w:r w:rsidR="00F627FF">
          <w:rPr>
            <w:rFonts w:ascii="Arial" w:hAnsi="Arial" w:cs="Arial"/>
            <w:b/>
            <w:i/>
            <w:sz w:val="22"/>
            <w:szCs w:val="22"/>
          </w:rPr>
          <w:t xml:space="preserve"> </w:t>
        </w:r>
      </w:hyperlink>
      <w:hyperlink r:id="rId13">
        <w:r w:rsidR="00940E50" w:rsidRPr="00DC2871">
          <w:rPr>
            <w:rFonts w:ascii="Arial" w:hAnsi="Arial" w:cs="Arial"/>
            <w:b/>
            <w:i/>
            <w:color w:val="FF0000"/>
            <w:sz w:val="22"/>
            <w:szCs w:val="22"/>
          </w:rPr>
          <w:t xml:space="preserve"> </w:t>
        </w:r>
      </w:hyperlink>
    </w:p>
    <w:p w:rsidR="00746923" w:rsidRPr="00DC2871" w:rsidRDefault="00491BB0" w:rsidP="00A0273F">
      <w:pPr>
        <w:spacing w:line="276" w:lineRule="auto"/>
        <w:ind w:right="-2"/>
        <w:jc w:val="both"/>
        <w:rPr>
          <w:rFonts w:ascii="Arial" w:hAnsi="Arial" w:cs="Arial"/>
          <w:b/>
          <w:i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>Godziny u</w:t>
      </w:r>
      <w:r w:rsidR="00A7786F" w:rsidRPr="00DC2871">
        <w:rPr>
          <w:rFonts w:ascii="Arial" w:hAnsi="Arial" w:cs="Arial"/>
          <w:b/>
          <w:i/>
          <w:sz w:val="22"/>
          <w:szCs w:val="22"/>
        </w:rPr>
        <w:t xml:space="preserve">rzędowania:  od poniedziałku do 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czwartku w godz. 7.00-14.00  </w:t>
      </w:r>
    </w:p>
    <w:p w:rsidR="00491BB0" w:rsidRPr="00DC2871" w:rsidRDefault="00491BB0" w:rsidP="00A0273F">
      <w:pPr>
        <w:spacing w:line="276" w:lineRule="auto"/>
        <w:ind w:left="1560" w:right="-2" w:firstLine="850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w piątek w godz. 7.00-12.00   </w:t>
      </w:r>
    </w:p>
    <w:p w:rsidR="00A7786F" w:rsidRPr="00DC2871" w:rsidRDefault="00A7786F" w:rsidP="00A0273F">
      <w:pPr>
        <w:tabs>
          <w:tab w:val="left" w:pos="5220"/>
        </w:tabs>
        <w:spacing w:line="276" w:lineRule="auto"/>
        <w:jc w:val="both"/>
        <w:rPr>
          <w:rFonts w:ascii="Arial" w:hAnsi="Arial" w:cs="Arial"/>
          <w:b/>
          <w:i/>
          <w:color w:val="FF0000"/>
          <w:sz w:val="22"/>
          <w:szCs w:val="22"/>
          <w:lang w:eastAsia="en-US"/>
        </w:rPr>
      </w:pPr>
      <w:r w:rsidRPr="00DC2871">
        <w:rPr>
          <w:rFonts w:ascii="Arial" w:hAnsi="Arial" w:cs="Arial"/>
          <w:b/>
          <w:i/>
          <w:color w:val="FF0000"/>
          <w:sz w:val="22"/>
          <w:szCs w:val="22"/>
          <w:lang w:eastAsia="en-US"/>
        </w:rPr>
        <w:t xml:space="preserve">Konto do wpłacania wadium (o ile dotyczy): </w:t>
      </w:r>
    </w:p>
    <w:p w:rsidR="00A7786F" w:rsidRPr="00DC2871" w:rsidRDefault="00A7786F" w:rsidP="00A0273F">
      <w:pPr>
        <w:tabs>
          <w:tab w:val="left" w:pos="5220"/>
        </w:tabs>
        <w:spacing w:line="276" w:lineRule="auto"/>
        <w:jc w:val="both"/>
        <w:rPr>
          <w:rFonts w:ascii="Arial" w:hAnsi="Arial" w:cs="Arial"/>
          <w:b/>
          <w:bCs/>
          <w:i/>
          <w:color w:val="FF0000"/>
          <w:sz w:val="22"/>
          <w:szCs w:val="22"/>
          <w:lang w:eastAsia="en-US"/>
        </w:rPr>
      </w:pPr>
      <w:r w:rsidRPr="00DC2871">
        <w:rPr>
          <w:rFonts w:ascii="Arial" w:hAnsi="Arial" w:cs="Arial"/>
          <w:b/>
          <w:bCs/>
          <w:i/>
          <w:color w:val="FF0000"/>
          <w:sz w:val="22"/>
          <w:szCs w:val="22"/>
          <w:lang w:eastAsia="en-US"/>
        </w:rPr>
        <w:t>Nr konta: 54 1010 1599 0195 7813 9120 2000  NBPO/SZCZECIN</w:t>
      </w:r>
    </w:p>
    <w:p w:rsidR="00A7786F" w:rsidRPr="00DC2871" w:rsidRDefault="00A7786F" w:rsidP="00A0273F">
      <w:pPr>
        <w:tabs>
          <w:tab w:val="left" w:pos="5220"/>
        </w:tabs>
        <w:spacing w:line="276" w:lineRule="auto"/>
        <w:jc w:val="both"/>
        <w:rPr>
          <w:rFonts w:ascii="Arial" w:hAnsi="Arial" w:cs="Arial"/>
          <w:b/>
          <w:i/>
          <w:color w:val="FF0000"/>
          <w:sz w:val="22"/>
          <w:szCs w:val="22"/>
          <w:lang w:eastAsia="en-US"/>
        </w:rPr>
      </w:pPr>
      <w:r w:rsidRPr="00DC2871">
        <w:rPr>
          <w:rFonts w:ascii="Arial" w:hAnsi="Arial" w:cs="Arial"/>
          <w:b/>
          <w:i/>
          <w:color w:val="FF0000"/>
          <w:sz w:val="22"/>
          <w:szCs w:val="22"/>
          <w:lang w:eastAsia="en-US"/>
        </w:rPr>
        <w:t xml:space="preserve">Konto do wpłacania zabezpieczenia należytego wykonania umowy  (o ile dotyczy): </w:t>
      </w:r>
    </w:p>
    <w:p w:rsidR="00AD5037" w:rsidRPr="00DC2871" w:rsidRDefault="00A7786F" w:rsidP="00A0273F">
      <w:pPr>
        <w:spacing w:after="11" w:line="276" w:lineRule="auto"/>
        <w:jc w:val="both"/>
        <w:rPr>
          <w:rFonts w:ascii="Arial" w:hAnsi="Arial" w:cs="Arial"/>
          <w:b/>
          <w:bCs/>
          <w:i/>
          <w:color w:val="FF0000"/>
          <w:sz w:val="22"/>
          <w:szCs w:val="22"/>
          <w:lang w:eastAsia="en-US"/>
        </w:rPr>
      </w:pPr>
      <w:r w:rsidRPr="00DC2871">
        <w:rPr>
          <w:rFonts w:ascii="Arial" w:hAnsi="Arial" w:cs="Arial"/>
          <w:b/>
          <w:bCs/>
          <w:i/>
          <w:color w:val="FF0000"/>
          <w:sz w:val="22"/>
          <w:szCs w:val="22"/>
          <w:lang w:eastAsia="en-US"/>
        </w:rPr>
        <w:t>Nr konta: 88 1010 1599 0195 7813 9120 1000  NBPO/SZCZECIN</w:t>
      </w:r>
    </w:p>
    <w:p w:rsidR="004B5B72" w:rsidRPr="00DC2871" w:rsidRDefault="00AE52FC" w:rsidP="00A0273F">
      <w:pPr>
        <w:spacing w:after="11"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Ogłoszenie zamieszczono w Biuletynie Zamówień Publicznych </w:t>
      </w:r>
      <w:r w:rsidRPr="00DC2871">
        <w:rPr>
          <w:rFonts w:ascii="Arial" w:hAnsi="Arial" w:cs="Arial"/>
          <w:b/>
          <w:i/>
          <w:sz w:val="22"/>
          <w:szCs w:val="22"/>
          <w:highlight w:val="yellow"/>
        </w:rPr>
        <w:t xml:space="preserve">w dniu </w:t>
      </w:r>
      <w:r w:rsidR="0066278A">
        <w:rPr>
          <w:rFonts w:ascii="Arial" w:hAnsi="Arial" w:cs="Arial"/>
          <w:b/>
          <w:i/>
          <w:sz w:val="22"/>
          <w:szCs w:val="22"/>
          <w:highlight w:val="yellow"/>
        </w:rPr>
        <w:t>24</w:t>
      </w:r>
      <w:r w:rsidR="004B5B72" w:rsidRPr="00DC2871">
        <w:rPr>
          <w:rFonts w:ascii="Arial" w:hAnsi="Arial" w:cs="Arial"/>
          <w:b/>
          <w:i/>
          <w:sz w:val="22"/>
          <w:szCs w:val="22"/>
          <w:highlight w:val="yellow"/>
        </w:rPr>
        <w:t>.</w:t>
      </w:r>
      <w:r w:rsidR="00757078">
        <w:rPr>
          <w:rFonts w:ascii="Arial" w:hAnsi="Arial" w:cs="Arial"/>
          <w:b/>
          <w:i/>
          <w:sz w:val="22"/>
          <w:szCs w:val="22"/>
          <w:highlight w:val="yellow"/>
        </w:rPr>
        <w:t>10</w:t>
      </w:r>
      <w:r w:rsidR="004B5B72" w:rsidRPr="00DC2871">
        <w:rPr>
          <w:rFonts w:ascii="Arial" w:hAnsi="Arial" w:cs="Arial"/>
          <w:b/>
          <w:i/>
          <w:sz w:val="22"/>
          <w:szCs w:val="22"/>
          <w:highlight w:val="yellow"/>
        </w:rPr>
        <w:t>.</w:t>
      </w:r>
      <w:r w:rsidRPr="00DC2871">
        <w:rPr>
          <w:rFonts w:ascii="Arial" w:hAnsi="Arial" w:cs="Arial"/>
          <w:b/>
          <w:i/>
          <w:sz w:val="22"/>
          <w:szCs w:val="22"/>
          <w:highlight w:val="yellow"/>
        </w:rPr>
        <w:t>202</w:t>
      </w:r>
      <w:r w:rsidR="00FF2929" w:rsidRPr="00DC2871">
        <w:rPr>
          <w:rFonts w:ascii="Arial" w:hAnsi="Arial" w:cs="Arial"/>
          <w:b/>
          <w:i/>
          <w:sz w:val="22"/>
          <w:szCs w:val="22"/>
          <w:highlight w:val="yellow"/>
        </w:rPr>
        <w:t>4</w:t>
      </w:r>
      <w:r w:rsidRPr="00DC2871">
        <w:rPr>
          <w:rFonts w:ascii="Arial" w:hAnsi="Arial" w:cs="Arial"/>
          <w:b/>
          <w:i/>
          <w:sz w:val="22"/>
          <w:szCs w:val="22"/>
          <w:highlight w:val="yellow"/>
        </w:rPr>
        <w:t xml:space="preserve">r. pod numerem:  </w:t>
      </w:r>
      <w:r w:rsidR="00EE530E" w:rsidRPr="00DC2871">
        <w:rPr>
          <w:rFonts w:ascii="Arial" w:hAnsi="Arial" w:cs="Arial"/>
          <w:b/>
          <w:i/>
          <w:sz w:val="22"/>
          <w:szCs w:val="22"/>
          <w:highlight w:val="yellow"/>
        </w:rPr>
        <w:t xml:space="preserve">2024/BZP </w:t>
      </w:r>
      <w:r w:rsidR="0066278A" w:rsidRPr="0066278A">
        <w:rPr>
          <w:rFonts w:ascii="Arial" w:hAnsi="Arial" w:cs="Arial"/>
          <w:b/>
          <w:i/>
          <w:sz w:val="22"/>
          <w:szCs w:val="22"/>
          <w:highlight w:val="yellow"/>
        </w:rPr>
        <w:t>00561855</w:t>
      </w:r>
      <w:r w:rsidR="0066278A">
        <w:rPr>
          <w:rFonts w:ascii="Arial" w:hAnsi="Arial" w:cs="Arial"/>
          <w:b/>
          <w:i/>
          <w:sz w:val="22"/>
          <w:szCs w:val="22"/>
        </w:rPr>
        <w:t>.</w:t>
      </w:r>
      <w:bookmarkStart w:id="2" w:name="_GoBack"/>
      <w:bookmarkEnd w:id="2"/>
    </w:p>
    <w:p w:rsidR="000A0910" w:rsidRPr="00DC2871" w:rsidRDefault="00491BB0" w:rsidP="00A0273F">
      <w:pPr>
        <w:spacing w:after="11" w:line="276" w:lineRule="auto"/>
        <w:jc w:val="both"/>
        <w:rPr>
          <w:rFonts w:ascii="Arial" w:hAnsi="Arial" w:cs="Arial"/>
          <w:i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</w:rPr>
        <w:t xml:space="preserve">Komunikacja między Zamawiającym, a Wykonawcami </w:t>
      </w:r>
      <w:r w:rsidR="004F6996" w:rsidRPr="00DC2871">
        <w:rPr>
          <w:rFonts w:ascii="Arial" w:hAnsi="Arial" w:cs="Arial"/>
          <w:b/>
          <w:i/>
          <w:sz w:val="22"/>
          <w:szCs w:val="22"/>
        </w:rPr>
        <w:t xml:space="preserve">(tj. składanie ofert, wniosków </w:t>
      </w:r>
      <w:r w:rsidR="00AD5037" w:rsidRPr="00DC2871">
        <w:rPr>
          <w:rFonts w:ascii="Arial" w:hAnsi="Arial" w:cs="Arial"/>
          <w:b/>
          <w:i/>
          <w:sz w:val="22"/>
          <w:szCs w:val="22"/>
        </w:rPr>
        <w:br/>
      </w:r>
      <w:r w:rsidR="004F6996" w:rsidRPr="00DC2871">
        <w:rPr>
          <w:rFonts w:ascii="Arial" w:hAnsi="Arial" w:cs="Arial"/>
          <w:b/>
          <w:i/>
          <w:sz w:val="22"/>
          <w:szCs w:val="22"/>
        </w:rPr>
        <w:t xml:space="preserve">o dopuszczenie do udziału w postępowaniu lub konkursie, wymiana informacji oraz przekazywanie dokumentów lub oświadczeń między </w:t>
      </w:r>
      <w:r w:rsidR="00AD5037" w:rsidRPr="00DC2871">
        <w:rPr>
          <w:rFonts w:ascii="Arial" w:hAnsi="Arial" w:cs="Arial"/>
          <w:b/>
          <w:i/>
          <w:sz w:val="22"/>
          <w:szCs w:val="22"/>
        </w:rPr>
        <w:t>Z</w:t>
      </w:r>
      <w:r w:rsidR="004F6996" w:rsidRPr="00DC2871">
        <w:rPr>
          <w:rFonts w:ascii="Arial" w:hAnsi="Arial" w:cs="Arial"/>
          <w:b/>
          <w:i/>
          <w:sz w:val="22"/>
          <w:szCs w:val="22"/>
        </w:rPr>
        <w:t xml:space="preserve">amawiającym a wykonawcą) </w:t>
      </w:r>
      <w:r w:rsidR="00AD5037" w:rsidRPr="00DC2871">
        <w:rPr>
          <w:rFonts w:ascii="Arial" w:hAnsi="Arial" w:cs="Arial"/>
          <w:b/>
          <w:i/>
          <w:sz w:val="22"/>
          <w:szCs w:val="22"/>
        </w:rPr>
        <w:br/>
      </w:r>
      <w:r w:rsidRPr="00DC2871">
        <w:rPr>
          <w:rFonts w:ascii="Arial" w:hAnsi="Arial" w:cs="Arial"/>
          <w:b/>
          <w:i/>
          <w:sz w:val="22"/>
          <w:szCs w:val="22"/>
        </w:rPr>
        <w:t xml:space="preserve">odbywa się tylko i wyłącznie przy użyciu środków komunikacji elektronicznej </w:t>
      </w:r>
      <w:r w:rsidR="00AD5037" w:rsidRPr="00DC2871">
        <w:rPr>
          <w:rFonts w:ascii="Arial" w:hAnsi="Arial" w:cs="Arial"/>
          <w:b/>
          <w:i/>
          <w:sz w:val="22"/>
          <w:szCs w:val="22"/>
        </w:rPr>
        <w:br/>
      </w:r>
      <w:r w:rsidRPr="00DC2871">
        <w:rPr>
          <w:rFonts w:ascii="Arial" w:hAnsi="Arial" w:cs="Arial"/>
          <w:b/>
          <w:i/>
          <w:sz w:val="22"/>
          <w:szCs w:val="22"/>
        </w:rPr>
        <w:t>za</w:t>
      </w:r>
      <w:r w:rsidR="00AD5037" w:rsidRPr="00DC2871">
        <w:rPr>
          <w:rFonts w:ascii="Arial" w:hAnsi="Arial" w:cs="Arial"/>
          <w:b/>
          <w:i/>
          <w:sz w:val="22"/>
          <w:szCs w:val="22"/>
        </w:rPr>
        <w:t xml:space="preserve"> 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pośrednictwem </w:t>
      </w:r>
      <w:r w:rsidRPr="00DC2871">
        <w:rPr>
          <w:rFonts w:ascii="Arial" w:hAnsi="Arial" w:cs="Arial"/>
          <w:b/>
          <w:i/>
          <w:sz w:val="22"/>
          <w:szCs w:val="22"/>
          <w:u w:val="single" w:color="000000"/>
        </w:rPr>
        <w:t>platformy zakupowej</w:t>
      </w:r>
      <w:r w:rsidRPr="00DC2871">
        <w:rPr>
          <w:rFonts w:ascii="Arial" w:hAnsi="Arial" w:cs="Arial"/>
          <w:b/>
          <w:i/>
          <w:sz w:val="22"/>
          <w:szCs w:val="22"/>
        </w:rPr>
        <w:t xml:space="preserve"> </w:t>
      </w:r>
      <w:r w:rsidRPr="00DC2871">
        <w:rPr>
          <w:rFonts w:ascii="Arial" w:hAnsi="Arial" w:cs="Arial"/>
          <w:b/>
          <w:i/>
          <w:sz w:val="22"/>
          <w:szCs w:val="22"/>
          <w:u w:val="single" w:color="000000"/>
        </w:rPr>
        <w:t>dostępnej pod adresem</w:t>
      </w:r>
      <w:r w:rsidR="00AD5037" w:rsidRPr="00DC2871">
        <w:rPr>
          <w:rFonts w:ascii="Arial" w:hAnsi="Arial" w:cs="Arial"/>
          <w:b/>
          <w:i/>
          <w:sz w:val="22"/>
          <w:szCs w:val="22"/>
        </w:rPr>
        <w:t>:</w:t>
      </w:r>
      <w:r w:rsidR="00AD5037" w:rsidRPr="00FF0C09">
        <w:rPr>
          <w:rFonts w:ascii="Arial" w:hAnsi="Arial" w:cs="Arial"/>
          <w:b/>
          <w:i/>
          <w:sz w:val="22"/>
          <w:szCs w:val="22"/>
        </w:rPr>
        <w:t xml:space="preserve"> </w:t>
      </w:r>
      <w:r w:rsidR="00FF0C09">
        <w:rPr>
          <w:rFonts w:ascii="Arial" w:hAnsi="Arial" w:cs="Arial"/>
          <w:b/>
          <w:i/>
          <w:sz w:val="22"/>
          <w:szCs w:val="22"/>
        </w:rPr>
        <w:br/>
      </w:r>
      <w:hyperlink r:id="rId14" w:history="1">
        <w:r w:rsidR="00F627FF" w:rsidRPr="00FF0C09">
          <w:rPr>
            <w:rFonts w:ascii="Arial" w:hAnsi="Arial" w:cs="Arial"/>
            <w:b/>
            <w:i/>
            <w:sz w:val="22"/>
            <w:szCs w:val="22"/>
          </w:rPr>
          <w:t>https://platformazakupowa.pl/pn/16wog</w:t>
        </w:r>
      </w:hyperlink>
      <w:hyperlink r:id="rId15">
        <w:r w:rsidRPr="00DC2871">
          <w:rPr>
            <w:rFonts w:ascii="Arial" w:hAnsi="Arial" w:cs="Arial"/>
            <w:i/>
            <w:sz w:val="22"/>
            <w:szCs w:val="22"/>
          </w:rPr>
          <w:t>,</w:t>
        </w:r>
      </w:hyperlink>
      <w:hyperlink r:id="rId16">
        <w:r w:rsidRPr="00DC2871">
          <w:rPr>
            <w:rFonts w:ascii="Arial" w:hAnsi="Arial" w:cs="Arial"/>
            <w:i/>
            <w:sz w:val="22"/>
            <w:szCs w:val="22"/>
          </w:rPr>
          <w:t xml:space="preserve"> </w:t>
        </w:r>
      </w:hyperlink>
      <w:r w:rsidRPr="00DC2871">
        <w:rPr>
          <w:rFonts w:ascii="Arial" w:hAnsi="Arial" w:cs="Arial"/>
          <w:i/>
          <w:sz w:val="22"/>
          <w:szCs w:val="22"/>
        </w:rPr>
        <w:t>zwaną dalej „</w:t>
      </w:r>
      <w:r w:rsidRPr="00DC2871">
        <w:rPr>
          <w:rFonts w:ascii="Arial" w:hAnsi="Arial" w:cs="Arial"/>
          <w:i/>
          <w:sz w:val="22"/>
          <w:szCs w:val="22"/>
          <w:u w:val="single" w:color="000000"/>
        </w:rPr>
        <w:t>platforma</w:t>
      </w:r>
      <w:r w:rsidRPr="00DC2871">
        <w:rPr>
          <w:rFonts w:ascii="Arial" w:hAnsi="Arial" w:cs="Arial"/>
          <w:i/>
          <w:sz w:val="22"/>
          <w:szCs w:val="22"/>
        </w:rPr>
        <w:t xml:space="preserve"> </w:t>
      </w:r>
      <w:r w:rsidRPr="00DC2871">
        <w:rPr>
          <w:rFonts w:ascii="Arial" w:hAnsi="Arial" w:cs="Arial"/>
          <w:i/>
          <w:sz w:val="22"/>
          <w:szCs w:val="22"/>
          <w:u w:val="single" w:color="000000"/>
        </w:rPr>
        <w:t>zakupowa</w:t>
      </w:r>
      <w:r w:rsidRPr="00DC2871">
        <w:rPr>
          <w:rFonts w:ascii="Arial" w:hAnsi="Arial" w:cs="Arial"/>
          <w:i/>
          <w:sz w:val="22"/>
          <w:szCs w:val="22"/>
        </w:rPr>
        <w:t xml:space="preserve">” lub </w:t>
      </w:r>
      <w:r w:rsidR="00C02FC5">
        <w:rPr>
          <w:rFonts w:ascii="Arial" w:hAnsi="Arial" w:cs="Arial"/>
          <w:i/>
          <w:sz w:val="22"/>
          <w:szCs w:val="22"/>
        </w:rPr>
        <w:br/>
      </w:r>
      <w:r w:rsidRPr="00DC2871">
        <w:rPr>
          <w:rFonts w:ascii="Arial" w:hAnsi="Arial" w:cs="Arial"/>
          <w:i/>
          <w:sz w:val="22"/>
          <w:szCs w:val="22"/>
        </w:rPr>
        <w:t>„</w:t>
      </w:r>
      <w:r w:rsidRPr="00DC2871">
        <w:rPr>
          <w:rFonts w:ascii="Arial" w:hAnsi="Arial" w:cs="Arial"/>
          <w:i/>
          <w:sz w:val="22"/>
          <w:szCs w:val="22"/>
          <w:u w:val="single" w:color="000000"/>
        </w:rPr>
        <w:t>platforma</w:t>
      </w:r>
      <w:r w:rsidRPr="00DC2871">
        <w:rPr>
          <w:rFonts w:ascii="Arial" w:hAnsi="Arial" w:cs="Arial"/>
          <w:i/>
          <w:sz w:val="22"/>
          <w:szCs w:val="22"/>
        </w:rPr>
        <w:t xml:space="preserve">”  (w sytuacjach awaryjnych np. w przypadku braku działania platformy zakupowej </w:t>
      </w:r>
      <w:r w:rsidR="0049011B" w:rsidRPr="00DC2871">
        <w:rPr>
          <w:rFonts w:ascii="Arial" w:hAnsi="Arial" w:cs="Arial"/>
          <w:i/>
          <w:sz w:val="22"/>
          <w:szCs w:val="22"/>
        </w:rPr>
        <w:br/>
      </w:r>
      <w:r w:rsidRPr="00DC2871">
        <w:rPr>
          <w:rFonts w:ascii="Arial" w:hAnsi="Arial" w:cs="Arial"/>
          <w:i/>
          <w:sz w:val="22"/>
          <w:szCs w:val="22"/>
        </w:rPr>
        <w:t xml:space="preserve">Zamawiający może również komunikować się z wykonawcami za pomocą poczty </w:t>
      </w:r>
      <w:r w:rsidR="0049011B" w:rsidRPr="00DC2871">
        <w:rPr>
          <w:rFonts w:ascii="Arial" w:hAnsi="Arial" w:cs="Arial"/>
          <w:i/>
          <w:sz w:val="22"/>
          <w:szCs w:val="22"/>
        </w:rPr>
        <w:br/>
      </w:r>
      <w:r w:rsidRPr="00DC2871">
        <w:rPr>
          <w:rFonts w:ascii="Arial" w:hAnsi="Arial" w:cs="Arial"/>
          <w:i/>
          <w:sz w:val="22"/>
          <w:szCs w:val="22"/>
        </w:rPr>
        <w:t xml:space="preserve">elektronicznej poprzez e-mail: </w:t>
      </w:r>
      <w:r w:rsidRPr="00DC2871">
        <w:rPr>
          <w:rFonts w:ascii="Arial" w:hAnsi="Arial" w:cs="Arial"/>
          <w:b/>
          <w:i/>
          <w:sz w:val="22"/>
          <w:szCs w:val="22"/>
          <w:u w:val="single" w:color="000000"/>
        </w:rPr>
        <w:t>16wog.zam.pub@ron.mil.pl</w:t>
      </w:r>
      <w:r w:rsidRPr="00DC2871">
        <w:rPr>
          <w:rFonts w:ascii="Arial" w:hAnsi="Arial" w:cs="Arial"/>
          <w:i/>
          <w:sz w:val="22"/>
          <w:szCs w:val="22"/>
        </w:rPr>
        <w:t xml:space="preserve">).  </w:t>
      </w:r>
    </w:p>
    <w:p w:rsidR="009A590E" w:rsidRPr="00C02388" w:rsidRDefault="0009777D" w:rsidP="00C02388">
      <w:pPr>
        <w:spacing w:line="276" w:lineRule="auto"/>
        <w:ind w:left="851" w:hanging="851"/>
        <w:jc w:val="both"/>
        <w:rPr>
          <w:rFonts w:ascii="Arial" w:hAnsi="Arial" w:cs="Arial"/>
          <w:b/>
          <w:i/>
          <w:sz w:val="22"/>
          <w:szCs w:val="22"/>
        </w:rPr>
      </w:pPr>
      <w:r w:rsidRPr="00DC2871">
        <w:rPr>
          <w:rFonts w:ascii="Arial" w:hAnsi="Arial" w:cs="Arial"/>
          <w:b/>
          <w:i/>
          <w:sz w:val="22"/>
          <w:szCs w:val="22"/>
          <w:u w:val="single"/>
        </w:rPr>
        <w:t>Uwaga:</w:t>
      </w:r>
      <w:r w:rsidRPr="00DC2871">
        <w:rPr>
          <w:rFonts w:ascii="Arial" w:hAnsi="Arial" w:cs="Arial"/>
          <w:i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Wszelką korespondencję</w:t>
      </w:r>
      <w:r w:rsidR="00A7786F" w:rsidRPr="00DC2871">
        <w:rPr>
          <w:rFonts w:ascii="Arial" w:hAnsi="Arial" w:cs="Arial"/>
          <w:sz w:val="22"/>
          <w:szCs w:val="22"/>
        </w:rPr>
        <w:t xml:space="preserve"> należy kierować na w</w:t>
      </w:r>
      <w:r w:rsidRPr="00DC2871">
        <w:rPr>
          <w:rFonts w:ascii="Arial" w:hAnsi="Arial" w:cs="Arial"/>
          <w:sz w:val="22"/>
          <w:szCs w:val="22"/>
        </w:rPr>
        <w:t>w</w:t>
      </w:r>
      <w:r w:rsidR="00A7786F" w:rsidRPr="00DC2871">
        <w:rPr>
          <w:rFonts w:ascii="Arial" w:hAnsi="Arial" w:cs="Arial"/>
          <w:sz w:val="22"/>
          <w:szCs w:val="22"/>
        </w:rPr>
        <w:t>.</w:t>
      </w:r>
      <w:r w:rsidRPr="00DC2871">
        <w:rPr>
          <w:rFonts w:ascii="Arial" w:hAnsi="Arial" w:cs="Arial"/>
          <w:sz w:val="22"/>
          <w:szCs w:val="22"/>
        </w:rPr>
        <w:t xml:space="preserve"> adres z dopiskiem</w:t>
      </w:r>
      <w:r w:rsidRPr="00DC2871">
        <w:rPr>
          <w:rFonts w:ascii="Arial" w:hAnsi="Arial" w:cs="Arial"/>
          <w:b/>
          <w:sz w:val="22"/>
          <w:szCs w:val="22"/>
        </w:rPr>
        <w:t>: dot</w:t>
      </w:r>
      <w:r w:rsidR="00C644EA" w:rsidRPr="00DC2871">
        <w:rPr>
          <w:rFonts w:ascii="Arial" w:hAnsi="Arial" w:cs="Arial"/>
          <w:b/>
          <w:sz w:val="22"/>
          <w:szCs w:val="22"/>
        </w:rPr>
        <w:t xml:space="preserve">yczy </w:t>
      </w:r>
      <w:r w:rsidR="00AD5037" w:rsidRPr="00DC2871">
        <w:rPr>
          <w:rFonts w:ascii="Arial" w:hAnsi="Arial" w:cs="Arial"/>
          <w:b/>
          <w:sz w:val="22"/>
          <w:szCs w:val="22"/>
        </w:rPr>
        <w:br/>
      </w:r>
      <w:r w:rsidR="003421BD" w:rsidRPr="00DC2871">
        <w:rPr>
          <w:rFonts w:ascii="Arial" w:hAnsi="Arial" w:cs="Arial"/>
          <w:b/>
          <w:sz w:val="22"/>
          <w:szCs w:val="22"/>
        </w:rPr>
        <w:t>p</w:t>
      </w:r>
      <w:r w:rsidR="00C644EA" w:rsidRPr="00DC2871">
        <w:rPr>
          <w:rFonts w:ascii="Arial" w:hAnsi="Arial" w:cs="Arial"/>
          <w:b/>
          <w:sz w:val="22"/>
          <w:szCs w:val="22"/>
        </w:rPr>
        <w:t>rzetargu</w:t>
      </w:r>
      <w:r w:rsidR="008364D3" w:rsidRPr="00DC2871">
        <w:rPr>
          <w:rFonts w:ascii="Arial" w:hAnsi="Arial" w:cs="Arial"/>
          <w:b/>
          <w:sz w:val="22"/>
          <w:szCs w:val="22"/>
        </w:rPr>
        <w:t xml:space="preserve"> na</w:t>
      </w:r>
      <w:r w:rsidR="00C02388" w:rsidRPr="00C02388">
        <w:rPr>
          <w:rFonts w:ascii="Arial" w:eastAsia="Calibri" w:hAnsi="Arial" w:cs="Arial"/>
          <w:i/>
          <w:sz w:val="20"/>
          <w:szCs w:val="20"/>
          <w:lang w:eastAsia="en-US"/>
        </w:rPr>
        <w:t xml:space="preserve"> </w:t>
      </w:r>
      <w:r w:rsidR="00C02388" w:rsidRPr="003F6ECD">
        <w:rPr>
          <w:rFonts w:ascii="Arial" w:hAnsi="Arial" w:cs="Arial"/>
          <w:b/>
          <w:sz w:val="22"/>
          <w:szCs w:val="22"/>
        </w:rPr>
        <w:t xml:space="preserve">Usługa Konserwacja instalacji ppoż., oddymiania i sygnalizacji alarmu pożaru SAP </w:t>
      </w:r>
      <w:r w:rsidR="00C02388">
        <w:rPr>
          <w:rFonts w:ascii="Arial" w:hAnsi="Arial" w:cs="Arial"/>
          <w:b/>
          <w:sz w:val="22"/>
          <w:szCs w:val="22"/>
        </w:rPr>
        <w:t>-</w:t>
      </w:r>
      <w:r w:rsidR="00F344FF">
        <w:rPr>
          <w:rFonts w:ascii="Arial" w:hAnsi="Arial" w:cs="Arial"/>
          <w:b/>
          <w:iCs/>
          <w:sz w:val="22"/>
          <w:szCs w:val="22"/>
        </w:rPr>
        <w:t xml:space="preserve"> </w:t>
      </w:r>
      <w:r w:rsidR="009A590E" w:rsidRPr="00DC2871">
        <w:rPr>
          <w:rFonts w:ascii="Arial" w:hAnsi="Arial" w:cs="Arial"/>
          <w:b/>
          <w:sz w:val="22"/>
          <w:szCs w:val="22"/>
        </w:rPr>
        <w:t xml:space="preserve">Znak postępowania </w:t>
      </w:r>
      <w:r w:rsidR="00715FD9">
        <w:rPr>
          <w:rFonts w:ascii="Arial" w:hAnsi="Arial" w:cs="Arial"/>
          <w:b/>
          <w:sz w:val="22"/>
          <w:szCs w:val="22"/>
        </w:rPr>
        <w:t>4</w:t>
      </w:r>
      <w:r w:rsidR="00C02388">
        <w:rPr>
          <w:rFonts w:ascii="Arial" w:hAnsi="Arial" w:cs="Arial"/>
          <w:b/>
          <w:sz w:val="22"/>
          <w:szCs w:val="22"/>
        </w:rPr>
        <w:t>55</w:t>
      </w:r>
      <w:r w:rsidR="009A590E" w:rsidRPr="00DC2871">
        <w:rPr>
          <w:rFonts w:ascii="Arial" w:hAnsi="Arial" w:cs="Arial"/>
          <w:b/>
          <w:sz w:val="22"/>
          <w:szCs w:val="22"/>
        </w:rPr>
        <w:t>/202</w:t>
      </w:r>
      <w:r w:rsidR="00FF2929" w:rsidRPr="00DC2871">
        <w:rPr>
          <w:rFonts w:ascii="Arial" w:hAnsi="Arial" w:cs="Arial"/>
          <w:b/>
          <w:sz w:val="22"/>
          <w:szCs w:val="22"/>
        </w:rPr>
        <w:t>4</w:t>
      </w:r>
      <w:r w:rsidR="00746923" w:rsidRPr="00DC2871">
        <w:rPr>
          <w:rFonts w:ascii="Arial" w:hAnsi="Arial" w:cs="Arial"/>
          <w:bCs/>
          <w:iCs/>
          <w:sz w:val="22"/>
          <w:szCs w:val="22"/>
        </w:rPr>
        <w:t xml:space="preserve">. </w:t>
      </w:r>
    </w:p>
    <w:p w:rsidR="00746923" w:rsidRPr="00DC2871" w:rsidRDefault="00546C70" w:rsidP="00A0273F">
      <w:pPr>
        <w:pStyle w:val="Akapitzlist"/>
        <w:numPr>
          <w:ilvl w:val="0"/>
          <w:numId w:val="16"/>
        </w:numPr>
        <w:spacing w:line="276" w:lineRule="auto"/>
        <w:ind w:left="284" w:hanging="284"/>
        <w:jc w:val="both"/>
        <w:rPr>
          <w:rFonts w:ascii="Arial" w:hAnsi="Arial" w:cs="Arial"/>
          <w:b/>
          <w:sz w:val="22"/>
          <w:szCs w:val="22"/>
        </w:rPr>
      </w:pPr>
      <w:r w:rsidRPr="00DC2871">
        <w:rPr>
          <w:rFonts w:ascii="Arial" w:hAnsi="Arial" w:cs="Arial"/>
          <w:bCs/>
          <w:iCs/>
          <w:sz w:val="22"/>
          <w:szCs w:val="22"/>
        </w:rPr>
        <w:t>Zamawiający ogłasza</w:t>
      </w:r>
      <w:r w:rsidRPr="00DC2871">
        <w:rPr>
          <w:rFonts w:ascii="Arial" w:hAnsi="Arial" w:cs="Arial"/>
          <w:sz w:val="22"/>
          <w:szCs w:val="22"/>
        </w:rPr>
        <w:t xml:space="preserve"> postępowanie o udzielenie zamówienia publicznego </w:t>
      </w:r>
      <w:r w:rsidR="009A590E" w:rsidRPr="00DC2871">
        <w:rPr>
          <w:rFonts w:ascii="Arial" w:hAnsi="Arial" w:cs="Arial"/>
          <w:sz w:val="22"/>
          <w:szCs w:val="22"/>
        </w:rPr>
        <w:t>–</w:t>
      </w:r>
      <w:r w:rsidR="006C253A" w:rsidRPr="00DC2871">
        <w:rPr>
          <w:rFonts w:ascii="Arial" w:hAnsi="Arial" w:cs="Arial"/>
          <w:sz w:val="22"/>
          <w:szCs w:val="22"/>
        </w:rPr>
        <w:t xml:space="preserve"> klasycznego</w:t>
      </w:r>
      <w:r w:rsidR="009A590E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="006C253A" w:rsidRPr="00DC2871">
        <w:rPr>
          <w:rFonts w:ascii="Arial" w:hAnsi="Arial" w:cs="Arial"/>
          <w:sz w:val="22"/>
          <w:szCs w:val="22"/>
        </w:rPr>
        <w:t>w trybie podstawowym polegającym na wyborze najkorzystniejszej oferty bez przeprowa</w:t>
      </w:r>
      <w:r w:rsidR="00E61D91" w:rsidRPr="00DC2871">
        <w:rPr>
          <w:rFonts w:ascii="Arial" w:hAnsi="Arial" w:cs="Arial"/>
          <w:sz w:val="22"/>
          <w:szCs w:val="22"/>
        </w:rPr>
        <w:t>dzenia negocjacji (art. 275 pkt</w:t>
      </w:r>
      <w:r w:rsidR="006C253A" w:rsidRPr="00DC2871">
        <w:rPr>
          <w:rFonts w:ascii="Arial" w:hAnsi="Arial" w:cs="Arial"/>
          <w:sz w:val="22"/>
          <w:szCs w:val="22"/>
        </w:rPr>
        <w:t xml:space="preserve"> 1 Ustawy pzp)</w:t>
      </w:r>
      <w:r w:rsidR="00F0197E" w:rsidRPr="00DC2871">
        <w:rPr>
          <w:rFonts w:ascii="Arial" w:hAnsi="Arial" w:cs="Arial"/>
          <w:sz w:val="22"/>
          <w:szCs w:val="22"/>
        </w:rPr>
        <w:t>,</w:t>
      </w:r>
      <w:r w:rsidR="00647DBE" w:rsidRPr="00DC2871">
        <w:rPr>
          <w:rFonts w:ascii="Arial" w:hAnsi="Arial" w:cs="Arial"/>
          <w:sz w:val="22"/>
          <w:szCs w:val="22"/>
        </w:rPr>
        <w:t xml:space="preserve"> </w:t>
      </w:r>
      <w:r w:rsidR="006C253A" w:rsidRPr="00DC2871">
        <w:rPr>
          <w:rFonts w:ascii="Arial" w:hAnsi="Arial" w:cs="Arial"/>
          <w:sz w:val="22"/>
          <w:szCs w:val="22"/>
        </w:rPr>
        <w:t xml:space="preserve"> prowadzone w oparciu </w:t>
      </w:r>
      <w:r w:rsidR="009A590E" w:rsidRPr="00DC2871">
        <w:rPr>
          <w:rFonts w:ascii="Arial" w:hAnsi="Arial" w:cs="Arial"/>
          <w:sz w:val="22"/>
          <w:szCs w:val="22"/>
        </w:rPr>
        <w:br/>
      </w:r>
      <w:r w:rsidR="006C253A" w:rsidRPr="00DC2871">
        <w:rPr>
          <w:rFonts w:ascii="Arial" w:hAnsi="Arial" w:cs="Arial"/>
          <w:sz w:val="22"/>
          <w:szCs w:val="22"/>
        </w:rPr>
        <w:t>o przepisy ustawy Pzp, przepisy wykonawcze wydane oraz niniejszą specyfikację warunków zamówienia</w:t>
      </w:r>
      <w:r w:rsidR="00CE60E0" w:rsidRPr="00DC2871">
        <w:rPr>
          <w:rFonts w:ascii="Arial" w:hAnsi="Arial" w:cs="Arial"/>
          <w:sz w:val="22"/>
          <w:szCs w:val="22"/>
        </w:rPr>
        <w:t>.</w:t>
      </w:r>
    </w:p>
    <w:p w:rsidR="0034078B" w:rsidRPr="00DC2871" w:rsidRDefault="00235AC3" w:rsidP="00A0273F">
      <w:pPr>
        <w:pStyle w:val="Akapitzlist"/>
        <w:numPr>
          <w:ilvl w:val="0"/>
          <w:numId w:val="16"/>
        </w:numPr>
        <w:spacing w:line="276" w:lineRule="auto"/>
        <w:ind w:left="284" w:hanging="284"/>
        <w:jc w:val="both"/>
        <w:rPr>
          <w:rStyle w:val="markedcontent"/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 udzielenie zamówienia mogą ubiegać się wyłącznie Wykonawcy, którzy nie podlegają wykluczeniu oraz spełniają warunki udziału w postępowaniu określone przez Zamawiającego w ogłoszeniu o </w:t>
      </w:r>
      <w:r w:rsidRPr="00DC2871">
        <w:rPr>
          <w:rStyle w:val="Uwydatnienie"/>
          <w:rFonts w:ascii="Arial" w:hAnsi="Arial" w:cs="Arial"/>
          <w:sz w:val="22"/>
          <w:szCs w:val="22"/>
        </w:rPr>
        <w:t>zamówieniu</w:t>
      </w:r>
      <w:r w:rsidRPr="00DC2871">
        <w:rPr>
          <w:rFonts w:ascii="Arial" w:hAnsi="Arial" w:cs="Arial"/>
          <w:sz w:val="22"/>
          <w:szCs w:val="22"/>
        </w:rPr>
        <w:t xml:space="preserve"> oraz których oferta odpowiada warunkom określonym w ustawie z dnia 11 września 2019r. Prawo zamówień publicznych </w:t>
      </w:r>
      <w:r w:rsidR="008E397D" w:rsidRPr="00DC2871">
        <w:rPr>
          <w:rFonts w:ascii="Arial" w:hAnsi="Arial" w:cs="Arial"/>
          <w:sz w:val="22"/>
          <w:szCs w:val="22"/>
        </w:rPr>
        <w:br/>
        <w:t>(</w:t>
      </w:r>
      <w:r w:rsidR="00936101" w:rsidRPr="00936101">
        <w:rPr>
          <w:rFonts w:ascii="Arial" w:hAnsi="Arial" w:cs="Arial"/>
          <w:sz w:val="22"/>
          <w:szCs w:val="22"/>
          <w:lang w:val="pl-PL"/>
        </w:rPr>
        <w:t>Dz. U. z 2024r. poz. 1320</w:t>
      </w:r>
      <w:r w:rsidRPr="00DC2871">
        <w:rPr>
          <w:rFonts w:ascii="Arial" w:hAnsi="Arial" w:cs="Arial"/>
          <w:sz w:val="22"/>
          <w:szCs w:val="22"/>
        </w:rPr>
        <w:t>)</w:t>
      </w:r>
      <w:r w:rsidR="00D525B3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i spełnia wymagania określone w niniejszej SWZ</w:t>
      </w:r>
      <w:r w:rsidRPr="00DC2871">
        <w:rPr>
          <w:rFonts w:ascii="Arial" w:hAnsi="Arial" w:cs="Arial"/>
          <w:sz w:val="22"/>
          <w:szCs w:val="22"/>
          <w:lang w:val="pl-PL"/>
        </w:rPr>
        <w:t xml:space="preserve">, </w:t>
      </w:r>
      <w:r w:rsidRPr="00DC2871">
        <w:rPr>
          <w:rFonts w:ascii="Arial" w:hAnsi="Arial" w:cs="Arial"/>
          <w:sz w:val="22"/>
          <w:szCs w:val="22"/>
        </w:rPr>
        <w:t xml:space="preserve">oraz </w:t>
      </w:r>
      <w:r w:rsidRPr="00DC2871">
        <w:rPr>
          <w:rFonts w:ascii="Arial" w:hAnsi="Arial" w:cs="Arial"/>
          <w:sz w:val="22"/>
          <w:szCs w:val="22"/>
          <w:lang w:val="pl-PL"/>
        </w:rPr>
        <w:t xml:space="preserve">który nie podlega wykluczeniu na podstawie </w:t>
      </w:r>
      <w:r w:rsidRPr="00DC2871">
        <w:rPr>
          <w:rFonts w:ascii="Arial" w:hAnsi="Arial" w:cs="Arial"/>
          <w:sz w:val="22"/>
          <w:szCs w:val="22"/>
        </w:rPr>
        <w:t xml:space="preserve">art. 7 Ustawy z dnia 13 kwietnia 2022r </w:t>
      </w:r>
      <w:r w:rsidR="008E397D" w:rsidRPr="00DC2871">
        <w:rPr>
          <w:rFonts w:ascii="Arial" w:hAnsi="Arial" w:cs="Arial"/>
          <w:sz w:val="22"/>
          <w:szCs w:val="22"/>
        </w:rPr>
        <w:br/>
      </w:r>
      <w:r w:rsidRPr="00DC2871">
        <w:rPr>
          <w:rStyle w:val="markedcontent"/>
          <w:rFonts w:ascii="Arial" w:hAnsi="Arial" w:cs="Arial"/>
          <w:sz w:val="22"/>
          <w:szCs w:val="22"/>
        </w:rPr>
        <w:t>o szczególnych rozwiązaniach w</w:t>
      </w:r>
      <w:r w:rsidRPr="00DC2871">
        <w:rPr>
          <w:rFonts w:ascii="Arial" w:hAnsi="Arial" w:cs="Arial"/>
          <w:sz w:val="22"/>
          <w:szCs w:val="22"/>
        </w:rPr>
        <w:t xml:space="preserve"> zakresie przeciwdziałania wspieraniu agresji </w:t>
      </w:r>
      <w:r w:rsidR="0049011B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na Ukrainę </w:t>
      </w:r>
      <w:r w:rsidRPr="00DC2871">
        <w:rPr>
          <w:rStyle w:val="markedcontent"/>
          <w:rFonts w:ascii="Arial" w:hAnsi="Arial" w:cs="Arial"/>
          <w:sz w:val="22"/>
          <w:szCs w:val="22"/>
        </w:rPr>
        <w:t>oraz</w:t>
      </w:r>
      <w:r w:rsidRPr="00DC2871">
        <w:rPr>
          <w:rFonts w:ascii="Arial" w:hAnsi="Arial" w:cs="Arial"/>
          <w:sz w:val="22"/>
          <w:szCs w:val="22"/>
        </w:rPr>
        <w:t xml:space="preserve"> służących ochronie bezpiecze</w:t>
      </w:r>
      <w:r w:rsidR="00534EC2">
        <w:rPr>
          <w:rFonts w:ascii="Arial" w:hAnsi="Arial" w:cs="Arial"/>
          <w:sz w:val="22"/>
          <w:szCs w:val="22"/>
        </w:rPr>
        <w:t>ństwa narodowego</w:t>
      </w:r>
      <w:r w:rsidR="008E397D" w:rsidRPr="00DC2871">
        <w:rPr>
          <w:rFonts w:ascii="Arial" w:hAnsi="Arial" w:cs="Arial"/>
          <w:sz w:val="22"/>
          <w:szCs w:val="22"/>
          <w:lang w:val="pl-PL"/>
        </w:rPr>
        <w:t>.</w:t>
      </w:r>
      <w:r w:rsidRPr="00DC2871">
        <w:rPr>
          <w:rStyle w:val="markedcontent"/>
          <w:rFonts w:ascii="Arial" w:hAnsi="Arial" w:cs="Arial"/>
          <w:sz w:val="22"/>
          <w:szCs w:val="22"/>
        </w:rPr>
        <w:t xml:space="preserve"> </w:t>
      </w:r>
    </w:p>
    <w:p w:rsidR="0034078B" w:rsidRPr="00DC2871" w:rsidRDefault="0034078B" w:rsidP="00A0273F">
      <w:pPr>
        <w:pStyle w:val="Akapitzlist"/>
        <w:numPr>
          <w:ilvl w:val="0"/>
          <w:numId w:val="16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Zamawiający, przewiduje możliwość unieważnienia postępowania na podstawie art. 257 ustawy Pzp w sytuacji, gdy środki publiczne, które zamierzał przeznaczyć </w:t>
      </w:r>
      <w:r w:rsidR="0049011B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na sfinansowanie całości lub części zamówienia nie zostaną mu przyznane.</w:t>
      </w:r>
    </w:p>
    <w:p w:rsidR="00094076" w:rsidRPr="00DC2871" w:rsidRDefault="00094076" w:rsidP="00A0273F">
      <w:pPr>
        <w:pStyle w:val="Akapitzlist"/>
        <w:numPr>
          <w:ilvl w:val="0"/>
          <w:numId w:val="16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Postępowanie o udzielenie zamówienia prowadzone będzie w języku polskim </w:t>
      </w:r>
      <w:r w:rsidR="00746923" w:rsidRPr="00DC2871">
        <w:rPr>
          <w:rFonts w:ascii="Arial" w:hAnsi="Arial" w:cs="Arial"/>
          <w:sz w:val="22"/>
          <w:szCs w:val="22"/>
          <w:lang w:val="pl-PL"/>
        </w:rPr>
        <w:t xml:space="preserve">                                </w:t>
      </w:r>
      <w:r w:rsidRPr="00DC2871">
        <w:rPr>
          <w:rFonts w:ascii="Arial" w:hAnsi="Arial" w:cs="Arial"/>
          <w:sz w:val="22"/>
          <w:szCs w:val="22"/>
        </w:rPr>
        <w:t xml:space="preserve">z zachowaniem </w:t>
      </w:r>
      <w:r w:rsidR="00A92D38" w:rsidRPr="00DC2871">
        <w:rPr>
          <w:rFonts w:ascii="Arial" w:hAnsi="Arial" w:cs="Arial"/>
          <w:sz w:val="22"/>
          <w:szCs w:val="22"/>
        </w:rPr>
        <w:t>formy pisemnej, zgodnie z art. 20</w:t>
      </w:r>
      <w:r w:rsidRPr="00DC2871">
        <w:rPr>
          <w:rFonts w:ascii="Arial" w:hAnsi="Arial" w:cs="Arial"/>
          <w:sz w:val="22"/>
          <w:szCs w:val="22"/>
        </w:rPr>
        <w:t xml:space="preserve"> ust. 1 i 2 </w:t>
      </w:r>
      <w:r w:rsidR="00A92D38" w:rsidRPr="00DC2871">
        <w:rPr>
          <w:rFonts w:ascii="Arial" w:hAnsi="Arial" w:cs="Arial"/>
          <w:sz w:val="22"/>
          <w:szCs w:val="22"/>
        </w:rPr>
        <w:t>uPzp</w:t>
      </w:r>
      <w:r w:rsidRPr="00DC2871">
        <w:rPr>
          <w:rFonts w:ascii="Arial" w:hAnsi="Arial" w:cs="Arial"/>
          <w:sz w:val="22"/>
          <w:szCs w:val="22"/>
        </w:rPr>
        <w:t>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284" w:right="-1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Koszty</w:t>
      </w:r>
      <w:r w:rsidRPr="00DC2871">
        <w:rPr>
          <w:rFonts w:ascii="Arial" w:hAnsi="Arial" w:cs="Arial"/>
          <w:sz w:val="22"/>
          <w:szCs w:val="22"/>
        </w:rPr>
        <w:t xml:space="preserve"> związane z przygotowaniem i złożeniem oferty </w:t>
      </w:r>
      <w:r w:rsidRPr="00DC2871">
        <w:rPr>
          <w:rFonts w:ascii="Arial" w:hAnsi="Arial" w:cs="Arial"/>
          <w:b/>
          <w:sz w:val="22"/>
          <w:szCs w:val="22"/>
        </w:rPr>
        <w:t>ponosi Wykonawca</w:t>
      </w:r>
      <w:r w:rsidR="00094076" w:rsidRPr="00DC2871">
        <w:rPr>
          <w:rFonts w:ascii="Arial" w:hAnsi="Arial" w:cs="Arial"/>
          <w:sz w:val="22"/>
          <w:szCs w:val="22"/>
        </w:rPr>
        <w:t>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284" w:right="-1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Wykonawca powinien zapoznać się z całością niniejszej </w:t>
      </w:r>
      <w:r w:rsidR="00A92D38" w:rsidRPr="00DC2871">
        <w:rPr>
          <w:rFonts w:ascii="Arial" w:hAnsi="Arial" w:cs="Arial"/>
          <w:sz w:val="22"/>
          <w:szCs w:val="22"/>
        </w:rPr>
        <w:t>S</w:t>
      </w:r>
      <w:r w:rsidR="00094076" w:rsidRPr="00DC2871">
        <w:rPr>
          <w:rFonts w:ascii="Arial" w:hAnsi="Arial" w:cs="Arial"/>
          <w:sz w:val="22"/>
          <w:szCs w:val="22"/>
        </w:rPr>
        <w:t>WZ</w:t>
      </w:r>
      <w:r w:rsidRPr="00DC2871">
        <w:rPr>
          <w:rFonts w:ascii="Arial" w:hAnsi="Arial" w:cs="Arial"/>
          <w:sz w:val="22"/>
          <w:szCs w:val="22"/>
        </w:rPr>
        <w:t xml:space="preserve">. 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284" w:right="-1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Wszys</w:t>
      </w:r>
      <w:r w:rsidR="00A92D38" w:rsidRPr="00DC2871">
        <w:rPr>
          <w:rFonts w:ascii="Arial" w:hAnsi="Arial" w:cs="Arial"/>
          <w:sz w:val="22"/>
          <w:szCs w:val="22"/>
        </w:rPr>
        <w:t>tkie załączniki do niniejszej S</w:t>
      </w:r>
      <w:r w:rsidRPr="00DC2871">
        <w:rPr>
          <w:rFonts w:ascii="Arial" w:hAnsi="Arial" w:cs="Arial"/>
          <w:sz w:val="22"/>
          <w:szCs w:val="22"/>
        </w:rPr>
        <w:t xml:space="preserve">WZ stanowią jej integralną część. 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284" w:right="-1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Wykonawca składa ofertę zgodnie z wymaganiami określonymi w specyfikacji.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284" w:right="-1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lastRenderedPageBreak/>
        <w:t>Informac</w:t>
      </w:r>
      <w:r w:rsidR="00A92D38" w:rsidRPr="00DC2871">
        <w:rPr>
          <w:rFonts w:ascii="Arial" w:hAnsi="Arial" w:cs="Arial"/>
          <w:sz w:val="22"/>
          <w:szCs w:val="22"/>
        </w:rPr>
        <w:t>je oraz wyjaśnienia dotyczące S</w:t>
      </w:r>
      <w:r w:rsidRPr="00DC2871">
        <w:rPr>
          <w:rFonts w:ascii="Arial" w:hAnsi="Arial" w:cs="Arial"/>
          <w:sz w:val="22"/>
          <w:szCs w:val="22"/>
        </w:rPr>
        <w:t xml:space="preserve">WZ i przedmiotu zamówienia będą udzielane </w:t>
      </w:r>
      <w:r w:rsidR="00D525B3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pisemnie z zachowa</w:t>
      </w:r>
      <w:r w:rsidR="00A92D38" w:rsidRPr="00DC2871">
        <w:rPr>
          <w:rFonts w:ascii="Arial" w:hAnsi="Arial" w:cs="Arial"/>
          <w:sz w:val="22"/>
          <w:szCs w:val="22"/>
        </w:rPr>
        <w:t>niem zasad określonych w art. 135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="00A92D38" w:rsidRPr="00DC2871">
        <w:rPr>
          <w:rFonts w:ascii="Arial" w:hAnsi="Arial" w:cs="Arial"/>
          <w:sz w:val="22"/>
          <w:szCs w:val="22"/>
        </w:rPr>
        <w:t>uPzp</w:t>
      </w:r>
      <w:r w:rsidRPr="00DC2871">
        <w:rPr>
          <w:rFonts w:ascii="Arial" w:hAnsi="Arial" w:cs="Arial"/>
          <w:sz w:val="22"/>
          <w:szCs w:val="22"/>
        </w:rPr>
        <w:t>.</w:t>
      </w:r>
    </w:p>
    <w:p w:rsidR="00FE69B8" w:rsidRPr="00DC2871" w:rsidRDefault="00EE6B5F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powoła</w:t>
      </w:r>
      <w:r w:rsidR="00D40C0A" w:rsidRPr="00DC2871">
        <w:rPr>
          <w:rFonts w:ascii="Arial" w:hAnsi="Arial" w:cs="Arial"/>
          <w:sz w:val="22"/>
          <w:szCs w:val="22"/>
        </w:rPr>
        <w:t xml:space="preserve"> </w:t>
      </w:r>
      <w:r w:rsidR="00FE69B8" w:rsidRPr="00DC2871">
        <w:rPr>
          <w:rFonts w:ascii="Arial" w:hAnsi="Arial" w:cs="Arial"/>
          <w:sz w:val="22"/>
          <w:szCs w:val="22"/>
        </w:rPr>
        <w:t>komisj</w:t>
      </w:r>
      <w:r w:rsidR="00B53AA9" w:rsidRPr="00DC2871">
        <w:rPr>
          <w:rFonts w:ascii="Arial" w:hAnsi="Arial" w:cs="Arial"/>
          <w:sz w:val="22"/>
          <w:szCs w:val="22"/>
        </w:rPr>
        <w:t>ę</w:t>
      </w:r>
      <w:r w:rsidR="00FE69B8" w:rsidRPr="00DC2871">
        <w:rPr>
          <w:rFonts w:ascii="Arial" w:hAnsi="Arial" w:cs="Arial"/>
          <w:sz w:val="22"/>
          <w:szCs w:val="22"/>
        </w:rPr>
        <w:t xml:space="preserve"> przetargow</w:t>
      </w:r>
      <w:r w:rsidR="00B53AA9" w:rsidRPr="00DC2871">
        <w:rPr>
          <w:rFonts w:ascii="Arial" w:hAnsi="Arial" w:cs="Arial"/>
          <w:sz w:val="22"/>
          <w:szCs w:val="22"/>
        </w:rPr>
        <w:t xml:space="preserve">ą do </w:t>
      </w:r>
      <w:r w:rsidR="00D525B3" w:rsidRPr="00DC2871">
        <w:rPr>
          <w:rFonts w:ascii="Arial" w:hAnsi="Arial" w:cs="Arial"/>
          <w:sz w:val="22"/>
          <w:szCs w:val="22"/>
        </w:rPr>
        <w:t>przeprowadzenia postępowania</w:t>
      </w:r>
      <w:r w:rsidR="00095485" w:rsidRPr="00DC2871">
        <w:rPr>
          <w:rFonts w:ascii="Arial" w:hAnsi="Arial" w:cs="Arial"/>
          <w:sz w:val="22"/>
          <w:szCs w:val="22"/>
        </w:rPr>
        <w:t xml:space="preserve">, </w:t>
      </w:r>
      <w:r w:rsidR="00B53AA9" w:rsidRPr="00DC2871">
        <w:rPr>
          <w:rFonts w:ascii="Arial" w:hAnsi="Arial" w:cs="Arial"/>
          <w:sz w:val="22"/>
          <w:szCs w:val="22"/>
        </w:rPr>
        <w:t xml:space="preserve">oceny </w:t>
      </w:r>
      <w:r w:rsidR="00D525B3" w:rsidRPr="00DC2871">
        <w:rPr>
          <w:rFonts w:ascii="Arial" w:hAnsi="Arial" w:cs="Arial"/>
          <w:sz w:val="22"/>
          <w:szCs w:val="22"/>
        </w:rPr>
        <w:br/>
      </w:r>
      <w:r w:rsidR="00B53AA9" w:rsidRPr="00DC2871">
        <w:rPr>
          <w:rFonts w:ascii="Arial" w:hAnsi="Arial" w:cs="Arial"/>
          <w:sz w:val="22"/>
          <w:szCs w:val="22"/>
        </w:rPr>
        <w:t xml:space="preserve">spełniania przez wykonawców warunków udziału w postępowaniu o udzielenie </w:t>
      </w:r>
      <w:r w:rsidR="0034078B" w:rsidRPr="00DC2871">
        <w:rPr>
          <w:rFonts w:ascii="Arial" w:hAnsi="Arial" w:cs="Arial"/>
          <w:sz w:val="22"/>
          <w:szCs w:val="22"/>
        </w:rPr>
        <w:br/>
      </w:r>
      <w:r w:rsidR="00B53AA9" w:rsidRPr="00DC2871">
        <w:rPr>
          <w:rFonts w:ascii="Arial" w:hAnsi="Arial" w:cs="Arial"/>
          <w:sz w:val="22"/>
          <w:szCs w:val="22"/>
        </w:rPr>
        <w:t>zamówienia oraz do badania i oceny ofert.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nie przewiduje zwoływania zebrania Wykonawców</w:t>
      </w:r>
      <w:r w:rsidR="00A92D38" w:rsidRPr="00DC2871">
        <w:rPr>
          <w:rFonts w:ascii="Arial" w:hAnsi="Arial" w:cs="Arial"/>
          <w:sz w:val="22"/>
          <w:szCs w:val="22"/>
        </w:rPr>
        <w:t xml:space="preserve"> zgodnie z art. 136 </w:t>
      </w:r>
      <w:r w:rsidR="00D525B3" w:rsidRPr="00DC2871">
        <w:rPr>
          <w:rFonts w:ascii="Arial" w:hAnsi="Arial" w:cs="Arial"/>
          <w:sz w:val="22"/>
          <w:szCs w:val="22"/>
        </w:rPr>
        <w:br/>
      </w:r>
      <w:r w:rsidR="00A92D38" w:rsidRPr="00DC2871">
        <w:rPr>
          <w:rFonts w:ascii="Arial" w:hAnsi="Arial" w:cs="Arial"/>
          <w:sz w:val="22"/>
          <w:szCs w:val="22"/>
        </w:rPr>
        <w:t>ust. 1</w:t>
      </w:r>
      <w:r w:rsidR="00A572DE" w:rsidRPr="00DC2871">
        <w:rPr>
          <w:rFonts w:ascii="Arial" w:hAnsi="Arial" w:cs="Arial"/>
          <w:sz w:val="22"/>
          <w:szCs w:val="22"/>
        </w:rPr>
        <w:t xml:space="preserve"> </w:t>
      </w:r>
      <w:r w:rsidR="00411B88" w:rsidRPr="00DC2871">
        <w:rPr>
          <w:rFonts w:ascii="Arial" w:hAnsi="Arial" w:cs="Arial"/>
          <w:sz w:val="22"/>
          <w:szCs w:val="22"/>
        </w:rPr>
        <w:t>u</w:t>
      </w:r>
      <w:r w:rsidR="006A5B84" w:rsidRPr="00DC2871">
        <w:rPr>
          <w:rFonts w:ascii="Arial" w:hAnsi="Arial" w:cs="Arial"/>
          <w:sz w:val="22"/>
          <w:szCs w:val="22"/>
        </w:rPr>
        <w:t>Pzp</w:t>
      </w:r>
      <w:r w:rsidRPr="00DC2871">
        <w:rPr>
          <w:rFonts w:ascii="Arial" w:hAnsi="Arial" w:cs="Arial"/>
          <w:sz w:val="22"/>
          <w:szCs w:val="22"/>
        </w:rPr>
        <w:t>.</w:t>
      </w:r>
    </w:p>
    <w:p w:rsidR="00193E22" w:rsidRPr="00534EC2" w:rsidRDefault="00FE69B8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</w:t>
      </w:r>
      <w:r w:rsidR="007A5B4E" w:rsidRPr="00DC2871">
        <w:rPr>
          <w:rFonts w:ascii="Arial" w:hAnsi="Arial" w:cs="Arial"/>
          <w:sz w:val="22"/>
          <w:szCs w:val="22"/>
        </w:rPr>
        <w:t xml:space="preserve"> </w:t>
      </w:r>
      <w:r w:rsidR="00534EC2" w:rsidRPr="00534EC2">
        <w:rPr>
          <w:rFonts w:ascii="Arial" w:hAnsi="Arial" w:cs="Arial"/>
          <w:b/>
          <w:sz w:val="22"/>
          <w:szCs w:val="22"/>
          <w:u w:val="single"/>
        </w:rPr>
        <w:t xml:space="preserve">nie </w:t>
      </w:r>
      <w:r w:rsidR="00CF0BEA" w:rsidRPr="00534EC2">
        <w:rPr>
          <w:rFonts w:ascii="Arial" w:hAnsi="Arial" w:cs="Arial"/>
          <w:b/>
          <w:sz w:val="22"/>
          <w:szCs w:val="22"/>
          <w:u w:val="single"/>
        </w:rPr>
        <w:t>dopuszcza</w:t>
      </w:r>
      <w:r w:rsidR="00CF0BEA" w:rsidRPr="00DC2871">
        <w:rPr>
          <w:rFonts w:ascii="Arial" w:hAnsi="Arial" w:cs="Arial"/>
          <w:b/>
          <w:sz w:val="22"/>
          <w:szCs w:val="22"/>
          <w:u w:val="single"/>
        </w:rPr>
        <w:t xml:space="preserve"> składani</w:t>
      </w:r>
      <w:r w:rsidR="00193E22" w:rsidRPr="00DC2871">
        <w:rPr>
          <w:rFonts w:ascii="Arial" w:hAnsi="Arial" w:cs="Arial"/>
          <w:b/>
          <w:sz w:val="22"/>
          <w:szCs w:val="22"/>
          <w:u w:val="single"/>
        </w:rPr>
        <w:t>e</w:t>
      </w:r>
      <w:r w:rsidRPr="00DC2871">
        <w:rPr>
          <w:rFonts w:ascii="Arial" w:hAnsi="Arial" w:cs="Arial"/>
          <w:b/>
          <w:sz w:val="22"/>
          <w:szCs w:val="22"/>
          <w:u w:val="single"/>
        </w:rPr>
        <w:t xml:space="preserve"> ofert częściowych</w:t>
      </w:r>
      <w:r w:rsidR="00534EC2">
        <w:rPr>
          <w:rFonts w:ascii="Arial" w:hAnsi="Arial" w:cs="Arial"/>
          <w:b/>
          <w:sz w:val="22"/>
          <w:szCs w:val="22"/>
          <w:u w:val="single"/>
        </w:rPr>
        <w:t>.</w:t>
      </w:r>
    </w:p>
    <w:p w:rsidR="003C3D34" w:rsidRPr="00DC2871" w:rsidRDefault="003C3D34" w:rsidP="00A0273F">
      <w:pPr>
        <w:numPr>
          <w:ilvl w:val="0"/>
          <w:numId w:val="16"/>
        </w:numPr>
        <w:spacing w:line="276" w:lineRule="auto"/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DC2871">
        <w:rPr>
          <w:rFonts w:ascii="Arial" w:hAnsi="Arial" w:cs="Arial"/>
          <w:bCs/>
          <w:sz w:val="22"/>
          <w:szCs w:val="22"/>
        </w:rPr>
        <w:t>Zamawiający nie wymaga osobistego wykonania przez Wykonawcę kluczowych części zamówienia (</w:t>
      </w:r>
      <w:r w:rsidR="00B903D2" w:rsidRPr="00DC2871">
        <w:rPr>
          <w:rFonts w:ascii="Arial" w:hAnsi="Arial" w:cs="Arial"/>
          <w:sz w:val="22"/>
          <w:szCs w:val="22"/>
        </w:rPr>
        <w:t>art. 60 i art. 121</w:t>
      </w:r>
      <w:r w:rsidRPr="00DC2871">
        <w:rPr>
          <w:rFonts w:ascii="Arial" w:hAnsi="Arial" w:cs="Arial"/>
          <w:bCs/>
          <w:sz w:val="22"/>
          <w:szCs w:val="22"/>
        </w:rPr>
        <w:t>)</w:t>
      </w:r>
      <w:r w:rsidR="0019054B" w:rsidRPr="00DC2871">
        <w:rPr>
          <w:rFonts w:ascii="Arial" w:hAnsi="Arial" w:cs="Arial"/>
          <w:bCs/>
          <w:sz w:val="22"/>
          <w:szCs w:val="22"/>
        </w:rPr>
        <w:t>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nie dopuszcza składania ofert wariantowych.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nie przewiduje zawarcia umowy ramowej.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nie przewiduje przeprowadzenia aukcji elektronicznej.</w:t>
      </w:r>
    </w:p>
    <w:p w:rsidR="00FE69B8" w:rsidRPr="00DC2871" w:rsidRDefault="00FE69B8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</w:t>
      </w:r>
      <w:bookmarkStart w:id="3" w:name="_Hlk85542383"/>
      <w:r w:rsidRPr="00DC2871">
        <w:rPr>
          <w:rFonts w:ascii="Arial" w:hAnsi="Arial" w:cs="Arial"/>
          <w:sz w:val="22"/>
          <w:szCs w:val="22"/>
        </w:rPr>
        <w:t>nie</w:t>
      </w:r>
      <w:bookmarkEnd w:id="3"/>
      <w:r w:rsidRPr="00DC2871">
        <w:rPr>
          <w:rFonts w:ascii="Arial" w:hAnsi="Arial" w:cs="Arial"/>
          <w:sz w:val="22"/>
          <w:szCs w:val="22"/>
        </w:rPr>
        <w:t xml:space="preserve"> przewiduje ustanowienia dynamicznego systemu zakupów.</w:t>
      </w:r>
    </w:p>
    <w:p w:rsidR="00571DC6" w:rsidRPr="00DC2871" w:rsidRDefault="00571DC6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</w:t>
      </w:r>
      <w:r w:rsidR="006F4748" w:rsidRPr="00DC2871">
        <w:rPr>
          <w:rFonts w:ascii="Arial" w:hAnsi="Arial" w:cs="Arial"/>
          <w:sz w:val="22"/>
          <w:szCs w:val="22"/>
        </w:rPr>
        <w:t xml:space="preserve">nie </w:t>
      </w:r>
      <w:r w:rsidRPr="00DC2871">
        <w:rPr>
          <w:rFonts w:ascii="Arial" w:hAnsi="Arial" w:cs="Arial"/>
          <w:sz w:val="22"/>
          <w:szCs w:val="22"/>
        </w:rPr>
        <w:t>żąda wniesienia wadium.</w:t>
      </w:r>
    </w:p>
    <w:p w:rsidR="00FE69B8" w:rsidRPr="003924DD" w:rsidRDefault="004A151F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3924DD">
        <w:rPr>
          <w:rFonts w:ascii="Arial" w:hAnsi="Arial" w:cs="Arial"/>
          <w:sz w:val="22"/>
          <w:szCs w:val="22"/>
        </w:rPr>
        <w:t>Zamawiający</w:t>
      </w:r>
      <w:r w:rsidR="00541539" w:rsidRPr="003924DD">
        <w:rPr>
          <w:rFonts w:ascii="Arial" w:hAnsi="Arial" w:cs="Arial"/>
          <w:sz w:val="22"/>
          <w:szCs w:val="22"/>
        </w:rPr>
        <w:t xml:space="preserve"> </w:t>
      </w:r>
      <w:r w:rsidR="00FE69B8" w:rsidRPr="00715FD9">
        <w:rPr>
          <w:rFonts w:ascii="Arial" w:hAnsi="Arial" w:cs="Arial"/>
          <w:b/>
          <w:sz w:val="22"/>
          <w:szCs w:val="22"/>
        </w:rPr>
        <w:t>żąda wniesienia zabezpieczenia należytego wykonania umowy.</w:t>
      </w:r>
    </w:p>
    <w:p w:rsidR="00302075" w:rsidRPr="00DC2871" w:rsidRDefault="00302075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Szacowana wartość zamówienia przewidziana przez Zamawiającego to: </w:t>
      </w:r>
    </w:p>
    <w:p w:rsidR="00E128FF" w:rsidRPr="00DC2871" w:rsidRDefault="00302075" w:rsidP="00A0273F">
      <w:pPr>
        <w:spacing w:line="276" w:lineRule="auto"/>
        <w:ind w:left="426" w:right="-12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Wartość netto: </w:t>
      </w:r>
      <w:r w:rsidR="00886C52" w:rsidRPr="00886C52">
        <w:rPr>
          <w:rFonts w:ascii="Arial" w:hAnsi="Arial" w:cs="Arial"/>
          <w:b/>
          <w:sz w:val="22"/>
          <w:szCs w:val="22"/>
        </w:rPr>
        <w:t xml:space="preserve">124 419,47 </w:t>
      </w:r>
      <w:r w:rsidRPr="00DC2871">
        <w:rPr>
          <w:rFonts w:ascii="Arial" w:hAnsi="Arial" w:cs="Arial"/>
          <w:sz w:val="22"/>
          <w:szCs w:val="22"/>
        </w:rPr>
        <w:t xml:space="preserve">zł, brutto: </w:t>
      </w:r>
      <w:r w:rsidR="00886C52" w:rsidRPr="00886C52">
        <w:rPr>
          <w:rFonts w:ascii="Arial" w:hAnsi="Arial" w:cs="Arial"/>
          <w:b/>
          <w:sz w:val="22"/>
          <w:szCs w:val="22"/>
        </w:rPr>
        <w:t xml:space="preserve">153 035,95 </w:t>
      </w:r>
      <w:r w:rsidRPr="00DC2871">
        <w:rPr>
          <w:rFonts w:ascii="Arial" w:hAnsi="Arial" w:cs="Arial"/>
          <w:sz w:val="22"/>
          <w:szCs w:val="22"/>
        </w:rPr>
        <w:t>zł, netto</w:t>
      </w:r>
      <w:r w:rsidRPr="00134306">
        <w:rPr>
          <w:rFonts w:ascii="Arial" w:hAnsi="Arial" w:cs="Arial"/>
          <w:sz w:val="22"/>
          <w:szCs w:val="22"/>
        </w:rPr>
        <w:t xml:space="preserve">: </w:t>
      </w:r>
      <w:r w:rsidR="00886C52" w:rsidRPr="00134306">
        <w:rPr>
          <w:rFonts w:ascii="Arial" w:hAnsi="Arial" w:cs="Arial"/>
          <w:b/>
          <w:sz w:val="22"/>
          <w:szCs w:val="22"/>
        </w:rPr>
        <w:t xml:space="preserve">26 831,31 </w:t>
      </w:r>
      <w:r w:rsidRPr="00134306">
        <w:rPr>
          <w:rFonts w:ascii="Arial" w:hAnsi="Arial" w:cs="Arial"/>
          <w:sz w:val="22"/>
          <w:szCs w:val="22"/>
          <w:u w:val="single"/>
        </w:rPr>
        <w:t>euro</w:t>
      </w:r>
    </w:p>
    <w:p w:rsidR="00940E50" w:rsidRPr="00DC2871" w:rsidRDefault="00940E50" w:rsidP="00A0273F">
      <w:pPr>
        <w:numPr>
          <w:ilvl w:val="0"/>
          <w:numId w:val="16"/>
        </w:numPr>
        <w:spacing w:line="276" w:lineRule="auto"/>
        <w:ind w:left="426" w:right="-12" w:hanging="426"/>
        <w:jc w:val="both"/>
        <w:rPr>
          <w:rFonts w:ascii="Arial" w:hAnsi="Arial" w:cs="Arial"/>
          <w:sz w:val="22"/>
          <w:szCs w:val="22"/>
          <w:u w:val="single"/>
        </w:rPr>
      </w:pPr>
      <w:r w:rsidRPr="00DC2871">
        <w:rPr>
          <w:rFonts w:ascii="Arial" w:hAnsi="Arial" w:cs="Arial"/>
          <w:sz w:val="22"/>
          <w:szCs w:val="22"/>
        </w:rPr>
        <w:t xml:space="preserve">Ofertę (formularz ofertowy) oraz oświadczenie, o którym mowa w art. 125 ust. 1 </w:t>
      </w:r>
      <w:r w:rsidR="0049011B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sporządza się pod rygorem nieważności, w postaci elektronicznej i </w:t>
      </w:r>
      <w:r w:rsidRPr="00DC2871">
        <w:rPr>
          <w:rFonts w:ascii="Arial" w:hAnsi="Arial" w:cs="Arial"/>
          <w:sz w:val="22"/>
          <w:szCs w:val="22"/>
          <w:u w:val="single" w:color="000000"/>
        </w:rPr>
        <w:t xml:space="preserve">opatruje się </w:t>
      </w:r>
      <w:r w:rsidR="0049011B" w:rsidRPr="00DC2871">
        <w:rPr>
          <w:rFonts w:ascii="Arial" w:hAnsi="Arial" w:cs="Arial"/>
          <w:sz w:val="22"/>
          <w:szCs w:val="22"/>
          <w:u w:val="single" w:color="000000"/>
        </w:rPr>
        <w:br/>
      </w:r>
      <w:r w:rsidRPr="00DC2871">
        <w:rPr>
          <w:rFonts w:ascii="Arial" w:hAnsi="Arial" w:cs="Arial"/>
          <w:sz w:val="22"/>
          <w:szCs w:val="22"/>
          <w:u w:val="single" w:color="000000"/>
        </w:rPr>
        <w:t>kwalifikowanym podpisem elektronicznym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  <w:u w:val="single"/>
        </w:rPr>
        <w:t xml:space="preserve">lub w postaci elektronicznej opatrzonej </w:t>
      </w:r>
      <w:r w:rsidR="0049011B" w:rsidRPr="00DC2871">
        <w:rPr>
          <w:rFonts w:ascii="Arial" w:hAnsi="Arial" w:cs="Arial"/>
          <w:sz w:val="22"/>
          <w:szCs w:val="22"/>
          <w:u w:val="single"/>
        </w:rPr>
        <w:br/>
      </w:r>
      <w:r w:rsidRPr="00DC2871">
        <w:rPr>
          <w:rFonts w:ascii="Arial" w:hAnsi="Arial" w:cs="Arial"/>
          <w:sz w:val="22"/>
          <w:szCs w:val="22"/>
          <w:u w:val="single"/>
        </w:rPr>
        <w:t>podpisem zaufanym lub podpisem osobistym;</w:t>
      </w:r>
    </w:p>
    <w:p w:rsidR="00940E50" w:rsidRPr="00DC2871" w:rsidRDefault="00940E50" w:rsidP="00A0273F">
      <w:pPr>
        <w:pStyle w:val="Default"/>
        <w:numPr>
          <w:ilvl w:val="0"/>
          <w:numId w:val="14"/>
        </w:numPr>
        <w:spacing w:line="276" w:lineRule="auto"/>
        <w:ind w:left="567" w:hanging="283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>zgodnie z art. 78</w:t>
      </w:r>
      <w:r w:rsidRPr="00DC2871">
        <w:rPr>
          <w:color w:val="auto"/>
          <w:sz w:val="22"/>
          <w:szCs w:val="22"/>
          <w:vertAlign w:val="superscript"/>
        </w:rPr>
        <w:t>1</w:t>
      </w:r>
      <w:r w:rsidRPr="00DC2871">
        <w:rPr>
          <w:color w:val="auto"/>
          <w:sz w:val="22"/>
          <w:szCs w:val="22"/>
        </w:rPr>
        <w:t xml:space="preserve"> §1 k.c. do zachowania elektronicznej formy czynności prawnej </w:t>
      </w:r>
      <w:r w:rsidR="00D525B3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wystarcza złożenie oświadczenia woli w postaci elektronicznej i opatrzenie </w:t>
      </w:r>
      <w:r w:rsidR="00D525B3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go kwalifikowanym podpisem elektronicznym. Konieczne jest zatem po pierwsze </w:t>
      </w:r>
      <w:r w:rsidR="004F49CA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złożenie</w:t>
      </w:r>
      <w:r w:rsidR="00C32586">
        <w:rPr>
          <w:color w:val="auto"/>
          <w:sz w:val="22"/>
          <w:szCs w:val="22"/>
        </w:rPr>
        <w:t xml:space="preserve"> </w:t>
      </w:r>
      <w:r w:rsidRPr="00DC2871">
        <w:rPr>
          <w:color w:val="auto"/>
          <w:sz w:val="22"/>
          <w:szCs w:val="22"/>
        </w:rPr>
        <w:t>oświadczenia w postaci elektronicznej,</w:t>
      </w:r>
      <w:r w:rsidR="0049011B" w:rsidRPr="00DC2871">
        <w:rPr>
          <w:color w:val="auto"/>
          <w:sz w:val="22"/>
          <w:szCs w:val="22"/>
        </w:rPr>
        <w:t xml:space="preserve"> </w:t>
      </w:r>
      <w:r w:rsidRPr="00DC2871">
        <w:rPr>
          <w:color w:val="auto"/>
          <w:sz w:val="22"/>
          <w:szCs w:val="22"/>
        </w:rPr>
        <w:t xml:space="preserve">a po drugie opatrzenie </w:t>
      </w:r>
      <w:r w:rsidR="0049011B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go kwalifikowanym podpisem elektronicznym.</w:t>
      </w:r>
    </w:p>
    <w:p w:rsidR="00940E50" w:rsidRPr="00DC2871" w:rsidRDefault="00940E50" w:rsidP="00A0273F">
      <w:pPr>
        <w:pStyle w:val="Default"/>
        <w:numPr>
          <w:ilvl w:val="0"/>
          <w:numId w:val="14"/>
        </w:numPr>
        <w:spacing w:line="276" w:lineRule="auto"/>
        <w:ind w:left="567" w:hanging="283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oświadczeniem woli w postaci elektronicznej jest takie oświadczenie woli, którego treść przybrała postać elektroniczną wyrażoną w dokumencie elektronicznym </w:t>
      </w:r>
      <w:r w:rsidR="00D525B3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w rozumieniu art. 3 pkt 35 rozporządzenia eIDAS (Rozporządzenie Parlamentu </w:t>
      </w:r>
      <w:r w:rsidR="00D525B3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Europejskiego i Rady (EU) nr 910/2014 z dnia 23 lipca 2014r.).</w:t>
      </w:r>
    </w:p>
    <w:p w:rsidR="00940E50" w:rsidRPr="00DC2871" w:rsidRDefault="00940E50" w:rsidP="00A0273F">
      <w:pPr>
        <w:pStyle w:val="Default"/>
        <w:numPr>
          <w:ilvl w:val="0"/>
          <w:numId w:val="14"/>
        </w:numPr>
        <w:spacing w:line="276" w:lineRule="auto"/>
        <w:ind w:left="567" w:hanging="283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podpis zaufany jest zgodnie z art. 3 pkt 14a ustawy z  dnia 17 lutego 2005 r. </w:t>
      </w:r>
      <w:r w:rsidR="00D525B3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o informatyzacji działalności podmiotów realizujących działania publiczne</w:t>
      </w:r>
      <w:r w:rsidR="00245C3C" w:rsidRPr="00DC2871">
        <w:rPr>
          <w:color w:val="auto"/>
          <w:sz w:val="22"/>
          <w:szCs w:val="22"/>
        </w:rPr>
        <w:t xml:space="preserve"> </w:t>
      </w:r>
      <w:r w:rsidRPr="00DC2871">
        <w:rPr>
          <w:color w:val="auto"/>
          <w:sz w:val="22"/>
          <w:szCs w:val="22"/>
        </w:rPr>
        <w:t xml:space="preserve">podpisem elektronicznym, którego autentyczność i integralność są zapewniane przy użyciu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pieczęci elektronicznej ministra właściwego do spraw informatyzacji, zawierającym dane identyfikujące osobę, ustalone na podstawie środka identyfikacji elektronicznej wydanego w nadzorowanym przez ministra właściwego do spraw informatyzacji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systemie teleinformatycznym, który zapewnia obsługę pu</w:t>
      </w:r>
      <w:r w:rsidR="008A6795" w:rsidRPr="00DC2871">
        <w:rPr>
          <w:color w:val="auto"/>
          <w:sz w:val="22"/>
          <w:szCs w:val="22"/>
        </w:rPr>
        <w:t xml:space="preserve">blicznego systemu </w:t>
      </w:r>
      <w:r w:rsidR="00C32586">
        <w:rPr>
          <w:color w:val="auto"/>
          <w:sz w:val="22"/>
          <w:szCs w:val="22"/>
        </w:rPr>
        <w:br/>
      </w:r>
      <w:r w:rsidR="008A6795" w:rsidRPr="00DC2871">
        <w:rPr>
          <w:color w:val="auto"/>
          <w:sz w:val="22"/>
          <w:szCs w:val="22"/>
        </w:rPr>
        <w:t xml:space="preserve">identyfikacji </w:t>
      </w:r>
      <w:r w:rsidR="00C32586">
        <w:rPr>
          <w:color w:val="auto"/>
          <w:sz w:val="22"/>
          <w:szCs w:val="22"/>
        </w:rPr>
        <w:t xml:space="preserve">elektronicznej, w tym profilu </w:t>
      </w:r>
      <w:r w:rsidRPr="00DC2871">
        <w:rPr>
          <w:color w:val="auto"/>
          <w:sz w:val="22"/>
          <w:szCs w:val="22"/>
        </w:rPr>
        <w:t xml:space="preserve">zaufanego i profilu osobistego. Danymi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identyfikującymi osobę w podpisie zaufanym są imię (imiona), nazwisko i numer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PESEL. Ponadto podpis zaufany umożliwia identyfikację środka identyfikacji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elektronicznej, przy użyciu którego został złożony i czasu jego złożenia. Chodzi tu zatem o podpis przynależny do profilu zaufanego na platformie ePUAP.</w:t>
      </w:r>
    </w:p>
    <w:p w:rsidR="00DC2871" w:rsidRDefault="00940E50" w:rsidP="00A0273F">
      <w:pPr>
        <w:pStyle w:val="Default"/>
        <w:numPr>
          <w:ilvl w:val="0"/>
          <w:numId w:val="14"/>
        </w:numPr>
        <w:spacing w:line="276" w:lineRule="auto"/>
        <w:ind w:left="567" w:hanging="283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podpis osobisty to zaś podpis zdefiniowany w art. 2 ust. 1 pkt 9 ustawy z dnia </w:t>
      </w:r>
      <w:r w:rsidR="00D525B3"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6 sierpnia 2010 r. o dowodach osobistych. Jest to zaawansowany podpis </w:t>
      </w:r>
      <w:r w:rsidR="00762FD2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elektroniczny w rozumieniu art. 3 pk</w:t>
      </w:r>
      <w:r w:rsidR="00A37175" w:rsidRPr="00DC2871">
        <w:rPr>
          <w:color w:val="auto"/>
          <w:sz w:val="22"/>
          <w:szCs w:val="22"/>
        </w:rPr>
        <w:t>t</w:t>
      </w:r>
      <w:r w:rsidRPr="00DC2871">
        <w:rPr>
          <w:color w:val="auto"/>
          <w:sz w:val="22"/>
          <w:szCs w:val="22"/>
        </w:rPr>
        <w:t xml:space="preserve"> 11 rozporządzenia elDAS weryfikowany </w:t>
      </w:r>
      <w:r w:rsidR="00762FD2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za pomocą certyfikatu podpisu osobistego, czyli poświadczenia elektronicznego, które przyporządkowuje dane służące do walidacji podpisu osobistego do posiadacza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 xml:space="preserve">dowodu osobistego, potwierdzające dane tego posiadacza. Certyfikaty podpisu </w:t>
      </w:r>
      <w:r w:rsidR="00C32586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t>elektronicznego stanowią warstwę elektroniczną dowodu osobistego i są wydawane przez ministra właściwego do spraw wewnętrznych.</w:t>
      </w:r>
    </w:p>
    <w:p w:rsidR="00A0273F" w:rsidRPr="003924DD" w:rsidRDefault="00A0273F" w:rsidP="00A0273F">
      <w:pPr>
        <w:pStyle w:val="Default"/>
        <w:spacing w:line="276" w:lineRule="auto"/>
        <w:ind w:left="567"/>
        <w:jc w:val="both"/>
        <w:rPr>
          <w:color w:val="auto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 w:rsidTr="00FF2929">
        <w:trPr>
          <w:jc w:val="center"/>
        </w:trPr>
        <w:tc>
          <w:tcPr>
            <w:tcW w:w="8778" w:type="dxa"/>
          </w:tcPr>
          <w:p w:rsidR="0009777D" w:rsidRPr="00DC2871" w:rsidRDefault="0009777D" w:rsidP="00A0273F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Rozdział II. </w:t>
            </w:r>
            <w:r w:rsidR="00B2750F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>Podstawy prawne</w:t>
            </w:r>
            <w:r w:rsidRPr="00DC2871">
              <w:rPr>
                <w:rFonts w:ascii="Arial" w:hAnsi="Arial" w:cs="Arial"/>
                <w:sz w:val="22"/>
                <w:szCs w:val="22"/>
                <w:lang w:val="pl-PL" w:eastAsia="pl-PL"/>
              </w:rPr>
              <w:t xml:space="preserve"> </w:t>
            </w:r>
          </w:p>
        </w:tc>
      </w:tr>
    </w:tbl>
    <w:p w:rsidR="00FF2929" w:rsidRPr="00DC2871" w:rsidRDefault="00FF2929" w:rsidP="00A0273F">
      <w:pPr>
        <w:numPr>
          <w:ilvl w:val="0"/>
          <w:numId w:val="4"/>
        </w:numPr>
        <w:tabs>
          <w:tab w:val="clear" w:pos="360"/>
          <w:tab w:val="num" w:pos="284"/>
        </w:tabs>
        <w:spacing w:line="276" w:lineRule="auto"/>
        <w:ind w:left="284" w:right="540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Podstawa prawna opracowania SWZ:</w:t>
      </w:r>
    </w:p>
    <w:p w:rsidR="00FF2929" w:rsidRPr="00DC2871" w:rsidRDefault="00FF2929" w:rsidP="00A0273F">
      <w:pPr>
        <w:numPr>
          <w:ilvl w:val="0"/>
          <w:numId w:val="11"/>
        </w:numPr>
        <w:tabs>
          <w:tab w:val="clear" w:pos="360"/>
          <w:tab w:val="num" w:pos="426"/>
        </w:tabs>
        <w:spacing w:line="276" w:lineRule="auto"/>
        <w:ind w:left="567" w:right="-2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Ustawa z dnia 11 września 2019r. Prawo zamówień publicznych (Dz. U. z 202</w:t>
      </w:r>
      <w:r w:rsidR="00511515">
        <w:rPr>
          <w:rFonts w:ascii="Arial" w:hAnsi="Arial" w:cs="Arial"/>
          <w:sz w:val="22"/>
          <w:szCs w:val="22"/>
        </w:rPr>
        <w:t>4</w:t>
      </w:r>
      <w:r w:rsidRPr="00DC2871">
        <w:rPr>
          <w:rFonts w:ascii="Arial" w:hAnsi="Arial" w:cs="Arial"/>
          <w:sz w:val="22"/>
          <w:szCs w:val="22"/>
        </w:rPr>
        <w:t xml:space="preserve"> r.                poz. </w:t>
      </w:r>
      <w:r w:rsidR="00511515">
        <w:rPr>
          <w:rFonts w:ascii="Arial" w:hAnsi="Arial" w:cs="Arial"/>
          <w:sz w:val="22"/>
          <w:szCs w:val="22"/>
        </w:rPr>
        <w:t>1320</w:t>
      </w:r>
      <w:r w:rsidRPr="00DC2871">
        <w:rPr>
          <w:rFonts w:ascii="Arial" w:hAnsi="Arial" w:cs="Arial"/>
          <w:sz w:val="22"/>
          <w:szCs w:val="22"/>
        </w:rPr>
        <w:t>),</w:t>
      </w:r>
    </w:p>
    <w:p w:rsidR="00FF2929" w:rsidRPr="00DC2871" w:rsidRDefault="00FF2929" w:rsidP="00A0273F">
      <w:pPr>
        <w:numPr>
          <w:ilvl w:val="0"/>
          <w:numId w:val="11"/>
        </w:numPr>
        <w:tabs>
          <w:tab w:val="clear" w:pos="360"/>
          <w:tab w:val="num" w:pos="426"/>
        </w:tabs>
        <w:spacing w:line="276" w:lineRule="auto"/>
        <w:ind w:left="567" w:right="52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Rozporządzenie Ministra Rozwoju, Pracy i Technologii z dnia 23 grudnia 2020r.</w:t>
      </w:r>
      <w:r w:rsidRPr="00DC2871">
        <w:rPr>
          <w:rFonts w:ascii="Arial" w:hAnsi="Arial" w:cs="Arial"/>
          <w:sz w:val="22"/>
          <w:szCs w:val="22"/>
        </w:rPr>
        <w:br/>
        <w:t xml:space="preserve">w sprawie podmiotowych środków dowodowych oraz innych dokumentów lub </w:t>
      </w:r>
      <w:r w:rsidRPr="00DC2871">
        <w:rPr>
          <w:rFonts w:ascii="Arial" w:hAnsi="Arial" w:cs="Arial"/>
          <w:sz w:val="22"/>
          <w:szCs w:val="22"/>
        </w:rPr>
        <w:br/>
        <w:t>oświadczeń, jakich może żądać Zamawiający od Wykonawcy,</w:t>
      </w:r>
    </w:p>
    <w:p w:rsidR="00FF2929" w:rsidRPr="00DC2871" w:rsidRDefault="00FF2929" w:rsidP="00A0273F">
      <w:pPr>
        <w:numPr>
          <w:ilvl w:val="0"/>
          <w:numId w:val="4"/>
        </w:numPr>
        <w:tabs>
          <w:tab w:val="clear" w:pos="360"/>
          <w:tab w:val="num" w:pos="284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Obwieszczenie Prezesa Urzędu Zamówień Publicznych z dnia </w:t>
      </w:r>
      <w:r w:rsidR="00E128CB">
        <w:rPr>
          <w:rFonts w:ascii="Arial" w:hAnsi="Arial" w:cs="Arial"/>
          <w:sz w:val="22"/>
          <w:szCs w:val="22"/>
        </w:rPr>
        <w:t>6</w:t>
      </w:r>
      <w:r w:rsidRPr="00DC2871">
        <w:rPr>
          <w:rFonts w:ascii="Arial" w:hAnsi="Arial" w:cs="Arial"/>
          <w:sz w:val="22"/>
          <w:szCs w:val="22"/>
        </w:rPr>
        <w:t xml:space="preserve"> grudnia 202</w:t>
      </w:r>
      <w:r w:rsidR="00F4305F">
        <w:rPr>
          <w:rFonts w:ascii="Arial" w:hAnsi="Arial" w:cs="Arial"/>
          <w:sz w:val="22"/>
          <w:szCs w:val="22"/>
        </w:rPr>
        <w:t>3</w:t>
      </w:r>
      <w:r w:rsidRPr="00DC2871">
        <w:rPr>
          <w:rFonts w:ascii="Arial" w:hAnsi="Arial" w:cs="Arial"/>
          <w:sz w:val="22"/>
          <w:szCs w:val="22"/>
        </w:rPr>
        <w:t xml:space="preserve"> r. </w:t>
      </w:r>
      <w:r w:rsidRPr="00DC2871">
        <w:rPr>
          <w:rFonts w:ascii="Arial" w:hAnsi="Arial" w:cs="Arial"/>
          <w:sz w:val="22"/>
          <w:szCs w:val="22"/>
        </w:rPr>
        <w:br/>
        <w:t xml:space="preserve">w sprawie aktualnych progów unijnych, ich równowartości w złotych, równowartości </w:t>
      </w:r>
      <w:r w:rsidRPr="00DC2871">
        <w:rPr>
          <w:rFonts w:ascii="Arial" w:hAnsi="Arial" w:cs="Arial"/>
          <w:sz w:val="22"/>
          <w:szCs w:val="22"/>
        </w:rPr>
        <w:br/>
        <w:t xml:space="preserve">w złotych kwot wyrażonych w euro oraz średniego kursu złotego w stosunku do euro </w:t>
      </w:r>
      <w:r w:rsidRPr="00DC2871">
        <w:rPr>
          <w:rFonts w:ascii="Arial" w:hAnsi="Arial" w:cs="Arial"/>
          <w:sz w:val="22"/>
          <w:szCs w:val="22"/>
        </w:rPr>
        <w:br/>
        <w:t>stanowiącego podstawę przeliczania wartości zamów</w:t>
      </w:r>
      <w:r w:rsidR="00DC46C2">
        <w:rPr>
          <w:rFonts w:ascii="Arial" w:hAnsi="Arial" w:cs="Arial"/>
          <w:sz w:val="22"/>
          <w:szCs w:val="22"/>
        </w:rPr>
        <w:t>ień publicznych lub konkursów.</w:t>
      </w:r>
    </w:p>
    <w:p w:rsidR="00FF2929" w:rsidRPr="00DC2871" w:rsidRDefault="00FF2929" w:rsidP="00A0273F">
      <w:pPr>
        <w:numPr>
          <w:ilvl w:val="0"/>
          <w:numId w:val="4"/>
        </w:numPr>
        <w:tabs>
          <w:tab w:val="clear" w:pos="360"/>
          <w:tab w:val="num" w:pos="284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Ustawa z dnia 5 września 2016 r. – o usługach zaufania or</w:t>
      </w:r>
      <w:r w:rsidR="00DF6D15">
        <w:rPr>
          <w:rFonts w:ascii="Arial" w:hAnsi="Arial" w:cs="Arial"/>
          <w:sz w:val="22"/>
          <w:szCs w:val="22"/>
        </w:rPr>
        <w:t>az identyfikacji elektronicznej.</w:t>
      </w:r>
    </w:p>
    <w:p w:rsidR="00FF2929" w:rsidRPr="00DC2871" w:rsidRDefault="00FF2929" w:rsidP="00A0273F">
      <w:pPr>
        <w:numPr>
          <w:ilvl w:val="0"/>
          <w:numId w:val="4"/>
        </w:numPr>
        <w:tabs>
          <w:tab w:val="clear" w:pos="360"/>
          <w:tab w:val="num" w:pos="284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sprawach nieuregulowanych w niniejszej specyfikacji  warunków zamówienia mają </w:t>
      </w:r>
      <w:r w:rsidRPr="00DC2871">
        <w:rPr>
          <w:rFonts w:ascii="Arial" w:hAnsi="Arial" w:cs="Arial"/>
          <w:sz w:val="22"/>
          <w:szCs w:val="22"/>
        </w:rPr>
        <w:br/>
        <w:t>zastosowanie przepisy ustawy Prawo zamówień publicznych oraz odpowiednie przepisy Ustawy z dnia 23 kwietnia</w:t>
      </w:r>
      <w:r w:rsidR="00DF6D15">
        <w:rPr>
          <w:rFonts w:ascii="Arial" w:hAnsi="Arial" w:cs="Arial"/>
          <w:sz w:val="22"/>
          <w:szCs w:val="22"/>
        </w:rPr>
        <w:t xml:space="preserve"> 1964 roku Kodeks Cywilny.</w:t>
      </w:r>
    </w:p>
    <w:p w:rsidR="00DC2871" w:rsidRDefault="00FF2929" w:rsidP="00A0273F">
      <w:pPr>
        <w:numPr>
          <w:ilvl w:val="0"/>
          <w:numId w:val="4"/>
        </w:numPr>
        <w:tabs>
          <w:tab w:val="clear" w:pos="360"/>
          <w:tab w:val="num" w:pos="284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  <w:lang w:val="x-none"/>
        </w:rPr>
        <w:t>Przedmiot zamówienia zaoferowany przez Wykonawcę</w:t>
      </w:r>
      <w:r w:rsidRPr="00DC2871">
        <w:rPr>
          <w:rFonts w:ascii="Arial" w:hAnsi="Arial" w:cs="Arial"/>
          <w:sz w:val="22"/>
          <w:szCs w:val="22"/>
        </w:rPr>
        <w:t xml:space="preserve"> winien być realizowany zgodnie         z obowiązującymi przepisami</w:t>
      </w:r>
      <w:r w:rsidRPr="00DC2871">
        <w:rPr>
          <w:rFonts w:ascii="Arial" w:hAnsi="Arial" w:cs="Arial"/>
          <w:bCs/>
          <w:sz w:val="22"/>
          <w:szCs w:val="22"/>
          <w:lang w:val="x-none"/>
        </w:rPr>
        <w:t>, a w szczególności</w:t>
      </w:r>
      <w:r w:rsidRPr="00DC2871">
        <w:rPr>
          <w:rFonts w:ascii="Arial" w:hAnsi="Arial" w:cs="Arial"/>
          <w:bCs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  <w:lang w:eastAsia="en-US"/>
        </w:rPr>
        <w:t xml:space="preserve">Ustawą z dnia 26 </w:t>
      </w:r>
      <w:r w:rsidR="007C11B9">
        <w:rPr>
          <w:rFonts w:ascii="Arial" w:hAnsi="Arial" w:cs="Arial"/>
          <w:sz w:val="22"/>
          <w:szCs w:val="22"/>
          <w:lang w:eastAsia="en-US"/>
        </w:rPr>
        <w:t>czerwca 1974 roku Kodeks Pracy.</w:t>
      </w:r>
      <w:r w:rsidRPr="00DC2871">
        <w:rPr>
          <w:rFonts w:ascii="Arial" w:hAnsi="Arial" w:cs="Arial"/>
          <w:sz w:val="22"/>
          <w:szCs w:val="22"/>
          <w:lang w:eastAsia="en-US"/>
        </w:rPr>
        <w:t xml:space="preserve"> </w:t>
      </w:r>
    </w:p>
    <w:p w:rsidR="00A0273F" w:rsidRPr="003924DD" w:rsidRDefault="00A0273F" w:rsidP="00A0273F">
      <w:pPr>
        <w:spacing w:line="276" w:lineRule="auto"/>
        <w:ind w:left="284" w:right="52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 w:rsidTr="00F5283E">
        <w:trPr>
          <w:jc w:val="center"/>
        </w:trPr>
        <w:tc>
          <w:tcPr>
            <w:tcW w:w="8778" w:type="dxa"/>
          </w:tcPr>
          <w:p w:rsidR="0009777D" w:rsidRPr="00DC2871" w:rsidRDefault="0009777D" w:rsidP="00A0273F">
            <w:pPr>
              <w:pStyle w:val="Nagwek2"/>
              <w:spacing w:line="276" w:lineRule="auto"/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 xml:space="preserve">Rozdział III. </w:t>
            </w:r>
            <w:r w:rsidRPr="00DC2871">
              <w:rPr>
                <w:rFonts w:ascii="Arial" w:hAnsi="Arial" w:cs="Arial"/>
                <w:b w:val="0"/>
                <w:bCs/>
                <w:sz w:val="22"/>
                <w:szCs w:val="22"/>
                <w:lang w:val="pl-PL" w:eastAsia="pl-PL"/>
              </w:rPr>
              <w:t>Opis p</w:t>
            </w:r>
            <w:r w:rsidR="005B3BBF" w:rsidRPr="00DC2871">
              <w:rPr>
                <w:rFonts w:ascii="Arial" w:hAnsi="Arial" w:cs="Arial"/>
                <w:b w:val="0"/>
                <w:sz w:val="22"/>
                <w:szCs w:val="22"/>
                <w:lang w:val="pl-PL" w:eastAsia="pl-PL"/>
              </w:rPr>
              <w:t>rzedmiotu zamówienia (art. 99-</w:t>
            </w:r>
            <w:r w:rsidR="00443958" w:rsidRPr="00DC2871">
              <w:rPr>
                <w:rFonts w:ascii="Arial" w:hAnsi="Arial" w:cs="Arial"/>
                <w:b w:val="0"/>
                <w:sz w:val="22"/>
                <w:szCs w:val="22"/>
                <w:lang w:val="pl-PL" w:eastAsia="pl-PL"/>
              </w:rPr>
              <w:t>103</w:t>
            </w:r>
            <w:r w:rsidRPr="00DC2871">
              <w:rPr>
                <w:rFonts w:ascii="Arial" w:hAnsi="Arial" w:cs="Arial"/>
                <w:b w:val="0"/>
                <w:sz w:val="22"/>
                <w:szCs w:val="22"/>
                <w:lang w:val="pl-PL" w:eastAsia="pl-PL"/>
              </w:rPr>
              <w:t xml:space="preserve"> uPzp)</w:t>
            </w:r>
          </w:p>
        </w:tc>
      </w:tr>
    </w:tbl>
    <w:p w:rsidR="003219E6" w:rsidRDefault="003219E6" w:rsidP="003C21D9">
      <w:pPr>
        <w:pStyle w:val="Bezodstpw"/>
        <w:numPr>
          <w:ilvl w:val="0"/>
          <w:numId w:val="38"/>
        </w:numPr>
        <w:tabs>
          <w:tab w:val="left" w:pos="4111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3219E6">
        <w:rPr>
          <w:rFonts w:ascii="Arial" w:hAnsi="Arial" w:cs="Arial"/>
          <w:sz w:val="22"/>
          <w:szCs w:val="22"/>
        </w:rPr>
        <w:t>Przedmiotem zamówienia jest: Konserwacja instalacji ppoż., oddymiania i sygnalizacji alarmu pożaru SAP.</w:t>
      </w:r>
    </w:p>
    <w:p w:rsidR="003219E6" w:rsidRDefault="003219E6" w:rsidP="003C21D9">
      <w:pPr>
        <w:pStyle w:val="Akapitzlist"/>
        <w:numPr>
          <w:ilvl w:val="0"/>
          <w:numId w:val="3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3219E6">
        <w:rPr>
          <w:rFonts w:ascii="Arial" w:hAnsi="Arial" w:cs="Arial"/>
          <w:sz w:val="22"/>
          <w:szCs w:val="22"/>
          <w:lang w:val="pl-PL" w:eastAsia="pl-PL"/>
        </w:rPr>
        <w:t xml:space="preserve">Prowadzenie prac konserwacyjnych odbywać się będzie na terenach będących </w:t>
      </w:r>
      <w:r w:rsidR="003C21D9">
        <w:rPr>
          <w:rFonts w:ascii="Arial" w:hAnsi="Arial" w:cs="Arial"/>
          <w:sz w:val="22"/>
          <w:szCs w:val="22"/>
          <w:lang w:val="pl-PL" w:eastAsia="pl-PL"/>
        </w:rPr>
        <w:br/>
      </w:r>
      <w:r w:rsidRPr="003219E6">
        <w:rPr>
          <w:rFonts w:ascii="Arial" w:hAnsi="Arial" w:cs="Arial"/>
          <w:sz w:val="22"/>
          <w:szCs w:val="22"/>
          <w:lang w:val="pl-PL" w:eastAsia="pl-PL"/>
        </w:rPr>
        <w:t xml:space="preserve">w zasobach GZ Drawsko Pomorskie, GZ Wałcz i GZ Złocieniec jedynie w obecności osób wyznaczonych przez właściwych Kierowników GZ Drawsko Pomorskie, Wałcz </w:t>
      </w:r>
      <w:r w:rsidR="003C21D9">
        <w:rPr>
          <w:rFonts w:ascii="Arial" w:hAnsi="Arial" w:cs="Arial"/>
          <w:sz w:val="22"/>
          <w:szCs w:val="22"/>
          <w:lang w:val="pl-PL" w:eastAsia="pl-PL"/>
        </w:rPr>
        <w:br/>
      </w:r>
      <w:r w:rsidRPr="003219E6">
        <w:rPr>
          <w:rFonts w:ascii="Arial" w:hAnsi="Arial" w:cs="Arial"/>
          <w:sz w:val="22"/>
          <w:szCs w:val="22"/>
          <w:lang w:val="pl-PL" w:eastAsia="pl-PL"/>
        </w:rPr>
        <w:t xml:space="preserve">i Złocieniec, w dniach i godzinach uprzednio ustalonych z osobą odpowiedzialną </w:t>
      </w:r>
      <w:r w:rsidR="003C21D9">
        <w:rPr>
          <w:rFonts w:ascii="Arial" w:hAnsi="Arial" w:cs="Arial"/>
          <w:sz w:val="22"/>
          <w:szCs w:val="22"/>
          <w:lang w:val="pl-PL" w:eastAsia="pl-PL"/>
        </w:rPr>
        <w:br/>
      </w:r>
      <w:r w:rsidRPr="003219E6">
        <w:rPr>
          <w:rFonts w:ascii="Arial" w:hAnsi="Arial" w:cs="Arial"/>
          <w:sz w:val="22"/>
          <w:szCs w:val="22"/>
          <w:lang w:val="pl-PL" w:eastAsia="pl-PL"/>
        </w:rPr>
        <w:t xml:space="preserve">za wykonanie usługi ze strony </w:t>
      </w:r>
    </w:p>
    <w:p w:rsidR="002E4086" w:rsidRPr="002E4086" w:rsidRDefault="002E4086" w:rsidP="003C21D9">
      <w:pPr>
        <w:pStyle w:val="Akapitzlist"/>
        <w:numPr>
          <w:ilvl w:val="0"/>
          <w:numId w:val="3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2E4086">
        <w:rPr>
          <w:rFonts w:ascii="Arial" w:hAnsi="Arial" w:cs="Arial"/>
          <w:sz w:val="22"/>
          <w:szCs w:val="22"/>
        </w:rPr>
        <w:t xml:space="preserve">Przewiduje się wykonanie usługi według: </w:t>
      </w:r>
      <w:r w:rsidRPr="002E4086">
        <w:rPr>
          <w:rFonts w:ascii="Arial" w:hAnsi="Arial" w:cs="Arial"/>
          <w:b/>
          <w:sz w:val="22"/>
          <w:szCs w:val="22"/>
        </w:rPr>
        <w:t>zakresu prac</w:t>
      </w:r>
      <w:r w:rsidRPr="002E4086">
        <w:rPr>
          <w:rFonts w:ascii="Arial" w:hAnsi="Arial" w:cs="Arial"/>
          <w:sz w:val="22"/>
          <w:szCs w:val="22"/>
        </w:rPr>
        <w:t xml:space="preserve"> określonych</w:t>
      </w:r>
      <w:r w:rsidRPr="002E4086">
        <w:rPr>
          <w:rFonts w:ascii="Arial" w:hAnsi="Arial" w:cs="Arial"/>
          <w:b/>
          <w:sz w:val="22"/>
          <w:szCs w:val="22"/>
        </w:rPr>
        <w:t xml:space="preserve"> rozdz. V pkt 5 niniejszej STWiOU , </w:t>
      </w:r>
      <w:r w:rsidRPr="002E4086">
        <w:rPr>
          <w:rFonts w:ascii="Arial" w:hAnsi="Arial" w:cs="Arial"/>
          <w:sz w:val="22"/>
          <w:szCs w:val="22"/>
        </w:rPr>
        <w:t xml:space="preserve">oraz zestawienia urządzeń </w:t>
      </w:r>
      <w:r w:rsidRPr="002E4086">
        <w:rPr>
          <w:rFonts w:ascii="Arial" w:hAnsi="Arial" w:cs="Arial"/>
          <w:b/>
          <w:sz w:val="22"/>
          <w:szCs w:val="22"/>
        </w:rPr>
        <w:t>(załącznik nr 2 do umowy):</w:t>
      </w:r>
    </w:p>
    <w:p w:rsidR="002E4086" w:rsidRPr="002E4086" w:rsidRDefault="002E4086" w:rsidP="003C21D9">
      <w:pPr>
        <w:pStyle w:val="Bezodstpw"/>
        <w:numPr>
          <w:ilvl w:val="0"/>
          <w:numId w:val="48"/>
        </w:numPr>
        <w:spacing w:line="276" w:lineRule="auto"/>
        <w:ind w:left="709" w:hanging="283"/>
        <w:jc w:val="both"/>
        <w:rPr>
          <w:rFonts w:ascii="Arial" w:eastAsia="Calibri" w:hAnsi="Arial" w:cs="Arial"/>
          <w:sz w:val="22"/>
          <w:szCs w:val="22"/>
          <w:u w:val="single"/>
        </w:rPr>
      </w:pPr>
      <w:r w:rsidRPr="002E4086">
        <w:rPr>
          <w:rFonts w:ascii="Arial" w:eastAsia="Calibri" w:hAnsi="Arial" w:cs="Arial"/>
          <w:sz w:val="22"/>
          <w:szCs w:val="22"/>
          <w:u w:val="single"/>
        </w:rPr>
        <w:t>Przegląd i konserwacja elektronicznych urządzeń systemu alarmu pożarowego:</w:t>
      </w:r>
    </w:p>
    <w:p w:rsidR="002E4086" w:rsidRPr="002E4086" w:rsidRDefault="002E4086" w:rsidP="003C21D9">
      <w:pPr>
        <w:pStyle w:val="Bezodstpw"/>
        <w:spacing w:line="276" w:lineRule="auto"/>
        <w:ind w:left="709" w:hanging="283"/>
        <w:jc w:val="both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b/>
          <w:sz w:val="22"/>
          <w:szCs w:val="22"/>
        </w:rPr>
        <w:t>- 4 razy w roku</w:t>
      </w:r>
      <w:r w:rsidRPr="002E4086">
        <w:rPr>
          <w:rFonts w:ascii="Arial" w:eastAsia="Calibri" w:hAnsi="Arial" w:cs="Arial"/>
          <w:sz w:val="22"/>
          <w:szCs w:val="22"/>
        </w:rPr>
        <w:t xml:space="preserve"> (do końca lutego, maj, sierpień, listopad )</w:t>
      </w:r>
    </w:p>
    <w:p w:rsidR="002E4086" w:rsidRPr="002E4086" w:rsidRDefault="002E4086" w:rsidP="003C21D9">
      <w:pPr>
        <w:pStyle w:val="Bezodstpw"/>
        <w:numPr>
          <w:ilvl w:val="0"/>
          <w:numId w:val="48"/>
        </w:numPr>
        <w:spacing w:line="276" w:lineRule="auto"/>
        <w:ind w:left="709" w:hanging="283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sz w:val="22"/>
          <w:szCs w:val="22"/>
          <w:u w:val="single"/>
        </w:rPr>
        <w:t>Przegląd i konserwacja systemu oddymiania klatki schodowej</w:t>
      </w:r>
      <w:r w:rsidRPr="002E4086">
        <w:rPr>
          <w:rFonts w:ascii="Arial" w:eastAsia="Calibri" w:hAnsi="Arial" w:cs="Arial"/>
          <w:sz w:val="22"/>
          <w:szCs w:val="22"/>
        </w:rPr>
        <w:t>:</w:t>
      </w:r>
    </w:p>
    <w:p w:rsidR="002E4086" w:rsidRPr="002E4086" w:rsidRDefault="002E4086" w:rsidP="003C21D9">
      <w:pPr>
        <w:pStyle w:val="Bezodstpw"/>
        <w:spacing w:line="276" w:lineRule="auto"/>
        <w:ind w:left="709" w:hanging="283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sz w:val="22"/>
          <w:szCs w:val="22"/>
        </w:rPr>
        <w:t xml:space="preserve">- </w:t>
      </w:r>
      <w:r w:rsidRPr="002E4086">
        <w:rPr>
          <w:rFonts w:ascii="Arial" w:eastAsia="Calibri" w:hAnsi="Arial" w:cs="Arial"/>
          <w:b/>
          <w:sz w:val="22"/>
          <w:szCs w:val="22"/>
        </w:rPr>
        <w:t>2 razy w roku</w:t>
      </w:r>
      <w:r w:rsidRPr="002E4086">
        <w:rPr>
          <w:rFonts w:ascii="Arial" w:eastAsia="Calibri" w:hAnsi="Arial" w:cs="Arial"/>
          <w:sz w:val="22"/>
          <w:szCs w:val="22"/>
        </w:rPr>
        <w:t xml:space="preserve"> (maj, listopad);   </w:t>
      </w:r>
    </w:p>
    <w:p w:rsidR="002E4086" w:rsidRPr="002E4086" w:rsidRDefault="002E4086" w:rsidP="003C21D9">
      <w:pPr>
        <w:pStyle w:val="Bezodstpw"/>
        <w:numPr>
          <w:ilvl w:val="0"/>
          <w:numId w:val="48"/>
        </w:numPr>
        <w:spacing w:line="276" w:lineRule="auto"/>
        <w:ind w:left="709" w:hanging="283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sz w:val="22"/>
          <w:szCs w:val="22"/>
          <w:u w:val="single"/>
        </w:rPr>
        <w:t>Przegląd i konserwacja oświetlenia awaryjnego ewakuacyjnego</w:t>
      </w:r>
      <w:r w:rsidRPr="002E4086">
        <w:rPr>
          <w:rFonts w:ascii="Arial" w:eastAsia="Calibri" w:hAnsi="Arial" w:cs="Arial"/>
          <w:sz w:val="22"/>
          <w:szCs w:val="22"/>
        </w:rPr>
        <w:t>:</w:t>
      </w:r>
    </w:p>
    <w:p w:rsidR="002E4086" w:rsidRPr="002E4086" w:rsidRDefault="002E4086" w:rsidP="003C21D9">
      <w:pPr>
        <w:pStyle w:val="Bezodstpw"/>
        <w:spacing w:line="276" w:lineRule="auto"/>
        <w:ind w:left="709" w:hanging="283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sz w:val="22"/>
          <w:szCs w:val="22"/>
        </w:rPr>
        <w:t xml:space="preserve">- </w:t>
      </w:r>
      <w:r w:rsidRPr="002E4086">
        <w:rPr>
          <w:rFonts w:ascii="Arial" w:eastAsia="Calibri" w:hAnsi="Arial" w:cs="Arial"/>
          <w:b/>
          <w:sz w:val="22"/>
          <w:szCs w:val="22"/>
        </w:rPr>
        <w:t>1 raz w roku</w:t>
      </w:r>
      <w:r w:rsidRPr="002E4086">
        <w:rPr>
          <w:rFonts w:ascii="Arial" w:eastAsia="Calibri" w:hAnsi="Arial" w:cs="Arial"/>
          <w:sz w:val="22"/>
          <w:szCs w:val="22"/>
        </w:rPr>
        <w:t xml:space="preserve"> (listopad);</w:t>
      </w:r>
    </w:p>
    <w:p w:rsidR="002E4086" w:rsidRPr="002E4086" w:rsidRDefault="002E4086" w:rsidP="003C21D9">
      <w:pPr>
        <w:pStyle w:val="Bezodstpw"/>
        <w:numPr>
          <w:ilvl w:val="0"/>
          <w:numId w:val="48"/>
        </w:numPr>
        <w:spacing w:line="276" w:lineRule="auto"/>
        <w:ind w:left="709" w:hanging="283"/>
        <w:jc w:val="both"/>
        <w:rPr>
          <w:rFonts w:ascii="Arial" w:eastAsia="Calibri" w:hAnsi="Arial" w:cs="Arial"/>
          <w:sz w:val="22"/>
          <w:szCs w:val="22"/>
          <w:u w:val="single"/>
        </w:rPr>
      </w:pPr>
      <w:r w:rsidRPr="002E4086">
        <w:rPr>
          <w:rFonts w:ascii="Arial" w:eastAsia="Calibri" w:hAnsi="Arial" w:cs="Arial"/>
          <w:sz w:val="22"/>
          <w:szCs w:val="22"/>
          <w:u w:val="single"/>
        </w:rPr>
        <w:t xml:space="preserve">Kontrola szczelności zamkniętych źródeł promieniotwórczych oraz pomiar pracy </w:t>
      </w:r>
      <w:r w:rsidR="003C21D9">
        <w:rPr>
          <w:rFonts w:ascii="Arial" w:eastAsia="Calibri" w:hAnsi="Arial" w:cs="Arial"/>
          <w:sz w:val="22"/>
          <w:szCs w:val="22"/>
          <w:u w:val="single"/>
        </w:rPr>
        <w:br/>
      </w:r>
      <w:r w:rsidRPr="002E4086">
        <w:rPr>
          <w:rFonts w:ascii="Arial" w:eastAsia="Calibri" w:hAnsi="Arial" w:cs="Arial"/>
          <w:sz w:val="22"/>
          <w:szCs w:val="22"/>
          <w:u w:val="single"/>
        </w:rPr>
        <w:t>izotopowych czujek dymu:</w:t>
      </w:r>
    </w:p>
    <w:p w:rsidR="002E4086" w:rsidRPr="002E4086" w:rsidRDefault="002E4086" w:rsidP="003C21D9">
      <w:pPr>
        <w:pStyle w:val="Bezodstpw"/>
        <w:spacing w:line="276" w:lineRule="auto"/>
        <w:ind w:left="709" w:hanging="283"/>
        <w:jc w:val="both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sz w:val="22"/>
          <w:szCs w:val="22"/>
        </w:rPr>
        <w:t xml:space="preserve">- </w:t>
      </w:r>
      <w:r w:rsidRPr="002E4086">
        <w:rPr>
          <w:rFonts w:ascii="Arial" w:eastAsia="Calibri" w:hAnsi="Arial" w:cs="Arial"/>
          <w:b/>
          <w:sz w:val="22"/>
          <w:szCs w:val="22"/>
        </w:rPr>
        <w:t>1 raz w roku</w:t>
      </w:r>
      <w:r w:rsidRPr="002E4086">
        <w:rPr>
          <w:rFonts w:ascii="Arial" w:eastAsia="Calibri" w:hAnsi="Arial" w:cs="Arial"/>
          <w:sz w:val="22"/>
          <w:szCs w:val="22"/>
        </w:rPr>
        <w:t xml:space="preserve"> (maj);</w:t>
      </w:r>
    </w:p>
    <w:p w:rsidR="002E4086" w:rsidRPr="002E4086" w:rsidRDefault="002E4086" w:rsidP="003C21D9">
      <w:pPr>
        <w:pStyle w:val="Bezodstpw"/>
        <w:spacing w:line="276" w:lineRule="auto"/>
        <w:ind w:left="709" w:hanging="283"/>
        <w:rPr>
          <w:rFonts w:ascii="Arial" w:eastAsia="Calibri" w:hAnsi="Arial" w:cs="Arial"/>
          <w:sz w:val="22"/>
          <w:szCs w:val="22"/>
        </w:rPr>
      </w:pPr>
      <w:r w:rsidRPr="002E4086">
        <w:rPr>
          <w:rFonts w:ascii="Arial" w:eastAsia="Calibri" w:hAnsi="Arial" w:cs="Arial"/>
          <w:sz w:val="22"/>
          <w:szCs w:val="22"/>
        </w:rPr>
        <w:t xml:space="preserve">5) </w:t>
      </w:r>
      <w:r w:rsidRPr="002E4086">
        <w:rPr>
          <w:rFonts w:ascii="Arial" w:eastAsia="Calibri" w:hAnsi="Arial" w:cs="Arial"/>
          <w:sz w:val="22"/>
          <w:szCs w:val="22"/>
          <w:u w:val="single"/>
        </w:rPr>
        <w:t>Wykonanie pomiaru skuteczności ochrony przeciwporażeniowej oraz rezystancji izolacji linii dozorowych, sterowniczych i zasilających całego systemu SAP</w:t>
      </w:r>
      <w:r w:rsidRPr="002E4086">
        <w:rPr>
          <w:rFonts w:ascii="Arial" w:eastAsia="Calibri" w:hAnsi="Arial" w:cs="Arial"/>
          <w:sz w:val="22"/>
          <w:szCs w:val="22"/>
        </w:rPr>
        <w:t>:</w:t>
      </w:r>
    </w:p>
    <w:p w:rsidR="002E4086" w:rsidRPr="009260E8" w:rsidRDefault="002E4086" w:rsidP="003C21D9">
      <w:pPr>
        <w:pStyle w:val="Bezodstpw"/>
        <w:spacing w:line="276" w:lineRule="auto"/>
        <w:ind w:left="-142" w:hanging="567"/>
        <w:rPr>
          <w:rFonts w:ascii="Arial" w:eastAsia="Calibri" w:hAnsi="Arial" w:cs="Arial"/>
          <w:sz w:val="20"/>
          <w:szCs w:val="20"/>
        </w:rPr>
      </w:pPr>
      <w:r w:rsidRPr="002E4086">
        <w:rPr>
          <w:rFonts w:ascii="Arial" w:eastAsia="Calibri" w:hAnsi="Arial" w:cs="Arial"/>
          <w:sz w:val="22"/>
          <w:szCs w:val="22"/>
        </w:rPr>
        <w:t xml:space="preserve">                   - </w:t>
      </w:r>
      <w:r w:rsidRPr="002E4086">
        <w:rPr>
          <w:rFonts w:ascii="Arial" w:eastAsia="Calibri" w:hAnsi="Arial" w:cs="Arial"/>
          <w:b/>
          <w:sz w:val="22"/>
          <w:szCs w:val="22"/>
        </w:rPr>
        <w:t>1 raz w roku</w:t>
      </w:r>
      <w:r w:rsidRPr="002E4086">
        <w:rPr>
          <w:rFonts w:ascii="Arial" w:eastAsia="Calibri" w:hAnsi="Arial" w:cs="Arial"/>
          <w:sz w:val="22"/>
          <w:szCs w:val="22"/>
        </w:rPr>
        <w:t xml:space="preserve"> (sierpień</w:t>
      </w:r>
      <w:r w:rsidRPr="008C423B">
        <w:rPr>
          <w:rFonts w:ascii="Arial" w:eastAsia="Calibri" w:hAnsi="Arial" w:cs="Arial"/>
          <w:sz w:val="20"/>
          <w:szCs w:val="20"/>
        </w:rPr>
        <w:t xml:space="preserve">) </w:t>
      </w:r>
    </w:p>
    <w:p w:rsidR="002E4086" w:rsidRPr="002E4086" w:rsidRDefault="002E4086" w:rsidP="003C21D9">
      <w:pPr>
        <w:pStyle w:val="Bezodstpw"/>
        <w:numPr>
          <w:ilvl w:val="0"/>
          <w:numId w:val="38"/>
        </w:numPr>
        <w:tabs>
          <w:tab w:val="left" w:pos="4111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>Szczegółowy opis przedmiotu zamówienia został określony w:</w:t>
      </w:r>
    </w:p>
    <w:p w:rsidR="002E4086" w:rsidRPr="002E4086" w:rsidRDefault="002E4086" w:rsidP="003C21D9">
      <w:pPr>
        <w:pStyle w:val="Bezodstpw"/>
        <w:tabs>
          <w:tab w:val="left" w:pos="4111"/>
        </w:tabs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>- Załączniku nr 1 – specyfikacji technicznej wykonania i odbioru usługi;</w:t>
      </w:r>
    </w:p>
    <w:p w:rsidR="002E4086" w:rsidRPr="002E4086" w:rsidRDefault="002E4086" w:rsidP="003C21D9">
      <w:pPr>
        <w:pStyle w:val="Bezodstpw"/>
        <w:tabs>
          <w:tab w:val="left" w:pos="4111"/>
        </w:tabs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 xml:space="preserve">- Załączniku nr 2 – projekt umowy </w:t>
      </w:r>
    </w:p>
    <w:p w:rsidR="002E4086" w:rsidRPr="002E4086" w:rsidRDefault="002E4086" w:rsidP="003C21D9">
      <w:pPr>
        <w:pStyle w:val="Bezodstpw"/>
        <w:tabs>
          <w:tab w:val="left" w:pos="4111"/>
        </w:tabs>
        <w:spacing w:line="276" w:lineRule="auto"/>
        <w:ind w:left="360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>- Załączniku nr 3 – zestawienie urządzeń</w:t>
      </w:r>
    </w:p>
    <w:p w:rsidR="003C21D9" w:rsidRDefault="002E4086" w:rsidP="003C21D9">
      <w:pPr>
        <w:pStyle w:val="Bezodstpw"/>
        <w:numPr>
          <w:ilvl w:val="0"/>
          <w:numId w:val="38"/>
        </w:numPr>
        <w:tabs>
          <w:tab w:val="left" w:pos="4111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 xml:space="preserve">Przedmiot zamówienia powinien być wykonany w oparciu o pozostałe załączniki </w:t>
      </w:r>
      <w:r w:rsidR="003C21D9">
        <w:rPr>
          <w:rFonts w:ascii="Arial" w:hAnsi="Arial" w:cs="Arial"/>
          <w:sz w:val="22"/>
          <w:szCs w:val="22"/>
        </w:rPr>
        <w:br/>
      </w:r>
      <w:r w:rsidRPr="002E4086">
        <w:rPr>
          <w:rFonts w:ascii="Arial" w:hAnsi="Arial" w:cs="Arial"/>
          <w:sz w:val="22"/>
          <w:szCs w:val="22"/>
        </w:rPr>
        <w:t>do SWZ</w:t>
      </w:r>
      <w:r w:rsidR="003C21D9">
        <w:rPr>
          <w:rFonts w:ascii="Arial" w:hAnsi="Arial" w:cs="Arial"/>
          <w:sz w:val="22"/>
          <w:szCs w:val="22"/>
        </w:rPr>
        <w:t>.</w:t>
      </w:r>
    </w:p>
    <w:p w:rsidR="002E4086" w:rsidRPr="003C21D9" w:rsidRDefault="002E4086" w:rsidP="003C21D9">
      <w:pPr>
        <w:pStyle w:val="Bezodstpw"/>
        <w:numPr>
          <w:ilvl w:val="0"/>
          <w:numId w:val="38"/>
        </w:numPr>
        <w:tabs>
          <w:tab w:val="left" w:pos="4111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 xml:space="preserve"> </w:t>
      </w:r>
      <w:r w:rsidRPr="003C21D9">
        <w:rPr>
          <w:rFonts w:ascii="Arial" w:hAnsi="Arial" w:cs="Arial"/>
          <w:sz w:val="22"/>
          <w:szCs w:val="22"/>
        </w:rPr>
        <w:t xml:space="preserve">Zamawiający żąda w okresie realizacji zamówienia, zatrudnienia przez wykonawcę lub podwykonawcę na podstawie stosunku pracy min. 2 osób wykonujących wskazane przez zamawiającego czynności w zakresie realizacji zamówienia, jeżeli wykonanie tych </w:t>
      </w:r>
      <w:r w:rsidRPr="003C21D9">
        <w:rPr>
          <w:rFonts w:ascii="Arial" w:hAnsi="Arial" w:cs="Arial"/>
          <w:sz w:val="22"/>
          <w:szCs w:val="22"/>
        </w:rPr>
        <w:lastRenderedPageBreak/>
        <w:t>czynności polega na wykonywaniu pracy w sposób określony w art. 22 § 1 ustawy z dnia 26 czerwca 1974r. – Kodeks pracy tj.</w:t>
      </w:r>
      <w:r w:rsidR="00002721">
        <w:rPr>
          <w:rFonts w:ascii="Arial" w:hAnsi="Arial" w:cs="Arial"/>
          <w:sz w:val="22"/>
          <w:szCs w:val="22"/>
        </w:rPr>
        <w:t xml:space="preserve"> </w:t>
      </w:r>
      <w:r w:rsidRPr="003C21D9">
        <w:rPr>
          <w:rFonts w:ascii="Arial" w:hAnsi="Arial" w:cs="Arial"/>
          <w:sz w:val="22"/>
          <w:szCs w:val="22"/>
        </w:rPr>
        <w:t xml:space="preserve">Wszystkie prace konserwacyjne ujęte </w:t>
      </w:r>
      <w:r w:rsidR="00BE556A">
        <w:rPr>
          <w:rFonts w:ascii="Arial" w:hAnsi="Arial" w:cs="Arial"/>
          <w:sz w:val="22"/>
          <w:szCs w:val="22"/>
        </w:rPr>
        <w:br/>
      </w:r>
      <w:r w:rsidRPr="003C21D9">
        <w:rPr>
          <w:rFonts w:ascii="Arial" w:hAnsi="Arial" w:cs="Arial"/>
          <w:sz w:val="22"/>
          <w:szCs w:val="22"/>
        </w:rPr>
        <w:t>w „Specyfikacji technicznej wykonania i odbioru usługi” wykonywane przez co najmniej 2 pracowników.</w:t>
      </w:r>
    </w:p>
    <w:p w:rsidR="003219E6" w:rsidRPr="003219E6" w:rsidRDefault="002E4086" w:rsidP="003C21D9">
      <w:pPr>
        <w:pStyle w:val="Bezodstpw"/>
        <w:numPr>
          <w:ilvl w:val="0"/>
          <w:numId w:val="38"/>
        </w:numPr>
        <w:tabs>
          <w:tab w:val="left" w:pos="4111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2E4086">
        <w:rPr>
          <w:rFonts w:ascii="Arial" w:hAnsi="Arial" w:cs="Arial"/>
          <w:sz w:val="22"/>
          <w:szCs w:val="22"/>
        </w:rPr>
        <w:t xml:space="preserve">W trakcie realizacji zamówienia Zamawiający uprawniony jest do wykonywania </w:t>
      </w:r>
      <w:r w:rsidR="00002721">
        <w:rPr>
          <w:rFonts w:ascii="Arial" w:hAnsi="Arial" w:cs="Arial"/>
          <w:sz w:val="22"/>
          <w:szCs w:val="22"/>
        </w:rPr>
        <w:br/>
      </w:r>
      <w:r w:rsidRPr="002E4086">
        <w:rPr>
          <w:rFonts w:ascii="Arial" w:hAnsi="Arial" w:cs="Arial"/>
          <w:sz w:val="22"/>
          <w:szCs w:val="22"/>
        </w:rPr>
        <w:t>czynności kontrolnych wobec Wykonawcy odnośnie spełniania przez wykonawcę lub podwykonawcę wymogu zatrudnienia na podstawie umowy o pracę osób wykonujących wymagane czynności-opisane szczegółowo w projekcie umowy.</w:t>
      </w:r>
    </w:p>
    <w:p w:rsidR="00CC5FB1" w:rsidRDefault="00CC5FB1" w:rsidP="00A0273F">
      <w:pPr>
        <w:pStyle w:val="Akapitzlist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tbl>
      <w:tblPr>
        <w:tblW w:w="87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69"/>
      </w:tblGrid>
      <w:tr w:rsidR="0009777D" w:rsidRPr="00DC2871" w:rsidTr="00743AC1">
        <w:trPr>
          <w:jc w:val="center"/>
        </w:trPr>
        <w:tc>
          <w:tcPr>
            <w:tcW w:w="8769" w:type="dxa"/>
          </w:tcPr>
          <w:p w:rsidR="0009777D" w:rsidRPr="00DC2871" w:rsidRDefault="0009777D" w:rsidP="00A0273F">
            <w:pPr>
              <w:spacing w:line="276" w:lineRule="auto"/>
              <w:ind w:right="5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Rozdział </w:t>
            </w:r>
            <w:r w:rsidR="0003646F"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I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V. </w:t>
            </w:r>
            <w:r w:rsidRPr="00DC2871">
              <w:rPr>
                <w:rFonts w:ascii="Arial" w:hAnsi="Arial" w:cs="Arial"/>
                <w:sz w:val="22"/>
                <w:szCs w:val="22"/>
              </w:rPr>
              <w:t>Termin wykonani</w:t>
            </w:r>
            <w:r w:rsidR="00C373B6" w:rsidRPr="00DC2871">
              <w:rPr>
                <w:rFonts w:ascii="Arial" w:hAnsi="Arial" w:cs="Arial"/>
                <w:sz w:val="22"/>
                <w:szCs w:val="22"/>
              </w:rPr>
              <w:t>a zamówienia (art. 134</w:t>
            </w:r>
            <w:r w:rsidR="002E4BB5" w:rsidRPr="00DC2871">
              <w:rPr>
                <w:rFonts w:ascii="Arial" w:hAnsi="Arial" w:cs="Arial"/>
                <w:sz w:val="22"/>
                <w:szCs w:val="22"/>
              </w:rPr>
              <w:t xml:space="preserve"> ust.1 pkt</w:t>
            </w:r>
            <w:r w:rsidRPr="00DC287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43958" w:rsidRPr="00DC2871">
              <w:rPr>
                <w:rFonts w:ascii="Arial" w:hAnsi="Arial" w:cs="Arial"/>
                <w:sz w:val="22"/>
                <w:szCs w:val="22"/>
              </w:rPr>
              <w:t>6</w:t>
            </w:r>
            <w:r w:rsidRPr="00DC2871">
              <w:rPr>
                <w:rFonts w:ascii="Arial" w:hAnsi="Arial" w:cs="Arial"/>
                <w:sz w:val="22"/>
                <w:szCs w:val="22"/>
              </w:rPr>
              <w:t xml:space="preserve"> uPzp)</w:t>
            </w:r>
          </w:p>
        </w:tc>
      </w:tr>
    </w:tbl>
    <w:p w:rsidR="00F13270" w:rsidRPr="00A0273F" w:rsidRDefault="00513E21" w:rsidP="00091D46">
      <w:pPr>
        <w:pStyle w:val="Akapitzlist"/>
        <w:numPr>
          <w:ilvl w:val="0"/>
          <w:numId w:val="30"/>
        </w:numPr>
        <w:spacing w:after="15" w:line="276" w:lineRule="auto"/>
        <w:ind w:left="284" w:right="56" w:hanging="284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Termin obowiązywania </w:t>
      </w:r>
      <w:r w:rsidR="00067E39" w:rsidRPr="006B3120">
        <w:rPr>
          <w:rFonts w:ascii="Arial" w:hAnsi="Arial" w:cs="Arial"/>
          <w:b/>
          <w:sz w:val="22"/>
          <w:szCs w:val="22"/>
          <w:lang w:val="pl-PL"/>
        </w:rPr>
        <w:t>od dnia 0</w:t>
      </w:r>
      <w:r w:rsidR="00002721">
        <w:rPr>
          <w:rFonts w:ascii="Arial" w:hAnsi="Arial" w:cs="Arial"/>
          <w:b/>
          <w:sz w:val="22"/>
          <w:szCs w:val="22"/>
          <w:lang w:val="pl-PL"/>
        </w:rPr>
        <w:t>2</w:t>
      </w:r>
      <w:r w:rsidR="00067E39" w:rsidRPr="006B3120">
        <w:rPr>
          <w:rFonts w:ascii="Arial" w:hAnsi="Arial" w:cs="Arial"/>
          <w:b/>
          <w:sz w:val="22"/>
          <w:szCs w:val="22"/>
          <w:lang w:val="pl-PL"/>
        </w:rPr>
        <w:t>. 01. 2025r do dnia 31.12.2025r.</w:t>
      </w:r>
    </w:p>
    <w:p w:rsidR="00A0273F" w:rsidRPr="001620C3" w:rsidRDefault="00A0273F" w:rsidP="00A0273F">
      <w:pPr>
        <w:pStyle w:val="Akapitzlist"/>
        <w:spacing w:after="15" w:line="276" w:lineRule="auto"/>
        <w:ind w:left="284" w:right="56"/>
        <w:contextualSpacing/>
        <w:jc w:val="both"/>
        <w:rPr>
          <w:rFonts w:ascii="Arial" w:hAnsi="Arial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FE0C1E" w:rsidRPr="00DC2871" w:rsidTr="007B569D">
        <w:trPr>
          <w:jc w:val="center"/>
        </w:trPr>
        <w:tc>
          <w:tcPr>
            <w:tcW w:w="8839" w:type="dxa"/>
          </w:tcPr>
          <w:p w:rsidR="0009777D" w:rsidRPr="00DC2871" w:rsidRDefault="007B1048" w:rsidP="00A0273F">
            <w:pPr>
              <w:pStyle w:val="Nagwek2"/>
              <w:spacing w:line="276" w:lineRule="auto"/>
              <w:ind w:right="52"/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>Rozdział V</w:t>
            </w:r>
            <w:r w:rsidR="0009777D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 xml:space="preserve">.  </w:t>
            </w:r>
            <w:r w:rsidR="0009777D" w:rsidRPr="00DC2871">
              <w:rPr>
                <w:rFonts w:ascii="Arial" w:hAnsi="Arial" w:cs="Arial"/>
                <w:b w:val="0"/>
                <w:bCs/>
                <w:sz w:val="22"/>
                <w:szCs w:val="22"/>
                <w:lang w:val="pl-PL" w:eastAsia="pl-PL"/>
              </w:rPr>
              <w:t xml:space="preserve">Opis warunków udziału w postępowaniu oraz </w:t>
            </w:r>
            <w:r w:rsidRPr="00DC2871">
              <w:rPr>
                <w:rFonts w:ascii="Arial" w:hAnsi="Arial" w:cs="Arial"/>
                <w:b w:val="0"/>
                <w:bCs/>
                <w:sz w:val="22"/>
                <w:szCs w:val="22"/>
                <w:lang w:val="pl-PL" w:eastAsia="pl-PL"/>
              </w:rPr>
              <w:t>braku podstaw wykluczenia</w:t>
            </w:r>
            <w:r w:rsidR="0009777D" w:rsidRPr="00DC2871">
              <w:rPr>
                <w:rFonts w:ascii="Arial" w:hAnsi="Arial" w:cs="Arial"/>
                <w:b w:val="0"/>
                <w:bCs/>
                <w:sz w:val="22"/>
                <w:szCs w:val="22"/>
                <w:lang w:val="pl-PL" w:eastAsia="pl-PL"/>
              </w:rPr>
              <w:t xml:space="preserve"> </w:t>
            </w:r>
            <w:r w:rsidR="00FA3244" w:rsidRPr="00DC2871">
              <w:rPr>
                <w:rFonts w:ascii="Arial" w:hAnsi="Arial" w:cs="Arial"/>
                <w:b w:val="0"/>
                <w:bCs/>
                <w:sz w:val="22"/>
                <w:szCs w:val="22"/>
                <w:lang w:val="pl-PL" w:eastAsia="pl-PL"/>
              </w:rPr>
              <w:t>(art. 57 uPzp)</w:t>
            </w:r>
          </w:p>
        </w:tc>
      </w:tr>
    </w:tbl>
    <w:p w:rsidR="007B1048" w:rsidRPr="00DC2871" w:rsidRDefault="00F44B6B" w:rsidP="00A0273F">
      <w:pPr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 </w:t>
      </w:r>
      <w:r w:rsidR="007B1048" w:rsidRPr="00DC2871">
        <w:rPr>
          <w:rFonts w:ascii="Arial" w:hAnsi="Arial" w:cs="Arial"/>
          <w:sz w:val="22"/>
          <w:szCs w:val="22"/>
        </w:rPr>
        <w:t>udzielenie zamówienia mogą ubiegać się wykonawcy, którzy:</w:t>
      </w:r>
    </w:p>
    <w:p w:rsidR="007B1048" w:rsidRPr="00DC2871" w:rsidRDefault="007B1048" w:rsidP="00A0273F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line="276" w:lineRule="auto"/>
        <w:ind w:left="567" w:hanging="283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nie podlegają wykluczeniu;</w:t>
      </w:r>
    </w:p>
    <w:p w:rsidR="007B1048" w:rsidRPr="00DC2871" w:rsidRDefault="007B1048" w:rsidP="00A0273F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line="276" w:lineRule="auto"/>
        <w:ind w:left="567" w:hanging="283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spełniają </w:t>
      </w:r>
      <w:r w:rsidR="00FA3244" w:rsidRPr="00DC2871">
        <w:rPr>
          <w:rFonts w:ascii="Arial" w:hAnsi="Arial" w:cs="Arial"/>
          <w:sz w:val="22"/>
          <w:szCs w:val="22"/>
        </w:rPr>
        <w:t>warunki udziału w postępowaniu określone w S</w:t>
      </w:r>
      <w:r w:rsidR="009D18A8" w:rsidRPr="00DC2871">
        <w:rPr>
          <w:rFonts w:ascii="Arial" w:hAnsi="Arial" w:cs="Arial"/>
          <w:sz w:val="22"/>
          <w:szCs w:val="22"/>
        </w:rPr>
        <w:t xml:space="preserve">WZ oraz </w:t>
      </w:r>
      <w:r w:rsidR="00FA3244" w:rsidRPr="00DC2871">
        <w:rPr>
          <w:rFonts w:ascii="Arial" w:hAnsi="Arial" w:cs="Arial"/>
          <w:sz w:val="22"/>
          <w:szCs w:val="22"/>
        </w:rPr>
        <w:t xml:space="preserve">w </w:t>
      </w:r>
      <w:r w:rsidR="009D18A8" w:rsidRPr="00DC2871">
        <w:rPr>
          <w:rFonts w:ascii="Arial" w:hAnsi="Arial" w:cs="Arial"/>
          <w:sz w:val="22"/>
          <w:szCs w:val="22"/>
        </w:rPr>
        <w:t xml:space="preserve">ogłoszeniu </w:t>
      </w:r>
      <w:r w:rsidR="00361288" w:rsidRPr="00DC2871">
        <w:rPr>
          <w:rFonts w:ascii="Arial" w:hAnsi="Arial" w:cs="Arial"/>
          <w:sz w:val="22"/>
          <w:szCs w:val="22"/>
        </w:rPr>
        <w:br/>
      </w:r>
      <w:r w:rsidR="009D18A8" w:rsidRPr="00DC2871">
        <w:rPr>
          <w:rFonts w:ascii="Arial" w:hAnsi="Arial" w:cs="Arial"/>
          <w:sz w:val="22"/>
          <w:szCs w:val="22"/>
        </w:rPr>
        <w:t>o zamówie</w:t>
      </w:r>
      <w:r w:rsidR="00FA3244" w:rsidRPr="00DC2871">
        <w:rPr>
          <w:rFonts w:ascii="Arial" w:hAnsi="Arial" w:cs="Arial"/>
          <w:sz w:val="22"/>
          <w:szCs w:val="22"/>
        </w:rPr>
        <w:t>niu</w:t>
      </w:r>
      <w:r w:rsidRPr="00DC2871">
        <w:rPr>
          <w:rFonts w:ascii="Arial" w:hAnsi="Arial" w:cs="Arial"/>
          <w:sz w:val="22"/>
          <w:szCs w:val="22"/>
        </w:rPr>
        <w:t>.</w:t>
      </w:r>
    </w:p>
    <w:p w:rsidR="009C5BB4" w:rsidRPr="00DC2871" w:rsidRDefault="009C5BB4" w:rsidP="00A0273F">
      <w:pPr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 postępowania o udzielenie </w:t>
      </w:r>
      <w:r w:rsidRPr="00DC2871">
        <w:rPr>
          <w:rStyle w:val="Uwydatnienie"/>
          <w:rFonts w:ascii="Arial" w:hAnsi="Arial" w:cs="Arial"/>
          <w:i w:val="0"/>
          <w:sz w:val="22"/>
          <w:szCs w:val="22"/>
        </w:rPr>
        <w:t>zamówienia</w:t>
      </w:r>
      <w:r w:rsidRPr="00DC2871">
        <w:rPr>
          <w:rFonts w:ascii="Arial" w:hAnsi="Arial" w:cs="Arial"/>
          <w:sz w:val="22"/>
          <w:szCs w:val="22"/>
        </w:rPr>
        <w:t xml:space="preserve"> wyklucza się</w:t>
      </w:r>
      <w:r w:rsidR="006B54DD" w:rsidRPr="00DC2871">
        <w:rPr>
          <w:rFonts w:ascii="Arial" w:hAnsi="Arial" w:cs="Arial"/>
          <w:sz w:val="22"/>
          <w:szCs w:val="22"/>
        </w:rPr>
        <w:t xml:space="preserve"> wykonawcę</w:t>
      </w:r>
      <w:r w:rsidRPr="00DC2871">
        <w:rPr>
          <w:rFonts w:ascii="Arial" w:hAnsi="Arial" w:cs="Arial"/>
          <w:sz w:val="22"/>
          <w:szCs w:val="22"/>
        </w:rPr>
        <w:t>:</w:t>
      </w:r>
    </w:p>
    <w:p w:rsidR="006B54DD" w:rsidRPr="00DC2871" w:rsidRDefault="006B54DD" w:rsidP="00A0273F">
      <w:pPr>
        <w:pStyle w:val="Bezodstpw"/>
        <w:numPr>
          <w:ilvl w:val="0"/>
          <w:numId w:val="18"/>
        </w:numPr>
        <w:spacing w:line="276" w:lineRule="auto"/>
        <w:ind w:left="567" w:hanging="283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będącego osobą fizyczną, którego prawomocnie skazano za przestępstwo: </w:t>
      </w:r>
    </w:p>
    <w:p w:rsidR="006B54DD" w:rsidRPr="00DC2871" w:rsidRDefault="006B54DD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udziału w zorganizowanej grupie przestępczej albo związku mającym na celu </w:t>
      </w:r>
      <w:r w:rsidR="00361288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popełnienie przestępstwa lub przestępstwa skarbowego, o którym mowa w art. 258 Kodeksu karnego, </w:t>
      </w:r>
    </w:p>
    <w:p w:rsidR="006B54DD" w:rsidRPr="00DC2871" w:rsidRDefault="006B54DD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handlu ludźmi, o którym mowa w art. 189a Kodeksu karnego, </w:t>
      </w:r>
    </w:p>
    <w:p w:rsidR="00B01888" w:rsidRPr="00DC2871" w:rsidRDefault="00D71806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 </w:t>
      </w:r>
      <w:r w:rsidR="006B54DD" w:rsidRPr="00DC2871">
        <w:rPr>
          <w:rFonts w:ascii="Arial" w:hAnsi="Arial" w:cs="Arial"/>
          <w:sz w:val="22"/>
          <w:szCs w:val="22"/>
        </w:rPr>
        <w:t xml:space="preserve">którym mowa w art. 228–230a, art. 250a Kodeksu karnego lub w art. 46 lub art. 48 ustawy z dnia 25 czerwca 2010 r. o sporcie, </w:t>
      </w:r>
    </w:p>
    <w:p w:rsidR="006B54DD" w:rsidRPr="00DC2871" w:rsidRDefault="006B54DD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finansowania przestępstwa o charakterze terrorystycznym, o którym mowa </w:t>
      </w:r>
      <w:r w:rsidR="00543382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 art. 165a Kodeksu karnego, lub przestępstwo udaremniania lub utrudniania</w:t>
      </w:r>
      <w:r w:rsidR="000C5CEE" w:rsidRPr="00DC2871">
        <w:rPr>
          <w:rFonts w:ascii="Arial" w:hAnsi="Arial" w:cs="Arial"/>
          <w:sz w:val="22"/>
          <w:szCs w:val="22"/>
        </w:rPr>
        <w:t xml:space="preserve"> </w:t>
      </w:r>
      <w:r w:rsidR="00543382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stwierdzenia przestępnego pochodzenia pieniędzy lub ukrywania ich pochodzenia, </w:t>
      </w:r>
      <w:r w:rsidR="00543382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o którym mowa</w:t>
      </w:r>
      <w:r w:rsidR="00543382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w art. 299 Kodeksu karnego, </w:t>
      </w:r>
    </w:p>
    <w:p w:rsidR="006B54DD" w:rsidRPr="00DC2871" w:rsidRDefault="00D71806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 </w:t>
      </w:r>
      <w:r w:rsidR="006B54DD" w:rsidRPr="00DC2871">
        <w:rPr>
          <w:rFonts w:ascii="Arial" w:hAnsi="Arial" w:cs="Arial"/>
          <w:sz w:val="22"/>
          <w:szCs w:val="22"/>
        </w:rPr>
        <w:t xml:space="preserve">charakterze terrorystycznym, o którym mowa w art. 115 § 20 Kodeksu karnego, lub mające na celu popełnienie tego przestępstwa, </w:t>
      </w:r>
    </w:p>
    <w:p w:rsidR="006B54DD" w:rsidRPr="00DC2871" w:rsidRDefault="006B54DD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powierzenia wykonywania pracy małoletniemu cudzoziemcowi</w:t>
      </w:r>
      <w:r w:rsidRPr="00DC2871">
        <w:rPr>
          <w:rFonts w:ascii="Arial" w:hAnsi="Arial" w:cs="Arial"/>
          <w:b/>
          <w:sz w:val="22"/>
          <w:szCs w:val="22"/>
        </w:rPr>
        <w:t xml:space="preserve">, </w:t>
      </w:r>
      <w:r w:rsidRPr="00DC2871">
        <w:rPr>
          <w:rFonts w:ascii="Arial" w:hAnsi="Arial" w:cs="Arial"/>
          <w:sz w:val="22"/>
          <w:szCs w:val="22"/>
        </w:rPr>
        <w:t xml:space="preserve">o którym mowa </w:t>
      </w:r>
      <w:r w:rsidR="004E6495" w:rsidRPr="00DC2871">
        <w:rPr>
          <w:rFonts w:ascii="Arial" w:hAnsi="Arial" w:cs="Arial"/>
          <w:sz w:val="22"/>
          <w:szCs w:val="22"/>
        </w:rPr>
        <w:t xml:space="preserve">              </w:t>
      </w:r>
      <w:r w:rsidRPr="00DC2871">
        <w:rPr>
          <w:rFonts w:ascii="Arial" w:hAnsi="Arial" w:cs="Arial"/>
          <w:sz w:val="22"/>
          <w:szCs w:val="22"/>
        </w:rPr>
        <w:t xml:space="preserve">w art. 9 ust. 2 ustawy z dnia 15 czerwca 2012 r. o skutkach powierzania </w:t>
      </w:r>
      <w:r w:rsidR="007C11B9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wykonywania pracy cudzoziemcom przebywającym wbrew przepisom na </w:t>
      </w:r>
      <w:r w:rsidR="007C11B9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terytorium R</w:t>
      </w:r>
      <w:r w:rsidR="007C11B9">
        <w:rPr>
          <w:rFonts w:ascii="Arial" w:hAnsi="Arial" w:cs="Arial"/>
          <w:sz w:val="22"/>
          <w:szCs w:val="22"/>
        </w:rPr>
        <w:t>zeczypospolitej Polskiej</w:t>
      </w:r>
      <w:r w:rsidRPr="00DC2871">
        <w:rPr>
          <w:rFonts w:ascii="Arial" w:hAnsi="Arial" w:cs="Arial"/>
          <w:sz w:val="22"/>
          <w:szCs w:val="22"/>
        </w:rPr>
        <w:t xml:space="preserve">, </w:t>
      </w:r>
    </w:p>
    <w:p w:rsidR="006B54DD" w:rsidRPr="00DC2871" w:rsidRDefault="006B54DD" w:rsidP="00A0273F">
      <w:pPr>
        <w:pStyle w:val="Bezodstpw"/>
        <w:numPr>
          <w:ilvl w:val="0"/>
          <w:numId w:val="12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przeciwko obrotowi gospodarczemu, o których mowa w art. 296–307 Kodeksu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karnego, przestępstwo oszustwa, o którym mowa w art. 286 Kodeksu karnego,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przestępstwo przeciwko wiarygodności dokumentów, o których mowa w art. 270–277d Kodeksu karnego, lub przestępstwo skarbowe, </w:t>
      </w:r>
    </w:p>
    <w:p w:rsidR="006B54DD" w:rsidRPr="00DC2871" w:rsidRDefault="00D71806" w:rsidP="00A0273F">
      <w:pPr>
        <w:numPr>
          <w:ilvl w:val="0"/>
          <w:numId w:val="12"/>
        </w:numPr>
        <w:spacing w:after="96"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 </w:t>
      </w:r>
      <w:r w:rsidR="006B54DD" w:rsidRPr="00DC2871">
        <w:rPr>
          <w:rFonts w:ascii="Arial" w:hAnsi="Arial" w:cs="Arial"/>
          <w:sz w:val="22"/>
          <w:szCs w:val="22"/>
        </w:rPr>
        <w:t xml:space="preserve">którym mowa w art. 9 ust. 1 i 3 lub art. 10 ustawy z dnia 15 czerwca 2012 r. </w:t>
      </w:r>
      <w:r w:rsidR="00543382" w:rsidRPr="00DC2871">
        <w:rPr>
          <w:rFonts w:ascii="Arial" w:hAnsi="Arial" w:cs="Arial"/>
          <w:sz w:val="22"/>
          <w:szCs w:val="22"/>
        </w:rPr>
        <w:br/>
      </w:r>
      <w:r w:rsidR="006B54DD" w:rsidRPr="00DC2871">
        <w:rPr>
          <w:rFonts w:ascii="Arial" w:hAnsi="Arial" w:cs="Arial"/>
          <w:sz w:val="22"/>
          <w:szCs w:val="22"/>
        </w:rPr>
        <w:t xml:space="preserve">o skutkach powierzania wykonywania pracy cudzoziemcom przebywającym wbrew przepisom na terytorium Rzeczypospolitej Polskiej </w:t>
      </w:r>
    </w:p>
    <w:p w:rsidR="006B54DD" w:rsidRPr="00DC2871" w:rsidRDefault="006B54DD" w:rsidP="00A0273F">
      <w:pPr>
        <w:tabs>
          <w:tab w:val="left" w:pos="709"/>
        </w:tabs>
        <w:spacing w:line="276" w:lineRule="auto"/>
        <w:ind w:left="851" w:hanging="284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– lub za odpowiedni czyn zabroniony określony w przepisach prawa obcego; </w:t>
      </w:r>
    </w:p>
    <w:p w:rsidR="006B54DD" w:rsidRPr="00DC2871" w:rsidRDefault="006B54DD" w:rsidP="00A0273F">
      <w:pPr>
        <w:pStyle w:val="Bezodstpw"/>
        <w:numPr>
          <w:ilvl w:val="0"/>
          <w:numId w:val="27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jeżeli urzędującego członka jego organu zarządzającego lub nadzorczego, wspólnika spółki w spółce jawnej lub partnerskiej albo komplementariusza w spółce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komandytowej lub komandytowo-akcyjnej lub prokurenta prawomocnie skazano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za przestępstwo, o którym mowa w pkt 1; </w:t>
      </w:r>
    </w:p>
    <w:p w:rsidR="005D32DA" w:rsidRPr="00DC2871" w:rsidRDefault="006B54DD" w:rsidP="00A0273F">
      <w:pPr>
        <w:pStyle w:val="Bezodstpw"/>
        <w:numPr>
          <w:ilvl w:val="0"/>
          <w:numId w:val="27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wobec którego wydano prawomocny wyrok sądu lub ostateczną decyzję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administracyjną</w:t>
      </w:r>
      <w:r w:rsidR="002C470D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o zaleganiu z uiszczeniem podatków, opłat lub składek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na ubezpieczenie społeczne lub zdrowotne, chyba że wykonawca odpowiednio przed </w:t>
      </w:r>
      <w:r w:rsidRPr="00DC2871">
        <w:rPr>
          <w:rFonts w:ascii="Arial" w:hAnsi="Arial" w:cs="Arial"/>
          <w:sz w:val="22"/>
          <w:szCs w:val="22"/>
        </w:rPr>
        <w:lastRenderedPageBreak/>
        <w:t xml:space="preserve">upływem terminu do składania wniosków o dopuszczenie do udziału w postępowaniu albo przed upływem terminu składania ofert dokonał płatności należnych podatków, opłat lub składek na ubezpieczenie społeczne lub zdrowotne wraz z odsetkami lub grzywnami lub zawarł wiążące porozumienie w sprawie spłaty tych należności; </w:t>
      </w:r>
    </w:p>
    <w:p w:rsidR="005D32DA" w:rsidRPr="00DC2871" w:rsidRDefault="006B54DD" w:rsidP="00A0273F">
      <w:pPr>
        <w:pStyle w:val="Bezodstpw"/>
        <w:numPr>
          <w:ilvl w:val="0"/>
          <w:numId w:val="27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wobec którego </w:t>
      </w:r>
      <w:r w:rsidRPr="00DC2871">
        <w:rPr>
          <w:rFonts w:ascii="Arial" w:hAnsi="Arial" w:cs="Arial"/>
          <w:b/>
          <w:sz w:val="22"/>
          <w:szCs w:val="22"/>
        </w:rPr>
        <w:t>prawomocnie</w:t>
      </w:r>
      <w:r w:rsidRPr="00DC2871">
        <w:rPr>
          <w:rFonts w:ascii="Arial" w:hAnsi="Arial" w:cs="Arial"/>
          <w:sz w:val="22"/>
          <w:szCs w:val="22"/>
        </w:rPr>
        <w:t xml:space="preserve"> orzeczono zakaz ubiegania się o zamówienia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publiczne;</w:t>
      </w:r>
    </w:p>
    <w:p w:rsidR="005D32DA" w:rsidRPr="00DC2871" w:rsidRDefault="006B54DD" w:rsidP="00A0273F">
      <w:pPr>
        <w:pStyle w:val="Bezodstpw"/>
        <w:numPr>
          <w:ilvl w:val="0"/>
          <w:numId w:val="27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jeżeli zamawiający może</w:t>
      </w:r>
      <w:r w:rsidR="000C5CEE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stwierdzić, na podstawie wiarygodnych przesłanek,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że wykonawca zawarł z innymi wykonawcami porozumienie mające na celu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zakłócenie konkurencji, w szczególności jeżeli należąc do tej samej grupy kapitałowej w rozumieniu ustawy</w:t>
      </w:r>
      <w:r w:rsidR="000C5CEE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z dnia 16 lutego 2007 r. o ochronie konkurencji i konsumentów, złożyli odrębne oferty, oferty częściowe lub wnioski o dopuszczenie do udziału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postępowaniu, chyba że wykażą, że przygotowali te oferty lub wnioski niezależnie od siebie; </w:t>
      </w:r>
    </w:p>
    <w:p w:rsidR="005D32DA" w:rsidRPr="00DC2871" w:rsidRDefault="006B54DD" w:rsidP="00A0273F">
      <w:pPr>
        <w:pStyle w:val="Bezodstpw"/>
        <w:numPr>
          <w:ilvl w:val="0"/>
          <w:numId w:val="27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jeżeli, w przypadkach, o których mowa w art. 85 ust. 1, doszło do zakłócenia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konkurencji wynikającego z wcześniejszego zaangażowania tego wykonawcy lub podmiotu, który należy z wykonawcą do tej samej grupy kapitałowej w rozumieniu ustawy z dnia 16 lutego 2007 r. o ochronie konkurencji i konsumentów, chyba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że spowodowane tym zakłócenie konkurencji może być wyeliminowane w inny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sposób niż przez wykluczenie wykonawcy</w:t>
      </w:r>
      <w:r w:rsidR="00543382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z udziału w postępowaniu o udzielenie </w:t>
      </w:r>
      <w:r w:rsidR="002C470D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zamówienia. </w:t>
      </w:r>
    </w:p>
    <w:p w:rsidR="00C77DE4" w:rsidRPr="00DC2871" w:rsidRDefault="00121DBF" w:rsidP="00A0273F">
      <w:pPr>
        <w:pStyle w:val="Bezodstpw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</w:t>
      </w:r>
      <w:r w:rsidR="00C77DE4" w:rsidRPr="00DC2871">
        <w:rPr>
          <w:rFonts w:ascii="Arial" w:hAnsi="Arial" w:cs="Arial"/>
          <w:sz w:val="22"/>
          <w:szCs w:val="22"/>
        </w:rPr>
        <w:t xml:space="preserve"> postępowania o udzielenie </w:t>
      </w:r>
      <w:r w:rsidR="00C77DE4" w:rsidRPr="00DC2871">
        <w:rPr>
          <w:rFonts w:ascii="Arial" w:hAnsi="Arial" w:cs="Arial"/>
          <w:iCs/>
          <w:sz w:val="22"/>
          <w:szCs w:val="22"/>
        </w:rPr>
        <w:t>zamówienia</w:t>
      </w:r>
      <w:r w:rsidR="00C77DE4" w:rsidRPr="00DC2871">
        <w:rPr>
          <w:rFonts w:ascii="Arial" w:hAnsi="Arial" w:cs="Arial"/>
          <w:sz w:val="22"/>
          <w:szCs w:val="22"/>
        </w:rPr>
        <w:t xml:space="preserve"> zamawiający wykluczy</w:t>
      </w:r>
      <w:r w:rsidR="00B2750F" w:rsidRPr="00DC2871">
        <w:rPr>
          <w:rFonts w:ascii="Arial" w:hAnsi="Arial" w:cs="Arial"/>
          <w:sz w:val="22"/>
          <w:szCs w:val="22"/>
        </w:rPr>
        <w:t xml:space="preserve"> </w:t>
      </w:r>
      <w:r w:rsidR="00C77DE4" w:rsidRPr="00DC2871">
        <w:rPr>
          <w:rFonts w:ascii="Arial" w:hAnsi="Arial" w:cs="Arial"/>
          <w:sz w:val="22"/>
          <w:szCs w:val="22"/>
        </w:rPr>
        <w:t>wykonawcę</w:t>
      </w:r>
      <w:r w:rsidR="002C492C" w:rsidRPr="00DC2871">
        <w:rPr>
          <w:rFonts w:ascii="Arial" w:hAnsi="Arial" w:cs="Arial"/>
          <w:sz w:val="22"/>
          <w:szCs w:val="22"/>
        </w:rPr>
        <w:t>:</w:t>
      </w:r>
      <w:r w:rsidR="00C77DE4" w:rsidRPr="00DC2871">
        <w:rPr>
          <w:rFonts w:ascii="Arial" w:hAnsi="Arial" w:cs="Arial"/>
          <w:sz w:val="22"/>
          <w:szCs w:val="22"/>
        </w:rPr>
        <w:t xml:space="preserve"> </w:t>
      </w:r>
    </w:p>
    <w:p w:rsidR="005D32DA" w:rsidRPr="00DC2871" w:rsidRDefault="002C492C" w:rsidP="00A0273F">
      <w:p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1</w:t>
      </w:r>
      <w:r w:rsidR="005D32DA" w:rsidRPr="00DC2871">
        <w:rPr>
          <w:rFonts w:ascii="Arial" w:hAnsi="Arial" w:cs="Arial"/>
          <w:sz w:val="22"/>
          <w:szCs w:val="22"/>
        </w:rPr>
        <w:t xml:space="preserve">) w stosunku do którego otwarto likwidację, ogłoszono upadłość, którego aktywami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="005D32DA" w:rsidRPr="00DC2871">
        <w:rPr>
          <w:rFonts w:ascii="Arial" w:hAnsi="Arial" w:cs="Arial"/>
          <w:sz w:val="22"/>
          <w:szCs w:val="22"/>
        </w:rPr>
        <w:t>zarządza</w:t>
      </w:r>
      <w:r w:rsidR="000C5CEE" w:rsidRPr="00DC2871">
        <w:rPr>
          <w:rFonts w:ascii="Arial" w:hAnsi="Arial" w:cs="Arial"/>
          <w:sz w:val="22"/>
          <w:szCs w:val="22"/>
        </w:rPr>
        <w:t xml:space="preserve"> </w:t>
      </w:r>
      <w:r w:rsidR="005D32DA" w:rsidRPr="00DC2871">
        <w:rPr>
          <w:rFonts w:ascii="Arial" w:hAnsi="Arial" w:cs="Arial"/>
          <w:sz w:val="22"/>
          <w:szCs w:val="22"/>
        </w:rPr>
        <w:t>likwidator lub sąd,</w:t>
      </w:r>
      <w:r w:rsidR="000C5CEE" w:rsidRPr="00DC2871">
        <w:rPr>
          <w:rFonts w:ascii="Arial" w:hAnsi="Arial" w:cs="Arial"/>
          <w:sz w:val="22"/>
          <w:szCs w:val="22"/>
        </w:rPr>
        <w:t xml:space="preserve"> </w:t>
      </w:r>
      <w:r w:rsidR="005D32DA" w:rsidRPr="00DC2871">
        <w:rPr>
          <w:rFonts w:ascii="Arial" w:hAnsi="Arial" w:cs="Arial"/>
          <w:sz w:val="22"/>
          <w:szCs w:val="22"/>
        </w:rPr>
        <w:t>zawarł układ</w:t>
      </w:r>
      <w:r w:rsidR="000C5CEE" w:rsidRPr="00DC2871">
        <w:rPr>
          <w:rFonts w:ascii="Arial" w:hAnsi="Arial" w:cs="Arial"/>
          <w:sz w:val="22"/>
          <w:szCs w:val="22"/>
        </w:rPr>
        <w:t xml:space="preserve"> </w:t>
      </w:r>
      <w:r w:rsidR="005D32DA" w:rsidRPr="00DC2871">
        <w:rPr>
          <w:rFonts w:ascii="Arial" w:hAnsi="Arial" w:cs="Arial"/>
          <w:sz w:val="22"/>
          <w:szCs w:val="22"/>
        </w:rPr>
        <w:t xml:space="preserve">z wierzycielami, którego działalność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="005D32DA" w:rsidRPr="00DC2871">
        <w:rPr>
          <w:rFonts w:ascii="Arial" w:hAnsi="Arial" w:cs="Arial"/>
          <w:sz w:val="22"/>
          <w:szCs w:val="22"/>
        </w:rPr>
        <w:t xml:space="preserve">gospodarcza jest zawieszona albo znajduje się on w innej tego rodzaju sytuacji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="005D32DA" w:rsidRPr="00DC2871">
        <w:rPr>
          <w:rFonts w:ascii="Arial" w:hAnsi="Arial" w:cs="Arial"/>
          <w:sz w:val="22"/>
          <w:szCs w:val="22"/>
        </w:rPr>
        <w:t xml:space="preserve">wynikającej z podobnej procedury przewidzianej w przepisach miejsca wszczęcia tej procedury; </w:t>
      </w:r>
    </w:p>
    <w:p w:rsidR="005D32DA" w:rsidRPr="00DC2871" w:rsidRDefault="005D32DA" w:rsidP="00A0273F">
      <w:pPr>
        <w:pStyle w:val="Bezodstpw"/>
        <w:numPr>
          <w:ilvl w:val="0"/>
          <w:numId w:val="18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który, z przyczyn leżących po jego stronie, w znacznym stopniu lub zakresie nie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wykonał lub nienależycie wykonał albo długotrwale nienależycie wykonywał istotne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zobowiązanie wynikające z wcześniejszej umowy w sprawie zamówienia publicznego lub umowy koncesji, co doprowadziło do wypowiedzenia lub odstąpienia od umowy, </w:t>
      </w:r>
      <w:r w:rsidR="00543382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odszkodowania, wykonania zastępczego lub realizacji uprawnień z tytułu rękojmi </w:t>
      </w:r>
      <w:r w:rsidR="000C5CEE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za wady; </w:t>
      </w:r>
    </w:p>
    <w:p w:rsidR="002B2653" w:rsidRPr="00DC2871" w:rsidRDefault="000F4A9B" w:rsidP="00A0273F">
      <w:pPr>
        <w:pStyle w:val="Akapitzlist"/>
        <w:numPr>
          <w:ilvl w:val="0"/>
          <w:numId w:val="18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DC2871">
        <w:rPr>
          <w:rFonts w:ascii="Arial" w:hAnsi="Arial" w:cs="Arial"/>
          <w:sz w:val="22"/>
          <w:szCs w:val="22"/>
          <w:lang w:val="pl-PL" w:eastAsia="pl-PL"/>
        </w:rPr>
        <w:t>Zama</w:t>
      </w:r>
      <w:r w:rsidR="00391FA0" w:rsidRPr="00DC2871">
        <w:rPr>
          <w:rFonts w:ascii="Arial" w:hAnsi="Arial" w:cs="Arial"/>
          <w:sz w:val="22"/>
          <w:szCs w:val="22"/>
          <w:lang w:val="pl-PL" w:eastAsia="pl-PL"/>
        </w:rPr>
        <w:t>wiający wykluczy także</w:t>
      </w:r>
      <w:r w:rsidRPr="00DC2871">
        <w:rPr>
          <w:rFonts w:ascii="Arial" w:hAnsi="Arial" w:cs="Arial"/>
          <w:sz w:val="22"/>
          <w:szCs w:val="22"/>
          <w:lang w:val="pl-PL" w:eastAsia="pl-PL"/>
        </w:rPr>
        <w:t xml:space="preserve"> Wykonawcę z udziału w postępowaniu w przypadku </w:t>
      </w:r>
      <w:r w:rsidR="000C5CEE" w:rsidRPr="00DC2871">
        <w:rPr>
          <w:rFonts w:ascii="Arial" w:hAnsi="Arial" w:cs="Arial"/>
          <w:sz w:val="22"/>
          <w:szCs w:val="22"/>
          <w:lang w:val="pl-PL" w:eastAsia="pl-PL"/>
        </w:rPr>
        <w:br/>
      </w:r>
      <w:r w:rsidRPr="00DC2871">
        <w:rPr>
          <w:rFonts w:ascii="Arial" w:hAnsi="Arial" w:cs="Arial"/>
          <w:sz w:val="22"/>
          <w:szCs w:val="22"/>
          <w:lang w:val="pl-PL" w:eastAsia="pl-PL"/>
        </w:rPr>
        <w:t>zaistnienia okoliczności</w:t>
      </w:r>
      <w:r w:rsidR="00391FA0" w:rsidRPr="00DC2871">
        <w:rPr>
          <w:rFonts w:ascii="Arial" w:hAnsi="Arial" w:cs="Arial"/>
          <w:sz w:val="22"/>
          <w:szCs w:val="22"/>
          <w:lang w:val="pl-PL" w:eastAsia="pl-PL"/>
        </w:rPr>
        <w:t>,</w:t>
      </w:r>
      <w:r w:rsidRPr="00DC2871">
        <w:rPr>
          <w:rFonts w:ascii="Arial" w:hAnsi="Arial" w:cs="Arial"/>
          <w:sz w:val="22"/>
          <w:szCs w:val="22"/>
          <w:lang w:val="pl-PL" w:eastAsia="pl-PL"/>
        </w:rPr>
        <w:t xml:space="preserve"> o których mowa w art. 7 Ustawy z dnia 13 kwietnia 2022r </w:t>
      </w:r>
      <w:r w:rsidR="000C5CEE" w:rsidRPr="00DC2871">
        <w:rPr>
          <w:rFonts w:ascii="Arial" w:hAnsi="Arial" w:cs="Arial"/>
          <w:sz w:val="22"/>
          <w:szCs w:val="22"/>
          <w:lang w:val="pl-PL" w:eastAsia="pl-PL"/>
        </w:rPr>
        <w:br/>
      </w:r>
      <w:r w:rsidRPr="00DC2871">
        <w:rPr>
          <w:rFonts w:ascii="Arial" w:hAnsi="Arial" w:cs="Arial"/>
          <w:sz w:val="22"/>
          <w:szCs w:val="22"/>
          <w:lang w:val="pl-PL" w:eastAsia="pl-PL"/>
        </w:rPr>
        <w:t xml:space="preserve">o szczególnych rozwiązaniach w zakresie przeciwdziałania wspieraniu agresji </w:t>
      </w:r>
      <w:r w:rsidR="000C5CEE" w:rsidRPr="00DC2871">
        <w:rPr>
          <w:rFonts w:ascii="Arial" w:hAnsi="Arial" w:cs="Arial"/>
          <w:sz w:val="22"/>
          <w:szCs w:val="22"/>
          <w:lang w:val="pl-PL" w:eastAsia="pl-PL"/>
        </w:rPr>
        <w:br/>
      </w:r>
      <w:r w:rsidRPr="00DC2871">
        <w:rPr>
          <w:rFonts w:ascii="Arial" w:hAnsi="Arial" w:cs="Arial"/>
          <w:sz w:val="22"/>
          <w:szCs w:val="22"/>
          <w:lang w:val="pl-PL" w:eastAsia="pl-PL"/>
        </w:rPr>
        <w:t>na Ukrainę oraz służących och</w:t>
      </w:r>
      <w:r w:rsidR="00910159">
        <w:rPr>
          <w:rFonts w:ascii="Arial" w:hAnsi="Arial" w:cs="Arial"/>
          <w:sz w:val="22"/>
          <w:szCs w:val="22"/>
          <w:lang w:val="pl-PL" w:eastAsia="pl-PL"/>
        </w:rPr>
        <w:t>ronie bezpieczeństwa narodowego</w:t>
      </w:r>
      <w:r w:rsidR="00543382" w:rsidRPr="00DC2871">
        <w:rPr>
          <w:rFonts w:ascii="Arial" w:hAnsi="Arial" w:cs="Arial"/>
          <w:sz w:val="22"/>
          <w:szCs w:val="22"/>
          <w:lang w:val="pl-PL" w:eastAsia="pl-PL"/>
        </w:rPr>
        <w:t>.</w:t>
      </w:r>
    </w:p>
    <w:p w:rsidR="009812D9" w:rsidRPr="00DC2871" w:rsidRDefault="009812D9" w:rsidP="00A0273F">
      <w:pPr>
        <w:pStyle w:val="Bezodstpw"/>
        <w:numPr>
          <w:ilvl w:val="0"/>
          <w:numId w:val="6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Wykonawca może zostać wykluczony przez zamawiającego na każdym etapie </w:t>
      </w:r>
      <w:r w:rsidR="00391FA0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postępowania o udzielenie zamówienia. </w:t>
      </w:r>
    </w:p>
    <w:p w:rsidR="00207A92" w:rsidRPr="00DC2871" w:rsidRDefault="00F44B6B" w:rsidP="00A0273F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Warunki udziału w postępowaniu</w:t>
      </w:r>
      <w:r w:rsidRPr="00DC2871">
        <w:rPr>
          <w:rFonts w:ascii="Arial" w:hAnsi="Arial" w:cs="Arial"/>
          <w:sz w:val="22"/>
          <w:szCs w:val="22"/>
        </w:rPr>
        <w:t>.</w:t>
      </w:r>
    </w:p>
    <w:p w:rsidR="00006427" w:rsidRPr="00DC2871" w:rsidRDefault="00F44B6B" w:rsidP="00A0273F">
      <w:pPr>
        <w:autoSpaceDE w:val="0"/>
        <w:autoSpaceDN w:val="0"/>
        <w:adjustRightInd w:val="0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  <w:bookmarkStart w:id="4" w:name="_Hlk136932010"/>
      <w:r w:rsidRPr="00DC2871">
        <w:rPr>
          <w:rFonts w:ascii="Arial" w:hAnsi="Arial" w:cs="Arial"/>
          <w:sz w:val="22"/>
          <w:szCs w:val="22"/>
        </w:rPr>
        <w:t>O udzielenie zamówienia mogą ubiegać się wykonawcy, którzy spełniają warunki</w:t>
      </w:r>
      <w:r w:rsidR="009C5BB4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udziału </w:t>
      </w:r>
      <w:r w:rsidR="00AC1F53" w:rsidRPr="00DC2871">
        <w:rPr>
          <w:rFonts w:ascii="Arial" w:hAnsi="Arial" w:cs="Arial"/>
          <w:sz w:val="22"/>
          <w:szCs w:val="22"/>
        </w:rPr>
        <w:t xml:space="preserve">        </w:t>
      </w:r>
      <w:r w:rsidRPr="00DC2871">
        <w:rPr>
          <w:rFonts w:ascii="Arial" w:hAnsi="Arial" w:cs="Arial"/>
          <w:sz w:val="22"/>
          <w:szCs w:val="22"/>
        </w:rPr>
        <w:t>w postępowaniu, dotyczące:</w:t>
      </w:r>
    </w:p>
    <w:p w:rsidR="000A64F6" w:rsidRPr="00BF4782" w:rsidRDefault="002C41AB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  <w:u w:val="single"/>
        </w:rPr>
      </w:pPr>
      <w:r w:rsidRPr="00DC2871">
        <w:rPr>
          <w:rFonts w:ascii="Arial" w:hAnsi="Arial" w:cs="Arial"/>
          <w:b/>
          <w:sz w:val="22"/>
          <w:szCs w:val="22"/>
        </w:rPr>
        <w:t xml:space="preserve">1) </w:t>
      </w:r>
      <w:r w:rsidR="000635D7" w:rsidRPr="00BF4782">
        <w:rPr>
          <w:rFonts w:ascii="Arial" w:hAnsi="Arial" w:cs="Arial"/>
          <w:b/>
          <w:sz w:val="22"/>
          <w:szCs w:val="22"/>
          <w:u w:val="single"/>
        </w:rPr>
        <w:t>zdolności do występowania w obrocie gospodarczym</w:t>
      </w:r>
      <w:r w:rsidR="000635D7" w:rsidRPr="00BF4782">
        <w:rPr>
          <w:rFonts w:ascii="Arial" w:hAnsi="Arial" w:cs="Arial"/>
          <w:sz w:val="22"/>
          <w:szCs w:val="22"/>
        </w:rPr>
        <w:t xml:space="preserve"> </w:t>
      </w:r>
      <w:r w:rsidR="004E6495" w:rsidRPr="00BF4782">
        <w:rPr>
          <w:rFonts w:ascii="Arial" w:hAnsi="Arial" w:cs="Arial"/>
          <w:sz w:val="22"/>
          <w:szCs w:val="22"/>
        </w:rPr>
        <w:t xml:space="preserve"> </w:t>
      </w:r>
    </w:p>
    <w:p w:rsidR="00482577" w:rsidRPr="00BF4782" w:rsidRDefault="00BE7437" w:rsidP="00A0273F">
      <w:pPr>
        <w:spacing w:line="276" w:lineRule="auto"/>
        <w:ind w:left="567" w:right="52"/>
        <w:jc w:val="both"/>
        <w:rPr>
          <w:rFonts w:ascii="Arial" w:hAnsi="Arial" w:cs="Arial"/>
          <w:iCs/>
          <w:sz w:val="22"/>
          <w:szCs w:val="22"/>
        </w:rPr>
      </w:pPr>
      <w:bookmarkStart w:id="5" w:name="_Hlk119502585"/>
      <w:bookmarkStart w:id="6" w:name="_Hlk77152862"/>
      <w:r w:rsidRPr="00BF4782">
        <w:rPr>
          <w:rFonts w:ascii="Arial" w:hAnsi="Arial" w:cs="Arial"/>
          <w:iCs/>
          <w:sz w:val="22"/>
          <w:szCs w:val="22"/>
        </w:rPr>
        <w:t>Zamawiający nie stawia szczególnych wymagań w zakresie spełniania tego warunku.</w:t>
      </w:r>
    </w:p>
    <w:bookmarkEnd w:id="5"/>
    <w:p w:rsidR="000635D7" w:rsidRPr="00BF4782" w:rsidRDefault="000635D7" w:rsidP="00A0273F">
      <w:pPr>
        <w:pStyle w:val="Akapitzlist"/>
        <w:numPr>
          <w:ilvl w:val="0"/>
          <w:numId w:val="20"/>
        </w:numPr>
        <w:spacing w:line="276" w:lineRule="auto"/>
        <w:ind w:left="567" w:right="52" w:hanging="283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BF4782">
        <w:rPr>
          <w:rFonts w:ascii="Arial" w:hAnsi="Arial" w:cs="Arial"/>
          <w:b/>
          <w:sz w:val="22"/>
          <w:szCs w:val="22"/>
          <w:u w:val="single"/>
        </w:rPr>
        <w:t xml:space="preserve">uprawnień do prowadzenia określonej działalności gospodarczej lub zawodowej, </w:t>
      </w:r>
      <w:r w:rsidR="00AC1F53" w:rsidRPr="00BF4782">
        <w:rPr>
          <w:rFonts w:ascii="Arial" w:hAnsi="Arial" w:cs="Arial"/>
          <w:b/>
          <w:sz w:val="22"/>
          <w:szCs w:val="22"/>
          <w:u w:val="single"/>
        </w:rPr>
        <w:t xml:space="preserve">  </w:t>
      </w:r>
      <w:r w:rsidRPr="00BF4782">
        <w:rPr>
          <w:rFonts w:ascii="Arial" w:hAnsi="Arial" w:cs="Arial"/>
          <w:b/>
          <w:sz w:val="22"/>
          <w:szCs w:val="22"/>
          <w:u w:val="single"/>
        </w:rPr>
        <w:t>o ile wynika to z odrębnych przepisów</w:t>
      </w:r>
      <w:r w:rsidRPr="00BF4782">
        <w:rPr>
          <w:rFonts w:ascii="Arial" w:hAnsi="Arial" w:cs="Arial"/>
          <w:b/>
          <w:iCs/>
          <w:sz w:val="22"/>
          <w:szCs w:val="22"/>
        </w:rPr>
        <w:t xml:space="preserve">  </w:t>
      </w:r>
    </w:p>
    <w:p w:rsidR="00992AE7" w:rsidRPr="00BF4782" w:rsidRDefault="006F3D44" w:rsidP="00A0273F">
      <w:pPr>
        <w:spacing w:line="276" w:lineRule="auto"/>
        <w:ind w:left="567" w:right="52"/>
        <w:jc w:val="both"/>
        <w:rPr>
          <w:rFonts w:ascii="Arial" w:hAnsi="Arial" w:cs="Arial"/>
          <w:b/>
          <w:iCs/>
          <w:sz w:val="22"/>
          <w:szCs w:val="22"/>
        </w:rPr>
      </w:pPr>
      <w:r w:rsidRPr="00BF4782">
        <w:rPr>
          <w:rFonts w:ascii="Arial" w:hAnsi="Arial" w:cs="Arial"/>
          <w:iCs/>
          <w:sz w:val="22"/>
          <w:szCs w:val="22"/>
        </w:rPr>
        <w:t xml:space="preserve">Zamawiający nie stawia szczególnych wymagań w zakresie spełniania tego warunku. </w:t>
      </w:r>
    </w:p>
    <w:p w:rsidR="00D9173C" w:rsidRPr="00BF4782" w:rsidRDefault="00D9173C" w:rsidP="00A0273F">
      <w:p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BF4782">
        <w:rPr>
          <w:rFonts w:ascii="Arial" w:hAnsi="Arial" w:cs="Arial"/>
          <w:b/>
          <w:sz w:val="22"/>
          <w:szCs w:val="22"/>
        </w:rPr>
        <w:t>3)</w:t>
      </w:r>
      <w:r w:rsidRPr="00BF4782">
        <w:rPr>
          <w:rFonts w:ascii="Arial" w:hAnsi="Arial" w:cs="Arial"/>
          <w:sz w:val="22"/>
          <w:szCs w:val="22"/>
        </w:rPr>
        <w:t xml:space="preserve"> </w:t>
      </w:r>
      <w:r w:rsidRPr="00BF4782">
        <w:rPr>
          <w:rFonts w:ascii="Arial" w:hAnsi="Arial" w:cs="Arial"/>
          <w:b/>
          <w:sz w:val="22"/>
          <w:szCs w:val="22"/>
          <w:u w:val="single"/>
        </w:rPr>
        <w:t>sytuacji ekonomicznej lub finansowej</w:t>
      </w:r>
      <w:r w:rsidRPr="00BF4782">
        <w:rPr>
          <w:rFonts w:ascii="Arial" w:hAnsi="Arial" w:cs="Arial"/>
          <w:b/>
          <w:sz w:val="22"/>
          <w:szCs w:val="22"/>
        </w:rPr>
        <w:t xml:space="preserve"> </w:t>
      </w:r>
    </w:p>
    <w:p w:rsidR="00002721" w:rsidRPr="003033D7" w:rsidRDefault="00002721" w:rsidP="00002721">
      <w:pPr>
        <w:ind w:left="567" w:right="52"/>
        <w:jc w:val="both"/>
        <w:rPr>
          <w:rFonts w:ascii="Arial" w:hAnsi="Arial" w:cs="Arial"/>
          <w:i/>
          <w:iCs/>
          <w:sz w:val="22"/>
          <w:szCs w:val="22"/>
        </w:rPr>
      </w:pPr>
      <w:bookmarkStart w:id="7" w:name="_Hlk89692876"/>
      <w:r w:rsidRPr="00002721">
        <w:rPr>
          <w:rFonts w:ascii="Arial" w:hAnsi="Arial" w:cs="Arial"/>
          <w:iCs/>
          <w:sz w:val="22"/>
          <w:szCs w:val="22"/>
        </w:rPr>
        <w:t xml:space="preserve">Zamawiający uzna, że warunek zostanie spełniony jeżeli Wykonawca </w:t>
      </w:r>
      <w:bookmarkEnd w:id="7"/>
      <w:r w:rsidRPr="00002721">
        <w:rPr>
          <w:rFonts w:ascii="Arial" w:hAnsi="Arial" w:cs="Arial"/>
          <w:iCs/>
          <w:sz w:val="22"/>
          <w:szCs w:val="22"/>
        </w:rPr>
        <w:t xml:space="preserve">oświadczy, </w:t>
      </w:r>
      <w:r w:rsidRPr="00002721">
        <w:rPr>
          <w:rFonts w:ascii="Arial" w:hAnsi="Arial" w:cs="Arial"/>
          <w:iCs/>
          <w:sz w:val="22"/>
          <w:szCs w:val="22"/>
        </w:rPr>
        <w:br/>
        <w:t xml:space="preserve">że będzie posiadał </w:t>
      </w:r>
      <w:r w:rsidRPr="00643DCD">
        <w:rPr>
          <w:rFonts w:ascii="Arial" w:hAnsi="Arial" w:cs="Arial"/>
          <w:b/>
          <w:iCs/>
          <w:sz w:val="22"/>
          <w:szCs w:val="22"/>
        </w:rPr>
        <w:t>ubezpieczenie OC</w:t>
      </w:r>
      <w:r w:rsidRPr="00002721">
        <w:rPr>
          <w:rFonts w:ascii="Arial" w:hAnsi="Arial" w:cs="Arial"/>
          <w:iCs/>
          <w:sz w:val="22"/>
          <w:szCs w:val="22"/>
        </w:rPr>
        <w:t xml:space="preserve"> z tytułu prowadzenia działalności przez cały okres obowiązywania umowy o wartości minimum zaoferowanej ceny w ofercie</w:t>
      </w:r>
      <w:r w:rsidRPr="003033D7">
        <w:rPr>
          <w:rFonts w:ascii="Arial" w:hAnsi="Arial" w:cs="Arial"/>
          <w:i/>
          <w:iCs/>
          <w:sz w:val="22"/>
          <w:szCs w:val="22"/>
        </w:rPr>
        <w:t>.</w:t>
      </w:r>
    </w:p>
    <w:p w:rsidR="00326824" w:rsidRPr="00326824" w:rsidRDefault="00D9173C" w:rsidP="00A0273F">
      <w:pPr>
        <w:pStyle w:val="Akapitzlist"/>
        <w:numPr>
          <w:ilvl w:val="0"/>
          <w:numId w:val="18"/>
        </w:numPr>
        <w:spacing w:line="276" w:lineRule="auto"/>
        <w:ind w:left="567" w:right="52" w:hanging="283"/>
        <w:jc w:val="both"/>
        <w:rPr>
          <w:rFonts w:ascii="Arial" w:hAnsi="Arial" w:cs="Arial"/>
          <w:b/>
          <w:iCs/>
          <w:sz w:val="22"/>
          <w:szCs w:val="22"/>
        </w:rPr>
      </w:pPr>
      <w:r w:rsidRPr="00BF4782">
        <w:rPr>
          <w:rFonts w:ascii="Arial" w:hAnsi="Arial" w:cs="Arial"/>
          <w:b/>
          <w:sz w:val="22"/>
          <w:szCs w:val="22"/>
          <w:u w:val="single"/>
        </w:rPr>
        <w:t>zdolności technicznej lub zawodowej</w:t>
      </w:r>
      <w:r w:rsidRPr="00BF4782">
        <w:rPr>
          <w:rFonts w:ascii="Arial" w:hAnsi="Arial" w:cs="Arial"/>
          <w:b/>
          <w:iCs/>
          <w:sz w:val="22"/>
          <w:szCs w:val="22"/>
        </w:rPr>
        <w:t xml:space="preserve"> </w:t>
      </w:r>
    </w:p>
    <w:p w:rsidR="00326824" w:rsidRPr="00D70769" w:rsidRDefault="00326824" w:rsidP="00D70769">
      <w:pPr>
        <w:pStyle w:val="Akapitzlist"/>
        <w:numPr>
          <w:ilvl w:val="0"/>
          <w:numId w:val="40"/>
        </w:numPr>
        <w:spacing w:line="276" w:lineRule="auto"/>
        <w:ind w:left="851" w:right="52" w:hanging="284"/>
        <w:jc w:val="both"/>
        <w:rPr>
          <w:rFonts w:ascii="Arial" w:hAnsi="Arial" w:cs="Arial"/>
          <w:iCs/>
          <w:sz w:val="22"/>
          <w:szCs w:val="22"/>
        </w:rPr>
      </w:pPr>
      <w:r w:rsidRPr="008C18AF">
        <w:rPr>
          <w:rFonts w:ascii="Arial" w:hAnsi="Arial" w:cs="Arial"/>
          <w:iCs/>
          <w:sz w:val="22"/>
          <w:szCs w:val="22"/>
        </w:rPr>
        <w:lastRenderedPageBreak/>
        <w:t xml:space="preserve">Zamawiający wymaga od Wykonawcy biorącego udział w postępowaniu, by </w:t>
      </w:r>
      <w:r w:rsidRPr="008C18AF">
        <w:rPr>
          <w:rFonts w:ascii="Arial" w:hAnsi="Arial" w:cs="Arial"/>
          <w:iCs/>
          <w:sz w:val="22"/>
          <w:szCs w:val="22"/>
        </w:rPr>
        <w:br/>
        <w:t xml:space="preserve">minimalna ilość pracowników zatrudnionych do realizacji umowy </w:t>
      </w:r>
      <w:r w:rsidRPr="008C18AF">
        <w:rPr>
          <w:rFonts w:ascii="Arial" w:hAnsi="Arial" w:cs="Arial"/>
          <w:iCs/>
          <w:sz w:val="22"/>
          <w:szCs w:val="22"/>
          <w:u w:val="single"/>
        </w:rPr>
        <w:t xml:space="preserve">wynosiła </w:t>
      </w:r>
      <w:r w:rsidR="006B3CC2">
        <w:rPr>
          <w:rFonts w:ascii="Arial" w:hAnsi="Arial" w:cs="Arial"/>
          <w:iCs/>
          <w:sz w:val="22"/>
          <w:szCs w:val="22"/>
          <w:u w:val="single"/>
          <w:lang w:val="pl-PL"/>
        </w:rPr>
        <w:t>2</w:t>
      </w:r>
      <w:r w:rsidR="006B3CC2">
        <w:rPr>
          <w:rFonts w:ascii="Arial" w:hAnsi="Arial" w:cs="Arial"/>
          <w:iCs/>
          <w:sz w:val="22"/>
          <w:szCs w:val="22"/>
          <w:u w:val="single"/>
        </w:rPr>
        <w:t xml:space="preserve"> o</w:t>
      </w:r>
      <w:r w:rsidR="00D70769">
        <w:rPr>
          <w:rFonts w:ascii="Arial" w:hAnsi="Arial" w:cs="Arial"/>
          <w:iCs/>
          <w:sz w:val="22"/>
          <w:szCs w:val="22"/>
          <w:u w:val="single"/>
          <w:lang w:val="pl-PL"/>
        </w:rPr>
        <w:t>s</w:t>
      </w:r>
      <w:r w:rsidR="006B3CC2">
        <w:rPr>
          <w:rFonts w:ascii="Arial" w:hAnsi="Arial" w:cs="Arial"/>
          <w:iCs/>
          <w:sz w:val="22"/>
          <w:szCs w:val="22"/>
          <w:u w:val="single"/>
          <w:lang w:val="pl-PL"/>
        </w:rPr>
        <w:t>oby</w:t>
      </w:r>
      <w:r w:rsidRPr="008C18AF">
        <w:rPr>
          <w:rFonts w:ascii="Arial" w:hAnsi="Arial" w:cs="Arial"/>
          <w:iCs/>
          <w:sz w:val="22"/>
          <w:szCs w:val="22"/>
          <w:u w:val="single"/>
        </w:rPr>
        <w:t>.</w:t>
      </w:r>
      <w:r w:rsidR="00D70769">
        <w:rPr>
          <w:rFonts w:ascii="Arial" w:hAnsi="Arial" w:cs="Arial"/>
          <w:iCs/>
          <w:sz w:val="22"/>
          <w:szCs w:val="22"/>
          <w:u w:val="single"/>
          <w:lang w:val="pl-PL"/>
        </w:rPr>
        <w:t xml:space="preserve"> </w:t>
      </w:r>
      <w:r w:rsidRPr="00D70769">
        <w:rPr>
          <w:rFonts w:ascii="Arial" w:hAnsi="Arial" w:cs="Arial"/>
          <w:iCs/>
          <w:sz w:val="22"/>
          <w:szCs w:val="22"/>
        </w:rPr>
        <w:t>Wykonawca  musi wykazać, że spełnia wymagania dotyczące kwalifikacji osób zajmujących się obsługą urządzeń zgodnie z  rozporządzeniem Ministra Klimatu i Środowiska, z dnia 1 lipca 2022r. w sprawie szczegółowych zasad stwierdzania posiadania kwalifikacji przez osoby zajmujące się eksploatacją urządzeń, instalacji i sieci tj.:</w:t>
      </w:r>
    </w:p>
    <w:p w:rsidR="00326824" w:rsidRPr="00326824" w:rsidRDefault="00326824" w:rsidP="00091D46">
      <w:pPr>
        <w:pStyle w:val="Akapitzlist"/>
        <w:numPr>
          <w:ilvl w:val="0"/>
          <w:numId w:val="41"/>
        </w:numPr>
        <w:spacing w:line="276" w:lineRule="auto"/>
        <w:ind w:left="1134" w:right="52" w:hanging="283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>Świadectwo kwalifikacyjne ”E” grupy 1 w szczególności :</w:t>
      </w:r>
    </w:p>
    <w:p w:rsidR="00326824" w:rsidRPr="00326824" w:rsidRDefault="00326824" w:rsidP="00A0273F">
      <w:pPr>
        <w:spacing w:line="276" w:lineRule="auto"/>
        <w:ind w:left="1134" w:right="52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 xml:space="preserve">pkt. 2, pkt.13 (co najmniej </w:t>
      </w:r>
      <w:r w:rsidR="002A7496">
        <w:rPr>
          <w:rFonts w:ascii="Arial" w:hAnsi="Arial" w:cs="Arial"/>
          <w:iCs/>
          <w:sz w:val="22"/>
          <w:szCs w:val="22"/>
        </w:rPr>
        <w:t>1</w:t>
      </w:r>
      <w:r w:rsidRPr="00326824">
        <w:rPr>
          <w:rFonts w:ascii="Arial" w:hAnsi="Arial" w:cs="Arial"/>
          <w:iCs/>
          <w:sz w:val="22"/>
          <w:szCs w:val="22"/>
        </w:rPr>
        <w:t xml:space="preserve"> pracowników) zgodn</w:t>
      </w:r>
      <w:r>
        <w:rPr>
          <w:rFonts w:ascii="Arial" w:hAnsi="Arial" w:cs="Arial"/>
          <w:iCs/>
          <w:sz w:val="22"/>
          <w:szCs w:val="22"/>
        </w:rPr>
        <w:t>ie z załącznikiem nr 1 do wyżej</w:t>
      </w:r>
      <w:r>
        <w:rPr>
          <w:rFonts w:ascii="Arial" w:hAnsi="Arial" w:cs="Arial"/>
          <w:iCs/>
          <w:sz w:val="22"/>
          <w:szCs w:val="22"/>
        </w:rPr>
        <w:br/>
      </w:r>
      <w:r w:rsidRPr="00326824">
        <w:rPr>
          <w:rFonts w:ascii="Arial" w:hAnsi="Arial" w:cs="Arial"/>
          <w:iCs/>
          <w:sz w:val="22"/>
          <w:szCs w:val="22"/>
        </w:rPr>
        <w:t>wymienionego rozporządzenia</w:t>
      </w:r>
    </w:p>
    <w:p w:rsidR="00326824" w:rsidRPr="00326824" w:rsidRDefault="00326824" w:rsidP="00A0273F">
      <w:pPr>
        <w:spacing w:line="276" w:lineRule="auto"/>
        <w:ind w:left="1134" w:right="52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>lub</w:t>
      </w:r>
    </w:p>
    <w:p w:rsidR="00326824" w:rsidRPr="00326824" w:rsidRDefault="00326824" w:rsidP="00A0273F">
      <w:pPr>
        <w:spacing w:line="276" w:lineRule="auto"/>
        <w:ind w:left="1134" w:right="52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 xml:space="preserve">pkt. 2, pkt.10  (co najmniej </w:t>
      </w:r>
      <w:r w:rsidR="002A7496">
        <w:rPr>
          <w:rFonts w:ascii="Arial" w:hAnsi="Arial" w:cs="Arial"/>
          <w:iCs/>
          <w:sz w:val="22"/>
          <w:szCs w:val="22"/>
        </w:rPr>
        <w:t>1</w:t>
      </w:r>
      <w:r w:rsidRPr="00326824">
        <w:rPr>
          <w:rFonts w:ascii="Arial" w:hAnsi="Arial" w:cs="Arial"/>
          <w:iCs/>
          <w:sz w:val="22"/>
          <w:szCs w:val="22"/>
        </w:rPr>
        <w:t xml:space="preserve"> pracowników) zgodnie z załącznikiem nr 2 do wyżej wymienionego rozporządzenia, </w:t>
      </w:r>
    </w:p>
    <w:p w:rsidR="00326824" w:rsidRPr="006C3409" w:rsidRDefault="00326824" w:rsidP="00091D46">
      <w:pPr>
        <w:pStyle w:val="Akapitzlist"/>
        <w:numPr>
          <w:ilvl w:val="0"/>
          <w:numId w:val="41"/>
        </w:numPr>
        <w:spacing w:line="276" w:lineRule="auto"/>
        <w:ind w:left="1134" w:right="52" w:hanging="283"/>
        <w:jc w:val="both"/>
        <w:rPr>
          <w:rFonts w:ascii="Arial" w:hAnsi="Arial" w:cs="Arial"/>
          <w:iCs/>
          <w:sz w:val="22"/>
          <w:szCs w:val="22"/>
        </w:rPr>
      </w:pPr>
      <w:r w:rsidRPr="006C3409">
        <w:rPr>
          <w:rFonts w:ascii="Arial" w:hAnsi="Arial" w:cs="Arial"/>
          <w:iCs/>
          <w:sz w:val="22"/>
          <w:szCs w:val="22"/>
        </w:rPr>
        <w:t>Świadectwo kwalifikacyjne „D” grupy 1 w szczególności:</w:t>
      </w:r>
    </w:p>
    <w:p w:rsidR="00326824" w:rsidRPr="00326824" w:rsidRDefault="00326824" w:rsidP="00A0273F">
      <w:pPr>
        <w:spacing w:line="276" w:lineRule="auto"/>
        <w:ind w:left="1134" w:right="52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>pkt. 2, pkt.13 (co najmniej 1 pracowników) zgodnie z załącznikiem nr 1 do wyżej wymienionego rozporządzenia</w:t>
      </w:r>
    </w:p>
    <w:p w:rsidR="00326824" w:rsidRPr="00326824" w:rsidRDefault="00326824" w:rsidP="00A0273F">
      <w:pPr>
        <w:spacing w:line="276" w:lineRule="auto"/>
        <w:ind w:left="1134" w:right="52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>lub</w:t>
      </w:r>
    </w:p>
    <w:p w:rsidR="00326824" w:rsidRPr="00326824" w:rsidRDefault="00326824" w:rsidP="00A0273F">
      <w:pPr>
        <w:spacing w:line="276" w:lineRule="auto"/>
        <w:ind w:left="1134" w:right="52"/>
        <w:jc w:val="both"/>
        <w:rPr>
          <w:rFonts w:ascii="Arial" w:hAnsi="Arial" w:cs="Arial"/>
          <w:iCs/>
          <w:sz w:val="22"/>
          <w:szCs w:val="22"/>
        </w:rPr>
      </w:pPr>
      <w:r w:rsidRPr="00326824">
        <w:rPr>
          <w:rFonts w:ascii="Arial" w:hAnsi="Arial" w:cs="Arial"/>
          <w:iCs/>
          <w:sz w:val="22"/>
          <w:szCs w:val="22"/>
        </w:rPr>
        <w:t>pkt. 2, pkt.10 (co najmniej 1 pracowników) zgodnie z załącznikiem nr 2 do wyżej wymienionego rozporządzenia,</w:t>
      </w:r>
    </w:p>
    <w:p w:rsidR="00326824" w:rsidRPr="00326824" w:rsidRDefault="002A7496" w:rsidP="002A7496">
      <w:pPr>
        <w:spacing w:line="276" w:lineRule="auto"/>
        <w:ind w:left="851" w:right="52"/>
        <w:jc w:val="both"/>
        <w:rPr>
          <w:rFonts w:ascii="Arial" w:hAnsi="Arial" w:cs="Arial"/>
          <w:iCs/>
          <w:sz w:val="22"/>
          <w:szCs w:val="22"/>
        </w:rPr>
      </w:pPr>
      <w:r w:rsidRPr="002A7496">
        <w:rPr>
          <w:rFonts w:ascii="Arial" w:hAnsi="Arial" w:cs="Arial"/>
          <w:iCs/>
          <w:sz w:val="22"/>
          <w:szCs w:val="22"/>
        </w:rPr>
        <w:t xml:space="preserve">Zamawiający dopuszcza łączenie przez pracowników Wykonawcy świadectw kwalifikacyjnych E Grupy I oraz D Grupy I. W przypadku połączenia uprawnień całość prac konserwacyjnych musi być wykonywana przez co najmniej 2 </w:t>
      </w:r>
      <w:r w:rsidR="00643DCD">
        <w:rPr>
          <w:rFonts w:ascii="Arial" w:hAnsi="Arial" w:cs="Arial"/>
          <w:iCs/>
          <w:sz w:val="22"/>
          <w:szCs w:val="22"/>
        </w:rPr>
        <w:br/>
      </w:r>
      <w:r w:rsidRPr="002A7496">
        <w:rPr>
          <w:rFonts w:ascii="Arial" w:hAnsi="Arial" w:cs="Arial"/>
          <w:iCs/>
          <w:sz w:val="22"/>
          <w:szCs w:val="22"/>
        </w:rPr>
        <w:t>pracowników, posiadających uprawnienia E Grupy I jak i uprawnienia D Grupy I.</w:t>
      </w:r>
    </w:p>
    <w:p w:rsidR="00326824" w:rsidRPr="00784FBD" w:rsidRDefault="002A7496" w:rsidP="00091D46">
      <w:pPr>
        <w:pStyle w:val="Akapitzlist"/>
        <w:numPr>
          <w:ilvl w:val="0"/>
          <w:numId w:val="42"/>
        </w:numPr>
        <w:spacing w:line="276" w:lineRule="auto"/>
        <w:ind w:left="851" w:right="52" w:hanging="284"/>
        <w:jc w:val="both"/>
        <w:rPr>
          <w:rFonts w:ascii="Arial" w:hAnsi="Arial" w:cs="Arial"/>
          <w:iCs/>
          <w:sz w:val="22"/>
          <w:szCs w:val="22"/>
        </w:rPr>
      </w:pPr>
      <w:bookmarkStart w:id="8" w:name="_Hlk86064385"/>
      <w:r w:rsidRPr="002A7496">
        <w:rPr>
          <w:rFonts w:ascii="Arial" w:hAnsi="Arial" w:cs="Arial"/>
          <w:iCs/>
          <w:sz w:val="22"/>
          <w:szCs w:val="22"/>
          <w:lang w:val="pl-PL"/>
        </w:rPr>
        <w:t xml:space="preserve">Zamawiający uzna, że Wykonawca spełnił warunek </w:t>
      </w:r>
      <w:bookmarkEnd w:id="8"/>
      <w:r w:rsidRPr="002A7496">
        <w:rPr>
          <w:rFonts w:ascii="Arial" w:hAnsi="Arial" w:cs="Arial"/>
          <w:iCs/>
          <w:sz w:val="22"/>
          <w:szCs w:val="22"/>
          <w:lang w:val="pl-PL"/>
        </w:rPr>
        <w:t xml:space="preserve">jeżeli wykaże, że w okresie ostatnich 3 latach wykonał należycie co najmniej 1 usługę o podobnym </w:t>
      </w:r>
      <w:r w:rsidRPr="002A7496">
        <w:rPr>
          <w:rFonts w:ascii="Arial" w:hAnsi="Arial" w:cs="Arial"/>
          <w:iCs/>
          <w:sz w:val="22"/>
          <w:szCs w:val="22"/>
          <w:lang w:val="pl-PL"/>
        </w:rPr>
        <w:br/>
        <w:t>przedmiocie, której czas obowiązywania nie był krótszy niż 12 miesięcy na kwotę nie mniejszą niż 25 000,00zł.</w:t>
      </w:r>
    </w:p>
    <w:p w:rsidR="00784FBD" w:rsidRPr="00114BC6" w:rsidRDefault="00784FBD" w:rsidP="00114BC6">
      <w:pPr>
        <w:pStyle w:val="Akapitzlist"/>
        <w:numPr>
          <w:ilvl w:val="0"/>
          <w:numId w:val="42"/>
        </w:numPr>
        <w:spacing w:line="276" w:lineRule="auto"/>
        <w:ind w:left="851" w:right="52" w:hanging="284"/>
        <w:jc w:val="both"/>
        <w:rPr>
          <w:rFonts w:ascii="Arial" w:hAnsi="Arial" w:cs="Arial"/>
          <w:iCs/>
          <w:sz w:val="22"/>
          <w:szCs w:val="22"/>
        </w:rPr>
      </w:pPr>
      <w:r w:rsidRPr="00784FBD">
        <w:rPr>
          <w:rFonts w:ascii="Arial" w:hAnsi="Arial" w:cs="Arial"/>
          <w:iCs/>
          <w:sz w:val="22"/>
          <w:szCs w:val="22"/>
        </w:rPr>
        <w:t xml:space="preserve">Zamawiający uzna, że warunek zostanie  spełniony jeżeli Wykonawca będzie posiadał pozwolenie wydane przez Państwową  Agencję Atomistyki na kontakt </w:t>
      </w:r>
      <w:r>
        <w:rPr>
          <w:rFonts w:ascii="Arial" w:hAnsi="Arial" w:cs="Arial"/>
          <w:iCs/>
          <w:sz w:val="22"/>
          <w:szCs w:val="22"/>
        </w:rPr>
        <w:br/>
      </w:r>
      <w:r w:rsidRPr="00784FBD">
        <w:rPr>
          <w:rFonts w:ascii="Arial" w:hAnsi="Arial" w:cs="Arial"/>
          <w:iCs/>
          <w:sz w:val="22"/>
          <w:szCs w:val="22"/>
        </w:rPr>
        <w:t>z czujkami izotopowymi, w tym konieczność dysponowania pracownikiem, posiadającym uprawnienia inspektora ochrony radiologicznej; na</w:t>
      </w:r>
      <w:r w:rsidR="00114BC6">
        <w:rPr>
          <w:rFonts w:ascii="Arial" w:hAnsi="Arial" w:cs="Arial"/>
          <w:iCs/>
          <w:sz w:val="22"/>
          <w:szCs w:val="22"/>
        </w:rPr>
        <w:t xml:space="preserve"> podstawie Ustawy Prawo Atomowe</w:t>
      </w:r>
      <w:r w:rsidRPr="00784FBD">
        <w:rPr>
          <w:rFonts w:ascii="Arial" w:hAnsi="Arial" w:cs="Arial"/>
          <w:iCs/>
          <w:sz w:val="22"/>
          <w:szCs w:val="22"/>
        </w:rPr>
        <w:t>, przy czym warunek ten musi być spełniony bezpośrednio przez Wykonawcę</w:t>
      </w:r>
      <w:r w:rsidR="00114BC6">
        <w:rPr>
          <w:rFonts w:ascii="Arial" w:hAnsi="Arial" w:cs="Arial"/>
          <w:iCs/>
          <w:sz w:val="22"/>
          <w:szCs w:val="22"/>
          <w:lang w:val="pl-PL"/>
        </w:rPr>
        <w:t>,</w:t>
      </w:r>
    </w:p>
    <w:p w:rsidR="00114BC6" w:rsidRPr="00784FBD" w:rsidRDefault="00114BC6" w:rsidP="00114BC6">
      <w:pPr>
        <w:pStyle w:val="Akapitzlist"/>
        <w:numPr>
          <w:ilvl w:val="0"/>
          <w:numId w:val="42"/>
        </w:numPr>
        <w:spacing w:line="276" w:lineRule="auto"/>
        <w:ind w:left="851" w:right="52" w:hanging="284"/>
        <w:jc w:val="both"/>
        <w:rPr>
          <w:rFonts w:ascii="Arial" w:hAnsi="Arial" w:cs="Arial"/>
          <w:iCs/>
          <w:sz w:val="22"/>
          <w:szCs w:val="22"/>
        </w:rPr>
      </w:pPr>
      <w:r w:rsidRPr="00114BC6">
        <w:rPr>
          <w:rFonts w:ascii="Arial" w:hAnsi="Arial" w:cs="Arial"/>
          <w:iCs/>
          <w:sz w:val="22"/>
          <w:szCs w:val="22"/>
        </w:rPr>
        <w:t>Zamawiający uzna, że warunek zostanie  spełniony jeżeli Wykonawca będzie posiadał stosowne uprawnienia wydanych przez producentów zastosowanych systemów sygnalizacji pożaru i DSO oraz systemów oddymiania.</w:t>
      </w:r>
    </w:p>
    <w:bookmarkEnd w:id="4"/>
    <w:bookmarkEnd w:id="6"/>
    <w:p w:rsidR="003928FC" w:rsidRPr="00DC2871" w:rsidRDefault="00FF4251" w:rsidP="00A0273F">
      <w:pPr>
        <w:tabs>
          <w:tab w:val="left" w:pos="8789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6</w:t>
      </w:r>
      <w:r w:rsidR="007B569D" w:rsidRPr="00DC2871">
        <w:rPr>
          <w:rFonts w:ascii="Arial" w:hAnsi="Arial" w:cs="Arial"/>
          <w:sz w:val="22"/>
          <w:szCs w:val="22"/>
        </w:rPr>
        <w:t xml:space="preserve">. </w:t>
      </w:r>
      <w:r w:rsidR="003928FC" w:rsidRPr="00DC2871">
        <w:rPr>
          <w:rFonts w:ascii="Arial" w:hAnsi="Arial" w:cs="Arial"/>
          <w:b/>
          <w:sz w:val="22"/>
          <w:szCs w:val="22"/>
        </w:rPr>
        <w:t>Udostępnianie zasobów</w:t>
      </w:r>
    </w:p>
    <w:p w:rsidR="00AC1F53" w:rsidRPr="00DC2871" w:rsidRDefault="003928FC" w:rsidP="00A0273F">
      <w:pPr>
        <w:pStyle w:val="Bezodstpw"/>
        <w:numPr>
          <w:ilvl w:val="0"/>
          <w:numId w:val="2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Wykonawca może w celu potwierdzenia spełniania warunków udziału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postępowaniu lub kryteriów selekcji, w stosownych sytuacjach oraz w odniesieniu do konkretnego zamówienia, lub jego części, polegać na zdolnościach technicznych lub zawodowych lub sytuacji finansowej lub ekonomicznej podmiotów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udostępniających zasoby, niezależnie od charakteru prawnego łączących go z nimi stosunków prawnych.</w:t>
      </w:r>
    </w:p>
    <w:p w:rsidR="003928FC" w:rsidRPr="00DC2871" w:rsidRDefault="003928FC" w:rsidP="00A0273F">
      <w:pPr>
        <w:pStyle w:val="Bezodstpw"/>
        <w:numPr>
          <w:ilvl w:val="0"/>
          <w:numId w:val="2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odniesieniu do warunków dotyczących wykształcenia, kwalifikacji zawodowych lub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doświadczenia</w:t>
      </w:r>
      <w:r w:rsidR="00273523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wykonawcy</w:t>
      </w:r>
      <w:r w:rsidR="00273523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mogą polegać na zdolnościach podmiotów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udostępniających zasoby, jeśli podmioty te wykonają roboty budowlane lub usługi,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 realizacji których te zdolności są wymagane. </w:t>
      </w:r>
    </w:p>
    <w:p w:rsidR="003928FC" w:rsidRPr="00DC2871" w:rsidRDefault="003928FC" w:rsidP="00A0273F">
      <w:pPr>
        <w:pStyle w:val="Bezodstpw"/>
        <w:numPr>
          <w:ilvl w:val="0"/>
          <w:numId w:val="2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Wykonawca, który polega na zdolnościach lub sytuacji podmiotów udostępniających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zasoby, składa, wraz z wnioskiem o dopuszczenie do udziału w postępowaniu albo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odpowiednio wraz z ofertą, zobowiązanie podmiotu udostępniającego</w:t>
      </w:r>
      <w:r w:rsidR="00CC4747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zasoby </w:t>
      </w:r>
      <w:r w:rsidR="008C4E11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 oddania mu do dyspozycji niezbędnych zasobów na potrzeby realizacji danego </w:t>
      </w:r>
      <w:r w:rsidR="008C4E11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lastRenderedPageBreak/>
        <w:t xml:space="preserve">zamówienia lub inny podmiotowy środek dowodowy potwierdzający, że wykonawca </w:t>
      </w:r>
      <w:r w:rsidR="008C4E11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realizując zamówienie, będzie dysponował niezbędnymi zasobami tych podmiotów</w:t>
      </w:r>
      <w:r w:rsidR="008C4E11" w:rsidRPr="00DC2871">
        <w:rPr>
          <w:rFonts w:ascii="Arial" w:hAnsi="Arial" w:cs="Arial"/>
          <w:sz w:val="22"/>
          <w:szCs w:val="22"/>
        </w:rPr>
        <w:br/>
      </w:r>
      <w:r w:rsidR="002E75B8" w:rsidRPr="00DC2871">
        <w:rPr>
          <w:rFonts w:ascii="Arial" w:hAnsi="Arial" w:cs="Arial"/>
          <w:b/>
          <w:sz w:val="22"/>
          <w:szCs w:val="22"/>
        </w:rPr>
        <w:t>załącznik do SWZ</w:t>
      </w:r>
      <w:r w:rsidRPr="00DC2871">
        <w:rPr>
          <w:rFonts w:ascii="Arial" w:hAnsi="Arial" w:cs="Arial"/>
          <w:b/>
          <w:sz w:val="22"/>
          <w:szCs w:val="22"/>
        </w:rPr>
        <w:t>.</w:t>
      </w:r>
      <w:r w:rsidRPr="00DC2871">
        <w:rPr>
          <w:rFonts w:ascii="Arial" w:hAnsi="Arial" w:cs="Arial"/>
          <w:sz w:val="22"/>
          <w:szCs w:val="22"/>
        </w:rPr>
        <w:t xml:space="preserve"> </w:t>
      </w:r>
    </w:p>
    <w:p w:rsidR="003928FC" w:rsidRPr="00DC2871" w:rsidRDefault="003928FC" w:rsidP="00A0273F">
      <w:pPr>
        <w:pStyle w:val="Bezodstpw"/>
        <w:numPr>
          <w:ilvl w:val="0"/>
          <w:numId w:val="2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Zobowiązanie podmiotu udostępniające</w:t>
      </w:r>
      <w:r w:rsidR="00C86379" w:rsidRPr="00DC2871">
        <w:rPr>
          <w:rFonts w:ascii="Arial" w:hAnsi="Arial" w:cs="Arial"/>
          <w:sz w:val="22"/>
          <w:szCs w:val="22"/>
        </w:rPr>
        <w:t xml:space="preserve">go zasoby, o którym mowa w ppkt 3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potwierdza, że stosunek łączący wykonawcę z podmiotami udostępniającymi zasoby gwarantuje rzeczywisty dostęp do tych zasobów oraz określa w szczególności: </w:t>
      </w:r>
    </w:p>
    <w:p w:rsidR="003928FC" w:rsidRPr="00DC2871" w:rsidRDefault="003928FC" w:rsidP="00A0273F">
      <w:pPr>
        <w:pStyle w:val="Bezodstpw"/>
        <w:numPr>
          <w:ilvl w:val="0"/>
          <w:numId w:val="13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zakres dostępnych wykonawcy zasobów podmiotu udostępniającego zasoby; </w:t>
      </w:r>
    </w:p>
    <w:p w:rsidR="003928FC" w:rsidRPr="00DC2871" w:rsidRDefault="003928FC" w:rsidP="00A0273F">
      <w:pPr>
        <w:pStyle w:val="Bezodstpw"/>
        <w:numPr>
          <w:ilvl w:val="0"/>
          <w:numId w:val="13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sposób i okres udostępnienia wykonawcy i wykorzystania przez niego zasobów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podmiotu udostępniającego te zasoby przy wykonywaniu zamówienia; </w:t>
      </w:r>
    </w:p>
    <w:p w:rsidR="00B2750F" w:rsidRPr="00DC2871" w:rsidRDefault="003928FC" w:rsidP="00A0273F">
      <w:pPr>
        <w:pStyle w:val="Bezodstpw"/>
        <w:numPr>
          <w:ilvl w:val="0"/>
          <w:numId w:val="13"/>
        </w:numPr>
        <w:spacing w:line="276" w:lineRule="auto"/>
        <w:ind w:left="851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czy i w jakim zakresie podmiot udostępniający zasoby, na zdolnościach którego </w:t>
      </w:r>
      <w:r w:rsidR="00C86379" w:rsidRPr="00DC2871">
        <w:rPr>
          <w:rFonts w:ascii="Arial" w:hAnsi="Arial" w:cs="Arial"/>
          <w:sz w:val="22"/>
          <w:szCs w:val="22"/>
        </w:rPr>
        <w:br/>
        <w:t>W</w:t>
      </w:r>
      <w:r w:rsidRPr="00DC2871">
        <w:rPr>
          <w:rFonts w:ascii="Arial" w:hAnsi="Arial" w:cs="Arial"/>
          <w:sz w:val="22"/>
          <w:szCs w:val="22"/>
        </w:rPr>
        <w:t xml:space="preserve">ykonawca polega w odniesieniu do warunków udziału w postępowaniu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dotyczących wykształcenia, kwalifikacji zawodowych lub doświadczenia, zrealizuje roboty budowlane lub usługi, których wskazane zdolności dotyczą. </w:t>
      </w:r>
    </w:p>
    <w:p w:rsidR="003928FC" w:rsidRPr="00DC2871" w:rsidRDefault="003928FC" w:rsidP="00A0273F">
      <w:pPr>
        <w:pStyle w:val="Akapitzlist"/>
        <w:numPr>
          <w:ilvl w:val="0"/>
          <w:numId w:val="2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Jeżeli zdolności techniczne lub zawodowe</w:t>
      </w:r>
      <w:r w:rsidR="00B2750F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podmiotu udostępniającego zasoby nie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potwierdzają spełniania przez wykonawcę warunków udziału w postępowaniu lub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zachodzą wobec tego podmiotu podstawy wykluczenia, zamawiający żąda, aby </w:t>
      </w:r>
      <w:r w:rsidR="00C86379" w:rsidRPr="00DC2871">
        <w:rPr>
          <w:rFonts w:ascii="Arial" w:hAnsi="Arial" w:cs="Arial"/>
          <w:sz w:val="22"/>
          <w:szCs w:val="22"/>
        </w:rPr>
        <w:br/>
        <w:t>W</w:t>
      </w:r>
      <w:r w:rsidRPr="00DC2871">
        <w:rPr>
          <w:rFonts w:ascii="Arial" w:hAnsi="Arial" w:cs="Arial"/>
          <w:sz w:val="22"/>
          <w:szCs w:val="22"/>
        </w:rPr>
        <w:t xml:space="preserve">ykonawca w terminie określonym przez zamawiającego zastąpił ten podmiot innym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podmiotem lub podmiotami albo wykazał, że samodzielnie spełnia warunki udziału</w:t>
      </w:r>
      <w:r w:rsidR="00317D59" w:rsidRPr="00DC2871">
        <w:rPr>
          <w:rFonts w:ascii="Arial" w:hAnsi="Arial" w:cs="Arial"/>
          <w:sz w:val="22"/>
          <w:szCs w:val="22"/>
        </w:rPr>
        <w:t xml:space="preserve">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postępowaniu. </w:t>
      </w:r>
    </w:p>
    <w:p w:rsidR="00317D59" w:rsidRPr="00DC2871" w:rsidRDefault="003928FC" w:rsidP="00A0273F">
      <w:pPr>
        <w:pStyle w:val="Akapitzlist"/>
        <w:numPr>
          <w:ilvl w:val="0"/>
          <w:numId w:val="26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Wykonawca nie może, po upływie terminu składania wniosków o dopuszczenie </w:t>
      </w:r>
      <w:r w:rsidR="008C4E11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 udziału w postępowaniu albo ofert, powoływać się na zdolności lub sytuację podmiotów udostępniających zasoby, jeżeli na etapie składania wniosków </w:t>
      </w:r>
      <w:r w:rsidR="008C4E11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o dopuszczenie do udziału w postępowaniu albo ofert nie polegał on w danym zakresie na zdolnościach lub sytuacji podmiotów udostępniających zasoby. </w:t>
      </w:r>
    </w:p>
    <w:p w:rsidR="00C86379" w:rsidRPr="00DC2871" w:rsidRDefault="002C6881" w:rsidP="00A0273F">
      <w:pPr>
        <w:tabs>
          <w:tab w:val="left" w:pos="8789"/>
        </w:tabs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 xml:space="preserve">Poświadczenie za zgodność z oryginałem elektronicznej kopii dokumentu lub </w:t>
      </w:r>
      <w:r w:rsidR="00C86379" w:rsidRPr="00DC2871">
        <w:rPr>
          <w:rFonts w:ascii="Arial" w:hAnsi="Arial" w:cs="Arial"/>
          <w:b/>
          <w:sz w:val="22"/>
          <w:szCs w:val="22"/>
        </w:rPr>
        <w:br/>
      </w:r>
      <w:r w:rsidRPr="00DC2871">
        <w:rPr>
          <w:rFonts w:ascii="Arial" w:hAnsi="Arial" w:cs="Arial"/>
          <w:b/>
          <w:sz w:val="22"/>
          <w:szCs w:val="22"/>
        </w:rPr>
        <w:t>oświadczenia następuje</w:t>
      </w:r>
      <w:r w:rsidR="001D3CA1" w:rsidRPr="00DC2871">
        <w:rPr>
          <w:rFonts w:ascii="Arial" w:hAnsi="Arial" w:cs="Arial"/>
          <w:b/>
          <w:sz w:val="22"/>
          <w:szCs w:val="22"/>
        </w:rPr>
        <w:t xml:space="preserve"> w formie elektronicznej</w:t>
      </w:r>
      <w:r w:rsidR="008F2C5E" w:rsidRPr="00DC2871">
        <w:rPr>
          <w:rFonts w:ascii="Arial" w:hAnsi="Arial" w:cs="Arial"/>
          <w:b/>
          <w:sz w:val="22"/>
          <w:szCs w:val="22"/>
        </w:rPr>
        <w:t xml:space="preserve"> </w:t>
      </w:r>
      <w:r w:rsidR="001D3CA1" w:rsidRPr="00DC2871">
        <w:rPr>
          <w:rFonts w:ascii="Arial" w:hAnsi="Arial" w:cs="Arial"/>
          <w:b/>
          <w:sz w:val="22"/>
          <w:szCs w:val="22"/>
        </w:rPr>
        <w:t xml:space="preserve"> przy użyciu kwalifikowanego </w:t>
      </w:r>
      <w:r w:rsidR="00CC4747" w:rsidRPr="00DC2871">
        <w:rPr>
          <w:rFonts w:ascii="Arial" w:hAnsi="Arial" w:cs="Arial"/>
          <w:b/>
          <w:sz w:val="22"/>
          <w:szCs w:val="22"/>
        </w:rPr>
        <w:br/>
      </w:r>
      <w:r w:rsidR="001D3CA1" w:rsidRPr="00DC2871">
        <w:rPr>
          <w:rFonts w:ascii="Arial" w:hAnsi="Arial" w:cs="Arial"/>
          <w:b/>
          <w:sz w:val="22"/>
          <w:szCs w:val="22"/>
        </w:rPr>
        <w:t xml:space="preserve">podpisu elektronicznego lub w postaci elektronicznej opatrzonej podpisem </w:t>
      </w:r>
      <w:r w:rsidR="00CC4747" w:rsidRPr="00DC2871">
        <w:rPr>
          <w:rFonts w:ascii="Arial" w:hAnsi="Arial" w:cs="Arial"/>
          <w:b/>
          <w:sz w:val="22"/>
          <w:szCs w:val="22"/>
        </w:rPr>
        <w:br/>
      </w:r>
      <w:r w:rsidR="001D3CA1" w:rsidRPr="00DC2871">
        <w:rPr>
          <w:rFonts w:ascii="Arial" w:hAnsi="Arial" w:cs="Arial"/>
          <w:b/>
          <w:sz w:val="22"/>
          <w:szCs w:val="22"/>
        </w:rPr>
        <w:t>zaufanym lub podpisem osobistym.</w:t>
      </w:r>
    </w:p>
    <w:p w:rsidR="002E1200" w:rsidRPr="00DC2871" w:rsidRDefault="00FF4251" w:rsidP="00A0273F">
      <w:pPr>
        <w:pStyle w:val="Default"/>
        <w:spacing w:line="276" w:lineRule="auto"/>
        <w:ind w:left="284" w:hanging="284"/>
        <w:jc w:val="both"/>
        <w:rPr>
          <w:b/>
          <w:color w:val="auto"/>
          <w:sz w:val="22"/>
          <w:szCs w:val="22"/>
        </w:rPr>
      </w:pPr>
      <w:r w:rsidRPr="00DC2871">
        <w:rPr>
          <w:b/>
          <w:color w:val="auto"/>
          <w:sz w:val="22"/>
          <w:szCs w:val="22"/>
        </w:rPr>
        <w:t>7</w:t>
      </w:r>
      <w:r w:rsidR="00C671F0" w:rsidRPr="00DC2871">
        <w:rPr>
          <w:b/>
          <w:color w:val="auto"/>
          <w:sz w:val="22"/>
          <w:szCs w:val="22"/>
        </w:rPr>
        <w:t>.</w:t>
      </w:r>
      <w:r w:rsidR="00D042B5" w:rsidRPr="00DC2871">
        <w:rPr>
          <w:b/>
          <w:color w:val="auto"/>
          <w:sz w:val="22"/>
          <w:szCs w:val="22"/>
        </w:rPr>
        <w:t xml:space="preserve"> </w:t>
      </w:r>
      <w:r w:rsidR="002E1200" w:rsidRPr="00DC2871">
        <w:rPr>
          <w:b/>
          <w:color w:val="auto"/>
          <w:sz w:val="22"/>
          <w:szCs w:val="22"/>
        </w:rPr>
        <w:t xml:space="preserve">Opis sposobu dokonywania oceny spełniania warunków: </w:t>
      </w:r>
    </w:p>
    <w:p w:rsidR="002E1200" w:rsidRPr="00DC2871" w:rsidRDefault="002E1200" w:rsidP="00A0273F">
      <w:pPr>
        <w:pStyle w:val="Default"/>
        <w:spacing w:line="276" w:lineRule="auto"/>
        <w:ind w:left="426" w:hanging="142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Ocena spełniania warunków zostanie dokonana dwuetapowo: </w:t>
      </w:r>
    </w:p>
    <w:p w:rsidR="002E1200" w:rsidRPr="00DC2871" w:rsidRDefault="002E1200" w:rsidP="00A0273F">
      <w:pPr>
        <w:pStyle w:val="Default"/>
        <w:spacing w:line="276" w:lineRule="auto"/>
        <w:ind w:left="426" w:hanging="426"/>
        <w:jc w:val="both"/>
        <w:rPr>
          <w:color w:val="auto"/>
          <w:sz w:val="22"/>
          <w:szCs w:val="22"/>
        </w:rPr>
      </w:pPr>
      <w:r w:rsidRPr="00DC2871">
        <w:rPr>
          <w:b/>
          <w:color w:val="auto"/>
          <w:sz w:val="22"/>
          <w:szCs w:val="22"/>
          <w:u w:val="single"/>
        </w:rPr>
        <w:t>Etap I –</w:t>
      </w:r>
      <w:r w:rsidRPr="00DC2871">
        <w:rPr>
          <w:color w:val="auto"/>
          <w:sz w:val="22"/>
          <w:szCs w:val="22"/>
        </w:rPr>
        <w:t xml:space="preserve"> ocena wstępna wszystkich Wykonawców na podstawie </w:t>
      </w:r>
      <w:r w:rsidR="00A82FFA" w:rsidRPr="00DC2871">
        <w:rPr>
          <w:color w:val="auto"/>
          <w:sz w:val="22"/>
          <w:szCs w:val="22"/>
        </w:rPr>
        <w:t xml:space="preserve">złożonych oświadczeń </w:t>
      </w:r>
      <w:r w:rsidR="00C86379" w:rsidRPr="00DC2871">
        <w:rPr>
          <w:color w:val="auto"/>
          <w:sz w:val="22"/>
          <w:szCs w:val="22"/>
        </w:rPr>
        <w:br/>
      </w:r>
      <w:r w:rsidR="00A82FFA" w:rsidRPr="00DC2871">
        <w:rPr>
          <w:color w:val="auto"/>
          <w:sz w:val="22"/>
          <w:szCs w:val="22"/>
        </w:rPr>
        <w:t>wg.</w:t>
      </w:r>
      <w:r w:rsidRPr="00DC2871">
        <w:rPr>
          <w:color w:val="auto"/>
          <w:sz w:val="22"/>
          <w:szCs w:val="22"/>
        </w:rPr>
        <w:t xml:space="preserve"> załącznik</w:t>
      </w:r>
      <w:r w:rsidR="00A82FFA" w:rsidRPr="00DC2871">
        <w:rPr>
          <w:color w:val="auto"/>
          <w:sz w:val="22"/>
          <w:szCs w:val="22"/>
        </w:rPr>
        <w:t>ów</w:t>
      </w:r>
      <w:r w:rsidRPr="00DC2871">
        <w:rPr>
          <w:color w:val="auto"/>
          <w:sz w:val="22"/>
          <w:szCs w:val="22"/>
        </w:rPr>
        <w:t xml:space="preserve"> do SWZ, wg formuły spełnia/nie spełnia; </w:t>
      </w:r>
    </w:p>
    <w:p w:rsidR="000F4A9B" w:rsidRDefault="002E1200" w:rsidP="00A0273F">
      <w:pPr>
        <w:spacing w:line="276" w:lineRule="auto"/>
        <w:ind w:left="426" w:right="52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  <w:u w:val="single"/>
        </w:rPr>
        <w:t>Etap II –</w:t>
      </w:r>
      <w:r w:rsidRPr="00DC2871">
        <w:rPr>
          <w:rFonts w:ascii="Arial" w:hAnsi="Arial" w:cs="Arial"/>
          <w:sz w:val="22"/>
          <w:szCs w:val="22"/>
        </w:rPr>
        <w:t xml:space="preserve"> dotyczy wyłącznie Wykonawcy, którego oferta </w:t>
      </w:r>
      <w:r w:rsidR="008159E9" w:rsidRPr="00DC2871">
        <w:rPr>
          <w:rFonts w:ascii="Arial" w:hAnsi="Arial" w:cs="Arial"/>
          <w:sz w:val="22"/>
          <w:szCs w:val="22"/>
        </w:rPr>
        <w:t xml:space="preserve">zgodnie z przepisami uPzp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zostanie </w:t>
      </w:r>
      <w:r w:rsidR="00AF18F7" w:rsidRPr="00DC2871">
        <w:rPr>
          <w:rFonts w:ascii="Arial" w:hAnsi="Arial" w:cs="Arial"/>
          <w:sz w:val="22"/>
          <w:szCs w:val="22"/>
        </w:rPr>
        <w:t>najwyżej oceniona</w:t>
      </w:r>
      <w:r w:rsidRPr="00DC2871">
        <w:rPr>
          <w:rFonts w:ascii="Arial" w:hAnsi="Arial" w:cs="Arial"/>
          <w:sz w:val="22"/>
          <w:szCs w:val="22"/>
        </w:rPr>
        <w:t xml:space="preserve">. Ocena nastąpi </w:t>
      </w:r>
      <w:r w:rsidR="008159E9" w:rsidRPr="00DC2871">
        <w:rPr>
          <w:rFonts w:ascii="Arial" w:hAnsi="Arial" w:cs="Arial"/>
          <w:sz w:val="22"/>
          <w:szCs w:val="22"/>
        </w:rPr>
        <w:t xml:space="preserve">zgodnie z właściwymi przepisami uPzp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 oparciu</w:t>
      </w:r>
      <w:r w:rsidR="00CC4747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o informacje zawarte w dokumentach </w:t>
      </w:r>
      <w:r w:rsidR="008159E9" w:rsidRPr="00DC2871">
        <w:rPr>
          <w:rFonts w:ascii="Arial" w:hAnsi="Arial" w:cs="Arial"/>
          <w:sz w:val="22"/>
          <w:szCs w:val="22"/>
        </w:rPr>
        <w:t>złożonych przez Wykonawcę</w:t>
      </w:r>
      <w:r w:rsidRPr="00DC2871">
        <w:rPr>
          <w:rFonts w:ascii="Arial" w:hAnsi="Arial" w:cs="Arial"/>
          <w:sz w:val="22"/>
          <w:szCs w:val="22"/>
        </w:rPr>
        <w:t>.</w:t>
      </w:r>
    </w:p>
    <w:p w:rsidR="00DC2871" w:rsidRPr="00DC2871" w:rsidRDefault="00DC2871" w:rsidP="00A0273F">
      <w:pPr>
        <w:spacing w:line="276" w:lineRule="auto"/>
        <w:ind w:left="426" w:right="52" w:hanging="426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AC11FC" w:rsidRPr="00DC2871">
        <w:trPr>
          <w:jc w:val="center"/>
        </w:trPr>
        <w:tc>
          <w:tcPr>
            <w:tcW w:w="8829" w:type="dxa"/>
          </w:tcPr>
          <w:p w:rsidR="0009777D" w:rsidRPr="00DC2871" w:rsidRDefault="00F30BF4" w:rsidP="00A0273F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napToGrid w:val="0"/>
                <w:sz w:val="22"/>
                <w:szCs w:val="22"/>
              </w:rPr>
              <w:t>Rozdział VI</w:t>
            </w:r>
            <w:r w:rsidR="0009777D" w:rsidRPr="00DC2871">
              <w:rPr>
                <w:rFonts w:ascii="Arial" w:hAnsi="Arial" w:cs="Arial"/>
                <w:b/>
                <w:bCs/>
                <w:snapToGrid w:val="0"/>
                <w:sz w:val="22"/>
                <w:szCs w:val="22"/>
              </w:rPr>
              <w:t>.</w:t>
            </w:r>
            <w:r w:rsidR="0009777D" w:rsidRPr="00DC2871">
              <w:rPr>
                <w:rFonts w:ascii="Arial" w:hAnsi="Arial" w:cs="Arial"/>
                <w:snapToGrid w:val="0"/>
                <w:sz w:val="22"/>
                <w:szCs w:val="22"/>
              </w:rPr>
              <w:t xml:space="preserve"> </w:t>
            </w:r>
            <w:r w:rsidR="002A5EF0" w:rsidRPr="00DC2871">
              <w:rPr>
                <w:rFonts w:ascii="Arial" w:hAnsi="Arial" w:cs="Arial"/>
                <w:bCs/>
                <w:sz w:val="22"/>
                <w:szCs w:val="22"/>
              </w:rPr>
              <w:t xml:space="preserve">Wykaz oświadczeń lub dokumentów, potwierdzających spełnianie </w:t>
            </w:r>
            <w:r w:rsidR="00C86379" w:rsidRPr="00DC2871">
              <w:rPr>
                <w:rFonts w:ascii="Arial" w:hAnsi="Arial" w:cs="Arial"/>
                <w:bCs/>
                <w:sz w:val="22"/>
                <w:szCs w:val="22"/>
              </w:rPr>
              <w:br/>
            </w:r>
            <w:r w:rsidR="002A5EF0" w:rsidRPr="00DC2871">
              <w:rPr>
                <w:rFonts w:ascii="Arial" w:hAnsi="Arial" w:cs="Arial"/>
                <w:bCs/>
                <w:sz w:val="22"/>
                <w:szCs w:val="22"/>
              </w:rPr>
              <w:t>warunków udziału w postępowaniu oraz brak podstaw wykluczenia</w:t>
            </w:r>
            <w:r w:rsidR="0009777D" w:rsidRPr="00DC2871">
              <w:rPr>
                <w:rFonts w:ascii="Arial" w:hAnsi="Arial" w:cs="Arial"/>
                <w:bCs/>
                <w:sz w:val="22"/>
                <w:szCs w:val="22"/>
              </w:rPr>
              <w:t>.</w:t>
            </w:r>
          </w:p>
        </w:tc>
      </w:tr>
    </w:tbl>
    <w:p w:rsidR="00C106C6" w:rsidRPr="00DC2871" w:rsidRDefault="008F2C5E" w:rsidP="00A0273F">
      <w:pPr>
        <w:pStyle w:val="Standard"/>
        <w:spacing w:line="276" w:lineRule="auto"/>
        <w:jc w:val="both"/>
        <w:rPr>
          <w:rFonts w:ascii="Arial" w:hAnsi="Arial" w:cs="Arial"/>
        </w:rPr>
      </w:pPr>
      <w:r w:rsidRPr="00DC2871">
        <w:rPr>
          <w:rFonts w:ascii="Arial" w:hAnsi="Arial" w:cs="Arial"/>
        </w:rPr>
        <w:t xml:space="preserve">Zgodnie z art. 107 ust. 1 Pzp, W przypadku gdy w postanowieniach SWZ, </w:t>
      </w:r>
      <w:r w:rsidR="00C86379" w:rsidRPr="00DC2871">
        <w:rPr>
          <w:rFonts w:ascii="Arial" w:hAnsi="Arial" w:cs="Arial"/>
        </w:rPr>
        <w:t>Z</w:t>
      </w:r>
      <w:r w:rsidR="00E62354" w:rsidRPr="00DC2871">
        <w:rPr>
          <w:rFonts w:ascii="Arial" w:hAnsi="Arial" w:cs="Arial"/>
        </w:rPr>
        <w:t xml:space="preserve">amawiający żąda </w:t>
      </w:r>
      <w:r w:rsidRPr="00DC2871">
        <w:rPr>
          <w:rFonts w:ascii="Arial" w:hAnsi="Arial" w:cs="Arial"/>
        </w:rPr>
        <w:t>złożenia przedmiotowych środków dowodowych, wykonawca</w:t>
      </w:r>
      <w:r w:rsidR="00E62354" w:rsidRPr="00DC2871">
        <w:rPr>
          <w:rFonts w:ascii="Arial" w:hAnsi="Arial" w:cs="Arial"/>
        </w:rPr>
        <w:t xml:space="preserve"> </w:t>
      </w:r>
      <w:r w:rsidRPr="00DC2871">
        <w:rPr>
          <w:rFonts w:ascii="Arial" w:hAnsi="Arial" w:cs="Arial"/>
        </w:rPr>
        <w:t xml:space="preserve">składa je wraz </w:t>
      </w:r>
      <w:r w:rsidR="00E62354" w:rsidRPr="00DC2871">
        <w:rPr>
          <w:rFonts w:ascii="Arial" w:hAnsi="Arial" w:cs="Arial"/>
        </w:rPr>
        <w:t xml:space="preserve">z ofertą. </w:t>
      </w:r>
      <w:r w:rsidRPr="00DC2871">
        <w:rPr>
          <w:rFonts w:ascii="Arial" w:hAnsi="Arial" w:cs="Arial"/>
        </w:rPr>
        <w:t xml:space="preserve">Zamawiający ww. postępowaniu </w:t>
      </w:r>
      <w:r w:rsidR="00C86379" w:rsidRPr="00DC2871">
        <w:rPr>
          <w:rFonts w:ascii="Arial" w:hAnsi="Arial" w:cs="Arial"/>
        </w:rPr>
        <w:t xml:space="preserve">nie żąda przedmiotowych środków </w:t>
      </w:r>
      <w:r w:rsidRPr="00DC2871">
        <w:rPr>
          <w:rFonts w:ascii="Arial" w:hAnsi="Arial" w:cs="Arial"/>
        </w:rPr>
        <w:t>dowodowych.</w:t>
      </w:r>
    </w:p>
    <w:p w:rsidR="001620E8" w:rsidRPr="00DC2871" w:rsidRDefault="001620E8" w:rsidP="00A0273F">
      <w:pPr>
        <w:pStyle w:val="Default"/>
        <w:spacing w:line="276" w:lineRule="auto"/>
        <w:rPr>
          <w:b/>
          <w:color w:val="auto"/>
          <w:sz w:val="22"/>
          <w:szCs w:val="22"/>
          <w:u w:val="single"/>
        </w:rPr>
      </w:pPr>
      <w:r w:rsidRPr="00DC2871">
        <w:rPr>
          <w:b/>
          <w:color w:val="auto"/>
          <w:sz w:val="22"/>
          <w:szCs w:val="22"/>
          <w:u w:val="single"/>
        </w:rPr>
        <w:t xml:space="preserve">Etap I – dotyczy każdego Wykonawcy: </w:t>
      </w:r>
    </w:p>
    <w:p w:rsidR="00483C9B" w:rsidRPr="00DC2871" w:rsidRDefault="00483C9B" w:rsidP="00A0273F">
      <w:pPr>
        <w:pStyle w:val="Akapitzlist"/>
        <w:numPr>
          <w:ilvl w:val="3"/>
          <w:numId w:val="12"/>
        </w:numPr>
        <w:tabs>
          <w:tab w:val="left" w:pos="8789"/>
        </w:tabs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Wykaz oświadczeń lub dokumentów składanych przez Wykonawcę, poprzez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platfor</w:t>
      </w:r>
      <w:r w:rsidR="001D3CA1" w:rsidRPr="00DC2871">
        <w:rPr>
          <w:rFonts w:ascii="Arial" w:hAnsi="Arial" w:cs="Arial"/>
          <w:sz w:val="22"/>
          <w:szCs w:val="22"/>
        </w:rPr>
        <w:t>mę zakupową wymagany jest</w:t>
      </w:r>
      <w:r w:rsidR="00C86379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="001D3CA1" w:rsidRPr="00DC2871">
        <w:rPr>
          <w:rFonts w:ascii="Arial" w:hAnsi="Arial" w:cs="Arial"/>
          <w:sz w:val="22"/>
          <w:szCs w:val="22"/>
        </w:rPr>
        <w:t xml:space="preserve">w formie elektronicznej przy użyciu kwalifikowanego podpisu elektronicznego lub w postaci elektronicznej opatrzonej podpisem zaufanym lub podpisem osobistym </w:t>
      </w:r>
      <w:r w:rsidRPr="00DC2871">
        <w:rPr>
          <w:rFonts w:ascii="Arial" w:hAnsi="Arial" w:cs="Arial"/>
          <w:sz w:val="22"/>
          <w:szCs w:val="22"/>
        </w:rPr>
        <w:t xml:space="preserve">w celu wstępnego potwierdzenia, że nie podlega on wykluczeniu oraz spełnia warunki udziału w postępowaniu:  </w:t>
      </w:r>
    </w:p>
    <w:p w:rsidR="006F3D44" w:rsidRPr="00DC2871" w:rsidRDefault="006F3D44" w:rsidP="00A0273F">
      <w:pPr>
        <w:numPr>
          <w:ilvl w:val="0"/>
          <w:numId w:val="19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b/>
          <w:bCs/>
          <w:sz w:val="22"/>
          <w:szCs w:val="22"/>
        </w:rPr>
      </w:pPr>
      <w:r w:rsidRPr="00DC2871">
        <w:rPr>
          <w:rFonts w:ascii="Arial" w:hAnsi="Arial" w:cs="Arial"/>
          <w:b/>
          <w:bCs/>
          <w:sz w:val="22"/>
          <w:szCs w:val="22"/>
        </w:rPr>
        <w:t xml:space="preserve">oświadczenie dotyczące spełniania warunków udziału w postępowaniu – </w:t>
      </w:r>
      <w:r w:rsidR="00555D42" w:rsidRPr="00DC2871">
        <w:rPr>
          <w:rFonts w:ascii="Arial" w:hAnsi="Arial" w:cs="Arial"/>
          <w:b/>
          <w:bCs/>
          <w:sz w:val="22"/>
          <w:szCs w:val="22"/>
        </w:rPr>
        <w:br/>
      </w:r>
      <w:r w:rsidRPr="00D07746">
        <w:rPr>
          <w:rFonts w:ascii="Arial" w:hAnsi="Arial" w:cs="Arial"/>
          <w:bCs/>
          <w:sz w:val="22"/>
          <w:szCs w:val="22"/>
        </w:rPr>
        <w:t>załącznik do SWZ.</w:t>
      </w:r>
      <w:r w:rsidRPr="00DC2871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6F3D44" w:rsidRPr="00DC2871" w:rsidRDefault="006F3D44" w:rsidP="00A0273F">
      <w:pPr>
        <w:numPr>
          <w:ilvl w:val="0"/>
          <w:numId w:val="19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b/>
          <w:bCs/>
          <w:sz w:val="22"/>
          <w:szCs w:val="22"/>
        </w:rPr>
      </w:pPr>
      <w:r w:rsidRPr="00DC2871">
        <w:rPr>
          <w:rFonts w:ascii="Arial" w:hAnsi="Arial" w:cs="Arial"/>
          <w:b/>
          <w:bCs/>
          <w:sz w:val="22"/>
          <w:szCs w:val="22"/>
        </w:rPr>
        <w:t xml:space="preserve">oświadczenie dotyczące przesłanek wykluczenia z postępowania - </w:t>
      </w:r>
      <w:r w:rsidRPr="00D07746">
        <w:rPr>
          <w:rFonts w:ascii="Arial" w:hAnsi="Arial" w:cs="Arial"/>
          <w:bCs/>
          <w:sz w:val="22"/>
          <w:szCs w:val="22"/>
        </w:rPr>
        <w:t xml:space="preserve">załącznik </w:t>
      </w:r>
      <w:r w:rsidR="00C86379" w:rsidRPr="00D07746">
        <w:rPr>
          <w:rFonts w:ascii="Arial" w:hAnsi="Arial" w:cs="Arial"/>
          <w:bCs/>
          <w:sz w:val="22"/>
          <w:szCs w:val="22"/>
        </w:rPr>
        <w:br/>
      </w:r>
      <w:r w:rsidRPr="00D07746">
        <w:rPr>
          <w:rFonts w:ascii="Arial" w:hAnsi="Arial" w:cs="Arial"/>
          <w:bCs/>
          <w:sz w:val="22"/>
          <w:szCs w:val="22"/>
        </w:rPr>
        <w:t>do SWZ.</w:t>
      </w:r>
      <w:r w:rsidRPr="00DC2871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375DD5" w:rsidRPr="00DC2871" w:rsidRDefault="00375DD5" w:rsidP="00A0273F">
      <w:pPr>
        <w:numPr>
          <w:ilvl w:val="0"/>
          <w:numId w:val="19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b/>
          <w:bCs/>
          <w:sz w:val="22"/>
          <w:szCs w:val="22"/>
        </w:rPr>
      </w:pPr>
      <w:r w:rsidRPr="00DC2871">
        <w:rPr>
          <w:rFonts w:ascii="Arial" w:hAnsi="Arial" w:cs="Arial"/>
          <w:b/>
          <w:bCs/>
          <w:sz w:val="22"/>
          <w:szCs w:val="22"/>
        </w:rPr>
        <w:lastRenderedPageBreak/>
        <w:t xml:space="preserve">oświadczenie podmiotu (w przypadku korzystania z zasobów podmiotu </w:t>
      </w:r>
      <w:r w:rsidR="00603C46" w:rsidRPr="00DC2871">
        <w:rPr>
          <w:rFonts w:ascii="Arial" w:hAnsi="Arial" w:cs="Arial"/>
          <w:b/>
          <w:bCs/>
          <w:sz w:val="22"/>
          <w:szCs w:val="22"/>
        </w:rPr>
        <w:br/>
      </w:r>
      <w:r w:rsidRPr="00DC2871">
        <w:rPr>
          <w:rFonts w:ascii="Arial" w:hAnsi="Arial" w:cs="Arial"/>
          <w:b/>
          <w:bCs/>
          <w:sz w:val="22"/>
          <w:szCs w:val="22"/>
        </w:rPr>
        <w:t xml:space="preserve">trzeciego zobowiązanie do udostępnienia tych zasobów - </w:t>
      </w:r>
      <w:r w:rsidRPr="00D07746">
        <w:rPr>
          <w:rFonts w:ascii="Arial" w:hAnsi="Arial" w:cs="Arial"/>
          <w:bCs/>
          <w:sz w:val="22"/>
          <w:szCs w:val="22"/>
        </w:rPr>
        <w:t>załącznik do SWZ);</w:t>
      </w:r>
    </w:p>
    <w:p w:rsidR="006F3D44" w:rsidRPr="00DC2871" w:rsidRDefault="006F3D44" w:rsidP="00A0273F">
      <w:pPr>
        <w:autoSpaceDE w:val="0"/>
        <w:autoSpaceDN w:val="0"/>
        <w:adjustRightInd w:val="0"/>
        <w:spacing w:line="276" w:lineRule="auto"/>
        <w:ind w:left="1276" w:hanging="992"/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DC2871">
        <w:rPr>
          <w:rFonts w:ascii="Arial" w:hAnsi="Arial" w:cs="Arial"/>
          <w:bCs/>
          <w:sz w:val="22"/>
          <w:szCs w:val="22"/>
          <w:u w:val="single"/>
        </w:rPr>
        <w:t>Uwaga!</w:t>
      </w:r>
      <w:r w:rsidR="00B325E1" w:rsidRPr="00DC2871">
        <w:rPr>
          <w:rFonts w:ascii="Arial" w:hAnsi="Arial" w:cs="Arial"/>
          <w:bCs/>
          <w:sz w:val="22"/>
          <w:szCs w:val="22"/>
        </w:rPr>
        <w:t xml:space="preserve">: </w:t>
      </w:r>
      <w:r w:rsidRPr="00DC2871">
        <w:rPr>
          <w:rFonts w:ascii="Arial" w:hAnsi="Arial" w:cs="Arial"/>
          <w:bCs/>
          <w:sz w:val="22"/>
          <w:szCs w:val="22"/>
          <w:u w:val="single"/>
        </w:rPr>
        <w:t xml:space="preserve">Powyższe oświadczenia dotyczą również każdego z wykonawców </w:t>
      </w:r>
      <w:r w:rsidR="00603C46" w:rsidRPr="00DC2871">
        <w:rPr>
          <w:rFonts w:ascii="Arial" w:hAnsi="Arial" w:cs="Arial"/>
          <w:bCs/>
          <w:sz w:val="22"/>
          <w:szCs w:val="22"/>
          <w:u w:val="single"/>
        </w:rPr>
        <w:br/>
      </w:r>
      <w:r w:rsidRPr="00DC2871">
        <w:rPr>
          <w:rFonts w:ascii="Arial" w:hAnsi="Arial" w:cs="Arial"/>
          <w:bCs/>
          <w:sz w:val="22"/>
          <w:szCs w:val="22"/>
          <w:u w:val="single"/>
        </w:rPr>
        <w:t xml:space="preserve">wspólnie ubiegających się o zamówienie oraz podmiotów, na zasoby </w:t>
      </w:r>
      <w:r w:rsidR="00603C46" w:rsidRPr="00DC2871">
        <w:rPr>
          <w:rFonts w:ascii="Arial" w:hAnsi="Arial" w:cs="Arial"/>
          <w:bCs/>
          <w:sz w:val="22"/>
          <w:szCs w:val="22"/>
          <w:u w:val="single"/>
        </w:rPr>
        <w:br/>
      </w:r>
      <w:r w:rsidRPr="00DC2871">
        <w:rPr>
          <w:rFonts w:ascii="Arial" w:hAnsi="Arial" w:cs="Arial"/>
          <w:bCs/>
          <w:sz w:val="22"/>
          <w:szCs w:val="22"/>
          <w:u w:val="single"/>
        </w:rPr>
        <w:t>których Wykonawca powołuje się w celu wykazania</w:t>
      </w:r>
      <w:r w:rsidR="00603C46" w:rsidRPr="00DC2871">
        <w:rPr>
          <w:rFonts w:ascii="Arial" w:hAnsi="Arial" w:cs="Arial"/>
          <w:bCs/>
          <w:sz w:val="22"/>
          <w:szCs w:val="22"/>
          <w:u w:val="single"/>
        </w:rPr>
        <w:t xml:space="preserve"> </w:t>
      </w:r>
      <w:r w:rsidRPr="00DC2871">
        <w:rPr>
          <w:rFonts w:ascii="Arial" w:hAnsi="Arial" w:cs="Arial"/>
          <w:bCs/>
          <w:sz w:val="22"/>
          <w:szCs w:val="22"/>
          <w:u w:val="single"/>
        </w:rPr>
        <w:t>spełnienia warunków udziału w postępowaniu.</w:t>
      </w:r>
    </w:p>
    <w:p w:rsidR="00C17CD2" w:rsidRPr="00DC2871" w:rsidRDefault="00DE11D3" w:rsidP="00A0273F">
      <w:pPr>
        <w:pStyle w:val="Default"/>
        <w:numPr>
          <w:ilvl w:val="0"/>
          <w:numId w:val="19"/>
        </w:numPr>
        <w:spacing w:line="276" w:lineRule="auto"/>
        <w:ind w:left="567" w:hanging="283"/>
        <w:jc w:val="both"/>
        <w:rPr>
          <w:b/>
          <w:color w:val="auto"/>
          <w:sz w:val="22"/>
          <w:szCs w:val="22"/>
        </w:rPr>
      </w:pPr>
      <w:r w:rsidRPr="00DC2871">
        <w:rPr>
          <w:b/>
          <w:color w:val="auto"/>
          <w:sz w:val="22"/>
          <w:szCs w:val="22"/>
        </w:rPr>
        <w:t xml:space="preserve">formularz ofertowy – </w:t>
      </w:r>
      <w:r w:rsidRPr="006A732D">
        <w:rPr>
          <w:color w:val="auto"/>
          <w:sz w:val="22"/>
          <w:szCs w:val="22"/>
        </w:rPr>
        <w:t>załącznik do SWZ</w:t>
      </w:r>
      <w:r w:rsidRPr="00DC2871">
        <w:rPr>
          <w:color w:val="auto"/>
          <w:sz w:val="22"/>
          <w:szCs w:val="22"/>
        </w:rPr>
        <w:t>;</w:t>
      </w:r>
    </w:p>
    <w:p w:rsidR="00F61599" w:rsidRPr="00F61599" w:rsidRDefault="00F61599" w:rsidP="00A0273F">
      <w:pPr>
        <w:pStyle w:val="Akapitzlist"/>
        <w:numPr>
          <w:ilvl w:val="1"/>
          <w:numId w:val="12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F61599">
        <w:rPr>
          <w:rFonts w:ascii="Arial" w:hAnsi="Arial" w:cs="Arial"/>
          <w:sz w:val="22"/>
          <w:szCs w:val="22"/>
        </w:rPr>
        <w:t xml:space="preserve">Jeżeli wykonawca nie złoży przedmiotowych środków dowodowych lub złożone </w:t>
      </w:r>
      <w:r w:rsidRPr="00F61599">
        <w:rPr>
          <w:rFonts w:ascii="Arial" w:hAnsi="Arial" w:cs="Arial"/>
          <w:sz w:val="22"/>
          <w:szCs w:val="22"/>
        </w:rPr>
        <w:br/>
        <w:t>przedmiotowe środki dowodowe są niekompletne, zamawiający wezwie do ich złożenia lub uzupełnienia w wyznaczonym terminie.</w:t>
      </w:r>
    </w:p>
    <w:p w:rsidR="00325808" w:rsidRPr="00F61599" w:rsidRDefault="00325808" w:rsidP="00A0273F">
      <w:pPr>
        <w:pStyle w:val="Akapitzlist"/>
        <w:numPr>
          <w:ilvl w:val="1"/>
          <w:numId w:val="12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F61599">
        <w:rPr>
          <w:rFonts w:ascii="Arial" w:hAnsi="Arial" w:cs="Arial"/>
          <w:sz w:val="22"/>
          <w:szCs w:val="22"/>
        </w:rPr>
        <w:t xml:space="preserve">Wykonawcy mogą wspólnie ubiegać się o udzielenie zamówienia. </w:t>
      </w:r>
    </w:p>
    <w:p w:rsidR="00325808" w:rsidRPr="00DC2871" w:rsidRDefault="00325808" w:rsidP="00A0273F">
      <w:pPr>
        <w:pStyle w:val="Akapitzlist"/>
        <w:numPr>
          <w:ilvl w:val="0"/>
          <w:numId w:val="22"/>
        </w:numPr>
        <w:tabs>
          <w:tab w:val="left" w:pos="8789"/>
        </w:tabs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W</w:t>
      </w:r>
      <w:r w:rsidR="00E61D91" w:rsidRPr="00DC2871">
        <w:rPr>
          <w:rFonts w:ascii="Arial" w:hAnsi="Arial" w:cs="Arial"/>
          <w:sz w:val="22"/>
          <w:szCs w:val="22"/>
        </w:rPr>
        <w:t xml:space="preserve"> przypadku, o którym mowa w pkt</w:t>
      </w:r>
      <w:r w:rsidRPr="00DC2871">
        <w:rPr>
          <w:rFonts w:ascii="Arial" w:hAnsi="Arial" w:cs="Arial"/>
          <w:sz w:val="22"/>
          <w:szCs w:val="22"/>
        </w:rPr>
        <w:t xml:space="preserve"> 2, wykonawcy ustanawiają pełnomocnika </w:t>
      </w:r>
      <w:r w:rsidR="00C8637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do</w:t>
      </w:r>
      <w:r w:rsidR="008C4E11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reprezentowania ich w postępowaniu o udzielenie zamówienia</w:t>
      </w:r>
      <w:r w:rsidR="00603C46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albo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 reprezentowania w postępowaniu i zawarcia umowy w sprawie zamówienia publicznego. Zamawiający żąda załączenia do oferty pełnomocnictwa w postaci elektronicznej podpisany </w:t>
      </w:r>
      <w:r w:rsidR="001D3CA1" w:rsidRPr="00DC2871">
        <w:rPr>
          <w:rFonts w:ascii="Arial" w:hAnsi="Arial" w:cs="Arial"/>
          <w:sz w:val="22"/>
          <w:szCs w:val="22"/>
        </w:rPr>
        <w:t>w formie elektronicznej przy użyciu kwalifikowanego podpisu elektronicznego lub w postaci elektronicznej opatrzonej podpisem zaufanym lub podpisem osobistym</w:t>
      </w:r>
      <w:r w:rsidRPr="00DC2871">
        <w:rPr>
          <w:rFonts w:ascii="Arial" w:hAnsi="Arial" w:cs="Arial"/>
          <w:sz w:val="22"/>
          <w:szCs w:val="22"/>
        </w:rPr>
        <w:t xml:space="preserve">, lub elektroniczna kopia dokumentu potwierdzona </w:t>
      </w:r>
      <w:r w:rsidR="00CC474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za zgodność z oryginałem przez notariusza) o ile prawo do reprezentowania Wykonawcy nie wynika z innych dokumentów złożonych wraz z ofertą.</w:t>
      </w:r>
    </w:p>
    <w:p w:rsidR="00325808" w:rsidRPr="00DC2871" w:rsidRDefault="00325808" w:rsidP="00A0273F">
      <w:pPr>
        <w:pStyle w:val="Akapitzlist"/>
        <w:numPr>
          <w:ilvl w:val="0"/>
          <w:numId w:val="22"/>
        </w:numPr>
        <w:tabs>
          <w:tab w:val="left" w:pos="8789"/>
        </w:tabs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nie  wymaga od wykonawców wspólnie ubiegających się o udzielenie zamówienia posiadania określonej formy prawnej w celu złożenia oferty lub wniosku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o dopuszczenie do udziału w postępowaniu. </w:t>
      </w:r>
    </w:p>
    <w:p w:rsidR="00325808" w:rsidRPr="00DC2871" w:rsidRDefault="00325808" w:rsidP="00A0273F">
      <w:pPr>
        <w:pStyle w:val="Akapitzlist"/>
        <w:numPr>
          <w:ilvl w:val="0"/>
          <w:numId w:val="22"/>
        </w:numPr>
        <w:tabs>
          <w:tab w:val="left" w:pos="8789"/>
        </w:tabs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W odniesieniu do wykonawców wspólnie ubiegających się o udzielenie zamówienia zamawiający może określić wymagania związane z realizac</w:t>
      </w:r>
      <w:r w:rsidR="001909A4" w:rsidRPr="00DC2871">
        <w:rPr>
          <w:rFonts w:ascii="Arial" w:hAnsi="Arial" w:cs="Arial"/>
          <w:sz w:val="22"/>
          <w:szCs w:val="22"/>
        </w:rPr>
        <w:t>ją zamówienia w inny sposób niż</w:t>
      </w:r>
      <w:r w:rsidR="003A2F3D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w odniesieniu do pojedynczych wykonawców, jeżeli jest to uzasadnione charakterem zamówienia i proporcjonalne do jego przedmiotu. </w:t>
      </w:r>
    </w:p>
    <w:p w:rsidR="00800BAF" w:rsidRPr="00DC2871" w:rsidRDefault="00325808" w:rsidP="00A0273F">
      <w:pPr>
        <w:pStyle w:val="Akapitzlist"/>
        <w:numPr>
          <w:ilvl w:val="0"/>
          <w:numId w:val="22"/>
        </w:numPr>
        <w:tabs>
          <w:tab w:val="left" w:pos="8789"/>
        </w:tabs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Jeżeli została wybrana oferta wykonawców wspólnie ubiegających się o udzielenie zamówienia, zamawiający może żądać przed zawarciem umowy w sprawie zamówienia publicznego kopii umowy regulującej współpracę tych wykonawców</w:t>
      </w:r>
      <w:r w:rsidR="00874433" w:rsidRPr="00DC2871">
        <w:rPr>
          <w:rFonts w:ascii="Arial" w:hAnsi="Arial" w:cs="Arial"/>
          <w:sz w:val="22"/>
          <w:szCs w:val="22"/>
          <w:lang w:val="pl-PL"/>
        </w:rPr>
        <w:t>.</w:t>
      </w:r>
    </w:p>
    <w:p w:rsidR="0045249C" w:rsidRPr="00DC2871" w:rsidRDefault="0045249C" w:rsidP="00A0273F">
      <w:pPr>
        <w:pStyle w:val="Default"/>
        <w:spacing w:line="276" w:lineRule="auto"/>
        <w:ind w:left="284"/>
        <w:jc w:val="both"/>
        <w:rPr>
          <w:b/>
          <w:color w:val="auto"/>
          <w:sz w:val="22"/>
          <w:szCs w:val="22"/>
          <w:u w:val="single"/>
        </w:rPr>
      </w:pPr>
      <w:r w:rsidRPr="00DC2871">
        <w:rPr>
          <w:b/>
          <w:color w:val="auto"/>
          <w:sz w:val="22"/>
          <w:szCs w:val="22"/>
          <w:u w:val="single"/>
        </w:rPr>
        <w:t xml:space="preserve">Etap II – dotyczy Wykonawcy, którego oferta zostanie najwyżej oceniona </w:t>
      </w:r>
      <w:r w:rsidR="00BB5AC4" w:rsidRPr="00DC2871">
        <w:rPr>
          <w:b/>
          <w:color w:val="auto"/>
          <w:sz w:val="22"/>
          <w:szCs w:val="22"/>
          <w:u w:val="single"/>
        </w:rPr>
        <w:br/>
      </w:r>
      <w:r w:rsidRPr="00DC2871">
        <w:rPr>
          <w:b/>
          <w:color w:val="auto"/>
          <w:sz w:val="22"/>
          <w:szCs w:val="22"/>
          <w:u w:val="single"/>
        </w:rPr>
        <w:t xml:space="preserve">(dokumenty i oświadczenia składane na wezwanie Zamawiającego): </w:t>
      </w:r>
    </w:p>
    <w:p w:rsidR="00C34AE6" w:rsidRPr="00DC2871" w:rsidRDefault="00C9054C" w:rsidP="00091D46">
      <w:pPr>
        <w:pStyle w:val="Default"/>
        <w:numPr>
          <w:ilvl w:val="0"/>
          <w:numId w:val="37"/>
        </w:numPr>
        <w:spacing w:line="276" w:lineRule="auto"/>
        <w:ind w:left="284" w:hanging="284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Zamawiający stosownie do przepisu 274 ust. 1 uPzp przed wyborem najkorzystniejszej oferty wzywa wykonawcę, którego oferta została najwyżej oceniona, do złożenia </w:t>
      </w:r>
      <w:r w:rsidRPr="00DC2871">
        <w:rPr>
          <w:color w:val="auto"/>
          <w:sz w:val="22"/>
          <w:szCs w:val="22"/>
        </w:rPr>
        <w:br/>
        <w:t xml:space="preserve">w wyznaczonym terminie, </w:t>
      </w:r>
      <w:r w:rsidRPr="00DC2871">
        <w:rPr>
          <w:b/>
          <w:color w:val="auto"/>
          <w:sz w:val="22"/>
          <w:szCs w:val="22"/>
        </w:rPr>
        <w:t>nie krótszym niż 5 dni (Etap II)</w:t>
      </w:r>
      <w:r w:rsidRPr="00DC2871">
        <w:rPr>
          <w:color w:val="auto"/>
          <w:sz w:val="22"/>
          <w:szCs w:val="22"/>
        </w:rPr>
        <w:t xml:space="preserve"> od dnia wezwania, </w:t>
      </w:r>
      <w:r w:rsidRPr="00DC2871">
        <w:rPr>
          <w:color w:val="auto"/>
          <w:sz w:val="22"/>
          <w:szCs w:val="22"/>
        </w:rPr>
        <w:br/>
        <w:t xml:space="preserve">podmiotowych środków dowodowych, jeżeli wymagał ich złożenia w ogłoszeniu </w:t>
      </w:r>
      <w:r w:rsidRPr="00DC2871">
        <w:rPr>
          <w:color w:val="auto"/>
          <w:sz w:val="22"/>
          <w:szCs w:val="22"/>
        </w:rPr>
        <w:br/>
        <w:t xml:space="preserve">o zamówieniu lub dokumentach zamówienia, aktualnych na dzień składania, chyba </w:t>
      </w:r>
      <w:r w:rsidRPr="00DC2871">
        <w:rPr>
          <w:color w:val="auto"/>
          <w:sz w:val="22"/>
          <w:szCs w:val="22"/>
        </w:rPr>
        <w:br/>
        <w:t xml:space="preserve">że zamawiający jest w posiadaniu lub ma dostęp do tych podmiotowych środków </w:t>
      </w:r>
      <w:r w:rsidRPr="00DC2871">
        <w:rPr>
          <w:color w:val="auto"/>
          <w:sz w:val="22"/>
          <w:szCs w:val="22"/>
        </w:rPr>
        <w:br/>
        <w:t>dowodowych</w:t>
      </w:r>
    </w:p>
    <w:p w:rsidR="0058105A" w:rsidRPr="007F3192" w:rsidRDefault="0058105A" w:rsidP="00091D46">
      <w:pPr>
        <w:pStyle w:val="Default"/>
        <w:numPr>
          <w:ilvl w:val="0"/>
          <w:numId w:val="37"/>
        </w:numPr>
        <w:spacing w:line="276" w:lineRule="auto"/>
        <w:ind w:left="284" w:hanging="284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Jeżeli jest to niezbędne do zapewnienia odpowiedniego przebiegu postępowania </w:t>
      </w:r>
      <w:r w:rsidRPr="00DC2871">
        <w:rPr>
          <w:color w:val="auto"/>
          <w:sz w:val="22"/>
          <w:szCs w:val="22"/>
        </w:rPr>
        <w:br/>
        <w:t xml:space="preserve">o udzielenie zamówienia, zamawiający może na każdym etapie postępowania, w tym </w:t>
      </w:r>
      <w:r w:rsidRPr="00DC2871">
        <w:rPr>
          <w:color w:val="auto"/>
          <w:sz w:val="22"/>
          <w:szCs w:val="22"/>
        </w:rPr>
        <w:br/>
        <w:t xml:space="preserve">na </w:t>
      </w:r>
      <w:r w:rsidRPr="007F3192">
        <w:rPr>
          <w:color w:val="auto"/>
          <w:sz w:val="22"/>
          <w:szCs w:val="22"/>
        </w:rPr>
        <w:t xml:space="preserve">etapie składania wniosków o dopuszczenie do udziału w postępowaniu lub </w:t>
      </w:r>
      <w:r w:rsidRPr="007F3192">
        <w:rPr>
          <w:color w:val="auto"/>
          <w:sz w:val="22"/>
          <w:szCs w:val="22"/>
        </w:rPr>
        <w:br/>
        <w:t xml:space="preserve">niezwłocznie po ich złożeniu, wezwać wykonawców do złożenia wszystkich lub </w:t>
      </w:r>
      <w:r w:rsidRPr="007F3192">
        <w:rPr>
          <w:color w:val="auto"/>
          <w:sz w:val="22"/>
          <w:szCs w:val="22"/>
        </w:rPr>
        <w:br/>
        <w:t>niektórych podmiotowych środków dowodowych aktualnych na dzień ich złożenia.</w:t>
      </w:r>
    </w:p>
    <w:p w:rsidR="0058105A" w:rsidRPr="007F3192" w:rsidRDefault="0058105A" w:rsidP="00091D46">
      <w:pPr>
        <w:pStyle w:val="Akapitzlist"/>
        <w:numPr>
          <w:ilvl w:val="0"/>
          <w:numId w:val="3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7F3192">
        <w:rPr>
          <w:rFonts w:ascii="Arial" w:hAnsi="Arial" w:cs="Arial"/>
          <w:sz w:val="22"/>
          <w:szCs w:val="22"/>
          <w:lang w:val="pl-PL" w:eastAsia="pl-PL"/>
        </w:rPr>
        <w:t xml:space="preserve">Jeżeli zachodzą uzasadnione podstawy do uznania, że złożone uprzednio podmiotowe środki dowodowe nie są już aktualne, zamawiający może w każdym czasie wezwać </w:t>
      </w:r>
      <w:r w:rsidR="00F81AB9" w:rsidRPr="007F3192">
        <w:rPr>
          <w:rFonts w:ascii="Arial" w:hAnsi="Arial" w:cs="Arial"/>
          <w:sz w:val="22"/>
          <w:szCs w:val="22"/>
          <w:lang w:val="pl-PL" w:eastAsia="pl-PL"/>
        </w:rPr>
        <w:br/>
      </w:r>
      <w:r w:rsidRPr="007F3192">
        <w:rPr>
          <w:rFonts w:ascii="Arial" w:hAnsi="Arial" w:cs="Arial"/>
          <w:sz w:val="22"/>
          <w:szCs w:val="22"/>
          <w:lang w:val="pl-PL" w:eastAsia="pl-PL"/>
        </w:rPr>
        <w:t xml:space="preserve">wykonawcę lub wykonawców do złożenia wszystkich lub niektórych podmiotowych </w:t>
      </w:r>
      <w:r w:rsidR="00F81AB9" w:rsidRPr="007F3192">
        <w:rPr>
          <w:rFonts w:ascii="Arial" w:hAnsi="Arial" w:cs="Arial"/>
          <w:sz w:val="22"/>
          <w:szCs w:val="22"/>
          <w:lang w:val="pl-PL" w:eastAsia="pl-PL"/>
        </w:rPr>
        <w:br/>
      </w:r>
      <w:r w:rsidRPr="007F3192">
        <w:rPr>
          <w:rFonts w:ascii="Arial" w:hAnsi="Arial" w:cs="Arial"/>
          <w:sz w:val="22"/>
          <w:szCs w:val="22"/>
          <w:lang w:val="pl-PL" w:eastAsia="pl-PL"/>
        </w:rPr>
        <w:t xml:space="preserve">środków dowodowych aktualnych na dzień ich złożenia. </w:t>
      </w:r>
    </w:p>
    <w:p w:rsidR="00C34AE6" w:rsidRPr="00DC2871" w:rsidRDefault="00C34AE6" w:rsidP="00091D46">
      <w:pPr>
        <w:pStyle w:val="Default"/>
        <w:numPr>
          <w:ilvl w:val="0"/>
          <w:numId w:val="37"/>
        </w:numPr>
        <w:spacing w:line="276" w:lineRule="auto"/>
        <w:ind w:left="284" w:hanging="284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Wykonawca na wezwanie Zamawiającego zobowiązany jest do złożenia </w:t>
      </w:r>
      <w:r w:rsidRPr="00FF5E19">
        <w:rPr>
          <w:color w:val="auto"/>
          <w:sz w:val="22"/>
          <w:szCs w:val="22"/>
          <w:u w:val="single"/>
        </w:rPr>
        <w:t>Oświadczenia o aktualności informacji</w:t>
      </w:r>
      <w:r w:rsidRPr="00DC2871">
        <w:rPr>
          <w:color w:val="auto"/>
          <w:sz w:val="22"/>
          <w:szCs w:val="22"/>
        </w:rPr>
        <w:t xml:space="preserve"> zawartych we wstępnym oświadczeniu o niepodleganiu </w:t>
      </w:r>
      <w:r w:rsidRPr="00DC2871">
        <w:rPr>
          <w:color w:val="auto"/>
          <w:sz w:val="22"/>
          <w:szCs w:val="22"/>
        </w:rPr>
        <w:br/>
      </w:r>
      <w:r w:rsidRPr="00DC2871">
        <w:rPr>
          <w:color w:val="auto"/>
          <w:sz w:val="22"/>
          <w:szCs w:val="22"/>
        </w:rPr>
        <w:lastRenderedPageBreak/>
        <w:t xml:space="preserve">wykluczeniu, w zakresie podstaw wykluczenia z postępowania wskazanych przez </w:t>
      </w:r>
      <w:r w:rsidRPr="00DC2871">
        <w:rPr>
          <w:color w:val="auto"/>
          <w:sz w:val="22"/>
          <w:szCs w:val="22"/>
        </w:rPr>
        <w:br/>
        <w:t>Zamawiającego w Rozdz. V</w:t>
      </w:r>
      <w:r w:rsidR="00F87ED2">
        <w:rPr>
          <w:color w:val="auto"/>
          <w:sz w:val="22"/>
          <w:szCs w:val="22"/>
        </w:rPr>
        <w:t>I</w:t>
      </w:r>
      <w:r w:rsidRPr="00DC2871">
        <w:rPr>
          <w:color w:val="auto"/>
          <w:sz w:val="22"/>
          <w:szCs w:val="22"/>
        </w:rPr>
        <w:t xml:space="preserve"> SWZ</w:t>
      </w:r>
      <w:r w:rsidR="00F87ED2">
        <w:rPr>
          <w:color w:val="auto"/>
          <w:sz w:val="22"/>
          <w:szCs w:val="22"/>
        </w:rPr>
        <w:t>.</w:t>
      </w:r>
    </w:p>
    <w:p w:rsidR="00C34AE6" w:rsidRPr="007F3192" w:rsidRDefault="00C34AE6" w:rsidP="00091D46">
      <w:pPr>
        <w:pStyle w:val="Default"/>
        <w:numPr>
          <w:ilvl w:val="0"/>
          <w:numId w:val="37"/>
        </w:numPr>
        <w:spacing w:line="276" w:lineRule="auto"/>
        <w:ind w:left="284" w:hanging="284"/>
        <w:jc w:val="both"/>
        <w:rPr>
          <w:color w:val="auto"/>
          <w:sz w:val="22"/>
          <w:szCs w:val="22"/>
        </w:rPr>
      </w:pPr>
      <w:r w:rsidRPr="00DC2871">
        <w:rPr>
          <w:color w:val="auto"/>
          <w:sz w:val="22"/>
          <w:szCs w:val="22"/>
        </w:rPr>
        <w:t xml:space="preserve">W przypadku wspólnego ubiegania się o zamówienie przez Wykonawców, oświadczenie </w:t>
      </w:r>
      <w:r w:rsidRPr="007F3192">
        <w:rPr>
          <w:color w:val="auto"/>
          <w:sz w:val="22"/>
          <w:szCs w:val="22"/>
        </w:rPr>
        <w:t xml:space="preserve">to składa każdy z Wykonawców. </w:t>
      </w:r>
    </w:p>
    <w:p w:rsidR="00B32D81" w:rsidRPr="007F3192" w:rsidRDefault="00214EA6" w:rsidP="00091D46">
      <w:pPr>
        <w:pStyle w:val="Akapitzlist"/>
        <w:numPr>
          <w:ilvl w:val="0"/>
          <w:numId w:val="3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pl-PL" w:eastAsia="pl-PL"/>
        </w:rPr>
      </w:pPr>
      <w:r w:rsidRPr="007F3192">
        <w:rPr>
          <w:rFonts w:ascii="Arial" w:hAnsi="Arial" w:cs="Arial"/>
          <w:sz w:val="22"/>
          <w:szCs w:val="22"/>
        </w:rPr>
        <w:t xml:space="preserve">Wykaz </w:t>
      </w:r>
      <w:r w:rsidR="00F929B2" w:rsidRPr="007F3192">
        <w:rPr>
          <w:rFonts w:ascii="Arial" w:hAnsi="Arial" w:cs="Arial"/>
          <w:sz w:val="22"/>
          <w:szCs w:val="22"/>
          <w:u w:val="single"/>
        </w:rPr>
        <w:t>podmiotowych środków dowodowych</w:t>
      </w:r>
      <w:r w:rsidR="00CC7473" w:rsidRPr="007F3192">
        <w:rPr>
          <w:rFonts w:ascii="Arial" w:hAnsi="Arial" w:cs="Arial"/>
          <w:sz w:val="22"/>
          <w:szCs w:val="22"/>
          <w:lang w:val="pl-PL"/>
        </w:rPr>
        <w:t xml:space="preserve"> </w:t>
      </w:r>
      <w:r w:rsidRPr="007F3192">
        <w:rPr>
          <w:rFonts w:ascii="Arial" w:hAnsi="Arial" w:cs="Arial"/>
          <w:sz w:val="22"/>
          <w:szCs w:val="22"/>
        </w:rPr>
        <w:t>oświadczeń lub dokumentów składanych przez Wykonawcę w postępowaniu, poprzez platf</w:t>
      </w:r>
      <w:r w:rsidR="001D3CA1" w:rsidRPr="007F3192">
        <w:rPr>
          <w:rFonts w:ascii="Arial" w:hAnsi="Arial" w:cs="Arial"/>
          <w:sz w:val="22"/>
          <w:szCs w:val="22"/>
        </w:rPr>
        <w:t>ormę zakupową</w:t>
      </w:r>
      <w:r w:rsidR="00CC7473" w:rsidRPr="007F3192">
        <w:rPr>
          <w:rFonts w:ascii="Arial" w:hAnsi="Arial" w:cs="Arial"/>
          <w:sz w:val="22"/>
          <w:szCs w:val="22"/>
          <w:lang w:val="pl-PL"/>
        </w:rPr>
        <w:t xml:space="preserve"> </w:t>
      </w:r>
      <w:r w:rsidR="001D3CA1" w:rsidRPr="007F3192">
        <w:rPr>
          <w:rFonts w:ascii="Arial" w:hAnsi="Arial" w:cs="Arial"/>
          <w:sz w:val="22"/>
          <w:szCs w:val="22"/>
        </w:rPr>
        <w:t xml:space="preserve">w formie elektronicznej przy użyciu kwalifikowanego podpisu elektronicznego lub w postaci elektronicznej opatrzonej podpisem zaufanym lub podpisem osobistym. Składane </w:t>
      </w:r>
      <w:r w:rsidR="00CC7473" w:rsidRPr="007F3192">
        <w:rPr>
          <w:rFonts w:ascii="Arial" w:hAnsi="Arial" w:cs="Arial"/>
          <w:sz w:val="22"/>
          <w:szCs w:val="22"/>
        </w:rPr>
        <w:br/>
        <w:t xml:space="preserve">na </w:t>
      </w:r>
      <w:r w:rsidRPr="007F3192">
        <w:rPr>
          <w:rFonts w:ascii="Arial" w:hAnsi="Arial" w:cs="Arial"/>
          <w:sz w:val="22"/>
          <w:szCs w:val="22"/>
        </w:rPr>
        <w:t xml:space="preserve">wezwanie Zamawiającego </w:t>
      </w:r>
      <w:r w:rsidR="00334037" w:rsidRPr="007F3192">
        <w:rPr>
          <w:rFonts w:ascii="Arial" w:hAnsi="Arial" w:cs="Arial"/>
          <w:sz w:val="22"/>
          <w:szCs w:val="22"/>
        </w:rPr>
        <w:t xml:space="preserve">potwierdzających spełnianie warunków udziału </w:t>
      </w:r>
      <w:r w:rsidR="00CC7473" w:rsidRPr="007F3192">
        <w:rPr>
          <w:rFonts w:ascii="Arial" w:hAnsi="Arial" w:cs="Arial"/>
          <w:sz w:val="22"/>
          <w:szCs w:val="22"/>
        </w:rPr>
        <w:br/>
      </w:r>
      <w:r w:rsidR="00334037" w:rsidRPr="007F3192">
        <w:rPr>
          <w:rFonts w:ascii="Arial" w:hAnsi="Arial" w:cs="Arial"/>
          <w:sz w:val="22"/>
          <w:szCs w:val="22"/>
        </w:rPr>
        <w:t>w post</w:t>
      </w:r>
      <w:r w:rsidR="001D3CA1" w:rsidRPr="007F3192">
        <w:rPr>
          <w:rFonts w:ascii="Arial" w:hAnsi="Arial" w:cs="Arial"/>
          <w:sz w:val="22"/>
          <w:szCs w:val="22"/>
        </w:rPr>
        <w:t>ę</w:t>
      </w:r>
      <w:r w:rsidR="00334037" w:rsidRPr="007F3192">
        <w:rPr>
          <w:rFonts w:ascii="Arial" w:hAnsi="Arial" w:cs="Arial"/>
          <w:sz w:val="22"/>
          <w:szCs w:val="22"/>
        </w:rPr>
        <w:t>powaniu</w:t>
      </w:r>
      <w:r w:rsidR="00EE7147" w:rsidRPr="007F3192">
        <w:rPr>
          <w:rFonts w:ascii="Arial" w:hAnsi="Arial" w:cs="Arial"/>
          <w:sz w:val="22"/>
          <w:szCs w:val="22"/>
        </w:rPr>
        <w:t xml:space="preserve"> oraz braku podstaw wykluczenia</w:t>
      </w:r>
      <w:r w:rsidR="00B32D81" w:rsidRPr="007F3192">
        <w:rPr>
          <w:rFonts w:ascii="Arial" w:hAnsi="Arial" w:cs="Arial"/>
          <w:b/>
          <w:sz w:val="22"/>
          <w:szCs w:val="22"/>
        </w:rPr>
        <w:t>.</w:t>
      </w:r>
    </w:p>
    <w:p w:rsidR="00D87E21" w:rsidRPr="00D87E21" w:rsidRDefault="00D87E21" w:rsidP="00091D46">
      <w:pPr>
        <w:pStyle w:val="Akapitzlist"/>
        <w:numPr>
          <w:ilvl w:val="0"/>
          <w:numId w:val="37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pl-PL" w:eastAsia="pl-PL"/>
        </w:rPr>
      </w:pPr>
      <w:bookmarkStart w:id="9" w:name="_Hlk163563678"/>
      <w:r w:rsidRPr="00D87E21">
        <w:rPr>
          <w:rFonts w:ascii="Arial" w:hAnsi="Arial" w:cs="Arial"/>
          <w:bCs/>
          <w:sz w:val="22"/>
          <w:szCs w:val="22"/>
          <w:u w:val="single"/>
        </w:rPr>
        <w:t xml:space="preserve">W celu wykazania spełnienia warunków udziału w postępowaniu, o których mowa </w:t>
      </w:r>
      <w:r>
        <w:rPr>
          <w:rFonts w:ascii="Arial" w:hAnsi="Arial" w:cs="Arial"/>
          <w:bCs/>
          <w:sz w:val="22"/>
          <w:szCs w:val="22"/>
          <w:u w:val="single"/>
        </w:rPr>
        <w:br/>
      </w:r>
      <w:r w:rsidRPr="00D87E21">
        <w:rPr>
          <w:rFonts w:ascii="Arial" w:hAnsi="Arial" w:cs="Arial"/>
          <w:bCs/>
          <w:sz w:val="22"/>
          <w:szCs w:val="22"/>
          <w:u w:val="single"/>
        </w:rPr>
        <w:t>w rozdziale V SWZ, Zamawiający wezwie do złożenia</w:t>
      </w:r>
      <w:r w:rsidRPr="00D87E21">
        <w:rPr>
          <w:rFonts w:ascii="Arial" w:hAnsi="Arial" w:cs="Arial"/>
          <w:b/>
          <w:bCs/>
          <w:sz w:val="22"/>
          <w:szCs w:val="22"/>
          <w:u w:val="single"/>
        </w:rPr>
        <w:t>:</w:t>
      </w:r>
    </w:p>
    <w:p w:rsidR="00D87E21" w:rsidRPr="008972CA" w:rsidRDefault="00D87E21" w:rsidP="00A0273F">
      <w:pPr>
        <w:pStyle w:val="Akapitzlist"/>
        <w:numPr>
          <w:ilvl w:val="2"/>
          <w:numId w:val="12"/>
        </w:numPr>
        <w:tabs>
          <w:tab w:val="left" w:pos="142"/>
          <w:tab w:val="left" w:pos="8789"/>
        </w:tabs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8972CA">
        <w:rPr>
          <w:rFonts w:ascii="Arial" w:hAnsi="Arial" w:cs="Arial"/>
          <w:sz w:val="22"/>
          <w:szCs w:val="22"/>
        </w:rPr>
        <w:t xml:space="preserve">W celu potwierdzenia spełniania warunku dotyczącego zdolności </w:t>
      </w:r>
      <w:r w:rsidRPr="00643DCD">
        <w:rPr>
          <w:rFonts w:ascii="Arial" w:hAnsi="Arial" w:cs="Arial"/>
          <w:b/>
          <w:sz w:val="22"/>
          <w:szCs w:val="22"/>
          <w:u w:val="single"/>
        </w:rPr>
        <w:t>technicznej lub zawodowej</w:t>
      </w:r>
      <w:r w:rsidRPr="00B83C6F">
        <w:rPr>
          <w:rFonts w:ascii="Arial" w:hAnsi="Arial" w:cs="Arial"/>
          <w:sz w:val="22"/>
          <w:szCs w:val="22"/>
          <w:u w:val="single"/>
        </w:rPr>
        <w:t xml:space="preserve"> </w:t>
      </w:r>
      <w:r w:rsidRPr="008972CA">
        <w:rPr>
          <w:rFonts w:ascii="Arial" w:hAnsi="Arial" w:cs="Arial"/>
          <w:sz w:val="22"/>
          <w:szCs w:val="22"/>
        </w:rPr>
        <w:t>Zamawiający żąda</w:t>
      </w:r>
      <w:r w:rsidR="00B83C6F">
        <w:rPr>
          <w:rFonts w:ascii="Arial" w:hAnsi="Arial" w:cs="Arial"/>
          <w:sz w:val="22"/>
          <w:szCs w:val="22"/>
          <w:lang w:val="pl-PL"/>
        </w:rPr>
        <w:t xml:space="preserve"> złożenia</w:t>
      </w:r>
      <w:r w:rsidRPr="008972CA">
        <w:rPr>
          <w:rFonts w:ascii="Arial" w:hAnsi="Arial" w:cs="Arial"/>
          <w:sz w:val="22"/>
          <w:szCs w:val="22"/>
        </w:rPr>
        <w:t>:</w:t>
      </w:r>
    </w:p>
    <w:p w:rsidR="00AE30A8" w:rsidRPr="00AE30A8" w:rsidRDefault="00CD2934" w:rsidP="00AE30A8">
      <w:pPr>
        <w:pStyle w:val="Akapitzlist"/>
        <w:numPr>
          <w:ilvl w:val="0"/>
          <w:numId w:val="39"/>
        </w:numPr>
        <w:tabs>
          <w:tab w:val="left" w:pos="142"/>
          <w:tab w:val="left" w:pos="8789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lang w:val="pl-PL"/>
        </w:rPr>
        <w:t>potencjału kadrowego</w:t>
      </w:r>
      <w:r w:rsidR="00D87E21" w:rsidRPr="008972CA">
        <w:rPr>
          <w:rFonts w:ascii="Arial" w:hAnsi="Arial" w:cs="Arial"/>
          <w:sz w:val="22"/>
          <w:szCs w:val="22"/>
        </w:rPr>
        <w:t xml:space="preserve"> </w:t>
      </w:r>
      <w:r w:rsidR="00AE30A8" w:rsidRPr="00AE30A8">
        <w:rPr>
          <w:rFonts w:ascii="Arial" w:hAnsi="Arial" w:cs="Arial"/>
          <w:sz w:val="22"/>
          <w:szCs w:val="22"/>
        </w:rPr>
        <w:t>skierowanych przez wykonawcę do realizacji zamówienia publicznego, wraz z informacjami na temat ich kwalifikacji zawodowych, niezbędnych do wykonania zamówienia publicznego, (aktualnych na dzień złożenia)</w:t>
      </w:r>
      <w:r w:rsidR="00AE30A8">
        <w:rPr>
          <w:rFonts w:ascii="Arial" w:hAnsi="Arial" w:cs="Arial"/>
          <w:sz w:val="22"/>
          <w:szCs w:val="22"/>
          <w:lang w:val="pl-PL"/>
        </w:rPr>
        <w:t>,</w:t>
      </w:r>
    </w:p>
    <w:p w:rsidR="00AE30A8" w:rsidRPr="00C40B86" w:rsidRDefault="00AE30A8" w:rsidP="00091D46">
      <w:pPr>
        <w:pStyle w:val="Akapitzlist"/>
        <w:numPr>
          <w:ilvl w:val="0"/>
          <w:numId w:val="39"/>
        </w:numPr>
        <w:tabs>
          <w:tab w:val="left" w:pos="142"/>
          <w:tab w:val="left" w:pos="8789"/>
        </w:tabs>
        <w:spacing w:line="276" w:lineRule="auto"/>
        <w:ind w:left="993" w:hanging="284"/>
        <w:jc w:val="both"/>
        <w:rPr>
          <w:rFonts w:ascii="Arial" w:hAnsi="Arial" w:cs="Arial"/>
          <w:sz w:val="22"/>
          <w:szCs w:val="22"/>
        </w:rPr>
      </w:pPr>
      <w:r w:rsidRPr="00AE30A8">
        <w:rPr>
          <w:rFonts w:ascii="Arial" w:hAnsi="Arial" w:cs="Arial"/>
          <w:b/>
          <w:sz w:val="22"/>
          <w:szCs w:val="22"/>
          <w:lang w:val="pl-PL"/>
        </w:rPr>
        <w:t>wykaz usług</w:t>
      </w:r>
      <w:r w:rsidRPr="00AE30A8">
        <w:rPr>
          <w:rFonts w:ascii="Arial" w:hAnsi="Arial" w:cs="Arial"/>
          <w:sz w:val="22"/>
          <w:szCs w:val="22"/>
          <w:lang w:val="pl-PL"/>
        </w:rPr>
        <w:t xml:space="preserve"> z potwierdzeniem należytego wykonania</w:t>
      </w:r>
      <w:r>
        <w:rPr>
          <w:rFonts w:ascii="Arial" w:hAnsi="Arial" w:cs="Arial"/>
          <w:sz w:val="22"/>
          <w:szCs w:val="22"/>
          <w:lang w:val="pl-PL"/>
        </w:rPr>
        <w:t>.</w:t>
      </w:r>
    </w:p>
    <w:p w:rsidR="00C40B86" w:rsidRPr="00C40B86" w:rsidRDefault="00C40B86" w:rsidP="00C40B86">
      <w:pPr>
        <w:pStyle w:val="Akapitzlist"/>
        <w:numPr>
          <w:ilvl w:val="2"/>
          <w:numId w:val="12"/>
        </w:numPr>
        <w:tabs>
          <w:tab w:val="left" w:pos="142"/>
          <w:tab w:val="left" w:pos="8789"/>
        </w:tabs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C40B86">
        <w:rPr>
          <w:rFonts w:ascii="Arial" w:hAnsi="Arial" w:cs="Arial"/>
          <w:sz w:val="22"/>
          <w:szCs w:val="22"/>
          <w:lang w:val="pl-PL"/>
        </w:rPr>
        <w:t xml:space="preserve">W celu potwierdzenia spełniania warunku dotyczącego </w:t>
      </w:r>
      <w:r w:rsidRPr="00C40B86">
        <w:rPr>
          <w:rFonts w:ascii="Arial" w:hAnsi="Arial" w:cs="Arial"/>
          <w:b/>
          <w:sz w:val="22"/>
          <w:szCs w:val="22"/>
          <w:u w:val="single"/>
          <w:lang w:val="pl-PL"/>
        </w:rPr>
        <w:t>sytuacji ekonomicznej lub finansowej</w:t>
      </w:r>
      <w:r w:rsidRPr="00C40B86">
        <w:rPr>
          <w:rFonts w:ascii="Arial" w:hAnsi="Arial" w:cs="Arial"/>
          <w:b/>
          <w:sz w:val="22"/>
          <w:szCs w:val="22"/>
          <w:lang w:val="pl-PL"/>
        </w:rPr>
        <w:t xml:space="preserve"> </w:t>
      </w:r>
      <w:r w:rsidRPr="00C40B86">
        <w:rPr>
          <w:rFonts w:ascii="Arial" w:hAnsi="Arial" w:cs="Arial"/>
          <w:iCs/>
          <w:sz w:val="22"/>
          <w:szCs w:val="22"/>
          <w:lang w:val="pl-PL"/>
        </w:rPr>
        <w:t>Zamawiający żąda</w:t>
      </w:r>
      <w:r>
        <w:rPr>
          <w:rFonts w:ascii="Arial" w:hAnsi="Arial" w:cs="Arial"/>
          <w:iCs/>
          <w:sz w:val="22"/>
          <w:szCs w:val="22"/>
          <w:lang w:val="pl-PL"/>
        </w:rPr>
        <w:t>:</w:t>
      </w:r>
    </w:p>
    <w:p w:rsidR="00C40B86" w:rsidRPr="00C40B86" w:rsidRDefault="00C40B86" w:rsidP="00C40B86">
      <w:pPr>
        <w:pStyle w:val="Akapitzlist"/>
        <w:numPr>
          <w:ilvl w:val="0"/>
          <w:numId w:val="50"/>
        </w:numPr>
        <w:ind w:left="851" w:hanging="284"/>
        <w:rPr>
          <w:rFonts w:ascii="Arial" w:hAnsi="Arial" w:cs="Arial"/>
          <w:sz w:val="22"/>
          <w:szCs w:val="22"/>
        </w:rPr>
      </w:pPr>
      <w:r w:rsidRPr="00C40B86">
        <w:rPr>
          <w:rFonts w:ascii="Arial" w:hAnsi="Arial" w:cs="Arial"/>
          <w:sz w:val="22"/>
          <w:szCs w:val="22"/>
        </w:rPr>
        <w:t xml:space="preserve">oświadczenia </w:t>
      </w:r>
      <w:r w:rsidRPr="00992AA4">
        <w:rPr>
          <w:rFonts w:ascii="Arial" w:hAnsi="Arial" w:cs="Arial"/>
          <w:sz w:val="22"/>
          <w:szCs w:val="22"/>
        </w:rPr>
        <w:t xml:space="preserve">o posiadaniu </w:t>
      </w:r>
      <w:r w:rsidRPr="00C40B86">
        <w:rPr>
          <w:rFonts w:ascii="Arial" w:hAnsi="Arial" w:cs="Arial"/>
          <w:b/>
          <w:sz w:val="22"/>
          <w:szCs w:val="22"/>
        </w:rPr>
        <w:t>polisy OC</w:t>
      </w:r>
      <w:r w:rsidRPr="00C40B86">
        <w:rPr>
          <w:rFonts w:ascii="Arial" w:hAnsi="Arial" w:cs="Arial"/>
          <w:b/>
          <w:sz w:val="22"/>
          <w:szCs w:val="22"/>
          <w:lang w:val="pl-PL"/>
        </w:rPr>
        <w:t>.</w:t>
      </w:r>
    </w:p>
    <w:p w:rsidR="00992AE7" w:rsidRPr="00DC2871" w:rsidRDefault="00EE7147" w:rsidP="00091D46">
      <w:pPr>
        <w:pStyle w:val="Akapitzlist"/>
        <w:numPr>
          <w:ilvl w:val="0"/>
          <w:numId w:val="37"/>
        </w:numPr>
        <w:tabs>
          <w:tab w:val="left" w:pos="8789"/>
        </w:tabs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u w:val="single"/>
        </w:rPr>
      </w:pPr>
      <w:r w:rsidRPr="00DC2871">
        <w:rPr>
          <w:rFonts w:ascii="Arial" w:hAnsi="Arial" w:cs="Arial"/>
          <w:sz w:val="22"/>
          <w:szCs w:val="22"/>
          <w:u w:val="single"/>
        </w:rPr>
        <w:t xml:space="preserve">W celu potwierdzenia braku podstaw wykluczenia wykonawcy z udziału </w:t>
      </w:r>
      <w:r w:rsidR="00C34AE6" w:rsidRPr="00DC2871">
        <w:rPr>
          <w:rFonts w:ascii="Arial" w:hAnsi="Arial" w:cs="Arial"/>
          <w:sz w:val="22"/>
          <w:szCs w:val="22"/>
          <w:u w:val="single"/>
        </w:rPr>
        <w:br/>
      </w:r>
      <w:r w:rsidRPr="00DC2871">
        <w:rPr>
          <w:rFonts w:ascii="Arial" w:hAnsi="Arial" w:cs="Arial"/>
          <w:sz w:val="22"/>
          <w:szCs w:val="22"/>
          <w:u w:val="single"/>
        </w:rPr>
        <w:t>w postępowaniu zamawiający żąda następujących dokumentów i oświadczeń:</w:t>
      </w:r>
    </w:p>
    <w:p w:rsidR="00807E6F" w:rsidRPr="00DC2871" w:rsidRDefault="00CC2D20" w:rsidP="00A0273F">
      <w:pPr>
        <w:pStyle w:val="Akapitzlist"/>
        <w:numPr>
          <w:ilvl w:val="0"/>
          <w:numId w:val="28"/>
        </w:numPr>
        <w:spacing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oświadczenia wykonawcy w zakresie art. 108 ust. 1 pkt 5 ustawy, o braku przynależności do tej samej </w:t>
      </w:r>
      <w:r w:rsidRPr="00D45861">
        <w:rPr>
          <w:rFonts w:ascii="Arial" w:hAnsi="Arial" w:cs="Arial"/>
          <w:b/>
          <w:sz w:val="22"/>
          <w:szCs w:val="22"/>
        </w:rPr>
        <w:t>grupy kapitałowej</w:t>
      </w:r>
      <w:r w:rsidRPr="00DC2871">
        <w:rPr>
          <w:rFonts w:ascii="Arial" w:hAnsi="Arial" w:cs="Arial"/>
          <w:sz w:val="22"/>
          <w:szCs w:val="22"/>
        </w:rPr>
        <w:t xml:space="preserve"> w rozumieniu ustawy z dnia </w:t>
      </w:r>
      <w:r w:rsidR="00D4586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16 lutego 2007 r. o ochronie konkure</w:t>
      </w:r>
      <w:r w:rsidR="00910159">
        <w:rPr>
          <w:rFonts w:ascii="Arial" w:hAnsi="Arial" w:cs="Arial"/>
          <w:sz w:val="22"/>
          <w:szCs w:val="22"/>
        </w:rPr>
        <w:t>ncji i konsumentów</w:t>
      </w:r>
      <w:r w:rsidRPr="00DC2871">
        <w:rPr>
          <w:rFonts w:ascii="Arial" w:hAnsi="Arial" w:cs="Arial"/>
          <w:sz w:val="22"/>
          <w:szCs w:val="22"/>
        </w:rPr>
        <w:t xml:space="preserve">, z innym wykonawcą, który złożył odrębną ofertę lub ofertę częściową albo oświadczenia o przynależności </w:t>
      </w:r>
      <w:r w:rsidR="00D4586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do tej samej grupy kapitałowej wraz z dokumentami lub informacjami potwierdzającymi przygotowanie oferty lub oferty częściowej niezależnie od innego wykonawcy należącego do tej samej grupy kapitałowej.</w:t>
      </w:r>
    </w:p>
    <w:bookmarkEnd w:id="9"/>
    <w:p w:rsidR="00EE7147" w:rsidRPr="00DC2871" w:rsidRDefault="00EE7147" w:rsidP="00091D46">
      <w:pPr>
        <w:pStyle w:val="Akapitzlist"/>
        <w:numPr>
          <w:ilvl w:val="0"/>
          <w:numId w:val="37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przypadku wątpliwości co do treści </w:t>
      </w:r>
      <w:r w:rsidRPr="00DC2871">
        <w:rPr>
          <w:rStyle w:val="Uwydatnienie"/>
          <w:rFonts w:ascii="Arial" w:hAnsi="Arial" w:cs="Arial"/>
          <w:sz w:val="22"/>
          <w:szCs w:val="22"/>
        </w:rPr>
        <w:t>dokumentu</w:t>
      </w:r>
      <w:r w:rsidRPr="00DC2871">
        <w:rPr>
          <w:rFonts w:ascii="Arial" w:hAnsi="Arial" w:cs="Arial"/>
          <w:sz w:val="22"/>
          <w:szCs w:val="22"/>
        </w:rPr>
        <w:t xml:space="preserve"> złożonego przez </w:t>
      </w:r>
      <w:r w:rsidRPr="00DC2871">
        <w:rPr>
          <w:rStyle w:val="Uwydatnienie"/>
          <w:rFonts w:ascii="Arial" w:hAnsi="Arial" w:cs="Arial"/>
          <w:sz w:val="22"/>
          <w:szCs w:val="22"/>
        </w:rPr>
        <w:t>wykonawcę</w:t>
      </w:r>
      <w:r w:rsidRPr="00DC2871">
        <w:rPr>
          <w:rFonts w:ascii="Arial" w:hAnsi="Arial" w:cs="Arial"/>
          <w:sz w:val="22"/>
          <w:szCs w:val="22"/>
        </w:rPr>
        <w:t xml:space="preserve">,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="00BB5AC4" w:rsidRPr="00DC2871">
        <w:rPr>
          <w:rStyle w:val="Uwydatnienie"/>
          <w:rFonts w:ascii="Arial" w:hAnsi="Arial" w:cs="Arial"/>
          <w:i w:val="0"/>
          <w:sz w:val="22"/>
          <w:szCs w:val="22"/>
        </w:rPr>
        <w:t>Z</w:t>
      </w:r>
      <w:r w:rsidRPr="00DC2871">
        <w:rPr>
          <w:rStyle w:val="Uwydatnienie"/>
          <w:rFonts w:ascii="Arial" w:hAnsi="Arial" w:cs="Arial"/>
          <w:i w:val="0"/>
          <w:sz w:val="22"/>
          <w:szCs w:val="22"/>
        </w:rPr>
        <w:t>amawiający może</w:t>
      </w:r>
      <w:r w:rsidRPr="00DC2871">
        <w:rPr>
          <w:rFonts w:ascii="Arial" w:hAnsi="Arial" w:cs="Arial"/>
          <w:sz w:val="22"/>
          <w:szCs w:val="22"/>
        </w:rPr>
        <w:t xml:space="preserve"> zwrócić się do właściwych organów odpowiednio kraju, w którym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Style w:val="Uwydatnienie"/>
          <w:rFonts w:ascii="Arial" w:hAnsi="Arial" w:cs="Arial"/>
          <w:sz w:val="22"/>
          <w:szCs w:val="22"/>
        </w:rPr>
        <w:t>wykonawca</w:t>
      </w:r>
      <w:r w:rsidRPr="00DC2871">
        <w:rPr>
          <w:rFonts w:ascii="Arial" w:hAnsi="Arial" w:cs="Arial"/>
          <w:sz w:val="22"/>
          <w:szCs w:val="22"/>
        </w:rPr>
        <w:t xml:space="preserve"> ma siedzibę lub miejsce zamieszkania lub miejsce zamieszkania ma osoba, której </w:t>
      </w:r>
      <w:r w:rsidRPr="00DC2871">
        <w:rPr>
          <w:rStyle w:val="Uwydatnienie"/>
          <w:rFonts w:ascii="Arial" w:hAnsi="Arial" w:cs="Arial"/>
          <w:sz w:val="22"/>
          <w:szCs w:val="22"/>
        </w:rPr>
        <w:t>dokument</w:t>
      </w:r>
      <w:r w:rsidRPr="00DC2871">
        <w:rPr>
          <w:rFonts w:ascii="Arial" w:hAnsi="Arial" w:cs="Arial"/>
          <w:sz w:val="22"/>
          <w:szCs w:val="22"/>
        </w:rPr>
        <w:t xml:space="preserve"> dotyczy, o udzielenie niezbędnych informacji dotyczących tego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Style w:val="Uwydatnienie"/>
          <w:rFonts w:ascii="Arial" w:hAnsi="Arial" w:cs="Arial"/>
          <w:sz w:val="22"/>
          <w:szCs w:val="22"/>
        </w:rPr>
        <w:t>dokumentu</w:t>
      </w:r>
      <w:r w:rsidRPr="00DC2871">
        <w:rPr>
          <w:rFonts w:ascii="Arial" w:hAnsi="Arial" w:cs="Arial"/>
          <w:sz w:val="22"/>
          <w:szCs w:val="22"/>
        </w:rPr>
        <w:t>.</w:t>
      </w:r>
    </w:p>
    <w:p w:rsidR="00BB5AC4" w:rsidRPr="00DC2871" w:rsidRDefault="00334037" w:rsidP="00091D46">
      <w:pPr>
        <w:pStyle w:val="Akapitzlist"/>
        <w:numPr>
          <w:ilvl w:val="0"/>
          <w:numId w:val="37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Wykonawcy mogą wspólnie ubiegać się o udzielenie zamówienia</w:t>
      </w:r>
      <w:r w:rsidR="00835330" w:rsidRPr="00DC2871">
        <w:rPr>
          <w:rFonts w:ascii="Arial" w:hAnsi="Arial" w:cs="Arial"/>
          <w:sz w:val="22"/>
          <w:szCs w:val="22"/>
        </w:rPr>
        <w:t xml:space="preserve"> (np. jako Spółka </w:t>
      </w:r>
      <w:r w:rsidRPr="00DC2871">
        <w:rPr>
          <w:rFonts w:ascii="Arial" w:hAnsi="Arial" w:cs="Arial"/>
          <w:sz w:val="22"/>
          <w:szCs w:val="22"/>
        </w:rPr>
        <w:t xml:space="preserve">Cywilna albo uczestnicząc w Konsorcjum).  </w:t>
      </w:r>
    </w:p>
    <w:p w:rsidR="00334037" w:rsidRPr="00DC2871" w:rsidRDefault="00334037" w:rsidP="00A0273F">
      <w:pPr>
        <w:spacing w:line="276" w:lineRule="auto"/>
        <w:ind w:left="426" w:right="533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przypadku oferty wspólnej: </w:t>
      </w:r>
    </w:p>
    <w:p w:rsidR="00334037" w:rsidRPr="00DC2871" w:rsidRDefault="00334037" w:rsidP="00A0273F">
      <w:pPr>
        <w:numPr>
          <w:ilvl w:val="1"/>
          <w:numId w:val="10"/>
        </w:numPr>
        <w:spacing w:after="5"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 xml:space="preserve">wykonawcy ustanowią pełnomocnika </w:t>
      </w:r>
      <w:r w:rsidRPr="00DC2871">
        <w:rPr>
          <w:rFonts w:ascii="Arial" w:hAnsi="Arial" w:cs="Arial"/>
          <w:sz w:val="22"/>
          <w:szCs w:val="22"/>
        </w:rPr>
        <w:t>do reprezentowania ich w postępowaniu</w:t>
      </w:r>
      <w:r w:rsidR="00BB5AC4" w:rsidRPr="00DC2871">
        <w:rPr>
          <w:rFonts w:ascii="Arial" w:hAnsi="Arial" w:cs="Arial"/>
          <w:sz w:val="22"/>
          <w:szCs w:val="22"/>
        </w:rPr>
        <w:t xml:space="preserve">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o udzielenie zamówienia albo reprezentowania w postępowaniu i zawarcia umowy</w:t>
      </w:r>
      <w:r w:rsidR="00BB5AC4" w:rsidRPr="00DC2871">
        <w:rPr>
          <w:rFonts w:ascii="Arial" w:hAnsi="Arial" w:cs="Arial"/>
          <w:sz w:val="22"/>
          <w:szCs w:val="22"/>
        </w:rPr>
        <w:t xml:space="preserve">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sprawie zamówienia publicznego.  </w:t>
      </w:r>
    </w:p>
    <w:p w:rsidR="00D20425" w:rsidRPr="00DC2871" w:rsidRDefault="00334037" w:rsidP="00A0273F">
      <w:pPr>
        <w:numPr>
          <w:ilvl w:val="1"/>
          <w:numId w:val="10"/>
        </w:numPr>
        <w:spacing w:after="5"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ofertę składa (oraz podpisuje) pełnomocnik</w:t>
      </w:r>
      <w:r w:rsidRPr="00DC2871">
        <w:rPr>
          <w:rFonts w:ascii="Arial" w:hAnsi="Arial" w:cs="Arial"/>
          <w:sz w:val="22"/>
          <w:szCs w:val="22"/>
        </w:rPr>
        <w:t xml:space="preserve"> (np. Lider Konsorcjum) w imieniu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wszystkich Wykonawców, </w:t>
      </w:r>
    </w:p>
    <w:p w:rsidR="00334037" w:rsidRPr="00DC2871" w:rsidRDefault="00334037" w:rsidP="00A0273F">
      <w:pPr>
        <w:numPr>
          <w:ilvl w:val="1"/>
          <w:numId w:val="10"/>
        </w:numPr>
        <w:spacing w:after="5" w:line="276" w:lineRule="auto"/>
        <w:ind w:left="709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stosowne pełnomocnictwo</w:t>
      </w:r>
      <w:r w:rsidR="00687F57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w</w:t>
      </w:r>
      <w:r w:rsidR="00687F57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oryginale </w:t>
      </w:r>
      <w:r w:rsidR="001D3CA1" w:rsidRPr="00DC2871">
        <w:rPr>
          <w:rFonts w:ascii="Arial" w:hAnsi="Arial" w:cs="Arial"/>
          <w:sz w:val="22"/>
          <w:szCs w:val="22"/>
        </w:rPr>
        <w:t xml:space="preserve">w formie elektronicznej przy użyciu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="001D3CA1" w:rsidRPr="00DC2871">
        <w:rPr>
          <w:rFonts w:ascii="Arial" w:hAnsi="Arial" w:cs="Arial"/>
          <w:sz w:val="22"/>
          <w:szCs w:val="22"/>
        </w:rPr>
        <w:t xml:space="preserve">kwalifikowanego podpisu elektronicznego lub w postaci elektronicznej opatrzonej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="001D3CA1" w:rsidRPr="00DC2871">
        <w:rPr>
          <w:rFonts w:ascii="Arial" w:hAnsi="Arial" w:cs="Arial"/>
          <w:sz w:val="22"/>
          <w:szCs w:val="22"/>
        </w:rPr>
        <w:t>podpisem zaufanym lub podpisem osobistym</w:t>
      </w:r>
      <w:r w:rsidR="00721F5C" w:rsidRPr="00DC2871">
        <w:rPr>
          <w:rFonts w:ascii="Arial" w:hAnsi="Arial" w:cs="Arial"/>
          <w:sz w:val="22"/>
          <w:szCs w:val="22"/>
        </w:rPr>
        <w:t xml:space="preserve">, </w:t>
      </w:r>
      <w:r w:rsidRPr="00DC2871">
        <w:rPr>
          <w:rFonts w:ascii="Arial" w:hAnsi="Arial" w:cs="Arial"/>
          <w:sz w:val="22"/>
          <w:szCs w:val="22"/>
        </w:rPr>
        <w:t xml:space="preserve">lub kopii poświadczonej notarialnie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opatrzonej kwalifikowanym podpisem elektronicznym uprawniające do wykonania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określonych czynności w postępowaniu o udzielenie zamówienia publicznego</w:t>
      </w:r>
      <w:r w:rsidR="00BB5AC4" w:rsidRPr="00DC2871">
        <w:rPr>
          <w:rFonts w:ascii="Arial" w:hAnsi="Arial" w:cs="Arial"/>
          <w:sz w:val="22"/>
          <w:szCs w:val="22"/>
        </w:rPr>
        <w:t>.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="0048179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Jeżeli oferta Wykonawców wspólnie ubiegających s</w:t>
      </w:r>
      <w:r w:rsidR="00BB5AC4" w:rsidRPr="00DC2871">
        <w:rPr>
          <w:rFonts w:ascii="Arial" w:hAnsi="Arial" w:cs="Arial"/>
          <w:sz w:val="22"/>
          <w:szCs w:val="22"/>
        </w:rPr>
        <w:t xml:space="preserve">ię o udzielenie zamówienia </w:t>
      </w:r>
      <w:r w:rsidR="00BB5AC4" w:rsidRPr="00DC2871">
        <w:rPr>
          <w:rFonts w:ascii="Arial" w:hAnsi="Arial" w:cs="Arial"/>
          <w:sz w:val="22"/>
          <w:szCs w:val="22"/>
        </w:rPr>
        <w:br/>
        <w:t xml:space="preserve">(tj. </w:t>
      </w:r>
      <w:r w:rsidR="007B7E33" w:rsidRPr="00DC2871">
        <w:rPr>
          <w:rFonts w:ascii="Arial" w:hAnsi="Arial" w:cs="Arial"/>
          <w:sz w:val="22"/>
          <w:szCs w:val="22"/>
        </w:rPr>
        <w:t>Wykonawców określonych w art. 58</w:t>
      </w:r>
      <w:r w:rsidRPr="00DC2871">
        <w:rPr>
          <w:rFonts w:ascii="Arial" w:hAnsi="Arial" w:cs="Arial"/>
          <w:sz w:val="22"/>
          <w:szCs w:val="22"/>
        </w:rPr>
        <w:t xml:space="preserve"> ust. 1 uPzp), zostanie wybrana, jako 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lastRenderedPageBreak/>
        <w:t>najkorzystniejsza, Zamawiający może zażądać przed zawarciem umowy w sprawie</w:t>
      </w:r>
      <w:r w:rsidR="00BB5AC4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zamówienia publicznego, umowy regulującej współpracę tych Wykonawców</w:t>
      </w:r>
      <w:r w:rsidR="007B7E33" w:rsidRPr="00DC2871">
        <w:rPr>
          <w:rFonts w:ascii="Arial" w:hAnsi="Arial" w:cs="Arial"/>
          <w:sz w:val="22"/>
          <w:szCs w:val="22"/>
        </w:rPr>
        <w:t xml:space="preserve"> </w:t>
      </w:r>
      <w:r w:rsidR="008C45B2" w:rsidRPr="00DC2871">
        <w:rPr>
          <w:rFonts w:ascii="Arial" w:hAnsi="Arial" w:cs="Arial"/>
          <w:sz w:val="22"/>
          <w:szCs w:val="22"/>
        </w:rPr>
        <w:br/>
      </w:r>
      <w:r w:rsidR="007B7E33" w:rsidRPr="00DC2871">
        <w:rPr>
          <w:rFonts w:ascii="Arial" w:hAnsi="Arial" w:cs="Arial"/>
          <w:sz w:val="22"/>
          <w:szCs w:val="22"/>
        </w:rPr>
        <w:t xml:space="preserve">(art. 59 </w:t>
      </w:r>
      <w:r w:rsidRPr="00DC2871">
        <w:rPr>
          <w:rFonts w:ascii="Arial" w:hAnsi="Arial" w:cs="Arial"/>
          <w:sz w:val="22"/>
          <w:szCs w:val="22"/>
        </w:rPr>
        <w:t xml:space="preserve"> uPzp).Termin, na jaki została zawarta umowa Wykonawców nie może być </w:t>
      </w:r>
      <w:r w:rsidR="008C45B2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krótszy od terminu określonego na wykonanie zamówienia. </w:t>
      </w:r>
    </w:p>
    <w:p w:rsidR="004E52D8" w:rsidRDefault="00334037" w:rsidP="00091D46">
      <w:pPr>
        <w:pStyle w:val="Akapitzlist"/>
        <w:numPr>
          <w:ilvl w:val="0"/>
          <w:numId w:val="37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Dokumenty lub oświadczenia składane są </w:t>
      </w:r>
      <w:r w:rsidR="008C45B2" w:rsidRPr="00DC2871">
        <w:rPr>
          <w:rFonts w:ascii="Arial" w:hAnsi="Arial" w:cs="Arial"/>
          <w:sz w:val="22"/>
          <w:szCs w:val="22"/>
        </w:rPr>
        <w:t xml:space="preserve">w oryginale w postaci dokumentu </w:t>
      </w:r>
      <w:r w:rsidRPr="00DC2871">
        <w:rPr>
          <w:rFonts w:ascii="Arial" w:hAnsi="Arial" w:cs="Arial"/>
          <w:sz w:val="22"/>
          <w:szCs w:val="22"/>
        </w:rPr>
        <w:t>elektronicznego lub</w:t>
      </w:r>
      <w:r w:rsidR="00CF0564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w elektronicznej kopii dokumentu lub oświadczenia, poświadczonej za zgodność z oryginałem. Poświadczenia za zgodność z oryginałem dokonuje odpowiednio wykonawca, podmiot, na którego zdolnościach lub sytuacji polega wykonawca, wykonawcy wspólnie ubiegający się o udzielenie zamówienia publicznego albo podwykonawca, w zakresie dokumentów lub oświadczeń, które każdego z nich dotyczą. </w:t>
      </w:r>
      <w:r w:rsidRPr="00DC2871">
        <w:rPr>
          <w:rFonts w:ascii="Arial" w:hAnsi="Arial" w:cs="Arial"/>
          <w:sz w:val="22"/>
          <w:szCs w:val="22"/>
          <w:u w:val="single" w:color="000000"/>
        </w:rPr>
        <w:t>Poświadczenie za zgodność z oryginałem elektronicznej kopii dokumentu lub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  <w:u w:val="single" w:color="000000"/>
        </w:rPr>
        <w:t>oświadczenia następuje przy użyciu kwalifikowanego podpisu elektronicznego</w:t>
      </w:r>
      <w:r w:rsidR="007B7E33" w:rsidRPr="00DC2871">
        <w:rPr>
          <w:rFonts w:ascii="Arial" w:hAnsi="Arial" w:cs="Arial"/>
          <w:sz w:val="22"/>
          <w:szCs w:val="22"/>
          <w:u w:val="single" w:color="000000"/>
        </w:rPr>
        <w:t>, podpisu zaufanego lub osobistego</w:t>
      </w:r>
      <w:r w:rsidRPr="00DC2871">
        <w:rPr>
          <w:rFonts w:ascii="Arial" w:hAnsi="Arial" w:cs="Arial"/>
          <w:sz w:val="22"/>
          <w:szCs w:val="22"/>
          <w:u w:val="single" w:color="000000"/>
        </w:rPr>
        <w:t>.</w:t>
      </w:r>
      <w:r w:rsidRPr="00DC2871">
        <w:rPr>
          <w:rFonts w:ascii="Arial" w:hAnsi="Arial" w:cs="Arial"/>
          <w:sz w:val="22"/>
          <w:szCs w:val="22"/>
        </w:rPr>
        <w:t xml:space="preserve"> </w:t>
      </w:r>
    </w:p>
    <w:p w:rsidR="00A0273F" w:rsidRPr="002A66FB" w:rsidRDefault="00A0273F" w:rsidP="00A0273F">
      <w:pPr>
        <w:pStyle w:val="Akapitzlist"/>
        <w:spacing w:line="276" w:lineRule="auto"/>
        <w:ind w:left="426"/>
        <w:jc w:val="both"/>
        <w:rPr>
          <w:rFonts w:ascii="Arial" w:hAnsi="Arial" w:cs="Arial"/>
          <w:sz w:val="22"/>
          <w:szCs w:val="22"/>
        </w:rPr>
      </w:pP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7"/>
      </w:tblGrid>
      <w:tr w:rsidR="00DC25A5" w:rsidRPr="00DC2871" w:rsidTr="00DD1491">
        <w:trPr>
          <w:jc w:val="center"/>
        </w:trPr>
        <w:tc>
          <w:tcPr>
            <w:tcW w:w="9067" w:type="dxa"/>
          </w:tcPr>
          <w:p w:rsidR="00DC25A5" w:rsidRPr="00DC2871" w:rsidRDefault="00DC25A5" w:rsidP="00A0273F">
            <w:pPr>
              <w:spacing w:line="276" w:lineRule="auto"/>
              <w:ind w:right="-9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Rozdział VII. </w:t>
            </w:r>
            <w:r w:rsidRPr="00DC2871">
              <w:rPr>
                <w:rFonts w:ascii="Arial" w:hAnsi="Arial" w:cs="Arial"/>
                <w:sz w:val="22"/>
                <w:szCs w:val="22"/>
              </w:rPr>
              <w:t xml:space="preserve">Opis sposobu przygotowania ofert oraz </w:t>
            </w:r>
            <w:r w:rsidRPr="00DC2871">
              <w:rPr>
                <w:rFonts w:ascii="Arial" w:hAnsi="Arial" w:cs="Arial"/>
                <w:sz w:val="22"/>
                <w:szCs w:val="22"/>
                <w:lang w:val="x-none" w:eastAsia="x-none"/>
              </w:rPr>
              <w:t xml:space="preserve"> Informacje o sposobie porozumiewania się Zamawiającego z Wykonawcami oraz przekazywania oświadczeń lub dokumentów, wskazanie osób uprawnionych do porozumiewania się z Wykonawcami</w:t>
            </w:r>
          </w:p>
        </w:tc>
      </w:tr>
    </w:tbl>
    <w:p w:rsidR="00EA3953" w:rsidRPr="00A47BEE" w:rsidRDefault="00EA3953" w:rsidP="00091D46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Theme="minorHAnsi" w:hAnsi="Arial" w:cs="Arial"/>
          <w:color w:val="0070C0"/>
          <w:sz w:val="22"/>
          <w:szCs w:val="22"/>
        </w:rPr>
      </w:pP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Postępowanie prowadzone jest w języku polskim. Komunikacja w niniejszym </w:t>
      </w:r>
      <w:r w:rsidR="00A47BEE" w:rsidRPr="00A47BE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postępowaniu, w tym składanie ofert, wymiana informacji oraz przekazywanie dokumentów lub oświadczeń między Zamawiającym a wykonawcami, odbywa się przy użyciu środków komunikacji elektronicznej za pośrednictwem platformy zakupowej pod adresem: </w:t>
      </w:r>
      <w:r w:rsidRPr="00A47BEE">
        <w:rPr>
          <w:rFonts w:ascii="Arial" w:eastAsiaTheme="minorHAnsi" w:hAnsi="Arial" w:cs="Arial"/>
          <w:bCs/>
          <w:color w:val="0070C0"/>
          <w:sz w:val="22"/>
          <w:szCs w:val="22"/>
          <w:lang w:eastAsia="en-US"/>
        </w:rPr>
        <w:t xml:space="preserve">https://platformazakupowa.pl/pn/16wog </w:t>
      </w:r>
    </w:p>
    <w:p w:rsidR="00EA3953" w:rsidRPr="00A47BEE" w:rsidRDefault="00EA3953" w:rsidP="00091D46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Theme="minorHAnsi" w:hAnsi="Arial" w:cs="Arial"/>
          <w:color w:val="0070C0"/>
          <w:sz w:val="22"/>
          <w:szCs w:val="22"/>
        </w:rPr>
      </w:pP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W celu skrócenia czasu udzielenia odpowiedzi na pytania, preferowanym kanałem komunikacji między Zamawiającym a wykonawcami, w tym składania wszelkich oświadczeń, wniosków, zawiadomień oraz informacji w formie elektronicznej jest formularz o nazwie: „Wyślij wiadomość do Zamawiającego” na </w:t>
      </w:r>
      <w:r w:rsidRPr="00A47BEE">
        <w:rPr>
          <w:rFonts w:ascii="Arial" w:eastAsiaTheme="minorHAnsi" w:hAnsi="Arial" w:cs="Arial"/>
          <w:bCs/>
          <w:color w:val="0070C0"/>
          <w:sz w:val="22"/>
          <w:szCs w:val="22"/>
          <w:lang w:eastAsia="en-US"/>
        </w:rPr>
        <w:t>https://platformazakupowa.pl/pn/16wog</w:t>
      </w:r>
      <w:r w:rsidRPr="00A47BEE">
        <w:rPr>
          <w:rFonts w:ascii="Arial" w:eastAsiaTheme="minorHAnsi" w:hAnsi="Arial" w:cs="Arial"/>
          <w:b/>
          <w:bCs/>
          <w:color w:val="0070C0"/>
          <w:sz w:val="22"/>
          <w:szCs w:val="22"/>
          <w:lang w:eastAsia="en-US"/>
        </w:rPr>
        <w:t xml:space="preserve"> </w:t>
      </w:r>
      <w:r w:rsidR="00A47BEE">
        <w:rPr>
          <w:rFonts w:ascii="Arial" w:eastAsiaTheme="minorHAnsi" w:hAnsi="Arial" w:cs="Arial"/>
          <w:b/>
          <w:bCs/>
          <w:color w:val="0070C0"/>
          <w:sz w:val="22"/>
          <w:szCs w:val="22"/>
          <w:lang w:val="pl-PL" w:eastAsia="en-US"/>
        </w:rPr>
        <w:t>.</w:t>
      </w:r>
    </w:p>
    <w:p w:rsidR="00EA3953" w:rsidRPr="00A47BEE" w:rsidRDefault="00EA3953" w:rsidP="00091D46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Theme="minorHAnsi" w:hAnsi="Arial" w:cs="Arial"/>
          <w:color w:val="0070C0"/>
          <w:sz w:val="22"/>
          <w:szCs w:val="22"/>
        </w:rPr>
      </w:pP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Za datę przekazania (wpływu) oświadczeń, wniosków, zawiadomień oraz informacji przyjmuje się datę ich przesłania za pośrednictwem </w:t>
      </w:r>
      <w:r w:rsidRPr="00A47BEE">
        <w:rPr>
          <w:rFonts w:ascii="Arial" w:eastAsiaTheme="minorHAnsi" w:hAnsi="Arial" w:cs="Arial"/>
          <w:color w:val="0070C0"/>
          <w:sz w:val="22"/>
          <w:szCs w:val="22"/>
          <w:u w:val="single"/>
          <w:lang w:eastAsia="en-US"/>
        </w:rPr>
        <w:t>platformazakupowa.pl</w:t>
      </w: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 poprzez kliknięcie przycisku „Wyślij wiadomość do zamawiającego” po których pojawi się komunikat, że wiadomość została wysłana do zamawiającego. </w:t>
      </w:r>
    </w:p>
    <w:p w:rsidR="00EA3953" w:rsidRPr="00A47BEE" w:rsidRDefault="00EA3953" w:rsidP="00091D46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Theme="minorHAnsi" w:hAnsi="Arial" w:cs="Arial"/>
          <w:color w:val="0070C0"/>
          <w:sz w:val="22"/>
          <w:szCs w:val="22"/>
        </w:rPr>
      </w:pP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Zamawiający będzie przekazywał wykonawcom informacje w formie elektronicznej za pośrednictwem platformazakupowa.pl. Informacje dotyczące odpowiedzi na pytania, zmiany SWZ, zmiany terminu składania i otwarcia ofert Zamawiający będzie zamieszczał na platformie. Korespondencja, której zgodnie z obowiązującymi przepisami adresatem jest konkretny wykonawca, będzie przekazywana w formie elektronicznej za pośrednictwem </w:t>
      </w:r>
      <w:r w:rsidRPr="00A47BEE">
        <w:rPr>
          <w:rFonts w:ascii="Arial" w:eastAsiaTheme="minorHAnsi" w:hAnsi="Arial" w:cs="Arial"/>
          <w:color w:val="0070C0"/>
          <w:sz w:val="22"/>
          <w:szCs w:val="22"/>
          <w:u w:val="single"/>
          <w:lang w:eastAsia="en-US"/>
        </w:rPr>
        <w:t>platformazakupowa.pl</w:t>
      </w: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 do konkretnego wykonawcy. </w:t>
      </w:r>
    </w:p>
    <w:p w:rsidR="00EA3953" w:rsidRPr="00A47BEE" w:rsidRDefault="00EA3953" w:rsidP="00091D46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Theme="minorHAnsi" w:hAnsi="Arial" w:cs="Arial"/>
          <w:color w:val="0070C0"/>
          <w:sz w:val="22"/>
          <w:szCs w:val="22"/>
        </w:rPr>
      </w:pP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Wykonawca jako podmiot profesjonalny ma obowiązek sprawdzania komunikatów </w:t>
      </w:r>
      <w:r w:rsidR="0023655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i wiadomości bezpośrednio na </w:t>
      </w:r>
      <w:r w:rsidRPr="00A47BEE">
        <w:rPr>
          <w:rFonts w:ascii="Arial" w:eastAsiaTheme="minorHAnsi" w:hAnsi="Arial" w:cs="Arial"/>
          <w:color w:val="0070C0"/>
          <w:sz w:val="22"/>
          <w:szCs w:val="22"/>
          <w:u w:val="single"/>
          <w:lang w:eastAsia="en-US"/>
        </w:rPr>
        <w:t>platformazakupowa.pl</w:t>
      </w: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 przesłanych przez zamawiającego, gdyż system powiadomień może ulec awarii lub powiadomienie może trafić do folderu SPAM. </w:t>
      </w:r>
    </w:p>
    <w:p w:rsidR="00EA3953" w:rsidRPr="00A47BEE" w:rsidRDefault="00EA3953" w:rsidP="00091D46">
      <w:pPr>
        <w:pStyle w:val="Akapitzlist"/>
        <w:numPr>
          <w:ilvl w:val="0"/>
          <w:numId w:val="32"/>
        </w:numPr>
        <w:spacing w:line="276" w:lineRule="auto"/>
        <w:ind w:left="284" w:hanging="284"/>
        <w:jc w:val="both"/>
        <w:rPr>
          <w:rFonts w:ascii="Arial" w:eastAsiaTheme="minorHAnsi" w:hAnsi="Arial" w:cs="Arial"/>
          <w:color w:val="0070C0"/>
          <w:sz w:val="22"/>
          <w:szCs w:val="22"/>
        </w:rPr>
      </w:pP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Zamawiający, zgodnie z § 3 ust. 3 Rozporządzenia Prezesa Rady Ministrów w sprawie użycia środków komunikacji elektronicznej w postępowaniu o udzielenie zamówienia oraz udostępnienia i przechowywania dokumentów elektronicznych, dalej: “Rozporządzenie w sprawie środków komunikacji”, określa niezbędne wymagania sprzętowo - aplikacyjne umożliwiające pracę na </w:t>
      </w:r>
      <w:r w:rsidRPr="00A47BEE">
        <w:rPr>
          <w:rFonts w:ascii="Arial" w:eastAsiaTheme="minorHAnsi" w:hAnsi="Arial" w:cs="Arial"/>
          <w:color w:val="0070C0"/>
          <w:sz w:val="22"/>
          <w:szCs w:val="22"/>
          <w:u w:val="single"/>
          <w:lang w:eastAsia="en-US"/>
        </w:rPr>
        <w:t>platformazakupowa.pl</w:t>
      </w:r>
      <w:r w:rsidRPr="00A47BEE">
        <w:rPr>
          <w:rFonts w:ascii="Arial" w:eastAsiaTheme="minorHAnsi" w:hAnsi="Arial" w:cs="Arial"/>
          <w:sz w:val="22"/>
          <w:szCs w:val="22"/>
          <w:lang w:eastAsia="en-US"/>
        </w:rPr>
        <w:t xml:space="preserve">, tj.: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t xml:space="preserve">1) stały dostęp do sieci Internet o gwarantowanej przepustowości nie mniejszej niż 512 kb/s,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t xml:space="preserve">2) komputer klasy PC lub MAC o następującej konfiguracji: pamięć min. 2 GB Ram, procesor Intel IV 2 GHZ lub jego nowsza wersja, jeden z systemów operacyjnych - MS Windows 7, Mac Os x 10 4, Linux, lub ich nowsze wersje,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lastRenderedPageBreak/>
        <w:t xml:space="preserve">3) zainstalowana dowolna przeglądarka internetowa, w przypadku Internet Explorer </w:t>
      </w:r>
      <w:r w:rsidR="0023655E">
        <w:rPr>
          <w:rFonts w:ascii="Arial" w:hAnsi="Arial" w:cs="Arial"/>
          <w:color w:val="000000"/>
          <w:sz w:val="22"/>
          <w:szCs w:val="22"/>
        </w:rPr>
        <w:br/>
      </w:r>
      <w:r w:rsidRPr="00EA3953">
        <w:rPr>
          <w:rFonts w:ascii="Arial" w:hAnsi="Arial" w:cs="Arial"/>
          <w:color w:val="000000"/>
          <w:sz w:val="22"/>
          <w:szCs w:val="22"/>
        </w:rPr>
        <w:t xml:space="preserve">minimalnie wersja 10 0.,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t xml:space="preserve">4) włączona obsługa JavaScript,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t>5) zainstalowany program Adobe Acrobat Reader lub</w:t>
      </w:r>
      <w:r w:rsidR="00B55B5D">
        <w:rPr>
          <w:rFonts w:ascii="Arial" w:hAnsi="Arial" w:cs="Arial"/>
          <w:color w:val="000000"/>
          <w:sz w:val="22"/>
          <w:szCs w:val="22"/>
        </w:rPr>
        <w:t xml:space="preserve"> inny obsługujący format plików </w:t>
      </w:r>
      <w:r w:rsidRPr="00EA3953">
        <w:rPr>
          <w:rFonts w:ascii="Arial" w:hAnsi="Arial" w:cs="Arial"/>
          <w:color w:val="000000"/>
          <w:sz w:val="22"/>
          <w:szCs w:val="22"/>
        </w:rPr>
        <w:t xml:space="preserve">.pdf,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t xml:space="preserve">6) platformazakupowa.pl działa według standardu przyjętego w komunikacji sieciowej - kodowanie UTF8, </w:t>
      </w:r>
    </w:p>
    <w:p w:rsidR="00EA3953" w:rsidRPr="00EA3953" w:rsidRDefault="00EA3953" w:rsidP="00A0273F">
      <w:p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color w:val="000000"/>
          <w:sz w:val="22"/>
          <w:szCs w:val="22"/>
        </w:rPr>
      </w:pPr>
      <w:r w:rsidRPr="00EA3953">
        <w:rPr>
          <w:rFonts w:ascii="Arial" w:hAnsi="Arial" w:cs="Arial"/>
          <w:color w:val="000000"/>
          <w:sz w:val="22"/>
          <w:szCs w:val="22"/>
        </w:rPr>
        <w:t xml:space="preserve">7) oznaczenie czasu odbioru danych przez platformę zakupową stanowi datę oraz </w:t>
      </w:r>
      <w:r w:rsidR="0023655E">
        <w:rPr>
          <w:rFonts w:ascii="Arial" w:hAnsi="Arial" w:cs="Arial"/>
          <w:color w:val="000000"/>
          <w:sz w:val="22"/>
          <w:szCs w:val="22"/>
        </w:rPr>
        <w:br/>
      </w:r>
      <w:r w:rsidRPr="00EA3953">
        <w:rPr>
          <w:rFonts w:ascii="Arial" w:hAnsi="Arial" w:cs="Arial"/>
          <w:color w:val="000000"/>
          <w:sz w:val="22"/>
          <w:szCs w:val="22"/>
        </w:rPr>
        <w:t xml:space="preserve">dokładny czas (hh:mm:ss) generowany wg. czasu lokalnego serwera </w:t>
      </w:r>
      <w:r w:rsidR="0023655E">
        <w:rPr>
          <w:rFonts w:ascii="Arial" w:hAnsi="Arial" w:cs="Arial"/>
          <w:color w:val="000000"/>
          <w:sz w:val="22"/>
          <w:szCs w:val="22"/>
        </w:rPr>
        <w:br/>
      </w:r>
      <w:r w:rsidRPr="00EA3953">
        <w:rPr>
          <w:rFonts w:ascii="Arial" w:hAnsi="Arial" w:cs="Arial"/>
          <w:color w:val="000000"/>
          <w:sz w:val="22"/>
          <w:szCs w:val="22"/>
        </w:rPr>
        <w:t xml:space="preserve">synchronizowanego z zegarem Głównego Urzędu Miar. </w:t>
      </w:r>
    </w:p>
    <w:p w:rsidR="00EA3953" w:rsidRPr="00B55B5D" w:rsidRDefault="00EA3953" w:rsidP="00091D46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line="276" w:lineRule="auto"/>
        <w:ind w:left="284" w:hanging="284"/>
        <w:rPr>
          <w:rFonts w:ascii="Arial" w:hAnsi="Arial" w:cs="Arial"/>
          <w:sz w:val="22"/>
          <w:szCs w:val="22"/>
        </w:rPr>
      </w:pPr>
      <w:r w:rsidRPr="00B55B5D">
        <w:rPr>
          <w:rFonts w:ascii="Arial" w:hAnsi="Arial" w:cs="Arial"/>
          <w:sz w:val="22"/>
          <w:szCs w:val="22"/>
        </w:rPr>
        <w:t xml:space="preserve">Wykonawca, przystępując do niniejszego postępowania o udzielenie zamówienia: </w:t>
      </w:r>
    </w:p>
    <w:p w:rsidR="00EA3953" w:rsidRPr="00B55B5D" w:rsidRDefault="00EA3953" w:rsidP="00091D46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B55B5D">
        <w:rPr>
          <w:rFonts w:ascii="Arial" w:hAnsi="Arial" w:cs="Arial"/>
          <w:sz w:val="22"/>
          <w:szCs w:val="22"/>
        </w:rPr>
        <w:t xml:space="preserve">akceptuje warunki korzystania z </w:t>
      </w:r>
      <w:r w:rsidRPr="00B55B5D">
        <w:rPr>
          <w:rFonts w:ascii="Arial" w:hAnsi="Arial" w:cs="Arial"/>
          <w:color w:val="0070C0"/>
          <w:sz w:val="22"/>
          <w:szCs w:val="22"/>
          <w:u w:val="single"/>
        </w:rPr>
        <w:t>platformazakupowa.pl</w:t>
      </w:r>
      <w:r w:rsidRPr="00B55B5D">
        <w:rPr>
          <w:rFonts w:ascii="Arial" w:hAnsi="Arial" w:cs="Arial"/>
          <w:sz w:val="22"/>
          <w:szCs w:val="22"/>
        </w:rPr>
        <w:t xml:space="preserve"> określone w Regulaminie zamieszczonym na stronie internetowej pod adresem: </w:t>
      </w:r>
      <w:r w:rsidRPr="00B55B5D">
        <w:rPr>
          <w:rFonts w:ascii="Arial" w:hAnsi="Arial" w:cs="Arial"/>
          <w:color w:val="0070C0"/>
          <w:sz w:val="22"/>
          <w:szCs w:val="22"/>
        </w:rPr>
        <w:t>https://platformazakupowa.pl/strona/1-regulamin</w:t>
      </w:r>
      <w:r w:rsidRPr="00B55B5D">
        <w:rPr>
          <w:rFonts w:ascii="Arial" w:hAnsi="Arial" w:cs="Arial"/>
          <w:sz w:val="22"/>
          <w:szCs w:val="22"/>
        </w:rPr>
        <w:t xml:space="preserve"> w zakładce „Regulamin" oraz uznaje go za wiążący, </w:t>
      </w:r>
    </w:p>
    <w:p w:rsidR="00EA3953" w:rsidRPr="00B55B5D" w:rsidRDefault="00EA3953" w:rsidP="00091D46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B55B5D">
        <w:rPr>
          <w:rFonts w:ascii="Arial" w:eastAsiaTheme="minorHAnsi" w:hAnsi="Arial" w:cs="Arial"/>
          <w:sz w:val="22"/>
          <w:szCs w:val="22"/>
          <w:lang w:eastAsia="en-US"/>
        </w:rPr>
        <w:t xml:space="preserve">zapoznał i stosuje się do Instrukcji składania ofert dostępnej pod adresem: </w:t>
      </w:r>
      <w:r w:rsidRPr="00B55B5D">
        <w:rPr>
          <w:rFonts w:ascii="Arial" w:eastAsiaTheme="minorHAnsi" w:hAnsi="Arial" w:cs="Arial"/>
          <w:color w:val="0070C0"/>
          <w:sz w:val="22"/>
          <w:szCs w:val="22"/>
          <w:lang w:eastAsia="en-US"/>
        </w:rPr>
        <w:t>https://drive.google.com/file/d/1Kd1DttbBeiNWt4q4slS4t76lZVKPbkyD/view</w:t>
      </w:r>
      <w:r w:rsidRPr="00B55B5D">
        <w:rPr>
          <w:rFonts w:ascii="Arial" w:eastAsiaTheme="minorHAnsi" w:hAnsi="Arial" w:cs="Arial"/>
          <w:sz w:val="22"/>
          <w:szCs w:val="22"/>
          <w:lang w:eastAsia="en-US"/>
        </w:rPr>
        <w:t xml:space="preserve">. </w:t>
      </w:r>
    </w:p>
    <w:p w:rsidR="00EA3953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Zamawiający nie ponosi odpowiedzialności za złożenie oferty w sposób niezgodny </w:t>
      </w:r>
      <w:r w:rsidR="0023655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z Instrukcją korzystania z </w:t>
      </w:r>
      <w:r w:rsidRPr="007359C5">
        <w:rPr>
          <w:rFonts w:ascii="Arial" w:eastAsiaTheme="minorHAnsi" w:hAnsi="Arial" w:cs="Arial"/>
          <w:color w:val="0070C0"/>
          <w:sz w:val="22"/>
          <w:szCs w:val="22"/>
          <w:lang w:eastAsia="en-US"/>
        </w:rPr>
        <w:t>platformazakupowa.pl</w:t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, w szczególności za sytuację, gdy zamawiający zapozna się z treścią oferty przed upływem terminu składania ofert </w:t>
      </w:r>
      <w:r w:rsidR="0023655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(np. złożenie oferty w zakładce „Wyślij wiadomość do zamawiającego”). Taka oferta zostanie uznana przez Zamawiającego za ofertę handlową i nie będzie brana pod uwagę w przedmiotowym postępowaniu ponieważ nie został spełniony obowiązek narzucony </w:t>
      </w:r>
      <w:r w:rsidR="0023655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w art. 221 ustawy Pzp. </w:t>
      </w:r>
    </w:p>
    <w:p w:rsidR="007359C5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284" w:hanging="284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Zamawiający informuje, że instrukcje korzystania z </w:t>
      </w:r>
      <w:r w:rsidRPr="007359C5">
        <w:rPr>
          <w:rFonts w:ascii="Arial" w:eastAsiaTheme="minorHAnsi" w:hAnsi="Arial" w:cs="Arial"/>
          <w:color w:val="0070C0"/>
          <w:sz w:val="22"/>
          <w:szCs w:val="22"/>
          <w:lang w:eastAsia="en-US"/>
        </w:rPr>
        <w:t xml:space="preserve">platformazakupowa.pl </w:t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dotyczące </w:t>
      </w:r>
      <w:r w:rsidR="0023655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w szczególności logowania, składania wniosków o wyjaśnienie treści SWZ, składania ofert oraz innych czynności podejmowanych w niniejszym postępowaniu przy użyciu platformazakupowa.pl znajdują się w zakładce „Instrukcje dla Wykonawców" na stronie internetowej pod adresem: </w:t>
      </w:r>
      <w:hyperlink r:id="rId17" w:history="1">
        <w:r w:rsidR="007359C5" w:rsidRPr="005F4B75">
          <w:rPr>
            <w:rStyle w:val="Hipercze"/>
            <w:rFonts w:ascii="Arial" w:eastAsiaTheme="minorHAnsi" w:hAnsi="Arial" w:cs="Arial"/>
            <w:sz w:val="22"/>
            <w:szCs w:val="22"/>
            <w:lang w:eastAsia="en-US"/>
          </w:rPr>
          <w:t>https://platformazakupowa.pl/strona/45-instrukcje</w:t>
        </w:r>
      </w:hyperlink>
      <w:r w:rsidR="007359C5">
        <w:rPr>
          <w:rFonts w:ascii="Arial" w:eastAsiaTheme="minorHAnsi" w:hAnsi="Arial" w:cs="Arial"/>
          <w:color w:val="0070C0"/>
          <w:sz w:val="22"/>
          <w:szCs w:val="22"/>
          <w:lang w:val="pl-PL" w:eastAsia="en-US"/>
        </w:rPr>
        <w:t>.</w:t>
      </w:r>
    </w:p>
    <w:p w:rsidR="00EA3953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eastAsiaTheme="minorHAnsi" w:hAnsi="Arial" w:cs="Arial"/>
          <w:sz w:val="22"/>
          <w:szCs w:val="22"/>
          <w:lang w:eastAsia="en-US"/>
        </w:rPr>
        <w:t xml:space="preserve">Formaty plików wykorzystywanych przez wykonawców powinny być zgodne </w:t>
      </w:r>
      <w:r w:rsidR="0023655E">
        <w:rPr>
          <w:rFonts w:ascii="Arial" w:eastAsiaTheme="minorHAnsi" w:hAnsi="Arial" w:cs="Arial"/>
          <w:sz w:val="22"/>
          <w:szCs w:val="22"/>
          <w:lang w:eastAsia="en-US"/>
        </w:rPr>
        <w:br/>
      </w:r>
      <w:r w:rsidRPr="007359C5">
        <w:rPr>
          <w:rFonts w:ascii="Arial" w:eastAsiaTheme="minorHAnsi" w:hAnsi="Arial" w:cs="Arial"/>
          <w:sz w:val="22"/>
          <w:szCs w:val="22"/>
          <w:lang w:eastAsia="en-US"/>
        </w:rPr>
        <w:t>z Rozporządzeniem Rady Ministrów z dnia 12 kwietnia 2012 r. w sprawie Krajowych Ram Interoperacyjności, minimalnych wymagań dla rejestrów publicznych i wymiany informacji w postaci elektronicznej oraz minimalnych wymagań d</w:t>
      </w:r>
      <w:r w:rsidR="002318E5">
        <w:rPr>
          <w:rFonts w:ascii="Arial" w:eastAsiaTheme="minorHAnsi" w:hAnsi="Arial" w:cs="Arial"/>
          <w:sz w:val="22"/>
          <w:szCs w:val="22"/>
          <w:lang w:eastAsia="en-US"/>
        </w:rPr>
        <w:t>la systemów teleinformatycznych</w:t>
      </w:r>
      <w:r w:rsidR="002318E5">
        <w:rPr>
          <w:rFonts w:ascii="Arial" w:eastAsiaTheme="minorHAnsi" w:hAnsi="Arial" w:cs="Arial"/>
          <w:sz w:val="22"/>
          <w:szCs w:val="22"/>
          <w:lang w:val="pl-PL" w:eastAsia="en-US"/>
        </w:rPr>
        <w:t>.</w:t>
      </w:r>
    </w:p>
    <w:p w:rsidR="00EA3953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hAnsi="Arial" w:cs="Arial"/>
          <w:sz w:val="22"/>
          <w:szCs w:val="22"/>
        </w:rPr>
        <w:t xml:space="preserve">Wśród formatów powszechnych, a nie występujących w rozporządzeniu występują: .rar .gif .bmp .numbers .pages. Dokumenty złożone w takich plikach zostaną uznane </w:t>
      </w:r>
      <w:r w:rsidR="0023655E">
        <w:rPr>
          <w:rFonts w:ascii="Arial" w:hAnsi="Arial" w:cs="Arial"/>
          <w:sz w:val="22"/>
          <w:szCs w:val="22"/>
        </w:rPr>
        <w:br/>
      </w:r>
      <w:r w:rsidRPr="007359C5">
        <w:rPr>
          <w:rFonts w:ascii="Arial" w:hAnsi="Arial" w:cs="Arial"/>
          <w:sz w:val="22"/>
          <w:szCs w:val="22"/>
        </w:rPr>
        <w:t xml:space="preserve">za złożone nieskutecznie. </w:t>
      </w:r>
    </w:p>
    <w:p w:rsidR="00EA3953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hAnsi="Arial" w:cs="Arial"/>
          <w:sz w:val="22"/>
          <w:szCs w:val="22"/>
        </w:rPr>
        <w:t xml:space="preserve">Zamawiający rekomenduje wykorzystanie formatów: .pdf .doc .xls .jpg (.jpeg) </w:t>
      </w:r>
      <w:r w:rsidR="0023655E">
        <w:rPr>
          <w:rFonts w:ascii="Arial" w:hAnsi="Arial" w:cs="Arial"/>
          <w:sz w:val="22"/>
          <w:szCs w:val="22"/>
        </w:rPr>
        <w:br/>
      </w:r>
      <w:r w:rsidRPr="007359C5">
        <w:rPr>
          <w:rFonts w:ascii="Arial" w:hAnsi="Arial" w:cs="Arial"/>
          <w:sz w:val="22"/>
          <w:szCs w:val="22"/>
        </w:rPr>
        <w:t>ze</w:t>
      </w:r>
      <w:r w:rsidR="007359C5">
        <w:rPr>
          <w:rFonts w:ascii="Arial" w:hAnsi="Arial" w:cs="Arial"/>
          <w:sz w:val="22"/>
          <w:szCs w:val="22"/>
        </w:rPr>
        <w:t xml:space="preserve"> szczególnym wskazaniem na .pdf.</w:t>
      </w:r>
    </w:p>
    <w:p w:rsidR="00EA3953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hAnsi="Arial" w:cs="Arial"/>
          <w:sz w:val="22"/>
          <w:szCs w:val="22"/>
        </w:rPr>
        <w:t xml:space="preserve">W celu ewentualnej kompresji danych Zamawiający rekomenduje wykorzystanie jednego z formatów: .zip, .7Z. </w:t>
      </w:r>
    </w:p>
    <w:p w:rsidR="00EA3953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hAnsi="Arial" w:cs="Arial"/>
          <w:sz w:val="22"/>
          <w:szCs w:val="22"/>
        </w:rPr>
        <w:t xml:space="preserve">Zamawiający zwraca uwagę na ograniczenia wielkości plików podpisywanych profilem zaufanym, który wynosi max 10MB, oraz na ograniczenie wielkości plików podpisywanych w aplikacji eDoApp służącej do składania podpisu osobistego, który wynosi max 5MB. </w:t>
      </w:r>
    </w:p>
    <w:p w:rsidR="00EA3953" w:rsidRPr="007359C5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hAnsi="Arial" w:cs="Arial"/>
          <w:sz w:val="22"/>
          <w:szCs w:val="22"/>
        </w:rPr>
        <w:t xml:space="preserve">Ze względu na niskie ryzyko naruszenia integralności pliku oraz łatwiejszą weryfikację podpisu, zamawiający zaleca, w miarę możliwości, przekonwertowanie plików składających się na ofertę na format .pdf i opatrzenie ich podpisem kwalifikowanym PAdES.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7359C5">
        <w:rPr>
          <w:rFonts w:ascii="Arial" w:hAnsi="Arial" w:cs="Arial"/>
          <w:sz w:val="22"/>
          <w:szCs w:val="22"/>
        </w:rPr>
        <w:lastRenderedPageBreak/>
        <w:t xml:space="preserve">Pliki w innych formatach niż PDF zaleca się opatrzyć zewnętrznym podpisem XAdES. Wykonawca powinien pamiętać, aby plik z podpisem przekazywać łącznie </w:t>
      </w:r>
      <w:r w:rsidR="0023655E">
        <w:rPr>
          <w:rFonts w:ascii="Arial" w:hAnsi="Arial" w:cs="Arial"/>
          <w:sz w:val="22"/>
          <w:szCs w:val="22"/>
        </w:rPr>
        <w:br/>
      </w:r>
      <w:r w:rsidRPr="007359C5">
        <w:rPr>
          <w:rFonts w:ascii="Arial" w:hAnsi="Arial" w:cs="Arial"/>
          <w:sz w:val="22"/>
          <w:szCs w:val="22"/>
        </w:rPr>
        <w:t xml:space="preserve">z dokumentem podpisywanym.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Zamawiający zaleca aby w przypadku podpisywania pliku przez kilka osób, stosować podpisy tego samego rodzaju. Podpisywanie różnymi rodzajami podpisów </w:t>
      </w:r>
      <w:r w:rsidR="0023655E">
        <w:rPr>
          <w:rFonts w:ascii="Arial" w:hAnsi="Arial" w:cs="Arial"/>
          <w:sz w:val="22"/>
          <w:szCs w:val="22"/>
        </w:rPr>
        <w:br/>
      </w:r>
      <w:r w:rsidRPr="009257A4">
        <w:rPr>
          <w:rFonts w:ascii="Arial" w:hAnsi="Arial" w:cs="Arial"/>
          <w:sz w:val="22"/>
          <w:szCs w:val="22"/>
        </w:rPr>
        <w:t xml:space="preserve">np. osobistym i kwalifikowanym może doprowadzić do problemów w weryfikacji plików.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Zamawiający zaleca, aby Wykonawca z odpowiednim wyprzedzeniem przetestował możliwość prawidłowego wykorzystania wybranej metody podpisania plików oferty.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Osobą składającą ofertę powinna być osoba kontaktowa podawana w dokumentacji.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Ofertę należy przygotować z należytą starannością dla podmiotu ubiegającego się </w:t>
      </w:r>
      <w:r w:rsidR="0023655E">
        <w:rPr>
          <w:rFonts w:ascii="Arial" w:hAnsi="Arial" w:cs="Arial"/>
          <w:sz w:val="22"/>
          <w:szCs w:val="22"/>
        </w:rPr>
        <w:br/>
      </w:r>
      <w:r w:rsidRPr="009257A4">
        <w:rPr>
          <w:rFonts w:ascii="Arial" w:hAnsi="Arial" w:cs="Arial"/>
          <w:sz w:val="22"/>
          <w:szCs w:val="22"/>
        </w:rPr>
        <w:t xml:space="preserve">o udzielenie zamówienia i zachowaniem odpowiedniego odstępu czasu do zakończenia przyjmowania ofert/wniosków. Sugerujemy złożenie oferty na 24 godziny przed terminem składania ofert/wniosków.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Podczas podpisywania plików zaleca się stosowanie algorytmu skrótu SHA2 zamiast SHA1.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Jeśli wykonawca pakuje dokumenty np. w plik ZIP zalecamy wcześniejsze podpisanie każdego ze skompresowanych plików.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Zamawiający zaleca aby nie wprowadzać jakichkolwiek zmian w plikach po podpisaniu ich podpisem kwalifikowanym. Może to skutkować naruszeniem integralności plików co równoważne będzie z koniecznością odrzucenia oferty w postępowaniu.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Zamawiający jest obowiązany udzielić wyjaśnień niezwłocznie, jednak nie później niż na dwa dni przed upływem terminu składania ofert, pod warunkiem że wniosek </w:t>
      </w:r>
      <w:r w:rsidR="0023655E">
        <w:rPr>
          <w:rFonts w:ascii="Arial" w:hAnsi="Arial" w:cs="Arial"/>
          <w:sz w:val="22"/>
          <w:szCs w:val="22"/>
        </w:rPr>
        <w:br/>
      </w:r>
      <w:r w:rsidRPr="009257A4">
        <w:rPr>
          <w:rFonts w:ascii="Arial" w:hAnsi="Arial" w:cs="Arial"/>
          <w:sz w:val="22"/>
          <w:szCs w:val="22"/>
        </w:rPr>
        <w:t xml:space="preserve">o wyjaśnienie treści SWZ wpłynął do Zamawiającego nie później niż 4 dni przed upływem terminu składania ofert.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Przedłużenie terminu składania ofert nie wpływa na bieg terminu składania wniosków z prośbą o wyjaśnienie treści SWZ.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Treść zapytań wraz z wyjaśnieniami, zamawiający przekazuje wykonawcom, którym przekazał SWZ bez ujawniania źródła zapytania oraz udostępnia na platformie zakupowej. </w:t>
      </w:r>
    </w:p>
    <w:p w:rsidR="00EA3953" w:rsidRPr="009257A4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W uzasadnionych wypadkach zamawiający może przed upływem terminu składania ofert zmienić treść SWZ. Dokonaną zmianę treści specyfikacji, Zamawiający udostępnia na stronie internetowej. W przypadku, gdy na skutek dokonanych zmian SWZ nie prowadzących do zmiany ogłoszenia, będzie niezbędny dodatkowy czas na wprowadzenie zmian w ofertach, Zamawiający przedłuży termin składania ofert o czas niezbędny na wprowadzenie zmian. </w:t>
      </w:r>
    </w:p>
    <w:p w:rsidR="00EA3953" w:rsidRPr="002A66FB" w:rsidRDefault="00EA3953" w:rsidP="00091D46">
      <w:pPr>
        <w:pStyle w:val="Akapitzlist"/>
        <w:numPr>
          <w:ilvl w:val="0"/>
          <w:numId w:val="34"/>
        </w:numPr>
        <w:spacing w:line="276" w:lineRule="auto"/>
        <w:ind w:left="426" w:hanging="426"/>
        <w:jc w:val="both"/>
        <w:rPr>
          <w:rFonts w:ascii="Arial" w:eastAsiaTheme="minorHAnsi" w:hAnsi="Arial" w:cs="Arial"/>
          <w:sz w:val="22"/>
          <w:szCs w:val="22"/>
          <w:lang w:eastAsia="en-US"/>
        </w:rPr>
      </w:pPr>
      <w:r w:rsidRPr="009257A4">
        <w:rPr>
          <w:rFonts w:ascii="Arial" w:hAnsi="Arial" w:cs="Arial"/>
          <w:sz w:val="22"/>
          <w:szCs w:val="22"/>
        </w:rPr>
        <w:t xml:space="preserve">Zamawiający zaleca śledzenie platformy zakupowej w celu uzyskania aktualnych informacji dotyczących przedmiotowego postępowania. </w:t>
      </w:r>
    </w:p>
    <w:p w:rsidR="00EA3953" w:rsidRPr="00EA3953" w:rsidRDefault="00EA3953" w:rsidP="00A0273F">
      <w:pPr>
        <w:spacing w:after="150" w:line="276" w:lineRule="auto"/>
        <w:jc w:val="center"/>
        <w:rPr>
          <w:rFonts w:ascii="Arial" w:hAnsi="Arial" w:cs="Arial"/>
          <w:color w:val="FF0000"/>
          <w:sz w:val="22"/>
          <w:szCs w:val="22"/>
        </w:rPr>
      </w:pPr>
      <w:r w:rsidRPr="00EA3953">
        <w:rPr>
          <w:rFonts w:ascii="Arial" w:hAnsi="Arial" w:cs="Arial"/>
          <w:b/>
          <w:color w:val="FF0000"/>
          <w:sz w:val="22"/>
          <w:szCs w:val="22"/>
          <w:u w:val="single" w:color="000000"/>
        </w:rPr>
        <w:t>KORZYSTANIE Z PLATFORMY JEST BEZPŁATNE</w:t>
      </w:r>
      <w:r w:rsidRPr="00EA3953">
        <w:rPr>
          <w:rFonts w:ascii="Arial" w:hAnsi="Arial" w:cs="Arial"/>
          <w:b/>
          <w:color w:val="FF0000"/>
          <w:sz w:val="22"/>
          <w:szCs w:val="22"/>
        </w:rPr>
        <w:t>.</w:t>
      </w:r>
      <w:hyperlink r:id="rId18" w:history="1">
        <w:r w:rsidRPr="00EA3953">
          <w:rPr>
            <w:rFonts w:ascii="Arial" w:hAnsi="Arial" w:cs="Arial"/>
            <w:b/>
            <w:i/>
            <w:color w:val="FF0000"/>
            <w:sz w:val="22"/>
            <w:szCs w:val="22"/>
          </w:rPr>
          <w:t xml:space="preserve"> </w:t>
        </w:r>
      </w:hyperlink>
      <w:r w:rsidRPr="00EA3953">
        <w:rPr>
          <w:rFonts w:ascii="Arial" w:hAnsi="Arial" w:cs="Arial"/>
          <w:sz w:val="22"/>
          <w:szCs w:val="22"/>
          <w:u w:val="single"/>
          <w:lang w:eastAsia="x-none"/>
        </w:rPr>
        <w:t xml:space="preserve"> 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b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W korespondencji związanej z niniejszym postępowaniem Wykonawcy powinni posługiwać się następującym </w:t>
      </w:r>
      <w:r w:rsidRPr="008103E3">
        <w:rPr>
          <w:rFonts w:ascii="Arial" w:hAnsi="Arial" w:cs="Arial"/>
          <w:b/>
          <w:sz w:val="22"/>
          <w:szCs w:val="22"/>
          <w:lang w:val="x-none" w:eastAsia="x-none"/>
        </w:rPr>
        <w:t xml:space="preserve">znakiem postępowania: </w:t>
      </w:r>
      <w:r w:rsidR="00D50D05">
        <w:rPr>
          <w:rFonts w:ascii="Arial" w:hAnsi="Arial" w:cs="Arial"/>
          <w:b/>
          <w:sz w:val="22"/>
          <w:szCs w:val="22"/>
          <w:lang w:eastAsia="x-none"/>
        </w:rPr>
        <w:t>455</w:t>
      </w:r>
      <w:r w:rsidRPr="008103E3">
        <w:rPr>
          <w:rFonts w:ascii="Arial" w:hAnsi="Arial" w:cs="Arial"/>
          <w:b/>
          <w:sz w:val="22"/>
          <w:szCs w:val="22"/>
          <w:lang w:eastAsia="x-none"/>
        </w:rPr>
        <w:t>/2024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Sposób sporządzenia podmiotowych środków dowodowych, przedmiotowych środków dowodowych oraz innych dokumentów lub oświadczeń musi być zgody </w:t>
      </w:r>
      <w:r w:rsidRPr="00EA3953">
        <w:rPr>
          <w:rFonts w:ascii="Arial" w:hAnsi="Arial" w:cs="Arial"/>
          <w:sz w:val="22"/>
          <w:szCs w:val="22"/>
          <w:lang w:val="x-none" w:eastAsia="x-none"/>
        </w:rPr>
        <w:br/>
        <w:t xml:space="preserve">z wymaganiami określonymi w rozporządzeniu Prezesa Rady Ministrów z dnia </w:t>
      </w:r>
      <w:r w:rsidR="002F40BF">
        <w:rPr>
          <w:rFonts w:ascii="Arial" w:hAnsi="Arial" w:cs="Arial"/>
          <w:sz w:val="22"/>
          <w:szCs w:val="22"/>
          <w:lang w:val="x-none" w:eastAsia="x-none"/>
        </w:rPr>
        <w:br/>
      </w:r>
      <w:r w:rsidRPr="00EA3953">
        <w:rPr>
          <w:rFonts w:ascii="Arial" w:hAnsi="Arial" w:cs="Arial"/>
          <w:sz w:val="22"/>
          <w:szCs w:val="22"/>
          <w:lang w:val="x-none" w:eastAsia="x-none"/>
        </w:rPr>
        <w:t>30 grudnia 202</w:t>
      </w:r>
      <w:r w:rsidR="00815E3A">
        <w:rPr>
          <w:rFonts w:ascii="Arial" w:hAnsi="Arial" w:cs="Arial"/>
          <w:sz w:val="22"/>
          <w:szCs w:val="22"/>
          <w:lang w:eastAsia="x-none"/>
        </w:rPr>
        <w:t>0</w:t>
      </w: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 r. w sprawie sposobu sporządzania i przekazywania informacji oraz wymagań technicznych dla dokumentów elektronicznych oraz środków komunikacji elektronicznej w postępowaniu o udzielenie zamówienia publicznego lub konkursie.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Jeżeli oferta zawiera informacje stanowiące tajemnicę przedsiębiorstwa w rozumieniu ustawy z dnia 16 kwietnia 1993 r o zwalczaniu nieuczciwej konkurencji, Wykonawca, </w:t>
      </w:r>
      <w:r w:rsidRPr="00EA3953">
        <w:rPr>
          <w:rFonts w:ascii="Arial" w:hAnsi="Arial" w:cs="Arial"/>
          <w:sz w:val="22"/>
          <w:szCs w:val="22"/>
          <w:lang w:val="x-none" w:eastAsia="x-none"/>
        </w:rPr>
        <w:br/>
        <w:t xml:space="preserve">w celu zachowania poufności tych informacji, przekazuje je w wydzielonym </w:t>
      </w:r>
      <w:r w:rsidRPr="00EA3953">
        <w:rPr>
          <w:rFonts w:ascii="Arial" w:hAnsi="Arial" w:cs="Arial"/>
          <w:sz w:val="22"/>
          <w:szCs w:val="22"/>
          <w:lang w:val="x-none" w:eastAsia="x-none"/>
        </w:rPr>
        <w:br/>
        <w:t xml:space="preserve">i odpowiednio oznaczonym pliku. W razie jednoczesnego wystąpienia w danym dokumencie lub oświadczeniu treści o charakterze jawnym i niejawnym, należy </w:t>
      </w:r>
      <w:r w:rsidRPr="00EA3953">
        <w:rPr>
          <w:rFonts w:ascii="Arial" w:hAnsi="Arial" w:cs="Arial"/>
          <w:sz w:val="22"/>
          <w:szCs w:val="22"/>
          <w:lang w:val="x-none" w:eastAsia="x-none"/>
        </w:rPr>
        <w:lastRenderedPageBreak/>
        <w:t>podzielić ten plik na dwa pliki i każdy z nich odpowiednio oznaczyć. Odpowiednie oznaczenie zastrzeżonej treści oferty spoczywa na Wykonawcy.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>Wykonawca wraz z przekazaniem informacji o zastrzeżeniu tajemnicy przedsiębiorstwa, zobowiązany jest wykazać, iż zastrzeżone informacje stanowią tajemnicę przedsiębiorstwa, pod rygorem możliwości ich odtajnienia. Jawną część uzasadnienia zastrzeżenia tajemnicy przedsiębiorstwa należy złożyć w odrębnym pliku.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W sytuacji, gdy Wykonawca zastrzeże w ofercie informacje, które nie stanowią tajemnicy przedsiębiorstwa lub są jawne na podstawie przepisów ustawy lub odrębnych przepisów, informacje te będą podlegały udostępnieniu na takich samych zasadach, jak pozostałe niezastrzeżone informacje. 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>Powyższe regulacje znajdują odpowiednie zastosowanie w przypadku zastrzeżenia informacji stanowiących tajemnicę przedsiębiorstwa na późniejszym etapie postępowania, w stosunku do oświadczeń i dokumentów składanych po otwarciu ofert.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  <w:u w:val="single"/>
        </w:rPr>
        <w:t xml:space="preserve">Dokumenty sporządzone w języku obcym są składane wraz z tłumaczeniem na język </w:t>
      </w:r>
      <w:r w:rsidRPr="00EA3953">
        <w:rPr>
          <w:rFonts w:ascii="Arial" w:hAnsi="Arial" w:cs="Arial"/>
          <w:sz w:val="22"/>
          <w:szCs w:val="22"/>
          <w:u w:val="single"/>
        </w:rPr>
        <w:br/>
        <w:t xml:space="preserve">polski.  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</w:rPr>
        <w:t xml:space="preserve">Zamawiający nie ponosi odpowiedzialności za nieprawidłowe lub nieterminowe </w:t>
      </w:r>
      <w:r w:rsidRPr="00EA3953">
        <w:rPr>
          <w:rFonts w:ascii="Arial" w:hAnsi="Arial" w:cs="Arial"/>
          <w:sz w:val="22"/>
          <w:szCs w:val="22"/>
        </w:rPr>
        <w:br/>
        <w:t xml:space="preserve">złożenie oferty, w szczególności Zamawiający nie odpowiada za ujawnienie przez </w:t>
      </w:r>
      <w:r w:rsidRPr="00EA3953">
        <w:rPr>
          <w:rFonts w:ascii="Arial" w:hAnsi="Arial" w:cs="Arial"/>
          <w:sz w:val="22"/>
          <w:szCs w:val="22"/>
        </w:rPr>
        <w:br/>
        <w:t xml:space="preserve">Wykonawcę treści swojej oferty przed upływem terminu składania i otwarcia ofert, </w:t>
      </w:r>
      <w:r w:rsidRPr="00EA3953">
        <w:rPr>
          <w:rFonts w:ascii="Arial" w:hAnsi="Arial" w:cs="Arial"/>
          <w:sz w:val="22"/>
          <w:szCs w:val="22"/>
        </w:rPr>
        <w:br/>
        <w:t xml:space="preserve">poprzez złożenie jej w formie pliku niezaszyfrowanego, w niewłaściwej zakładce </w:t>
      </w:r>
      <w:r w:rsidRPr="00EA3953">
        <w:rPr>
          <w:rFonts w:ascii="Arial" w:hAnsi="Arial" w:cs="Arial"/>
          <w:sz w:val="22"/>
          <w:szCs w:val="22"/>
        </w:rPr>
        <w:br/>
        <w:t xml:space="preserve">Nieprawidłowe złożenie oferty przez Wykonawcę nie stanowi podstawy żądania </w:t>
      </w:r>
      <w:r w:rsidR="0023655E">
        <w:rPr>
          <w:rFonts w:ascii="Arial" w:hAnsi="Arial" w:cs="Arial"/>
          <w:sz w:val="22"/>
          <w:szCs w:val="22"/>
        </w:rPr>
        <w:br/>
      </w:r>
      <w:r w:rsidRPr="00EA3953">
        <w:rPr>
          <w:rFonts w:ascii="Arial" w:hAnsi="Arial" w:cs="Arial"/>
          <w:sz w:val="22"/>
          <w:szCs w:val="22"/>
        </w:rPr>
        <w:t>unieważnienia postępowania.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</w:rPr>
        <w:t xml:space="preserve">W przypadku składania oferty przez Wykonawców wspólnie ubiegających się </w:t>
      </w:r>
      <w:r w:rsidRPr="00EA3953">
        <w:rPr>
          <w:rFonts w:ascii="Arial" w:hAnsi="Arial" w:cs="Arial"/>
          <w:sz w:val="22"/>
          <w:szCs w:val="22"/>
        </w:rPr>
        <w:br/>
        <w:t xml:space="preserve">o udzielenie zamówienia (konsorcjum), Wykonawcy ustanawiają pełnomocnika </w:t>
      </w:r>
      <w:r w:rsidRPr="00EA3953">
        <w:rPr>
          <w:rFonts w:ascii="Arial" w:hAnsi="Arial" w:cs="Arial"/>
          <w:sz w:val="22"/>
          <w:szCs w:val="22"/>
        </w:rPr>
        <w:br/>
        <w:t>do reprezentowania ich w postępowaniu albo do reprezentowania ich w postępowaniu i zawarcia umowy (lider konsorcjum).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sz w:val="22"/>
          <w:szCs w:val="22"/>
        </w:rPr>
        <w:t xml:space="preserve">Pełnomocnik, o którym mowa powyżej, pozostaje w kontakcie z Zamawiającym </w:t>
      </w: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w toku postępowania i do niego Zamawiający kieruje informacje, korespondencję itp. Wszelkie oświadczenia pełnomocnika Zamawiający uzna za wiążące dla wszystkich Wykonawców składających ofertę wspólną. 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>Nie dopuszcza się uczestniczenia któregokolwiek z Wykonawców wspólnie ubiegających się o udzielnie zamówienia w więcej niż jednej grupie Wykonawców wspólnie ubiegających się o udzielenie zamówienia. Niedopuszczalnym jest również złożenie przez któregokolwiek z Wykonawców wspólnie ubiegających się o udzielnie zamówienia, równocześnie oferty indywidualnej oraz w ramach grupy Wykonawców wspólnie ubiegających się o udzielenie zamówienia.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hanging="426"/>
        <w:jc w:val="both"/>
        <w:rPr>
          <w:rFonts w:ascii="Arial" w:hAnsi="Arial" w:cs="Arial"/>
          <w:sz w:val="22"/>
          <w:szCs w:val="22"/>
          <w:lang w:eastAsia="x-none"/>
        </w:rPr>
      </w:pPr>
      <w:r w:rsidRPr="00EA3953">
        <w:rPr>
          <w:rFonts w:ascii="Arial" w:hAnsi="Arial" w:cs="Arial"/>
          <w:sz w:val="22"/>
          <w:szCs w:val="22"/>
          <w:lang w:val="x-none" w:eastAsia="x-none"/>
        </w:rPr>
        <w:t xml:space="preserve">Wspólnicy spółki cywilnej są traktowani jak Wykonawcy składający ofertę wspólną. </w:t>
      </w:r>
    </w:p>
    <w:p w:rsidR="00EA3953" w:rsidRPr="00EA3953" w:rsidRDefault="00EA3953" w:rsidP="00A0273F">
      <w:pPr>
        <w:numPr>
          <w:ilvl w:val="6"/>
          <w:numId w:val="9"/>
        </w:numPr>
        <w:spacing w:line="276" w:lineRule="auto"/>
        <w:ind w:left="426" w:right="896" w:hanging="426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EA3953">
        <w:rPr>
          <w:rFonts w:ascii="Arial" w:hAnsi="Arial" w:cs="Arial"/>
          <w:b/>
          <w:sz w:val="22"/>
          <w:szCs w:val="22"/>
          <w:lang w:val="x-none" w:eastAsia="x-none"/>
        </w:rPr>
        <w:t xml:space="preserve">MIEJSCE SKŁADANIA OFERT </w:t>
      </w:r>
    </w:p>
    <w:p w:rsidR="0023655E" w:rsidRDefault="00EA3953" w:rsidP="00A0273F">
      <w:pPr>
        <w:spacing w:after="249" w:line="276" w:lineRule="auto"/>
        <w:ind w:left="426" w:right="266" w:hanging="142"/>
        <w:jc w:val="both"/>
        <w:rPr>
          <w:rFonts w:ascii="Arial" w:hAnsi="Arial" w:cs="Arial"/>
          <w:sz w:val="22"/>
          <w:szCs w:val="22"/>
        </w:rPr>
      </w:pPr>
      <w:r w:rsidRPr="00EA3953">
        <w:rPr>
          <w:rFonts w:ascii="Arial" w:hAnsi="Arial" w:cs="Arial"/>
          <w:sz w:val="22"/>
          <w:szCs w:val="22"/>
        </w:rPr>
        <w:t xml:space="preserve">  Ofertę wraz z załącznikami należy złożyć za pośrednictwem </w:t>
      </w:r>
      <w:r w:rsidR="0023655E">
        <w:rPr>
          <w:rFonts w:ascii="Arial" w:hAnsi="Arial" w:cs="Arial"/>
          <w:sz w:val="22"/>
          <w:szCs w:val="22"/>
        </w:rPr>
        <w:t>platformy zakupowej pod adresem</w:t>
      </w:r>
      <w:hyperlink r:id="rId19" w:history="1">
        <w:r w:rsidRPr="00EA3953">
          <w:rPr>
            <w:rFonts w:ascii="Arial" w:hAnsi="Arial" w:cs="Arial"/>
            <w:b/>
            <w:i/>
            <w:color w:val="0000FF"/>
            <w:sz w:val="22"/>
            <w:szCs w:val="22"/>
            <w:u w:val="single"/>
          </w:rPr>
          <w:t xml:space="preserve">: </w:t>
        </w:r>
        <w:r w:rsidRPr="00EA3953">
          <w:rPr>
            <w:rFonts w:ascii="Arial" w:hAnsi="Arial" w:cs="Arial"/>
            <w:i/>
            <w:color w:val="0000FF"/>
            <w:sz w:val="22"/>
            <w:szCs w:val="22"/>
            <w:u w:val="single"/>
          </w:rPr>
          <w:t>https://platformazakupowa.pl/pn/16wog</w:t>
        </w:r>
      </w:hyperlink>
      <w:hyperlink r:id="rId20" w:history="1">
        <w:r w:rsidRPr="00EA3953">
          <w:rPr>
            <w:rFonts w:ascii="Arial" w:hAnsi="Arial" w:cs="Arial"/>
            <w:b/>
            <w:i/>
            <w:color w:val="FF0000"/>
            <w:sz w:val="22"/>
            <w:szCs w:val="22"/>
          </w:rPr>
          <w:t xml:space="preserve"> </w:t>
        </w:r>
      </w:hyperlink>
      <w:r w:rsidRPr="00EA3953">
        <w:rPr>
          <w:rFonts w:ascii="Arial" w:hAnsi="Arial" w:cs="Arial"/>
          <w:sz w:val="22"/>
          <w:szCs w:val="22"/>
          <w:lang w:eastAsia="x-none"/>
        </w:rPr>
        <w:t xml:space="preserve"> </w:t>
      </w:r>
      <w:r w:rsidRPr="00EA3953">
        <w:t xml:space="preserve"> </w:t>
      </w:r>
      <w:hyperlink r:id="rId21" w:history="1">
        <w:r w:rsidRPr="00EA3953">
          <w:rPr>
            <w:rFonts w:ascii="Arial" w:hAnsi="Arial" w:cs="Arial"/>
            <w:sz w:val="22"/>
            <w:szCs w:val="22"/>
          </w:rPr>
          <w:t>w</w:t>
        </w:r>
      </w:hyperlink>
      <w:r w:rsidRPr="00EA3953">
        <w:rPr>
          <w:rFonts w:ascii="Arial" w:hAnsi="Arial" w:cs="Arial"/>
          <w:sz w:val="22"/>
          <w:szCs w:val="22"/>
        </w:rPr>
        <w:t xml:space="preserve"> terminie najpóźniej do </w:t>
      </w:r>
    </w:p>
    <w:p w:rsidR="00EA3953" w:rsidRPr="00EA3953" w:rsidRDefault="00EA3953" w:rsidP="00A0273F">
      <w:pPr>
        <w:spacing w:after="249" w:line="276" w:lineRule="auto"/>
        <w:ind w:left="426" w:right="266" w:hanging="142"/>
        <w:jc w:val="both"/>
        <w:rPr>
          <w:rFonts w:ascii="Arial" w:hAnsi="Arial" w:cs="Arial"/>
          <w:b/>
          <w:sz w:val="22"/>
          <w:szCs w:val="22"/>
          <w:highlight w:val="yellow"/>
        </w:rPr>
      </w:pPr>
      <w:r w:rsidRPr="00EA3953">
        <w:rPr>
          <w:rFonts w:ascii="Arial" w:hAnsi="Arial" w:cs="Arial"/>
          <w:sz w:val="22"/>
          <w:szCs w:val="22"/>
        </w:rPr>
        <w:t xml:space="preserve">dnia: </w:t>
      </w:r>
      <w:r w:rsidR="00747274">
        <w:rPr>
          <w:rFonts w:ascii="Arial" w:hAnsi="Arial" w:cs="Arial"/>
          <w:b/>
          <w:sz w:val="22"/>
          <w:szCs w:val="22"/>
          <w:highlight w:val="yellow"/>
        </w:rPr>
        <w:t>7.11.</w:t>
      </w:r>
      <w:r w:rsidRPr="00EA3953">
        <w:rPr>
          <w:rFonts w:ascii="Arial" w:hAnsi="Arial" w:cs="Arial"/>
          <w:b/>
          <w:sz w:val="22"/>
          <w:szCs w:val="22"/>
          <w:highlight w:val="yellow"/>
        </w:rPr>
        <w:t>2024r. do godz.  7.30</w:t>
      </w:r>
    </w:p>
    <w:p w:rsidR="00EA3953" w:rsidRPr="00F725C8" w:rsidRDefault="00EA3953" w:rsidP="00091D46">
      <w:pPr>
        <w:pStyle w:val="Akapitzlist"/>
        <w:numPr>
          <w:ilvl w:val="0"/>
          <w:numId w:val="35"/>
        </w:numPr>
        <w:spacing w:line="276" w:lineRule="auto"/>
        <w:ind w:left="426" w:right="266" w:hanging="426"/>
        <w:jc w:val="both"/>
        <w:rPr>
          <w:rFonts w:ascii="Arial" w:hAnsi="Arial" w:cs="Arial"/>
          <w:sz w:val="22"/>
          <w:szCs w:val="22"/>
        </w:rPr>
      </w:pPr>
      <w:r w:rsidRPr="00F725C8">
        <w:rPr>
          <w:rFonts w:ascii="Arial" w:hAnsi="Arial" w:cs="Arial"/>
          <w:b/>
          <w:sz w:val="22"/>
          <w:szCs w:val="22"/>
        </w:rPr>
        <w:t>TERMIN I MIEJSCE OTWARCIA OFERT:</w:t>
      </w:r>
      <w:r w:rsidRPr="00F725C8">
        <w:rPr>
          <w:rFonts w:ascii="Arial" w:hAnsi="Arial" w:cs="Arial"/>
          <w:color w:val="FF0000"/>
          <w:sz w:val="22"/>
          <w:szCs w:val="22"/>
        </w:rPr>
        <w:t xml:space="preserve"> </w:t>
      </w:r>
    </w:p>
    <w:p w:rsidR="00EA3953" w:rsidRPr="00EA3953" w:rsidRDefault="00EA3953" w:rsidP="00A0273F">
      <w:pPr>
        <w:spacing w:line="276" w:lineRule="auto"/>
        <w:ind w:firstLine="567"/>
        <w:jc w:val="center"/>
        <w:rPr>
          <w:rFonts w:ascii="Arial" w:hAnsi="Arial" w:cs="Arial"/>
          <w:color w:val="FF0000"/>
          <w:sz w:val="22"/>
          <w:szCs w:val="22"/>
        </w:rPr>
      </w:pPr>
      <w:r w:rsidRPr="00EA3953">
        <w:rPr>
          <w:rFonts w:ascii="Arial" w:hAnsi="Arial" w:cs="Arial"/>
          <w:color w:val="FF0000"/>
        </w:rPr>
        <w:t xml:space="preserve">Otwarcie ofert zostanie dokonane poprzez rozszyfrowanie ofert złożonych </w:t>
      </w:r>
      <w:r w:rsidRPr="00EA3953">
        <w:rPr>
          <w:rFonts w:ascii="Arial" w:hAnsi="Arial" w:cs="Arial"/>
          <w:color w:val="FF0000"/>
        </w:rPr>
        <w:br/>
        <w:t>za pośrednictwem Systemu</w:t>
      </w:r>
      <w:r w:rsidRPr="00EA3953">
        <w:rPr>
          <w:rFonts w:ascii="Arial" w:hAnsi="Arial" w:cs="Arial"/>
          <w:b/>
          <w:color w:val="FF0000"/>
          <w:sz w:val="22"/>
          <w:szCs w:val="22"/>
          <w:shd w:val="clear" w:color="auto" w:fill="FFFF00"/>
        </w:rPr>
        <w:t xml:space="preserve"> dnia </w:t>
      </w:r>
      <w:r w:rsidR="00747274">
        <w:rPr>
          <w:rFonts w:ascii="Arial" w:hAnsi="Arial" w:cs="Arial"/>
          <w:b/>
          <w:color w:val="FF0000"/>
          <w:sz w:val="22"/>
          <w:szCs w:val="22"/>
          <w:shd w:val="clear" w:color="auto" w:fill="FFFF00"/>
        </w:rPr>
        <w:t>7.11.</w:t>
      </w:r>
      <w:r w:rsidRPr="00EA3953">
        <w:rPr>
          <w:rFonts w:ascii="Arial" w:hAnsi="Arial" w:cs="Arial"/>
          <w:b/>
          <w:color w:val="FF0000"/>
          <w:sz w:val="22"/>
          <w:szCs w:val="22"/>
          <w:shd w:val="clear" w:color="auto" w:fill="FFFF00"/>
        </w:rPr>
        <w:t>2024r. o godz</w:t>
      </w:r>
      <w:r w:rsidRPr="00EA3953">
        <w:rPr>
          <w:rFonts w:ascii="Arial" w:hAnsi="Arial" w:cs="Arial"/>
          <w:b/>
          <w:color w:val="FF0000"/>
          <w:sz w:val="22"/>
          <w:szCs w:val="22"/>
          <w:highlight w:val="yellow"/>
          <w:shd w:val="clear" w:color="auto" w:fill="FFFF00"/>
        </w:rPr>
        <w:t xml:space="preserve">. </w:t>
      </w:r>
      <w:r w:rsidRPr="00EA3953">
        <w:rPr>
          <w:rFonts w:ascii="Arial" w:hAnsi="Arial" w:cs="Arial"/>
          <w:b/>
          <w:color w:val="FF0000"/>
          <w:sz w:val="22"/>
          <w:szCs w:val="22"/>
          <w:highlight w:val="yellow"/>
        </w:rPr>
        <w:t>8.00</w:t>
      </w:r>
    </w:p>
    <w:p w:rsidR="00EA3953" w:rsidRPr="00EA3953" w:rsidRDefault="00EA3953" w:rsidP="00A0273F">
      <w:pPr>
        <w:spacing w:line="276" w:lineRule="auto"/>
        <w:ind w:left="567" w:hanging="141"/>
        <w:jc w:val="center"/>
        <w:rPr>
          <w:rFonts w:ascii="Arial" w:hAnsi="Arial" w:cs="Arial"/>
          <w:b/>
          <w:sz w:val="22"/>
          <w:szCs w:val="22"/>
        </w:rPr>
      </w:pPr>
      <w:r w:rsidRPr="00EA3953">
        <w:rPr>
          <w:rFonts w:ascii="Arial" w:hAnsi="Arial" w:cs="Arial"/>
          <w:b/>
          <w:sz w:val="22"/>
          <w:szCs w:val="22"/>
        </w:rPr>
        <w:t xml:space="preserve">16 WOJSKOWY ODDZIAŁ GOSPODARCZY W DRAWSKU POMORSKIM </w:t>
      </w:r>
    </w:p>
    <w:p w:rsidR="00EA3953" w:rsidRPr="00EA3953" w:rsidRDefault="00EA3953" w:rsidP="00A0273F">
      <w:pPr>
        <w:spacing w:line="276" w:lineRule="auto"/>
        <w:ind w:left="567" w:hanging="141"/>
        <w:jc w:val="center"/>
        <w:rPr>
          <w:rFonts w:ascii="Arial" w:hAnsi="Arial" w:cs="Arial"/>
          <w:sz w:val="22"/>
          <w:szCs w:val="22"/>
        </w:rPr>
      </w:pPr>
      <w:r w:rsidRPr="00EA3953">
        <w:rPr>
          <w:rFonts w:ascii="Arial" w:hAnsi="Arial" w:cs="Arial"/>
          <w:b/>
          <w:sz w:val="22"/>
          <w:szCs w:val="22"/>
        </w:rPr>
        <w:t>ul. Główna 1, 78-513 OLESZNO</w:t>
      </w:r>
      <w:r w:rsidRPr="00EA3953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A3953" w:rsidRPr="00EA3953" w:rsidRDefault="00EA3953" w:rsidP="00A0273F">
      <w:pPr>
        <w:spacing w:line="276" w:lineRule="auto"/>
        <w:jc w:val="center"/>
        <w:rPr>
          <w:rFonts w:ascii="Arial" w:hAnsi="Arial" w:cs="Arial"/>
          <w:b/>
          <w:color w:val="FF0000"/>
          <w:sz w:val="22"/>
          <w:szCs w:val="22"/>
          <w:u w:val="single" w:color="000000"/>
        </w:rPr>
      </w:pPr>
      <w:r w:rsidRPr="00EA3953">
        <w:rPr>
          <w:rFonts w:ascii="Arial" w:hAnsi="Arial" w:cs="Arial"/>
          <w:b/>
          <w:sz w:val="22"/>
          <w:szCs w:val="22"/>
          <w:u w:val="single" w:color="000000"/>
        </w:rPr>
        <w:t xml:space="preserve">Po upływie terminu na składanie ofert - złożenie oferty na </w:t>
      </w:r>
      <w:r w:rsidRPr="00EA3953">
        <w:rPr>
          <w:rFonts w:ascii="Arial" w:hAnsi="Arial" w:cs="Arial"/>
          <w:b/>
          <w:color w:val="FF0000"/>
          <w:sz w:val="22"/>
          <w:szCs w:val="22"/>
          <w:u w:val="single" w:color="000000"/>
        </w:rPr>
        <w:t xml:space="preserve">Platformie </w:t>
      </w:r>
    </w:p>
    <w:p w:rsidR="00EA3953" w:rsidRPr="00EA3953" w:rsidRDefault="00EA3953" w:rsidP="00A0273F">
      <w:pPr>
        <w:spacing w:line="276" w:lineRule="auto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EA3953">
        <w:rPr>
          <w:rFonts w:ascii="Arial" w:hAnsi="Arial" w:cs="Arial"/>
          <w:b/>
          <w:color w:val="FF0000"/>
          <w:sz w:val="22"/>
          <w:szCs w:val="22"/>
          <w:u w:val="single" w:color="000000"/>
        </w:rPr>
        <w:t>nie będzie</w:t>
      </w:r>
      <w:r w:rsidRPr="00EA3953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Pr="00EA3953">
        <w:rPr>
          <w:rFonts w:ascii="Arial" w:hAnsi="Arial" w:cs="Arial"/>
          <w:b/>
          <w:color w:val="FF0000"/>
          <w:sz w:val="22"/>
          <w:szCs w:val="22"/>
          <w:u w:val="single" w:color="000000"/>
        </w:rPr>
        <w:t>możliwe</w:t>
      </w:r>
      <w:r w:rsidRPr="00EA3953">
        <w:rPr>
          <w:rFonts w:ascii="Arial" w:hAnsi="Arial" w:cs="Arial"/>
          <w:b/>
          <w:color w:val="FF0000"/>
          <w:sz w:val="22"/>
          <w:szCs w:val="22"/>
        </w:rPr>
        <w:t xml:space="preserve">. </w:t>
      </w:r>
      <w:r w:rsidRPr="00EA3953">
        <w:rPr>
          <w:rFonts w:ascii="Arial" w:hAnsi="Arial" w:cs="Arial"/>
          <w:color w:val="FF0000"/>
          <w:sz w:val="22"/>
          <w:szCs w:val="22"/>
        </w:rPr>
        <w:t xml:space="preserve">   </w:t>
      </w:r>
    </w:p>
    <w:p w:rsidR="00EA3953" w:rsidRPr="00EA3953" w:rsidRDefault="00EA3953" w:rsidP="00A0273F">
      <w:pPr>
        <w:spacing w:line="276" w:lineRule="auto"/>
        <w:jc w:val="center"/>
        <w:rPr>
          <w:rFonts w:ascii="Arial" w:hAnsi="Arial" w:cs="Arial"/>
          <w:b/>
          <w:bCs/>
        </w:rPr>
      </w:pPr>
      <w:r w:rsidRPr="00EA3953">
        <w:rPr>
          <w:rFonts w:ascii="Arial" w:hAnsi="Arial" w:cs="Arial"/>
          <w:sz w:val="22"/>
          <w:szCs w:val="22"/>
        </w:rPr>
        <w:t xml:space="preserve">  </w:t>
      </w:r>
      <w:r w:rsidRPr="00EA3953">
        <w:rPr>
          <w:rFonts w:ascii="Arial" w:hAnsi="Arial" w:cs="Arial"/>
          <w:color w:val="C00000"/>
          <w:u w:val="single" w:color="000000"/>
        </w:rPr>
        <w:t>UWAGA!</w:t>
      </w:r>
      <w:r w:rsidRPr="00EA3953">
        <w:rPr>
          <w:rFonts w:ascii="Arial" w:hAnsi="Arial" w:cs="Arial"/>
          <w:color w:val="C00000"/>
        </w:rPr>
        <w:t xml:space="preserve"> </w:t>
      </w:r>
      <w:r w:rsidRPr="00EA3953">
        <w:rPr>
          <w:rFonts w:ascii="Arial" w:hAnsi="Arial" w:cs="Arial"/>
          <w:b/>
        </w:rPr>
        <w:t>Przepisy art. 221-222 uPzp nie przewidują obowiązku jawnego</w:t>
      </w:r>
    </w:p>
    <w:p w:rsidR="00EA3953" w:rsidRPr="00EA3953" w:rsidRDefault="00EA3953" w:rsidP="00A0273F">
      <w:pPr>
        <w:spacing w:line="276" w:lineRule="auto"/>
        <w:jc w:val="center"/>
        <w:rPr>
          <w:rFonts w:ascii="Arial" w:hAnsi="Arial" w:cs="Arial"/>
          <w:b/>
          <w:bCs/>
        </w:rPr>
      </w:pPr>
      <w:r w:rsidRPr="00EA3953">
        <w:rPr>
          <w:rFonts w:ascii="Arial" w:hAnsi="Arial" w:cs="Arial"/>
          <w:b/>
          <w:bCs/>
        </w:rPr>
        <w:lastRenderedPageBreak/>
        <w:t>otwarcia ofert.</w:t>
      </w:r>
    </w:p>
    <w:p w:rsidR="00EA3953" w:rsidRPr="00F725C8" w:rsidRDefault="00EA3953" w:rsidP="00091D46">
      <w:pPr>
        <w:pStyle w:val="Akapitzlist"/>
        <w:numPr>
          <w:ilvl w:val="0"/>
          <w:numId w:val="36"/>
        </w:numPr>
        <w:spacing w:line="276" w:lineRule="auto"/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F725C8">
        <w:rPr>
          <w:rFonts w:ascii="Arial" w:hAnsi="Arial" w:cs="Arial"/>
          <w:bCs/>
          <w:sz w:val="22"/>
          <w:szCs w:val="22"/>
        </w:rPr>
        <w:t xml:space="preserve">Sesja otwarcia </w:t>
      </w:r>
      <w:r w:rsidRPr="00F725C8">
        <w:rPr>
          <w:rFonts w:ascii="Arial" w:hAnsi="Arial" w:cs="Arial"/>
          <w:sz w:val="22"/>
          <w:szCs w:val="22"/>
        </w:rPr>
        <w:t xml:space="preserve">ofert </w:t>
      </w:r>
      <w:r w:rsidRPr="00F725C8">
        <w:rPr>
          <w:rFonts w:ascii="Arial" w:hAnsi="Arial" w:cs="Arial"/>
          <w:sz w:val="22"/>
          <w:szCs w:val="22"/>
          <w:u w:val="single"/>
        </w:rPr>
        <w:t>nie ma charakteru jawnego z udziałem Wykonawców</w:t>
      </w:r>
      <w:r w:rsidRPr="00F725C8">
        <w:rPr>
          <w:rFonts w:ascii="Arial" w:hAnsi="Arial" w:cs="Arial"/>
          <w:sz w:val="22"/>
          <w:szCs w:val="22"/>
        </w:rPr>
        <w:t xml:space="preserve"> oraz nie będzie transmitowana  za pośrednictwem elektronicznych narzędzi.</w:t>
      </w:r>
    </w:p>
    <w:p w:rsidR="00EA3953" w:rsidRPr="00F725C8" w:rsidRDefault="00EA3953" w:rsidP="00091D46">
      <w:pPr>
        <w:pStyle w:val="Akapitzlist"/>
        <w:numPr>
          <w:ilvl w:val="0"/>
          <w:numId w:val="36"/>
        </w:numPr>
        <w:spacing w:line="276" w:lineRule="auto"/>
        <w:ind w:left="426" w:hanging="426"/>
        <w:jc w:val="both"/>
        <w:rPr>
          <w:rFonts w:ascii="Arial" w:hAnsi="Arial" w:cs="Arial"/>
          <w:bCs/>
          <w:sz w:val="22"/>
          <w:szCs w:val="22"/>
        </w:rPr>
      </w:pPr>
      <w:r w:rsidRPr="00F725C8">
        <w:rPr>
          <w:rFonts w:ascii="Arial" w:hAnsi="Arial" w:cs="Arial"/>
          <w:sz w:val="22"/>
          <w:szCs w:val="22"/>
        </w:rPr>
        <w:t xml:space="preserve">Niezwłocznie po otwarciu ofert Zamawiający zamieści w Systemie informację </w:t>
      </w:r>
      <w:r w:rsidRPr="00F725C8">
        <w:rPr>
          <w:rFonts w:ascii="Arial" w:hAnsi="Arial" w:cs="Arial"/>
          <w:sz w:val="22"/>
          <w:szCs w:val="22"/>
        </w:rPr>
        <w:br/>
        <w:t>z otwarcia ofert, zawierającą elementy, o których mowa w art. 222 ust. 5 ustawy Pzp.</w:t>
      </w:r>
    </w:p>
    <w:p w:rsidR="00EA3953" w:rsidRPr="00EA3953" w:rsidRDefault="00EA3953" w:rsidP="00091D46">
      <w:pPr>
        <w:numPr>
          <w:ilvl w:val="0"/>
          <w:numId w:val="31"/>
        </w:numPr>
        <w:spacing w:line="276" w:lineRule="auto"/>
        <w:ind w:left="567" w:hanging="283"/>
        <w:jc w:val="both"/>
        <w:rPr>
          <w:rFonts w:ascii="Arial" w:eastAsiaTheme="minorHAnsi" w:hAnsi="Arial" w:cs="Arial"/>
          <w:sz w:val="22"/>
          <w:szCs w:val="22"/>
          <w:lang w:val="x-none" w:eastAsia="x-none"/>
        </w:rPr>
      </w:pPr>
      <w:r w:rsidRPr="00EA3953">
        <w:rPr>
          <w:rFonts w:ascii="Arial" w:eastAsiaTheme="minorHAnsi" w:hAnsi="Arial" w:cs="Arial"/>
          <w:sz w:val="22"/>
          <w:szCs w:val="22"/>
          <w:lang w:val="x-none" w:eastAsia="x-none"/>
        </w:rPr>
        <w:t xml:space="preserve">nazwach albo imionach i nazwiskach oraz siedzibach lub miejscach prowadzonej </w:t>
      </w:r>
      <w:r w:rsidRPr="00EA3953">
        <w:rPr>
          <w:rFonts w:ascii="Arial" w:eastAsiaTheme="minorHAnsi" w:hAnsi="Arial" w:cs="Arial"/>
          <w:sz w:val="22"/>
          <w:szCs w:val="22"/>
          <w:lang w:val="x-none" w:eastAsia="x-none"/>
        </w:rPr>
        <w:br/>
        <w:t xml:space="preserve">działalności gospodarczej albo miejscach zamieszkania wykonawców, których oferty </w:t>
      </w:r>
      <w:r w:rsidRPr="00EA3953">
        <w:rPr>
          <w:rFonts w:ascii="Arial" w:eastAsiaTheme="minorHAnsi" w:hAnsi="Arial" w:cs="Arial"/>
          <w:sz w:val="22"/>
          <w:szCs w:val="22"/>
          <w:lang w:val="x-none" w:eastAsia="x-none"/>
        </w:rPr>
        <w:br/>
        <w:t>zostały otwarte,</w:t>
      </w:r>
    </w:p>
    <w:p w:rsidR="004E52D8" w:rsidRDefault="00EA3953" w:rsidP="00091D46">
      <w:pPr>
        <w:numPr>
          <w:ilvl w:val="0"/>
          <w:numId w:val="31"/>
        </w:numPr>
        <w:spacing w:line="276" w:lineRule="auto"/>
        <w:ind w:left="567" w:hanging="283"/>
        <w:jc w:val="both"/>
        <w:rPr>
          <w:rFonts w:ascii="Arial" w:eastAsiaTheme="minorHAnsi" w:hAnsi="Arial" w:cs="Arial"/>
          <w:sz w:val="22"/>
          <w:szCs w:val="22"/>
          <w:lang w:val="x-none" w:eastAsia="x-none"/>
        </w:rPr>
      </w:pPr>
      <w:r w:rsidRPr="00EA3953">
        <w:rPr>
          <w:rFonts w:ascii="Arial" w:eastAsiaTheme="minorHAnsi" w:hAnsi="Arial" w:cs="Arial"/>
          <w:sz w:val="22"/>
          <w:szCs w:val="22"/>
          <w:lang w:val="x-none" w:eastAsia="x-none"/>
        </w:rPr>
        <w:t>cenach lub kosztach zawartych w ofertach.</w:t>
      </w:r>
    </w:p>
    <w:p w:rsidR="003C0CA8" w:rsidRPr="002A66FB" w:rsidRDefault="003C0CA8" w:rsidP="00A0273F">
      <w:pPr>
        <w:spacing w:line="276" w:lineRule="auto"/>
        <w:ind w:left="567"/>
        <w:jc w:val="both"/>
        <w:rPr>
          <w:rFonts w:ascii="Arial" w:eastAsiaTheme="minorHAnsi" w:hAnsi="Arial" w:cs="Arial"/>
          <w:sz w:val="22"/>
          <w:szCs w:val="22"/>
          <w:lang w:val="x-none" w:eastAsia="x-none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>
        <w:trPr>
          <w:jc w:val="center"/>
        </w:trPr>
        <w:tc>
          <w:tcPr>
            <w:tcW w:w="8829" w:type="dxa"/>
          </w:tcPr>
          <w:p w:rsidR="0009777D" w:rsidRPr="00DC2871" w:rsidRDefault="0009777D" w:rsidP="00A0273F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ind w:right="-90"/>
              <w:jc w:val="center"/>
              <w:rPr>
                <w:rFonts w:ascii="Arial" w:hAnsi="Arial" w:cs="Arial"/>
                <w:b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Rozdział </w:t>
            </w:r>
            <w:r w:rsidR="00C37213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VIII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. Wymagania dotyczące wadium</w:t>
            </w:r>
            <w:r w:rsidR="00161E10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 </w:t>
            </w:r>
            <w:r w:rsidR="00441122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(art. 97, art. 98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 uPzp)</w:t>
            </w:r>
          </w:p>
        </w:tc>
      </w:tr>
    </w:tbl>
    <w:p w:rsidR="00A65777" w:rsidRDefault="0077426A" w:rsidP="00A0273F">
      <w:pPr>
        <w:pStyle w:val="Akapitzlist"/>
        <w:numPr>
          <w:ilvl w:val="0"/>
          <w:numId w:val="29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</w:t>
      </w:r>
      <w:r w:rsidR="00242536" w:rsidRPr="00DC2871">
        <w:rPr>
          <w:rFonts w:ascii="Arial" w:hAnsi="Arial" w:cs="Arial"/>
          <w:sz w:val="22"/>
          <w:szCs w:val="22"/>
        </w:rPr>
        <w:t xml:space="preserve">nie </w:t>
      </w:r>
      <w:r w:rsidRPr="00DC2871">
        <w:rPr>
          <w:rFonts w:ascii="Arial" w:hAnsi="Arial" w:cs="Arial"/>
          <w:sz w:val="22"/>
          <w:szCs w:val="22"/>
        </w:rPr>
        <w:t>żąda od Wykonawców wniesienia wadium</w:t>
      </w:r>
      <w:r w:rsidR="00242536" w:rsidRPr="00DC2871">
        <w:rPr>
          <w:rFonts w:ascii="Arial" w:hAnsi="Arial" w:cs="Arial"/>
          <w:sz w:val="22"/>
          <w:szCs w:val="22"/>
        </w:rPr>
        <w:t>.</w:t>
      </w:r>
    </w:p>
    <w:p w:rsidR="003C0CA8" w:rsidRPr="002A66FB" w:rsidRDefault="003C0CA8" w:rsidP="00A0273F">
      <w:pPr>
        <w:pStyle w:val="Akapitzlist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>
        <w:trPr>
          <w:jc w:val="center"/>
        </w:trPr>
        <w:tc>
          <w:tcPr>
            <w:tcW w:w="8829" w:type="dxa"/>
          </w:tcPr>
          <w:p w:rsidR="0009777D" w:rsidRPr="00DC2871" w:rsidRDefault="00F036A0" w:rsidP="00A0273F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ind w:right="-90"/>
              <w:jc w:val="center"/>
              <w:rPr>
                <w:rFonts w:ascii="Arial" w:hAnsi="Arial" w:cs="Arial"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Rozdział </w:t>
            </w:r>
            <w:r w:rsidR="00C37213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I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X</w:t>
            </w:r>
            <w:r w:rsidR="0009777D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. </w:t>
            </w:r>
            <w:r w:rsidR="0009777D" w:rsidRPr="00DC2871">
              <w:rPr>
                <w:rFonts w:ascii="Arial" w:hAnsi="Arial" w:cs="Arial"/>
                <w:sz w:val="22"/>
                <w:szCs w:val="22"/>
                <w:lang w:val="pl-PL" w:eastAsia="pl-PL"/>
              </w:rPr>
              <w:t>T</w:t>
            </w:r>
            <w:r w:rsidR="00EB3D1D" w:rsidRPr="00DC2871">
              <w:rPr>
                <w:rFonts w:ascii="Arial" w:hAnsi="Arial" w:cs="Arial"/>
                <w:sz w:val="22"/>
                <w:szCs w:val="22"/>
                <w:lang w:val="pl-PL" w:eastAsia="pl-PL"/>
              </w:rPr>
              <w:t xml:space="preserve">ermin związania ofertą  (art. </w:t>
            </w:r>
            <w:r w:rsidR="00BC0507" w:rsidRPr="00DC2871">
              <w:rPr>
                <w:rFonts w:ascii="Arial" w:hAnsi="Arial" w:cs="Arial"/>
                <w:sz w:val="22"/>
                <w:szCs w:val="22"/>
                <w:lang w:val="pl-PL" w:eastAsia="pl-PL"/>
              </w:rPr>
              <w:t>307</w:t>
            </w:r>
            <w:r w:rsidR="0009777D" w:rsidRPr="00DC2871">
              <w:rPr>
                <w:rFonts w:ascii="Arial" w:hAnsi="Arial" w:cs="Arial"/>
                <w:sz w:val="22"/>
                <w:szCs w:val="22"/>
                <w:lang w:val="pl-PL" w:eastAsia="pl-PL"/>
              </w:rPr>
              <w:t xml:space="preserve"> uPzp)</w:t>
            </w:r>
          </w:p>
        </w:tc>
      </w:tr>
    </w:tbl>
    <w:p w:rsidR="00EB3D1D" w:rsidRPr="00DC2871" w:rsidRDefault="00EB3D1D" w:rsidP="00A0273F">
      <w:pPr>
        <w:pStyle w:val="Bezodstpw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Wykonawca jest związany ofertą </w:t>
      </w:r>
      <w:r w:rsidR="00D20225" w:rsidRPr="00DC2871">
        <w:rPr>
          <w:rFonts w:ascii="Arial" w:hAnsi="Arial" w:cs="Arial"/>
          <w:sz w:val="22"/>
          <w:szCs w:val="22"/>
        </w:rPr>
        <w:t xml:space="preserve">nie dłużej niż </w:t>
      </w:r>
      <w:r w:rsidR="00165303" w:rsidRPr="00DC2871">
        <w:rPr>
          <w:rFonts w:ascii="Arial" w:hAnsi="Arial" w:cs="Arial"/>
          <w:sz w:val="22"/>
          <w:szCs w:val="22"/>
        </w:rPr>
        <w:t>3</w:t>
      </w:r>
      <w:r w:rsidR="00D20225" w:rsidRPr="00DC2871">
        <w:rPr>
          <w:rFonts w:ascii="Arial" w:hAnsi="Arial" w:cs="Arial"/>
          <w:sz w:val="22"/>
          <w:szCs w:val="22"/>
        </w:rPr>
        <w:t xml:space="preserve">0 dni od dnia </w:t>
      </w:r>
      <w:r w:rsidRPr="00DC2871">
        <w:rPr>
          <w:rFonts w:ascii="Arial" w:hAnsi="Arial" w:cs="Arial"/>
          <w:sz w:val="22"/>
          <w:szCs w:val="22"/>
        </w:rPr>
        <w:t xml:space="preserve">upływu terminu </w:t>
      </w:r>
      <w:r w:rsidR="00D20225" w:rsidRPr="00DC2871">
        <w:rPr>
          <w:rFonts w:ascii="Arial" w:hAnsi="Arial" w:cs="Arial"/>
          <w:sz w:val="22"/>
          <w:szCs w:val="22"/>
        </w:rPr>
        <w:t>składania ofert</w:t>
      </w:r>
      <w:r w:rsidR="004005B8" w:rsidRPr="00DC2871">
        <w:rPr>
          <w:rFonts w:ascii="Arial" w:hAnsi="Arial" w:cs="Arial"/>
          <w:sz w:val="22"/>
          <w:szCs w:val="22"/>
        </w:rPr>
        <w:t xml:space="preserve"> tj. do </w:t>
      </w:r>
      <w:r w:rsidR="00747274">
        <w:rPr>
          <w:rFonts w:ascii="Arial" w:hAnsi="Arial" w:cs="Arial"/>
          <w:b/>
          <w:sz w:val="22"/>
          <w:szCs w:val="22"/>
          <w:u w:val="single"/>
        </w:rPr>
        <w:t>06.12</w:t>
      </w:r>
      <w:r w:rsidR="008103E3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903577" w:rsidRPr="00DC2871">
        <w:rPr>
          <w:rFonts w:ascii="Arial" w:hAnsi="Arial" w:cs="Arial"/>
          <w:b/>
          <w:sz w:val="22"/>
          <w:szCs w:val="22"/>
          <w:u w:val="single"/>
        </w:rPr>
        <w:t>.</w:t>
      </w:r>
      <w:r w:rsidR="00E14E52" w:rsidRPr="00DC2871">
        <w:rPr>
          <w:rFonts w:ascii="Arial" w:hAnsi="Arial" w:cs="Arial"/>
          <w:b/>
          <w:sz w:val="22"/>
          <w:szCs w:val="22"/>
          <w:u w:val="single"/>
        </w:rPr>
        <w:t>202</w:t>
      </w:r>
      <w:r w:rsidR="00A65777" w:rsidRPr="00DC2871">
        <w:rPr>
          <w:rFonts w:ascii="Arial" w:hAnsi="Arial" w:cs="Arial"/>
          <w:b/>
          <w:sz w:val="22"/>
          <w:szCs w:val="22"/>
          <w:u w:val="single"/>
        </w:rPr>
        <w:t>4</w:t>
      </w:r>
      <w:r w:rsidR="00E14E52" w:rsidRPr="00DC2871">
        <w:rPr>
          <w:rFonts w:ascii="Arial" w:hAnsi="Arial" w:cs="Arial"/>
          <w:b/>
          <w:sz w:val="22"/>
          <w:szCs w:val="22"/>
          <w:u w:val="single"/>
        </w:rPr>
        <w:t>r</w:t>
      </w:r>
      <w:r w:rsidR="004005B8" w:rsidRPr="00DC2871">
        <w:rPr>
          <w:rFonts w:ascii="Arial" w:hAnsi="Arial" w:cs="Arial"/>
          <w:b/>
          <w:sz w:val="22"/>
          <w:szCs w:val="22"/>
        </w:rPr>
        <w:t xml:space="preserve">. </w:t>
      </w:r>
      <w:r w:rsidR="004005B8" w:rsidRPr="00DC2871">
        <w:rPr>
          <w:rFonts w:ascii="Arial" w:hAnsi="Arial" w:cs="Arial"/>
          <w:sz w:val="22"/>
          <w:szCs w:val="22"/>
        </w:rPr>
        <w:t xml:space="preserve">przy czym pierwszym dniem terminu związania ofertą </w:t>
      </w:r>
      <w:r w:rsidRPr="00DC2871">
        <w:rPr>
          <w:rFonts w:ascii="Arial" w:hAnsi="Arial" w:cs="Arial"/>
          <w:sz w:val="22"/>
          <w:szCs w:val="22"/>
        </w:rPr>
        <w:t>jest dzień,</w:t>
      </w:r>
      <w:r w:rsidR="00D74EAF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w którym upływa termin składania ofert. </w:t>
      </w:r>
    </w:p>
    <w:p w:rsidR="00EB3D1D" w:rsidRPr="00DC2871" w:rsidRDefault="00EB3D1D" w:rsidP="00A0273F">
      <w:pPr>
        <w:pStyle w:val="Bezodstpw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przypadku gdy wybór najkorzystniejszej oferty nie nastąpi przed upływem terminu </w:t>
      </w:r>
      <w:r w:rsidR="007C397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związania ofertą określonego w dokumentach zamówienia, zamawiający przed upływem terminu związania ofertą zwraca się jednokrotnie do wykonawców o wyrażenie zgody </w:t>
      </w:r>
      <w:r w:rsidR="007C397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na przedłużenie tego terminu o wskazywany prze</w:t>
      </w:r>
      <w:r w:rsidR="004005B8" w:rsidRPr="00DC2871">
        <w:rPr>
          <w:rFonts w:ascii="Arial" w:hAnsi="Arial" w:cs="Arial"/>
          <w:sz w:val="22"/>
          <w:szCs w:val="22"/>
        </w:rPr>
        <w:t xml:space="preserve">z niego okres, nie dłuższy niż </w:t>
      </w:r>
      <w:r w:rsidR="00165303" w:rsidRPr="00DC2871">
        <w:rPr>
          <w:rFonts w:ascii="Arial" w:hAnsi="Arial" w:cs="Arial"/>
          <w:sz w:val="22"/>
          <w:szCs w:val="22"/>
        </w:rPr>
        <w:t>3</w:t>
      </w:r>
      <w:r w:rsidRPr="00DC2871">
        <w:rPr>
          <w:rFonts w:ascii="Arial" w:hAnsi="Arial" w:cs="Arial"/>
          <w:sz w:val="22"/>
          <w:szCs w:val="22"/>
        </w:rPr>
        <w:t xml:space="preserve">0 dni. </w:t>
      </w:r>
    </w:p>
    <w:p w:rsidR="00EB3D1D" w:rsidRPr="00DC2871" w:rsidRDefault="00EB3D1D" w:rsidP="00A0273F">
      <w:pPr>
        <w:pStyle w:val="Bezodstpw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Przedłużenie terminu związania ofertą, o którym mowa w ust. 2, wymaga złożenia przez wykonawcę pisemnego oświadczenia o wyrażeniu zgody na przedłużenie terminu </w:t>
      </w:r>
      <w:r w:rsidR="007C397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związania ofertą. </w:t>
      </w:r>
    </w:p>
    <w:p w:rsidR="004E52D8" w:rsidRDefault="00EB3D1D" w:rsidP="00A0273F">
      <w:pPr>
        <w:pStyle w:val="Bezodstpw"/>
        <w:numPr>
          <w:ilvl w:val="0"/>
          <w:numId w:val="23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przypadku gdy zamawiający żąda wniesienia wadium, przedłużenie terminu </w:t>
      </w:r>
      <w:r w:rsidR="00687F5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związania ofertą, o którym mowa w ust. 2, następuje wraz z przedłużeniem okresu </w:t>
      </w:r>
      <w:r w:rsidR="00687F5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ważności wadium albo, jeżeli nie jest to możliwe, z wniesieniem nowego wadium </w:t>
      </w:r>
      <w:r w:rsidR="00687F57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na przedłużony okres związania ofertą.</w:t>
      </w:r>
    </w:p>
    <w:p w:rsidR="003C0CA8" w:rsidRPr="007F1EF8" w:rsidRDefault="003C0CA8" w:rsidP="00A0273F">
      <w:pPr>
        <w:pStyle w:val="Bezodstpw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 w:rsidTr="00935FC0">
        <w:trPr>
          <w:jc w:val="center"/>
        </w:trPr>
        <w:tc>
          <w:tcPr>
            <w:tcW w:w="9060" w:type="dxa"/>
          </w:tcPr>
          <w:p w:rsidR="0009777D" w:rsidRPr="00DC2871" w:rsidRDefault="00D07FD0" w:rsidP="00A0273F">
            <w:pPr>
              <w:spacing w:line="276" w:lineRule="auto"/>
              <w:ind w:right="-9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Rozdział X</w:t>
            </w:r>
            <w:r w:rsidR="0009777D" w:rsidRPr="00DC28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="0009777D" w:rsidRPr="00DC2871">
              <w:rPr>
                <w:rFonts w:ascii="Arial" w:hAnsi="Arial" w:cs="Arial"/>
                <w:sz w:val="22"/>
                <w:szCs w:val="22"/>
              </w:rPr>
              <w:t>Opis sposobu obliczenia ceny oferty</w:t>
            </w:r>
          </w:p>
        </w:tc>
      </w:tr>
    </w:tbl>
    <w:p w:rsidR="001E016B" w:rsidRPr="00BB45CD" w:rsidRDefault="0009777D" w:rsidP="00BB45CD">
      <w:pPr>
        <w:pStyle w:val="Akapitzlist"/>
        <w:numPr>
          <w:ilvl w:val="1"/>
          <w:numId w:val="1"/>
        </w:numPr>
        <w:tabs>
          <w:tab w:val="clear" w:pos="435"/>
          <w:tab w:val="num" w:pos="284"/>
        </w:tabs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BB45CD">
        <w:rPr>
          <w:rFonts w:ascii="Arial" w:hAnsi="Arial" w:cs="Arial"/>
          <w:sz w:val="22"/>
          <w:szCs w:val="22"/>
        </w:rPr>
        <w:t xml:space="preserve">Wykonawca może złożyć </w:t>
      </w:r>
      <w:r w:rsidRPr="00BB45CD">
        <w:rPr>
          <w:rFonts w:ascii="Arial" w:hAnsi="Arial" w:cs="Arial"/>
          <w:b/>
          <w:sz w:val="22"/>
          <w:szCs w:val="22"/>
        </w:rPr>
        <w:t>tylko jedną ofertę cenową</w:t>
      </w:r>
      <w:r w:rsidR="00587E2C" w:rsidRPr="00BB45CD">
        <w:rPr>
          <w:rFonts w:ascii="Arial" w:hAnsi="Arial" w:cs="Arial"/>
          <w:b/>
          <w:sz w:val="22"/>
          <w:szCs w:val="22"/>
        </w:rPr>
        <w:t>.</w:t>
      </w:r>
    </w:p>
    <w:p w:rsidR="005A12DA" w:rsidRPr="00DC2871" w:rsidRDefault="005A12DA" w:rsidP="00A0273F">
      <w:pPr>
        <w:numPr>
          <w:ilvl w:val="1"/>
          <w:numId w:val="1"/>
        </w:numPr>
        <w:tabs>
          <w:tab w:val="clear" w:pos="435"/>
          <w:tab w:val="num" w:pos="284"/>
        </w:tabs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Cena podana w ofercie winna uwzględniać wszelkie koszty poniesione w celu należytego i pełnego wykonania zamówienia, zgodnie z wymaganiami opisanymi w dokumentach zamówienia, wykonaniem wymaganych dokumentów, wszelkie podatki i opłaty, zysk </w:t>
      </w:r>
      <w:r w:rsidR="0014518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Wykonawcy.</w:t>
      </w:r>
    </w:p>
    <w:p w:rsidR="00B207E4" w:rsidRPr="00DC2871" w:rsidRDefault="005F1729" w:rsidP="00A0273F">
      <w:pPr>
        <w:numPr>
          <w:ilvl w:val="1"/>
          <w:numId w:val="1"/>
        </w:numPr>
        <w:tabs>
          <w:tab w:val="clear" w:pos="435"/>
          <w:tab w:val="num" w:pos="284"/>
        </w:tabs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5F1729">
        <w:rPr>
          <w:rFonts w:ascii="Arial" w:hAnsi="Arial" w:cs="Arial"/>
          <w:sz w:val="22"/>
          <w:szCs w:val="22"/>
        </w:rPr>
        <w:t xml:space="preserve">Wszystkie wartości określone w kalkulacji (wycenie) ceny oraz ostateczna cena oferty </w:t>
      </w:r>
      <w:r w:rsidRPr="005F1729">
        <w:rPr>
          <w:rFonts w:ascii="Arial" w:hAnsi="Arial" w:cs="Arial"/>
          <w:sz w:val="22"/>
          <w:szCs w:val="22"/>
        </w:rPr>
        <w:br/>
        <w:t xml:space="preserve">muszą być liczone z dokładnością do </w:t>
      </w:r>
      <w:r w:rsidRPr="005F1729">
        <w:rPr>
          <w:rFonts w:ascii="Arial" w:hAnsi="Arial" w:cs="Arial"/>
          <w:b/>
          <w:bCs/>
          <w:sz w:val="22"/>
          <w:szCs w:val="22"/>
        </w:rPr>
        <w:t>dwóch</w:t>
      </w:r>
      <w:r w:rsidRPr="005F1729">
        <w:rPr>
          <w:rFonts w:ascii="Arial" w:hAnsi="Arial" w:cs="Arial"/>
          <w:sz w:val="22"/>
          <w:szCs w:val="22"/>
        </w:rPr>
        <w:t xml:space="preserve"> miejsc po przecinku, stosując ogólnie </w:t>
      </w:r>
      <w:r w:rsidRPr="005F1729">
        <w:rPr>
          <w:rFonts w:ascii="Arial" w:hAnsi="Arial" w:cs="Arial"/>
          <w:sz w:val="22"/>
          <w:szCs w:val="22"/>
        </w:rPr>
        <w:br/>
        <w:t xml:space="preserve">przyjęte zasady zaokrągleń. Kwoty wskazane w ofercie zaokrągla się do pełnych </w:t>
      </w:r>
      <w:r w:rsidRPr="005F1729">
        <w:rPr>
          <w:rFonts w:ascii="Arial" w:hAnsi="Arial" w:cs="Arial"/>
          <w:sz w:val="22"/>
          <w:szCs w:val="22"/>
        </w:rPr>
        <w:br/>
        <w:t xml:space="preserve">groszy, przy czym końcówki poniżej 0,5 grosza pomija się, a końcówki 0,5 grosza </w:t>
      </w:r>
      <w:r w:rsidRPr="005F1729">
        <w:rPr>
          <w:rFonts w:ascii="Arial" w:hAnsi="Arial" w:cs="Arial"/>
          <w:sz w:val="22"/>
          <w:szCs w:val="22"/>
        </w:rPr>
        <w:br/>
        <w:t>i wyższe zaokrągla się do 1 grosza</w:t>
      </w:r>
      <w:r w:rsidR="003B6454" w:rsidRPr="00DC2871">
        <w:rPr>
          <w:rFonts w:ascii="Arial" w:hAnsi="Arial" w:cs="Arial"/>
          <w:sz w:val="22"/>
          <w:szCs w:val="22"/>
        </w:rPr>
        <w:t>.</w:t>
      </w:r>
    </w:p>
    <w:p w:rsidR="008D7101" w:rsidRPr="00DC2871" w:rsidRDefault="008D7101" w:rsidP="00A0273F">
      <w:pPr>
        <w:numPr>
          <w:ilvl w:val="1"/>
          <w:numId w:val="1"/>
        </w:numPr>
        <w:tabs>
          <w:tab w:val="clear" w:pos="435"/>
          <w:tab w:val="num" w:pos="284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Należy podać </w:t>
      </w:r>
      <w:r w:rsidR="00D50A04" w:rsidRPr="00DC2871">
        <w:rPr>
          <w:rFonts w:ascii="Arial" w:hAnsi="Arial" w:cs="Arial"/>
          <w:sz w:val="22"/>
          <w:szCs w:val="22"/>
        </w:rPr>
        <w:t xml:space="preserve">cenę jednostkową netto, </w:t>
      </w:r>
      <w:r w:rsidR="007643DE" w:rsidRPr="00DC2871">
        <w:rPr>
          <w:rFonts w:ascii="Arial" w:hAnsi="Arial" w:cs="Arial"/>
          <w:sz w:val="22"/>
          <w:szCs w:val="22"/>
        </w:rPr>
        <w:t xml:space="preserve">wartość netto </w:t>
      </w:r>
      <w:r w:rsidR="002258C4" w:rsidRPr="00DC2871">
        <w:rPr>
          <w:rFonts w:ascii="Arial" w:hAnsi="Arial" w:cs="Arial"/>
          <w:sz w:val="22"/>
          <w:szCs w:val="22"/>
        </w:rPr>
        <w:t>i brutto</w:t>
      </w:r>
      <w:r w:rsidR="00687F57" w:rsidRPr="00DC2871">
        <w:rPr>
          <w:rFonts w:ascii="Arial" w:hAnsi="Arial" w:cs="Arial"/>
          <w:sz w:val="22"/>
          <w:szCs w:val="22"/>
        </w:rPr>
        <w:t xml:space="preserve"> </w:t>
      </w:r>
      <w:r w:rsidR="007643DE" w:rsidRPr="00DC2871">
        <w:rPr>
          <w:rFonts w:ascii="Arial" w:hAnsi="Arial" w:cs="Arial"/>
          <w:sz w:val="22"/>
          <w:szCs w:val="22"/>
        </w:rPr>
        <w:t xml:space="preserve">zamówienia </w:t>
      </w:r>
      <w:r w:rsidR="00404629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(z uw</w:t>
      </w:r>
      <w:r w:rsidR="000C62AF" w:rsidRPr="00DC2871">
        <w:rPr>
          <w:rFonts w:ascii="Arial" w:hAnsi="Arial" w:cs="Arial"/>
          <w:sz w:val="22"/>
          <w:szCs w:val="22"/>
        </w:rPr>
        <w:t>zględnieniem podatku od towarów</w:t>
      </w:r>
      <w:r w:rsidR="00590E9A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i usług – VAT). Stawka VAT musi być określona zgodnie </w:t>
      </w:r>
      <w:r w:rsidR="000F6F21" w:rsidRPr="00DC2871">
        <w:rPr>
          <w:rFonts w:ascii="Arial" w:hAnsi="Arial" w:cs="Arial"/>
          <w:sz w:val="22"/>
          <w:szCs w:val="22"/>
        </w:rPr>
        <w:t>z obowiązującymi przepisami prawa</w:t>
      </w:r>
      <w:r w:rsidRPr="00DC2871">
        <w:rPr>
          <w:rFonts w:ascii="Arial" w:hAnsi="Arial" w:cs="Arial"/>
          <w:sz w:val="22"/>
          <w:szCs w:val="22"/>
        </w:rPr>
        <w:t>..</w:t>
      </w:r>
    </w:p>
    <w:p w:rsidR="003B6454" w:rsidRPr="00DC2871" w:rsidRDefault="003B6454" w:rsidP="00A0273F">
      <w:pPr>
        <w:numPr>
          <w:ilvl w:val="1"/>
          <w:numId w:val="1"/>
        </w:numPr>
        <w:tabs>
          <w:tab w:val="clear" w:pos="435"/>
          <w:tab w:val="num" w:pos="284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Jeżeli wybór przez Zamawiającego złożonej oferty prowadziłby do powstania </w:t>
      </w:r>
      <w:r w:rsidR="00145189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</w:t>
      </w:r>
      <w:r w:rsidR="00D12DBF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prowadzić do powstania u Zamawiającego obowiązku podatkowego, wskazując nazwę (rodzaj) towaru lub usługi, których dostawa lub świadczenie będzie prowadzić do jego powstania, oraz wskazując ich wartość bez kwoty podatku.</w:t>
      </w:r>
    </w:p>
    <w:p w:rsidR="00E4424E" w:rsidRPr="00DC2871" w:rsidRDefault="00E4424E" w:rsidP="00A0273F">
      <w:pPr>
        <w:numPr>
          <w:ilvl w:val="1"/>
          <w:numId w:val="1"/>
        </w:numPr>
        <w:tabs>
          <w:tab w:val="clear" w:pos="435"/>
          <w:tab w:val="num" w:pos="284"/>
          <w:tab w:val="left" w:pos="360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lastRenderedPageBreak/>
        <w:t xml:space="preserve">Cena ofertowa będzie traktowana jako ostateczna cena i nie będzie podlegać żadnym </w:t>
      </w:r>
      <w:r w:rsidR="007C397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negocjacjom.</w:t>
      </w:r>
    </w:p>
    <w:p w:rsidR="00CC7E8F" w:rsidRDefault="00E4424E" w:rsidP="00BB45CD">
      <w:pPr>
        <w:numPr>
          <w:ilvl w:val="1"/>
          <w:numId w:val="1"/>
        </w:numPr>
        <w:tabs>
          <w:tab w:val="clear" w:pos="435"/>
          <w:tab w:val="num" w:pos="284"/>
          <w:tab w:val="left" w:pos="360"/>
        </w:tabs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nie przewiduje możliwości prowadzenia rozliczeń w walutach obcych. </w:t>
      </w:r>
      <w:r w:rsidR="00A84043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Rozliczenia między Zamawiającym a Wykonawcą prowadzon</w:t>
      </w:r>
      <w:r w:rsidR="00C67D60">
        <w:rPr>
          <w:rFonts w:ascii="Arial" w:hAnsi="Arial" w:cs="Arial"/>
          <w:sz w:val="22"/>
          <w:szCs w:val="22"/>
        </w:rPr>
        <w:t>e będą w złotych polskich (PLN).</w:t>
      </w:r>
    </w:p>
    <w:p w:rsidR="00BB45CD" w:rsidRPr="00BB45CD" w:rsidRDefault="00BB45CD" w:rsidP="00BB45CD">
      <w:pPr>
        <w:tabs>
          <w:tab w:val="left" w:pos="360"/>
        </w:tabs>
        <w:spacing w:line="276" w:lineRule="auto"/>
        <w:ind w:left="284" w:right="52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0"/>
      </w:tblGrid>
      <w:tr w:rsidR="0009777D" w:rsidRPr="00DC2871" w:rsidTr="00CC65FA">
        <w:trPr>
          <w:jc w:val="center"/>
        </w:trPr>
        <w:tc>
          <w:tcPr>
            <w:tcW w:w="8770" w:type="dxa"/>
          </w:tcPr>
          <w:p w:rsidR="0009777D" w:rsidRPr="00DC2871" w:rsidRDefault="0009777D" w:rsidP="00A0273F">
            <w:pPr>
              <w:spacing w:line="276" w:lineRule="auto"/>
              <w:ind w:right="-9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Rozdział X</w:t>
            </w:r>
            <w:r w:rsidR="00D07FD0"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I</w:t>
            </w:r>
            <w:r w:rsidRPr="00DC2871">
              <w:rPr>
                <w:rFonts w:ascii="Arial" w:hAnsi="Arial" w:cs="Arial"/>
                <w:sz w:val="22"/>
                <w:szCs w:val="22"/>
              </w:rPr>
              <w:t>.</w:t>
            </w:r>
            <w:r w:rsidRPr="00DC2871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DC2871">
              <w:rPr>
                <w:rFonts w:ascii="Arial" w:hAnsi="Arial" w:cs="Arial"/>
                <w:bCs/>
                <w:sz w:val="22"/>
                <w:szCs w:val="22"/>
              </w:rPr>
              <w:t>Opis kryteriów, którymi Zamawiający będzie się kierował przy wyborze oferty wraz z podaniem znaczenia tych kryteriów i sposobu oceny ofert</w:t>
            </w:r>
          </w:p>
        </w:tc>
      </w:tr>
    </w:tbl>
    <w:p w:rsidR="00B32D81" w:rsidRPr="00DC2871" w:rsidRDefault="00B32D81" w:rsidP="00A0273F">
      <w:pPr>
        <w:numPr>
          <w:ilvl w:val="0"/>
          <w:numId w:val="3"/>
        </w:numPr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Oferty będą oceniane w odniesieniu do najkorzystniejszych warunków przedstawionych przez Wykonawców w zakresie danego kryterium.</w:t>
      </w:r>
    </w:p>
    <w:p w:rsidR="00B32D81" w:rsidRPr="00DC2871" w:rsidRDefault="00B32D81" w:rsidP="00A0273F">
      <w:pPr>
        <w:numPr>
          <w:ilvl w:val="0"/>
          <w:numId w:val="3"/>
        </w:numPr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Oferta wypełniająca w najwyższym stopniu wymagania określone w kryterium, otrzyma </w:t>
      </w:r>
      <w:r w:rsidR="00A84043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maksymalną liczbę punktów.</w:t>
      </w:r>
    </w:p>
    <w:p w:rsidR="00B32D81" w:rsidRPr="00DC2871" w:rsidRDefault="00B32D81" w:rsidP="00A0273F">
      <w:pPr>
        <w:numPr>
          <w:ilvl w:val="0"/>
          <w:numId w:val="3"/>
        </w:numPr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Pozostałym Wykonawcom, spełniającym wymagania kryterialne przypisana zostanie </w:t>
      </w:r>
      <w:r w:rsidRPr="00DC2871">
        <w:rPr>
          <w:rFonts w:ascii="Arial" w:hAnsi="Arial" w:cs="Arial"/>
          <w:sz w:val="22"/>
          <w:szCs w:val="22"/>
        </w:rPr>
        <w:br/>
        <w:t>odpowiednio mniejsza (proporcjonalnie mniejsza) liczba punktów.</w:t>
      </w:r>
    </w:p>
    <w:p w:rsidR="00E40FA8" w:rsidRPr="00DC2871" w:rsidRDefault="00B32D81" w:rsidP="00A0273F">
      <w:pPr>
        <w:numPr>
          <w:ilvl w:val="0"/>
          <w:numId w:val="3"/>
        </w:numPr>
        <w:spacing w:line="276" w:lineRule="auto"/>
        <w:ind w:left="284" w:right="52" w:hanging="284"/>
        <w:jc w:val="both"/>
        <w:rPr>
          <w:rFonts w:ascii="Arial" w:hAnsi="Arial" w:cs="Arial"/>
          <w:sz w:val="22"/>
          <w:szCs w:val="22"/>
        </w:rPr>
      </w:pPr>
      <w:bookmarkStart w:id="10" w:name="_Hlk136932131"/>
      <w:r w:rsidRPr="00DC2871">
        <w:rPr>
          <w:rFonts w:ascii="Arial" w:hAnsi="Arial" w:cs="Arial"/>
          <w:sz w:val="22"/>
          <w:szCs w:val="22"/>
        </w:rPr>
        <w:t>Przy wyborze oferty Zamawiający będzie się kierował następującymi kryteriami, które złożą się na końcową ocenę:</w:t>
      </w:r>
      <w:bookmarkEnd w:id="10"/>
    </w:p>
    <w:p w:rsidR="001153DE" w:rsidRPr="00D73E49" w:rsidRDefault="001153DE" w:rsidP="00A0273F">
      <w:pPr>
        <w:pStyle w:val="Nagwek1"/>
        <w:spacing w:line="276" w:lineRule="auto"/>
        <w:ind w:left="284" w:right="-90"/>
        <w:jc w:val="both"/>
        <w:rPr>
          <w:rFonts w:ascii="Arial" w:hAnsi="Arial" w:cs="Arial"/>
          <w:i/>
          <w:iCs/>
          <w:sz w:val="22"/>
          <w:szCs w:val="22"/>
          <w:u w:val="single"/>
        </w:rPr>
      </w:pPr>
      <w:r w:rsidRPr="00D73E49">
        <w:rPr>
          <w:rFonts w:ascii="Arial" w:hAnsi="Arial" w:cs="Arial"/>
          <w:i/>
          <w:iCs/>
          <w:sz w:val="22"/>
          <w:szCs w:val="22"/>
          <w:u w:val="single"/>
        </w:rPr>
        <w:t>KRYTERIUM</w:t>
      </w:r>
      <w:r w:rsidR="00D12DBF" w:rsidRPr="00D73E49">
        <w:rPr>
          <w:rFonts w:ascii="Arial" w:hAnsi="Arial" w:cs="Arial"/>
          <w:i/>
          <w:iCs/>
          <w:sz w:val="22"/>
          <w:szCs w:val="22"/>
          <w:u w:val="single"/>
          <w:lang w:val="pl-PL"/>
        </w:rPr>
        <w:t>:</w:t>
      </w:r>
    </w:p>
    <w:p w:rsidR="001153DE" w:rsidRPr="00D73E49" w:rsidRDefault="001153DE" w:rsidP="00A0273F">
      <w:pPr>
        <w:numPr>
          <w:ilvl w:val="3"/>
          <w:numId w:val="1"/>
        </w:numPr>
        <w:tabs>
          <w:tab w:val="clear" w:pos="2946"/>
        </w:tabs>
        <w:spacing w:line="276" w:lineRule="auto"/>
        <w:ind w:left="567" w:hanging="283"/>
        <w:jc w:val="both"/>
        <w:rPr>
          <w:rFonts w:ascii="Arial" w:hAnsi="Arial" w:cs="Arial"/>
          <w:b/>
          <w:sz w:val="22"/>
          <w:szCs w:val="22"/>
        </w:rPr>
      </w:pPr>
      <w:r w:rsidRPr="00D73E49">
        <w:rPr>
          <w:rFonts w:ascii="Arial" w:hAnsi="Arial" w:cs="Arial"/>
          <w:b/>
          <w:sz w:val="22"/>
          <w:szCs w:val="22"/>
        </w:rPr>
        <w:t>cena brutto</w:t>
      </w:r>
      <w:r w:rsidR="000D02B2" w:rsidRPr="00D73E49">
        <w:rPr>
          <w:rFonts w:ascii="Arial" w:hAnsi="Arial" w:cs="Arial"/>
          <w:b/>
          <w:sz w:val="22"/>
          <w:szCs w:val="22"/>
        </w:rPr>
        <w:t xml:space="preserve"> </w:t>
      </w:r>
      <w:r w:rsidRPr="00D73E49">
        <w:rPr>
          <w:rFonts w:ascii="Arial" w:hAnsi="Arial" w:cs="Arial"/>
          <w:b/>
          <w:sz w:val="22"/>
          <w:szCs w:val="22"/>
        </w:rPr>
        <w:t xml:space="preserve">- 60 % </w:t>
      </w:r>
    </w:p>
    <w:p w:rsidR="008E2A69" w:rsidRPr="00D50D05" w:rsidRDefault="002700C7" w:rsidP="00D50D05">
      <w:pPr>
        <w:numPr>
          <w:ilvl w:val="3"/>
          <w:numId w:val="1"/>
        </w:numPr>
        <w:tabs>
          <w:tab w:val="clear" w:pos="2946"/>
          <w:tab w:val="num" w:pos="567"/>
        </w:tabs>
        <w:spacing w:line="276" w:lineRule="auto"/>
        <w:ind w:left="567" w:hanging="283"/>
        <w:jc w:val="both"/>
        <w:rPr>
          <w:rFonts w:ascii="Arial" w:hAnsi="Arial" w:cs="Arial"/>
          <w:b/>
          <w:sz w:val="22"/>
          <w:szCs w:val="22"/>
        </w:rPr>
      </w:pPr>
      <w:r w:rsidRPr="00D73E49">
        <w:rPr>
          <w:rFonts w:ascii="Arial" w:hAnsi="Arial" w:cs="Arial"/>
          <w:b/>
          <w:sz w:val="22"/>
          <w:szCs w:val="22"/>
        </w:rPr>
        <w:t xml:space="preserve">dyspozycyjność </w:t>
      </w:r>
      <w:r w:rsidR="00D50D05" w:rsidRPr="00D50D05">
        <w:rPr>
          <w:rFonts w:ascii="Arial" w:hAnsi="Arial" w:cs="Arial"/>
          <w:b/>
          <w:sz w:val="22"/>
          <w:szCs w:val="22"/>
        </w:rPr>
        <w:t xml:space="preserve">- reakcja na awarię </w:t>
      </w:r>
      <w:r w:rsidR="00506FBD" w:rsidRPr="00D73E49">
        <w:rPr>
          <w:rFonts w:ascii="Arial" w:hAnsi="Arial" w:cs="Arial"/>
          <w:b/>
          <w:sz w:val="22"/>
          <w:szCs w:val="22"/>
        </w:rPr>
        <w:t xml:space="preserve">- </w:t>
      </w:r>
      <w:r w:rsidR="00696B64">
        <w:rPr>
          <w:rFonts w:ascii="Arial" w:hAnsi="Arial" w:cs="Arial"/>
          <w:b/>
          <w:sz w:val="22"/>
          <w:szCs w:val="22"/>
        </w:rPr>
        <w:t>4</w:t>
      </w:r>
      <w:r w:rsidR="001153DE" w:rsidRPr="00D73E49">
        <w:rPr>
          <w:rFonts w:ascii="Arial" w:hAnsi="Arial" w:cs="Arial"/>
          <w:b/>
          <w:sz w:val="22"/>
          <w:szCs w:val="22"/>
        </w:rPr>
        <w:t>0 %</w:t>
      </w:r>
    </w:p>
    <w:p w:rsidR="001153DE" w:rsidRPr="00D73E49" w:rsidRDefault="001153DE" w:rsidP="00A0273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D73E49">
        <w:rPr>
          <w:rFonts w:ascii="Arial" w:hAnsi="Arial" w:cs="Arial"/>
          <w:b/>
          <w:bCs/>
          <w:sz w:val="22"/>
          <w:szCs w:val="22"/>
        </w:rPr>
        <w:t>Ad 1.</w:t>
      </w:r>
      <w:r w:rsidRPr="00D73E49">
        <w:rPr>
          <w:rFonts w:ascii="Arial" w:hAnsi="Arial" w:cs="Arial"/>
          <w:bCs/>
          <w:sz w:val="22"/>
          <w:szCs w:val="22"/>
        </w:rPr>
        <w:t xml:space="preserve"> Kryterium „cena” o wadze </w:t>
      </w:r>
      <w:r w:rsidR="006978FD" w:rsidRPr="00D73E49">
        <w:rPr>
          <w:rFonts w:ascii="Arial" w:hAnsi="Arial" w:cs="Arial"/>
          <w:bCs/>
          <w:sz w:val="22"/>
          <w:szCs w:val="22"/>
        </w:rPr>
        <w:t xml:space="preserve">100% kryterium = </w:t>
      </w:r>
      <w:r w:rsidR="006978FD" w:rsidRPr="00D73E49">
        <w:rPr>
          <w:rFonts w:ascii="Arial" w:hAnsi="Arial" w:cs="Arial"/>
          <w:b/>
          <w:bCs/>
          <w:sz w:val="22"/>
          <w:szCs w:val="22"/>
        </w:rPr>
        <w:t>60 pkt</w:t>
      </w:r>
    </w:p>
    <w:p w:rsidR="001153DE" w:rsidRPr="00D73E49" w:rsidRDefault="001153DE" w:rsidP="00A0273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D73E49">
        <w:rPr>
          <w:rFonts w:ascii="Arial" w:hAnsi="Arial" w:cs="Arial"/>
          <w:bCs/>
          <w:sz w:val="22"/>
          <w:szCs w:val="22"/>
        </w:rPr>
        <w:t xml:space="preserve">Przy ocenie ofert wg kryterium „cena” Zamawiający przydzieli następującą liczbę </w:t>
      </w:r>
      <w:r w:rsidR="006978FD" w:rsidRPr="00D73E49">
        <w:rPr>
          <w:rFonts w:ascii="Arial" w:hAnsi="Arial" w:cs="Arial"/>
          <w:bCs/>
          <w:sz w:val="22"/>
          <w:szCs w:val="22"/>
        </w:rPr>
        <w:br/>
      </w:r>
      <w:r w:rsidRPr="00D73E49">
        <w:rPr>
          <w:rFonts w:ascii="Arial" w:hAnsi="Arial" w:cs="Arial"/>
          <w:bCs/>
          <w:sz w:val="22"/>
          <w:szCs w:val="22"/>
        </w:rPr>
        <w:t xml:space="preserve">punktów: </w:t>
      </w:r>
    </w:p>
    <w:p w:rsidR="001153DE" w:rsidRPr="00D73E49" w:rsidRDefault="001153DE" w:rsidP="00A0273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D73E49">
        <w:rPr>
          <w:rFonts w:ascii="Arial" w:hAnsi="Arial" w:cs="Arial"/>
          <w:bCs/>
          <w:sz w:val="22"/>
          <w:szCs w:val="22"/>
        </w:rPr>
        <w:t>C = Cn : Cb x 60% x 100</w:t>
      </w:r>
    </w:p>
    <w:p w:rsidR="001153DE" w:rsidRDefault="001153DE" w:rsidP="00A0273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D73E49">
        <w:rPr>
          <w:rFonts w:ascii="Arial" w:hAnsi="Arial" w:cs="Arial"/>
          <w:bCs/>
          <w:sz w:val="22"/>
          <w:szCs w:val="22"/>
        </w:rPr>
        <w:t>gdzie: Cn – cena najniższa, Cb – cena oferty badanej.</w:t>
      </w:r>
    </w:p>
    <w:p w:rsidR="008E2A69" w:rsidRPr="00D73E49" w:rsidRDefault="008E2A69" w:rsidP="00A0273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</w:p>
    <w:p w:rsidR="001153DE" w:rsidRPr="00D73E49" w:rsidRDefault="001153DE" w:rsidP="00A0273F">
      <w:pPr>
        <w:spacing w:line="276" w:lineRule="auto"/>
        <w:ind w:left="993" w:hanging="709"/>
        <w:jc w:val="both"/>
        <w:rPr>
          <w:rFonts w:ascii="Arial" w:hAnsi="Arial" w:cs="Arial"/>
          <w:bCs/>
          <w:sz w:val="22"/>
          <w:szCs w:val="22"/>
        </w:rPr>
      </w:pPr>
      <w:r w:rsidRPr="00D73E49">
        <w:rPr>
          <w:rFonts w:ascii="Arial" w:hAnsi="Arial" w:cs="Arial"/>
          <w:b/>
          <w:bCs/>
          <w:sz w:val="22"/>
          <w:szCs w:val="22"/>
        </w:rPr>
        <w:t>Ad 2.</w:t>
      </w:r>
      <w:r w:rsidRPr="00D73E49">
        <w:rPr>
          <w:rFonts w:ascii="Arial" w:hAnsi="Arial" w:cs="Arial"/>
          <w:bCs/>
          <w:sz w:val="22"/>
          <w:szCs w:val="22"/>
        </w:rPr>
        <w:t xml:space="preserve"> Kryterium „</w:t>
      </w:r>
      <w:r w:rsidR="008504E3" w:rsidRPr="00D73E49">
        <w:rPr>
          <w:rFonts w:ascii="Arial" w:hAnsi="Arial" w:cs="Arial"/>
          <w:bCs/>
          <w:sz w:val="22"/>
          <w:szCs w:val="22"/>
        </w:rPr>
        <w:t xml:space="preserve">dyspozycyjność </w:t>
      </w:r>
      <w:r w:rsidR="00696B64" w:rsidRPr="00696B64">
        <w:rPr>
          <w:rFonts w:ascii="Arial" w:hAnsi="Arial" w:cs="Arial"/>
          <w:b/>
          <w:bCs/>
          <w:sz w:val="22"/>
          <w:szCs w:val="22"/>
        </w:rPr>
        <w:t xml:space="preserve">- </w:t>
      </w:r>
      <w:r w:rsidR="00696B64" w:rsidRPr="00696B64">
        <w:rPr>
          <w:rFonts w:ascii="Arial" w:hAnsi="Arial" w:cs="Arial"/>
          <w:bCs/>
          <w:sz w:val="22"/>
          <w:szCs w:val="22"/>
        </w:rPr>
        <w:t>reakcja na awarię</w:t>
      </w:r>
      <w:r w:rsidRPr="00D73E49">
        <w:rPr>
          <w:rFonts w:ascii="Arial" w:hAnsi="Arial" w:cs="Arial"/>
          <w:bCs/>
          <w:sz w:val="22"/>
          <w:szCs w:val="22"/>
        </w:rPr>
        <w:t xml:space="preserve">” o wadze </w:t>
      </w:r>
      <w:r w:rsidR="00B3038F" w:rsidRPr="00D73E49">
        <w:rPr>
          <w:rFonts w:ascii="Arial" w:hAnsi="Arial" w:cs="Arial"/>
          <w:bCs/>
          <w:sz w:val="22"/>
          <w:szCs w:val="22"/>
        </w:rPr>
        <w:t xml:space="preserve">100% kryterium = </w:t>
      </w:r>
      <w:r w:rsidR="00696B64">
        <w:rPr>
          <w:rFonts w:ascii="Arial" w:hAnsi="Arial" w:cs="Arial"/>
          <w:b/>
          <w:bCs/>
          <w:sz w:val="22"/>
          <w:szCs w:val="22"/>
        </w:rPr>
        <w:t>4</w:t>
      </w:r>
      <w:r w:rsidR="00B3038F" w:rsidRPr="00D73E49">
        <w:rPr>
          <w:rFonts w:ascii="Arial" w:hAnsi="Arial" w:cs="Arial"/>
          <w:b/>
          <w:bCs/>
          <w:sz w:val="22"/>
          <w:szCs w:val="22"/>
        </w:rPr>
        <w:t>0 pkt</w:t>
      </w:r>
    </w:p>
    <w:p w:rsidR="001153DE" w:rsidRPr="00D73E49" w:rsidRDefault="001153DE" w:rsidP="00A0273F">
      <w:pPr>
        <w:spacing w:line="276" w:lineRule="auto"/>
        <w:ind w:left="284"/>
        <w:jc w:val="both"/>
        <w:rPr>
          <w:rFonts w:ascii="Arial" w:hAnsi="Arial" w:cs="Arial"/>
          <w:bCs/>
          <w:sz w:val="22"/>
          <w:szCs w:val="22"/>
        </w:rPr>
      </w:pPr>
      <w:r w:rsidRPr="00D73E49">
        <w:rPr>
          <w:rFonts w:ascii="Arial" w:hAnsi="Arial" w:cs="Arial"/>
          <w:bCs/>
          <w:sz w:val="22"/>
          <w:szCs w:val="22"/>
        </w:rPr>
        <w:t>Przy ocenie ofert wg kryterium „</w:t>
      </w:r>
      <w:r w:rsidR="00696B64" w:rsidRPr="00696B64">
        <w:rPr>
          <w:rFonts w:ascii="Arial" w:hAnsi="Arial" w:cs="Arial"/>
          <w:bCs/>
          <w:sz w:val="22"/>
          <w:szCs w:val="22"/>
        </w:rPr>
        <w:t xml:space="preserve">dyspozycyjność </w:t>
      </w:r>
      <w:r w:rsidR="00696B64" w:rsidRPr="00696B64">
        <w:rPr>
          <w:rFonts w:ascii="Arial" w:hAnsi="Arial" w:cs="Arial"/>
          <w:b/>
          <w:bCs/>
          <w:sz w:val="22"/>
          <w:szCs w:val="22"/>
        </w:rPr>
        <w:t xml:space="preserve">- </w:t>
      </w:r>
      <w:r w:rsidR="00696B64" w:rsidRPr="00696B64">
        <w:rPr>
          <w:rFonts w:ascii="Arial" w:hAnsi="Arial" w:cs="Arial"/>
          <w:bCs/>
          <w:sz w:val="22"/>
          <w:szCs w:val="22"/>
        </w:rPr>
        <w:t>reakcja na awarię</w:t>
      </w:r>
      <w:r w:rsidRPr="00D73E49">
        <w:rPr>
          <w:rFonts w:ascii="Arial" w:hAnsi="Arial" w:cs="Arial"/>
          <w:bCs/>
          <w:sz w:val="22"/>
          <w:szCs w:val="22"/>
        </w:rPr>
        <w:t xml:space="preserve">” Zamawiający </w:t>
      </w:r>
      <w:r w:rsidR="000D02B2" w:rsidRPr="00D73E49">
        <w:rPr>
          <w:rFonts w:ascii="Arial" w:hAnsi="Arial" w:cs="Arial"/>
          <w:bCs/>
          <w:sz w:val="22"/>
          <w:szCs w:val="22"/>
        </w:rPr>
        <w:br/>
      </w:r>
      <w:r w:rsidRPr="00D73E49">
        <w:rPr>
          <w:rFonts w:ascii="Arial" w:hAnsi="Arial" w:cs="Arial"/>
          <w:bCs/>
          <w:sz w:val="22"/>
          <w:szCs w:val="22"/>
        </w:rPr>
        <w:t>przydz</w:t>
      </w:r>
      <w:r w:rsidR="00B3038F" w:rsidRPr="00D73E49">
        <w:rPr>
          <w:rFonts w:ascii="Arial" w:hAnsi="Arial" w:cs="Arial"/>
          <w:bCs/>
          <w:sz w:val="22"/>
          <w:szCs w:val="22"/>
        </w:rPr>
        <w:t>ieli następującą liczbę punktów:</w:t>
      </w:r>
    </w:p>
    <w:p w:rsidR="00696B64" w:rsidRPr="0035032F" w:rsidRDefault="00696B64" w:rsidP="00696B64">
      <w:pPr>
        <w:numPr>
          <w:ilvl w:val="0"/>
          <w:numId w:val="46"/>
        </w:numPr>
        <w:ind w:left="567" w:hanging="2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Reakcja na zgłoszenie awarii przez Zamawiającego w ciągu 6 godzin </w:t>
      </w:r>
      <w:r w:rsidRPr="00A711DC">
        <w:rPr>
          <w:rFonts w:ascii="Arial" w:hAnsi="Arial" w:cs="Arial"/>
          <w:sz w:val="22"/>
          <w:szCs w:val="22"/>
        </w:rPr>
        <w:t xml:space="preserve">  </w:t>
      </w:r>
      <w:r w:rsidRPr="0035032F">
        <w:rPr>
          <w:rFonts w:ascii="Arial" w:hAnsi="Arial" w:cs="Arial"/>
          <w:sz w:val="22"/>
          <w:szCs w:val="22"/>
        </w:rPr>
        <w:t xml:space="preserve"> </w:t>
      </w:r>
      <w:r w:rsidRPr="0035032F">
        <w:rPr>
          <w:rFonts w:ascii="Arial" w:hAnsi="Arial" w:cs="Arial"/>
          <w:b/>
          <w:sz w:val="22"/>
          <w:szCs w:val="22"/>
        </w:rPr>
        <w:t>= 0 pkt</w:t>
      </w:r>
    </w:p>
    <w:p w:rsidR="00696B64" w:rsidRPr="00A711DC" w:rsidRDefault="00696B64" w:rsidP="00696B64">
      <w:pPr>
        <w:numPr>
          <w:ilvl w:val="0"/>
          <w:numId w:val="46"/>
        </w:numPr>
        <w:ind w:left="567" w:hanging="283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Reakcja na zgłoszenie awarii przez Zamawiającego w ciągu 4 godzin </w:t>
      </w:r>
      <w:r w:rsidRPr="00A711DC">
        <w:rPr>
          <w:rFonts w:ascii="Arial" w:hAnsi="Arial" w:cs="Arial"/>
          <w:sz w:val="22"/>
          <w:szCs w:val="22"/>
        </w:rPr>
        <w:t xml:space="preserve">  </w:t>
      </w:r>
      <w:r w:rsidRPr="0035032F">
        <w:rPr>
          <w:rFonts w:ascii="Arial" w:hAnsi="Arial" w:cs="Arial"/>
          <w:sz w:val="22"/>
          <w:szCs w:val="22"/>
        </w:rPr>
        <w:t xml:space="preserve"> </w:t>
      </w:r>
      <w:r w:rsidRPr="00A711DC">
        <w:rPr>
          <w:rFonts w:ascii="Arial" w:hAnsi="Arial" w:cs="Arial"/>
          <w:b/>
          <w:sz w:val="22"/>
          <w:szCs w:val="22"/>
        </w:rPr>
        <w:t xml:space="preserve">= </w:t>
      </w:r>
      <w:r>
        <w:rPr>
          <w:rFonts w:ascii="Arial" w:hAnsi="Arial" w:cs="Arial"/>
          <w:b/>
          <w:sz w:val="22"/>
          <w:szCs w:val="22"/>
        </w:rPr>
        <w:t>20</w:t>
      </w:r>
      <w:r w:rsidRPr="00A711DC">
        <w:rPr>
          <w:rFonts w:ascii="Arial" w:hAnsi="Arial" w:cs="Arial"/>
          <w:b/>
          <w:sz w:val="22"/>
          <w:szCs w:val="22"/>
        </w:rPr>
        <w:t xml:space="preserve"> pkt</w:t>
      </w:r>
    </w:p>
    <w:p w:rsidR="00696B64" w:rsidRDefault="00696B64" w:rsidP="00696B64">
      <w:pPr>
        <w:numPr>
          <w:ilvl w:val="0"/>
          <w:numId w:val="46"/>
        </w:numPr>
        <w:ind w:left="567" w:hanging="283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Reakcja na zgłoszenie awarii przez Zamawiającego w ciągu 2 godzin </w:t>
      </w:r>
      <w:r w:rsidRPr="00A711DC">
        <w:rPr>
          <w:rFonts w:ascii="Arial" w:hAnsi="Arial" w:cs="Arial"/>
          <w:sz w:val="22"/>
          <w:szCs w:val="22"/>
        </w:rPr>
        <w:t xml:space="preserve">  </w:t>
      </w:r>
      <w:r w:rsidRPr="0035032F">
        <w:rPr>
          <w:rFonts w:ascii="Arial" w:hAnsi="Arial" w:cs="Arial"/>
          <w:sz w:val="22"/>
          <w:szCs w:val="22"/>
        </w:rPr>
        <w:t xml:space="preserve"> </w:t>
      </w:r>
      <w:r w:rsidRPr="00A711DC">
        <w:rPr>
          <w:rFonts w:ascii="Arial" w:hAnsi="Arial" w:cs="Arial"/>
          <w:b/>
          <w:sz w:val="22"/>
          <w:szCs w:val="22"/>
        </w:rPr>
        <w:t xml:space="preserve">= </w:t>
      </w:r>
      <w:r>
        <w:rPr>
          <w:rFonts w:ascii="Arial" w:hAnsi="Arial" w:cs="Arial"/>
          <w:b/>
          <w:sz w:val="22"/>
          <w:szCs w:val="22"/>
        </w:rPr>
        <w:t>4</w:t>
      </w:r>
      <w:r w:rsidRPr="00A711DC">
        <w:rPr>
          <w:rFonts w:ascii="Arial" w:hAnsi="Arial" w:cs="Arial"/>
          <w:b/>
          <w:sz w:val="22"/>
          <w:szCs w:val="22"/>
        </w:rPr>
        <w:t>0 pkt</w:t>
      </w:r>
    </w:p>
    <w:p w:rsidR="00696B64" w:rsidRPr="009927F7" w:rsidRDefault="00696B64" w:rsidP="009927F7">
      <w:pPr>
        <w:pStyle w:val="Bezodstpw"/>
        <w:numPr>
          <w:ilvl w:val="0"/>
          <w:numId w:val="3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696B64">
        <w:rPr>
          <w:rFonts w:ascii="Arial" w:hAnsi="Arial" w:cs="Arial"/>
          <w:sz w:val="22"/>
          <w:szCs w:val="22"/>
        </w:rPr>
        <w:t xml:space="preserve">Za najkorzystniejszą zostanie uznana oferta ,która uzyska najwyższą liczbę punktów </w:t>
      </w:r>
      <w:r w:rsidR="009927F7">
        <w:rPr>
          <w:rFonts w:ascii="Arial" w:hAnsi="Arial" w:cs="Arial"/>
          <w:sz w:val="22"/>
          <w:szCs w:val="22"/>
        </w:rPr>
        <w:br/>
      </w:r>
      <w:r w:rsidRPr="009927F7">
        <w:rPr>
          <w:rFonts w:ascii="Arial" w:hAnsi="Arial" w:cs="Arial"/>
          <w:sz w:val="22"/>
          <w:szCs w:val="22"/>
        </w:rPr>
        <w:t>obliczonych w oparciu o ustalone kryteria, wg wzoru:</w:t>
      </w:r>
    </w:p>
    <w:p w:rsidR="009527B9" w:rsidRPr="008E2A69" w:rsidRDefault="00696B64" w:rsidP="00A6231B">
      <w:pPr>
        <w:pStyle w:val="Bezodstpw"/>
        <w:numPr>
          <w:ilvl w:val="0"/>
          <w:numId w:val="3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696B64">
        <w:rPr>
          <w:rFonts w:ascii="Arial" w:hAnsi="Arial" w:cs="Arial"/>
          <w:sz w:val="22"/>
          <w:szCs w:val="22"/>
        </w:rPr>
        <w:t>Liczba uzyskanych punktów = ilość pkt z kryterium 1 + ilość pkt z kryterium 2 Maksymalna liczba punktów, jaką może otrzymać oferta wynosi 100 pkt.</w:t>
      </w:r>
    </w:p>
    <w:p w:rsidR="00BB45CD" w:rsidRPr="00C63AAE" w:rsidRDefault="003B6454" w:rsidP="00C63AAE">
      <w:pPr>
        <w:numPr>
          <w:ilvl w:val="0"/>
          <w:numId w:val="3"/>
        </w:numPr>
        <w:spacing w:line="276" w:lineRule="auto"/>
        <w:ind w:left="284" w:right="-90" w:hanging="284"/>
        <w:jc w:val="both"/>
        <w:rPr>
          <w:rFonts w:ascii="Arial" w:hAnsi="Arial" w:cs="Arial"/>
          <w:sz w:val="22"/>
          <w:szCs w:val="22"/>
        </w:rPr>
      </w:pPr>
      <w:r w:rsidRPr="008C5224">
        <w:rPr>
          <w:rFonts w:ascii="Arial" w:hAnsi="Arial" w:cs="Arial"/>
          <w:sz w:val="22"/>
          <w:szCs w:val="22"/>
        </w:rPr>
        <w:t>Zamawiający udzieli zamówienia Wykonawcy, który uzyska najkorzystniejszy bilans ceny            i innych kryteriów odnoszących się do przedmiotu zamówienia publicznego, oraz którego oferta odpowiada zasadom określonym w ustawie Pzp i spełnia wymagania określone                 w SWZ. O wyborze oferty zadecyduje największa liczba uzyskanych punktów.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 w:rsidTr="0001478F">
        <w:trPr>
          <w:jc w:val="center"/>
        </w:trPr>
        <w:tc>
          <w:tcPr>
            <w:tcW w:w="9030" w:type="dxa"/>
            <w:shd w:val="clear" w:color="auto" w:fill="auto"/>
          </w:tcPr>
          <w:p w:rsidR="0009777D" w:rsidRPr="00DC2871" w:rsidRDefault="0009777D" w:rsidP="00A0273F">
            <w:pPr>
              <w:spacing w:line="276" w:lineRule="auto"/>
              <w:ind w:left="209" w:right="-90" w:hanging="209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Rozdział X</w:t>
            </w:r>
            <w:r w:rsidR="00F036A0"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I</w:t>
            </w:r>
            <w:r w:rsidR="00C37213"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I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Pr="00DC2871">
              <w:rPr>
                <w:rFonts w:ascii="Arial" w:hAnsi="Arial" w:cs="Arial"/>
                <w:sz w:val="22"/>
                <w:szCs w:val="22"/>
              </w:rPr>
              <w:t>Badanie ofert</w:t>
            </w:r>
          </w:p>
        </w:tc>
      </w:tr>
    </w:tbl>
    <w:p w:rsidR="0009777D" w:rsidRPr="004E52D8" w:rsidRDefault="0009777D" w:rsidP="00A0273F">
      <w:pPr>
        <w:pStyle w:val="Akapitzlist"/>
        <w:numPr>
          <w:ilvl w:val="4"/>
          <w:numId w:val="1"/>
        </w:numPr>
        <w:tabs>
          <w:tab w:val="clear" w:pos="3600"/>
          <w:tab w:val="num" w:pos="284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4E52D8">
        <w:rPr>
          <w:rFonts w:ascii="Arial" w:hAnsi="Arial" w:cs="Arial"/>
          <w:sz w:val="22"/>
          <w:szCs w:val="22"/>
        </w:rPr>
        <w:t xml:space="preserve">Złożone oferty będzie rozpatrywała, </w:t>
      </w:r>
      <w:r w:rsidR="00613281" w:rsidRPr="004E52D8">
        <w:rPr>
          <w:rFonts w:ascii="Arial" w:hAnsi="Arial" w:cs="Arial"/>
          <w:sz w:val="22"/>
          <w:szCs w:val="22"/>
        </w:rPr>
        <w:t xml:space="preserve">zgodnie z regulaminem, komisja </w:t>
      </w:r>
      <w:r w:rsidRPr="004E52D8">
        <w:rPr>
          <w:rFonts w:ascii="Arial" w:hAnsi="Arial" w:cs="Arial"/>
          <w:sz w:val="22"/>
          <w:szCs w:val="22"/>
        </w:rPr>
        <w:t>przetargowa powołana przez Zamawiającego.</w:t>
      </w:r>
    </w:p>
    <w:p w:rsidR="0009777D" w:rsidRPr="00DC2871" w:rsidRDefault="0009777D" w:rsidP="00A0273F">
      <w:pPr>
        <w:pStyle w:val="Akapitzlist"/>
        <w:numPr>
          <w:ilvl w:val="4"/>
          <w:numId w:val="1"/>
        </w:numPr>
        <w:tabs>
          <w:tab w:val="clear" w:pos="3600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uzna oferty za ważne, jeżeli:</w:t>
      </w:r>
    </w:p>
    <w:p w:rsidR="0009777D" w:rsidRPr="00DC2871" w:rsidRDefault="0009777D" w:rsidP="00A0273F">
      <w:pPr>
        <w:numPr>
          <w:ilvl w:val="2"/>
          <w:numId w:val="2"/>
        </w:numPr>
        <w:tabs>
          <w:tab w:val="clear" w:pos="2340"/>
          <w:tab w:val="num" w:pos="851"/>
        </w:tabs>
        <w:spacing w:line="276" w:lineRule="auto"/>
        <w:ind w:left="567" w:right="-90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oferta nie podlega</w:t>
      </w:r>
      <w:r w:rsidR="00537A49" w:rsidRPr="00DC2871">
        <w:rPr>
          <w:rFonts w:ascii="Arial" w:hAnsi="Arial" w:cs="Arial"/>
          <w:sz w:val="22"/>
          <w:szCs w:val="22"/>
        </w:rPr>
        <w:t xml:space="preserve"> odrzuceniu na podstawie art. 226</w:t>
      </w:r>
      <w:r w:rsidRPr="00DC2871">
        <w:rPr>
          <w:rFonts w:ascii="Arial" w:hAnsi="Arial" w:cs="Arial"/>
          <w:sz w:val="22"/>
          <w:szCs w:val="22"/>
        </w:rPr>
        <w:t xml:space="preserve"> ustawy,</w:t>
      </w:r>
    </w:p>
    <w:p w:rsidR="0009777D" w:rsidRPr="00DC2871" w:rsidRDefault="0009777D" w:rsidP="00A0273F">
      <w:pPr>
        <w:numPr>
          <w:ilvl w:val="2"/>
          <w:numId w:val="2"/>
        </w:numPr>
        <w:tabs>
          <w:tab w:val="clear" w:pos="2340"/>
        </w:tabs>
        <w:spacing w:line="276" w:lineRule="auto"/>
        <w:ind w:left="567" w:right="-90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oferta jest podpisana przez osoby uprawnione,</w:t>
      </w:r>
    </w:p>
    <w:p w:rsidR="0009777D" w:rsidRPr="00DC2871" w:rsidRDefault="0009777D" w:rsidP="00A0273F">
      <w:pPr>
        <w:numPr>
          <w:ilvl w:val="2"/>
          <w:numId w:val="2"/>
        </w:numPr>
        <w:tabs>
          <w:tab w:val="clear" w:pos="2340"/>
        </w:tabs>
        <w:spacing w:line="276" w:lineRule="auto"/>
        <w:ind w:left="567" w:right="-90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oferta została złożona w nakazanym terminie</w:t>
      </w:r>
      <w:r w:rsidR="00A4173A" w:rsidRPr="00DC2871">
        <w:rPr>
          <w:rFonts w:ascii="Arial" w:hAnsi="Arial" w:cs="Arial"/>
          <w:sz w:val="22"/>
          <w:szCs w:val="22"/>
        </w:rPr>
        <w:t>.</w:t>
      </w:r>
    </w:p>
    <w:p w:rsidR="0009777D" w:rsidRPr="00DC2871" w:rsidRDefault="0009777D" w:rsidP="00A0273F">
      <w:pPr>
        <w:pStyle w:val="Akapitzlist"/>
        <w:numPr>
          <w:ilvl w:val="4"/>
          <w:numId w:val="1"/>
        </w:numPr>
        <w:tabs>
          <w:tab w:val="clear" w:pos="3600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</w:t>
      </w:r>
      <w:r w:rsidRPr="00DC2871">
        <w:rPr>
          <w:rFonts w:ascii="Arial" w:hAnsi="Arial" w:cs="Arial"/>
          <w:bCs/>
          <w:sz w:val="22"/>
          <w:szCs w:val="22"/>
        </w:rPr>
        <w:t>wykluczy Wykonawcę</w:t>
      </w:r>
      <w:r w:rsidRPr="00DC2871">
        <w:rPr>
          <w:rFonts w:ascii="Arial" w:hAnsi="Arial" w:cs="Arial"/>
          <w:sz w:val="22"/>
          <w:szCs w:val="22"/>
        </w:rPr>
        <w:t xml:space="preserve"> z postępowania, jeżeli zajd</w:t>
      </w:r>
      <w:r w:rsidR="00EF66F7" w:rsidRPr="00DC2871">
        <w:rPr>
          <w:rFonts w:ascii="Arial" w:hAnsi="Arial" w:cs="Arial"/>
          <w:sz w:val="22"/>
          <w:szCs w:val="22"/>
        </w:rPr>
        <w:t>ą przesłanki określone</w:t>
      </w:r>
      <w:r w:rsidR="00266893" w:rsidRPr="00DC2871">
        <w:rPr>
          <w:rFonts w:ascii="Arial" w:hAnsi="Arial" w:cs="Arial"/>
          <w:sz w:val="22"/>
          <w:szCs w:val="22"/>
        </w:rPr>
        <w:t xml:space="preserve"> </w:t>
      </w:r>
      <w:r w:rsidR="00A84043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</w:t>
      </w:r>
      <w:r w:rsidR="000A6D84" w:rsidRPr="00DC2871">
        <w:rPr>
          <w:rFonts w:ascii="Arial" w:hAnsi="Arial" w:cs="Arial"/>
          <w:sz w:val="22"/>
          <w:szCs w:val="22"/>
        </w:rPr>
        <w:t>uPzp</w:t>
      </w:r>
      <w:r w:rsidR="008B554B" w:rsidRPr="00DC2871">
        <w:rPr>
          <w:rFonts w:ascii="Arial" w:hAnsi="Arial" w:cs="Arial"/>
          <w:sz w:val="22"/>
          <w:szCs w:val="22"/>
        </w:rPr>
        <w:t xml:space="preserve"> </w:t>
      </w:r>
      <w:r w:rsidR="00537A49" w:rsidRPr="00DC2871">
        <w:rPr>
          <w:rFonts w:ascii="Arial" w:hAnsi="Arial" w:cs="Arial"/>
          <w:sz w:val="22"/>
          <w:szCs w:val="22"/>
        </w:rPr>
        <w:t>i S</w:t>
      </w:r>
      <w:r w:rsidR="00651AF8" w:rsidRPr="00DC2871">
        <w:rPr>
          <w:rFonts w:ascii="Arial" w:hAnsi="Arial" w:cs="Arial"/>
          <w:sz w:val="22"/>
          <w:szCs w:val="22"/>
        </w:rPr>
        <w:t>WZ</w:t>
      </w:r>
      <w:r w:rsidRPr="00DC2871">
        <w:rPr>
          <w:rFonts w:ascii="Arial" w:hAnsi="Arial" w:cs="Arial"/>
          <w:sz w:val="22"/>
          <w:szCs w:val="22"/>
        </w:rPr>
        <w:t>.</w:t>
      </w:r>
    </w:p>
    <w:p w:rsidR="0009777D" w:rsidRPr="00DC2871" w:rsidRDefault="0009777D" w:rsidP="00A0273F">
      <w:pPr>
        <w:pStyle w:val="Akapitzlist"/>
        <w:numPr>
          <w:ilvl w:val="4"/>
          <w:numId w:val="1"/>
        </w:numPr>
        <w:tabs>
          <w:tab w:val="clear" w:pos="3600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</w:t>
      </w:r>
      <w:r w:rsidRPr="00DC2871">
        <w:rPr>
          <w:rFonts w:ascii="Arial" w:hAnsi="Arial" w:cs="Arial"/>
          <w:bCs/>
          <w:sz w:val="22"/>
          <w:szCs w:val="22"/>
        </w:rPr>
        <w:t>unieważni postępowanie</w:t>
      </w:r>
      <w:r w:rsidRPr="00DC2871">
        <w:rPr>
          <w:rFonts w:ascii="Arial" w:hAnsi="Arial" w:cs="Arial"/>
          <w:sz w:val="22"/>
          <w:szCs w:val="22"/>
        </w:rPr>
        <w:t>, jeżeli zajdą prze</w:t>
      </w:r>
      <w:r w:rsidR="00217275" w:rsidRPr="00DC2871">
        <w:rPr>
          <w:rFonts w:ascii="Arial" w:hAnsi="Arial" w:cs="Arial"/>
          <w:sz w:val="22"/>
          <w:szCs w:val="22"/>
        </w:rPr>
        <w:t>słanki określone</w:t>
      </w:r>
      <w:r w:rsidR="0044061D" w:rsidRPr="00DC2871">
        <w:rPr>
          <w:rFonts w:ascii="Arial" w:hAnsi="Arial" w:cs="Arial"/>
          <w:sz w:val="22"/>
          <w:szCs w:val="22"/>
        </w:rPr>
        <w:t xml:space="preserve"> </w:t>
      </w:r>
      <w:r w:rsidR="00537A49" w:rsidRPr="00DC2871">
        <w:rPr>
          <w:rFonts w:ascii="Arial" w:hAnsi="Arial" w:cs="Arial"/>
          <w:sz w:val="22"/>
          <w:szCs w:val="22"/>
        </w:rPr>
        <w:t>w art. 255 - 258</w:t>
      </w:r>
      <w:r w:rsidRPr="00DC2871">
        <w:rPr>
          <w:rFonts w:ascii="Arial" w:hAnsi="Arial" w:cs="Arial"/>
          <w:sz w:val="22"/>
          <w:szCs w:val="22"/>
        </w:rPr>
        <w:t xml:space="preserve"> ustawy.</w:t>
      </w:r>
    </w:p>
    <w:p w:rsidR="0009777D" w:rsidRPr="00DC2871" w:rsidRDefault="0009777D" w:rsidP="00A0273F">
      <w:pPr>
        <w:pStyle w:val="Akapitzlist"/>
        <w:numPr>
          <w:ilvl w:val="4"/>
          <w:numId w:val="1"/>
        </w:numPr>
        <w:tabs>
          <w:tab w:val="clear" w:pos="3600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Zamawiający poprawi w tekście oferty oczywiste omyłki pisa</w:t>
      </w:r>
      <w:r w:rsidR="00833866" w:rsidRPr="00DC2871">
        <w:rPr>
          <w:rFonts w:ascii="Arial" w:hAnsi="Arial" w:cs="Arial"/>
          <w:sz w:val="22"/>
          <w:szCs w:val="22"/>
        </w:rPr>
        <w:t>rskie oraz omyłki rachunkowe</w:t>
      </w:r>
      <w:r w:rsidR="0061253A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="00220F65" w:rsidRPr="00DC2871">
        <w:rPr>
          <w:rFonts w:ascii="Arial" w:hAnsi="Arial" w:cs="Arial"/>
          <w:sz w:val="22"/>
          <w:szCs w:val="22"/>
        </w:rPr>
        <w:t xml:space="preserve">z uwzględnieniem konsekwencji rachunkowych dokonywanych poprawek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lastRenderedPageBreak/>
        <w:t>w obliczeniu ceny</w:t>
      </w:r>
      <w:r w:rsidR="00220F65" w:rsidRPr="00DC2871">
        <w:rPr>
          <w:rFonts w:ascii="Arial" w:hAnsi="Arial" w:cs="Arial"/>
          <w:sz w:val="22"/>
          <w:szCs w:val="22"/>
        </w:rPr>
        <w:t xml:space="preserve"> o</w:t>
      </w:r>
      <w:r w:rsidR="00B53949" w:rsidRPr="00DC2871">
        <w:rPr>
          <w:rFonts w:ascii="Arial" w:hAnsi="Arial" w:cs="Arial"/>
          <w:sz w:val="22"/>
          <w:szCs w:val="22"/>
        </w:rPr>
        <w:t>raz in</w:t>
      </w:r>
      <w:r w:rsidR="00220F65" w:rsidRPr="00DC2871">
        <w:rPr>
          <w:rFonts w:ascii="Arial" w:hAnsi="Arial" w:cs="Arial"/>
          <w:sz w:val="22"/>
          <w:szCs w:val="22"/>
        </w:rPr>
        <w:t xml:space="preserve">ne omyłki polegające na niezgodności </w:t>
      </w:r>
      <w:r w:rsidR="00B53949" w:rsidRPr="00DC2871">
        <w:rPr>
          <w:rFonts w:ascii="Arial" w:hAnsi="Arial" w:cs="Arial"/>
          <w:sz w:val="22"/>
          <w:szCs w:val="22"/>
        </w:rPr>
        <w:t>oferty ze specyfikacją istotnych warunków zamówienia niepowodujących istotnych zamian w treści oferty</w:t>
      </w:r>
      <w:r w:rsidRPr="00DC2871">
        <w:rPr>
          <w:rFonts w:ascii="Arial" w:hAnsi="Arial" w:cs="Arial"/>
          <w:sz w:val="22"/>
          <w:szCs w:val="22"/>
        </w:rPr>
        <w:t xml:space="preserve">, niezwłocznie zawiadamiając o tym </w:t>
      </w:r>
      <w:r w:rsidR="00B53949" w:rsidRPr="00DC2871">
        <w:rPr>
          <w:rFonts w:ascii="Arial" w:hAnsi="Arial" w:cs="Arial"/>
          <w:sz w:val="22"/>
          <w:szCs w:val="22"/>
        </w:rPr>
        <w:t>Wykonawcę, którego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="0001500D" w:rsidRPr="00DC2871">
        <w:rPr>
          <w:rFonts w:ascii="Arial" w:hAnsi="Arial" w:cs="Arial"/>
          <w:sz w:val="22"/>
          <w:szCs w:val="22"/>
        </w:rPr>
        <w:t xml:space="preserve">oferta została poprawiona </w:t>
      </w:r>
      <w:r w:rsidR="00537A49" w:rsidRPr="00DC2871">
        <w:rPr>
          <w:rFonts w:ascii="Arial" w:hAnsi="Arial" w:cs="Arial"/>
          <w:sz w:val="22"/>
          <w:szCs w:val="22"/>
        </w:rPr>
        <w:t>(art. 223</w:t>
      </w:r>
      <w:r w:rsidRPr="00DC2871">
        <w:rPr>
          <w:rFonts w:ascii="Arial" w:hAnsi="Arial" w:cs="Arial"/>
          <w:sz w:val="22"/>
          <w:szCs w:val="22"/>
        </w:rPr>
        <w:t xml:space="preserve"> ust. 2</w:t>
      </w:r>
      <w:r w:rsidR="00AC36C1" w:rsidRPr="00DC2871">
        <w:rPr>
          <w:rFonts w:ascii="Arial" w:hAnsi="Arial" w:cs="Arial"/>
          <w:sz w:val="22"/>
          <w:szCs w:val="22"/>
        </w:rPr>
        <w:t xml:space="preserve"> uPzp</w:t>
      </w:r>
      <w:r w:rsidRPr="00DC2871">
        <w:rPr>
          <w:rFonts w:ascii="Arial" w:hAnsi="Arial" w:cs="Arial"/>
          <w:sz w:val="22"/>
          <w:szCs w:val="22"/>
        </w:rPr>
        <w:t>).</w:t>
      </w:r>
    </w:p>
    <w:p w:rsidR="00152C31" w:rsidRPr="00DC2871" w:rsidRDefault="000B0A21" w:rsidP="00A0273F">
      <w:pPr>
        <w:pStyle w:val="Akapitzlist"/>
        <w:numPr>
          <w:ilvl w:val="4"/>
          <w:numId w:val="1"/>
        </w:numPr>
        <w:tabs>
          <w:tab w:val="clear" w:pos="3600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Cs/>
          <w:sz w:val="22"/>
          <w:szCs w:val="22"/>
        </w:rPr>
        <w:t>Jeżeli cena oferty wydaje się rażąco niska w stosunku do przedmiotu zamówienia i budzi wątpliwości zamawiającego co do możliwości wykonania przedmiotu zamówienia zgodnie</w:t>
      </w:r>
      <w:r w:rsidR="0061253A" w:rsidRPr="00DC2871">
        <w:rPr>
          <w:rFonts w:ascii="Arial" w:hAnsi="Arial" w:cs="Arial"/>
          <w:bCs/>
          <w:sz w:val="22"/>
          <w:szCs w:val="22"/>
          <w:lang w:val="pl-PL"/>
        </w:rPr>
        <w:t xml:space="preserve"> </w:t>
      </w:r>
      <w:r w:rsidRPr="00DC2871">
        <w:rPr>
          <w:rFonts w:ascii="Arial" w:hAnsi="Arial" w:cs="Arial"/>
          <w:bCs/>
          <w:sz w:val="22"/>
          <w:szCs w:val="22"/>
        </w:rPr>
        <w:t xml:space="preserve">z wymaganiami określonymi przez zamawiającego </w:t>
      </w:r>
      <w:r w:rsidR="00152C31" w:rsidRPr="00DC2871">
        <w:rPr>
          <w:rFonts w:ascii="Arial" w:hAnsi="Arial" w:cs="Arial"/>
          <w:bCs/>
          <w:sz w:val="22"/>
          <w:szCs w:val="22"/>
        </w:rPr>
        <w:t>Zamawiający postępuje zgodnie</w:t>
      </w:r>
      <w:r w:rsidR="0061253A" w:rsidRPr="00DC2871">
        <w:rPr>
          <w:rFonts w:ascii="Arial" w:hAnsi="Arial" w:cs="Arial"/>
          <w:bCs/>
          <w:sz w:val="22"/>
          <w:szCs w:val="22"/>
          <w:lang w:val="pl-PL"/>
        </w:rPr>
        <w:t xml:space="preserve"> </w:t>
      </w:r>
      <w:r w:rsidR="00152C31" w:rsidRPr="00DC2871">
        <w:rPr>
          <w:rFonts w:ascii="Arial" w:hAnsi="Arial" w:cs="Arial"/>
          <w:bCs/>
          <w:sz w:val="22"/>
          <w:szCs w:val="22"/>
        </w:rPr>
        <w:t>z za</w:t>
      </w:r>
      <w:r w:rsidR="002B46CB" w:rsidRPr="00DC2871">
        <w:rPr>
          <w:rFonts w:ascii="Arial" w:hAnsi="Arial" w:cs="Arial"/>
          <w:bCs/>
          <w:sz w:val="22"/>
          <w:szCs w:val="22"/>
        </w:rPr>
        <w:t>pisem art. 224</w:t>
      </w:r>
      <w:r w:rsidR="00152C31" w:rsidRPr="00DC2871">
        <w:rPr>
          <w:rFonts w:ascii="Arial" w:hAnsi="Arial" w:cs="Arial"/>
          <w:bCs/>
          <w:sz w:val="22"/>
          <w:szCs w:val="22"/>
        </w:rPr>
        <w:t xml:space="preserve"> uPzp.</w:t>
      </w:r>
    </w:p>
    <w:p w:rsidR="00A0273F" w:rsidRPr="00BB45CD" w:rsidRDefault="000B0A21" w:rsidP="00BB45CD">
      <w:pPr>
        <w:pStyle w:val="Akapitzlist"/>
        <w:numPr>
          <w:ilvl w:val="4"/>
          <w:numId w:val="1"/>
        </w:numPr>
        <w:tabs>
          <w:tab w:val="clear" w:pos="3600"/>
        </w:tabs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bCs/>
          <w:sz w:val="22"/>
          <w:szCs w:val="22"/>
        </w:rPr>
        <w:t xml:space="preserve">Obowiązek wykazania, że oferta nie zawiera rażąco niskiej ceny, spoczywa </w:t>
      </w:r>
      <w:r w:rsidR="0061253A" w:rsidRPr="00DC2871">
        <w:rPr>
          <w:rFonts w:ascii="Arial" w:hAnsi="Arial" w:cs="Arial"/>
          <w:bCs/>
          <w:sz w:val="22"/>
          <w:szCs w:val="22"/>
        </w:rPr>
        <w:br/>
      </w:r>
      <w:r w:rsidRPr="00DC2871">
        <w:rPr>
          <w:rFonts w:ascii="Arial" w:hAnsi="Arial" w:cs="Arial"/>
          <w:bCs/>
          <w:sz w:val="22"/>
          <w:szCs w:val="22"/>
        </w:rPr>
        <w:t>na wykonawcy.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E13513" w:rsidRPr="00DC2871" w:rsidTr="0001478F">
        <w:tc>
          <w:tcPr>
            <w:tcW w:w="9210" w:type="dxa"/>
          </w:tcPr>
          <w:p w:rsidR="0009777D" w:rsidRPr="00DC2871" w:rsidRDefault="0009777D" w:rsidP="00A0273F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ind w:right="-90"/>
              <w:jc w:val="center"/>
              <w:rPr>
                <w:rFonts w:ascii="Arial" w:hAnsi="Arial" w:cs="Arial"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Rozdział X</w:t>
            </w:r>
            <w:r w:rsidR="00C37213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I</w:t>
            </w:r>
            <w:r w:rsidR="00F115B8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II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. </w:t>
            </w:r>
            <w:r w:rsidR="00E642E9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>Informacje o formalnościach, jakie powinny zostać dopełnione po wybor</w:t>
            </w:r>
            <w:r w:rsidR="00217275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>ze oferty w celu zawarcia umowy</w:t>
            </w:r>
            <w:r w:rsidR="005E7B09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 xml:space="preserve"> </w:t>
            </w:r>
            <w:r w:rsidR="00E642E9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>w sprawie zamówienia publicznego</w:t>
            </w:r>
          </w:p>
        </w:tc>
      </w:tr>
    </w:tbl>
    <w:p w:rsidR="004943A9" w:rsidRPr="004E52D8" w:rsidRDefault="004943A9" w:rsidP="00A0273F">
      <w:pPr>
        <w:pStyle w:val="Akapitzlist"/>
        <w:numPr>
          <w:ilvl w:val="0"/>
          <w:numId w:val="5"/>
        </w:numPr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4E52D8">
        <w:rPr>
          <w:rFonts w:ascii="Arial" w:hAnsi="Arial" w:cs="Arial"/>
          <w:sz w:val="22"/>
          <w:szCs w:val="22"/>
        </w:rPr>
        <w:t xml:space="preserve">Zamawiający udzieli zamówienia Wykonawcy, którego oferta odpowiada wszystkim </w:t>
      </w:r>
      <w:r w:rsidR="00A84043" w:rsidRPr="004E52D8">
        <w:rPr>
          <w:rFonts w:ascii="Arial" w:hAnsi="Arial" w:cs="Arial"/>
          <w:sz w:val="22"/>
          <w:szCs w:val="22"/>
        </w:rPr>
        <w:br/>
      </w:r>
      <w:r w:rsidRPr="004E52D8">
        <w:rPr>
          <w:rFonts w:ascii="Arial" w:hAnsi="Arial" w:cs="Arial"/>
          <w:sz w:val="22"/>
          <w:szCs w:val="22"/>
        </w:rPr>
        <w:t>wymaganiom określonym w uPzp oraz w niniejsz</w:t>
      </w:r>
      <w:r w:rsidR="002B46CB" w:rsidRPr="004E52D8">
        <w:rPr>
          <w:rFonts w:ascii="Arial" w:hAnsi="Arial" w:cs="Arial"/>
          <w:sz w:val="22"/>
          <w:szCs w:val="22"/>
        </w:rPr>
        <w:t>ej S</w:t>
      </w:r>
      <w:r w:rsidRPr="004E52D8">
        <w:rPr>
          <w:rFonts w:ascii="Arial" w:hAnsi="Arial" w:cs="Arial"/>
          <w:sz w:val="22"/>
          <w:szCs w:val="22"/>
        </w:rPr>
        <w:t xml:space="preserve">WZ i zostanie oceniona jako </w:t>
      </w:r>
      <w:r w:rsidR="00A84043" w:rsidRPr="004E52D8">
        <w:rPr>
          <w:rFonts w:ascii="Arial" w:hAnsi="Arial" w:cs="Arial"/>
          <w:sz w:val="22"/>
          <w:szCs w:val="22"/>
        </w:rPr>
        <w:br/>
      </w:r>
      <w:r w:rsidRPr="004E52D8">
        <w:rPr>
          <w:rFonts w:ascii="Arial" w:hAnsi="Arial" w:cs="Arial"/>
          <w:sz w:val="22"/>
          <w:szCs w:val="22"/>
        </w:rPr>
        <w:t>najkorzystniejsza w oparciu o przyjęte kryt</w:t>
      </w:r>
      <w:r w:rsidR="002B46CB" w:rsidRPr="004E52D8">
        <w:rPr>
          <w:rFonts w:ascii="Arial" w:hAnsi="Arial" w:cs="Arial"/>
          <w:sz w:val="22"/>
          <w:szCs w:val="22"/>
        </w:rPr>
        <w:t>erium oceny ofert określone w S</w:t>
      </w:r>
      <w:r w:rsidRPr="004E52D8">
        <w:rPr>
          <w:rFonts w:ascii="Arial" w:hAnsi="Arial" w:cs="Arial"/>
          <w:sz w:val="22"/>
          <w:szCs w:val="22"/>
        </w:rPr>
        <w:t xml:space="preserve">WZ oraz dane zawarte w ofercie. </w:t>
      </w:r>
    </w:p>
    <w:p w:rsidR="004943A9" w:rsidRPr="00DC2871" w:rsidRDefault="004943A9" w:rsidP="00A0273F">
      <w:pPr>
        <w:numPr>
          <w:ilvl w:val="0"/>
          <w:numId w:val="5"/>
        </w:numPr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Jeżeli oferta Wykonawców </w:t>
      </w:r>
      <w:r w:rsidRPr="00DC2871">
        <w:rPr>
          <w:rFonts w:ascii="Arial" w:hAnsi="Arial" w:cs="Arial"/>
          <w:bCs/>
          <w:sz w:val="22"/>
          <w:szCs w:val="22"/>
        </w:rPr>
        <w:t xml:space="preserve">wspólnie ubiegających się o udzielenie zamówienia </w:t>
      </w:r>
      <w:r w:rsidR="00A84043" w:rsidRPr="00DC2871">
        <w:rPr>
          <w:rFonts w:ascii="Arial" w:hAnsi="Arial" w:cs="Arial"/>
          <w:bCs/>
          <w:sz w:val="22"/>
          <w:szCs w:val="22"/>
        </w:rPr>
        <w:br/>
      </w:r>
      <w:r w:rsidRPr="00DC2871">
        <w:rPr>
          <w:rFonts w:ascii="Arial" w:hAnsi="Arial" w:cs="Arial"/>
          <w:bCs/>
          <w:sz w:val="22"/>
          <w:szCs w:val="22"/>
        </w:rPr>
        <w:t>(tj. Wyko</w:t>
      </w:r>
      <w:r w:rsidR="00AE6C92" w:rsidRPr="00DC2871">
        <w:rPr>
          <w:rFonts w:ascii="Arial" w:hAnsi="Arial" w:cs="Arial"/>
          <w:bCs/>
          <w:sz w:val="22"/>
          <w:szCs w:val="22"/>
        </w:rPr>
        <w:t>nawców określonych w art. 58</w:t>
      </w:r>
      <w:r w:rsidRPr="00DC2871">
        <w:rPr>
          <w:rFonts w:ascii="Arial" w:hAnsi="Arial" w:cs="Arial"/>
          <w:bCs/>
          <w:sz w:val="22"/>
          <w:szCs w:val="22"/>
        </w:rPr>
        <w:t xml:space="preserve"> us</w:t>
      </w:r>
      <w:r w:rsidR="00AE6C92" w:rsidRPr="00DC2871">
        <w:rPr>
          <w:rFonts w:ascii="Arial" w:hAnsi="Arial" w:cs="Arial"/>
          <w:bCs/>
          <w:sz w:val="22"/>
          <w:szCs w:val="22"/>
        </w:rPr>
        <w:t>t. 1 uPzp</w:t>
      </w:r>
      <w:r w:rsidRPr="00DC2871">
        <w:rPr>
          <w:rFonts w:ascii="Arial" w:hAnsi="Arial" w:cs="Arial"/>
          <w:bCs/>
          <w:sz w:val="22"/>
          <w:szCs w:val="22"/>
        </w:rPr>
        <w:t>),</w:t>
      </w:r>
      <w:r w:rsidRPr="00DC2871">
        <w:rPr>
          <w:rFonts w:ascii="Arial" w:hAnsi="Arial" w:cs="Arial"/>
          <w:sz w:val="22"/>
          <w:szCs w:val="22"/>
        </w:rPr>
        <w:t xml:space="preserve">  zostanie wybrana jako </w:t>
      </w:r>
      <w:r w:rsidR="00A84043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najkorzystniejsza, Zamawiający może zażądać przed zawarciem umowy w sprawie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zamówienia publicznego, umowy regulującej wsp</w:t>
      </w:r>
      <w:r w:rsidR="00AE6C92" w:rsidRPr="00DC2871">
        <w:rPr>
          <w:rFonts w:ascii="Arial" w:hAnsi="Arial" w:cs="Arial"/>
          <w:sz w:val="22"/>
          <w:szCs w:val="22"/>
        </w:rPr>
        <w:t>ółpracę tych Wykonawców (art. 59</w:t>
      </w:r>
      <w:r w:rsidRPr="00DC2871">
        <w:rPr>
          <w:rFonts w:ascii="Arial" w:hAnsi="Arial" w:cs="Arial"/>
          <w:sz w:val="22"/>
          <w:szCs w:val="22"/>
        </w:rPr>
        <w:t xml:space="preserve"> uPzp). Termin, na jaki została zawarta umowa Wykonawców nie może być krótszy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od terminu określonego na wykonanie zamówienia.</w:t>
      </w:r>
    </w:p>
    <w:p w:rsidR="004A40CF" w:rsidRPr="00DC2871" w:rsidRDefault="004943A9" w:rsidP="00A0273F">
      <w:pPr>
        <w:numPr>
          <w:ilvl w:val="0"/>
          <w:numId w:val="5"/>
        </w:numPr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Niezwłocznie po wyborze najkorzystniejszej oferty Zamawiający zawiadomi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Wykonawców</w:t>
      </w:r>
      <w:r w:rsidR="004A40CF" w:rsidRPr="00DC2871">
        <w:rPr>
          <w:rFonts w:ascii="Arial" w:hAnsi="Arial" w:cs="Arial"/>
          <w:sz w:val="22"/>
          <w:szCs w:val="22"/>
        </w:rPr>
        <w:t xml:space="preserve"> </w:t>
      </w:r>
      <w:r w:rsidR="00706538" w:rsidRPr="00DC2871">
        <w:rPr>
          <w:rFonts w:ascii="Arial" w:hAnsi="Arial" w:cs="Arial"/>
          <w:sz w:val="22"/>
          <w:szCs w:val="22"/>
        </w:rPr>
        <w:t xml:space="preserve">    </w:t>
      </w:r>
      <w:r w:rsidR="004A40CF" w:rsidRPr="00DC2871">
        <w:rPr>
          <w:rFonts w:ascii="Arial" w:hAnsi="Arial" w:cs="Arial"/>
          <w:sz w:val="22"/>
          <w:szCs w:val="22"/>
        </w:rPr>
        <w:t>o wynikach prowadzoneg</w:t>
      </w:r>
      <w:r w:rsidR="008F6B2D" w:rsidRPr="00DC2871">
        <w:rPr>
          <w:rFonts w:ascii="Arial" w:hAnsi="Arial" w:cs="Arial"/>
          <w:sz w:val="22"/>
          <w:szCs w:val="22"/>
        </w:rPr>
        <w:t>o postępowania zgodnie z art. 253</w:t>
      </w:r>
      <w:r w:rsidR="004A40CF" w:rsidRPr="00DC2871">
        <w:rPr>
          <w:rFonts w:ascii="Arial" w:hAnsi="Arial" w:cs="Arial"/>
          <w:sz w:val="22"/>
          <w:szCs w:val="22"/>
        </w:rPr>
        <w:t xml:space="preserve"> uPzp.</w:t>
      </w:r>
      <w:r w:rsidRPr="00DC2871">
        <w:rPr>
          <w:rFonts w:ascii="Arial" w:hAnsi="Arial" w:cs="Arial"/>
          <w:sz w:val="22"/>
          <w:szCs w:val="22"/>
        </w:rPr>
        <w:t xml:space="preserve"> </w:t>
      </w:r>
    </w:p>
    <w:p w:rsidR="004943A9" w:rsidRPr="00DC2871" w:rsidRDefault="004943A9" w:rsidP="00A0273F">
      <w:pPr>
        <w:numPr>
          <w:ilvl w:val="0"/>
          <w:numId w:val="5"/>
        </w:numPr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Osoby reprezentujące Wykonawcę przy podpisywaniu umowy powinny posiadać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ze sobą dokumenty potwierdzające ich umocowanie (pełnomocnictwo) do podpisania umowy, o ile umocowanie (pełnomocnictwo) takie nie będzie wynikać z dokumentów załączonych do oferty.</w:t>
      </w:r>
    </w:p>
    <w:p w:rsidR="00A0273F" w:rsidRPr="00BB45CD" w:rsidRDefault="008F6B2D" w:rsidP="00BB45CD">
      <w:pPr>
        <w:numPr>
          <w:ilvl w:val="0"/>
          <w:numId w:val="5"/>
        </w:numPr>
        <w:spacing w:line="276" w:lineRule="auto"/>
        <w:ind w:left="284" w:right="-2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Jeżeli wykonawca, którego oferta została wybrana jako najkorzystniejsza, uchyla się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od zawarcia umowy w sprawie zamówienia publicznego lub nie wnosi wymaganego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zabezpieczenia należytego wykonania umowy, zamawiający może dokonać ponownego badania i oceny ofert spośród ofert pozostałych w postępowaniu wykonawców oraz </w:t>
      </w:r>
      <w:r w:rsidR="00BC0998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wybrać najkorzystniejszą ofertę albo unieważnić postępowanie</w:t>
      </w:r>
      <w:r w:rsidR="008F6CFF" w:rsidRPr="00DC2871">
        <w:rPr>
          <w:rFonts w:ascii="Arial" w:hAnsi="Arial" w:cs="Arial"/>
          <w:sz w:val="22"/>
          <w:szCs w:val="22"/>
        </w:rPr>
        <w:t xml:space="preserve"> (art. 263 uPzp)</w:t>
      </w:r>
      <w:r w:rsidR="004943A9" w:rsidRPr="00DC2871">
        <w:rPr>
          <w:rFonts w:ascii="Arial" w:hAnsi="Arial" w:cs="Arial"/>
          <w:sz w:val="22"/>
          <w:szCs w:val="22"/>
        </w:rPr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50"/>
      </w:tblGrid>
      <w:tr w:rsidR="0009777D" w:rsidRPr="00DC2871">
        <w:trPr>
          <w:jc w:val="center"/>
        </w:trPr>
        <w:tc>
          <w:tcPr>
            <w:tcW w:w="8750" w:type="dxa"/>
          </w:tcPr>
          <w:p w:rsidR="0009777D" w:rsidRPr="00DC2871" w:rsidRDefault="00D07FD0" w:rsidP="00A0273F">
            <w:pPr>
              <w:pStyle w:val="Nagwek"/>
              <w:tabs>
                <w:tab w:val="clear" w:pos="4536"/>
                <w:tab w:val="clear" w:pos="9072"/>
              </w:tabs>
              <w:spacing w:line="276" w:lineRule="auto"/>
              <w:ind w:right="-90"/>
              <w:jc w:val="center"/>
              <w:rPr>
                <w:rFonts w:ascii="Arial" w:hAnsi="Arial" w:cs="Arial"/>
                <w:sz w:val="22"/>
                <w:szCs w:val="22"/>
                <w:lang w:val="pl-PL" w:eastAsia="pl-PL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Rozdział X</w:t>
            </w:r>
            <w:r w:rsidR="00F115B8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I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>V</w:t>
            </w:r>
            <w:r w:rsidR="0009777D" w:rsidRPr="00DC2871">
              <w:rPr>
                <w:rFonts w:ascii="Arial" w:hAnsi="Arial" w:cs="Arial"/>
                <w:b/>
                <w:bCs/>
                <w:sz w:val="22"/>
                <w:szCs w:val="22"/>
                <w:lang w:val="pl-PL" w:eastAsia="pl-PL"/>
              </w:rPr>
              <w:t xml:space="preserve">. </w:t>
            </w:r>
            <w:r w:rsidR="0009777D" w:rsidRPr="00DC2871">
              <w:rPr>
                <w:rFonts w:ascii="Arial" w:hAnsi="Arial" w:cs="Arial"/>
                <w:bCs/>
                <w:sz w:val="22"/>
                <w:szCs w:val="22"/>
                <w:lang w:val="pl-PL" w:eastAsia="pl-PL"/>
              </w:rPr>
              <w:t>Wymagania dotyczące zabezpieczenia należytego wykonania umowy</w:t>
            </w:r>
          </w:p>
        </w:tc>
      </w:tr>
    </w:tbl>
    <w:p w:rsidR="004271E3" w:rsidRPr="004271E3" w:rsidRDefault="004271E3" w:rsidP="00A0273F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4271E3">
        <w:rPr>
          <w:rFonts w:ascii="Arial" w:hAnsi="Arial" w:cs="Arial"/>
          <w:sz w:val="22"/>
          <w:szCs w:val="22"/>
          <w:lang w:val="x-none" w:eastAsia="x-none"/>
        </w:rPr>
        <w:t xml:space="preserve">Zamawiający żąda od Wykonawcy, z którym zawrze umowę, wniesienia Zabezpieczenia Należytego Wykonania Umowy (ZNWU) w </w:t>
      </w:r>
      <w:r w:rsidRPr="004271E3">
        <w:rPr>
          <w:rFonts w:ascii="Arial" w:hAnsi="Arial" w:cs="Arial"/>
          <w:b/>
          <w:bCs/>
          <w:sz w:val="22"/>
          <w:szCs w:val="22"/>
          <w:lang w:val="x-none" w:eastAsia="x-none"/>
        </w:rPr>
        <w:t xml:space="preserve">wysokości 5 % </w:t>
      </w:r>
      <w:r w:rsidRPr="004271E3">
        <w:rPr>
          <w:rFonts w:ascii="Arial" w:hAnsi="Arial" w:cs="Arial"/>
          <w:sz w:val="22"/>
          <w:szCs w:val="22"/>
          <w:lang w:val="x-none" w:eastAsia="x-none"/>
        </w:rPr>
        <w:t xml:space="preserve">ceny całkowitej podanej </w:t>
      </w:r>
      <w:r w:rsidRPr="004271E3">
        <w:rPr>
          <w:rFonts w:ascii="Arial" w:hAnsi="Arial" w:cs="Arial"/>
          <w:sz w:val="22"/>
          <w:szCs w:val="22"/>
          <w:lang w:val="x-none" w:eastAsia="x-none"/>
        </w:rPr>
        <w:br/>
        <w:t>w ofercie.</w:t>
      </w:r>
    </w:p>
    <w:p w:rsidR="004271E3" w:rsidRPr="004271E3" w:rsidRDefault="004271E3" w:rsidP="00A0273F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Zabezpieczenie należytego wykonania umowy wnoszone w pieniądzu wpłaca się </w:t>
      </w:r>
      <w:r w:rsidRPr="004271E3">
        <w:rPr>
          <w:rFonts w:ascii="Arial" w:hAnsi="Arial" w:cs="Arial"/>
          <w:sz w:val="22"/>
          <w:szCs w:val="22"/>
        </w:rPr>
        <w:br/>
        <w:t>przelewem na rachunek bankowy Zamawiającego</w:t>
      </w:r>
      <w:r w:rsidRPr="004271E3">
        <w:rPr>
          <w:rFonts w:ascii="Arial" w:hAnsi="Arial" w:cs="Arial"/>
          <w:b/>
          <w:bCs/>
          <w:sz w:val="22"/>
          <w:szCs w:val="22"/>
        </w:rPr>
        <w:t xml:space="preserve"> </w:t>
      </w:r>
      <w:r w:rsidRPr="004271E3">
        <w:rPr>
          <w:rFonts w:ascii="Arial" w:hAnsi="Arial" w:cs="Arial"/>
          <w:sz w:val="22"/>
          <w:szCs w:val="22"/>
        </w:rPr>
        <w:t xml:space="preserve">z dopiskiem: </w:t>
      </w:r>
      <w:r w:rsidRPr="004271E3">
        <w:rPr>
          <w:rFonts w:ascii="Arial" w:hAnsi="Arial" w:cs="Arial"/>
          <w:b/>
          <w:sz w:val="22"/>
          <w:szCs w:val="22"/>
        </w:rPr>
        <w:t xml:space="preserve">Zabezpieczenie </w:t>
      </w:r>
      <w:r w:rsidRPr="004271E3">
        <w:rPr>
          <w:rFonts w:ascii="Arial" w:hAnsi="Arial" w:cs="Arial"/>
          <w:b/>
          <w:sz w:val="22"/>
          <w:szCs w:val="22"/>
        </w:rPr>
        <w:br/>
        <w:t>należytego wykonania umowy</w:t>
      </w:r>
      <w:r w:rsidRPr="004271E3">
        <w:rPr>
          <w:rFonts w:ascii="Arial" w:hAnsi="Arial" w:cs="Arial"/>
          <w:b/>
          <w:sz w:val="22"/>
          <w:szCs w:val="22"/>
          <w:lang w:val="x-none"/>
        </w:rPr>
        <w:t>–znak postępowani</w:t>
      </w:r>
      <w:r w:rsidRPr="004271E3">
        <w:rPr>
          <w:rFonts w:ascii="Arial" w:hAnsi="Arial" w:cs="Arial"/>
          <w:b/>
          <w:sz w:val="22"/>
          <w:szCs w:val="22"/>
        </w:rPr>
        <w:t xml:space="preserve">a </w:t>
      </w:r>
      <w:r>
        <w:rPr>
          <w:rFonts w:ascii="Arial" w:hAnsi="Arial" w:cs="Arial"/>
          <w:b/>
          <w:sz w:val="22"/>
          <w:szCs w:val="22"/>
        </w:rPr>
        <w:t>4</w:t>
      </w:r>
      <w:r w:rsidR="00A6231B">
        <w:rPr>
          <w:rFonts w:ascii="Arial" w:hAnsi="Arial" w:cs="Arial"/>
          <w:b/>
          <w:sz w:val="22"/>
          <w:szCs w:val="22"/>
        </w:rPr>
        <w:t>55</w:t>
      </w:r>
      <w:r w:rsidRPr="004271E3">
        <w:rPr>
          <w:rFonts w:ascii="Arial" w:hAnsi="Arial" w:cs="Arial"/>
          <w:b/>
          <w:sz w:val="22"/>
          <w:szCs w:val="22"/>
        </w:rPr>
        <w:t xml:space="preserve">/2024. </w:t>
      </w:r>
    </w:p>
    <w:p w:rsidR="004271E3" w:rsidRPr="004271E3" w:rsidRDefault="004271E3" w:rsidP="00A0273F">
      <w:pPr>
        <w:numPr>
          <w:ilvl w:val="0"/>
          <w:numId w:val="21"/>
        </w:numPr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  <w:lang w:eastAsia="en-US"/>
        </w:rPr>
        <w:t>Zabezpieczenie zostanie wniesione w celu zabezpieczenia wszelkich roszczeń o zapłatę przysługujących Zamawiającemu z tytułu niewykonania lub nienależytego wykonania umowy przez Wykonawcę, w tym kar umownych wskazanych w umowie.</w:t>
      </w:r>
    </w:p>
    <w:p w:rsidR="004271E3" w:rsidRPr="004271E3" w:rsidRDefault="004271E3" w:rsidP="00A0273F">
      <w:pPr>
        <w:numPr>
          <w:ilvl w:val="0"/>
          <w:numId w:val="21"/>
        </w:numPr>
        <w:spacing w:after="40"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4271E3">
        <w:rPr>
          <w:rFonts w:ascii="Arial" w:hAnsi="Arial" w:cs="Arial"/>
          <w:sz w:val="22"/>
          <w:szCs w:val="22"/>
          <w:lang w:eastAsia="en-US"/>
        </w:rPr>
        <w:t>Zamawiający zwróci zabezpieczenie w terminie 30 dni od dnia wykonania zamówienia              i uznania go przez Zamawiającego za należycie wykonane.</w:t>
      </w:r>
    </w:p>
    <w:p w:rsidR="004271E3" w:rsidRPr="004271E3" w:rsidRDefault="004271E3" w:rsidP="00A0273F">
      <w:pPr>
        <w:numPr>
          <w:ilvl w:val="0"/>
          <w:numId w:val="21"/>
        </w:numPr>
        <w:spacing w:after="40" w:line="276" w:lineRule="auto"/>
        <w:ind w:left="284" w:hanging="284"/>
        <w:jc w:val="both"/>
        <w:rPr>
          <w:rFonts w:ascii="Arial" w:hAnsi="Arial" w:cs="Arial"/>
          <w:sz w:val="22"/>
          <w:szCs w:val="22"/>
          <w:lang w:eastAsia="en-US"/>
        </w:rPr>
      </w:pPr>
      <w:r w:rsidRPr="004271E3">
        <w:rPr>
          <w:rFonts w:ascii="Arial" w:hAnsi="Arial" w:cs="Arial"/>
          <w:sz w:val="22"/>
          <w:szCs w:val="22"/>
        </w:rPr>
        <w:t xml:space="preserve">Zabezpieczenie może być wnoszone, według wyboru wykonawcy, w jednej lub w kilku </w:t>
      </w:r>
      <w:r w:rsidRPr="004271E3">
        <w:rPr>
          <w:rFonts w:ascii="Arial" w:hAnsi="Arial" w:cs="Arial"/>
          <w:sz w:val="22"/>
          <w:szCs w:val="22"/>
        </w:rPr>
        <w:br/>
        <w:t xml:space="preserve">następujących formach: </w:t>
      </w:r>
    </w:p>
    <w:p w:rsidR="004271E3" w:rsidRPr="004271E3" w:rsidRDefault="004271E3" w:rsidP="00091D46">
      <w:pPr>
        <w:numPr>
          <w:ilvl w:val="0"/>
          <w:numId w:val="4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pieniądzu; </w:t>
      </w:r>
    </w:p>
    <w:p w:rsidR="004271E3" w:rsidRPr="004271E3" w:rsidRDefault="004271E3" w:rsidP="00091D46">
      <w:pPr>
        <w:numPr>
          <w:ilvl w:val="0"/>
          <w:numId w:val="4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>poręczeniach bankowych lub poręczeniach spółdzielczej kasy oszczędnościowo-</w:t>
      </w:r>
      <w:r w:rsidRPr="004271E3">
        <w:rPr>
          <w:rFonts w:ascii="Arial" w:hAnsi="Arial" w:cs="Arial"/>
          <w:sz w:val="22"/>
          <w:szCs w:val="22"/>
        </w:rPr>
        <w:br/>
        <w:t xml:space="preserve">kredytowej, z tym że zobowiązanie kasy jest zawsze zobowiązaniem pieniężnym; </w:t>
      </w:r>
    </w:p>
    <w:p w:rsidR="004271E3" w:rsidRPr="004271E3" w:rsidRDefault="004271E3" w:rsidP="00091D46">
      <w:pPr>
        <w:numPr>
          <w:ilvl w:val="0"/>
          <w:numId w:val="4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gwarancjach bankowych; </w:t>
      </w:r>
    </w:p>
    <w:p w:rsidR="004271E3" w:rsidRPr="004271E3" w:rsidRDefault="004271E3" w:rsidP="00091D46">
      <w:pPr>
        <w:numPr>
          <w:ilvl w:val="0"/>
          <w:numId w:val="4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lastRenderedPageBreak/>
        <w:t xml:space="preserve">gwarancjach ubezpieczeniowych; </w:t>
      </w:r>
    </w:p>
    <w:p w:rsidR="004271E3" w:rsidRPr="004271E3" w:rsidRDefault="004271E3" w:rsidP="00091D46">
      <w:pPr>
        <w:numPr>
          <w:ilvl w:val="0"/>
          <w:numId w:val="4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poręczeniach udzielanych przez podmioty, o których mowa w art. 6b ust. 5 pkt 2 ustawy z dnia 9 listopada 2000 r. o utworzeniu Polskiej Agencji Rozwoju </w:t>
      </w:r>
      <w:r w:rsidRPr="004271E3">
        <w:rPr>
          <w:rFonts w:ascii="Arial" w:hAnsi="Arial" w:cs="Arial"/>
          <w:sz w:val="22"/>
          <w:szCs w:val="22"/>
        </w:rPr>
        <w:br/>
        <w:t xml:space="preserve">Przedsiębiorczości. </w:t>
      </w:r>
    </w:p>
    <w:p w:rsidR="004271E3" w:rsidRPr="004271E3" w:rsidRDefault="004271E3" w:rsidP="00A0273F">
      <w:pPr>
        <w:numPr>
          <w:ilvl w:val="0"/>
          <w:numId w:val="2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4271E3">
        <w:rPr>
          <w:rFonts w:ascii="Arial" w:hAnsi="Arial" w:cs="Arial"/>
          <w:sz w:val="22"/>
          <w:szCs w:val="22"/>
          <w:lang w:val="x-none" w:eastAsia="x-none"/>
        </w:rPr>
        <w:t xml:space="preserve">Za zgodą zamawiającego zabezpieczenie może być wnoszone również: </w:t>
      </w:r>
    </w:p>
    <w:p w:rsidR="004271E3" w:rsidRPr="004271E3" w:rsidRDefault="004271E3" w:rsidP="00091D46">
      <w:pPr>
        <w:numPr>
          <w:ilvl w:val="0"/>
          <w:numId w:val="45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w wekslach z poręczeniem wekslowym banku lub spółdzielczej kasy </w:t>
      </w:r>
      <w:r w:rsidRPr="004271E3">
        <w:rPr>
          <w:rFonts w:ascii="Arial" w:hAnsi="Arial" w:cs="Arial"/>
          <w:sz w:val="22"/>
          <w:szCs w:val="22"/>
        </w:rPr>
        <w:br/>
        <w:t xml:space="preserve">oszczędnościowo-kredytowej; </w:t>
      </w:r>
    </w:p>
    <w:p w:rsidR="004271E3" w:rsidRPr="004271E3" w:rsidRDefault="004271E3" w:rsidP="00091D46">
      <w:pPr>
        <w:numPr>
          <w:ilvl w:val="0"/>
          <w:numId w:val="45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przez ustanowienie zastawu na papierach wartościowych emitowanych przez Skarb Państwa lub jednostkę samorządu terytorialnego; </w:t>
      </w:r>
    </w:p>
    <w:p w:rsidR="004271E3" w:rsidRPr="004271E3" w:rsidRDefault="004271E3" w:rsidP="00091D46">
      <w:pPr>
        <w:numPr>
          <w:ilvl w:val="0"/>
          <w:numId w:val="45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4271E3">
        <w:rPr>
          <w:rFonts w:ascii="Arial" w:hAnsi="Arial" w:cs="Arial"/>
          <w:sz w:val="22"/>
          <w:szCs w:val="22"/>
        </w:rPr>
        <w:t xml:space="preserve">przez ustanowienie zastawu rejestrowego na zasadach określonych w ustawie z dnia             6 grudnia 1996 r. o zastawie rejestrowym i rejestrze zastawów. </w:t>
      </w:r>
    </w:p>
    <w:p w:rsidR="004271E3" w:rsidRPr="004271E3" w:rsidRDefault="004271E3" w:rsidP="00A0273F">
      <w:pPr>
        <w:numPr>
          <w:ilvl w:val="0"/>
          <w:numId w:val="2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4271E3">
        <w:rPr>
          <w:rFonts w:ascii="Arial" w:hAnsi="Arial" w:cs="Arial"/>
          <w:sz w:val="22"/>
          <w:szCs w:val="22"/>
          <w:lang w:val="x-none" w:eastAsia="x-none"/>
        </w:rPr>
        <w:t xml:space="preserve">W przypadku wniesienia wadium w pieniądzu wykonawca może wyrazić zgodę </w:t>
      </w:r>
      <w:r w:rsidRPr="004271E3">
        <w:rPr>
          <w:rFonts w:ascii="Arial" w:hAnsi="Arial" w:cs="Arial"/>
          <w:sz w:val="22"/>
          <w:szCs w:val="22"/>
          <w:lang w:val="x-none" w:eastAsia="x-none"/>
        </w:rPr>
        <w:br/>
        <w:t xml:space="preserve">na zaliczenie kwoty wadium na poczet zabezpieczenia. </w:t>
      </w:r>
    </w:p>
    <w:p w:rsidR="00A0273F" w:rsidRPr="00BB45CD" w:rsidRDefault="004271E3" w:rsidP="00BB45CD">
      <w:pPr>
        <w:numPr>
          <w:ilvl w:val="0"/>
          <w:numId w:val="21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  <w:lang w:val="x-none" w:eastAsia="x-none"/>
        </w:rPr>
      </w:pPr>
      <w:r w:rsidRPr="004271E3">
        <w:rPr>
          <w:rFonts w:ascii="Arial" w:hAnsi="Arial" w:cs="Arial"/>
          <w:sz w:val="22"/>
          <w:szCs w:val="22"/>
          <w:lang w:val="x-none" w:eastAsia="x-none"/>
        </w:rPr>
        <w:t xml:space="preserve">Jeżeli zabezpieczenie wniesiono w pieniądzu, </w:t>
      </w:r>
      <w:r w:rsidRPr="004271E3">
        <w:rPr>
          <w:rFonts w:ascii="Arial" w:hAnsi="Arial" w:cs="Arial"/>
          <w:sz w:val="22"/>
          <w:szCs w:val="22"/>
          <w:lang w:eastAsia="x-none"/>
        </w:rPr>
        <w:t>Z</w:t>
      </w:r>
      <w:r w:rsidRPr="004271E3">
        <w:rPr>
          <w:rFonts w:ascii="Arial" w:hAnsi="Arial" w:cs="Arial"/>
          <w:sz w:val="22"/>
          <w:szCs w:val="22"/>
          <w:lang w:val="x-none" w:eastAsia="x-none"/>
        </w:rPr>
        <w:t>amawiający przechowuje</w:t>
      </w:r>
      <w:r w:rsidRPr="004271E3">
        <w:rPr>
          <w:rFonts w:ascii="Arial" w:hAnsi="Arial" w:cs="Arial"/>
          <w:sz w:val="22"/>
          <w:szCs w:val="22"/>
          <w:lang w:eastAsia="x-none"/>
        </w:rPr>
        <w:t xml:space="preserve"> </w:t>
      </w:r>
      <w:r w:rsidRPr="004271E3">
        <w:rPr>
          <w:rFonts w:ascii="Arial" w:hAnsi="Arial" w:cs="Arial"/>
          <w:sz w:val="22"/>
          <w:szCs w:val="22"/>
          <w:lang w:eastAsia="x-none"/>
        </w:rPr>
        <w:br/>
      </w:r>
      <w:r w:rsidRPr="004271E3">
        <w:rPr>
          <w:rFonts w:ascii="Arial" w:hAnsi="Arial" w:cs="Arial"/>
          <w:sz w:val="22"/>
          <w:szCs w:val="22"/>
          <w:lang w:val="x-none" w:eastAsia="x-none"/>
        </w:rPr>
        <w:t>je na oprocentowanym rachunku bankowym. Zamawiający zwraca zabezpieczenie wniesione</w:t>
      </w:r>
      <w:r w:rsidRPr="004271E3">
        <w:rPr>
          <w:rFonts w:ascii="Arial" w:hAnsi="Arial" w:cs="Arial"/>
          <w:sz w:val="22"/>
          <w:szCs w:val="22"/>
          <w:lang w:eastAsia="x-none"/>
        </w:rPr>
        <w:t xml:space="preserve"> </w:t>
      </w:r>
      <w:r w:rsidRPr="004271E3">
        <w:rPr>
          <w:rFonts w:ascii="Arial" w:hAnsi="Arial" w:cs="Arial"/>
          <w:sz w:val="22"/>
          <w:szCs w:val="22"/>
          <w:lang w:val="x-none" w:eastAsia="x-none"/>
        </w:rPr>
        <w:t xml:space="preserve">w pieniądzu z odsetkami wynikającymi z umowy rachunku bankowego, </w:t>
      </w:r>
      <w:r w:rsidRPr="004271E3">
        <w:rPr>
          <w:rFonts w:ascii="Arial" w:hAnsi="Arial" w:cs="Arial"/>
          <w:sz w:val="22"/>
          <w:szCs w:val="22"/>
          <w:lang w:val="x-none" w:eastAsia="x-none"/>
        </w:rPr>
        <w:br/>
        <w:t xml:space="preserve">na którym było ono przechowywane, pomniejszone o koszt prowadzenia tego rachunku oraz prowizji bankowej za przelew pieniędzy na rachunek bankowy wykonawcy.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8"/>
      </w:tblGrid>
      <w:tr w:rsidR="0009777D" w:rsidRPr="00DC2871" w:rsidTr="0001478F">
        <w:trPr>
          <w:trHeight w:val="341"/>
          <w:jc w:val="center"/>
        </w:trPr>
        <w:tc>
          <w:tcPr>
            <w:tcW w:w="9210" w:type="dxa"/>
          </w:tcPr>
          <w:p w:rsidR="0009777D" w:rsidRPr="00DC2871" w:rsidRDefault="0009777D" w:rsidP="00A0273F">
            <w:pPr>
              <w:spacing w:line="276" w:lineRule="auto"/>
              <w:ind w:right="-9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Rozdział X</w:t>
            </w:r>
            <w:r w:rsidR="00D07FD0" w:rsidRPr="00DC2871">
              <w:rPr>
                <w:rFonts w:ascii="Arial" w:hAnsi="Arial" w:cs="Arial"/>
                <w:b/>
                <w:bCs/>
                <w:sz w:val="22"/>
                <w:szCs w:val="22"/>
              </w:rPr>
              <w:t>V</w:t>
            </w:r>
            <w:r w:rsidRPr="00DC2871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. </w:t>
            </w:r>
            <w:r w:rsidRPr="00DC2871">
              <w:rPr>
                <w:rFonts w:ascii="Arial" w:hAnsi="Arial" w:cs="Arial"/>
                <w:sz w:val="22"/>
                <w:szCs w:val="22"/>
              </w:rPr>
              <w:t>W</w:t>
            </w:r>
            <w:r w:rsidRPr="00DC2871">
              <w:rPr>
                <w:rFonts w:ascii="Arial" w:hAnsi="Arial" w:cs="Arial"/>
                <w:bCs/>
                <w:sz w:val="22"/>
                <w:szCs w:val="22"/>
              </w:rPr>
              <w:t>arunki umowy</w:t>
            </w:r>
          </w:p>
        </w:tc>
      </w:tr>
    </w:tbl>
    <w:p w:rsidR="003C0CA8" w:rsidRPr="00DC2871" w:rsidRDefault="0009777D" w:rsidP="00A0273F">
      <w:pPr>
        <w:pStyle w:val="Nagwek"/>
        <w:tabs>
          <w:tab w:val="clear" w:pos="4536"/>
          <w:tab w:val="clear" w:pos="9072"/>
        </w:tabs>
        <w:spacing w:line="276" w:lineRule="auto"/>
        <w:ind w:right="52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Ogólne i szczegółowe warunki umowy, które uwzględnione będ</w:t>
      </w:r>
      <w:r w:rsidR="00971B6A" w:rsidRPr="00DC2871">
        <w:rPr>
          <w:rFonts w:ascii="Arial" w:hAnsi="Arial" w:cs="Arial"/>
          <w:sz w:val="22"/>
          <w:szCs w:val="22"/>
        </w:rPr>
        <w:t xml:space="preserve">ą w przyszłej umowie </w:t>
      </w:r>
      <w:r w:rsidR="00706538" w:rsidRPr="00DC2871">
        <w:rPr>
          <w:rFonts w:ascii="Arial" w:hAnsi="Arial" w:cs="Arial"/>
          <w:sz w:val="22"/>
          <w:szCs w:val="22"/>
          <w:lang w:val="pl-PL"/>
        </w:rPr>
        <w:t xml:space="preserve">                      </w:t>
      </w:r>
      <w:r w:rsidR="00971B6A" w:rsidRPr="00DC2871">
        <w:rPr>
          <w:rFonts w:ascii="Arial" w:hAnsi="Arial" w:cs="Arial"/>
          <w:sz w:val="22"/>
          <w:szCs w:val="22"/>
        </w:rPr>
        <w:t xml:space="preserve">z wybranym </w:t>
      </w:r>
      <w:r w:rsidRPr="00DC2871">
        <w:rPr>
          <w:rFonts w:ascii="Arial" w:hAnsi="Arial" w:cs="Arial"/>
          <w:sz w:val="22"/>
          <w:szCs w:val="22"/>
        </w:rPr>
        <w:t xml:space="preserve">w wyniku postępowania Wykonawcą, ujęto w </w:t>
      </w:r>
      <w:r w:rsidR="00A64EC9" w:rsidRPr="00DC2871">
        <w:rPr>
          <w:rFonts w:ascii="Arial" w:hAnsi="Arial" w:cs="Arial"/>
          <w:sz w:val="22"/>
          <w:szCs w:val="22"/>
        </w:rPr>
        <w:t xml:space="preserve">projekcie umowy dołączonym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="00A64EC9" w:rsidRPr="00DC2871">
        <w:rPr>
          <w:rFonts w:ascii="Arial" w:hAnsi="Arial" w:cs="Arial"/>
          <w:sz w:val="22"/>
          <w:szCs w:val="22"/>
        </w:rPr>
        <w:t>do S</w:t>
      </w:r>
      <w:r w:rsidRPr="00DC2871">
        <w:rPr>
          <w:rFonts w:ascii="Arial" w:hAnsi="Arial" w:cs="Arial"/>
          <w:sz w:val="22"/>
          <w:szCs w:val="22"/>
        </w:rPr>
        <w:t>WZ.</w:t>
      </w:r>
      <w:r w:rsidR="00B77266" w:rsidRPr="00DC2871">
        <w:rPr>
          <w:rFonts w:ascii="Arial" w:hAnsi="Arial" w:cs="Arial"/>
          <w:sz w:val="22"/>
          <w:szCs w:val="22"/>
          <w:lang w:val="pl-PL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Umowa w sprawie realizacji zamówienia publicznego zawarta zostanie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 uwzględnieniem postanowień wynikających z treści niniejszej </w:t>
      </w:r>
      <w:r w:rsidR="00A64EC9" w:rsidRPr="00DC2871">
        <w:rPr>
          <w:rFonts w:ascii="Arial" w:hAnsi="Arial" w:cs="Arial"/>
          <w:sz w:val="22"/>
          <w:szCs w:val="22"/>
        </w:rPr>
        <w:t>S</w:t>
      </w:r>
      <w:r w:rsidR="00B57107" w:rsidRPr="00DC2871">
        <w:rPr>
          <w:rFonts w:ascii="Arial" w:hAnsi="Arial" w:cs="Arial"/>
          <w:sz w:val="22"/>
          <w:szCs w:val="22"/>
        </w:rPr>
        <w:t>WZ</w:t>
      </w:r>
      <w:r w:rsidRPr="00DC2871">
        <w:rPr>
          <w:rFonts w:ascii="Arial" w:hAnsi="Arial" w:cs="Arial"/>
          <w:sz w:val="22"/>
          <w:szCs w:val="22"/>
        </w:rPr>
        <w:t xml:space="preserve"> oraz danych zawartych w ofercie.</w:t>
      </w:r>
    </w:p>
    <w:p w:rsidR="00706538" w:rsidRPr="00DC2871" w:rsidRDefault="00D07FD0" w:rsidP="00A0273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0" w:color="auto"/>
        </w:pBdr>
        <w:spacing w:line="276" w:lineRule="auto"/>
        <w:ind w:right="52"/>
        <w:jc w:val="center"/>
        <w:rPr>
          <w:rFonts w:ascii="Arial" w:hAnsi="Arial" w:cs="Arial"/>
          <w:bCs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Rozdział XV</w:t>
      </w:r>
      <w:r w:rsidR="007643DE" w:rsidRPr="00DC2871">
        <w:rPr>
          <w:rFonts w:ascii="Arial" w:hAnsi="Arial" w:cs="Arial"/>
          <w:b/>
          <w:sz w:val="22"/>
          <w:szCs w:val="22"/>
        </w:rPr>
        <w:t>I</w:t>
      </w:r>
      <w:r w:rsidR="0009777D" w:rsidRPr="00DC2871">
        <w:rPr>
          <w:rFonts w:ascii="Arial" w:hAnsi="Arial" w:cs="Arial"/>
          <w:b/>
          <w:sz w:val="22"/>
          <w:szCs w:val="22"/>
        </w:rPr>
        <w:t xml:space="preserve">. </w:t>
      </w:r>
      <w:r w:rsidR="0009777D" w:rsidRPr="00DC2871">
        <w:rPr>
          <w:rFonts w:ascii="Arial" w:hAnsi="Arial" w:cs="Arial"/>
          <w:bCs/>
          <w:sz w:val="22"/>
          <w:szCs w:val="22"/>
        </w:rPr>
        <w:t>Pouczenie o środkach ochrony prawnej</w:t>
      </w:r>
    </w:p>
    <w:p w:rsidR="00706538" w:rsidRPr="00DC2871" w:rsidRDefault="00706538" w:rsidP="00A0273F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Wobec czynności podjętych przez Zamawiającego w toku postępowania oraz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przypadku zaniechania przez Zamawiającego czynności, do której jest obowiązany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na podstawie ustawy, Wykonawcy przysługuje odwołanie.</w:t>
      </w:r>
    </w:p>
    <w:p w:rsidR="00A0273F" w:rsidRDefault="00706538" w:rsidP="00D13BCA">
      <w:pPr>
        <w:pStyle w:val="Bezodstpw"/>
        <w:numPr>
          <w:ilvl w:val="0"/>
          <w:numId w:val="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Odwołanie wnosi się do Prezesa Krajowej Izby Odwoławczej zgodnie z Działem IX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Rozdział 2 ustawy. </w:t>
      </w:r>
    </w:p>
    <w:p w:rsidR="00C63AAE" w:rsidRPr="00D13BCA" w:rsidRDefault="00C63AAE" w:rsidP="00C63AAE">
      <w:pPr>
        <w:pStyle w:val="Bezodstpw"/>
        <w:spacing w:line="276" w:lineRule="auto"/>
        <w:ind w:left="284"/>
        <w:jc w:val="both"/>
        <w:rPr>
          <w:rFonts w:ascii="Arial" w:hAnsi="Arial" w:cs="Arial"/>
          <w:sz w:val="22"/>
          <w:szCs w:val="22"/>
        </w:rPr>
      </w:pP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83"/>
      </w:tblGrid>
      <w:tr w:rsidR="00DA165A" w:rsidRPr="00DC2871" w:rsidTr="00413DE5">
        <w:tc>
          <w:tcPr>
            <w:tcW w:w="8783" w:type="dxa"/>
            <w:shd w:val="clear" w:color="auto" w:fill="auto"/>
          </w:tcPr>
          <w:p w:rsidR="00DA165A" w:rsidRPr="00DC2871" w:rsidRDefault="00DA165A" w:rsidP="00A0273F">
            <w:pPr>
              <w:pBdr>
                <w:top w:val="single" w:sz="6" w:space="1" w:color="auto"/>
                <w:left w:val="single" w:sz="6" w:space="1" w:color="auto"/>
                <w:bottom w:val="single" w:sz="6" w:space="1" w:color="auto"/>
                <w:right w:val="single" w:sz="6" w:space="0" w:color="auto"/>
              </w:pBdr>
              <w:spacing w:line="276" w:lineRule="auto"/>
              <w:ind w:left="-83" w:right="-111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DC2871">
              <w:rPr>
                <w:rFonts w:ascii="Arial" w:hAnsi="Arial" w:cs="Arial"/>
                <w:b/>
                <w:sz w:val="22"/>
                <w:szCs w:val="22"/>
              </w:rPr>
              <w:t>Rozdział XV</w:t>
            </w:r>
            <w:r w:rsidR="007643DE" w:rsidRPr="00DC2871">
              <w:rPr>
                <w:rFonts w:ascii="Arial" w:hAnsi="Arial" w:cs="Arial"/>
                <w:b/>
                <w:sz w:val="22"/>
                <w:szCs w:val="22"/>
              </w:rPr>
              <w:t>I</w:t>
            </w:r>
            <w:r w:rsidRPr="00DC2871">
              <w:rPr>
                <w:rFonts w:ascii="Arial" w:hAnsi="Arial" w:cs="Arial"/>
                <w:b/>
                <w:sz w:val="22"/>
                <w:szCs w:val="22"/>
              </w:rPr>
              <w:t xml:space="preserve">I. </w:t>
            </w:r>
            <w:r w:rsidRPr="00DC2871">
              <w:rPr>
                <w:rFonts w:ascii="Arial" w:hAnsi="Arial" w:cs="Arial"/>
                <w:bCs/>
                <w:sz w:val="22"/>
                <w:szCs w:val="22"/>
              </w:rPr>
              <w:t>Zasady udostępniania protokołu i ofert</w:t>
            </w:r>
          </w:p>
        </w:tc>
      </w:tr>
    </w:tbl>
    <w:p w:rsidR="00DA165A" w:rsidRPr="00DC2871" w:rsidRDefault="00DA165A" w:rsidP="00A0273F">
      <w:pPr>
        <w:pStyle w:val="Bezodstpw"/>
        <w:numPr>
          <w:ilvl w:val="0"/>
          <w:numId w:val="1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informuje, iż zgodnie z art. </w:t>
      </w:r>
      <w:r w:rsidR="00E161D4" w:rsidRPr="00DC2871">
        <w:rPr>
          <w:rFonts w:ascii="Arial" w:hAnsi="Arial" w:cs="Arial"/>
          <w:sz w:val="22"/>
          <w:szCs w:val="22"/>
        </w:rPr>
        <w:t>1</w:t>
      </w:r>
      <w:r w:rsidR="00EB2EAC" w:rsidRPr="00DC2871">
        <w:rPr>
          <w:rFonts w:ascii="Arial" w:hAnsi="Arial" w:cs="Arial"/>
          <w:sz w:val="22"/>
          <w:szCs w:val="22"/>
        </w:rPr>
        <w:t>8 w zw. z art. 74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="00EB2EAC" w:rsidRPr="00DC2871">
        <w:rPr>
          <w:rFonts w:ascii="Arial" w:hAnsi="Arial" w:cs="Arial"/>
          <w:sz w:val="22"/>
          <w:szCs w:val="22"/>
        </w:rPr>
        <w:t xml:space="preserve">ust. 2 pkt 1oferty wraz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="00EB2EAC" w:rsidRPr="00DC2871">
        <w:rPr>
          <w:rFonts w:ascii="Arial" w:hAnsi="Arial" w:cs="Arial"/>
          <w:sz w:val="22"/>
          <w:szCs w:val="22"/>
        </w:rPr>
        <w:t xml:space="preserve">z załącznikami udostępnia się niezwłocznie po otwarciu ofert, nie później jednak niż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="00EB2EAC" w:rsidRPr="00DC2871">
        <w:rPr>
          <w:rFonts w:ascii="Arial" w:hAnsi="Arial" w:cs="Arial"/>
          <w:sz w:val="22"/>
          <w:szCs w:val="22"/>
        </w:rPr>
        <w:t>w terminie</w:t>
      </w:r>
      <w:r w:rsidR="00DE29A5" w:rsidRPr="00DC2871">
        <w:rPr>
          <w:rFonts w:ascii="Arial" w:hAnsi="Arial" w:cs="Arial"/>
          <w:sz w:val="22"/>
          <w:szCs w:val="22"/>
        </w:rPr>
        <w:t xml:space="preserve"> </w:t>
      </w:r>
      <w:r w:rsidR="00EB2EAC" w:rsidRPr="00DC2871">
        <w:rPr>
          <w:rFonts w:ascii="Arial" w:hAnsi="Arial" w:cs="Arial"/>
          <w:sz w:val="22"/>
          <w:szCs w:val="22"/>
        </w:rPr>
        <w:t>3 dni od dnia otwarcia ofert, z uwzględnieniem art. 166 ust. 3 lub art. 291 ust. 2 zdanie</w:t>
      </w:r>
      <w:r w:rsidR="00DE29A5" w:rsidRPr="00DC2871">
        <w:rPr>
          <w:rFonts w:ascii="Arial" w:hAnsi="Arial" w:cs="Arial"/>
          <w:sz w:val="22"/>
          <w:szCs w:val="22"/>
        </w:rPr>
        <w:t xml:space="preserve"> </w:t>
      </w:r>
      <w:r w:rsidR="00EB2EAC" w:rsidRPr="00DC2871">
        <w:rPr>
          <w:rFonts w:ascii="Arial" w:hAnsi="Arial" w:cs="Arial"/>
          <w:sz w:val="22"/>
          <w:szCs w:val="22"/>
        </w:rPr>
        <w:t>drugie</w:t>
      </w:r>
      <w:r w:rsidR="00DE29A5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z wyjątkiem informacji stanowiących</w:t>
      </w:r>
      <w:r w:rsidR="00DE29A5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tajemnicę przedsiębiorstwa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 rozumieniu ustawy z dnia 16 kwietnia 1993 r. o zwalczaniu nieuczciwej konkurencji, jeśli wykonawca</w:t>
      </w:r>
      <w:r w:rsidR="00DE29A5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w terminie składania ofert zastrzegł, że nie mogą one być udostępniane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i jednocześnie wykazał, iż zastrzeżone informacje stanowią tajemnicę przedsiębiorstwa (zastrzeżenie  z wykazaniem jego podstawy wykonawca załącza do oferty). </w:t>
      </w:r>
    </w:p>
    <w:p w:rsidR="00DA165A" w:rsidRPr="00DC2871" w:rsidRDefault="00DA165A" w:rsidP="00A0273F">
      <w:pPr>
        <w:pStyle w:val="Bezodstpw"/>
        <w:numPr>
          <w:ilvl w:val="0"/>
          <w:numId w:val="1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Wszelkie informacje stanowiące tajemnice przedsiębiorstwa w rozumieniu ustawy z dnia </w:t>
      </w:r>
      <w:r w:rsidR="00491FE3" w:rsidRPr="00DC2871">
        <w:rPr>
          <w:rFonts w:ascii="Arial" w:hAnsi="Arial" w:cs="Arial"/>
          <w:sz w:val="22"/>
          <w:szCs w:val="22"/>
        </w:rPr>
        <w:t xml:space="preserve">   </w:t>
      </w:r>
      <w:r w:rsidRPr="00DC2871">
        <w:rPr>
          <w:rFonts w:ascii="Arial" w:hAnsi="Arial" w:cs="Arial"/>
          <w:sz w:val="22"/>
          <w:szCs w:val="22"/>
        </w:rPr>
        <w:t xml:space="preserve">16 kwietnia 1993 r.  o zwalczaniu nieuczciwej konkurencji, które Wykonawca zastrzeże jako tajemnicę przedsiębiorstwa, powinny zostać załączone </w:t>
      </w:r>
      <w:r w:rsidRPr="00DC2871">
        <w:rPr>
          <w:rFonts w:ascii="Arial" w:hAnsi="Arial" w:cs="Arial"/>
          <w:b/>
          <w:sz w:val="22"/>
          <w:szCs w:val="22"/>
          <w:u w:val="single"/>
        </w:rPr>
        <w:t>na platformie zakupowej</w:t>
      </w:r>
      <w:r w:rsidRPr="00DC2871">
        <w:rPr>
          <w:rFonts w:ascii="Arial" w:hAnsi="Arial" w:cs="Arial"/>
          <w:sz w:val="22"/>
          <w:szCs w:val="22"/>
        </w:rPr>
        <w:t xml:space="preserve"> zgodnie z instrukcją składania oferty dla Wykonawcy. </w:t>
      </w:r>
    </w:p>
    <w:p w:rsidR="00DA165A" w:rsidRPr="00DC2871" w:rsidRDefault="00DA165A" w:rsidP="00A0273F">
      <w:pPr>
        <w:pStyle w:val="Bezodstpw"/>
        <w:numPr>
          <w:ilvl w:val="0"/>
          <w:numId w:val="1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Zastrzeżenie informacji, które nie stanowią tajemnicy przedsiębiorstwa w rozumieniu ustawy z dnia 16 kwietnia 1993 r. o zwalczaniu nieuczciwej konkurencji będzie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traktowane, jako bezskuteczne i skutkować będzie ich odtajnieniem. Udostępnieniu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podlega protokół wraz z załącznikami. Załączniki do protokołu mogą być udostępniane po dokonaniu przez Zamawiającego wyboru najkorzystniejszej oferty lub unieważnieniu postępowania, z tym, że oferty są jawne od chwili ich otwarcia; </w:t>
      </w:r>
    </w:p>
    <w:p w:rsidR="00DA165A" w:rsidRPr="00DC2871" w:rsidRDefault="00DA165A" w:rsidP="00A0273F">
      <w:pPr>
        <w:pStyle w:val="Bezodstpw"/>
        <w:numPr>
          <w:ilvl w:val="0"/>
          <w:numId w:val="17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lastRenderedPageBreak/>
        <w:t xml:space="preserve">Udostępnianie protokołu oraz załączników do protokołu odbywać się będzie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na poniższych zasadach: </w:t>
      </w:r>
    </w:p>
    <w:p w:rsidR="00DA165A" w:rsidRPr="00DC2871" w:rsidRDefault="00DA165A" w:rsidP="00A0273F">
      <w:pPr>
        <w:pStyle w:val="Bezodstpw"/>
        <w:numPr>
          <w:ilvl w:val="0"/>
          <w:numId w:val="2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osoba zainteresowana zobowiązana jest wystąpić do Zamawiającego – Komendanta  </w:t>
      </w:r>
      <w:r w:rsidR="00491FE3" w:rsidRPr="00DC2871">
        <w:rPr>
          <w:rFonts w:ascii="Arial" w:hAnsi="Arial" w:cs="Arial"/>
          <w:sz w:val="22"/>
          <w:szCs w:val="22"/>
        </w:rPr>
        <w:t xml:space="preserve">          </w:t>
      </w:r>
      <w:r w:rsidRPr="00DC2871">
        <w:rPr>
          <w:rFonts w:ascii="Arial" w:hAnsi="Arial" w:cs="Arial"/>
          <w:sz w:val="22"/>
          <w:szCs w:val="22"/>
        </w:rPr>
        <w:t xml:space="preserve">16 WOG o udostępnienie treści protokołu lub/i załączników do protokołu, </w:t>
      </w:r>
    </w:p>
    <w:p w:rsidR="00DA165A" w:rsidRPr="00DC2871" w:rsidRDefault="00DA165A" w:rsidP="00A0273F">
      <w:pPr>
        <w:pStyle w:val="Bezodstpw"/>
        <w:numPr>
          <w:ilvl w:val="0"/>
          <w:numId w:val="2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Zamawiający ustali, z uwzględnieniem złożonego w ofercie zastrzeżenia o tajemnicy przedsiębiorstwa, zakres informacji, które mogą być udostępnione, </w:t>
      </w:r>
    </w:p>
    <w:p w:rsidR="00A0273F" w:rsidRDefault="00DA165A" w:rsidP="00D13BCA">
      <w:pPr>
        <w:pStyle w:val="Bezodstpw"/>
        <w:numPr>
          <w:ilvl w:val="0"/>
          <w:numId w:val="24"/>
        </w:numPr>
        <w:spacing w:line="276" w:lineRule="auto"/>
        <w:ind w:left="567" w:hanging="283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po przeprowadzeniu powyższych czynności Zamawiający niezwłocznie udostępni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wnioskodawcy protokół lub/i</w:t>
      </w:r>
      <w:r w:rsidR="0072065D" w:rsidRPr="00DC2871">
        <w:rPr>
          <w:rFonts w:ascii="Arial" w:hAnsi="Arial" w:cs="Arial"/>
          <w:sz w:val="22"/>
          <w:szCs w:val="22"/>
        </w:rPr>
        <w:t xml:space="preserve"> załączniki do protokołu.</w:t>
      </w:r>
    </w:p>
    <w:p w:rsidR="00C63AAE" w:rsidRPr="00D13BCA" w:rsidRDefault="00C63AAE" w:rsidP="00C63AAE">
      <w:pPr>
        <w:pStyle w:val="Bezodstpw"/>
        <w:spacing w:line="276" w:lineRule="auto"/>
        <w:ind w:left="567"/>
        <w:jc w:val="both"/>
        <w:rPr>
          <w:rFonts w:ascii="Arial" w:hAnsi="Arial" w:cs="Arial"/>
          <w:sz w:val="22"/>
          <w:szCs w:val="22"/>
        </w:rPr>
      </w:pPr>
    </w:p>
    <w:p w:rsidR="00FD05A0" w:rsidRPr="00DC2871" w:rsidRDefault="00D07FD0" w:rsidP="00A0273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276" w:lineRule="auto"/>
        <w:ind w:left="426" w:right="52" w:hanging="426"/>
        <w:jc w:val="center"/>
        <w:rPr>
          <w:rFonts w:ascii="Arial" w:hAnsi="Arial" w:cs="Arial"/>
          <w:bCs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Rozdział X</w:t>
      </w:r>
      <w:r w:rsidR="00800B3F" w:rsidRPr="00DC2871">
        <w:rPr>
          <w:rFonts w:ascii="Arial" w:hAnsi="Arial" w:cs="Arial"/>
          <w:b/>
          <w:sz w:val="22"/>
          <w:szCs w:val="22"/>
        </w:rPr>
        <w:t>VII</w:t>
      </w:r>
      <w:r w:rsidR="007643DE" w:rsidRPr="00DC2871">
        <w:rPr>
          <w:rFonts w:ascii="Arial" w:hAnsi="Arial" w:cs="Arial"/>
          <w:b/>
          <w:sz w:val="22"/>
          <w:szCs w:val="22"/>
        </w:rPr>
        <w:t>I</w:t>
      </w:r>
      <w:r w:rsidR="00FD05A0" w:rsidRPr="00DC2871">
        <w:rPr>
          <w:rFonts w:ascii="Arial" w:hAnsi="Arial" w:cs="Arial"/>
          <w:b/>
          <w:sz w:val="22"/>
          <w:szCs w:val="22"/>
        </w:rPr>
        <w:t xml:space="preserve">. </w:t>
      </w:r>
      <w:r w:rsidR="00A7786F" w:rsidRPr="00DC2871">
        <w:rPr>
          <w:rFonts w:ascii="Arial" w:hAnsi="Arial" w:cs="Arial"/>
          <w:sz w:val="22"/>
          <w:szCs w:val="22"/>
        </w:rPr>
        <w:t>Ochrona Danych Osobowych</w:t>
      </w:r>
    </w:p>
    <w:p w:rsidR="00FD05A0" w:rsidRPr="00DC2871" w:rsidRDefault="00613BBA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Zgodnie </w:t>
      </w:r>
      <w:r w:rsidR="00FE716D" w:rsidRPr="00DC2871">
        <w:rPr>
          <w:rFonts w:ascii="Arial" w:hAnsi="Arial" w:cs="Arial"/>
          <w:sz w:val="22"/>
          <w:szCs w:val="22"/>
        </w:rPr>
        <w:t xml:space="preserve">z </w:t>
      </w:r>
      <w:r w:rsidRPr="00DC2871">
        <w:rPr>
          <w:rFonts w:ascii="Arial" w:hAnsi="Arial" w:cs="Arial"/>
          <w:sz w:val="22"/>
          <w:szCs w:val="22"/>
        </w:rPr>
        <w:t xml:space="preserve">ustawą z dnia 10.05.2018r. o ochronie </w:t>
      </w:r>
      <w:r w:rsidR="000A7F6A" w:rsidRPr="00DC2871">
        <w:rPr>
          <w:rFonts w:ascii="Arial" w:hAnsi="Arial" w:cs="Arial"/>
          <w:sz w:val="22"/>
          <w:szCs w:val="22"/>
        </w:rPr>
        <w:t>danych osobow</w:t>
      </w:r>
      <w:r w:rsidR="00C15896">
        <w:rPr>
          <w:rFonts w:ascii="Arial" w:hAnsi="Arial" w:cs="Arial"/>
          <w:sz w:val="22"/>
          <w:szCs w:val="22"/>
        </w:rPr>
        <w:t xml:space="preserve">ych </w:t>
      </w:r>
      <w:r w:rsidRPr="00DC2871">
        <w:rPr>
          <w:rFonts w:ascii="Arial" w:hAnsi="Arial" w:cs="Arial"/>
          <w:sz w:val="22"/>
          <w:szCs w:val="22"/>
        </w:rPr>
        <w:t xml:space="preserve">oraz </w:t>
      </w:r>
      <w:r w:rsidR="00FD05A0" w:rsidRPr="00DC2871">
        <w:rPr>
          <w:rFonts w:ascii="Arial" w:hAnsi="Arial" w:cs="Arial"/>
          <w:sz w:val="22"/>
          <w:szCs w:val="22"/>
        </w:rPr>
        <w:t xml:space="preserve">art. 13 ust. 1 i 2 rozporządzenia Parlamentu Europejskiego i Rady (UE) 2016/679 z dnia 27 kwietnia 2016 r. w sprawie ochrony osób fizycznych w związku z przetwarzaniem danych osobowych </w:t>
      </w:r>
      <w:r w:rsidR="00C15896">
        <w:rPr>
          <w:rFonts w:ascii="Arial" w:hAnsi="Arial" w:cs="Arial"/>
          <w:sz w:val="22"/>
          <w:szCs w:val="22"/>
        </w:rPr>
        <w:br/>
      </w:r>
      <w:r w:rsidR="00FD05A0" w:rsidRPr="00DC2871">
        <w:rPr>
          <w:rFonts w:ascii="Arial" w:hAnsi="Arial" w:cs="Arial"/>
          <w:sz w:val="22"/>
          <w:szCs w:val="22"/>
        </w:rPr>
        <w:t xml:space="preserve">i w sprawie swobodnego przepływu takich danych oraz uchylenia dyrektywy 95/46/WE (ogólne rozporządzenie o ochronie danych) (Dz. Urz. UE L 119 z 04.05.2016, str. 1), dalej „RODO”, informuję, że: 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administratorem Pani/Pana danych osobowych jest (16 Wojskowy Oddział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Gospodarczy,</w:t>
      </w:r>
      <w:r w:rsidR="0061253A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>ul. Główna 1, 78-513 Oleszno);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Pani/Pana dane osobowe przetwarzane będą na podstawie art. 6 ust. 1 lit. c RODO 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celu związanym z niniejszego postępowaniem o udzielenie zamówienia publicznego prowadzonym w trybie </w:t>
      </w:r>
      <w:r w:rsidR="00100AFD" w:rsidRPr="00DC2871">
        <w:rPr>
          <w:rFonts w:ascii="Arial" w:hAnsi="Arial" w:cs="Arial"/>
          <w:sz w:val="22"/>
          <w:szCs w:val="22"/>
        </w:rPr>
        <w:t>podstawowym bez negocjacji</w:t>
      </w:r>
      <w:r w:rsidRPr="00DC2871">
        <w:rPr>
          <w:rFonts w:ascii="Arial" w:hAnsi="Arial" w:cs="Arial"/>
          <w:sz w:val="22"/>
          <w:szCs w:val="22"/>
        </w:rPr>
        <w:t>;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odbiorcami Pani/Pana danych osobowych będą osoby lub podmioty, którym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udostępniona zostanie dokumentacja postępowania w oparciu o art. </w:t>
      </w:r>
      <w:r w:rsidR="000A7F6A" w:rsidRPr="00DC2871">
        <w:rPr>
          <w:rFonts w:ascii="Arial" w:hAnsi="Arial" w:cs="Arial"/>
          <w:sz w:val="22"/>
          <w:szCs w:val="22"/>
        </w:rPr>
        <w:t>1</w:t>
      </w:r>
      <w:r w:rsidRPr="00DC2871">
        <w:rPr>
          <w:rFonts w:ascii="Arial" w:hAnsi="Arial" w:cs="Arial"/>
          <w:sz w:val="22"/>
          <w:szCs w:val="22"/>
        </w:rPr>
        <w:t xml:space="preserve">8 </w:t>
      </w:r>
      <w:r w:rsidR="000A7F6A" w:rsidRPr="00DC2871">
        <w:rPr>
          <w:rFonts w:ascii="Arial" w:hAnsi="Arial" w:cs="Arial"/>
          <w:sz w:val="22"/>
          <w:szCs w:val="22"/>
        </w:rPr>
        <w:t>w zw. z art. 7</w:t>
      </w:r>
      <w:r w:rsidR="00F4605A" w:rsidRPr="00DC2871">
        <w:rPr>
          <w:rFonts w:ascii="Arial" w:hAnsi="Arial" w:cs="Arial"/>
          <w:sz w:val="22"/>
          <w:szCs w:val="22"/>
        </w:rPr>
        <w:t>8</w:t>
      </w:r>
      <w:r w:rsidR="000A7F6A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ustawy Pzp; 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Pani/Pana dane osobowe będą </w:t>
      </w:r>
      <w:r w:rsidR="00E867DE" w:rsidRPr="00DC2871">
        <w:rPr>
          <w:rFonts w:ascii="Arial" w:hAnsi="Arial" w:cs="Arial"/>
          <w:sz w:val="22"/>
          <w:szCs w:val="22"/>
        </w:rPr>
        <w:t>przechowywane, zgodnie z art. 78</w:t>
      </w:r>
      <w:r w:rsidRPr="00DC2871">
        <w:rPr>
          <w:rFonts w:ascii="Arial" w:hAnsi="Arial" w:cs="Arial"/>
          <w:sz w:val="22"/>
          <w:szCs w:val="22"/>
        </w:rPr>
        <w:t xml:space="preserve"> ust. 1 ustawy Pzp, przez okres 4 lat od dnia zakończenia postępowania o udzielenie zamówienia, a jeżeli czas trwania umowy przekracza 4 lata, okres przechowywania obejmuje cały czas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trwania umowy;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obowiązek podania przez Panią/Pana danych osobowych bezpośrednio Pani/Pana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dotyczących jest wymogiem ustawowym określonym w przepisach ustawy Pzp,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związanym  z udziałem w postępowaniu udzielenie zamówienia publicznego;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konsekwencje niepodania określonych danych wynikają z ustawy Pzp; 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w odniesieniu do Pani/Pana danych osobowych decyzje nie będą podejmowane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w sposób zautomatyzowany, stosowanie do art. 22 RODO;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posiada Pani/Pan:</w:t>
      </w:r>
    </w:p>
    <w:p w:rsidR="00FD05A0" w:rsidRPr="00DC2871" w:rsidRDefault="00FD05A0" w:rsidP="00A0273F">
      <w:pPr>
        <w:spacing w:line="276" w:lineRule="auto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− na podstawie art. 15 RODO prawo dostępu do danych osobowych Pani/Pana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dotyczących;</w:t>
      </w:r>
    </w:p>
    <w:p w:rsidR="00FD05A0" w:rsidRPr="00DC2871" w:rsidRDefault="00FD05A0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− na podstawie art. 16 RODO prawo do sprostowania Pani/Pana danych osobowych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(skorzystanie z prawa do sprostowania nie może skutkować zmian</w:t>
      </w:r>
      <w:r w:rsidR="00043C5C" w:rsidRPr="00DC2871">
        <w:rPr>
          <w:rFonts w:ascii="Arial" w:hAnsi="Arial" w:cs="Arial"/>
          <w:sz w:val="22"/>
          <w:szCs w:val="22"/>
        </w:rPr>
        <w:t>ą wyniku postępowania</w:t>
      </w:r>
      <w:r w:rsidRPr="00DC2871">
        <w:rPr>
          <w:rFonts w:ascii="Arial" w:hAnsi="Arial" w:cs="Arial"/>
          <w:sz w:val="22"/>
          <w:szCs w:val="22"/>
        </w:rPr>
        <w:t xml:space="preserve"> </w:t>
      </w:r>
      <w:r w:rsidR="00DE29A5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o udzielenie zamówienia publicznego ani zmianą postanowień umowy w zakresie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niezgodnym z ustawą Pzp oraz nie może naruszać integralności protokołu oraz jego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>załączników);−na podstawie art. 18 RODO prawo żądania od administratora ograniczenia przetwarzania danych osobowych z zastrzeżeniem przypadków, o których mowa w art. 18 ust. 2 RODO (prawo</w:t>
      </w:r>
      <w:r w:rsidR="00DE29A5" w:rsidRPr="00DC2871">
        <w:rPr>
          <w:rFonts w:ascii="Arial" w:hAnsi="Arial" w:cs="Arial"/>
          <w:sz w:val="22"/>
          <w:szCs w:val="22"/>
        </w:rPr>
        <w:t xml:space="preserve"> </w:t>
      </w:r>
      <w:r w:rsidRPr="00DC2871">
        <w:rPr>
          <w:rFonts w:ascii="Arial" w:hAnsi="Arial" w:cs="Arial"/>
          <w:sz w:val="22"/>
          <w:szCs w:val="22"/>
        </w:rPr>
        <w:t xml:space="preserve">do ograniczenia przetwarzania nie ma zastosowania w odniesieniu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do przechowywania, w celu zapewnienia korzystania ze środków ochrony prawnej lub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w celu ochrony praw innej osoby fizycznej lub prawnej, lub z uwagi na ważne względy </w:t>
      </w:r>
      <w:r w:rsidR="0061253A" w:rsidRPr="00DC2871">
        <w:rPr>
          <w:rFonts w:ascii="Arial" w:hAnsi="Arial" w:cs="Arial"/>
          <w:sz w:val="22"/>
          <w:szCs w:val="22"/>
        </w:rPr>
        <w:br/>
      </w:r>
      <w:r w:rsidRPr="00DC2871">
        <w:rPr>
          <w:rFonts w:ascii="Arial" w:hAnsi="Arial" w:cs="Arial"/>
          <w:sz w:val="22"/>
          <w:szCs w:val="22"/>
        </w:rPr>
        <w:t xml:space="preserve">interesu publicznego Unii Europejskiej lub państwa członkowskiego); </w:t>
      </w:r>
    </w:p>
    <w:p w:rsidR="00FD05A0" w:rsidRPr="00DC2871" w:rsidRDefault="00FD05A0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−prawo do wniesienia skargi do Prezesa Urzędu Ochrony Danych Osobowych, gdy uzna Pani/Pan, że przetwarzanie danych osobowych Pani/Pana dotyczących narusza przepisy RODO;</w:t>
      </w:r>
    </w:p>
    <w:p w:rsidR="00FD05A0" w:rsidRPr="00DC2871" w:rsidRDefault="00FD05A0" w:rsidP="00A0273F">
      <w:pPr>
        <w:numPr>
          <w:ilvl w:val="0"/>
          <w:numId w:val="8"/>
        </w:numPr>
        <w:spacing w:line="276" w:lineRule="auto"/>
        <w:ind w:left="284" w:hanging="284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nie przysługuje Pani/Panu:</w:t>
      </w:r>
    </w:p>
    <w:p w:rsidR="00FD05A0" w:rsidRPr="00DC2871" w:rsidRDefault="00FD05A0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lastRenderedPageBreak/>
        <w:t>− w związku z art. 17 ust. 3 lit. b, d lub e RODO prawo do usunięcia danych osobowych;</w:t>
      </w:r>
    </w:p>
    <w:p w:rsidR="00FD05A0" w:rsidRPr="00DC2871" w:rsidRDefault="00FD05A0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− prawo do przenoszenia danych osobowych, o którym mowa w art. 20 RODO;</w:t>
      </w:r>
    </w:p>
    <w:p w:rsidR="0061253A" w:rsidRDefault="00FD05A0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>− na podstawie art. 21 RODO prawo sprzeciwu, wobec przetwarzania danych osobowych, gdyż podstawą prawną przetwarzania Pani/Pana danych osobowych jest art. 6 ust. 1 lit. c RODO.</w:t>
      </w:r>
    </w:p>
    <w:p w:rsidR="00A0273F" w:rsidRPr="00DC2871" w:rsidRDefault="00A0273F" w:rsidP="00A0273F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E34014" w:rsidRPr="00DC2871" w:rsidRDefault="00F036A0" w:rsidP="00A0273F">
      <w:pPr>
        <w:pBdr>
          <w:top w:val="single" w:sz="6" w:space="1" w:color="auto"/>
          <w:left w:val="single" w:sz="6" w:space="1" w:color="auto"/>
          <w:bottom w:val="single" w:sz="6" w:space="1" w:color="auto"/>
          <w:right w:val="single" w:sz="6" w:space="1" w:color="auto"/>
        </w:pBdr>
        <w:spacing w:line="276" w:lineRule="auto"/>
        <w:ind w:left="426" w:right="52" w:hanging="426"/>
        <w:jc w:val="center"/>
        <w:rPr>
          <w:rFonts w:ascii="Arial" w:hAnsi="Arial" w:cs="Arial"/>
          <w:bCs/>
          <w:sz w:val="22"/>
          <w:szCs w:val="22"/>
        </w:rPr>
      </w:pPr>
      <w:r w:rsidRPr="00DC2871">
        <w:rPr>
          <w:rFonts w:ascii="Arial" w:hAnsi="Arial" w:cs="Arial"/>
          <w:b/>
          <w:sz w:val="22"/>
          <w:szCs w:val="22"/>
        </w:rPr>
        <w:t>Rozdział X</w:t>
      </w:r>
      <w:r w:rsidR="00096168" w:rsidRPr="00DC2871">
        <w:rPr>
          <w:rFonts w:ascii="Arial" w:hAnsi="Arial" w:cs="Arial"/>
          <w:b/>
          <w:sz w:val="22"/>
          <w:szCs w:val="22"/>
        </w:rPr>
        <w:t>I</w:t>
      </w:r>
      <w:r w:rsidR="007643DE" w:rsidRPr="00DC2871">
        <w:rPr>
          <w:rFonts w:ascii="Arial" w:hAnsi="Arial" w:cs="Arial"/>
          <w:b/>
          <w:sz w:val="22"/>
          <w:szCs w:val="22"/>
        </w:rPr>
        <w:t>X</w:t>
      </w:r>
      <w:r w:rsidR="0009777D" w:rsidRPr="00DC2871">
        <w:rPr>
          <w:rFonts w:ascii="Arial" w:hAnsi="Arial" w:cs="Arial"/>
          <w:b/>
          <w:sz w:val="22"/>
          <w:szCs w:val="22"/>
        </w:rPr>
        <w:t xml:space="preserve">. </w:t>
      </w:r>
      <w:r w:rsidR="0009777D" w:rsidRPr="00DC2871">
        <w:rPr>
          <w:rFonts w:ascii="Arial" w:hAnsi="Arial" w:cs="Arial"/>
          <w:bCs/>
          <w:sz w:val="22"/>
          <w:szCs w:val="22"/>
        </w:rPr>
        <w:t>Wykaz</w:t>
      </w:r>
      <w:r w:rsidR="0009777D" w:rsidRPr="00DC2871">
        <w:rPr>
          <w:rFonts w:ascii="Arial" w:hAnsi="Arial" w:cs="Arial"/>
          <w:b/>
          <w:sz w:val="22"/>
          <w:szCs w:val="22"/>
        </w:rPr>
        <w:t xml:space="preserve"> </w:t>
      </w:r>
      <w:r w:rsidR="0009777D" w:rsidRPr="00DC2871">
        <w:rPr>
          <w:rFonts w:ascii="Arial" w:hAnsi="Arial" w:cs="Arial"/>
          <w:bCs/>
          <w:sz w:val="22"/>
          <w:szCs w:val="22"/>
        </w:rPr>
        <w:t>załączników do specyfikacji</w:t>
      </w:r>
    </w:p>
    <w:p w:rsidR="00610967" w:rsidRPr="00DC2871" w:rsidRDefault="009D32EF" w:rsidP="00A0273F">
      <w:pPr>
        <w:pStyle w:val="Tekstpodstawowy"/>
        <w:spacing w:line="276" w:lineRule="auto"/>
        <w:rPr>
          <w:rFonts w:ascii="Arial" w:hAnsi="Arial" w:cs="Arial"/>
          <w:b w:val="0"/>
          <w:bCs w:val="0"/>
          <w:sz w:val="22"/>
          <w:szCs w:val="22"/>
        </w:rPr>
      </w:pPr>
      <w:r w:rsidRPr="00DC2871">
        <w:rPr>
          <w:rFonts w:ascii="Arial" w:hAnsi="Arial" w:cs="Arial"/>
          <w:b w:val="0"/>
          <w:bCs w:val="0"/>
          <w:sz w:val="22"/>
          <w:szCs w:val="22"/>
        </w:rPr>
        <w:t xml:space="preserve">Niniejsza specyfikacja istotnych warunków </w:t>
      </w:r>
      <w:r w:rsidRPr="001D4C7B">
        <w:rPr>
          <w:rFonts w:ascii="Arial" w:hAnsi="Arial" w:cs="Arial"/>
          <w:b w:val="0"/>
          <w:bCs w:val="0"/>
          <w:sz w:val="22"/>
          <w:szCs w:val="22"/>
        </w:rPr>
        <w:t xml:space="preserve">zamówienia zawiera </w:t>
      </w:r>
      <w:r w:rsidR="003C34F8">
        <w:rPr>
          <w:rFonts w:ascii="Arial" w:hAnsi="Arial" w:cs="Arial"/>
          <w:bCs w:val="0"/>
          <w:sz w:val="22"/>
          <w:szCs w:val="22"/>
          <w:lang w:val="pl-PL"/>
        </w:rPr>
        <w:t>20</w:t>
      </w:r>
      <w:r w:rsidR="00992110" w:rsidRPr="001D4C7B">
        <w:rPr>
          <w:rFonts w:ascii="Arial" w:hAnsi="Arial" w:cs="Arial"/>
          <w:bCs w:val="0"/>
          <w:sz w:val="22"/>
          <w:szCs w:val="22"/>
          <w:lang w:val="pl-PL"/>
        </w:rPr>
        <w:t xml:space="preserve"> </w:t>
      </w:r>
      <w:r w:rsidRPr="001D4C7B">
        <w:rPr>
          <w:rFonts w:ascii="Arial" w:hAnsi="Arial" w:cs="Arial"/>
          <w:b w:val="0"/>
          <w:bCs w:val="0"/>
          <w:sz w:val="22"/>
          <w:szCs w:val="22"/>
        </w:rPr>
        <w:t>ponumerowa</w:t>
      </w:r>
      <w:r w:rsidR="00DF61BE" w:rsidRPr="001D4C7B">
        <w:rPr>
          <w:rFonts w:ascii="Arial" w:hAnsi="Arial" w:cs="Arial"/>
          <w:b w:val="0"/>
          <w:bCs w:val="0"/>
          <w:sz w:val="22"/>
          <w:szCs w:val="22"/>
        </w:rPr>
        <w:t>n</w:t>
      </w:r>
      <w:r w:rsidR="00400B1E" w:rsidRPr="001D4C7B">
        <w:rPr>
          <w:rFonts w:ascii="Arial" w:hAnsi="Arial" w:cs="Arial"/>
          <w:b w:val="0"/>
          <w:bCs w:val="0"/>
          <w:sz w:val="22"/>
          <w:szCs w:val="22"/>
          <w:lang w:val="pl-PL"/>
        </w:rPr>
        <w:t>ych</w:t>
      </w:r>
      <w:r w:rsidRPr="001D4C7B">
        <w:rPr>
          <w:rFonts w:ascii="Arial" w:hAnsi="Arial" w:cs="Arial"/>
          <w:b w:val="0"/>
          <w:bCs w:val="0"/>
          <w:sz w:val="22"/>
          <w:szCs w:val="22"/>
        </w:rPr>
        <w:t xml:space="preserve"> stron</w:t>
      </w:r>
      <w:r w:rsidRPr="00DC2871">
        <w:rPr>
          <w:rFonts w:ascii="Arial" w:hAnsi="Arial" w:cs="Arial"/>
          <w:b w:val="0"/>
          <w:bCs w:val="0"/>
          <w:sz w:val="22"/>
          <w:szCs w:val="22"/>
        </w:rPr>
        <w:t xml:space="preserve"> oraz  następujące  załączniki, które są integralną częścią specyfikacji:</w:t>
      </w:r>
    </w:p>
    <w:p w:rsidR="0065576D" w:rsidRPr="00DC2871" w:rsidRDefault="0065576D" w:rsidP="00A0273F">
      <w:pPr>
        <w:spacing w:line="276" w:lineRule="auto"/>
        <w:ind w:right="-90"/>
        <w:jc w:val="both"/>
        <w:rPr>
          <w:rFonts w:ascii="Arial" w:hAnsi="Arial" w:cs="Arial"/>
          <w:bCs/>
          <w:sz w:val="22"/>
          <w:szCs w:val="22"/>
          <w:lang w:val="x-none" w:eastAsia="x-none"/>
        </w:rPr>
      </w:pP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Załącznik nr </w:t>
      </w:r>
      <w:r w:rsidRPr="00DC2871">
        <w:rPr>
          <w:rFonts w:ascii="Arial" w:hAnsi="Arial" w:cs="Arial"/>
          <w:sz w:val="22"/>
          <w:szCs w:val="22"/>
          <w:lang w:eastAsia="x-none"/>
        </w:rPr>
        <w:t>1</w:t>
      </w: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 – </w:t>
      </w:r>
      <w:r w:rsidR="00B619AD" w:rsidRPr="00DC2871">
        <w:rPr>
          <w:rFonts w:ascii="Arial" w:hAnsi="Arial" w:cs="Arial"/>
          <w:bCs/>
          <w:sz w:val="22"/>
          <w:szCs w:val="22"/>
          <w:lang w:eastAsia="x-none"/>
        </w:rPr>
        <w:t>projekt umowy z załącznikami</w:t>
      </w:r>
      <w:r w:rsidRPr="00DC2871">
        <w:rPr>
          <w:rFonts w:ascii="Arial" w:hAnsi="Arial" w:cs="Arial"/>
          <w:bCs/>
          <w:sz w:val="22"/>
          <w:szCs w:val="22"/>
          <w:lang w:val="x-none" w:eastAsia="x-none"/>
        </w:rPr>
        <w:t>,</w:t>
      </w:r>
    </w:p>
    <w:p w:rsidR="0065576D" w:rsidRPr="00DC2871" w:rsidRDefault="0065576D" w:rsidP="00A0273F">
      <w:pPr>
        <w:spacing w:line="276" w:lineRule="auto"/>
        <w:ind w:right="-90"/>
        <w:jc w:val="both"/>
        <w:rPr>
          <w:rFonts w:ascii="Arial" w:hAnsi="Arial" w:cs="Arial"/>
          <w:bCs/>
          <w:sz w:val="22"/>
          <w:szCs w:val="22"/>
          <w:lang w:eastAsia="x-none"/>
        </w:rPr>
      </w:pP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Załącznik nr </w:t>
      </w:r>
      <w:r w:rsidRPr="00DC2871">
        <w:rPr>
          <w:rFonts w:ascii="Arial" w:hAnsi="Arial" w:cs="Arial"/>
          <w:sz w:val="22"/>
          <w:szCs w:val="22"/>
          <w:lang w:eastAsia="x-none"/>
        </w:rPr>
        <w:t>2</w:t>
      </w: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 –</w:t>
      </w:r>
      <w:r w:rsidR="003924DD">
        <w:rPr>
          <w:rFonts w:ascii="Arial" w:hAnsi="Arial" w:cs="Arial"/>
          <w:sz w:val="22"/>
          <w:szCs w:val="22"/>
          <w:lang w:eastAsia="x-none"/>
        </w:rPr>
        <w:t xml:space="preserve"> </w:t>
      </w:r>
      <w:r w:rsidR="00070556" w:rsidRPr="00070556">
        <w:rPr>
          <w:rFonts w:ascii="Arial" w:hAnsi="Arial" w:cs="Arial"/>
          <w:bCs/>
          <w:sz w:val="22"/>
          <w:szCs w:val="22"/>
          <w:lang w:val="x-none" w:eastAsia="x-none"/>
        </w:rPr>
        <w:t xml:space="preserve">specyfikacja techniczna wykonania i odbioru </w:t>
      </w:r>
      <w:r w:rsidR="00070556" w:rsidRPr="00070556">
        <w:rPr>
          <w:rFonts w:ascii="Arial" w:hAnsi="Arial" w:cs="Arial"/>
          <w:bCs/>
          <w:sz w:val="22"/>
          <w:szCs w:val="22"/>
          <w:lang w:eastAsia="x-none"/>
        </w:rPr>
        <w:t>usługi</w:t>
      </w:r>
      <w:r w:rsidR="00070556">
        <w:rPr>
          <w:rFonts w:ascii="Arial" w:hAnsi="Arial" w:cs="Arial"/>
          <w:bCs/>
          <w:sz w:val="22"/>
          <w:szCs w:val="22"/>
          <w:lang w:eastAsia="x-none"/>
        </w:rPr>
        <w:t xml:space="preserve"> z załącznikami</w:t>
      </w:r>
      <w:r w:rsidRPr="00DC2871">
        <w:rPr>
          <w:rFonts w:ascii="Arial" w:hAnsi="Arial" w:cs="Arial"/>
          <w:bCs/>
          <w:sz w:val="22"/>
          <w:szCs w:val="22"/>
          <w:lang w:val="x-none" w:eastAsia="x-none"/>
        </w:rPr>
        <w:t>,</w:t>
      </w:r>
    </w:p>
    <w:p w:rsidR="00ED3B88" w:rsidRPr="00DC2871" w:rsidRDefault="00ED3B88" w:rsidP="00A0273F">
      <w:pPr>
        <w:spacing w:line="276" w:lineRule="auto"/>
        <w:ind w:right="-90"/>
        <w:jc w:val="both"/>
        <w:rPr>
          <w:rFonts w:ascii="Arial" w:hAnsi="Arial" w:cs="Arial"/>
          <w:b/>
          <w:sz w:val="22"/>
          <w:szCs w:val="22"/>
          <w:lang w:eastAsia="x-none"/>
        </w:rPr>
      </w:pPr>
      <w:r w:rsidRPr="00DC2871">
        <w:rPr>
          <w:rFonts w:ascii="Arial" w:hAnsi="Arial" w:cs="Arial"/>
          <w:b/>
          <w:sz w:val="22"/>
          <w:szCs w:val="22"/>
          <w:lang w:eastAsia="x-none"/>
        </w:rPr>
        <w:t>Oświadczenia składane w I etapie:</w:t>
      </w:r>
    </w:p>
    <w:p w:rsidR="00A852F6" w:rsidRPr="00070556" w:rsidRDefault="007F6BEE" w:rsidP="00A0273F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eastAsia="x-none"/>
        </w:rPr>
      </w:pP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Załącznik nr </w:t>
      </w:r>
      <w:r w:rsidRPr="00DC2871">
        <w:rPr>
          <w:rFonts w:ascii="Arial" w:hAnsi="Arial" w:cs="Arial"/>
          <w:sz w:val="22"/>
          <w:szCs w:val="22"/>
          <w:lang w:eastAsia="x-none"/>
        </w:rPr>
        <w:t>3</w:t>
      </w: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 –</w:t>
      </w:r>
      <w:r w:rsidRPr="00DC2871">
        <w:rPr>
          <w:rFonts w:ascii="Arial" w:hAnsi="Arial" w:cs="Arial"/>
          <w:bCs/>
          <w:sz w:val="22"/>
          <w:szCs w:val="22"/>
          <w:lang w:eastAsia="x-none"/>
        </w:rPr>
        <w:t xml:space="preserve"> </w:t>
      </w:r>
      <w:r w:rsidR="00070556" w:rsidRPr="00DC2871">
        <w:rPr>
          <w:rFonts w:ascii="Arial" w:hAnsi="Arial" w:cs="Arial"/>
          <w:bCs/>
          <w:sz w:val="22"/>
          <w:szCs w:val="22"/>
          <w:lang w:val="x-none" w:eastAsia="x-none"/>
        </w:rPr>
        <w:t>formularz ofertowy</w:t>
      </w:r>
      <w:r w:rsidR="00070556">
        <w:rPr>
          <w:rFonts w:ascii="Arial" w:hAnsi="Arial" w:cs="Arial"/>
          <w:bCs/>
          <w:sz w:val="22"/>
          <w:szCs w:val="22"/>
          <w:lang w:eastAsia="x-none"/>
        </w:rPr>
        <w:t>,</w:t>
      </w:r>
    </w:p>
    <w:p w:rsidR="0065576D" w:rsidRPr="00DC2871" w:rsidRDefault="0065576D" w:rsidP="00A0273F">
      <w:pPr>
        <w:spacing w:line="276" w:lineRule="auto"/>
        <w:ind w:right="-90"/>
        <w:jc w:val="both"/>
        <w:rPr>
          <w:rFonts w:ascii="Arial" w:hAnsi="Arial" w:cs="Arial"/>
          <w:bCs/>
          <w:sz w:val="22"/>
          <w:szCs w:val="22"/>
          <w:lang w:eastAsia="x-none"/>
        </w:rPr>
      </w:pP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Załącznik nr </w:t>
      </w:r>
      <w:r w:rsidR="00506FBD">
        <w:rPr>
          <w:rFonts w:ascii="Arial" w:hAnsi="Arial" w:cs="Arial"/>
          <w:sz w:val="22"/>
          <w:szCs w:val="22"/>
          <w:lang w:eastAsia="x-none"/>
        </w:rPr>
        <w:t>4</w:t>
      </w: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 – </w:t>
      </w:r>
      <w:r w:rsidRPr="00DC2871">
        <w:rPr>
          <w:rFonts w:ascii="Arial" w:hAnsi="Arial" w:cs="Arial"/>
          <w:bCs/>
          <w:sz w:val="22"/>
          <w:szCs w:val="22"/>
          <w:lang w:val="x-none" w:eastAsia="x-none"/>
        </w:rPr>
        <w:t xml:space="preserve"> oświadczenie </w:t>
      </w:r>
      <w:r w:rsidRPr="00DC2871">
        <w:rPr>
          <w:rFonts w:ascii="Arial" w:hAnsi="Arial" w:cs="Arial"/>
          <w:bCs/>
          <w:sz w:val="22"/>
          <w:szCs w:val="22"/>
          <w:lang w:eastAsia="x-none"/>
        </w:rPr>
        <w:t>dotyczące spełnienia warunków udziału w postępowaniu,</w:t>
      </w:r>
    </w:p>
    <w:p w:rsidR="0065576D" w:rsidRPr="00DC2871" w:rsidRDefault="0065576D" w:rsidP="00A0273F">
      <w:pPr>
        <w:spacing w:line="276" w:lineRule="auto"/>
        <w:ind w:right="-90"/>
        <w:jc w:val="both"/>
        <w:rPr>
          <w:rFonts w:ascii="Arial" w:hAnsi="Arial" w:cs="Arial"/>
          <w:bCs/>
          <w:sz w:val="22"/>
          <w:szCs w:val="22"/>
          <w:lang w:eastAsia="x-none"/>
        </w:rPr>
      </w:pP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Załącznik nr </w:t>
      </w:r>
      <w:r w:rsidR="00506FBD">
        <w:rPr>
          <w:rFonts w:ascii="Arial" w:hAnsi="Arial" w:cs="Arial"/>
          <w:sz w:val="22"/>
          <w:szCs w:val="22"/>
          <w:lang w:eastAsia="x-none"/>
        </w:rPr>
        <w:t>5</w:t>
      </w:r>
      <w:r w:rsidRPr="00DC2871">
        <w:rPr>
          <w:rFonts w:ascii="Arial" w:hAnsi="Arial" w:cs="Arial"/>
          <w:sz w:val="22"/>
          <w:szCs w:val="22"/>
          <w:lang w:val="x-none" w:eastAsia="x-none"/>
        </w:rPr>
        <w:t xml:space="preserve"> – </w:t>
      </w:r>
      <w:r w:rsidRPr="00DC2871">
        <w:rPr>
          <w:rFonts w:ascii="Arial" w:hAnsi="Arial" w:cs="Arial"/>
          <w:bCs/>
          <w:sz w:val="22"/>
          <w:szCs w:val="22"/>
          <w:lang w:val="x-none" w:eastAsia="x-none"/>
        </w:rPr>
        <w:t xml:space="preserve"> oświadczenie </w:t>
      </w:r>
      <w:r w:rsidRPr="00DC2871">
        <w:rPr>
          <w:rFonts w:ascii="Arial" w:hAnsi="Arial" w:cs="Arial"/>
          <w:bCs/>
          <w:sz w:val="22"/>
          <w:szCs w:val="22"/>
          <w:lang w:eastAsia="x-none"/>
        </w:rPr>
        <w:t>dotyczące przesłanek wykluczenia z postępowania,</w:t>
      </w:r>
    </w:p>
    <w:p w:rsidR="00AE0C85" w:rsidRPr="00DC2871" w:rsidRDefault="00375DD5" w:rsidP="00A0273F">
      <w:pPr>
        <w:tabs>
          <w:tab w:val="left" w:pos="8789"/>
        </w:tabs>
        <w:spacing w:line="276" w:lineRule="auto"/>
        <w:ind w:left="1701" w:hanging="1701"/>
        <w:jc w:val="both"/>
        <w:rPr>
          <w:rFonts w:ascii="Arial" w:hAnsi="Arial" w:cs="Arial"/>
          <w:sz w:val="22"/>
          <w:szCs w:val="22"/>
        </w:rPr>
      </w:pPr>
      <w:r w:rsidRPr="00DC2871">
        <w:rPr>
          <w:rFonts w:ascii="Arial" w:hAnsi="Arial" w:cs="Arial"/>
          <w:sz w:val="22"/>
          <w:szCs w:val="22"/>
        </w:rPr>
        <w:t xml:space="preserve">Załącznik nr </w:t>
      </w:r>
      <w:r w:rsidR="00506FBD">
        <w:rPr>
          <w:rFonts w:ascii="Arial" w:hAnsi="Arial" w:cs="Arial"/>
          <w:sz w:val="22"/>
          <w:szCs w:val="22"/>
        </w:rPr>
        <w:t>6</w:t>
      </w:r>
      <w:r w:rsidR="000B48D2" w:rsidRPr="00DC2871">
        <w:rPr>
          <w:rFonts w:ascii="Arial" w:hAnsi="Arial" w:cs="Arial"/>
          <w:sz w:val="22"/>
          <w:szCs w:val="22"/>
        </w:rPr>
        <w:t xml:space="preserve"> </w:t>
      </w:r>
      <w:r w:rsidR="006C267E" w:rsidRPr="00DC2871">
        <w:rPr>
          <w:rFonts w:ascii="Arial" w:hAnsi="Arial" w:cs="Arial"/>
          <w:sz w:val="22"/>
          <w:szCs w:val="22"/>
          <w:lang w:val="x-none" w:eastAsia="x-none"/>
        </w:rPr>
        <w:t xml:space="preserve">– </w:t>
      </w:r>
      <w:r w:rsidR="000B48D2" w:rsidRPr="00DC2871">
        <w:rPr>
          <w:rFonts w:ascii="Arial" w:hAnsi="Arial" w:cs="Arial"/>
          <w:sz w:val="22"/>
          <w:szCs w:val="22"/>
        </w:rPr>
        <w:t xml:space="preserve"> </w:t>
      </w:r>
      <w:r w:rsidR="006C5DCB" w:rsidRPr="00DC2871">
        <w:rPr>
          <w:rFonts w:ascii="Arial" w:hAnsi="Arial" w:cs="Arial"/>
          <w:sz w:val="22"/>
          <w:szCs w:val="22"/>
        </w:rPr>
        <w:t>zobowiązanie udostępnienia zasobów</w:t>
      </w:r>
      <w:r w:rsidR="00176D34" w:rsidRPr="00DC2871">
        <w:rPr>
          <w:rFonts w:ascii="Arial" w:hAnsi="Arial" w:cs="Arial"/>
          <w:sz w:val="22"/>
          <w:szCs w:val="22"/>
        </w:rPr>
        <w:t xml:space="preserve"> (jeżeli dotyczy)</w:t>
      </w:r>
      <w:r w:rsidR="006C267E" w:rsidRPr="00DC2871">
        <w:rPr>
          <w:rFonts w:ascii="Arial" w:hAnsi="Arial" w:cs="Arial"/>
          <w:sz w:val="22"/>
          <w:szCs w:val="22"/>
        </w:rPr>
        <w:t>,</w:t>
      </w:r>
    </w:p>
    <w:p w:rsidR="00610967" w:rsidRPr="00DC2871" w:rsidRDefault="00F17B43" w:rsidP="00A0273F">
      <w:pPr>
        <w:pStyle w:val="Tekstpodstawowy"/>
        <w:spacing w:line="276" w:lineRule="auto"/>
        <w:ind w:right="-90"/>
        <w:rPr>
          <w:rFonts w:ascii="Arial" w:hAnsi="Arial" w:cs="Arial"/>
          <w:bCs w:val="0"/>
          <w:sz w:val="22"/>
          <w:szCs w:val="22"/>
          <w:lang w:val="pl-PL"/>
        </w:rPr>
      </w:pPr>
      <w:r w:rsidRPr="00DC2871">
        <w:rPr>
          <w:rFonts w:ascii="Arial" w:hAnsi="Arial" w:cs="Arial"/>
          <w:bCs w:val="0"/>
          <w:sz w:val="22"/>
          <w:szCs w:val="22"/>
          <w:lang w:val="pl-PL"/>
        </w:rPr>
        <w:t xml:space="preserve">Oświadczenia składane w II etapie - </w:t>
      </w:r>
      <w:r w:rsidRPr="00DC2871">
        <w:rPr>
          <w:rFonts w:ascii="Arial" w:hAnsi="Arial" w:cs="Arial"/>
          <w:sz w:val="22"/>
          <w:szCs w:val="22"/>
        </w:rPr>
        <w:t>dotyczy Wykonawcy, którego oferta zostanie najwyżej oceniona (dokumenty i oświadczenia składane na wezwanie Zamawiającego</w:t>
      </w:r>
      <w:r w:rsidR="000A7596" w:rsidRPr="00DC2871">
        <w:rPr>
          <w:rFonts w:ascii="Arial" w:hAnsi="Arial" w:cs="Arial"/>
          <w:sz w:val="22"/>
          <w:szCs w:val="22"/>
          <w:lang w:val="pl-PL"/>
        </w:rPr>
        <w:t>)</w:t>
      </w:r>
    </w:p>
    <w:p w:rsidR="003725EB" w:rsidRDefault="003725EB" w:rsidP="003725EB">
      <w:pPr>
        <w:pStyle w:val="Tekstpodstawowy"/>
        <w:spacing w:line="276" w:lineRule="auto"/>
        <w:ind w:left="1701" w:right="-90" w:hanging="1701"/>
        <w:rPr>
          <w:rFonts w:ascii="Arial" w:hAnsi="Arial" w:cs="Arial"/>
          <w:b w:val="0"/>
          <w:bCs w:val="0"/>
          <w:sz w:val="22"/>
          <w:szCs w:val="22"/>
          <w:lang w:val="pl-PL"/>
        </w:rPr>
      </w:pPr>
      <w:bookmarkStart w:id="11" w:name="_Hlk66343666"/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Załącznik nr </w:t>
      </w:r>
      <w:r>
        <w:rPr>
          <w:rFonts w:ascii="Arial" w:hAnsi="Arial" w:cs="Arial"/>
          <w:b w:val="0"/>
          <w:bCs w:val="0"/>
          <w:sz w:val="22"/>
          <w:szCs w:val="22"/>
          <w:lang w:val="pl-PL"/>
        </w:rPr>
        <w:t>7</w:t>
      </w:r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 </w:t>
      </w:r>
      <w:r w:rsidRPr="00BA42F0">
        <w:rPr>
          <w:rFonts w:ascii="Arial" w:hAnsi="Arial" w:cs="Arial"/>
          <w:b w:val="0"/>
          <w:sz w:val="22"/>
          <w:szCs w:val="22"/>
        </w:rPr>
        <w:t>–</w:t>
      </w:r>
      <w:r w:rsidRPr="00BA42F0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</w:t>
      </w:r>
      <w:r w:rsidRPr="00176D34">
        <w:rPr>
          <w:rFonts w:ascii="Arial" w:hAnsi="Arial" w:cs="Arial"/>
          <w:b w:val="0"/>
          <w:bCs w:val="0"/>
          <w:sz w:val="22"/>
          <w:szCs w:val="22"/>
          <w:lang w:val="pl-PL"/>
        </w:rPr>
        <w:t>oświadczenie o grupie kapitałowej</w:t>
      </w:r>
      <w:r>
        <w:rPr>
          <w:rFonts w:ascii="Arial" w:hAnsi="Arial" w:cs="Arial"/>
          <w:b w:val="0"/>
          <w:bCs w:val="0"/>
          <w:sz w:val="22"/>
          <w:szCs w:val="22"/>
          <w:lang w:val="pl-PL"/>
        </w:rPr>
        <w:t>;</w:t>
      </w:r>
    </w:p>
    <w:p w:rsidR="003725EB" w:rsidRDefault="003725EB" w:rsidP="003725EB">
      <w:pPr>
        <w:pStyle w:val="Tekstpodstawowy"/>
        <w:spacing w:line="276" w:lineRule="auto"/>
        <w:ind w:left="1701" w:right="-90" w:hanging="1701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Załącznik nr </w:t>
      </w:r>
      <w:r>
        <w:rPr>
          <w:rFonts w:ascii="Arial" w:hAnsi="Arial" w:cs="Arial"/>
          <w:b w:val="0"/>
          <w:bCs w:val="0"/>
          <w:sz w:val="22"/>
          <w:szCs w:val="22"/>
          <w:lang w:val="pl-PL"/>
        </w:rPr>
        <w:t>8 - potencjał kadrowy;</w:t>
      </w:r>
    </w:p>
    <w:p w:rsidR="003725EB" w:rsidRPr="00176D34" w:rsidRDefault="003725EB" w:rsidP="003725EB">
      <w:pPr>
        <w:pStyle w:val="Tekstpodstawowy"/>
        <w:spacing w:line="276" w:lineRule="auto"/>
        <w:ind w:left="1701" w:right="-90" w:hanging="1701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176D34">
        <w:rPr>
          <w:rFonts w:ascii="Arial" w:hAnsi="Arial" w:cs="Arial"/>
          <w:b w:val="0"/>
          <w:bCs w:val="0"/>
          <w:sz w:val="22"/>
          <w:szCs w:val="22"/>
        </w:rPr>
        <w:t xml:space="preserve">Załącznik nr </w:t>
      </w:r>
      <w:r>
        <w:rPr>
          <w:rFonts w:ascii="Arial" w:hAnsi="Arial" w:cs="Arial"/>
          <w:b w:val="0"/>
          <w:bCs w:val="0"/>
          <w:sz w:val="22"/>
          <w:szCs w:val="22"/>
          <w:lang w:val="pl-PL"/>
        </w:rPr>
        <w:t>9 - wykaz usług;</w:t>
      </w:r>
    </w:p>
    <w:p w:rsidR="00176D34" w:rsidRPr="003725EB" w:rsidRDefault="003725EB" w:rsidP="003725EB">
      <w:pPr>
        <w:pStyle w:val="Tekstpodstawowy"/>
        <w:spacing w:line="276" w:lineRule="auto"/>
        <w:ind w:left="1701" w:right="-90" w:hanging="1701"/>
        <w:rPr>
          <w:rFonts w:ascii="Arial" w:hAnsi="Arial" w:cs="Arial"/>
          <w:b w:val="0"/>
          <w:bCs w:val="0"/>
          <w:color w:val="5B9BD5" w:themeColor="accent1"/>
          <w:sz w:val="22"/>
          <w:szCs w:val="22"/>
          <w:lang w:val="pl-PL"/>
        </w:rPr>
      </w:pPr>
      <w:r w:rsidRPr="00176D34">
        <w:rPr>
          <w:rFonts w:ascii="Arial" w:hAnsi="Arial" w:cs="Arial"/>
          <w:b w:val="0"/>
          <w:bCs w:val="0"/>
          <w:sz w:val="22"/>
          <w:szCs w:val="22"/>
        </w:rPr>
        <w:t>Załącznik nr</w:t>
      </w:r>
      <w:r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10 – oświadczenie o posiadaniu polisy.</w:t>
      </w:r>
    </w:p>
    <w:p w:rsidR="005C62F9" w:rsidRPr="00DC2871" w:rsidRDefault="005C62F9" w:rsidP="00A0273F">
      <w:pPr>
        <w:pStyle w:val="Tekstpodstawowy"/>
        <w:spacing w:line="276" w:lineRule="auto"/>
        <w:ind w:left="1701" w:right="-90" w:hanging="1701"/>
        <w:rPr>
          <w:rFonts w:ascii="Arial" w:hAnsi="Arial" w:cs="Arial"/>
          <w:b w:val="0"/>
          <w:bCs w:val="0"/>
          <w:color w:val="5B9BD5" w:themeColor="accent1"/>
          <w:sz w:val="22"/>
          <w:szCs w:val="22"/>
          <w:lang w:val="pl-PL"/>
        </w:rPr>
      </w:pPr>
    </w:p>
    <w:p w:rsidR="00CD4FAC" w:rsidRPr="00DC2871" w:rsidRDefault="00CD4FAC" w:rsidP="00CD4FAC">
      <w:pPr>
        <w:pStyle w:val="Tekstpodstawowy"/>
        <w:ind w:right="-90"/>
        <w:rPr>
          <w:rFonts w:ascii="Arial" w:hAnsi="Arial" w:cs="Arial"/>
          <w:bCs w:val="0"/>
          <w:sz w:val="22"/>
          <w:szCs w:val="22"/>
          <w:lang w:val="pl-PL"/>
        </w:rPr>
      </w:pPr>
      <w:bookmarkStart w:id="12" w:name="_Hlk86054118"/>
      <w:bookmarkEnd w:id="11"/>
      <w:r w:rsidRPr="00DC2871">
        <w:rPr>
          <w:rFonts w:ascii="Arial" w:hAnsi="Arial" w:cs="Arial"/>
          <w:bCs w:val="0"/>
          <w:sz w:val="22"/>
          <w:szCs w:val="22"/>
          <w:lang w:val="pl-PL"/>
        </w:rPr>
        <w:t>Specyfikacja Warunków zamówienia została sporządzona przez Komisję Przetargową         w oparciu o dokumenty źródłowe przygotowane przez służbę.</w:t>
      </w:r>
      <w:bookmarkEnd w:id="12"/>
    </w:p>
    <w:p w:rsidR="00CD4FAC" w:rsidRPr="00FE1E75" w:rsidRDefault="00CD4FAC" w:rsidP="00CD4FAC"/>
    <w:p w:rsidR="00CD4FAC" w:rsidRPr="00F40A74" w:rsidRDefault="00CD4FAC" w:rsidP="00CD4FAC">
      <w:pPr>
        <w:pStyle w:val="Tekstpodstawowy"/>
        <w:spacing w:line="276" w:lineRule="auto"/>
        <w:ind w:right="-720"/>
        <w:jc w:val="left"/>
        <w:rPr>
          <w:rFonts w:ascii="Arial" w:hAnsi="Arial" w:cs="Arial"/>
          <w:sz w:val="22"/>
          <w:szCs w:val="22"/>
        </w:rPr>
      </w:pPr>
      <w:r w:rsidRPr="00FE1E75">
        <w:rPr>
          <w:rFonts w:ascii="Arial" w:hAnsi="Arial" w:cs="Arial"/>
          <w:sz w:val="22"/>
          <w:szCs w:val="22"/>
        </w:rPr>
        <w:t xml:space="preserve">Uzgodniono pod                                                         </w:t>
      </w:r>
      <w:r>
        <w:rPr>
          <w:rFonts w:ascii="Arial" w:hAnsi="Arial" w:cs="Arial"/>
          <w:sz w:val="22"/>
          <w:szCs w:val="22"/>
          <w:lang w:val="pl-PL"/>
        </w:rPr>
        <w:tab/>
      </w:r>
      <w:r w:rsidRPr="00F40A74">
        <w:rPr>
          <w:rFonts w:ascii="Arial" w:hAnsi="Arial" w:cs="Arial"/>
          <w:sz w:val="22"/>
          <w:szCs w:val="22"/>
        </w:rPr>
        <w:t xml:space="preserve">Uzgodniono pod </w:t>
      </w:r>
    </w:p>
    <w:p w:rsidR="00CD4FAC" w:rsidRPr="00413DE5" w:rsidRDefault="00CD4FAC" w:rsidP="00CD4FAC">
      <w:pPr>
        <w:pStyle w:val="Tekstpodstawowy"/>
        <w:spacing w:line="276" w:lineRule="auto"/>
        <w:ind w:right="-720"/>
        <w:jc w:val="left"/>
        <w:rPr>
          <w:rFonts w:ascii="Arial" w:hAnsi="Arial" w:cs="Arial"/>
          <w:sz w:val="22"/>
          <w:szCs w:val="22"/>
          <w:lang w:val="pl-PL"/>
        </w:rPr>
      </w:pPr>
      <w:r w:rsidRPr="00F40A74">
        <w:rPr>
          <w:rFonts w:ascii="Arial" w:hAnsi="Arial" w:cs="Arial"/>
          <w:sz w:val="22"/>
          <w:szCs w:val="22"/>
        </w:rPr>
        <w:t xml:space="preserve">względem prawnym:     </w:t>
      </w:r>
      <w:r>
        <w:rPr>
          <w:rFonts w:ascii="Arial" w:hAnsi="Arial" w:cs="Arial"/>
          <w:sz w:val="22"/>
          <w:szCs w:val="22"/>
          <w:lang w:val="pl-PL"/>
        </w:rPr>
        <w:t xml:space="preserve">                                              </w:t>
      </w:r>
      <w:r w:rsidRPr="00F40A74">
        <w:rPr>
          <w:rFonts w:ascii="Arial" w:hAnsi="Arial" w:cs="Arial"/>
          <w:sz w:val="22"/>
          <w:szCs w:val="22"/>
        </w:rPr>
        <w:t>względem merytorycznym</w:t>
      </w:r>
      <w:r>
        <w:rPr>
          <w:rFonts w:ascii="Arial" w:hAnsi="Arial" w:cs="Arial"/>
          <w:sz w:val="22"/>
          <w:szCs w:val="22"/>
          <w:lang w:val="pl-PL"/>
        </w:rPr>
        <w:t>:</w:t>
      </w:r>
    </w:p>
    <w:p w:rsidR="00CD4FAC" w:rsidRDefault="00CD4FAC" w:rsidP="00CD4FAC">
      <w:pPr>
        <w:pStyle w:val="Tekstpodstawowy"/>
        <w:spacing w:line="276" w:lineRule="auto"/>
        <w:ind w:right="-720"/>
        <w:jc w:val="left"/>
        <w:rPr>
          <w:rFonts w:ascii="Arial" w:hAnsi="Arial" w:cs="Arial"/>
          <w:b w:val="0"/>
          <w:bCs w:val="0"/>
          <w:sz w:val="22"/>
          <w:szCs w:val="22"/>
        </w:rPr>
      </w:pPr>
      <w:r w:rsidRPr="00F40A74">
        <w:rPr>
          <w:rFonts w:ascii="Arial" w:hAnsi="Arial" w:cs="Arial"/>
          <w:sz w:val="22"/>
          <w:szCs w:val="22"/>
        </w:rPr>
        <w:t xml:space="preserve">                                    </w:t>
      </w:r>
      <w:r>
        <w:rPr>
          <w:rFonts w:ascii="Arial" w:hAnsi="Arial" w:cs="Arial"/>
          <w:sz w:val="22"/>
          <w:szCs w:val="22"/>
          <w:lang w:val="pl-PL"/>
        </w:rPr>
        <w:t xml:space="preserve">    </w:t>
      </w:r>
      <w:r>
        <w:rPr>
          <w:rFonts w:ascii="Arial" w:hAnsi="Arial" w:cs="Arial"/>
          <w:sz w:val="22"/>
          <w:szCs w:val="22"/>
        </w:rPr>
        <w:t xml:space="preserve"> </w:t>
      </w:r>
    </w:p>
    <w:p w:rsidR="00CD4FAC" w:rsidRPr="00715CA1" w:rsidRDefault="00CD4FAC" w:rsidP="00CD4FAC">
      <w:pPr>
        <w:rPr>
          <w:rFonts w:ascii="Arial" w:hAnsi="Arial" w:cs="Arial"/>
          <w:b/>
          <w:bCs/>
          <w:sz w:val="22"/>
          <w:szCs w:val="22"/>
        </w:rPr>
      </w:pPr>
      <w:r w:rsidRPr="00715CA1">
        <w:rPr>
          <w:rFonts w:ascii="Arial" w:hAnsi="Arial" w:cs="Arial"/>
          <w:b/>
          <w:bCs/>
          <w:sz w:val="22"/>
          <w:szCs w:val="22"/>
        </w:rPr>
        <w:t>/-/ Radca prawny</w:t>
      </w:r>
      <w:r w:rsidRPr="00715CA1"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/>
          <w:bCs/>
          <w:sz w:val="22"/>
          <w:szCs w:val="22"/>
        </w:rPr>
        <w:t xml:space="preserve">                                                        </w:t>
      </w:r>
      <w:r w:rsidRPr="00715CA1">
        <w:rPr>
          <w:rFonts w:ascii="Arial" w:hAnsi="Arial" w:cs="Arial"/>
          <w:b/>
          <w:bCs/>
          <w:sz w:val="22"/>
          <w:szCs w:val="22"/>
        </w:rPr>
        <w:t>/-/</w:t>
      </w:r>
      <w:r>
        <w:rPr>
          <w:rFonts w:ascii="Arial" w:hAnsi="Arial" w:cs="Arial"/>
          <w:b/>
          <w:bCs/>
          <w:sz w:val="22"/>
          <w:szCs w:val="22"/>
        </w:rPr>
        <w:t xml:space="preserve"> </w:t>
      </w:r>
      <w:r w:rsidRPr="00715CA1">
        <w:rPr>
          <w:rFonts w:ascii="Arial" w:hAnsi="Arial" w:cs="Arial"/>
          <w:b/>
          <w:sz w:val="22"/>
          <w:szCs w:val="22"/>
        </w:rPr>
        <w:t>Szef służby/sekcji</w:t>
      </w:r>
      <w:r w:rsidRPr="00715CA1">
        <w:rPr>
          <w:rFonts w:ascii="Arial" w:hAnsi="Arial" w:cs="Arial"/>
          <w:b/>
          <w:bCs/>
          <w:sz w:val="22"/>
          <w:szCs w:val="22"/>
        </w:rPr>
        <w:t xml:space="preserve">      </w:t>
      </w:r>
    </w:p>
    <w:p w:rsidR="00CD4FAC" w:rsidRPr="009D00F1" w:rsidRDefault="00CD4FAC" w:rsidP="00CD4FAC">
      <w:pPr>
        <w:rPr>
          <w:rFonts w:ascii="Arial" w:hAnsi="Arial" w:cs="Arial"/>
          <w:b/>
          <w:bCs/>
          <w:color w:val="FF0000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  <w:t xml:space="preserve">             </w:t>
      </w:r>
      <w:r>
        <w:rPr>
          <w:rFonts w:ascii="Arial" w:hAnsi="Arial" w:cs="Arial"/>
          <w:bCs/>
          <w:sz w:val="22"/>
          <w:szCs w:val="22"/>
        </w:rPr>
        <w:tab/>
      </w:r>
    </w:p>
    <w:p w:rsidR="00CD4FAC" w:rsidRPr="00B74A06" w:rsidRDefault="00CD4FAC" w:rsidP="00CD4FAC">
      <w:pPr>
        <w:jc w:val="both"/>
        <w:rPr>
          <w:rFonts w:ascii="Arial" w:hAnsi="Arial" w:cs="Arial"/>
        </w:rPr>
      </w:pPr>
      <w:r w:rsidRPr="00B74A06">
        <w:rPr>
          <w:rFonts w:ascii="Arial" w:hAnsi="Arial" w:cs="Arial"/>
          <w:sz w:val="22"/>
          <w:szCs w:val="22"/>
        </w:rPr>
        <w:t xml:space="preserve">Dokumentacja do przetargu  została sporządzona przez Komisję Przetargową w oparciu </w:t>
      </w:r>
      <w:r w:rsidRPr="00B74A06">
        <w:rPr>
          <w:rFonts w:ascii="Arial" w:hAnsi="Arial" w:cs="Arial"/>
          <w:sz w:val="22"/>
          <w:szCs w:val="22"/>
        </w:rPr>
        <w:br/>
        <w:t xml:space="preserve">o dokumenty źródłowe przygotowane przez Służbę </w:t>
      </w:r>
      <w:r w:rsidRPr="00B74A06">
        <w:rPr>
          <w:rFonts w:ascii="Arial" w:hAnsi="Arial" w:cs="Arial"/>
        </w:rPr>
        <w:t>.</w:t>
      </w:r>
    </w:p>
    <w:p w:rsidR="00CD4FAC" w:rsidRPr="00C24E0B" w:rsidRDefault="00CD4FAC" w:rsidP="00CD4FAC">
      <w:pPr>
        <w:pStyle w:val="Tekstpodstawowy"/>
        <w:ind w:right="-90"/>
        <w:rPr>
          <w:rFonts w:ascii="Arial" w:hAnsi="Arial" w:cs="Arial"/>
          <w:b w:val="0"/>
          <w:bCs w:val="0"/>
          <w:sz w:val="22"/>
          <w:szCs w:val="22"/>
          <w:lang w:val="pl-PL"/>
        </w:rPr>
      </w:pPr>
    </w:p>
    <w:p w:rsidR="00DD6205" w:rsidRPr="005C4A41" w:rsidRDefault="00DD6205" w:rsidP="00CD4FAC">
      <w:pPr>
        <w:pStyle w:val="Tekstpodstawowy"/>
        <w:spacing w:line="276" w:lineRule="auto"/>
        <w:ind w:right="-90"/>
        <w:rPr>
          <w:b w:val="0"/>
        </w:rPr>
      </w:pPr>
    </w:p>
    <w:sectPr w:rsidR="00DD6205" w:rsidRPr="005C4A41" w:rsidSect="0049011B">
      <w:footerReference w:type="even" r:id="rId22"/>
      <w:footerReference w:type="default" r:id="rId23"/>
      <w:pgSz w:w="11906" w:h="16838"/>
      <w:pgMar w:top="851" w:right="1133" w:bottom="709" w:left="1985" w:header="284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247F9" w:rsidRDefault="005247F9">
      <w:r>
        <w:separator/>
      </w:r>
    </w:p>
  </w:endnote>
  <w:endnote w:type="continuationSeparator" w:id="0">
    <w:p w:rsidR="005247F9" w:rsidRDefault="00524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2721" w:rsidRDefault="00002721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02721" w:rsidRDefault="00002721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61614802"/>
      <w:docPartObj>
        <w:docPartGallery w:val="Page Numbers (Bottom of Page)"/>
        <w:docPartUnique/>
      </w:docPartObj>
    </w:sdtPr>
    <w:sdtEndPr/>
    <w:sdtContent>
      <w:p w:rsidR="00002721" w:rsidRDefault="00002721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23F9">
          <w:rPr>
            <w:noProof/>
          </w:rPr>
          <w:t>2</w:t>
        </w:r>
        <w:r>
          <w:fldChar w:fldCharType="end"/>
        </w:r>
      </w:p>
    </w:sdtContent>
  </w:sdt>
  <w:p w:rsidR="00002721" w:rsidRDefault="00002721" w:rsidP="00695766">
    <w:pPr>
      <w:pStyle w:val="Stopka"/>
      <w:tabs>
        <w:tab w:val="left" w:pos="300"/>
        <w:tab w:val="left" w:pos="7938"/>
        <w:tab w:val="right" w:pos="8647"/>
      </w:tabs>
      <w:ind w:right="36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247F9" w:rsidRDefault="005247F9">
      <w:r>
        <w:separator/>
      </w:r>
    </w:p>
  </w:footnote>
  <w:footnote w:type="continuationSeparator" w:id="0">
    <w:p w:rsidR="005247F9" w:rsidRDefault="005247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F"/>
    <w:multiLevelType w:val="singleLevel"/>
    <w:tmpl w:val="0000000F"/>
    <w:name w:val="WW8Num15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Arial" w:hAnsi="Arial" w:cs="Arial"/>
        <w:iCs/>
        <w:color w:val="000000"/>
        <w:sz w:val="20"/>
        <w:szCs w:val="20"/>
      </w:rPr>
    </w:lvl>
  </w:abstractNum>
  <w:abstractNum w:abstractNumId="1" w15:restartNumberingAfterBreak="0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eastAsia="Calibri" w:hAnsi="Arial" w:cs="Arial"/>
        <w:bCs/>
        <w:iCs/>
        <w:color w:val="000000"/>
        <w:sz w:val="20"/>
        <w:szCs w:val="20"/>
      </w:rPr>
    </w:lvl>
  </w:abstractNum>
  <w:abstractNum w:abstractNumId="2" w15:restartNumberingAfterBreak="0">
    <w:nsid w:val="00000016"/>
    <w:multiLevelType w:val="multilevel"/>
    <w:tmpl w:val="E8B8893E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mbria" w:eastAsia="Calibri" w:hAnsi="Cambria" w:cs="Arial"/>
        <w:sz w:val="22"/>
        <w:szCs w:val="22"/>
        <w:lang w:eastAsia="en-US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348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 w15:restartNumberingAfterBreak="0">
    <w:nsid w:val="00625626"/>
    <w:multiLevelType w:val="hybridMultilevel"/>
    <w:tmpl w:val="E72E6B82"/>
    <w:lvl w:ilvl="0" w:tplc="976C6E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2D55255"/>
    <w:multiLevelType w:val="hybridMultilevel"/>
    <w:tmpl w:val="34AE86C8"/>
    <w:lvl w:ilvl="0" w:tplc="0415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AC3085"/>
    <w:multiLevelType w:val="hybridMultilevel"/>
    <w:tmpl w:val="6A64D6EC"/>
    <w:lvl w:ilvl="0" w:tplc="B040132E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822FB52">
      <w:start w:val="1"/>
      <w:numFmt w:val="decimal"/>
      <w:lvlText w:val="%2)"/>
      <w:lvlJc w:val="left"/>
      <w:pPr>
        <w:ind w:left="8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A5085F8">
      <w:start w:val="1"/>
      <w:numFmt w:val="lowerRoman"/>
      <w:lvlText w:val="%3"/>
      <w:lvlJc w:val="left"/>
      <w:pPr>
        <w:ind w:left="15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0FA5ED6">
      <w:start w:val="1"/>
      <w:numFmt w:val="decimal"/>
      <w:lvlText w:val="%4"/>
      <w:lvlJc w:val="left"/>
      <w:pPr>
        <w:ind w:left="22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72EBE3C">
      <w:start w:val="1"/>
      <w:numFmt w:val="lowerLetter"/>
      <w:lvlText w:val="%5"/>
      <w:lvlJc w:val="left"/>
      <w:pPr>
        <w:ind w:left="29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C6E051E">
      <w:start w:val="1"/>
      <w:numFmt w:val="lowerRoman"/>
      <w:lvlText w:val="%6"/>
      <w:lvlJc w:val="left"/>
      <w:pPr>
        <w:ind w:left="367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47247F0">
      <w:start w:val="1"/>
      <w:numFmt w:val="decimal"/>
      <w:lvlText w:val="%7"/>
      <w:lvlJc w:val="left"/>
      <w:pPr>
        <w:ind w:left="439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CFA1B38">
      <w:start w:val="1"/>
      <w:numFmt w:val="lowerLetter"/>
      <w:lvlText w:val="%8"/>
      <w:lvlJc w:val="left"/>
      <w:pPr>
        <w:ind w:left="51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0DCC676">
      <w:start w:val="1"/>
      <w:numFmt w:val="lowerRoman"/>
      <w:lvlText w:val="%9"/>
      <w:lvlJc w:val="left"/>
      <w:pPr>
        <w:ind w:left="583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A115634"/>
    <w:multiLevelType w:val="hybridMultilevel"/>
    <w:tmpl w:val="10E0B5F2"/>
    <w:lvl w:ilvl="0" w:tplc="C9C2A7CE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0B155EA5"/>
    <w:multiLevelType w:val="hybridMultilevel"/>
    <w:tmpl w:val="D38C289A"/>
    <w:lvl w:ilvl="0" w:tplc="0E06521E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B8E665F"/>
    <w:multiLevelType w:val="hybridMultilevel"/>
    <w:tmpl w:val="1F1603D4"/>
    <w:lvl w:ilvl="0" w:tplc="D3FCE232">
      <w:start w:val="2"/>
      <w:numFmt w:val="decimal"/>
      <w:lvlText w:val="%1)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D5121A0"/>
    <w:multiLevelType w:val="multilevel"/>
    <w:tmpl w:val="531E415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0" w15:restartNumberingAfterBreak="0">
    <w:nsid w:val="1033390F"/>
    <w:multiLevelType w:val="hybridMultilevel"/>
    <w:tmpl w:val="22FCA3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2BA23D5"/>
    <w:multiLevelType w:val="hybridMultilevel"/>
    <w:tmpl w:val="EE5E3882"/>
    <w:lvl w:ilvl="0" w:tplc="537AFFE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BC31F6"/>
    <w:multiLevelType w:val="hybridMultilevel"/>
    <w:tmpl w:val="666A6324"/>
    <w:lvl w:ilvl="0" w:tplc="D52A364E">
      <w:start w:val="1"/>
      <w:numFmt w:val="lowerLetter"/>
      <w:lvlText w:val="%1)"/>
      <w:lvlJc w:val="left"/>
      <w:pPr>
        <w:ind w:left="144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5994CE7"/>
    <w:multiLevelType w:val="hybridMultilevel"/>
    <w:tmpl w:val="84CC0CFC"/>
    <w:lvl w:ilvl="0" w:tplc="9AD2093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59B222D"/>
    <w:multiLevelType w:val="hybridMultilevel"/>
    <w:tmpl w:val="0A5EFA6A"/>
    <w:lvl w:ilvl="0" w:tplc="B24EC9EE">
      <w:start w:val="1"/>
      <w:numFmt w:val="decimal"/>
      <w:lvlText w:val="%1)"/>
      <w:lvlJc w:val="left"/>
      <w:pPr>
        <w:ind w:left="23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5717B6"/>
    <w:multiLevelType w:val="hybridMultilevel"/>
    <w:tmpl w:val="0874A082"/>
    <w:lvl w:ilvl="0" w:tplc="3104CAE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88E2A3D"/>
    <w:multiLevelType w:val="hybridMultilevel"/>
    <w:tmpl w:val="BB6E24E0"/>
    <w:lvl w:ilvl="0" w:tplc="6E7053DC">
      <w:start w:val="1"/>
      <w:numFmt w:val="decimal"/>
      <w:lvlText w:val="%1."/>
      <w:lvlJc w:val="left"/>
      <w:pPr>
        <w:ind w:left="502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7C729702">
      <w:start w:val="29"/>
      <w:numFmt w:val="decimal"/>
      <w:lvlText w:val="%7."/>
      <w:lvlJc w:val="left"/>
      <w:pPr>
        <w:ind w:left="4822" w:hanging="360"/>
      </w:pPr>
      <w:rPr>
        <w:rFonts w:ascii="Arial" w:eastAsia="Times New Roman" w:hAnsi="Arial" w:cs="Arial" w:hint="default"/>
        <w:b w:val="0"/>
        <w:color w:val="auto"/>
      </w:r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1A247CCF"/>
    <w:multiLevelType w:val="hybridMultilevel"/>
    <w:tmpl w:val="DDA498AA"/>
    <w:lvl w:ilvl="0" w:tplc="2C2E3F98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4055E3"/>
    <w:multiLevelType w:val="hybridMultilevel"/>
    <w:tmpl w:val="0E4A9162"/>
    <w:lvl w:ilvl="0" w:tplc="928EBE1E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278E350B"/>
    <w:multiLevelType w:val="hybridMultilevel"/>
    <w:tmpl w:val="BBE0159C"/>
    <w:lvl w:ilvl="0" w:tplc="997CCD7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2B5220FA"/>
    <w:multiLevelType w:val="hybridMultilevel"/>
    <w:tmpl w:val="87820BE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897241AC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B24EC9E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5A6EA17C">
      <w:start w:val="1"/>
      <w:numFmt w:val="decimal"/>
      <w:lvlText w:val="%4."/>
      <w:lvlJc w:val="left"/>
      <w:pPr>
        <w:ind w:left="2880" w:hanging="360"/>
      </w:pPr>
      <w:rPr>
        <w:rFonts w:hint="default"/>
        <w:b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45723E5"/>
    <w:multiLevelType w:val="hybridMultilevel"/>
    <w:tmpl w:val="806AF922"/>
    <w:lvl w:ilvl="0" w:tplc="1B481CA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 w15:restartNumberingAfterBreak="0">
    <w:nsid w:val="34D75060"/>
    <w:multiLevelType w:val="hybridMultilevel"/>
    <w:tmpl w:val="441EBED4"/>
    <w:lvl w:ilvl="0" w:tplc="3C34F346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66B6955"/>
    <w:multiLevelType w:val="hybridMultilevel"/>
    <w:tmpl w:val="31CEF6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77B1FAB"/>
    <w:multiLevelType w:val="hybridMultilevel"/>
    <w:tmpl w:val="648CC9A0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5" w15:restartNumberingAfterBreak="0">
    <w:nsid w:val="37B4371D"/>
    <w:multiLevelType w:val="hybridMultilevel"/>
    <w:tmpl w:val="94F899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DC5755"/>
    <w:multiLevelType w:val="hybridMultilevel"/>
    <w:tmpl w:val="90D6E836"/>
    <w:lvl w:ilvl="0" w:tplc="1E34287C">
      <w:start w:val="1"/>
      <w:numFmt w:val="decimal"/>
      <w:lvlText w:val="%1."/>
      <w:lvlJc w:val="left"/>
      <w:pPr>
        <w:ind w:left="781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501" w:hanging="360"/>
      </w:pPr>
    </w:lvl>
    <w:lvl w:ilvl="2" w:tplc="0415001B" w:tentative="1">
      <w:start w:val="1"/>
      <w:numFmt w:val="lowerRoman"/>
      <w:lvlText w:val="%3."/>
      <w:lvlJc w:val="right"/>
      <w:pPr>
        <w:ind w:left="2221" w:hanging="180"/>
      </w:pPr>
    </w:lvl>
    <w:lvl w:ilvl="3" w:tplc="0415000F" w:tentative="1">
      <w:start w:val="1"/>
      <w:numFmt w:val="decimal"/>
      <w:lvlText w:val="%4."/>
      <w:lvlJc w:val="left"/>
      <w:pPr>
        <w:ind w:left="2941" w:hanging="360"/>
      </w:pPr>
    </w:lvl>
    <w:lvl w:ilvl="4" w:tplc="04150019" w:tentative="1">
      <w:start w:val="1"/>
      <w:numFmt w:val="lowerLetter"/>
      <w:lvlText w:val="%5."/>
      <w:lvlJc w:val="left"/>
      <w:pPr>
        <w:ind w:left="3661" w:hanging="360"/>
      </w:pPr>
    </w:lvl>
    <w:lvl w:ilvl="5" w:tplc="0415001B" w:tentative="1">
      <w:start w:val="1"/>
      <w:numFmt w:val="lowerRoman"/>
      <w:lvlText w:val="%6."/>
      <w:lvlJc w:val="right"/>
      <w:pPr>
        <w:ind w:left="4381" w:hanging="180"/>
      </w:pPr>
    </w:lvl>
    <w:lvl w:ilvl="6" w:tplc="0415000F" w:tentative="1">
      <w:start w:val="1"/>
      <w:numFmt w:val="decimal"/>
      <w:lvlText w:val="%7."/>
      <w:lvlJc w:val="left"/>
      <w:pPr>
        <w:ind w:left="5101" w:hanging="360"/>
      </w:pPr>
    </w:lvl>
    <w:lvl w:ilvl="7" w:tplc="04150019" w:tentative="1">
      <w:start w:val="1"/>
      <w:numFmt w:val="lowerLetter"/>
      <w:lvlText w:val="%8."/>
      <w:lvlJc w:val="left"/>
      <w:pPr>
        <w:ind w:left="5821" w:hanging="360"/>
      </w:pPr>
    </w:lvl>
    <w:lvl w:ilvl="8" w:tplc="0415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27" w15:restartNumberingAfterBreak="0">
    <w:nsid w:val="3BE92B47"/>
    <w:multiLevelType w:val="hybridMultilevel"/>
    <w:tmpl w:val="60F28B0E"/>
    <w:lvl w:ilvl="0" w:tplc="4B2A0DD0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3CC639EB"/>
    <w:multiLevelType w:val="hybridMultilevel"/>
    <w:tmpl w:val="6F58F9F0"/>
    <w:lvl w:ilvl="0" w:tplc="C69E37A0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F165F82"/>
    <w:multiLevelType w:val="hybridMultilevel"/>
    <w:tmpl w:val="AF643B82"/>
    <w:lvl w:ilvl="0" w:tplc="E4A8BEFC">
      <w:start w:val="8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14E7CB4"/>
    <w:multiLevelType w:val="multilevel"/>
    <w:tmpl w:val="1E76F9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1" w15:restartNumberingAfterBreak="0">
    <w:nsid w:val="428C466F"/>
    <w:multiLevelType w:val="hybridMultilevel"/>
    <w:tmpl w:val="C12A0046"/>
    <w:lvl w:ilvl="0" w:tplc="B8AC488C">
      <w:start w:val="42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46E69AD"/>
    <w:multiLevelType w:val="hybridMultilevel"/>
    <w:tmpl w:val="D1C64D72"/>
    <w:lvl w:ilvl="0" w:tplc="214A900E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 w15:restartNumberingAfterBreak="0">
    <w:nsid w:val="466733CF"/>
    <w:multiLevelType w:val="hybridMultilevel"/>
    <w:tmpl w:val="E678285A"/>
    <w:lvl w:ilvl="0" w:tplc="3D3200C6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47677F07"/>
    <w:multiLevelType w:val="hybridMultilevel"/>
    <w:tmpl w:val="03D2D786"/>
    <w:lvl w:ilvl="0" w:tplc="537051A8">
      <w:start w:val="1"/>
      <w:numFmt w:val="decimal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622E0B"/>
    <w:multiLevelType w:val="hybridMultilevel"/>
    <w:tmpl w:val="7BEEC0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D031F96"/>
    <w:multiLevelType w:val="hybridMultilevel"/>
    <w:tmpl w:val="FCBA0226"/>
    <w:lvl w:ilvl="0" w:tplc="FFA89124">
      <w:start w:val="4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F280A15"/>
    <w:multiLevelType w:val="hybridMultilevel"/>
    <w:tmpl w:val="001A1FFE"/>
    <w:lvl w:ilvl="0" w:tplc="FC281362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ascii="Arial" w:eastAsia="Times New Roman" w:hAnsi="Arial" w:cs="Arial" w:hint="default"/>
        <w:color w:val="auto"/>
      </w:rPr>
    </w:lvl>
    <w:lvl w:ilvl="1" w:tplc="ABBCDACA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Arial" w:eastAsia="Times New Roman" w:hAnsi="Arial" w:cs="Arial"/>
      </w:rPr>
    </w:lvl>
    <w:lvl w:ilvl="2" w:tplc="9E5CB58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Arial" w:eastAsia="Times New Roman" w:hAnsi="Arial" w:cs="Arial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053519E"/>
    <w:multiLevelType w:val="multilevel"/>
    <w:tmpl w:val="E1E81CB8"/>
    <w:styleLink w:val="WW8Num38"/>
    <w:lvl w:ilvl="0">
      <w:start w:val="9"/>
      <w:numFmt w:val="decimal"/>
      <w:lvlText w:val="%1"/>
      <w:lvlJc w:val="left"/>
      <w:rPr>
        <w:rFonts w:ascii="Garamond" w:hAnsi="Garamond" w:cs="Garamond"/>
        <w:b w:val="0"/>
        <w:bCs/>
        <w:sz w:val="20"/>
        <w:szCs w:val="20"/>
      </w:rPr>
    </w:lvl>
    <w:lvl w:ilvl="1">
      <w:start w:val="1"/>
      <w:numFmt w:val="decimal"/>
      <w:lvlText w:val="%1.%2"/>
      <w:lvlJc w:val="left"/>
      <w:rPr>
        <w:rFonts w:ascii="Garamond" w:hAnsi="Garamond" w:cs="Garamond"/>
        <w:b w:val="0"/>
        <w:bCs/>
        <w:sz w:val="20"/>
        <w:szCs w:val="20"/>
      </w:rPr>
    </w:lvl>
    <w:lvl w:ilvl="2">
      <w:start w:val="1"/>
      <w:numFmt w:val="decimal"/>
      <w:lvlText w:val="%1.%2.%3"/>
      <w:lvlJc w:val="left"/>
      <w:rPr>
        <w:rFonts w:ascii="Garamond" w:hAnsi="Garamond" w:cs="Garamond"/>
        <w:b w:val="0"/>
        <w:bCs/>
        <w:sz w:val="20"/>
        <w:szCs w:val="20"/>
      </w:rPr>
    </w:lvl>
    <w:lvl w:ilvl="3">
      <w:start w:val="1"/>
      <w:numFmt w:val="decimal"/>
      <w:lvlText w:val="%1.%2.%3.%4"/>
      <w:lvlJc w:val="left"/>
      <w:rPr>
        <w:rFonts w:ascii="Garamond" w:hAnsi="Garamond" w:cs="Garamond"/>
        <w:b w:val="0"/>
        <w:bCs/>
        <w:sz w:val="20"/>
        <w:szCs w:val="20"/>
      </w:rPr>
    </w:lvl>
    <w:lvl w:ilvl="4">
      <w:start w:val="1"/>
      <w:numFmt w:val="decimal"/>
      <w:lvlText w:val="%1.%2.%3.%4.%5"/>
      <w:lvlJc w:val="left"/>
      <w:rPr>
        <w:rFonts w:ascii="Garamond" w:hAnsi="Garamond" w:cs="Garamond"/>
        <w:b w:val="0"/>
        <w:bCs/>
        <w:sz w:val="20"/>
        <w:szCs w:val="20"/>
      </w:rPr>
    </w:lvl>
    <w:lvl w:ilvl="5">
      <w:start w:val="1"/>
      <w:numFmt w:val="decimal"/>
      <w:lvlText w:val="%1.%2.%3.%4.%5.%6"/>
      <w:lvlJc w:val="left"/>
      <w:rPr>
        <w:rFonts w:ascii="Garamond" w:hAnsi="Garamond" w:cs="Garamond"/>
        <w:b w:val="0"/>
        <w:bCs/>
        <w:sz w:val="20"/>
        <w:szCs w:val="20"/>
      </w:rPr>
    </w:lvl>
    <w:lvl w:ilvl="6">
      <w:start w:val="1"/>
      <w:numFmt w:val="decimal"/>
      <w:lvlText w:val="%1.%2.%3.%4.%5.%6.%7"/>
      <w:lvlJc w:val="left"/>
      <w:rPr>
        <w:rFonts w:ascii="Garamond" w:hAnsi="Garamond" w:cs="Garamond"/>
        <w:b w:val="0"/>
        <w:bCs/>
        <w:sz w:val="20"/>
        <w:szCs w:val="20"/>
      </w:rPr>
    </w:lvl>
    <w:lvl w:ilvl="7">
      <w:start w:val="1"/>
      <w:numFmt w:val="decimal"/>
      <w:lvlText w:val="%1.%2.%3.%4.%5.%6.%7.%8"/>
      <w:lvlJc w:val="left"/>
      <w:rPr>
        <w:rFonts w:ascii="Garamond" w:hAnsi="Garamond" w:cs="Garamond"/>
        <w:b w:val="0"/>
        <w:bCs/>
        <w:sz w:val="20"/>
        <w:szCs w:val="20"/>
      </w:rPr>
    </w:lvl>
    <w:lvl w:ilvl="8">
      <w:start w:val="1"/>
      <w:numFmt w:val="decimal"/>
      <w:lvlText w:val="%1.%2.%3.%4.%5.%6.%7.%8.%9"/>
      <w:lvlJc w:val="left"/>
      <w:rPr>
        <w:rFonts w:ascii="Garamond" w:hAnsi="Garamond" w:cs="Garamond"/>
        <w:b w:val="0"/>
        <w:bCs/>
        <w:sz w:val="20"/>
        <w:szCs w:val="20"/>
      </w:rPr>
    </w:lvl>
  </w:abstractNum>
  <w:abstractNum w:abstractNumId="39" w15:restartNumberingAfterBreak="0">
    <w:nsid w:val="558B0C34"/>
    <w:multiLevelType w:val="hybridMultilevel"/>
    <w:tmpl w:val="212AC908"/>
    <w:lvl w:ilvl="0" w:tplc="0415000B">
      <w:start w:val="1"/>
      <w:numFmt w:val="bullet"/>
      <w:lvlText w:val="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0" w15:restartNumberingAfterBreak="0">
    <w:nsid w:val="59195DBD"/>
    <w:multiLevelType w:val="hybridMultilevel"/>
    <w:tmpl w:val="E22C5E60"/>
    <w:lvl w:ilvl="0" w:tplc="13A60A18">
      <w:start w:val="1"/>
      <w:numFmt w:val="decimal"/>
      <w:lvlText w:val="%1)"/>
      <w:lvlJc w:val="left"/>
      <w:pPr>
        <w:ind w:left="42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D9AD12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3A019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358B49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09A0B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78247C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7CB61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CAD44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E88CD1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5E4F50B3"/>
    <w:multiLevelType w:val="hybridMultilevel"/>
    <w:tmpl w:val="E11ED708"/>
    <w:lvl w:ilvl="0" w:tplc="E8BC3C3C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-829" w:hanging="360"/>
      </w:pPr>
    </w:lvl>
    <w:lvl w:ilvl="2" w:tplc="0415001B" w:tentative="1">
      <w:start w:val="1"/>
      <w:numFmt w:val="lowerRoman"/>
      <w:lvlText w:val="%3."/>
      <w:lvlJc w:val="right"/>
      <w:pPr>
        <w:ind w:left="-109" w:hanging="180"/>
      </w:pPr>
    </w:lvl>
    <w:lvl w:ilvl="3" w:tplc="0415000F" w:tentative="1">
      <w:start w:val="1"/>
      <w:numFmt w:val="decimal"/>
      <w:lvlText w:val="%4."/>
      <w:lvlJc w:val="left"/>
      <w:pPr>
        <w:ind w:left="611" w:hanging="360"/>
      </w:pPr>
    </w:lvl>
    <w:lvl w:ilvl="4" w:tplc="04150019" w:tentative="1">
      <w:start w:val="1"/>
      <w:numFmt w:val="lowerLetter"/>
      <w:lvlText w:val="%5."/>
      <w:lvlJc w:val="left"/>
      <w:pPr>
        <w:ind w:left="1331" w:hanging="360"/>
      </w:pPr>
    </w:lvl>
    <w:lvl w:ilvl="5" w:tplc="0415001B" w:tentative="1">
      <w:start w:val="1"/>
      <w:numFmt w:val="lowerRoman"/>
      <w:lvlText w:val="%6."/>
      <w:lvlJc w:val="right"/>
      <w:pPr>
        <w:ind w:left="2051" w:hanging="180"/>
      </w:pPr>
    </w:lvl>
    <w:lvl w:ilvl="6" w:tplc="0415000F" w:tentative="1">
      <w:start w:val="1"/>
      <w:numFmt w:val="decimal"/>
      <w:lvlText w:val="%7."/>
      <w:lvlJc w:val="left"/>
      <w:pPr>
        <w:ind w:left="2771" w:hanging="360"/>
      </w:pPr>
    </w:lvl>
    <w:lvl w:ilvl="7" w:tplc="04150019" w:tentative="1">
      <w:start w:val="1"/>
      <w:numFmt w:val="lowerLetter"/>
      <w:lvlText w:val="%8."/>
      <w:lvlJc w:val="left"/>
      <w:pPr>
        <w:ind w:left="3491" w:hanging="360"/>
      </w:pPr>
    </w:lvl>
    <w:lvl w:ilvl="8" w:tplc="0415001B" w:tentative="1">
      <w:start w:val="1"/>
      <w:numFmt w:val="lowerRoman"/>
      <w:lvlText w:val="%9."/>
      <w:lvlJc w:val="right"/>
      <w:pPr>
        <w:ind w:left="4211" w:hanging="180"/>
      </w:pPr>
    </w:lvl>
  </w:abstractNum>
  <w:abstractNum w:abstractNumId="42" w15:restartNumberingAfterBreak="0">
    <w:nsid w:val="5FB56E87"/>
    <w:multiLevelType w:val="hybridMultilevel"/>
    <w:tmpl w:val="FA9E2382"/>
    <w:lvl w:ilvl="0" w:tplc="897241AC">
      <w:start w:val="1"/>
      <w:numFmt w:val="decimal"/>
      <w:lvlText w:val="%1."/>
      <w:lvlJc w:val="left"/>
      <w:pPr>
        <w:ind w:left="12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0" w:hanging="360"/>
      </w:pPr>
    </w:lvl>
    <w:lvl w:ilvl="2" w:tplc="0415001B" w:tentative="1">
      <w:start w:val="1"/>
      <w:numFmt w:val="lowerRoman"/>
      <w:lvlText w:val="%3."/>
      <w:lvlJc w:val="right"/>
      <w:pPr>
        <w:ind w:left="1970" w:hanging="180"/>
      </w:pPr>
    </w:lvl>
    <w:lvl w:ilvl="3" w:tplc="0415000F" w:tentative="1">
      <w:start w:val="1"/>
      <w:numFmt w:val="decimal"/>
      <w:lvlText w:val="%4."/>
      <w:lvlJc w:val="left"/>
      <w:pPr>
        <w:ind w:left="2690" w:hanging="360"/>
      </w:pPr>
    </w:lvl>
    <w:lvl w:ilvl="4" w:tplc="04150019" w:tentative="1">
      <w:start w:val="1"/>
      <w:numFmt w:val="lowerLetter"/>
      <w:lvlText w:val="%5."/>
      <w:lvlJc w:val="left"/>
      <w:pPr>
        <w:ind w:left="3410" w:hanging="360"/>
      </w:pPr>
    </w:lvl>
    <w:lvl w:ilvl="5" w:tplc="0415001B" w:tentative="1">
      <w:start w:val="1"/>
      <w:numFmt w:val="lowerRoman"/>
      <w:lvlText w:val="%6."/>
      <w:lvlJc w:val="right"/>
      <w:pPr>
        <w:ind w:left="4130" w:hanging="180"/>
      </w:pPr>
    </w:lvl>
    <w:lvl w:ilvl="6" w:tplc="0415000F" w:tentative="1">
      <w:start w:val="1"/>
      <w:numFmt w:val="decimal"/>
      <w:lvlText w:val="%7."/>
      <w:lvlJc w:val="left"/>
      <w:pPr>
        <w:ind w:left="4850" w:hanging="360"/>
      </w:pPr>
    </w:lvl>
    <w:lvl w:ilvl="7" w:tplc="04150019" w:tentative="1">
      <w:start w:val="1"/>
      <w:numFmt w:val="lowerLetter"/>
      <w:lvlText w:val="%8."/>
      <w:lvlJc w:val="left"/>
      <w:pPr>
        <w:ind w:left="5570" w:hanging="360"/>
      </w:pPr>
    </w:lvl>
    <w:lvl w:ilvl="8" w:tplc="0415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43" w15:restartNumberingAfterBreak="0">
    <w:nsid w:val="68862056"/>
    <w:multiLevelType w:val="hybridMultilevel"/>
    <w:tmpl w:val="763A10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8D90C48"/>
    <w:multiLevelType w:val="hybridMultilevel"/>
    <w:tmpl w:val="8B56E2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391EEB"/>
    <w:multiLevelType w:val="hybridMultilevel"/>
    <w:tmpl w:val="D55CD5CC"/>
    <w:lvl w:ilvl="0" w:tplc="72EC3B88">
      <w:start w:val="1"/>
      <w:numFmt w:val="lowerLetter"/>
      <w:lvlText w:val="%1)"/>
      <w:lvlJc w:val="left"/>
      <w:pPr>
        <w:ind w:left="42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A0FFC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2A591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7C9C6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83E4ED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3AE01D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244B92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9E4E6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9C46A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 w15:restartNumberingAfterBreak="0">
    <w:nsid w:val="6F666F52"/>
    <w:multiLevelType w:val="hybridMultilevel"/>
    <w:tmpl w:val="C4DEF79C"/>
    <w:lvl w:ilvl="0" w:tplc="4BE04C3A">
      <w:start w:val="1"/>
      <w:numFmt w:val="decimal"/>
      <w:lvlText w:val="%1)"/>
      <w:lvlJc w:val="left"/>
      <w:pPr>
        <w:ind w:left="420"/>
      </w:pPr>
      <w:rPr>
        <w:rFonts w:ascii="Arial" w:eastAsia="Times New Roman" w:hAnsi="Arial" w:cs="Aria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98648C">
      <w:start w:val="3"/>
      <w:numFmt w:val="decimal"/>
      <w:lvlText w:val="%2."/>
      <w:lvlJc w:val="left"/>
      <w:pPr>
        <w:ind w:left="7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52E200A">
      <w:start w:val="1"/>
      <w:numFmt w:val="lowerRoman"/>
      <w:lvlText w:val="%3"/>
      <w:lvlJc w:val="left"/>
      <w:pPr>
        <w:ind w:left="1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4642BD4">
      <w:start w:val="1"/>
      <w:numFmt w:val="decimal"/>
      <w:lvlText w:val="%4"/>
      <w:lvlJc w:val="left"/>
      <w:pPr>
        <w:ind w:left="2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7DC25CA">
      <w:start w:val="1"/>
      <w:numFmt w:val="lowerLetter"/>
      <w:lvlText w:val="%5"/>
      <w:lvlJc w:val="left"/>
      <w:pPr>
        <w:ind w:left="2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783DE2">
      <w:start w:val="1"/>
      <w:numFmt w:val="lowerRoman"/>
      <w:lvlText w:val="%6"/>
      <w:lvlJc w:val="left"/>
      <w:pPr>
        <w:ind w:left="3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06AFAE4">
      <w:start w:val="1"/>
      <w:numFmt w:val="decimal"/>
      <w:lvlText w:val="%7"/>
      <w:lvlJc w:val="left"/>
      <w:pPr>
        <w:ind w:left="43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5F6CD1C">
      <w:start w:val="1"/>
      <w:numFmt w:val="lowerLetter"/>
      <w:lvlText w:val="%8"/>
      <w:lvlJc w:val="left"/>
      <w:pPr>
        <w:ind w:left="51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E6483EC">
      <w:start w:val="1"/>
      <w:numFmt w:val="lowerRoman"/>
      <w:lvlText w:val="%9"/>
      <w:lvlJc w:val="left"/>
      <w:pPr>
        <w:ind w:left="58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7" w15:restartNumberingAfterBreak="0">
    <w:nsid w:val="71B16F2C"/>
    <w:multiLevelType w:val="hybridMultilevel"/>
    <w:tmpl w:val="7AE62EC6"/>
    <w:lvl w:ilvl="0" w:tplc="04150011">
      <w:start w:val="1"/>
      <w:numFmt w:val="decimal"/>
      <w:lvlText w:val="%1)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48" w15:restartNumberingAfterBreak="0">
    <w:nsid w:val="77B8272B"/>
    <w:multiLevelType w:val="hybridMultilevel"/>
    <w:tmpl w:val="AC8273E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9" w15:restartNumberingAfterBreak="0">
    <w:nsid w:val="78940A3C"/>
    <w:multiLevelType w:val="multilevel"/>
    <w:tmpl w:val="9F04EDC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0" w15:restartNumberingAfterBreak="0">
    <w:nsid w:val="79613ECE"/>
    <w:multiLevelType w:val="multilevel"/>
    <w:tmpl w:val="1D7EE102"/>
    <w:lvl w:ilvl="0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lang w:val="x-none"/>
      </w:rPr>
    </w:lvl>
    <w:lvl w:ilvl="1">
      <w:start w:val="1"/>
      <w:numFmt w:val="decimal"/>
      <w:lvlText w:val="%2."/>
      <w:lvlJc w:val="left"/>
      <w:pPr>
        <w:tabs>
          <w:tab w:val="num" w:pos="435"/>
        </w:tabs>
        <w:ind w:left="435" w:hanging="435"/>
      </w:pPr>
      <w:rPr>
        <w:rFonts w:ascii="Arial" w:eastAsia="Times New Roman" w:hAnsi="Arial" w:cs="Arial"/>
        <w:b w:val="0"/>
      </w:rPr>
    </w:lvl>
    <w:lvl w:ilvl="2">
      <w:start w:val="1"/>
      <w:numFmt w:val="bullet"/>
      <w:lvlText w:val=""/>
      <w:lvlJc w:val="left"/>
      <w:pPr>
        <w:tabs>
          <w:tab w:val="num" w:pos="2406"/>
        </w:tabs>
        <w:ind w:left="2406" w:hanging="360"/>
      </w:pPr>
      <w:rPr>
        <w:rFonts w:ascii="Symbol" w:hAnsi="Symbol" w:hint="default"/>
      </w:rPr>
    </w:lvl>
    <w:lvl w:ilvl="3">
      <w:start w:val="1"/>
      <w:numFmt w:val="decimal"/>
      <w:lvlText w:val="%4)"/>
      <w:lvlJc w:val="left"/>
      <w:pPr>
        <w:tabs>
          <w:tab w:val="num" w:pos="2946"/>
        </w:tabs>
        <w:ind w:left="2946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Arial" w:eastAsia="Times New Roman" w:hAnsi="Arial" w:cs="Arial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7D504A50"/>
    <w:multiLevelType w:val="hybridMultilevel"/>
    <w:tmpl w:val="EB9076B6"/>
    <w:lvl w:ilvl="0" w:tplc="B29EF71E">
      <w:start w:val="1"/>
      <w:numFmt w:val="lowerLetter"/>
      <w:lvlText w:val="%1)"/>
      <w:lvlJc w:val="left"/>
      <w:pPr>
        <w:ind w:left="927" w:hanging="360"/>
      </w:pPr>
      <w:rPr>
        <w:rFonts w:hint="default"/>
        <w:b w:val="0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2" w15:restartNumberingAfterBreak="0">
    <w:nsid w:val="7E9A22B4"/>
    <w:multiLevelType w:val="hybridMultilevel"/>
    <w:tmpl w:val="2E7A6F0A"/>
    <w:lvl w:ilvl="0" w:tplc="44B8A2F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50"/>
  </w:num>
  <w:num w:numId="2">
    <w:abstractNumId w:val="37"/>
  </w:num>
  <w:num w:numId="3">
    <w:abstractNumId w:val="22"/>
  </w:num>
  <w:num w:numId="4">
    <w:abstractNumId w:val="30"/>
  </w:num>
  <w:num w:numId="5">
    <w:abstractNumId w:val="7"/>
  </w:num>
  <w:num w:numId="6">
    <w:abstractNumId w:val="26"/>
  </w:num>
  <w:num w:numId="7">
    <w:abstractNumId w:val="23"/>
  </w:num>
  <w:num w:numId="8">
    <w:abstractNumId w:val="25"/>
  </w:num>
  <w:num w:numId="9">
    <w:abstractNumId w:val="16"/>
  </w:num>
  <w:num w:numId="10">
    <w:abstractNumId w:val="5"/>
  </w:num>
  <w:num w:numId="11">
    <w:abstractNumId w:val="9"/>
  </w:num>
  <w:num w:numId="12">
    <w:abstractNumId w:val="20"/>
  </w:num>
  <w:num w:numId="13">
    <w:abstractNumId w:val="45"/>
  </w:num>
  <w:num w:numId="14">
    <w:abstractNumId w:val="34"/>
  </w:num>
  <w:num w:numId="15">
    <w:abstractNumId w:val="38"/>
  </w:num>
  <w:num w:numId="16">
    <w:abstractNumId w:val="3"/>
  </w:num>
  <w:num w:numId="17">
    <w:abstractNumId w:val="44"/>
  </w:num>
  <w:num w:numId="18">
    <w:abstractNumId w:val="43"/>
  </w:num>
  <w:num w:numId="19">
    <w:abstractNumId w:val="18"/>
  </w:num>
  <w:num w:numId="20">
    <w:abstractNumId w:val="4"/>
  </w:num>
  <w:num w:numId="21">
    <w:abstractNumId w:val="13"/>
  </w:num>
  <w:num w:numId="22">
    <w:abstractNumId w:val="35"/>
  </w:num>
  <w:num w:numId="23">
    <w:abstractNumId w:val="48"/>
  </w:num>
  <w:num w:numId="24">
    <w:abstractNumId w:val="47"/>
  </w:num>
  <w:num w:numId="25">
    <w:abstractNumId w:val="33"/>
  </w:num>
  <w:num w:numId="26">
    <w:abstractNumId w:val="15"/>
  </w:num>
  <w:num w:numId="27">
    <w:abstractNumId w:val="8"/>
  </w:num>
  <w:num w:numId="28">
    <w:abstractNumId w:val="6"/>
  </w:num>
  <w:num w:numId="29">
    <w:abstractNumId w:val="42"/>
  </w:num>
  <w:num w:numId="30">
    <w:abstractNumId w:val="52"/>
  </w:num>
  <w:num w:numId="3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</w:num>
  <w:num w:numId="33">
    <w:abstractNumId w:val="14"/>
  </w:num>
  <w:num w:numId="34">
    <w:abstractNumId w:val="29"/>
  </w:num>
  <w:num w:numId="35">
    <w:abstractNumId w:val="31"/>
  </w:num>
  <w:num w:numId="36">
    <w:abstractNumId w:val="36"/>
  </w:num>
  <w:num w:numId="37">
    <w:abstractNumId w:val="28"/>
  </w:num>
  <w:num w:numId="38">
    <w:abstractNumId w:val="41"/>
  </w:num>
  <w:num w:numId="39">
    <w:abstractNumId w:val="10"/>
  </w:num>
  <w:num w:numId="40">
    <w:abstractNumId w:val="21"/>
  </w:num>
  <w:num w:numId="41">
    <w:abstractNumId w:val="39"/>
  </w:num>
  <w:num w:numId="42">
    <w:abstractNumId w:val="17"/>
  </w:num>
  <w:num w:numId="43">
    <w:abstractNumId w:val="32"/>
  </w:num>
  <w:num w:numId="44">
    <w:abstractNumId w:val="40"/>
  </w:num>
  <w:num w:numId="45">
    <w:abstractNumId w:val="46"/>
  </w:num>
  <w:num w:numId="46">
    <w:abstractNumId w:val="12"/>
  </w:num>
  <w:num w:numId="47">
    <w:abstractNumId w:val="49"/>
  </w:num>
  <w:num w:numId="48">
    <w:abstractNumId w:val="19"/>
  </w:num>
  <w:num w:numId="49">
    <w:abstractNumId w:val="51"/>
  </w:num>
  <w:num w:numId="50">
    <w:abstractNumId w:val="27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FB5"/>
    <w:rsid w:val="000000DC"/>
    <w:rsid w:val="00000497"/>
    <w:rsid w:val="0000084D"/>
    <w:rsid w:val="00000B3D"/>
    <w:rsid w:val="00000C86"/>
    <w:rsid w:val="000018BB"/>
    <w:rsid w:val="0000223C"/>
    <w:rsid w:val="00002721"/>
    <w:rsid w:val="0000286F"/>
    <w:rsid w:val="00002F5E"/>
    <w:rsid w:val="00002FBC"/>
    <w:rsid w:val="0000307E"/>
    <w:rsid w:val="00003F9E"/>
    <w:rsid w:val="000052D8"/>
    <w:rsid w:val="00005E8B"/>
    <w:rsid w:val="00006427"/>
    <w:rsid w:val="00006675"/>
    <w:rsid w:val="00006966"/>
    <w:rsid w:val="00007951"/>
    <w:rsid w:val="00007ADF"/>
    <w:rsid w:val="00007FAA"/>
    <w:rsid w:val="000108E2"/>
    <w:rsid w:val="00010989"/>
    <w:rsid w:val="00010AA4"/>
    <w:rsid w:val="00010BCD"/>
    <w:rsid w:val="00011201"/>
    <w:rsid w:val="00011502"/>
    <w:rsid w:val="0001154C"/>
    <w:rsid w:val="0001206E"/>
    <w:rsid w:val="00012410"/>
    <w:rsid w:val="00013121"/>
    <w:rsid w:val="000133DE"/>
    <w:rsid w:val="00013EDF"/>
    <w:rsid w:val="00014168"/>
    <w:rsid w:val="0001478F"/>
    <w:rsid w:val="00014860"/>
    <w:rsid w:val="00014913"/>
    <w:rsid w:val="00014D14"/>
    <w:rsid w:val="0001500D"/>
    <w:rsid w:val="000150BB"/>
    <w:rsid w:val="00015634"/>
    <w:rsid w:val="00015721"/>
    <w:rsid w:val="00015DED"/>
    <w:rsid w:val="00015EE4"/>
    <w:rsid w:val="00016C2F"/>
    <w:rsid w:val="00016D19"/>
    <w:rsid w:val="000170BD"/>
    <w:rsid w:val="000173C9"/>
    <w:rsid w:val="00020605"/>
    <w:rsid w:val="00020966"/>
    <w:rsid w:val="00020C86"/>
    <w:rsid w:val="0002241C"/>
    <w:rsid w:val="00022BEC"/>
    <w:rsid w:val="000248E0"/>
    <w:rsid w:val="000249F5"/>
    <w:rsid w:val="00024DFB"/>
    <w:rsid w:val="00024E87"/>
    <w:rsid w:val="000254CE"/>
    <w:rsid w:val="000259A4"/>
    <w:rsid w:val="000264A6"/>
    <w:rsid w:val="00026CD4"/>
    <w:rsid w:val="00027507"/>
    <w:rsid w:val="00027535"/>
    <w:rsid w:val="000276E6"/>
    <w:rsid w:val="00030315"/>
    <w:rsid w:val="000303B3"/>
    <w:rsid w:val="00030CE1"/>
    <w:rsid w:val="000311A6"/>
    <w:rsid w:val="000320B6"/>
    <w:rsid w:val="00032528"/>
    <w:rsid w:val="000325AC"/>
    <w:rsid w:val="0003267E"/>
    <w:rsid w:val="00032846"/>
    <w:rsid w:val="00033058"/>
    <w:rsid w:val="00033822"/>
    <w:rsid w:val="00033A6B"/>
    <w:rsid w:val="00033F98"/>
    <w:rsid w:val="000344F5"/>
    <w:rsid w:val="00034A65"/>
    <w:rsid w:val="0003515A"/>
    <w:rsid w:val="000356EC"/>
    <w:rsid w:val="00035ABC"/>
    <w:rsid w:val="00035B45"/>
    <w:rsid w:val="00035C8E"/>
    <w:rsid w:val="0003643A"/>
    <w:rsid w:val="0003646F"/>
    <w:rsid w:val="000366F9"/>
    <w:rsid w:val="000367F2"/>
    <w:rsid w:val="00036931"/>
    <w:rsid w:val="00036948"/>
    <w:rsid w:val="00036981"/>
    <w:rsid w:val="00036ACC"/>
    <w:rsid w:val="00036F05"/>
    <w:rsid w:val="000403EC"/>
    <w:rsid w:val="000405CC"/>
    <w:rsid w:val="00040EBF"/>
    <w:rsid w:val="000413A7"/>
    <w:rsid w:val="00041566"/>
    <w:rsid w:val="00042D31"/>
    <w:rsid w:val="00042DA0"/>
    <w:rsid w:val="00042EB6"/>
    <w:rsid w:val="000432AE"/>
    <w:rsid w:val="00043344"/>
    <w:rsid w:val="00043464"/>
    <w:rsid w:val="00043C5C"/>
    <w:rsid w:val="00043E65"/>
    <w:rsid w:val="00043F67"/>
    <w:rsid w:val="0004418A"/>
    <w:rsid w:val="00044A73"/>
    <w:rsid w:val="00044F1E"/>
    <w:rsid w:val="00045309"/>
    <w:rsid w:val="00045D18"/>
    <w:rsid w:val="00046311"/>
    <w:rsid w:val="00046B4D"/>
    <w:rsid w:val="00046BE3"/>
    <w:rsid w:val="000470A6"/>
    <w:rsid w:val="00047610"/>
    <w:rsid w:val="0005029C"/>
    <w:rsid w:val="000505EA"/>
    <w:rsid w:val="0005097A"/>
    <w:rsid w:val="00050C46"/>
    <w:rsid w:val="00051A5E"/>
    <w:rsid w:val="00053AC3"/>
    <w:rsid w:val="00054184"/>
    <w:rsid w:val="000541AD"/>
    <w:rsid w:val="00055244"/>
    <w:rsid w:val="0005595D"/>
    <w:rsid w:val="00056BBF"/>
    <w:rsid w:val="00056DE8"/>
    <w:rsid w:val="00056F3D"/>
    <w:rsid w:val="000574B9"/>
    <w:rsid w:val="000576FD"/>
    <w:rsid w:val="00057C1C"/>
    <w:rsid w:val="00060289"/>
    <w:rsid w:val="0006077B"/>
    <w:rsid w:val="000608C3"/>
    <w:rsid w:val="000609CB"/>
    <w:rsid w:val="00061375"/>
    <w:rsid w:val="000621AD"/>
    <w:rsid w:val="00062454"/>
    <w:rsid w:val="000635D7"/>
    <w:rsid w:val="00063B7A"/>
    <w:rsid w:val="00064F39"/>
    <w:rsid w:val="0006555A"/>
    <w:rsid w:val="00066093"/>
    <w:rsid w:val="0006672F"/>
    <w:rsid w:val="00066BC8"/>
    <w:rsid w:val="00066D92"/>
    <w:rsid w:val="00066E0D"/>
    <w:rsid w:val="000670EC"/>
    <w:rsid w:val="00067AEE"/>
    <w:rsid w:val="00067E39"/>
    <w:rsid w:val="00070556"/>
    <w:rsid w:val="00070ED0"/>
    <w:rsid w:val="000716F8"/>
    <w:rsid w:val="0007203F"/>
    <w:rsid w:val="000722A5"/>
    <w:rsid w:val="00072A48"/>
    <w:rsid w:val="000736C8"/>
    <w:rsid w:val="00073820"/>
    <w:rsid w:val="00073884"/>
    <w:rsid w:val="00074B0F"/>
    <w:rsid w:val="00074BEF"/>
    <w:rsid w:val="00075205"/>
    <w:rsid w:val="000756F5"/>
    <w:rsid w:val="0007605D"/>
    <w:rsid w:val="000760B0"/>
    <w:rsid w:val="000771DA"/>
    <w:rsid w:val="00081959"/>
    <w:rsid w:val="00082C8E"/>
    <w:rsid w:val="00083666"/>
    <w:rsid w:val="0008395D"/>
    <w:rsid w:val="00083A32"/>
    <w:rsid w:val="000841D0"/>
    <w:rsid w:val="0008491A"/>
    <w:rsid w:val="00084E12"/>
    <w:rsid w:val="00085442"/>
    <w:rsid w:val="0008544C"/>
    <w:rsid w:val="000854F8"/>
    <w:rsid w:val="00085966"/>
    <w:rsid w:val="00085E2B"/>
    <w:rsid w:val="00086716"/>
    <w:rsid w:val="00086F54"/>
    <w:rsid w:val="0008705B"/>
    <w:rsid w:val="000879BC"/>
    <w:rsid w:val="000904F3"/>
    <w:rsid w:val="000907FF"/>
    <w:rsid w:val="000911FD"/>
    <w:rsid w:val="00091659"/>
    <w:rsid w:val="00091769"/>
    <w:rsid w:val="000917F4"/>
    <w:rsid w:val="00091D46"/>
    <w:rsid w:val="000932A8"/>
    <w:rsid w:val="000934FB"/>
    <w:rsid w:val="0009368E"/>
    <w:rsid w:val="00094076"/>
    <w:rsid w:val="00094222"/>
    <w:rsid w:val="00095380"/>
    <w:rsid w:val="00095485"/>
    <w:rsid w:val="000954D8"/>
    <w:rsid w:val="000960E8"/>
    <w:rsid w:val="00096168"/>
    <w:rsid w:val="000961DC"/>
    <w:rsid w:val="0009717D"/>
    <w:rsid w:val="000974AC"/>
    <w:rsid w:val="0009777D"/>
    <w:rsid w:val="00097906"/>
    <w:rsid w:val="000A0270"/>
    <w:rsid w:val="000A0624"/>
    <w:rsid w:val="000A0910"/>
    <w:rsid w:val="000A118D"/>
    <w:rsid w:val="000A2295"/>
    <w:rsid w:val="000A2DB7"/>
    <w:rsid w:val="000A2DD3"/>
    <w:rsid w:val="000A3396"/>
    <w:rsid w:val="000A33BE"/>
    <w:rsid w:val="000A37FE"/>
    <w:rsid w:val="000A416E"/>
    <w:rsid w:val="000A43B6"/>
    <w:rsid w:val="000A51BA"/>
    <w:rsid w:val="000A5525"/>
    <w:rsid w:val="000A6488"/>
    <w:rsid w:val="000A64F6"/>
    <w:rsid w:val="000A6D84"/>
    <w:rsid w:val="000A7596"/>
    <w:rsid w:val="000A7C17"/>
    <w:rsid w:val="000A7F6A"/>
    <w:rsid w:val="000B0A21"/>
    <w:rsid w:val="000B0E97"/>
    <w:rsid w:val="000B182E"/>
    <w:rsid w:val="000B21BF"/>
    <w:rsid w:val="000B3B84"/>
    <w:rsid w:val="000B48D2"/>
    <w:rsid w:val="000B5350"/>
    <w:rsid w:val="000B546B"/>
    <w:rsid w:val="000B57F0"/>
    <w:rsid w:val="000B5C06"/>
    <w:rsid w:val="000B5C3F"/>
    <w:rsid w:val="000B5DC3"/>
    <w:rsid w:val="000B6631"/>
    <w:rsid w:val="000B7A41"/>
    <w:rsid w:val="000C063B"/>
    <w:rsid w:val="000C06A0"/>
    <w:rsid w:val="000C288F"/>
    <w:rsid w:val="000C28DA"/>
    <w:rsid w:val="000C2CB2"/>
    <w:rsid w:val="000C318E"/>
    <w:rsid w:val="000C3876"/>
    <w:rsid w:val="000C3C69"/>
    <w:rsid w:val="000C3E10"/>
    <w:rsid w:val="000C45CD"/>
    <w:rsid w:val="000C4D80"/>
    <w:rsid w:val="000C5640"/>
    <w:rsid w:val="000C5802"/>
    <w:rsid w:val="000C5AB8"/>
    <w:rsid w:val="000C5CEE"/>
    <w:rsid w:val="000C62AF"/>
    <w:rsid w:val="000C711E"/>
    <w:rsid w:val="000C7281"/>
    <w:rsid w:val="000C7998"/>
    <w:rsid w:val="000C7ACB"/>
    <w:rsid w:val="000D02B2"/>
    <w:rsid w:val="000D05FE"/>
    <w:rsid w:val="000D067D"/>
    <w:rsid w:val="000D0899"/>
    <w:rsid w:val="000D130A"/>
    <w:rsid w:val="000D1EE6"/>
    <w:rsid w:val="000D237A"/>
    <w:rsid w:val="000D29A1"/>
    <w:rsid w:val="000D3224"/>
    <w:rsid w:val="000D48FC"/>
    <w:rsid w:val="000D4C12"/>
    <w:rsid w:val="000D4D5D"/>
    <w:rsid w:val="000D4FD8"/>
    <w:rsid w:val="000D59A7"/>
    <w:rsid w:val="000D5C4D"/>
    <w:rsid w:val="000D66DA"/>
    <w:rsid w:val="000D6D7B"/>
    <w:rsid w:val="000D7096"/>
    <w:rsid w:val="000D7982"/>
    <w:rsid w:val="000D7BDA"/>
    <w:rsid w:val="000E0026"/>
    <w:rsid w:val="000E0370"/>
    <w:rsid w:val="000E07EA"/>
    <w:rsid w:val="000E0C0E"/>
    <w:rsid w:val="000E1B4F"/>
    <w:rsid w:val="000E2D9F"/>
    <w:rsid w:val="000E3ECB"/>
    <w:rsid w:val="000E4F8E"/>
    <w:rsid w:val="000E5F7E"/>
    <w:rsid w:val="000E61FF"/>
    <w:rsid w:val="000E79A7"/>
    <w:rsid w:val="000F0B19"/>
    <w:rsid w:val="000F0FE3"/>
    <w:rsid w:val="000F1771"/>
    <w:rsid w:val="000F1A28"/>
    <w:rsid w:val="000F1E2A"/>
    <w:rsid w:val="000F25EA"/>
    <w:rsid w:val="000F272D"/>
    <w:rsid w:val="000F2A4F"/>
    <w:rsid w:val="000F2BF2"/>
    <w:rsid w:val="000F2D58"/>
    <w:rsid w:val="000F2ED2"/>
    <w:rsid w:val="000F3708"/>
    <w:rsid w:val="000F3B39"/>
    <w:rsid w:val="000F3B5C"/>
    <w:rsid w:val="000F3CA3"/>
    <w:rsid w:val="000F43D7"/>
    <w:rsid w:val="000F4A9B"/>
    <w:rsid w:val="000F4EE3"/>
    <w:rsid w:val="000F5325"/>
    <w:rsid w:val="000F598D"/>
    <w:rsid w:val="000F5B7F"/>
    <w:rsid w:val="000F6359"/>
    <w:rsid w:val="000F6F21"/>
    <w:rsid w:val="000F76F9"/>
    <w:rsid w:val="000F7C0D"/>
    <w:rsid w:val="000F7CAA"/>
    <w:rsid w:val="001005BA"/>
    <w:rsid w:val="001006D6"/>
    <w:rsid w:val="00100837"/>
    <w:rsid w:val="00100AFD"/>
    <w:rsid w:val="00100C40"/>
    <w:rsid w:val="0010135F"/>
    <w:rsid w:val="001013E9"/>
    <w:rsid w:val="00101787"/>
    <w:rsid w:val="00102DD8"/>
    <w:rsid w:val="00103264"/>
    <w:rsid w:val="00104AB9"/>
    <w:rsid w:val="00104FDF"/>
    <w:rsid w:val="001052E5"/>
    <w:rsid w:val="0010535F"/>
    <w:rsid w:val="0010559C"/>
    <w:rsid w:val="00105700"/>
    <w:rsid w:val="00105DA2"/>
    <w:rsid w:val="00105EC9"/>
    <w:rsid w:val="00106C0D"/>
    <w:rsid w:val="00110012"/>
    <w:rsid w:val="00110175"/>
    <w:rsid w:val="001113FB"/>
    <w:rsid w:val="00111963"/>
    <w:rsid w:val="0011243A"/>
    <w:rsid w:val="00112CD6"/>
    <w:rsid w:val="00113053"/>
    <w:rsid w:val="00113C3B"/>
    <w:rsid w:val="00113FFB"/>
    <w:rsid w:val="0011443B"/>
    <w:rsid w:val="001145BD"/>
    <w:rsid w:val="00114A0D"/>
    <w:rsid w:val="00114BC6"/>
    <w:rsid w:val="001153DE"/>
    <w:rsid w:val="00116310"/>
    <w:rsid w:val="001173AD"/>
    <w:rsid w:val="00121215"/>
    <w:rsid w:val="0012159F"/>
    <w:rsid w:val="00121DBF"/>
    <w:rsid w:val="001220D5"/>
    <w:rsid w:val="001221E6"/>
    <w:rsid w:val="00122753"/>
    <w:rsid w:val="001232AD"/>
    <w:rsid w:val="001233CD"/>
    <w:rsid w:val="00123544"/>
    <w:rsid w:val="00123D28"/>
    <w:rsid w:val="00124452"/>
    <w:rsid w:val="001251BA"/>
    <w:rsid w:val="00125740"/>
    <w:rsid w:val="00126D79"/>
    <w:rsid w:val="001271C8"/>
    <w:rsid w:val="00127C0E"/>
    <w:rsid w:val="00127C85"/>
    <w:rsid w:val="0013009E"/>
    <w:rsid w:val="00130267"/>
    <w:rsid w:val="00130BEF"/>
    <w:rsid w:val="001313B5"/>
    <w:rsid w:val="00132090"/>
    <w:rsid w:val="001339FF"/>
    <w:rsid w:val="00133AAD"/>
    <w:rsid w:val="00134306"/>
    <w:rsid w:val="001349C0"/>
    <w:rsid w:val="00134B7D"/>
    <w:rsid w:val="00135071"/>
    <w:rsid w:val="0013541D"/>
    <w:rsid w:val="00135DBE"/>
    <w:rsid w:val="00136594"/>
    <w:rsid w:val="001369B9"/>
    <w:rsid w:val="00136BDB"/>
    <w:rsid w:val="00137C02"/>
    <w:rsid w:val="001405BA"/>
    <w:rsid w:val="001406D1"/>
    <w:rsid w:val="00140979"/>
    <w:rsid w:val="0014099F"/>
    <w:rsid w:val="00140A2D"/>
    <w:rsid w:val="00140EDF"/>
    <w:rsid w:val="00141656"/>
    <w:rsid w:val="00141914"/>
    <w:rsid w:val="001427C6"/>
    <w:rsid w:val="00142A9F"/>
    <w:rsid w:val="00143F3C"/>
    <w:rsid w:val="00144601"/>
    <w:rsid w:val="00145189"/>
    <w:rsid w:val="00145F3A"/>
    <w:rsid w:val="00146AD0"/>
    <w:rsid w:val="0014774F"/>
    <w:rsid w:val="001507FD"/>
    <w:rsid w:val="00152BD2"/>
    <w:rsid w:val="00152C31"/>
    <w:rsid w:val="00152C87"/>
    <w:rsid w:val="00153039"/>
    <w:rsid w:val="00153238"/>
    <w:rsid w:val="00153359"/>
    <w:rsid w:val="001549A2"/>
    <w:rsid w:val="00154B28"/>
    <w:rsid w:val="0015568E"/>
    <w:rsid w:val="00155760"/>
    <w:rsid w:val="001559A4"/>
    <w:rsid w:val="00155F7A"/>
    <w:rsid w:val="001560D7"/>
    <w:rsid w:val="00157445"/>
    <w:rsid w:val="001609AC"/>
    <w:rsid w:val="00161137"/>
    <w:rsid w:val="00161599"/>
    <w:rsid w:val="00161ABA"/>
    <w:rsid w:val="00161E10"/>
    <w:rsid w:val="001620C3"/>
    <w:rsid w:val="001620E8"/>
    <w:rsid w:val="00162823"/>
    <w:rsid w:val="00162BA4"/>
    <w:rsid w:val="00163188"/>
    <w:rsid w:val="0016342D"/>
    <w:rsid w:val="00163A7D"/>
    <w:rsid w:val="00163B02"/>
    <w:rsid w:val="00165303"/>
    <w:rsid w:val="001653BE"/>
    <w:rsid w:val="00165895"/>
    <w:rsid w:val="00165C0A"/>
    <w:rsid w:val="0016650E"/>
    <w:rsid w:val="001668D5"/>
    <w:rsid w:val="00166F5E"/>
    <w:rsid w:val="00166FF4"/>
    <w:rsid w:val="0016746B"/>
    <w:rsid w:val="0017248E"/>
    <w:rsid w:val="00173639"/>
    <w:rsid w:val="001739BF"/>
    <w:rsid w:val="00173A22"/>
    <w:rsid w:val="00173CCB"/>
    <w:rsid w:val="0017463D"/>
    <w:rsid w:val="001746F9"/>
    <w:rsid w:val="0017501C"/>
    <w:rsid w:val="00176D34"/>
    <w:rsid w:val="00176DFD"/>
    <w:rsid w:val="00176F09"/>
    <w:rsid w:val="001778DB"/>
    <w:rsid w:val="001778F2"/>
    <w:rsid w:val="00177A97"/>
    <w:rsid w:val="00177EED"/>
    <w:rsid w:val="0018056D"/>
    <w:rsid w:val="001815B3"/>
    <w:rsid w:val="00181FFF"/>
    <w:rsid w:val="001823F7"/>
    <w:rsid w:val="00182476"/>
    <w:rsid w:val="00182609"/>
    <w:rsid w:val="0018285D"/>
    <w:rsid w:val="0018304C"/>
    <w:rsid w:val="001830CB"/>
    <w:rsid w:val="0018416B"/>
    <w:rsid w:val="00184D81"/>
    <w:rsid w:val="00185CD2"/>
    <w:rsid w:val="00186264"/>
    <w:rsid w:val="00186E42"/>
    <w:rsid w:val="0018707C"/>
    <w:rsid w:val="00187603"/>
    <w:rsid w:val="00187D90"/>
    <w:rsid w:val="001902E4"/>
    <w:rsid w:val="0019054B"/>
    <w:rsid w:val="001905A5"/>
    <w:rsid w:val="00190932"/>
    <w:rsid w:val="001909A4"/>
    <w:rsid w:val="00190A24"/>
    <w:rsid w:val="00191A17"/>
    <w:rsid w:val="0019203F"/>
    <w:rsid w:val="001927F0"/>
    <w:rsid w:val="00192AA4"/>
    <w:rsid w:val="0019338E"/>
    <w:rsid w:val="00193554"/>
    <w:rsid w:val="00193999"/>
    <w:rsid w:val="00193E22"/>
    <w:rsid w:val="00196281"/>
    <w:rsid w:val="00197F04"/>
    <w:rsid w:val="001A06A9"/>
    <w:rsid w:val="001A15A5"/>
    <w:rsid w:val="001A1FA0"/>
    <w:rsid w:val="001A207A"/>
    <w:rsid w:val="001A27D3"/>
    <w:rsid w:val="001A280E"/>
    <w:rsid w:val="001A3438"/>
    <w:rsid w:val="001A45FF"/>
    <w:rsid w:val="001A4855"/>
    <w:rsid w:val="001A48CD"/>
    <w:rsid w:val="001A4C4F"/>
    <w:rsid w:val="001A5623"/>
    <w:rsid w:val="001A6AAF"/>
    <w:rsid w:val="001A7671"/>
    <w:rsid w:val="001A788B"/>
    <w:rsid w:val="001B06D9"/>
    <w:rsid w:val="001B0ED6"/>
    <w:rsid w:val="001B1680"/>
    <w:rsid w:val="001B1D58"/>
    <w:rsid w:val="001B23F1"/>
    <w:rsid w:val="001B29EB"/>
    <w:rsid w:val="001B2A5B"/>
    <w:rsid w:val="001B2C54"/>
    <w:rsid w:val="001B3CD0"/>
    <w:rsid w:val="001B3D6A"/>
    <w:rsid w:val="001B423C"/>
    <w:rsid w:val="001B437F"/>
    <w:rsid w:val="001B4A85"/>
    <w:rsid w:val="001B6B20"/>
    <w:rsid w:val="001B7257"/>
    <w:rsid w:val="001B7B8B"/>
    <w:rsid w:val="001B7EFC"/>
    <w:rsid w:val="001C04E1"/>
    <w:rsid w:val="001C076B"/>
    <w:rsid w:val="001C092B"/>
    <w:rsid w:val="001C096B"/>
    <w:rsid w:val="001C1666"/>
    <w:rsid w:val="001C1728"/>
    <w:rsid w:val="001C1B3F"/>
    <w:rsid w:val="001C31D1"/>
    <w:rsid w:val="001C4DE0"/>
    <w:rsid w:val="001C5604"/>
    <w:rsid w:val="001C5A45"/>
    <w:rsid w:val="001C6138"/>
    <w:rsid w:val="001C617A"/>
    <w:rsid w:val="001C67ED"/>
    <w:rsid w:val="001C6AD4"/>
    <w:rsid w:val="001C7D35"/>
    <w:rsid w:val="001D0357"/>
    <w:rsid w:val="001D0A1E"/>
    <w:rsid w:val="001D10AB"/>
    <w:rsid w:val="001D1184"/>
    <w:rsid w:val="001D1901"/>
    <w:rsid w:val="001D1AEB"/>
    <w:rsid w:val="001D1B35"/>
    <w:rsid w:val="001D1D70"/>
    <w:rsid w:val="001D28F9"/>
    <w:rsid w:val="001D2DF5"/>
    <w:rsid w:val="001D31DC"/>
    <w:rsid w:val="001D31E9"/>
    <w:rsid w:val="001D3CA1"/>
    <w:rsid w:val="001D3CC0"/>
    <w:rsid w:val="001D4C7B"/>
    <w:rsid w:val="001D51BD"/>
    <w:rsid w:val="001D58A7"/>
    <w:rsid w:val="001D618B"/>
    <w:rsid w:val="001D61C0"/>
    <w:rsid w:val="001D625B"/>
    <w:rsid w:val="001D6D18"/>
    <w:rsid w:val="001D7644"/>
    <w:rsid w:val="001D7A05"/>
    <w:rsid w:val="001D7E8E"/>
    <w:rsid w:val="001E016B"/>
    <w:rsid w:val="001E0CAC"/>
    <w:rsid w:val="001E0E3D"/>
    <w:rsid w:val="001E1063"/>
    <w:rsid w:val="001E10A8"/>
    <w:rsid w:val="001E1509"/>
    <w:rsid w:val="001E1BA4"/>
    <w:rsid w:val="001E1DAF"/>
    <w:rsid w:val="001E27F1"/>
    <w:rsid w:val="001E2A70"/>
    <w:rsid w:val="001E2F3D"/>
    <w:rsid w:val="001E3CAF"/>
    <w:rsid w:val="001E4198"/>
    <w:rsid w:val="001E531D"/>
    <w:rsid w:val="001E6A54"/>
    <w:rsid w:val="001E74A7"/>
    <w:rsid w:val="001E7C2D"/>
    <w:rsid w:val="001F0068"/>
    <w:rsid w:val="001F0CD1"/>
    <w:rsid w:val="001F0DDC"/>
    <w:rsid w:val="001F222E"/>
    <w:rsid w:val="001F240C"/>
    <w:rsid w:val="001F247C"/>
    <w:rsid w:val="001F2545"/>
    <w:rsid w:val="001F2608"/>
    <w:rsid w:val="001F31C7"/>
    <w:rsid w:val="001F3896"/>
    <w:rsid w:val="001F4AED"/>
    <w:rsid w:val="001F53E4"/>
    <w:rsid w:val="001F5C47"/>
    <w:rsid w:val="001F5E76"/>
    <w:rsid w:val="001F6077"/>
    <w:rsid w:val="001F659E"/>
    <w:rsid w:val="001F6A10"/>
    <w:rsid w:val="001F7049"/>
    <w:rsid w:val="001F75D6"/>
    <w:rsid w:val="001F76F2"/>
    <w:rsid w:val="002018B7"/>
    <w:rsid w:val="002029D0"/>
    <w:rsid w:val="00202A63"/>
    <w:rsid w:val="00203825"/>
    <w:rsid w:val="00203EE7"/>
    <w:rsid w:val="00204BCA"/>
    <w:rsid w:val="00204C42"/>
    <w:rsid w:val="002050CA"/>
    <w:rsid w:val="002053DE"/>
    <w:rsid w:val="002054CA"/>
    <w:rsid w:val="00205784"/>
    <w:rsid w:val="00205D8B"/>
    <w:rsid w:val="00206107"/>
    <w:rsid w:val="002066CB"/>
    <w:rsid w:val="00206DEE"/>
    <w:rsid w:val="00207151"/>
    <w:rsid w:val="00207A92"/>
    <w:rsid w:val="0021351B"/>
    <w:rsid w:val="002135DF"/>
    <w:rsid w:val="00213FAA"/>
    <w:rsid w:val="00214EA6"/>
    <w:rsid w:val="0021651D"/>
    <w:rsid w:val="00216BB6"/>
    <w:rsid w:val="00216F3A"/>
    <w:rsid w:val="00216F6D"/>
    <w:rsid w:val="00217275"/>
    <w:rsid w:val="002176E7"/>
    <w:rsid w:val="00217739"/>
    <w:rsid w:val="0021784E"/>
    <w:rsid w:val="00217CC1"/>
    <w:rsid w:val="002201D6"/>
    <w:rsid w:val="002208B1"/>
    <w:rsid w:val="00220D1F"/>
    <w:rsid w:val="00220F65"/>
    <w:rsid w:val="002226C8"/>
    <w:rsid w:val="0022299F"/>
    <w:rsid w:val="00223410"/>
    <w:rsid w:val="0022450C"/>
    <w:rsid w:val="00224605"/>
    <w:rsid w:val="0022523F"/>
    <w:rsid w:val="002254AA"/>
    <w:rsid w:val="002258C4"/>
    <w:rsid w:val="0022619D"/>
    <w:rsid w:val="00226D71"/>
    <w:rsid w:val="002278B9"/>
    <w:rsid w:val="00230273"/>
    <w:rsid w:val="0023099E"/>
    <w:rsid w:val="00230F46"/>
    <w:rsid w:val="00231368"/>
    <w:rsid w:val="002314EB"/>
    <w:rsid w:val="002318E5"/>
    <w:rsid w:val="00233575"/>
    <w:rsid w:val="002342F3"/>
    <w:rsid w:val="002357F9"/>
    <w:rsid w:val="00235AC3"/>
    <w:rsid w:val="002364D7"/>
    <w:rsid w:val="0023655E"/>
    <w:rsid w:val="00236E62"/>
    <w:rsid w:val="0023710B"/>
    <w:rsid w:val="00237827"/>
    <w:rsid w:val="00240A36"/>
    <w:rsid w:val="00240A99"/>
    <w:rsid w:val="00242103"/>
    <w:rsid w:val="00242536"/>
    <w:rsid w:val="00242779"/>
    <w:rsid w:val="00242797"/>
    <w:rsid w:val="0024373B"/>
    <w:rsid w:val="0024381F"/>
    <w:rsid w:val="0024386E"/>
    <w:rsid w:val="00244378"/>
    <w:rsid w:val="0024437D"/>
    <w:rsid w:val="0024440C"/>
    <w:rsid w:val="00244DA3"/>
    <w:rsid w:val="00244DC3"/>
    <w:rsid w:val="0024550C"/>
    <w:rsid w:val="00245704"/>
    <w:rsid w:val="00245A07"/>
    <w:rsid w:val="00245C3C"/>
    <w:rsid w:val="00246692"/>
    <w:rsid w:val="002467D0"/>
    <w:rsid w:val="0024709C"/>
    <w:rsid w:val="002475B9"/>
    <w:rsid w:val="00250997"/>
    <w:rsid w:val="0025141A"/>
    <w:rsid w:val="00251724"/>
    <w:rsid w:val="00251823"/>
    <w:rsid w:val="00251DBB"/>
    <w:rsid w:val="002524F0"/>
    <w:rsid w:val="00252719"/>
    <w:rsid w:val="00254504"/>
    <w:rsid w:val="00254CA4"/>
    <w:rsid w:val="00254FEA"/>
    <w:rsid w:val="002554AF"/>
    <w:rsid w:val="00255F85"/>
    <w:rsid w:val="0025634B"/>
    <w:rsid w:val="002564C7"/>
    <w:rsid w:val="002566CE"/>
    <w:rsid w:val="00256781"/>
    <w:rsid w:val="00257507"/>
    <w:rsid w:val="0026018D"/>
    <w:rsid w:val="00261104"/>
    <w:rsid w:val="002617FE"/>
    <w:rsid w:val="00261C3C"/>
    <w:rsid w:val="002623C5"/>
    <w:rsid w:val="00262631"/>
    <w:rsid w:val="002627C2"/>
    <w:rsid w:val="00262E57"/>
    <w:rsid w:val="00263645"/>
    <w:rsid w:val="00263D77"/>
    <w:rsid w:val="002643E4"/>
    <w:rsid w:val="0026497A"/>
    <w:rsid w:val="00265DAC"/>
    <w:rsid w:val="00266611"/>
    <w:rsid w:val="00266698"/>
    <w:rsid w:val="00266893"/>
    <w:rsid w:val="002700C7"/>
    <w:rsid w:val="0027140B"/>
    <w:rsid w:val="002715C5"/>
    <w:rsid w:val="00271F24"/>
    <w:rsid w:val="00272002"/>
    <w:rsid w:val="00273523"/>
    <w:rsid w:val="00273883"/>
    <w:rsid w:val="002740FB"/>
    <w:rsid w:val="00274275"/>
    <w:rsid w:val="00274396"/>
    <w:rsid w:val="002746BC"/>
    <w:rsid w:val="002771F1"/>
    <w:rsid w:val="00277B9B"/>
    <w:rsid w:val="00280061"/>
    <w:rsid w:val="00280533"/>
    <w:rsid w:val="0028144B"/>
    <w:rsid w:val="00281E21"/>
    <w:rsid w:val="0028293E"/>
    <w:rsid w:val="00283C26"/>
    <w:rsid w:val="00284080"/>
    <w:rsid w:val="002844E2"/>
    <w:rsid w:val="00285174"/>
    <w:rsid w:val="0028596D"/>
    <w:rsid w:val="00285B30"/>
    <w:rsid w:val="002867CE"/>
    <w:rsid w:val="0028700F"/>
    <w:rsid w:val="002872C7"/>
    <w:rsid w:val="0028796B"/>
    <w:rsid w:val="002905F1"/>
    <w:rsid w:val="0029157D"/>
    <w:rsid w:val="0029200F"/>
    <w:rsid w:val="00292021"/>
    <w:rsid w:val="0029273B"/>
    <w:rsid w:val="00292775"/>
    <w:rsid w:val="002927AF"/>
    <w:rsid w:val="00292B45"/>
    <w:rsid w:val="0029300F"/>
    <w:rsid w:val="0029476C"/>
    <w:rsid w:val="00295D81"/>
    <w:rsid w:val="00296017"/>
    <w:rsid w:val="00296145"/>
    <w:rsid w:val="00296656"/>
    <w:rsid w:val="00296A30"/>
    <w:rsid w:val="00296ED4"/>
    <w:rsid w:val="002973F9"/>
    <w:rsid w:val="002A0107"/>
    <w:rsid w:val="002A10DF"/>
    <w:rsid w:val="002A1DC2"/>
    <w:rsid w:val="002A1DF2"/>
    <w:rsid w:val="002A25CB"/>
    <w:rsid w:val="002A2D9B"/>
    <w:rsid w:val="002A3096"/>
    <w:rsid w:val="002A3D4A"/>
    <w:rsid w:val="002A3DA5"/>
    <w:rsid w:val="002A3EBE"/>
    <w:rsid w:val="002A404A"/>
    <w:rsid w:val="002A49ED"/>
    <w:rsid w:val="002A545C"/>
    <w:rsid w:val="002A5AD9"/>
    <w:rsid w:val="002A5D28"/>
    <w:rsid w:val="002A5EF0"/>
    <w:rsid w:val="002A643A"/>
    <w:rsid w:val="002A6541"/>
    <w:rsid w:val="002A66FB"/>
    <w:rsid w:val="002A6763"/>
    <w:rsid w:val="002A6E60"/>
    <w:rsid w:val="002A7360"/>
    <w:rsid w:val="002A7496"/>
    <w:rsid w:val="002B0F39"/>
    <w:rsid w:val="002B127B"/>
    <w:rsid w:val="002B14BE"/>
    <w:rsid w:val="002B1D21"/>
    <w:rsid w:val="002B2653"/>
    <w:rsid w:val="002B2695"/>
    <w:rsid w:val="002B3654"/>
    <w:rsid w:val="002B3CE7"/>
    <w:rsid w:val="002B3EFB"/>
    <w:rsid w:val="002B439A"/>
    <w:rsid w:val="002B46CB"/>
    <w:rsid w:val="002B4F18"/>
    <w:rsid w:val="002B5106"/>
    <w:rsid w:val="002B5975"/>
    <w:rsid w:val="002B6E57"/>
    <w:rsid w:val="002B74FC"/>
    <w:rsid w:val="002B7786"/>
    <w:rsid w:val="002C0CEC"/>
    <w:rsid w:val="002C0EBF"/>
    <w:rsid w:val="002C1329"/>
    <w:rsid w:val="002C14C4"/>
    <w:rsid w:val="002C225A"/>
    <w:rsid w:val="002C2BD3"/>
    <w:rsid w:val="002C2D17"/>
    <w:rsid w:val="002C33FF"/>
    <w:rsid w:val="002C41AB"/>
    <w:rsid w:val="002C46D5"/>
    <w:rsid w:val="002C470D"/>
    <w:rsid w:val="002C492C"/>
    <w:rsid w:val="002C4959"/>
    <w:rsid w:val="002C49D2"/>
    <w:rsid w:val="002C4AAE"/>
    <w:rsid w:val="002C5AAF"/>
    <w:rsid w:val="002C6881"/>
    <w:rsid w:val="002C6D46"/>
    <w:rsid w:val="002D0770"/>
    <w:rsid w:val="002D08DA"/>
    <w:rsid w:val="002D1635"/>
    <w:rsid w:val="002D2B03"/>
    <w:rsid w:val="002D30E8"/>
    <w:rsid w:val="002D36B8"/>
    <w:rsid w:val="002D3C9C"/>
    <w:rsid w:val="002D4854"/>
    <w:rsid w:val="002D53E4"/>
    <w:rsid w:val="002D5586"/>
    <w:rsid w:val="002D576E"/>
    <w:rsid w:val="002D68CE"/>
    <w:rsid w:val="002D7595"/>
    <w:rsid w:val="002D78EA"/>
    <w:rsid w:val="002E0CC2"/>
    <w:rsid w:val="002E1200"/>
    <w:rsid w:val="002E1844"/>
    <w:rsid w:val="002E2E5F"/>
    <w:rsid w:val="002E31F5"/>
    <w:rsid w:val="002E36E7"/>
    <w:rsid w:val="002E4086"/>
    <w:rsid w:val="002E443B"/>
    <w:rsid w:val="002E4AD3"/>
    <w:rsid w:val="002E4BB5"/>
    <w:rsid w:val="002E5075"/>
    <w:rsid w:val="002E56D4"/>
    <w:rsid w:val="002E5A8B"/>
    <w:rsid w:val="002E5BCA"/>
    <w:rsid w:val="002E60FB"/>
    <w:rsid w:val="002E6691"/>
    <w:rsid w:val="002E6933"/>
    <w:rsid w:val="002E6C97"/>
    <w:rsid w:val="002E7288"/>
    <w:rsid w:val="002E7331"/>
    <w:rsid w:val="002E7421"/>
    <w:rsid w:val="002E75B8"/>
    <w:rsid w:val="002E7B34"/>
    <w:rsid w:val="002F01FA"/>
    <w:rsid w:val="002F0499"/>
    <w:rsid w:val="002F087A"/>
    <w:rsid w:val="002F1392"/>
    <w:rsid w:val="002F24E3"/>
    <w:rsid w:val="002F2CBC"/>
    <w:rsid w:val="002F338D"/>
    <w:rsid w:val="002F38B0"/>
    <w:rsid w:val="002F40BF"/>
    <w:rsid w:val="002F42F9"/>
    <w:rsid w:val="002F43E8"/>
    <w:rsid w:val="002F480A"/>
    <w:rsid w:val="002F4ABB"/>
    <w:rsid w:val="002F584A"/>
    <w:rsid w:val="002F58A8"/>
    <w:rsid w:val="002F5DBA"/>
    <w:rsid w:val="002F6206"/>
    <w:rsid w:val="002F7022"/>
    <w:rsid w:val="002F71A1"/>
    <w:rsid w:val="002F797E"/>
    <w:rsid w:val="00301B1B"/>
    <w:rsid w:val="00301B27"/>
    <w:rsid w:val="00302075"/>
    <w:rsid w:val="00302CAF"/>
    <w:rsid w:val="00302DDE"/>
    <w:rsid w:val="003030B7"/>
    <w:rsid w:val="003033B3"/>
    <w:rsid w:val="003034D7"/>
    <w:rsid w:val="00303593"/>
    <w:rsid w:val="00303971"/>
    <w:rsid w:val="00303A1C"/>
    <w:rsid w:val="00303DA7"/>
    <w:rsid w:val="00304AD8"/>
    <w:rsid w:val="00304D1B"/>
    <w:rsid w:val="00304F42"/>
    <w:rsid w:val="00305BF3"/>
    <w:rsid w:val="003074F7"/>
    <w:rsid w:val="003077AD"/>
    <w:rsid w:val="0031096F"/>
    <w:rsid w:val="00311B13"/>
    <w:rsid w:val="00313B5B"/>
    <w:rsid w:val="00313C15"/>
    <w:rsid w:val="00314169"/>
    <w:rsid w:val="00314CCD"/>
    <w:rsid w:val="003153FE"/>
    <w:rsid w:val="00315D23"/>
    <w:rsid w:val="00316998"/>
    <w:rsid w:val="00317068"/>
    <w:rsid w:val="00317589"/>
    <w:rsid w:val="0031770C"/>
    <w:rsid w:val="00317D59"/>
    <w:rsid w:val="00320452"/>
    <w:rsid w:val="0032057E"/>
    <w:rsid w:val="003219E6"/>
    <w:rsid w:val="00321DEA"/>
    <w:rsid w:val="00322067"/>
    <w:rsid w:val="003220A8"/>
    <w:rsid w:val="00322152"/>
    <w:rsid w:val="00323379"/>
    <w:rsid w:val="003233B0"/>
    <w:rsid w:val="0032488E"/>
    <w:rsid w:val="00325808"/>
    <w:rsid w:val="00326824"/>
    <w:rsid w:val="003271B0"/>
    <w:rsid w:val="00327945"/>
    <w:rsid w:val="0033008F"/>
    <w:rsid w:val="0033016E"/>
    <w:rsid w:val="00330397"/>
    <w:rsid w:val="003322AD"/>
    <w:rsid w:val="00332DE9"/>
    <w:rsid w:val="00333550"/>
    <w:rsid w:val="00334037"/>
    <w:rsid w:val="00334113"/>
    <w:rsid w:val="00334796"/>
    <w:rsid w:val="003348EF"/>
    <w:rsid w:val="00334A95"/>
    <w:rsid w:val="00335D5B"/>
    <w:rsid w:val="00335D60"/>
    <w:rsid w:val="00336152"/>
    <w:rsid w:val="003363D0"/>
    <w:rsid w:val="00337BA2"/>
    <w:rsid w:val="00337E41"/>
    <w:rsid w:val="003401CA"/>
    <w:rsid w:val="00340279"/>
    <w:rsid w:val="0034078B"/>
    <w:rsid w:val="00340893"/>
    <w:rsid w:val="00340924"/>
    <w:rsid w:val="003421BD"/>
    <w:rsid w:val="003427A3"/>
    <w:rsid w:val="00342F1D"/>
    <w:rsid w:val="003430EC"/>
    <w:rsid w:val="00343975"/>
    <w:rsid w:val="00343BF0"/>
    <w:rsid w:val="00343EF4"/>
    <w:rsid w:val="00343F2B"/>
    <w:rsid w:val="00345365"/>
    <w:rsid w:val="00345B02"/>
    <w:rsid w:val="00345DC7"/>
    <w:rsid w:val="00345E80"/>
    <w:rsid w:val="00346CCA"/>
    <w:rsid w:val="00346FEE"/>
    <w:rsid w:val="0035010D"/>
    <w:rsid w:val="0035032F"/>
    <w:rsid w:val="003503DD"/>
    <w:rsid w:val="00350E7F"/>
    <w:rsid w:val="00350FF5"/>
    <w:rsid w:val="003511B1"/>
    <w:rsid w:val="003533A6"/>
    <w:rsid w:val="00353438"/>
    <w:rsid w:val="003536B5"/>
    <w:rsid w:val="0035446C"/>
    <w:rsid w:val="00354C38"/>
    <w:rsid w:val="003551CD"/>
    <w:rsid w:val="00355C24"/>
    <w:rsid w:val="00355EA5"/>
    <w:rsid w:val="003562BF"/>
    <w:rsid w:val="00357925"/>
    <w:rsid w:val="00357DCF"/>
    <w:rsid w:val="0036023F"/>
    <w:rsid w:val="00360415"/>
    <w:rsid w:val="00360663"/>
    <w:rsid w:val="00360B58"/>
    <w:rsid w:val="00360F05"/>
    <w:rsid w:val="00361288"/>
    <w:rsid w:val="00361744"/>
    <w:rsid w:val="00362062"/>
    <w:rsid w:val="0036261E"/>
    <w:rsid w:val="003629CC"/>
    <w:rsid w:val="00362AC0"/>
    <w:rsid w:val="00363076"/>
    <w:rsid w:val="00364525"/>
    <w:rsid w:val="003645B4"/>
    <w:rsid w:val="00364FDB"/>
    <w:rsid w:val="00365128"/>
    <w:rsid w:val="00366013"/>
    <w:rsid w:val="00366A6E"/>
    <w:rsid w:val="00367501"/>
    <w:rsid w:val="003679E6"/>
    <w:rsid w:val="00370FF2"/>
    <w:rsid w:val="00371473"/>
    <w:rsid w:val="003715EB"/>
    <w:rsid w:val="00372189"/>
    <w:rsid w:val="003725EB"/>
    <w:rsid w:val="00372682"/>
    <w:rsid w:val="00372947"/>
    <w:rsid w:val="003736DF"/>
    <w:rsid w:val="00373CF6"/>
    <w:rsid w:val="00374461"/>
    <w:rsid w:val="00374817"/>
    <w:rsid w:val="003749D6"/>
    <w:rsid w:val="00374EFF"/>
    <w:rsid w:val="00375268"/>
    <w:rsid w:val="003753CF"/>
    <w:rsid w:val="00375585"/>
    <w:rsid w:val="00375AF3"/>
    <w:rsid w:val="00375DD5"/>
    <w:rsid w:val="00375DD9"/>
    <w:rsid w:val="00376959"/>
    <w:rsid w:val="00376A62"/>
    <w:rsid w:val="00376BA2"/>
    <w:rsid w:val="003778A3"/>
    <w:rsid w:val="00377FDA"/>
    <w:rsid w:val="003804F7"/>
    <w:rsid w:val="00380573"/>
    <w:rsid w:val="003806B1"/>
    <w:rsid w:val="00380B31"/>
    <w:rsid w:val="0038110F"/>
    <w:rsid w:val="00381C7F"/>
    <w:rsid w:val="00381F22"/>
    <w:rsid w:val="003822EE"/>
    <w:rsid w:val="00382373"/>
    <w:rsid w:val="003823A6"/>
    <w:rsid w:val="00383CF1"/>
    <w:rsid w:val="003840C7"/>
    <w:rsid w:val="003842ED"/>
    <w:rsid w:val="003844E9"/>
    <w:rsid w:val="003847BA"/>
    <w:rsid w:val="0038553D"/>
    <w:rsid w:val="003858B0"/>
    <w:rsid w:val="0038602D"/>
    <w:rsid w:val="0038616B"/>
    <w:rsid w:val="0038651E"/>
    <w:rsid w:val="00386AF2"/>
    <w:rsid w:val="0038754B"/>
    <w:rsid w:val="00390D85"/>
    <w:rsid w:val="00391305"/>
    <w:rsid w:val="0039145C"/>
    <w:rsid w:val="00391559"/>
    <w:rsid w:val="003915E1"/>
    <w:rsid w:val="00391FA0"/>
    <w:rsid w:val="003922D2"/>
    <w:rsid w:val="003924DD"/>
    <w:rsid w:val="003926C6"/>
    <w:rsid w:val="003928FC"/>
    <w:rsid w:val="003935F4"/>
    <w:rsid w:val="0039396D"/>
    <w:rsid w:val="00393C24"/>
    <w:rsid w:val="00394740"/>
    <w:rsid w:val="00394C3C"/>
    <w:rsid w:val="00394CAC"/>
    <w:rsid w:val="00395186"/>
    <w:rsid w:val="00395265"/>
    <w:rsid w:val="00395760"/>
    <w:rsid w:val="00396B47"/>
    <w:rsid w:val="00397378"/>
    <w:rsid w:val="00397D40"/>
    <w:rsid w:val="00397DD7"/>
    <w:rsid w:val="003A09AE"/>
    <w:rsid w:val="003A0FF4"/>
    <w:rsid w:val="003A172D"/>
    <w:rsid w:val="003A1FB2"/>
    <w:rsid w:val="003A2AF8"/>
    <w:rsid w:val="003A2E34"/>
    <w:rsid w:val="003A2F3D"/>
    <w:rsid w:val="003A3332"/>
    <w:rsid w:val="003A3661"/>
    <w:rsid w:val="003A493C"/>
    <w:rsid w:val="003A5F83"/>
    <w:rsid w:val="003A659A"/>
    <w:rsid w:val="003A67CA"/>
    <w:rsid w:val="003A6E11"/>
    <w:rsid w:val="003A78C1"/>
    <w:rsid w:val="003A7968"/>
    <w:rsid w:val="003A7CFA"/>
    <w:rsid w:val="003A7FF3"/>
    <w:rsid w:val="003B0B3C"/>
    <w:rsid w:val="003B3307"/>
    <w:rsid w:val="003B3834"/>
    <w:rsid w:val="003B38FB"/>
    <w:rsid w:val="003B40C6"/>
    <w:rsid w:val="003B4371"/>
    <w:rsid w:val="003B6454"/>
    <w:rsid w:val="003B6806"/>
    <w:rsid w:val="003B683C"/>
    <w:rsid w:val="003C0CA8"/>
    <w:rsid w:val="003C0D14"/>
    <w:rsid w:val="003C18E1"/>
    <w:rsid w:val="003C1E0C"/>
    <w:rsid w:val="003C21D9"/>
    <w:rsid w:val="003C284C"/>
    <w:rsid w:val="003C2ABC"/>
    <w:rsid w:val="003C336D"/>
    <w:rsid w:val="003C34F8"/>
    <w:rsid w:val="003C3B1B"/>
    <w:rsid w:val="003C3D34"/>
    <w:rsid w:val="003C467E"/>
    <w:rsid w:val="003C46DA"/>
    <w:rsid w:val="003C4D4F"/>
    <w:rsid w:val="003C4EDF"/>
    <w:rsid w:val="003C525E"/>
    <w:rsid w:val="003C52C5"/>
    <w:rsid w:val="003C5F24"/>
    <w:rsid w:val="003C6A5F"/>
    <w:rsid w:val="003C6FAF"/>
    <w:rsid w:val="003C7048"/>
    <w:rsid w:val="003C72CE"/>
    <w:rsid w:val="003C79B2"/>
    <w:rsid w:val="003D06DD"/>
    <w:rsid w:val="003D11D4"/>
    <w:rsid w:val="003D17C1"/>
    <w:rsid w:val="003D238A"/>
    <w:rsid w:val="003D23A6"/>
    <w:rsid w:val="003D2D7F"/>
    <w:rsid w:val="003D340A"/>
    <w:rsid w:val="003D39C5"/>
    <w:rsid w:val="003D44FC"/>
    <w:rsid w:val="003D49F4"/>
    <w:rsid w:val="003D53A2"/>
    <w:rsid w:val="003D563B"/>
    <w:rsid w:val="003D5DA5"/>
    <w:rsid w:val="003D635E"/>
    <w:rsid w:val="003D63B5"/>
    <w:rsid w:val="003D7286"/>
    <w:rsid w:val="003D7481"/>
    <w:rsid w:val="003D75CE"/>
    <w:rsid w:val="003E031C"/>
    <w:rsid w:val="003E063A"/>
    <w:rsid w:val="003E1571"/>
    <w:rsid w:val="003E17D6"/>
    <w:rsid w:val="003E21B6"/>
    <w:rsid w:val="003E2F7C"/>
    <w:rsid w:val="003E33D8"/>
    <w:rsid w:val="003E3805"/>
    <w:rsid w:val="003E4079"/>
    <w:rsid w:val="003E43AF"/>
    <w:rsid w:val="003E4A4D"/>
    <w:rsid w:val="003E4C06"/>
    <w:rsid w:val="003E5A20"/>
    <w:rsid w:val="003E5B76"/>
    <w:rsid w:val="003E5C48"/>
    <w:rsid w:val="003E650F"/>
    <w:rsid w:val="003E6C6A"/>
    <w:rsid w:val="003E71BF"/>
    <w:rsid w:val="003E753F"/>
    <w:rsid w:val="003E7743"/>
    <w:rsid w:val="003E7EEB"/>
    <w:rsid w:val="003F0C87"/>
    <w:rsid w:val="003F1005"/>
    <w:rsid w:val="003F40D8"/>
    <w:rsid w:val="003F4515"/>
    <w:rsid w:val="003F45DE"/>
    <w:rsid w:val="003F4C1F"/>
    <w:rsid w:val="003F5C2E"/>
    <w:rsid w:val="003F6ECD"/>
    <w:rsid w:val="003F7658"/>
    <w:rsid w:val="003F77B3"/>
    <w:rsid w:val="003F79A2"/>
    <w:rsid w:val="004001BA"/>
    <w:rsid w:val="004005B8"/>
    <w:rsid w:val="00400B1E"/>
    <w:rsid w:val="00400C65"/>
    <w:rsid w:val="00401DCB"/>
    <w:rsid w:val="00402760"/>
    <w:rsid w:val="0040327D"/>
    <w:rsid w:val="00403C5B"/>
    <w:rsid w:val="004040A8"/>
    <w:rsid w:val="00404629"/>
    <w:rsid w:val="00405A76"/>
    <w:rsid w:val="00406847"/>
    <w:rsid w:val="00406857"/>
    <w:rsid w:val="00407518"/>
    <w:rsid w:val="00410E17"/>
    <w:rsid w:val="0041143B"/>
    <w:rsid w:val="00411B88"/>
    <w:rsid w:val="00412341"/>
    <w:rsid w:val="004127A5"/>
    <w:rsid w:val="0041367B"/>
    <w:rsid w:val="00413B01"/>
    <w:rsid w:val="00413DE5"/>
    <w:rsid w:val="00414485"/>
    <w:rsid w:val="00414BBB"/>
    <w:rsid w:val="004172E3"/>
    <w:rsid w:val="00417531"/>
    <w:rsid w:val="004175DD"/>
    <w:rsid w:val="00417AFC"/>
    <w:rsid w:val="00422003"/>
    <w:rsid w:val="004222E5"/>
    <w:rsid w:val="004236FC"/>
    <w:rsid w:val="00423747"/>
    <w:rsid w:val="0042403C"/>
    <w:rsid w:val="00425019"/>
    <w:rsid w:val="00425202"/>
    <w:rsid w:val="004258C8"/>
    <w:rsid w:val="004258FE"/>
    <w:rsid w:val="00425CB0"/>
    <w:rsid w:val="00425DF0"/>
    <w:rsid w:val="00425E11"/>
    <w:rsid w:val="00426230"/>
    <w:rsid w:val="00426CA3"/>
    <w:rsid w:val="004271E3"/>
    <w:rsid w:val="00427E0E"/>
    <w:rsid w:val="0043051F"/>
    <w:rsid w:val="00430B71"/>
    <w:rsid w:val="00430BF2"/>
    <w:rsid w:val="00433F06"/>
    <w:rsid w:val="00434464"/>
    <w:rsid w:val="00435354"/>
    <w:rsid w:val="00435541"/>
    <w:rsid w:val="004366FA"/>
    <w:rsid w:val="0044061D"/>
    <w:rsid w:val="00441122"/>
    <w:rsid w:val="00442FAC"/>
    <w:rsid w:val="00443958"/>
    <w:rsid w:val="0044497F"/>
    <w:rsid w:val="00445503"/>
    <w:rsid w:val="0044556F"/>
    <w:rsid w:val="004458D1"/>
    <w:rsid w:val="00445C45"/>
    <w:rsid w:val="004465E5"/>
    <w:rsid w:val="00446608"/>
    <w:rsid w:val="004466E9"/>
    <w:rsid w:val="00446887"/>
    <w:rsid w:val="00446C8B"/>
    <w:rsid w:val="00447789"/>
    <w:rsid w:val="00447E2F"/>
    <w:rsid w:val="00450065"/>
    <w:rsid w:val="00450CDC"/>
    <w:rsid w:val="00451139"/>
    <w:rsid w:val="00451241"/>
    <w:rsid w:val="00451531"/>
    <w:rsid w:val="0045249C"/>
    <w:rsid w:val="004526FD"/>
    <w:rsid w:val="00452B15"/>
    <w:rsid w:val="00453256"/>
    <w:rsid w:val="00453B63"/>
    <w:rsid w:val="00453E77"/>
    <w:rsid w:val="00453FF6"/>
    <w:rsid w:val="004569A6"/>
    <w:rsid w:val="00456C60"/>
    <w:rsid w:val="00456E96"/>
    <w:rsid w:val="00457589"/>
    <w:rsid w:val="00457BAC"/>
    <w:rsid w:val="00457D5B"/>
    <w:rsid w:val="004603E2"/>
    <w:rsid w:val="00460590"/>
    <w:rsid w:val="0046150A"/>
    <w:rsid w:val="00461515"/>
    <w:rsid w:val="00461805"/>
    <w:rsid w:val="00462CA9"/>
    <w:rsid w:val="00463243"/>
    <w:rsid w:val="00463B3D"/>
    <w:rsid w:val="00463B5A"/>
    <w:rsid w:val="004640E6"/>
    <w:rsid w:val="004645F2"/>
    <w:rsid w:val="00465208"/>
    <w:rsid w:val="00465247"/>
    <w:rsid w:val="00465D1B"/>
    <w:rsid w:val="00465D65"/>
    <w:rsid w:val="00467F5F"/>
    <w:rsid w:val="00471019"/>
    <w:rsid w:val="00471303"/>
    <w:rsid w:val="00472FF1"/>
    <w:rsid w:val="00473F79"/>
    <w:rsid w:val="00474195"/>
    <w:rsid w:val="00474B0C"/>
    <w:rsid w:val="00475EB8"/>
    <w:rsid w:val="00476CDD"/>
    <w:rsid w:val="00476EE2"/>
    <w:rsid w:val="004777E8"/>
    <w:rsid w:val="00480204"/>
    <w:rsid w:val="004809C5"/>
    <w:rsid w:val="004810D9"/>
    <w:rsid w:val="004811C4"/>
    <w:rsid w:val="0048134D"/>
    <w:rsid w:val="004813E6"/>
    <w:rsid w:val="00481795"/>
    <w:rsid w:val="00481917"/>
    <w:rsid w:val="00481982"/>
    <w:rsid w:val="00481FD8"/>
    <w:rsid w:val="00482047"/>
    <w:rsid w:val="004822F6"/>
    <w:rsid w:val="00482577"/>
    <w:rsid w:val="00482FCF"/>
    <w:rsid w:val="0048349D"/>
    <w:rsid w:val="00483C9B"/>
    <w:rsid w:val="0048452E"/>
    <w:rsid w:val="004851D4"/>
    <w:rsid w:val="00485F3F"/>
    <w:rsid w:val="0048627D"/>
    <w:rsid w:val="00486484"/>
    <w:rsid w:val="00486539"/>
    <w:rsid w:val="00486923"/>
    <w:rsid w:val="00486E25"/>
    <w:rsid w:val="0049011B"/>
    <w:rsid w:val="00490339"/>
    <w:rsid w:val="00490553"/>
    <w:rsid w:val="00491BB0"/>
    <w:rsid w:val="00491FE3"/>
    <w:rsid w:val="0049306C"/>
    <w:rsid w:val="004930DB"/>
    <w:rsid w:val="004932CC"/>
    <w:rsid w:val="0049400B"/>
    <w:rsid w:val="004943A9"/>
    <w:rsid w:val="00495164"/>
    <w:rsid w:val="004959BC"/>
    <w:rsid w:val="00496837"/>
    <w:rsid w:val="00496A96"/>
    <w:rsid w:val="00496B6D"/>
    <w:rsid w:val="00497AFB"/>
    <w:rsid w:val="004A04F5"/>
    <w:rsid w:val="004A0521"/>
    <w:rsid w:val="004A0538"/>
    <w:rsid w:val="004A05B3"/>
    <w:rsid w:val="004A07BB"/>
    <w:rsid w:val="004A09B5"/>
    <w:rsid w:val="004A0A01"/>
    <w:rsid w:val="004A11CF"/>
    <w:rsid w:val="004A151F"/>
    <w:rsid w:val="004A152A"/>
    <w:rsid w:val="004A1838"/>
    <w:rsid w:val="004A187C"/>
    <w:rsid w:val="004A1DC8"/>
    <w:rsid w:val="004A1F4B"/>
    <w:rsid w:val="004A1F5C"/>
    <w:rsid w:val="004A21C1"/>
    <w:rsid w:val="004A40CF"/>
    <w:rsid w:val="004A4304"/>
    <w:rsid w:val="004A448A"/>
    <w:rsid w:val="004A4A6F"/>
    <w:rsid w:val="004A5138"/>
    <w:rsid w:val="004A5783"/>
    <w:rsid w:val="004A5A4E"/>
    <w:rsid w:val="004A7104"/>
    <w:rsid w:val="004B0236"/>
    <w:rsid w:val="004B0300"/>
    <w:rsid w:val="004B039A"/>
    <w:rsid w:val="004B072B"/>
    <w:rsid w:val="004B0CC1"/>
    <w:rsid w:val="004B0E29"/>
    <w:rsid w:val="004B1142"/>
    <w:rsid w:val="004B1DC2"/>
    <w:rsid w:val="004B2144"/>
    <w:rsid w:val="004B23C0"/>
    <w:rsid w:val="004B2407"/>
    <w:rsid w:val="004B2B34"/>
    <w:rsid w:val="004B5B72"/>
    <w:rsid w:val="004C0599"/>
    <w:rsid w:val="004C072B"/>
    <w:rsid w:val="004C0DF0"/>
    <w:rsid w:val="004C1011"/>
    <w:rsid w:val="004C1674"/>
    <w:rsid w:val="004C30DC"/>
    <w:rsid w:val="004C377D"/>
    <w:rsid w:val="004C3ECC"/>
    <w:rsid w:val="004C4C69"/>
    <w:rsid w:val="004C55DD"/>
    <w:rsid w:val="004C62D8"/>
    <w:rsid w:val="004C6E37"/>
    <w:rsid w:val="004C71EF"/>
    <w:rsid w:val="004C7F13"/>
    <w:rsid w:val="004D0019"/>
    <w:rsid w:val="004D037A"/>
    <w:rsid w:val="004D03AA"/>
    <w:rsid w:val="004D0419"/>
    <w:rsid w:val="004D1F4A"/>
    <w:rsid w:val="004D221B"/>
    <w:rsid w:val="004D23D1"/>
    <w:rsid w:val="004D26ED"/>
    <w:rsid w:val="004D284C"/>
    <w:rsid w:val="004D434D"/>
    <w:rsid w:val="004D5D0D"/>
    <w:rsid w:val="004D5D1B"/>
    <w:rsid w:val="004D699C"/>
    <w:rsid w:val="004D799B"/>
    <w:rsid w:val="004E0F2C"/>
    <w:rsid w:val="004E1581"/>
    <w:rsid w:val="004E199A"/>
    <w:rsid w:val="004E28B7"/>
    <w:rsid w:val="004E28F6"/>
    <w:rsid w:val="004E2F67"/>
    <w:rsid w:val="004E351B"/>
    <w:rsid w:val="004E393A"/>
    <w:rsid w:val="004E39FB"/>
    <w:rsid w:val="004E3CC5"/>
    <w:rsid w:val="004E3F65"/>
    <w:rsid w:val="004E4DEB"/>
    <w:rsid w:val="004E4E4B"/>
    <w:rsid w:val="004E52D8"/>
    <w:rsid w:val="004E549B"/>
    <w:rsid w:val="004E5568"/>
    <w:rsid w:val="004E6495"/>
    <w:rsid w:val="004E69EF"/>
    <w:rsid w:val="004E6C2A"/>
    <w:rsid w:val="004E705B"/>
    <w:rsid w:val="004E71E2"/>
    <w:rsid w:val="004E7496"/>
    <w:rsid w:val="004E7B5F"/>
    <w:rsid w:val="004E7EEB"/>
    <w:rsid w:val="004F0713"/>
    <w:rsid w:val="004F0C00"/>
    <w:rsid w:val="004F13CC"/>
    <w:rsid w:val="004F208B"/>
    <w:rsid w:val="004F24C5"/>
    <w:rsid w:val="004F28D1"/>
    <w:rsid w:val="004F2D97"/>
    <w:rsid w:val="004F390D"/>
    <w:rsid w:val="004F49CA"/>
    <w:rsid w:val="004F4F88"/>
    <w:rsid w:val="004F55E5"/>
    <w:rsid w:val="004F5C5F"/>
    <w:rsid w:val="004F62BB"/>
    <w:rsid w:val="004F654F"/>
    <w:rsid w:val="004F661D"/>
    <w:rsid w:val="004F6996"/>
    <w:rsid w:val="004F6C09"/>
    <w:rsid w:val="004F730D"/>
    <w:rsid w:val="004F7A90"/>
    <w:rsid w:val="004F7C2B"/>
    <w:rsid w:val="004F7CF3"/>
    <w:rsid w:val="004F7D2B"/>
    <w:rsid w:val="004F7E06"/>
    <w:rsid w:val="005004BE"/>
    <w:rsid w:val="005008E0"/>
    <w:rsid w:val="00500A80"/>
    <w:rsid w:val="0050145E"/>
    <w:rsid w:val="00501C9F"/>
    <w:rsid w:val="005021B7"/>
    <w:rsid w:val="0050223F"/>
    <w:rsid w:val="00502DBF"/>
    <w:rsid w:val="005042C0"/>
    <w:rsid w:val="00504300"/>
    <w:rsid w:val="00504C63"/>
    <w:rsid w:val="00504E83"/>
    <w:rsid w:val="005050E2"/>
    <w:rsid w:val="0050519A"/>
    <w:rsid w:val="0050574C"/>
    <w:rsid w:val="00505EF7"/>
    <w:rsid w:val="005063A6"/>
    <w:rsid w:val="005063C1"/>
    <w:rsid w:val="00506A48"/>
    <w:rsid w:val="00506ECB"/>
    <w:rsid w:val="00506FBD"/>
    <w:rsid w:val="005071AC"/>
    <w:rsid w:val="005071EE"/>
    <w:rsid w:val="00507A99"/>
    <w:rsid w:val="00510B65"/>
    <w:rsid w:val="00511502"/>
    <w:rsid w:val="00511515"/>
    <w:rsid w:val="00512234"/>
    <w:rsid w:val="00513750"/>
    <w:rsid w:val="00513E21"/>
    <w:rsid w:val="00514F70"/>
    <w:rsid w:val="005159E2"/>
    <w:rsid w:val="00516039"/>
    <w:rsid w:val="00516381"/>
    <w:rsid w:val="005169D5"/>
    <w:rsid w:val="00517AB6"/>
    <w:rsid w:val="00517CDB"/>
    <w:rsid w:val="005204BD"/>
    <w:rsid w:val="0052090A"/>
    <w:rsid w:val="00521AD9"/>
    <w:rsid w:val="00522F5A"/>
    <w:rsid w:val="005237EE"/>
    <w:rsid w:val="00523829"/>
    <w:rsid w:val="005244EB"/>
    <w:rsid w:val="005247F9"/>
    <w:rsid w:val="00524CB1"/>
    <w:rsid w:val="005252EC"/>
    <w:rsid w:val="00525CD3"/>
    <w:rsid w:val="00527D19"/>
    <w:rsid w:val="00530730"/>
    <w:rsid w:val="00530EE2"/>
    <w:rsid w:val="005312D0"/>
    <w:rsid w:val="00531879"/>
    <w:rsid w:val="0053256C"/>
    <w:rsid w:val="005330A5"/>
    <w:rsid w:val="0053382C"/>
    <w:rsid w:val="00534684"/>
    <w:rsid w:val="00534A27"/>
    <w:rsid w:val="00534EC2"/>
    <w:rsid w:val="00535004"/>
    <w:rsid w:val="0053536B"/>
    <w:rsid w:val="005371F4"/>
    <w:rsid w:val="00537249"/>
    <w:rsid w:val="005373D3"/>
    <w:rsid w:val="0053762D"/>
    <w:rsid w:val="005379E3"/>
    <w:rsid w:val="00537A49"/>
    <w:rsid w:val="00537A7B"/>
    <w:rsid w:val="00540766"/>
    <w:rsid w:val="00540D15"/>
    <w:rsid w:val="00541539"/>
    <w:rsid w:val="005416DB"/>
    <w:rsid w:val="00542DEB"/>
    <w:rsid w:val="00543139"/>
    <w:rsid w:val="00543382"/>
    <w:rsid w:val="00543ABB"/>
    <w:rsid w:val="00545017"/>
    <w:rsid w:val="0054527D"/>
    <w:rsid w:val="00545C0C"/>
    <w:rsid w:val="00546C70"/>
    <w:rsid w:val="005472F3"/>
    <w:rsid w:val="00547491"/>
    <w:rsid w:val="005476F1"/>
    <w:rsid w:val="005477B6"/>
    <w:rsid w:val="005502D7"/>
    <w:rsid w:val="005507AE"/>
    <w:rsid w:val="00551F62"/>
    <w:rsid w:val="00552812"/>
    <w:rsid w:val="00552B5D"/>
    <w:rsid w:val="00552CE5"/>
    <w:rsid w:val="00553AE4"/>
    <w:rsid w:val="00553BBF"/>
    <w:rsid w:val="005540FC"/>
    <w:rsid w:val="00554AF5"/>
    <w:rsid w:val="00555D42"/>
    <w:rsid w:val="00555F51"/>
    <w:rsid w:val="005570DE"/>
    <w:rsid w:val="005571B4"/>
    <w:rsid w:val="00557217"/>
    <w:rsid w:val="00557931"/>
    <w:rsid w:val="005601D3"/>
    <w:rsid w:val="0056066D"/>
    <w:rsid w:val="00560675"/>
    <w:rsid w:val="00560FF0"/>
    <w:rsid w:val="00561198"/>
    <w:rsid w:val="00561795"/>
    <w:rsid w:val="00563323"/>
    <w:rsid w:val="00563F0F"/>
    <w:rsid w:val="005644B8"/>
    <w:rsid w:val="00564D49"/>
    <w:rsid w:val="00565203"/>
    <w:rsid w:val="00565F20"/>
    <w:rsid w:val="00565F72"/>
    <w:rsid w:val="00566112"/>
    <w:rsid w:val="00566388"/>
    <w:rsid w:val="005673C4"/>
    <w:rsid w:val="00567699"/>
    <w:rsid w:val="005700D5"/>
    <w:rsid w:val="00570D8B"/>
    <w:rsid w:val="0057113B"/>
    <w:rsid w:val="00571332"/>
    <w:rsid w:val="00571517"/>
    <w:rsid w:val="00571656"/>
    <w:rsid w:val="00571687"/>
    <w:rsid w:val="00571DC6"/>
    <w:rsid w:val="005724A5"/>
    <w:rsid w:val="005726E8"/>
    <w:rsid w:val="00572A12"/>
    <w:rsid w:val="00572F72"/>
    <w:rsid w:val="00573D83"/>
    <w:rsid w:val="00574016"/>
    <w:rsid w:val="00574BD6"/>
    <w:rsid w:val="00575AE1"/>
    <w:rsid w:val="00576B0A"/>
    <w:rsid w:val="00576B49"/>
    <w:rsid w:val="00576E74"/>
    <w:rsid w:val="005778B0"/>
    <w:rsid w:val="0058021C"/>
    <w:rsid w:val="0058105A"/>
    <w:rsid w:val="005824AA"/>
    <w:rsid w:val="00582576"/>
    <w:rsid w:val="00582B2B"/>
    <w:rsid w:val="005839AD"/>
    <w:rsid w:val="00583A0B"/>
    <w:rsid w:val="00584709"/>
    <w:rsid w:val="005849F4"/>
    <w:rsid w:val="00584CFD"/>
    <w:rsid w:val="00584FBC"/>
    <w:rsid w:val="00586047"/>
    <w:rsid w:val="00586088"/>
    <w:rsid w:val="0058640C"/>
    <w:rsid w:val="00586E15"/>
    <w:rsid w:val="00587424"/>
    <w:rsid w:val="00587B31"/>
    <w:rsid w:val="00587E2C"/>
    <w:rsid w:val="005903F3"/>
    <w:rsid w:val="00590E9A"/>
    <w:rsid w:val="005912D0"/>
    <w:rsid w:val="005914BE"/>
    <w:rsid w:val="00591533"/>
    <w:rsid w:val="00592D11"/>
    <w:rsid w:val="0059303D"/>
    <w:rsid w:val="00593489"/>
    <w:rsid w:val="005939FA"/>
    <w:rsid w:val="00594558"/>
    <w:rsid w:val="0059543A"/>
    <w:rsid w:val="00596C56"/>
    <w:rsid w:val="005970D7"/>
    <w:rsid w:val="00597831"/>
    <w:rsid w:val="00597974"/>
    <w:rsid w:val="005A12DA"/>
    <w:rsid w:val="005A15D9"/>
    <w:rsid w:val="005A2DF6"/>
    <w:rsid w:val="005A2E93"/>
    <w:rsid w:val="005A3880"/>
    <w:rsid w:val="005A3E22"/>
    <w:rsid w:val="005A49B3"/>
    <w:rsid w:val="005A4FB0"/>
    <w:rsid w:val="005A5297"/>
    <w:rsid w:val="005A6952"/>
    <w:rsid w:val="005A7D63"/>
    <w:rsid w:val="005B0811"/>
    <w:rsid w:val="005B14D0"/>
    <w:rsid w:val="005B1B57"/>
    <w:rsid w:val="005B28AA"/>
    <w:rsid w:val="005B3BBF"/>
    <w:rsid w:val="005B3E3B"/>
    <w:rsid w:val="005B3F82"/>
    <w:rsid w:val="005B444F"/>
    <w:rsid w:val="005B49AB"/>
    <w:rsid w:val="005B58E3"/>
    <w:rsid w:val="005B6762"/>
    <w:rsid w:val="005B7058"/>
    <w:rsid w:val="005B70F5"/>
    <w:rsid w:val="005B7776"/>
    <w:rsid w:val="005C0F8E"/>
    <w:rsid w:val="005C15C7"/>
    <w:rsid w:val="005C24B6"/>
    <w:rsid w:val="005C2D3C"/>
    <w:rsid w:val="005C34AB"/>
    <w:rsid w:val="005C36E1"/>
    <w:rsid w:val="005C395E"/>
    <w:rsid w:val="005C3B27"/>
    <w:rsid w:val="005C4A41"/>
    <w:rsid w:val="005C4DC6"/>
    <w:rsid w:val="005C5726"/>
    <w:rsid w:val="005C5FEA"/>
    <w:rsid w:val="005C62F9"/>
    <w:rsid w:val="005C6315"/>
    <w:rsid w:val="005C6EBA"/>
    <w:rsid w:val="005C71D8"/>
    <w:rsid w:val="005D0260"/>
    <w:rsid w:val="005D0C30"/>
    <w:rsid w:val="005D0FCF"/>
    <w:rsid w:val="005D1E6A"/>
    <w:rsid w:val="005D29CF"/>
    <w:rsid w:val="005D32DA"/>
    <w:rsid w:val="005D3B6D"/>
    <w:rsid w:val="005D4D8C"/>
    <w:rsid w:val="005D505B"/>
    <w:rsid w:val="005D58A7"/>
    <w:rsid w:val="005D5D0F"/>
    <w:rsid w:val="005D5F17"/>
    <w:rsid w:val="005D62F0"/>
    <w:rsid w:val="005D6D29"/>
    <w:rsid w:val="005D70D4"/>
    <w:rsid w:val="005D7FED"/>
    <w:rsid w:val="005E1E80"/>
    <w:rsid w:val="005E265C"/>
    <w:rsid w:val="005E2B5A"/>
    <w:rsid w:val="005E2DFE"/>
    <w:rsid w:val="005E3254"/>
    <w:rsid w:val="005E3360"/>
    <w:rsid w:val="005E3C53"/>
    <w:rsid w:val="005E4766"/>
    <w:rsid w:val="005E4955"/>
    <w:rsid w:val="005E73EF"/>
    <w:rsid w:val="005E74F4"/>
    <w:rsid w:val="005E775A"/>
    <w:rsid w:val="005E7B09"/>
    <w:rsid w:val="005E7B27"/>
    <w:rsid w:val="005F0F42"/>
    <w:rsid w:val="005F1729"/>
    <w:rsid w:val="005F2119"/>
    <w:rsid w:val="005F24DA"/>
    <w:rsid w:val="005F3557"/>
    <w:rsid w:val="005F3670"/>
    <w:rsid w:val="005F37C7"/>
    <w:rsid w:val="005F3A9A"/>
    <w:rsid w:val="005F3E94"/>
    <w:rsid w:val="005F4416"/>
    <w:rsid w:val="005F44A7"/>
    <w:rsid w:val="005F44F9"/>
    <w:rsid w:val="005F452A"/>
    <w:rsid w:val="005F461D"/>
    <w:rsid w:val="005F4DCC"/>
    <w:rsid w:val="005F503A"/>
    <w:rsid w:val="005F561D"/>
    <w:rsid w:val="005F60B2"/>
    <w:rsid w:val="005F644A"/>
    <w:rsid w:val="005F649C"/>
    <w:rsid w:val="005F690B"/>
    <w:rsid w:val="005F70F1"/>
    <w:rsid w:val="005F7276"/>
    <w:rsid w:val="005F74B3"/>
    <w:rsid w:val="00600A9B"/>
    <w:rsid w:val="00601322"/>
    <w:rsid w:val="00601A77"/>
    <w:rsid w:val="00601CC9"/>
    <w:rsid w:val="00602324"/>
    <w:rsid w:val="00602439"/>
    <w:rsid w:val="006025F1"/>
    <w:rsid w:val="00603C46"/>
    <w:rsid w:val="00603DAD"/>
    <w:rsid w:val="0060421A"/>
    <w:rsid w:val="00604AAA"/>
    <w:rsid w:val="00605859"/>
    <w:rsid w:val="006065F8"/>
    <w:rsid w:val="00606A3A"/>
    <w:rsid w:val="00606B41"/>
    <w:rsid w:val="00606B60"/>
    <w:rsid w:val="006070DD"/>
    <w:rsid w:val="0061083E"/>
    <w:rsid w:val="00610967"/>
    <w:rsid w:val="0061253A"/>
    <w:rsid w:val="00613281"/>
    <w:rsid w:val="00613BBA"/>
    <w:rsid w:val="006143E9"/>
    <w:rsid w:val="00614447"/>
    <w:rsid w:val="00614B23"/>
    <w:rsid w:val="00615687"/>
    <w:rsid w:val="00615A39"/>
    <w:rsid w:val="00615A8F"/>
    <w:rsid w:val="00616169"/>
    <w:rsid w:val="006166AC"/>
    <w:rsid w:val="00616A06"/>
    <w:rsid w:val="006170A4"/>
    <w:rsid w:val="00617BD6"/>
    <w:rsid w:val="00617EE6"/>
    <w:rsid w:val="0062068F"/>
    <w:rsid w:val="00620FE4"/>
    <w:rsid w:val="00621316"/>
    <w:rsid w:val="00622C01"/>
    <w:rsid w:val="00622E17"/>
    <w:rsid w:val="006238AD"/>
    <w:rsid w:val="0062396E"/>
    <w:rsid w:val="00623A88"/>
    <w:rsid w:val="00624A28"/>
    <w:rsid w:val="00625821"/>
    <w:rsid w:val="00625DE4"/>
    <w:rsid w:val="00625F8A"/>
    <w:rsid w:val="006260E0"/>
    <w:rsid w:val="006267A2"/>
    <w:rsid w:val="00626AA0"/>
    <w:rsid w:val="00626BF1"/>
    <w:rsid w:val="00626FFF"/>
    <w:rsid w:val="006301D5"/>
    <w:rsid w:val="0063062E"/>
    <w:rsid w:val="00630CCC"/>
    <w:rsid w:val="006319AC"/>
    <w:rsid w:val="00631A2D"/>
    <w:rsid w:val="00632C14"/>
    <w:rsid w:val="00632E80"/>
    <w:rsid w:val="00632F75"/>
    <w:rsid w:val="00633488"/>
    <w:rsid w:val="0063567B"/>
    <w:rsid w:val="00636116"/>
    <w:rsid w:val="00636FE9"/>
    <w:rsid w:val="0064075A"/>
    <w:rsid w:val="006408E3"/>
    <w:rsid w:val="00640B7B"/>
    <w:rsid w:val="00640D73"/>
    <w:rsid w:val="00640F43"/>
    <w:rsid w:val="00640FB0"/>
    <w:rsid w:val="0064105C"/>
    <w:rsid w:val="006428CF"/>
    <w:rsid w:val="00642995"/>
    <w:rsid w:val="006431BF"/>
    <w:rsid w:val="00643248"/>
    <w:rsid w:val="0064347F"/>
    <w:rsid w:val="00643620"/>
    <w:rsid w:val="00643DCD"/>
    <w:rsid w:val="00644369"/>
    <w:rsid w:val="00644976"/>
    <w:rsid w:val="00644A6D"/>
    <w:rsid w:val="00645528"/>
    <w:rsid w:val="00645647"/>
    <w:rsid w:val="00645BEE"/>
    <w:rsid w:val="00646034"/>
    <w:rsid w:val="00646E93"/>
    <w:rsid w:val="00646E94"/>
    <w:rsid w:val="00647902"/>
    <w:rsid w:val="00647DBE"/>
    <w:rsid w:val="006507B7"/>
    <w:rsid w:val="006511DA"/>
    <w:rsid w:val="00651262"/>
    <w:rsid w:val="006518E2"/>
    <w:rsid w:val="00651A14"/>
    <w:rsid w:val="00651AF8"/>
    <w:rsid w:val="0065248B"/>
    <w:rsid w:val="006524AD"/>
    <w:rsid w:val="00652668"/>
    <w:rsid w:val="00652811"/>
    <w:rsid w:val="006534DA"/>
    <w:rsid w:val="0065386A"/>
    <w:rsid w:val="00653CD1"/>
    <w:rsid w:val="00653D3F"/>
    <w:rsid w:val="00654A4F"/>
    <w:rsid w:val="0065576D"/>
    <w:rsid w:val="00655802"/>
    <w:rsid w:val="00656529"/>
    <w:rsid w:val="00656DFF"/>
    <w:rsid w:val="0065729A"/>
    <w:rsid w:val="00657C5A"/>
    <w:rsid w:val="00657D50"/>
    <w:rsid w:val="00661546"/>
    <w:rsid w:val="006617FE"/>
    <w:rsid w:val="00661CE3"/>
    <w:rsid w:val="00662740"/>
    <w:rsid w:val="0066278A"/>
    <w:rsid w:val="006627AE"/>
    <w:rsid w:val="00662F16"/>
    <w:rsid w:val="00663221"/>
    <w:rsid w:val="00663280"/>
    <w:rsid w:val="006635DE"/>
    <w:rsid w:val="006645FF"/>
    <w:rsid w:val="00664D40"/>
    <w:rsid w:val="006654BA"/>
    <w:rsid w:val="006656A4"/>
    <w:rsid w:val="00665839"/>
    <w:rsid w:val="00666063"/>
    <w:rsid w:val="006660C3"/>
    <w:rsid w:val="006665F4"/>
    <w:rsid w:val="006668A6"/>
    <w:rsid w:val="006674A0"/>
    <w:rsid w:val="00667B24"/>
    <w:rsid w:val="00670987"/>
    <w:rsid w:val="0067184E"/>
    <w:rsid w:val="00671989"/>
    <w:rsid w:val="00671C8F"/>
    <w:rsid w:val="00671CEE"/>
    <w:rsid w:val="006720B7"/>
    <w:rsid w:val="00672878"/>
    <w:rsid w:val="0067301A"/>
    <w:rsid w:val="006732C6"/>
    <w:rsid w:val="00674B72"/>
    <w:rsid w:val="006751F5"/>
    <w:rsid w:val="006752BC"/>
    <w:rsid w:val="006753A8"/>
    <w:rsid w:val="006757E1"/>
    <w:rsid w:val="00675DCA"/>
    <w:rsid w:val="00675EB2"/>
    <w:rsid w:val="00676067"/>
    <w:rsid w:val="006762CE"/>
    <w:rsid w:val="00676E1C"/>
    <w:rsid w:val="00677059"/>
    <w:rsid w:val="0067716B"/>
    <w:rsid w:val="00677536"/>
    <w:rsid w:val="00680489"/>
    <w:rsid w:val="00680E77"/>
    <w:rsid w:val="00680EEB"/>
    <w:rsid w:val="006815DE"/>
    <w:rsid w:val="0068228B"/>
    <w:rsid w:val="00682861"/>
    <w:rsid w:val="00683E3E"/>
    <w:rsid w:val="00683F62"/>
    <w:rsid w:val="00685619"/>
    <w:rsid w:val="00686852"/>
    <w:rsid w:val="00687127"/>
    <w:rsid w:val="00687E39"/>
    <w:rsid w:val="00687F57"/>
    <w:rsid w:val="0069029E"/>
    <w:rsid w:val="00690448"/>
    <w:rsid w:val="00690840"/>
    <w:rsid w:val="00690D57"/>
    <w:rsid w:val="00692AB0"/>
    <w:rsid w:val="00692B43"/>
    <w:rsid w:val="00692F29"/>
    <w:rsid w:val="0069314D"/>
    <w:rsid w:val="0069330F"/>
    <w:rsid w:val="00695766"/>
    <w:rsid w:val="00695A69"/>
    <w:rsid w:val="00696A78"/>
    <w:rsid w:val="00696B64"/>
    <w:rsid w:val="00697234"/>
    <w:rsid w:val="00697331"/>
    <w:rsid w:val="006978FD"/>
    <w:rsid w:val="0069790D"/>
    <w:rsid w:val="0069795A"/>
    <w:rsid w:val="006A02C4"/>
    <w:rsid w:val="006A04A0"/>
    <w:rsid w:val="006A188B"/>
    <w:rsid w:val="006A3642"/>
    <w:rsid w:val="006A4A80"/>
    <w:rsid w:val="006A4E4C"/>
    <w:rsid w:val="006A571E"/>
    <w:rsid w:val="006A5B6A"/>
    <w:rsid w:val="006A5B84"/>
    <w:rsid w:val="006A6425"/>
    <w:rsid w:val="006A732D"/>
    <w:rsid w:val="006A7A26"/>
    <w:rsid w:val="006B0124"/>
    <w:rsid w:val="006B153C"/>
    <w:rsid w:val="006B15D2"/>
    <w:rsid w:val="006B1FC7"/>
    <w:rsid w:val="006B2C9B"/>
    <w:rsid w:val="006B3120"/>
    <w:rsid w:val="006B3964"/>
    <w:rsid w:val="006B3CC2"/>
    <w:rsid w:val="006B48F6"/>
    <w:rsid w:val="006B54DD"/>
    <w:rsid w:val="006B5870"/>
    <w:rsid w:val="006B64A8"/>
    <w:rsid w:val="006B6830"/>
    <w:rsid w:val="006B6E53"/>
    <w:rsid w:val="006B75B4"/>
    <w:rsid w:val="006B7A01"/>
    <w:rsid w:val="006C0091"/>
    <w:rsid w:val="006C0DA8"/>
    <w:rsid w:val="006C1AE6"/>
    <w:rsid w:val="006C253A"/>
    <w:rsid w:val="006C267E"/>
    <w:rsid w:val="006C3409"/>
    <w:rsid w:val="006C3A57"/>
    <w:rsid w:val="006C3DBA"/>
    <w:rsid w:val="006C4695"/>
    <w:rsid w:val="006C470A"/>
    <w:rsid w:val="006C4937"/>
    <w:rsid w:val="006C587C"/>
    <w:rsid w:val="006C5A65"/>
    <w:rsid w:val="006C5DCB"/>
    <w:rsid w:val="006C6564"/>
    <w:rsid w:val="006C6E62"/>
    <w:rsid w:val="006C77BF"/>
    <w:rsid w:val="006D1356"/>
    <w:rsid w:val="006D177A"/>
    <w:rsid w:val="006D1C59"/>
    <w:rsid w:val="006D31CE"/>
    <w:rsid w:val="006D4240"/>
    <w:rsid w:val="006D5CE4"/>
    <w:rsid w:val="006D6000"/>
    <w:rsid w:val="006D703F"/>
    <w:rsid w:val="006D784D"/>
    <w:rsid w:val="006D7C26"/>
    <w:rsid w:val="006E09A3"/>
    <w:rsid w:val="006E0C6D"/>
    <w:rsid w:val="006E0F88"/>
    <w:rsid w:val="006E10DA"/>
    <w:rsid w:val="006E148A"/>
    <w:rsid w:val="006E1BE3"/>
    <w:rsid w:val="006E1E8C"/>
    <w:rsid w:val="006E2AD8"/>
    <w:rsid w:val="006E2FBE"/>
    <w:rsid w:val="006E31A8"/>
    <w:rsid w:val="006E4A2A"/>
    <w:rsid w:val="006E5582"/>
    <w:rsid w:val="006E60B5"/>
    <w:rsid w:val="006E6448"/>
    <w:rsid w:val="006E6579"/>
    <w:rsid w:val="006E6B4E"/>
    <w:rsid w:val="006E6BCD"/>
    <w:rsid w:val="006E6DD5"/>
    <w:rsid w:val="006F0F40"/>
    <w:rsid w:val="006F18CB"/>
    <w:rsid w:val="006F1A0D"/>
    <w:rsid w:val="006F234D"/>
    <w:rsid w:val="006F28B5"/>
    <w:rsid w:val="006F30CE"/>
    <w:rsid w:val="006F31BC"/>
    <w:rsid w:val="006F36EE"/>
    <w:rsid w:val="006F3D44"/>
    <w:rsid w:val="006F41CC"/>
    <w:rsid w:val="006F4748"/>
    <w:rsid w:val="006F4E52"/>
    <w:rsid w:val="006F5873"/>
    <w:rsid w:val="006F64A8"/>
    <w:rsid w:val="006F6CB3"/>
    <w:rsid w:val="006F71C8"/>
    <w:rsid w:val="006F72F6"/>
    <w:rsid w:val="00700838"/>
    <w:rsid w:val="0070084D"/>
    <w:rsid w:val="00700BAC"/>
    <w:rsid w:val="007015D1"/>
    <w:rsid w:val="00701B71"/>
    <w:rsid w:val="007021DA"/>
    <w:rsid w:val="00702644"/>
    <w:rsid w:val="00702696"/>
    <w:rsid w:val="00702A11"/>
    <w:rsid w:val="0070314C"/>
    <w:rsid w:val="0070385D"/>
    <w:rsid w:val="007039A8"/>
    <w:rsid w:val="00704BD4"/>
    <w:rsid w:val="00705421"/>
    <w:rsid w:val="00705EE1"/>
    <w:rsid w:val="00706538"/>
    <w:rsid w:val="00706886"/>
    <w:rsid w:val="0070693F"/>
    <w:rsid w:val="00706E89"/>
    <w:rsid w:val="00706EB3"/>
    <w:rsid w:val="00707263"/>
    <w:rsid w:val="00710021"/>
    <w:rsid w:val="007101BA"/>
    <w:rsid w:val="00710788"/>
    <w:rsid w:val="00711600"/>
    <w:rsid w:val="00711B27"/>
    <w:rsid w:val="0071259A"/>
    <w:rsid w:val="00712800"/>
    <w:rsid w:val="00712ED2"/>
    <w:rsid w:val="007131A5"/>
    <w:rsid w:val="00713BE7"/>
    <w:rsid w:val="00714255"/>
    <w:rsid w:val="0071488F"/>
    <w:rsid w:val="00714B0A"/>
    <w:rsid w:val="00715FD9"/>
    <w:rsid w:val="0071694A"/>
    <w:rsid w:val="00716FCA"/>
    <w:rsid w:val="00717FDD"/>
    <w:rsid w:val="007202B1"/>
    <w:rsid w:val="0072065D"/>
    <w:rsid w:val="00720E60"/>
    <w:rsid w:val="00721F5C"/>
    <w:rsid w:val="007223A9"/>
    <w:rsid w:val="00722579"/>
    <w:rsid w:val="00722634"/>
    <w:rsid w:val="00722EE8"/>
    <w:rsid w:val="00722F27"/>
    <w:rsid w:val="00723041"/>
    <w:rsid w:val="007243E2"/>
    <w:rsid w:val="007252BA"/>
    <w:rsid w:val="007255D2"/>
    <w:rsid w:val="0072572A"/>
    <w:rsid w:val="007262AB"/>
    <w:rsid w:val="00726E44"/>
    <w:rsid w:val="00727296"/>
    <w:rsid w:val="0072741D"/>
    <w:rsid w:val="007274B4"/>
    <w:rsid w:val="0072765F"/>
    <w:rsid w:val="00727701"/>
    <w:rsid w:val="00727AE9"/>
    <w:rsid w:val="00727E00"/>
    <w:rsid w:val="0073039C"/>
    <w:rsid w:val="007309D4"/>
    <w:rsid w:val="00730B88"/>
    <w:rsid w:val="00730BDF"/>
    <w:rsid w:val="0073160D"/>
    <w:rsid w:val="0073162E"/>
    <w:rsid w:val="007322EB"/>
    <w:rsid w:val="00733570"/>
    <w:rsid w:val="007335AD"/>
    <w:rsid w:val="0073383C"/>
    <w:rsid w:val="007342E5"/>
    <w:rsid w:val="0073433C"/>
    <w:rsid w:val="007345CE"/>
    <w:rsid w:val="007357C3"/>
    <w:rsid w:val="007359C5"/>
    <w:rsid w:val="007409C1"/>
    <w:rsid w:val="00740E8C"/>
    <w:rsid w:val="00741037"/>
    <w:rsid w:val="0074143C"/>
    <w:rsid w:val="00743AC1"/>
    <w:rsid w:val="00744102"/>
    <w:rsid w:val="007444EB"/>
    <w:rsid w:val="007444FF"/>
    <w:rsid w:val="007447E2"/>
    <w:rsid w:val="007448BC"/>
    <w:rsid w:val="00745037"/>
    <w:rsid w:val="00745C6E"/>
    <w:rsid w:val="00746923"/>
    <w:rsid w:val="00747274"/>
    <w:rsid w:val="00750331"/>
    <w:rsid w:val="00751489"/>
    <w:rsid w:val="007516E3"/>
    <w:rsid w:val="007517B9"/>
    <w:rsid w:val="00751AA4"/>
    <w:rsid w:val="00751BCE"/>
    <w:rsid w:val="00752EF2"/>
    <w:rsid w:val="007542DD"/>
    <w:rsid w:val="0075446E"/>
    <w:rsid w:val="00754693"/>
    <w:rsid w:val="00754ECF"/>
    <w:rsid w:val="00755B79"/>
    <w:rsid w:val="00755C77"/>
    <w:rsid w:val="00755D05"/>
    <w:rsid w:val="00756C5D"/>
    <w:rsid w:val="00756D46"/>
    <w:rsid w:val="00757078"/>
    <w:rsid w:val="00757211"/>
    <w:rsid w:val="00760204"/>
    <w:rsid w:val="00760895"/>
    <w:rsid w:val="007608FF"/>
    <w:rsid w:val="00760AD4"/>
    <w:rsid w:val="0076225D"/>
    <w:rsid w:val="007628F6"/>
    <w:rsid w:val="00762D1F"/>
    <w:rsid w:val="00762FD2"/>
    <w:rsid w:val="00763801"/>
    <w:rsid w:val="0076389A"/>
    <w:rsid w:val="007643DE"/>
    <w:rsid w:val="007647FC"/>
    <w:rsid w:val="00764D67"/>
    <w:rsid w:val="00764D73"/>
    <w:rsid w:val="007650ED"/>
    <w:rsid w:val="0076524B"/>
    <w:rsid w:val="00765931"/>
    <w:rsid w:val="00765B36"/>
    <w:rsid w:val="007661FF"/>
    <w:rsid w:val="00766593"/>
    <w:rsid w:val="0076659A"/>
    <w:rsid w:val="007667CD"/>
    <w:rsid w:val="00766901"/>
    <w:rsid w:val="00766A01"/>
    <w:rsid w:val="00766B1C"/>
    <w:rsid w:val="007673AE"/>
    <w:rsid w:val="00767B0C"/>
    <w:rsid w:val="007701F5"/>
    <w:rsid w:val="00770A57"/>
    <w:rsid w:val="00770D0E"/>
    <w:rsid w:val="00770DCD"/>
    <w:rsid w:val="00770E81"/>
    <w:rsid w:val="00772592"/>
    <w:rsid w:val="00773217"/>
    <w:rsid w:val="0077426A"/>
    <w:rsid w:val="00774787"/>
    <w:rsid w:val="00775735"/>
    <w:rsid w:val="00775B24"/>
    <w:rsid w:val="00776EDA"/>
    <w:rsid w:val="007772C8"/>
    <w:rsid w:val="00777FFC"/>
    <w:rsid w:val="0078101A"/>
    <w:rsid w:val="00781846"/>
    <w:rsid w:val="00781B03"/>
    <w:rsid w:val="00782DB8"/>
    <w:rsid w:val="00782E80"/>
    <w:rsid w:val="007830E3"/>
    <w:rsid w:val="00783B47"/>
    <w:rsid w:val="00783B79"/>
    <w:rsid w:val="00783D1F"/>
    <w:rsid w:val="00784386"/>
    <w:rsid w:val="00784FBD"/>
    <w:rsid w:val="00785352"/>
    <w:rsid w:val="007855FA"/>
    <w:rsid w:val="007858EA"/>
    <w:rsid w:val="00785A4A"/>
    <w:rsid w:val="00785EBF"/>
    <w:rsid w:val="00786015"/>
    <w:rsid w:val="00786223"/>
    <w:rsid w:val="0078657F"/>
    <w:rsid w:val="00786BD4"/>
    <w:rsid w:val="00787552"/>
    <w:rsid w:val="0078774D"/>
    <w:rsid w:val="00787B26"/>
    <w:rsid w:val="00790982"/>
    <w:rsid w:val="00790AD2"/>
    <w:rsid w:val="00790BB9"/>
    <w:rsid w:val="00791FEF"/>
    <w:rsid w:val="007927B6"/>
    <w:rsid w:val="007929A0"/>
    <w:rsid w:val="00792D17"/>
    <w:rsid w:val="007931E6"/>
    <w:rsid w:val="007937CC"/>
    <w:rsid w:val="00793ADF"/>
    <w:rsid w:val="00794710"/>
    <w:rsid w:val="00794817"/>
    <w:rsid w:val="00794C05"/>
    <w:rsid w:val="00796881"/>
    <w:rsid w:val="007969A3"/>
    <w:rsid w:val="00797009"/>
    <w:rsid w:val="007972DF"/>
    <w:rsid w:val="007973BD"/>
    <w:rsid w:val="00797BAC"/>
    <w:rsid w:val="00797F44"/>
    <w:rsid w:val="007A0654"/>
    <w:rsid w:val="007A1CD8"/>
    <w:rsid w:val="007A1D1E"/>
    <w:rsid w:val="007A1D4C"/>
    <w:rsid w:val="007A3022"/>
    <w:rsid w:val="007A3447"/>
    <w:rsid w:val="007A3664"/>
    <w:rsid w:val="007A5B4E"/>
    <w:rsid w:val="007A621A"/>
    <w:rsid w:val="007A6B75"/>
    <w:rsid w:val="007A7C22"/>
    <w:rsid w:val="007B000D"/>
    <w:rsid w:val="007B0034"/>
    <w:rsid w:val="007B081D"/>
    <w:rsid w:val="007B0CC2"/>
    <w:rsid w:val="007B1048"/>
    <w:rsid w:val="007B114F"/>
    <w:rsid w:val="007B1233"/>
    <w:rsid w:val="007B1D15"/>
    <w:rsid w:val="007B2228"/>
    <w:rsid w:val="007B2421"/>
    <w:rsid w:val="007B292C"/>
    <w:rsid w:val="007B3294"/>
    <w:rsid w:val="007B4131"/>
    <w:rsid w:val="007B4486"/>
    <w:rsid w:val="007B4A1C"/>
    <w:rsid w:val="007B569D"/>
    <w:rsid w:val="007B628D"/>
    <w:rsid w:val="007B62F7"/>
    <w:rsid w:val="007B6AA2"/>
    <w:rsid w:val="007B6AA9"/>
    <w:rsid w:val="007B6BAC"/>
    <w:rsid w:val="007B6F9C"/>
    <w:rsid w:val="007B75CA"/>
    <w:rsid w:val="007B76BE"/>
    <w:rsid w:val="007B7E33"/>
    <w:rsid w:val="007C00DA"/>
    <w:rsid w:val="007C059C"/>
    <w:rsid w:val="007C0689"/>
    <w:rsid w:val="007C0913"/>
    <w:rsid w:val="007C0C36"/>
    <w:rsid w:val="007C1166"/>
    <w:rsid w:val="007C11B9"/>
    <w:rsid w:val="007C121C"/>
    <w:rsid w:val="007C1A1C"/>
    <w:rsid w:val="007C1BEF"/>
    <w:rsid w:val="007C2C0E"/>
    <w:rsid w:val="007C36C8"/>
    <w:rsid w:val="007C397A"/>
    <w:rsid w:val="007C3B81"/>
    <w:rsid w:val="007C3F39"/>
    <w:rsid w:val="007C3F81"/>
    <w:rsid w:val="007C4AC6"/>
    <w:rsid w:val="007C4DB4"/>
    <w:rsid w:val="007C544E"/>
    <w:rsid w:val="007C54EC"/>
    <w:rsid w:val="007C6189"/>
    <w:rsid w:val="007C7344"/>
    <w:rsid w:val="007C742F"/>
    <w:rsid w:val="007C7E61"/>
    <w:rsid w:val="007D052E"/>
    <w:rsid w:val="007D0843"/>
    <w:rsid w:val="007D0C50"/>
    <w:rsid w:val="007D0C87"/>
    <w:rsid w:val="007D1B3A"/>
    <w:rsid w:val="007D233B"/>
    <w:rsid w:val="007D347C"/>
    <w:rsid w:val="007D39D8"/>
    <w:rsid w:val="007D479C"/>
    <w:rsid w:val="007D4972"/>
    <w:rsid w:val="007D5202"/>
    <w:rsid w:val="007D55D3"/>
    <w:rsid w:val="007D5692"/>
    <w:rsid w:val="007D57C9"/>
    <w:rsid w:val="007D63D7"/>
    <w:rsid w:val="007D6FC4"/>
    <w:rsid w:val="007D716F"/>
    <w:rsid w:val="007D7654"/>
    <w:rsid w:val="007E015A"/>
    <w:rsid w:val="007E1347"/>
    <w:rsid w:val="007E1C9F"/>
    <w:rsid w:val="007E21FB"/>
    <w:rsid w:val="007E3306"/>
    <w:rsid w:val="007E389E"/>
    <w:rsid w:val="007E4195"/>
    <w:rsid w:val="007E4699"/>
    <w:rsid w:val="007E46DA"/>
    <w:rsid w:val="007E4E62"/>
    <w:rsid w:val="007E4FA7"/>
    <w:rsid w:val="007E5023"/>
    <w:rsid w:val="007E5703"/>
    <w:rsid w:val="007E5BFF"/>
    <w:rsid w:val="007E5E5E"/>
    <w:rsid w:val="007E6D06"/>
    <w:rsid w:val="007F0D83"/>
    <w:rsid w:val="007F1336"/>
    <w:rsid w:val="007F1EF8"/>
    <w:rsid w:val="007F2320"/>
    <w:rsid w:val="007F2499"/>
    <w:rsid w:val="007F29B3"/>
    <w:rsid w:val="007F3192"/>
    <w:rsid w:val="007F36BB"/>
    <w:rsid w:val="007F391C"/>
    <w:rsid w:val="007F3A8F"/>
    <w:rsid w:val="007F3D6B"/>
    <w:rsid w:val="007F3DD0"/>
    <w:rsid w:val="007F3FC4"/>
    <w:rsid w:val="007F4A60"/>
    <w:rsid w:val="007F4B39"/>
    <w:rsid w:val="007F5550"/>
    <w:rsid w:val="007F5B49"/>
    <w:rsid w:val="007F5E0D"/>
    <w:rsid w:val="007F5E22"/>
    <w:rsid w:val="007F60CE"/>
    <w:rsid w:val="007F6ACC"/>
    <w:rsid w:val="007F6BEE"/>
    <w:rsid w:val="007F70B8"/>
    <w:rsid w:val="007F70C4"/>
    <w:rsid w:val="008002FA"/>
    <w:rsid w:val="00800B3F"/>
    <w:rsid w:val="00800BAF"/>
    <w:rsid w:val="00801305"/>
    <w:rsid w:val="00801D78"/>
    <w:rsid w:val="00801F29"/>
    <w:rsid w:val="00802A0F"/>
    <w:rsid w:val="00803076"/>
    <w:rsid w:val="008047B7"/>
    <w:rsid w:val="00804CE6"/>
    <w:rsid w:val="00805EA8"/>
    <w:rsid w:val="0080631B"/>
    <w:rsid w:val="008063A5"/>
    <w:rsid w:val="008068BE"/>
    <w:rsid w:val="008068CF"/>
    <w:rsid w:val="00806DBC"/>
    <w:rsid w:val="00806E94"/>
    <w:rsid w:val="00807998"/>
    <w:rsid w:val="00807E6F"/>
    <w:rsid w:val="008103A6"/>
    <w:rsid w:val="008103E3"/>
    <w:rsid w:val="00810D92"/>
    <w:rsid w:val="008110CF"/>
    <w:rsid w:val="008110FC"/>
    <w:rsid w:val="00811232"/>
    <w:rsid w:val="00811287"/>
    <w:rsid w:val="008118B5"/>
    <w:rsid w:val="00813928"/>
    <w:rsid w:val="00813937"/>
    <w:rsid w:val="00814511"/>
    <w:rsid w:val="008155F4"/>
    <w:rsid w:val="00815637"/>
    <w:rsid w:val="008159D7"/>
    <w:rsid w:val="008159E9"/>
    <w:rsid w:val="00815E3A"/>
    <w:rsid w:val="00820304"/>
    <w:rsid w:val="00820803"/>
    <w:rsid w:val="00820C06"/>
    <w:rsid w:val="00820E58"/>
    <w:rsid w:val="008211F6"/>
    <w:rsid w:val="008212A5"/>
    <w:rsid w:val="008221C7"/>
    <w:rsid w:val="00823318"/>
    <w:rsid w:val="00823398"/>
    <w:rsid w:val="00823775"/>
    <w:rsid w:val="00823A5E"/>
    <w:rsid w:val="0082423D"/>
    <w:rsid w:val="0082426B"/>
    <w:rsid w:val="0082443D"/>
    <w:rsid w:val="008244EC"/>
    <w:rsid w:val="008247D9"/>
    <w:rsid w:val="00825ED0"/>
    <w:rsid w:val="00826485"/>
    <w:rsid w:val="0082720D"/>
    <w:rsid w:val="008274AD"/>
    <w:rsid w:val="00830037"/>
    <w:rsid w:val="0083085E"/>
    <w:rsid w:val="008309E3"/>
    <w:rsid w:val="008311F8"/>
    <w:rsid w:val="008315DA"/>
    <w:rsid w:val="0083171C"/>
    <w:rsid w:val="00831D63"/>
    <w:rsid w:val="00831FAA"/>
    <w:rsid w:val="00832853"/>
    <w:rsid w:val="00832A0E"/>
    <w:rsid w:val="008333FF"/>
    <w:rsid w:val="00833866"/>
    <w:rsid w:val="00833ECD"/>
    <w:rsid w:val="00834795"/>
    <w:rsid w:val="00834895"/>
    <w:rsid w:val="00835289"/>
    <w:rsid w:val="00835330"/>
    <w:rsid w:val="008353E0"/>
    <w:rsid w:val="008358AC"/>
    <w:rsid w:val="0083597F"/>
    <w:rsid w:val="008364D3"/>
    <w:rsid w:val="00837A98"/>
    <w:rsid w:val="00837DE8"/>
    <w:rsid w:val="00840AC8"/>
    <w:rsid w:val="0084106C"/>
    <w:rsid w:val="00841201"/>
    <w:rsid w:val="0084153A"/>
    <w:rsid w:val="008416A9"/>
    <w:rsid w:val="00841CB8"/>
    <w:rsid w:val="0084297E"/>
    <w:rsid w:val="008434E3"/>
    <w:rsid w:val="0084387F"/>
    <w:rsid w:val="008441D8"/>
    <w:rsid w:val="00844D74"/>
    <w:rsid w:val="00845E73"/>
    <w:rsid w:val="00846547"/>
    <w:rsid w:val="00847A19"/>
    <w:rsid w:val="008504E3"/>
    <w:rsid w:val="00851350"/>
    <w:rsid w:val="00853139"/>
    <w:rsid w:val="008533FB"/>
    <w:rsid w:val="00853B6B"/>
    <w:rsid w:val="008548AD"/>
    <w:rsid w:val="0085599F"/>
    <w:rsid w:val="00855B0C"/>
    <w:rsid w:val="0085649F"/>
    <w:rsid w:val="00856865"/>
    <w:rsid w:val="0085748A"/>
    <w:rsid w:val="00857719"/>
    <w:rsid w:val="0085786D"/>
    <w:rsid w:val="00857DB7"/>
    <w:rsid w:val="00857FCE"/>
    <w:rsid w:val="008606F0"/>
    <w:rsid w:val="008608F3"/>
    <w:rsid w:val="00860CAD"/>
    <w:rsid w:val="008619C7"/>
    <w:rsid w:val="00861C68"/>
    <w:rsid w:val="008643A6"/>
    <w:rsid w:val="00864433"/>
    <w:rsid w:val="00864AD5"/>
    <w:rsid w:val="008651C5"/>
    <w:rsid w:val="0086569E"/>
    <w:rsid w:val="00865C10"/>
    <w:rsid w:val="00866129"/>
    <w:rsid w:val="00866511"/>
    <w:rsid w:val="0086668C"/>
    <w:rsid w:val="00866D0E"/>
    <w:rsid w:val="00867893"/>
    <w:rsid w:val="00870542"/>
    <w:rsid w:val="00870A2B"/>
    <w:rsid w:val="008710B6"/>
    <w:rsid w:val="0087127D"/>
    <w:rsid w:val="00871357"/>
    <w:rsid w:val="008723EB"/>
    <w:rsid w:val="00872E1B"/>
    <w:rsid w:val="00873553"/>
    <w:rsid w:val="00874433"/>
    <w:rsid w:val="008746BA"/>
    <w:rsid w:val="0087470D"/>
    <w:rsid w:val="008749A5"/>
    <w:rsid w:val="008752A0"/>
    <w:rsid w:val="008752B5"/>
    <w:rsid w:val="00875544"/>
    <w:rsid w:val="008756BB"/>
    <w:rsid w:val="0087668E"/>
    <w:rsid w:val="00876DCA"/>
    <w:rsid w:val="0087792B"/>
    <w:rsid w:val="00877B1F"/>
    <w:rsid w:val="0088041E"/>
    <w:rsid w:val="00880527"/>
    <w:rsid w:val="008807C0"/>
    <w:rsid w:val="008807D4"/>
    <w:rsid w:val="00882134"/>
    <w:rsid w:val="008823DD"/>
    <w:rsid w:val="00882E70"/>
    <w:rsid w:val="008837CC"/>
    <w:rsid w:val="0088466A"/>
    <w:rsid w:val="00885A36"/>
    <w:rsid w:val="00886815"/>
    <w:rsid w:val="00886C52"/>
    <w:rsid w:val="00886EBE"/>
    <w:rsid w:val="008876E7"/>
    <w:rsid w:val="00887EA5"/>
    <w:rsid w:val="008906EF"/>
    <w:rsid w:val="0089090D"/>
    <w:rsid w:val="0089169E"/>
    <w:rsid w:val="0089190E"/>
    <w:rsid w:val="008919FE"/>
    <w:rsid w:val="00891DEB"/>
    <w:rsid w:val="0089211A"/>
    <w:rsid w:val="008924B5"/>
    <w:rsid w:val="0089265A"/>
    <w:rsid w:val="00892BAE"/>
    <w:rsid w:val="00892C17"/>
    <w:rsid w:val="00892EC4"/>
    <w:rsid w:val="00893501"/>
    <w:rsid w:val="008943B5"/>
    <w:rsid w:val="008954CA"/>
    <w:rsid w:val="008972CA"/>
    <w:rsid w:val="008A08D9"/>
    <w:rsid w:val="008A1036"/>
    <w:rsid w:val="008A1292"/>
    <w:rsid w:val="008A13A2"/>
    <w:rsid w:val="008A183D"/>
    <w:rsid w:val="008A44A6"/>
    <w:rsid w:val="008A459C"/>
    <w:rsid w:val="008A4EC1"/>
    <w:rsid w:val="008A5CE5"/>
    <w:rsid w:val="008A5DBE"/>
    <w:rsid w:val="008A6795"/>
    <w:rsid w:val="008A6DF4"/>
    <w:rsid w:val="008B03DD"/>
    <w:rsid w:val="008B1C3C"/>
    <w:rsid w:val="008B376C"/>
    <w:rsid w:val="008B46CA"/>
    <w:rsid w:val="008B481C"/>
    <w:rsid w:val="008B4977"/>
    <w:rsid w:val="008B4B08"/>
    <w:rsid w:val="008B554B"/>
    <w:rsid w:val="008B5E4C"/>
    <w:rsid w:val="008B620B"/>
    <w:rsid w:val="008B65DB"/>
    <w:rsid w:val="008B73B8"/>
    <w:rsid w:val="008C1648"/>
    <w:rsid w:val="008C18AF"/>
    <w:rsid w:val="008C2F90"/>
    <w:rsid w:val="008C35E3"/>
    <w:rsid w:val="008C37E8"/>
    <w:rsid w:val="008C4100"/>
    <w:rsid w:val="008C4512"/>
    <w:rsid w:val="008C45B2"/>
    <w:rsid w:val="008C4C5E"/>
    <w:rsid w:val="008C4D4F"/>
    <w:rsid w:val="008C4E11"/>
    <w:rsid w:val="008C5224"/>
    <w:rsid w:val="008C58DF"/>
    <w:rsid w:val="008C6908"/>
    <w:rsid w:val="008C6E6B"/>
    <w:rsid w:val="008D001B"/>
    <w:rsid w:val="008D0200"/>
    <w:rsid w:val="008D0834"/>
    <w:rsid w:val="008D0920"/>
    <w:rsid w:val="008D0D38"/>
    <w:rsid w:val="008D0DB6"/>
    <w:rsid w:val="008D0ECE"/>
    <w:rsid w:val="008D16D7"/>
    <w:rsid w:val="008D1C5F"/>
    <w:rsid w:val="008D22BC"/>
    <w:rsid w:val="008D239A"/>
    <w:rsid w:val="008D2B98"/>
    <w:rsid w:val="008D304B"/>
    <w:rsid w:val="008D31B6"/>
    <w:rsid w:val="008D5B37"/>
    <w:rsid w:val="008D5BDC"/>
    <w:rsid w:val="008D6101"/>
    <w:rsid w:val="008D6930"/>
    <w:rsid w:val="008D6E6F"/>
    <w:rsid w:val="008D7101"/>
    <w:rsid w:val="008D7DDB"/>
    <w:rsid w:val="008E023A"/>
    <w:rsid w:val="008E0B53"/>
    <w:rsid w:val="008E10B3"/>
    <w:rsid w:val="008E18ED"/>
    <w:rsid w:val="008E262E"/>
    <w:rsid w:val="008E2A69"/>
    <w:rsid w:val="008E38D5"/>
    <w:rsid w:val="008E397D"/>
    <w:rsid w:val="008E54FA"/>
    <w:rsid w:val="008E59C9"/>
    <w:rsid w:val="008E5C6F"/>
    <w:rsid w:val="008E6A19"/>
    <w:rsid w:val="008E6AD3"/>
    <w:rsid w:val="008E6C7C"/>
    <w:rsid w:val="008E6CC2"/>
    <w:rsid w:val="008E7CAF"/>
    <w:rsid w:val="008F037A"/>
    <w:rsid w:val="008F09CB"/>
    <w:rsid w:val="008F181E"/>
    <w:rsid w:val="008F1AD4"/>
    <w:rsid w:val="008F1AF5"/>
    <w:rsid w:val="008F2369"/>
    <w:rsid w:val="008F29A9"/>
    <w:rsid w:val="008F2C5E"/>
    <w:rsid w:val="008F31B6"/>
    <w:rsid w:val="008F376E"/>
    <w:rsid w:val="008F3F5F"/>
    <w:rsid w:val="008F40E2"/>
    <w:rsid w:val="008F42AE"/>
    <w:rsid w:val="008F4761"/>
    <w:rsid w:val="008F5587"/>
    <w:rsid w:val="008F5BA5"/>
    <w:rsid w:val="008F5DF8"/>
    <w:rsid w:val="008F68BF"/>
    <w:rsid w:val="008F6AD2"/>
    <w:rsid w:val="008F6B2D"/>
    <w:rsid w:val="008F6CFF"/>
    <w:rsid w:val="008F7146"/>
    <w:rsid w:val="008F743B"/>
    <w:rsid w:val="008F79AE"/>
    <w:rsid w:val="008F7AC4"/>
    <w:rsid w:val="009010AC"/>
    <w:rsid w:val="00901528"/>
    <w:rsid w:val="009019F7"/>
    <w:rsid w:val="00901A57"/>
    <w:rsid w:val="0090269A"/>
    <w:rsid w:val="00903577"/>
    <w:rsid w:val="00903FC6"/>
    <w:rsid w:val="009044F5"/>
    <w:rsid w:val="009056ED"/>
    <w:rsid w:val="0090608B"/>
    <w:rsid w:val="009069F0"/>
    <w:rsid w:val="00907698"/>
    <w:rsid w:val="00907C6C"/>
    <w:rsid w:val="00907F80"/>
    <w:rsid w:val="0091010C"/>
    <w:rsid w:val="00910159"/>
    <w:rsid w:val="009101AA"/>
    <w:rsid w:val="009106B8"/>
    <w:rsid w:val="00910EFE"/>
    <w:rsid w:val="00911072"/>
    <w:rsid w:val="00912D3E"/>
    <w:rsid w:val="009134AB"/>
    <w:rsid w:val="009142ED"/>
    <w:rsid w:val="0091445A"/>
    <w:rsid w:val="009158F8"/>
    <w:rsid w:val="00915C91"/>
    <w:rsid w:val="00917627"/>
    <w:rsid w:val="00917CFD"/>
    <w:rsid w:val="009201D7"/>
    <w:rsid w:val="009202D5"/>
    <w:rsid w:val="009212DC"/>
    <w:rsid w:val="00921653"/>
    <w:rsid w:val="00921733"/>
    <w:rsid w:val="009218D7"/>
    <w:rsid w:val="00921AFF"/>
    <w:rsid w:val="00921B72"/>
    <w:rsid w:val="00921E9E"/>
    <w:rsid w:val="00922064"/>
    <w:rsid w:val="009223C3"/>
    <w:rsid w:val="009228B9"/>
    <w:rsid w:val="0092317C"/>
    <w:rsid w:val="00923253"/>
    <w:rsid w:val="009232C2"/>
    <w:rsid w:val="00923ADC"/>
    <w:rsid w:val="00923E15"/>
    <w:rsid w:val="00923EA5"/>
    <w:rsid w:val="009241DE"/>
    <w:rsid w:val="0092426B"/>
    <w:rsid w:val="009245AA"/>
    <w:rsid w:val="00925068"/>
    <w:rsid w:val="009257A4"/>
    <w:rsid w:val="00925A9E"/>
    <w:rsid w:val="00925D60"/>
    <w:rsid w:val="00925DC4"/>
    <w:rsid w:val="00925E13"/>
    <w:rsid w:val="009267C1"/>
    <w:rsid w:val="00926ACB"/>
    <w:rsid w:val="00926E0F"/>
    <w:rsid w:val="009274FC"/>
    <w:rsid w:val="009277AA"/>
    <w:rsid w:val="009304EA"/>
    <w:rsid w:val="009307A4"/>
    <w:rsid w:val="009310CB"/>
    <w:rsid w:val="00931304"/>
    <w:rsid w:val="00931AA4"/>
    <w:rsid w:val="0093213A"/>
    <w:rsid w:val="009321BF"/>
    <w:rsid w:val="00933593"/>
    <w:rsid w:val="009336CA"/>
    <w:rsid w:val="00933812"/>
    <w:rsid w:val="00933CFE"/>
    <w:rsid w:val="009341E3"/>
    <w:rsid w:val="0093529D"/>
    <w:rsid w:val="0093596B"/>
    <w:rsid w:val="00935AB6"/>
    <w:rsid w:val="00935D16"/>
    <w:rsid w:val="00935FC0"/>
    <w:rsid w:val="00936101"/>
    <w:rsid w:val="00936591"/>
    <w:rsid w:val="0093716C"/>
    <w:rsid w:val="00937400"/>
    <w:rsid w:val="009402B8"/>
    <w:rsid w:val="00940CC9"/>
    <w:rsid w:val="00940E50"/>
    <w:rsid w:val="00940FCC"/>
    <w:rsid w:val="00941085"/>
    <w:rsid w:val="009414E1"/>
    <w:rsid w:val="00941930"/>
    <w:rsid w:val="00941E10"/>
    <w:rsid w:val="00942650"/>
    <w:rsid w:val="0094276C"/>
    <w:rsid w:val="0094355F"/>
    <w:rsid w:val="0094407E"/>
    <w:rsid w:val="0094567B"/>
    <w:rsid w:val="00945A3D"/>
    <w:rsid w:val="00945BDF"/>
    <w:rsid w:val="00945E64"/>
    <w:rsid w:val="00946598"/>
    <w:rsid w:val="0094672A"/>
    <w:rsid w:val="00946833"/>
    <w:rsid w:val="00947359"/>
    <w:rsid w:val="0094766C"/>
    <w:rsid w:val="00950708"/>
    <w:rsid w:val="00950765"/>
    <w:rsid w:val="00950B15"/>
    <w:rsid w:val="0095145A"/>
    <w:rsid w:val="00951FE9"/>
    <w:rsid w:val="009527B9"/>
    <w:rsid w:val="00952805"/>
    <w:rsid w:val="00952AB1"/>
    <w:rsid w:val="009533C4"/>
    <w:rsid w:val="00953A69"/>
    <w:rsid w:val="0095460A"/>
    <w:rsid w:val="00954FC0"/>
    <w:rsid w:val="009574AA"/>
    <w:rsid w:val="00960151"/>
    <w:rsid w:val="0096055B"/>
    <w:rsid w:val="00960E9D"/>
    <w:rsid w:val="00960FB2"/>
    <w:rsid w:val="009618AD"/>
    <w:rsid w:val="00962513"/>
    <w:rsid w:val="00963B54"/>
    <w:rsid w:val="0096412D"/>
    <w:rsid w:val="0096461F"/>
    <w:rsid w:val="00965A35"/>
    <w:rsid w:val="00966411"/>
    <w:rsid w:val="00966D1C"/>
    <w:rsid w:val="00970123"/>
    <w:rsid w:val="0097032C"/>
    <w:rsid w:val="00970703"/>
    <w:rsid w:val="009717B5"/>
    <w:rsid w:val="00971B6A"/>
    <w:rsid w:val="00972079"/>
    <w:rsid w:val="00972479"/>
    <w:rsid w:val="00972A18"/>
    <w:rsid w:val="00972F05"/>
    <w:rsid w:val="00973E5E"/>
    <w:rsid w:val="00974B52"/>
    <w:rsid w:val="00976746"/>
    <w:rsid w:val="00976CEF"/>
    <w:rsid w:val="00977295"/>
    <w:rsid w:val="00977A6B"/>
    <w:rsid w:val="0098037D"/>
    <w:rsid w:val="009812D9"/>
    <w:rsid w:val="00981371"/>
    <w:rsid w:val="00981E69"/>
    <w:rsid w:val="00982CE8"/>
    <w:rsid w:val="00982EC9"/>
    <w:rsid w:val="0098496B"/>
    <w:rsid w:val="00984AF0"/>
    <w:rsid w:val="00984B75"/>
    <w:rsid w:val="00984F21"/>
    <w:rsid w:val="009857BD"/>
    <w:rsid w:val="009903BF"/>
    <w:rsid w:val="00991177"/>
    <w:rsid w:val="009911EF"/>
    <w:rsid w:val="00991269"/>
    <w:rsid w:val="0099152A"/>
    <w:rsid w:val="00991A8E"/>
    <w:rsid w:val="00992110"/>
    <w:rsid w:val="00992244"/>
    <w:rsid w:val="009927F7"/>
    <w:rsid w:val="00992858"/>
    <w:rsid w:val="00992AE7"/>
    <w:rsid w:val="00993D35"/>
    <w:rsid w:val="009948F1"/>
    <w:rsid w:val="00994CF9"/>
    <w:rsid w:val="00995A07"/>
    <w:rsid w:val="009967A9"/>
    <w:rsid w:val="0099693F"/>
    <w:rsid w:val="009A03EF"/>
    <w:rsid w:val="009A1662"/>
    <w:rsid w:val="009A2E09"/>
    <w:rsid w:val="009A393C"/>
    <w:rsid w:val="009A5184"/>
    <w:rsid w:val="009A590E"/>
    <w:rsid w:val="009A59E0"/>
    <w:rsid w:val="009B0DEE"/>
    <w:rsid w:val="009B106C"/>
    <w:rsid w:val="009B16F1"/>
    <w:rsid w:val="009B2559"/>
    <w:rsid w:val="009B2A03"/>
    <w:rsid w:val="009B3489"/>
    <w:rsid w:val="009B40EE"/>
    <w:rsid w:val="009B4646"/>
    <w:rsid w:val="009B46C4"/>
    <w:rsid w:val="009B4859"/>
    <w:rsid w:val="009B4BED"/>
    <w:rsid w:val="009B50F9"/>
    <w:rsid w:val="009B5103"/>
    <w:rsid w:val="009B5B54"/>
    <w:rsid w:val="009B6AF6"/>
    <w:rsid w:val="009C04C5"/>
    <w:rsid w:val="009C15F4"/>
    <w:rsid w:val="009C1AA5"/>
    <w:rsid w:val="009C2622"/>
    <w:rsid w:val="009C2AAA"/>
    <w:rsid w:val="009C2FEF"/>
    <w:rsid w:val="009C50C6"/>
    <w:rsid w:val="009C595D"/>
    <w:rsid w:val="009C5BB4"/>
    <w:rsid w:val="009C738E"/>
    <w:rsid w:val="009D01F5"/>
    <w:rsid w:val="009D05AA"/>
    <w:rsid w:val="009D09D4"/>
    <w:rsid w:val="009D18A8"/>
    <w:rsid w:val="009D1E6B"/>
    <w:rsid w:val="009D2019"/>
    <w:rsid w:val="009D32EF"/>
    <w:rsid w:val="009D3440"/>
    <w:rsid w:val="009D3B19"/>
    <w:rsid w:val="009D68E5"/>
    <w:rsid w:val="009D730F"/>
    <w:rsid w:val="009D7DD6"/>
    <w:rsid w:val="009D7F7B"/>
    <w:rsid w:val="009E066C"/>
    <w:rsid w:val="009E12B7"/>
    <w:rsid w:val="009E1A62"/>
    <w:rsid w:val="009E1F77"/>
    <w:rsid w:val="009E2500"/>
    <w:rsid w:val="009E2553"/>
    <w:rsid w:val="009E255D"/>
    <w:rsid w:val="009E2782"/>
    <w:rsid w:val="009E2C4B"/>
    <w:rsid w:val="009E38BA"/>
    <w:rsid w:val="009E3980"/>
    <w:rsid w:val="009E4CD0"/>
    <w:rsid w:val="009E6209"/>
    <w:rsid w:val="009E688D"/>
    <w:rsid w:val="009E68E7"/>
    <w:rsid w:val="009E72F9"/>
    <w:rsid w:val="009E743F"/>
    <w:rsid w:val="009F1525"/>
    <w:rsid w:val="009F2AE9"/>
    <w:rsid w:val="009F2B1E"/>
    <w:rsid w:val="009F2FA2"/>
    <w:rsid w:val="009F3145"/>
    <w:rsid w:val="009F3C95"/>
    <w:rsid w:val="009F3E50"/>
    <w:rsid w:val="009F4445"/>
    <w:rsid w:val="009F48C4"/>
    <w:rsid w:val="009F539B"/>
    <w:rsid w:val="009F572E"/>
    <w:rsid w:val="009F607A"/>
    <w:rsid w:val="009F6896"/>
    <w:rsid w:val="009F6BC4"/>
    <w:rsid w:val="009F7556"/>
    <w:rsid w:val="00A00290"/>
    <w:rsid w:val="00A003CB"/>
    <w:rsid w:val="00A00560"/>
    <w:rsid w:val="00A01EB4"/>
    <w:rsid w:val="00A0217C"/>
    <w:rsid w:val="00A025A1"/>
    <w:rsid w:val="00A0273F"/>
    <w:rsid w:val="00A02D42"/>
    <w:rsid w:val="00A02DA2"/>
    <w:rsid w:val="00A0344B"/>
    <w:rsid w:val="00A03E8E"/>
    <w:rsid w:val="00A0442E"/>
    <w:rsid w:val="00A04DFE"/>
    <w:rsid w:val="00A04EB7"/>
    <w:rsid w:val="00A054F3"/>
    <w:rsid w:val="00A05B81"/>
    <w:rsid w:val="00A06110"/>
    <w:rsid w:val="00A06BBC"/>
    <w:rsid w:val="00A0709F"/>
    <w:rsid w:val="00A0717D"/>
    <w:rsid w:val="00A07C69"/>
    <w:rsid w:val="00A1007B"/>
    <w:rsid w:val="00A10A79"/>
    <w:rsid w:val="00A10BB3"/>
    <w:rsid w:val="00A11C98"/>
    <w:rsid w:val="00A11EC8"/>
    <w:rsid w:val="00A120D5"/>
    <w:rsid w:val="00A124C6"/>
    <w:rsid w:val="00A131E4"/>
    <w:rsid w:val="00A13378"/>
    <w:rsid w:val="00A13474"/>
    <w:rsid w:val="00A15386"/>
    <w:rsid w:val="00A15F15"/>
    <w:rsid w:val="00A15F75"/>
    <w:rsid w:val="00A17458"/>
    <w:rsid w:val="00A17A1D"/>
    <w:rsid w:val="00A2001C"/>
    <w:rsid w:val="00A202C0"/>
    <w:rsid w:val="00A20942"/>
    <w:rsid w:val="00A2141D"/>
    <w:rsid w:val="00A22842"/>
    <w:rsid w:val="00A23437"/>
    <w:rsid w:val="00A24844"/>
    <w:rsid w:val="00A24A18"/>
    <w:rsid w:val="00A26BB2"/>
    <w:rsid w:val="00A26E18"/>
    <w:rsid w:val="00A26EC8"/>
    <w:rsid w:val="00A27746"/>
    <w:rsid w:val="00A30094"/>
    <w:rsid w:val="00A31765"/>
    <w:rsid w:val="00A32C44"/>
    <w:rsid w:val="00A32FD7"/>
    <w:rsid w:val="00A33379"/>
    <w:rsid w:val="00A3354B"/>
    <w:rsid w:val="00A337AB"/>
    <w:rsid w:val="00A33E2E"/>
    <w:rsid w:val="00A34C26"/>
    <w:rsid w:val="00A3598D"/>
    <w:rsid w:val="00A35E91"/>
    <w:rsid w:val="00A37175"/>
    <w:rsid w:val="00A37787"/>
    <w:rsid w:val="00A40151"/>
    <w:rsid w:val="00A40BEC"/>
    <w:rsid w:val="00A41385"/>
    <w:rsid w:val="00A4173A"/>
    <w:rsid w:val="00A41C7C"/>
    <w:rsid w:val="00A421BA"/>
    <w:rsid w:val="00A426A5"/>
    <w:rsid w:val="00A43040"/>
    <w:rsid w:val="00A4321C"/>
    <w:rsid w:val="00A43256"/>
    <w:rsid w:val="00A4511A"/>
    <w:rsid w:val="00A45439"/>
    <w:rsid w:val="00A454FA"/>
    <w:rsid w:val="00A4552B"/>
    <w:rsid w:val="00A455ED"/>
    <w:rsid w:val="00A45792"/>
    <w:rsid w:val="00A458A5"/>
    <w:rsid w:val="00A45AF5"/>
    <w:rsid w:val="00A46357"/>
    <w:rsid w:val="00A47432"/>
    <w:rsid w:val="00A4762A"/>
    <w:rsid w:val="00A47753"/>
    <w:rsid w:val="00A47BEE"/>
    <w:rsid w:val="00A47FB7"/>
    <w:rsid w:val="00A50023"/>
    <w:rsid w:val="00A5037A"/>
    <w:rsid w:val="00A516D8"/>
    <w:rsid w:val="00A51A74"/>
    <w:rsid w:val="00A527C0"/>
    <w:rsid w:val="00A53DA3"/>
    <w:rsid w:val="00A54E6E"/>
    <w:rsid w:val="00A55F29"/>
    <w:rsid w:val="00A5621D"/>
    <w:rsid w:val="00A5682E"/>
    <w:rsid w:val="00A572DE"/>
    <w:rsid w:val="00A57A8D"/>
    <w:rsid w:val="00A57D2C"/>
    <w:rsid w:val="00A60B11"/>
    <w:rsid w:val="00A610CF"/>
    <w:rsid w:val="00A6167B"/>
    <w:rsid w:val="00A62286"/>
    <w:rsid w:val="00A6231B"/>
    <w:rsid w:val="00A62AE8"/>
    <w:rsid w:val="00A63CA6"/>
    <w:rsid w:val="00A63CC3"/>
    <w:rsid w:val="00A6499D"/>
    <w:rsid w:val="00A64A7F"/>
    <w:rsid w:val="00A64EB6"/>
    <w:rsid w:val="00A64EC9"/>
    <w:rsid w:val="00A652C3"/>
    <w:rsid w:val="00A65777"/>
    <w:rsid w:val="00A65CC4"/>
    <w:rsid w:val="00A65D4A"/>
    <w:rsid w:val="00A66998"/>
    <w:rsid w:val="00A66A60"/>
    <w:rsid w:val="00A67344"/>
    <w:rsid w:val="00A67E58"/>
    <w:rsid w:val="00A703EA"/>
    <w:rsid w:val="00A70FF3"/>
    <w:rsid w:val="00A71003"/>
    <w:rsid w:val="00A7148C"/>
    <w:rsid w:val="00A714B4"/>
    <w:rsid w:val="00A716E2"/>
    <w:rsid w:val="00A72056"/>
    <w:rsid w:val="00A726E1"/>
    <w:rsid w:val="00A72C24"/>
    <w:rsid w:val="00A72F00"/>
    <w:rsid w:val="00A733E2"/>
    <w:rsid w:val="00A7387F"/>
    <w:rsid w:val="00A738B3"/>
    <w:rsid w:val="00A73917"/>
    <w:rsid w:val="00A73F3D"/>
    <w:rsid w:val="00A74164"/>
    <w:rsid w:val="00A74B5F"/>
    <w:rsid w:val="00A75084"/>
    <w:rsid w:val="00A75089"/>
    <w:rsid w:val="00A754CB"/>
    <w:rsid w:val="00A75B20"/>
    <w:rsid w:val="00A75BCF"/>
    <w:rsid w:val="00A76127"/>
    <w:rsid w:val="00A77698"/>
    <w:rsid w:val="00A7786F"/>
    <w:rsid w:val="00A8088C"/>
    <w:rsid w:val="00A8089A"/>
    <w:rsid w:val="00A8134C"/>
    <w:rsid w:val="00A81585"/>
    <w:rsid w:val="00A82B26"/>
    <w:rsid w:val="00A82FFA"/>
    <w:rsid w:val="00A8335B"/>
    <w:rsid w:val="00A834C4"/>
    <w:rsid w:val="00A836B0"/>
    <w:rsid w:val="00A84043"/>
    <w:rsid w:val="00A84472"/>
    <w:rsid w:val="00A84803"/>
    <w:rsid w:val="00A84C70"/>
    <w:rsid w:val="00A84E91"/>
    <w:rsid w:val="00A85122"/>
    <w:rsid w:val="00A852F6"/>
    <w:rsid w:val="00A85E43"/>
    <w:rsid w:val="00A8648B"/>
    <w:rsid w:val="00A86619"/>
    <w:rsid w:val="00A866BF"/>
    <w:rsid w:val="00A87675"/>
    <w:rsid w:val="00A8769F"/>
    <w:rsid w:val="00A87740"/>
    <w:rsid w:val="00A90DA6"/>
    <w:rsid w:val="00A90E39"/>
    <w:rsid w:val="00A921B0"/>
    <w:rsid w:val="00A92BC6"/>
    <w:rsid w:val="00A92C23"/>
    <w:rsid w:val="00A92D38"/>
    <w:rsid w:val="00A933B7"/>
    <w:rsid w:val="00A934B8"/>
    <w:rsid w:val="00A94347"/>
    <w:rsid w:val="00A94393"/>
    <w:rsid w:val="00A9456C"/>
    <w:rsid w:val="00A94CA9"/>
    <w:rsid w:val="00A94EFE"/>
    <w:rsid w:val="00A95019"/>
    <w:rsid w:val="00A95FD2"/>
    <w:rsid w:val="00A967AD"/>
    <w:rsid w:val="00A96BE6"/>
    <w:rsid w:val="00A96DC7"/>
    <w:rsid w:val="00A97495"/>
    <w:rsid w:val="00A97C5B"/>
    <w:rsid w:val="00AA00DD"/>
    <w:rsid w:val="00AA0844"/>
    <w:rsid w:val="00AA1D90"/>
    <w:rsid w:val="00AA2220"/>
    <w:rsid w:val="00AA252B"/>
    <w:rsid w:val="00AA2B08"/>
    <w:rsid w:val="00AA30A8"/>
    <w:rsid w:val="00AA3A9E"/>
    <w:rsid w:val="00AA463F"/>
    <w:rsid w:val="00AA54A5"/>
    <w:rsid w:val="00AA56E1"/>
    <w:rsid w:val="00AA57B0"/>
    <w:rsid w:val="00AA5945"/>
    <w:rsid w:val="00AA5A27"/>
    <w:rsid w:val="00AA6D56"/>
    <w:rsid w:val="00AA74C2"/>
    <w:rsid w:val="00AB0B8B"/>
    <w:rsid w:val="00AB0EF4"/>
    <w:rsid w:val="00AB1BDE"/>
    <w:rsid w:val="00AB1EE8"/>
    <w:rsid w:val="00AB1FA6"/>
    <w:rsid w:val="00AB2A1C"/>
    <w:rsid w:val="00AB4C9B"/>
    <w:rsid w:val="00AB5CA6"/>
    <w:rsid w:val="00AB73ED"/>
    <w:rsid w:val="00AB7D92"/>
    <w:rsid w:val="00AB7E3A"/>
    <w:rsid w:val="00AB7E4A"/>
    <w:rsid w:val="00AC00EF"/>
    <w:rsid w:val="00AC11FC"/>
    <w:rsid w:val="00AC1F53"/>
    <w:rsid w:val="00AC2B95"/>
    <w:rsid w:val="00AC3068"/>
    <w:rsid w:val="00AC346C"/>
    <w:rsid w:val="00AC36C1"/>
    <w:rsid w:val="00AC44B6"/>
    <w:rsid w:val="00AC4789"/>
    <w:rsid w:val="00AC47D9"/>
    <w:rsid w:val="00AC5633"/>
    <w:rsid w:val="00AC66D5"/>
    <w:rsid w:val="00AC6F24"/>
    <w:rsid w:val="00AC72E9"/>
    <w:rsid w:val="00AC7B43"/>
    <w:rsid w:val="00AC7B90"/>
    <w:rsid w:val="00AC7F16"/>
    <w:rsid w:val="00AC7F80"/>
    <w:rsid w:val="00AD0346"/>
    <w:rsid w:val="00AD0BE8"/>
    <w:rsid w:val="00AD159B"/>
    <w:rsid w:val="00AD183E"/>
    <w:rsid w:val="00AD1B32"/>
    <w:rsid w:val="00AD1BF9"/>
    <w:rsid w:val="00AD221C"/>
    <w:rsid w:val="00AD2CD4"/>
    <w:rsid w:val="00AD2F56"/>
    <w:rsid w:val="00AD37C0"/>
    <w:rsid w:val="00AD4AEB"/>
    <w:rsid w:val="00AD4CCB"/>
    <w:rsid w:val="00AD4F54"/>
    <w:rsid w:val="00AD5006"/>
    <w:rsid w:val="00AD5037"/>
    <w:rsid w:val="00AD54BB"/>
    <w:rsid w:val="00AD635E"/>
    <w:rsid w:val="00AD6567"/>
    <w:rsid w:val="00AD6ECA"/>
    <w:rsid w:val="00AD76E7"/>
    <w:rsid w:val="00AD774A"/>
    <w:rsid w:val="00AE010E"/>
    <w:rsid w:val="00AE0AF6"/>
    <w:rsid w:val="00AE0C85"/>
    <w:rsid w:val="00AE134A"/>
    <w:rsid w:val="00AE22F5"/>
    <w:rsid w:val="00AE2413"/>
    <w:rsid w:val="00AE2680"/>
    <w:rsid w:val="00AE2B5D"/>
    <w:rsid w:val="00AE2D5D"/>
    <w:rsid w:val="00AE30A8"/>
    <w:rsid w:val="00AE48DF"/>
    <w:rsid w:val="00AE5235"/>
    <w:rsid w:val="00AE52FC"/>
    <w:rsid w:val="00AE54B1"/>
    <w:rsid w:val="00AE60DC"/>
    <w:rsid w:val="00AE6289"/>
    <w:rsid w:val="00AE6C92"/>
    <w:rsid w:val="00AE70C3"/>
    <w:rsid w:val="00AE779C"/>
    <w:rsid w:val="00AE78D3"/>
    <w:rsid w:val="00AE7CF3"/>
    <w:rsid w:val="00AF07C7"/>
    <w:rsid w:val="00AF0D2D"/>
    <w:rsid w:val="00AF1131"/>
    <w:rsid w:val="00AF18F7"/>
    <w:rsid w:val="00AF1A26"/>
    <w:rsid w:val="00AF1CE4"/>
    <w:rsid w:val="00AF2DD7"/>
    <w:rsid w:val="00AF2E3A"/>
    <w:rsid w:val="00AF3831"/>
    <w:rsid w:val="00AF397D"/>
    <w:rsid w:val="00AF3A4B"/>
    <w:rsid w:val="00AF3CB8"/>
    <w:rsid w:val="00AF3D32"/>
    <w:rsid w:val="00AF5A94"/>
    <w:rsid w:val="00AF5ECB"/>
    <w:rsid w:val="00B007AB"/>
    <w:rsid w:val="00B01888"/>
    <w:rsid w:val="00B019A0"/>
    <w:rsid w:val="00B01D3D"/>
    <w:rsid w:val="00B020E5"/>
    <w:rsid w:val="00B0305F"/>
    <w:rsid w:val="00B031E2"/>
    <w:rsid w:val="00B03AEE"/>
    <w:rsid w:val="00B049AB"/>
    <w:rsid w:val="00B04C95"/>
    <w:rsid w:val="00B04D3A"/>
    <w:rsid w:val="00B052B1"/>
    <w:rsid w:val="00B057A7"/>
    <w:rsid w:val="00B059D6"/>
    <w:rsid w:val="00B05A69"/>
    <w:rsid w:val="00B06540"/>
    <w:rsid w:val="00B101C0"/>
    <w:rsid w:val="00B111C4"/>
    <w:rsid w:val="00B11935"/>
    <w:rsid w:val="00B124B1"/>
    <w:rsid w:val="00B12972"/>
    <w:rsid w:val="00B12E13"/>
    <w:rsid w:val="00B1319C"/>
    <w:rsid w:val="00B1365A"/>
    <w:rsid w:val="00B13B7A"/>
    <w:rsid w:val="00B13B85"/>
    <w:rsid w:val="00B14403"/>
    <w:rsid w:val="00B14752"/>
    <w:rsid w:val="00B14E3F"/>
    <w:rsid w:val="00B15B74"/>
    <w:rsid w:val="00B17CB9"/>
    <w:rsid w:val="00B20272"/>
    <w:rsid w:val="00B207E4"/>
    <w:rsid w:val="00B21494"/>
    <w:rsid w:val="00B216CD"/>
    <w:rsid w:val="00B21734"/>
    <w:rsid w:val="00B21BA2"/>
    <w:rsid w:val="00B21CAB"/>
    <w:rsid w:val="00B21FE7"/>
    <w:rsid w:val="00B2202F"/>
    <w:rsid w:val="00B23860"/>
    <w:rsid w:val="00B240BC"/>
    <w:rsid w:val="00B24626"/>
    <w:rsid w:val="00B2477B"/>
    <w:rsid w:val="00B25126"/>
    <w:rsid w:val="00B255CA"/>
    <w:rsid w:val="00B265CD"/>
    <w:rsid w:val="00B26679"/>
    <w:rsid w:val="00B271D8"/>
    <w:rsid w:val="00B2750F"/>
    <w:rsid w:val="00B276CB"/>
    <w:rsid w:val="00B27770"/>
    <w:rsid w:val="00B27FE5"/>
    <w:rsid w:val="00B300C7"/>
    <w:rsid w:val="00B3038F"/>
    <w:rsid w:val="00B30F5F"/>
    <w:rsid w:val="00B31C9C"/>
    <w:rsid w:val="00B31DD9"/>
    <w:rsid w:val="00B325E1"/>
    <w:rsid w:val="00B32A68"/>
    <w:rsid w:val="00B32D81"/>
    <w:rsid w:val="00B3308E"/>
    <w:rsid w:val="00B33787"/>
    <w:rsid w:val="00B37516"/>
    <w:rsid w:val="00B37B0D"/>
    <w:rsid w:val="00B37D32"/>
    <w:rsid w:val="00B37E0D"/>
    <w:rsid w:val="00B37E18"/>
    <w:rsid w:val="00B402BF"/>
    <w:rsid w:val="00B40D5F"/>
    <w:rsid w:val="00B41189"/>
    <w:rsid w:val="00B41A10"/>
    <w:rsid w:val="00B420D1"/>
    <w:rsid w:val="00B42140"/>
    <w:rsid w:val="00B43156"/>
    <w:rsid w:val="00B4322E"/>
    <w:rsid w:val="00B4373F"/>
    <w:rsid w:val="00B43B8B"/>
    <w:rsid w:val="00B4406C"/>
    <w:rsid w:val="00B4411B"/>
    <w:rsid w:val="00B441B2"/>
    <w:rsid w:val="00B45435"/>
    <w:rsid w:val="00B466E4"/>
    <w:rsid w:val="00B473DE"/>
    <w:rsid w:val="00B47E4A"/>
    <w:rsid w:val="00B50BC6"/>
    <w:rsid w:val="00B51983"/>
    <w:rsid w:val="00B528DB"/>
    <w:rsid w:val="00B534EF"/>
    <w:rsid w:val="00B53949"/>
    <w:rsid w:val="00B53AA9"/>
    <w:rsid w:val="00B53EA6"/>
    <w:rsid w:val="00B555D6"/>
    <w:rsid w:val="00B558AB"/>
    <w:rsid w:val="00B55B5D"/>
    <w:rsid w:val="00B56A3E"/>
    <w:rsid w:val="00B56A55"/>
    <w:rsid w:val="00B56C92"/>
    <w:rsid w:val="00B57107"/>
    <w:rsid w:val="00B5741F"/>
    <w:rsid w:val="00B5796E"/>
    <w:rsid w:val="00B600AC"/>
    <w:rsid w:val="00B6059C"/>
    <w:rsid w:val="00B60D58"/>
    <w:rsid w:val="00B619AD"/>
    <w:rsid w:val="00B61BBE"/>
    <w:rsid w:val="00B62272"/>
    <w:rsid w:val="00B62DA6"/>
    <w:rsid w:val="00B62DC8"/>
    <w:rsid w:val="00B63149"/>
    <w:rsid w:val="00B639F6"/>
    <w:rsid w:val="00B64F6D"/>
    <w:rsid w:val="00B658C0"/>
    <w:rsid w:val="00B65A05"/>
    <w:rsid w:val="00B6632C"/>
    <w:rsid w:val="00B6676D"/>
    <w:rsid w:val="00B669DA"/>
    <w:rsid w:val="00B6789A"/>
    <w:rsid w:val="00B67ADA"/>
    <w:rsid w:val="00B67DDF"/>
    <w:rsid w:val="00B703D6"/>
    <w:rsid w:val="00B705DD"/>
    <w:rsid w:val="00B70994"/>
    <w:rsid w:val="00B70A67"/>
    <w:rsid w:val="00B70AB0"/>
    <w:rsid w:val="00B70C85"/>
    <w:rsid w:val="00B71751"/>
    <w:rsid w:val="00B72301"/>
    <w:rsid w:val="00B72D57"/>
    <w:rsid w:val="00B72E55"/>
    <w:rsid w:val="00B72E9B"/>
    <w:rsid w:val="00B73186"/>
    <w:rsid w:val="00B743F9"/>
    <w:rsid w:val="00B74A1C"/>
    <w:rsid w:val="00B74B4D"/>
    <w:rsid w:val="00B75440"/>
    <w:rsid w:val="00B7682A"/>
    <w:rsid w:val="00B76CE5"/>
    <w:rsid w:val="00B76FE5"/>
    <w:rsid w:val="00B77266"/>
    <w:rsid w:val="00B77E88"/>
    <w:rsid w:val="00B80211"/>
    <w:rsid w:val="00B80663"/>
    <w:rsid w:val="00B809A7"/>
    <w:rsid w:val="00B80ED2"/>
    <w:rsid w:val="00B81F25"/>
    <w:rsid w:val="00B83230"/>
    <w:rsid w:val="00B83C6F"/>
    <w:rsid w:val="00B845AA"/>
    <w:rsid w:val="00B847D7"/>
    <w:rsid w:val="00B847FD"/>
    <w:rsid w:val="00B84B3C"/>
    <w:rsid w:val="00B84E4C"/>
    <w:rsid w:val="00B864B0"/>
    <w:rsid w:val="00B86832"/>
    <w:rsid w:val="00B86FF7"/>
    <w:rsid w:val="00B87F0A"/>
    <w:rsid w:val="00B903D2"/>
    <w:rsid w:val="00B90D8C"/>
    <w:rsid w:val="00B91617"/>
    <w:rsid w:val="00B91E73"/>
    <w:rsid w:val="00B9255E"/>
    <w:rsid w:val="00B925C0"/>
    <w:rsid w:val="00B92621"/>
    <w:rsid w:val="00B927AB"/>
    <w:rsid w:val="00B92FFC"/>
    <w:rsid w:val="00B9321C"/>
    <w:rsid w:val="00B93666"/>
    <w:rsid w:val="00B9397D"/>
    <w:rsid w:val="00B94D40"/>
    <w:rsid w:val="00B9541E"/>
    <w:rsid w:val="00B95A85"/>
    <w:rsid w:val="00B95D2E"/>
    <w:rsid w:val="00B96153"/>
    <w:rsid w:val="00B96CB2"/>
    <w:rsid w:val="00B978D3"/>
    <w:rsid w:val="00BA024B"/>
    <w:rsid w:val="00BA06F5"/>
    <w:rsid w:val="00BA0706"/>
    <w:rsid w:val="00BA0B03"/>
    <w:rsid w:val="00BA0BA1"/>
    <w:rsid w:val="00BA273B"/>
    <w:rsid w:val="00BA2D8E"/>
    <w:rsid w:val="00BA2E23"/>
    <w:rsid w:val="00BA3282"/>
    <w:rsid w:val="00BA328D"/>
    <w:rsid w:val="00BA32BC"/>
    <w:rsid w:val="00BA54FE"/>
    <w:rsid w:val="00BA5A09"/>
    <w:rsid w:val="00BA607C"/>
    <w:rsid w:val="00BA62D4"/>
    <w:rsid w:val="00BA63EC"/>
    <w:rsid w:val="00BA6C45"/>
    <w:rsid w:val="00BA7F9D"/>
    <w:rsid w:val="00BB1AB2"/>
    <w:rsid w:val="00BB25BA"/>
    <w:rsid w:val="00BB26C1"/>
    <w:rsid w:val="00BB2F75"/>
    <w:rsid w:val="00BB2FC1"/>
    <w:rsid w:val="00BB36FC"/>
    <w:rsid w:val="00BB45CD"/>
    <w:rsid w:val="00BB4C99"/>
    <w:rsid w:val="00BB4E6B"/>
    <w:rsid w:val="00BB58A1"/>
    <w:rsid w:val="00BB5AC4"/>
    <w:rsid w:val="00BB7CC4"/>
    <w:rsid w:val="00BC0507"/>
    <w:rsid w:val="00BC0998"/>
    <w:rsid w:val="00BC0B2B"/>
    <w:rsid w:val="00BC2EDF"/>
    <w:rsid w:val="00BC4023"/>
    <w:rsid w:val="00BC490D"/>
    <w:rsid w:val="00BC49AC"/>
    <w:rsid w:val="00BC4BA6"/>
    <w:rsid w:val="00BC55B4"/>
    <w:rsid w:val="00BC638A"/>
    <w:rsid w:val="00BC6727"/>
    <w:rsid w:val="00BC6B99"/>
    <w:rsid w:val="00BC720A"/>
    <w:rsid w:val="00BC7FD8"/>
    <w:rsid w:val="00BD01C6"/>
    <w:rsid w:val="00BD0522"/>
    <w:rsid w:val="00BD078F"/>
    <w:rsid w:val="00BD0928"/>
    <w:rsid w:val="00BD0FEF"/>
    <w:rsid w:val="00BD15F3"/>
    <w:rsid w:val="00BD20B1"/>
    <w:rsid w:val="00BD20E7"/>
    <w:rsid w:val="00BD2413"/>
    <w:rsid w:val="00BD2529"/>
    <w:rsid w:val="00BD29D7"/>
    <w:rsid w:val="00BD2AB1"/>
    <w:rsid w:val="00BD2E78"/>
    <w:rsid w:val="00BD33A9"/>
    <w:rsid w:val="00BD425E"/>
    <w:rsid w:val="00BD4B64"/>
    <w:rsid w:val="00BD56B7"/>
    <w:rsid w:val="00BD65C3"/>
    <w:rsid w:val="00BD6727"/>
    <w:rsid w:val="00BD686D"/>
    <w:rsid w:val="00BD6D92"/>
    <w:rsid w:val="00BD7D42"/>
    <w:rsid w:val="00BE0C8A"/>
    <w:rsid w:val="00BE0E88"/>
    <w:rsid w:val="00BE0FF8"/>
    <w:rsid w:val="00BE1475"/>
    <w:rsid w:val="00BE1BEC"/>
    <w:rsid w:val="00BE22F4"/>
    <w:rsid w:val="00BE291A"/>
    <w:rsid w:val="00BE2E55"/>
    <w:rsid w:val="00BE3CD0"/>
    <w:rsid w:val="00BE3CFE"/>
    <w:rsid w:val="00BE4810"/>
    <w:rsid w:val="00BE556A"/>
    <w:rsid w:val="00BE60EE"/>
    <w:rsid w:val="00BE7437"/>
    <w:rsid w:val="00BF00C6"/>
    <w:rsid w:val="00BF089A"/>
    <w:rsid w:val="00BF0CB5"/>
    <w:rsid w:val="00BF1056"/>
    <w:rsid w:val="00BF16E5"/>
    <w:rsid w:val="00BF2265"/>
    <w:rsid w:val="00BF2E27"/>
    <w:rsid w:val="00BF370F"/>
    <w:rsid w:val="00BF39CD"/>
    <w:rsid w:val="00BF4782"/>
    <w:rsid w:val="00BF4C5A"/>
    <w:rsid w:val="00BF5FCE"/>
    <w:rsid w:val="00BF65EC"/>
    <w:rsid w:val="00BF6B01"/>
    <w:rsid w:val="00BF6CE0"/>
    <w:rsid w:val="00BF7349"/>
    <w:rsid w:val="00BF75B1"/>
    <w:rsid w:val="00BF75B2"/>
    <w:rsid w:val="00C00309"/>
    <w:rsid w:val="00C00D6D"/>
    <w:rsid w:val="00C00FB9"/>
    <w:rsid w:val="00C02388"/>
    <w:rsid w:val="00C02604"/>
    <w:rsid w:val="00C02FC5"/>
    <w:rsid w:val="00C05068"/>
    <w:rsid w:val="00C0530D"/>
    <w:rsid w:val="00C05BF1"/>
    <w:rsid w:val="00C06628"/>
    <w:rsid w:val="00C06C5F"/>
    <w:rsid w:val="00C06DAA"/>
    <w:rsid w:val="00C075E2"/>
    <w:rsid w:val="00C10208"/>
    <w:rsid w:val="00C10288"/>
    <w:rsid w:val="00C1028F"/>
    <w:rsid w:val="00C106C6"/>
    <w:rsid w:val="00C10ECC"/>
    <w:rsid w:val="00C112A6"/>
    <w:rsid w:val="00C11672"/>
    <w:rsid w:val="00C11951"/>
    <w:rsid w:val="00C1224D"/>
    <w:rsid w:val="00C12B5E"/>
    <w:rsid w:val="00C12CF5"/>
    <w:rsid w:val="00C13DC8"/>
    <w:rsid w:val="00C14FC2"/>
    <w:rsid w:val="00C15381"/>
    <w:rsid w:val="00C15896"/>
    <w:rsid w:val="00C1614E"/>
    <w:rsid w:val="00C16307"/>
    <w:rsid w:val="00C16914"/>
    <w:rsid w:val="00C16B63"/>
    <w:rsid w:val="00C16C90"/>
    <w:rsid w:val="00C16E90"/>
    <w:rsid w:val="00C170CA"/>
    <w:rsid w:val="00C179BB"/>
    <w:rsid w:val="00C17CD2"/>
    <w:rsid w:val="00C20719"/>
    <w:rsid w:val="00C20879"/>
    <w:rsid w:val="00C20D8C"/>
    <w:rsid w:val="00C20F9A"/>
    <w:rsid w:val="00C21059"/>
    <w:rsid w:val="00C215A2"/>
    <w:rsid w:val="00C21633"/>
    <w:rsid w:val="00C21D9F"/>
    <w:rsid w:val="00C2299E"/>
    <w:rsid w:val="00C22F8F"/>
    <w:rsid w:val="00C23D8D"/>
    <w:rsid w:val="00C2440F"/>
    <w:rsid w:val="00C24CBD"/>
    <w:rsid w:val="00C24D2A"/>
    <w:rsid w:val="00C24FBC"/>
    <w:rsid w:val="00C25411"/>
    <w:rsid w:val="00C256FE"/>
    <w:rsid w:val="00C25DCE"/>
    <w:rsid w:val="00C26511"/>
    <w:rsid w:val="00C27567"/>
    <w:rsid w:val="00C302F0"/>
    <w:rsid w:val="00C3034C"/>
    <w:rsid w:val="00C316E3"/>
    <w:rsid w:val="00C31B73"/>
    <w:rsid w:val="00C32178"/>
    <w:rsid w:val="00C32362"/>
    <w:rsid w:val="00C32586"/>
    <w:rsid w:val="00C326CA"/>
    <w:rsid w:val="00C3290F"/>
    <w:rsid w:val="00C3296D"/>
    <w:rsid w:val="00C342A2"/>
    <w:rsid w:val="00C343BD"/>
    <w:rsid w:val="00C34759"/>
    <w:rsid w:val="00C34852"/>
    <w:rsid w:val="00C34AE6"/>
    <w:rsid w:val="00C34EEA"/>
    <w:rsid w:val="00C35808"/>
    <w:rsid w:val="00C361D2"/>
    <w:rsid w:val="00C36B4A"/>
    <w:rsid w:val="00C36F52"/>
    <w:rsid w:val="00C37213"/>
    <w:rsid w:val="00C373B6"/>
    <w:rsid w:val="00C4022C"/>
    <w:rsid w:val="00C403EA"/>
    <w:rsid w:val="00C40B86"/>
    <w:rsid w:val="00C411CD"/>
    <w:rsid w:val="00C41B70"/>
    <w:rsid w:val="00C41D0A"/>
    <w:rsid w:val="00C41D97"/>
    <w:rsid w:val="00C41E8E"/>
    <w:rsid w:val="00C41EA9"/>
    <w:rsid w:val="00C41FF3"/>
    <w:rsid w:val="00C42213"/>
    <w:rsid w:val="00C427A2"/>
    <w:rsid w:val="00C431BB"/>
    <w:rsid w:val="00C4526C"/>
    <w:rsid w:val="00C45AF2"/>
    <w:rsid w:val="00C46361"/>
    <w:rsid w:val="00C46440"/>
    <w:rsid w:val="00C46EDF"/>
    <w:rsid w:val="00C50AD7"/>
    <w:rsid w:val="00C5116B"/>
    <w:rsid w:val="00C5172B"/>
    <w:rsid w:val="00C517B4"/>
    <w:rsid w:val="00C51C82"/>
    <w:rsid w:val="00C52188"/>
    <w:rsid w:val="00C52C38"/>
    <w:rsid w:val="00C54742"/>
    <w:rsid w:val="00C54F98"/>
    <w:rsid w:val="00C55CD7"/>
    <w:rsid w:val="00C56099"/>
    <w:rsid w:val="00C56345"/>
    <w:rsid w:val="00C56B2A"/>
    <w:rsid w:val="00C57279"/>
    <w:rsid w:val="00C573BA"/>
    <w:rsid w:val="00C576CD"/>
    <w:rsid w:val="00C60A50"/>
    <w:rsid w:val="00C60B42"/>
    <w:rsid w:val="00C61201"/>
    <w:rsid w:val="00C61807"/>
    <w:rsid w:val="00C624B9"/>
    <w:rsid w:val="00C63AAE"/>
    <w:rsid w:val="00C63ACC"/>
    <w:rsid w:val="00C63C3F"/>
    <w:rsid w:val="00C644E5"/>
    <w:rsid w:val="00C644EA"/>
    <w:rsid w:val="00C64CC8"/>
    <w:rsid w:val="00C64CE6"/>
    <w:rsid w:val="00C64E1A"/>
    <w:rsid w:val="00C65874"/>
    <w:rsid w:val="00C65914"/>
    <w:rsid w:val="00C65DAD"/>
    <w:rsid w:val="00C66ACC"/>
    <w:rsid w:val="00C66EC5"/>
    <w:rsid w:val="00C6709C"/>
    <w:rsid w:val="00C671F0"/>
    <w:rsid w:val="00C67D60"/>
    <w:rsid w:val="00C70778"/>
    <w:rsid w:val="00C70FAC"/>
    <w:rsid w:val="00C71506"/>
    <w:rsid w:val="00C72008"/>
    <w:rsid w:val="00C723B4"/>
    <w:rsid w:val="00C72459"/>
    <w:rsid w:val="00C72C71"/>
    <w:rsid w:val="00C74793"/>
    <w:rsid w:val="00C74CD4"/>
    <w:rsid w:val="00C75FE2"/>
    <w:rsid w:val="00C76D07"/>
    <w:rsid w:val="00C77463"/>
    <w:rsid w:val="00C77AD9"/>
    <w:rsid w:val="00C77CFE"/>
    <w:rsid w:val="00C77DE4"/>
    <w:rsid w:val="00C80580"/>
    <w:rsid w:val="00C80958"/>
    <w:rsid w:val="00C80D4B"/>
    <w:rsid w:val="00C80EC0"/>
    <w:rsid w:val="00C82B4C"/>
    <w:rsid w:val="00C83360"/>
    <w:rsid w:val="00C84531"/>
    <w:rsid w:val="00C84D74"/>
    <w:rsid w:val="00C84EB2"/>
    <w:rsid w:val="00C85EF3"/>
    <w:rsid w:val="00C86379"/>
    <w:rsid w:val="00C87260"/>
    <w:rsid w:val="00C87A99"/>
    <w:rsid w:val="00C87D69"/>
    <w:rsid w:val="00C87F4E"/>
    <w:rsid w:val="00C9025A"/>
    <w:rsid w:val="00C9054C"/>
    <w:rsid w:val="00C91305"/>
    <w:rsid w:val="00C915B6"/>
    <w:rsid w:val="00C91A34"/>
    <w:rsid w:val="00C91EEC"/>
    <w:rsid w:val="00C91F21"/>
    <w:rsid w:val="00C9205E"/>
    <w:rsid w:val="00C929D7"/>
    <w:rsid w:val="00C92B9F"/>
    <w:rsid w:val="00C93BBF"/>
    <w:rsid w:val="00C951D1"/>
    <w:rsid w:val="00C95341"/>
    <w:rsid w:val="00C96097"/>
    <w:rsid w:val="00C96B45"/>
    <w:rsid w:val="00C96E68"/>
    <w:rsid w:val="00C9712D"/>
    <w:rsid w:val="00C97DBB"/>
    <w:rsid w:val="00C97FA1"/>
    <w:rsid w:val="00CA0DB6"/>
    <w:rsid w:val="00CA15CE"/>
    <w:rsid w:val="00CA165C"/>
    <w:rsid w:val="00CA1D9A"/>
    <w:rsid w:val="00CA24A8"/>
    <w:rsid w:val="00CA314D"/>
    <w:rsid w:val="00CA35D2"/>
    <w:rsid w:val="00CA37C3"/>
    <w:rsid w:val="00CA3888"/>
    <w:rsid w:val="00CA3C3F"/>
    <w:rsid w:val="00CA3DDA"/>
    <w:rsid w:val="00CA4586"/>
    <w:rsid w:val="00CA50EF"/>
    <w:rsid w:val="00CA546A"/>
    <w:rsid w:val="00CA54EB"/>
    <w:rsid w:val="00CA5638"/>
    <w:rsid w:val="00CA5D5B"/>
    <w:rsid w:val="00CA6358"/>
    <w:rsid w:val="00CA64A6"/>
    <w:rsid w:val="00CA67C6"/>
    <w:rsid w:val="00CA6823"/>
    <w:rsid w:val="00CB0431"/>
    <w:rsid w:val="00CB1153"/>
    <w:rsid w:val="00CB15DD"/>
    <w:rsid w:val="00CB169E"/>
    <w:rsid w:val="00CB263B"/>
    <w:rsid w:val="00CB2890"/>
    <w:rsid w:val="00CB2D51"/>
    <w:rsid w:val="00CB4AD2"/>
    <w:rsid w:val="00CB4DA4"/>
    <w:rsid w:val="00CB5703"/>
    <w:rsid w:val="00CB668B"/>
    <w:rsid w:val="00CB6693"/>
    <w:rsid w:val="00CB71D4"/>
    <w:rsid w:val="00CB7327"/>
    <w:rsid w:val="00CB773E"/>
    <w:rsid w:val="00CB793E"/>
    <w:rsid w:val="00CC033E"/>
    <w:rsid w:val="00CC17D1"/>
    <w:rsid w:val="00CC1F1D"/>
    <w:rsid w:val="00CC20A5"/>
    <w:rsid w:val="00CC2D20"/>
    <w:rsid w:val="00CC2F16"/>
    <w:rsid w:val="00CC3D27"/>
    <w:rsid w:val="00CC45FF"/>
    <w:rsid w:val="00CC4747"/>
    <w:rsid w:val="00CC4CB7"/>
    <w:rsid w:val="00CC4EAB"/>
    <w:rsid w:val="00CC532D"/>
    <w:rsid w:val="00CC59A9"/>
    <w:rsid w:val="00CC5C7E"/>
    <w:rsid w:val="00CC5FB1"/>
    <w:rsid w:val="00CC65FA"/>
    <w:rsid w:val="00CC7098"/>
    <w:rsid w:val="00CC744B"/>
    <w:rsid w:val="00CC7473"/>
    <w:rsid w:val="00CC75F6"/>
    <w:rsid w:val="00CC7942"/>
    <w:rsid w:val="00CC7E8F"/>
    <w:rsid w:val="00CD1959"/>
    <w:rsid w:val="00CD1C13"/>
    <w:rsid w:val="00CD2934"/>
    <w:rsid w:val="00CD33A5"/>
    <w:rsid w:val="00CD34D3"/>
    <w:rsid w:val="00CD4015"/>
    <w:rsid w:val="00CD4077"/>
    <w:rsid w:val="00CD45F7"/>
    <w:rsid w:val="00CD4F71"/>
    <w:rsid w:val="00CD4FAC"/>
    <w:rsid w:val="00CD5729"/>
    <w:rsid w:val="00CD574B"/>
    <w:rsid w:val="00CD5E56"/>
    <w:rsid w:val="00CD74A7"/>
    <w:rsid w:val="00CD7DE5"/>
    <w:rsid w:val="00CD7EC4"/>
    <w:rsid w:val="00CD7EF4"/>
    <w:rsid w:val="00CE0991"/>
    <w:rsid w:val="00CE0EBE"/>
    <w:rsid w:val="00CE1C91"/>
    <w:rsid w:val="00CE3BA4"/>
    <w:rsid w:val="00CE520D"/>
    <w:rsid w:val="00CE58D0"/>
    <w:rsid w:val="00CE5F2D"/>
    <w:rsid w:val="00CE60E0"/>
    <w:rsid w:val="00CE6273"/>
    <w:rsid w:val="00CF0099"/>
    <w:rsid w:val="00CF0564"/>
    <w:rsid w:val="00CF0695"/>
    <w:rsid w:val="00CF0BEA"/>
    <w:rsid w:val="00CF13C6"/>
    <w:rsid w:val="00CF1BB2"/>
    <w:rsid w:val="00CF2180"/>
    <w:rsid w:val="00CF37BF"/>
    <w:rsid w:val="00CF3C1C"/>
    <w:rsid w:val="00CF40E9"/>
    <w:rsid w:val="00CF42A6"/>
    <w:rsid w:val="00CF51DE"/>
    <w:rsid w:val="00CF6135"/>
    <w:rsid w:val="00CF659E"/>
    <w:rsid w:val="00CF7250"/>
    <w:rsid w:val="00D01423"/>
    <w:rsid w:val="00D0238C"/>
    <w:rsid w:val="00D03753"/>
    <w:rsid w:val="00D03D92"/>
    <w:rsid w:val="00D0412F"/>
    <w:rsid w:val="00D042B5"/>
    <w:rsid w:val="00D04AF2"/>
    <w:rsid w:val="00D052D0"/>
    <w:rsid w:val="00D053BA"/>
    <w:rsid w:val="00D05697"/>
    <w:rsid w:val="00D05A0C"/>
    <w:rsid w:val="00D05B61"/>
    <w:rsid w:val="00D06153"/>
    <w:rsid w:val="00D068A3"/>
    <w:rsid w:val="00D0709D"/>
    <w:rsid w:val="00D075A3"/>
    <w:rsid w:val="00D07746"/>
    <w:rsid w:val="00D077B7"/>
    <w:rsid w:val="00D07FD0"/>
    <w:rsid w:val="00D10664"/>
    <w:rsid w:val="00D10A8A"/>
    <w:rsid w:val="00D11335"/>
    <w:rsid w:val="00D11583"/>
    <w:rsid w:val="00D11BCD"/>
    <w:rsid w:val="00D11C83"/>
    <w:rsid w:val="00D124FD"/>
    <w:rsid w:val="00D12DBF"/>
    <w:rsid w:val="00D135FD"/>
    <w:rsid w:val="00D13B86"/>
    <w:rsid w:val="00D13BCA"/>
    <w:rsid w:val="00D14CC5"/>
    <w:rsid w:val="00D154BA"/>
    <w:rsid w:val="00D16CD4"/>
    <w:rsid w:val="00D20225"/>
    <w:rsid w:val="00D203D0"/>
    <w:rsid w:val="00D20425"/>
    <w:rsid w:val="00D2101A"/>
    <w:rsid w:val="00D21654"/>
    <w:rsid w:val="00D226B8"/>
    <w:rsid w:val="00D22F8B"/>
    <w:rsid w:val="00D23722"/>
    <w:rsid w:val="00D2377C"/>
    <w:rsid w:val="00D2494A"/>
    <w:rsid w:val="00D266E0"/>
    <w:rsid w:val="00D270AC"/>
    <w:rsid w:val="00D27571"/>
    <w:rsid w:val="00D3071B"/>
    <w:rsid w:val="00D31826"/>
    <w:rsid w:val="00D31D79"/>
    <w:rsid w:val="00D31E33"/>
    <w:rsid w:val="00D31F8D"/>
    <w:rsid w:val="00D3250B"/>
    <w:rsid w:val="00D3333F"/>
    <w:rsid w:val="00D3350B"/>
    <w:rsid w:val="00D3461B"/>
    <w:rsid w:val="00D3498D"/>
    <w:rsid w:val="00D34E53"/>
    <w:rsid w:val="00D35C19"/>
    <w:rsid w:val="00D35FB5"/>
    <w:rsid w:val="00D37449"/>
    <w:rsid w:val="00D40243"/>
    <w:rsid w:val="00D4066B"/>
    <w:rsid w:val="00D40C0A"/>
    <w:rsid w:val="00D40D6D"/>
    <w:rsid w:val="00D40D8E"/>
    <w:rsid w:val="00D416DC"/>
    <w:rsid w:val="00D427D8"/>
    <w:rsid w:val="00D4282A"/>
    <w:rsid w:val="00D42DCD"/>
    <w:rsid w:val="00D44EF5"/>
    <w:rsid w:val="00D451CF"/>
    <w:rsid w:val="00D455C2"/>
    <w:rsid w:val="00D45861"/>
    <w:rsid w:val="00D45A01"/>
    <w:rsid w:val="00D45B71"/>
    <w:rsid w:val="00D46FDD"/>
    <w:rsid w:val="00D47320"/>
    <w:rsid w:val="00D47B27"/>
    <w:rsid w:val="00D505C8"/>
    <w:rsid w:val="00D50A04"/>
    <w:rsid w:val="00D50D05"/>
    <w:rsid w:val="00D513EA"/>
    <w:rsid w:val="00D525B3"/>
    <w:rsid w:val="00D52648"/>
    <w:rsid w:val="00D52E44"/>
    <w:rsid w:val="00D53077"/>
    <w:rsid w:val="00D530C1"/>
    <w:rsid w:val="00D5381E"/>
    <w:rsid w:val="00D539D6"/>
    <w:rsid w:val="00D567C5"/>
    <w:rsid w:val="00D6049F"/>
    <w:rsid w:val="00D60E36"/>
    <w:rsid w:val="00D610F9"/>
    <w:rsid w:val="00D6159B"/>
    <w:rsid w:val="00D628DF"/>
    <w:rsid w:val="00D62DC4"/>
    <w:rsid w:val="00D62F1F"/>
    <w:rsid w:val="00D6335A"/>
    <w:rsid w:val="00D63691"/>
    <w:rsid w:val="00D63975"/>
    <w:rsid w:val="00D63B61"/>
    <w:rsid w:val="00D64358"/>
    <w:rsid w:val="00D651C8"/>
    <w:rsid w:val="00D6577A"/>
    <w:rsid w:val="00D6597D"/>
    <w:rsid w:val="00D67743"/>
    <w:rsid w:val="00D67B9A"/>
    <w:rsid w:val="00D67FE4"/>
    <w:rsid w:val="00D701D9"/>
    <w:rsid w:val="00D70769"/>
    <w:rsid w:val="00D71212"/>
    <w:rsid w:val="00D71806"/>
    <w:rsid w:val="00D719D7"/>
    <w:rsid w:val="00D73A04"/>
    <w:rsid w:val="00D73E49"/>
    <w:rsid w:val="00D73EF4"/>
    <w:rsid w:val="00D74560"/>
    <w:rsid w:val="00D74CD5"/>
    <w:rsid w:val="00D74EAF"/>
    <w:rsid w:val="00D74FF7"/>
    <w:rsid w:val="00D753AE"/>
    <w:rsid w:val="00D7554B"/>
    <w:rsid w:val="00D764D5"/>
    <w:rsid w:val="00D76845"/>
    <w:rsid w:val="00D76914"/>
    <w:rsid w:val="00D76C68"/>
    <w:rsid w:val="00D7753B"/>
    <w:rsid w:val="00D77F12"/>
    <w:rsid w:val="00D77F7B"/>
    <w:rsid w:val="00D802F9"/>
    <w:rsid w:val="00D80DD7"/>
    <w:rsid w:val="00D80FCA"/>
    <w:rsid w:val="00D816BC"/>
    <w:rsid w:val="00D81B1E"/>
    <w:rsid w:val="00D827E6"/>
    <w:rsid w:val="00D82905"/>
    <w:rsid w:val="00D833A5"/>
    <w:rsid w:val="00D83A26"/>
    <w:rsid w:val="00D83D2A"/>
    <w:rsid w:val="00D84CD7"/>
    <w:rsid w:val="00D852EA"/>
    <w:rsid w:val="00D85743"/>
    <w:rsid w:val="00D86238"/>
    <w:rsid w:val="00D87A16"/>
    <w:rsid w:val="00D87BD1"/>
    <w:rsid w:val="00D87E21"/>
    <w:rsid w:val="00D90673"/>
    <w:rsid w:val="00D90E59"/>
    <w:rsid w:val="00D9173C"/>
    <w:rsid w:val="00D91A9B"/>
    <w:rsid w:val="00D922B5"/>
    <w:rsid w:val="00D93CDD"/>
    <w:rsid w:val="00D94632"/>
    <w:rsid w:val="00D94B6C"/>
    <w:rsid w:val="00D94BCB"/>
    <w:rsid w:val="00D94CAB"/>
    <w:rsid w:val="00D96BF3"/>
    <w:rsid w:val="00D97065"/>
    <w:rsid w:val="00D976A6"/>
    <w:rsid w:val="00D97CF3"/>
    <w:rsid w:val="00DA0FF5"/>
    <w:rsid w:val="00DA12BB"/>
    <w:rsid w:val="00DA165A"/>
    <w:rsid w:val="00DA1F95"/>
    <w:rsid w:val="00DA269A"/>
    <w:rsid w:val="00DA2EC5"/>
    <w:rsid w:val="00DA3777"/>
    <w:rsid w:val="00DA47AD"/>
    <w:rsid w:val="00DA60DA"/>
    <w:rsid w:val="00DA648A"/>
    <w:rsid w:val="00DA6798"/>
    <w:rsid w:val="00DA6AED"/>
    <w:rsid w:val="00DA7119"/>
    <w:rsid w:val="00DA7180"/>
    <w:rsid w:val="00DA7366"/>
    <w:rsid w:val="00DB0A5A"/>
    <w:rsid w:val="00DB14FB"/>
    <w:rsid w:val="00DB203E"/>
    <w:rsid w:val="00DB2049"/>
    <w:rsid w:val="00DB2295"/>
    <w:rsid w:val="00DB2640"/>
    <w:rsid w:val="00DB28E8"/>
    <w:rsid w:val="00DB2ABB"/>
    <w:rsid w:val="00DB3153"/>
    <w:rsid w:val="00DB4408"/>
    <w:rsid w:val="00DB67A4"/>
    <w:rsid w:val="00DB6DFC"/>
    <w:rsid w:val="00DB6F31"/>
    <w:rsid w:val="00DB76C5"/>
    <w:rsid w:val="00DB7885"/>
    <w:rsid w:val="00DC00DF"/>
    <w:rsid w:val="00DC078B"/>
    <w:rsid w:val="00DC07E8"/>
    <w:rsid w:val="00DC1004"/>
    <w:rsid w:val="00DC126B"/>
    <w:rsid w:val="00DC1578"/>
    <w:rsid w:val="00DC1DCE"/>
    <w:rsid w:val="00DC1FFD"/>
    <w:rsid w:val="00DC23BA"/>
    <w:rsid w:val="00DC25A5"/>
    <w:rsid w:val="00DC2871"/>
    <w:rsid w:val="00DC29EE"/>
    <w:rsid w:val="00DC2DC0"/>
    <w:rsid w:val="00DC2FF0"/>
    <w:rsid w:val="00DC3482"/>
    <w:rsid w:val="00DC353F"/>
    <w:rsid w:val="00DC358D"/>
    <w:rsid w:val="00DC3E09"/>
    <w:rsid w:val="00DC3E17"/>
    <w:rsid w:val="00DC41E5"/>
    <w:rsid w:val="00DC465F"/>
    <w:rsid w:val="00DC46C2"/>
    <w:rsid w:val="00DC5601"/>
    <w:rsid w:val="00DC59AD"/>
    <w:rsid w:val="00DC6319"/>
    <w:rsid w:val="00DC658E"/>
    <w:rsid w:val="00DC659B"/>
    <w:rsid w:val="00DC6B53"/>
    <w:rsid w:val="00DC6D37"/>
    <w:rsid w:val="00DC6DDA"/>
    <w:rsid w:val="00DC7289"/>
    <w:rsid w:val="00DD0CC9"/>
    <w:rsid w:val="00DD0EDD"/>
    <w:rsid w:val="00DD1491"/>
    <w:rsid w:val="00DD1DBD"/>
    <w:rsid w:val="00DD33B4"/>
    <w:rsid w:val="00DD4134"/>
    <w:rsid w:val="00DD455F"/>
    <w:rsid w:val="00DD4EFB"/>
    <w:rsid w:val="00DD5B50"/>
    <w:rsid w:val="00DD5DD4"/>
    <w:rsid w:val="00DD6205"/>
    <w:rsid w:val="00DD71BA"/>
    <w:rsid w:val="00DD77CF"/>
    <w:rsid w:val="00DD7FE2"/>
    <w:rsid w:val="00DE11D3"/>
    <w:rsid w:val="00DE16BC"/>
    <w:rsid w:val="00DE1E45"/>
    <w:rsid w:val="00DE1FF0"/>
    <w:rsid w:val="00DE29A5"/>
    <w:rsid w:val="00DE2A2D"/>
    <w:rsid w:val="00DE2F13"/>
    <w:rsid w:val="00DE37F3"/>
    <w:rsid w:val="00DE3F31"/>
    <w:rsid w:val="00DE4FD1"/>
    <w:rsid w:val="00DE554B"/>
    <w:rsid w:val="00DE56FF"/>
    <w:rsid w:val="00DE5FF6"/>
    <w:rsid w:val="00DE74EC"/>
    <w:rsid w:val="00DE7607"/>
    <w:rsid w:val="00DF14F9"/>
    <w:rsid w:val="00DF1979"/>
    <w:rsid w:val="00DF1AEB"/>
    <w:rsid w:val="00DF4253"/>
    <w:rsid w:val="00DF4A52"/>
    <w:rsid w:val="00DF51F9"/>
    <w:rsid w:val="00DF53A5"/>
    <w:rsid w:val="00DF6141"/>
    <w:rsid w:val="00DF61BE"/>
    <w:rsid w:val="00DF6A05"/>
    <w:rsid w:val="00DF6D15"/>
    <w:rsid w:val="00DF7701"/>
    <w:rsid w:val="00E0067F"/>
    <w:rsid w:val="00E00CCE"/>
    <w:rsid w:val="00E00FC7"/>
    <w:rsid w:val="00E0136A"/>
    <w:rsid w:val="00E02006"/>
    <w:rsid w:val="00E02736"/>
    <w:rsid w:val="00E03093"/>
    <w:rsid w:val="00E034A3"/>
    <w:rsid w:val="00E035D0"/>
    <w:rsid w:val="00E03826"/>
    <w:rsid w:val="00E03D7C"/>
    <w:rsid w:val="00E043F4"/>
    <w:rsid w:val="00E05C98"/>
    <w:rsid w:val="00E05E43"/>
    <w:rsid w:val="00E066F0"/>
    <w:rsid w:val="00E06F38"/>
    <w:rsid w:val="00E07D66"/>
    <w:rsid w:val="00E1051D"/>
    <w:rsid w:val="00E10538"/>
    <w:rsid w:val="00E109A8"/>
    <w:rsid w:val="00E10CB9"/>
    <w:rsid w:val="00E10F83"/>
    <w:rsid w:val="00E1133F"/>
    <w:rsid w:val="00E1137B"/>
    <w:rsid w:val="00E11C19"/>
    <w:rsid w:val="00E128CB"/>
    <w:rsid w:val="00E128FF"/>
    <w:rsid w:val="00E12ADB"/>
    <w:rsid w:val="00E12C58"/>
    <w:rsid w:val="00E13513"/>
    <w:rsid w:val="00E13BB3"/>
    <w:rsid w:val="00E1411E"/>
    <w:rsid w:val="00E145AA"/>
    <w:rsid w:val="00E145FE"/>
    <w:rsid w:val="00E14E52"/>
    <w:rsid w:val="00E15568"/>
    <w:rsid w:val="00E161D4"/>
    <w:rsid w:val="00E1647D"/>
    <w:rsid w:val="00E168A1"/>
    <w:rsid w:val="00E16F1C"/>
    <w:rsid w:val="00E17684"/>
    <w:rsid w:val="00E17703"/>
    <w:rsid w:val="00E20487"/>
    <w:rsid w:val="00E208E5"/>
    <w:rsid w:val="00E21317"/>
    <w:rsid w:val="00E21F9F"/>
    <w:rsid w:val="00E22F05"/>
    <w:rsid w:val="00E22FC5"/>
    <w:rsid w:val="00E2370E"/>
    <w:rsid w:val="00E23AB9"/>
    <w:rsid w:val="00E24F2A"/>
    <w:rsid w:val="00E24FE6"/>
    <w:rsid w:val="00E25384"/>
    <w:rsid w:val="00E25D3D"/>
    <w:rsid w:val="00E26662"/>
    <w:rsid w:val="00E26E34"/>
    <w:rsid w:val="00E301A3"/>
    <w:rsid w:val="00E3048A"/>
    <w:rsid w:val="00E30594"/>
    <w:rsid w:val="00E31574"/>
    <w:rsid w:val="00E317E7"/>
    <w:rsid w:val="00E31BD9"/>
    <w:rsid w:val="00E31D10"/>
    <w:rsid w:val="00E323D1"/>
    <w:rsid w:val="00E327D8"/>
    <w:rsid w:val="00E32A51"/>
    <w:rsid w:val="00E32BEB"/>
    <w:rsid w:val="00E32E5E"/>
    <w:rsid w:val="00E34014"/>
    <w:rsid w:val="00E34773"/>
    <w:rsid w:val="00E35F29"/>
    <w:rsid w:val="00E3625A"/>
    <w:rsid w:val="00E36473"/>
    <w:rsid w:val="00E37E6E"/>
    <w:rsid w:val="00E4069E"/>
    <w:rsid w:val="00E40FA8"/>
    <w:rsid w:val="00E41CBC"/>
    <w:rsid w:val="00E42848"/>
    <w:rsid w:val="00E43196"/>
    <w:rsid w:val="00E4424E"/>
    <w:rsid w:val="00E442DE"/>
    <w:rsid w:val="00E44679"/>
    <w:rsid w:val="00E45E9D"/>
    <w:rsid w:val="00E47B46"/>
    <w:rsid w:val="00E503B6"/>
    <w:rsid w:val="00E50967"/>
    <w:rsid w:val="00E5097E"/>
    <w:rsid w:val="00E50D79"/>
    <w:rsid w:val="00E5143D"/>
    <w:rsid w:val="00E51BF2"/>
    <w:rsid w:val="00E52156"/>
    <w:rsid w:val="00E52856"/>
    <w:rsid w:val="00E52DD8"/>
    <w:rsid w:val="00E531FE"/>
    <w:rsid w:val="00E53FBE"/>
    <w:rsid w:val="00E54BDB"/>
    <w:rsid w:val="00E54C67"/>
    <w:rsid w:val="00E54E11"/>
    <w:rsid w:val="00E552E8"/>
    <w:rsid w:val="00E559DA"/>
    <w:rsid w:val="00E565D6"/>
    <w:rsid w:val="00E5713F"/>
    <w:rsid w:val="00E5719D"/>
    <w:rsid w:val="00E577A5"/>
    <w:rsid w:val="00E57DF8"/>
    <w:rsid w:val="00E57E52"/>
    <w:rsid w:val="00E6036D"/>
    <w:rsid w:val="00E60924"/>
    <w:rsid w:val="00E60CFC"/>
    <w:rsid w:val="00E60EF4"/>
    <w:rsid w:val="00E60F36"/>
    <w:rsid w:val="00E6164C"/>
    <w:rsid w:val="00E61D91"/>
    <w:rsid w:val="00E61DAF"/>
    <w:rsid w:val="00E61E6B"/>
    <w:rsid w:val="00E62354"/>
    <w:rsid w:val="00E62750"/>
    <w:rsid w:val="00E62755"/>
    <w:rsid w:val="00E63468"/>
    <w:rsid w:val="00E63A4B"/>
    <w:rsid w:val="00E63BE0"/>
    <w:rsid w:val="00E64256"/>
    <w:rsid w:val="00E642E9"/>
    <w:rsid w:val="00E64AC1"/>
    <w:rsid w:val="00E64C70"/>
    <w:rsid w:val="00E65226"/>
    <w:rsid w:val="00E66768"/>
    <w:rsid w:val="00E66A82"/>
    <w:rsid w:val="00E66C3F"/>
    <w:rsid w:val="00E67395"/>
    <w:rsid w:val="00E674CC"/>
    <w:rsid w:val="00E701CE"/>
    <w:rsid w:val="00E70C1E"/>
    <w:rsid w:val="00E7115E"/>
    <w:rsid w:val="00E72A6A"/>
    <w:rsid w:val="00E72CF4"/>
    <w:rsid w:val="00E73232"/>
    <w:rsid w:val="00E735A8"/>
    <w:rsid w:val="00E74DAB"/>
    <w:rsid w:val="00E76C9D"/>
    <w:rsid w:val="00E76D89"/>
    <w:rsid w:val="00E7731E"/>
    <w:rsid w:val="00E77613"/>
    <w:rsid w:val="00E776E9"/>
    <w:rsid w:val="00E7778F"/>
    <w:rsid w:val="00E7793A"/>
    <w:rsid w:val="00E77F99"/>
    <w:rsid w:val="00E80605"/>
    <w:rsid w:val="00E81832"/>
    <w:rsid w:val="00E8194C"/>
    <w:rsid w:val="00E823F9"/>
    <w:rsid w:val="00E829C0"/>
    <w:rsid w:val="00E83950"/>
    <w:rsid w:val="00E841B1"/>
    <w:rsid w:val="00E84697"/>
    <w:rsid w:val="00E8520C"/>
    <w:rsid w:val="00E85722"/>
    <w:rsid w:val="00E867DE"/>
    <w:rsid w:val="00E87511"/>
    <w:rsid w:val="00E90A73"/>
    <w:rsid w:val="00E90E68"/>
    <w:rsid w:val="00E91124"/>
    <w:rsid w:val="00E91768"/>
    <w:rsid w:val="00E917B7"/>
    <w:rsid w:val="00E92426"/>
    <w:rsid w:val="00E9259C"/>
    <w:rsid w:val="00E94135"/>
    <w:rsid w:val="00E9419C"/>
    <w:rsid w:val="00E944BA"/>
    <w:rsid w:val="00E944F1"/>
    <w:rsid w:val="00E94701"/>
    <w:rsid w:val="00E9588C"/>
    <w:rsid w:val="00E958E8"/>
    <w:rsid w:val="00E964A9"/>
    <w:rsid w:val="00E966B1"/>
    <w:rsid w:val="00E96F89"/>
    <w:rsid w:val="00E97243"/>
    <w:rsid w:val="00E9745B"/>
    <w:rsid w:val="00E978DF"/>
    <w:rsid w:val="00E97949"/>
    <w:rsid w:val="00E97998"/>
    <w:rsid w:val="00EA0234"/>
    <w:rsid w:val="00EA08A5"/>
    <w:rsid w:val="00EA0C23"/>
    <w:rsid w:val="00EA0D6D"/>
    <w:rsid w:val="00EA0E2D"/>
    <w:rsid w:val="00EA0FF0"/>
    <w:rsid w:val="00EA11E9"/>
    <w:rsid w:val="00EA120A"/>
    <w:rsid w:val="00EA14F4"/>
    <w:rsid w:val="00EA1653"/>
    <w:rsid w:val="00EA23ED"/>
    <w:rsid w:val="00EA3444"/>
    <w:rsid w:val="00EA3953"/>
    <w:rsid w:val="00EA44BB"/>
    <w:rsid w:val="00EA5A8E"/>
    <w:rsid w:val="00EA63F4"/>
    <w:rsid w:val="00EA69C5"/>
    <w:rsid w:val="00EA6B2B"/>
    <w:rsid w:val="00EA6CDF"/>
    <w:rsid w:val="00EA7263"/>
    <w:rsid w:val="00EA741C"/>
    <w:rsid w:val="00EA7C8C"/>
    <w:rsid w:val="00EB053C"/>
    <w:rsid w:val="00EB1547"/>
    <w:rsid w:val="00EB1A87"/>
    <w:rsid w:val="00EB1AC0"/>
    <w:rsid w:val="00EB28A6"/>
    <w:rsid w:val="00EB2EAC"/>
    <w:rsid w:val="00EB3A0B"/>
    <w:rsid w:val="00EB3D1D"/>
    <w:rsid w:val="00EB51DF"/>
    <w:rsid w:val="00EB5236"/>
    <w:rsid w:val="00EB52A2"/>
    <w:rsid w:val="00EB5A84"/>
    <w:rsid w:val="00EB5B24"/>
    <w:rsid w:val="00EB5CC6"/>
    <w:rsid w:val="00EB5E41"/>
    <w:rsid w:val="00EB6058"/>
    <w:rsid w:val="00EB67C0"/>
    <w:rsid w:val="00EB6A78"/>
    <w:rsid w:val="00EB6D5C"/>
    <w:rsid w:val="00EB73D1"/>
    <w:rsid w:val="00EB757A"/>
    <w:rsid w:val="00EB759A"/>
    <w:rsid w:val="00EB7F6C"/>
    <w:rsid w:val="00EC152B"/>
    <w:rsid w:val="00EC1B30"/>
    <w:rsid w:val="00EC1F14"/>
    <w:rsid w:val="00EC21C0"/>
    <w:rsid w:val="00EC25E4"/>
    <w:rsid w:val="00EC2888"/>
    <w:rsid w:val="00EC30F3"/>
    <w:rsid w:val="00EC3AEF"/>
    <w:rsid w:val="00EC41EF"/>
    <w:rsid w:val="00EC4D4E"/>
    <w:rsid w:val="00EC535E"/>
    <w:rsid w:val="00EC5455"/>
    <w:rsid w:val="00EC7459"/>
    <w:rsid w:val="00EC750B"/>
    <w:rsid w:val="00EC7DA5"/>
    <w:rsid w:val="00ED005D"/>
    <w:rsid w:val="00ED06D0"/>
    <w:rsid w:val="00ED0A71"/>
    <w:rsid w:val="00ED0E7E"/>
    <w:rsid w:val="00ED18C4"/>
    <w:rsid w:val="00ED20B9"/>
    <w:rsid w:val="00ED3209"/>
    <w:rsid w:val="00ED3226"/>
    <w:rsid w:val="00ED3B88"/>
    <w:rsid w:val="00ED4166"/>
    <w:rsid w:val="00ED4327"/>
    <w:rsid w:val="00ED46AF"/>
    <w:rsid w:val="00ED46B3"/>
    <w:rsid w:val="00ED4719"/>
    <w:rsid w:val="00ED489C"/>
    <w:rsid w:val="00ED4D27"/>
    <w:rsid w:val="00ED4F5E"/>
    <w:rsid w:val="00ED688D"/>
    <w:rsid w:val="00ED69A4"/>
    <w:rsid w:val="00ED6FC3"/>
    <w:rsid w:val="00ED771A"/>
    <w:rsid w:val="00ED7EBF"/>
    <w:rsid w:val="00EE00BB"/>
    <w:rsid w:val="00EE0F08"/>
    <w:rsid w:val="00EE1161"/>
    <w:rsid w:val="00EE156A"/>
    <w:rsid w:val="00EE1ABA"/>
    <w:rsid w:val="00EE1AC5"/>
    <w:rsid w:val="00EE2377"/>
    <w:rsid w:val="00EE34AF"/>
    <w:rsid w:val="00EE37CF"/>
    <w:rsid w:val="00EE39CD"/>
    <w:rsid w:val="00EE3B5D"/>
    <w:rsid w:val="00EE43BA"/>
    <w:rsid w:val="00EE446D"/>
    <w:rsid w:val="00EE4917"/>
    <w:rsid w:val="00EE4A41"/>
    <w:rsid w:val="00EE530E"/>
    <w:rsid w:val="00EE6B5F"/>
    <w:rsid w:val="00EE70AE"/>
    <w:rsid w:val="00EE7147"/>
    <w:rsid w:val="00EE7299"/>
    <w:rsid w:val="00EE7AA4"/>
    <w:rsid w:val="00EF01A1"/>
    <w:rsid w:val="00EF08CA"/>
    <w:rsid w:val="00EF1284"/>
    <w:rsid w:val="00EF1CEC"/>
    <w:rsid w:val="00EF1F0B"/>
    <w:rsid w:val="00EF23C7"/>
    <w:rsid w:val="00EF2B17"/>
    <w:rsid w:val="00EF2B5E"/>
    <w:rsid w:val="00EF2EF7"/>
    <w:rsid w:val="00EF3D01"/>
    <w:rsid w:val="00EF47A9"/>
    <w:rsid w:val="00EF4DEB"/>
    <w:rsid w:val="00EF58AD"/>
    <w:rsid w:val="00EF66F7"/>
    <w:rsid w:val="00EF6891"/>
    <w:rsid w:val="00EF6916"/>
    <w:rsid w:val="00EF6B4B"/>
    <w:rsid w:val="00EF70C3"/>
    <w:rsid w:val="00EF743C"/>
    <w:rsid w:val="00EF7956"/>
    <w:rsid w:val="00F0007E"/>
    <w:rsid w:val="00F0013F"/>
    <w:rsid w:val="00F00672"/>
    <w:rsid w:val="00F008B8"/>
    <w:rsid w:val="00F00B5E"/>
    <w:rsid w:val="00F00C16"/>
    <w:rsid w:val="00F00EC5"/>
    <w:rsid w:val="00F00F01"/>
    <w:rsid w:val="00F01002"/>
    <w:rsid w:val="00F016F7"/>
    <w:rsid w:val="00F0197E"/>
    <w:rsid w:val="00F01A87"/>
    <w:rsid w:val="00F0274B"/>
    <w:rsid w:val="00F027BC"/>
    <w:rsid w:val="00F036A0"/>
    <w:rsid w:val="00F05087"/>
    <w:rsid w:val="00F054C3"/>
    <w:rsid w:val="00F05A6B"/>
    <w:rsid w:val="00F05E13"/>
    <w:rsid w:val="00F06ADD"/>
    <w:rsid w:val="00F06D6B"/>
    <w:rsid w:val="00F07495"/>
    <w:rsid w:val="00F07624"/>
    <w:rsid w:val="00F07C92"/>
    <w:rsid w:val="00F07D25"/>
    <w:rsid w:val="00F1042A"/>
    <w:rsid w:val="00F108A7"/>
    <w:rsid w:val="00F11160"/>
    <w:rsid w:val="00F115B8"/>
    <w:rsid w:val="00F12159"/>
    <w:rsid w:val="00F124AC"/>
    <w:rsid w:val="00F12974"/>
    <w:rsid w:val="00F12B61"/>
    <w:rsid w:val="00F12E77"/>
    <w:rsid w:val="00F13270"/>
    <w:rsid w:val="00F1384E"/>
    <w:rsid w:val="00F159C5"/>
    <w:rsid w:val="00F1669C"/>
    <w:rsid w:val="00F168C4"/>
    <w:rsid w:val="00F16997"/>
    <w:rsid w:val="00F1716E"/>
    <w:rsid w:val="00F172F1"/>
    <w:rsid w:val="00F17854"/>
    <w:rsid w:val="00F17B43"/>
    <w:rsid w:val="00F17D05"/>
    <w:rsid w:val="00F202AB"/>
    <w:rsid w:val="00F2066F"/>
    <w:rsid w:val="00F208E6"/>
    <w:rsid w:val="00F20DB9"/>
    <w:rsid w:val="00F21069"/>
    <w:rsid w:val="00F219BE"/>
    <w:rsid w:val="00F21B90"/>
    <w:rsid w:val="00F23268"/>
    <w:rsid w:val="00F23D0B"/>
    <w:rsid w:val="00F2485C"/>
    <w:rsid w:val="00F25463"/>
    <w:rsid w:val="00F255AB"/>
    <w:rsid w:val="00F2585F"/>
    <w:rsid w:val="00F25D7E"/>
    <w:rsid w:val="00F267D7"/>
    <w:rsid w:val="00F26F7D"/>
    <w:rsid w:val="00F30BF4"/>
    <w:rsid w:val="00F30C54"/>
    <w:rsid w:val="00F30EA4"/>
    <w:rsid w:val="00F318C6"/>
    <w:rsid w:val="00F31E76"/>
    <w:rsid w:val="00F31F0B"/>
    <w:rsid w:val="00F32323"/>
    <w:rsid w:val="00F326C1"/>
    <w:rsid w:val="00F326DF"/>
    <w:rsid w:val="00F32B4F"/>
    <w:rsid w:val="00F33C22"/>
    <w:rsid w:val="00F33EC4"/>
    <w:rsid w:val="00F33FD3"/>
    <w:rsid w:val="00F344FF"/>
    <w:rsid w:val="00F346E2"/>
    <w:rsid w:val="00F3595B"/>
    <w:rsid w:val="00F35FC3"/>
    <w:rsid w:val="00F36F15"/>
    <w:rsid w:val="00F3717B"/>
    <w:rsid w:val="00F37766"/>
    <w:rsid w:val="00F377EE"/>
    <w:rsid w:val="00F37B13"/>
    <w:rsid w:val="00F37FD2"/>
    <w:rsid w:val="00F40221"/>
    <w:rsid w:val="00F40813"/>
    <w:rsid w:val="00F408C5"/>
    <w:rsid w:val="00F408F5"/>
    <w:rsid w:val="00F40A74"/>
    <w:rsid w:val="00F40F32"/>
    <w:rsid w:val="00F41617"/>
    <w:rsid w:val="00F4167B"/>
    <w:rsid w:val="00F418A9"/>
    <w:rsid w:val="00F41F82"/>
    <w:rsid w:val="00F421BB"/>
    <w:rsid w:val="00F421FB"/>
    <w:rsid w:val="00F4305F"/>
    <w:rsid w:val="00F4348D"/>
    <w:rsid w:val="00F43BAC"/>
    <w:rsid w:val="00F443BF"/>
    <w:rsid w:val="00F449E5"/>
    <w:rsid w:val="00F44B6B"/>
    <w:rsid w:val="00F44CF7"/>
    <w:rsid w:val="00F452AE"/>
    <w:rsid w:val="00F45467"/>
    <w:rsid w:val="00F458C2"/>
    <w:rsid w:val="00F45E13"/>
    <w:rsid w:val="00F45EEE"/>
    <w:rsid w:val="00F4605A"/>
    <w:rsid w:val="00F464A6"/>
    <w:rsid w:val="00F464E4"/>
    <w:rsid w:val="00F46A81"/>
    <w:rsid w:val="00F46BA9"/>
    <w:rsid w:val="00F46EF0"/>
    <w:rsid w:val="00F47461"/>
    <w:rsid w:val="00F47535"/>
    <w:rsid w:val="00F50CB7"/>
    <w:rsid w:val="00F5119F"/>
    <w:rsid w:val="00F513CD"/>
    <w:rsid w:val="00F51677"/>
    <w:rsid w:val="00F51AB3"/>
    <w:rsid w:val="00F51D0F"/>
    <w:rsid w:val="00F51ECB"/>
    <w:rsid w:val="00F5283E"/>
    <w:rsid w:val="00F52C2A"/>
    <w:rsid w:val="00F53473"/>
    <w:rsid w:val="00F53588"/>
    <w:rsid w:val="00F5406B"/>
    <w:rsid w:val="00F546BD"/>
    <w:rsid w:val="00F54C15"/>
    <w:rsid w:val="00F5535A"/>
    <w:rsid w:val="00F5545F"/>
    <w:rsid w:val="00F559DE"/>
    <w:rsid w:val="00F5626F"/>
    <w:rsid w:val="00F5721A"/>
    <w:rsid w:val="00F575E4"/>
    <w:rsid w:val="00F57746"/>
    <w:rsid w:val="00F60102"/>
    <w:rsid w:val="00F6020E"/>
    <w:rsid w:val="00F60F8D"/>
    <w:rsid w:val="00F61599"/>
    <w:rsid w:val="00F61816"/>
    <w:rsid w:val="00F61B22"/>
    <w:rsid w:val="00F6206B"/>
    <w:rsid w:val="00F62307"/>
    <w:rsid w:val="00F6263F"/>
    <w:rsid w:val="00F627BA"/>
    <w:rsid w:val="00F627FF"/>
    <w:rsid w:val="00F62F05"/>
    <w:rsid w:val="00F6307E"/>
    <w:rsid w:val="00F6320B"/>
    <w:rsid w:val="00F641E7"/>
    <w:rsid w:val="00F6475D"/>
    <w:rsid w:val="00F67191"/>
    <w:rsid w:val="00F67D6E"/>
    <w:rsid w:val="00F67F59"/>
    <w:rsid w:val="00F702C2"/>
    <w:rsid w:val="00F7031D"/>
    <w:rsid w:val="00F70FD5"/>
    <w:rsid w:val="00F7188D"/>
    <w:rsid w:val="00F71944"/>
    <w:rsid w:val="00F71DBD"/>
    <w:rsid w:val="00F725C8"/>
    <w:rsid w:val="00F73126"/>
    <w:rsid w:val="00F73306"/>
    <w:rsid w:val="00F742D0"/>
    <w:rsid w:val="00F743D7"/>
    <w:rsid w:val="00F74455"/>
    <w:rsid w:val="00F75496"/>
    <w:rsid w:val="00F75EEE"/>
    <w:rsid w:val="00F76A80"/>
    <w:rsid w:val="00F80A77"/>
    <w:rsid w:val="00F8106F"/>
    <w:rsid w:val="00F810DE"/>
    <w:rsid w:val="00F81382"/>
    <w:rsid w:val="00F819D1"/>
    <w:rsid w:val="00F81AB9"/>
    <w:rsid w:val="00F820A2"/>
    <w:rsid w:val="00F82432"/>
    <w:rsid w:val="00F82511"/>
    <w:rsid w:val="00F82ADF"/>
    <w:rsid w:val="00F837D5"/>
    <w:rsid w:val="00F8384B"/>
    <w:rsid w:val="00F838E1"/>
    <w:rsid w:val="00F84A46"/>
    <w:rsid w:val="00F84FA4"/>
    <w:rsid w:val="00F85145"/>
    <w:rsid w:val="00F8517B"/>
    <w:rsid w:val="00F85F2B"/>
    <w:rsid w:val="00F861B6"/>
    <w:rsid w:val="00F86681"/>
    <w:rsid w:val="00F86768"/>
    <w:rsid w:val="00F86CB5"/>
    <w:rsid w:val="00F87ED2"/>
    <w:rsid w:val="00F90B2C"/>
    <w:rsid w:val="00F9152A"/>
    <w:rsid w:val="00F91A6E"/>
    <w:rsid w:val="00F91E9E"/>
    <w:rsid w:val="00F9217D"/>
    <w:rsid w:val="00F929B2"/>
    <w:rsid w:val="00F92DCC"/>
    <w:rsid w:val="00F93C08"/>
    <w:rsid w:val="00F947BE"/>
    <w:rsid w:val="00F94E85"/>
    <w:rsid w:val="00F951DD"/>
    <w:rsid w:val="00F95954"/>
    <w:rsid w:val="00F95B22"/>
    <w:rsid w:val="00F964E9"/>
    <w:rsid w:val="00F96680"/>
    <w:rsid w:val="00F96EAF"/>
    <w:rsid w:val="00FA08D8"/>
    <w:rsid w:val="00FA1114"/>
    <w:rsid w:val="00FA1984"/>
    <w:rsid w:val="00FA1B12"/>
    <w:rsid w:val="00FA1C5B"/>
    <w:rsid w:val="00FA2193"/>
    <w:rsid w:val="00FA3244"/>
    <w:rsid w:val="00FA33F5"/>
    <w:rsid w:val="00FA3647"/>
    <w:rsid w:val="00FA422B"/>
    <w:rsid w:val="00FA46FB"/>
    <w:rsid w:val="00FA47AF"/>
    <w:rsid w:val="00FA47E3"/>
    <w:rsid w:val="00FA499B"/>
    <w:rsid w:val="00FA680E"/>
    <w:rsid w:val="00FA68D9"/>
    <w:rsid w:val="00FA6991"/>
    <w:rsid w:val="00FA6CFC"/>
    <w:rsid w:val="00FA73CC"/>
    <w:rsid w:val="00FA73E9"/>
    <w:rsid w:val="00FA7B44"/>
    <w:rsid w:val="00FB0098"/>
    <w:rsid w:val="00FB1370"/>
    <w:rsid w:val="00FB1BEE"/>
    <w:rsid w:val="00FB3071"/>
    <w:rsid w:val="00FB3BC6"/>
    <w:rsid w:val="00FB40D8"/>
    <w:rsid w:val="00FB5109"/>
    <w:rsid w:val="00FB5737"/>
    <w:rsid w:val="00FB5BDC"/>
    <w:rsid w:val="00FB5F22"/>
    <w:rsid w:val="00FB5F53"/>
    <w:rsid w:val="00FB6F8C"/>
    <w:rsid w:val="00FB7194"/>
    <w:rsid w:val="00FC00E2"/>
    <w:rsid w:val="00FC0404"/>
    <w:rsid w:val="00FC089A"/>
    <w:rsid w:val="00FC34F2"/>
    <w:rsid w:val="00FC3647"/>
    <w:rsid w:val="00FC3B3D"/>
    <w:rsid w:val="00FC3F1D"/>
    <w:rsid w:val="00FC424E"/>
    <w:rsid w:val="00FC49A4"/>
    <w:rsid w:val="00FC4CCD"/>
    <w:rsid w:val="00FC51F9"/>
    <w:rsid w:val="00FC525F"/>
    <w:rsid w:val="00FC719C"/>
    <w:rsid w:val="00FC73EF"/>
    <w:rsid w:val="00FC758F"/>
    <w:rsid w:val="00FC7946"/>
    <w:rsid w:val="00FD05A0"/>
    <w:rsid w:val="00FD0E76"/>
    <w:rsid w:val="00FD0EC6"/>
    <w:rsid w:val="00FD110A"/>
    <w:rsid w:val="00FD1445"/>
    <w:rsid w:val="00FD17C3"/>
    <w:rsid w:val="00FD3381"/>
    <w:rsid w:val="00FD3F2B"/>
    <w:rsid w:val="00FD489C"/>
    <w:rsid w:val="00FD491B"/>
    <w:rsid w:val="00FD4965"/>
    <w:rsid w:val="00FD5053"/>
    <w:rsid w:val="00FD520C"/>
    <w:rsid w:val="00FD535D"/>
    <w:rsid w:val="00FD5387"/>
    <w:rsid w:val="00FD63E2"/>
    <w:rsid w:val="00FD6C89"/>
    <w:rsid w:val="00FD6FA0"/>
    <w:rsid w:val="00FD7162"/>
    <w:rsid w:val="00FD7A4C"/>
    <w:rsid w:val="00FE0C1E"/>
    <w:rsid w:val="00FE0DD8"/>
    <w:rsid w:val="00FE1461"/>
    <w:rsid w:val="00FE1B29"/>
    <w:rsid w:val="00FE1D77"/>
    <w:rsid w:val="00FE1E75"/>
    <w:rsid w:val="00FE36C6"/>
    <w:rsid w:val="00FE3FE1"/>
    <w:rsid w:val="00FE4073"/>
    <w:rsid w:val="00FE567B"/>
    <w:rsid w:val="00FE62C2"/>
    <w:rsid w:val="00FE6723"/>
    <w:rsid w:val="00FE69B8"/>
    <w:rsid w:val="00FE7029"/>
    <w:rsid w:val="00FE716D"/>
    <w:rsid w:val="00FE7C8C"/>
    <w:rsid w:val="00FF08E2"/>
    <w:rsid w:val="00FF0947"/>
    <w:rsid w:val="00FF0C09"/>
    <w:rsid w:val="00FF2929"/>
    <w:rsid w:val="00FF29B1"/>
    <w:rsid w:val="00FF3067"/>
    <w:rsid w:val="00FF3464"/>
    <w:rsid w:val="00FF3502"/>
    <w:rsid w:val="00FF352E"/>
    <w:rsid w:val="00FF3FE9"/>
    <w:rsid w:val="00FF4251"/>
    <w:rsid w:val="00FF45A7"/>
    <w:rsid w:val="00FF4D5D"/>
    <w:rsid w:val="00FF50F1"/>
    <w:rsid w:val="00FF5E19"/>
    <w:rsid w:val="00FF624A"/>
    <w:rsid w:val="00FF62DD"/>
    <w:rsid w:val="00FF7184"/>
    <w:rsid w:val="00FF732F"/>
    <w:rsid w:val="00FF7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1A74D61"/>
  <w15:chartTrackingRefBased/>
  <w15:docId w15:val="{54C47A45-C409-49C5-8A69-5159FF95E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78FD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pPr>
      <w:keepNext/>
      <w:outlineLvl w:val="0"/>
    </w:pPr>
    <w:rPr>
      <w:b/>
      <w:bCs/>
      <w:lang w:val="x-none" w:eastAsia="x-none"/>
    </w:rPr>
  </w:style>
  <w:style w:type="paragraph" w:styleId="Nagwek2">
    <w:name w:val="heading 2"/>
    <w:basedOn w:val="Normalny"/>
    <w:next w:val="Normalny"/>
    <w:link w:val="Nagwek2Znak"/>
    <w:qFormat/>
    <w:pPr>
      <w:keepNext/>
      <w:spacing w:line="360" w:lineRule="auto"/>
      <w:jc w:val="center"/>
      <w:outlineLvl w:val="1"/>
    </w:pPr>
    <w:rPr>
      <w:b/>
      <w:sz w:val="32"/>
      <w:szCs w:val="20"/>
      <w:lang w:val="x-none" w:eastAsia="x-none"/>
    </w:rPr>
  </w:style>
  <w:style w:type="paragraph" w:styleId="Nagwek3">
    <w:name w:val="heading 3"/>
    <w:basedOn w:val="Normalny"/>
    <w:next w:val="Normalny"/>
    <w:qFormat/>
    <w:pPr>
      <w:keepNext/>
      <w:tabs>
        <w:tab w:val="left" w:pos="709"/>
        <w:tab w:val="left" w:pos="993"/>
      </w:tabs>
      <w:ind w:left="2552" w:hanging="2552"/>
      <w:jc w:val="center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qFormat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pacing w:line="360" w:lineRule="auto"/>
      <w:jc w:val="center"/>
      <w:outlineLvl w:val="3"/>
    </w:pPr>
    <w:rPr>
      <w:b/>
      <w:sz w:val="28"/>
    </w:rPr>
  </w:style>
  <w:style w:type="paragraph" w:styleId="Nagwek5">
    <w:name w:val="heading 5"/>
    <w:basedOn w:val="Normalny"/>
    <w:next w:val="Normalny"/>
    <w:qFormat/>
    <w:pPr>
      <w:keepNext/>
      <w:tabs>
        <w:tab w:val="left" w:pos="1800"/>
      </w:tabs>
      <w:outlineLvl w:val="4"/>
    </w:pPr>
    <w:rPr>
      <w:b/>
      <w:bCs/>
    </w:rPr>
  </w:style>
  <w:style w:type="paragraph" w:styleId="Nagwek6">
    <w:name w:val="heading 6"/>
    <w:basedOn w:val="Normalny"/>
    <w:next w:val="Normalny"/>
    <w:qFormat/>
    <w:pPr>
      <w:keepNext/>
      <w:ind w:left="284" w:hanging="284"/>
      <w:jc w:val="right"/>
      <w:outlineLvl w:val="5"/>
    </w:pPr>
    <w:rPr>
      <w:b/>
      <w:bCs/>
      <w:szCs w:val="20"/>
    </w:rPr>
  </w:style>
  <w:style w:type="paragraph" w:styleId="Nagwek7">
    <w:name w:val="heading 7"/>
    <w:basedOn w:val="Normalny"/>
    <w:next w:val="Normalny"/>
    <w:qFormat/>
    <w:pPr>
      <w:keepNext/>
      <w:ind w:left="142" w:hanging="142"/>
      <w:jc w:val="center"/>
      <w:outlineLvl w:val="6"/>
    </w:pPr>
    <w:rPr>
      <w:b/>
      <w:sz w:val="32"/>
    </w:rPr>
  </w:style>
  <w:style w:type="paragraph" w:styleId="Nagwek8">
    <w:name w:val="heading 8"/>
    <w:basedOn w:val="Normalny"/>
    <w:next w:val="Normalny"/>
    <w:qFormat/>
    <w:pPr>
      <w:keepNext/>
      <w:jc w:val="center"/>
      <w:outlineLvl w:val="7"/>
    </w:pPr>
    <w:rPr>
      <w:b/>
      <w:bCs/>
      <w:sz w:val="28"/>
    </w:rPr>
  </w:style>
  <w:style w:type="paragraph" w:styleId="Nagwek9">
    <w:name w:val="heading 9"/>
    <w:basedOn w:val="Normalny"/>
    <w:next w:val="Normalny"/>
    <w:qFormat/>
    <w:pPr>
      <w:keepNext/>
      <w:tabs>
        <w:tab w:val="left" w:pos="851"/>
      </w:tabs>
      <w:spacing w:line="360" w:lineRule="auto"/>
      <w:jc w:val="center"/>
      <w:outlineLvl w:val="8"/>
    </w:pPr>
    <w:rPr>
      <w:b/>
      <w:szCs w:val="2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pPr>
      <w:jc w:val="both"/>
    </w:pPr>
    <w:rPr>
      <w:lang w:val="x-none" w:eastAsia="x-none"/>
    </w:rPr>
  </w:style>
  <w:style w:type="paragraph" w:styleId="Tekstpodstawowy">
    <w:name w:val="Body Text"/>
    <w:basedOn w:val="Normalny"/>
    <w:link w:val="TekstpodstawowyZnak"/>
    <w:pPr>
      <w:jc w:val="both"/>
    </w:pPr>
    <w:rPr>
      <w:b/>
      <w:bCs/>
      <w:lang w:val="x-none" w:eastAsia="x-none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  <w:spacing w:line="360" w:lineRule="auto"/>
      <w:jc w:val="both"/>
    </w:pPr>
    <w:rPr>
      <w:szCs w:val="20"/>
    </w:rPr>
  </w:style>
  <w:style w:type="paragraph" w:styleId="Tekstpodstawowywcity2">
    <w:name w:val="Body Text Indent 2"/>
    <w:basedOn w:val="Normalny"/>
    <w:pPr>
      <w:ind w:left="651" w:hanging="360"/>
    </w:pPr>
  </w:style>
  <w:style w:type="paragraph" w:styleId="Tekstpodstawowywcity">
    <w:name w:val="Body Text Indent"/>
    <w:basedOn w:val="Normalny"/>
    <w:link w:val="TekstpodstawowywcityZnak"/>
    <w:pPr>
      <w:ind w:left="180" w:hanging="180"/>
    </w:pPr>
    <w:rPr>
      <w:lang w:val="x-none" w:eastAsia="x-none"/>
    </w:rPr>
  </w:style>
  <w:style w:type="paragraph" w:styleId="Tekstpodstawowywcity3">
    <w:name w:val="Body Text Indent 3"/>
    <w:basedOn w:val="Normalny"/>
    <w:pPr>
      <w:ind w:left="650" w:hanging="650"/>
      <w:jc w:val="both"/>
    </w:pPr>
  </w:style>
  <w:style w:type="paragraph" w:styleId="Nagwek">
    <w:name w:val="header"/>
    <w:basedOn w:val="Normalny"/>
    <w:link w:val="NagwekZnak"/>
    <w:pPr>
      <w:tabs>
        <w:tab w:val="center" w:pos="4536"/>
        <w:tab w:val="right" w:pos="9072"/>
      </w:tabs>
    </w:pPr>
    <w:rPr>
      <w:lang w:val="x-none" w:eastAsia="x-none"/>
    </w:rPr>
  </w:style>
  <w:style w:type="paragraph" w:styleId="Tekstpodstawowy2">
    <w:name w:val="Body Text 2"/>
    <w:basedOn w:val="Normalny"/>
    <w:pPr>
      <w:overflowPunct w:val="0"/>
      <w:autoSpaceDE w:val="0"/>
      <w:autoSpaceDN w:val="0"/>
      <w:adjustRightInd w:val="0"/>
    </w:pPr>
    <w:rPr>
      <w:szCs w:val="20"/>
    </w:r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pPr>
      <w:overflowPunct w:val="0"/>
      <w:autoSpaceDE w:val="0"/>
      <w:autoSpaceDN w:val="0"/>
      <w:adjustRightInd w:val="0"/>
    </w:pPr>
    <w:rPr>
      <w:sz w:val="20"/>
      <w:szCs w:val="20"/>
    </w:rPr>
  </w:style>
  <w:style w:type="paragraph" w:styleId="Tytu">
    <w:name w:val="Title"/>
    <w:basedOn w:val="Normalny"/>
    <w:qFormat/>
    <w:pPr>
      <w:jc w:val="center"/>
    </w:pPr>
    <w:rPr>
      <w:b/>
      <w:szCs w:val="20"/>
    </w:rPr>
  </w:style>
  <w:style w:type="paragraph" w:customStyle="1" w:styleId="Tekstpodstawowywcity21">
    <w:name w:val="Tekst podstawowy wcięty 21"/>
    <w:basedOn w:val="Normalny"/>
    <w:pPr>
      <w:overflowPunct w:val="0"/>
      <w:autoSpaceDE w:val="0"/>
      <w:autoSpaceDN w:val="0"/>
      <w:adjustRightInd w:val="0"/>
      <w:ind w:left="993" w:hanging="426"/>
    </w:pPr>
    <w:rPr>
      <w:szCs w:val="20"/>
    </w:rPr>
  </w:style>
  <w:style w:type="paragraph" w:customStyle="1" w:styleId="Tekstpodstawowy21">
    <w:name w:val="Tekst podstawowy 21"/>
    <w:basedOn w:val="Normalny"/>
    <w:pPr>
      <w:overflowPunct w:val="0"/>
      <w:autoSpaceDE w:val="0"/>
      <w:autoSpaceDN w:val="0"/>
      <w:adjustRightInd w:val="0"/>
      <w:ind w:left="360"/>
    </w:pPr>
    <w:rPr>
      <w:szCs w:val="20"/>
    </w:rPr>
  </w:style>
  <w:style w:type="character" w:styleId="Numerstrony">
    <w:name w:val="page number"/>
    <w:basedOn w:val="Domylnaczcionkaakapitu"/>
  </w:style>
  <w:style w:type="paragraph" w:styleId="Zwykytekst">
    <w:name w:val="Plain Text"/>
    <w:basedOn w:val="Normalny"/>
    <w:link w:val="ZwykytekstZnak"/>
    <w:rPr>
      <w:rFonts w:ascii="Courier New" w:hAnsi="Courier New"/>
      <w:sz w:val="20"/>
      <w:szCs w:val="20"/>
      <w:lang w:val="x-none" w:eastAsia="x-none"/>
    </w:rPr>
  </w:style>
  <w:style w:type="paragraph" w:customStyle="1" w:styleId="2">
    <w:name w:val="2"/>
    <w:basedOn w:val="Normalny"/>
    <w:next w:val="Nagwek"/>
    <w:pPr>
      <w:tabs>
        <w:tab w:val="center" w:pos="4536"/>
        <w:tab w:val="right" w:pos="9072"/>
      </w:tabs>
    </w:pPr>
  </w:style>
  <w:style w:type="paragraph" w:customStyle="1" w:styleId="1">
    <w:name w:val="1"/>
    <w:basedOn w:val="Normalny"/>
    <w:next w:val="Nagwek"/>
    <w:pPr>
      <w:tabs>
        <w:tab w:val="center" w:pos="4536"/>
        <w:tab w:val="right" w:pos="9072"/>
      </w:tabs>
    </w:pPr>
  </w:style>
  <w:style w:type="paragraph" w:styleId="Tekstblokowy">
    <w:name w:val="Block Text"/>
    <w:basedOn w:val="Normalny"/>
    <w:pPr>
      <w:ind w:left="426" w:right="-360" w:hanging="426"/>
      <w:jc w:val="both"/>
    </w:pPr>
  </w:style>
  <w:style w:type="character" w:styleId="Hipercze">
    <w:name w:val="Hyperlink"/>
    <w:rPr>
      <w:color w:val="0000FF"/>
      <w:u w:val="single"/>
    </w:rPr>
  </w:style>
  <w:style w:type="character" w:styleId="UyteHipercze">
    <w:name w:val="FollowedHyperlink"/>
    <w:rPr>
      <w:color w:val="800080"/>
      <w:u w:val="single"/>
    </w:rPr>
  </w:style>
  <w:style w:type="table" w:styleId="Tabela-Siatka">
    <w:name w:val="Table Grid"/>
    <w:basedOn w:val="Standardowy"/>
    <w:rsid w:val="00FA1B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apadokumentu">
    <w:name w:val="Document Map"/>
    <w:aliases w:val="Plan dokumentu"/>
    <w:basedOn w:val="Normalny"/>
    <w:semiHidden/>
    <w:rsid w:val="002F5DBA"/>
    <w:pPr>
      <w:shd w:val="clear" w:color="auto" w:fill="000080"/>
    </w:pPr>
    <w:rPr>
      <w:rFonts w:ascii="Tahoma" w:hAnsi="Tahoma" w:cs="Tahoma"/>
    </w:rPr>
  </w:style>
  <w:style w:type="paragraph" w:styleId="Tekstprzypisukocowego">
    <w:name w:val="endnote text"/>
    <w:basedOn w:val="Normalny"/>
    <w:semiHidden/>
    <w:rsid w:val="00A527C0"/>
    <w:rPr>
      <w:sz w:val="20"/>
      <w:szCs w:val="20"/>
    </w:rPr>
  </w:style>
  <w:style w:type="character" w:styleId="Odwoanieprzypisukocowego">
    <w:name w:val="endnote reference"/>
    <w:semiHidden/>
    <w:rsid w:val="00A527C0"/>
    <w:rPr>
      <w:vertAlign w:val="superscript"/>
    </w:rPr>
  </w:style>
  <w:style w:type="paragraph" w:styleId="Akapitzlist">
    <w:name w:val="List Paragraph"/>
    <w:aliases w:val="Data wydania,List Paragraph,CW_Lista,lp1,Bulleted Text,Llista wielopoziomowa,Akapit z listą3,Wypunktowanie,L1,Numerowanie,Akapit z listą;1_literowka,1_literowka,Literowanie,Preambuła,Akapit z listą5,normalny tekst,Obiekt,BulletC,NOWY,NOW"/>
    <w:basedOn w:val="Normalny"/>
    <w:link w:val="AkapitzlistZnak"/>
    <w:qFormat/>
    <w:rsid w:val="001B1680"/>
    <w:pPr>
      <w:ind w:left="708"/>
    </w:pPr>
    <w:rPr>
      <w:lang w:val="x-none" w:eastAsia="x-non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0695"/>
    <w:pPr>
      <w:overflowPunct/>
      <w:autoSpaceDE/>
      <w:autoSpaceDN/>
      <w:adjustRightInd/>
    </w:pPr>
    <w:rPr>
      <w:b/>
      <w:bCs/>
      <w:lang w:val="x-none" w:eastAsia="x-none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CF0695"/>
  </w:style>
  <w:style w:type="character" w:customStyle="1" w:styleId="TematkomentarzaZnak">
    <w:name w:val="Temat komentarza Znak"/>
    <w:link w:val="Tematkomentarza"/>
    <w:uiPriority w:val="99"/>
    <w:semiHidden/>
    <w:rsid w:val="00CF069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F0695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CF0695"/>
    <w:rPr>
      <w:rFonts w:ascii="Tahoma" w:hAnsi="Tahoma" w:cs="Tahoma"/>
      <w:sz w:val="16"/>
      <w:szCs w:val="16"/>
    </w:rPr>
  </w:style>
  <w:style w:type="character" w:styleId="Odwoanieintensywne">
    <w:name w:val="Intense Reference"/>
    <w:uiPriority w:val="32"/>
    <w:qFormat/>
    <w:rsid w:val="008D7DDB"/>
    <w:rPr>
      <w:b/>
      <w:bCs/>
      <w:smallCaps/>
      <w:color w:val="C0504D"/>
      <w:spacing w:val="5"/>
      <w:u w:val="single"/>
    </w:rPr>
  </w:style>
  <w:style w:type="character" w:styleId="Odwoaniedelikatne">
    <w:name w:val="Subtle Reference"/>
    <w:uiPriority w:val="31"/>
    <w:qFormat/>
    <w:rsid w:val="008D7DDB"/>
    <w:rPr>
      <w:smallCaps/>
      <w:color w:val="C0504D"/>
      <w:u w:val="single"/>
    </w:rPr>
  </w:style>
  <w:style w:type="paragraph" w:styleId="Lista2">
    <w:name w:val="List 2"/>
    <w:basedOn w:val="Normalny"/>
    <w:semiHidden/>
    <w:rsid w:val="00043344"/>
    <w:pPr>
      <w:ind w:left="566" w:hanging="283"/>
    </w:pPr>
    <w:rPr>
      <w:sz w:val="20"/>
      <w:szCs w:val="20"/>
    </w:rPr>
  </w:style>
  <w:style w:type="paragraph" w:styleId="Bezodstpw">
    <w:name w:val="No Spacing"/>
    <w:link w:val="BezodstpwZnak"/>
    <w:qFormat/>
    <w:rsid w:val="003822EE"/>
    <w:rPr>
      <w:sz w:val="24"/>
      <w:szCs w:val="24"/>
    </w:rPr>
  </w:style>
  <w:style w:type="paragraph" w:styleId="NormalnyWeb">
    <w:name w:val="Normal (Web)"/>
    <w:basedOn w:val="Normalny"/>
    <w:rsid w:val="00766593"/>
    <w:pPr>
      <w:spacing w:before="100" w:beforeAutospacing="1" w:after="100" w:afterAutospacing="1"/>
      <w:jc w:val="both"/>
    </w:pPr>
    <w:rPr>
      <w:rFonts w:ascii="Arial Unicode MS" w:eastAsia="Arial Unicode MS" w:hAnsi="Arial Unicode MS" w:cs="Arial Unicode MS"/>
      <w:sz w:val="20"/>
      <w:szCs w:val="20"/>
    </w:rPr>
  </w:style>
  <w:style w:type="paragraph" w:customStyle="1" w:styleId="Default">
    <w:name w:val="Default"/>
    <w:rsid w:val="0066328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5839AD"/>
    <w:rPr>
      <w:sz w:val="24"/>
      <w:szCs w:val="24"/>
    </w:rPr>
  </w:style>
  <w:style w:type="character" w:customStyle="1" w:styleId="TekstpodstawowyZnak">
    <w:name w:val="Tekst podstawowy Znak"/>
    <w:link w:val="Tekstpodstawowy"/>
    <w:rsid w:val="005839AD"/>
    <w:rPr>
      <w:b/>
      <w:bCs/>
      <w:sz w:val="24"/>
      <w:szCs w:val="24"/>
    </w:rPr>
  </w:style>
  <w:style w:type="character" w:customStyle="1" w:styleId="BezodstpwZnak">
    <w:name w:val="Bez odstępów Znak"/>
    <w:link w:val="Bezodstpw"/>
    <w:rsid w:val="00866129"/>
    <w:rPr>
      <w:sz w:val="24"/>
      <w:szCs w:val="24"/>
      <w:lang w:bidi="ar-SA"/>
    </w:rPr>
  </w:style>
  <w:style w:type="character" w:customStyle="1" w:styleId="NagwekZnak">
    <w:name w:val="Nagłówek Znak"/>
    <w:link w:val="Nagwek"/>
    <w:rsid w:val="00CD1C13"/>
    <w:rPr>
      <w:sz w:val="24"/>
      <w:szCs w:val="24"/>
    </w:rPr>
  </w:style>
  <w:style w:type="character" w:customStyle="1" w:styleId="Tekstpodstawowy3Znak">
    <w:name w:val="Tekst podstawowy 3 Znak"/>
    <w:link w:val="Tekstpodstawowy3"/>
    <w:rsid w:val="00F93C08"/>
    <w:rPr>
      <w:sz w:val="24"/>
      <w:szCs w:val="24"/>
    </w:rPr>
  </w:style>
  <w:style w:type="paragraph" w:customStyle="1" w:styleId="ust">
    <w:name w:val="ust"/>
    <w:rsid w:val="00DC00DF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pkt">
    <w:name w:val="pkt"/>
    <w:basedOn w:val="Normalny"/>
    <w:rsid w:val="00BF1056"/>
    <w:pPr>
      <w:spacing w:before="60" w:after="60"/>
      <w:ind w:left="851" w:hanging="295"/>
      <w:jc w:val="both"/>
    </w:pPr>
  </w:style>
  <w:style w:type="character" w:styleId="Uwydatnienie">
    <w:name w:val="Emphasis"/>
    <w:uiPriority w:val="20"/>
    <w:qFormat/>
    <w:rsid w:val="00EC30F3"/>
    <w:rPr>
      <w:i/>
      <w:iCs/>
    </w:rPr>
  </w:style>
  <w:style w:type="character" w:customStyle="1" w:styleId="alb">
    <w:name w:val="a_lb"/>
    <w:rsid w:val="006A02C4"/>
  </w:style>
  <w:style w:type="character" w:customStyle="1" w:styleId="Teksttreci74">
    <w:name w:val="Tekst treści74"/>
    <w:rsid w:val="00B2149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paragraph" w:customStyle="1" w:styleId="Teksttreci1">
    <w:name w:val="Tekst treści1"/>
    <w:basedOn w:val="Normalny"/>
    <w:rsid w:val="00B21494"/>
    <w:pPr>
      <w:shd w:val="clear" w:color="auto" w:fill="FFFFFF"/>
      <w:suppressAutoHyphens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val="x-none" w:eastAsia="zh-CN"/>
    </w:rPr>
  </w:style>
  <w:style w:type="character" w:customStyle="1" w:styleId="fn-ref">
    <w:name w:val="fn-ref"/>
    <w:rsid w:val="009C5BB4"/>
  </w:style>
  <w:style w:type="paragraph" w:customStyle="1" w:styleId="text-justify">
    <w:name w:val="text-justify"/>
    <w:basedOn w:val="Normalny"/>
    <w:rsid w:val="009C5BB4"/>
    <w:pPr>
      <w:spacing w:before="100" w:beforeAutospacing="1" w:after="100" w:afterAutospacing="1"/>
    </w:pPr>
  </w:style>
  <w:style w:type="character" w:customStyle="1" w:styleId="ZwykytekstZnak">
    <w:name w:val="Zwykły tekst Znak"/>
    <w:link w:val="Zwykytekst"/>
    <w:rsid w:val="009F2AE9"/>
    <w:rPr>
      <w:rFonts w:ascii="Courier New" w:hAnsi="Courier New" w:cs="Courier New"/>
    </w:rPr>
  </w:style>
  <w:style w:type="character" w:customStyle="1" w:styleId="Tekstpola">
    <w:name w:val="Tekst_pola"/>
    <w:uiPriority w:val="1"/>
    <w:qFormat/>
    <w:rsid w:val="00C66ACC"/>
    <w:rPr>
      <w:rFonts w:ascii="Arial" w:hAnsi="Arial"/>
      <w:i/>
      <w:caps w:val="0"/>
      <w:smallCaps w:val="0"/>
      <w:strike w:val="0"/>
      <w:dstrike w:val="0"/>
      <w:vanish w:val="0"/>
      <w:color w:val="auto"/>
      <w:sz w:val="26"/>
      <w:u w:val="none"/>
      <w:bdr w:val="single" w:sz="4" w:space="0" w:color="auto"/>
      <w:shd w:val="clear" w:color="auto" w:fill="D9D9D9"/>
      <w:vertAlign w:val="baseline"/>
    </w:rPr>
  </w:style>
  <w:style w:type="paragraph" w:customStyle="1" w:styleId="tekst">
    <w:name w:val="tekst"/>
    <w:basedOn w:val="Normalny"/>
    <w:rsid w:val="00F74455"/>
    <w:pPr>
      <w:suppressLineNumbers/>
      <w:spacing w:before="60" w:after="60"/>
      <w:jc w:val="both"/>
    </w:pPr>
  </w:style>
  <w:style w:type="character" w:customStyle="1" w:styleId="Nagwek1Znak">
    <w:name w:val="Nagłówek 1 Znak"/>
    <w:link w:val="Nagwek1"/>
    <w:rsid w:val="00CB668B"/>
    <w:rPr>
      <w:b/>
      <w:bCs/>
      <w:sz w:val="24"/>
      <w:szCs w:val="24"/>
    </w:rPr>
  </w:style>
  <w:style w:type="character" w:customStyle="1" w:styleId="Nagwek2Znak">
    <w:name w:val="Nagłówek 2 Znak"/>
    <w:link w:val="Nagwek2"/>
    <w:rsid w:val="00F21069"/>
    <w:rPr>
      <w:b/>
      <w:sz w:val="32"/>
    </w:rPr>
  </w:style>
  <w:style w:type="character" w:customStyle="1" w:styleId="AkapitzlistZnak">
    <w:name w:val="Akapit z listą Znak"/>
    <w:aliases w:val="Data wydania Znak,List Paragraph Znak,CW_Lista Znak,lp1 Znak,Bulleted Text Znak,Llista wielopoziomowa Znak,Akapit z listą3 Znak,Wypunktowanie Znak,L1 Znak,Numerowanie Znak,Akapit z listą;1_literowka Znak,1_literowka Znak,Obiekt Znak"/>
    <w:link w:val="Akapitzlist"/>
    <w:qFormat/>
    <w:rsid w:val="006E2FBE"/>
    <w:rPr>
      <w:sz w:val="24"/>
      <w:szCs w:val="24"/>
    </w:rPr>
  </w:style>
  <w:style w:type="paragraph" w:customStyle="1" w:styleId="Standard">
    <w:name w:val="Standard"/>
    <w:rsid w:val="00712800"/>
    <w:pPr>
      <w:suppressAutoHyphens/>
      <w:autoSpaceDN w:val="0"/>
      <w:textAlignment w:val="baseline"/>
    </w:pPr>
    <w:rPr>
      <w:kern w:val="3"/>
      <w:sz w:val="22"/>
      <w:szCs w:val="22"/>
      <w:lang w:eastAsia="zh-CN"/>
    </w:rPr>
  </w:style>
  <w:style w:type="numbering" w:customStyle="1" w:styleId="WW8Num38">
    <w:name w:val="WW8Num38"/>
    <w:basedOn w:val="Bezlisty"/>
    <w:rsid w:val="00712800"/>
    <w:pPr>
      <w:numPr>
        <w:numId w:val="15"/>
      </w:numPr>
    </w:pPr>
  </w:style>
  <w:style w:type="character" w:customStyle="1" w:styleId="StopkaZnak">
    <w:name w:val="Stopka Znak"/>
    <w:basedOn w:val="Domylnaczcionkaakapitu"/>
    <w:link w:val="Stopka"/>
    <w:uiPriority w:val="99"/>
    <w:rsid w:val="002E6691"/>
    <w:rPr>
      <w:sz w:val="24"/>
    </w:rPr>
  </w:style>
  <w:style w:type="character" w:customStyle="1" w:styleId="markedcontent">
    <w:name w:val="markedcontent"/>
    <w:basedOn w:val="Domylnaczcionkaakapitu"/>
    <w:rsid w:val="00235AC3"/>
  </w:style>
  <w:style w:type="paragraph" w:customStyle="1" w:styleId="Bezodstpw1">
    <w:name w:val="Bez odstępów1"/>
    <w:rsid w:val="00496A96"/>
    <w:pPr>
      <w:suppressAutoHyphens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0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5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7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60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9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61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1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91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8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28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7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49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1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0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5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9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4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4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35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12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74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493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280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1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70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06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6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4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0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2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7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5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500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92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93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19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3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96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13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0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36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6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85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6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2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705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8797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6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049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152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707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6889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98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34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091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18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6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5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8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79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2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814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334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938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05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7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887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70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91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38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536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444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42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9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10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153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3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9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294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2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platformazakupowa.pl/pn/16wog" TargetMode="External"/><Relationship Id="rId18" Type="http://schemas.openxmlformats.org/officeDocument/2006/relationships/hyperlink" Target="https://platformazakupowa.pl/pn/16wog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s://platformazakupowa.pl/pn/skw_gov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platformazakupowa.pl/pn/16wog" TargetMode="External"/><Relationship Id="rId17" Type="http://schemas.openxmlformats.org/officeDocument/2006/relationships/hyperlink" Target="https://platformazakupowa.pl/strona/45-instrukcje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platformazakupowa.pl/pn/skw_gov" TargetMode="External"/><Relationship Id="rId20" Type="http://schemas.openxmlformats.org/officeDocument/2006/relationships/hyperlink" Target="https://platformazakupowa.pl/pn/16wo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trebas7936\Desktop\%20https\portal.smartpzp.pl\16wog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platformazakupowa.pl/pn/skw_gov" TargetMode="External"/><Relationship Id="rId23" Type="http://schemas.openxmlformats.org/officeDocument/2006/relationships/footer" Target="footer2.xml"/><Relationship Id="rId10" Type="http://schemas.openxmlformats.org/officeDocument/2006/relationships/hyperlink" Target="http://www.16wog.wp.mil.pl/" TargetMode="External"/><Relationship Id="rId19" Type="http://schemas.openxmlformats.org/officeDocument/2006/relationships/hyperlink" Target="file:///C:\Users\trebas7936\Desktop\%20https\portal.smartpzp.pl\16wog" TargetMode="External"/><Relationship Id="rId4" Type="http://schemas.openxmlformats.org/officeDocument/2006/relationships/styles" Target="styles.xml"/><Relationship Id="rId9" Type="http://schemas.openxmlformats.org/officeDocument/2006/relationships/hyperlink" Target="http://www.16wog.wp.mil.pl/" TargetMode="External"/><Relationship Id="rId14" Type="http://schemas.openxmlformats.org/officeDocument/2006/relationships/hyperlink" Target="https://platformazakupowa.pl/pn/16wog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7FCA6-880E-418A-91AF-CA174FACA3C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DBA1E28-327B-41D5-9CAA-B021BB2C1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20</Pages>
  <Words>9017</Words>
  <Characters>54105</Characters>
  <Application>Microsoft Office Word</Application>
  <DocSecurity>0</DocSecurity>
  <Lines>450</Lines>
  <Paragraphs>125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Jednostka Wojskowa Nr 1696        ul</vt:lpstr>
    </vt:vector>
  </TitlesOfParts>
  <Company>xxx</Company>
  <LinksUpToDate>false</LinksUpToDate>
  <CharactersWithSpaces>62997</CharactersWithSpaces>
  <SharedDoc>false</SharedDoc>
  <HLinks>
    <vt:vector size="90" baseType="variant">
      <vt:variant>
        <vt:i4>5963884</vt:i4>
      </vt:variant>
      <vt:variant>
        <vt:i4>42</vt:i4>
      </vt:variant>
      <vt:variant>
        <vt:i4>0</vt:i4>
      </vt:variant>
      <vt:variant>
        <vt:i4>5</vt:i4>
      </vt:variant>
      <vt:variant>
        <vt:lpwstr>https://platformazakupowa.pl/pn/skw_gov</vt:lpwstr>
      </vt:variant>
      <vt:variant>
        <vt:lpwstr/>
      </vt:variant>
      <vt:variant>
        <vt:i4>5963884</vt:i4>
      </vt:variant>
      <vt:variant>
        <vt:i4>39</vt:i4>
      </vt:variant>
      <vt:variant>
        <vt:i4>0</vt:i4>
      </vt:variant>
      <vt:variant>
        <vt:i4>5</vt:i4>
      </vt:variant>
      <vt:variant>
        <vt:lpwstr>https://platformazakupowa.pl/pn/skw_gov</vt:lpwstr>
      </vt:variant>
      <vt:variant>
        <vt:lpwstr/>
      </vt:variant>
      <vt:variant>
        <vt:i4>4390926</vt:i4>
      </vt:variant>
      <vt:variant>
        <vt:i4>36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4390926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4390926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4390926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4390926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6160478</vt:i4>
      </vt:variant>
      <vt:variant>
        <vt:i4>18</vt:i4>
      </vt:variant>
      <vt:variant>
        <vt:i4>0</vt:i4>
      </vt:variant>
      <vt:variant>
        <vt:i4>5</vt:i4>
      </vt:variant>
      <vt:variant>
        <vt:lpwstr>https://sip.lex.pl/</vt:lpwstr>
      </vt:variant>
      <vt:variant>
        <vt:lpwstr>/dokument/17074707#art%2824%29ust%281%29pkt%2813%29</vt:lpwstr>
      </vt:variant>
      <vt:variant>
        <vt:i4>5963884</vt:i4>
      </vt:variant>
      <vt:variant>
        <vt:i4>15</vt:i4>
      </vt:variant>
      <vt:variant>
        <vt:i4>0</vt:i4>
      </vt:variant>
      <vt:variant>
        <vt:i4>5</vt:i4>
      </vt:variant>
      <vt:variant>
        <vt:lpwstr>https://platformazakupowa.pl/pn/skw_gov</vt:lpwstr>
      </vt:variant>
      <vt:variant>
        <vt:lpwstr/>
      </vt:variant>
      <vt:variant>
        <vt:i4>5963884</vt:i4>
      </vt:variant>
      <vt:variant>
        <vt:i4>12</vt:i4>
      </vt:variant>
      <vt:variant>
        <vt:i4>0</vt:i4>
      </vt:variant>
      <vt:variant>
        <vt:i4>5</vt:i4>
      </vt:variant>
      <vt:variant>
        <vt:lpwstr>https://platformazakupowa.pl/pn/skw_gov</vt:lpwstr>
      </vt:variant>
      <vt:variant>
        <vt:lpwstr/>
      </vt:variant>
      <vt:variant>
        <vt:i4>5832777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https://platformazakupowa.pl/pn/16wog</vt:lpwstr>
      </vt:variant>
      <vt:variant>
        <vt:lpwstr/>
      </vt:variant>
      <vt:variant>
        <vt:i4>5832777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https://platformazakupowa.pl/pn/16wog</vt:lpwstr>
      </vt:variant>
      <vt:variant>
        <vt:lpwstr/>
      </vt:variant>
      <vt:variant>
        <vt:i4>7864358</vt:i4>
      </vt:variant>
      <vt:variant>
        <vt:i4>3</vt:i4>
      </vt:variant>
      <vt:variant>
        <vt:i4>0</vt:i4>
      </vt:variant>
      <vt:variant>
        <vt:i4>5</vt:i4>
      </vt:variant>
      <vt:variant>
        <vt:lpwstr>http://www.16wog.wp.mil.pl/</vt:lpwstr>
      </vt:variant>
      <vt:variant>
        <vt:lpwstr/>
      </vt:variant>
      <vt:variant>
        <vt:i4>7864358</vt:i4>
      </vt:variant>
      <vt:variant>
        <vt:i4>0</vt:i4>
      </vt:variant>
      <vt:variant>
        <vt:i4>0</vt:i4>
      </vt:variant>
      <vt:variant>
        <vt:i4>5</vt:i4>
      </vt:variant>
      <vt:variant>
        <vt:lpwstr>http://www.16wog.wp.mil.pl/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Jednostka Wojskowa Nr 1696        ul</dc:title>
  <dc:subject/>
  <dc:creator>xxx</dc:creator>
  <cp:keywords/>
  <cp:lastModifiedBy>Majdan Marta</cp:lastModifiedBy>
  <cp:revision>6</cp:revision>
  <cp:lastPrinted>2024-10-23T08:39:00Z</cp:lastPrinted>
  <dcterms:created xsi:type="dcterms:W3CDTF">2024-10-23T13:10:00Z</dcterms:created>
  <dcterms:modified xsi:type="dcterms:W3CDTF">2024-10-24T08:31:00Z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76660a6d-566a-485d-a5d0-549f8ed45e89</vt:lpwstr>
  </property>
  <property fmtid="{D5CDD505-2E9C-101B-9397-08002B2CF9AE}" pid="3" name="bjSaver">
    <vt:lpwstr>5/fpJVVuzPqnWzvcOQHpmvoZZttgG1ry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