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F7" w:rsidRDefault="000A5AF7" w:rsidP="000A5AF7">
      <w:pPr>
        <w:jc w:val="right"/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0A5AF7" w:rsidRPr="00F51DB5" w:rsidRDefault="000A5AF7" w:rsidP="000A5AF7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0A5AF7" w:rsidRPr="00F51DB5" w:rsidRDefault="000A5AF7" w:rsidP="000A5AF7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0A5AF7" w:rsidRPr="00F51DB5" w:rsidRDefault="000A5AF7" w:rsidP="000A5AF7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0A5AF7" w:rsidRPr="00D374F0" w:rsidRDefault="000A5AF7" w:rsidP="000A5AF7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0A5AF7" w:rsidRPr="002325A6" w:rsidRDefault="000A5AF7" w:rsidP="000A5AF7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0A5AF7" w:rsidRDefault="000A5AF7" w:rsidP="00320830">
      <w:pPr>
        <w:ind w:left="-567" w:right="-285"/>
        <w:jc w:val="center"/>
        <w:rPr>
          <w:rFonts w:ascii="Palatino Linotype" w:hAnsi="Palatino Linotype"/>
          <w:b/>
          <w:sz w:val="24"/>
        </w:rPr>
      </w:pPr>
    </w:p>
    <w:p w:rsidR="00B35614" w:rsidRPr="00320830" w:rsidRDefault="000A5AF7" w:rsidP="000A5AF7">
      <w:pPr>
        <w:ind w:left="-567" w:right="-285" w:firstLine="283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Cz. nr 11 </w:t>
      </w:r>
      <w:r w:rsidR="002A60BA">
        <w:rPr>
          <w:rFonts w:ascii="Palatino Linotype" w:hAnsi="Palatino Linotype"/>
          <w:b/>
          <w:sz w:val="24"/>
        </w:rPr>
        <w:t>–</w:t>
      </w:r>
      <w:r>
        <w:rPr>
          <w:rFonts w:ascii="Palatino Linotype" w:hAnsi="Palatino Linotype"/>
          <w:b/>
          <w:sz w:val="24"/>
        </w:rPr>
        <w:t xml:space="preserve"> </w:t>
      </w:r>
      <w:r w:rsidR="003C75FD">
        <w:rPr>
          <w:rFonts w:ascii="Palatino Linotype" w:hAnsi="Palatino Linotype"/>
          <w:b/>
          <w:sz w:val="24"/>
        </w:rPr>
        <w:t>Defibrylator</w:t>
      </w:r>
      <w:r w:rsidR="002A60BA">
        <w:rPr>
          <w:rFonts w:ascii="Palatino Linotype" w:hAnsi="Palatino Linotype"/>
          <w:b/>
          <w:sz w:val="24"/>
        </w:rPr>
        <w:t xml:space="preserve"> 1 szt.</w:t>
      </w:r>
      <w:r w:rsidR="00320830" w:rsidRPr="00320830">
        <w:rPr>
          <w:rFonts w:ascii="Palatino Linotype" w:hAnsi="Palatino Linotype"/>
          <w:b/>
          <w:sz w:val="24"/>
        </w:rPr>
        <w:tab/>
      </w:r>
    </w:p>
    <w:p w:rsidR="00622B8B" w:rsidRDefault="00622B8B" w:rsidP="00622B8B">
      <w:pPr>
        <w:rPr>
          <w:rFonts w:ascii="Palatino Linotype" w:hAnsi="Palatino Linotype"/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5D5477" w:rsidRPr="000415A6" w:rsidTr="009D657E">
        <w:tc>
          <w:tcPr>
            <w:tcW w:w="675" w:type="dxa"/>
            <w:shd w:val="clear" w:color="auto" w:fill="D9D9D9"/>
            <w:vAlign w:val="center"/>
          </w:tcPr>
          <w:p w:rsidR="005D5477" w:rsidRPr="000415A6" w:rsidRDefault="005D5477" w:rsidP="005D54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415A6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D5477" w:rsidRPr="000C6329" w:rsidRDefault="005D5477" w:rsidP="005D54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6329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D5477" w:rsidRPr="000C6329" w:rsidRDefault="005D5477" w:rsidP="005D54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6329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5D5477" w:rsidRPr="000C6329" w:rsidRDefault="005D5477" w:rsidP="005D547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0C6329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0C6329">
              <w:rPr>
                <w:b/>
                <w:i/>
                <w:lang w:eastAsia="ar-SA"/>
              </w:rPr>
              <w:t>*</w:t>
            </w:r>
          </w:p>
          <w:p w:rsidR="005D5477" w:rsidRPr="000C6329" w:rsidRDefault="005D5477" w:rsidP="005D5477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0C6329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CD1730" w:rsidRPr="000415A6" w:rsidTr="009D657E">
        <w:tc>
          <w:tcPr>
            <w:tcW w:w="675" w:type="dxa"/>
            <w:shd w:val="clear" w:color="auto" w:fill="auto"/>
            <w:vAlign w:val="center"/>
          </w:tcPr>
          <w:p w:rsidR="00CD1730" w:rsidRPr="000415A6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0415A6" w:rsidRDefault="00CD1730" w:rsidP="009D657E">
            <w:pPr>
              <w:rPr>
                <w:color w:val="000000"/>
              </w:rPr>
            </w:pPr>
            <w:r w:rsidRPr="000415A6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0415A6" w:rsidRDefault="00CD1730" w:rsidP="009D657E">
            <w:pPr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0415A6" w:rsidRDefault="00CD1730" w:rsidP="009D657E">
            <w:pPr>
              <w:jc w:val="center"/>
            </w:pPr>
            <w:r w:rsidRPr="000415A6">
              <w:t>………………………..</w:t>
            </w:r>
          </w:p>
        </w:tc>
      </w:tr>
      <w:tr w:rsidR="00CD1730" w:rsidRPr="000415A6" w:rsidTr="009D657E">
        <w:tc>
          <w:tcPr>
            <w:tcW w:w="675" w:type="dxa"/>
            <w:shd w:val="clear" w:color="auto" w:fill="auto"/>
            <w:vAlign w:val="center"/>
          </w:tcPr>
          <w:p w:rsidR="00CD1730" w:rsidRPr="000415A6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0415A6" w:rsidRDefault="00CD1730" w:rsidP="009D657E">
            <w:pPr>
              <w:rPr>
                <w:color w:val="000000"/>
              </w:rPr>
            </w:pPr>
            <w:r w:rsidRPr="000415A6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0415A6" w:rsidRDefault="00CD1730" w:rsidP="009D657E">
            <w:pPr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0415A6" w:rsidRDefault="00CD1730" w:rsidP="009D657E">
            <w:pPr>
              <w:jc w:val="center"/>
            </w:pPr>
            <w:r w:rsidRPr="000415A6">
              <w:t>………………………..</w:t>
            </w:r>
          </w:p>
        </w:tc>
      </w:tr>
      <w:tr w:rsidR="00CD1730" w:rsidRPr="000415A6" w:rsidTr="009D657E">
        <w:tc>
          <w:tcPr>
            <w:tcW w:w="675" w:type="dxa"/>
            <w:shd w:val="clear" w:color="auto" w:fill="auto"/>
            <w:vAlign w:val="center"/>
          </w:tcPr>
          <w:p w:rsidR="00CD1730" w:rsidRPr="000415A6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0415A6" w:rsidRDefault="00CD1730" w:rsidP="009D657E">
            <w:pPr>
              <w:rPr>
                <w:color w:val="000000"/>
              </w:rPr>
            </w:pPr>
            <w:r w:rsidRPr="000415A6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0415A6" w:rsidRDefault="00CD1730" w:rsidP="009D657E">
            <w:pPr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0415A6" w:rsidRDefault="00CD1730" w:rsidP="009D657E">
            <w:pPr>
              <w:jc w:val="center"/>
            </w:pPr>
            <w:r w:rsidRPr="000415A6">
              <w:t>………………………..</w:t>
            </w:r>
          </w:p>
        </w:tc>
      </w:tr>
      <w:tr w:rsidR="00CD1730" w:rsidRPr="000415A6" w:rsidTr="009D657E">
        <w:tc>
          <w:tcPr>
            <w:tcW w:w="675" w:type="dxa"/>
            <w:shd w:val="clear" w:color="auto" w:fill="auto"/>
            <w:vAlign w:val="center"/>
          </w:tcPr>
          <w:p w:rsidR="00CD1730" w:rsidRPr="000415A6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0415A6" w:rsidRDefault="00CD1730" w:rsidP="009D657E">
            <w:pPr>
              <w:rPr>
                <w:color w:val="000000"/>
              </w:rPr>
            </w:pPr>
            <w:r w:rsidRPr="000415A6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0415A6" w:rsidRDefault="00CD1730" w:rsidP="009D657E">
            <w:pPr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 xml:space="preserve">urządzenie nowe, nieużywane, </w:t>
            </w:r>
          </w:p>
          <w:p w:rsidR="00CD1730" w:rsidRPr="000415A6" w:rsidRDefault="00CD1730" w:rsidP="009D657E">
            <w:pPr>
              <w:jc w:val="center"/>
              <w:rPr>
                <w:color w:val="000000"/>
              </w:rPr>
            </w:pPr>
          </w:p>
          <w:p w:rsidR="00CD1730" w:rsidRPr="000415A6" w:rsidRDefault="00CD1730" w:rsidP="00EC73F6">
            <w:pPr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wyprodukowane w 201</w:t>
            </w:r>
            <w:r w:rsidR="00EC73F6" w:rsidRPr="000415A6">
              <w:rPr>
                <w:color w:val="000000"/>
              </w:rPr>
              <w:t>9</w:t>
            </w:r>
            <w:r w:rsidRPr="000415A6">
              <w:rPr>
                <w:color w:val="000000"/>
              </w:rPr>
              <w:t xml:space="preserve">r. </w:t>
            </w:r>
          </w:p>
        </w:tc>
        <w:tc>
          <w:tcPr>
            <w:tcW w:w="3685" w:type="dxa"/>
            <w:shd w:val="clear" w:color="auto" w:fill="auto"/>
          </w:tcPr>
          <w:p w:rsidR="00CD1730" w:rsidRPr="000415A6" w:rsidRDefault="00CD1730" w:rsidP="009D657E">
            <w:pPr>
              <w:jc w:val="center"/>
            </w:pPr>
          </w:p>
          <w:p w:rsidR="00CD1730" w:rsidRPr="000415A6" w:rsidRDefault="00CD1730" w:rsidP="009D657E">
            <w:pPr>
              <w:jc w:val="center"/>
            </w:pPr>
            <w:r w:rsidRPr="000415A6">
              <w:t>TAK/NIE</w:t>
            </w:r>
          </w:p>
          <w:p w:rsidR="00CD1730" w:rsidRPr="000415A6" w:rsidRDefault="00CD1730" w:rsidP="009D657E">
            <w:pPr>
              <w:jc w:val="center"/>
            </w:pPr>
          </w:p>
          <w:p w:rsidR="00CD1730" w:rsidRPr="000415A6" w:rsidRDefault="00CD1730" w:rsidP="009D657E">
            <w:pPr>
              <w:jc w:val="center"/>
            </w:pPr>
          </w:p>
          <w:p w:rsidR="00CD1730" w:rsidRPr="000415A6" w:rsidRDefault="007B20C3" w:rsidP="009D657E">
            <w:pPr>
              <w:jc w:val="center"/>
            </w:pPr>
            <w:r w:rsidRPr="000415A6">
              <w:rPr>
                <w:color w:val="000000"/>
              </w:rPr>
              <w:t>Rok produkcji</w:t>
            </w:r>
            <w:r w:rsidRPr="000415A6">
              <w:t xml:space="preserve"> </w:t>
            </w:r>
            <w:r w:rsidR="00CD1730" w:rsidRPr="000415A6">
              <w:t>…………………</w:t>
            </w:r>
          </w:p>
        </w:tc>
      </w:tr>
      <w:tr w:rsidR="00413C59" w:rsidRPr="000415A6" w:rsidTr="009D657E">
        <w:tc>
          <w:tcPr>
            <w:tcW w:w="675" w:type="dxa"/>
            <w:shd w:val="clear" w:color="auto" w:fill="auto"/>
            <w:vAlign w:val="center"/>
          </w:tcPr>
          <w:p w:rsidR="00413C59" w:rsidRPr="000415A6" w:rsidRDefault="00413C59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13C59" w:rsidRPr="000415A6" w:rsidRDefault="000B163C" w:rsidP="009D657E">
            <w:r w:rsidRPr="000415A6">
              <w:t>Aparat odporny na kurz i zalanie wodą -  min. klasa IP54</w:t>
            </w:r>
            <w:r w:rsidR="005D5477">
              <w:t xml:space="preserve"> lub równoważna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C59" w:rsidRPr="000415A6" w:rsidRDefault="000B163C" w:rsidP="009D657E">
            <w:pPr>
              <w:jc w:val="center"/>
            </w:pPr>
            <w:r w:rsidRPr="000415A6">
              <w:t>TAK</w:t>
            </w:r>
            <w:r w:rsidR="005D5477">
              <w:t>,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163C" w:rsidRPr="000415A6" w:rsidRDefault="005D5477" w:rsidP="005D5477">
            <w:pPr>
              <w:jc w:val="center"/>
            </w:pPr>
            <w:r w:rsidRPr="000415A6">
              <w:t xml:space="preserve">Aparat odporny na kurz i zalanie wodą -  min. klasa </w:t>
            </w:r>
            <w:r>
              <w:t>…………</w:t>
            </w:r>
          </w:p>
        </w:tc>
      </w:tr>
      <w:tr w:rsidR="00413C59" w:rsidRPr="000415A6" w:rsidTr="009D657E">
        <w:tc>
          <w:tcPr>
            <w:tcW w:w="675" w:type="dxa"/>
            <w:shd w:val="clear" w:color="auto" w:fill="auto"/>
            <w:vAlign w:val="center"/>
          </w:tcPr>
          <w:p w:rsidR="00413C59" w:rsidRPr="000415A6" w:rsidRDefault="00413C59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13C59" w:rsidRPr="000415A6" w:rsidRDefault="000B163C" w:rsidP="009D657E">
            <w:r w:rsidRPr="000415A6">
              <w:t>Zasilanie defibrylatora akumulatorowo/ sieciowe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C59" w:rsidRPr="000415A6" w:rsidRDefault="000B163C" w:rsidP="009D657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13C59" w:rsidRPr="000415A6" w:rsidRDefault="000B163C" w:rsidP="009D657E">
            <w:pPr>
              <w:jc w:val="center"/>
            </w:pPr>
            <w:r w:rsidRPr="000415A6">
              <w:t>TAK/NIE</w:t>
            </w:r>
          </w:p>
        </w:tc>
      </w:tr>
      <w:tr w:rsidR="000B163C" w:rsidRPr="000415A6" w:rsidTr="009D657E">
        <w:tc>
          <w:tcPr>
            <w:tcW w:w="675" w:type="dxa"/>
            <w:shd w:val="clear" w:color="auto" w:fill="auto"/>
            <w:vAlign w:val="center"/>
          </w:tcPr>
          <w:p w:rsidR="000B163C" w:rsidRPr="000415A6" w:rsidRDefault="000B163C" w:rsidP="000B163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B163C" w:rsidRPr="000415A6" w:rsidRDefault="000B163C" w:rsidP="000B163C">
            <w:r w:rsidRPr="000415A6">
              <w:t>Czas pracy na akumulatorze/ach min. 5 godzin ciągłego monitorowania EKG lub min. 100 defibrylacji z maksymalną energią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63C" w:rsidRPr="000415A6" w:rsidRDefault="000B163C" w:rsidP="000B163C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163C" w:rsidRPr="000415A6" w:rsidRDefault="000B163C" w:rsidP="000B163C">
            <w:pPr>
              <w:jc w:val="center"/>
            </w:pPr>
            <w:r w:rsidRPr="000415A6">
              <w:t>TAK/NIE</w:t>
            </w:r>
          </w:p>
        </w:tc>
      </w:tr>
      <w:tr w:rsidR="000B163C" w:rsidRPr="000415A6" w:rsidTr="009D657E">
        <w:tc>
          <w:tcPr>
            <w:tcW w:w="675" w:type="dxa"/>
            <w:shd w:val="clear" w:color="auto" w:fill="auto"/>
            <w:vAlign w:val="center"/>
          </w:tcPr>
          <w:p w:rsidR="000B163C" w:rsidRPr="000415A6" w:rsidRDefault="000B163C" w:rsidP="000B163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B163C" w:rsidRPr="000415A6" w:rsidRDefault="000B163C" w:rsidP="000B163C">
            <w:r w:rsidRPr="000415A6">
              <w:t xml:space="preserve">Defibrylacja dwufazowa </w:t>
            </w:r>
          </w:p>
          <w:p w:rsidR="000B163C" w:rsidRPr="000415A6" w:rsidRDefault="000B163C" w:rsidP="000B163C">
            <w:r w:rsidRPr="000415A6">
              <w:t>- w trybie AED</w:t>
            </w:r>
          </w:p>
          <w:p w:rsidR="000B163C" w:rsidRPr="000415A6" w:rsidRDefault="000B163C" w:rsidP="000B163C">
            <w:r w:rsidRPr="000415A6">
              <w:t>- w trybie ręcznym, regulacja energii w  zakresie min. 2-200J , dostępnych min. 20 poziomów energii zewn., funkcja kardiowersji elektrycznej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63C" w:rsidRPr="000415A6" w:rsidRDefault="000B163C" w:rsidP="000B163C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163C" w:rsidRPr="000415A6" w:rsidRDefault="000B163C" w:rsidP="000B163C">
            <w:pPr>
              <w:jc w:val="center"/>
            </w:pPr>
            <w:r w:rsidRPr="000415A6">
              <w:t>TAK/NIE</w:t>
            </w:r>
          </w:p>
        </w:tc>
      </w:tr>
      <w:tr w:rsidR="000B163C" w:rsidRPr="000415A6" w:rsidTr="009D657E">
        <w:tc>
          <w:tcPr>
            <w:tcW w:w="675" w:type="dxa"/>
            <w:shd w:val="clear" w:color="auto" w:fill="auto"/>
            <w:vAlign w:val="center"/>
          </w:tcPr>
          <w:p w:rsidR="000B163C" w:rsidRPr="000415A6" w:rsidRDefault="000B163C" w:rsidP="000B163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B163C" w:rsidRPr="000415A6" w:rsidRDefault="000B163C" w:rsidP="000B163C">
            <w:r w:rsidRPr="000415A6">
              <w:t>Możliwość rozbudowy o moduł łyżek zewnętrznych dla dorosłych i dla dzieci z funkcją defibrylacji / regulacji poziomu energii /  monitorowania i wydruku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63C" w:rsidRPr="000415A6" w:rsidRDefault="000B163C" w:rsidP="000B163C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163C" w:rsidRPr="000415A6" w:rsidRDefault="000B163C" w:rsidP="000B163C">
            <w:pPr>
              <w:jc w:val="center"/>
            </w:pPr>
            <w:r w:rsidRPr="000415A6">
              <w:t>TAK/NIE</w:t>
            </w:r>
          </w:p>
        </w:tc>
      </w:tr>
      <w:tr w:rsidR="005E1968" w:rsidRPr="000415A6" w:rsidTr="009D657E">
        <w:tc>
          <w:tcPr>
            <w:tcW w:w="675" w:type="dxa"/>
            <w:shd w:val="clear" w:color="auto" w:fill="auto"/>
            <w:vAlign w:val="center"/>
          </w:tcPr>
          <w:p w:rsidR="005E1968" w:rsidRPr="000415A6" w:rsidRDefault="005E1968" w:rsidP="005E196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E1968" w:rsidRPr="000415A6" w:rsidRDefault="005E1968" w:rsidP="005E1968">
            <w:r w:rsidRPr="000415A6">
              <w:t>Ekran kolorowy LCD o przekątnej min. 6,5'' , Możliwość wyświetlenia min. 3 krzywych dynamicznych jednocześnie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</w:t>
            </w:r>
            <w:r w:rsidR="005D5477">
              <w:t>,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1968" w:rsidRDefault="005E1968" w:rsidP="005E1968">
            <w:pPr>
              <w:jc w:val="center"/>
            </w:pPr>
            <w:r w:rsidRPr="000415A6">
              <w:t>TAK/NIE</w:t>
            </w:r>
          </w:p>
          <w:p w:rsidR="005D5477" w:rsidRPr="000415A6" w:rsidRDefault="005D5477" w:rsidP="005D5477">
            <w:pPr>
              <w:jc w:val="center"/>
            </w:pPr>
            <w:r w:rsidRPr="000415A6">
              <w:t xml:space="preserve">Ekran kolorowy LCD o przekątnej </w:t>
            </w:r>
            <w:r>
              <w:t>……</w:t>
            </w:r>
            <w:r w:rsidRPr="000415A6">
              <w:t>''</w:t>
            </w:r>
          </w:p>
        </w:tc>
      </w:tr>
      <w:tr w:rsidR="005E1968" w:rsidRPr="000415A6" w:rsidTr="009D657E">
        <w:tc>
          <w:tcPr>
            <w:tcW w:w="675" w:type="dxa"/>
            <w:shd w:val="clear" w:color="auto" w:fill="auto"/>
            <w:vAlign w:val="center"/>
          </w:tcPr>
          <w:p w:rsidR="005E1968" w:rsidRPr="000415A6" w:rsidRDefault="005E1968" w:rsidP="005E196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E1968" w:rsidRPr="000415A6" w:rsidRDefault="005E1968" w:rsidP="005E1968">
            <w:r w:rsidRPr="000415A6">
              <w:t>Wyświetlanie na ekranie pełnego zapisu 12 odprowadzeń EKG, interpretacji słownej wyników analizy oraz wyników pomiarów amplitudowo-czasowych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TAK/NIE</w:t>
            </w:r>
          </w:p>
        </w:tc>
      </w:tr>
      <w:tr w:rsidR="005E1968" w:rsidRPr="000415A6" w:rsidTr="009D657E">
        <w:tc>
          <w:tcPr>
            <w:tcW w:w="675" w:type="dxa"/>
            <w:shd w:val="clear" w:color="auto" w:fill="auto"/>
            <w:vAlign w:val="center"/>
          </w:tcPr>
          <w:p w:rsidR="005E1968" w:rsidRPr="000415A6" w:rsidRDefault="005E1968" w:rsidP="005E196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E1968" w:rsidRPr="000415A6" w:rsidRDefault="005E1968" w:rsidP="005E1968">
            <w:r w:rsidRPr="000415A6">
              <w:t>Wbudowany rejestrator termiczny EKG na papier o szerokości min. 80 mm, szybkość wydruku programowana: 25 mm/sek. i 50 mm/sek.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TAK/NIE</w:t>
            </w:r>
          </w:p>
        </w:tc>
      </w:tr>
      <w:tr w:rsidR="005E1968" w:rsidRPr="000415A6" w:rsidTr="009D657E">
        <w:tc>
          <w:tcPr>
            <w:tcW w:w="675" w:type="dxa"/>
            <w:shd w:val="clear" w:color="auto" w:fill="auto"/>
            <w:vAlign w:val="center"/>
          </w:tcPr>
          <w:p w:rsidR="005E1968" w:rsidRPr="000415A6" w:rsidRDefault="005E1968" w:rsidP="005E196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E1968" w:rsidRPr="000415A6" w:rsidRDefault="005E1968" w:rsidP="005E1968">
            <w:r w:rsidRPr="000415A6">
              <w:t>Pamięć wewnętrzna min. 400 zdarzeń (monitorowanie, defibrylacja, stymulacja, procedury terapeutyczne).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TAK/NIE</w:t>
            </w:r>
          </w:p>
        </w:tc>
      </w:tr>
      <w:tr w:rsidR="005E1968" w:rsidRPr="000415A6" w:rsidTr="009D657E">
        <w:tc>
          <w:tcPr>
            <w:tcW w:w="675" w:type="dxa"/>
            <w:shd w:val="clear" w:color="auto" w:fill="auto"/>
            <w:vAlign w:val="center"/>
          </w:tcPr>
          <w:p w:rsidR="005E1968" w:rsidRPr="000415A6" w:rsidRDefault="005E1968" w:rsidP="005E196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E1968" w:rsidRPr="000415A6" w:rsidRDefault="005E1968" w:rsidP="005E1968">
            <w:r w:rsidRPr="000415A6">
              <w:t xml:space="preserve">Monitorowanie 12 odprowadzeń EKG z analizą, interpretacją słowną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TAK/NIE</w:t>
            </w:r>
          </w:p>
        </w:tc>
      </w:tr>
      <w:tr w:rsidR="005E1968" w:rsidRPr="000415A6" w:rsidTr="009D657E">
        <w:tc>
          <w:tcPr>
            <w:tcW w:w="675" w:type="dxa"/>
            <w:shd w:val="clear" w:color="auto" w:fill="auto"/>
            <w:vAlign w:val="center"/>
          </w:tcPr>
          <w:p w:rsidR="005E1968" w:rsidRPr="000415A6" w:rsidRDefault="005E1968" w:rsidP="005E196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E1968" w:rsidRPr="000415A6" w:rsidRDefault="005E1968" w:rsidP="005E1968">
            <w:r w:rsidRPr="000415A6">
              <w:t xml:space="preserve">Zakres pomiaru częstości akcji serca min. 30-300 /min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TAK/NIE</w:t>
            </w:r>
          </w:p>
        </w:tc>
      </w:tr>
      <w:tr w:rsidR="005E1968" w:rsidRPr="000415A6" w:rsidTr="009D657E">
        <w:tc>
          <w:tcPr>
            <w:tcW w:w="675" w:type="dxa"/>
            <w:shd w:val="clear" w:color="auto" w:fill="auto"/>
            <w:vAlign w:val="center"/>
          </w:tcPr>
          <w:p w:rsidR="005E1968" w:rsidRPr="000415A6" w:rsidRDefault="005E1968" w:rsidP="005E196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E1968" w:rsidRPr="000415A6" w:rsidRDefault="005E1968" w:rsidP="005E1968">
            <w:r w:rsidRPr="000415A6">
              <w:t>Wzmocnienie zapisu EKG regulowane w zakresie pomiędzy 0,25 do 4,0 cm/mV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1968" w:rsidRPr="000415A6" w:rsidRDefault="005E1968" w:rsidP="005E1968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>Tryb asynchroniczny i „na żądanie”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>Częstość stymulacji w zakresie min. 40-170 imp/min., prąd stymulacji w zakresie min. 10-140 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>Monitorowanie SpO2 w  technologii pomiaru z krwi tętniczej przy jednoczesnej eliminacji sygnału płynącego z krwi żylnej (dokładny pomiar pomimo ruchu i przy niskiej perfuzji), pomiar SpO2 i pulsu, w kpl. czujnik klips palcowy dla dorosłych i dla dzieci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5D5477" w:rsidRPr="000415A6" w:rsidTr="005D5477"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D5477" w:rsidRPr="000415A6" w:rsidRDefault="005D5477" w:rsidP="0089795E">
            <w:pPr>
              <w:jc w:val="center"/>
            </w:pPr>
            <w:r w:rsidRPr="000415A6">
              <w:t>NIBP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>Pomiary ręczne i automatyczne w odstępach czasowych 1-60 minut, zakres pomiaru ciśnienia średniego min. 15-220 mmHg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>Pomiar ciśnienia w trakcie napełniania mankietu, synchronizowany załamkiem R elektrokardiogramu (z kabla EKG) w celu eliminacji artefaktów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>W komplecie min. 6 wielorazowych mankietów do pomiaru ciśnienia w różnych rozmiarach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5D5477" w:rsidRPr="000415A6" w:rsidTr="005D5477"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D5477" w:rsidRPr="000415A6" w:rsidRDefault="005D5477" w:rsidP="0089795E">
            <w:pPr>
              <w:jc w:val="center"/>
            </w:pPr>
            <w:r w:rsidRPr="000415A6">
              <w:t>MONITOROWANIE RKO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>Informacja zwrotna o prawidłowości uciśnięć klatki piersiowej - sygnalizacja akustyczna i optyczna właściwego tempa oraz prawidłowej głębokości uciśnięć. Prezentacja graficzna wykresu głębokości uciśnięć z wyraźnym zaznaczeniem docelowego zakresu 5-6 cm, zgodnie z Wytycznymi 2015 Resuscytacji Krążeniowo-Oddechowej jako zintegrowana funkcja aparatu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>Monitorowanie etCO2 i respiracji u pacjentów zaintubowanych i niezaintubowanych, zakres pomiarów etCO2 min. 0 99 mmHg, zakres częstości oddechów min. 0-99 /minutę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5D5477" w:rsidRPr="000415A6" w:rsidTr="005D5477"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D5477" w:rsidRPr="000415A6" w:rsidRDefault="005D5477" w:rsidP="0089795E">
            <w:pPr>
              <w:jc w:val="center"/>
            </w:pPr>
            <w:r w:rsidRPr="000415A6">
              <w:t>WYPOSAŻENIE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>Kabel EKG 12-odprow.,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>Kabel do stymulacji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>Czujnik SpO2 – klips palcowy dla dorosłych 1 szt. i dla dzieci- 1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>Przy dostawie elektrody defibrylacyjne samoprzylepne dla dorosłych min 5 kpl. i dla dzieci min. 3 kpl..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30090A">
            <w:r w:rsidRPr="000415A6">
              <w:t xml:space="preserve">Mankiet NIBP wielorazowego użytku z możliwością dezynfekcji </w:t>
            </w:r>
            <w:r w:rsidRPr="0030090A">
              <w:rPr>
                <w:strike/>
              </w:rPr>
              <w:t>:  4 szt</w:t>
            </w:r>
            <w:r w:rsidRPr="000415A6">
              <w:t>.</w:t>
            </w:r>
            <w:r w:rsidR="0030090A">
              <w:t xml:space="preserve"> 6 szt.</w:t>
            </w:r>
            <w:r w:rsidRPr="000415A6">
              <w:t xml:space="preserve">- </w:t>
            </w:r>
            <w:r w:rsidRPr="0030090A">
              <w:rPr>
                <w:strike/>
              </w:rPr>
              <w:t>po jednym z</w:t>
            </w:r>
            <w:r w:rsidRPr="000415A6">
              <w:t xml:space="preserve"> </w:t>
            </w:r>
            <w:r w:rsidR="0030090A">
              <w:t xml:space="preserve">w </w:t>
            </w:r>
            <w:r w:rsidRPr="000415A6">
              <w:t>różnych rozmiar</w:t>
            </w:r>
            <w:r w:rsidR="0030090A">
              <w:t>ach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 xml:space="preserve">Zestaw akcesoriów do pomiaru kapnometrii dla dorosłych i dla dzieci min. 20 szt.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675" w:type="dxa"/>
            <w:shd w:val="clear" w:color="auto" w:fill="auto"/>
            <w:vAlign w:val="center"/>
          </w:tcPr>
          <w:p w:rsidR="0089795E" w:rsidRPr="000415A6" w:rsidRDefault="0089795E" w:rsidP="0089795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89795E" w:rsidRPr="000415A6" w:rsidRDefault="0089795E" w:rsidP="0089795E">
            <w:r w:rsidRPr="000415A6">
              <w:t xml:space="preserve">Torba na akcesoria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5E" w:rsidRPr="000415A6" w:rsidRDefault="0089795E" w:rsidP="0089795E">
            <w:pPr>
              <w:jc w:val="center"/>
            </w:pPr>
            <w:r w:rsidRPr="000415A6">
              <w:t>TAK/NIE</w:t>
            </w:r>
          </w:p>
        </w:tc>
      </w:tr>
      <w:tr w:rsidR="0089795E" w:rsidRPr="000415A6" w:rsidTr="009D657E">
        <w:tc>
          <w:tcPr>
            <w:tcW w:w="9889" w:type="dxa"/>
            <w:gridSpan w:val="4"/>
            <w:shd w:val="clear" w:color="auto" w:fill="BFBFBF"/>
            <w:vAlign w:val="center"/>
          </w:tcPr>
          <w:p w:rsidR="0089795E" w:rsidRPr="000415A6" w:rsidRDefault="0089795E" w:rsidP="0089795E">
            <w:pPr>
              <w:jc w:val="center"/>
              <w:rPr>
                <w:b/>
              </w:rPr>
            </w:pPr>
            <w:r w:rsidRPr="000415A6">
              <w:rPr>
                <w:b/>
              </w:rPr>
              <w:t>PARAMETRY STANOWIĄCE KRYTERIUM OCENY OFERT</w:t>
            </w:r>
          </w:p>
        </w:tc>
      </w:tr>
      <w:tr w:rsidR="005D5477" w:rsidRPr="000415A6" w:rsidTr="009D657E">
        <w:tc>
          <w:tcPr>
            <w:tcW w:w="4219" w:type="dxa"/>
            <w:gridSpan w:val="2"/>
            <w:shd w:val="clear" w:color="auto" w:fill="auto"/>
            <w:vAlign w:val="center"/>
          </w:tcPr>
          <w:p w:rsidR="005D5477" w:rsidRPr="003A65E4" w:rsidRDefault="005D5477" w:rsidP="005D547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color w:val="000000"/>
                <w:lang w:eastAsia="zh-CN"/>
              </w:rPr>
            </w:pPr>
            <w:r w:rsidRPr="003A65E4">
              <w:rPr>
                <w:rFonts w:eastAsia="Lucida Sans Unicode"/>
                <w:b/>
                <w:i/>
                <w:color w:val="000000"/>
                <w:lang w:eastAsia="zh-CN"/>
              </w:rPr>
              <w:t>Opis parametru</w:t>
            </w:r>
            <w:r>
              <w:rPr>
                <w:rFonts w:eastAsia="Lucida Sans Unicode"/>
                <w:b/>
                <w:i/>
                <w:color w:val="000000"/>
                <w:lang w:eastAsia="zh-CN"/>
              </w:rPr>
              <w:t xml:space="preserve"> wymaganego oraz wskazane parametry oceniane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5477" w:rsidRPr="003A65E4" w:rsidRDefault="005D5477" w:rsidP="005D5477">
            <w:pPr>
              <w:jc w:val="center"/>
              <w:rPr>
                <w:b/>
                <w:i/>
              </w:rPr>
            </w:pPr>
            <w:r w:rsidRPr="003A65E4">
              <w:rPr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:rsidR="005D5477" w:rsidRPr="003A65E4" w:rsidRDefault="005D5477" w:rsidP="005D5477">
            <w:pPr>
              <w:jc w:val="center"/>
              <w:rPr>
                <w:b/>
                <w:i/>
              </w:rPr>
            </w:pPr>
            <w:r w:rsidRPr="003A65E4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5D5477" w:rsidRPr="000415A6" w:rsidTr="0089795E">
        <w:tc>
          <w:tcPr>
            <w:tcW w:w="675" w:type="dxa"/>
            <w:shd w:val="clear" w:color="auto" w:fill="auto"/>
            <w:vAlign w:val="center"/>
          </w:tcPr>
          <w:p w:rsidR="005D5477" w:rsidRPr="000415A6" w:rsidRDefault="005D5477" w:rsidP="005D547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5477" w:rsidRPr="000415A6" w:rsidRDefault="005D5477" w:rsidP="005D5477">
            <w:pPr>
              <w:pStyle w:val="Standard"/>
              <w:ind w:left="0" w:firstLine="0"/>
              <w:rPr>
                <w:color w:val="000000"/>
              </w:rPr>
            </w:pPr>
            <w:r w:rsidRPr="000415A6">
              <w:rPr>
                <w:color w:val="000000"/>
              </w:rPr>
              <w:t>Odporność aparatu na upadek z wysokości min 1,5m potwierdzona deklaracją producenta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5477" w:rsidRPr="000415A6" w:rsidRDefault="005D5477" w:rsidP="005D5477">
            <w:pPr>
              <w:pStyle w:val="Standard"/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TAK- 15 pkt.</w:t>
            </w:r>
          </w:p>
          <w:p w:rsidR="005D5477" w:rsidRPr="000415A6" w:rsidRDefault="005D5477" w:rsidP="005D5477">
            <w:pPr>
              <w:pStyle w:val="Indeks1"/>
              <w:jc w:val="center"/>
              <w:rPr>
                <w:rFonts w:cs="Times New Roman"/>
              </w:rPr>
            </w:pPr>
            <w:r w:rsidRPr="000415A6">
              <w:rPr>
                <w:rFonts w:cs="Times New Roman"/>
              </w:rPr>
              <w:t>NIE 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D5477" w:rsidRPr="000415A6" w:rsidRDefault="005D5477" w:rsidP="005D5477">
            <w:pPr>
              <w:pStyle w:val="Indeks1"/>
              <w:jc w:val="center"/>
              <w:rPr>
                <w:rFonts w:cs="Times New Roman"/>
              </w:rPr>
            </w:pPr>
            <w:r w:rsidRPr="000415A6">
              <w:t>TAK/NIE</w:t>
            </w:r>
          </w:p>
        </w:tc>
      </w:tr>
      <w:tr w:rsidR="005D5477" w:rsidRPr="000415A6" w:rsidTr="0089795E">
        <w:tc>
          <w:tcPr>
            <w:tcW w:w="675" w:type="dxa"/>
            <w:shd w:val="clear" w:color="auto" w:fill="auto"/>
            <w:vAlign w:val="center"/>
          </w:tcPr>
          <w:p w:rsidR="005D5477" w:rsidRPr="000415A6" w:rsidRDefault="005D5477" w:rsidP="005D547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D5477" w:rsidRPr="000415A6" w:rsidRDefault="005D5477" w:rsidP="005D5477">
            <w:r w:rsidRPr="000415A6">
              <w:t>Wyświetlanie na ekranie defibrylatora w formie numerycznej rzeczywistej głębokości (cm) i częstości (1/min.) uciśnięć klatki piersiowej, zgodnie z Wytycznymi 2015 Resuscytacji Krążeniowo-Oddechowej ERC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pStyle w:val="Standard"/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TAK- 25 pkt.</w:t>
            </w:r>
          </w:p>
          <w:p w:rsidR="005D5477" w:rsidRPr="000415A6" w:rsidRDefault="005D5477" w:rsidP="005D5477">
            <w:pPr>
              <w:jc w:val="center"/>
              <w:rPr>
                <w:color w:val="000000"/>
              </w:rPr>
            </w:pPr>
            <w:r w:rsidRPr="000415A6"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jc w:val="center"/>
              <w:rPr>
                <w:color w:val="000000"/>
              </w:rPr>
            </w:pPr>
            <w:r w:rsidRPr="000415A6">
              <w:t>TAK/NIE</w:t>
            </w:r>
          </w:p>
        </w:tc>
      </w:tr>
      <w:tr w:rsidR="005D5477" w:rsidRPr="000415A6" w:rsidTr="0089795E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5D5477" w:rsidRPr="000415A6" w:rsidRDefault="005D5477" w:rsidP="005D547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D5477" w:rsidRPr="000415A6" w:rsidRDefault="005D5477" w:rsidP="005D5477">
            <w:r w:rsidRPr="000415A6">
              <w:t>Funkcja metronomu umożliwiająca prowadzenie uciśnięć klatki piersiowej z zalecaną częstością, zgodnie z Wytycznymi 2015 Resuscytacji Krążeniowo-Oddechowej ERC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pStyle w:val="Standard"/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TAK- 5 pkt.</w:t>
            </w:r>
          </w:p>
          <w:p w:rsidR="005D5477" w:rsidRPr="000415A6" w:rsidRDefault="005D5477" w:rsidP="005D5477">
            <w:pPr>
              <w:jc w:val="center"/>
              <w:rPr>
                <w:color w:val="000000"/>
              </w:rPr>
            </w:pPr>
            <w:r w:rsidRPr="000415A6"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jc w:val="center"/>
              <w:rPr>
                <w:color w:val="000000"/>
              </w:rPr>
            </w:pPr>
            <w:r w:rsidRPr="000415A6">
              <w:t>TAK/NIE</w:t>
            </w:r>
          </w:p>
        </w:tc>
      </w:tr>
      <w:tr w:rsidR="005D5477" w:rsidRPr="000415A6" w:rsidTr="0089795E">
        <w:tc>
          <w:tcPr>
            <w:tcW w:w="675" w:type="dxa"/>
            <w:shd w:val="clear" w:color="auto" w:fill="auto"/>
            <w:vAlign w:val="center"/>
          </w:tcPr>
          <w:p w:rsidR="005D5477" w:rsidRPr="000415A6" w:rsidRDefault="005D5477" w:rsidP="005D547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D5477" w:rsidRPr="000415A6" w:rsidRDefault="005D5477" w:rsidP="005D5477">
            <w:r w:rsidRPr="000415A6">
              <w:t>Filtr cyfrowy umożliwiający prezentację na ekranie niezakłóconego przebiegu EKG w trakcie uciskania klatki piersiowej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pStyle w:val="Standard"/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TAK- 10 pkt.</w:t>
            </w:r>
          </w:p>
          <w:p w:rsidR="005D5477" w:rsidRPr="000415A6" w:rsidRDefault="005D5477" w:rsidP="005D5477">
            <w:pPr>
              <w:jc w:val="center"/>
            </w:pPr>
            <w:r w:rsidRPr="000415A6"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jc w:val="center"/>
            </w:pPr>
            <w:r w:rsidRPr="000415A6">
              <w:t>TAK/NIE</w:t>
            </w:r>
          </w:p>
        </w:tc>
      </w:tr>
      <w:tr w:rsidR="005D5477" w:rsidRPr="000415A6" w:rsidTr="00B609BC">
        <w:tc>
          <w:tcPr>
            <w:tcW w:w="675" w:type="dxa"/>
            <w:shd w:val="clear" w:color="auto" w:fill="auto"/>
            <w:vAlign w:val="center"/>
          </w:tcPr>
          <w:p w:rsidR="005D5477" w:rsidRPr="000415A6" w:rsidRDefault="005D5477" w:rsidP="005D547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D5477" w:rsidRPr="000415A6" w:rsidRDefault="005D5477" w:rsidP="005D5477">
            <w:pPr>
              <w:tabs>
                <w:tab w:val="left" w:pos="4720"/>
              </w:tabs>
              <w:ind w:left="-15" w:firstLine="15"/>
            </w:pPr>
            <w:r w:rsidRPr="000415A6">
              <w:t>Pomiar ciśnienia w trakcie napełniania mankietu, synchronizowany załamkiem R elektrokardiogramu (z kabla EKG) w celu eliminacji artefaktów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pStyle w:val="Standard"/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TAK- 10 pkt.</w:t>
            </w:r>
          </w:p>
          <w:p w:rsidR="005D5477" w:rsidRPr="000415A6" w:rsidRDefault="005D5477" w:rsidP="005D5477">
            <w:pPr>
              <w:jc w:val="center"/>
            </w:pPr>
            <w:r w:rsidRPr="000415A6"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jc w:val="center"/>
            </w:pPr>
            <w:r w:rsidRPr="000415A6">
              <w:t>TAK/NIE</w:t>
            </w:r>
          </w:p>
        </w:tc>
      </w:tr>
      <w:tr w:rsidR="005D5477" w:rsidRPr="000415A6" w:rsidTr="0075209F">
        <w:tc>
          <w:tcPr>
            <w:tcW w:w="675" w:type="dxa"/>
            <w:shd w:val="clear" w:color="auto" w:fill="auto"/>
            <w:vAlign w:val="center"/>
          </w:tcPr>
          <w:p w:rsidR="005D5477" w:rsidRPr="000415A6" w:rsidRDefault="005D5477" w:rsidP="005D547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D5477" w:rsidRPr="000415A6" w:rsidRDefault="005D5477" w:rsidP="005D5477">
            <w:pPr>
              <w:tabs>
                <w:tab w:val="left" w:pos="4720"/>
              </w:tabs>
            </w:pPr>
            <w:r w:rsidRPr="000415A6">
              <w:t>Prekonfigurowany tryb dorosły / dziecko/ noworodek do wyboru z poziomu głównego menu, z automatycznym ustawieniem parametrów defibrylacji i monitorowania (poziomy energii defibrylacji, granice alarmów, parametry NIBP) odpowiednich dla wybranego trybu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pStyle w:val="Standard"/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TAK- 10 pkt.</w:t>
            </w:r>
          </w:p>
          <w:p w:rsidR="005D5477" w:rsidRPr="000415A6" w:rsidRDefault="005D5477" w:rsidP="005D5477">
            <w:pPr>
              <w:jc w:val="center"/>
            </w:pPr>
            <w:r w:rsidRPr="000415A6"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jc w:val="center"/>
            </w:pPr>
            <w:r w:rsidRPr="000415A6">
              <w:t>TAK/NIE</w:t>
            </w:r>
          </w:p>
        </w:tc>
      </w:tr>
      <w:tr w:rsidR="005D5477" w:rsidRPr="000415A6" w:rsidTr="00F76147">
        <w:tc>
          <w:tcPr>
            <w:tcW w:w="675" w:type="dxa"/>
            <w:shd w:val="clear" w:color="auto" w:fill="auto"/>
            <w:vAlign w:val="center"/>
          </w:tcPr>
          <w:p w:rsidR="005D5477" w:rsidRPr="000415A6" w:rsidRDefault="005D5477" w:rsidP="005D547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D5477" w:rsidRPr="000415A6" w:rsidRDefault="005D5477" w:rsidP="005D5477">
            <w:pPr>
              <w:tabs>
                <w:tab w:val="left" w:pos="4720"/>
              </w:tabs>
            </w:pPr>
            <w:r w:rsidRPr="000415A6">
              <w:t>Defibrylator przenośny z wbudowanym uchwytem transportowym o masie do 8 kg z kpl akumulatorów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&lt; 6 kg – 25 pkt.</w:t>
            </w:r>
          </w:p>
          <w:p w:rsidR="005D5477" w:rsidRPr="000415A6" w:rsidRDefault="005D5477" w:rsidP="005D5477">
            <w:pPr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≥ 6 kg - 0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jc w:val="center"/>
              <w:rPr>
                <w:color w:val="000000"/>
              </w:rPr>
            </w:pPr>
            <w:r w:rsidRPr="000415A6">
              <w:t xml:space="preserve">Defibrylator przenośny z wbudowanym uchwytem transportowym o masie </w:t>
            </w:r>
            <w:r>
              <w:t>……</w:t>
            </w:r>
            <w:r w:rsidRPr="000415A6">
              <w:t xml:space="preserve"> kg z kpl akumulatorów</w:t>
            </w:r>
          </w:p>
        </w:tc>
      </w:tr>
      <w:tr w:rsidR="005D5477" w:rsidRPr="000415A6" w:rsidTr="009D657E">
        <w:tc>
          <w:tcPr>
            <w:tcW w:w="9889" w:type="dxa"/>
            <w:gridSpan w:val="4"/>
            <w:shd w:val="clear" w:color="auto" w:fill="BFBFBF"/>
          </w:tcPr>
          <w:p w:rsidR="005D5477" w:rsidRPr="000415A6" w:rsidRDefault="005D5477" w:rsidP="005D5477">
            <w:pPr>
              <w:jc w:val="center"/>
              <w:rPr>
                <w:b/>
                <w:color w:val="000000"/>
              </w:rPr>
            </w:pPr>
            <w:r w:rsidRPr="000415A6">
              <w:rPr>
                <w:b/>
                <w:color w:val="000000"/>
              </w:rPr>
              <w:t>WARUNKI GWARANCJI I SERWISU</w:t>
            </w:r>
          </w:p>
        </w:tc>
      </w:tr>
      <w:tr w:rsidR="005D5477" w:rsidRPr="000415A6" w:rsidTr="009D657E">
        <w:tc>
          <w:tcPr>
            <w:tcW w:w="675" w:type="dxa"/>
            <w:shd w:val="clear" w:color="auto" w:fill="auto"/>
            <w:vAlign w:val="center"/>
          </w:tcPr>
          <w:p w:rsidR="005D5477" w:rsidRPr="000415A6" w:rsidRDefault="005D5477" w:rsidP="005D5477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D5477" w:rsidRPr="000415A6" w:rsidRDefault="005D5477" w:rsidP="005D5477">
            <w:pPr>
              <w:rPr>
                <w:highlight w:val="yellow"/>
              </w:rPr>
            </w:pPr>
            <w:r w:rsidRPr="000415A6">
              <w:t>Okres gwarancji min. 24 miesiące*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jc w:val="center"/>
            </w:pPr>
            <w:r w:rsidRPr="000415A6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jc w:val="center"/>
            </w:pPr>
          </w:p>
          <w:p w:rsidR="005D5477" w:rsidRPr="000415A6" w:rsidRDefault="005D5477" w:rsidP="005D5477">
            <w:pPr>
              <w:jc w:val="center"/>
            </w:pPr>
            <w:r w:rsidRPr="000415A6">
              <w:t>…………………. mc</w:t>
            </w:r>
          </w:p>
          <w:p w:rsidR="005D5477" w:rsidRPr="000415A6" w:rsidRDefault="005D5477" w:rsidP="005D5477">
            <w:pPr>
              <w:jc w:val="center"/>
            </w:pPr>
          </w:p>
        </w:tc>
      </w:tr>
      <w:tr w:rsidR="005D5477" w:rsidRPr="000415A6" w:rsidTr="009D657E">
        <w:tc>
          <w:tcPr>
            <w:tcW w:w="675" w:type="dxa"/>
            <w:shd w:val="clear" w:color="auto" w:fill="auto"/>
            <w:vAlign w:val="center"/>
          </w:tcPr>
          <w:p w:rsidR="005D5477" w:rsidRPr="000415A6" w:rsidRDefault="005D5477" w:rsidP="005D5477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D5477" w:rsidRPr="000415A6" w:rsidRDefault="005D5477" w:rsidP="005D5477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0415A6">
              <w:rPr>
                <w:sz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jc w:val="center"/>
            </w:pPr>
          </w:p>
          <w:p w:rsidR="005D5477" w:rsidRPr="000415A6" w:rsidRDefault="005D5477" w:rsidP="005D5477">
            <w:pPr>
              <w:jc w:val="center"/>
            </w:pPr>
            <w:r w:rsidRPr="000415A6">
              <w:t xml:space="preserve">TAK/NIE </w:t>
            </w:r>
          </w:p>
          <w:p w:rsidR="005D5477" w:rsidRPr="000415A6" w:rsidRDefault="005D5477" w:rsidP="005D5477">
            <w:pPr>
              <w:jc w:val="center"/>
            </w:pPr>
            <w:r w:rsidRPr="000415A6">
              <w:t>………………………………..</w:t>
            </w:r>
          </w:p>
          <w:p w:rsidR="005D5477" w:rsidRPr="000415A6" w:rsidRDefault="005D5477" w:rsidP="005D5477">
            <w:pPr>
              <w:jc w:val="center"/>
            </w:pPr>
          </w:p>
        </w:tc>
      </w:tr>
      <w:tr w:rsidR="005D5477" w:rsidRPr="000415A6" w:rsidTr="009D657E">
        <w:tc>
          <w:tcPr>
            <w:tcW w:w="9889" w:type="dxa"/>
            <w:gridSpan w:val="4"/>
            <w:shd w:val="clear" w:color="auto" w:fill="D9D9D9"/>
          </w:tcPr>
          <w:p w:rsidR="005D5477" w:rsidRPr="000415A6" w:rsidRDefault="005D5477" w:rsidP="005D5477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0415A6">
              <w:rPr>
                <w:b/>
              </w:rPr>
              <w:tab/>
            </w:r>
            <w:r w:rsidRPr="000415A6">
              <w:rPr>
                <w:b/>
              </w:rPr>
              <w:tab/>
              <w:t>SZKOLENIA</w:t>
            </w:r>
          </w:p>
        </w:tc>
      </w:tr>
      <w:tr w:rsidR="005D5477" w:rsidRPr="000415A6" w:rsidTr="009D657E">
        <w:tc>
          <w:tcPr>
            <w:tcW w:w="675" w:type="dxa"/>
            <w:shd w:val="clear" w:color="auto" w:fill="auto"/>
            <w:vAlign w:val="center"/>
          </w:tcPr>
          <w:p w:rsidR="005D5477" w:rsidRPr="000415A6" w:rsidRDefault="005D5477" w:rsidP="005D5477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D5477" w:rsidRPr="000415A6" w:rsidRDefault="005D5477" w:rsidP="005D5477">
            <w:pPr>
              <w:rPr>
                <w:color w:val="000000"/>
              </w:rPr>
            </w:pPr>
            <w:r w:rsidRPr="000415A6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5477" w:rsidRPr="000415A6" w:rsidRDefault="005D5477" w:rsidP="005D5477">
            <w:pPr>
              <w:jc w:val="center"/>
              <w:rPr>
                <w:color w:val="000000"/>
              </w:rPr>
            </w:pPr>
            <w:r w:rsidRPr="000415A6">
              <w:rPr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:rsidR="005D5477" w:rsidRPr="000415A6" w:rsidRDefault="005D5477" w:rsidP="005D5477">
            <w:pPr>
              <w:jc w:val="center"/>
              <w:rPr>
                <w:b/>
              </w:rPr>
            </w:pPr>
            <w:r w:rsidRPr="000415A6">
              <w:t>TAK/NIE</w:t>
            </w:r>
          </w:p>
        </w:tc>
      </w:tr>
    </w:tbl>
    <w:p w:rsidR="000A5AF7" w:rsidRDefault="000A5AF7" w:rsidP="000A5AF7">
      <w:pPr>
        <w:jc w:val="both"/>
        <w:rPr>
          <w:rFonts w:ascii="Palatino Linotype" w:hAnsi="Palatino Linotype" w:cs="Arial"/>
        </w:rPr>
      </w:pPr>
    </w:p>
    <w:p w:rsidR="000A5AF7" w:rsidRDefault="000A5AF7" w:rsidP="000A5AF7">
      <w:pPr>
        <w:jc w:val="both"/>
        <w:rPr>
          <w:rFonts w:ascii="Palatino Linotype" w:hAnsi="Palatino Linotype" w:cs="Arial"/>
        </w:rPr>
      </w:pPr>
    </w:p>
    <w:p w:rsidR="000A5AF7" w:rsidRDefault="000A5AF7" w:rsidP="000A5AF7">
      <w:pPr>
        <w:jc w:val="both"/>
        <w:rPr>
          <w:rFonts w:ascii="Palatino Linotype" w:hAnsi="Palatino Linotype" w:cs="Arial"/>
        </w:rPr>
      </w:pPr>
    </w:p>
    <w:p w:rsidR="000A5AF7" w:rsidRPr="00397F3D" w:rsidRDefault="000A5AF7" w:rsidP="000A5AF7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0A5AF7" w:rsidRPr="00397F3D" w:rsidRDefault="000A5AF7" w:rsidP="000A5AF7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0A5AF7" w:rsidRPr="00397F3D" w:rsidRDefault="000A5AF7" w:rsidP="000A5AF7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0A5AF7" w:rsidRDefault="000A5AF7" w:rsidP="000A5AF7"/>
    <w:p w:rsidR="000A5AF7" w:rsidRPr="00C07C6E" w:rsidRDefault="000A5AF7" w:rsidP="000A5AF7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222DE3" w:rsidRPr="000E5ED6" w:rsidRDefault="00222DE3" w:rsidP="000E5ED6">
      <w:pPr>
        <w:tabs>
          <w:tab w:val="left" w:pos="954"/>
        </w:tabs>
      </w:pPr>
    </w:p>
    <w:sectPr w:rsidR="00222DE3" w:rsidRPr="000E5ED6" w:rsidSect="0034771E">
      <w:headerReference w:type="default" r:id="rId7"/>
      <w:footerReference w:type="default" r:id="rId8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FF" w:rsidRDefault="001857FF">
      <w:r>
        <w:separator/>
      </w:r>
    </w:p>
  </w:endnote>
  <w:endnote w:type="continuationSeparator" w:id="0">
    <w:p w:rsidR="001857FF" w:rsidRDefault="0018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0A5AF7" w:rsidTr="00CC595E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0A5AF7" w:rsidRPr="0052168E" w:rsidRDefault="000A5AF7" w:rsidP="00CC595E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49E92E5" wp14:editId="62762D50">
                <wp:extent cx="447675" cy="276225"/>
                <wp:effectExtent l="0" t="0" r="9525" b="9525"/>
                <wp:docPr id="2" name="Obraz 2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0A5AF7" w:rsidRDefault="000A5AF7" w:rsidP="00CC595E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0A5AF7" w:rsidRPr="002D4052" w:rsidRDefault="000A5AF7" w:rsidP="000A5AF7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11</w:t>
          </w:r>
        </w:p>
      </w:tc>
      <w:tc>
        <w:tcPr>
          <w:tcW w:w="1438" w:type="dxa"/>
          <w:gridSpan w:val="2"/>
          <w:vAlign w:val="center"/>
        </w:tcPr>
        <w:p w:rsidR="000A5AF7" w:rsidRPr="001D12C5" w:rsidRDefault="000A5AF7" w:rsidP="00CC595E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Adm</w:t>
          </w:r>
        </w:p>
      </w:tc>
    </w:tr>
    <w:tr w:rsidR="000A5AF7" w:rsidTr="00CC595E">
      <w:trPr>
        <w:cantSplit/>
        <w:trHeight w:val="210"/>
        <w:tblHeader/>
      </w:trPr>
      <w:tc>
        <w:tcPr>
          <w:tcW w:w="851" w:type="dxa"/>
          <w:vMerge/>
        </w:tcPr>
        <w:p w:rsidR="000A5AF7" w:rsidRPr="00F57E93" w:rsidRDefault="000A5AF7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0A5AF7" w:rsidRPr="00F57E93" w:rsidRDefault="000A5AF7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0A5AF7" w:rsidRPr="001D12C5" w:rsidRDefault="000A5AF7" w:rsidP="00CC595E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0A5AF7" w:rsidRPr="001D12C5" w:rsidRDefault="000A5AF7" w:rsidP="00CC595E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30090A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30090A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0A5AF7" w:rsidRDefault="000A5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FF" w:rsidRDefault="001857FF">
      <w:r>
        <w:separator/>
      </w:r>
    </w:p>
  </w:footnote>
  <w:footnote w:type="continuationSeparator" w:id="0">
    <w:p w:rsidR="001857FF" w:rsidRDefault="0018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F7" w:rsidRDefault="000A5AF7">
    <w:pPr>
      <w:pStyle w:val="Nagwek"/>
    </w:pPr>
    <w:r>
      <w:rPr>
        <w:noProof/>
      </w:rPr>
      <w:drawing>
        <wp:inline distT="0" distB="0" distL="0" distR="0">
          <wp:extent cx="5941060" cy="7802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8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19"/>
  </w:num>
  <w:num w:numId="3">
    <w:abstractNumId w:val="33"/>
  </w:num>
  <w:num w:numId="4">
    <w:abstractNumId w:val="29"/>
  </w:num>
  <w:num w:numId="5">
    <w:abstractNumId w:val="24"/>
  </w:num>
  <w:num w:numId="6">
    <w:abstractNumId w:val="14"/>
  </w:num>
  <w:num w:numId="7">
    <w:abstractNumId w:val="16"/>
  </w:num>
  <w:num w:numId="8">
    <w:abstractNumId w:val="35"/>
  </w:num>
  <w:num w:numId="9">
    <w:abstractNumId w:val="31"/>
  </w:num>
  <w:num w:numId="10">
    <w:abstractNumId w:val="36"/>
  </w:num>
  <w:num w:numId="11">
    <w:abstractNumId w:val="13"/>
  </w:num>
  <w:num w:numId="12">
    <w:abstractNumId w:val="8"/>
  </w:num>
  <w:num w:numId="13">
    <w:abstractNumId w:val="0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30"/>
  </w:num>
  <w:num w:numId="19">
    <w:abstractNumId w:val="18"/>
  </w:num>
  <w:num w:numId="20">
    <w:abstractNumId w:val="25"/>
  </w:num>
  <w:num w:numId="21">
    <w:abstractNumId w:val="32"/>
  </w:num>
  <w:num w:numId="22">
    <w:abstractNumId w:val="27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21"/>
  </w:num>
  <w:num w:numId="28">
    <w:abstractNumId w:val="12"/>
  </w:num>
  <w:num w:numId="29">
    <w:abstractNumId w:val="26"/>
  </w:num>
  <w:num w:numId="30">
    <w:abstractNumId w:val="22"/>
  </w:num>
  <w:num w:numId="31">
    <w:abstractNumId w:val="1"/>
  </w:num>
  <w:num w:numId="32">
    <w:abstractNumId w:val="3"/>
  </w:num>
  <w:num w:numId="33">
    <w:abstractNumId w:val="23"/>
  </w:num>
  <w:num w:numId="34">
    <w:abstractNumId w:val="2"/>
  </w:num>
  <w:num w:numId="35">
    <w:abstractNumId w:val="15"/>
  </w:num>
  <w:num w:numId="36">
    <w:abstractNumId w:val="28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412CB"/>
    <w:rsid w:val="000415A6"/>
    <w:rsid w:val="00047736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91D64"/>
    <w:rsid w:val="00095733"/>
    <w:rsid w:val="000A2FDA"/>
    <w:rsid w:val="000A5AF7"/>
    <w:rsid w:val="000A5C65"/>
    <w:rsid w:val="000B163C"/>
    <w:rsid w:val="000B5A1E"/>
    <w:rsid w:val="000B7DF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ED6"/>
    <w:rsid w:val="001021CD"/>
    <w:rsid w:val="0011110A"/>
    <w:rsid w:val="001148EE"/>
    <w:rsid w:val="00116278"/>
    <w:rsid w:val="001217E4"/>
    <w:rsid w:val="00126CDC"/>
    <w:rsid w:val="001350D8"/>
    <w:rsid w:val="00144826"/>
    <w:rsid w:val="00144B44"/>
    <w:rsid w:val="001465D4"/>
    <w:rsid w:val="001475C7"/>
    <w:rsid w:val="00147F92"/>
    <w:rsid w:val="00150FE4"/>
    <w:rsid w:val="001562DE"/>
    <w:rsid w:val="00160725"/>
    <w:rsid w:val="001622AD"/>
    <w:rsid w:val="00163FDF"/>
    <w:rsid w:val="0016426F"/>
    <w:rsid w:val="001667FB"/>
    <w:rsid w:val="001668FD"/>
    <w:rsid w:val="00170D9E"/>
    <w:rsid w:val="00175917"/>
    <w:rsid w:val="00180A8B"/>
    <w:rsid w:val="0018340F"/>
    <w:rsid w:val="001839DF"/>
    <w:rsid w:val="001857FF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3036"/>
    <w:rsid w:val="001E6C5F"/>
    <w:rsid w:val="001F2385"/>
    <w:rsid w:val="001F280B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A60BA"/>
    <w:rsid w:val="002B1479"/>
    <w:rsid w:val="002B53C0"/>
    <w:rsid w:val="002B5DCA"/>
    <w:rsid w:val="002B6C43"/>
    <w:rsid w:val="002C1694"/>
    <w:rsid w:val="002C2B9B"/>
    <w:rsid w:val="002C327A"/>
    <w:rsid w:val="002C3F20"/>
    <w:rsid w:val="002D303C"/>
    <w:rsid w:val="002D50A2"/>
    <w:rsid w:val="002D655D"/>
    <w:rsid w:val="002D7281"/>
    <w:rsid w:val="002E4A79"/>
    <w:rsid w:val="002E77FD"/>
    <w:rsid w:val="002E78BD"/>
    <w:rsid w:val="002F0A93"/>
    <w:rsid w:val="003001E8"/>
    <w:rsid w:val="0030090A"/>
    <w:rsid w:val="00300DC2"/>
    <w:rsid w:val="00302151"/>
    <w:rsid w:val="00302C5A"/>
    <w:rsid w:val="00304E02"/>
    <w:rsid w:val="00315B16"/>
    <w:rsid w:val="00320830"/>
    <w:rsid w:val="003225AC"/>
    <w:rsid w:val="0032293E"/>
    <w:rsid w:val="00334160"/>
    <w:rsid w:val="00336C54"/>
    <w:rsid w:val="0034133E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253C"/>
    <w:rsid w:val="003A6138"/>
    <w:rsid w:val="003B09F3"/>
    <w:rsid w:val="003B6C1D"/>
    <w:rsid w:val="003B786E"/>
    <w:rsid w:val="003B7D4B"/>
    <w:rsid w:val="003B7F3D"/>
    <w:rsid w:val="003C2086"/>
    <w:rsid w:val="003C26C8"/>
    <w:rsid w:val="003C75FD"/>
    <w:rsid w:val="003D78EB"/>
    <w:rsid w:val="003E2405"/>
    <w:rsid w:val="003E3F90"/>
    <w:rsid w:val="003E4E19"/>
    <w:rsid w:val="003E7FA9"/>
    <w:rsid w:val="003F1F94"/>
    <w:rsid w:val="004021B6"/>
    <w:rsid w:val="0040337E"/>
    <w:rsid w:val="0041365F"/>
    <w:rsid w:val="00413C59"/>
    <w:rsid w:val="004143EF"/>
    <w:rsid w:val="004143F2"/>
    <w:rsid w:val="004216E8"/>
    <w:rsid w:val="00422376"/>
    <w:rsid w:val="00426DF5"/>
    <w:rsid w:val="00431A99"/>
    <w:rsid w:val="00433183"/>
    <w:rsid w:val="00434184"/>
    <w:rsid w:val="0043440E"/>
    <w:rsid w:val="00452825"/>
    <w:rsid w:val="00452970"/>
    <w:rsid w:val="00452DAD"/>
    <w:rsid w:val="00454781"/>
    <w:rsid w:val="00466542"/>
    <w:rsid w:val="00466C9E"/>
    <w:rsid w:val="0047118E"/>
    <w:rsid w:val="00471C52"/>
    <w:rsid w:val="00471E0A"/>
    <w:rsid w:val="004720D1"/>
    <w:rsid w:val="00474FAC"/>
    <w:rsid w:val="004820DC"/>
    <w:rsid w:val="00483310"/>
    <w:rsid w:val="00487FF6"/>
    <w:rsid w:val="00492AB4"/>
    <w:rsid w:val="004A2167"/>
    <w:rsid w:val="004A44AA"/>
    <w:rsid w:val="004A7E37"/>
    <w:rsid w:val="004B21A4"/>
    <w:rsid w:val="004B31DB"/>
    <w:rsid w:val="004B6E1C"/>
    <w:rsid w:val="004B7422"/>
    <w:rsid w:val="004C02E6"/>
    <w:rsid w:val="004D06F8"/>
    <w:rsid w:val="004D27E4"/>
    <w:rsid w:val="004D2962"/>
    <w:rsid w:val="004D3AF0"/>
    <w:rsid w:val="004D4B93"/>
    <w:rsid w:val="004E1022"/>
    <w:rsid w:val="004E5255"/>
    <w:rsid w:val="004E6973"/>
    <w:rsid w:val="004F040D"/>
    <w:rsid w:val="004F58E0"/>
    <w:rsid w:val="0050021A"/>
    <w:rsid w:val="005064D0"/>
    <w:rsid w:val="005122F5"/>
    <w:rsid w:val="005153E5"/>
    <w:rsid w:val="00515929"/>
    <w:rsid w:val="00524561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AE2"/>
    <w:rsid w:val="00574BA7"/>
    <w:rsid w:val="00574CF2"/>
    <w:rsid w:val="005762DC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D5477"/>
    <w:rsid w:val="005E1968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20738"/>
    <w:rsid w:val="00620BB1"/>
    <w:rsid w:val="006212C9"/>
    <w:rsid w:val="00622A7F"/>
    <w:rsid w:val="00622B8B"/>
    <w:rsid w:val="00625CF6"/>
    <w:rsid w:val="006308A8"/>
    <w:rsid w:val="00630AC8"/>
    <w:rsid w:val="00631F89"/>
    <w:rsid w:val="006328EF"/>
    <w:rsid w:val="00632ABE"/>
    <w:rsid w:val="0064058D"/>
    <w:rsid w:val="0064367D"/>
    <w:rsid w:val="006439E1"/>
    <w:rsid w:val="00646D57"/>
    <w:rsid w:val="00647B5C"/>
    <w:rsid w:val="006536F6"/>
    <w:rsid w:val="0065655B"/>
    <w:rsid w:val="00660068"/>
    <w:rsid w:val="00663D20"/>
    <w:rsid w:val="0066718C"/>
    <w:rsid w:val="00671DD2"/>
    <w:rsid w:val="00676F57"/>
    <w:rsid w:val="00681AC7"/>
    <w:rsid w:val="006867C2"/>
    <w:rsid w:val="00687DA2"/>
    <w:rsid w:val="006931FF"/>
    <w:rsid w:val="00694C84"/>
    <w:rsid w:val="00697DA3"/>
    <w:rsid w:val="006A0E84"/>
    <w:rsid w:val="006A128F"/>
    <w:rsid w:val="006A224C"/>
    <w:rsid w:val="006A35B7"/>
    <w:rsid w:val="006A45D5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70432A"/>
    <w:rsid w:val="00704470"/>
    <w:rsid w:val="00704A1E"/>
    <w:rsid w:val="00704FC0"/>
    <w:rsid w:val="007073CF"/>
    <w:rsid w:val="00712685"/>
    <w:rsid w:val="00715E03"/>
    <w:rsid w:val="00716A49"/>
    <w:rsid w:val="007247B9"/>
    <w:rsid w:val="00724B7B"/>
    <w:rsid w:val="00740469"/>
    <w:rsid w:val="00740C58"/>
    <w:rsid w:val="00744607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82D98"/>
    <w:rsid w:val="0079148A"/>
    <w:rsid w:val="007915FD"/>
    <w:rsid w:val="00797B2D"/>
    <w:rsid w:val="007A52B2"/>
    <w:rsid w:val="007B20C3"/>
    <w:rsid w:val="007C2859"/>
    <w:rsid w:val="007C3A3B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3AD2"/>
    <w:rsid w:val="00834A46"/>
    <w:rsid w:val="00834F5D"/>
    <w:rsid w:val="0083719B"/>
    <w:rsid w:val="00841721"/>
    <w:rsid w:val="008419DD"/>
    <w:rsid w:val="0084513E"/>
    <w:rsid w:val="0084637E"/>
    <w:rsid w:val="00851708"/>
    <w:rsid w:val="00854AB5"/>
    <w:rsid w:val="008617DA"/>
    <w:rsid w:val="00862D93"/>
    <w:rsid w:val="00863BA4"/>
    <w:rsid w:val="0087483C"/>
    <w:rsid w:val="00881ECC"/>
    <w:rsid w:val="00885980"/>
    <w:rsid w:val="00892822"/>
    <w:rsid w:val="0089795E"/>
    <w:rsid w:val="008A2100"/>
    <w:rsid w:val="008A476F"/>
    <w:rsid w:val="008B1739"/>
    <w:rsid w:val="008B1CD1"/>
    <w:rsid w:val="008B61A2"/>
    <w:rsid w:val="008B7276"/>
    <w:rsid w:val="008B743F"/>
    <w:rsid w:val="008C11C0"/>
    <w:rsid w:val="008C20AB"/>
    <w:rsid w:val="008C270C"/>
    <w:rsid w:val="008C408A"/>
    <w:rsid w:val="008C792B"/>
    <w:rsid w:val="008D6E5B"/>
    <w:rsid w:val="008D7E4D"/>
    <w:rsid w:val="008E0807"/>
    <w:rsid w:val="008E47C2"/>
    <w:rsid w:val="008E58A1"/>
    <w:rsid w:val="008E7222"/>
    <w:rsid w:val="008F1384"/>
    <w:rsid w:val="008F3C99"/>
    <w:rsid w:val="0090244F"/>
    <w:rsid w:val="009100F2"/>
    <w:rsid w:val="0091082A"/>
    <w:rsid w:val="009153E4"/>
    <w:rsid w:val="00916090"/>
    <w:rsid w:val="00917C37"/>
    <w:rsid w:val="00920B18"/>
    <w:rsid w:val="009210A0"/>
    <w:rsid w:val="00925A6C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675F"/>
    <w:rsid w:val="009610ED"/>
    <w:rsid w:val="00961B4B"/>
    <w:rsid w:val="00963A70"/>
    <w:rsid w:val="00963F97"/>
    <w:rsid w:val="00965B24"/>
    <w:rsid w:val="00966A09"/>
    <w:rsid w:val="009746AB"/>
    <w:rsid w:val="00975DB2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4A35"/>
    <w:rsid w:val="009D5B23"/>
    <w:rsid w:val="009D637A"/>
    <w:rsid w:val="009D657E"/>
    <w:rsid w:val="009E00C5"/>
    <w:rsid w:val="009E273C"/>
    <w:rsid w:val="009F0F58"/>
    <w:rsid w:val="009F1980"/>
    <w:rsid w:val="009F4D99"/>
    <w:rsid w:val="00A01169"/>
    <w:rsid w:val="00A022C1"/>
    <w:rsid w:val="00A0314E"/>
    <w:rsid w:val="00A037DF"/>
    <w:rsid w:val="00A04A41"/>
    <w:rsid w:val="00A05106"/>
    <w:rsid w:val="00A05D8B"/>
    <w:rsid w:val="00A202AE"/>
    <w:rsid w:val="00A20830"/>
    <w:rsid w:val="00A2099E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2609"/>
    <w:rsid w:val="00A927C2"/>
    <w:rsid w:val="00AA31F0"/>
    <w:rsid w:val="00AA4A8D"/>
    <w:rsid w:val="00AB4AF6"/>
    <w:rsid w:val="00AB67CF"/>
    <w:rsid w:val="00AD04B9"/>
    <w:rsid w:val="00AD2A2A"/>
    <w:rsid w:val="00AD6F5A"/>
    <w:rsid w:val="00AE3207"/>
    <w:rsid w:val="00AE4FE9"/>
    <w:rsid w:val="00AE596E"/>
    <w:rsid w:val="00AE7674"/>
    <w:rsid w:val="00AF0882"/>
    <w:rsid w:val="00AF4AC0"/>
    <w:rsid w:val="00AF4BAE"/>
    <w:rsid w:val="00AF53AF"/>
    <w:rsid w:val="00AF5F98"/>
    <w:rsid w:val="00AF66F3"/>
    <w:rsid w:val="00AF77B8"/>
    <w:rsid w:val="00B15F6D"/>
    <w:rsid w:val="00B211F0"/>
    <w:rsid w:val="00B260FC"/>
    <w:rsid w:val="00B34F4A"/>
    <w:rsid w:val="00B35614"/>
    <w:rsid w:val="00B4131C"/>
    <w:rsid w:val="00B41A14"/>
    <w:rsid w:val="00B41ECA"/>
    <w:rsid w:val="00B436B7"/>
    <w:rsid w:val="00B452B8"/>
    <w:rsid w:val="00B4574F"/>
    <w:rsid w:val="00B45FB8"/>
    <w:rsid w:val="00B477B4"/>
    <w:rsid w:val="00B57089"/>
    <w:rsid w:val="00B606A6"/>
    <w:rsid w:val="00B63F11"/>
    <w:rsid w:val="00B83485"/>
    <w:rsid w:val="00B91212"/>
    <w:rsid w:val="00B92297"/>
    <w:rsid w:val="00B95786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C2F47"/>
    <w:rsid w:val="00BC3C5C"/>
    <w:rsid w:val="00BC4DB5"/>
    <w:rsid w:val="00BD0ACB"/>
    <w:rsid w:val="00BD1369"/>
    <w:rsid w:val="00BD434D"/>
    <w:rsid w:val="00BE1B87"/>
    <w:rsid w:val="00BE1DDC"/>
    <w:rsid w:val="00BE342A"/>
    <w:rsid w:val="00BE34A0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2092C"/>
    <w:rsid w:val="00C26115"/>
    <w:rsid w:val="00C27D83"/>
    <w:rsid w:val="00C307E3"/>
    <w:rsid w:val="00C33873"/>
    <w:rsid w:val="00C40261"/>
    <w:rsid w:val="00C41AB0"/>
    <w:rsid w:val="00C43C97"/>
    <w:rsid w:val="00C446EB"/>
    <w:rsid w:val="00C47931"/>
    <w:rsid w:val="00C51839"/>
    <w:rsid w:val="00C52D11"/>
    <w:rsid w:val="00C63686"/>
    <w:rsid w:val="00C64398"/>
    <w:rsid w:val="00C65390"/>
    <w:rsid w:val="00C6662C"/>
    <w:rsid w:val="00C72CEC"/>
    <w:rsid w:val="00C7748D"/>
    <w:rsid w:val="00C822E9"/>
    <w:rsid w:val="00C82E07"/>
    <w:rsid w:val="00C85312"/>
    <w:rsid w:val="00C90242"/>
    <w:rsid w:val="00C91046"/>
    <w:rsid w:val="00C92E8A"/>
    <w:rsid w:val="00C94B0F"/>
    <w:rsid w:val="00C97380"/>
    <w:rsid w:val="00CA5527"/>
    <w:rsid w:val="00CA749A"/>
    <w:rsid w:val="00CC1AEC"/>
    <w:rsid w:val="00CD07AB"/>
    <w:rsid w:val="00CD1730"/>
    <w:rsid w:val="00CD255E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5041F"/>
    <w:rsid w:val="00D55624"/>
    <w:rsid w:val="00D6474E"/>
    <w:rsid w:val="00D65179"/>
    <w:rsid w:val="00D71D96"/>
    <w:rsid w:val="00D74D5F"/>
    <w:rsid w:val="00D83DFC"/>
    <w:rsid w:val="00D840C9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A127E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9F0"/>
    <w:rsid w:val="00DE34AF"/>
    <w:rsid w:val="00DE5922"/>
    <w:rsid w:val="00DE597A"/>
    <w:rsid w:val="00DF2B1C"/>
    <w:rsid w:val="00DF5550"/>
    <w:rsid w:val="00E03563"/>
    <w:rsid w:val="00E15586"/>
    <w:rsid w:val="00E171DA"/>
    <w:rsid w:val="00E26638"/>
    <w:rsid w:val="00E30E1C"/>
    <w:rsid w:val="00E368AD"/>
    <w:rsid w:val="00E40679"/>
    <w:rsid w:val="00E41D37"/>
    <w:rsid w:val="00E476B1"/>
    <w:rsid w:val="00E477BE"/>
    <w:rsid w:val="00E5424B"/>
    <w:rsid w:val="00E54867"/>
    <w:rsid w:val="00E55044"/>
    <w:rsid w:val="00E55C8E"/>
    <w:rsid w:val="00E57302"/>
    <w:rsid w:val="00E573AD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68A4"/>
    <w:rsid w:val="00E87238"/>
    <w:rsid w:val="00E93039"/>
    <w:rsid w:val="00E94BB7"/>
    <w:rsid w:val="00E9553A"/>
    <w:rsid w:val="00EA64FC"/>
    <w:rsid w:val="00EB0FBA"/>
    <w:rsid w:val="00EB4F61"/>
    <w:rsid w:val="00EB6D63"/>
    <w:rsid w:val="00EC0BD1"/>
    <w:rsid w:val="00EC5E80"/>
    <w:rsid w:val="00EC6825"/>
    <w:rsid w:val="00EC73F6"/>
    <w:rsid w:val="00ED449A"/>
    <w:rsid w:val="00ED56E6"/>
    <w:rsid w:val="00ED5752"/>
    <w:rsid w:val="00ED6266"/>
    <w:rsid w:val="00EE2A9C"/>
    <w:rsid w:val="00EE2E50"/>
    <w:rsid w:val="00EE7B01"/>
    <w:rsid w:val="00EF5032"/>
    <w:rsid w:val="00F05FB2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7875"/>
    <w:rsid w:val="00F76147"/>
    <w:rsid w:val="00F77BC4"/>
    <w:rsid w:val="00F84D8B"/>
    <w:rsid w:val="00F90573"/>
    <w:rsid w:val="00F93D6F"/>
    <w:rsid w:val="00F9591C"/>
    <w:rsid w:val="00F965ED"/>
    <w:rsid w:val="00FA1494"/>
    <w:rsid w:val="00FA2AF0"/>
    <w:rsid w:val="00FA43DC"/>
    <w:rsid w:val="00FA6F45"/>
    <w:rsid w:val="00FB41AD"/>
    <w:rsid w:val="00FD5986"/>
    <w:rsid w:val="00FD7B9E"/>
    <w:rsid w:val="00FE25FA"/>
    <w:rsid w:val="00FE6058"/>
    <w:rsid w:val="00FE776A"/>
    <w:rsid w:val="00FF02B4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link w:val="Nagwek9"/>
    <w:rsid w:val="000A5AF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2019-03-19T09:00:00Z</dcterms:created>
  <dcterms:modified xsi:type="dcterms:W3CDTF">2019-03-19T09:00:00Z</dcterms:modified>
</cp:coreProperties>
</file>