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proofErr w:type="gramStart"/>
      <w:r>
        <w:rPr>
          <w:rFonts w:ascii="Cambria" w:eastAsia="Cambria" w:hAnsi="Cambria" w:cs="Cambria"/>
          <w:b/>
          <w:color w:val="000000"/>
          <w:sz w:val="22"/>
          <w:szCs w:val="22"/>
        </w:rPr>
        <w:t>Rehabilitacji  „ STOCER</w:t>
      </w:r>
      <w:proofErr w:type="gramEnd"/>
      <w:r>
        <w:rPr>
          <w:rFonts w:ascii="Cambria" w:eastAsia="Cambria" w:hAnsi="Cambria" w:cs="Cambria"/>
          <w:b/>
          <w:color w:val="000000"/>
          <w:sz w:val="22"/>
          <w:szCs w:val="22"/>
        </w:rPr>
        <w:t xml:space="preserve"> ” Sp. z o.</w:t>
      </w: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b/>
          <w:color w:val="000000"/>
          <w:sz w:val="22"/>
          <w:szCs w:val="22"/>
        </w:rPr>
        <w:t>REGON 142013120,  NIP</w:t>
      </w:r>
      <w:proofErr w:type="gramEnd"/>
      <w:r>
        <w:rPr>
          <w:rFonts w:ascii="Cambria" w:eastAsia="Cambria" w:hAnsi="Cambria" w:cs="Cambria"/>
          <w:b/>
          <w:color w:val="000000"/>
          <w:sz w:val="22"/>
          <w:szCs w:val="22"/>
        </w:rPr>
        <w:t xml:space="preserve">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516913">
        <w:rPr>
          <w:rFonts w:ascii="Cambria" w:eastAsia="Cambria" w:hAnsi="Cambria" w:cs="Cambria"/>
          <w:b/>
          <w:sz w:val="22"/>
          <w:szCs w:val="22"/>
        </w:rPr>
        <w:t>Znak sprawy P</w:t>
      </w:r>
      <w:r w:rsidRPr="00504C29">
        <w:rPr>
          <w:rFonts w:ascii="Cambria" w:eastAsia="Cambria" w:hAnsi="Cambria" w:cs="Cambria"/>
          <w:b/>
          <w:sz w:val="22"/>
          <w:szCs w:val="22"/>
        </w:rPr>
        <w:t>N</w:t>
      </w:r>
      <w:r w:rsidR="00C46BAF">
        <w:rPr>
          <w:rFonts w:ascii="Cambria" w:eastAsia="Cambria" w:hAnsi="Cambria" w:cs="Cambria"/>
          <w:b/>
          <w:sz w:val="22"/>
          <w:szCs w:val="22"/>
        </w:rPr>
        <w:t xml:space="preserve"> 44</w:t>
      </w:r>
      <w:r w:rsidRPr="00504C29">
        <w:rPr>
          <w:rFonts w:ascii="Cambria" w:eastAsia="Cambria" w:hAnsi="Cambria" w:cs="Cambria"/>
          <w:b/>
          <w:sz w:val="22"/>
          <w:szCs w:val="22"/>
        </w:rPr>
        <w:t>/2</w:t>
      </w:r>
      <w:r w:rsidR="00EA4140">
        <w:rPr>
          <w:rFonts w:ascii="Cambria" w:eastAsia="Cambria" w:hAnsi="Cambria" w:cs="Cambria"/>
          <w:b/>
          <w:sz w:val="22"/>
          <w:szCs w:val="22"/>
        </w:rPr>
        <w:t>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w:t>
      </w:r>
      <w:r w:rsidR="00516913">
        <w:rPr>
          <w:rFonts w:ascii="Cambria" w:eastAsia="Cambria" w:hAnsi="Cambria" w:cs="Cambria"/>
          <w:color w:val="000000"/>
          <w:sz w:val="22"/>
          <w:szCs w:val="22"/>
        </w:rPr>
        <w:t>SIWZ</w:t>
      </w:r>
      <w:r>
        <w:rPr>
          <w:rFonts w:ascii="Cambria" w:eastAsia="Cambria" w:hAnsi="Cambria" w:cs="Cambria"/>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454D3B" w:rsidRPr="002C7C1E" w:rsidRDefault="00454D3B" w:rsidP="00454D3B">
      <w:pPr>
        <w:pBdr>
          <w:top w:val="nil"/>
          <w:left w:val="nil"/>
          <w:bottom w:val="nil"/>
          <w:right w:val="nil"/>
          <w:between w:val="nil"/>
        </w:pBdr>
        <w:ind w:right="209"/>
        <w:rPr>
          <w:rFonts w:ascii="Cambria" w:hAnsi="Cambria"/>
          <w:b/>
          <w:sz w:val="22"/>
          <w:szCs w:val="22"/>
        </w:rPr>
      </w:pPr>
      <w:r w:rsidRPr="002C7C1E">
        <w:rPr>
          <w:rFonts w:ascii="Cambria" w:hAnsi="Cambria"/>
          <w:b/>
          <w:sz w:val="22"/>
          <w:szCs w:val="22"/>
        </w:rPr>
        <w:t xml:space="preserve">        </w:t>
      </w:r>
      <w:r w:rsidR="00C46BAF" w:rsidRPr="002C7C1E">
        <w:rPr>
          <w:rFonts w:ascii="Cambria" w:hAnsi="Cambria"/>
          <w:b/>
          <w:sz w:val="22"/>
          <w:szCs w:val="22"/>
        </w:rPr>
        <w:t xml:space="preserve">                                  </w:t>
      </w:r>
      <w:r w:rsidRPr="002C7C1E">
        <w:rPr>
          <w:rFonts w:ascii="Cambria" w:hAnsi="Cambria"/>
          <w:b/>
          <w:sz w:val="22"/>
          <w:szCs w:val="22"/>
        </w:rPr>
        <w:t xml:space="preserve">  </w:t>
      </w:r>
      <w:proofErr w:type="gramStart"/>
      <w:r w:rsidRPr="002C7C1E">
        <w:rPr>
          <w:rFonts w:ascii="Cambria" w:hAnsi="Cambria"/>
          <w:b/>
          <w:sz w:val="22"/>
          <w:szCs w:val="22"/>
        </w:rPr>
        <w:t>Dostawa:</w:t>
      </w:r>
      <w:r w:rsidR="00950FBF" w:rsidRPr="002C7C1E">
        <w:rPr>
          <w:rFonts w:ascii="Cambria" w:hAnsi="Cambria"/>
          <w:b/>
          <w:sz w:val="22"/>
          <w:szCs w:val="22"/>
        </w:rPr>
        <w:t xml:space="preserve">  serwer</w:t>
      </w:r>
      <w:proofErr w:type="gramEnd"/>
      <w:r w:rsidR="00ED4689" w:rsidRPr="002C7C1E">
        <w:rPr>
          <w:rFonts w:ascii="Cambria" w:hAnsi="Cambria"/>
          <w:b/>
          <w:sz w:val="22"/>
          <w:szCs w:val="22"/>
        </w:rPr>
        <w:t xml:space="preserve"> </w:t>
      </w:r>
      <w:proofErr w:type="spellStart"/>
      <w:r w:rsidR="00950FBF" w:rsidRPr="002C7C1E">
        <w:rPr>
          <w:rFonts w:ascii="Cambria" w:hAnsi="Cambria"/>
          <w:b/>
          <w:sz w:val="22"/>
          <w:szCs w:val="22"/>
        </w:rPr>
        <w:t>wirtuali</w:t>
      </w:r>
      <w:r w:rsidR="00ED4689" w:rsidRPr="002C7C1E">
        <w:rPr>
          <w:rFonts w:ascii="Cambria" w:hAnsi="Cambria"/>
          <w:b/>
          <w:sz w:val="22"/>
          <w:szCs w:val="22"/>
        </w:rPr>
        <w:t>zacyjny</w:t>
      </w:r>
      <w:proofErr w:type="spellEnd"/>
      <w:r w:rsidR="00950FBF" w:rsidRPr="002C7C1E">
        <w:rPr>
          <w:rFonts w:ascii="Cambria" w:hAnsi="Cambria"/>
          <w:b/>
          <w:sz w:val="22"/>
          <w:szCs w:val="22"/>
        </w:rPr>
        <w:t xml:space="preserve">,  przełączniki </w:t>
      </w:r>
    </w:p>
    <w:p w:rsidR="00454D3B" w:rsidRPr="002C7C1E" w:rsidRDefault="00454D3B" w:rsidP="00454D3B">
      <w:pPr>
        <w:pBdr>
          <w:top w:val="nil"/>
          <w:left w:val="nil"/>
          <w:bottom w:val="nil"/>
          <w:right w:val="nil"/>
          <w:between w:val="nil"/>
        </w:pBdr>
        <w:ind w:right="209"/>
        <w:rPr>
          <w:rFonts w:ascii="Cambria" w:eastAsia="Cambria" w:hAnsi="Cambria" w:cs="Cambria"/>
          <w:sz w:val="22"/>
          <w:szCs w:val="22"/>
        </w:rPr>
      </w:pPr>
    </w:p>
    <w:p w:rsidR="005C60BB" w:rsidRPr="002C7C1E" w:rsidRDefault="005C60BB" w:rsidP="00454D3B">
      <w:pPr>
        <w:rPr>
          <w:rFonts w:ascii="Cambria" w:hAnsi="Cambria"/>
          <w:b/>
          <w:sz w:val="22"/>
          <w:szCs w:val="22"/>
        </w:rPr>
      </w:pPr>
    </w:p>
    <w:p w:rsidR="005C60BB" w:rsidRPr="00D57225" w:rsidRDefault="005C60BB" w:rsidP="005C60BB">
      <w:pPr>
        <w:ind w:right="-1"/>
        <w:jc w:val="center"/>
        <w:rPr>
          <w:rFonts w:ascii="Cambria" w:hAnsi="Cambria"/>
          <w:b/>
          <w:color w:val="FF0000"/>
          <w:sz w:val="22"/>
          <w:szCs w:val="22"/>
        </w:rPr>
      </w:pPr>
    </w:p>
    <w:p w:rsidR="005C60BB" w:rsidRDefault="005C60BB" w:rsidP="005C60BB">
      <w:pPr>
        <w:ind w:right="-1"/>
        <w:jc w:val="center"/>
        <w:rPr>
          <w:rFonts w:ascii="Cambria" w:hAnsi="Cambria"/>
          <w:b/>
          <w:sz w:val="22"/>
          <w:szCs w:val="22"/>
        </w:rPr>
      </w:pPr>
      <w:proofErr w:type="gramStart"/>
      <w:r w:rsidRPr="00275104">
        <w:rPr>
          <w:rFonts w:ascii="Cambria" w:hAnsi="Cambria"/>
          <w:b/>
          <w:sz w:val="22"/>
          <w:szCs w:val="22"/>
        </w:rPr>
        <w:t>zgodnie</w:t>
      </w:r>
      <w:proofErr w:type="gramEnd"/>
      <w:r w:rsidRPr="00275104">
        <w:rPr>
          <w:rFonts w:ascii="Cambria" w:hAnsi="Cambria"/>
          <w:b/>
          <w:sz w:val="22"/>
          <w:szCs w:val="22"/>
        </w:rPr>
        <w:t xml:space="preserve"> z kodami CPV</w:t>
      </w:r>
    </w:p>
    <w:p w:rsidR="005C60BB" w:rsidRPr="00BD3BC6" w:rsidRDefault="00A757A0" w:rsidP="005C60BB">
      <w:pPr>
        <w:pStyle w:val="Tekstpodstawowy2"/>
        <w:ind w:left="3540" w:right="-1"/>
        <w:jc w:val="both"/>
        <w:rPr>
          <w:rFonts w:ascii="Cambria" w:hAnsi="Cambria"/>
          <w:b/>
          <w:sz w:val="22"/>
          <w:szCs w:val="22"/>
        </w:rPr>
      </w:pPr>
      <w:r>
        <w:rPr>
          <w:rFonts w:ascii="Cambria" w:hAnsi="Cambria"/>
          <w:color w:val="FF0000"/>
          <w:sz w:val="22"/>
          <w:szCs w:val="22"/>
        </w:rPr>
        <w:t xml:space="preserve">           </w:t>
      </w:r>
      <w:r w:rsidR="0063308D">
        <w:rPr>
          <w:rFonts w:ascii="Cambria" w:hAnsi="Cambria"/>
          <w:b/>
          <w:sz w:val="22"/>
          <w:szCs w:val="22"/>
        </w:rPr>
        <w:t>48000000-8</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color w:val="000000"/>
          <w:sz w:val="22"/>
          <w:szCs w:val="22"/>
        </w:rPr>
        <w:t>szacunkowej</w:t>
      </w:r>
      <w:proofErr w:type="gramEnd"/>
      <w:r>
        <w:rPr>
          <w:rFonts w:ascii="Cambria" w:eastAsia="Cambria" w:hAnsi="Cambria" w:cs="Cambria"/>
          <w:color w:val="000000"/>
          <w:sz w:val="22"/>
          <w:szCs w:val="22"/>
        </w:rPr>
        <w:t xml:space="preserve">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proofErr w:type="gramStart"/>
      <w:r>
        <w:rPr>
          <w:rFonts w:ascii="Cambria" w:eastAsia="Cambria" w:hAnsi="Cambria" w:cs="Cambria"/>
          <w:color w:val="000000"/>
          <w:sz w:val="22"/>
          <w:szCs w:val="22"/>
        </w:rPr>
        <w:t>t</w:t>
      </w:r>
      <w:proofErr w:type="gramEnd"/>
      <w:r>
        <w:rPr>
          <w:rFonts w:ascii="Cambria" w:eastAsia="Cambria" w:hAnsi="Cambria" w:cs="Cambria"/>
          <w:color w:val="000000"/>
          <w:sz w:val="22"/>
          <w:szCs w:val="22"/>
        </w:rPr>
        <w:t>.j</w:t>
      </w:r>
      <w:proofErr w:type="spellEnd"/>
      <w:r>
        <w:rPr>
          <w:rFonts w:ascii="Cambria" w:eastAsia="Cambria" w:hAnsi="Cambria" w:cs="Cambria"/>
          <w:color w:val="000000"/>
          <w:sz w:val="22"/>
          <w:szCs w:val="22"/>
        </w:rPr>
        <w:t xml:space="preserve">. z dnia 2018.10.16)– </w:t>
      </w:r>
      <w:proofErr w:type="gramStart"/>
      <w:r>
        <w:rPr>
          <w:rFonts w:ascii="Cambria" w:eastAsia="Cambria" w:hAnsi="Cambria" w:cs="Cambria"/>
          <w:color w:val="000000"/>
          <w:sz w:val="22"/>
          <w:szCs w:val="22"/>
        </w:rPr>
        <w:t>zwanej</w:t>
      </w:r>
      <w:proofErr w:type="gramEnd"/>
      <w:r>
        <w:rPr>
          <w:rFonts w:ascii="Cambria" w:eastAsia="Cambria" w:hAnsi="Cambria" w:cs="Cambria"/>
          <w:color w:val="000000"/>
          <w:sz w:val="22"/>
          <w:szCs w:val="22"/>
        </w:rPr>
        <w:t xml:space="preserve">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rsidP="007D1379">
      <w:pPr>
        <w:pBdr>
          <w:top w:val="nil"/>
          <w:left w:val="nil"/>
          <w:bottom w:val="nil"/>
          <w:right w:val="nil"/>
          <w:between w:val="nil"/>
        </w:pBdr>
        <w:ind w:left="2124" w:firstLine="707"/>
        <w:jc w:val="center"/>
        <w:rPr>
          <w:rFonts w:ascii="Cambria" w:eastAsia="Cambria" w:hAnsi="Cambria" w:cs="Cambria"/>
          <w:color w:val="FF0000"/>
          <w:sz w:val="22"/>
          <w:szCs w:val="22"/>
        </w:rPr>
      </w:pPr>
    </w:p>
    <w:p w:rsidR="00A54219" w:rsidRPr="00D43E6F" w:rsidRDefault="00D43E6F" w:rsidP="00D43E6F">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         </w:t>
      </w:r>
      <w:r w:rsidR="007D1379">
        <w:rPr>
          <w:rFonts w:ascii="Cambria" w:eastAsia="Cambria" w:hAnsi="Cambria" w:cs="Cambria"/>
          <w:sz w:val="24"/>
          <w:szCs w:val="24"/>
        </w:rPr>
        <w:t xml:space="preserve">  </w:t>
      </w:r>
      <w:r w:rsidR="0092190B" w:rsidRPr="001A5539">
        <w:rPr>
          <w:rFonts w:ascii="Cambria" w:eastAsia="Cambria" w:hAnsi="Cambria" w:cs="Cambria"/>
          <w:sz w:val="24"/>
          <w:szCs w:val="24"/>
        </w:rPr>
        <w:t>Konstancin Jeziorna dn</w:t>
      </w:r>
      <w:r w:rsidR="00260F7B">
        <w:rPr>
          <w:rFonts w:ascii="Cambria" w:eastAsia="Cambria" w:hAnsi="Cambria" w:cs="Cambria"/>
          <w:sz w:val="24"/>
          <w:szCs w:val="24"/>
        </w:rPr>
        <w:t xml:space="preserve">. </w:t>
      </w:r>
      <w:r w:rsidR="00C46BAF">
        <w:rPr>
          <w:rFonts w:ascii="Cambria" w:eastAsia="Cambria" w:hAnsi="Cambria" w:cs="Cambria"/>
          <w:color w:val="FF0000"/>
          <w:sz w:val="24"/>
          <w:szCs w:val="24"/>
        </w:rPr>
        <w:t>04</w:t>
      </w:r>
      <w:r w:rsidR="008F4577" w:rsidRPr="00A27E7B">
        <w:rPr>
          <w:rFonts w:ascii="Cambria" w:eastAsia="Cambria" w:hAnsi="Cambria" w:cs="Cambria"/>
          <w:color w:val="FF0000"/>
          <w:sz w:val="24"/>
          <w:szCs w:val="24"/>
        </w:rPr>
        <w:t>.09</w:t>
      </w:r>
      <w:r w:rsidR="007043F3" w:rsidRPr="00A27E7B">
        <w:rPr>
          <w:rFonts w:ascii="Cambria" w:eastAsia="Cambria" w:hAnsi="Cambria" w:cs="Cambria"/>
          <w:color w:val="FF0000"/>
          <w:sz w:val="24"/>
          <w:szCs w:val="24"/>
        </w:rPr>
        <w:t>.</w:t>
      </w:r>
      <w:r w:rsidR="0092190B" w:rsidRPr="00A27E7B">
        <w:rPr>
          <w:rFonts w:ascii="Cambria" w:eastAsia="Cambria" w:hAnsi="Cambria" w:cs="Cambria"/>
          <w:color w:val="FF0000"/>
          <w:sz w:val="24"/>
          <w:szCs w:val="24"/>
        </w:rPr>
        <w:t>2019 r</w:t>
      </w:r>
      <w:r w:rsidR="0092190B" w:rsidRPr="001A5539">
        <w:rPr>
          <w:rFonts w:ascii="Cambria" w:eastAsia="Cambria" w:hAnsi="Cambria" w:cs="Cambria"/>
          <w:sz w:val="24"/>
          <w:szCs w:val="24"/>
        </w:rPr>
        <w:t>.</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w:t>
      </w: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2"/>
          <w:szCs w:val="22"/>
        </w:rPr>
        <w:t>ul</w:t>
      </w:r>
      <w:proofErr w:type="gramEnd"/>
      <w:r>
        <w:rPr>
          <w:rFonts w:ascii="Cambria" w:eastAsia="Cambria" w:hAnsi="Cambria" w:cs="Cambria"/>
          <w:color w:val="000000"/>
          <w:sz w:val="22"/>
          <w:szCs w:val="22"/>
        </w:rPr>
        <w:t>.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F428F2" w:rsidRPr="002C7C1E" w:rsidRDefault="000726AF" w:rsidP="00C7438B">
      <w:pPr>
        <w:pBdr>
          <w:top w:val="nil"/>
          <w:left w:val="nil"/>
          <w:bottom w:val="nil"/>
          <w:right w:val="nil"/>
          <w:between w:val="nil"/>
        </w:pBdr>
        <w:ind w:right="209"/>
        <w:rPr>
          <w:rFonts w:ascii="Cambria" w:hAnsi="Cambria"/>
          <w:b/>
          <w:sz w:val="22"/>
          <w:szCs w:val="22"/>
        </w:rPr>
      </w:pPr>
      <w:r w:rsidRPr="002C7C1E">
        <w:rPr>
          <w:rFonts w:ascii="Cambria" w:hAnsi="Cambria"/>
          <w:b/>
          <w:sz w:val="22"/>
          <w:szCs w:val="22"/>
        </w:rPr>
        <w:t xml:space="preserve">Dostawa: </w:t>
      </w:r>
      <w:r w:rsidR="00ED4689" w:rsidRPr="002C7C1E">
        <w:rPr>
          <w:rFonts w:ascii="Cambria" w:hAnsi="Cambria"/>
          <w:b/>
          <w:sz w:val="22"/>
          <w:szCs w:val="22"/>
        </w:rPr>
        <w:t xml:space="preserve">serwer </w:t>
      </w:r>
      <w:proofErr w:type="spellStart"/>
      <w:r w:rsidR="00ED4689" w:rsidRPr="002C7C1E">
        <w:rPr>
          <w:rFonts w:ascii="Cambria" w:hAnsi="Cambria"/>
          <w:b/>
          <w:sz w:val="22"/>
          <w:szCs w:val="22"/>
        </w:rPr>
        <w:t>wirtualizacyjny</w:t>
      </w:r>
      <w:proofErr w:type="spellEnd"/>
      <w:r w:rsidR="00ED4689" w:rsidRPr="002C7C1E">
        <w:rPr>
          <w:rFonts w:ascii="Cambria" w:hAnsi="Cambria"/>
          <w:b/>
          <w:sz w:val="22"/>
          <w:szCs w:val="22"/>
        </w:rPr>
        <w:t>, przełączniki</w:t>
      </w:r>
    </w:p>
    <w:p w:rsidR="002064C7" w:rsidRPr="002C7C1E" w:rsidRDefault="002064C7" w:rsidP="00C7438B">
      <w:pPr>
        <w:pBdr>
          <w:top w:val="nil"/>
          <w:left w:val="nil"/>
          <w:bottom w:val="nil"/>
          <w:right w:val="nil"/>
          <w:between w:val="nil"/>
        </w:pBdr>
        <w:ind w:right="209"/>
        <w:rPr>
          <w:rFonts w:ascii="Cambria" w:eastAsia="Cambria" w:hAnsi="Cambria" w:cs="Cambria"/>
          <w:sz w:val="22"/>
          <w:szCs w:val="22"/>
        </w:rPr>
      </w:pPr>
    </w:p>
    <w:p w:rsidR="00A54219" w:rsidRPr="002C7C1E" w:rsidRDefault="0092190B" w:rsidP="00EA6795">
      <w:pPr>
        <w:pBdr>
          <w:top w:val="nil"/>
          <w:left w:val="nil"/>
          <w:bottom w:val="nil"/>
          <w:right w:val="nil"/>
          <w:between w:val="nil"/>
        </w:pBdr>
        <w:jc w:val="both"/>
        <w:rPr>
          <w:rFonts w:ascii="Tahoma" w:eastAsia="Tahoma" w:hAnsi="Tahoma" w:cs="Tahoma"/>
          <w:sz w:val="24"/>
          <w:szCs w:val="24"/>
        </w:rPr>
      </w:pPr>
      <w:r w:rsidRPr="002C7C1E">
        <w:rPr>
          <w:rFonts w:ascii="Cambria" w:eastAsia="Cambria" w:hAnsi="Cambria" w:cs="Cambria"/>
          <w:sz w:val="22"/>
          <w:szCs w:val="22"/>
        </w:rPr>
        <w:t xml:space="preserve">/Szczegółowy opis przedmiotu zamówienia stanowi </w:t>
      </w:r>
      <w:r w:rsidRPr="002C7C1E">
        <w:rPr>
          <w:rFonts w:ascii="Cambria" w:eastAsia="Cambria" w:hAnsi="Cambria" w:cs="Cambria"/>
          <w:b/>
          <w:i/>
          <w:sz w:val="22"/>
          <w:szCs w:val="22"/>
        </w:rPr>
        <w:t>załącznik nr 1</w:t>
      </w:r>
      <w:r w:rsidRPr="002C7C1E">
        <w:rPr>
          <w:rFonts w:ascii="Cambria" w:eastAsia="Cambria" w:hAnsi="Cambria" w:cs="Cambria"/>
          <w:sz w:val="22"/>
          <w:szCs w:val="22"/>
        </w:rPr>
        <w:t>, będący integralną częścią niniejszej specyfikacji istotnych warunków zamówienia – dalej: SIWZ./ </w:t>
      </w:r>
    </w:p>
    <w:p w:rsidR="00A54219" w:rsidRPr="002C7C1E" w:rsidRDefault="00A54219" w:rsidP="00EA6795">
      <w:pPr>
        <w:pBdr>
          <w:top w:val="nil"/>
          <w:left w:val="nil"/>
          <w:bottom w:val="nil"/>
          <w:right w:val="nil"/>
          <w:between w:val="nil"/>
        </w:pBdr>
        <w:jc w:val="both"/>
        <w:rPr>
          <w:rFonts w:ascii="Cambria" w:eastAsia="Cambria" w:hAnsi="Cambria" w:cs="Cambria"/>
          <w:sz w:val="22"/>
          <w:szCs w:val="22"/>
        </w:rPr>
      </w:pPr>
    </w:p>
    <w:p w:rsidR="00A54219" w:rsidRPr="000726AF" w:rsidRDefault="000726AF" w:rsidP="000726AF">
      <w:pPr>
        <w:pBdr>
          <w:top w:val="nil"/>
          <w:left w:val="nil"/>
          <w:bottom w:val="nil"/>
          <w:right w:val="nil"/>
          <w:between w:val="nil"/>
        </w:pBdr>
        <w:ind w:right="209"/>
        <w:rPr>
          <w:rFonts w:ascii="Cambria" w:hAnsi="Cambria"/>
          <w:b/>
          <w:color w:val="FF0000"/>
          <w:sz w:val="22"/>
          <w:szCs w:val="22"/>
        </w:rPr>
      </w:pPr>
      <w:r w:rsidRPr="002C7C1E">
        <w:rPr>
          <w:rFonts w:ascii="Cambria" w:eastAsia="Cambria" w:hAnsi="Cambria" w:cs="Cambria"/>
          <w:sz w:val="22"/>
          <w:szCs w:val="22"/>
        </w:rPr>
        <w:t>Zadeklarowany</w:t>
      </w:r>
      <w:r w:rsidR="0092190B" w:rsidRPr="002C7C1E">
        <w:rPr>
          <w:rFonts w:ascii="Cambria" w:eastAsia="Cambria" w:hAnsi="Cambria" w:cs="Cambria"/>
          <w:sz w:val="22"/>
          <w:szCs w:val="22"/>
        </w:rPr>
        <w:t xml:space="preserve"> przez Wykonawcę w ofercie jako przedmiot </w:t>
      </w:r>
      <w:proofErr w:type="gramStart"/>
      <w:r w:rsidR="0092190B" w:rsidRPr="002C7C1E">
        <w:rPr>
          <w:rFonts w:ascii="Cambria" w:eastAsia="Cambria" w:hAnsi="Cambria" w:cs="Cambria"/>
          <w:sz w:val="22"/>
          <w:szCs w:val="22"/>
        </w:rPr>
        <w:t xml:space="preserve">zamówienia </w:t>
      </w:r>
      <w:r w:rsidRPr="002C7C1E">
        <w:rPr>
          <w:rFonts w:ascii="Cambria" w:hAnsi="Cambria"/>
          <w:b/>
          <w:sz w:val="22"/>
          <w:szCs w:val="22"/>
        </w:rPr>
        <w:t xml:space="preserve"> </w:t>
      </w:r>
      <w:r w:rsidR="00ED4689" w:rsidRPr="002C7C1E">
        <w:rPr>
          <w:rFonts w:ascii="Cambria" w:hAnsi="Cambria"/>
          <w:b/>
          <w:sz w:val="22"/>
          <w:szCs w:val="22"/>
        </w:rPr>
        <w:t>serwer</w:t>
      </w:r>
      <w:proofErr w:type="gramEnd"/>
      <w:r w:rsidR="00ED4689" w:rsidRPr="002C7C1E">
        <w:rPr>
          <w:rFonts w:ascii="Cambria" w:hAnsi="Cambria"/>
          <w:b/>
          <w:sz w:val="22"/>
          <w:szCs w:val="22"/>
        </w:rPr>
        <w:t xml:space="preserve"> </w:t>
      </w:r>
      <w:proofErr w:type="spellStart"/>
      <w:r w:rsidR="00ED4689" w:rsidRPr="002C7C1E">
        <w:rPr>
          <w:rFonts w:ascii="Cambria" w:hAnsi="Cambria"/>
          <w:b/>
          <w:sz w:val="22"/>
          <w:szCs w:val="22"/>
        </w:rPr>
        <w:t>wirtualizacyjny</w:t>
      </w:r>
      <w:proofErr w:type="spellEnd"/>
      <w:r w:rsidR="00ED4689" w:rsidRPr="002C7C1E">
        <w:rPr>
          <w:rFonts w:ascii="Cambria" w:hAnsi="Cambria"/>
          <w:b/>
          <w:sz w:val="22"/>
          <w:szCs w:val="22"/>
        </w:rPr>
        <w:t>, przełączniki</w:t>
      </w:r>
      <w:r w:rsidR="002064C7" w:rsidRPr="002C7C1E">
        <w:rPr>
          <w:rFonts w:ascii="Cambria" w:eastAsia="Cambria" w:hAnsi="Cambria" w:cs="Cambria"/>
          <w:b/>
          <w:sz w:val="22"/>
          <w:szCs w:val="22"/>
        </w:rPr>
        <w:t xml:space="preserve"> </w:t>
      </w:r>
      <w:r w:rsidR="0092190B" w:rsidRPr="002C7C1E">
        <w:rPr>
          <w:rFonts w:ascii="Cambria" w:eastAsia="Cambria" w:hAnsi="Cambria" w:cs="Cambria"/>
          <w:sz w:val="22"/>
          <w:szCs w:val="22"/>
        </w:rPr>
        <w:t xml:space="preserve">powinny </w:t>
      </w:r>
      <w:r w:rsidR="00596773" w:rsidRPr="002C7C1E">
        <w:rPr>
          <w:rFonts w:ascii="Cambria" w:eastAsia="Cambria" w:hAnsi="Cambria" w:cs="Cambria"/>
          <w:sz w:val="22"/>
          <w:szCs w:val="22"/>
        </w:rPr>
        <w:t>spełniać wymogi określone w treści niniejszej SIWZ i jej załącznikach</w:t>
      </w:r>
      <w:r w:rsidR="001B3E0B" w:rsidRPr="002C7C1E">
        <w:rPr>
          <w:rFonts w:ascii="Cambria" w:eastAsia="Cambria" w:hAnsi="Cambria" w:cs="Cambria"/>
          <w:sz w:val="22"/>
          <w:szCs w:val="22"/>
        </w:rPr>
        <w:t>. M.in. posiadać</w:t>
      </w:r>
      <w:r w:rsidR="0092190B" w:rsidRPr="002C7C1E">
        <w:rPr>
          <w:rFonts w:ascii="Cambria" w:eastAsia="Cambria" w:hAnsi="Cambria" w:cs="Cambria"/>
          <w:sz w:val="22"/>
          <w:szCs w:val="22"/>
        </w:rPr>
        <w:t xml:space="preserve"> aktualne dopuszczenia do obrotu i stosowania na terytorium </w:t>
      </w:r>
      <w:r w:rsidR="0092190B" w:rsidRPr="00CB0B7B">
        <w:rPr>
          <w:rFonts w:ascii="Cambria" w:eastAsia="Cambria" w:hAnsi="Cambria" w:cs="Cambria"/>
          <w:sz w:val="22"/>
          <w:szCs w:val="22"/>
        </w:rPr>
        <w:t xml:space="preserve">Rzeczpospolitej Polskiej, zgodnie z polskim prawem oraz prawem Unii Europejskiej, a także spełniać inne wymagania (normy, parametry), </w:t>
      </w:r>
      <w:proofErr w:type="gramStart"/>
      <w:r w:rsidR="0092190B" w:rsidRPr="00CB0B7B">
        <w:rPr>
          <w:rFonts w:ascii="Cambria" w:eastAsia="Cambria" w:hAnsi="Cambria" w:cs="Cambria"/>
          <w:sz w:val="22"/>
          <w:szCs w:val="22"/>
        </w:rPr>
        <w:t>określone  przez</w:t>
      </w:r>
      <w:proofErr w:type="gramEnd"/>
      <w:r w:rsidR="0092190B" w:rsidRPr="00CB0B7B">
        <w:rPr>
          <w:rFonts w:ascii="Cambria" w:eastAsia="Cambria" w:hAnsi="Cambria" w:cs="Cambria"/>
          <w:sz w:val="22"/>
          <w:szCs w:val="22"/>
        </w:rPr>
        <w:t xml:space="preserve"> Zamawiającego w </w:t>
      </w:r>
      <w:r w:rsidR="0092190B" w:rsidRPr="00CB0B7B">
        <w:rPr>
          <w:rFonts w:ascii="Cambria" w:eastAsia="Cambria" w:hAnsi="Cambria" w:cs="Cambria"/>
          <w:b/>
          <w:i/>
          <w:sz w:val="22"/>
          <w:szCs w:val="22"/>
        </w:rPr>
        <w:t xml:space="preserve">załączniku nr 1 </w:t>
      </w:r>
      <w:r w:rsidR="0092190B" w:rsidRPr="00CB0B7B">
        <w:rPr>
          <w:rFonts w:ascii="Cambria" w:eastAsia="Cambria" w:hAnsi="Cambria" w:cs="Cambria"/>
          <w:sz w:val="22"/>
          <w:szCs w:val="22"/>
        </w:rPr>
        <w:t>do SIWZ</w:t>
      </w:r>
      <w:r w:rsidR="0092190B">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Pr="007043F3" w:rsidRDefault="0092190B" w:rsidP="00EA6795">
      <w:pPr>
        <w:pBdr>
          <w:top w:val="nil"/>
          <w:left w:val="nil"/>
          <w:bottom w:val="nil"/>
          <w:right w:val="nil"/>
          <w:between w:val="nil"/>
        </w:pBdr>
        <w:spacing w:before="280" w:after="280"/>
        <w:jc w:val="both"/>
        <w:rPr>
          <w:rFonts w:ascii="Tahoma" w:eastAsia="Tahoma" w:hAnsi="Tahoma" w:cs="Tahoma"/>
          <w:sz w:val="24"/>
          <w:szCs w:val="24"/>
        </w:rPr>
      </w:pPr>
      <w:r w:rsidRPr="007043F3">
        <w:rPr>
          <w:rFonts w:ascii="Cambria" w:eastAsia="Cambria" w:hAnsi="Cambria" w:cs="Cambria"/>
          <w:b/>
          <w:sz w:val="22"/>
          <w:szCs w:val="22"/>
        </w:rPr>
        <w:t>IV.</w:t>
      </w:r>
      <w:r w:rsidRPr="007043F3">
        <w:rPr>
          <w:rFonts w:ascii="Cambria" w:eastAsia="Cambria" w:hAnsi="Cambria" w:cs="Cambria"/>
          <w:sz w:val="22"/>
          <w:szCs w:val="22"/>
        </w:rPr>
        <w:t xml:space="preserve"> </w:t>
      </w:r>
      <w:r w:rsidRPr="007043F3">
        <w:rPr>
          <w:rFonts w:ascii="Cambria" w:eastAsia="Cambria" w:hAnsi="Cambria" w:cs="Cambria"/>
          <w:b/>
          <w:sz w:val="22"/>
          <w:szCs w:val="22"/>
        </w:rPr>
        <w:t>Termin realizacji zamówienia</w:t>
      </w:r>
      <w:r w:rsidRPr="007043F3">
        <w:rPr>
          <w:rFonts w:ascii="Cambria" w:eastAsia="Cambria" w:hAnsi="Cambria" w:cs="Cambria"/>
          <w:sz w:val="22"/>
          <w:szCs w:val="22"/>
        </w:rPr>
        <w:t xml:space="preserve"> – </w:t>
      </w:r>
      <w:r w:rsidR="00443BD4" w:rsidRPr="00481FB7">
        <w:rPr>
          <w:rFonts w:ascii="Cambria" w:eastAsia="Cambria" w:hAnsi="Cambria" w:cs="Cambria"/>
          <w:b/>
          <w:color w:val="FF0000"/>
          <w:sz w:val="22"/>
          <w:szCs w:val="22"/>
        </w:rPr>
        <w:t>max</w:t>
      </w:r>
      <w:r w:rsidR="00481FB7" w:rsidRPr="00481FB7">
        <w:rPr>
          <w:rFonts w:ascii="Cambria" w:eastAsia="Cambria" w:hAnsi="Cambria" w:cs="Cambria"/>
          <w:b/>
          <w:color w:val="FF0000"/>
          <w:sz w:val="22"/>
          <w:szCs w:val="22"/>
        </w:rPr>
        <w:t xml:space="preserve"> 14 </w:t>
      </w:r>
      <w:r w:rsidR="00126FB1" w:rsidRPr="00481FB7">
        <w:rPr>
          <w:rFonts w:ascii="Cambria" w:eastAsia="Cambria" w:hAnsi="Cambria" w:cs="Cambria"/>
          <w:b/>
          <w:color w:val="FF0000"/>
          <w:sz w:val="22"/>
          <w:szCs w:val="22"/>
        </w:rPr>
        <w:t>dni</w:t>
      </w:r>
      <w:r w:rsidRPr="00481FB7">
        <w:rPr>
          <w:rFonts w:ascii="Cambria" w:eastAsia="Cambria" w:hAnsi="Cambria" w:cs="Cambria"/>
          <w:color w:val="FF0000"/>
          <w:sz w:val="22"/>
          <w:szCs w:val="22"/>
        </w:rPr>
        <w:t xml:space="preserve"> </w:t>
      </w:r>
      <w:r w:rsidRPr="007043F3">
        <w:rPr>
          <w:rFonts w:ascii="Cambria" w:eastAsia="Cambria" w:hAnsi="Cambria" w:cs="Cambria"/>
          <w:sz w:val="22"/>
          <w:szCs w:val="22"/>
        </w:rPr>
        <w:t>od daty podpisania umowy.</w:t>
      </w:r>
    </w:p>
    <w:p w:rsidR="00A54219" w:rsidRDefault="0092190B" w:rsidP="00EA6795">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oraz</w:t>
      </w:r>
      <w:proofErr w:type="gramEnd"/>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 xml:space="preserve">korzystając w niniejszym postępowaniu z przysługującego mu w myśl dyspozycji z art. 24aa ustawy PZP uprawnienia najpierw dokona oceny ofert, a następnie zbada, czy Wykonawca, którego oferta została </w:t>
      </w:r>
      <w:proofErr w:type="gramStart"/>
      <w:r>
        <w:rPr>
          <w:rFonts w:ascii="Cambria" w:eastAsia="Cambria" w:hAnsi="Cambria" w:cs="Cambria"/>
          <w:b/>
          <w:color w:val="000000"/>
          <w:sz w:val="22"/>
          <w:szCs w:val="22"/>
        </w:rPr>
        <w:t>oceniona jako</w:t>
      </w:r>
      <w:proofErr w:type="gramEnd"/>
      <w:r>
        <w:rPr>
          <w:rFonts w:ascii="Cambria" w:eastAsia="Cambria" w:hAnsi="Cambria" w:cs="Cambria"/>
          <w:b/>
          <w:color w:val="000000"/>
          <w:sz w:val="22"/>
          <w:szCs w:val="22"/>
        </w:rPr>
        <w:t xml:space="preserve">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w:t>
      </w:r>
      <w:proofErr w:type="gramStart"/>
      <w:r>
        <w:rPr>
          <w:rFonts w:ascii="Cambria" w:eastAsia="Cambria" w:hAnsi="Cambria" w:cs="Cambria"/>
          <w:color w:val="000000"/>
          <w:sz w:val="22"/>
          <w:szCs w:val="22"/>
          <w:highlight w:val="white"/>
        </w:rPr>
        <w:t>stosunku do którego</w:t>
      </w:r>
      <w:proofErr w:type="gramEnd"/>
      <w:r>
        <w:rPr>
          <w:rFonts w:ascii="Cambria" w:eastAsia="Cambria" w:hAnsi="Cambria" w:cs="Cambria"/>
          <w:color w:val="000000"/>
          <w:sz w:val="22"/>
          <w:szCs w:val="22"/>
          <w:highlight w:val="white"/>
        </w:rPr>
        <w:t xml:space="preserve"> otwarto likwidację, w zatwierdzonym przez sąd układzie w postępowaniu restrukturyzacyjnym jest przewidziane zaspokojenie wierzycieli przez </w:t>
      </w:r>
      <w:proofErr w:type="gramStart"/>
      <w:r>
        <w:rPr>
          <w:rFonts w:ascii="Cambria" w:eastAsia="Cambria" w:hAnsi="Cambria" w:cs="Cambria"/>
          <w:color w:val="000000"/>
          <w:sz w:val="22"/>
          <w:szCs w:val="22"/>
          <w:highlight w:val="white"/>
        </w:rPr>
        <w:t>likwidację</w:t>
      </w:r>
      <w:proofErr w:type="gramEnd"/>
      <w:r>
        <w:rPr>
          <w:rFonts w:ascii="Cambria" w:eastAsia="Cambria" w:hAnsi="Cambria" w:cs="Cambria"/>
          <w:color w:val="000000"/>
          <w:sz w:val="22"/>
          <w:szCs w:val="22"/>
          <w:highlight w:val="white"/>
        </w:rPr>
        <w:t xml:space="preserve"> jego majątku lub sąd zarządził likwidację jego majątku w trybie </w:t>
      </w:r>
      <w:hyperlink r:id="rId9" w:anchor="/document/18208902?unitId=art(332)ust(1)&amp;cm=DOCUMENT">
        <w:r>
          <w:rPr>
            <w:rFonts w:ascii="Cambria" w:eastAsia="Cambria" w:hAnsi="Cambria" w:cs="Cambria"/>
            <w:color w:val="000000"/>
            <w:sz w:val="22"/>
            <w:szCs w:val="22"/>
            <w:highlight w:val="white"/>
          </w:rPr>
          <w:t xml:space="preserve">art. 332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15 maja 2015 r. - Prawo restrukturyzacyjne (Dz. U. z 2017 r. poz. 1508 oraz z </w:t>
      </w:r>
      <w:r>
        <w:rPr>
          <w:rFonts w:ascii="Cambria" w:eastAsia="Cambria" w:hAnsi="Cambria" w:cs="Cambria"/>
          <w:color w:val="000000"/>
          <w:sz w:val="22"/>
          <w:szCs w:val="22"/>
          <w:highlight w:val="white"/>
        </w:rPr>
        <w:lastRenderedPageBreak/>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Pr>
          <w:rFonts w:ascii="Cambria" w:eastAsia="Cambria" w:hAnsi="Cambria" w:cs="Cambria"/>
          <w:color w:val="000000"/>
          <w:sz w:val="22"/>
          <w:szCs w:val="22"/>
          <w:highlight w:val="white"/>
        </w:rPr>
        <w:t>chyba że</w:t>
      </w:r>
      <w:proofErr w:type="gramEnd"/>
      <w:r>
        <w:rPr>
          <w:rFonts w:ascii="Cambria" w:eastAsia="Cambria" w:hAnsi="Cambria" w:cs="Cambria"/>
          <w:color w:val="000000"/>
          <w:sz w:val="22"/>
          <w:szCs w:val="22"/>
          <w:highlight w:val="white"/>
        </w:rPr>
        <w:t xml:space="preserve"> sąd zarządził likwidację jego majątku w trybie </w:t>
      </w:r>
      <w:hyperlink r:id="rId10" w:anchor="/document/17021464?unitId=art(366)ust(1)&amp;cm=DOCUMENT">
        <w:r>
          <w:rPr>
            <w:rFonts w:ascii="Cambria" w:eastAsia="Cambria" w:hAnsi="Cambria" w:cs="Cambria"/>
            <w:color w:val="000000"/>
            <w:sz w:val="22"/>
            <w:szCs w:val="22"/>
            <w:highlight w:val="white"/>
          </w:rPr>
          <w:t xml:space="preserve">art. 366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28 lutego 2003 r. - Prawo upadłościowe (Dz. U. </w:t>
      </w:r>
      <w:proofErr w:type="gramStart"/>
      <w:r>
        <w:rPr>
          <w:rFonts w:ascii="Cambria" w:eastAsia="Cambria" w:hAnsi="Cambria" w:cs="Cambria"/>
          <w:color w:val="000000"/>
          <w:sz w:val="22"/>
          <w:szCs w:val="22"/>
          <w:highlight w:val="white"/>
        </w:rPr>
        <w:t>z</w:t>
      </w:r>
      <w:proofErr w:type="gramEnd"/>
      <w:r>
        <w:rPr>
          <w:rFonts w:ascii="Cambria" w:eastAsia="Cambria" w:hAnsi="Cambria" w:cs="Cambria"/>
          <w:color w:val="000000"/>
          <w:sz w:val="22"/>
          <w:szCs w:val="22"/>
          <w:highlight w:val="white"/>
        </w:rPr>
        <w:t xml:space="preserve">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b/ którzy</w:t>
      </w:r>
      <w:proofErr w:type="gramEnd"/>
      <w:r>
        <w:rPr>
          <w:rFonts w:ascii="Cambria" w:eastAsia="Cambria" w:hAnsi="Cambria" w:cs="Cambria"/>
          <w:color w:val="000000"/>
          <w:sz w:val="22"/>
          <w:szCs w:val="22"/>
        </w:rPr>
        <w:t xml:space="preserve">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proofErr w:type="gramStart"/>
      <w:r>
        <w:rPr>
          <w:rFonts w:ascii="Cambria" w:eastAsia="Cambria" w:hAnsi="Cambria" w:cs="Cambria"/>
          <w:color w:val="000000"/>
          <w:sz w:val="22"/>
          <w:szCs w:val="22"/>
        </w:rPr>
        <w:t>c/ którzy</w:t>
      </w:r>
      <w:proofErr w:type="gramEnd"/>
      <w:r>
        <w:rPr>
          <w:rFonts w:ascii="Cambria" w:eastAsia="Cambria" w:hAnsi="Cambria" w:cs="Cambria"/>
          <w:color w:val="000000"/>
          <w:sz w:val="22"/>
          <w:szCs w:val="22"/>
        </w:rPr>
        <w:t>,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 xml:space="preserve">VI. Instrukcja dla </w:t>
      </w:r>
      <w:proofErr w:type="gramStart"/>
      <w:r>
        <w:rPr>
          <w:rFonts w:ascii="Cambria" w:eastAsia="Cambria" w:hAnsi="Cambria" w:cs="Cambria"/>
          <w:b/>
          <w:color w:val="000000"/>
          <w:sz w:val="22"/>
          <w:szCs w:val="22"/>
        </w:rPr>
        <w:t>Wykonawców :</w:t>
      </w:r>
      <w:proofErr w:type="gramEnd"/>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 xml:space="preserve">Zamawiający zgodnie z dyspozycją z art. 36b ust. 1 ustawy PZP wymaga od </w:t>
      </w:r>
      <w:proofErr w:type="gramStart"/>
      <w:r>
        <w:rPr>
          <w:rFonts w:ascii="Cambria" w:eastAsia="Cambria" w:hAnsi="Cambria" w:cs="Cambria"/>
          <w:color w:val="000000"/>
          <w:sz w:val="22"/>
          <w:szCs w:val="22"/>
        </w:rPr>
        <w:t>Wykonawców którzy</w:t>
      </w:r>
      <w:proofErr w:type="gramEnd"/>
      <w:r>
        <w:rPr>
          <w:rFonts w:ascii="Cambria" w:eastAsia="Cambria" w:hAnsi="Cambria" w:cs="Cambria"/>
          <w:color w:val="000000"/>
          <w:sz w:val="22"/>
          <w:szCs w:val="22"/>
        </w:rPr>
        <w:t xml:space="preserve">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proofErr w:type="gramStart"/>
      <w:r>
        <w:rPr>
          <w:rFonts w:ascii="Cambria" w:eastAsia="Cambria" w:hAnsi="Cambria" w:cs="Cambria"/>
          <w:color w:val="000000"/>
          <w:sz w:val="22"/>
          <w:szCs w:val="22"/>
        </w:rPr>
        <w:t>a/  aktualne</w:t>
      </w:r>
      <w:proofErr w:type="gramEnd"/>
      <w:r>
        <w:rPr>
          <w:rFonts w:ascii="Cambria" w:eastAsia="Cambria" w:hAnsi="Cambria" w:cs="Cambria"/>
          <w:color w:val="000000"/>
          <w:sz w:val="22"/>
          <w:szCs w:val="22"/>
        </w:rPr>
        <w:t xml:space="preserv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xml:space="preserve">. </w:t>
      </w:r>
      <w:proofErr w:type="gramStart"/>
      <w:r w:rsidRPr="00CB0B7B">
        <w:rPr>
          <w:rFonts w:ascii="Cambria" w:eastAsia="Cambria" w:hAnsi="Cambria" w:cs="Cambria"/>
          <w:sz w:val="22"/>
          <w:szCs w:val="22"/>
        </w:rPr>
        <w:t>oraz</w:t>
      </w:r>
      <w:proofErr w:type="gramEnd"/>
      <w:r w:rsidRPr="00CB0B7B">
        <w:rPr>
          <w:rFonts w:ascii="Cambria" w:eastAsia="Cambria" w:hAnsi="Cambria" w:cs="Cambria"/>
          <w:sz w:val="22"/>
          <w:szCs w:val="22"/>
        </w:rPr>
        <w:t xml:space="preserve">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 xml:space="preserve">b/ dowód wniesienia </w:t>
      </w:r>
      <w:proofErr w:type="gramStart"/>
      <w:r w:rsidRPr="00CB0B7B">
        <w:rPr>
          <w:rFonts w:ascii="Cambria" w:eastAsia="Cambria" w:hAnsi="Cambria" w:cs="Cambria"/>
          <w:sz w:val="22"/>
          <w:szCs w:val="22"/>
        </w:rPr>
        <w:t>wadium z którego</w:t>
      </w:r>
      <w:proofErr w:type="gramEnd"/>
      <w:r w:rsidRPr="00CB0B7B">
        <w:rPr>
          <w:rFonts w:ascii="Cambria" w:eastAsia="Cambria" w:hAnsi="Cambria" w:cs="Cambria"/>
          <w:sz w:val="22"/>
          <w:szCs w:val="22"/>
        </w:rPr>
        <w:t xml:space="preserve">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w:t>
      </w:r>
      <w:r>
        <w:rPr>
          <w:rFonts w:ascii="Cambria" w:eastAsia="Cambria" w:hAnsi="Cambria" w:cs="Cambria"/>
          <w:color w:val="000000"/>
          <w:sz w:val="22"/>
          <w:szCs w:val="22"/>
          <w:highlight w:val="white"/>
        </w:rPr>
        <w:lastRenderedPageBreak/>
        <w:t xml:space="preserve">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1"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w:t>
      </w:r>
      <w:proofErr w:type="gramStart"/>
      <w:r>
        <w:rPr>
          <w:rFonts w:ascii="Cambria" w:eastAsia="Cambria" w:hAnsi="Cambria" w:cs="Cambria"/>
          <w:color w:val="000000"/>
          <w:sz w:val="22"/>
          <w:szCs w:val="22"/>
        </w:rPr>
        <w:t>związane  z</w:t>
      </w:r>
      <w:proofErr w:type="gramEnd"/>
      <w:r>
        <w:rPr>
          <w:rFonts w:ascii="Cambria" w:eastAsia="Cambria" w:hAnsi="Cambria" w:cs="Cambria"/>
          <w:color w:val="000000"/>
          <w:sz w:val="22"/>
          <w:szCs w:val="22"/>
        </w:rPr>
        <w:t xml:space="preserve">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w:t>
      </w:r>
      <w:proofErr w:type="gramStart"/>
      <w:r>
        <w:rPr>
          <w:rFonts w:ascii="Cambria" w:eastAsia="Cambria" w:hAnsi="Cambria" w:cs="Cambria"/>
          <w:color w:val="000000"/>
          <w:sz w:val="22"/>
          <w:szCs w:val="22"/>
          <w:highlight w:val="white"/>
        </w:rPr>
        <w:t>Zamawiającego co</w:t>
      </w:r>
      <w:proofErr w:type="gramEnd"/>
      <w:r>
        <w:rPr>
          <w:rFonts w:ascii="Cambria" w:eastAsia="Cambria" w:hAnsi="Cambria" w:cs="Cambria"/>
          <w:color w:val="000000"/>
          <w:sz w:val="22"/>
          <w:szCs w:val="22"/>
          <w:highlight w:val="white"/>
        </w:rPr>
        <w:t xml:space="preserve">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sporządzona</w:t>
      </w:r>
      <w:proofErr w:type="gramEnd"/>
      <w:r>
        <w:rPr>
          <w:rFonts w:ascii="Cambria" w:eastAsia="Cambria" w:hAnsi="Cambria" w:cs="Cambria"/>
          <w:color w:val="000000"/>
          <w:sz w:val="22"/>
          <w:szCs w:val="22"/>
        </w:rPr>
        <w:t xml:space="preserve">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A75446">
        <w:rPr>
          <w:rFonts w:ascii="Cambria" w:eastAsia="Cambria" w:hAnsi="Cambria" w:cs="Cambria"/>
          <w:sz w:val="22"/>
          <w:szCs w:val="22"/>
        </w:rPr>
        <w:t>b.  złożona</w:t>
      </w:r>
      <w:proofErr w:type="gramEnd"/>
      <w:r w:rsidRPr="00A75446">
        <w:rPr>
          <w:rFonts w:ascii="Cambria" w:eastAsia="Cambria" w:hAnsi="Cambria" w:cs="Cambria"/>
          <w:sz w:val="22"/>
          <w:szCs w:val="22"/>
        </w:rPr>
        <w:t xml:space="preserve"> w formie elektronicznej za pośrednictwem platformy zakupowej pod adresem:</w:t>
      </w:r>
    </w:p>
    <w:p w:rsidR="00A54219" w:rsidRPr="00A75446" w:rsidRDefault="003E5A61">
      <w:pPr>
        <w:pBdr>
          <w:top w:val="nil"/>
          <w:left w:val="nil"/>
          <w:bottom w:val="nil"/>
          <w:right w:val="nil"/>
          <w:between w:val="nil"/>
        </w:pBdr>
        <w:ind w:left="644"/>
        <w:jc w:val="both"/>
        <w:rPr>
          <w:rFonts w:ascii="Cambria" w:eastAsia="Cambria" w:hAnsi="Cambria" w:cs="Cambria"/>
          <w:sz w:val="22"/>
          <w:szCs w:val="22"/>
        </w:rPr>
      </w:pPr>
      <w:hyperlink r:id="rId12">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podpisana</w:t>
      </w:r>
      <w:proofErr w:type="gramEnd"/>
      <w:r>
        <w:rPr>
          <w:rFonts w:ascii="Cambria" w:eastAsia="Cambria" w:hAnsi="Cambria" w:cs="Cambria"/>
          <w:color w:val="000000"/>
          <w:sz w:val="22"/>
          <w:szCs w:val="22"/>
        </w:rPr>
        <w:t xml:space="preserve">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upoważnioną</w:t>
      </w:r>
      <w:proofErr w:type="gramEnd"/>
      <w:r>
        <w:rPr>
          <w:rFonts w:ascii="Cambria" w:eastAsia="Cambria" w:hAnsi="Cambria" w:cs="Cambria"/>
          <w:color w:val="000000"/>
          <w:sz w:val="22"/>
          <w:szCs w:val="22"/>
        </w:rPr>
        <w:t>/upoważnione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3">
        <w:r>
          <w:rPr>
            <w:rFonts w:ascii="Cambria" w:eastAsia="Cambria" w:hAnsi="Cambria" w:cs="Cambria"/>
            <w:b/>
            <w:color w:val="000000"/>
            <w:sz w:val="22"/>
            <w:szCs w:val="22"/>
          </w:rPr>
          <w:t xml:space="preserve"> </w:t>
        </w:r>
      </w:hyperlink>
      <w:hyperlink r:id="rId14">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lastRenderedPageBreak/>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5">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 xml:space="preserve">IX. </w:t>
      </w:r>
      <w:proofErr w:type="gramStart"/>
      <w:r>
        <w:rPr>
          <w:rFonts w:ascii="Cambria" w:eastAsia="Cambria" w:hAnsi="Cambria" w:cs="Cambria"/>
          <w:b/>
          <w:color w:val="000000"/>
          <w:sz w:val="22"/>
          <w:szCs w:val="22"/>
        </w:rPr>
        <w:t>Dokumenty jakie</w:t>
      </w:r>
      <w:proofErr w:type="gramEnd"/>
      <w:r>
        <w:rPr>
          <w:rFonts w:ascii="Cambria" w:eastAsia="Cambria" w:hAnsi="Cambria" w:cs="Cambria"/>
          <w:b/>
          <w:color w:val="000000"/>
          <w:sz w:val="22"/>
          <w:szCs w:val="22"/>
        </w:rPr>
        <w:t xml:space="preserve"> winien posiadać Wykonawca (i złożyć na wezwanie Zamawiającego w trybie i na zasadach określonych w SIWZ oraz przepisach ustawy PZP) na dowód spełniania przez Wykonawcę warunków określonych w SIWZ oraz braku podstaw do wykluczenia z postępowania:</w:t>
      </w:r>
    </w:p>
    <w:p w:rsidR="00F12367" w:rsidRPr="00F12367" w:rsidRDefault="00F12367" w:rsidP="00F12367">
      <w:pPr>
        <w:pBdr>
          <w:top w:val="nil"/>
          <w:left w:val="nil"/>
          <w:bottom w:val="nil"/>
          <w:right w:val="nil"/>
          <w:between w:val="nil"/>
        </w:pBdr>
        <w:tabs>
          <w:tab w:val="left" w:pos="426"/>
        </w:tabs>
        <w:spacing w:before="280"/>
        <w:jc w:val="both"/>
        <w:rPr>
          <w:rFonts w:asciiTheme="minorHAnsi" w:hAnsiTheme="minorHAnsi"/>
          <w:sz w:val="22"/>
          <w:szCs w:val="22"/>
        </w:rPr>
      </w:pPr>
      <w:bookmarkStart w:id="1" w:name="_GoBack"/>
      <w:r>
        <w:rPr>
          <w:rFonts w:asciiTheme="minorHAnsi" w:eastAsia="Cambria" w:hAnsiTheme="minorHAnsi"/>
          <w:sz w:val="22"/>
          <w:szCs w:val="22"/>
        </w:rPr>
        <w:t>1.</w:t>
      </w:r>
      <w:r w:rsidR="0092190B" w:rsidRPr="00F12367">
        <w:rPr>
          <w:rFonts w:asciiTheme="minorHAnsi" w:eastAsia="Cambria" w:hAnsiTheme="minorHAnsi"/>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F12367">
        <w:rPr>
          <w:rFonts w:asciiTheme="minorHAnsi" w:eastAsia="Cambria" w:hAnsiTheme="minorHAnsi"/>
          <w:sz w:val="22"/>
          <w:szCs w:val="22"/>
        </w:rPr>
        <w:t xml:space="preserve"> Jeżeli dotyczy.</w:t>
      </w:r>
    </w:p>
    <w:p w:rsidR="00043166" w:rsidRPr="00F12367" w:rsidRDefault="00043166" w:rsidP="00F12367">
      <w:pPr>
        <w:rPr>
          <w:rFonts w:asciiTheme="minorHAnsi" w:hAnsiTheme="minorHAnsi"/>
          <w:sz w:val="22"/>
          <w:szCs w:val="22"/>
        </w:rPr>
      </w:pPr>
      <w:r w:rsidRPr="00F12367">
        <w:rPr>
          <w:rFonts w:asciiTheme="minorHAnsi" w:eastAsia="Cambria" w:hAnsiTheme="minorHAnsi"/>
          <w:sz w:val="22"/>
          <w:szCs w:val="22"/>
        </w:rPr>
        <w:t xml:space="preserve">2. </w:t>
      </w:r>
      <w:r w:rsidR="0092190B" w:rsidRPr="00F12367">
        <w:rPr>
          <w:rFonts w:asciiTheme="minorHAnsi" w:eastAsia="Cambria" w:hAnsiTheme="minorHAnsi"/>
          <w:sz w:val="22"/>
          <w:szCs w:val="22"/>
        </w:rPr>
        <w:t xml:space="preserve">W zakresie posiadania niezbędnej do wykonania przedmiotu zamówienia zdolności technicznej </w:t>
      </w:r>
      <w:r w:rsidR="00142771" w:rsidRPr="00F12367">
        <w:rPr>
          <w:rFonts w:asciiTheme="minorHAnsi" w:eastAsia="Cambria" w:hAnsiTheme="minorHAnsi"/>
          <w:sz w:val="22"/>
          <w:szCs w:val="22"/>
        </w:rPr>
        <w:t xml:space="preserve">lub </w:t>
      </w:r>
      <w:proofErr w:type="gramStart"/>
      <w:r w:rsidR="00142771" w:rsidRPr="00F12367">
        <w:rPr>
          <w:rFonts w:asciiTheme="minorHAnsi" w:eastAsia="Cambria" w:hAnsiTheme="minorHAnsi"/>
          <w:sz w:val="22"/>
          <w:szCs w:val="22"/>
        </w:rPr>
        <w:t xml:space="preserve">zawodowej </w:t>
      </w:r>
      <w:r w:rsidR="00F12367" w:rsidRPr="00F12367">
        <w:rPr>
          <w:rFonts w:asciiTheme="minorHAnsi" w:hAnsiTheme="minorHAnsi"/>
          <w:sz w:val="22"/>
          <w:szCs w:val="22"/>
        </w:rPr>
        <w:t xml:space="preserve">: </w:t>
      </w:r>
      <w:proofErr w:type="gramEnd"/>
      <w:r w:rsidR="00F12367" w:rsidRPr="00F12367">
        <w:rPr>
          <w:rFonts w:asciiTheme="minorHAnsi" w:hAnsiTheme="minorHAnsi"/>
          <w:sz w:val="22"/>
          <w:szCs w:val="22"/>
        </w:rPr>
        <w:t xml:space="preserve">w </w:t>
      </w:r>
      <w:r w:rsidRPr="00F12367">
        <w:rPr>
          <w:rFonts w:asciiTheme="minorHAnsi" w:hAnsiTheme="minorHAnsi"/>
          <w:sz w:val="22"/>
          <w:szCs w:val="22"/>
        </w:rPr>
        <w:t xml:space="preserve">celu potwierdzenia przez Wykonawcę spełniania w/w warunku Zamawiający wymagać będzie przedłożenia mu (w trybie i na zasadach określonych w art. 26 ust. 2 </w:t>
      </w:r>
      <w:proofErr w:type="spellStart"/>
      <w:r w:rsidRPr="00F12367">
        <w:rPr>
          <w:rFonts w:asciiTheme="minorHAnsi" w:hAnsiTheme="minorHAnsi"/>
          <w:sz w:val="22"/>
          <w:szCs w:val="22"/>
        </w:rPr>
        <w:t>uPzp</w:t>
      </w:r>
      <w:proofErr w:type="spellEnd"/>
      <w:r w:rsidRPr="00F12367">
        <w:rPr>
          <w:rFonts w:asciiTheme="minorHAnsi" w:hAnsiTheme="minorHAnsi"/>
          <w:sz w:val="22"/>
          <w:szCs w:val="22"/>
        </w:rPr>
        <w:t xml:space="preserve"> w związku z art. 24aa </w:t>
      </w:r>
      <w:proofErr w:type="spellStart"/>
      <w:r w:rsidRPr="00F12367">
        <w:rPr>
          <w:rFonts w:asciiTheme="minorHAnsi" w:hAnsiTheme="minorHAnsi"/>
          <w:sz w:val="22"/>
          <w:szCs w:val="22"/>
        </w:rPr>
        <w:t>uPzp</w:t>
      </w:r>
      <w:proofErr w:type="spellEnd"/>
      <w:r w:rsidRPr="00F12367">
        <w:rPr>
          <w:rFonts w:asciiTheme="minorHAnsi" w:hAnsiTheme="minorHAnsi"/>
          <w:sz w:val="22"/>
          <w:szCs w:val="22"/>
        </w:rPr>
        <w:t>):</w:t>
      </w:r>
    </w:p>
    <w:p w:rsidR="00043166" w:rsidRPr="00F12367" w:rsidRDefault="00043166" w:rsidP="00F12367">
      <w:pPr>
        <w:pBdr>
          <w:top w:val="nil"/>
          <w:left w:val="nil"/>
          <w:bottom w:val="nil"/>
          <w:right w:val="nil"/>
          <w:between w:val="nil"/>
        </w:pBdr>
        <w:tabs>
          <w:tab w:val="left" w:pos="426"/>
        </w:tabs>
        <w:spacing w:after="280"/>
        <w:rPr>
          <w:rFonts w:asciiTheme="minorHAnsi" w:hAnsiTheme="minorHAnsi"/>
          <w:sz w:val="22"/>
          <w:szCs w:val="22"/>
          <w:shd w:val="clear" w:color="auto" w:fill="FFFFFF"/>
        </w:rPr>
      </w:pPr>
      <w:proofErr w:type="gramStart"/>
      <w:r w:rsidRPr="00F12367">
        <w:rPr>
          <w:rFonts w:asciiTheme="minorHAnsi" w:eastAsia="Cambria" w:hAnsiTheme="minorHAnsi"/>
          <w:sz w:val="22"/>
          <w:szCs w:val="22"/>
        </w:rPr>
        <w:t>a</w:t>
      </w:r>
      <w:proofErr w:type="gramEnd"/>
      <w:r w:rsidRPr="00F12367">
        <w:rPr>
          <w:rFonts w:asciiTheme="minorHAnsi" w:eastAsia="Cambria" w:hAnsiTheme="minorHAnsi"/>
          <w:sz w:val="22"/>
          <w:szCs w:val="22"/>
        </w:rPr>
        <w:t>/.</w:t>
      </w:r>
      <w:r w:rsidR="00F12367" w:rsidRPr="00F12367">
        <w:rPr>
          <w:rFonts w:asciiTheme="minorHAnsi" w:eastAsia="Cambria" w:hAnsiTheme="minorHAnsi"/>
          <w:sz w:val="22"/>
          <w:szCs w:val="22"/>
        </w:rPr>
        <w:t xml:space="preserve"> </w:t>
      </w:r>
      <w:proofErr w:type="gramStart"/>
      <w:r w:rsidRPr="00F12367">
        <w:rPr>
          <w:rFonts w:asciiTheme="minorHAnsi" w:hAnsiTheme="minorHAnsi"/>
          <w:sz w:val="22"/>
          <w:szCs w:val="22"/>
          <w:shd w:val="clear" w:color="auto" w:fill="FFFFFF"/>
        </w:rPr>
        <w:t>wykazu</w:t>
      </w:r>
      <w:proofErr w:type="gramEnd"/>
      <w:r w:rsidRPr="00F12367">
        <w:rPr>
          <w:rFonts w:asciiTheme="minorHAnsi" w:hAnsiTheme="minorHAnsi"/>
          <w:sz w:val="22"/>
          <w:szCs w:val="22"/>
          <w:shd w:val="clear" w:color="auto" w:fill="FFFFFF"/>
        </w:rPr>
        <w:t xml:space="preserve"> osób, skierowanych przez Wykonawcę do realizacji niniejszego zamówienia wraz z informacjami na temat ich kwalifikacji zawodowych, uprawnień, i wykształcenia niezbędnych do wykonania zamówienia, </w:t>
      </w:r>
    </w:p>
    <w:p w:rsidR="00A54219" w:rsidRPr="00F12367" w:rsidRDefault="00043166" w:rsidP="00F12367">
      <w:pPr>
        <w:pBdr>
          <w:top w:val="nil"/>
          <w:left w:val="nil"/>
          <w:bottom w:val="nil"/>
          <w:right w:val="nil"/>
          <w:between w:val="nil"/>
        </w:pBdr>
        <w:tabs>
          <w:tab w:val="left" w:pos="426"/>
        </w:tabs>
        <w:spacing w:after="280"/>
        <w:rPr>
          <w:rFonts w:asciiTheme="minorHAnsi" w:hAnsiTheme="minorHAnsi"/>
          <w:sz w:val="22"/>
          <w:szCs w:val="22"/>
        </w:rPr>
      </w:pPr>
      <w:r w:rsidRPr="00F12367">
        <w:rPr>
          <w:rFonts w:asciiTheme="minorHAnsi" w:hAnsiTheme="minorHAnsi"/>
          <w:color w:val="FF0000"/>
          <w:sz w:val="22"/>
          <w:szCs w:val="22"/>
          <w:shd w:val="clear" w:color="auto" w:fill="FFFFFF"/>
        </w:rPr>
        <w:t>3.</w:t>
      </w:r>
      <w:r w:rsidR="0092190B" w:rsidRPr="00F12367">
        <w:rPr>
          <w:rFonts w:asciiTheme="minorHAnsi" w:eastAsia="Cambria" w:hAnsiTheme="minorHAnsi"/>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4.</w:t>
      </w:r>
      <w:r w:rsidR="0092190B">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5.</w:t>
      </w:r>
      <w:r w:rsidR="0092190B">
        <w:rPr>
          <w:rFonts w:ascii="Cambria" w:eastAsia="Cambria" w:hAnsi="Cambria" w:cs="Cambria"/>
          <w:color w:val="000000"/>
          <w:sz w:val="22"/>
          <w:szCs w:val="22"/>
        </w:rPr>
        <w:t xml:space="preserve">W zakresie nie podlegania wykluczeniu z postępowania o udzielenie zamówienia w oparciu o przesłanki wskazane w art. 24 </w:t>
      </w:r>
      <w:proofErr w:type="gramStart"/>
      <w:r w:rsidR="0092190B">
        <w:rPr>
          <w:rFonts w:ascii="Cambria" w:eastAsia="Cambria" w:hAnsi="Cambria" w:cs="Cambria"/>
          <w:color w:val="000000"/>
          <w:sz w:val="22"/>
          <w:szCs w:val="22"/>
        </w:rPr>
        <w:t>ust. 5  pkt</w:t>
      </w:r>
      <w:proofErr w:type="gramEnd"/>
      <w:r w:rsidR="0092190B">
        <w:rPr>
          <w:rFonts w:ascii="Cambria" w:eastAsia="Cambria" w:hAnsi="Cambria" w:cs="Cambria"/>
          <w:color w:val="000000"/>
          <w:sz w:val="22"/>
          <w:szCs w:val="22"/>
        </w:rPr>
        <w:t xml:space="preserve"> 1</w:t>
      </w:r>
      <w:r w:rsidR="002B63AC">
        <w:rPr>
          <w:rFonts w:ascii="Cambria" w:eastAsia="Cambria" w:hAnsi="Cambria" w:cs="Cambria"/>
          <w:color w:val="000000"/>
          <w:sz w:val="22"/>
          <w:szCs w:val="22"/>
        </w:rPr>
        <w:t xml:space="preserve"> </w:t>
      </w:r>
      <w:r w:rsidR="0092190B">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6.</w:t>
      </w:r>
      <w:r w:rsidR="0092190B">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7.</w:t>
      </w:r>
      <w:r w:rsidR="0092190B">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8.</w:t>
      </w:r>
      <w:r w:rsidR="0092190B">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9.</w:t>
      </w:r>
      <w:r w:rsidR="0092190B">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w:t>
      </w:r>
      <w:r w:rsidR="0092190B">
        <w:rPr>
          <w:rFonts w:ascii="Cambria" w:eastAsia="Cambria" w:hAnsi="Cambria" w:cs="Cambria"/>
          <w:color w:val="000000"/>
          <w:sz w:val="22"/>
          <w:szCs w:val="22"/>
        </w:rPr>
        <w:lastRenderedPageBreak/>
        <w:t xml:space="preserve">poniesioną przez Zamawiającego powstałą wskutek nieudostępnienia tych zasobów, </w:t>
      </w:r>
      <w:proofErr w:type="gramStart"/>
      <w:r w:rsidR="0092190B">
        <w:rPr>
          <w:rFonts w:ascii="Cambria" w:eastAsia="Cambria" w:hAnsi="Cambria" w:cs="Cambria"/>
          <w:color w:val="000000"/>
          <w:sz w:val="22"/>
          <w:szCs w:val="22"/>
        </w:rPr>
        <w:t>chyba że</w:t>
      </w:r>
      <w:proofErr w:type="gramEnd"/>
      <w:r w:rsidR="0092190B">
        <w:rPr>
          <w:rFonts w:ascii="Cambria" w:eastAsia="Cambria" w:hAnsi="Cambria" w:cs="Cambria"/>
          <w:color w:val="000000"/>
          <w:sz w:val="22"/>
          <w:szCs w:val="22"/>
        </w:rPr>
        <w:t xml:space="preserve"> za nieudostępnienie zasobów nie ponosi winy.</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10.</w:t>
      </w:r>
      <w:r w:rsidR="0092190B">
        <w:rPr>
          <w:rFonts w:ascii="Cambria" w:eastAsia="Cambria" w:hAnsi="Cambria" w:cs="Cambria"/>
          <w:color w:val="000000"/>
          <w:sz w:val="22"/>
          <w:szCs w:val="22"/>
        </w:rPr>
        <w:t xml:space="preserve">Jeżeli zdolności techniczne lub zawodowe lub sytuacja ekonomiczna lub finansowa, </w:t>
      </w:r>
      <w:proofErr w:type="gramStart"/>
      <w:r w:rsidR="0092190B">
        <w:rPr>
          <w:rFonts w:ascii="Cambria" w:eastAsia="Cambria" w:hAnsi="Cambria" w:cs="Cambria"/>
          <w:color w:val="000000"/>
          <w:sz w:val="22"/>
          <w:szCs w:val="22"/>
        </w:rPr>
        <w:t>podmiotu na którego</w:t>
      </w:r>
      <w:proofErr w:type="gramEnd"/>
      <w:r w:rsidR="0092190B">
        <w:rPr>
          <w:rFonts w:ascii="Cambria" w:eastAsia="Cambria" w:hAnsi="Cambria" w:cs="Cambria"/>
          <w:color w:val="000000"/>
          <w:sz w:val="22"/>
          <w:szCs w:val="22"/>
        </w:rPr>
        <w:t xml:space="preserve">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 xml:space="preserve">b/ zobowiązał się do osobistego wykonania odpowiedniej części zamówienia, jeżeli wykaże odpowiednie do wymogów określonych przez Zamawiającego w </w:t>
      </w:r>
      <w:proofErr w:type="gramStart"/>
      <w:r>
        <w:rPr>
          <w:rFonts w:ascii="Cambria" w:eastAsia="Cambria" w:hAnsi="Cambria" w:cs="Cambria"/>
          <w:color w:val="000000"/>
          <w:sz w:val="22"/>
          <w:szCs w:val="22"/>
        </w:rPr>
        <w:t>SIWZ,  zdolności</w:t>
      </w:r>
      <w:proofErr w:type="gramEnd"/>
      <w:r>
        <w:rPr>
          <w:rFonts w:ascii="Cambria" w:eastAsia="Cambria" w:hAnsi="Cambria" w:cs="Cambria"/>
          <w:color w:val="000000"/>
          <w:sz w:val="22"/>
          <w:szCs w:val="22"/>
        </w:rPr>
        <w:t xml:space="preserve"> techniczne lub zawodowe lub sytuację finansową lub ekonomiczną.</w:t>
      </w:r>
    </w:p>
    <w:p w:rsidR="001161A3" w:rsidRPr="00260F7B" w:rsidRDefault="0092190B" w:rsidP="00260F7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 xml:space="preserve">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2016 r. Nr 1126).</w:t>
      </w: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w:t>
      </w:r>
      <w:r w:rsidR="00260F7B">
        <w:rPr>
          <w:rFonts w:asciiTheme="minorHAnsi" w:hAnsiTheme="minorHAnsi"/>
          <w:sz w:val="22"/>
          <w:szCs w:val="22"/>
        </w:rPr>
        <w:t>2</w:t>
      </w:r>
      <w:r w:rsidR="001161A3" w:rsidRPr="0007094D">
        <w:rPr>
          <w:rFonts w:asciiTheme="minorHAnsi" w:hAnsiTheme="minorHAnsi"/>
          <w:sz w:val="22"/>
          <w:szCs w:val="22"/>
        </w:rPr>
        <w:t xml:space="preserve">.Dokumenty potwierdzające dopuszczenie wyrobu medycznego do </w:t>
      </w:r>
      <w:proofErr w:type="gramStart"/>
      <w:r w:rsidR="001161A3" w:rsidRPr="0007094D">
        <w:rPr>
          <w:rFonts w:asciiTheme="minorHAnsi" w:hAnsiTheme="minorHAnsi"/>
          <w:sz w:val="22"/>
          <w:szCs w:val="22"/>
        </w:rPr>
        <w:t>obrotu   i</w:t>
      </w:r>
      <w:proofErr w:type="gramEnd"/>
      <w:r w:rsidR="001161A3" w:rsidRPr="0007094D">
        <w:rPr>
          <w:rFonts w:asciiTheme="minorHAnsi" w:hAnsiTheme="minorHAnsi"/>
          <w:sz w:val="22"/>
          <w:szCs w:val="22"/>
        </w:rPr>
        <w:t xml:space="preserve"> do używania oraz oznakowanie znakiem CE zgodnie z ustawą z dnia 20.05.2010 </w:t>
      </w:r>
      <w:proofErr w:type="gramStart"/>
      <w:r w:rsidR="001161A3" w:rsidRPr="0007094D">
        <w:rPr>
          <w:rFonts w:asciiTheme="minorHAnsi" w:hAnsiTheme="minorHAnsi"/>
          <w:sz w:val="22"/>
          <w:szCs w:val="22"/>
        </w:rPr>
        <w:t>r</w:t>
      </w:r>
      <w:proofErr w:type="gramEnd"/>
      <w:r w:rsidR="001161A3" w:rsidRPr="0007094D">
        <w:rPr>
          <w:rFonts w:asciiTheme="minorHAnsi" w:hAnsiTheme="minorHAnsi"/>
          <w:sz w:val="22"/>
          <w:szCs w:val="22"/>
        </w:rPr>
        <w:t xml:space="preserve">. o wyrobach medycznych (Dz. U. </w:t>
      </w:r>
      <w:proofErr w:type="gramStart"/>
      <w:r w:rsidR="001161A3" w:rsidRPr="0007094D">
        <w:rPr>
          <w:rFonts w:asciiTheme="minorHAnsi" w:hAnsiTheme="minorHAnsi"/>
          <w:sz w:val="22"/>
          <w:szCs w:val="22"/>
        </w:rPr>
        <w:t>z</w:t>
      </w:r>
      <w:proofErr w:type="gramEnd"/>
      <w:r w:rsidR="001161A3" w:rsidRPr="0007094D">
        <w:rPr>
          <w:rFonts w:asciiTheme="minorHAnsi" w:hAnsiTheme="minorHAnsi"/>
          <w:sz w:val="22"/>
          <w:szCs w:val="22"/>
        </w:rPr>
        <w:t xml:space="preserve"> 2019 r. poz. 175) </w:t>
      </w:r>
      <w:bookmarkStart w:id="2" w:name="_Hlk486581680"/>
      <w:r w:rsidR="001161A3" w:rsidRPr="0007094D">
        <w:rPr>
          <w:rFonts w:asciiTheme="minorHAnsi" w:hAnsiTheme="minorHAnsi"/>
          <w:sz w:val="22"/>
          <w:szCs w:val="22"/>
        </w:rPr>
        <w:t>lub innym aktem prawnym właściwym dla kraju, w którym Wykonawca ma miejs</w:t>
      </w:r>
      <w:r w:rsidR="0040405A">
        <w:rPr>
          <w:rFonts w:asciiTheme="minorHAnsi" w:hAnsiTheme="minorHAnsi"/>
          <w:sz w:val="22"/>
          <w:szCs w:val="22"/>
        </w:rPr>
        <w:t xml:space="preserve">ce zamieszkania lub siedzibę  </w:t>
      </w:r>
    </w:p>
    <w:p w:rsidR="00524166" w:rsidRPr="0007094D" w:rsidRDefault="00524166" w:rsidP="001161A3">
      <w:pPr>
        <w:pStyle w:val="Bezodstpw"/>
        <w:rPr>
          <w:rFonts w:asciiTheme="minorHAnsi" w:hAnsiTheme="minorHAnsi"/>
          <w:sz w:val="22"/>
          <w:szCs w:val="22"/>
        </w:rPr>
      </w:pPr>
    </w:p>
    <w:bookmarkEnd w:id="2"/>
    <w:p w:rsidR="001161A3" w:rsidRPr="00260F7B" w:rsidRDefault="00CB0B7B" w:rsidP="001161A3">
      <w:pPr>
        <w:jc w:val="both"/>
        <w:rPr>
          <w:rFonts w:asciiTheme="minorHAnsi" w:hAnsiTheme="minorHAnsi"/>
          <w:b/>
          <w:sz w:val="22"/>
          <w:szCs w:val="22"/>
        </w:rPr>
      </w:pPr>
      <w:proofErr w:type="gramStart"/>
      <w:r w:rsidRPr="00260F7B">
        <w:rPr>
          <w:rFonts w:asciiTheme="minorHAnsi" w:hAnsiTheme="minorHAnsi"/>
          <w:b/>
          <w:sz w:val="22"/>
          <w:szCs w:val="22"/>
        </w:rPr>
        <w:t>UWAGA !!</w:t>
      </w:r>
      <w:r w:rsidR="001161A3" w:rsidRPr="00260F7B">
        <w:rPr>
          <w:rFonts w:asciiTheme="minorHAnsi" w:hAnsiTheme="minorHAnsi"/>
          <w:b/>
          <w:sz w:val="22"/>
          <w:szCs w:val="22"/>
        </w:rPr>
        <w:t xml:space="preserve"> </w:t>
      </w:r>
      <w:proofErr w:type="gramEnd"/>
      <w:r w:rsidR="001161A3" w:rsidRPr="00260F7B">
        <w:rPr>
          <w:rFonts w:asciiTheme="minorHAnsi" w:hAnsiTheme="minorHAnsi"/>
          <w:b/>
          <w:sz w:val="22"/>
          <w:szCs w:val="22"/>
        </w:rPr>
        <w:t xml:space="preserve">Zamawiający, korzystając ze swoich uprawnień wynikających z § 13 ust. 1 </w:t>
      </w:r>
      <w:proofErr w:type="gramStart"/>
      <w:r w:rsidR="001161A3" w:rsidRPr="00260F7B">
        <w:rPr>
          <w:rFonts w:asciiTheme="minorHAnsi" w:hAnsiTheme="minorHAnsi"/>
          <w:b/>
          <w:sz w:val="22"/>
          <w:szCs w:val="22"/>
        </w:rPr>
        <w:t>pkt 1  Rozporządzenia</w:t>
      </w:r>
      <w:proofErr w:type="gramEnd"/>
      <w:r w:rsidR="001161A3" w:rsidRPr="00260F7B">
        <w:rPr>
          <w:rFonts w:asciiTheme="minorHAnsi" w:hAnsiTheme="minorHAnsi"/>
          <w:b/>
          <w:sz w:val="22"/>
          <w:szCs w:val="22"/>
        </w:rPr>
        <w:t xml:space="preserve"> Ministra Rozwoju z dnia 26 lipca 2016 r. w sprawie rodzajów dokumentów, jakich może żądać zamawiający od wykonawcy w postępowaniu o udzielenie zamówienia (Dz.U. </w:t>
      </w:r>
      <w:proofErr w:type="gramStart"/>
      <w:r w:rsidR="001161A3" w:rsidRPr="00260F7B">
        <w:rPr>
          <w:rFonts w:asciiTheme="minorHAnsi" w:hAnsiTheme="minorHAnsi"/>
          <w:b/>
          <w:sz w:val="22"/>
          <w:szCs w:val="22"/>
        </w:rPr>
        <w:t>z</w:t>
      </w:r>
      <w:proofErr w:type="gramEnd"/>
      <w:r w:rsidR="001161A3" w:rsidRPr="00260F7B">
        <w:rPr>
          <w:rFonts w:asciiTheme="minorHAnsi" w:hAnsiTheme="minorHAnsi"/>
          <w:b/>
          <w:sz w:val="22"/>
          <w:szCs w:val="22"/>
        </w:rPr>
        <w:t xml:space="preserve"> 2016 r. Nr 1126) wymaga, aby każdy z Wykonawców ubiegający się o zamówienie </w:t>
      </w:r>
      <w:r w:rsidR="001161A3" w:rsidRPr="00260F7B">
        <w:rPr>
          <w:rFonts w:asciiTheme="minorHAnsi" w:hAnsiTheme="minorHAnsi"/>
          <w:b/>
          <w:sz w:val="22"/>
          <w:szCs w:val="22"/>
          <w:u w:val="single"/>
        </w:rPr>
        <w:t>dołączył do oferty</w:t>
      </w:r>
      <w:r w:rsidR="001161A3" w:rsidRPr="00260F7B">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260F7B">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260F7B">
        <w:rPr>
          <w:rFonts w:ascii="Cambria" w:eastAsia="Cambria" w:hAnsi="Cambria" w:cs="Cambria"/>
          <w:color w:val="000000"/>
          <w:sz w:val="22"/>
          <w:szCs w:val="22"/>
        </w:rPr>
        <w:t>3</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260F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14</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proofErr w:type="gramStart"/>
      <w:r w:rsidR="0092190B">
        <w:rPr>
          <w:rFonts w:ascii="Cambria" w:eastAsia="Cambria" w:hAnsi="Cambria" w:cs="Cambria"/>
          <w:b/>
          <w:color w:val="000000"/>
          <w:sz w:val="22"/>
          <w:szCs w:val="22"/>
        </w:rPr>
        <w:t>możliwości  zastrzeżenia</w:t>
      </w:r>
      <w:proofErr w:type="gramEnd"/>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w:t>
      </w:r>
      <w:proofErr w:type="gramStart"/>
      <w:r w:rsidR="0092190B">
        <w:rPr>
          <w:rFonts w:ascii="Cambria" w:eastAsia="Cambria" w:hAnsi="Cambria" w:cs="Cambria"/>
          <w:color w:val="000000"/>
          <w:sz w:val="22"/>
          <w:szCs w:val="22"/>
        </w:rPr>
        <w:t>informacji jakie</w:t>
      </w:r>
      <w:proofErr w:type="gramEnd"/>
      <w:r w:rsidR="0092190B">
        <w:rPr>
          <w:rFonts w:ascii="Cambria" w:eastAsia="Cambria" w:hAnsi="Cambria" w:cs="Cambria"/>
          <w:color w:val="000000"/>
          <w:sz w:val="22"/>
          <w:szCs w:val="22"/>
        </w:rPr>
        <w:t xml:space="preserv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bookmarkEnd w:id="1"/>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lastRenderedPageBreak/>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Pr="00170277" w:rsidRDefault="00A425F5"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Funkcjonalność</w:t>
      </w:r>
      <w:r w:rsidR="002C7C1E">
        <w:rPr>
          <w:rFonts w:ascii="Cambria" w:eastAsia="Cambria" w:hAnsi="Cambria" w:cs="Cambria"/>
          <w:color w:val="000000"/>
          <w:sz w:val="22"/>
          <w:szCs w:val="22"/>
        </w:rPr>
        <w:t>- 3</w:t>
      </w:r>
      <w:r w:rsidR="00C7438B">
        <w:rPr>
          <w:rFonts w:ascii="Cambria" w:eastAsia="Cambria" w:hAnsi="Cambria" w:cs="Cambria"/>
          <w:color w:val="000000"/>
          <w:sz w:val="22"/>
          <w:szCs w:val="22"/>
        </w:rPr>
        <w:t>0%</w:t>
      </w:r>
    </w:p>
    <w:p w:rsidR="00170277" w:rsidRPr="00981ACC" w:rsidRDefault="00981ACC" w:rsidP="00EC69EE">
      <w:pPr>
        <w:numPr>
          <w:ilvl w:val="0"/>
          <w:numId w:val="4"/>
        </w:numPr>
        <w:pBdr>
          <w:top w:val="nil"/>
          <w:left w:val="nil"/>
          <w:bottom w:val="nil"/>
          <w:right w:val="nil"/>
          <w:between w:val="nil"/>
        </w:pBdr>
        <w:spacing w:after="280"/>
        <w:ind w:hanging="360"/>
      </w:pPr>
      <w:r w:rsidRPr="00981ACC">
        <w:rPr>
          <w:rFonts w:ascii="Cambria" w:eastAsia="Cambria" w:hAnsi="Cambria" w:cs="Cambria"/>
          <w:sz w:val="22"/>
          <w:szCs w:val="22"/>
        </w:rPr>
        <w:t>K</w:t>
      </w:r>
      <w:r w:rsidR="00041F9B" w:rsidRPr="00981ACC">
        <w:rPr>
          <w:rFonts w:ascii="Cambria" w:eastAsia="Cambria" w:hAnsi="Cambria" w:cs="Cambria"/>
          <w:sz w:val="22"/>
          <w:szCs w:val="22"/>
        </w:rPr>
        <w:t>walifikacje</w:t>
      </w:r>
      <w:r w:rsidR="00071CEE" w:rsidRPr="00981ACC">
        <w:rPr>
          <w:rFonts w:ascii="Cambria" w:eastAsia="Cambria" w:hAnsi="Cambria" w:cs="Cambria"/>
          <w:sz w:val="22"/>
          <w:szCs w:val="22"/>
        </w:rPr>
        <w:t xml:space="preserve"> personelu</w:t>
      </w:r>
      <w:r w:rsidR="00170277" w:rsidRPr="00981ACC">
        <w:rPr>
          <w:rFonts w:ascii="Cambria" w:eastAsia="Cambria" w:hAnsi="Cambria" w:cs="Cambria"/>
          <w:sz w:val="22"/>
          <w:szCs w:val="22"/>
        </w:rPr>
        <w:t xml:space="preserve"> – 10%</w:t>
      </w:r>
    </w:p>
    <w:p w:rsidR="00A54219" w:rsidRPr="00134F37" w:rsidRDefault="0092190B">
      <w:pPr>
        <w:pBdr>
          <w:top w:val="nil"/>
          <w:left w:val="nil"/>
          <w:bottom w:val="nil"/>
          <w:right w:val="nil"/>
          <w:between w:val="nil"/>
        </w:pBdr>
        <w:spacing w:before="280" w:after="280"/>
        <w:jc w:val="both"/>
        <w:rPr>
          <w:rFonts w:ascii="Tahoma" w:eastAsia="Tahoma" w:hAnsi="Tahoma" w:cs="Tahoma"/>
          <w:sz w:val="24"/>
          <w:szCs w:val="24"/>
        </w:rPr>
      </w:pPr>
      <w:proofErr w:type="gramStart"/>
      <w:r w:rsidRPr="00134F37">
        <w:rPr>
          <w:rFonts w:ascii="Cambria" w:eastAsia="Cambria" w:hAnsi="Cambria" w:cs="Cambria"/>
          <w:b/>
          <w:sz w:val="22"/>
          <w:szCs w:val="22"/>
        </w:rPr>
        <w:t>ad</w:t>
      </w:r>
      <w:proofErr w:type="gramEnd"/>
      <w:r w:rsidRPr="00134F37">
        <w:rPr>
          <w:rFonts w:ascii="Cambria" w:eastAsia="Cambria" w:hAnsi="Cambria" w:cs="Cambria"/>
          <w:b/>
          <w:sz w:val="22"/>
          <w:szCs w:val="22"/>
        </w:rPr>
        <w:t>. 1</w:t>
      </w:r>
      <w:r w:rsidRPr="00134F37">
        <w:rPr>
          <w:rFonts w:ascii="Cambria" w:eastAsia="Cambria" w:hAnsi="Cambria" w:cs="Cambria"/>
          <w:sz w:val="22"/>
          <w:szCs w:val="22"/>
        </w:rPr>
        <w:t>. Ceny w ofercie przetargowej wpisane do formularza ofertowego (</w:t>
      </w:r>
      <w:r w:rsidRPr="00134F37">
        <w:rPr>
          <w:rFonts w:ascii="Cambria" w:eastAsia="Cambria" w:hAnsi="Cambria" w:cs="Cambria"/>
          <w:b/>
          <w:i/>
          <w:sz w:val="22"/>
          <w:szCs w:val="22"/>
        </w:rPr>
        <w:t>załącznik nr 1</w:t>
      </w:r>
      <w:r w:rsidRPr="00134F37">
        <w:rPr>
          <w:rFonts w:ascii="Cambria" w:eastAsia="Cambria" w:hAnsi="Cambria" w:cs="Cambria"/>
          <w:sz w:val="22"/>
          <w:szCs w:val="22"/>
        </w:rPr>
        <w:t xml:space="preserve">) muszą obejmować wszystkie koszty (w tym transportu, ubezpieczenia itp.) oraz zobowiązania publicznoprawne jak i zastosowane rabaty i upusty finansowe. Powinny być </w:t>
      </w:r>
      <w:proofErr w:type="gramStart"/>
      <w:r w:rsidRPr="00134F37">
        <w:rPr>
          <w:rFonts w:ascii="Cambria" w:eastAsia="Cambria" w:hAnsi="Cambria" w:cs="Cambria"/>
          <w:sz w:val="22"/>
          <w:szCs w:val="22"/>
        </w:rPr>
        <w:t>podana jako</w:t>
      </w:r>
      <w:proofErr w:type="gramEnd"/>
      <w:r w:rsidRPr="00134F37">
        <w:rPr>
          <w:rFonts w:ascii="Cambria" w:eastAsia="Cambria" w:hAnsi="Cambria" w:cs="Cambria"/>
          <w:sz w:val="22"/>
          <w:szCs w:val="22"/>
        </w:rPr>
        <w:t xml:space="preserve"> wartości brutto i netto, ceny należy podać w zaokrągleniu do</w:t>
      </w:r>
      <w:r w:rsidR="00BA55C3" w:rsidRPr="00134F37">
        <w:rPr>
          <w:rFonts w:ascii="Cambria" w:eastAsia="Cambria" w:hAnsi="Cambria" w:cs="Cambria"/>
          <w:sz w:val="22"/>
          <w:szCs w:val="22"/>
        </w:rPr>
        <w:t xml:space="preserve"> trzech</w:t>
      </w:r>
      <w:r w:rsidRPr="00134F37">
        <w:rPr>
          <w:rFonts w:ascii="Cambria" w:eastAsia="Cambria" w:hAnsi="Cambria" w:cs="Cambria"/>
          <w:sz w:val="22"/>
          <w:szCs w:val="22"/>
        </w:rPr>
        <w:t xml:space="preserve"> miejsc po przecinku. Jeżeli Wykonawca zaproponuje w ofercie rabaty lub upusty </w:t>
      </w:r>
      <w:proofErr w:type="gramStart"/>
      <w:r w:rsidRPr="00134F37">
        <w:rPr>
          <w:rFonts w:ascii="Cambria" w:eastAsia="Cambria" w:hAnsi="Cambria" w:cs="Cambria"/>
          <w:sz w:val="22"/>
          <w:szCs w:val="22"/>
        </w:rPr>
        <w:t>nie uwzględnione</w:t>
      </w:r>
      <w:proofErr w:type="gramEnd"/>
      <w:r w:rsidRPr="00134F37">
        <w:rPr>
          <w:rFonts w:ascii="Cambria" w:eastAsia="Cambria" w:hAnsi="Cambria" w:cs="Cambria"/>
          <w:sz w:val="22"/>
          <w:szCs w:val="22"/>
        </w:rPr>
        <w:t xml:space="preserv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proofErr w:type="gramStart"/>
      <w:r>
        <w:rPr>
          <w:rFonts w:ascii="Cambria" w:eastAsia="Cambria" w:hAnsi="Cambria" w:cs="Cambria"/>
          <w:b/>
          <w:color w:val="000000"/>
          <w:sz w:val="22"/>
          <w:szCs w:val="22"/>
          <w:u w:val="single"/>
        </w:rPr>
        <w:t>Wartość  brutto</w:t>
      </w:r>
      <w:proofErr w:type="gramEnd"/>
      <w:r>
        <w:rPr>
          <w:rFonts w:ascii="Cambria" w:eastAsia="Cambria" w:hAnsi="Cambria" w:cs="Cambria"/>
          <w:b/>
          <w:color w:val="000000"/>
          <w:sz w:val="22"/>
          <w:szCs w:val="22"/>
          <w:u w:val="single"/>
        </w:rPr>
        <w:t xml:space="preserve">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 xml:space="preserve">o oferty </w:t>
      </w:r>
      <w:proofErr w:type="gramStart"/>
      <w:r w:rsidR="00C7438B">
        <w:rPr>
          <w:rFonts w:ascii="Cambria" w:eastAsia="Cambria" w:hAnsi="Cambria" w:cs="Cambria"/>
          <w:b/>
          <w:color w:val="000000"/>
          <w:sz w:val="22"/>
          <w:szCs w:val="22"/>
        </w:rPr>
        <w:t>ocenianej         x</w:t>
      </w:r>
      <w:proofErr w:type="gramEnd"/>
      <w:r w:rsidR="00C7438B">
        <w:rPr>
          <w:rFonts w:ascii="Cambria" w:eastAsia="Cambria" w:hAnsi="Cambria" w:cs="Cambria"/>
          <w:b/>
          <w:color w:val="000000"/>
          <w:sz w:val="22"/>
          <w:szCs w:val="22"/>
        </w:rPr>
        <w:t xml:space="preserve">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3F5E6C" w:rsidRPr="00846EAD" w:rsidRDefault="003F5E6C" w:rsidP="003F5E6C">
      <w:pPr>
        <w:pStyle w:val="Bezodstpw"/>
        <w:jc w:val="both"/>
        <w:rPr>
          <w:rFonts w:ascii="Cambria" w:hAnsi="Cambria"/>
          <w:sz w:val="22"/>
        </w:rPr>
      </w:pPr>
      <w:r w:rsidRPr="00846EAD">
        <w:rPr>
          <w:rFonts w:ascii="Cambria" w:hAnsi="Cambria"/>
          <w:b/>
          <w:sz w:val="22"/>
        </w:rPr>
        <w:t>Ad 2.</w:t>
      </w:r>
      <w:r w:rsidRPr="00846EAD">
        <w:rPr>
          <w:rFonts w:ascii="Cambria" w:hAnsi="Cambria"/>
          <w:sz w:val="22"/>
        </w:rPr>
        <w:t>Punkty za Funkcjonalność będą przyznawane w oparciu o punktację cząstkową – zgodnie z opisem przedmio</w:t>
      </w:r>
      <w:r>
        <w:rPr>
          <w:rFonts w:ascii="Cambria" w:hAnsi="Cambria"/>
          <w:sz w:val="22"/>
        </w:rPr>
        <w:t>tu zamówienia i danymi uzyskanymi od Wykonawcy w treści jego oferty (załącznik nr 1 do SIWZ) oraz dostarczonych na wezwanie Zamawiającego dokumentów</w:t>
      </w:r>
      <w:r w:rsidRPr="00846EAD">
        <w:rPr>
          <w:rFonts w:ascii="Cambria" w:hAnsi="Cambria"/>
          <w:sz w:val="22"/>
        </w:rPr>
        <w:t>. Przy ocenie Zamawiający będzie stosował następujący sposób przyznawania punktów:</w:t>
      </w:r>
    </w:p>
    <w:p w:rsidR="003F5E6C" w:rsidRPr="00846EAD" w:rsidRDefault="003F5E6C" w:rsidP="003F5E6C">
      <w:pPr>
        <w:rPr>
          <w:rFonts w:ascii="Cambria" w:hAnsi="Cambria"/>
          <w:b/>
          <w:sz w:val="22"/>
          <w:szCs w:val="22"/>
        </w:rPr>
      </w:pPr>
    </w:p>
    <w:p w:rsidR="003F5E6C" w:rsidRPr="00840B58" w:rsidRDefault="003F5E6C" w:rsidP="003F5E6C">
      <w:pPr>
        <w:pStyle w:val="Nagwek1"/>
        <w:rPr>
          <w:rFonts w:ascii="Cambria" w:hAnsi="Cambria"/>
          <w:sz w:val="20"/>
          <w:u w:val="single"/>
        </w:rPr>
      </w:pPr>
      <w:r>
        <w:rPr>
          <w:rStyle w:val="grame"/>
          <w:rFonts w:ascii="Cambria" w:hAnsi="Cambria"/>
          <w:sz w:val="22"/>
          <w:szCs w:val="22"/>
        </w:rPr>
        <w:t xml:space="preserve"> </w:t>
      </w:r>
      <w:r w:rsidRPr="00840B58">
        <w:rPr>
          <w:rStyle w:val="grame"/>
          <w:rFonts w:ascii="Cambria" w:hAnsi="Cambria"/>
          <w:sz w:val="22"/>
          <w:szCs w:val="22"/>
        </w:rPr>
        <w:t xml:space="preserve">                                   </w:t>
      </w:r>
      <w:r w:rsidRPr="00840B58">
        <w:rPr>
          <w:rStyle w:val="grame"/>
          <w:rFonts w:ascii="Cambria" w:hAnsi="Cambria"/>
          <w:sz w:val="20"/>
          <w:u w:val="single"/>
        </w:rPr>
        <w:t>Iloś</w:t>
      </w:r>
      <w:r w:rsidRPr="00840B58">
        <w:rPr>
          <w:rFonts w:ascii="Cambria" w:hAnsi="Cambria"/>
          <w:sz w:val="20"/>
          <w:u w:val="single"/>
        </w:rPr>
        <w:t xml:space="preserve">ć punktów uzyskana przez daną ofertę </w:t>
      </w:r>
      <w:proofErr w:type="gramStart"/>
      <w:r w:rsidRPr="00840B58">
        <w:rPr>
          <w:rFonts w:ascii="Cambria" w:hAnsi="Cambria"/>
          <w:sz w:val="20"/>
          <w:u w:val="single"/>
        </w:rPr>
        <w:t>za  funkcjonalność</w:t>
      </w:r>
      <w:proofErr w:type="gramEnd"/>
      <w:r w:rsidRPr="00840B58">
        <w:rPr>
          <w:rFonts w:ascii="Cambria" w:hAnsi="Cambria"/>
          <w:sz w:val="20"/>
          <w:u w:val="single"/>
        </w:rPr>
        <w:t xml:space="preserve">  </w:t>
      </w:r>
      <w:r>
        <w:rPr>
          <w:rFonts w:ascii="Cambria" w:hAnsi="Cambria"/>
          <w:sz w:val="20"/>
        </w:rPr>
        <w:t xml:space="preserve">           </w:t>
      </w:r>
      <w:r w:rsidRPr="00840B58">
        <w:rPr>
          <w:rFonts w:ascii="Cambria" w:hAnsi="Cambria"/>
          <w:sz w:val="20"/>
        </w:rPr>
        <w:t xml:space="preserve">  x100  </w:t>
      </w:r>
      <w:r w:rsidR="002C7C1E">
        <w:rPr>
          <w:rFonts w:ascii="Cambria" w:hAnsi="Cambria"/>
          <w:sz w:val="20"/>
        </w:rPr>
        <w:t>x 3</w:t>
      </w:r>
      <w:r w:rsidRPr="00840B58">
        <w:rPr>
          <w:rFonts w:ascii="Cambria" w:hAnsi="Cambria"/>
          <w:sz w:val="20"/>
        </w:rPr>
        <w:t>0%</w:t>
      </w:r>
      <w:r w:rsidRPr="00840B58">
        <w:rPr>
          <w:rFonts w:ascii="Cambria" w:hAnsi="Cambria"/>
          <w:sz w:val="20"/>
          <w:u w:val="single"/>
        </w:rPr>
        <w:t xml:space="preserve">         </w:t>
      </w:r>
    </w:p>
    <w:p w:rsidR="003F5E6C" w:rsidRPr="00840B58" w:rsidRDefault="003F5E6C" w:rsidP="003F5E6C">
      <w:pPr>
        <w:pStyle w:val="Nagwek1"/>
        <w:rPr>
          <w:rFonts w:ascii="Cambria" w:hAnsi="Cambria"/>
          <w:sz w:val="20"/>
        </w:rPr>
      </w:pPr>
      <w:r w:rsidRPr="00840B58">
        <w:rPr>
          <w:rFonts w:ascii="Cambria" w:hAnsi="Cambria"/>
          <w:sz w:val="20"/>
        </w:rPr>
        <w:t xml:space="preserve">Ocena oferty </w:t>
      </w:r>
      <w:proofErr w:type="gramStart"/>
      <w:r w:rsidRPr="00840B58">
        <w:rPr>
          <w:rFonts w:ascii="Cambria" w:hAnsi="Cambria"/>
          <w:sz w:val="20"/>
        </w:rPr>
        <w:t>X=   Maksymalna</w:t>
      </w:r>
      <w:proofErr w:type="gramEnd"/>
      <w:r w:rsidRPr="00840B58">
        <w:rPr>
          <w:rFonts w:ascii="Cambria" w:hAnsi="Cambria"/>
          <w:sz w:val="20"/>
        </w:rPr>
        <w:t xml:space="preserve">  ilość punktów przyznana jednej z ofert za funkcjonalność                                                            </w:t>
      </w:r>
    </w:p>
    <w:p w:rsidR="003F5E6C" w:rsidRPr="00846EAD" w:rsidRDefault="003F5E6C" w:rsidP="003F5E6C">
      <w:pPr>
        <w:rPr>
          <w:rFonts w:ascii="Cambria" w:hAnsi="Cambria"/>
          <w:b/>
          <w:sz w:val="22"/>
          <w:szCs w:val="22"/>
        </w:rPr>
      </w:pPr>
    </w:p>
    <w:p w:rsidR="005E351F" w:rsidRPr="00041F9B" w:rsidRDefault="005E351F" w:rsidP="005E351F">
      <w:pPr>
        <w:pStyle w:val="Bezodstpw"/>
        <w:jc w:val="both"/>
        <w:rPr>
          <w:rFonts w:ascii="Cambria" w:hAnsi="Cambria"/>
          <w:b/>
          <w:color w:val="FF0000"/>
          <w:sz w:val="22"/>
          <w:u w:val="single"/>
        </w:rPr>
      </w:pPr>
      <w:proofErr w:type="gramStart"/>
      <w:r w:rsidRPr="00041F9B">
        <w:rPr>
          <w:rFonts w:ascii="Cambria" w:hAnsi="Cambria"/>
          <w:b/>
          <w:sz w:val="22"/>
          <w:highlight w:val="yellow"/>
        </w:rPr>
        <w:t>ad</w:t>
      </w:r>
      <w:proofErr w:type="gramEnd"/>
      <w:r w:rsidRPr="00041F9B">
        <w:rPr>
          <w:rFonts w:ascii="Cambria" w:hAnsi="Cambria"/>
          <w:b/>
          <w:sz w:val="22"/>
          <w:highlight w:val="yellow"/>
        </w:rPr>
        <w:t>. 3</w:t>
      </w:r>
      <w:r w:rsidR="00E11FBE">
        <w:rPr>
          <w:rFonts w:ascii="Cambria" w:hAnsi="Cambria"/>
          <w:b/>
          <w:sz w:val="22"/>
        </w:rPr>
        <w:t xml:space="preserve">. </w:t>
      </w:r>
      <w:r w:rsidR="00E11FBE">
        <w:rPr>
          <w:rFonts w:ascii="Cambria" w:hAnsi="Cambria"/>
          <w:b/>
          <w:sz w:val="22"/>
          <w:u w:val="single"/>
        </w:rPr>
        <w:t>K</w:t>
      </w:r>
      <w:r w:rsidR="00041F9B" w:rsidRPr="00E11FBE">
        <w:rPr>
          <w:rFonts w:ascii="Cambria" w:hAnsi="Cambria"/>
          <w:b/>
          <w:sz w:val="22"/>
          <w:u w:val="single"/>
        </w:rPr>
        <w:t>walifikacje</w:t>
      </w:r>
      <w:r w:rsidR="00AD31F2" w:rsidRPr="00E11FBE">
        <w:rPr>
          <w:rFonts w:ascii="Cambria" w:hAnsi="Cambria"/>
          <w:b/>
          <w:sz w:val="22"/>
          <w:u w:val="single"/>
        </w:rPr>
        <w:t xml:space="preserve"> personelu </w:t>
      </w:r>
      <w:r w:rsidRPr="00E11FBE">
        <w:rPr>
          <w:rFonts w:ascii="Cambria" w:hAnsi="Cambria"/>
          <w:b/>
          <w:sz w:val="22"/>
          <w:u w:val="single"/>
        </w:rPr>
        <w:t xml:space="preserve"> </w:t>
      </w:r>
    </w:p>
    <w:p w:rsidR="00067039" w:rsidRPr="00067039" w:rsidRDefault="00E11FBE" w:rsidP="00067039">
      <w:pPr>
        <w:pStyle w:val="Tekstpodstawowywcity"/>
        <w:ind w:left="0"/>
        <w:rPr>
          <w:rFonts w:ascii="Times New Roman" w:hAnsi="Times New Roman"/>
        </w:rPr>
      </w:pPr>
      <w:r>
        <w:rPr>
          <w:rFonts w:ascii="Times New Roman" w:hAnsi="Times New Roman"/>
        </w:rPr>
        <w:t>Ocena punktowa kryterium „kwalifikacje</w:t>
      </w:r>
      <w:r w:rsidR="00072E46">
        <w:rPr>
          <w:rFonts w:ascii="Times New Roman" w:hAnsi="Times New Roman"/>
        </w:rPr>
        <w:t xml:space="preserve"> personelu</w:t>
      </w:r>
      <w:r w:rsidR="00067039" w:rsidRPr="00067039">
        <w:rPr>
          <w:rFonts w:ascii="Times New Roman" w:hAnsi="Times New Roman"/>
        </w:rPr>
        <w:t>” będzie obliczana wg następującej formuły:</w:t>
      </w:r>
    </w:p>
    <w:p w:rsidR="00067039" w:rsidRPr="00067039" w:rsidRDefault="00067039" w:rsidP="00067039">
      <w:pPr>
        <w:pStyle w:val="Tekstpodstawowywcity"/>
        <w:spacing w:after="0"/>
        <w:ind w:left="0"/>
        <w:rPr>
          <w:rFonts w:ascii="Times New Roman" w:hAnsi="Times New Roman"/>
          <w:b/>
        </w:rPr>
      </w:pPr>
      <w:r w:rsidRPr="00067039">
        <w:rPr>
          <w:rFonts w:ascii="Times New Roman" w:hAnsi="Times New Roman"/>
        </w:rPr>
        <w:tab/>
      </w:r>
      <w:r w:rsidRPr="00067039">
        <w:rPr>
          <w:rFonts w:ascii="Times New Roman" w:hAnsi="Times New Roman"/>
        </w:rPr>
        <w:tab/>
      </w:r>
      <w:r w:rsidRPr="00067039">
        <w:rPr>
          <w:rFonts w:ascii="Times New Roman" w:hAnsi="Times New Roman"/>
        </w:rPr>
        <w:tab/>
        <w:t xml:space="preserve">        </w:t>
      </w:r>
      <w:r w:rsidRPr="00067039">
        <w:rPr>
          <w:rStyle w:val="grame"/>
          <w:rFonts w:ascii="Times New Roman" w:hAnsi="Times New Roman"/>
          <w:b/>
        </w:rPr>
        <w:t>Ilość punktów przyznanych ocenianej ofercie</w:t>
      </w:r>
    </w:p>
    <w:p w:rsidR="00067039" w:rsidRPr="00067039" w:rsidRDefault="00067039" w:rsidP="00067039">
      <w:pPr>
        <w:pStyle w:val="Nagwek1"/>
        <w:tabs>
          <w:tab w:val="num" w:pos="0"/>
        </w:tabs>
        <w:jc w:val="both"/>
        <w:rPr>
          <w:sz w:val="24"/>
          <w:szCs w:val="24"/>
          <w:u w:val="single"/>
        </w:rPr>
      </w:pPr>
      <w:r w:rsidRPr="00067039">
        <w:rPr>
          <w:sz w:val="24"/>
          <w:szCs w:val="24"/>
        </w:rPr>
        <w:t xml:space="preserve">Ocena oferty </w:t>
      </w:r>
      <w:proofErr w:type="gramStart"/>
      <w:r w:rsidRPr="00067039">
        <w:rPr>
          <w:sz w:val="24"/>
          <w:szCs w:val="24"/>
        </w:rPr>
        <w:t>X  (P</w:t>
      </w:r>
      <w:proofErr w:type="gramEnd"/>
      <w:r w:rsidRPr="00067039">
        <w:rPr>
          <w:sz w:val="24"/>
          <w:szCs w:val="24"/>
        </w:rPr>
        <w:t xml:space="preserve">2) = </w:t>
      </w:r>
      <w:r w:rsidRPr="00067039">
        <w:rPr>
          <w:rStyle w:val="grame"/>
          <w:sz w:val="24"/>
          <w:szCs w:val="24"/>
        </w:rPr>
        <w:t>----------------------------------------------------------------  x</w:t>
      </w:r>
      <w:r>
        <w:rPr>
          <w:sz w:val="24"/>
          <w:szCs w:val="24"/>
        </w:rPr>
        <w:t xml:space="preserve">   100 x 10</w:t>
      </w:r>
      <w:r w:rsidRPr="00067039">
        <w:rPr>
          <w:sz w:val="24"/>
          <w:szCs w:val="24"/>
        </w:rPr>
        <w:t>%</w:t>
      </w:r>
    </w:p>
    <w:p w:rsidR="00067039" w:rsidRDefault="00067039" w:rsidP="00067039">
      <w:pPr>
        <w:pStyle w:val="Nagwek1"/>
        <w:rPr>
          <w:rStyle w:val="grame"/>
          <w:sz w:val="24"/>
          <w:szCs w:val="24"/>
        </w:rPr>
      </w:pPr>
      <w:r w:rsidRPr="00067039">
        <w:rPr>
          <w:sz w:val="24"/>
          <w:szCs w:val="24"/>
        </w:rPr>
        <w:tab/>
      </w:r>
      <w:r w:rsidRPr="00067039">
        <w:rPr>
          <w:sz w:val="24"/>
          <w:szCs w:val="24"/>
        </w:rPr>
        <w:tab/>
        <w:t xml:space="preserve">                      Maksymalna ilość punktów w kryterium</w:t>
      </w:r>
      <w:r w:rsidRPr="00067039">
        <w:rPr>
          <w:sz w:val="24"/>
          <w:szCs w:val="24"/>
        </w:rPr>
        <w:tab/>
      </w:r>
      <w:r w:rsidRPr="00067039">
        <w:rPr>
          <w:rStyle w:val="grame"/>
          <w:sz w:val="24"/>
          <w:szCs w:val="24"/>
        </w:rPr>
        <w:t xml:space="preserve">      </w:t>
      </w:r>
    </w:p>
    <w:p w:rsidR="00081A51" w:rsidRDefault="00081A51" w:rsidP="00081A51"/>
    <w:p w:rsidR="00081A51" w:rsidRDefault="00081A51" w:rsidP="00081A51"/>
    <w:p w:rsidR="00081A51" w:rsidRPr="00081A51" w:rsidRDefault="00081A51" w:rsidP="00081A51">
      <w:pPr>
        <w:jc w:val="both"/>
        <w:rPr>
          <w:sz w:val="22"/>
          <w:szCs w:val="22"/>
          <w:shd w:val="clear" w:color="auto" w:fill="FFFFFF"/>
        </w:rPr>
      </w:pPr>
      <w:r w:rsidRPr="00081A51">
        <w:rPr>
          <w:sz w:val="22"/>
          <w:szCs w:val="22"/>
          <w:shd w:val="clear" w:color="auto" w:fill="FFFFFF"/>
        </w:rPr>
        <w:lastRenderedPageBreak/>
        <w:t xml:space="preserve">Przyjmuje się, że w przypadku, gdy maksymalna łączna liczba punktów przyznanych w ramach oceny </w:t>
      </w:r>
      <w:r w:rsidR="00BD1841" w:rsidRPr="00397CA5">
        <w:rPr>
          <w:sz w:val="22"/>
          <w:szCs w:val="22"/>
          <w:shd w:val="clear" w:color="auto" w:fill="FFFFFF"/>
        </w:rPr>
        <w:t>kwalifikacje</w:t>
      </w:r>
      <w:r w:rsidRPr="00397CA5">
        <w:rPr>
          <w:sz w:val="22"/>
          <w:szCs w:val="22"/>
          <w:shd w:val="clear" w:color="auto" w:fill="FFFFFF"/>
        </w:rPr>
        <w:t xml:space="preserve"> personelu </w:t>
      </w:r>
      <w:r w:rsidRPr="00081A51">
        <w:rPr>
          <w:sz w:val="22"/>
          <w:szCs w:val="22"/>
          <w:shd w:val="clear" w:color="auto" w:fill="FFFFFF"/>
        </w:rPr>
        <w:t>spośród ocenianych ofert wynosi 0pkt, to P2=0.</w:t>
      </w:r>
    </w:p>
    <w:p w:rsidR="00081A51" w:rsidRPr="00081A51" w:rsidRDefault="00081A51" w:rsidP="00081A51">
      <w:pPr>
        <w:jc w:val="both"/>
        <w:rPr>
          <w:sz w:val="22"/>
          <w:szCs w:val="22"/>
          <w:shd w:val="clear" w:color="auto" w:fill="FFFFFF"/>
        </w:rPr>
      </w:pPr>
      <w:r w:rsidRPr="00081A51">
        <w:rPr>
          <w:sz w:val="22"/>
          <w:szCs w:val="22"/>
          <w:shd w:val="clear" w:color="auto" w:fill="FFFFFF"/>
        </w:rPr>
        <w:t xml:space="preserve">Maksymalna liczba punktów w kryterium </w:t>
      </w:r>
      <w:r w:rsidR="00BD1841" w:rsidRPr="00397CA5">
        <w:rPr>
          <w:sz w:val="22"/>
          <w:szCs w:val="22"/>
          <w:shd w:val="clear" w:color="auto" w:fill="FFFFFF"/>
        </w:rPr>
        <w:t>kwalifikacje</w:t>
      </w:r>
      <w:r w:rsidRPr="00397CA5">
        <w:rPr>
          <w:sz w:val="22"/>
          <w:szCs w:val="22"/>
          <w:shd w:val="clear" w:color="auto" w:fill="FFFFFF"/>
        </w:rPr>
        <w:t xml:space="preserve"> personelu </w:t>
      </w:r>
      <w:r w:rsidR="00C71CBE" w:rsidRPr="00397CA5">
        <w:rPr>
          <w:sz w:val="22"/>
          <w:szCs w:val="22"/>
          <w:shd w:val="clear" w:color="auto" w:fill="FFFFFF"/>
        </w:rPr>
        <w:t xml:space="preserve">wynosi </w:t>
      </w:r>
      <w:r w:rsidR="00C71CBE">
        <w:rPr>
          <w:sz w:val="22"/>
          <w:szCs w:val="22"/>
          <w:shd w:val="clear" w:color="auto" w:fill="FFFFFF"/>
        </w:rPr>
        <w:t>2</w:t>
      </w:r>
      <w:r>
        <w:rPr>
          <w:sz w:val="22"/>
          <w:szCs w:val="22"/>
          <w:shd w:val="clear" w:color="auto" w:fill="FFFFFF"/>
        </w:rPr>
        <w:t>0</w:t>
      </w:r>
      <w:r w:rsidR="00A06B3F">
        <w:rPr>
          <w:sz w:val="22"/>
          <w:szCs w:val="22"/>
          <w:shd w:val="clear" w:color="auto" w:fill="FFFFFF"/>
        </w:rPr>
        <w:t>pkt (zgodnie z opisem Załącznika nr1 do SIWZ).</w:t>
      </w:r>
    </w:p>
    <w:p w:rsidR="00067039" w:rsidRPr="00067039" w:rsidRDefault="00067039" w:rsidP="005E351F">
      <w:pPr>
        <w:pStyle w:val="Bezodstpw"/>
        <w:jc w:val="both"/>
        <w:rPr>
          <w:rFonts w:ascii="Cambria" w:hAnsi="Cambria"/>
          <w:sz w:val="24"/>
          <w:szCs w:val="24"/>
        </w:rPr>
      </w:pPr>
    </w:p>
    <w:p w:rsidR="005E351F" w:rsidRPr="00397CA5" w:rsidRDefault="005E351F" w:rsidP="005E351F">
      <w:pPr>
        <w:rPr>
          <w:rFonts w:ascii="Cambria" w:hAnsi="Cambria"/>
          <w:b/>
          <w:sz w:val="22"/>
          <w:szCs w:val="22"/>
        </w:rPr>
      </w:pPr>
      <w:r w:rsidRPr="002068C3">
        <w:rPr>
          <w:rFonts w:ascii="Cambria" w:hAnsi="Cambria"/>
          <w:b/>
          <w:sz w:val="22"/>
          <w:szCs w:val="22"/>
        </w:rPr>
        <w:t xml:space="preserve">Za najkorzystniejszą uznana zostanie oferta, która uzyska najwyższą liczbę punktów po łącznej ocenie kryteriów nr 1 (cena </w:t>
      </w:r>
      <w:r>
        <w:rPr>
          <w:rFonts w:ascii="Cambria" w:hAnsi="Cambria"/>
          <w:b/>
          <w:sz w:val="22"/>
          <w:szCs w:val="22"/>
        </w:rPr>
        <w:t xml:space="preserve">oferty x) , nr 2 (funkcjonalność </w:t>
      </w:r>
      <w:proofErr w:type="gramStart"/>
      <w:r>
        <w:rPr>
          <w:rFonts w:ascii="Cambria" w:hAnsi="Cambria"/>
          <w:b/>
          <w:sz w:val="22"/>
          <w:szCs w:val="22"/>
        </w:rPr>
        <w:t>x)  i</w:t>
      </w:r>
      <w:proofErr w:type="gramEnd"/>
      <w:r>
        <w:rPr>
          <w:rFonts w:ascii="Cambria" w:hAnsi="Cambria"/>
          <w:b/>
          <w:sz w:val="22"/>
          <w:szCs w:val="22"/>
        </w:rPr>
        <w:t xml:space="preserve"> </w:t>
      </w:r>
      <w:r w:rsidR="003F5E6C">
        <w:rPr>
          <w:rFonts w:ascii="Cambria" w:hAnsi="Cambria"/>
          <w:b/>
          <w:sz w:val="22"/>
          <w:szCs w:val="22"/>
        </w:rPr>
        <w:t>3</w:t>
      </w:r>
      <w:r w:rsidR="00067039">
        <w:rPr>
          <w:rFonts w:ascii="Cambria" w:hAnsi="Cambria"/>
          <w:b/>
          <w:sz w:val="22"/>
          <w:szCs w:val="22"/>
        </w:rPr>
        <w:t xml:space="preserve">( </w:t>
      </w:r>
      <w:r w:rsidR="00BD1841" w:rsidRPr="00397CA5">
        <w:rPr>
          <w:rFonts w:ascii="Cambria" w:hAnsi="Cambria"/>
          <w:b/>
          <w:sz w:val="22"/>
          <w:szCs w:val="22"/>
        </w:rPr>
        <w:t xml:space="preserve">kwalifikacje </w:t>
      </w:r>
      <w:r w:rsidR="00067039" w:rsidRPr="00397CA5">
        <w:rPr>
          <w:rFonts w:ascii="Cambria" w:hAnsi="Cambria"/>
          <w:b/>
          <w:sz w:val="22"/>
          <w:szCs w:val="22"/>
        </w:rPr>
        <w:t>perso</w:t>
      </w:r>
      <w:r w:rsidR="00AD31F2" w:rsidRPr="00397CA5">
        <w:rPr>
          <w:rFonts w:ascii="Cambria" w:hAnsi="Cambria"/>
          <w:b/>
          <w:sz w:val="22"/>
          <w:szCs w:val="22"/>
        </w:rPr>
        <w:t>nelu</w:t>
      </w:r>
      <w:r w:rsidR="00067039" w:rsidRPr="00397CA5">
        <w:rPr>
          <w:rFonts w:ascii="Cambria" w:hAnsi="Cambria"/>
          <w:b/>
          <w:sz w:val="22"/>
          <w:szCs w:val="22"/>
        </w:rPr>
        <w:t xml:space="preserve"> </w:t>
      </w:r>
      <w:r w:rsidRPr="00397CA5">
        <w:rPr>
          <w:rFonts w:ascii="Cambria" w:hAnsi="Cambria"/>
          <w:b/>
          <w:sz w:val="22"/>
          <w:szCs w:val="22"/>
        </w:rPr>
        <w:t>x)</w:t>
      </w:r>
      <w:r w:rsidRPr="00397CA5">
        <w:rPr>
          <w:rFonts w:ascii="Cambria" w:hAnsi="Cambria"/>
          <w:sz w:val="22"/>
          <w:szCs w:val="22"/>
        </w:rPr>
        <w:t xml:space="preserve"> </w:t>
      </w:r>
    </w:p>
    <w:p w:rsidR="005E351F" w:rsidRPr="003922D0" w:rsidRDefault="005E351F" w:rsidP="005E351F">
      <w:pPr>
        <w:rPr>
          <w:rFonts w:ascii="Cambria" w:hAnsi="Cambria"/>
          <w:b/>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260F7B" w:rsidRDefault="0092190B" w:rsidP="00EC69EE">
      <w:pPr>
        <w:numPr>
          <w:ilvl w:val="0"/>
          <w:numId w:val="6"/>
        </w:numPr>
        <w:pBdr>
          <w:top w:val="nil"/>
          <w:left w:val="nil"/>
          <w:bottom w:val="nil"/>
          <w:right w:val="nil"/>
          <w:between w:val="nil"/>
        </w:pBdr>
        <w:ind w:left="284" w:hanging="284"/>
      </w:pPr>
      <w:r w:rsidRPr="00260F7B">
        <w:rPr>
          <w:rFonts w:ascii="Cambria" w:eastAsia="Cambria" w:hAnsi="Cambria" w:cs="Cambria"/>
          <w:sz w:val="22"/>
          <w:szCs w:val="22"/>
        </w:rPr>
        <w:t>Kwota wadium wynosi</w:t>
      </w:r>
      <w:r w:rsidRPr="00260F7B">
        <w:rPr>
          <w:rFonts w:ascii="Cambria" w:eastAsia="Cambria" w:hAnsi="Cambria" w:cs="Cambria"/>
          <w:b/>
          <w:sz w:val="22"/>
          <w:szCs w:val="22"/>
        </w:rPr>
        <w:t xml:space="preserve">: </w:t>
      </w:r>
      <w:r w:rsidR="00CE7877">
        <w:rPr>
          <w:rFonts w:ascii="Cambria" w:eastAsia="Cambria" w:hAnsi="Cambria" w:cs="Cambria"/>
          <w:b/>
          <w:sz w:val="22"/>
          <w:szCs w:val="22"/>
        </w:rPr>
        <w:t>2 500,00</w:t>
      </w:r>
      <w:r w:rsidR="00565580" w:rsidRPr="00260F7B">
        <w:rPr>
          <w:rFonts w:ascii="Cambria" w:eastAsia="Cambria" w:hAnsi="Cambria" w:cs="Cambria"/>
          <w:b/>
          <w:sz w:val="22"/>
          <w:szCs w:val="22"/>
        </w:rPr>
        <w:t xml:space="preserve"> </w:t>
      </w:r>
      <w:r w:rsidRPr="00260F7B">
        <w:rPr>
          <w:rFonts w:ascii="Cambria" w:eastAsia="Cambria" w:hAnsi="Cambria" w:cs="Cambria"/>
          <w:b/>
          <w:sz w:val="22"/>
          <w:szCs w:val="22"/>
        </w:rPr>
        <w:t>PLN</w:t>
      </w:r>
    </w:p>
    <w:p w:rsidR="00A54219" w:rsidRDefault="0092190B">
      <w:pPr>
        <w:pBdr>
          <w:top w:val="nil"/>
          <w:left w:val="nil"/>
          <w:bottom w:val="nil"/>
          <w:right w:val="nil"/>
          <w:between w:val="nil"/>
        </w:pBdr>
        <w:tabs>
          <w:tab w:val="left" w:pos="360"/>
        </w:tabs>
        <w:rPr>
          <w:rFonts w:ascii="Cambria" w:eastAsia="Cambria" w:hAnsi="Cambria" w:cs="Cambria"/>
          <w:sz w:val="22"/>
          <w:szCs w:val="22"/>
        </w:rPr>
      </w:pPr>
      <w:r w:rsidRPr="00260F7B">
        <w:rPr>
          <w:rFonts w:ascii="Cambria" w:eastAsia="Cambria" w:hAnsi="Cambria" w:cs="Cambria"/>
          <w:sz w:val="22"/>
          <w:szCs w:val="22"/>
        </w:rPr>
        <w:t xml:space="preserve">Słownie złotych: </w:t>
      </w:r>
      <w:r w:rsidR="00CE7877">
        <w:rPr>
          <w:rFonts w:ascii="Cambria" w:eastAsia="Cambria" w:hAnsi="Cambria" w:cs="Cambria"/>
          <w:sz w:val="22"/>
          <w:szCs w:val="22"/>
        </w:rPr>
        <w:t>dwa tysiące pięćset złotych</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260F7B">
        <w:rPr>
          <w:rFonts w:ascii="Cambria" w:eastAsia="Cambria" w:hAnsi="Cambria" w:cs="Cambria"/>
          <w:sz w:val="22"/>
          <w:szCs w:val="22"/>
        </w:rPr>
        <w:t xml:space="preserve"> </w:t>
      </w:r>
      <w:r w:rsidR="00CE7877">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Pr="00466F15">
        <w:rPr>
          <w:rFonts w:ascii="Cambria" w:eastAsia="Cambria" w:hAnsi="Cambria" w:cs="Cambria"/>
          <w:b/>
          <w:color w:val="FF0000"/>
          <w:sz w:val="22"/>
          <w:szCs w:val="22"/>
        </w:rPr>
        <w:t xml:space="preserve">2019 </w:t>
      </w:r>
      <w:r w:rsidRPr="00B80277">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do godz</w:t>
      </w:r>
      <w:proofErr w:type="gramStart"/>
      <w:r w:rsidRPr="001A5539">
        <w:rPr>
          <w:rFonts w:ascii="Cambria" w:eastAsia="Cambria" w:hAnsi="Cambria" w:cs="Cambria"/>
          <w:b/>
          <w:sz w:val="22"/>
          <w:szCs w:val="22"/>
        </w:rPr>
        <w:t xml:space="preserve">. 10:00 </w:t>
      </w:r>
      <w:r w:rsidRPr="001A5539">
        <w:rPr>
          <w:rFonts w:ascii="Cambria" w:eastAsia="Cambria" w:hAnsi="Cambria" w:cs="Cambria"/>
          <w:sz w:val="22"/>
          <w:szCs w:val="22"/>
        </w:rPr>
        <w:t>przelewem</w:t>
      </w:r>
      <w:proofErr w:type="gramEnd"/>
      <w:r w:rsidRPr="001A5539">
        <w:rPr>
          <w:rFonts w:ascii="Cambria" w:eastAsia="Cambria" w:hAnsi="Cambria" w:cs="Cambria"/>
          <w:sz w:val="22"/>
          <w:szCs w:val="22"/>
        </w:rPr>
        <w:t xml:space="preserve">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B01BE2" w:rsidRDefault="0092190B">
      <w:pPr>
        <w:pBdr>
          <w:top w:val="nil"/>
          <w:left w:val="nil"/>
          <w:bottom w:val="nil"/>
          <w:right w:val="nil"/>
          <w:between w:val="nil"/>
        </w:pBdr>
        <w:rPr>
          <w:rFonts w:ascii="Tahoma" w:eastAsia="Tahoma" w:hAnsi="Tahoma" w:cs="Tahoma"/>
          <w:sz w:val="24"/>
          <w:szCs w:val="24"/>
        </w:rPr>
      </w:pPr>
      <w:proofErr w:type="gramStart"/>
      <w:r w:rsidRPr="00504C29">
        <w:rPr>
          <w:rFonts w:ascii="Cambria" w:eastAsia="Cambria" w:hAnsi="Cambria" w:cs="Cambria"/>
          <w:sz w:val="22"/>
          <w:szCs w:val="22"/>
        </w:rPr>
        <w:t>z</w:t>
      </w:r>
      <w:proofErr w:type="gramEnd"/>
      <w:r w:rsidRPr="00504C29">
        <w:rPr>
          <w:rFonts w:ascii="Cambria" w:eastAsia="Cambria" w:hAnsi="Cambria" w:cs="Cambria"/>
          <w:sz w:val="22"/>
          <w:szCs w:val="22"/>
        </w:rPr>
        <w:t xml:space="preserve">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CE7877" w:rsidRPr="00B01BE2">
        <w:rPr>
          <w:rFonts w:ascii="Cambria" w:eastAsia="Cambria" w:hAnsi="Cambria" w:cs="Cambria"/>
          <w:b/>
          <w:sz w:val="22"/>
          <w:szCs w:val="22"/>
          <w:u w:val="single"/>
        </w:rPr>
        <w:t>44</w:t>
      </w:r>
      <w:r w:rsidRPr="00B01BE2">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w:t>
      </w:r>
      <w:proofErr w:type="gramStart"/>
      <w:r w:rsidRPr="00504C29">
        <w:rPr>
          <w:rFonts w:ascii="Cambria" w:eastAsia="Cambria" w:hAnsi="Cambria" w:cs="Cambria"/>
          <w:b/>
          <w:sz w:val="22"/>
          <w:szCs w:val="22"/>
        </w:rPr>
        <w:t>oraz</w:t>
      </w:r>
      <w:proofErr w:type="gramEnd"/>
      <w:r w:rsidRPr="00504C29">
        <w:rPr>
          <w:rFonts w:ascii="Cambria" w:eastAsia="Cambria" w:hAnsi="Cambria" w:cs="Cambria"/>
          <w:b/>
          <w:sz w:val="22"/>
          <w:szCs w:val="22"/>
        </w:rPr>
        <w:t xml:space="preserve">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w:t>
      </w:r>
      <w:proofErr w:type="gramStart"/>
      <w:r>
        <w:rPr>
          <w:rFonts w:ascii="Cambria" w:eastAsia="Cambria" w:hAnsi="Cambria" w:cs="Cambria"/>
          <w:color w:val="000000"/>
          <w:sz w:val="22"/>
          <w:szCs w:val="22"/>
        </w:rPr>
        <w:t>. 1824). Zarówno</w:t>
      </w:r>
      <w:proofErr w:type="gramEnd"/>
      <w:r>
        <w:rPr>
          <w:rFonts w:ascii="Cambria" w:eastAsia="Cambria" w:hAnsi="Cambria" w:cs="Cambria"/>
          <w:color w:val="000000"/>
          <w:sz w:val="22"/>
          <w:szCs w:val="22"/>
        </w:rPr>
        <w:t xml:space="preserve">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t>
      </w:r>
      <w:proofErr w:type="gramStart"/>
      <w:r>
        <w:rPr>
          <w:rFonts w:ascii="Cambria" w:eastAsia="Cambria" w:hAnsi="Cambria" w:cs="Cambria"/>
          <w:color w:val="000000"/>
          <w:sz w:val="22"/>
          <w:szCs w:val="22"/>
        </w:rPr>
        <w:t>Wykonawca którego</w:t>
      </w:r>
      <w:proofErr w:type="gramEnd"/>
      <w:r>
        <w:rPr>
          <w:rFonts w:ascii="Cambria" w:eastAsia="Cambria" w:hAnsi="Cambria" w:cs="Cambria"/>
          <w:color w:val="000000"/>
          <w:sz w:val="22"/>
          <w:szCs w:val="22"/>
        </w:rPr>
        <w:t xml:space="preserve">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proofErr w:type="gramStart"/>
      <w:r>
        <w:rPr>
          <w:rFonts w:ascii="Cambria" w:eastAsia="Cambria" w:hAnsi="Cambria" w:cs="Cambria"/>
          <w:color w:val="000000"/>
          <w:sz w:val="22"/>
          <w:szCs w:val="22"/>
        </w:rPr>
        <w:t>wykonawcę jako</w:t>
      </w:r>
      <w:proofErr w:type="gramEnd"/>
      <w:r>
        <w:rPr>
          <w:rFonts w:ascii="Cambria" w:eastAsia="Cambria" w:hAnsi="Cambria" w:cs="Cambria"/>
          <w:color w:val="000000"/>
          <w:sz w:val="22"/>
          <w:szCs w:val="22"/>
        </w:rPr>
        <w:t xml:space="preserve">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 xml:space="preserve"> ofercie;</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lastRenderedPageBreak/>
        <w:t>leżących</w:t>
      </w:r>
      <w:proofErr w:type="gramEnd"/>
      <w:r>
        <w:rPr>
          <w:rFonts w:ascii="Cambria" w:eastAsia="Cambria" w:hAnsi="Cambria" w:cs="Cambria"/>
          <w:color w:val="000000"/>
          <w:sz w:val="22"/>
          <w:szCs w:val="22"/>
        </w:rPr>
        <w:t xml:space="preserve">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zwraca wadium wszystkim Wykonawcom niezwłocznie po wyborze oferty najkorzystniejszej lub unieważnieniu postępowania, z wyjątkiem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żąda ponownego wniesienia wadium przez Wykonawcę, któremu zwrócono wadium na podstawie art. 46 ust. 1 ustawy PZP, jeżeli w wyniku rozstrzygnięcia odwołania jego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 xml:space="preserve">Wykonawca samodzielnie lub na wniosek Zamawiającego może przedłużyć termin związania ofertą, z </w:t>
      </w:r>
      <w:proofErr w:type="gramStart"/>
      <w:r>
        <w:rPr>
          <w:rFonts w:ascii="Cambria" w:eastAsia="Cambria" w:hAnsi="Cambria" w:cs="Cambria"/>
          <w:color w:val="000000"/>
          <w:sz w:val="24"/>
          <w:szCs w:val="24"/>
          <w:highlight w:val="white"/>
        </w:rPr>
        <w:t>tym że</w:t>
      </w:r>
      <w:proofErr w:type="gramEnd"/>
      <w:r>
        <w:rPr>
          <w:rFonts w:ascii="Cambria" w:eastAsia="Cambria" w:hAnsi="Cambria" w:cs="Cambria"/>
          <w:color w:val="000000"/>
          <w:sz w:val="24"/>
          <w:szCs w:val="24"/>
          <w:highlight w:val="white"/>
        </w:rPr>
        <w:t xml:space="preserv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1. Środki ochrony prawnej określone w dziale VI ustawy PZP przysługują </w:t>
      </w:r>
      <w:proofErr w:type="gramStart"/>
      <w:r>
        <w:rPr>
          <w:rFonts w:ascii="Cambria" w:eastAsia="Cambria" w:hAnsi="Cambria" w:cs="Cambria"/>
          <w:color w:val="000000"/>
          <w:sz w:val="24"/>
          <w:szCs w:val="24"/>
        </w:rPr>
        <w:t>Wykonawcom jeżeli</w:t>
      </w:r>
      <w:proofErr w:type="gramEnd"/>
      <w:r>
        <w:rPr>
          <w:rFonts w:ascii="Cambria" w:eastAsia="Cambria" w:hAnsi="Cambria" w:cs="Cambria"/>
          <w:color w:val="000000"/>
          <w:sz w:val="24"/>
          <w:szCs w:val="24"/>
        </w:rPr>
        <w:t xml:space="preserve">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xml:space="preserve">. W kwestiach budzących </w:t>
      </w:r>
      <w:proofErr w:type="gramStart"/>
      <w:r>
        <w:rPr>
          <w:rFonts w:ascii="Cambria" w:eastAsia="Cambria" w:hAnsi="Cambria" w:cs="Cambria"/>
          <w:color w:val="000000"/>
          <w:sz w:val="24"/>
          <w:szCs w:val="24"/>
        </w:rPr>
        <w:t>wątpliwości co</w:t>
      </w:r>
      <w:proofErr w:type="gramEnd"/>
      <w:r>
        <w:rPr>
          <w:rFonts w:ascii="Cambria" w:eastAsia="Cambria" w:hAnsi="Cambria" w:cs="Cambria"/>
          <w:color w:val="000000"/>
          <w:sz w:val="24"/>
          <w:szCs w:val="24"/>
        </w:rPr>
        <w:t xml:space="preserve">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lastRenderedPageBreak/>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DA7EE0">
      <w:pPr>
        <w:pBdr>
          <w:top w:val="nil"/>
          <w:left w:val="nil"/>
          <w:bottom w:val="nil"/>
          <w:right w:val="nil"/>
          <w:between w:val="nil"/>
        </w:pBdr>
        <w:rPr>
          <w:rFonts w:ascii="Cambria" w:eastAsia="Cambria" w:hAnsi="Cambria" w:cs="Cambria"/>
          <w:sz w:val="22"/>
          <w:szCs w:val="22"/>
        </w:rPr>
      </w:pPr>
      <w:r>
        <w:rPr>
          <w:rFonts w:ascii="Cambria" w:eastAsia="Cambria" w:hAnsi="Cambria" w:cs="Cambria"/>
          <w:b/>
          <w:sz w:val="22"/>
          <w:szCs w:val="22"/>
        </w:rPr>
        <w:t>Katarzyna Wróblewska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DA7EE0">
      <w:pPr>
        <w:pBdr>
          <w:top w:val="nil"/>
          <w:left w:val="nil"/>
          <w:bottom w:val="nil"/>
          <w:right w:val="nil"/>
          <w:between w:val="nil"/>
        </w:pBdr>
        <w:rPr>
          <w:rFonts w:ascii="Cambria" w:eastAsia="Cambria" w:hAnsi="Cambria" w:cs="Cambria"/>
          <w:sz w:val="22"/>
          <w:szCs w:val="22"/>
        </w:rPr>
      </w:pPr>
      <w:proofErr w:type="gramStart"/>
      <w:r>
        <w:rPr>
          <w:rFonts w:ascii="Cambria" w:eastAsia="Cambria" w:hAnsi="Cambria" w:cs="Cambria"/>
          <w:sz w:val="22"/>
          <w:szCs w:val="22"/>
        </w:rPr>
        <w:t>nr</w:t>
      </w:r>
      <w:proofErr w:type="gramEnd"/>
      <w:r>
        <w:rPr>
          <w:rFonts w:ascii="Cambria" w:eastAsia="Cambria" w:hAnsi="Cambria" w:cs="Cambria"/>
          <w:sz w:val="22"/>
          <w:szCs w:val="22"/>
        </w:rPr>
        <w:t xml:space="preserve"> tel. (22) 711 90 37</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1. Postępowanie prowadzone jest w języku polskim w formie elektronicznej za pośrednictwem Platformy Zakupowej (</w:t>
      </w:r>
      <w:proofErr w:type="gramStart"/>
      <w:r>
        <w:rPr>
          <w:rFonts w:ascii="Cambria" w:eastAsia="Cambria" w:hAnsi="Cambria" w:cs="Cambria"/>
          <w:color w:val="000000"/>
          <w:sz w:val="22"/>
          <w:szCs w:val="22"/>
        </w:rPr>
        <w:t>dalej jako</w:t>
      </w:r>
      <w:proofErr w:type="gramEnd"/>
      <w:r>
        <w:rPr>
          <w:rFonts w:ascii="Cambria" w:eastAsia="Cambria" w:hAnsi="Cambria" w:cs="Cambria"/>
          <w:color w:val="000000"/>
          <w:sz w:val="22"/>
          <w:szCs w:val="22"/>
        </w:rPr>
        <w:t xml:space="preserve"> „Platforma”) pod adresem: </w:t>
      </w:r>
      <w:hyperlink r:id="rId16">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A54219">
      <w:pPr>
        <w:pBdr>
          <w:top w:val="nil"/>
          <w:left w:val="nil"/>
          <w:bottom w:val="nil"/>
          <w:right w:val="nil"/>
          <w:between w:val="nil"/>
        </w:pBdr>
        <w:jc w:val="both"/>
        <w:rPr>
          <w:rFonts w:ascii="Cambria" w:eastAsia="Cambria" w:hAnsi="Cambria" w:cs="Cambria"/>
          <w:color w:val="00B050"/>
          <w:sz w:val="22"/>
          <w:szCs w:val="22"/>
        </w:rPr>
      </w:pP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w:t>
      </w:r>
      <w:proofErr w:type="gramStart"/>
      <w:r w:rsidRPr="000836C0">
        <w:rPr>
          <w:rFonts w:ascii="Cambria" w:eastAsia="Cambria" w:hAnsi="Cambria" w:cs="Cambria"/>
          <w:sz w:val="22"/>
          <w:szCs w:val="22"/>
        </w:rPr>
        <w:t>przycisku  „wyślij</w:t>
      </w:r>
      <w:proofErr w:type="gramEnd"/>
      <w:r w:rsidRPr="000836C0">
        <w:rPr>
          <w:rFonts w:ascii="Cambria" w:eastAsia="Cambria" w:hAnsi="Cambria" w:cs="Cambria"/>
          <w:sz w:val="22"/>
          <w:szCs w:val="22"/>
        </w:rPr>
        <w:t xml:space="preserve">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gramStart"/>
      <w:r>
        <w:rPr>
          <w:rFonts w:ascii="Cambria" w:eastAsia="Cambria" w:hAnsi="Cambria" w:cs="Cambria"/>
          <w:color w:val="000000"/>
          <w:sz w:val="22"/>
          <w:szCs w:val="22"/>
        </w:rPr>
        <w:t>Korespondencja której</w:t>
      </w:r>
      <w:proofErr w:type="gramEnd"/>
      <w:r>
        <w:rPr>
          <w:rFonts w:ascii="Cambria" w:eastAsia="Cambria" w:hAnsi="Cambria" w:cs="Cambria"/>
          <w:color w:val="000000"/>
          <w:sz w:val="22"/>
          <w:szCs w:val="22"/>
        </w:rPr>
        <w:t xml:space="preserve">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w:t>
      </w:r>
      <w:proofErr w:type="gramStart"/>
      <w:r>
        <w:rPr>
          <w:rFonts w:ascii="Cambria" w:eastAsia="Cambria" w:hAnsi="Cambria" w:cs="Cambria"/>
          <w:color w:val="000000"/>
          <w:sz w:val="22"/>
          <w:szCs w:val="22"/>
        </w:rPr>
        <w:t>dalej: ,.</w:t>
      </w:r>
      <w:proofErr w:type="gramEnd"/>
      <w:r>
        <w:rPr>
          <w:rFonts w:ascii="Cambria" w:eastAsia="Cambria" w:hAnsi="Cambria" w:cs="Cambria"/>
          <w:color w:val="000000"/>
          <w:sz w:val="22"/>
          <w:szCs w:val="22"/>
        </w:rPr>
        <w:t>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d</w:t>
      </w:r>
      <w:proofErr w:type="gramEnd"/>
      <w:r>
        <w:rPr>
          <w:rFonts w:ascii="Cambria" w:eastAsia="Cambria" w:hAnsi="Cambria" w:cs="Cambria"/>
          <w:color w:val="000000"/>
          <w:sz w:val="22"/>
          <w:szCs w:val="22"/>
        </w:rPr>
        <w:t>/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w:t>
      </w:r>
      <w:proofErr w:type="gramStart"/>
      <w:r>
        <w:rPr>
          <w:rFonts w:ascii="Cambria" w:eastAsia="Cambria" w:hAnsi="Cambria" w:cs="Cambria"/>
          <w:color w:val="000000"/>
          <w:sz w:val="22"/>
          <w:szCs w:val="22"/>
        </w:rPr>
        <w:t>plików .pdf</w:t>
      </w:r>
      <w:proofErr w:type="gramEnd"/>
      <w:r>
        <w:rPr>
          <w:rFonts w:ascii="Cambria" w:eastAsia="Cambria" w:hAnsi="Cambria" w:cs="Cambria"/>
          <w:color w:val="000000"/>
          <w:sz w:val="22"/>
          <w:szCs w:val="22"/>
        </w:rPr>
        <w:t>.</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w:t>
      </w:r>
      <w:proofErr w:type="gramStart"/>
      <w:r>
        <w:rPr>
          <w:rFonts w:ascii="Cambria" w:eastAsia="Cambria" w:hAnsi="Cambria" w:cs="Cambria"/>
          <w:color w:val="000000"/>
          <w:sz w:val="22"/>
          <w:szCs w:val="22"/>
        </w:rPr>
        <w:t>MB. -  Zalecany</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r>
      <w:proofErr w:type="gramStart"/>
      <w:r>
        <w:rPr>
          <w:rFonts w:ascii="Cambria" w:eastAsia="Cambria" w:hAnsi="Cambria" w:cs="Cambria"/>
          <w:color w:val="000000"/>
          <w:sz w:val="22"/>
          <w:szCs w:val="22"/>
        </w:rPr>
        <w:t>format: .pdf</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w:t>
      </w:r>
      <w:proofErr w:type="gramStart"/>
      <w:r>
        <w:rPr>
          <w:rFonts w:ascii="Cambria" w:eastAsia="Cambria" w:hAnsi="Cambria" w:cs="Cambria"/>
          <w:color w:val="000000"/>
          <w:sz w:val="22"/>
          <w:szCs w:val="22"/>
        </w:rPr>
        <w:t>formacie .pdf</w:t>
      </w:r>
      <w:proofErr w:type="gramEnd"/>
      <w:r>
        <w:rPr>
          <w:rFonts w:ascii="Cambria" w:eastAsia="Cambria" w:hAnsi="Cambria" w:cs="Cambria"/>
          <w:color w:val="000000"/>
          <w:sz w:val="22"/>
          <w:szCs w:val="22"/>
        </w:rPr>
        <w:t xml:space="preserve">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w:t>
      </w:r>
      <w:proofErr w:type="gramStart"/>
      <w:r>
        <w:rPr>
          <w:rFonts w:ascii="Cambria" w:eastAsia="Cambria" w:hAnsi="Cambria" w:cs="Cambria"/>
          <w:color w:val="000000"/>
          <w:sz w:val="22"/>
          <w:szCs w:val="22"/>
        </w:rPr>
        <w:t>niż .pdf</w:t>
      </w:r>
      <w:proofErr w:type="gramEnd"/>
      <w:r>
        <w:rPr>
          <w:rFonts w:ascii="Cambria" w:eastAsia="Cambria" w:hAnsi="Cambria" w:cs="Cambria"/>
          <w:color w:val="000000"/>
          <w:sz w:val="22"/>
          <w:szCs w:val="22"/>
        </w:rPr>
        <w:t xml:space="preserve">,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7">
        <w:r>
          <w:rPr>
            <w:rFonts w:ascii="Cambria" w:eastAsia="Cambria" w:hAnsi="Cambria" w:cs="Cambria"/>
            <w:color w:val="000000"/>
            <w:sz w:val="22"/>
            <w:szCs w:val="22"/>
          </w:rPr>
          <w:t xml:space="preserve"> </w:t>
        </w:r>
      </w:hyperlink>
      <w:hyperlink r:id="rId18">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w:t>
      </w:r>
      <w:proofErr w:type="gramStart"/>
      <w:r>
        <w:rPr>
          <w:rFonts w:ascii="Cambria" w:eastAsia="Cambria" w:hAnsi="Cambria" w:cs="Cambria"/>
          <w:color w:val="000000"/>
          <w:sz w:val="22"/>
          <w:szCs w:val="22"/>
        </w:rPr>
        <w:t xml:space="preserve">adresem  </w:t>
      </w:r>
      <w:hyperlink r:id="rId19">
        <w:proofErr w:type="gramEnd"/>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20"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B01BE2">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007043F3" w:rsidRPr="00466F15">
        <w:rPr>
          <w:rFonts w:ascii="Cambria" w:eastAsia="Cambria" w:hAnsi="Cambria" w:cs="Cambria"/>
          <w:b/>
          <w:color w:val="FF0000"/>
          <w:sz w:val="22"/>
          <w:szCs w:val="22"/>
        </w:rPr>
        <w:t xml:space="preserve"> </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proofErr w:type="gramStart"/>
      <w:r w:rsidRPr="00B80277">
        <w:rPr>
          <w:rFonts w:ascii="Cambria" w:eastAsia="Cambria" w:hAnsi="Cambria" w:cs="Cambria"/>
          <w:sz w:val="22"/>
          <w:szCs w:val="22"/>
        </w:rPr>
        <w:t>do</w:t>
      </w:r>
      <w:proofErr w:type="gramEnd"/>
      <w:r w:rsidRPr="00B80277">
        <w:rPr>
          <w:rFonts w:ascii="Cambria" w:eastAsia="Cambria" w:hAnsi="Cambria" w:cs="Cambria"/>
          <w:sz w:val="22"/>
          <w:szCs w:val="22"/>
        </w:rPr>
        <w:t xml:space="preserve">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w:t>
      </w:r>
      <w:proofErr w:type="gramStart"/>
      <w:r w:rsidR="00ED63ED">
        <w:rPr>
          <w:rFonts w:ascii="Cambria" w:eastAsia="Cambria" w:hAnsi="Cambria" w:cs="Cambria"/>
          <w:sz w:val="22"/>
          <w:szCs w:val="22"/>
        </w:rPr>
        <w:t xml:space="preserve">i 2 </w:t>
      </w:r>
      <w:r w:rsidRPr="000D65A7">
        <w:rPr>
          <w:rFonts w:ascii="Cambria" w:eastAsia="Cambria" w:hAnsi="Cambria" w:cs="Cambria"/>
          <w:sz w:val="22"/>
          <w:szCs w:val="22"/>
        </w:rPr>
        <w:t xml:space="preserve"> do</w:t>
      </w:r>
      <w:proofErr w:type="gramEnd"/>
      <w:r w:rsidRPr="000D65A7">
        <w:rPr>
          <w:rFonts w:ascii="Cambria" w:eastAsia="Cambria" w:hAnsi="Cambria" w:cs="Cambria"/>
          <w:sz w:val="22"/>
          <w:szCs w:val="22"/>
        </w:rPr>
        <w:t xml:space="preserve">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podpisem</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w:t>
      </w:r>
      <w:proofErr w:type="gramStart"/>
      <w:r w:rsidRPr="00230060">
        <w:rPr>
          <w:rFonts w:ascii="Cambria" w:eastAsia="Cambria" w:hAnsi="Cambria" w:cs="Cambria"/>
          <w:b/>
          <w:sz w:val="22"/>
          <w:szCs w:val="22"/>
        </w:rPr>
        <w:t xml:space="preserve">adresami : </w:t>
      </w:r>
      <w:r w:rsidR="0074032A">
        <w:fldChar w:fldCharType="begin"/>
      </w:r>
      <w:r w:rsidR="0074032A">
        <w:instrText xml:space="preserve"> HYPERLINK "https://platformazakupowa.pl/stron</w:instrText>
      </w:r>
      <w:proofErr w:type="gramEnd"/>
      <w:r w:rsidR="0074032A">
        <w:instrText xml:space="preserve">a/1-regulamin" \h </w:instrText>
      </w:r>
      <w:r w:rsidR="0074032A">
        <w:fldChar w:fldCharType="separate"/>
      </w:r>
      <w:r w:rsidRPr="00230060">
        <w:rPr>
          <w:rFonts w:ascii="Cambria" w:eastAsia="Cambria" w:hAnsi="Cambria" w:cs="Cambria"/>
          <w:b/>
          <w:sz w:val="22"/>
          <w:szCs w:val="22"/>
          <w:u w:val="single"/>
        </w:rPr>
        <w:t>https://platformazakupowa.pl/strona/1-regulamin</w:t>
      </w:r>
      <w:r w:rsidR="0074032A">
        <w:rPr>
          <w:rFonts w:ascii="Cambria" w:eastAsia="Cambria" w:hAnsi="Cambria" w:cs="Cambria"/>
          <w:b/>
          <w:sz w:val="22"/>
          <w:szCs w:val="22"/>
          <w:u w:val="single"/>
        </w:rPr>
        <w:fldChar w:fldCharType="end"/>
      </w:r>
    </w:p>
    <w:p w:rsidR="00A54219" w:rsidRPr="00230060" w:rsidRDefault="0092190B">
      <w:pPr>
        <w:pBdr>
          <w:top w:val="nil"/>
          <w:left w:val="nil"/>
          <w:bottom w:val="nil"/>
          <w:right w:val="nil"/>
          <w:between w:val="nil"/>
        </w:pBdr>
        <w:ind w:left="360"/>
        <w:rPr>
          <w:rFonts w:ascii="Cambria" w:eastAsia="Cambria" w:hAnsi="Cambria" w:cs="Cambria"/>
          <w:sz w:val="22"/>
          <w:szCs w:val="22"/>
        </w:rPr>
      </w:pPr>
      <w:proofErr w:type="gramStart"/>
      <w:r w:rsidRPr="00230060">
        <w:rPr>
          <w:rFonts w:ascii="Cambria" w:eastAsia="Cambria" w:hAnsi="Cambria" w:cs="Cambria"/>
          <w:b/>
          <w:sz w:val="22"/>
          <w:szCs w:val="22"/>
        </w:rPr>
        <w:t xml:space="preserve">oraz  </w:t>
      </w:r>
      <w:hyperlink r:id="rId21">
        <w:proofErr w:type="gramEnd"/>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B80277"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B80277">
        <w:rPr>
          <w:rFonts w:ascii="Cambria" w:eastAsia="Cambria" w:hAnsi="Cambria" w:cs="Cambria"/>
          <w:sz w:val="22"/>
          <w:szCs w:val="22"/>
        </w:rPr>
        <w:t>7. Otwarcie of</w:t>
      </w:r>
      <w:r w:rsidR="00A75446" w:rsidRPr="00B80277">
        <w:rPr>
          <w:rFonts w:ascii="Cambria" w:eastAsia="Cambria" w:hAnsi="Cambria" w:cs="Cambria"/>
          <w:sz w:val="22"/>
          <w:szCs w:val="22"/>
        </w:rPr>
        <w:t>ert nastąpi w dniu</w:t>
      </w:r>
      <w:r w:rsidR="00260F7B">
        <w:rPr>
          <w:rFonts w:ascii="Cambria" w:eastAsia="Cambria" w:hAnsi="Cambria" w:cs="Cambria"/>
          <w:sz w:val="22"/>
          <w:szCs w:val="22"/>
        </w:rPr>
        <w:t xml:space="preserve"> </w:t>
      </w:r>
      <w:r w:rsidR="00B01BE2">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15286E">
        <w:rPr>
          <w:rFonts w:ascii="Cambria" w:eastAsia="Cambria" w:hAnsi="Cambria" w:cs="Cambria"/>
          <w:sz w:val="22"/>
          <w:szCs w:val="22"/>
        </w:rPr>
        <w:t>r. o godzinie</w:t>
      </w:r>
      <w:proofErr w:type="gramStart"/>
      <w:r w:rsidRPr="0015286E">
        <w:rPr>
          <w:rFonts w:ascii="Cambria" w:eastAsia="Cambria" w:hAnsi="Cambria" w:cs="Cambria"/>
          <w:sz w:val="22"/>
          <w:szCs w:val="22"/>
        </w:rPr>
        <w:t xml:space="preserve"> 10:30 </w:t>
      </w:r>
      <w:r w:rsidRPr="00230060">
        <w:rPr>
          <w:rFonts w:ascii="Cambria" w:eastAsia="Cambria" w:hAnsi="Cambria" w:cs="Cambria"/>
          <w:sz w:val="22"/>
          <w:szCs w:val="22"/>
        </w:rPr>
        <w:t>za</w:t>
      </w:r>
      <w:proofErr w:type="gramEnd"/>
      <w:r w:rsidRPr="00230060">
        <w:rPr>
          <w:rFonts w:ascii="Cambria" w:eastAsia="Cambria" w:hAnsi="Cambria" w:cs="Cambria"/>
          <w:sz w:val="22"/>
          <w:szCs w:val="22"/>
        </w:rPr>
        <w:t xml:space="preserve">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Wykonawca, którego oferta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zobowiązany jest do stawienia się w siedzibie Zamawiającego we wskazanym przez niego terminie w celu podpisania umowy. Nie stawienie się umocowanego do podpisania umowy przedstawiciela Wykonawcy we wskazanym terminie traktowane </w:t>
      </w:r>
      <w:proofErr w:type="gramStart"/>
      <w:r>
        <w:rPr>
          <w:rFonts w:ascii="Cambria" w:eastAsia="Cambria" w:hAnsi="Cambria" w:cs="Cambria"/>
          <w:color w:val="000000"/>
          <w:sz w:val="22"/>
          <w:szCs w:val="22"/>
        </w:rPr>
        <w:t>będzie jako</w:t>
      </w:r>
      <w:proofErr w:type="gramEnd"/>
      <w:r>
        <w:rPr>
          <w:rFonts w:ascii="Cambria" w:eastAsia="Cambria" w:hAnsi="Cambria" w:cs="Cambria"/>
          <w:color w:val="000000"/>
          <w:sz w:val="22"/>
          <w:szCs w:val="22"/>
        </w:rPr>
        <w:t xml:space="preserve">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 sprawach nieuregulowanych niniejsza SIWZ mają zastosowanie przepisy Ustawy z dnia 29 </w:t>
      </w:r>
      <w:proofErr w:type="gramStart"/>
      <w:r>
        <w:rPr>
          <w:rFonts w:ascii="Cambria" w:eastAsia="Cambria" w:hAnsi="Cambria" w:cs="Cambria"/>
          <w:color w:val="000000"/>
          <w:sz w:val="22"/>
          <w:szCs w:val="22"/>
        </w:rPr>
        <w:t>stycznia 2004  r</w:t>
      </w:r>
      <w:proofErr w:type="gramEnd"/>
      <w:r>
        <w:rPr>
          <w:rFonts w:ascii="Cambria" w:eastAsia="Cambria" w:hAnsi="Cambria" w:cs="Cambria"/>
          <w:color w:val="000000"/>
          <w:sz w:val="22"/>
          <w:szCs w:val="22"/>
        </w:rPr>
        <w:t>.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proofErr w:type="gramStart"/>
      <w:r w:rsidR="007A6CF9">
        <w:rPr>
          <w:rFonts w:ascii="Cambria" w:eastAsia="Cambria" w:hAnsi="Cambria" w:cs="Cambria"/>
          <w:color w:val="000000"/>
          <w:sz w:val="22"/>
          <w:szCs w:val="22"/>
          <w:highlight w:val="white"/>
        </w:rPr>
        <w:t>oświadczenie o którym</w:t>
      </w:r>
      <w:proofErr w:type="gramEnd"/>
      <w:r w:rsidR="007A6CF9">
        <w:rPr>
          <w:rFonts w:ascii="Cambria" w:eastAsia="Cambria" w:hAnsi="Cambria" w:cs="Cambria"/>
          <w:color w:val="000000"/>
          <w:sz w:val="22"/>
          <w:szCs w:val="22"/>
          <w:highlight w:val="white"/>
        </w:rPr>
        <w:t xml:space="preserve">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Pr="007A49FB" w:rsidRDefault="0092190B" w:rsidP="007A49F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5. Jeżeli oferta Wykonawców, o których mowa w pkt. 1,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Zamawiający żąda przed zawarciem umowy w sprawie niniejszego zamówienia przedłożenia mu umowy regulującej współpracę w/w Wykonawców wspólnie ubiegających się o udzielenie niniejszego zamówienia.</w:t>
      </w: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lastRenderedPageBreak/>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proofErr w:type="gramStart"/>
      <w:r w:rsidRPr="00A75446">
        <w:rPr>
          <w:rFonts w:ascii="Cambria" w:eastAsia="Cambria" w:hAnsi="Cambria" w:cs="Cambria"/>
          <w:b/>
          <w:sz w:val="22"/>
          <w:szCs w:val="22"/>
        </w:rPr>
        <w:t>FORMULARZ   OFERTOWY</w:t>
      </w:r>
      <w:proofErr w:type="gramEnd"/>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B01BE2">
        <w:rPr>
          <w:rFonts w:ascii="Cambria" w:eastAsia="Cambria" w:hAnsi="Cambria" w:cs="Cambria"/>
          <w:b/>
          <w:sz w:val="22"/>
          <w:szCs w:val="22"/>
        </w:rPr>
        <w:t>44</w:t>
      </w:r>
      <w:r w:rsidRPr="00504C29">
        <w:rPr>
          <w:rFonts w:ascii="Cambria" w:eastAsia="Cambria" w:hAnsi="Cambria" w:cs="Cambria"/>
          <w:b/>
          <w:sz w:val="22"/>
          <w:szCs w:val="22"/>
        </w:rPr>
        <w:t>/2019</w:t>
      </w:r>
    </w:p>
    <w:p w:rsidR="00A54219" w:rsidRPr="00203760"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203760">
        <w:rPr>
          <w:rFonts w:ascii="Cambria" w:eastAsia="Cambria" w:hAnsi="Cambria" w:cs="Cambria"/>
          <w:b/>
          <w:sz w:val="22"/>
          <w:szCs w:val="22"/>
        </w:rPr>
        <w:t>Dostawa</w:t>
      </w:r>
      <w:r w:rsidR="000726AF" w:rsidRPr="00203760">
        <w:rPr>
          <w:rFonts w:ascii="Cambria" w:eastAsia="Cambria" w:hAnsi="Cambria" w:cs="Cambria"/>
          <w:b/>
          <w:sz w:val="22"/>
          <w:szCs w:val="22"/>
        </w:rPr>
        <w:t xml:space="preserve">: </w:t>
      </w:r>
      <w:r w:rsidR="00B06487">
        <w:rPr>
          <w:rFonts w:ascii="Cambria" w:eastAsia="Cambria" w:hAnsi="Cambria" w:cs="Cambria"/>
          <w:b/>
          <w:sz w:val="22"/>
          <w:szCs w:val="22"/>
        </w:rPr>
        <w:t xml:space="preserve">serwer </w:t>
      </w:r>
      <w:proofErr w:type="spellStart"/>
      <w:r w:rsidR="00B06487">
        <w:rPr>
          <w:rFonts w:ascii="Cambria" w:eastAsia="Cambria" w:hAnsi="Cambria" w:cs="Cambria"/>
          <w:b/>
          <w:sz w:val="22"/>
          <w:szCs w:val="22"/>
        </w:rPr>
        <w:t>wirtualizacyjny</w:t>
      </w:r>
      <w:proofErr w:type="spellEnd"/>
      <w:r w:rsidR="00B06487">
        <w:rPr>
          <w:rFonts w:ascii="Cambria" w:eastAsia="Cambria" w:hAnsi="Cambria" w:cs="Cambria"/>
          <w:b/>
          <w:sz w:val="22"/>
          <w:szCs w:val="22"/>
        </w:rPr>
        <w:t>, przełączniki</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 xml:space="preserve">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Nazwa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Siedziba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 xml:space="preserve">Nr telefonu / </w:t>
      </w:r>
      <w:proofErr w:type="gramStart"/>
      <w:r>
        <w:rPr>
          <w:rFonts w:ascii="Cambria" w:eastAsia="Cambria" w:hAnsi="Cambria" w:cs="Cambria"/>
          <w:color w:val="000000"/>
          <w:sz w:val="22"/>
          <w:szCs w:val="22"/>
        </w:rPr>
        <w:t>faksu ...............................................* mail</w:t>
      </w:r>
      <w:proofErr w:type="gramEnd"/>
      <w:r>
        <w:rPr>
          <w:rFonts w:ascii="Cambria" w:eastAsia="Cambria" w:hAnsi="Cambria" w:cs="Cambria"/>
          <w:color w:val="000000"/>
          <w:sz w:val="22"/>
          <w:szCs w:val="22"/>
        </w:rPr>
        <w:t xml:space="preserve"> ………………………………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NIP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REGON .................................................</w:t>
      </w:r>
      <w:proofErr w:type="gramEnd"/>
      <w:r>
        <w:rPr>
          <w:rFonts w:ascii="Cambria" w:eastAsia="Cambria" w:hAnsi="Cambria" w:cs="Cambria"/>
          <w:color w:val="000000"/>
          <w:sz w:val="22"/>
          <w:szCs w:val="22"/>
        </w:rPr>
        <w:t>................................................. *</w:t>
      </w:r>
    </w:p>
    <w:p w:rsid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6A1716" w:rsidRDefault="006A1716" w:rsidP="006A1716">
      <w:pPr>
        <w:pStyle w:val="Bezodstpw"/>
      </w:pPr>
      <w:r>
        <w:t>Wykonawca jest małym/średnim/dużym przedsiębiorstwem - ……………………………………………*</w:t>
      </w:r>
    </w:p>
    <w:p w:rsidR="006A1716" w:rsidRDefault="006A1716" w:rsidP="006A1716">
      <w:pPr>
        <w:pStyle w:val="Bezodstpw"/>
      </w:pPr>
      <w:r>
        <w:t xml:space="preserve">Wykonawca wspólnie ubiega się o udzielnie </w:t>
      </w:r>
      <w:proofErr w:type="gramStart"/>
      <w:r>
        <w:t>zamówienia     -     tak</w:t>
      </w:r>
      <w:proofErr w:type="gramEnd"/>
      <w:r>
        <w:t>/nie *</w:t>
      </w:r>
    </w:p>
    <w:p w:rsidR="00224AA7" w:rsidRPr="00524166" w:rsidRDefault="00224AA7" w:rsidP="006A1716">
      <w:pPr>
        <w:pStyle w:val="Bezodstpw"/>
        <w:rPr>
          <w:rFonts w:eastAsia="Cambria" w:cs="Cambria"/>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 xml:space="preserve">2.Wartość oferty </w:t>
      </w:r>
      <w:proofErr w:type="gramStart"/>
      <w:r>
        <w:rPr>
          <w:rFonts w:ascii="Cambria" w:eastAsia="Cambria" w:hAnsi="Cambria" w:cs="Cambria"/>
          <w:color w:val="000000"/>
          <w:sz w:val="22"/>
          <w:szCs w:val="22"/>
        </w:rPr>
        <w:t>wynosi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netto</w:t>
      </w:r>
      <w:proofErr w:type="gramEnd"/>
      <w:r>
        <w:rPr>
          <w:rFonts w:ascii="Cambria" w:eastAsia="Cambria" w:hAnsi="Cambria" w:cs="Cambria"/>
          <w:color w:val="000000"/>
          <w:sz w:val="22"/>
          <w:szCs w:val="22"/>
        </w:rPr>
        <w:t xml:space="preserve">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A54219" w:rsidRDefault="0092190B" w:rsidP="007B5FA3">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7B5FA3">
        <w:rPr>
          <w:rFonts w:ascii="Cambria" w:eastAsia="Cambria" w:hAnsi="Cambria" w:cs="Cambria"/>
          <w:color w:val="000000"/>
          <w:sz w:val="22"/>
          <w:szCs w:val="22"/>
        </w:rPr>
        <w:tab/>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7438B" w:rsidRPr="00642B94" w:rsidTr="00C7438B">
        <w:trPr>
          <w:trHeight w:val="693"/>
        </w:trPr>
        <w:tc>
          <w:tcPr>
            <w:tcW w:w="4747" w:type="dxa"/>
            <w:shd w:val="clear" w:color="auto" w:fill="auto"/>
          </w:tcPr>
          <w:p w:rsidR="00C7438B" w:rsidRPr="00F61896" w:rsidRDefault="00C7438B" w:rsidP="00C7438B">
            <w:pPr>
              <w:jc w:val="both"/>
              <w:rPr>
                <w:rFonts w:ascii="Cambria" w:hAnsi="Cambria"/>
                <w:sz w:val="22"/>
                <w:szCs w:val="22"/>
              </w:rPr>
            </w:pPr>
          </w:p>
          <w:p w:rsidR="00C7438B" w:rsidRPr="00F61896" w:rsidRDefault="00C7438B" w:rsidP="00C7438B">
            <w:pPr>
              <w:jc w:val="both"/>
              <w:rPr>
                <w:rFonts w:ascii="Cambria" w:hAnsi="Cambria"/>
                <w:sz w:val="22"/>
                <w:szCs w:val="22"/>
              </w:rPr>
            </w:pPr>
            <w:r w:rsidRPr="00F61896">
              <w:rPr>
                <w:rFonts w:ascii="Cambria" w:hAnsi="Cambria"/>
                <w:sz w:val="22"/>
                <w:szCs w:val="22"/>
              </w:rPr>
              <w:t>Termin dostawy</w:t>
            </w:r>
          </w:p>
        </w:tc>
        <w:tc>
          <w:tcPr>
            <w:tcW w:w="4747" w:type="dxa"/>
            <w:shd w:val="clear" w:color="auto" w:fill="auto"/>
          </w:tcPr>
          <w:p w:rsidR="00C7438B" w:rsidRPr="00F61896" w:rsidRDefault="00C7438B" w:rsidP="00C7438B">
            <w:pPr>
              <w:jc w:val="both"/>
              <w:rPr>
                <w:rFonts w:ascii="Cambria" w:hAnsi="Cambria"/>
                <w:sz w:val="22"/>
                <w:szCs w:val="22"/>
              </w:rPr>
            </w:pPr>
          </w:p>
          <w:p w:rsidR="00C7438B" w:rsidRPr="00F61896" w:rsidRDefault="00C7438B" w:rsidP="00C7438B">
            <w:pPr>
              <w:jc w:val="both"/>
              <w:rPr>
                <w:rFonts w:ascii="Cambria" w:hAnsi="Cambria"/>
                <w:sz w:val="22"/>
                <w:szCs w:val="22"/>
              </w:rPr>
            </w:pPr>
            <w:proofErr w:type="gramStart"/>
            <w:r w:rsidRPr="00F61896">
              <w:rPr>
                <w:rFonts w:ascii="Cambria" w:hAnsi="Cambria"/>
                <w:sz w:val="22"/>
                <w:szCs w:val="22"/>
              </w:rPr>
              <w:t>-  …………………………dni</w:t>
            </w:r>
            <w:proofErr w:type="gramEnd"/>
            <w:r w:rsidRPr="00F61896">
              <w:rPr>
                <w:rFonts w:ascii="Cambria" w:hAnsi="Cambria"/>
                <w:sz w:val="22"/>
                <w:szCs w:val="22"/>
              </w:rPr>
              <w:t>*</w:t>
            </w:r>
          </w:p>
          <w:p w:rsidR="00C7438B" w:rsidRPr="00F61896" w:rsidRDefault="00C7438B" w:rsidP="00C7438B">
            <w:pPr>
              <w:jc w:val="both"/>
              <w:rPr>
                <w:rFonts w:ascii="Cambria" w:hAnsi="Cambria"/>
                <w:sz w:val="18"/>
                <w:szCs w:val="18"/>
              </w:rPr>
            </w:pPr>
          </w:p>
        </w:tc>
      </w:tr>
    </w:tbl>
    <w:p w:rsidR="00C7438B" w:rsidRDefault="00C7438B">
      <w:pPr>
        <w:pBdr>
          <w:top w:val="nil"/>
          <w:left w:val="nil"/>
          <w:bottom w:val="nil"/>
          <w:right w:val="nil"/>
          <w:between w:val="nil"/>
        </w:pBdr>
        <w:jc w:val="both"/>
        <w:rPr>
          <w:color w:val="000000"/>
          <w:sz w:val="22"/>
          <w:szCs w:val="22"/>
        </w:rPr>
      </w:pPr>
    </w:p>
    <w:p w:rsidR="00134F37" w:rsidRDefault="00134F37">
      <w:pPr>
        <w:pBdr>
          <w:top w:val="nil"/>
          <w:left w:val="nil"/>
          <w:bottom w:val="nil"/>
          <w:right w:val="nil"/>
          <w:between w:val="nil"/>
        </w:pBdr>
        <w:jc w:val="both"/>
        <w:rPr>
          <w:color w:val="000000"/>
          <w:sz w:val="22"/>
          <w:szCs w:val="22"/>
        </w:rPr>
      </w:pPr>
    </w:p>
    <w:p w:rsidR="00A54219" w:rsidRPr="001734E6" w:rsidRDefault="0092190B">
      <w:pPr>
        <w:pBdr>
          <w:top w:val="nil"/>
          <w:left w:val="nil"/>
          <w:bottom w:val="nil"/>
          <w:right w:val="nil"/>
          <w:between w:val="nil"/>
        </w:pBdr>
        <w:jc w:val="both"/>
        <w:rPr>
          <w:sz w:val="22"/>
          <w:szCs w:val="22"/>
        </w:rPr>
      </w:pPr>
      <w:r w:rsidRPr="001734E6">
        <w:rPr>
          <w:sz w:val="22"/>
          <w:szCs w:val="22"/>
        </w:rPr>
        <w:t xml:space="preserve">Miejsca dostaw: </w:t>
      </w:r>
    </w:p>
    <w:p w:rsidR="00A54219" w:rsidRPr="001734E6" w:rsidRDefault="00317C0E" w:rsidP="00EC69EE">
      <w:pPr>
        <w:numPr>
          <w:ilvl w:val="0"/>
          <w:numId w:val="3"/>
        </w:numPr>
        <w:pBdr>
          <w:top w:val="nil"/>
          <w:left w:val="nil"/>
          <w:bottom w:val="nil"/>
          <w:right w:val="nil"/>
          <w:between w:val="nil"/>
        </w:pBdr>
        <w:jc w:val="both"/>
        <w:rPr>
          <w:sz w:val="22"/>
          <w:szCs w:val="22"/>
        </w:rPr>
      </w:pPr>
      <w:r>
        <w:rPr>
          <w:sz w:val="22"/>
          <w:szCs w:val="22"/>
        </w:rPr>
        <w:t>Szpitala Kolejowy w Pruszkowie, ul. Warsztatowa 1</w:t>
      </w:r>
    </w:p>
    <w:p w:rsidR="00150542" w:rsidRPr="001734E6" w:rsidRDefault="00150542" w:rsidP="00C565B2">
      <w:pPr>
        <w:pBdr>
          <w:top w:val="nil"/>
          <w:left w:val="nil"/>
          <w:bottom w:val="nil"/>
          <w:right w:val="nil"/>
          <w:between w:val="nil"/>
        </w:pBdr>
        <w:ind w:left="360"/>
        <w:jc w:val="both"/>
        <w:rPr>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Oświadczam/ -my, że na </w:t>
      </w:r>
      <w:proofErr w:type="gramStart"/>
      <w:r w:rsidRPr="00800744">
        <w:rPr>
          <w:rFonts w:ascii="Cambria" w:eastAsia="Cambria" w:hAnsi="Cambria" w:cs="Cambria"/>
          <w:color w:val="000000"/>
          <w:sz w:val="24"/>
          <w:szCs w:val="24"/>
        </w:rPr>
        <w:t>stronach ............................................ * oferty</w:t>
      </w:r>
      <w:proofErr w:type="gramEnd"/>
      <w:r w:rsidRPr="00800744">
        <w:rPr>
          <w:rFonts w:ascii="Cambria" w:eastAsia="Cambria" w:hAnsi="Cambria" w:cs="Cambria"/>
          <w:color w:val="000000"/>
          <w:sz w:val="24"/>
          <w:szCs w:val="24"/>
        </w:rPr>
        <w:t xml:space="preserve">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 </w:t>
      </w:r>
      <w:proofErr w:type="gramStart"/>
      <w:r w:rsidRPr="00800744">
        <w:rPr>
          <w:rFonts w:ascii="Cambria" w:eastAsia="Cambria" w:hAnsi="Cambria" w:cs="Cambria"/>
          <w:color w:val="000000"/>
          <w:sz w:val="24"/>
          <w:szCs w:val="24"/>
        </w:rPr>
        <w:t>dnia .................... r</w:t>
      </w:r>
      <w:proofErr w:type="gramEnd"/>
      <w:r w:rsidRPr="00800744">
        <w:rPr>
          <w:rFonts w:ascii="Cambria" w:eastAsia="Cambria" w:hAnsi="Cambria" w:cs="Cambria"/>
          <w:color w:val="000000"/>
          <w:sz w:val="24"/>
          <w:szCs w:val="24"/>
        </w:rPr>
        <w:t>.*</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260F7B" w:rsidRDefault="00260F7B"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2F3AC1" w:rsidRDefault="002F3AC1" w:rsidP="002F3AC1">
      <w:pPr>
        <w:rPr>
          <w:b/>
          <w:sz w:val="22"/>
          <w:szCs w:val="22"/>
        </w:rPr>
      </w:pPr>
      <w:proofErr w:type="spellStart"/>
      <w:r>
        <w:rPr>
          <w:b/>
          <w:sz w:val="22"/>
          <w:szCs w:val="22"/>
        </w:rPr>
        <w:lastRenderedPageBreak/>
        <w:t>Zalącznik</w:t>
      </w:r>
      <w:proofErr w:type="spellEnd"/>
      <w:r>
        <w:rPr>
          <w:b/>
          <w:sz w:val="22"/>
          <w:szCs w:val="22"/>
        </w:rPr>
        <w:t xml:space="preserve"> </w:t>
      </w:r>
      <w:proofErr w:type="gramStart"/>
      <w:r>
        <w:rPr>
          <w:b/>
          <w:sz w:val="22"/>
          <w:szCs w:val="22"/>
        </w:rPr>
        <w:t>nr 3  do</w:t>
      </w:r>
      <w:proofErr w:type="gramEnd"/>
      <w:r>
        <w:rPr>
          <w:b/>
          <w:sz w:val="22"/>
          <w:szCs w:val="22"/>
        </w:rPr>
        <w:t xml:space="preserve"> SIWZ      </w:t>
      </w:r>
      <w:r w:rsidR="00F61896">
        <w:rPr>
          <w:b/>
          <w:sz w:val="22"/>
          <w:szCs w:val="22"/>
        </w:rPr>
        <w:t xml:space="preserve">     UMOWA   DOSTAWY  Nr  PN 44</w:t>
      </w:r>
      <w:r>
        <w:rPr>
          <w:b/>
          <w:sz w:val="22"/>
          <w:szCs w:val="22"/>
        </w:rPr>
        <w:t>/2019</w:t>
      </w:r>
    </w:p>
    <w:p w:rsidR="002F3AC1" w:rsidRDefault="002F3AC1" w:rsidP="002F3AC1">
      <w:pPr>
        <w:rPr>
          <w:b/>
          <w:color w:val="FF0000"/>
          <w:sz w:val="22"/>
          <w:szCs w:val="22"/>
        </w:rPr>
      </w:pPr>
    </w:p>
    <w:p w:rsidR="002F3AC1" w:rsidRDefault="002F3AC1" w:rsidP="002F3AC1">
      <w:pPr>
        <w:rPr>
          <w:sz w:val="22"/>
          <w:szCs w:val="22"/>
        </w:rPr>
      </w:pPr>
      <w:r>
        <w:rPr>
          <w:sz w:val="22"/>
          <w:szCs w:val="22"/>
        </w:rPr>
        <w:t xml:space="preserve">W dniu </w:t>
      </w:r>
      <w:r>
        <w:rPr>
          <w:b/>
          <w:sz w:val="22"/>
          <w:szCs w:val="22"/>
        </w:rPr>
        <w:t xml:space="preserve">………………………………… </w:t>
      </w:r>
      <w:r>
        <w:rPr>
          <w:sz w:val="22"/>
          <w:szCs w:val="22"/>
        </w:rPr>
        <w:t xml:space="preserve">roku </w:t>
      </w:r>
      <w:proofErr w:type="gramStart"/>
      <w:r>
        <w:rPr>
          <w:sz w:val="22"/>
          <w:szCs w:val="22"/>
        </w:rPr>
        <w:t>w  Konstancinie-Jeziornie</w:t>
      </w:r>
      <w:proofErr w:type="gramEnd"/>
    </w:p>
    <w:p w:rsidR="002F3AC1" w:rsidRDefault="002F3AC1" w:rsidP="002F3AC1">
      <w:pPr>
        <w:rPr>
          <w:sz w:val="22"/>
          <w:szCs w:val="22"/>
        </w:rPr>
      </w:pPr>
      <w:proofErr w:type="gramStart"/>
      <w:r>
        <w:rPr>
          <w:sz w:val="22"/>
          <w:szCs w:val="22"/>
        </w:rPr>
        <w:t>Pomiędzy :</w:t>
      </w:r>
      <w:proofErr w:type="gramEnd"/>
    </w:p>
    <w:p w:rsidR="002F3AC1" w:rsidRDefault="002F3AC1" w:rsidP="002F3AC1">
      <w:pPr>
        <w:suppressAutoHyphens/>
        <w:jc w:val="both"/>
        <w:rPr>
          <w:sz w:val="22"/>
          <w:szCs w:val="22"/>
          <w:lang w:eastAsia="ar-SA"/>
        </w:rPr>
      </w:pPr>
      <w:r>
        <w:rPr>
          <w:sz w:val="22"/>
          <w:szCs w:val="22"/>
          <w:lang w:eastAsia="ar-SA"/>
        </w:rPr>
        <w:t>Spółką Mazowieckie Centrum Rehabilitacji „STOCER” Sp. z o.</w:t>
      </w:r>
      <w:proofErr w:type="gramStart"/>
      <w:r>
        <w:rPr>
          <w:sz w:val="22"/>
          <w:szCs w:val="22"/>
          <w:lang w:eastAsia="ar-SA"/>
        </w:rPr>
        <w:t>o</w:t>
      </w:r>
      <w:proofErr w:type="gramEnd"/>
      <w:r>
        <w:rPr>
          <w:sz w:val="22"/>
          <w:szCs w:val="22"/>
          <w:lang w:eastAsia="ar-SA"/>
        </w:rPr>
        <w:t xml:space="preserve">. </w:t>
      </w:r>
      <w:proofErr w:type="gramStart"/>
      <w:r>
        <w:rPr>
          <w:sz w:val="22"/>
          <w:szCs w:val="22"/>
          <w:lang w:eastAsia="ar-SA"/>
        </w:rPr>
        <w:t>z</w:t>
      </w:r>
      <w:proofErr w:type="gramEnd"/>
      <w:r>
        <w:rPr>
          <w:sz w:val="22"/>
          <w:szCs w:val="22"/>
          <w:lang w:eastAsia="ar-SA"/>
        </w:rPr>
        <w:t xml:space="preserve"> siedzibą </w:t>
      </w:r>
    </w:p>
    <w:p w:rsidR="002F3AC1" w:rsidRDefault="002F3AC1" w:rsidP="002F3AC1">
      <w:pPr>
        <w:suppressAutoHyphens/>
        <w:jc w:val="both"/>
        <w:rPr>
          <w:sz w:val="22"/>
          <w:szCs w:val="22"/>
          <w:lang w:eastAsia="ar-SA"/>
        </w:rPr>
      </w:pPr>
      <w:proofErr w:type="gramStart"/>
      <w:r>
        <w:rPr>
          <w:sz w:val="22"/>
          <w:szCs w:val="22"/>
          <w:lang w:eastAsia="ar-SA"/>
        </w:rPr>
        <w:t>w</w:t>
      </w:r>
      <w:proofErr w:type="gramEnd"/>
      <w:r>
        <w:rPr>
          <w:sz w:val="22"/>
          <w:szCs w:val="22"/>
          <w:lang w:eastAsia="ar-SA"/>
        </w:rPr>
        <w:t xml:space="preserve"> Konstancinie – Jeziornie, przy ul. Wierzejewskiego 12, wpisaną do Krajowego Rejestru Sądowego pod numerem 0000337011, reprezentowaną przez:</w:t>
      </w:r>
    </w:p>
    <w:p w:rsidR="002F3AC1" w:rsidRDefault="002F3AC1" w:rsidP="002F3AC1">
      <w:pPr>
        <w:suppressAutoHyphens/>
        <w:jc w:val="both"/>
        <w:rPr>
          <w:sz w:val="22"/>
          <w:szCs w:val="22"/>
          <w:lang w:eastAsia="ar-SA"/>
        </w:rPr>
      </w:pPr>
      <w:r>
        <w:rPr>
          <w:sz w:val="22"/>
          <w:szCs w:val="22"/>
          <w:lang w:eastAsia="ar-SA"/>
        </w:rPr>
        <w:t>Piotr Papaj – Prezes Zarządu</w:t>
      </w:r>
    </w:p>
    <w:p w:rsidR="002F3AC1" w:rsidRDefault="002F3AC1" w:rsidP="002F3AC1">
      <w:pPr>
        <w:suppressAutoHyphens/>
        <w:jc w:val="both"/>
        <w:rPr>
          <w:sz w:val="22"/>
          <w:szCs w:val="22"/>
          <w:lang w:eastAsia="ar-SA"/>
        </w:rPr>
      </w:pPr>
      <w:r>
        <w:rPr>
          <w:sz w:val="22"/>
          <w:szCs w:val="22"/>
          <w:lang w:eastAsia="ar-SA"/>
        </w:rPr>
        <w:t>……………………………………………………………….</w:t>
      </w:r>
    </w:p>
    <w:p w:rsidR="002F3AC1" w:rsidRDefault="002F3AC1" w:rsidP="002F3AC1">
      <w:pPr>
        <w:suppressAutoHyphens/>
        <w:jc w:val="both"/>
        <w:rPr>
          <w:sz w:val="22"/>
          <w:szCs w:val="22"/>
          <w:lang w:eastAsia="ar-SA"/>
        </w:rPr>
      </w:pPr>
      <w:r>
        <w:rPr>
          <w:sz w:val="22"/>
          <w:szCs w:val="22"/>
          <w:lang w:eastAsia="ar-SA"/>
        </w:rPr>
        <w:t>……………………………………………………………….</w:t>
      </w:r>
    </w:p>
    <w:p w:rsidR="002F3AC1" w:rsidRDefault="002F3AC1" w:rsidP="002F3AC1">
      <w:pPr>
        <w:suppressAutoHyphens/>
        <w:jc w:val="both"/>
        <w:rPr>
          <w:sz w:val="22"/>
          <w:szCs w:val="22"/>
          <w:lang w:eastAsia="ar-SA"/>
        </w:rPr>
      </w:pPr>
    </w:p>
    <w:p w:rsidR="002F3AC1" w:rsidRDefault="002F3AC1" w:rsidP="002F3AC1">
      <w:pPr>
        <w:suppressAutoHyphens/>
        <w:jc w:val="both"/>
        <w:rPr>
          <w:sz w:val="22"/>
          <w:szCs w:val="22"/>
          <w:lang w:eastAsia="ar-SA"/>
        </w:rPr>
      </w:pPr>
      <w:proofErr w:type="gramStart"/>
      <w:r>
        <w:rPr>
          <w:sz w:val="22"/>
          <w:szCs w:val="22"/>
          <w:lang w:eastAsia="ar-SA"/>
        </w:rPr>
        <w:t>zwaną</w:t>
      </w:r>
      <w:proofErr w:type="gramEnd"/>
      <w:r>
        <w:rPr>
          <w:sz w:val="22"/>
          <w:szCs w:val="22"/>
          <w:lang w:eastAsia="ar-SA"/>
        </w:rPr>
        <w:t xml:space="preserve"> w treści Umowy „Zamawiającym”,</w:t>
      </w:r>
    </w:p>
    <w:p w:rsidR="002F3AC1" w:rsidRDefault="002F3AC1" w:rsidP="002F3AC1">
      <w:pPr>
        <w:rPr>
          <w:sz w:val="22"/>
          <w:szCs w:val="22"/>
        </w:rPr>
      </w:pPr>
    </w:p>
    <w:p w:rsidR="002F3AC1" w:rsidRDefault="002F3AC1" w:rsidP="002F3AC1">
      <w:pPr>
        <w:rPr>
          <w:sz w:val="22"/>
          <w:szCs w:val="22"/>
        </w:rPr>
      </w:pPr>
      <w:proofErr w:type="gramStart"/>
      <w:r>
        <w:rPr>
          <w:sz w:val="22"/>
          <w:szCs w:val="22"/>
        </w:rPr>
        <w:t>i</w:t>
      </w:r>
      <w:proofErr w:type="gramEnd"/>
    </w:p>
    <w:p w:rsidR="002F3AC1" w:rsidRDefault="002F3AC1" w:rsidP="002F3AC1">
      <w:pPr>
        <w:rPr>
          <w:sz w:val="22"/>
          <w:szCs w:val="22"/>
        </w:rPr>
      </w:pPr>
      <w:r>
        <w:rPr>
          <w:sz w:val="22"/>
          <w:szCs w:val="22"/>
        </w:rPr>
        <w:t>………………………</w:t>
      </w:r>
    </w:p>
    <w:p w:rsidR="002F3AC1" w:rsidRDefault="002F3AC1" w:rsidP="002F3AC1">
      <w:pPr>
        <w:rPr>
          <w:sz w:val="22"/>
          <w:szCs w:val="22"/>
        </w:rPr>
      </w:pPr>
      <w:proofErr w:type="gramStart"/>
      <w:r>
        <w:rPr>
          <w:sz w:val="22"/>
          <w:szCs w:val="22"/>
        </w:rPr>
        <w:t>z</w:t>
      </w:r>
      <w:proofErr w:type="gramEnd"/>
      <w:r>
        <w:rPr>
          <w:sz w:val="22"/>
          <w:szCs w:val="22"/>
        </w:rPr>
        <w:t xml:space="preserve"> siedzibą w ………………………., </w:t>
      </w:r>
      <w:proofErr w:type="gramStart"/>
      <w:r>
        <w:rPr>
          <w:sz w:val="22"/>
          <w:szCs w:val="22"/>
        </w:rPr>
        <w:t>przy</w:t>
      </w:r>
      <w:proofErr w:type="gramEnd"/>
      <w:r>
        <w:rPr>
          <w:sz w:val="22"/>
          <w:szCs w:val="22"/>
        </w:rPr>
        <w:t xml:space="preserve"> ul. …………………………</w:t>
      </w:r>
    </w:p>
    <w:p w:rsidR="002F3AC1" w:rsidRDefault="002F3AC1" w:rsidP="002F3AC1">
      <w:pPr>
        <w:rPr>
          <w:sz w:val="22"/>
          <w:szCs w:val="22"/>
        </w:rPr>
      </w:pPr>
      <w:proofErr w:type="gramStart"/>
      <w:r>
        <w:rPr>
          <w:sz w:val="22"/>
          <w:szCs w:val="22"/>
        </w:rPr>
        <w:t>działającym</w:t>
      </w:r>
      <w:proofErr w:type="gramEnd"/>
      <w:r>
        <w:rPr>
          <w:sz w:val="22"/>
          <w:szCs w:val="22"/>
        </w:rPr>
        <w:t xml:space="preserve"> na podstawie wpisu do Krajowego Rejestru Sądowego pod nr </w:t>
      </w:r>
    </w:p>
    <w:p w:rsidR="002F3AC1" w:rsidRDefault="002F3AC1" w:rsidP="002F3AC1">
      <w:pPr>
        <w:rPr>
          <w:sz w:val="22"/>
          <w:szCs w:val="22"/>
        </w:rPr>
      </w:pPr>
      <w:r>
        <w:rPr>
          <w:sz w:val="22"/>
          <w:szCs w:val="22"/>
        </w:rPr>
        <w:t xml:space="preserve">reprezentowanym </w:t>
      </w:r>
      <w:proofErr w:type="gramStart"/>
      <w:r>
        <w:rPr>
          <w:sz w:val="22"/>
          <w:szCs w:val="22"/>
        </w:rPr>
        <w:t>przez :</w:t>
      </w:r>
      <w:proofErr w:type="gramEnd"/>
    </w:p>
    <w:p w:rsidR="002F3AC1" w:rsidRDefault="002F3AC1" w:rsidP="002F3AC1">
      <w:pPr>
        <w:rPr>
          <w:color w:val="FF0000"/>
          <w:sz w:val="22"/>
          <w:szCs w:val="22"/>
        </w:rPr>
      </w:pPr>
    </w:p>
    <w:p w:rsidR="002F3AC1" w:rsidRDefault="002F3AC1" w:rsidP="002F3AC1">
      <w:pPr>
        <w:rPr>
          <w:sz w:val="22"/>
          <w:szCs w:val="22"/>
        </w:rPr>
      </w:pPr>
      <w:r>
        <w:rPr>
          <w:sz w:val="22"/>
          <w:szCs w:val="22"/>
        </w:rPr>
        <w:t>………………………………………………………………………………………………</w:t>
      </w:r>
    </w:p>
    <w:p w:rsidR="002F3AC1" w:rsidRDefault="002F3AC1" w:rsidP="002F3AC1">
      <w:pPr>
        <w:rPr>
          <w:sz w:val="22"/>
          <w:szCs w:val="22"/>
        </w:rPr>
      </w:pPr>
      <w:r>
        <w:rPr>
          <w:sz w:val="22"/>
          <w:szCs w:val="22"/>
        </w:rPr>
        <w:t xml:space="preserve">zwanym </w:t>
      </w:r>
      <w:proofErr w:type="gramStart"/>
      <w:r>
        <w:rPr>
          <w:sz w:val="22"/>
          <w:szCs w:val="22"/>
        </w:rPr>
        <w:t>dalej  “</w:t>
      </w:r>
      <w:r>
        <w:rPr>
          <w:i/>
          <w:sz w:val="22"/>
          <w:szCs w:val="22"/>
        </w:rPr>
        <w:t>Wykonawcą</w:t>
      </w:r>
      <w:proofErr w:type="gramEnd"/>
      <w:r>
        <w:rPr>
          <w:i/>
          <w:sz w:val="22"/>
          <w:szCs w:val="22"/>
        </w:rPr>
        <w:t>”,</w:t>
      </w:r>
    </w:p>
    <w:p w:rsidR="002F3AC1" w:rsidRDefault="002F3AC1" w:rsidP="002F3AC1">
      <w:pPr>
        <w:rPr>
          <w:sz w:val="22"/>
          <w:szCs w:val="22"/>
        </w:rPr>
      </w:pPr>
    </w:p>
    <w:p w:rsidR="002F3AC1" w:rsidRDefault="002F3AC1" w:rsidP="002F3AC1">
      <w:pPr>
        <w:jc w:val="center"/>
        <w:rPr>
          <w:i/>
          <w:sz w:val="22"/>
          <w:szCs w:val="22"/>
        </w:rPr>
      </w:pPr>
      <w:r>
        <w:rPr>
          <w:i/>
          <w:sz w:val="22"/>
          <w:szCs w:val="22"/>
        </w:rPr>
        <w:t xml:space="preserve">w rezultacie dokonania przez </w:t>
      </w:r>
      <w:proofErr w:type="gramStart"/>
      <w:r>
        <w:rPr>
          <w:i/>
          <w:sz w:val="22"/>
          <w:szCs w:val="22"/>
        </w:rPr>
        <w:t>Zamawiającego  wyboru</w:t>
      </w:r>
      <w:proofErr w:type="gramEnd"/>
      <w:r>
        <w:rPr>
          <w:i/>
          <w:sz w:val="22"/>
          <w:szCs w:val="22"/>
        </w:rPr>
        <w:t xml:space="preserve"> oferty Wykonawcy w trybie przetargu nieograniczonego,   zawarta zostaje umowa o następującej treści :</w:t>
      </w:r>
    </w:p>
    <w:p w:rsidR="002F3AC1" w:rsidRDefault="002F3AC1" w:rsidP="002F3AC1">
      <w:pPr>
        <w:rPr>
          <w:i/>
          <w:sz w:val="22"/>
          <w:szCs w:val="22"/>
        </w:rPr>
      </w:pPr>
    </w:p>
    <w:p w:rsidR="002F3AC1" w:rsidRDefault="002F3AC1" w:rsidP="002F3AC1">
      <w:pPr>
        <w:jc w:val="center"/>
        <w:rPr>
          <w:sz w:val="22"/>
          <w:szCs w:val="22"/>
        </w:rPr>
      </w:pPr>
    </w:p>
    <w:p w:rsidR="002F3AC1" w:rsidRDefault="002F3AC1" w:rsidP="002F3AC1">
      <w:pPr>
        <w:jc w:val="center"/>
        <w:rPr>
          <w:b/>
          <w:sz w:val="22"/>
          <w:szCs w:val="22"/>
        </w:rPr>
      </w:pPr>
      <w:r>
        <w:rPr>
          <w:b/>
          <w:sz w:val="22"/>
          <w:szCs w:val="22"/>
        </w:rPr>
        <w:sym w:font="Times New Roman" w:char="F0A7"/>
      </w:r>
      <w:r>
        <w:rPr>
          <w:b/>
          <w:sz w:val="22"/>
          <w:szCs w:val="22"/>
        </w:rPr>
        <w:t>1</w:t>
      </w:r>
    </w:p>
    <w:p w:rsidR="002F3AC1" w:rsidRDefault="002F3AC1" w:rsidP="002F3AC1">
      <w:pPr>
        <w:jc w:val="center"/>
        <w:rPr>
          <w:b/>
          <w:sz w:val="22"/>
          <w:szCs w:val="22"/>
        </w:rPr>
      </w:pPr>
      <w:proofErr w:type="gramStart"/>
      <w:r>
        <w:rPr>
          <w:b/>
          <w:sz w:val="22"/>
          <w:szCs w:val="22"/>
        </w:rPr>
        <w:t>PRZEDMIOT  UMOWY</w:t>
      </w:r>
      <w:proofErr w:type="gramEnd"/>
    </w:p>
    <w:p w:rsidR="002F3AC1" w:rsidRDefault="002F3AC1" w:rsidP="002F3AC1">
      <w:pPr>
        <w:rPr>
          <w:sz w:val="22"/>
          <w:szCs w:val="22"/>
        </w:rPr>
      </w:pPr>
    </w:p>
    <w:p w:rsidR="002F3AC1" w:rsidRDefault="002F3AC1" w:rsidP="002F3AC1">
      <w:pPr>
        <w:numPr>
          <w:ilvl w:val="0"/>
          <w:numId w:val="40"/>
        </w:numPr>
        <w:jc w:val="both"/>
        <w:rPr>
          <w:sz w:val="22"/>
          <w:szCs w:val="22"/>
        </w:rPr>
      </w:pPr>
      <w:r>
        <w:rPr>
          <w:sz w:val="22"/>
          <w:szCs w:val="22"/>
        </w:rPr>
        <w:t>Przedmiotem umowy jest:</w:t>
      </w:r>
    </w:p>
    <w:p w:rsidR="002F3AC1" w:rsidRPr="00203760" w:rsidRDefault="002F3AC1" w:rsidP="00203760">
      <w:pPr>
        <w:pBdr>
          <w:top w:val="nil"/>
          <w:left w:val="nil"/>
          <w:bottom w:val="nil"/>
          <w:right w:val="nil"/>
          <w:between w:val="nil"/>
        </w:pBdr>
        <w:ind w:right="209"/>
        <w:rPr>
          <w:rFonts w:ascii="Cambria" w:hAnsi="Cambria"/>
          <w:b/>
          <w:color w:val="FF0000"/>
          <w:sz w:val="22"/>
          <w:szCs w:val="22"/>
        </w:rPr>
      </w:pPr>
      <w:r>
        <w:rPr>
          <w:sz w:val="22"/>
          <w:szCs w:val="22"/>
        </w:rPr>
        <w:t xml:space="preserve">sprzedaż i dostawa wraz </w:t>
      </w:r>
      <w:r w:rsidR="00203760" w:rsidRPr="00203760">
        <w:rPr>
          <w:sz w:val="22"/>
          <w:szCs w:val="22"/>
        </w:rPr>
        <w:t xml:space="preserve">z </w:t>
      </w:r>
      <w:proofErr w:type="gramStart"/>
      <w:r w:rsidR="00203760" w:rsidRPr="00203760">
        <w:rPr>
          <w:sz w:val="22"/>
          <w:szCs w:val="22"/>
        </w:rPr>
        <w:t>instalacją</w:t>
      </w:r>
      <w:r w:rsidR="00203760">
        <w:rPr>
          <w:sz w:val="22"/>
          <w:szCs w:val="22"/>
        </w:rPr>
        <w:t xml:space="preserve">: </w:t>
      </w:r>
      <w:r w:rsidR="00B06487">
        <w:rPr>
          <w:rFonts w:ascii="Cambria" w:hAnsi="Cambria"/>
          <w:b/>
          <w:color w:val="FF0000"/>
          <w:sz w:val="22"/>
          <w:szCs w:val="22"/>
        </w:rPr>
        <w:t xml:space="preserve">:  </w:t>
      </w:r>
      <w:r w:rsidR="00B06487" w:rsidRPr="006365FC">
        <w:rPr>
          <w:rFonts w:ascii="Cambria" w:hAnsi="Cambria"/>
          <w:b/>
          <w:sz w:val="22"/>
          <w:szCs w:val="22"/>
        </w:rPr>
        <w:t>serwer</w:t>
      </w:r>
      <w:proofErr w:type="gramEnd"/>
      <w:r w:rsidR="00B06487" w:rsidRPr="006365FC">
        <w:rPr>
          <w:rFonts w:ascii="Cambria" w:hAnsi="Cambria"/>
          <w:b/>
          <w:sz w:val="22"/>
          <w:szCs w:val="22"/>
        </w:rPr>
        <w:t xml:space="preserve"> </w:t>
      </w:r>
      <w:proofErr w:type="spellStart"/>
      <w:r w:rsidR="00B06487" w:rsidRPr="006365FC">
        <w:rPr>
          <w:rFonts w:ascii="Cambria" w:hAnsi="Cambria"/>
          <w:b/>
          <w:sz w:val="22"/>
          <w:szCs w:val="22"/>
        </w:rPr>
        <w:t>wirtualizacyjny</w:t>
      </w:r>
      <w:proofErr w:type="spellEnd"/>
      <w:r w:rsidR="00B06487" w:rsidRPr="006365FC">
        <w:rPr>
          <w:rFonts w:ascii="Cambria" w:hAnsi="Cambria"/>
          <w:b/>
          <w:sz w:val="22"/>
          <w:szCs w:val="22"/>
        </w:rPr>
        <w:t>, przełączniki</w:t>
      </w:r>
      <w:r w:rsidRPr="006365FC">
        <w:rPr>
          <w:sz w:val="22"/>
          <w:szCs w:val="22"/>
        </w:rPr>
        <w:t>.</w:t>
      </w:r>
      <w:r w:rsidR="00203760" w:rsidRPr="006365FC">
        <w:rPr>
          <w:sz w:val="22"/>
          <w:szCs w:val="22"/>
        </w:rPr>
        <w:t xml:space="preserve"> </w:t>
      </w:r>
      <w:proofErr w:type="gramStart"/>
      <w:r>
        <w:rPr>
          <w:sz w:val="22"/>
          <w:szCs w:val="22"/>
        </w:rPr>
        <w:t>opisanego</w:t>
      </w:r>
      <w:proofErr w:type="gramEnd"/>
      <w:r>
        <w:rPr>
          <w:sz w:val="22"/>
          <w:szCs w:val="22"/>
        </w:rPr>
        <w:t xml:space="preserve"> wraz z podaniem jego wartości w </w:t>
      </w:r>
      <w:r>
        <w:rPr>
          <w:b/>
          <w:sz w:val="22"/>
          <w:szCs w:val="22"/>
        </w:rPr>
        <w:t xml:space="preserve">załączniku Nr 1 – </w:t>
      </w:r>
      <w:r>
        <w:rPr>
          <w:sz w:val="22"/>
          <w:szCs w:val="22"/>
        </w:rPr>
        <w:t xml:space="preserve">do umowy tj. ofert cenowa </w:t>
      </w:r>
      <w:r>
        <w:rPr>
          <w:noProof/>
          <w:spacing w:val="-3"/>
          <w:sz w:val="22"/>
          <w:szCs w:val="22"/>
        </w:rPr>
        <w:t>(zwanego w dalszej treści umowy przedmiotem umowy lub zestawem),</w:t>
      </w:r>
      <w:r w:rsidR="00EB1D63">
        <w:rPr>
          <w:noProof/>
          <w:spacing w:val="-3"/>
          <w:sz w:val="22"/>
          <w:szCs w:val="22"/>
        </w:rPr>
        <w:t xml:space="preserve"> </w:t>
      </w:r>
      <w:r w:rsidR="00EB1D63" w:rsidRPr="00EB1D63">
        <w:rPr>
          <w:b/>
          <w:noProof/>
          <w:spacing w:val="-3"/>
          <w:sz w:val="22"/>
          <w:szCs w:val="22"/>
        </w:rPr>
        <w:t xml:space="preserve">Dostawa do Szpitala Kolejowego </w:t>
      </w:r>
      <w:r w:rsidR="00E45004">
        <w:rPr>
          <w:b/>
          <w:noProof/>
          <w:spacing w:val="-3"/>
          <w:sz w:val="22"/>
          <w:szCs w:val="22"/>
        </w:rPr>
        <w:t>w Pruszkowie, ul. Warsztatowa 1</w:t>
      </w:r>
    </w:p>
    <w:p w:rsidR="002F3AC1" w:rsidRDefault="002F3AC1" w:rsidP="002F3AC1">
      <w:pPr>
        <w:numPr>
          <w:ilvl w:val="0"/>
          <w:numId w:val="40"/>
        </w:numPr>
        <w:jc w:val="both"/>
        <w:rPr>
          <w:sz w:val="22"/>
          <w:szCs w:val="22"/>
        </w:rPr>
      </w:pPr>
      <w:r>
        <w:rPr>
          <w:noProof/>
          <w:spacing w:val="-3"/>
          <w:sz w:val="22"/>
          <w:szCs w:val="22"/>
        </w:rPr>
        <w:t xml:space="preserve">Wykonawca oświadcza, że przedmiot umowy jest produktem firmy …….…….  i posiada </w:t>
      </w:r>
      <w:r>
        <w:rPr>
          <w:sz w:val="22"/>
          <w:szCs w:val="22"/>
        </w:rPr>
        <w:t xml:space="preserve">stosowne atesty, certyfikaty, zaświadczenia i dopuszczenia do stosowania, </w:t>
      </w:r>
      <w:r>
        <w:rPr>
          <w:noProof/>
          <w:spacing w:val="-3"/>
          <w:sz w:val="22"/>
          <w:szCs w:val="22"/>
        </w:rPr>
        <w:t>a powyższą okoliczność Zamawiający przyjmuje i akceptuje.</w:t>
      </w:r>
    </w:p>
    <w:p w:rsidR="002F3AC1" w:rsidRDefault="002F3AC1" w:rsidP="002F3AC1">
      <w:pPr>
        <w:numPr>
          <w:ilvl w:val="0"/>
          <w:numId w:val="40"/>
        </w:numPr>
        <w:jc w:val="both"/>
        <w:rPr>
          <w:sz w:val="22"/>
          <w:szCs w:val="22"/>
        </w:rPr>
      </w:pPr>
      <w:proofErr w:type="gramStart"/>
      <w:r>
        <w:rPr>
          <w:sz w:val="22"/>
          <w:szCs w:val="22"/>
        </w:rPr>
        <w:t>Wykonawca  oświadcza</w:t>
      </w:r>
      <w:proofErr w:type="gramEnd"/>
      <w:r>
        <w:rPr>
          <w:sz w:val="22"/>
          <w:szCs w:val="22"/>
        </w:rPr>
        <w:t xml:space="preserve">, że parametry techniczne oraz wyposażenie przedmiotu umowy są zgodne  z ofertą złożoną do przetargu nr  </w:t>
      </w:r>
      <w:r w:rsidRPr="002908E9">
        <w:rPr>
          <w:sz w:val="22"/>
          <w:szCs w:val="22"/>
        </w:rPr>
        <w:t>PN-……/2019</w:t>
      </w:r>
      <w:r>
        <w:rPr>
          <w:sz w:val="22"/>
          <w:szCs w:val="22"/>
        </w:rPr>
        <w:t xml:space="preserve"> z dnia …………………….</w:t>
      </w:r>
    </w:p>
    <w:p w:rsidR="002F3AC1" w:rsidRDefault="002F3AC1" w:rsidP="002F3AC1">
      <w:pPr>
        <w:numPr>
          <w:ilvl w:val="0"/>
          <w:numId w:val="40"/>
        </w:numPr>
        <w:jc w:val="both"/>
        <w:rPr>
          <w:sz w:val="22"/>
          <w:szCs w:val="22"/>
        </w:rPr>
      </w:pPr>
      <w:r>
        <w:rPr>
          <w:sz w:val="22"/>
          <w:szCs w:val="22"/>
        </w:rPr>
        <w:t>Oryginał oferty stanowi załącznik do umowy i został zdeponowany w siedzibie Zamawiającego.</w:t>
      </w:r>
    </w:p>
    <w:p w:rsidR="002F3AC1" w:rsidRDefault="002F3AC1" w:rsidP="002F3AC1">
      <w:pPr>
        <w:ind w:left="360"/>
        <w:rPr>
          <w:sz w:val="22"/>
          <w:szCs w:val="22"/>
        </w:rPr>
      </w:pPr>
    </w:p>
    <w:p w:rsidR="002F3AC1" w:rsidRDefault="002F3AC1" w:rsidP="002F3AC1">
      <w:pPr>
        <w:ind w:left="360"/>
        <w:jc w:val="center"/>
        <w:rPr>
          <w:b/>
          <w:noProof/>
          <w:spacing w:val="-3"/>
          <w:sz w:val="22"/>
          <w:szCs w:val="22"/>
        </w:rPr>
      </w:pPr>
    </w:p>
    <w:p w:rsidR="002F3AC1" w:rsidRDefault="002F3AC1" w:rsidP="002F3AC1">
      <w:pPr>
        <w:ind w:left="360"/>
        <w:jc w:val="center"/>
        <w:rPr>
          <w:sz w:val="22"/>
          <w:szCs w:val="22"/>
        </w:rPr>
      </w:pPr>
      <w:r>
        <w:rPr>
          <w:b/>
          <w:noProof/>
          <w:spacing w:val="-3"/>
          <w:sz w:val="22"/>
          <w:szCs w:val="22"/>
        </w:rPr>
        <w:t>§ 2</w:t>
      </w:r>
    </w:p>
    <w:p w:rsidR="002F3AC1" w:rsidRDefault="002F3AC1" w:rsidP="002F3AC1">
      <w:pPr>
        <w:tabs>
          <w:tab w:val="left" w:pos="284"/>
          <w:tab w:val="left" w:pos="5387"/>
        </w:tabs>
        <w:ind w:left="284" w:hanging="284"/>
        <w:jc w:val="center"/>
        <w:rPr>
          <w:b/>
          <w:noProof/>
          <w:sz w:val="22"/>
          <w:szCs w:val="22"/>
        </w:rPr>
      </w:pPr>
      <w:r>
        <w:rPr>
          <w:b/>
          <w:noProof/>
          <w:sz w:val="22"/>
          <w:szCs w:val="22"/>
        </w:rPr>
        <w:t>WYNAGRODZENIE</w:t>
      </w:r>
    </w:p>
    <w:p w:rsidR="002F3AC1" w:rsidRDefault="002F3AC1" w:rsidP="002F3AC1">
      <w:pPr>
        <w:tabs>
          <w:tab w:val="left" w:pos="284"/>
          <w:tab w:val="left" w:pos="5387"/>
        </w:tabs>
        <w:ind w:left="284" w:hanging="284"/>
        <w:jc w:val="center"/>
        <w:rPr>
          <w:b/>
          <w:noProof/>
          <w:spacing w:val="-3"/>
          <w:sz w:val="22"/>
          <w:szCs w:val="22"/>
        </w:rPr>
      </w:pPr>
    </w:p>
    <w:p w:rsidR="002F3AC1" w:rsidRDefault="002F3AC1" w:rsidP="002F3AC1">
      <w:pPr>
        <w:numPr>
          <w:ilvl w:val="0"/>
          <w:numId w:val="41"/>
        </w:numPr>
        <w:jc w:val="both"/>
        <w:rPr>
          <w:color w:val="000000"/>
          <w:sz w:val="22"/>
          <w:szCs w:val="22"/>
        </w:rPr>
      </w:pPr>
      <w:r>
        <w:rPr>
          <w:color w:val="000000"/>
          <w:sz w:val="22"/>
          <w:szCs w:val="22"/>
        </w:rPr>
        <w:t xml:space="preserve">Za wykonanie przedmiotu </w:t>
      </w:r>
      <w:proofErr w:type="gramStart"/>
      <w:r>
        <w:rPr>
          <w:color w:val="000000"/>
          <w:sz w:val="22"/>
          <w:szCs w:val="22"/>
        </w:rPr>
        <w:t>umowy  Zamawiający</w:t>
      </w:r>
      <w:proofErr w:type="gramEnd"/>
      <w:r>
        <w:rPr>
          <w:color w:val="000000"/>
          <w:sz w:val="22"/>
          <w:szCs w:val="22"/>
        </w:rPr>
        <w:t xml:space="preserve">  zapłaci Wykonawcy łączne wynagrodzenie  w wysokości </w:t>
      </w:r>
      <w:r>
        <w:rPr>
          <w:b/>
          <w:color w:val="000000"/>
          <w:sz w:val="22"/>
          <w:szCs w:val="22"/>
        </w:rPr>
        <w:t>netto zł ……………..</w:t>
      </w:r>
      <w:r>
        <w:rPr>
          <w:color w:val="000000"/>
          <w:sz w:val="22"/>
          <w:szCs w:val="22"/>
        </w:rPr>
        <w:t>(</w:t>
      </w:r>
      <w:proofErr w:type="gramStart"/>
      <w:r>
        <w:rPr>
          <w:color w:val="000000"/>
          <w:sz w:val="22"/>
          <w:szCs w:val="22"/>
        </w:rPr>
        <w:t>słownie</w:t>
      </w:r>
      <w:proofErr w:type="gramEnd"/>
      <w:r>
        <w:rPr>
          <w:color w:val="000000"/>
          <w:sz w:val="22"/>
          <w:szCs w:val="22"/>
        </w:rPr>
        <w:t>: ……………………..zł), brutto ………………………</w:t>
      </w:r>
      <w:r>
        <w:rPr>
          <w:b/>
          <w:color w:val="000000"/>
          <w:sz w:val="22"/>
          <w:szCs w:val="22"/>
        </w:rPr>
        <w:t xml:space="preserve">zł </w:t>
      </w:r>
      <w:r>
        <w:rPr>
          <w:color w:val="000000"/>
          <w:sz w:val="22"/>
          <w:szCs w:val="22"/>
        </w:rPr>
        <w:t xml:space="preserve">(słownie: …………………………………………… </w:t>
      </w:r>
      <w:proofErr w:type="gramStart"/>
      <w:r>
        <w:rPr>
          <w:color w:val="000000"/>
          <w:sz w:val="22"/>
          <w:szCs w:val="22"/>
        </w:rPr>
        <w:t>zł )</w:t>
      </w:r>
      <w:proofErr w:type="gramEnd"/>
    </w:p>
    <w:p w:rsidR="002F3AC1" w:rsidRDefault="002F3AC1" w:rsidP="002F3AC1">
      <w:pPr>
        <w:numPr>
          <w:ilvl w:val="0"/>
          <w:numId w:val="41"/>
        </w:numPr>
        <w:jc w:val="both"/>
        <w:rPr>
          <w:color w:val="000000"/>
          <w:sz w:val="22"/>
          <w:szCs w:val="22"/>
        </w:rPr>
      </w:pPr>
      <w:r>
        <w:rPr>
          <w:rFonts w:eastAsia="Calibri"/>
          <w:noProof/>
          <w:sz w:val="22"/>
          <w:szCs w:val="22"/>
        </w:rPr>
        <w:t xml:space="preserve">Wynagrodzenie określone w ust. 1 stanowi cenę, rozumianą jako DDP siedziba </w:t>
      </w:r>
    </w:p>
    <w:p w:rsidR="002F3AC1" w:rsidRDefault="002F3AC1" w:rsidP="002F3AC1">
      <w:pPr>
        <w:rPr>
          <w:rFonts w:eastAsia="Calibri"/>
          <w:noProof/>
          <w:sz w:val="22"/>
          <w:szCs w:val="22"/>
        </w:rPr>
      </w:pPr>
      <w:r>
        <w:rPr>
          <w:rFonts w:eastAsia="Calibri"/>
          <w:noProof/>
          <w:sz w:val="22"/>
          <w:szCs w:val="22"/>
        </w:rPr>
        <w:t xml:space="preserve">    Zamawiającego, zgodnie z INCOTERMS'2000, i obejmuje w szczególności:</w:t>
      </w:r>
      <w:r>
        <w:rPr>
          <w:rFonts w:eastAsia="Calibri"/>
          <w:noProof/>
          <w:sz w:val="22"/>
          <w:szCs w:val="22"/>
        </w:rPr>
        <w:br/>
        <w:t>- koszty pakowania i znakowania wymaganego do przewozu,</w:t>
      </w:r>
      <w:r>
        <w:rPr>
          <w:rFonts w:eastAsia="Calibri"/>
          <w:noProof/>
          <w:sz w:val="22"/>
          <w:szCs w:val="22"/>
        </w:rPr>
        <w:br/>
        <w:t>- koszty transportu do Zamawiającego ,</w:t>
      </w:r>
      <w:r>
        <w:rPr>
          <w:rFonts w:eastAsia="Calibri"/>
          <w:noProof/>
          <w:sz w:val="22"/>
          <w:szCs w:val="22"/>
        </w:rPr>
        <w:br/>
        <w:t>- koszty załadunku, rozładunku i transportu wewnętrznego u Zamawiającego,</w:t>
      </w:r>
      <w:r>
        <w:rPr>
          <w:rFonts w:eastAsia="Calibri"/>
          <w:noProof/>
          <w:sz w:val="22"/>
          <w:szCs w:val="22"/>
        </w:rPr>
        <w:br/>
        <w:t>- koszty ubezpieczenia dostawy do czasu oddania przedmiotu umowy do eksploatacji, nie dłużej</w:t>
      </w:r>
    </w:p>
    <w:p w:rsidR="002F3AC1" w:rsidRDefault="002F3AC1" w:rsidP="002F3AC1">
      <w:pPr>
        <w:rPr>
          <w:rFonts w:eastAsia="Calibri"/>
          <w:sz w:val="22"/>
          <w:szCs w:val="22"/>
        </w:rPr>
      </w:pPr>
      <w:r>
        <w:rPr>
          <w:rFonts w:eastAsia="Calibri"/>
          <w:noProof/>
          <w:sz w:val="22"/>
          <w:szCs w:val="22"/>
        </w:rPr>
        <w:t xml:space="preserve">  jednak niż 30 dni licząc od daty dostawy, do miejsca instalacji.</w:t>
      </w:r>
    </w:p>
    <w:p w:rsidR="002F3AC1" w:rsidRDefault="002F3AC1" w:rsidP="002F3AC1">
      <w:pPr>
        <w:numPr>
          <w:ilvl w:val="0"/>
          <w:numId w:val="41"/>
        </w:numPr>
        <w:jc w:val="both"/>
        <w:rPr>
          <w:color w:val="000000"/>
          <w:sz w:val="22"/>
          <w:szCs w:val="22"/>
        </w:rPr>
      </w:pPr>
      <w:r>
        <w:rPr>
          <w:noProof/>
          <w:color w:val="000000"/>
          <w:spacing w:val="-3"/>
          <w:sz w:val="22"/>
          <w:szCs w:val="22"/>
        </w:rPr>
        <w:lastRenderedPageBreak/>
        <w:t xml:space="preserve">Do wynagrodzenia określonego w ust. 1 doliczony zostanie podatek VAT w wysokości  zgodnej  z obowiązującymi na dzień płatności wynagrodzenia umownego przepisami ustawy o podatku od towarów i usług , do zapłaty którego zobowiazany będzie Zamawiający. </w:t>
      </w:r>
    </w:p>
    <w:p w:rsidR="002F3AC1" w:rsidRDefault="002F3AC1" w:rsidP="002F3AC1">
      <w:pPr>
        <w:rPr>
          <w:sz w:val="22"/>
          <w:szCs w:val="22"/>
        </w:rPr>
      </w:pPr>
    </w:p>
    <w:p w:rsidR="002F3AC1" w:rsidRDefault="002F3AC1" w:rsidP="002F3AC1">
      <w:pPr>
        <w:tabs>
          <w:tab w:val="left" w:pos="284"/>
        </w:tabs>
        <w:ind w:left="284" w:hanging="284"/>
        <w:jc w:val="center"/>
        <w:rPr>
          <w:b/>
          <w:noProof/>
          <w:spacing w:val="-3"/>
          <w:sz w:val="22"/>
          <w:szCs w:val="22"/>
        </w:rPr>
      </w:pPr>
      <w:r>
        <w:rPr>
          <w:b/>
          <w:noProof/>
          <w:spacing w:val="-3"/>
          <w:sz w:val="22"/>
          <w:szCs w:val="22"/>
        </w:rPr>
        <w:t>§ 3</w:t>
      </w:r>
    </w:p>
    <w:p w:rsidR="002F3AC1" w:rsidRDefault="002F3AC1" w:rsidP="002F3AC1">
      <w:pPr>
        <w:jc w:val="center"/>
        <w:rPr>
          <w:b/>
          <w:noProof/>
          <w:spacing w:val="-3"/>
          <w:sz w:val="22"/>
          <w:szCs w:val="22"/>
        </w:rPr>
      </w:pPr>
      <w:r>
        <w:rPr>
          <w:b/>
          <w:noProof/>
          <w:spacing w:val="-3"/>
          <w:sz w:val="22"/>
          <w:szCs w:val="22"/>
        </w:rPr>
        <w:t>DOSTAWA</w:t>
      </w:r>
    </w:p>
    <w:p w:rsidR="002F3AC1" w:rsidRDefault="002F3AC1" w:rsidP="002F3AC1">
      <w:pPr>
        <w:jc w:val="center"/>
        <w:rPr>
          <w:b/>
          <w:noProof/>
          <w:spacing w:val="-3"/>
          <w:sz w:val="22"/>
          <w:szCs w:val="22"/>
        </w:rPr>
      </w:pPr>
    </w:p>
    <w:p w:rsidR="002F3AC1" w:rsidRDefault="002F3AC1" w:rsidP="002F3AC1">
      <w:pPr>
        <w:numPr>
          <w:ilvl w:val="0"/>
          <w:numId w:val="42"/>
        </w:numPr>
        <w:jc w:val="both"/>
        <w:rPr>
          <w:b/>
          <w:sz w:val="22"/>
          <w:szCs w:val="22"/>
        </w:rPr>
      </w:pPr>
      <w:proofErr w:type="gramStart"/>
      <w:r>
        <w:rPr>
          <w:sz w:val="22"/>
          <w:szCs w:val="22"/>
        </w:rPr>
        <w:t>Wykonawca  zobowiązany</w:t>
      </w:r>
      <w:proofErr w:type="gramEnd"/>
      <w:r>
        <w:rPr>
          <w:sz w:val="22"/>
          <w:szCs w:val="22"/>
        </w:rPr>
        <w:t xml:space="preserve"> jest do oddania do eksploatacji przedmiot umowy:</w:t>
      </w:r>
    </w:p>
    <w:p w:rsidR="002F3AC1" w:rsidRDefault="002F3AC1" w:rsidP="002F3AC1">
      <w:pPr>
        <w:ind w:left="360"/>
        <w:jc w:val="both"/>
        <w:rPr>
          <w:sz w:val="22"/>
          <w:szCs w:val="22"/>
        </w:rPr>
      </w:pPr>
      <w:proofErr w:type="gramStart"/>
      <w:r>
        <w:rPr>
          <w:sz w:val="22"/>
          <w:szCs w:val="22"/>
        </w:rPr>
        <w:t>w</w:t>
      </w:r>
      <w:proofErr w:type="gramEnd"/>
      <w:r>
        <w:rPr>
          <w:sz w:val="22"/>
          <w:szCs w:val="22"/>
        </w:rPr>
        <w:t xml:space="preserve"> terminie …………..</w:t>
      </w:r>
      <w:proofErr w:type="gramStart"/>
      <w:r>
        <w:rPr>
          <w:sz w:val="22"/>
          <w:szCs w:val="22"/>
        </w:rPr>
        <w:t>dni</w:t>
      </w:r>
      <w:proofErr w:type="gramEnd"/>
      <w:r>
        <w:rPr>
          <w:sz w:val="22"/>
          <w:szCs w:val="22"/>
        </w:rPr>
        <w:t xml:space="preserve"> </w:t>
      </w:r>
      <w:proofErr w:type="spellStart"/>
      <w:r>
        <w:rPr>
          <w:sz w:val="22"/>
          <w:szCs w:val="22"/>
        </w:rPr>
        <w:t>tj</w:t>
      </w:r>
      <w:proofErr w:type="spellEnd"/>
      <w:r>
        <w:rPr>
          <w:sz w:val="22"/>
          <w:szCs w:val="22"/>
        </w:rPr>
        <w:t xml:space="preserve"> do dnia ………………………….., </w:t>
      </w:r>
    </w:p>
    <w:p w:rsidR="002F3AC1" w:rsidRDefault="002F3AC1" w:rsidP="002F3AC1">
      <w:pPr>
        <w:numPr>
          <w:ilvl w:val="0"/>
          <w:numId w:val="42"/>
        </w:numPr>
        <w:jc w:val="both"/>
        <w:rPr>
          <w:sz w:val="22"/>
          <w:szCs w:val="22"/>
        </w:rPr>
      </w:pPr>
      <w:r>
        <w:rPr>
          <w:sz w:val="22"/>
          <w:szCs w:val="22"/>
        </w:rPr>
        <w:t xml:space="preserve">Szczegółowy termin dostawy </w:t>
      </w:r>
      <w:proofErr w:type="gramStart"/>
      <w:r>
        <w:rPr>
          <w:sz w:val="22"/>
          <w:szCs w:val="22"/>
        </w:rPr>
        <w:t>Wykonawca  uzgodni</w:t>
      </w:r>
      <w:proofErr w:type="gramEnd"/>
      <w:r>
        <w:rPr>
          <w:sz w:val="22"/>
          <w:szCs w:val="22"/>
        </w:rPr>
        <w:t xml:space="preserve"> z Zamawiającym.</w:t>
      </w:r>
    </w:p>
    <w:p w:rsidR="002F3AC1" w:rsidRDefault="002F3AC1" w:rsidP="002F3AC1">
      <w:pPr>
        <w:numPr>
          <w:ilvl w:val="0"/>
          <w:numId w:val="42"/>
        </w:numPr>
        <w:jc w:val="both"/>
        <w:rPr>
          <w:sz w:val="22"/>
          <w:szCs w:val="22"/>
        </w:rPr>
      </w:pPr>
      <w:r>
        <w:rPr>
          <w:noProof/>
          <w:spacing w:val="-3"/>
          <w:sz w:val="22"/>
          <w:szCs w:val="22"/>
        </w:rPr>
        <w:t>Wykonawca jest odpowiedzialny za prawidłowe zainstalowanie przedmiotu umowy wraz z wyposażeniem, wzajemne połączenie ich zespołów i urządzeń peryferyjnych, prawidłowe uruchomienie wszystkich funkcji dostarczonego przedmiotu umowy.</w:t>
      </w:r>
      <w:proofErr w:type="gramStart"/>
      <w:r>
        <w:rPr>
          <w:sz w:val="22"/>
          <w:szCs w:val="22"/>
        </w:rPr>
        <w:t>Wykonawca  ponosi</w:t>
      </w:r>
      <w:proofErr w:type="gramEnd"/>
      <w:r>
        <w:rPr>
          <w:sz w:val="22"/>
          <w:szCs w:val="22"/>
        </w:rPr>
        <w:t xml:space="preserve"> wszelkie koszty związane z transportem. </w:t>
      </w:r>
    </w:p>
    <w:p w:rsidR="002F3AC1" w:rsidRDefault="002F3AC1" w:rsidP="002F3AC1">
      <w:pPr>
        <w:numPr>
          <w:ilvl w:val="0"/>
          <w:numId w:val="42"/>
        </w:numPr>
        <w:jc w:val="both"/>
        <w:rPr>
          <w:sz w:val="22"/>
          <w:szCs w:val="22"/>
        </w:rPr>
      </w:pPr>
      <w:r>
        <w:rPr>
          <w:noProof/>
          <w:spacing w:val="-3"/>
          <w:sz w:val="22"/>
          <w:szCs w:val="22"/>
        </w:rPr>
        <w:t>Przedmiot umowy dostarczony zostanie Zamawiającemu wraz z kartą gwarancyjną, instrukcją obsługi w j.polskim,  dokumentem określającym zasady świadczenia usług przez autoryzowany serwis w okresie gwarancyjnym i pogwarancyjnym, wykazem materiałów zużywalnych niezbędnych dla bieżącej eksploatacji przedmiotu umowy.</w:t>
      </w:r>
    </w:p>
    <w:p w:rsidR="002F3AC1" w:rsidRDefault="002F3AC1" w:rsidP="002F3AC1">
      <w:pPr>
        <w:numPr>
          <w:ilvl w:val="0"/>
          <w:numId w:val="42"/>
        </w:numPr>
        <w:jc w:val="both"/>
        <w:rPr>
          <w:sz w:val="22"/>
          <w:szCs w:val="22"/>
        </w:rPr>
      </w:pPr>
      <w:r>
        <w:rPr>
          <w:sz w:val="22"/>
          <w:szCs w:val="22"/>
        </w:rPr>
        <w:t>Za termin oddania do eksploatacji przedmiotu umowy rozumie się datę podpisania Protokołu Odbioru przez Zamawiającego.</w:t>
      </w:r>
    </w:p>
    <w:p w:rsidR="002F3AC1" w:rsidRDefault="002F3AC1" w:rsidP="002F3AC1">
      <w:pPr>
        <w:numPr>
          <w:ilvl w:val="0"/>
          <w:numId w:val="42"/>
        </w:numPr>
        <w:tabs>
          <w:tab w:val="left" w:pos="360"/>
        </w:tabs>
        <w:suppressAutoHyphens/>
        <w:jc w:val="both"/>
        <w:rPr>
          <w:sz w:val="22"/>
          <w:szCs w:val="22"/>
        </w:rPr>
      </w:pPr>
      <w:r>
        <w:rPr>
          <w:sz w:val="22"/>
          <w:szCs w:val="22"/>
        </w:rPr>
        <w:t xml:space="preserve">Protokół dostawy, montażu, pierwszego uruchomienia i odbioru końcowego stanowi </w:t>
      </w:r>
      <w:r>
        <w:rPr>
          <w:b/>
          <w:sz w:val="22"/>
          <w:szCs w:val="22"/>
        </w:rPr>
        <w:t>załącznik Nr 2</w:t>
      </w:r>
      <w:r>
        <w:rPr>
          <w:sz w:val="22"/>
          <w:szCs w:val="22"/>
        </w:rPr>
        <w:t xml:space="preserve"> do niniejszej umowy.</w:t>
      </w:r>
    </w:p>
    <w:p w:rsidR="002F3AC1" w:rsidRDefault="002F3AC1" w:rsidP="002F3AC1">
      <w:pPr>
        <w:tabs>
          <w:tab w:val="left" w:pos="284"/>
        </w:tabs>
        <w:rPr>
          <w:b/>
          <w:noProof/>
          <w:spacing w:val="-3"/>
          <w:sz w:val="22"/>
          <w:szCs w:val="22"/>
        </w:rPr>
      </w:pPr>
    </w:p>
    <w:p w:rsidR="002F3AC1" w:rsidRDefault="002F3AC1" w:rsidP="002F3AC1">
      <w:pPr>
        <w:tabs>
          <w:tab w:val="left" w:pos="284"/>
        </w:tabs>
        <w:ind w:left="284" w:hanging="284"/>
        <w:jc w:val="center"/>
        <w:rPr>
          <w:b/>
          <w:noProof/>
          <w:spacing w:val="-3"/>
          <w:sz w:val="22"/>
          <w:szCs w:val="22"/>
        </w:rPr>
      </w:pPr>
      <w:r>
        <w:rPr>
          <w:b/>
          <w:noProof/>
          <w:spacing w:val="-3"/>
          <w:sz w:val="22"/>
          <w:szCs w:val="22"/>
        </w:rPr>
        <w:t>§ 4</w:t>
      </w:r>
    </w:p>
    <w:p w:rsidR="002F3AC1" w:rsidRDefault="002F3AC1" w:rsidP="002F3AC1">
      <w:pPr>
        <w:jc w:val="center"/>
        <w:rPr>
          <w:b/>
          <w:noProof/>
          <w:spacing w:val="-3"/>
          <w:sz w:val="22"/>
          <w:szCs w:val="22"/>
        </w:rPr>
      </w:pPr>
      <w:r>
        <w:rPr>
          <w:b/>
          <w:noProof/>
          <w:spacing w:val="-3"/>
          <w:sz w:val="22"/>
          <w:szCs w:val="22"/>
        </w:rPr>
        <w:t>WARUNKI PŁATNOŚCI</w:t>
      </w:r>
    </w:p>
    <w:p w:rsidR="002F3AC1" w:rsidRDefault="002F3AC1" w:rsidP="002F3AC1">
      <w:pPr>
        <w:jc w:val="center"/>
        <w:rPr>
          <w:b/>
          <w:noProof/>
          <w:spacing w:val="-3"/>
          <w:sz w:val="22"/>
          <w:szCs w:val="22"/>
        </w:rPr>
      </w:pPr>
    </w:p>
    <w:p w:rsidR="002F3AC1" w:rsidRDefault="002F3AC1" w:rsidP="002F3AC1">
      <w:pPr>
        <w:numPr>
          <w:ilvl w:val="0"/>
          <w:numId w:val="43"/>
        </w:numPr>
        <w:jc w:val="both"/>
        <w:rPr>
          <w:b/>
          <w:color w:val="000000"/>
          <w:sz w:val="22"/>
          <w:szCs w:val="22"/>
        </w:rPr>
      </w:pPr>
      <w:r>
        <w:rPr>
          <w:color w:val="000000"/>
          <w:sz w:val="22"/>
          <w:szCs w:val="22"/>
        </w:rPr>
        <w:t xml:space="preserve">Płatność łącznej ceny umowy wyszczególnionej w paragrafie 2 będzie realizowana w terminie </w:t>
      </w:r>
      <w:r>
        <w:rPr>
          <w:b/>
          <w:color w:val="000000"/>
          <w:sz w:val="22"/>
          <w:szCs w:val="22"/>
        </w:rPr>
        <w:t xml:space="preserve">30 dni </w:t>
      </w:r>
      <w:proofErr w:type="gramStart"/>
      <w:r>
        <w:rPr>
          <w:b/>
          <w:color w:val="000000"/>
          <w:sz w:val="22"/>
          <w:szCs w:val="22"/>
        </w:rPr>
        <w:t>licząc  od</w:t>
      </w:r>
      <w:proofErr w:type="gramEnd"/>
      <w:r>
        <w:rPr>
          <w:b/>
          <w:color w:val="000000"/>
          <w:sz w:val="22"/>
          <w:szCs w:val="22"/>
        </w:rPr>
        <w:t xml:space="preserve"> daty podpisania protokołu odbioru.</w:t>
      </w:r>
    </w:p>
    <w:p w:rsidR="002F3AC1" w:rsidRDefault="002F3AC1" w:rsidP="002F3AC1">
      <w:pPr>
        <w:numPr>
          <w:ilvl w:val="0"/>
          <w:numId w:val="43"/>
        </w:numPr>
        <w:jc w:val="both"/>
        <w:rPr>
          <w:b/>
          <w:noProof/>
          <w:spacing w:val="-3"/>
          <w:sz w:val="22"/>
          <w:szCs w:val="22"/>
        </w:rPr>
      </w:pPr>
      <w:r>
        <w:rPr>
          <w:color w:val="000000"/>
          <w:sz w:val="22"/>
          <w:szCs w:val="22"/>
        </w:rPr>
        <w:t xml:space="preserve">Jako datę zapłaty faktury rozumie się datę przyjęcia polecenia przelewu środków finansowych na rachunek Wykonawcy przez bank </w:t>
      </w:r>
      <w:proofErr w:type="gramStart"/>
      <w:r>
        <w:rPr>
          <w:color w:val="000000"/>
          <w:sz w:val="22"/>
          <w:szCs w:val="22"/>
        </w:rPr>
        <w:t>Zamawiającego.</w:t>
      </w:r>
      <w:proofErr w:type="gramEnd"/>
    </w:p>
    <w:p w:rsidR="002F3AC1" w:rsidRDefault="002F3AC1" w:rsidP="002F3AC1">
      <w:pPr>
        <w:tabs>
          <w:tab w:val="left" w:pos="284"/>
        </w:tabs>
        <w:rPr>
          <w:b/>
          <w:noProof/>
          <w:spacing w:val="-3"/>
          <w:sz w:val="22"/>
          <w:szCs w:val="22"/>
        </w:rPr>
      </w:pPr>
    </w:p>
    <w:p w:rsidR="002F3AC1" w:rsidRDefault="002F3AC1" w:rsidP="002F3AC1">
      <w:pPr>
        <w:tabs>
          <w:tab w:val="left" w:pos="284"/>
        </w:tabs>
        <w:jc w:val="center"/>
        <w:rPr>
          <w:b/>
          <w:noProof/>
          <w:spacing w:val="-3"/>
          <w:sz w:val="22"/>
          <w:szCs w:val="22"/>
        </w:rPr>
      </w:pPr>
      <w:r>
        <w:rPr>
          <w:b/>
          <w:noProof/>
          <w:spacing w:val="-3"/>
          <w:sz w:val="22"/>
          <w:szCs w:val="22"/>
        </w:rPr>
        <w:t>§ 5</w:t>
      </w:r>
    </w:p>
    <w:p w:rsidR="002F3AC1" w:rsidRDefault="002F3AC1" w:rsidP="002F3AC1">
      <w:pPr>
        <w:jc w:val="center"/>
        <w:rPr>
          <w:b/>
          <w:noProof/>
          <w:spacing w:val="-3"/>
          <w:sz w:val="22"/>
          <w:szCs w:val="22"/>
        </w:rPr>
      </w:pPr>
      <w:r>
        <w:rPr>
          <w:b/>
          <w:noProof/>
          <w:spacing w:val="-3"/>
          <w:sz w:val="22"/>
          <w:szCs w:val="22"/>
        </w:rPr>
        <w:t>WARUNKI  GWARANCJI</w:t>
      </w:r>
    </w:p>
    <w:p w:rsidR="002F3AC1" w:rsidRDefault="002F3AC1" w:rsidP="002F3AC1">
      <w:pPr>
        <w:jc w:val="center"/>
        <w:rPr>
          <w:b/>
          <w:noProof/>
          <w:spacing w:val="-3"/>
          <w:sz w:val="22"/>
          <w:szCs w:val="22"/>
        </w:rPr>
      </w:pPr>
    </w:p>
    <w:p w:rsidR="002F3AC1" w:rsidRDefault="002F3AC1" w:rsidP="002F3AC1">
      <w:pPr>
        <w:numPr>
          <w:ilvl w:val="0"/>
          <w:numId w:val="44"/>
        </w:numPr>
        <w:jc w:val="both"/>
        <w:rPr>
          <w:color w:val="000000"/>
          <w:sz w:val="22"/>
          <w:szCs w:val="22"/>
        </w:rPr>
      </w:pPr>
      <w:r>
        <w:rPr>
          <w:color w:val="000000"/>
          <w:sz w:val="22"/>
          <w:szCs w:val="22"/>
        </w:rPr>
        <w:t xml:space="preserve">Wykonawca gwarantuje, że dostarczony przedmiot umowy jest </w:t>
      </w:r>
      <w:proofErr w:type="gramStart"/>
      <w:r>
        <w:rPr>
          <w:color w:val="000000"/>
          <w:sz w:val="22"/>
          <w:szCs w:val="22"/>
        </w:rPr>
        <w:t xml:space="preserve">nowy, </w:t>
      </w:r>
      <w:r>
        <w:rPr>
          <w:noProof/>
          <w:color w:val="000000"/>
          <w:spacing w:val="-3"/>
          <w:sz w:val="22"/>
          <w:szCs w:val="22"/>
        </w:rPr>
        <w:t xml:space="preserve"> jest</w:t>
      </w:r>
      <w:proofErr w:type="gramEnd"/>
      <w:r>
        <w:rPr>
          <w:noProof/>
          <w:color w:val="000000"/>
          <w:spacing w:val="-3"/>
          <w:sz w:val="22"/>
          <w:szCs w:val="22"/>
        </w:rPr>
        <w:t xml:space="preserve"> produktem firmy …….…. oraz </w:t>
      </w:r>
      <w:r>
        <w:rPr>
          <w:color w:val="000000"/>
          <w:sz w:val="22"/>
          <w:szCs w:val="22"/>
        </w:rPr>
        <w:t xml:space="preserve">spełnia wszelkie wymagania określone w prawie polskim i posiada stosowne atesty, certyfikaty, zaświadczenia i dopuszczenia do stosowania, </w:t>
      </w:r>
      <w:r>
        <w:rPr>
          <w:noProof/>
          <w:color w:val="000000"/>
          <w:spacing w:val="-3"/>
          <w:sz w:val="22"/>
          <w:szCs w:val="22"/>
        </w:rPr>
        <w:t xml:space="preserve">a powyższą okoliczność Zamawiający przyjmuje i </w:t>
      </w:r>
      <w:proofErr w:type="gramStart"/>
      <w:r>
        <w:rPr>
          <w:noProof/>
          <w:color w:val="000000"/>
          <w:spacing w:val="-3"/>
          <w:sz w:val="22"/>
          <w:szCs w:val="22"/>
        </w:rPr>
        <w:t xml:space="preserve">akceptuje  </w:t>
      </w:r>
      <w:r>
        <w:rPr>
          <w:color w:val="000000"/>
          <w:sz w:val="22"/>
          <w:szCs w:val="22"/>
        </w:rPr>
        <w:t>oraz</w:t>
      </w:r>
      <w:proofErr w:type="gramEnd"/>
      <w:r>
        <w:rPr>
          <w:color w:val="000000"/>
          <w:sz w:val="22"/>
          <w:szCs w:val="22"/>
        </w:rPr>
        <w:t>, że zostanie zainstalowany bez żadnego uszczerbku.</w:t>
      </w:r>
    </w:p>
    <w:p w:rsidR="002F3AC1" w:rsidRDefault="002F3AC1" w:rsidP="002F3AC1">
      <w:pPr>
        <w:numPr>
          <w:ilvl w:val="0"/>
          <w:numId w:val="44"/>
        </w:numPr>
        <w:jc w:val="both"/>
        <w:rPr>
          <w:color w:val="000000"/>
          <w:sz w:val="22"/>
          <w:szCs w:val="22"/>
        </w:rPr>
      </w:pPr>
      <w:proofErr w:type="gramStart"/>
      <w:r>
        <w:rPr>
          <w:color w:val="000000"/>
          <w:sz w:val="22"/>
          <w:szCs w:val="22"/>
        </w:rPr>
        <w:t>Wykonawca  udziela</w:t>
      </w:r>
      <w:proofErr w:type="gramEnd"/>
      <w:r>
        <w:rPr>
          <w:color w:val="000000"/>
          <w:sz w:val="22"/>
          <w:szCs w:val="22"/>
        </w:rPr>
        <w:t xml:space="preserve"> </w:t>
      </w:r>
      <w:r>
        <w:rPr>
          <w:b/>
          <w:sz w:val="22"/>
          <w:szCs w:val="22"/>
        </w:rPr>
        <w:t xml:space="preserve"> </w:t>
      </w:r>
      <w:r w:rsidR="001E3E0E">
        <w:rPr>
          <w:b/>
          <w:color w:val="FF0000"/>
          <w:sz w:val="22"/>
          <w:szCs w:val="22"/>
        </w:rPr>
        <w:t>……..</w:t>
      </w:r>
      <w:r w:rsidRPr="001E3E0E">
        <w:rPr>
          <w:b/>
          <w:color w:val="FF0000"/>
          <w:sz w:val="22"/>
          <w:szCs w:val="22"/>
        </w:rPr>
        <w:t xml:space="preserve"> miesięcznej</w:t>
      </w:r>
      <w:r w:rsidRPr="001E3E0E">
        <w:rPr>
          <w:color w:val="FF0000"/>
          <w:sz w:val="22"/>
          <w:szCs w:val="22"/>
        </w:rPr>
        <w:t xml:space="preserve"> </w:t>
      </w:r>
      <w:proofErr w:type="gramStart"/>
      <w:r>
        <w:rPr>
          <w:color w:val="000000"/>
          <w:sz w:val="22"/>
          <w:szCs w:val="22"/>
        </w:rPr>
        <w:t>gwarancji jakości</w:t>
      </w:r>
      <w:proofErr w:type="gramEnd"/>
      <w:r>
        <w:rPr>
          <w:color w:val="000000"/>
          <w:sz w:val="22"/>
          <w:szCs w:val="22"/>
        </w:rPr>
        <w:t xml:space="preserve"> licząc od daty oddania do eksploatacji przedmiotu umowy.</w:t>
      </w:r>
    </w:p>
    <w:p w:rsidR="002F3AC1" w:rsidRDefault="002F3AC1" w:rsidP="002F3AC1">
      <w:pPr>
        <w:numPr>
          <w:ilvl w:val="0"/>
          <w:numId w:val="44"/>
        </w:numPr>
        <w:jc w:val="both"/>
        <w:rPr>
          <w:color w:val="000000"/>
          <w:sz w:val="22"/>
          <w:szCs w:val="22"/>
        </w:rPr>
      </w:pPr>
      <w:r>
        <w:rPr>
          <w:color w:val="000000"/>
          <w:sz w:val="22"/>
          <w:szCs w:val="22"/>
        </w:rPr>
        <w:t xml:space="preserve">W okresie gwarancji </w:t>
      </w:r>
      <w:proofErr w:type="gramStart"/>
      <w:r>
        <w:rPr>
          <w:color w:val="000000"/>
          <w:sz w:val="22"/>
          <w:szCs w:val="22"/>
        </w:rPr>
        <w:t>Wykonawca  zobowiązany</w:t>
      </w:r>
      <w:proofErr w:type="gramEnd"/>
      <w:r>
        <w:rPr>
          <w:color w:val="000000"/>
          <w:sz w:val="22"/>
          <w:szCs w:val="22"/>
        </w:rPr>
        <w:t xml:space="preserve"> jest do naprawy lub wymiany każdego z elementów, podzespołów lub zespołów dostarczonego przedmiotu umowy, które uległy uszkodzeniu z przyczyn wad konstrukcyjnych, produkcyjnych lub materiałowych.</w:t>
      </w:r>
    </w:p>
    <w:p w:rsidR="002F3AC1" w:rsidRDefault="002F3AC1" w:rsidP="002F3AC1">
      <w:pPr>
        <w:numPr>
          <w:ilvl w:val="0"/>
          <w:numId w:val="44"/>
        </w:numPr>
        <w:jc w:val="both"/>
        <w:rPr>
          <w:color w:val="000000"/>
          <w:sz w:val="22"/>
          <w:szCs w:val="22"/>
        </w:rPr>
      </w:pPr>
      <w:r>
        <w:rPr>
          <w:color w:val="000000"/>
          <w:sz w:val="22"/>
          <w:szCs w:val="22"/>
        </w:rPr>
        <w:t xml:space="preserve">W okresie gwarancji </w:t>
      </w:r>
      <w:proofErr w:type="gramStart"/>
      <w:r>
        <w:rPr>
          <w:color w:val="000000"/>
          <w:sz w:val="22"/>
          <w:szCs w:val="22"/>
        </w:rPr>
        <w:t>Wykonawca  zobowiązuje</w:t>
      </w:r>
      <w:proofErr w:type="gramEnd"/>
      <w:r>
        <w:rPr>
          <w:color w:val="000000"/>
          <w:sz w:val="22"/>
          <w:szCs w:val="22"/>
        </w:rPr>
        <w:t xml:space="preserve"> się do załatwienia wszelkich formalności związanych z ewentualną wymianą przedmiotu umowy lub jego podzespołu na nowy, jego wysyłką do naprawy gwarancyjnej i odbiorem, lub z importem części zamiennych, we własnym zakresie - bez udziału Zamawiającego.</w:t>
      </w:r>
    </w:p>
    <w:p w:rsidR="002F3AC1" w:rsidRDefault="002F3AC1" w:rsidP="002F3AC1">
      <w:pPr>
        <w:numPr>
          <w:ilvl w:val="0"/>
          <w:numId w:val="44"/>
        </w:numPr>
        <w:jc w:val="both"/>
        <w:rPr>
          <w:color w:val="000000"/>
          <w:sz w:val="22"/>
          <w:szCs w:val="22"/>
        </w:rPr>
      </w:pPr>
      <w:r>
        <w:rPr>
          <w:color w:val="000000"/>
          <w:sz w:val="22"/>
          <w:szCs w:val="22"/>
        </w:rPr>
        <w:t>Dostarczony towar może być rozpakowany jedynie przez przedstawicieli Wykonawcy.</w:t>
      </w:r>
    </w:p>
    <w:p w:rsidR="002F3AC1" w:rsidRDefault="002F3AC1" w:rsidP="002F3AC1">
      <w:pPr>
        <w:numPr>
          <w:ilvl w:val="0"/>
          <w:numId w:val="44"/>
        </w:numPr>
        <w:jc w:val="both"/>
        <w:rPr>
          <w:color w:val="000000"/>
          <w:sz w:val="22"/>
          <w:szCs w:val="22"/>
        </w:rPr>
      </w:pPr>
      <w:proofErr w:type="gramStart"/>
      <w:r>
        <w:rPr>
          <w:color w:val="000000"/>
          <w:sz w:val="22"/>
          <w:szCs w:val="22"/>
        </w:rPr>
        <w:t>Wykonawca  w</w:t>
      </w:r>
      <w:proofErr w:type="gramEnd"/>
      <w:r>
        <w:rPr>
          <w:color w:val="000000"/>
          <w:sz w:val="22"/>
          <w:szCs w:val="22"/>
        </w:rPr>
        <w:t xml:space="preserve"> ramach udzielonej gwarancji odpowiada za braki ilościowe i jakościowe stwierdzone bezpośrednio po rozpakowaniu fabrycznych opakowań u Zamawiającego.</w:t>
      </w:r>
    </w:p>
    <w:p w:rsidR="002F3AC1" w:rsidRDefault="002F3AC1" w:rsidP="002F3AC1">
      <w:pPr>
        <w:numPr>
          <w:ilvl w:val="0"/>
          <w:numId w:val="44"/>
        </w:numPr>
        <w:jc w:val="both"/>
        <w:rPr>
          <w:color w:val="000000"/>
          <w:sz w:val="22"/>
          <w:szCs w:val="22"/>
        </w:rPr>
      </w:pPr>
      <w:proofErr w:type="gramStart"/>
      <w:r>
        <w:rPr>
          <w:color w:val="000000"/>
          <w:sz w:val="22"/>
          <w:szCs w:val="22"/>
        </w:rPr>
        <w:t>Wykonawca  nie</w:t>
      </w:r>
      <w:proofErr w:type="gramEnd"/>
      <w:r>
        <w:rPr>
          <w:color w:val="000000"/>
          <w:sz w:val="22"/>
          <w:szCs w:val="22"/>
        </w:rPr>
        <w:t xml:space="preserve"> ponosi odpowiedzialności za uszkodzenia powstałe w czasie eksploatacji, jeśli są one spowodowane nie stosowaniem się do dostarczonej instrukcji obsługi oraz wynikających z przyczyn losowych (np. pożar, powódź, dewastacja).</w:t>
      </w:r>
    </w:p>
    <w:p w:rsidR="002F3AC1" w:rsidRDefault="002F3AC1" w:rsidP="002F3AC1">
      <w:pPr>
        <w:numPr>
          <w:ilvl w:val="0"/>
          <w:numId w:val="44"/>
        </w:numPr>
        <w:jc w:val="both"/>
        <w:rPr>
          <w:color w:val="000000"/>
          <w:sz w:val="22"/>
          <w:szCs w:val="22"/>
        </w:rPr>
      </w:pPr>
      <w:r>
        <w:rPr>
          <w:color w:val="000000"/>
          <w:sz w:val="22"/>
          <w:szCs w:val="22"/>
        </w:rPr>
        <w:t xml:space="preserve">Gwarantowany czas usunięcia uszkodzenia wynosi: do końca następnego dnia </w:t>
      </w:r>
      <w:proofErr w:type="gramStart"/>
      <w:r>
        <w:rPr>
          <w:color w:val="000000"/>
          <w:sz w:val="22"/>
          <w:szCs w:val="22"/>
        </w:rPr>
        <w:t>roboczego  od</w:t>
      </w:r>
      <w:proofErr w:type="gramEnd"/>
      <w:r>
        <w:rPr>
          <w:color w:val="000000"/>
          <w:sz w:val="22"/>
          <w:szCs w:val="22"/>
        </w:rPr>
        <w:t xml:space="preserve"> momentu zgłoszenia awarii przez Zamawiającego.</w:t>
      </w:r>
    </w:p>
    <w:p w:rsidR="002F3AC1" w:rsidRDefault="002F3AC1" w:rsidP="002F3AC1">
      <w:pPr>
        <w:numPr>
          <w:ilvl w:val="0"/>
          <w:numId w:val="44"/>
        </w:numPr>
        <w:jc w:val="both"/>
        <w:rPr>
          <w:color w:val="000000"/>
          <w:sz w:val="22"/>
          <w:szCs w:val="22"/>
        </w:rPr>
      </w:pPr>
      <w:r>
        <w:rPr>
          <w:color w:val="000000"/>
          <w:sz w:val="22"/>
          <w:szCs w:val="22"/>
        </w:rPr>
        <w:lastRenderedPageBreak/>
        <w:t xml:space="preserve">Jeżeli uszkodzenie nie zostanie usunięte do końca następnego dnia roboczego od momentu zgłoszenia awarii, </w:t>
      </w:r>
      <w:proofErr w:type="gramStart"/>
      <w:r>
        <w:rPr>
          <w:color w:val="000000"/>
          <w:sz w:val="22"/>
          <w:szCs w:val="22"/>
        </w:rPr>
        <w:t>Wykonawca  udostępni</w:t>
      </w:r>
      <w:proofErr w:type="gramEnd"/>
      <w:r>
        <w:rPr>
          <w:color w:val="000000"/>
          <w:sz w:val="22"/>
          <w:szCs w:val="22"/>
        </w:rPr>
        <w:t xml:space="preserve"> zamawiającemu aparat zastępczy.</w:t>
      </w:r>
    </w:p>
    <w:p w:rsidR="002F3AC1" w:rsidRDefault="002F3AC1" w:rsidP="002F3AC1">
      <w:pPr>
        <w:numPr>
          <w:ilvl w:val="0"/>
          <w:numId w:val="44"/>
        </w:numPr>
        <w:jc w:val="both"/>
        <w:rPr>
          <w:color w:val="000000"/>
          <w:sz w:val="22"/>
          <w:szCs w:val="22"/>
        </w:rPr>
      </w:pPr>
      <w:r>
        <w:rPr>
          <w:color w:val="000000"/>
          <w:sz w:val="22"/>
          <w:szCs w:val="22"/>
        </w:rPr>
        <w:t>Trzykrotna naprawa tego samego elementu lub podzespołu w przedmiocie umowy powoduje jego wymianę na nowy.</w:t>
      </w:r>
    </w:p>
    <w:p w:rsidR="002F3AC1" w:rsidRDefault="002F3AC1" w:rsidP="002F3AC1">
      <w:pPr>
        <w:numPr>
          <w:ilvl w:val="0"/>
          <w:numId w:val="44"/>
        </w:numPr>
        <w:jc w:val="both"/>
        <w:rPr>
          <w:color w:val="000000"/>
          <w:sz w:val="22"/>
          <w:szCs w:val="22"/>
        </w:rPr>
      </w:pPr>
      <w:r>
        <w:rPr>
          <w:color w:val="000000"/>
          <w:sz w:val="22"/>
          <w:szCs w:val="22"/>
        </w:rPr>
        <w:t>W przypadku naprawy gwarancyjnej przedłuża się okres gwarancji o pełen okres niesprawności przedmiotu umowy.</w:t>
      </w:r>
    </w:p>
    <w:p w:rsidR="002F3AC1" w:rsidRDefault="002F3AC1" w:rsidP="002F3AC1">
      <w:pPr>
        <w:numPr>
          <w:ilvl w:val="0"/>
          <w:numId w:val="44"/>
        </w:numPr>
        <w:jc w:val="both"/>
        <w:rPr>
          <w:color w:val="000000"/>
          <w:sz w:val="22"/>
          <w:szCs w:val="22"/>
        </w:rPr>
      </w:pPr>
      <w:r>
        <w:rPr>
          <w:color w:val="000000"/>
          <w:sz w:val="22"/>
          <w:szCs w:val="22"/>
        </w:rPr>
        <w:t xml:space="preserve">W okresie gwarancji </w:t>
      </w:r>
      <w:proofErr w:type="gramStart"/>
      <w:r>
        <w:rPr>
          <w:color w:val="000000"/>
          <w:sz w:val="22"/>
          <w:szCs w:val="22"/>
        </w:rPr>
        <w:t>Wykonawca  zobowiązany</w:t>
      </w:r>
      <w:proofErr w:type="gramEnd"/>
      <w:r>
        <w:rPr>
          <w:color w:val="000000"/>
          <w:sz w:val="22"/>
          <w:szCs w:val="22"/>
        </w:rPr>
        <w:t xml:space="preserve"> jest do dokonania jednego bezpłatnego przeglądu technicznego zgodnie z DTR przedmiotu umowy.</w:t>
      </w:r>
    </w:p>
    <w:p w:rsidR="002F3AC1" w:rsidRDefault="002F3AC1" w:rsidP="002F3AC1">
      <w:pPr>
        <w:numPr>
          <w:ilvl w:val="0"/>
          <w:numId w:val="44"/>
        </w:numPr>
        <w:jc w:val="both"/>
        <w:rPr>
          <w:color w:val="000000"/>
          <w:sz w:val="22"/>
          <w:szCs w:val="22"/>
        </w:rPr>
      </w:pPr>
      <w:r>
        <w:rPr>
          <w:color w:val="000000"/>
          <w:sz w:val="22"/>
          <w:szCs w:val="22"/>
        </w:rPr>
        <w:t xml:space="preserve">Celem wykonania usług serwisowych personel </w:t>
      </w:r>
      <w:proofErr w:type="gramStart"/>
      <w:r>
        <w:rPr>
          <w:color w:val="000000"/>
          <w:sz w:val="22"/>
          <w:szCs w:val="22"/>
        </w:rPr>
        <w:t>Wykonawcy  uzyska</w:t>
      </w:r>
      <w:proofErr w:type="gramEnd"/>
      <w:r>
        <w:rPr>
          <w:color w:val="000000"/>
          <w:sz w:val="22"/>
          <w:szCs w:val="22"/>
        </w:rPr>
        <w:t xml:space="preserve"> niczym nieograniczony dostęp do dostarczonego przedmiotu umowy w czasie pracy Zamawiającego.</w:t>
      </w:r>
    </w:p>
    <w:p w:rsidR="002F3AC1" w:rsidRDefault="002F3AC1" w:rsidP="002F3AC1">
      <w:pPr>
        <w:numPr>
          <w:ilvl w:val="0"/>
          <w:numId w:val="44"/>
        </w:numPr>
        <w:jc w:val="both"/>
        <w:rPr>
          <w:sz w:val="22"/>
          <w:szCs w:val="22"/>
        </w:rPr>
      </w:pPr>
      <w:r>
        <w:rPr>
          <w:sz w:val="22"/>
          <w:szCs w:val="22"/>
        </w:rPr>
        <w:t xml:space="preserve">Wykonawca udziela gwarancji dla nowo zainstalowanych w trakcie naprawy części zgodnie postanowieniami §5 ust. 2. </w:t>
      </w:r>
    </w:p>
    <w:p w:rsidR="002F3AC1" w:rsidRDefault="002F3AC1" w:rsidP="002F3AC1">
      <w:pPr>
        <w:numPr>
          <w:ilvl w:val="0"/>
          <w:numId w:val="44"/>
        </w:numPr>
        <w:jc w:val="both"/>
        <w:rPr>
          <w:color w:val="000000"/>
          <w:sz w:val="22"/>
          <w:szCs w:val="22"/>
        </w:rPr>
      </w:pPr>
      <w:proofErr w:type="gramStart"/>
      <w:r>
        <w:rPr>
          <w:color w:val="000000"/>
          <w:sz w:val="22"/>
          <w:szCs w:val="22"/>
        </w:rPr>
        <w:t>Wykonawca  gwarantuje</w:t>
      </w:r>
      <w:proofErr w:type="gramEnd"/>
      <w:r>
        <w:rPr>
          <w:color w:val="000000"/>
          <w:sz w:val="22"/>
          <w:szCs w:val="22"/>
        </w:rPr>
        <w:t>, minimum 5 letni okres pełnej, płatnej obsługi pogwarancyjnej oraz dostępność do części zamiennych przedmiotu umowy jak również materiałów zużywalnych.</w:t>
      </w:r>
    </w:p>
    <w:p w:rsidR="002F3AC1" w:rsidRDefault="002F3AC1" w:rsidP="002F3AC1">
      <w:pPr>
        <w:numPr>
          <w:ilvl w:val="0"/>
          <w:numId w:val="44"/>
        </w:numPr>
        <w:tabs>
          <w:tab w:val="left" w:pos="-1440"/>
          <w:tab w:val="left" w:pos="-720"/>
          <w:tab w:val="left" w:pos="284"/>
          <w:tab w:val="left" w:pos="504"/>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noProof/>
          <w:color w:val="000000"/>
          <w:spacing w:val="-3"/>
          <w:sz w:val="22"/>
          <w:szCs w:val="22"/>
        </w:rPr>
      </w:pPr>
      <w:r>
        <w:rPr>
          <w:noProof/>
          <w:color w:val="000000"/>
          <w:spacing w:val="-3"/>
          <w:sz w:val="22"/>
          <w:szCs w:val="22"/>
        </w:rPr>
        <w:t>W razie odrzucenia reklamacji przez Wykonawcę, Zamawiający  może złożyć wniosek o spowodowanie przeprowadzenia ekspertyzy przez właściwy organ lub niezaleznego eksperta.</w:t>
      </w:r>
    </w:p>
    <w:p w:rsidR="002F3AC1" w:rsidRDefault="002F3AC1" w:rsidP="002F3AC1">
      <w:pPr>
        <w:numPr>
          <w:ilvl w:val="0"/>
          <w:numId w:val="44"/>
        </w:numPr>
        <w:tabs>
          <w:tab w:val="left" w:pos="-1440"/>
          <w:tab w:val="left" w:pos="-720"/>
          <w:tab w:val="left" w:pos="284"/>
          <w:tab w:val="left" w:pos="504"/>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noProof/>
          <w:color w:val="000000"/>
          <w:spacing w:val="-3"/>
          <w:sz w:val="22"/>
          <w:szCs w:val="22"/>
        </w:rPr>
      </w:pPr>
      <w:r>
        <w:rPr>
          <w:noProof/>
          <w:color w:val="000000"/>
          <w:spacing w:val="-3"/>
          <w:sz w:val="22"/>
          <w:szCs w:val="22"/>
        </w:rPr>
        <w:t>Jeżeli reklamacja Zamawiającego  okaże się uzasadniona, koszty związane z przeprowadzeniem ekspertyzy ponosi Wykonawca.</w:t>
      </w:r>
    </w:p>
    <w:p w:rsidR="002F3AC1" w:rsidRDefault="002F3AC1" w:rsidP="002F3AC1">
      <w:pPr>
        <w:tabs>
          <w:tab w:val="left" w:pos="284"/>
        </w:tabs>
        <w:rPr>
          <w:b/>
          <w:noProof/>
          <w:color w:val="000000"/>
          <w:spacing w:val="-3"/>
          <w:sz w:val="22"/>
          <w:szCs w:val="22"/>
        </w:rPr>
      </w:pPr>
    </w:p>
    <w:p w:rsidR="002F3AC1" w:rsidRDefault="002F3AC1" w:rsidP="002F3AC1">
      <w:pPr>
        <w:jc w:val="center"/>
        <w:rPr>
          <w:rFonts w:eastAsia="Calibri"/>
          <w:b/>
          <w:noProof/>
          <w:sz w:val="22"/>
          <w:szCs w:val="22"/>
        </w:rPr>
      </w:pPr>
      <w:r>
        <w:rPr>
          <w:rFonts w:eastAsia="Calibri"/>
          <w:b/>
          <w:noProof/>
          <w:sz w:val="22"/>
          <w:szCs w:val="22"/>
        </w:rPr>
        <w:t>§ 6</w:t>
      </w:r>
    </w:p>
    <w:p w:rsidR="002F3AC1" w:rsidRDefault="002F3AC1" w:rsidP="002F3AC1">
      <w:pPr>
        <w:jc w:val="center"/>
        <w:rPr>
          <w:rFonts w:eastAsia="Calibri"/>
          <w:b/>
          <w:sz w:val="22"/>
          <w:szCs w:val="22"/>
        </w:rPr>
      </w:pPr>
      <w:r>
        <w:rPr>
          <w:rFonts w:eastAsia="Calibri"/>
          <w:b/>
          <w:sz w:val="22"/>
          <w:szCs w:val="22"/>
        </w:rPr>
        <w:t>POSTANOWIENIA DODATKOWE</w:t>
      </w:r>
    </w:p>
    <w:p w:rsidR="002F3AC1" w:rsidRDefault="002F3AC1" w:rsidP="002F3AC1">
      <w:pPr>
        <w:rPr>
          <w:sz w:val="22"/>
          <w:szCs w:val="22"/>
        </w:rPr>
      </w:pPr>
    </w:p>
    <w:p w:rsidR="002F3AC1" w:rsidRDefault="002F3AC1" w:rsidP="002F3AC1">
      <w:pPr>
        <w:keepNext/>
        <w:numPr>
          <w:ilvl w:val="0"/>
          <w:numId w:val="45"/>
        </w:numPr>
        <w:jc w:val="both"/>
        <w:outlineLvl w:val="0"/>
        <w:rPr>
          <w:color w:val="000000"/>
          <w:sz w:val="22"/>
          <w:szCs w:val="22"/>
        </w:rPr>
      </w:pPr>
      <w:r>
        <w:rPr>
          <w:color w:val="000000"/>
          <w:sz w:val="22"/>
          <w:szCs w:val="22"/>
        </w:rPr>
        <w:t xml:space="preserve">Prawa i obowiązki określone i wynikające z niniejszej umowy, w tym cesja </w:t>
      </w:r>
      <w:proofErr w:type="gramStart"/>
      <w:r>
        <w:rPr>
          <w:color w:val="000000"/>
          <w:sz w:val="22"/>
          <w:szCs w:val="22"/>
        </w:rPr>
        <w:t xml:space="preserve">wierzytelności , </w:t>
      </w:r>
      <w:proofErr w:type="gramEnd"/>
      <w:r>
        <w:rPr>
          <w:color w:val="000000"/>
          <w:sz w:val="22"/>
          <w:szCs w:val="22"/>
        </w:rPr>
        <w:t xml:space="preserve">nie mogą być przenoszone na osoby trzecie bez zgody drugiej strony. </w:t>
      </w:r>
    </w:p>
    <w:p w:rsidR="002F3AC1" w:rsidRDefault="002F3AC1" w:rsidP="002F3AC1">
      <w:pPr>
        <w:numPr>
          <w:ilvl w:val="0"/>
          <w:numId w:val="45"/>
        </w:numPr>
        <w:jc w:val="both"/>
        <w:rPr>
          <w:b/>
          <w:color w:val="000000"/>
          <w:spacing w:val="-3"/>
          <w:sz w:val="22"/>
          <w:szCs w:val="22"/>
        </w:rPr>
      </w:pPr>
      <w:r>
        <w:rPr>
          <w:sz w:val="22"/>
          <w:szCs w:val="22"/>
        </w:rPr>
        <w:t>Zamawiający może odstąpić od umowy w przypadku rażąco nienależytego wykonania przedmiotu umowy lub w przypadku rażącego naruszenia przez Wykonawcę postanowień niniejszej umowy oraz niedotrzymaniu przez Wykonawcę ustalonych terminów.</w:t>
      </w:r>
    </w:p>
    <w:p w:rsidR="002F3AC1" w:rsidRDefault="002F3AC1" w:rsidP="002F3AC1">
      <w:pPr>
        <w:tabs>
          <w:tab w:val="left" w:pos="284"/>
        </w:tabs>
        <w:rPr>
          <w:b/>
          <w:noProof/>
          <w:color w:val="000000"/>
          <w:spacing w:val="-3"/>
          <w:sz w:val="22"/>
          <w:szCs w:val="22"/>
        </w:rPr>
      </w:pPr>
    </w:p>
    <w:p w:rsidR="002F3AC1" w:rsidRDefault="002F3AC1" w:rsidP="002F3AC1">
      <w:pPr>
        <w:tabs>
          <w:tab w:val="left" w:pos="284"/>
        </w:tabs>
        <w:ind w:left="284" w:hanging="284"/>
        <w:jc w:val="center"/>
        <w:rPr>
          <w:b/>
          <w:noProof/>
          <w:color w:val="000000"/>
          <w:spacing w:val="-3"/>
          <w:sz w:val="22"/>
          <w:szCs w:val="22"/>
        </w:rPr>
      </w:pPr>
      <w:r>
        <w:rPr>
          <w:b/>
          <w:noProof/>
          <w:color w:val="000000"/>
          <w:spacing w:val="-3"/>
          <w:sz w:val="22"/>
          <w:szCs w:val="22"/>
        </w:rPr>
        <w:t>§ 7</w:t>
      </w:r>
    </w:p>
    <w:p w:rsidR="002F3AC1" w:rsidRDefault="002F3AC1" w:rsidP="002F3AC1">
      <w:pPr>
        <w:jc w:val="center"/>
        <w:rPr>
          <w:b/>
          <w:noProof/>
          <w:color w:val="000000"/>
          <w:spacing w:val="-3"/>
          <w:sz w:val="22"/>
          <w:szCs w:val="22"/>
        </w:rPr>
      </w:pPr>
      <w:r>
        <w:rPr>
          <w:b/>
          <w:noProof/>
          <w:color w:val="000000"/>
          <w:spacing w:val="-3"/>
          <w:sz w:val="22"/>
          <w:szCs w:val="22"/>
        </w:rPr>
        <w:t>POSTANOWIENIA KOŃCOWE</w:t>
      </w:r>
    </w:p>
    <w:p w:rsidR="002F3AC1" w:rsidRDefault="002F3AC1" w:rsidP="002F3AC1">
      <w:pPr>
        <w:jc w:val="center"/>
        <w:rPr>
          <w:noProof/>
          <w:color w:val="000000"/>
          <w:spacing w:val="-3"/>
          <w:sz w:val="22"/>
          <w:szCs w:val="22"/>
        </w:rPr>
      </w:pPr>
    </w:p>
    <w:p w:rsidR="002F3AC1" w:rsidRDefault="002F3AC1" w:rsidP="002F3AC1">
      <w:pPr>
        <w:numPr>
          <w:ilvl w:val="0"/>
          <w:numId w:val="46"/>
        </w:numPr>
        <w:jc w:val="both"/>
        <w:rPr>
          <w:color w:val="000000"/>
          <w:sz w:val="22"/>
          <w:szCs w:val="22"/>
        </w:rPr>
      </w:pPr>
      <w:r>
        <w:rPr>
          <w:noProof/>
          <w:color w:val="000000"/>
          <w:spacing w:val="-3"/>
          <w:sz w:val="22"/>
          <w:szCs w:val="22"/>
        </w:rPr>
        <w:t xml:space="preserve">W przypadku gdy Wykonawca  ze swojej winy opóźnia się z terminem określonym w </w:t>
      </w:r>
      <w:r w:rsidR="00D53BB9">
        <w:rPr>
          <w:noProof/>
          <w:color w:val="000000"/>
          <w:spacing w:val="-3"/>
          <w:sz w:val="22"/>
          <w:szCs w:val="22"/>
        </w:rPr>
        <w:t xml:space="preserve">paragrafie </w:t>
      </w:r>
      <w:r>
        <w:rPr>
          <w:noProof/>
          <w:color w:val="000000"/>
          <w:spacing w:val="-3"/>
          <w:sz w:val="22"/>
          <w:szCs w:val="22"/>
        </w:rPr>
        <w:t>3 ust.1, Zamawiającemu  przysługuje prawo naliczenia kary umownej w wysokości 0,2% wynagrodzenia umownego  za każdy dzień zwłoki.</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Zamawiający  ma prawo żądać od Wykonawcy odszkodowania na zasadach ogólnych, jeżeli Wykonawca  nie wykonuje, bądź nienależycie wykonuje zobowiązania umowne.</w:t>
      </w:r>
    </w:p>
    <w:p w:rsidR="002F3AC1" w:rsidRDefault="002F3AC1" w:rsidP="002F3AC1">
      <w:pPr>
        <w:numPr>
          <w:ilvl w:val="0"/>
          <w:numId w:val="46"/>
        </w:num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noProof/>
          <w:color w:val="000000"/>
          <w:spacing w:val="-3"/>
          <w:sz w:val="22"/>
          <w:szCs w:val="22"/>
        </w:rPr>
      </w:pPr>
      <w:r>
        <w:rPr>
          <w:noProof/>
          <w:color w:val="000000"/>
          <w:spacing w:val="-3"/>
          <w:sz w:val="22"/>
          <w:szCs w:val="22"/>
        </w:rPr>
        <w:t>W przypadku odstąpienia przez Wykonawce  od wykonania niniejszej umowy lub  postanowień niniejszej umowy z przyczyn nie będących po stronie Zamawiającego , bądź odstąpienia Zamawiającego  od umowy z przyczyn będących po stronie Wykonawcy, Wykonawcva  zapłaci Zamawiającemu  karę umowną w wysokości 10% wynagrodzenia umownego  .</w:t>
      </w:r>
    </w:p>
    <w:p w:rsidR="002F3AC1" w:rsidRDefault="002F3AC1" w:rsidP="002F3AC1">
      <w:pPr>
        <w:numPr>
          <w:ilvl w:val="0"/>
          <w:numId w:val="46"/>
        </w:num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noProof/>
          <w:color w:val="000000"/>
          <w:spacing w:val="-3"/>
          <w:sz w:val="22"/>
          <w:szCs w:val="22"/>
        </w:rPr>
      </w:pPr>
      <w:r>
        <w:rPr>
          <w:noProof/>
          <w:color w:val="000000"/>
          <w:spacing w:val="-3"/>
          <w:sz w:val="22"/>
          <w:szCs w:val="22"/>
        </w:rPr>
        <w:t>Za zwłokę w usunięciu wad stwierdzonych przy odbiorze Wykonawca  zapłaci Zamawiajacemu  karę umowną w wysokości 0,2 % wynagrodzenia umownego za każdy dzień zwłoki liczony od terminu wyznaczonego na usunięcie wad.</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nie uregulowania przez Zamawiajacego  płatności w terminach określonych w §4, Wykonawcy przysługuje prawo naliczania odsetek w wysokości ustawowej, wartości niezapłaconej faktury.</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gdy okoliczności "siły wyższej" uniemożliwią chwilowe wykonanie jakichkolwiek zobowiązań umownych którejkolwiek ze stron umowy, określony czas zobowiązań umownych będzie opóźniony na czas trwania okoliczności "siły wyższej" oraz odpowiednio o czas trwania jej skutków.</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Jako siłę wyższą rozumie się wydarzenia i okoliczności nadzwyczajne, nieprzewidywalne, niezależne od dobrej woli i intencji którejkolwiek ze stron umowy.</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gdy którakolwiek ze stron nie jest w stanie wywiązać się ze swych zobowiązań umownych w związku z okolicznościami "siły wyższej" druga strona musi być poinformowana w formie pisemnej w terminie do 3 dni od momentu zaistnienia ww. okoliczności..</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lastRenderedPageBreak/>
        <w:t xml:space="preserve">W sprawach nieuregulowanych umową zastosowanie mają przepisy Kodeksu Cywilnego i Ustawy Prawo Zamówien Publicznych. </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wystąpienia osób trzecich przeciwko Zamawiającemu  z roszczeniami, z tytułu praw patentowych lub autorskich w  przedmiocie umowy, odpowiedzialność z tego tytułu ponosi Wykonawca.</w:t>
      </w:r>
    </w:p>
    <w:p w:rsidR="002F3AC1" w:rsidRDefault="002F3AC1" w:rsidP="002F3AC1">
      <w:pPr>
        <w:numPr>
          <w:ilvl w:val="0"/>
          <w:numId w:val="46"/>
        </w:numPr>
        <w:tabs>
          <w:tab w:val="left" w:pos="284"/>
        </w:tabs>
        <w:suppressAutoHyphens/>
        <w:jc w:val="both"/>
        <w:rPr>
          <w:noProof/>
          <w:color w:val="000000"/>
          <w:spacing w:val="-3"/>
          <w:sz w:val="22"/>
          <w:szCs w:val="22"/>
        </w:rPr>
      </w:pPr>
      <w:r>
        <w:rPr>
          <w:color w:val="000000"/>
          <w:sz w:val="22"/>
          <w:szCs w:val="22"/>
        </w:rPr>
        <w:t>Wszelkie spory między stronami, których nie da się rozstrzygnąć polubownie wynikłe w związku albo na podstawie niniejszej umowy, będą rozstrzygane przez sąd powszechny właściwy dla siedziby Zamawiającego i na podstawie przepisów prawa polskiego.</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Zmiany, uzupełnienia umowy winny być dokonane w formie pisemnej pod rygorem nieważności.</w:t>
      </w:r>
    </w:p>
    <w:p w:rsidR="002F3AC1" w:rsidRDefault="002F3AC1" w:rsidP="002F3AC1">
      <w:pPr>
        <w:numPr>
          <w:ilvl w:val="0"/>
          <w:numId w:val="46"/>
        </w:numPr>
        <w:tabs>
          <w:tab w:val="left" w:pos="284"/>
        </w:tabs>
        <w:suppressAutoHyphens/>
        <w:jc w:val="both"/>
        <w:rPr>
          <w:color w:val="000000"/>
          <w:spacing w:val="-3"/>
          <w:sz w:val="22"/>
          <w:szCs w:val="22"/>
        </w:rPr>
      </w:pPr>
      <w:r>
        <w:rPr>
          <w:color w:val="000000"/>
          <w:spacing w:val="-3"/>
          <w:sz w:val="22"/>
          <w:szCs w:val="22"/>
        </w:rPr>
        <w:t>Umowę sporządzono w 2 jednobrzmiących egzemplarzach po jednym dla każdej ze stron</w:t>
      </w:r>
    </w:p>
    <w:p w:rsidR="002F3AC1" w:rsidRDefault="002F3AC1" w:rsidP="002F3AC1">
      <w:pPr>
        <w:tabs>
          <w:tab w:val="left" w:pos="284"/>
        </w:tabs>
        <w:jc w:val="both"/>
        <w:rPr>
          <w:color w:val="000000"/>
          <w:spacing w:val="-3"/>
          <w:sz w:val="22"/>
          <w:szCs w:val="22"/>
        </w:rPr>
      </w:pPr>
      <w:r>
        <w:rPr>
          <w:color w:val="000000"/>
          <w:spacing w:val="-3"/>
          <w:sz w:val="22"/>
          <w:szCs w:val="22"/>
        </w:rPr>
        <w:t xml:space="preserve"> </w:t>
      </w:r>
    </w:p>
    <w:p w:rsidR="002F3AC1" w:rsidRDefault="002F3AC1" w:rsidP="002F3AC1">
      <w:pPr>
        <w:tabs>
          <w:tab w:val="left" w:pos="284"/>
        </w:tabs>
        <w:rPr>
          <w:color w:val="000000"/>
          <w:spacing w:val="-3"/>
          <w:sz w:val="22"/>
          <w:szCs w:val="22"/>
        </w:rPr>
      </w:pPr>
    </w:p>
    <w:p w:rsidR="002F3AC1" w:rsidRDefault="002F3AC1" w:rsidP="002F3AC1">
      <w:pPr>
        <w:tabs>
          <w:tab w:val="left" w:pos="284"/>
        </w:tabs>
        <w:rPr>
          <w:b/>
          <w:color w:val="000000"/>
          <w:spacing w:val="-3"/>
          <w:sz w:val="22"/>
          <w:szCs w:val="22"/>
        </w:rPr>
      </w:pPr>
      <w:r>
        <w:rPr>
          <w:color w:val="000000"/>
          <w:spacing w:val="-3"/>
          <w:sz w:val="22"/>
          <w:szCs w:val="22"/>
        </w:rPr>
        <w:tab/>
      </w:r>
      <w:r>
        <w:rPr>
          <w:color w:val="000000"/>
          <w:spacing w:val="-3"/>
          <w:sz w:val="22"/>
          <w:szCs w:val="22"/>
        </w:rPr>
        <w:tab/>
      </w:r>
      <w:r>
        <w:rPr>
          <w:color w:val="000000"/>
          <w:spacing w:val="-3"/>
          <w:sz w:val="22"/>
          <w:szCs w:val="22"/>
        </w:rPr>
        <w:tab/>
      </w:r>
      <w:proofErr w:type="gramStart"/>
      <w:r>
        <w:rPr>
          <w:b/>
          <w:color w:val="000000"/>
          <w:spacing w:val="-3"/>
          <w:sz w:val="22"/>
          <w:szCs w:val="22"/>
        </w:rPr>
        <w:t>Wykonawca</w:t>
      </w:r>
      <w:r>
        <w:rPr>
          <w:b/>
          <w:noProof/>
          <w:color w:val="000000"/>
          <w:spacing w:val="-3"/>
          <w:sz w:val="22"/>
          <w:szCs w:val="22"/>
        </w:rPr>
        <w:t xml:space="preserve">                                                  </w:t>
      </w:r>
      <w:proofErr w:type="gramEnd"/>
      <w:r>
        <w:rPr>
          <w:b/>
          <w:noProof/>
          <w:color w:val="000000"/>
          <w:spacing w:val="-3"/>
          <w:sz w:val="22"/>
          <w:szCs w:val="22"/>
        </w:rPr>
        <w:t xml:space="preserve">      </w:t>
      </w:r>
      <w:r>
        <w:rPr>
          <w:b/>
          <w:color w:val="000000"/>
          <w:spacing w:val="-3"/>
          <w:sz w:val="22"/>
          <w:szCs w:val="22"/>
        </w:rPr>
        <w:t xml:space="preserve">Zamawiający  </w:t>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t xml:space="preserve"> </w:t>
      </w:r>
    </w:p>
    <w:p w:rsidR="002F3AC1" w:rsidRDefault="002F3AC1" w:rsidP="002F3AC1">
      <w:pPr>
        <w:tabs>
          <w:tab w:val="left" w:pos="284"/>
        </w:tabs>
        <w:rPr>
          <w:b/>
          <w:color w:val="000000"/>
          <w:spacing w:val="-3"/>
          <w:sz w:val="22"/>
          <w:szCs w:val="22"/>
        </w:rPr>
      </w:pPr>
    </w:p>
    <w:p w:rsidR="002F3AC1" w:rsidRDefault="002F3AC1" w:rsidP="002F3AC1">
      <w:pPr>
        <w:tabs>
          <w:tab w:val="left" w:pos="284"/>
        </w:tabs>
        <w:rPr>
          <w:b/>
          <w:noProof/>
          <w:color w:val="000000"/>
          <w:spacing w:val="-3"/>
          <w:sz w:val="22"/>
          <w:szCs w:val="22"/>
        </w:rPr>
      </w:pPr>
    </w:p>
    <w:p w:rsidR="002F3AC1" w:rsidRDefault="002F3AC1" w:rsidP="002F3AC1">
      <w:pPr>
        <w:suppressAutoHyphens/>
        <w:ind w:left="-570"/>
        <w:rPr>
          <w:sz w:val="22"/>
          <w:szCs w:val="22"/>
          <w:lang w:eastAsia="ar-SA"/>
        </w:rPr>
      </w:pPr>
    </w:p>
    <w:p w:rsidR="002F3AC1" w:rsidRDefault="002F3AC1" w:rsidP="002F3AC1">
      <w:pPr>
        <w:suppressAutoHyphens/>
        <w:ind w:left="-570"/>
        <w:rPr>
          <w:sz w:val="22"/>
          <w:szCs w:val="22"/>
          <w:lang w:eastAsia="ar-SA"/>
        </w:rPr>
      </w:pPr>
    </w:p>
    <w:p w:rsidR="002F3AC1" w:rsidRDefault="002F3AC1" w:rsidP="002F3AC1">
      <w:pPr>
        <w:suppressAutoHyphens/>
        <w:rPr>
          <w:sz w:val="22"/>
          <w:szCs w:val="22"/>
          <w:lang w:eastAsia="ar-SA"/>
        </w:rPr>
      </w:pPr>
    </w:p>
    <w:p w:rsidR="002F3AC1" w:rsidRDefault="002F3AC1" w:rsidP="002F3AC1">
      <w:pPr>
        <w:suppressAutoHyphens/>
        <w:rPr>
          <w:sz w:val="22"/>
          <w:szCs w:val="22"/>
          <w:lang w:eastAsia="ar-SA"/>
        </w:rPr>
      </w:pPr>
    </w:p>
    <w:p w:rsidR="002F3AC1" w:rsidRDefault="002F3AC1" w:rsidP="002F3AC1">
      <w:pPr>
        <w:suppressAutoHyphens/>
        <w:rPr>
          <w:sz w:val="22"/>
          <w:szCs w:val="22"/>
          <w:lang w:eastAsia="ar-SA"/>
        </w:rPr>
      </w:pPr>
      <w:r>
        <w:rPr>
          <w:sz w:val="22"/>
          <w:szCs w:val="22"/>
          <w:lang w:eastAsia="ar-SA"/>
        </w:rPr>
        <w:t xml:space="preserve">Załącznik nr 1 – oferta </w:t>
      </w:r>
    </w:p>
    <w:p w:rsidR="002F3AC1" w:rsidRDefault="002F3AC1" w:rsidP="00376F4F">
      <w:pPr>
        <w:suppressAutoHyphens/>
        <w:rPr>
          <w:sz w:val="22"/>
          <w:szCs w:val="22"/>
          <w:lang w:eastAsia="ar-SA"/>
        </w:rPr>
        <w:sectPr w:rsidR="002F3AC1">
          <w:pgSz w:w="11906" w:h="16838"/>
          <w:pgMar w:top="1418" w:right="1134" w:bottom="1418" w:left="1418" w:header="708" w:footer="709" w:gutter="0"/>
          <w:cols w:space="708"/>
        </w:sectPr>
      </w:pPr>
      <w:r>
        <w:rPr>
          <w:sz w:val="22"/>
          <w:szCs w:val="22"/>
          <w:lang w:eastAsia="ar-SA"/>
        </w:rPr>
        <w:t>Załącznik nr 2 - protokół dosta</w:t>
      </w:r>
      <w:r w:rsidR="00376F4F">
        <w:rPr>
          <w:sz w:val="22"/>
          <w:szCs w:val="22"/>
          <w:lang w:eastAsia="ar-SA"/>
        </w:rPr>
        <w:t>wy, odbioru (montażu</w:t>
      </w: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2F3AC1" w:rsidRPr="005A72A8" w:rsidRDefault="002F3AC1" w:rsidP="002F3AC1">
      <w:pPr>
        <w:tabs>
          <w:tab w:val="left" w:pos="9498"/>
        </w:tabs>
        <w:jc w:val="both"/>
        <w:rPr>
          <w:bCs/>
        </w:rPr>
      </w:pPr>
      <w:r w:rsidRPr="005A72A8">
        <w:rPr>
          <w:bCs/>
        </w:rPr>
        <w:t>Pieczęć Zamawiającego</w:t>
      </w:r>
    </w:p>
    <w:p w:rsidR="002F3AC1" w:rsidRPr="005A72A8" w:rsidRDefault="002F3AC1" w:rsidP="002F3AC1">
      <w:pPr>
        <w:tabs>
          <w:tab w:val="left" w:pos="9498"/>
        </w:tabs>
        <w:jc w:val="both"/>
        <w:rPr>
          <w:bCs/>
        </w:rPr>
      </w:pPr>
    </w:p>
    <w:p w:rsidR="002F3AC1" w:rsidRPr="005A72A8" w:rsidRDefault="002F3AC1" w:rsidP="002F3AC1">
      <w:pPr>
        <w:tabs>
          <w:tab w:val="left" w:pos="9498"/>
        </w:tabs>
        <w:jc w:val="both"/>
        <w:rPr>
          <w:b/>
          <w:bCs/>
        </w:rPr>
      </w:pPr>
      <w:r w:rsidRPr="005A72A8">
        <w:rPr>
          <w:b/>
          <w:bCs/>
        </w:rPr>
        <w:t>PROTOKÓŁ DOSTAWY, MONTAŻU, PIERWSZEGO URUCHOMIENIA, SZKOLENIA PERSONELU I ODBIORU KOŃCOWEGO</w:t>
      </w:r>
    </w:p>
    <w:p w:rsidR="002F3AC1" w:rsidRPr="005A72A8" w:rsidRDefault="002F3AC1" w:rsidP="002F3AC1">
      <w:pPr>
        <w:tabs>
          <w:tab w:val="left" w:pos="9498"/>
        </w:tabs>
        <w:jc w:val="both"/>
      </w:pPr>
      <w:r w:rsidRPr="005A72A8">
        <w:t>DOTYCZY UMOWY NR (umowa z wykonawcą</w:t>
      </w:r>
      <w:proofErr w:type="gramStart"/>
      <w:r w:rsidRPr="005A72A8">
        <w:t>)………… z</w:t>
      </w:r>
      <w:proofErr w:type="gramEnd"/>
      <w:r w:rsidRPr="005A72A8">
        <w:t xml:space="preserve"> dnia ……………………………..</w:t>
      </w:r>
    </w:p>
    <w:p w:rsidR="002F3AC1" w:rsidRPr="005A72A8" w:rsidRDefault="002F3AC1" w:rsidP="002F3AC1">
      <w:pPr>
        <w:jc w:val="both"/>
        <w:rPr>
          <w:b/>
          <w:bCs/>
        </w:rPr>
      </w:pPr>
    </w:p>
    <w:p w:rsidR="002F3AC1" w:rsidRPr="005A72A8" w:rsidRDefault="002F3AC1" w:rsidP="002F3AC1">
      <w:pPr>
        <w:ind w:left="720"/>
        <w:jc w:val="both"/>
        <w:outlineLvl w:val="0"/>
        <w:rPr>
          <w:b/>
          <w:bCs/>
        </w:rPr>
      </w:pPr>
      <w:r w:rsidRPr="005A72A8">
        <w:rPr>
          <w:b/>
          <w:bCs/>
        </w:rPr>
        <w:t>CZĘŚĆ A - DOSTAWA</w:t>
      </w:r>
    </w:p>
    <w:p w:rsidR="002F3AC1" w:rsidRPr="005A72A8" w:rsidRDefault="002F3AC1" w:rsidP="002F3AC1">
      <w:pPr>
        <w:ind w:left="720"/>
        <w:jc w:val="both"/>
      </w:pPr>
    </w:p>
    <w:p w:rsidR="002F3AC1" w:rsidRPr="005A72A8" w:rsidRDefault="002F3AC1" w:rsidP="002F3AC1">
      <w:pPr>
        <w:jc w:val="both"/>
      </w:pPr>
      <w:r w:rsidRPr="005A72A8">
        <w:t xml:space="preserve">W dniu …………. dostarczono </w:t>
      </w:r>
      <w:proofErr w:type="gramStart"/>
      <w:r w:rsidRPr="005A72A8">
        <w:t>do .......................... w</w:t>
      </w:r>
      <w:proofErr w:type="gramEnd"/>
      <w:r w:rsidRPr="005A72A8">
        <w:t xml:space="preserve"> ………….. </w:t>
      </w:r>
      <w:proofErr w:type="gramStart"/>
      <w:r w:rsidRPr="005A72A8">
        <w:t>n</w:t>
      </w:r>
      <w:proofErr w:type="gramEnd"/>
      <w:r w:rsidRPr="005A72A8">
        <w:t>/w wyroby z niezbędnym oprzyrządowaniem:</w:t>
      </w:r>
    </w:p>
    <w:tbl>
      <w:tblPr>
        <w:tblW w:w="9498" w:type="dxa"/>
        <w:tblInd w:w="40" w:type="dxa"/>
        <w:tblLayout w:type="fixed"/>
        <w:tblCellMar>
          <w:left w:w="40" w:type="dxa"/>
          <w:right w:w="40" w:type="dxa"/>
        </w:tblCellMar>
        <w:tblLook w:val="0000" w:firstRow="0" w:lastRow="0" w:firstColumn="0" w:lastColumn="0" w:noHBand="0" w:noVBand="0"/>
      </w:tblPr>
      <w:tblGrid>
        <w:gridCol w:w="4540"/>
        <w:gridCol w:w="1440"/>
        <w:gridCol w:w="3518"/>
      </w:tblGrid>
      <w:tr w:rsidR="002F3AC1" w:rsidRPr="005A72A8" w:rsidTr="00EB1D63">
        <w:tc>
          <w:tcPr>
            <w:tcW w:w="45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Dostarczona ilość</w:t>
            </w:r>
          </w:p>
        </w:tc>
        <w:tc>
          <w:tcPr>
            <w:tcW w:w="3518"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Wartość brutto</w:t>
            </w:r>
          </w:p>
          <w:p w:rsidR="002F3AC1" w:rsidRPr="005A72A8" w:rsidRDefault="002F3AC1" w:rsidP="00EB1D63">
            <w:pPr>
              <w:jc w:val="both"/>
            </w:pPr>
            <w:r w:rsidRPr="005A72A8">
              <w:t>[zł]</w:t>
            </w:r>
          </w:p>
        </w:tc>
      </w:tr>
      <w:tr w:rsidR="002F3AC1" w:rsidRPr="005A72A8" w:rsidTr="00EB1D63">
        <w:tc>
          <w:tcPr>
            <w:tcW w:w="45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c>
          <w:tcPr>
            <w:tcW w:w="14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c>
          <w:tcPr>
            <w:tcW w:w="3518"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r>
    </w:tbl>
    <w:p w:rsidR="002F3AC1" w:rsidRPr="005A72A8" w:rsidRDefault="002F3AC1" w:rsidP="002F3AC1">
      <w:pPr>
        <w:ind w:left="720"/>
        <w:jc w:val="both"/>
        <w:rPr>
          <w:b/>
          <w:bCs/>
        </w:rPr>
      </w:pPr>
    </w:p>
    <w:p w:rsidR="002F3AC1" w:rsidRPr="005A72A8" w:rsidRDefault="002F3AC1" w:rsidP="002F3AC1">
      <w:pPr>
        <w:ind w:left="720"/>
        <w:jc w:val="both"/>
        <w:outlineLvl w:val="0"/>
        <w:rPr>
          <w:b/>
          <w:bCs/>
        </w:rPr>
      </w:pPr>
      <w:r w:rsidRPr="005A72A8">
        <w:rPr>
          <w:b/>
          <w:bCs/>
        </w:rPr>
        <w:t>CZĘŚĆ B - MONTAŻ I PIERWSZE URUCHOMIENIE</w:t>
      </w:r>
    </w:p>
    <w:p w:rsidR="002F3AC1" w:rsidRPr="005A72A8" w:rsidRDefault="002F3AC1" w:rsidP="002F3AC1">
      <w:pPr>
        <w:ind w:left="720"/>
        <w:jc w:val="both"/>
      </w:pPr>
    </w:p>
    <w:p w:rsidR="002F3AC1" w:rsidRPr="005A72A8" w:rsidRDefault="002F3AC1" w:rsidP="002F3AC1">
      <w:pPr>
        <w:ind w:left="720"/>
        <w:jc w:val="both"/>
      </w:pPr>
      <w:r w:rsidRPr="005A72A8">
        <w:t xml:space="preserve">Opisane w części A wyroby </w:t>
      </w:r>
      <w:r w:rsidRPr="005A72A8">
        <w:rPr>
          <w:b/>
        </w:rPr>
        <w:t>wymagały*/nie wymagały*</w:t>
      </w:r>
      <w:r w:rsidRPr="005A72A8">
        <w:t xml:space="preserve"> montażu. Stwierdzam, że dokonano prawidłowego montażu wyrobów wymienionych w części A protokołu zgodnie z poniższym postanowieniem:</w:t>
      </w:r>
    </w:p>
    <w:tbl>
      <w:tblPr>
        <w:tblW w:w="9560" w:type="dxa"/>
        <w:tblInd w:w="40" w:type="dxa"/>
        <w:tblLayout w:type="fixed"/>
        <w:tblCellMar>
          <w:left w:w="40" w:type="dxa"/>
          <w:right w:w="40" w:type="dxa"/>
        </w:tblCellMar>
        <w:tblLook w:val="0000" w:firstRow="0" w:lastRow="0" w:firstColumn="0" w:lastColumn="0" w:noHBand="0" w:noVBand="0"/>
      </w:tblPr>
      <w:tblGrid>
        <w:gridCol w:w="7000"/>
        <w:gridCol w:w="2560"/>
      </w:tblGrid>
      <w:tr w:rsidR="002F3AC1" w:rsidRPr="005A72A8" w:rsidTr="00EB1D63">
        <w:tc>
          <w:tcPr>
            <w:tcW w:w="7000" w:type="dxa"/>
            <w:tcBorders>
              <w:top w:val="single" w:sz="6" w:space="0" w:color="auto"/>
              <w:left w:val="single" w:sz="6" w:space="0" w:color="auto"/>
              <w:bottom w:val="single" w:sz="6" w:space="0" w:color="auto"/>
              <w:right w:val="single" w:sz="6" w:space="0" w:color="auto"/>
            </w:tcBorders>
          </w:tcPr>
          <w:p w:rsidR="002F3AC1" w:rsidRPr="005A72A8" w:rsidRDefault="002F3AC1" w:rsidP="00EB1D63">
            <w:r w:rsidRPr="005A72A8">
              <w:t xml:space="preserve">                                                  Miejsce montażu </w:t>
            </w:r>
          </w:p>
        </w:tc>
        <w:tc>
          <w:tcPr>
            <w:tcW w:w="256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r w:rsidRPr="005A72A8">
              <w:t>Ilość zamontowanych urządzeń</w:t>
            </w:r>
          </w:p>
        </w:tc>
      </w:tr>
      <w:tr w:rsidR="002F3AC1" w:rsidRPr="005A72A8" w:rsidTr="00EB1D63">
        <w:tc>
          <w:tcPr>
            <w:tcW w:w="9560" w:type="dxa"/>
            <w:gridSpan w:val="2"/>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bl>
    <w:p w:rsidR="002F3AC1" w:rsidRPr="005A72A8" w:rsidRDefault="002F3AC1" w:rsidP="002F3AC1">
      <w:pPr>
        <w:ind w:left="720"/>
        <w:jc w:val="both"/>
      </w:pPr>
    </w:p>
    <w:p w:rsidR="002F3AC1" w:rsidRPr="005A72A8" w:rsidRDefault="002F3AC1" w:rsidP="002F3AC1">
      <w:pPr>
        <w:ind w:left="720"/>
        <w:jc w:val="both"/>
      </w:pPr>
      <w:r w:rsidRPr="005A72A8">
        <w:t>Opisane w części A wyroby</w:t>
      </w:r>
      <w:r w:rsidRPr="005A72A8">
        <w:rPr>
          <w:b/>
          <w:bCs/>
        </w:rPr>
        <w:t xml:space="preserve"> wymagały*/nie wymagały*</w:t>
      </w:r>
      <w:r w:rsidRPr="005A72A8">
        <w:t xml:space="preserve"> dokonania pierwszego uruchomienia.</w:t>
      </w:r>
    </w:p>
    <w:p w:rsidR="002F3AC1" w:rsidRPr="005A72A8" w:rsidRDefault="002F3AC1" w:rsidP="002F3AC1">
      <w:pPr>
        <w:ind w:left="720"/>
        <w:jc w:val="both"/>
      </w:pPr>
      <w:r w:rsidRPr="005A72A8">
        <w:t>Stwierdzam, że wszystkie w/w urządzenia zostały uruchomione i działają bez zarzutu.</w:t>
      </w:r>
    </w:p>
    <w:p w:rsidR="002F3AC1" w:rsidRPr="005A72A8" w:rsidRDefault="002F3AC1" w:rsidP="002F3AC1">
      <w:pPr>
        <w:ind w:left="720"/>
        <w:jc w:val="both"/>
      </w:pPr>
      <w:r w:rsidRPr="005A72A8">
        <w:t>Dostarczono wszelką niezbędną dla w/w wyrobów dokumentację, w tym karty gwarancyjne, w wymaganej ilości egzemplarzy.</w:t>
      </w:r>
    </w:p>
    <w:p w:rsidR="002F3AC1" w:rsidRPr="005A72A8" w:rsidRDefault="002F3AC1" w:rsidP="002F3AC1">
      <w:pPr>
        <w:ind w:left="720"/>
        <w:jc w:val="both"/>
      </w:pPr>
    </w:p>
    <w:p w:rsidR="002F3AC1" w:rsidRPr="005A72A8" w:rsidRDefault="002F3AC1" w:rsidP="002F3AC1">
      <w:pPr>
        <w:ind w:left="720"/>
        <w:jc w:val="both"/>
        <w:outlineLvl w:val="0"/>
        <w:rPr>
          <w:b/>
          <w:bCs/>
        </w:rPr>
      </w:pPr>
      <w:r w:rsidRPr="005A72A8">
        <w:rPr>
          <w:b/>
          <w:bCs/>
        </w:rPr>
        <w:t>CZĘŚĆ C - SZKOLENIE PERSONELU</w:t>
      </w:r>
    </w:p>
    <w:p w:rsidR="002F3AC1" w:rsidRPr="005A72A8" w:rsidRDefault="002F3AC1" w:rsidP="002F3AC1">
      <w:pPr>
        <w:ind w:left="720"/>
        <w:jc w:val="both"/>
      </w:pPr>
    </w:p>
    <w:p w:rsidR="002F3AC1" w:rsidRPr="005A72A8" w:rsidRDefault="002F3AC1" w:rsidP="002F3AC1">
      <w:pPr>
        <w:ind w:left="720"/>
        <w:jc w:val="both"/>
      </w:pPr>
      <w:r w:rsidRPr="005A72A8">
        <w:t>Opisane w części A wyroby</w:t>
      </w:r>
      <w:r w:rsidRPr="005A72A8">
        <w:rPr>
          <w:b/>
          <w:bCs/>
        </w:rPr>
        <w:t xml:space="preserve"> wymagały*/nie wymagały*</w:t>
      </w:r>
      <w:r w:rsidRPr="005A72A8">
        <w:t xml:space="preserve"> dokonania szkolenia personelu.</w:t>
      </w:r>
    </w:p>
    <w:p w:rsidR="002F3AC1" w:rsidRPr="005A72A8" w:rsidRDefault="002F3AC1" w:rsidP="002F3AC1">
      <w:pPr>
        <w:ind w:left="720"/>
        <w:jc w:val="both"/>
      </w:pPr>
      <w:r w:rsidRPr="005A72A8">
        <w:t>Wykonawca dokonał szkolenia personelu w zakresie działania i obsługi wyrobu opisanego w części A.</w:t>
      </w:r>
    </w:p>
    <w:tbl>
      <w:tblPr>
        <w:tblW w:w="9639" w:type="dxa"/>
        <w:tblInd w:w="40" w:type="dxa"/>
        <w:tblLayout w:type="fixed"/>
        <w:tblCellMar>
          <w:left w:w="40" w:type="dxa"/>
          <w:right w:w="40" w:type="dxa"/>
        </w:tblCellMar>
        <w:tblLook w:val="0000" w:firstRow="0" w:lastRow="0" w:firstColumn="0" w:lastColumn="0" w:noHBand="0" w:noVBand="0"/>
      </w:tblPr>
      <w:tblGrid>
        <w:gridCol w:w="5380"/>
        <w:gridCol w:w="4259"/>
      </w:tblGrid>
      <w:tr w:rsidR="002F3AC1" w:rsidRPr="005A72A8" w:rsidTr="00EB1D63">
        <w:tc>
          <w:tcPr>
            <w:tcW w:w="5380" w:type="dxa"/>
            <w:tcBorders>
              <w:top w:val="single" w:sz="6" w:space="0" w:color="auto"/>
              <w:left w:val="single" w:sz="6" w:space="0" w:color="auto"/>
              <w:right w:val="single" w:sz="6" w:space="0" w:color="auto"/>
            </w:tcBorders>
            <w:vAlign w:val="center"/>
          </w:tcPr>
          <w:p w:rsidR="002F3AC1" w:rsidRPr="005A72A8" w:rsidRDefault="002F3AC1" w:rsidP="00EB1D63">
            <w:pPr>
              <w:jc w:val="both"/>
            </w:pPr>
            <w:r w:rsidRPr="005A72A8">
              <w:t>Nazwa wyrobu</w:t>
            </w:r>
          </w:p>
        </w:tc>
        <w:tc>
          <w:tcPr>
            <w:tcW w:w="4259" w:type="dxa"/>
            <w:tcBorders>
              <w:top w:val="single" w:sz="6" w:space="0" w:color="auto"/>
              <w:left w:val="single" w:sz="6" w:space="0" w:color="auto"/>
              <w:right w:val="single" w:sz="6" w:space="0" w:color="auto"/>
            </w:tcBorders>
            <w:vAlign w:val="center"/>
          </w:tcPr>
          <w:p w:rsidR="002F3AC1" w:rsidRPr="005A72A8" w:rsidRDefault="002F3AC1" w:rsidP="00EB1D63">
            <w:pPr>
              <w:jc w:val="both"/>
            </w:pPr>
            <w:r w:rsidRPr="005A72A8">
              <w:t>Ilość</w:t>
            </w:r>
          </w:p>
          <w:p w:rsidR="002F3AC1" w:rsidRPr="005A72A8" w:rsidRDefault="002F3AC1" w:rsidP="00EB1D63">
            <w:pPr>
              <w:jc w:val="both"/>
            </w:pPr>
            <w:proofErr w:type="gramStart"/>
            <w:r w:rsidRPr="005A72A8">
              <w:t>przeszkolonych</w:t>
            </w:r>
            <w:proofErr w:type="gramEnd"/>
            <w:r w:rsidRPr="005A72A8">
              <w:t xml:space="preserve"> osób</w:t>
            </w:r>
          </w:p>
        </w:tc>
      </w:tr>
      <w:tr w:rsidR="002F3AC1" w:rsidRPr="005A72A8" w:rsidTr="00EB1D63">
        <w:tc>
          <w:tcPr>
            <w:tcW w:w="538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c>
          <w:tcPr>
            <w:tcW w:w="4259"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r w:rsidR="002F3AC1" w:rsidRPr="005A72A8" w:rsidTr="00EB1D63">
        <w:tc>
          <w:tcPr>
            <w:tcW w:w="538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c>
          <w:tcPr>
            <w:tcW w:w="4259"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bl>
    <w:p w:rsidR="002F3AC1" w:rsidRPr="005A72A8" w:rsidRDefault="002F3AC1" w:rsidP="002F3AC1">
      <w:pPr>
        <w:jc w:val="both"/>
        <w:rPr>
          <w:b/>
          <w:bCs/>
        </w:rPr>
      </w:pPr>
    </w:p>
    <w:p w:rsidR="002F3AC1" w:rsidRPr="00D712FC" w:rsidRDefault="002F3AC1" w:rsidP="002F3AC1">
      <w:pPr>
        <w:ind w:left="720"/>
        <w:jc w:val="both"/>
        <w:outlineLvl w:val="0"/>
        <w:rPr>
          <w:b/>
          <w:bCs/>
        </w:rPr>
      </w:pPr>
      <w:r w:rsidRPr="005A72A8">
        <w:rPr>
          <w:b/>
          <w:bCs/>
        </w:rPr>
        <w:t>CZĘŚĆ D - ODBIÓR KOŃCOWY</w:t>
      </w:r>
    </w:p>
    <w:p w:rsidR="002F3AC1" w:rsidRPr="005A72A8" w:rsidRDefault="002F3AC1" w:rsidP="002F3AC1">
      <w:pPr>
        <w:ind w:left="720"/>
        <w:jc w:val="both"/>
      </w:pPr>
      <w:r w:rsidRPr="005A72A8">
        <w:t>Stwierdzono</w:t>
      </w:r>
      <w:r w:rsidRPr="005A72A8">
        <w:rPr>
          <w:b/>
          <w:bCs/>
        </w:rPr>
        <w:t xml:space="preserve"> terminowe*/nieterminowe*</w:t>
      </w:r>
      <w:r w:rsidRPr="005A72A8">
        <w:t xml:space="preserve"> wywiązanie się Wykonawcy z postanowień zawartej z nim umowy w zakresie dostawy wyrobów opisanych w części A. </w:t>
      </w:r>
    </w:p>
    <w:p w:rsidR="002F3AC1" w:rsidRPr="005A72A8" w:rsidRDefault="002F3AC1" w:rsidP="002F3AC1">
      <w:pPr>
        <w:ind w:left="720"/>
        <w:jc w:val="both"/>
      </w:pPr>
    </w:p>
    <w:p w:rsidR="002F3AC1" w:rsidRPr="005A72A8" w:rsidRDefault="002F3AC1" w:rsidP="002F3AC1">
      <w:pPr>
        <w:ind w:left="720"/>
        <w:jc w:val="both"/>
        <w:outlineLvl w:val="0"/>
      </w:pPr>
      <w:r w:rsidRPr="005A72A8">
        <w:t xml:space="preserve">Opóźnienie Wykonawcy podlegające naliczeniu kar umownych </w:t>
      </w:r>
      <w:proofErr w:type="gramStart"/>
      <w:r w:rsidRPr="005A72A8">
        <w:t>wynosi ............. dni</w:t>
      </w:r>
      <w:proofErr w:type="gramEnd"/>
      <w:r w:rsidRPr="005A72A8">
        <w:t>.</w:t>
      </w:r>
    </w:p>
    <w:p w:rsidR="002F3AC1" w:rsidRPr="005A72A8" w:rsidRDefault="002F3AC1" w:rsidP="002F3AC1">
      <w:pPr>
        <w:pStyle w:val="Tekstpodstawowywcity"/>
        <w:ind w:left="720"/>
        <w:jc w:val="both"/>
        <w:rPr>
          <w:rFonts w:ascii="Times New Roman" w:hAnsi="Times New Roman"/>
        </w:rPr>
      </w:pPr>
    </w:p>
    <w:p w:rsidR="002F3AC1" w:rsidRPr="005A72A8" w:rsidRDefault="002F3AC1" w:rsidP="002F3AC1">
      <w:pPr>
        <w:pStyle w:val="Tekstpodstawowywcity"/>
        <w:ind w:left="360"/>
        <w:jc w:val="both"/>
        <w:rPr>
          <w:rFonts w:ascii="Times New Roman" w:hAnsi="Times New Roman"/>
        </w:rPr>
      </w:pPr>
      <w:r w:rsidRPr="005A72A8">
        <w:rPr>
          <w:rFonts w:ascii="Times New Roman" w:hAnsi="Times New Roman"/>
        </w:rPr>
        <w:t xml:space="preserve">    </w:t>
      </w:r>
      <w:proofErr w:type="gramStart"/>
      <w:r w:rsidRPr="005A72A8">
        <w:rPr>
          <w:rFonts w:ascii="Times New Roman" w:hAnsi="Times New Roman"/>
        </w:rPr>
        <w:t xml:space="preserve">WYKONAWCA                                                  </w:t>
      </w:r>
      <w:proofErr w:type="gramEnd"/>
      <w:r w:rsidRPr="005A72A8">
        <w:rPr>
          <w:rFonts w:ascii="Times New Roman" w:hAnsi="Times New Roman"/>
        </w:rPr>
        <w:t xml:space="preserve">                               ZAMAWIAJĄCY</w:t>
      </w:r>
    </w:p>
    <w:p w:rsidR="002F3AC1" w:rsidRPr="00D712FC" w:rsidRDefault="002F3AC1" w:rsidP="002F3AC1">
      <w:pPr>
        <w:jc w:val="both"/>
      </w:pPr>
      <w:r>
        <w:t>* - niepotrzebne skreślić</w:t>
      </w: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right="-285"/>
        <w:rPr>
          <w:rFonts w:ascii="Cambria" w:hAnsi="Cambria"/>
          <w:sz w:val="22"/>
          <w:szCs w:val="22"/>
        </w:rPr>
      </w:pPr>
      <w:r>
        <w:rPr>
          <w:rFonts w:ascii="Cambria" w:hAnsi="Cambria"/>
          <w:sz w:val="22"/>
          <w:szCs w:val="22"/>
        </w:rPr>
        <w:t xml:space="preserve">                                                                  </w:t>
      </w:r>
    </w:p>
    <w:p w:rsidR="00185B67" w:rsidRPr="002F3AC1" w:rsidRDefault="00185B67" w:rsidP="002F3AC1">
      <w:pPr>
        <w:ind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376F4F" w:rsidRDefault="00376F4F" w:rsidP="00185B67">
      <w:pPr>
        <w:pStyle w:val="Akapitzlist"/>
        <w:ind w:left="0" w:right="-285"/>
        <w:rPr>
          <w:rFonts w:ascii="Cambria" w:hAnsi="Cambria"/>
          <w:sz w:val="22"/>
          <w:szCs w:val="22"/>
        </w:rPr>
      </w:pPr>
    </w:p>
    <w:p w:rsidR="00376F4F" w:rsidRDefault="00376F4F" w:rsidP="00185B67">
      <w:pPr>
        <w:pStyle w:val="Akapitzlist"/>
        <w:ind w:left="0" w:right="-285"/>
        <w:rPr>
          <w:rFonts w:ascii="Cambria" w:hAnsi="Cambria"/>
          <w:sz w:val="22"/>
          <w:szCs w:val="22"/>
        </w:rPr>
      </w:pPr>
    </w:p>
    <w:p w:rsidR="00521527" w:rsidRPr="005C31A4" w:rsidRDefault="005C31A4" w:rsidP="005C31A4">
      <w:pPr>
        <w:pStyle w:val="Akapitzlist"/>
        <w:ind w:left="0" w:right="-285" w:firstLine="708"/>
        <w:rPr>
          <w:rFonts w:ascii="Cambria" w:hAnsi="Cambria"/>
          <w:sz w:val="22"/>
          <w:szCs w:val="22"/>
        </w:rPr>
      </w:pPr>
      <w:r>
        <w:rPr>
          <w:rFonts w:ascii="Cambria" w:hAnsi="Cambria"/>
          <w:sz w:val="22"/>
          <w:szCs w:val="22"/>
        </w:rPr>
        <w:lastRenderedPageBreak/>
        <w:t xml:space="preserve">    </w:t>
      </w: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F56BBE" w:rsidRPr="006365FC" w:rsidRDefault="0092190B" w:rsidP="00F56BBE">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6365FC" w:rsidRPr="006365FC">
        <w:rPr>
          <w:rFonts w:ascii="Cambria" w:eastAsia="Cambria" w:hAnsi="Cambria" w:cs="Cambria"/>
          <w:sz w:val="22"/>
          <w:szCs w:val="22"/>
        </w:rPr>
        <w:t>PN 44</w:t>
      </w:r>
      <w:r w:rsidRPr="006365FC">
        <w:rPr>
          <w:rFonts w:ascii="Cambria" w:eastAsia="Cambria" w:hAnsi="Cambria" w:cs="Cambria"/>
          <w:sz w:val="22"/>
          <w:szCs w:val="22"/>
        </w:rPr>
        <w:t xml:space="preserve">/2019 </w:t>
      </w:r>
      <w:proofErr w:type="gramStart"/>
      <w:r w:rsidRPr="006365FC">
        <w:rPr>
          <w:rFonts w:ascii="Cambria" w:eastAsia="Cambria" w:hAnsi="Cambria" w:cs="Cambria"/>
          <w:sz w:val="22"/>
          <w:szCs w:val="22"/>
        </w:rPr>
        <w:t>na</w:t>
      </w:r>
      <w:r w:rsidR="00F56BBE" w:rsidRPr="006365FC">
        <w:rPr>
          <w:rFonts w:ascii="Cambria" w:hAnsi="Cambria"/>
          <w:b/>
          <w:sz w:val="22"/>
          <w:szCs w:val="22"/>
        </w:rPr>
        <w:t xml:space="preserve">          Dostawa</w:t>
      </w:r>
      <w:proofErr w:type="gramEnd"/>
      <w:r w:rsidR="00F56BBE" w:rsidRPr="006365FC">
        <w:rPr>
          <w:rFonts w:ascii="Cambria" w:hAnsi="Cambria"/>
          <w:b/>
          <w:sz w:val="22"/>
          <w:szCs w:val="22"/>
        </w:rPr>
        <w:t xml:space="preserve">: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wirtualizacyjny,przełączniki</w:t>
      </w:r>
      <w:proofErr w:type="spellEnd"/>
    </w:p>
    <w:p w:rsidR="00F56BBE" w:rsidRPr="006365FC" w:rsidRDefault="00F56BBE" w:rsidP="00F56BBE">
      <w:pPr>
        <w:pBdr>
          <w:top w:val="nil"/>
          <w:left w:val="nil"/>
          <w:bottom w:val="nil"/>
          <w:right w:val="nil"/>
          <w:between w:val="nil"/>
        </w:pBdr>
        <w:ind w:right="209"/>
        <w:rPr>
          <w:rFonts w:ascii="Cambria" w:eastAsia="Cambria" w:hAnsi="Cambria" w:cs="Cambria"/>
          <w:sz w:val="22"/>
          <w:szCs w:val="22"/>
        </w:rPr>
      </w:pPr>
    </w:p>
    <w:p w:rsidR="00A54219" w:rsidRDefault="0092190B" w:rsidP="00F56BBE">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r>
      <w:proofErr w:type="gramEnd"/>
      <w:r w:rsidR="00F115E8" w:rsidRPr="00F115E8">
        <w:rPr>
          <w:rFonts w:ascii="Cambria" w:eastAsia="Cambria" w:hAnsi="Cambria" w:cs="Cambria"/>
          <w:color w:val="000000"/>
          <w:sz w:val="24"/>
          <w:szCs w:val="24"/>
        </w:rPr>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w:t>
      </w:r>
      <w:proofErr w:type="gramStart"/>
      <w:r w:rsidR="009D4D1B">
        <w:rPr>
          <w:rFonts w:ascii="Cambria" w:eastAsia="Cambria" w:hAnsi="Cambria" w:cs="Cambria"/>
          <w:color w:val="000000"/>
          <w:sz w:val="22"/>
          <w:szCs w:val="22"/>
          <w:highlight w:val="white"/>
        </w:rPr>
        <w:t>ramach której</w:t>
      </w:r>
      <w:proofErr w:type="gramEnd"/>
      <w:r w:rsidR="009D4D1B">
        <w:rPr>
          <w:rFonts w:ascii="Cambria" w:eastAsia="Cambria" w:hAnsi="Cambria" w:cs="Cambria"/>
          <w:color w:val="000000"/>
          <w:sz w:val="22"/>
          <w:szCs w:val="22"/>
          <w:highlight w:val="white"/>
        </w:rPr>
        <w:t xml:space="preserve">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F56BBE" w:rsidRPr="006365FC" w:rsidRDefault="0092190B" w:rsidP="00F56BBE">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006365FC" w:rsidRPr="006365FC">
        <w:rPr>
          <w:rFonts w:ascii="Cambria" w:eastAsia="Cambria" w:hAnsi="Cambria" w:cs="Cambria"/>
          <w:sz w:val="22"/>
          <w:szCs w:val="22"/>
        </w:rPr>
        <w:t>PN 44</w:t>
      </w:r>
      <w:r w:rsidRPr="006365FC">
        <w:rPr>
          <w:rFonts w:ascii="Cambria" w:eastAsia="Cambria" w:hAnsi="Cambria" w:cs="Cambria"/>
          <w:sz w:val="22"/>
          <w:szCs w:val="22"/>
        </w:rPr>
        <w:t xml:space="preserve">/2019 </w:t>
      </w:r>
      <w:proofErr w:type="gramStart"/>
      <w:r w:rsidRPr="006365FC">
        <w:rPr>
          <w:rFonts w:ascii="Cambria" w:eastAsia="Cambria" w:hAnsi="Cambria" w:cs="Cambria"/>
          <w:sz w:val="22"/>
          <w:szCs w:val="22"/>
        </w:rPr>
        <w:t>na</w:t>
      </w:r>
      <w:r w:rsidR="00F56BBE" w:rsidRPr="006365FC">
        <w:rPr>
          <w:rFonts w:ascii="Cambria" w:hAnsi="Cambria"/>
          <w:b/>
          <w:sz w:val="22"/>
          <w:szCs w:val="22"/>
        </w:rPr>
        <w:t xml:space="preserve">          Dostawa</w:t>
      </w:r>
      <w:proofErr w:type="gramEnd"/>
      <w:r w:rsidR="00F56BBE" w:rsidRPr="006365FC">
        <w:rPr>
          <w:rFonts w:ascii="Cambria" w:hAnsi="Cambria"/>
          <w:b/>
          <w:sz w:val="22"/>
          <w:szCs w:val="22"/>
        </w:rPr>
        <w:t xml:space="preserve">: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w:t>
      </w:r>
      <w:proofErr w:type="spellEnd"/>
      <w:r w:rsidR="005B5079" w:rsidRPr="006365FC">
        <w:rPr>
          <w:rFonts w:ascii="Cambria" w:hAnsi="Cambria"/>
          <w:b/>
          <w:sz w:val="22"/>
          <w:szCs w:val="22"/>
        </w:rPr>
        <w:t>, przełączniki</w:t>
      </w:r>
    </w:p>
    <w:p w:rsidR="00F56BBE" w:rsidRDefault="00F56BBE" w:rsidP="00F56BBE">
      <w:pPr>
        <w:pBdr>
          <w:top w:val="nil"/>
          <w:left w:val="nil"/>
          <w:bottom w:val="nil"/>
          <w:right w:val="nil"/>
          <w:between w:val="nil"/>
        </w:pBdr>
        <w:ind w:right="209"/>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Tahoma" w:eastAsia="Tahoma" w:hAnsi="Tahoma" w:cs="Tahoma"/>
          <w:color w:val="00B05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w:t>
      </w:r>
      <w:proofErr w:type="gramStart"/>
      <w:r w:rsidRPr="00AA1E61">
        <w:rPr>
          <w:rFonts w:ascii="Cambria" w:eastAsia="Cambria" w:hAnsi="Cambria" w:cs="Cambria"/>
          <w:sz w:val="24"/>
          <w:szCs w:val="24"/>
        </w:rPr>
        <w:t>umowy  (załącznik</w:t>
      </w:r>
      <w:proofErr w:type="gramEnd"/>
      <w:r w:rsidRPr="00AA1E61">
        <w:rPr>
          <w:rFonts w:ascii="Cambria" w:eastAsia="Cambria" w:hAnsi="Cambria" w:cs="Cambria"/>
          <w:sz w:val="24"/>
          <w:szCs w:val="24"/>
        </w:rPr>
        <w:t xml:space="preserve">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t>
      </w:r>
      <w:proofErr w:type="gramStart"/>
      <w:r w:rsidRPr="005B6C87">
        <w:rPr>
          <w:rFonts w:ascii="Cambria" w:eastAsia="Cambria" w:hAnsi="Cambria" w:cs="Cambria"/>
          <w:color w:val="000000"/>
          <w:sz w:val="24"/>
          <w:szCs w:val="24"/>
        </w:rPr>
        <w:t>wyznaczonego jako</w:t>
      </w:r>
      <w:proofErr w:type="gramEnd"/>
      <w:r w:rsidRPr="005B6C87">
        <w:rPr>
          <w:rFonts w:ascii="Cambria" w:eastAsia="Cambria" w:hAnsi="Cambria" w:cs="Cambria"/>
          <w:color w:val="000000"/>
          <w:sz w:val="24"/>
          <w:szCs w:val="24"/>
        </w:rPr>
        <w:t xml:space="preserve">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 xml:space="preserve">Wykonawca wniósł w przewidzianej warunkami SIWZ wysokości ( ……………….. </w:t>
      </w:r>
      <w:proofErr w:type="gramStart"/>
      <w:r w:rsidRPr="00CB0B7B">
        <w:rPr>
          <w:rFonts w:ascii="Cambria" w:eastAsia="Cambria" w:hAnsi="Cambria" w:cs="Cambria"/>
          <w:sz w:val="24"/>
          <w:szCs w:val="24"/>
        </w:rPr>
        <w:t>zł</w:t>
      </w:r>
      <w:proofErr w:type="gramEnd"/>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proofErr w:type="gramStart"/>
      <w:r w:rsidRPr="00CB0B7B">
        <w:rPr>
          <w:rFonts w:ascii="Cambria" w:eastAsia="Cambria" w:hAnsi="Cambria" w:cs="Cambria"/>
          <w:sz w:val="24"/>
          <w:szCs w:val="24"/>
        </w:rPr>
        <w:t>i</w:t>
      </w:r>
      <w:proofErr w:type="gramEnd"/>
      <w:r w:rsidRPr="00CB0B7B">
        <w:rPr>
          <w:rFonts w:ascii="Cambria" w:eastAsia="Cambria" w:hAnsi="Cambria" w:cs="Cambria"/>
          <w:sz w:val="24"/>
          <w:szCs w:val="24"/>
        </w:rPr>
        <w:t xml:space="preserve">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xml:space="preserve">) </w:t>
      </w:r>
      <w:proofErr w:type="gramStart"/>
      <w:r w:rsidR="0092190B" w:rsidRPr="00CB0B7B">
        <w:rPr>
          <w:rFonts w:ascii="Cambria" w:eastAsia="Cambria" w:hAnsi="Cambria" w:cs="Cambria"/>
          <w:sz w:val="24"/>
          <w:szCs w:val="24"/>
        </w:rPr>
        <w:t>wadium</w:t>
      </w:r>
      <w:proofErr w:type="gramEnd"/>
      <w:r w:rsidR="0092190B" w:rsidRPr="00CB0B7B">
        <w:rPr>
          <w:rFonts w:ascii="Cambria" w:eastAsia="Cambria" w:hAnsi="Cambria" w:cs="Cambria"/>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rsidP="006365FC">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rsidP="006365FC">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rsidP="006365FC">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rsidP="006365FC">
      <w:pPr>
        <w:pBdr>
          <w:top w:val="nil"/>
          <w:left w:val="nil"/>
          <w:bottom w:val="nil"/>
          <w:right w:val="nil"/>
          <w:between w:val="nil"/>
        </w:pBdr>
        <w:rPr>
          <w:color w:val="000000"/>
          <w:sz w:val="22"/>
          <w:szCs w:val="22"/>
        </w:rPr>
      </w:pPr>
    </w:p>
    <w:p w:rsidR="00A54219" w:rsidRDefault="0092190B" w:rsidP="006365FC">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rsidP="006365FC">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OŚWIADCZENIE WYKONAWCY </w:t>
      </w:r>
      <w:proofErr w:type="gramStart"/>
      <w:r>
        <w:rPr>
          <w:rFonts w:ascii="Cambria" w:eastAsia="Cambria" w:hAnsi="Cambria" w:cs="Cambria"/>
          <w:b/>
          <w:color w:val="000000"/>
          <w:sz w:val="22"/>
          <w:szCs w:val="22"/>
        </w:rPr>
        <w:t>O  PRZYNALEŻNOŚCI</w:t>
      </w:r>
      <w:proofErr w:type="gramEnd"/>
      <w:r>
        <w:rPr>
          <w:rFonts w:ascii="Cambria" w:eastAsia="Cambria" w:hAnsi="Cambria" w:cs="Cambria"/>
          <w:b/>
          <w:color w:val="000000"/>
          <w:sz w:val="22"/>
          <w:szCs w:val="22"/>
        </w:rPr>
        <w:t xml:space="preserve">  DO GRUPY KAPITAŁOWEJ</w:t>
      </w:r>
    </w:p>
    <w:p w:rsidR="00A54219" w:rsidRDefault="0092190B" w:rsidP="006365FC">
      <w:pPr>
        <w:keepNext/>
        <w:pBdr>
          <w:top w:val="nil"/>
          <w:left w:val="nil"/>
          <w:bottom w:val="nil"/>
          <w:right w:val="nil"/>
          <w:between w:val="nil"/>
        </w:pBdr>
        <w:jc w:val="center"/>
        <w:rPr>
          <w:rFonts w:ascii="Comic Sans MS" w:eastAsia="Comic Sans MS" w:hAnsi="Comic Sans MS" w:cs="Comic Sans MS"/>
          <w:b/>
          <w:color w:val="000000"/>
          <w:sz w:val="24"/>
          <w:szCs w:val="24"/>
        </w:rPr>
      </w:pP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 xml:space="preserve"> której mowa w art.24 ust.1 pkt 23 ustawy PZP</w:t>
      </w:r>
    </w:p>
    <w:p w:rsidR="00A54219" w:rsidRDefault="00A54219" w:rsidP="006365FC">
      <w:pPr>
        <w:pBdr>
          <w:top w:val="nil"/>
          <w:left w:val="nil"/>
          <w:bottom w:val="nil"/>
          <w:right w:val="nil"/>
          <w:between w:val="nil"/>
        </w:pBdr>
        <w:jc w:val="center"/>
        <w:rPr>
          <w:rFonts w:ascii="Cambria" w:eastAsia="Cambria" w:hAnsi="Cambria" w:cs="Cambria"/>
          <w:color w:val="000000"/>
          <w:sz w:val="22"/>
          <w:szCs w:val="22"/>
        </w:rPr>
      </w:pPr>
    </w:p>
    <w:p w:rsidR="001D3090" w:rsidRPr="006365FC" w:rsidRDefault="0092190B" w:rsidP="001D3090">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006365FC" w:rsidRPr="006365FC">
        <w:rPr>
          <w:rFonts w:ascii="Cambria" w:eastAsia="Cambria" w:hAnsi="Cambria" w:cs="Cambria"/>
          <w:sz w:val="22"/>
          <w:szCs w:val="22"/>
        </w:rPr>
        <w:t>PN 44</w:t>
      </w:r>
      <w:r w:rsidRPr="006365FC">
        <w:rPr>
          <w:rFonts w:ascii="Cambria" w:eastAsia="Cambria" w:hAnsi="Cambria" w:cs="Cambria"/>
          <w:sz w:val="22"/>
          <w:szCs w:val="22"/>
        </w:rPr>
        <w:t xml:space="preserve">/2019 </w:t>
      </w:r>
      <w:proofErr w:type="gramStart"/>
      <w:r w:rsidRPr="006365FC">
        <w:rPr>
          <w:rFonts w:ascii="Cambria" w:eastAsia="Cambria" w:hAnsi="Cambria" w:cs="Cambria"/>
          <w:sz w:val="22"/>
          <w:szCs w:val="22"/>
        </w:rPr>
        <w:t>na</w:t>
      </w:r>
      <w:r w:rsidR="001D3090" w:rsidRPr="006365FC">
        <w:rPr>
          <w:rFonts w:ascii="Cambria" w:hAnsi="Cambria"/>
          <w:b/>
          <w:sz w:val="22"/>
          <w:szCs w:val="22"/>
        </w:rPr>
        <w:t xml:space="preserve">          Dostawa</w:t>
      </w:r>
      <w:proofErr w:type="gramEnd"/>
      <w:r w:rsidR="001D3090" w:rsidRPr="006365FC">
        <w:rPr>
          <w:rFonts w:ascii="Cambria" w:hAnsi="Cambria"/>
          <w:b/>
          <w:sz w:val="22"/>
          <w:szCs w:val="22"/>
        </w:rPr>
        <w:t xml:space="preserve">: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w:t>
      </w:r>
      <w:proofErr w:type="spellEnd"/>
      <w:r w:rsidR="005B5079" w:rsidRPr="006365FC">
        <w:rPr>
          <w:rFonts w:ascii="Cambria" w:hAnsi="Cambria"/>
          <w:b/>
          <w:sz w:val="22"/>
          <w:szCs w:val="22"/>
        </w:rPr>
        <w:t>, przełączniki</w:t>
      </w:r>
    </w:p>
    <w:p w:rsidR="001D3090" w:rsidRDefault="001D3090" w:rsidP="001D3090">
      <w:pPr>
        <w:pBdr>
          <w:top w:val="nil"/>
          <w:left w:val="nil"/>
          <w:bottom w:val="nil"/>
          <w:right w:val="nil"/>
          <w:between w:val="nil"/>
        </w:pBdr>
        <w:ind w:right="209"/>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Tahoma" w:eastAsia="Tahoma" w:hAnsi="Tahoma" w:cs="Tahoma"/>
          <w:color w:val="00B05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proofErr w:type="gramStart"/>
      <w:r>
        <w:rPr>
          <w:rFonts w:ascii="Cambria" w:eastAsia="Cambria" w:hAnsi="Cambria" w:cs="Cambria"/>
          <w:color w:val="000000"/>
          <w:sz w:val="22"/>
          <w:szCs w:val="22"/>
        </w:rPr>
        <w:t>mając</w:t>
      </w:r>
      <w:proofErr w:type="gramEnd"/>
      <w:r>
        <w:rPr>
          <w:rFonts w:ascii="Cambria" w:eastAsia="Cambria" w:hAnsi="Cambria" w:cs="Cambria"/>
          <w:color w:val="000000"/>
          <w:sz w:val="22"/>
          <w:szCs w:val="22"/>
        </w:rPr>
        <w:t xml:space="preserve">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proofErr w:type="gramStart"/>
      <w:r w:rsidR="00EC6CA8">
        <w:rPr>
          <w:rFonts w:ascii="Cambria" w:eastAsia="Cambria" w:hAnsi="Cambria" w:cs="Cambria"/>
          <w:color w:val="000000"/>
          <w:sz w:val="22"/>
          <w:szCs w:val="22"/>
        </w:rPr>
        <w:t>t</w:t>
      </w:r>
      <w:proofErr w:type="gramEnd"/>
      <w:r w:rsidR="00EC6CA8">
        <w:rPr>
          <w:rFonts w:ascii="Cambria" w:eastAsia="Cambria" w:hAnsi="Cambria" w:cs="Cambria"/>
          <w:color w:val="000000"/>
          <w:sz w:val="22"/>
          <w:szCs w:val="22"/>
        </w:rPr>
        <w: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niniejszym</w:t>
      </w:r>
      <w:proofErr w:type="gramEnd"/>
      <w:r>
        <w:rPr>
          <w:rFonts w:ascii="Cambria" w:eastAsia="Cambria" w:hAnsi="Cambria" w:cs="Cambria"/>
          <w:color w:val="000000"/>
          <w:sz w:val="22"/>
          <w:szCs w:val="22"/>
        </w:rPr>
        <w:t xml:space="preserve">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 xml:space="preserve">Lista podmiotów należących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2"/>
          <w:szCs w:val="22"/>
        </w:rPr>
        <w:t>dotyczące</w:t>
      </w:r>
      <w:proofErr w:type="gramEnd"/>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260F7B">
        <w:rPr>
          <w:rFonts w:ascii="Cambria" w:eastAsia="Cambria" w:hAnsi="Cambria" w:cs="Cambria"/>
          <w:color w:val="000000"/>
          <w:sz w:val="22"/>
          <w:szCs w:val="22"/>
        </w:rPr>
        <w:t xml:space="preserve"> publicznych (j.t. Dz. U. </w:t>
      </w:r>
      <w:proofErr w:type="gramStart"/>
      <w:r w:rsidR="00260F7B">
        <w:rPr>
          <w:rFonts w:ascii="Cambria" w:eastAsia="Cambria" w:hAnsi="Cambria" w:cs="Cambria"/>
          <w:color w:val="000000"/>
          <w:sz w:val="22"/>
          <w:szCs w:val="22"/>
        </w:rPr>
        <w:t>z</w:t>
      </w:r>
      <w:proofErr w:type="gramEnd"/>
      <w:r w:rsidR="00260F7B">
        <w:rPr>
          <w:rFonts w:ascii="Cambria" w:eastAsia="Cambria" w:hAnsi="Cambria" w:cs="Cambria"/>
          <w:color w:val="000000"/>
          <w:sz w:val="22"/>
          <w:szCs w:val="22"/>
        </w:rPr>
        <w:t xml:space="preserve"> 2018 r. poz. 1986</w:t>
      </w:r>
      <w:r>
        <w:rPr>
          <w:rFonts w:ascii="Cambria" w:eastAsia="Cambria" w:hAnsi="Cambria" w:cs="Cambria"/>
          <w:color w:val="000000"/>
          <w:sz w:val="22"/>
          <w:szCs w:val="22"/>
        </w:rPr>
        <w:t xml:space="preserve">.) w związku ze zmianą ustawy z dnia 11 marca 2004 r. o podatku od towarów i usług (j.t.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1D3090" w:rsidRPr="00F815C3" w:rsidRDefault="0092190B" w:rsidP="001D3090">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00F815C3" w:rsidRPr="00F815C3">
        <w:rPr>
          <w:rFonts w:ascii="Cambria" w:eastAsia="Cambria" w:hAnsi="Cambria" w:cs="Cambria"/>
          <w:sz w:val="22"/>
          <w:szCs w:val="22"/>
        </w:rPr>
        <w:t>PN 44</w:t>
      </w:r>
      <w:r w:rsidRPr="00F815C3">
        <w:rPr>
          <w:rFonts w:ascii="Cambria" w:eastAsia="Cambria" w:hAnsi="Cambria" w:cs="Cambria"/>
          <w:sz w:val="22"/>
          <w:szCs w:val="22"/>
        </w:rPr>
        <w:t xml:space="preserve">/2019 </w:t>
      </w:r>
      <w:proofErr w:type="gramStart"/>
      <w:r w:rsidRPr="00F815C3">
        <w:rPr>
          <w:rFonts w:ascii="Cambria" w:eastAsia="Cambria" w:hAnsi="Cambria" w:cs="Cambria"/>
          <w:sz w:val="22"/>
          <w:szCs w:val="22"/>
        </w:rPr>
        <w:t>na</w:t>
      </w:r>
      <w:r w:rsidR="001D3090" w:rsidRPr="00F815C3">
        <w:rPr>
          <w:rFonts w:ascii="Cambria" w:hAnsi="Cambria"/>
          <w:b/>
          <w:sz w:val="22"/>
          <w:szCs w:val="22"/>
        </w:rPr>
        <w:t xml:space="preserve">          Dostawa</w:t>
      </w:r>
      <w:proofErr w:type="gramEnd"/>
      <w:r w:rsidR="001D3090" w:rsidRPr="00F815C3">
        <w:rPr>
          <w:rFonts w:ascii="Cambria" w:hAnsi="Cambria"/>
          <w:b/>
          <w:sz w:val="22"/>
          <w:szCs w:val="22"/>
        </w:rPr>
        <w:t xml:space="preserve">: </w:t>
      </w:r>
      <w:r w:rsidR="005B5079" w:rsidRPr="00F815C3">
        <w:rPr>
          <w:rFonts w:ascii="Cambria" w:hAnsi="Cambria"/>
          <w:b/>
          <w:sz w:val="22"/>
          <w:szCs w:val="22"/>
        </w:rPr>
        <w:t xml:space="preserve">serwer </w:t>
      </w:r>
      <w:proofErr w:type="spellStart"/>
      <w:r w:rsidR="005B5079" w:rsidRPr="00F815C3">
        <w:rPr>
          <w:rFonts w:ascii="Cambria" w:hAnsi="Cambria"/>
          <w:b/>
          <w:sz w:val="22"/>
          <w:szCs w:val="22"/>
        </w:rPr>
        <w:t>wirtualizacyjny</w:t>
      </w:r>
      <w:proofErr w:type="spellEnd"/>
      <w:r w:rsidR="005B5079" w:rsidRPr="00F815C3">
        <w:rPr>
          <w:rFonts w:ascii="Cambria" w:hAnsi="Cambria"/>
          <w:b/>
          <w:sz w:val="22"/>
          <w:szCs w:val="22"/>
        </w:rPr>
        <w:t>, przełączniki</w:t>
      </w:r>
    </w:p>
    <w:p w:rsidR="001D3090" w:rsidRDefault="001D3090" w:rsidP="001D3090">
      <w:pPr>
        <w:pBdr>
          <w:top w:val="nil"/>
          <w:left w:val="nil"/>
          <w:bottom w:val="nil"/>
          <w:right w:val="nil"/>
          <w:between w:val="nil"/>
        </w:pBdr>
        <w:ind w:right="209"/>
        <w:rPr>
          <w:rFonts w:ascii="Cambria" w:eastAsia="Cambria" w:hAnsi="Cambria" w:cs="Cambria"/>
          <w:color w:val="000000"/>
          <w:sz w:val="22"/>
          <w:szCs w:val="22"/>
        </w:rPr>
      </w:pPr>
    </w:p>
    <w:p w:rsidR="001C469B" w:rsidRPr="00565670" w:rsidRDefault="001C469B" w:rsidP="001C469B">
      <w:pPr>
        <w:pBdr>
          <w:top w:val="nil"/>
          <w:left w:val="nil"/>
          <w:bottom w:val="nil"/>
          <w:right w:val="nil"/>
          <w:between w:val="nil"/>
        </w:pBdr>
        <w:jc w:val="both"/>
        <w:rPr>
          <w:rFonts w:ascii="Tahoma" w:eastAsia="Tahoma" w:hAnsi="Tahoma" w:cs="Tahoma"/>
          <w:color w:val="FF000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proofErr w:type="gramStart"/>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proofErr w:type="gramEnd"/>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 xml:space="preserve"> wartości netto/bez podatku VAT/: …………………………………………………….* </w:t>
      </w:r>
      <w:proofErr w:type="gramStart"/>
      <w:r>
        <w:rPr>
          <w:rFonts w:ascii="Cambria" w:eastAsia="Cambria" w:hAnsi="Cambria" w:cs="Cambria"/>
          <w:color w:val="000000"/>
          <w:sz w:val="24"/>
          <w:szCs w:val="24"/>
        </w:rPr>
        <w:t>zł</w:t>
      </w:r>
      <w:proofErr w:type="gramEnd"/>
      <w:r>
        <w:rPr>
          <w:rFonts w:ascii="Cambria" w:eastAsia="Cambria" w:hAnsi="Cambria" w:cs="Cambria"/>
          <w:color w:val="000000"/>
          <w:sz w:val="24"/>
          <w:szCs w:val="24"/>
        </w:rPr>
        <w:t xml:space="preserve"> /słownie………………………………………………………………………………………….</w:t>
      </w:r>
      <w:proofErr w:type="gramStart"/>
      <w:r>
        <w:rPr>
          <w:rFonts w:ascii="Cambria" w:eastAsia="Cambria" w:hAnsi="Cambria" w:cs="Cambria"/>
          <w:color w:val="000000"/>
          <w:sz w:val="24"/>
          <w:szCs w:val="24"/>
        </w:rPr>
        <w:t>złotych</w:t>
      </w:r>
      <w:proofErr w:type="gramEnd"/>
      <w:r>
        <w:rPr>
          <w:rFonts w:ascii="Cambria" w:eastAsia="Cambria" w:hAnsi="Cambria" w:cs="Cambria"/>
          <w:color w:val="000000"/>
          <w:sz w:val="24"/>
          <w:szCs w:val="24"/>
        </w:rPr>
        <w:t>*/</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proofErr w:type="gramStart"/>
      <w:r w:rsidRPr="002F33DB">
        <w:rPr>
          <w:color w:val="000000"/>
        </w:rPr>
        <w:t>a</w:t>
      </w:r>
      <w:proofErr w:type="gramEnd"/>
      <w:r w:rsidRPr="002F33DB">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F33DB">
        <w:rPr>
          <w:color w:val="000000"/>
        </w:rPr>
        <w:t>str</w:t>
      </w:r>
      <w:proofErr w:type="gramEnd"/>
      <w:r w:rsidRPr="002F33DB">
        <w:rPr>
          <w:color w:val="000000"/>
        </w:rPr>
        <w:t>. 1), dalej „RODO”, informuję, że:</w:t>
      </w:r>
    </w:p>
    <w:p w:rsidR="00A54219" w:rsidRPr="002F33DB" w:rsidRDefault="0092190B">
      <w:pPr>
        <w:pBdr>
          <w:top w:val="nil"/>
          <w:left w:val="nil"/>
          <w:bottom w:val="nil"/>
          <w:right w:val="nil"/>
          <w:between w:val="nil"/>
        </w:pBdr>
        <w:rPr>
          <w:color w:val="000000"/>
        </w:rPr>
      </w:pPr>
      <w:proofErr w:type="gramStart"/>
      <w:r w:rsidRPr="002F33DB">
        <w:rPr>
          <w:color w:val="000000"/>
        </w:rPr>
        <w:t>b</w:t>
      </w:r>
      <w:proofErr w:type="gramEnd"/>
      <w:r w:rsidRPr="002F33DB">
        <w:rPr>
          <w:color w:val="000000"/>
        </w:rPr>
        <w:t>/.administratorem Pani/Pana danych osobowych jest Mazowieckie Centrum Rehabilitacji STOCER Sp. z o.</w:t>
      </w:r>
      <w:proofErr w:type="gramStart"/>
      <w:r w:rsidRPr="002F33DB">
        <w:rPr>
          <w:color w:val="000000"/>
        </w:rPr>
        <w:t>o</w:t>
      </w:r>
      <w:proofErr w:type="gramEnd"/>
      <w:r w:rsidRPr="002F33DB">
        <w:rPr>
          <w:color w:val="000000"/>
        </w:rPr>
        <w:t xml:space="preserve">., </w:t>
      </w:r>
      <w:proofErr w:type="gramStart"/>
      <w:r w:rsidRPr="002F33DB">
        <w:rPr>
          <w:color w:val="000000"/>
        </w:rPr>
        <w:t>ul</w:t>
      </w:r>
      <w:proofErr w:type="gramEnd"/>
      <w:r w:rsidRPr="002F33DB">
        <w:rPr>
          <w:color w:val="000000"/>
        </w:rPr>
        <w:t>.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proofErr w:type="gramStart"/>
      <w:r w:rsidRPr="002F33DB">
        <w:rPr>
          <w:color w:val="000000"/>
        </w:rPr>
        <w:t>c</w:t>
      </w:r>
      <w:proofErr w:type="gramEnd"/>
      <w:r w:rsidRPr="002F33DB">
        <w:rPr>
          <w:color w:val="000000"/>
        </w:rPr>
        <w:t>/.</w:t>
      </w:r>
      <w:proofErr w:type="gramStart"/>
      <w:r w:rsidRPr="002F33DB">
        <w:rPr>
          <w:color w:val="000000"/>
        </w:rPr>
        <w:t>we</w:t>
      </w:r>
      <w:proofErr w:type="gramEnd"/>
      <w:r w:rsidRPr="002F33DB">
        <w:rPr>
          <w:color w:val="000000"/>
        </w:rPr>
        <w:t xml:space="preserve"> wszystkich sprawach z zakresu ochrony danych osobowych może Pani/Pan kontaktować się z wyznaczonym przez Administratora danych Inspektorem Ochrony Danych (pod adresem iod@stocer.</w:t>
      </w:r>
      <w:proofErr w:type="gramStart"/>
      <w:r w:rsidRPr="002F33DB">
        <w:rPr>
          <w:color w:val="000000"/>
        </w:rPr>
        <w:t>pl</w:t>
      </w:r>
      <w:proofErr w:type="gram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d</w:t>
      </w:r>
      <w:proofErr w:type="gramEnd"/>
      <w:r w:rsidRPr="002F33DB">
        <w:rPr>
          <w:color w:val="000000"/>
        </w:rPr>
        <w:t>/.Pani/Pana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w:t>
      </w:r>
      <w:proofErr w:type="gramStart"/>
      <w:r w:rsidRPr="002F33DB">
        <w:rPr>
          <w:color w:val="000000"/>
        </w:rPr>
        <w:t>znak</w:t>
      </w:r>
      <w:proofErr w:type="gramEnd"/>
      <w:r w:rsidRPr="002F33DB">
        <w:rPr>
          <w:color w:val="000000"/>
        </w:rPr>
        <w:t xml:space="preserve"> sprawy </w:t>
      </w:r>
      <w:r w:rsidRPr="00565670">
        <w:rPr>
          <w:b/>
          <w:color w:val="000000"/>
        </w:rPr>
        <w:t>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proofErr w:type="gramStart"/>
      <w:r w:rsidRPr="002F33DB">
        <w:rPr>
          <w:color w:val="000000"/>
        </w:rPr>
        <w:t>e</w:t>
      </w:r>
      <w:proofErr w:type="gramEnd"/>
      <w:r w:rsidRPr="002F33DB">
        <w:rPr>
          <w:color w:val="000000"/>
        </w:rPr>
        <w:t>/.</w:t>
      </w:r>
      <w:proofErr w:type="gramStart"/>
      <w:r w:rsidRPr="002F33DB">
        <w:rPr>
          <w:color w:val="000000"/>
        </w:rPr>
        <w:t>odbiorcami</w:t>
      </w:r>
      <w:proofErr w:type="gramEnd"/>
      <w:r w:rsidRPr="002F33DB">
        <w:rPr>
          <w:color w:val="000000"/>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2F33DB">
        <w:rPr>
          <w:color w:val="000000"/>
        </w:rPr>
        <w:t>z</w:t>
      </w:r>
      <w:proofErr w:type="gramEnd"/>
      <w:r w:rsidRPr="002F33DB">
        <w:rPr>
          <w:color w:val="000000"/>
        </w:rPr>
        <w:t xml:space="preserve">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f</w:t>
      </w:r>
      <w:proofErr w:type="gramEnd"/>
      <w:r w:rsidRPr="002F33DB">
        <w:rPr>
          <w:color w:val="000000"/>
        </w:rPr>
        <w:t xml:space="preserve">/.Pani/Pana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proofErr w:type="gramStart"/>
      <w:r w:rsidRPr="002F33DB">
        <w:rPr>
          <w:color w:val="000000"/>
        </w:rPr>
        <w:t>g</w:t>
      </w:r>
      <w:proofErr w:type="gramEnd"/>
      <w:r w:rsidRPr="002F33DB">
        <w:rPr>
          <w:color w:val="000000"/>
        </w:rPr>
        <w:t xml:space="preserve">/.obowiązek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proofErr w:type="gramStart"/>
      <w:r w:rsidRPr="002F33DB">
        <w:rPr>
          <w:color w:val="000000"/>
        </w:rPr>
        <w:t>h</w:t>
      </w:r>
      <w:proofErr w:type="gramEnd"/>
      <w:r w:rsidRPr="002F33DB">
        <w:rPr>
          <w:color w:val="000000"/>
        </w:rPr>
        <w:t>/.</w:t>
      </w:r>
      <w:proofErr w:type="gramStart"/>
      <w:r w:rsidRPr="002F33DB">
        <w:rPr>
          <w:color w:val="000000"/>
        </w:rPr>
        <w:t>konsekwencje</w:t>
      </w:r>
      <w:proofErr w:type="gramEnd"/>
      <w:r w:rsidRPr="002F33DB">
        <w:rPr>
          <w:color w:val="000000"/>
        </w:rPr>
        <w:t xml:space="preserv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i</w:t>
      </w:r>
      <w:proofErr w:type="gramEnd"/>
      <w:r w:rsidRPr="002F33DB">
        <w:rPr>
          <w:color w:val="000000"/>
        </w:rPr>
        <w:t>/.</w:t>
      </w:r>
      <w:proofErr w:type="gramStart"/>
      <w:r w:rsidRPr="002F33DB">
        <w:rPr>
          <w:color w:val="000000"/>
        </w:rPr>
        <w:t>w</w:t>
      </w:r>
      <w:proofErr w:type="gramEnd"/>
      <w:r w:rsidRPr="002F33DB">
        <w:rPr>
          <w:color w:val="000000"/>
        </w:rPr>
        <w:t xml:space="preserve">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proofErr w:type="gramStart"/>
      <w:r w:rsidRPr="002F33DB">
        <w:rPr>
          <w:rFonts w:eastAsia="Calibri"/>
          <w:i/>
          <w:color w:val="000000"/>
        </w:rPr>
        <w:t>j</w:t>
      </w:r>
      <w:proofErr w:type="gramEnd"/>
      <w:r w:rsidRPr="002F33DB">
        <w:rPr>
          <w:rFonts w:eastAsia="Calibri"/>
          <w:i/>
          <w:color w:val="000000"/>
        </w:rPr>
        <w:t>/.administrator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proofErr w:type="gramStart"/>
      <w:r w:rsidRPr="002F33DB">
        <w:rPr>
          <w:color w:val="000000"/>
        </w:rPr>
        <w:t>k</w:t>
      </w:r>
      <w:proofErr w:type="gramEnd"/>
      <w:r w:rsidRPr="002F33DB">
        <w:rPr>
          <w:color w:val="000000"/>
        </w:rPr>
        <w:t>/.posiada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proofErr w:type="gramStart"/>
      <w:r w:rsidRPr="002F33DB">
        <w:rPr>
          <w:color w:val="000000"/>
        </w:rPr>
        <w:t>nie</w:t>
      </w:r>
      <w:proofErr w:type="gramEnd"/>
      <w:r w:rsidRPr="002F33DB">
        <w:rPr>
          <w:color w:val="000000"/>
        </w:rPr>
        <w:t xml:space="preserve"> przysługuje Pani/Panu:</w:t>
      </w:r>
    </w:p>
    <w:p w:rsidR="00A54219" w:rsidRPr="002F33DB" w:rsidRDefault="0092190B">
      <w:pPr>
        <w:pBdr>
          <w:top w:val="nil"/>
          <w:left w:val="nil"/>
          <w:bottom w:val="nil"/>
          <w:right w:val="nil"/>
          <w:between w:val="nil"/>
        </w:pBdr>
        <w:rPr>
          <w:color w:val="00B0F0"/>
        </w:rPr>
      </w:pPr>
      <w:proofErr w:type="gramStart"/>
      <w:r w:rsidRPr="002F33DB">
        <w:rPr>
          <w:color w:val="000000"/>
        </w:rPr>
        <w:t>w</w:t>
      </w:r>
      <w:proofErr w:type="gramEnd"/>
      <w:r w:rsidRPr="002F33DB">
        <w:rPr>
          <w:color w:val="000000"/>
        </w:rPr>
        <w:t xml:space="preserve"> związku z art. 17 ust. 3 lit. b, d lub e RODO prawo do usunięcia danych osobowych;</w:t>
      </w:r>
    </w:p>
    <w:p w:rsidR="00A54219" w:rsidRPr="002F33DB" w:rsidRDefault="0092190B">
      <w:pPr>
        <w:pBdr>
          <w:top w:val="nil"/>
          <w:left w:val="nil"/>
          <w:bottom w:val="nil"/>
          <w:right w:val="nil"/>
          <w:between w:val="nil"/>
        </w:pBdr>
        <w:rPr>
          <w:color w:val="000000"/>
        </w:rPr>
      </w:pPr>
      <w:proofErr w:type="gramStart"/>
      <w:r w:rsidRPr="002F33DB">
        <w:rPr>
          <w:color w:val="000000"/>
        </w:rPr>
        <w:t>prawo</w:t>
      </w:r>
      <w:proofErr w:type="gramEnd"/>
      <w:r w:rsidRPr="002F33DB">
        <w:rPr>
          <w:color w:val="000000"/>
        </w:rPr>
        <w:t xml:space="preserve"> do przenoszenia danych osobowych, o którym mowa w art. 20 RODO;</w:t>
      </w:r>
    </w:p>
    <w:p w:rsidR="00A54219" w:rsidRPr="002F33DB" w:rsidRDefault="0092190B">
      <w:pPr>
        <w:pBdr>
          <w:top w:val="nil"/>
          <w:left w:val="nil"/>
          <w:bottom w:val="nil"/>
          <w:right w:val="nil"/>
          <w:between w:val="nil"/>
        </w:pBdr>
        <w:rPr>
          <w:color w:val="000000"/>
        </w:rPr>
      </w:pPr>
      <w:proofErr w:type="gramStart"/>
      <w:r w:rsidRPr="002F33DB">
        <w:rPr>
          <w:b/>
          <w:color w:val="000000"/>
        </w:rPr>
        <w:t>na</w:t>
      </w:r>
      <w:proofErr w:type="gramEnd"/>
      <w:r w:rsidRPr="002F33DB">
        <w:rPr>
          <w:b/>
          <w:color w:val="000000"/>
        </w:rPr>
        <w:t xml:space="preserve">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w:t>
      </w:r>
      <w:proofErr w:type="gramStart"/>
      <w:r>
        <w:rPr>
          <w:i/>
          <w:color w:val="000000"/>
          <w:sz w:val="18"/>
          <w:szCs w:val="18"/>
        </w:rPr>
        <w:t>praw</w:t>
      </w:r>
      <w:proofErr w:type="gramEnd"/>
      <w:r>
        <w:rPr>
          <w:i/>
          <w:color w:val="000000"/>
          <w:sz w:val="18"/>
          <w:szCs w:val="18"/>
        </w:rPr>
        <w:t xml:space="preserve">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Pr="00655275" w:rsidRDefault="0092190B">
      <w:pPr>
        <w:pBdr>
          <w:top w:val="nil"/>
          <w:left w:val="nil"/>
          <w:bottom w:val="nil"/>
          <w:right w:val="nil"/>
          <w:between w:val="nil"/>
        </w:pBdr>
        <w:spacing w:line="276" w:lineRule="auto"/>
        <w:jc w:val="center"/>
        <w:rPr>
          <w:rFonts w:eastAsia="Calibri"/>
          <w:color w:val="000000"/>
          <w:sz w:val="22"/>
          <w:szCs w:val="22"/>
        </w:rPr>
      </w:pPr>
      <w:r w:rsidRPr="00655275">
        <w:rPr>
          <w:rFonts w:eastAsia="Tahoma"/>
          <w:b/>
          <w:color w:val="000000"/>
          <w:sz w:val="22"/>
          <w:szCs w:val="22"/>
        </w:rPr>
        <w:t>Oświadczenie</w:t>
      </w:r>
    </w:p>
    <w:p w:rsidR="00A54219" w:rsidRPr="00655275" w:rsidRDefault="0092190B">
      <w:pPr>
        <w:pBdr>
          <w:top w:val="nil"/>
          <w:left w:val="nil"/>
          <w:bottom w:val="nil"/>
          <w:right w:val="nil"/>
          <w:between w:val="nil"/>
        </w:pBdr>
        <w:spacing w:line="276" w:lineRule="auto"/>
        <w:jc w:val="center"/>
        <w:rPr>
          <w:rFonts w:eastAsia="Tahoma"/>
          <w:color w:val="000000"/>
          <w:sz w:val="22"/>
          <w:szCs w:val="22"/>
        </w:rPr>
      </w:pPr>
      <w:r w:rsidRPr="00655275">
        <w:rPr>
          <w:rFonts w:eastAsia="Tahoma"/>
          <w:b/>
          <w:color w:val="000000"/>
          <w:sz w:val="22"/>
          <w:szCs w:val="22"/>
        </w:rPr>
        <w:t xml:space="preserve">Wykonawcy w zakresie wypełnienia obowiązków informacyjnych </w:t>
      </w:r>
    </w:p>
    <w:p w:rsidR="00A54219" w:rsidRPr="00655275" w:rsidRDefault="0092190B">
      <w:pPr>
        <w:pBdr>
          <w:top w:val="nil"/>
          <w:left w:val="nil"/>
          <w:bottom w:val="nil"/>
          <w:right w:val="nil"/>
          <w:between w:val="nil"/>
        </w:pBdr>
        <w:spacing w:line="276" w:lineRule="auto"/>
        <w:jc w:val="center"/>
        <w:rPr>
          <w:rFonts w:eastAsia="Tahoma"/>
          <w:color w:val="000000"/>
          <w:sz w:val="22"/>
          <w:szCs w:val="22"/>
        </w:rPr>
      </w:pPr>
      <w:proofErr w:type="gramStart"/>
      <w:r w:rsidRPr="00655275">
        <w:rPr>
          <w:rFonts w:eastAsia="Tahoma"/>
          <w:b/>
          <w:color w:val="000000"/>
          <w:sz w:val="22"/>
          <w:szCs w:val="22"/>
        </w:rPr>
        <w:t>przewidzianych</w:t>
      </w:r>
      <w:proofErr w:type="gramEnd"/>
      <w:r w:rsidRPr="00655275">
        <w:rPr>
          <w:rFonts w:eastAsia="Tahoma"/>
          <w:b/>
          <w:color w:val="000000"/>
          <w:sz w:val="22"/>
          <w:szCs w:val="22"/>
        </w:rPr>
        <w:t xml:space="preserve"> w art. 13 lub art. 14 RODO </w:t>
      </w:r>
    </w:p>
    <w:p w:rsidR="00A54219" w:rsidRPr="00655275" w:rsidRDefault="00A54219">
      <w:pPr>
        <w:pBdr>
          <w:top w:val="nil"/>
          <w:left w:val="nil"/>
          <w:bottom w:val="nil"/>
          <w:right w:val="nil"/>
          <w:between w:val="nil"/>
        </w:pBdr>
        <w:jc w:val="center"/>
        <w:rPr>
          <w:rFonts w:eastAsia="Tahoma"/>
          <w:color w:val="000000"/>
          <w:sz w:val="22"/>
          <w:szCs w:val="22"/>
          <w:u w:val="single"/>
        </w:rPr>
      </w:pPr>
    </w:p>
    <w:p w:rsidR="001D3090" w:rsidRPr="00B4693C" w:rsidRDefault="00077905" w:rsidP="001D3090">
      <w:pPr>
        <w:pBdr>
          <w:top w:val="nil"/>
          <w:left w:val="nil"/>
          <w:bottom w:val="nil"/>
          <w:right w:val="nil"/>
          <w:between w:val="nil"/>
        </w:pBdr>
        <w:ind w:right="209"/>
        <w:rPr>
          <w:rFonts w:ascii="Cambria" w:hAnsi="Cambria"/>
          <w:b/>
          <w:sz w:val="22"/>
          <w:szCs w:val="22"/>
        </w:rPr>
      </w:pPr>
      <w:r w:rsidRPr="00655275">
        <w:rPr>
          <w:rFonts w:eastAsia="Cambria"/>
          <w:color w:val="000000"/>
          <w:sz w:val="22"/>
          <w:szCs w:val="22"/>
        </w:rPr>
        <w:t>Dotyczy postępowania o zamówienie publiczne prowadzone w trybie i na zasadac</w:t>
      </w:r>
      <w:r w:rsidRPr="00655275">
        <w:rPr>
          <w:rFonts w:eastAsia="Cambria"/>
          <w:sz w:val="22"/>
          <w:szCs w:val="22"/>
        </w:rPr>
        <w:t xml:space="preserve">h określonych w ustawie z dnia 29 stycznia 2004 r. Prawo zamówień publicznych o sygnaturze: </w:t>
      </w:r>
      <w:r w:rsidR="00B4693C">
        <w:rPr>
          <w:rFonts w:eastAsia="Cambria"/>
          <w:sz w:val="22"/>
          <w:szCs w:val="22"/>
        </w:rPr>
        <w:t>PN 44</w:t>
      </w:r>
      <w:r w:rsidRPr="00B4693C">
        <w:rPr>
          <w:rFonts w:eastAsia="Cambria"/>
          <w:sz w:val="22"/>
          <w:szCs w:val="22"/>
        </w:rPr>
        <w:t xml:space="preserve">/2019 </w:t>
      </w:r>
      <w:proofErr w:type="gramStart"/>
      <w:r w:rsidRPr="00B4693C">
        <w:rPr>
          <w:rFonts w:eastAsia="Cambria"/>
          <w:sz w:val="22"/>
          <w:szCs w:val="22"/>
        </w:rPr>
        <w:t>na</w:t>
      </w:r>
      <w:r w:rsidR="001D3090" w:rsidRPr="00B4693C">
        <w:rPr>
          <w:rFonts w:ascii="Cambria" w:hAnsi="Cambria"/>
          <w:b/>
          <w:sz w:val="22"/>
          <w:szCs w:val="22"/>
        </w:rPr>
        <w:t xml:space="preserve">          Dostawa</w:t>
      </w:r>
      <w:proofErr w:type="gramEnd"/>
      <w:r w:rsidR="001D3090" w:rsidRPr="00B4693C">
        <w:rPr>
          <w:rFonts w:ascii="Cambria" w:hAnsi="Cambria"/>
          <w:b/>
          <w:sz w:val="22"/>
          <w:szCs w:val="22"/>
        </w:rPr>
        <w:t xml:space="preserve">: </w:t>
      </w:r>
      <w:r w:rsidR="005B5079" w:rsidRPr="00B4693C">
        <w:rPr>
          <w:rFonts w:ascii="Cambria" w:hAnsi="Cambria"/>
          <w:b/>
          <w:sz w:val="22"/>
          <w:szCs w:val="22"/>
        </w:rPr>
        <w:t xml:space="preserve">serwer </w:t>
      </w:r>
      <w:proofErr w:type="spellStart"/>
      <w:r w:rsidR="005B5079" w:rsidRPr="00B4693C">
        <w:rPr>
          <w:rFonts w:ascii="Cambria" w:hAnsi="Cambria"/>
          <w:b/>
          <w:sz w:val="22"/>
          <w:szCs w:val="22"/>
        </w:rPr>
        <w:t>wirtualizacyjny</w:t>
      </w:r>
      <w:proofErr w:type="spellEnd"/>
      <w:r w:rsidR="005B5079" w:rsidRPr="00B4693C">
        <w:rPr>
          <w:rFonts w:ascii="Cambria" w:hAnsi="Cambria"/>
          <w:b/>
          <w:sz w:val="22"/>
          <w:szCs w:val="22"/>
        </w:rPr>
        <w:t>, przełączniki</w:t>
      </w:r>
    </w:p>
    <w:p w:rsidR="001D3090" w:rsidRPr="00B4693C" w:rsidRDefault="001D3090" w:rsidP="001D3090">
      <w:pPr>
        <w:pBdr>
          <w:top w:val="nil"/>
          <w:left w:val="nil"/>
          <w:bottom w:val="nil"/>
          <w:right w:val="nil"/>
          <w:between w:val="nil"/>
        </w:pBdr>
        <w:ind w:right="209"/>
        <w:rPr>
          <w:rFonts w:ascii="Cambria" w:eastAsia="Cambria" w:hAnsi="Cambria" w:cs="Cambria"/>
          <w:sz w:val="22"/>
          <w:szCs w:val="22"/>
        </w:rPr>
      </w:pPr>
    </w:p>
    <w:p w:rsidR="00077905" w:rsidRPr="00655275" w:rsidRDefault="00C7438B" w:rsidP="00077905">
      <w:pPr>
        <w:pBdr>
          <w:top w:val="nil"/>
          <w:left w:val="nil"/>
          <w:bottom w:val="nil"/>
          <w:right w:val="nil"/>
          <w:between w:val="nil"/>
        </w:pBdr>
        <w:jc w:val="both"/>
        <w:rPr>
          <w:rFonts w:eastAsia="Tahoma"/>
          <w:color w:val="00B050"/>
          <w:sz w:val="22"/>
          <w:szCs w:val="22"/>
        </w:rPr>
      </w:pPr>
      <w:r w:rsidRPr="00655275">
        <w:rPr>
          <w:rFonts w:eastAsia="Cambria"/>
          <w:sz w:val="22"/>
          <w:szCs w:val="22"/>
        </w:rPr>
        <w:t xml:space="preserve"> </w:t>
      </w:r>
      <w:r w:rsidR="00077905" w:rsidRPr="00655275">
        <w:rPr>
          <w:rFonts w:eastAsia="Cambria"/>
          <w:color w:val="00B050"/>
          <w:sz w:val="22"/>
          <w:szCs w:val="22"/>
        </w:rPr>
        <w:t xml:space="preserve"> </w:t>
      </w:r>
    </w:p>
    <w:p w:rsidR="00A54219" w:rsidRPr="00655275" w:rsidRDefault="00A54219">
      <w:pPr>
        <w:pBdr>
          <w:top w:val="nil"/>
          <w:left w:val="nil"/>
          <w:bottom w:val="nil"/>
          <w:right w:val="nil"/>
          <w:between w:val="nil"/>
        </w:pBdr>
        <w:jc w:val="center"/>
        <w:rPr>
          <w:rFonts w:eastAsia="Tahoma"/>
          <w:color w:val="000000"/>
          <w:sz w:val="22"/>
          <w:szCs w:val="22"/>
          <w:u w:val="single"/>
        </w:rPr>
      </w:pPr>
    </w:p>
    <w:p w:rsidR="00A54219" w:rsidRPr="00655275" w:rsidRDefault="0092190B">
      <w:pPr>
        <w:pBdr>
          <w:top w:val="nil"/>
          <w:left w:val="nil"/>
          <w:bottom w:val="nil"/>
          <w:right w:val="nil"/>
          <w:between w:val="nil"/>
        </w:pBdr>
        <w:jc w:val="center"/>
        <w:rPr>
          <w:rFonts w:eastAsia="Tahoma"/>
          <w:color w:val="000000"/>
          <w:sz w:val="22"/>
          <w:szCs w:val="22"/>
        </w:rPr>
      </w:pPr>
      <w:r w:rsidRPr="00655275">
        <w:rPr>
          <w:rFonts w:eastAsia="Tahoma"/>
          <w:i/>
          <w:color w:val="000000"/>
          <w:sz w:val="22"/>
          <w:szCs w:val="22"/>
          <w:u w:val="single"/>
        </w:rPr>
        <w:t xml:space="preserve"> </w:t>
      </w:r>
    </w:p>
    <w:p w:rsidR="00A54219" w:rsidRPr="00655275" w:rsidRDefault="0092190B">
      <w:pPr>
        <w:pBdr>
          <w:top w:val="nil"/>
          <w:left w:val="nil"/>
          <w:bottom w:val="nil"/>
          <w:right w:val="nil"/>
          <w:between w:val="nil"/>
        </w:pBdr>
        <w:spacing w:before="280" w:after="280" w:line="360" w:lineRule="auto"/>
        <w:ind w:firstLine="567"/>
        <w:jc w:val="both"/>
        <w:rPr>
          <w:color w:val="000000"/>
          <w:sz w:val="22"/>
          <w:szCs w:val="22"/>
        </w:rPr>
      </w:pPr>
      <w:r w:rsidRPr="00655275">
        <w:rPr>
          <w:color w:val="000000"/>
          <w:sz w:val="22"/>
          <w:szCs w:val="22"/>
        </w:rPr>
        <w:t>Oświadczam, że wypełniłem obowiązki informacyjne przewidziane w art. 13 lub art. 14 RODO</w:t>
      </w:r>
      <w:r w:rsidRPr="00655275">
        <w:rPr>
          <w:color w:val="000000"/>
          <w:sz w:val="22"/>
          <w:szCs w:val="22"/>
          <w:vertAlign w:val="superscript"/>
        </w:rPr>
        <w:t>1)</w:t>
      </w:r>
      <w:r w:rsidRPr="00655275">
        <w:rPr>
          <w:color w:val="000000"/>
          <w:sz w:val="22"/>
          <w:szCs w:val="22"/>
        </w:rPr>
        <w:t xml:space="preserve"> wobec osób fizycznych, od których dane osobowe bezpośrednio lub pośrednio pozyskałem w celu ubiegania się o udzielenie zamówienia publicznego w niniejszym postępowaniu.*</w:t>
      </w:r>
    </w:p>
    <w:p w:rsidR="00A54219" w:rsidRPr="00655275" w:rsidRDefault="00A54219">
      <w:pPr>
        <w:pBdr>
          <w:top w:val="nil"/>
          <w:left w:val="nil"/>
          <w:bottom w:val="nil"/>
          <w:right w:val="nil"/>
          <w:between w:val="nil"/>
        </w:pBdr>
        <w:spacing w:before="280" w:after="280" w:line="360" w:lineRule="auto"/>
        <w:ind w:firstLine="567"/>
        <w:jc w:val="both"/>
        <w:rPr>
          <w:color w:val="000000"/>
          <w:sz w:val="22"/>
          <w:szCs w:val="22"/>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Tahoma" w:eastAsia="Tahoma" w:hAnsi="Tahoma" w:cs="Tahoma"/>
          <w:color w:val="000000"/>
          <w:sz w:val="16"/>
          <w:szCs w:val="16"/>
        </w:rPr>
        <w:t>str</w:t>
      </w:r>
      <w:proofErr w:type="gramEnd"/>
      <w:r>
        <w:rPr>
          <w:rFonts w:ascii="Tahoma" w:eastAsia="Tahoma" w:hAnsi="Tahoma" w:cs="Tahoma"/>
          <w:color w:val="000000"/>
          <w:sz w:val="16"/>
          <w:szCs w:val="16"/>
        </w:rPr>
        <w:t xml:space="preserve">.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w:t>
      </w:r>
      <w:proofErr w:type="gramStart"/>
      <w:r>
        <w:rPr>
          <w:rFonts w:ascii="Tahoma" w:eastAsia="Tahoma" w:hAnsi="Tahoma" w:cs="Tahoma"/>
          <w:color w:val="000000"/>
          <w:sz w:val="16"/>
          <w:szCs w:val="16"/>
        </w:rPr>
        <w:t>przypadku gdy</w:t>
      </w:r>
      <w:proofErr w:type="gramEnd"/>
      <w:r>
        <w:rPr>
          <w:rFonts w:ascii="Tahoma" w:eastAsia="Tahoma" w:hAnsi="Tahoma" w:cs="Tahoma"/>
          <w:color w:val="000000"/>
          <w:sz w:val="16"/>
          <w:szCs w:val="16"/>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2"/>
      <w:footerReference w:type="first" r:id="rId2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61" w:rsidRDefault="003E5A61">
      <w:r>
        <w:separator/>
      </w:r>
    </w:p>
  </w:endnote>
  <w:endnote w:type="continuationSeparator" w:id="0">
    <w:p w:rsidR="003E5A61" w:rsidRDefault="003E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61" w:rsidRDefault="003E5A6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3E5A61" w:rsidRDefault="003E5A61">
                          <w:pPr>
                            <w:textDirection w:val="btLr"/>
                          </w:pPr>
                          <w:r>
                            <w:rPr>
                              <w:rFonts w:ascii="Tahoma" w:eastAsia="Tahoma" w:hAnsi="Tahoma" w:cs="Tahoma"/>
                              <w:color w:val="000000"/>
                              <w:sz w:val="24"/>
                            </w:rPr>
                            <w:t xml:space="preserve"> PAGE 28</w:t>
                          </w:r>
                        </w:p>
                        <w:p w:rsidR="003E5A61" w:rsidRDefault="003E5A61">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3E5A61" w:rsidRDefault="003E5A61">
                    <w:pPr>
                      <w:textDirection w:val="btLr"/>
                    </w:pPr>
                    <w:r>
                      <w:rPr>
                        <w:rFonts w:ascii="Tahoma" w:eastAsia="Tahoma" w:hAnsi="Tahoma" w:cs="Tahoma"/>
                        <w:color w:val="000000"/>
                        <w:sz w:val="24"/>
                      </w:rPr>
                      <w:t xml:space="preserve"> PAGE 28</w:t>
                    </w:r>
                  </w:p>
                  <w:p w:rsidR="003E5A61" w:rsidRDefault="003E5A61">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61" w:rsidRDefault="003E5A6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61" w:rsidRDefault="003E5A61">
      <w:r>
        <w:separator/>
      </w:r>
    </w:p>
  </w:footnote>
  <w:footnote w:type="continuationSeparator" w:id="0">
    <w:p w:rsidR="003E5A61" w:rsidRDefault="003E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5F6A3B"/>
    <w:multiLevelType w:val="singleLevel"/>
    <w:tmpl w:val="F8AA3C2C"/>
    <w:lvl w:ilvl="0">
      <w:start w:val="1"/>
      <w:numFmt w:val="decimal"/>
      <w:lvlText w:val="%1."/>
      <w:legacy w:legacy="1" w:legacySpace="0" w:legacyIndent="283"/>
      <w:lvlJc w:val="left"/>
      <w:pPr>
        <w:ind w:left="283" w:hanging="283"/>
      </w:pPr>
    </w:lvl>
  </w:abstractNum>
  <w:abstractNum w:abstractNumId="8">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94961D0"/>
    <w:multiLevelType w:val="multilevel"/>
    <w:tmpl w:val="76E46F32"/>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14D44764"/>
    <w:multiLevelType w:val="hybridMultilevel"/>
    <w:tmpl w:val="1826F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8">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52D43AA"/>
    <w:multiLevelType w:val="singleLevel"/>
    <w:tmpl w:val="F8AA3C2C"/>
    <w:lvl w:ilvl="0">
      <w:start w:val="1"/>
      <w:numFmt w:val="decimal"/>
      <w:lvlText w:val="%1."/>
      <w:legacy w:legacy="1" w:legacySpace="0" w:legacyIndent="283"/>
      <w:lvlJc w:val="left"/>
      <w:pPr>
        <w:ind w:left="283" w:hanging="283"/>
      </w:pPr>
    </w:lvl>
  </w:abstractNum>
  <w:abstractNum w:abstractNumId="21">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77D4FE9"/>
    <w:multiLevelType w:val="multilevel"/>
    <w:tmpl w:val="ED52F050"/>
    <w:lvl w:ilvl="0">
      <w:start w:val="1"/>
      <w:numFmt w:val="decimal"/>
      <w:lvlText w:val="%1."/>
      <w:lvlJc w:val="left"/>
      <w:pPr>
        <w:ind w:left="7590" w:hanging="360"/>
      </w:pPr>
      <w:rPr>
        <w:rFonts w:ascii="Cambria" w:eastAsia="Cambria" w:hAnsi="Cambria" w:cs="Cambria"/>
        <w:color w:val="000000"/>
        <w:sz w:val="22"/>
        <w:szCs w:val="22"/>
        <w:vertAlign w:val="baseline"/>
      </w:rPr>
    </w:lvl>
    <w:lvl w:ilvl="1">
      <w:start w:val="1"/>
      <w:numFmt w:val="bullet"/>
      <w:lvlText w:val=""/>
      <w:lvlJc w:val="left"/>
      <w:pPr>
        <w:ind w:left="6804" w:firstLine="0"/>
      </w:pPr>
    </w:lvl>
    <w:lvl w:ilvl="2">
      <w:start w:val="1"/>
      <w:numFmt w:val="bullet"/>
      <w:lvlText w:val=""/>
      <w:lvlJc w:val="left"/>
      <w:pPr>
        <w:ind w:left="6804" w:firstLine="0"/>
      </w:pPr>
    </w:lvl>
    <w:lvl w:ilvl="3">
      <w:start w:val="1"/>
      <w:numFmt w:val="bullet"/>
      <w:lvlText w:val=""/>
      <w:lvlJc w:val="left"/>
      <w:pPr>
        <w:ind w:left="6804" w:firstLine="0"/>
      </w:pPr>
    </w:lvl>
    <w:lvl w:ilvl="4">
      <w:start w:val="1"/>
      <w:numFmt w:val="bullet"/>
      <w:lvlText w:val=""/>
      <w:lvlJc w:val="left"/>
      <w:pPr>
        <w:ind w:left="6804" w:firstLine="0"/>
      </w:pPr>
    </w:lvl>
    <w:lvl w:ilvl="5">
      <w:start w:val="1"/>
      <w:numFmt w:val="bullet"/>
      <w:lvlText w:val=""/>
      <w:lvlJc w:val="left"/>
      <w:pPr>
        <w:ind w:left="6804" w:firstLine="0"/>
      </w:pPr>
    </w:lvl>
    <w:lvl w:ilvl="6">
      <w:start w:val="1"/>
      <w:numFmt w:val="bullet"/>
      <w:lvlText w:val=""/>
      <w:lvlJc w:val="left"/>
      <w:pPr>
        <w:ind w:left="6804" w:firstLine="0"/>
      </w:pPr>
    </w:lvl>
    <w:lvl w:ilvl="7">
      <w:start w:val="1"/>
      <w:numFmt w:val="bullet"/>
      <w:lvlText w:val=""/>
      <w:lvlJc w:val="left"/>
      <w:pPr>
        <w:ind w:left="6804" w:firstLine="0"/>
      </w:pPr>
    </w:lvl>
    <w:lvl w:ilvl="8">
      <w:start w:val="1"/>
      <w:numFmt w:val="bullet"/>
      <w:lvlText w:val=""/>
      <w:lvlJc w:val="left"/>
      <w:pPr>
        <w:ind w:left="6804" w:firstLine="0"/>
      </w:pPr>
    </w:lvl>
  </w:abstractNum>
  <w:abstractNum w:abstractNumId="23">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8">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4B11C0D"/>
    <w:multiLevelType w:val="hybridMultilevel"/>
    <w:tmpl w:val="BA82900E"/>
    <w:lvl w:ilvl="0" w:tplc="E6F627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77C5231"/>
    <w:multiLevelType w:val="hybridMultilevel"/>
    <w:tmpl w:val="FE5E1404"/>
    <w:lvl w:ilvl="0" w:tplc="31A4BF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4">
    <w:nsid w:val="763659EA"/>
    <w:multiLevelType w:val="multilevel"/>
    <w:tmpl w:val="2A5431B0"/>
    <w:lvl w:ilvl="0">
      <w:start w:val="1"/>
      <w:numFmt w:val="decimal"/>
      <w:lvlText w:val="%1."/>
      <w:lvlJc w:val="left"/>
      <w:pPr>
        <w:tabs>
          <w:tab w:val="num" w:pos="360"/>
        </w:tabs>
        <w:ind w:left="360" w:hanging="360"/>
      </w:pPr>
    </w:lvl>
    <w:lvl w:ilvl="1">
      <w:start w:val="1"/>
      <w:numFmt w:val="decimal"/>
      <w:lvlText w:val="%1.%2."/>
      <w:lvlJc w:val="left"/>
      <w:pPr>
        <w:tabs>
          <w:tab w:val="num" w:pos="1060"/>
        </w:tabs>
        <w:ind w:left="567" w:hanging="227"/>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AB012A5"/>
    <w:multiLevelType w:val="singleLevel"/>
    <w:tmpl w:val="F8AA3C2C"/>
    <w:lvl w:ilvl="0">
      <w:start w:val="1"/>
      <w:numFmt w:val="decimal"/>
      <w:lvlText w:val="%1."/>
      <w:legacy w:legacy="1" w:legacySpace="0" w:legacyIndent="283"/>
      <w:lvlJc w:val="left"/>
      <w:pPr>
        <w:ind w:left="283" w:hanging="283"/>
      </w:pPr>
    </w:lvl>
  </w:abstractNum>
  <w:abstractNum w:abstractNumId="36">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4"/>
  </w:num>
  <w:num w:numId="3">
    <w:abstractNumId w:val="13"/>
  </w:num>
  <w:num w:numId="4">
    <w:abstractNumId w:val="24"/>
  </w:num>
  <w:num w:numId="5">
    <w:abstractNumId w:val="36"/>
  </w:num>
  <w:num w:numId="6">
    <w:abstractNumId w:val="33"/>
  </w:num>
  <w:num w:numId="7">
    <w:abstractNumId w:val="25"/>
  </w:num>
  <w:num w:numId="8">
    <w:abstractNumId w:val="22"/>
  </w:num>
  <w:num w:numId="9">
    <w:abstractNumId w:val="31"/>
  </w:num>
  <w:num w:numId="10">
    <w:abstractNumId w:val="11"/>
  </w:num>
  <w:num w:numId="11">
    <w:abstractNumId w:val="37"/>
  </w:num>
  <w:num w:numId="12">
    <w:abstractNumId w:val="8"/>
  </w:num>
  <w:num w:numId="13">
    <w:abstractNumId w:val="27"/>
  </w:num>
  <w:num w:numId="14">
    <w:abstractNumId w:val="16"/>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6"/>
  </w:num>
  <w:num w:numId="27">
    <w:abstractNumId w:val="17"/>
  </w:num>
  <w:num w:numId="28">
    <w:abstractNumId w:val="2"/>
  </w:num>
  <w:num w:numId="29">
    <w:abstractNumId w:val="3"/>
  </w:num>
  <w:num w:numId="30">
    <w:abstractNumId w:val="4"/>
  </w:num>
  <w:num w:numId="31">
    <w:abstractNumId w:val="5"/>
  </w:num>
  <w:num w:numId="32">
    <w:abstractNumId w:val="6"/>
  </w:num>
  <w:num w:numId="33">
    <w:abstractNumId w:val="32"/>
  </w:num>
  <w:num w:numId="34">
    <w:abstractNumId w:val="19"/>
  </w:num>
  <w:num w:numId="35">
    <w:abstractNumId w:val="28"/>
  </w:num>
  <w:num w:numId="36">
    <w:abstractNumId w:val="18"/>
  </w:num>
  <w:num w:numId="37">
    <w:abstractNumId w:val="12"/>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41F9B"/>
    <w:rsid w:val="00043166"/>
    <w:rsid w:val="0004744A"/>
    <w:rsid w:val="00067039"/>
    <w:rsid w:val="0007094D"/>
    <w:rsid w:val="00071CEE"/>
    <w:rsid w:val="000726AF"/>
    <w:rsid w:val="00072E46"/>
    <w:rsid w:val="00077905"/>
    <w:rsid w:val="00077C52"/>
    <w:rsid w:val="00081A51"/>
    <w:rsid w:val="00083327"/>
    <w:rsid w:val="000836C0"/>
    <w:rsid w:val="000A27B0"/>
    <w:rsid w:val="000D65A7"/>
    <w:rsid w:val="000F31C7"/>
    <w:rsid w:val="00112078"/>
    <w:rsid w:val="001161A3"/>
    <w:rsid w:val="0012007E"/>
    <w:rsid w:val="00123661"/>
    <w:rsid w:val="00126FB1"/>
    <w:rsid w:val="0013412A"/>
    <w:rsid w:val="00134F37"/>
    <w:rsid w:val="00142771"/>
    <w:rsid w:val="00144A46"/>
    <w:rsid w:val="00150542"/>
    <w:rsid w:val="0015286E"/>
    <w:rsid w:val="00170277"/>
    <w:rsid w:val="00170400"/>
    <w:rsid w:val="001734E6"/>
    <w:rsid w:val="00183303"/>
    <w:rsid w:val="00185B67"/>
    <w:rsid w:val="001A5539"/>
    <w:rsid w:val="001B3E0B"/>
    <w:rsid w:val="001C14C3"/>
    <w:rsid w:val="001C2D98"/>
    <w:rsid w:val="001C469B"/>
    <w:rsid w:val="001D1971"/>
    <w:rsid w:val="001D3090"/>
    <w:rsid w:val="001E3CAA"/>
    <w:rsid w:val="001E3E0E"/>
    <w:rsid w:val="00203760"/>
    <w:rsid w:val="002064C7"/>
    <w:rsid w:val="00224AA7"/>
    <w:rsid w:val="00230060"/>
    <w:rsid w:val="0024016D"/>
    <w:rsid w:val="00250B80"/>
    <w:rsid w:val="00257727"/>
    <w:rsid w:val="00260F7B"/>
    <w:rsid w:val="002623C3"/>
    <w:rsid w:val="002819DC"/>
    <w:rsid w:val="00287097"/>
    <w:rsid w:val="002908E9"/>
    <w:rsid w:val="002B63AC"/>
    <w:rsid w:val="002B69B1"/>
    <w:rsid w:val="002C4DD3"/>
    <w:rsid w:val="002C7C1E"/>
    <w:rsid w:val="002E1342"/>
    <w:rsid w:val="002F2DAD"/>
    <w:rsid w:val="002F33DB"/>
    <w:rsid w:val="002F3AC1"/>
    <w:rsid w:val="002F3DB2"/>
    <w:rsid w:val="00317C0E"/>
    <w:rsid w:val="00326C2A"/>
    <w:rsid w:val="00333D12"/>
    <w:rsid w:val="00354296"/>
    <w:rsid w:val="00366526"/>
    <w:rsid w:val="003666E0"/>
    <w:rsid w:val="00376F4F"/>
    <w:rsid w:val="0038149D"/>
    <w:rsid w:val="00397CA5"/>
    <w:rsid w:val="003A4E63"/>
    <w:rsid w:val="003A5DCB"/>
    <w:rsid w:val="003C7D31"/>
    <w:rsid w:val="003D61AB"/>
    <w:rsid w:val="003E355F"/>
    <w:rsid w:val="003E5A61"/>
    <w:rsid w:val="003F48C4"/>
    <w:rsid w:val="003F5E6C"/>
    <w:rsid w:val="003F6971"/>
    <w:rsid w:val="0040405A"/>
    <w:rsid w:val="00410843"/>
    <w:rsid w:val="00411352"/>
    <w:rsid w:val="0041575A"/>
    <w:rsid w:val="0041732B"/>
    <w:rsid w:val="00432225"/>
    <w:rsid w:val="00443BD4"/>
    <w:rsid w:val="00454D3B"/>
    <w:rsid w:val="00466F15"/>
    <w:rsid w:val="0047244C"/>
    <w:rsid w:val="00481FB7"/>
    <w:rsid w:val="004838A1"/>
    <w:rsid w:val="004A5B32"/>
    <w:rsid w:val="004C5665"/>
    <w:rsid w:val="004D793B"/>
    <w:rsid w:val="004E564C"/>
    <w:rsid w:val="00504C29"/>
    <w:rsid w:val="00506EE2"/>
    <w:rsid w:val="00516913"/>
    <w:rsid w:val="00521527"/>
    <w:rsid w:val="00524166"/>
    <w:rsid w:val="005366C1"/>
    <w:rsid w:val="00542507"/>
    <w:rsid w:val="00563D4E"/>
    <w:rsid w:val="00565580"/>
    <w:rsid w:val="00565670"/>
    <w:rsid w:val="00571910"/>
    <w:rsid w:val="00582746"/>
    <w:rsid w:val="00591FCE"/>
    <w:rsid w:val="00596773"/>
    <w:rsid w:val="005A72F3"/>
    <w:rsid w:val="005B5079"/>
    <w:rsid w:val="005B6C87"/>
    <w:rsid w:val="005C31A4"/>
    <w:rsid w:val="005C60BB"/>
    <w:rsid w:val="005E351F"/>
    <w:rsid w:val="0063308D"/>
    <w:rsid w:val="006365FC"/>
    <w:rsid w:val="00655275"/>
    <w:rsid w:val="00667010"/>
    <w:rsid w:val="00692901"/>
    <w:rsid w:val="006A1716"/>
    <w:rsid w:val="006A7008"/>
    <w:rsid w:val="006C65FB"/>
    <w:rsid w:val="006C7580"/>
    <w:rsid w:val="006D3649"/>
    <w:rsid w:val="006F1D63"/>
    <w:rsid w:val="007043F3"/>
    <w:rsid w:val="007112AF"/>
    <w:rsid w:val="00717D31"/>
    <w:rsid w:val="00725551"/>
    <w:rsid w:val="0074032A"/>
    <w:rsid w:val="00745AD7"/>
    <w:rsid w:val="0076620F"/>
    <w:rsid w:val="00776D71"/>
    <w:rsid w:val="00793A67"/>
    <w:rsid w:val="007A49FB"/>
    <w:rsid w:val="007A6814"/>
    <w:rsid w:val="007A6CF9"/>
    <w:rsid w:val="007B5FA3"/>
    <w:rsid w:val="007D0F32"/>
    <w:rsid w:val="007D1379"/>
    <w:rsid w:val="007D1A6E"/>
    <w:rsid w:val="007D7A7A"/>
    <w:rsid w:val="00800744"/>
    <w:rsid w:val="00805BE2"/>
    <w:rsid w:val="00831C63"/>
    <w:rsid w:val="00845CB4"/>
    <w:rsid w:val="00862247"/>
    <w:rsid w:val="0086347D"/>
    <w:rsid w:val="00877CBC"/>
    <w:rsid w:val="00881F38"/>
    <w:rsid w:val="008848D2"/>
    <w:rsid w:val="008B0A27"/>
    <w:rsid w:val="008B7A8D"/>
    <w:rsid w:val="008E2D63"/>
    <w:rsid w:val="008F4577"/>
    <w:rsid w:val="00913B44"/>
    <w:rsid w:val="009169B2"/>
    <w:rsid w:val="0092190B"/>
    <w:rsid w:val="00922494"/>
    <w:rsid w:val="00923527"/>
    <w:rsid w:val="00925D39"/>
    <w:rsid w:val="00926544"/>
    <w:rsid w:val="00950FBF"/>
    <w:rsid w:val="00953290"/>
    <w:rsid w:val="00963477"/>
    <w:rsid w:val="00965A24"/>
    <w:rsid w:val="00967370"/>
    <w:rsid w:val="0097144C"/>
    <w:rsid w:val="00981ACC"/>
    <w:rsid w:val="00982490"/>
    <w:rsid w:val="00985E9A"/>
    <w:rsid w:val="009A3CCC"/>
    <w:rsid w:val="009C5736"/>
    <w:rsid w:val="009D4D1B"/>
    <w:rsid w:val="009E05D6"/>
    <w:rsid w:val="009E4A65"/>
    <w:rsid w:val="009F5151"/>
    <w:rsid w:val="00A06B3F"/>
    <w:rsid w:val="00A24C7D"/>
    <w:rsid w:val="00A27E7B"/>
    <w:rsid w:val="00A41A09"/>
    <w:rsid w:val="00A425F5"/>
    <w:rsid w:val="00A54219"/>
    <w:rsid w:val="00A55E02"/>
    <w:rsid w:val="00A620BC"/>
    <w:rsid w:val="00A75446"/>
    <w:rsid w:val="00A757A0"/>
    <w:rsid w:val="00A971E4"/>
    <w:rsid w:val="00AA1E61"/>
    <w:rsid w:val="00AB5F1F"/>
    <w:rsid w:val="00AC2C87"/>
    <w:rsid w:val="00AC45A6"/>
    <w:rsid w:val="00AD31F2"/>
    <w:rsid w:val="00AE2FC1"/>
    <w:rsid w:val="00B01BE2"/>
    <w:rsid w:val="00B02EC1"/>
    <w:rsid w:val="00B06487"/>
    <w:rsid w:val="00B139E0"/>
    <w:rsid w:val="00B45046"/>
    <w:rsid w:val="00B46387"/>
    <w:rsid w:val="00B4693C"/>
    <w:rsid w:val="00B515EA"/>
    <w:rsid w:val="00B5747A"/>
    <w:rsid w:val="00B6743E"/>
    <w:rsid w:val="00B765E1"/>
    <w:rsid w:val="00B80277"/>
    <w:rsid w:val="00BA55C3"/>
    <w:rsid w:val="00BB49FC"/>
    <w:rsid w:val="00BC69A7"/>
    <w:rsid w:val="00BC6FD7"/>
    <w:rsid w:val="00BD1841"/>
    <w:rsid w:val="00BD3230"/>
    <w:rsid w:val="00BD3BC6"/>
    <w:rsid w:val="00BF2FA2"/>
    <w:rsid w:val="00C0454B"/>
    <w:rsid w:val="00C0579D"/>
    <w:rsid w:val="00C065D5"/>
    <w:rsid w:val="00C1075B"/>
    <w:rsid w:val="00C4394B"/>
    <w:rsid w:val="00C46BAF"/>
    <w:rsid w:val="00C565B2"/>
    <w:rsid w:val="00C57292"/>
    <w:rsid w:val="00C702ED"/>
    <w:rsid w:val="00C71CBE"/>
    <w:rsid w:val="00C7438B"/>
    <w:rsid w:val="00C76253"/>
    <w:rsid w:val="00C84171"/>
    <w:rsid w:val="00C92EEC"/>
    <w:rsid w:val="00CB0B7B"/>
    <w:rsid w:val="00CC0A62"/>
    <w:rsid w:val="00CC0BA1"/>
    <w:rsid w:val="00CE7877"/>
    <w:rsid w:val="00D149B9"/>
    <w:rsid w:val="00D239DE"/>
    <w:rsid w:val="00D24290"/>
    <w:rsid w:val="00D34DF2"/>
    <w:rsid w:val="00D43E6F"/>
    <w:rsid w:val="00D53BB9"/>
    <w:rsid w:val="00D56F37"/>
    <w:rsid w:val="00D7740C"/>
    <w:rsid w:val="00D950A1"/>
    <w:rsid w:val="00D97908"/>
    <w:rsid w:val="00DA0C91"/>
    <w:rsid w:val="00DA2E45"/>
    <w:rsid w:val="00DA7EE0"/>
    <w:rsid w:val="00DB7DD1"/>
    <w:rsid w:val="00DC4BED"/>
    <w:rsid w:val="00DD24CF"/>
    <w:rsid w:val="00DD3A59"/>
    <w:rsid w:val="00E11FBE"/>
    <w:rsid w:val="00E3600C"/>
    <w:rsid w:val="00E40459"/>
    <w:rsid w:val="00E45004"/>
    <w:rsid w:val="00E4535F"/>
    <w:rsid w:val="00E837C9"/>
    <w:rsid w:val="00E971BD"/>
    <w:rsid w:val="00EA4140"/>
    <w:rsid w:val="00EA6795"/>
    <w:rsid w:val="00EB11AB"/>
    <w:rsid w:val="00EB1D63"/>
    <w:rsid w:val="00EC0012"/>
    <w:rsid w:val="00EC69EE"/>
    <w:rsid w:val="00EC6CA8"/>
    <w:rsid w:val="00ED4689"/>
    <w:rsid w:val="00ED63ED"/>
    <w:rsid w:val="00EE36F5"/>
    <w:rsid w:val="00EE4B23"/>
    <w:rsid w:val="00EF1091"/>
    <w:rsid w:val="00F02DA4"/>
    <w:rsid w:val="00F10B93"/>
    <w:rsid w:val="00F115E8"/>
    <w:rsid w:val="00F12367"/>
    <w:rsid w:val="00F166EB"/>
    <w:rsid w:val="00F21E55"/>
    <w:rsid w:val="00F238EC"/>
    <w:rsid w:val="00F428F2"/>
    <w:rsid w:val="00F433D9"/>
    <w:rsid w:val="00F56BBE"/>
    <w:rsid w:val="00F61896"/>
    <w:rsid w:val="00F736F2"/>
    <w:rsid w:val="00F815C3"/>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Tekstpodstawowy2">
    <w:name w:val="Body Text 2"/>
    <w:basedOn w:val="Normalny"/>
    <w:link w:val="Tekstpodstawowy2Znak"/>
    <w:uiPriority w:val="99"/>
    <w:semiHidden/>
    <w:unhideWhenUsed/>
    <w:rsid w:val="005C60BB"/>
    <w:pPr>
      <w:spacing w:after="120" w:line="480" w:lineRule="auto"/>
    </w:pPr>
  </w:style>
  <w:style w:type="character" w:customStyle="1" w:styleId="Tekstpodstawowy2Znak">
    <w:name w:val="Tekst podstawowy 2 Znak"/>
    <w:basedOn w:val="Domylnaczcionkaakapitu"/>
    <w:link w:val="Tekstpodstawowy2"/>
    <w:uiPriority w:val="99"/>
    <w:semiHidden/>
    <w:rsid w:val="005C60BB"/>
  </w:style>
  <w:style w:type="character" w:customStyle="1" w:styleId="TytuZnak">
    <w:name w:val="Tytuł Znak"/>
    <w:link w:val="Tytu"/>
    <w:rsid w:val="006A1716"/>
    <w:rPr>
      <w:b/>
      <w:sz w:val="72"/>
      <w:szCs w:val="72"/>
    </w:rPr>
  </w:style>
  <w:style w:type="numbering" w:customStyle="1" w:styleId="WW8Num10">
    <w:name w:val="WW8Num10"/>
    <w:basedOn w:val="Bezlisty"/>
    <w:rsid w:val="00185B6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Tekstpodstawowy2">
    <w:name w:val="Body Text 2"/>
    <w:basedOn w:val="Normalny"/>
    <w:link w:val="Tekstpodstawowy2Znak"/>
    <w:uiPriority w:val="99"/>
    <w:semiHidden/>
    <w:unhideWhenUsed/>
    <w:rsid w:val="005C60BB"/>
    <w:pPr>
      <w:spacing w:after="120" w:line="480" w:lineRule="auto"/>
    </w:pPr>
  </w:style>
  <w:style w:type="character" w:customStyle="1" w:styleId="Tekstpodstawowy2Znak">
    <w:name w:val="Tekst podstawowy 2 Znak"/>
    <w:basedOn w:val="Domylnaczcionkaakapitu"/>
    <w:link w:val="Tekstpodstawowy2"/>
    <w:uiPriority w:val="99"/>
    <w:semiHidden/>
    <w:rsid w:val="005C60BB"/>
  </w:style>
  <w:style w:type="character" w:customStyle="1" w:styleId="TytuZnak">
    <w:name w:val="Tytuł Znak"/>
    <w:link w:val="Tytu"/>
    <w:rsid w:val="006A1716"/>
    <w:rPr>
      <w:b/>
      <w:sz w:val="72"/>
      <w:szCs w:val="72"/>
    </w:rPr>
  </w:style>
  <w:style w:type="numbering" w:customStyle="1" w:styleId="WW8Num10">
    <w:name w:val="WW8Num10"/>
    <w:basedOn w:val="Bezlisty"/>
    <w:rsid w:val="00185B6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tocer/proceed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proceeding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0EBB-DA67-4F96-ADEA-B517DF1F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24</Pages>
  <Words>8387</Words>
  <Characters>50322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134</cp:revision>
  <cp:lastPrinted>2019-09-04T08:43:00Z</cp:lastPrinted>
  <dcterms:created xsi:type="dcterms:W3CDTF">2019-07-01T07:58:00Z</dcterms:created>
  <dcterms:modified xsi:type="dcterms:W3CDTF">2019-09-04T08:45:00Z</dcterms:modified>
</cp:coreProperties>
</file>