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20E4BC" w14:textId="11F9D02C" w:rsidR="005E5209" w:rsidRPr="005E5209" w:rsidRDefault="00AD088D" w:rsidP="005E5209">
      <w:pPr>
        <w:autoSpaceDE w:val="0"/>
        <w:autoSpaceDN w:val="0"/>
        <w:adjustRightInd w:val="0"/>
        <w:spacing w:after="0" w:line="360" w:lineRule="auto"/>
        <w:jc w:val="center"/>
        <w:rPr>
          <w:rFonts w:ascii="CIDFont+F4" w:hAnsi="CIDFont+F4" w:cs="CIDFont+F4"/>
          <w:b/>
          <w:sz w:val="32"/>
          <w:szCs w:val="32"/>
        </w:rPr>
      </w:pPr>
      <w:r w:rsidRPr="005E5209">
        <w:rPr>
          <w:rFonts w:ascii="CIDFont+F4" w:hAnsi="CIDFont+F4" w:cs="CIDFont+F4"/>
          <w:b/>
          <w:sz w:val="32"/>
          <w:szCs w:val="32"/>
        </w:rPr>
        <w:t xml:space="preserve">Nadleśnictwo </w:t>
      </w:r>
      <w:r w:rsidR="00FC3478">
        <w:rPr>
          <w:rFonts w:ascii="CIDFont+F4" w:hAnsi="CIDFont+F4" w:cs="CIDFont+F4"/>
          <w:b/>
          <w:sz w:val="32"/>
          <w:szCs w:val="32"/>
        </w:rPr>
        <w:t>Krynki z/s w Poczopku</w:t>
      </w:r>
    </w:p>
    <w:p w14:paraId="6B3AC2B7" w14:textId="37B3D77D" w:rsidR="00AD088D" w:rsidRDefault="00AD088D" w:rsidP="00610B1B">
      <w:pPr>
        <w:pStyle w:val="Default"/>
      </w:pPr>
    </w:p>
    <w:p w14:paraId="095EB666" w14:textId="11880E52" w:rsidR="00FC3478" w:rsidRDefault="00FC3478" w:rsidP="00610B1B">
      <w:pPr>
        <w:pStyle w:val="Default"/>
      </w:pPr>
    </w:p>
    <w:p w14:paraId="2B9A1A29" w14:textId="32AD7807" w:rsidR="00FC3478" w:rsidRDefault="00FC3478" w:rsidP="00610B1B">
      <w:pPr>
        <w:pStyle w:val="Default"/>
      </w:pPr>
    </w:p>
    <w:p w14:paraId="43E2856D" w14:textId="64257B1D" w:rsidR="00975F07" w:rsidRDefault="00975F07" w:rsidP="00610B1B">
      <w:pPr>
        <w:pStyle w:val="Default"/>
      </w:pPr>
    </w:p>
    <w:p w14:paraId="0CF1038B" w14:textId="77777777" w:rsidR="00975F07" w:rsidRDefault="00975F07" w:rsidP="00610B1B">
      <w:pPr>
        <w:pStyle w:val="Default"/>
      </w:pPr>
    </w:p>
    <w:p w14:paraId="2710EF35" w14:textId="77777777" w:rsidR="00FC3478" w:rsidRDefault="00FC3478" w:rsidP="00610B1B">
      <w:pPr>
        <w:pStyle w:val="Default"/>
      </w:pPr>
    </w:p>
    <w:p w14:paraId="484CD872" w14:textId="77777777" w:rsidR="00AD088D" w:rsidRDefault="00AD088D" w:rsidP="00610B1B">
      <w:pPr>
        <w:pStyle w:val="Default"/>
      </w:pPr>
    </w:p>
    <w:p w14:paraId="471871E5" w14:textId="77777777" w:rsidR="00AD088D" w:rsidRDefault="00AD088D" w:rsidP="00610B1B">
      <w:pPr>
        <w:pStyle w:val="Default"/>
      </w:pPr>
    </w:p>
    <w:p w14:paraId="0FD627ED" w14:textId="77777777" w:rsidR="000148C1" w:rsidRPr="0048061A" w:rsidRDefault="00AD088D" w:rsidP="0048061A">
      <w:pPr>
        <w:autoSpaceDE w:val="0"/>
        <w:autoSpaceDN w:val="0"/>
        <w:adjustRightInd w:val="0"/>
        <w:spacing w:after="0" w:line="360" w:lineRule="auto"/>
        <w:jc w:val="center"/>
        <w:rPr>
          <w:rFonts w:ascii="CIDFont+F4" w:hAnsi="CIDFont+F4" w:cs="CIDFont+F4"/>
          <w:b/>
          <w:sz w:val="32"/>
          <w:szCs w:val="32"/>
        </w:rPr>
      </w:pPr>
      <w:r w:rsidRPr="0048061A">
        <w:rPr>
          <w:rFonts w:ascii="CIDFont+F4" w:hAnsi="CIDFont+F4" w:cs="CIDFont+F4"/>
          <w:b/>
          <w:sz w:val="32"/>
          <w:szCs w:val="32"/>
        </w:rPr>
        <w:t>SPECYFIKACJE TECHN</w:t>
      </w:r>
      <w:r w:rsidR="0048061A">
        <w:rPr>
          <w:rFonts w:ascii="CIDFont+F4" w:hAnsi="CIDFont+F4" w:cs="CIDFont+F4"/>
          <w:b/>
          <w:sz w:val="32"/>
          <w:szCs w:val="32"/>
        </w:rPr>
        <w:t xml:space="preserve">ICZNE WYKONANIA i ODBIORU ROBÓT </w:t>
      </w:r>
      <w:r w:rsidRPr="0048061A">
        <w:rPr>
          <w:rFonts w:ascii="CIDFont+F4" w:hAnsi="CIDFont+F4" w:cs="CIDFont+F4"/>
          <w:b/>
          <w:sz w:val="32"/>
          <w:szCs w:val="32"/>
        </w:rPr>
        <w:t>BUDOWLANYCH</w:t>
      </w:r>
    </w:p>
    <w:p w14:paraId="25C65863" w14:textId="77777777" w:rsidR="00AD088D" w:rsidRDefault="00AD088D" w:rsidP="00AD088D">
      <w:pPr>
        <w:jc w:val="center"/>
        <w:rPr>
          <w:rFonts w:ascii="CIDFont+F4" w:hAnsi="CIDFont+F4" w:cs="CIDFont+F4"/>
          <w:sz w:val="26"/>
          <w:szCs w:val="26"/>
        </w:rPr>
      </w:pPr>
    </w:p>
    <w:p w14:paraId="453984AA" w14:textId="77777777" w:rsidR="00AD088D" w:rsidRDefault="00AD088D" w:rsidP="00AD088D">
      <w:pPr>
        <w:jc w:val="center"/>
        <w:rPr>
          <w:rFonts w:ascii="CIDFont+F4" w:hAnsi="CIDFont+F4" w:cs="CIDFont+F4"/>
          <w:sz w:val="26"/>
          <w:szCs w:val="26"/>
        </w:rPr>
      </w:pPr>
    </w:p>
    <w:p w14:paraId="032BCB2A" w14:textId="77777777" w:rsidR="00FC3478" w:rsidRDefault="00FC3478" w:rsidP="00AD088D">
      <w:pPr>
        <w:jc w:val="center"/>
        <w:rPr>
          <w:rFonts w:ascii="Arial" w:hAnsi="Arial" w:cs="Arial"/>
          <w:sz w:val="24"/>
          <w:szCs w:val="24"/>
        </w:rPr>
      </w:pPr>
    </w:p>
    <w:p w14:paraId="27618387" w14:textId="785A61E7" w:rsidR="00AD088D" w:rsidRDefault="00FC3478" w:rsidP="0091146A">
      <w:pPr>
        <w:spacing w:line="360" w:lineRule="auto"/>
        <w:jc w:val="center"/>
        <w:rPr>
          <w:rFonts w:ascii="Arial" w:hAnsi="Arial" w:cs="Arial"/>
          <w:sz w:val="24"/>
          <w:szCs w:val="24"/>
        </w:rPr>
      </w:pPr>
      <w:r>
        <w:rPr>
          <w:rFonts w:ascii="Arial" w:hAnsi="Arial" w:cs="Arial"/>
          <w:b/>
          <w:sz w:val="24"/>
          <w:szCs w:val="24"/>
        </w:rPr>
        <w:t>Remont dróg leśnych w Nadleśnictwie Krynki</w:t>
      </w:r>
    </w:p>
    <w:p w14:paraId="62FF9FE4" w14:textId="77777777" w:rsidR="00AD088D" w:rsidRDefault="00AD088D" w:rsidP="00AD088D">
      <w:pPr>
        <w:rPr>
          <w:rFonts w:ascii="Arial" w:hAnsi="Arial" w:cs="Arial"/>
          <w:sz w:val="24"/>
          <w:szCs w:val="24"/>
        </w:rPr>
      </w:pPr>
    </w:p>
    <w:p w14:paraId="03A5E378" w14:textId="77777777" w:rsidR="00AD088D" w:rsidRDefault="00AD088D" w:rsidP="00AD088D">
      <w:pPr>
        <w:rPr>
          <w:rFonts w:ascii="Arial" w:hAnsi="Arial" w:cs="Arial"/>
          <w:sz w:val="24"/>
          <w:szCs w:val="24"/>
        </w:rPr>
      </w:pPr>
    </w:p>
    <w:p w14:paraId="0E142CD1" w14:textId="77777777" w:rsidR="00AD088D" w:rsidRDefault="00AD088D" w:rsidP="00AD088D">
      <w:pPr>
        <w:rPr>
          <w:rFonts w:ascii="Arial" w:hAnsi="Arial" w:cs="Arial"/>
          <w:sz w:val="24"/>
          <w:szCs w:val="24"/>
        </w:rPr>
      </w:pPr>
    </w:p>
    <w:p w14:paraId="37080693" w14:textId="77777777" w:rsidR="00AD088D" w:rsidRDefault="00AD088D" w:rsidP="00AD088D">
      <w:pPr>
        <w:rPr>
          <w:rFonts w:ascii="Arial" w:hAnsi="Arial" w:cs="Arial"/>
          <w:sz w:val="24"/>
          <w:szCs w:val="24"/>
        </w:rPr>
      </w:pPr>
    </w:p>
    <w:p w14:paraId="49F0F52B" w14:textId="77777777" w:rsidR="00AD088D" w:rsidRDefault="00AD088D" w:rsidP="00AD088D">
      <w:pPr>
        <w:rPr>
          <w:rFonts w:ascii="Arial" w:hAnsi="Arial" w:cs="Arial"/>
          <w:sz w:val="24"/>
          <w:szCs w:val="24"/>
        </w:rPr>
      </w:pPr>
    </w:p>
    <w:p w14:paraId="3BFA3C34" w14:textId="77777777" w:rsidR="00AD088D" w:rsidRDefault="00AD088D" w:rsidP="00AD088D">
      <w:pPr>
        <w:rPr>
          <w:rFonts w:ascii="Arial" w:hAnsi="Arial" w:cs="Arial"/>
          <w:sz w:val="24"/>
          <w:szCs w:val="24"/>
        </w:rPr>
      </w:pPr>
    </w:p>
    <w:p w14:paraId="09E4589B" w14:textId="77777777" w:rsidR="00AD088D" w:rsidRDefault="00AD088D" w:rsidP="00AD088D">
      <w:pPr>
        <w:rPr>
          <w:rFonts w:ascii="Arial" w:hAnsi="Arial" w:cs="Arial"/>
          <w:sz w:val="24"/>
          <w:szCs w:val="24"/>
        </w:rPr>
      </w:pPr>
    </w:p>
    <w:p w14:paraId="1827F140" w14:textId="77777777" w:rsidR="00AD088D" w:rsidRDefault="00AD088D" w:rsidP="00AD088D">
      <w:pPr>
        <w:rPr>
          <w:rFonts w:ascii="Arial" w:hAnsi="Arial" w:cs="Arial"/>
          <w:sz w:val="24"/>
          <w:szCs w:val="24"/>
        </w:rPr>
      </w:pPr>
    </w:p>
    <w:p w14:paraId="4F5EEDE7" w14:textId="77777777" w:rsidR="00AD088D" w:rsidRDefault="00AD088D" w:rsidP="00AD088D">
      <w:pPr>
        <w:rPr>
          <w:rFonts w:ascii="Arial" w:hAnsi="Arial" w:cs="Arial"/>
          <w:sz w:val="24"/>
          <w:szCs w:val="24"/>
        </w:rPr>
      </w:pPr>
    </w:p>
    <w:p w14:paraId="07D9A5F7" w14:textId="77777777" w:rsidR="00AD088D" w:rsidRDefault="00AD088D" w:rsidP="00AD088D">
      <w:pPr>
        <w:rPr>
          <w:rFonts w:ascii="Arial" w:hAnsi="Arial" w:cs="Arial"/>
          <w:sz w:val="24"/>
          <w:szCs w:val="24"/>
        </w:rPr>
      </w:pPr>
    </w:p>
    <w:p w14:paraId="43C0AF8D" w14:textId="77777777" w:rsidR="00AD088D" w:rsidRDefault="00AD088D" w:rsidP="00AD088D">
      <w:pPr>
        <w:rPr>
          <w:rFonts w:ascii="Arial" w:hAnsi="Arial" w:cs="Arial"/>
          <w:sz w:val="24"/>
          <w:szCs w:val="24"/>
        </w:rPr>
      </w:pPr>
    </w:p>
    <w:p w14:paraId="521B7E40" w14:textId="77777777" w:rsidR="00AD088D" w:rsidRDefault="00AD088D" w:rsidP="00AD088D">
      <w:pPr>
        <w:rPr>
          <w:rFonts w:ascii="Arial" w:hAnsi="Arial" w:cs="Arial"/>
          <w:sz w:val="24"/>
          <w:szCs w:val="24"/>
        </w:rPr>
      </w:pPr>
    </w:p>
    <w:p w14:paraId="03C748C7" w14:textId="77777777" w:rsidR="00AD088D" w:rsidRDefault="00AD088D" w:rsidP="00AD088D">
      <w:pPr>
        <w:rPr>
          <w:rFonts w:ascii="Arial" w:hAnsi="Arial" w:cs="Arial"/>
          <w:sz w:val="24"/>
          <w:szCs w:val="24"/>
        </w:rPr>
      </w:pPr>
    </w:p>
    <w:p w14:paraId="049F5F0C" w14:textId="2ECF8A7C" w:rsidR="005E5209" w:rsidRDefault="005E5209" w:rsidP="00D978A9">
      <w:pPr>
        <w:ind w:firstLine="708"/>
        <w:jc w:val="both"/>
        <w:rPr>
          <w:rFonts w:ascii="Arial" w:eastAsia="Times New Roman" w:hAnsi="Arial" w:cs="Arial"/>
          <w:bCs/>
          <w:i/>
          <w:sz w:val="20"/>
          <w:szCs w:val="20"/>
          <w:lang w:eastAsia="ar-SA"/>
        </w:rPr>
      </w:pPr>
    </w:p>
    <w:p w14:paraId="6B007F5A" w14:textId="0D228467" w:rsidR="00975F07" w:rsidRDefault="00975F07" w:rsidP="00D978A9">
      <w:pPr>
        <w:ind w:firstLine="708"/>
        <w:jc w:val="both"/>
        <w:rPr>
          <w:rFonts w:ascii="Arial" w:eastAsia="Times New Roman" w:hAnsi="Arial" w:cs="Arial"/>
          <w:bCs/>
          <w:i/>
          <w:sz w:val="20"/>
          <w:szCs w:val="20"/>
          <w:lang w:eastAsia="ar-SA"/>
        </w:rPr>
      </w:pPr>
    </w:p>
    <w:p w14:paraId="003E1BB1" w14:textId="69B91896" w:rsidR="00975F07" w:rsidRDefault="00975F07" w:rsidP="00D978A9">
      <w:pPr>
        <w:ind w:firstLine="708"/>
        <w:jc w:val="both"/>
        <w:rPr>
          <w:rFonts w:ascii="Arial" w:eastAsia="Times New Roman" w:hAnsi="Arial" w:cs="Arial"/>
          <w:bCs/>
          <w:i/>
          <w:sz w:val="20"/>
          <w:szCs w:val="20"/>
          <w:lang w:eastAsia="ar-SA"/>
        </w:rPr>
      </w:pPr>
    </w:p>
    <w:p w14:paraId="3ED7FCB6" w14:textId="1521B694" w:rsidR="005E5209" w:rsidRDefault="005E5209" w:rsidP="00D978A9">
      <w:pPr>
        <w:ind w:firstLine="708"/>
        <w:jc w:val="both"/>
        <w:rPr>
          <w:rFonts w:ascii="Arial" w:eastAsia="Times New Roman" w:hAnsi="Arial" w:cs="Arial"/>
          <w:bCs/>
          <w:i/>
          <w:sz w:val="20"/>
          <w:szCs w:val="20"/>
          <w:lang w:eastAsia="ar-SA"/>
        </w:rPr>
      </w:pPr>
    </w:p>
    <w:p w14:paraId="4965FF64" w14:textId="77777777" w:rsidR="00975F07" w:rsidRPr="00D978A9" w:rsidRDefault="00975F07" w:rsidP="00D978A9">
      <w:pPr>
        <w:ind w:firstLine="708"/>
        <w:jc w:val="both"/>
      </w:pPr>
      <w:bookmarkStart w:id="0" w:name="_GoBack"/>
      <w:bookmarkEnd w:id="0"/>
    </w:p>
    <w:p w14:paraId="16FD6722" w14:textId="77777777" w:rsidR="000148C1" w:rsidRPr="0048720F" w:rsidRDefault="000148C1" w:rsidP="002C753D">
      <w:pPr>
        <w:autoSpaceDE w:val="0"/>
        <w:autoSpaceDN w:val="0"/>
        <w:adjustRightInd w:val="0"/>
        <w:spacing w:after="0" w:line="240" w:lineRule="auto"/>
        <w:jc w:val="both"/>
        <w:rPr>
          <w:rFonts w:ascii="Arial" w:hAnsi="Arial" w:cs="Arial"/>
          <w:b/>
          <w:sz w:val="32"/>
          <w:szCs w:val="32"/>
        </w:rPr>
      </w:pPr>
      <w:r w:rsidRPr="0048720F">
        <w:rPr>
          <w:rFonts w:ascii="Arial" w:hAnsi="Arial" w:cs="Arial"/>
          <w:b/>
          <w:sz w:val="32"/>
          <w:szCs w:val="32"/>
        </w:rPr>
        <w:lastRenderedPageBreak/>
        <w:t>D 05.02.01</w:t>
      </w:r>
    </w:p>
    <w:p w14:paraId="126A36E8" w14:textId="77777777" w:rsidR="000148C1" w:rsidRPr="0048720F" w:rsidRDefault="000148C1" w:rsidP="002C753D">
      <w:pPr>
        <w:autoSpaceDE w:val="0"/>
        <w:autoSpaceDN w:val="0"/>
        <w:adjustRightInd w:val="0"/>
        <w:spacing w:after="0" w:line="240" w:lineRule="auto"/>
        <w:jc w:val="both"/>
        <w:rPr>
          <w:rFonts w:ascii="Arial" w:hAnsi="Arial" w:cs="Arial"/>
          <w:b/>
          <w:sz w:val="32"/>
          <w:szCs w:val="32"/>
        </w:rPr>
      </w:pPr>
      <w:r w:rsidRPr="0048720F">
        <w:rPr>
          <w:rFonts w:ascii="Arial" w:hAnsi="Arial" w:cs="Arial"/>
          <w:b/>
          <w:sz w:val="32"/>
          <w:szCs w:val="32"/>
        </w:rPr>
        <w:t>NAWIERZCHNIA Z KRUSZYWA ŁAMANEGO</w:t>
      </w:r>
      <w:r w:rsidR="00BC550C" w:rsidRPr="0048720F">
        <w:rPr>
          <w:rFonts w:ascii="Arial" w:hAnsi="Arial" w:cs="Arial"/>
          <w:b/>
          <w:sz w:val="32"/>
          <w:szCs w:val="32"/>
        </w:rPr>
        <w:t xml:space="preserve"> </w:t>
      </w:r>
      <w:r w:rsidRPr="0048720F">
        <w:rPr>
          <w:rFonts w:ascii="Arial" w:hAnsi="Arial" w:cs="Arial"/>
          <w:b/>
          <w:sz w:val="32"/>
          <w:szCs w:val="32"/>
        </w:rPr>
        <w:t>STABILIZOWANEGO ME</w:t>
      </w:r>
      <w:r w:rsidR="00BC550C" w:rsidRPr="0048720F">
        <w:rPr>
          <w:rFonts w:ascii="Arial" w:hAnsi="Arial" w:cs="Arial"/>
          <w:b/>
          <w:sz w:val="32"/>
          <w:szCs w:val="32"/>
        </w:rPr>
        <w:t xml:space="preserve">CHANICZNIE O UZIARNIENIU 0/31,5 </w:t>
      </w:r>
      <w:r w:rsidRPr="0048720F">
        <w:rPr>
          <w:rFonts w:ascii="Arial" w:hAnsi="Arial" w:cs="Arial"/>
          <w:b/>
          <w:sz w:val="32"/>
          <w:szCs w:val="32"/>
        </w:rPr>
        <w:t>Mm</w:t>
      </w:r>
    </w:p>
    <w:p w14:paraId="0FC91490" w14:textId="77777777" w:rsidR="00BC550C" w:rsidRPr="0048720F" w:rsidRDefault="00BC550C" w:rsidP="002C753D">
      <w:pPr>
        <w:autoSpaceDE w:val="0"/>
        <w:autoSpaceDN w:val="0"/>
        <w:adjustRightInd w:val="0"/>
        <w:spacing w:after="0" w:line="240" w:lineRule="auto"/>
        <w:jc w:val="both"/>
        <w:rPr>
          <w:rFonts w:ascii="Arial" w:hAnsi="Arial" w:cs="Arial"/>
          <w:sz w:val="20"/>
          <w:szCs w:val="20"/>
        </w:rPr>
      </w:pPr>
    </w:p>
    <w:p w14:paraId="30268738" w14:textId="77777777" w:rsidR="000148C1" w:rsidRPr="0048720F" w:rsidRDefault="000148C1" w:rsidP="002C753D">
      <w:pPr>
        <w:autoSpaceDE w:val="0"/>
        <w:autoSpaceDN w:val="0"/>
        <w:adjustRightInd w:val="0"/>
        <w:spacing w:after="0" w:line="240" w:lineRule="auto"/>
        <w:jc w:val="both"/>
        <w:rPr>
          <w:rFonts w:ascii="Arial" w:hAnsi="Arial" w:cs="Arial"/>
          <w:sz w:val="20"/>
          <w:szCs w:val="20"/>
        </w:rPr>
      </w:pPr>
      <w:r w:rsidRPr="0048720F">
        <w:rPr>
          <w:rFonts w:ascii="Arial" w:hAnsi="Arial" w:cs="Arial"/>
          <w:sz w:val="20"/>
          <w:szCs w:val="20"/>
        </w:rPr>
        <w:t>1. WSTĘP</w:t>
      </w:r>
    </w:p>
    <w:p w14:paraId="511E3DF1" w14:textId="77777777" w:rsidR="000148C1" w:rsidRPr="0048720F" w:rsidRDefault="000148C1" w:rsidP="002C753D">
      <w:pPr>
        <w:autoSpaceDE w:val="0"/>
        <w:autoSpaceDN w:val="0"/>
        <w:adjustRightInd w:val="0"/>
        <w:spacing w:after="0" w:line="240" w:lineRule="auto"/>
        <w:jc w:val="both"/>
        <w:rPr>
          <w:rFonts w:ascii="Arial" w:hAnsi="Arial" w:cs="Arial"/>
          <w:sz w:val="20"/>
          <w:szCs w:val="20"/>
        </w:rPr>
      </w:pPr>
      <w:r w:rsidRPr="0048720F">
        <w:rPr>
          <w:rFonts w:ascii="Arial" w:hAnsi="Arial" w:cs="Arial"/>
          <w:sz w:val="20"/>
          <w:szCs w:val="20"/>
        </w:rPr>
        <w:t xml:space="preserve">1.1. Przedmiot </w:t>
      </w:r>
      <w:proofErr w:type="spellStart"/>
      <w:r w:rsidRPr="0048720F">
        <w:rPr>
          <w:rFonts w:ascii="Arial" w:hAnsi="Arial" w:cs="Arial"/>
          <w:sz w:val="20"/>
          <w:szCs w:val="20"/>
        </w:rPr>
        <w:t>STWiORB</w:t>
      </w:r>
      <w:proofErr w:type="spellEnd"/>
    </w:p>
    <w:p w14:paraId="103B3526" w14:textId="72D8A3F9"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Przedmiotem niniejszej ogólnej specyfikacji technicznej (</w:t>
      </w:r>
      <w:proofErr w:type="spellStart"/>
      <w:r w:rsidRPr="0048720F">
        <w:rPr>
          <w:rFonts w:ascii="Arial" w:eastAsia="CIDFont+F2" w:hAnsi="Arial" w:cs="Arial"/>
          <w:sz w:val="20"/>
          <w:szCs w:val="20"/>
        </w:rPr>
        <w:t>STWiORB</w:t>
      </w:r>
      <w:proofErr w:type="spellEnd"/>
      <w:r w:rsidRPr="0048720F">
        <w:rPr>
          <w:rFonts w:ascii="Arial" w:eastAsia="CIDFont+F2" w:hAnsi="Arial" w:cs="Arial"/>
          <w:sz w:val="20"/>
          <w:szCs w:val="20"/>
        </w:rPr>
        <w:t>) są wymagania dotyczące</w:t>
      </w:r>
      <w:r w:rsidR="00204E41" w:rsidRPr="0048720F">
        <w:rPr>
          <w:rFonts w:ascii="Arial" w:eastAsia="CIDFont+F2" w:hAnsi="Arial" w:cs="Arial"/>
          <w:sz w:val="20"/>
          <w:szCs w:val="20"/>
        </w:rPr>
        <w:t xml:space="preserve"> </w:t>
      </w:r>
      <w:r w:rsidRPr="0048720F">
        <w:rPr>
          <w:rFonts w:ascii="Arial" w:eastAsia="CIDFont+F2" w:hAnsi="Arial" w:cs="Arial"/>
          <w:sz w:val="20"/>
          <w:szCs w:val="20"/>
        </w:rPr>
        <w:t>wykonania i odbioru nawierzchni z kruszywa łamanego stabilizowanego mechanicznie o uziarnieniu</w:t>
      </w:r>
      <w:r w:rsidR="00204E41" w:rsidRPr="0048720F">
        <w:rPr>
          <w:rFonts w:ascii="Arial" w:eastAsia="CIDFont+F2" w:hAnsi="Arial" w:cs="Arial"/>
          <w:sz w:val="20"/>
          <w:szCs w:val="20"/>
        </w:rPr>
        <w:t xml:space="preserve"> </w:t>
      </w:r>
      <w:r w:rsidRPr="0048720F">
        <w:rPr>
          <w:rFonts w:ascii="Arial" w:eastAsia="CIDFont+F2" w:hAnsi="Arial" w:cs="Arial"/>
          <w:sz w:val="20"/>
          <w:szCs w:val="20"/>
        </w:rPr>
        <w:t>0/31,5 mm przy realizacji przedsięwzięć</w:t>
      </w:r>
      <w:r w:rsidR="007443A1">
        <w:rPr>
          <w:rFonts w:ascii="Arial" w:eastAsia="CIDFont+F2" w:hAnsi="Arial" w:cs="Arial"/>
          <w:sz w:val="20"/>
          <w:szCs w:val="20"/>
        </w:rPr>
        <w:t xml:space="preserve"> </w:t>
      </w:r>
      <w:r w:rsidRPr="0048720F">
        <w:rPr>
          <w:rFonts w:ascii="Arial" w:eastAsia="CIDFont+F2" w:hAnsi="Arial" w:cs="Arial"/>
          <w:sz w:val="20"/>
          <w:szCs w:val="20"/>
        </w:rPr>
        <w:t xml:space="preserve">pod nazwą: </w:t>
      </w:r>
      <w:r w:rsidR="00BC550C" w:rsidRPr="0048720F">
        <w:rPr>
          <w:rFonts w:ascii="Arial" w:hAnsi="Arial" w:cs="Arial"/>
          <w:sz w:val="20"/>
          <w:szCs w:val="20"/>
        </w:rPr>
        <w:t>„</w:t>
      </w:r>
      <w:r w:rsidR="00FC3478">
        <w:rPr>
          <w:rFonts w:ascii="Arial" w:hAnsi="Arial" w:cs="Arial"/>
          <w:sz w:val="20"/>
          <w:szCs w:val="20"/>
        </w:rPr>
        <w:t>Remont dróg leśnych w Nadleśnictwie Krynki</w:t>
      </w:r>
      <w:r w:rsidR="00BC550C" w:rsidRPr="0048720F">
        <w:rPr>
          <w:rFonts w:ascii="Arial" w:hAnsi="Arial" w:cs="Arial"/>
          <w:sz w:val="20"/>
          <w:szCs w:val="20"/>
        </w:rPr>
        <w:t>”</w:t>
      </w:r>
    </w:p>
    <w:p w14:paraId="4A72AA2D" w14:textId="77777777"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 xml:space="preserve">1.2. Zakres stosowania </w:t>
      </w:r>
      <w:proofErr w:type="spellStart"/>
      <w:r w:rsidRPr="0048720F">
        <w:rPr>
          <w:rFonts w:ascii="Arial" w:eastAsia="CIDFont+F2" w:hAnsi="Arial" w:cs="Arial"/>
          <w:sz w:val="20"/>
          <w:szCs w:val="20"/>
        </w:rPr>
        <w:t>STWiORB</w:t>
      </w:r>
      <w:proofErr w:type="spellEnd"/>
    </w:p>
    <w:p w14:paraId="2BF7631B" w14:textId="77777777"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 xml:space="preserve">Zaleca się wykorzystanie </w:t>
      </w:r>
      <w:proofErr w:type="spellStart"/>
      <w:r w:rsidRPr="0048720F">
        <w:rPr>
          <w:rFonts w:ascii="Arial" w:eastAsia="CIDFont+F2" w:hAnsi="Arial" w:cs="Arial"/>
          <w:sz w:val="20"/>
          <w:szCs w:val="20"/>
        </w:rPr>
        <w:t>STWiORB</w:t>
      </w:r>
      <w:proofErr w:type="spellEnd"/>
      <w:r w:rsidRPr="0048720F">
        <w:rPr>
          <w:rFonts w:ascii="Arial" w:eastAsia="CIDFont+F2" w:hAnsi="Arial" w:cs="Arial"/>
          <w:sz w:val="20"/>
          <w:szCs w:val="20"/>
        </w:rPr>
        <w:t xml:space="preserve"> przy zlecaniu robót na drogach miejskich, gminnych,</w:t>
      </w:r>
      <w:r w:rsidR="00204E41" w:rsidRPr="0048720F">
        <w:rPr>
          <w:rFonts w:ascii="Arial" w:eastAsia="CIDFont+F2" w:hAnsi="Arial" w:cs="Arial"/>
          <w:sz w:val="20"/>
          <w:szCs w:val="20"/>
        </w:rPr>
        <w:t xml:space="preserve"> </w:t>
      </w:r>
      <w:r w:rsidRPr="0048720F">
        <w:rPr>
          <w:rFonts w:ascii="Arial" w:eastAsia="CIDFont+F2" w:hAnsi="Arial" w:cs="Arial"/>
          <w:sz w:val="20"/>
          <w:szCs w:val="20"/>
        </w:rPr>
        <w:t>wewnętrznych i leśnych .</w:t>
      </w:r>
    </w:p>
    <w:p w14:paraId="4CA1C5B8" w14:textId="77777777"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 xml:space="preserve">1.3. Zakres robót objętych </w:t>
      </w:r>
      <w:proofErr w:type="spellStart"/>
      <w:r w:rsidRPr="0048720F">
        <w:rPr>
          <w:rFonts w:ascii="Arial" w:eastAsia="CIDFont+F2" w:hAnsi="Arial" w:cs="Arial"/>
          <w:sz w:val="20"/>
          <w:szCs w:val="20"/>
        </w:rPr>
        <w:t>STWiORB</w:t>
      </w:r>
      <w:proofErr w:type="spellEnd"/>
    </w:p>
    <w:p w14:paraId="752B058C" w14:textId="2B7BE6EF"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Ustalenia zawarte w niniejszej specyfikacji dotyczą zasad prowadzenia robót związanych z</w:t>
      </w:r>
      <w:r w:rsidR="00204E41" w:rsidRPr="0048720F">
        <w:rPr>
          <w:rFonts w:ascii="Arial" w:eastAsia="CIDFont+F2" w:hAnsi="Arial" w:cs="Arial"/>
          <w:sz w:val="20"/>
          <w:szCs w:val="20"/>
        </w:rPr>
        <w:t xml:space="preserve"> </w:t>
      </w:r>
      <w:r w:rsidRPr="0048720F">
        <w:rPr>
          <w:rFonts w:ascii="Arial" w:eastAsia="CIDFont+F2" w:hAnsi="Arial" w:cs="Arial"/>
          <w:sz w:val="20"/>
          <w:szCs w:val="20"/>
        </w:rPr>
        <w:t xml:space="preserve">wykonaniem nawierzchni z kruszywa łamanego stabilizowanego mechanicznie o uziarnieniu </w:t>
      </w:r>
      <w:r w:rsidR="00BC550C" w:rsidRPr="0048720F">
        <w:rPr>
          <w:rFonts w:ascii="Arial" w:eastAsia="CIDFont+F2" w:hAnsi="Arial" w:cs="Arial"/>
          <w:sz w:val="20"/>
          <w:szCs w:val="20"/>
        </w:rPr>
        <w:t>0</w:t>
      </w:r>
      <w:r w:rsidRPr="0048720F">
        <w:rPr>
          <w:rFonts w:ascii="Arial" w:eastAsia="CIDFont+F2" w:hAnsi="Arial" w:cs="Arial"/>
          <w:sz w:val="20"/>
          <w:szCs w:val="20"/>
        </w:rPr>
        <w:t>/31,5 mm</w:t>
      </w:r>
      <w:r w:rsidR="00204E41" w:rsidRPr="0048720F">
        <w:rPr>
          <w:rFonts w:ascii="Arial" w:eastAsia="CIDFont+F2" w:hAnsi="Arial" w:cs="Arial"/>
          <w:sz w:val="20"/>
          <w:szCs w:val="20"/>
        </w:rPr>
        <w:t xml:space="preserve"> </w:t>
      </w:r>
      <w:r w:rsidRPr="0048720F">
        <w:rPr>
          <w:rFonts w:ascii="Arial" w:eastAsia="CIDFont+F2" w:hAnsi="Arial" w:cs="Arial"/>
          <w:sz w:val="20"/>
          <w:szCs w:val="20"/>
        </w:rPr>
        <w:t>przy realizacji przedsięwzięć pod nazwą: „</w:t>
      </w:r>
      <w:r w:rsidR="00FC3478" w:rsidRPr="00FC3478">
        <w:rPr>
          <w:rFonts w:ascii="Arial" w:hAnsi="Arial" w:cs="Arial"/>
          <w:sz w:val="20"/>
          <w:szCs w:val="20"/>
        </w:rPr>
        <w:t xml:space="preserve">Remont dróg leśnych w Nadleśnictwie Krynki </w:t>
      </w:r>
      <w:r w:rsidRPr="0048720F">
        <w:rPr>
          <w:rFonts w:ascii="Arial" w:eastAsia="CIDFont+F2" w:hAnsi="Arial" w:cs="Arial"/>
          <w:sz w:val="20"/>
          <w:szCs w:val="20"/>
        </w:rPr>
        <w:t>w ilości zgodnej z przedmiarami robót.</w:t>
      </w:r>
      <w:r w:rsidR="00204E41" w:rsidRPr="0048720F">
        <w:rPr>
          <w:rFonts w:ascii="Arial" w:eastAsia="CIDFont+F2" w:hAnsi="Arial" w:cs="Arial"/>
          <w:sz w:val="20"/>
          <w:szCs w:val="20"/>
        </w:rPr>
        <w:t xml:space="preserve"> </w:t>
      </w:r>
      <w:r w:rsidRPr="0048720F">
        <w:rPr>
          <w:rFonts w:ascii="Arial" w:eastAsia="CIDFont+F2" w:hAnsi="Arial" w:cs="Arial"/>
          <w:sz w:val="20"/>
          <w:szCs w:val="20"/>
        </w:rPr>
        <w:t xml:space="preserve">Nawierzchnię z kruszywa łamanego stabilizowanego mechanicznie o uziarnieniu </w:t>
      </w:r>
      <w:r w:rsidR="00BC550C" w:rsidRPr="0048720F">
        <w:rPr>
          <w:rFonts w:ascii="Arial" w:eastAsia="CIDFont+F2" w:hAnsi="Arial" w:cs="Arial"/>
          <w:sz w:val="20"/>
          <w:szCs w:val="20"/>
        </w:rPr>
        <w:t>0</w:t>
      </w:r>
      <w:r w:rsidRPr="0048720F">
        <w:rPr>
          <w:rFonts w:ascii="Arial" w:eastAsia="CIDFont+F2" w:hAnsi="Arial" w:cs="Arial"/>
          <w:sz w:val="20"/>
          <w:szCs w:val="20"/>
        </w:rPr>
        <w:t>/31,5 mm</w:t>
      </w:r>
      <w:r w:rsidR="00204E41" w:rsidRPr="0048720F">
        <w:rPr>
          <w:rFonts w:ascii="Arial" w:eastAsia="CIDFont+F2" w:hAnsi="Arial" w:cs="Arial"/>
          <w:sz w:val="20"/>
          <w:szCs w:val="20"/>
        </w:rPr>
        <w:t xml:space="preserve"> </w:t>
      </w:r>
      <w:r w:rsidRPr="0048720F">
        <w:rPr>
          <w:rFonts w:ascii="Arial" w:eastAsia="CIDFont+F2" w:hAnsi="Arial" w:cs="Arial"/>
          <w:sz w:val="20"/>
          <w:szCs w:val="20"/>
        </w:rPr>
        <w:t>wykonuje się : na warstwie istniejącej nawierzchni.</w:t>
      </w:r>
    </w:p>
    <w:p w14:paraId="0E80C6AC" w14:textId="77777777"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1.4. Określenia podstawowe</w:t>
      </w:r>
    </w:p>
    <w:p w14:paraId="7D525CDE" w14:textId="77777777"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 xml:space="preserve">1.4.1. Nawierzchnia kruszywa łamanego stabilizowanego mechanicznie o uziarnieniu </w:t>
      </w:r>
      <w:r w:rsidR="00BC550C" w:rsidRPr="0048720F">
        <w:rPr>
          <w:rFonts w:ascii="Arial" w:eastAsia="CIDFont+F2" w:hAnsi="Arial" w:cs="Arial"/>
          <w:sz w:val="20"/>
          <w:szCs w:val="20"/>
        </w:rPr>
        <w:t>0</w:t>
      </w:r>
      <w:r w:rsidRPr="0048720F">
        <w:rPr>
          <w:rFonts w:ascii="Arial" w:eastAsia="CIDFont+F2" w:hAnsi="Arial" w:cs="Arial"/>
          <w:sz w:val="20"/>
          <w:szCs w:val="20"/>
        </w:rPr>
        <w:t xml:space="preserve">/31,5 mm </w:t>
      </w:r>
      <w:r w:rsidR="00204E41" w:rsidRPr="0048720F">
        <w:rPr>
          <w:rFonts w:ascii="Arial" w:eastAsia="CIDFont+F2" w:hAnsi="Arial" w:cs="Arial"/>
          <w:sz w:val="20"/>
          <w:szCs w:val="20"/>
        </w:rPr>
        <w:t>–</w:t>
      </w:r>
      <w:r w:rsidRPr="0048720F">
        <w:rPr>
          <w:rFonts w:ascii="Arial" w:eastAsia="CIDFont+F2" w:hAnsi="Arial" w:cs="Arial"/>
          <w:sz w:val="20"/>
          <w:szCs w:val="20"/>
        </w:rPr>
        <w:t xml:space="preserve"> jedna</w:t>
      </w:r>
      <w:r w:rsidR="00204E41" w:rsidRPr="0048720F">
        <w:rPr>
          <w:rFonts w:ascii="Arial" w:eastAsia="CIDFont+F2" w:hAnsi="Arial" w:cs="Arial"/>
          <w:sz w:val="20"/>
          <w:szCs w:val="20"/>
        </w:rPr>
        <w:t xml:space="preserve"> </w:t>
      </w:r>
      <w:r w:rsidRPr="0048720F">
        <w:rPr>
          <w:rFonts w:ascii="Arial" w:eastAsia="CIDFont+F2" w:hAnsi="Arial" w:cs="Arial"/>
          <w:sz w:val="20"/>
          <w:szCs w:val="20"/>
        </w:rPr>
        <w:t>lub więcej warstw z tłucznia i klińca kamiennego, leż</w:t>
      </w:r>
      <w:r w:rsidR="00204E41" w:rsidRPr="0048720F">
        <w:rPr>
          <w:rFonts w:ascii="Arial" w:eastAsia="CIDFont+F2" w:hAnsi="Arial" w:cs="Arial"/>
          <w:sz w:val="20"/>
          <w:szCs w:val="20"/>
        </w:rPr>
        <w:t xml:space="preserve">ących na podłożu naturalnym lub </w:t>
      </w:r>
      <w:r w:rsidRPr="0048720F">
        <w:rPr>
          <w:rFonts w:ascii="Arial" w:eastAsia="CIDFont+F2" w:hAnsi="Arial" w:cs="Arial"/>
          <w:sz w:val="20"/>
          <w:szCs w:val="20"/>
        </w:rPr>
        <w:t>ulepszonym,</w:t>
      </w:r>
      <w:r w:rsidR="00204E41" w:rsidRPr="0048720F">
        <w:rPr>
          <w:rFonts w:ascii="Arial" w:eastAsia="CIDFont+F2" w:hAnsi="Arial" w:cs="Arial"/>
          <w:sz w:val="20"/>
          <w:szCs w:val="20"/>
        </w:rPr>
        <w:t xml:space="preserve"> </w:t>
      </w:r>
      <w:r w:rsidRPr="0048720F">
        <w:rPr>
          <w:rFonts w:ascii="Arial" w:eastAsia="CIDFont+F2" w:hAnsi="Arial" w:cs="Arial"/>
          <w:sz w:val="20"/>
          <w:szCs w:val="20"/>
        </w:rPr>
        <w:t>zaklinowanych i uzdatnionych do bezpośredniego przejmowania ruchu.</w:t>
      </w:r>
    </w:p>
    <w:p w14:paraId="5BC1AD2E" w14:textId="77777777"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1.4.2. Kruszywo łamane - materiał ziarnisty uzyskany przez mechaniczne rozdrobnienie skał litych, wg</w:t>
      </w:r>
      <w:r w:rsidR="00204E41" w:rsidRPr="0048720F">
        <w:rPr>
          <w:rFonts w:ascii="Arial" w:eastAsia="CIDFont+F2" w:hAnsi="Arial" w:cs="Arial"/>
          <w:sz w:val="20"/>
          <w:szCs w:val="20"/>
        </w:rPr>
        <w:t xml:space="preserve"> </w:t>
      </w:r>
      <w:r w:rsidRPr="0048720F">
        <w:rPr>
          <w:rFonts w:ascii="Arial" w:eastAsia="CIDFont+F2" w:hAnsi="Arial" w:cs="Arial"/>
          <w:sz w:val="20"/>
          <w:szCs w:val="20"/>
        </w:rPr>
        <w:t>PN-B-01100 [1].</w:t>
      </w:r>
    </w:p>
    <w:p w14:paraId="301D935B" w14:textId="77777777"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1.4.3. Kruszywo łamane zwykłe - kruszywo uzyskane w wyniku co najmniej jednokrotnego</w:t>
      </w:r>
      <w:r w:rsidR="00204E41" w:rsidRPr="0048720F">
        <w:rPr>
          <w:rFonts w:ascii="Arial" w:eastAsia="CIDFont+F2" w:hAnsi="Arial" w:cs="Arial"/>
          <w:sz w:val="20"/>
          <w:szCs w:val="20"/>
        </w:rPr>
        <w:t xml:space="preserve"> </w:t>
      </w:r>
      <w:proofErr w:type="spellStart"/>
      <w:r w:rsidRPr="0048720F">
        <w:rPr>
          <w:rFonts w:ascii="Arial" w:eastAsia="CIDFont+F2" w:hAnsi="Arial" w:cs="Arial"/>
          <w:sz w:val="20"/>
          <w:szCs w:val="20"/>
        </w:rPr>
        <w:t>przekruszenia</w:t>
      </w:r>
      <w:proofErr w:type="spellEnd"/>
      <w:r w:rsidRPr="0048720F">
        <w:rPr>
          <w:rFonts w:ascii="Arial" w:eastAsia="CIDFont+F2" w:hAnsi="Arial" w:cs="Arial"/>
          <w:sz w:val="20"/>
          <w:szCs w:val="20"/>
        </w:rPr>
        <w:t xml:space="preserve"> skał litych i rozsiania na frakcje lub grupy frakcji, charakteryzujące się ziarnami</w:t>
      </w:r>
      <w:r w:rsidR="00204E41" w:rsidRPr="0048720F">
        <w:rPr>
          <w:rFonts w:ascii="Arial" w:eastAsia="CIDFont+F2" w:hAnsi="Arial" w:cs="Arial"/>
          <w:sz w:val="20"/>
          <w:szCs w:val="20"/>
        </w:rPr>
        <w:t xml:space="preserve"> </w:t>
      </w:r>
      <w:proofErr w:type="spellStart"/>
      <w:r w:rsidRPr="0048720F">
        <w:rPr>
          <w:rFonts w:ascii="Arial" w:eastAsia="CIDFont+F2" w:hAnsi="Arial" w:cs="Arial"/>
          <w:sz w:val="20"/>
          <w:szCs w:val="20"/>
        </w:rPr>
        <w:t>ostrokrawędziastymi</w:t>
      </w:r>
      <w:proofErr w:type="spellEnd"/>
      <w:r w:rsidRPr="0048720F">
        <w:rPr>
          <w:rFonts w:ascii="Arial" w:eastAsia="CIDFont+F2" w:hAnsi="Arial" w:cs="Arial"/>
          <w:sz w:val="20"/>
          <w:szCs w:val="20"/>
        </w:rPr>
        <w:t xml:space="preserve"> o nieforemnych kształtach, wg PN-B-01100 [1].</w:t>
      </w:r>
    </w:p>
    <w:p w14:paraId="79AAD522" w14:textId="187679DD"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 xml:space="preserve">1.4.4. Tłuczeń - kruszywo łamane zwykłe o wielkości </w:t>
      </w:r>
      <w:r w:rsidR="005E5209">
        <w:rPr>
          <w:rFonts w:ascii="Arial" w:eastAsia="CIDFont+F2" w:hAnsi="Arial" w:cs="Arial"/>
          <w:sz w:val="20"/>
          <w:szCs w:val="20"/>
        </w:rPr>
        <w:t>ziaren</w:t>
      </w:r>
      <w:r w:rsidRPr="0048720F">
        <w:rPr>
          <w:rFonts w:ascii="Arial" w:eastAsia="CIDFont+F2" w:hAnsi="Arial" w:cs="Arial"/>
          <w:sz w:val="20"/>
          <w:szCs w:val="20"/>
        </w:rPr>
        <w:t xml:space="preserve"> od 31,5 mm do 63 mm.</w:t>
      </w:r>
    </w:p>
    <w:p w14:paraId="29BF79B5" w14:textId="3C8AC8DD"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 xml:space="preserve">1.4.5. Kliniec - kruszywo łamane zwykłe o wielkości </w:t>
      </w:r>
      <w:r w:rsidR="005E5209">
        <w:rPr>
          <w:rFonts w:ascii="Arial" w:eastAsia="CIDFont+F2" w:hAnsi="Arial" w:cs="Arial"/>
          <w:sz w:val="20"/>
          <w:szCs w:val="20"/>
        </w:rPr>
        <w:t>ziaren</w:t>
      </w:r>
      <w:r w:rsidRPr="0048720F">
        <w:rPr>
          <w:rFonts w:ascii="Arial" w:eastAsia="CIDFont+F2" w:hAnsi="Arial" w:cs="Arial"/>
          <w:sz w:val="20"/>
          <w:szCs w:val="20"/>
        </w:rPr>
        <w:t xml:space="preserve"> od 4 mm do 31,5 mm.</w:t>
      </w:r>
    </w:p>
    <w:p w14:paraId="31ACCE13" w14:textId="04255DF3"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 xml:space="preserve">1.4.6. Miał - kruszywo łamane zwykłe o wielkości </w:t>
      </w:r>
      <w:r w:rsidR="005E5209">
        <w:rPr>
          <w:rFonts w:ascii="Arial" w:eastAsia="CIDFont+F2" w:hAnsi="Arial" w:cs="Arial"/>
          <w:sz w:val="20"/>
          <w:szCs w:val="20"/>
        </w:rPr>
        <w:t>ziaren</w:t>
      </w:r>
      <w:r w:rsidRPr="0048720F">
        <w:rPr>
          <w:rFonts w:ascii="Arial" w:eastAsia="CIDFont+F2" w:hAnsi="Arial" w:cs="Arial"/>
          <w:sz w:val="20"/>
          <w:szCs w:val="20"/>
        </w:rPr>
        <w:t xml:space="preserve"> do 4 mm.</w:t>
      </w:r>
    </w:p>
    <w:p w14:paraId="4D6A8704" w14:textId="38F0643F"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1.4.7. Mieszanka drobna granulowana - kruszywo uzyskane w wyniku rozdrobnienia w granulatorach</w:t>
      </w:r>
      <w:r w:rsidR="00204E41" w:rsidRPr="0048720F">
        <w:rPr>
          <w:rFonts w:ascii="Arial" w:eastAsia="CIDFont+F2" w:hAnsi="Arial" w:cs="Arial"/>
          <w:sz w:val="20"/>
          <w:szCs w:val="20"/>
        </w:rPr>
        <w:t xml:space="preserve"> </w:t>
      </w:r>
      <w:r w:rsidRPr="0048720F">
        <w:rPr>
          <w:rFonts w:ascii="Arial" w:eastAsia="CIDFont+F2" w:hAnsi="Arial" w:cs="Arial"/>
          <w:sz w:val="20"/>
          <w:szCs w:val="20"/>
        </w:rPr>
        <w:t>łamanego kruszywa zwykłego, charakteryzujące się chropow</w:t>
      </w:r>
      <w:r w:rsidR="00204E41" w:rsidRPr="0048720F">
        <w:rPr>
          <w:rFonts w:ascii="Arial" w:eastAsia="CIDFont+F2" w:hAnsi="Arial" w:cs="Arial"/>
          <w:sz w:val="20"/>
          <w:szCs w:val="20"/>
        </w:rPr>
        <w:t xml:space="preserve">atymi powierzchniami i foremnym </w:t>
      </w:r>
      <w:r w:rsidRPr="0048720F">
        <w:rPr>
          <w:rFonts w:ascii="Arial" w:eastAsia="CIDFont+F2" w:hAnsi="Arial" w:cs="Arial"/>
          <w:sz w:val="20"/>
          <w:szCs w:val="20"/>
        </w:rPr>
        <w:t>kształtem</w:t>
      </w:r>
      <w:r w:rsidR="00204E41" w:rsidRPr="0048720F">
        <w:rPr>
          <w:rFonts w:ascii="Arial" w:eastAsia="CIDFont+F2" w:hAnsi="Arial" w:cs="Arial"/>
          <w:sz w:val="20"/>
          <w:szCs w:val="20"/>
        </w:rPr>
        <w:t xml:space="preserve"> </w:t>
      </w:r>
      <w:r w:rsidR="005E5209">
        <w:rPr>
          <w:rFonts w:ascii="Arial" w:eastAsia="CIDFont+F2" w:hAnsi="Arial" w:cs="Arial"/>
          <w:sz w:val="20"/>
          <w:szCs w:val="20"/>
        </w:rPr>
        <w:t>ziaren</w:t>
      </w:r>
      <w:r w:rsidRPr="0048720F">
        <w:rPr>
          <w:rFonts w:ascii="Arial" w:eastAsia="CIDFont+F2" w:hAnsi="Arial" w:cs="Arial"/>
          <w:sz w:val="20"/>
          <w:szCs w:val="20"/>
        </w:rPr>
        <w:t xml:space="preserve"> o stępionych krawędziach i narożach, o wielkości </w:t>
      </w:r>
      <w:r w:rsidR="005E5209">
        <w:rPr>
          <w:rFonts w:ascii="Arial" w:eastAsia="CIDFont+F2" w:hAnsi="Arial" w:cs="Arial"/>
          <w:sz w:val="20"/>
          <w:szCs w:val="20"/>
        </w:rPr>
        <w:t>ziaren</w:t>
      </w:r>
      <w:r w:rsidRPr="0048720F">
        <w:rPr>
          <w:rFonts w:ascii="Arial" w:eastAsia="CIDFont+F2" w:hAnsi="Arial" w:cs="Arial"/>
          <w:sz w:val="20"/>
          <w:szCs w:val="20"/>
        </w:rPr>
        <w:t xml:space="preserve"> od 0,075 mm do 4 mm.</w:t>
      </w:r>
    </w:p>
    <w:p w14:paraId="0ACA95AC" w14:textId="0D8DA333"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 xml:space="preserve">1.4.8. Piasek - kruszywo naturalne o wielkości </w:t>
      </w:r>
      <w:r w:rsidR="005E5209">
        <w:rPr>
          <w:rFonts w:ascii="Arial" w:eastAsia="CIDFont+F2" w:hAnsi="Arial" w:cs="Arial"/>
          <w:sz w:val="20"/>
          <w:szCs w:val="20"/>
        </w:rPr>
        <w:t>ziaren</w:t>
      </w:r>
      <w:r w:rsidRPr="0048720F">
        <w:rPr>
          <w:rFonts w:ascii="Arial" w:eastAsia="CIDFont+F2" w:hAnsi="Arial" w:cs="Arial"/>
          <w:sz w:val="20"/>
          <w:szCs w:val="20"/>
        </w:rPr>
        <w:t xml:space="preserve"> do 2 mm.</w:t>
      </w:r>
    </w:p>
    <w:p w14:paraId="18DCAC92" w14:textId="77777777"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2. MATERIAŁY</w:t>
      </w:r>
    </w:p>
    <w:p w14:paraId="64D522A5" w14:textId="77777777" w:rsidR="000148C1" w:rsidRDefault="000148C1" w:rsidP="00D978A9">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2.1. Ogólne wymagania dotyczące materiałów</w:t>
      </w:r>
      <w:r w:rsidR="00204E41" w:rsidRPr="0048720F">
        <w:rPr>
          <w:rFonts w:ascii="Arial" w:eastAsia="CIDFont+F2" w:hAnsi="Arial" w:cs="Arial"/>
          <w:sz w:val="20"/>
          <w:szCs w:val="20"/>
        </w:rPr>
        <w:t xml:space="preserve"> </w:t>
      </w:r>
    </w:p>
    <w:p w14:paraId="5F9F0A54" w14:textId="77777777" w:rsidR="00D978A9" w:rsidRPr="0048720F" w:rsidRDefault="00D978A9" w:rsidP="00D978A9">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Zgodnie z umową</w:t>
      </w:r>
    </w:p>
    <w:p w14:paraId="735C120D" w14:textId="77777777"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2.2. Rodzaje materiałów</w:t>
      </w:r>
    </w:p>
    <w:p w14:paraId="2E2D7F40" w14:textId="77777777"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Materiałami stosowanymi przy wykonaniu robót utrzymaniowych na nawierzchni tłuczniowej wg PN-S-</w:t>
      </w:r>
      <w:r w:rsidR="00204E41" w:rsidRPr="0048720F">
        <w:rPr>
          <w:rFonts w:ascii="Arial" w:eastAsia="CIDFont+F2" w:hAnsi="Arial" w:cs="Arial"/>
          <w:sz w:val="20"/>
          <w:szCs w:val="20"/>
        </w:rPr>
        <w:t xml:space="preserve"> </w:t>
      </w:r>
      <w:r w:rsidRPr="0048720F">
        <w:rPr>
          <w:rFonts w:ascii="Arial" w:eastAsia="CIDFont+F2" w:hAnsi="Arial" w:cs="Arial"/>
          <w:sz w:val="20"/>
          <w:szCs w:val="20"/>
        </w:rPr>
        <w:t>96023 [20] są:</w:t>
      </w:r>
    </w:p>
    <w:p w14:paraId="22777DEA" w14:textId="77777777" w:rsidR="000148C1" w:rsidRPr="0048720F" w:rsidRDefault="001D68D2"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8" w:hAnsi="Arial" w:cs="Arial"/>
          <w:sz w:val="20"/>
          <w:szCs w:val="20"/>
        </w:rPr>
        <w:t xml:space="preserve">- </w:t>
      </w:r>
      <w:r w:rsidR="000148C1" w:rsidRPr="0048720F">
        <w:rPr>
          <w:rFonts w:ascii="Arial" w:eastAsia="CIDFont+F2" w:hAnsi="Arial" w:cs="Arial"/>
          <w:sz w:val="20"/>
          <w:szCs w:val="20"/>
        </w:rPr>
        <w:t>kruszywo łamane zwykłe - tłuczeń i kliniec, wg PN-B-11112 [15],</w:t>
      </w:r>
    </w:p>
    <w:p w14:paraId="5D262E4E" w14:textId="77777777" w:rsidR="000148C1" w:rsidRPr="0048720F" w:rsidRDefault="001D68D2"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8" w:hAnsi="Arial" w:cs="Arial"/>
          <w:sz w:val="20"/>
          <w:szCs w:val="20"/>
        </w:rPr>
        <w:t xml:space="preserve">- </w:t>
      </w:r>
      <w:r w:rsidR="000148C1" w:rsidRPr="0048720F">
        <w:rPr>
          <w:rFonts w:ascii="Arial" w:eastAsia="CIDFont+F2" w:hAnsi="Arial" w:cs="Arial"/>
          <w:sz w:val="20"/>
          <w:szCs w:val="20"/>
        </w:rPr>
        <w:t>mieszanka drobna granulowana, wg PN-B-11112 [15],</w:t>
      </w:r>
    </w:p>
    <w:p w14:paraId="1CCB5E4C" w14:textId="77777777" w:rsidR="000148C1" w:rsidRPr="0048720F" w:rsidRDefault="001D68D2"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8" w:hAnsi="Arial" w:cs="Arial"/>
          <w:sz w:val="20"/>
          <w:szCs w:val="20"/>
        </w:rPr>
        <w:t xml:space="preserve">- </w:t>
      </w:r>
      <w:r w:rsidR="000148C1" w:rsidRPr="0048720F">
        <w:rPr>
          <w:rFonts w:ascii="Arial" w:eastAsia="CIDFont+F2" w:hAnsi="Arial" w:cs="Arial"/>
          <w:sz w:val="20"/>
          <w:szCs w:val="20"/>
        </w:rPr>
        <w:t>kruszywo do zamulenia górnej warstwy nawierzchni - miał, wg PN-B-11112 [15] lub piasek wg PNB-</w:t>
      </w:r>
    </w:p>
    <w:p w14:paraId="40ED5C08" w14:textId="77777777"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11113 [16],</w:t>
      </w:r>
    </w:p>
    <w:p w14:paraId="6CF07140" w14:textId="77777777" w:rsidR="000148C1" w:rsidRPr="0048720F" w:rsidRDefault="001D68D2"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8" w:hAnsi="Arial" w:cs="Arial"/>
          <w:sz w:val="20"/>
          <w:szCs w:val="20"/>
        </w:rPr>
        <w:t xml:space="preserve">- </w:t>
      </w:r>
      <w:r w:rsidR="000148C1" w:rsidRPr="0048720F">
        <w:rPr>
          <w:rFonts w:ascii="Arial" w:eastAsia="CIDFont+F2" w:hAnsi="Arial" w:cs="Arial"/>
          <w:sz w:val="20"/>
          <w:szCs w:val="20"/>
        </w:rPr>
        <w:t>woda do skropienia podczas wałowania i zamulania.</w:t>
      </w:r>
    </w:p>
    <w:p w14:paraId="5F3595FD" w14:textId="77777777"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2.3. Wymagania dl</w:t>
      </w:r>
      <w:r w:rsidR="008F2A9D" w:rsidRPr="0048720F">
        <w:rPr>
          <w:rFonts w:ascii="Arial" w:eastAsia="CIDFont+F2" w:hAnsi="Arial" w:cs="Arial"/>
          <w:sz w:val="20"/>
          <w:szCs w:val="20"/>
        </w:rPr>
        <w:t xml:space="preserve">a materiałów </w:t>
      </w:r>
      <w:r w:rsidRPr="0048720F">
        <w:rPr>
          <w:rFonts w:ascii="Arial" w:eastAsia="CIDFont+F2" w:hAnsi="Arial" w:cs="Arial"/>
          <w:sz w:val="20"/>
          <w:szCs w:val="20"/>
        </w:rPr>
        <w:t>Klasa i gatunek kruszywa, w zależności od kategorii ruchu, p</w:t>
      </w:r>
      <w:r w:rsidR="008F2A9D" w:rsidRPr="0048720F">
        <w:rPr>
          <w:rFonts w:ascii="Arial" w:eastAsia="CIDFont+F2" w:hAnsi="Arial" w:cs="Arial"/>
          <w:sz w:val="20"/>
          <w:szCs w:val="20"/>
        </w:rPr>
        <w:t xml:space="preserve">owinna być zgodna z wymaganiami </w:t>
      </w:r>
      <w:r w:rsidRPr="0048720F">
        <w:rPr>
          <w:rFonts w:ascii="Arial" w:eastAsia="CIDFont+F2" w:hAnsi="Arial" w:cs="Arial"/>
          <w:sz w:val="20"/>
          <w:szCs w:val="20"/>
        </w:rPr>
        <w:t>normy PN-S-96023 [20].</w:t>
      </w:r>
    </w:p>
    <w:p w14:paraId="7EC2D5B2" w14:textId="77777777" w:rsidR="0088731C" w:rsidRDefault="000148C1" w:rsidP="0088731C">
      <w:pPr>
        <w:spacing w:line="240" w:lineRule="auto"/>
        <w:jc w:val="both"/>
        <w:rPr>
          <w:rFonts w:ascii="Arial" w:eastAsia="CIDFont+F2" w:hAnsi="Arial" w:cs="Arial"/>
          <w:sz w:val="20"/>
          <w:szCs w:val="20"/>
        </w:rPr>
      </w:pPr>
      <w:r w:rsidRPr="0048720F">
        <w:rPr>
          <w:rFonts w:ascii="Arial" w:eastAsia="CIDFont+F2" w:hAnsi="Arial" w:cs="Arial"/>
          <w:sz w:val="20"/>
          <w:szCs w:val="20"/>
        </w:rPr>
        <w:t>Dla dróg obciążonych ruchem:</w:t>
      </w:r>
    </w:p>
    <w:p w14:paraId="04D83ACD" w14:textId="63563F2F" w:rsidR="000148C1" w:rsidRPr="0048720F" w:rsidRDefault="001D68D2" w:rsidP="0088731C">
      <w:pPr>
        <w:spacing w:line="240" w:lineRule="auto"/>
        <w:jc w:val="both"/>
        <w:rPr>
          <w:rFonts w:ascii="Arial" w:eastAsia="CIDFont+F2" w:hAnsi="Arial" w:cs="Arial"/>
          <w:sz w:val="20"/>
          <w:szCs w:val="20"/>
        </w:rPr>
      </w:pPr>
      <w:r w:rsidRPr="0048720F">
        <w:rPr>
          <w:rFonts w:ascii="Arial" w:eastAsia="CIDFont+F8" w:hAnsi="Arial" w:cs="Arial"/>
          <w:sz w:val="20"/>
          <w:szCs w:val="20"/>
        </w:rPr>
        <w:t xml:space="preserve">- </w:t>
      </w:r>
      <w:r w:rsidR="000148C1" w:rsidRPr="0048720F">
        <w:rPr>
          <w:rFonts w:ascii="Arial" w:eastAsia="CIDFont+F2" w:hAnsi="Arial" w:cs="Arial"/>
          <w:sz w:val="20"/>
          <w:szCs w:val="20"/>
        </w:rPr>
        <w:t>lekkim i bardzo lekkim - kruszywo klasy II lub III, gatunek 2.</w:t>
      </w:r>
    </w:p>
    <w:p w14:paraId="76546E83" w14:textId="77777777" w:rsidR="000148C1" w:rsidRDefault="000148C1" w:rsidP="0088731C">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Wymagania dla kruszywa podano w tablicach 1, 2 i 3.</w:t>
      </w:r>
    </w:p>
    <w:p w14:paraId="20207F98" w14:textId="77777777" w:rsidR="00D978A9" w:rsidRDefault="00D978A9" w:rsidP="002C753D">
      <w:pPr>
        <w:autoSpaceDE w:val="0"/>
        <w:autoSpaceDN w:val="0"/>
        <w:adjustRightInd w:val="0"/>
        <w:spacing w:after="0" w:line="240" w:lineRule="auto"/>
        <w:jc w:val="both"/>
        <w:rPr>
          <w:rFonts w:ascii="Arial" w:eastAsia="CIDFont+F2" w:hAnsi="Arial" w:cs="Arial"/>
          <w:sz w:val="20"/>
          <w:szCs w:val="20"/>
        </w:rPr>
      </w:pPr>
    </w:p>
    <w:p w14:paraId="19CBA231" w14:textId="77777777" w:rsidR="00D978A9" w:rsidRDefault="00D978A9" w:rsidP="002C753D">
      <w:pPr>
        <w:autoSpaceDE w:val="0"/>
        <w:autoSpaceDN w:val="0"/>
        <w:adjustRightInd w:val="0"/>
        <w:spacing w:after="0" w:line="240" w:lineRule="auto"/>
        <w:jc w:val="both"/>
        <w:rPr>
          <w:rFonts w:ascii="Arial" w:eastAsia="CIDFont+F2" w:hAnsi="Arial" w:cs="Arial"/>
          <w:sz w:val="20"/>
          <w:szCs w:val="20"/>
        </w:rPr>
      </w:pPr>
    </w:p>
    <w:p w14:paraId="3419FF94" w14:textId="77777777" w:rsidR="00D978A9" w:rsidRPr="0048720F" w:rsidRDefault="00D978A9" w:rsidP="002C753D">
      <w:pPr>
        <w:autoSpaceDE w:val="0"/>
        <w:autoSpaceDN w:val="0"/>
        <w:adjustRightInd w:val="0"/>
        <w:spacing w:after="0" w:line="240" w:lineRule="auto"/>
        <w:jc w:val="both"/>
        <w:rPr>
          <w:rFonts w:ascii="Arial" w:eastAsia="CIDFont+F2" w:hAnsi="Arial" w:cs="Arial"/>
          <w:sz w:val="20"/>
          <w:szCs w:val="20"/>
        </w:rPr>
      </w:pPr>
    </w:p>
    <w:p w14:paraId="646E9912" w14:textId="77777777" w:rsidR="008F2A9D" w:rsidRPr="0048720F" w:rsidRDefault="008F2A9D" w:rsidP="002C753D">
      <w:pPr>
        <w:autoSpaceDE w:val="0"/>
        <w:autoSpaceDN w:val="0"/>
        <w:adjustRightInd w:val="0"/>
        <w:spacing w:after="0" w:line="240" w:lineRule="auto"/>
        <w:jc w:val="both"/>
        <w:rPr>
          <w:rFonts w:ascii="Arial" w:eastAsia="CIDFont+F2" w:hAnsi="Arial" w:cs="Arial"/>
          <w:sz w:val="20"/>
          <w:szCs w:val="20"/>
        </w:rPr>
      </w:pPr>
    </w:p>
    <w:p w14:paraId="01F32C3F" w14:textId="77777777" w:rsidR="000148C1" w:rsidRPr="0048720F" w:rsidRDefault="000148C1" w:rsidP="002C753D">
      <w:pPr>
        <w:jc w:val="both"/>
        <w:rPr>
          <w:rFonts w:ascii="Arial" w:eastAsia="CIDFont+F2" w:hAnsi="Arial" w:cs="Arial"/>
          <w:sz w:val="20"/>
          <w:szCs w:val="20"/>
        </w:rPr>
      </w:pPr>
      <w:r w:rsidRPr="0048720F">
        <w:rPr>
          <w:rFonts w:ascii="Arial" w:eastAsia="CIDFont+F2" w:hAnsi="Arial" w:cs="Arial"/>
          <w:sz w:val="20"/>
          <w:szCs w:val="20"/>
        </w:rPr>
        <w:t>Tablica 1. Wymagania dla tłucznia i klińca klasy II i III według PN-B-11112 [15]</w:t>
      </w:r>
    </w:p>
    <w:tbl>
      <w:tblPr>
        <w:tblStyle w:val="Tabela-Siatka"/>
        <w:tblW w:w="0" w:type="auto"/>
        <w:tblLook w:val="04A0" w:firstRow="1" w:lastRow="0" w:firstColumn="1" w:lastColumn="0" w:noHBand="0" w:noVBand="1"/>
      </w:tblPr>
      <w:tblGrid>
        <w:gridCol w:w="562"/>
        <w:gridCol w:w="6096"/>
        <w:gridCol w:w="1275"/>
        <w:gridCol w:w="1129"/>
      </w:tblGrid>
      <w:tr w:rsidR="001D2D98" w:rsidRPr="0048720F" w14:paraId="365A1F5D" w14:textId="77777777" w:rsidTr="001D2D98">
        <w:tc>
          <w:tcPr>
            <w:tcW w:w="562" w:type="dxa"/>
          </w:tcPr>
          <w:p w14:paraId="68F52528" w14:textId="77777777" w:rsidR="001D2D98" w:rsidRPr="0048720F" w:rsidRDefault="001D2D98" w:rsidP="001D2D98">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Lp.</w:t>
            </w:r>
          </w:p>
          <w:p w14:paraId="1F9F592F" w14:textId="77777777" w:rsidR="001D2D98" w:rsidRPr="0048720F" w:rsidRDefault="001D2D98" w:rsidP="002C753D">
            <w:pPr>
              <w:jc w:val="both"/>
              <w:rPr>
                <w:rFonts w:ascii="Arial" w:eastAsia="CIDFont+F2" w:hAnsi="Arial" w:cs="Arial"/>
                <w:sz w:val="20"/>
                <w:szCs w:val="20"/>
              </w:rPr>
            </w:pPr>
          </w:p>
        </w:tc>
        <w:tc>
          <w:tcPr>
            <w:tcW w:w="6096" w:type="dxa"/>
          </w:tcPr>
          <w:p w14:paraId="3F2D2EE6" w14:textId="77777777" w:rsidR="001D2D98" w:rsidRPr="0048720F" w:rsidRDefault="001D2D98" w:rsidP="002C753D">
            <w:pPr>
              <w:jc w:val="both"/>
              <w:rPr>
                <w:rFonts w:ascii="Arial" w:eastAsia="CIDFont+F2" w:hAnsi="Arial" w:cs="Arial"/>
                <w:sz w:val="20"/>
                <w:szCs w:val="20"/>
              </w:rPr>
            </w:pPr>
            <w:r w:rsidRPr="0048720F">
              <w:rPr>
                <w:rFonts w:ascii="Arial" w:eastAsia="CIDFont+F2" w:hAnsi="Arial" w:cs="Arial"/>
                <w:sz w:val="20"/>
                <w:szCs w:val="20"/>
              </w:rPr>
              <w:t>Właściwości</w:t>
            </w:r>
          </w:p>
        </w:tc>
        <w:tc>
          <w:tcPr>
            <w:tcW w:w="2404" w:type="dxa"/>
            <w:gridSpan w:val="2"/>
          </w:tcPr>
          <w:p w14:paraId="436D0AB1" w14:textId="77777777" w:rsidR="001D2D98" w:rsidRPr="0048720F" w:rsidRDefault="001D2D98" w:rsidP="001D2D98">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Wymagania</w:t>
            </w:r>
          </w:p>
          <w:p w14:paraId="493FF9AC" w14:textId="77777777" w:rsidR="001D2D98" w:rsidRPr="0048720F" w:rsidRDefault="001D2D98" w:rsidP="001D2D98">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klasa II           klasa III</w:t>
            </w:r>
          </w:p>
        </w:tc>
      </w:tr>
      <w:tr w:rsidR="00990020" w:rsidRPr="0048720F" w14:paraId="0D2C2DEB" w14:textId="77777777" w:rsidTr="001D2D98">
        <w:tc>
          <w:tcPr>
            <w:tcW w:w="562" w:type="dxa"/>
          </w:tcPr>
          <w:p w14:paraId="3A72117F" w14:textId="77777777" w:rsidR="001D2D98" w:rsidRPr="0048720F" w:rsidRDefault="00B82F7F" w:rsidP="002C753D">
            <w:pPr>
              <w:jc w:val="both"/>
              <w:rPr>
                <w:rFonts w:ascii="Arial" w:eastAsia="CIDFont+F2" w:hAnsi="Arial" w:cs="Arial"/>
                <w:sz w:val="20"/>
                <w:szCs w:val="20"/>
              </w:rPr>
            </w:pPr>
            <w:r w:rsidRPr="0048720F">
              <w:rPr>
                <w:rFonts w:ascii="Arial" w:eastAsia="CIDFont+F2" w:hAnsi="Arial" w:cs="Arial"/>
                <w:sz w:val="20"/>
                <w:szCs w:val="20"/>
              </w:rPr>
              <w:t>1</w:t>
            </w:r>
          </w:p>
        </w:tc>
        <w:tc>
          <w:tcPr>
            <w:tcW w:w="6096" w:type="dxa"/>
          </w:tcPr>
          <w:p w14:paraId="4515FF64" w14:textId="77777777" w:rsidR="00B82F7F" w:rsidRPr="0048720F" w:rsidRDefault="00B82F7F" w:rsidP="00B82F7F">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Ścieralność w bębnie kulowym (Los Angeles) wg PNB-</w:t>
            </w:r>
          </w:p>
          <w:p w14:paraId="77F37964" w14:textId="77777777" w:rsidR="00B82F7F" w:rsidRPr="0048720F" w:rsidRDefault="00B82F7F" w:rsidP="00B82F7F">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06714-42 [13]:</w:t>
            </w:r>
          </w:p>
          <w:p w14:paraId="5284D7E7" w14:textId="77777777" w:rsidR="00B82F7F" w:rsidRPr="0048720F" w:rsidRDefault="00B82F7F" w:rsidP="00B82F7F">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a) po pełnej liczbie obrotów, % ubytku masy, nie więcej</w:t>
            </w:r>
          </w:p>
          <w:p w14:paraId="4D5BAC62" w14:textId="77777777" w:rsidR="00B82F7F" w:rsidRPr="0048720F" w:rsidRDefault="00B82F7F" w:rsidP="00B82F7F">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niż:</w:t>
            </w:r>
          </w:p>
          <w:p w14:paraId="50F101EB" w14:textId="77777777" w:rsidR="00B82F7F" w:rsidRPr="0048720F" w:rsidRDefault="00B82F7F" w:rsidP="00B82F7F">
            <w:pPr>
              <w:autoSpaceDE w:val="0"/>
              <w:autoSpaceDN w:val="0"/>
              <w:adjustRightInd w:val="0"/>
              <w:jc w:val="both"/>
              <w:rPr>
                <w:rFonts w:ascii="Arial" w:eastAsia="CIDFont+F2" w:hAnsi="Arial" w:cs="Arial"/>
                <w:sz w:val="20"/>
                <w:szCs w:val="20"/>
              </w:rPr>
            </w:pPr>
            <w:r w:rsidRPr="0048720F">
              <w:rPr>
                <w:rFonts w:ascii="Arial" w:eastAsia="CIDFont+F8" w:hAnsi="Arial" w:cs="Arial"/>
                <w:sz w:val="20"/>
                <w:szCs w:val="20"/>
              </w:rPr>
              <w:t xml:space="preserve">- </w:t>
            </w:r>
            <w:r w:rsidRPr="0048720F">
              <w:rPr>
                <w:rFonts w:ascii="Arial" w:eastAsia="CIDFont+F2" w:hAnsi="Arial" w:cs="Arial"/>
                <w:sz w:val="20"/>
                <w:szCs w:val="20"/>
              </w:rPr>
              <w:t>w tłuczniu</w:t>
            </w:r>
          </w:p>
          <w:p w14:paraId="48E377CD" w14:textId="77777777" w:rsidR="00B82F7F" w:rsidRPr="0048720F" w:rsidRDefault="00B82F7F" w:rsidP="00B82F7F">
            <w:pPr>
              <w:autoSpaceDE w:val="0"/>
              <w:autoSpaceDN w:val="0"/>
              <w:adjustRightInd w:val="0"/>
              <w:jc w:val="both"/>
              <w:rPr>
                <w:rFonts w:ascii="Arial" w:eastAsia="CIDFont+F2" w:hAnsi="Arial" w:cs="Arial"/>
                <w:sz w:val="20"/>
                <w:szCs w:val="20"/>
              </w:rPr>
            </w:pPr>
            <w:r w:rsidRPr="0048720F">
              <w:rPr>
                <w:rFonts w:ascii="Arial" w:eastAsia="CIDFont+F8" w:hAnsi="Arial" w:cs="Arial"/>
                <w:sz w:val="20"/>
                <w:szCs w:val="20"/>
              </w:rPr>
              <w:t xml:space="preserve">- </w:t>
            </w:r>
            <w:r w:rsidRPr="0048720F">
              <w:rPr>
                <w:rFonts w:ascii="Arial" w:eastAsia="CIDFont+F2" w:hAnsi="Arial" w:cs="Arial"/>
                <w:sz w:val="20"/>
                <w:szCs w:val="20"/>
              </w:rPr>
              <w:t>w klińcu</w:t>
            </w:r>
          </w:p>
          <w:p w14:paraId="5977CEBC" w14:textId="77777777" w:rsidR="00B82F7F" w:rsidRPr="0048720F" w:rsidRDefault="00B82F7F" w:rsidP="00B82F7F">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b) po 1/5 pełnej liczby obrotów, % ubytku masy w</w:t>
            </w:r>
          </w:p>
          <w:p w14:paraId="6442E546" w14:textId="77777777" w:rsidR="00B82F7F" w:rsidRPr="0048720F" w:rsidRDefault="00B82F7F" w:rsidP="00B82F7F">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stosunku do ubytku masy po pełnej liczbie obrotów,</w:t>
            </w:r>
          </w:p>
          <w:p w14:paraId="7562AC9B" w14:textId="77777777" w:rsidR="001D2D98" w:rsidRPr="0048720F" w:rsidRDefault="00B82F7F" w:rsidP="00B82F7F">
            <w:pPr>
              <w:jc w:val="both"/>
              <w:rPr>
                <w:rFonts w:ascii="Arial" w:eastAsia="CIDFont+F2" w:hAnsi="Arial" w:cs="Arial"/>
                <w:sz w:val="20"/>
                <w:szCs w:val="20"/>
              </w:rPr>
            </w:pPr>
            <w:r w:rsidRPr="0048720F">
              <w:rPr>
                <w:rFonts w:ascii="Arial" w:eastAsia="CIDFont+F2" w:hAnsi="Arial" w:cs="Arial"/>
                <w:sz w:val="20"/>
                <w:szCs w:val="20"/>
              </w:rPr>
              <w:t>nie więcej niż:</w:t>
            </w:r>
          </w:p>
        </w:tc>
        <w:tc>
          <w:tcPr>
            <w:tcW w:w="1275" w:type="dxa"/>
          </w:tcPr>
          <w:p w14:paraId="6584B203" w14:textId="77777777" w:rsidR="00B82F7F" w:rsidRPr="0048720F" w:rsidRDefault="00B82F7F" w:rsidP="00B82F7F">
            <w:pPr>
              <w:autoSpaceDE w:val="0"/>
              <w:autoSpaceDN w:val="0"/>
              <w:adjustRightInd w:val="0"/>
              <w:jc w:val="both"/>
              <w:rPr>
                <w:rFonts w:ascii="Arial" w:eastAsia="CIDFont+F2" w:hAnsi="Arial" w:cs="Arial"/>
                <w:sz w:val="20"/>
                <w:szCs w:val="20"/>
              </w:rPr>
            </w:pPr>
          </w:p>
          <w:p w14:paraId="2EAE1919" w14:textId="77777777" w:rsidR="00B82F7F" w:rsidRPr="0048720F" w:rsidRDefault="00B82F7F" w:rsidP="00B82F7F">
            <w:pPr>
              <w:autoSpaceDE w:val="0"/>
              <w:autoSpaceDN w:val="0"/>
              <w:adjustRightInd w:val="0"/>
              <w:jc w:val="both"/>
              <w:rPr>
                <w:rFonts w:ascii="Arial" w:eastAsia="CIDFont+F2" w:hAnsi="Arial" w:cs="Arial"/>
                <w:sz w:val="20"/>
                <w:szCs w:val="20"/>
              </w:rPr>
            </w:pPr>
          </w:p>
          <w:p w14:paraId="68059F28" w14:textId="77777777" w:rsidR="00B82F7F" w:rsidRPr="0048720F" w:rsidRDefault="00B82F7F" w:rsidP="00B82F7F">
            <w:pPr>
              <w:autoSpaceDE w:val="0"/>
              <w:autoSpaceDN w:val="0"/>
              <w:adjustRightInd w:val="0"/>
              <w:jc w:val="both"/>
              <w:rPr>
                <w:rFonts w:ascii="Arial" w:eastAsia="CIDFont+F2" w:hAnsi="Arial" w:cs="Arial"/>
                <w:sz w:val="20"/>
                <w:szCs w:val="20"/>
              </w:rPr>
            </w:pPr>
          </w:p>
          <w:p w14:paraId="3AB7C1E2" w14:textId="77777777" w:rsidR="00B82F7F" w:rsidRPr="0048720F" w:rsidRDefault="00B82F7F" w:rsidP="00B82F7F">
            <w:pPr>
              <w:autoSpaceDE w:val="0"/>
              <w:autoSpaceDN w:val="0"/>
              <w:adjustRightInd w:val="0"/>
              <w:jc w:val="both"/>
              <w:rPr>
                <w:rFonts w:ascii="Arial" w:eastAsia="CIDFont+F2" w:hAnsi="Arial" w:cs="Arial"/>
                <w:sz w:val="20"/>
                <w:szCs w:val="20"/>
              </w:rPr>
            </w:pPr>
          </w:p>
          <w:p w14:paraId="3695DAB6" w14:textId="77777777" w:rsidR="00B82F7F" w:rsidRPr="0048720F" w:rsidRDefault="00B82F7F" w:rsidP="00B82F7F">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35</w:t>
            </w:r>
          </w:p>
          <w:p w14:paraId="2DF44944" w14:textId="77777777" w:rsidR="00B82F7F" w:rsidRPr="0048720F" w:rsidRDefault="00B82F7F" w:rsidP="00B82F7F">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40</w:t>
            </w:r>
          </w:p>
          <w:p w14:paraId="0FAB84AE" w14:textId="77777777" w:rsidR="00B82F7F" w:rsidRPr="0048720F" w:rsidRDefault="00B82F7F" w:rsidP="00B82F7F">
            <w:pPr>
              <w:autoSpaceDE w:val="0"/>
              <w:autoSpaceDN w:val="0"/>
              <w:adjustRightInd w:val="0"/>
              <w:jc w:val="both"/>
              <w:rPr>
                <w:rFonts w:ascii="Arial" w:eastAsia="CIDFont+F2" w:hAnsi="Arial" w:cs="Arial"/>
                <w:sz w:val="20"/>
                <w:szCs w:val="20"/>
              </w:rPr>
            </w:pPr>
          </w:p>
          <w:p w14:paraId="420DCBEC" w14:textId="77777777" w:rsidR="00B82F7F" w:rsidRPr="0048720F" w:rsidRDefault="00B82F7F" w:rsidP="00B82F7F">
            <w:pPr>
              <w:autoSpaceDE w:val="0"/>
              <w:autoSpaceDN w:val="0"/>
              <w:adjustRightInd w:val="0"/>
              <w:jc w:val="both"/>
              <w:rPr>
                <w:rFonts w:ascii="Arial" w:eastAsia="CIDFont+F2" w:hAnsi="Arial" w:cs="Arial"/>
                <w:sz w:val="20"/>
                <w:szCs w:val="20"/>
              </w:rPr>
            </w:pPr>
          </w:p>
          <w:p w14:paraId="2654E5DE" w14:textId="77777777" w:rsidR="001D2D98" w:rsidRPr="0048720F" w:rsidRDefault="00B82F7F" w:rsidP="00B82F7F">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30</w:t>
            </w:r>
          </w:p>
        </w:tc>
        <w:tc>
          <w:tcPr>
            <w:tcW w:w="1129" w:type="dxa"/>
          </w:tcPr>
          <w:p w14:paraId="220333EA" w14:textId="77777777" w:rsidR="00B82F7F" w:rsidRPr="0048720F" w:rsidRDefault="00B82F7F" w:rsidP="00B82F7F">
            <w:pPr>
              <w:autoSpaceDE w:val="0"/>
              <w:autoSpaceDN w:val="0"/>
              <w:adjustRightInd w:val="0"/>
              <w:jc w:val="both"/>
              <w:rPr>
                <w:rFonts w:ascii="Arial" w:eastAsia="CIDFont+F2" w:hAnsi="Arial" w:cs="Arial"/>
                <w:sz w:val="20"/>
                <w:szCs w:val="20"/>
              </w:rPr>
            </w:pPr>
          </w:p>
          <w:p w14:paraId="6FEB6FAC" w14:textId="77777777" w:rsidR="00B82F7F" w:rsidRPr="0048720F" w:rsidRDefault="00B82F7F" w:rsidP="00B82F7F">
            <w:pPr>
              <w:autoSpaceDE w:val="0"/>
              <w:autoSpaceDN w:val="0"/>
              <w:adjustRightInd w:val="0"/>
              <w:jc w:val="both"/>
              <w:rPr>
                <w:rFonts w:ascii="Arial" w:eastAsia="CIDFont+F2" w:hAnsi="Arial" w:cs="Arial"/>
                <w:sz w:val="20"/>
                <w:szCs w:val="20"/>
              </w:rPr>
            </w:pPr>
          </w:p>
          <w:p w14:paraId="36280741" w14:textId="77777777" w:rsidR="00B82F7F" w:rsidRPr="0048720F" w:rsidRDefault="00B82F7F" w:rsidP="00B82F7F">
            <w:pPr>
              <w:autoSpaceDE w:val="0"/>
              <w:autoSpaceDN w:val="0"/>
              <w:adjustRightInd w:val="0"/>
              <w:jc w:val="both"/>
              <w:rPr>
                <w:rFonts w:ascii="Arial" w:eastAsia="CIDFont+F2" w:hAnsi="Arial" w:cs="Arial"/>
                <w:sz w:val="20"/>
                <w:szCs w:val="20"/>
              </w:rPr>
            </w:pPr>
          </w:p>
          <w:p w14:paraId="38AB2680" w14:textId="77777777" w:rsidR="00B82F7F" w:rsidRPr="0048720F" w:rsidRDefault="00B82F7F" w:rsidP="00B82F7F">
            <w:pPr>
              <w:autoSpaceDE w:val="0"/>
              <w:autoSpaceDN w:val="0"/>
              <w:adjustRightInd w:val="0"/>
              <w:jc w:val="both"/>
              <w:rPr>
                <w:rFonts w:ascii="Arial" w:eastAsia="CIDFont+F2" w:hAnsi="Arial" w:cs="Arial"/>
                <w:sz w:val="20"/>
                <w:szCs w:val="20"/>
              </w:rPr>
            </w:pPr>
          </w:p>
          <w:p w14:paraId="18F0C6D5" w14:textId="77777777" w:rsidR="00B82F7F" w:rsidRPr="0048720F" w:rsidRDefault="00B82F7F" w:rsidP="00B82F7F">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50</w:t>
            </w:r>
          </w:p>
          <w:p w14:paraId="6808940C" w14:textId="77777777" w:rsidR="00B82F7F" w:rsidRPr="0048720F" w:rsidRDefault="00B82F7F" w:rsidP="00B82F7F">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50</w:t>
            </w:r>
          </w:p>
          <w:p w14:paraId="2C2472D1" w14:textId="77777777" w:rsidR="00B82F7F" w:rsidRPr="0048720F" w:rsidRDefault="00B82F7F" w:rsidP="00B82F7F">
            <w:pPr>
              <w:autoSpaceDE w:val="0"/>
              <w:autoSpaceDN w:val="0"/>
              <w:adjustRightInd w:val="0"/>
              <w:jc w:val="both"/>
              <w:rPr>
                <w:rFonts w:ascii="Arial" w:eastAsia="CIDFont+F2" w:hAnsi="Arial" w:cs="Arial"/>
                <w:sz w:val="20"/>
                <w:szCs w:val="20"/>
              </w:rPr>
            </w:pPr>
          </w:p>
          <w:p w14:paraId="0D558955" w14:textId="77777777" w:rsidR="00B82F7F" w:rsidRPr="0048720F" w:rsidRDefault="00B82F7F" w:rsidP="00B82F7F">
            <w:pPr>
              <w:autoSpaceDE w:val="0"/>
              <w:autoSpaceDN w:val="0"/>
              <w:adjustRightInd w:val="0"/>
              <w:jc w:val="both"/>
              <w:rPr>
                <w:rFonts w:ascii="Arial" w:eastAsia="CIDFont+F2" w:hAnsi="Arial" w:cs="Arial"/>
                <w:sz w:val="20"/>
                <w:szCs w:val="20"/>
              </w:rPr>
            </w:pPr>
          </w:p>
          <w:p w14:paraId="25822758" w14:textId="77777777" w:rsidR="001D2D98" w:rsidRPr="0048720F" w:rsidRDefault="00B82F7F" w:rsidP="00B82F7F">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35</w:t>
            </w:r>
          </w:p>
        </w:tc>
      </w:tr>
      <w:tr w:rsidR="001D2D98" w:rsidRPr="0048720F" w14:paraId="47A24ADA" w14:textId="77777777" w:rsidTr="001D2D98">
        <w:tc>
          <w:tcPr>
            <w:tcW w:w="562" w:type="dxa"/>
          </w:tcPr>
          <w:p w14:paraId="72EA46C4" w14:textId="77777777" w:rsidR="001D2D98" w:rsidRPr="0048720F" w:rsidRDefault="00B82F7F" w:rsidP="002C753D">
            <w:pPr>
              <w:jc w:val="both"/>
              <w:rPr>
                <w:rFonts w:ascii="Arial" w:eastAsia="CIDFont+F2" w:hAnsi="Arial" w:cs="Arial"/>
                <w:sz w:val="20"/>
                <w:szCs w:val="20"/>
              </w:rPr>
            </w:pPr>
            <w:r w:rsidRPr="0048720F">
              <w:rPr>
                <w:rFonts w:ascii="Arial" w:eastAsia="CIDFont+F2" w:hAnsi="Arial" w:cs="Arial"/>
                <w:sz w:val="20"/>
                <w:szCs w:val="20"/>
              </w:rPr>
              <w:t>2</w:t>
            </w:r>
          </w:p>
        </w:tc>
        <w:tc>
          <w:tcPr>
            <w:tcW w:w="6096" w:type="dxa"/>
          </w:tcPr>
          <w:p w14:paraId="20A9C876" w14:textId="77777777" w:rsidR="00B82F7F" w:rsidRPr="0048720F" w:rsidRDefault="00B82F7F" w:rsidP="00B82F7F">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Nasiąkliwość, wg PN-B-06714-18 [9], % (m/m), nie</w:t>
            </w:r>
          </w:p>
          <w:p w14:paraId="2C7C2911" w14:textId="77777777" w:rsidR="00B82F7F" w:rsidRPr="0048720F" w:rsidRDefault="00B82F7F" w:rsidP="00B82F7F">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więcej niż:</w:t>
            </w:r>
          </w:p>
          <w:p w14:paraId="32402E9E" w14:textId="77777777" w:rsidR="00B82F7F" w:rsidRPr="0048720F" w:rsidRDefault="00B82F7F" w:rsidP="00B82F7F">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a) dla kruszyw ze skał magmowych i przeobrażonych</w:t>
            </w:r>
          </w:p>
          <w:p w14:paraId="63493B23" w14:textId="77777777" w:rsidR="00B82F7F" w:rsidRPr="0048720F" w:rsidRDefault="00B82F7F" w:rsidP="00B82F7F">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b) dla kruszyw ze skał osadowych</w:t>
            </w:r>
          </w:p>
          <w:p w14:paraId="0B6EA275" w14:textId="77777777" w:rsidR="001D2D98" w:rsidRPr="0048720F" w:rsidRDefault="001D2D98" w:rsidP="002C753D">
            <w:pPr>
              <w:jc w:val="both"/>
              <w:rPr>
                <w:rFonts w:ascii="Arial" w:eastAsia="CIDFont+F2" w:hAnsi="Arial" w:cs="Arial"/>
                <w:sz w:val="20"/>
                <w:szCs w:val="20"/>
              </w:rPr>
            </w:pPr>
          </w:p>
        </w:tc>
        <w:tc>
          <w:tcPr>
            <w:tcW w:w="1275" w:type="dxa"/>
          </w:tcPr>
          <w:p w14:paraId="2E5B15D5" w14:textId="77777777" w:rsidR="00B82F7F" w:rsidRPr="0048720F" w:rsidRDefault="00B82F7F" w:rsidP="00B82F7F">
            <w:pPr>
              <w:autoSpaceDE w:val="0"/>
              <w:autoSpaceDN w:val="0"/>
              <w:adjustRightInd w:val="0"/>
              <w:jc w:val="both"/>
              <w:rPr>
                <w:rFonts w:ascii="Arial" w:eastAsia="CIDFont+F2" w:hAnsi="Arial" w:cs="Arial"/>
                <w:sz w:val="20"/>
                <w:szCs w:val="20"/>
              </w:rPr>
            </w:pPr>
          </w:p>
          <w:p w14:paraId="7761501C" w14:textId="77777777" w:rsidR="00B82F7F" w:rsidRPr="0048720F" w:rsidRDefault="00B82F7F" w:rsidP="00B82F7F">
            <w:pPr>
              <w:autoSpaceDE w:val="0"/>
              <w:autoSpaceDN w:val="0"/>
              <w:adjustRightInd w:val="0"/>
              <w:jc w:val="both"/>
              <w:rPr>
                <w:rFonts w:ascii="Arial" w:eastAsia="CIDFont+F2" w:hAnsi="Arial" w:cs="Arial"/>
                <w:sz w:val="20"/>
                <w:szCs w:val="20"/>
              </w:rPr>
            </w:pPr>
          </w:p>
          <w:p w14:paraId="6B4B4A2A" w14:textId="77777777" w:rsidR="00B82F7F" w:rsidRPr="0048720F" w:rsidRDefault="00B82F7F" w:rsidP="00B82F7F">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2,0</w:t>
            </w:r>
          </w:p>
          <w:p w14:paraId="4269212C" w14:textId="77777777" w:rsidR="00B82F7F" w:rsidRPr="0048720F" w:rsidRDefault="00B82F7F" w:rsidP="00B82F7F">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3,0</w:t>
            </w:r>
          </w:p>
          <w:p w14:paraId="562A6ED3" w14:textId="77777777" w:rsidR="001D2D98" w:rsidRPr="0048720F" w:rsidRDefault="001D2D98" w:rsidP="002C753D">
            <w:pPr>
              <w:jc w:val="both"/>
              <w:rPr>
                <w:rFonts w:ascii="Arial" w:eastAsia="CIDFont+F2" w:hAnsi="Arial" w:cs="Arial"/>
                <w:sz w:val="20"/>
                <w:szCs w:val="20"/>
              </w:rPr>
            </w:pPr>
          </w:p>
        </w:tc>
        <w:tc>
          <w:tcPr>
            <w:tcW w:w="1129" w:type="dxa"/>
          </w:tcPr>
          <w:p w14:paraId="34EA6653" w14:textId="77777777" w:rsidR="00B82F7F" w:rsidRPr="0048720F" w:rsidRDefault="00B82F7F" w:rsidP="00B82F7F">
            <w:pPr>
              <w:autoSpaceDE w:val="0"/>
              <w:autoSpaceDN w:val="0"/>
              <w:adjustRightInd w:val="0"/>
              <w:jc w:val="both"/>
              <w:rPr>
                <w:rFonts w:ascii="Arial" w:eastAsia="CIDFont+F2" w:hAnsi="Arial" w:cs="Arial"/>
                <w:sz w:val="20"/>
                <w:szCs w:val="20"/>
              </w:rPr>
            </w:pPr>
          </w:p>
          <w:p w14:paraId="1F64578B" w14:textId="77777777" w:rsidR="00B82F7F" w:rsidRPr="0048720F" w:rsidRDefault="00B82F7F" w:rsidP="00B82F7F">
            <w:pPr>
              <w:autoSpaceDE w:val="0"/>
              <w:autoSpaceDN w:val="0"/>
              <w:adjustRightInd w:val="0"/>
              <w:jc w:val="both"/>
              <w:rPr>
                <w:rFonts w:ascii="Arial" w:eastAsia="CIDFont+F2" w:hAnsi="Arial" w:cs="Arial"/>
                <w:sz w:val="20"/>
                <w:szCs w:val="20"/>
              </w:rPr>
            </w:pPr>
          </w:p>
          <w:p w14:paraId="677F3DB8" w14:textId="77777777" w:rsidR="00B82F7F" w:rsidRPr="0048720F" w:rsidRDefault="00B82F7F" w:rsidP="00B82F7F">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3,0</w:t>
            </w:r>
          </w:p>
          <w:p w14:paraId="176FADF6" w14:textId="77777777" w:rsidR="00B82F7F" w:rsidRPr="0048720F" w:rsidRDefault="00B82F7F" w:rsidP="00B82F7F">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5,0</w:t>
            </w:r>
          </w:p>
          <w:p w14:paraId="32718258" w14:textId="77777777" w:rsidR="001D2D98" w:rsidRPr="0048720F" w:rsidRDefault="001D2D98" w:rsidP="002C753D">
            <w:pPr>
              <w:jc w:val="both"/>
              <w:rPr>
                <w:rFonts w:ascii="Arial" w:eastAsia="CIDFont+F2" w:hAnsi="Arial" w:cs="Arial"/>
                <w:sz w:val="20"/>
                <w:szCs w:val="20"/>
              </w:rPr>
            </w:pPr>
          </w:p>
        </w:tc>
      </w:tr>
      <w:tr w:rsidR="001D2D98" w:rsidRPr="0048720F" w14:paraId="45E70B10" w14:textId="77777777" w:rsidTr="001D2D98">
        <w:tc>
          <w:tcPr>
            <w:tcW w:w="562" w:type="dxa"/>
          </w:tcPr>
          <w:p w14:paraId="381E61B7" w14:textId="77777777" w:rsidR="001D2D98" w:rsidRPr="0048720F" w:rsidRDefault="00B82F7F" w:rsidP="002C753D">
            <w:pPr>
              <w:jc w:val="both"/>
              <w:rPr>
                <w:rFonts w:ascii="Arial" w:eastAsia="CIDFont+F2" w:hAnsi="Arial" w:cs="Arial"/>
                <w:sz w:val="20"/>
                <w:szCs w:val="20"/>
              </w:rPr>
            </w:pPr>
            <w:r w:rsidRPr="0048720F">
              <w:rPr>
                <w:rFonts w:ascii="Arial" w:eastAsia="CIDFont+F2" w:hAnsi="Arial" w:cs="Arial"/>
                <w:sz w:val="20"/>
                <w:szCs w:val="20"/>
              </w:rPr>
              <w:t>3</w:t>
            </w:r>
          </w:p>
        </w:tc>
        <w:tc>
          <w:tcPr>
            <w:tcW w:w="6096" w:type="dxa"/>
          </w:tcPr>
          <w:p w14:paraId="00977F21" w14:textId="77777777" w:rsidR="00B82F7F" w:rsidRPr="0048720F" w:rsidRDefault="00B82F7F" w:rsidP="00B82F7F">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3 Odporność na działanie mrozu, wg PN-B-06714-20</w:t>
            </w:r>
          </w:p>
          <w:p w14:paraId="4EF4B9B4" w14:textId="77777777" w:rsidR="00B82F7F" w:rsidRPr="0048720F" w:rsidRDefault="00B82F7F" w:rsidP="00B82F7F">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[11], % ubytku masy, nie więcej niż:</w:t>
            </w:r>
          </w:p>
          <w:p w14:paraId="1D850862" w14:textId="77777777" w:rsidR="00B82F7F" w:rsidRPr="0048720F" w:rsidRDefault="00B82F7F" w:rsidP="00B82F7F">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a) dla kruszyw ze skał magmowych i przeobrażonych</w:t>
            </w:r>
          </w:p>
          <w:p w14:paraId="139F5C50" w14:textId="77777777" w:rsidR="00B82F7F" w:rsidRPr="0048720F" w:rsidRDefault="00B82F7F" w:rsidP="00B82F7F">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b) dla kruszyw ze skał osadowych</w:t>
            </w:r>
          </w:p>
          <w:p w14:paraId="63A53231" w14:textId="77777777" w:rsidR="001D2D98" w:rsidRPr="0048720F" w:rsidRDefault="001D2D98" w:rsidP="002C753D">
            <w:pPr>
              <w:jc w:val="both"/>
              <w:rPr>
                <w:rFonts w:ascii="Arial" w:eastAsia="CIDFont+F2" w:hAnsi="Arial" w:cs="Arial"/>
                <w:sz w:val="20"/>
                <w:szCs w:val="20"/>
              </w:rPr>
            </w:pPr>
          </w:p>
        </w:tc>
        <w:tc>
          <w:tcPr>
            <w:tcW w:w="1275" w:type="dxa"/>
          </w:tcPr>
          <w:p w14:paraId="5383666E" w14:textId="77777777" w:rsidR="00B82F7F" w:rsidRPr="0048720F" w:rsidRDefault="00B82F7F" w:rsidP="00B82F7F">
            <w:pPr>
              <w:autoSpaceDE w:val="0"/>
              <w:autoSpaceDN w:val="0"/>
              <w:adjustRightInd w:val="0"/>
              <w:jc w:val="both"/>
              <w:rPr>
                <w:rFonts w:ascii="Arial" w:eastAsia="CIDFont+F2" w:hAnsi="Arial" w:cs="Arial"/>
                <w:sz w:val="20"/>
                <w:szCs w:val="20"/>
              </w:rPr>
            </w:pPr>
          </w:p>
          <w:p w14:paraId="72FD61A0" w14:textId="77777777" w:rsidR="00B82F7F" w:rsidRPr="0048720F" w:rsidRDefault="00B82F7F" w:rsidP="00B82F7F">
            <w:pPr>
              <w:autoSpaceDE w:val="0"/>
              <w:autoSpaceDN w:val="0"/>
              <w:adjustRightInd w:val="0"/>
              <w:jc w:val="both"/>
              <w:rPr>
                <w:rFonts w:ascii="Arial" w:eastAsia="CIDFont+F2" w:hAnsi="Arial" w:cs="Arial"/>
                <w:sz w:val="20"/>
                <w:szCs w:val="20"/>
              </w:rPr>
            </w:pPr>
          </w:p>
          <w:p w14:paraId="7D9724E4" w14:textId="77777777" w:rsidR="00B82F7F" w:rsidRPr="0048720F" w:rsidRDefault="00B82F7F" w:rsidP="00B82F7F">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4,0</w:t>
            </w:r>
          </w:p>
          <w:p w14:paraId="2A6F4314" w14:textId="77777777" w:rsidR="00B82F7F" w:rsidRPr="0048720F" w:rsidRDefault="00B82F7F" w:rsidP="00B82F7F">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5,0</w:t>
            </w:r>
          </w:p>
          <w:p w14:paraId="096D20AC" w14:textId="77777777" w:rsidR="001D2D98" w:rsidRPr="0048720F" w:rsidRDefault="001D2D98" w:rsidP="002C753D">
            <w:pPr>
              <w:jc w:val="both"/>
              <w:rPr>
                <w:rFonts w:ascii="Arial" w:eastAsia="CIDFont+F2" w:hAnsi="Arial" w:cs="Arial"/>
                <w:sz w:val="20"/>
                <w:szCs w:val="20"/>
              </w:rPr>
            </w:pPr>
          </w:p>
        </w:tc>
        <w:tc>
          <w:tcPr>
            <w:tcW w:w="1129" w:type="dxa"/>
          </w:tcPr>
          <w:p w14:paraId="3A8B281F" w14:textId="77777777" w:rsidR="00B82F7F" w:rsidRPr="0048720F" w:rsidRDefault="00B82F7F" w:rsidP="00B82F7F">
            <w:pPr>
              <w:autoSpaceDE w:val="0"/>
              <w:autoSpaceDN w:val="0"/>
              <w:adjustRightInd w:val="0"/>
              <w:jc w:val="both"/>
              <w:rPr>
                <w:rFonts w:ascii="Arial" w:eastAsia="CIDFont+F2" w:hAnsi="Arial" w:cs="Arial"/>
                <w:sz w:val="20"/>
                <w:szCs w:val="20"/>
              </w:rPr>
            </w:pPr>
          </w:p>
          <w:p w14:paraId="078F0B9A" w14:textId="77777777" w:rsidR="00B82F7F" w:rsidRPr="0048720F" w:rsidRDefault="00B82F7F" w:rsidP="00B82F7F">
            <w:pPr>
              <w:autoSpaceDE w:val="0"/>
              <w:autoSpaceDN w:val="0"/>
              <w:adjustRightInd w:val="0"/>
              <w:jc w:val="both"/>
              <w:rPr>
                <w:rFonts w:ascii="Arial" w:eastAsia="CIDFont+F2" w:hAnsi="Arial" w:cs="Arial"/>
                <w:sz w:val="20"/>
                <w:szCs w:val="20"/>
              </w:rPr>
            </w:pPr>
          </w:p>
          <w:p w14:paraId="15BCBA5C" w14:textId="77777777" w:rsidR="00B82F7F" w:rsidRPr="0048720F" w:rsidRDefault="00B82F7F" w:rsidP="00B82F7F">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10,0</w:t>
            </w:r>
          </w:p>
          <w:p w14:paraId="044623BB" w14:textId="77777777" w:rsidR="00B82F7F" w:rsidRPr="0048720F" w:rsidRDefault="00B82F7F" w:rsidP="00B82F7F">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10,0</w:t>
            </w:r>
          </w:p>
          <w:p w14:paraId="11D57B47" w14:textId="77777777" w:rsidR="001D2D98" w:rsidRPr="0048720F" w:rsidRDefault="001D2D98" w:rsidP="002C753D">
            <w:pPr>
              <w:jc w:val="both"/>
              <w:rPr>
                <w:rFonts w:ascii="Arial" w:eastAsia="CIDFont+F2" w:hAnsi="Arial" w:cs="Arial"/>
                <w:sz w:val="20"/>
                <w:szCs w:val="20"/>
              </w:rPr>
            </w:pPr>
          </w:p>
        </w:tc>
      </w:tr>
      <w:tr w:rsidR="001D2D98" w:rsidRPr="0048720F" w14:paraId="425ACDFB" w14:textId="77777777" w:rsidTr="001D2D98">
        <w:tc>
          <w:tcPr>
            <w:tcW w:w="562" w:type="dxa"/>
          </w:tcPr>
          <w:p w14:paraId="4BA04E76" w14:textId="77777777" w:rsidR="001D2D98" w:rsidRPr="0048720F" w:rsidRDefault="00B82F7F" w:rsidP="002C753D">
            <w:pPr>
              <w:jc w:val="both"/>
              <w:rPr>
                <w:rFonts w:ascii="Arial" w:eastAsia="CIDFont+F2" w:hAnsi="Arial" w:cs="Arial"/>
                <w:sz w:val="20"/>
                <w:szCs w:val="20"/>
              </w:rPr>
            </w:pPr>
            <w:r w:rsidRPr="0048720F">
              <w:rPr>
                <w:rFonts w:ascii="Arial" w:eastAsia="CIDFont+F2" w:hAnsi="Arial" w:cs="Arial"/>
                <w:sz w:val="20"/>
                <w:szCs w:val="20"/>
              </w:rPr>
              <w:t>4</w:t>
            </w:r>
          </w:p>
        </w:tc>
        <w:tc>
          <w:tcPr>
            <w:tcW w:w="6096" w:type="dxa"/>
          </w:tcPr>
          <w:p w14:paraId="5FEEE30D" w14:textId="77777777" w:rsidR="00B82F7F" w:rsidRPr="0048720F" w:rsidRDefault="00B82F7F" w:rsidP="00B82F7F">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4 Odporność na działanie mrozu wg zmodyfikowanej</w:t>
            </w:r>
          </w:p>
          <w:p w14:paraId="6A894FEC" w14:textId="77777777" w:rsidR="00B82F7F" w:rsidRPr="0048720F" w:rsidRDefault="00B82F7F" w:rsidP="00B82F7F">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metody bezpośredniej, wg PN-B-06714-19 [10] i PN-B-</w:t>
            </w:r>
          </w:p>
          <w:p w14:paraId="30CC07A6" w14:textId="77777777" w:rsidR="00B82F7F" w:rsidRPr="0048720F" w:rsidRDefault="00B82F7F" w:rsidP="00B82F7F">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11112 [15], nie więcej niż:</w:t>
            </w:r>
          </w:p>
          <w:p w14:paraId="1E4E28E6" w14:textId="77777777" w:rsidR="00B82F7F" w:rsidRPr="0048720F" w:rsidRDefault="00B82F7F" w:rsidP="00B82F7F">
            <w:pPr>
              <w:autoSpaceDE w:val="0"/>
              <w:autoSpaceDN w:val="0"/>
              <w:adjustRightInd w:val="0"/>
              <w:jc w:val="both"/>
              <w:rPr>
                <w:rFonts w:ascii="Arial" w:eastAsia="CIDFont+F2" w:hAnsi="Arial" w:cs="Arial"/>
                <w:sz w:val="20"/>
                <w:szCs w:val="20"/>
              </w:rPr>
            </w:pPr>
            <w:r w:rsidRPr="0048720F">
              <w:rPr>
                <w:rFonts w:ascii="Arial" w:eastAsia="CIDFont+F8" w:hAnsi="Arial" w:cs="Arial"/>
                <w:sz w:val="20"/>
                <w:szCs w:val="20"/>
              </w:rPr>
              <w:t xml:space="preserve">- </w:t>
            </w:r>
            <w:r w:rsidRPr="0048720F">
              <w:rPr>
                <w:rFonts w:ascii="Arial" w:eastAsia="CIDFont+F2" w:hAnsi="Arial" w:cs="Arial"/>
                <w:sz w:val="20"/>
                <w:szCs w:val="20"/>
              </w:rPr>
              <w:t>w klińcu,</w:t>
            </w:r>
          </w:p>
          <w:p w14:paraId="3783BEDF" w14:textId="77777777" w:rsidR="00B82F7F" w:rsidRPr="0048720F" w:rsidRDefault="00B82F7F" w:rsidP="00B82F7F">
            <w:pPr>
              <w:autoSpaceDE w:val="0"/>
              <w:autoSpaceDN w:val="0"/>
              <w:adjustRightInd w:val="0"/>
              <w:jc w:val="both"/>
              <w:rPr>
                <w:rFonts w:ascii="Arial" w:eastAsia="CIDFont+F2" w:hAnsi="Arial" w:cs="Arial"/>
                <w:sz w:val="20"/>
                <w:szCs w:val="20"/>
              </w:rPr>
            </w:pPr>
            <w:r w:rsidRPr="0048720F">
              <w:rPr>
                <w:rFonts w:ascii="Arial" w:eastAsia="CIDFont+F8" w:hAnsi="Arial" w:cs="Arial"/>
                <w:sz w:val="20"/>
                <w:szCs w:val="20"/>
              </w:rPr>
              <w:t xml:space="preserve">- </w:t>
            </w:r>
            <w:r w:rsidRPr="0048720F">
              <w:rPr>
                <w:rFonts w:ascii="Arial" w:eastAsia="CIDFont+F2" w:hAnsi="Arial" w:cs="Arial"/>
                <w:sz w:val="20"/>
                <w:szCs w:val="20"/>
              </w:rPr>
              <w:t>w tłuczniu</w:t>
            </w:r>
          </w:p>
          <w:p w14:paraId="543E3725" w14:textId="77777777" w:rsidR="001D2D98" w:rsidRPr="0048720F" w:rsidRDefault="001D2D98" w:rsidP="002C753D">
            <w:pPr>
              <w:jc w:val="both"/>
              <w:rPr>
                <w:rFonts w:ascii="Arial" w:eastAsia="CIDFont+F2" w:hAnsi="Arial" w:cs="Arial"/>
                <w:sz w:val="20"/>
                <w:szCs w:val="20"/>
              </w:rPr>
            </w:pPr>
          </w:p>
        </w:tc>
        <w:tc>
          <w:tcPr>
            <w:tcW w:w="1275" w:type="dxa"/>
          </w:tcPr>
          <w:p w14:paraId="71D660E1" w14:textId="77777777" w:rsidR="00B82F7F" w:rsidRPr="0048720F" w:rsidRDefault="00B82F7F" w:rsidP="00B82F7F">
            <w:pPr>
              <w:autoSpaceDE w:val="0"/>
              <w:autoSpaceDN w:val="0"/>
              <w:adjustRightInd w:val="0"/>
              <w:jc w:val="both"/>
              <w:rPr>
                <w:rFonts w:ascii="Arial" w:eastAsia="CIDFont+F2" w:hAnsi="Arial" w:cs="Arial"/>
                <w:sz w:val="20"/>
                <w:szCs w:val="20"/>
              </w:rPr>
            </w:pPr>
          </w:p>
          <w:p w14:paraId="484F7ACB" w14:textId="77777777" w:rsidR="00B82F7F" w:rsidRPr="0048720F" w:rsidRDefault="00B82F7F" w:rsidP="00B82F7F">
            <w:pPr>
              <w:autoSpaceDE w:val="0"/>
              <w:autoSpaceDN w:val="0"/>
              <w:adjustRightInd w:val="0"/>
              <w:jc w:val="both"/>
              <w:rPr>
                <w:rFonts w:ascii="Arial" w:eastAsia="CIDFont+F2" w:hAnsi="Arial" w:cs="Arial"/>
                <w:sz w:val="20"/>
                <w:szCs w:val="20"/>
              </w:rPr>
            </w:pPr>
          </w:p>
          <w:p w14:paraId="2C269CAF" w14:textId="77777777" w:rsidR="00B82F7F" w:rsidRPr="0048720F" w:rsidRDefault="00B82F7F" w:rsidP="00B82F7F">
            <w:pPr>
              <w:autoSpaceDE w:val="0"/>
              <w:autoSpaceDN w:val="0"/>
              <w:adjustRightInd w:val="0"/>
              <w:jc w:val="both"/>
              <w:rPr>
                <w:rFonts w:ascii="Arial" w:eastAsia="CIDFont+F2" w:hAnsi="Arial" w:cs="Arial"/>
                <w:sz w:val="20"/>
                <w:szCs w:val="20"/>
              </w:rPr>
            </w:pPr>
          </w:p>
          <w:p w14:paraId="60559E5E" w14:textId="77777777" w:rsidR="00B82F7F" w:rsidRPr="0048720F" w:rsidRDefault="00B82F7F" w:rsidP="00B82F7F">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30</w:t>
            </w:r>
          </w:p>
          <w:p w14:paraId="4FA97036" w14:textId="77777777" w:rsidR="00B82F7F" w:rsidRPr="0048720F" w:rsidRDefault="00B82F7F" w:rsidP="00B82F7F">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nie bada się</w:t>
            </w:r>
          </w:p>
          <w:p w14:paraId="3242AF52" w14:textId="77777777" w:rsidR="001D2D98" w:rsidRPr="0048720F" w:rsidRDefault="001D2D98" w:rsidP="002C753D">
            <w:pPr>
              <w:jc w:val="both"/>
              <w:rPr>
                <w:rFonts w:ascii="Arial" w:eastAsia="CIDFont+F2" w:hAnsi="Arial" w:cs="Arial"/>
                <w:sz w:val="20"/>
                <w:szCs w:val="20"/>
              </w:rPr>
            </w:pPr>
          </w:p>
        </w:tc>
        <w:tc>
          <w:tcPr>
            <w:tcW w:w="1129" w:type="dxa"/>
          </w:tcPr>
          <w:p w14:paraId="434C9F40" w14:textId="77777777" w:rsidR="00B82F7F" w:rsidRPr="0048720F" w:rsidRDefault="00B82F7F" w:rsidP="00B82F7F">
            <w:pPr>
              <w:autoSpaceDE w:val="0"/>
              <w:autoSpaceDN w:val="0"/>
              <w:adjustRightInd w:val="0"/>
              <w:jc w:val="both"/>
              <w:rPr>
                <w:rFonts w:ascii="Arial" w:eastAsia="CIDFont+F2" w:hAnsi="Arial" w:cs="Arial"/>
                <w:sz w:val="20"/>
                <w:szCs w:val="20"/>
              </w:rPr>
            </w:pPr>
          </w:p>
          <w:p w14:paraId="6D863882" w14:textId="77777777" w:rsidR="00B82F7F" w:rsidRPr="0048720F" w:rsidRDefault="00B82F7F" w:rsidP="00B82F7F">
            <w:pPr>
              <w:autoSpaceDE w:val="0"/>
              <w:autoSpaceDN w:val="0"/>
              <w:adjustRightInd w:val="0"/>
              <w:jc w:val="both"/>
              <w:rPr>
                <w:rFonts w:ascii="Arial" w:eastAsia="CIDFont+F2" w:hAnsi="Arial" w:cs="Arial"/>
                <w:sz w:val="20"/>
                <w:szCs w:val="20"/>
              </w:rPr>
            </w:pPr>
          </w:p>
          <w:p w14:paraId="5132C065" w14:textId="77777777" w:rsidR="00B82F7F" w:rsidRPr="0048720F" w:rsidRDefault="00B82F7F" w:rsidP="00B82F7F">
            <w:pPr>
              <w:autoSpaceDE w:val="0"/>
              <w:autoSpaceDN w:val="0"/>
              <w:adjustRightInd w:val="0"/>
              <w:jc w:val="both"/>
              <w:rPr>
                <w:rFonts w:ascii="Arial" w:eastAsia="CIDFont+F2" w:hAnsi="Arial" w:cs="Arial"/>
                <w:sz w:val="20"/>
                <w:szCs w:val="20"/>
              </w:rPr>
            </w:pPr>
          </w:p>
          <w:p w14:paraId="230BD58F" w14:textId="77777777" w:rsidR="00B82F7F" w:rsidRPr="0048720F" w:rsidRDefault="00B82F7F" w:rsidP="00B82F7F">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nie</w:t>
            </w:r>
          </w:p>
          <w:p w14:paraId="180C93E3" w14:textId="77777777" w:rsidR="00B82F7F" w:rsidRPr="0048720F" w:rsidRDefault="00B82F7F" w:rsidP="00B82F7F">
            <w:pPr>
              <w:jc w:val="both"/>
              <w:rPr>
                <w:rFonts w:ascii="Arial" w:eastAsia="CIDFont+F2" w:hAnsi="Arial" w:cs="Arial"/>
                <w:sz w:val="20"/>
                <w:szCs w:val="20"/>
              </w:rPr>
            </w:pPr>
            <w:r w:rsidRPr="0048720F">
              <w:rPr>
                <w:rFonts w:ascii="Arial" w:eastAsia="CIDFont+F2" w:hAnsi="Arial" w:cs="Arial"/>
                <w:sz w:val="20"/>
                <w:szCs w:val="20"/>
              </w:rPr>
              <w:t>bada się</w:t>
            </w:r>
          </w:p>
          <w:p w14:paraId="35922323" w14:textId="77777777" w:rsidR="001D2D98" w:rsidRPr="0048720F" w:rsidRDefault="001D2D98" w:rsidP="002C753D">
            <w:pPr>
              <w:jc w:val="both"/>
              <w:rPr>
                <w:rFonts w:ascii="Arial" w:eastAsia="CIDFont+F2" w:hAnsi="Arial" w:cs="Arial"/>
                <w:sz w:val="20"/>
                <w:szCs w:val="20"/>
              </w:rPr>
            </w:pPr>
          </w:p>
        </w:tc>
      </w:tr>
    </w:tbl>
    <w:p w14:paraId="309CEEFA" w14:textId="77777777"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p>
    <w:p w14:paraId="0F88A9AA" w14:textId="77777777" w:rsidR="000148C1" w:rsidRPr="0048720F" w:rsidRDefault="000148C1" w:rsidP="002C753D">
      <w:pPr>
        <w:jc w:val="both"/>
        <w:rPr>
          <w:rFonts w:ascii="Arial" w:eastAsia="CIDFont+F2" w:hAnsi="Arial" w:cs="Arial"/>
          <w:sz w:val="20"/>
          <w:szCs w:val="20"/>
        </w:rPr>
      </w:pPr>
      <w:r w:rsidRPr="0048720F">
        <w:rPr>
          <w:rFonts w:ascii="Arial" w:eastAsia="CIDFont+F2" w:hAnsi="Arial" w:cs="Arial"/>
          <w:sz w:val="20"/>
          <w:szCs w:val="20"/>
        </w:rPr>
        <w:t>Tablica 2. Wymagania dla tłucznia i klińca gatunku 2, według PN-B-11112 [15]</w:t>
      </w:r>
    </w:p>
    <w:tbl>
      <w:tblPr>
        <w:tblStyle w:val="Tabela-Siatka"/>
        <w:tblW w:w="0" w:type="auto"/>
        <w:tblLook w:val="04A0" w:firstRow="1" w:lastRow="0" w:firstColumn="1" w:lastColumn="0" w:noHBand="0" w:noVBand="1"/>
      </w:tblPr>
      <w:tblGrid>
        <w:gridCol w:w="562"/>
        <w:gridCol w:w="6804"/>
        <w:gridCol w:w="1696"/>
      </w:tblGrid>
      <w:tr w:rsidR="00AA0371" w:rsidRPr="0048720F" w14:paraId="5366E9DE" w14:textId="77777777" w:rsidTr="00990020">
        <w:tc>
          <w:tcPr>
            <w:tcW w:w="562" w:type="dxa"/>
          </w:tcPr>
          <w:p w14:paraId="08E1A51F" w14:textId="77777777" w:rsidR="00990020" w:rsidRPr="0048720F" w:rsidRDefault="00990020" w:rsidP="002C753D">
            <w:pPr>
              <w:jc w:val="both"/>
              <w:rPr>
                <w:rFonts w:ascii="Arial" w:eastAsia="CIDFont+F2" w:hAnsi="Arial" w:cs="Arial"/>
                <w:sz w:val="20"/>
                <w:szCs w:val="20"/>
              </w:rPr>
            </w:pPr>
            <w:r w:rsidRPr="0048720F">
              <w:rPr>
                <w:rFonts w:ascii="Arial" w:eastAsia="CIDFont+F2" w:hAnsi="Arial" w:cs="Arial"/>
                <w:sz w:val="20"/>
                <w:szCs w:val="20"/>
              </w:rPr>
              <w:t>Lp.</w:t>
            </w:r>
          </w:p>
        </w:tc>
        <w:tc>
          <w:tcPr>
            <w:tcW w:w="6804" w:type="dxa"/>
          </w:tcPr>
          <w:p w14:paraId="538838E1" w14:textId="77777777" w:rsidR="00990020" w:rsidRPr="0048720F" w:rsidRDefault="00990020" w:rsidP="00990020">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Właściwości</w:t>
            </w:r>
          </w:p>
        </w:tc>
        <w:tc>
          <w:tcPr>
            <w:tcW w:w="1696" w:type="dxa"/>
          </w:tcPr>
          <w:p w14:paraId="2BFAE66F" w14:textId="77777777" w:rsidR="00990020" w:rsidRPr="0048720F" w:rsidRDefault="00990020" w:rsidP="002C753D">
            <w:pPr>
              <w:jc w:val="both"/>
              <w:rPr>
                <w:rFonts w:ascii="Arial" w:eastAsia="CIDFont+F2" w:hAnsi="Arial" w:cs="Arial"/>
                <w:sz w:val="20"/>
                <w:szCs w:val="20"/>
              </w:rPr>
            </w:pPr>
            <w:r w:rsidRPr="0048720F">
              <w:rPr>
                <w:rFonts w:ascii="Arial" w:eastAsia="CIDFont+F2" w:hAnsi="Arial" w:cs="Arial"/>
                <w:sz w:val="20"/>
                <w:szCs w:val="20"/>
              </w:rPr>
              <w:t>Wymagania</w:t>
            </w:r>
          </w:p>
        </w:tc>
      </w:tr>
      <w:tr w:rsidR="00AA0371" w:rsidRPr="0048720F" w14:paraId="73A03E05" w14:textId="77777777" w:rsidTr="00990020">
        <w:tc>
          <w:tcPr>
            <w:tcW w:w="562" w:type="dxa"/>
          </w:tcPr>
          <w:p w14:paraId="2E26D6AC" w14:textId="77777777" w:rsidR="00990020" w:rsidRPr="0048720F" w:rsidRDefault="00990020" w:rsidP="002C753D">
            <w:pPr>
              <w:jc w:val="both"/>
              <w:rPr>
                <w:rFonts w:ascii="Arial" w:eastAsia="CIDFont+F2" w:hAnsi="Arial" w:cs="Arial"/>
                <w:sz w:val="20"/>
                <w:szCs w:val="20"/>
              </w:rPr>
            </w:pPr>
            <w:r w:rsidRPr="0048720F">
              <w:rPr>
                <w:rFonts w:ascii="Arial" w:eastAsia="CIDFont+F2" w:hAnsi="Arial" w:cs="Arial"/>
                <w:sz w:val="20"/>
                <w:szCs w:val="20"/>
              </w:rPr>
              <w:t>1</w:t>
            </w:r>
          </w:p>
        </w:tc>
        <w:tc>
          <w:tcPr>
            <w:tcW w:w="6804" w:type="dxa"/>
          </w:tcPr>
          <w:p w14:paraId="230642FA" w14:textId="77777777" w:rsidR="00990020" w:rsidRPr="0048720F" w:rsidRDefault="00990020" w:rsidP="00990020">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Uziarnienie wg PN-B-06714-15 [7]:</w:t>
            </w:r>
          </w:p>
          <w:p w14:paraId="42443707" w14:textId="4B011488" w:rsidR="00990020" w:rsidRPr="0048720F" w:rsidRDefault="00990020" w:rsidP="00990020">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 xml:space="preserve">a) zawartość </w:t>
            </w:r>
            <w:r w:rsidR="005E5209">
              <w:rPr>
                <w:rFonts w:ascii="Arial" w:eastAsia="CIDFont+F2" w:hAnsi="Arial" w:cs="Arial"/>
                <w:sz w:val="20"/>
                <w:szCs w:val="20"/>
              </w:rPr>
              <w:t>ziaren</w:t>
            </w:r>
            <w:r w:rsidRPr="0048720F">
              <w:rPr>
                <w:rFonts w:ascii="Arial" w:eastAsia="CIDFont+F2" w:hAnsi="Arial" w:cs="Arial"/>
                <w:sz w:val="20"/>
                <w:szCs w:val="20"/>
              </w:rPr>
              <w:t xml:space="preserve"> mniejszych niż 0,075 mm, odsianych na</w:t>
            </w:r>
          </w:p>
          <w:p w14:paraId="4DFFE8F3" w14:textId="77777777" w:rsidR="00990020" w:rsidRPr="0048720F" w:rsidRDefault="00990020" w:rsidP="00990020">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mokro, % (m/m), nie więcej niż:</w:t>
            </w:r>
          </w:p>
          <w:p w14:paraId="6D989136" w14:textId="77777777" w:rsidR="00990020" w:rsidRPr="0048720F" w:rsidRDefault="00990020" w:rsidP="00990020">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 w tłuczniu</w:t>
            </w:r>
          </w:p>
          <w:p w14:paraId="1107A3C8" w14:textId="77777777" w:rsidR="00990020" w:rsidRPr="0048720F" w:rsidRDefault="00990020" w:rsidP="00990020">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 w klińcu</w:t>
            </w:r>
          </w:p>
          <w:p w14:paraId="6D22D724" w14:textId="77777777" w:rsidR="00990020" w:rsidRPr="0048720F" w:rsidRDefault="00990020" w:rsidP="00990020">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b) zawartość frakcji podstawowej w tłuczniu lub klińcu, %</w:t>
            </w:r>
          </w:p>
          <w:p w14:paraId="6CA475B7" w14:textId="77777777" w:rsidR="00990020" w:rsidRPr="0048720F" w:rsidRDefault="00990020" w:rsidP="00990020">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(m/m), nie mniej niż:</w:t>
            </w:r>
          </w:p>
          <w:p w14:paraId="7C44CE36" w14:textId="77777777" w:rsidR="00990020" w:rsidRPr="0048720F" w:rsidRDefault="00990020" w:rsidP="00990020">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c) zawartość podziarna w tłuczniu lub klińcu, % (m/m), nie</w:t>
            </w:r>
          </w:p>
          <w:p w14:paraId="76A7DAA3" w14:textId="77777777" w:rsidR="00990020" w:rsidRPr="0048720F" w:rsidRDefault="00990020" w:rsidP="00990020">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więcej niż:</w:t>
            </w:r>
          </w:p>
          <w:p w14:paraId="207B8425" w14:textId="77777777" w:rsidR="00990020" w:rsidRPr="0048720F" w:rsidRDefault="00990020" w:rsidP="00990020">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d) zawartość nadziarna w tłuczniu lub klińcu, % (m/m), nie</w:t>
            </w:r>
          </w:p>
          <w:p w14:paraId="3D894CB1" w14:textId="77777777" w:rsidR="00990020" w:rsidRPr="0048720F" w:rsidRDefault="00990020" w:rsidP="00990020">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więcej niż:</w:t>
            </w:r>
          </w:p>
          <w:p w14:paraId="5750068E" w14:textId="77777777" w:rsidR="00990020" w:rsidRPr="0048720F" w:rsidRDefault="00990020" w:rsidP="002C753D">
            <w:pPr>
              <w:jc w:val="both"/>
              <w:rPr>
                <w:rFonts w:ascii="Arial" w:eastAsia="CIDFont+F2" w:hAnsi="Arial" w:cs="Arial"/>
                <w:sz w:val="20"/>
                <w:szCs w:val="20"/>
              </w:rPr>
            </w:pPr>
          </w:p>
        </w:tc>
        <w:tc>
          <w:tcPr>
            <w:tcW w:w="1696" w:type="dxa"/>
          </w:tcPr>
          <w:p w14:paraId="341850C6" w14:textId="77777777" w:rsidR="00990020" w:rsidRPr="0048720F" w:rsidRDefault="00990020" w:rsidP="00990020">
            <w:pPr>
              <w:autoSpaceDE w:val="0"/>
              <w:autoSpaceDN w:val="0"/>
              <w:adjustRightInd w:val="0"/>
              <w:jc w:val="both"/>
              <w:rPr>
                <w:rFonts w:ascii="Arial" w:eastAsia="CIDFont+F2" w:hAnsi="Arial" w:cs="Arial"/>
                <w:sz w:val="20"/>
                <w:szCs w:val="20"/>
              </w:rPr>
            </w:pPr>
          </w:p>
          <w:p w14:paraId="23DF97F2" w14:textId="77777777" w:rsidR="00990020" w:rsidRPr="0048720F" w:rsidRDefault="00990020" w:rsidP="00990020">
            <w:pPr>
              <w:autoSpaceDE w:val="0"/>
              <w:autoSpaceDN w:val="0"/>
              <w:adjustRightInd w:val="0"/>
              <w:jc w:val="both"/>
              <w:rPr>
                <w:rFonts w:ascii="Arial" w:eastAsia="CIDFont+F2" w:hAnsi="Arial" w:cs="Arial"/>
                <w:sz w:val="20"/>
                <w:szCs w:val="20"/>
              </w:rPr>
            </w:pPr>
          </w:p>
          <w:p w14:paraId="53D4D47D" w14:textId="77777777" w:rsidR="00990020" w:rsidRPr="0048720F" w:rsidRDefault="00990020" w:rsidP="00990020">
            <w:pPr>
              <w:autoSpaceDE w:val="0"/>
              <w:autoSpaceDN w:val="0"/>
              <w:adjustRightInd w:val="0"/>
              <w:jc w:val="both"/>
              <w:rPr>
                <w:rFonts w:ascii="Arial" w:eastAsia="CIDFont+F2" w:hAnsi="Arial" w:cs="Arial"/>
                <w:sz w:val="20"/>
                <w:szCs w:val="20"/>
              </w:rPr>
            </w:pPr>
          </w:p>
          <w:p w14:paraId="26E89461" w14:textId="77777777" w:rsidR="00990020" w:rsidRPr="0048720F" w:rsidRDefault="00990020" w:rsidP="00990020">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3</w:t>
            </w:r>
          </w:p>
          <w:p w14:paraId="43912654" w14:textId="77777777" w:rsidR="00990020" w:rsidRPr="0048720F" w:rsidRDefault="00990020" w:rsidP="00990020">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4</w:t>
            </w:r>
          </w:p>
          <w:p w14:paraId="32783D3B" w14:textId="77777777" w:rsidR="00990020" w:rsidRPr="0048720F" w:rsidRDefault="00990020" w:rsidP="00990020">
            <w:pPr>
              <w:autoSpaceDE w:val="0"/>
              <w:autoSpaceDN w:val="0"/>
              <w:adjustRightInd w:val="0"/>
              <w:jc w:val="both"/>
              <w:rPr>
                <w:rFonts w:ascii="Arial" w:eastAsia="CIDFont+F2" w:hAnsi="Arial" w:cs="Arial"/>
                <w:sz w:val="20"/>
                <w:szCs w:val="20"/>
              </w:rPr>
            </w:pPr>
          </w:p>
          <w:p w14:paraId="49D1DCAC" w14:textId="77777777" w:rsidR="00990020" w:rsidRPr="0048720F" w:rsidRDefault="00990020" w:rsidP="00990020">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75</w:t>
            </w:r>
          </w:p>
          <w:p w14:paraId="130B7CF7" w14:textId="77777777" w:rsidR="00990020" w:rsidRPr="0048720F" w:rsidRDefault="00990020" w:rsidP="00990020">
            <w:pPr>
              <w:autoSpaceDE w:val="0"/>
              <w:autoSpaceDN w:val="0"/>
              <w:adjustRightInd w:val="0"/>
              <w:jc w:val="both"/>
              <w:rPr>
                <w:rFonts w:ascii="Arial" w:eastAsia="CIDFont+F2" w:hAnsi="Arial" w:cs="Arial"/>
                <w:sz w:val="20"/>
                <w:szCs w:val="20"/>
              </w:rPr>
            </w:pPr>
          </w:p>
          <w:p w14:paraId="3AC5D856" w14:textId="77777777" w:rsidR="00990020" w:rsidRPr="0048720F" w:rsidRDefault="00990020" w:rsidP="00990020">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15</w:t>
            </w:r>
          </w:p>
          <w:p w14:paraId="53093574" w14:textId="77777777" w:rsidR="00990020" w:rsidRPr="0048720F" w:rsidRDefault="00990020" w:rsidP="00990020">
            <w:pPr>
              <w:autoSpaceDE w:val="0"/>
              <w:autoSpaceDN w:val="0"/>
              <w:adjustRightInd w:val="0"/>
              <w:jc w:val="both"/>
              <w:rPr>
                <w:rFonts w:ascii="Arial" w:eastAsia="CIDFont+F2" w:hAnsi="Arial" w:cs="Arial"/>
                <w:sz w:val="20"/>
                <w:szCs w:val="20"/>
              </w:rPr>
            </w:pPr>
          </w:p>
          <w:p w14:paraId="235497A8" w14:textId="77777777" w:rsidR="00990020" w:rsidRPr="0048720F" w:rsidRDefault="00990020" w:rsidP="00990020">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15</w:t>
            </w:r>
          </w:p>
          <w:p w14:paraId="7F4ACCD0" w14:textId="77777777" w:rsidR="00990020" w:rsidRPr="0048720F" w:rsidRDefault="00990020" w:rsidP="002C753D">
            <w:pPr>
              <w:jc w:val="both"/>
              <w:rPr>
                <w:rFonts w:ascii="Arial" w:eastAsia="CIDFont+F2" w:hAnsi="Arial" w:cs="Arial"/>
                <w:sz w:val="20"/>
                <w:szCs w:val="20"/>
              </w:rPr>
            </w:pPr>
          </w:p>
        </w:tc>
      </w:tr>
      <w:tr w:rsidR="00AA0371" w:rsidRPr="0048720F" w14:paraId="781AD094" w14:textId="77777777" w:rsidTr="00990020">
        <w:tc>
          <w:tcPr>
            <w:tcW w:w="562" w:type="dxa"/>
          </w:tcPr>
          <w:p w14:paraId="65784CC3" w14:textId="77777777" w:rsidR="00990020" w:rsidRPr="0048720F" w:rsidRDefault="00990020" w:rsidP="002C753D">
            <w:pPr>
              <w:jc w:val="both"/>
              <w:rPr>
                <w:rFonts w:ascii="Arial" w:eastAsia="CIDFont+F2" w:hAnsi="Arial" w:cs="Arial"/>
                <w:sz w:val="20"/>
                <w:szCs w:val="20"/>
              </w:rPr>
            </w:pPr>
            <w:r w:rsidRPr="0048720F">
              <w:rPr>
                <w:rFonts w:ascii="Arial" w:eastAsia="CIDFont+F2" w:hAnsi="Arial" w:cs="Arial"/>
                <w:sz w:val="20"/>
                <w:szCs w:val="20"/>
              </w:rPr>
              <w:t>2</w:t>
            </w:r>
          </w:p>
        </w:tc>
        <w:tc>
          <w:tcPr>
            <w:tcW w:w="6804" w:type="dxa"/>
          </w:tcPr>
          <w:p w14:paraId="5325B3EC" w14:textId="77777777" w:rsidR="00990020" w:rsidRPr="0048720F" w:rsidRDefault="00990020" w:rsidP="00990020">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Zawartość zanieczyszczeń obcych w tłuczniu lub klińcu, wg</w:t>
            </w:r>
          </w:p>
          <w:p w14:paraId="687451D4" w14:textId="77777777" w:rsidR="00990020" w:rsidRPr="0048720F" w:rsidRDefault="00990020" w:rsidP="00990020">
            <w:pPr>
              <w:jc w:val="both"/>
              <w:rPr>
                <w:rFonts w:ascii="Arial" w:eastAsia="CIDFont+F2" w:hAnsi="Arial" w:cs="Arial"/>
                <w:sz w:val="20"/>
                <w:szCs w:val="20"/>
              </w:rPr>
            </w:pPr>
            <w:r w:rsidRPr="0048720F">
              <w:rPr>
                <w:rFonts w:ascii="Arial" w:eastAsia="CIDFont+F2" w:hAnsi="Arial" w:cs="Arial"/>
                <w:sz w:val="20"/>
                <w:szCs w:val="20"/>
              </w:rPr>
              <w:t>PN-B-06714-12 [6], % (m/m), nie więcej niż:</w:t>
            </w:r>
          </w:p>
        </w:tc>
        <w:tc>
          <w:tcPr>
            <w:tcW w:w="1696" w:type="dxa"/>
          </w:tcPr>
          <w:p w14:paraId="51741DD6" w14:textId="77777777" w:rsidR="00990020" w:rsidRPr="0048720F" w:rsidRDefault="00990020" w:rsidP="00990020">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0,2</w:t>
            </w:r>
          </w:p>
          <w:p w14:paraId="6EA98331" w14:textId="77777777" w:rsidR="00990020" w:rsidRPr="0048720F" w:rsidRDefault="00990020" w:rsidP="002C753D">
            <w:pPr>
              <w:jc w:val="both"/>
              <w:rPr>
                <w:rFonts w:ascii="Arial" w:eastAsia="CIDFont+F2" w:hAnsi="Arial" w:cs="Arial"/>
                <w:sz w:val="20"/>
                <w:szCs w:val="20"/>
              </w:rPr>
            </w:pPr>
          </w:p>
        </w:tc>
      </w:tr>
      <w:tr w:rsidR="00AA0371" w:rsidRPr="0048720F" w14:paraId="2FF5E94E" w14:textId="77777777" w:rsidTr="00990020">
        <w:tc>
          <w:tcPr>
            <w:tcW w:w="562" w:type="dxa"/>
          </w:tcPr>
          <w:p w14:paraId="37C0BF9E" w14:textId="77777777" w:rsidR="00990020" w:rsidRPr="0048720F" w:rsidRDefault="00990020" w:rsidP="002C753D">
            <w:pPr>
              <w:jc w:val="both"/>
              <w:rPr>
                <w:rFonts w:ascii="Arial" w:eastAsia="CIDFont+F2" w:hAnsi="Arial" w:cs="Arial"/>
                <w:sz w:val="20"/>
                <w:szCs w:val="20"/>
              </w:rPr>
            </w:pPr>
            <w:r w:rsidRPr="0048720F">
              <w:rPr>
                <w:rFonts w:ascii="Arial" w:eastAsia="CIDFont+F2" w:hAnsi="Arial" w:cs="Arial"/>
                <w:sz w:val="20"/>
                <w:szCs w:val="20"/>
              </w:rPr>
              <w:t>3</w:t>
            </w:r>
          </w:p>
        </w:tc>
        <w:tc>
          <w:tcPr>
            <w:tcW w:w="6804" w:type="dxa"/>
          </w:tcPr>
          <w:p w14:paraId="7883E1FE" w14:textId="023C51E8" w:rsidR="00990020" w:rsidRPr="0048720F" w:rsidRDefault="00990020" w:rsidP="00990020">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 xml:space="preserve">Zawartość </w:t>
            </w:r>
            <w:r w:rsidR="005E5209">
              <w:rPr>
                <w:rFonts w:ascii="Arial" w:eastAsia="CIDFont+F2" w:hAnsi="Arial" w:cs="Arial"/>
                <w:sz w:val="20"/>
                <w:szCs w:val="20"/>
              </w:rPr>
              <w:t>ziaren</w:t>
            </w:r>
            <w:r w:rsidRPr="0048720F">
              <w:rPr>
                <w:rFonts w:ascii="Arial" w:eastAsia="CIDFont+F2" w:hAnsi="Arial" w:cs="Arial"/>
                <w:sz w:val="20"/>
                <w:szCs w:val="20"/>
              </w:rPr>
              <w:t xml:space="preserve"> nieforemnych, wg PN-B-06714-16 [8], %</w:t>
            </w:r>
          </w:p>
          <w:p w14:paraId="7681C60E" w14:textId="77777777" w:rsidR="00990020" w:rsidRPr="0048720F" w:rsidRDefault="00990020" w:rsidP="00990020">
            <w:pPr>
              <w:jc w:val="both"/>
              <w:rPr>
                <w:rFonts w:ascii="Arial" w:eastAsia="CIDFont+F2" w:hAnsi="Arial" w:cs="Arial"/>
                <w:sz w:val="20"/>
                <w:szCs w:val="20"/>
              </w:rPr>
            </w:pPr>
            <w:r w:rsidRPr="0048720F">
              <w:rPr>
                <w:rFonts w:ascii="Arial" w:eastAsia="CIDFont+F2" w:hAnsi="Arial" w:cs="Arial"/>
                <w:sz w:val="20"/>
                <w:szCs w:val="20"/>
              </w:rPr>
              <w:t>(m/m), nie więcej niż:</w:t>
            </w:r>
          </w:p>
          <w:p w14:paraId="6B97FFCB" w14:textId="77777777" w:rsidR="00990020" w:rsidRPr="0048720F" w:rsidRDefault="00990020" w:rsidP="00990020">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 w tłuczniu</w:t>
            </w:r>
          </w:p>
          <w:p w14:paraId="413D0090" w14:textId="77777777" w:rsidR="00990020" w:rsidRPr="0048720F" w:rsidRDefault="00990020" w:rsidP="00990020">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 w klińcu</w:t>
            </w:r>
          </w:p>
        </w:tc>
        <w:tc>
          <w:tcPr>
            <w:tcW w:w="1696" w:type="dxa"/>
          </w:tcPr>
          <w:p w14:paraId="5C4B6ADA" w14:textId="77777777" w:rsidR="00990020" w:rsidRPr="0048720F" w:rsidRDefault="00990020" w:rsidP="00990020">
            <w:pPr>
              <w:autoSpaceDE w:val="0"/>
              <w:autoSpaceDN w:val="0"/>
              <w:adjustRightInd w:val="0"/>
              <w:jc w:val="both"/>
              <w:rPr>
                <w:rFonts w:ascii="Arial" w:eastAsia="CIDFont+F2" w:hAnsi="Arial" w:cs="Arial"/>
                <w:sz w:val="20"/>
                <w:szCs w:val="20"/>
              </w:rPr>
            </w:pPr>
          </w:p>
          <w:p w14:paraId="544F2587" w14:textId="77777777" w:rsidR="00990020" w:rsidRPr="0048720F" w:rsidRDefault="00990020" w:rsidP="00990020">
            <w:pPr>
              <w:autoSpaceDE w:val="0"/>
              <w:autoSpaceDN w:val="0"/>
              <w:adjustRightInd w:val="0"/>
              <w:jc w:val="both"/>
              <w:rPr>
                <w:rFonts w:ascii="Arial" w:eastAsia="CIDFont+F2" w:hAnsi="Arial" w:cs="Arial"/>
                <w:sz w:val="20"/>
                <w:szCs w:val="20"/>
              </w:rPr>
            </w:pPr>
          </w:p>
          <w:p w14:paraId="7B5FA14D" w14:textId="77777777" w:rsidR="00990020" w:rsidRPr="0048720F" w:rsidRDefault="00990020" w:rsidP="00990020">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40</w:t>
            </w:r>
          </w:p>
          <w:p w14:paraId="1EBC1171" w14:textId="77777777" w:rsidR="00990020" w:rsidRPr="0048720F" w:rsidRDefault="00990020" w:rsidP="00990020">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nie bada się</w:t>
            </w:r>
          </w:p>
        </w:tc>
      </w:tr>
      <w:tr w:rsidR="00AA0371" w:rsidRPr="0048720F" w14:paraId="5C7731B6" w14:textId="77777777" w:rsidTr="00990020">
        <w:tc>
          <w:tcPr>
            <w:tcW w:w="562" w:type="dxa"/>
          </w:tcPr>
          <w:p w14:paraId="0804133B" w14:textId="77777777" w:rsidR="00990020" w:rsidRPr="0048720F" w:rsidRDefault="00990020" w:rsidP="002C753D">
            <w:pPr>
              <w:jc w:val="both"/>
              <w:rPr>
                <w:rFonts w:ascii="Arial" w:eastAsia="CIDFont+F2" w:hAnsi="Arial" w:cs="Arial"/>
                <w:sz w:val="20"/>
                <w:szCs w:val="20"/>
              </w:rPr>
            </w:pPr>
            <w:r w:rsidRPr="0048720F">
              <w:rPr>
                <w:rFonts w:ascii="Arial" w:eastAsia="CIDFont+F2" w:hAnsi="Arial" w:cs="Arial"/>
                <w:sz w:val="20"/>
                <w:szCs w:val="20"/>
              </w:rPr>
              <w:t>4</w:t>
            </w:r>
          </w:p>
        </w:tc>
        <w:tc>
          <w:tcPr>
            <w:tcW w:w="6804" w:type="dxa"/>
          </w:tcPr>
          <w:p w14:paraId="1F627343" w14:textId="77777777" w:rsidR="00990020" w:rsidRPr="0048720F" w:rsidRDefault="00990020" w:rsidP="00990020">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Zawartość zanieczyszczeń organicznych w tłuczniu lub klińcu</w:t>
            </w:r>
          </w:p>
          <w:p w14:paraId="1EEC86FE" w14:textId="77777777" w:rsidR="00990020" w:rsidRPr="0048720F" w:rsidRDefault="00990020" w:rsidP="00990020">
            <w:pPr>
              <w:jc w:val="both"/>
              <w:rPr>
                <w:rFonts w:ascii="Arial" w:eastAsia="CIDFont+F2" w:hAnsi="Arial" w:cs="Arial"/>
                <w:sz w:val="20"/>
                <w:szCs w:val="20"/>
              </w:rPr>
            </w:pPr>
            <w:r w:rsidRPr="0048720F">
              <w:rPr>
                <w:rFonts w:ascii="Arial" w:eastAsia="CIDFont+F2" w:hAnsi="Arial" w:cs="Arial"/>
                <w:sz w:val="20"/>
                <w:szCs w:val="20"/>
              </w:rPr>
              <w:t>wg PN-B-06714-26 [12], barwa cieczy nie ciemniejsza niż:</w:t>
            </w:r>
          </w:p>
        </w:tc>
        <w:tc>
          <w:tcPr>
            <w:tcW w:w="1696" w:type="dxa"/>
          </w:tcPr>
          <w:p w14:paraId="730373D8" w14:textId="77777777" w:rsidR="00990020" w:rsidRPr="0048720F" w:rsidRDefault="00990020" w:rsidP="00990020">
            <w:pPr>
              <w:jc w:val="both"/>
              <w:rPr>
                <w:rFonts w:ascii="Arial" w:eastAsia="CIDFont+F2" w:hAnsi="Arial" w:cs="Arial"/>
                <w:sz w:val="20"/>
                <w:szCs w:val="20"/>
              </w:rPr>
            </w:pPr>
          </w:p>
          <w:p w14:paraId="668020CC" w14:textId="77777777" w:rsidR="00990020" w:rsidRPr="0048720F" w:rsidRDefault="00990020" w:rsidP="002C753D">
            <w:pPr>
              <w:jc w:val="both"/>
              <w:rPr>
                <w:rFonts w:ascii="Arial" w:eastAsia="CIDFont+F2" w:hAnsi="Arial" w:cs="Arial"/>
                <w:sz w:val="20"/>
                <w:szCs w:val="20"/>
              </w:rPr>
            </w:pPr>
            <w:r w:rsidRPr="0048720F">
              <w:rPr>
                <w:rFonts w:ascii="Arial" w:eastAsia="CIDFont+F2" w:hAnsi="Arial" w:cs="Arial"/>
                <w:sz w:val="20"/>
                <w:szCs w:val="20"/>
              </w:rPr>
              <w:t>wzorcowa</w:t>
            </w:r>
          </w:p>
        </w:tc>
      </w:tr>
    </w:tbl>
    <w:p w14:paraId="63BAF9C4" w14:textId="77777777" w:rsidR="00990020" w:rsidRPr="0048720F" w:rsidRDefault="00990020" w:rsidP="002C753D">
      <w:pPr>
        <w:jc w:val="both"/>
        <w:rPr>
          <w:rFonts w:ascii="Arial" w:eastAsia="CIDFont+F2" w:hAnsi="Arial" w:cs="Arial"/>
          <w:sz w:val="20"/>
          <w:szCs w:val="20"/>
        </w:rPr>
      </w:pPr>
    </w:p>
    <w:p w14:paraId="170CCE90" w14:textId="77777777"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Tablica 3. Wymagania dla miału i mieszanki drobnej granulowanej wg PN-B-11112[15]</w:t>
      </w:r>
    </w:p>
    <w:tbl>
      <w:tblPr>
        <w:tblStyle w:val="Tabela-Siatka"/>
        <w:tblW w:w="0" w:type="auto"/>
        <w:tblLook w:val="04A0" w:firstRow="1" w:lastRow="0" w:firstColumn="1" w:lastColumn="0" w:noHBand="0" w:noVBand="1"/>
      </w:tblPr>
      <w:tblGrid>
        <w:gridCol w:w="558"/>
        <w:gridCol w:w="5833"/>
        <w:gridCol w:w="1265"/>
        <w:gridCol w:w="1406"/>
      </w:tblGrid>
      <w:tr w:rsidR="00AA0371" w:rsidRPr="0048720F" w14:paraId="125DBA5B" w14:textId="77777777" w:rsidTr="00990020">
        <w:tc>
          <w:tcPr>
            <w:tcW w:w="562" w:type="dxa"/>
            <w:vMerge w:val="restart"/>
          </w:tcPr>
          <w:p w14:paraId="615D358A" w14:textId="77777777" w:rsidR="00990020" w:rsidRPr="0048720F" w:rsidRDefault="00990020" w:rsidP="002C753D">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Lp.</w:t>
            </w:r>
          </w:p>
        </w:tc>
        <w:tc>
          <w:tcPr>
            <w:tcW w:w="6096" w:type="dxa"/>
            <w:vMerge w:val="restart"/>
          </w:tcPr>
          <w:p w14:paraId="4FDBD70F" w14:textId="77777777" w:rsidR="00990020" w:rsidRPr="0048720F" w:rsidRDefault="00990020" w:rsidP="00990020">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Właściwości</w:t>
            </w:r>
          </w:p>
          <w:p w14:paraId="3FD631D1" w14:textId="77777777" w:rsidR="00990020" w:rsidRPr="0048720F" w:rsidRDefault="00990020" w:rsidP="002C753D">
            <w:pPr>
              <w:autoSpaceDE w:val="0"/>
              <w:autoSpaceDN w:val="0"/>
              <w:adjustRightInd w:val="0"/>
              <w:jc w:val="both"/>
              <w:rPr>
                <w:rFonts w:ascii="Arial" w:eastAsia="CIDFont+F2" w:hAnsi="Arial" w:cs="Arial"/>
                <w:sz w:val="20"/>
                <w:szCs w:val="20"/>
              </w:rPr>
            </w:pPr>
          </w:p>
        </w:tc>
        <w:tc>
          <w:tcPr>
            <w:tcW w:w="2404" w:type="dxa"/>
            <w:gridSpan w:val="2"/>
          </w:tcPr>
          <w:p w14:paraId="1741F0D3" w14:textId="77777777" w:rsidR="00990020" w:rsidRPr="0048720F" w:rsidRDefault="00990020" w:rsidP="00990020">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Wymagania dla</w:t>
            </w:r>
          </w:p>
          <w:p w14:paraId="57C09695" w14:textId="77777777" w:rsidR="00990020" w:rsidRPr="0048720F" w:rsidRDefault="00990020" w:rsidP="002C753D">
            <w:pPr>
              <w:autoSpaceDE w:val="0"/>
              <w:autoSpaceDN w:val="0"/>
              <w:adjustRightInd w:val="0"/>
              <w:jc w:val="both"/>
              <w:rPr>
                <w:rFonts w:ascii="Arial" w:eastAsia="CIDFont+F2" w:hAnsi="Arial" w:cs="Arial"/>
                <w:sz w:val="20"/>
                <w:szCs w:val="20"/>
              </w:rPr>
            </w:pPr>
          </w:p>
        </w:tc>
      </w:tr>
      <w:tr w:rsidR="00AA0371" w:rsidRPr="0048720F" w14:paraId="1E63FCE0" w14:textId="77777777" w:rsidTr="00990020">
        <w:tc>
          <w:tcPr>
            <w:tcW w:w="562" w:type="dxa"/>
            <w:vMerge/>
          </w:tcPr>
          <w:p w14:paraId="30C301F0" w14:textId="77777777" w:rsidR="00990020" w:rsidRPr="0048720F" w:rsidRDefault="00990020" w:rsidP="002C753D">
            <w:pPr>
              <w:autoSpaceDE w:val="0"/>
              <w:autoSpaceDN w:val="0"/>
              <w:adjustRightInd w:val="0"/>
              <w:jc w:val="both"/>
              <w:rPr>
                <w:rFonts w:ascii="Arial" w:eastAsia="CIDFont+F2" w:hAnsi="Arial" w:cs="Arial"/>
                <w:sz w:val="20"/>
                <w:szCs w:val="20"/>
              </w:rPr>
            </w:pPr>
          </w:p>
        </w:tc>
        <w:tc>
          <w:tcPr>
            <w:tcW w:w="6096" w:type="dxa"/>
            <w:vMerge/>
          </w:tcPr>
          <w:p w14:paraId="442E159A" w14:textId="77777777" w:rsidR="00990020" w:rsidRPr="0048720F" w:rsidRDefault="00990020" w:rsidP="002C753D">
            <w:pPr>
              <w:autoSpaceDE w:val="0"/>
              <w:autoSpaceDN w:val="0"/>
              <w:adjustRightInd w:val="0"/>
              <w:jc w:val="both"/>
              <w:rPr>
                <w:rFonts w:ascii="Arial" w:eastAsia="CIDFont+F2" w:hAnsi="Arial" w:cs="Arial"/>
                <w:sz w:val="20"/>
                <w:szCs w:val="20"/>
              </w:rPr>
            </w:pPr>
          </w:p>
        </w:tc>
        <w:tc>
          <w:tcPr>
            <w:tcW w:w="1275" w:type="dxa"/>
          </w:tcPr>
          <w:p w14:paraId="36FF7E60" w14:textId="77777777" w:rsidR="00990020" w:rsidRPr="0048720F" w:rsidRDefault="00990020" w:rsidP="00990020">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miału</w:t>
            </w:r>
          </w:p>
          <w:p w14:paraId="02A00305" w14:textId="77777777" w:rsidR="00990020" w:rsidRPr="0048720F" w:rsidRDefault="00990020" w:rsidP="002C753D">
            <w:pPr>
              <w:autoSpaceDE w:val="0"/>
              <w:autoSpaceDN w:val="0"/>
              <w:adjustRightInd w:val="0"/>
              <w:jc w:val="both"/>
              <w:rPr>
                <w:rFonts w:ascii="Arial" w:eastAsia="CIDFont+F2" w:hAnsi="Arial" w:cs="Arial"/>
                <w:sz w:val="20"/>
                <w:szCs w:val="20"/>
              </w:rPr>
            </w:pPr>
          </w:p>
        </w:tc>
        <w:tc>
          <w:tcPr>
            <w:tcW w:w="1129" w:type="dxa"/>
          </w:tcPr>
          <w:p w14:paraId="4FA077A2" w14:textId="77777777" w:rsidR="00990020" w:rsidRPr="0048720F" w:rsidRDefault="00990020" w:rsidP="00990020">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mieszanki</w:t>
            </w:r>
          </w:p>
          <w:p w14:paraId="5A1A711F" w14:textId="77777777" w:rsidR="00990020" w:rsidRPr="0048720F" w:rsidRDefault="00990020" w:rsidP="00990020">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drobnej</w:t>
            </w:r>
          </w:p>
          <w:p w14:paraId="437298FD" w14:textId="77777777" w:rsidR="00990020" w:rsidRPr="0048720F" w:rsidRDefault="00990020" w:rsidP="002C753D">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granulowanej</w:t>
            </w:r>
          </w:p>
        </w:tc>
      </w:tr>
      <w:tr w:rsidR="00AA0371" w:rsidRPr="0048720F" w14:paraId="38BF3601" w14:textId="77777777" w:rsidTr="00990020">
        <w:tc>
          <w:tcPr>
            <w:tcW w:w="562" w:type="dxa"/>
          </w:tcPr>
          <w:p w14:paraId="7CE8E47B" w14:textId="77777777" w:rsidR="00990020" w:rsidRPr="0048720F" w:rsidRDefault="00990020" w:rsidP="002C753D">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1</w:t>
            </w:r>
          </w:p>
        </w:tc>
        <w:tc>
          <w:tcPr>
            <w:tcW w:w="6096" w:type="dxa"/>
          </w:tcPr>
          <w:p w14:paraId="0D922AFD" w14:textId="77777777" w:rsidR="00990020" w:rsidRPr="0048720F" w:rsidRDefault="00990020" w:rsidP="00990020">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Zawartość zanieczyszczeń obcych, wg PN-B-06714-12</w:t>
            </w:r>
          </w:p>
          <w:p w14:paraId="3B87D964" w14:textId="77777777" w:rsidR="00990020" w:rsidRPr="0048720F" w:rsidRDefault="00990020" w:rsidP="00990020">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[6], % (m/m), nie więcej niż:</w:t>
            </w:r>
          </w:p>
        </w:tc>
        <w:tc>
          <w:tcPr>
            <w:tcW w:w="1275" w:type="dxa"/>
          </w:tcPr>
          <w:p w14:paraId="65ABB4FB" w14:textId="77777777" w:rsidR="00990020" w:rsidRPr="0048720F" w:rsidRDefault="00990020" w:rsidP="002C753D">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0,5</w:t>
            </w:r>
          </w:p>
        </w:tc>
        <w:tc>
          <w:tcPr>
            <w:tcW w:w="1129" w:type="dxa"/>
          </w:tcPr>
          <w:p w14:paraId="074AF15B" w14:textId="77777777" w:rsidR="00990020" w:rsidRPr="0048720F" w:rsidRDefault="00990020" w:rsidP="00990020">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0,1</w:t>
            </w:r>
          </w:p>
          <w:p w14:paraId="6119E050" w14:textId="77777777" w:rsidR="00990020" w:rsidRPr="0048720F" w:rsidRDefault="00990020" w:rsidP="002C753D">
            <w:pPr>
              <w:autoSpaceDE w:val="0"/>
              <w:autoSpaceDN w:val="0"/>
              <w:adjustRightInd w:val="0"/>
              <w:jc w:val="both"/>
              <w:rPr>
                <w:rFonts w:ascii="Arial" w:eastAsia="CIDFont+F2" w:hAnsi="Arial" w:cs="Arial"/>
                <w:sz w:val="20"/>
                <w:szCs w:val="20"/>
              </w:rPr>
            </w:pPr>
          </w:p>
        </w:tc>
      </w:tr>
      <w:tr w:rsidR="00AA0371" w:rsidRPr="0048720F" w14:paraId="071C3DBE" w14:textId="77777777" w:rsidTr="00990020">
        <w:tc>
          <w:tcPr>
            <w:tcW w:w="562" w:type="dxa"/>
          </w:tcPr>
          <w:p w14:paraId="1A878F25" w14:textId="77777777" w:rsidR="00990020" w:rsidRPr="0048720F" w:rsidRDefault="00990020" w:rsidP="002C753D">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2</w:t>
            </w:r>
          </w:p>
        </w:tc>
        <w:tc>
          <w:tcPr>
            <w:tcW w:w="6096" w:type="dxa"/>
          </w:tcPr>
          <w:p w14:paraId="5D8B3C8E" w14:textId="77777777" w:rsidR="00990020" w:rsidRPr="0048720F" w:rsidRDefault="00990020" w:rsidP="00990020">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Wskaźnik piaskowy, wg BN-64/8931-01 [22], nie</w:t>
            </w:r>
          </w:p>
          <w:p w14:paraId="419F03AE" w14:textId="77777777" w:rsidR="00990020" w:rsidRPr="0048720F" w:rsidRDefault="00990020" w:rsidP="00990020">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mniejszy niż:</w:t>
            </w:r>
          </w:p>
          <w:p w14:paraId="0C5CF9DD" w14:textId="77777777" w:rsidR="00990020" w:rsidRPr="0048720F" w:rsidRDefault="00990020" w:rsidP="00990020">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 dla kruszywa z wyjątkiem wapieni</w:t>
            </w:r>
          </w:p>
          <w:p w14:paraId="65EA49FB" w14:textId="77777777" w:rsidR="00990020" w:rsidRPr="0048720F" w:rsidRDefault="00990020" w:rsidP="00990020">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 dla kruszywa z wapieni</w:t>
            </w:r>
          </w:p>
          <w:p w14:paraId="682512F3" w14:textId="77777777" w:rsidR="00990020" w:rsidRPr="0048720F" w:rsidRDefault="00990020" w:rsidP="002C753D">
            <w:pPr>
              <w:autoSpaceDE w:val="0"/>
              <w:autoSpaceDN w:val="0"/>
              <w:adjustRightInd w:val="0"/>
              <w:jc w:val="both"/>
              <w:rPr>
                <w:rFonts w:ascii="Arial" w:eastAsia="CIDFont+F2" w:hAnsi="Arial" w:cs="Arial"/>
                <w:sz w:val="20"/>
                <w:szCs w:val="20"/>
              </w:rPr>
            </w:pPr>
          </w:p>
        </w:tc>
        <w:tc>
          <w:tcPr>
            <w:tcW w:w="1275" w:type="dxa"/>
          </w:tcPr>
          <w:p w14:paraId="7154DC46" w14:textId="77777777" w:rsidR="00990020" w:rsidRPr="0048720F" w:rsidRDefault="00990020" w:rsidP="00990020">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20</w:t>
            </w:r>
          </w:p>
          <w:p w14:paraId="5F936E20" w14:textId="77777777" w:rsidR="00990020" w:rsidRPr="0048720F" w:rsidRDefault="00990020" w:rsidP="00990020">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20</w:t>
            </w:r>
          </w:p>
          <w:p w14:paraId="35F4B5D7" w14:textId="77777777" w:rsidR="00990020" w:rsidRPr="0048720F" w:rsidRDefault="00990020" w:rsidP="002C753D">
            <w:pPr>
              <w:autoSpaceDE w:val="0"/>
              <w:autoSpaceDN w:val="0"/>
              <w:adjustRightInd w:val="0"/>
              <w:jc w:val="both"/>
              <w:rPr>
                <w:rFonts w:ascii="Arial" w:eastAsia="CIDFont+F2" w:hAnsi="Arial" w:cs="Arial"/>
                <w:sz w:val="20"/>
                <w:szCs w:val="20"/>
              </w:rPr>
            </w:pPr>
          </w:p>
        </w:tc>
        <w:tc>
          <w:tcPr>
            <w:tcW w:w="1129" w:type="dxa"/>
          </w:tcPr>
          <w:p w14:paraId="07F0C862" w14:textId="77777777" w:rsidR="00990020" w:rsidRPr="0048720F" w:rsidRDefault="00990020" w:rsidP="00990020">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65</w:t>
            </w:r>
          </w:p>
          <w:p w14:paraId="3B4411D2" w14:textId="77777777" w:rsidR="00990020" w:rsidRPr="0048720F" w:rsidRDefault="00990020" w:rsidP="00990020">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40</w:t>
            </w:r>
          </w:p>
          <w:p w14:paraId="3D6C844C" w14:textId="77777777" w:rsidR="00990020" w:rsidRPr="0048720F" w:rsidRDefault="00990020" w:rsidP="002C753D">
            <w:pPr>
              <w:autoSpaceDE w:val="0"/>
              <w:autoSpaceDN w:val="0"/>
              <w:adjustRightInd w:val="0"/>
              <w:jc w:val="both"/>
              <w:rPr>
                <w:rFonts w:ascii="Arial" w:eastAsia="CIDFont+F2" w:hAnsi="Arial" w:cs="Arial"/>
                <w:sz w:val="20"/>
                <w:szCs w:val="20"/>
              </w:rPr>
            </w:pPr>
          </w:p>
        </w:tc>
      </w:tr>
      <w:tr w:rsidR="00AA0371" w:rsidRPr="0048720F" w14:paraId="5D0D803A" w14:textId="77777777" w:rsidTr="00990020">
        <w:tc>
          <w:tcPr>
            <w:tcW w:w="562" w:type="dxa"/>
          </w:tcPr>
          <w:p w14:paraId="6179453D" w14:textId="77777777" w:rsidR="00990020" w:rsidRPr="0048720F" w:rsidRDefault="00990020" w:rsidP="002C753D">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3</w:t>
            </w:r>
          </w:p>
        </w:tc>
        <w:tc>
          <w:tcPr>
            <w:tcW w:w="6096" w:type="dxa"/>
          </w:tcPr>
          <w:p w14:paraId="04621D3D" w14:textId="77777777" w:rsidR="00990020" w:rsidRPr="0048720F" w:rsidRDefault="00990020" w:rsidP="00990020">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Zawartość zanieczyszczeń organicznych, wg PN-B-</w:t>
            </w:r>
          </w:p>
          <w:p w14:paraId="43086C1A" w14:textId="77777777" w:rsidR="00990020" w:rsidRPr="0048720F" w:rsidRDefault="00990020" w:rsidP="00990020">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06714-26 [12]. Barwa cieczy nie ciemniejsza niż:</w:t>
            </w:r>
          </w:p>
        </w:tc>
        <w:tc>
          <w:tcPr>
            <w:tcW w:w="1275" w:type="dxa"/>
          </w:tcPr>
          <w:p w14:paraId="3527EB1A" w14:textId="77777777" w:rsidR="00990020" w:rsidRPr="0048720F" w:rsidRDefault="00990020" w:rsidP="002C753D">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wzorcowa</w:t>
            </w:r>
          </w:p>
        </w:tc>
        <w:tc>
          <w:tcPr>
            <w:tcW w:w="1129" w:type="dxa"/>
          </w:tcPr>
          <w:p w14:paraId="57730D20" w14:textId="77777777" w:rsidR="00990020" w:rsidRPr="0048720F" w:rsidRDefault="00990020" w:rsidP="00990020">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wzorcowa</w:t>
            </w:r>
          </w:p>
          <w:p w14:paraId="73CB65CE" w14:textId="77777777" w:rsidR="00990020" w:rsidRPr="0048720F" w:rsidRDefault="00990020" w:rsidP="002C753D">
            <w:pPr>
              <w:autoSpaceDE w:val="0"/>
              <w:autoSpaceDN w:val="0"/>
              <w:adjustRightInd w:val="0"/>
              <w:jc w:val="both"/>
              <w:rPr>
                <w:rFonts w:ascii="Arial" w:eastAsia="CIDFont+F2" w:hAnsi="Arial" w:cs="Arial"/>
                <w:sz w:val="20"/>
                <w:szCs w:val="20"/>
              </w:rPr>
            </w:pPr>
          </w:p>
        </w:tc>
      </w:tr>
      <w:tr w:rsidR="00AA0371" w:rsidRPr="0048720F" w14:paraId="6C948D73" w14:textId="77777777" w:rsidTr="00990020">
        <w:tc>
          <w:tcPr>
            <w:tcW w:w="562" w:type="dxa"/>
          </w:tcPr>
          <w:p w14:paraId="69FD1C97" w14:textId="77777777" w:rsidR="00990020" w:rsidRPr="0048720F" w:rsidRDefault="00990020" w:rsidP="002C753D">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4</w:t>
            </w:r>
          </w:p>
        </w:tc>
        <w:tc>
          <w:tcPr>
            <w:tcW w:w="6096" w:type="dxa"/>
          </w:tcPr>
          <w:p w14:paraId="2E3EBFCC" w14:textId="77777777" w:rsidR="00990020" w:rsidRPr="0048720F" w:rsidRDefault="00990020" w:rsidP="00990020">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Zawartość nadziarna, wg PN-B-06714-15 [7], % (m/m),</w:t>
            </w:r>
          </w:p>
          <w:p w14:paraId="3850C103" w14:textId="77777777" w:rsidR="00990020" w:rsidRPr="0048720F" w:rsidRDefault="00990020" w:rsidP="00990020">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nie więcej niż:</w:t>
            </w:r>
          </w:p>
        </w:tc>
        <w:tc>
          <w:tcPr>
            <w:tcW w:w="1275" w:type="dxa"/>
          </w:tcPr>
          <w:p w14:paraId="0D096A02" w14:textId="77777777" w:rsidR="00990020" w:rsidRPr="0048720F" w:rsidRDefault="00990020" w:rsidP="002C753D">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20</w:t>
            </w:r>
          </w:p>
        </w:tc>
        <w:tc>
          <w:tcPr>
            <w:tcW w:w="1129" w:type="dxa"/>
          </w:tcPr>
          <w:p w14:paraId="3D348101" w14:textId="77777777" w:rsidR="00990020" w:rsidRPr="0048720F" w:rsidRDefault="00990020" w:rsidP="00990020">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15</w:t>
            </w:r>
          </w:p>
          <w:p w14:paraId="2245D8A2" w14:textId="77777777" w:rsidR="00990020" w:rsidRPr="0048720F" w:rsidRDefault="00990020" w:rsidP="002C753D">
            <w:pPr>
              <w:autoSpaceDE w:val="0"/>
              <w:autoSpaceDN w:val="0"/>
              <w:adjustRightInd w:val="0"/>
              <w:jc w:val="both"/>
              <w:rPr>
                <w:rFonts w:ascii="Arial" w:eastAsia="CIDFont+F2" w:hAnsi="Arial" w:cs="Arial"/>
                <w:sz w:val="20"/>
                <w:szCs w:val="20"/>
              </w:rPr>
            </w:pPr>
          </w:p>
        </w:tc>
      </w:tr>
      <w:tr w:rsidR="00AA0371" w:rsidRPr="0048720F" w14:paraId="67E72BCA" w14:textId="77777777" w:rsidTr="00990020">
        <w:tc>
          <w:tcPr>
            <w:tcW w:w="562" w:type="dxa"/>
          </w:tcPr>
          <w:p w14:paraId="1A036360" w14:textId="77777777" w:rsidR="00990020" w:rsidRPr="0048720F" w:rsidRDefault="00990020" w:rsidP="002C753D">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5</w:t>
            </w:r>
          </w:p>
        </w:tc>
        <w:tc>
          <w:tcPr>
            <w:tcW w:w="6096" w:type="dxa"/>
          </w:tcPr>
          <w:p w14:paraId="0F081140" w14:textId="77777777" w:rsidR="00990020" w:rsidRPr="0048720F" w:rsidRDefault="00990020" w:rsidP="00990020">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Zawartość frakcji od 2,0 mm do 4,0 mm, wg PN-B-</w:t>
            </w:r>
          </w:p>
          <w:p w14:paraId="438A80A4" w14:textId="77777777" w:rsidR="00990020" w:rsidRPr="0048720F" w:rsidRDefault="00990020" w:rsidP="00990020">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06714-15 [7], % (m/m), nie mniej niż:</w:t>
            </w:r>
          </w:p>
          <w:p w14:paraId="3375FCDA" w14:textId="77777777" w:rsidR="00990020" w:rsidRPr="0048720F" w:rsidRDefault="00990020" w:rsidP="002C753D">
            <w:pPr>
              <w:autoSpaceDE w:val="0"/>
              <w:autoSpaceDN w:val="0"/>
              <w:adjustRightInd w:val="0"/>
              <w:jc w:val="both"/>
              <w:rPr>
                <w:rFonts w:ascii="Arial" w:eastAsia="CIDFont+F2" w:hAnsi="Arial" w:cs="Arial"/>
                <w:sz w:val="20"/>
                <w:szCs w:val="20"/>
              </w:rPr>
            </w:pPr>
          </w:p>
        </w:tc>
        <w:tc>
          <w:tcPr>
            <w:tcW w:w="1275" w:type="dxa"/>
          </w:tcPr>
          <w:p w14:paraId="507218E7" w14:textId="77777777" w:rsidR="00990020" w:rsidRPr="0048720F" w:rsidRDefault="00990020" w:rsidP="00990020">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nie bada się</w:t>
            </w:r>
          </w:p>
          <w:p w14:paraId="44322A5D" w14:textId="77777777" w:rsidR="00990020" w:rsidRPr="0048720F" w:rsidRDefault="00990020" w:rsidP="002C753D">
            <w:pPr>
              <w:autoSpaceDE w:val="0"/>
              <w:autoSpaceDN w:val="0"/>
              <w:adjustRightInd w:val="0"/>
              <w:jc w:val="both"/>
              <w:rPr>
                <w:rFonts w:ascii="Arial" w:eastAsia="CIDFont+F2" w:hAnsi="Arial" w:cs="Arial"/>
                <w:sz w:val="20"/>
                <w:szCs w:val="20"/>
              </w:rPr>
            </w:pPr>
          </w:p>
        </w:tc>
        <w:tc>
          <w:tcPr>
            <w:tcW w:w="1129" w:type="dxa"/>
          </w:tcPr>
          <w:p w14:paraId="53900076" w14:textId="77777777" w:rsidR="00990020" w:rsidRPr="0048720F" w:rsidRDefault="00990020" w:rsidP="00990020">
            <w:pPr>
              <w:jc w:val="both"/>
              <w:rPr>
                <w:rFonts w:ascii="Arial" w:eastAsia="CIDFont+F2" w:hAnsi="Arial" w:cs="Arial"/>
                <w:sz w:val="20"/>
                <w:szCs w:val="20"/>
              </w:rPr>
            </w:pPr>
            <w:r w:rsidRPr="0048720F">
              <w:rPr>
                <w:rFonts w:ascii="Arial" w:eastAsia="CIDFont+F2" w:hAnsi="Arial" w:cs="Arial"/>
                <w:sz w:val="20"/>
                <w:szCs w:val="20"/>
              </w:rPr>
              <w:t>15</w:t>
            </w:r>
          </w:p>
          <w:p w14:paraId="566E7E11" w14:textId="77777777" w:rsidR="00990020" w:rsidRPr="0048720F" w:rsidRDefault="00990020" w:rsidP="002C753D">
            <w:pPr>
              <w:autoSpaceDE w:val="0"/>
              <w:autoSpaceDN w:val="0"/>
              <w:adjustRightInd w:val="0"/>
              <w:jc w:val="both"/>
              <w:rPr>
                <w:rFonts w:ascii="Arial" w:eastAsia="CIDFont+F2" w:hAnsi="Arial" w:cs="Arial"/>
                <w:sz w:val="20"/>
                <w:szCs w:val="20"/>
              </w:rPr>
            </w:pPr>
          </w:p>
        </w:tc>
      </w:tr>
    </w:tbl>
    <w:p w14:paraId="2A87C784" w14:textId="77777777" w:rsidR="00990020" w:rsidRPr="0048720F" w:rsidRDefault="00990020" w:rsidP="002C753D">
      <w:pPr>
        <w:autoSpaceDE w:val="0"/>
        <w:autoSpaceDN w:val="0"/>
        <w:adjustRightInd w:val="0"/>
        <w:spacing w:after="0" w:line="240" w:lineRule="auto"/>
        <w:jc w:val="both"/>
        <w:rPr>
          <w:rFonts w:ascii="Arial" w:eastAsia="CIDFont+F2" w:hAnsi="Arial" w:cs="Arial"/>
          <w:sz w:val="20"/>
          <w:szCs w:val="20"/>
        </w:rPr>
      </w:pPr>
    </w:p>
    <w:p w14:paraId="35FDD258" w14:textId="77777777" w:rsidR="000148C1" w:rsidRPr="0048720F" w:rsidRDefault="000148C1" w:rsidP="002C753D">
      <w:pPr>
        <w:autoSpaceDE w:val="0"/>
        <w:autoSpaceDN w:val="0"/>
        <w:adjustRightInd w:val="0"/>
        <w:spacing w:after="0" w:line="240" w:lineRule="auto"/>
        <w:jc w:val="both"/>
        <w:rPr>
          <w:rFonts w:ascii="Arial" w:hAnsi="Arial" w:cs="Arial"/>
          <w:sz w:val="20"/>
          <w:szCs w:val="20"/>
        </w:rPr>
      </w:pPr>
      <w:r w:rsidRPr="0048720F">
        <w:rPr>
          <w:rFonts w:ascii="Arial" w:hAnsi="Arial" w:cs="Arial"/>
          <w:sz w:val="20"/>
          <w:szCs w:val="20"/>
        </w:rPr>
        <w:t>3. SPRZĘT</w:t>
      </w:r>
    </w:p>
    <w:p w14:paraId="657B4711" w14:textId="77777777" w:rsidR="000148C1" w:rsidRPr="0048720F" w:rsidRDefault="000148C1" w:rsidP="002C753D">
      <w:pPr>
        <w:autoSpaceDE w:val="0"/>
        <w:autoSpaceDN w:val="0"/>
        <w:adjustRightInd w:val="0"/>
        <w:spacing w:after="0" w:line="240" w:lineRule="auto"/>
        <w:jc w:val="both"/>
        <w:rPr>
          <w:rFonts w:ascii="Arial" w:hAnsi="Arial" w:cs="Arial"/>
          <w:sz w:val="20"/>
          <w:szCs w:val="20"/>
        </w:rPr>
      </w:pPr>
      <w:r w:rsidRPr="0048720F">
        <w:rPr>
          <w:rFonts w:ascii="Arial" w:hAnsi="Arial" w:cs="Arial"/>
          <w:sz w:val="20"/>
          <w:szCs w:val="20"/>
        </w:rPr>
        <w:t>3.1. Ogólne wymagania dotyczące sprzętu</w:t>
      </w:r>
    </w:p>
    <w:p w14:paraId="456253DB" w14:textId="77777777" w:rsidR="000148C1" w:rsidRPr="0048720F" w:rsidRDefault="00D978A9" w:rsidP="002C753D">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Zgodnie z umową</w:t>
      </w:r>
    </w:p>
    <w:p w14:paraId="6837DBFC" w14:textId="77777777" w:rsidR="000148C1" w:rsidRPr="0048720F" w:rsidRDefault="000148C1" w:rsidP="002C753D">
      <w:pPr>
        <w:autoSpaceDE w:val="0"/>
        <w:autoSpaceDN w:val="0"/>
        <w:adjustRightInd w:val="0"/>
        <w:spacing w:after="0" w:line="240" w:lineRule="auto"/>
        <w:jc w:val="both"/>
        <w:rPr>
          <w:rFonts w:ascii="Arial" w:hAnsi="Arial" w:cs="Arial"/>
          <w:sz w:val="20"/>
          <w:szCs w:val="20"/>
        </w:rPr>
      </w:pPr>
      <w:r w:rsidRPr="0048720F">
        <w:rPr>
          <w:rFonts w:ascii="Arial" w:hAnsi="Arial" w:cs="Arial"/>
          <w:sz w:val="20"/>
          <w:szCs w:val="20"/>
        </w:rPr>
        <w:t>3.2. Sprzęt do wykonania nawierzchni</w:t>
      </w:r>
    </w:p>
    <w:p w14:paraId="41FF542C" w14:textId="77777777"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Wykonawca przystępujący do wykonania robót powinien wyka</w:t>
      </w:r>
      <w:r w:rsidR="008F2A9D" w:rsidRPr="0048720F">
        <w:rPr>
          <w:rFonts w:ascii="Arial" w:eastAsia="CIDFont+F2" w:hAnsi="Arial" w:cs="Arial"/>
          <w:sz w:val="20"/>
          <w:szCs w:val="20"/>
        </w:rPr>
        <w:t xml:space="preserve">zać się możliwością korzystania </w:t>
      </w:r>
      <w:r w:rsidRPr="0048720F">
        <w:rPr>
          <w:rFonts w:ascii="Arial" w:eastAsia="CIDFont+F2" w:hAnsi="Arial" w:cs="Arial"/>
          <w:sz w:val="20"/>
          <w:szCs w:val="20"/>
        </w:rPr>
        <w:t>z następującego sprzętu:</w:t>
      </w:r>
    </w:p>
    <w:p w14:paraId="7B4CFEF6" w14:textId="77777777" w:rsidR="000148C1" w:rsidRPr="0048720F" w:rsidRDefault="001D68D2"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8" w:hAnsi="Arial" w:cs="Arial"/>
          <w:sz w:val="20"/>
          <w:szCs w:val="20"/>
        </w:rPr>
        <w:t xml:space="preserve">- </w:t>
      </w:r>
      <w:r w:rsidR="000148C1" w:rsidRPr="0048720F">
        <w:rPr>
          <w:rFonts w:ascii="Arial" w:eastAsia="CIDFont+F2" w:hAnsi="Arial" w:cs="Arial"/>
          <w:sz w:val="20"/>
          <w:szCs w:val="20"/>
        </w:rPr>
        <w:t xml:space="preserve">walców statycznych, zwykle o nacisku jednostkowym </w:t>
      </w:r>
      <w:r w:rsidR="008F2A9D" w:rsidRPr="0048720F">
        <w:rPr>
          <w:rFonts w:ascii="Arial" w:eastAsia="CIDFont+F2" w:hAnsi="Arial" w:cs="Arial"/>
          <w:sz w:val="20"/>
          <w:szCs w:val="20"/>
        </w:rPr>
        <w:t xml:space="preserve">co najmniej 30 </w:t>
      </w:r>
      <w:proofErr w:type="spellStart"/>
      <w:r w:rsidR="008F2A9D" w:rsidRPr="0048720F">
        <w:rPr>
          <w:rFonts w:ascii="Arial" w:eastAsia="CIDFont+F2" w:hAnsi="Arial" w:cs="Arial"/>
          <w:sz w:val="20"/>
          <w:szCs w:val="20"/>
        </w:rPr>
        <w:t>kN</w:t>
      </w:r>
      <w:proofErr w:type="spellEnd"/>
      <w:r w:rsidR="008F2A9D" w:rsidRPr="0048720F">
        <w:rPr>
          <w:rFonts w:ascii="Arial" w:eastAsia="CIDFont+F2" w:hAnsi="Arial" w:cs="Arial"/>
          <w:sz w:val="20"/>
          <w:szCs w:val="20"/>
        </w:rPr>
        <w:t xml:space="preserve">/m, ew. walców </w:t>
      </w:r>
      <w:r w:rsidR="000148C1" w:rsidRPr="0048720F">
        <w:rPr>
          <w:rFonts w:ascii="Arial" w:eastAsia="CIDFont+F2" w:hAnsi="Arial" w:cs="Arial"/>
          <w:sz w:val="20"/>
          <w:szCs w:val="20"/>
        </w:rPr>
        <w:t>wibracyjnych o nacisku jednostkowym wału wibrującego co</w:t>
      </w:r>
      <w:r w:rsidR="008F2A9D" w:rsidRPr="0048720F">
        <w:rPr>
          <w:rFonts w:ascii="Arial" w:eastAsia="CIDFont+F2" w:hAnsi="Arial" w:cs="Arial"/>
          <w:sz w:val="20"/>
          <w:szCs w:val="20"/>
        </w:rPr>
        <w:t xml:space="preserve"> najmniej 18 </w:t>
      </w:r>
      <w:proofErr w:type="spellStart"/>
      <w:r w:rsidR="008F2A9D" w:rsidRPr="0048720F">
        <w:rPr>
          <w:rFonts w:ascii="Arial" w:eastAsia="CIDFont+F2" w:hAnsi="Arial" w:cs="Arial"/>
          <w:sz w:val="20"/>
          <w:szCs w:val="20"/>
        </w:rPr>
        <w:t>kN</w:t>
      </w:r>
      <w:proofErr w:type="spellEnd"/>
      <w:r w:rsidR="008F2A9D" w:rsidRPr="0048720F">
        <w:rPr>
          <w:rFonts w:ascii="Arial" w:eastAsia="CIDFont+F2" w:hAnsi="Arial" w:cs="Arial"/>
          <w:sz w:val="20"/>
          <w:szCs w:val="20"/>
        </w:rPr>
        <w:t xml:space="preserve">/m lub płytowych </w:t>
      </w:r>
      <w:r w:rsidR="000148C1" w:rsidRPr="0048720F">
        <w:rPr>
          <w:rFonts w:ascii="Arial" w:eastAsia="CIDFont+F2" w:hAnsi="Arial" w:cs="Arial"/>
          <w:sz w:val="20"/>
          <w:szCs w:val="20"/>
        </w:rPr>
        <w:t xml:space="preserve">zagęszczarek wibracyjnych o nacisku jednostkowym co najmniej 16 </w:t>
      </w:r>
      <w:proofErr w:type="spellStart"/>
      <w:r w:rsidR="000148C1" w:rsidRPr="0048720F">
        <w:rPr>
          <w:rFonts w:ascii="Arial" w:eastAsia="CIDFont+F2" w:hAnsi="Arial" w:cs="Arial"/>
          <w:sz w:val="20"/>
          <w:szCs w:val="20"/>
        </w:rPr>
        <w:t>kN</w:t>
      </w:r>
      <w:proofErr w:type="spellEnd"/>
      <w:r w:rsidR="000148C1" w:rsidRPr="0048720F">
        <w:rPr>
          <w:rFonts w:ascii="Arial" w:eastAsia="CIDFont+F2" w:hAnsi="Arial" w:cs="Arial"/>
          <w:sz w:val="20"/>
          <w:szCs w:val="20"/>
        </w:rPr>
        <w:t>/m2,</w:t>
      </w:r>
    </w:p>
    <w:p w14:paraId="53DE218C" w14:textId="77777777" w:rsidR="000148C1" w:rsidRPr="0048720F" w:rsidRDefault="001D68D2"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8" w:hAnsi="Arial" w:cs="Arial"/>
          <w:sz w:val="20"/>
          <w:szCs w:val="20"/>
        </w:rPr>
        <w:t xml:space="preserve">- </w:t>
      </w:r>
      <w:r w:rsidR="000148C1" w:rsidRPr="0048720F">
        <w:rPr>
          <w:rFonts w:ascii="Arial" w:eastAsia="CIDFont+F2" w:hAnsi="Arial" w:cs="Arial"/>
          <w:sz w:val="20"/>
          <w:szCs w:val="20"/>
        </w:rPr>
        <w:t>przewoźnych zbiorników do wody (beczkowozów) zaopatrzonych</w:t>
      </w:r>
      <w:r w:rsidR="008F2A9D" w:rsidRPr="0048720F">
        <w:rPr>
          <w:rFonts w:ascii="Arial" w:eastAsia="CIDFont+F2" w:hAnsi="Arial" w:cs="Arial"/>
          <w:sz w:val="20"/>
          <w:szCs w:val="20"/>
        </w:rPr>
        <w:t xml:space="preserve"> w urządzenia do rozpryskiwania </w:t>
      </w:r>
      <w:r w:rsidR="000148C1" w:rsidRPr="0048720F">
        <w:rPr>
          <w:rFonts w:ascii="Arial" w:eastAsia="CIDFont+F2" w:hAnsi="Arial" w:cs="Arial"/>
          <w:sz w:val="20"/>
          <w:szCs w:val="20"/>
        </w:rPr>
        <w:t>wody oraz pomp do napełniania beczkowozów wodą.</w:t>
      </w:r>
    </w:p>
    <w:p w14:paraId="0BB9CD35" w14:textId="77777777" w:rsidR="000148C1" w:rsidRPr="0048720F" w:rsidRDefault="000148C1" w:rsidP="002C753D">
      <w:pPr>
        <w:autoSpaceDE w:val="0"/>
        <w:autoSpaceDN w:val="0"/>
        <w:adjustRightInd w:val="0"/>
        <w:spacing w:after="0" w:line="240" w:lineRule="auto"/>
        <w:jc w:val="both"/>
        <w:rPr>
          <w:rFonts w:ascii="Arial" w:hAnsi="Arial" w:cs="Arial"/>
          <w:sz w:val="20"/>
          <w:szCs w:val="20"/>
        </w:rPr>
      </w:pPr>
      <w:r w:rsidRPr="0048720F">
        <w:rPr>
          <w:rFonts w:ascii="Arial" w:hAnsi="Arial" w:cs="Arial"/>
          <w:sz w:val="20"/>
          <w:szCs w:val="20"/>
        </w:rPr>
        <w:t>4. TRANSPORT</w:t>
      </w:r>
    </w:p>
    <w:p w14:paraId="72021975" w14:textId="77777777" w:rsidR="000148C1"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 xml:space="preserve">Ogólne wymagania dotyczące transportu </w:t>
      </w:r>
    </w:p>
    <w:p w14:paraId="559787FA" w14:textId="77777777" w:rsidR="00D978A9" w:rsidRPr="0048720F" w:rsidRDefault="00D978A9" w:rsidP="002C753D">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Zgodnie z umową</w:t>
      </w:r>
    </w:p>
    <w:p w14:paraId="31486002" w14:textId="77777777" w:rsidR="000148C1" w:rsidRPr="0048720F" w:rsidRDefault="000148C1" w:rsidP="002C753D">
      <w:pPr>
        <w:autoSpaceDE w:val="0"/>
        <w:autoSpaceDN w:val="0"/>
        <w:adjustRightInd w:val="0"/>
        <w:spacing w:after="0" w:line="240" w:lineRule="auto"/>
        <w:jc w:val="both"/>
        <w:rPr>
          <w:rFonts w:ascii="Arial" w:hAnsi="Arial" w:cs="Arial"/>
          <w:sz w:val="20"/>
          <w:szCs w:val="20"/>
        </w:rPr>
      </w:pPr>
      <w:r w:rsidRPr="0048720F">
        <w:rPr>
          <w:rFonts w:ascii="Arial" w:hAnsi="Arial" w:cs="Arial"/>
          <w:sz w:val="20"/>
          <w:szCs w:val="20"/>
        </w:rPr>
        <w:t>5. WYKONANIE ROBÓT</w:t>
      </w:r>
    </w:p>
    <w:p w14:paraId="4097EC91" w14:textId="77777777" w:rsidR="000148C1" w:rsidRPr="0048720F" w:rsidRDefault="000148C1" w:rsidP="002C753D">
      <w:pPr>
        <w:autoSpaceDE w:val="0"/>
        <w:autoSpaceDN w:val="0"/>
        <w:adjustRightInd w:val="0"/>
        <w:spacing w:after="0" w:line="240" w:lineRule="auto"/>
        <w:jc w:val="both"/>
        <w:rPr>
          <w:rFonts w:ascii="Arial" w:hAnsi="Arial" w:cs="Arial"/>
          <w:sz w:val="20"/>
          <w:szCs w:val="20"/>
        </w:rPr>
      </w:pPr>
      <w:r w:rsidRPr="0048720F">
        <w:rPr>
          <w:rFonts w:ascii="Arial" w:hAnsi="Arial" w:cs="Arial"/>
          <w:sz w:val="20"/>
          <w:szCs w:val="20"/>
        </w:rPr>
        <w:t>5.1. Ogólne zasady wykonania robót</w:t>
      </w:r>
    </w:p>
    <w:p w14:paraId="1F5B473A" w14:textId="77777777" w:rsidR="001A3D0B"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 xml:space="preserve">Ogólne zasady wykonania robót </w:t>
      </w:r>
    </w:p>
    <w:p w14:paraId="0BC839AA" w14:textId="77777777" w:rsidR="001A3D0B" w:rsidRDefault="001A3D0B" w:rsidP="002C753D">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Zgodnie z umową</w:t>
      </w:r>
    </w:p>
    <w:p w14:paraId="1B58EE13" w14:textId="77777777" w:rsidR="000148C1" w:rsidRPr="0048720F" w:rsidRDefault="000148C1" w:rsidP="002C753D">
      <w:pPr>
        <w:autoSpaceDE w:val="0"/>
        <w:autoSpaceDN w:val="0"/>
        <w:adjustRightInd w:val="0"/>
        <w:spacing w:after="0" w:line="240" w:lineRule="auto"/>
        <w:jc w:val="both"/>
        <w:rPr>
          <w:rFonts w:ascii="Arial" w:hAnsi="Arial" w:cs="Arial"/>
          <w:sz w:val="20"/>
          <w:szCs w:val="20"/>
        </w:rPr>
      </w:pPr>
      <w:r w:rsidRPr="0048720F">
        <w:rPr>
          <w:rFonts w:ascii="Arial" w:hAnsi="Arial" w:cs="Arial"/>
          <w:sz w:val="20"/>
          <w:szCs w:val="20"/>
        </w:rPr>
        <w:t>5.2. Przygotowanie podłoża</w:t>
      </w:r>
    </w:p>
    <w:p w14:paraId="3DB21509" w14:textId="77777777"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Nawierzchnia tłuczniowa powinna być ułożona na podło</w:t>
      </w:r>
      <w:r w:rsidR="008F2A9D" w:rsidRPr="0048720F">
        <w:rPr>
          <w:rFonts w:ascii="Arial" w:eastAsia="CIDFont+F2" w:hAnsi="Arial" w:cs="Arial"/>
          <w:sz w:val="20"/>
          <w:szCs w:val="20"/>
        </w:rPr>
        <w:t xml:space="preserve">żu zapewniającym nieprzenikanie </w:t>
      </w:r>
      <w:r w:rsidRPr="0048720F">
        <w:rPr>
          <w:rFonts w:ascii="Arial" w:eastAsia="CIDFont+F2" w:hAnsi="Arial" w:cs="Arial"/>
          <w:sz w:val="20"/>
          <w:szCs w:val="20"/>
        </w:rPr>
        <w:t>drobnych cząstek gruntu do warstwy nawierzchni. Na gruncie spoist</w:t>
      </w:r>
      <w:r w:rsidR="008F2A9D" w:rsidRPr="0048720F">
        <w:rPr>
          <w:rFonts w:ascii="Arial" w:eastAsia="CIDFont+F2" w:hAnsi="Arial" w:cs="Arial"/>
          <w:sz w:val="20"/>
          <w:szCs w:val="20"/>
        </w:rPr>
        <w:t xml:space="preserve">ym, pod nawierzchnią tłuczniową </w:t>
      </w:r>
      <w:r w:rsidRPr="0048720F">
        <w:rPr>
          <w:rFonts w:ascii="Arial" w:eastAsia="CIDFont+F2" w:hAnsi="Arial" w:cs="Arial"/>
          <w:sz w:val="20"/>
          <w:szCs w:val="20"/>
        </w:rPr>
        <w:t xml:space="preserve">powinna być ułożona warstwa odcinająca albo warstwa </w:t>
      </w:r>
      <w:proofErr w:type="spellStart"/>
      <w:r w:rsidRPr="0048720F">
        <w:rPr>
          <w:rFonts w:ascii="Arial" w:eastAsia="CIDFont+F2" w:hAnsi="Arial" w:cs="Arial"/>
          <w:sz w:val="20"/>
          <w:szCs w:val="20"/>
        </w:rPr>
        <w:t>geotekstyliów</w:t>
      </w:r>
      <w:proofErr w:type="spellEnd"/>
      <w:r w:rsidRPr="0048720F">
        <w:rPr>
          <w:rFonts w:ascii="Arial" w:eastAsia="CIDFont+F2" w:hAnsi="Arial" w:cs="Arial"/>
          <w:sz w:val="20"/>
          <w:szCs w:val="20"/>
        </w:rPr>
        <w:t>.</w:t>
      </w:r>
    </w:p>
    <w:p w14:paraId="73DDD4B5" w14:textId="77777777"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5.3. Wbudowanie i zagęszczanie kruszywa</w:t>
      </w:r>
    </w:p>
    <w:p w14:paraId="203606D0" w14:textId="77777777"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Minimalna grubość warstwy nawierzchni tłuczniowej nie może być po</w:t>
      </w:r>
      <w:r w:rsidR="008F2A9D" w:rsidRPr="0048720F">
        <w:rPr>
          <w:rFonts w:ascii="Arial" w:eastAsia="CIDFont+F2" w:hAnsi="Arial" w:cs="Arial"/>
          <w:sz w:val="20"/>
          <w:szCs w:val="20"/>
        </w:rPr>
        <w:t xml:space="preserve"> zagęszczeniu mniejsza od 9 cm. </w:t>
      </w:r>
      <w:r w:rsidRPr="0048720F">
        <w:rPr>
          <w:rFonts w:ascii="Arial" w:eastAsia="CIDFont+F2" w:hAnsi="Arial" w:cs="Arial"/>
          <w:sz w:val="20"/>
          <w:szCs w:val="20"/>
        </w:rPr>
        <w:t>Maksymalna grubość warstwy nawierzchni po zagęszcze</w:t>
      </w:r>
      <w:r w:rsidR="008F2A9D" w:rsidRPr="0048720F">
        <w:rPr>
          <w:rFonts w:ascii="Arial" w:eastAsia="CIDFont+F2" w:hAnsi="Arial" w:cs="Arial"/>
          <w:sz w:val="20"/>
          <w:szCs w:val="20"/>
        </w:rPr>
        <w:t xml:space="preserve">niu nie może przekraczać 20 cm. </w:t>
      </w:r>
      <w:r w:rsidRPr="0048720F">
        <w:rPr>
          <w:rFonts w:ascii="Arial" w:eastAsia="CIDFont+F2" w:hAnsi="Arial" w:cs="Arial"/>
          <w:sz w:val="20"/>
          <w:szCs w:val="20"/>
        </w:rPr>
        <w:t>Nawierzchnię o grubości powyżej 20 cm nale</w:t>
      </w:r>
      <w:r w:rsidR="008F2A9D" w:rsidRPr="0048720F">
        <w:rPr>
          <w:rFonts w:ascii="Arial" w:eastAsia="CIDFont+F2" w:hAnsi="Arial" w:cs="Arial"/>
          <w:sz w:val="20"/>
          <w:szCs w:val="20"/>
        </w:rPr>
        <w:t xml:space="preserve">ży wykonywać w dwóch warstwach. </w:t>
      </w:r>
      <w:r w:rsidRPr="0048720F">
        <w:rPr>
          <w:rFonts w:ascii="Arial" w:eastAsia="CIDFont+F2" w:hAnsi="Arial" w:cs="Arial"/>
          <w:sz w:val="20"/>
          <w:szCs w:val="20"/>
        </w:rPr>
        <w:t>Kruszywo grube powinno być rozkładane w warstwie o j</w:t>
      </w:r>
      <w:r w:rsidR="008F2A9D" w:rsidRPr="0048720F">
        <w:rPr>
          <w:rFonts w:ascii="Arial" w:eastAsia="CIDFont+F2" w:hAnsi="Arial" w:cs="Arial"/>
          <w:sz w:val="20"/>
          <w:szCs w:val="20"/>
        </w:rPr>
        <w:t xml:space="preserve">ednakowej grubości, przy użyciu </w:t>
      </w:r>
      <w:r w:rsidRPr="0048720F">
        <w:rPr>
          <w:rFonts w:ascii="Arial" w:eastAsia="CIDFont+F2" w:hAnsi="Arial" w:cs="Arial"/>
          <w:sz w:val="20"/>
          <w:szCs w:val="20"/>
        </w:rPr>
        <w:t xml:space="preserve">równiarki. Grubość rozłożonej warstwy luźnego kruszywa powinna być </w:t>
      </w:r>
      <w:r w:rsidR="008F2A9D" w:rsidRPr="0048720F">
        <w:rPr>
          <w:rFonts w:ascii="Arial" w:eastAsia="CIDFont+F2" w:hAnsi="Arial" w:cs="Arial"/>
          <w:sz w:val="20"/>
          <w:szCs w:val="20"/>
        </w:rPr>
        <w:t xml:space="preserve">taka, aby po jej zagęszczeniu i </w:t>
      </w:r>
      <w:r w:rsidRPr="0048720F">
        <w:rPr>
          <w:rFonts w:ascii="Arial" w:eastAsia="CIDFont+F2" w:hAnsi="Arial" w:cs="Arial"/>
          <w:sz w:val="20"/>
          <w:szCs w:val="20"/>
        </w:rPr>
        <w:t>zaklinowaniu o</w:t>
      </w:r>
      <w:r w:rsidR="008F2A9D" w:rsidRPr="0048720F">
        <w:rPr>
          <w:rFonts w:ascii="Arial" w:eastAsia="CIDFont+F2" w:hAnsi="Arial" w:cs="Arial"/>
          <w:sz w:val="20"/>
          <w:szCs w:val="20"/>
        </w:rPr>
        <w:t xml:space="preserve">siągnięto grubość projektowaną. </w:t>
      </w:r>
      <w:r w:rsidRPr="0048720F">
        <w:rPr>
          <w:rFonts w:ascii="Arial" w:eastAsia="CIDFont+F2" w:hAnsi="Arial" w:cs="Arial"/>
          <w:sz w:val="20"/>
          <w:szCs w:val="20"/>
        </w:rPr>
        <w:t>Kruszywo grube po rozłożeniu powinno być zagęszczane przejściami walca statycznego</w:t>
      </w:r>
    </w:p>
    <w:p w14:paraId="53B01222" w14:textId="77777777"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 xml:space="preserve">gładkiego, o nacisku jednostkowym nie mniejszym niż 30 </w:t>
      </w:r>
      <w:proofErr w:type="spellStart"/>
      <w:r w:rsidRPr="0048720F">
        <w:rPr>
          <w:rFonts w:ascii="Arial" w:eastAsia="CIDFont+F2" w:hAnsi="Arial" w:cs="Arial"/>
          <w:sz w:val="20"/>
          <w:szCs w:val="20"/>
        </w:rPr>
        <w:t>kN</w:t>
      </w:r>
      <w:proofErr w:type="spellEnd"/>
      <w:r w:rsidRPr="0048720F">
        <w:rPr>
          <w:rFonts w:ascii="Arial" w:eastAsia="CIDFont+F2" w:hAnsi="Arial" w:cs="Arial"/>
          <w:sz w:val="20"/>
          <w:szCs w:val="20"/>
        </w:rPr>
        <w:t>/m. Zagęszczenie nawierzchni o przekroju</w:t>
      </w:r>
    </w:p>
    <w:p w14:paraId="24B48183" w14:textId="77777777"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daszkowym powinno rozpocząć się od krawędzi i stopniowo przesuwać pasami podłużnymi, częściowo</w:t>
      </w:r>
    </w:p>
    <w:p w14:paraId="3BD94C4B" w14:textId="77777777"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nakładającymi się, w kierunku jej osi. Zagęszczanie nawierzchni o jednostronnym spadku poprzecznym</w:t>
      </w:r>
    </w:p>
    <w:p w14:paraId="1A509A96" w14:textId="77777777"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powinno rozpocząć się od dolnej krawędzi i przesuwać pasami podłużnymi, częściowo nakładającymi</w:t>
      </w:r>
      <w:r w:rsidR="008F2A9D" w:rsidRPr="0048720F">
        <w:rPr>
          <w:rFonts w:ascii="Arial" w:eastAsia="CIDFont+F2" w:hAnsi="Arial" w:cs="Arial"/>
          <w:sz w:val="20"/>
          <w:szCs w:val="20"/>
        </w:rPr>
        <w:t xml:space="preserve"> </w:t>
      </w:r>
      <w:r w:rsidRPr="0048720F">
        <w:rPr>
          <w:rFonts w:ascii="Arial" w:eastAsia="CIDFont+F2" w:hAnsi="Arial" w:cs="Arial"/>
          <w:sz w:val="20"/>
          <w:szCs w:val="20"/>
        </w:rPr>
        <w:t>się, w kierunku jej górnej krawędzi. Dobór walca gładkiego w zależnoś</w:t>
      </w:r>
      <w:r w:rsidR="008F2A9D" w:rsidRPr="0048720F">
        <w:rPr>
          <w:rFonts w:ascii="Arial" w:eastAsia="CIDFont+F2" w:hAnsi="Arial" w:cs="Arial"/>
          <w:sz w:val="20"/>
          <w:szCs w:val="20"/>
        </w:rPr>
        <w:t xml:space="preserve">ci od twardości tłucznia, można </w:t>
      </w:r>
      <w:r w:rsidRPr="0048720F">
        <w:rPr>
          <w:rFonts w:ascii="Arial" w:eastAsia="CIDFont+F2" w:hAnsi="Arial" w:cs="Arial"/>
          <w:sz w:val="20"/>
          <w:szCs w:val="20"/>
        </w:rPr>
        <w:t>przyjmować według tablicy 4.</w:t>
      </w:r>
    </w:p>
    <w:p w14:paraId="21472EF5" w14:textId="77777777" w:rsidR="008F2A9D" w:rsidRPr="0048720F" w:rsidRDefault="008F2A9D" w:rsidP="002C753D">
      <w:pPr>
        <w:autoSpaceDE w:val="0"/>
        <w:autoSpaceDN w:val="0"/>
        <w:adjustRightInd w:val="0"/>
        <w:spacing w:after="0" w:line="240" w:lineRule="auto"/>
        <w:jc w:val="both"/>
        <w:rPr>
          <w:rFonts w:ascii="Arial" w:eastAsia="CIDFont+F2" w:hAnsi="Arial" w:cs="Arial"/>
          <w:sz w:val="20"/>
          <w:szCs w:val="20"/>
        </w:rPr>
      </w:pPr>
    </w:p>
    <w:p w14:paraId="42E124E7" w14:textId="77777777"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Tablica 4. Dobór walca gładkiego w zależności od twardości tłucznia</w:t>
      </w:r>
    </w:p>
    <w:p w14:paraId="525178B9" w14:textId="77777777" w:rsidR="000F3012" w:rsidRPr="0048720F" w:rsidRDefault="000F3012" w:rsidP="002C753D">
      <w:pPr>
        <w:autoSpaceDE w:val="0"/>
        <w:autoSpaceDN w:val="0"/>
        <w:adjustRightInd w:val="0"/>
        <w:spacing w:after="0" w:line="240" w:lineRule="auto"/>
        <w:jc w:val="both"/>
        <w:rPr>
          <w:rFonts w:ascii="Arial" w:eastAsia="CIDFont+F2" w:hAnsi="Arial" w:cs="Arial"/>
          <w:sz w:val="20"/>
          <w:szCs w:val="20"/>
        </w:rPr>
      </w:pPr>
    </w:p>
    <w:tbl>
      <w:tblPr>
        <w:tblStyle w:val="Tabela-Siatka"/>
        <w:tblW w:w="0" w:type="auto"/>
        <w:tblLook w:val="04A0" w:firstRow="1" w:lastRow="0" w:firstColumn="1" w:lastColumn="0" w:noHBand="0" w:noVBand="1"/>
      </w:tblPr>
      <w:tblGrid>
        <w:gridCol w:w="4531"/>
        <w:gridCol w:w="4531"/>
      </w:tblGrid>
      <w:tr w:rsidR="000F3012" w:rsidRPr="0048720F" w14:paraId="19CCC65C" w14:textId="77777777" w:rsidTr="000F3012">
        <w:tc>
          <w:tcPr>
            <w:tcW w:w="4531" w:type="dxa"/>
          </w:tcPr>
          <w:p w14:paraId="1A914400" w14:textId="77777777" w:rsidR="000F3012" w:rsidRPr="0048720F" w:rsidRDefault="000F3012" w:rsidP="000F3012">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 xml:space="preserve">Twardość i wytrzymałość na ściskanie skały,          z której wykonano tłuczeń                                             </w:t>
            </w:r>
          </w:p>
          <w:p w14:paraId="51EA71F7" w14:textId="77777777" w:rsidR="000F3012" w:rsidRPr="0048720F" w:rsidRDefault="000F3012" w:rsidP="000F3012">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 xml:space="preserve">            </w:t>
            </w:r>
          </w:p>
        </w:tc>
        <w:tc>
          <w:tcPr>
            <w:tcW w:w="4531" w:type="dxa"/>
          </w:tcPr>
          <w:p w14:paraId="2A22F2E3" w14:textId="77777777" w:rsidR="000F3012" w:rsidRPr="0048720F" w:rsidRDefault="000F3012" w:rsidP="000F3012">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 xml:space="preserve">Dopuszczalny nacisk </w:t>
            </w:r>
            <w:proofErr w:type="spellStart"/>
            <w:r w:rsidRPr="0048720F">
              <w:rPr>
                <w:rFonts w:ascii="Arial" w:eastAsia="CIDFont+F2" w:hAnsi="Arial" w:cs="Arial"/>
                <w:sz w:val="20"/>
                <w:szCs w:val="20"/>
              </w:rPr>
              <w:t>kN</w:t>
            </w:r>
            <w:proofErr w:type="spellEnd"/>
            <w:r w:rsidRPr="0048720F">
              <w:rPr>
                <w:rFonts w:ascii="Arial" w:eastAsia="CIDFont+F2" w:hAnsi="Arial" w:cs="Arial"/>
                <w:sz w:val="20"/>
                <w:szCs w:val="20"/>
              </w:rPr>
              <w:t>/m                            szerokości tylnych kół walca</w:t>
            </w:r>
          </w:p>
        </w:tc>
      </w:tr>
      <w:tr w:rsidR="000F3012" w:rsidRPr="0048720F" w14:paraId="3E33EFDA" w14:textId="77777777" w:rsidTr="000F3012">
        <w:tc>
          <w:tcPr>
            <w:tcW w:w="4531" w:type="dxa"/>
          </w:tcPr>
          <w:p w14:paraId="5FE26D5E" w14:textId="77777777" w:rsidR="000F3012" w:rsidRPr="0048720F" w:rsidRDefault="000F3012" w:rsidP="000F3012">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 xml:space="preserve">Miękka, od 30 do 60 </w:t>
            </w:r>
            <w:proofErr w:type="spellStart"/>
            <w:r w:rsidRPr="0048720F">
              <w:rPr>
                <w:rFonts w:ascii="Arial" w:eastAsia="CIDFont+F2" w:hAnsi="Arial" w:cs="Arial"/>
                <w:sz w:val="20"/>
                <w:szCs w:val="20"/>
              </w:rPr>
              <w:t>MPa</w:t>
            </w:r>
            <w:proofErr w:type="spellEnd"/>
          </w:p>
        </w:tc>
        <w:tc>
          <w:tcPr>
            <w:tcW w:w="4531" w:type="dxa"/>
          </w:tcPr>
          <w:p w14:paraId="0C8AA6F6" w14:textId="77777777" w:rsidR="000F3012" w:rsidRPr="0048720F" w:rsidRDefault="000F3012" w:rsidP="000F3012">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od 55 do 70</w:t>
            </w:r>
          </w:p>
        </w:tc>
      </w:tr>
      <w:tr w:rsidR="000F3012" w:rsidRPr="0048720F" w14:paraId="4BFC73D9" w14:textId="77777777" w:rsidTr="000F3012">
        <w:tc>
          <w:tcPr>
            <w:tcW w:w="4531" w:type="dxa"/>
          </w:tcPr>
          <w:p w14:paraId="698558C8" w14:textId="77777777" w:rsidR="000F3012" w:rsidRPr="0048720F" w:rsidRDefault="000F3012" w:rsidP="000F3012">
            <w:pPr>
              <w:autoSpaceDE w:val="0"/>
              <w:autoSpaceDN w:val="0"/>
              <w:adjustRightInd w:val="0"/>
              <w:jc w:val="both"/>
              <w:rPr>
                <w:rFonts w:ascii="Arial" w:eastAsia="CIDFont+F2" w:hAnsi="Arial" w:cs="Arial"/>
                <w:sz w:val="20"/>
                <w:szCs w:val="20"/>
              </w:rPr>
            </w:pPr>
            <w:proofErr w:type="spellStart"/>
            <w:r w:rsidRPr="0048720F">
              <w:rPr>
                <w:rFonts w:ascii="Arial" w:eastAsia="CIDFont+F2" w:hAnsi="Arial" w:cs="Arial"/>
                <w:sz w:val="20"/>
                <w:szCs w:val="20"/>
              </w:rPr>
              <w:t>Średniotwarda</w:t>
            </w:r>
            <w:proofErr w:type="spellEnd"/>
            <w:r w:rsidRPr="0048720F">
              <w:rPr>
                <w:rFonts w:ascii="Arial" w:eastAsia="CIDFont+F2" w:hAnsi="Arial" w:cs="Arial"/>
                <w:sz w:val="20"/>
                <w:szCs w:val="20"/>
              </w:rPr>
              <w:t xml:space="preserve">, od 60 do 100 </w:t>
            </w:r>
            <w:proofErr w:type="spellStart"/>
            <w:r w:rsidRPr="0048720F">
              <w:rPr>
                <w:rFonts w:ascii="Arial" w:eastAsia="CIDFont+F2" w:hAnsi="Arial" w:cs="Arial"/>
                <w:sz w:val="20"/>
                <w:szCs w:val="20"/>
              </w:rPr>
              <w:t>MPa</w:t>
            </w:r>
            <w:proofErr w:type="spellEnd"/>
          </w:p>
        </w:tc>
        <w:tc>
          <w:tcPr>
            <w:tcW w:w="4531" w:type="dxa"/>
          </w:tcPr>
          <w:p w14:paraId="3BABE1A6" w14:textId="77777777" w:rsidR="000F3012" w:rsidRPr="0048720F" w:rsidRDefault="000F3012" w:rsidP="000F3012">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od 65 do 80</w:t>
            </w:r>
          </w:p>
        </w:tc>
      </w:tr>
      <w:tr w:rsidR="000F3012" w:rsidRPr="0048720F" w14:paraId="6D91AE66" w14:textId="77777777" w:rsidTr="000F3012">
        <w:tc>
          <w:tcPr>
            <w:tcW w:w="4531" w:type="dxa"/>
          </w:tcPr>
          <w:p w14:paraId="2EF51DCE" w14:textId="77777777" w:rsidR="000F3012" w:rsidRPr="0048720F" w:rsidRDefault="000F3012" w:rsidP="000F3012">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 xml:space="preserve">Twarda, od 100 do 200 </w:t>
            </w:r>
            <w:proofErr w:type="spellStart"/>
            <w:r w:rsidRPr="0048720F">
              <w:rPr>
                <w:rFonts w:ascii="Arial" w:eastAsia="CIDFont+F2" w:hAnsi="Arial" w:cs="Arial"/>
                <w:sz w:val="20"/>
                <w:szCs w:val="20"/>
              </w:rPr>
              <w:t>MPa</w:t>
            </w:r>
            <w:proofErr w:type="spellEnd"/>
          </w:p>
        </w:tc>
        <w:tc>
          <w:tcPr>
            <w:tcW w:w="4531" w:type="dxa"/>
          </w:tcPr>
          <w:p w14:paraId="0C8536BD" w14:textId="77777777" w:rsidR="000F3012" w:rsidRPr="0048720F" w:rsidRDefault="000F3012" w:rsidP="000F3012">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od 75 do 100</w:t>
            </w:r>
          </w:p>
        </w:tc>
      </w:tr>
      <w:tr w:rsidR="000F3012" w:rsidRPr="0048720F" w14:paraId="72F393EE" w14:textId="77777777" w:rsidTr="000F3012">
        <w:tc>
          <w:tcPr>
            <w:tcW w:w="4531" w:type="dxa"/>
          </w:tcPr>
          <w:p w14:paraId="08DC72AC" w14:textId="77777777" w:rsidR="000F3012" w:rsidRPr="0048720F" w:rsidRDefault="000F3012" w:rsidP="000F3012">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 xml:space="preserve">Bardzo twarda, ponad 200 </w:t>
            </w:r>
            <w:proofErr w:type="spellStart"/>
            <w:r w:rsidRPr="0048720F">
              <w:rPr>
                <w:rFonts w:ascii="Arial" w:eastAsia="CIDFont+F2" w:hAnsi="Arial" w:cs="Arial"/>
                <w:sz w:val="20"/>
                <w:szCs w:val="20"/>
              </w:rPr>
              <w:t>MPa</w:t>
            </w:r>
            <w:proofErr w:type="spellEnd"/>
          </w:p>
        </w:tc>
        <w:tc>
          <w:tcPr>
            <w:tcW w:w="4531" w:type="dxa"/>
          </w:tcPr>
          <w:p w14:paraId="0C27EE74" w14:textId="77777777" w:rsidR="000F3012" w:rsidRPr="0048720F" w:rsidRDefault="000F3012" w:rsidP="000F3012">
            <w:pPr>
              <w:autoSpaceDE w:val="0"/>
              <w:autoSpaceDN w:val="0"/>
              <w:adjustRightInd w:val="0"/>
              <w:jc w:val="both"/>
              <w:rPr>
                <w:rFonts w:ascii="Arial" w:eastAsia="CIDFont+F2" w:hAnsi="Arial" w:cs="Arial"/>
                <w:sz w:val="20"/>
                <w:szCs w:val="20"/>
              </w:rPr>
            </w:pPr>
            <w:r w:rsidRPr="0048720F">
              <w:rPr>
                <w:rFonts w:ascii="Arial" w:eastAsia="CIDFont+F2" w:hAnsi="Arial" w:cs="Arial"/>
                <w:sz w:val="20"/>
                <w:szCs w:val="20"/>
              </w:rPr>
              <w:t>od 90 do 120</w:t>
            </w:r>
          </w:p>
        </w:tc>
      </w:tr>
    </w:tbl>
    <w:p w14:paraId="057F0FB8" w14:textId="77777777" w:rsidR="008F2A9D" w:rsidRPr="0048720F" w:rsidRDefault="008F2A9D" w:rsidP="002C753D">
      <w:pPr>
        <w:autoSpaceDE w:val="0"/>
        <w:autoSpaceDN w:val="0"/>
        <w:adjustRightInd w:val="0"/>
        <w:spacing w:after="0" w:line="240" w:lineRule="auto"/>
        <w:jc w:val="both"/>
        <w:rPr>
          <w:rFonts w:ascii="Arial" w:eastAsia="CIDFont+F2" w:hAnsi="Arial" w:cs="Arial"/>
          <w:sz w:val="20"/>
          <w:szCs w:val="20"/>
        </w:rPr>
      </w:pPr>
    </w:p>
    <w:p w14:paraId="43560C10" w14:textId="7FE2CDB6"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Zagęszczanie można zakończyć, gdy przed kołami walca przes</w:t>
      </w:r>
      <w:r w:rsidR="008F2A9D" w:rsidRPr="0048720F">
        <w:rPr>
          <w:rFonts w:ascii="Arial" w:eastAsia="CIDFont+F2" w:hAnsi="Arial" w:cs="Arial"/>
          <w:sz w:val="20"/>
          <w:szCs w:val="20"/>
        </w:rPr>
        <w:t xml:space="preserve">tają się tworzyć fale, a ziarno </w:t>
      </w:r>
      <w:r w:rsidRPr="0048720F">
        <w:rPr>
          <w:rFonts w:ascii="Arial" w:eastAsia="CIDFont+F2" w:hAnsi="Arial" w:cs="Arial"/>
          <w:sz w:val="20"/>
          <w:szCs w:val="20"/>
        </w:rPr>
        <w:t>tłucznia o wymiarze około 40 mm pod naciskiem koła walca nie w</w:t>
      </w:r>
      <w:r w:rsidR="008F2A9D" w:rsidRPr="0048720F">
        <w:rPr>
          <w:rFonts w:ascii="Arial" w:eastAsia="CIDFont+F2" w:hAnsi="Arial" w:cs="Arial"/>
          <w:sz w:val="20"/>
          <w:szCs w:val="20"/>
        </w:rPr>
        <w:t xml:space="preserve">tłacza się w nawierzchnię, lecz </w:t>
      </w:r>
      <w:r w:rsidRPr="0048720F">
        <w:rPr>
          <w:rFonts w:ascii="Arial" w:eastAsia="CIDFont+F2" w:hAnsi="Arial" w:cs="Arial"/>
          <w:sz w:val="20"/>
          <w:szCs w:val="20"/>
        </w:rPr>
        <w:t>miażdży się na niej.</w:t>
      </w:r>
      <w:r w:rsidR="008F2A9D" w:rsidRPr="0048720F">
        <w:rPr>
          <w:rFonts w:ascii="Arial" w:eastAsia="CIDFont+F2" w:hAnsi="Arial" w:cs="Arial"/>
          <w:sz w:val="20"/>
          <w:szCs w:val="20"/>
        </w:rPr>
        <w:t xml:space="preserve"> </w:t>
      </w:r>
      <w:r w:rsidRPr="0048720F">
        <w:rPr>
          <w:rFonts w:ascii="Arial" w:eastAsia="CIDFont+F2" w:hAnsi="Arial" w:cs="Arial"/>
          <w:sz w:val="20"/>
          <w:szCs w:val="20"/>
        </w:rPr>
        <w:t>Po zagęszczeniu warstwy kruszywa grubego należy zaklinować ją poprzez stopniowe</w:t>
      </w:r>
      <w:r w:rsidR="0088731C">
        <w:rPr>
          <w:rFonts w:ascii="Arial" w:eastAsia="CIDFont+F2" w:hAnsi="Arial" w:cs="Arial"/>
          <w:sz w:val="20"/>
          <w:szCs w:val="20"/>
        </w:rPr>
        <w:t xml:space="preserve"> </w:t>
      </w:r>
      <w:r w:rsidRPr="0048720F">
        <w:rPr>
          <w:rFonts w:ascii="Arial" w:eastAsia="CIDFont+F2" w:hAnsi="Arial" w:cs="Arial"/>
          <w:sz w:val="20"/>
          <w:szCs w:val="20"/>
        </w:rPr>
        <w:t>rozsypywanie klińca od 4 do 20 mm i mieszanki drobnej granulowane</w:t>
      </w:r>
      <w:r w:rsidR="008F2A9D" w:rsidRPr="0048720F">
        <w:rPr>
          <w:rFonts w:ascii="Arial" w:eastAsia="CIDFont+F2" w:hAnsi="Arial" w:cs="Arial"/>
          <w:sz w:val="20"/>
          <w:szCs w:val="20"/>
        </w:rPr>
        <w:t xml:space="preserve">j od 0,075 do 4 mm przy ciągłym </w:t>
      </w:r>
      <w:r w:rsidRPr="0048720F">
        <w:rPr>
          <w:rFonts w:ascii="Arial" w:eastAsia="CIDFont+F2" w:hAnsi="Arial" w:cs="Arial"/>
          <w:sz w:val="20"/>
          <w:szCs w:val="20"/>
        </w:rPr>
        <w:t>zagęszcz</w:t>
      </w:r>
      <w:r w:rsidR="008F2A9D" w:rsidRPr="0048720F">
        <w:rPr>
          <w:rFonts w:ascii="Arial" w:eastAsia="CIDFont+F2" w:hAnsi="Arial" w:cs="Arial"/>
          <w:sz w:val="20"/>
          <w:szCs w:val="20"/>
        </w:rPr>
        <w:t xml:space="preserve">aniu walcem statycznym gładkim. </w:t>
      </w:r>
      <w:r w:rsidRPr="0048720F">
        <w:rPr>
          <w:rFonts w:ascii="Arial" w:eastAsia="CIDFont+F2" w:hAnsi="Arial" w:cs="Arial"/>
          <w:sz w:val="20"/>
          <w:szCs w:val="20"/>
        </w:rPr>
        <w:t>Warstwy dolnej (o ile układa się na niej od razu warst</w:t>
      </w:r>
      <w:r w:rsidR="008F2A9D" w:rsidRPr="0048720F">
        <w:rPr>
          <w:rFonts w:ascii="Arial" w:eastAsia="CIDFont+F2" w:hAnsi="Arial" w:cs="Arial"/>
          <w:sz w:val="20"/>
          <w:szCs w:val="20"/>
        </w:rPr>
        <w:t xml:space="preserve">wę górną) nie klinuje się, gdyż </w:t>
      </w:r>
      <w:r w:rsidRPr="0048720F">
        <w:rPr>
          <w:rFonts w:ascii="Arial" w:eastAsia="CIDFont+F2" w:hAnsi="Arial" w:cs="Arial"/>
          <w:sz w:val="20"/>
          <w:szCs w:val="20"/>
        </w:rPr>
        <w:t>niecałkowicie wypełnione przestrzenie między ziarnami tłucznia powod</w:t>
      </w:r>
      <w:r w:rsidR="008F2A9D" w:rsidRPr="0048720F">
        <w:rPr>
          <w:rFonts w:ascii="Arial" w:eastAsia="CIDFont+F2" w:hAnsi="Arial" w:cs="Arial"/>
          <w:sz w:val="20"/>
          <w:szCs w:val="20"/>
        </w:rPr>
        <w:t xml:space="preserve">ują lepsze związanie obu warstw </w:t>
      </w:r>
      <w:r w:rsidRPr="0048720F">
        <w:rPr>
          <w:rFonts w:ascii="Arial" w:eastAsia="CIDFont+F2" w:hAnsi="Arial" w:cs="Arial"/>
          <w:sz w:val="20"/>
          <w:szCs w:val="20"/>
        </w:rPr>
        <w:t>ze sobą. Natomiast górną warstwę należy klinować tak długo, dopóki wsz</w:t>
      </w:r>
      <w:r w:rsidR="008F2A9D" w:rsidRPr="0048720F">
        <w:rPr>
          <w:rFonts w:ascii="Arial" w:eastAsia="CIDFont+F2" w:hAnsi="Arial" w:cs="Arial"/>
          <w:sz w:val="20"/>
          <w:szCs w:val="20"/>
        </w:rPr>
        <w:t xml:space="preserve">ystkie przestrzenie nie zostaną </w:t>
      </w:r>
      <w:r w:rsidRPr="0048720F">
        <w:rPr>
          <w:rFonts w:ascii="Arial" w:eastAsia="CIDFont+F2" w:hAnsi="Arial" w:cs="Arial"/>
          <w:sz w:val="20"/>
          <w:szCs w:val="20"/>
        </w:rPr>
        <w:t>wypełnione klińcem.</w:t>
      </w:r>
    </w:p>
    <w:p w14:paraId="5719A88A" w14:textId="77777777"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W czasie zagęszczania walcem gładkim zaleca się skrapiać kru</w:t>
      </w:r>
      <w:r w:rsidR="008F2A9D" w:rsidRPr="0048720F">
        <w:rPr>
          <w:rFonts w:ascii="Arial" w:eastAsia="CIDFont+F2" w:hAnsi="Arial" w:cs="Arial"/>
          <w:sz w:val="20"/>
          <w:szCs w:val="20"/>
        </w:rPr>
        <w:t xml:space="preserve">szywo wodą tak często, aby było </w:t>
      </w:r>
      <w:r w:rsidRPr="0048720F">
        <w:rPr>
          <w:rFonts w:ascii="Arial" w:eastAsia="CIDFont+F2" w:hAnsi="Arial" w:cs="Arial"/>
          <w:sz w:val="20"/>
          <w:szCs w:val="20"/>
        </w:rPr>
        <w:t>stale wilgotne, co powoduje, że kruszywo mniej się kruszy, mniej wyokr</w:t>
      </w:r>
      <w:r w:rsidR="008F2A9D" w:rsidRPr="0048720F">
        <w:rPr>
          <w:rFonts w:ascii="Arial" w:eastAsia="CIDFont+F2" w:hAnsi="Arial" w:cs="Arial"/>
          <w:sz w:val="20"/>
          <w:szCs w:val="20"/>
        </w:rPr>
        <w:t xml:space="preserve">ągla i łatwiej układa szczelnie pod walcem. </w:t>
      </w:r>
      <w:r w:rsidRPr="0048720F">
        <w:rPr>
          <w:rFonts w:ascii="Arial" w:eastAsia="CIDFont+F2" w:hAnsi="Arial" w:cs="Arial"/>
          <w:sz w:val="20"/>
          <w:szCs w:val="20"/>
        </w:rPr>
        <w:t>Zagęszczenie można uważać za zakończone, jeśli nie p</w:t>
      </w:r>
      <w:r w:rsidR="008F2A9D" w:rsidRPr="0048720F">
        <w:rPr>
          <w:rFonts w:ascii="Arial" w:eastAsia="CIDFont+F2" w:hAnsi="Arial" w:cs="Arial"/>
          <w:sz w:val="20"/>
          <w:szCs w:val="20"/>
        </w:rPr>
        <w:t xml:space="preserve">ojawiają się ślady po walcach i </w:t>
      </w:r>
      <w:r w:rsidRPr="0048720F">
        <w:rPr>
          <w:rFonts w:ascii="Arial" w:eastAsia="CIDFont+F2" w:hAnsi="Arial" w:cs="Arial"/>
          <w:sz w:val="20"/>
          <w:szCs w:val="20"/>
        </w:rPr>
        <w:t>wybrzuszenia warstwy kruszywa przed wałami. Jeśli nie wykonuje s</w:t>
      </w:r>
      <w:r w:rsidR="008F2A9D" w:rsidRPr="0048720F">
        <w:rPr>
          <w:rFonts w:ascii="Arial" w:eastAsia="CIDFont+F2" w:hAnsi="Arial" w:cs="Arial"/>
          <w:sz w:val="20"/>
          <w:szCs w:val="20"/>
        </w:rPr>
        <w:t xml:space="preserve">ię zamulenia nawierzchni, to do </w:t>
      </w:r>
      <w:r w:rsidRPr="0048720F">
        <w:rPr>
          <w:rFonts w:ascii="Arial" w:eastAsia="CIDFont+F2" w:hAnsi="Arial" w:cs="Arial"/>
          <w:sz w:val="20"/>
          <w:szCs w:val="20"/>
        </w:rPr>
        <w:t>klinowania kruszywa grubego należy dodawać również miał.</w:t>
      </w:r>
    </w:p>
    <w:p w14:paraId="0E639119" w14:textId="77777777"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 xml:space="preserve">W przypadku zagęszczania kruszywa sprzętem wibracyjnym </w:t>
      </w:r>
      <w:r w:rsidR="008F2A9D" w:rsidRPr="0048720F">
        <w:rPr>
          <w:rFonts w:ascii="Arial" w:eastAsia="CIDFont+F2" w:hAnsi="Arial" w:cs="Arial"/>
          <w:sz w:val="20"/>
          <w:szCs w:val="20"/>
        </w:rPr>
        <w:t xml:space="preserve">(walcami wibracyjnymi o nacisku </w:t>
      </w:r>
      <w:r w:rsidRPr="0048720F">
        <w:rPr>
          <w:rFonts w:ascii="Arial" w:eastAsia="CIDFont+F2" w:hAnsi="Arial" w:cs="Arial"/>
          <w:sz w:val="20"/>
          <w:szCs w:val="20"/>
        </w:rPr>
        <w:t xml:space="preserve">jednostkowym wału wibrującego co najmniej 18 </w:t>
      </w:r>
      <w:proofErr w:type="spellStart"/>
      <w:r w:rsidRPr="0048720F">
        <w:rPr>
          <w:rFonts w:ascii="Arial" w:eastAsia="CIDFont+F2" w:hAnsi="Arial" w:cs="Arial"/>
          <w:sz w:val="20"/>
          <w:szCs w:val="20"/>
        </w:rPr>
        <w:t>kN</w:t>
      </w:r>
      <w:proofErr w:type="spellEnd"/>
      <w:r w:rsidRPr="0048720F">
        <w:rPr>
          <w:rFonts w:ascii="Arial" w:eastAsia="CIDFont+F2" w:hAnsi="Arial" w:cs="Arial"/>
          <w:sz w:val="20"/>
          <w:szCs w:val="20"/>
        </w:rPr>
        <w:t>/m lub płytowym</w:t>
      </w:r>
      <w:r w:rsidR="008F2A9D" w:rsidRPr="0048720F">
        <w:rPr>
          <w:rFonts w:ascii="Arial" w:eastAsia="CIDFont+F2" w:hAnsi="Arial" w:cs="Arial"/>
          <w:sz w:val="20"/>
          <w:szCs w:val="20"/>
        </w:rPr>
        <w:t xml:space="preserve">i zagęszczarkami wibracyjnymi o </w:t>
      </w:r>
      <w:r w:rsidRPr="0048720F">
        <w:rPr>
          <w:rFonts w:ascii="Arial" w:eastAsia="CIDFont+F2" w:hAnsi="Arial" w:cs="Arial"/>
          <w:sz w:val="20"/>
          <w:szCs w:val="20"/>
        </w:rPr>
        <w:t xml:space="preserve">nacisku jednostkowym co najmniej 16 </w:t>
      </w:r>
      <w:proofErr w:type="spellStart"/>
      <w:r w:rsidRPr="0048720F">
        <w:rPr>
          <w:rFonts w:ascii="Arial" w:eastAsia="CIDFont+F2" w:hAnsi="Arial" w:cs="Arial"/>
          <w:sz w:val="20"/>
          <w:szCs w:val="20"/>
        </w:rPr>
        <w:t>kN</w:t>
      </w:r>
      <w:proofErr w:type="spellEnd"/>
      <w:r w:rsidRPr="0048720F">
        <w:rPr>
          <w:rFonts w:ascii="Arial" w:eastAsia="CIDFont+F2" w:hAnsi="Arial" w:cs="Arial"/>
          <w:sz w:val="20"/>
          <w:szCs w:val="20"/>
        </w:rPr>
        <w:t>/m2), zagęszczenie na</w:t>
      </w:r>
      <w:r w:rsidR="008F2A9D" w:rsidRPr="0048720F">
        <w:rPr>
          <w:rFonts w:ascii="Arial" w:eastAsia="CIDFont+F2" w:hAnsi="Arial" w:cs="Arial"/>
          <w:sz w:val="20"/>
          <w:szCs w:val="20"/>
        </w:rPr>
        <w:t xml:space="preserve">leży przeprowadzać według zasad </w:t>
      </w:r>
      <w:r w:rsidRPr="0048720F">
        <w:rPr>
          <w:rFonts w:ascii="Arial" w:eastAsia="CIDFont+F2" w:hAnsi="Arial" w:cs="Arial"/>
          <w:sz w:val="20"/>
          <w:szCs w:val="20"/>
        </w:rPr>
        <w:t>podanych dla walców gładkich, lecz bez skrapiania kruszywa wodą. Licz</w:t>
      </w:r>
      <w:r w:rsidR="008F2A9D" w:rsidRPr="0048720F">
        <w:rPr>
          <w:rFonts w:ascii="Arial" w:eastAsia="CIDFont+F2" w:hAnsi="Arial" w:cs="Arial"/>
          <w:sz w:val="20"/>
          <w:szCs w:val="20"/>
        </w:rPr>
        <w:t xml:space="preserve">bę przejść sprzętu wibracyjnego </w:t>
      </w:r>
      <w:r w:rsidRPr="0048720F">
        <w:rPr>
          <w:rFonts w:ascii="Arial" w:eastAsia="CIDFont+F2" w:hAnsi="Arial" w:cs="Arial"/>
          <w:sz w:val="20"/>
          <w:szCs w:val="20"/>
        </w:rPr>
        <w:t xml:space="preserve">zaleca </w:t>
      </w:r>
      <w:r w:rsidR="008F2A9D" w:rsidRPr="0048720F">
        <w:rPr>
          <w:rFonts w:ascii="Arial" w:eastAsia="CIDFont+F2" w:hAnsi="Arial" w:cs="Arial"/>
          <w:sz w:val="20"/>
          <w:szCs w:val="20"/>
        </w:rPr>
        <w:t xml:space="preserve">się ustalić na odcinku próbnym. </w:t>
      </w:r>
      <w:r w:rsidRPr="0048720F">
        <w:rPr>
          <w:rFonts w:ascii="Arial" w:eastAsia="CIDFont+F2" w:hAnsi="Arial" w:cs="Arial"/>
          <w:sz w:val="20"/>
          <w:szCs w:val="20"/>
        </w:rPr>
        <w:t>W pierwszych dniach po wyk</w:t>
      </w:r>
      <w:r w:rsidR="008F2A9D" w:rsidRPr="0048720F">
        <w:rPr>
          <w:rFonts w:ascii="Arial" w:eastAsia="CIDFont+F2" w:hAnsi="Arial" w:cs="Arial"/>
          <w:sz w:val="20"/>
          <w:szCs w:val="20"/>
        </w:rPr>
        <w:t xml:space="preserve">onaniu nawierzchni należy dbać, aby była ona stale wilgotna. </w:t>
      </w:r>
      <w:r w:rsidRPr="0048720F">
        <w:rPr>
          <w:rFonts w:ascii="Arial" w:eastAsia="CIDFont+F2" w:hAnsi="Arial" w:cs="Arial"/>
          <w:sz w:val="20"/>
          <w:szCs w:val="20"/>
        </w:rPr>
        <w:t xml:space="preserve">Nawierzchnia, jeśli nie była zagęszczana urządzeniami wibracyjnymi, </w:t>
      </w:r>
      <w:r w:rsidR="008F2A9D" w:rsidRPr="0048720F">
        <w:rPr>
          <w:rFonts w:ascii="Arial" w:eastAsia="CIDFont+F2" w:hAnsi="Arial" w:cs="Arial"/>
          <w:sz w:val="20"/>
          <w:szCs w:val="20"/>
        </w:rPr>
        <w:t xml:space="preserve">powinna być równomiernie </w:t>
      </w:r>
      <w:r w:rsidRPr="0048720F">
        <w:rPr>
          <w:rFonts w:ascii="Arial" w:eastAsia="CIDFont+F2" w:hAnsi="Arial" w:cs="Arial"/>
          <w:sz w:val="20"/>
          <w:szCs w:val="20"/>
        </w:rPr>
        <w:t>zajeżdżana (dogęszczona) przez samochody na całej jej szerokości</w:t>
      </w:r>
      <w:r w:rsidR="008F2A9D" w:rsidRPr="0048720F">
        <w:rPr>
          <w:rFonts w:ascii="Arial" w:eastAsia="CIDFont+F2" w:hAnsi="Arial" w:cs="Arial"/>
          <w:sz w:val="20"/>
          <w:szCs w:val="20"/>
        </w:rPr>
        <w:t xml:space="preserve"> w okresie od 2 do 6 tygodni, w </w:t>
      </w:r>
      <w:r w:rsidRPr="0048720F">
        <w:rPr>
          <w:rFonts w:ascii="Arial" w:eastAsia="CIDFont+F2" w:hAnsi="Arial" w:cs="Arial"/>
          <w:sz w:val="20"/>
          <w:szCs w:val="20"/>
        </w:rPr>
        <w:t>związku z czym zaleca się przekładanie ruchu na różne pasy przez odpowiednie ustawianie zastaw.</w:t>
      </w:r>
    </w:p>
    <w:p w14:paraId="1CC23331" w14:textId="77777777"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6. KONTROLA JAKOŚCI ROBÓT</w:t>
      </w:r>
    </w:p>
    <w:p w14:paraId="6132A0BC" w14:textId="77777777"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6.1. Ogólne zasady kontroli jakości robót</w:t>
      </w:r>
    </w:p>
    <w:p w14:paraId="6E4D4681" w14:textId="77777777" w:rsidR="000148C1" w:rsidRPr="0048720F" w:rsidRDefault="00BB4368" w:rsidP="002C753D">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Zgodnie z umową</w:t>
      </w:r>
    </w:p>
    <w:p w14:paraId="2596A685" w14:textId="77777777"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6.2. Badania przed przystąpieniem do robót</w:t>
      </w:r>
    </w:p>
    <w:p w14:paraId="1F7F0646" w14:textId="77777777"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Przed przystąpieniem do robót Wykonawca powinien wykonać ba</w:t>
      </w:r>
      <w:r w:rsidR="008F2A9D" w:rsidRPr="0048720F">
        <w:rPr>
          <w:rFonts w:ascii="Arial" w:eastAsia="CIDFont+F2" w:hAnsi="Arial" w:cs="Arial"/>
          <w:sz w:val="20"/>
          <w:szCs w:val="20"/>
        </w:rPr>
        <w:t xml:space="preserve">dania kruszyw </w:t>
      </w:r>
      <w:r w:rsidRPr="0048720F">
        <w:rPr>
          <w:rFonts w:ascii="Arial" w:eastAsia="CIDFont+F2" w:hAnsi="Arial" w:cs="Arial"/>
          <w:sz w:val="20"/>
          <w:szCs w:val="20"/>
        </w:rPr>
        <w:t>przeznaczonych do wykonania robót i przedstawić wyniki tych badań Inż</w:t>
      </w:r>
      <w:r w:rsidR="008F2A9D" w:rsidRPr="0048720F">
        <w:rPr>
          <w:rFonts w:ascii="Arial" w:eastAsia="CIDFont+F2" w:hAnsi="Arial" w:cs="Arial"/>
          <w:sz w:val="20"/>
          <w:szCs w:val="20"/>
        </w:rPr>
        <w:t xml:space="preserve">ynierowi do akceptacji. Badania </w:t>
      </w:r>
      <w:r w:rsidRPr="0048720F">
        <w:rPr>
          <w:rFonts w:ascii="Arial" w:eastAsia="CIDFont+F2" w:hAnsi="Arial" w:cs="Arial"/>
          <w:sz w:val="20"/>
          <w:szCs w:val="20"/>
        </w:rPr>
        <w:t>te powinny obejmować wszystkie właściwości kruszywa określone w p. 2.3 niniejszej specyfikacji.</w:t>
      </w:r>
    </w:p>
    <w:p w14:paraId="6720699E" w14:textId="77777777"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6.3. Badania w czasie robót</w:t>
      </w:r>
    </w:p>
    <w:p w14:paraId="6180C975" w14:textId="77777777"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W czasie robót przy budowie nawierzchni tłuczniowej należ</w:t>
      </w:r>
      <w:r w:rsidR="008F2A9D" w:rsidRPr="0048720F">
        <w:rPr>
          <w:rFonts w:ascii="Arial" w:eastAsia="CIDFont+F2" w:hAnsi="Arial" w:cs="Arial"/>
          <w:sz w:val="20"/>
          <w:szCs w:val="20"/>
        </w:rPr>
        <w:t xml:space="preserve">y kontrolować z częstotliwością </w:t>
      </w:r>
      <w:r w:rsidRPr="0048720F">
        <w:rPr>
          <w:rFonts w:ascii="Arial" w:eastAsia="CIDFont+F2" w:hAnsi="Arial" w:cs="Arial"/>
          <w:sz w:val="20"/>
          <w:szCs w:val="20"/>
        </w:rPr>
        <w:t>podaną poniżej, następujące właściwości:</w:t>
      </w:r>
    </w:p>
    <w:p w14:paraId="24BD7F66" w14:textId="77777777"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a) uziarnienie kruszywa, zawartość zanieczyszczeń obcych w kruszywie</w:t>
      </w:r>
      <w:r w:rsidR="008F2A9D" w:rsidRPr="0048720F">
        <w:rPr>
          <w:rFonts w:ascii="Arial" w:eastAsia="CIDFont+F2" w:hAnsi="Arial" w:cs="Arial"/>
          <w:sz w:val="20"/>
          <w:szCs w:val="20"/>
        </w:rPr>
        <w:t xml:space="preserve"> i zawartość ziar</w:t>
      </w:r>
      <w:r w:rsidR="001D68D2" w:rsidRPr="0048720F">
        <w:rPr>
          <w:rFonts w:ascii="Arial" w:eastAsia="CIDFont+F2" w:hAnsi="Arial" w:cs="Arial"/>
          <w:sz w:val="20"/>
          <w:szCs w:val="20"/>
        </w:rPr>
        <w:t>e</w:t>
      </w:r>
      <w:r w:rsidR="008F2A9D" w:rsidRPr="0048720F">
        <w:rPr>
          <w:rFonts w:ascii="Arial" w:eastAsia="CIDFont+F2" w:hAnsi="Arial" w:cs="Arial"/>
          <w:sz w:val="20"/>
          <w:szCs w:val="20"/>
        </w:rPr>
        <w:t xml:space="preserve">n nieforemnych </w:t>
      </w:r>
      <w:r w:rsidRPr="0048720F">
        <w:rPr>
          <w:rFonts w:ascii="Arial" w:eastAsia="CIDFont+F2" w:hAnsi="Arial" w:cs="Arial"/>
          <w:sz w:val="20"/>
          <w:szCs w:val="20"/>
        </w:rPr>
        <w:t xml:space="preserve">w kruszywie - co najmniej 1 raz na dziennej działce roboczej z </w:t>
      </w:r>
      <w:r w:rsidR="008F2A9D" w:rsidRPr="0048720F">
        <w:rPr>
          <w:rFonts w:ascii="Arial" w:eastAsia="CIDFont+F2" w:hAnsi="Arial" w:cs="Arial"/>
          <w:sz w:val="20"/>
          <w:szCs w:val="20"/>
        </w:rPr>
        <w:t xml:space="preserve">tym, że maksymalna powierzchnia </w:t>
      </w:r>
      <w:r w:rsidRPr="0048720F">
        <w:rPr>
          <w:rFonts w:ascii="Arial" w:eastAsia="CIDFont+F2" w:hAnsi="Arial" w:cs="Arial"/>
          <w:sz w:val="20"/>
          <w:szCs w:val="20"/>
        </w:rPr>
        <w:t>nawierzchni przypadająca na jedno badanie powinna wynosić 600 m2,</w:t>
      </w:r>
    </w:p>
    <w:p w14:paraId="14CD2321" w14:textId="77777777"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b) ścieralność kruszywa, nasiąkliwość kruszywa, odporność kruszywa n</w:t>
      </w:r>
      <w:r w:rsidR="008F2A9D" w:rsidRPr="0048720F">
        <w:rPr>
          <w:rFonts w:ascii="Arial" w:eastAsia="CIDFont+F2" w:hAnsi="Arial" w:cs="Arial"/>
          <w:sz w:val="20"/>
          <w:szCs w:val="20"/>
        </w:rPr>
        <w:t xml:space="preserve">a działanie mrozu - przy każdej </w:t>
      </w:r>
      <w:r w:rsidRPr="0048720F">
        <w:rPr>
          <w:rFonts w:ascii="Arial" w:eastAsia="CIDFont+F2" w:hAnsi="Arial" w:cs="Arial"/>
          <w:sz w:val="20"/>
          <w:szCs w:val="20"/>
        </w:rPr>
        <w:t>zmiani</w:t>
      </w:r>
      <w:r w:rsidR="008F2A9D" w:rsidRPr="0048720F">
        <w:rPr>
          <w:rFonts w:ascii="Arial" w:eastAsia="CIDFont+F2" w:hAnsi="Arial" w:cs="Arial"/>
          <w:sz w:val="20"/>
          <w:szCs w:val="20"/>
        </w:rPr>
        <w:t xml:space="preserve">e źródła pobierania materiałów. </w:t>
      </w:r>
      <w:r w:rsidRPr="0048720F">
        <w:rPr>
          <w:rFonts w:ascii="Arial" w:eastAsia="CIDFont+F2" w:hAnsi="Arial" w:cs="Arial"/>
          <w:sz w:val="20"/>
          <w:szCs w:val="20"/>
        </w:rPr>
        <w:t xml:space="preserve">Próbki należy pobierać w sposób losowy z rozłożonej warstwy, </w:t>
      </w:r>
      <w:r w:rsidR="008F2A9D" w:rsidRPr="0048720F">
        <w:rPr>
          <w:rFonts w:ascii="Arial" w:eastAsia="CIDFont+F2" w:hAnsi="Arial" w:cs="Arial"/>
          <w:sz w:val="20"/>
          <w:szCs w:val="20"/>
        </w:rPr>
        <w:t xml:space="preserve">przed jej zagęszczeniem. Wyniki </w:t>
      </w:r>
      <w:r w:rsidRPr="0048720F">
        <w:rPr>
          <w:rFonts w:ascii="Arial" w:eastAsia="CIDFont+F2" w:hAnsi="Arial" w:cs="Arial"/>
          <w:sz w:val="20"/>
          <w:szCs w:val="20"/>
        </w:rPr>
        <w:t>badań powinny być na bieżąco przekazywane Inżynierowi.</w:t>
      </w:r>
    </w:p>
    <w:p w14:paraId="1CC96FDF" w14:textId="77777777"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Badania pełne kruszywa, obejmujące ocenę wszystkich w</w:t>
      </w:r>
      <w:r w:rsidR="008F2A9D" w:rsidRPr="0048720F">
        <w:rPr>
          <w:rFonts w:ascii="Arial" w:eastAsia="CIDFont+F2" w:hAnsi="Arial" w:cs="Arial"/>
          <w:sz w:val="20"/>
          <w:szCs w:val="20"/>
        </w:rPr>
        <w:t xml:space="preserve">łaściwości określonych w p. 2.3 </w:t>
      </w:r>
      <w:r w:rsidRPr="0048720F">
        <w:rPr>
          <w:rFonts w:ascii="Arial" w:eastAsia="CIDFont+F2" w:hAnsi="Arial" w:cs="Arial"/>
          <w:sz w:val="20"/>
          <w:szCs w:val="20"/>
        </w:rPr>
        <w:t>powinny być wykonane przez Wykonawcę z częstotliwością gwarantu</w:t>
      </w:r>
      <w:r w:rsidR="008F2A9D" w:rsidRPr="0048720F">
        <w:rPr>
          <w:rFonts w:ascii="Arial" w:eastAsia="CIDFont+F2" w:hAnsi="Arial" w:cs="Arial"/>
          <w:sz w:val="20"/>
          <w:szCs w:val="20"/>
        </w:rPr>
        <w:t xml:space="preserve">jącą zachowanie jakości robót i </w:t>
      </w:r>
      <w:r w:rsidRPr="0048720F">
        <w:rPr>
          <w:rFonts w:ascii="Arial" w:eastAsia="CIDFont+F2" w:hAnsi="Arial" w:cs="Arial"/>
          <w:sz w:val="20"/>
          <w:szCs w:val="20"/>
        </w:rPr>
        <w:t>zawsze w przypadku zmiany źródła pobierania materiałów oraz na polecenie Inżyniera. Próbki do badań</w:t>
      </w:r>
      <w:r w:rsidR="008F2A9D" w:rsidRPr="0048720F">
        <w:rPr>
          <w:rFonts w:ascii="Arial" w:eastAsia="CIDFont+F2" w:hAnsi="Arial" w:cs="Arial"/>
          <w:sz w:val="20"/>
          <w:szCs w:val="20"/>
        </w:rPr>
        <w:t xml:space="preserve"> </w:t>
      </w:r>
      <w:r w:rsidRPr="0048720F">
        <w:rPr>
          <w:rFonts w:ascii="Arial" w:eastAsia="CIDFont+F2" w:hAnsi="Arial" w:cs="Arial"/>
          <w:sz w:val="20"/>
          <w:szCs w:val="20"/>
        </w:rPr>
        <w:t>pełnych powinny być pobierane przez Wykonawcę w sposób losowy w obecności Inżyniera.</w:t>
      </w:r>
    </w:p>
    <w:p w14:paraId="76D59167" w14:textId="77777777"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6.4. Badania i pomiary cech geometrycznych nawierzchni tłuczniowej</w:t>
      </w:r>
    </w:p>
    <w:p w14:paraId="7A3822FC" w14:textId="77777777"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 xml:space="preserve">Grubość warstwy Wykonawca powinien mierzyć natychmiast </w:t>
      </w:r>
      <w:r w:rsidR="008F2A9D" w:rsidRPr="0048720F">
        <w:rPr>
          <w:rFonts w:ascii="Arial" w:eastAsia="CIDFont+F2" w:hAnsi="Arial" w:cs="Arial"/>
          <w:sz w:val="20"/>
          <w:szCs w:val="20"/>
        </w:rPr>
        <w:t xml:space="preserve">po jej zagęszczeniu, w punktach </w:t>
      </w:r>
      <w:r w:rsidRPr="0048720F">
        <w:rPr>
          <w:rFonts w:ascii="Arial" w:eastAsia="CIDFont+F2" w:hAnsi="Arial" w:cs="Arial"/>
          <w:sz w:val="20"/>
          <w:szCs w:val="20"/>
        </w:rPr>
        <w:t>ubytków na każdej dziennej działce roboczej. Dopuszczalne odc</w:t>
      </w:r>
      <w:r w:rsidR="008F2A9D" w:rsidRPr="0048720F">
        <w:rPr>
          <w:rFonts w:ascii="Arial" w:eastAsia="CIDFont+F2" w:hAnsi="Arial" w:cs="Arial"/>
          <w:sz w:val="20"/>
          <w:szCs w:val="20"/>
        </w:rPr>
        <w:t xml:space="preserve">hyłki od projektowanej grubości </w:t>
      </w:r>
      <w:r w:rsidRPr="0048720F">
        <w:rPr>
          <w:rFonts w:ascii="Arial" w:eastAsia="CIDFont+F2" w:hAnsi="Arial" w:cs="Arial"/>
          <w:sz w:val="20"/>
          <w:szCs w:val="20"/>
        </w:rPr>
        <w:t>nawi</w:t>
      </w:r>
      <w:r w:rsidR="001D68D2" w:rsidRPr="0048720F">
        <w:rPr>
          <w:rFonts w:ascii="Arial" w:eastAsia="CIDFont+F2" w:hAnsi="Arial" w:cs="Arial"/>
          <w:sz w:val="20"/>
          <w:szCs w:val="20"/>
        </w:rPr>
        <w:t>erzchni nie powinny przekraczać</w:t>
      </w:r>
      <w:r w:rsidRPr="0048720F">
        <w:rPr>
          <w:rFonts w:ascii="Arial" w:eastAsia="CIDFont+F8" w:hAnsi="Arial" w:cs="Arial"/>
          <w:sz w:val="20"/>
          <w:szCs w:val="20"/>
        </w:rPr>
        <w:t xml:space="preserve"> </w:t>
      </w:r>
      <w:r w:rsidRPr="0048720F">
        <w:rPr>
          <w:rFonts w:ascii="Arial" w:eastAsia="CIDFont+F2" w:hAnsi="Arial" w:cs="Arial"/>
          <w:sz w:val="20"/>
          <w:szCs w:val="20"/>
        </w:rPr>
        <w:t>10%.</w:t>
      </w:r>
    </w:p>
    <w:p w14:paraId="56A32671" w14:textId="77777777"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6.5. Pomiar nośności nawierzchni</w:t>
      </w:r>
    </w:p>
    <w:p w14:paraId="4C06917F" w14:textId="77777777"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Pomiary nośności przy robotach utrzymaniowych nie wykonuje się .</w:t>
      </w:r>
    </w:p>
    <w:p w14:paraId="330883D0" w14:textId="77777777"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6.6. Zasady postępowania z wadliwie wykonanymi odcinkami nawierzchni</w:t>
      </w:r>
    </w:p>
    <w:p w14:paraId="68B591C2" w14:textId="77777777"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6.6.1. Niewłaściwe uziarnienie i właściwości kruszywa</w:t>
      </w:r>
    </w:p>
    <w:p w14:paraId="18A5BF75" w14:textId="77777777"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Wszystkie kruszywa nie spełniające wymagań podanych w odp</w:t>
      </w:r>
      <w:r w:rsidR="008F2A9D" w:rsidRPr="0048720F">
        <w:rPr>
          <w:rFonts w:ascii="Arial" w:eastAsia="CIDFont+F2" w:hAnsi="Arial" w:cs="Arial"/>
          <w:sz w:val="20"/>
          <w:szCs w:val="20"/>
        </w:rPr>
        <w:t xml:space="preserve">owiednich punktach specyfikacji </w:t>
      </w:r>
      <w:r w:rsidRPr="0048720F">
        <w:rPr>
          <w:rFonts w:ascii="Arial" w:eastAsia="CIDFont+F2" w:hAnsi="Arial" w:cs="Arial"/>
          <w:sz w:val="20"/>
          <w:szCs w:val="20"/>
        </w:rPr>
        <w:t>zostaną odrzucone. Jeżeli kruszywa, nie spełniające wymagań zos</w:t>
      </w:r>
      <w:r w:rsidR="008F2A9D" w:rsidRPr="0048720F">
        <w:rPr>
          <w:rFonts w:ascii="Arial" w:eastAsia="CIDFont+F2" w:hAnsi="Arial" w:cs="Arial"/>
          <w:sz w:val="20"/>
          <w:szCs w:val="20"/>
        </w:rPr>
        <w:t xml:space="preserve">taną wbudowane, to na polecenie </w:t>
      </w:r>
      <w:r w:rsidRPr="0048720F">
        <w:rPr>
          <w:rFonts w:ascii="Arial" w:eastAsia="CIDFont+F2" w:hAnsi="Arial" w:cs="Arial"/>
          <w:sz w:val="20"/>
          <w:szCs w:val="20"/>
        </w:rPr>
        <w:t>Inżyniera, Wykonawca wymieni je na właściwe, na własny koszt.</w:t>
      </w:r>
    </w:p>
    <w:p w14:paraId="29AEA846" w14:textId="77777777"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6.6.2. Niewłaściwe cechy geometryczne nawierzchni</w:t>
      </w:r>
    </w:p>
    <w:p w14:paraId="2C7A44D2" w14:textId="77777777"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Wszystkie powierzchnie nawierzchni, które wykazują większe</w:t>
      </w:r>
      <w:r w:rsidR="008F2A9D" w:rsidRPr="0048720F">
        <w:rPr>
          <w:rFonts w:ascii="Arial" w:eastAsia="CIDFont+F2" w:hAnsi="Arial" w:cs="Arial"/>
          <w:sz w:val="20"/>
          <w:szCs w:val="20"/>
        </w:rPr>
        <w:t xml:space="preserve"> odchylenia cech geometrycznych </w:t>
      </w:r>
      <w:r w:rsidRPr="0048720F">
        <w:rPr>
          <w:rFonts w:ascii="Arial" w:eastAsia="CIDFont+F2" w:hAnsi="Arial" w:cs="Arial"/>
          <w:sz w:val="20"/>
          <w:szCs w:val="20"/>
        </w:rPr>
        <w:t>od określonych w punkcie 6.3.2 powinny być naprawione przez sp</w:t>
      </w:r>
      <w:r w:rsidR="008F2A9D" w:rsidRPr="0048720F">
        <w:rPr>
          <w:rFonts w:ascii="Arial" w:eastAsia="CIDFont+F2" w:hAnsi="Arial" w:cs="Arial"/>
          <w:sz w:val="20"/>
          <w:szCs w:val="20"/>
        </w:rPr>
        <w:t xml:space="preserve">ulchnienie lub zerwanie na całą </w:t>
      </w:r>
      <w:r w:rsidRPr="0048720F">
        <w:rPr>
          <w:rFonts w:ascii="Arial" w:eastAsia="CIDFont+F2" w:hAnsi="Arial" w:cs="Arial"/>
          <w:sz w:val="20"/>
          <w:szCs w:val="20"/>
        </w:rPr>
        <w:t>grubość warstwy, wyrównane i powtórnie zagęszczone. Dodanie no</w:t>
      </w:r>
      <w:r w:rsidR="008F2A9D" w:rsidRPr="0048720F">
        <w:rPr>
          <w:rFonts w:ascii="Arial" w:eastAsia="CIDFont+F2" w:hAnsi="Arial" w:cs="Arial"/>
          <w:sz w:val="20"/>
          <w:szCs w:val="20"/>
        </w:rPr>
        <w:t xml:space="preserve">wego materiału bez spulchnienia </w:t>
      </w:r>
      <w:r w:rsidRPr="0048720F">
        <w:rPr>
          <w:rFonts w:ascii="Arial" w:eastAsia="CIDFont+F2" w:hAnsi="Arial" w:cs="Arial"/>
          <w:sz w:val="20"/>
          <w:szCs w:val="20"/>
        </w:rPr>
        <w:t>wykonanej warstwy jest niedopuszczalne.</w:t>
      </w:r>
    </w:p>
    <w:p w14:paraId="69AEF963" w14:textId="77777777"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Roboty te Wykonawca wykona na własny koszt. Po ich wykonaniu nastąpi ponowny pomiar i ocena.</w:t>
      </w:r>
    </w:p>
    <w:p w14:paraId="78A247A4" w14:textId="77777777"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6.6.3. Niewłaściwa nośność nawierzchni</w:t>
      </w:r>
    </w:p>
    <w:p w14:paraId="04A36860" w14:textId="77777777"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Jeżeli nośność nawierzchni będzie mniejsza od wymaganej, to W</w:t>
      </w:r>
      <w:r w:rsidR="008F2A9D" w:rsidRPr="0048720F">
        <w:rPr>
          <w:rFonts w:ascii="Arial" w:eastAsia="CIDFont+F2" w:hAnsi="Arial" w:cs="Arial"/>
          <w:sz w:val="20"/>
          <w:szCs w:val="20"/>
        </w:rPr>
        <w:t xml:space="preserve">ykonawca wykona wszelkie roboty </w:t>
      </w:r>
      <w:r w:rsidRPr="0048720F">
        <w:rPr>
          <w:rFonts w:ascii="Arial" w:eastAsia="CIDFont+F2" w:hAnsi="Arial" w:cs="Arial"/>
          <w:sz w:val="20"/>
          <w:szCs w:val="20"/>
        </w:rPr>
        <w:t>niezbędne do zapewnienia wymaganej nośn</w:t>
      </w:r>
      <w:r w:rsidR="008F2A9D" w:rsidRPr="0048720F">
        <w:rPr>
          <w:rFonts w:ascii="Arial" w:eastAsia="CIDFont+F2" w:hAnsi="Arial" w:cs="Arial"/>
          <w:sz w:val="20"/>
          <w:szCs w:val="20"/>
        </w:rPr>
        <w:t xml:space="preserve">ości, zalecone przez Inżyniera. </w:t>
      </w:r>
      <w:r w:rsidRPr="0048720F">
        <w:rPr>
          <w:rFonts w:ascii="Arial" w:eastAsia="CIDFont+F2" w:hAnsi="Arial" w:cs="Arial"/>
          <w:sz w:val="20"/>
          <w:szCs w:val="20"/>
        </w:rPr>
        <w:t>Koszty tych dodatkowych robót poniesie Wykonawca tylk</w:t>
      </w:r>
      <w:r w:rsidR="008F2A9D" w:rsidRPr="0048720F">
        <w:rPr>
          <w:rFonts w:ascii="Arial" w:eastAsia="CIDFont+F2" w:hAnsi="Arial" w:cs="Arial"/>
          <w:sz w:val="20"/>
          <w:szCs w:val="20"/>
        </w:rPr>
        <w:t xml:space="preserve">o wtedy, gdy zaniżenie nośności </w:t>
      </w:r>
      <w:r w:rsidRPr="0048720F">
        <w:rPr>
          <w:rFonts w:ascii="Arial" w:eastAsia="CIDFont+F2" w:hAnsi="Arial" w:cs="Arial"/>
          <w:sz w:val="20"/>
          <w:szCs w:val="20"/>
        </w:rPr>
        <w:t>nawierzchni wynikło z niewłaściwego wykonania przez Wykonawcę robót.</w:t>
      </w:r>
    </w:p>
    <w:p w14:paraId="0BE7DFDA" w14:textId="77777777"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7. OBMIAR ROBÓT</w:t>
      </w:r>
    </w:p>
    <w:p w14:paraId="598371C8" w14:textId="77777777"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7.1. Ogólne zasady obmiaru robót</w:t>
      </w:r>
    </w:p>
    <w:p w14:paraId="22B0D95A" w14:textId="77777777" w:rsidR="000148C1" w:rsidRPr="0048720F" w:rsidRDefault="00BB4368" w:rsidP="008F2A9D">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Zgodnie z umową</w:t>
      </w:r>
    </w:p>
    <w:p w14:paraId="758F2769" w14:textId="77777777" w:rsidR="000148C1" w:rsidRPr="0048720F" w:rsidRDefault="000148C1" w:rsidP="002C753D">
      <w:pPr>
        <w:autoSpaceDE w:val="0"/>
        <w:autoSpaceDN w:val="0"/>
        <w:adjustRightInd w:val="0"/>
        <w:spacing w:after="0" w:line="240" w:lineRule="auto"/>
        <w:jc w:val="both"/>
        <w:rPr>
          <w:rFonts w:ascii="Arial" w:hAnsi="Arial" w:cs="Arial"/>
          <w:sz w:val="20"/>
          <w:szCs w:val="20"/>
        </w:rPr>
      </w:pPr>
      <w:r w:rsidRPr="0048720F">
        <w:rPr>
          <w:rFonts w:ascii="Arial" w:hAnsi="Arial" w:cs="Arial"/>
          <w:sz w:val="20"/>
          <w:szCs w:val="20"/>
        </w:rPr>
        <w:t>7.2. Jednostka obmiarowa</w:t>
      </w:r>
    </w:p>
    <w:p w14:paraId="0FE7DF8F" w14:textId="77777777" w:rsidR="000148C1" w:rsidRPr="0048720F"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 xml:space="preserve">Jednostką obmiarową jest </w:t>
      </w:r>
      <w:r w:rsidR="001D68D2" w:rsidRPr="0048720F">
        <w:rPr>
          <w:rFonts w:ascii="Arial" w:eastAsia="CIDFont+F2" w:hAnsi="Arial" w:cs="Arial"/>
          <w:sz w:val="20"/>
          <w:szCs w:val="20"/>
        </w:rPr>
        <w:t xml:space="preserve">1 tona </w:t>
      </w:r>
    </w:p>
    <w:p w14:paraId="4D782087" w14:textId="77777777" w:rsidR="000148C1" w:rsidRPr="0048720F" w:rsidRDefault="000148C1" w:rsidP="002C753D">
      <w:pPr>
        <w:autoSpaceDE w:val="0"/>
        <w:autoSpaceDN w:val="0"/>
        <w:adjustRightInd w:val="0"/>
        <w:spacing w:after="0" w:line="240" w:lineRule="auto"/>
        <w:jc w:val="both"/>
        <w:rPr>
          <w:rFonts w:ascii="Arial" w:hAnsi="Arial" w:cs="Arial"/>
          <w:sz w:val="20"/>
          <w:szCs w:val="20"/>
        </w:rPr>
      </w:pPr>
      <w:r w:rsidRPr="0048720F">
        <w:rPr>
          <w:rFonts w:ascii="Arial" w:hAnsi="Arial" w:cs="Arial"/>
          <w:sz w:val="20"/>
          <w:szCs w:val="20"/>
        </w:rPr>
        <w:t>8. ODBIÓR ROBÓT</w:t>
      </w:r>
    </w:p>
    <w:p w14:paraId="1484C1FF" w14:textId="77777777" w:rsidR="00BB4368" w:rsidRDefault="000148C1"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 xml:space="preserve">Ogólne zasady odbioru robót </w:t>
      </w:r>
    </w:p>
    <w:p w14:paraId="44131D24" w14:textId="77777777" w:rsidR="000148C1" w:rsidRPr="0048720F" w:rsidRDefault="00BB4368" w:rsidP="002C753D">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Zgodnie z umową</w:t>
      </w:r>
      <w:r w:rsidR="000148C1" w:rsidRPr="0048720F">
        <w:rPr>
          <w:rFonts w:ascii="Arial" w:eastAsia="CIDFont+F2" w:hAnsi="Arial" w:cs="Arial"/>
          <w:sz w:val="20"/>
          <w:szCs w:val="20"/>
        </w:rPr>
        <w:t>.</w:t>
      </w:r>
    </w:p>
    <w:p w14:paraId="2C51CF30" w14:textId="77777777" w:rsidR="000148C1" w:rsidRPr="0048720F" w:rsidRDefault="000148C1" w:rsidP="002C753D">
      <w:pPr>
        <w:autoSpaceDE w:val="0"/>
        <w:autoSpaceDN w:val="0"/>
        <w:adjustRightInd w:val="0"/>
        <w:spacing w:after="0" w:line="240" w:lineRule="auto"/>
        <w:jc w:val="both"/>
        <w:rPr>
          <w:rFonts w:ascii="Arial" w:hAnsi="Arial" w:cs="Arial"/>
          <w:sz w:val="20"/>
          <w:szCs w:val="20"/>
        </w:rPr>
      </w:pPr>
      <w:r w:rsidRPr="0048720F">
        <w:rPr>
          <w:rFonts w:ascii="Arial" w:hAnsi="Arial" w:cs="Arial"/>
          <w:sz w:val="20"/>
          <w:szCs w:val="20"/>
        </w:rPr>
        <w:t>9. PODSTAWA PŁATNOŚCI</w:t>
      </w:r>
    </w:p>
    <w:p w14:paraId="5986277F" w14:textId="77777777" w:rsidR="000148C1" w:rsidRPr="0048720F" w:rsidRDefault="000148C1" w:rsidP="002C753D">
      <w:pPr>
        <w:autoSpaceDE w:val="0"/>
        <w:autoSpaceDN w:val="0"/>
        <w:adjustRightInd w:val="0"/>
        <w:spacing w:after="0" w:line="240" w:lineRule="auto"/>
        <w:jc w:val="both"/>
        <w:rPr>
          <w:rFonts w:ascii="Arial" w:hAnsi="Arial" w:cs="Arial"/>
          <w:sz w:val="20"/>
          <w:szCs w:val="20"/>
        </w:rPr>
      </w:pPr>
      <w:r w:rsidRPr="0048720F">
        <w:rPr>
          <w:rFonts w:ascii="Arial" w:hAnsi="Arial" w:cs="Arial"/>
          <w:sz w:val="20"/>
          <w:szCs w:val="20"/>
        </w:rPr>
        <w:t>9.1. Ogólne ustalenia dotyczące podstawy płatności</w:t>
      </w:r>
    </w:p>
    <w:p w14:paraId="0AA622C9" w14:textId="77777777" w:rsidR="000148C1" w:rsidRPr="0048720F" w:rsidRDefault="00BB4368" w:rsidP="002C753D">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Zgodnie z umową</w:t>
      </w:r>
    </w:p>
    <w:p w14:paraId="22911EDC" w14:textId="77777777" w:rsidR="000148C1" w:rsidRPr="0048720F" w:rsidRDefault="000148C1" w:rsidP="002C753D">
      <w:pPr>
        <w:autoSpaceDE w:val="0"/>
        <w:autoSpaceDN w:val="0"/>
        <w:adjustRightInd w:val="0"/>
        <w:spacing w:after="0" w:line="240" w:lineRule="auto"/>
        <w:jc w:val="both"/>
        <w:rPr>
          <w:rFonts w:ascii="Arial" w:hAnsi="Arial" w:cs="Arial"/>
          <w:sz w:val="20"/>
          <w:szCs w:val="20"/>
        </w:rPr>
      </w:pPr>
      <w:r w:rsidRPr="0048720F">
        <w:rPr>
          <w:rFonts w:ascii="Arial" w:hAnsi="Arial" w:cs="Arial"/>
          <w:sz w:val="20"/>
          <w:szCs w:val="20"/>
        </w:rPr>
        <w:t>9.2. Cena jednostki obmiarowej</w:t>
      </w:r>
    </w:p>
    <w:p w14:paraId="3459AD59" w14:textId="77777777" w:rsidR="000148C1" w:rsidRPr="0048720F" w:rsidRDefault="001D68D2"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 xml:space="preserve">Cena 1 tona Nawierzchnia z kruszywa łamanego stabilizowanego mechanicznie 0/31,5 </w:t>
      </w:r>
      <w:r w:rsidR="000148C1" w:rsidRPr="0048720F">
        <w:rPr>
          <w:rFonts w:ascii="Arial" w:eastAsia="CIDFont+F2" w:hAnsi="Arial" w:cs="Arial"/>
          <w:sz w:val="20"/>
          <w:szCs w:val="20"/>
        </w:rPr>
        <w:t>obejmuje:</w:t>
      </w:r>
    </w:p>
    <w:p w14:paraId="6F5BF77C" w14:textId="77777777" w:rsidR="000148C1" w:rsidRPr="0048720F" w:rsidRDefault="001D68D2"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8" w:hAnsi="Arial" w:cs="Arial"/>
          <w:sz w:val="20"/>
          <w:szCs w:val="20"/>
        </w:rPr>
        <w:t xml:space="preserve">- </w:t>
      </w:r>
      <w:r w:rsidR="000148C1" w:rsidRPr="0048720F">
        <w:rPr>
          <w:rFonts w:ascii="Arial" w:eastAsia="CIDFont+F2" w:hAnsi="Arial" w:cs="Arial"/>
          <w:sz w:val="20"/>
          <w:szCs w:val="20"/>
        </w:rPr>
        <w:t>prace pomiarowe i oznakowanie robót,</w:t>
      </w:r>
    </w:p>
    <w:p w14:paraId="36324D2E" w14:textId="77777777" w:rsidR="000148C1" w:rsidRPr="0048720F" w:rsidRDefault="001D68D2"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8" w:hAnsi="Arial" w:cs="Arial"/>
          <w:sz w:val="20"/>
          <w:szCs w:val="20"/>
        </w:rPr>
        <w:t xml:space="preserve">- </w:t>
      </w:r>
      <w:r w:rsidR="000148C1" w:rsidRPr="0048720F">
        <w:rPr>
          <w:rFonts w:ascii="Arial" w:eastAsia="CIDFont+F2" w:hAnsi="Arial" w:cs="Arial"/>
          <w:sz w:val="20"/>
          <w:szCs w:val="20"/>
        </w:rPr>
        <w:t>dostarczenie materiałów na miejsce wbudowania,</w:t>
      </w:r>
    </w:p>
    <w:p w14:paraId="42C79E60" w14:textId="77777777" w:rsidR="000148C1" w:rsidRPr="0048720F" w:rsidRDefault="001D68D2"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8" w:hAnsi="Arial" w:cs="Arial"/>
          <w:sz w:val="20"/>
          <w:szCs w:val="20"/>
        </w:rPr>
        <w:t xml:space="preserve">- </w:t>
      </w:r>
      <w:r w:rsidR="000148C1" w:rsidRPr="0048720F">
        <w:rPr>
          <w:rFonts w:ascii="Arial" w:eastAsia="CIDFont+F2" w:hAnsi="Arial" w:cs="Arial"/>
          <w:sz w:val="20"/>
          <w:szCs w:val="20"/>
        </w:rPr>
        <w:t>rozłożenie warstwy kruszywa (tłucznia, klińca),</w:t>
      </w:r>
    </w:p>
    <w:p w14:paraId="7F139958" w14:textId="77777777" w:rsidR="000148C1" w:rsidRPr="0048720F" w:rsidRDefault="001D68D2"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8" w:hAnsi="Arial" w:cs="Arial"/>
          <w:sz w:val="20"/>
          <w:szCs w:val="20"/>
        </w:rPr>
        <w:t xml:space="preserve">- </w:t>
      </w:r>
      <w:r w:rsidR="000148C1" w:rsidRPr="0048720F">
        <w:rPr>
          <w:rFonts w:ascii="Arial" w:eastAsia="CIDFont+F2" w:hAnsi="Arial" w:cs="Arial"/>
          <w:sz w:val="20"/>
          <w:szCs w:val="20"/>
        </w:rPr>
        <w:t>zaklinowanie warstwy kruszywa grubego, skropienie wodą i zagęszczenie</w:t>
      </w:r>
    </w:p>
    <w:p w14:paraId="2DEEC852" w14:textId="77777777" w:rsidR="007065C0" w:rsidRPr="0048720F" w:rsidRDefault="007065C0" w:rsidP="008F2A9D">
      <w:pPr>
        <w:autoSpaceDE w:val="0"/>
        <w:autoSpaceDN w:val="0"/>
        <w:adjustRightInd w:val="0"/>
        <w:spacing w:after="0" w:line="240" w:lineRule="auto"/>
        <w:jc w:val="both"/>
        <w:rPr>
          <w:rFonts w:ascii="Arial" w:eastAsia="CIDFont+F2" w:hAnsi="Arial" w:cs="Arial"/>
          <w:sz w:val="20"/>
          <w:szCs w:val="20"/>
        </w:rPr>
      </w:pPr>
    </w:p>
    <w:p w14:paraId="3C87B54D" w14:textId="77777777" w:rsidR="00BC550C" w:rsidRPr="0048720F" w:rsidRDefault="00BC550C" w:rsidP="002C753D">
      <w:pPr>
        <w:autoSpaceDE w:val="0"/>
        <w:autoSpaceDN w:val="0"/>
        <w:adjustRightInd w:val="0"/>
        <w:spacing w:after="0" w:line="240" w:lineRule="auto"/>
        <w:jc w:val="both"/>
        <w:rPr>
          <w:rFonts w:ascii="Arial" w:hAnsi="Arial" w:cs="Arial"/>
          <w:b/>
          <w:bCs/>
          <w:sz w:val="32"/>
          <w:szCs w:val="32"/>
        </w:rPr>
      </w:pPr>
      <w:r w:rsidRPr="0048720F">
        <w:rPr>
          <w:rFonts w:ascii="Arial" w:hAnsi="Arial" w:cs="Arial"/>
          <w:b/>
          <w:bCs/>
          <w:sz w:val="32"/>
          <w:szCs w:val="32"/>
        </w:rPr>
        <w:t>D-04.01.01</w:t>
      </w:r>
    </w:p>
    <w:p w14:paraId="3D4317B3" w14:textId="77777777" w:rsidR="00BC550C" w:rsidRPr="0048720F" w:rsidRDefault="00BC550C" w:rsidP="002C753D">
      <w:pPr>
        <w:autoSpaceDE w:val="0"/>
        <w:autoSpaceDN w:val="0"/>
        <w:adjustRightInd w:val="0"/>
        <w:spacing w:after="0" w:line="240" w:lineRule="auto"/>
        <w:jc w:val="both"/>
        <w:rPr>
          <w:rFonts w:ascii="Arial" w:hAnsi="Arial" w:cs="Arial"/>
          <w:b/>
          <w:bCs/>
          <w:sz w:val="32"/>
          <w:szCs w:val="32"/>
        </w:rPr>
      </w:pPr>
      <w:r w:rsidRPr="0048720F">
        <w:rPr>
          <w:rFonts w:ascii="Arial" w:hAnsi="Arial" w:cs="Arial"/>
          <w:b/>
          <w:bCs/>
          <w:sz w:val="32"/>
          <w:szCs w:val="32"/>
        </w:rPr>
        <w:t>KORYTOWANIE, PROFILOWANIE I ZAG</w:t>
      </w:r>
      <w:r w:rsidRPr="0048720F">
        <w:rPr>
          <w:rFonts w:ascii="Arial" w:eastAsia="TimesNewRoman" w:hAnsi="Arial" w:cs="Arial"/>
          <w:sz w:val="32"/>
          <w:szCs w:val="32"/>
        </w:rPr>
        <w:t>Ę</w:t>
      </w:r>
      <w:r w:rsidRPr="0048720F">
        <w:rPr>
          <w:rFonts w:ascii="Arial" w:hAnsi="Arial" w:cs="Arial"/>
          <w:b/>
          <w:bCs/>
          <w:sz w:val="32"/>
          <w:szCs w:val="32"/>
        </w:rPr>
        <w:t>SZCZANIE PODŁO</w:t>
      </w:r>
      <w:r w:rsidRPr="0048720F">
        <w:rPr>
          <w:rFonts w:ascii="Arial" w:eastAsia="TimesNewRoman" w:hAnsi="Arial" w:cs="Arial"/>
          <w:b/>
          <w:sz w:val="32"/>
          <w:szCs w:val="32"/>
        </w:rPr>
        <w:t>Ż</w:t>
      </w:r>
      <w:r w:rsidRPr="0048720F">
        <w:rPr>
          <w:rFonts w:ascii="Arial" w:hAnsi="Arial" w:cs="Arial"/>
          <w:b/>
          <w:bCs/>
          <w:sz w:val="32"/>
          <w:szCs w:val="32"/>
        </w:rPr>
        <w:t>A</w:t>
      </w:r>
    </w:p>
    <w:p w14:paraId="51F107DE" w14:textId="77777777" w:rsidR="002C753D" w:rsidRPr="0048720F" w:rsidRDefault="002C753D" w:rsidP="002C753D">
      <w:pPr>
        <w:autoSpaceDE w:val="0"/>
        <w:autoSpaceDN w:val="0"/>
        <w:adjustRightInd w:val="0"/>
        <w:spacing w:after="0" w:line="240" w:lineRule="auto"/>
        <w:jc w:val="both"/>
        <w:rPr>
          <w:rFonts w:ascii="Arial" w:hAnsi="Arial" w:cs="Arial"/>
          <w:b/>
          <w:bCs/>
          <w:sz w:val="20"/>
          <w:szCs w:val="20"/>
        </w:rPr>
      </w:pPr>
    </w:p>
    <w:p w14:paraId="26C7A152" w14:textId="77777777" w:rsidR="00BC550C" w:rsidRPr="0048720F" w:rsidRDefault="00BC550C" w:rsidP="002C753D">
      <w:pPr>
        <w:autoSpaceDE w:val="0"/>
        <w:autoSpaceDN w:val="0"/>
        <w:adjustRightInd w:val="0"/>
        <w:spacing w:after="0" w:line="240" w:lineRule="auto"/>
        <w:jc w:val="both"/>
        <w:rPr>
          <w:rFonts w:ascii="Arial" w:hAnsi="Arial" w:cs="Arial"/>
          <w:b/>
          <w:bCs/>
          <w:sz w:val="20"/>
          <w:szCs w:val="20"/>
        </w:rPr>
      </w:pPr>
      <w:r w:rsidRPr="0048720F">
        <w:rPr>
          <w:rFonts w:ascii="Arial" w:hAnsi="Arial" w:cs="Arial"/>
          <w:b/>
          <w:bCs/>
          <w:sz w:val="20"/>
          <w:szCs w:val="20"/>
        </w:rPr>
        <w:t>1. WST</w:t>
      </w:r>
      <w:r w:rsidRPr="0048720F">
        <w:rPr>
          <w:rFonts w:ascii="Arial" w:eastAsia="TimesNewRoman" w:hAnsi="Arial" w:cs="Arial"/>
          <w:sz w:val="20"/>
          <w:szCs w:val="20"/>
        </w:rPr>
        <w:t>Ę</w:t>
      </w:r>
      <w:r w:rsidRPr="0048720F">
        <w:rPr>
          <w:rFonts w:ascii="Arial" w:hAnsi="Arial" w:cs="Arial"/>
          <w:b/>
          <w:bCs/>
          <w:sz w:val="20"/>
          <w:szCs w:val="20"/>
        </w:rPr>
        <w:t>P</w:t>
      </w:r>
    </w:p>
    <w:p w14:paraId="5384A02D" w14:textId="77777777" w:rsidR="00BC550C" w:rsidRPr="0048720F" w:rsidRDefault="00BC550C" w:rsidP="002C753D">
      <w:pPr>
        <w:autoSpaceDE w:val="0"/>
        <w:autoSpaceDN w:val="0"/>
        <w:adjustRightInd w:val="0"/>
        <w:spacing w:after="0" w:line="240" w:lineRule="auto"/>
        <w:jc w:val="both"/>
        <w:rPr>
          <w:rFonts w:ascii="Arial" w:hAnsi="Arial" w:cs="Arial"/>
          <w:b/>
          <w:bCs/>
          <w:sz w:val="20"/>
          <w:szCs w:val="20"/>
        </w:rPr>
      </w:pPr>
      <w:r w:rsidRPr="0048720F">
        <w:rPr>
          <w:rFonts w:ascii="Arial" w:hAnsi="Arial" w:cs="Arial"/>
          <w:b/>
          <w:bCs/>
          <w:sz w:val="20"/>
          <w:szCs w:val="20"/>
        </w:rPr>
        <w:t>1.1. Przedmiot SST</w:t>
      </w:r>
    </w:p>
    <w:p w14:paraId="2201D2F0" w14:textId="6B4FA213" w:rsidR="00BC550C" w:rsidRPr="0048720F" w:rsidRDefault="00BC550C" w:rsidP="002C753D">
      <w:pPr>
        <w:autoSpaceDE w:val="0"/>
        <w:autoSpaceDN w:val="0"/>
        <w:adjustRightInd w:val="0"/>
        <w:spacing w:after="0" w:line="240" w:lineRule="auto"/>
        <w:jc w:val="both"/>
        <w:rPr>
          <w:rFonts w:ascii="Arial" w:hAnsi="Arial" w:cs="Arial"/>
          <w:sz w:val="20"/>
          <w:szCs w:val="20"/>
        </w:rPr>
      </w:pPr>
      <w:r w:rsidRPr="0048720F">
        <w:rPr>
          <w:rFonts w:ascii="Arial" w:hAnsi="Arial" w:cs="Arial"/>
          <w:sz w:val="20"/>
          <w:szCs w:val="20"/>
        </w:rPr>
        <w:t>Przedmiotem niniejszej szczegółowej specyfikacji technicznej s</w:t>
      </w:r>
      <w:r w:rsidRPr="0048720F">
        <w:rPr>
          <w:rFonts w:ascii="Arial" w:eastAsia="TimesNewRoman" w:hAnsi="Arial" w:cs="Arial"/>
          <w:sz w:val="20"/>
          <w:szCs w:val="20"/>
        </w:rPr>
        <w:t xml:space="preserve">ą </w:t>
      </w:r>
      <w:r w:rsidRPr="0048720F">
        <w:rPr>
          <w:rFonts w:ascii="Arial" w:hAnsi="Arial" w:cs="Arial"/>
          <w:sz w:val="20"/>
          <w:szCs w:val="20"/>
        </w:rPr>
        <w:t>wymagania dotycz</w:t>
      </w:r>
      <w:r w:rsidRPr="0048720F">
        <w:rPr>
          <w:rFonts w:ascii="Arial" w:eastAsia="TimesNewRoman" w:hAnsi="Arial" w:cs="Arial"/>
          <w:sz w:val="20"/>
          <w:szCs w:val="20"/>
        </w:rPr>
        <w:t>ą</w:t>
      </w:r>
      <w:r w:rsidR="008F2A9D" w:rsidRPr="0048720F">
        <w:rPr>
          <w:rFonts w:ascii="Arial" w:hAnsi="Arial" w:cs="Arial"/>
          <w:sz w:val="20"/>
          <w:szCs w:val="20"/>
        </w:rPr>
        <w:t xml:space="preserve">ce wykonania </w:t>
      </w:r>
      <w:r w:rsidRPr="0048720F">
        <w:rPr>
          <w:rFonts w:ascii="Arial" w:hAnsi="Arial" w:cs="Arial"/>
          <w:sz w:val="20"/>
          <w:szCs w:val="20"/>
        </w:rPr>
        <w:t>i odbioru robót przy wykonaniu koryta, profilowania i zag</w:t>
      </w:r>
      <w:r w:rsidRPr="0048720F">
        <w:rPr>
          <w:rFonts w:ascii="Arial" w:eastAsia="TimesNewRoman" w:hAnsi="Arial" w:cs="Arial"/>
          <w:sz w:val="20"/>
          <w:szCs w:val="20"/>
        </w:rPr>
        <w:t>ę</w:t>
      </w:r>
      <w:r w:rsidRPr="0048720F">
        <w:rPr>
          <w:rFonts w:ascii="Arial" w:hAnsi="Arial" w:cs="Arial"/>
          <w:sz w:val="20"/>
          <w:szCs w:val="20"/>
        </w:rPr>
        <w:t>szczania podło</w:t>
      </w:r>
      <w:r w:rsidR="00BD167D" w:rsidRPr="0048720F">
        <w:rPr>
          <w:rFonts w:ascii="Arial" w:eastAsia="TimesNewRoman" w:hAnsi="Arial" w:cs="Arial"/>
          <w:sz w:val="20"/>
          <w:szCs w:val="20"/>
        </w:rPr>
        <w:t>ż</w:t>
      </w:r>
      <w:r w:rsidR="008F2A9D" w:rsidRPr="0048720F">
        <w:rPr>
          <w:rFonts w:ascii="Arial" w:hAnsi="Arial" w:cs="Arial"/>
          <w:sz w:val="20"/>
          <w:szCs w:val="20"/>
        </w:rPr>
        <w:t>a</w:t>
      </w:r>
      <w:r w:rsidR="00BD167D" w:rsidRPr="0048720F">
        <w:rPr>
          <w:rFonts w:ascii="Arial" w:hAnsi="Arial" w:cs="Arial"/>
          <w:sz w:val="20"/>
          <w:szCs w:val="20"/>
        </w:rPr>
        <w:t xml:space="preserve"> zadani</w:t>
      </w:r>
      <w:r w:rsidR="00420659">
        <w:rPr>
          <w:rFonts w:ascii="Arial" w:hAnsi="Arial" w:cs="Arial"/>
          <w:sz w:val="20"/>
          <w:szCs w:val="20"/>
        </w:rPr>
        <w:t>a</w:t>
      </w:r>
      <w:r w:rsidR="00BD167D" w:rsidRPr="0048720F">
        <w:rPr>
          <w:rFonts w:ascii="Arial" w:hAnsi="Arial" w:cs="Arial"/>
          <w:sz w:val="20"/>
          <w:szCs w:val="20"/>
        </w:rPr>
        <w:t xml:space="preserve">: </w:t>
      </w:r>
      <w:r w:rsidR="00FC3478" w:rsidRPr="00FC3478">
        <w:rPr>
          <w:rFonts w:ascii="Arial" w:hAnsi="Arial" w:cs="Arial"/>
          <w:sz w:val="20"/>
          <w:szCs w:val="20"/>
        </w:rPr>
        <w:t>Remont dróg leśnych w Nadleśnictwie Krynki</w:t>
      </w:r>
      <w:r w:rsidR="00FC3478">
        <w:rPr>
          <w:rFonts w:ascii="Arial" w:hAnsi="Arial" w:cs="Arial"/>
          <w:sz w:val="20"/>
          <w:szCs w:val="20"/>
        </w:rPr>
        <w:t>.</w:t>
      </w:r>
    </w:p>
    <w:p w14:paraId="3B060CF1" w14:textId="77777777" w:rsidR="00BC550C" w:rsidRPr="0048720F" w:rsidRDefault="00BC550C" w:rsidP="002C753D">
      <w:pPr>
        <w:autoSpaceDE w:val="0"/>
        <w:autoSpaceDN w:val="0"/>
        <w:adjustRightInd w:val="0"/>
        <w:spacing w:after="0" w:line="240" w:lineRule="auto"/>
        <w:jc w:val="both"/>
        <w:rPr>
          <w:rFonts w:ascii="Arial" w:hAnsi="Arial" w:cs="Arial"/>
          <w:b/>
          <w:bCs/>
          <w:sz w:val="20"/>
          <w:szCs w:val="20"/>
        </w:rPr>
      </w:pPr>
      <w:r w:rsidRPr="0048720F">
        <w:rPr>
          <w:rFonts w:ascii="Arial" w:hAnsi="Arial" w:cs="Arial"/>
          <w:b/>
          <w:bCs/>
          <w:sz w:val="20"/>
          <w:szCs w:val="20"/>
        </w:rPr>
        <w:t>1.2. Zakres stosowania SST</w:t>
      </w:r>
    </w:p>
    <w:p w14:paraId="722B4586" w14:textId="77777777" w:rsidR="00BC550C" w:rsidRPr="0048720F" w:rsidRDefault="00BC550C" w:rsidP="002C753D">
      <w:pPr>
        <w:autoSpaceDE w:val="0"/>
        <w:autoSpaceDN w:val="0"/>
        <w:adjustRightInd w:val="0"/>
        <w:spacing w:after="0" w:line="240" w:lineRule="auto"/>
        <w:jc w:val="both"/>
        <w:rPr>
          <w:rFonts w:ascii="Arial" w:hAnsi="Arial" w:cs="Arial"/>
          <w:sz w:val="20"/>
          <w:szCs w:val="20"/>
        </w:rPr>
      </w:pPr>
      <w:r w:rsidRPr="0048720F">
        <w:rPr>
          <w:rFonts w:ascii="Arial" w:hAnsi="Arial" w:cs="Arial"/>
          <w:sz w:val="20"/>
          <w:szCs w:val="20"/>
        </w:rPr>
        <w:t>Szczegółowa Specyfikacja Techniczna stanowi dokument przetargow</w:t>
      </w:r>
      <w:r w:rsidR="008F2A9D" w:rsidRPr="0048720F">
        <w:rPr>
          <w:rFonts w:ascii="Arial" w:hAnsi="Arial" w:cs="Arial"/>
          <w:sz w:val="20"/>
          <w:szCs w:val="20"/>
        </w:rPr>
        <w:t xml:space="preserve">y i kontraktowy przy zlecaniu i </w:t>
      </w:r>
      <w:r w:rsidRPr="0048720F">
        <w:rPr>
          <w:rFonts w:ascii="Arial" w:hAnsi="Arial" w:cs="Arial"/>
          <w:sz w:val="20"/>
          <w:szCs w:val="20"/>
        </w:rPr>
        <w:t>realizacji robót.</w:t>
      </w:r>
    </w:p>
    <w:p w14:paraId="01172CEE" w14:textId="77777777" w:rsidR="00BC550C" w:rsidRPr="0048720F" w:rsidRDefault="00BC550C" w:rsidP="002C753D">
      <w:pPr>
        <w:autoSpaceDE w:val="0"/>
        <w:autoSpaceDN w:val="0"/>
        <w:adjustRightInd w:val="0"/>
        <w:spacing w:after="0" w:line="240" w:lineRule="auto"/>
        <w:jc w:val="both"/>
        <w:rPr>
          <w:rFonts w:ascii="Arial" w:hAnsi="Arial" w:cs="Arial"/>
          <w:b/>
          <w:bCs/>
          <w:sz w:val="20"/>
          <w:szCs w:val="20"/>
        </w:rPr>
      </w:pPr>
      <w:r w:rsidRPr="0048720F">
        <w:rPr>
          <w:rFonts w:ascii="Arial" w:hAnsi="Arial" w:cs="Arial"/>
          <w:b/>
          <w:bCs/>
          <w:sz w:val="20"/>
          <w:szCs w:val="20"/>
        </w:rPr>
        <w:t>1.3. Zakres robót obj</w:t>
      </w:r>
      <w:r w:rsidRPr="0048720F">
        <w:rPr>
          <w:rFonts w:ascii="Arial" w:eastAsia="TimesNewRoman" w:hAnsi="Arial" w:cs="Arial"/>
          <w:sz w:val="20"/>
          <w:szCs w:val="20"/>
        </w:rPr>
        <w:t>ę</w:t>
      </w:r>
      <w:r w:rsidRPr="0048720F">
        <w:rPr>
          <w:rFonts w:ascii="Arial" w:hAnsi="Arial" w:cs="Arial"/>
          <w:b/>
          <w:bCs/>
          <w:sz w:val="20"/>
          <w:szCs w:val="20"/>
        </w:rPr>
        <w:t>tych SST</w:t>
      </w:r>
    </w:p>
    <w:p w14:paraId="712354B0" w14:textId="77777777" w:rsidR="00BC550C" w:rsidRPr="0048720F" w:rsidRDefault="00BC550C" w:rsidP="002C753D">
      <w:pPr>
        <w:autoSpaceDE w:val="0"/>
        <w:autoSpaceDN w:val="0"/>
        <w:adjustRightInd w:val="0"/>
        <w:spacing w:after="0" w:line="240" w:lineRule="auto"/>
        <w:jc w:val="both"/>
        <w:rPr>
          <w:rFonts w:ascii="Arial" w:hAnsi="Arial" w:cs="Arial"/>
          <w:sz w:val="20"/>
          <w:szCs w:val="20"/>
        </w:rPr>
      </w:pPr>
      <w:r w:rsidRPr="0048720F">
        <w:rPr>
          <w:rFonts w:ascii="Arial" w:hAnsi="Arial" w:cs="Arial"/>
          <w:sz w:val="20"/>
          <w:szCs w:val="20"/>
        </w:rPr>
        <w:t>Ustalenia zawarte w niniejszej specyfikacji dotycz</w:t>
      </w:r>
      <w:r w:rsidRPr="0048720F">
        <w:rPr>
          <w:rFonts w:ascii="Arial" w:eastAsia="TimesNewRoman" w:hAnsi="Arial" w:cs="Arial"/>
          <w:sz w:val="20"/>
          <w:szCs w:val="20"/>
        </w:rPr>
        <w:t xml:space="preserve">ą </w:t>
      </w:r>
      <w:r w:rsidRPr="0048720F">
        <w:rPr>
          <w:rFonts w:ascii="Arial" w:hAnsi="Arial" w:cs="Arial"/>
          <w:sz w:val="20"/>
          <w:szCs w:val="20"/>
        </w:rPr>
        <w:t>zasad prowadzenia robót zwi</w:t>
      </w:r>
      <w:r w:rsidRPr="0048720F">
        <w:rPr>
          <w:rFonts w:ascii="Arial" w:eastAsia="TimesNewRoman" w:hAnsi="Arial" w:cs="Arial"/>
          <w:sz w:val="20"/>
          <w:szCs w:val="20"/>
        </w:rPr>
        <w:t>ą</w:t>
      </w:r>
      <w:r w:rsidR="008F2A9D" w:rsidRPr="0048720F">
        <w:rPr>
          <w:rFonts w:ascii="Arial" w:hAnsi="Arial" w:cs="Arial"/>
          <w:sz w:val="20"/>
          <w:szCs w:val="20"/>
        </w:rPr>
        <w:t xml:space="preserve">zanych z </w:t>
      </w:r>
      <w:r w:rsidRPr="0048720F">
        <w:rPr>
          <w:rFonts w:ascii="Arial" w:hAnsi="Arial" w:cs="Arial"/>
          <w:sz w:val="20"/>
          <w:szCs w:val="20"/>
        </w:rPr>
        <w:t>wykonaniem koryta, przeznaczonego do uło</w:t>
      </w:r>
      <w:r w:rsidR="00BD167D" w:rsidRPr="0048720F">
        <w:rPr>
          <w:rFonts w:ascii="Arial" w:eastAsia="TimesNewRoman" w:hAnsi="Arial" w:cs="Arial"/>
          <w:sz w:val="20"/>
          <w:szCs w:val="20"/>
        </w:rPr>
        <w:t>ż</w:t>
      </w:r>
      <w:r w:rsidRPr="0048720F">
        <w:rPr>
          <w:rFonts w:ascii="Arial" w:hAnsi="Arial" w:cs="Arial"/>
          <w:sz w:val="20"/>
          <w:szCs w:val="20"/>
        </w:rPr>
        <w:t>enia konstrukcji nawierzchni oraz zag</w:t>
      </w:r>
      <w:r w:rsidRPr="0048720F">
        <w:rPr>
          <w:rFonts w:ascii="Arial" w:eastAsia="TimesNewRoman" w:hAnsi="Arial" w:cs="Arial"/>
          <w:sz w:val="20"/>
          <w:szCs w:val="20"/>
        </w:rPr>
        <w:t>ę</w:t>
      </w:r>
      <w:r w:rsidR="008F2A9D" w:rsidRPr="0048720F">
        <w:rPr>
          <w:rFonts w:ascii="Arial" w:hAnsi="Arial" w:cs="Arial"/>
          <w:sz w:val="20"/>
          <w:szCs w:val="20"/>
        </w:rPr>
        <w:t xml:space="preserve">szczania i profilowania </w:t>
      </w:r>
      <w:r w:rsidRPr="0048720F">
        <w:rPr>
          <w:rFonts w:ascii="Arial" w:hAnsi="Arial" w:cs="Arial"/>
          <w:sz w:val="20"/>
          <w:szCs w:val="20"/>
        </w:rPr>
        <w:t>podło</w:t>
      </w:r>
      <w:r w:rsidR="00BD167D" w:rsidRPr="0048720F">
        <w:rPr>
          <w:rFonts w:ascii="Arial" w:eastAsia="TimesNewRoman" w:hAnsi="Arial" w:cs="Arial"/>
          <w:sz w:val="20"/>
          <w:szCs w:val="20"/>
        </w:rPr>
        <w:t>ż</w:t>
      </w:r>
      <w:r w:rsidR="008F2A9D" w:rsidRPr="0048720F">
        <w:rPr>
          <w:rFonts w:ascii="Arial" w:hAnsi="Arial" w:cs="Arial"/>
          <w:sz w:val="20"/>
          <w:szCs w:val="20"/>
        </w:rPr>
        <w:t xml:space="preserve">a. </w:t>
      </w:r>
      <w:r w:rsidRPr="0048720F">
        <w:rPr>
          <w:rFonts w:ascii="Arial" w:hAnsi="Arial" w:cs="Arial"/>
          <w:sz w:val="20"/>
          <w:szCs w:val="20"/>
        </w:rPr>
        <w:t>Wykonanie koryta, profilowanie i zag</w:t>
      </w:r>
      <w:r w:rsidRPr="0048720F">
        <w:rPr>
          <w:rFonts w:ascii="Arial" w:eastAsia="TimesNewRoman" w:hAnsi="Arial" w:cs="Arial"/>
          <w:sz w:val="20"/>
          <w:szCs w:val="20"/>
        </w:rPr>
        <w:t>ę</w:t>
      </w:r>
      <w:r w:rsidRPr="0048720F">
        <w:rPr>
          <w:rFonts w:ascii="Arial" w:hAnsi="Arial" w:cs="Arial"/>
          <w:sz w:val="20"/>
          <w:szCs w:val="20"/>
        </w:rPr>
        <w:t>szczenie podło</w:t>
      </w:r>
      <w:r w:rsidR="00BD167D" w:rsidRPr="0048720F">
        <w:rPr>
          <w:rFonts w:ascii="Arial" w:eastAsia="TimesNewRoman" w:hAnsi="Arial" w:cs="Arial"/>
          <w:sz w:val="20"/>
          <w:szCs w:val="20"/>
        </w:rPr>
        <w:t>ż</w:t>
      </w:r>
      <w:r w:rsidRPr="0048720F">
        <w:rPr>
          <w:rFonts w:ascii="Arial" w:hAnsi="Arial" w:cs="Arial"/>
          <w:sz w:val="20"/>
          <w:szCs w:val="20"/>
        </w:rPr>
        <w:t>a</w:t>
      </w:r>
      <w:r w:rsidR="00A30216" w:rsidRPr="0048720F">
        <w:rPr>
          <w:rFonts w:ascii="Arial" w:hAnsi="Arial" w:cs="Arial"/>
          <w:sz w:val="20"/>
          <w:szCs w:val="20"/>
        </w:rPr>
        <w:t>.</w:t>
      </w:r>
    </w:p>
    <w:p w14:paraId="7374E6E9" w14:textId="77777777" w:rsidR="00BC550C" w:rsidRPr="0048720F" w:rsidRDefault="00BC550C" w:rsidP="002C753D">
      <w:pPr>
        <w:autoSpaceDE w:val="0"/>
        <w:autoSpaceDN w:val="0"/>
        <w:adjustRightInd w:val="0"/>
        <w:spacing w:after="0" w:line="240" w:lineRule="auto"/>
        <w:jc w:val="both"/>
        <w:rPr>
          <w:rFonts w:ascii="Arial" w:hAnsi="Arial" w:cs="Arial"/>
          <w:b/>
          <w:bCs/>
          <w:sz w:val="20"/>
          <w:szCs w:val="20"/>
        </w:rPr>
      </w:pPr>
      <w:r w:rsidRPr="0048720F">
        <w:rPr>
          <w:rFonts w:ascii="Arial" w:hAnsi="Arial" w:cs="Arial"/>
          <w:b/>
          <w:bCs/>
          <w:sz w:val="20"/>
          <w:szCs w:val="20"/>
        </w:rPr>
        <w:t>2. MATERIAŁY</w:t>
      </w:r>
    </w:p>
    <w:p w14:paraId="66CB7180" w14:textId="77777777" w:rsidR="00BC550C" w:rsidRPr="0048720F" w:rsidRDefault="00BC550C" w:rsidP="002C753D">
      <w:pPr>
        <w:autoSpaceDE w:val="0"/>
        <w:autoSpaceDN w:val="0"/>
        <w:adjustRightInd w:val="0"/>
        <w:spacing w:after="0" w:line="240" w:lineRule="auto"/>
        <w:jc w:val="both"/>
        <w:rPr>
          <w:rFonts w:ascii="Arial" w:hAnsi="Arial" w:cs="Arial"/>
          <w:sz w:val="20"/>
          <w:szCs w:val="20"/>
        </w:rPr>
      </w:pPr>
      <w:r w:rsidRPr="0048720F">
        <w:rPr>
          <w:rFonts w:ascii="Arial" w:hAnsi="Arial" w:cs="Arial"/>
          <w:sz w:val="20"/>
          <w:szCs w:val="20"/>
        </w:rPr>
        <w:t>Nie wyst</w:t>
      </w:r>
      <w:r w:rsidRPr="0048720F">
        <w:rPr>
          <w:rFonts w:ascii="Arial" w:eastAsia="TimesNewRoman" w:hAnsi="Arial" w:cs="Arial"/>
          <w:sz w:val="20"/>
          <w:szCs w:val="20"/>
        </w:rPr>
        <w:t>ę</w:t>
      </w:r>
      <w:r w:rsidRPr="0048720F">
        <w:rPr>
          <w:rFonts w:ascii="Arial" w:hAnsi="Arial" w:cs="Arial"/>
          <w:sz w:val="20"/>
          <w:szCs w:val="20"/>
        </w:rPr>
        <w:t>puj</w:t>
      </w:r>
      <w:r w:rsidRPr="0048720F">
        <w:rPr>
          <w:rFonts w:ascii="Arial" w:eastAsia="TimesNewRoman" w:hAnsi="Arial" w:cs="Arial"/>
          <w:sz w:val="20"/>
          <w:szCs w:val="20"/>
        </w:rPr>
        <w:t>ą</w:t>
      </w:r>
      <w:r w:rsidRPr="0048720F">
        <w:rPr>
          <w:rFonts w:ascii="Arial" w:hAnsi="Arial" w:cs="Arial"/>
          <w:sz w:val="20"/>
          <w:szCs w:val="20"/>
        </w:rPr>
        <w:t>.</w:t>
      </w:r>
    </w:p>
    <w:p w14:paraId="25CE3B41" w14:textId="77777777" w:rsidR="00BC550C" w:rsidRPr="0048720F" w:rsidRDefault="00BC550C" w:rsidP="002C753D">
      <w:pPr>
        <w:autoSpaceDE w:val="0"/>
        <w:autoSpaceDN w:val="0"/>
        <w:adjustRightInd w:val="0"/>
        <w:spacing w:after="0" w:line="240" w:lineRule="auto"/>
        <w:jc w:val="both"/>
        <w:rPr>
          <w:rFonts w:ascii="Arial" w:hAnsi="Arial" w:cs="Arial"/>
          <w:b/>
          <w:bCs/>
          <w:sz w:val="20"/>
          <w:szCs w:val="20"/>
        </w:rPr>
      </w:pPr>
      <w:r w:rsidRPr="0048720F">
        <w:rPr>
          <w:rFonts w:ascii="Arial" w:hAnsi="Arial" w:cs="Arial"/>
          <w:b/>
          <w:bCs/>
          <w:sz w:val="20"/>
          <w:szCs w:val="20"/>
        </w:rPr>
        <w:t>3. SPRZ</w:t>
      </w:r>
      <w:r w:rsidRPr="0048720F">
        <w:rPr>
          <w:rFonts w:ascii="Arial" w:eastAsia="TimesNewRoman" w:hAnsi="Arial" w:cs="Arial"/>
          <w:sz w:val="20"/>
          <w:szCs w:val="20"/>
        </w:rPr>
        <w:t>Ę</w:t>
      </w:r>
      <w:r w:rsidRPr="0048720F">
        <w:rPr>
          <w:rFonts w:ascii="Arial" w:hAnsi="Arial" w:cs="Arial"/>
          <w:b/>
          <w:bCs/>
          <w:sz w:val="20"/>
          <w:szCs w:val="20"/>
        </w:rPr>
        <w:t>T</w:t>
      </w:r>
    </w:p>
    <w:p w14:paraId="73C3FAD6" w14:textId="77777777" w:rsidR="00BC550C" w:rsidRPr="0048720F" w:rsidRDefault="00BC550C" w:rsidP="002C753D">
      <w:pPr>
        <w:autoSpaceDE w:val="0"/>
        <w:autoSpaceDN w:val="0"/>
        <w:adjustRightInd w:val="0"/>
        <w:spacing w:after="0" w:line="240" w:lineRule="auto"/>
        <w:jc w:val="both"/>
        <w:rPr>
          <w:rFonts w:ascii="Arial" w:hAnsi="Arial" w:cs="Arial"/>
          <w:b/>
          <w:bCs/>
          <w:sz w:val="20"/>
          <w:szCs w:val="20"/>
        </w:rPr>
      </w:pPr>
      <w:r w:rsidRPr="0048720F">
        <w:rPr>
          <w:rFonts w:ascii="Arial" w:hAnsi="Arial" w:cs="Arial"/>
          <w:b/>
          <w:bCs/>
          <w:sz w:val="20"/>
          <w:szCs w:val="20"/>
        </w:rPr>
        <w:t>3.2. Sprz</w:t>
      </w:r>
      <w:r w:rsidRPr="0048720F">
        <w:rPr>
          <w:rFonts w:ascii="Arial" w:eastAsia="TimesNewRoman" w:hAnsi="Arial" w:cs="Arial"/>
          <w:sz w:val="20"/>
          <w:szCs w:val="20"/>
        </w:rPr>
        <w:t>ę</w:t>
      </w:r>
      <w:r w:rsidRPr="0048720F">
        <w:rPr>
          <w:rFonts w:ascii="Arial" w:hAnsi="Arial" w:cs="Arial"/>
          <w:b/>
          <w:bCs/>
          <w:sz w:val="20"/>
          <w:szCs w:val="20"/>
        </w:rPr>
        <w:t>t do wykonania robót</w:t>
      </w:r>
    </w:p>
    <w:p w14:paraId="407AD5DC" w14:textId="77777777" w:rsidR="008F2A9D" w:rsidRPr="0048720F" w:rsidRDefault="00BC550C" w:rsidP="002C753D">
      <w:pPr>
        <w:autoSpaceDE w:val="0"/>
        <w:autoSpaceDN w:val="0"/>
        <w:adjustRightInd w:val="0"/>
        <w:spacing w:after="0" w:line="240" w:lineRule="auto"/>
        <w:jc w:val="both"/>
        <w:rPr>
          <w:rFonts w:ascii="Arial" w:eastAsia="TimesNewRoman" w:hAnsi="Arial" w:cs="Arial"/>
          <w:sz w:val="20"/>
          <w:szCs w:val="20"/>
        </w:rPr>
      </w:pPr>
      <w:r w:rsidRPr="0048720F">
        <w:rPr>
          <w:rFonts w:ascii="Arial" w:hAnsi="Arial" w:cs="Arial"/>
          <w:sz w:val="20"/>
          <w:szCs w:val="20"/>
        </w:rPr>
        <w:t>Wykonawca przyst</w:t>
      </w:r>
      <w:r w:rsidRPr="0048720F">
        <w:rPr>
          <w:rFonts w:ascii="Arial" w:eastAsia="TimesNewRoman" w:hAnsi="Arial" w:cs="Arial"/>
          <w:sz w:val="20"/>
          <w:szCs w:val="20"/>
        </w:rPr>
        <w:t>ę</w:t>
      </w:r>
      <w:r w:rsidRPr="0048720F">
        <w:rPr>
          <w:rFonts w:ascii="Arial" w:hAnsi="Arial" w:cs="Arial"/>
          <w:sz w:val="20"/>
          <w:szCs w:val="20"/>
        </w:rPr>
        <w:t>puj</w:t>
      </w:r>
      <w:r w:rsidRPr="0048720F">
        <w:rPr>
          <w:rFonts w:ascii="Arial" w:eastAsia="TimesNewRoman" w:hAnsi="Arial" w:cs="Arial"/>
          <w:sz w:val="20"/>
          <w:szCs w:val="20"/>
        </w:rPr>
        <w:t>ą</w:t>
      </w:r>
      <w:r w:rsidRPr="0048720F">
        <w:rPr>
          <w:rFonts w:ascii="Arial" w:hAnsi="Arial" w:cs="Arial"/>
          <w:sz w:val="20"/>
          <w:szCs w:val="20"/>
        </w:rPr>
        <w:t>cy do wykonania koryta i profilowania podło</w:t>
      </w:r>
      <w:r w:rsidR="00BD167D" w:rsidRPr="0048720F">
        <w:rPr>
          <w:rFonts w:ascii="Arial" w:eastAsia="TimesNewRoman" w:hAnsi="Arial" w:cs="Arial"/>
          <w:sz w:val="20"/>
          <w:szCs w:val="20"/>
        </w:rPr>
        <w:t>ż</w:t>
      </w:r>
      <w:r w:rsidRPr="0048720F">
        <w:rPr>
          <w:rFonts w:ascii="Arial" w:hAnsi="Arial" w:cs="Arial"/>
          <w:sz w:val="20"/>
          <w:szCs w:val="20"/>
        </w:rPr>
        <w:t>a powinien wykaza</w:t>
      </w:r>
      <w:r w:rsidRPr="0048720F">
        <w:rPr>
          <w:rFonts w:ascii="Arial" w:eastAsia="TimesNewRoman" w:hAnsi="Arial" w:cs="Arial"/>
          <w:sz w:val="20"/>
          <w:szCs w:val="20"/>
        </w:rPr>
        <w:t xml:space="preserve">ć </w:t>
      </w:r>
      <w:r w:rsidRPr="0048720F">
        <w:rPr>
          <w:rFonts w:ascii="Arial" w:hAnsi="Arial" w:cs="Arial"/>
          <w:sz w:val="20"/>
          <w:szCs w:val="20"/>
        </w:rPr>
        <w:t>si</w:t>
      </w:r>
      <w:r w:rsidR="008F2A9D" w:rsidRPr="0048720F">
        <w:rPr>
          <w:rFonts w:ascii="Arial" w:eastAsia="TimesNewRoman" w:hAnsi="Arial" w:cs="Arial"/>
          <w:sz w:val="20"/>
          <w:szCs w:val="20"/>
        </w:rPr>
        <w:t xml:space="preserve">ę </w:t>
      </w:r>
      <w:r w:rsidRPr="0048720F">
        <w:rPr>
          <w:rFonts w:ascii="Arial" w:hAnsi="Arial" w:cs="Arial"/>
          <w:sz w:val="20"/>
          <w:szCs w:val="20"/>
        </w:rPr>
        <w:t>mo</w:t>
      </w:r>
      <w:r w:rsidR="00BD167D" w:rsidRPr="0048720F">
        <w:rPr>
          <w:rFonts w:ascii="Arial" w:eastAsia="TimesNewRoman" w:hAnsi="Arial" w:cs="Arial"/>
          <w:sz w:val="20"/>
          <w:szCs w:val="20"/>
        </w:rPr>
        <w:t>ż</w:t>
      </w:r>
      <w:r w:rsidRPr="0048720F">
        <w:rPr>
          <w:rFonts w:ascii="Arial" w:hAnsi="Arial" w:cs="Arial"/>
          <w:sz w:val="20"/>
          <w:szCs w:val="20"/>
        </w:rPr>
        <w:t>liwo</w:t>
      </w:r>
      <w:r w:rsidRPr="0048720F">
        <w:rPr>
          <w:rFonts w:ascii="Arial" w:eastAsia="TimesNewRoman" w:hAnsi="Arial" w:cs="Arial"/>
          <w:sz w:val="20"/>
          <w:szCs w:val="20"/>
        </w:rPr>
        <w:t>ś</w:t>
      </w:r>
      <w:r w:rsidRPr="0048720F">
        <w:rPr>
          <w:rFonts w:ascii="Arial" w:hAnsi="Arial" w:cs="Arial"/>
          <w:sz w:val="20"/>
          <w:szCs w:val="20"/>
        </w:rPr>
        <w:t>ci</w:t>
      </w:r>
      <w:r w:rsidRPr="0048720F">
        <w:rPr>
          <w:rFonts w:ascii="Arial" w:eastAsia="TimesNewRoman" w:hAnsi="Arial" w:cs="Arial"/>
          <w:sz w:val="20"/>
          <w:szCs w:val="20"/>
        </w:rPr>
        <w:t xml:space="preserve">ą </w:t>
      </w:r>
      <w:r w:rsidRPr="0048720F">
        <w:rPr>
          <w:rFonts w:ascii="Arial" w:hAnsi="Arial" w:cs="Arial"/>
          <w:sz w:val="20"/>
          <w:szCs w:val="20"/>
        </w:rPr>
        <w:t>korzystania z nast</w:t>
      </w:r>
      <w:r w:rsidRPr="0048720F">
        <w:rPr>
          <w:rFonts w:ascii="Arial" w:eastAsia="TimesNewRoman" w:hAnsi="Arial" w:cs="Arial"/>
          <w:sz w:val="20"/>
          <w:szCs w:val="20"/>
        </w:rPr>
        <w:t>ę</w:t>
      </w:r>
      <w:r w:rsidRPr="0048720F">
        <w:rPr>
          <w:rFonts w:ascii="Arial" w:hAnsi="Arial" w:cs="Arial"/>
          <w:sz w:val="20"/>
          <w:szCs w:val="20"/>
        </w:rPr>
        <w:t>puj</w:t>
      </w:r>
      <w:r w:rsidRPr="0048720F">
        <w:rPr>
          <w:rFonts w:ascii="Arial" w:eastAsia="TimesNewRoman" w:hAnsi="Arial" w:cs="Arial"/>
          <w:sz w:val="20"/>
          <w:szCs w:val="20"/>
        </w:rPr>
        <w:t>ą</w:t>
      </w:r>
      <w:r w:rsidRPr="0048720F">
        <w:rPr>
          <w:rFonts w:ascii="Arial" w:hAnsi="Arial" w:cs="Arial"/>
          <w:sz w:val="20"/>
          <w:szCs w:val="20"/>
        </w:rPr>
        <w:t>cego sprz</w:t>
      </w:r>
      <w:r w:rsidRPr="0048720F">
        <w:rPr>
          <w:rFonts w:ascii="Arial" w:eastAsia="TimesNewRoman" w:hAnsi="Arial" w:cs="Arial"/>
          <w:sz w:val="20"/>
          <w:szCs w:val="20"/>
        </w:rPr>
        <w:t>ę</w:t>
      </w:r>
      <w:r w:rsidRPr="0048720F">
        <w:rPr>
          <w:rFonts w:ascii="Arial" w:hAnsi="Arial" w:cs="Arial"/>
          <w:sz w:val="20"/>
          <w:szCs w:val="20"/>
        </w:rPr>
        <w:t>tu:</w:t>
      </w:r>
    </w:p>
    <w:p w14:paraId="436B24F9" w14:textId="77777777" w:rsidR="00BC550C" w:rsidRPr="0048720F" w:rsidRDefault="001D68D2" w:rsidP="002C753D">
      <w:pPr>
        <w:autoSpaceDE w:val="0"/>
        <w:autoSpaceDN w:val="0"/>
        <w:adjustRightInd w:val="0"/>
        <w:spacing w:after="0" w:line="240" w:lineRule="auto"/>
        <w:jc w:val="both"/>
        <w:rPr>
          <w:rFonts w:ascii="Arial" w:eastAsia="TimesNewRoman" w:hAnsi="Arial" w:cs="Arial"/>
          <w:sz w:val="20"/>
          <w:szCs w:val="20"/>
        </w:rPr>
      </w:pPr>
      <w:r w:rsidRPr="0048720F">
        <w:rPr>
          <w:rFonts w:ascii="Arial" w:hAnsi="Arial" w:cs="Arial"/>
          <w:sz w:val="20"/>
          <w:szCs w:val="20"/>
        </w:rPr>
        <w:t xml:space="preserve">- </w:t>
      </w:r>
      <w:r w:rsidR="00BC550C" w:rsidRPr="0048720F">
        <w:rPr>
          <w:rFonts w:ascii="Arial" w:hAnsi="Arial" w:cs="Arial"/>
          <w:sz w:val="20"/>
          <w:szCs w:val="20"/>
        </w:rPr>
        <w:t>równiarek lub spycharek uniwersalnych z uko</w:t>
      </w:r>
      <w:r w:rsidR="00BC550C" w:rsidRPr="0048720F">
        <w:rPr>
          <w:rFonts w:ascii="Arial" w:eastAsia="TimesNewRoman" w:hAnsi="Arial" w:cs="Arial"/>
          <w:sz w:val="20"/>
          <w:szCs w:val="20"/>
        </w:rPr>
        <w:t>ś</w:t>
      </w:r>
      <w:r w:rsidR="00BC550C" w:rsidRPr="0048720F">
        <w:rPr>
          <w:rFonts w:ascii="Arial" w:hAnsi="Arial" w:cs="Arial"/>
          <w:sz w:val="20"/>
          <w:szCs w:val="20"/>
        </w:rPr>
        <w:t>nie ustawianym lemieszem; In</w:t>
      </w:r>
      <w:r w:rsidR="00BD167D" w:rsidRPr="0048720F">
        <w:rPr>
          <w:rFonts w:ascii="Arial" w:eastAsia="TimesNewRoman" w:hAnsi="Arial" w:cs="Arial"/>
          <w:sz w:val="20"/>
          <w:szCs w:val="20"/>
        </w:rPr>
        <w:t>ż</w:t>
      </w:r>
      <w:r w:rsidR="00BC550C" w:rsidRPr="0048720F">
        <w:rPr>
          <w:rFonts w:ascii="Arial" w:hAnsi="Arial" w:cs="Arial"/>
          <w:sz w:val="20"/>
          <w:szCs w:val="20"/>
        </w:rPr>
        <w:t>ynier mo</w:t>
      </w:r>
      <w:r w:rsidR="00BD167D" w:rsidRPr="0048720F">
        <w:rPr>
          <w:rFonts w:ascii="Arial" w:eastAsia="TimesNewRoman" w:hAnsi="Arial" w:cs="Arial"/>
          <w:sz w:val="20"/>
          <w:szCs w:val="20"/>
        </w:rPr>
        <w:t>ż</w:t>
      </w:r>
      <w:r w:rsidR="00BC550C" w:rsidRPr="0048720F">
        <w:rPr>
          <w:rFonts w:ascii="Arial" w:hAnsi="Arial" w:cs="Arial"/>
          <w:sz w:val="20"/>
          <w:szCs w:val="20"/>
        </w:rPr>
        <w:t>e dopu</w:t>
      </w:r>
      <w:r w:rsidR="00BC550C" w:rsidRPr="0048720F">
        <w:rPr>
          <w:rFonts w:ascii="Arial" w:eastAsia="TimesNewRoman" w:hAnsi="Arial" w:cs="Arial"/>
          <w:sz w:val="20"/>
          <w:szCs w:val="20"/>
        </w:rPr>
        <w:t>ś</w:t>
      </w:r>
      <w:r w:rsidR="00BC550C" w:rsidRPr="0048720F">
        <w:rPr>
          <w:rFonts w:ascii="Arial" w:hAnsi="Arial" w:cs="Arial"/>
          <w:sz w:val="20"/>
          <w:szCs w:val="20"/>
        </w:rPr>
        <w:t>ci</w:t>
      </w:r>
      <w:r w:rsidR="008F2A9D" w:rsidRPr="0048720F">
        <w:rPr>
          <w:rFonts w:ascii="Arial" w:eastAsia="TimesNewRoman" w:hAnsi="Arial" w:cs="Arial"/>
          <w:sz w:val="20"/>
          <w:szCs w:val="20"/>
        </w:rPr>
        <w:t xml:space="preserve">ć </w:t>
      </w:r>
      <w:r w:rsidR="00BC550C" w:rsidRPr="0048720F">
        <w:rPr>
          <w:rFonts w:ascii="Arial" w:hAnsi="Arial" w:cs="Arial"/>
          <w:sz w:val="20"/>
          <w:szCs w:val="20"/>
        </w:rPr>
        <w:t>wykonanie koryta i profilowanie podło</w:t>
      </w:r>
      <w:r w:rsidR="00BD167D" w:rsidRPr="0048720F">
        <w:rPr>
          <w:rFonts w:ascii="Arial" w:eastAsia="TimesNewRoman" w:hAnsi="Arial" w:cs="Arial"/>
          <w:sz w:val="20"/>
          <w:szCs w:val="20"/>
        </w:rPr>
        <w:t>ż</w:t>
      </w:r>
      <w:r w:rsidR="00BC550C" w:rsidRPr="0048720F">
        <w:rPr>
          <w:rFonts w:ascii="Arial" w:hAnsi="Arial" w:cs="Arial"/>
          <w:sz w:val="20"/>
          <w:szCs w:val="20"/>
        </w:rPr>
        <w:t>a z zastosowaniem s</w:t>
      </w:r>
      <w:r w:rsidR="008F2A9D" w:rsidRPr="0048720F">
        <w:rPr>
          <w:rFonts w:ascii="Arial" w:hAnsi="Arial" w:cs="Arial"/>
          <w:sz w:val="20"/>
          <w:szCs w:val="20"/>
        </w:rPr>
        <w:t xml:space="preserve">pycharki z lemieszem ustawionym </w:t>
      </w:r>
      <w:r w:rsidR="00BC550C" w:rsidRPr="0048720F">
        <w:rPr>
          <w:rFonts w:ascii="Arial" w:hAnsi="Arial" w:cs="Arial"/>
          <w:sz w:val="20"/>
          <w:szCs w:val="20"/>
        </w:rPr>
        <w:t>prostopadle</w:t>
      </w:r>
      <w:r w:rsidR="008F2A9D" w:rsidRPr="0048720F">
        <w:rPr>
          <w:rFonts w:ascii="Arial" w:eastAsia="TimesNewRoman" w:hAnsi="Arial" w:cs="Arial"/>
          <w:sz w:val="20"/>
          <w:szCs w:val="20"/>
        </w:rPr>
        <w:t xml:space="preserve"> </w:t>
      </w:r>
      <w:r w:rsidR="00BC550C" w:rsidRPr="0048720F">
        <w:rPr>
          <w:rFonts w:ascii="Arial" w:hAnsi="Arial" w:cs="Arial"/>
          <w:sz w:val="20"/>
          <w:szCs w:val="20"/>
        </w:rPr>
        <w:t>do kierunku pracy maszyny,</w:t>
      </w:r>
    </w:p>
    <w:p w14:paraId="00764C50" w14:textId="77777777" w:rsidR="00BC550C" w:rsidRPr="0048720F" w:rsidRDefault="001D68D2" w:rsidP="002C753D">
      <w:pPr>
        <w:autoSpaceDE w:val="0"/>
        <w:autoSpaceDN w:val="0"/>
        <w:adjustRightInd w:val="0"/>
        <w:spacing w:after="0" w:line="240" w:lineRule="auto"/>
        <w:jc w:val="both"/>
        <w:rPr>
          <w:rFonts w:ascii="Arial" w:hAnsi="Arial" w:cs="Arial"/>
          <w:sz w:val="20"/>
          <w:szCs w:val="20"/>
        </w:rPr>
      </w:pPr>
      <w:r w:rsidRPr="0048720F">
        <w:rPr>
          <w:rFonts w:ascii="Arial" w:hAnsi="Arial" w:cs="Arial"/>
          <w:sz w:val="20"/>
          <w:szCs w:val="20"/>
        </w:rPr>
        <w:t xml:space="preserve">- </w:t>
      </w:r>
      <w:r w:rsidR="00BC550C" w:rsidRPr="0048720F">
        <w:rPr>
          <w:rFonts w:ascii="Arial" w:hAnsi="Arial" w:cs="Arial"/>
          <w:sz w:val="20"/>
          <w:szCs w:val="20"/>
        </w:rPr>
        <w:t>koparek z czerpakami profilowymi (przy wykonywaniu w</w:t>
      </w:r>
      <w:r w:rsidR="00BC550C" w:rsidRPr="0048720F">
        <w:rPr>
          <w:rFonts w:ascii="Arial" w:eastAsia="TimesNewRoman" w:hAnsi="Arial" w:cs="Arial"/>
          <w:sz w:val="20"/>
          <w:szCs w:val="20"/>
        </w:rPr>
        <w:t>ą</w:t>
      </w:r>
      <w:r w:rsidR="00BC550C" w:rsidRPr="0048720F">
        <w:rPr>
          <w:rFonts w:ascii="Arial" w:hAnsi="Arial" w:cs="Arial"/>
          <w:sz w:val="20"/>
          <w:szCs w:val="20"/>
        </w:rPr>
        <w:t>skich koryt),</w:t>
      </w:r>
    </w:p>
    <w:p w14:paraId="555A4319" w14:textId="77777777" w:rsidR="00BC550C" w:rsidRPr="0048720F" w:rsidRDefault="001D68D2" w:rsidP="002C753D">
      <w:pPr>
        <w:autoSpaceDE w:val="0"/>
        <w:autoSpaceDN w:val="0"/>
        <w:adjustRightInd w:val="0"/>
        <w:spacing w:after="0" w:line="240" w:lineRule="auto"/>
        <w:jc w:val="both"/>
        <w:rPr>
          <w:rFonts w:ascii="Arial" w:hAnsi="Arial" w:cs="Arial"/>
          <w:sz w:val="20"/>
          <w:szCs w:val="20"/>
        </w:rPr>
      </w:pPr>
      <w:r w:rsidRPr="0048720F">
        <w:rPr>
          <w:rFonts w:ascii="Arial" w:hAnsi="Arial" w:cs="Arial"/>
          <w:sz w:val="20"/>
          <w:szCs w:val="20"/>
        </w:rPr>
        <w:t xml:space="preserve">- </w:t>
      </w:r>
      <w:r w:rsidR="00BC550C" w:rsidRPr="0048720F">
        <w:rPr>
          <w:rFonts w:ascii="Arial" w:hAnsi="Arial" w:cs="Arial"/>
          <w:sz w:val="20"/>
          <w:szCs w:val="20"/>
        </w:rPr>
        <w:t>walców statycznych lub okołkowanych</w:t>
      </w:r>
    </w:p>
    <w:p w14:paraId="02CCEC1B" w14:textId="77777777" w:rsidR="00BC550C" w:rsidRPr="0048720F" w:rsidRDefault="00BC550C" w:rsidP="002C753D">
      <w:pPr>
        <w:autoSpaceDE w:val="0"/>
        <w:autoSpaceDN w:val="0"/>
        <w:adjustRightInd w:val="0"/>
        <w:spacing w:after="0" w:line="240" w:lineRule="auto"/>
        <w:jc w:val="both"/>
        <w:rPr>
          <w:rFonts w:ascii="Arial" w:hAnsi="Arial" w:cs="Arial"/>
          <w:sz w:val="20"/>
          <w:szCs w:val="20"/>
        </w:rPr>
      </w:pPr>
      <w:r w:rsidRPr="0048720F">
        <w:rPr>
          <w:rFonts w:ascii="Arial" w:hAnsi="Arial" w:cs="Arial"/>
          <w:sz w:val="20"/>
          <w:szCs w:val="20"/>
        </w:rPr>
        <w:t>Stosowany sprz</w:t>
      </w:r>
      <w:r w:rsidRPr="0048720F">
        <w:rPr>
          <w:rFonts w:ascii="Arial" w:eastAsia="TimesNewRoman" w:hAnsi="Arial" w:cs="Arial"/>
          <w:sz w:val="20"/>
          <w:szCs w:val="20"/>
        </w:rPr>
        <w:t>ę</w:t>
      </w:r>
      <w:r w:rsidRPr="0048720F">
        <w:rPr>
          <w:rFonts w:ascii="Arial" w:hAnsi="Arial" w:cs="Arial"/>
          <w:sz w:val="20"/>
          <w:szCs w:val="20"/>
        </w:rPr>
        <w:t>t nie mo</w:t>
      </w:r>
      <w:r w:rsidR="00BD167D" w:rsidRPr="0048720F">
        <w:rPr>
          <w:rFonts w:ascii="Arial" w:eastAsia="TimesNewRoman" w:hAnsi="Arial" w:cs="Arial"/>
          <w:sz w:val="20"/>
          <w:szCs w:val="20"/>
        </w:rPr>
        <w:t>ż</w:t>
      </w:r>
      <w:r w:rsidRPr="0048720F">
        <w:rPr>
          <w:rFonts w:ascii="Arial" w:hAnsi="Arial" w:cs="Arial"/>
          <w:sz w:val="20"/>
          <w:szCs w:val="20"/>
        </w:rPr>
        <w:t>e spowodowa</w:t>
      </w:r>
      <w:r w:rsidRPr="0048720F">
        <w:rPr>
          <w:rFonts w:ascii="Arial" w:eastAsia="TimesNewRoman" w:hAnsi="Arial" w:cs="Arial"/>
          <w:sz w:val="20"/>
          <w:szCs w:val="20"/>
        </w:rPr>
        <w:t xml:space="preserve">ć </w:t>
      </w:r>
      <w:r w:rsidRPr="0048720F">
        <w:rPr>
          <w:rFonts w:ascii="Arial" w:hAnsi="Arial" w:cs="Arial"/>
          <w:sz w:val="20"/>
          <w:szCs w:val="20"/>
        </w:rPr>
        <w:t>niekorzystnego wpływu na wła</w:t>
      </w:r>
      <w:r w:rsidRPr="0048720F">
        <w:rPr>
          <w:rFonts w:ascii="Arial" w:eastAsia="TimesNewRoman" w:hAnsi="Arial" w:cs="Arial"/>
          <w:sz w:val="20"/>
          <w:szCs w:val="20"/>
        </w:rPr>
        <w:t>ś</w:t>
      </w:r>
      <w:r w:rsidRPr="0048720F">
        <w:rPr>
          <w:rFonts w:ascii="Arial" w:hAnsi="Arial" w:cs="Arial"/>
          <w:sz w:val="20"/>
          <w:szCs w:val="20"/>
        </w:rPr>
        <w:t>ciwo</w:t>
      </w:r>
      <w:r w:rsidRPr="0048720F">
        <w:rPr>
          <w:rFonts w:ascii="Arial" w:eastAsia="TimesNewRoman" w:hAnsi="Arial" w:cs="Arial"/>
          <w:sz w:val="20"/>
          <w:szCs w:val="20"/>
        </w:rPr>
        <w:t>ś</w:t>
      </w:r>
      <w:r w:rsidRPr="0048720F">
        <w:rPr>
          <w:rFonts w:ascii="Arial" w:hAnsi="Arial" w:cs="Arial"/>
          <w:sz w:val="20"/>
          <w:szCs w:val="20"/>
        </w:rPr>
        <w:t>ci gruntu podło</w:t>
      </w:r>
      <w:r w:rsidR="00BD167D" w:rsidRPr="0048720F">
        <w:rPr>
          <w:rFonts w:ascii="Arial" w:eastAsia="TimesNewRoman" w:hAnsi="Arial" w:cs="Arial"/>
          <w:sz w:val="20"/>
          <w:szCs w:val="20"/>
        </w:rPr>
        <w:t>ż</w:t>
      </w:r>
      <w:r w:rsidRPr="0048720F">
        <w:rPr>
          <w:rFonts w:ascii="Arial" w:hAnsi="Arial" w:cs="Arial"/>
          <w:sz w:val="20"/>
          <w:szCs w:val="20"/>
        </w:rPr>
        <w:t>a.</w:t>
      </w:r>
    </w:p>
    <w:p w14:paraId="0A8A7478" w14:textId="77777777" w:rsidR="00BC550C" w:rsidRPr="0048720F" w:rsidRDefault="00BC550C" w:rsidP="002C753D">
      <w:pPr>
        <w:autoSpaceDE w:val="0"/>
        <w:autoSpaceDN w:val="0"/>
        <w:adjustRightInd w:val="0"/>
        <w:spacing w:after="0" w:line="240" w:lineRule="auto"/>
        <w:jc w:val="both"/>
        <w:rPr>
          <w:rFonts w:ascii="Arial" w:hAnsi="Arial" w:cs="Arial"/>
          <w:b/>
          <w:bCs/>
          <w:sz w:val="20"/>
          <w:szCs w:val="20"/>
        </w:rPr>
      </w:pPr>
      <w:r w:rsidRPr="0048720F">
        <w:rPr>
          <w:rFonts w:ascii="Arial" w:hAnsi="Arial" w:cs="Arial"/>
          <w:b/>
          <w:bCs/>
          <w:sz w:val="20"/>
          <w:szCs w:val="20"/>
        </w:rPr>
        <w:t>5. WYKONANIE ROBÓT</w:t>
      </w:r>
    </w:p>
    <w:p w14:paraId="7CA2DCF6" w14:textId="77777777" w:rsidR="00BC550C" w:rsidRPr="0048720F" w:rsidRDefault="00BC550C" w:rsidP="002C753D">
      <w:pPr>
        <w:autoSpaceDE w:val="0"/>
        <w:autoSpaceDN w:val="0"/>
        <w:adjustRightInd w:val="0"/>
        <w:spacing w:after="0" w:line="240" w:lineRule="auto"/>
        <w:jc w:val="both"/>
        <w:rPr>
          <w:rFonts w:ascii="Arial" w:hAnsi="Arial" w:cs="Arial"/>
          <w:b/>
          <w:bCs/>
          <w:sz w:val="20"/>
          <w:szCs w:val="20"/>
        </w:rPr>
      </w:pPr>
      <w:r w:rsidRPr="0048720F">
        <w:rPr>
          <w:rFonts w:ascii="Arial" w:hAnsi="Arial" w:cs="Arial"/>
          <w:b/>
          <w:bCs/>
          <w:sz w:val="20"/>
          <w:szCs w:val="20"/>
        </w:rPr>
        <w:t>5.2. Warunki przyst</w:t>
      </w:r>
      <w:r w:rsidRPr="0048720F">
        <w:rPr>
          <w:rFonts w:ascii="Arial" w:eastAsia="TimesNewRoman" w:hAnsi="Arial" w:cs="Arial"/>
          <w:sz w:val="20"/>
          <w:szCs w:val="20"/>
        </w:rPr>
        <w:t>ą</w:t>
      </w:r>
      <w:r w:rsidRPr="0048720F">
        <w:rPr>
          <w:rFonts w:ascii="Arial" w:hAnsi="Arial" w:cs="Arial"/>
          <w:b/>
          <w:bCs/>
          <w:sz w:val="20"/>
          <w:szCs w:val="20"/>
        </w:rPr>
        <w:t>pienia do robót</w:t>
      </w:r>
    </w:p>
    <w:p w14:paraId="0F03B123" w14:textId="77777777" w:rsidR="00BC550C" w:rsidRPr="0048720F" w:rsidRDefault="00BC550C" w:rsidP="002C753D">
      <w:pPr>
        <w:autoSpaceDE w:val="0"/>
        <w:autoSpaceDN w:val="0"/>
        <w:adjustRightInd w:val="0"/>
        <w:spacing w:after="0" w:line="240" w:lineRule="auto"/>
        <w:jc w:val="both"/>
        <w:rPr>
          <w:rFonts w:ascii="Arial" w:hAnsi="Arial" w:cs="Arial"/>
          <w:sz w:val="20"/>
          <w:szCs w:val="20"/>
        </w:rPr>
      </w:pPr>
      <w:r w:rsidRPr="0048720F">
        <w:rPr>
          <w:rFonts w:ascii="Arial" w:hAnsi="Arial" w:cs="Arial"/>
          <w:sz w:val="20"/>
          <w:szCs w:val="20"/>
        </w:rPr>
        <w:t>Wykonawca powinien przyst</w:t>
      </w:r>
      <w:r w:rsidRPr="0048720F">
        <w:rPr>
          <w:rFonts w:ascii="Arial" w:eastAsia="TimesNewRoman" w:hAnsi="Arial" w:cs="Arial"/>
          <w:sz w:val="20"/>
          <w:szCs w:val="20"/>
        </w:rPr>
        <w:t>ą</w:t>
      </w:r>
      <w:r w:rsidRPr="0048720F">
        <w:rPr>
          <w:rFonts w:ascii="Arial" w:hAnsi="Arial" w:cs="Arial"/>
          <w:sz w:val="20"/>
          <w:szCs w:val="20"/>
        </w:rPr>
        <w:t>pi</w:t>
      </w:r>
      <w:r w:rsidRPr="0048720F">
        <w:rPr>
          <w:rFonts w:ascii="Arial" w:eastAsia="TimesNewRoman" w:hAnsi="Arial" w:cs="Arial"/>
          <w:sz w:val="20"/>
          <w:szCs w:val="20"/>
        </w:rPr>
        <w:t xml:space="preserve">ć </w:t>
      </w:r>
      <w:r w:rsidRPr="0048720F">
        <w:rPr>
          <w:rFonts w:ascii="Arial" w:hAnsi="Arial" w:cs="Arial"/>
          <w:sz w:val="20"/>
          <w:szCs w:val="20"/>
        </w:rPr>
        <w:t>do wykonania profilowania i zag</w:t>
      </w:r>
      <w:r w:rsidRPr="0048720F">
        <w:rPr>
          <w:rFonts w:ascii="Arial" w:eastAsia="TimesNewRoman" w:hAnsi="Arial" w:cs="Arial"/>
          <w:sz w:val="20"/>
          <w:szCs w:val="20"/>
        </w:rPr>
        <w:t>ę</w:t>
      </w:r>
      <w:r w:rsidRPr="0048720F">
        <w:rPr>
          <w:rFonts w:ascii="Arial" w:hAnsi="Arial" w:cs="Arial"/>
          <w:sz w:val="20"/>
          <w:szCs w:val="20"/>
        </w:rPr>
        <w:t>szczenia podło</w:t>
      </w:r>
      <w:r w:rsidR="00F76FE4" w:rsidRPr="0048720F">
        <w:rPr>
          <w:rFonts w:ascii="Arial" w:eastAsia="TimesNewRoman" w:hAnsi="Arial" w:cs="Arial"/>
          <w:sz w:val="20"/>
          <w:szCs w:val="20"/>
        </w:rPr>
        <w:t>ż</w:t>
      </w:r>
      <w:r w:rsidRPr="0048720F">
        <w:rPr>
          <w:rFonts w:ascii="Arial" w:hAnsi="Arial" w:cs="Arial"/>
          <w:sz w:val="20"/>
          <w:szCs w:val="20"/>
        </w:rPr>
        <w:t>a bezpo</w:t>
      </w:r>
      <w:r w:rsidRPr="0048720F">
        <w:rPr>
          <w:rFonts w:ascii="Arial" w:eastAsia="TimesNewRoman" w:hAnsi="Arial" w:cs="Arial"/>
          <w:sz w:val="20"/>
          <w:szCs w:val="20"/>
        </w:rPr>
        <w:t>ś</w:t>
      </w:r>
      <w:r w:rsidRPr="0048720F">
        <w:rPr>
          <w:rFonts w:ascii="Arial" w:hAnsi="Arial" w:cs="Arial"/>
          <w:sz w:val="20"/>
          <w:szCs w:val="20"/>
        </w:rPr>
        <w:t>redni</w:t>
      </w:r>
      <w:r w:rsidR="008F2A9D" w:rsidRPr="0048720F">
        <w:rPr>
          <w:rFonts w:ascii="Arial" w:hAnsi="Arial" w:cs="Arial"/>
          <w:sz w:val="20"/>
          <w:szCs w:val="20"/>
        </w:rPr>
        <w:t xml:space="preserve">o </w:t>
      </w:r>
      <w:r w:rsidRPr="0048720F">
        <w:rPr>
          <w:rFonts w:ascii="Arial" w:hAnsi="Arial" w:cs="Arial"/>
          <w:sz w:val="20"/>
          <w:szCs w:val="20"/>
        </w:rPr>
        <w:t>przed rozpocz</w:t>
      </w:r>
      <w:r w:rsidRPr="0048720F">
        <w:rPr>
          <w:rFonts w:ascii="Arial" w:eastAsia="TimesNewRoman" w:hAnsi="Arial" w:cs="Arial"/>
          <w:sz w:val="20"/>
          <w:szCs w:val="20"/>
        </w:rPr>
        <w:t>ę</w:t>
      </w:r>
      <w:r w:rsidRPr="0048720F">
        <w:rPr>
          <w:rFonts w:ascii="Arial" w:hAnsi="Arial" w:cs="Arial"/>
          <w:sz w:val="20"/>
          <w:szCs w:val="20"/>
        </w:rPr>
        <w:t>ciem robót zwi</w:t>
      </w:r>
      <w:r w:rsidRPr="0048720F">
        <w:rPr>
          <w:rFonts w:ascii="Arial" w:eastAsia="TimesNewRoman" w:hAnsi="Arial" w:cs="Arial"/>
          <w:sz w:val="20"/>
          <w:szCs w:val="20"/>
        </w:rPr>
        <w:t>ą</w:t>
      </w:r>
      <w:r w:rsidRPr="0048720F">
        <w:rPr>
          <w:rFonts w:ascii="Arial" w:hAnsi="Arial" w:cs="Arial"/>
          <w:sz w:val="20"/>
          <w:szCs w:val="20"/>
        </w:rPr>
        <w:t>zanych z wykonaniem warstw nawierzchni. Wcze</w:t>
      </w:r>
      <w:r w:rsidRPr="0048720F">
        <w:rPr>
          <w:rFonts w:ascii="Arial" w:eastAsia="TimesNewRoman" w:hAnsi="Arial" w:cs="Arial"/>
          <w:sz w:val="20"/>
          <w:szCs w:val="20"/>
        </w:rPr>
        <w:t>ś</w:t>
      </w:r>
      <w:r w:rsidRPr="0048720F">
        <w:rPr>
          <w:rFonts w:ascii="Arial" w:hAnsi="Arial" w:cs="Arial"/>
          <w:sz w:val="20"/>
          <w:szCs w:val="20"/>
        </w:rPr>
        <w:t>niejsze przyst</w:t>
      </w:r>
      <w:r w:rsidRPr="0048720F">
        <w:rPr>
          <w:rFonts w:ascii="Arial" w:eastAsia="TimesNewRoman" w:hAnsi="Arial" w:cs="Arial"/>
          <w:sz w:val="20"/>
          <w:szCs w:val="20"/>
        </w:rPr>
        <w:t>ą</w:t>
      </w:r>
      <w:r w:rsidR="008F2A9D" w:rsidRPr="0048720F">
        <w:rPr>
          <w:rFonts w:ascii="Arial" w:hAnsi="Arial" w:cs="Arial"/>
          <w:sz w:val="20"/>
          <w:szCs w:val="20"/>
        </w:rPr>
        <w:t xml:space="preserve">pienie do </w:t>
      </w:r>
      <w:r w:rsidRPr="0048720F">
        <w:rPr>
          <w:rFonts w:ascii="Arial" w:hAnsi="Arial" w:cs="Arial"/>
          <w:sz w:val="20"/>
          <w:szCs w:val="20"/>
        </w:rPr>
        <w:t>wykonania koryta oraz profilowania i zag</w:t>
      </w:r>
      <w:r w:rsidRPr="0048720F">
        <w:rPr>
          <w:rFonts w:ascii="Arial" w:eastAsia="TimesNewRoman" w:hAnsi="Arial" w:cs="Arial"/>
          <w:sz w:val="20"/>
          <w:szCs w:val="20"/>
        </w:rPr>
        <w:t>ę</w:t>
      </w:r>
      <w:r w:rsidRPr="0048720F">
        <w:rPr>
          <w:rFonts w:ascii="Arial" w:hAnsi="Arial" w:cs="Arial"/>
          <w:sz w:val="20"/>
          <w:szCs w:val="20"/>
        </w:rPr>
        <w:t>szczania podło</w:t>
      </w:r>
      <w:r w:rsidR="00F76FE4" w:rsidRPr="0048720F">
        <w:rPr>
          <w:rFonts w:ascii="Arial" w:eastAsia="TimesNewRoman" w:hAnsi="Arial" w:cs="Arial"/>
          <w:sz w:val="20"/>
          <w:szCs w:val="20"/>
        </w:rPr>
        <w:t>ż</w:t>
      </w:r>
      <w:r w:rsidRPr="0048720F">
        <w:rPr>
          <w:rFonts w:ascii="Arial" w:hAnsi="Arial" w:cs="Arial"/>
          <w:sz w:val="20"/>
          <w:szCs w:val="20"/>
        </w:rPr>
        <w:t>a, jest mo</w:t>
      </w:r>
      <w:r w:rsidR="00F76FE4" w:rsidRPr="0048720F">
        <w:rPr>
          <w:rFonts w:ascii="Arial" w:eastAsia="TimesNewRoman" w:hAnsi="Arial" w:cs="Arial"/>
          <w:sz w:val="20"/>
          <w:szCs w:val="20"/>
        </w:rPr>
        <w:t>ż</w:t>
      </w:r>
      <w:r w:rsidRPr="0048720F">
        <w:rPr>
          <w:rFonts w:ascii="Arial" w:hAnsi="Arial" w:cs="Arial"/>
          <w:sz w:val="20"/>
          <w:szCs w:val="20"/>
        </w:rPr>
        <w:t>liwe wył</w:t>
      </w:r>
      <w:r w:rsidRPr="0048720F">
        <w:rPr>
          <w:rFonts w:ascii="Arial" w:eastAsia="TimesNewRoman" w:hAnsi="Arial" w:cs="Arial"/>
          <w:sz w:val="20"/>
          <w:szCs w:val="20"/>
        </w:rPr>
        <w:t>ą</w:t>
      </w:r>
      <w:r w:rsidRPr="0048720F">
        <w:rPr>
          <w:rFonts w:ascii="Arial" w:hAnsi="Arial" w:cs="Arial"/>
          <w:sz w:val="20"/>
          <w:szCs w:val="20"/>
        </w:rPr>
        <w:t>cznie za zgod</w:t>
      </w:r>
      <w:r w:rsidR="008F2A9D" w:rsidRPr="0048720F">
        <w:rPr>
          <w:rFonts w:ascii="Arial" w:eastAsia="TimesNewRoman" w:hAnsi="Arial" w:cs="Arial"/>
          <w:sz w:val="20"/>
          <w:szCs w:val="20"/>
        </w:rPr>
        <w:t xml:space="preserve">ą </w:t>
      </w:r>
      <w:r w:rsidRPr="0048720F">
        <w:rPr>
          <w:rFonts w:ascii="Arial" w:hAnsi="Arial" w:cs="Arial"/>
          <w:sz w:val="20"/>
          <w:szCs w:val="20"/>
        </w:rPr>
        <w:t>In</w:t>
      </w:r>
      <w:r w:rsidR="00F76FE4" w:rsidRPr="0048720F">
        <w:rPr>
          <w:rFonts w:ascii="Arial" w:eastAsia="TimesNewRoman" w:hAnsi="Arial" w:cs="Arial"/>
          <w:sz w:val="20"/>
          <w:szCs w:val="20"/>
        </w:rPr>
        <w:t>ż</w:t>
      </w:r>
      <w:r w:rsidR="008F2A9D" w:rsidRPr="0048720F">
        <w:rPr>
          <w:rFonts w:ascii="Arial" w:hAnsi="Arial" w:cs="Arial"/>
          <w:sz w:val="20"/>
          <w:szCs w:val="20"/>
        </w:rPr>
        <w:t xml:space="preserve">yniera, w </w:t>
      </w:r>
      <w:r w:rsidRPr="0048720F">
        <w:rPr>
          <w:rFonts w:ascii="Arial" w:hAnsi="Arial" w:cs="Arial"/>
          <w:sz w:val="20"/>
          <w:szCs w:val="20"/>
        </w:rPr>
        <w:t>korzyst</w:t>
      </w:r>
      <w:r w:rsidR="008F2A9D" w:rsidRPr="0048720F">
        <w:rPr>
          <w:rFonts w:ascii="Arial" w:hAnsi="Arial" w:cs="Arial"/>
          <w:sz w:val="20"/>
          <w:szCs w:val="20"/>
        </w:rPr>
        <w:t xml:space="preserve">nych warunkach atmosferycznych. </w:t>
      </w:r>
      <w:r w:rsidRPr="0048720F">
        <w:rPr>
          <w:rFonts w:ascii="Arial" w:hAnsi="Arial" w:cs="Arial"/>
          <w:sz w:val="20"/>
          <w:szCs w:val="20"/>
        </w:rPr>
        <w:t>W wykonanym korycie oraz po wyprofilowanym i zag</w:t>
      </w:r>
      <w:r w:rsidRPr="0048720F">
        <w:rPr>
          <w:rFonts w:ascii="Arial" w:eastAsia="TimesNewRoman" w:hAnsi="Arial" w:cs="Arial"/>
          <w:sz w:val="20"/>
          <w:szCs w:val="20"/>
        </w:rPr>
        <w:t>ę</w:t>
      </w:r>
      <w:r w:rsidRPr="0048720F">
        <w:rPr>
          <w:rFonts w:ascii="Arial" w:hAnsi="Arial" w:cs="Arial"/>
          <w:sz w:val="20"/>
          <w:szCs w:val="20"/>
        </w:rPr>
        <w:t>szczonym podło</w:t>
      </w:r>
      <w:r w:rsidR="00F76FE4" w:rsidRPr="0048720F">
        <w:rPr>
          <w:rFonts w:ascii="Arial" w:eastAsia="TimesNewRoman" w:hAnsi="Arial" w:cs="Arial"/>
          <w:sz w:val="20"/>
          <w:szCs w:val="20"/>
        </w:rPr>
        <w:t>ż</w:t>
      </w:r>
      <w:r w:rsidRPr="0048720F">
        <w:rPr>
          <w:rFonts w:ascii="Arial" w:hAnsi="Arial" w:cs="Arial"/>
          <w:sz w:val="20"/>
          <w:szCs w:val="20"/>
        </w:rPr>
        <w:t>u nie mo</w:t>
      </w:r>
      <w:r w:rsidR="00F76FE4" w:rsidRPr="0048720F">
        <w:rPr>
          <w:rFonts w:ascii="Arial" w:eastAsia="TimesNewRoman" w:hAnsi="Arial" w:cs="Arial"/>
          <w:sz w:val="20"/>
          <w:szCs w:val="20"/>
        </w:rPr>
        <w:t>ż</w:t>
      </w:r>
      <w:r w:rsidRPr="0048720F">
        <w:rPr>
          <w:rFonts w:ascii="Arial" w:hAnsi="Arial" w:cs="Arial"/>
          <w:sz w:val="20"/>
          <w:szCs w:val="20"/>
        </w:rPr>
        <w:t>e odbywa</w:t>
      </w:r>
      <w:r w:rsidRPr="0048720F">
        <w:rPr>
          <w:rFonts w:ascii="Arial" w:eastAsia="TimesNewRoman" w:hAnsi="Arial" w:cs="Arial"/>
          <w:sz w:val="20"/>
          <w:szCs w:val="20"/>
        </w:rPr>
        <w:t xml:space="preserve">ć </w:t>
      </w:r>
      <w:r w:rsidRPr="0048720F">
        <w:rPr>
          <w:rFonts w:ascii="Arial" w:hAnsi="Arial" w:cs="Arial"/>
          <w:sz w:val="20"/>
          <w:szCs w:val="20"/>
        </w:rPr>
        <w:t>si</w:t>
      </w:r>
      <w:r w:rsidRPr="0048720F">
        <w:rPr>
          <w:rFonts w:ascii="Arial" w:eastAsia="TimesNewRoman" w:hAnsi="Arial" w:cs="Arial"/>
          <w:sz w:val="20"/>
          <w:szCs w:val="20"/>
        </w:rPr>
        <w:t xml:space="preserve">ę </w:t>
      </w:r>
      <w:r w:rsidR="008F2A9D" w:rsidRPr="0048720F">
        <w:rPr>
          <w:rFonts w:ascii="Arial" w:hAnsi="Arial" w:cs="Arial"/>
          <w:sz w:val="20"/>
          <w:szCs w:val="20"/>
        </w:rPr>
        <w:t xml:space="preserve">ruch </w:t>
      </w:r>
      <w:r w:rsidRPr="0048720F">
        <w:rPr>
          <w:rFonts w:ascii="Arial" w:hAnsi="Arial" w:cs="Arial"/>
          <w:sz w:val="20"/>
          <w:szCs w:val="20"/>
        </w:rPr>
        <w:t>budowlany, niezwi</w:t>
      </w:r>
      <w:r w:rsidRPr="0048720F">
        <w:rPr>
          <w:rFonts w:ascii="Arial" w:eastAsia="TimesNewRoman" w:hAnsi="Arial" w:cs="Arial"/>
          <w:sz w:val="20"/>
          <w:szCs w:val="20"/>
        </w:rPr>
        <w:t>ą</w:t>
      </w:r>
      <w:r w:rsidRPr="0048720F">
        <w:rPr>
          <w:rFonts w:ascii="Arial" w:hAnsi="Arial" w:cs="Arial"/>
          <w:sz w:val="20"/>
          <w:szCs w:val="20"/>
        </w:rPr>
        <w:t>zany bezpo</w:t>
      </w:r>
      <w:r w:rsidRPr="0048720F">
        <w:rPr>
          <w:rFonts w:ascii="Arial" w:eastAsia="TimesNewRoman" w:hAnsi="Arial" w:cs="Arial"/>
          <w:sz w:val="20"/>
          <w:szCs w:val="20"/>
        </w:rPr>
        <w:t>ś</w:t>
      </w:r>
      <w:r w:rsidRPr="0048720F">
        <w:rPr>
          <w:rFonts w:ascii="Arial" w:hAnsi="Arial" w:cs="Arial"/>
          <w:sz w:val="20"/>
          <w:szCs w:val="20"/>
        </w:rPr>
        <w:t>rednio z wykonaniem pierwszej warstwy nawierzchni.</w:t>
      </w:r>
    </w:p>
    <w:p w14:paraId="1BAF45F0" w14:textId="77777777" w:rsidR="00BC550C" w:rsidRPr="0048720F" w:rsidRDefault="00BC550C" w:rsidP="002C753D">
      <w:pPr>
        <w:autoSpaceDE w:val="0"/>
        <w:autoSpaceDN w:val="0"/>
        <w:adjustRightInd w:val="0"/>
        <w:spacing w:after="0" w:line="240" w:lineRule="auto"/>
        <w:jc w:val="both"/>
        <w:rPr>
          <w:rFonts w:ascii="Arial" w:hAnsi="Arial" w:cs="Arial"/>
          <w:b/>
          <w:bCs/>
          <w:sz w:val="20"/>
          <w:szCs w:val="20"/>
        </w:rPr>
      </w:pPr>
      <w:r w:rsidRPr="0048720F">
        <w:rPr>
          <w:rFonts w:ascii="Arial" w:hAnsi="Arial" w:cs="Arial"/>
          <w:b/>
          <w:bCs/>
          <w:sz w:val="20"/>
          <w:szCs w:val="20"/>
        </w:rPr>
        <w:t>5.3. Wykonanie koryta</w:t>
      </w:r>
    </w:p>
    <w:p w14:paraId="2E1AC0D6" w14:textId="77777777" w:rsidR="00BC550C" w:rsidRPr="0048720F" w:rsidRDefault="00BC550C" w:rsidP="002C753D">
      <w:pPr>
        <w:autoSpaceDE w:val="0"/>
        <w:autoSpaceDN w:val="0"/>
        <w:adjustRightInd w:val="0"/>
        <w:spacing w:after="0" w:line="240" w:lineRule="auto"/>
        <w:jc w:val="both"/>
        <w:rPr>
          <w:rFonts w:ascii="Arial" w:hAnsi="Arial" w:cs="Arial"/>
          <w:sz w:val="20"/>
          <w:szCs w:val="20"/>
        </w:rPr>
      </w:pPr>
      <w:r w:rsidRPr="0048720F">
        <w:rPr>
          <w:rFonts w:ascii="Arial" w:hAnsi="Arial" w:cs="Arial"/>
          <w:sz w:val="20"/>
          <w:szCs w:val="20"/>
        </w:rPr>
        <w:t>Paliki lub szpilki do prawidłowego ukształtowania koryta w planie i profilu powinny by</w:t>
      </w:r>
      <w:r w:rsidRPr="0048720F">
        <w:rPr>
          <w:rFonts w:ascii="Arial" w:eastAsia="TimesNewRoman" w:hAnsi="Arial" w:cs="Arial"/>
          <w:sz w:val="20"/>
          <w:szCs w:val="20"/>
        </w:rPr>
        <w:t xml:space="preserve">ć </w:t>
      </w:r>
      <w:r w:rsidRPr="0048720F">
        <w:rPr>
          <w:rFonts w:ascii="Arial" w:hAnsi="Arial" w:cs="Arial"/>
          <w:sz w:val="20"/>
          <w:szCs w:val="20"/>
        </w:rPr>
        <w:t>wcze</w:t>
      </w:r>
      <w:r w:rsidRPr="0048720F">
        <w:rPr>
          <w:rFonts w:ascii="Arial" w:eastAsia="TimesNewRoman" w:hAnsi="Arial" w:cs="Arial"/>
          <w:sz w:val="20"/>
          <w:szCs w:val="20"/>
        </w:rPr>
        <w:t>ś</w:t>
      </w:r>
      <w:r w:rsidR="008F2A9D" w:rsidRPr="0048720F">
        <w:rPr>
          <w:rFonts w:ascii="Arial" w:hAnsi="Arial" w:cs="Arial"/>
          <w:sz w:val="20"/>
          <w:szCs w:val="20"/>
        </w:rPr>
        <w:t xml:space="preserve">niej przygotowane. </w:t>
      </w:r>
      <w:r w:rsidRPr="0048720F">
        <w:rPr>
          <w:rFonts w:ascii="Arial" w:hAnsi="Arial" w:cs="Arial"/>
          <w:sz w:val="20"/>
          <w:szCs w:val="20"/>
        </w:rPr>
        <w:t>Paliki lub szpilki nale</w:t>
      </w:r>
      <w:r w:rsidR="00F76FE4" w:rsidRPr="0048720F">
        <w:rPr>
          <w:rFonts w:ascii="Arial" w:eastAsia="TimesNewRoman" w:hAnsi="Arial" w:cs="Arial"/>
          <w:sz w:val="20"/>
          <w:szCs w:val="20"/>
        </w:rPr>
        <w:t>ż</w:t>
      </w:r>
      <w:r w:rsidRPr="0048720F">
        <w:rPr>
          <w:rFonts w:ascii="Arial" w:hAnsi="Arial" w:cs="Arial"/>
          <w:sz w:val="20"/>
          <w:szCs w:val="20"/>
        </w:rPr>
        <w:t>y ustawia</w:t>
      </w:r>
      <w:r w:rsidRPr="0048720F">
        <w:rPr>
          <w:rFonts w:ascii="Arial" w:eastAsia="TimesNewRoman" w:hAnsi="Arial" w:cs="Arial"/>
          <w:sz w:val="20"/>
          <w:szCs w:val="20"/>
        </w:rPr>
        <w:t xml:space="preserve">ć </w:t>
      </w:r>
      <w:r w:rsidRPr="0048720F">
        <w:rPr>
          <w:rFonts w:ascii="Arial" w:hAnsi="Arial" w:cs="Arial"/>
          <w:sz w:val="20"/>
          <w:szCs w:val="20"/>
        </w:rPr>
        <w:t>w osi drogi i w rz</w:t>
      </w:r>
      <w:r w:rsidRPr="0048720F">
        <w:rPr>
          <w:rFonts w:ascii="Arial" w:eastAsia="TimesNewRoman" w:hAnsi="Arial" w:cs="Arial"/>
          <w:sz w:val="20"/>
          <w:szCs w:val="20"/>
        </w:rPr>
        <w:t>ę</w:t>
      </w:r>
      <w:r w:rsidRPr="0048720F">
        <w:rPr>
          <w:rFonts w:ascii="Arial" w:hAnsi="Arial" w:cs="Arial"/>
          <w:sz w:val="20"/>
          <w:szCs w:val="20"/>
        </w:rPr>
        <w:t>dach równoległych</w:t>
      </w:r>
      <w:r w:rsidR="008F2A9D" w:rsidRPr="0048720F">
        <w:rPr>
          <w:rFonts w:ascii="Arial" w:hAnsi="Arial" w:cs="Arial"/>
          <w:sz w:val="20"/>
          <w:szCs w:val="20"/>
        </w:rPr>
        <w:t xml:space="preserve"> do osi drogi lub w inny sposób </w:t>
      </w:r>
      <w:r w:rsidRPr="0048720F">
        <w:rPr>
          <w:rFonts w:ascii="Arial" w:hAnsi="Arial" w:cs="Arial"/>
          <w:sz w:val="20"/>
          <w:szCs w:val="20"/>
        </w:rPr>
        <w:t>zaakceptowany przez In</w:t>
      </w:r>
      <w:r w:rsidR="00F76FE4" w:rsidRPr="0048720F">
        <w:rPr>
          <w:rFonts w:ascii="Arial" w:eastAsia="TimesNewRoman" w:hAnsi="Arial" w:cs="Arial"/>
          <w:sz w:val="20"/>
          <w:szCs w:val="20"/>
        </w:rPr>
        <w:t>ż</w:t>
      </w:r>
      <w:r w:rsidRPr="0048720F">
        <w:rPr>
          <w:rFonts w:ascii="Arial" w:hAnsi="Arial" w:cs="Arial"/>
          <w:sz w:val="20"/>
          <w:szCs w:val="20"/>
        </w:rPr>
        <w:t>yniera. Rozmieszczenie palików lub szpilek powinno umo</w:t>
      </w:r>
      <w:r w:rsidR="00F76FE4" w:rsidRPr="0048720F">
        <w:rPr>
          <w:rFonts w:ascii="Arial" w:eastAsia="TimesNewRoman" w:hAnsi="Arial" w:cs="Arial"/>
          <w:sz w:val="20"/>
          <w:szCs w:val="20"/>
        </w:rPr>
        <w:t>ż</w:t>
      </w:r>
      <w:r w:rsidRPr="0048720F">
        <w:rPr>
          <w:rFonts w:ascii="Arial" w:hAnsi="Arial" w:cs="Arial"/>
          <w:sz w:val="20"/>
          <w:szCs w:val="20"/>
        </w:rPr>
        <w:t>liwia</w:t>
      </w:r>
      <w:r w:rsidRPr="0048720F">
        <w:rPr>
          <w:rFonts w:ascii="Arial" w:eastAsia="TimesNewRoman" w:hAnsi="Arial" w:cs="Arial"/>
          <w:sz w:val="20"/>
          <w:szCs w:val="20"/>
        </w:rPr>
        <w:t xml:space="preserve">ć </w:t>
      </w:r>
      <w:r w:rsidRPr="0048720F">
        <w:rPr>
          <w:rFonts w:ascii="Arial" w:hAnsi="Arial" w:cs="Arial"/>
          <w:sz w:val="20"/>
          <w:szCs w:val="20"/>
        </w:rPr>
        <w:t>naci</w:t>
      </w:r>
      <w:r w:rsidRPr="0048720F">
        <w:rPr>
          <w:rFonts w:ascii="Arial" w:eastAsia="TimesNewRoman" w:hAnsi="Arial" w:cs="Arial"/>
          <w:sz w:val="20"/>
          <w:szCs w:val="20"/>
        </w:rPr>
        <w:t>ą</w:t>
      </w:r>
      <w:r w:rsidRPr="0048720F">
        <w:rPr>
          <w:rFonts w:ascii="Arial" w:hAnsi="Arial" w:cs="Arial"/>
          <w:sz w:val="20"/>
          <w:szCs w:val="20"/>
        </w:rPr>
        <w:t>gni</w:t>
      </w:r>
      <w:r w:rsidRPr="0048720F">
        <w:rPr>
          <w:rFonts w:ascii="Arial" w:eastAsia="TimesNewRoman" w:hAnsi="Arial" w:cs="Arial"/>
          <w:sz w:val="20"/>
          <w:szCs w:val="20"/>
        </w:rPr>
        <w:t>ę</w:t>
      </w:r>
      <w:r w:rsidR="008F2A9D" w:rsidRPr="0048720F">
        <w:rPr>
          <w:rFonts w:ascii="Arial" w:hAnsi="Arial" w:cs="Arial"/>
          <w:sz w:val="20"/>
          <w:szCs w:val="20"/>
        </w:rPr>
        <w:t xml:space="preserve">cie </w:t>
      </w:r>
      <w:r w:rsidRPr="0048720F">
        <w:rPr>
          <w:rFonts w:ascii="Arial" w:hAnsi="Arial" w:cs="Arial"/>
          <w:sz w:val="20"/>
          <w:szCs w:val="20"/>
        </w:rPr>
        <w:t>sznurków lub linek do wytyczenia robót w odst</w:t>
      </w:r>
      <w:r w:rsidRPr="0048720F">
        <w:rPr>
          <w:rFonts w:ascii="Arial" w:eastAsia="TimesNewRoman" w:hAnsi="Arial" w:cs="Arial"/>
          <w:sz w:val="20"/>
          <w:szCs w:val="20"/>
        </w:rPr>
        <w:t>ę</w:t>
      </w:r>
      <w:r w:rsidRPr="0048720F">
        <w:rPr>
          <w:rFonts w:ascii="Arial" w:hAnsi="Arial" w:cs="Arial"/>
          <w:sz w:val="20"/>
          <w:szCs w:val="20"/>
        </w:rPr>
        <w:t>pach nie wi</w:t>
      </w:r>
      <w:r w:rsidRPr="0048720F">
        <w:rPr>
          <w:rFonts w:ascii="Arial" w:eastAsia="TimesNewRoman" w:hAnsi="Arial" w:cs="Arial"/>
          <w:sz w:val="20"/>
          <w:szCs w:val="20"/>
        </w:rPr>
        <w:t>ę</w:t>
      </w:r>
      <w:r w:rsidRPr="0048720F">
        <w:rPr>
          <w:rFonts w:ascii="Arial" w:hAnsi="Arial" w:cs="Arial"/>
          <w:sz w:val="20"/>
          <w:szCs w:val="20"/>
        </w:rPr>
        <w:t>kszych ni</w:t>
      </w:r>
      <w:r w:rsidR="00F76FE4" w:rsidRPr="0048720F">
        <w:rPr>
          <w:rFonts w:ascii="Arial" w:eastAsia="TimesNewRoman" w:hAnsi="Arial" w:cs="Arial"/>
          <w:sz w:val="20"/>
          <w:szCs w:val="20"/>
        </w:rPr>
        <w:t>ż</w:t>
      </w:r>
      <w:r w:rsidRPr="0048720F">
        <w:rPr>
          <w:rFonts w:ascii="Arial" w:eastAsia="TimesNewRoman" w:hAnsi="Arial" w:cs="Arial"/>
          <w:sz w:val="20"/>
          <w:szCs w:val="20"/>
        </w:rPr>
        <w:t xml:space="preserve"> </w:t>
      </w:r>
      <w:r w:rsidR="008F2A9D" w:rsidRPr="0048720F">
        <w:rPr>
          <w:rFonts w:ascii="Arial" w:hAnsi="Arial" w:cs="Arial"/>
          <w:sz w:val="20"/>
          <w:szCs w:val="20"/>
        </w:rPr>
        <w:t xml:space="preserve">co 10 metrów. </w:t>
      </w:r>
      <w:r w:rsidRPr="0048720F">
        <w:rPr>
          <w:rFonts w:ascii="Arial" w:hAnsi="Arial" w:cs="Arial"/>
          <w:sz w:val="20"/>
          <w:szCs w:val="20"/>
        </w:rPr>
        <w:t>Rodzaj sprz</w:t>
      </w:r>
      <w:r w:rsidRPr="0048720F">
        <w:rPr>
          <w:rFonts w:ascii="Arial" w:eastAsia="TimesNewRoman" w:hAnsi="Arial" w:cs="Arial"/>
          <w:sz w:val="20"/>
          <w:szCs w:val="20"/>
        </w:rPr>
        <w:t>ę</w:t>
      </w:r>
      <w:r w:rsidRPr="0048720F">
        <w:rPr>
          <w:rFonts w:ascii="Arial" w:hAnsi="Arial" w:cs="Arial"/>
          <w:sz w:val="20"/>
          <w:szCs w:val="20"/>
        </w:rPr>
        <w:t>tu, a w szczególno</w:t>
      </w:r>
      <w:r w:rsidRPr="0048720F">
        <w:rPr>
          <w:rFonts w:ascii="Arial" w:eastAsia="TimesNewRoman" w:hAnsi="Arial" w:cs="Arial"/>
          <w:sz w:val="20"/>
          <w:szCs w:val="20"/>
        </w:rPr>
        <w:t>ś</w:t>
      </w:r>
      <w:r w:rsidRPr="0048720F">
        <w:rPr>
          <w:rFonts w:ascii="Arial" w:hAnsi="Arial" w:cs="Arial"/>
          <w:sz w:val="20"/>
          <w:szCs w:val="20"/>
        </w:rPr>
        <w:t>ci jego moc nale</w:t>
      </w:r>
      <w:r w:rsidR="00F76FE4" w:rsidRPr="0048720F">
        <w:rPr>
          <w:rFonts w:ascii="Arial" w:eastAsia="TimesNewRoman" w:hAnsi="Arial" w:cs="Arial"/>
          <w:sz w:val="20"/>
          <w:szCs w:val="20"/>
        </w:rPr>
        <w:t>ż</w:t>
      </w:r>
      <w:r w:rsidRPr="0048720F">
        <w:rPr>
          <w:rFonts w:ascii="Arial" w:hAnsi="Arial" w:cs="Arial"/>
          <w:sz w:val="20"/>
          <w:szCs w:val="20"/>
        </w:rPr>
        <w:t>y dostosowa</w:t>
      </w:r>
      <w:r w:rsidRPr="0048720F">
        <w:rPr>
          <w:rFonts w:ascii="Arial" w:eastAsia="TimesNewRoman" w:hAnsi="Arial" w:cs="Arial"/>
          <w:sz w:val="20"/>
          <w:szCs w:val="20"/>
        </w:rPr>
        <w:t xml:space="preserve">ć </w:t>
      </w:r>
      <w:r w:rsidR="008F2A9D" w:rsidRPr="0048720F">
        <w:rPr>
          <w:rFonts w:ascii="Arial" w:hAnsi="Arial" w:cs="Arial"/>
          <w:sz w:val="20"/>
          <w:szCs w:val="20"/>
        </w:rPr>
        <w:t xml:space="preserve">do rodzaju gruntu, w którym </w:t>
      </w:r>
      <w:r w:rsidRPr="0048720F">
        <w:rPr>
          <w:rFonts w:ascii="Arial" w:hAnsi="Arial" w:cs="Arial"/>
          <w:sz w:val="20"/>
          <w:szCs w:val="20"/>
        </w:rPr>
        <w:t>prowadzone s</w:t>
      </w:r>
      <w:r w:rsidRPr="0048720F">
        <w:rPr>
          <w:rFonts w:ascii="Arial" w:eastAsia="TimesNewRoman" w:hAnsi="Arial" w:cs="Arial"/>
          <w:sz w:val="20"/>
          <w:szCs w:val="20"/>
        </w:rPr>
        <w:t xml:space="preserve">ą </w:t>
      </w:r>
      <w:r w:rsidRPr="0048720F">
        <w:rPr>
          <w:rFonts w:ascii="Arial" w:hAnsi="Arial" w:cs="Arial"/>
          <w:sz w:val="20"/>
          <w:szCs w:val="20"/>
        </w:rPr>
        <w:t>roboty i do trudno</w:t>
      </w:r>
      <w:r w:rsidRPr="0048720F">
        <w:rPr>
          <w:rFonts w:ascii="Arial" w:eastAsia="TimesNewRoman" w:hAnsi="Arial" w:cs="Arial"/>
          <w:sz w:val="20"/>
          <w:szCs w:val="20"/>
        </w:rPr>
        <w:t>ś</w:t>
      </w:r>
      <w:r w:rsidR="008F2A9D" w:rsidRPr="0048720F">
        <w:rPr>
          <w:rFonts w:ascii="Arial" w:hAnsi="Arial" w:cs="Arial"/>
          <w:sz w:val="20"/>
          <w:szCs w:val="20"/>
        </w:rPr>
        <w:t xml:space="preserve">ci jego odspojenia. </w:t>
      </w:r>
      <w:r w:rsidRPr="0048720F">
        <w:rPr>
          <w:rFonts w:ascii="Arial" w:hAnsi="Arial" w:cs="Arial"/>
          <w:sz w:val="20"/>
          <w:szCs w:val="20"/>
        </w:rPr>
        <w:t>Koryto mo</w:t>
      </w:r>
      <w:r w:rsidR="00F76FE4" w:rsidRPr="0048720F">
        <w:rPr>
          <w:rFonts w:ascii="Arial" w:eastAsia="TimesNewRoman" w:hAnsi="Arial" w:cs="Arial"/>
          <w:sz w:val="20"/>
          <w:szCs w:val="20"/>
        </w:rPr>
        <w:t>ż</w:t>
      </w:r>
      <w:r w:rsidRPr="0048720F">
        <w:rPr>
          <w:rFonts w:ascii="Arial" w:hAnsi="Arial" w:cs="Arial"/>
          <w:sz w:val="20"/>
          <w:szCs w:val="20"/>
        </w:rPr>
        <w:t>na wykonywa</w:t>
      </w:r>
      <w:r w:rsidRPr="0048720F">
        <w:rPr>
          <w:rFonts w:ascii="Arial" w:eastAsia="TimesNewRoman" w:hAnsi="Arial" w:cs="Arial"/>
          <w:sz w:val="20"/>
          <w:szCs w:val="20"/>
        </w:rPr>
        <w:t xml:space="preserve">ć </w:t>
      </w:r>
      <w:r w:rsidRPr="0048720F">
        <w:rPr>
          <w:rFonts w:ascii="Arial" w:hAnsi="Arial" w:cs="Arial"/>
          <w:sz w:val="20"/>
          <w:szCs w:val="20"/>
        </w:rPr>
        <w:t>r</w:t>
      </w:r>
      <w:r w:rsidRPr="0048720F">
        <w:rPr>
          <w:rFonts w:ascii="Arial" w:eastAsia="TimesNewRoman" w:hAnsi="Arial" w:cs="Arial"/>
          <w:sz w:val="20"/>
          <w:szCs w:val="20"/>
        </w:rPr>
        <w:t>ę</w:t>
      </w:r>
      <w:r w:rsidRPr="0048720F">
        <w:rPr>
          <w:rFonts w:ascii="Arial" w:hAnsi="Arial" w:cs="Arial"/>
          <w:sz w:val="20"/>
          <w:szCs w:val="20"/>
        </w:rPr>
        <w:t>cznie, gdy jego szeroko</w:t>
      </w:r>
      <w:r w:rsidRPr="0048720F">
        <w:rPr>
          <w:rFonts w:ascii="Arial" w:eastAsia="TimesNewRoman" w:hAnsi="Arial" w:cs="Arial"/>
          <w:sz w:val="20"/>
          <w:szCs w:val="20"/>
        </w:rPr>
        <w:t xml:space="preserve">ść </w:t>
      </w:r>
      <w:r w:rsidRPr="0048720F">
        <w:rPr>
          <w:rFonts w:ascii="Arial" w:hAnsi="Arial" w:cs="Arial"/>
          <w:sz w:val="20"/>
          <w:szCs w:val="20"/>
        </w:rPr>
        <w:t>nie poz</w:t>
      </w:r>
      <w:r w:rsidR="008F2A9D" w:rsidRPr="0048720F">
        <w:rPr>
          <w:rFonts w:ascii="Arial" w:hAnsi="Arial" w:cs="Arial"/>
          <w:sz w:val="20"/>
          <w:szCs w:val="20"/>
        </w:rPr>
        <w:t xml:space="preserve">wala na zastosowanie maszyn, na </w:t>
      </w:r>
      <w:r w:rsidRPr="0048720F">
        <w:rPr>
          <w:rFonts w:ascii="Arial" w:hAnsi="Arial" w:cs="Arial"/>
          <w:sz w:val="20"/>
          <w:szCs w:val="20"/>
        </w:rPr>
        <w:t>przykład na poszerzeniach lub w przypadku robót o małym zakresie. Sposób wykonania musi by</w:t>
      </w:r>
      <w:r w:rsidRPr="0048720F">
        <w:rPr>
          <w:rFonts w:ascii="Arial" w:eastAsia="TimesNewRoman" w:hAnsi="Arial" w:cs="Arial"/>
          <w:sz w:val="20"/>
          <w:szCs w:val="20"/>
        </w:rPr>
        <w:t>ć</w:t>
      </w:r>
      <w:r w:rsidR="008F2A9D" w:rsidRPr="0048720F">
        <w:rPr>
          <w:rFonts w:ascii="Arial" w:hAnsi="Arial" w:cs="Arial"/>
          <w:sz w:val="20"/>
          <w:szCs w:val="20"/>
        </w:rPr>
        <w:t xml:space="preserve"> </w:t>
      </w:r>
      <w:r w:rsidRPr="0048720F">
        <w:rPr>
          <w:rFonts w:ascii="Arial" w:hAnsi="Arial" w:cs="Arial"/>
          <w:sz w:val="20"/>
          <w:szCs w:val="20"/>
        </w:rPr>
        <w:t>zaakceptowany przez In</w:t>
      </w:r>
      <w:r w:rsidR="00F76FE4" w:rsidRPr="0048720F">
        <w:rPr>
          <w:rFonts w:ascii="Arial" w:eastAsia="TimesNewRoman" w:hAnsi="Arial" w:cs="Arial"/>
          <w:sz w:val="20"/>
          <w:szCs w:val="20"/>
        </w:rPr>
        <w:t>ż</w:t>
      </w:r>
      <w:r w:rsidR="008F2A9D" w:rsidRPr="0048720F">
        <w:rPr>
          <w:rFonts w:ascii="Arial" w:hAnsi="Arial" w:cs="Arial"/>
          <w:sz w:val="20"/>
          <w:szCs w:val="20"/>
        </w:rPr>
        <w:t xml:space="preserve">yniera. </w:t>
      </w:r>
      <w:r w:rsidRPr="0048720F">
        <w:rPr>
          <w:rFonts w:ascii="Arial" w:hAnsi="Arial" w:cs="Arial"/>
          <w:sz w:val="20"/>
          <w:szCs w:val="20"/>
        </w:rPr>
        <w:t>Grunt odspojony w czasie wykonywania koryta powinien by</w:t>
      </w:r>
      <w:r w:rsidRPr="0048720F">
        <w:rPr>
          <w:rFonts w:ascii="Arial" w:eastAsia="TimesNewRoman" w:hAnsi="Arial" w:cs="Arial"/>
          <w:sz w:val="20"/>
          <w:szCs w:val="20"/>
        </w:rPr>
        <w:t xml:space="preserve">ć </w:t>
      </w:r>
      <w:r w:rsidRPr="0048720F">
        <w:rPr>
          <w:rFonts w:ascii="Arial" w:hAnsi="Arial" w:cs="Arial"/>
          <w:sz w:val="20"/>
          <w:szCs w:val="20"/>
        </w:rPr>
        <w:t>wykorzystany zgodnie z ustaleniami</w:t>
      </w:r>
      <w:r w:rsidR="008F2A9D" w:rsidRPr="0048720F">
        <w:rPr>
          <w:rFonts w:ascii="Arial" w:hAnsi="Arial" w:cs="Arial"/>
          <w:sz w:val="20"/>
          <w:szCs w:val="20"/>
        </w:rPr>
        <w:t xml:space="preserve"> </w:t>
      </w:r>
      <w:r w:rsidRPr="0048720F">
        <w:rPr>
          <w:rFonts w:ascii="Arial" w:hAnsi="Arial" w:cs="Arial"/>
          <w:sz w:val="20"/>
          <w:szCs w:val="20"/>
        </w:rPr>
        <w:t xml:space="preserve">dokumentacji projektowej i SST, tj. wbudowany w nasyp lub odwieziony na </w:t>
      </w:r>
      <w:r w:rsidR="008F2A9D" w:rsidRPr="0048720F">
        <w:rPr>
          <w:rFonts w:ascii="Arial" w:hAnsi="Arial" w:cs="Arial"/>
          <w:sz w:val="20"/>
          <w:szCs w:val="20"/>
        </w:rPr>
        <w:t xml:space="preserve">odkład w miejsce wskazane przez </w:t>
      </w:r>
      <w:r w:rsidRPr="0048720F">
        <w:rPr>
          <w:rFonts w:ascii="Arial" w:hAnsi="Arial" w:cs="Arial"/>
          <w:sz w:val="20"/>
          <w:szCs w:val="20"/>
        </w:rPr>
        <w:t>In</w:t>
      </w:r>
      <w:r w:rsidR="00F76FE4" w:rsidRPr="0048720F">
        <w:rPr>
          <w:rFonts w:ascii="Arial" w:eastAsia="TimesNewRoman" w:hAnsi="Arial" w:cs="Arial"/>
          <w:sz w:val="20"/>
          <w:szCs w:val="20"/>
        </w:rPr>
        <w:t>ż</w:t>
      </w:r>
      <w:r w:rsidRPr="0048720F">
        <w:rPr>
          <w:rFonts w:ascii="Arial" w:hAnsi="Arial" w:cs="Arial"/>
          <w:sz w:val="20"/>
          <w:szCs w:val="20"/>
        </w:rPr>
        <w:t>yniera.</w:t>
      </w:r>
    </w:p>
    <w:p w14:paraId="53649181" w14:textId="77777777" w:rsidR="00BC550C" w:rsidRPr="0048720F" w:rsidRDefault="00BC550C" w:rsidP="002C753D">
      <w:pPr>
        <w:autoSpaceDE w:val="0"/>
        <w:autoSpaceDN w:val="0"/>
        <w:adjustRightInd w:val="0"/>
        <w:spacing w:after="0" w:line="240" w:lineRule="auto"/>
        <w:jc w:val="both"/>
        <w:rPr>
          <w:rFonts w:ascii="Arial" w:hAnsi="Arial" w:cs="Arial"/>
          <w:sz w:val="20"/>
          <w:szCs w:val="20"/>
        </w:rPr>
      </w:pPr>
      <w:r w:rsidRPr="0048720F">
        <w:rPr>
          <w:rFonts w:ascii="Arial" w:hAnsi="Arial" w:cs="Arial"/>
          <w:sz w:val="20"/>
          <w:szCs w:val="20"/>
        </w:rPr>
        <w:t>Profilowanie i zag</w:t>
      </w:r>
      <w:r w:rsidRPr="0048720F">
        <w:rPr>
          <w:rFonts w:ascii="Arial" w:eastAsia="TimesNewRoman" w:hAnsi="Arial" w:cs="Arial"/>
          <w:sz w:val="20"/>
          <w:szCs w:val="20"/>
        </w:rPr>
        <w:t>ę</w:t>
      </w:r>
      <w:r w:rsidRPr="0048720F">
        <w:rPr>
          <w:rFonts w:ascii="Arial" w:hAnsi="Arial" w:cs="Arial"/>
          <w:sz w:val="20"/>
          <w:szCs w:val="20"/>
        </w:rPr>
        <w:t>szczenie podło</w:t>
      </w:r>
      <w:r w:rsidR="00F76FE4" w:rsidRPr="0048720F">
        <w:rPr>
          <w:rFonts w:ascii="Arial" w:eastAsia="TimesNewRoman" w:hAnsi="Arial" w:cs="Arial"/>
          <w:sz w:val="20"/>
          <w:szCs w:val="20"/>
        </w:rPr>
        <w:t>ż</w:t>
      </w:r>
      <w:r w:rsidRPr="0048720F">
        <w:rPr>
          <w:rFonts w:ascii="Arial" w:hAnsi="Arial" w:cs="Arial"/>
          <w:sz w:val="20"/>
          <w:szCs w:val="20"/>
        </w:rPr>
        <w:t>a nale</w:t>
      </w:r>
      <w:r w:rsidR="00F76FE4" w:rsidRPr="0048720F">
        <w:rPr>
          <w:rFonts w:ascii="Arial" w:eastAsia="TimesNewRoman" w:hAnsi="Arial" w:cs="Arial"/>
          <w:sz w:val="20"/>
          <w:szCs w:val="20"/>
        </w:rPr>
        <w:t>ż</w:t>
      </w:r>
      <w:r w:rsidRPr="0048720F">
        <w:rPr>
          <w:rFonts w:ascii="Arial" w:hAnsi="Arial" w:cs="Arial"/>
          <w:sz w:val="20"/>
          <w:szCs w:val="20"/>
        </w:rPr>
        <w:t>y wykona</w:t>
      </w:r>
      <w:r w:rsidRPr="0048720F">
        <w:rPr>
          <w:rFonts w:ascii="Arial" w:eastAsia="TimesNewRoman" w:hAnsi="Arial" w:cs="Arial"/>
          <w:sz w:val="20"/>
          <w:szCs w:val="20"/>
        </w:rPr>
        <w:t xml:space="preserve">ć </w:t>
      </w:r>
      <w:r w:rsidRPr="0048720F">
        <w:rPr>
          <w:rFonts w:ascii="Arial" w:hAnsi="Arial" w:cs="Arial"/>
          <w:sz w:val="20"/>
          <w:szCs w:val="20"/>
        </w:rPr>
        <w:t>zgodnie z zasadami okre</w:t>
      </w:r>
      <w:r w:rsidRPr="0048720F">
        <w:rPr>
          <w:rFonts w:ascii="Arial" w:eastAsia="TimesNewRoman" w:hAnsi="Arial" w:cs="Arial"/>
          <w:sz w:val="20"/>
          <w:szCs w:val="20"/>
        </w:rPr>
        <w:t>ś</w:t>
      </w:r>
      <w:r w:rsidRPr="0048720F">
        <w:rPr>
          <w:rFonts w:ascii="Arial" w:hAnsi="Arial" w:cs="Arial"/>
          <w:sz w:val="20"/>
          <w:szCs w:val="20"/>
        </w:rPr>
        <w:t xml:space="preserve">lonymi w pkt 5.4. </w:t>
      </w:r>
    </w:p>
    <w:p w14:paraId="542EF1CE" w14:textId="77777777" w:rsidR="00BC550C" w:rsidRPr="0048720F" w:rsidRDefault="00BC550C" w:rsidP="002C753D">
      <w:pPr>
        <w:autoSpaceDE w:val="0"/>
        <w:autoSpaceDN w:val="0"/>
        <w:adjustRightInd w:val="0"/>
        <w:spacing w:after="0" w:line="240" w:lineRule="auto"/>
        <w:jc w:val="both"/>
        <w:rPr>
          <w:rFonts w:ascii="Arial" w:hAnsi="Arial" w:cs="Arial"/>
          <w:b/>
          <w:bCs/>
          <w:sz w:val="20"/>
          <w:szCs w:val="20"/>
        </w:rPr>
      </w:pPr>
      <w:r w:rsidRPr="0048720F">
        <w:rPr>
          <w:rFonts w:ascii="Arial" w:hAnsi="Arial" w:cs="Arial"/>
          <w:b/>
          <w:bCs/>
          <w:sz w:val="20"/>
          <w:szCs w:val="20"/>
        </w:rPr>
        <w:t>5.4. Profilowanie i zag</w:t>
      </w:r>
      <w:r w:rsidRPr="0048720F">
        <w:rPr>
          <w:rFonts w:ascii="Arial" w:eastAsia="TimesNewRoman" w:hAnsi="Arial" w:cs="Arial"/>
          <w:sz w:val="20"/>
          <w:szCs w:val="20"/>
        </w:rPr>
        <w:t>ę</w:t>
      </w:r>
      <w:r w:rsidRPr="0048720F">
        <w:rPr>
          <w:rFonts w:ascii="Arial" w:hAnsi="Arial" w:cs="Arial"/>
          <w:b/>
          <w:bCs/>
          <w:sz w:val="20"/>
          <w:szCs w:val="20"/>
        </w:rPr>
        <w:t>szczanie podło</w:t>
      </w:r>
      <w:r w:rsidR="00F76FE4" w:rsidRPr="0048720F">
        <w:rPr>
          <w:rFonts w:ascii="Arial" w:eastAsia="TimesNewRoman" w:hAnsi="Arial" w:cs="Arial"/>
          <w:sz w:val="20"/>
          <w:szCs w:val="20"/>
        </w:rPr>
        <w:t>ż</w:t>
      </w:r>
      <w:r w:rsidRPr="0048720F">
        <w:rPr>
          <w:rFonts w:ascii="Arial" w:hAnsi="Arial" w:cs="Arial"/>
          <w:b/>
          <w:bCs/>
          <w:sz w:val="20"/>
          <w:szCs w:val="20"/>
        </w:rPr>
        <w:t>a</w:t>
      </w:r>
    </w:p>
    <w:p w14:paraId="27FF53EA" w14:textId="77777777" w:rsidR="00BC550C" w:rsidRPr="0048720F" w:rsidRDefault="00BC550C" w:rsidP="002C753D">
      <w:pPr>
        <w:autoSpaceDE w:val="0"/>
        <w:autoSpaceDN w:val="0"/>
        <w:adjustRightInd w:val="0"/>
        <w:spacing w:after="0" w:line="240" w:lineRule="auto"/>
        <w:jc w:val="both"/>
        <w:rPr>
          <w:rFonts w:ascii="Arial" w:hAnsi="Arial" w:cs="Arial"/>
          <w:sz w:val="20"/>
          <w:szCs w:val="20"/>
        </w:rPr>
      </w:pPr>
      <w:r w:rsidRPr="0048720F">
        <w:rPr>
          <w:rFonts w:ascii="Arial" w:hAnsi="Arial" w:cs="Arial"/>
          <w:sz w:val="20"/>
          <w:szCs w:val="20"/>
        </w:rPr>
        <w:t>Przed przyst</w:t>
      </w:r>
      <w:r w:rsidRPr="0048720F">
        <w:rPr>
          <w:rFonts w:ascii="Arial" w:eastAsia="TimesNewRoman" w:hAnsi="Arial" w:cs="Arial"/>
          <w:sz w:val="20"/>
          <w:szCs w:val="20"/>
        </w:rPr>
        <w:t>ą</w:t>
      </w:r>
      <w:r w:rsidRPr="0048720F">
        <w:rPr>
          <w:rFonts w:ascii="Arial" w:hAnsi="Arial" w:cs="Arial"/>
          <w:sz w:val="20"/>
          <w:szCs w:val="20"/>
        </w:rPr>
        <w:t>pieniem do profilowania podło</w:t>
      </w:r>
      <w:r w:rsidR="00F76FE4" w:rsidRPr="0048720F">
        <w:rPr>
          <w:rFonts w:ascii="Arial" w:eastAsia="TimesNewRoman" w:hAnsi="Arial" w:cs="Arial"/>
          <w:sz w:val="20"/>
          <w:szCs w:val="20"/>
        </w:rPr>
        <w:t>ż</w:t>
      </w:r>
      <w:r w:rsidRPr="0048720F">
        <w:rPr>
          <w:rFonts w:ascii="Arial" w:hAnsi="Arial" w:cs="Arial"/>
          <w:sz w:val="20"/>
          <w:szCs w:val="20"/>
        </w:rPr>
        <w:t>e powinno by</w:t>
      </w:r>
      <w:r w:rsidRPr="0048720F">
        <w:rPr>
          <w:rFonts w:ascii="Arial" w:eastAsia="TimesNewRoman" w:hAnsi="Arial" w:cs="Arial"/>
          <w:sz w:val="20"/>
          <w:szCs w:val="20"/>
        </w:rPr>
        <w:t xml:space="preserve">ć </w:t>
      </w:r>
      <w:r w:rsidRPr="0048720F">
        <w:rPr>
          <w:rFonts w:ascii="Arial" w:hAnsi="Arial" w:cs="Arial"/>
          <w:sz w:val="20"/>
          <w:szCs w:val="20"/>
        </w:rPr>
        <w:t>oczyszczone ze wszelkich zanieczyszcze</w:t>
      </w:r>
      <w:r w:rsidRPr="0048720F">
        <w:rPr>
          <w:rFonts w:ascii="Arial" w:eastAsia="TimesNewRoman" w:hAnsi="Arial" w:cs="Arial"/>
          <w:sz w:val="20"/>
          <w:szCs w:val="20"/>
        </w:rPr>
        <w:t>ń</w:t>
      </w:r>
      <w:r w:rsidRPr="0048720F">
        <w:rPr>
          <w:rFonts w:ascii="Arial" w:hAnsi="Arial" w:cs="Arial"/>
          <w:sz w:val="20"/>
          <w:szCs w:val="20"/>
        </w:rPr>
        <w:t>.</w:t>
      </w:r>
    </w:p>
    <w:p w14:paraId="0942F6F4" w14:textId="77777777" w:rsidR="00BC550C" w:rsidRPr="0048720F" w:rsidRDefault="00BC550C" w:rsidP="002C753D">
      <w:pPr>
        <w:autoSpaceDE w:val="0"/>
        <w:autoSpaceDN w:val="0"/>
        <w:adjustRightInd w:val="0"/>
        <w:spacing w:after="0" w:line="240" w:lineRule="auto"/>
        <w:jc w:val="both"/>
        <w:rPr>
          <w:rFonts w:ascii="Arial" w:eastAsia="TimesNewRoman" w:hAnsi="Arial" w:cs="Arial"/>
          <w:sz w:val="20"/>
          <w:szCs w:val="20"/>
        </w:rPr>
      </w:pPr>
      <w:r w:rsidRPr="0048720F">
        <w:rPr>
          <w:rFonts w:ascii="Arial" w:hAnsi="Arial" w:cs="Arial"/>
          <w:sz w:val="20"/>
          <w:szCs w:val="20"/>
        </w:rPr>
        <w:t>Po oczyszczeniu powierzchni podło</w:t>
      </w:r>
      <w:r w:rsidR="00F76FE4" w:rsidRPr="0048720F">
        <w:rPr>
          <w:rFonts w:ascii="Arial" w:eastAsia="TimesNewRoman" w:hAnsi="Arial" w:cs="Arial"/>
          <w:sz w:val="20"/>
          <w:szCs w:val="20"/>
        </w:rPr>
        <w:t>ż</w:t>
      </w:r>
      <w:r w:rsidRPr="0048720F">
        <w:rPr>
          <w:rFonts w:ascii="Arial" w:hAnsi="Arial" w:cs="Arial"/>
          <w:sz w:val="20"/>
          <w:szCs w:val="20"/>
        </w:rPr>
        <w:t>a nale</w:t>
      </w:r>
      <w:r w:rsidR="00F76FE4" w:rsidRPr="0048720F">
        <w:rPr>
          <w:rFonts w:ascii="Arial" w:eastAsia="TimesNewRoman" w:hAnsi="Arial" w:cs="Arial"/>
          <w:sz w:val="20"/>
          <w:szCs w:val="20"/>
        </w:rPr>
        <w:t>ż</w:t>
      </w:r>
      <w:r w:rsidRPr="0048720F">
        <w:rPr>
          <w:rFonts w:ascii="Arial" w:hAnsi="Arial" w:cs="Arial"/>
          <w:sz w:val="20"/>
          <w:szCs w:val="20"/>
        </w:rPr>
        <w:t>y sprawdzi</w:t>
      </w:r>
      <w:r w:rsidRPr="0048720F">
        <w:rPr>
          <w:rFonts w:ascii="Arial" w:eastAsia="TimesNewRoman" w:hAnsi="Arial" w:cs="Arial"/>
          <w:sz w:val="20"/>
          <w:szCs w:val="20"/>
        </w:rPr>
        <w:t>ć</w:t>
      </w:r>
      <w:r w:rsidRPr="0048720F">
        <w:rPr>
          <w:rFonts w:ascii="Arial" w:hAnsi="Arial" w:cs="Arial"/>
          <w:sz w:val="20"/>
          <w:szCs w:val="20"/>
        </w:rPr>
        <w:t>, czy istniej</w:t>
      </w:r>
      <w:r w:rsidRPr="0048720F">
        <w:rPr>
          <w:rFonts w:ascii="Arial" w:eastAsia="TimesNewRoman" w:hAnsi="Arial" w:cs="Arial"/>
          <w:sz w:val="20"/>
          <w:szCs w:val="20"/>
        </w:rPr>
        <w:t>ą</w:t>
      </w:r>
      <w:r w:rsidRPr="0048720F">
        <w:rPr>
          <w:rFonts w:ascii="Arial" w:hAnsi="Arial" w:cs="Arial"/>
          <w:sz w:val="20"/>
          <w:szCs w:val="20"/>
        </w:rPr>
        <w:t>ce rz</w:t>
      </w:r>
      <w:r w:rsidRPr="0048720F">
        <w:rPr>
          <w:rFonts w:ascii="Arial" w:eastAsia="TimesNewRoman" w:hAnsi="Arial" w:cs="Arial"/>
          <w:sz w:val="20"/>
          <w:szCs w:val="20"/>
        </w:rPr>
        <w:t>ę</w:t>
      </w:r>
      <w:r w:rsidRPr="0048720F">
        <w:rPr>
          <w:rFonts w:ascii="Arial" w:hAnsi="Arial" w:cs="Arial"/>
          <w:sz w:val="20"/>
          <w:szCs w:val="20"/>
        </w:rPr>
        <w:t>dne terenu umo</w:t>
      </w:r>
      <w:r w:rsidR="00F76FE4" w:rsidRPr="0048720F">
        <w:rPr>
          <w:rFonts w:ascii="Arial" w:eastAsia="TimesNewRoman" w:hAnsi="Arial" w:cs="Arial"/>
          <w:sz w:val="20"/>
          <w:szCs w:val="20"/>
        </w:rPr>
        <w:t>ż</w:t>
      </w:r>
      <w:r w:rsidRPr="0048720F">
        <w:rPr>
          <w:rFonts w:ascii="Arial" w:hAnsi="Arial" w:cs="Arial"/>
          <w:sz w:val="20"/>
          <w:szCs w:val="20"/>
        </w:rPr>
        <w:t>liwiaj</w:t>
      </w:r>
      <w:r w:rsidR="008F2A9D" w:rsidRPr="0048720F">
        <w:rPr>
          <w:rFonts w:ascii="Arial" w:eastAsia="TimesNewRoman" w:hAnsi="Arial" w:cs="Arial"/>
          <w:sz w:val="20"/>
          <w:szCs w:val="20"/>
        </w:rPr>
        <w:t xml:space="preserve">ą </w:t>
      </w:r>
      <w:r w:rsidRPr="0048720F">
        <w:rPr>
          <w:rFonts w:ascii="Arial" w:hAnsi="Arial" w:cs="Arial"/>
          <w:sz w:val="20"/>
          <w:szCs w:val="20"/>
        </w:rPr>
        <w:t>uzyskanie po profilowaniu zaprojektowanych rz</w:t>
      </w:r>
      <w:r w:rsidRPr="0048720F">
        <w:rPr>
          <w:rFonts w:ascii="Arial" w:eastAsia="TimesNewRoman" w:hAnsi="Arial" w:cs="Arial"/>
          <w:sz w:val="20"/>
          <w:szCs w:val="20"/>
        </w:rPr>
        <w:t>ę</w:t>
      </w:r>
      <w:r w:rsidRPr="0048720F">
        <w:rPr>
          <w:rFonts w:ascii="Arial" w:hAnsi="Arial" w:cs="Arial"/>
          <w:sz w:val="20"/>
          <w:szCs w:val="20"/>
        </w:rPr>
        <w:t>dnych podło</w:t>
      </w:r>
      <w:r w:rsidR="00F76FE4" w:rsidRPr="0048720F">
        <w:rPr>
          <w:rFonts w:ascii="Arial" w:eastAsia="TimesNewRoman" w:hAnsi="Arial" w:cs="Arial"/>
          <w:sz w:val="20"/>
          <w:szCs w:val="20"/>
        </w:rPr>
        <w:t>ż</w:t>
      </w:r>
      <w:r w:rsidRPr="0048720F">
        <w:rPr>
          <w:rFonts w:ascii="Arial" w:hAnsi="Arial" w:cs="Arial"/>
          <w:sz w:val="20"/>
          <w:szCs w:val="20"/>
        </w:rPr>
        <w:t>a. Zaleca si</w:t>
      </w:r>
      <w:r w:rsidRPr="0048720F">
        <w:rPr>
          <w:rFonts w:ascii="Arial" w:eastAsia="TimesNewRoman" w:hAnsi="Arial" w:cs="Arial"/>
          <w:sz w:val="20"/>
          <w:szCs w:val="20"/>
        </w:rPr>
        <w:t>ę</w:t>
      </w:r>
      <w:r w:rsidRPr="0048720F">
        <w:rPr>
          <w:rFonts w:ascii="Arial" w:hAnsi="Arial" w:cs="Arial"/>
          <w:sz w:val="20"/>
          <w:szCs w:val="20"/>
        </w:rPr>
        <w:t>, aby rz</w:t>
      </w:r>
      <w:r w:rsidRPr="0048720F">
        <w:rPr>
          <w:rFonts w:ascii="Arial" w:eastAsia="TimesNewRoman" w:hAnsi="Arial" w:cs="Arial"/>
          <w:sz w:val="20"/>
          <w:szCs w:val="20"/>
        </w:rPr>
        <w:t>ę</w:t>
      </w:r>
      <w:r w:rsidRPr="0048720F">
        <w:rPr>
          <w:rFonts w:ascii="Arial" w:hAnsi="Arial" w:cs="Arial"/>
          <w:sz w:val="20"/>
          <w:szCs w:val="20"/>
        </w:rPr>
        <w:t>dne terenu przed</w:t>
      </w:r>
      <w:r w:rsidR="008F2A9D" w:rsidRPr="0048720F">
        <w:rPr>
          <w:rFonts w:ascii="Arial" w:eastAsia="TimesNewRoman" w:hAnsi="Arial" w:cs="Arial"/>
          <w:sz w:val="20"/>
          <w:szCs w:val="20"/>
        </w:rPr>
        <w:t xml:space="preserve"> </w:t>
      </w:r>
      <w:r w:rsidRPr="0048720F">
        <w:rPr>
          <w:rFonts w:ascii="Arial" w:hAnsi="Arial" w:cs="Arial"/>
          <w:sz w:val="20"/>
          <w:szCs w:val="20"/>
        </w:rPr>
        <w:t>profilowaniem były o co najmniej 5 cm wy</w:t>
      </w:r>
      <w:r w:rsidR="00F76FE4" w:rsidRPr="0048720F">
        <w:rPr>
          <w:rFonts w:ascii="Arial" w:eastAsia="TimesNewRoman" w:hAnsi="Arial" w:cs="Arial"/>
          <w:sz w:val="20"/>
          <w:szCs w:val="20"/>
        </w:rPr>
        <w:t>ż</w:t>
      </w:r>
      <w:r w:rsidRPr="0048720F">
        <w:rPr>
          <w:rFonts w:ascii="Arial" w:hAnsi="Arial" w:cs="Arial"/>
          <w:sz w:val="20"/>
          <w:szCs w:val="20"/>
        </w:rPr>
        <w:t>sze ni</w:t>
      </w:r>
      <w:r w:rsidR="00F76FE4" w:rsidRPr="0048720F">
        <w:rPr>
          <w:rFonts w:ascii="Arial" w:eastAsia="TimesNewRoman" w:hAnsi="Arial" w:cs="Arial"/>
          <w:sz w:val="20"/>
          <w:szCs w:val="20"/>
        </w:rPr>
        <w:t>ż</w:t>
      </w:r>
      <w:r w:rsidRPr="0048720F">
        <w:rPr>
          <w:rFonts w:ascii="Arial" w:eastAsia="TimesNewRoman" w:hAnsi="Arial" w:cs="Arial"/>
          <w:sz w:val="20"/>
          <w:szCs w:val="20"/>
        </w:rPr>
        <w:t xml:space="preserve"> </w:t>
      </w:r>
      <w:r w:rsidRPr="0048720F">
        <w:rPr>
          <w:rFonts w:ascii="Arial" w:hAnsi="Arial" w:cs="Arial"/>
          <w:sz w:val="20"/>
          <w:szCs w:val="20"/>
        </w:rPr>
        <w:t>projektowane rz</w:t>
      </w:r>
      <w:r w:rsidRPr="0048720F">
        <w:rPr>
          <w:rFonts w:ascii="Arial" w:eastAsia="TimesNewRoman" w:hAnsi="Arial" w:cs="Arial"/>
          <w:sz w:val="20"/>
          <w:szCs w:val="20"/>
        </w:rPr>
        <w:t>ę</w:t>
      </w:r>
      <w:r w:rsidRPr="0048720F">
        <w:rPr>
          <w:rFonts w:ascii="Arial" w:hAnsi="Arial" w:cs="Arial"/>
          <w:sz w:val="20"/>
          <w:szCs w:val="20"/>
        </w:rPr>
        <w:t>dne podło</w:t>
      </w:r>
      <w:r w:rsidR="00F76FE4" w:rsidRPr="0048720F">
        <w:rPr>
          <w:rFonts w:ascii="Arial" w:eastAsia="TimesNewRoman" w:hAnsi="Arial" w:cs="Arial"/>
          <w:sz w:val="20"/>
          <w:szCs w:val="20"/>
        </w:rPr>
        <w:t>ż</w:t>
      </w:r>
      <w:r w:rsidRPr="0048720F">
        <w:rPr>
          <w:rFonts w:ascii="Arial" w:hAnsi="Arial" w:cs="Arial"/>
          <w:sz w:val="20"/>
          <w:szCs w:val="20"/>
        </w:rPr>
        <w:t>a.</w:t>
      </w:r>
      <w:r w:rsidR="008F2A9D" w:rsidRPr="0048720F">
        <w:rPr>
          <w:rFonts w:ascii="Arial" w:eastAsia="TimesNewRoman" w:hAnsi="Arial" w:cs="Arial"/>
          <w:sz w:val="20"/>
          <w:szCs w:val="20"/>
        </w:rPr>
        <w:t xml:space="preserve"> </w:t>
      </w:r>
      <w:r w:rsidRPr="0048720F">
        <w:rPr>
          <w:rFonts w:ascii="Arial" w:hAnsi="Arial" w:cs="Arial"/>
          <w:sz w:val="20"/>
          <w:szCs w:val="20"/>
        </w:rPr>
        <w:t>Je</w:t>
      </w:r>
      <w:r w:rsidR="00F76FE4" w:rsidRPr="0048720F">
        <w:rPr>
          <w:rFonts w:ascii="Arial" w:eastAsia="TimesNewRoman" w:hAnsi="Arial" w:cs="Arial"/>
          <w:sz w:val="20"/>
          <w:szCs w:val="20"/>
        </w:rPr>
        <w:t>ż</w:t>
      </w:r>
      <w:r w:rsidRPr="0048720F">
        <w:rPr>
          <w:rFonts w:ascii="Arial" w:hAnsi="Arial" w:cs="Arial"/>
          <w:sz w:val="20"/>
          <w:szCs w:val="20"/>
        </w:rPr>
        <w:t>eli powy</w:t>
      </w:r>
      <w:r w:rsidR="00F76FE4" w:rsidRPr="0048720F">
        <w:rPr>
          <w:rFonts w:ascii="Arial" w:eastAsia="TimesNewRoman" w:hAnsi="Arial" w:cs="Arial"/>
          <w:sz w:val="20"/>
          <w:szCs w:val="20"/>
        </w:rPr>
        <w:t>ż</w:t>
      </w:r>
      <w:r w:rsidRPr="0048720F">
        <w:rPr>
          <w:rFonts w:ascii="Arial" w:hAnsi="Arial" w:cs="Arial"/>
          <w:sz w:val="20"/>
          <w:szCs w:val="20"/>
        </w:rPr>
        <w:t>szy warunek nie jest spełniony i wyst</w:t>
      </w:r>
      <w:r w:rsidRPr="0048720F">
        <w:rPr>
          <w:rFonts w:ascii="Arial" w:eastAsia="TimesNewRoman" w:hAnsi="Arial" w:cs="Arial"/>
          <w:sz w:val="20"/>
          <w:szCs w:val="20"/>
        </w:rPr>
        <w:t>ę</w:t>
      </w:r>
      <w:r w:rsidRPr="0048720F">
        <w:rPr>
          <w:rFonts w:ascii="Arial" w:hAnsi="Arial" w:cs="Arial"/>
          <w:sz w:val="20"/>
          <w:szCs w:val="20"/>
        </w:rPr>
        <w:t>puj</w:t>
      </w:r>
      <w:r w:rsidRPr="0048720F">
        <w:rPr>
          <w:rFonts w:ascii="Arial" w:eastAsia="TimesNewRoman" w:hAnsi="Arial" w:cs="Arial"/>
          <w:sz w:val="20"/>
          <w:szCs w:val="20"/>
        </w:rPr>
        <w:t xml:space="preserve">ą </w:t>
      </w:r>
      <w:r w:rsidRPr="0048720F">
        <w:rPr>
          <w:rFonts w:ascii="Arial" w:hAnsi="Arial" w:cs="Arial"/>
          <w:sz w:val="20"/>
          <w:szCs w:val="20"/>
        </w:rPr>
        <w:t>zani</w:t>
      </w:r>
      <w:r w:rsidR="00F76FE4" w:rsidRPr="0048720F">
        <w:rPr>
          <w:rFonts w:ascii="Arial" w:eastAsia="TimesNewRoman" w:hAnsi="Arial" w:cs="Arial"/>
          <w:sz w:val="20"/>
          <w:szCs w:val="20"/>
        </w:rPr>
        <w:t>ż</w:t>
      </w:r>
      <w:r w:rsidRPr="0048720F">
        <w:rPr>
          <w:rFonts w:ascii="Arial" w:hAnsi="Arial" w:cs="Arial"/>
          <w:sz w:val="20"/>
          <w:szCs w:val="20"/>
        </w:rPr>
        <w:t>enia poziomu w podło</w:t>
      </w:r>
      <w:r w:rsidR="00F76FE4" w:rsidRPr="0048720F">
        <w:rPr>
          <w:rFonts w:ascii="Arial" w:eastAsia="TimesNewRoman" w:hAnsi="Arial" w:cs="Arial"/>
          <w:sz w:val="20"/>
          <w:szCs w:val="20"/>
        </w:rPr>
        <w:t>ż</w:t>
      </w:r>
      <w:r w:rsidRPr="0048720F">
        <w:rPr>
          <w:rFonts w:ascii="Arial" w:hAnsi="Arial" w:cs="Arial"/>
          <w:sz w:val="20"/>
          <w:szCs w:val="20"/>
        </w:rPr>
        <w:t>u przewidzianym</w:t>
      </w:r>
      <w:r w:rsidR="008F2A9D" w:rsidRPr="0048720F">
        <w:rPr>
          <w:rFonts w:ascii="Arial" w:eastAsia="TimesNewRoman" w:hAnsi="Arial" w:cs="Arial"/>
          <w:sz w:val="20"/>
          <w:szCs w:val="20"/>
        </w:rPr>
        <w:t xml:space="preserve"> </w:t>
      </w:r>
      <w:r w:rsidRPr="0048720F">
        <w:rPr>
          <w:rFonts w:ascii="Arial" w:hAnsi="Arial" w:cs="Arial"/>
          <w:sz w:val="20"/>
          <w:szCs w:val="20"/>
        </w:rPr>
        <w:t>do profilowania, Wykonawca powinien spulchni</w:t>
      </w:r>
      <w:r w:rsidRPr="0048720F">
        <w:rPr>
          <w:rFonts w:ascii="Arial" w:eastAsia="TimesNewRoman" w:hAnsi="Arial" w:cs="Arial"/>
          <w:sz w:val="20"/>
          <w:szCs w:val="20"/>
        </w:rPr>
        <w:t xml:space="preserve">ć </w:t>
      </w:r>
      <w:r w:rsidRPr="0048720F">
        <w:rPr>
          <w:rFonts w:ascii="Arial" w:hAnsi="Arial" w:cs="Arial"/>
          <w:sz w:val="20"/>
          <w:szCs w:val="20"/>
        </w:rPr>
        <w:t>podło</w:t>
      </w:r>
      <w:r w:rsidR="00F76FE4" w:rsidRPr="0048720F">
        <w:rPr>
          <w:rFonts w:ascii="Arial" w:eastAsia="TimesNewRoman" w:hAnsi="Arial" w:cs="Arial"/>
          <w:sz w:val="20"/>
          <w:szCs w:val="20"/>
        </w:rPr>
        <w:t>ż</w:t>
      </w:r>
      <w:r w:rsidRPr="0048720F">
        <w:rPr>
          <w:rFonts w:ascii="Arial" w:hAnsi="Arial" w:cs="Arial"/>
          <w:sz w:val="20"/>
          <w:szCs w:val="20"/>
        </w:rPr>
        <w:t>e na gł</w:t>
      </w:r>
      <w:r w:rsidRPr="0048720F">
        <w:rPr>
          <w:rFonts w:ascii="Arial" w:eastAsia="TimesNewRoman" w:hAnsi="Arial" w:cs="Arial"/>
          <w:sz w:val="20"/>
          <w:szCs w:val="20"/>
        </w:rPr>
        <w:t>ę</w:t>
      </w:r>
      <w:r w:rsidRPr="0048720F">
        <w:rPr>
          <w:rFonts w:ascii="Arial" w:hAnsi="Arial" w:cs="Arial"/>
          <w:sz w:val="20"/>
          <w:szCs w:val="20"/>
        </w:rPr>
        <w:t>boko</w:t>
      </w:r>
      <w:r w:rsidRPr="0048720F">
        <w:rPr>
          <w:rFonts w:ascii="Arial" w:eastAsia="TimesNewRoman" w:hAnsi="Arial" w:cs="Arial"/>
          <w:sz w:val="20"/>
          <w:szCs w:val="20"/>
        </w:rPr>
        <w:t xml:space="preserve">ść </w:t>
      </w:r>
      <w:r w:rsidRPr="0048720F">
        <w:rPr>
          <w:rFonts w:ascii="Arial" w:hAnsi="Arial" w:cs="Arial"/>
          <w:sz w:val="20"/>
          <w:szCs w:val="20"/>
        </w:rPr>
        <w:t>zaakceptowan</w:t>
      </w:r>
      <w:r w:rsidRPr="0048720F">
        <w:rPr>
          <w:rFonts w:ascii="Arial" w:eastAsia="TimesNewRoman" w:hAnsi="Arial" w:cs="Arial"/>
          <w:sz w:val="20"/>
          <w:szCs w:val="20"/>
        </w:rPr>
        <w:t xml:space="preserve">ą </w:t>
      </w:r>
      <w:r w:rsidRPr="0048720F">
        <w:rPr>
          <w:rFonts w:ascii="Arial" w:hAnsi="Arial" w:cs="Arial"/>
          <w:sz w:val="20"/>
          <w:szCs w:val="20"/>
        </w:rPr>
        <w:t>przez In</w:t>
      </w:r>
      <w:r w:rsidR="00F76FE4" w:rsidRPr="0048720F">
        <w:rPr>
          <w:rFonts w:ascii="Arial" w:eastAsia="TimesNewRoman" w:hAnsi="Arial" w:cs="Arial"/>
          <w:sz w:val="20"/>
          <w:szCs w:val="20"/>
        </w:rPr>
        <w:t>ż</w:t>
      </w:r>
      <w:r w:rsidRPr="0048720F">
        <w:rPr>
          <w:rFonts w:ascii="Arial" w:hAnsi="Arial" w:cs="Arial"/>
          <w:sz w:val="20"/>
          <w:szCs w:val="20"/>
        </w:rPr>
        <w:t>yniera,</w:t>
      </w:r>
      <w:r w:rsidR="008F2A9D" w:rsidRPr="0048720F">
        <w:rPr>
          <w:rFonts w:ascii="Arial" w:eastAsia="TimesNewRoman" w:hAnsi="Arial" w:cs="Arial"/>
          <w:sz w:val="20"/>
          <w:szCs w:val="20"/>
        </w:rPr>
        <w:t xml:space="preserve"> </w:t>
      </w:r>
      <w:r w:rsidRPr="0048720F">
        <w:rPr>
          <w:rFonts w:ascii="Arial" w:hAnsi="Arial" w:cs="Arial"/>
          <w:sz w:val="20"/>
          <w:szCs w:val="20"/>
        </w:rPr>
        <w:t>dowie</w:t>
      </w:r>
      <w:r w:rsidRPr="0048720F">
        <w:rPr>
          <w:rFonts w:ascii="Arial" w:eastAsia="TimesNewRoman" w:hAnsi="Arial" w:cs="Arial"/>
          <w:sz w:val="20"/>
          <w:szCs w:val="20"/>
        </w:rPr>
        <w:t xml:space="preserve">źć </w:t>
      </w:r>
      <w:r w:rsidRPr="0048720F">
        <w:rPr>
          <w:rFonts w:ascii="Arial" w:hAnsi="Arial" w:cs="Arial"/>
          <w:sz w:val="20"/>
          <w:szCs w:val="20"/>
        </w:rPr>
        <w:t>dodatkowy grunt spełniaj</w:t>
      </w:r>
      <w:r w:rsidRPr="0048720F">
        <w:rPr>
          <w:rFonts w:ascii="Arial" w:eastAsia="TimesNewRoman" w:hAnsi="Arial" w:cs="Arial"/>
          <w:sz w:val="20"/>
          <w:szCs w:val="20"/>
        </w:rPr>
        <w:t>ą</w:t>
      </w:r>
      <w:r w:rsidRPr="0048720F">
        <w:rPr>
          <w:rFonts w:ascii="Arial" w:hAnsi="Arial" w:cs="Arial"/>
          <w:sz w:val="20"/>
          <w:szCs w:val="20"/>
        </w:rPr>
        <w:t>cy wymagania obowi</w:t>
      </w:r>
      <w:r w:rsidRPr="0048720F">
        <w:rPr>
          <w:rFonts w:ascii="Arial" w:eastAsia="TimesNewRoman" w:hAnsi="Arial" w:cs="Arial"/>
          <w:sz w:val="20"/>
          <w:szCs w:val="20"/>
        </w:rPr>
        <w:t>ą</w:t>
      </w:r>
      <w:r w:rsidRPr="0048720F">
        <w:rPr>
          <w:rFonts w:ascii="Arial" w:hAnsi="Arial" w:cs="Arial"/>
          <w:sz w:val="20"/>
          <w:szCs w:val="20"/>
        </w:rPr>
        <w:t>zuj</w:t>
      </w:r>
      <w:r w:rsidRPr="0048720F">
        <w:rPr>
          <w:rFonts w:ascii="Arial" w:eastAsia="TimesNewRoman" w:hAnsi="Arial" w:cs="Arial"/>
          <w:sz w:val="20"/>
          <w:szCs w:val="20"/>
        </w:rPr>
        <w:t>ą</w:t>
      </w:r>
      <w:r w:rsidRPr="0048720F">
        <w:rPr>
          <w:rFonts w:ascii="Arial" w:hAnsi="Arial" w:cs="Arial"/>
          <w:sz w:val="20"/>
          <w:szCs w:val="20"/>
        </w:rPr>
        <w:t>ce dla górnej strefy korpusu, w ilo</w:t>
      </w:r>
      <w:r w:rsidRPr="0048720F">
        <w:rPr>
          <w:rFonts w:ascii="Arial" w:eastAsia="TimesNewRoman" w:hAnsi="Arial" w:cs="Arial"/>
          <w:sz w:val="20"/>
          <w:szCs w:val="20"/>
        </w:rPr>
        <w:t>ś</w:t>
      </w:r>
      <w:r w:rsidRPr="0048720F">
        <w:rPr>
          <w:rFonts w:ascii="Arial" w:hAnsi="Arial" w:cs="Arial"/>
          <w:sz w:val="20"/>
          <w:szCs w:val="20"/>
        </w:rPr>
        <w:t>ci koniecznej</w:t>
      </w:r>
      <w:r w:rsidR="008F2A9D" w:rsidRPr="0048720F">
        <w:rPr>
          <w:rFonts w:ascii="Arial" w:eastAsia="TimesNewRoman" w:hAnsi="Arial" w:cs="Arial"/>
          <w:sz w:val="20"/>
          <w:szCs w:val="20"/>
        </w:rPr>
        <w:t xml:space="preserve"> </w:t>
      </w:r>
      <w:r w:rsidRPr="0048720F">
        <w:rPr>
          <w:rFonts w:ascii="Arial" w:hAnsi="Arial" w:cs="Arial"/>
          <w:sz w:val="20"/>
          <w:szCs w:val="20"/>
        </w:rPr>
        <w:t>do uzyskania wymaganych rz</w:t>
      </w:r>
      <w:r w:rsidRPr="0048720F">
        <w:rPr>
          <w:rFonts w:ascii="Arial" w:eastAsia="TimesNewRoman" w:hAnsi="Arial" w:cs="Arial"/>
          <w:sz w:val="20"/>
          <w:szCs w:val="20"/>
        </w:rPr>
        <w:t>ę</w:t>
      </w:r>
      <w:r w:rsidRPr="0048720F">
        <w:rPr>
          <w:rFonts w:ascii="Arial" w:hAnsi="Arial" w:cs="Arial"/>
          <w:sz w:val="20"/>
          <w:szCs w:val="20"/>
        </w:rPr>
        <w:t>dnych wysoko</w:t>
      </w:r>
      <w:r w:rsidRPr="0048720F">
        <w:rPr>
          <w:rFonts w:ascii="Arial" w:eastAsia="TimesNewRoman" w:hAnsi="Arial" w:cs="Arial"/>
          <w:sz w:val="20"/>
          <w:szCs w:val="20"/>
        </w:rPr>
        <w:t>ś</w:t>
      </w:r>
      <w:r w:rsidRPr="0048720F">
        <w:rPr>
          <w:rFonts w:ascii="Arial" w:hAnsi="Arial" w:cs="Arial"/>
          <w:sz w:val="20"/>
          <w:szCs w:val="20"/>
        </w:rPr>
        <w:t>ciowych i zag</w:t>
      </w:r>
      <w:r w:rsidRPr="0048720F">
        <w:rPr>
          <w:rFonts w:ascii="Arial" w:eastAsia="TimesNewRoman" w:hAnsi="Arial" w:cs="Arial"/>
          <w:sz w:val="20"/>
          <w:szCs w:val="20"/>
        </w:rPr>
        <w:t>ęś</w:t>
      </w:r>
      <w:r w:rsidRPr="0048720F">
        <w:rPr>
          <w:rFonts w:ascii="Arial" w:hAnsi="Arial" w:cs="Arial"/>
          <w:sz w:val="20"/>
          <w:szCs w:val="20"/>
        </w:rPr>
        <w:t>ci</w:t>
      </w:r>
      <w:r w:rsidRPr="0048720F">
        <w:rPr>
          <w:rFonts w:ascii="Arial" w:eastAsia="TimesNewRoman" w:hAnsi="Arial" w:cs="Arial"/>
          <w:sz w:val="20"/>
          <w:szCs w:val="20"/>
        </w:rPr>
        <w:t xml:space="preserve">ć </w:t>
      </w:r>
      <w:r w:rsidRPr="0048720F">
        <w:rPr>
          <w:rFonts w:ascii="Arial" w:hAnsi="Arial" w:cs="Arial"/>
          <w:sz w:val="20"/>
          <w:szCs w:val="20"/>
        </w:rPr>
        <w:t>warstw</w:t>
      </w:r>
      <w:r w:rsidRPr="0048720F">
        <w:rPr>
          <w:rFonts w:ascii="Arial" w:eastAsia="TimesNewRoman" w:hAnsi="Arial" w:cs="Arial"/>
          <w:sz w:val="20"/>
          <w:szCs w:val="20"/>
        </w:rPr>
        <w:t xml:space="preserve">ę </w:t>
      </w:r>
      <w:r w:rsidRPr="0048720F">
        <w:rPr>
          <w:rFonts w:ascii="Arial" w:hAnsi="Arial" w:cs="Arial"/>
          <w:sz w:val="20"/>
          <w:szCs w:val="20"/>
        </w:rPr>
        <w:t>do uzyskania warto</w:t>
      </w:r>
      <w:r w:rsidRPr="0048720F">
        <w:rPr>
          <w:rFonts w:ascii="Arial" w:eastAsia="TimesNewRoman" w:hAnsi="Arial" w:cs="Arial"/>
          <w:sz w:val="20"/>
          <w:szCs w:val="20"/>
        </w:rPr>
        <w:t>ś</w:t>
      </w:r>
      <w:r w:rsidR="008F2A9D" w:rsidRPr="0048720F">
        <w:rPr>
          <w:rFonts w:ascii="Arial" w:hAnsi="Arial" w:cs="Arial"/>
          <w:sz w:val="20"/>
          <w:szCs w:val="20"/>
        </w:rPr>
        <w:t xml:space="preserve">ci </w:t>
      </w:r>
      <w:r w:rsidRPr="0048720F">
        <w:rPr>
          <w:rFonts w:ascii="Arial" w:hAnsi="Arial" w:cs="Arial"/>
          <w:sz w:val="20"/>
          <w:szCs w:val="20"/>
        </w:rPr>
        <w:t>wska</w:t>
      </w:r>
      <w:r w:rsidRPr="0048720F">
        <w:rPr>
          <w:rFonts w:ascii="Arial" w:eastAsia="TimesNewRoman" w:hAnsi="Arial" w:cs="Arial"/>
          <w:sz w:val="20"/>
          <w:szCs w:val="20"/>
        </w:rPr>
        <w:t>ź</w:t>
      </w:r>
      <w:r w:rsidRPr="0048720F">
        <w:rPr>
          <w:rFonts w:ascii="Arial" w:hAnsi="Arial" w:cs="Arial"/>
          <w:sz w:val="20"/>
          <w:szCs w:val="20"/>
        </w:rPr>
        <w:t>nika</w:t>
      </w:r>
      <w:r w:rsidR="008F2A9D" w:rsidRPr="0048720F">
        <w:rPr>
          <w:rFonts w:ascii="Arial" w:eastAsia="TimesNewRoman" w:hAnsi="Arial" w:cs="Arial"/>
          <w:sz w:val="20"/>
          <w:szCs w:val="20"/>
        </w:rPr>
        <w:t xml:space="preserve"> </w:t>
      </w:r>
      <w:r w:rsidRPr="0048720F">
        <w:rPr>
          <w:rFonts w:ascii="Arial" w:hAnsi="Arial" w:cs="Arial"/>
          <w:sz w:val="20"/>
          <w:szCs w:val="20"/>
        </w:rPr>
        <w:t>zag</w:t>
      </w:r>
      <w:r w:rsidRPr="0048720F">
        <w:rPr>
          <w:rFonts w:ascii="Arial" w:eastAsia="TimesNewRoman" w:hAnsi="Arial" w:cs="Arial"/>
          <w:sz w:val="20"/>
          <w:szCs w:val="20"/>
        </w:rPr>
        <w:t>ę</w:t>
      </w:r>
      <w:r w:rsidRPr="0048720F">
        <w:rPr>
          <w:rFonts w:ascii="Arial" w:hAnsi="Arial" w:cs="Arial"/>
          <w:sz w:val="20"/>
          <w:szCs w:val="20"/>
        </w:rPr>
        <w:t>szczenia, okre</w:t>
      </w:r>
      <w:r w:rsidRPr="0048720F">
        <w:rPr>
          <w:rFonts w:ascii="Arial" w:eastAsia="TimesNewRoman" w:hAnsi="Arial" w:cs="Arial"/>
          <w:sz w:val="20"/>
          <w:szCs w:val="20"/>
        </w:rPr>
        <w:t>ś</w:t>
      </w:r>
      <w:r w:rsidRPr="0048720F">
        <w:rPr>
          <w:rFonts w:ascii="Arial" w:hAnsi="Arial" w:cs="Arial"/>
          <w:sz w:val="20"/>
          <w:szCs w:val="20"/>
        </w:rPr>
        <w:t>lonych w tablicy 1.</w:t>
      </w:r>
    </w:p>
    <w:p w14:paraId="690891EE" w14:textId="77777777" w:rsidR="00BC550C" w:rsidRPr="0048720F" w:rsidRDefault="00BC550C" w:rsidP="002C753D">
      <w:pPr>
        <w:autoSpaceDE w:val="0"/>
        <w:autoSpaceDN w:val="0"/>
        <w:adjustRightInd w:val="0"/>
        <w:spacing w:after="0" w:line="240" w:lineRule="auto"/>
        <w:jc w:val="both"/>
        <w:rPr>
          <w:rFonts w:ascii="Arial" w:hAnsi="Arial" w:cs="Arial"/>
          <w:sz w:val="20"/>
          <w:szCs w:val="20"/>
        </w:rPr>
      </w:pPr>
      <w:r w:rsidRPr="0048720F">
        <w:rPr>
          <w:rFonts w:ascii="Arial" w:hAnsi="Arial" w:cs="Arial"/>
          <w:sz w:val="20"/>
          <w:szCs w:val="20"/>
        </w:rPr>
        <w:t>Do profilowania podło</w:t>
      </w:r>
      <w:r w:rsidR="00F76FE4" w:rsidRPr="0048720F">
        <w:rPr>
          <w:rFonts w:ascii="Arial" w:eastAsia="TimesNewRoman" w:hAnsi="Arial" w:cs="Arial"/>
          <w:sz w:val="20"/>
          <w:szCs w:val="20"/>
        </w:rPr>
        <w:t>ż</w:t>
      </w:r>
      <w:r w:rsidRPr="0048720F">
        <w:rPr>
          <w:rFonts w:ascii="Arial" w:hAnsi="Arial" w:cs="Arial"/>
          <w:sz w:val="20"/>
          <w:szCs w:val="20"/>
        </w:rPr>
        <w:t>a nale</w:t>
      </w:r>
      <w:r w:rsidR="00F76FE4" w:rsidRPr="0048720F">
        <w:rPr>
          <w:rFonts w:ascii="Arial" w:eastAsia="TimesNewRoman" w:hAnsi="Arial" w:cs="Arial"/>
          <w:sz w:val="20"/>
          <w:szCs w:val="20"/>
        </w:rPr>
        <w:t>ż</w:t>
      </w:r>
      <w:r w:rsidRPr="0048720F">
        <w:rPr>
          <w:rFonts w:ascii="Arial" w:hAnsi="Arial" w:cs="Arial"/>
          <w:sz w:val="20"/>
          <w:szCs w:val="20"/>
        </w:rPr>
        <w:t>y stosowa</w:t>
      </w:r>
      <w:r w:rsidRPr="0048720F">
        <w:rPr>
          <w:rFonts w:ascii="Arial" w:eastAsia="TimesNewRoman" w:hAnsi="Arial" w:cs="Arial"/>
          <w:sz w:val="20"/>
          <w:szCs w:val="20"/>
        </w:rPr>
        <w:t xml:space="preserve">ć </w:t>
      </w:r>
      <w:r w:rsidRPr="0048720F">
        <w:rPr>
          <w:rFonts w:ascii="Arial" w:hAnsi="Arial" w:cs="Arial"/>
          <w:sz w:val="20"/>
          <w:szCs w:val="20"/>
        </w:rPr>
        <w:t xml:space="preserve">równiarki. </w:t>
      </w:r>
      <w:r w:rsidRPr="0048720F">
        <w:rPr>
          <w:rFonts w:ascii="Arial" w:eastAsia="TimesNewRoman" w:hAnsi="Arial" w:cs="Arial"/>
          <w:sz w:val="20"/>
          <w:szCs w:val="20"/>
        </w:rPr>
        <w:t>Ś</w:t>
      </w:r>
      <w:r w:rsidRPr="0048720F">
        <w:rPr>
          <w:rFonts w:ascii="Arial" w:hAnsi="Arial" w:cs="Arial"/>
          <w:sz w:val="20"/>
          <w:szCs w:val="20"/>
        </w:rPr>
        <w:t>ci</w:t>
      </w:r>
      <w:r w:rsidRPr="0048720F">
        <w:rPr>
          <w:rFonts w:ascii="Arial" w:eastAsia="TimesNewRoman" w:hAnsi="Arial" w:cs="Arial"/>
          <w:sz w:val="20"/>
          <w:szCs w:val="20"/>
        </w:rPr>
        <w:t>ę</w:t>
      </w:r>
      <w:r w:rsidRPr="0048720F">
        <w:rPr>
          <w:rFonts w:ascii="Arial" w:hAnsi="Arial" w:cs="Arial"/>
          <w:sz w:val="20"/>
          <w:szCs w:val="20"/>
        </w:rPr>
        <w:t>ty grunt powinien by</w:t>
      </w:r>
      <w:r w:rsidRPr="0048720F">
        <w:rPr>
          <w:rFonts w:ascii="Arial" w:eastAsia="TimesNewRoman" w:hAnsi="Arial" w:cs="Arial"/>
          <w:sz w:val="20"/>
          <w:szCs w:val="20"/>
        </w:rPr>
        <w:t xml:space="preserve">ć </w:t>
      </w:r>
      <w:r w:rsidR="008F2A9D" w:rsidRPr="0048720F">
        <w:rPr>
          <w:rFonts w:ascii="Arial" w:hAnsi="Arial" w:cs="Arial"/>
          <w:sz w:val="20"/>
          <w:szCs w:val="20"/>
        </w:rPr>
        <w:t xml:space="preserve">wykorzystany w </w:t>
      </w:r>
      <w:r w:rsidRPr="0048720F">
        <w:rPr>
          <w:rFonts w:ascii="Arial" w:hAnsi="Arial" w:cs="Arial"/>
          <w:sz w:val="20"/>
          <w:szCs w:val="20"/>
        </w:rPr>
        <w:t>robotach ziemnych lub w inny sposób zaakceptowany przez In</w:t>
      </w:r>
      <w:r w:rsidR="00F76FE4" w:rsidRPr="0048720F">
        <w:rPr>
          <w:rFonts w:ascii="Arial" w:eastAsia="TimesNewRoman" w:hAnsi="Arial" w:cs="Arial"/>
          <w:sz w:val="20"/>
          <w:szCs w:val="20"/>
        </w:rPr>
        <w:t>ż</w:t>
      </w:r>
      <w:r w:rsidR="008F2A9D" w:rsidRPr="0048720F">
        <w:rPr>
          <w:rFonts w:ascii="Arial" w:hAnsi="Arial" w:cs="Arial"/>
          <w:sz w:val="20"/>
          <w:szCs w:val="20"/>
        </w:rPr>
        <w:t xml:space="preserve">yniera. </w:t>
      </w:r>
      <w:r w:rsidRPr="0048720F">
        <w:rPr>
          <w:rFonts w:ascii="Arial" w:hAnsi="Arial" w:cs="Arial"/>
          <w:sz w:val="20"/>
          <w:szCs w:val="20"/>
        </w:rPr>
        <w:t>Bezpo</w:t>
      </w:r>
      <w:r w:rsidRPr="0048720F">
        <w:rPr>
          <w:rFonts w:ascii="Arial" w:eastAsia="TimesNewRoman" w:hAnsi="Arial" w:cs="Arial"/>
          <w:sz w:val="20"/>
          <w:szCs w:val="20"/>
        </w:rPr>
        <w:t>ś</w:t>
      </w:r>
      <w:r w:rsidRPr="0048720F">
        <w:rPr>
          <w:rFonts w:ascii="Arial" w:hAnsi="Arial" w:cs="Arial"/>
          <w:sz w:val="20"/>
          <w:szCs w:val="20"/>
        </w:rPr>
        <w:t>rednio po profilowaniu podło</w:t>
      </w:r>
      <w:r w:rsidR="00F76FE4" w:rsidRPr="0048720F">
        <w:rPr>
          <w:rFonts w:ascii="Arial" w:eastAsia="TimesNewRoman" w:hAnsi="Arial" w:cs="Arial"/>
          <w:sz w:val="20"/>
          <w:szCs w:val="20"/>
        </w:rPr>
        <w:t>ż</w:t>
      </w:r>
      <w:r w:rsidRPr="0048720F">
        <w:rPr>
          <w:rFonts w:ascii="Arial" w:hAnsi="Arial" w:cs="Arial"/>
          <w:sz w:val="20"/>
          <w:szCs w:val="20"/>
        </w:rPr>
        <w:t>a nale</w:t>
      </w:r>
      <w:r w:rsidR="00F76FE4" w:rsidRPr="0048720F">
        <w:rPr>
          <w:rFonts w:ascii="Arial" w:eastAsia="TimesNewRoman" w:hAnsi="Arial" w:cs="Arial"/>
          <w:sz w:val="20"/>
          <w:szCs w:val="20"/>
        </w:rPr>
        <w:t>ż</w:t>
      </w:r>
      <w:r w:rsidRPr="0048720F">
        <w:rPr>
          <w:rFonts w:ascii="Arial" w:hAnsi="Arial" w:cs="Arial"/>
          <w:sz w:val="20"/>
          <w:szCs w:val="20"/>
        </w:rPr>
        <w:t>y przyst</w:t>
      </w:r>
      <w:r w:rsidRPr="0048720F">
        <w:rPr>
          <w:rFonts w:ascii="Arial" w:eastAsia="TimesNewRoman" w:hAnsi="Arial" w:cs="Arial"/>
          <w:sz w:val="20"/>
          <w:szCs w:val="20"/>
        </w:rPr>
        <w:t>ą</w:t>
      </w:r>
      <w:r w:rsidRPr="0048720F">
        <w:rPr>
          <w:rFonts w:ascii="Arial" w:hAnsi="Arial" w:cs="Arial"/>
          <w:sz w:val="20"/>
          <w:szCs w:val="20"/>
        </w:rPr>
        <w:t>pi</w:t>
      </w:r>
      <w:r w:rsidRPr="0048720F">
        <w:rPr>
          <w:rFonts w:ascii="Arial" w:eastAsia="TimesNewRoman" w:hAnsi="Arial" w:cs="Arial"/>
          <w:sz w:val="20"/>
          <w:szCs w:val="20"/>
        </w:rPr>
        <w:t xml:space="preserve">ć </w:t>
      </w:r>
      <w:r w:rsidRPr="0048720F">
        <w:rPr>
          <w:rFonts w:ascii="Arial" w:hAnsi="Arial" w:cs="Arial"/>
          <w:sz w:val="20"/>
          <w:szCs w:val="20"/>
        </w:rPr>
        <w:t>do jego zag</w:t>
      </w:r>
      <w:r w:rsidRPr="0048720F">
        <w:rPr>
          <w:rFonts w:ascii="Arial" w:eastAsia="TimesNewRoman" w:hAnsi="Arial" w:cs="Arial"/>
          <w:sz w:val="20"/>
          <w:szCs w:val="20"/>
        </w:rPr>
        <w:t>ę</w:t>
      </w:r>
      <w:r w:rsidRPr="0048720F">
        <w:rPr>
          <w:rFonts w:ascii="Arial" w:hAnsi="Arial" w:cs="Arial"/>
          <w:sz w:val="20"/>
          <w:szCs w:val="20"/>
        </w:rPr>
        <w:t>szczania. Zag</w:t>
      </w:r>
      <w:r w:rsidRPr="0048720F">
        <w:rPr>
          <w:rFonts w:ascii="Arial" w:eastAsia="TimesNewRoman" w:hAnsi="Arial" w:cs="Arial"/>
          <w:sz w:val="20"/>
          <w:szCs w:val="20"/>
        </w:rPr>
        <w:t>ę</w:t>
      </w:r>
      <w:r w:rsidRPr="0048720F">
        <w:rPr>
          <w:rFonts w:ascii="Arial" w:hAnsi="Arial" w:cs="Arial"/>
          <w:sz w:val="20"/>
          <w:szCs w:val="20"/>
        </w:rPr>
        <w:t>szczanie podło</w:t>
      </w:r>
      <w:r w:rsidR="00F76FE4" w:rsidRPr="0048720F">
        <w:rPr>
          <w:rFonts w:ascii="Arial" w:eastAsia="TimesNewRoman" w:hAnsi="Arial" w:cs="Arial"/>
          <w:sz w:val="20"/>
          <w:szCs w:val="20"/>
        </w:rPr>
        <w:t>ż</w:t>
      </w:r>
      <w:r w:rsidR="008F2A9D" w:rsidRPr="0048720F">
        <w:rPr>
          <w:rFonts w:ascii="Arial" w:hAnsi="Arial" w:cs="Arial"/>
          <w:sz w:val="20"/>
          <w:szCs w:val="20"/>
        </w:rPr>
        <w:t xml:space="preserve">a </w:t>
      </w:r>
      <w:r w:rsidRPr="0048720F">
        <w:rPr>
          <w:rFonts w:ascii="Arial" w:hAnsi="Arial" w:cs="Arial"/>
          <w:sz w:val="20"/>
          <w:szCs w:val="20"/>
        </w:rPr>
        <w:t>nale</w:t>
      </w:r>
      <w:r w:rsidR="00F76FE4" w:rsidRPr="0048720F">
        <w:rPr>
          <w:rFonts w:ascii="Arial" w:eastAsia="TimesNewRoman" w:hAnsi="Arial" w:cs="Arial"/>
          <w:sz w:val="20"/>
          <w:szCs w:val="20"/>
        </w:rPr>
        <w:t>ż</w:t>
      </w:r>
      <w:r w:rsidRPr="0048720F">
        <w:rPr>
          <w:rFonts w:ascii="Arial" w:hAnsi="Arial" w:cs="Arial"/>
          <w:sz w:val="20"/>
          <w:szCs w:val="20"/>
        </w:rPr>
        <w:t>y kontynuowa</w:t>
      </w:r>
      <w:r w:rsidRPr="0048720F">
        <w:rPr>
          <w:rFonts w:ascii="Arial" w:eastAsia="TimesNewRoman" w:hAnsi="Arial" w:cs="Arial"/>
          <w:sz w:val="20"/>
          <w:szCs w:val="20"/>
        </w:rPr>
        <w:t xml:space="preserve">ć </w:t>
      </w:r>
      <w:r w:rsidRPr="0048720F">
        <w:rPr>
          <w:rFonts w:ascii="Arial" w:hAnsi="Arial" w:cs="Arial"/>
          <w:sz w:val="20"/>
          <w:szCs w:val="20"/>
        </w:rPr>
        <w:t>do osi</w:t>
      </w:r>
      <w:r w:rsidRPr="0048720F">
        <w:rPr>
          <w:rFonts w:ascii="Arial" w:eastAsia="TimesNewRoman" w:hAnsi="Arial" w:cs="Arial"/>
          <w:sz w:val="20"/>
          <w:szCs w:val="20"/>
        </w:rPr>
        <w:t>ą</w:t>
      </w:r>
      <w:r w:rsidRPr="0048720F">
        <w:rPr>
          <w:rFonts w:ascii="Arial" w:hAnsi="Arial" w:cs="Arial"/>
          <w:sz w:val="20"/>
          <w:szCs w:val="20"/>
        </w:rPr>
        <w:t>gni</w:t>
      </w:r>
      <w:r w:rsidRPr="0048720F">
        <w:rPr>
          <w:rFonts w:ascii="Arial" w:eastAsia="TimesNewRoman" w:hAnsi="Arial" w:cs="Arial"/>
          <w:sz w:val="20"/>
          <w:szCs w:val="20"/>
        </w:rPr>
        <w:t>ę</w:t>
      </w:r>
      <w:r w:rsidRPr="0048720F">
        <w:rPr>
          <w:rFonts w:ascii="Arial" w:hAnsi="Arial" w:cs="Arial"/>
          <w:sz w:val="20"/>
          <w:szCs w:val="20"/>
        </w:rPr>
        <w:t>cia wska</w:t>
      </w:r>
      <w:r w:rsidRPr="0048720F">
        <w:rPr>
          <w:rFonts w:ascii="Arial" w:eastAsia="TimesNewRoman" w:hAnsi="Arial" w:cs="Arial"/>
          <w:sz w:val="20"/>
          <w:szCs w:val="20"/>
        </w:rPr>
        <w:t>ź</w:t>
      </w:r>
      <w:r w:rsidRPr="0048720F">
        <w:rPr>
          <w:rFonts w:ascii="Arial" w:hAnsi="Arial" w:cs="Arial"/>
          <w:sz w:val="20"/>
          <w:szCs w:val="20"/>
        </w:rPr>
        <w:t>nika zag</w:t>
      </w:r>
      <w:r w:rsidRPr="0048720F">
        <w:rPr>
          <w:rFonts w:ascii="Arial" w:eastAsia="TimesNewRoman" w:hAnsi="Arial" w:cs="Arial"/>
          <w:sz w:val="20"/>
          <w:szCs w:val="20"/>
        </w:rPr>
        <w:t>ę</w:t>
      </w:r>
      <w:r w:rsidRPr="0048720F">
        <w:rPr>
          <w:rFonts w:ascii="Arial" w:hAnsi="Arial" w:cs="Arial"/>
          <w:sz w:val="20"/>
          <w:szCs w:val="20"/>
        </w:rPr>
        <w:t>szczenia nie mniejszego od podanego w tablicy 1. Wska</w:t>
      </w:r>
      <w:r w:rsidRPr="0048720F">
        <w:rPr>
          <w:rFonts w:ascii="Arial" w:eastAsia="TimesNewRoman" w:hAnsi="Arial" w:cs="Arial"/>
          <w:sz w:val="20"/>
          <w:szCs w:val="20"/>
        </w:rPr>
        <w:t>ź</w:t>
      </w:r>
      <w:r w:rsidR="008F2A9D" w:rsidRPr="0048720F">
        <w:rPr>
          <w:rFonts w:ascii="Arial" w:hAnsi="Arial" w:cs="Arial"/>
          <w:sz w:val="20"/>
          <w:szCs w:val="20"/>
        </w:rPr>
        <w:t xml:space="preserve">nik </w:t>
      </w:r>
      <w:r w:rsidRPr="0048720F">
        <w:rPr>
          <w:rFonts w:ascii="Arial" w:hAnsi="Arial" w:cs="Arial"/>
          <w:sz w:val="20"/>
          <w:szCs w:val="20"/>
        </w:rPr>
        <w:t>zag</w:t>
      </w:r>
      <w:r w:rsidRPr="0048720F">
        <w:rPr>
          <w:rFonts w:ascii="Arial" w:eastAsia="TimesNewRoman" w:hAnsi="Arial" w:cs="Arial"/>
          <w:sz w:val="20"/>
          <w:szCs w:val="20"/>
        </w:rPr>
        <w:t>ę</w:t>
      </w:r>
      <w:r w:rsidRPr="0048720F">
        <w:rPr>
          <w:rFonts w:ascii="Arial" w:hAnsi="Arial" w:cs="Arial"/>
          <w:sz w:val="20"/>
          <w:szCs w:val="20"/>
        </w:rPr>
        <w:t>szczenia nale</w:t>
      </w:r>
      <w:r w:rsidR="00F76FE4" w:rsidRPr="0048720F">
        <w:rPr>
          <w:rFonts w:ascii="Arial" w:eastAsia="TimesNewRoman" w:hAnsi="Arial" w:cs="Arial"/>
          <w:sz w:val="20"/>
          <w:szCs w:val="20"/>
        </w:rPr>
        <w:t>ż</w:t>
      </w:r>
      <w:r w:rsidRPr="0048720F">
        <w:rPr>
          <w:rFonts w:ascii="Arial" w:hAnsi="Arial" w:cs="Arial"/>
          <w:sz w:val="20"/>
          <w:szCs w:val="20"/>
        </w:rPr>
        <w:t>y okre</w:t>
      </w:r>
      <w:r w:rsidRPr="0048720F">
        <w:rPr>
          <w:rFonts w:ascii="Arial" w:eastAsia="TimesNewRoman" w:hAnsi="Arial" w:cs="Arial"/>
          <w:sz w:val="20"/>
          <w:szCs w:val="20"/>
        </w:rPr>
        <w:t>ś</w:t>
      </w:r>
      <w:r w:rsidRPr="0048720F">
        <w:rPr>
          <w:rFonts w:ascii="Arial" w:hAnsi="Arial" w:cs="Arial"/>
          <w:sz w:val="20"/>
          <w:szCs w:val="20"/>
        </w:rPr>
        <w:t>la</w:t>
      </w:r>
      <w:r w:rsidRPr="0048720F">
        <w:rPr>
          <w:rFonts w:ascii="Arial" w:eastAsia="TimesNewRoman" w:hAnsi="Arial" w:cs="Arial"/>
          <w:sz w:val="20"/>
          <w:szCs w:val="20"/>
        </w:rPr>
        <w:t xml:space="preserve">ć </w:t>
      </w:r>
      <w:r w:rsidRPr="0048720F">
        <w:rPr>
          <w:rFonts w:ascii="Arial" w:hAnsi="Arial" w:cs="Arial"/>
          <w:sz w:val="20"/>
          <w:szCs w:val="20"/>
        </w:rPr>
        <w:t>zgodnie z BN-77/8931-12 [5].</w:t>
      </w:r>
    </w:p>
    <w:p w14:paraId="08D34682" w14:textId="77777777" w:rsidR="008F2A9D" w:rsidRPr="0048720F" w:rsidRDefault="008F2A9D" w:rsidP="002C753D">
      <w:pPr>
        <w:autoSpaceDE w:val="0"/>
        <w:autoSpaceDN w:val="0"/>
        <w:adjustRightInd w:val="0"/>
        <w:spacing w:after="0" w:line="240" w:lineRule="auto"/>
        <w:jc w:val="both"/>
        <w:rPr>
          <w:rFonts w:ascii="Arial" w:hAnsi="Arial" w:cs="Arial"/>
          <w:sz w:val="20"/>
          <w:szCs w:val="20"/>
        </w:rPr>
      </w:pPr>
    </w:p>
    <w:p w14:paraId="2C44A40C" w14:textId="77777777" w:rsidR="00BC550C" w:rsidRPr="0048720F" w:rsidRDefault="00BC550C" w:rsidP="002C753D">
      <w:pPr>
        <w:autoSpaceDE w:val="0"/>
        <w:autoSpaceDN w:val="0"/>
        <w:adjustRightInd w:val="0"/>
        <w:spacing w:after="0" w:line="240" w:lineRule="auto"/>
        <w:jc w:val="both"/>
        <w:rPr>
          <w:rFonts w:ascii="Arial" w:hAnsi="Arial" w:cs="Arial"/>
          <w:sz w:val="20"/>
          <w:szCs w:val="20"/>
        </w:rPr>
      </w:pPr>
      <w:r w:rsidRPr="0048720F">
        <w:rPr>
          <w:rFonts w:ascii="Arial" w:hAnsi="Arial" w:cs="Arial"/>
          <w:sz w:val="20"/>
          <w:szCs w:val="20"/>
        </w:rPr>
        <w:t>Tablica 1. Minimalne warto</w:t>
      </w:r>
      <w:r w:rsidRPr="0048720F">
        <w:rPr>
          <w:rFonts w:ascii="Arial" w:eastAsia="TimesNewRoman" w:hAnsi="Arial" w:cs="Arial"/>
          <w:sz w:val="20"/>
          <w:szCs w:val="20"/>
        </w:rPr>
        <w:t>ś</w:t>
      </w:r>
      <w:r w:rsidRPr="0048720F">
        <w:rPr>
          <w:rFonts w:ascii="Arial" w:hAnsi="Arial" w:cs="Arial"/>
          <w:sz w:val="20"/>
          <w:szCs w:val="20"/>
        </w:rPr>
        <w:t>ci wska</w:t>
      </w:r>
      <w:r w:rsidRPr="0048720F">
        <w:rPr>
          <w:rFonts w:ascii="Arial" w:eastAsia="TimesNewRoman" w:hAnsi="Arial" w:cs="Arial"/>
          <w:sz w:val="20"/>
          <w:szCs w:val="20"/>
        </w:rPr>
        <w:t>ź</w:t>
      </w:r>
      <w:r w:rsidRPr="0048720F">
        <w:rPr>
          <w:rFonts w:ascii="Arial" w:hAnsi="Arial" w:cs="Arial"/>
          <w:sz w:val="20"/>
          <w:szCs w:val="20"/>
        </w:rPr>
        <w:t>nika zag</w:t>
      </w:r>
      <w:r w:rsidRPr="0048720F">
        <w:rPr>
          <w:rFonts w:ascii="Arial" w:eastAsia="TimesNewRoman" w:hAnsi="Arial" w:cs="Arial"/>
          <w:sz w:val="20"/>
          <w:szCs w:val="20"/>
        </w:rPr>
        <w:t>ę</w:t>
      </w:r>
      <w:r w:rsidRPr="0048720F">
        <w:rPr>
          <w:rFonts w:ascii="Arial" w:hAnsi="Arial" w:cs="Arial"/>
          <w:sz w:val="20"/>
          <w:szCs w:val="20"/>
        </w:rPr>
        <w:t>szczenia podło</w:t>
      </w:r>
      <w:r w:rsidR="00F76FE4" w:rsidRPr="0048720F">
        <w:rPr>
          <w:rFonts w:ascii="Arial" w:eastAsia="TimesNewRoman" w:hAnsi="Arial" w:cs="Arial"/>
          <w:sz w:val="20"/>
          <w:szCs w:val="20"/>
        </w:rPr>
        <w:t>ż</w:t>
      </w:r>
      <w:r w:rsidRPr="0048720F">
        <w:rPr>
          <w:rFonts w:ascii="Arial" w:hAnsi="Arial" w:cs="Arial"/>
          <w:sz w:val="20"/>
          <w:szCs w:val="20"/>
        </w:rPr>
        <w:t>a (</w:t>
      </w:r>
      <w:proofErr w:type="spellStart"/>
      <w:r w:rsidRPr="0048720F">
        <w:rPr>
          <w:rFonts w:ascii="Arial" w:hAnsi="Arial" w:cs="Arial"/>
          <w:sz w:val="20"/>
          <w:szCs w:val="20"/>
        </w:rPr>
        <w:t>Is</w:t>
      </w:r>
      <w:proofErr w:type="spellEnd"/>
      <w:r w:rsidRPr="0048720F">
        <w:rPr>
          <w:rFonts w:ascii="Arial" w:hAnsi="Arial" w:cs="Arial"/>
          <w:sz w:val="20"/>
          <w:szCs w:val="20"/>
        </w:rPr>
        <w:t>)</w:t>
      </w:r>
    </w:p>
    <w:p w14:paraId="60562A63" w14:textId="77777777" w:rsidR="00590D87" w:rsidRPr="0048720F" w:rsidRDefault="00590D87" w:rsidP="002C753D">
      <w:pPr>
        <w:autoSpaceDE w:val="0"/>
        <w:autoSpaceDN w:val="0"/>
        <w:adjustRightInd w:val="0"/>
        <w:spacing w:after="0" w:line="240" w:lineRule="auto"/>
        <w:jc w:val="both"/>
        <w:rPr>
          <w:rFonts w:ascii="Arial" w:hAnsi="Arial" w:cs="Arial"/>
          <w:sz w:val="20"/>
          <w:szCs w:val="20"/>
        </w:rPr>
      </w:pPr>
    </w:p>
    <w:tbl>
      <w:tblPr>
        <w:tblStyle w:val="Tabela-Siatka"/>
        <w:tblW w:w="0" w:type="auto"/>
        <w:tblLook w:val="04A0" w:firstRow="1" w:lastRow="0" w:firstColumn="1" w:lastColumn="0" w:noHBand="0" w:noVBand="1"/>
      </w:tblPr>
      <w:tblGrid>
        <w:gridCol w:w="4531"/>
        <w:gridCol w:w="4531"/>
      </w:tblGrid>
      <w:tr w:rsidR="0048720F" w:rsidRPr="0048720F" w14:paraId="354E24F6" w14:textId="77777777" w:rsidTr="00590D87">
        <w:tc>
          <w:tcPr>
            <w:tcW w:w="4531" w:type="dxa"/>
          </w:tcPr>
          <w:p w14:paraId="64A5037C" w14:textId="77777777" w:rsidR="00590D87" w:rsidRPr="0048720F" w:rsidRDefault="00590D87" w:rsidP="00590D87">
            <w:pPr>
              <w:autoSpaceDE w:val="0"/>
              <w:autoSpaceDN w:val="0"/>
              <w:adjustRightInd w:val="0"/>
              <w:jc w:val="both"/>
              <w:rPr>
                <w:rFonts w:ascii="Arial" w:hAnsi="Arial" w:cs="Arial"/>
                <w:sz w:val="20"/>
                <w:szCs w:val="20"/>
              </w:rPr>
            </w:pPr>
            <w:r w:rsidRPr="0048720F">
              <w:rPr>
                <w:rFonts w:ascii="Arial" w:hAnsi="Arial" w:cs="Arial"/>
                <w:sz w:val="20"/>
                <w:szCs w:val="20"/>
              </w:rPr>
              <w:t>Strefa</w:t>
            </w:r>
          </w:p>
          <w:p w14:paraId="29839EFD" w14:textId="77777777" w:rsidR="00590D87" w:rsidRPr="0048720F" w:rsidRDefault="00590D87" w:rsidP="002C753D">
            <w:pPr>
              <w:autoSpaceDE w:val="0"/>
              <w:autoSpaceDN w:val="0"/>
              <w:adjustRightInd w:val="0"/>
              <w:jc w:val="both"/>
              <w:rPr>
                <w:rFonts w:ascii="Arial" w:hAnsi="Arial" w:cs="Arial"/>
                <w:sz w:val="20"/>
                <w:szCs w:val="20"/>
              </w:rPr>
            </w:pPr>
            <w:r w:rsidRPr="0048720F">
              <w:rPr>
                <w:rFonts w:ascii="Arial" w:hAnsi="Arial" w:cs="Arial"/>
                <w:sz w:val="20"/>
                <w:szCs w:val="20"/>
              </w:rPr>
              <w:t>korpusu</w:t>
            </w:r>
          </w:p>
        </w:tc>
        <w:tc>
          <w:tcPr>
            <w:tcW w:w="4531" w:type="dxa"/>
          </w:tcPr>
          <w:p w14:paraId="39771BD0" w14:textId="77777777" w:rsidR="00590D87" w:rsidRPr="0048720F" w:rsidRDefault="00590D87" w:rsidP="00590D87">
            <w:pPr>
              <w:autoSpaceDE w:val="0"/>
              <w:autoSpaceDN w:val="0"/>
              <w:adjustRightInd w:val="0"/>
              <w:jc w:val="both"/>
              <w:rPr>
                <w:rFonts w:ascii="Arial" w:hAnsi="Arial" w:cs="Arial"/>
                <w:sz w:val="20"/>
                <w:szCs w:val="20"/>
              </w:rPr>
            </w:pPr>
            <w:r w:rsidRPr="0048720F">
              <w:rPr>
                <w:rFonts w:ascii="Arial" w:hAnsi="Arial" w:cs="Arial"/>
                <w:sz w:val="20"/>
                <w:szCs w:val="20"/>
              </w:rPr>
              <w:t>Minimalna warto</w:t>
            </w:r>
            <w:r w:rsidRPr="0048720F">
              <w:rPr>
                <w:rFonts w:ascii="Arial" w:eastAsia="TimesNewRoman" w:hAnsi="Arial" w:cs="Arial"/>
                <w:sz w:val="20"/>
                <w:szCs w:val="20"/>
              </w:rPr>
              <w:t xml:space="preserve">ść </w:t>
            </w:r>
            <w:proofErr w:type="spellStart"/>
            <w:r w:rsidRPr="0048720F">
              <w:rPr>
                <w:rFonts w:ascii="Arial" w:hAnsi="Arial" w:cs="Arial"/>
                <w:sz w:val="20"/>
                <w:szCs w:val="20"/>
              </w:rPr>
              <w:t>Is</w:t>
            </w:r>
            <w:proofErr w:type="spellEnd"/>
            <w:r w:rsidRPr="0048720F">
              <w:rPr>
                <w:rFonts w:ascii="Arial" w:hAnsi="Arial" w:cs="Arial"/>
                <w:sz w:val="20"/>
                <w:szCs w:val="20"/>
              </w:rPr>
              <w:t>:</w:t>
            </w:r>
          </w:p>
          <w:p w14:paraId="2972D47A" w14:textId="77777777" w:rsidR="00590D87" w:rsidRPr="0048720F" w:rsidRDefault="00590D87" w:rsidP="002C753D">
            <w:pPr>
              <w:autoSpaceDE w:val="0"/>
              <w:autoSpaceDN w:val="0"/>
              <w:adjustRightInd w:val="0"/>
              <w:jc w:val="both"/>
              <w:rPr>
                <w:rFonts w:ascii="Arial" w:hAnsi="Arial" w:cs="Arial"/>
                <w:sz w:val="20"/>
                <w:szCs w:val="20"/>
              </w:rPr>
            </w:pPr>
          </w:p>
        </w:tc>
      </w:tr>
      <w:tr w:rsidR="0048720F" w:rsidRPr="0048720F" w14:paraId="1989FF29" w14:textId="77777777" w:rsidTr="00590D87">
        <w:tc>
          <w:tcPr>
            <w:tcW w:w="4531" w:type="dxa"/>
          </w:tcPr>
          <w:p w14:paraId="11ECC6A4" w14:textId="77777777" w:rsidR="00590D87" w:rsidRPr="0048720F" w:rsidRDefault="00590D87" w:rsidP="002C753D">
            <w:pPr>
              <w:autoSpaceDE w:val="0"/>
              <w:autoSpaceDN w:val="0"/>
              <w:adjustRightInd w:val="0"/>
              <w:jc w:val="both"/>
              <w:rPr>
                <w:rFonts w:ascii="Arial" w:hAnsi="Arial" w:cs="Arial"/>
                <w:sz w:val="20"/>
                <w:szCs w:val="20"/>
              </w:rPr>
            </w:pPr>
            <w:r w:rsidRPr="0048720F">
              <w:rPr>
                <w:rFonts w:ascii="Arial" w:hAnsi="Arial" w:cs="Arial"/>
                <w:sz w:val="20"/>
                <w:szCs w:val="20"/>
              </w:rPr>
              <w:t>Górna warstwa o grubo</w:t>
            </w:r>
            <w:r w:rsidRPr="0048720F">
              <w:rPr>
                <w:rFonts w:ascii="Arial" w:eastAsia="TimesNewRoman" w:hAnsi="Arial" w:cs="Arial"/>
                <w:sz w:val="20"/>
                <w:szCs w:val="20"/>
              </w:rPr>
              <w:t>ś</w:t>
            </w:r>
            <w:r w:rsidRPr="0048720F">
              <w:rPr>
                <w:rFonts w:ascii="Arial" w:hAnsi="Arial" w:cs="Arial"/>
                <w:sz w:val="20"/>
                <w:szCs w:val="20"/>
              </w:rPr>
              <w:t>ci 20 cm</w:t>
            </w:r>
          </w:p>
        </w:tc>
        <w:tc>
          <w:tcPr>
            <w:tcW w:w="4531" w:type="dxa"/>
          </w:tcPr>
          <w:p w14:paraId="438D29D1" w14:textId="77777777" w:rsidR="00590D87" w:rsidRPr="0048720F" w:rsidRDefault="00590D87" w:rsidP="002C753D">
            <w:pPr>
              <w:autoSpaceDE w:val="0"/>
              <w:autoSpaceDN w:val="0"/>
              <w:adjustRightInd w:val="0"/>
              <w:jc w:val="both"/>
              <w:rPr>
                <w:rFonts w:ascii="Arial" w:hAnsi="Arial" w:cs="Arial"/>
                <w:sz w:val="20"/>
                <w:szCs w:val="20"/>
              </w:rPr>
            </w:pPr>
            <w:r w:rsidRPr="0048720F">
              <w:rPr>
                <w:rFonts w:ascii="Arial" w:hAnsi="Arial" w:cs="Arial"/>
                <w:sz w:val="20"/>
                <w:szCs w:val="20"/>
              </w:rPr>
              <w:t>1,00</w:t>
            </w:r>
          </w:p>
        </w:tc>
      </w:tr>
      <w:tr w:rsidR="0048720F" w:rsidRPr="0048720F" w14:paraId="19D8DF51" w14:textId="77777777" w:rsidTr="00590D87">
        <w:tc>
          <w:tcPr>
            <w:tcW w:w="4531" w:type="dxa"/>
          </w:tcPr>
          <w:p w14:paraId="5E0E7F44" w14:textId="77777777" w:rsidR="00590D87" w:rsidRPr="0048720F" w:rsidRDefault="00590D87" w:rsidP="00590D87">
            <w:pPr>
              <w:autoSpaceDE w:val="0"/>
              <w:autoSpaceDN w:val="0"/>
              <w:adjustRightInd w:val="0"/>
              <w:jc w:val="both"/>
              <w:rPr>
                <w:rFonts w:ascii="Arial" w:hAnsi="Arial" w:cs="Arial"/>
                <w:sz w:val="20"/>
                <w:szCs w:val="20"/>
              </w:rPr>
            </w:pPr>
            <w:r w:rsidRPr="0048720F">
              <w:rPr>
                <w:rFonts w:ascii="Arial" w:hAnsi="Arial" w:cs="Arial"/>
                <w:sz w:val="20"/>
                <w:szCs w:val="20"/>
              </w:rPr>
              <w:t>Na gł</w:t>
            </w:r>
            <w:r w:rsidRPr="0048720F">
              <w:rPr>
                <w:rFonts w:ascii="Arial" w:eastAsia="TimesNewRoman" w:hAnsi="Arial" w:cs="Arial"/>
                <w:sz w:val="20"/>
                <w:szCs w:val="20"/>
              </w:rPr>
              <w:t>ę</w:t>
            </w:r>
            <w:r w:rsidRPr="0048720F">
              <w:rPr>
                <w:rFonts w:ascii="Arial" w:hAnsi="Arial" w:cs="Arial"/>
                <w:sz w:val="20"/>
                <w:szCs w:val="20"/>
              </w:rPr>
              <w:t>boko</w:t>
            </w:r>
            <w:r w:rsidRPr="0048720F">
              <w:rPr>
                <w:rFonts w:ascii="Arial" w:eastAsia="TimesNewRoman" w:hAnsi="Arial" w:cs="Arial"/>
                <w:sz w:val="20"/>
                <w:szCs w:val="20"/>
              </w:rPr>
              <w:t>ś</w:t>
            </w:r>
            <w:r w:rsidRPr="0048720F">
              <w:rPr>
                <w:rFonts w:ascii="Arial" w:hAnsi="Arial" w:cs="Arial"/>
                <w:sz w:val="20"/>
                <w:szCs w:val="20"/>
              </w:rPr>
              <w:t>ci od 20 do 50 cm od</w:t>
            </w:r>
          </w:p>
          <w:p w14:paraId="6D353675" w14:textId="77777777" w:rsidR="00590D87" w:rsidRPr="0048720F" w:rsidRDefault="00590D87" w:rsidP="002C753D">
            <w:pPr>
              <w:autoSpaceDE w:val="0"/>
              <w:autoSpaceDN w:val="0"/>
              <w:adjustRightInd w:val="0"/>
              <w:jc w:val="both"/>
              <w:rPr>
                <w:rFonts w:ascii="Arial" w:hAnsi="Arial" w:cs="Arial"/>
                <w:sz w:val="20"/>
                <w:szCs w:val="20"/>
              </w:rPr>
            </w:pPr>
            <w:r w:rsidRPr="0048720F">
              <w:rPr>
                <w:rFonts w:ascii="Arial" w:hAnsi="Arial" w:cs="Arial"/>
                <w:sz w:val="20"/>
                <w:szCs w:val="20"/>
              </w:rPr>
              <w:t>powierzchni podło</w:t>
            </w:r>
            <w:r w:rsidRPr="0048720F">
              <w:rPr>
                <w:rFonts w:ascii="Arial" w:eastAsia="TimesNewRoman" w:hAnsi="Arial" w:cs="Arial"/>
                <w:sz w:val="20"/>
                <w:szCs w:val="20"/>
              </w:rPr>
              <w:t>ż</w:t>
            </w:r>
            <w:r w:rsidRPr="0048720F">
              <w:rPr>
                <w:rFonts w:ascii="Arial" w:hAnsi="Arial" w:cs="Arial"/>
                <w:sz w:val="20"/>
                <w:szCs w:val="20"/>
              </w:rPr>
              <w:t>a</w:t>
            </w:r>
          </w:p>
        </w:tc>
        <w:tc>
          <w:tcPr>
            <w:tcW w:w="4531" w:type="dxa"/>
          </w:tcPr>
          <w:p w14:paraId="2D770FC8" w14:textId="77777777" w:rsidR="00590D87" w:rsidRPr="0048720F" w:rsidRDefault="00590D87" w:rsidP="00590D87">
            <w:pPr>
              <w:autoSpaceDE w:val="0"/>
              <w:autoSpaceDN w:val="0"/>
              <w:adjustRightInd w:val="0"/>
              <w:jc w:val="both"/>
              <w:rPr>
                <w:rFonts w:ascii="Arial" w:hAnsi="Arial" w:cs="Arial"/>
                <w:sz w:val="20"/>
                <w:szCs w:val="20"/>
              </w:rPr>
            </w:pPr>
            <w:r w:rsidRPr="0048720F">
              <w:rPr>
                <w:rFonts w:ascii="Arial" w:hAnsi="Arial" w:cs="Arial"/>
                <w:sz w:val="20"/>
                <w:szCs w:val="20"/>
              </w:rPr>
              <w:t>0,97</w:t>
            </w:r>
          </w:p>
          <w:p w14:paraId="4BA52713" w14:textId="77777777" w:rsidR="00590D87" w:rsidRPr="0048720F" w:rsidRDefault="00590D87" w:rsidP="002C753D">
            <w:pPr>
              <w:autoSpaceDE w:val="0"/>
              <w:autoSpaceDN w:val="0"/>
              <w:adjustRightInd w:val="0"/>
              <w:jc w:val="both"/>
              <w:rPr>
                <w:rFonts w:ascii="Arial" w:hAnsi="Arial" w:cs="Arial"/>
                <w:sz w:val="20"/>
                <w:szCs w:val="20"/>
              </w:rPr>
            </w:pPr>
          </w:p>
        </w:tc>
      </w:tr>
    </w:tbl>
    <w:p w14:paraId="2FFBF0FB" w14:textId="77777777" w:rsidR="00590D87" w:rsidRPr="0048720F" w:rsidRDefault="00590D87" w:rsidP="002C753D">
      <w:pPr>
        <w:autoSpaceDE w:val="0"/>
        <w:autoSpaceDN w:val="0"/>
        <w:adjustRightInd w:val="0"/>
        <w:spacing w:after="0" w:line="240" w:lineRule="auto"/>
        <w:jc w:val="both"/>
        <w:rPr>
          <w:rFonts w:ascii="Arial" w:hAnsi="Arial" w:cs="Arial"/>
          <w:sz w:val="20"/>
          <w:szCs w:val="20"/>
        </w:rPr>
      </w:pPr>
    </w:p>
    <w:p w14:paraId="6F589CC1" w14:textId="77777777" w:rsidR="001D68D2" w:rsidRPr="0048720F" w:rsidRDefault="001D68D2" w:rsidP="002C753D">
      <w:pPr>
        <w:autoSpaceDE w:val="0"/>
        <w:autoSpaceDN w:val="0"/>
        <w:adjustRightInd w:val="0"/>
        <w:spacing w:after="0" w:line="240" w:lineRule="auto"/>
        <w:jc w:val="both"/>
        <w:rPr>
          <w:rFonts w:ascii="Arial" w:hAnsi="Arial" w:cs="Arial"/>
          <w:sz w:val="20"/>
          <w:szCs w:val="20"/>
        </w:rPr>
      </w:pPr>
    </w:p>
    <w:p w14:paraId="35829492" w14:textId="77777777" w:rsidR="00BC550C" w:rsidRPr="0048720F" w:rsidRDefault="00BC550C" w:rsidP="002C753D">
      <w:pPr>
        <w:autoSpaceDE w:val="0"/>
        <w:autoSpaceDN w:val="0"/>
        <w:adjustRightInd w:val="0"/>
        <w:spacing w:after="0" w:line="240" w:lineRule="auto"/>
        <w:jc w:val="both"/>
        <w:rPr>
          <w:rFonts w:ascii="Arial" w:hAnsi="Arial" w:cs="Arial"/>
          <w:sz w:val="20"/>
          <w:szCs w:val="20"/>
        </w:rPr>
      </w:pPr>
      <w:r w:rsidRPr="0048720F">
        <w:rPr>
          <w:rFonts w:ascii="Arial" w:hAnsi="Arial" w:cs="Arial"/>
          <w:sz w:val="20"/>
          <w:szCs w:val="20"/>
        </w:rPr>
        <w:t>W przypadku, gdy gruboziarnisty materiał tworz</w:t>
      </w:r>
      <w:r w:rsidRPr="0048720F">
        <w:rPr>
          <w:rFonts w:ascii="Arial" w:eastAsia="TimesNewRoman" w:hAnsi="Arial" w:cs="Arial"/>
          <w:sz w:val="20"/>
          <w:szCs w:val="20"/>
        </w:rPr>
        <w:t>ą</w:t>
      </w:r>
      <w:r w:rsidRPr="0048720F">
        <w:rPr>
          <w:rFonts w:ascii="Arial" w:hAnsi="Arial" w:cs="Arial"/>
          <w:sz w:val="20"/>
          <w:szCs w:val="20"/>
        </w:rPr>
        <w:t>cy podło</w:t>
      </w:r>
      <w:r w:rsidR="00F76FE4" w:rsidRPr="0048720F">
        <w:rPr>
          <w:rFonts w:ascii="Arial" w:eastAsia="TimesNewRoman" w:hAnsi="Arial" w:cs="Arial"/>
          <w:sz w:val="20"/>
          <w:szCs w:val="20"/>
        </w:rPr>
        <w:t>ż</w:t>
      </w:r>
      <w:r w:rsidRPr="0048720F">
        <w:rPr>
          <w:rFonts w:ascii="Arial" w:hAnsi="Arial" w:cs="Arial"/>
          <w:sz w:val="20"/>
          <w:szCs w:val="20"/>
        </w:rPr>
        <w:t>e uniemo</w:t>
      </w:r>
      <w:r w:rsidR="00F76FE4" w:rsidRPr="0048720F">
        <w:rPr>
          <w:rFonts w:ascii="Arial" w:eastAsia="TimesNewRoman" w:hAnsi="Arial" w:cs="Arial"/>
          <w:sz w:val="20"/>
          <w:szCs w:val="20"/>
        </w:rPr>
        <w:t>ż</w:t>
      </w:r>
      <w:r w:rsidR="008F2A9D" w:rsidRPr="0048720F">
        <w:rPr>
          <w:rFonts w:ascii="Arial" w:hAnsi="Arial" w:cs="Arial"/>
          <w:sz w:val="20"/>
          <w:szCs w:val="20"/>
        </w:rPr>
        <w:t xml:space="preserve">liwia przeprowadzenie badania </w:t>
      </w:r>
      <w:r w:rsidRPr="0048720F">
        <w:rPr>
          <w:rFonts w:ascii="Arial" w:hAnsi="Arial" w:cs="Arial"/>
          <w:sz w:val="20"/>
          <w:szCs w:val="20"/>
        </w:rPr>
        <w:t>zag</w:t>
      </w:r>
      <w:r w:rsidRPr="0048720F">
        <w:rPr>
          <w:rFonts w:ascii="Arial" w:eastAsia="TimesNewRoman" w:hAnsi="Arial" w:cs="Arial"/>
          <w:sz w:val="20"/>
          <w:szCs w:val="20"/>
        </w:rPr>
        <w:t>ę</w:t>
      </w:r>
      <w:r w:rsidRPr="0048720F">
        <w:rPr>
          <w:rFonts w:ascii="Arial" w:hAnsi="Arial" w:cs="Arial"/>
          <w:sz w:val="20"/>
          <w:szCs w:val="20"/>
        </w:rPr>
        <w:t>szczenia, kontrol</w:t>
      </w:r>
      <w:r w:rsidRPr="0048720F">
        <w:rPr>
          <w:rFonts w:ascii="Arial" w:eastAsia="TimesNewRoman" w:hAnsi="Arial" w:cs="Arial"/>
          <w:sz w:val="20"/>
          <w:szCs w:val="20"/>
        </w:rPr>
        <w:t xml:space="preserve">ę </w:t>
      </w:r>
      <w:r w:rsidRPr="0048720F">
        <w:rPr>
          <w:rFonts w:ascii="Arial" w:hAnsi="Arial" w:cs="Arial"/>
          <w:sz w:val="20"/>
          <w:szCs w:val="20"/>
        </w:rPr>
        <w:t>zag</w:t>
      </w:r>
      <w:r w:rsidRPr="0048720F">
        <w:rPr>
          <w:rFonts w:ascii="Arial" w:eastAsia="TimesNewRoman" w:hAnsi="Arial" w:cs="Arial"/>
          <w:sz w:val="20"/>
          <w:szCs w:val="20"/>
        </w:rPr>
        <w:t>ę</w:t>
      </w:r>
      <w:r w:rsidRPr="0048720F">
        <w:rPr>
          <w:rFonts w:ascii="Arial" w:hAnsi="Arial" w:cs="Arial"/>
          <w:sz w:val="20"/>
          <w:szCs w:val="20"/>
        </w:rPr>
        <w:t>szczenia nale</w:t>
      </w:r>
      <w:r w:rsidR="00F76FE4" w:rsidRPr="0048720F">
        <w:rPr>
          <w:rFonts w:ascii="Arial" w:eastAsia="TimesNewRoman" w:hAnsi="Arial" w:cs="Arial"/>
          <w:sz w:val="20"/>
          <w:szCs w:val="20"/>
        </w:rPr>
        <w:t>ż</w:t>
      </w:r>
      <w:r w:rsidRPr="0048720F">
        <w:rPr>
          <w:rFonts w:ascii="Arial" w:hAnsi="Arial" w:cs="Arial"/>
          <w:sz w:val="20"/>
          <w:szCs w:val="20"/>
        </w:rPr>
        <w:t>y oprze</w:t>
      </w:r>
      <w:r w:rsidRPr="0048720F">
        <w:rPr>
          <w:rFonts w:ascii="Arial" w:eastAsia="TimesNewRoman" w:hAnsi="Arial" w:cs="Arial"/>
          <w:sz w:val="20"/>
          <w:szCs w:val="20"/>
        </w:rPr>
        <w:t xml:space="preserve">ć </w:t>
      </w:r>
      <w:r w:rsidRPr="0048720F">
        <w:rPr>
          <w:rFonts w:ascii="Arial" w:hAnsi="Arial" w:cs="Arial"/>
          <w:sz w:val="20"/>
          <w:szCs w:val="20"/>
        </w:rPr>
        <w:t>na metodzie obci</w:t>
      </w:r>
      <w:r w:rsidRPr="0048720F">
        <w:rPr>
          <w:rFonts w:ascii="Arial" w:eastAsia="TimesNewRoman" w:hAnsi="Arial" w:cs="Arial"/>
          <w:sz w:val="20"/>
          <w:szCs w:val="20"/>
        </w:rPr>
        <w:t>ą</w:t>
      </w:r>
      <w:r w:rsidR="00F76FE4" w:rsidRPr="0048720F">
        <w:rPr>
          <w:rFonts w:ascii="Arial" w:eastAsia="TimesNewRoman" w:hAnsi="Arial" w:cs="Arial"/>
          <w:sz w:val="20"/>
          <w:szCs w:val="20"/>
        </w:rPr>
        <w:t>ż</w:t>
      </w:r>
      <w:r w:rsidRPr="0048720F">
        <w:rPr>
          <w:rFonts w:ascii="Arial" w:hAnsi="Arial" w:cs="Arial"/>
          <w:sz w:val="20"/>
          <w:szCs w:val="20"/>
        </w:rPr>
        <w:t>e</w:t>
      </w:r>
      <w:r w:rsidRPr="0048720F">
        <w:rPr>
          <w:rFonts w:ascii="Arial" w:eastAsia="TimesNewRoman" w:hAnsi="Arial" w:cs="Arial"/>
          <w:sz w:val="20"/>
          <w:szCs w:val="20"/>
        </w:rPr>
        <w:t xml:space="preserve">ń </w:t>
      </w:r>
      <w:r w:rsidRPr="0048720F">
        <w:rPr>
          <w:rFonts w:ascii="Arial" w:hAnsi="Arial" w:cs="Arial"/>
          <w:sz w:val="20"/>
          <w:szCs w:val="20"/>
        </w:rPr>
        <w:t>płytowych. Nale</w:t>
      </w:r>
      <w:r w:rsidR="00F76FE4" w:rsidRPr="0048720F">
        <w:rPr>
          <w:rFonts w:ascii="Arial" w:eastAsia="TimesNewRoman" w:hAnsi="Arial" w:cs="Arial"/>
          <w:sz w:val="20"/>
          <w:szCs w:val="20"/>
        </w:rPr>
        <w:t>ż</w:t>
      </w:r>
      <w:r w:rsidRPr="0048720F">
        <w:rPr>
          <w:rFonts w:ascii="Arial" w:hAnsi="Arial" w:cs="Arial"/>
          <w:sz w:val="20"/>
          <w:szCs w:val="20"/>
        </w:rPr>
        <w:t>y okre</w:t>
      </w:r>
      <w:r w:rsidRPr="0048720F">
        <w:rPr>
          <w:rFonts w:ascii="Arial" w:eastAsia="TimesNewRoman" w:hAnsi="Arial" w:cs="Arial"/>
          <w:sz w:val="20"/>
          <w:szCs w:val="20"/>
        </w:rPr>
        <w:t>ś</w:t>
      </w:r>
      <w:r w:rsidRPr="0048720F">
        <w:rPr>
          <w:rFonts w:ascii="Arial" w:hAnsi="Arial" w:cs="Arial"/>
          <w:sz w:val="20"/>
          <w:szCs w:val="20"/>
        </w:rPr>
        <w:t>li</w:t>
      </w:r>
      <w:r w:rsidR="008F2A9D" w:rsidRPr="0048720F">
        <w:rPr>
          <w:rFonts w:ascii="Arial" w:eastAsia="TimesNewRoman" w:hAnsi="Arial" w:cs="Arial"/>
          <w:sz w:val="20"/>
          <w:szCs w:val="20"/>
        </w:rPr>
        <w:t xml:space="preserve">ć </w:t>
      </w:r>
      <w:r w:rsidR="008F2A9D" w:rsidRPr="0048720F">
        <w:rPr>
          <w:rFonts w:ascii="Arial" w:hAnsi="Arial" w:cs="Arial"/>
          <w:sz w:val="20"/>
          <w:szCs w:val="20"/>
        </w:rPr>
        <w:t xml:space="preserve">pierwotny i </w:t>
      </w:r>
      <w:r w:rsidRPr="0048720F">
        <w:rPr>
          <w:rFonts w:ascii="Arial" w:hAnsi="Arial" w:cs="Arial"/>
          <w:sz w:val="20"/>
          <w:szCs w:val="20"/>
        </w:rPr>
        <w:t>wtórny moduł odkształcenia podło</w:t>
      </w:r>
      <w:r w:rsidR="00F76FE4" w:rsidRPr="0048720F">
        <w:rPr>
          <w:rFonts w:ascii="Arial" w:eastAsia="TimesNewRoman" w:hAnsi="Arial" w:cs="Arial"/>
          <w:sz w:val="20"/>
          <w:szCs w:val="20"/>
        </w:rPr>
        <w:t>ż</w:t>
      </w:r>
      <w:r w:rsidRPr="0048720F">
        <w:rPr>
          <w:rFonts w:ascii="Arial" w:hAnsi="Arial" w:cs="Arial"/>
          <w:sz w:val="20"/>
          <w:szCs w:val="20"/>
        </w:rPr>
        <w:t>a według BN-64/8931-02 [3]. Stosune</w:t>
      </w:r>
      <w:r w:rsidR="008F2A9D" w:rsidRPr="0048720F">
        <w:rPr>
          <w:rFonts w:ascii="Arial" w:hAnsi="Arial" w:cs="Arial"/>
          <w:sz w:val="20"/>
          <w:szCs w:val="20"/>
        </w:rPr>
        <w:t xml:space="preserve">k wtórnego i pierwotnego modułu </w:t>
      </w:r>
      <w:r w:rsidRPr="0048720F">
        <w:rPr>
          <w:rFonts w:ascii="Arial" w:hAnsi="Arial" w:cs="Arial"/>
          <w:sz w:val="20"/>
          <w:szCs w:val="20"/>
        </w:rPr>
        <w:t>odkształcenia nie powinien przekracza</w:t>
      </w:r>
      <w:r w:rsidRPr="0048720F">
        <w:rPr>
          <w:rFonts w:ascii="Arial" w:eastAsia="TimesNewRoman" w:hAnsi="Arial" w:cs="Arial"/>
          <w:sz w:val="20"/>
          <w:szCs w:val="20"/>
        </w:rPr>
        <w:t xml:space="preserve">ć </w:t>
      </w:r>
      <w:r w:rsidRPr="0048720F">
        <w:rPr>
          <w:rFonts w:ascii="Arial" w:hAnsi="Arial" w:cs="Arial"/>
          <w:sz w:val="20"/>
          <w:szCs w:val="20"/>
        </w:rPr>
        <w:t>2,2.</w:t>
      </w:r>
    </w:p>
    <w:p w14:paraId="6D8A73A3" w14:textId="77777777" w:rsidR="00BC550C" w:rsidRPr="0048720F" w:rsidRDefault="00BC550C" w:rsidP="002C753D">
      <w:pPr>
        <w:autoSpaceDE w:val="0"/>
        <w:autoSpaceDN w:val="0"/>
        <w:adjustRightInd w:val="0"/>
        <w:spacing w:after="0" w:line="240" w:lineRule="auto"/>
        <w:jc w:val="both"/>
        <w:rPr>
          <w:rFonts w:ascii="Arial" w:hAnsi="Arial" w:cs="Arial"/>
          <w:sz w:val="20"/>
          <w:szCs w:val="20"/>
        </w:rPr>
      </w:pPr>
      <w:r w:rsidRPr="0048720F">
        <w:rPr>
          <w:rFonts w:ascii="Arial" w:hAnsi="Arial" w:cs="Arial"/>
          <w:sz w:val="20"/>
          <w:szCs w:val="20"/>
        </w:rPr>
        <w:t>Wilgotno</w:t>
      </w:r>
      <w:r w:rsidRPr="0048720F">
        <w:rPr>
          <w:rFonts w:ascii="Arial" w:eastAsia="TimesNewRoman" w:hAnsi="Arial" w:cs="Arial"/>
          <w:sz w:val="20"/>
          <w:szCs w:val="20"/>
        </w:rPr>
        <w:t xml:space="preserve">ść </w:t>
      </w:r>
      <w:r w:rsidRPr="0048720F">
        <w:rPr>
          <w:rFonts w:ascii="Arial" w:hAnsi="Arial" w:cs="Arial"/>
          <w:sz w:val="20"/>
          <w:szCs w:val="20"/>
        </w:rPr>
        <w:t>gruntu podło</w:t>
      </w:r>
      <w:r w:rsidR="00F76FE4" w:rsidRPr="0048720F">
        <w:rPr>
          <w:rFonts w:ascii="Arial" w:eastAsia="TimesNewRoman" w:hAnsi="Arial" w:cs="Arial"/>
          <w:sz w:val="20"/>
          <w:szCs w:val="20"/>
        </w:rPr>
        <w:t>ż</w:t>
      </w:r>
      <w:r w:rsidRPr="0048720F">
        <w:rPr>
          <w:rFonts w:ascii="Arial" w:hAnsi="Arial" w:cs="Arial"/>
          <w:sz w:val="20"/>
          <w:szCs w:val="20"/>
        </w:rPr>
        <w:t>a podczas zag</w:t>
      </w:r>
      <w:r w:rsidRPr="0048720F">
        <w:rPr>
          <w:rFonts w:ascii="Arial" w:eastAsia="TimesNewRoman" w:hAnsi="Arial" w:cs="Arial"/>
          <w:sz w:val="20"/>
          <w:szCs w:val="20"/>
        </w:rPr>
        <w:t>ę</w:t>
      </w:r>
      <w:r w:rsidRPr="0048720F">
        <w:rPr>
          <w:rFonts w:ascii="Arial" w:hAnsi="Arial" w:cs="Arial"/>
          <w:sz w:val="20"/>
          <w:szCs w:val="20"/>
        </w:rPr>
        <w:t>szczania powinna by</w:t>
      </w:r>
      <w:r w:rsidRPr="0048720F">
        <w:rPr>
          <w:rFonts w:ascii="Arial" w:eastAsia="TimesNewRoman" w:hAnsi="Arial" w:cs="Arial"/>
          <w:sz w:val="20"/>
          <w:szCs w:val="20"/>
        </w:rPr>
        <w:t xml:space="preserve">ć </w:t>
      </w:r>
      <w:r w:rsidRPr="0048720F">
        <w:rPr>
          <w:rFonts w:ascii="Arial" w:hAnsi="Arial" w:cs="Arial"/>
          <w:sz w:val="20"/>
          <w:szCs w:val="20"/>
        </w:rPr>
        <w:t>równa wilgotno</w:t>
      </w:r>
      <w:r w:rsidRPr="0048720F">
        <w:rPr>
          <w:rFonts w:ascii="Arial" w:eastAsia="TimesNewRoman" w:hAnsi="Arial" w:cs="Arial"/>
          <w:sz w:val="20"/>
          <w:szCs w:val="20"/>
        </w:rPr>
        <w:t>ś</w:t>
      </w:r>
      <w:r w:rsidR="008F2A9D" w:rsidRPr="0048720F">
        <w:rPr>
          <w:rFonts w:ascii="Arial" w:hAnsi="Arial" w:cs="Arial"/>
          <w:sz w:val="20"/>
          <w:szCs w:val="20"/>
        </w:rPr>
        <w:t xml:space="preserve">ci optymalnej z </w:t>
      </w:r>
      <w:r w:rsidRPr="0048720F">
        <w:rPr>
          <w:rFonts w:ascii="Arial" w:hAnsi="Arial" w:cs="Arial"/>
          <w:sz w:val="20"/>
          <w:szCs w:val="20"/>
        </w:rPr>
        <w:t>tolerancj</w:t>
      </w:r>
      <w:r w:rsidRPr="0048720F">
        <w:rPr>
          <w:rFonts w:ascii="Arial" w:eastAsia="TimesNewRoman" w:hAnsi="Arial" w:cs="Arial"/>
          <w:sz w:val="20"/>
          <w:szCs w:val="20"/>
        </w:rPr>
        <w:t xml:space="preserve">ą </w:t>
      </w:r>
      <w:r w:rsidRPr="0048720F">
        <w:rPr>
          <w:rFonts w:ascii="Arial" w:hAnsi="Arial" w:cs="Arial"/>
          <w:sz w:val="20"/>
          <w:szCs w:val="20"/>
        </w:rPr>
        <w:t>od -20% do +10%.</w:t>
      </w:r>
    </w:p>
    <w:p w14:paraId="738322CE" w14:textId="77777777" w:rsidR="00BC550C" w:rsidRPr="0048720F" w:rsidRDefault="00BC550C" w:rsidP="002C753D">
      <w:pPr>
        <w:autoSpaceDE w:val="0"/>
        <w:autoSpaceDN w:val="0"/>
        <w:adjustRightInd w:val="0"/>
        <w:spacing w:after="0" w:line="240" w:lineRule="auto"/>
        <w:jc w:val="both"/>
        <w:rPr>
          <w:rFonts w:ascii="Arial" w:eastAsia="TimesNewRoman" w:hAnsi="Arial" w:cs="Arial"/>
          <w:sz w:val="20"/>
          <w:szCs w:val="20"/>
        </w:rPr>
      </w:pPr>
      <w:r w:rsidRPr="0048720F">
        <w:rPr>
          <w:rFonts w:ascii="Arial" w:hAnsi="Arial" w:cs="Arial"/>
          <w:b/>
          <w:bCs/>
          <w:sz w:val="20"/>
          <w:szCs w:val="20"/>
        </w:rPr>
        <w:t>5.5. Utrzymanie koryta oraz wyprofilowanego i zag</w:t>
      </w:r>
      <w:r w:rsidRPr="0048720F">
        <w:rPr>
          <w:rFonts w:ascii="Arial" w:eastAsia="TimesNewRoman" w:hAnsi="Arial" w:cs="Arial"/>
          <w:sz w:val="20"/>
          <w:szCs w:val="20"/>
        </w:rPr>
        <w:t>ę</w:t>
      </w:r>
      <w:r w:rsidRPr="0048720F">
        <w:rPr>
          <w:rFonts w:ascii="Arial" w:hAnsi="Arial" w:cs="Arial"/>
          <w:b/>
          <w:bCs/>
          <w:sz w:val="20"/>
          <w:szCs w:val="20"/>
        </w:rPr>
        <w:t>szczonego podło</w:t>
      </w:r>
      <w:r w:rsidR="00F76FE4" w:rsidRPr="0048720F">
        <w:rPr>
          <w:rFonts w:ascii="Arial" w:eastAsia="TimesNewRoman" w:hAnsi="Arial" w:cs="Arial"/>
          <w:sz w:val="20"/>
          <w:szCs w:val="20"/>
        </w:rPr>
        <w:t>ż</w:t>
      </w:r>
      <w:r w:rsidRPr="0048720F">
        <w:rPr>
          <w:rFonts w:ascii="Arial" w:hAnsi="Arial" w:cs="Arial"/>
          <w:b/>
          <w:bCs/>
          <w:sz w:val="20"/>
          <w:szCs w:val="20"/>
        </w:rPr>
        <w:t>a</w:t>
      </w:r>
    </w:p>
    <w:p w14:paraId="08DB3CF0" w14:textId="77777777" w:rsidR="00BC550C" w:rsidRPr="007F55B7" w:rsidRDefault="00BC550C" w:rsidP="002C753D">
      <w:pPr>
        <w:autoSpaceDE w:val="0"/>
        <w:autoSpaceDN w:val="0"/>
        <w:adjustRightInd w:val="0"/>
        <w:spacing w:after="0" w:line="240" w:lineRule="auto"/>
        <w:jc w:val="both"/>
        <w:rPr>
          <w:rFonts w:ascii="Arial" w:hAnsi="Arial" w:cs="Arial"/>
          <w:sz w:val="20"/>
          <w:szCs w:val="20"/>
        </w:rPr>
      </w:pPr>
      <w:r w:rsidRPr="0048720F">
        <w:rPr>
          <w:rFonts w:ascii="Arial" w:hAnsi="Arial" w:cs="Arial"/>
          <w:sz w:val="20"/>
          <w:szCs w:val="20"/>
        </w:rPr>
        <w:t>Podło</w:t>
      </w:r>
      <w:r w:rsidR="00F76FE4" w:rsidRPr="0048720F">
        <w:rPr>
          <w:rFonts w:ascii="Arial" w:eastAsia="TimesNewRoman" w:hAnsi="Arial" w:cs="Arial"/>
          <w:sz w:val="20"/>
          <w:szCs w:val="20"/>
        </w:rPr>
        <w:t>ż</w:t>
      </w:r>
      <w:r w:rsidRPr="0048720F">
        <w:rPr>
          <w:rFonts w:ascii="Arial" w:hAnsi="Arial" w:cs="Arial"/>
          <w:sz w:val="20"/>
          <w:szCs w:val="20"/>
        </w:rPr>
        <w:t>e (koryto) po wyprofilowaniu i zag</w:t>
      </w:r>
      <w:r w:rsidRPr="0048720F">
        <w:rPr>
          <w:rFonts w:ascii="Arial" w:eastAsia="TimesNewRoman" w:hAnsi="Arial" w:cs="Arial"/>
          <w:sz w:val="20"/>
          <w:szCs w:val="20"/>
        </w:rPr>
        <w:t>ę</w:t>
      </w:r>
      <w:r w:rsidRPr="0048720F">
        <w:rPr>
          <w:rFonts w:ascii="Arial" w:hAnsi="Arial" w:cs="Arial"/>
          <w:sz w:val="20"/>
          <w:szCs w:val="20"/>
        </w:rPr>
        <w:t>szczeniu powinno by</w:t>
      </w:r>
      <w:r w:rsidRPr="0048720F">
        <w:rPr>
          <w:rFonts w:ascii="Arial" w:eastAsia="TimesNewRoman" w:hAnsi="Arial" w:cs="Arial"/>
          <w:sz w:val="20"/>
          <w:szCs w:val="20"/>
        </w:rPr>
        <w:t xml:space="preserve">ć </w:t>
      </w:r>
      <w:r w:rsidR="008F2A9D" w:rsidRPr="0048720F">
        <w:rPr>
          <w:rFonts w:ascii="Arial" w:hAnsi="Arial" w:cs="Arial"/>
          <w:sz w:val="20"/>
          <w:szCs w:val="20"/>
        </w:rPr>
        <w:t xml:space="preserve">utrzymywane w dobrym stanie. </w:t>
      </w:r>
      <w:r w:rsidRPr="0048720F">
        <w:rPr>
          <w:rFonts w:ascii="Arial" w:hAnsi="Arial" w:cs="Arial"/>
          <w:sz w:val="20"/>
          <w:szCs w:val="20"/>
        </w:rPr>
        <w:t>Je</w:t>
      </w:r>
      <w:r w:rsidR="00F76FE4" w:rsidRPr="0048720F">
        <w:rPr>
          <w:rFonts w:ascii="Arial" w:eastAsia="TimesNewRoman" w:hAnsi="Arial" w:cs="Arial"/>
          <w:sz w:val="20"/>
          <w:szCs w:val="20"/>
        </w:rPr>
        <w:t>ż</w:t>
      </w:r>
      <w:r w:rsidRPr="0048720F">
        <w:rPr>
          <w:rFonts w:ascii="Arial" w:hAnsi="Arial" w:cs="Arial"/>
          <w:sz w:val="20"/>
          <w:szCs w:val="20"/>
        </w:rPr>
        <w:t>eli po wykonaniu robót zwi</w:t>
      </w:r>
      <w:r w:rsidRPr="0048720F">
        <w:rPr>
          <w:rFonts w:ascii="Arial" w:eastAsia="TimesNewRoman" w:hAnsi="Arial" w:cs="Arial"/>
          <w:sz w:val="20"/>
          <w:szCs w:val="20"/>
        </w:rPr>
        <w:t>ą</w:t>
      </w:r>
      <w:r w:rsidRPr="0048720F">
        <w:rPr>
          <w:rFonts w:ascii="Arial" w:hAnsi="Arial" w:cs="Arial"/>
          <w:sz w:val="20"/>
          <w:szCs w:val="20"/>
        </w:rPr>
        <w:t>zanych z profilowaniem i zag</w:t>
      </w:r>
      <w:r w:rsidRPr="0048720F">
        <w:rPr>
          <w:rFonts w:ascii="Arial" w:eastAsia="TimesNewRoman" w:hAnsi="Arial" w:cs="Arial"/>
          <w:sz w:val="20"/>
          <w:szCs w:val="20"/>
        </w:rPr>
        <w:t>ę</w:t>
      </w:r>
      <w:r w:rsidRPr="0048720F">
        <w:rPr>
          <w:rFonts w:ascii="Arial" w:hAnsi="Arial" w:cs="Arial"/>
          <w:sz w:val="20"/>
          <w:szCs w:val="20"/>
        </w:rPr>
        <w:t>szczeniem podło</w:t>
      </w:r>
      <w:r w:rsidR="00F76FE4" w:rsidRPr="0048720F">
        <w:rPr>
          <w:rFonts w:ascii="Arial" w:eastAsia="TimesNewRoman" w:hAnsi="Arial" w:cs="Arial"/>
          <w:sz w:val="20"/>
          <w:szCs w:val="20"/>
        </w:rPr>
        <w:t>ż</w:t>
      </w:r>
      <w:r w:rsidRPr="0048720F">
        <w:rPr>
          <w:rFonts w:ascii="Arial" w:hAnsi="Arial" w:cs="Arial"/>
          <w:sz w:val="20"/>
          <w:szCs w:val="20"/>
        </w:rPr>
        <w:t>a nast</w:t>
      </w:r>
      <w:r w:rsidRPr="0048720F">
        <w:rPr>
          <w:rFonts w:ascii="Arial" w:eastAsia="TimesNewRoman" w:hAnsi="Arial" w:cs="Arial"/>
          <w:sz w:val="20"/>
          <w:szCs w:val="20"/>
        </w:rPr>
        <w:t>ą</w:t>
      </w:r>
      <w:r w:rsidR="008F2A9D" w:rsidRPr="0048720F">
        <w:rPr>
          <w:rFonts w:ascii="Arial" w:hAnsi="Arial" w:cs="Arial"/>
          <w:sz w:val="20"/>
          <w:szCs w:val="20"/>
        </w:rPr>
        <w:t xml:space="preserve">pi przerwa w </w:t>
      </w:r>
      <w:r w:rsidRPr="0048720F">
        <w:rPr>
          <w:rFonts w:ascii="Arial" w:hAnsi="Arial" w:cs="Arial"/>
          <w:sz w:val="20"/>
          <w:szCs w:val="20"/>
        </w:rPr>
        <w:t>robotach i Wykonawca nie przyst</w:t>
      </w:r>
      <w:r w:rsidRPr="0048720F">
        <w:rPr>
          <w:rFonts w:ascii="Arial" w:eastAsia="TimesNewRoman" w:hAnsi="Arial" w:cs="Arial"/>
          <w:sz w:val="20"/>
          <w:szCs w:val="20"/>
        </w:rPr>
        <w:t>ą</w:t>
      </w:r>
      <w:r w:rsidRPr="0048720F">
        <w:rPr>
          <w:rFonts w:ascii="Arial" w:hAnsi="Arial" w:cs="Arial"/>
          <w:sz w:val="20"/>
          <w:szCs w:val="20"/>
        </w:rPr>
        <w:t>pi natychmiast do układania war</w:t>
      </w:r>
      <w:r w:rsidR="008F2A9D" w:rsidRPr="0048720F">
        <w:rPr>
          <w:rFonts w:ascii="Arial" w:hAnsi="Arial" w:cs="Arial"/>
          <w:sz w:val="20"/>
          <w:szCs w:val="20"/>
        </w:rPr>
        <w:t xml:space="preserve">stw nawierzchni, to powinien on </w:t>
      </w:r>
      <w:r w:rsidRPr="0048720F">
        <w:rPr>
          <w:rFonts w:ascii="Arial" w:hAnsi="Arial" w:cs="Arial"/>
          <w:sz w:val="20"/>
          <w:szCs w:val="20"/>
        </w:rPr>
        <w:t>zabezpieczy</w:t>
      </w:r>
      <w:r w:rsidR="008F2A9D" w:rsidRPr="0048720F">
        <w:rPr>
          <w:rFonts w:ascii="Arial" w:eastAsia="TimesNewRoman" w:hAnsi="Arial" w:cs="Arial"/>
          <w:sz w:val="20"/>
          <w:szCs w:val="20"/>
        </w:rPr>
        <w:t xml:space="preserve">ć </w:t>
      </w:r>
      <w:r w:rsidRPr="0048720F">
        <w:rPr>
          <w:rFonts w:ascii="Arial" w:hAnsi="Arial" w:cs="Arial"/>
          <w:sz w:val="20"/>
          <w:szCs w:val="20"/>
        </w:rPr>
        <w:t>podło</w:t>
      </w:r>
      <w:r w:rsidR="00F76FE4" w:rsidRPr="0048720F">
        <w:rPr>
          <w:rFonts w:ascii="Arial" w:eastAsia="TimesNewRoman" w:hAnsi="Arial" w:cs="Arial"/>
          <w:sz w:val="20"/>
          <w:szCs w:val="20"/>
        </w:rPr>
        <w:t>ż</w:t>
      </w:r>
      <w:r w:rsidRPr="0048720F">
        <w:rPr>
          <w:rFonts w:ascii="Arial" w:hAnsi="Arial" w:cs="Arial"/>
          <w:sz w:val="20"/>
          <w:szCs w:val="20"/>
        </w:rPr>
        <w:t>e przed nadmiernym zawilgoceniem, na przykład przez rozło</w:t>
      </w:r>
      <w:r w:rsidR="00F76FE4" w:rsidRPr="0048720F">
        <w:rPr>
          <w:rFonts w:ascii="Arial" w:eastAsia="TimesNewRoman" w:hAnsi="Arial" w:cs="Arial"/>
          <w:sz w:val="20"/>
          <w:szCs w:val="20"/>
        </w:rPr>
        <w:t>ż</w:t>
      </w:r>
      <w:r w:rsidR="008F2A9D" w:rsidRPr="0048720F">
        <w:rPr>
          <w:rFonts w:ascii="Arial" w:hAnsi="Arial" w:cs="Arial"/>
          <w:sz w:val="20"/>
          <w:szCs w:val="20"/>
        </w:rPr>
        <w:t xml:space="preserve">enie folii lub w inny sposób </w:t>
      </w:r>
      <w:r w:rsidRPr="0048720F">
        <w:rPr>
          <w:rFonts w:ascii="Arial" w:hAnsi="Arial" w:cs="Arial"/>
          <w:sz w:val="20"/>
          <w:szCs w:val="20"/>
        </w:rPr>
        <w:t>zaakceptowany przez In</w:t>
      </w:r>
      <w:r w:rsidR="00F76FE4" w:rsidRPr="0048720F">
        <w:rPr>
          <w:rFonts w:ascii="Arial" w:eastAsia="TimesNewRoman" w:hAnsi="Arial" w:cs="Arial"/>
          <w:sz w:val="20"/>
          <w:szCs w:val="20"/>
        </w:rPr>
        <w:t>ż</w:t>
      </w:r>
      <w:r w:rsidR="008F2A9D" w:rsidRPr="0048720F">
        <w:rPr>
          <w:rFonts w:ascii="Arial" w:hAnsi="Arial" w:cs="Arial"/>
          <w:sz w:val="20"/>
          <w:szCs w:val="20"/>
        </w:rPr>
        <w:t xml:space="preserve">yniera. </w:t>
      </w:r>
      <w:r w:rsidRPr="0048720F">
        <w:rPr>
          <w:rFonts w:ascii="Arial" w:hAnsi="Arial" w:cs="Arial"/>
          <w:sz w:val="20"/>
          <w:szCs w:val="20"/>
        </w:rPr>
        <w:t>Je</w:t>
      </w:r>
      <w:r w:rsidR="00F76FE4" w:rsidRPr="0048720F">
        <w:rPr>
          <w:rFonts w:ascii="Arial" w:eastAsia="TimesNewRoman" w:hAnsi="Arial" w:cs="Arial"/>
          <w:sz w:val="20"/>
          <w:szCs w:val="20"/>
        </w:rPr>
        <w:t>ż</w:t>
      </w:r>
      <w:r w:rsidRPr="0048720F">
        <w:rPr>
          <w:rFonts w:ascii="Arial" w:hAnsi="Arial" w:cs="Arial"/>
          <w:sz w:val="20"/>
          <w:szCs w:val="20"/>
        </w:rPr>
        <w:t>eli wyprofilowane i zag</w:t>
      </w:r>
      <w:r w:rsidRPr="0048720F">
        <w:rPr>
          <w:rFonts w:ascii="Arial" w:eastAsia="TimesNewRoman" w:hAnsi="Arial" w:cs="Arial"/>
          <w:sz w:val="20"/>
          <w:szCs w:val="20"/>
        </w:rPr>
        <w:t>ę</w:t>
      </w:r>
      <w:r w:rsidRPr="0048720F">
        <w:rPr>
          <w:rFonts w:ascii="Arial" w:hAnsi="Arial" w:cs="Arial"/>
          <w:sz w:val="20"/>
          <w:szCs w:val="20"/>
        </w:rPr>
        <w:t>szczone podło</w:t>
      </w:r>
      <w:r w:rsidR="00F76FE4" w:rsidRPr="0048720F">
        <w:rPr>
          <w:rFonts w:ascii="Arial" w:eastAsia="TimesNewRoman" w:hAnsi="Arial" w:cs="Arial"/>
          <w:sz w:val="20"/>
          <w:szCs w:val="20"/>
        </w:rPr>
        <w:t>ż</w:t>
      </w:r>
      <w:r w:rsidRPr="0048720F">
        <w:rPr>
          <w:rFonts w:ascii="Arial" w:hAnsi="Arial" w:cs="Arial"/>
          <w:sz w:val="20"/>
          <w:szCs w:val="20"/>
        </w:rPr>
        <w:t>e uległo nadmiernem</w:t>
      </w:r>
      <w:r w:rsidR="008F2A9D" w:rsidRPr="0048720F">
        <w:rPr>
          <w:rFonts w:ascii="Arial" w:hAnsi="Arial" w:cs="Arial"/>
          <w:sz w:val="20"/>
          <w:szCs w:val="20"/>
        </w:rPr>
        <w:t xml:space="preserve">u zawilgoceniu, to do </w:t>
      </w:r>
      <w:r w:rsidR="008F2A9D">
        <w:rPr>
          <w:rFonts w:ascii="Arial" w:hAnsi="Arial" w:cs="Arial"/>
          <w:sz w:val="20"/>
          <w:szCs w:val="20"/>
        </w:rPr>
        <w:t xml:space="preserve">układania </w:t>
      </w:r>
      <w:r w:rsidRPr="007F55B7">
        <w:rPr>
          <w:rFonts w:ascii="Arial" w:hAnsi="Arial" w:cs="Arial"/>
          <w:sz w:val="20"/>
          <w:szCs w:val="20"/>
        </w:rPr>
        <w:t>kolejnej warstwy mo</w:t>
      </w:r>
      <w:r w:rsidR="00F76FE4">
        <w:rPr>
          <w:rFonts w:ascii="Arial" w:eastAsia="TimesNewRoman" w:hAnsi="Arial" w:cs="Arial"/>
          <w:sz w:val="20"/>
          <w:szCs w:val="20"/>
        </w:rPr>
        <w:t>ż</w:t>
      </w:r>
      <w:r w:rsidRPr="007F55B7">
        <w:rPr>
          <w:rFonts w:ascii="Arial" w:hAnsi="Arial" w:cs="Arial"/>
          <w:sz w:val="20"/>
          <w:szCs w:val="20"/>
        </w:rPr>
        <w:t>na przyst</w:t>
      </w:r>
      <w:r w:rsidRPr="007F55B7">
        <w:rPr>
          <w:rFonts w:ascii="Arial" w:eastAsia="TimesNewRoman" w:hAnsi="Arial" w:cs="Arial"/>
          <w:sz w:val="20"/>
          <w:szCs w:val="20"/>
        </w:rPr>
        <w:t>ą</w:t>
      </w:r>
      <w:r w:rsidRPr="007F55B7">
        <w:rPr>
          <w:rFonts w:ascii="Arial" w:hAnsi="Arial" w:cs="Arial"/>
          <w:sz w:val="20"/>
          <w:szCs w:val="20"/>
        </w:rPr>
        <w:t>pi</w:t>
      </w:r>
      <w:r w:rsidRPr="007F55B7">
        <w:rPr>
          <w:rFonts w:ascii="Arial" w:eastAsia="TimesNewRoman" w:hAnsi="Arial" w:cs="Arial"/>
          <w:sz w:val="20"/>
          <w:szCs w:val="20"/>
        </w:rPr>
        <w:t xml:space="preserve">ć </w:t>
      </w:r>
      <w:r w:rsidRPr="007F55B7">
        <w:rPr>
          <w:rFonts w:ascii="Arial" w:hAnsi="Arial" w:cs="Arial"/>
          <w:sz w:val="20"/>
          <w:szCs w:val="20"/>
        </w:rPr>
        <w:t>dopier</w:t>
      </w:r>
      <w:r w:rsidR="008F2A9D">
        <w:rPr>
          <w:rFonts w:ascii="Arial" w:hAnsi="Arial" w:cs="Arial"/>
          <w:sz w:val="20"/>
          <w:szCs w:val="20"/>
        </w:rPr>
        <w:t xml:space="preserve">o po jego naturalnym osuszeniu. </w:t>
      </w:r>
      <w:r w:rsidRPr="007F55B7">
        <w:rPr>
          <w:rFonts w:ascii="Arial" w:hAnsi="Arial" w:cs="Arial"/>
          <w:sz w:val="20"/>
          <w:szCs w:val="20"/>
        </w:rPr>
        <w:t>Po osuszeniu podło</w:t>
      </w:r>
      <w:r w:rsidR="00F76FE4">
        <w:rPr>
          <w:rFonts w:ascii="Arial" w:eastAsia="TimesNewRoman" w:hAnsi="Arial" w:cs="Arial"/>
          <w:sz w:val="20"/>
          <w:szCs w:val="20"/>
        </w:rPr>
        <w:t>ż</w:t>
      </w:r>
      <w:r w:rsidRPr="007F55B7">
        <w:rPr>
          <w:rFonts w:ascii="Arial" w:hAnsi="Arial" w:cs="Arial"/>
          <w:sz w:val="20"/>
          <w:szCs w:val="20"/>
        </w:rPr>
        <w:t>a In</w:t>
      </w:r>
      <w:r w:rsidR="00F76FE4">
        <w:rPr>
          <w:rFonts w:ascii="Arial" w:eastAsia="TimesNewRoman" w:hAnsi="Arial" w:cs="Arial"/>
          <w:sz w:val="20"/>
          <w:szCs w:val="20"/>
        </w:rPr>
        <w:t>ż</w:t>
      </w:r>
      <w:r w:rsidRPr="007F55B7">
        <w:rPr>
          <w:rFonts w:ascii="Arial" w:hAnsi="Arial" w:cs="Arial"/>
          <w:sz w:val="20"/>
          <w:szCs w:val="20"/>
        </w:rPr>
        <w:t>ynier oceni jego stan i ewentualnie zaleci wykonanie niezb</w:t>
      </w:r>
      <w:r w:rsidRPr="007F55B7">
        <w:rPr>
          <w:rFonts w:ascii="Arial" w:eastAsia="TimesNewRoman" w:hAnsi="Arial" w:cs="Arial"/>
          <w:sz w:val="20"/>
          <w:szCs w:val="20"/>
        </w:rPr>
        <w:t>ę</w:t>
      </w:r>
      <w:r w:rsidR="008F2A9D">
        <w:rPr>
          <w:rFonts w:ascii="Arial" w:hAnsi="Arial" w:cs="Arial"/>
          <w:sz w:val="20"/>
          <w:szCs w:val="20"/>
        </w:rPr>
        <w:t xml:space="preserve">dnych napraw. </w:t>
      </w:r>
      <w:r w:rsidRPr="007F55B7">
        <w:rPr>
          <w:rFonts w:ascii="Arial" w:hAnsi="Arial" w:cs="Arial"/>
          <w:sz w:val="20"/>
          <w:szCs w:val="20"/>
        </w:rPr>
        <w:t>Je</w:t>
      </w:r>
      <w:r w:rsidR="00F76FE4">
        <w:rPr>
          <w:rFonts w:ascii="Arial" w:eastAsia="TimesNewRoman" w:hAnsi="Arial" w:cs="Arial"/>
          <w:sz w:val="20"/>
          <w:szCs w:val="20"/>
        </w:rPr>
        <w:t>ż</w:t>
      </w:r>
      <w:r w:rsidRPr="007F55B7">
        <w:rPr>
          <w:rFonts w:ascii="Arial" w:hAnsi="Arial" w:cs="Arial"/>
          <w:sz w:val="20"/>
          <w:szCs w:val="20"/>
        </w:rPr>
        <w:t>eli zawilgocenie nast</w:t>
      </w:r>
      <w:r w:rsidRPr="007F55B7">
        <w:rPr>
          <w:rFonts w:ascii="Arial" w:eastAsia="TimesNewRoman" w:hAnsi="Arial" w:cs="Arial"/>
          <w:sz w:val="20"/>
          <w:szCs w:val="20"/>
        </w:rPr>
        <w:t>ą</w:t>
      </w:r>
      <w:r w:rsidRPr="007F55B7">
        <w:rPr>
          <w:rFonts w:ascii="Arial" w:hAnsi="Arial" w:cs="Arial"/>
          <w:sz w:val="20"/>
          <w:szCs w:val="20"/>
        </w:rPr>
        <w:t>piło wskutek zaniedbania Wykonawcy, to napraw</w:t>
      </w:r>
      <w:r w:rsidRPr="007F55B7">
        <w:rPr>
          <w:rFonts w:ascii="Arial" w:eastAsia="TimesNewRoman" w:hAnsi="Arial" w:cs="Arial"/>
          <w:sz w:val="20"/>
          <w:szCs w:val="20"/>
        </w:rPr>
        <w:t xml:space="preserve">ę </w:t>
      </w:r>
      <w:r w:rsidRPr="007F55B7">
        <w:rPr>
          <w:rFonts w:ascii="Arial" w:hAnsi="Arial" w:cs="Arial"/>
          <w:sz w:val="20"/>
          <w:szCs w:val="20"/>
        </w:rPr>
        <w:t>wykona on na własny koszt.</w:t>
      </w:r>
    </w:p>
    <w:p w14:paraId="5DBD7FA7" w14:textId="77777777" w:rsidR="00BC550C" w:rsidRPr="007F55B7" w:rsidRDefault="00BC550C" w:rsidP="002C753D">
      <w:pPr>
        <w:autoSpaceDE w:val="0"/>
        <w:autoSpaceDN w:val="0"/>
        <w:adjustRightInd w:val="0"/>
        <w:spacing w:after="0" w:line="240" w:lineRule="auto"/>
        <w:jc w:val="both"/>
        <w:rPr>
          <w:rFonts w:ascii="Arial" w:hAnsi="Arial" w:cs="Arial"/>
          <w:b/>
          <w:bCs/>
          <w:sz w:val="20"/>
          <w:szCs w:val="20"/>
        </w:rPr>
      </w:pPr>
      <w:r w:rsidRPr="007F55B7">
        <w:rPr>
          <w:rFonts w:ascii="Arial" w:hAnsi="Arial" w:cs="Arial"/>
          <w:b/>
          <w:bCs/>
          <w:sz w:val="20"/>
          <w:szCs w:val="20"/>
        </w:rPr>
        <w:t>6. KONTROLA JAKO</w:t>
      </w:r>
      <w:r w:rsidRPr="007F55B7">
        <w:rPr>
          <w:rFonts w:ascii="Arial" w:eastAsia="TimesNewRoman" w:hAnsi="Arial" w:cs="Arial"/>
          <w:sz w:val="20"/>
          <w:szCs w:val="20"/>
        </w:rPr>
        <w:t>Ś</w:t>
      </w:r>
      <w:r w:rsidRPr="007F55B7">
        <w:rPr>
          <w:rFonts w:ascii="Arial" w:hAnsi="Arial" w:cs="Arial"/>
          <w:b/>
          <w:bCs/>
          <w:sz w:val="20"/>
          <w:szCs w:val="20"/>
        </w:rPr>
        <w:t>CI ROBÓT</w:t>
      </w:r>
    </w:p>
    <w:p w14:paraId="49D719E9" w14:textId="77777777" w:rsidR="00BC550C" w:rsidRPr="007F55B7" w:rsidRDefault="00BC550C" w:rsidP="002C753D">
      <w:pPr>
        <w:autoSpaceDE w:val="0"/>
        <w:autoSpaceDN w:val="0"/>
        <w:adjustRightInd w:val="0"/>
        <w:spacing w:after="0" w:line="240" w:lineRule="auto"/>
        <w:jc w:val="both"/>
        <w:rPr>
          <w:rFonts w:ascii="Arial" w:hAnsi="Arial" w:cs="Arial"/>
          <w:b/>
          <w:bCs/>
          <w:sz w:val="20"/>
          <w:szCs w:val="20"/>
        </w:rPr>
      </w:pPr>
      <w:r w:rsidRPr="007F55B7">
        <w:rPr>
          <w:rFonts w:ascii="Arial" w:hAnsi="Arial" w:cs="Arial"/>
          <w:b/>
          <w:bCs/>
          <w:sz w:val="20"/>
          <w:szCs w:val="20"/>
        </w:rPr>
        <w:t>6.2. Badania w czasie robót</w:t>
      </w:r>
    </w:p>
    <w:p w14:paraId="5C09DD3B" w14:textId="77777777" w:rsidR="00BC550C" w:rsidRPr="007F55B7" w:rsidRDefault="00BC550C" w:rsidP="002C753D">
      <w:pPr>
        <w:autoSpaceDE w:val="0"/>
        <w:autoSpaceDN w:val="0"/>
        <w:adjustRightInd w:val="0"/>
        <w:spacing w:after="0" w:line="240" w:lineRule="auto"/>
        <w:jc w:val="both"/>
        <w:rPr>
          <w:rFonts w:ascii="Arial" w:hAnsi="Arial" w:cs="Arial"/>
          <w:sz w:val="20"/>
          <w:szCs w:val="20"/>
        </w:rPr>
      </w:pPr>
      <w:r w:rsidRPr="007F55B7">
        <w:rPr>
          <w:rFonts w:ascii="Arial" w:hAnsi="Arial" w:cs="Arial"/>
          <w:b/>
          <w:bCs/>
          <w:sz w:val="20"/>
          <w:szCs w:val="20"/>
        </w:rPr>
        <w:t xml:space="preserve">6.2.1. </w:t>
      </w:r>
      <w:r w:rsidRPr="007F55B7">
        <w:rPr>
          <w:rFonts w:ascii="Arial" w:hAnsi="Arial" w:cs="Arial"/>
          <w:sz w:val="20"/>
          <w:szCs w:val="20"/>
        </w:rPr>
        <w:t>Cz</w:t>
      </w:r>
      <w:r w:rsidRPr="007F55B7">
        <w:rPr>
          <w:rFonts w:ascii="Arial" w:eastAsia="TimesNewRoman" w:hAnsi="Arial" w:cs="Arial"/>
          <w:sz w:val="20"/>
          <w:szCs w:val="20"/>
        </w:rPr>
        <w:t>ę</w:t>
      </w:r>
      <w:r w:rsidRPr="007F55B7">
        <w:rPr>
          <w:rFonts w:ascii="Arial" w:hAnsi="Arial" w:cs="Arial"/>
          <w:sz w:val="20"/>
          <w:szCs w:val="20"/>
        </w:rPr>
        <w:t>stotliwo</w:t>
      </w:r>
      <w:r w:rsidRPr="007F55B7">
        <w:rPr>
          <w:rFonts w:ascii="Arial" w:eastAsia="TimesNewRoman" w:hAnsi="Arial" w:cs="Arial"/>
          <w:sz w:val="20"/>
          <w:szCs w:val="20"/>
        </w:rPr>
        <w:t xml:space="preserve">ść </w:t>
      </w:r>
      <w:r w:rsidRPr="007F55B7">
        <w:rPr>
          <w:rFonts w:ascii="Arial" w:hAnsi="Arial" w:cs="Arial"/>
          <w:sz w:val="20"/>
          <w:szCs w:val="20"/>
        </w:rPr>
        <w:t>oraz zakres bada</w:t>
      </w:r>
      <w:r w:rsidRPr="007F55B7">
        <w:rPr>
          <w:rFonts w:ascii="Arial" w:eastAsia="TimesNewRoman" w:hAnsi="Arial" w:cs="Arial"/>
          <w:sz w:val="20"/>
          <w:szCs w:val="20"/>
        </w:rPr>
        <w:t xml:space="preserve">ń </w:t>
      </w:r>
      <w:r w:rsidRPr="007F55B7">
        <w:rPr>
          <w:rFonts w:ascii="Arial" w:hAnsi="Arial" w:cs="Arial"/>
          <w:sz w:val="20"/>
          <w:szCs w:val="20"/>
        </w:rPr>
        <w:t>i pomiarów</w:t>
      </w:r>
    </w:p>
    <w:p w14:paraId="0178F542" w14:textId="77777777" w:rsidR="00BC550C" w:rsidRDefault="00BC550C" w:rsidP="002C753D">
      <w:pPr>
        <w:autoSpaceDE w:val="0"/>
        <w:autoSpaceDN w:val="0"/>
        <w:adjustRightInd w:val="0"/>
        <w:spacing w:after="0" w:line="240" w:lineRule="auto"/>
        <w:jc w:val="both"/>
        <w:rPr>
          <w:rFonts w:ascii="Arial" w:hAnsi="Arial" w:cs="Arial"/>
          <w:sz w:val="20"/>
          <w:szCs w:val="20"/>
        </w:rPr>
      </w:pPr>
      <w:r w:rsidRPr="007F55B7">
        <w:rPr>
          <w:rFonts w:ascii="Arial" w:hAnsi="Arial" w:cs="Arial"/>
          <w:sz w:val="20"/>
          <w:szCs w:val="20"/>
        </w:rPr>
        <w:t>Cz</w:t>
      </w:r>
      <w:r w:rsidRPr="007F55B7">
        <w:rPr>
          <w:rFonts w:ascii="Arial" w:eastAsia="TimesNewRoman" w:hAnsi="Arial" w:cs="Arial"/>
          <w:sz w:val="20"/>
          <w:szCs w:val="20"/>
        </w:rPr>
        <w:t>ę</w:t>
      </w:r>
      <w:r w:rsidRPr="007F55B7">
        <w:rPr>
          <w:rFonts w:ascii="Arial" w:hAnsi="Arial" w:cs="Arial"/>
          <w:sz w:val="20"/>
          <w:szCs w:val="20"/>
        </w:rPr>
        <w:t>stotliwo</w:t>
      </w:r>
      <w:r w:rsidRPr="007F55B7">
        <w:rPr>
          <w:rFonts w:ascii="Arial" w:eastAsia="TimesNewRoman" w:hAnsi="Arial" w:cs="Arial"/>
          <w:sz w:val="20"/>
          <w:szCs w:val="20"/>
        </w:rPr>
        <w:t xml:space="preserve">ść </w:t>
      </w:r>
      <w:r w:rsidRPr="007F55B7">
        <w:rPr>
          <w:rFonts w:ascii="Arial" w:hAnsi="Arial" w:cs="Arial"/>
          <w:sz w:val="20"/>
          <w:szCs w:val="20"/>
        </w:rPr>
        <w:t>oraz zakres bada</w:t>
      </w:r>
      <w:r w:rsidRPr="007F55B7">
        <w:rPr>
          <w:rFonts w:ascii="Arial" w:eastAsia="TimesNewRoman" w:hAnsi="Arial" w:cs="Arial"/>
          <w:sz w:val="20"/>
          <w:szCs w:val="20"/>
        </w:rPr>
        <w:t xml:space="preserve">ń </w:t>
      </w:r>
      <w:r w:rsidRPr="007F55B7">
        <w:rPr>
          <w:rFonts w:ascii="Arial" w:hAnsi="Arial" w:cs="Arial"/>
          <w:sz w:val="20"/>
          <w:szCs w:val="20"/>
        </w:rPr>
        <w:t>i pomiarów dotycz</w:t>
      </w:r>
      <w:r w:rsidRPr="007F55B7">
        <w:rPr>
          <w:rFonts w:ascii="Arial" w:eastAsia="TimesNewRoman" w:hAnsi="Arial" w:cs="Arial"/>
          <w:sz w:val="20"/>
          <w:szCs w:val="20"/>
        </w:rPr>
        <w:t>ą</w:t>
      </w:r>
      <w:r w:rsidRPr="007F55B7">
        <w:rPr>
          <w:rFonts w:ascii="Arial" w:hAnsi="Arial" w:cs="Arial"/>
          <w:sz w:val="20"/>
          <w:szCs w:val="20"/>
        </w:rPr>
        <w:t>cych cech geometrycznych i zag</w:t>
      </w:r>
      <w:r w:rsidRPr="007F55B7">
        <w:rPr>
          <w:rFonts w:ascii="Arial" w:eastAsia="TimesNewRoman" w:hAnsi="Arial" w:cs="Arial"/>
          <w:sz w:val="20"/>
          <w:szCs w:val="20"/>
        </w:rPr>
        <w:t>ę</w:t>
      </w:r>
      <w:r w:rsidR="008F2A9D">
        <w:rPr>
          <w:rFonts w:ascii="Arial" w:hAnsi="Arial" w:cs="Arial"/>
          <w:sz w:val="20"/>
          <w:szCs w:val="20"/>
        </w:rPr>
        <w:t xml:space="preserve">szczenia koryta i </w:t>
      </w:r>
      <w:r w:rsidRPr="007F55B7">
        <w:rPr>
          <w:rFonts w:ascii="Arial" w:hAnsi="Arial" w:cs="Arial"/>
          <w:sz w:val="20"/>
          <w:szCs w:val="20"/>
        </w:rPr>
        <w:t>wyprofilowanego podło</w:t>
      </w:r>
      <w:r w:rsidR="00F76FE4">
        <w:rPr>
          <w:rFonts w:ascii="Arial" w:eastAsia="TimesNewRoman" w:hAnsi="Arial" w:cs="Arial"/>
          <w:sz w:val="20"/>
          <w:szCs w:val="20"/>
        </w:rPr>
        <w:t>ż</w:t>
      </w:r>
      <w:r w:rsidRPr="007F55B7">
        <w:rPr>
          <w:rFonts w:ascii="Arial" w:hAnsi="Arial" w:cs="Arial"/>
          <w:sz w:val="20"/>
          <w:szCs w:val="20"/>
        </w:rPr>
        <w:t>a podaje tablica 2.</w:t>
      </w:r>
    </w:p>
    <w:p w14:paraId="186589C5" w14:textId="77777777" w:rsidR="008F2A9D" w:rsidRPr="0048720F" w:rsidRDefault="008F2A9D" w:rsidP="002C753D">
      <w:pPr>
        <w:autoSpaceDE w:val="0"/>
        <w:autoSpaceDN w:val="0"/>
        <w:adjustRightInd w:val="0"/>
        <w:spacing w:after="0" w:line="240" w:lineRule="auto"/>
        <w:jc w:val="both"/>
        <w:rPr>
          <w:rFonts w:ascii="Arial" w:hAnsi="Arial" w:cs="Arial"/>
          <w:sz w:val="20"/>
          <w:szCs w:val="20"/>
        </w:rPr>
      </w:pPr>
    </w:p>
    <w:p w14:paraId="0A63052A" w14:textId="77777777" w:rsidR="00BC550C" w:rsidRPr="0048720F" w:rsidRDefault="00BC550C" w:rsidP="002C753D">
      <w:pPr>
        <w:autoSpaceDE w:val="0"/>
        <w:autoSpaceDN w:val="0"/>
        <w:adjustRightInd w:val="0"/>
        <w:spacing w:after="0" w:line="240" w:lineRule="auto"/>
        <w:jc w:val="both"/>
        <w:rPr>
          <w:rFonts w:ascii="Arial" w:hAnsi="Arial" w:cs="Arial"/>
          <w:sz w:val="20"/>
          <w:szCs w:val="20"/>
        </w:rPr>
      </w:pPr>
      <w:r w:rsidRPr="0048720F">
        <w:rPr>
          <w:rFonts w:ascii="Arial" w:hAnsi="Arial" w:cs="Arial"/>
          <w:sz w:val="20"/>
          <w:szCs w:val="20"/>
        </w:rPr>
        <w:t>Tablica 2. Cz</w:t>
      </w:r>
      <w:r w:rsidRPr="0048720F">
        <w:rPr>
          <w:rFonts w:ascii="Arial" w:eastAsia="TimesNewRoman" w:hAnsi="Arial" w:cs="Arial"/>
          <w:sz w:val="20"/>
          <w:szCs w:val="20"/>
        </w:rPr>
        <w:t>ę</w:t>
      </w:r>
      <w:r w:rsidRPr="0048720F">
        <w:rPr>
          <w:rFonts w:ascii="Arial" w:hAnsi="Arial" w:cs="Arial"/>
          <w:sz w:val="20"/>
          <w:szCs w:val="20"/>
        </w:rPr>
        <w:t>stotliwo</w:t>
      </w:r>
      <w:r w:rsidRPr="0048720F">
        <w:rPr>
          <w:rFonts w:ascii="Arial" w:eastAsia="TimesNewRoman" w:hAnsi="Arial" w:cs="Arial"/>
          <w:sz w:val="20"/>
          <w:szCs w:val="20"/>
        </w:rPr>
        <w:t xml:space="preserve">ść </w:t>
      </w:r>
      <w:r w:rsidRPr="0048720F">
        <w:rPr>
          <w:rFonts w:ascii="Arial" w:hAnsi="Arial" w:cs="Arial"/>
          <w:sz w:val="20"/>
          <w:szCs w:val="20"/>
        </w:rPr>
        <w:t>oraz zakres bada</w:t>
      </w:r>
      <w:r w:rsidRPr="0048720F">
        <w:rPr>
          <w:rFonts w:ascii="Arial" w:eastAsia="TimesNewRoman" w:hAnsi="Arial" w:cs="Arial"/>
          <w:sz w:val="20"/>
          <w:szCs w:val="20"/>
        </w:rPr>
        <w:t xml:space="preserve">ń </w:t>
      </w:r>
      <w:r w:rsidRPr="0048720F">
        <w:rPr>
          <w:rFonts w:ascii="Arial" w:hAnsi="Arial" w:cs="Arial"/>
          <w:sz w:val="20"/>
          <w:szCs w:val="20"/>
        </w:rPr>
        <w:t>i pomiarów wykonanego koryta i wyprofilowanego podło</w:t>
      </w:r>
      <w:r w:rsidR="00F76FE4" w:rsidRPr="0048720F">
        <w:rPr>
          <w:rFonts w:ascii="Arial" w:eastAsia="TimesNewRoman" w:hAnsi="Arial" w:cs="Arial"/>
          <w:sz w:val="20"/>
          <w:szCs w:val="20"/>
        </w:rPr>
        <w:t>ż</w:t>
      </w:r>
      <w:r w:rsidRPr="0048720F">
        <w:rPr>
          <w:rFonts w:ascii="Arial" w:hAnsi="Arial" w:cs="Arial"/>
          <w:sz w:val="20"/>
          <w:szCs w:val="20"/>
        </w:rPr>
        <w:t>a</w:t>
      </w:r>
    </w:p>
    <w:p w14:paraId="13C9DCE3" w14:textId="77777777" w:rsidR="004E7915" w:rsidRPr="0048720F" w:rsidRDefault="004E7915" w:rsidP="002C753D">
      <w:pPr>
        <w:autoSpaceDE w:val="0"/>
        <w:autoSpaceDN w:val="0"/>
        <w:adjustRightInd w:val="0"/>
        <w:spacing w:after="0" w:line="240" w:lineRule="auto"/>
        <w:jc w:val="both"/>
        <w:rPr>
          <w:rFonts w:ascii="Arial" w:hAnsi="Arial" w:cs="Arial"/>
          <w:sz w:val="20"/>
          <w:szCs w:val="20"/>
        </w:rPr>
      </w:pPr>
    </w:p>
    <w:p w14:paraId="422BAA46" w14:textId="77777777" w:rsidR="004E7915" w:rsidRPr="0048720F" w:rsidRDefault="004E7915" w:rsidP="002C753D">
      <w:pPr>
        <w:autoSpaceDE w:val="0"/>
        <w:autoSpaceDN w:val="0"/>
        <w:adjustRightInd w:val="0"/>
        <w:spacing w:after="0" w:line="240" w:lineRule="auto"/>
        <w:jc w:val="both"/>
        <w:rPr>
          <w:rFonts w:ascii="Arial" w:hAnsi="Arial" w:cs="Arial"/>
          <w:sz w:val="20"/>
          <w:szCs w:val="20"/>
        </w:rPr>
      </w:pPr>
    </w:p>
    <w:tbl>
      <w:tblPr>
        <w:tblStyle w:val="Tabela-Siatka"/>
        <w:tblW w:w="0" w:type="auto"/>
        <w:tblLook w:val="04A0" w:firstRow="1" w:lastRow="0" w:firstColumn="1" w:lastColumn="0" w:noHBand="0" w:noVBand="1"/>
      </w:tblPr>
      <w:tblGrid>
        <w:gridCol w:w="704"/>
        <w:gridCol w:w="2977"/>
        <w:gridCol w:w="5381"/>
      </w:tblGrid>
      <w:tr w:rsidR="0048720F" w:rsidRPr="0048720F" w14:paraId="6171FD47" w14:textId="77777777" w:rsidTr="004E7915">
        <w:tc>
          <w:tcPr>
            <w:tcW w:w="704" w:type="dxa"/>
          </w:tcPr>
          <w:p w14:paraId="20300B4C" w14:textId="77777777" w:rsidR="004E7915" w:rsidRPr="0048720F" w:rsidRDefault="004E7915" w:rsidP="002C753D">
            <w:pPr>
              <w:autoSpaceDE w:val="0"/>
              <w:autoSpaceDN w:val="0"/>
              <w:adjustRightInd w:val="0"/>
              <w:jc w:val="both"/>
              <w:rPr>
                <w:rFonts w:ascii="Arial" w:hAnsi="Arial" w:cs="Arial"/>
                <w:sz w:val="20"/>
                <w:szCs w:val="20"/>
              </w:rPr>
            </w:pPr>
            <w:proofErr w:type="spellStart"/>
            <w:r w:rsidRPr="0048720F">
              <w:rPr>
                <w:rFonts w:ascii="Arial" w:hAnsi="Arial" w:cs="Arial"/>
                <w:sz w:val="20"/>
                <w:szCs w:val="20"/>
              </w:rPr>
              <w:t>Lp</w:t>
            </w:r>
            <w:proofErr w:type="spellEnd"/>
          </w:p>
        </w:tc>
        <w:tc>
          <w:tcPr>
            <w:tcW w:w="2977" w:type="dxa"/>
          </w:tcPr>
          <w:p w14:paraId="6E2E25E4" w14:textId="77777777" w:rsidR="004E7915" w:rsidRPr="0048720F" w:rsidRDefault="004E7915" w:rsidP="004E7915">
            <w:pPr>
              <w:autoSpaceDE w:val="0"/>
              <w:autoSpaceDN w:val="0"/>
              <w:adjustRightInd w:val="0"/>
              <w:jc w:val="both"/>
              <w:rPr>
                <w:rFonts w:ascii="Arial" w:eastAsia="TimesNewRoman" w:hAnsi="Arial" w:cs="Arial"/>
                <w:sz w:val="20"/>
                <w:szCs w:val="20"/>
              </w:rPr>
            </w:pPr>
            <w:r w:rsidRPr="0048720F">
              <w:rPr>
                <w:rFonts w:ascii="Arial" w:hAnsi="Arial" w:cs="Arial"/>
                <w:sz w:val="20"/>
                <w:szCs w:val="20"/>
              </w:rPr>
              <w:t>Wyszczególnienie bada</w:t>
            </w:r>
            <w:r w:rsidRPr="0048720F">
              <w:rPr>
                <w:rFonts w:ascii="Arial" w:eastAsia="TimesNewRoman" w:hAnsi="Arial" w:cs="Arial"/>
                <w:sz w:val="20"/>
                <w:szCs w:val="20"/>
              </w:rPr>
              <w:t>ń</w:t>
            </w:r>
          </w:p>
          <w:p w14:paraId="7B70A05F" w14:textId="77777777" w:rsidR="004E7915" w:rsidRPr="0048720F" w:rsidRDefault="004E7915" w:rsidP="002C753D">
            <w:pPr>
              <w:autoSpaceDE w:val="0"/>
              <w:autoSpaceDN w:val="0"/>
              <w:adjustRightInd w:val="0"/>
              <w:jc w:val="both"/>
              <w:rPr>
                <w:rFonts w:ascii="Arial" w:hAnsi="Arial" w:cs="Arial"/>
                <w:sz w:val="20"/>
                <w:szCs w:val="20"/>
              </w:rPr>
            </w:pPr>
            <w:r w:rsidRPr="0048720F">
              <w:rPr>
                <w:rFonts w:ascii="Arial" w:hAnsi="Arial" w:cs="Arial"/>
                <w:sz w:val="20"/>
                <w:szCs w:val="20"/>
              </w:rPr>
              <w:t>i pomiarów</w:t>
            </w:r>
          </w:p>
        </w:tc>
        <w:tc>
          <w:tcPr>
            <w:tcW w:w="5381" w:type="dxa"/>
          </w:tcPr>
          <w:p w14:paraId="2AC56927" w14:textId="77777777" w:rsidR="004E7915" w:rsidRPr="0048720F" w:rsidRDefault="004E7915" w:rsidP="004E7915">
            <w:pPr>
              <w:autoSpaceDE w:val="0"/>
              <w:autoSpaceDN w:val="0"/>
              <w:adjustRightInd w:val="0"/>
              <w:jc w:val="both"/>
              <w:rPr>
                <w:rFonts w:ascii="Arial" w:eastAsia="TimesNewRoman" w:hAnsi="Arial" w:cs="Arial"/>
                <w:sz w:val="20"/>
                <w:szCs w:val="20"/>
              </w:rPr>
            </w:pPr>
            <w:r w:rsidRPr="0048720F">
              <w:rPr>
                <w:rFonts w:ascii="Arial" w:hAnsi="Arial" w:cs="Arial"/>
                <w:sz w:val="20"/>
                <w:szCs w:val="20"/>
              </w:rPr>
              <w:t>Minimalna cz</w:t>
            </w:r>
            <w:r w:rsidRPr="0048720F">
              <w:rPr>
                <w:rFonts w:ascii="Arial" w:eastAsia="TimesNewRoman" w:hAnsi="Arial" w:cs="Arial"/>
                <w:sz w:val="20"/>
                <w:szCs w:val="20"/>
              </w:rPr>
              <w:t>ę</w:t>
            </w:r>
            <w:r w:rsidRPr="0048720F">
              <w:rPr>
                <w:rFonts w:ascii="Arial" w:hAnsi="Arial" w:cs="Arial"/>
                <w:sz w:val="20"/>
                <w:szCs w:val="20"/>
              </w:rPr>
              <w:t>stotliwo</w:t>
            </w:r>
            <w:r w:rsidRPr="0048720F">
              <w:rPr>
                <w:rFonts w:ascii="Arial" w:eastAsia="TimesNewRoman" w:hAnsi="Arial" w:cs="Arial"/>
                <w:sz w:val="20"/>
                <w:szCs w:val="20"/>
              </w:rPr>
              <w:t>ść</w:t>
            </w:r>
          </w:p>
          <w:p w14:paraId="725FD4C2" w14:textId="77777777" w:rsidR="004E7915" w:rsidRPr="0048720F" w:rsidRDefault="004E7915" w:rsidP="002C753D">
            <w:pPr>
              <w:autoSpaceDE w:val="0"/>
              <w:autoSpaceDN w:val="0"/>
              <w:adjustRightInd w:val="0"/>
              <w:jc w:val="both"/>
              <w:rPr>
                <w:rFonts w:ascii="Arial" w:hAnsi="Arial" w:cs="Arial"/>
                <w:sz w:val="20"/>
                <w:szCs w:val="20"/>
              </w:rPr>
            </w:pPr>
            <w:r w:rsidRPr="0048720F">
              <w:rPr>
                <w:rFonts w:ascii="Arial" w:hAnsi="Arial" w:cs="Arial"/>
                <w:sz w:val="20"/>
                <w:szCs w:val="20"/>
              </w:rPr>
              <w:t>bada</w:t>
            </w:r>
            <w:r w:rsidRPr="0048720F">
              <w:rPr>
                <w:rFonts w:ascii="Arial" w:eastAsia="TimesNewRoman" w:hAnsi="Arial" w:cs="Arial"/>
                <w:sz w:val="20"/>
                <w:szCs w:val="20"/>
              </w:rPr>
              <w:t xml:space="preserve">ń </w:t>
            </w:r>
            <w:r w:rsidRPr="0048720F">
              <w:rPr>
                <w:rFonts w:ascii="Arial" w:hAnsi="Arial" w:cs="Arial"/>
                <w:sz w:val="20"/>
                <w:szCs w:val="20"/>
              </w:rPr>
              <w:t>i pomiarów</w:t>
            </w:r>
          </w:p>
        </w:tc>
      </w:tr>
      <w:tr w:rsidR="0048720F" w:rsidRPr="0048720F" w14:paraId="4B616267" w14:textId="77777777" w:rsidTr="004E7915">
        <w:tc>
          <w:tcPr>
            <w:tcW w:w="704" w:type="dxa"/>
          </w:tcPr>
          <w:p w14:paraId="6D0E6EB9" w14:textId="77777777" w:rsidR="004E7915" w:rsidRPr="0048720F" w:rsidRDefault="004E7915" w:rsidP="002C753D">
            <w:pPr>
              <w:autoSpaceDE w:val="0"/>
              <w:autoSpaceDN w:val="0"/>
              <w:adjustRightInd w:val="0"/>
              <w:jc w:val="both"/>
              <w:rPr>
                <w:rFonts w:ascii="Arial" w:hAnsi="Arial" w:cs="Arial"/>
                <w:sz w:val="20"/>
                <w:szCs w:val="20"/>
              </w:rPr>
            </w:pPr>
            <w:r w:rsidRPr="0048720F">
              <w:rPr>
                <w:rFonts w:ascii="Arial" w:hAnsi="Arial" w:cs="Arial"/>
                <w:sz w:val="20"/>
                <w:szCs w:val="20"/>
              </w:rPr>
              <w:t>1</w:t>
            </w:r>
          </w:p>
        </w:tc>
        <w:tc>
          <w:tcPr>
            <w:tcW w:w="2977" w:type="dxa"/>
          </w:tcPr>
          <w:p w14:paraId="5DBA988E" w14:textId="77777777" w:rsidR="004E7915" w:rsidRPr="0048720F" w:rsidRDefault="004E7915" w:rsidP="002C753D">
            <w:pPr>
              <w:autoSpaceDE w:val="0"/>
              <w:autoSpaceDN w:val="0"/>
              <w:adjustRightInd w:val="0"/>
              <w:jc w:val="both"/>
              <w:rPr>
                <w:rFonts w:ascii="Arial" w:hAnsi="Arial" w:cs="Arial"/>
                <w:sz w:val="20"/>
                <w:szCs w:val="20"/>
              </w:rPr>
            </w:pPr>
            <w:r w:rsidRPr="0048720F">
              <w:rPr>
                <w:rFonts w:ascii="Arial" w:hAnsi="Arial" w:cs="Arial"/>
                <w:sz w:val="20"/>
                <w:szCs w:val="20"/>
              </w:rPr>
              <w:t>Szeroko</w:t>
            </w:r>
            <w:r w:rsidRPr="0048720F">
              <w:rPr>
                <w:rFonts w:ascii="Arial" w:eastAsia="TimesNewRoman" w:hAnsi="Arial" w:cs="Arial"/>
                <w:sz w:val="20"/>
                <w:szCs w:val="20"/>
              </w:rPr>
              <w:t xml:space="preserve">ść </w:t>
            </w:r>
            <w:r w:rsidRPr="0048720F">
              <w:rPr>
                <w:rFonts w:ascii="Arial" w:hAnsi="Arial" w:cs="Arial"/>
                <w:sz w:val="20"/>
                <w:szCs w:val="20"/>
              </w:rPr>
              <w:t>koryta</w:t>
            </w:r>
          </w:p>
        </w:tc>
        <w:tc>
          <w:tcPr>
            <w:tcW w:w="5381" w:type="dxa"/>
          </w:tcPr>
          <w:p w14:paraId="5A7B6869" w14:textId="77777777" w:rsidR="004E7915" w:rsidRPr="0048720F" w:rsidRDefault="004E7915" w:rsidP="002C753D">
            <w:pPr>
              <w:autoSpaceDE w:val="0"/>
              <w:autoSpaceDN w:val="0"/>
              <w:adjustRightInd w:val="0"/>
              <w:jc w:val="both"/>
              <w:rPr>
                <w:rFonts w:ascii="Arial" w:hAnsi="Arial" w:cs="Arial"/>
                <w:sz w:val="20"/>
                <w:szCs w:val="20"/>
              </w:rPr>
            </w:pPr>
            <w:r w:rsidRPr="0048720F">
              <w:rPr>
                <w:rFonts w:ascii="Arial" w:hAnsi="Arial" w:cs="Arial"/>
                <w:sz w:val="20"/>
                <w:szCs w:val="20"/>
              </w:rPr>
              <w:t>10 razy na 1 km</w:t>
            </w:r>
          </w:p>
        </w:tc>
      </w:tr>
      <w:tr w:rsidR="0048720F" w:rsidRPr="0048720F" w14:paraId="3C341034" w14:textId="77777777" w:rsidTr="004E7915">
        <w:tc>
          <w:tcPr>
            <w:tcW w:w="704" w:type="dxa"/>
          </w:tcPr>
          <w:p w14:paraId="7208F696" w14:textId="77777777" w:rsidR="004E7915" w:rsidRPr="0048720F" w:rsidRDefault="004E7915" w:rsidP="002C753D">
            <w:pPr>
              <w:autoSpaceDE w:val="0"/>
              <w:autoSpaceDN w:val="0"/>
              <w:adjustRightInd w:val="0"/>
              <w:jc w:val="both"/>
              <w:rPr>
                <w:rFonts w:ascii="Arial" w:hAnsi="Arial" w:cs="Arial"/>
                <w:sz w:val="20"/>
                <w:szCs w:val="20"/>
              </w:rPr>
            </w:pPr>
            <w:r w:rsidRPr="0048720F">
              <w:rPr>
                <w:rFonts w:ascii="Arial" w:hAnsi="Arial" w:cs="Arial"/>
                <w:sz w:val="20"/>
                <w:szCs w:val="20"/>
              </w:rPr>
              <w:t>2</w:t>
            </w:r>
          </w:p>
        </w:tc>
        <w:tc>
          <w:tcPr>
            <w:tcW w:w="2977" w:type="dxa"/>
          </w:tcPr>
          <w:p w14:paraId="5CE8CB48" w14:textId="77777777" w:rsidR="004E7915" w:rsidRPr="0048720F" w:rsidRDefault="004E7915" w:rsidP="002C753D">
            <w:pPr>
              <w:autoSpaceDE w:val="0"/>
              <w:autoSpaceDN w:val="0"/>
              <w:adjustRightInd w:val="0"/>
              <w:jc w:val="both"/>
              <w:rPr>
                <w:rFonts w:ascii="Arial" w:hAnsi="Arial" w:cs="Arial"/>
                <w:sz w:val="20"/>
                <w:szCs w:val="20"/>
              </w:rPr>
            </w:pPr>
            <w:r w:rsidRPr="0048720F">
              <w:rPr>
                <w:rFonts w:ascii="Arial" w:hAnsi="Arial" w:cs="Arial"/>
                <w:sz w:val="20"/>
                <w:szCs w:val="20"/>
              </w:rPr>
              <w:t>Równo</w:t>
            </w:r>
            <w:r w:rsidRPr="0048720F">
              <w:rPr>
                <w:rFonts w:ascii="Arial" w:eastAsia="TimesNewRoman" w:hAnsi="Arial" w:cs="Arial"/>
                <w:sz w:val="20"/>
                <w:szCs w:val="20"/>
              </w:rPr>
              <w:t xml:space="preserve">ść </w:t>
            </w:r>
            <w:r w:rsidRPr="0048720F">
              <w:rPr>
                <w:rFonts w:ascii="Arial" w:hAnsi="Arial" w:cs="Arial"/>
                <w:sz w:val="20"/>
                <w:szCs w:val="20"/>
              </w:rPr>
              <w:t>podłu</w:t>
            </w:r>
            <w:r w:rsidRPr="0048720F">
              <w:rPr>
                <w:rFonts w:ascii="Arial" w:eastAsia="TimesNewRoman" w:hAnsi="Arial" w:cs="Arial"/>
                <w:sz w:val="20"/>
                <w:szCs w:val="20"/>
              </w:rPr>
              <w:t>ż</w:t>
            </w:r>
            <w:r w:rsidRPr="0048720F">
              <w:rPr>
                <w:rFonts w:ascii="Arial" w:hAnsi="Arial" w:cs="Arial"/>
                <w:sz w:val="20"/>
                <w:szCs w:val="20"/>
              </w:rPr>
              <w:t>na</w:t>
            </w:r>
          </w:p>
        </w:tc>
        <w:tc>
          <w:tcPr>
            <w:tcW w:w="5381" w:type="dxa"/>
          </w:tcPr>
          <w:p w14:paraId="69CB6D7C" w14:textId="77777777" w:rsidR="004E7915" w:rsidRPr="0048720F" w:rsidRDefault="004E7915" w:rsidP="002C753D">
            <w:pPr>
              <w:autoSpaceDE w:val="0"/>
              <w:autoSpaceDN w:val="0"/>
              <w:adjustRightInd w:val="0"/>
              <w:jc w:val="both"/>
              <w:rPr>
                <w:rFonts w:ascii="Arial" w:hAnsi="Arial" w:cs="Arial"/>
                <w:sz w:val="20"/>
                <w:szCs w:val="20"/>
              </w:rPr>
            </w:pPr>
            <w:r w:rsidRPr="0048720F">
              <w:rPr>
                <w:rFonts w:ascii="Arial" w:hAnsi="Arial" w:cs="Arial"/>
                <w:sz w:val="20"/>
                <w:szCs w:val="20"/>
              </w:rPr>
              <w:t>co 20 m na ka</w:t>
            </w:r>
            <w:r w:rsidRPr="0048720F">
              <w:rPr>
                <w:rFonts w:ascii="Arial" w:eastAsia="TimesNewRoman" w:hAnsi="Arial" w:cs="Arial"/>
                <w:sz w:val="20"/>
                <w:szCs w:val="20"/>
              </w:rPr>
              <w:t>ż</w:t>
            </w:r>
            <w:r w:rsidRPr="0048720F">
              <w:rPr>
                <w:rFonts w:ascii="Arial" w:hAnsi="Arial" w:cs="Arial"/>
                <w:sz w:val="20"/>
                <w:szCs w:val="20"/>
              </w:rPr>
              <w:t>dym pasie ruchu</w:t>
            </w:r>
          </w:p>
        </w:tc>
      </w:tr>
      <w:tr w:rsidR="0048720F" w:rsidRPr="0048720F" w14:paraId="4B9875FB" w14:textId="77777777" w:rsidTr="004E7915">
        <w:tc>
          <w:tcPr>
            <w:tcW w:w="704" w:type="dxa"/>
          </w:tcPr>
          <w:p w14:paraId="345E72C8" w14:textId="77777777" w:rsidR="004E7915" w:rsidRPr="0048720F" w:rsidRDefault="004E7915" w:rsidP="002C753D">
            <w:pPr>
              <w:autoSpaceDE w:val="0"/>
              <w:autoSpaceDN w:val="0"/>
              <w:adjustRightInd w:val="0"/>
              <w:jc w:val="both"/>
              <w:rPr>
                <w:rFonts w:ascii="Arial" w:hAnsi="Arial" w:cs="Arial"/>
                <w:sz w:val="20"/>
                <w:szCs w:val="20"/>
              </w:rPr>
            </w:pPr>
            <w:r w:rsidRPr="0048720F">
              <w:rPr>
                <w:rFonts w:ascii="Arial" w:hAnsi="Arial" w:cs="Arial"/>
                <w:sz w:val="20"/>
                <w:szCs w:val="20"/>
              </w:rPr>
              <w:t>3</w:t>
            </w:r>
          </w:p>
        </w:tc>
        <w:tc>
          <w:tcPr>
            <w:tcW w:w="2977" w:type="dxa"/>
          </w:tcPr>
          <w:p w14:paraId="26663EF8" w14:textId="77777777" w:rsidR="004E7915" w:rsidRPr="0048720F" w:rsidRDefault="004E7915" w:rsidP="002C753D">
            <w:pPr>
              <w:autoSpaceDE w:val="0"/>
              <w:autoSpaceDN w:val="0"/>
              <w:adjustRightInd w:val="0"/>
              <w:jc w:val="both"/>
              <w:rPr>
                <w:rFonts w:ascii="Arial" w:hAnsi="Arial" w:cs="Arial"/>
                <w:sz w:val="20"/>
                <w:szCs w:val="20"/>
              </w:rPr>
            </w:pPr>
            <w:r w:rsidRPr="0048720F">
              <w:rPr>
                <w:rFonts w:ascii="Arial" w:hAnsi="Arial" w:cs="Arial"/>
                <w:sz w:val="20"/>
                <w:szCs w:val="20"/>
              </w:rPr>
              <w:t>Równo</w:t>
            </w:r>
            <w:r w:rsidRPr="0048720F">
              <w:rPr>
                <w:rFonts w:ascii="Arial" w:eastAsia="TimesNewRoman" w:hAnsi="Arial" w:cs="Arial"/>
                <w:sz w:val="20"/>
                <w:szCs w:val="20"/>
              </w:rPr>
              <w:t xml:space="preserve">ść </w:t>
            </w:r>
            <w:r w:rsidRPr="0048720F">
              <w:rPr>
                <w:rFonts w:ascii="Arial" w:hAnsi="Arial" w:cs="Arial"/>
                <w:sz w:val="20"/>
                <w:szCs w:val="20"/>
              </w:rPr>
              <w:t>poprzeczna</w:t>
            </w:r>
          </w:p>
        </w:tc>
        <w:tc>
          <w:tcPr>
            <w:tcW w:w="5381" w:type="dxa"/>
          </w:tcPr>
          <w:p w14:paraId="3B8A818B" w14:textId="77777777" w:rsidR="004E7915" w:rsidRPr="0048720F" w:rsidRDefault="004E7915" w:rsidP="002C753D">
            <w:pPr>
              <w:autoSpaceDE w:val="0"/>
              <w:autoSpaceDN w:val="0"/>
              <w:adjustRightInd w:val="0"/>
              <w:jc w:val="both"/>
              <w:rPr>
                <w:rFonts w:ascii="Arial" w:hAnsi="Arial" w:cs="Arial"/>
                <w:sz w:val="20"/>
                <w:szCs w:val="20"/>
              </w:rPr>
            </w:pPr>
            <w:r w:rsidRPr="0048720F">
              <w:rPr>
                <w:rFonts w:ascii="Arial" w:hAnsi="Arial" w:cs="Arial"/>
                <w:sz w:val="20"/>
                <w:szCs w:val="20"/>
              </w:rPr>
              <w:t>10 razy na 1 km</w:t>
            </w:r>
          </w:p>
        </w:tc>
      </w:tr>
      <w:tr w:rsidR="0048720F" w:rsidRPr="0048720F" w14:paraId="7C9DE5BE" w14:textId="77777777" w:rsidTr="004E7915">
        <w:tc>
          <w:tcPr>
            <w:tcW w:w="704" w:type="dxa"/>
          </w:tcPr>
          <w:p w14:paraId="32F2F8C6" w14:textId="77777777" w:rsidR="004E7915" w:rsidRPr="0048720F" w:rsidRDefault="004E7915" w:rsidP="002C753D">
            <w:pPr>
              <w:autoSpaceDE w:val="0"/>
              <w:autoSpaceDN w:val="0"/>
              <w:adjustRightInd w:val="0"/>
              <w:jc w:val="both"/>
              <w:rPr>
                <w:rFonts w:ascii="Arial" w:hAnsi="Arial" w:cs="Arial"/>
                <w:sz w:val="20"/>
                <w:szCs w:val="20"/>
              </w:rPr>
            </w:pPr>
            <w:r w:rsidRPr="0048720F">
              <w:rPr>
                <w:rFonts w:ascii="Arial" w:hAnsi="Arial" w:cs="Arial"/>
                <w:sz w:val="20"/>
                <w:szCs w:val="20"/>
              </w:rPr>
              <w:t>4</w:t>
            </w:r>
          </w:p>
        </w:tc>
        <w:tc>
          <w:tcPr>
            <w:tcW w:w="2977" w:type="dxa"/>
          </w:tcPr>
          <w:p w14:paraId="2E3E8E8F" w14:textId="77777777" w:rsidR="004E7915" w:rsidRPr="0048720F" w:rsidRDefault="004E7915" w:rsidP="002C753D">
            <w:pPr>
              <w:autoSpaceDE w:val="0"/>
              <w:autoSpaceDN w:val="0"/>
              <w:adjustRightInd w:val="0"/>
              <w:jc w:val="both"/>
              <w:rPr>
                <w:rFonts w:ascii="Arial" w:hAnsi="Arial" w:cs="Arial"/>
                <w:sz w:val="20"/>
                <w:szCs w:val="20"/>
              </w:rPr>
            </w:pPr>
            <w:r w:rsidRPr="0048720F">
              <w:rPr>
                <w:rFonts w:ascii="Arial" w:hAnsi="Arial" w:cs="Arial"/>
                <w:sz w:val="20"/>
                <w:szCs w:val="20"/>
              </w:rPr>
              <w:t>Spadki poprzeczne *)</w:t>
            </w:r>
          </w:p>
        </w:tc>
        <w:tc>
          <w:tcPr>
            <w:tcW w:w="5381" w:type="dxa"/>
          </w:tcPr>
          <w:p w14:paraId="30EFDA7E" w14:textId="77777777" w:rsidR="004E7915" w:rsidRPr="0048720F" w:rsidRDefault="004E7915" w:rsidP="002C753D">
            <w:pPr>
              <w:autoSpaceDE w:val="0"/>
              <w:autoSpaceDN w:val="0"/>
              <w:adjustRightInd w:val="0"/>
              <w:jc w:val="both"/>
              <w:rPr>
                <w:rFonts w:ascii="Arial" w:hAnsi="Arial" w:cs="Arial"/>
                <w:sz w:val="20"/>
                <w:szCs w:val="20"/>
              </w:rPr>
            </w:pPr>
            <w:r w:rsidRPr="0048720F">
              <w:rPr>
                <w:rFonts w:ascii="Arial" w:hAnsi="Arial" w:cs="Arial"/>
                <w:sz w:val="20"/>
                <w:szCs w:val="20"/>
              </w:rPr>
              <w:t>10 razy na 1 km</w:t>
            </w:r>
          </w:p>
        </w:tc>
      </w:tr>
      <w:tr w:rsidR="0048720F" w:rsidRPr="0048720F" w14:paraId="65211A61" w14:textId="77777777" w:rsidTr="004E7915">
        <w:tc>
          <w:tcPr>
            <w:tcW w:w="704" w:type="dxa"/>
          </w:tcPr>
          <w:p w14:paraId="50839F49" w14:textId="77777777" w:rsidR="004E7915" w:rsidRPr="0048720F" w:rsidRDefault="004E7915" w:rsidP="002C753D">
            <w:pPr>
              <w:autoSpaceDE w:val="0"/>
              <w:autoSpaceDN w:val="0"/>
              <w:adjustRightInd w:val="0"/>
              <w:jc w:val="both"/>
              <w:rPr>
                <w:rFonts w:ascii="Arial" w:hAnsi="Arial" w:cs="Arial"/>
                <w:sz w:val="20"/>
                <w:szCs w:val="20"/>
              </w:rPr>
            </w:pPr>
            <w:r w:rsidRPr="0048720F">
              <w:rPr>
                <w:rFonts w:ascii="Arial" w:hAnsi="Arial" w:cs="Arial"/>
                <w:sz w:val="20"/>
                <w:szCs w:val="20"/>
              </w:rPr>
              <w:t>5</w:t>
            </w:r>
          </w:p>
        </w:tc>
        <w:tc>
          <w:tcPr>
            <w:tcW w:w="2977" w:type="dxa"/>
          </w:tcPr>
          <w:p w14:paraId="648297B2" w14:textId="77777777" w:rsidR="004E7915" w:rsidRPr="0048720F" w:rsidRDefault="004E7915" w:rsidP="002C753D">
            <w:pPr>
              <w:autoSpaceDE w:val="0"/>
              <w:autoSpaceDN w:val="0"/>
              <w:adjustRightInd w:val="0"/>
              <w:jc w:val="both"/>
              <w:rPr>
                <w:rFonts w:ascii="Arial" w:hAnsi="Arial" w:cs="Arial"/>
                <w:sz w:val="20"/>
                <w:szCs w:val="20"/>
              </w:rPr>
            </w:pPr>
            <w:r w:rsidRPr="0048720F">
              <w:rPr>
                <w:rFonts w:ascii="Arial" w:hAnsi="Arial" w:cs="Arial"/>
                <w:sz w:val="20"/>
                <w:szCs w:val="20"/>
              </w:rPr>
              <w:t>Rz</w:t>
            </w:r>
            <w:r w:rsidRPr="0048720F">
              <w:rPr>
                <w:rFonts w:ascii="Arial" w:eastAsia="TimesNewRoman" w:hAnsi="Arial" w:cs="Arial"/>
                <w:sz w:val="20"/>
                <w:szCs w:val="20"/>
              </w:rPr>
              <w:t>ę</w:t>
            </w:r>
            <w:r w:rsidRPr="0048720F">
              <w:rPr>
                <w:rFonts w:ascii="Arial" w:hAnsi="Arial" w:cs="Arial"/>
                <w:sz w:val="20"/>
                <w:szCs w:val="20"/>
              </w:rPr>
              <w:t>dne wysoko</w:t>
            </w:r>
            <w:r w:rsidRPr="0048720F">
              <w:rPr>
                <w:rFonts w:ascii="Arial" w:eastAsia="TimesNewRoman" w:hAnsi="Arial" w:cs="Arial"/>
                <w:sz w:val="20"/>
                <w:szCs w:val="20"/>
              </w:rPr>
              <w:t>ś</w:t>
            </w:r>
            <w:r w:rsidRPr="0048720F">
              <w:rPr>
                <w:rFonts w:ascii="Arial" w:hAnsi="Arial" w:cs="Arial"/>
                <w:sz w:val="20"/>
                <w:szCs w:val="20"/>
              </w:rPr>
              <w:t>ciowe</w:t>
            </w:r>
          </w:p>
        </w:tc>
        <w:tc>
          <w:tcPr>
            <w:tcW w:w="5381" w:type="dxa"/>
          </w:tcPr>
          <w:p w14:paraId="01028240" w14:textId="77777777" w:rsidR="004E7915" w:rsidRPr="0048720F" w:rsidRDefault="004E7915" w:rsidP="004E7915">
            <w:pPr>
              <w:autoSpaceDE w:val="0"/>
              <w:autoSpaceDN w:val="0"/>
              <w:adjustRightInd w:val="0"/>
              <w:jc w:val="both"/>
              <w:rPr>
                <w:rFonts w:ascii="Arial" w:hAnsi="Arial" w:cs="Arial"/>
                <w:sz w:val="20"/>
                <w:szCs w:val="20"/>
              </w:rPr>
            </w:pPr>
            <w:r w:rsidRPr="0048720F">
              <w:rPr>
                <w:rFonts w:ascii="Arial" w:hAnsi="Arial" w:cs="Arial"/>
                <w:sz w:val="20"/>
                <w:szCs w:val="20"/>
              </w:rPr>
              <w:t>co 25 m w osi jezdni i na jej kraw</w:t>
            </w:r>
            <w:r w:rsidRPr="0048720F">
              <w:rPr>
                <w:rFonts w:ascii="Arial" w:eastAsia="TimesNewRoman" w:hAnsi="Arial" w:cs="Arial"/>
                <w:sz w:val="20"/>
                <w:szCs w:val="20"/>
              </w:rPr>
              <w:t>ę</w:t>
            </w:r>
            <w:r w:rsidRPr="0048720F">
              <w:rPr>
                <w:rFonts w:ascii="Arial" w:hAnsi="Arial" w:cs="Arial"/>
                <w:sz w:val="20"/>
                <w:szCs w:val="20"/>
              </w:rPr>
              <w:t>dziach dla autostrad</w:t>
            </w:r>
          </w:p>
          <w:p w14:paraId="584B8B05" w14:textId="77777777" w:rsidR="004E7915" w:rsidRPr="0048720F" w:rsidRDefault="004E7915" w:rsidP="002C753D">
            <w:pPr>
              <w:autoSpaceDE w:val="0"/>
              <w:autoSpaceDN w:val="0"/>
              <w:adjustRightInd w:val="0"/>
              <w:jc w:val="both"/>
              <w:rPr>
                <w:rFonts w:ascii="Arial" w:hAnsi="Arial" w:cs="Arial"/>
                <w:sz w:val="20"/>
                <w:szCs w:val="20"/>
              </w:rPr>
            </w:pPr>
            <w:r w:rsidRPr="0048720F">
              <w:rPr>
                <w:rFonts w:ascii="Arial" w:hAnsi="Arial" w:cs="Arial"/>
                <w:sz w:val="20"/>
                <w:szCs w:val="20"/>
              </w:rPr>
              <w:t>i dróg ekspresowych, co 100 m dla pozostałych dróg</w:t>
            </w:r>
          </w:p>
        </w:tc>
      </w:tr>
      <w:tr w:rsidR="0048720F" w:rsidRPr="0048720F" w14:paraId="3B54505D" w14:textId="77777777" w:rsidTr="004E7915">
        <w:tc>
          <w:tcPr>
            <w:tcW w:w="704" w:type="dxa"/>
          </w:tcPr>
          <w:p w14:paraId="41FDDF31" w14:textId="77777777" w:rsidR="004E7915" w:rsidRPr="0048720F" w:rsidRDefault="004E7915" w:rsidP="002C753D">
            <w:pPr>
              <w:autoSpaceDE w:val="0"/>
              <w:autoSpaceDN w:val="0"/>
              <w:adjustRightInd w:val="0"/>
              <w:jc w:val="both"/>
              <w:rPr>
                <w:rFonts w:ascii="Arial" w:hAnsi="Arial" w:cs="Arial"/>
                <w:sz w:val="20"/>
                <w:szCs w:val="20"/>
              </w:rPr>
            </w:pPr>
            <w:r w:rsidRPr="0048720F">
              <w:rPr>
                <w:rFonts w:ascii="Arial" w:hAnsi="Arial" w:cs="Arial"/>
                <w:sz w:val="20"/>
                <w:szCs w:val="20"/>
              </w:rPr>
              <w:t>6</w:t>
            </w:r>
          </w:p>
        </w:tc>
        <w:tc>
          <w:tcPr>
            <w:tcW w:w="2977" w:type="dxa"/>
          </w:tcPr>
          <w:p w14:paraId="4368407B" w14:textId="77777777" w:rsidR="004E7915" w:rsidRPr="0048720F" w:rsidRDefault="004E7915" w:rsidP="002C753D">
            <w:pPr>
              <w:autoSpaceDE w:val="0"/>
              <w:autoSpaceDN w:val="0"/>
              <w:adjustRightInd w:val="0"/>
              <w:jc w:val="both"/>
              <w:rPr>
                <w:rFonts w:ascii="Arial" w:hAnsi="Arial" w:cs="Arial"/>
                <w:sz w:val="20"/>
                <w:szCs w:val="20"/>
              </w:rPr>
            </w:pPr>
            <w:r w:rsidRPr="0048720F">
              <w:rPr>
                <w:rFonts w:ascii="Arial" w:hAnsi="Arial" w:cs="Arial"/>
                <w:sz w:val="20"/>
                <w:szCs w:val="20"/>
              </w:rPr>
              <w:t>Ukształtowanie osi w planie *)</w:t>
            </w:r>
          </w:p>
        </w:tc>
        <w:tc>
          <w:tcPr>
            <w:tcW w:w="5381" w:type="dxa"/>
          </w:tcPr>
          <w:p w14:paraId="117E74D2" w14:textId="77777777" w:rsidR="004E7915" w:rsidRPr="0048720F" w:rsidRDefault="004E7915" w:rsidP="002C753D">
            <w:pPr>
              <w:autoSpaceDE w:val="0"/>
              <w:autoSpaceDN w:val="0"/>
              <w:adjustRightInd w:val="0"/>
              <w:jc w:val="both"/>
              <w:rPr>
                <w:rFonts w:ascii="Arial" w:hAnsi="Arial" w:cs="Arial"/>
                <w:sz w:val="20"/>
                <w:szCs w:val="20"/>
              </w:rPr>
            </w:pPr>
            <w:r w:rsidRPr="0048720F">
              <w:rPr>
                <w:rFonts w:ascii="Arial" w:hAnsi="Arial" w:cs="Arial"/>
                <w:sz w:val="20"/>
                <w:szCs w:val="20"/>
              </w:rPr>
              <w:t>co 25 m w osi jezdni i na jej kraw</w:t>
            </w:r>
            <w:r w:rsidRPr="0048720F">
              <w:rPr>
                <w:rFonts w:ascii="Arial" w:eastAsia="TimesNewRoman" w:hAnsi="Arial" w:cs="Arial"/>
                <w:sz w:val="20"/>
                <w:szCs w:val="20"/>
              </w:rPr>
              <w:t>ę</w:t>
            </w:r>
            <w:r w:rsidRPr="0048720F">
              <w:rPr>
                <w:rFonts w:ascii="Arial" w:hAnsi="Arial" w:cs="Arial"/>
                <w:sz w:val="20"/>
                <w:szCs w:val="20"/>
              </w:rPr>
              <w:t>dziach dla autostrad i dróg ekspresowych, co 100 m dla pozostałych dróg</w:t>
            </w:r>
          </w:p>
        </w:tc>
      </w:tr>
      <w:tr w:rsidR="0048720F" w:rsidRPr="0048720F" w14:paraId="7367D4B5" w14:textId="77777777" w:rsidTr="004E7915">
        <w:tc>
          <w:tcPr>
            <w:tcW w:w="704" w:type="dxa"/>
          </w:tcPr>
          <w:p w14:paraId="2C9BE2D8" w14:textId="77777777" w:rsidR="004E7915" w:rsidRPr="0048720F" w:rsidRDefault="004E7915" w:rsidP="002C753D">
            <w:pPr>
              <w:autoSpaceDE w:val="0"/>
              <w:autoSpaceDN w:val="0"/>
              <w:adjustRightInd w:val="0"/>
              <w:jc w:val="both"/>
              <w:rPr>
                <w:rFonts w:ascii="Arial" w:hAnsi="Arial" w:cs="Arial"/>
                <w:sz w:val="20"/>
                <w:szCs w:val="20"/>
              </w:rPr>
            </w:pPr>
            <w:r w:rsidRPr="0048720F">
              <w:rPr>
                <w:rFonts w:ascii="Arial" w:hAnsi="Arial" w:cs="Arial"/>
                <w:sz w:val="20"/>
                <w:szCs w:val="20"/>
              </w:rPr>
              <w:t>7</w:t>
            </w:r>
          </w:p>
        </w:tc>
        <w:tc>
          <w:tcPr>
            <w:tcW w:w="2977" w:type="dxa"/>
          </w:tcPr>
          <w:p w14:paraId="735A30E3" w14:textId="77777777" w:rsidR="004E7915" w:rsidRPr="0048720F" w:rsidRDefault="004E7915" w:rsidP="002C753D">
            <w:pPr>
              <w:autoSpaceDE w:val="0"/>
              <w:autoSpaceDN w:val="0"/>
              <w:adjustRightInd w:val="0"/>
              <w:jc w:val="both"/>
              <w:rPr>
                <w:rFonts w:ascii="Arial" w:hAnsi="Arial" w:cs="Arial"/>
                <w:sz w:val="20"/>
                <w:szCs w:val="20"/>
              </w:rPr>
            </w:pPr>
            <w:r w:rsidRPr="0048720F">
              <w:rPr>
                <w:rFonts w:ascii="Arial" w:hAnsi="Arial" w:cs="Arial"/>
                <w:sz w:val="20"/>
                <w:szCs w:val="20"/>
              </w:rPr>
              <w:t>Zag</w:t>
            </w:r>
            <w:r w:rsidRPr="0048720F">
              <w:rPr>
                <w:rFonts w:ascii="Arial" w:eastAsia="TimesNewRoman" w:hAnsi="Arial" w:cs="Arial"/>
                <w:sz w:val="20"/>
                <w:szCs w:val="20"/>
              </w:rPr>
              <w:t>ę</w:t>
            </w:r>
            <w:r w:rsidRPr="0048720F">
              <w:rPr>
                <w:rFonts w:ascii="Arial" w:hAnsi="Arial" w:cs="Arial"/>
                <w:sz w:val="20"/>
                <w:szCs w:val="20"/>
              </w:rPr>
              <w:t>szczenie, wilgotno</w:t>
            </w:r>
            <w:r w:rsidRPr="0048720F">
              <w:rPr>
                <w:rFonts w:ascii="Arial" w:eastAsia="TimesNewRoman" w:hAnsi="Arial" w:cs="Arial"/>
                <w:sz w:val="20"/>
                <w:szCs w:val="20"/>
              </w:rPr>
              <w:t>ść</w:t>
            </w:r>
            <w:r w:rsidRPr="0048720F">
              <w:rPr>
                <w:rFonts w:ascii="Arial" w:hAnsi="Arial" w:cs="Arial"/>
                <w:sz w:val="20"/>
                <w:szCs w:val="20"/>
              </w:rPr>
              <w:t xml:space="preserve"> gruntu podło</w:t>
            </w:r>
            <w:r w:rsidRPr="0048720F">
              <w:rPr>
                <w:rFonts w:ascii="Arial" w:eastAsia="TimesNewRoman" w:hAnsi="Arial" w:cs="Arial"/>
                <w:sz w:val="20"/>
                <w:szCs w:val="20"/>
              </w:rPr>
              <w:t>ż</w:t>
            </w:r>
            <w:r w:rsidRPr="0048720F">
              <w:rPr>
                <w:rFonts w:ascii="Arial" w:hAnsi="Arial" w:cs="Arial"/>
                <w:sz w:val="20"/>
                <w:szCs w:val="20"/>
              </w:rPr>
              <w:t>a</w:t>
            </w:r>
          </w:p>
        </w:tc>
        <w:tc>
          <w:tcPr>
            <w:tcW w:w="5381" w:type="dxa"/>
          </w:tcPr>
          <w:p w14:paraId="66126C0C" w14:textId="77777777" w:rsidR="004E7915" w:rsidRPr="0048720F" w:rsidRDefault="004E7915" w:rsidP="004E7915">
            <w:pPr>
              <w:autoSpaceDE w:val="0"/>
              <w:autoSpaceDN w:val="0"/>
              <w:adjustRightInd w:val="0"/>
              <w:jc w:val="both"/>
              <w:rPr>
                <w:rFonts w:ascii="Arial" w:hAnsi="Arial" w:cs="Arial"/>
                <w:sz w:val="20"/>
                <w:szCs w:val="20"/>
              </w:rPr>
            </w:pPr>
            <w:r w:rsidRPr="0048720F">
              <w:rPr>
                <w:rFonts w:ascii="Arial" w:hAnsi="Arial" w:cs="Arial"/>
                <w:sz w:val="20"/>
                <w:szCs w:val="20"/>
              </w:rPr>
              <w:t>w 2 punktach na dziennej działce roboczej, lecz nie</w:t>
            </w:r>
          </w:p>
          <w:p w14:paraId="6BC804AA" w14:textId="77777777" w:rsidR="004E7915" w:rsidRPr="0048720F" w:rsidRDefault="004E7915" w:rsidP="004E7915">
            <w:pPr>
              <w:autoSpaceDE w:val="0"/>
              <w:autoSpaceDN w:val="0"/>
              <w:adjustRightInd w:val="0"/>
              <w:jc w:val="both"/>
              <w:rPr>
                <w:rFonts w:ascii="Arial" w:hAnsi="Arial" w:cs="Arial"/>
                <w:sz w:val="20"/>
                <w:szCs w:val="20"/>
              </w:rPr>
            </w:pPr>
            <w:r w:rsidRPr="0048720F">
              <w:rPr>
                <w:rFonts w:ascii="Arial" w:hAnsi="Arial" w:cs="Arial"/>
                <w:sz w:val="20"/>
                <w:szCs w:val="20"/>
              </w:rPr>
              <w:t>rzadziej ni</w:t>
            </w:r>
            <w:r w:rsidRPr="0048720F">
              <w:rPr>
                <w:rFonts w:ascii="Arial" w:eastAsia="TimesNewRoman" w:hAnsi="Arial" w:cs="Arial"/>
                <w:sz w:val="20"/>
                <w:szCs w:val="20"/>
              </w:rPr>
              <w:t xml:space="preserve">ż </w:t>
            </w:r>
            <w:r w:rsidRPr="0048720F">
              <w:rPr>
                <w:rFonts w:ascii="Arial" w:hAnsi="Arial" w:cs="Arial"/>
                <w:sz w:val="20"/>
                <w:szCs w:val="20"/>
              </w:rPr>
              <w:t>raz na 600 m2 *)</w:t>
            </w:r>
          </w:p>
        </w:tc>
      </w:tr>
      <w:tr w:rsidR="0048720F" w:rsidRPr="0048720F" w14:paraId="77F930CC" w14:textId="77777777" w:rsidTr="00E7062F">
        <w:tc>
          <w:tcPr>
            <w:tcW w:w="9062" w:type="dxa"/>
            <w:gridSpan w:val="3"/>
          </w:tcPr>
          <w:p w14:paraId="715813C5" w14:textId="77777777" w:rsidR="004E7915" w:rsidRPr="0048720F" w:rsidRDefault="004E7915" w:rsidP="004E7915">
            <w:pPr>
              <w:autoSpaceDE w:val="0"/>
              <w:autoSpaceDN w:val="0"/>
              <w:adjustRightInd w:val="0"/>
              <w:jc w:val="both"/>
              <w:rPr>
                <w:rFonts w:ascii="Arial" w:hAnsi="Arial" w:cs="Arial"/>
                <w:sz w:val="20"/>
                <w:szCs w:val="20"/>
              </w:rPr>
            </w:pPr>
            <w:r w:rsidRPr="0048720F">
              <w:rPr>
                <w:rFonts w:ascii="Arial" w:hAnsi="Arial" w:cs="Arial"/>
                <w:sz w:val="20"/>
                <w:szCs w:val="20"/>
              </w:rPr>
              <w:t>Dodatkowe pomiary spadków poprzecznych i ukształtowania osi w planie nale</w:t>
            </w:r>
            <w:r w:rsidRPr="0048720F">
              <w:rPr>
                <w:rFonts w:ascii="Arial" w:eastAsia="TimesNewRoman" w:hAnsi="Arial" w:cs="Arial"/>
                <w:sz w:val="20"/>
                <w:szCs w:val="20"/>
              </w:rPr>
              <w:t>ż</w:t>
            </w:r>
            <w:r w:rsidRPr="0048720F">
              <w:rPr>
                <w:rFonts w:ascii="Arial" w:hAnsi="Arial" w:cs="Arial"/>
                <w:sz w:val="20"/>
                <w:szCs w:val="20"/>
              </w:rPr>
              <w:t>y wykona</w:t>
            </w:r>
            <w:r w:rsidRPr="0048720F">
              <w:rPr>
                <w:rFonts w:ascii="Arial" w:eastAsia="TimesNewRoman" w:hAnsi="Arial" w:cs="Arial"/>
                <w:sz w:val="20"/>
                <w:szCs w:val="20"/>
              </w:rPr>
              <w:t xml:space="preserve">ć </w:t>
            </w:r>
            <w:r w:rsidRPr="0048720F">
              <w:rPr>
                <w:rFonts w:ascii="Arial" w:hAnsi="Arial" w:cs="Arial"/>
                <w:sz w:val="20"/>
                <w:szCs w:val="20"/>
              </w:rPr>
              <w:t>w punktach głównych łuków poziomych</w:t>
            </w:r>
          </w:p>
          <w:p w14:paraId="5AFB5BAF" w14:textId="77777777" w:rsidR="004E7915" w:rsidRPr="0048720F" w:rsidRDefault="004E7915" w:rsidP="002C753D">
            <w:pPr>
              <w:autoSpaceDE w:val="0"/>
              <w:autoSpaceDN w:val="0"/>
              <w:adjustRightInd w:val="0"/>
              <w:jc w:val="both"/>
              <w:rPr>
                <w:rFonts w:ascii="Arial" w:hAnsi="Arial" w:cs="Arial"/>
                <w:sz w:val="20"/>
                <w:szCs w:val="20"/>
              </w:rPr>
            </w:pPr>
          </w:p>
        </w:tc>
      </w:tr>
    </w:tbl>
    <w:p w14:paraId="2DD1F55A" w14:textId="77777777" w:rsidR="004E7915" w:rsidRPr="0048720F" w:rsidRDefault="004E7915" w:rsidP="002C753D">
      <w:pPr>
        <w:autoSpaceDE w:val="0"/>
        <w:autoSpaceDN w:val="0"/>
        <w:adjustRightInd w:val="0"/>
        <w:spacing w:after="0" w:line="240" w:lineRule="auto"/>
        <w:jc w:val="both"/>
        <w:rPr>
          <w:rFonts w:ascii="Arial" w:hAnsi="Arial" w:cs="Arial"/>
          <w:sz w:val="20"/>
          <w:szCs w:val="20"/>
        </w:rPr>
      </w:pPr>
    </w:p>
    <w:p w14:paraId="6ABE3F41" w14:textId="77777777" w:rsidR="00BC550C" w:rsidRPr="0048720F" w:rsidRDefault="00BC550C" w:rsidP="002C753D">
      <w:pPr>
        <w:autoSpaceDE w:val="0"/>
        <w:autoSpaceDN w:val="0"/>
        <w:adjustRightInd w:val="0"/>
        <w:spacing w:after="0" w:line="240" w:lineRule="auto"/>
        <w:jc w:val="both"/>
        <w:rPr>
          <w:rFonts w:ascii="Arial" w:hAnsi="Arial" w:cs="Arial"/>
          <w:sz w:val="20"/>
          <w:szCs w:val="20"/>
        </w:rPr>
      </w:pPr>
      <w:r w:rsidRPr="0048720F">
        <w:rPr>
          <w:rFonts w:ascii="Arial" w:hAnsi="Arial" w:cs="Arial"/>
          <w:b/>
          <w:bCs/>
          <w:sz w:val="20"/>
          <w:szCs w:val="20"/>
        </w:rPr>
        <w:t xml:space="preserve">6.2.2. </w:t>
      </w:r>
      <w:r w:rsidRPr="0048720F">
        <w:rPr>
          <w:rFonts w:ascii="Arial" w:hAnsi="Arial" w:cs="Arial"/>
          <w:sz w:val="20"/>
          <w:szCs w:val="20"/>
        </w:rPr>
        <w:t>Szeroko</w:t>
      </w:r>
      <w:r w:rsidRPr="0048720F">
        <w:rPr>
          <w:rFonts w:ascii="Arial" w:eastAsia="TimesNewRoman" w:hAnsi="Arial" w:cs="Arial"/>
          <w:sz w:val="20"/>
          <w:szCs w:val="20"/>
        </w:rPr>
        <w:t xml:space="preserve">ść </w:t>
      </w:r>
      <w:r w:rsidRPr="0048720F">
        <w:rPr>
          <w:rFonts w:ascii="Arial" w:hAnsi="Arial" w:cs="Arial"/>
          <w:sz w:val="20"/>
          <w:szCs w:val="20"/>
        </w:rPr>
        <w:t>koryta (profilowanego podło</w:t>
      </w:r>
      <w:r w:rsidR="00F76FE4" w:rsidRPr="0048720F">
        <w:rPr>
          <w:rFonts w:ascii="Arial" w:eastAsia="TimesNewRoman" w:hAnsi="Arial" w:cs="Arial"/>
          <w:sz w:val="20"/>
          <w:szCs w:val="20"/>
        </w:rPr>
        <w:t>ż</w:t>
      </w:r>
      <w:r w:rsidRPr="0048720F">
        <w:rPr>
          <w:rFonts w:ascii="Arial" w:hAnsi="Arial" w:cs="Arial"/>
          <w:sz w:val="20"/>
          <w:szCs w:val="20"/>
        </w:rPr>
        <w:t>a)</w:t>
      </w:r>
    </w:p>
    <w:p w14:paraId="1F8D9E58" w14:textId="77777777" w:rsidR="00BC550C" w:rsidRPr="0048720F" w:rsidRDefault="00BC550C" w:rsidP="002C753D">
      <w:pPr>
        <w:autoSpaceDE w:val="0"/>
        <w:autoSpaceDN w:val="0"/>
        <w:adjustRightInd w:val="0"/>
        <w:spacing w:after="0" w:line="240" w:lineRule="auto"/>
        <w:jc w:val="both"/>
        <w:rPr>
          <w:rFonts w:ascii="Arial" w:eastAsia="TimesNewRoman" w:hAnsi="Arial" w:cs="Arial"/>
          <w:sz w:val="20"/>
          <w:szCs w:val="20"/>
        </w:rPr>
      </w:pPr>
      <w:r w:rsidRPr="0048720F">
        <w:rPr>
          <w:rFonts w:ascii="Arial" w:hAnsi="Arial" w:cs="Arial"/>
          <w:sz w:val="20"/>
          <w:szCs w:val="20"/>
        </w:rPr>
        <w:t>Szeroko</w:t>
      </w:r>
      <w:r w:rsidRPr="0048720F">
        <w:rPr>
          <w:rFonts w:ascii="Arial" w:eastAsia="TimesNewRoman" w:hAnsi="Arial" w:cs="Arial"/>
          <w:sz w:val="20"/>
          <w:szCs w:val="20"/>
        </w:rPr>
        <w:t xml:space="preserve">ść </w:t>
      </w:r>
      <w:r w:rsidRPr="0048720F">
        <w:rPr>
          <w:rFonts w:ascii="Arial" w:hAnsi="Arial" w:cs="Arial"/>
          <w:sz w:val="20"/>
          <w:szCs w:val="20"/>
        </w:rPr>
        <w:t>koryta i profilowanego podło</w:t>
      </w:r>
      <w:r w:rsidR="00F76FE4" w:rsidRPr="0048720F">
        <w:rPr>
          <w:rFonts w:ascii="Arial" w:eastAsia="TimesNewRoman" w:hAnsi="Arial" w:cs="Arial"/>
          <w:sz w:val="20"/>
          <w:szCs w:val="20"/>
        </w:rPr>
        <w:t>ż</w:t>
      </w:r>
      <w:r w:rsidRPr="0048720F">
        <w:rPr>
          <w:rFonts w:ascii="Arial" w:hAnsi="Arial" w:cs="Arial"/>
          <w:sz w:val="20"/>
          <w:szCs w:val="20"/>
        </w:rPr>
        <w:t>a nie mo</w:t>
      </w:r>
      <w:r w:rsidR="00F76FE4" w:rsidRPr="0048720F">
        <w:rPr>
          <w:rFonts w:ascii="Arial" w:eastAsia="TimesNewRoman" w:hAnsi="Arial" w:cs="Arial"/>
          <w:sz w:val="20"/>
          <w:szCs w:val="20"/>
        </w:rPr>
        <w:t>ż</w:t>
      </w:r>
      <w:r w:rsidRPr="0048720F">
        <w:rPr>
          <w:rFonts w:ascii="Arial" w:hAnsi="Arial" w:cs="Arial"/>
          <w:sz w:val="20"/>
          <w:szCs w:val="20"/>
        </w:rPr>
        <w:t>e ró</w:t>
      </w:r>
      <w:r w:rsidR="00F76FE4" w:rsidRPr="0048720F">
        <w:rPr>
          <w:rFonts w:ascii="Arial" w:eastAsia="TimesNewRoman" w:hAnsi="Arial" w:cs="Arial"/>
          <w:sz w:val="20"/>
          <w:szCs w:val="20"/>
        </w:rPr>
        <w:t>ż</w:t>
      </w:r>
      <w:r w:rsidRPr="0048720F">
        <w:rPr>
          <w:rFonts w:ascii="Arial" w:hAnsi="Arial" w:cs="Arial"/>
          <w:sz w:val="20"/>
          <w:szCs w:val="20"/>
        </w:rPr>
        <w:t>ni</w:t>
      </w:r>
      <w:r w:rsidRPr="0048720F">
        <w:rPr>
          <w:rFonts w:ascii="Arial" w:eastAsia="TimesNewRoman" w:hAnsi="Arial" w:cs="Arial"/>
          <w:sz w:val="20"/>
          <w:szCs w:val="20"/>
        </w:rPr>
        <w:t xml:space="preserve">ć </w:t>
      </w:r>
      <w:r w:rsidRPr="0048720F">
        <w:rPr>
          <w:rFonts w:ascii="Arial" w:hAnsi="Arial" w:cs="Arial"/>
          <w:sz w:val="20"/>
          <w:szCs w:val="20"/>
        </w:rPr>
        <w:t>si</w:t>
      </w:r>
      <w:r w:rsidRPr="0048720F">
        <w:rPr>
          <w:rFonts w:ascii="Arial" w:eastAsia="TimesNewRoman" w:hAnsi="Arial" w:cs="Arial"/>
          <w:sz w:val="20"/>
          <w:szCs w:val="20"/>
        </w:rPr>
        <w:t xml:space="preserve">ę </w:t>
      </w:r>
      <w:r w:rsidRPr="0048720F">
        <w:rPr>
          <w:rFonts w:ascii="Arial" w:hAnsi="Arial" w:cs="Arial"/>
          <w:sz w:val="20"/>
          <w:szCs w:val="20"/>
        </w:rPr>
        <w:t>od szeroko</w:t>
      </w:r>
      <w:r w:rsidRPr="0048720F">
        <w:rPr>
          <w:rFonts w:ascii="Arial" w:eastAsia="TimesNewRoman" w:hAnsi="Arial" w:cs="Arial"/>
          <w:sz w:val="20"/>
          <w:szCs w:val="20"/>
        </w:rPr>
        <w:t>ś</w:t>
      </w:r>
      <w:r w:rsidRPr="0048720F">
        <w:rPr>
          <w:rFonts w:ascii="Arial" w:hAnsi="Arial" w:cs="Arial"/>
          <w:sz w:val="20"/>
          <w:szCs w:val="20"/>
        </w:rPr>
        <w:t>ci projektowanej o wi</w:t>
      </w:r>
      <w:r w:rsidRPr="0048720F">
        <w:rPr>
          <w:rFonts w:ascii="Arial" w:eastAsia="TimesNewRoman" w:hAnsi="Arial" w:cs="Arial"/>
          <w:sz w:val="20"/>
          <w:szCs w:val="20"/>
        </w:rPr>
        <w:t>ę</w:t>
      </w:r>
      <w:r w:rsidR="008F2A9D" w:rsidRPr="0048720F">
        <w:rPr>
          <w:rFonts w:ascii="Arial" w:hAnsi="Arial" w:cs="Arial"/>
          <w:sz w:val="20"/>
          <w:szCs w:val="20"/>
        </w:rPr>
        <w:t xml:space="preserve">cej </w:t>
      </w:r>
      <w:r w:rsidRPr="0048720F">
        <w:rPr>
          <w:rFonts w:ascii="Arial" w:hAnsi="Arial" w:cs="Arial"/>
          <w:sz w:val="20"/>
          <w:szCs w:val="20"/>
        </w:rPr>
        <w:t>ni</w:t>
      </w:r>
      <w:r w:rsidR="00F76FE4" w:rsidRPr="0048720F">
        <w:rPr>
          <w:rFonts w:ascii="Arial" w:eastAsia="TimesNewRoman" w:hAnsi="Arial" w:cs="Arial"/>
          <w:sz w:val="20"/>
          <w:szCs w:val="20"/>
        </w:rPr>
        <w:t>ż</w:t>
      </w:r>
      <w:r w:rsidR="008F2A9D" w:rsidRPr="0048720F">
        <w:rPr>
          <w:rFonts w:ascii="Arial" w:eastAsia="TimesNewRoman" w:hAnsi="Arial" w:cs="Arial"/>
          <w:sz w:val="20"/>
          <w:szCs w:val="20"/>
        </w:rPr>
        <w:t xml:space="preserve"> </w:t>
      </w:r>
      <w:r w:rsidRPr="0048720F">
        <w:rPr>
          <w:rFonts w:ascii="Arial" w:hAnsi="Arial" w:cs="Arial"/>
          <w:sz w:val="20"/>
          <w:szCs w:val="20"/>
        </w:rPr>
        <w:t>+10 cm i -5cm.</w:t>
      </w:r>
    </w:p>
    <w:p w14:paraId="170067DE" w14:textId="77777777" w:rsidR="00BC550C" w:rsidRPr="0048720F" w:rsidRDefault="00BC550C" w:rsidP="002C753D">
      <w:pPr>
        <w:autoSpaceDE w:val="0"/>
        <w:autoSpaceDN w:val="0"/>
        <w:adjustRightInd w:val="0"/>
        <w:spacing w:after="0" w:line="240" w:lineRule="auto"/>
        <w:jc w:val="both"/>
        <w:rPr>
          <w:rFonts w:ascii="Arial" w:hAnsi="Arial" w:cs="Arial"/>
          <w:sz w:val="20"/>
          <w:szCs w:val="20"/>
        </w:rPr>
      </w:pPr>
      <w:r w:rsidRPr="0048720F">
        <w:rPr>
          <w:rFonts w:ascii="Arial" w:hAnsi="Arial" w:cs="Arial"/>
          <w:b/>
          <w:bCs/>
          <w:sz w:val="20"/>
          <w:szCs w:val="20"/>
        </w:rPr>
        <w:t xml:space="preserve">6.2.3. </w:t>
      </w:r>
      <w:r w:rsidRPr="0048720F">
        <w:rPr>
          <w:rFonts w:ascii="Arial" w:hAnsi="Arial" w:cs="Arial"/>
          <w:sz w:val="20"/>
          <w:szCs w:val="20"/>
        </w:rPr>
        <w:t>Równo</w:t>
      </w:r>
      <w:r w:rsidRPr="0048720F">
        <w:rPr>
          <w:rFonts w:ascii="Arial" w:eastAsia="TimesNewRoman" w:hAnsi="Arial" w:cs="Arial"/>
          <w:sz w:val="20"/>
          <w:szCs w:val="20"/>
        </w:rPr>
        <w:t xml:space="preserve">ść </w:t>
      </w:r>
      <w:r w:rsidRPr="0048720F">
        <w:rPr>
          <w:rFonts w:ascii="Arial" w:hAnsi="Arial" w:cs="Arial"/>
          <w:sz w:val="20"/>
          <w:szCs w:val="20"/>
        </w:rPr>
        <w:t>koryta (profilowanego podło</w:t>
      </w:r>
      <w:r w:rsidR="00F76FE4" w:rsidRPr="0048720F">
        <w:rPr>
          <w:rFonts w:ascii="Arial" w:eastAsia="TimesNewRoman" w:hAnsi="Arial" w:cs="Arial"/>
          <w:sz w:val="20"/>
          <w:szCs w:val="20"/>
        </w:rPr>
        <w:t>ż</w:t>
      </w:r>
      <w:r w:rsidRPr="0048720F">
        <w:rPr>
          <w:rFonts w:ascii="Arial" w:hAnsi="Arial" w:cs="Arial"/>
          <w:sz w:val="20"/>
          <w:szCs w:val="20"/>
        </w:rPr>
        <w:t>a)</w:t>
      </w:r>
    </w:p>
    <w:p w14:paraId="059D7795" w14:textId="77777777" w:rsidR="00BC550C" w:rsidRPr="0048720F" w:rsidRDefault="00BC550C" w:rsidP="002C753D">
      <w:pPr>
        <w:autoSpaceDE w:val="0"/>
        <w:autoSpaceDN w:val="0"/>
        <w:adjustRightInd w:val="0"/>
        <w:spacing w:after="0" w:line="240" w:lineRule="auto"/>
        <w:jc w:val="both"/>
        <w:rPr>
          <w:rFonts w:ascii="Arial" w:eastAsia="TimesNewRoman" w:hAnsi="Arial" w:cs="Arial"/>
          <w:sz w:val="20"/>
          <w:szCs w:val="20"/>
        </w:rPr>
      </w:pPr>
      <w:r w:rsidRPr="0048720F">
        <w:rPr>
          <w:rFonts w:ascii="Arial" w:hAnsi="Arial" w:cs="Arial"/>
          <w:sz w:val="20"/>
          <w:szCs w:val="20"/>
        </w:rPr>
        <w:t>Nierówno</w:t>
      </w:r>
      <w:r w:rsidRPr="0048720F">
        <w:rPr>
          <w:rFonts w:ascii="Arial" w:eastAsia="TimesNewRoman" w:hAnsi="Arial" w:cs="Arial"/>
          <w:sz w:val="20"/>
          <w:szCs w:val="20"/>
        </w:rPr>
        <w:t>ś</w:t>
      </w:r>
      <w:r w:rsidRPr="0048720F">
        <w:rPr>
          <w:rFonts w:ascii="Arial" w:hAnsi="Arial" w:cs="Arial"/>
          <w:sz w:val="20"/>
          <w:szCs w:val="20"/>
        </w:rPr>
        <w:t>ci podłu</w:t>
      </w:r>
      <w:r w:rsidR="00F76FE4" w:rsidRPr="0048720F">
        <w:rPr>
          <w:rFonts w:ascii="Arial" w:eastAsia="TimesNewRoman" w:hAnsi="Arial" w:cs="Arial"/>
          <w:sz w:val="20"/>
          <w:szCs w:val="20"/>
        </w:rPr>
        <w:t>ż</w:t>
      </w:r>
      <w:r w:rsidRPr="0048720F">
        <w:rPr>
          <w:rFonts w:ascii="Arial" w:hAnsi="Arial" w:cs="Arial"/>
          <w:sz w:val="20"/>
          <w:szCs w:val="20"/>
        </w:rPr>
        <w:t>ne koryta i profilowanego podło</w:t>
      </w:r>
      <w:r w:rsidR="00F76FE4" w:rsidRPr="0048720F">
        <w:rPr>
          <w:rFonts w:ascii="Arial" w:eastAsia="TimesNewRoman" w:hAnsi="Arial" w:cs="Arial"/>
          <w:sz w:val="20"/>
          <w:szCs w:val="20"/>
        </w:rPr>
        <w:t>ż</w:t>
      </w:r>
      <w:r w:rsidRPr="0048720F">
        <w:rPr>
          <w:rFonts w:ascii="Arial" w:hAnsi="Arial" w:cs="Arial"/>
          <w:sz w:val="20"/>
          <w:szCs w:val="20"/>
        </w:rPr>
        <w:t>a nale</w:t>
      </w:r>
      <w:r w:rsidR="00F76FE4" w:rsidRPr="0048720F">
        <w:rPr>
          <w:rFonts w:ascii="Arial" w:eastAsia="TimesNewRoman" w:hAnsi="Arial" w:cs="Arial"/>
          <w:sz w:val="20"/>
          <w:szCs w:val="20"/>
        </w:rPr>
        <w:t>ż</w:t>
      </w:r>
      <w:r w:rsidRPr="0048720F">
        <w:rPr>
          <w:rFonts w:ascii="Arial" w:hAnsi="Arial" w:cs="Arial"/>
          <w:sz w:val="20"/>
          <w:szCs w:val="20"/>
        </w:rPr>
        <w:t>y mierzy</w:t>
      </w:r>
      <w:r w:rsidRPr="0048720F">
        <w:rPr>
          <w:rFonts w:ascii="Arial" w:eastAsia="TimesNewRoman" w:hAnsi="Arial" w:cs="Arial"/>
          <w:sz w:val="20"/>
          <w:szCs w:val="20"/>
        </w:rPr>
        <w:t xml:space="preserve">ć </w:t>
      </w:r>
      <w:r w:rsidRPr="0048720F">
        <w:rPr>
          <w:rFonts w:ascii="Arial" w:hAnsi="Arial" w:cs="Arial"/>
          <w:sz w:val="20"/>
          <w:szCs w:val="20"/>
        </w:rPr>
        <w:t>4-metrow</w:t>
      </w:r>
      <w:r w:rsidRPr="0048720F">
        <w:rPr>
          <w:rFonts w:ascii="Arial" w:eastAsia="TimesNewRoman" w:hAnsi="Arial" w:cs="Arial"/>
          <w:sz w:val="20"/>
          <w:szCs w:val="20"/>
        </w:rPr>
        <w:t xml:space="preserve">ą </w:t>
      </w:r>
      <w:r w:rsidRPr="0048720F">
        <w:rPr>
          <w:rFonts w:ascii="Arial" w:hAnsi="Arial" w:cs="Arial"/>
          <w:sz w:val="20"/>
          <w:szCs w:val="20"/>
        </w:rPr>
        <w:t>łat</w:t>
      </w:r>
      <w:r w:rsidRPr="0048720F">
        <w:rPr>
          <w:rFonts w:ascii="Arial" w:eastAsia="TimesNewRoman" w:hAnsi="Arial" w:cs="Arial"/>
          <w:sz w:val="20"/>
          <w:szCs w:val="20"/>
        </w:rPr>
        <w:t xml:space="preserve">ą </w:t>
      </w:r>
      <w:r w:rsidRPr="0048720F">
        <w:rPr>
          <w:rFonts w:ascii="Arial" w:hAnsi="Arial" w:cs="Arial"/>
          <w:sz w:val="20"/>
          <w:szCs w:val="20"/>
        </w:rPr>
        <w:t>zgodnie z norm</w:t>
      </w:r>
      <w:r w:rsidR="008F2A9D" w:rsidRPr="0048720F">
        <w:rPr>
          <w:rFonts w:ascii="Arial" w:eastAsia="TimesNewRoman" w:hAnsi="Arial" w:cs="Arial"/>
          <w:sz w:val="20"/>
          <w:szCs w:val="20"/>
        </w:rPr>
        <w:t xml:space="preserve">ą </w:t>
      </w:r>
      <w:r w:rsidRPr="0048720F">
        <w:rPr>
          <w:rFonts w:ascii="Arial" w:hAnsi="Arial" w:cs="Arial"/>
          <w:sz w:val="20"/>
          <w:szCs w:val="20"/>
        </w:rPr>
        <w:t>BN-68/8931-04 [4].</w:t>
      </w:r>
      <w:r w:rsidR="008F2A9D" w:rsidRPr="0048720F">
        <w:rPr>
          <w:rFonts w:ascii="Arial" w:eastAsia="TimesNewRoman" w:hAnsi="Arial" w:cs="Arial"/>
          <w:sz w:val="20"/>
          <w:szCs w:val="20"/>
        </w:rPr>
        <w:t xml:space="preserve"> </w:t>
      </w:r>
      <w:r w:rsidRPr="0048720F">
        <w:rPr>
          <w:rFonts w:ascii="Arial" w:hAnsi="Arial" w:cs="Arial"/>
          <w:sz w:val="20"/>
          <w:szCs w:val="20"/>
        </w:rPr>
        <w:t>Nierówno</w:t>
      </w:r>
      <w:r w:rsidRPr="0048720F">
        <w:rPr>
          <w:rFonts w:ascii="Arial" w:eastAsia="TimesNewRoman" w:hAnsi="Arial" w:cs="Arial"/>
          <w:sz w:val="20"/>
          <w:szCs w:val="20"/>
        </w:rPr>
        <w:t>ś</w:t>
      </w:r>
      <w:r w:rsidRPr="0048720F">
        <w:rPr>
          <w:rFonts w:ascii="Arial" w:hAnsi="Arial" w:cs="Arial"/>
          <w:sz w:val="20"/>
          <w:szCs w:val="20"/>
        </w:rPr>
        <w:t>ci poprzeczne nale</w:t>
      </w:r>
      <w:r w:rsidR="00F76FE4" w:rsidRPr="0048720F">
        <w:rPr>
          <w:rFonts w:ascii="Arial" w:eastAsia="TimesNewRoman" w:hAnsi="Arial" w:cs="Arial"/>
          <w:sz w:val="20"/>
          <w:szCs w:val="20"/>
        </w:rPr>
        <w:t>ż</w:t>
      </w:r>
      <w:r w:rsidRPr="0048720F">
        <w:rPr>
          <w:rFonts w:ascii="Arial" w:hAnsi="Arial" w:cs="Arial"/>
          <w:sz w:val="20"/>
          <w:szCs w:val="20"/>
        </w:rPr>
        <w:t>y mierzy</w:t>
      </w:r>
      <w:r w:rsidRPr="0048720F">
        <w:rPr>
          <w:rFonts w:ascii="Arial" w:eastAsia="TimesNewRoman" w:hAnsi="Arial" w:cs="Arial"/>
          <w:sz w:val="20"/>
          <w:szCs w:val="20"/>
        </w:rPr>
        <w:t xml:space="preserve">ć </w:t>
      </w:r>
      <w:r w:rsidRPr="0048720F">
        <w:rPr>
          <w:rFonts w:ascii="Arial" w:hAnsi="Arial" w:cs="Arial"/>
          <w:sz w:val="20"/>
          <w:szCs w:val="20"/>
        </w:rPr>
        <w:t>4-metrow</w:t>
      </w:r>
      <w:r w:rsidRPr="0048720F">
        <w:rPr>
          <w:rFonts w:ascii="Arial" w:eastAsia="TimesNewRoman" w:hAnsi="Arial" w:cs="Arial"/>
          <w:sz w:val="20"/>
          <w:szCs w:val="20"/>
        </w:rPr>
        <w:t xml:space="preserve">ą </w:t>
      </w:r>
      <w:r w:rsidRPr="0048720F">
        <w:rPr>
          <w:rFonts w:ascii="Arial" w:hAnsi="Arial" w:cs="Arial"/>
          <w:sz w:val="20"/>
          <w:szCs w:val="20"/>
        </w:rPr>
        <w:t>łat</w:t>
      </w:r>
      <w:r w:rsidRPr="0048720F">
        <w:rPr>
          <w:rFonts w:ascii="Arial" w:eastAsia="TimesNewRoman" w:hAnsi="Arial" w:cs="Arial"/>
          <w:sz w:val="20"/>
          <w:szCs w:val="20"/>
        </w:rPr>
        <w:t>ą</w:t>
      </w:r>
      <w:r w:rsidRPr="0048720F">
        <w:rPr>
          <w:rFonts w:ascii="Arial" w:hAnsi="Arial" w:cs="Arial"/>
          <w:sz w:val="20"/>
          <w:szCs w:val="20"/>
        </w:rPr>
        <w:t>.</w:t>
      </w:r>
      <w:r w:rsidR="008F2A9D" w:rsidRPr="0048720F">
        <w:rPr>
          <w:rFonts w:ascii="Arial" w:eastAsia="TimesNewRoman" w:hAnsi="Arial" w:cs="Arial"/>
          <w:sz w:val="20"/>
          <w:szCs w:val="20"/>
        </w:rPr>
        <w:t xml:space="preserve"> </w:t>
      </w:r>
      <w:r w:rsidRPr="0048720F">
        <w:rPr>
          <w:rFonts w:ascii="Arial" w:hAnsi="Arial" w:cs="Arial"/>
          <w:sz w:val="20"/>
          <w:szCs w:val="20"/>
        </w:rPr>
        <w:t>Nierówno</w:t>
      </w:r>
      <w:r w:rsidRPr="0048720F">
        <w:rPr>
          <w:rFonts w:ascii="Arial" w:eastAsia="TimesNewRoman" w:hAnsi="Arial" w:cs="Arial"/>
          <w:sz w:val="20"/>
          <w:szCs w:val="20"/>
        </w:rPr>
        <w:t>ś</w:t>
      </w:r>
      <w:r w:rsidRPr="0048720F">
        <w:rPr>
          <w:rFonts w:ascii="Arial" w:hAnsi="Arial" w:cs="Arial"/>
          <w:sz w:val="20"/>
          <w:szCs w:val="20"/>
        </w:rPr>
        <w:t>ci nie mog</w:t>
      </w:r>
      <w:r w:rsidRPr="0048720F">
        <w:rPr>
          <w:rFonts w:ascii="Arial" w:eastAsia="TimesNewRoman" w:hAnsi="Arial" w:cs="Arial"/>
          <w:sz w:val="20"/>
          <w:szCs w:val="20"/>
        </w:rPr>
        <w:t xml:space="preserve">ą </w:t>
      </w:r>
      <w:r w:rsidRPr="0048720F">
        <w:rPr>
          <w:rFonts w:ascii="Arial" w:hAnsi="Arial" w:cs="Arial"/>
          <w:sz w:val="20"/>
          <w:szCs w:val="20"/>
        </w:rPr>
        <w:t>przekracza</w:t>
      </w:r>
      <w:r w:rsidRPr="0048720F">
        <w:rPr>
          <w:rFonts w:ascii="Arial" w:eastAsia="TimesNewRoman" w:hAnsi="Arial" w:cs="Arial"/>
          <w:sz w:val="20"/>
          <w:szCs w:val="20"/>
        </w:rPr>
        <w:t xml:space="preserve">ć </w:t>
      </w:r>
      <w:r w:rsidRPr="0048720F">
        <w:rPr>
          <w:rFonts w:ascii="Arial" w:hAnsi="Arial" w:cs="Arial"/>
          <w:sz w:val="20"/>
          <w:szCs w:val="20"/>
        </w:rPr>
        <w:t>20mm.</w:t>
      </w:r>
    </w:p>
    <w:p w14:paraId="050150FF" w14:textId="77777777" w:rsidR="00BC550C" w:rsidRPr="0048720F" w:rsidRDefault="00BC550C" w:rsidP="002C753D">
      <w:pPr>
        <w:autoSpaceDE w:val="0"/>
        <w:autoSpaceDN w:val="0"/>
        <w:adjustRightInd w:val="0"/>
        <w:spacing w:after="0" w:line="240" w:lineRule="auto"/>
        <w:jc w:val="both"/>
        <w:rPr>
          <w:rFonts w:ascii="Arial" w:hAnsi="Arial" w:cs="Arial"/>
          <w:sz w:val="20"/>
          <w:szCs w:val="20"/>
        </w:rPr>
      </w:pPr>
      <w:r w:rsidRPr="0048720F">
        <w:rPr>
          <w:rFonts w:ascii="Arial" w:hAnsi="Arial" w:cs="Arial"/>
          <w:b/>
          <w:bCs/>
          <w:sz w:val="20"/>
          <w:szCs w:val="20"/>
        </w:rPr>
        <w:t xml:space="preserve">6.2.4. </w:t>
      </w:r>
      <w:r w:rsidRPr="0048720F">
        <w:rPr>
          <w:rFonts w:ascii="Arial" w:hAnsi="Arial" w:cs="Arial"/>
          <w:sz w:val="20"/>
          <w:szCs w:val="20"/>
        </w:rPr>
        <w:t>Spadki poprzeczne</w:t>
      </w:r>
    </w:p>
    <w:p w14:paraId="1E8CED27" w14:textId="77777777" w:rsidR="00BC550C" w:rsidRPr="007F55B7" w:rsidRDefault="00BC550C" w:rsidP="002C753D">
      <w:pPr>
        <w:autoSpaceDE w:val="0"/>
        <w:autoSpaceDN w:val="0"/>
        <w:adjustRightInd w:val="0"/>
        <w:spacing w:after="0" w:line="240" w:lineRule="auto"/>
        <w:jc w:val="both"/>
        <w:rPr>
          <w:rFonts w:ascii="Arial" w:hAnsi="Arial" w:cs="Arial"/>
          <w:sz w:val="20"/>
          <w:szCs w:val="20"/>
        </w:rPr>
      </w:pPr>
      <w:r w:rsidRPr="007F55B7">
        <w:rPr>
          <w:rFonts w:ascii="Arial" w:hAnsi="Arial" w:cs="Arial"/>
          <w:sz w:val="20"/>
          <w:szCs w:val="20"/>
        </w:rPr>
        <w:t>Spadki poprzeczne koryta i profilowanego podło</w:t>
      </w:r>
      <w:r w:rsidR="00F76FE4">
        <w:rPr>
          <w:rFonts w:ascii="Arial" w:eastAsia="TimesNewRoman" w:hAnsi="Arial" w:cs="Arial"/>
          <w:sz w:val="20"/>
          <w:szCs w:val="20"/>
        </w:rPr>
        <w:t>ż</w:t>
      </w:r>
      <w:r w:rsidRPr="007F55B7">
        <w:rPr>
          <w:rFonts w:ascii="Arial" w:hAnsi="Arial" w:cs="Arial"/>
          <w:sz w:val="20"/>
          <w:szCs w:val="20"/>
        </w:rPr>
        <w:t>a powinny by</w:t>
      </w:r>
      <w:r w:rsidRPr="007F55B7">
        <w:rPr>
          <w:rFonts w:ascii="Arial" w:eastAsia="TimesNewRoman" w:hAnsi="Arial" w:cs="Arial"/>
          <w:sz w:val="20"/>
          <w:szCs w:val="20"/>
        </w:rPr>
        <w:t xml:space="preserve">ć </w:t>
      </w:r>
      <w:r w:rsidRPr="007F55B7">
        <w:rPr>
          <w:rFonts w:ascii="Arial" w:hAnsi="Arial" w:cs="Arial"/>
          <w:sz w:val="20"/>
          <w:szCs w:val="20"/>
        </w:rPr>
        <w:t>zgodne z dokumentacj</w:t>
      </w:r>
      <w:r w:rsidRPr="007F55B7">
        <w:rPr>
          <w:rFonts w:ascii="Arial" w:eastAsia="TimesNewRoman" w:hAnsi="Arial" w:cs="Arial"/>
          <w:sz w:val="20"/>
          <w:szCs w:val="20"/>
        </w:rPr>
        <w:t xml:space="preserve">ą </w:t>
      </w:r>
      <w:r w:rsidRPr="007F55B7">
        <w:rPr>
          <w:rFonts w:ascii="Arial" w:hAnsi="Arial" w:cs="Arial"/>
          <w:sz w:val="20"/>
          <w:szCs w:val="20"/>
        </w:rPr>
        <w:t>projektow</w:t>
      </w:r>
      <w:r w:rsidRPr="007F55B7">
        <w:rPr>
          <w:rFonts w:ascii="Arial" w:eastAsia="TimesNewRoman" w:hAnsi="Arial" w:cs="Arial"/>
          <w:sz w:val="20"/>
          <w:szCs w:val="20"/>
        </w:rPr>
        <w:t xml:space="preserve">ą </w:t>
      </w:r>
      <w:r w:rsidR="008F2A9D">
        <w:rPr>
          <w:rFonts w:ascii="Arial" w:hAnsi="Arial" w:cs="Arial"/>
          <w:sz w:val="20"/>
          <w:szCs w:val="20"/>
        </w:rPr>
        <w:t xml:space="preserve">z </w:t>
      </w:r>
      <w:r w:rsidRPr="007F55B7">
        <w:rPr>
          <w:rFonts w:ascii="Arial" w:hAnsi="Arial" w:cs="Arial"/>
          <w:sz w:val="20"/>
          <w:szCs w:val="20"/>
        </w:rPr>
        <w:t>tolerancj</w:t>
      </w:r>
      <w:r w:rsidRPr="007F55B7">
        <w:rPr>
          <w:rFonts w:ascii="Arial" w:eastAsia="TimesNewRoman" w:hAnsi="Arial" w:cs="Arial"/>
          <w:sz w:val="20"/>
          <w:szCs w:val="20"/>
        </w:rPr>
        <w:t xml:space="preserve">ą </w:t>
      </w:r>
      <w:r w:rsidRPr="007F55B7">
        <w:rPr>
          <w:rFonts w:ascii="Arial" w:hAnsi="Arial" w:cs="Arial"/>
          <w:sz w:val="20"/>
          <w:szCs w:val="20"/>
        </w:rPr>
        <w:t>0,5%.</w:t>
      </w:r>
    </w:p>
    <w:p w14:paraId="1F72B295" w14:textId="77777777" w:rsidR="00BC550C" w:rsidRPr="007F55B7" w:rsidRDefault="00BC550C" w:rsidP="002C753D">
      <w:pPr>
        <w:autoSpaceDE w:val="0"/>
        <w:autoSpaceDN w:val="0"/>
        <w:adjustRightInd w:val="0"/>
        <w:spacing w:after="0" w:line="240" w:lineRule="auto"/>
        <w:jc w:val="both"/>
        <w:rPr>
          <w:rFonts w:ascii="Arial" w:hAnsi="Arial" w:cs="Arial"/>
          <w:sz w:val="20"/>
          <w:szCs w:val="20"/>
        </w:rPr>
      </w:pPr>
      <w:r w:rsidRPr="007F55B7">
        <w:rPr>
          <w:rFonts w:ascii="Arial" w:hAnsi="Arial" w:cs="Arial"/>
          <w:b/>
          <w:bCs/>
          <w:sz w:val="20"/>
          <w:szCs w:val="20"/>
        </w:rPr>
        <w:t xml:space="preserve">6.2.5. </w:t>
      </w:r>
      <w:r w:rsidRPr="007F55B7">
        <w:rPr>
          <w:rFonts w:ascii="Arial" w:hAnsi="Arial" w:cs="Arial"/>
          <w:sz w:val="20"/>
          <w:szCs w:val="20"/>
        </w:rPr>
        <w:t>Rz</w:t>
      </w:r>
      <w:r w:rsidRPr="007F55B7">
        <w:rPr>
          <w:rFonts w:ascii="Arial" w:eastAsia="TimesNewRoman" w:hAnsi="Arial" w:cs="Arial"/>
          <w:sz w:val="20"/>
          <w:szCs w:val="20"/>
        </w:rPr>
        <w:t>ę</w:t>
      </w:r>
      <w:r w:rsidRPr="007F55B7">
        <w:rPr>
          <w:rFonts w:ascii="Arial" w:hAnsi="Arial" w:cs="Arial"/>
          <w:sz w:val="20"/>
          <w:szCs w:val="20"/>
        </w:rPr>
        <w:t>dne wysoko</w:t>
      </w:r>
      <w:r w:rsidRPr="007F55B7">
        <w:rPr>
          <w:rFonts w:ascii="Arial" w:eastAsia="TimesNewRoman" w:hAnsi="Arial" w:cs="Arial"/>
          <w:sz w:val="20"/>
          <w:szCs w:val="20"/>
        </w:rPr>
        <w:t>ś</w:t>
      </w:r>
      <w:r w:rsidRPr="007F55B7">
        <w:rPr>
          <w:rFonts w:ascii="Arial" w:hAnsi="Arial" w:cs="Arial"/>
          <w:sz w:val="20"/>
          <w:szCs w:val="20"/>
        </w:rPr>
        <w:t>ciowe</w:t>
      </w:r>
    </w:p>
    <w:p w14:paraId="0E39C790" w14:textId="77777777" w:rsidR="00BC550C" w:rsidRPr="007F55B7" w:rsidRDefault="00BC550C" w:rsidP="002C753D">
      <w:pPr>
        <w:autoSpaceDE w:val="0"/>
        <w:autoSpaceDN w:val="0"/>
        <w:adjustRightInd w:val="0"/>
        <w:spacing w:after="0" w:line="240" w:lineRule="auto"/>
        <w:jc w:val="both"/>
        <w:rPr>
          <w:rFonts w:ascii="Arial" w:hAnsi="Arial" w:cs="Arial"/>
          <w:sz w:val="20"/>
          <w:szCs w:val="20"/>
        </w:rPr>
      </w:pPr>
      <w:r w:rsidRPr="007F55B7">
        <w:rPr>
          <w:rFonts w:ascii="Arial" w:hAnsi="Arial" w:cs="Arial"/>
          <w:sz w:val="20"/>
          <w:szCs w:val="20"/>
        </w:rPr>
        <w:t>Ró</w:t>
      </w:r>
      <w:r w:rsidR="00F76FE4">
        <w:rPr>
          <w:rFonts w:ascii="Arial" w:eastAsia="TimesNewRoman" w:hAnsi="Arial" w:cs="Arial"/>
          <w:sz w:val="20"/>
          <w:szCs w:val="20"/>
        </w:rPr>
        <w:t>ż</w:t>
      </w:r>
      <w:r w:rsidRPr="007F55B7">
        <w:rPr>
          <w:rFonts w:ascii="Arial" w:hAnsi="Arial" w:cs="Arial"/>
          <w:sz w:val="20"/>
          <w:szCs w:val="20"/>
        </w:rPr>
        <w:t>nice pomi</w:t>
      </w:r>
      <w:r w:rsidRPr="007F55B7">
        <w:rPr>
          <w:rFonts w:ascii="Arial" w:eastAsia="TimesNewRoman" w:hAnsi="Arial" w:cs="Arial"/>
          <w:sz w:val="20"/>
          <w:szCs w:val="20"/>
        </w:rPr>
        <w:t>ę</w:t>
      </w:r>
      <w:r w:rsidRPr="007F55B7">
        <w:rPr>
          <w:rFonts w:ascii="Arial" w:hAnsi="Arial" w:cs="Arial"/>
          <w:sz w:val="20"/>
          <w:szCs w:val="20"/>
        </w:rPr>
        <w:t>dzy rz</w:t>
      </w:r>
      <w:r w:rsidRPr="007F55B7">
        <w:rPr>
          <w:rFonts w:ascii="Arial" w:eastAsia="TimesNewRoman" w:hAnsi="Arial" w:cs="Arial"/>
          <w:sz w:val="20"/>
          <w:szCs w:val="20"/>
        </w:rPr>
        <w:t>ę</w:t>
      </w:r>
      <w:r w:rsidRPr="007F55B7">
        <w:rPr>
          <w:rFonts w:ascii="Arial" w:hAnsi="Arial" w:cs="Arial"/>
          <w:sz w:val="20"/>
          <w:szCs w:val="20"/>
        </w:rPr>
        <w:t>dnymi wysoko</w:t>
      </w:r>
      <w:r w:rsidRPr="007F55B7">
        <w:rPr>
          <w:rFonts w:ascii="Arial" w:eastAsia="TimesNewRoman" w:hAnsi="Arial" w:cs="Arial"/>
          <w:sz w:val="20"/>
          <w:szCs w:val="20"/>
        </w:rPr>
        <w:t>ś</w:t>
      </w:r>
      <w:r w:rsidRPr="007F55B7">
        <w:rPr>
          <w:rFonts w:ascii="Arial" w:hAnsi="Arial" w:cs="Arial"/>
          <w:sz w:val="20"/>
          <w:szCs w:val="20"/>
        </w:rPr>
        <w:t>ciowymi koryta lub wyprofilowanego podło</w:t>
      </w:r>
      <w:r w:rsidR="00F76FE4">
        <w:rPr>
          <w:rFonts w:ascii="Arial" w:eastAsia="TimesNewRoman" w:hAnsi="Arial" w:cs="Arial"/>
          <w:sz w:val="20"/>
          <w:szCs w:val="20"/>
        </w:rPr>
        <w:t>ż</w:t>
      </w:r>
      <w:r w:rsidRPr="007F55B7">
        <w:rPr>
          <w:rFonts w:ascii="Arial" w:hAnsi="Arial" w:cs="Arial"/>
          <w:sz w:val="20"/>
          <w:szCs w:val="20"/>
        </w:rPr>
        <w:t>a i rz</w:t>
      </w:r>
      <w:r w:rsidRPr="007F55B7">
        <w:rPr>
          <w:rFonts w:ascii="Arial" w:eastAsia="TimesNewRoman" w:hAnsi="Arial" w:cs="Arial"/>
          <w:sz w:val="20"/>
          <w:szCs w:val="20"/>
        </w:rPr>
        <w:t>ę</w:t>
      </w:r>
      <w:r w:rsidR="008F2A9D">
        <w:rPr>
          <w:rFonts w:ascii="Arial" w:hAnsi="Arial" w:cs="Arial"/>
          <w:sz w:val="20"/>
          <w:szCs w:val="20"/>
        </w:rPr>
        <w:t xml:space="preserve">dnymi </w:t>
      </w:r>
      <w:r w:rsidRPr="007F55B7">
        <w:rPr>
          <w:rFonts w:ascii="Arial" w:hAnsi="Arial" w:cs="Arial"/>
          <w:sz w:val="20"/>
          <w:szCs w:val="20"/>
        </w:rPr>
        <w:t>projektowanymi nie powinny przekracza</w:t>
      </w:r>
      <w:r w:rsidRPr="007F55B7">
        <w:rPr>
          <w:rFonts w:ascii="Arial" w:eastAsia="TimesNewRoman" w:hAnsi="Arial" w:cs="Arial"/>
          <w:sz w:val="20"/>
          <w:szCs w:val="20"/>
        </w:rPr>
        <w:t xml:space="preserve">ć </w:t>
      </w:r>
      <w:r w:rsidRPr="007F55B7">
        <w:rPr>
          <w:rFonts w:ascii="Arial" w:hAnsi="Arial" w:cs="Arial"/>
          <w:sz w:val="20"/>
          <w:szCs w:val="20"/>
        </w:rPr>
        <w:t>+1 cm, -2cm.</w:t>
      </w:r>
    </w:p>
    <w:p w14:paraId="59A99316" w14:textId="77777777" w:rsidR="00BC550C" w:rsidRPr="007F55B7" w:rsidRDefault="00BC550C" w:rsidP="002C753D">
      <w:pPr>
        <w:autoSpaceDE w:val="0"/>
        <w:autoSpaceDN w:val="0"/>
        <w:adjustRightInd w:val="0"/>
        <w:spacing w:after="0" w:line="240" w:lineRule="auto"/>
        <w:jc w:val="both"/>
        <w:rPr>
          <w:rFonts w:ascii="Arial" w:hAnsi="Arial" w:cs="Arial"/>
          <w:sz w:val="20"/>
          <w:szCs w:val="20"/>
        </w:rPr>
      </w:pPr>
      <w:r w:rsidRPr="007F55B7">
        <w:rPr>
          <w:rFonts w:ascii="Arial" w:hAnsi="Arial" w:cs="Arial"/>
          <w:b/>
          <w:bCs/>
          <w:sz w:val="20"/>
          <w:szCs w:val="20"/>
        </w:rPr>
        <w:t xml:space="preserve">6.2.6. </w:t>
      </w:r>
      <w:r w:rsidRPr="007F55B7">
        <w:rPr>
          <w:rFonts w:ascii="Arial" w:hAnsi="Arial" w:cs="Arial"/>
          <w:sz w:val="20"/>
          <w:szCs w:val="20"/>
        </w:rPr>
        <w:t>Ukształtowanie osi w planie</w:t>
      </w:r>
    </w:p>
    <w:p w14:paraId="597CA089" w14:textId="77777777" w:rsidR="00BC550C" w:rsidRPr="007F55B7" w:rsidRDefault="00BC550C" w:rsidP="002C753D">
      <w:pPr>
        <w:autoSpaceDE w:val="0"/>
        <w:autoSpaceDN w:val="0"/>
        <w:adjustRightInd w:val="0"/>
        <w:spacing w:after="0" w:line="240" w:lineRule="auto"/>
        <w:jc w:val="both"/>
        <w:rPr>
          <w:rFonts w:ascii="Arial" w:hAnsi="Arial" w:cs="Arial"/>
          <w:sz w:val="20"/>
          <w:szCs w:val="20"/>
        </w:rPr>
      </w:pPr>
      <w:r w:rsidRPr="007F55B7">
        <w:rPr>
          <w:rFonts w:ascii="Arial" w:hAnsi="Arial" w:cs="Arial"/>
          <w:sz w:val="20"/>
          <w:szCs w:val="20"/>
        </w:rPr>
        <w:t>O</w:t>
      </w:r>
      <w:r w:rsidRPr="007F55B7">
        <w:rPr>
          <w:rFonts w:ascii="Arial" w:eastAsia="TimesNewRoman" w:hAnsi="Arial" w:cs="Arial"/>
          <w:sz w:val="20"/>
          <w:szCs w:val="20"/>
        </w:rPr>
        <w:t xml:space="preserve">ś </w:t>
      </w:r>
      <w:r w:rsidRPr="007F55B7">
        <w:rPr>
          <w:rFonts w:ascii="Arial" w:hAnsi="Arial" w:cs="Arial"/>
          <w:sz w:val="20"/>
          <w:szCs w:val="20"/>
        </w:rPr>
        <w:t>w planie nie mo</w:t>
      </w:r>
      <w:r w:rsidR="00F76FE4">
        <w:rPr>
          <w:rFonts w:ascii="Arial" w:eastAsia="TimesNewRoman" w:hAnsi="Arial" w:cs="Arial"/>
          <w:sz w:val="20"/>
          <w:szCs w:val="20"/>
        </w:rPr>
        <w:t>ż</w:t>
      </w:r>
      <w:r w:rsidRPr="007F55B7">
        <w:rPr>
          <w:rFonts w:ascii="Arial" w:hAnsi="Arial" w:cs="Arial"/>
          <w:sz w:val="20"/>
          <w:szCs w:val="20"/>
        </w:rPr>
        <w:t>e by</w:t>
      </w:r>
      <w:r w:rsidRPr="007F55B7">
        <w:rPr>
          <w:rFonts w:ascii="Arial" w:eastAsia="TimesNewRoman" w:hAnsi="Arial" w:cs="Arial"/>
          <w:sz w:val="20"/>
          <w:szCs w:val="20"/>
        </w:rPr>
        <w:t xml:space="preserve">ć </w:t>
      </w:r>
      <w:r w:rsidRPr="007F55B7">
        <w:rPr>
          <w:rFonts w:ascii="Arial" w:hAnsi="Arial" w:cs="Arial"/>
          <w:sz w:val="20"/>
          <w:szCs w:val="20"/>
        </w:rPr>
        <w:t>przesuni</w:t>
      </w:r>
      <w:r w:rsidRPr="007F55B7">
        <w:rPr>
          <w:rFonts w:ascii="Arial" w:eastAsia="TimesNewRoman" w:hAnsi="Arial" w:cs="Arial"/>
          <w:sz w:val="20"/>
          <w:szCs w:val="20"/>
        </w:rPr>
        <w:t>ę</w:t>
      </w:r>
      <w:r w:rsidRPr="007F55B7">
        <w:rPr>
          <w:rFonts w:ascii="Arial" w:hAnsi="Arial" w:cs="Arial"/>
          <w:sz w:val="20"/>
          <w:szCs w:val="20"/>
        </w:rPr>
        <w:t>ta w stosunku do osi projektowanej o wi</w:t>
      </w:r>
      <w:r w:rsidRPr="007F55B7">
        <w:rPr>
          <w:rFonts w:ascii="Arial" w:eastAsia="TimesNewRoman" w:hAnsi="Arial" w:cs="Arial"/>
          <w:sz w:val="20"/>
          <w:szCs w:val="20"/>
        </w:rPr>
        <w:t>ę</w:t>
      </w:r>
      <w:r w:rsidRPr="007F55B7">
        <w:rPr>
          <w:rFonts w:ascii="Arial" w:hAnsi="Arial" w:cs="Arial"/>
          <w:sz w:val="20"/>
          <w:szCs w:val="20"/>
        </w:rPr>
        <w:t>cej ni</w:t>
      </w:r>
      <w:r w:rsidR="00F76FE4">
        <w:rPr>
          <w:rFonts w:ascii="Arial" w:eastAsia="TimesNewRoman" w:hAnsi="Arial" w:cs="Arial"/>
          <w:sz w:val="20"/>
          <w:szCs w:val="20"/>
        </w:rPr>
        <w:t xml:space="preserve">ż </w:t>
      </w:r>
      <w:r w:rsidR="008F2A9D">
        <w:rPr>
          <w:rFonts w:ascii="Arial" w:hAnsi="Arial" w:cs="Arial"/>
          <w:sz w:val="20"/>
          <w:szCs w:val="20"/>
        </w:rPr>
        <w:t xml:space="preserve">3 cm dla </w:t>
      </w:r>
      <w:r w:rsidRPr="007F55B7">
        <w:rPr>
          <w:rFonts w:ascii="Arial" w:hAnsi="Arial" w:cs="Arial"/>
          <w:sz w:val="20"/>
          <w:szCs w:val="20"/>
        </w:rPr>
        <w:t>autostrad i dróg ekspresowych lub wi</w:t>
      </w:r>
      <w:r w:rsidRPr="007F55B7">
        <w:rPr>
          <w:rFonts w:ascii="Arial" w:eastAsia="TimesNewRoman" w:hAnsi="Arial" w:cs="Arial"/>
          <w:sz w:val="20"/>
          <w:szCs w:val="20"/>
        </w:rPr>
        <w:t>ę</w:t>
      </w:r>
      <w:r w:rsidRPr="007F55B7">
        <w:rPr>
          <w:rFonts w:ascii="Arial" w:hAnsi="Arial" w:cs="Arial"/>
          <w:sz w:val="20"/>
          <w:szCs w:val="20"/>
        </w:rPr>
        <w:t>cej ni</w:t>
      </w:r>
      <w:r w:rsidR="00F76FE4">
        <w:rPr>
          <w:rFonts w:ascii="Arial" w:eastAsia="TimesNewRoman" w:hAnsi="Arial" w:cs="Arial"/>
          <w:sz w:val="20"/>
          <w:szCs w:val="20"/>
        </w:rPr>
        <w:t xml:space="preserve">ż </w:t>
      </w:r>
      <w:r w:rsidRPr="007F55B7">
        <w:rPr>
          <w:rFonts w:ascii="Arial" w:hAnsi="Arial" w:cs="Arial"/>
          <w:sz w:val="20"/>
          <w:szCs w:val="20"/>
        </w:rPr>
        <w:t>5 cm dla pozostałych dróg.</w:t>
      </w:r>
    </w:p>
    <w:p w14:paraId="1D27970A" w14:textId="77777777" w:rsidR="00BC550C" w:rsidRPr="007F55B7" w:rsidRDefault="00BC550C" w:rsidP="002C753D">
      <w:pPr>
        <w:autoSpaceDE w:val="0"/>
        <w:autoSpaceDN w:val="0"/>
        <w:adjustRightInd w:val="0"/>
        <w:spacing w:after="0" w:line="240" w:lineRule="auto"/>
        <w:jc w:val="both"/>
        <w:rPr>
          <w:rFonts w:ascii="Arial" w:hAnsi="Arial" w:cs="Arial"/>
          <w:sz w:val="20"/>
          <w:szCs w:val="20"/>
        </w:rPr>
      </w:pPr>
      <w:r w:rsidRPr="007F55B7">
        <w:rPr>
          <w:rFonts w:ascii="Arial" w:hAnsi="Arial" w:cs="Arial"/>
          <w:b/>
          <w:bCs/>
          <w:sz w:val="20"/>
          <w:szCs w:val="20"/>
        </w:rPr>
        <w:t xml:space="preserve">6.2.7. </w:t>
      </w:r>
      <w:r w:rsidRPr="007F55B7">
        <w:rPr>
          <w:rFonts w:ascii="Arial" w:hAnsi="Arial" w:cs="Arial"/>
          <w:sz w:val="20"/>
          <w:szCs w:val="20"/>
        </w:rPr>
        <w:t>Zag</w:t>
      </w:r>
      <w:r w:rsidRPr="007F55B7">
        <w:rPr>
          <w:rFonts w:ascii="Arial" w:eastAsia="TimesNewRoman" w:hAnsi="Arial" w:cs="Arial"/>
          <w:sz w:val="20"/>
          <w:szCs w:val="20"/>
        </w:rPr>
        <w:t>ę</w:t>
      </w:r>
      <w:r w:rsidRPr="007F55B7">
        <w:rPr>
          <w:rFonts w:ascii="Arial" w:hAnsi="Arial" w:cs="Arial"/>
          <w:sz w:val="20"/>
          <w:szCs w:val="20"/>
        </w:rPr>
        <w:t>szczenie koryta (profilowanego podło</w:t>
      </w:r>
      <w:r w:rsidR="00F76FE4">
        <w:rPr>
          <w:rFonts w:ascii="Arial" w:eastAsia="TimesNewRoman" w:hAnsi="Arial" w:cs="Arial"/>
          <w:sz w:val="20"/>
          <w:szCs w:val="20"/>
        </w:rPr>
        <w:t>ż</w:t>
      </w:r>
      <w:r w:rsidRPr="007F55B7">
        <w:rPr>
          <w:rFonts w:ascii="Arial" w:hAnsi="Arial" w:cs="Arial"/>
          <w:sz w:val="20"/>
          <w:szCs w:val="20"/>
        </w:rPr>
        <w:t>a)</w:t>
      </w:r>
    </w:p>
    <w:p w14:paraId="12DA2A5C" w14:textId="77777777" w:rsidR="00BC550C" w:rsidRPr="007F55B7" w:rsidRDefault="00BC550C" w:rsidP="002C753D">
      <w:pPr>
        <w:autoSpaceDE w:val="0"/>
        <w:autoSpaceDN w:val="0"/>
        <w:adjustRightInd w:val="0"/>
        <w:spacing w:after="0" w:line="240" w:lineRule="auto"/>
        <w:jc w:val="both"/>
        <w:rPr>
          <w:rFonts w:ascii="Arial" w:hAnsi="Arial" w:cs="Arial"/>
          <w:sz w:val="20"/>
          <w:szCs w:val="20"/>
        </w:rPr>
      </w:pPr>
      <w:r w:rsidRPr="007F55B7">
        <w:rPr>
          <w:rFonts w:ascii="Arial" w:hAnsi="Arial" w:cs="Arial"/>
          <w:sz w:val="20"/>
          <w:szCs w:val="20"/>
        </w:rPr>
        <w:t>Wska</w:t>
      </w:r>
      <w:r w:rsidRPr="007F55B7">
        <w:rPr>
          <w:rFonts w:ascii="Arial" w:eastAsia="TimesNewRoman" w:hAnsi="Arial" w:cs="Arial"/>
          <w:sz w:val="20"/>
          <w:szCs w:val="20"/>
        </w:rPr>
        <w:t>ź</w:t>
      </w:r>
      <w:r w:rsidRPr="007F55B7">
        <w:rPr>
          <w:rFonts w:ascii="Arial" w:hAnsi="Arial" w:cs="Arial"/>
          <w:sz w:val="20"/>
          <w:szCs w:val="20"/>
        </w:rPr>
        <w:t>nik zag</w:t>
      </w:r>
      <w:r w:rsidRPr="007F55B7">
        <w:rPr>
          <w:rFonts w:ascii="Arial" w:eastAsia="TimesNewRoman" w:hAnsi="Arial" w:cs="Arial"/>
          <w:sz w:val="20"/>
          <w:szCs w:val="20"/>
        </w:rPr>
        <w:t>ę</w:t>
      </w:r>
      <w:r w:rsidRPr="007F55B7">
        <w:rPr>
          <w:rFonts w:ascii="Arial" w:hAnsi="Arial" w:cs="Arial"/>
          <w:sz w:val="20"/>
          <w:szCs w:val="20"/>
        </w:rPr>
        <w:t>szczenia koryta i wyprofilowanego podło</w:t>
      </w:r>
      <w:r w:rsidR="00F76FE4">
        <w:rPr>
          <w:rFonts w:ascii="Arial" w:eastAsia="TimesNewRoman" w:hAnsi="Arial" w:cs="Arial"/>
          <w:sz w:val="20"/>
          <w:szCs w:val="20"/>
        </w:rPr>
        <w:t>ż</w:t>
      </w:r>
      <w:r w:rsidRPr="007F55B7">
        <w:rPr>
          <w:rFonts w:ascii="Arial" w:hAnsi="Arial" w:cs="Arial"/>
          <w:sz w:val="20"/>
          <w:szCs w:val="20"/>
        </w:rPr>
        <w:t>a okre</w:t>
      </w:r>
      <w:r w:rsidRPr="007F55B7">
        <w:rPr>
          <w:rFonts w:ascii="Arial" w:eastAsia="TimesNewRoman" w:hAnsi="Arial" w:cs="Arial"/>
          <w:sz w:val="20"/>
          <w:szCs w:val="20"/>
        </w:rPr>
        <w:t>ś</w:t>
      </w:r>
      <w:r w:rsidR="008F2A9D">
        <w:rPr>
          <w:rFonts w:ascii="Arial" w:hAnsi="Arial" w:cs="Arial"/>
          <w:sz w:val="20"/>
          <w:szCs w:val="20"/>
        </w:rPr>
        <w:t xml:space="preserve">lony wg BN-77/8931-12 [5] nie </w:t>
      </w:r>
      <w:r w:rsidRPr="007F55B7">
        <w:rPr>
          <w:rFonts w:ascii="Arial" w:hAnsi="Arial" w:cs="Arial"/>
          <w:sz w:val="20"/>
          <w:szCs w:val="20"/>
        </w:rPr>
        <w:t>powinien by</w:t>
      </w:r>
      <w:r w:rsidRPr="007F55B7">
        <w:rPr>
          <w:rFonts w:ascii="Arial" w:eastAsia="TimesNewRoman" w:hAnsi="Arial" w:cs="Arial"/>
          <w:sz w:val="20"/>
          <w:szCs w:val="20"/>
        </w:rPr>
        <w:t xml:space="preserve">ć </w:t>
      </w:r>
      <w:r w:rsidRPr="007F55B7">
        <w:rPr>
          <w:rFonts w:ascii="Arial" w:hAnsi="Arial" w:cs="Arial"/>
          <w:sz w:val="20"/>
          <w:szCs w:val="20"/>
        </w:rPr>
        <w:t>mn</w:t>
      </w:r>
      <w:r w:rsidR="008F2A9D">
        <w:rPr>
          <w:rFonts w:ascii="Arial" w:hAnsi="Arial" w:cs="Arial"/>
          <w:sz w:val="20"/>
          <w:szCs w:val="20"/>
        </w:rPr>
        <w:t xml:space="preserve">iejszy od podanego w tablicy 1. </w:t>
      </w:r>
      <w:r w:rsidRPr="007F55B7">
        <w:rPr>
          <w:rFonts w:ascii="Arial" w:hAnsi="Arial" w:cs="Arial"/>
          <w:sz w:val="20"/>
          <w:szCs w:val="20"/>
        </w:rPr>
        <w:t>Je</w:t>
      </w:r>
      <w:r w:rsidRPr="007F55B7">
        <w:rPr>
          <w:rFonts w:ascii="Arial" w:eastAsia="TimesNewRoman" w:hAnsi="Arial" w:cs="Arial"/>
          <w:sz w:val="20"/>
          <w:szCs w:val="20"/>
        </w:rPr>
        <w:t>ś</w:t>
      </w:r>
      <w:r w:rsidRPr="007F55B7">
        <w:rPr>
          <w:rFonts w:ascii="Arial" w:hAnsi="Arial" w:cs="Arial"/>
          <w:sz w:val="20"/>
          <w:szCs w:val="20"/>
        </w:rPr>
        <w:t>li jako kryterium dobrego zag</w:t>
      </w:r>
      <w:r w:rsidRPr="007F55B7">
        <w:rPr>
          <w:rFonts w:ascii="Arial" w:eastAsia="TimesNewRoman" w:hAnsi="Arial" w:cs="Arial"/>
          <w:sz w:val="20"/>
          <w:szCs w:val="20"/>
        </w:rPr>
        <w:t>ę</w:t>
      </w:r>
      <w:r w:rsidRPr="007F55B7">
        <w:rPr>
          <w:rFonts w:ascii="Arial" w:hAnsi="Arial" w:cs="Arial"/>
          <w:sz w:val="20"/>
          <w:szCs w:val="20"/>
        </w:rPr>
        <w:t>szczenia stosuje si</w:t>
      </w:r>
      <w:r w:rsidRPr="007F55B7">
        <w:rPr>
          <w:rFonts w:ascii="Arial" w:eastAsia="TimesNewRoman" w:hAnsi="Arial" w:cs="Arial"/>
          <w:sz w:val="20"/>
          <w:szCs w:val="20"/>
        </w:rPr>
        <w:t xml:space="preserve">ę </w:t>
      </w:r>
      <w:r w:rsidRPr="007F55B7">
        <w:rPr>
          <w:rFonts w:ascii="Arial" w:hAnsi="Arial" w:cs="Arial"/>
          <w:sz w:val="20"/>
          <w:szCs w:val="20"/>
        </w:rPr>
        <w:t>porównanie warto</w:t>
      </w:r>
      <w:r w:rsidRPr="007F55B7">
        <w:rPr>
          <w:rFonts w:ascii="Arial" w:eastAsia="TimesNewRoman" w:hAnsi="Arial" w:cs="Arial"/>
          <w:sz w:val="20"/>
          <w:szCs w:val="20"/>
        </w:rPr>
        <w:t>ś</w:t>
      </w:r>
      <w:r w:rsidR="008F2A9D">
        <w:rPr>
          <w:rFonts w:ascii="Arial" w:hAnsi="Arial" w:cs="Arial"/>
          <w:sz w:val="20"/>
          <w:szCs w:val="20"/>
        </w:rPr>
        <w:t xml:space="preserve">ci modułów odkształcenia, to </w:t>
      </w:r>
      <w:r w:rsidRPr="007F55B7">
        <w:rPr>
          <w:rFonts w:ascii="Arial" w:hAnsi="Arial" w:cs="Arial"/>
          <w:sz w:val="20"/>
          <w:szCs w:val="20"/>
        </w:rPr>
        <w:t>warto</w:t>
      </w:r>
      <w:r w:rsidRPr="007F55B7">
        <w:rPr>
          <w:rFonts w:ascii="Arial" w:eastAsia="TimesNewRoman" w:hAnsi="Arial" w:cs="Arial"/>
          <w:sz w:val="20"/>
          <w:szCs w:val="20"/>
        </w:rPr>
        <w:t xml:space="preserve">ść </w:t>
      </w:r>
      <w:r w:rsidRPr="007F55B7">
        <w:rPr>
          <w:rFonts w:ascii="Arial" w:hAnsi="Arial" w:cs="Arial"/>
          <w:sz w:val="20"/>
          <w:szCs w:val="20"/>
        </w:rPr>
        <w:t>stosunku</w:t>
      </w:r>
      <w:r w:rsidR="008F2A9D">
        <w:rPr>
          <w:rFonts w:ascii="Arial" w:hAnsi="Arial" w:cs="Arial"/>
          <w:sz w:val="20"/>
          <w:szCs w:val="20"/>
        </w:rPr>
        <w:t xml:space="preserve"> wtórnego do pierwotnego modułu </w:t>
      </w:r>
      <w:r w:rsidRPr="007F55B7">
        <w:rPr>
          <w:rFonts w:ascii="Arial" w:hAnsi="Arial" w:cs="Arial"/>
          <w:sz w:val="20"/>
          <w:szCs w:val="20"/>
        </w:rPr>
        <w:t>odkształcenia, okre</w:t>
      </w:r>
      <w:r w:rsidRPr="007F55B7">
        <w:rPr>
          <w:rFonts w:ascii="Arial" w:eastAsia="TimesNewRoman" w:hAnsi="Arial" w:cs="Arial"/>
          <w:sz w:val="20"/>
          <w:szCs w:val="20"/>
        </w:rPr>
        <w:t>ś</w:t>
      </w:r>
      <w:r w:rsidRPr="007F55B7">
        <w:rPr>
          <w:rFonts w:ascii="Arial" w:hAnsi="Arial" w:cs="Arial"/>
          <w:sz w:val="20"/>
          <w:szCs w:val="20"/>
        </w:rPr>
        <w:t>lonych zgodnie z norm</w:t>
      </w:r>
      <w:r w:rsidRPr="007F55B7">
        <w:rPr>
          <w:rFonts w:ascii="Arial" w:eastAsia="TimesNewRoman" w:hAnsi="Arial" w:cs="Arial"/>
          <w:sz w:val="20"/>
          <w:szCs w:val="20"/>
        </w:rPr>
        <w:t xml:space="preserve">ą </w:t>
      </w:r>
      <w:r w:rsidR="008F2A9D">
        <w:rPr>
          <w:rFonts w:ascii="Arial" w:hAnsi="Arial" w:cs="Arial"/>
          <w:sz w:val="20"/>
          <w:szCs w:val="20"/>
        </w:rPr>
        <w:t xml:space="preserve">BN-64/8931-02 </w:t>
      </w:r>
      <w:r w:rsidRPr="007F55B7">
        <w:rPr>
          <w:rFonts w:ascii="Arial" w:hAnsi="Arial" w:cs="Arial"/>
          <w:sz w:val="20"/>
          <w:szCs w:val="20"/>
        </w:rPr>
        <w:t>[3] nie powinna by</w:t>
      </w:r>
      <w:r w:rsidRPr="007F55B7">
        <w:rPr>
          <w:rFonts w:ascii="Arial" w:eastAsia="TimesNewRoman" w:hAnsi="Arial" w:cs="Arial"/>
          <w:sz w:val="20"/>
          <w:szCs w:val="20"/>
        </w:rPr>
        <w:t xml:space="preserve">ć </w:t>
      </w:r>
      <w:r w:rsidRPr="007F55B7">
        <w:rPr>
          <w:rFonts w:ascii="Arial" w:hAnsi="Arial" w:cs="Arial"/>
          <w:sz w:val="20"/>
          <w:szCs w:val="20"/>
        </w:rPr>
        <w:t>wi</w:t>
      </w:r>
      <w:r w:rsidRPr="007F55B7">
        <w:rPr>
          <w:rFonts w:ascii="Arial" w:eastAsia="TimesNewRoman" w:hAnsi="Arial" w:cs="Arial"/>
          <w:sz w:val="20"/>
          <w:szCs w:val="20"/>
        </w:rPr>
        <w:t>ę</w:t>
      </w:r>
      <w:r w:rsidR="008F2A9D">
        <w:rPr>
          <w:rFonts w:ascii="Arial" w:hAnsi="Arial" w:cs="Arial"/>
          <w:sz w:val="20"/>
          <w:szCs w:val="20"/>
        </w:rPr>
        <w:t xml:space="preserve">ksza od 2,2. </w:t>
      </w:r>
      <w:r w:rsidRPr="007F55B7">
        <w:rPr>
          <w:rFonts w:ascii="Arial" w:hAnsi="Arial" w:cs="Arial"/>
          <w:sz w:val="20"/>
          <w:szCs w:val="20"/>
        </w:rPr>
        <w:t>Wilgotno</w:t>
      </w:r>
      <w:r w:rsidRPr="007F55B7">
        <w:rPr>
          <w:rFonts w:ascii="Arial" w:eastAsia="TimesNewRoman" w:hAnsi="Arial" w:cs="Arial"/>
          <w:sz w:val="20"/>
          <w:szCs w:val="20"/>
        </w:rPr>
        <w:t xml:space="preserve">ść </w:t>
      </w:r>
      <w:r w:rsidRPr="007F55B7">
        <w:rPr>
          <w:rFonts w:ascii="Arial" w:hAnsi="Arial" w:cs="Arial"/>
          <w:sz w:val="20"/>
          <w:szCs w:val="20"/>
        </w:rPr>
        <w:t>w czasie zag</w:t>
      </w:r>
      <w:r w:rsidRPr="007F55B7">
        <w:rPr>
          <w:rFonts w:ascii="Arial" w:eastAsia="TimesNewRoman" w:hAnsi="Arial" w:cs="Arial"/>
          <w:sz w:val="20"/>
          <w:szCs w:val="20"/>
        </w:rPr>
        <w:t>ę</w:t>
      </w:r>
      <w:r w:rsidRPr="007F55B7">
        <w:rPr>
          <w:rFonts w:ascii="Arial" w:hAnsi="Arial" w:cs="Arial"/>
          <w:sz w:val="20"/>
          <w:szCs w:val="20"/>
        </w:rPr>
        <w:t>szczania nale</w:t>
      </w:r>
      <w:r w:rsidR="00F76FE4">
        <w:rPr>
          <w:rFonts w:ascii="Arial" w:eastAsia="TimesNewRoman" w:hAnsi="Arial" w:cs="Arial"/>
          <w:sz w:val="20"/>
          <w:szCs w:val="20"/>
        </w:rPr>
        <w:t>ż</w:t>
      </w:r>
      <w:r w:rsidRPr="007F55B7">
        <w:rPr>
          <w:rFonts w:ascii="Arial" w:hAnsi="Arial" w:cs="Arial"/>
          <w:sz w:val="20"/>
          <w:szCs w:val="20"/>
        </w:rPr>
        <w:t>y bada</w:t>
      </w:r>
      <w:r w:rsidRPr="007F55B7">
        <w:rPr>
          <w:rFonts w:ascii="Arial" w:eastAsia="TimesNewRoman" w:hAnsi="Arial" w:cs="Arial"/>
          <w:sz w:val="20"/>
          <w:szCs w:val="20"/>
        </w:rPr>
        <w:t xml:space="preserve">ć </w:t>
      </w:r>
      <w:r w:rsidRPr="007F55B7">
        <w:rPr>
          <w:rFonts w:ascii="Arial" w:hAnsi="Arial" w:cs="Arial"/>
          <w:sz w:val="20"/>
          <w:szCs w:val="20"/>
        </w:rPr>
        <w:t>według PN-B-06714-17 [2]. Wilgotno</w:t>
      </w:r>
      <w:r w:rsidRPr="007F55B7">
        <w:rPr>
          <w:rFonts w:ascii="Arial" w:eastAsia="TimesNewRoman" w:hAnsi="Arial" w:cs="Arial"/>
          <w:sz w:val="20"/>
          <w:szCs w:val="20"/>
        </w:rPr>
        <w:t xml:space="preserve">ść </w:t>
      </w:r>
      <w:r w:rsidR="008F2A9D">
        <w:rPr>
          <w:rFonts w:ascii="Arial" w:hAnsi="Arial" w:cs="Arial"/>
          <w:sz w:val="20"/>
          <w:szCs w:val="20"/>
        </w:rPr>
        <w:t xml:space="preserve">gruntu </w:t>
      </w:r>
      <w:r w:rsidRPr="007F55B7">
        <w:rPr>
          <w:rFonts w:ascii="Arial" w:hAnsi="Arial" w:cs="Arial"/>
          <w:sz w:val="20"/>
          <w:szCs w:val="20"/>
        </w:rPr>
        <w:t>podło</w:t>
      </w:r>
      <w:r w:rsidR="00F76FE4">
        <w:rPr>
          <w:rFonts w:ascii="Arial" w:eastAsia="TimesNewRoman" w:hAnsi="Arial" w:cs="Arial"/>
          <w:sz w:val="20"/>
          <w:szCs w:val="20"/>
        </w:rPr>
        <w:t>ż</w:t>
      </w:r>
      <w:r w:rsidRPr="007F55B7">
        <w:rPr>
          <w:rFonts w:ascii="Arial" w:hAnsi="Arial" w:cs="Arial"/>
          <w:sz w:val="20"/>
          <w:szCs w:val="20"/>
        </w:rPr>
        <w:t>a powinna by</w:t>
      </w:r>
      <w:r w:rsidRPr="007F55B7">
        <w:rPr>
          <w:rFonts w:ascii="Arial" w:eastAsia="TimesNewRoman" w:hAnsi="Arial" w:cs="Arial"/>
          <w:sz w:val="20"/>
          <w:szCs w:val="20"/>
        </w:rPr>
        <w:t xml:space="preserve">ć </w:t>
      </w:r>
      <w:r w:rsidRPr="007F55B7">
        <w:rPr>
          <w:rFonts w:ascii="Arial" w:hAnsi="Arial" w:cs="Arial"/>
          <w:sz w:val="20"/>
          <w:szCs w:val="20"/>
        </w:rPr>
        <w:t>równa wilgotno</w:t>
      </w:r>
      <w:r w:rsidRPr="007F55B7">
        <w:rPr>
          <w:rFonts w:ascii="Arial" w:eastAsia="TimesNewRoman" w:hAnsi="Arial" w:cs="Arial"/>
          <w:sz w:val="20"/>
          <w:szCs w:val="20"/>
        </w:rPr>
        <w:t>ś</w:t>
      </w:r>
      <w:r w:rsidRPr="007F55B7">
        <w:rPr>
          <w:rFonts w:ascii="Arial" w:hAnsi="Arial" w:cs="Arial"/>
          <w:sz w:val="20"/>
          <w:szCs w:val="20"/>
        </w:rPr>
        <w:t>ci optymalnej z tolerancj</w:t>
      </w:r>
      <w:r w:rsidRPr="007F55B7">
        <w:rPr>
          <w:rFonts w:ascii="Arial" w:eastAsia="TimesNewRoman" w:hAnsi="Arial" w:cs="Arial"/>
          <w:sz w:val="20"/>
          <w:szCs w:val="20"/>
        </w:rPr>
        <w:t xml:space="preserve">ą </w:t>
      </w:r>
      <w:r w:rsidRPr="007F55B7">
        <w:rPr>
          <w:rFonts w:ascii="Arial" w:hAnsi="Arial" w:cs="Arial"/>
          <w:sz w:val="20"/>
          <w:szCs w:val="20"/>
        </w:rPr>
        <w:t>od -20% do + 10%.</w:t>
      </w:r>
    </w:p>
    <w:p w14:paraId="5697C916" w14:textId="77777777" w:rsidR="00BC550C" w:rsidRPr="007F55B7" w:rsidRDefault="00BC550C" w:rsidP="002C753D">
      <w:pPr>
        <w:autoSpaceDE w:val="0"/>
        <w:autoSpaceDN w:val="0"/>
        <w:adjustRightInd w:val="0"/>
        <w:spacing w:after="0" w:line="240" w:lineRule="auto"/>
        <w:jc w:val="both"/>
        <w:rPr>
          <w:rFonts w:ascii="Arial" w:hAnsi="Arial" w:cs="Arial"/>
          <w:b/>
          <w:bCs/>
          <w:sz w:val="20"/>
          <w:szCs w:val="20"/>
        </w:rPr>
      </w:pPr>
      <w:r w:rsidRPr="007F55B7">
        <w:rPr>
          <w:rFonts w:ascii="Arial" w:hAnsi="Arial" w:cs="Arial"/>
          <w:b/>
          <w:bCs/>
          <w:sz w:val="20"/>
          <w:szCs w:val="20"/>
        </w:rPr>
        <w:t>6.3. Zasady post</w:t>
      </w:r>
      <w:r w:rsidRPr="007F55B7">
        <w:rPr>
          <w:rFonts w:ascii="Arial" w:eastAsia="TimesNewRoman" w:hAnsi="Arial" w:cs="Arial"/>
          <w:sz w:val="20"/>
          <w:szCs w:val="20"/>
        </w:rPr>
        <w:t>ę</w:t>
      </w:r>
      <w:r w:rsidRPr="007F55B7">
        <w:rPr>
          <w:rFonts w:ascii="Arial" w:hAnsi="Arial" w:cs="Arial"/>
          <w:b/>
          <w:bCs/>
          <w:sz w:val="20"/>
          <w:szCs w:val="20"/>
        </w:rPr>
        <w:t>powania z wadliwie wykonanymi odcinkami koryta (profilowanego podło</w:t>
      </w:r>
      <w:r w:rsidR="00F76FE4">
        <w:rPr>
          <w:rFonts w:ascii="Arial" w:eastAsia="TimesNewRoman" w:hAnsi="Arial" w:cs="Arial"/>
          <w:sz w:val="20"/>
          <w:szCs w:val="20"/>
        </w:rPr>
        <w:t>ż</w:t>
      </w:r>
      <w:r w:rsidRPr="007F55B7">
        <w:rPr>
          <w:rFonts w:ascii="Arial" w:hAnsi="Arial" w:cs="Arial"/>
          <w:b/>
          <w:bCs/>
          <w:sz w:val="20"/>
          <w:szCs w:val="20"/>
        </w:rPr>
        <w:t>a)</w:t>
      </w:r>
    </w:p>
    <w:p w14:paraId="180A3DA4" w14:textId="77777777" w:rsidR="00BC550C" w:rsidRPr="007F55B7" w:rsidRDefault="00BC550C" w:rsidP="002C753D">
      <w:pPr>
        <w:autoSpaceDE w:val="0"/>
        <w:autoSpaceDN w:val="0"/>
        <w:adjustRightInd w:val="0"/>
        <w:spacing w:after="0" w:line="240" w:lineRule="auto"/>
        <w:jc w:val="both"/>
        <w:rPr>
          <w:rFonts w:ascii="Arial" w:hAnsi="Arial" w:cs="Arial"/>
          <w:sz w:val="20"/>
          <w:szCs w:val="20"/>
        </w:rPr>
      </w:pPr>
      <w:r w:rsidRPr="007F55B7">
        <w:rPr>
          <w:rFonts w:ascii="Arial" w:hAnsi="Arial" w:cs="Arial"/>
          <w:sz w:val="20"/>
          <w:szCs w:val="20"/>
        </w:rPr>
        <w:t>Wszystkie powierzchnie, które wykazuj</w:t>
      </w:r>
      <w:r w:rsidRPr="007F55B7">
        <w:rPr>
          <w:rFonts w:ascii="Arial" w:eastAsia="TimesNewRoman" w:hAnsi="Arial" w:cs="Arial"/>
          <w:sz w:val="20"/>
          <w:szCs w:val="20"/>
        </w:rPr>
        <w:t xml:space="preserve">ą </w:t>
      </w:r>
      <w:r w:rsidRPr="007F55B7">
        <w:rPr>
          <w:rFonts w:ascii="Arial" w:hAnsi="Arial" w:cs="Arial"/>
          <w:sz w:val="20"/>
          <w:szCs w:val="20"/>
        </w:rPr>
        <w:t>wi</w:t>
      </w:r>
      <w:r w:rsidRPr="007F55B7">
        <w:rPr>
          <w:rFonts w:ascii="Arial" w:eastAsia="TimesNewRoman" w:hAnsi="Arial" w:cs="Arial"/>
          <w:sz w:val="20"/>
          <w:szCs w:val="20"/>
        </w:rPr>
        <w:t>ę</w:t>
      </w:r>
      <w:r w:rsidRPr="007F55B7">
        <w:rPr>
          <w:rFonts w:ascii="Arial" w:hAnsi="Arial" w:cs="Arial"/>
          <w:sz w:val="20"/>
          <w:szCs w:val="20"/>
        </w:rPr>
        <w:t>ksze odchylenia cech geometrycznych od okre</w:t>
      </w:r>
      <w:r w:rsidRPr="007F55B7">
        <w:rPr>
          <w:rFonts w:ascii="Arial" w:eastAsia="TimesNewRoman" w:hAnsi="Arial" w:cs="Arial"/>
          <w:sz w:val="20"/>
          <w:szCs w:val="20"/>
        </w:rPr>
        <w:t>ś</w:t>
      </w:r>
      <w:r w:rsidR="008F2A9D">
        <w:rPr>
          <w:rFonts w:ascii="Arial" w:hAnsi="Arial" w:cs="Arial"/>
          <w:sz w:val="20"/>
          <w:szCs w:val="20"/>
        </w:rPr>
        <w:t xml:space="preserve">lonych w </w:t>
      </w:r>
      <w:r w:rsidRPr="007F55B7">
        <w:rPr>
          <w:rFonts w:ascii="Arial" w:hAnsi="Arial" w:cs="Arial"/>
          <w:sz w:val="20"/>
          <w:szCs w:val="20"/>
        </w:rPr>
        <w:t>punkcie 6.2 powinny by</w:t>
      </w:r>
      <w:r w:rsidRPr="007F55B7">
        <w:rPr>
          <w:rFonts w:ascii="Arial" w:eastAsia="TimesNewRoman" w:hAnsi="Arial" w:cs="Arial"/>
          <w:sz w:val="20"/>
          <w:szCs w:val="20"/>
        </w:rPr>
        <w:t xml:space="preserve">ć </w:t>
      </w:r>
      <w:r w:rsidRPr="007F55B7">
        <w:rPr>
          <w:rFonts w:ascii="Arial" w:hAnsi="Arial" w:cs="Arial"/>
          <w:sz w:val="20"/>
          <w:szCs w:val="20"/>
        </w:rPr>
        <w:t>naprawione przez spulchnienie do gł</w:t>
      </w:r>
      <w:r w:rsidRPr="007F55B7">
        <w:rPr>
          <w:rFonts w:ascii="Arial" w:eastAsia="TimesNewRoman" w:hAnsi="Arial" w:cs="Arial"/>
          <w:sz w:val="20"/>
          <w:szCs w:val="20"/>
        </w:rPr>
        <w:t>ę</w:t>
      </w:r>
      <w:r w:rsidRPr="007F55B7">
        <w:rPr>
          <w:rFonts w:ascii="Arial" w:hAnsi="Arial" w:cs="Arial"/>
          <w:sz w:val="20"/>
          <w:szCs w:val="20"/>
        </w:rPr>
        <w:t>boko</w:t>
      </w:r>
      <w:r w:rsidRPr="007F55B7">
        <w:rPr>
          <w:rFonts w:ascii="Arial" w:eastAsia="TimesNewRoman" w:hAnsi="Arial" w:cs="Arial"/>
          <w:sz w:val="20"/>
          <w:szCs w:val="20"/>
        </w:rPr>
        <w:t>ś</w:t>
      </w:r>
      <w:r w:rsidRPr="007F55B7">
        <w:rPr>
          <w:rFonts w:ascii="Arial" w:hAnsi="Arial" w:cs="Arial"/>
          <w:sz w:val="20"/>
          <w:szCs w:val="20"/>
        </w:rPr>
        <w:t>ci co najmniej 10 cm, wyrówna</w:t>
      </w:r>
      <w:r w:rsidR="008F2A9D">
        <w:rPr>
          <w:rFonts w:ascii="Arial" w:hAnsi="Arial" w:cs="Arial"/>
          <w:sz w:val="20"/>
          <w:szCs w:val="20"/>
        </w:rPr>
        <w:t xml:space="preserve">nie i </w:t>
      </w:r>
      <w:r w:rsidRPr="007F55B7">
        <w:rPr>
          <w:rFonts w:ascii="Arial" w:hAnsi="Arial" w:cs="Arial"/>
          <w:sz w:val="20"/>
          <w:szCs w:val="20"/>
        </w:rPr>
        <w:t>powtórne zag</w:t>
      </w:r>
      <w:r w:rsidRPr="007F55B7">
        <w:rPr>
          <w:rFonts w:ascii="Arial" w:eastAsia="TimesNewRoman" w:hAnsi="Arial" w:cs="Arial"/>
          <w:sz w:val="20"/>
          <w:szCs w:val="20"/>
        </w:rPr>
        <w:t>ę</w:t>
      </w:r>
      <w:r w:rsidRPr="007F55B7">
        <w:rPr>
          <w:rFonts w:ascii="Arial" w:hAnsi="Arial" w:cs="Arial"/>
          <w:sz w:val="20"/>
          <w:szCs w:val="20"/>
        </w:rPr>
        <w:t>szczenie. Dodanie nowego materiału bez spul</w:t>
      </w:r>
      <w:r w:rsidR="008F2A9D">
        <w:rPr>
          <w:rFonts w:ascii="Arial" w:hAnsi="Arial" w:cs="Arial"/>
          <w:sz w:val="20"/>
          <w:szCs w:val="20"/>
        </w:rPr>
        <w:t xml:space="preserve">chnienia wykonanej warstwy jest </w:t>
      </w:r>
      <w:r w:rsidRPr="007F55B7">
        <w:rPr>
          <w:rFonts w:ascii="Arial" w:hAnsi="Arial" w:cs="Arial"/>
          <w:sz w:val="20"/>
          <w:szCs w:val="20"/>
        </w:rPr>
        <w:t>niedopuszczalne.</w:t>
      </w:r>
    </w:p>
    <w:p w14:paraId="5BEB7E97" w14:textId="77777777" w:rsidR="00BC550C" w:rsidRPr="007F55B7" w:rsidRDefault="00BC550C" w:rsidP="002C753D">
      <w:pPr>
        <w:autoSpaceDE w:val="0"/>
        <w:autoSpaceDN w:val="0"/>
        <w:adjustRightInd w:val="0"/>
        <w:spacing w:after="0" w:line="240" w:lineRule="auto"/>
        <w:jc w:val="both"/>
        <w:rPr>
          <w:rFonts w:ascii="Arial" w:hAnsi="Arial" w:cs="Arial"/>
          <w:b/>
          <w:bCs/>
          <w:sz w:val="20"/>
          <w:szCs w:val="20"/>
        </w:rPr>
      </w:pPr>
      <w:r w:rsidRPr="007F55B7">
        <w:rPr>
          <w:rFonts w:ascii="Arial" w:hAnsi="Arial" w:cs="Arial"/>
          <w:b/>
          <w:bCs/>
          <w:sz w:val="20"/>
          <w:szCs w:val="20"/>
        </w:rPr>
        <w:t>7. OBMIAR ROBÓT</w:t>
      </w:r>
    </w:p>
    <w:p w14:paraId="746441AA" w14:textId="77777777" w:rsidR="00BC550C" w:rsidRPr="007F55B7" w:rsidRDefault="00BC550C" w:rsidP="002C753D">
      <w:pPr>
        <w:autoSpaceDE w:val="0"/>
        <w:autoSpaceDN w:val="0"/>
        <w:adjustRightInd w:val="0"/>
        <w:spacing w:after="0" w:line="240" w:lineRule="auto"/>
        <w:jc w:val="both"/>
        <w:rPr>
          <w:rFonts w:ascii="Arial" w:hAnsi="Arial" w:cs="Arial"/>
          <w:b/>
          <w:bCs/>
          <w:sz w:val="20"/>
          <w:szCs w:val="20"/>
        </w:rPr>
      </w:pPr>
      <w:r w:rsidRPr="007F55B7">
        <w:rPr>
          <w:rFonts w:ascii="Arial" w:hAnsi="Arial" w:cs="Arial"/>
          <w:b/>
          <w:bCs/>
          <w:sz w:val="20"/>
          <w:szCs w:val="20"/>
        </w:rPr>
        <w:t>7.1. Jednostka obmiarowa</w:t>
      </w:r>
    </w:p>
    <w:p w14:paraId="45381CA8" w14:textId="3D0B3598" w:rsidR="00BC550C" w:rsidRPr="007F55B7" w:rsidRDefault="00BC550C" w:rsidP="002C753D">
      <w:pPr>
        <w:autoSpaceDE w:val="0"/>
        <w:autoSpaceDN w:val="0"/>
        <w:adjustRightInd w:val="0"/>
        <w:spacing w:after="0" w:line="240" w:lineRule="auto"/>
        <w:jc w:val="both"/>
        <w:rPr>
          <w:rFonts w:ascii="Arial" w:hAnsi="Arial" w:cs="Arial"/>
          <w:sz w:val="20"/>
          <w:szCs w:val="20"/>
        </w:rPr>
      </w:pPr>
      <w:r w:rsidRPr="007F55B7">
        <w:rPr>
          <w:rFonts w:ascii="Arial" w:hAnsi="Arial" w:cs="Arial"/>
          <w:sz w:val="20"/>
          <w:szCs w:val="20"/>
        </w:rPr>
        <w:t>Jednostk</w:t>
      </w:r>
      <w:r w:rsidRPr="007F55B7">
        <w:rPr>
          <w:rFonts w:ascii="Arial" w:eastAsia="TimesNewRoman" w:hAnsi="Arial" w:cs="Arial"/>
          <w:sz w:val="20"/>
          <w:szCs w:val="20"/>
        </w:rPr>
        <w:t xml:space="preserve">ą </w:t>
      </w:r>
      <w:r w:rsidRPr="007F55B7">
        <w:rPr>
          <w:rFonts w:ascii="Arial" w:hAnsi="Arial" w:cs="Arial"/>
          <w:sz w:val="20"/>
          <w:szCs w:val="20"/>
        </w:rPr>
        <w:t>obmiarow</w:t>
      </w:r>
      <w:r w:rsidRPr="007F55B7">
        <w:rPr>
          <w:rFonts w:ascii="Arial" w:eastAsia="TimesNewRoman" w:hAnsi="Arial" w:cs="Arial"/>
          <w:sz w:val="20"/>
          <w:szCs w:val="20"/>
        </w:rPr>
        <w:t xml:space="preserve">ą </w:t>
      </w:r>
      <w:r w:rsidRPr="007F55B7">
        <w:rPr>
          <w:rFonts w:ascii="Arial" w:hAnsi="Arial" w:cs="Arial"/>
          <w:sz w:val="20"/>
          <w:szCs w:val="20"/>
        </w:rPr>
        <w:t>jest wykonan</w:t>
      </w:r>
      <w:r w:rsidR="008F2A9D">
        <w:rPr>
          <w:rFonts w:ascii="Arial" w:hAnsi="Arial" w:cs="Arial"/>
          <w:sz w:val="20"/>
          <w:szCs w:val="20"/>
        </w:rPr>
        <w:t xml:space="preserve">ego, odebranego wyprofilowanego </w:t>
      </w:r>
      <w:r w:rsidRPr="007F55B7">
        <w:rPr>
          <w:rFonts w:ascii="Arial" w:hAnsi="Arial" w:cs="Arial"/>
          <w:sz w:val="20"/>
          <w:szCs w:val="20"/>
        </w:rPr>
        <w:t>i zag</w:t>
      </w:r>
      <w:r w:rsidRPr="007F55B7">
        <w:rPr>
          <w:rFonts w:ascii="Arial" w:eastAsia="TimesNewRoman" w:hAnsi="Arial" w:cs="Arial"/>
          <w:sz w:val="20"/>
          <w:szCs w:val="20"/>
        </w:rPr>
        <w:t>ę</w:t>
      </w:r>
      <w:r w:rsidRPr="007F55B7">
        <w:rPr>
          <w:rFonts w:ascii="Arial" w:hAnsi="Arial" w:cs="Arial"/>
          <w:sz w:val="20"/>
          <w:szCs w:val="20"/>
        </w:rPr>
        <w:t>szczonego koryta</w:t>
      </w:r>
      <w:r w:rsidR="001D68D2">
        <w:rPr>
          <w:rFonts w:ascii="Arial" w:hAnsi="Arial" w:cs="Arial"/>
          <w:sz w:val="20"/>
          <w:szCs w:val="20"/>
        </w:rPr>
        <w:t xml:space="preserve"> po</w:t>
      </w:r>
      <w:r w:rsidR="00F100A7">
        <w:rPr>
          <w:rFonts w:ascii="Arial" w:hAnsi="Arial" w:cs="Arial"/>
          <w:sz w:val="20"/>
          <w:szCs w:val="20"/>
        </w:rPr>
        <w:t>d</w:t>
      </w:r>
      <w:r w:rsidR="001D68D2">
        <w:rPr>
          <w:rFonts w:ascii="Arial" w:hAnsi="Arial" w:cs="Arial"/>
          <w:sz w:val="20"/>
          <w:szCs w:val="20"/>
        </w:rPr>
        <w:t xml:space="preserve"> 1 tonę kruszywa </w:t>
      </w:r>
      <w:r w:rsidRPr="007F55B7">
        <w:rPr>
          <w:rFonts w:ascii="Arial" w:hAnsi="Arial" w:cs="Arial"/>
          <w:sz w:val="20"/>
          <w:szCs w:val="20"/>
        </w:rPr>
        <w:t>.</w:t>
      </w:r>
    </w:p>
    <w:p w14:paraId="14B0234A" w14:textId="77777777" w:rsidR="00BC550C" w:rsidRPr="007F55B7" w:rsidRDefault="00BC550C" w:rsidP="002C753D">
      <w:pPr>
        <w:autoSpaceDE w:val="0"/>
        <w:autoSpaceDN w:val="0"/>
        <w:adjustRightInd w:val="0"/>
        <w:spacing w:after="0" w:line="240" w:lineRule="auto"/>
        <w:jc w:val="both"/>
        <w:rPr>
          <w:rFonts w:ascii="Arial" w:hAnsi="Arial" w:cs="Arial"/>
          <w:b/>
          <w:bCs/>
          <w:sz w:val="20"/>
          <w:szCs w:val="20"/>
        </w:rPr>
      </w:pPr>
      <w:r w:rsidRPr="007F55B7">
        <w:rPr>
          <w:rFonts w:ascii="Arial" w:hAnsi="Arial" w:cs="Arial"/>
          <w:b/>
          <w:bCs/>
          <w:sz w:val="20"/>
          <w:szCs w:val="20"/>
        </w:rPr>
        <w:t>8. ODBIÓR ROBÓT</w:t>
      </w:r>
    </w:p>
    <w:p w14:paraId="44468195" w14:textId="77777777" w:rsidR="00BC550C" w:rsidRPr="008F2A9D" w:rsidRDefault="00BC550C" w:rsidP="002C753D">
      <w:pPr>
        <w:autoSpaceDE w:val="0"/>
        <w:autoSpaceDN w:val="0"/>
        <w:adjustRightInd w:val="0"/>
        <w:spacing w:after="0" w:line="240" w:lineRule="auto"/>
        <w:jc w:val="both"/>
        <w:rPr>
          <w:rFonts w:ascii="Arial" w:hAnsi="Arial" w:cs="Arial"/>
          <w:sz w:val="20"/>
          <w:szCs w:val="20"/>
        </w:rPr>
      </w:pPr>
      <w:r w:rsidRPr="007F55B7">
        <w:rPr>
          <w:rFonts w:ascii="Arial" w:hAnsi="Arial" w:cs="Arial"/>
          <w:sz w:val="20"/>
          <w:szCs w:val="20"/>
        </w:rPr>
        <w:t>Roboty uznaje si</w:t>
      </w:r>
      <w:r w:rsidRPr="007F55B7">
        <w:rPr>
          <w:rFonts w:ascii="Arial" w:eastAsia="TimesNewRoman" w:hAnsi="Arial" w:cs="Arial"/>
          <w:sz w:val="20"/>
          <w:szCs w:val="20"/>
        </w:rPr>
        <w:t xml:space="preserve">ę </w:t>
      </w:r>
      <w:r w:rsidRPr="007F55B7">
        <w:rPr>
          <w:rFonts w:ascii="Arial" w:hAnsi="Arial" w:cs="Arial"/>
          <w:sz w:val="20"/>
          <w:szCs w:val="20"/>
        </w:rPr>
        <w:t>za wykonane zgodnie z dokumentacja projektow</w:t>
      </w:r>
      <w:r w:rsidRPr="007F55B7">
        <w:rPr>
          <w:rFonts w:ascii="Arial" w:eastAsia="TimesNewRoman" w:hAnsi="Arial" w:cs="Arial"/>
          <w:sz w:val="20"/>
          <w:szCs w:val="20"/>
        </w:rPr>
        <w:t>ą</w:t>
      </w:r>
      <w:r w:rsidRPr="007F55B7">
        <w:rPr>
          <w:rFonts w:ascii="Arial" w:hAnsi="Arial" w:cs="Arial"/>
          <w:sz w:val="20"/>
          <w:szCs w:val="20"/>
        </w:rPr>
        <w:t>, SST i wymaganiami In</w:t>
      </w:r>
      <w:r w:rsidR="00F76FE4">
        <w:rPr>
          <w:rFonts w:ascii="Arial" w:eastAsia="TimesNewRoman" w:hAnsi="Arial" w:cs="Arial"/>
          <w:sz w:val="20"/>
          <w:szCs w:val="20"/>
        </w:rPr>
        <w:t>ż</w:t>
      </w:r>
      <w:r w:rsidR="008F2A9D">
        <w:rPr>
          <w:rFonts w:ascii="Arial" w:hAnsi="Arial" w:cs="Arial"/>
          <w:sz w:val="20"/>
          <w:szCs w:val="20"/>
        </w:rPr>
        <w:t xml:space="preserve">yniera, </w:t>
      </w:r>
      <w:r w:rsidRPr="007F55B7">
        <w:rPr>
          <w:rFonts w:ascii="Arial" w:hAnsi="Arial" w:cs="Arial"/>
          <w:sz w:val="20"/>
          <w:szCs w:val="20"/>
        </w:rPr>
        <w:t>je</w:t>
      </w:r>
      <w:r w:rsidR="00F76FE4">
        <w:rPr>
          <w:rFonts w:ascii="Arial" w:eastAsia="TimesNewRoman" w:hAnsi="Arial" w:cs="Arial"/>
          <w:sz w:val="20"/>
          <w:szCs w:val="20"/>
        </w:rPr>
        <w:t>ż</w:t>
      </w:r>
      <w:r w:rsidRPr="007F55B7">
        <w:rPr>
          <w:rFonts w:ascii="Arial" w:hAnsi="Arial" w:cs="Arial"/>
          <w:sz w:val="20"/>
          <w:szCs w:val="20"/>
        </w:rPr>
        <w:t>eli wszystkie pomiary i badania z zachowaniem tolerancji wg punktu 6 dały wyniki pozytywne.</w:t>
      </w:r>
      <w:r w:rsidRPr="007F55B7">
        <w:rPr>
          <w:rFonts w:ascii="Arial" w:hAnsi="Arial" w:cs="Arial"/>
          <w:b/>
          <w:bCs/>
          <w:sz w:val="20"/>
          <w:szCs w:val="20"/>
        </w:rPr>
        <w:t xml:space="preserve"> </w:t>
      </w:r>
    </w:p>
    <w:p w14:paraId="5FE617B4" w14:textId="77777777" w:rsidR="00BC550C" w:rsidRPr="007F55B7" w:rsidRDefault="00BC550C" w:rsidP="002C753D">
      <w:pPr>
        <w:autoSpaceDE w:val="0"/>
        <w:autoSpaceDN w:val="0"/>
        <w:adjustRightInd w:val="0"/>
        <w:spacing w:after="0" w:line="240" w:lineRule="auto"/>
        <w:jc w:val="both"/>
        <w:rPr>
          <w:rFonts w:ascii="Arial" w:hAnsi="Arial" w:cs="Arial"/>
          <w:b/>
          <w:bCs/>
          <w:sz w:val="20"/>
          <w:szCs w:val="20"/>
        </w:rPr>
      </w:pPr>
      <w:r w:rsidRPr="007F55B7">
        <w:rPr>
          <w:rFonts w:ascii="Arial" w:hAnsi="Arial" w:cs="Arial"/>
          <w:b/>
          <w:bCs/>
          <w:sz w:val="20"/>
          <w:szCs w:val="20"/>
        </w:rPr>
        <w:t>9. PODSTAWA PŁATNO</w:t>
      </w:r>
      <w:r w:rsidRPr="007F55B7">
        <w:rPr>
          <w:rFonts w:ascii="Arial" w:eastAsia="TimesNewRoman" w:hAnsi="Arial" w:cs="Arial"/>
          <w:sz w:val="20"/>
          <w:szCs w:val="20"/>
        </w:rPr>
        <w:t>Ś</w:t>
      </w:r>
      <w:r w:rsidRPr="007F55B7">
        <w:rPr>
          <w:rFonts w:ascii="Arial" w:hAnsi="Arial" w:cs="Arial"/>
          <w:b/>
          <w:bCs/>
          <w:sz w:val="20"/>
          <w:szCs w:val="20"/>
        </w:rPr>
        <w:t>CI</w:t>
      </w:r>
    </w:p>
    <w:p w14:paraId="192847C8" w14:textId="77777777" w:rsidR="00BC550C" w:rsidRPr="007F55B7" w:rsidRDefault="00BC550C" w:rsidP="002C753D">
      <w:pPr>
        <w:autoSpaceDE w:val="0"/>
        <w:autoSpaceDN w:val="0"/>
        <w:adjustRightInd w:val="0"/>
        <w:spacing w:after="0" w:line="240" w:lineRule="auto"/>
        <w:jc w:val="both"/>
        <w:rPr>
          <w:rFonts w:ascii="Arial" w:hAnsi="Arial" w:cs="Arial"/>
          <w:b/>
          <w:bCs/>
          <w:sz w:val="20"/>
          <w:szCs w:val="20"/>
        </w:rPr>
      </w:pPr>
      <w:r w:rsidRPr="007F55B7">
        <w:rPr>
          <w:rFonts w:ascii="Arial" w:hAnsi="Arial" w:cs="Arial"/>
          <w:b/>
          <w:bCs/>
          <w:sz w:val="20"/>
          <w:szCs w:val="20"/>
        </w:rPr>
        <w:t>9.1. Ogólne ustalenia dotycz</w:t>
      </w:r>
      <w:r w:rsidRPr="007F55B7">
        <w:rPr>
          <w:rFonts w:ascii="Arial" w:eastAsia="TimesNewRoman" w:hAnsi="Arial" w:cs="Arial"/>
          <w:sz w:val="20"/>
          <w:szCs w:val="20"/>
        </w:rPr>
        <w:t>ą</w:t>
      </w:r>
      <w:r w:rsidRPr="007F55B7">
        <w:rPr>
          <w:rFonts w:ascii="Arial" w:hAnsi="Arial" w:cs="Arial"/>
          <w:b/>
          <w:bCs/>
          <w:sz w:val="20"/>
          <w:szCs w:val="20"/>
        </w:rPr>
        <w:t>ce podstawy płatno</w:t>
      </w:r>
      <w:r w:rsidRPr="007F55B7">
        <w:rPr>
          <w:rFonts w:ascii="Arial" w:eastAsia="TimesNewRoman" w:hAnsi="Arial" w:cs="Arial"/>
          <w:sz w:val="20"/>
          <w:szCs w:val="20"/>
        </w:rPr>
        <w:t>ś</w:t>
      </w:r>
      <w:r w:rsidRPr="007F55B7">
        <w:rPr>
          <w:rFonts w:ascii="Arial" w:hAnsi="Arial" w:cs="Arial"/>
          <w:b/>
          <w:bCs/>
          <w:sz w:val="20"/>
          <w:szCs w:val="20"/>
        </w:rPr>
        <w:t>ci</w:t>
      </w:r>
    </w:p>
    <w:p w14:paraId="39569302" w14:textId="77777777" w:rsidR="00BC550C" w:rsidRPr="007F55B7" w:rsidRDefault="00BC550C" w:rsidP="002C753D">
      <w:pPr>
        <w:autoSpaceDE w:val="0"/>
        <w:autoSpaceDN w:val="0"/>
        <w:adjustRightInd w:val="0"/>
        <w:spacing w:after="0" w:line="240" w:lineRule="auto"/>
        <w:jc w:val="both"/>
        <w:rPr>
          <w:rFonts w:ascii="Arial" w:hAnsi="Arial" w:cs="Arial"/>
          <w:sz w:val="20"/>
          <w:szCs w:val="20"/>
        </w:rPr>
      </w:pPr>
      <w:r w:rsidRPr="007F55B7">
        <w:rPr>
          <w:rFonts w:ascii="Arial" w:hAnsi="Arial" w:cs="Arial"/>
          <w:sz w:val="20"/>
          <w:szCs w:val="20"/>
        </w:rPr>
        <w:t>Zgodnie z umow</w:t>
      </w:r>
      <w:r w:rsidRPr="007F55B7">
        <w:rPr>
          <w:rFonts w:ascii="Arial" w:eastAsia="TimesNewRoman" w:hAnsi="Arial" w:cs="Arial"/>
          <w:sz w:val="20"/>
          <w:szCs w:val="20"/>
        </w:rPr>
        <w:t>ą</w:t>
      </w:r>
      <w:r w:rsidRPr="007F55B7">
        <w:rPr>
          <w:rFonts w:ascii="Arial" w:hAnsi="Arial" w:cs="Arial"/>
          <w:sz w:val="20"/>
          <w:szCs w:val="20"/>
        </w:rPr>
        <w:t>.</w:t>
      </w:r>
    </w:p>
    <w:p w14:paraId="495274EA" w14:textId="77777777" w:rsidR="00BC550C" w:rsidRPr="007F55B7" w:rsidRDefault="00BC550C" w:rsidP="002C753D">
      <w:pPr>
        <w:autoSpaceDE w:val="0"/>
        <w:autoSpaceDN w:val="0"/>
        <w:adjustRightInd w:val="0"/>
        <w:spacing w:after="0" w:line="240" w:lineRule="auto"/>
        <w:jc w:val="both"/>
        <w:rPr>
          <w:rFonts w:ascii="Arial" w:hAnsi="Arial" w:cs="Arial"/>
          <w:b/>
          <w:bCs/>
          <w:sz w:val="20"/>
          <w:szCs w:val="20"/>
        </w:rPr>
      </w:pPr>
      <w:r w:rsidRPr="007F55B7">
        <w:rPr>
          <w:rFonts w:ascii="Arial" w:hAnsi="Arial" w:cs="Arial"/>
          <w:b/>
          <w:bCs/>
          <w:sz w:val="20"/>
          <w:szCs w:val="20"/>
        </w:rPr>
        <w:t>9.2. Cena jednostki obmiarowej</w:t>
      </w:r>
    </w:p>
    <w:p w14:paraId="7B5C0FE4" w14:textId="77777777" w:rsidR="00BC550C" w:rsidRPr="007F55B7" w:rsidRDefault="00BC550C" w:rsidP="002C753D">
      <w:pPr>
        <w:autoSpaceDE w:val="0"/>
        <w:autoSpaceDN w:val="0"/>
        <w:adjustRightInd w:val="0"/>
        <w:spacing w:after="0" w:line="240" w:lineRule="auto"/>
        <w:jc w:val="both"/>
        <w:rPr>
          <w:rFonts w:ascii="Arial" w:hAnsi="Arial" w:cs="Arial"/>
          <w:sz w:val="20"/>
          <w:szCs w:val="20"/>
        </w:rPr>
      </w:pPr>
      <w:r w:rsidRPr="007F55B7">
        <w:rPr>
          <w:rFonts w:ascii="Arial" w:hAnsi="Arial" w:cs="Arial"/>
          <w:sz w:val="20"/>
          <w:szCs w:val="20"/>
        </w:rPr>
        <w:t xml:space="preserve">Cena wykonania koryta </w:t>
      </w:r>
      <w:r w:rsidR="001D68D2">
        <w:rPr>
          <w:rFonts w:ascii="Arial" w:hAnsi="Arial" w:cs="Arial"/>
          <w:sz w:val="20"/>
          <w:szCs w:val="20"/>
        </w:rPr>
        <w:t xml:space="preserve">pod 1 tonę kruszywa </w:t>
      </w:r>
      <w:r w:rsidRPr="007F55B7">
        <w:rPr>
          <w:rFonts w:ascii="Arial" w:hAnsi="Arial" w:cs="Arial"/>
          <w:sz w:val="20"/>
          <w:szCs w:val="20"/>
        </w:rPr>
        <w:t>obejmuje:</w:t>
      </w:r>
    </w:p>
    <w:p w14:paraId="15DAAAB2" w14:textId="77777777" w:rsidR="00BC550C" w:rsidRPr="007F55B7" w:rsidRDefault="008F2A9D" w:rsidP="002C753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r w:rsidR="00BC550C" w:rsidRPr="007F55B7">
        <w:rPr>
          <w:rFonts w:ascii="Arial" w:hAnsi="Arial" w:cs="Arial"/>
          <w:sz w:val="20"/>
          <w:szCs w:val="20"/>
        </w:rPr>
        <w:t>prace pomiarowe i roboty przygotowawcze,</w:t>
      </w:r>
    </w:p>
    <w:p w14:paraId="00D334BA" w14:textId="77777777" w:rsidR="00BC550C" w:rsidRPr="007F55B7" w:rsidRDefault="008F2A9D" w:rsidP="002C753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r w:rsidR="00BC550C" w:rsidRPr="007F55B7">
        <w:rPr>
          <w:rFonts w:ascii="Arial" w:hAnsi="Arial" w:cs="Arial"/>
          <w:sz w:val="20"/>
          <w:szCs w:val="20"/>
        </w:rPr>
        <w:t>odspojenie gruntu z przerzutem na pobocze i rozplantowaniem,</w:t>
      </w:r>
    </w:p>
    <w:p w14:paraId="419A70AD" w14:textId="77777777" w:rsidR="00BC550C" w:rsidRPr="007F55B7" w:rsidRDefault="008F2A9D" w:rsidP="002C753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r w:rsidR="00BC550C" w:rsidRPr="007F55B7">
        <w:rPr>
          <w:rFonts w:ascii="Arial" w:hAnsi="Arial" w:cs="Arial"/>
          <w:sz w:val="20"/>
          <w:szCs w:val="20"/>
        </w:rPr>
        <w:t xml:space="preserve">załadunek nadmiaru odspojonego gruntu na </w:t>
      </w:r>
      <w:r w:rsidR="00BC550C" w:rsidRPr="007F55B7">
        <w:rPr>
          <w:rFonts w:ascii="Arial" w:eastAsia="TimesNewRoman" w:hAnsi="Arial" w:cs="Arial"/>
          <w:sz w:val="20"/>
          <w:szCs w:val="20"/>
        </w:rPr>
        <w:t>ś</w:t>
      </w:r>
      <w:r w:rsidR="00BC550C" w:rsidRPr="007F55B7">
        <w:rPr>
          <w:rFonts w:ascii="Arial" w:hAnsi="Arial" w:cs="Arial"/>
          <w:sz w:val="20"/>
          <w:szCs w:val="20"/>
        </w:rPr>
        <w:t>rodki transportowe i odwiezienie na odkład lub nasyp,</w:t>
      </w:r>
    </w:p>
    <w:p w14:paraId="5CE18406" w14:textId="77777777" w:rsidR="00BC550C" w:rsidRPr="007F55B7" w:rsidRDefault="008F2A9D" w:rsidP="002C753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r w:rsidR="00BC550C" w:rsidRPr="007F55B7">
        <w:rPr>
          <w:rFonts w:ascii="Arial" w:hAnsi="Arial" w:cs="Arial"/>
          <w:sz w:val="20"/>
          <w:szCs w:val="20"/>
        </w:rPr>
        <w:t>profilowanie dna koryta lub podło</w:t>
      </w:r>
      <w:r w:rsidR="00F76FE4">
        <w:rPr>
          <w:rFonts w:ascii="Arial" w:eastAsia="TimesNewRoman" w:hAnsi="Arial" w:cs="Arial"/>
          <w:sz w:val="20"/>
          <w:szCs w:val="20"/>
        </w:rPr>
        <w:t>ż</w:t>
      </w:r>
      <w:r w:rsidR="00BC550C" w:rsidRPr="007F55B7">
        <w:rPr>
          <w:rFonts w:ascii="Arial" w:hAnsi="Arial" w:cs="Arial"/>
          <w:sz w:val="20"/>
          <w:szCs w:val="20"/>
        </w:rPr>
        <w:t>a,</w:t>
      </w:r>
    </w:p>
    <w:p w14:paraId="5292C40D" w14:textId="77777777" w:rsidR="00BC550C" w:rsidRPr="007F55B7" w:rsidRDefault="008F2A9D" w:rsidP="002C753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r w:rsidR="00BC550C" w:rsidRPr="007F55B7">
        <w:rPr>
          <w:rFonts w:ascii="Arial" w:hAnsi="Arial" w:cs="Arial"/>
          <w:sz w:val="20"/>
          <w:szCs w:val="20"/>
        </w:rPr>
        <w:t>zag</w:t>
      </w:r>
      <w:r w:rsidR="00BC550C" w:rsidRPr="007F55B7">
        <w:rPr>
          <w:rFonts w:ascii="Arial" w:eastAsia="TimesNewRoman" w:hAnsi="Arial" w:cs="Arial"/>
          <w:sz w:val="20"/>
          <w:szCs w:val="20"/>
        </w:rPr>
        <w:t>ę</w:t>
      </w:r>
      <w:r w:rsidR="00BC550C" w:rsidRPr="007F55B7">
        <w:rPr>
          <w:rFonts w:ascii="Arial" w:hAnsi="Arial" w:cs="Arial"/>
          <w:sz w:val="20"/>
          <w:szCs w:val="20"/>
        </w:rPr>
        <w:t>szczenie,</w:t>
      </w:r>
    </w:p>
    <w:p w14:paraId="637819D0" w14:textId="77777777" w:rsidR="00BC550C" w:rsidRPr="007F55B7" w:rsidRDefault="008F2A9D" w:rsidP="002C753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w:t>
      </w:r>
      <w:r w:rsidR="00BC550C" w:rsidRPr="007F55B7">
        <w:rPr>
          <w:rFonts w:ascii="Arial" w:hAnsi="Arial" w:cs="Arial"/>
          <w:sz w:val="20"/>
          <w:szCs w:val="20"/>
        </w:rPr>
        <w:t>utrzymanie koryta lub podło</w:t>
      </w:r>
      <w:r w:rsidR="00F76FE4">
        <w:rPr>
          <w:rFonts w:ascii="Arial" w:eastAsia="TimesNewRoman" w:hAnsi="Arial" w:cs="Arial"/>
          <w:sz w:val="20"/>
          <w:szCs w:val="20"/>
        </w:rPr>
        <w:t>ż</w:t>
      </w:r>
      <w:r w:rsidR="00BC550C" w:rsidRPr="007F55B7">
        <w:rPr>
          <w:rFonts w:ascii="Arial" w:hAnsi="Arial" w:cs="Arial"/>
          <w:sz w:val="20"/>
          <w:szCs w:val="20"/>
        </w:rPr>
        <w:t>a,</w:t>
      </w:r>
    </w:p>
    <w:p w14:paraId="11831A68" w14:textId="77777777" w:rsidR="00BC550C" w:rsidRDefault="008F2A9D" w:rsidP="002C753D">
      <w:pPr>
        <w:jc w:val="both"/>
        <w:rPr>
          <w:rFonts w:ascii="Arial" w:hAnsi="Arial" w:cs="Arial"/>
          <w:sz w:val="20"/>
          <w:szCs w:val="20"/>
        </w:rPr>
      </w:pPr>
      <w:r>
        <w:rPr>
          <w:rFonts w:ascii="Arial" w:hAnsi="Arial" w:cs="Arial"/>
          <w:sz w:val="20"/>
          <w:szCs w:val="20"/>
        </w:rPr>
        <w:t xml:space="preserve">- </w:t>
      </w:r>
      <w:r w:rsidR="00BC550C" w:rsidRPr="007F55B7">
        <w:rPr>
          <w:rFonts w:ascii="Arial" w:hAnsi="Arial" w:cs="Arial"/>
          <w:sz w:val="20"/>
          <w:szCs w:val="20"/>
        </w:rPr>
        <w:t>przeprowadzenie pomiarów i bada</w:t>
      </w:r>
      <w:r w:rsidR="00BC550C" w:rsidRPr="007F55B7">
        <w:rPr>
          <w:rFonts w:ascii="Arial" w:eastAsia="TimesNewRoman" w:hAnsi="Arial" w:cs="Arial"/>
          <w:sz w:val="20"/>
          <w:szCs w:val="20"/>
        </w:rPr>
        <w:t xml:space="preserve">ń </w:t>
      </w:r>
      <w:r w:rsidR="00BC550C" w:rsidRPr="007F55B7">
        <w:rPr>
          <w:rFonts w:ascii="Arial" w:hAnsi="Arial" w:cs="Arial"/>
          <w:sz w:val="20"/>
          <w:szCs w:val="20"/>
        </w:rPr>
        <w:t>laboratoryjnych, wymaganych w specyfikacji technicznej</w:t>
      </w:r>
    </w:p>
    <w:p w14:paraId="6D98B316" w14:textId="77777777" w:rsidR="007065C0" w:rsidRPr="0048720F" w:rsidRDefault="007065C0" w:rsidP="002C753D">
      <w:pPr>
        <w:jc w:val="both"/>
        <w:rPr>
          <w:rFonts w:ascii="Arial" w:hAnsi="Arial" w:cs="Arial"/>
          <w:sz w:val="20"/>
          <w:szCs w:val="20"/>
        </w:rPr>
      </w:pPr>
    </w:p>
    <w:p w14:paraId="161B52BF" w14:textId="77777777" w:rsidR="002C753D" w:rsidRPr="0048720F" w:rsidRDefault="00BC550C" w:rsidP="002C753D">
      <w:pPr>
        <w:autoSpaceDE w:val="0"/>
        <w:autoSpaceDN w:val="0"/>
        <w:adjustRightInd w:val="0"/>
        <w:spacing w:after="0" w:line="240" w:lineRule="auto"/>
        <w:jc w:val="both"/>
        <w:rPr>
          <w:rFonts w:ascii="Arial" w:eastAsia="CIDFont+F2" w:hAnsi="Arial" w:cs="Arial"/>
          <w:b/>
          <w:sz w:val="32"/>
          <w:szCs w:val="32"/>
        </w:rPr>
      </w:pPr>
      <w:r w:rsidRPr="0048720F">
        <w:rPr>
          <w:rFonts w:ascii="Arial" w:eastAsia="CIDFont+F2" w:hAnsi="Arial" w:cs="Arial"/>
          <w:b/>
          <w:sz w:val="32"/>
          <w:szCs w:val="32"/>
        </w:rPr>
        <w:t>D-04.04.04</w:t>
      </w:r>
    </w:p>
    <w:p w14:paraId="314237B0" w14:textId="77777777" w:rsidR="00BC550C" w:rsidRPr="0048720F" w:rsidRDefault="00BC550C" w:rsidP="002C753D">
      <w:pPr>
        <w:autoSpaceDE w:val="0"/>
        <w:autoSpaceDN w:val="0"/>
        <w:adjustRightInd w:val="0"/>
        <w:spacing w:after="0" w:line="240" w:lineRule="auto"/>
        <w:jc w:val="both"/>
        <w:rPr>
          <w:rFonts w:ascii="Arial" w:eastAsia="CIDFont+F2" w:hAnsi="Arial" w:cs="Arial"/>
          <w:b/>
          <w:sz w:val="32"/>
          <w:szCs w:val="32"/>
        </w:rPr>
      </w:pPr>
      <w:r w:rsidRPr="0048720F">
        <w:rPr>
          <w:rFonts w:ascii="Arial" w:eastAsia="CIDFont+F2" w:hAnsi="Arial" w:cs="Arial"/>
          <w:b/>
          <w:sz w:val="32"/>
          <w:szCs w:val="32"/>
        </w:rPr>
        <w:t>PODBUDOWA Z KRUSZYWA Z GRUZU BETONOWEGO</w:t>
      </w:r>
    </w:p>
    <w:p w14:paraId="545F2DA8" w14:textId="77777777" w:rsidR="002C753D" w:rsidRPr="0048720F" w:rsidRDefault="002C753D" w:rsidP="002C753D">
      <w:pPr>
        <w:autoSpaceDE w:val="0"/>
        <w:autoSpaceDN w:val="0"/>
        <w:adjustRightInd w:val="0"/>
        <w:spacing w:after="0" w:line="240" w:lineRule="auto"/>
        <w:jc w:val="both"/>
        <w:rPr>
          <w:rFonts w:ascii="Arial" w:eastAsia="CIDFont+F2" w:hAnsi="Arial" w:cs="Arial"/>
          <w:sz w:val="20"/>
          <w:szCs w:val="20"/>
        </w:rPr>
      </w:pPr>
    </w:p>
    <w:p w14:paraId="62677440" w14:textId="77777777" w:rsidR="00BC550C" w:rsidRPr="0048720F" w:rsidRDefault="00BC550C"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1. WSTĘP</w:t>
      </w:r>
    </w:p>
    <w:p w14:paraId="35E39C82" w14:textId="77777777" w:rsidR="00BC550C" w:rsidRPr="0048720F" w:rsidRDefault="00BC550C"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1.1. Przedmiot SST</w:t>
      </w:r>
    </w:p>
    <w:p w14:paraId="77F7F839" w14:textId="295083E8" w:rsidR="00BC550C" w:rsidRPr="0048720F" w:rsidRDefault="00BC550C"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Przedmiotem niniejszej szczegółowej specyfikacji technicznej (SST) są wymagania dotyczące</w:t>
      </w:r>
      <w:r w:rsidR="00204E41" w:rsidRPr="0048720F">
        <w:rPr>
          <w:rFonts w:ascii="Arial" w:eastAsia="CIDFont+F2" w:hAnsi="Arial" w:cs="Arial"/>
          <w:sz w:val="20"/>
          <w:szCs w:val="20"/>
        </w:rPr>
        <w:t xml:space="preserve"> </w:t>
      </w:r>
      <w:r w:rsidRPr="0048720F">
        <w:rPr>
          <w:rFonts w:ascii="Arial" w:eastAsia="CIDFont+F2" w:hAnsi="Arial" w:cs="Arial"/>
          <w:sz w:val="20"/>
          <w:szCs w:val="20"/>
        </w:rPr>
        <w:t>wykonania i odbioru robót związanych z wykonaniem podbudowy kruszywem łamanym z</w:t>
      </w:r>
      <w:r w:rsidR="00204E41" w:rsidRPr="0048720F">
        <w:rPr>
          <w:rFonts w:ascii="Arial" w:eastAsia="CIDFont+F2" w:hAnsi="Arial" w:cs="Arial"/>
          <w:sz w:val="20"/>
          <w:szCs w:val="20"/>
        </w:rPr>
        <w:t xml:space="preserve"> </w:t>
      </w:r>
      <w:r w:rsidR="001D68D2" w:rsidRPr="0048720F">
        <w:rPr>
          <w:rFonts w:ascii="Arial" w:eastAsia="CIDFont+F2" w:hAnsi="Arial" w:cs="Arial"/>
          <w:sz w:val="20"/>
          <w:szCs w:val="20"/>
        </w:rPr>
        <w:t>gruzu betonowego</w:t>
      </w:r>
      <w:r w:rsidRPr="0048720F">
        <w:rPr>
          <w:rFonts w:ascii="Arial" w:eastAsia="CIDFont+F2" w:hAnsi="Arial" w:cs="Arial"/>
          <w:sz w:val="20"/>
          <w:szCs w:val="20"/>
        </w:rPr>
        <w:t xml:space="preserve"> </w:t>
      </w:r>
      <w:r w:rsidR="001D68D2" w:rsidRPr="0048720F">
        <w:rPr>
          <w:rFonts w:ascii="Arial" w:hAnsi="Arial" w:cs="Arial"/>
          <w:sz w:val="20"/>
          <w:szCs w:val="20"/>
        </w:rPr>
        <w:t xml:space="preserve">na zadaniu: </w:t>
      </w:r>
      <w:r w:rsidR="00FC3478" w:rsidRPr="00FC3478">
        <w:rPr>
          <w:rFonts w:ascii="Arial" w:hAnsi="Arial" w:cs="Arial"/>
          <w:sz w:val="20"/>
          <w:szCs w:val="20"/>
        </w:rPr>
        <w:t>Remont dróg leśnych w Nadleśnictwie Krynki</w:t>
      </w:r>
      <w:r w:rsidRPr="0048720F">
        <w:rPr>
          <w:rFonts w:ascii="Arial" w:eastAsia="CIDFont+F2" w:hAnsi="Arial" w:cs="Arial"/>
          <w:sz w:val="20"/>
          <w:szCs w:val="20"/>
        </w:rPr>
        <w:t>.</w:t>
      </w:r>
    </w:p>
    <w:p w14:paraId="7EFA8A1B" w14:textId="77777777" w:rsidR="00BC550C" w:rsidRPr="0048720F" w:rsidRDefault="00BC550C"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1.2. Zakres stosowania SST</w:t>
      </w:r>
    </w:p>
    <w:p w14:paraId="6C91211F" w14:textId="77777777" w:rsidR="00BC550C" w:rsidRPr="0048720F" w:rsidRDefault="00BC550C"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SST stanowi integralną część dokumentów przetargowych i podpisywanej umowy na</w:t>
      </w:r>
      <w:r w:rsidR="00204E41" w:rsidRPr="0048720F">
        <w:rPr>
          <w:rFonts w:ascii="Arial" w:eastAsia="CIDFont+F2" w:hAnsi="Arial" w:cs="Arial"/>
          <w:sz w:val="20"/>
          <w:szCs w:val="20"/>
        </w:rPr>
        <w:t xml:space="preserve"> </w:t>
      </w:r>
      <w:r w:rsidRPr="0048720F">
        <w:rPr>
          <w:rFonts w:ascii="Arial" w:eastAsia="CIDFont+F2" w:hAnsi="Arial" w:cs="Arial"/>
          <w:sz w:val="20"/>
          <w:szCs w:val="20"/>
        </w:rPr>
        <w:t>realizację robót</w:t>
      </w:r>
      <w:r w:rsidR="00204E41" w:rsidRPr="0048720F">
        <w:rPr>
          <w:rFonts w:ascii="Arial" w:eastAsia="CIDFont+F2" w:hAnsi="Arial" w:cs="Arial"/>
          <w:sz w:val="20"/>
          <w:szCs w:val="20"/>
        </w:rPr>
        <w:t xml:space="preserve"> </w:t>
      </w:r>
      <w:r w:rsidRPr="0048720F">
        <w:rPr>
          <w:rFonts w:ascii="Arial" w:eastAsia="CIDFont+F2" w:hAnsi="Arial" w:cs="Arial"/>
          <w:sz w:val="20"/>
          <w:szCs w:val="20"/>
        </w:rPr>
        <w:t>wymienionych w p. 1.1.</w:t>
      </w:r>
    </w:p>
    <w:p w14:paraId="16B09115" w14:textId="77777777" w:rsidR="00BC550C" w:rsidRPr="0048720F" w:rsidRDefault="00BC550C"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1.3. Zakres robót objętych SST</w:t>
      </w:r>
    </w:p>
    <w:p w14:paraId="0EBA9EFC" w14:textId="77777777" w:rsidR="00BC550C" w:rsidRPr="0048720F" w:rsidRDefault="00BC550C"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Ustalenia zawarte w niniejszej specyfikacji dotyczą zasad prowadzenia robót związanych z</w:t>
      </w:r>
      <w:r w:rsidR="00204E41" w:rsidRPr="0048720F">
        <w:rPr>
          <w:rFonts w:ascii="Arial" w:eastAsia="CIDFont+F2" w:hAnsi="Arial" w:cs="Arial"/>
          <w:sz w:val="20"/>
          <w:szCs w:val="20"/>
        </w:rPr>
        <w:t xml:space="preserve"> wykonaniem </w:t>
      </w:r>
      <w:r w:rsidRPr="0048720F">
        <w:rPr>
          <w:rFonts w:ascii="Arial" w:eastAsia="CIDFont+F2" w:hAnsi="Arial" w:cs="Arial"/>
          <w:sz w:val="20"/>
          <w:szCs w:val="20"/>
        </w:rPr>
        <w:t>podbudowy kruszywem łamanym z gruzu betonowego.</w:t>
      </w:r>
      <w:r w:rsidR="001D68D2" w:rsidRPr="0048720F">
        <w:rPr>
          <w:rFonts w:ascii="Arial" w:eastAsia="CIDFont+F2" w:hAnsi="Arial" w:cs="Arial"/>
          <w:sz w:val="20"/>
          <w:szCs w:val="20"/>
        </w:rPr>
        <w:t xml:space="preserve"> </w:t>
      </w:r>
      <w:r w:rsidR="00204E41" w:rsidRPr="0048720F">
        <w:rPr>
          <w:rFonts w:ascii="Arial" w:eastAsia="CIDFont+F2" w:hAnsi="Arial" w:cs="Arial"/>
          <w:sz w:val="20"/>
          <w:szCs w:val="20"/>
        </w:rPr>
        <w:t>Ilo</w:t>
      </w:r>
      <w:r w:rsidRPr="0048720F">
        <w:rPr>
          <w:rFonts w:ascii="Arial" w:eastAsia="CIDFont+F2" w:hAnsi="Arial" w:cs="Arial"/>
          <w:sz w:val="20"/>
          <w:szCs w:val="20"/>
        </w:rPr>
        <w:t>ść robót do wykonania:</w:t>
      </w:r>
    </w:p>
    <w:p w14:paraId="2871E08C" w14:textId="77777777" w:rsidR="00BC550C" w:rsidRPr="007F55B7" w:rsidRDefault="00BC550C" w:rsidP="002C753D">
      <w:pPr>
        <w:autoSpaceDE w:val="0"/>
        <w:autoSpaceDN w:val="0"/>
        <w:adjustRightInd w:val="0"/>
        <w:spacing w:after="0" w:line="240" w:lineRule="auto"/>
        <w:jc w:val="both"/>
        <w:rPr>
          <w:rFonts w:ascii="Arial" w:eastAsia="CIDFont+F2" w:hAnsi="Arial" w:cs="Arial"/>
          <w:sz w:val="20"/>
          <w:szCs w:val="20"/>
        </w:rPr>
      </w:pPr>
      <w:r w:rsidRPr="0048720F">
        <w:rPr>
          <w:rFonts w:ascii="Arial" w:eastAsia="CIDFont+F2" w:hAnsi="Arial" w:cs="Arial"/>
          <w:sz w:val="20"/>
          <w:szCs w:val="20"/>
        </w:rPr>
        <w:t>Podbudowa jed</w:t>
      </w:r>
      <w:r w:rsidR="00204E41" w:rsidRPr="0048720F">
        <w:rPr>
          <w:rFonts w:ascii="Arial" w:eastAsia="CIDFont+F2" w:hAnsi="Arial" w:cs="Arial"/>
          <w:sz w:val="20"/>
          <w:szCs w:val="20"/>
        </w:rPr>
        <w:t xml:space="preserve">nowarstwowa o </w:t>
      </w:r>
      <w:r w:rsidR="001D68D2" w:rsidRPr="0048720F">
        <w:rPr>
          <w:rFonts w:ascii="Arial" w:eastAsia="CIDFont+F2" w:hAnsi="Arial" w:cs="Arial"/>
          <w:sz w:val="20"/>
          <w:szCs w:val="20"/>
        </w:rPr>
        <w:t>gruboś</w:t>
      </w:r>
      <w:r w:rsidR="00204E41" w:rsidRPr="0048720F">
        <w:rPr>
          <w:rFonts w:ascii="Arial" w:eastAsia="CIDFont+F2" w:hAnsi="Arial" w:cs="Arial"/>
          <w:sz w:val="20"/>
          <w:szCs w:val="20"/>
        </w:rPr>
        <w:t>ci po zagę</w:t>
      </w:r>
      <w:r w:rsidRPr="0048720F">
        <w:rPr>
          <w:rFonts w:ascii="Arial" w:eastAsia="CIDFont+F2" w:hAnsi="Arial" w:cs="Arial"/>
          <w:sz w:val="20"/>
          <w:szCs w:val="20"/>
        </w:rPr>
        <w:t xml:space="preserve">szczeniu </w:t>
      </w:r>
      <w:r w:rsidR="001D68D2">
        <w:rPr>
          <w:rFonts w:ascii="Arial" w:eastAsia="CIDFont+F2" w:hAnsi="Arial" w:cs="Arial"/>
          <w:sz w:val="20"/>
          <w:szCs w:val="20"/>
        </w:rPr>
        <w:t xml:space="preserve">do </w:t>
      </w:r>
      <w:r w:rsidRPr="007F55B7">
        <w:rPr>
          <w:rFonts w:ascii="Arial" w:eastAsia="CIDFont+F2" w:hAnsi="Arial" w:cs="Arial"/>
          <w:sz w:val="20"/>
          <w:szCs w:val="20"/>
        </w:rPr>
        <w:t>20 cm z kruszywa z gruzu</w:t>
      </w:r>
      <w:r w:rsidR="00204E41">
        <w:rPr>
          <w:rFonts w:ascii="Arial" w:eastAsia="CIDFont+F2" w:hAnsi="Arial" w:cs="Arial"/>
          <w:sz w:val="20"/>
          <w:szCs w:val="20"/>
        </w:rPr>
        <w:t xml:space="preserve"> </w:t>
      </w:r>
      <w:r w:rsidRPr="007F55B7">
        <w:rPr>
          <w:rFonts w:ascii="Arial" w:eastAsia="CIDFont+F2" w:hAnsi="Arial" w:cs="Arial"/>
          <w:sz w:val="20"/>
          <w:szCs w:val="20"/>
        </w:rPr>
        <w:t>betonowego wykonana w korycie drogi.</w:t>
      </w:r>
    </w:p>
    <w:p w14:paraId="33C01AC6" w14:textId="77777777" w:rsidR="00BC550C" w:rsidRPr="007F55B7" w:rsidRDefault="00BC550C" w:rsidP="002C753D">
      <w:pPr>
        <w:autoSpaceDE w:val="0"/>
        <w:autoSpaceDN w:val="0"/>
        <w:adjustRightInd w:val="0"/>
        <w:spacing w:after="0" w:line="240" w:lineRule="auto"/>
        <w:jc w:val="both"/>
        <w:rPr>
          <w:rFonts w:ascii="Arial" w:eastAsia="CIDFont+F2" w:hAnsi="Arial" w:cs="Arial"/>
          <w:sz w:val="20"/>
          <w:szCs w:val="20"/>
        </w:rPr>
      </w:pPr>
      <w:r w:rsidRPr="007F55B7">
        <w:rPr>
          <w:rFonts w:ascii="Arial" w:eastAsia="CIDFont+F2" w:hAnsi="Arial" w:cs="Arial"/>
          <w:sz w:val="20"/>
          <w:szCs w:val="20"/>
        </w:rPr>
        <w:t>1.4. Określenia podstawowe</w:t>
      </w:r>
    </w:p>
    <w:p w14:paraId="6BCFF572" w14:textId="77777777" w:rsidR="00BC550C" w:rsidRPr="007F55B7" w:rsidRDefault="00BC550C" w:rsidP="007443A1">
      <w:pPr>
        <w:autoSpaceDE w:val="0"/>
        <w:autoSpaceDN w:val="0"/>
        <w:adjustRightInd w:val="0"/>
        <w:spacing w:after="0" w:line="240" w:lineRule="auto"/>
        <w:jc w:val="both"/>
        <w:rPr>
          <w:rFonts w:ascii="Arial" w:eastAsia="CIDFont+F2" w:hAnsi="Arial" w:cs="Arial"/>
          <w:sz w:val="20"/>
          <w:szCs w:val="20"/>
        </w:rPr>
      </w:pPr>
      <w:r w:rsidRPr="007F55B7">
        <w:rPr>
          <w:rFonts w:ascii="Arial" w:eastAsia="CIDFont+F2" w:hAnsi="Arial" w:cs="Arial"/>
          <w:sz w:val="20"/>
          <w:szCs w:val="20"/>
        </w:rPr>
        <w:t>1) Podbudowa z kruszywa z gruzu betonowego – część konstrukcji nawierzchni składająca</w:t>
      </w:r>
      <w:r w:rsidR="00204E41">
        <w:rPr>
          <w:rFonts w:ascii="Arial" w:eastAsia="CIDFont+F2" w:hAnsi="Arial" w:cs="Arial"/>
          <w:sz w:val="20"/>
          <w:szCs w:val="20"/>
        </w:rPr>
        <w:t xml:space="preserve"> </w:t>
      </w:r>
      <w:r w:rsidRPr="007F55B7">
        <w:rPr>
          <w:rFonts w:ascii="Arial" w:eastAsia="CIDFont+F2" w:hAnsi="Arial" w:cs="Arial"/>
          <w:sz w:val="20"/>
          <w:szCs w:val="20"/>
        </w:rPr>
        <w:t xml:space="preserve">się z jednej lub więcej warstw nośnych z </w:t>
      </w:r>
      <w:proofErr w:type="spellStart"/>
      <w:r w:rsidRPr="007F55B7">
        <w:rPr>
          <w:rFonts w:ascii="Arial" w:eastAsia="CIDFont+F2" w:hAnsi="Arial" w:cs="Arial"/>
          <w:sz w:val="20"/>
          <w:szCs w:val="20"/>
        </w:rPr>
        <w:t>przekruszonego</w:t>
      </w:r>
      <w:proofErr w:type="spellEnd"/>
      <w:r w:rsidRPr="007F55B7">
        <w:rPr>
          <w:rFonts w:ascii="Arial" w:eastAsia="CIDFont+F2" w:hAnsi="Arial" w:cs="Arial"/>
          <w:sz w:val="20"/>
          <w:szCs w:val="20"/>
        </w:rPr>
        <w:t xml:space="preserve"> gruzu betonowego.</w:t>
      </w:r>
      <w:r w:rsidR="00204E41">
        <w:rPr>
          <w:rFonts w:ascii="Arial" w:eastAsia="CIDFont+F2" w:hAnsi="Arial" w:cs="Arial"/>
          <w:sz w:val="20"/>
          <w:szCs w:val="20"/>
        </w:rPr>
        <w:t xml:space="preserve"> </w:t>
      </w:r>
    </w:p>
    <w:p w14:paraId="2407F640" w14:textId="77777777" w:rsidR="00BC550C" w:rsidRPr="007F55B7" w:rsidRDefault="00BC550C" w:rsidP="002C753D">
      <w:pPr>
        <w:autoSpaceDE w:val="0"/>
        <w:autoSpaceDN w:val="0"/>
        <w:adjustRightInd w:val="0"/>
        <w:spacing w:after="0" w:line="240" w:lineRule="auto"/>
        <w:jc w:val="both"/>
        <w:rPr>
          <w:rFonts w:ascii="Arial" w:eastAsia="CIDFont+F2" w:hAnsi="Arial" w:cs="Arial"/>
          <w:sz w:val="20"/>
          <w:szCs w:val="20"/>
        </w:rPr>
      </w:pPr>
      <w:r w:rsidRPr="007F55B7">
        <w:rPr>
          <w:rFonts w:ascii="Arial" w:eastAsia="CIDFont+F2" w:hAnsi="Arial" w:cs="Arial"/>
          <w:sz w:val="20"/>
          <w:szCs w:val="20"/>
        </w:rPr>
        <w:t>2. MATERIAŁY</w:t>
      </w:r>
    </w:p>
    <w:p w14:paraId="607EB503" w14:textId="77777777" w:rsidR="00BC550C" w:rsidRPr="007F55B7" w:rsidRDefault="00BC550C" w:rsidP="002C753D">
      <w:pPr>
        <w:autoSpaceDE w:val="0"/>
        <w:autoSpaceDN w:val="0"/>
        <w:adjustRightInd w:val="0"/>
        <w:spacing w:after="0" w:line="240" w:lineRule="auto"/>
        <w:jc w:val="both"/>
        <w:rPr>
          <w:rFonts w:ascii="Arial" w:eastAsia="CIDFont+F2" w:hAnsi="Arial" w:cs="Arial"/>
          <w:sz w:val="20"/>
          <w:szCs w:val="20"/>
        </w:rPr>
      </w:pPr>
      <w:r w:rsidRPr="007F55B7">
        <w:rPr>
          <w:rFonts w:ascii="Arial" w:eastAsia="CIDFont+F2" w:hAnsi="Arial" w:cs="Arial"/>
          <w:sz w:val="20"/>
          <w:szCs w:val="20"/>
        </w:rPr>
        <w:t>2.1. Ogólne wymagania dotyczące materiałów</w:t>
      </w:r>
    </w:p>
    <w:p w14:paraId="77F32408" w14:textId="77777777" w:rsidR="007443A1" w:rsidRDefault="007443A1" w:rsidP="002C753D">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Zgodnie z umową</w:t>
      </w:r>
    </w:p>
    <w:p w14:paraId="45BA2EFB" w14:textId="77777777" w:rsidR="00BC550C" w:rsidRPr="007F55B7" w:rsidRDefault="00BC550C" w:rsidP="002C753D">
      <w:pPr>
        <w:autoSpaceDE w:val="0"/>
        <w:autoSpaceDN w:val="0"/>
        <w:adjustRightInd w:val="0"/>
        <w:spacing w:after="0" w:line="240" w:lineRule="auto"/>
        <w:jc w:val="both"/>
        <w:rPr>
          <w:rFonts w:ascii="Arial" w:eastAsia="CIDFont+F2" w:hAnsi="Arial" w:cs="Arial"/>
          <w:sz w:val="20"/>
          <w:szCs w:val="20"/>
        </w:rPr>
      </w:pPr>
      <w:r w:rsidRPr="007F55B7">
        <w:rPr>
          <w:rFonts w:ascii="Arial" w:eastAsia="CIDFont+F2" w:hAnsi="Arial" w:cs="Arial"/>
          <w:sz w:val="20"/>
          <w:szCs w:val="20"/>
        </w:rPr>
        <w:t>2.2. Rodzaje materiałów</w:t>
      </w:r>
    </w:p>
    <w:p w14:paraId="12A93891" w14:textId="77777777" w:rsidR="00BC550C" w:rsidRPr="007F55B7" w:rsidRDefault="00BC550C" w:rsidP="002C753D">
      <w:pPr>
        <w:autoSpaceDE w:val="0"/>
        <w:autoSpaceDN w:val="0"/>
        <w:adjustRightInd w:val="0"/>
        <w:spacing w:after="0" w:line="240" w:lineRule="auto"/>
        <w:jc w:val="both"/>
        <w:rPr>
          <w:rFonts w:ascii="Arial" w:eastAsia="CIDFont+F2" w:hAnsi="Arial" w:cs="Arial"/>
          <w:sz w:val="20"/>
          <w:szCs w:val="20"/>
        </w:rPr>
      </w:pPr>
      <w:r w:rsidRPr="007F55B7">
        <w:rPr>
          <w:rFonts w:ascii="Arial" w:eastAsia="CIDFont+F2" w:hAnsi="Arial" w:cs="Arial"/>
          <w:sz w:val="20"/>
          <w:szCs w:val="20"/>
        </w:rPr>
        <w:t>Materiałami stosowanymi przy wykonywaniu podbudowy są:</w:t>
      </w:r>
    </w:p>
    <w:p w14:paraId="00EBBCF1" w14:textId="77777777" w:rsidR="00BC550C" w:rsidRPr="007F55B7" w:rsidRDefault="00BC550C" w:rsidP="002C753D">
      <w:pPr>
        <w:autoSpaceDE w:val="0"/>
        <w:autoSpaceDN w:val="0"/>
        <w:adjustRightInd w:val="0"/>
        <w:spacing w:after="0" w:line="240" w:lineRule="auto"/>
        <w:jc w:val="both"/>
        <w:rPr>
          <w:rFonts w:ascii="Arial" w:eastAsia="CIDFont+F2" w:hAnsi="Arial" w:cs="Arial"/>
          <w:sz w:val="20"/>
          <w:szCs w:val="20"/>
        </w:rPr>
      </w:pPr>
      <w:r w:rsidRPr="007F55B7">
        <w:rPr>
          <w:rFonts w:ascii="Arial" w:eastAsia="CIDFont+F2" w:hAnsi="Arial" w:cs="Arial"/>
          <w:sz w:val="20"/>
          <w:szCs w:val="20"/>
        </w:rPr>
        <w:t>– so</w:t>
      </w:r>
      <w:r w:rsidR="00204E41">
        <w:rPr>
          <w:rFonts w:ascii="Arial" w:eastAsia="CIDFont+F2" w:hAnsi="Arial" w:cs="Arial"/>
          <w:sz w:val="20"/>
          <w:szCs w:val="20"/>
        </w:rPr>
        <w:t>rtowane kruszywo łamane frakcji 32</w:t>
      </w:r>
      <w:r w:rsidRPr="007F55B7">
        <w:rPr>
          <w:rFonts w:ascii="Arial" w:eastAsia="CIDFont+F2" w:hAnsi="Arial" w:cs="Arial"/>
          <w:sz w:val="20"/>
          <w:szCs w:val="20"/>
        </w:rPr>
        <w:t xml:space="preserve">/63 uzyskane w wyniku </w:t>
      </w:r>
      <w:proofErr w:type="spellStart"/>
      <w:r w:rsidRPr="007F55B7">
        <w:rPr>
          <w:rFonts w:ascii="Arial" w:eastAsia="CIDFont+F2" w:hAnsi="Arial" w:cs="Arial"/>
          <w:sz w:val="20"/>
          <w:szCs w:val="20"/>
        </w:rPr>
        <w:t>przekruszenia</w:t>
      </w:r>
      <w:proofErr w:type="spellEnd"/>
      <w:r w:rsidRPr="007F55B7">
        <w:rPr>
          <w:rFonts w:ascii="Arial" w:eastAsia="CIDFont+F2" w:hAnsi="Arial" w:cs="Arial"/>
          <w:sz w:val="20"/>
          <w:szCs w:val="20"/>
        </w:rPr>
        <w:t xml:space="preserve"> gruzu</w:t>
      </w:r>
      <w:r w:rsidR="00204E41">
        <w:rPr>
          <w:rFonts w:ascii="Arial" w:eastAsia="CIDFont+F2" w:hAnsi="Arial" w:cs="Arial"/>
          <w:sz w:val="20"/>
          <w:szCs w:val="20"/>
        </w:rPr>
        <w:t xml:space="preserve"> </w:t>
      </w:r>
      <w:r w:rsidRPr="007F55B7">
        <w:rPr>
          <w:rFonts w:ascii="Arial" w:eastAsia="CIDFont+F2" w:hAnsi="Arial" w:cs="Arial"/>
          <w:sz w:val="20"/>
          <w:szCs w:val="20"/>
        </w:rPr>
        <w:t>betonowego,</w:t>
      </w:r>
    </w:p>
    <w:p w14:paraId="6EBC07BF" w14:textId="77777777" w:rsidR="00BC550C" w:rsidRPr="007F55B7" w:rsidRDefault="00BC550C" w:rsidP="002C753D">
      <w:pPr>
        <w:autoSpaceDE w:val="0"/>
        <w:autoSpaceDN w:val="0"/>
        <w:adjustRightInd w:val="0"/>
        <w:spacing w:after="0" w:line="240" w:lineRule="auto"/>
        <w:jc w:val="both"/>
        <w:rPr>
          <w:rFonts w:ascii="Arial" w:eastAsia="CIDFont+F2" w:hAnsi="Arial" w:cs="Arial"/>
          <w:sz w:val="20"/>
          <w:szCs w:val="20"/>
        </w:rPr>
      </w:pPr>
      <w:r w:rsidRPr="007F55B7">
        <w:rPr>
          <w:rFonts w:ascii="Arial" w:eastAsia="CIDFont+F2" w:hAnsi="Arial" w:cs="Arial"/>
          <w:sz w:val="20"/>
          <w:szCs w:val="20"/>
        </w:rPr>
        <w:t>– miał kamienny lub piasek gruby,</w:t>
      </w:r>
    </w:p>
    <w:p w14:paraId="3E820BF2" w14:textId="77777777" w:rsidR="00BC550C" w:rsidRPr="007F55B7" w:rsidRDefault="00BC550C" w:rsidP="002C753D">
      <w:pPr>
        <w:autoSpaceDE w:val="0"/>
        <w:autoSpaceDN w:val="0"/>
        <w:adjustRightInd w:val="0"/>
        <w:spacing w:after="0" w:line="240" w:lineRule="auto"/>
        <w:jc w:val="both"/>
        <w:rPr>
          <w:rFonts w:ascii="Arial" w:eastAsia="CIDFont+F2" w:hAnsi="Arial" w:cs="Arial"/>
          <w:sz w:val="20"/>
          <w:szCs w:val="20"/>
        </w:rPr>
      </w:pPr>
      <w:r w:rsidRPr="007F55B7">
        <w:rPr>
          <w:rFonts w:ascii="Arial" w:eastAsia="CIDFont+F2" w:hAnsi="Arial" w:cs="Arial"/>
          <w:sz w:val="20"/>
          <w:szCs w:val="20"/>
        </w:rPr>
        <w:t xml:space="preserve">– woda do skropienia podczas wałowania i </w:t>
      </w:r>
      <w:proofErr w:type="spellStart"/>
      <w:r w:rsidRPr="007F55B7">
        <w:rPr>
          <w:rFonts w:ascii="Arial" w:eastAsia="CIDFont+F2" w:hAnsi="Arial" w:cs="Arial"/>
          <w:sz w:val="20"/>
          <w:szCs w:val="20"/>
        </w:rPr>
        <w:t>miałowania</w:t>
      </w:r>
      <w:proofErr w:type="spellEnd"/>
      <w:r w:rsidRPr="007F55B7">
        <w:rPr>
          <w:rFonts w:ascii="Arial" w:eastAsia="CIDFont+F2" w:hAnsi="Arial" w:cs="Arial"/>
          <w:sz w:val="20"/>
          <w:szCs w:val="20"/>
        </w:rPr>
        <w:t>.</w:t>
      </w:r>
    </w:p>
    <w:p w14:paraId="1E1114F7" w14:textId="77777777" w:rsidR="00BC550C" w:rsidRPr="007F55B7" w:rsidRDefault="00BC550C" w:rsidP="002C753D">
      <w:pPr>
        <w:autoSpaceDE w:val="0"/>
        <w:autoSpaceDN w:val="0"/>
        <w:adjustRightInd w:val="0"/>
        <w:spacing w:after="0" w:line="240" w:lineRule="auto"/>
        <w:jc w:val="both"/>
        <w:rPr>
          <w:rFonts w:ascii="Arial" w:eastAsia="CIDFont+F2" w:hAnsi="Arial" w:cs="Arial"/>
          <w:sz w:val="20"/>
          <w:szCs w:val="20"/>
        </w:rPr>
      </w:pPr>
      <w:r w:rsidRPr="007F55B7">
        <w:rPr>
          <w:rFonts w:ascii="Arial" w:eastAsia="CIDFont+F2" w:hAnsi="Arial" w:cs="Arial"/>
          <w:sz w:val="20"/>
          <w:szCs w:val="20"/>
        </w:rPr>
        <w:t>2.3. Wymagania dla kruszywa</w:t>
      </w:r>
    </w:p>
    <w:p w14:paraId="105DF73D" w14:textId="77777777" w:rsidR="00BC550C" w:rsidRPr="007F55B7" w:rsidRDefault="00BC550C" w:rsidP="002C753D">
      <w:pPr>
        <w:autoSpaceDE w:val="0"/>
        <w:autoSpaceDN w:val="0"/>
        <w:adjustRightInd w:val="0"/>
        <w:spacing w:after="0" w:line="240" w:lineRule="auto"/>
        <w:jc w:val="both"/>
        <w:rPr>
          <w:rFonts w:ascii="Arial" w:eastAsia="CIDFont+F2" w:hAnsi="Arial" w:cs="Arial"/>
          <w:sz w:val="20"/>
          <w:szCs w:val="20"/>
        </w:rPr>
      </w:pPr>
      <w:r w:rsidRPr="007F55B7">
        <w:rPr>
          <w:rFonts w:ascii="Arial" w:eastAsia="CIDFont+F2" w:hAnsi="Arial" w:cs="Arial"/>
          <w:sz w:val="20"/>
          <w:szCs w:val="20"/>
        </w:rPr>
        <w:t xml:space="preserve">Do wykonania podbudowy należy użyć sortowanego kruszywa o uziarnieniu </w:t>
      </w:r>
      <w:r w:rsidR="00204E41">
        <w:rPr>
          <w:rFonts w:ascii="Arial" w:eastAsia="CIDFont+F2" w:hAnsi="Arial" w:cs="Arial"/>
          <w:sz w:val="20"/>
          <w:szCs w:val="20"/>
        </w:rPr>
        <w:t>32</w:t>
      </w:r>
      <w:r w:rsidRPr="007F55B7">
        <w:rPr>
          <w:rFonts w:ascii="Arial" w:eastAsia="CIDFont+F2" w:hAnsi="Arial" w:cs="Arial"/>
          <w:sz w:val="20"/>
          <w:szCs w:val="20"/>
        </w:rPr>
        <w:t>-63 mm</w:t>
      </w:r>
      <w:r w:rsidR="00204E41">
        <w:rPr>
          <w:rFonts w:ascii="Arial" w:eastAsia="CIDFont+F2" w:hAnsi="Arial" w:cs="Arial"/>
          <w:sz w:val="20"/>
          <w:szCs w:val="20"/>
        </w:rPr>
        <w:t xml:space="preserve"> </w:t>
      </w:r>
      <w:r w:rsidRPr="007F55B7">
        <w:rPr>
          <w:rFonts w:ascii="Arial" w:eastAsia="CIDFont+F2" w:hAnsi="Arial" w:cs="Arial"/>
          <w:sz w:val="20"/>
          <w:szCs w:val="20"/>
        </w:rPr>
        <w:t xml:space="preserve">powstałego z </w:t>
      </w:r>
      <w:proofErr w:type="spellStart"/>
      <w:r w:rsidRPr="007F55B7">
        <w:rPr>
          <w:rFonts w:ascii="Arial" w:eastAsia="CIDFont+F2" w:hAnsi="Arial" w:cs="Arial"/>
          <w:sz w:val="20"/>
          <w:szCs w:val="20"/>
        </w:rPr>
        <w:t>przekruszenia</w:t>
      </w:r>
      <w:proofErr w:type="spellEnd"/>
      <w:r w:rsidRPr="007F55B7">
        <w:rPr>
          <w:rFonts w:ascii="Arial" w:eastAsia="CIDFont+F2" w:hAnsi="Arial" w:cs="Arial"/>
          <w:sz w:val="20"/>
          <w:szCs w:val="20"/>
        </w:rPr>
        <w:t xml:space="preserve"> gruzu betonowego.</w:t>
      </w:r>
      <w:r w:rsidR="00204E41">
        <w:rPr>
          <w:rFonts w:ascii="Arial" w:eastAsia="CIDFont+F2" w:hAnsi="Arial" w:cs="Arial"/>
          <w:sz w:val="20"/>
          <w:szCs w:val="20"/>
        </w:rPr>
        <w:t xml:space="preserve"> </w:t>
      </w:r>
      <w:r w:rsidRPr="007F55B7">
        <w:rPr>
          <w:rFonts w:ascii="Arial" w:eastAsia="CIDFont+F2" w:hAnsi="Arial" w:cs="Arial"/>
          <w:sz w:val="20"/>
          <w:szCs w:val="20"/>
        </w:rPr>
        <w:t xml:space="preserve">Kruszywo do wykonania podbudowy powinno być uzyskane z </w:t>
      </w:r>
      <w:proofErr w:type="spellStart"/>
      <w:r w:rsidRPr="007F55B7">
        <w:rPr>
          <w:rFonts w:ascii="Arial" w:eastAsia="CIDFont+F2" w:hAnsi="Arial" w:cs="Arial"/>
          <w:sz w:val="20"/>
          <w:szCs w:val="20"/>
        </w:rPr>
        <w:t>przekruszenia</w:t>
      </w:r>
      <w:proofErr w:type="spellEnd"/>
      <w:r w:rsidRPr="007F55B7">
        <w:rPr>
          <w:rFonts w:ascii="Arial" w:eastAsia="CIDFont+F2" w:hAnsi="Arial" w:cs="Arial"/>
          <w:sz w:val="20"/>
          <w:szCs w:val="20"/>
        </w:rPr>
        <w:t xml:space="preserve"> gruzu z</w:t>
      </w:r>
      <w:r w:rsidR="00204E41">
        <w:rPr>
          <w:rFonts w:ascii="Arial" w:eastAsia="CIDFont+F2" w:hAnsi="Arial" w:cs="Arial"/>
          <w:sz w:val="20"/>
          <w:szCs w:val="20"/>
        </w:rPr>
        <w:t xml:space="preserve"> </w:t>
      </w:r>
      <w:r w:rsidRPr="007F55B7">
        <w:rPr>
          <w:rFonts w:ascii="Arial" w:eastAsia="CIDFont+F2" w:hAnsi="Arial" w:cs="Arial"/>
          <w:sz w:val="20"/>
          <w:szCs w:val="20"/>
        </w:rPr>
        <w:t>twardego betonu, bez domieszek z gazobetonu i cegły. Gruz betonowy powinien mieć ciągłe</w:t>
      </w:r>
      <w:r w:rsidR="00204E41">
        <w:rPr>
          <w:rFonts w:ascii="Arial" w:eastAsia="CIDFont+F2" w:hAnsi="Arial" w:cs="Arial"/>
          <w:sz w:val="20"/>
          <w:szCs w:val="20"/>
        </w:rPr>
        <w:t xml:space="preserve"> </w:t>
      </w:r>
      <w:r w:rsidRPr="007F55B7">
        <w:rPr>
          <w:rFonts w:ascii="Arial" w:eastAsia="CIDFont+F2" w:hAnsi="Arial" w:cs="Arial"/>
          <w:sz w:val="20"/>
          <w:szCs w:val="20"/>
        </w:rPr>
        <w:t>uziarnienie.</w:t>
      </w:r>
    </w:p>
    <w:p w14:paraId="7FE298C7" w14:textId="77777777" w:rsidR="00BC550C" w:rsidRPr="007F55B7" w:rsidRDefault="00BC550C" w:rsidP="002C753D">
      <w:pPr>
        <w:autoSpaceDE w:val="0"/>
        <w:autoSpaceDN w:val="0"/>
        <w:adjustRightInd w:val="0"/>
        <w:spacing w:after="0" w:line="240" w:lineRule="auto"/>
        <w:jc w:val="both"/>
        <w:rPr>
          <w:rFonts w:ascii="Arial" w:eastAsia="CIDFont+F2" w:hAnsi="Arial" w:cs="Arial"/>
          <w:sz w:val="20"/>
          <w:szCs w:val="20"/>
        </w:rPr>
      </w:pPr>
      <w:r w:rsidRPr="007F55B7">
        <w:rPr>
          <w:rFonts w:ascii="Arial" w:eastAsia="CIDFont+F2" w:hAnsi="Arial" w:cs="Arial"/>
          <w:sz w:val="20"/>
          <w:szCs w:val="20"/>
        </w:rPr>
        <w:t>2.4. Woda</w:t>
      </w:r>
    </w:p>
    <w:p w14:paraId="330BFE48" w14:textId="77777777" w:rsidR="00BC550C" w:rsidRPr="007F55B7" w:rsidRDefault="00BC550C" w:rsidP="002C753D">
      <w:pPr>
        <w:autoSpaceDE w:val="0"/>
        <w:autoSpaceDN w:val="0"/>
        <w:adjustRightInd w:val="0"/>
        <w:spacing w:after="0" w:line="240" w:lineRule="auto"/>
        <w:jc w:val="both"/>
        <w:rPr>
          <w:rFonts w:ascii="Arial" w:eastAsia="CIDFont+F2" w:hAnsi="Arial" w:cs="Arial"/>
          <w:sz w:val="20"/>
          <w:szCs w:val="20"/>
        </w:rPr>
      </w:pPr>
      <w:r w:rsidRPr="007F55B7">
        <w:rPr>
          <w:rFonts w:ascii="Arial" w:eastAsia="CIDFont+F2" w:hAnsi="Arial" w:cs="Arial"/>
          <w:sz w:val="20"/>
          <w:szCs w:val="20"/>
        </w:rPr>
        <w:t>Woda użyta przy wykonywaniu zagęszczania i klinowania podbudowy może być studzienna</w:t>
      </w:r>
      <w:r w:rsidR="00204E41">
        <w:rPr>
          <w:rFonts w:ascii="Arial" w:eastAsia="CIDFont+F2" w:hAnsi="Arial" w:cs="Arial"/>
          <w:sz w:val="20"/>
          <w:szCs w:val="20"/>
        </w:rPr>
        <w:t xml:space="preserve"> </w:t>
      </w:r>
      <w:r w:rsidRPr="007F55B7">
        <w:rPr>
          <w:rFonts w:ascii="Arial" w:eastAsia="CIDFont+F2" w:hAnsi="Arial" w:cs="Arial"/>
          <w:sz w:val="20"/>
          <w:szCs w:val="20"/>
        </w:rPr>
        <w:t>lub z wodociągu, bez specjalnych wymagań.</w:t>
      </w:r>
    </w:p>
    <w:p w14:paraId="6E26F0E3" w14:textId="77777777" w:rsidR="00BC550C" w:rsidRPr="007F55B7" w:rsidRDefault="00BC550C" w:rsidP="002C753D">
      <w:pPr>
        <w:autoSpaceDE w:val="0"/>
        <w:autoSpaceDN w:val="0"/>
        <w:adjustRightInd w:val="0"/>
        <w:spacing w:after="0" w:line="240" w:lineRule="auto"/>
        <w:jc w:val="both"/>
        <w:rPr>
          <w:rFonts w:ascii="Arial" w:eastAsia="CIDFont+F2" w:hAnsi="Arial" w:cs="Arial"/>
          <w:sz w:val="20"/>
          <w:szCs w:val="20"/>
        </w:rPr>
      </w:pPr>
      <w:r w:rsidRPr="007F55B7">
        <w:rPr>
          <w:rFonts w:ascii="Arial" w:eastAsia="CIDFont+F2" w:hAnsi="Arial" w:cs="Arial"/>
          <w:sz w:val="20"/>
          <w:szCs w:val="20"/>
        </w:rPr>
        <w:t>3. SPRZĘT</w:t>
      </w:r>
    </w:p>
    <w:p w14:paraId="66F42169" w14:textId="77777777" w:rsidR="00BC550C" w:rsidRPr="007F55B7" w:rsidRDefault="00BC550C" w:rsidP="002C753D">
      <w:pPr>
        <w:autoSpaceDE w:val="0"/>
        <w:autoSpaceDN w:val="0"/>
        <w:adjustRightInd w:val="0"/>
        <w:spacing w:after="0" w:line="240" w:lineRule="auto"/>
        <w:jc w:val="both"/>
        <w:rPr>
          <w:rFonts w:ascii="Arial" w:eastAsia="CIDFont+F2" w:hAnsi="Arial" w:cs="Arial"/>
          <w:sz w:val="20"/>
          <w:szCs w:val="20"/>
        </w:rPr>
      </w:pPr>
      <w:r w:rsidRPr="007F55B7">
        <w:rPr>
          <w:rFonts w:ascii="Arial" w:eastAsia="CIDFont+F2" w:hAnsi="Arial" w:cs="Arial"/>
          <w:sz w:val="20"/>
          <w:szCs w:val="20"/>
        </w:rPr>
        <w:t>3.1. Ogólne wymagania dotyczące sprzętu</w:t>
      </w:r>
    </w:p>
    <w:p w14:paraId="3EB2972E" w14:textId="77777777" w:rsidR="00BC550C" w:rsidRPr="007F55B7" w:rsidRDefault="007443A1" w:rsidP="002C753D">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Zgodnie z umową</w:t>
      </w:r>
    </w:p>
    <w:p w14:paraId="645E97F9" w14:textId="77777777" w:rsidR="00BC550C" w:rsidRPr="007F55B7" w:rsidRDefault="00BC550C" w:rsidP="002C753D">
      <w:pPr>
        <w:autoSpaceDE w:val="0"/>
        <w:autoSpaceDN w:val="0"/>
        <w:adjustRightInd w:val="0"/>
        <w:spacing w:after="0" w:line="240" w:lineRule="auto"/>
        <w:jc w:val="both"/>
        <w:rPr>
          <w:rFonts w:ascii="Arial" w:eastAsia="CIDFont+F2" w:hAnsi="Arial" w:cs="Arial"/>
          <w:sz w:val="20"/>
          <w:szCs w:val="20"/>
        </w:rPr>
      </w:pPr>
      <w:r w:rsidRPr="007F55B7">
        <w:rPr>
          <w:rFonts w:ascii="Arial" w:eastAsia="CIDFont+F2" w:hAnsi="Arial" w:cs="Arial"/>
          <w:sz w:val="20"/>
          <w:szCs w:val="20"/>
        </w:rPr>
        <w:t>3.2. Sprzęt do wykonania robót</w:t>
      </w:r>
    </w:p>
    <w:p w14:paraId="1BF92A9D" w14:textId="77777777" w:rsidR="00BC550C" w:rsidRPr="007F55B7" w:rsidRDefault="00BC550C" w:rsidP="002C753D">
      <w:pPr>
        <w:autoSpaceDE w:val="0"/>
        <w:autoSpaceDN w:val="0"/>
        <w:adjustRightInd w:val="0"/>
        <w:spacing w:after="0" w:line="240" w:lineRule="auto"/>
        <w:jc w:val="both"/>
        <w:rPr>
          <w:rFonts w:ascii="Arial" w:eastAsia="CIDFont+F2" w:hAnsi="Arial" w:cs="Arial"/>
          <w:sz w:val="20"/>
          <w:szCs w:val="20"/>
        </w:rPr>
      </w:pPr>
      <w:r w:rsidRPr="007F55B7">
        <w:rPr>
          <w:rFonts w:ascii="Arial" w:eastAsia="CIDFont+F2" w:hAnsi="Arial" w:cs="Arial"/>
          <w:sz w:val="20"/>
          <w:szCs w:val="20"/>
        </w:rPr>
        <w:t>Do wykonania robót związanych z wykonaniem podbudowy Wykonawca powinien</w:t>
      </w:r>
      <w:r w:rsidR="00204E41">
        <w:rPr>
          <w:rFonts w:ascii="Arial" w:eastAsia="CIDFont+F2" w:hAnsi="Arial" w:cs="Arial"/>
          <w:sz w:val="20"/>
          <w:szCs w:val="20"/>
        </w:rPr>
        <w:t xml:space="preserve"> </w:t>
      </w:r>
      <w:r w:rsidRPr="007F55B7">
        <w:rPr>
          <w:rFonts w:ascii="Arial" w:eastAsia="CIDFont+F2" w:hAnsi="Arial" w:cs="Arial"/>
          <w:sz w:val="20"/>
          <w:szCs w:val="20"/>
        </w:rPr>
        <w:t>dysponować następującym sprzętem:</w:t>
      </w:r>
    </w:p>
    <w:p w14:paraId="40E485E1" w14:textId="77777777" w:rsidR="00BC550C" w:rsidRPr="007F55B7" w:rsidRDefault="00BC550C" w:rsidP="002C753D">
      <w:pPr>
        <w:autoSpaceDE w:val="0"/>
        <w:autoSpaceDN w:val="0"/>
        <w:adjustRightInd w:val="0"/>
        <w:spacing w:after="0" w:line="240" w:lineRule="auto"/>
        <w:jc w:val="both"/>
        <w:rPr>
          <w:rFonts w:ascii="Arial" w:eastAsia="CIDFont+F2" w:hAnsi="Arial" w:cs="Arial"/>
          <w:sz w:val="20"/>
          <w:szCs w:val="20"/>
        </w:rPr>
      </w:pPr>
      <w:r w:rsidRPr="007F55B7">
        <w:rPr>
          <w:rFonts w:ascii="Arial" w:eastAsia="CIDFont+F2" w:hAnsi="Arial" w:cs="Arial"/>
          <w:sz w:val="20"/>
          <w:szCs w:val="20"/>
        </w:rPr>
        <w:t>– równiarka i ew. szablon ciągniony do rozkładania kruszywa,</w:t>
      </w:r>
    </w:p>
    <w:p w14:paraId="19F0CF19" w14:textId="77777777" w:rsidR="00BC550C" w:rsidRPr="007F55B7" w:rsidRDefault="00BC550C" w:rsidP="002C753D">
      <w:pPr>
        <w:autoSpaceDE w:val="0"/>
        <w:autoSpaceDN w:val="0"/>
        <w:adjustRightInd w:val="0"/>
        <w:spacing w:after="0" w:line="240" w:lineRule="auto"/>
        <w:jc w:val="both"/>
        <w:rPr>
          <w:rFonts w:ascii="Arial" w:eastAsia="CIDFont+F2" w:hAnsi="Arial" w:cs="Arial"/>
          <w:sz w:val="20"/>
          <w:szCs w:val="20"/>
        </w:rPr>
      </w:pPr>
      <w:r w:rsidRPr="007F55B7">
        <w:rPr>
          <w:rFonts w:ascii="Arial" w:eastAsia="CIDFont+F2" w:hAnsi="Arial" w:cs="Arial"/>
          <w:sz w:val="20"/>
          <w:szCs w:val="20"/>
        </w:rPr>
        <w:t>– walce statyczne gładkie do zagęszczania kruszywa i końcowego dogęszczania,</w:t>
      </w:r>
    </w:p>
    <w:p w14:paraId="4645BB10" w14:textId="77777777" w:rsidR="00BC550C" w:rsidRPr="007F55B7" w:rsidRDefault="00BC550C" w:rsidP="002C753D">
      <w:pPr>
        <w:autoSpaceDE w:val="0"/>
        <w:autoSpaceDN w:val="0"/>
        <w:adjustRightInd w:val="0"/>
        <w:spacing w:after="0" w:line="240" w:lineRule="auto"/>
        <w:jc w:val="both"/>
        <w:rPr>
          <w:rFonts w:ascii="Arial" w:eastAsia="CIDFont+F2" w:hAnsi="Arial" w:cs="Arial"/>
          <w:sz w:val="20"/>
          <w:szCs w:val="20"/>
        </w:rPr>
      </w:pPr>
      <w:r w:rsidRPr="007F55B7">
        <w:rPr>
          <w:rFonts w:ascii="Arial" w:eastAsia="CIDFont+F2" w:hAnsi="Arial" w:cs="Arial"/>
          <w:sz w:val="20"/>
          <w:szCs w:val="20"/>
        </w:rPr>
        <w:t>– walce wibracyjne lub wibracyjne zagęszczarki płytowe do klinowania kruszywa miałem</w:t>
      </w:r>
    </w:p>
    <w:p w14:paraId="7C262B80" w14:textId="77777777" w:rsidR="00BC550C" w:rsidRPr="007F55B7" w:rsidRDefault="00BC550C" w:rsidP="002C753D">
      <w:pPr>
        <w:autoSpaceDE w:val="0"/>
        <w:autoSpaceDN w:val="0"/>
        <w:adjustRightInd w:val="0"/>
        <w:spacing w:after="0" w:line="240" w:lineRule="auto"/>
        <w:jc w:val="both"/>
        <w:rPr>
          <w:rFonts w:ascii="Arial" w:eastAsia="CIDFont+F2" w:hAnsi="Arial" w:cs="Arial"/>
          <w:sz w:val="20"/>
          <w:szCs w:val="20"/>
        </w:rPr>
      </w:pPr>
      <w:r w:rsidRPr="007F55B7">
        <w:rPr>
          <w:rFonts w:ascii="Arial" w:eastAsia="CIDFont+F2" w:hAnsi="Arial" w:cs="Arial"/>
          <w:sz w:val="20"/>
          <w:szCs w:val="20"/>
        </w:rPr>
        <w:t>kamiennym,</w:t>
      </w:r>
    </w:p>
    <w:p w14:paraId="5F5FD3C5" w14:textId="77777777" w:rsidR="00BC550C" w:rsidRPr="007F55B7" w:rsidRDefault="00BC550C" w:rsidP="002C753D">
      <w:pPr>
        <w:autoSpaceDE w:val="0"/>
        <w:autoSpaceDN w:val="0"/>
        <w:adjustRightInd w:val="0"/>
        <w:spacing w:after="0" w:line="240" w:lineRule="auto"/>
        <w:jc w:val="both"/>
        <w:rPr>
          <w:rFonts w:ascii="Arial" w:eastAsia="CIDFont+F2" w:hAnsi="Arial" w:cs="Arial"/>
          <w:sz w:val="20"/>
          <w:szCs w:val="20"/>
        </w:rPr>
      </w:pPr>
      <w:r w:rsidRPr="007F55B7">
        <w:rPr>
          <w:rFonts w:ascii="Arial" w:eastAsia="CIDFont+F2" w:hAnsi="Arial" w:cs="Arial"/>
          <w:sz w:val="20"/>
          <w:szCs w:val="20"/>
        </w:rPr>
        <w:t>– szczotka mechaniczna do usunięcia nadmiaru miału,</w:t>
      </w:r>
    </w:p>
    <w:p w14:paraId="7A4C1995" w14:textId="77777777" w:rsidR="00BC550C" w:rsidRPr="007F55B7" w:rsidRDefault="00BC550C" w:rsidP="002C753D">
      <w:pPr>
        <w:autoSpaceDE w:val="0"/>
        <w:autoSpaceDN w:val="0"/>
        <w:adjustRightInd w:val="0"/>
        <w:spacing w:after="0" w:line="240" w:lineRule="auto"/>
        <w:jc w:val="both"/>
        <w:rPr>
          <w:rFonts w:ascii="Arial" w:eastAsia="CIDFont+F2" w:hAnsi="Arial" w:cs="Arial"/>
          <w:sz w:val="20"/>
          <w:szCs w:val="20"/>
        </w:rPr>
      </w:pPr>
      <w:r w:rsidRPr="007F55B7">
        <w:rPr>
          <w:rFonts w:ascii="Arial" w:eastAsia="CIDFont+F2" w:hAnsi="Arial" w:cs="Arial"/>
          <w:sz w:val="20"/>
          <w:szCs w:val="20"/>
        </w:rPr>
        <w:t>– przewoźne zbiorniki wody zaopatrzone w urządzenia do rozpryskiwania wody.</w:t>
      </w:r>
    </w:p>
    <w:p w14:paraId="547E7458" w14:textId="77777777" w:rsidR="00BC550C" w:rsidRPr="007F55B7" w:rsidRDefault="00BC550C" w:rsidP="002C753D">
      <w:pPr>
        <w:autoSpaceDE w:val="0"/>
        <w:autoSpaceDN w:val="0"/>
        <w:adjustRightInd w:val="0"/>
        <w:spacing w:after="0" w:line="240" w:lineRule="auto"/>
        <w:jc w:val="both"/>
        <w:rPr>
          <w:rFonts w:ascii="Arial" w:eastAsia="CIDFont+F2" w:hAnsi="Arial" w:cs="Arial"/>
          <w:sz w:val="20"/>
          <w:szCs w:val="20"/>
        </w:rPr>
      </w:pPr>
      <w:r w:rsidRPr="007F55B7">
        <w:rPr>
          <w:rFonts w:ascii="Arial" w:eastAsia="CIDFont+F2" w:hAnsi="Arial" w:cs="Arial"/>
          <w:sz w:val="20"/>
          <w:szCs w:val="20"/>
        </w:rPr>
        <w:t>4. TRANSPORT</w:t>
      </w:r>
    </w:p>
    <w:p w14:paraId="124240B1" w14:textId="77777777" w:rsidR="00BC550C" w:rsidRPr="007F55B7" w:rsidRDefault="00BC550C" w:rsidP="002C753D">
      <w:pPr>
        <w:autoSpaceDE w:val="0"/>
        <w:autoSpaceDN w:val="0"/>
        <w:adjustRightInd w:val="0"/>
        <w:spacing w:after="0" w:line="240" w:lineRule="auto"/>
        <w:jc w:val="both"/>
        <w:rPr>
          <w:rFonts w:ascii="Arial" w:eastAsia="CIDFont+F2" w:hAnsi="Arial" w:cs="Arial"/>
          <w:sz w:val="20"/>
          <w:szCs w:val="20"/>
        </w:rPr>
      </w:pPr>
      <w:r w:rsidRPr="007F55B7">
        <w:rPr>
          <w:rFonts w:ascii="Arial" w:eastAsia="CIDFont+F2" w:hAnsi="Arial" w:cs="Arial"/>
          <w:sz w:val="20"/>
          <w:szCs w:val="20"/>
        </w:rPr>
        <w:t>4.1. Ogólne wymagania dotyczące transportu</w:t>
      </w:r>
    </w:p>
    <w:p w14:paraId="12B88F49" w14:textId="77777777" w:rsidR="00BC550C" w:rsidRPr="007F55B7" w:rsidRDefault="007443A1" w:rsidP="002C753D">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Zgodnie z umową</w:t>
      </w:r>
    </w:p>
    <w:p w14:paraId="4D5D93D9" w14:textId="77777777" w:rsidR="00BC550C" w:rsidRPr="007F55B7" w:rsidRDefault="00BC550C" w:rsidP="002C753D">
      <w:pPr>
        <w:autoSpaceDE w:val="0"/>
        <w:autoSpaceDN w:val="0"/>
        <w:adjustRightInd w:val="0"/>
        <w:spacing w:after="0" w:line="240" w:lineRule="auto"/>
        <w:jc w:val="both"/>
        <w:rPr>
          <w:rFonts w:ascii="Arial" w:eastAsia="CIDFont+F2" w:hAnsi="Arial" w:cs="Arial"/>
          <w:sz w:val="20"/>
          <w:szCs w:val="20"/>
        </w:rPr>
      </w:pPr>
      <w:r w:rsidRPr="007F55B7">
        <w:rPr>
          <w:rFonts w:ascii="Arial" w:eastAsia="CIDFont+F2" w:hAnsi="Arial" w:cs="Arial"/>
          <w:sz w:val="20"/>
          <w:szCs w:val="20"/>
        </w:rPr>
        <w:t>4.2. Transport kruszywa</w:t>
      </w:r>
    </w:p>
    <w:p w14:paraId="19FDCBBE" w14:textId="77777777" w:rsidR="00BC550C" w:rsidRPr="007F55B7" w:rsidRDefault="00BC550C" w:rsidP="002C753D">
      <w:pPr>
        <w:autoSpaceDE w:val="0"/>
        <w:autoSpaceDN w:val="0"/>
        <w:adjustRightInd w:val="0"/>
        <w:spacing w:after="0" w:line="240" w:lineRule="auto"/>
        <w:jc w:val="both"/>
        <w:rPr>
          <w:rFonts w:ascii="Arial" w:eastAsia="CIDFont+F2" w:hAnsi="Arial" w:cs="Arial"/>
          <w:sz w:val="20"/>
          <w:szCs w:val="20"/>
        </w:rPr>
      </w:pPr>
      <w:r w:rsidRPr="007F55B7">
        <w:rPr>
          <w:rFonts w:ascii="Arial" w:eastAsia="CIDFont+F2" w:hAnsi="Arial" w:cs="Arial"/>
          <w:sz w:val="20"/>
          <w:szCs w:val="20"/>
        </w:rPr>
        <w:t>Kruszywa można przewozić dowolnymi środkami transportu w warunkach zabezpieczających</w:t>
      </w:r>
      <w:r w:rsidR="00204E41">
        <w:rPr>
          <w:rFonts w:ascii="Arial" w:eastAsia="CIDFont+F2" w:hAnsi="Arial" w:cs="Arial"/>
          <w:sz w:val="20"/>
          <w:szCs w:val="20"/>
        </w:rPr>
        <w:t xml:space="preserve"> </w:t>
      </w:r>
      <w:r w:rsidRPr="007F55B7">
        <w:rPr>
          <w:rFonts w:ascii="Arial" w:eastAsia="CIDFont+F2" w:hAnsi="Arial" w:cs="Arial"/>
          <w:sz w:val="20"/>
          <w:szCs w:val="20"/>
        </w:rPr>
        <w:t>je przed zanieczyszczeniem, zmieszaniem z innymi materiałami, nadmiernym wysuszeniem i</w:t>
      </w:r>
      <w:r w:rsidR="00204E41">
        <w:rPr>
          <w:rFonts w:ascii="Arial" w:eastAsia="CIDFont+F2" w:hAnsi="Arial" w:cs="Arial"/>
          <w:sz w:val="20"/>
          <w:szCs w:val="20"/>
        </w:rPr>
        <w:t xml:space="preserve"> </w:t>
      </w:r>
      <w:r w:rsidRPr="007F55B7">
        <w:rPr>
          <w:rFonts w:ascii="Arial" w:eastAsia="CIDFont+F2" w:hAnsi="Arial" w:cs="Arial"/>
          <w:sz w:val="20"/>
          <w:szCs w:val="20"/>
        </w:rPr>
        <w:t>zawilgoceniem.</w:t>
      </w:r>
    </w:p>
    <w:p w14:paraId="387DFEAE" w14:textId="77777777" w:rsidR="00BC550C" w:rsidRPr="007F55B7" w:rsidRDefault="00BC550C" w:rsidP="002C753D">
      <w:pPr>
        <w:autoSpaceDE w:val="0"/>
        <w:autoSpaceDN w:val="0"/>
        <w:adjustRightInd w:val="0"/>
        <w:spacing w:after="0" w:line="240" w:lineRule="auto"/>
        <w:jc w:val="both"/>
        <w:rPr>
          <w:rFonts w:ascii="Arial" w:eastAsia="CIDFont+F2" w:hAnsi="Arial" w:cs="Arial"/>
          <w:sz w:val="20"/>
          <w:szCs w:val="20"/>
        </w:rPr>
      </w:pPr>
      <w:r w:rsidRPr="007F55B7">
        <w:rPr>
          <w:rFonts w:ascii="Arial" w:eastAsia="CIDFont+F2" w:hAnsi="Arial" w:cs="Arial"/>
          <w:sz w:val="20"/>
          <w:szCs w:val="20"/>
        </w:rPr>
        <w:t>5. WYKONANIE ROBÓT</w:t>
      </w:r>
    </w:p>
    <w:p w14:paraId="54A03E10" w14:textId="77777777" w:rsidR="00BC550C" w:rsidRPr="007F55B7" w:rsidRDefault="00BC550C" w:rsidP="002C753D">
      <w:pPr>
        <w:autoSpaceDE w:val="0"/>
        <w:autoSpaceDN w:val="0"/>
        <w:adjustRightInd w:val="0"/>
        <w:spacing w:after="0" w:line="240" w:lineRule="auto"/>
        <w:jc w:val="both"/>
        <w:rPr>
          <w:rFonts w:ascii="Arial" w:eastAsia="CIDFont+F2" w:hAnsi="Arial" w:cs="Arial"/>
          <w:sz w:val="20"/>
          <w:szCs w:val="20"/>
        </w:rPr>
      </w:pPr>
      <w:r w:rsidRPr="007F55B7">
        <w:rPr>
          <w:rFonts w:ascii="Arial" w:eastAsia="CIDFont+F2" w:hAnsi="Arial" w:cs="Arial"/>
          <w:sz w:val="20"/>
          <w:szCs w:val="20"/>
        </w:rPr>
        <w:t>5.1. Ogólne zasady wykonania robót</w:t>
      </w:r>
    </w:p>
    <w:p w14:paraId="2279D863" w14:textId="77777777" w:rsidR="00BC550C" w:rsidRPr="007F55B7" w:rsidRDefault="007443A1" w:rsidP="002C753D">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Zgodnie z umową</w:t>
      </w:r>
    </w:p>
    <w:p w14:paraId="376F0902" w14:textId="77777777" w:rsidR="00BC550C" w:rsidRPr="007F55B7" w:rsidRDefault="00BC550C" w:rsidP="002C753D">
      <w:pPr>
        <w:autoSpaceDE w:val="0"/>
        <w:autoSpaceDN w:val="0"/>
        <w:adjustRightInd w:val="0"/>
        <w:spacing w:after="0" w:line="240" w:lineRule="auto"/>
        <w:jc w:val="both"/>
        <w:rPr>
          <w:rFonts w:ascii="Arial" w:eastAsia="CIDFont+F2" w:hAnsi="Arial" w:cs="Arial"/>
          <w:sz w:val="20"/>
          <w:szCs w:val="20"/>
        </w:rPr>
      </w:pPr>
      <w:r w:rsidRPr="007F55B7">
        <w:rPr>
          <w:rFonts w:ascii="Arial" w:eastAsia="CIDFont+F2" w:hAnsi="Arial" w:cs="Arial"/>
          <w:sz w:val="20"/>
          <w:szCs w:val="20"/>
        </w:rPr>
        <w:t>5.2. Przygotowanie podłoża</w:t>
      </w:r>
    </w:p>
    <w:p w14:paraId="39B970A9" w14:textId="77777777" w:rsidR="00BC550C" w:rsidRPr="007F55B7" w:rsidRDefault="00BC550C" w:rsidP="002C753D">
      <w:pPr>
        <w:autoSpaceDE w:val="0"/>
        <w:autoSpaceDN w:val="0"/>
        <w:adjustRightInd w:val="0"/>
        <w:spacing w:after="0" w:line="240" w:lineRule="auto"/>
        <w:jc w:val="both"/>
        <w:rPr>
          <w:rFonts w:ascii="Arial" w:eastAsia="CIDFont+F2" w:hAnsi="Arial" w:cs="Arial"/>
          <w:sz w:val="20"/>
          <w:szCs w:val="20"/>
        </w:rPr>
      </w:pPr>
      <w:r w:rsidRPr="007F55B7">
        <w:rPr>
          <w:rFonts w:ascii="Arial" w:eastAsia="CIDFont+F2" w:hAnsi="Arial" w:cs="Arial"/>
          <w:sz w:val="20"/>
          <w:szCs w:val="20"/>
        </w:rPr>
        <w:t>Podbudowa z kruszywa z gruzu betonowego będzie rozłożona w korycie wykonanym wg SST</w:t>
      </w:r>
    </w:p>
    <w:p w14:paraId="1A23E28E" w14:textId="77777777" w:rsidR="00BC550C" w:rsidRPr="007F55B7" w:rsidRDefault="00BC550C" w:rsidP="002C753D">
      <w:pPr>
        <w:autoSpaceDE w:val="0"/>
        <w:autoSpaceDN w:val="0"/>
        <w:adjustRightInd w:val="0"/>
        <w:spacing w:after="0" w:line="240" w:lineRule="auto"/>
        <w:jc w:val="both"/>
        <w:rPr>
          <w:rFonts w:ascii="Arial" w:eastAsia="CIDFont+F2" w:hAnsi="Arial" w:cs="Arial"/>
          <w:sz w:val="20"/>
          <w:szCs w:val="20"/>
        </w:rPr>
      </w:pPr>
      <w:r w:rsidRPr="007F55B7">
        <w:rPr>
          <w:rFonts w:ascii="Arial" w:eastAsia="CIDFont+F2" w:hAnsi="Arial" w:cs="Arial"/>
          <w:sz w:val="20"/>
          <w:szCs w:val="20"/>
        </w:rPr>
        <w:t>D-04.01.01.</w:t>
      </w:r>
    </w:p>
    <w:p w14:paraId="6DB72F49" w14:textId="77777777" w:rsidR="00BC550C" w:rsidRPr="007F55B7" w:rsidRDefault="00BC550C" w:rsidP="002C753D">
      <w:pPr>
        <w:autoSpaceDE w:val="0"/>
        <w:autoSpaceDN w:val="0"/>
        <w:adjustRightInd w:val="0"/>
        <w:spacing w:after="0" w:line="240" w:lineRule="auto"/>
        <w:jc w:val="both"/>
        <w:rPr>
          <w:rFonts w:ascii="Arial" w:eastAsia="CIDFont+F2" w:hAnsi="Arial" w:cs="Arial"/>
          <w:sz w:val="20"/>
          <w:szCs w:val="20"/>
        </w:rPr>
      </w:pPr>
      <w:r w:rsidRPr="007F55B7">
        <w:rPr>
          <w:rFonts w:ascii="Arial" w:eastAsia="CIDFont+F2" w:hAnsi="Arial" w:cs="Arial"/>
          <w:sz w:val="20"/>
          <w:szCs w:val="20"/>
        </w:rPr>
        <w:t>5.3. Wbudowanie i zagęszczanie kruszywa</w:t>
      </w:r>
    </w:p>
    <w:p w14:paraId="279DEB39" w14:textId="77777777" w:rsidR="00BC550C" w:rsidRPr="007F55B7" w:rsidRDefault="00BC550C" w:rsidP="002C753D">
      <w:pPr>
        <w:autoSpaceDE w:val="0"/>
        <w:autoSpaceDN w:val="0"/>
        <w:adjustRightInd w:val="0"/>
        <w:spacing w:after="0" w:line="240" w:lineRule="auto"/>
        <w:jc w:val="both"/>
        <w:rPr>
          <w:rFonts w:ascii="Arial" w:eastAsia="CIDFont+F2" w:hAnsi="Arial" w:cs="Arial"/>
          <w:sz w:val="20"/>
          <w:szCs w:val="20"/>
        </w:rPr>
      </w:pPr>
      <w:r w:rsidRPr="007F55B7">
        <w:rPr>
          <w:rFonts w:ascii="Arial" w:eastAsia="CIDFont+F2" w:hAnsi="Arial" w:cs="Arial"/>
          <w:sz w:val="20"/>
          <w:szCs w:val="20"/>
        </w:rPr>
        <w:t>Kruszywo powinno być rozłożone w korycie w warstwie o jednakowej grubości, przy użyciu</w:t>
      </w:r>
      <w:r w:rsidR="00204E41">
        <w:rPr>
          <w:rFonts w:ascii="Arial" w:eastAsia="CIDFont+F2" w:hAnsi="Arial" w:cs="Arial"/>
          <w:sz w:val="20"/>
          <w:szCs w:val="20"/>
        </w:rPr>
        <w:t xml:space="preserve"> </w:t>
      </w:r>
      <w:r w:rsidRPr="007F55B7">
        <w:rPr>
          <w:rFonts w:ascii="Arial" w:eastAsia="CIDFont+F2" w:hAnsi="Arial" w:cs="Arial"/>
          <w:sz w:val="20"/>
          <w:szCs w:val="20"/>
        </w:rPr>
        <w:t>równiarki lub szablonu ciągnionego. Grubość rozłożonej warstwy powinna być taka, aby po</w:t>
      </w:r>
      <w:r w:rsidR="00204E41">
        <w:rPr>
          <w:rFonts w:ascii="Arial" w:eastAsia="CIDFont+F2" w:hAnsi="Arial" w:cs="Arial"/>
          <w:sz w:val="20"/>
          <w:szCs w:val="20"/>
        </w:rPr>
        <w:t xml:space="preserve"> </w:t>
      </w:r>
      <w:r w:rsidRPr="007F55B7">
        <w:rPr>
          <w:rFonts w:ascii="Arial" w:eastAsia="CIDFont+F2" w:hAnsi="Arial" w:cs="Arial"/>
          <w:sz w:val="20"/>
          <w:szCs w:val="20"/>
        </w:rPr>
        <w:t xml:space="preserve">jej zagęszczeniu i </w:t>
      </w:r>
      <w:proofErr w:type="spellStart"/>
      <w:r w:rsidRPr="007F55B7">
        <w:rPr>
          <w:rFonts w:ascii="Arial" w:eastAsia="CIDFont+F2" w:hAnsi="Arial" w:cs="Arial"/>
          <w:sz w:val="20"/>
          <w:szCs w:val="20"/>
        </w:rPr>
        <w:t>zamiałowaniu</w:t>
      </w:r>
      <w:proofErr w:type="spellEnd"/>
      <w:r w:rsidRPr="007F55B7">
        <w:rPr>
          <w:rFonts w:ascii="Arial" w:eastAsia="CIDFont+F2" w:hAnsi="Arial" w:cs="Arial"/>
          <w:sz w:val="20"/>
          <w:szCs w:val="20"/>
        </w:rPr>
        <w:t xml:space="preserve"> osiągnęła zakładaną grubość 20 cm.</w:t>
      </w:r>
      <w:r w:rsidR="00204E41">
        <w:rPr>
          <w:rFonts w:ascii="Arial" w:eastAsia="CIDFont+F2" w:hAnsi="Arial" w:cs="Arial"/>
          <w:sz w:val="20"/>
          <w:szCs w:val="20"/>
        </w:rPr>
        <w:t xml:space="preserve"> </w:t>
      </w:r>
      <w:r w:rsidRPr="007F55B7">
        <w:rPr>
          <w:rFonts w:ascii="Arial" w:eastAsia="CIDFont+F2" w:hAnsi="Arial" w:cs="Arial"/>
          <w:sz w:val="20"/>
          <w:szCs w:val="20"/>
        </w:rPr>
        <w:t xml:space="preserve">Kruszywo po rozłożeniu powinno być </w:t>
      </w:r>
      <w:proofErr w:type="spellStart"/>
      <w:r w:rsidRPr="007F55B7">
        <w:rPr>
          <w:rFonts w:ascii="Arial" w:eastAsia="CIDFont+F2" w:hAnsi="Arial" w:cs="Arial"/>
          <w:sz w:val="20"/>
          <w:szCs w:val="20"/>
        </w:rPr>
        <w:t>przewałowane</w:t>
      </w:r>
      <w:proofErr w:type="spellEnd"/>
      <w:r w:rsidRPr="007F55B7">
        <w:rPr>
          <w:rFonts w:ascii="Arial" w:eastAsia="CIDFont+F2" w:hAnsi="Arial" w:cs="Arial"/>
          <w:sz w:val="20"/>
          <w:szCs w:val="20"/>
        </w:rPr>
        <w:t xml:space="preserve"> dwoma przejściami walca statycznego,</w:t>
      </w:r>
      <w:r w:rsidR="00204E41">
        <w:rPr>
          <w:rFonts w:ascii="Arial" w:eastAsia="CIDFont+F2" w:hAnsi="Arial" w:cs="Arial"/>
          <w:sz w:val="20"/>
          <w:szCs w:val="20"/>
        </w:rPr>
        <w:t xml:space="preserve"> </w:t>
      </w:r>
      <w:r w:rsidRPr="007F55B7">
        <w:rPr>
          <w:rFonts w:ascii="Arial" w:eastAsia="CIDFont+F2" w:hAnsi="Arial" w:cs="Arial"/>
          <w:sz w:val="20"/>
          <w:szCs w:val="20"/>
        </w:rPr>
        <w:t>gładkiego o nacisku jednostkowym nie mniejszym niż 30kN/m. Zagęszczenie powinno</w:t>
      </w:r>
      <w:r w:rsidR="00204E41">
        <w:rPr>
          <w:rFonts w:ascii="Arial" w:eastAsia="CIDFont+F2" w:hAnsi="Arial" w:cs="Arial"/>
          <w:sz w:val="20"/>
          <w:szCs w:val="20"/>
        </w:rPr>
        <w:t xml:space="preserve"> </w:t>
      </w:r>
      <w:r w:rsidRPr="007F55B7">
        <w:rPr>
          <w:rFonts w:ascii="Arial" w:eastAsia="CIDFont+F2" w:hAnsi="Arial" w:cs="Arial"/>
          <w:sz w:val="20"/>
          <w:szCs w:val="20"/>
        </w:rPr>
        <w:t>rozpocząć się od dolnej krawędzi i przesuwać się pasami podłużnymi, częściowo</w:t>
      </w:r>
      <w:r w:rsidR="00204E41">
        <w:rPr>
          <w:rFonts w:ascii="Arial" w:eastAsia="CIDFont+F2" w:hAnsi="Arial" w:cs="Arial"/>
          <w:sz w:val="20"/>
          <w:szCs w:val="20"/>
        </w:rPr>
        <w:t xml:space="preserve"> </w:t>
      </w:r>
      <w:r w:rsidRPr="007F55B7">
        <w:rPr>
          <w:rFonts w:ascii="Arial" w:eastAsia="CIDFont+F2" w:hAnsi="Arial" w:cs="Arial"/>
          <w:sz w:val="20"/>
          <w:szCs w:val="20"/>
        </w:rPr>
        <w:t>nakładającymi się, w kierunku górnej krawędzi.</w:t>
      </w:r>
      <w:r w:rsidR="00204E41">
        <w:rPr>
          <w:rFonts w:ascii="Arial" w:eastAsia="CIDFont+F2" w:hAnsi="Arial" w:cs="Arial"/>
          <w:sz w:val="20"/>
          <w:szCs w:val="20"/>
        </w:rPr>
        <w:t xml:space="preserve"> </w:t>
      </w:r>
      <w:r w:rsidRPr="007F55B7">
        <w:rPr>
          <w:rFonts w:ascii="Arial" w:eastAsia="CIDFont+F2" w:hAnsi="Arial" w:cs="Arial"/>
          <w:sz w:val="20"/>
          <w:szCs w:val="20"/>
        </w:rPr>
        <w:t>Po przywałowaniu kruszywa należy powierzchnię zamknąć miałem kamiennym lub grubym</w:t>
      </w:r>
      <w:r w:rsidR="00204E41">
        <w:rPr>
          <w:rFonts w:ascii="Arial" w:eastAsia="CIDFont+F2" w:hAnsi="Arial" w:cs="Arial"/>
          <w:sz w:val="20"/>
          <w:szCs w:val="20"/>
        </w:rPr>
        <w:t xml:space="preserve"> </w:t>
      </w:r>
      <w:r w:rsidRPr="007F55B7">
        <w:rPr>
          <w:rFonts w:ascii="Arial" w:eastAsia="CIDFont+F2" w:hAnsi="Arial" w:cs="Arial"/>
          <w:sz w:val="20"/>
          <w:szCs w:val="20"/>
        </w:rPr>
        <w:t>piaskiem.</w:t>
      </w:r>
      <w:r w:rsidR="00204E41">
        <w:rPr>
          <w:rFonts w:ascii="Arial" w:eastAsia="CIDFont+F2" w:hAnsi="Arial" w:cs="Arial"/>
          <w:sz w:val="20"/>
          <w:szCs w:val="20"/>
        </w:rPr>
        <w:t xml:space="preserve"> </w:t>
      </w:r>
      <w:r w:rsidRPr="007F55B7">
        <w:rPr>
          <w:rFonts w:ascii="Arial" w:eastAsia="CIDFont+F2" w:hAnsi="Arial" w:cs="Arial"/>
          <w:sz w:val="20"/>
          <w:szCs w:val="20"/>
        </w:rPr>
        <w:t>Do zagęszczania należy użyć walca wibracyjnego o nacisku jednostkowym co najmniej</w:t>
      </w:r>
      <w:r w:rsidR="00204E41">
        <w:rPr>
          <w:rFonts w:ascii="Arial" w:eastAsia="CIDFont+F2" w:hAnsi="Arial" w:cs="Arial"/>
          <w:sz w:val="20"/>
          <w:szCs w:val="20"/>
        </w:rPr>
        <w:t xml:space="preserve"> </w:t>
      </w:r>
      <w:r w:rsidRPr="007F55B7">
        <w:rPr>
          <w:rFonts w:ascii="Arial" w:eastAsia="CIDFont+F2" w:hAnsi="Arial" w:cs="Arial"/>
          <w:sz w:val="20"/>
          <w:szCs w:val="20"/>
        </w:rPr>
        <w:t>18kN/m, albo płytową zagęszczarkę wibracyjną o nacisku jednostkowym co najmniej</w:t>
      </w:r>
      <w:r w:rsidR="00204E41">
        <w:rPr>
          <w:rFonts w:ascii="Arial" w:eastAsia="CIDFont+F2" w:hAnsi="Arial" w:cs="Arial"/>
          <w:sz w:val="20"/>
          <w:szCs w:val="20"/>
        </w:rPr>
        <w:t xml:space="preserve"> </w:t>
      </w:r>
      <w:r w:rsidRPr="007F55B7">
        <w:rPr>
          <w:rFonts w:ascii="Arial" w:eastAsia="CIDFont+F2" w:hAnsi="Arial" w:cs="Arial"/>
          <w:sz w:val="20"/>
          <w:szCs w:val="20"/>
        </w:rPr>
        <w:t>16kN/m2. Po zagęszczeniu nadmiar miału należy usunąć z podbudowy.</w:t>
      </w:r>
      <w:r w:rsidR="00204E41">
        <w:rPr>
          <w:rFonts w:ascii="Arial" w:eastAsia="CIDFont+F2" w:hAnsi="Arial" w:cs="Arial"/>
          <w:sz w:val="20"/>
          <w:szCs w:val="20"/>
        </w:rPr>
        <w:t xml:space="preserve"> </w:t>
      </w:r>
      <w:r w:rsidRPr="007F55B7">
        <w:rPr>
          <w:rFonts w:ascii="Arial" w:eastAsia="CIDFont+F2" w:hAnsi="Arial" w:cs="Arial"/>
          <w:sz w:val="20"/>
          <w:szCs w:val="20"/>
        </w:rPr>
        <w:t>Następnie warstwa powinna być przywałowana walcem statycznym gładkim o nacisku</w:t>
      </w:r>
      <w:r w:rsidR="00204E41">
        <w:rPr>
          <w:rFonts w:ascii="Arial" w:eastAsia="CIDFont+F2" w:hAnsi="Arial" w:cs="Arial"/>
          <w:sz w:val="20"/>
          <w:szCs w:val="20"/>
        </w:rPr>
        <w:t xml:space="preserve"> </w:t>
      </w:r>
      <w:r w:rsidRPr="007F55B7">
        <w:rPr>
          <w:rFonts w:ascii="Arial" w:eastAsia="CIDFont+F2" w:hAnsi="Arial" w:cs="Arial"/>
          <w:sz w:val="20"/>
          <w:szCs w:val="20"/>
        </w:rPr>
        <w:t>jednostkowym nie mniejszym niż 50kN/m w celu dogęszczenia kruszywa poluzowanego w</w:t>
      </w:r>
      <w:r w:rsidR="00204E41">
        <w:rPr>
          <w:rFonts w:ascii="Arial" w:eastAsia="CIDFont+F2" w:hAnsi="Arial" w:cs="Arial"/>
          <w:sz w:val="20"/>
          <w:szCs w:val="20"/>
        </w:rPr>
        <w:t xml:space="preserve"> </w:t>
      </w:r>
      <w:r w:rsidRPr="007F55B7">
        <w:rPr>
          <w:rFonts w:ascii="Arial" w:eastAsia="CIDFont+F2" w:hAnsi="Arial" w:cs="Arial"/>
          <w:sz w:val="20"/>
          <w:szCs w:val="20"/>
        </w:rPr>
        <w:t xml:space="preserve">czasie szczotkowania. Podczas wałowania i </w:t>
      </w:r>
      <w:proofErr w:type="spellStart"/>
      <w:r w:rsidRPr="007F55B7">
        <w:rPr>
          <w:rFonts w:ascii="Arial" w:eastAsia="CIDFont+F2" w:hAnsi="Arial" w:cs="Arial"/>
          <w:sz w:val="20"/>
          <w:szCs w:val="20"/>
        </w:rPr>
        <w:t>miałowania</w:t>
      </w:r>
      <w:proofErr w:type="spellEnd"/>
      <w:r w:rsidRPr="007F55B7">
        <w:rPr>
          <w:rFonts w:ascii="Arial" w:eastAsia="CIDFont+F2" w:hAnsi="Arial" w:cs="Arial"/>
          <w:sz w:val="20"/>
          <w:szCs w:val="20"/>
        </w:rPr>
        <w:t xml:space="preserve"> należy spryskiwać powierzchnię</w:t>
      </w:r>
      <w:r w:rsidR="00204E41">
        <w:rPr>
          <w:rFonts w:ascii="Arial" w:eastAsia="CIDFont+F2" w:hAnsi="Arial" w:cs="Arial"/>
          <w:sz w:val="20"/>
          <w:szCs w:val="20"/>
        </w:rPr>
        <w:t xml:space="preserve"> </w:t>
      </w:r>
      <w:r w:rsidRPr="007F55B7">
        <w:rPr>
          <w:rFonts w:ascii="Arial" w:eastAsia="CIDFont+F2" w:hAnsi="Arial" w:cs="Arial"/>
          <w:sz w:val="20"/>
          <w:szCs w:val="20"/>
        </w:rPr>
        <w:t>podbudowy wodą. Należy zwrócić uwagę, aby nadmiar wody, użytej przy zagęszczaniu</w:t>
      </w:r>
      <w:r w:rsidR="00204E41">
        <w:rPr>
          <w:rFonts w:ascii="Arial" w:eastAsia="CIDFont+F2" w:hAnsi="Arial" w:cs="Arial"/>
          <w:sz w:val="20"/>
          <w:szCs w:val="20"/>
        </w:rPr>
        <w:t xml:space="preserve"> </w:t>
      </w:r>
      <w:r w:rsidRPr="007F55B7">
        <w:rPr>
          <w:rFonts w:ascii="Arial" w:eastAsia="CIDFont+F2" w:hAnsi="Arial" w:cs="Arial"/>
          <w:sz w:val="20"/>
          <w:szCs w:val="20"/>
        </w:rPr>
        <w:t>warstwy gruzu, nie spowodował rozmiękczenia podłoża.</w:t>
      </w:r>
    </w:p>
    <w:p w14:paraId="7055AC2A" w14:textId="77777777" w:rsidR="00BC550C" w:rsidRPr="007F55B7" w:rsidRDefault="00BC550C" w:rsidP="002C753D">
      <w:pPr>
        <w:autoSpaceDE w:val="0"/>
        <w:autoSpaceDN w:val="0"/>
        <w:adjustRightInd w:val="0"/>
        <w:spacing w:after="0" w:line="240" w:lineRule="auto"/>
        <w:jc w:val="both"/>
        <w:rPr>
          <w:rFonts w:ascii="Arial" w:eastAsia="CIDFont+F2" w:hAnsi="Arial" w:cs="Arial"/>
          <w:sz w:val="20"/>
          <w:szCs w:val="20"/>
        </w:rPr>
      </w:pPr>
      <w:r w:rsidRPr="007F55B7">
        <w:rPr>
          <w:rFonts w:ascii="Arial" w:eastAsia="CIDFont+F2" w:hAnsi="Arial" w:cs="Arial"/>
          <w:sz w:val="20"/>
          <w:szCs w:val="20"/>
        </w:rPr>
        <w:t>5.4. Pochylenie podłużne i poprzeczne</w:t>
      </w:r>
    </w:p>
    <w:p w14:paraId="21BACBE2" w14:textId="77777777" w:rsidR="00257BA4" w:rsidRPr="00204E41" w:rsidRDefault="00BC550C" w:rsidP="002C753D">
      <w:pPr>
        <w:autoSpaceDE w:val="0"/>
        <w:autoSpaceDN w:val="0"/>
        <w:adjustRightInd w:val="0"/>
        <w:spacing w:after="0" w:line="240" w:lineRule="auto"/>
        <w:jc w:val="both"/>
        <w:rPr>
          <w:rFonts w:ascii="Arial" w:eastAsia="CIDFont+F2" w:hAnsi="Arial" w:cs="Arial"/>
          <w:sz w:val="20"/>
          <w:szCs w:val="20"/>
        </w:rPr>
      </w:pPr>
      <w:r w:rsidRPr="007F55B7">
        <w:rPr>
          <w:rFonts w:ascii="Arial" w:eastAsia="CIDFont+F2" w:hAnsi="Arial" w:cs="Arial"/>
          <w:sz w:val="20"/>
          <w:szCs w:val="20"/>
        </w:rPr>
        <w:t>Jeżeli przekazana Wykonawcy dokumentacja techniczna nie zawiera danych o</w:t>
      </w:r>
      <w:r w:rsidR="00204E41">
        <w:rPr>
          <w:rFonts w:ascii="Arial" w:eastAsia="CIDFont+F2" w:hAnsi="Arial" w:cs="Arial"/>
          <w:sz w:val="20"/>
          <w:szCs w:val="20"/>
        </w:rPr>
        <w:t xml:space="preserve"> </w:t>
      </w:r>
      <w:r w:rsidRPr="007F55B7">
        <w:rPr>
          <w:rFonts w:ascii="Arial" w:eastAsia="CIDFont+F2" w:hAnsi="Arial" w:cs="Arial"/>
          <w:sz w:val="20"/>
          <w:szCs w:val="20"/>
        </w:rPr>
        <w:t>projektowanych spadkach podłużnych (profil podłużny) niweleta jezdni powinna w sposób</w:t>
      </w:r>
      <w:r w:rsidR="00204E41">
        <w:rPr>
          <w:rFonts w:ascii="Arial" w:eastAsia="CIDFont+F2" w:hAnsi="Arial" w:cs="Arial"/>
          <w:sz w:val="20"/>
          <w:szCs w:val="20"/>
        </w:rPr>
        <w:t xml:space="preserve"> płynny odwzorowywać </w:t>
      </w:r>
      <w:r w:rsidRPr="007F55B7">
        <w:rPr>
          <w:rFonts w:ascii="Arial" w:eastAsia="CIDFont+F2" w:hAnsi="Arial" w:cs="Arial"/>
          <w:sz w:val="20"/>
          <w:szCs w:val="20"/>
        </w:rPr>
        <w:t>ukształtowanie istniejącej drogi, a spadki podłużne powinny się</w:t>
      </w:r>
      <w:r w:rsidR="00204E41">
        <w:rPr>
          <w:rFonts w:ascii="Arial" w:eastAsia="CIDFont+F2" w:hAnsi="Arial" w:cs="Arial"/>
          <w:sz w:val="20"/>
          <w:szCs w:val="20"/>
        </w:rPr>
        <w:t xml:space="preserve"> </w:t>
      </w:r>
      <w:r w:rsidRPr="007F55B7">
        <w:rPr>
          <w:rFonts w:ascii="Arial" w:eastAsia="CIDFont+F2" w:hAnsi="Arial" w:cs="Arial"/>
          <w:sz w:val="20"/>
          <w:szCs w:val="20"/>
        </w:rPr>
        <w:t>zawierać w przedziale 0,3%÷8,0%. Spadki mniejsze niż 0,3% są dopuszczalne wyłącznie na</w:t>
      </w:r>
      <w:r w:rsidR="00204E41">
        <w:rPr>
          <w:rFonts w:ascii="Arial" w:eastAsia="CIDFont+F2" w:hAnsi="Arial" w:cs="Arial"/>
          <w:sz w:val="20"/>
          <w:szCs w:val="20"/>
        </w:rPr>
        <w:t xml:space="preserve"> </w:t>
      </w:r>
      <w:r w:rsidRPr="007F55B7">
        <w:rPr>
          <w:rFonts w:ascii="Arial" w:eastAsia="CIDFont+F2" w:hAnsi="Arial" w:cs="Arial"/>
          <w:sz w:val="20"/>
          <w:szCs w:val="20"/>
        </w:rPr>
        <w:t>odcinku nie przekraczającym długości 100m i na granicy wododziałów.</w:t>
      </w:r>
      <w:r w:rsidR="00204E41">
        <w:rPr>
          <w:rFonts w:ascii="Arial" w:eastAsia="CIDFont+F2" w:hAnsi="Arial" w:cs="Arial"/>
          <w:sz w:val="20"/>
          <w:szCs w:val="20"/>
        </w:rPr>
        <w:t xml:space="preserve"> </w:t>
      </w:r>
      <w:r w:rsidRPr="007F55B7">
        <w:rPr>
          <w:rFonts w:ascii="Arial" w:eastAsia="CIDFont+F2" w:hAnsi="Arial" w:cs="Arial"/>
          <w:sz w:val="20"/>
          <w:szCs w:val="20"/>
        </w:rPr>
        <w:t>Przekrój poprzeczny podbudowy – daszkowy, o spadkach 3%. Pochylenie poprzeczne na</w:t>
      </w:r>
      <w:r w:rsidR="00204E41">
        <w:rPr>
          <w:rFonts w:ascii="Arial" w:eastAsia="CIDFont+F2" w:hAnsi="Arial" w:cs="Arial"/>
          <w:sz w:val="20"/>
          <w:szCs w:val="20"/>
        </w:rPr>
        <w:t xml:space="preserve"> </w:t>
      </w:r>
      <w:r w:rsidRPr="007F55B7">
        <w:rPr>
          <w:rFonts w:ascii="Arial" w:eastAsia="CIDFont+F2" w:hAnsi="Arial" w:cs="Arial"/>
          <w:sz w:val="20"/>
          <w:szCs w:val="20"/>
        </w:rPr>
        <w:t>łukach poziomych powinno być dostosowane do wielkości promienia łuku, zgodnie z</w:t>
      </w:r>
      <w:r w:rsidR="00257BA4" w:rsidRPr="007F55B7">
        <w:rPr>
          <w:rFonts w:ascii="Arial" w:eastAsia="CIDFont+F2" w:hAnsi="Arial" w:cs="Arial"/>
          <w:sz w:val="20"/>
          <w:szCs w:val="20"/>
        </w:rPr>
        <w:t xml:space="preserve"> </w:t>
      </w:r>
      <w:r w:rsidR="00257BA4" w:rsidRPr="007F55B7">
        <w:rPr>
          <w:rFonts w:ascii="Arial" w:hAnsi="Arial" w:cs="Arial"/>
          <w:sz w:val="20"/>
          <w:szCs w:val="20"/>
        </w:rPr>
        <w:t>zasadami określonymi szczegółowo w przepisach związanych (pkt. 10.9), jak dla prędkości</w:t>
      </w:r>
    </w:p>
    <w:p w14:paraId="162C6410" w14:textId="77777777" w:rsidR="00257BA4" w:rsidRPr="007F55B7" w:rsidRDefault="00257BA4" w:rsidP="002C753D">
      <w:pPr>
        <w:autoSpaceDE w:val="0"/>
        <w:autoSpaceDN w:val="0"/>
        <w:adjustRightInd w:val="0"/>
        <w:spacing w:after="0" w:line="240" w:lineRule="auto"/>
        <w:jc w:val="both"/>
        <w:rPr>
          <w:rFonts w:ascii="Arial" w:hAnsi="Arial" w:cs="Arial"/>
          <w:sz w:val="20"/>
          <w:szCs w:val="20"/>
        </w:rPr>
      </w:pPr>
      <w:r w:rsidRPr="007F55B7">
        <w:rPr>
          <w:rFonts w:ascii="Arial" w:hAnsi="Arial" w:cs="Arial"/>
          <w:sz w:val="20"/>
          <w:szCs w:val="20"/>
        </w:rPr>
        <w:t>projektowej 30km/h.</w:t>
      </w:r>
    </w:p>
    <w:p w14:paraId="40076DD0" w14:textId="77777777" w:rsidR="00257BA4" w:rsidRPr="007F55B7" w:rsidRDefault="00257BA4" w:rsidP="002C753D">
      <w:pPr>
        <w:autoSpaceDE w:val="0"/>
        <w:autoSpaceDN w:val="0"/>
        <w:adjustRightInd w:val="0"/>
        <w:spacing w:after="0" w:line="240" w:lineRule="auto"/>
        <w:jc w:val="both"/>
        <w:rPr>
          <w:rFonts w:ascii="Arial" w:eastAsia="CIDFont+F2" w:hAnsi="Arial" w:cs="Arial"/>
          <w:sz w:val="20"/>
          <w:szCs w:val="20"/>
        </w:rPr>
      </w:pPr>
      <w:r w:rsidRPr="007F55B7">
        <w:rPr>
          <w:rFonts w:ascii="Arial" w:eastAsia="CIDFont+F2" w:hAnsi="Arial" w:cs="Arial"/>
          <w:sz w:val="20"/>
          <w:szCs w:val="20"/>
        </w:rPr>
        <w:t>6. KONTROLA JAKO</w:t>
      </w:r>
      <w:r w:rsidRPr="007F55B7">
        <w:rPr>
          <w:rFonts w:ascii="Arial" w:hAnsi="Arial" w:cs="Arial"/>
          <w:sz w:val="20"/>
          <w:szCs w:val="20"/>
        </w:rPr>
        <w:t>Ś</w:t>
      </w:r>
      <w:r w:rsidRPr="007F55B7">
        <w:rPr>
          <w:rFonts w:ascii="Arial" w:eastAsia="CIDFont+F2" w:hAnsi="Arial" w:cs="Arial"/>
          <w:sz w:val="20"/>
          <w:szCs w:val="20"/>
        </w:rPr>
        <w:t>CI ROBÓT</w:t>
      </w:r>
    </w:p>
    <w:p w14:paraId="780CA0A5" w14:textId="77777777" w:rsidR="00257BA4" w:rsidRPr="007F55B7" w:rsidRDefault="00257BA4" w:rsidP="002C753D">
      <w:pPr>
        <w:autoSpaceDE w:val="0"/>
        <w:autoSpaceDN w:val="0"/>
        <w:adjustRightInd w:val="0"/>
        <w:spacing w:after="0" w:line="240" w:lineRule="auto"/>
        <w:jc w:val="both"/>
        <w:rPr>
          <w:rFonts w:ascii="Arial" w:eastAsia="CIDFont+F2" w:hAnsi="Arial" w:cs="Arial"/>
          <w:sz w:val="20"/>
          <w:szCs w:val="20"/>
        </w:rPr>
      </w:pPr>
      <w:r w:rsidRPr="007F55B7">
        <w:rPr>
          <w:rFonts w:ascii="Arial" w:eastAsia="CIDFont+F2" w:hAnsi="Arial" w:cs="Arial"/>
          <w:sz w:val="20"/>
          <w:szCs w:val="20"/>
        </w:rPr>
        <w:t>6.1. Ogólne zasady kontroli jako</w:t>
      </w:r>
      <w:r w:rsidRPr="007F55B7">
        <w:rPr>
          <w:rFonts w:ascii="Arial" w:hAnsi="Arial" w:cs="Arial"/>
          <w:sz w:val="20"/>
          <w:szCs w:val="20"/>
        </w:rPr>
        <w:t>ś</w:t>
      </w:r>
      <w:r w:rsidRPr="007F55B7">
        <w:rPr>
          <w:rFonts w:ascii="Arial" w:eastAsia="CIDFont+F2" w:hAnsi="Arial" w:cs="Arial"/>
          <w:sz w:val="20"/>
          <w:szCs w:val="20"/>
        </w:rPr>
        <w:t>ci robót</w:t>
      </w:r>
    </w:p>
    <w:p w14:paraId="177BE336" w14:textId="77777777" w:rsidR="00257BA4" w:rsidRPr="007F55B7" w:rsidRDefault="00416EA3" w:rsidP="002C753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Zgodnie z umową</w:t>
      </w:r>
    </w:p>
    <w:p w14:paraId="06C85F78" w14:textId="77777777" w:rsidR="00257BA4" w:rsidRPr="007F55B7" w:rsidRDefault="00257BA4" w:rsidP="002C753D">
      <w:pPr>
        <w:autoSpaceDE w:val="0"/>
        <w:autoSpaceDN w:val="0"/>
        <w:adjustRightInd w:val="0"/>
        <w:spacing w:after="0" w:line="240" w:lineRule="auto"/>
        <w:jc w:val="both"/>
        <w:rPr>
          <w:rFonts w:ascii="Arial" w:eastAsia="CIDFont+F2" w:hAnsi="Arial" w:cs="Arial"/>
          <w:sz w:val="20"/>
          <w:szCs w:val="20"/>
        </w:rPr>
      </w:pPr>
      <w:r w:rsidRPr="007F55B7">
        <w:rPr>
          <w:rFonts w:ascii="Arial" w:eastAsia="CIDFont+F2" w:hAnsi="Arial" w:cs="Arial"/>
          <w:sz w:val="20"/>
          <w:szCs w:val="20"/>
        </w:rPr>
        <w:t>6.2. Badania przed przyst</w:t>
      </w:r>
      <w:r w:rsidRPr="007F55B7">
        <w:rPr>
          <w:rFonts w:ascii="Arial" w:hAnsi="Arial" w:cs="Arial"/>
          <w:sz w:val="20"/>
          <w:szCs w:val="20"/>
        </w:rPr>
        <w:t>ą</w:t>
      </w:r>
      <w:r w:rsidRPr="007F55B7">
        <w:rPr>
          <w:rFonts w:ascii="Arial" w:eastAsia="CIDFont+F2" w:hAnsi="Arial" w:cs="Arial"/>
          <w:sz w:val="20"/>
          <w:szCs w:val="20"/>
        </w:rPr>
        <w:t>pieniem do robót</w:t>
      </w:r>
    </w:p>
    <w:p w14:paraId="500331B2" w14:textId="77777777" w:rsidR="00257BA4" w:rsidRPr="007F55B7" w:rsidRDefault="00257BA4" w:rsidP="002C753D">
      <w:pPr>
        <w:autoSpaceDE w:val="0"/>
        <w:autoSpaceDN w:val="0"/>
        <w:adjustRightInd w:val="0"/>
        <w:spacing w:after="0" w:line="240" w:lineRule="auto"/>
        <w:jc w:val="both"/>
        <w:rPr>
          <w:rFonts w:ascii="Arial" w:hAnsi="Arial" w:cs="Arial"/>
          <w:sz w:val="20"/>
          <w:szCs w:val="20"/>
        </w:rPr>
      </w:pPr>
      <w:r w:rsidRPr="007F55B7">
        <w:rPr>
          <w:rFonts w:ascii="Arial" w:hAnsi="Arial" w:cs="Arial"/>
          <w:sz w:val="20"/>
          <w:szCs w:val="20"/>
        </w:rPr>
        <w:t>Przed przystąpieniem do robót na wezwanie Inwestora Wykonawca wykona badania</w:t>
      </w:r>
      <w:r w:rsidR="00204E41">
        <w:rPr>
          <w:rFonts w:ascii="Arial" w:hAnsi="Arial" w:cs="Arial"/>
          <w:sz w:val="20"/>
          <w:szCs w:val="20"/>
        </w:rPr>
        <w:t xml:space="preserve"> </w:t>
      </w:r>
      <w:r w:rsidRPr="007F55B7">
        <w:rPr>
          <w:rFonts w:ascii="Arial" w:hAnsi="Arial" w:cs="Arial"/>
          <w:sz w:val="20"/>
          <w:szCs w:val="20"/>
        </w:rPr>
        <w:t>kruszywa przeznaczonego do wykonania robót i przedstawi wyniki tych badań Inspektorowi.</w:t>
      </w:r>
    </w:p>
    <w:p w14:paraId="25964EDC" w14:textId="77777777" w:rsidR="00257BA4" w:rsidRPr="007F55B7" w:rsidRDefault="00257BA4" w:rsidP="002C753D">
      <w:pPr>
        <w:autoSpaceDE w:val="0"/>
        <w:autoSpaceDN w:val="0"/>
        <w:adjustRightInd w:val="0"/>
        <w:spacing w:after="0" w:line="240" w:lineRule="auto"/>
        <w:jc w:val="both"/>
        <w:rPr>
          <w:rFonts w:ascii="Arial" w:eastAsia="CIDFont+F2" w:hAnsi="Arial" w:cs="Arial"/>
          <w:sz w:val="20"/>
          <w:szCs w:val="20"/>
        </w:rPr>
      </w:pPr>
      <w:r w:rsidRPr="007F55B7">
        <w:rPr>
          <w:rFonts w:ascii="Arial" w:eastAsia="CIDFont+F2" w:hAnsi="Arial" w:cs="Arial"/>
          <w:sz w:val="20"/>
          <w:szCs w:val="20"/>
        </w:rPr>
        <w:t>6.3. Badania w czasie robót</w:t>
      </w:r>
    </w:p>
    <w:p w14:paraId="125C158E" w14:textId="77777777" w:rsidR="00257BA4" w:rsidRPr="007F55B7" w:rsidRDefault="00257BA4" w:rsidP="002C753D">
      <w:pPr>
        <w:autoSpaceDE w:val="0"/>
        <w:autoSpaceDN w:val="0"/>
        <w:adjustRightInd w:val="0"/>
        <w:spacing w:after="0" w:line="240" w:lineRule="auto"/>
        <w:jc w:val="both"/>
        <w:rPr>
          <w:rFonts w:ascii="Arial" w:eastAsia="CIDFont+F2" w:hAnsi="Arial" w:cs="Arial"/>
          <w:sz w:val="20"/>
          <w:szCs w:val="20"/>
        </w:rPr>
      </w:pPr>
      <w:r w:rsidRPr="007F55B7">
        <w:rPr>
          <w:rFonts w:ascii="Arial" w:eastAsia="CIDFont+F2" w:hAnsi="Arial" w:cs="Arial"/>
          <w:sz w:val="20"/>
          <w:szCs w:val="20"/>
        </w:rPr>
        <w:t>6.3.1. Badania kruszyw</w:t>
      </w:r>
    </w:p>
    <w:p w14:paraId="71B3B4EF" w14:textId="77777777" w:rsidR="00257BA4" w:rsidRPr="007F55B7" w:rsidRDefault="00257BA4" w:rsidP="002C753D">
      <w:pPr>
        <w:autoSpaceDE w:val="0"/>
        <w:autoSpaceDN w:val="0"/>
        <w:adjustRightInd w:val="0"/>
        <w:spacing w:after="0" w:line="240" w:lineRule="auto"/>
        <w:jc w:val="both"/>
        <w:rPr>
          <w:rFonts w:ascii="Arial" w:hAnsi="Arial" w:cs="Arial"/>
          <w:sz w:val="20"/>
          <w:szCs w:val="20"/>
        </w:rPr>
      </w:pPr>
      <w:r w:rsidRPr="007F55B7">
        <w:rPr>
          <w:rFonts w:ascii="Arial" w:hAnsi="Arial" w:cs="Arial"/>
          <w:sz w:val="20"/>
          <w:szCs w:val="20"/>
        </w:rPr>
        <w:t>Badania kruszywa pod względem uziarnienia, zawartości zanieczyszczeń obcych oraz</w:t>
      </w:r>
      <w:r w:rsidR="00204E41">
        <w:rPr>
          <w:rFonts w:ascii="Arial" w:hAnsi="Arial" w:cs="Arial"/>
          <w:sz w:val="20"/>
          <w:szCs w:val="20"/>
        </w:rPr>
        <w:t xml:space="preserve"> </w:t>
      </w:r>
      <w:r w:rsidRPr="007F55B7">
        <w:rPr>
          <w:rFonts w:ascii="Arial" w:hAnsi="Arial" w:cs="Arial"/>
          <w:sz w:val="20"/>
          <w:szCs w:val="20"/>
        </w:rPr>
        <w:t>zawartości ziaren nieforemnych należy wykonywać na bieżąco, jeżeli wbudowywana partia</w:t>
      </w:r>
      <w:r w:rsidR="00204E41">
        <w:rPr>
          <w:rFonts w:ascii="Arial" w:hAnsi="Arial" w:cs="Arial"/>
          <w:sz w:val="20"/>
          <w:szCs w:val="20"/>
        </w:rPr>
        <w:t xml:space="preserve"> </w:t>
      </w:r>
      <w:r w:rsidRPr="007F55B7">
        <w:rPr>
          <w:rFonts w:ascii="Arial" w:hAnsi="Arial" w:cs="Arial"/>
          <w:sz w:val="20"/>
          <w:szCs w:val="20"/>
        </w:rPr>
        <w:t>różni się wizu</w:t>
      </w:r>
      <w:r w:rsidR="00204E41">
        <w:rPr>
          <w:rFonts w:ascii="Arial" w:hAnsi="Arial" w:cs="Arial"/>
          <w:sz w:val="20"/>
          <w:szCs w:val="20"/>
        </w:rPr>
        <w:t xml:space="preserve">alnie od </w:t>
      </w:r>
      <w:r w:rsidRPr="007F55B7">
        <w:rPr>
          <w:rFonts w:ascii="Arial" w:hAnsi="Arial" w:cs="Arial"/>
          <w:sz w:val="20"/>
          <w:szCs w:val="20"/>
        </w:rPr>
        <w:t>partii badanej przed rozpoczęciem robót. Próbki należy pobierać w</w:t>
      </w:r>
      <w:r w:rsidR="00204E41">
        <w:rPr>
          <w:rFonts w:ascii="Arial" w:hAnsi="Arial" w:cs="Arial"/>
          <w:sz w:val="20"/>
          <w:szCs w:val="20"/>
        </w:rPr>
        <w:t xml:space="preserve"> </w:t>
      </w:r>
      <w:r w:rsidRPr="007F55B7">
        <w:rPr>
          <w:rFonts w:ascii="Arial" w:hAnsi="Arial" w:cs="Arial"/>
          <w:sz w:val="20"/>
          <w:szCs w:val="20"/>
        </w:rPr>
        <w:t>sposób losowy z rozłożonej warstwy, przed jej zagęszczeniem. Wyniki badań powinny być na</w:t>
      </w:r>
      <w:r w:rsidR="00204E41">
        <w:rPr>
          <w:rFonts w:ascii="Arial" w:hAnsi="Arial" w:cs="Arial"/>
          <w:sz w:val="20"/>
          <w:szCs w:val="20"/>
        </w:rPr>
        <w:t xml:space="preserve"> </w:t>
      </w:r>
      <w:r w:rsidRPr="007F55B7">
        <w:rPr>
          <w:rFonts w:ascii="Arial" w:hAnsi="Arial" w:cs="Arial"/>
          <w:sz w:val="20"/>
          <w:szCs w:val="20"/>
        </w:rPr>
        <w:t>bieżąco przekazywane Inspektorowi.</w:t>
      </w:r>
    </w:p>
    <w:p w14:paraId="1631388D" w14:textId="77777777" w:rsidR="00257BA4" w:rsidRPr="007F55B7" w:rsidRDefault="00257BA4" w:rsidP="002C753D">
      <w:pPr>
        <w:autoSpaceDE w:val="0"/>
        <w:autoSpaceDN w:val="0"/>
        <w:adjustRightInd w:val="0"/>
        <w:spacing w:after="0" w:line="240" w:lineRule="auto"/>
        <w:jc w:val="both"/>
        <w:rPr>
          <w:rFonts w:ascii="Arial" w:eastAsia="CIDFont+F2" w:hAnsi="Arial" w:cs="Arial"/>
          <w:sz w:val="20"/>
          <w:szCs w:val="20"/>
        </w:rPr>
      </w:pPr>
      <w:r w:rsidRPr="007F55B7">
        <w:rPr>
          <w:rFonts w:ascii="Arial" w:eastAsia="CIDFont+F2" w:hAnsi="Arial" w:cs="Arial"/>
          <w:sz w:val="20"/>
          <w:szCs w:val="20"/>
        </w:rPr>
        <w:t>6.3.2. Wymagania dotycz</w:t>
      </w:r>
      <w:r w:rsidRPr="007F55B7">
        <w:rPr>
          <w:rFonts w:ascii="Arial" w:hAnsi="Arial" w:cs="Arial"/>
          <w:sz w:val="20"/>
          <w:szCs w:val="20"/>
        </w:rPr>
        <w:t>ą</w:t>
      </w:r>
      <w:r w:rsidRPr="007F55B7">
        <w:rPr>
          <w:rFonts w:ascii="Arial" w:eastAsia="CIDFont+F2" w:hAnsi="Arial" w:cs="Arial"/>
          <w:sz w:val="20"/>
          <w:szCs w:val="20"/>
        </w:rPr>
        <w:t>ce no</w:t>
      </w:r>
      <w:r w:rsidRPr="007F55B7">
        <w:rPr>
          <w:rFonts w:ascii="Arial" w:hAnsi="Arial" w:cs="Arial"/>
          <w:sz w:val="20"/>
          <w:szCs w:val="20"/>
        </w:rPr>
        <w:t>ś</w:t>
      </w:r>
      <w:r w:rsidRPr="007F55B7">
        <w:rPr>
          <w:rFonts w:ascii="Arial" w:eastAsia="CIDFont+F2" w:hAnsi="Arial" w:cs="Arial"/>
          <w:sz w:val="20"/>
          <w:szCs w:val="20"/>
        </w:rPr>
        <w:t>no</w:t>
      </w:r>
      <w:r w:rsidRPr="007F55B7">
        <w:rPr>
          <w:rFonts w:ascii="Arial" w:hAnsi="Arial" w:cs="Arial"/>
          <w:sz w:val="20"/>
          <w:szCs w:val="20"/>
        </w:rPr>
        <w:t>ś</w:t>
      </w:r>
      <w:r w:rsidRPr="007F55B7">
        <w:rPr>
          <w:rFonts w:ascii="Arial" w:eastAsia="CIDFont+F2" w:hAnsi="Arial" w:cs="Arial"/>
          <w:sz w:val="20"/>
          <w:szCs w:val="20"/>
        </w:rPr>
        <w:t>ci i cech geometrycznych podbudowy</w:t>
      </w:r>
    </w:p>
    <w:p w14:paraId="79533948" w14:textId="77777777" w:rsidR="00257BA4" w:rsidRPr="007F55B7" w:rsidRDefault="00257BA4" w:rsidP="002C753D">
      <w:pPr>
        <w:autoSpaceDE w:val="0"/>
        <w:autoSpaceDN w:val="0"/>
        <w:adjustRightInd w:val="0"/>
        <w:spacing w:after="0" w:line="240" w:lineRule="auto"/>
        <w:jc w:val="both"/>
        <w:rPr>
          <w:rFonts w:ascii="Arial" w:hAnsi="Arial" w:cs="Arial"/>
          <w:sz w:val="20"/>
          <w:szCs w:val="20"/>
        </w:rPr>
      </w:pPr>
      <w:r w:rsidRPr="007F55B7">
        <w:rPr>
          <w:rFonts w:ascii="Arial" w:hAnsi="Arial" w:cs="Arial"/>
          <w:sz w:val="20"/>
          <w:szCs w:val="20"/>
        </w:rPr>
        <w:t>– szerokość podbudowy nie może różnić się od założonej szerokości o więcej niż +10, –5 cm;</w:t>
      </w:r>
    </w:p>
    <w:p w14:paraId="08C98AFA" w14:textId="77777777" w:rsidR="00257BA4" w:rsidRPr="007F55B7" w:rsidRDefault="00257BA4" w:rsidP="002C753D">
      <w:pPr>
        <w:autoSpaceDE w:val="0"/>
        <w:autoSpaceDN w:val="0"/>
        <w:adjustRightInd w:val="0"/>
        <w:spacing w:after="0" w:line="240" w:lineRule="auto"/>
        <w:jc w:val="both"/>
        <w:rPr>
          <w:rFonts w:ascii="Arial" w:hAnsi="Arial" w:cs="Arial"/>
          <w:sz w:val="20"/>
          <w:szCs w:val="20"/>
        </w:rPr>
      </w:pPr>
      <w:r w:rsidRPr="007F55B7">
        <w:rPr>
          <w:rFonts w:ascii="Arial" w:hAnsi="Arial" w:cs="Arial"/>
          <w:sz w:val="20"/>
          <w:szCs w:val="20"/>
        </w:rPr>
        <w:t>– równość podbudowy mierzona łatą 4-metrową zgodnie z BN-68/8931-04 – nierówności nie</w:t>
      </w:r>
      <w:r w:rsidR="00204E41">
        <w:rPr>
          <w:rFonts w:ascii="Arial" w:hAnsi="Arial" w:cs="Arial"/>
          <w:sz w:val="20"/>
          <w:szCs w:val="20"/>
        </w:rPr>
        <w:t xml:space="preserve"> </w:t>
      </w:r>
      <w:r w:rsidRPr="007F55B7">
        <w:rPr>
          <w:rFonts w:ascii="Arial" w:hAnsi="Arial" w:cs="Arial"/>
          <w:sz w:val="20"/>
          <w:szCs w:val="20"/>
        </w:rPr>
        <w:t>mogą</w:t>
      </w:r>
    </w:p>
    <w:p w14:paraId="36E54A33" w14:textId="77777777" w:rsidR="00257BA4" w:rsidRPr="007F55B7" w:rsidRDefault="00257BA4" w:rsidP="002C753D">
      <w:pPr>
        <w:autoSpaceDE w:val="0"/>
        <w:autoSpaceDN w:val="0"/>
        <w:adjustRightInd w:val="0"/>
        <w:spacing w:after="0" w:line="240" w:lineRule="auto"/>
        <w:jc w:val="both"/>
        <w:rPr>
          <w:rFonts w:ascii="Arial" w:hAnsi="Arial" w:cs="Arial"/>
          <w:sz w:val="20"/>
          <w:szCs w:val="20"/>
        </w:rPr>
      </w:pPr>
      <w:r w:rsidRPr="007F55B7">
        <w:rPr>
          <w:rFonts w:ascii="Arial" w:hAnsi="Arial" w:cs="Arial"/>
          <w:sz w:val="20"/>
          <w:szCs w:val="20"/>
        </w:rPr>
        <w:t>przekraczać 12 mm;</w:t>
      </w:r>
    </w:p>
    <w:p w14:paraId="155C54E8" w14:textId="77777777" w:rsidR="00257BA4" w:rsidRPr="007F55B7" w:rsidRDefault="00257BA4" w:rsidP="002C753D">
      <w:pPr>
        <w:autoSpaceDE w:val="0"/>
        <w:autoSpaceDN w:val="0"/>
        <w:adjustRightInd w:val="0"/>
        <w:spacing w:after="0" w:line="240" w:lineRule="auto"/>
        <w:jc w:val="both"/>
        <w:rPr>
          <w:rFonts w:ascii="Arial" w:hAnsi="Arial" w:cs="Arial"/>
          <w:sz w:val="20"/>
          <w:szCs w:val="20"/>
        </w:rPr>
      </w:pPr>
      <w:r w:rsidRPr="007F55B7">
        <w:rPr>
          <w:rFonts w:ascii="Arial" w:hAnsi="Arial" w:cs="Arial"/>
          <w:sz w:val="20"/>
          <w:szCs w:val="20"/>
        </w:rPr>
        <w:t>– spadki poprzeczne powinny być zgodne z dokumentacją techniczną z tolerancją 0,5%;</w:t>
      </w:r>
    </w:p>
    <w:p w14:paraId="1231FB9C" w14:textId="77777777" w:rsidR="00257BA4" w:rsidRPr="007F55B7" w:rsidRDefault="00257BA4" w:rsidP="002C753D">
      <w:pPr>
        <w:autoSpaceDE w:val="0"/>
        <w:autoSpaceDN w:val="0"/>
        <w:adjustRightInd w:val="0"/>
        <w:spacing w:after="0" w:line="240" w:lineRule="auto"/>
        <w:jc w:val="both"/>
        <w:rPr>
          <w:rFonts w:ascii="Arial" w:hAnsi="Arial" w:cs="Arial"/>
          <w:sz w:val="20"/>
          <w:szCs w:val="20"/>
        </w:rPr>
      </w:pPr>
      <w:r w:rsidRPr="007F55B7">
        <w:rPr>
          <w:rFonts w:ascii="Arial" w:hAnsi="Arial" w:cs="Arial"/>
          <w:sz w:val="20"/>
          <w:szCs w:val="20"/>
        </w:rPr>
        <w:t>– grubość podbudowy po uwałowaniu nie może różnić się od zakładanej grubości 20cm o</w:t>
      </w:r>
      <w:r w:rsidR="00204E41">
        <w:rPr>
          <w:rFonts w:ascii="Arial" w:hAnsi="Arial" w:cs="Arial"/>
          <w:sz w:val="20"/>
          <w:szCs w:val="20"/>
        </w:rPr>
        <w:t xml:space="preserve"> </w:t>
      </w:r>
      <w:r w:rsidRPr="007F55B7">
        <w:rPr>
          <w:rFonts w:ascii="Arial" w:hAnsi="Arial" w:cs="Arial"/>
          <w:sz w:val="20"/>
          <w:szCs w:val="20"/>
        </w:rPr>
        <w:t>więcej niż 2 cm;</w:t>
      </w:r>
    </w:p>
    <w:p w14:paraId="228E5369" w14:textId="77777777" w:rsidR="00257BA4" w:rsidRPr="007F55B7" w:rsidRDefault="00257BA4" w:rsidP="002C753D">
      <w:pPr>
        <w:autoSpaceDE w:val="0"/>
        <w:autoSpaceDN w:val="0"/>
        <w:adjustRightInd w:val="0"/>
        <w:spacing w:after="0" w:line="240" w:lineRule="auto"/>
        <w:jc w:val="both"/>
        <w:rPr>
          <w:rFonts w:ascii="Arial" w:hAnsi="Arial" w:cs="Arial"/>
          <w:sz w:val="20"/>
          <w:szCs w:val="20"/>
        </w:rPr>
      </w:pPr>
      <w:r w:rsidRPr="007F55B7">
        <w:rPr>
          <w:rFonts w:ascii="Arial" w:hAnsi="Arial" w:cs="Arial"/>
          <w:sz w:val="20"/>
          <w:szCs w:val="20"/>
        </w:rPr>
        <w:t>– nośność podbudowy należy mierzyć zgodnie z normą BN-64/8931-02, przy czym:</w:t>
      </w:r>
      <w:r w:rsidR="00204E41">
        <w:rPr>
          <w:rFonts w:ascii="Arial" w:hAnsi="Arial" w:cs="Arial"/>
          <w:sz w:val="20"/>
          <w:szCs w:val="20"/>
        </w:rPr>
        <w:t xml:space="preserve"> </w:t>
      </w:r>
      <w:r w:rsidRPr="007F55B7">
        <w:rPr>
          <w:rFonts w:ascii="Arial" w:hAnsi="Arial" w:cs="Arial"/>
          <w:sz w:val="20"/>
          <w:szCs w:val="20"/>
        </w:rPr>
        <w:t>pierwotny moduł odkształcenia mierzony przy użyciu płyty o średnicy 30 cm powinien</w:t>
      </w:r>
      <w:r w:rsidR="00204E41">
        <w:rPr>
          <w:rFonts w:ascii="Arial" w:hAnsi="Arial" w:cs="Arial"/>
          <w:sz w:val="20"/>
          <w:szCs w:val="20"/>
        </w:rPr>
        <w:t xml:space="preserve"> </w:t>
      </w:r>
      <w:r w:rsidRPr="007F55B7">
        <w:rPr>
          <w:rFonts w:ascii="Arial" w:hAnsi="Arial" w:cs="Arial"/>
          <w:sz w:val="20"/>
          <w:szCs w:val="20"/>
        </w:rPr>
        <w:t>wynosić min. 100MPa, wtórny moduł odkształcenia mierzony jak wyżej powinien wynosić</w:t>
      </w:r>
      <w:r w:rsidR="00204E41">
        <w:rPr>
          <w:rFonts w:ascii="Arial" w:hAnsi="Arial" w:cs="Arial"/>
          <w:sz w:val="20"/>
          <w:szCs w:val="20"/>
        </w:rPr>
        <w:t xml:space="preserve"> </w:t>
      </w:r>
      <w:r w:rsidRPr="007F55B7">
        <w:rPr>
          <w:rFonts w:ascii="Arial" w:hAnsi="Arial" w:cs="Arial"/>
          <w:sz w:val="20"/>
          <w:szCs w:val="20"/>
        </w:rPr>
        <w:t>min. 140MPa; zagęszczenie podbudowy należy uznać za prawidłowe, gdy stosunek wtórnego</w:t>
      </w:r>
      <w:r w:rsidR="00204E41">
        <w:rPr>
          <w:rFonts w:ascii="Arial" w:hAnsi="Arial" w:cs="Arial"/>
          <w:sz w:val="20"/>
          <w:szCs w:val="20"/>
        </w:rPr>
        <w:t xml:space="preserve"> </w:t>
      </w:r>
      <w:r w:rsidRPr="007F55B7">
        <w:rPr>
          <w:rFonts w:ascii="Arial" w:hAnsi="Arial" w:cs="Arial"/>
          <w:sz w:val="20"/>
          <w:szCs w:val="20"/>
        </w:rPr>
        <w:t>modułu odkształcenia do pierwotnego modułu odkształcenia jest nie większy od 2,2.</w:t>
      </w:r>
    </w:p>
    <w:p w14:paraId="49229E6A" w14:textId="77777777" w:rsidR="00257BA4" w:rsidRPr="007F55B7" w:rsidRDefault="00257BA4" w:rsidP="002C753D">
      <w:pPr>
        <w:autoSpaceDE w:val="0"/>
        <w:autoSpaceDN w:val="0"/>
        <w:adjustRightInd w:val="0"/>
        <w:spacing w:after="0" w:line="240" w:lineRule="auto"/>
        <w:jc w:val="both"/>
        <w:rPr>
          <w:rFonts w:ascii="Arial" w:eastAsia="CIDFont+F2" w:hAnsi="Arial" w:cs="Arial"/>
          <w:sz w:val="20"/>
          <w:szCs w:val="20"/>
        </w:rPr>
      </w:pPr>
      <w:r w:rsidRPr="007F55B7">
        <w:rPr>
          <w:rFonts w:ascii="Arial" w:eastAsia="CIDFont+F2" w:hAnsi="Arial" w:cs="Arial"/>
          <w:sz w:val="20"/>
          <w:szCs w:val="20"/>
        </w:rPr>
        <w:t>6.4. Zasady post</w:t>
      </w:r>
      <w:r w:rsidRPr="007F55B7">
        <w:rPr>
          <w:rFonts w:ascii="Arial" w:hAnsi="Arial" w:cs="Arial"/>
          <w:sz w:val="20"/>
          <w:szCs w:val="20"/>
        </w:rPr>
        <w:t>ę</w:t>
      </w:r>
      <w:r w:rsidRPr="007F55B7">
        <w:rPr>
          <w:rFonts w:ascii="Arial" w:eastAsia="CIDFont+F2" w:hAnsi="Arial" w:cs="Arial"/>
          <w:sz w:val="20"/>
          <w:szCs w:val="20"/>
        </w:rPr>
        <w:t>powania z wadliwie wykonanymi odcinkami podbudowy</w:t>
      </w:r>
    </w:p>
    <w:p w14:paraId="502415FC" w14:textId="77777777" w:rsidR="00257BA4" w:rsidRPr="007F55B7" w:rsidRDefault="00257BA4" w:rsidP="002C753D">
      <w:pPr>
        <w:autoSpaceDE w:val="0"/>
        <w:autoSpaceDN w:val="0"/>
        <w:adjustRightInd w:val="0"/>
        <w:spacing w:after="0" w:line="240" w:lineRule="auto"/>
        <w:jc w:val="both"/>
        <w:rPr>
          <w:rFonts w:ascii="Arial" w:hAnsi="Arial" w:cs="Arial"/>
          <w:sz w:val="20"/>
          <w:szCs w:val="20"/>
        </w:rPr>
      </w:pPr>
      <w:r w:rsidRPr="007F55B7">
        <w:rPr>
          <w:rFonts w:ascii="Arial" w:hAnsi="Arial" w:cs="Arial"/>
          <w:sz w:val="20"/>
          <w:szCs w:val="20"/>
        </w:rPr>
        <w:t>Wszystkie powierzchnie podbudowy, które wykazują większe odchylenia cech</w:t>
      </w:r>
      <w:r w:rsidR="00204E41">
        <w:rPr>
          <w:rFonts w:ascii="Arial" w:hAnsi="Arial" w:cs="Arial"/>
          <w:sz w:val="20"/>
          <w:szCs w:val="20"/>
        </w:rPr>
        <w:t xml:space="preserve"> geometrycznych od </w:t>
      </w:r>
      <w:r w:rsidRPr="007F55B7">
        <w:rPr>
          <w:rFonts w:ascii="Arial" w:hAnsi="Arial" w:cs="Arial"/>
          <w:sz w:val="20"/>
          <w:szCs w:val="20"/>
        </w:rPr>
        <w:t>określonych w punkcie 6.3, powinny być naprawione na koszt</w:t>
      </w:r>
      <w:r w:rsidR="00204E41">
        <w:rPr>
          <w:rFonts w:ascii="Arial" w:hAnsi="Arial" w:cs="Arial"/>
          <w:sz w:val="20"/>
          <w:szCs w:val="20"/>
        </w:rPr>
        <w:t xml:space="preserve"> </w:t>
      </w:r>
      <w:r w:rsidRPr="007F55B7">
        <w:rPr>
          <w:rFonts w:ascii="Arial" w:hAnsi="Arial" w:cs="Arial"/>
          <w:sz w:val="20"/>
          <w:szCs w:val="20"/>
        </w:rPr>
        <w:t>Wykonawcy.</w:t>
      </w:r>
      <w:r w:rsidR="00204E41">
        <w:rPr>
          <w:rFonts w:ascii="Arial" w:hAnsi="Arial" w:cs="Arial"/>
          <w:sz w:val="20"/>
          <w:szCs w:val="20"/>
        </w:rPr>
        <w:t xml:space="preserve"> </w:t>
      </w:r>
      <w:r w:rsidRPr="007F55B7">
        <w:rPr>
          <w:rFonts w:ascii="Arial" w:hAnsi="Arial" w:cs="Arial"/>
          <w:sz w:val="20"/>
          <w:szCs w:val="20"/>
        </w:rPr>
        <w:t>Na wszystkich powierzchniach wadliwych pod względem grubości Wykonawca wykona</w:t>
      </w:r>
      <w:r w:rsidR="00204E41">
        <w:rPr>
          <w:rFonts w:ascii="Arial" w:hAnsi="Arial" w:cs="Arial"/>
          <w:sz w:val="20"/>
          <w:szCs w:val="20"/>
        </w:rPr>
        <w:t xml:space="preserve"> </w:t>
      </w:r>
      <w:r w:rsidRPr="007F55B7">
        <w:rPr>
          <w:rFonts w:ascii="Arial" w:hAnsi="Arial" w:cs="Arial"/>
          <w:sz w:val="20"/>
          <w:szCs w:val="20"/>
        </w:rPr>
        <w:t>naprawę podbudowy przez spulchnienie lub wybranie warstwy, uzupełnienie nowym</w:t>
      </w:r>
      <w:r w:rsidR="00204E41">
        <w:rPr>
          <w:rFonts w:ascii="Arial" w:hAnsi="Arial" w:cs="Arial"/>
          <w:sz w:val="20"/>
          <w:szCs w:val="20"/>
        </w:rPr>
        <w:t xml:space="preserve"> </w:t>
      </w:r>
      <w:r w:rsidRPr="007F55B7">
        <w:rPr>
          <w:rFonts w:ascii="Arial" w:hAnsi="Arial" w:cs="Arial"/>
          <w:sz w:val="20"/>
          <w:szCs w:val="20"/>
        </w:rPr>
        <w:t>materiałem o odpowiednich właściwościach, wyrównanie i powtórne zagęszczenie. Po</w:t>
      </w:r>
      <w:r w:rsidR="00204E41">
        <w:rPr>
          <w:rFonts w:ascii="Arial" w:hAnsi="Arial" w:cs="Arial"/>
          <w:sz w:val="20"/>
          <w:szCs w:val="20"/>
        </w:rPr>
        <w:t xml:space="preserve"> </w:t>
      </w:r>
      <w:r w:rsidRPr="007F55B7">
        <w:rPr>
          <w:rFonts w:ascii="Arial" w:hAnsi="Arial" w:cs="Arial"/>
          <w:sz w:val="20"/>
          <w:szCs w:val="20"/>
        </w:rPr>
        <w:t>wykonaniu tych robót nastąpi ponowny pomiar i ocena grubości warstwy. Koszty tych robót</w:t>
      </w:r>
      <w:r w:rsidR="00204E41">
        <w:rPr>
          <w:rFonts w:ascii="Arial" w:hAnsi="Arial" w:cs="Arial"/>
          <w:sz w:val="20"/>
          <w:szCs w:val="20"/>
        </w:rPr>
        <w:t xml:space="preserve"> </w:t>
      </w:r>
      <w:r w:rsidRPr="007F55B7">
        <w:rPr>
          <w:rFonts w:ascii="Arial" w:hAnsi="Arial" w:cs="Arial"/>
          <w:sz w:val="20"/>
          <w:szCs w:val="20"/>
        </w:rPr>
        <w:t>poniesie Wykonawca.</w:t>
      </w:r>
      <w:r w:rsidR="00204E41">
        <w:rPr>
          <w:rFonts w:ascii="Arial" w:hAnsi="Arial" w:cs="Arial"/>
          <w:sz w:val="20"/>
          <w:szCs w:val="20"/>
        </w:rPr>
        <w:t xml:space="preserve"> </w:t>
      </w:r>
      <w:r w:rsidRPr="007F55B7">
        <w:rPr>
          <w:rFonts w:ascii="Arial" w:hAnsi="Arial" w:cs="Arial"/>
          <w:sz w:val="20"/>
          <w:szCs w:val="20"/>
        </w:rPr>
        <w:t>Jeżeli nośność podbudowy będzie mniejsza od wymaganej, to Wykonawca wykona wszelkie</w:t>
      </w:r>
      <w:r w:rsidR="00204E41">
        <w:rPr>
          <w:rFonts w:ascii="Arial" w:hAnsi="Arial" w:cs="Arial"/>
          <w:sz w:val="20"/>
          <w:szCs w:val="20"/>
        </w:rPr>
        <w:t xml:space="preserve"> </w:t>
      </w:r>
      <w:r w:rsidRPr="007F55B7">
        <w:rPr>
          <w:rFonts w:ascii="Arial" w:hAnsi="Arial" w:cs="Arial"/>
          <w:sz w:val="20"/>
          <w:szCs w:val="20"/>
        </w:rPr>
        <w:t>roboty niezbędne do zapewnienia wymaganej nośności, zalecone przez Inspektora. Koszty</w:t>
      </w:r>
      <w:r w:rsidR="00204E41">
        <w:rPr>
          <w:rFonts w:ascii="Arial" w:hAnsi="Arial" w:cs="Arial"/>
          <w:sz w:val="20"/>
          <w:szCs w:val="20"/>
        </w:rPr>
        <w:t xml:space="preserve"> </w:t>
      </w:r>
      <w:r w:rsidRPr="007F55B7">
        <w:rPr>
          <w:rFonts w:ascii="Arial" w:hAnsi="Arial" w:cs="Arial"/>
          <w:sz w:val="20"/>
          <w:szCs w:val="20"/>
        </w:rPr>
        <w:t>tych dodatkowych robót poniesie Wykonawca podbudowy tylko wtedy, gdy zaniżenie</w:t>
      </w:r>
      <w:r w:rsidR="00204E41">
        <w:rPr>
          <w:rFonts w:ascii="Arial" w:hAnsi="Arial" w:cs="Arial"/>
          <w:sz w:val="20"/>
          <w:szCs w:val="20"/>
        </w:rPr>
        <w:t xml:space="preserve"> </w:t>
      </w:r>
      <w:r w:rsidRPr="007F55B7">
        <w:rPr>
          <w:rFonts w:ascii="Arial" w:hAnsi="Arial" w:cs="Arial"/>
          <w:sz w:val="20"/>
          <w:szCs w:val="20"/>
        </w:rPr>
        <w:t>nośności podbudowy wynikło z niewłaściwego wykonania robót przez Wykonawcę</w:t>
      </w:r>
      <w:r w:rsidR="00204E41">
        <w:rPr>
          <w:rFonts w:ascii="Arial" w:hAnsi="Arial" w:cs="Arial"/>
          <w:sz w:val="20"/>
          <w:szCs w:val="20"/>
        </w:rPr>
        <w:t xml:space="preserve"> </w:t>
      </w:r>
      <w:r w:rsidRPr="007F55B7">
        <w:rPr>
          <w:rFonts w:ascii="Arial" w:hAnsi="Arial" w:cs="Arial"/>
          <w:sz w:val="20"/>
          <w:szCs w:val="20"/>
        </w:rPr>
        <w:t>podbudowy.</w:t>
      </w:r>
    </w:p>
    <w:p w14:paraId="136C3758" w14:textId="77777777" w:rsidR="00257BA4" w:rsidRPr="007F55B7" w:rsidRDefault="00257BA4" w:rsidP="002C753D">
      <w:pPr>
        <w:autoSpaceDE w:val="0"/>
        <w:autoSpaceDN w:val="0"/>
        <w:adjustRightInd w:val="0"/>
        <w:spacing w:after="0" w:line="240" w:lineRule="auto"/>
        <w:jc w:val="both"/>
        <w:rPr>
          <w:rFonts w:ascii="Arial" w:eastAsia="CIDFont+F2" w:hAnsi="Arial" w:cs="Arial"/>
          <w:sz w:val="20"/>
          <w:szCs w:val="20"/>
        </w:rPr>
      </w:pPr>
      <w:r w:rsidRPr="007F55B7">
        <w:rPr>
          <w:rFonts w:ascii="Arial" w:eastAsia="CIDFont+F2" w:hAnsi="Arial" w:cs="Arial"/>
          <w:sz w:val="20"/>
          <w:szCs w:val="20"/>
        </w:rPr>
        <w:t>7. OBMIAR ROBÓT</w:t>
      </w:r>
    </w:p>
    <w:p w14:paraId="3993F9CB" w14:textId="77777777" w:rsidR="00257BA4" w:rsidRPr="007F55B7" w:rsidRDefault="00257BA4" w:rsidP="002C753D">
      <w:pPr>
        <w:autoSpaceDE w:val="0"/>
        <w:autoSpaceDN w:val="0"/>
        <w:adjustRightInd w:val="0"/>
        <w:spacing w:after="0" w:line="240" w:lineRule="auto"/>
        <w:jc w:val="both"/>
        <w:rPr>
          <w:rFonts w:ascii="Arial" w:eastAsia="CIDFont+F2" w:hAnsi="Arial" w:cs="Arial"/>
          <w:sz w:val="20"/>
          <w:szCs w:val="20"/>
        </w:rPr>
      </w:pPr>
      <w:r w:rsidRPr="007F55B7">
        <w:rPr>
          <w:rFonts w:ascii="Arial" w:eastAsia="CIDFont+F2" w:hAnsi="Arial" w:cs="Arial"/>
          <w:sz w:val="20"/>
          <w:szCs w:val="20"/>
        </w:rPr>
        <w:t>7.1. Ogólne zasady obmiaru robót</w:t>
      </w:r>
    </w:p>
    <w:p w14:paraId="7CE2BDE1" w14:textId="77777777" w:rsidR="00257BA4" w:rsidRPr="007F55B7" w:rsidRDefault="00416EA3" w:rsidP="002C753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Zgodnie z umową</w:t>
      </w:r>
    </w:p>
    <w:p w14:paraId="219B587A" w14:textId="77777777" w:rsidR="00257BA4" w:rsidRPr="007F55B7" w:rsidRDefault="00257BA4" w:rsidP="002C753D">
      <w:pPr>
        <w:autoSpaceDE w:val="0"/>
        <w:autoSpaceDN w:val="0"/>
        <w:adjustRightInd w:val="0"/>
        <w:spacing w:after="0" w:line="240" w:lineRule="auto"/>
        <w:jc w:val="both"/>
        <w:rPr>
          <w:rFonts w:ascii="Arial" w:eastAsia="CIDFont+F2" w:hAnsi="Arial" w:cs="Arial"/>
          <w:sz w:val="20"/>
          <w:szCs w:val="20"/>
        </w:rPr>
      </w:pPr>
      <w:r w:rsidRPr="007F55B7">
        <w:rPr>
          <w:rFonts w:ascii="Arial" w:eastAsia="CIDFont+F2" w:hAnsi="Arial" w:cs="Arial"/>
          <w:sz w:val="20"/>
          <w:szCs w:val="20"/>
        </w:rPr>
        <w:t>7.2. Jednostka obmiarowa</w:t>
      </w:r>
    </w:p>
    <w:p w14:paraId="5F9DFDFC" w14:textId="77777777" w:rsidR="00257BA4" w:rsidRPr="007F55B7" w:rsidRDefault="00257BA4" w:rsidP="002C753D">
      <w:pPr>
        <w:autoSpaceDE w:val="0"/>
        <w:autoSpaceDN w:val="0"/>
        <w:adjustRightInd w:val="0"/>
        <w:spacing w:after="0" w:line="240" w:lineRule="auto"/>
        <w:jc w:val="both"/>
        <w:rPr>
          <w:rFonts w:ascii="Arial" w:hAnsi="Arial" w:cs="Arial"/>
          <w:sz w:val="20"/>
          <w:szCs w:val="20"/>
        </w:rPr>
      </w:pPr>
      <w:r w:rsidRPr="007F55B7">
        <w:rPr>
          <w:rFonts w:ascii="Arial" w:hAnsi="Arial" w:cs="Arial"/>
          <w:sz w:val="20"/>
          <w:szCs w:val="20"/>
        </w:rPr>
        <w:t xml:space="preserve">Jednostką obmiarową jest </w:t>
      </w:r>
      <w:r w:rsidR="001D68D2">
        <w:rPr>
          <w:rFonts w:ascii="Arial" w:hAnsi="Arial" w:cs="Arial"/>
          <w:sz w:val="20"/>
          <w:szCs w:val="20"/>
        </w:rPr>
        <w:t>1 tona</w:t>
      </w:r>
      <w:r w:rsidRPr="007F55B7">
        <w:rPr>
          <w:rFonts w:ascii="Arial" w:hAnsi="Arial" w:cs="Arial"/>
          <w:sz w:val="20"/>
          <w:szCs w:val="20"/>
        </w:rPr>
        <w:t xml:space="preserve"> wykonanej podbudowy.</w:t>
      </w:r>
    </w:p>
    <w:p w14:paraId="4B259931" w14:textId="77777777" w:rsidR="00257BA4" w:rsidRPr="007F55B7" w:rsidRDefault="00257BA4" w:rsidP="002C753D">
      <w:pPr>
        <w:autoSpaceDE w:val="0"/>
        <w:autoSpaceDN w:val="0"/>
        <w:adjustRightInd w:val="0"/>
        <w:spacing w:after="0" w:line="240" w:lineRule="auto"/>
        <w:jc w:val="both"/>
        <w:rPr>
          <w:rFonts w:ascii="Arial" w:eastAsia="CIDFont+F2" w:hAnsi="Arial" w:cs="Arial"/>
          <w:sz w:val="20"/>
          <w:szCs w:val="20"/>
        </w:rPr>
      </w:pPr>
      <w:r w:rsidRPr="007F55B7">
        <w:rPr>
          <w:rFonts w:ascii="Arial" w:eastAsia="CIDFont+F2" w:hAnsi="Arial" w:cs="Arial"/>
          <w:sz w:val="20"/>
          <w:szCs w:val="20"/>
        </w:rPr>
        <w:t>8. PODSTAWA PŁATNO</w:t>
      </w:r>
      <w:r w:rsidRPr="007F55B7">
        <w:rPr>
          <w:rFonts w:ascii="Arial" w:hAnsi="Arial" w:cs="Arial"/>
          <w:sz w:val="20"/>
          <w:szCs w:val="20"/>
        </w:rPr>
        <w:t>Ś</w:t>
      </w:r>
      <w:r w:rsidRPr="007F55B7">
        <w:rPr>
          <w:rFonts w:ascii="Arial" w:eastAsia="CIDFont+F2" w:hAnsi="Arial" w:cs="Arial"/>
          <w:sz w:val="20"/>
          <w:szCs w:val="20"/>
        </w:rPr>
        <w:t>CI</w:t>
      </w:r>
    </w:p>
    <w:p w14:paraId="7C72D52C" w14:textId="77777777" w:rsidR="00257BA4" w:rsidRPr="007F55B7" w:rsidRDefault="00257BA4" w:rsidP="002C753D">
      <w:pPr>
        <w:autoSpaceDE w:val="0"/>
        <w:autoSpaceDN w:val="0"/>
        <w:adjustRightInd w:val="0"/>
        <w:spacing w:after="0" w:line="240" w:lineRule="auto"/>
        <w:jc w:val="both"/>
        <w:rPr>
          <w:rFonts w:ascii="Arial" w:eastAsia="CIDFont+F2" w:hAnsi="Arial" w:cs="Arial"/>
          <w:sz w:val="20"/>
          <w:szCs w:val="20"/>
        </w:rPr>
      </w:pPr>
      <w:r w:rsidRPr="007F55B7">
        <w:rPr>
          <w:rFonts w:ascii="Arial" w:eastAsia="CIDFont+F2" w:hAnsi="Arial" w:cs="Arial"/>
          <w:sz w:val="20"/>
          <w:szCs w:val="20"/>
        </w:rPr>
        <w:t>8.1. Ogólne ustalenia dotycz</w:t>
      </w:r>
      <w:r w:rsidRPr="007F55B7">
        <w:rPr>
          <w:rFonts w:ascii="Arial" w:hAnsi="Arial" w:cs="Arial"/>
          <w:sz w:val="20"/>
          <w:szCs w:val="20"/>
        </w:rPr>
        <w:t>ą</w:t>
      </w:r>
      <w:r w:rsidRPr="007F55B7">
        <w:rPr>
          <w:rFonts w:ascii="Arial" w:eastAsia="CIDFont+F2" w:hAnsi="Arial" w:cs="Arial"/>
          <w:sz w:val="20"/>
          <w:szCs w:val="20"/>
        </w:rPr>
        <w:t>ce podstawy płatno</w:t>
      </w:r>
      <w:r w:rsidRPr="007F55B7">
        <w:rPr>
          <w:rFonts w:ascii="Arial" w:hAnsi="Arial" w:cs="Arial"/>
          <w:sz w:val="20"/>
          <w:szCs w:val="20"/>
        </w:rPr>
        <w:t>ś</w:t>
      </w:r>
      <w:r w:rsidRPr="007F55B7">
        <w:rPr>
          <w:rFonts w:ascii="Arial" w:eastAsia="CIDFont+F2" w:hAnsi="Arial" w:cs="Arial"/>
          <w:sz w:val="20"/>
          <w:szCs w:val="20"/>
        </w:rPr>
        <w:t>ci</w:t>
      </w:r>
    </w:p>
    <w:p w14:paraId="5C68FA29" w14:textId="77777777" w:rsidR="00416EA3" w:rsidRPr="007F55B7" w:rsidRDefault="00416EA3" w:rsidP="00416EA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Zgodnie z umową</w:t>
      </w:r>
    </w:p>
    <w:p w14:paraId="4251D66E" w14:textId="77777777" w:rsidR="00257BA4" w:rsidRPr="007F55B7" w:rsidRDefault="00257BA4" w:rsidP="002C753D">
      <w:pPr>
        <w:autoSpaceDE w:val="0"/>
        <w:autoSpaceDN w:val="0"/>
        <w:adjustRightInd w:val="0"/>
        <w:spacing w:after="0" w:line="240" w:lineRule="auto"/>
        <w:jc w:val="both"/>
        <w:rPr>
          <w:rFonts w:ascii="Arial" w:eastAsia="CIDFont+F2" w:hAnsi="Arial" w:cs="Arial"/>
          <w:sz w:val="20"/>
          <w:szCs w:val="20"/>
        </w:rPr>
      </w:pPr>
      <w:r w:rsidRPr="007F55B7">
        <w:rPr>
          <w:rFonts w:ascii="Arial" w:eastAsia="CIDFont+F2" w:hAnsi="Arial" w:cs="Arial"/>
          <w:sz w:val="20"/>
          <w:szCs w:val="20"/>
        </w:rPr>
        <w:t>8.2. Cena jednostki obmiarowej</w:t>
      </w:r>
    </w:p>
    <w:p w14:paraId="589C0424" w14:textId="77777777" w:rsidR="00257BA4" w:rsidRPr="007F55B7" w:rsidRDefault="00257BA4" w:rsidP="002C753D">
      <w:pPr>
        <w:autoSpaceDE w:val="0"/>
        <w:autoSpaceDN w:val="0"/>
        <w:adjustRightInd w:val="0"/>
        <w:spacing w:after="0" w:line="240" w:lineRule="auto"/>
        <w:jc w:val="both"/>
        <w:rPr>
          <w:rFonts w:ascii="Arial" w:hAnsi="Arial" w:cs="Arial"/>
          <w:sz w:val="20"/>
          <w:szCs w:val="20"/>
        </w:rPr>
      </w:pPr>
      <w:r w:rsidRPr="007F55B7">
        <w:rPr>
          <w:rFonts w:ascii="Arial" w:hAnsi="Arial" w:cs="Arial"/>
          <w:sz w:val="20"/>
          <w:szCs w:val="20"/>
        </w:rPr>
        <w:t xml:space="preserve">Cena wykonania 1 </w:t>
      </w:r>
      <w:r w:rsidR="001D68D2">
        <w:rPr>
          <w:rFonts w:ascii="Arial" w:hAnsi="Arial" w:cs="Arial"/>
          <w:sz w:val="20"/>
          <w:szCs w:val="20"/>
        </w:rPr>
        <w:t>tona</w:t>
      </w:r>
      <w:r w:rsidRPr="007F55B7">
        <w:rPr>
          <w:rFonts w:ascii="Arial" w:hAnsi="Arial" w:cs="Arial"/>
          <w:sz w:val="20"/>
          <w:szCs w:val="20"/>
        </w:rPr>
        <w:t xml:space="preserve"> podbudowy z kruszywa z gruzu betonowego obejmuje:</w:t>
      </w:r>
    </w:p>
    <w:p w14:paraId="7457AC2C" w14:textId="77777777" w:rsidR="00257BA4" w:rsidRPr="007F55B7" w:rsidRDefault="00257BA4" w:rsidP="002C753D">
      <w:pPr>
        <w:autoSpaceDE w:val="0"/>
        <w:autoSpaceDN w:val="0"/>
        <w:adjustRightInd w:val="0"/>
        <w:spacing w:after="0" w:line="240" w:lineRule="auto"/>
        <w:jc w:val="both"/>
        <w:rPr>
          <w:rFonts w:ascii="Arial" w:hAnsi="Arial" w:cs="Arial"/>
          <w:sz w:val="20"/>
          <w:szCs w:val="20"/>
        </w:rPr>
      </w:pPr>
      <w:r w:rsidRPr="007F55B7">
        <w:rPr>
          <w:rFonts w:ascii="Arial" w:hAnsi="Arial" w:cs="Arial"/>
          <w:sz w:val="20"/>
          <w:szCs w:val="20"/>
        </w:rPr>
        <w:t>– roboty przygotowawcze i prace pomiarowe,</w:t>
      </w:r>
    </w:p>
    <w:p w14:paraId="6274FEAE" w14:textId="77777777" w:rsidR="00257BA4" w:rsidRPr="007F55B7" w:rsidRDefault="00257BA4" w:rsidP="002C753D">
      <w:pPr>
        <w:autoSpaceDE w:val="0"/>
        <w:autoSpaceDN w:val="0"/>
        <w:adjustRightInd w:val="0"/>
        <w:spacing w:after="0" w:line="240" w:lineRule="auto"/>
        <w:jc w:val="both"/>
        <w:rPr>
          <w:rFonts w:ascii="Arial" w:hAnsi="Arial" w:cs="Arial"/>
          <w:sz w:val="20"/>
          <w:szCs w:val="20"/>
        </w:rPr>
      </w:pPr>
      <w:r w:rsidRPr="007F55B7">
        <w:rPr>
          <w:rFonts w:ascii="Arial" w:hAnsi="Arial" w:cs="Arial"/>
          <w:sz w:val="20"/>
          <w:szCs w:val="20"/>
        </w:rPr>
        <w:t>– zabezpieczenie i oznakowanie robót,</w:t>
      </w:r>
    </w:p>
    <w:p w14:paraId="3D5B4C3A" w14:textId="77777777" w:rsidR="00257BA4" w:rsidRPr="007F55B7" w:rsidRDefault="00257BA4" w:rsidP="002C753D">
      <w:pPr>
        <w:autoSpaceDE w:val="0"/>
        <w:autoSpaceDN w:val="0"/>
        <w:adjustRightInd w:val="0"/>
        <w:spacing w:after="0" w:line="240" w:lineRule="auto"/>
        <w:jc w:val="both"/>
        <w:rPr>
          <w:rFonts w:ascii="Arial" w:hAnsi="Arial" w:cs="Arial"/>
          <w:sz w:val="20"/>
          <w:szCs w:val="20"/>
        </w:rPr>
      </w:pPr>
      <w:r w:rsidRPr="007F55B7">
        <w:rPr>
          <w:rFonts w:ascii="Arial" w:hAnsi="Arial" w:cs="Arial"/>
          <w:sz w:val="20"/>
          <w:szCs w:val="20"/>
        </w:rPr>
        <w:t>– dostarczenie materiałów na miejsce wbudowania,</w:t>
      </w:r>
    </w:p>
    <w:p w14:paraId="72881FF0" w14:textId="77777777" w:rsidR="00257BA4" w:rsidRPr="007F55B7" w:rsidRDefault="00257BA4" w:rsidP="002C753D">
      <w:pPr>
        <w:autoSpaceDE w:val="0"/>
        <w:autoSpaceDN w:val="0"/>
        <w:adjustRightInd w:val="0"/>
        <w:spacing w:after="0" w:line="240" w:lineRule="auto"/>
        <w:jc w:val="both"/>
        <w:rPr>
          <w:rFonts w:ascii="Arial" w:hAnsi="Arial" w:cs="Arial"/>
          <w:sz w:val="20"/>
          <w:szCs w:val="20"/>
        </w:rPr>
      </w:pPr>
      <w:r w:rsidRPr="007F55B7">
        <w:rPr>
          <w:rFonts w:ascii="Arial" w:hAnsi="Arial" w:cs="Arial"/>
          <w:sz w:val="20"/>
          <w:szCs w:val="20"/>
        </w:rPr>
        <w:t>– rozłożenie kruszywa,</w:t>
      </w:r>
    </w:p>
    <w:p w14:paraId="6B3E3657" w14:textId="77777777" w:rsidR="00257BA4" w:rsidRPr="007F55B7" w:rsidRDefault="00257BA4" w:rsidP="002C753D">
      <w:pPr>
        <w:autoSpaceDE w:val="0"/>
        <w:autoSpaceDN w:val="0"/>
        <w:adjustRightInd w:val="0"/>
        <w:spacing w:after="0" w:line="240" w:lineRule="auto"/>
        <w:jc w:val="both"/>
        <w:rPr>
          <w:rFonts w:ascii="Arial" w:hAnsi="Arial" w:cs="Arial"/>
          <w:sz w:val="20"/>
          <w:szCs w:val="20"/>
        </w:rPr>
      </w:pPr>
      <w:r w:rsidRPr="007F55B7">
        <w:rPr>
          <w:rFonts w:ascii="Arial" w:hAnsi="Arial" w:cs="Arial"/>
          <w:sz w:val="20"/>
          <w:szCs w:val="20"/>
        </w:rPr>
        <w:t xml:space="preserve">– zagęszczenie warstwy z </w:t>
      </w:r>
      <w:proofErr w:type="spellStart"/>
      <w:r w:rsidRPr="007F55B7">
        <w:rPr>
          <w:rFonts w:ascii="Arial" w:hAnsi="Arial" w:cs="Arial"/>
          <w:sz w:val="20"/>
          <w:szCs w:val="20"/>
        </w:rPr>
        <w:t>zamiałowaniem</w:t>
      </w:r>
      <w:proofErr w:type="spellEnd"/>
      <w:r w:rsidRPr="007F55B7">
        <w:rPr>
          <w:rFonts w:ascii="Arial" w:hAnsi="Arial" w:cs="Arial"/>
          <w:sz w:val="20"/>
          <w:szCs w:val="20"/>
        </w:rPr>
        <w:t>,</w:t>
      </w:r>
    </w:p>
    <w:p w14:paraId="4CB7A70F" w14:textId="77777777" w:rsidR="00257BA4" w:rsidRPr="007F55B7" w:rsidRDefault="00257BA4" w:rsidP="002C753D">
      <w:pPr>
        <w:autoSpaceDE w:val="0"/>
        <w:autoSpaceDN w:val="0"/>
        <w:adjustRightInd w:val="0"/>
        <w:spacing w:after="0" w:line="240" w:lineRule="auto"/>
        <w:jc w:val="both"/>
        <w:rPr>
          <w:rFonts w:ascii="Arial" w:hAnsi="Arial" w:cs="Arial"/>
          <w:sz w:val="20"/>
          <w:szCs w:val="20"/>
        </w:rPr>
      </w:pPr>
      <w:r w:rsidRPr="007F55B7">
        <w:rPr>
          <w:rFonts w:ascii="Arial" w:hAnsi="Arial" w:cs="Arial"/>
          <w:sz w:val="20"/>
          <w:szCs w:val="20"/>
        </w:rPr>
        <w:t>– utrzymanie podbudowy w czasie trwania robót,</w:t>
      </w:r>
    </w:p>
    <w:p w14:paraId="3C90C33D" w14:textId="77777777" w:rsidR="00257BA4" w:rsidRPr="007F55B7" w:rsidRDefault="00257BA4" w:rsidP="002C753D">
      <w:pPr>
        <w:autoSpaceDE w:val="0"/>
        <w:autoSpaceDN w:val="0"/>
        <w:adjustRightInd w:val="0"/>
        <w:spacing w:after="0" w:line="240" w:lineRule="auto"/>
        <w:jc w:val="both"/>
        <w:rPr>
          <w:rFonts w:ascii="Arial" w:hAnsi="Arial" w:cs="Arial"/>
          <w:sz w:val="20"/>
          <w:szCs w:val="20"/>
        </w:rPr>
      </w:pPr>
      <w:r w:rsidRPr="007F55B7">
        <w:rPr>
          <w:rFonts w:ascii="Arial" w:hAnsi="Arial" w:cs="Arial"/>
          <w:sz w:val="20"/>
          <w:szCs w:val="20"/>
        </w:rPr>
        <w:t>– uporządkowanie terenu budowy.</w:t>
      </w:r>
    </w:p>
    <w:p w14:paraId="189EDE5E" w14:textId="77777777" w:rsidR="00257BA4" w:rsidRPr="007F55B7" w:rsidRDefault="00257BA4" w:rsidP="002C753D">
      <w:pPr>
        <w:autoSpaceDE w:val="0"/>
        <w:autoSpaceDN w:val="0"/>
        <w:adjustRightInd w:val="0"/>
        <w:spacing w:after="0" w:line="240" w:lineRule="auto"/>
        <w:jc w:val="both"/>
        <w:rPr>
          <w:rFonts w:ascii="Arial" w:eastAsia="CIDFont+F2" w:hAnsi="Arial" w:cs="Arial"/>
          <w:sz w:val="20"/>
          <w:szCs w:val="20"/>
        </w:rPr>
      </w:pPr>
      <w:r w:rsidRPr="007F55B7">
        <w:rPr>
          <w:rFonts w:ascii="Arial" w:eastAsia="CIDFont+F2" w:hAnsi="Arial" w:cs="Arial"/>
          <w:sz w:val="20"/>
          <w:szCs w:val="20"/>
        </w:rPr>
        <w:t>9. PRZEPISY ZWI</w:t>
      </w:r>
      <w:r w:rsidRPr="007F55B7">
        <w:rPr>
          <w:rFonts w:ascii="Arial" w:hAnsi="Arial" w:cs="Arial"/>
          <w:sz w:val="20"/>
          <w:szCs w:val="20"/>
        </w:rPr>
        <w:t>Ą</w:t>
      </w:r>
      <w:r w:rsidRPr="007F55B7">
        <w:rPr>
          <w:rFonts w:ascii="Arial" w:eastAsia="CIDFont+F2" w:hAnsi="Arial" w:cs="Arial"/>
          <w:sz w:val="20"/>
          <w:szCs w:val="20"/>
        </w:rPr>
        <w:t>ZANE</w:t>
      </w:r>
    </w:p>
    <w:p w14:paraId="21C58282" w14:textId="77777777" w:rsidR="00257BA4" w:rsidRPr="007F55B7" w:rsidRDefault="00257BA4" w:rsidP="002C753D">
      <w:pPr>
        <w:autoSpaceDE w:val="0"/>
        <w:autoSpaceDN w:val="0"/>
        <w:adjustRightInd w:val="0"/>
        <w:spacing w:after="0" w:line="240" w:lineRule="auto"/>
        <w:jc w:val="both"/>
        <w:rPr>
          <w:rFonts w:ascii="Arial" w:hAnsi="Arial" w:cs="Arial"/>
          <w:sz w:val="20"/>
          <w:szCs w:val="20"/>
        </w:rPr>
      </w:pPr>
      <w:r w:rsidRPr="007F55B7">
        <w:rPr>
          <w:rFonts w:ascii="Arial" w:hAnsi="Arial" w:cs="Arial"/>
          <w:sz w:val="20"/>
          <w:szCs w:val="20"/>
        </w:rPr>
        <w:t>1. PN-B-06714-12 Kruszywa mineralne. Badania. Oznaczanie zawartości zanieczyszczeń</w:t>
      </w:r>
      <w:r w:rsidR="00204E41">
        <w:rPr>
          <w:rFonts w:ascii="Arial" w:hAnsi="Arial" w:cs="Arial"/>
          <w:sz w:val="20"/>
          <w:szCs w:val="20"/>
        </w:rPr>
        <w:t xml:space="preserve"> </w:t>
      </w:r>
      <w:r w:rsidRPr="007F55B7">
        <w:rPr>
          <w:rFonts w:ascii="Arial" w:hAnsi="Arial" w:cs="Arial"/>
          <w:sz w:val="20"/>
          <w:szCs w:val="20"/>
        </w:rPr>
        <w:t>obcych</w:t>
      </w:r>
    </w:p>
    <w:p w14:paraId="312C7E35" w14:textId="77777777" w:rsidR="00257BA4" w:rsidRPr="007F55B7" w:rsidRDefault="00257BA4" w:rsidP="002C753D">
      <w:pPr>
        <w:autoSpaceDE w:val="0"/>
        <w:autoSpaceDN w:val="0"/>
        <w:adjustRightInd w:val="0"/>
        <w:spacing w:after="0" w:line="240" w:lineRule="auto"/>
        <w:jc w:val="both"/>
        <w:rPr>
          <w:rFonts w:ascii="Arial" w:hAnsi="Arial" w:cs="Arial"/>
          <w:sz w:val="20"/>
          <w:szCs w:val="20"/>
        </w:rPr>
      </w:pPr>
      <w:r w:rsidRPr="007F55B7">
        <w:rPr>
          <w:rFonts w:ascii="Arial" w:hAnsi="Arial" w:cs="Arial"/>
          <w:sz w:val="20"/>
          <w:szCs w:val="20"/>
        </w:rPr>
        <w:t>2. PN-B-06714-15 Kruszywa mineralne. Badania. Oznaczanie składu ziarnowego</w:t>
      </w:r>
    </w:p>
    <w:p w14:paraId="12F28DF3" w14:textId="77777777" w:rsidR="00257BA4" w:rsidRPr="007F55B7" w:rsidRDefault="00257BA4" w:rsidP="002C753D">
      <w:pPr>
        <w:autoSpaceDE w:val="0"/>
        <w:autoSpaceDN w:val="0"/>
        <w:adjustRightInd w:val="0"/>
        <w:spacing w:after="0" w:line="240" w:lineRule="auto"/>
        <w:jc w:val="both"/>
        <w:rPr>
          <w:rFonts w:ascii="Arial" w:hAnsi="Arial" w:cs="Arial"/>
          <w:sz w:val="20"/>
          <w:szCs w:val="20"/>
        </w:rPr>
      </w:pPr>
      <w:r w:rsidRPr="007F55B7">
        <w:rPr>
          <w:rFonts w:ascii="Arial" w:hAnsi="Arial" w:cs="Arial"/>
          <w:sz w:val="20"/>
          <w:szCs w:val="20"/>
        </w:rPr>
        <w:t>3. PN-B-06714-18 Kruszywa mineralne. Badania. Oznaczanie nasiąkliwości</w:t>
      </w:r>
    </w:p>
    <w:p w14:paraId="7E3C5CD2" w14:textId="77777777" w:rsidR="00257BA4" w:rsidRPr="007F55B7" w:rsidRDefault="00257BA4" w:rsidP="002C753D">
      <w:pPr>
        <w:autoSpaceDE w:val="0"/>
        <w:autoSpaceDN w:val="0"/>
        <w:adjustRightInd w:val="0"/>
        <w:spacing w:after="0" w:line="240" w:lineRule="auto"/>
        <w:jc w:val="both"/>
        <w:rPr>
          <w:rFonts w:ascii="Arial" w:hAnsi="Arial" w:cs="Arial"/>
          <w:sz w:val="20"/>
          <w:szCs w:val="20"/>
        </w:rPr>
      </w:pPr>
      <w:r w:rsidRPr="007F55B7">
        <w:rPr>
          <w:rFonts w:ascii="Arial" w:hAnsi="Arial" w:cs="Arial"/>
          <w:sz w:val="20"/>
          <w:szCs w:val="20"/>
        </w:rPr>
        <w:t>4. PN-B-06714-26 Kruszywa mineralne. Badania. Oznaczanie zawartości zanieczyszczeń</w:t>
      </w:r>
      <w:r w:rsidR="00204E41">
        <w:rPr>
          <w:rFonts w:ascii="Arial" w:hAnsi="Arial" w:cs="Arial"/>
          <w:sz w:val="20"/>
          <w:szCs w:val="20"/>
        </w:rPr>
        <w:t xml:space="preserve"> </w:t>
      </w:r>
      <w:r w:rsidRPr="007F55B7">
        <w:rPr>
          <w:rFonts w:ascii="Arial" w:hAnsi="Arial" w:cs="Arial"/>
          <w:sz w:val="20"/>
          <w:szCs w:val="20"/>
        </w:rPr>
        <w:t>organicznych</w:t>
      </w:r>
    </w:p>
    <w:p w14:paraId="6CC1D14F" w14:textId="77777777" w:rsidR="00257BA4" w:rsidRPr="007F55B7" w:rsidRDefault="00257BA4" w:rsidP="002C753D">
      <w:pPr>
        <w:autoSpaceDE w:val="0"/>
        <w:autoSpaceDN w:val="0"/>
        <w:adjustRightInd w:val="0"/>
        <w:spacing w:after="0" w:line="240" w:lineRule="auto"/>
        <w:jc w:val="both"/>
        <w:rPr>
          <w:rFonts w:ascii="Arial" w:hAnsi="Arial" w:cs="Arial"/>
          <w:sz w:val="20"/>
          <w:szCs w:val="20"/>
        </w:rPr>
      </w:pPr>
      <w:r w:rsidRPr="007F55B7">
        <w:rPr>
          <w:rFonts w:ascii="Arial" w:hAnsi="Arial" w:cs="Arial"/>
          <w:sz w:val="20"/>
          <w:szCs w:val="20"/>
        </w:rPr>
        <w:t>5. PN-B-11112 Kruszywo mineralne. Kruszywo łamane do nawierzchni drogowych</w:t>
      </w:r>
    </w:p>
    <w:p w14:paraId="6287A8A0" w14:textId="77777777" w:rsidR="00257BA4" w:rsidRPr="007F55B7" w:rsidRDefault="00257BA4" w:rsidP="002C753D">
      <w:pPr>
        <w:autoSpaceDE w:val="0"/>
        <w:autoSpaceDN w:val="0"/>
        <w:adjustRightInd w:val="0"/>
        <w:spacing w:after="0" w:line="240" w:lineRule="auto"/>
        <w:jc w:val="both"/>
        <w:rPr>
          <w:rFonts w:ascii="Arial" w:hAnsi="Arial" w:cs="Arial"/>
          <w:sz w:val="20"/>
          <w:szCs w:val="20"/>
        </w:rPr>
      </w:pPr>
      <w:r w:rsidRPr="007F55B7">
        <w:rPr>
          <w:rFonts w:ascii="Arial" w:hAnsi="Arial" w:cs="Arial"/>
          <w:sz w:val="20"/>
          <w:szCs w:val="20"/>
        </w:rPr>
        <w:t>6. PN-S-96023 Konstrukcje drogowe. Podbudowa i nawierzchnia z tłucznia kamiennego</w:t>
      </w:r>
    </w:p>
    <w:p w14:paraId="095CF5BE" w14:textId="77777777" w:rsidR="00257BA4" w:rsidRPr="007F55B7" w:rsidRDefault="00257BA4" w:rsidP="002C753D">
      <w:pPr>
        <w:autoSpaceDE w:val="0"/>
        <w:autoSpaceDN w:val="0"/>
        <w:adjustRightInd w:val="0"/>
        <w:spacing w:after="0" w:line="240" w:lineRule="auto"/>
        <w:jc w:val="both"/>
        <w:rPr>
          <w:rFonts w:ascii="Arial" w:hAnsi="Arial" w:cs="Arial"/>
          <w:sz w:val="20"/>
          <w:szCs w:val="20"/>
        </w:rPr>
      </w:pPr>
      <w:r w:rsidRPr="007F55B7">
        <w:rPr>
          <w:rFonts w:ascii="Arial" w:hAnsi="Arial" w:cs="Arial"/>
          <w:sz w:val="20"/>
          <w:szCs w:val="20"/>
        </w:rPr>
        <w:t>7. BN-64/8931-02 Drogi samochodowe. Oznaczanie modułu odkształcenia nawierzchni</w:t>
      </w:r>
      <w:r w:rsidR="00204E41">
        <w:rPr>
          <w:rFonts w:ascii="Arial" w:hAnsi="Arial" w:cs="Arial"/>
          <w:sz w:val="20"/>
          <w:szCs w:val="20"/>
        </w:rPr>
        <w:t xml:space="preserve"> </w:t>
      </w:r>
      <w:r w:rsidRPr="007F55B7">
        <w:rPr>
          <w:rFonts w:ascii="Arial" w:hAnsi="Arial" w:cs="Arial"/>
          <w:sz w:val="20"/>
          <w:szCs w:val="20"/>
        </w:rPr>
        <w:t>podatnych</w:t>
      </w:r>
      <w:r w:rsidR="00204E41">
        <w:rPr>
          <w:rFonts w:ascii="Arial" w:hAnsi="Arial" w:cs="Arial"/>
          <w:sz w:val="20"/>
          <w:szCs w:val="20"/>
        </w:rPr>
        <w:t xml:space="preserve"> </w:t>
      </w:r>
      <w:r w:rsidRPr="007F55B7">
        <w:rPr>
          <w:rFonts w:ascii="Arial" w:hAnsi="Arial" w:cs="Arial"/>
          <w:sz w:val="20"/>
          <w:szCs w:val="20"/>
        </w:rPr>
        <w:t>i podłoża przez obciążenie płytą</w:t>
      </w:r>
    </w:p>
    <w:p w14:paraId="4E4C37EA" w14:textId="77777777" w:rsidR="00257BA4" w:rsidRPr="0048720F" w:rsidRDefault="00257BA4" w:rsidP="002C753D">
      <w:pPr>
        <w:autoSpaceDE w:val="0"/>
        <w:autoSpaceDN w:val="0"/>
        <w:adjustRightInd w:val="0"/>
        <w:spacing w:after="0" w:line="240" w:lineRule="auto"/>
        <w:jc w:val="both"/>
        <w:rPr>
          <w:rFonts w:ascii="Arial" w:hAnsi="Arial" w:cs="Arial"/>
          <w:sz w:val="20"/>
          <w:szCs w:val="20"/>
        </w:rPr>
      </w:pPr>
      <w:r w:rsidRPr="007F55B7">
        <w:rPr>
          <w:rFonts w:ascii="Arial" w:hAnsi="Arial" w:cs="Arial"/>
          <w:sz w:val="20"/>
          <w:szCs w:val="20"/>
        </w:rPr>
        <w:t>8. BN-68/8931-</w:t>
      </w:r>
      <w:r w:rsidRPr="0048720F">
        <w:rPr>
          <w:rFonts w:ascii="Arial" w:hAnsi="Arial" w:cs="Arial"/>
          <w:sz w:val="20"/>
          <w:szCs w:val="20"/>
        </w:rPr>
        <w:t xml:space="preserve">04 Drogi samochodowe. Pomiar równości nawierzchni </w:t>
      </w:r>
      <w:proofErr w:type="spellStart"/>
      <w:r w:rsidRPr="0048720F">
        <w:rPr>
          <w:rFonts w:ascii="Arial" w:hAnsi="Arial" w:cs="Arial"/>
          <w:sz w:val="20"/>
          <w:szCs w:val="20"/>
        </w:rPr>
        <w:t>planografem</w:t>
      </w:r>
      <w:proofErr w:type="spellEnd"/>
      <w:r w:rsidRPr="0048720F">
        <w:rPr>
          <w:rFonts w:ascii="Arial" w:hAnsi="Arial" w:cs="Arial"/>
          <w:sz w:val="20"/>
          <w:szCs w:val="20"/>
        </w:rPr>
        <w:t xml:space="preserve"> i łatą.</w:t>
      </w:r>
    </w:p>
    <w:p w14:paraId="5D09E732" w14:textId="77777777" w:rsidR="00257BA4" w:rsidRPr="0048720F" w:rsidRDefault="00257BA4" w:rsidP="002C753D">
      <w:pPr>
        <w:autoSpaceDE w:val="0"/>
        <w:autoSpaceDN w:val="0"/>
        <w:adjustRightInd w:val="0"/>
        <w:spacing w:after="0" w:line="240" w:lineRule="auto"/>
        <w:jc w:val="both"/>
        <w:rPr>
          <w:rFonts w:ascii="Arial" w:hAnsi="Arial" w:cs="Arial"/>
          <w:sz w:val="20"/>
          <w:szCs w:val="20"/>
        </w:rPr>
      </w:pPr>
      <w:r w:rsidRPr="0048720F">
        <w:rPr>
          <w:rFonts w:ascii="Arial" w:hAnsi="Arial" w:cs="Arial"/>
          <w:sz w:val="20"/>
          <w:szCs w:val="20"/>
        </w:rPr>
        <w:t>9. Rozporządzenie ministra transportu i gospodarki morskiej z dnia 2 marca 1999 r. w sprawie</w:t>
      </w:r>
      <w:r w:rsidR="00204E41" w:rsidRPr="0048720F">
        <w:rPr>
          <w:rFonts w:ascii="Arial" w:hAnsi="Arial" w:cs="Arial"/>
          <w:sz w:val="20"/>
          <w:szCs w:val="20"/>
        </w:rPr>
        <w:t xml:space="preserve"> </w:t>
      </w:r>
      <w:r w:rsidRPr="0048720F">
        <w:rPr>
          <w:rFonts w:ascii="Arial" w:hAnsi="Arial" w:cs="Arial"/>
          <w:sz w:val="20"/>
          <w:szCs w:val="20"/>
        </w:rPr>
        <w:t>warunków technicznych, jakim powinny odpowiadać drogi publiczne i ich usytuowanie (Dz.</w:t>
      </w:r>
    </w:p>
    <w:p w14:paraId="5FF7452D" w14:textId="77777777" w:rsidR="00BC550C" w:rsidRPr="0048720F" w:rsidRDefault="00257BA4" w:rsidP="002C753D">
      <w:pPr>
        <w:jc w:val="both"/>
        <w:rPr>
          <w:rFonts w:ascii="Arial" w:hAnsi="Arial" w:cs="Arial"/>
          <w:sz w:val="20"/>
          <w:szCs w:val="20"/>
        </w:rPr>
      </w:pPr>
      <w:r w:rsidRPr="0048720F">
        <w:rPr>
          <w:rFonts w:ascii="Arial" w:hAnsi="Arial" w:cs="Arial"/>
          <w:sz w:val="20"/>
          <w:szCs w:val="20"/>
        </w:rPr>
        <w:t>U. Nr 43, poz. 430).</w:t>
      </w:r>
    </w:p>
    <w:p w14:paraId="2C25AB49" w14:textId="77777777" w:rsidR="00140B75" w:rsidRPr="0048720F" w:rsidRDefault="00140B75" w:rsidP="002E1D84">
      <w:pPr>
        <w:pStyle w:val="Style3"/>
        <w:widowControl/>
        <w:spacing w:before="197" w:line="240" w:lineRule="auto"/>
        <w:jc w:val="both"/>
        <w:rPr>
          <w:rStyle w:val="FontStyle14"/>
          <w:rFonts w:ascii="Arial" w:hAnsi="Arial" w:cs="Arial"/>
          <w:sz w:val="32"/>
          <w:szCs w:val="32"/>
        </w:rPr>
      </w:pPr>
      <w:r w:rsidRPr="0048720F">
        <w:rPr>
          <w:rStyle w:val="FontStyle14"/>
          <w:rFonts w:ascii="Arial" w:hAnsi="Arial" w:cs="Arial"/>
          <w:sz w:val="32"/>
          <w:szCs w:val="32"/>
        </w:rPr>
        <w:t>D-00.00.00</w:t>
      </w:r>
    </w:p>
    <w:p w14:paraId="3C28E47D" w14:textId="77777777" w:rsidR="00257BA4" w:rsidRPr="0048720F" w:rsidRDefault="00257BA4" w:rsidP="002E1D84">
      <w:pPr>
        <w:pStyle w:val="Style3"/>
        <w:widowControl/>
        <w:spacing w:before="197" w:line="240" w:lineRule="auto"/>
        <w:jc w:val="both"/>
        <w:rPr>
          <w:rStyle w:val="FontStyle14"/>
          <w:rFonts w:ascii="Arial" w:hAnsi="Arial" w:cs="Arial"/>
          <w:sz w:val="32"/>
          <w:szCs w:val="32"/>
        </w:rPr>
      </w:pPr>
      <w:r w:rsidRPr="0048720F">
        <w:rPr>
          <w:rStyle w:val="FontStyle14"/>
          <w:rFonts w:ascii="Arial" w:hAnsi="Arial" w:cs="Arial"/>
          <w:sz w:val="32"/>
          <w:szCs w:val="32"/>
        </w:rPr>
        <w:t>B</w:t>
      </w:r>
      <w:r w:rsidR="002E1D84" w:rsidRPr="0048720F">
        <w:rPr>
          <w:rStyle w:val="FontStyle14"/>
          <w:rFonts w:ascii="Arial" w:hAnsi="Arial" w:cs="Arial"/>
          <w:sz w:val="32"/>
          <w:szCs w:val="32"/>
        </w:rPr>
        <w:t xml:space="preserve">IEŻĄCE UTRZYMANIE DRÓG LEŚNYCH O NAWIERZCHNI GRUNTOWO-ŻWIROWEJ I TŁUCZNIOWEJ </w:t>
      </w:r>
    </w:p>
    <w:p w14:paraId="07D26881" w14:textId="77777777" w:rsidR="00983805" w:rsidRPr="0048720F" w:rsidRDefault="00257BA4" w:rsidP="002C753D">
      <w:pPr>
        <w:pStyle w:val="Style4"/>
        <w:widowControl/>
        <w:spacing w:before="178"/>
        <w:jc w:val="both"/>
        <w:rPr>
          <w:rStyle w:val="FontStyle17"/>
          <w:rFonts w:ascii="Arial" w:hAnsi="Arial" w:cs="Arial"/>
          <w:sz w:val="20"/>
          <w:szCs w:val="20"/>
        </w:rPr>
      </w:pPr>
      <w:r w:rsidRPr="0048720F">
        <w:rPr>
          <w:rStyle w:val="FontStyle17"/>
          <w:rFonts w:ascii="Arial" w:hAnsi="Arial" w:cs="Arial"/>
          <w:sz w:val="20"/>
          <w:szCs w:val="20"/>
        </w:rPr>
        <w:t>(równanie i profilowanie dróg gruntowych, utwardzanie nawierzchni dróg gruntowych)</w:t>
      </w:r>
    </w:p>
    <w:p w14:paraId="2DFFCF37" w14:textId="77777777" w:rsidR="007065C0" w:rsidRPr="0048720F" w:rsidRDefault="007065C0" w:rsidP="002C753D">
      <w:pPr>
        <w:pStyle w:val="Style4"/>
        <w:widowControl/>
        <w:spacing w:before="178"/>
        <w:jc w:val="both"/>
        <w:rPr>
          <w:rStyle w:val="FontStyle17"/>
          <w:rFonts w:ascii="Arial" w:hAnsi="Arial" w:cs="Arial"/>
          <w:sz w:val="20"/>
          <w:szCs w:val="20"/>
        </w:rPr>
      </w:pPr>
    </w:p>
    <w:p w14:paraId="49BD4D38" w14:textId="77777777" w:rsidR="00257BA4" w:rsidRPr="0048720F" w:rsidRDefault="00257BA4" w:rsidP="002C753D">
      <w:pPr>
        <w:pStyle w:val="Style6"/>
        <w:widowControl/>
        <w:tabs>
          <w:tab w:val="left" w:pos="235"/>
        </w:tabs>
        <w:spacing w:before="53"/>
        <w:jc w:val="both"/>
        <w:rPr>
          <w:rStyle w:val="FontStyle16"/>
          <w:rFonts w:ascii="Arial" w:hAnsi="Arial" w:cs="Arial"/>
          <w:sz w:val="20"/>
          <w:szCs w:val="20"/>
        </w:rPr>
      </w:pPr>
      <w:r w:rsidRPr="0048720F">
        <w:rPr>
          <w:rStyle w:val="FontStyle16"/>
          <w:rFonts w:ascii="Arial" w:hAnsi="Arial" w:cs="Arial"/>
          <w:sz w:val="20"/>
          <w:szCs w:val="20"/>
        </w:rPr>
        <w:t>1.</w:t>
      </w:r>
      <w:r w:rsidRPr="0048720F">
        <w:rPr>
          <w:rStyle w:val="FontStyle16"/>
          <w:rFonts w:ascii="Arial" w:hAnsi="Arial" w:cs="Arial"/>
          <w:sz w:val="20"/>
          <w:szCs w:val="20"/>
        </w:rPr>
        <w:tab/>
        <w:t>WST</w:t>
      </w:r>
      <w:r w:rsidRPr="0048720F">
        <w:rPr>
          <w:rStyle w:val="FontStyle15"/>
          <w:rFonts w:ascii="Arial" w:hAnsi="Arial" w:cs="Arial"/>
          <w:sz w:val="20"/>
          <w:szCs w:val="20"/>
        </w:rPr>
        <w:t>Ę</w:t>
      </w:r>
      <w:r w:rsidRPr="0048720F">
        <w:rPr>
          <w:rStyle w:val="FontStyle16"/>
          <w:rFonts w:ascii="Arial" w:hAnsi="Arial" w:cs="Arial"/>
          <w:sz w:val="20"/>
          <w:szCs w:val="20"/>
        </w:rPr>
        <w:t>P</w:t>
      </w:r>
    </w:p>
    <w:p w14:paraId="7E4827D2" w14:textId="77777777" w:rsidR="00257BA4" w:rsidRPr="0048720F" w:rsidRDefault="00257BA4" w:rsidP="002C753D">
      <w:pPr>
        <w:pStyle w:val="Style6"/>
        <w:widowControl/>
        <w:numPr>
          <w:ilvl w:val="0"/>
          <w:numId w:val="1"/>
        </w:numPr>
        <w:tabs>
          <w:tab w:val="left" w:pos="403"/>
        </w:tabs>
        <w:spacing w:before="5"/>
        <w:jc w:val="both"/>
        <w:rPr>
          <w:rStyle w:val="FontStyle16"/>
          <w:rFonts w:ascii="Arial" w:hAnsi="Arial" w:cs="Arial"/>
          <w:sz w:val="20"/>
          <w:szCs w:val="20"/>
        </w:rPr>
      </w:pPr>
      <w:r w:rsidRPr="0048720F">
        <w:rPr>
          <w:rStyle w:val="FontStyle16"/>
          <w:rFonts w:ascii="Arial" w:hAnsi="Arial" w:cs="Arial"/>
          <w:sz w:val="20"/>
          <w:szCs w:val="20"/>
        </w:rPr>
        <w:t>Przedmiot ST</w:t>
      </w:r>
    </w:p>
    <w:p w14:paraId="312C9242" w14:textId="2DC5FDF3" w:rsidR="00257BA4" w:rsidRPr="007F55B7" w:rsidRDefault="00257BA4" w:rsidP="002C753D">
      <w:pPr>
        <w:pStyle w:val="Style8"/>
        <w:widowControl/>
        <w:spacing w:line="240" w:lineRule="auto"/>
        <w:ind w:right="5"/>
        <w:rPr>
          <w:rStyle w:val="FontStyle17"/>
          <w:rFonts w:ascii="Arial" w:hAnsi="Arial" w:cs="Arial"/>
          <w:sz w:val="20"/>
          <w:szCs w:val="20"/>
        </w:rPr>
      </w:pPr>
      <w:r w:rsidRPr="0048720F">
        <w:rPr>
          <w:rStyle w:val="FontStyle17"/>
          <w:rFonts w:ascii="Arial" w:hAnsi="Arial" w:cs="Arial"/>
          <w:sz w:val="20"/>
          <w:szCs w:val="20"/>
        </w:rPr>
        <w:t xml:space="preserve">Przedmiotem niniejszej specyfikacji technicznej są wymagania </w:t>
      </w:r>
      <w:r w:rsidRPr="007F55B7">
        <w:rPr>
          <w:rStyle w:val="FontStyle17"/>
          <w:rFonts w:ascii="Arial" w:hAnsi="Arial" w:cs="Arial"/>
          <w:sz w:val="20"/>
          <w:szCs w:val="20"/>
        </w:rPr>
        <w:t>dotyczące wykonania i odbioru robot drogowych wynikających z bieżących potrzeb Zamawiającego, prowadzenie robót związanych z bieżącym utrzymaniem polegających na profilowaniu i uzupełnianiu ubytków na drogach gminnych o nawierzchni gruntowe, gruntowo - żwirowej i tłuczniowej</w:t>
      </w:r>
      <w:r w:rsidR="00983805" w:rsidRPr="00983805">
        <w:rPr>
          <w:rFonts w:ascii="Arial" w:eastAsia="CIDFont+F2" w:hAnsi="Arial" w:cs="Arial"/>
          <w:color w:val="FF0000"/>
          <w:sz w:val="20"/>
          <w:szCs w:val="20"/>
        </w:rPr>
        <w:t xml:space="preserve"> </w:t>
      </w:r>
      <w:r w:rsidR="00983805" w:rsidRPr="00204E41">
        <w:rPr>
          <w:rFonts w:ascii="Arial" w:eastAsia="CIDFont+F2" w:hAnsi="Arial" w:cs="Arial"/>
          <w:sz w:val="20"/>
          <w:szCs w:val="20"/>
        </w:rPr>
        <w:t xml:space="preserve">przy realizacji zadania: </w:t>
      </w:r>
      <w:r w:rsidR="00983805" w:rsidRPr="00204E41">
        <w:rPr>
          <w:rFonts w:ascii="Arial" w:hAnsi="Arial" w:cs="Arial"/>
          <w:sz w:val="20"/>
          <w:szCs w:val="20"/>
        </w:rPr>
        <w:t>„</w:t>
      </w:r>
      <w:r w:rsidR="00FC3478" w:rsidRPr="00FC3478">
        <w:rPr>
          <w:rFonts w:ascii="Arial" w:hAnsi="Arial" w:cs="Arial"/>
          <w:sz w:val="20"/>
          <w:szCs w:val="20"/>
        </w:rPr>
        <w:t>Remont dróg leśnych w Nadleśnictwie Krynki</w:t>
      </w:r>
      <w:r w:rsidR="00983805" w:rsidRPr="00204E41">
        <w:rPr>
          <w:rFonts w:ascii="Arial" w:hAnsi="Arial" w:cs="Arial"/>
          <w:sz w:val="20"/>
          <w:szCs w:val="20"/>
        </w:rPr>
        <w:t>”</w:t>
      </w:r>
      <w:r w:rsidRPr="00204E41">
        <w:rPr>
          <w:rStyle w:val="FontStyle17"/>
          <w:rFonts w:ascii="Arial" w:hAnsi="Arial" w:cs="Arial"/>
          <w:sz w:val="20"/>
          <w:szCs w:val="20"/>
        </w:rPr>
        <w:t>.</w:t>
      </w:r>
    </w:p>
    <w:p w14:paraId="15F3C845" w14:textId="77777777" w:rsidR="00257BA4" w:rsidRPr="007F55B7" w:rsidRDefault="00257BA4" w:rsidP="002C753D">
      <w:pPr>
        <w:pStyle w:val="Style6"/>
        <w:widowControl/>
        <w:numPr>
          <w:ilvl w:val="0"/>
          <w:numId w:val="2"/>
        </w:numPr>
        <w:tabs>
          <w:tab w:val="left" w:pos="403"/>
        </w:tabs>
        <w:jc w:val="both"/>
        <w:rPr>
          <w:rStyle w:val="FontStyle16"/>
          <w:rFonts w:ascii="Arial" w:hAnsi="Arial" w:cs="Arial"/>
          <w:sz w:val="20"/>
          <w:szCs w:val="20"/>
        </w:rPr>
      </w:pPr>
      <w:r w:rsidRPr="007F55B7">
        <w:rPr>
          <w:rStyle w:val="FontStyle16"/>
          <w:rFonts w:ascii="Arial" w:hAnsi="Arial" w:cs="Arial"/>
          <w:sz w:val="20"/>
          <w:szCs w:val="20"/>
        </w:rPr>
        <w:t>Szczegółowy opis przedmiotu zamówienia</w:t>
      </w:r>
    </w:p>
    <w:p w14:paraId="4456ADD2" w14:textId="77777777" w:rsidR="00257BA4" w:rsidRPr="007F55B7" w:rsidRDefault="00257BA4" w:rsidP="002C753D">
      <w:pPr>
        <w:pStyle w:val="Style8"/>
        <w:widowControl/>
        <w:spacing w:line="240" w:lineRule="auto"/>
        <w:rPr>
          <w:rStyle w:val="FontStyle17"/>
          <w:rFonts w:ascii="Arial" w:hAnsi="Arial" w:cs="Arial"/>
          <w:sz w:val="20"/>
          <w:szCs w:val="20"/>
        </w:rPr>
      </w:pPr>
      <w:r w:rsidRPr="007F55B7">
        <w:rPr>
          <w:rStyle w:val="FontStyle17"/>
          <w:rFonts w:ascii="Arial" w:hAnsi="Arial" w:cs="Arial"/>
          <w:sz w:val="20"/>
          <w:szCs w:val="20"/>
        </w:rPr>
        <w:t>Prowadzenie robót związanych z bieżącym utrzymaniem dróg o nawierzchni gruntowo -żwirowej i tłuczniowej polegać będzie na wykonaniu nw. robót:</w:t>
      </w:r>
    </w:p>
    <w:p w14:paraId="4C573851" w14:textId="77777777" w:rsidR="00257BA4" w:rsidRPr="007F55B7" w:rsidRDefault="00257BA4" w:rsidP="002C753D">
      <w:pPr>
        <w:pStyle w:val="Style7"/>
        <w:widowControl/>
        <w:numPr>
          <w:ilvl w:val="0"/>
          <w:numId w:val="3"/>
        </w:numPr>
        <w:tabs>
          <w:tab w:val="left" w:pos="254"/>
        </w:tabs>
        <w:spacing w:line="240" w:lineRule="auto"/>
        <w:rPr>
          <w:rStyle w:val="FontStyle17"/>
          <w:rFonts w:ascii="Arial" w:hAnsi="Arial" w:cs="Arial"/>
          <w:sz w:val="20"/>
          <w:szCs w:val="20"/>
        </w:rPr>
      </w:pPr>
      <w:r w:rsidRPr="007F55B7">
        <w:rPr>
          <w:rStyle w:val="FontStyle17"/>
          <w:rFonts w:ascii="Arial" w:hAnsi="Arial" w:cs="Arial"/>
          <w:sz w:val="20"/>
          <w:szCs w:val="20"/>
        </w:rPr>
        <w:t>równanie i profilowanie wraz z zagęszczeniem mechanicznym</w:t>
      </w:r>
    </w:p>
    <w:p w14:paraId="49184BE6" w14:textId="77777777" w:rsidR="00257BA4" w:rsidRPr="007F55B7" w:rsidRDefault="00257BA4" w:rsidP="002C753D">
      <w:pPr>
        <w:pStyle w:val="Style7"/>
        <w:widowControl/>
        <w:numPr>
          <w:ilvl w:val="0"/>
          <w:numId w:val="3"/>
        </w:numPr>
        <w:tabs>
          <w:tab w:val="left" w:pos="254"/>
        </w:tabs>
        <w:spacing w:line="240" w:lineRule="auto"/>
        <w:rPr>
          <w:rStyle w:val="FontStyle17"/>
          <w:rFonts w:ascii="Arial" w:hAnsi="Arial" w:cs="Arial"/>
          <w:sz w:val="20"/>
          <w:szCs w:val="20"/>
        </w:rPr>
      </w:pPr>
      <w:r w:rsidRPr="007F55B7">
        <w:rPr>
          <w:rStyle w:val="FontStyle17"/>
          <w:rFonts w:ascii="Arial" w:hAnsi="Arial" w:cs="Arial"/>
          <w:sz w:val="20"/>
          <w:szCs w:val="20"/>
        </w:rPr>
        <w:t>uzupełnianie ubytków kruszywem łamanym wraz z zagęszczeniem mechanicznym</w:t>
      </w:r>
    </w:p>
    <w:p w14:paraId="4424938A" w14:textId="77777777" w:rsidR="00257BA4" w:rsidRPr="007F55B7" w:rsidRDefault="00257BA4" w:rsidP="002C753D">
      <w:pPr>
        <w:pStyle w:val="Style7"/>
        <w:widowControl/>
        <w:numPr>
          <w:ilvl w:val="0"/>
          <w:numId w:val="3"/>
        </w:numPr>
        <w:tabs>
          <w:tab w:val="left" w:pos="254"/>
        </w:tabs>
        <w:spacing w:line="240" w:lineRule="auto"/>
        <w:rPr>
          <w:rStyle w:val="FontStyle17"/>
          <w:rFonts w:ascii="Arial" w:hAnsi="Arial" w:cs="Arial"/>
          <w:sz w:val="20"/>
          <w:szCs w:val="20"/>
        </w:rPr>
      </w:pPr>
      <w:r w:rsidRPr="007F55B7">
        <w:rPr>
          <w:rStyle w:val="FontStyle17"/>
          <w:rFonts w:ascii="Arial" w:hAnsi="Arial" w:cs="Arial"/>
          <w:sz w:val="20"/>
          <w:szCs w:val="20"/>
        </w:rPr>
        <w:t>uzupełnianie ubytków kruszywem betonowym wraz z zagęszczeniem mechanicznym</w:t>
      </w:r>
    </w:p>
    <w:p w14:paraId="4A3CFEEE" w14:textId="77777777" w:rsidR="00257BA4" w:rsidRPr="007F55B7" w:rsidRDefault="00257BA4" w:rsidP="002C753D">
      <w:pPr>
        <w:pStyle w:val="Style8"/>
        <w:widowControl/>
        <w:spacing w:line="240" w:lineRule="auto"/>
        <w:rPr>
          <w:rFonts w:ascii="Arial" w:hAnsi="Arial" w:cs="Arial"/>
          <w:sz w:val="20"/>
          <w:szCs w:val="20"/>
        </w:rPr>
      </w:pPr>
      <w:r w:rsidRPr="007F55B7">
        <w:rPr>
          <w:rFonts w:ascii="Arial" w:hAnsi="Arial" w:cs="Arial"/>
          <w:sz w:val="20"/>
          <w:szCs w:val="20"/>
        </w:rPr>
        <w:t>4)  uzupełnienie  ubytków  pospółką wraz  z zagęszczeniem</w:t>
      </w:r>
    </w:p>
    <w:p w14:paraId="210CDC96" w14:textId="77777777" w:rsidR="00257BA4" w:rsidRPr="007F55B7" w:rsidRDefault="00257BA4" w:rsidP="007065C0">
      <w:pPr>
        <w:pStyle w:val="Style8"/>
        <w:widowControl/>
        <w:spacing w:before="130" w:line="240" w:lineRule="auto"/>
        <w:rPr>
          <w:rFonts w:ascii="Arial" w:hAnsi="Arial" w:cs="Arial"/>
          <w:sz w:val="20"/>
          <w:szCs w:val="20"/>
        </w:rPr>
      </w:pPr>
      <w:r w:rsidRPr="007F55B7">
        <w:rPr>
          <w:rStyle w:val="FontStyle17"/>
          <w:rFonts w:ascii="Arial" w:hAnsi="Arial" w:cs="Arial"/>
          <w:sz w:val="20"/>
          <w:szCs w:val="20"/>
        </w:rPr>
        <w:t xml:space="preserve">Przewiduje się dwukrotne </w:t>
      </w:r>
      <w:r w:rsidR="00983805">
        <w:rPr>
          <w:rStyle w:val="FontStyle17"/>
          <w:rFonts w:ascii="Arial" w:hAnsi="Arial" w:cs="Arial"/>
          <w:sz w:val="20"/>
          <w:szCs w:val="20"/>
        </w:rPr>
        <w:t xml:space="preserve">lub trzykrotne </w:t>
      </w:r>
      <w:r w:rsidRPr="007F55B7">
        <w:rPr>
          <w:rStyle w:val="FontStyle17"/>
          <w:rFonts w:ascii="Arial" w:hAnsi="Arial" w:cs="Arial"/>
          <w:sz w:val="20"/>
          <w:szCs w:val="20"/>
        </w:rPr>
        <w:t>równanie, profilowanie wraz z zagęszczaniem mechanicznym</w:t>
      </w:r>
      <w:r w:rsidR="00983805">
        <w:rPr>
          <w:rStyle w:val="FontStyle17"/>
          <w:rFonts w:ascii="Arial" w:hAnsi="Arial" w:cs="Arial"/>
          <w:sz w:val="20"/>
          <w:szCs w:val="20"/>
        </w:rPr>
        <w:t xml:space="preserve"> w zależności od szerokości drogi</w:t>
      </w:r>
      <w:r w:rsidR="007065C0">
        <w:rPr>
          <w:rStyle w:val="FontStyle17"/>
          <w:rFonts w:ascii="Arial" w:hAnsi="Arial" w:cs="Arial"/>
          <w:sz w:val="20"/>
          <w:szCs w:val="20"/>
        </w:rPr>
        <w:t>.</w:t>
      </w:r>
    </w:p>
    <w:p w14:paraId="05771E18" w14:textId="77777777" w:rsidR="00257BA4" w:rsidRPr="007F55B7" w:rsidRDefault="00257BA4" w:rsidP="002C753D">
      <w:pPr>
        <w:pStyle w:val="Style6"/>
        <w:widowControl/>
        <w:tabs>
          <w:tab w:val="left" w:pos="403"/>
        </w:tabs>
        <w:spacing w:before="86"/>
        <w:jc w:val="both"/>
        <w:rPr>
          <w:rStyle w:val="FontStyle16"/>
          <w:rFonts w:ascii="Arial" w:hAnsi="Arial" w:cs="Arial"/>
          <w:sz w:val="20"/>
          <w:szCs w:val="20"/>
        </w:rPr>
      </w:pPr>
      <w:r w:rsidRPr="007F55B7">
        <w:rPr>
          <w:rStyle w:val="FontStyle16"/>
          <w:rFonts w:ascii="Arial" w:hAnsi="Arial" w:cs="Arial"/>
          <w:sz w:val="20"/>
          <w:szCs w:val="20"/>
        </w:rPr>
        <w:t>1.3.</w:t>
      </w:r>
      <w:r w:rsidRPr="007F55B7">
        <w:rPr>
          <w:rStyle w:val="FontStyle16"/>
          <w:rFonts w:ascii="Arial" w:hAnsi="Arial" w:cs="Arial"/>
          <w:sz w:val="20"/>
          <w:szCs w:val="20"/>
        </w:rPr>
        <w:tab/>
        <w:t>Zakres robót obj</w:t>
      </w:r>
      <w:r w:rsidRPr="007F55B7">
        <w:rPr>
          <w:rStyle w:val="FontStyle15"/>
          <w:rFonts w:ascii="Arial" w:hAnsi="Arial" w:cs="Arial"/>
          <w:sz w:val="20"/>
          <w:szCs w:val="20"/>
        </w:rPr>
        <w:t>ę</w:t>
      </w:r>
      <w:r w:rsidRPr="007F55B7">
        <w:rPr>
          <w:rStyle w:val="FontStyle16"/>
          <w:rFonts w:ascii="Arial" w:hAnsi="Arial" w:cs="Arial"/>
          <w:sz w:val="20"/>
          <w:szCs w:val="20"/>
        </w:rPr>
        <w:t>tych ST</w:t>
      </w:r>
    </w:p>
    <w:p w14:paraId="45CA29A7" w14:textId="77777777" w:rsidR="00257BA4" w:rsidRPr="007F55B7" w:rsidRDefault="00257BA4" w:rsidP="002C753D">
      <w:pPr>
        <w:pStyle w:val="Style7"/>
        <w:widowControl/>
        <w:numPr>
          <w:ilvl w:val="0"/>
          <w:numId w:val="4"/>
        </w:numPr>
        <w:tabs>
          <w:tab w:val="left" w:pos="605"/>
        </w:tabs>
        <w:spacing w:line="240" w:lineRule="auto"/>
        <w:rPr>
          <w:rStyle w:val="FontStyle17"/>
          <w:rFonts w:ascii="Arial" w:hAnsi="Arial" w:cs="Arial"/>
          <w:sz w:val="20"/>
          <w:szCs w:val="20"/>
        </w:rPr>
      </w:pPr>
      <w:r w:rsidRPr="007F55B7">
        <w:rPr>
          <w:rStyle w:val="FontStyle17"/>
          <w:rFonts w:ascii="Arial" w:hAnsi="Arial" w:cs="Arial"/>
          <w:sz w:val="20"/>
          <w:szCs w:val="20"/>
        </w:rPr>
        <w:t>Ustalenia zawarte w niniejszej specyfikacji, dotyczą zasad prowadzenia i odbioru robót określonych w punkcie 1.2. przy użyciu materiałów i sprzętu spełniających normy w drogownictwie.</w:t>
      </w:r>
    </w:p>
    <w:p w14:paraId="77ACC893" w14:textId="77777777" w:rsidR="00257BA4" w:rsidRPr="007F55B7" w:rsidRDefault="00257BA4" w:rsidP="002C753D">
      <w:pPr>
        <w:pStyle w:val="Style7"/>
        <w:widowControl/>
        <w:numPr>
          <w:ilvl w:val="0"/>
          <w:numId w:val="4"/>
        </w:numPr>
        <w:tabs>
          <w:tab w:val="left" w:pos="605"/>
        </w:tabs>
        <w:spacing w:line="240" w:lineRule="auto"/>
        <w:rPr>
          <w:rStyle w:val="FontStyle17"/>
          <w:rFonts w:ascii="Arial" w:hAnsi="Arial" w:cs="Arial"/>
          <w:sz w:val="20"/>
          <w:szCs w:val="20"/>
        </w:rPr>
      </w:pPr>
      <w:r w:rsidRPr="007F55B7">
        <w:rPr>
          <w:rStyle w:val="FontStyle17"/>
          <w:rFonts w:ascii="Arial" w:hAnsi="Arial" w:cs="Arial"/>
          <w:sz w:val="20"/>
          <w:szCs w:val="20"/>
        </w:rPr>
        <w:t>Podane przez Zamawiającego ilości robót są szacunkowe i mogą ulec zmianie w trakcie trwania umowy. W przypadku zlecenia przez Zamawiającego innego niż zakładany zakresu robót, wobec przyjętej zasady, iż wypłata wynagrodzenia następować będzie za faktycznie zlecane i wykonane roboty, Wykonawca nie jest uprawniony do zgłaszania z tego tytułu roszczeń do Zamawiającego.</w:t>
      </w:r>
    </w:p>
    <w:p w14:paraId="3A97B899" w14:textId="77777777" w:rsidR="00257BA4" w:rsidRPr="007F55B7" w:rsidRDefault="00257BA4" w:rsidP="002C753D">
      <w:pPr>
        <w:pStyle w:val="Style6"/>
        <w:widowControl/>
        <w:tabs>
          <w:tab w:val="left" w:pos="403"/>
        </w:tabs>
        <w:jc w:val="both"/>
        <w:rPr>
          <w:rStyle w:val="FontStyle16"/>
          <w:rFonts w:ascii="Arial" w:hAnsi="Arial" w:cs="Arial"/>
          <w:sz w:val="20"/>
          <w:szCs w:val="20"/>
        </w:rPr>
      </w:pPr>
      <w:r w:rsidRPr="007F55B7">
        <w:rPr>
          <w:rStyle w:val="FontStyle16"/>
          <w:rFonts w:ascii="Arial" w:hAnsi="Arial" w:cs="Arial"/>
          <w:sz w:val="20"/>
          <w:szCs w:val="20"/>
        </w:rPr>
        <w:t>1.4.</w:t>
      </w:r>
      <w:r w:rsidRPr="007F55B7">
        <w:rPr>
          <w:rStyle w:val="FontStyle16"/>
          <w:rFonts w:ascii="Arial" w:hAnsi="Arial" w:cs="Arial"/>
          <w:sz w:val="20"/>
          <w:szCs w:val="20"/>
        </w:rPr>
        <w:tab/>
        <w:t>Okre</w:t>
      </w:r>
      <w:r w:rsidRPr="007F55B7">
        <w:rPr>
          <w:rStyle w:val="FontStyle15"/>
          <w:rFonts w:ascii="Arial" w:hAnsi="Arial" w:cs="Arial"/>
          <w:sz w:val="20"/>
          <w:szCs w:val="20"/>
        </w:rPr>
        <w:t>ś</w:t>
      </w:r>
      <w:r w:rsidRPr="007F55B7">
        <w:rPr>
          <w:rStyle w:val="FontStyle16"/>
          <w:rFonts w:ascii="Arial" w:hAnsi="Arial" w:cs="Arial"/>
          <w:sz w:val="20"/>
          <w:szCs w:val="20"/>
        </w:rPr>
        <w:t>lenia podstawowe</w:t>
      </w:r>
    </w:p>
    <w:p w14:paraId="69918F89" w14:textId="77777777" w:rsidR="00257BA4" w:rsidRPr="007F55B7" w:rsidRDefault="00257BA4" w:rsidP="002C753D">
      <w:pPr>
        <w:pStyle w:val="Style7"/>
        <w:widowControl/>
        <w:tabs>
          <w:tab w:val="left" w:pos="691"/>
        </w:tabs>
        <w:spacing w:line="240" w:lineRule="auto"/>
        <w:rPr>
          <w:rStyle w:val="FontStyle17"/>
          <w:rFonts w:ascii="Arial" w:hAnsi="Arial" w:cs="Arial"/>
          <w:sz w:val="20"/>
          <w:szCs w:val="20"/>
        </w:rPr>
      </w:pPr>
      <w:r w:rsidRPr="007F55B7">
        <w:rPr>
          <w:rStyle w:val="FontStyle17"/>
          <w:rFonts w:ascii="Arial" w:hAnsi="Arial" w:cs="Arial"/>
          <w:sz w:val="20"/>
          <w:szCs w:val="20"/>
        </w:rPr>
        <w:t>1.4.1.</w:t>
      </w:r>
      <w:r w:rsidRPr="007F55B7">
        <w:rPr>
          <w:rStyle w:val="FontStyle17"/>
          <w:rFonts w:ascii="Arial" w:hAnsi="Arial" w:cs="Arial"/>
          <w:sz w:val="20"/>
          <w:szCs w:val="20"/>
        </w:rPr>
        <w:tab/>
        <w:t>Równanie i profilowanie wraz z zagęszczaniem dróg o nawierzchni gruntowo-</w:t>
      </w:r>
      <w:r w:rsidRPr="007F55B7">
        <w:rPr>
          <w:rStyle w:val="FontStyle17"/>
          <w:rFonts w:ascii="Arial" w:hAnsi="Arial" w:cs="Arial"/>
          <w:sz w:val="20"/>
          <w:szCs w:val="20"/>
        </w:rPr>
        <w:br/>
        <w:t>żwirowej i tłuczniowej - zespół zabiegów technicznych wykonywanych na bieżąco</w:t>
      </w:r>
      <w:r w:rsidRPr="007F55B7">
        <w:rPr>
          <w:rStyle w:val="FontStyle17"/>
          <w:rFonts w:ascii="Arial" w:hAnsi="Arial" w:cs="Arial"/>
          <w:sz w:val="20"/>
          <w:szCs w:val="20"/>
        </w:rPr>
        <w:br/>
        <w:t>związanych z równaniem i profilowaniem wraz z zagęszczaniem, których celem jest</w:t>
      </w:r>
      <w:r w:rsidRPr="007F55B7">
        <w:rPr>
          <w:rStyle w:val="FontStyle17"/>
          <w:rFonts w:ascii="Arial" w:hAnsi="Arial" w:cs="Arial"/>
          <w:sz w:val="20"/>
          <w:szCs w:val="20"/>
        </w:rPr>
        <w:br/>
        <w:t>uzyskanie równej nawierzchni, zwanej dalej „utrzymanie dróg”.</w:t>
      </w:r>
    </w:p>
    <w:p w14:paraId="103C5F54" w14:textId="77777777" w:rsidR="00257BA4" w:rsidRPr="007F55B7" w:rsidRDefault="00257BA4" w:rsidP="002C753D">
      <w:pPr>
        <w:pStyle w:val="Style7"/>
        <w:widowControl/>
        <w:numPr>
          <w:ilvl w:val="0"/>
          <w:numId w:val="5"/>
        </w:numPr>
        <w:tabs>
          <w:tab w:val="left" w:pos="571"/>
        </w:tabs>
        <w:spacing w:line="240" w:lineRule="auto"/>
        <w:rPr>
          <w:rStyle w:val="FontStyle17"/>
          <w:rFonts w:ascii="Arial" w:hAnsi="Arial" w:cs="Arial"/>
          <w:sz w:val="20"/>
          <w:szCs w:val="20"/>
        </w:rPr>
      </w:pPr>
      <w:r w:rsidRPr="007F55B7">
        <w:rPr>
          <w:rStyle w:val="FontStyle17"/>
          <w:rFonts w:ascii="Arial" w:hAnsi="Arial" w:cs="Arial"/>
          <w:sz w:val="20"/>
          <w:szCs w:val="20"/>
        </w:rPr>
        <w:t xml:space="preserve">Ubytek - wykruszenie materiału na głębokość średnio </w:t>
      </w:r>
      <w:smartTag w:uri="urn:schemas-microsoft-com:office:smarttags" w:element="metricconverter">
        <w:smartTagPr>
          <w:attr w:name="ProductID" w:val="5 cm"/>
        </w:smartTagPr>
        <w:r w:rsidRPr="007F55B7">
          <w:rPr>
            <w:rStyle w:val="FontStyle17"/>
            <w:rFonts w:ascii="Arial" w:hAnsi="Arial" w:cs="Arial"/>
            <w:sz w:val="20"/>
            <w:szCs w:val="20"/>
          </w:rPr>
          <w:t>5 cm</w:t>
        </w:r>
      </w:smartTag>
      <w:r w:rsidRPr="007F55B7">
        <w:rPr>
          <w:rStyle w:val="FontStyle17"/>
          <w:rFonts w:ascii="Arial" w:hAnsi="Arial" w:cs="Arial"/>
          <w:sz w:val="20"/>
          <w:szCs w:val="20"/>
        </w:rPr>
        <w:t>.</w:t>
      </w:r>
    </w:p>
    <w:p w14:paraId="7721C3D9" w14:textId="77777777" w:rsidR="00257BA4" w:rsidRPr="007F55B7" w:rsidRDefault="00257BA4" w:rsidP="002C753D">
      <w:pPr>
        <w:pStyle w:val="Style7"/>
        <w:widowControl/>
        <w:numPr>
          <w:ilvl w:val="0"/>
          <w:numId w:val="5"/>
        </w:numPr>
        <w:tabs>
          <w:tab w:val="left" w:pos="571"/>
        </w:tabs>
        <w:spacing w:line="240" w:lineRule="auto"/>
        <w:rPr>
          <w:rStyle w:val="FontStyle17"/>
          <w:rFonts w:ascii="Arial" w:hAnsi="Arial" w:cs="Arial"/>
          <w:sz w:val="20"/>
          <w:szCs w:val="20"/>
        </w:rPr>
      </w:pPr>
      <w:r w:rsidRPr="007F55B7">
        <w:rPr>
          <w:rStyle w:val="FontStyle17"/>
          <w:rFonts w:ascii="Arial" w:hAnsi="Arial" w:cs="Arial"/>
          <w:sz w:val="20"/>
          <w:szCs w:val="20"/>
        </w:rPr>
        <w:t xml:space="preserve">Wybój - wykruszenie materiału na głębokość średnio </w:t>
      </w:r>
      <w:smartTag w:uri="urn:schemas-microsoft-com:office:smarttags" w:element="metricconverter">
        <w:smartTagPr>
          <w:attr w:name="ProductID" w:val="12 cm"/>
        </w:smartTagPr>
        <w:r w:rsidRPr="007F55B7">
          <w:rPr>
            <w:rStyle w:val="FontStyle17"/>
            <w:rFonts w:ascii="Arial" w:hAnsi="Arial" w:cs="Arial"/>
            <w:sz w:val="20"/>
            <w:szCs w:val="20"/>
          </w:rPr>
          <w:t>12 cm</w:t>
        </w:r>
      </w:smartTag>
      <w:r w:rsidRPr="007F55B7">
        <w:rPr>
          <w:rStyle w:val="FontStyle17"/>
          <w:rFonts w:ascii="Arial" w:hAnsi="Arial" w:cs="Arial"/>
          <w:sz w:val="20"/>
          <w:szCs w:val="20"/>
        </w:rPr>
        <w:t>.</w:t>
      </w:r>
    </w:p>
    <w:p w14:paraId="65634DB9" w14:textId="77777777" w:rsidR="00257BA4" w:rsidRPr="007F55B7" w:rsidRDefault="00257BA4" w:rsidP="002C753D">
      <w:pPr>
        <w:pStyle w:val="Style7"/>
        <w:widowControl/>
        <w:tabs>
          <w:tab w:val="left" w:pos="730"/>
        </w:tabs>
        <w:spacing w:line="240" w:lineRule="auto"/>
        <w:rPr>
          <w:rStyle w:val="FontStyle17"/>
          <w:rFonts w:ascii="Arial" w:hAnsi="Arial" w:cs="Arial"/>
          <w:sz w:val="20"/>
          <w:szCs w:val="20"/>
        </w:rPr>
      </w:pPr>
      <w:r w:rsidRPr="007F55B7">
        <w:rPr>
          <w:rStyle w:val="FontStyle17"/>
          <w:rFonts w:ascii="Arial" w:hAnsi="Arial" w:cs="Arial"/>
          <w:sz w:val="20"/>
          <w:szCs w:val="20"/>
        </w:rPr>
        <w:t>1.4.4.</w:t>
      </w:r>
      <w:r w:rsidRPr="007F55B7">
        <w:rPr>
          <w:rStyle w:val="FontStyle17"/>
          <w:rFonts w:ascii="Arial" w:hAnsi="Arial" w:cs="Arial"/>
          <w:sz w:val="20"/>
          <w:szCs w:val="20"/>
        </w:rPr>
        <w:tab/>
        <w:t>Stabilizacja mechaniczna - proces technologiczny polegający na odpowiednim</w:t>
      </w:r>
      <w:r w:rsidRPr="007F55B7">
        <w:rPr>
          <w:rStyle w:val="FontStyle17"/>
          <w:rFonts w:ascii="Arial" w:hAnsi="Arial" w:cs="Arial"/>
          <w:sz w:val="20"/>
          <w:szCs w:val="20"/>
        </w:rPr>
        <w:br/>
        <w:t>zagęszczeniu w warunkach optymalnej wilgotności przy odpowiednio dobranym uziarnieniu</w:t>
      </w:r>
      <w:r w:rsidRPr="007F55B7">
        <w:rPr>
          <w:rStyle w:val="FontStyle17"/>
          <w:rFonts w:ascii="Arial" w:hAnsi="Arial" w:cs="Arial"/>
          <w:sz w:val="20"/>
          <w:szCs w:val="20"/>
        </w:rPr>
        <w:br/>
        <w:t>kruszywa.</w:t>
      </w:r>
    </w:p>
    <w:p w14:paraId="2DA98FA5" w14:textId="77777777" w:rsidR="00257BA4" w:rsidRPr="007F55B7" w:rsidRDefault="00257BA4" w:rsidP="002C753D">
      <w:pPr>
        <w:pStyle w:val="Style7"/>
        <w:widowControl/>
        <w:tabs>
          <w:tab w:val="left" w:pos="614"/>
        </w:tabs>
        <w:spacing w:line="240" w:lineRule="auto"/>
        <w:ind w:right="10"/>
        <w:rPr>
          <w:rStyle w:val="FontStyle17"/>
          <w:rFonts w:ascii="Arial" w:hAnsi="Arial" w:cs="Arial"/>
          <w:sz w:val="20"/>
          <w:szCs w:val="20"/>
        </w:rPr>
      </w:pPr>
      <w:r w:rsidRPr="007F55B7">
        <w:rPr>
          <w:rStyle w:val="FontStyle17"/>
          <w:rFonts w:ascii="Arial" w:hAnsi="Arial" w:cs="Arial"/>
          <w:sz w:val="20"/>
          <w:szCs w:val="20"/>
        </w:rPr>
        <w:t>1.4.5.</w:t>
      </w:r>
      <w:r w:rsidRPr="007F55B7">
        <w:rPr>
          <w:rStyle w:val="FontStyle17"/>
          <w:rFonts w:ascii="Arial" w:hAnsi="Arial" w:cs="Arial"/>
          <w:sz w:val="20"/>
          <w:szCs w:val="20"/>
        </w:rPr>
        <w:tab/>
        <w:t>Remont drogi - wykonywanie robót przywracających pierwotny stan drogi, także przy</w:t>
      </w:r>
      <w:r w:rsidRPr="007F55B7">
        <w:rPr>
          <w:rStyle w:val="FontStyle17"/>
          <w:rFonts w:ascii="Arial" w:hAnsi="Arial" w:cs="Arial"/>
          <w:sz w:val="20"/>
          <w:szCs w:val="20"/>
        </w:rPr>
        <w:br/>
        <w:t>użyciu wyrobów budowlanych innych niż użyte w stanie pierwotnym.</w:t>
      </w:r>
    </w:p>
    <w:p w14:paraId="5CF873D2" w14:textId="77777777" w:rsidR="00257BA4" w:rsidRPr="007F55B7" w:rsidRDefault="00257BA4" w:rsidP="002C753D">
      <w:pPr>
        <w:pStyle w:val="Style6"/>
        <w:widowControl/>
        <w:tabs>
          <w:tab w:val="left" w:pos="403"/>
        </w:tabs>
        <w:spacing w:before="5"/>
        <w:jc w:val="both"/>
        <w:rPr>
          <w:rStyle w:val="FontStyle16"/>
          <w:rFonts w:ascii="Arial" w:hAnsi="Arial" w:cs="Arial"/>
          <w:sz w:val="20"/>
          <w:szCs w:val="20"/>
        </w:rPr>
      </w:pPr>
      <w:r w:rsidRPr="007F55B7">
        <w:rPr>
          <w:rStyle w:val="FontStyle16"/>
          <w:rFonts w:ascii="Arial" w:hAnsi="Arial" w:cs="Arial"/>
          <w:sz w:val="20"/>
          <w:szCs w:val="20"/>
        </w:rPr>
        <w:t>1.5.</w:t>
      </w:r>
      <w:r w:rsidRPr="007F55B7">
        <w:rPr>
          <w:rStyle w:val="FontStyle16"/>
          <w:rFonts w:ascii="Arial" w:hAnsi="Arial" w:cs="Arial"/>
          <w:sz w:val="20"/>
          <w:szCs w:val="20"/>
        </w:rPr>
        <w:tab/>
        <w:t>Wymagania dotycz</w:t>
      </w:r>
      <w:r w:rsidRPr="007F55B7">
        <w:rPr>
          <w:rStyle w:val="FontStyle15"/>
          <w:rFonts w:ascii="Arial" w:hAnsi="Arial" w:cs="Arial"/>
          <w:sz w:val="20"/>
          <w:szCs w:val="20"/>
        </w:rPr>
        <w:t>ą</w:t>
      </w:r>
      <w:r w:rsidRPr="007F55B7">
        <w:rPr>
          <w:rStyle w:val="FontStyle16"/>
          <w:rFonts w:ascii="Arial" w:hAnsi="Arial" w:cs="Arial"/>
          <w:sz w:val="20"/>
          <w:szCs w:val="20"/>
        </w:rPr>
        <w:t>ce robót</w:t>
      </w:r>
    </w:p>
    <w:p w14:paraId="4280390C" w14:textId="77777777" w:rsidR="00257BA4" w:rsidRPr="007F55B7" w:rsidRDefault="00257BA4" w:rsidP="002C753D">
      <w:pPr>
        <w:pStyle w:val="Style8"/>
        <w:widowControl/>
        <w:spacing w:line="240" w:lineRule="auto"/>
        <w:ind w:right="5"/>
        <w:rPr>
          <w:rStyle w:val="FontStyle17"/>
          <w:rFonts w:ascii="Arial" w:hAnsi="Arial" w:cs="Arial"/>
          <w:sz w:val="20"/>
          <w:szCs w:val="20"/>
        </w:rPr>
      </w:pPr>
      <w:r w:rsidRPr="007F55B7">
        <w:rPr>
          <w:rStyle w:val="FontStyle17"/>
          <w:rFonts w:ascii="Arial" w:hAnsi="Arial" w:cs="Arial"/>
          <w:sz w:val="20"/>
          <w:szCs w:val="20"/>
        </w:rPr>
        <w:t>Podczas realizacji robót Wykonawca będzie przestrzegać przepisów dotyczących bezpieczeństwa i higieny pracy. Wykonawca ma obowiązek zabezpieczyć i oznakować teren wykonywania robót na drodze. Pojazd wykonujący prace powinien być oznakowany zgodnie z przepisami zapewniając bezpieczeństwo ruchu drogowego.</w:t>
      </w:r>
    </w:p>
    <w:p w14:paraId="4C196191" w14:textId="77777777" w:rsidR="00257BA4" w:rsidRPr="007F55B7" w:rsidRDefault="00257BA4" w:rsidP="002C753D">
      <w:pPr>
        <w:pStyle w:val="Style6"/>
        <w:widowControl/>
        <w:tabs>
          <w:tab w:val="left" w:pos="235"/>
        </w:tabs>
        <w:jc w:val="both"/>
        <w:rPr>
          <w:rStyle w:val="FontStyle16"/>
          <w:rFonts w:ascii="Arial" w:hAnsi="Arial" w:cs="Arial"/>
          <w:sz w:val="20"/>
          <w:szCs w:val="20"/>
        </w:rPr>
      </w:pPr>
      <w:r w:rsidRPr="007F55B7">
        <w:rPr>
          <w:rStyle w:val="FontStyle16"/>
          <w:rFonts w:ascii="Arial" w:hAnsi="Arial" w:cs="Arial"/>
          <w:sz w:val="20"/>
          <w:szCs w:val="20"/>
        </w:rPr>
        <w:t>2.</w:t>
      </w:r>
      <w:r w:rsidRPr="007F55B7">
        <w:rPr>
          <w:rStyle w:val="FontStyle16"/>
          <w:rFonts w:ascii="Arial" w:hAnsi="Arial" w:cs="Arial"/>
          <w:sz w:val="20"/>
          <w:szCs w:val="20"/>
        </w:rPr>
        <w:tab/>
        <w:t>MATERIAŁY</w:t>
      </w:r>
    </w:p>
    <w:p w14:paraId="04C0DA36" w14:textId="77777777" w:rsidR="00257BA4" w:rsidRPr="007F55B7" w:rsidRDefault="00257BA4" w:rsidP="002C753D">
      <w:pPr>
        <w:pStyle w:val="Style9"/>
        <w:widowControl/>
        <w:jc w:val="both"/>
        <w:rPr>
          <w:rStyle w:val="FontStyle16"/>
          <w:rFonts w:ascii="Arial" w:hAnsi="Arial" w:cs="Arial"/>
          <w:sz w:val="20"/>
          <w:szCs w:val="20"/>
        </w:rPr>
      </w:pPr>
      <w:r w:rsidRPr="007F55B7">
        <w:rPr>
          <w:rStyle w:val="FontStyle16"/>
          <w:rFonts w:ascii="Arial" w:hAnsi="Arial" w:cs="Arial"/>
          <w:sz w:val="20"/>
          <w:szCs w:val="20"/>
        </w:rPr>
        <w:t>2.1. Wymagania dotycz</w:t>
      </w:r>
      <w:r w:rsidRPr="007F55B7">
        <w:rPr>
          <w:rStyle w:val="FontStyle15"/>
          <w:rFonts w:ascii="Arial" w:hAnsi="Arial" w:cs="Arial"/>
          <w:sz w:val="20"/>
          <w:szCs w:val="20"/>
        </w:rPr>
        <w:t>ą</w:t>
      </w:r>
      <w:r w:rsidRPr="007F55B7">
        <w:rPr>
          <w:rStyle w:val="FontStyle16"/>
          <w:rFonts w:ascii="Arial" w:hAnsi="Arial" w:cs="Arial"/>
          <w:sz w:val="20"/>
          <w:szCs w:val="20"/>
        </w:rPr>
        <w:t>ce materiałów</w:t>
      </w:r>
    </w:p>
    <w:p w14:paraId="757FF79F" w14:textId="77777777" w:rsidR="00257BA4" w:rsidRPr="007F55B7" w:rsidRDefault="00257BA4" w:rsidP="00983805">
      <w:pPr>
        <w:pStyle w:val="Style8"/>
        <w:widowControl/>
        <w:spacing w:before="53" w:line="240" w:lineRule="auto"/>
        <w:ind w:right="5"/>
        <w:rPr>
          <w:rFonts w:ascii="Arial" w:hAnsi="Arial" w:cs="Arial"/>
          <w:sz w:val="20"/>
          <w:szCs w:val="20"/>
        </w:rPr>
      </w:pPr>
      <w:r w:rsidRPr="007F55B7">
        <w:rPr>
          <w:rStyle w:val="FontStyle17"/>
          <w:rFonts w:ascii="Arial" w:hAnsi="Arial" w:cs="Arial"/>
          <w:sz w:val="20"/>
          <w:szCs w:val="20"/>
        </w:rPr>
        <w:t>Stosowane materiały do wykonania robót należy stosować zgodnie z opisem specyfikacji technicznej. Wszystkie przyjęte materiały powinny spełniać warunki określone w odpowiednich normach przedmiotowych, a w przypadku braku normy powinny odpowiadać warunkom technicznym wytwó</w:t>
      </w:r>
      <w:r w:rsidR="00983805">
        <w:rPr>
          <w:rStyle w:val="FontStyle17"/>
          <w:rFonts w:ascii="Arial" w:hAnsi="Arial" w:cs="Arial"/>
          <w:sz w:val="20"/>
          <w:szCs w:val="20"/>
        </w:rPr>
        <w:t>rni lub innym umownym warunkom.</w:t>
      </w:r>
    </w:p>
    <w:p w14:paraId="494B7CD5" w14:textId="77777777" w:rsidR="00257BA4" w:rsidRPr="007F55B7" w:rsidRDefault="00257BA4" w:rsidP="002C753D">
      <w:pPr>
        <w:pStyle w:val="Style9"/>
        <w:widowControl/>
        <w:spacing w:before="134"/>
        <w:jc w:val="both"/>
        <w:rPr>
          <w:rStyle w:val="FontStyle16"/>
          <w:rFonts w:ascii="Arial" w:hAnsi="Arial" w:cs="Arial"/>
          <w:sz w:val="20"/>
          <w:szCs w:val="20"/>
        </w:rPr>
      </w:pPr>
      <w:r w:rsidRPr="007F55B7">
        <w:rPr>
          <w:rStyle w:val="FontStyle16"/>
          <w:rFonts w:ascii="Arial" w:hAnsi="Arial" w:cs="Arial"/>
          <w:sz w:val="20"/>
          <w:szCs w:val="20"/>
        </w:rPr>
        <w:t>2.2. Materiały wymagane do utwardzenia nawierzchni.</w:t>
      </w:r>
    </w:p>
    <w:p w14:paraId="7000CAC6" w14:textId="77777777" w:rsidR="00257BA4" w:rsidRPr="007F55B7" w:rsidRDefault="00257BA4" w:rsidP="002C753D">
      <w:pPr>
        <w:spacing w:line="240" w:lineRule="auto"/>
        <w:jc w:val="both"/>
        <w:rPr>
          <w:rFonts w:ascii="Arial" w:hAnsi="Arial" w:cs="Arial"/>
          <w:sz w:val="20"/>
          <w:szCs w:val="20"/>
        </w:rPr>
      </w:pPr>
      <w:r w:rsidRPr="007F55B7">
        <w:rPr>
          <w:rStyle w:val="FontStyle17"/>
          <w:rFonts w:ascii="Arial" w:hAnsi="Arial" w:cs="Arial"/>
          <w:sz w:val="20"/>
          <w:szCs w:val="20"/>
        </w:rPr>
        <w:t xml:space="preserve">Gruz betonowy mieszany </w:t>
      </w:r>
      <w:r w:rsidRPr="007F55B7">
        <w:rPr>
          <w:rFonts w:ascii="Arial" w:hAnsi="Arial" w:cs="Arial"/>
          <w:sz w:val="20"/>
          <w:szCs w:val="20"/>
        </w:rPr>
        <w:t xml:space="preserve">sortowany </w:t>
      </w:r>
    </w:p>
    <w:p w14:paraId="696FEE23" w14:textId="77777777" w:rsidR="00257BA4" w:rsidRPr="007F55B7" w:rsidRDefault="00416EA3" w:rsidP="007065C0">
      <w:pPr>
        <w:spacing w:line="240" w:lineRule="auto"/>
        <w:jc w:val="both"/>
        <w:rPr>
          <w:rFonts w:ascii="Arial" w:hAnsi="Arial" w:cs="Arial"/>
          <w:sz w:val="20"/>
          <w:szCs w:val="20"/>
        </w:rPr>
      </w:pPr>
      <w:r>
        <w:rPr>
          <w:rFonts w:ascii="Arial" w:hAnsi="Arial" w:cs="Arial"/>
          <w:sz w:val="20"/>
          <w:szCs w:val="20"/>
        </w:rPr>
        <w:t>32-63</w:t>
      </w:r>
      <w:r w:rsidR="00257BA4" w:rsidRPr="007F55B7">
        <w:rPr>
          <w:rFonts w:ascii="Arial" w:hAnsi="Arial" w:cs="Arial"/>
          <w:sz w:val="20"/>
          <w:szCs w:val="20"/>
        </w:rPr>
        <w:t xml:space="preserve"> mm</w:t>
      </w:r>
    </w:p>
    <w:p w14:paraId="060F9740" w14:textId="77777777" w:rsidR="00257BA4" w:rsidRPr="007F55B7" w:rsidRDefault="00257BA4" w:rsidP="002C753D">
      <w:pPr>
        <w:pStyle w:val="Style8"/>
        <w:widowControl/>
        <w:spacing w:line="240" w:lineRule="auto"/>
        <w:rPr>
          <w:rStyle w:val="FontStyle17"/>
          <w:rFonts w:ascii="Arial" w:hAnsi="Arial" w:cs="Arial"/>
          <w:sz w:val="20"/>
          <w:szCs w:val="20"/>
        </w:rPr>
      </w:pPr>
      <w:r w:rsidRPr="007F55B7">
        <w:rPr>
          <w:rStyle w:val="FontStyle17"/>
          <w:rFonts w:ascii="Arial" w:hAnsi="Arial" w:cs="Arial"/>
          <w:b/>
          <w:bCs/>
          <w:sz w:val="20"/>
          <w:szCs w:val="20"/>
        </w:rPr>
        <w:t>2.3. Gruz budowlany mieszany</w:t>
      </w:r>
      <w:r w:rsidRPr="007F55B7">
        <w:rPr>
          <w:rStyle w:val="FontStyle17"/>
          <w:rFonts w:ascii="Arial" w:hAnsi="Arial" w:cs="Arial"/>
          <w:sz w:val="20"/>
          <w:szCs w:val="20"/>
        </w:rPr>
        <w:t xml:space="preserve"> , bez zanieczyszczeń w postaci szkła, plastiku, metalu i drewna.</w:t>
      </w:r>
    </w:p>
    <w:p w14:paraId="1F2A2042" w14:textId="77777777" w:rsidR="00257BA4" w:rsidRPr="007065C0" w:rsidRDefault="00257BA4" w:rsidP="007065C0">
      <w:pPr>
        <w:pStyle w:val="Style10"/>
        <w:widowControl/>
        <w:tabs>
          <w:tab w:val="left" w:pos="605"/>
        </w:tabs>
        <w:spacing w:line="240" w:lineRule="auto"/>
        <w:ind w:firstLine="0"/>
        <w:jc w:val="both"/>
        <w:rPr>
          <w:rFonts w:ascii="Arial" w:hAnsi="Arial" w:cs="Arial"/>
          <w:b/>
          <w:bCs/>
          <w:sz w:val="20"/>
          <w:szCs w:val="20"/>
        </w:rPr>
      </w:pPr>
      <w:r w:rsidRPr="007F55B7">
        <w:rPr>
          <w:rStyle w:val="FontStyle17"/>
          <w:rFonts w:ascii="Arial" w:hAnsi="Arial" w:cs="Arial"/>
          <w:b/>
          <w:bCs/>
          <w:sz w:val="20"/>
          <w:szCs w:val="20"/>
        </w:rPr>
        <w:t xml:space="preserve">2.4. </w:t>
      </w:r>
      <w:r w:rsidR="00416EA3">
        <w:rPr>
          <w:rStyle w:val="FontStyle17"/>
          <w:rFonts w:ascii="Arial" w:hAnsi="Arial" w:cs="Arial"/>
          <w:b/>
          <w:bCs/>
          <w:sz w:val="20"/>
          <w:szCs w:val="20"/>
        </w:rPr>
        <w:t>Kruszywo łamane</w:t>
      </w:r>
      <w:r w:rsidRPr="007F55B7">
        <w:rPr>
          <w:rStyle w:val="FontStyle17"/>
          <w:rFonts w:ascii="Arial" w:hAnsi="Arial" w:cs="Arial"/>
          <w:sz w:val="20"/>
          <w:szCs w:val="20"/>
        </w:rPr>
        <w:t xml:space="preserve"> o frakcji 0 -31mm (melafir, granit)</w:t>
      </w:r>
    </w:p>
    <w:p w14:paraId="2E244BAF" w14:textId="6080A622" w:rsidR="00257BA4" w:rsidRPr="007F55B7" w:rsidRDefault="00257BA4" w:rsidP="007065C0">
      <w:pPr>
        <w:pStyle w:val="Style8"/>
        <w:widowControl/>
        <w:spacing w:before="67" w:line="240" w:lineRule="auto"/>
        <w:rPr>
          <w:rFonts w:ascii="Arial" w:hAnsi="Arial" w:cs="Arial"/>
          <w:sz w:val="20"/>
          <w:szCs w:val="20"/>
        </w:rPr>
      </w:pPr>
      <w:r w:rsidRPr="007F55B7">
        <w:rPr>
          <w:rStyle w:val="FontStyle17"/>
          <w:rFonts w:ascii="Arial" w:hAnsi="Arial" w:cs="Arial"/>
          <w:sz w:val="20"/>
          <w:szCs w:val="20"/>
        </w:rPr>
        <w:t>Na każde żądanie Zamawiającego</w:t>
      </w:r>
      <w:r w:rsidR="00B40C1D">
        <w:rPr>
          <w:rStyle w:val="FontStyle17"/>
          <w:rFonts w:ascii="Arial" w:hAnsi="Arial" w:cs="Arial"/>
          <w:sz w:val="20"/>
          <w:szCs w:val="20"/>
        </w:rPr>
        <w:t xml:space="preserve"> </w:t>
      </w:r>
      <w:r w:rsidRPr="007F55B7">
        <w:rPr>
          <w:rStyle w:val="FontStyle17"/>
          <w:rFonts w:ascii="Arial" w:hAnsi="Arial" w:cs="Arial"/>
          <w:sz w:val="20"/>
          <w:szCs w:val="20"/>
        </w:rPr>
        <w:t>Wykonawca obowiązany jest okazać w stosunku do wskazanych materiałów: atesty, deklarację zgodności lub certyfikat zgodności z Polską Normą lub ap</w:t>
      </w:r>
      <w:r w:rsidR="007065C0">
        <w:rPr>
          <w:rStyle w:val="FontStyle17"/>
          <w:rFonts w:ascii="Arial" w:hAnsi="Arial" w:cs="Arial"/>
          <w:sz w:val="20"/>
          <w:szCs w:val="20"/>
        </w:rPr>
        <w:t>robatą techniczną.</w:t>
      </w:r>
    </w:p>
    <w:p w14:paraId="41784BE5" w14:textId="77777777" w:rsidR="00257BA4" w:rsidRPr="007F55B7" w:rsidRDefault="00257BA4" w:rsidP="002C753D">
      <w:pPr>
        <w:pStyle w:val="Style9"/>
        <w:widowControl/>
        <w:spacing w:before="43"/>
        <w:jc w:val="both"/>
        <w:rPr>
          <w:rStyle w:val="FontStyle16"/>
          <w:rFonts w:ascii="Arial" w:hAnsi="Arial" w:cs="Arial"/>
          <w:sz w:val="20"/>
          <w:szCs w:val="20"/>
        </w:rPr>
      </w:pPr>
      <w:r w:rsidRPr="007F55B7">
        <w:rPr>
          <w:rStyle w:val="FontStyle16"/>
          <w:rFonts w:ascii="Arial" w:hAnsi="Arial" w:cs="Arial"/>
          <w:sz w:val="20"/>
          <w:szCs w:val="20"/>
        </w:rPr>
        <w:t>3. SPRZĘT</w:t>
      </w:r>
    </w:p>
    <w:p w14:paraId="3F04696E" w14:textId="77777777" w:rsidR="00257BA4" w:rsidRPr="007F55B7" w:rsidRDefault="00257BA4" w:rsidP="002C753D">
      <w:pPr>
        <w:pStyle w:val="Style9"/>
        <w:widowControl/>
        <w:jc w:val="both"/>
        <w:rPr>
          <w:rStyle w:val="FontStyle16"/>
          <w:rFonts w:ascii="Arial" w:hAnsi="Arial" w:cs="Arial"/>
          <w:sz w:val="20"/>
          <w:szCs w:val="20"/>
        </w:rPr>
      </w:pPr>
      <w:r w:rsidRPr="007F55B7">
        <w:rPr>
          <w:rStyle w:val="FontStyle16"/>
          <w:rFonts w:ascii="Arial" w:hAnsi="Arial" w:cs="Arial"/>
          <w:sz w:val="20"/>
          <w:szCs w:val="20"/>
        </w:rPr>
        <w:t>3.1. Wymagania dotyczące sprzętu</w:t>
      </w:r>
    </w:p>
    <w:p w14:paraId="274D879D" w14:textId="77777777" w:rsidR="00257BA4" w:rsidRPr="007F55B7" w:rsidRDefault="00257BA4" w:rsidP="002C753D">
      <w:pPr>
        <w:pStyle w:val="Style8"/>
        <w:widowControl/>
        <w:spacing w:line="240" w:lineRule="auto"/>
        <w:rPr>
          <w:rStyle w:val="FontStyle17"/>
          <w:rFonts w:ascii="Arial" w:hAnsi="Arial" w:cs="Arial"/>
          <w:sz w:val="20"/>
          <w:szCs w:val="20"/>
        </w:rPr>
      </w:pPr>
      <w:r w:rsidRPr="007F55B7">
        <w:rPr>
          <w:rStyle w:val="FontStyle17"/>
          <w:rFonts w:ascii="Arial" w:hAnsi="Arial" w:cs="Arial"/>
          <w:sz w:val="20"/>
          <w:szCs w:val="20"/>
        </w:rPr>
        <w:t>Wykonawca zobowiązany jest do używania sprawnego sprzętu, który nie spowoduje niekorzystnego wpływu na jakość wykonywanych robót.</w:t>
      </w:r>
    </w:p>
    <w:p w14:paraId="64586607" w14:textId="77777777" w:rsidR="00257BA4" w:rsidRPr="007F55B7" w:rsidRDefault="00257BA4" w:rsidP="002C753D">
      <w:pPr>
        <w:pStyle w:val="Style6"/>
        <w:widowControl/>
        <w:numPr>
          <w:ilvl w:val="0"/>
          <w:numId w:val="6"/>
        </w:numPr>
        <w:tabs>
          <w:tab w:val="left" w:pos="235"/>
        </w:tabs>
        <w:jc w:val="both"/>
        <w:rPr>
          <w:rStyle w:val="FontStyle16"/>
          <w:rFonts w:ascii="Arial" w:hAnsi="Arial" w:cs="Arial"/>
          <w:sz w:val="20"/>
          <w:szCs w:val="20"/>
        </w:rPr>
      </w:pPr>
      <w:r w:rsidRPr="007F55B7">
        <w:rPr>
          <w:rStyle w:val="FontStyle16"/>
          <w:rFonts w:ascii="Arial" w:hAnsi="Arial" w:cs="Arial"/>
          <w:sz w:val="20"/>
          <w:szCs w:val="20"/>
        </w:rPr>
        <w:t>2. Sprzęt do wykonywania robót drogowych.</w:t>
      </w:r>
    </w:p>
    <w:p w14:paraId="2E4F0C23" w14:textId="77777777" w:rsidR="00257BA4" w:rsidRPr="007F55B7" w:rsidRDefault="00257BA4" w:rsidP="002C753D">
      <w:pPr>
        <w:pStyle w:val="Style8"/>
        <w:widowControl/>
        <w:spacing w:line="240" w:lineRule="auto"/>
        <w:rPr>
          <w:rStyle w:val="FontStyle17"/>
          <w:rFonts w:ascii="Arial" w:hAnsi="Arial" w:cs="Arial"/>
          <w:sz w:val="20"/>
          <w:szCs w:val="20"/>
        </w:rPr>
      </w:pPr>
      <w:r w:rsidRPr="007F55B7">
        <w:rPr>
          <w:rStyle w:val="FontStyle17"/>
          <w:rFonts w:ascii="Arial" w:hAnsi="Arial" w:cs="Arial"/>
          <w:sz w:val="20"/>
          <w:szCs w:val="20"/>
        </w:rPr>
        <w:t>Wykonawca przystępujący do wykonywania naprawy dróg o nawierzchni gruntowo -żwirowej i tłuczniowej powinien wykazać się możliwością korzystania z następującego sprzętu:</w:t>
      </w:r>
    </w:p>
    <w:p w14:paraId="29915C47" w14:textId="77777777" w:rsidR="00257BA4" w:rsidRPr="007F55B7" w:rsidRDefault="00257BA4" w:rsidP="002C753D">
      <w:pPr>
        <w:pStyle w:val="Style10"/>
        <w:widowControl/>
        <w:numPr>
          <w:ilvl w:val="0"/>
          <w:numId w:val="7"/>
        </w:numPr>
        <w:tabs>
          <w:tab w:val="left" w:pos="130"/>
        </w:tabs>
        <w:spacing w:line="240" w:lineRule="auto"/>
        <w:ind w:firstLine="0"/>
        <w:jc w:val="both"/>
        <w:rPr>
          <w:rStyle w:val="FontStyle17"/>
          <w:rFonts w:ascii="Arial" w:hAnsi="Arial" w:cs="Arial"/>
          <w:sz w:val="20"/>
          <w:szCs w:val="20"/>
        </w:rPr>
      </w:pPr>
      <w:r w:rsidRPr="007F55B7">
        <w:rPr>
          <w:rStyle w:val="FontStyle17"/>
          <w:rFonts w:ascii="Arial" w:hAnsi="Arial" w:cs="Arial"/>
          <w:sz w:val="20"/>
          <w:szCs w:val="20"/>
        </w:rPr>
        <w:t>Ładowarko- spycharka,</w:t>
      </w:r>
    </w:p>
    <w:p w14:paraId="488DE729" w14:textId="77777777" w:rsidR="00257BA4" w:rsidRPr="007F55B7" w:rsidRDefault="00257BA4" w:rsidP="002C753D">
      <w:pPr>
        <w:pStyle w:val="Style10"/>
        <w:widowControl/>
        <w:numPr>
          <w:ilvl w:val="0"/>
          <w:numId w:val="7"/>
        </w:numPr>
        <w:tabs>
          <w:tab w:val="left" w:pos="130"/>
        </w:tabs>
        <w:spacing w:line="240" w:lineRule="auto"/>
        <w:ind w:firstLine="0"/>
        <w:jc w:val="both"/>
        <w:rPr>
          <w:rStyle w:val="FontStyle17"/>
          <w:rFonts w:ascii="Arial" w:hAnsi="Arial" w:cs="Arial"/>
          <w:sz w:val="20"/>
          <w:szCs w:val="20"/>
        </w:rPr>
      </w:pPr>
      <w:r w:rsidRPr="007F55B7">
        <w:rPr>
          <w:rStyle w:val="FontStyle17"/>
          <w:rFonts w:ascii="Arial" w:hAnsi="Arial" w:cs="Arial"/>
          <w:sz w:val="20"/>
          <w:szCs w:val="20"/>
        </w:rPr>
        <w:t>Samochód samowyładowczy z możliwością rozładunku w 3 położeniach - powyżej 10 ton,</w:t>
      </w:r>
    </w:p>
    <w:p w14:paraId="06E9E1CC" w14:textId="77777777" w:rsidR="00257BA4" w:rsidRPr="007F55B7" w:rsidRDefault="00257BA4" w:rsidP="002C753D">
      <w:pPr>
        <w:pStyle w:val="Style10"/>
        <w:widowControl/>
        <w:numPr>
          <w:ilvl w:val="0"/>
          <w:numId w:val="7"/>
        </w:numPr>
        <w:tabs>
          <w:tab w:val="left" w:pos="130"/>
        </w:tabs>
        <w:spacing w:line="240" w:lineRule="auto"/>
        <w:ind w:firstLine="0"/>
        <w:jc w:val="both"/>
        <w:rPr>
          <w:rStyle w:val="FontStyle17"/>
          <w:rFonts w:ascii="Arial" w:hAnsi="Arial" w:cs="Arial"/>
          <w:sz w:val="20"/>
          <w:szCs w:val="20"/>
        </w:rPr>
      </w:pPr>
      <w:r w:rsidRPr="007F55B7">
        <w:rPr>
          <w:rStyle w:val="FontStyle17"/>
          <w:rFonts w:ascii="Arial" w:hAnsi="Arial" w:cs="Arial"/>
          <w:sz w:val="20"/>
          <w:szCs w:val="20"/>
        </w:rPr>
        <w:t>Walec samojezdny metal z wibracją min. 6 ton,</w:t>
      </w:r>
    </w:p>
    <w:p w14:paraId="5587F0AD" w14:textId="77777777" w:rsidR="00257BA4" w:rsidRPr="007F55B7" w:rsidRDefault="00257BA4" w:rsidP="002C753D">
      <w:pPr>
        <w:pStyle w:val="Style10"/>
        <w:widowControl/>
        <w:numPr>
          <w:ilvl w:val="0"/>
          <w:numId w:val="8"/>
        </w:numPr>
        <w:tabs>
          <w:tab w:val="left" w:pos="134"/>
        </w:tabs>
        <w:spacing w:line="240" w:lineRule="auto"/>
        <w:ind w:firstLine="0"/>
        <w:jc w:val="both"/>
        <w:rPr>
          <w:rStyle w:val="FontStyle17"/>
          <w:rFonts w:ascii="Arial" w:hAnsi="Arial" w:cs="Arial"/>
          <w:sz w:val="20"/>
          <w:szCs w:val="20"/>
        </w:rPr>
      </w:pPr>
      <w:r w:rsidRPr="007F55B7">
        <w:rPr>
          <w:rStyle w:val="FontStyle17"/>
          <w:rFonts w:ascii="Arial" w:hAnsi="Arial" w:cs="Arial"/>
          <w:sz w:val="20"/>
          <w:szCs w:val="20"/>
        </w:rPr>
        <w:t>Samochód samowyładowczy powyżej 10 t.</w:t>
      </w:r>
    </w:p>
    <w:p w14:paraId="5B290512" w14:textId="77777777" w:rsidR="00257BA4" w:rsidRPr="007F55B7" w:rsidRDefault="00257BA4" w:rsidP="002C753D">
      <w:pPr>
        <w:pStyle w:val="Style10"/>
        <w:widowControl/>
        <w:numPr>
          <w:ilvl w:val="0"/>
          <w:numId w:val="8"/>
        </w:numPr>
        <w:tabs>
          <w:tab w:val="left" w:pos="134"/>
        </w:tabs>
        <w:spacing w:line="240" w:lineRule="auto"/>
        <w:ind w:firstLine="0"/>
        <w:jc w:val="both"/>
        <w:rPr>
          <w:rStyle w:val="FontStyle17"/>
          <w:rFonts w:ascii="Arial" w:hAnsi="Arial" w:cs="Arial"/>
          <w:sz w:val="20"/>
          <w:szCs w:val="20"/>
        </w:rPr>
      </w:pPr>
      <w:r w:rsidRPr="007F55B7">
        <w:rPr>
          <w:rStyle w:val="FontStyle17"/>
          <w:rFonts w:ascii="Arial" w:hAnsi="Arial" w:cs="Arial"/>
          <w:sz w:val="20"/>
          <w:szCs w:val="20"/>
        </w:rPr>
        <w:t xml:space="preserve"> równiarka drogowa,,</w:t>
      </w:r>
    </w:p>
    <w:p w14:paraId="4FB476C7" w14:textId="77777777" w:rsidR="00257BA4" w:rsidRPr="007F55B7" w:rsidRDefault="00257BA4" w:rsidP="002C753D">
      <w:pPr>
        <w:pStyle w:val="Style10"/>
        <w:widowControl/>
        <w:numPr>
          <w:ilvl w:val="0"/>
          <w:numId w:val="8"/>
        </w:numPr>
        <w:tabs>
          <w:tab w:val="left" w:pos="134"/>
        </w:tabs>
        <w:spacing w:line="240" w:lineRule="auto"/>
        <w:ind w:firstLine="0"/>
        <w:jc w:val="both"/>
        <w:rPr>
          <w:rStyle w:val="FontStyle17"/>
          <w:rFonts w:ascii="Arial" w:hAnsi="Arial" w:cs="Arial"/>
          <w:sz w:val="20"/>
          <w:szCs w:val="20"/>
        </w:rPr>
      </w:pPr>
      <w:r w:rsidRPr="007F55B7">
        <w:rPr>
          <w:rStyle w:val="FontStyle17"/>
          <w:rFonts w:ascii="Arial" w:hAnsi="Arial" w:cs="Arial"/>
          <w:sz w:val="20"/>
          <w:szCs w:val="20"/>
        </w:rPr>
        <w:t>płytowe zagęszczarki wibracyjne,</w:t>
      </w:r>
    </w:p>
    <w:p w14:paraId="593D9811" w14:textId="77777777" w:rsidR="00257BA4" w:rsidRPr="007F55B7" w:rsidRDefault="00257BA4" w:rsidP="002C753D">
      <w:pPr>
        <w:pStyle w:val="Style10"/>
        <w:widowControl/>
        <w:numPr>
          <w:ilvl w:val="0"/>
          <w:numId w:val="8"/>
        </w:numPr>
        <w:tabs>
          <w:tab w:val="left" w:pos="134"/>
        </w:tabs>
        <w:spacing w:line="240" w:lineRule="auto"/>
        <w:ind w:firstLine="0"/>
        <w:jc w:val="both"/>
        <w:rPr>
          <w:rStyle w:val="FontStyle17"/>
          <w:rFonts w:ascii="Arial" w:hAnsi="Arial" w:cs="Arial"/>
          <w:sz w:val="20"/>
          <w:szCs w:val="20"/>
        </w:rPr>
      </w:pPr>
      <w:r w:rsidRPr="007F55B7">
        <w:rPr>
          <w:rStyle w:val="FontStyle17"/>
          <w:rFonts w:ascii="Arial" w:hAnsi="Arial" w:cs="Arial"/>
          <w:sz w:val="20"/>
          <w:szCs w:val="20"/>
        </w:rPr>
        <w:t>ręczny sprzęt do drobnych robót naprawczych, jak łopaty, oskardy, ubijarki ręczne itp.</w:t>
      </w:r>
    </w:p>
    <w:p w14:paraId="2AFFB3F8" w14:textId="77777777" w:rsidR="00257BA4" w:rsidRPr="007F55B7" w:rsidRDefault="00257BA4" w:rsidP="002C753D">
      <w:pPr>
        <w:pStyle w:val="Style6"/>
        <w:widowControl/>
        <w:numPr>
          <w:ilvl w:val="0"/>
          <w:numId w:val="9"/>
        </w:numPr>
        <w:tabs>
          <w:tab w:val="left" w:pos="235"/>
        </w:tabs>
        <w:spacing w:before="312"/>
        <w:jc w:val="both"/>
        <w:rPr>
          <w:rStyle w:val="FontStyle16"/>
          <w:rFonts w:ascii="Arial" w:hAnsi="Arial" w:cs="Arial"/>
          <w:sz w:val="20"/>
          <w:szCs w:val="20"/>
        </w:rPr>
      </w:pPr>
      <w:r w:rsidRPr="007F55B7">
        <w:rPr>
          <w:rStyle w:val="FontStyle16"/>
          <w:rFonts w:ascii="Arial" w:hAnsi="Arial" w:cs="Arial"/>
          <w:sz w:val="20"/>
          <w:szCs w:val="20"/>
        </w:rPr>
        <w:t>TRANSPORT</w:t>
      </w:r>
    </w:p>
    <w:p w14:paraId="2EA80B3C" w14:textId="77777777" w:rsidR="00257BA4" w:rsidRPr="007F55B7" w:rsidRDefault="00257BA4" w:rsidP="002C753D">
      <w:pPr>
        <w:pStyle w:val="Style8"/>
        <w:widowControl/>
        <w:spacing w:line="240" w:lineRule="auto"/>
        <w:rPr>
          <w:rStyle w:val="FontStyle17"/>
          <w:rFonts w:ascii="Arial" w:hAnsi="Arial" w:cs="Arial"/>
          <w:sz w:val="20"/>
          <w:szCs w:val="20"/>
        </w:rPr>
      </w:pPr>
      <w:r w:rsidRPr="007F55B7">
        <w:rPr>
          <w:rStyle w:val="FontStyle16"/>
          <w:rFonts w:ascii="Arial" w:hAnsi="Arial" w:cs="Arial"/>
          <w:sz w:val="20"/>
          <w:szCs w:val="20"/>
        </w:rPr>
        <w:t xml:space="preserve">4.1. </w:t>
      </w:r>
      <w:r w:rsidRPr="007F55B7">
        <w:rPr>
          <w:rStyle w:val="FontStyle17"/>
          <w:rFonts w:ascii="Arial" w:hAnsi="Arial" w:cs="Arial"/>
          <w:sz w:val="20"/>
          <w:szCs w:val="20"/>
        </w:rPr>
        <w:t>Wykonawca jest zobowiązany do stosowania jedynie takich środków transportowych które nie wpływają niekorzystnie na jakość przewożonych materiałów.</w:t>
      </w:r>
    </w:p>
    <w:p w14:paraId="7FC3C3FA" w14:textId="77777777" w:rsidR="00257BA4" w:rsidRPr="007F55B7" w:rsidRDefault="00257BA4" w:rsidP="002C753D">
      <w:pPr>
        <w:pStyle w:val="Style6"/>
        <w:widowControl/>
        <w:numPr>
          <w:ilvl w:val="0"/>
          <w:numId w:val="10"/>
        </w:numPr>
        <w:tabs>
          <w:tab w:val="left" w:pos="235"/>
        </w:tabs>
        <w:jc w:val="both"/>
        <w:rPr>
          <w:rStyle w:val="FontStyle16"/>
          <w:rFonts w:ascii="Arial" w:hAnsi="Arial" w:cs="Arial"/>
          <w:sz w:val="20"/>
          <w:szCs w:val="20"/>
        </w:rPr>
      </w:pPr>
      <w:r w:rsidRPr="007F55B7">
        <w:rPr>
          <w:rStyle w:val="FontStyle16"/>
          <w:rFonts w:ascii="Arial" w:hAnsi="Arial" w:cs="Arial"/>
          <w:sz w:val="20"/>
          <w:szCs w:val="20"/>
        </w:rPr>
        <w:t>WYKONANIE ROBÓT</w:t>
      </w:r>
    </w:p>
    <w:p w14:paraId="14423D18" w14:textId="77777777" w:rsidR="00257BA4" w:rsidRPr="007F55B7" w:rsidRDefault="00257BA4" w:rsidP="002C753D">
      <w:pPr>
        <w:pStyle w:val="Style9"/>
        <w:widowControl/>
        <w:jc w:val="both"/>
        <w:rPr>
          <w:rStyle w:val="FontStyle16"/>
          <w:rFonts w:ascii="Arial" w:hAnsi="Arial" w:cs="Arial"/>
          <w:sz w:val="20"/>
          <w:szCs w:val="20"/>
        </w:rPr>
      </w:pPr>
      <w:r w:rsidRPr="007F55B7">
        <w:rPr>
          <w:rStyle w:val="FontStyle16"/>
          <w:rFonts w:ascii="Arial" w:hAnsi="Arial" w:cs="Arial"/>
          <w:sz w:val="20"/>
          <w:szCs w:val="20"/>
        </w:rPr>
        <w:t>5.1. Warunki przystąpienia do robót</w:t>
      </w:r>
    </w:p>
    <w:p w14:paraId="4C2E6B27" w14:textId="77777777" w:rsidR="00257BA4" w:rsidRPr="007F55B7" w:rsidRDefault="00257BA4" w:rsidP="007065C0">
      <w:pPr>
        <w:pStyle w:val="Style8"/>
        <w:widowControl/>
        <w:spacing w:before="53" w:line="240" w:lineRule="auto"/>
        <w:rPr>
          <w:rFonts w:ascii="Arial" w:hAnsi="Arial" w:cs="Arial"/>
          <w:sz w:val="20"/>
          <w:szCs w:val="20"/>
        </w:rPr>
      </w:pPr>
      <w:r w:rsidRPr="007F55B7">
        <w:rPr>
          <w:rStyle w:val="FontStyle17"/>
          <w:rFonts w:ascii="Arial" w:hAnsi="Arial" w:cs="Arial"/>
          <w:sz w:val="20"/>
          <w:szCs w:val="20"/>
        </w:rPr>
        <w:t>Upoważniony przedstawiciel Zamawiającego lub Inspektor Nadzoru wraz z Wykonawcą dokona co najmniej raz w miesiącu objazdu dróg celem sprawdzenia stanu nawierzchni w zakresie uszkodzeń oraz wyboru techniki i materiałów do dokonania naprawy. Niezależnie od tego w przypadku wystąpienia nagłego zdarzenia wymagającego naprawy drogi Wykonawca na każdorazowe wezwanie Zamawiającego przystąpi niezwłocznie do wykonania robót naprawczych. Uzupełnianie ubytków oraz równanie dróg można wykonywać na drogach suchych lub wilgot</w:t>
      </w:r>
      <w:r w:rsidR="007065C0">
        <w:rPr>
          <w:rStyle w:val="FontStyle17"/>
          <w:rFonts w:ascii="Arial" w:hAnsi="Arial" w:cs="Arial"/>
          <w:sz w:val="20"/>
          <w:szCs w:val="20"/>
        </w:rPr>
        <w:t>nych bez zastoisk wody i błota.</w:t>
      </w:r>
    </w:p>
    <w:p w14:paraId="2BD1A22B" w14:textId="77777777" w:rsidR="00257BA4" w:rsidRPr="007F55B7" w:rsidRDefault="00257BA4" w:rsidP="002C753D">
      <w:pPr>
        <w:pStyle w:val="Style9"/>
        <w:widowControl/>
        <w:spacing w:before="77"/>
        <w:jc w:val="both"/>
        <w:rPr>
          <w:rStyle w:val="FontStyle16"/>
          <w:rFonts w:ascii="Arial" w:hAnsi="Arial" w:cs="Arial"/>
          <w:sz w:val="20"/>
          <w:szCs w:val="20"/>
        </w:rPr>
      </w:pPr>
      <w:r w:rsidRPr="007F55B7">
        <w:rPr>
          <w:rStyle w:val="FontStyle16"/>
          <w:rFonts w:ascii="Arial" w:hAnsi="Arial" w:cs="Arial"/>
          <w:sz w:val="20"/>
          <w:szCs w:val="20"/>
        </w:rPr>
        <w:t>5.2. Przygotowanie i wykonanie robót</w:t>
      </w:r>
    </w:p>
    <w:p w14:paraId="24470DC9" w14:textId="77777777" w:rsidR="00257BA4" w:rsidRPr="00204E41" w:rsidRDefault="00257BA4" w:rsidP="002C753D">
      <w:pPr>
        <w:pStyle w:val="Style8"/>
        <w:widowControl/>
        <w:spacing w:line="240" w:lineRule="auto"/>
        <w:rPr>
          <w:rStyle w:val="FontStyle17"/>
          <w:rFonts w:ascii="Arial" w:hAnsi="Arial" w:cs="Arial"/>
          <w:sz w:val="20"/>
          <w:szCs w:val="20"/>
        </w:rPr>
      </w:pPr>
      <w:r w:rsidRPr="007F55B7">
        <w:rPr>
          <w:rStyle w:val="FontStyle17"/>
          <w:rFonts w:ascii="Arial" w:hAnsi="Arial" w:cs="Arial"/>
          <w:sz w:val="20"/>
          <w:szCs w:val="20"/>
        </w:rPr>
        <w:t xml:space="preserve">Celem robot jest uzyskanie równej nawierzchni gruntowej, z której wody opadowe odprowadzane są poza pas jezdni. </w:t>
      </w:r>
      <w:r w:rsidRPr="00204E41">
        <w:rPr>
          <w:rStyle w:val="FontStyle17"/>
          <w:rFonts w:ascii="Arial" w:hAnsi="Arial" w:cs="Arial"/>
          <w:sz w:val="20"/>
          <w:szCs w:val="20"/>
        </w:rPr>
        <w:t>W przypadku zawyżonych poboczy należy wykonać rowki odprowadzające wodę</w:t>
      </w:r>
    </w:p>
    <w:p w14:paraId="54E89A68" w14:textId="77777777" w:rsidR="00257BA4" w:rsidRPr="007F55B7" w:rsidRDefault="00257BA4" w:rsidP="002C753D">
      <w:pPr>
        <w:pStyle w:val="Style8"/>
        <w:widowControl/>
        <w:spacing w:line="240" w:lineRule="auto"/>
        <w:rPr>
          <w:rStyle w:val="FontStyle17"/>
          <w:rFonts w:ascii="Arial" w:hAnsi="Arial" w:cs="Arial"/>
          <w:sz w:val="20"/>
          <w:szCs w:val="20"/>
        </w:rPr>
      </w:pPr>
      <w:r w:rsidRPr="007F55B7">
        <w:rPr>
          <w:rStyle w:val="FontStyle16"/>
          <w:rFonts w:ascii="Arial" w:hAnsi="Arial" w:cs="Arial"/>
          <w:sz w:val="20"/>
          <w:szCs w:val="20"/>
        </w:rPr>
        <w:t xml:space="preserve">5.2.1. </w:t>
      </w:r>
      <w:r w:rsidRPr="007F55B7">
        <w:rPr>
          <w:rStyle w:val="FontStyle17"/>
          <w:rFonts w:ascii="Arial" w:hAnsi="Arial" w:cs="Arial"/>
          <w:sz w:val="20"/>
          <w:szCs w:val="20"/>
        </w:rPr>
        <w:t>Równanie i profilowanie wraz z zagęszczeniem dróg, obejmuje wykonanie następujących czynności:</w:t>
      </w:r>
    </w:p>
    <w:p w14:paraId="7A785F12" w14:textId="77777777" w:rsidR="00257BA4" w:rsidRPr="007F55B7" w:rsidRDefault="00257BA4" w:rsidP="002C753D">
      <w:pPr>
        <w:pStyle w:val="Style7"/>
        <w:widowControl/>
        <w:numPr>
          <w:ilvl w:val="0"/>
          <w:numId w:val="11"/>
        </w:numPr>
        <w:tabs>
          <w:tab w:val="left" w:pos="259"/>
        </w:tabs>
        <w:spacing w:line="240" w:lineRule="auto"/>
        <w:rPr>
          <w:rStyle w:val="FontStyle17"/>
          <w:rFonts w:ascii="Arial" w:hAnsi="Arial" w:cs="Arial"/>
          <w:sz w:val="20"/>
          <w:szCs w:val="20"/>
        </w:rPr>
      </w:pPr>
      <w:r w:rsidRPr="007F55B7">
        <w:rPr>
          <w:rStyle w:val="FontStyle17"/>
          <w:rFonts w:ascii="Arial" w:hAnsi="Arial" w:cs="Arial"/>
          <w:sz w:val="20"/>
          <w:szCs w:val="20"/>
        </w:rPr>
        <w:t xml:space="preserve">wyrównywać wyboje ziemią otrzymaną przez ścięcie </w:t>
      </w:r>
      <w:proofErr w:type="spellStart"/>
      <w:r w:rsidRPr="007F55B7">
        <w:rPr>
          <w:rStyle w:val="FontStyle17"/>
          <w:rFonts w:ascii="Arial" w:hAnsi="Arial" w:cs="Arial"/>
          <w:sz w:val="20"/>
          <w:szCs w:val="20"/>
        </w:rPr>
        <w:t>wygórowań</w:t>
      </w:r>
      <w:proofErr w:type="spellEnd"/>
      <w:r w:rsidRPr="007F55B7">
        <w:rPr>
          <w:rStyle w:val="FontStyle17"/>
          <w:rFonts w:ascii="Arial" w:hAnsi="Arial" w:cs="Arial"/>
          <w:sz w:val="20"/>
          <w:szCs w:val="20"/>
        </w:rPr>
        <w:t>, powstałych z materiału wyniesionego z wybojów przez koła pojazdów w czasie suchej pogody oraz z nierównomiernego zagęszczenia jezdni,</w:t>
      </w:r>
    </w:p>
    <w:p w14:paraId="76E426D4" w14:textId="77777777" w:rsidR="00257BA4" w:rsidRPr="007F55B7" w:rsidRDefault="00257BA4" w:rsidP="002C753D">
      <w:pPr>
        <w:pStyle w:val="Style7"/>
        <w:widowControl/>
        <w:numPr>
          <w:ilvl w:val="0"/>
          <w:numId w:val="11"/>
        </w:numPr>
        <w:tabs>
          <w:tab w:val="left" w:pos="259"/>
        </w:tabs>
        <w:spacing w:line="240" w:lineRule="auto"/>
        <w:rPr>
          <w:rStyle w:val="FontStyle17"/>
          <w:rFonts w:ascii="Arial" w:hAnsi="Arial" w:cs="Arial"/>
          <w:sz w:val="20"/>
          <w:szCs w:val="20"/>
        </w:rPr>
      </w:pPr>
      <w:r w:rsidRPr="007F55B7">
        <w:rPr>
          <w:rStyle w:val="FontStyle17"/>
          <w:rFonts w:ascii="Arial" w:hAnsi="Arial" w:cs="Arial"/>
          <w:sz w:val="20"/>
          <w:szCs w:val="20"/>
        </w:rPr>
        <w:t>uzupełnienie głębokich lokalnych ubytków materiałem zbliżonym do miejscowego;</w:t>
      </w:r>
    </w:p>
    <w:p w14:paraId="29B2856F" w14:textId="77777777" w:rsidR="00257BA4" w:rsidRPr="007F55B7" w:rsidRDefault="00257BA4" w:rsidP="002C753D">
      <w:pPr>
        <w:pStyle w:val="Style7"/>
        <w:widowControl/>
        <w:tabs>
          <w:tab w:val="left" w:pos="370"/>
        </w:tabs>
        <w:spacing w:before="5" w:line="240" w:lineRule="auto"/>
        <w:ind w:right="19"/>
        <w:rPr>
          <w:rStyle w:val="FontStyle17"/>
          <w:rFonts w:ascii="Arial" w:hAnsi="Arial" w:cs="Arial"/>
          <w:sz w:val="20"/>
          <w:szCs w:val="20"/>
        </w:rPr>
      </w:pPr>
      <w:r w:rsidRPr="007F55B7">
        <w:rPr>
          <w:rStyle w:val="FontStyle17"/>
          <w:rFonts w:ascii="Arial" w:hAnsi="Arial" w:cs="Arial"/>
          <w:sz w:val="20"/>
          <w:szCs w:val="20"/>
        </w:rPr>
        <w:t>3)</w:t>
      </w:r>
      <w:r w:rsidRPr="007F55B7">
        <w:rPr>
          <w:rStyle w:val="FontStyle17"/>
          <w:rFonts w:ascii="Arial" w:hAnsi="Arial" w:cs="Arial"/>
          <w:sz w:val="20"/>
          <w:szCs w:val="20"/>
        </w:rPr>
        <w:tab/>
        <w:t>uzyskanie przekroju daszkowego (za zgodą inspektora nadzoru dopuszcza się inny</w:t>
      </w:r>
      <w:r w:rsidRPr="007F55B7">
        <w:rPr>
          <w:rStyle w:val="FontStyle17"/>
          <w:rFonts w:ascii="Arial" w:hAnsi="Arial" w:cs="Arial"/>
          <w:sz w:val="20"/>
          <w:szCs w:val="20"/>
        </w:rPr>
        <w:br/>
        <w:t>przekrój), ścięcie poboczy i przesunięcie otrzymanej stąd ziemi ku środkowi drogi z</w:t>
      </w:r>
      <w:r w:rsidRPr="007F55B7">
        <w:rPr>
          <w:rStyle w:val="FontStyle17"/>
          <w:rFonts w:ascii="Arial" w:hAnsi="Arial" w:cs="Arial"/>
          <w:sz w:val="20"/>
          <w:szCs w:val="20"/>
        </w:rPr>
        <w:br/>
        <w:t>jednoczesnym wyrównaniem kolein.</w:t>
      </w:r>
    </w:p>
    <w:p w14:paraId="40B5B4E3" w14:textId="77777777" w:rsidR="00257BA4" w:rsidRPr="007F55B7" w:rsidRDefault="00257BA4" w:rsidP="002C753D">
      <w:pPr>
        <w:pStyle w:val="Style7"/>
        <w:widowControl/>
        <w:numPr>
          <w:ilvl w:val="0"/>
          <w:numId w:val="12"/>
        </w:numPr>
        <w:tabs>
          <w:tab w:val="left" w:pos="250"/>
        </w:tabs>
        <w:spacing w:line="240" w:lineRule="auto"/>
        <w:rPr>
          <w:rStyle w:val="FontStyle17"/>
          <w:rFonts w:ascii="Arial" w:hAnsi="Arial" w:cs="Arial"/>
          <w:sz w:val="20"/>
          <w:szCs w:val="20"/>
        </w:rPr>
      </w:pPr>
      <w:r w:rsidRPr="007F55B7">
        <w:rPr>
          <w:rStyle w:val="FontStyle17"/>
          <w:rFonts w:ascii="Arial" w:hAnsi="Arial" w:cs="Arial"/>
          <w:sz w:val="20"/>
          <w:szCs w:val="20"/>
        </w:rPr>
        <w:t>usunięcie nasypanego w trakcie roboty gruntu z pobocza;</w:t>
      </w:r>
    </w:p>
    <w:p w14:paraId="15E93FD6" w14:textId="77777777" w:rsidR="00257BA4" w:rsidRPr="007065C0" w:rsidRDefault="00257BA4" w:rsidP="002C753D">
      <w:pPr>
        <w:pStyle w:val="Style7"/>
        <w:widowControl/>
        <w:numPr>
          <w:ilvl w:val="0"/>
          <w:numId w:val="12"/>
        </w:numPr>
        <w:tabs>
          <w:tab w:val="left" w:pos="250"/>
        </w:tabs>
        <w:spacing w:line="240" w:lineRule="auto"/>
        <w:rPr>
          <w:rFonts w:ascii="Arial" w:hAnsi="Arial" w:cs="Arial"/>
          <w:sz w:val="20"/>
          <w:szCs w:val="20"/>
        </w:rPr>
      </w:pPr>
      <w:r w:rsidRPr="007F55B7">
        <w:rPr>
          <w:rStyle w:val="FontStyle17"/>
          <w:rFonts w:ascii="Arial" w:hAnsi="Arial" w:cs="Arial"/>
          <w:sz w:val="20"/>
          <w:szCs w:val="20"/>
        </w:rPr>
        <w:t>zagęszczanie walcem samojezdnym po każdorazowym przejechaniu równiarki.</w:t>
      </w:r>
    </w:p>
    <w:p w14:paraId="3042A047" w14:textId="77777777" w:rsidR="00257BA4" w:rsidRPr="007F55B7" w:rsidRDefault="00257BA4" w:rsidP="007065C0">
      <w:pPr>
        <w:pStyle w:val="Style8"/>
        <w:widowControl/>
        <w:spacing w:before="72" w:line="240" w:lineRule="auto"/>
        <w:rPr>
          <w:rFonts w:ascii="Arial" w:hAnsi="Arial" w:cs="Arial"/>
          <w:sz w:val="20"/>
          <w:szCs w:val="20"/>
        </w:rPr>
      </w:pPr>
      <w:r w:rsidRPr="007F55B7">
        <w:rPr>
          <w:rStyle w:val="FontStyle17"/>
          <w:rFonts w:ascii="Arial" w:hAnsi="Arial" w:cs="Arial"/>
          <w:sz w:val="20"/>
          <w:szCs w:val="20"/>
        </w:rPr>
        <w:t>Drogi po profilowaniu mechanicznym mają posiadać spadki poprzeczne umożliwiające odpływ wód opadowych o</w:t>
      </w:r>
      <w:r w:rsidR="007065C0">
        <w:rPr>
          <w:rStyle w:val="FontStyle17"/>
          <w:rFonts w:ascii="Arial" w:hAnsi="Arial" w:cs="Arial"/>
          <w:sz w:val="20"/>
          <w:szCs w:val="20"/>
        </w:rPr>
        <w:t>raz roztopowych z korony drogi.</w:t>
      </w:r>
    </w:p>
    <w:p w14:paraId="070B8BBA" w14:textId="77777777" w:rsidR="00257BA4" w:rsidRPr="007F55B7" w:rsidRDefault="00257BA4" w:rsidP="002C753D">
      <w:pPr>
        <w:pStyle w:val="Style8"/>
        <w:widowControl/>
        <w:spacing w:before="72" w:line="240" w:lineRule="auto"/>
        <w:rPr>
          <w:rStyle w:val="FontStyle17"/>
          <w:rFonts w:ascii="Arial" w:hAnsi="Arial" w:cs="Arial"/>
          <w:sz w:val="20"/>
          <w:szCs w:val="20"/>
        </w:rPr>
      </w:pPr>
      <w:r w:rsidRPr="007F55B7">
        <w:rPr>
          <w:rStyle w:val="FontStyle17"/>
          <w:rFonts w:ascii="Arial" w:hAnsi="Arial" w:cs="Arial"/>
          <w:sz w:val="20"/>
          <w:szCs w:val="20"/>
        </w:rPr>
        <w:t>Profilowanie drogi na dłuższym odcinku, na którym znajduje się większa liczba wybojów, kolein itp., ma za zadanie poprawienie poprzecznego przekroju drogi i wyrównania jej nierówności w celu lepszego odwodnienia drogi.</w:t>
      </w:r>
    </w:p>
    <w:p w14:paraId="60FC206E" w14:textId="77777777" w:rsidR="00257BA4" w:rsidRPr="007F55B7" w:rsidRDefault="00257BA4" w:rsidP="002C753D">
      <w:pPr>
        <w:pStyle w:val="Style8"/>
        <w:widowControl/>
        <w:spacing w:line="240" w:lineRule="auto"/>
        <w:rPr>
          <w:rStyle w:val="FontStyle17"/>
          <w:rFonts w:ascii="Arial" w:hAnsi="Arial" w:cs="Arial"/>
          <w:sz w:val="20"/>
          <w:szCs w:val="20"/>
        </w:rPr>
      </w:pPr>
      <w:r w:rsidRPr="007F55B7">
        <w:rPr>
          <w:rStyle w:val="FontStyle17"/>
          <w:rFonts w:ascii="Arial" w:hAnsi="Arial" w:cs="Arial"/>
          <w:sz w:val="20"/>
          <w:szCs w:val="20"/>
        </w:rPr>
        <w:t>Profilowanie drogi zaleca się wykonywać równiarkami, lecz dopuszcza się też Użycie innego sprzętu, np. spycharek.</w:t>
      </w:r>
    </w:p>
    <w:p w14:paraId="43750F33" w14:textId="77777777" w:rsidR="00257BA4" w:rsidRPr="007F55B7" w:rsidRDefault="00257BA4" w:rsidP="002C753D">
      <w:pPr>
        <w:pStyle w:val="Style4"/>
        <w:widowControl/>
        <w:jc w:val="both"/>
        <w:rPr>
          <w:rStyle w:val="FontStyle17"/>
          <w:rFonts w:ascii="Arial" w:hAnsi="Arial" w:cs="Arial"/>
          <w:sz w:val="20"/>
          <w:szCs w:val="20"/>
        </w:rPr>
      </w:pPr>
      <w:r w:rsidRPr="007F55B7">
        <w:rPr>
          <w:rStyle w:val="FontStyle17"/>
          <w:rFonts w:ascii="Arial" w:hAnsi="Arial" w:cs="Arial"/>
          <w:sz w:val="20"/>
          <w:szCs w:val="20"/>
        </w:rPr>
        <w:t xml:space="preserve">Profilowanie najlepiej jest wykonywać po średnim deszczu, gdy grunt jest nawilgocony, co ułatwia zarówno ścinanie gruntu na </w:t>
      </w:r>
      <w:proofErr w:type="spellStart"/>
      <w:r w:rsidRPr="007F55B7">
        <w:rPr>
          <w:rStyle w:val="FontStyle17"/>
          <w:rFonts w:ascii="Arial" w:hAnsi="Arial" w:cs="Arial"/>
          <w:sz w:val="20"/>
          <w:szCs w:val="20"/>
        </w:rPr>
        <w:t>wygórowaniach</w:t>
      </w:r>
      <w:proofErr w:type="spellEnd"/>
      <w:r w:rsidRPr="007F55B7">
        <w:rPr>
          <w:rStyle w:val="FontStyle17"/>
          <w:rFonts w:ascii="Arial" w:hAnsi="Arial" w:cs="Arial"/>
          <w:sz w:val="20"/>
          <w:szCs w:val="20"/>
        </w:rPr>
        <w:t>, jak i jego zagęszczenie. Liczba przejazdów równiarek do uzyskania należytego profilu jest różna i zależna od stopnia zniszczenia nawierzchni, rodzaju gruntu i sposobu profilowania.</w:t>
      </w:r>
    </w:p>
    <w:p w14:paraId="7CD4FF4D" w14:textId="77777777" w:rsidR="00257BA4" w:rsidRPr="007F55B7" w:rsidRDefault="00257BA4" w:rsidP="002C753D">
      <w:pPr>
        <w:pStyle w:val="Style8"/>
        <w:widowControl/>
        <w:spacing w:line="240" w:lineRule="auto"/>
        <w:rPr>
          <w:rStyle w:val="FontStyle17"/>
          <w:rFonts w:ascii="Arial" w:hAnsi="Arial" w:cs="Arial"/>
          <w:sz w:val="20"/>
          <w:szCs w:val="20"/>
        </w:rPr>
      </w:pPr>
      <w:r w:rsidRPr="007F55B7">
        <w:rPr>
          <w:rStyle w:val="FontStyle17"/>
          <w:rFonts w:ascii="Arial" w:hAnsi="Arial" w:cs="Arial"/>
          <w:sz w:val="20"/>
          <w:szCs w:val="20"/>
        </w:rPr>
        <w:t>Profilowaną drogę zaleca się, ze względów organizacyjnych, podzielić na odcinki, które równiarka może naprawić w ciągu 1 dnia.</w:t>
      </w:r>
    </w:p>
    <w:p w14:paraId="12531CC5" w14:textId="77777777" w:rsidR="00257BA4" w:rsidRPr="007F55B7" w:rsidRDefault="00257BA4" w:rsidP="002C753D">
      <w:pPr>
        <w:pStyle w:val="Style8"/>
        <w:widowControl/>
        <w:spacing w:line="240" w:lineRule="auto"/>
        <w:rPr>
          <w:rFonts w:ascii="Arial" w:hAnsi="Arial" w:cs="Arial"/>
          <w:sz w:val="20"/>
          <w:szCs w:val="20"/>
        </w:rPr>
      </w:pPr>
      <w:r w:rsidRPr="007F55B7">
        <w:rPr>
          <w:rStyle w:val="FontStyle17"/>
          <w:rFonts w:ascii="Arial" w:hAnsi="Arial" w:cs="Arial"/>
          <w:sz w:val="20"/>
          <w:szCs w:val="20"/>
        </w:rPr>
        <w:t>Na bardzo krótkich odcinkach drogi dopuszcza się ręczne wykonanie profilowania przy uży</w:t>
      </w:r>
      <w:r w:rsidR="00983805">
        <w:rPr>
          <w:rStyle w:val="FontStyle17"/>
          <w:rFonts w:ascii="Arial" w:hAnsi="Arial" w:cs="Arial"/>
          <w:sz w:val="20"/>
          <w:szCs w:val="20"/>
        </w:rPr>
        <w:t>ciu łopat, oskardów i ubijarek.</w:t>
      </w:r>
    </w:p>
    <w:p w14:paraId="19836558" w14:textId="77777777" w:rsidR="00257BA4" w:rsidRPr="007F55B7" w:rsidRDefault="00257BA4" w:rsidP="002C753D">
      <w:pPr>
        <w:pStyle w:val="Style8"/>
        <w:widowControl/>
        <w:spacing w:before="72" w:line="240" w:lineRule="auto"/>
        <w:rPr>
          <w:rStyle w:val="FontStyle17"/>
          <w:rFonts w:ascii="Arial" w:hAnsi="Arial" w:cs="Arial"/>
          <w:sz w:val="20"/>
          <w:szCs w:val="20"/>
        </w:rPr>
      </w:pPr>
      <w:r w:rsidRPr="007F55B7">
        <w:rPr>
          <w:rStyle w:val="FontStyle17"/>
          <w:rFonts w:ascii="Arial" w:hAnsi="Arial" w:cs="Arial"/>
          <w:sz w:val="20"/>
          <w:szCs w:val="20"/>
        </w:rPr>
        <w:t>Równanie i wałowanie nawierzchni drogi należy wykonać przy zachowaniu optymalnej. wilgotności nawierzchni pasa drogi.</w:t>
      </w:r>
    </w:p>
    <w:p w14:paraId="60D3A826" w14:textId="77777777" w:rsidR="00257BA4" w:rsidRPr="007F55B7" w:rsidRDefault="00257BA4" w:rsidP="007065C0">
      <w:pPr>
        <w:pStyle w:val="Style4"/>
        <w:widowControl/>
        <w:spacing w:before="53"/>
        <w:jc w:val="both"/>
        <w:rPr>
          <w:rFonts w:ascii="Arial" w:hAnsi="Arial" w:cs="Arial"/>
          <w:sz w:val="20"/>
          <w:szCs w:val="20"/>
        </w:rPr>
      </w:pPr>
      <w:r w:rsidRPr="007F55B7">
        <w:rPr>
          <w:rStyle w:val="FontStyle17"/>
          <w:rFonts w:ascii="Arial" w:hAnsi="Arial" w:cs="Arial"/>
          <w:sz w:val="20"/>
          <w:szCs w:val="20"/>
        </w:rPr>
        <w:t>Wykonawca do realizacji zamówienia (uzupełnianie głębokich lokalnych ubytków) pozyska materiał miejscowy lub zbliżony do miejscowego, niespoisty, o parametrach umożliwiających rozłożenie,</w:t>
      </w:r>
      <w:r w:rsidR="007065C0">
        <w:rPr>
          <w:rStyle w:val="FontStyle17"/>
          <w:rFonts w:ascii="Arial" w:hAnsi="Arial" w:cs="Arial"/>
          <w:sz w:val="20"/>
          <w:szCs w:val="20"/>
        </w:rPr>
        <w:t xml:space="preserve"> wyprofilowanie i zagęszczenie.</w:t>
      </w:r>
    </w:p>
    <w:p w14:paraId="32E6A913" w14:textId="77777777" w:rsidR="00257BA4" w:rsidRPr="007F55B7" w:rsidRDefault="00257BA4" w:rsidP="002C753D">
      <w:pPr>
        <w:pStyle w:val="Style7"/>
        <w:widowControl/>
        <w:tabs>
          <w:tab w:val="left" w:pos="696"/>
        </w:tabs>
        <w:spacing w:before="72" w:line="240" w:lineRule="auto"/>
        <w:rPr>
          <w:rStyle w:val="FontStyle17"/>
          <w:rFonts w:ascii="Arial" w:hAnsi="Arial" w:cs="Arial"/>
          <w:sz w:val="20"/>
          <w:szCs w:val="20"/>
        </w:rPr>
      </w:pPr>
      <w:r w:rsidRPr="007F55B7">
        <w:rPr>
          <w:rStyle w:val="FontStyle16"/>
          <w:rFonts w:ascii="Arial" w:hAnsi="Arial" w:cs="Arial"/>
          <w:sz w:val="20"/>
          <w:szCs w:val="20"/>
        </w:rPr>
        <w:t>5.2.2.</w:t>
      </w:r>
      <w:r w:rsidRPr="007F55B7">
        <w:rPr>
          <w:rStyle w:val="FontStyle16"/>
          <w:rFonts w:ascii="Arial" w:hAnsi="Arial" w:cs="Arial"/>
          <w:sz w:val="20"/>
          <w:szCs w:val="20"/>
        </w:rPr>
        <w:tab/>
      </w:r>
      <w:r w:rsidRPr="007F55B7">
        <w:rPr>
          <w:rStyle w:val="FontStyle17"/>
          <w:rFonts w:ascii="Arial" w:hAnsi="Arial" w:cs="Arial"/>
          <w:sz w:val="20"/>
          <w:szCs w:val="20"/>
        </w:rPr>
        <w:t>Nawierzchnia tłuczniowa powinna być ułożona na podłożu zapewniającym nie</w:t>
      </w:r>
      <w:r w:rsidRPr="007F55B7">
        <w:rPr>
          <w:rStyle w:val="FontStyle17"/>
          <w:rFonts w:ascii="Arial" w:hAnsi="Arial" w:cs="Arial"/>
          <w:sz w:val="20"/>
          <w:szCs w:val="20"/>
        </w:rPr>
        <w:br/>
        <w:t>przenikanie drobnych cząstek gruntu do warstwy nawierzchni oraz dobrą przyczepność do</w:t>
      </w:r>
      <w:r w:rsidRPr="007F55B7">
        <w:rPr>
          <w:rStyle w:val="FontStyle17"/>
          <w:rFonts w:ascii="Arial" w:hAnsi="Arial" w:cs="Arial"/>
          <w:sz w:val="20"/>
          <w:szCs w:val="20"/>
        </w:rPr>
        <w:br/>
        <w:t>nawierzchni.</w:t>
      </w:r>
    </w:p>
    <w:p w14:paraId="55F10DA0" w14:textId="77777777" w:rsidR="00257BA4" w:rsidRPr="007F55B7" w:rsidRDefault="00257BA4" w:rsidP="002C753D">
      <w:pPr>
        <w:pStyle w:val="Style4"/>
        <w:widowControl/>
        <w:jc w:val="both"/>
        <w:rPr>
          <w:rFonts w:ascii="Arial" w:hAnsi="Arial" w:cs="Arial"/>
          <w:sz w:val="20"/>
          <w:szCs w:val="20"/>
        </w:rPr>
      </w:pPr>
      <w:r w:rsidRPr="007F55B7">
        <w:rPr>
          <w:rStyle w:val="FontStyle17"/>
          <w:rFonts w:ascii="Arial" w:hAnsi="Arial" w:cs="Arial"/>
          <w:sz w:val="20"/>
          <w:szCs w:val="20"/>
        </w:rPr>
        <w:t xml:space="preserve">Grubość rozłożonej warstwy luźnego kruszywa powinna być taka, aby po jej zagęszczeniu i zaklinowaniu osiągnięto grubość projektowaną bez zwiększania wysokości konstrukcji. W czasie zagęszczania walcem gładkim, zagęszczenie można uważać za zakończone, jeśli nie pojawią się ślady po walcu i wybrzuszenia warstwy kruszywa przed wałem zagęszczenie należy przeprowadzać według zasad podanych dla walców gładkich, lecz bez skrapiania kruszywa wodą. Nawierzchnia, jeśli nie była zagęszczana walcem powinna być równomiernie dogęszczona przez Wykonawcę na całej jej szerokości, w związku z czym zaleca się przekładanie ruchu na różne pasy przez odpowiednie ustawianie zastaw. Grubość warstwy Wykonawca powinien ustalić z inspektorem nadzoru lub upoważnionym pracownikiem Zamawiającego przed przystąpieniem do realizacji danego fragmentu drogi. Dopuszczalne odchyłki od ustalonej grubości nawierzchni nie powinny przekraczać 10%. Wymagany czas przystąpienia do wykonywania zleconego zakresu usługi nie może być dłuższy niż 8 godziny od </w:t>
      </w:r>
      <w:r w:rsidR="007065C0">
        <w:rPr>
          <w:rStyle w:val="FontStyle17"/>
          <w:rFonts w:ascii="Arial" w:hAnsi="Arial" w:cs="Arial"/>
          <w:sz w:val="20"/>
          <w:szCs w:val="20"/>
        </w:rPr>
        <w:t>zgłoszenia przez Zamawiającego.</w:t>
      </w:r>
    </w:p>
    <w:p w14:paraId="1BA49728" w14:textId="47245946" w:rsidR="00257BA4" w:rsidRPr="007F55B7" w:rsidRDefault="00257BA4" w:rsidP="002C753D">
      <w:pPr>
        <w:pStyle w:val="Style4"/>
        <w:widowControl/>
        <w:spacing w:before="67"/>
        <w:jc w:val="both"/>
        <w:rPr>
          <w:rStyle w:val="FontStyle17"/>
          <w:rFonts w:ascii="Arial" w:hAnsi="Arial" w:cs="Arial"/>
          <w:sz w:val="20"/>
          <w:szCs w:val="20"/>
        </w:rPr>
      </w:pPr>
      <w:r w:rsidRPr="007F55B7">
        <w:rPr>
          <w:rStyle w:val="FontStyle17"/>
          <w:rFonts w:ascii="Arial" w:hAnsi="Arial" w:cs="Arial"/>
          <w:sz w:val="20"/>
          <w:szCs w:val="20"/>
        </w:rPr>
        <w:t>Jednostką obmiarową jest 1</w:t>
      </w:r>
      <w:r w:rsidR="00F519D2">
        <w:rPr>
          <w:rStyle w:val="FontStyle17"/>
          <w:rFonts w:ascii="Arial" w:hAnsi="Arial" w:cs="Arial"/>
          <w:sz w:val="20"/>
          <w:szCs w:val="20"/>
        </w:rPr>
        <w:t xml:space="preserve"> </w:t>
      </w:r>
      <w:r w:rsidRPr="007F55B7">
        <w:rPr>
          <w:rStyle w:val="FontStyle17"/>
          <w:rFonts w:ascii="Arial" w:hAnsi="Arial" w:cs="Arial"/>
          <w:sz w:val="20"/>
          <w:szCs w:val="20"/>
        </w:rPr>
        <w:t xml:space="preserve">t (tona) i </w:t>
      </w:r>
      <w:proofErr w:type="spellStart"/>
      <w:r w:rsidR="0023690A">
        <w:rPr>
          <w:rStyle w:val="FontStyle17"/>
          <w:rFonts w:ascii="Arial" w:hAnsi="Arial" w:cs="Arial"/>
          <w:sz w:val="20"/>
          <w:szCs w:val="20"/>
        </w:rPr>
        <w:t>m</w:t>
      </w:r>
      <w:r w:rsidR="00F519D2">
        <w:rPr>
          <w:rStyle w:val="FontStyle17"/>
          <w:rFonts w:ascii="Arial" w:hAnsi="Arial" w:cs="Arial"/>
          <w:sz w:val="20"/>
          <w:szCs w:val="20"/>
        </w:rPr>
        <w:t>th</w:t>
      </w:r>
      <w:proofErr w:type="spellEnd"/>
      <w:r w:rsidRPr="007F55B7">
        <w:rPr>
          <w:rStyle w:val="FontStyle17"/>
          <w:rFonts w:ascii="Arial" w:hAnsi="Arial" w:cs="Arial"/>
          <w:sz w:val="20"/>
          <w:szCs w:val="20"/>
        </w:rPr>
        <w:t>.</w:t>
      </w:r>
    </w:p>
    <w:p w14:paraId="14479FD1" w14:textId="77777777" w:rsidR="00257BA4" w:rsidRPr="007F55B7" w:rsidRDefault="00257BA4" w:rsidP="002C753D">
      <w:pPr>
        <w:pStyle w:val="Style4"/>
        <w:widowControl/>
        <w:jc w:val="both"/>
        <w:rPr>
          <w:rStyle w:val="FontStyle17"/>
          <w:rFonts w:ascii="Arial" w:hAnsi="Arial" w:cs="Arial"/>
          <w:sz w:val="20"/>
          <w:szCs w:val="20"/>
        </w:rPr>
      </w:pPr>
      <w:r w:rsidRPr="007F55B7">
        <w:rPr>
          <w:rStyle w:val="FontStyle17"/>
          <w:rFonts w:ascii="Arial" w:hAnsi="Arial" w:cs="Arial"/>
          <w:sz w:val="20"/>
          <w:szCs w:val="20"/>
        </w:rPr>
        <w:t>W cenie dostarczonego materiału remontów nawierzchni wliczone są:</w:t>
      </w:r>
    </w:p>
    <w:p w14:paraId="1ACAD6F1" w14:textId="77777777" w:rsidR="00257BA4" w:rsidRPr="007F55B7" w:rsidRDefault="00257BA4" w:rsidP="002C753D">
      <w:pPr>
        <w:pStyle w:val="Style7"/>
        <w:widowControl/>
        <w:numPr>
          <w:ilvl w:val="0"/>
          <w:numId w:val="7"/>
        </w:numPr>
        <w:tabs>
          <w:tab w:val="left" w:pos="130"/>
        </w:tabs>
        <w:spacing w:line="240" w:lineRule="auto"/>
        <w:rPr>
          <w:rStyle w:val="FontStyle17"/>
          <w:rFonts w:ascii="Arial" w:hAnsi="Arial" w:cs="Arial"/>
          <w:sz w:val="20"/>
          <w:szCs w:val="20"/>
        </w:rPr>
      </w:pPr>
      <w:r w:rsidRPr="007F55B7">
        <w:rPr>
          <w:rStyle w:val="FontStyle17"/>
          <w:rFonts w:ascii="Arial" w:hAnsi="Arial" w:cs="Arial"/>
          <w:sz w:val="20"/>
          <w:szCs w:val="20"/>
        </w:rPr>
        <w:t>prace pomiarowe i oznakowanie robót,</w:t>
      </w:r>
    </w:p>
    <w:p w14:paraId="72A48FFF" w14:textId="77777777" w:rsidR="00257BA4" w:rsidRPr="007F55B7" w:rsidRDefault="00257BA4" w:rsidP="002C753D">
      <w:pPr>
        <w:pStyle w:val="Style7"/>
        <w:widowControl/>
        <w:numPr>
          <w:ilvl w:val="0"/>
          <w:numId w:val="7"/>
        </w:numPr>
        <w:tabs>
          <w:tab w:val="left" w:pos="130"/>
        </w:tabs>
        <w:spacing w:line="240" w:lineRule="auto"/>
        <w:rPr>
          <w:rStyle w:val="FontStyle17"/>
          <w:rFonts w:ascii="Arial" w:hAnsi="Arial" w:cs="Arial"/>
          <w:sz w:val="20"/>
          <w:szCs w:val="20"/>
        </w:rPr>
      </w:pPr>
      <w:r w:rsidRPr="007F55B7">
        <w:rPr>
          <w:rStyle w:val="FontStyle17"/>
          <w:rFonts w:ascii="Arial" w:hAnsi="Arial" w:cs="Arial"/>
          <w:sz w:val="20"/>
          <w:szCs w:val="20"/>
        </w:rPr>
        <w:t>dostarczenie materiałów na miejsce wbudowania,</w:t>
      </w:r>
    </w:p>
    <w:p w14:paraId="2E352F89" w14:textId="77777777" w:rsidR="00257BA4" w:rsidRPr="007F55B7" w:rsidRDefault="00257BA4" w:rsidP="002C753D">
      <w:pPr>
        <w:pStyle w:val="Style7"/>
        <w:widowControl/>
        <w:numPr>
          <w:ilvl w:val="0"/>
          <w:numId w:val="7"/>
        </w:numPr>
        <w:tabs>
          <w:tab w:val="left" w:pos="130"/>
        </w:tabs>
        <w:spacing w:line="240" w:lineRule="auto"/>
        <w:rPr>
          <w:rStyle w:val="FontStyle17"/>
          <w:rFonts w:ascii="Arial" w:hAnsi="Arial" w:cs="Arial"/>
          <w:sz w:val="20"/>
          <w:szCs w:val="20"/>
        </w:rPr>
      </w:pPr>
      <w:r w:rsidRPr="007F55B7">
        <w:rPr>
          <w:rStyle w:val="FontStyle17"/>
          <w:rFonts w:ascii="Arial" w:hAnsi="Arial" w:cs="Arial"/>
          <w:sz w:val="20"/>
          <w:szCs w:val="20"/>
        </w:rPr>
        <w:t>zruszenie istniejącej nawierzchni,</w:t>
      </w:r>
    </w:p>
    <w:p w14:paraId="496D6506" w14:textId="7A06AFF3" w:rsidR="00257BA4" w:rsidRPr="007F55B7" w:rsidRDefault="00257BA4" w:rsidP="002C753D">
      <w:pPr>
        <w:pStyle w:val="Style7"/>
        <w:widowControl/>
        <w:numPr>
          <w:ilvl w:val="0"/>
          <w:numId w:val="7"/>
        </w:numPr>
        <w:tabs>
          <w:tab w:val="left" w:pos="130"/>
        </w:tabs>
        <w:spacing w:line="240" w:lineRule="auto"/>
        <w:rPr>
          <w:rStyle w:val="FontStyle17"/>
          <w:rFonts w:ascii="Arial" w:hAnsi="Arial" w:cs="Arial"/>
          <w:sz w:val="20"/>
          <w:szCs w:val="20"/>
        </w:rPr>
      </w:pPr>
      <w:r w:rsidRPr="007F55B7">
        <w:rPr>
          <w:rStyle w:val="FontStyle17"/>
          <w:rFonts w:ascii="Arial" w:hAnsi="Arial" w:cs="Arial"/>
          <w:sz w:val="20"/>
          <w:szCs w:val="20"/>
        </w:rPr>
        <w:t>rozłożenie warstwy mieszanki betonowej lub tłucznia łaman</w:t>
      </w:r>
      <w:r w:rsidR="00F519D2">
        <w:rPr>
          <w:rStyle w:val="FontStyle17"/>
          <w:rFonts w:ascii="Arial" w:hAnsi="Arial" w:cs="Arial"/>
          <w:sz w:val="20"/>
          <w:szCs w:val="20"/>
        </w:rPr>
        <w:t>ego</w:t>
      </w:r>
      <w:r w:rsidRPr="007F55B7">
        <w:rPr>
          <w:rStyle w:val="FontStyle17"/>
          <w:rFonts w:ascii="Arial" w:hAnsi="Arial" w:cs="Arial"/>
          <w:sz w:val="20"/>
          <w:szCs w:val="20"/>
        </w:rPr>
        <w:t>,</w:t>
      </w:r>
    </w:p>
    <w:p w14:paraId="04C9713F" w14:textId="77777777" w:rsidR="00257BA4" w:rsidRPr="007F55B7" w:rsidRDefault="00257BA4" w:rsidP="002C753D">
      <w:pPr>
        <w:pStyle w:val="Style7"/>
        <w:widowControl/>
        <w:numPr>
          <w:ilvl w:val="0"/>
          <w:numId w:val="7"/>
        </w:numPr>
        <w:tabs>
          <w:tab w:val="left" w:pos="130"/>
        </w:tabs>
        <w:spacing w:line="240" w:lineRule="auto"/>
        <w:rPr>
          <w:rStyle w:val="FontStyle17"/>
          <w:rFonts w:ascii="Arial" w:hAnsi="Arial" w:cs="Arial"/>
          <w:sz w:val="20"/>
          <w:szCs w:val="20"/>
        </w:rPr>
      </w:pPr>
      <w:r w:rsidRPr="007F55B7">
        <w:rPr>
          <w:rStyle w:val="FontStyle17"/>
          <w:rFonts w:ascii="Arial" w:hAnsi="Arial" w:cs="Arial"/>
          <w:sz w:val="20"/>
          <w:szCs w:val="20"/>
        </w:rPr>
        <w:t>zagęszczenie przez walcowanie,</w:t>
      </w:r>
    </w:p>
    <w:p w14:paraId="3F0A3E1A" w14:textId="77777777" w:rsidR="00257BA4" w:rsidRPr="007F55B7" w:rsidRDefault="00257BA4" w:rsidP="002C753D">
      <w:pPr>
        <w:pStyle w:val="Style7"/>
        <w:widowControl/>
        <w:numPr>
          <w:ilvl w:val="0"/>
          <w:numId w:val="7"/>
        </w:numPr>
        <w:tabs>
          <w:tab w:val="left" w:pos="130"/>
        </w:tabs>
        <w:spacing w:line="240" w:lineRule="auto"/>
        <w:rPr>
          <w:rStyle w:val="FontStyle17"/>
          <w:rFonts w:ascii="Arial" w:hAnsi="Arial" w:cs="Arial"/>
          <w:sz w:val="20"/>
          <w:szCs w:val="20"/>
        </w:rPr>
      </w:pPr>
      <w:r w:rsidRPr="007F55B7">
        <w:rPr>
          <w:rStyle w:val="FontStyle17"/>
          <w:rFonts w:ascii="Arial" w:hAnsi="Arial" w:cs="Arial"/>
          <w:sz w:val="20"/>
          <w:szCs w:val="20"/>
        </w:rPr>
        <w:t>ręczne uzupełnianie kruszywem i ponowne zagęszczenie</w:t>
      </w:r>
    </w:p>
    <w:p w14:paraId="406995F4" w14:textId="77777777" w:rsidR="00F519D2" w:rsidRDefault="00F519D2" w:rsidP="00983805">
      <w:pPr>
        <w:pStyle w:val="Style4"/>
        <w:widowControl/>
        <w:jc w:val="both"/>
        <w:rPr>
          <w:rStyle w:val="FontStyle17"/>
          <w:rFonts w:ascii="Arial" w:hAnsi="Arial" w:cs="Arial"/>
          <w:sz w:val="20"/>
          <w:szCs w:val="20"/>
        </w:rPr>
      </w:pPr>
    </w:p>
    <w:p w14:paraId="06FD387A" w14:textId="1D89896B" w:rsidR="00257BA4" w:rsidRPr="007F55B7" w:rsidRDefault="00257BA4" w:rsidP="00983805">
      <w:pPr>
        <w:pStyle w:val="Style4"/>
        <w:widowControl/>
        <w:jc w:val="both"/>
        <w:rPr>
          <w:rFonts w:ascii="Arial" w:hAnsi="Arial" w:cs="Arial"/>
          <w:sz w:val="20"/>
          <w:szCs w:val="20"/>
        </w:rPr>
      </w:pPr>
      <w:r w:rsidRPr="007F55B7">
        <w:rPr>
          <w:rStyle w:val="FontStyle17"/>
          <w:rFonts w:ascii="Arial" w:hAnsi="Arial" w:cs="Arial"/>
          <w:sz w:val="20"/>
          <w:szCs w:val="20"/>
        </w:rPr>
        <w:t>Koszt transportu gruzu obciąża Wykonawcę. Koszty wywozu nadmiaru gruntu nienadającego się do ponownego wbudowania wraz z kosztami</w:t>
      </w:r>
      <w:r w:rsidR="00983805">
        <w:rPr>
          <w:rStyle w:val="FontStyle17"/>
          <w:rFonts w:ascii="Arial" w:hAnsi="Arial" w:cs="Arial"/>
          <w:sz w:val="20"/>
          <w:szCs w:val="20"/>
        </w:rPr>
        <w:t xml:space="preserve"> składowiska pokrywa Wykonawca.</w:t>
      </w:r>
    </w:p>
    <w:p w14:paraId="3B6C494F" w14:textId="77777777" w:rsidR="00257BA4" w:rsidRPr="007F55B7" w:rsidRDefault="00257BA4" w:rsidP="00983805">
      <w:pPr>
        <w:pStyle w:val="Style8"/>
        <w:widowControl/>
        <w:spacing w:before="72" w:line="240" w:lineRule="auto"/>
        <w:rPr>
          <w:rFonts w:ascii="Arial" w:hAnsi="Arial" w:cs="Arial"/>
          <w:sz w:val="20"/>
          <w:szCs w:val="20"/>
        </w:rPr>
      </w:pPr>
      <w:r w:rsidRPr="007F55B7">
        <w:rPr>
          <w:rStyle w:val="FontStyle17"/>
          <w:rFonts w:ascii="Arial" w:hAnsi="Arial" w:cs="Arial"/>
          <w:sz w:val="20"/>
          <w:szCs w:val="20"/>
        </w:rPr>
        <w:t>Warstwę kruszywa należy układać na osuszoną powierzchnię, nie wskazane jest układanie kruszywa w czasie niekorzystnych warunków atmosfery</w:t>
      </w:r>
      <w:r w:rsidR="00983805">
        <w:rPr>
          <w:rStyle w:val="FontStyle17"/>
          <w:rFonts w:ascii="Arial" w:hAnsi="Arial" w:cs="Arial"/>
          <w:sz w:val="20"/>
          <w:szCs w:val="20"/>
        </w:rPr>
        <w:t>cznych (opady deszczu, śniegu).</w:t>
      </w:r>
    </w:p>
    <w:p w14:paraId="44451CE3" w14:textId="2DAA8171" w:rsidR="00257BA4" w:rsidRPr="007F55B7" w:rsidRDefault="00257BA4" w:rsidP="007065C0">
      <w:pPr>
        <w:pStyle w:val="Style8"/>
        <w:widowControl/>
        <w:spacing w:before="72" w:line="240" w:lineRule="auto"/>
        <w:rPr>
          <w:rFonts w:ascii="Arial" w:hAnsi="Arial" w:cs="Arial"/>
          <w:sz w:val="20"/>
          <w:szCs w:val="20"/>
        </w:rPr>
      </w:pPr>
      <w:r w:rsidRPr="007F55B7">
        <w:rPr>
          <w:rStyle w:val="FontStyle17"/>
          <w:rFonts w:ascii="Arial" w:hAnsi="Arial" w:cs="Arial"/>
          <w:sz w:val="20"/>
          <w:szCs w:val="20"/>
        </w:rPr>
        <w:t>Wykonawca będzie realizował przedmiot zamówienia z własnych materiałów, z pomocą własnego lub będącego w jego d</w:t>
      </w:r>
      <w:r w:rsidR="007065C0">
        <w:rPr>
          <w:rStyle w:val="FontStyle17"/>
          <w:rFonts w:ascii="Arial" w:hAnsi="Arial" w:cs="Arial"/>
          <w:sz w:val="20"/>
          <w:szCs w:val="20"/>
        </w:rPr>
        <w:t>yspozycji sprzętu i pracowników</w:t>
      </w:r>
    </w:p>
    <w:p w14:paraId="2A720B5B" w14:textId="77777777" w:rsidR="00257BA4" w:rsidRPr="007F55B7" w:rsidRDefault="00257BA4" w:rsidP="002C753D">
      <w:pPr>
        <w:pStyle w:val="Style6"/>
        <w:widowControl/>
        <w:tabs>
          <w:tab w:val="left" w:pos="595"/>
        </w:tabs>
        <w:spacing w:before="86"/>
        <w:jc w:val="both"/>
        <w:rPr>
          <w:rStyle w:val="FontStyle16"/>
          <w:rFonts w:ascii="Arial" w:hAnsi="Arial" w:cs="Arial"/>
          <w:sz w:val="20"/>
          <w:szCs w:val="20"/>
        </w:rPr>
      </w:pPr>
      <w:r w:rsidRPr="007F55B7">
        <w:rPr>
          <w:rStyle w:val="FontStyle16"/>
          <w:rFonts w:ascii="Arial" w:hAnsi="Arial" w:cs="Arial"/>
          <w:sz w:val="20"/>
          <w:szCs w:val="20"/>
        </w:rPr>
        <w:t>5.2.3.</w:t>
      </w:r>
      <w:r w:rsidRPr="007F55B7">
        <w:rPr>
          <w:rStyle w:val="FontStyle16"/>
          <w:rFonts w:ascii="Arial" w:hAnsi="Arial" w:cs="Arial"/>
          <w:sz w:val="20"/>
          <w:szCs w:val="20"/>
        </w:rPr>
        <w:tab/>
        <w:t>Naprawa kapitalna nawierzchni z gruntu naturalnego</w:t>
      </w:r>
    </w:p>
    <w:p w14:paraId="742A6232" w14:textId="77777777" w:rsidR="00257BA4" w:rsidRPr="007F55B7" w:rsidRDefault="00257BA4" w:rsidP="002C753D">
      <w:pPr>
        <w:pStyle w:val="Style7"/>
        <w:widowControl/>
        <w:numPr>
          <w:ilvl w:val="0"/>
          <w:numId w:val="7"/>
        </w:numPr>
        <w:tabs>
          <w:tab w:val="left" w:pos="130"/>
        </w:tabs>
        <w:spacing w:line="240" w:lineRule="auto"/>
        <w:rPr>
          <w:rStyle w:val="FontStyle17"/>
          <w:rFonts w:ascii="Arial" w:hAnsi="Arial" w:cs="Arial"/>
          <w:sz w:val="20"/>
          <w:szCs w:val="20"/>
        </w:rPr>
      </w:pPr>
      <w:r w:rsidRPr="007F55B7">
        <w:rPr>
          <w:rStyle w:val="FontStyle17"/>
          <w:rFonts w:ascii="Arial" w:hAnsi="Arial" w:cs="Arial"/>
          <w:sz w:val="20"/>
          <w:szCs w:val="20"/>
        </w:rPr>
        <w:t>Naprawa kapitalna ma na celu podniesienie wartości drogi przez:</w:t>
      </w:r>
    </w:p>
    <w:p w14:paraId="19060497" w14:textId="77777777" w:rsidR="00257BA4" w:rsidRPr="007F55B7" w:rsidRDefault="00257BA4" w:rsidP="002C753D">
      <w:pPr>
        <w:pStyle w:val="Style7"/>
        <w:widowControl/>
        <w:numPr>
          <w:ilvl w:val="0"/>
          <w:numId w:val="7"/>
        </w:numPr>
        <w:tabs>
          <w:tab w:val="left" w:pos="130"/>
        </w:tabs>
        <w:spacing w:before="5" w:line="240" w:lineRule="auto"/>
        <w:rPr>
          <w:rStyle w:val="FontStyle17"/>
          <w:rFonts w:ascii="Arial" w:hAnsi="Arial" w:cs="Arial"/>
          <w:sz w:val="20"/>
          <w:szCs w:val="20"/>
        </w:rPr>
      </w:pPr>
      <w:r w:rsidRPr="007F55B7">
        <w:rPr>
          <w:rStyle w:val="FontStyle17"/>
          <w:rFonts w:ascii="Arial" w:hAnsi="Arial" w:cs="Arial"/>
          <w:sz w:val="20"/>
          <w:szCs w:val="20"/>
        </w:rPr>
        <w:t>poprawienie odwodnienia,</w:t>
      </w:r>
    </w:p>
    <w:p w14:paraId="16EAC20A" w14:textId="77777777" w:rsidR="00257BA4" w:rsidRPr="007F55B7" w:rsidRDefault="00257BA4" w:rsidP="002C753D">
      <w:pPr>
        <w:pStyle w:val="Style7"/>
        <w:widowControl/>
        <w:numPr>
          <w:ilvl w:val="0"/>
          <w:numId w:val="7"/>
        </w:numPr>
        <w:tabs>
          <w:tab w:val="left" w:pos="130"/>
        </w:tabs>
        <w:spacing w:before="5" w:line="240" w:lineRule="auto"/>
        <w:rPr>
          <w:rStyle w:val="FontStyle17"/>
          <w:rFonts w:ascii="Arial" w:hAnsi="Arial" w:cs="Arial"/>
          <w:sz w:val="20"/>
          <w:szCs w:val="20"/>
        </w:rPr>
      </w:pPr>
      <w:r w:rsidRPr="007F55B7">
        <w:rPr>
          <w:rStyle w:val="FontStyle17"/>
          <w:rFonts w:ascii="Arial" w:hAnsi="Arial" w:cs="Arial"/>
          <w:sz w:val="20"/>
          <w:szCs w:val="20"/>
        </w:rPr>
        <w:t>nadanie odporności nawierzchni na działanie ruchu.</w:t>
      </w:r>
    </w:p>
    <w:p w14:paraId="4722C16A" w14:textId="77777777" w:rsidR="00257BA4" w:rsidRPr="007F55B7" w:rsidRDefault="00257BA4" w:rsidP="002C753D">
      <w:pPr>
        <w:pStyle w:val="Style8"/>
        <w:widowControl/>
        <w:spacing w:before="53" w:line="240" w:lineRule="auto"/>
        <w:ind w:right="24"/>
        <w:rPr>
          <w:rStyle w:val="FontStyle17"/>
          <w:rFonts w:ascii="Arial" w:hAnsi="Arial" w:cs="Arial"/>
          <w:sz w:val="20"/>
          <w:szCs w:val="20"/>
        </w:rPr>
      </w:pPr>
      <w:r w:rsidRPr="007F55B7">
        <w:rPr>
          <w:rStyle w:val="FontStyle17"/>
          <w:rFonts w:ascii="Arial" w:hAnsi="Arial" w:cs="Arial"/>
          <w:sz w:val="20"/>
          <w:szCs w:val="20"/>
        </w:rPr>
        <w:t>Naprawa kapitalna obejmuje wykonanie profilowania z poprawieniem profilu podłużnego i poprzecznego drogi oraz profilu rowów. W stosunku do profilowania poprzecznego przekroju drogi (wg pkt. 5.4.1), naprawa kapitalna powinna obejmować przesuw gruntu nie tylko poprzeczny ale i podłużny.</w:t>
      </w:r>
    </w:p>
    <w:p w14:paraId="1B62D9CD" w14:textId="77777777" w:rsidR="00257BA4" w:rsidRPr="007F55B7" w:rsidRDefault="00257BA4" w:rsidP="007065C0">
      <w:pPr>
        <w:pStyle w:val="Style8"/>
        <w:widowControl/>
        <w:spacing w:line="240" w:lineRule="auto"/>
        <w:rPr>
          <w:rFonts w:ascii="Arial" w:hAnsi="Arial" w:cs="Arial"/>
          <w:sz w:val="20"/>
          <w:szCs w:val="20"/>
        </w:rPr>
      </w:pPr>
      <w:r w:rsidRPr="007F55B7">
        <w:rPr>
          <w:rStyle w:val="FontStyle17"/>
          <w:rFonts w:ascii="Arial" w:hAnsi="Arial" w:cs="Arial"/>
          <w:sz w:val="20"/>
          <w:szCs w:val="20"/>
        </w:rPr>
        <w:t>Sposób profilowania drogi powinien odpowiadać, w głównych zarysach, zale</w:t>
      </w:r>
      <w:r w:rsidR="007065C0">
        <w:rPr>
          <w:rStyle w:val="FontStyle17"/>
          <w:rFonts w:ascii="Arial" w:hAnsi="Arial" w:cs="Arial"/>
          <w:sz w:val="20"/>
          <w:szCs w:val="20"/>
        </w:rPr>
        <w:t>ceniom podanym w punkcie 5.4.1.</w:t>
      </w:r>
    </w:p>
    <w:p w14:paraId="3A4A3C3B" w14:textId="77777777" w:rsidR="00257BA4" w:rsidRPr="007F55B7" w:rsidRDefault="00257BA4" w:rsidP="002C753D">
      <w:pPr>
        <w:pStyle w:val="Style9"/>
        <w:widowControl/>
        <w:spacing w:before="77"/>
        <w:jc w:val="both"/>
        <w:rPr>
          <w:rStyle w:val="FontStyle16"/>
          <w:rFonts w:ascii="Arial" w:hAnsi="Arial" w:cs="Arial"/>
          <w:sz w:val="20"/>
          <w:szCs w:val="20"/>
        </w:rPr>
      </w:pPr>
      <w:r w:rsidRPr="007F55B7">
        <w:rPr>
          <w:rStyle w:val="FontStyle16"/>
          <w:rFonts w:ascii="Arial" w:hAnsi="Arial" w:cs="Arial"/>
          <w:sz w:val="20"/>
          <w:szCs w:val="20"/>
        </w:rPr>
        <w:t>5.3. Roboty wykończeniowe</w:t>
      </w:r>
    </w:p>
    <w:p w14:paraId="4CF56419" w14:textId="18EAE35E" w:rsidR="00257BA4" w:rsidRPr="007F55B7" w:rsidRDefault="00257BA4" w:rsidP="002C753D">
      <w:pPr>
        <w:pStyle w:val="Style8"/>
        <w:widowControl/>
        <w:spacing w:line="240" w:lineRule="auto"/>
        <w:rPr>
          <w:rStyle w:val="FontStyle17"/>
          <w:rFonts w:ascii="Arial" w:hAnsi="Arial" w:cs="Arial"/>
          <w:sz w:val="20"/>
          <w:szCs w:val="20"/>
        </w:rPr>
      </w:pPr>
      <w:r w:rsidRPr="007F55B7">
        <w:rPr>
          <w:rStyle w:val="FontStyle17"/>
          <w:rFonts w:ascii="Arial" w:hAnsi="Arial" w:cs="Arial"/>
          <w:sz w:val="20"/>
          <w:szCs w:val="20"/>
        </w:rPr>
        <w:t>Do robót wykończeniowych należą prace związane z dostosowaniem wykonanych robót do istniejących warunków terenowych, takie jak:</w:t>
      </w:r>
    </w:p>
    <w:p w14:paraId="18DF9B93" w14:textId="2EE3FE17" w:rsidR="00257BA4" w:rsidRPr="007F55B7" w:rsidRDefault="00257BA4" w:rsidP="00F519D2">
      <w:pPr>
        <w:pStyle w:val="Style8"/>
        <w:widowControl/>
        <w:spacing w:line="240" w:lineRule="auto"/>
        <w:rPr>
          <w:rFonts w:ascii="Arial" w:hAnsi="Arial" w:cs="Arial"/>
          <w:sz w:val="20"/>
          <w:szCs w:val="20"/>
        </w:rPr>
      </w:pPr>
      <w:r w:rsidRPr="007F55B7">
        <w:rPr>
          <w:rStyle w:val="FontStyle17"/>
          <w:rFonts w:ascii="Arial" w:hAnsi="Arial" w:cs="Arial"/>
          <w:sz w:val="20"/>
          <w:szCs w:val="20"/>
        </w:rPr>
        <w:t>- niezbędne uzupełnienia zniszczonej w czasie robót roślinności, tj. krzewów, drzew,</w:t>
      </w:r>
      <w:r w:rsidR="00F519D2">
        <w:rPr>
          <w:rStyle w:val="FontStyle17"/>
          <w:rFonts w:ascii="Arial" w:hAnsi="Arial" w:cs="Arial"/>
          <w:sz w:val="20"/>
          <w:szCs w:val="20"/>
        </w:rPr>
        <w:t xml:space="preserve"> </w:t>
      </w:r>
      <w:r w:rsidRPr="007F55B7">
        <w:rPr>
          <w:rStyle w:val="FontStyle17"/>
          <w:rFonts w:ascii="Arial" w:hAnsi="Arial" w:cs="Arial"/>
          <w:sz w:val="20"/>
          <w:szCs w:val="20"/>
        </w:rPr>
        <w:t>rowów, poboczy itp., roboty porzą</w:t>
      </w:r>
      <w:r w:rsidR="007065C0">
        <w:rPr>
          <w:rStyle w:val="FontStyle17"/>
          <w:rFonts w:ascii="Arial" w:hAnsi="Arial" w:cs="Arial"/>
          <w:sz w:val="20"/>
          <w:szCs w:val="20"/>
        </w:rPr>
        <w:t>dkujące otoczenie terenu robót.</w:t>
      </w:r>
    </w:p>
    <w:p w14:paraId="556019E9" w14:textId="77777777" w:rsidR="00257BA4" w:rsidRPr="007F55B7" w:rsidRDefault="00257BA4" w:rsidP="002C753D">
      <w:pPr>
        <w:pStyle w:val="Style6"/>
        <w:widowControl/>
        <w:tabs>
          <w:tab w:val="left" w:pos="235"/>
        </w:tabs>
        <w:spacing w:before="72"/>
        <w:jc w:val="both"/>
        <w:rPr>
          <w:rStyle w:val="FontStyle16"/>
          <w:rFonts w:ascii="Arial" w:hAnsi="Arial" w:cs="Arial"/>
          <w:sz w:val="20"/>
          <w:szCs w:val="20"/>
        </w:rPr>
      </w:pPr>
      <w:r w:rsidRPr="007F55B7">
        <w:rPr>
          <w:rStyle w:val="FontStyle16"/>
          <w:rFonts w:ascii="Arial" w:hAnsi="Arial" w:cs="Arial"/>
          <w:sz w:val="20"/>
          <w:szCs w:val="20"/>
        </w:rPr>
        <w:t>6.</w:t>
      </w:r>
      <w:r w:rsidRPr="007F55B7">
        <w:rPr>
          <w:rStyle w:val="FontStyle16"/>
          <w:rFonts w:ascii="Arial" w:hAnsi="Arial" w:cs="Arial"/>
          <w:sz w:val="20"/>
          <w:szCs w:val="20"/>
        </w:rPr>
        <w:tab/>
        <w:t>KONTROLA JAKOŚCI ROBÓT</w:t>
      </w:r>
    </w:p>
    <w:p w14:paraId="62CEF2BC" w14:textId="77777777" w:rsidR="00257BA4" w:rsidRPr="007F55B7" w:rsidRDefault="00257BA4" w:rsidP="002C753D">
      <w:pPr>
        <w:pStyle w:val="Style6"/>
        <w:widowControl/>
        <w:numPr>
          <w:ilvl w:val="0"/>
          <w:numId w:val="13"/>
        </w:numPr>
        <w:tabs>
          <w:tab w:val="left" w:pos="355"/>
        </w:tabs>
        <w:jc w:val="both"/>
        <w:rPr>
          <w:rStyle w:val="FontStyle16"/>
          <w:rFonts w:ascii="Arial" w:hAnsi="Arial" w:cs="Arial"/>
          <w:sz w:val="20"/>
          <w:szCs w:val="20"/>
        </w:rPr>
      </w:pPr>
      <w:r w:rsidRPr="007F55B7">
        <w:rPr>
          <w:rStyle w:val="FontStyle16"/>
          <w:rFonts w:ascii="Arial" w:hAnsi="Arial" w:cs="Arial"/>
          <w:sz w:val="20"/>
          <w:szCs w:val="20"/>
        </w:rPr>
        <w:t>Badania przed przystąpieniem do robót</w:t>
      </w:r>
    </w:p>
    <w:p w14:paraId="3842F023" w14:textId="77777777" w:rsidR="00257BA4" w:rsidRPr="007F55B7" w:rsidRDefault="00257BA4" w:rsidP="002C753D">
      <w:pPr>
        <w:pStyle w:val="Style8"/>
        <w:widowControl/>
        <w:spacing w:line="240" w:lineRule="auto"/>
        <w:rPr>
          <w:rStyle w:val="FontStyle17"/>
          <w:rFonts w:ascii="Arial" w:hAnsi="Arial" w:cs="Arial"/>
          <w:sz w:val="20"/>
          <w:szCs w:val="20"/>
        </w:rPr>
      </w:pPr>
      <w:r w:rsidRPr="007F55B7">
        <w:rPr>
          <w:rStyle w:val="FontStyle17"/>
          <w:rFonts w:ascii="Arial" w:hAnsi="Arial" w:cs="Arial"/>
          <w:sz w:val="20"/>
          <w:szCs w:val="20"/>
        </w:rPr>
        <w:t>Przed przystąpieniem do robót Wykonawca powinien uzyskać aprobaty techniczne na materiały oraz wymagane wyniki badań materiałów przeznaczonych do wykonania robót i przedstawić je zamawiającemu do akceptacji.</w:t>
      </w:r>
    </w:p>
    <w:p w14:paraId="7B034062" w14:textId="77777777" w:rsidR="00257BA4" w:rsidRPr="007F55B7" w:rsidRDefault="00257BA4" w:rsidP="002C753D">
      <w:pPr>
        <w:pStyle w:val="Style6"/>
        <w:widowControl/>
        <w:numPr>
          <w:ilvl w:val="0"/>
          <w:numId w:val="14"/>
        </w:numPr>
        <w:tabs>
          <w:tab w:val="left" w:pos="355"/>
        </w:tabs>
        <w:jc w:val="both"/>
        <w:rPr>
          <w:rStyle w:val="FontStyle16"/>
          <w:rFonts w:ascii="Arial" w:hAnsi="Arial" w:cs="Arial"/>
          <w:sz w:val="20"/>
          <w:szCs w:val="20"/>
        </w:rPr>
      </w:pPr>
      <w:r w:rsidRPr="007F55B7">
        <w:rPr>
          <w:rStyle w:val="FontStyle16"/>
          <w:rFonts w:ascii="Arial" w:hAnsi="Arial" w:cs="Arial"/>
          <w:sz w:val="20"/>
          <w:szCs w:val="20"/>
        </w:rPr>
        <w:t>Badania w czasie robót</w:t>
      </w:r>
    </w:p>
    <w:p w14:paraId="46C9EF5B" w14:textId="77777777" w:rsidR="00257BA4" w:rsidRPr="007F55B7" w:rsidRDefault="00257BA4" w:rsidP="002C753D">
      <w:pPr>
        <w:pStyle w:val="Style7"/>
        <w:widowControl/>
        <w:tabs>
          <w:tab w:val="left" w:pos="538"/>
        </w:tabs>
        <w:spacing w:line="240" w:lineRule="auto"/>
        <w:ind w:right="34"/>
        <w:rPr>
          <w:rStyle w:val="FontStyle17"/>
          <w:rFonts w:ascii="Arial" w:hAnsi="Arial" w:cs="Arial"/>
          <w:sz w:val="20"/>
          <w:szCs w:val="20"/>
        </w:rPr>
      </w:pPr>
      <w:r w:rsidRPr="007F55B7">
        <w:rPr>
          <w:rStyle w:val="FontStyle17"/>
          <w:rFonts w:ascii="Arial" w:hAnsi="Arial" w:cs="Arial"/>
          <w:sz w:val="20"/>
          <w:szCs w:val="20"/>
        </w:rPr>
        <w:t>6.2.1.</w:t>
      </w:r>
      <w:r w:rsidRPr="007F55B7">
        <w:rPr>
          <w:rStyle w:val="FontStyle17"/>
          <w:rFonts w:ascii="Arial" w:hAnsi="Arial" w:cs="Arial"/>
          <w:sz w:val="20"/>
          <w:szCs w:val="20"/>
        </w:rPr>
        <w:tab/>
        <w:t>W trakcie prowadzonych robót Wykonawca powinien sprawdzać stan powierzchni</w:t>
      </w:r>
      <w:r w:rsidRPr="007F55B7">
        <w:rPr>
          <w:rStyle w:val="FontStyle17"/>
          <w:rFonts w:ascii="Arial" w:hAnsi="Arial" w:cs="Arial"/>
          <w:sz w:val="20"/>
          <w:szCs w:val="20"/>
        </w:rPr>
        <w:br/>
        <w:t>nawierzchni, na której ma być wykonane równanie i profilowanie oraz ewentualnie jej</w:t>
      </w:r>
      <w:r w:rsidRPr="007F55B7">
        <w:rPr>
          <w:rStyle w:val="FontStyle17"/>
          <w:rFonts w:ascii="Arial" w:hAnsi="Arial" w:cs="Arial"/>
          <w:sz w:val="20"/>
          <w:szCs w:val="20"/>
        </w:rPr>
        <w:br/>
        <w:t>wykonać oczyszczenie z materiałów obcych.</w:t>
      </w:r>
    </w:p>
    <w:p w14:paraId="4BF0445C" w14:textId="77777777" w:rsidR="00257BA4" w:rsidRPr="007F55B7" w:rsidRDefault="00257BA4" w:rsidP="002C753D">
      <w:pPr>
        <w:pStyle w:val="Style7"/>
        <w:widowControl/>
        <w:tabs>
          <w:tab w:val="left" w:pos="614"/>
        </w:tabs>
        <w:spacing w:line="240" w:lineRule="auto"/>
        <w:rPr>
          <w:rStyle w:val="FontStyle17"/>
          <w:rFonts w:ascii="Arial" w:hAnsi="Arial" w:cs="Arial"/>
          <w:sz w:val="20"/>
          <w:szCs w:val="20"/>
        </w:rPr>
      </w:pPr>
      <w:r w:rsidRPr="007F55B7">
        <w:rPr>
          <w:rStyle w:val="FontStyle17"/>
          <w:rFonts w:ascii="Arial" w:hAnsi="Arial" w:cs="Arial"/>
          <w:sz w:val="20"/>
          <w:szCs w:val="20"/>
        </w:rPr>
        <w:t>6.2.2.</w:t>
      </w:r>
      <w:r w:rsidRPr="007F55B7">
        <w:rPr>
          <w:rStyle w:val="FontStyle17"/>
          <w:rFonts w:ascii="Arial" w:hAnsi="Arial" w:cs="Arial"/>
          <w:sz w:val="20"/>
          <w:szCs w:val="20"/>
        </w:rPr>
        <w:tab/>
        <w:t>W trakcie prowadzonych robót Wykonawca powinien sprawdzać stan drogi, na której</w:t>
      </w:r>
      <w:r w:rsidRPr="007F55B7">
        <w:rPr>
          <w:rStyle w:val="FontStyle17"/>
          <w:rFonts w:ascii="Arial" w:hAnsi="Arial" w:cs="Arial"/>
          <w:sz w:val="20"/>
          <w:szCs w:val="20"/>
        </w:rPr>
        <w:br/>
        <w:t>ma być wykonane uzupełnienie ubytków oraz ewentualnie jej wykonać oczyszczenie z</w:t>
      </w:r>
      <w:r w:rsidRPr="007F55B7">
        <w:rPr>
          <w:rStyle w:val="FontStyle17"/>
          <w:rFonts w:ascii="Arial" w:hAnsi="Arial" w:cs="Arial"/>
          <w:sz w:val="20"/>
          <w:szCs w:val="20"/>
        </w:rPr>
        <w:br/>
        <w:t>materiałów obcych.</w:t>
      </w:r>
    </w:p>
    <w:p w14:paraId="5B7B5024" w14:textId="77777777" w:rsidR="00257BA4" w:rsidRPr="007F55B7" w:rsidRDefault="00257BA4" w:rsidP="002C753D">
      <w:pPr>
        <w:pStyle w:val="Style6"/>
        <w:widowControl/>
        <w:tabs>
          <w:tab w:val="left" w:pos="235"/>
        </w:tabs>
        <w:jc w:val="both"/>
        <w:rPr>
          <w:rStyle w:val="FontStyle16"/>
          <w:rFonts w:ascii="Arial" w:hAnsi="Arial" w:cs="Arial"/>
          <w:sz w:val="20"/>
          <w:szCs w:val="20"/>
        </w:rPr>
      </w:pPr>
      <w:r w:rsidRPr="007F55B7">
        <w:rPr>
          <w:rStyle w:val="FontStyle16"/>
          <w:rFonts w:ascii="Arial" w:hAnsi="Arial" w:cs="Arial"/>
          <w:sz w:val="20"/>
          <w:szCs w:val="20"/>
        </w:rPr>
        <w:t>7.</w:t>
      </w:r>
      <w:r w:rsidRPr="007F55B7">
        <w:rPr>
          <w:rStyle w:val="FontStyle16"/>
          <w:rFonts w:ascii="Arial" w:hAnsi="Arial" w:cs="Arial"/>
          <w:sz w:val="20"/>
          <w:szCs w:val="20"/>
        </w:rPr>
        <w:tab/>
        <w:t>OBMIAR ROBÓT</w:t>
      </w:r>
    </w:p>
    <w:p w14:paraId="24BE634D" w14:textId="77777777" w:rsidR="00257BA4" w:rsidRPr="007F55B7" w:rsidRDefault="00257BA4" w:rsidP="002C753D">
      <w:pPr>
        <w:pStyle w:val="Style6"/>
        <w:widowControl/>
        <w:numPr>
          <w:ilvl w:val="0"/>
          <w:numId w:val="15"/>
        </w:numPr>
        <w:tabs>
          <w:tab w:val="left" w:pos="413"/>
        </w:tabs>
        <w:jc w:val="both"/>
        <w:rPr>
          <w:rStyle w:val="FontStyle16"/>
          <w:rFonts w:ascii="Arial" w:hAnsi="Arial" w:cs="Arial"/>
          <w:sz w:val="20"/>
          <w:szCs w:val="20"/>
        </w:rPr>
      </w:pPr>
      <w:r w:rsidRPr="007F55B7">
        <w:rPr>
          <w:rStyle w:val="FontStyle16"/>
          <w:rFonts w:ascii="Arial" w:hAnsi="Arial" w:cs="Arial"/>
          <w:sz w:val="20"/>
          <w:szCs w:val="20"/>
        </w:rPr>
        <w:t>Zasady obmiaru robót</w:t>
      </w:r>
    </w:p>
    <w:p w14:paraId="36F43BDE" w14:textId="77777777" w:rsidR="00257BA4" w:rsidRPr="007F55B7" w:rsidRDefault="00257BA4" w:rsidP="002C753D">
      <w:pPr>
        <w:pStyle w:val="Style8"/>
        <w:widowControl/>
        <w:spacing w:line="240" w:lineRule="auto"/>
        <w:rPr>
          <w:rStyle w:val="FontStyle17"/>
          <w:rFonts w:ascii="Arial" w:hAnsi="Arial" w:cs="Arial"/>
          <w:sz w:val="20"/>
          <w:szCs w:val="20"/>
        </w:rPr>
      </w:pPr>
      <w:r w:rsidRPr="007F55B7">
        <w:rPr>
          <w:rStyle w:val="FontStyle17"/>
          <w:rFonts w:ascii="Arial" w:hAnsi="Arial" w:cs="Arial"/>
          <w:sz w:val="20"/>
          <w:szCs w:val="20"/>
        </w:rPr>
        <w:t>Obmiar robót będzie określać faktyczny zakres wykonanych robót. Wyniki obmiaru będą zapisane do księgi obmiarów, którą prowadzi Wykonawca.</w:t>
      </w:r>
    </w:p>
    <w:p w14:paraId="52A984A5" w14:textId="77777777" w:rsidR="00257BA4" w:rsidRPr="007F55B7" w:rsidRDefault="00257BA4" w:rsidP="002C753D">
      <w:pPr>
        <w:pStyle w:val="Style6"/>
        <w:widowControl/>
        <w:numPr>
          <w:ilvl w:val="0"/>
          <w:numId w:val="16"/>
        </w:numPr>
        <w:tabs>
          <w:tab w:val="left" w:pos="413"/>
        </w:tabs>
        <w:jc w:val="both"/>
        <w:rPr>
          <w:rStyle w:val="FontStyle16"/>
          <w:rFonts w:ascii="Arial" w:hAnsi="Arial" w:cs="Arial"/>
          <w:sz w:val="20"/>
          <w:szCs w:val="20"/>
        </w:rPr>
      </w:pPr>
      <w:r w:rsidRPr="007F55B7">
        <w:rPr>
          <w:rStyle w:val="FontStyle16"/>
          <w:rFonts w:ascii="Arial" w:hAnsi="Arial" w:cs="Arial"/>
          <w:sz w:val="20"/>
          <w:szCs w:val="20"/>
        </w:rPr>
        <w:t>Jednostka obmiarowa</w:t>
      </w:r>
    </w:p>
    <w:p w14:paraId="4C529558" w14:textId="77777777" w:rsidR="00257BA4" w:rsidRPr="007F55B7" w:rsidRDefault="00257BA4" w:rsidP="007065C0">
      <w:pPr>
        <w:pStyle w:val="Style8"/>
        <w:widowControl/>
        <w:spacing w:line="240" w:lineRule="auto"/>
        <w:ind w:right="14"/>
        <w:rPr>
          <w:rFonts w:ascii="Arial" w:hAnsi="Arial" w:cs="Arial"/>
          <w:sz w:val="20"/>
          <w:szCs w:val="20"/>
        </w:rPr>
      </w:pPr>
      <w:r w:rsidRPr="007F55B7">
        <w:rPr>
          <w:rStyle w:val="FontStyle17"/>
          <w:rFonts w:ascii="Arial" w:hAnsi="Arial" w:cs="Arial"/>
          <w:sz w:val="20"/>
          <w:szCs w:val="20"/>
        </w:rPr>
        <w:t xml:space="preserve">Jednostką obmiaru robót przy równaniu i profilowaniu wraz z zagęszczeniem jest 1 </w:t>
      </w:r>
      <w:proofErr w:type="spellStart"/>
      <w:r w:rsidR="00983805">
        <w:rPr>
          <w:rStyle w:val="FontStyle17"/>
          <w:rFonts w:ascii="Arial" w:hAnsi="Arial" w:cs="Arial"/>
          <w:sz w:val="20"/>
          <w:szCs w:val="20"/>
        </w:rPr>
        <w:t>m</w:t>
      </w:r>
      <w:r w:rsidR="00416EA3">
        <w:rPr>
          <w:rStyle w:val="FontStyle17"/>
          <w:rFonts w:ascii="Arial" w:hAnsi="Arial" w:cs="Arial"/>
          <w:sz w:val="20"/>
          <w:szCs w:val="20"/>
        </w:rPr>
        <w:t>th</w:t>
      </w:r>
      <w:proofErr w:type="spellEnd"/>
      <w:r w:rsidRPr="007F55B7">
        <w:rPr>
          <w:rStyle w:val="FontStyle17"/>
          <w:rFonts w:ascii="Arial" w:hAnsi="Arial" w:cs="Arial"/>
          <w:sz w:val="20"/>
          <w:szCs w:val="20"/>
        </w:rPr>
        <w:t xml:space="preserve"> (1 </w:t>
      </w:r>
      <w:proofErr w:type="spellStart"/>
      <w:r w:rsidR="00983805">
        <w:rPr>
          <w:rStyle w:val="FontStyle17"/>
          <w:rFonts w:ascii="Arial" w:hAnsi="Arial" w:cs="Arial"/>
          <w:sz w:val="20"/>
          <w:szCs w:val="20"/>
        </w:rPr>
        <w:t>moto</w:t>
      </w:r>
      <w:proofErr w:type="spellEnd"/>
      <w:r w:rsidR="00983805">
        <w:rPr>
          <w:rStyle w:val="FontStyle17"/>
          <w:rFonts w:ascii="Arial" w:hAnsi="Arial" w:cs="Arial"/>
          <w:sz w:val="20"/>
          <w:szCs w:val="20"/>
        </w:rPr>
        <w:t xml:space="preserve"> robocza</w:t>
      </w:r>
      <w:r w:rsidRPr="007F55B7">
        <w:rPr>
          <w:rStyle w:val="FontStyle17"/>
          <w:rFonts w:ascii="Arial" w:hAnsi="Arial" w:cs="Arial"/>
          <w:sz w:val="20"/>
          <w:szCs w:val="20"/>
        </w:rPr>
        <w:t xml:space="preserve"> godzina pracy sprzętu) wyrównanej nawierzchni (równiarka, walec, pracownik drogowy), udokumentowane obmiarem robót, przy</w:t>
      </w:r>
      <w:r w:rsidR="007065C0">
        <w:rPr>
          <w:rStyle w:val="FontStyle17"/>
          <w:rFonts w:ascii="Arial" w:hAnsi="Arial" w:cs="Arial"/>
          <w:sz w:val="20"/>
          <w:szCs w:val="20"/>
        </w:rPr>
        <w:t xml:space="preserve"> uzupełnieniu ubytków t (tona) </w:t>
      </w:r>
    </w:p>
    <w:p w14:paraId="17381DEC" w14:textId="77777777" w:rsidR="00257BA4" w:rsidRPr="007F55B7" w:rsidRDefault="00257BA4" w:rsidP="002C753D">
      <w:pPr>
        <w:pStyle w:val="Style6"/>
        <w:widowControl/>
        <w:tabs>
          <w:tab w:val="left" w:pos="235"/>
        </w:tabs>
        <w:spacing w:before="106"/>
        <w:jc w:val="both"/>
        <w:rPr>
          <w:rStyle w:val="FontStyle16"/>
          <w:rFonts w:ascii="Arial" w:hAnsi="Arial" w:cs="Arial"/>
          <w:sz w:val="20"/>
          <w:szCs w:val="20"/>
        </w:rPr>
      </w:pPr>
      <w:r w:rsidRPr="007F55B7">
        <w:rPr>
          <w:rStyle w:val="FontStyle16"/>
          <w:rFonts w:ascii="Arial" w:hAnsi="Arial" w:cs="Arial"/>
          <w:sz w:val="20"/>
          <w:szCs w:val="20"/>
        </w:rPr>
        <w:t>8.</w:t>
      </w:r>
      <w:r w:rsidRPr="007F55B7">
        <w:rPr>
          <w:rStyle w:val="FontStyle16"/>
          <w:rFonts w:ascii="Arial" w:hAnsi="Arial" w:cs="Arial"/>
          <w:sz w:val="20"/>
          <w:szCs w:val="20"/>
        </w:rPr>
        <w:tab/>
        <w:t>ODBIÓR ROBÓT</w:t>
      </w:r>
    </w:p>
    <w:p w14:paraId="5EE0AF1D" w14:textId="77777777" w:rsidR="00257BA4" w:rsidRPr="007F55B7" w:rsidRDefault="00257BA4" w:rsidP="002C753D">
      <w:pPr>
        <w:pStyle w:val="Style9"/>
        <w:widowControl/>
        <w:spacing w:before="19"/>
        <w:jc w:val="both"/>
        <w:rPr>
          <w:rStyle w:val="FontStyle16"/>
          <w:rFonts w:ascii="Arial" w:hAnsi="Arial" w:cs="Arial"/>
          <w:sz w:val="20"/>
          <w:szCs w:val="20"/>
        </w:rPr>
      </w:pPr>
      <w:r w:rsidRPr="007F55B7">
        <w:rPr>
          <w:rStyle w:val="FontStyle16"/>
          <w:rFonts w:ascii="Arial" w:hAnsi="Arial" w:cs="Arial"/>
          <w:sz w:val="20"/>
          <w:szCs w:val="20"/>
        </w:rPr>
        <w:t>8.1. Ogólne zasady odbioru robót</w:t>
      </w:r>
    </w:p>
    <w:p w14:paraId="6CAAD734" w14:textId="77777777" w:rsidR="00257BA4" w:rsidRPr="007F55B7" w:rsidRDefault="00257BA4" w:rsidP="002C753D">
      <w:pPr>
        <w:pStyle w:val="Style11"/>
        <w:widowControl/>
        <w:numPr>
          <w:ilvl w:val="0"/>
          <w:numId w:val="17"/>
        </w:numPr>
        <w:tabs>
          <w:tab w:val="left" w:pos="355"/>
        </w:tabs>
        <w:spacing w:line="240" w:lineRule="auto"/>
        <w:ind w:left="355"/>
        <w:rPr>
          <w:rStyle w:val="FontStyle17"/>
          <w:rFonts w:ascii="Arial" w:hAnsi="Arial" w:cs="Arial"/>
          <w:sz w:val="20"/>
          <w:szCs w:val="20"/>
        </w:rPr>
      </w:pPr>
      <w:r w:rsidRPr="007F55B7">
        <w:rPr>
          <w:rStyle w:val="FontStyle17"/>
          <w:rFonts w:ascii="Arial" w:hAnsi="Arial" w:cs="Arial"/>
          <w:sz w:val="20"/>
          <w:szCs w:val="20"/>
        </w:rPr>
        <w:t>osobami uprawnionymi do przeprowadzania kontroli realizacji usługi przez Wykonawcę w imieniu Zamawiającego są Inspektor nadzorujący wykonanie prac (IN) lub osoba upoważniona przez Zamawiającego,</w:t>
      </w:r>
    </w:p>
    <w:p w14:paraId="710EE6C4" w14:textId="77777777" w:rsidR="00257BA4" w:rsidRPr="007F55B7" w:rsidRDefault="00257BA4" w:rsidP="002C753D">
      <w:pPr>
        <w:pStyle w:val="Style7"/>
        <w:widowControl/>
        <w:numPr>
          <w:ilvl w:val="0"/>
          <w:numId w:val="17"/>
        </w:numPr>
        <w:tabs>
          <w:tab w:val="left" w:pos="355"/>
        </w:tabs>
        <w:spacing w:before="5" w:line="240" w:lineRule="auto"/>
        <w:rPr>
          <w:rStyle w:val="FontStyle17"/>
          <w:rFonts w:ascii="Arial" w:hAnsi="Arial" w:cs="Arial"/>
          <w:sz w:val="20"/>
          <w:szCs w:val="20"/>
        </w:rPr>
      </w:pPr>
      <w:r w:rsidRPr="007F55B7">
        <w:rPr>
          <w:rStyle w:val="FontStyle17"/>
          <w:rFonts w:ascii="Arial" w:hAnsi="Arial" w:cs="Arial"/>
          <w:sz w:val="20"/>
          <w:szCs w:val="20"/>
        </w:rPr>
        <w:t>kontrole świadczonej usługi dokonywane będą na bieżąco,</w:t>
      </w:r>
    </w:p>
    <w:p w14:paraId="63B7D73A" w14:textId="77777777" w:rsidR="00257BA4" w:rsidRPr="007F55B7" w:rsidRDefault="00257BA4" w:rsidP="002C753D">
      <w:pPr>
        <w:pStyle w:val="Style11"/>
        <w:widowControl/>
        <w:numPr>
          <w:ilvl w:val="0"/>
          <w:numId w:val="18"/>
        </w:numPr>
        <w:tabs>
          <w:tab w:val="left" w:pos="355"/>
        </w:tabs>
        <w:spacing w:before="53" w:line="240" w:lineRule="auto"/>
        <w:ind w:left="355"/>
        <w:rPr>
          <w:rStyle w:val="FontStyle17"/>
          <w:rFonts w:ascii="Arial" w:hAnsi="Arial" w:cs="Arial"/>
          <w:sz w:val="20"/>
          <w:szCs w:val="20"/>
        </w:rPr>
      </w:pPr>
      <w:r w:rsidRPr="007F55B7">
        <w:rPr>
          <w:rStyle w:val="FontStyle17"/>
          <w:rFonts w:ascii="Arial" w:hAnsi="Arial" w:cs="Arial"/>
          <w:sz w:val="20"/>
          <w:szCs w:val="20"/>
        </w:rPr>
        <w:t>w razie żądania Zamawiającego, Wykonawca jest zobowiązany do przekazania niezwłocznie, nie dłużej jednak niż w ciągu 30 min., dokładnej informacji o miejscu i czasie wykonywania usługi, w celu przeprowadzenia kontroli bieżącej,</w:t>
      </w:r>
    </w:p>
    <w:p w14:paraId="1EC8A6D0" w14:textId="77777777" w:rsidR="00257BA4" w:rsidRPr="007F55B7" w:rsidRDefault="00257BA4" w:rsidP="002C753D">
      <w:pPr>
        <w:pStyle w:val="Style11"/>
        <w:widowControl/>
        <w:numPr>
          <w:ilvl w:val="0"/>
          <w:numId w:val="18"/>
        </w:numPr>
        <w:tabs>
          <w:tab w:val="left" w:pos="355"/>
        </w:tabs>
        <w:spacing w:line="240" w:lineRule="auto"/>
        <w:ind w:left="355"/>
        <w:rPr>
          <w:rStyle w:val="FontStyle17"/>
          <w:rFonts w:ascii="Arial" w:hAnsi="Arial" w:cs="Arial"/>
          <w:sz w:val="20"/>
          <w:szCs w:val="20"/>
        </w:rPr>
      </w:pPr>
      <w:r w:rsidRPr="007F55B7">
        <w:rPr>
          <w:rStyle w:val="FontStyle17"/>
          <w:rFonts w:ascii="Arial" w:hAnsi="Arial" w:cs="Arial"/>
          <w:sz w:val="20"/>
          <w:szCs w:val="20"/>
        </w:rPr>
        <w:t>w przypadku stwierdzenia faktu niezgodnego ze standardami wykonania prac lub ich wykonania tylko na części powierzchni lub w ograniczonym zakresie wówczas Inspektor Nadzoru lub osoba upoważnione przez Zamawiającego wyznaczy Wykonawcy nieprzekraczalny termin wykonania prac lub poprawek. Ich nie wykonanie we wskazanym czasie spowoduje nie uznanie wykonanych prac i odmowę zapłaty za niewykonane prace,</w:t>
      </w:r>
    </w:p>
    <w:p w14:paraId="12B42BC4" w14:textId="77777777" w:rsidR="00257BA4" w:rsidRPr="007F55B7" w:rsidRDefault="00257BA4" w:rsidP="002C753D">
      <w:pPr>
        <w:pStyle w:val="Style11"/>
        <w:widowControl/>
        <w:numPr>
          <w:ilvl w:val="0"/>
          <w:numId w:val="18"/>
        </w:numPr>
        <w:tabs>
          <w:tab w:val="left" w:pos="355"/>
        </w:tabs>
        <w:spacing w:line="240" w:lineRule="auto"/>
        <w:ind w:left="355"/>
        <w:rPr>
          <w:rStyle w:val="FontStyle17"/>
          <w:rFonts w:ascii="Arial" w:hAnsi="Arial" w:cs="Arial"/>
          <w:sz w:val="20"/>
          <w:szCs w:val="20"/>
        </w:rPr>
      </w:pPr>
      <w:r w:rsidRPr="007F55B7">
        <w:rPr>
          <w:rStyle w:val="FontStyle17"/>
          <w:rFonts w:ascii="Arial" w:hAnsi="Arial" w:cs="Arial"/>
          <w:sz w:val="20"/>
          <w:szCs w:val="20"/>
        </w:rPr>
        <w:t>z dokonywanych kontroli będą sporządzane protokoły, które w przypadku stwierdzenia uchybień będą podstawą do nałożenia przez Zamawiającego kar umownych określonych w umowie,</w:t>
      </w:r>
    </w:p>
    <w:p w14:paraId="24FFCC81" w14:textId="77777777" w:rsidR="00257BA4" w:rsidRPr="007065C0" w:rsidRDefault="00257BA4" w:rsidP="007065C0">
      <w:pPr>
        <w:pStyle w:val="Style11"/>
        <w:widowControl/>
        <w:numPr>
          <w:ilvl w:val="0"/>
          <w:numId w:val="18"/>
        </w:numPr>
        <w:tabs>
          <w:tab w:val="left" w:pos="355"/>
        </w:tabs>
        <w:spacing w:line="240" w:lineRule="auto"/>
        <w:ind w:left="355"/>
        <w:rPr>
          <w:rFonts w:ascii="Arial" w:hAnsi="Arial" w:cs="Arial"/>
          <w:sz w:val="20"/>
          <w:szCs w:val="20"/>
        </w:rPr>
      </w:pPr>
      <w:r w:rsidRPr="007F55B7">
        <w:rPr>
          <w:rStyle w:val="FontStyle17"/>
          <w:rFonts w:ascii="Arial" w:hAnsi="Arial" w:cs="Arial"/>
          <w:sz w:val="20"/>
          <w:szCs w:val="20"/>
        </w:rPr>
        <w:t>Wykonawca jest zobowiązany na każde pisemne, faksem lub telefoniczne żądanie IN lub upoważnionego przedstawiciela Zamawiającego delegować swojego upoważnionego przedstawiciela celem uczestniczenia w kontroli wykonanych prac. IN lub upoważniony przedstawiciel Zamawiającego ma prawo wydawać polecenia Wykonawcy dot. wykonania prac.</w:t>
      </w:r>
    </w:p>
    <w:p w14:paraId="04554397" w14:textId="77777777" w:rsidR="00257BA4" w:rsidRPr="007F55B7" w:rsidRDefault="00257BA4" w:rsidP="002C753D">
      <w:pPr>
        <w:pStyle w:val="Style8"/>
        <w:widowControl/>
        <w:spacing w:before="72" w:line="240" w:lineRule="auto"/>
        <w:ind w:right="19"/>
        <w:rPr>
          <w:rStyle w:val="FontStyle17"/>
          <w:rFonts w:ascii="Arial" w:hAnsi="Arial" w:cs="Arial"/>
          <w:sz w:val="20"/>
          <w:szCs w:val="20"/>
        </w:rPr>
      </w:pPr>
      <w:r w:rsidRPr="007F55B7">
        <w:rPr>
          <w:rStyle w:val="FontStyle17"/>
          <w:rFonts w:ascii="Arial" w:hAnsi="Arial" w:cs="Arial"/>
          <w:sz w:val="20"/>
          <w:szCs w:val="20"/>
        </w:rPr>
        <w:t>Roboty uznaje się za wykonane zgodnie z specyfikacjami technicznymi, wymaganiami Zamawiającego, jeśli wszystkie pomiary i badania dały wyniki pozytywne.</w:t>
      </w:r>
    </w:p>
    <w:p w14:paraId="560E9959" w14:textId="77777777" w:rsidR="00257BA4" w:rsidRPr="007F55B7" w:rsidRDefault="00257BA4" w:rsidP="002C753D">
      <w:pPr>
        <w:pStyle w:val="Style6"/>
        <w:widowControl/>
        <w:ind w:right="5741"/>
        <w:jc w:val="both"/>
        <w:rPr>
          <w:rFonts w:ascii="Arial" w:hAnsi="Arial" w:cs="Arial"/>
          <w:sz w:val="20"/>
          <w:szCs w:val="20"/>
        </w:rPr>
      </w:pPr>
    </w:p>
    <w:p w14:paraId="091DCC98" w14:textId="7899AE50" w:rsidR="00257BA4" w:rsidRPr="007F55B7" w:rsidRDefault="00201735" w:rsidP="00F519D2">
      <w:pPr>
        <w:pStyle w:val="Style6"/>
        <w:widowControl/>
        <w:spacing w:before="72"/>
        <w:rPr>
          <w:rStyle w:val="FontStyle16"/>
          <w:rFonts w:ascii="Arial" w:hAnsi="Arial" w:cs="Arial"/>
          <w:sz w:val="20"/>
          <w:szCs w:val="20"/>
        </w:rPr>
      </w:pPr>
      <w:r>
        <w:rPr>
          <w:rStyle w:val="FontStyle16"/>
          <w:rFonts w:ascii="Arial" w:hAnsi="Arial" w:cs="Arial"/>
          <w:sz w:val="20"/>
          <w:szCs w:val="20"/>
        </w:rPr>
        <w:t>9.</w:t>
      </w:r>
      <w:r w:rsidR="00F519D2">
        <w:rPr>
          <w:rStyle w:val="FontStyle16"/>
          <w:rFonts w:ascii="Arial" w:hAnsi="Arial" w:cs="Arial"/>
          <w:sz w:val="20"/>
          <w:szCs w:val="20"/>
        </w:rPr>
        <w:t xml:space="preserve"> </w:t>
      </w:r>
      <w:r>
        <w:rPr>
          <w:rStyle w:val="FontStyle16"/>
          <w:rFonts w:ascii="Arial" w:hAnsi="Arial" w:cs="Arial"/>
          <w:sz w:val="20"/>
          <w:szCs w:val="20"/>
        </w:rPr>
        <w:t>PODSTAWA</w:t>
      </w:r>
      <w:r w:rsidR="00F519D2">
        <w:rPr>
          <w:rStyle w:val="FontStyle16"/>
          <w:rFonts w:ascii="Arial" w:hAnsi="Arial" w:cs="Arial"/>
          <w:sz w:val="20"/>
          <w:szCs w:val="20"/>
        </w:rPr>
        <w:t xml:space="preserve"> </w:t>
      </w:r>
      <w:r w:rsidR="00257BA4" w:rsidRPr="007F55B7">
        <w:rPr>
          <w:rStyle w:val="FontStyle16"/>
          <w:rFonts w:ascii="Arial" w:hAnsi="Arial" w:cs="Arial"/>
          <w:sz w:val="20"/>
          <w:szCs w:val="20"/>
        </w:rPr>
        <w:t>PŁATNO</w:t>
      </w:r>
      <w:r w:rsidR="00257BA4" w:rsidRPr="00F519D2">
        <w:rPr>
          <w:rStyle w:val="FontStyle16"/>
          <w:rFonts w:ascii="Arial" w:hAnsi="Arial" w:cs="Arial"/>
          <w:sz w:val="20"/>
          <w:szCs w:val="20"/>
        </w:rPr>
        <w:t>Ś</w:t>
      </w:r>
      <w:r w:rsidR="00257BA4" w:rsidRPr="007F55B7">
        <w:rPr>
          <w:rStyle w:val="FontStyle16"/>
          <w:rFonts w:ascii="Arial" w:hAnsi="Arial" w:cs="Arial"/>
          <w:sz w:val="20"/>
          <w:szCs w:val="20"/>
        </w:rPr>
        <w:t>CI</w:t>
      </w:r>
      <w:r w:rsidR="00257BA4" w:rsidRPr="007F55B7">
        <w:rPr>
          <w:rStyle w:val="FontStyle16"/>
          <w:rFonts w:ascii="Arial" w:hAnsi="Arial" w:cs="Arial"/>
          <w:sz w:val="20"/>
          <w:szCs w:val="20"/>
        </w:rPr>
        <w:br/>
        <w:t>9.1. Cena jednostki obmiarowej</w:t>
      </w:r>
    </w:p>
    <w:p w14:paraId="573E8DDA" w14:textId="335278CA" w:rsidR="00257BA4" w:rsidRPr="007F55B7" w:rsidRDefault="00257BA4" w:rsidP="002C753D">
      <w:pPr>
        <w:pStyle w:val="Style8"/>
        <w:widowControl/>
        <w:spacing w:line="240" w:lineRule="auto"/>
        <w:rPr>
          <w:rStyle w:val="FontStyle17"/>
          <w:rFonts w:ascii="Arial" w:hAnsi="Arial" w:cs="Arial"/>
          <w:sz w:val="20"/>
          <w:szCs w:val="20"/>
        </w:rPr>
      </w:pPr>
      <w:r w:rsidRPr="007F55B7">
        <w:rPr>
          <w:rStyle w:val="FontStyle17"/>
          <w:rFonts w:ascii="Arial" w:hAnsi="Arial" w:cs="Arial"/>
          <w:sz w:val="20"/>
          <w:szCs w:val="20"/>
        </w:rPr>
        <w:t xml:space="preserve">Cena wykonania </w:t>
      </w:r>
      <w:r w:rsidR="0023690A">
        <w:rPr>
          <w:rStyle w:val="FontStyle17"/>
          <w:rFonts w:ascii="Arial" w:hAnsi="Arial" w:cs="Arial"/>
          <w:sz w:val="20"/>
          <w:szCs w:val="20"/>
        </w:rPr>
        <w:t>1</w:t>
      </w:r>
      <w:r w:rsidRPr="007F55B7">
        <w:rPr>
          <w:rStyle w:val="FontStyle17"/>
          <w:rFonts w:ascii="Arial" w:hAnsi="Arial" w:cs="Arial"/>
          <w:sz w:val="20"/>
          <w:szCs w:val="20"/>
        </w:rPr>
        <w:t xml:space="preserve"> </w:t>
      </w:r>
      <w:proofErr w:type="spellStart"/>
      <w:r w:rsidR="00983805">
        <w:rPr>
          <w:rStyle w:val="FontStyle17"/>
          <w:rFonts w:ascii="Arial" w:hAnsi="Arial" w:cs="Arial"/>
          <w:sz w:val="20"/>
          <w:szCs w:val="20"/>
        </w:rPr>
        <w:t>m</w:t>
      </w:r>
      <w:r w:rsidR="00F519D2">
        <w:rPr>
          <w:rStyle w:val="FontStyle17"/>
          <w:rFonts w:ascii="Arial" w:hAnsi="Arial" w:cs="Arial"/>
          <w:sz w:val="20"/>
          <w:szCs w:val="20"/>
        </w:rPr>
        <w:t>th</w:t>
      </w:r>
      <w:proofErr w:type="spellEnd"/>
      <w:r w:rsidRPr="007F55B7">
        <w:rPr>
          <w:rStyle w:val="FontStyle17"/>
          <w:rFonts w:ascii="Arial" w:hAnsi="Arial" w:cs="Arial"/>
          <w:sz w:val="20"/>
          <w:szCs w:val="20"/>
        </w:rPr>
        <w:t xml:space="preserve"> równania, profilowania i wałowania nawierzchni obejmuje:</w:t>
      </w:r>
    </w:p>
    <w:p w14:paraId="15D4CB99" w14:textId="77777777" w:rsidR="00257BA4" w:rsidRPr="007065C0" w:rsidRDefault="00257BA4" w:rsidP="002C753D">
      <w:pPr>
        <w:pStyle w:val="Style11"/>
        <w:widowControl/>
        <w:numPr>
          <w:ilvl w:val="0"/>
          <w:numId w:val="19"/>
        </w:numPr>
        <w:tabs>
          <w:tab w:val="left" w:pos="254"/>
        </w:tabs>
        <w:spacing w:line="240" w:lineRule="auto"/>
        <w:ind w:firstLine="0"/>
        <w:rPr>
          <w:rFonts w:ascii="Arial" w:hAnsi="Arial" w:cs="Arial"/>
          <w:sz w:val="20"/>
          <w:szCs w:val="20"/>
        </w:rPr>
      </w:pPr>
      <w:r w:rsidRPr="000500DC">
        <w:rPr>
          <w:rStyle w:val="FontStyle17"/>
          <w:rFonts w:ascii="Arial" w:hAnsi="Arial" w:cs="Arial"/>
          <w:sz w:val="20"/>
          <w:szCs w:val="20"/>
        </w:rPr>
        <w:t xml:space="preserve">prace </w:t>
      </w:r>
      <w:r w:rsidR="0023690A" w:rsidRPr="000500DC">
        <w:rPr>
          <w:rStyle w:val="FontStyle17"/>
          <w:rFonts w:ascii="Arial" w:hAnsi="Arial" w:cs="Arial"/>
          <w:sz w:val="20"/>
          <w:szCs w:val="20"/>
        </w:rPr>
        <w:t>równania i profilowania</w:t>
      </w:r>
      <w:r w:rsidRPr="000500DC">
        <w:rPr>
          <w:rStyle w:val="FontStyle17"/>
          <w:rFonts w:ascii="Arial" w:hAnsi="Arial" w:cs="Arial"/>
          <w:sz w:val="20"/>
          <w:szCs w:val="20"/>
        </w:rPr>
        <w:t>;;</w:t>
      </w:r>
    </w:p>
    <w:p w14:paraId="1F937989" w14:textId="77777777" w:rsidR="00257BA4" w:rsidRPr="007F55B7" w:rsidRDefault="00257BA4" w:rsidP="002C753D">
      <w:pPr>
        <w:pStyle w:val="Style8"/>
        <w:widowControl/>
        <w:spacing w:before="72" w:line="240" w:lineRule="auto"/>
        <w:rPr>
          <w:rStyle w:val="FontStyle17"/>
          <w:rFonts w:ascii="Arial" w:hAnsi="Arial" w:cs="Arial"/>
          <w:sz w:val="20"/>
          <w:szCs w:val="20"/>
        </w:rPr>
      </w:pPr>
      <w:r w:rsidRPr="007F55B7">
        <w:rPr>
          <w:rStyle w:val="FontStyle17"/>
          <w:rFonts w:ascii="Arial" w:hAnsi="Arial" w:cs="Arial"/>
          <w:sz w:val="20"/>
          <w:szCs w:val="20"/>
        </w:rPr>
        <w:t>Cena jednostkowa 1 tona uzupełnienia ubytków obejmuje:</w:t>
      </w:r>
    </w:p>
    <w:p w14:paraId="77AA4526" w14:textId="77777777" w:rsidR="00257BA4" w:rsidRPr="007F55B7" w:rsidRDefault="00257BA4" w:rsidP="002C753D">
      <w:pPr>
        <w:pStyle w:val="Style11"/>
        <w:widowControl/>
        <w:numPr>
          <w:ilvl w:val="0"/>
          <w:numId w:val="20"/>
        </w:numPr>
        <w:tabs>
          <w:tab w:val="left" w:pos="254"/>
        </w:tabs>
        <w:spacing w:line="240" w:lineRule="auto"/>
        <w:ind w:firstLine="0"/>
        <w:rPr>
          <w:rStyle w:val="FontStyle17"/>
          <w:rFonts w:ascii="Arial" w:hAnsi="Arial" w:cs="Arial"/>
          <w:sz w:val="20"/>
          <w:szCs w:val="20"/>
        </w:rPr>
      </w:pPr>
      <w:r w:rsidRPr="007F55B7">
        <w:rPr>
          <w:rStyle w:val="FontStyle17"/>
          <w:rFonts w:ascii="Arial" w:hAnsi="Arial" w:cs="Arial"/>
          <w:sz w:val="20"/>
          <w:szCs w:val="20"/>
        </w:rPr>
        <w:t>prace pomiarowe i roboty przygotowawcze;</w:t>
      </w:r>
    </w:p>
    <w:p w14:paraId="5A2BAE7A" w14:textId="77777777" w:rsidR="00257BA4" w:rsidRPr="007F55B7" w:rsidRDefault="00257BA4" w:rsidP="002C753D">
      <w:pPr>
        <w:pStyle w:val="Style11"/>
        <w:widowControl/>
        <w:numPr>
          <w:ilvl w:val="0"/>
          <w:numId w:val="20"/>
        </w:numPr>
        <w:tabs>
          <w:tab w:val="left" w:pos="254"/>
        </w:tabs>
        <w:spacing w:line="240" w:lineRule="auto"/>
        <w:ind w:firstLine="0"/>
        <w:rPr>
          <w:rStyle w:val="FontStyle17"/>
          <w:rFonts w:ascii="Arial" w:hAnsi="Arial" w:cs="Arial"/>
          <w:sz w:val="20"/>
          <w:szCs w:val="20"/>
        </w:rPr>
      </w:pPr>
      <w:r w:rsidRPr="007F55B7">
        <w:rPr>
          <w:rStyle w:val="FontStyle17"/>
          <w:rFonts w:ascii="Arial" w:hAnsi="Arial" w:cs="Arial"/>
          <w:sz w:val="20"/>
          <w:szCs w:val="20"/>
        </w:rPr>
        <w:t>oznakowanie robót;</w:t>
      </w:r>
    </w:p>
    <w:p w14:paraId="58D158E8" w14:textId="77777777" w:rsidR="00257BA4" w:rsidRPr="007F55B7" w:rsidRDefault="00257BA4" w:rsidP="002C753D">
      <w:pPr>
        <w:pStyle w:val="Style11"/>
        <w:widowControl/>
        <w:numPr>
          <w:ilvl w:val="0"/>
          <w:numId w:val="20"/>
        </w:numPr>
        <w:tabs>
          <w:tab w:val="left" w:pos="254"/>
        </w:tabs>
        <w:spacing w:line="240" w:lineRule="auto"/>
        <w:ind w:firstLine="0"/>
        <w:rPr>
          <w:rStyle w:val="FontStyle17"/>
          <w:rFonts w:ascii="Arial" w:hAnsi="Arial" w:cs="Arial"/>
          <w:sz w:val="20"/>
          <w:szCs w:val="20"/>
        </w:rPr>
      </w:pPr>
      <w:r w:rsidRPr="007F55B7">
        <w:rPr>
          <w:rStyle w:val="FontStyle17"/>
          <w:rFonts w:ascii="Arial" w:hAnsi="Arial" w:cs="Arial"/>
          <w:sz w:val="20"/>
          <w:szCs w:val="20"/>
        </w:rPr>
        <w:t>dostarczenie materiałów i sprzętu na budowę;</w:t>
      </w:r>
    </w:p>
    <w:p w14:paraId="724CAD45" w14:textId="77777777" w:rsidR="00257BA4" w:rsidRPr="007F55B7" w:rsidRDefault="00257BA4" w:rsidP="002C753D">
      <w:pPr>
        <w:pStyle w:val="Style11"/>
        <w:widowControl/>
        <w:numPr>
          <w:ilvl w:val="0"/>
          <w:numId w:val="20"/>
        </w:numPr>
        <w:tabs>
          <w:tab w:val="left" w:pos="254"/>
        </w:tabs>
        <w:spacing w:line="240" w:lineRule="auto"/>
        <w:ind w:firstLine="0"/>
        <w:rPr>
          <w:rStyle w:val="FontStyle17"/>
          <w:rFonts w:ascii="Arial" w:hAnsi="Arial" w:cs="Arial"/>
          <w:sz w:val="20"/>
          <w:szCs w:val="20"/>
        </w:rPr>
      </w:pPr>
      <w:r w:rsidRPr="007F55B7">
        <w:rPr>
          <w:rStyle w:val="FontStyle17"/>
          <w:rFonts w:ascii="Arial" w:hAnsi="Arial" w:cs="Arial"/>
          <w:sz w:val="20"/>
          <w:szCs w:val="20"/>
        </w:rPr>
        <w:t>wykonanie naprawy zgodnie z SST;</w:t>
      </w:r>
    </w:p>
    <w:p w14:paraId="02A02CFA" w14:textId="77777777" w:rsidR="00257BA4" w:rsidRPr="007065C0" w:rsidRDefault="00257BA4" w:rsidP="002C753D">
      <w:pPr>
        <w:pStyle w:val="Style11"/>
        <w:widowControl/>
        <w:numPr>
          <w:ilvl w:val="0"/>
          <w:numId w:val="20"/>
        </w:numPr>
        <w:tabs>
          <w:tab w:val="left" w:pos="254"/>
        </w:tabs>
        <w:spacing w:line="240" w:lineRule="auto"/>
        <w:ind w:firstLine="0"/>
        <w:rPr>
          <w:rFonts w:ascii="Arial" w:hAnsi="Arial" w:cs="Arial"/>
          <w:sz w:val="20"/>
          <w:szCs w:val="20"/>
        </w:rPr>
      </w:pPr>
      <w:r w:rsidRPr="007F55B7">
        <w:rPr>
          <w:rStyle w:val="FontStyle17"/>
          <w:rFonts w:ascii="Arial" w:hAnsi="Arial" w:cs="Arial"/>
          <w:sz w:val="20"/>
          <w:szCs w:val="20"/>
        </w:rPr>
        <w:t>odtransportowanie sprzętu z placu budowy.</w:t>
      </w:r>
    </w:p>
    <w:p w14:paraId="55EA1E81" w14:textId="77777777" w:rsidR="00257BA4" w:rsidRPr="007F55B7" w:rsidRDefault="00257BA4" w:rsidP="002C753D">
      <w:pPr>
        <w:pStyle w:val="Style6"/>
        <w:widowControl/>
        <w:tabs>
          <w:tab w:val="left" w:pos="346"/>
        </w:tabs>
        <w:spacing w:before="86"/>
        <w:jc w:val="both"/>
        <w:rPr>
          <w:rStyle w:val="FontStyle16"/>
          <w:rFonts w:ascii="Arial" w:hAnsi="Arial" w:cs="Arial"/>
          <w:sz w:val="20"/>
          <w:szCs w:val="20"/>
        </w:rPr>
      </w:pPr>
      <w:r w:rsidRPr="007F55B7">
        <w:rPr>
          <w:rStyle w:val="FontStyle16"/>
          <w:rFonts w:ascii="Arial" w:hAnsi="Arial" w:cs="Arial"/>
          <w:sz w:val="20"/>
          <w:szCs w:val="20"/>
        </w:rPr>
        <w:t>10.</w:t>
      </w:r>
      <w:r w:rsidRPr="007F55B7">
        <w:rPr>
          <w:rStyle w:val="FontStyle16"/>
          <w:rFonts w:ascii="Arial" w:hAnsi="Arial" w:cs="Arial"/>
          <w:sz w:val="20"/>
          <w:szCs w:val="20"/>
        </w:rPr>
        <w:tab/>
        <w:t>BEZPIECZE</w:t>
      </w:r>
      <w:r w:rsidRPr="007F55B7">
        <w:rPr>
          <w:rStyle w:val="FontStyle15"/>
          <w:rFonts w:ascii="Arial" w:hAnsi="Arial" w:cs="Arial"/>
          <w:sz w:val="20"/>
          <w:szCs w:val="20"/>
        </w:rPr>
        <w:t>Ń</w:t>
      </w:r>
      <w:r w:rsidRPr="007F55B7">
        <w:rPr>
          <w:rStyle w:val="FontStyle16"/>
          <w:rFonts w:ascii="Arial" w:hAnsi="Arial" w:cs="Arial"/>
          <w:sz w:val="20"/>
          <w:szCs w:val="20"/>
        </w:rPr>
        <w:t>STWO I HIGIENA PRACY</w:t>
      </w:r>
    </w:p>
    <w:p w14:paraId="11A110BD" w14:textId="77777777" w:rsidR="00257BA4" w:rsidRPr="007F55B7" w:rsidRDefault="00257BA4" w:rsidP="002C753D">
      <w:pPr>
        <w:pStyle w:val="Style8"/>
        <w:widowControl/>
        <w:spacing w:line="240" w:lineRule="auto"/>
        <w:ind w:right="5"/>
        <w:rPr>
          <w:rStyle w:val="FontStyle17"/>
          <w:rFonts w:ascii="Arial" w:hAnsi="Arial" w:cs="Arial"/>
          <w:sz w:val="20"/>
          <w:szCs w:val="20"/>
        </w:rPr>
      </w:pPr>
      <w:r w:rsidRPr="007F55B7">
        <w:rPr>
          <w:rStyle w:val="FontStyle17"/>
          <w:rFonts w:ascii="Arial" w:hAnsi="Arial" w:cs="Arial"/>
          <w:sz w:val="20"/>
          <w:szCs w:val="20"/>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w:t>
      </w:r>
    </w:p>
    <w:p w14:paraId="6B0BCCEB" w14:textId="77777777" w:rsidR="00257BA4" w:rsidRPr="007F55B7" w:rsidRDefault="00257BA4" w:rsidP="002C753D">
      <w:pPr>
        <w:pStyle w:val="Style8"/>
        <w:widowControl/>
        <w:spacing w:before="5" w:line="240" w:lineRule="auto"/>
        <w:rPr>
          <w:rStyle w:val="FontStyle17"/>
          <w:rFonts w:ascii="Arial" w:hAnsi="Arial" w:cs="Arial"/>
          <w:sz w:val="20"/>
          <w:szCs w:val="20"/>
        </w:rPr>
      </w:pPr>
      <w:r w:rsidRPr="007F55B7">
        <w:rPr>
          <w:rStyle w:val="FontStyle17"/>
          <w:rFonts w:ascii="Arial" w:hAnsi="Arial" w:cs="Arial"/>
          <w:sz w:val="20"/>
          <w:szCs w:val="20"/>
        </w:rPr>
        <w:t>Wykonawca zapewni i będzie utrzymywał wszelkie urządzenia zabezpieczające, socjalne oraz sprzęt i odpowiednią odzież dla ochrony życia i zdrowia osób zatrudnionych na budowie oraz dla zapewnienia bezpieczeństwa publicznego.</w:t>
      </w:r>
    </w:p>
    <w:p w14:paraId="3EC13E4B" w14:textId="77777777" w:rsidR="00257BA4" w:rsidRPr="007F55B7" w:rsidRDefault="00257BA4" w:rsidP="002C753D">
      <w:pPr>
        <w:pStyle w:val="Style5"/>
        <w:widowControl/>
        <w:spacing w:before="53"/>
        <w:rPr>
          <w:rStyle w:val="FontStyle17"/>
          <w:rFonts w:ascii="Arial" w:hAnsi="Arial" w:cs="Arial"/>
          <w:sz w:val="20"/>
          <w:szCs w:val="20"/>
        </w:rPr>
      </w:pPr>
      <w:r w:rsidRPr="007F55B7">
        <w:rPr>
          <w:rStyle w:val="FontStyle17"/>
          <w:rFonts w:ascii="Arial" w:hAnsi="Arial" w:cs="Arial"/>
          <w:sz w:val="20"/>
          <w:szCs w:val="20"/>
        </w:rPr>
        <w:t>Uznaje się, że wszelkie koszty związane z wypełnieniem wymagań określonych powyżej nie podlegają odrębnej zapłacie i są uwzględnione w cenie kontraktowej.</w:t>
      </w:r>
    </w:p>
    <w:p w14:paraId="167FA4E1" w14:textId="77777777" w:rsidR="00257BA4" w:rsidRPr="007F55B7" w:rsidRDefault="00257BA4" w:rsidP="002C753D">
      <w:pPr>
        <w:pStyle w:val="Style6"/>
        <w:widowControl/>
        <w:numPr>
          <w:ilvl w:val="0"/>
          <w:numId w:val="21"/>
        </w:numPr>
        <w:tabs>
          <w:tab w:val="left" w:pos="346"/>
        </w:tabs>
        <w:jc w:val="both"/>
        <w:rPr>
          <w:rStyle w:val="FontStyle16"/>
          <w:rFonts w:ascii="Arial" w:hAnsi="Arial" w:cs="Arial"/>
          <w:sz w:val="20"/>
          <w:szCs w:val="20"/>
        </w:rPr>
      </w:pPr>
      <w:r w:rsidRPr="007F55B7">
        <w:rPr>
          <w:rStyle w:val="FontStyle16"/>
          <w:rFonts w:ascii="Arial" w:hAnsi="Arial" w:cs="Arial"/>
          <w:sz w:val="20"/>
          <w:szCs w:val="20"/>
        </w:rPr>
        <w:t>OCHRONA I UTRZYMANIE ROBÓT</w:t>
      </w:r>
    </w:p>
    <w:p w14:paraId="39E51937" w14:textId="77777777" w:rsidR="00257BA4" w:rsidRPr="007F55B7" w:rsidRDefault="00257BA4" w:rsidP="002C753D">
      <w:pPr>
        <w:pStyle w:val="Style5"/>
        <w:widowControl/>
        <w:rPr>
          <w:rStyle w:val="FontStyle17"/>
          <w:rFonts w:ascii="Arial" w:hAnsi="Arial" w:cs="Arial"/>
          <w:sz w:val="20"/>
          <w:szCs w:val="20"/>
        </w:rPr>
      </w:pPr>
      <w:r w:rsidRPr="007F55B7">
        <w:rPr>
          <w:rStyle w:val="FontStyle17"/>
          <w:rFonts w:ascii="Arial" w:hAnsi="Arial" w:cs="Arial"/>
          <w:sz w:val="20"/>
          <w:szCs w:val="20"/>
        </w:rPr>
        <w:t>Wykonawca będzie odpowiadał za ochronę robót i za wszelkie materiały.</w:t>
      </w:r>
    </w:p>
    <w:p w14:paraId="250525C7" w14:textId="77777777" w:rsidR="00257BA4" w:rsidRPr="007F55B7" w:rsidRDefault="00257BA4" w:rsidP="002C753D">
      <w:pPr>
        <w:pStyle w:val="Style6"/>
        <w:widowControl/>
        <w:numPr>
          <w:ilvl w:val="0"/>
          <w:numId w:val="22"/>
        </w:numPr>
        <w:tabs>
          <w:tab w:val="left" w:pos="346"/>
        </w:tabs>
        <w:jc w:val="both"/>
        <w:rPr>
          <w:rStyle w:val="FontStyle16"/>
          <w:rFonts w:ascii="Arial" w:hAnsi="Arial" w:cs="Arial"/>
          <w:sz w:val="20"/>
          <w:szCs w:val="20"/>
        </w:rPr>
      </w:pPr>
      <w:r w:rsidRPr="007F55B7">
        <w:rPr>
          <w:rStyle w:val="FontStyle16"/>
          <w:rFonts w:ascii="Arial" w:hAnsi="Arial" w:cs="Arial"/>
          <w:sz w:val="20"/>
          <w:szCs w:val="20"/>
        </w:rPr>
        <w:t>OZNAKOWANIE ROBÓT</w:t>
      </w:r>
    </w:p>
    <w:p w14:paraId="5187121E" w14:textId="77777777" w:rsidR="00257BA4" w:rsidRPr="007F55B7" w:rsidRDefault="00257BA4" w:rsidP="002C753D">
      <w:pPr>
        <w:pStyle w:val="Style5"/>
        <w:widowControl/>
        <w:ind w:right="14"/>
        <w:rPr>
          <w:rStyle w:val="FontStyle17"/>
          <w:rFonts w:ascii="Arial" w:hAnsi="Arial" w:cs="Arial"/>
          <w:sz w:val="20"/>
          <w:szCs w:val="20"/>
        </w:rPr>
      </w:pPr>
      <w:r w:rsidRPr="007F55B7">
        <w:rPr>
          <w:rStyle w:val="FontStyle17"/>
          <w:rFonts w:ascii="Arial" w:hAnsi="Arial" w:cs="Arial"/>
          <w:sz w:val="20"/>
          <w:szCs w:val="20"/>
        </w:rPr>
        <w:t xml:space="preserve">Zabezpieczenie robót prowadzonych przy odbywającym się ruchu na objętym robotami fragmencie drogi jak również zabezpieczenie uczestniczących w tym ruchu osób i pojazdów należy do Wykonawcy. Miejsce robót niezależnie od rodzaju drogi powinno być odgrodzone od ruchu zaporami drogowymi ustawionymi blisko terenu robót tak, aby odcinek jezdni wyłączony z ruchu był najkrótszy a jej zwężenie najmniejsze. Do wygrodzenia wzdłuż jezdni oprócz zapór drogowych mogą być używane taśmy ostrzegawcze i pachołki drogowe. Niezależnie od zapór drogowych umieszczonych w poprzek jezdni należy stosować od strony najazdu na zawężony przez roboty fragment jezdni tablice kierujące. W warunkach niedostatecznej widoczności na </w:t>
      </w:r>
      <w:proofErr w:type="spellStart"/>
      <w:r w:rsidRPr="007F55B7">
        <w:rPr>
          <w:rStyle w:val="FontStyle17"/>
          <w:rFonts w:ascii="Arial" w:hAnsi="Arial" w:cs="Arial"/>
          <w:sz w:val="20"/>
          <w:szCs w:val="20"/>
        </w:rPr>
        <w:t>wygrodzeniach</w:t>
      </w:r>
      <w:proofErr w:type="spellEnd"/>
      <w:r w:rsidRPr="007F55B7">
        <w:rPr>
          <w:rStyle w:val="FontStyle17"/>
          <w:rFonts w:ascii="Arial" w:hAnsi="Arial" w:cs="Arial"/>
          <w:sz w:val="20"/>
          <w:szCs w:val="20"/>
        </w:rPr>
        <w:t xml:space="preserve"> w jezdni należy umieścić światła ostrzegawcze</w:t>
      </w:r>
    </w:p>
    <w:p w14:paraId="45CEE609" w14:textId="77777777" w:rsidR="00257BA4" w:rsidRPr="007F55B7" w:rsidRDefault="00257BA4" w:rsidP="002C753D">
      <w:pPr>
        <w:pStyle w:val="Style5"/>
        <w:widowControl/>
        <w:rPr>
          <w:rStyle w:val="FontStyle17"/>
          <w:rFonts w:ascii="Arial" w:hAnsi="Arial" w:cs="Arial"/>
          <w:sz w:val="20"/>
          <w:szCs w:val="20"/>
        </w:rPr>
      </w:pPr>
      <w:r w:rsidRPr="007F55B7">
        <w:rPr>
          <w:rStyle w:val="FontStyle17"/>
          <w:rFonts w:ascii="Arial" w:hAnsi="Arial" w:cs="Arial"/>
          <w:sz w:val="20"/>
          <w:szCs w:val="20"/>
        </w:rPr>
        <w:t>Oznakowanie robót powinno przede wszystkim ostrzegać kierujących o robotach i związanych z nim utrudnieniami w ruchu. Znaki powinny być odblaskowe, czyste i w razie potrzeby czyszczone, odnawiane lub wymieniane na nowe. Przy dużym natężeniu ruchu, w razie potrzeby, Wykonawca uzgodni i wprowadzi regulację, ruch wahadłowy za pomocą sygnalizatorów świateł lub za pomocą pracowników sygnalistów, odpowiednio przeszkolonych.</w:t>
      </w:r>
    </w:p>
    <w:p w14:paraId="2D5BB8A5" w14:textId="77777777" w:rsidR="00257BA4" w:rsidRPr="006F4135" w:rsidRDefault="00257BA4" w:rsidP="002C753D">
      <w:pPr>
        <w:pStyle w:val="Style6"/>
        <w:widowControl/>
        <w:numPr>
          <w:ilvl w:val="0"/>
          <w:numId w:val="23"/>
        </w:numPr>
        <w:tabs>
          <w:tab w:val="left" w:pos="346"/>
        </w:tabs>
        <w:jc w:val="both"/>
        <w:rPr>
          <w:rFonts w:ascii="Arial" w:hAnsi="Arial" w:cs="Arial"/>
          <w:b/>
          <w:bCs/>
          <w:sz w:val="20"/>
          <w:szCs w:val="20"/>
        </w:rPr>
      </w:pPr>
      <w:r w:rsidRPr="007F55B7">
        <w:rPr>
          <w:rStyle w:val="FontStyle16"/>
          <w:rFonts w:ascii="Arial" w:hAnsi="Arial" w:cs="Arial"/>
          <w:sz w:val="20"/>
          <w:szCs w:val="20"/>
        </w:rPr>
        <w:t>OCHRONA PRZECIWPOŻAROWA</w:t>
      </w:r>
    </w:p>
    <w:p w14:paraId="32C74F75" w14:textId="77777777" w:rsidR="00257BA4" w:rsidRPr="007F55B7" w:rsidRDefault="00257BA4" w:rsidP="002C753D">
      <w:pPr>
        <w:pStyle w:val="Style11"/>
        <w:widowControl/>
        <w:numPr>
          <w:ilvl w:val="0"/>
          <w:numId w:val="24"/>
        </w:numPr>
        <w:tabs>
          <w:tab w:val="left" w:pos="720"/>
        </w:tabs>
        <w:spacing w:line="240" w:lineRule="auto"/>
        <w:ind w:left="365" w:firstLine="0"/>
        <w:rPr>
          <w:rStyle w:val="FontStyle17"/>
          <w:rFonts w:ascii="Arial" w:hAnsi="Arial" w:cs="Arial"/>
          <w:sz w:val="20"/>
          <w:szCs w:val="20"/>
        </w:rPr>
      </w:pPr>
      <w:r w:rsidRPr="007F55B7">
        <w:rPr>
          <w:rStyle w:val="FontStyle17"/>
          <w:rFonts w:ascii="Arial" w:hAnsi="Arial" w:cs="Arial"/>
          <w:sz w:val="20"/>
          <w:szCs w:val="20"/>
        </w:rPr>
        <w:t>Wykonawca będzie przestrzegać przepisów ochrony przeciwpożarowej.</w:t>
      </w:r>
    </w:p>
    <w:p w14:paraId="23401A37" w14:textId="77777777" w:rsidR="00257BA4" w:rsidRPr="007F55B7" w:rsidRDefault="00257BA4" w:rsidP="002C753D">
      <w:pPr>
        <w:pStyle w:val="Style11"/>
        <w:widowControl/>
        <w:numPr>
          <w:ilvl w:val="0"/>
          <w:numId w:val="24"/>
        </w:numPr>
        <w:tabs>
          <w:tab w:val="left" w:pos="720"/>
        </w:tabs>
        <w:spacing w:line="240" w:lineRule="auto"/>
        <w:ind w:left="720"/>
        <w:rPr>
          <w:rStyle w:val="FontStyle17"/>
          <w:rFonts w:ascii="Arial" w:hAnsi="Arial" w:cs="Arial"/>
          <w:sz w:val="20"/>
          <w:szCs w:val="20"/>
        </w:rPr>
      </w:pPr>
      <w:r w:rsidRPr="007F55B7">
        <w:rPr>
          <w:rStyle w:val="FontStyle17"/>
          <w:rFonts w:ascii="Arial" w:hAnsi="Arial" w:cs="Arial"/>
          <w:sz w:val="20"/>
          <w:szCs w:val="20"/>
        </w:rPr>
        <w:t>Materiały łatwopalne będą stosowane w sposób zgodny z odpowiednimi przepisami i zabezpieczone przed dostępem osób trzecich.</w:t>
      </w:r>
    </w:p>
    <w:p w14:paraId="6D3A7A3B" w14:textId="77777777" w:rsidR="00257BA4" w:rsidRPr="007065C0" w:rsidRDefault="00257BA4" w:rsidP="002C753D">
      <w:pPr>
        <w:pStyle w:val="Style11"/>
        <w:widowControl/>
        <w:numPr>
          <w:ilvl w:val="0"/>
          <w:numId w:val="24"/>
        </w:numPr>
        <w:tabs>
          <w:tab w:val="left" w:pos="720"/>
        </w:tabs>
        <w:spacing w:line="240" w:lineRule="auto"/>
        <w:ind w:left="720"/>
        <w:rPr>
          <w:rFonts w:ascii="Arial" w:hAnsi="Arial" w:cs="Arial"/>
          <w:sz w:val="20"/>
          <w:szCs w:val="20"/>
        </w:rPr>
      </w:pPr>
      <w:r w:rsidRPr="007F55B7">
        <w:rPr>
          <w:rStyle w:val="FontStyle17"/>
          <w:rFonts w:ascii="Arial" w:hAnsi="Arial" w:cs="Arial"/>
          <w:sz w:val="20"/>
          <w:szCs w:val="20"/>
        </w:rPr>
        <w:t>Wykonawca będzie odpowiedzialny za wszelkie straty spowodowane pożarem wywołanym jako rezultat realizacji robót albo przez personel Wykonawcy.</w:t>
      </w:r>
    </w:p>
    <w:p w14:paraId="777029DC" w14:textId="77777777" w:rsidR="006F4135" w:rsidRDefault="006F4135" w:rsidP="006F4135">
      <w:pPr>
        <w:pStyle w:val="Style6"/>
        <w:widowControl/>
        <w:numPr>
          <w:ilvl w:val="0"/>
          <w:numId w:val="23"/>
        </w:numPr>
        <w:tabs>
          <w:tab w:val="left" w:pos="346"/>
        </w:tabs>
        <w:spacing w:before="130"/>
        <w:jc w:val="both"/>
        <w:rPr>
          <w:rStyle w:val="FontStyle16"/>
          <w:rFonts w:ascii="Arial" w:hAnsi="Arial" w:cs="Arial"/>
          <w:sz w:val="20"/>
          <w:szCs w:val="20"/>
        </w:rPr>
      </w:pPr>
      <w:r>
        <w:rPr>
          <w:rStyle w:val="FontStyle16"/>
          <w:rFonts w:ascii="Arial" w:hAnsi="Arial" w:cs="Arial"/>
          <w:sz w:val="20"/>
          <w:szCs w:val="20"/>
        </w:rPr>
        <w:t>PRZEPISY ZWIĄZANE</w:t>
      </w:r>
    </w:p>
    <w:p w14:paraId="2502C3A7" w14:textId="77777777" w:rsidR="00257BA4" w:rsidRPr="006F4135" w:rsidRDefault="006F4135" w:rsidP="006F4135">
      <w:pPr>
        <w:pStyle w:val="Style6"/>
        <w:widowControl/>
        <w:tabs>
          <w:tab w:val="left" w:pos="346"/>
        </w:tabs>
        <w:spacing w:before="130"/>
        <w:jc w:val="both"/>
        <w:rPr>
          <w:rStyle w:val="FontStyle17"/>
          <w:rFonts w:ascii="Arial" w:hAnsi="Arial" w:cs="Arial"/>
          <w:b/>
          <w:bCs/>
          <w:sz w:val="20"/>
          <w:szCs w:val="20"/>
        </w:rPr>
      </w:pPr>
      <w:r>
        <w:rPr>
          <w:rStyle w:val="FontStyle16"/>
          <w:rFonts w:ascii="Arial" w:hAnsi="Arial" w:cs="Arial"/>
          <w:sz w:val="20"/>
          <w:szCs w:val="20"/>
        </w:rPr>
        <w:t xml:space="preserve">- </w:t>
      </w:r>
      <w:r w:rsidR="00257BA4" w:rsidRPr="006F4135">
        <w:rPr>
          <w:rStyle w:val="FontStyle17"/>
          <w:rFonts w:ascii="Arial" w:hAnsi="Arial" w:cs="Arial"/>
          <w:sz w:val="20"/>
          <w:szCs w:val="20"/>
        </w:rPr>
        <w:t>PN-B-11112:1996 Kruszywa mineralne. Kruszywa łamane do nawierzchni drogowych.</w:t>
      </w:r>
    </w:p>
    <w:p w14:paraId="76189257" w14:textId="77777777" w:rsidR="00257BA4" w:rsidRPr="007F55B7" w:rsidRDefault="00257BA4" w:rsidP="002C753D">
      <w:pPr>
        <w:pStyle w:val="Style7"/>
        <w:widowControl/>
        <w:numPr>
          <w:ilvl w:val="0"/>
          <w:numId w:val="25"/>
        </w:numPr>
        <w:tabs>
          <w:tab w:val="left" w:pos="144"/>
        </w:tabs>
        <w:spacing w:line="240" w:lineRule="auto"/>
        <w:ind w:right="14"/>
        <w:rPr>
          <w:rStyle w:val="FontStyle17"/>
          <w:rFonts w:ascii="Arial" w:hAnsi="Arial" w:cs="Arial"/>
          <w:sz w:val="20"/>
          <w:szCs w:val="20"/>
        </w:rPr>
      </w:pPr>
      <w:r w:rsidRPr="007F55B7">
        <w:rPr>
          <w:rStyle w:val="FontStyle17"/>
          <w:rFonts w:ascii="Arial" w:hAnsi="Arial" w:cs="Arial"/>
          <w:sz w:val="20"/>
          <w:szCs w:val="20"/>
        </w:rPr>
        <w:t>Katalog Typowych Konstrukcji Nawierzchni Podatnych i Półsztywnych - GDDP -Warszawa 1997 r.</w:t>
      </w:r>
    </w:p>
    <w:p w14:paraId="27B3080C" w14:textId="77777777" w:rsidR="00257BA4" w:rsidRPr="001C3FAF" w:rsidRDefault="00257BA4" w:rsidP="002C753D">
      <w:pPr>
        <w:pStyle w:val="Style7"/>
        <w:widowControl/>
        <w:numPr>
          <w:ilvl w:val="0"/>
          <w:numId w:val="25"/>
        </w:numPr>
        <w:tabs>
          <w:tab w:val="left" w:pos="144"/>
        </w:tabs>
        <w:spacing w:line="240" w:lineRule="auto"/>
        <w:ind w:right="24"/>
        <w:rPr>
          <w:rStyle w:val="FontStyle17"/>
          <w:rFonts w:ascii="Arial" w:hAnsi="Arial" w:cs="Arial"/>
          <w:sz w:val="20"/>
          <w:szCs w:val="20"/>
        </w:rPr>
      </w:pPr>
      <w:r w:rsidRPr="007F55B7">
        <w:rPr>
          <w:rStyle w:val="FontStyle17"/>
          <w:rFonts w:ascii="Arial" w:hAnsi="Arial" w:cs="Arial"/>
          <w:sz w:val="20"/>
          <w:szCs w:val="20"/>
        </w:rPr>
        <w:t>Rozporządzenie MT i GM z dnia 30.05.2000 r. W sprawie warunków technicznych jakim powinny odpowiadać drogowe obiekty inżynierskie i ich usytuowanie / Dz. U. Nr 63, poz.</w:t>
      </w:r>
      <w:r w:rsidRPr="001C3FAF">
        <w:rPr>
          <w:rStyle w:val="FontStyle17"/>
          <w:rFonts w:ascii="Arial" w:hAnsi="Arial" w:cs="Arial"/>
          <w:sz w:val="20"/>
          <w:szCs w:val="20"/>
        </w:rPr>
        <w:t>735</w:t>
      </w:r>
    </w:p>
    <w:p w14:paraId="1A487254" w14:textId="77777777" w:rsidR="00257BA4" w:rsidRPr="007F55B7" w:rsidRDefault="00257BA4" w:rsidP="002C753D">
      <w:pPr>
        <w:pStyle w:val="Style7"/>
        <w:widowControl/>
        <w:numPr>
          <w:ilvl w:val="0"/>
          <w:numId w:val="25"/>
        </w:numPr>
        <w:tabs>
          <w:tab w:val="left" w:pos="144"/>
        </w:tabs>
        <w:spacing w:line="240" w:lineRule="auto"/>
        <w:ind w:right="29"/>
        <w:rPr>
          <w:rStyle w:val="FontStyle17"/>
          <w:rFonts w:ascii="Arial" w:hAnsi="Arial" w:cs="Arial"/>
          <w:sz w:val="20"/>
          <w:szCs w:val="20"/>
        </w:rPr>
      </w:pPr>
      <w:r w:rsidRPr="007F55B7">
        <w:rPr>
          <w:rStyle w:val="FontStyle17"/>
          <w:rFonts w:ascii="Arial" w:hAnsi="Arial" w:cs="Arial"/>
          <w:sz w:val="20"/>
          <w:szCs w:val="20"/>
        </w:rPr>
        <w:t>Rozporządzenie MT i GM z dnia 2.03.1999 W sprawie warunków technicznych jakim powinny odpowiadać drogi publiczne i ich usytuowanie / Dz. U. Nr 43, poz.430/</w:t>
      </w:r>
    </w:p>
    <w:p w14:paraId="6856BC4E" w14:textId="77777777" w:rsidR="00257BA4" w:rsidRPr="007F55B7" w:rsidRDefault="00257BA4" w:rsidP="002C753D">
      <w:pPr>
        <w:pStyle w:val="Style7"/>
        <w:widowControl/>
        <w:numPr>
          <w:ilvl w:val="0"/>
          <w:numId w:val="25"/>
        </w:numPr>
        <w:tabs>
          <w:tab w:val="left" w:pos="144"/>
        </w:tabs>
        <w:spacing w:line="240" w:lineRule="auto"/>
        <w:rPr>
          <w:rStyle w:val="FontStyle17"/>
          <w:rFonts w:ascii="Arial" w:hAnsi="Arial" w:cs="Arial"/>
          <w:sz w:val="20"/>
          <w:szCs w:val="20"/>
        </w:rPr>
      </w:pPr>
      <w:r w:rsidRPr="007F55B7">
        <w:rPr>
          <w:rStyle w:val="FontStyle17"/>
          <w:rFonts w:ascii="Arial" w:hAnsi="Arial" w:cs="Arial"/>
          <w:sz w:val="20"/>
          <w:szCs w:val="20"/>
        </w:rPr>
        <w:t>normy i przepisy związane w tym:</w:t>
      </w:r>
    </w:p>
    <w:p w14:paraId="6282FA97" w14:textId="77777777" w:rsidR="00257BA4" w:rsidRPr="007F55B7" w:rsidRDefault="00257BA4" w:rsidP="002C753D">
      <w:pPr>
        <w:pStyle w:val="Style4"/>
        <w:widowControl/>
        <w:jc w:val="both"/>
        <w:rPr>
          <w:rStyle w:val="FontStyle17"/>
          <w:rFonts w:ascii="Arial" w:hAnsi="Arial" w:cs="Arial"/>
          <w:sz w:val="20"/>
          <w:szCs w:val="20"/>
        </w:rPr>
      </w:pPr>
      <w:r w:rsidRPr="007F55B7">
        <w:rPr>
          <w:rStyle w:val="FontStyle17"/>
          <w:rFonts w:ascii="Arial" w:hAnsi="Arial" w:cs="Arial"/>
          <w:sz w:val="20"/>
          <w:szCs w:val="20"/>
        </w:rPr>
        <w:t>Ustawa z dnia 7 lipca 1994r - Prawo budowlane (Dz. U. poz. 1332 z 2017r) Rozporządzenie ministra Infrastruktury z dnia 6 lutego 2003 r. w sprawie bezpieczeństwa i higieny pracy podczas wykonywania robót budowlanych (Dz. U. Nr 47 poz. 401 z 2003r)</w:t>
      </w:r>
    </w:p>
    <w:p w14:paraId="55D44F2B" w14:textId="77777777" w:rsidR="00257BA4" w:rsidRPr="00BC550C" w:rsidRDefault="00257BA4" w:rsidP="002C753D">
      <w:pPr>
        <w:spacing w:line="240" w:lineRule="auto"/>
        <w:jc w:val="both"/>
        <w:rPr>
          <w:rFonts w:ascii="Arial" w:eastAsia="CIDFont+F2" w:hAnsi="Arial" w:cs="Arial"/>
          <w:sz w:val="20"/>
          <w:szCs w:val="20"/>
        </w:rPr>
      </w:pPr>
    </w:p>
    <w:p w14:paraId="4CEDF611" w14:textId="77777777" w:rsidR="000148C1" w:rsidRPr="00BC550C" w:rsidRDefault="000148C1" w:rsidP="002C753D">
      <w:pPr>
        <w:spacing w:line="240" w:lineRule="auto"/>
        <w:jc w:val="both"/>
        <w:rPr>
          <w:rFonts w:ascii="Arial" w:hAnsi="Arial" w:cs="Arial"/>
          <w:sz w:val="20"/>
          <w:szCs w:val="20"/>
        </w:rPr>
      </w:pPr>
    </w:p>
    <w:sectPr w:rsidR="000148C1" w:rsidRPr="00BC550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5D1FD7" w14:textId="77777777" w:rsidR="003015D4" w:rsidRDefault="003015D4" w:rsidP="00220C57">
      <w:pPr>
        <w:spacing w:after="0" w:line="240" w:lineRule="auto"/>
      </w:pPr>
      <w:r>
        <w:separator/>
      </w:r>
    </w:p>
  </w:endnote>
  <w:endnote w:type="continuationSeparator" w:id="0">
    <w:p w14:paraId="134850F1" w14:textId="77777777" w:rsidR="003015D4" w:rsidRDefault="003015D4" w:rsidP="00220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IDFont+F4">
    <w:altName w:val="Calibri"/>
    <w:panose1 w:val="00000000000000000000"/>
    <w:charset w:val="EE"/>
    <w:family w:val="auto"/>
    <w:notTrueType/>
    <w:pitch w:val="default"/>
    <w:sig w:usb0="00000005" w:usb1="00000000" w:usb2="00000000" w:usb3="00000000" w:csb0="00000002" w:csb1="00000000"/>
  </w:font>
  <w:font w:name="CIDFont+F2">
    <w:altName w:val="MS Gothic"/>
    <w:panose1 w:val="00000000000000000000"/>
    <w:charset w:val="80"/>
    <w:family w:val="auto"/>
    <w:notTrueType/>
    <w:pitch w:val="default"/>
    <w:sig w:usb0="00000005" w:usb1="08070000" w:usb2="00000010" w:usb3="00000000" w:csb0="00020002" w:csb1="00000000"/>
  </w:font>
  <w:font w:name="CIDFont+F8">
    <w:altName w:val="Malgun Gothic Semilight"/>
    <w:panose1 w:val="00000000000000000000"/>
    <w:charset w:val="88"/>
    <w:family w:val="auto"/>
    <w:notTrueType/>
    <w:pitch w:val="default"/>
    <w:sig w:usb0="00000001" w:usb1="08080000" w:usb2="00000010" w:usb3="00000000" w:csb0="00100000" w:csb1="00000000"/>
  </w:font>
  <w:font w:name="TimesNewRoman">
    <w:altName w:val="MS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CCD733" w14:textId="77777777" w:rsidR="003015D4" w:rsidRDefault="003015D4" w:rsidP="00220C57">
      <w:pPr>
        <w:spacing w:after="0" w:line="240" w:lineRule="auto"/>
      </w:pPr>
      <w:r>
        <w:separator/>
      </w:r>
    </w:p>
  </w:footnote>
  <w:footnote w:type="continuationSeparator" w:id="0">
    <w:p w14:paraId="2891C232" w14:textId="77777777" w:rsidR="003015D4" w:rsidRDefault="003015D4" w:rsidP="00220C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8D27874"/>
    <w:lvl w:ilvl="0">
      <w:numFmt w:val="bullet"/>
      <w:lvlText w:val="*"/>
      <w:lvlJc w:val="left"/>
    </w:lvl>
  </w:abstractNum>
  <w:abstractNum w:abstractNumId="1" w15:restartNumberingAfterBreak="0">
    <w:nsid w:val="04E7424C"/>
    <w:multiLevelType w:val="singleLevel"/>
    <w:tmpl w:val="1E40C036"/>
    <w:lvl w:ilvl="0">
      <w:start w:val="1"/>
      <w:numFmt w:val="decimal"/>
      <w:lvlText w:val="%1)"/>
      <w:legacy w:legacy="1" w:legacySpace="0" w:legacyIndent="259"/>
      <w:lvlJc w:val="left"/>
      <w:rPr>
        <w:rFonts w:ascii="Times New Roman" w:hAnsi="Times New Roman" w:cs="Times New Roman" w:hint="default"/>
      </w:rPr>
    </w:lvl>
  </w:abstractNum>
  <w:abstractNum w:abstractNumId="2" w15:restartNumberingAfterBreak="0">
    <w:nsid w:val="25D40030"/>
    <w:multiLevelType w:val="singleLevel"/>
    <w:tmpl w:val="E1B8F2DE"/>
    <w:lvl w:ilvl="0">
      <w:start w:val="1"/>
      <w:numFmt w:val="decimal"/>
      <w:lvlText w:val="1.%1."/>
      <w:legacy w:legacy="1" w:legacySpace="0" w:legacyIndent="403"/>
      <w:lvlJc w:val="left"/>
      <w:rPr>
        <w:rFonts w:ascii="Times New Roman" w:hAnsi="Times New Roman" w:cs="Times New Roman" w:hint="default"/>
      </w:rPr>
    </w:lvl>
  </w:abstractNum>
  <w:abstractNum w:abstractNumId="3" w15:restartNumberingAfterBreak="0">
    <w:nsid w:val="25FD1E7A"/>
    <w:multiLevelType w:val="singleLevel"/>
    <w:tmpl w:val="E6561120"/>
    <w:lvl w:ilvl="0">
      <w:start w:val="1"/>
      <w:numFmt w:val="decimal"/>
      <w:lvlText w:val="%1)"/>
      <w:legacy w:legacy="1" w:legacySpace="0" w:legacyIndent="355"/>
      <w:lvlJc w:val="left"/>
      <w:rPr>
        <w:rFonts w:ascii="Times New Roman" w:hAnsi="Times New Roman" w:cs="Times New Roman" w:hint="default"/>
      </w:rPr>
    </w:lvl>
  </w:abstractNum>
  <w:abstractNum w:abstractNumId="4" w15:restartNumberingAfterBreak="0">
    <w:nsid w:val="26B645E8"/>
    <w:multiLevelType w:val="singleLevel"/>
    <w:tmpl w:val="297C0312"/>
    <w:lvl w:ilvl="0">
      <w:start w:val="13"/>
      <w:numFmt w:val="decimal"/>
      <w:lvlText w:val="%1."/>
      <w:legacy w:legacy="1" w:legacySpace="0" w:legacyIndent="346"/>
      <w:lvlJc w:val="left"/>
      <w:rPr>
        <w:rFonts w:ascii="Times New Roman" w:hAnsi="Times New Roman" w:cs="Times New Roman" w:hint="default"/>
      </w:rPr>
    </w:lvl>
  </w:abstractNum>
  <w:abstractNum w:abstractNumId="5" w15:restartNumberingAfterBreak="0">
    <w:nsid w:val="31DB68E2"/>
    <w:multiLevelType w:val="singleLevel"/>
    <w:tmpl w:val="C8EED77A"/>
    <w:lvl w:ilvl="0">
      <w:start w:val="5"/>
      <w:numFmt w:val="decimal"/>
      <w:lvlText w:val="%1."/>
      <w:legacy w:legacy="1" w:legacySpace="0" w:legacyIndent="235"/>
      <w:lvlJc w:val="left"/>
      <w:rPr>
        <w:rFonts w:ascii="Times New Roman" w:hAnsi="Times New Roman" w:cs="Times New Roman" w:hint="default"/>
      </w:rPr>
    </w:lvl>
  </w:abstractNum>
  <w:abstractNum w:abstractNumId="6" w15:restartNumberingAfterBreak="0">
    <w:nsid w:val="36C9739F"/>
    <w:multiLevelType w:val="singleLevel"/>
    <w:tmpl w:val="B93CD5FA"/>
    <w:lvl w:ilvl="0">
      <w:start w:val="4"/>
      <w:numFmt w:val="decimal"/>
      <w:lvlText w:val="%1)"/>
      <w:legacy w:legacy="1" w:legacySpace="0" w:legacyIndent="250"/>
      <w:lvlJc w:val="left"/>
      <w:rPr>
        <w:rFonts w:ascii="Times New Roman" w:hAnsi="Times New Roman" w:cs="Times New Roman" w:hint="default"/>
      </w:rPr>
    </w:lvl>
  </w:abstractNum>
  <w:abstractNum w:abstractNumId="7" w15:restartNumberingAfterBreak="0">
    <w:nsid w:val="3921724A"/>
    <w:multiLevelType w:val="singleLevel"/>
    <w:tmpl w:val="C088D790"/>
    <w:lvl w:ilvl="0">
      <w:start w:val="4"/>
      <w:numFmt w:val="decimal"/>
      <w:lvlText w:val="%1."/>
      <w:legacy w:legacy="1" w:legacySpace="0" w:legacyIndent="235"/>
      <w:lvlJc w:val="left"/>
      <w:rPr>
        <w:rFonts w:ascii="Times New Roman" w:hAnsi="Times New Roman" w:cs="Times New Roman" w:hint="default"/>
      </w:rPr>
    </w:lvl>
  </w:abstractNum>
  <w:abstractNum w:abstractNumId="8" w15:restartNumberingAfterBreak="0">
    <w:nsid w:val="3B6D75CA"/>
    <w:multiLevelType w:val="singleLevel"/>
    <w:tmpl w:val="B2AE590C"/>
    <w:lvl w:ilvl="0">
      <w:start w:val="1"/>
      <w:numFmt w:val="decimal"/>
      <w:lvlText w:val="%1)"/>
      <w:legacy w:legacy="1" w:legacySpace="0" w:legacyIndent="254"/>
      <w:lvlJc w:val="left"/>
      <w:rPr>
        <w:rFonts w:ascii="Times New Roman" w:hAnsi="Times New Roman" w:cs="Times New Roman" w:hint="default"/>
      </w:rPr>
    </w:lvl>
  </w:abstractNum>
  <w:abstractNum w:abstractNumId="9" w15:restartNumberingAfterBreak="0">
    <w:nsid w:val="3BB83681"/>
    <w:multiLevelType w:val="singleLevel"/>
    <w:tmpl w:val="78968DB4"/>
    <w:lvl w:ilvl="0">
      <w:start w:val="1"/>
      <w:numFmt w:val="decimal"/>
      <w:lvlText w:val="7.%1."/>
      <w:legacy w:legacy="1" w:legacySpace="0" w:legacyIndent="413"/>
      <w:lvlJc w:val="left"/>
      <w:rPr>
        <w:rFonts w:ascii="Times New Roman" w:hAnsi="Times New Roman" w:cs="Times New Roman" w:hint="default"/>
      </w:rPr>
    </w:lvl>
  </w:abstractNum>
  <w:abstractNum w:abstractNumId="10" w15:restartNumberingAfterBreak="0">
    <w:nsid w:val="3D9F32E2"/>
    <w:multiLevelType w:val="singleLevel"/>
    <w:tmpl w:val="69A0B8A0"/>
    <w:lvl w:ilvl="0">
      <w:start w:val="12"/>
      <w:numFmt w:val="decimal"/>
      <w:lvlText w:val="%1."/>
      <w:legacy w:legacy="1" w:legacySpace="0" w:legacyIndent="346"/>
      <w:lvlJc w:val="left"/>
      <w:rPr>
        <w:rFonts w:ascii="Times New Roman" w:hAnsi="Times New Roman" w:cs="Times New Roman" w:hint="default"/>
      </w:rPr>
    </w:lvl>
  </w:abstractNum>
  <w:abstractNum w:abstractNumId="11" w15:restartNumberingAfterBreak="0">
    <w:nsid w:val="478150BB"/>
    <w:multiLevelType w:val="singleLevel"/>
    <w:tmpl w:val="A23A0C9E"/>
    <w:lvl w:ilvl="0">
      <w:start w:val="2"/>
      <w:numFmt w:val="decimal"/>
      <w:lvlText w:val="6.%1."/>
      <w:legacy w:legacy="1" w:legacySpace="0" w:legacyIndent="355"/>
      <w:lvlJc w:val="left"/>
      <w:rPr>
        <w:rFonts w:ascii="Times New Roman" w:hAnsi="Times New Roman" w:cs="Times New Roman" w:hint="default"/>
      </w:rPr>
    </w:lvl>
  </w:abstractNum>
  <w:abstractNum w:abstractNumId="12" w15:restartNumberingAfterBreak="0">
    <w:nsid w:val="49FA33AE"/>
    <w:multiLevelType w:val="singleLevel"/>
    <w:tmpl w:val="CBB0B1FC"/>
    <w:lvl w:ilvl="0">
      <w:start w:val="1"/>
      <w:numFmt w:val="decimal"/>
      <w:lvlText w:val="6.%1."/>
      <w:legacy w:legacy="1" w:legacySpace="0" w:legacyIndent="355"/>
      <w:lvlJc w:val="left"/>
      <w:rPr>
        <w:rFonts w:ascii="Times New Roman" w:hAnsi="Times New Roman" w:cs="Times New Roman" w:hint="default"/>
      </w:rPr>
    </w:lvl>
  </w:abstractNum>
  <w:abstractNum w:abstractNumId="13" w15:restartNumberingAfterBreak="0">
    <w:nsid w:val="50DC40F1"/>
    <w:multiLevelType w:val="singleLevel"/>
    <w:tmpl w:val="4210B908"/>
    <w:lvl w:ilvl="0">
      <w:start w:val="1"/>
      <w:numFmt w:val="decimal"/>
      <w:lvlText w:val="1.3.%1."/>
      <w:legacy w:legacy="1" w:legacySpace="0" w:legacyIndent="605"/>
      <w:lvlJc w:val="left"/>
      <w:rPr>
        <w:rFonts w:ascii="Times New Roman" w:hAnsi="Times New Roman" w:cs="Times New Roman" w:hint="default"/>
      </w:rPr>
    </w:lvl>
  </w:abstractNum>
  <w:abstractNum w:abstractNumId="14" w15:restartNumberingAfterBreak="0">
    <w:nsid w:val="53F6546E"/>
    <w:multiLevelType w:val="singleLevel"/>
    <w:tmpl w:val="B2AE590C"/>
    <w:lvl w:ilvl="0">
      <w:start w:val="1"/>
      <w:numFmt w:val="decimal"/>
      <w:lvlText w:val="%1)"/>
      <w:legacy w:legacy="1" w:legacySpace="0" w:legacyIndent="254"/>
      <w:lvlJc w:val="left"/>
      <w:rPr>
        <w:rFonts w:ascii="Times New Roman" w:hAnsi="Times New Roman" w:cs="Times New Roman" w:hint="default"/>
      </w:rPr>
    </w:lvl>
  </w:abstractNum>
  <w:abstractNum w:abstractNumId="15" w15:restartNumberingAfterBreak="0">
    <w:nsid w:val="541913C8"/>
    <w:multiLevelType w:val="singleLevel"/>
    <w:tmpl w:val="2EF4BFC4"/>
    <w:lvl w:ilvl="0">
      <w:start w:val="1"/>
      <w:numFmt w:val="decimal"/>
      <w:lvlText w:val="%1."/>
      <w:legacy w:legacy="1" w:legacySpace="0" w:legacyIndent="355"/>
      <w:lvlJc w:val="left"/>
      <w:rPr>
        <w:rFonts w:ascii="Times New Roman" w:hAnsi="Times New Roman" w:cs="Times New Roman" w:hint="default"/>
      </w:rPr>
    </w:lvl>
  </w:abstractNum>
  <w:abstractNum w:abstractNumId="16" w15:restartNumberingAfterBreak="0">
    <w:nsid w:val="54370A84"/>
    <w:multiLevelType w:val="singleLevel"/>
    <w:tmpl w:val="3EE43826"/>
    <w:lvl w:ilvl="0">
      <w:start w:val="11"/>
      <w:numFmt w:val="decimal"/>
      <w:lvlText w:val="%1."/>
      <w:legacy w:legacy="1" w:legacySpace="0" w:legacyIndent="346"/>
      <w:lvlJc w:val="left"/>
      <w:rPr>
        <w:rFonts w:ascii="Times New Roman" w:hAnsi="Times New Roman" w:cs="Times New Roman" w:hint="default"/>
      </w:rPr>
    </w:lvl>
  </w:abstractNum>
  <w:abstractNum w:abstractNumId="17" w15:restartNumberingAfterBreak="0">
    <w:nsid w:val="5854665B"/>
    <w:multiLevelType w:val="singleLevel"/>
    <w:tmpl w:val="F6E40F06"/>
    <w:lvl w:ilvl="0">
      <w:start w:val="2"/>
      <w:numFmt w:val="decimal"/>
      <w:lvlText w:val="7.%1."/>
      <w:legacy w:legacy="1" w:legacySpace="0" w:legacyIndent="413"/>
      <w:lvlJc w:val="left"/>
      <w:rPr>
        <w:rFonts w:ascii="Times New Roman" w:hAnsi="Times New Roman" w:cs="Times New Roman" w:hint="default"/>
      </w:rPr>
    </w:lvl>
  </w:abstractNum>
  <w:abstractNum w:abstractNumId="18" w15:restartNumberingAfterBreak="0">
    <w:nsid w:val="5A2C1E11"/>
    <w:multiLevelType w:val="singleLevel"/>
    <w:tmpl w:val="48A8B4B2"/>
    <w:lvl w:ilvl="0">
      <w:start w:val="2"/>
      <w:numFmt w:val="decimal"/>
      <w:lvlText w:val="1.%1."/>
      <w:legacy w:legacy="1" w:legacySpace="0" w:legacyIndent="403"/>
      <w:lvlJc w:val="left"/>
      <w:rPr>
        <w:rFonts w:ascii="Times New Roman" w:hAnsi="Times New Roman" w:cs="Times New Roman" w:hint="default"/>
      </w:rPr>
    </w:lvl>
  </w:abstractNum>
  <w:abstractNum w:abstractNumId="19" w15:restartNumberingAfterBreak="0">
    <w:nsid w:val="5B0B0CBC"/>
    <w:multiLevelType w:val="singleLevel"/>
    <w:tmpl w:val="865E4FF6"/>
    <w:lvl w:ilvl="0">
      <w:start w:val="3"/>
      <w:numFmt w:val="decimal"/>
      <w:lvlText w:val="%1."/>
      <w:legacy w:legacy="1" w:legacySpace="0" w:legacyIndent="235"/>
      <w:lvlJc w:val="left"/>
      <w:rPr>
        <w:rFonts w:ascii="Times New Roman" w:hAnsi="Times New Roman" w:cs="Times New Roman" w:hint="default"/>
      </w:rPr>
    </w:lvl>
  </w:abstractNum>
  <w:abstractNum w:abstractNumId="20" w15:restartNumberingAfterBreak="0">
    <w:nsid w:val="6C0B2A4F"/>
    <w:multiLevelType w:val="singleLevel"/>
    <w:tmpl w:val="B2AE590C"/>
    <w:lvl w:ilvl="0">
      <w:start w:val="1"/>
      <w:numFmt w:val="decimal"/>
      <w:lvlText w:val="%1)"/>
      <w:legacy w:legacy="1" w:legacySpace="0" w:legacyIndent="254"/>
      <w:lvlJc w:val="left"/>
      <w:rPr>
        <w:rFonts w:ascii="Times New Roman" w:hAnsi="Times New Roman" w:cs="Times New Roman" w:hint="default"/>
      </w:rPr>
    </w:lvl>
  </w:abstractNum>
  <w:abstractNum w:abstractNumId="21" w15:restartNumberingAfterBreak="0">
    <w:nsid w:val="71627CBF"/>
    <w:multiLevelType w:val="singleLevel"/>
    <w:tmpl w:val="F338420E"/>
    <w:lvl w:ilvl="0">
      <w:start w:val="2"/>
      <w:numFmt w:val="decimal"/>
      <w:lvlText w:val="1.4.%1."/>
      <w:legacy w:legacy="1" w:legacySpace="0" w:legacyIndent="571"/>
      <w:lvlJc w:val="left"/>
      <w:rPr>
        <w:rFonts w:ascii="Times New Roman" w:hAnsi="Times New Roman" w:cs="Times New Roman" w:hint="default"/>
      </w:rPr>
    </w:lvl>
  </w:abstractNum>
  <w:num w:numId="1">
    <w:abstractNumId w:val="2"/>
  </w:num>
  <w:num w:numId="2">
    <w:abstractNumId w:val="18"/>
  </w:num>
  <w:num w:numId="3">
    <w:abstractNumId w:val="14"/>
  </w:num>
  <w:num w:numId="4">
    <w:abstractNumId w:val="13"/>
  </w:num>
  <w:num w:numId="5">
    <w:abstractNumId w:val="21"/>
  </w:num>
  <w:num w:numId="6">
    <w:abstractNumId w:val="19"/>
  </w:num>
  <w:num w:numId="7">
    <w:abstractNumId w:val="0"/>
    <w:lvlOverride w:ilvl="0">
      <w:lvl w:ilvl="0">
        <w:numFmt w:val="bullet"/>
        <w:lvlText w:val="-"/>
        <w:legacy w:legacy="1" w:legacySpace="0" w:legacyIndent="130"/>
        <w:lvlJc w:val="left"/>
        <w:rPr>
          <w:rFonts w:ascii="Times New Roman" w:hAnsi="Times New Roman" w:hint="default"/>
        </w:rPr>
      </w:lvl>
    </w:lvlOverride>
  </w:num>
  <w:num w:numId="8">
    <w:abstractNumId w:val="0"/>
    <w:lvlOverride w:ilvl="0">
      <w:lvl w:ilvl="0">
        <w:numFmt w:val="bullet"/>
        <w:lvlText w:val="-"/>
        <w:legacy w:legacy="1" w:legacySpace="0" w:legacyIndent="134"/>
        <w:lvlJc w:val="left"/>
        <w:rPr>
          <w:rFonts w:ascii="Times New Roman" w:hAnsi="Times New Roman" w:hint="default"/>
        </w:rPr>
      </w:lvl>
    </w:lvlOverride>
  </w:num>
  <w:num w:numId="9">
    <w:abstractNumId w:val="7"/>
  </w:num>
  <w:num w:numId="10">
    <w:abstractNumId w:val="5"/>
  </w:num>
  <w:num w:numId="11">
    <w:abstractNumId w:val="1"/>
  </w:num>
  <w:num w:numId="12">
    <w:abstractNumId w:val="6"/>
  </w:num>
  <w:num w:numId="13">
    <w:abstractNumId w:val="12"/>
  </w:num>
  <w:num w:numId="14">
    <w:abstractNumId w:val="11"/>
  </w:num>
  <w:num w:numId="15">
    <w:abstractNumId w:val="9"/>
  </w:num>
  <w:num w:numId="16">
    <w:abstractNumId w:val="17"/>
  </w:num>
  <w:num w:numId="17">
    <w:abstractNumId w:val="15"/>
  </w:num>
  <w:num w:numId="18">
    <w:abstractNumId w:val="15"/>
    <w:lvlOverride w:ilvl="0">
      <w:lvl w:ilvl="0">
        <w:start w:val="3"/>
        <w:numFmt w:val="decimal"/>
        <w:lvlText w:val="%1."/>
        <w:legacy w:legacy="1" w:legacySpace="0" w:legacyIndent="355"/>
        <w:lvlJc w:val="left"/>
        <w:rPr>
          <w:rFonts w:ascii="Times New Roman" w:hAnsi="Times New Roman" w:cs="Times New Roman" w:hint="default"/>
        </w:rPr>
      </w:lvl>
    </w:lvlOverride>
  </w:num>
  <w:num w:numId="19">
    <w:abstractNumId w:val="8"/>
  </w:num>
  <w:num w:numId="20">
    <w:abstractNumId w:val="20"/>
  </w:num>
  <w:num w:numId="21">
    <w:abstractNumId w:val="16"/>
  </w:num>
  <w:num w:numId="22">
    <w:abstractNumId w:val="10"/>
  </w:num>
  <w:num w:numId="23">
    <w:abstractNumId w:val="4"/>
  </w:num>
  <w:num w:numId="24">
    <w:abstractNumId w:val="3"/>
  </w:num>
  <w:num w:numId="25">
    <w:abstractNumId w:val="0"/>
    <w:lvlOverride w:ilvl="0">
      <w:lvl w:ilvl="0">
        <w:numFmt w:val="bullet"/>
        <w:lvlText w:val="-"/>
        <w:legacy w:legacy="1" w:legacySpace="0" w:legacyIndent="144"/>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0B1B"/>
    <w:rsid w:val="000148C1"/>
    <w:rsid w:val="000500DC"/>
    <w:rsid w:val="00050DB8"/>
    <w:rsid w:val="000F3012"/>
    <w:rsid w:val="00140B75"/>
    <w:rsid w:val="00192C8E"/>
    <w:rsid w:val="001931A6"/>
    <w:rsid w:val="001A3D0B"/>
    <w:rsid w:val="001B33CA"/>
    <w:rsid w:val="001C3FAF"/>
    <w:rsid w:val="001D2D98"/>
    <w:rsid w:val="001D68D2"/>
    <w:rsid w:val="00201735"/>
    <w:rsid w:val="00204E41"/>
    <w:rsid w:val="00220C57"/>
    <w:rsid w:val="0023690A"/>
    <w:rsid w:val="00257BA4"/>
    <w:rsid w:val="002C753D"/>
    <w:rsid w:val="002E1D84"/>
    <w:rsid w:val="003015D4"/>
    <w:rsid w:val="003864F2"/>
    <w:rsid w:val="00416EA3"/>
    <w:rsid w:val="00420659"/>
    <w:rsid w:val="004700A0"/>
    <w:rsid w:val="0048061A"/>
    <w:rsid w:val="0048720F"/>
    <w:rsid w:val="004E5D19"/>
    <w:rsid w:val="004E7915"/>
    <w:rsid w:val="0057545C"/>
    <w:rsid w:val="00590D87"/>
    <w:rsid w:val="005E5209"/>
    <w:rsid w:val="00610B1B"/>
    <w:rsid w:val="0061330F"/>
    <w:rsid w:val="006F4135"/>
    <w:rsid w:val="007065C0"/>
    <w:rsid w:val="00723475"/>
    <w:rsid w:val="007434AF"/>
    <w:rsid w:val="007443A1"/>
    <w:rsid w:val="007F02CA"/>
    <w:rsid w:val="007F55B7"/>
    <w:rsid w:val="0088731C"/>
    <w:rsid w:val="008A27A2"/>
    <w:rsid w:val="008F2A9D"/>
    <w:rsid w:val="0091146A"/>
    <w:rsid w:val="00975F07"/>
    <w:rsid w:val="00983805"/>
    <w:rsid w:val="00990020"/>
    <w:rsid w:val="00993D03"/>
    <w:rsid w:val="00A30216"/>
    <w:rsid w:val="00AA0371"/>
    <w:rsid w:val="00AD088D"/>
    <w:rsid w:val="00AD4A66"/>
    <w:rsid w:val="00B40C1D"/>
    <w:rsid w:val="00B82F7F"/>
    <w:rsid w:val="00BB4368"/>
    <w:rsid w:val="00BC550C"/>
    <w:rsid w:val="00BD167D"/>
    <w:rsid w:val="00C021E5"/>
    <w:rsid w:val="00D02D4E"/>
    <w:rsid w:val="00D072F3"/>
    <w:rsid w:val="00D978A9"/>
    <w:rsid w:val="00DE2537"/>
    <w:rsid w:val="00E67C9F"/>
    <w:rsid w:val="00E7062F"/>
    <w:rsid w:val="00F100A7"/>
    <w:rsid w:val="00F10B03"/>
    <w:rsid w:val="00F161F3"/>
    <w:rsid w:val="00F519D2"/>
    <w:rsid w:val="00F76FE4"/>
    <w:rsid w:val="00F901C3"/>
    <w:rsid w:val="00FC34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F7CBF22"/>
  <w15:chartTrackingRefBased/>
  <w15:docId w15:val="{EA929C00-8E9C-4DA2-AA63-A423A9AB0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610B1B"/>
    <w:pPr>
      <w:autoSpaceDE w:val="0"/>
      <w:autoSpaceDN w:val="0"/>
      <w:adjustRightInd w:val="0"/>
      <w:spacing w:after="0" w:line="240" w:lineRule="auto"/>
    </w:pPr>
    <w:rPr>
      <w:rFonts w:ascii="Arial" w:hAnsi="Arial" w:cs="Arial"/>
      <w:color w:val="000000"/>
      <w:sz w:val="24"/>
      <w:szCs w:val="24"/>
    </w:rPr>
  </w:style>
  <w:style w:type="paragraph" w:styleId="NormalnyWeb">
    <w:name w:val="Normal (Web)"/>
    <w:basedOn w:val="Normalny"/>
    <w:uiPriority w:val="99"/>
    <w:unhideWhenUsed/>
    <w:rsid w:val="00AD088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tyle3">
    <w:name w:val="Style3"/>
    <w:basedOn w:val="Normalny"/>
    <w:uiPriority w:val="99"/>
    <w:rsid w:val="00257BA4"/>
    <w:pPr>
      <w:widowControl w:val="0"/>
      <w:autoSpaceDE w:val="0"/>
      <w:autoSpaceDN w:val="0"/>
      <w:adjustRightInd w:val="0"/>
      <w:spacing w:after="0" w:line="619" w:lineRule="exact"/>
      <w:jc w:val="center"/>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257BA4"/>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257BA4"/>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257BA4"/>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257BA4"/>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pl-PL"/>
    </w:rPr>
  </w:style>
  <w:style w:type="paragraph" w:customStyle="1" w:styleId="Style8">
    <w:name w:val="Style8"/>
    <w:basedOn w:val="Normalny"/>
    <w:uiPriority w:val="99"/>
    <w:rsid w:val="00257BA4"/>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pl-PL"/>
    </w:rPr>
  </w:style>
  <w:style w:type="paragraph" w:customStyle="1" w:styleId="Style9">
    <w:name w:val="Style9"/>
    <w:basedOn w:val="Normalny"/>
    <w:uiPriority w:val="99"/>
    <w:rsid w:val="00257BA4"/>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257BA4"/>
    <w:pPr>
      <w:widowControl w:val="0"/>
      <w:autoSpaceDE w:val="0"/>
      <w:autoSpaceDN w:val="0"/>
      <w:adjustRightInd w:val="0"/>
      <w:spacing w:after="0" w:line="317" w:lineRule="exact"/>
      <w:ind w:hanging="125"/>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257BA4"/>
    <w:pPr>
      <w:widowControl w:val="0"/>
      <w:autoSpaceDE w:val="0"/>
      <w:autoSpaceDN w:val="0"/>
      <w:adjustRightInd w:val="0"/>
      <w:spacing w:after="0" w:line="317" w:lineRule="exact"/>
      <w:ind w:hanging="355"/>
      <w:jc w:val="both"/>
    </w:pPr>
    <w:rPr>
      <w:rFonts w:ascii="Times New Roman" w:eastAsia="Times New Roman" w:hAnsi="Times New Roman" w:cs="Times New Roman"/>
      <w:sz w:val="24"/>
      <w:szCs w:val="24"/>
      <w:lang w:eastAsia="pl-PL"/>
    </w:rPr>
  </w:style>
  <w:style w:type="character" w:customStyle="1" w:styleId="FontStyle14">
    <w:name w:val="Font Style14"/>
    <w:basedOn w:val="Domylnaczcionkaakapitu"/>
    <w:uiPriority w:val="99"/>
    <w:rsid w:val="00257BA4"/>
    <w:rPr>
      <w:rFonts w:ascii="Times New Roman" w:hAnsi="Times New Roman" w:cs="Times New Roman"/>
      <w:b/>
      <w:bCs/>
      <w:sz w:val="34"/>
      <w:szCs w:val="34"/>
    </w:rPr>
  </w:style>
  <w:style w:type="character" w:customStyle="1" w:styleId="FontStyle15">
    <w:name w:val="Font Style15"/>
    <w:basedOn w:val="Domylnaczcionkaakapitu"/>
    <w:uiPriority w:val="99"/>
    <w:rsid w:val="00257BA4"/>
    <w:rPr>
      <w:rFonts w:ascii="Times New Roman" w:hAnsi="Times New Roman" w:cs="Times New Roman"/>
      <w:b/>
      <w:bCs/>
      <w:sz w:val="22"/>
      <w:szCs w:val="22"/>
    </w:rPr>
  </w:style>
  <w:style w:type="character" w:customStyle="1" w:styleId="FontStyle16">
    <w:name w:val="Font Style16"/>
    <w:basedOn w:val="Domylnaczcionkaakapitu"/>
    <w:uiPriority w:val="99"/>
    <w:rsid w:val="00257BA4"/>
    <w:rPr>
      <w:rFonts w:ascii="Times New Roman" w:hAnsi="Times New Roman" w:cs="Times New Roman"/>
      <w:b/>
      <w:bCs/>
      <w:sz w:val="22"/>
      <w:szCs w:val="22"/>
    </w:rPr>
  </w:style>
  <w:style w:type="character" w:customStyle="1" w:styleId="FontStyle17">
    <w:name w:val="Font Style17"/>
    <w:basedOn w:val="Domylnaczcionkaakapitu"/>
    <w:uiPriority w:val="99"/>
    <w:rsid w:val="00257BA4"/>
    <w:rPr>
      <w:rFonts w:ascii="Times New Roman" w:hAnsi="Times New Roman" w:cs="Times New Roman"/>
      <w:sz w:val="22"/>
      <w:szCs w:val="22"/>
    </w:rPr>
  </w:style>
  <w:style w:type="table" w:styleId="Tabela-Siatka">
    <w:name w:val="Table Grid"/>
    <w:basedOn w:val="Standardowy"/>
    <w:uiPriority w:val="39"/>
    <w:rsid w:val="000F30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1C3FA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3FAF"/>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220C5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20C57"/>
    <w:rPr>
      <w:sz w:val="20"/>
      <w:szCs w:val="20"/>
    </w:rPr>
  </w:style>
  <w:style w:type="character" w:styleId="Odwoanieprzypisukocowego">
    <w:name w:val="endnote reference"/>
    <w:basedOn w:val="Domylnaczcionkaakapitu"/>
    <w:uiPriority w:val="99"/>
    <w:semiHidden/>
    <w:unhideWhenUsed/>
    <w:rsid w:val="00220C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5791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16</Pages>
  <Words>7033</Words>
  <Characters>42200</Characters>
  <Application>Microsoft Office Word</Application>
  <DocSecurity>0</DocSecurity>
  <Lines>351</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 systemu Windows</dc:creator>
  <cp:keywords/>
  <dc:description/>
  <cp:lastModifiedBy>Krzysztof Burzyński</cp:lastModifiedBy>
  <cp:revision>4</cp:revision>
  <cp:lastPrinted>2024-09-24T11:19:00Z</cp:lastPrinted>
  <dcterms:created xsi:type="dcterms:W3CDTF">2024-09-23T12:12:00Z</dcterms:created>
  <dcterms:modified xsi:type="dcterms:W3CDTF">2024-09-24T11:19:00Z</dcterms:modified>
</cp:coreProperties>
</file>